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金剛經纂要刊定記并序</w:t>
      </w:r>
    </w:p>
    <w:p>
      <w:pPr>
        <w:pStyle w:val="Subtitle"/>
        <w:jc w:val="center"/>
      </w:pPr>
      <w:r>
        <w:t>『금강경찬요간정기』 원문·한국어 전문 번역</w:t>
      </w:r>
    </w:p>
    <w:p>
      <w:pPr>
        <w:jc w:val="center"/>
      </w:pPr>
      <w:r>
        <w:rPr>
          <w:rFonts w:ascii="Noto Sans KR" w:hAnsi="Noto Sans KR" w:eastAsia="Noto Sans KR"/>
          <w:color w:val="667085"/>
          <w:sz w:val="20"/>
        </w:rPr>
        <w:t>長水沙門 子璿 錄</w:t>
      </w:r>
    </w:p>
    <w:p>
      <w:pPr>
        <w:jc w:val="center"/>
      </w:pPr>
      <w:r>
        <w:rPr>
          <w:rFonts w:ascii="Noto Sans KR" w:hAnsi="Noto Sans KR" w:eastAsia="Noto Sans KR"/>
          <w:color w:val="667085"/>
          <w:sz w:val="19"/>
        </w:rPr>
        <w:t>첨부 저본의 위치 표지와 편집 표지를 보존한 직역 대조본</w:t>
        <w:br/>
        <w:t>전체 선독 · 구조 분석 · 1,679개 문단 대응 검증 완료</w:t>
      </w:r>
    </w:p>
    <w:p>
      <w:r>
        <w:br w:type="page"/>
      </w:r>
    </w:p>
    <w:p>
      <w:pPr>
        <w:pStyle w:val="Heading1"/>
      </w:pPr>
      <w:r>
        <w:t>편집·번역 안내</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1650"/>
            <w:shd w:fill="2E74B5"/>
            <w:vAlign w:val="center"/>
          </w:tcPr>
          <w:p>
            <w:pPr>
              <w:spacing w:after="0" w:line="276" w:lineRule="auto"/>
              <w:jc w:val="center"/>
            </w:pPr>
            <w:r/>
            <w:r>
              <w:rPr>
                <w:rFonts w:ascii="Noto Sans KR" w:hAnsi="Noto Sans KR" w:eastAsia="Noto Sans KR"/>
                <w:b/>
                <w:color w:val="FFFFFF"/>
                <w:sz w:val="17"/>
              </w:rPr>
              <w:t>항목</w:t>
            </w:r>
          </w:p>
        </w:tc>
        <w:tc>
          <w:tcPr>
            <w:tcW w:type="dxa" w:w="7347"/>
            <w:shd w:fill="2E74B5"/>
            <w:vAlign w:val="center"/>
          </w:tcPr>
          <w:p>
            <w:pPr>
              <w:spacing w:after="0" w:line="276" w:lineRule="auto"/>
              <w:jc w:val="center"/>
            </w:pPr>
            <w:r/>
            <w:r>
              <w:rPr>
                <w:rFonts w:ascii="Noto Sans KR" w:hAnsi="Noto Sans KR" w:eastAsia="Noto Sans KR"/>
                <w:b/>
                <w:color w:val="FFFFFF"/>
                <w:sz w:val="17"/>
              </w:rPr>
              <w:t>내용</w:t>
            </w:r>
          </w:p>
        </w:tc>
      </w:tr>
      <w:tr>
        <w:tc>
          <w:tcPr>
            <w:tcW w:type="dxa" w:w="1650"/>
            <w:shd w:fill="EAF1F8"/>
            <w:vAlign w:val="center"/>
          </w:tcPr>
          <w:p>
            <w:pPr>
              <w:spacing w:after="0" w:line="276" w:lineRule="auto"/>
            </w:pPr>
            <w:r/>
            <w:r>
              <w:rPr>
                <w:rFonts w:ascii="Noto Sans KR" w:hAnsi="Noto Sans KR" w:eastAsia="Noto Sans KR"/>
                <w:b/>
                <w:color w:val="2E74B5"/>
                <w:sz w:val="17"/>
              </w:rPr>
              <w:t>문헌명</w:t>
            </w:r>
          </w:p>
        </w:tc>
        <w:tc>
          <w:tcPr>
            <w:tcW w:type="dxa" w:w="7347"/>
            <w:vAlign w:val="center"/>
          </w:tcPr>
          <w:p>
            <w:pPr>
              <w:spacing w:after="0" w:line="276" w:lineRule="auto"/>
            </w:pPr>
            <w:r/>
            <w:r>
              <w:rPr>
                <w:rFonts w:ascii="Noto Sans KR" w:hAnsi="Noto Sans KR" w:eastAsia="Noto Sans KR"/>
                <w:b w:val="0"/>
                <w:color w:val="25364A"/>
                <w:sz w:val="17"/>
              </w:rPr>
              <w:t>『金剛經纂要刊定記』(『금강경찬요간정기』)</w:t>
            </w:r>
          </w:p>
        </w:tc>
      </w:tr>
      <w:tr>
        <w:tc>
          <w:tcPr>
            <w:tcW w:type="dxa" w:w="1650"/>
            <w:shd w:fill="EAF1F8"/>
            <w:vAlign w:val="center"/>
          </w:tcPr>
          <w:p>
            <w:pPr>
              <w:spacing w:after="0" w:line="276" w:lineRule="auto"/>
            </w:pPr>
            <w:r/>
            <w:r>
              <w:rPr>
                <w:rFonts w:ascii="Noto Sans KR" w:hAnsi="Noto Sans KR" w:eastAsia="Noto Sans KR"/>
                <w:b/>
                <w:color w:val="2E74B5"/>
                <w:sz w:val="17"/>
              </w:rPr>
              <w:t>저자 표기</w:t>
            </w:r>
          </w:p>
        </w:tc>
        <w:tc>
          <w:tcPr>
            <w:tcW w:type="dxa" w:w="7347"/>
            <w:vAlign w:val="center"/>
          </w:tcPr>
          <w:p>
            <w:pPr>
              <w:spacing w:after="0" w:line="276" w:lineRule="auto"/>
            </w:pPr>
            <w:r/>
            <w:r>
              <w:rPr>
                <w:rFonts w:ascii="Noto Sans KR" w:hAnsi="Noto Sans KR" w:eastAsia="Noto Sans KR"/>
                <w:b w:val="0"/>
                <w:color w:val="25364A"/>
                <w:sz w:val="17"/>
              </w:rPr>
              <w:t>장수 사문 자선(長水沙門 子璿) 기록</w:t>
            </w:r>
          </w:p>
        </w:tc>
      </w:tr>
      <w:tr>
        <w:tc>
          <w:tcPr>
            <w:tcW w:type="dxa" w:w="1650"/>
            <w:shd w:fill="EAF1F8"/>
            <w:vAlign w:val="center"/>
          </w:tcPr>
          <w:p>
            <w:pPr>
              <w:spacing w:after="0" w:line="276" w:lineRule="auto"/>
            </w:pPr>
            <w:r/>
            <w:r>
              <w:rPr>
                <w:rFonts w:ascii="Noto Sans KR" w:hAnsi="Noto Sans KR" w:eastAsia="Noto Sans KR"/>
                <w:b/>
                <w:color w:val="2E74B5"/>
                <w:sz w:val="17"/>
              </w:rPr>
              <w:t>저본 범위</w:t>
            </w:r>
          </w:p>
        </w:tc>
        <w:tc>
          <w:tcPr>
            <w:tcW w:type="dxa" w:w="7347"/>
            <w:vAlign w:val="center"/>
          </w:tcPr>
          <w:p>
            <w:pPr>
              <w:spacing w:after="0" w:line="276" w:lineRule="auto"/>
            </w:pPr>
            <w:r/>
            <w:r>
              <w:rPr>
                <w:rFonts w:ascii="Noto Sans KR" w:hAnsi="Noto Sans KR" w:eastAsia="Noto Sans KR"/>
                <w:b w:val="0"/>
                <w:color w:val="25364A"/>
                <w:sz w:val="17"/>
              </w:rPr>
              <w:t>첨부 TXT 전체, [0170a08]–[0228a01]</w:t>
            </w:r>
          </w:p>
        </w:tc>
      </w:tr>
      <w:tr>
        <w:tc>
          <w:tcPr>
            <w:tcW w:type="dxa" w:w="1650"/>
            <w:shd w:fill="EAF1F8"/>
            <w:vAlign w:val="center"/>
          </w:tcPr>
          <w:p>
            <w:pPr>
              <w:spacing w:after="0" w:line="276" w:lineRule="auto"/>
            </w:pPr>
            <w:r/>
            <w:r>
              <w:rPr>
                <w:rFonts w:ascii="Noto Sans KR" w:hAnsi="Noto Sans KR" w:eastAsia="Noto Sans KR"/>
                <w:b/>
                <w:color w:val="2E74B5"/>
                <w:sz w:val="17"/>
              </w:rPr>
              <w:t>저본 단위</w:t>
            </w:r>
          </w:p>
        </w:tc>
        <w:tc>
          <w:tcPr>
            <w:tcW w:type="dxa" w:w="7347"/>
            <w:vAlign w:val="center"/>
          </w:tcPr>
          <w:p>
            <w:pPr>
              <w:spacing w:after="0" w:line="276" w:lineRule="auto"/>
            </w:pPr>
            <w:r/>
            <w:r>
              <w:rPr>
                <w:rFonts w:ascii="Noto Sans KR" w:hAnsi="Noto Sans KR" w:eastAsia="Noto Sans KR"/>
                <w:b w:val="0"/>
                <w:color w:val="25364A"/>
                <w:sz w:val="17"/>
              </w:rPr>
              <w:t>위치 표지 1,679개 문단(권차·저자행 등 비표지 행 제외)</w:t>
            </w:r>
          </w:p>
        </w:tc>
      </w:tr>
      <w:tr>
        <w:tc>
          <w:tcPr>
            <w:tcW w:type="dxa" w:w="1650"/>
            <w:shd w:fill="EAF1F8"/>
            <w:vAlign w:val="center"/>
          </w:tcPr>
          <w:p>
            <w:pPr>
              <w:spacing w:after="0" w:line="276" w:lineRule="auto"/>
            </w:pPr>
            <w:r/>
            <w:r>
              <w:rPr>
                <w:rFonts w:ascii="Noto Sans KR" w:hAnsi="Noto Sans KR" w:eastAsia="Noto Sans KR"/>
                <w:b/>
                <w:color w:val="2E74B5"/>
                <w:sz w:val="17"/>
              </w:rPr>
              <w:t>배치 원칙</w:t>
            </w:r>
          </w:p>
        </w:tc>
        <w:tc>
          <w:tcPr>
            <w:tcW w:type="dxa" w:w="7347"/>
            <w:vAlign w:val="center"/>
          </w:tcPr>
          <w:p>
            <w:pPr>
              <w:spacing w:after="0" w:line="276" w:lineRule="auto"/>
            </w:pPr>
            <w:r/>
            <w:r>
              <w:rPr>
                <w:rFonts w:ascii="Noto Sans KR" w:hAnsi="Noto Sans KR" w:eastAsia="Noto Sans KR"/>
                <w:b w:val="0"/>
                <w:color w:val="25364A"/>
                <w:sz w:val="17"/>
              </w:rPr>
              <w:t>각 문단마다 문단 번호 · 위치 표지 → 원문 → 한국어 직역 → 필요한 교감·번역 메모 순서</w:t>
            </w:r>
          </w:p>
        </w:tc>
      </w:tr>
      <w:tr>
        <w:tc>
          <w:tcPr>
            <w:tcW w:type="dxa" w:w="1650"/>
            <w:shd w:fill="EAF1F8"/>
            <w:vAlign w:val="center"/>
          </w:tcPr>
          <w:p>
            <w:pPr>
              <w:spacing w:after="0" w:line="276" w:lineRule="auto"/>
            </w:pPr>
            <w:r/>
            <w:r>
              <w:rPr>
                <w:rFonts w:ascii="Noto Sans KR" w:hAnsi="Noto Sans KR" w:eastAsia="Noto Sans KR"/>
                <w:b/>
                <w:color w:val="2E74B5"/>
                <w:sz w:val="17"/>
              </w:rPr>
              <w:t>번역 원칙</w:t>
            </w:r>
          </w:p>
        </w:tc>
        <w:tc>
          <w:tcPr>
            <w:tcW w:type="dxa" w:w="7347"/>
            <w:vAlign w:val="center"/>
          </w:tcPr>
          <w:p>
            <w:pPr>
              <w:spacing w:after="0" w:line="276" w:lineRule="auto"/>
            </w:pPr>
            <w:r/>
            <w:r>
              <w:rPr>
                <w:rFonts w:ascii="Noto Sans KR" w:hAnsi="Noto Sans KR" w:eastAsia="Noto Sans KR"/>
                <w:b w:val="0"/>
                <w:color w:val="25364A"/>
                <w:sz w:val="17"/>
              </w:rPr>
              <w:t>문장 구조와 교학 용어를 가능한 한 보존한 전문 직역. 한국어 문장 호흡과 띄어쓰기는 의미를 바꾸지 않는 범위에서 정리</w:t>
            </w:r>
          </w:p>
        </w:tc>
      </w:tr>
      <w:tr>
        <w:tc>
          <w:tcPr>
            <w:tcW w:type="dxa" w:w="1650"/>
            <w:shd w:fill="EAF1F8"/>
            <w:vAlign w:val="center"/>
          </w:tcPr>
          <w:p>
            <w:pPr>
              <w:spacing w:after="0" w:line="276" w:lineRule="auto"/>
            </w:pPr>
            <w:r/>
            <w:r>
              <w:rPr>
                <w:rFonts w:ascii="Noto Sans KR" w:hAnsi="Noto Sans KR" w:eastAsia="Noto Sans KR"/>
                <w:b/>
                <w:color w:val="2E74B5"/>
                <w:sz w:val="17"/>
              </w:rPr>
              <w:t>원문 보존</w:t>
            </w:r>
          </w:p>
        </w:tc>
        <w:tc>
          <w:tcPr>
            <w:tcW w:type="dxa" w:w="7347"/>
            <w:vAlign w:val="center"/>
          </w:tcPr>
          <w:p>
            <w:pPr>
              <w:spacing w:after="0" w:line="276" w:lineRule="auto"/>
            </w:pPr>
            <w:r/>
            <w:r>
              <w:rPr>
                <w:rFonts w:ascii="Noto Sans KR" w:hAnsi="Noto Sans KR" w:eastAsia="Noto Sans KR"/>
                <w:b w:val="0"/>
                <w:color w:val="25364A"/>
                <w:sz w:val="17"/>
              </w:rPr>
              <w:t>원문의 글자·순서·위치 표지·【註】·【本】·□ 및 편집 표지를 임의로 교정하지 않음</w:t>
            </w:r>
          </w:p>
        </w:tc>
      </w:tr>
      <w:tr>
        <w:tc>
          <w:tcPr>
            <w:tcW w:type="dxa" w:w="1650"/>
            <w:shd w:fill="EAF1F8"/>
            <w:vAlign w:val="center"/>
          </w:tcPr>
          <w:p>
            <w:pPr>
              <w:spacing w:after="0" w:line="276" w:lineRule="auto"/>
            </w:pPr>
            <w:r/>
            <w:r>
              <w:rPr>
                <w:rFonts w:ascii="Noto Sans KR" w:hAnsi="Noto Sans KR" w:eastAsia="Noto Sans KR"/>
                <w:b/>
                <w:color w:val="2E74B5"/>
                <w:sz w:val="17"/>
              </w:rPr>
              <w:t>대조 범위</w:t>
            </w:r>
          </w:p>
        </w:tc>
        <w:tc>
          <w:tcPr>
            <w:tcW w:type="dxa" w:w="7347"/>
            <w:vAlign w:val="center"/>
          </w:tcPr>
          <w:p>
            <w:pPr>
              <w:spacing w:after="0" w:line="276" w:lineRule="auto"/>
            </w:pPr>
            <w:r/>
            <w:r>
              <w:rPr>
                <w:rFonts w:ascii="Noto Sans KR" w:hAnsi="Noto Sans KR" w:eastAsia="Noto Sans KR"/>
                <w:b w:val="0"/>
                <w:color w:val="25364A"/>
                <w:sz w:val="17"/>
              </w:rPr>
              <w:t>외부 판본과의 교감은 시행하지 않음. 첨부 저본과 동일 문헌 내부의 반복 구절만 확인</w:t>
            </w:r>
          </w:p>
        </w:tc>
      </w:tr>
      <w:tr>
        <w:tc>
          <w:tcPr>
            <w:tcW w:type="dxa" w:w="1650"/>
            <w:shd w:fill="EAF1F8"/>
            <w:vAlign w:val="center"/>
          </w:tcPr>
          <w:p>
            <w:pPr>
              <w:spacing w:after="0" w:line="276" w:lineRule="auto"/>
            </w:pPr>
            <w:r/>
            <w:r>
              <w:rPr>
                <w:rFonts w:ascii="Noto Sans KR" w:hAnsi="Noto Sans KR" w:eastAsia="Noto Sans KR"/>
                <w:b/>
                <w:color w:val="2E74B5"/>
                <w:sz w:val="17"/>
              </w:rPr>
              <w:t>검증</w:t>
            </w:r>
          </w:p>
        </w:tc>
        <w:tc>
          <w:tcPr>
            <w:tcW w:type="dxa" w:w="7347"/>
            <w:vAlign w:val="center"/>
          </w:tcPr>
          <w:p>
            <w:pPr>
              <w:spacing w:after="0" w:line="276" w:lineRule="auto"/>
            </w:pPr>
            <w:r/>
            <w:r>
              <w:rPr>
                <w:rFonts w:ascii="Noto Sans KR" w:hAnsi="Noto Sans KR" w:eastAsia="Noto Sans KR"/>
                <w:b w:val="0"/>
                <w:color w:val="25364A"/>
                <w:sz w:val="17"/>
              </w:rPr>
              <w:t>세부 분절 6,714개 전수 역대조 후 위치 표지 1,679개 문단으로 재배열. 미번역 0개</w:t>
            </w:r>
          </w:p>
        </w:tc>
      </w:tr>
    </w:tbl>
    <w:p>
      <w:pPr>
        <w:spacing w:after="0"/>
      </w:pPr>
    </w:p>
    <w:p>
      <w:pPr>
        <w:pStyle w:val="Heading2"/>
      </w:pPr>
      <w:r>
        <w:t>전체 선독 결과와 문헌 구조</w:t>
      </w:r>
    </w:p>
    <w:p>
      <w:pPr>
        <w:spacing w:after="80"/>
      </w:pPr>
      <w:r>
        <w:t>• 병서: 『금강경』의 전승과 규봉 종밀의 『찬요』, 석벽의 『광록』을 계승하면서 번잡한 부분을 간정한 편집 목적을 밝힌다.</w:t>
      </w:r>
    </w:p>
    <w:p>
      <w:pPr>
        <w:spacing w:after="80"/>
      </w:pPr>
      <w:r>
        <w:t>• 권제1: 제목의 능·소 관계와 금강·반야·경·소·론·찬요의 뜻을 풀이하고, 서문의 종지와 교설의 근본 취지를 해석한다.</w:t>
      </w:r>
    </w:p>
    <w:p>
      <w:pPr>
        <w:spacing w:after="80"/>
      </w:pPr>
      <w:r>
        <w:t>• 권제2–3: 교설의 목적·종지·체·역경과 경문 해석의 문을 열고, 서분·정종분·유통분의 구조와 수보리의 청문·문답을 해석한다.</w:t>
      </w:r>
    </w:p>
    <w:p>
      <w:pPr>
        <w:spacing w:after="80"/>
      </w:pPr>
      <w:r>
        <w:t>• 권제4–6: 정종분의 핵심 문답을 따라 무착의 주처(住處) 과문과 천친의 연쇄 의심을 병행하여, 무주·보시·법신·불토·복덕·아법이공 등을 해석한다.</w:t>
      </w:r>
    </w:p>
    <w:p>
      <w:pPr>
        <w:spacing w:after="80"/>
      </w:pPr>
      <w:r>
        <w:t>• 권제7: 마지막 의심을 해소하고 유위법을 꿈·환·거품·그림자·이슬·번개 등에 비유하는 뜻을 정리한 뒤 유통분으로 마친다.</w:t>
      </w:r>
    </w:p>
    <w:p>
      <w:pPr>
        <w:spacing w:after="80"/>
      </w:pPr>
      <w:r>
        <w:t>• 서술 형식: 경문·논·소의 문구를 짧게 표제하거나 인용한 뒤 「疏」·「論」·「問」·「答」 등의 해설을 이어 가는 주석서 형식이다. 동일 위치 표지가 연속 반복되는 곳은 원문 순서대로 각각 독립 문단으로 보존하였다.</w:t>
      </w:r>
    </w:p>
    <w:p>
      <w:pPr>
        <w:spacing w:after="80"/>
      </w:pPr>
      <w:r>
        <w:t>• 파일 상태: 위치 표지 1,679회(서로 다른 표지 1,405종), 첫 표지 [0170a08], 마지막 표지 [0228a01]. □ 1자와 【註】·【本】·[1]·[2] 등의 편집 표지가 남아 있다.</w:t>
      </w:r>
    </w:p>
    <w:p>
      <w:pPr>
        <w:pStyle w:val="Heading2"/>
      </w:pPr>
      <w:r>
        <w:t>주요 번역어</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1502"/>
            <w:shd w:fill="2E74B5"/>
            <w:vAlign w:val="center"/>
          </w:tcPr>
          <w:p>
            <w:pPr>
              <w:spacing w:after="0" w:line="276" w:lineRule="auto"/>
              <w:jc w:val="center"/>
            </w:pPr>
            <w:r/>
            <w:r>
              <w:rPr>
                <w:rFonts w:ascii="Noto Sans KR" w:hAnsi="Noto Sans KR" w:eastAsia="Noto Sans KR"/>
                <w:b/>
                <w:color w:val="FFFFFF"/>
                <w:sz w:val="17"/>
              </w:rPr>
              <w:t>번역어</w:t>
            </w:r>
          </w:p>
        </w:tc>
        <w:tc>
          <w:tcPr>
            <w:tcW w:type="dxa" w:w="1400"/>
            <w:shd w:fill="2E74B5"/>
            <w:vAlign w:val="center"/>
          </w:tcPr>
          <w:p>
            <w:pPr>
              <w:spacing w:after="0" w:line="276" w:lineRule="auto"/>
              <w:jc w:val="center"/>
            </w:pPr>
            <w:r/>
            <w:r>
              <w:rPr>
                <w:rFonts w:ascii="Noto Sans KR" w:hAnsi="Noto Sans KR" w:eastAsia="Noto Sans KR"/>
                <w:b/>
                <w:color w:val="FFFFFF"/>
                <w:sz w:val="17"/>
              </w:rPr>
              <w:t>원어</w:t>
            </w:r>
          </w:p>
        </w:tc>
        <w:tc>
          <w:tcPr>
            <w:tcW w:type="dxa" w:w="6100"/>
            <w:shd w:fill="2E74B5"/>
            <w:vAlign w:val="center"/>
          </w:tcPr>
          <w:p>
            <w:pPr>
              <w:spacing w:after="0" w:line="276" w:lineRule="auto"/>
              <w:jc w:val="center"/>
            </w:pPr>
            <w:r/>
            <w:r>
              <w:rPr>
                <w:rFonts w:ascii="Noto Sans KR" w:hAnsi="Noto Sans KR" w:eastAsia="Noto Sans KR"/>
                <w:b/>
                <w:color w:val="FFFFFF"/>
                <w:sz w:val="17"/>
              </w:rPr>
              <w:t>이 문서에서의 뜻</w:t>
            </w:r>
          </w:p>
        </w:tc>
      </w:tr>
      <w:tr>
        <w:tc>
          <w:tcPr>
            <w:tcW w:type="dxa" w:w="1502"/>
            <w:vAlign w:val="center"/>
          </w:tcPr>
          <w:p>
            <w:pPr>
              <w:spacing w:after="0" w:line="276" w:lineRule="auto"/>
            </w:pPr>
            <w:r/>
            <w:r>
              <w:rPr>
                <w:rFonts w:ascii="Noto Sans KR" w:hAnsi="Noto Sans KR" w:eastAsia="Noto Sans KR"/>
                <w:b w:val="0"/>
                <w:color w:val="25364A"/>
                <w:sz w:val="17"/>
              </w:rPr>
              <w:t>반야</w:t>
            </w:r>
          </w:p>
        </w:tc>
        <w:tc>
          <w:tcPr>
            <w:tcW w:type="dxa" w:w="1400"/>
            <w:vAlign w:val="center"/>
          </w:tcPr>
          <w:p>
            <w:pPr>
              <w:spacing w:after="0" w:line="276" w:lineRule="auto"/>
            </w:pPr>
            <w:r/>
            <w:r>
              <w:rPr>
                <w:rFonts w:ascii="Noto Sans KR" w:hAnsi="Noto Sans KR" w:eastAsia="Noto Sans KR"/>
                <w:b w:val="0"/>
                <w:color w:val="25364A"/>
                <w:sz w:val="17"/>
              </w:rPr>
              <w:t>般若</w:t>
            </w:r>
          </w:p>
        </w:tc>
        <w:tc>
          <w:tcPr>
            <w:tcW w:type="dxa" w:w="6100"/>
            <w:vAlign w:val="center"/>
          </w:tcPr>
          <w:p>
            <w:pPr>
              <w:spacing w:after="0" w:line="276" w:lineRule="auto"/>
            </w:pPr>
            <w:r/>
            <w:r>
              <w:rPr>
                <w:rFonts w:ascii="Noto Sans KR" w:hAnsi="Noto Sans KR" w:eastAsia="Noto Sans KR"/>
                <w:b w:val="0"/>
                <w:color w:val="25364A"/>
                <w:sz w:val="17"/>
              </w:rPr>
              <w:t>문맥에 따라 지혜의 뜻을 드러내되 전문용어는 ‘반야’를 기본으로 유지</w:t>
            </w:r>
          </w:p>
        </w:tc>
      </w:tr>
      <w:tr>
        <w:tc>
          <w:tcPr>
            <w:tcW w:type="dxa" w:w="1502"/>
            <w:shd w:fill="F4F6F9"/>
            <w:vAlign w:val="center"/>
          </w:tcPr>
          <w:p>
            <w:pPr>
              <w:spacing w:after="0" w:line="276" w:lineRule="auto"/>
            </w:pPr>
            <w:r/>
            <w:r>
              <w:rPr>
                <w:rFonts w:ascii="Noto Sans KR" w:hAnsi="Noto Sans KR" w:eastAsia="Noto Sans KR"/>
                <w:b w:val="0"/>
                <w:color w:val="25364A"/>
                <w:sz w:val="17"/>
              </w:rPr>
              <w:t>실상</w:t>
            </w:r>
          </w:p>
        </w:tc>
        <w:tc>
          <w:tcPr>
            <w:tcW w:type="dxa" w:w="1400"/>
            <w:shd w:fill="F4F6F9"/>
            <w:vAlign w:val="center"/>
          </w:tcPr>
          <w:p>
            <w:pPr>
              <w:spacing w:after="0" w:line="276" w:lineRule="auto"/>
            </w:pPr>
            <w:r/>
            <w:r>
              <w:rPr>
                <w:rFonts w:ascii="Noto Sans KR" w:hAnsi="Noto Sans KR" w:eastAsia="Noto Sans KR"/>
                <w:b w:val="0"/>
                <w:color w:val="25364A"/>
                <w:sz w:val="17"/>
              </w:rPr>
              <w:t>實相</w:t>
            </w:r>
          </w:p>
        </w:tc>
        <w:tc>
          <w:tcPr>
            <w:tcW w:type="dxa" w:w="6100"/>
            <w:shd w:fill="F4F6F9"/>
            <w:vAlign w:val="center"/>
          </w:tcPr>
          <w:p>
            <w:pPr>
              <w:spacing w:after="0" w:line="276" w:lineRule="auto"/>
            </w:pPr>
            <w:r/>
            <w:r>
              <w:rPr>
                <w:rFonts w:ascii="Noto Sans KR" w:hAnsi="Noto Sans KR" w:eastAsia="Noto Sans KR"/>
                <w:b w:val="0"/>
                <w:color w:val="25364A"/>
                <w:sz w:val="17"/>
              </w:rPr>
              <w:t>모든 상을 떠난 진실한 상이라는 문맥을 임의 확장하지 않음</w:t>
            </w:r>
          </w:p>
        </w:tc>
      </w:tr>
      <w:tr>
        <w:tc>
          <w:tcPr>
            <w:tcW w:type="dxa" w:w="1502"/>
            <w:vAlign w:val="center"/>
          </w:tcPr>
          <w:p>
            <w:pPr>
              <w:spacing w:after="0" w:line="276" w:lineRule="auto"/>
            </w:pPr>
            <w:r/>
            <w:r>
              <w:rPr>
                <w:rFonts w:ascii="Noto Sans KR" w:hAnsi="Noto Sans KR" w:eastAsia="Noto Sans KR"/>
                <w:b w:val="0"/>
                <w:color w:val="25364A"/>
                <w:sz w:val="17"/>
              </w:rPr>
              <w:t>관조</w:t>
            </w:r>
          </w:p>
        </w:tc>
        <w:tc>
          <w:tcPr>
            <w:tcW w:type="dxa" w:w="1400"/>
            <w:vAlign w:val="center"/>
          </w:tcPr>
          <w:p>
            <w:pPr>
              <w:spacing w:after="0" w:line="276" w:lineRule="auto"/>
            </w:pPr>
            <w:r/>
            <w:r>
              <w:rPr>
                <w:rFonts w:ascii="Noto Sans KR" w:hAnsi="Noto Sans KR" w:eastAsia="Noto Sans KR"/>
                <w:b w:val="0"/>
                <w:color w:val="25364A"/>
                <w:sz w:val="17"/>
              </w:rPr>
              <w:t>觀照</w:t>
            </w:r>
          </w:p>
        </w:tc>
        <w:tc>
          <w:tcPr>
            <w:tcW w:type="dxa" w:w="6100"/>
            <w:vAlign w:val="center"/>
          </w:tcPr>
          <w:p>
            <w:pPr>
              <w:spacing w:after="0" w:line="276" w:lineRule="auto"/>
            </w:pPr>
            <w:r/>
            <w:r>
              <w:rPr>
                <w:rFonts w:ascii="Noto Sans KR" w:hAnsi="Noto Sans KR" w:eastAsia="Noto Sans KR"/>
                <w:b w:val="0"/>
                <w:color w:val="25364A"/>
                <w:sz w:val="17"/>
              </w:rPr>
              <w:t>대상을 비추어 보는 반야의 지혜 작용</w:t>
            </w:r>
          </w:p>
        </w:tc>
      </w:tr>
      <w:tr>
        <w:tc>
          <w:tcPr>
            <w:tcW w:type="dxa" w:w="1502"/>
            <w:shd w:fill="F4F6F9"/>
            <w:vAlign w:val="center"/>
          </w:tcPr>
          <w:p>
            <w:pPr>
              <w:spacing w:after="0" w:line="276" w:lineRule="auto"/>
            </w:pPr>
            <w:r/>
            <w:r>
              <w:rPr>
                <w:rFonts w:ascii="Noto Sans KR" w:hAnsi="Noto Sans KR" w:eastAsia="Noto Sans KR"/>
                <w:b w:val="0"/>
                <w:color w:val="25364A"/>
                <w:sz w:val="17"/>
              </w:rPr>
              <w:t>문자반야</w:t>
            </w:r>
          </w:p>
        </w:tc>
        <w:tc>
          <w:tcPr>
            <w:tcW w:type="dxa" w:w="1400"/>
            <w:shd w:fill="F4F6F9"/>
            <w:vAlign w:val="center"/>
          </w:tcPr>
          <w:p>
            <w:pPr>
              <w:spacing w:after="0" w:line="276" w:lineRule="auto"/>
            </w:pPr>
            <w:r/>
            <w:r>
              <w:rPr>
                <w:rFonts w:ascii="Noto Sans KR" w:hAnsi="Noto Sans KR" w:eastAsia="Noto Sans KR"/>
                <w:b w:val="0"/>
                <w:color w:val="25364A"/>
                <w:sz w:val="17"/>
              </w:rPr>
              <w:t>文字般若</w:t>
            </w:r>
          </w:p>
        </w:tc>
        <w:tc>
          <w:tcPr>
            <w:tcW w:type="dxa" w:w="6100"/>
            <w:shd w:fill="F4F6F9"/>
            <w:vAlign w:val="center"/>
          </w:tcPr>
          <w:p>
            <w:pPr>
              <w:spacing w:after="0" w:line="276" w:lineRule="auto"/>
            </w:pPr>
            <w:r/>
            <w:r>
              <w:rPr>
                <w:rFonts w:ascii="Noto Sans KR" w:hAnsi="Noto Sans KR" w:eastAsia="Noto Sans KR"/>
                <w:b w:val="0"/>
                <w:color w:val="25364A"/>
                <w:sz w:val="17"/>
              </w:rPr>
              <w:t>실상과 관조를 드러내는 언어·문자 차원의 반야</w:t>
            </w:r>
          </w:p>
        </w:tc>
      </w:tr>
      <w:tr>
        <w:tc>
          <w:tcPr>
            <w:tcW w:type="dxa" w:w="1502"/>
            <w:vAlign w:val="center"/>
          </w:tcPr>
          <w:p>
            <w:pPr>
              <w:spacing w:after="0" w:line="276" w:lineRule="auto"/>
            </w:pPr>
            <w:r/>
            <w:r>
              <w:rPr>
                <w:rFonts w:ascii="Noto Sans KR" w:hAnsi="Noto Sans KR" w:eastAsia="Noto Sans KR"/>
                <w:b w:val="0"/>
                <w:color w:val="25364A"/>
                <w:sz w:val="17"/>
              </w:rPr>
              <w:t>바라밀</w:t>
            </w:r>
          </w:p>
        </w:tc>
        <w:tc>
          <w:tcPr>
            <w:tcW w:type="dxa" w:w="1400"/>
            <w:vAlign w:val="center"/>
          </w:tcPr>
          <w:p>
            <w:pPr>
              <w:spacing w:after="0" w:line="276" w:lineRule="auto"/>
            </w:pPr>
            <w:r/>
            <w:r>
              <w:rPr>
                <w:rFonts w:ascii="Noto Sans KR" w:hAnsi="Noto Sans KR" w:eastAsia="Noto Sans KR"/>
                <w:b w:val="0"/>
                <w:color w:val="25364A"/>
                <w:sz w:val="17"/>
              </w:rPr>
              <w:t>波羅蜜</w:t>
            </w:r>
          </w:p>
        </w:tc>
        <w:tc>
          <w:tcPr>
            <w:tcW w:type="dxa" w:w="6100"/>
            <w:vAlign w:val="center"/>
          </w:tcPr>
          <w:p>
            <w:pPr>
              <w:spacing w:after="0" w:line="276" w:lineRule="auto"/>
            </w:pPr>
            <w:r/>
            <w:r>
              <w:rPr>
                <w:rFonts w:ascii="Noto Sans KR" w:hAnsi="Noto Sans KR" w:eastAsia="Noto Sans KR"/>
                <w:b w:val="0"/>
                <w:color w:val="25364A"/>
                <w:sz w:val="17"/>
              </w:rPr>
              <w:t>원문이 어의를 풀 때에는 ‘피안에 도달함’의 뜻을 함께 반영</w:t>
            </w:r>
          </w:p>
        </w:tc>
      </w:tr>
      <w:tr>
        <w:tc>
          <w:tcPr>
            <w:tcW w:type="dxa" w:w="1502"/>
            <w:shd w:fill="F4F6F9"/>
            <w:vAlign w:val="center"/>
          </w:tcPr>
          <w:p>
            <w:pPr>
              <w:spacing w:after="0" w:line="276" w:lineRule="auto"/>
            </w:pPr>
            <w:r/>
            <w:r>
              <w:rPr>
                <w:rFonts w:ascii="Noto Sans KR" w:hAnsi="Noto Sans KR" w:eastAsia="Noto Sans KR"/>
                <w:b w:val="0"/>
                <w:color w:val="25364A"/>
                <w:sz w:val="17"/>
              </w:rPr>
              <w:t>진여</w:t>
            </w:r>
          </w:p>
        </w:tc>
        <w:tc>
          <w:tcPr>
            <w:tcW w:type="dxa" w:w="1400"/>
            <w:shd w:fill="F4F6F9"/>
            <w:vAlign w:val="center"/>
          </w:tcPr>
          <w:p>
            <w:pPr>
              <w:spacing w:after="0" w:line="276" w:lineRule="auto"/>
            </w:pPr>
            <w:r/>
            <w:r>
              <w:rPr>
                <w:rFonts w:ascii="Noto Sans KR" w:hAnsi="Noto Sans KR" w:eastAsia="Noto Sans KR"/>
                <w:b w:val="0"/>
                <w:color w:val="25364A"/>
                <w:sz w:val="17"/>
              </w:rPr>
              <w:t>眞如</w:t>
            </w:r>
          </w:p>
        </w:tc>
        <w:tc>
          <w:tcPr>
            <w:tcW w:type="dxa" w:w="6100"/>
            <w:shd w:fill="F4F6F9"/>
            <w:vAlign w:val="center"/>
          </w:tcPr>
          <w:p>
            <w:pPr>
              <w:spacing w:after="0" w:line="276" w:lineRule="auto"/>
            </w:pPr>
            <w:r/>
            <w:r>
              <w:rPr>
                <w:rFonts w:ascii="Noto Sans KR" w:hAnsi="Noto Sans KR" w:eastAsia="Noto Sans KR"/>
                <w:b w:val="0"/>
                <w:color w:val="25364A"/>
                <w:sz w:val="17"/>
              </w:rPr>
              <w:t>법성·승의의 뜻과 연결되더라도 기본 용어를 유지</w:t>
            </w:r>
          </w:p>
        </w:tc>
      </w:tr>
      <w:tr>
        <w:tc>
          <w:tcPr>
            <w:tcW w:type="dxa" w:w="1502"/>
            <w:vAlign w:val="center"/>
          </w:tcPr>
          <w:p>
            <w:pPr>
              <w:spacing w:after="0" w:line="276" w:lineRule="auto"/>
            </w:pPr>
            <w:r/>
            <w:r>
              <w:rPr>
                <w:rFonts w:ascii="Noto Sans KR" w:hAnsi="Noto Sans KR" w:eastAsia="Noto Sans KR"/>
                <w:b w:val="0"/>
                <w:color w:val="25364A"/>
                <w:sz w:val="17"/>
              </w:rPr>
              <w:t>법신</w:t>
            </w:r>
          </w:p>
        </w:tc>
        <w:tc>
          <w:tcPr>
            <w:tcW w:type="dxa" w:w="1400"/>
            <w:vAlign w:val="center"/>
          </w:tcPr>
          <w:p>
            <w:pPr>
              <w:spacing w:after="0" w:line="276" w:lineRule="auto"/>
            </w:pPr>
            <w:r/>
            <w:r>
              <w:rPr>
                <w:rFonts w:ascii="Noto Sans KR" w:hAnsi="Noto Sans KR" w:eastAsia="Noto Sans KR"/>
                <w:b w:val="0"/>
                <w:color w:val="25364A"/>
                <w:sz w:val="17"/>
              </w:rPr>
              <w:t>法身</w:t>
            </w:r>
          </w:p>
        </w:tc>
        <w:tc>
          <w:tcPr>
            <w:tcW w:type="dxa" w:w="6100"/>
            <w:vAlign w:val="center"/>
          </w:tcPr>
          <w:p>
            <w:pPr>
              <w:spacing w:after="0" w:line="276" w:lineRule="auto"/>
            </w:pPr>
            <w:r/>
            <w:r>
              <w:rPr>
                <w:rFonts w:ascii="Noto Sans KR" w:hAnsi="Noto Sans KR" w:eastAsia="Noto Sans KR"/>
                <w:b w:val="0"/>
                <w:color w:val="25364A"/>
                <w:sz w:val="17"/>
              </w:rPr>
              <w:t>색신·화신 등과의 대조 구조를 보존</w:t>
            </w:r>
          </w:p>
        </w:tc>
      </w:tr>
      <w:tr>
        <w:tc>
          <w:tcPr>
            <w:tcW w:type="dxa" w:w="1502"/>
            <w:shd w:fill="F4F6F9"/>
            <w:vAlign w:val="center"/>
          </w:tcPr>
          <w:p>
            <w:pPr>
              <w:spacing w:after="0" w:line="276" w:lineRule="auto"/>
            </w:pPr>
            <w:r/>
            <w:r>
              <w:rPr>
                <w:rFonts w:ascii="Noto Sans KR" w:hAnsi="Noto Sans KR" w:eastAsia="Noto Sans KR"/>
                <w:b w:val="0"/>
                <w:color w:val="25364A"/>
                <w:sz w:val="17"/>
              </w:rPr>
              <w:t>보리</w:t>
            </w:r>
          </w:p>
        </w:tc>
        <w:tc>
          <w:tcPr>
            <w:tcW w:type="dxa" w:w="1400"/>
            <w:shd w:fill="F4F6F9"/>
            <w:vAlign w:val="center"/>
          </w:tcPr>
          <w:p>
            <w:pPr>
              <w:spacing w:after="0" w:line="276" w:lineRule="auto"/>
            </w:pPr>
            <w:r/>
            <w:r>
              <w:rPr>
                <w:rFonts w:ascii="Noto Sans KR" w:hAnsi="Noto Sans KR" w:eastAsia="Noto Sans KR"/>
                <w:b w:val="0"/>
                <w:color w:val="25364A"/>
                <w:sz w:val="17"/>
              </w:rPr>
              <w:t>菩提</w:t>
            </w:r>
          </w:p>
        </w:tc>
        <w:tc>
          <w:tcPr>
            <w:tcW w:type="dxa" w:w="6100"/>
            <w:shd w:fill="F4F6F9"/>
            <w:vAlign w:val="center"/>
          </w:tcPr>
          <w:p>
            <w:pPr>
              <w:spacing w:after="0" w:line="276" w:lineRule="auto"/>
            </w:pPr>
            <w:r/>
            <w:r>
              <w:rPr>
                <w:rFonts w:ascii="Noto Sans KR" w:hAnsi="Noto Sans KR" w:eastAsia="Noto Sans KR"/>
                <w:b w:val="0"/>
                <w:color w:val="25364A"/>
                <w:sz w:val="17"/>
              </w:rPr>
              <w:t>깨달음·불과의 뜻을 지니되 기본적으로 ‘보리’를 유지</w:t>
            </w:r>
          </w:p>
        </w:tc>
      </w:tr>
      <w:tr>
        <w:tc>
          <w:tcPr>
            <w:tcW w:type="dxa" w:w="1502"/>
            <w:vAlign w:val="center"/>
          </w:tcPr>
          <w:p>
            <w:pPr>
              <w:spacing w:after="0" w:line="276" w:lineRule="auto"/>
            </w:pPr>
            <w:r/>
            <w:r>
              <w:rPr>
                <w:rFonts w:ascii="Noto Sans KR" w:hAnsi="Noto Sans KR" w:eastAsia="Noto Sans KR"/>
                <w:b w:val="0"/>
                <w:color w:val="25364A"/>
                <w:sz w:val="17"/>
              </w:rPr>
              <w:t>열반</w:t>
            </w:r>
          </w:p>
        </w:tc>
        <w:tc>
          <w:tcPr>
            <w:tcW w:type="dxa" w:w="1400"/>
            <w:vAlign w:val="center"/>
          </w:tcPr>
          <w:p>
            <w:pPr>
              <w:spacing w:after="0" w:line="276" w:lineRule="auto"/>
            </w:pPr>
            <w:r/>
            <w:r>
              <w:rPr>
                <w:rFonts w:ascii="Noto Sans KR" w:hAnsi="Noto Sans KR" w:eastAsia="Noto Sans KR"/>
                <w:b w:val="0"/>
                <w:color w:val="25364A"/>
                <w:sz w:val="17"/>
              </w:rPr>
              <w:t>涅槃</w:t>
            </w:r>
          </w:p>
        </w:tc>
        <w:tc>
          <w:tcPr>
            <w:tcW w:type="dxa" w:w="6100"/>
            <w:vAlign w:val="center"/>
          </w:tcPr>
          <w:p>
            <w:pPr>
              <w:spacing w:after="0" w:line="276" w:lineRule="auto"/>
            </w:pPr>
            <w:r/>
            <w:r>
              <w:rPr>
                <w:rFonts w:ascii="Noto Sans KR" w:hAnsi="Noto Sans KR" w:eastAsia="Noto Sans KR"/>
                <w:b w:val="0"/>
                <w:color w:val="25364A"/>
                <w:sz w:val="17"/>
              </w:rPr>
              <w:t>생사와의 대조 구조를 보존</w:t>
            </w:r>
          </w:p>
        </w:tc>
      </w:tr>
      <w:tr>
        <w:tc>
          <w:tcPr>
            <w:tcW w:type="dxa" w:w="1502"/>
            <w:shd w:fill="F4F6F9"/>
            <w:vAlign w:val="center"/>
          </w:tcPr>
          <w:p>
            <w:pPr>
              <w:spacing w:after="0" w:line="276" w:lineRule="auto"/>
            </w:pPr>
            <w:r/>
            <w:r>
              <w:rPr>
                <w:rFonts w:ascii="Noto Sans KR" w:hAnsi="Noto Sans KR" w:eastAsia="Noto Sans KR"/>
                <w:b w:val="0"/>
                <w:color w:val="25364A"/>
                <w:sz w:val="17"/>
              </w:rPr>
              <w:t>무주 / 머묾 없음</w:t>
            </w:r>
          </w:p>
        </w:tc>
        <w:tc>
          <w:tcPr>
            <w:tcW w:type="dxa" w:w="1400"/>
            <w:shd w:fill="F4F6F9"/>
            <w:vAlign w:val="center"/>
          </w:tcPr>
          <w:p>
            <w:pPr>
              <w:spacing w:after="0" w:line="276" w:lineRule="auto"/>
            </w:pPr>
            <w:r/>
            <w:r>
              <w:rPr>
                <w:rFonts w:ascii="Noto Sans KR" w:hAnsi="Noto Sans KR" w:eastAsia="Noto Sans KR"/>
                <w:b w:val="0"/>
                <w:color w:val="25364A"/>
                <w:sz w:val="17"/>
              </w:rPr>
              <w:t>無住</w:t>
            </w:r>
          </w:p>
        </w:tc>
        <w:tc>
          <w:tcPr>
            <w:tcW w:type="dxa" w:w="6100"/>
            <w:shd w:fill="F4F6F9"/>
            <w:vAlign w:val="center"/>
          </w:tcPr>
          <w:p>
            <w:pPr>
              <w:spacing w:after="0" w:line="276" w:lineRule="auto"/>
            </w:pPr>
            <w:r/>
            <w:r>
              <w:rPr>
                <w:rFonts w:ascii="Noto Sans KR" w:hAnsi="Noto Sans KR" w:eastAsia="Noto Sans KR"/>
                <w:b w:val="0"/>
                <w:color w:val="25364A"/>
                <w:sz w:val="17"/>
              </w:rPr>
              <w:t>住를 장소가 아니라 집착·취착의 문맥으로 읽음</w:t>
            </w:r>
          </w:p>
        </w:tc>
      </w:tr>
      <w:tr>
        <w:tc>
          <w:tcPr>
            <w:tcW w:type="dxa" w:w="1502"/>
            <w:vAlign w:val="center"/>
          </w:tcPr>
          <w:p>
            <w:pPr>
              <w:spacing w:after="0" w:line="276" w:lineRule="auto"/>
            </w:pPr>
            <w:r/>
            <w:r>
              <w:rPr>
                <w:rFonts w:ascii="Noto Sans KR" w:hAnsi="Noto Sans KR" w:eastAsia="Noto Sans KR"/>
                <w:b w:val="0"/>
                <w:color w:val="25364A"/>
                <w:sz w:val="17"/>
              </w:rPr>
              <w:t>복덕</w:t>
            </w:r>
          </w:p>
        </w:tc>
        <w:tc>
          <w:tcPr>
            <w:tcW w:type="dxa" w:w="1400"/>
            <w:vAlign w:val="center"/>
          </w:tcPr>
          <w:p>
            <w:pPr>
              <w:spacing w:after="0" w:line="276" w:lineRule="auto"/>
            </w:pPr>
            <w:r/>
            <w:r>
              <w:rPr>
                <w:rFonts w:ascii="Noto Sans KR" w:hAnsi="Noto Sans KR" w:eastAsia="Noto Sans KR"/>
                <w:b w:val="0"/>
                <w:color w:val="25364A"/>
                <w:sz w:val="17"/>
              </w:rPr>
              <w:t>福德</w:t>
            </w:r>
          </w:p>
        </w:tc>
        <w:tc>
          <w:tcPr>
            <w:tcW w:type="dxa" w:w="6100"/>
            <w:vAlign w:val="center"/>
          </w:tcPr>
          <w:p>
            <w:pPr>
              <w:spacing w:after="0" w:line="276" w:lineRule="auto"/>
            </w:pPr>
            <w:r/>
            <w:r>
              <w:rPr>
                <w:rFonts w:ascii="Noto Sans KR" w:hAnsi="Noto Sans KR" w:eastAsia="Noto Sans KR"/>
                <w:b w:val="0"/>
                <w:color w:val="25364A"/>
                <w:sz w:val="17"/>
              </w:rPr>
              <w:t>보시·수지·독송의 공덕 비교에서 일관되게 사용</w:t>
            </w:r>
          </w:p>
        </w:tc>
      </w:tr>
      <w:tr>
        <w:tc>
          <w:tcPr>
            <w:tcW w:type="dxa" w:w="1502"/>
            <w:shd w:fill="F4F6F9"/>
            <w:vAlign w:val="center"/>
          </w:tcPr>
          <w:p>
            <w:pPr>
              <w:spacing w:after="0" w:line="276" w:lineRule="auto"/>
            </w:pPr>
            <w:r/>
            <w:r>
              <w:rPr>
                <w:rFonts w:ascii="Noto Sans KR" w:hAnsi="Noto Sans KR" w:eastAsia="Noto Sans KR"/>
                <w:b w:val="0"/>
                <w:color w:val="25364A"/>
                <w:sz w:val="17"/>
              </w:rPr>
              <w:t>수지</w:t>
            </w:r>
          </w:p>
        </w:tc>
        <w:tc>
          <w:tcPr>
            <w:tcW w:type="dxa" w:w="1400"/>
            <w:shd w:fill="F4F6F9"/>
            <w:vAlign w:val="center"/>
          </w:tcPr>
          <w:p>
            <w:pPr>
              <w:spacing w:after="0" w:line="276" w:lineRule="auto"/>
            </w:pPr>
            <w:r/>
            <w:r>
              <w:rPr>
                <w:rFonts w:ascii="Noto Sans KR" w:hAnsi="Noto Sans KR" w:eastAsia="Noto Sans KR"/>
                <w:b w:val="0"/>
                <w:color w:val="25364A"/>
                <w:sz w:val="17"/>
              </w:rPr>
              <w:t>受持</w:t>
            </w:r>
          </w:p>
        </w:tc>
        <w:tc>
          <w:tcPr>
            <w:tcW w:type="dxa" w:w="6100"/>
            <w:shd w:fill="F4F6F9"/>
            <w:vAlign w:val="center"/>
          </w:tcPr>
          <w:p>
            <w:pPr>
              <w:spacing w:after="0" w:line="276" w:lineRule="auto"/>
            </w:pPr>
            <w:r/>
            <w:r>
              <w:rPr>
                <w:rFonts w:ascii="Noto Sans KR" w:hAnsi="Noto Sans KR" w:eastAsia="Noto Sans KR"/>
                <w:b w:val="0"/>
                <w:color w:val="25364A"/>
                <w:sz w:val="17"/>
              </w:rPr>
              <w:t>경문을 받아 간직하고 실천한다는 뜻</w:t>
            </w:r>
          </w:p>
        </w:tc>
      </w:tr>
      <w:tr>
        <w:tc>
          <w:tcPr>
            <w:tcW w:type="dxa" w:w="1502"/>
            <w:vAlign w:val="center"/>
          </w:tcPr>
          <w:p>
            <w:pPr>
              <w:spacing w:after="0" w:line="276" w:lineRule="auto"/>
            </w:pPr>
            <w:r/>
            <w:r>
              <w:rPr>
                <w:rFonts w:ascii="Noto Sans KR" w:hAnsi="Noto Sans KR" w:eastAsia="Noto Sans KR"/>
                <w:b w:val="0"/>
                <w:color w:val="25364A"/>
                <w:sz w:val="17"/>
              </w:rPr>
              <w:t>주처</w:t>
            </w:r>
          </w:p>
        </w:tc>
        <w:tc>
          <w:tcPr>
            <w:tcW w:type="dxa" w:w="1400"/>
            <w:vAlign w:val="center"/>
          </w:tcPr>
          <w:p>
            <w:pPr>
              <w:spacing w:after="0" w:line="276" w:lineRule="auto"/>
            </w:pPr>
            <w:r/>
            <w:r>
              <w:rPr>
                <w:rFonts w:ascii="Noto Sans KR" w:hAnsi="Noto Sans KR" w:eastAsia="Noto Sans KR"/>
                <w:b w:val="0"/>
                <w:color w:val="25364A"/>
                <w:sz w:val="17"/>
              </w:rPr>
              <w:t>住處</w:t>
            </w:r>
          </w:p>
        </w:tc>
        <w:tc>
          <w:tcPr>
            <w:tcW w:type="dxa" w:w="6100"/>
            <w:vAlign w:val="center"/>
          </w:tcPr>
          <w:p>
            <w:pPr>
              <w:spacing w:after="0" w:line="276" w:lineRule="auto"/>
            </w:pPr>
            <w:r/>
            <w:r>
              <w:rPr>
                <w:rFonts w:ascii="Noto Sans KR" w:hAnsi="Noto Sans KR" w:eastAsia="Noto Sans KR"/>
                <w:b w:val="0"/>
                <w:color w:val="25364A"/>
                <w:sz w:val="17"/>
              </w:rPr>
              <w:t>무착의 과문 구조 용어로 유지</w:t>
            </w:r>
          </w:p>
        </w:tc>
      </w:tr>
      <w:tr>
        <w:tc>
          <w:tcPr>
            <w:tcW w:type="dxa" w:w="1502"/>
            <w:shd w:fill="F4F6F9"/>
            <w:vAlign w:val="center"/>
          </w:tcPr>
          <w:p>
            <w:pPr>
              <w:spacing w:after="0" w:line="276" w:lineRule="auto"/>
            </w:pPr>
            <w:r/>
            <w:r>
              <w:rPr>
                <w:rFonts w:ascii="Noto Sans KR" w:hAnsi="Noto Sans KR" w:eastAsia="Noto Sans KR"/>
                <w:b w:val="0"/>
                <w:color w:val="25364A"/>
                <w:sz w:val="17"/>
              </w:rPr>
              <w:t>의심 / 의(疑)</w:t>
            </w:r>
          </w:p>
        </w:tc>
        <w:tc>
          <w:tcPr>
            <w:tcW w:type="dxa" w:w="1400"/>
            <w:shd w:fill="F4F6F9"/>
            <w:vAlign w:val="center"/>
          </w:tcPr>
          <w:p>
            <w:pPr>
              <w:spacing w:after="0" w:line="276" w:lineRule="auto"/>
            </w:pPr>
            <w:r/>
            <w:r>
              <w:rPr>
                <w:rFonts w:ascii="Noto Sans KR" w:hAnsi="Noto Sans KR" w:eastAsia="Noto Sans KR"/>
                <w:b w:val="0"/>
                <w:color w:val="25364A"/>
                <w:sz w:val="17"/>
              </w:rPr>
              <w:t>疑</w:t>
            </w:r>
          </w:p>
        </w:tc>
        <w:tc>
          <w:tcPr>
            <w:tcW w:type="dxa" w:w="6100"/>
            <w:shd w:fill="F4F6F9"/>
            <w:vAlign w:val="center"/>
          </w:tcPr>
          <w:p>
            <w:pPr>
              <w:spacing w:after="0" w:line="276" w:lineRule="auto"/>
            </w:pPr>
            <w:r/>
            <w:r>
              <w:rPr>
                <w:rFonts w:ascii="Noto Sans KR" w:hAnsi="Noto Sans KR" w:eastAsia="Noto Sans KR"/>
                <w:b w:val="0"/>
                <w:color w:val="25364A"/>
                <w:sz w:val="17"/>
              </w:rPr>
              <w:t>천친의 연쇄적 논리 문제를 가리킬 때 구조 용어로 보존</w:t>
            </w:r>
          </w:p>
        </w:tc>
      </w:tr>
    </w:tbl>
    <w:p>
      <w:pPr>
        <w:spacing w:after="0"/>
      </w:pPr>
    </w:p>
    <w:p>
      <w:pPr>
        <w:pStyle w:val="Heading2"/>
      </w:pPr>
      <w:r>
        <w:t>교감 표시 규칙</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1650"/>
            <w:shd w:fill="2E74B5"/>
            <w:vAlign w:val="center"/>
          </w:tcPr>
          <w:p>
            <w:pPr>
              <w:spacing w:after="0" w:line="276" w:lineRule="auto"/>
              <w:jc w:val="center"/>
            </w:pPr>
            <w:r/>
            <w:r>
              <w:rPr>
                <w:rFonts w:ascii="Noto Sans KR" w:hAnsi="Noto Sans KR" w:eastAsia="Noto Sans KR"/>
                <w:b/>
                <w:color w:val="FFFFFF"/>
                <w:sz w:val="17"/>
              </w:rPr>
              <w:t>항목</w:t>
            </w:r>
          </w:p>
        </w:tc>
        <w:tc>
          <w:tcPr>
            <w:tcW w:type="dxa" w:w="7347"/>
            <w:shd w:fill="2E74B5"/>
            <w:vAlign w:val="center"/>
          </w:tcPr>
          <w:p>
            <w:pPr>
              <w:spacing w:after="0" w:line="276" w:lineRule="auto"/>
              <w:jc w:val="center"/>
            </w:pPr>
            <w:r/>
            <w:r>
              <w:rPr>
                <w:rFonts w:ascii="Noto Sans KR" w:hAnsi="Noto Sans KR" w:eastAsia="Noto Sans KR"/>
                <w:b/>
                <w:color w:val="FFFFFF"/>
                <w:sz w:val="17"/>
              </w:rPr>
              <w:t>내용</w:t>
            </w:r>
          </w:p>
        </w:tc>
      </w:tr>
      <w:tr>
        <w:tc>
          <w:tcPr>
            <w:tcW w:type="dxa" w:w="1650"/>
            <w:shd w:fill="EAF1F8"/>
            <w:vAlign w:val="center"/>
          </w:tcPr>
          <w:p>
            <w:pPr>
              <w:spacing w:after="0" w:line="276" w:lineRule="auto"/>
            </w:pPr>
            <w:r/>
            <w:r>
              <w:rPr>
                <w:rFonts w:ascii="Noto Sans KR" w:hAnsi="Noto Sans KR" w:eastAsia="Noto Sans KR"/>
                <w:b/>
                <w:color w:val="2E74B5"/>
                <w:sz w:val="17"/>
              </w:rPr>
              <w:t>[판독 불확실]</w:t>
            </w:r>
          </w:p>
        </w:tc>
        <w:tc>
          <w:tcPr>
            <w:tcW w:type="dxa" w:w="7347"/>
            <w:vAlign w:val="center"/>
          </w:tcPr>
          <w:p>
            <w:pPr>
              <w:spacing w:after="0" w:line="276" w:lineRule="auto"/>
            </w:pPr>
            <w:r/>
            <w:r>
              <w:rPr>
                <w:rFonts w:ascii="Noto Sans KR" w:hAnsi="Noto Sans KR" w:eastAsia="Noto Sans KR"/>
                <w:b w:val="0"/>
                <w:color w:val="25364A"/>
                <w:sz w:val="17"/>
              </w:rPr>
              <w:t>글자 자체의 판독을 현 저본만으로 확정하기 어려운 부분</w:t>
            </w:r>
          </w:p>
        </w:tc>
      </w:tr>
      <w:tr>
        <w:tc>
          <w:tcPr>
            <w:tcW w:type="dxa" w:w="1650"/>
            <w:shd w:fill="EAF1F8"/>
            <w:vAlign w:val="center"/>
          </w:tcPr>
          <w:p>
            <w:pPr>
              <w:spacing w:after="0" w:line="276" w:lineRule="auto"/>
            </w:pPr>
            <w:r/>
            <w:r>
              <w:rPr>
                <w:rFonts w:ascii="Noto Sans KR" w:hAnsi="Noto Sans KR" w:eastAsia="Noto Sans KR"/>
                <w:b/>
                <w:color w:val="2E74B5"/>
                <w:sz w:val="17"/>
              </w:rPr>
              <w:t>[구두 불확실]</w:t>
            </w:r>
          </w:p>
        </w:tc>
        <w:tc>
          <w:tcPr>
            <w:tcW w:type="dxa" w:w="7347"/>
            <w:vAlign w:val="center"/>
          </w:tcPr>
          <w:p>
            <w:pPr>
              <w:spacing w:after="0" w:line="276" w:lineRule="auto"/>
            </w:pPr>
            <w:r/>
            <w:r>
              <w:rPr>
                <w:rFonts w:ascii="Noto Sans KR" w:hAnsi="Noto Sans KR" w:eastAsia="Noto Sans KR"/>
                <w:b w:val="0"/>
                <w:color w:val="25364A"/>
                <w:sz w:val="17"/>
              </w:rPr>
              <w:t>문장부호 또는 구절 분할에 복수 가능성이 있는 부분</w:t>
            </w:r>
          </w:p>
        </w:tc>
      </w:tr>
      <w:tr>
        <w:tc>
          <w:tcPr>
            <w:tcW w:type="dxa" w:w="1650"/>
            <w:shd w:fill="EAF1F8"/>
            <w:vAlign w:val="center"/>
          </w:tcPr>
          <w:p>
            <w:pPr>
              <w:spacing w:after="0" w:line="276" w:lineRule="auto"/>
            </w:pPr>
            <w:r/>
            <w:r>
              <w:rPr>
                <w:rFonts w:ascii="Noto Sans KR" w:hAnsi="Noto Sans KR" w:eastAsia="Noto Sans KR"/>
                <w:b/>
                <w:color w:val="2E74B5"/>
                <w:sz w:val="17"/>
              </w:rPr>
              <w:t>[구문 불확실]</w:t>
            </w:r>
          </w:p>
        </w:tc>
        <w:tc>
          <w:tcPr>
            <w:tcW w:type="dxa" w:w="7347"/>
            <w:vAlign w:val="center"/>
          </w:tcPr>
          <w:p>
            <w:pPr>
              <w:spacing w:after="0" w:line="276" w:lineRule="auto"/>
            </w:pPr>
            <w:r/>
            <w:r>
              <w:rPr>
                <w:rFonts w:ascii="Noto Sans KR" w:hAnsi="Noto Sans KR" w:eastAsia="Noto Sans KR"/>
                <w:b w:val="0"/>
                <w:color w:val="25364A"/>
                <w:sz w:val="17"/>
              </w:rPr>
              <w:t>현존 원문의 문법적 연결을 한 가지로 확정하기 어려운 부분</w:t>
            </w:r>
          </w:p>
        </w:tc>
      </w:tr>
      <w:tr>
        <w:tc>
          <w:tcPr>
            <w:tcW w:type="dxa" w:w="1650"/>
            <w:shd w:fill="EAF1F8"/>
            <w:vAlign w:val="center"/>
          </w:tcPr>
          <w:p>
            <w:pPr>
              <w:spacing w:after="0" w:line="276" w:lineRule="auto"/>
            </w:pPr>
            <w:r/>
            <w:r>
              <w:rPr>
                <w:rFonts w:ascii="Noto Sans KR" w:hAnsi="Noto Sans KR" w:eastAsia="Noto Sans KR"/>
                <w:b/>
                <w:color w:val="2E74B5"/>
                <w:sz w:val="17"/>
              </w:rPr>
              <w:t>[의미 불확실]</w:t>
            </w:r>
          </w:p>
        </w:tc>
        <w:tc>
          <w:tcPr>
            <w:tcW w:type="dxa" w:w="7347"/>
            <w:vAlign w:val="center"/>
          </w:tcPr>
          <w:p>
            <w:pPr>
              <w:spacing w:after="0" w:line="276" w:lineRule="auto"/>
            </w:pPr>
            <w:r/>
            <w:r>
              <w:rPr>
                <w:rFonts w:ascii="Noto Sans KR" w:hAnsi="Noto Sans KR" w:eastAsia="Noto Sans KR"/>
                <w:b w:val="0"/>
                <w:color w:val="25364A"/>
                <w:sz w:val="17"/>
              </w:rPr>
              <w:t>어휘·구절의 정확한 뜻을 현 저본만으로 확정하기 어려운 부분</w:t>
            </w:r>
          </w:p>
        </w:tc>
      </w:tr>
      <w:tr>
        <w:tc>
          <w:tcPr>
            <w:tcW w:type="dxa" w:w="1650"/>
            <w:shd w:fill="EAF1F8"/>
            <w:vAlign w:val="center"/>
          </w:tcPr>
          <w:p>
            <w:pPr>
              <w:spacing w:after="0" w:line="276" w:lineRule="auto"/>
            </w:pPr>
            <w:r/>
            <w:r>
              <w:rPr>
                <w:rFonts w:ascii="Noto Sans KR" w:hAnsi="Noto Sans KR" w:eastAsia="Noto Sans KR"/>
                <w:b/>
                <w:color w:val="2E74B5"/>
                <w:sz w:val="17"/>
              </w:rPr>
              <w:t>[결락]</w:t>
            </w:r>
          </w:p>
        </w:tc>
        <w:tc>
          <w:tcPr>
            <w:tcW w:type="dxa" w:w="7347"/>
            <w:vAlign w:val="center"/>
          </w:tcPr>
          <w:p>
            <w:pPr>
              <w:spacing w:after="0" w:line="276" w:lineRule="auto"/>
            </w:pPr>
            <w:r/>
            <w:r>
              <w:rPr>
                <w:rFonts w:ascii="Noto Sans KR" w:hAnsi="Noto Sans KR" w:eastAsia="Noto Sans KR"/>
                <w:b w:val="0"/>
                <w:color w:val="25364A"/>
                <w:sz w:val="17"/>
              </w:rPr>
              <w:t>□ 등 원문 결락·손상 표지가 있는 부분</w:t>
            </w:r>
          </w:p>
        </w:tc>
      </w:tr>
      <w:tr>
        <w:tc>
          <w:tcPr>
            <w:tcW w:type="dxa" w:w="1650"/>
            <w:shd w:fill="EAF1F8"/>
            <w:vAlign w:val="center"/>
          </w:tcPr>
          <w:p>
            <w:pPr>
              <w:spacing w:after="0" w:line="276" w:lineRule="auto"/>
            </w:pPr>
            <w:r/>
            <w:r>
              <w:rPr>
                <w:rFonts w:ascii="Noto Sans KR" w:hAnsi="Noto Sans KR" w:eastAsia="Noto Sans KR"/>
                <w:b/>
                <w:color w:val="2E74B5"/>
                <w:sz w:val="17"/>
              </w:rPr>
              <w:t>[이문 검토 필요]</w:t>
            </w:r>
          </w:p>
        </w:tc>
        <w:tc>
          <w:tcPr>
            <w:tcW w:type="dxa" w:w="7347"/>
            <w:vAlign w:val="center"/>
          </w:tcPr>
          <w:p>
            <w:pPr>
              <w:spacing w:after="0" w:line="276" w:lineRule="auto"/>
            </w:pPr>
            <w:r/>
            <w:r>
              <w:rPr>
                <w:rFonts w:ascii="Noto Sans KR" w:hAnsi="Noto Sans KR" w:eastAsia="Noto Sans KR"/>
                <w:b w:val="0"/>
                <w:color w:val="25364A"/>
                <w:sz w:val="17"/>
              </w:rPr>
              <w:t>다른 판본 또는 문헌 내부 반복 구절과 대조가 필요한 부분</w:t>
            </w:r>
          </w:p>
        </w:tc>
      </w:tr>
      <w:tr>
        <w:tc>
          <w:tcPr>
            <w:tcW w:type="dxa" w:w="1650"/>
            <w:shd w:fill="EAF1F8"/>
            <w:vAlign w:val="center"/>
          </w:tcPr>
          <w:p>
            <w:pPr>
              <w:spacing w:after="0" w:line="276" w:lineRule="auto"/>
            </w:pPr>
            <w:r/>
            <w:r>
              <w:rPr>
                <w:rFonts w:ascii="Noto Sans KR" w:hAnsi="Noto Sans KR" w:eastAsia="Noto Sans KR"/>
                <w:b/>
                <w:color w:val="2E74B5"/>
                <w:sz w:val="17"/>
              </w:rPr>
              <w:t>[교감]</w:t>
            </w:r>
          </w:p>
        </w:tc>
        <w:tc>
          <w:tcPr>
            <w:tcW w:type="dxa" w:w="7347"/>
            <w:vAlign w:val="center"/>
          </w:tcPr>
          <w:p>
            <w:pPr>
              <w:spacing w:after="0" w:line="276" w:lineRule="auto"/>
            </w:pPr>
            <w:r/>
            <w:r>
              <w:rPr>
                <w:rFonts w:ascii="Noto Sans KR" w:hAnsi="Noto Sans KR" w:eastAsia="Noto Sans KR"/>
                <w:b w:val="0"/>
                <w:color w:val="25364A"/>
                <w:sz w:val="17"/>
              </w:rPr>
              <w:t>번호·열거·문자에 이상이 있으나 원문을 고치지 않고 메모에서만 지적하는 경우</w:t>
            </w:r>
          </w:p>
        </w:tc>
      </w:tr>
      <w:tr>
        <w:tc>
          <w:tcPr>
            <w:tcW w:type="dxa" w:w="1650"/>
            <w:shd w:fill="EAF1F8"/>
            <w:vAlign w:val="center"/>
          </w:tcPr>
          <w:p>
            <w:pPr>
              <w:spacing w:after="0" w:line="276" w:lineRule="auto"/>
            </w:pPr>
            <w:r/>
            <w:r>
              <w:rPr>
                <w:rFonts w:ascii="Noto Sans KR" w:hAnsi="Noto Sans KR" w:eastAsia="Noto Sans KR"/>
                <w:b/>
                <w:color w:val="2E74B5"/>
                <w:sz w:val="17"/>
              </w:rPr>
              <w:t>보충</w:t>
            </w:r>
          </w:p>
        </w:tc>
        <w:tc>
          <w:tcPr>
            <w:tcW w:type="dxa" w:w="7347"/>
            <w:vAlign w:val="center"/>
          </w:tcPr>
          <w:p>
            <w:pPr>
              <w:spacing w:after="0" w:line="276" w:lineRule="auto"/>
            </w:pPr>
            <w:r/>
            <w:r>
              <w:rPr>
                <w:rFonts w:ascii="Noto Sans KR" w:hAnsi="Noto Sans KR" w:eastAsia="Noto Sans KR"/>
                <w:b w:val="0"/>
                <w:color w:val="25364A"/>
                <w:sz w:val="17"/>
              </w:rPr>
              <w:t>한국어 문장 성립에 필요한 최소한의 문맥 보충만 허용하며 원문 교정으로 제시하지 않음</w:t>
            </w:r>
          </w:p>
        </w:tc>
      </w:tr>
    </w:tbl>
    <w:p>
      <w:pPr>
        <w:spacing w:after="0"/>
      </w:pPr>
    </w:p>
    <w:p>
      <w:pPr>
        <w:pStyle w:val="Heading1"/>
      </w:pPr>
      <w:r>
        <w:t>병서</w:t>
      </w:r>
    </w:p>
    <w:p>
      <w:pPr>
        <w:pStyle w:val="SmallMeta"/>
      </w:pPr>
      <w:r>
        <w:t>No. 1702 [cf. Nos. 235, 1701]  ·  [1]金剛經纂要刊定記并序  |  『금강경찬요간정기』 및 서문</w:t>
      </w:r>
    </w:p>
    <w:p>
      <w:pPr>
        <w:pStyle w:val="Heading2"/>
      </w:pPr>
      <w:r>
        <w:t>문단 0001  ·  [0170a08]</w:t>
      </w:r>
    </w:p>
    <w:p>
      <w:pPr>
        <w:keepNext/>
        <w:spacing w:after="40"/>
      </w:pPr>
      <w:r>
        <w:rPr>
          <w:rFonts w:ascii="Noto Sans KR" w:hAnsi="Noto Sans KR" w:eastAsia="Noto Sans KR"/>
          <w:b/>
          <w:color w:val="2E74B5"/>
          <w:sz w:val="18"/>
        </w:rPr>
        <w:t>원문</w:t>
      </w:r>
    </w:p>
    <w:p>
      <w:pPr>
        <w:pStyle w:val="SourceText"/>
      </w:pPr>
      <w:r>
        <w:t>[0170a08] 釋氏教《金剛經》，世所由來尚矣。自秦至今凡幾百載，諷誦無卑高，感應盈簡牘，利及幽壞而達乎神明，蓋趣大之坦塗，破小之宏略也。故補處頌以為本，二論釋而有貫，諸疏互解或依或違。圭山大師，撮掇精英黜逐浮偽，命曰《纂要》。蓋取中庸，復申記略，用備傳習。石壁師，仍貫義意別為廣錄，美則美矣辭或繁長，後學多不便用。今更刊定，翦削煩亂，俾流而無滯、學而思講，庶吾道無墜地之患也已。大宋天聖紀號之明年季冬月甲子日序云</w:t>
      </w:r>
    </w:p>
    <w:p>
      <w:pPr>
        <w:keepNext/>
        <w:spacing w:after="40"/>
      </w:pPr>
      <w:r>
        <w:rPr>
          <w:rFonts w:ascii="Noto Sans KR" w:hAnsi="Noto Sans KR" w:eastAsia="Noto Sans KR"/>
          <w:b/>
          <w:color w:val="2E74B5"/>
          <w:sz w:val="18"/>
        </w:rPr>
        <w:t>한국어 직역</w:t>
      </w:r>
    </w:p>
    <w:p>
      <w:pPr>
        <w:pStyle w:val="TranslationText"/>
      </w:pPr>
      <w:r>
        <w:t>석씨(釋氏)의 가르침인 『금강경』은 세상에 전해져 온 지 오래되었다. 진(秦)나라 때부터 지금까지 무릇 몇백 년 동안, 낮고 높은 이를 가리지 않고 외워 송독하였으며, 감응은 서책에 가득하고, 이익은 어두운 곳과 무너진 곳에까지 미쳐 신명(神明)에 이르렀으니, 대승으로 나아가는 평탄한 길이요 소승을 깨뜨리는 큰 방략이라 하겠다. 그러므로 보처(補處)의 송을 근본으로 삼고, 두 논의 해석이 관통하는 줄기를 이루었으며, 여러 소가 서로 해석하면서 혹은 따르고 혹은 어긋났다. 규산 대사는 정수와 뛰어난 것을 뽑아 모으고 부박하고 거짓된 것을 물리쳐, 이름을 『찬요(纂要)』라 하였다. 대개 중용을 취하고 다시 기록의 요략을 펴서, 전하여 익히는 데 갖추어 쓰고자 한 것이다. 석벽 스님은 그 뜻의 맥락을 이어 별도로 『광록』을 지었는데, 훌륭하기는 훌륭하나 말이 더러 번다하고 길어서 후학들이 쓰기에 불편한 경우가 많았다. 이제 다시 간정하여 번잡하고 어지러운 것을 잘라내어, 유통되어 막힘이 없고 배우면서 생각하고 강설하게 하였으니, 바라건대 우리 도가 땅에 떨어질 근심이 없게 하려는 것일 뿐이다. 대송(大宋) 천성(天聖) 연호의 이듬해 계동월(季冬月) 갑자일에 서문을 쓰다.</w:t>
      </w:r>
    </w:p>
    <w:p>
      <w:pPr>
        <w:pStyle w:val="EditorialNote"/>
      </w:pPr>
      <w:r>
        <w:t>교감·번역 메모 | [용어] 釋氏는 석가모니를 종조로 하는 불교 또는 불교도를 가리키는 표현이다.</w:t>
      </w:r>
    </w:p>
    <w:p>
      <w:pPr>
        <w:pStyle w:val="EditorialNote"/>
      </w:pPr>
      <w:r>
        <w:t>교감·번역 메모 | [의미 불확실] 幽壞의 정확한 지시 대상은 문맥상 명확하지 않으므로 직역에 가깝게 옮겼다.</w:t>
      </w:r>
    </w:p>
    <w:p>
      <w:pPr>
        <w:pStyle w:val="EditorialNote"/>
      </w:pPr>
      <w:r>
        <w:t>교감·번역 메모 | [용어] 補處는 다음 생에 부처의 자리를 이을 보처보살을 뜻하며 여기서는 뒤 문맥상 미륵을 가리킨다.</w:t>
      </w:r>
    </w:p>
    <w:p>
      <w:pPr>
        <w:pStyle w:val="EditorialNote"/>
      </w:pPr>
      <w:r>
        <w:t>교감·번역 메모 | [용어] 季冬은 겨울의 마지막 달, 곧 음력 12월을 가리킨다.</w:t>
      </w:r>
    </w:p>
    <w:p>
      <w:pPr>
        <w:pStyle w:val="Heading1"/>
      </w:pPr>
      <w:r>
        <w:t>권제1</w:t>
      </w:r>
    </w:p>
    <w:p>
      <w:pPr>
        <w:pStyle w:val="SmallMeta"/>
      </w:pPr>
      <w:r>
        <w:t>金剛經纂要刊定記卷第一  ·  長水沙門子璿錄  |  『금강경찬요간정기』 권제1 · 장수 사문 자선 기록</w:t>
      </w:r>
    </w:p>
    <w:p>
      <w:pPr>
        <w:pStyle w:val="Heading2"/>
      </w:pPr>
      <w:r>
        <w:t>문단 0002  ·  [0170a23]</w:t>
      </w:r>
    </w:p>
    <w:p>
      <w:pPr>
        <w:keepNext/>
        <w:spacing w:after="40"/>
      </w:pPr>
      <w:r>
        <w:rPr>
          <w:rFonts w:ascii="Noto Sans KR" w:hAnsi="Noto Sans KR" w:eastAsia="Noto Sans KR"/>
          <w:b/>
          <w:color w:val="2E74B5"/>
          <w:sz w:val="18"/>
        </w:rPr>
        <w:t>원문</w:t>
      </w:r>
    </w:p>
    <w:p>
      <w:pPr>
        <w:pStyle w:val="SourceText"/>
      </w:pPr>
      <w:r>
        <w:t>[0170a23] 疏文分三</w:t>
      </w:r>
    </w:p>
    <w:p>
      <w:pPr>
        <w:keepNext/>
        <w:spacing w:after="40"/>
      </w:pPr>
      <w:r>
        <w:rPr>
          <w:rFonts w:ascii="Noto Sans KR" w:hAnsi="Noto Sans KR" w:eastAsia="Noto Sans KR"/>
          <w:b/>
          <w:color w:val="2E74B5"/>
          <w:sz w:val="18"/>
        </w:rPr>
        <w:t>한국어 직역</w:t>
      </w:r>
    </w:p>
    <w:p>
      <w:pPr>
        <w:pStyle w:val="TranslationText"/>
      </w:pPr>
      <w:r>
        <w:t>소의 글을 셋으로 나눈다.</w:t>
      </w:r>
    </w:p>
    <w:p>
      <w:pPr>
        <w:pStyle w:val="Heading2"/>
      </w:pPr>
      <w:r>
        <w:t>문단 0003  ·  [0170a23]</w:t>
      </w:r>
    </w:p>
    <w:p>
      <w:pPr>
        <w:keepNext/>
        <w:spacing w:after="40"/>
      </w:pPr>
      <w:r>
        <w:rPr>
          <w:rFonts w:ascii="Noto Sans KR" w:hAnsi="Noto Sans KR" w:eastAsia="Noto Sans KR"/>
          <w:b/>
          <w:color w:val="2E74B5"/>
          <w:sz w:val="18"/>
        </w:rPr>
        <w:t>원문</w:t>
      </w:r>
    </w:p>
    <w:p>
      <w:pPr>
        <w:pStyle w:val="SourceText"/>
      </w:pPr>
      <w:r>
        <w:t>[0170a23] 初標題目二</w:t>
      </w:r>
    </w:p>
    <w:p>
      <w:pPr>
        <w:keepNext/>
        <w:spacing w:after="40"/>
      </w:pPr>
      <w:r>
        <w:rPr>
          <w:rFonts w:ascii="Noto Sans KR" w:hAnsi="Noto Sans KR" w:eastAsia="Noto Sans KR"/>
          <w:b/>
          <w:color w:val="2E74B5"/>
          <w:sz w:val="18"/>
        </w:rPr>
        <w:t>한국어 직역</w:t>
      </w:r>
    </w:p>
    <w:p>
      <w:pPr>
        <w:pStyle w:val="TranslationText"/>
      </w:pPr>
      <w:r>
        <w:t>첫째, 제목을 표시하는 데 둘이 있다.</w:t>
      </w:r>
    </w:p>
    <w:p>
      <w:pPr>
        <w:pStyle w:val="Heading2"/>
      </w:pPr>
      <w:r>
        <w:t>문단 0004  ·  [0170a23]</w:t>
      </w:r>
    </w:p>
    <w:p>
      <w:pPr>
        <w:keepNext/>
        <w:spacing w:after="40"/>
      </w:pPr>
      <w:r>
        <w:rPr>
          <w:rFonts w:ascii="Noto Sans KR" w:hAnsi="Noto Sans KR" w:eastAsia="Noto Sans KR"/>
          <w:b/>
          <w:color w:val="2E74B5"/>
          <w:sz w:val="18"/>
        </w:rPr>
        <w:t>원문</w:t>
      </w:r>
    </w:p>
    <w:p>
      <w:pPr>
        <w:pStyle w:val="SourceText"/>
      </w:pPr>
      <w:r>
        <w:t>[0170a23] 初經疏名題</w:t>
      </w:r>
    </w:p>
    <w:p>
      <w:pPr>
        <w:keepNext/>
        <w:spacing w:after="40"/>
      </w:pPr>
      <w:r>
        <w:rPr>
          <w:rFonts w:ascii="Noto Sans KR" w:hAnsi="Noto Sans KR" w:eastAsia="Noto Sans KR"/>
          <w:b/>
          <w:color w:val="2E74B5"/>
          <w:sz w:val="18"/>
        </w:rPr>
        <w:t>한국어 직역</w:t>
      </w:r>
    </w:p>
    <w:p>
      <w:pPr>
        <w:pStyle w:val="TranslationText"/>
      </w:pPr>
      <w:r>
        <w:t>첫째, 경과 소의 이름을 제목으로 삼은 것을 밝힌다.</w:t>
      </w:r>
    </w:p>
    <w:p>
      <w:pPr>
        <w:pStyle w:val="Heading2"/>
      </w:pPr>
      <w:r>
        <w:t>문단 0005  ·  [0170a23]</w:t>
      </w:r>
    </w:p>
    <w:p>
      <w:pPr>
        <w:keepNext/>
        <w:spacing w:after="40"/>
      </w:pPr>
      <w:r>
        <w:rPr>
          <w:rFonts w:ascii="Noto Sans KR" w:hAnsi="Noto Sans KR" w:eastAsia="Noto Sans KR"/>
          <w:b/>
          <w:color w:val="2E74B5"/>
          <w:sz w:val="18"/>
        </w:rPr>
        <w:t>원문</w:t>
      </w:r>
    </w:p>
    <w:p>
      <w:pPr>
        <w:pStyle w:val="SourceText"/>
      </w:pPr>
      <w:r>
        <w:t>[0170a23] 《金剛般若經疏論纂要》者，此題九字，從寬至狹能所六重。一、能所釋。謂金剛等五字是所，疏論下四字屬能。二、能所詮。謂經字屬能，金剛等四字是所。三、能所簡。有二。一簡通，謂經通一代時教，般若唯局當部。二簡別，般若猶通八部，金剛但屬一經。五、能所喻。金剛是能，般若屬所。六、能所纂。纂字屬能，謂疏主也。要字是所，謂正義也。若著并序二字，復加一重。二字是能，上皆所攝。然此七重，不出教行人理。謂經及疏論并序五字是教，謂能詮、能釋、能序也。般若通行，謂觀照也。纂字屬人，疏主也。金剛要字屬理。金剛喻實相，即真理。要字是正，義即道理。</w:t>
      </w:r>
    </w:p>
    <w:p>
      <w:pPr>
        <w:keepNext/>
        <w:spacing w:after="40"/>
      </w:pPr>
      <w:r>
        <w:rPr>
          <w:rFonts w:ascii="Noto Sans KR" w:hAnsi="Noto Sans KR" w:eastAsia="Noto Sans KR"/>
          <w:b/>
          <w:color w:val="2E74B5"/>
          <w:sz w:val="18"/>
        </w:rPr>
        <w:t>한국어 직역</w:t>
      </w:r>
    </w:p>
    <w:p>
      <w:pPr>
        <w:pStyle w:val="TranslationText"/>
      </w:pPr>
      <w:r>
        <w:t>『금강반야경소론찬요』라는 것은, 이 제목 아홉 글자에 넓은 것에서 좁은 것에 이르기까지 능(能)과 소(所)의 관계가 여섯 겹이다. 첫째, 해석하는 것과 해석되는 것의 능·소이다. 이른바 ‘금강’ 등 다섯 글자는 소(所)이고, ‘소론’ 이하 네 글자는 능(能)에 속한다. 둘째, 설명하는 것과 설명되는 것의 능·소이다. 이른바 ‘경(經)’ 자는 능에 속하고, ‘금강’ 등 네 글자는 소이다. 셋째, 가려내는 것과 가려지는 것의 능·소이다. 둘이 있다. 첫째는 공통되는 것을 가리는 것이니, ‘경’은 부처 한 시대의 교법에 두루 통하지만 ‘반야’는 오직 해당 부(部)에만 한정된다는 것이다. 둘째는 개별적인 것을 가리는 것이니, ‘반야’는 여전히 여덟 부에 통하지만 ‘금강’은 다만 한 경에만 속한다. 다섯째, 비유하는 것과 비유되는 것의 능·소이다. 금강은 능이고 반야는 소에 속한다. 여섯째, 찬집하는 것과 찬집되는 것의 능·소이다. ‘찬(纂)’ 자는 능에 속하니, 소주(疏主)를 말한다. ‘요(要)’ 자는 소이니, 바른 뜻을 말한다. 만약 ‘병서(并序)’ 두 글자를 붙이면 다시 한 겹을 더한다. 그 두 글자는 능이고, 위의 것은 모두 소에 포섭된다. 그러나 이 일곱 겹은 교(教)·행(行)·인(人)·리(理)를 벗어나지 않는다. 이른바 ‘경’ 및 ‘소·론·병·서’ 다섯 글자는 교이니, 곧 설명하는 것·해석하는 것·서술하여 차례 짓는 것을 말한다. 반야는 행에 통하니, 관조를 말한다. ‘찬’ 자는 사람에 속하니, 소주이다. ‘금강’과 ‘요’ 자는 리(理)에 속한다. 금강은 실상을 비유하니, 곧 진리(真理)이다. ‘요’ 자는 바름이고, ‘의(義)’는 곧 도리이다.</w:t>
      </w:r>
    </w:p>
    <w:p>
      <w:pPr>
        <w:pStyle w:val="EditorialNote"/>
      </w:pPr>
      <w:r>
        <w:t>교감·번역 메모 | [교감] 뒤의 열거는 원문에서 一·二·三 다음에 곧 五·六으로 이어진다. 원문을 고치지 않았다.</w:t>
      </w:r>
    </w:p>
    <w:p>
      <w:pPr>
        <w:pStyle w:val="EditorialNote"/>
      </w:pPr>
      <w:r>
        <w:t>교감·번역 메모 | [교감] 원문에는 ‘四’ 항목이 보이지 않고 곧 ‘五’로 이어진다.</w:t>
      </w:r>
    </w:p>
    <w:p>
      <w:pPr>
        <w:pStyle w:val="EditorialNote"/>
      </w:pPr>
      <w:r>
        <w:t>교감·번역 메모 | [구두] 金剛要字를 ‘金剛·要字’로 구두하여 옮겼다.</w:t>
      </w:r>
    </w:p>
    <w:p>
      <w:pPr>
        <w:pStyle w:val="Heading2"/>
      </w:pPr>
      <w:r>
        <w:t>문단 0006  ·  [0170b07]</w:t>
      </w:r>
    </w:p>
    <w:p>
      <w:pPr>
        <w:keepNext/>
        <w:spacing w:after="40"/>
      </w:pPr>
      <w:r>
        <w:rPr>
          <w:rFonts w:ascii="Noto Sans KR" w:hAnsi="Noto Sans KR" w:eastAsia="Noto Sans KR"/>
          <w:b/>
          <w:color w:val="2E74B5"/>
          <w:sz w:val="18"/>
        </w:rPr>
        <w:t>원문</w:t>
      </w:r>
    </w:p>
    <w:p>
      <w:pPr>
        <w:pStyle w:val="SourceText"/>
      </w:pPr>
      <w:r>
        <w:t>[0170b07] 既知一題能所去著，須知題內義理淺深。金剛有三義，謂堅、利、明也。般若亦三義，謂實相、觀照、文字也。經有三義，謂常、貫、攝也。疏亦三義，謂疎、決、布也。論者議也，亦三義，謂議理、議智、議行也。纂要亦三義，謂要義、要行、要文也。</w:t>
      </w:r>
    </w:p>
    <w:p>
      <w:pPr>
        <w:keepNext/>
        <w:spacing w:after="40"/>
      </w:pPr>
      <w:r>
        <w:rPr>
          <w:rFonts w:ascii="Noto Sans KR" w:hAnsi="Noto Sans KR" w:eastAsia="Noto Sans KR"/>
          <w:b/>
          <w:color w:val="2E74B5"/>
          <w:sz w:val="18"/>
        </w:rPr>
        <w:t>한국어 직역</w:t>
      </w:r>
    </w:p>
    <w:p>
      <w:pPr>
        <w:pStyle w:val="TranslationText"/>
      </w:pPr>
      <w:r>
        <w:t>이미 한 제목에서 능·소를 취하고 붙이는 것을 알았으니, 반드시 제목 안의 의리(義理)가 얕고 깊은 것도 알아야 한다. 금강에는 세 뜻이 있으니, 견고함·날카로움·밝음이다. 반야에도 세 뜻이 있으니, 실상·관조·문자이다. 경에는 세 뜻이 있으니, 항상함·꿰뚫음·거두어 지님이다. 소에도 세 뜻이 있으니, 소통함·결택함·펼쳐 놓음이다. 논은 논의한다는 뜻이며, 또한 세 뜻이 있으니, 이치를 논의함·지혜를 논의함·행을 논의함이다. 찬요에도 세 뜻이 있으니, 중요한 뜻·중요한 행·중요한 글이다.</w:t>
      </w:r>
    </w:p>
    <w:p>
      <w:pPr>
        <w:pStyle w:val="EditorialNote"/>
      </w:pPr>
      <w:r>
        <w:t>교감·번역 메모 | [구문] 去著은 문맥상 제목의 각 글자를 능·소에 배속하고 취사·배치하는 뜻으로 보았으나 표현이 압축적이다.</w:t>
      </w:r>
    </w:p>
    <w:p>
      <w:pPr>
        <w:pStyle w:val="Heading2"/>
      </w:pPr>
      <w:r>
        <w:t>문단 0007  ·  [0170b12]</w:t>
      </w:r>
    </w:p>
    <w:p>
      <w:pPr>
        <w:keepNext/>
        <w:spacing w:after="40"/>
      </w:pPr>
      <w:r>
        <w:rPr>
          <w:rFonts w:ascii="Noto Sans KR" w:hAnsi="Noto Sans KR" w:eastAsia="Noto Sans KR"/>
          <w:b/>
          <w:color w:val="2E74B5"/>
          <w:sz w:val="18"/>
        </w:rPr>
        <w:t>원문</w:t>
      </w:r>
    </w:p>
    <w:p>
      <w:pPr>
        <w:pStyle w:val="SourceText"/>
      </w:pPr>
      <w:r>
        <w:t>[0170b12] 且金剛三義者，以萬物不能壞，能壞於萬物，復能有照用，可喻三種般若矣。堅喻實相，以其雖經多劫流迸六道，未嘗生滅未嘗虧缺，故云堅也。故《心經》云：「是諸法空相，不生不滅、不垢不淨、不增不減」等。利喻觀照般若，謂此顯時照諸法空，故言利也。故《心經》云：「觀自在菩薩，行深般若波羅蜜多時，照見五蘊皆空，度一切苦厄，乃至云無智亦無得」等。明喻文字般若，以文字能詮顯彰，明實相觀照令顯現故。由斯三義似彼金剛，故舉金剛以喻般若。</w:t>
      </w:r>
    </w:p>
    <w:p>
      <w:pPr>
        <w:keepNext/>
        <w:spacing w:after="40"/>
      </w:pPr>
      <w:r>
        <w:rPr>
          <w:rFonts w:ascii="Noto Sans KR" w:hAnsi="Noto Sans KR" w:eastAsia="Noto Sans KR"/>
          <w:b/>
          <w:color w:val="2E74B5"/>
          <w:sz w:val="18"/>
        </w:rPr>
        <w:t>한국어 직역</w:t>
      </w:r>
    </w:p>
    <w:p>
      <w:pPr>
        <w:pStyle w:val="TranslationText"/>
      </w:pPr>
      <w:r>
        <w:t>우선 금강의 세 뜻이란, 만물이 그것을 깨뜨릴 수 없고 그것은 만물을 깨뜨릴 수 있으며, 또 비추는 작용이 있으므로 세 종류의 반야에 비유할 수 있다는 것이다. 견고함은 실상에 비유하니, 여러 겁을 지나 육도에 흘러 다닌다 해도 일찍이 생멸하지 않고 일찍이 이지러지거나 결손되지 않기 때문에 견고하다고 한다. 그러므로 『심경』에서 “이 모든 법의 공한 모습은 나지도 않고 멸하지도 않으며, 더럽지도 않고 깨끗하지도 않으며, 늘지도 않고 줄지도 않는다”라고 한 것 등이다. 날카로움은 관조반야에 비유하니, 이것이 드러날 때 모든 법이 공함을 비추므로 날카롭다고 말한다. 그러므로 『심경』에서 “관자재보살이 깊은 반야바라밀다를 행할 때 오온이 모두 공함을 비추어 보고 모든 고액을 건넜다”라고 하고, 나아가 “지혜도 없고 또한 얻음도 없다”라고 한 것 등이다. 밝음은 문자반야에 비유하니, 문자가 능히 설명하여 드러내고 밝혀 실상과 관조를 나타나게 하기 때문이다. 이 세 뜻이 저 금강과 비슷하므로 금강을 들어 반야에 비유한 것이다.</w:t>
      </w:r>
    </w:p>
    <w:p>
      <w:pPr>
        <w:pStyle w:val="EditorialNote"/>
      </w:pPr>
      <w:r>
        <w:t>교감·번역 메모 | [의미 불확실] 流迸은 문맥상 육도에 유전·분산되는 뜻으로 보아 직역하였다.</w:t>
      </w:r>
    </w:p>
    <w:p>
      <w:pPr>
        <w:pStyle w:val="Heading2"/>
      </w:pPr>
      <w:r>
        <w:t>문단 0008  ·  [0170b22]</w:t>
      </w:r>
    </w:p>
    <w:p>
      <w:pPr>
        <w:keepNext/>
        <w:spacing w:after="40"/>
      </w:pPr>
      <w:r>
        <w:rPr>
          <w:rFonts w:ascii="Noto Sans KR" w:hAnsi="Noto Sans KR" w:eastAsia="Noto Sans KR"/>
          <w:b/>
          <w:color w:val="2E74B5"/>
          <w:sz w:val="18"/>
        </w:rPr>
        <w:t>원문</w:t>
      </w:r>
    </w:p>
    <w:p>
      <w:pPr>
        <w:pStyle w:val="SourceText"/>
      </w:pPr>
      <w:r>
        <w:t>[0170b22] 然此般若諸佛眾生悉皆有之，由彼在纏故不能利用，苟能聞教解悟內外熏力，則能斷煩惱出生死，理智相冥能起大用，與佛無異。其猶金在鑛中不能隨用，苟能出鑛必能成器斷物，故知此慧無不有之，故知此慧能建大義。今云般若，蓋大慧之梵音也。金剛即般若之正喻，法喻雙彰，故曰金剛般若也。</w:t>
      </w:r>
    </w:p>
    <w:p>
      <w:pPr>
        <w:keepNext/>
        <w:spacing w:after="40"/>
      </w:pPr>
      <w:r>
        <w:rPr>
          <w:rFonts w:ascii="Noto Sans KR" w:hAnsi="Noto Sans KR" w:eastAsia="Noto Sans KR"/>
          <w:b/>
          <w:color w:val="2E74B5"/>
          <w:sz w:val="18"/>
        </w:rPr>
        <w:t>한국어 직역</w:t>
      </w:r>
    </w:p>
    <w:p>
      <w:pPr>
        <w:pStyle w:val="TranslationText"/>
      </w:pPr>
      <w:r>
        <w:t>그러나 이 반야는 모든 부처와 중생이 모두 가지고 있으나, 저 중생은 속박 가운데 있기 때문에 그 날카로운 작용을 쓰지 못한다. 만일 가르침을 듣고 이해하여 깨달아 안팎의 훈습의 힘을 얻을 수 있다면, 번뇌를 끊고 생사를 벗어나며 이치와 지혜가 서로 계합하여 큰 작용을 일으킬 수 있으니, 부처와 다름이 없다. 이는 마치 금이 광석 속에 있으면 뜻대로 쓸 수 없지만, 만일 광석에서 나올 수 있다면 반드시 기물을 이루고 물건을 끊을 수 있는 것과 같다. 그러므로 이 지혜는 가지고 있지 않은 이가 없음을 알며, 그러므로 이 지혜가 큰 뜻을 세울 수 있음을 안다. 지금 말하는 ‘반야’는 대혜(大慧)의 범어 음역이다. 금강은 곧 반야의 바로 된 비유이니, 법과 비유가 함께 드러나므로 ‘금강반야’라고 한다.</w:t>
      </w:r>
    </w:p>
    <w:p>
      <w:pPr>
        <w:pStyle w:val="Heading2"/>
      </w:pPr>
      <w:r>
        <w:t>문단 0009  ·  [0170b29]</w:t>
      </w:r>
    </w:p>
    <w:p>
      <w:pPr>
        <w:keepNext/>
        <w:spacing w:after="40"/>
      </w:pPr>
      <w:r>
        <w:rPr>
          <w:rFonts w:ascii="Noto Sans KR" w:hAnsi="Noto Sans KR" w:eastAsia="Noto Sans KR"/>
          <w:b/>
          <w:color w:val="2E74B5"/>
          <w:sz w:val="18"/>
        </w:rPr>
        <w:t>원문</w:t>
      </w:r>
    </w:p>
    <w:p>
      <w:pPr>
        <w:pStyle w:val="SourceText"/>
      </w:pPr>
      <w:r>
        <w:t>[0170b29] 若準經題，具足合云波羅蜜，即歎慧之功也。唐言彼岸到，此猶西域之風；若順此方，合云到彼岸。彼岸者即是涅槃，為對生死之此故，號涅槃為彼，意明般若是到彼岸慧，斯則慧之別相也。</w:t>
      </w:r>
    </w:p>
    <w:p>
      <w:pPr>
        <w:keepNext/>
        <w:spacing w:after="40"/>
      </w:pPr>
      <w:r>
        <w:rPr>
          <w:rFonts w:ascii="Noto Sans KR" w:hAnsi="Noto Sans KR" w:eastAsia="Noto Sans KR"/>
          <w:b/>
          <w:color w:val="2E74B5"/>
          <w:sz w:val="18"/>
        </w:rPr>
        <w:t>한국어 직역</w:t>
      </w:r>
    </w:p>
    <w:p>
      <w:pPr>
        <w:pStyle w:val="TranslationText"/>
      </w:pPr>
      <w:r>
        <w:t>경의 제목에 준한다면 완전하게는 마땅히 ‘바라밀’이라고 해야 하니, 곧 지혜의 공능을 찬탄한 것이다. 당나라 말로는 ‘피안도(彼岸到, 저 언덕에 도달함)’라고 하니, 이는 여전히 서역의 어법이다. 이 지방의 어법을 따른다면 마땅히 ‘도피안(到彼岸, 저 언덕에 도달함)’이라고 해야 한다. 피안은 곧 열반이니, 생사라는 ‘이쪽’에 상대하기 때문에 열반을 ‘저쪽’이라 부른다. 뜻은 반야가 피안에 도달하는 지혜임을 밝히는 것이니, 이것은 곧 지혜의 별상(別相)이다.</w:t>
      </w:r>
    </w:p>
    <w:p>
      <w:pPr>
        <w:pStyle w:val="Heading2"/>
      </w:pPr>
      <w:r>
        <w:t>문단 0010  ·  [0170c04]</w:t>
      </w:r>
    </w:p>
    <w:p>
      <w:pPr>
        <w:keepNext/>
        <w:spacing w:after="40"/>
      </w:pPr>
      <w:r>
        <w:rPr>
          <w:rFonts w:ascii="Noto Sans KR" w:hAnsi="Noto Sans KR" w:eastAsia="Noto Sans KR"/>
          <w:b/>
          <w:color w:val="2E74B5"/>
          <w:sz w:val="18"/>
        </w:rPr>
        <w:t>원문</w:t>
      </w:r>
    </w:p>
    <w:p>
      <w:pPr>
        <w:pStyle w:val="SourceText"/>
      </w:pPr>
      <w:r>
        <w:t>[0170c04] 然到彼岸慧略有二意，所謂頓、漸也。頓者，此慧顯時，一剎那間照諸法空，即是到彼岸，故名到彼岸慧，以不歷多時乃名為頓。漸者雖則頓照法空，且習以性成，任運計執，所以策彼頓悟之慧覺察妄情，損之又損之以至於無為，此則究竟到於彼岸，亦名到彼岸慧，以歷多時故名為漸。漸之與頓遲速雖殊，一種得名到彼岸慧。所以具足合云：金剛般若波羅蜜。今略不言也。</w:t>
      </w:r>
    </w:p>
    <w:p>
      <w:pPr>
        <w:keepNext/>
        <w:spacing w:after="40"/>
      </w:pPr>
      <w:r>
        <w:rPr>
          <w:rFonts w:ascii="Noto Sans KR" w:hAnsi="Noto Sans KR" w:eastAsia="Noto Sans KR"/>
          <w:b/>
          <w:color w:val="2E74B5"/>
          <w:sz w:val="18"/>
        </w:rPr>
        <w:t>한국어 직역</w:t>
      </w:r>
    </w:p>
    <w:p>
      <w:pPr>
        <w:pStyle w:val="TranslationText"/>
      </w:pPr>
      <w:r>
        <w:t>그런데 피안에 도달하는 지혜에는 대략 두 뜻이 있으니, 이른바 돈(頓)과 점(漸)이다. 돈이란 이 지혜가 드러날 때 한 찰나 사이에 모든 법이 공함을 비추는 것이 곧 피안에 도달한 것이므로 ‘피안에 도달하는 지혜’라 이름하는 것이며, 오랜 시간을 거치지 않기 때문에 ‘돈’이라 이름한다. 점이란 비록 단박에 법공(法空)을 비춘다 하더라도 습관이 성품을 이루어 저절로 헤아리고 집착하므로, 저 돈오의 지혜를 독려하여 망령된 정을 알아차리게 하고 그것을 덜고 또 덜어 무위에 이르게 하는 것이다. 이것이 곧 궁극적으로 피안에 도달하는 것이어서 또한 ‘피안에 도달하는 지혜’라 이름하며, 오랜 시간을 거치기 때문에 ‘점’이라 이름한다. 점과 돈은 느리고 빠름은 비록 다르지만, 한결같이 ‘피안에 도달하는 지혜’라는 이름을 얻는다. 그러므로 완전하게는 마땅히 ‘금강반야바라밀’이라고 해야 한다. 지금은 줄여서 말하지 않은 것이다.</w:t>
      </w:r>
    </w:p>
    <w:p>
      <w:pPr>
        <w:pStyle w:val="Heading2"/>
      </w:pPr>
      <w:r>
        <w:t>문단 0011  ·  [0170c12]</w:t>
      </w:r>
    </w:p>
    <w:p>
      <w:pPr>
        <w:keepNext/>
        <w:spacing w:after="40"/>
      </w:pPr>
      <w:r>
        <w:rPr>
          <w:rFonts w:ascii="Noto Sans KR" w:hAnsi="Noto Sans KR" w:eastAsia="Noto Sans KR"/>
          <w:b/>
          <w:color w:val="2E74B5"/>
          <w:sz w:val="18"/>
        </w:rPr>
        <w:t>원문</w:t>
      </w:r>
    </w:p>
    <w:p>
      <w:pPr>
        <w:pStyle w:val="SourceText"/>
      </w:pPr>
      <w:r>
        <w:t>[0170c12] 次明經字具三義者。然準諸家解釋，共有多義，謂湧泉、出生、繩墨、結鬘之類。若《佛地論》中唯說二義，謂貫也、攝也。貫穿所應說義，攝持所化眾生。且如來入滅二千餘年遺風若存，得聞正法者，斯皆經之貫穿之義也。眾生流浪莫知所從，得佛教門咸歸正趣者，斯皆經之攝持之義也。具此二義故名為經。今以此二復加常義，以對三種般若，謂實相常、觀照貫、文字攝也。</w:t>
      </w:r>
    </w:p>
    <w:p>
      <w:pPr>
        <w:keepNext/>
        <w:spacing w:after="40"/>
      </w:pPr>
      <w:r>
        <w:rPr>
          <w:rFonts w:ascii="Noto Sans KR" w:hAnsi="Noto Sans KR" w:eastAsia="Noto Sans KR"/>
          <w:b/>
          <w:color w:val="2E74B5"/>
          <w:sz w:val="18"/>
        </w:rPr>
        <w:t>한국어 직역</w:t>
      </w:r>
    </w:p>
    <w:p>
      <w:pPr>
        <w:pStyle w:val="TranslationText"/>
      </w:pPr>
      <w:r>
        <w:t>다음으로 ‘경(經)’ 자에 세 뜻이 갖추어져 있음을 밝힌다. 여러 학자의 해석에 준하면 모두 여러 뜻이 있으니, 용천(湧泉)·출생(出生)·승묵(繩墨)·결만(結鬘) 같은 것들이다. 『불지론』에서는 오직 두 뜻만을 말하니, 곧 관(貫)과 섭(攝)이다. 마땅히 말해야 할 뜻을 꿰뚫고, 교화될 중생을 거두어 지닌다. 또 여래가 입멸한 지 이천여 년이 되었는데도 남은 교풍이 마치 존재하는 듯하여 정법을 들을 수 있는 것은, 모두 경의 ‘꿰뚫음’이라는 뜻이다. 중생이 유랑하며 어디를 따라야 할지 알지 못하다가 부처의 교문을 얻어 모두 바른 귀취로 돌아가는 것은, 모두 경의 ‘거두어 지님’이라는 뜻이다. 이 두 뜻을 갖추었으므로 ‘경’이라 이름한다. 이제 이 둘에 다시 ‘상(常)’의 뜻을 더하여 세 종류의 반야에 대응시키니, 실상은 상, 관조는 관, 문자는 섭이라는 것이다.</w:t>
      </w:r>
    </w:p>
    <w:p>
      <w:pPr>
        <w:pStyle w:val="EditorialNote"/>
      </w:pPr>
      <w:r>
        <w:t>교감·번역 메모 | [용어] 여기서는 經에 대한 여러 전통적 어의 풀이의 명칭을 열거하므로 번역어와 한자를 함께 보존했다.</w:t>
      </w:r>
    </w:p>
    <w:p>
      <w:pPr>
        <w:pStyle w:val="Heading2"/>
      </w:pPr>
      <w:r>
        <w:t>문단 0012  ·  [0170c21]</w:t>
      </w:r>
    </w:p>
    <w:p>
      <w:pPr>
        <w:keepNext/>
        <w:spacing w:after="40"/>
      </w:pPr>
      <w:r>
        <w:rPr>
          <w:rFonts w:ascii="Noto Sans KR" w:hAnsi="Noto Sans KR" w:eastAsia="Noto Sans KR"/>
          <w:b/>
          <w:color w:val="2E74B5"/>
          <w:sz w:val="18"/>
        </w:rPr>
        <w:t>원문</w:t>
      </w:r>
    </w:p>
    <w:p>
      <w:pPr>
        <w:pStyle w:val="SourceText"/>
      </w:pPr>
      <w:r>
        <w:t>[0170c21] 然此一經羅什所譯，句偈清潤令人樂聞，至今長幼高卑盈於寰宇，靡不受持此經也。</w:t>
      </w:r>
    </w:p>
    <w:p>
      <w:pPr>
        <w:keepNext/>
        <w:spacing w:after="40"/>
      </w:pPr>
      <w:r>
        <w:rPr>
          <w:rFonts w:ascii="Noto Sans KR" w:hAnsi="Noto Sans KR" w:eastAsia="Noto Sans KR"/>
          <w:b/>
          <w:color w:val="2E74B5"/>
          <w:sz w:val="18"/>
        </w:rPr>
        <w:t>한국어 직역</w:t>
      </w:r>
    </w:p>
    <w:p>
      <w:pPr>
        <w:pStyle w:val="TranslationText"/>
      </w:pPr>
      <w:r>
        <w:t>그런데 이 한 경은 나집(羅什)이 번역한 것으로, 구절과 게송이 맑고 윤택하여 사람들이 즐겨 듣게 하며, 지금까지 늙고 젊음과 높고 낮음을 막론하고 온 세상에 가득하여 이 경을 받아 지니지 않는 이가 없다.</w:t>
      </w:r>
    </w:p>
    <w:p>
      <w:pPr>
        <w:pStyle w:val="Heading2"/>
      </w:pPr>
      <w:r>
        <w:t>문단 0013  ·  [0170c22]</w:t>
      </w:r>
    </w:p>
    <w:p>
      <w:pPr>
        <w:keepNext/>
        <w:spacing w:after="40"/>
      </w:pPr>
      <w:r>
        <w:rPr>
          <w:rFonts w:ascii="Noto Sans KR" w:hAnsi="Noto Sans KR" w:eastAsia="Noto Sans KR"/>
          <w:b/>
          <w:color w:val="2E74B5"/>
          <w:sz w:val="18"/>
        </w:rPr>
        <w:t>원문</w:t>
      </w:r>
    </w:p>
    <w:p>
      <w:pPr>
        <w:pStyle w:val="SourceText"/>
      </w:pPr>
      <w:r>
        <w:t>[0170c22] 疏論纂要者，即此一卷疏文也。疏即青龍大雲、資聖塵外等疏。疏謂疎通理趣、決擇義相、布致文言也。論即天親、無著《智度》、《金剛仙》、《功德施》等論，一一論中任運議於理智行也。</w:t>
      </w:r>
    </w:p>
    <w:p>
      <w:pPr>
        <w:keepNext/>
        <w:spacing w:after="40"/>
      </w:pPr>
      <w:r>
        <w:rPr>
          <w:rFonts w:ascii="Noto Sans KR" w:hAnsi="Noto Sans KR" w:eastAsia="Noto Sans KR"/>
          <w:b/>
          <w:color w:val="2E74B5"/>
          <w:sz w:val="18"/>
        </w:rPr>
        <w:t>한국어 직역</w:t>
      </w:r>
    </w:p>
    <w:p>
      <w:pPr>
        <w:pStyle w:val="TranslationText"/>
      </w:pPr>
      <w:r>
        <w:t>‘소론찬요’라는 것은 곧 이 한 권의 소문(疏文)이다. 소는 곧 청룡(青龍)의 대운(大雲), 자성(資聖)의 진외(塵外) 등의 소이다. 소란 이치의 취지를 소통시키고, 뜻의 양상을 결택하며, 문언을 펼쳐 배치하는 것을 말한다. 논은 곧 천친·무착과 『지도』·『금강선』·『공덕시』 등의 논으로서, 각각의 논 가운데 자연히 이치·지혜·행을 논의한다.</w:t>
      </w:r>
    </w:p>
    <w:p>
      <w:pPr>
        <w:pStyle w:val="EditorialNote"/>
      </w:pPr>
      <w:r>
        <w:t>교감·번역 메모 | [고유명사] 구두와 인명·사찰의 결합 관계는 원문의 압축된 표기에 따라 잠정적으로 구분했다.</w:t>
      </w:r>
    </w:p>
    <w:p>
      <w:pPr>
        <w:pStyle w:val="EditorialNote"/>
      </w:pPr>
      <w:r>
        <w:t>교감·번역 메모 | [구두 불확실] 天親、無著와 뒤의 서명들 사이의 문법적 병렬 관계가 압축되어 있어 원문의 배열을 그대로 살려 옮겼다.</w:t>
      </w:r>
    </w:p>
    <w:p>
      <w:pPr>
        <w:pStyle w:val="Heading2"/>
      </w:pPr>
      <w:r>
        <w:t>문단 0014  ·  [0170c26]</w:t>
      </w:r>
    </w:p>
    <w:p>
      <w:pPr>
        <w:keepNext/>
        <w:spacing w:after="40"/>
      </w:pPr>
      <w:r>
        <w:rPr>
          <w:rFonts w:ascii="Noto Sans KR" w:hAnsi="Noto Sans KR" w:eastAsia="Noto Sans KR"/>
          <w:b/>
          <w:color w:val="2E74B5"/>
          <w:sz w:val="18"/>
        </w:rPr>
        <w:t>원문</w:t>
      </w:r>
    </w:p>
    <w:p>
      <w:pPr>
        <w:pStyle w:val="SourceText"/>
      </w:pPr>
      <w:r>
        <w:t>[0170c26] 問：「既有疏論釋經，何必更製斯疏？」</w:t>
      </w:r>
    </w:p>
    <w:p>
      <w:pPr>
        <w:keepNext/>
        <w:spacing w:after="40"/>
      </w:pPr>
      <w:r>
        <w:rPr>
          <w:rFonts w:ascii="Noto Sans KR" w:hAnsi="Noto Sans KR" w:eastAsia="Noto Sans KR"/>
          <w:b/>
          <w:color w:val="2E74B5"/>
          <w:sz w:val="18"/>
        </w:rPr>
        <w:t>한국어 직역</w:t>
      </w:r>
    </w:p>
    <w:p>
      <w:pPr>
        <w:pStyle w:val="TranslationText"/>
      </w:pPr>
      <w:r>
        <w:t>묻는다. “이미 소와 논이 있어 경을 해석하는데, 어찌 반드시 다시 이 소를 지어야 하는가?”</w:t>
      </w:r>
    </w:p>
    <w:p>
      <w:pPr>
        <w:pStyle w:val="Heading2"/>
      </w:pPr>
      <w:r>
        <w:t>문단 0015  ·  [0170c27]</w:t>
      </w:r>
    </w:p>
    <w:p>
      <w:pPr>
        <w:keepNext/>
        <w:spacing w:after="40"/>
      </w:pPr>
      <w:r>
        <w:rPr>
          <w:rFonts w:ascii="Noto Sans KR" w:hAnsi="Noto Sans KR" w:eastAsia="Noto Sans KR"/>
          <w:b/>
          <w:color w:val="2E74B5"/>
          <w:sz w:val="18"/>
        </w:rPr>
        <w:t>원문</w:t>
      </w:r>
    </w:p>
    <w:p>
      <w:pPr>
        <w:pStyle w:val="SourceText"/>
      </w:pPr>
      <w:r>
        <w:t>[0170c27] 答：「以纂要故，即是纂他疏論之要義，而成此疏也。然《纂要》之設總有兩意，一則上符聖旨，二則下叶人心。意顯諸說有不符聖旨、不叶人心者。</w:t>
      </w:r>
    </w:p>
    <w:p>
      <w:pPr>
        <w:keepNext/>
        <w:spacing w:after="40"/>
      </w:pPr>
      <w:r>
        <w:rPr>
          <w:rFonts w:ascii="Noto Sans KR" w:hAnsi="Noto Sans KR" w:eastAsia="Noto Sans KR"/>
          <w:b/>
          <w:color w:val="2E74B5"/>
          <w:sz w:val="18"/>
        </w:rPr>
        <w:t>한국어 직역</w:t>
      </w:r>
    </w:p>
    <w:p>
      <w:pPr>
        <w:pStyle w:val="TranslationText"/>
      </w:pPr>
      <w:r>
        <w:t>답한다. “찬요하기 때문이다. 곧 다른 소와 논의 요긴한 뜻을 찬집하여 이 소를 이룬 것이다. 그런데 『찬요』를 세운 데에는 모두 두 뜻이 있으니, 첫째는 위로 성인의 뜻에 부합하는 것이고, 둘째는 아래로 사람의 마음에 맞는 것이다. 이는 여러 학설 가운데 성인의 뜻에 부합하지 않거나 사람의 마음에 맞지 않는 것이 있음을 드러내려는 뜻이다.</w:t>
      </w:r>
    </w:p>
    <w:p>
      <w:pPr>
        <w:pStyle w:val="Heading2"/>
      </w:pPr>
      <w:r>
        <w:t>문단 0016  ·  [0171a01]</w:t>
      </w:r>
    </w:p>
    <w:p>
      <w:pPr>
        <w:keepNext/>
        <w:spacing w:after="40"/>
      </w:pPr>
      <w:r>
        <w:rPr>
          <w:rFonts w:ascii="Noto Sans KR" w:hAnsi="Noto Sans KR" w:eastAsia="Noto Sans KR"/>
          <w:b/>
          <w:color w:val="2E74B5"/>
          <w:sz w:val="18"/>
        </w:rPr>
        <w:t>원문</w:t>
      </w:r>
    </w:p>
    <w:p>
      <w:pPr>
        <w:pStyle w:val="SourceText"/>
      </w:pPr>
      <w:r>
        <w:t>[0171a01] 「且初意者，只如此經是空無相宗，有以法相行位廣列而釋，此則不符聖旨，失於宗故。故序云：『或配入名相著事乖宗。』有人聞是空宗便作一味無相道理解釋，此亦不符聖旨。以宗雖無相、義乃千端，既以一味解釋，此則迷於末也。故序云：『或但云一真望源迷派。』前則乖宗不迷派，此則迷派不乖宗，互有得失俱未圓暢。復有縱於僻見以之注釋，宗派俱失不足評量。故序云：『其餘胸談臆注，不足論矣。』然其諸說雖各有舛的，以未兼暢故，皆判云不符聖旨也。今製此疏，不添法相免乖於宗，隨文釋之不迷於派，離前二過宛乎得中，此則超然獨符聖旨。然今疏內皆用聖言，故序云：『故今所述不攻異端，疏是論文乳非城內。』況二菩薩師補處尊，補處如來師釋迦佛，展轉推本佛佛相承，降及無著、天親更無異說，故知此疏便是佛言，謗此疏者即同謗佛也。故序云：『且天親、無著師補處尊，後學何疑，或添或棄。』</w:t>
      </w:r>
    </w:p>
    <w:p>
      <w:pPr>
        <w:keepNext/>
        <w:spacing w:after="40"/>
      </w:pPr>
      <w:r>
        <w:rPr>
          <w:rFonts w:ascii="Noto Sans KR" w:hAnsi="Noto Sans KR" w:eastAsia="Noto Sans KR"/>
          <w:b/>
          <w:color w:val="2E74B5"/>
          <w:sz w:val="18"/>
        </w:rPr>
        <w:t>한국어 직역</w:t>
      </w:r>
    </w:p>
    <w:p>
      <w:pPr>
        <w:pStyle w:val="TranslationText"/>
      </w:pPr>
      <w:r>
        <w:t>“우선 첫 번째 뜻은, 이 경이 공·무상을 종지로 삼는데도 어떤 이는 법상의 수행 계위들을 널리 나열하여 해석하니, 이는 성인의 뜻에 부합하지 않고 종지를 잃기 때문이다. 그러므로 서문에서 ‘혹은 명상(名相)을 배속해 넣고 사상(事相)에 집착하여 종지에 어긋난다’고 하였다. 어떤 이는 이것이 공종(空宗)이라는 말을 듣고 곧 한결같은 무상의 도리로 해석하는데, 이것 역시 성인의 뜻에 부합하지 않는다. 종지는 비록 무상이지만 뜻은 천 갈래이니, 이미 한결같이 해석한다면 이는 말단을 미혹하는 것이다. 그러므로 서문에서 ‘혹은 다만 하나의 참됨만을 말하여 근원은 바라보지만 지류에는 미혹한다’고 하였다. 앞의 것은 종지에는 어긋나지만 지류에는 미혹하지 않고, 이것은 지류에는 미혹하지만 종지에는 어긋나지 않으니, 서로 얻고 잃음이 있어 모두 원만하게 통하지 못하였다. 또 치우친 견해를 멋대로 내어 그것으로 주석하여 종지와 지류를 모두 잃은 경우도 있으니 평가할 만하지 못하다. 그러므로 서문에서 ‘그 나머지는 가슴으로 말하고 억측으로 주석한 것이니 논할 가치가 없다’고 하였다. 그러나 그 여러 설은 각각 어긋남과 맞음이 있더라도 아울러 통하지 못했기 때문에 모두 성인의 뜻에 부합하지 않는다고 판정한 것이다. 지금 이 소를 지으면서 법상을 덧붙이지 않아 종지에 어긋남을 면하고, 글을 따라 해석하여 지류에 미혹하지 않으므로 앞의 두 허물을 떠나 완연히 중도를 얻으니, 이는 뛰어나게 홀로 성인의 뜻에 부합한다. 또 지금 이 소 안에서는 모두 성인의 말을 사용하므로 서문에서 ‘그러므로 지금 서술하는 것은 이단을 공격하지 않으며, 소는 논의 글이고 젖은 성 안의 것이 아니다’라고 하였다. 하물며 두 보살은 보처존을 스승으로 삼고, 보처여래는 석가모니불을 스승으로 삼으니, 거슬러 근본을 추구하면 부처와 부처가 서로 계승하였고 내려와 무착과 천친에 이르러서도 다시 다른 설이 없다. 그러므로 이 소가 곧 부처의 말씀임을 알 수 있으니, 이 소를 비방하는 것은 곧 부처를 비방하는 것과 같다. 그러므로 서문에서 ‘또 천친과 무착은 보처존을 스승으로 삼았으니, 후학이 어찌 의심하여 혹 덧붙이고 혹 버리겠는가’라고 하였다.</w:t>
      </w:r>
    </w:p>
    <w:p>
      <w:pPr>
        <w:pStyle w:val="EditorialNote"/>
      </w:pPr>
      <w:r>
        <w:t>교감·번역 메모 | [구문 불확실] ‘疏是論文乳非城內’는 후문에서 우유에 물을 타는 『열반경』 비유와 연결되어 해설된다. 여기서는 원문의 압축을 임의 보정하지 않았다.</w:t>
      </w:r>
    </w:p>
    <w:p>
      <w:pPr>
        <w:pStyle w:val="Heading2"/>
      </w:pPr>
      <w:r>
        <w:t>문단 0017  ·  [0171a20]</w:t>
      </w:r>
    </w:p>
    <w:p>
      <w:pPr>
        <w:keepNext/>
        <w:spacing w:after="40"/>
      </w:pPr>
      <w:r>
        <w:rPr>
          <w:rFonts w:ascii="Noto Sans KR" w:hAnsi="Noto Sans KR" w:eastAsia="Noto Sans KR"/>
          <w:b/>
          <w:color w:val="2E74B5"/>
          <w:sz w:val="18"/>
        </w:rPr>
        <w:t>원문</w:t>
      </w:r>
    </w:p>
    <w:p>
      <w:pPr>
        <w:pStyle w:val="SourceText"/>
      </w:pPr>
      <w:r>
        <w:t>[0171a20] 「次下叶人心者，且諸家章疏在理未當、於文且繁，致令學人少敢措意，故轉念者廣、通會者稀。故序云：『致使口諷牛毛、心通麟角。』然今此疏，撮其樞要直下銷經，經疏相兼盈五十紙，不問緇侶塵俗可以留心，不唯上中下根可以學習，有斯兩意所以述之，此則前智後悲，自他兼利也。故云『金剛般若經疏論纂要』。」</w:t>
      </w:r>
    </w:p>
    <w:p>
      <w:pPr>
        <w:keepNext/>
        <w:spacing w:after="40"/>
      </w:pPr>
      <w:r>
        <w:rPr>
          <w:rFonts w:ascii="Noto Sans KR" w:hAnsi="Noto Sans KR" w:eastAsia="Noto Sans KR"/>
          <w:b/>
          <w:color w:val="2E74B5"/>
          <w:sz w:val="18"/>
        </w:rPr>
        <w:t>한국어 직역</w:t>
      </w:r>
    </w:p>
    <w:p>
      <w:pPr>
        <w:pStyle w:val="TranslationText"/>
      </w:pPr>
      <w:r>
        <w:t>“다음으로 아래에서 사람의 마음에 맞는다는 것은, 여러 학자의 장소(章疏)가 이치에서는 합당하지 못하고 글에서는 또한 번다하여, 배우는 이들로 하여금 감히 뜻을 두는 경우가 적게 되었으므로, 돌려 외우는 이는 많지만 통달하여 아는 이는 드물다는 것이다. 그러므로 서문에서 ‘입으로 외우는 이는 소의 털처럼 많으나 마음으로 통하는 이는 기린의 뿔처럼 적게 되었다’고 하였다. 그러나 지금 이 소는 그 핵심을 뽑아 곧바로 경을 풀어, 경과 소를 합쳐도 쉰 장 남짓이며, 치문한 승려든 속인이든 가리지 않고 마음을 둘 수 있고, 상·중·하근을 가리지 않고 배울 수 있다. 이 두 뜻이 있으므로 이것을 서술하였으니, 이는 앞에서는 지혜이고 뒤에서는 자비여서 자신과 남을 함께 이롭게 하는 것이다. 그러므로 ‘금강반야경소론찬요’라고 한다.”</w:t>
      </w:r>
    </w:p>
    <w:p>
      <w:pPr>
        <w:pStyle w:val="Heading2"/>
      </w:pPr>
      <w:r>
        <w:t>문단 0018  ·  [0171a27]</w:t>
      </w:r>
    </w:p>
    <w:p>
      <w:pPr>
        <w:keepNext/>
        <w:spacing w:after="40"/>
      </w:pPr>
      <w:r>
        <w:rPr>
          <w:rFonts w:ascii="Noto Sans KR" w:hAnsi="Noto Sans KR" w:eastAsia="Noto Sans KR"/>
          <w:b/>
          <w:color w:val="2E74B5"/>
          <w:sz w:val="18"/>
        </w:rPr>
        <w:t>원문</w:t>
      </w:r>
    </w:p>
    <w:p>
      <w:pPr>
        <w:pStyle w:val="SourceText"/>
      </w:pPr>
      <w:r>
        <w:t>[0171a27] 并序者，并謂共兼及也。序者敘也，敘述經疏之意故。又序者緒也，謂頭緒也。意明此半紙之言，是述疏入作之頭緒也。</w:t>
      </w:r>
    </w:p>
    <w:p>
      <w:pPr>
        <w:keepNext/>
        <w:spacing w:after="40"/>
      </w:pPr>
      <w:r>
        <w:rPr>
          <w:rFonts w:ascii="Noto Sans KR" w:hAnsi="Noto Sans KR" w:eastAsia="Noto Sans KR"/>
          <w:b/>
          <w:color w:val="2E74B5"/>
          <w:sz w:val="18"/>
        </w:rPr>
        <w:t>한국어 직역</w:t>
      </w:r>
    </w:p>
    <w:p>
      <w:pPr>
        <w:pStyle w:val="TranslationText"/>
      </w:pPr>
      <w:r>
        <w:t>‘병서(并序)’에서 ‘병(并)’은 함께 아울러 미친다는 뜻이다. ‘서(序)’는 서술한다는 뜻이니, 경과 소의 뜻을 서술하기 때문이다. 또 ‘서(序)’는 실마리[緒]라는 뜻이니, 머리의 실마리를 말한다. 뜻은 이 반 장가량의 말이 이 소를 지어 들어가는 머리의 실마리임을 밝힌 것이다.</w:t>
      </w:r>
    </w:p>
    <w:p>
      <w:pPr>
        <w:pStyle w:val="Heading2"/>
      </w:pPr>
      <w:r>
        <w:t>문단 0019  ·  [0171a29]</w:t>
      </w:r>
    </w:p>
    <w:p>
      <w:pPr>
        <w:keepNext/>
        <w:spacing w:after="40"/>
      </w:pPr>
      <w:r>
        <w:rPr>
          <w:rFonts w:ascii="Noto Sans KR" w:hAnsi="Noto Sans KR" w:eastAsia="Noto Sans KR"/>
          <w:b/>
          <w:color w:val="2E74B5"/>
          <w:sz w:val="18"/>
        </w:rPr>
        <w:t>원문</w:t>
      </w:r>
    </w:p>
    <w:p>
      <w:pPr>
        <w:pStyle w:val="SourceText"/>
      </w:pPr>
      <w:r>
        <w:t>[0171a29] 二、作者嘉號，京者都也大也，即士庶貴賤都會之大處也。然是西京非謂東北，以有大興福寺闇揀故，不言西也。沙門梵語此云勤息，即釋眾之通號，謂勤修諸行息煩惱故。述者明非製作，符上纂要之言，但是敘述先聖之旨，非別製作故也。例如夫子云：「述而不作信而好古，竊比於我老彭。」</w:t>
      </w:r>
    </w:p>
    <w:p>
      <w:pPr>
        <w:keepNext/>
        <w:spacing w:after="40"/>
      </w:pPr>
      <w:r>
        <w:rPr>
          <w:rFonts w:ascii="Noto Sans KR" w:hAnsi="Noto Sans KR" w:eastAsia="Noto Sans KR"/>
          <w:b/>
          <w:color w:val="2E74B5"/>
          <w:sz w:val="18"/>
        </w:rPr>
        <w:t>한국어 직역</w:t>
      </w:r>
    </w:p>
    <w:p>
      <w:pPr>
        <w:pStyle w:val="TranslationText"/>
      </w:pPr>
      <w:r>
        <w:t>둘째는 저자의 아름다운 칭호이다. ‘경(京)’은 도읍이라는 뜻이고 크다는 뜻이니, 곧 선비와 서민, 귀한 이와 천한 이가 모두 모이는 큰 곳이다. 그러나 이는 서경(西京)이지 동북을 말하는 것이 아니며, 대흥복사(大興福寺)라는 명칭이 은연중 가려 주기 때문에 ‘서(西)’라고 말하지 않은 것이다. 사문은 범어이며 여기 말로는 ‘근식(勤息)’이라 하니, 곧 불교 승중의 통칭이다. 여러 행을 부지런히 닦아 번뇌를 쉬게 하기 때문이다. ‘술(述)’이라는 것은 창작한 것이 아님을 밝히는 말로서, 위의 ‘찬요’라는 말에 부합한다. 다만 앞선 성인의 뜻을 서술한 것이지 별도로 창작한 것이 아니기 때문이다. 예컨대 공자가 “전술하되 창작하지 않고, 옛것을 믿고 좋아하니, 삼가 우리 노팽(老彭)에 나를 견주노라”라고 한 것과 같다.</w:t>
      </w:r>
    </w:p>
    <w:p>
      <w:pPr>
        <w:pStyle w:val="EditorialNote"/>
      </w:pPr>
      <w:r>
        <w:t>교감·번역 메모 | [구문 불확실] 非謂東北의 구체적 지리적 대립은 이 단위만으로 확정하기 어렵다.</w:t>
      </w:r>
    </w:p>
    <w:p>
      <w:pPr>
        <w:pStyle w:val="Heading2"/>
      </w:pPr>
      <w:r>
        <w:t>문단 0020  ·  [0171b07]</w:t>
      </w:r>
    </w:p>
    <w:p>
      <w:pPr>
        <w:keepNext/>
        <w:spacing w:after="40"/>
      </w:pPr>
      <w:r>
        <w:rPr>
          <w:rFonts w:ascii="Noto Sans KR" w:hAnsi="Noto Sans KR" w:eastAsia="Noto Sans KR"/>
          <w:b/>
          <w:color w:val="2E74B5"/>
          <w:sz w:val="18"/>
        </w:rPr>
        <w:t>원문</w:t>
      </w:r>
    </w:p>
    <w:p>
      <w:pPr>
        <w:pStyle w:val="SourceText"/>
      </w:pPr>
      <w:r>
        <w:t>[0171b07] 二、序宗旨二</w:t>
      </w:r>
    </w:p>
    <w:p>
      <w:pPr>
        <w:keepNext/>
        <w:spacing w:after="40"/>
      </w:pPr>
      <w:r>
        <w:rPr>
          <w:rFonts w:ascii="Noto Sans KR" w:hAnsi="Noto Sans KR" w:eastAsia="Noto Sans KR"/>
          <w:b/>
          <w:color w:val="2E74B5"/>
          <w:sz w:val="18"/>
        </w:rPr>
        <w:t>한국어 직역</w:t>
      </w:r>
    </w:p>
    <w:p>
      <w:pPr>
        <w:pStyle w:val="TranslationText"/>
      </w:pPr>
      <w:r>
        <w:t>둘째, 종지를 서술하는 데 둘이 있다.</w:t>
      </w:r>
    </w:p>
    <w:p>
      <w:pPr>
        <w:pStyle w:val="Heading2"/>
      </w:pPr>
      <w:r>
        <w:t>문단 0021  ·  [0171b07]</w:t>
      </w:r>
    </w:p>
    <w:p>
      <w:pPr>
        <w:keepNext/>
        <w:spacing w:after="40"/>
      </w:pPr>
      <w:r>
        <w:rPr>
          <w:rFonts w:ascii="Noto Sans KR" w:hAnsi="Noto Sans KR" w:eastAsia="Noto Sans KR"/>
          <w:b/>
          <w:color w:val="2E74B5"/>
          <w:sz w:val="18"/>
        </w:rPr>
        <w:t>원문</w:t>
      </w:r>
    </w:p>
    <w:p>
      <w:pPr>
        <w:pStyle w:val="SourceText"/>
      </w:pPr>
      <w:r>
        <w:t>[0171b07] 一、序贊經旨二</w:t>
      </w:r>
    </w:p>
    <w:p>
      <w:pPr>
        <w:keepNext/>
        <w:spacing w:after="40"/>
      </w:pPr>
      <w:r>
        <w:rPr>
          <w:rFonts w:ascii="Noto Sans KR" w:hAnsi="Noto Sans KR" w:eastAsia="Noto Sans KR"/>
          <w:b/>
          <w:color w:val="2E74B5"/>
          <w:sz w:val="18"/>
        </w:rPr>
        <w:t>한국어 직역</w:t>
      </w:r>
    </w:p>
    <w:p>
      <w:pPr>
        <w:pStyle w:val="TranslationText"/>
      </w:pPr>
      <w:r>
        <w:t>첫째, 경의 뜻을 찬탄하여 서술하는 데 둘이 있다.</w:t>
      </w:r>
    </w:p>
    <w:p>
      <w:pPr>
        <w:pStyle w:val="Heading2"/>
      </w:pPr>
      <w:r>
        <w:t>문단 0022  ·  [0171b07]</w:t>
      </w:r>
    </w:p>
    <w:p>
      <w:pPr>
        <w:keepNext/>
        <w:spacing w:after="40"/>
      </w:pPr>
      <w:r>
        <w:rPr>
          <w:rFonts w:ascii="Noto Sans KR" w:hAnsi="Noto Sans KR" w:eastAsia="Noto Sans KR"/>
          <w:b/>
          <w:color w:val="2E74B5"/>
          <w:sz w:val="18"/>
        </w:rPr>
        <w:t>원문</w:t>
      </w:r>
    </w:p>
    <w:p>
      <w:pPr>
        <w:pStyle w:val="SourceText"/>
      </w:pPr>
      <w:r>
        <w:t>[0171b07] 一、通明起教之緣二</w:t>
      </w:r>
    </w:p>
    <w:p>
      <w:pPr>
        <w:keepNext/>
        <w:spacing w:after="40"/>
      </w:pPr>
      <w:r>
        <w:rPr>
          <w:rFonts w:ascii="Noto Sans KR" w:hAnsi="Noto Sans KR" w:eastAsia="Noto Sans KR"/>
          <w:b/>
          <w:color w:val="2E74B5"/>
          <w:sz w:val="18"/>
        </w:rPr>
        <w:t>한국어 직역</w:t>
      </w:r>
    </w:p>
    <w:p>
      <w:pPr>
        <w:pStyle w:val="TranslationText"/>
      </w:pPr>
      <w:r>
        <w:t>첫째, 교법을 일으킨 인연을 통틀어 밝히는 데 둘이 있다.</w:t>
      </w:r>
    </w:p>
    <w:p>
      <w:pPr>
        <w:pStyle w:val="Heading2"/>
      </w:pPr>
      <w:r>
        <w:t>문단 0023  ·  [0171b08]</w:t>
      </w:r>
    </w:p>
    <w:p>
      <w:pPr>
        <w:keepNext/>
        <w:spacing w:after="40"/>
      </w:pPr>
      <w:r>
        <w:rPr>
          <w:rFonts w:ascii="Noto Sans KR" w:hAnsi="Noto Sans KR" w:eastAsia="Noto Sans KR"/>
          <w:b/>
          <w:color w:val="2E74B5"/>
          <w:sz w:val="18"/>
        </w:rPr>
        <w:t>원문</w:t>
      </w:r>
    </w:p>
    <w:p>
      <w:pPr>
        <w:pStyle w:val="SourceText"/>
      </w:pPr>
      <w:r>
        <w:t>[0171b08] 一、明迷真起妄二</w:t>
      </w:r>
    </w:p>
    <w:p>
      <w:pPr>
        <w:keepNext/>
        <w:spacing w:after="40"/>
      </w:pPr>
      <w:r>
        <w:rPr>
          <w:rFonts w:ascii="Noto Sans KR" w:hAnsi="Noto Sans KR" w:eastAsia="Noto Sans KR"/>
          <w:b/>
          <w:color w:val="2E74B5"/>
          <w:sz w:val="18"/>
        </w:rPr>
        <w:t>한국어 직역</w:t>
      </w:r>
    </w:p>
    <w:p>
      <w:pPr>
        <w:pStyle w:val="TranslationText"/>
      </w:pPr>
      <w:r>
        <w:t>첫째, 참됨에 미혹하여 망령됨을 일으킴을 밝히는 데 둘이 있다.</w:t>
      </w:r>
    </w:p>
    <w:p>
      <w:pPr>
        <w:pStyle w:val="Heading2"/>
      </w:pPr>
      <w:r>
        <w:t>문단 0024  ·  [0171b08]</w:t>
      </w:r>
    </w:p>
    <w:p>
      <w:pPr>
        <w:keepNext/>
        <w:spacing w:after="40"/>
      </w:pPr>
      <w:r>
        <w:rPr>
          <w:rFonts w:ascii="Noto Sans KR" w:hAnsi="Noto Sans KR" w:eastAsia="Noto Sans KR"/>
          <w:b/>
          <w:color w:val="2E74B5"/>
          <w:sz w:val="18"/>
        </w:rPr>
        <w:t>원문</w:t>
      </w:r>
    </w:p>
    <w:p>
      <w:pPr>
        <w:pStyle w:val="SourceText"/>
      </w:pPr>
      <w:r>
        <w:t>[0171b08] 一、真空。言鏡心等者。以要言之，上句即真性離緣，下句即緣無自性，大約如此。若其委明，應先略配，後當廣釋。略配者。此兩句中，鏡像是喻，心色是法，本淨元空通於法喻。以鏡喻於心，以像喻於色，像是鏡之所現，如色是心之所現。鏡雖現像其像元空，即顯鏡本淨也。心雖現色其色元空，即顯心本淨也。言本淨者即是性淨，通因果凡聖故。故《華嚴》云：「非識所能識，亦非心境界，其性本清淨，開示諸群生。」此略指配也。若廣釋者。鏡即人間所用之鏡，然有塵薶不堪用者，有雖淨而在匣者，有淨無塵垢挂之高臺萬像斯鑒者。今取後者為喻。心者性相二宗所說各異。相宗說者，或以集起為心，唯第八識集諸種子起現行故。或以緣慮為心，通於八識俱能緣慮自分境故。然此所說但是有為生滅，非今所喻。性宗說者，即如來藏，本源自性清淨心也。然今所明正是此心，以是迷悟根本、凡聖通依、世出世間皆不離此。所以《起信論》中立為大乘法體。故論云：「摩訶衍者，一法，二義。」所言法者謂眾生心，是心則攝一切世間出世間法，依於此心顯示摩訶衍義。又云依一心法有二種門：一者心真如門，二者心生滅門。是二種門皆各總攝一切法。此義云何？以是二門不相離故，以真如門是通相，故攝一切。生滅門雖是別相，以是即真如之生滅，亦攝一切。以此二門同依一心為源，則知萬法不出此心。</w:t>
      </w:r>
    </w:p>
    <w:p>
      <w:pPr>
        <w:keepNext/>
        <w:spacing w:after="40"/>
      </w:pPr>
      <w:r>
        <w:rPr>
          <w:rFonts w:ascii="Noto Sans KR" w:hAnsi="Noto Sans KR" w:eastAsia="Noto Sans KR"/>
          <w:b/>
          <w:color w:val="2E74B5"/>
          <w:sz w:val="18"/>
        </w:rPr>
        <w:t>한국어 직역</w:t>
      </w:r>
    </w:p>
    <w:p>
      <w:pPr>
        <w:pStyle w:val="TranslationText"/>
      </w:pPr>
      <w:r>
        <w:t>첫째, 진공(真空)이다. ‘거울과 마음’ 등을 말한 것에 대하여. 요약하여 말하면, 윗구절은 곧 참된 성품이 연(緣)을 떠난 것이고 아랫구절은 곧 연에 자성이 없는 것이니, 대략 이와 같다. 이를 자세히 밝히자면 먼저 간략히 배대하고 뒤에 자세히 해석해야 한다. 간략히 배대한다는 것은 다음과 같다. 이 두 구절 가운데 거울과 영상은 비유이고, 마음과 색은 법이며, ‘본래 깨끗함’과 ‘원래 공함’은 법과 비유에 모두 통한다. 거울로 마음을 비유하고 영상으로 색을 비유하니, 영상이 거울에 나타난 것인 것처럼 색은 마음에 나타난 것이다. 거울이 비록 영상을 나타내지만 그 영상은 원래 공하니, 곧 거울이 본래 깨끗함을 드러낸다. 마음이 비록 색을 나타내지만 그 색은 원래 공하니, 곧 마음이 본래 깨끗함을 드러낸다. ‘본래 깨끗하다’고 한 것은 곧 성품이 깨끗하다는 뜻이니, 인과와 범부·성인에 두루 통하기 때문이다. 그러므로 『화엄』에서 “식(識)이 능히 알 수 있는 것도 아니고 또한 마음의 경계도 아니며, 그 성품은 본래 청정하여 모든 중생에게 열어 보인다”라고 하였다. 이것이 간략히 지목하여 배대한 것이다. 자세히 해석하면 다음과 같다. 거울은 곧 인간 세상에서 쓰는 거울이다. 그런데 먼지에 묻혀 쓸 수 없는 것이 있고, 비록 깨끗하지만 상자 안에 있는 것이 있으며, 깨끗하여 먼지와 때가 없이 높은 대에 걸어 놓아 온갖 영상을 이에 비추는 것이 있다. 지금은 뒤의 것을 취하여 비유로 삼는다. 마음에 대해서는 성종(性宗)과 상종(相宗) 두 종파가 말하는 바가 각각 다르다. 상종에서 말하기를, 혹은 집기(集起)를 마음이라 하는데, 오직 제8식이 여러 종자를 모아 현행을 일으키기 때문이다. 혹은 연려(緣慮)를 마음이라 하는데, 여덟 식에 두루 통하여 모두 각자의 경계를 반연하고 사려할 수 있기 때문이다. 그러나 여기에서 말한 것은 다만 유위의 생멸일 뿐이어서 지금 비유하는 대상이 아니다. 성종에서 말하는 것은 곧 여래장으로서, 본원인 자성청정심이다. 지금 밝히는 것은 바로 이 마음이니, 이것이 미혹과 깨달음의 근본이고 범부와 성인이 함께 의지하는 것이며, 세간과 출세간이 모두 이것을 떠나지 않기 때문이다. 그러므로 『기신론』에서는 이것을 대승법의 체로 세웠다. 그러므로 논에서 “마하연에는 하나의 법과 두 가지 뜻이 있다”라고 하였다. 이른바 법이란 중생의 마음을 말하니, 이 마음은 곧 일체의 세간법과 출세간법을 포섭하며, 이 마음에 의지하여 마하연의 뜻을 드러낸다. 또 “일심법에 의지하여 두 종류의 문이 있으니, 첫째는 심진여문이고 둘째는 심생멸문이다”라고 하였다. 이 두 종류의 문은 각각 모두 일체법을 총괄하여 포섭한다. 이 뜻은 어떠한가? 이 두 문이 서로 떨어지지 않기 때문이며, 진여문은 통상(通相)이므로 일체를 포섭한다. 생멸문은 비록 별상(別相)이지만 이것이 곧 진여의 생멸이므로 또한 일체를 포섭한다. 이 두 문이 함께 일심을 근원으로 의지하므로 만법이 이 마음을 벗어나지 않음을 알 수 있다.</w:t>
      </w:r>
    </w:p>
    <w:p>
      <w:pPr>
        <w:pStyle w:val="Heading2"/>
      </w:pPr>
      <w:r>
        <w:t>문단 0025  ·  [0171c06]</w:t>
      </w:r>
    </w:p>
    <w:p>
      <w:pPr>
        <w:keepNext/>
        <w:spacing w:after="40"/>
      </w:pPr>
      <w:r>
        <w:rPr>
          <w:rFonts w:ascii="Noto Sans KR" w:hAnsi="Noto Sans KR" w:eastAsia="Noto Sans KR"/>
          <w:b/>
          <w:color w:val="2E74B5"/>
          <w:sz w:val="18"/>
        </w:rPr>
        <w:t>원문</w:t>
      </w:r>
    </w:p>
    <w:p>
      <w:pPr>
        <w:pStyle w:val="SourceText"/>
      </w:pPr>
      <w:r>
        <w:t>[0171c06] 又如華嚴是圓極一乘，亦以此心為一真法界之體。故彼疏說：「統四法界為一真法界」，謂寂寥虛曠、沖深包博、總該萬有，即是一心，體絕有無、相非生滅。乃至云：「諸佛證此妙覺圓明，現成菩提為物開示」等。然此一心有性有相。相則凡聖迷悟、因果染淨等異，性則靈靈不昧、了了常知。然此性相不即不離。以相不離性故，只向同處異；性不離相故，只於異處同。性不即相故，未始有差別；相不即性故，未嘗不殊異。蓋緣性相一味，所以同異兩存。其猶一水波濕，性相同異可知。然此靈心本非一切，能為一切，心之名字亦由此立。今云淨者，但約畢竟空義，非是揀染名淨。以但唯一心，貫通染淨故。荷澤云：「知之一字眾妙之門」，一切諸法依此建立，既為得失之祕府，乃是昇降之玄樞。稱眾沙門實為至矣。今所辨者即是此心。然前所說相宗二種，乃是此心之內生滅一門。對辨淺深故須料揀，和會通攝則實無所遺。</w:t>
      </w:r>
    </w:p>
    <w:p>
      <w:pPr>
        <w:keepNext/>
        <w:spacing w:after="40"/>
      </w:pPr>
      <w:r>
        <w:rPr>
          <w:rFonts w:ascii="Noto Sans KR" w:hAnsi="Noto Sans KR" w:eastAsia="Noto Sans KR"/>
          <w:b/>
          <w:color w:val="2E74B5"/>
          <w:sz w:val="18"/>
        </w:rPr>
        <w:t>한국어 직역</w:t>
      </w:r>
    </w:p>
    <w:p>
      <w:pPr>
        <w:pStyle w:val="TranslationText"/>
      </w:pPr>
      <w:r>
        <w:t>또 『화엄』은 원만하고 궁극적인 일승인데, 역시 이 마음을 일진법계(一真法界)의 체로 삼는다. 그러므로 그 소에서 “사법계를 통괄하여 일진법계로 삼는다”라고 하였으니, 적막하고 텅 비어 넓으며 깊고 널리 포괄하여 온갖 존재를 모두 아우르는 것이 곧 일심이고, 그 체는 유와 무를 끊어 떠났으며 그 상은 생멸이 아니라는 뜻이다. 나아가 “모든 부처가 이 묘각의 원만한 밝음을 증득하고, 현전하여 보리를 이루어 중생을 위해 열어 보인다”라고 한 것 등이다. 그런데 이 일심에는 성(性)이 있고 상(相)이 있다. 상으로 말하면 범부와 성인, 미혹과 깨달음, 인과와 염정 등이 다르고, 성으로 말하면 영묘하여 어둡지 않고 또렷하여 항상 안다. 그러나 이 성과 상은 같지도 않고 떨어져 있지도 않다. 상이 성을 떠나지 않기 때문에 다만 같은 곳에서 다르고, 성이 상을 떠나지 않기 때문에 다만 다른 곳에서 같다. 성이 곧 상인 것은 아니므로 애초에 차별이 있는 것이 아니며, 상이 곧 성인 것은 아니므로 일찍이 서로 다르지 않은 적이 없다. 대개 성과 상이 한 맛이기 때문에 같음과 다름이 둘 다 성립하는 것이다. 이는 마치 하나의 물에서 파도와 젖음의 관계와 같으니, 성과 상의 같고 다름을 알 수 있다. 그러나 이 신령한 마음은 본래 일체가 아니면서도 능히 일체가 되므로, ‘마음’이라는 이름 또한 이로 말미암아 세워졌다. 지금 ‘깨끗하다’고 한 것은 다만 필경공의 뜻에 의거한 것이지, 더러움을 가려내어 깨끗하다고 이름한 것이 아니다. 오직 하나의 마음이 염과 정을 관통하기 때문이다. 하택(荷澤)이 “지(知) 한 글자는 온갖 묘함의 문이다”라고 하였으니, 일체의 모든 법이 이것에 의지하여 세워지므로, 이미 득실의 비밀한 곳이 되고 또한 상승과 하강의 오묘한 중추가 된다. 여러 사문 가운데 일컫는 바가 실로 지극하다. 지금 논변하는 것은 곧 이 마음이다. 그러나 앞에서 말한 상종의 두 가지는 바로 이 마음 안의 생멸 한 문이다. 얕고 깊음을 상대하여 분별하기 때문에 반드시 가려야 하지만, 화회하여 두루 포섭하면 실로 빠지는 것이 없다.</w:t>
      </w:r>
    </w:p>
    <w:p>
      <w:pPr>
        <w:pStyle w:val="EditorialNote"/>
      </w:pPr>
      <w:r>
        <w:t>교감·번역 메모 | [구문] 물의 ‘파도’는 상, ‘젖음’은 성에 비유되는 문맥이다.</w:t>
      </w:r>
    </w:p>
    <w:p>
      <w:pPr>
        <w:pStyle w:val="EditorialNote"/>
      </w:pPr>
      <w:r>
        <w:t>교감·번역 메모 | [구문 불확실] 稱眾沙門의 문법적 연결은 압축적이어서 잠정적으로 직역했다.</w:t>
      </w:r>
    </w:p>
    <w:p>
      <w:pPr>
        <w:pStyle w:val="Heading2"/>
      </w:pPr>
      <w:r>
        <w:t>문단 0026  ·  [0171c24]</w:t>
      </w:r>
    </w:p>
    <w:p>
      <w:pPr>
        <w:keepNext/>
        <w:spacing w:after="40"/>
      </w:pPr>
      <w:r>
        <w:rPr>
          <w:rFonts w:ascii="Noto Sans KR" w:hAnsi="Noto Sans KR" w:eastAsia="Noto Sans KR"/>
          <w:b/>
          <w:color w:val="2E74B5"/>
          <w:sz w:val="18"/>
        </w:rPr>
        <w:t>원문</w:t>
      </w:r>
    </w:p>
    <w:p>
      <w:pPr>
        <w:pStyle w:val="SourceText"/>
      </w:pPr>
      <w:r>
        <w:t>[0171c24] 本淨者喻則可知。法中有二意：一則此心從本已來，性畢竟空故。二則現為煩惱所纏而無染故。此當《起信論》中真如門也。故《大集經》云：「善男子！一切眾生心性本淨。心本淨故，煩惱諸結不能染著。猶如虛空不可玷污，心性空性等無有二」等。像即鏡中所現萬像，色即本淨之心所現諸法。然所現法不出色心，今唯言色而不言心者，一為文句窄故，二為影在下故，三為以初攝後故。前二可知，後意者一切諸法不出五蘊，色之一字貫五之初，今言色者舉初攝後也。故《大般若》中，每例諸法皆以色字為初。如云：「善現！般若波羅蜜多清淨故色清淨，色清淨故一切智智清淨」等。由是文雖標色而意兼於心，色心既彰萬法備矣。</w:t>
      </w:r>
    </w:p>
    <w:p>
      <w:pPr>
        <w:keepNext/>
        <w:spacing w:after="40"/>
      </w:pPr>
      <w:r>
        <w:rPr>
          <w:rFonts w:ascii="Noto Sans KR" w:hAnsi="Noto Sans KR" w:eastAsia="Noto Sans KR"/>
          <w:b/>
          <w:color w:val="2E74B5"/>
          <w:sz w:val="18"/>
        </w:rPr>
        <w:t>한국어 직역</w:t>
      </w:r>
    </w:p>
    <w:p>
      <w:pPr>
        <w:pStyle w:val="TranslationText"/>
      </w:pPr>
      <w:r>
        <w:t>‘본래 깨끗하다’는 것은 비유에서는 알 수 있다. 법 가운데에는 두 뜻이 있다. 첫째는 이 마음이 본래부터 그 성품이 필경공이기 때문이다. 둘째는 현재 번뇌에 얽혀 있으면서도 물들지 않기 때문이다. 이것은 『기신론』 가운데의 진여문에 해당한다. 그러므로 『대집경』에서 “선남자여! 일체 중생의 마음의 성품은 본래 깨끗하다. 마음이 본래 깨끗하기 때문에 번뇌의 여러 얽힘이 물들여 붙을 수 없다. 마치 허공을 더럽힐 수 없는 것과 같아서, 마음의 성품과 공의 성품은 평등하여 둘이 없다”라고 한 것 등이다. 영상은 곧 거울 속에 나타난 온갖 영상이고, 색은 곧 본래 깨끗한 마음이 나타낸 모든 법이다. 그러나 나타난 법은 색과 마음을 벗어나지 않는다. 지금 오직 색만 말하고 마음을 말하지 않은 것은, 첫째 문구가 좁기 때문이고, 둘째 아래에 서로 비추어 나타나는 말이 있기 때문이며, 셋째 처음 것을 들어 뒤의 것을 포섭하기 때문이다. 앞의 두 가지는 알 수 있다. 뒤의 뜻은, 일체의 모든 법이 오온을 벗어나지 않고 ‘색’ 한 글자가 다섯 가운데 첫머리에 놓이므로, 지금 색을 말한 것은 처음 것을 들어 뒤의 것을 포섭한 것이다. 그러므로 『대반야』에서는 모든 법을 열거할 때마다 모두 ‘색’ 자를 처음으로 삼는다. 예컨대 “선현이여! 반야바라밀다가 청정하기 때문에 색이 청정하고, 색이 청정하기 때문에 일체지지가 청정하다”라고 한 것 등이다. 이 때문에 글에서는 비록 색만 표방했으나 뜻은 마음까지 겸하며, 색과 마음이 이미 드러났으니 만법이 갖추어진 것이다.</w:t>
      </w:r>
    </w:p>
    <w:p>
      <w:pPr>
        <w:pStyle w:val="EditorialNote"/>
      </w:pPr>
      <w:r>
        <w:t>교감·번역 메모 | [구문 불확실] 影在下의 影은 뒤 문구가 앞 문구에 상응하여 뜻을 보충한다는 의미로 보았으나 압축적 표현이다.</w:t>
      </w:r>
    </w:p>
    <w:p>
      <w:pPr>
        <w:pStyle w:val="Heading2"/>
      </w:pPr>
      <w:r>
        <w:t>문단 0027  ·  [0172a09]</w:t>
      </w:r>
    </w:p>
    <w:p>
      <w:pPr>
        <w:keepNext/>
        <w:spacing w:after="40"/>
      </w:pPr>
      <w:r>
        <w:rPr>
          <w:rFonts w:ascii="Noto Sans KR" w:hAnsi="Noto Sans KR" w:eastAsia="Noto Sans KR"/>
          <w:b/>
          <w:color w:val="2E74B5"/>
          <w:sz w:val="18"/>
        </w:rPr>
        <w:t>원문</w:t>
      </w:r>
    </w:p>
    <w:p>
      <w:pPr>
        <w:pStyle w:val="SourceText"/>
      </w:pPr>
      <w:r>
        <w:t>[0172a09] 元空者喻則可知。法中有二意：一即本來是空。論云：「一切諸法唯依妄念而有差別，若離心念則無一切境界之相。」二即現見空。故色等諸法本來自空，迷人不知妄執為有，雖然執有未始不空。故《中論》云：「諸法若不空，即無道無果。」又云：「以有空義故，一切法得成。」然此一句亦是釋疑，恐人聞說心性本淨。復見論云：「是心則攝世間法」等，便謂本具染等，不合言淨故。下句釋云像色元空也。意云色等若實則污淨心，色等既空憑何污心？如鏡現穢像，穢像元空似有實無，云何染污？故云鏡心本淨、像色元空也。《無上依經》云：「清淨有二義：一者自性清淨，是其通相。二者離垢清淨，是其別相。」《寶性論》中亦有二義：一自性清淨，謂性淨解脫。二離垢清淨，謂障盡解脫。魏譯《唯識論》云：「心有二種。一者相應心，所謂一切煩惱受想行等。二者不相應心，所謂第一義諦常住不變，自性清淨心也。」今所明者，即自性清淨及第一義諦心，故云本淨。</w:t>
      </w:r>
    </w:p>
    <w:p>
      <w:pPr>
        <w:keepNext/>
        <w:spacing w:after="40"/>
      </w:pPr>
      <w:r>
        <w:rPr>
          <w:rFonts w:ascii="Noto Sans KR" w:hAnsi="Noto Sans KR" w:eastAsia="Noto Sans KR"/>
          <w:b/>
          <w:color w:val="2E74B5"/>
          <w:sz w:val="18"/>
        </w:rPr>
        <w:t>한국어 직역</w:t>
      </w:r>
    </w:p>
    <w:p>
      <w:pPr>
        <w:pStyle w:val="TranslationText"/>
      </w:pPr>
      <w:r>
        <w:t>‘원래 공하다’는 것은 비유에서는 알 수 있다. 법 가운데에는 두 뜻이 있다. 첫째는 곧 본래 공하다는 것이다. 논에서 “일체의 모든 법은 오직 망념에 의지하여 차별이 있으니, 만약 마음의 생각을 떠나면 일체 경계의 상이 없다”라고 하였다. 둘째는 곧 현재 보이는 그대로 공하다는 것이다. 그러므로 색 등의 모든 법은 본래 스스로 공한데, 미혹한 사람이 알지 못하고 망령되이 집착하여 있다고 여기지만, 비록 있다고 집착하더라도 애초부터 공하지 않았던 적이 없다. 그러므로 『중론』에서 “모든 법이 만약 공하지 않다면 도도 없고 과도 없다”라고 하였다. 또 “공의 뜻이 있기 때문에 일체법이 성립할 수 있다”라고 하였다. 그런데 이 한 구절은 또한 의심을 풀이한 것이니, 사람들이 마음의 성품이 본래 깨끗하다는 말을 듣고, 다시 논에서 “이 마음은 곧 세간법을 포섭한다”라고 한 것 등을 보고는 곧 본래 염오 등을 갖추었다고 여겨 ‘깨끗하다’고 말해서는 안 된다고 생각할까 염려했기 때문이다. 아랫구절에서 풀이하여 ‘영상과 색은 원래 공하다’고 한 것이다. 뜻은 이렇다. 색 등이 만약 실재한다면 깨끗한 마음을 더럽히겠지만, 색 등이 이미 공한데 무엇에 의지하여 마음을 더럽히겠는가? 마치 거울에 더러운 영상이 나타나더라도 그 더러운 영상은 원래 공하여 있는 듯하지만 실제로는 없으니, 어떻게 더럽힐 수 있겠는가? 그러므로 ‘거울과 마음은 본래 깨끗하고, 영상과 색은 원래 공하다’고 한 것이다. 『무상의경』에서 “청정에는 두 뜻이 있다. 첫째는 자성청정이니 그 통상이다. 둘째는 이구청정이니 그 별상이다”라고 하였다. 『보성론』 가운데에도 두 뜻이 있다. 첫째는 자성청정이니, 성품이 깨끗한 해탈을 말한다. 둘째는 이구청정이니, 장애가 다한 해탈을 말한다. 위(魏)나라 번역의 『유식론』에서 “마음에는 두 종류가 있다. 첫째는 상응심이니, 이른바 일체의 번뇌와 수·상·행 등이다. 둘째는 불상응심이니, 이른바 제일의제가 상주하여 변하지 않는 자성청정심이다”라고 하였다. 지금 밝히는 것은 곧 자성청정과 제일의제의 마음이므로 ‘본래 깨끗하다’고 한 것이다.</w:t>
      </w:r>
    </w:p>
    <w:p>
      <w:pPr>
        <w:pStyle w:val="Heading2"/>
      </w:pPr>
      <w:r>
        <w:t>문단 0028  ·  [0172a28]</w:t>
      </w:r>
    </w:p>
    <w:p>
      <w:pPr>
        <w:keepNext/>
        <w:spacing w:after="40"/>
      </w:pPr>
      <w:r>
        <w:rPr>
          <w:rFonts w:ascii="Noto Sans KR" w:hAnsi="Noto Sans KR" w:eastAsia="Noto Sans KR"/>
          <w:b/>
          <w:color w:val="2E74B5"/>
          <w:sz w:val="18"/>
        </w:rPr>
        <w:t>원문</w:t>
      </w:r>
    </w:p>
    <w:p>
      <w:pPr>
        <w:pStyle w:val="SourceText"/>
      </w:pPr>
      <w:r>
        <w:t>[0172a28] 復次，兩句更互釋成。以上句釋下句，成色空義。以下句釋上句，成心淨義。色若不空心則不淨，心若不淨色即不空。由心淨故色空，由色空故心淨。以色心二法不相離故，當知由心淨故方能現色。如鏡淨故方能現像，染則不能。又由色空故不能染心，如像空故不能污鏡，實則污也。上句下句法喻對明、反覆相成，故云互釋。</w:t>
      </w:r>
    </w:p>
    <w:p>
      <w:pPr>
        <w:keepNext/>
        <w:spacing w:after="40"/>
      </w:pPr>
      <w:r>
        <w:rPr>
          <w:rFonts w:ascii="Noto Sans KR" w:hAnsi="Noto Sans KR" w:eastAsia="Noto Sans KR"/>
          <w:b/>
          <w:color w:val="2E74B5"/>
          <w:sz w:val="18"/>
        </w:rPr>
        <w:t>한국어 직역</w:t>
      </w:r>
    </w:p>
    <w:p>
      <w:pPr>
        <w:pStyle w:val="TranslationText"/>
      </w:pPr>
      <w:r>
        <w:t>다시 다음으로, 두 구절이 서로 번갈아 해석하여 뜻을 이룬다. 윗구절로 아랫구절을 해석하여 색이 공하다는 뜻을 이룬다. 아랫구절로 윗구절을 해석하여 마음이 깨끗하다는 뜻을 이룬다. 색이 만약 공하지 않다면 마음은 깨끗하지 않고, 마음이 만약 깨끗하지 않다면 색은 곧 공하지 않다. 마음이 깨끗하기 때문에 색이 공하고, 색이 공하기 때문에 마음이 깨끗하다. 색과 마음 두 법이 서로 떨어지지 않기 때문에, 마음이 깨끗하기에 비로소 색을 나타낼 수 있음을 알아야 한다. 거울이 깨끗하기 때문에 비로소 영상을 나타낼 수 있고, 더러우면 그럴 수 없는 것과 같다. 또 색이 공하기 때문에 마음을 물들일 수 없으니, 영상이 공하기 때문에 거울을 더럽힐 수 없는 것과 같다. 만약 실제라면 더럽힐 것이다. 윗구절과 아랫구절이 법과 비유를 서로 마주 밝혀 되풀이하여 서로 뜻을 이루므로 ‘서로 해석한다’고 한 것이다.</w:t>
      </w:r>
    </w:p>
    <w:p>
      <w:pPr>
        <w:pStyle w:val="Heading2"/>
      </w:pPr>
      <w:r>
        <w:t>문단 0029  ·  [0172b06]</w:t>
      </w:r>
    </w:p>
    <w:p>
      <w:pPr>
        <w:keepNext/>
        <w:spacing w:after="40"/>
      </w:pPr>
      <w:r>
        <w:rPr>
          <w:rFonts w:ascii="Noto Sans KR" w:hAnsi="Noto Sans KR" w:eastAsia="Noto Sans KR"/>
          <w:b/>
          <w:color w:val="2E74B5"/>
          <w:sz w:val="18"/>
        </w:rPr>
        <w:t>원문</w:t>
      </w:r>
    </w:p>
    <w:p>
      <w:pPr>
        <w:pStyle w:val="SourceText"/>
      </w:pPr>
      <w:r>
        <w:t>[0172b06] 疏夢識下。二、明妄有</w:t>
      </w:r>
    </w:p>
    <w:p>
      <w:pPr>
        <w:keepNext/>
        <w:spacing w:after="40"/>
      </w:pPr>
      <w:r>
        <w:rPr>
          <w:rFonts w:ascii="Noto Sans KR" w:hAnsi="Noto Sans KR" w:eastAsia="Noto Sans KR"/>
          <w:b/>
          <w:color w:val="2E74B5"/>
          <w:sz w:val="18"/>
        </w:rPr>
        <w:t>한국어 직역</w:t>
      </w:r>
    </w:p>
    <w:p>
      <w:pPr>
        <w:pStyle w:val="TranslationText"/>
      </w:pPr>
      <w:r>
        <w:t>소의 ‘꿈과 식[夢識]’ 이하이다. 둘째, 망령되이 있음이 성립함을 밝힌다.</w:t>
      </w:r>
    </w:p>
    <w:p>
      <w:pPr>
        <w:pStyle w:val="Heading2"/>
      </w:pPr>
      <w:r>
        <w:t>문단 0030  ·  [0172b07]</w:t>
      </w:r>
    </w:p>
    <w:p>
      <w:pPr>
        <w:keepNext/>
        <w:spacing w:after="40"/>
      </w:pPr>
      <w:r>
        <w:rPr>
          <w:rFonts w:ascii="Noto Sans KR" w:hAnsi="Noto Sans KR" w:eastAsia="Noto Sans KR"/>
          <w:b/>
          <w:color w:val="2E74B5"/>
          <w:sz w:val="18"/>
        </w:rPr>
        <w:t>원문</w:t>
      </w:r>
    </w:p>
    <w:p>
      <w:pPr>
        <w:pStyle w:val="SourceText"/>
      </w:pPr>
      <w:r>
        <w:t>[0172b07] 即正當《起信論》中心生滅門。然此亦具法喻。以夢喻識，以夢中所現之物喻境。如人睡後作夢，於無物處見物，喻心迷成識，於無境處見境。然雖物依夢現，而夢物皆虛，雖境從識生，而識境俱妄也。夢者如常，人被睡蓋所覆，心識昧略恍忽成夢。準切韻中，夢者心亂之貌，亦云寐見曰夢。意明心識昏亂見於異事，名之為夢。識者本淨，一心忽然不覺，不覺是妄，心性乃真，真妄和合目之為識，即是第八阿梨耶識也。故《起信》云：「依如來藏故有生滅心，所謂不生不滅，與生滅和合非一非異，名阿梨耶識。」無初者初始也。意明此識無前際故。然真心妄識雖虛實有殊，若究其源俱無初際。然有兩意：一則如《佛頂經》說：「煩惱菩提二俱無始。」謂自有此真心已來，便有此妄識，非謂真先妄後，亦非妄先真後。若言真先妄後，即應諸佛更起無明。若言妄先真後，何有無真之妄居然獨立？由是故知二俱無始，此則夢喻不齊。却似金之與鑛。若言鑛先金後，即合所棄之鑛鍊之得金。若言金先鑛後，應可純淨金器重生於鑛。由是二物俱無初際，於法可知。</w:t>
      </w:r>
    </w:p>
    <w:p>
      <w:pPr>
        <w:keepNext/>
        <w:spacing w:after="40"/>
      </w:pPr>
      <w:r>
        <w:rPr>
          <w:rFonts w:ascii="Noto Sans KR" w:hAnsi="Noto Sans KR" w:eastAsia="Noto Sans KR"/>
          <w:b/>
          <w:color w:val="2E74B5"/>
          <w:sz w:val="18"/>
        </w:rPr>
        <w:t>한국어 직역</w:t>
      </w:r>
    </w:p>
    <w:p>
      <w:pPr>
        <w:pStyle w:val="TranslationText"/>
      </w:pPr>
      <w:r>
        <w:t>이는 바로 『기신론』 가운데의 심생멸문에 해당한다. 그런데 이것도 법과 비유를 함께 갖춘다. 꿈으로 식을 비유하고, 꿈속에 나타난 사물로 경계를 비유한다. 사람이 잠든 뒤 꿈을 꾸어 사물이 없는 곳에서 사물을 보는 것처럼, 마음이 미혹하여 식이 되어 경계가 없는 곳에서 경계를 보는 것을 비유한다. 그러나 사물이 비록 꿈에 의지하여 나타나더라도 꿈과 사물은 모두 허망하고, 경계가 비록 식을 따라 생기더라도 식과 경계가 모두 망령되다. 꿈이란 통상적인 것과 같아서, 사람이 수면의 덮개에 덮이면 심식이 어둡고 희미하며 황홀해져 꿈을 이룬다. 『절운』에 준하면, 꿈은 마음이 어지러운 모습이며, 또한 잠들어 보는 것을 꿈이라 한다고 하였다. 뜻은 심식이 혼란하여 기이한 일을 보는 것을 ‘꿈’이라 이름함을 밝힌 것이다. 식이란 본래 깨끗한 일심이 홀연히 깨닫지 못한 것이다. 깨닫지 못함은 망이고 마음의 성품은 참인데, 참과 망이 화합한 것을 식이라 이름하니, 곧 제8 아리야식이다. 그러므로 『기신』에서 “여래장에 의지하기 때문에 생멸심이 있으니, 이른바 불생불멸이 생멸과 화합하여 하나도 아니고 다르지도 않은 것을 아리야식이라 이름한다”라고 하였다. ‘처음이 없다[無初]’에서 ‘초(初)’는 처음 시작함을 뜻한다. 뜻은 이 식에 이전의 끝, 곧 최초의 시작이 없음을 밝힌 것이다. 그러나 진심과 망식은 비록 허와 실의 차이가 있지만, 그 근원을 궁구하면 둘 다 최초의 경계가 없다. 그런데 두 뜻이 있다. 첫째는 『불정경』에서 “번뇌와 보리는 둘 다 시작이 없다”라고 말한 것과 같다. 이른바 이 진심이 존재한 이래 곧 이 망식도 있었으니, 참됨이 먼저이고 망령됨이 뒤라는 것도 아니며 망령됨이 먼저이고 참됨이 뒤라는 것도 아니다. 만약 참됨이 먼저이고 망령됨이 뒤라고 말한다면, 모든 부처도 다시 무명을 일으켜야 할 것이다. 만약 망령됨이 먼저이고 참됨이 뒤라고 말한다면, 참됨이 없는 망령됨이 어떻게 엄연히 홀로 서 있을 수 있겠는가? 이 때문에 둘 다 시작이 없음을 알 수 있으니, 이 점에서는 꿈의 비유가 꼭 들어맞지 않는다. 도리어 금과 광석의 관계와 비슷하다. 만약 광석이 먼저이고 금이 뒤라고 한다면, 버려야 할 광석을 단련하여 금을 얻는 셈이 되어야 한다. 만약 금이 먼저이고 광석이 뒤라고 한다면, 순수하고 깨끗한 금 기물이 다시 광석 속에서 생겨날 수 있어야 한다. 그러므로 이 두 가지가 모두 최초의 경계가 없다는 것은 법에 있어서도 알 수 있다.</w:t>
      </w:r>
    </w:p>
    <w:p>
      <w:pPr>
        <w:pStyle w:val="Heading2"/>
      </w:pPr>
      <w:r>
        <w:t>문단 0031  ·  [0172b28]</w:t>
      </w:r>
    </w:p>
    <w:p>
      <w:pPr>
        <w:keepNext/>
        <w:spacing w:after="40"/>
      </w:pPr>
      <w:r>
        <w:rPr>
          <w:rFonts w:ascii="Noto Sans KR" w:hAnsi="Noto Sans KR" w:eastAsia="Noto Sans KR"/>
          <w:b/>
          <w:color w:val="2E74B5"/>
          <w:sz w:val="18"/>
        </w:rPr>
        <w:t>원문</w:t>
      </w:r>
    </w:p>
    <w:p>
      <w:pPr>
        <w:pStyle w:val="SourceText"/>
      </w:pPr>
      <w:r>
        <w:t>[0172b28] 問：「如論云：『依如來藏故有生滅心』，既言依真有妄，則是妄後真先，何得說之二俱無始？」</w:t>
      </w:r>
    </w:p>
    <w:p>
      <w:pPr>
        <w:keepNext/>
        <w:spacing w:after="40"/>
      </w:pPr>
      <w:r>
        <w:rPr>
          <w:rFonts w:ascii="Noto Sans KR" w:hAnsi="Noto Sans KR" w:eastAsia="Noto Sans KR"/>
          <w:b/>
          <w:color w:val="2E74B5"/>
          <w:sz w:val="18"/>
        </w:rPr>
        <w:t>한국어 직역</w:t>
      </w:r>
    </w:p>
    <w:p>
      <w:pPr>
        <w:pStyle w:val="TranslationText"/>
      </w:pPr>
      <w:r>
        <w:t>묻는다. “논에서 ‘여래장에 의지하기 때문에 생멸심이 있다’고 하였는데, 이미 참됨에 의지하여 망령됨이 있다고 말하였다면 망령됨은 뒤이고 참됨은 먼저인 셈이다. 어떻게 둘 다 시작이 없다고 말할 수 있는가?”</w:t>
      </w:r>
    </w:p>
    <w:p>
      <w:pPr>
        <w:pStyle w:val="Heading2"/>
      </w:pPr>
      <w:r>
        <w:t>문단 0032  ·  [0172c01]</w:t>
      </w:r>
    </w:p>
    <w:p>
      <w:pPr>
        <w:keepNext/>
        <w:spacing w:after="40"/>
      </w:pPr>
      <w:r>
        <w:rPr>
          <w:rFonts w:ascii="Noto Sans KR" w:hAnsi="Noto Sans KR" w:eastAsia="Noto Sans KR"/>
          <w:b/>
          <w:color w:val="2E74B5"/>
          <w:sz w:val="18"/>
        </w:rPr>
        <w:t>원문</w:t>
      </w:r>
    </w:p>
    <w:p>
      <w:pPr>
        <w:pStyle w:val="SourceText"/>
      </w:pPr>
      <w:r>
        <w:t>[0172c01] 答：「不然。所言依者，明妄無自體依真而成，顯本末之義，非先後之義。故《起信》云：『以如來藏無前際故，無明之相亦無有始。』若說三界外更有眾生始起者，即是外道經說。二者謂妄體全空，都無生起之蹤跡，故言妄無始也。故《起信》云：『覺心初起心無初相』，即斯義也。若據此意，夢喻正同，以夢生時無蹤跡故。有茲兩意，故云妄無初也。然上夢鑛二喻之中，各取少分共況一識，無初之義方盡其理。夢則喻無初法，鑛則喻無初時。若單用鑛喻，則妄識有實。若唯取夢喻，則妄識有始。今既分取相似之處，理極成矣。物者即夢中所現之物也。境者即是識中所變我法等境。成有者，且如夢中所見自他境界，覺來反想即定是無，正在夢時決定為有。若不然者，何有讚喜謗瞋、厭苦欣樂等事耶？故知有也。如《莊子》中說，莊周夢為蝴蝶，都來妄却莊周，及乎睡覺夢除，何曾更有蝴蝶？為莊周時既不羨蝴蝶，為蝴蝶時亦不羨莊周，彼此各行互不相識。然準彼書意，以顯生死齊平；今之所引，意明執實之義。謂依於妄識，變起我法等相，悟來了達則誠知是空，若正迷時定執為有。若不然者，何有貪瞋愛惡取捨等事耶？故知是有。故《成唯識論》云：『依識所變妄見我法，猶如幻夢。幻夢力故，心似種種外境相現，緣此執為實有外境。』然雖夢中見種種事，推其根本唯一夢心，以夢心滅時夢事皆滅。法中亦爾，境雖無量，原其根本唯一識心，識心滅時境界隨滅。故《起信》論云：『一切諸法唯依妄念而有差別。若離心念，即無一切境界之相。』則知三界唯心萬法唯識，諒不虛哉！由是三界世間，一切有漏染法，皆從妄識而生，故名此識以為妄本。</w:t>
      </w:r>
    </w:p>
    <w:p>
      <w:pPr>
        <w:keepNext/>
        <w:spacing w:after="40"/>
      </w:pPr>
      <w:r>
        <w:rPr>
          <w:rFonts w:ascii="Noto Sans KR" w:hAnsi="Noto Sans KR" w:eastAsia="Noto Sans KR"/>
          <w:b/>
          <w:color w:val="2E74B5"/>
          <w:sz w:val="18"/>
        </w:rPr>
        <w:t>한국어 직역</w:t>
      </w:r>
    </w:p>
    <w:p>
      <w:pPr>
        <w:pStyle w:val="TranslationText"/>
      </w:pPr>
      <w:r>
        <w:t>답한다. “그렇지 않다. 여기서 ‘의지한다’고 말한 것은 망령됨에 자체의 체가 없어 참됨에 의지하여 성립함을 밝힌 것으로, 본말의 뜻을 드러낸 것이지 선후의 뜻이 아니다. 그러므로 『기신』에서 ‘여래장에는 이전의 끝이 없기 때문에 무명의 모습에도 또한 시작이 없다’고 하였다. 만약 삼계 밖에서 다시 어떤 중생이 처음 생겨난다고 말한다면, 그것은 곧 외도의 경에서 말하는 것이다. 둘째는 망령됨의 체가 온전히 공하여 도무지 생겨난 자취가 없으므로 망령됨에는 시작이 없다고 말하는 것이다. 그러므로 『기신』에서 ‘깨달음의 마음이 처음 일어날 때에도 마음에는 처음의 상이 없다’고 하였으니, 곧 이 뜻이다. 만약 이 뜻에 근거한다면 꿈의 비유가 바로 들어맞으니, 꿈이 생길 때 자취가 없기 때문이다. 이 두 뜻이 있으므로 망령됨에는 처음이 없다고 말한다. 그런데 위의 꿈과 광석 두 비유에서는 각각 조금씩을 취하여 함께 하나의 식을 비유해야 비로소 시작이 없다는 뜻의 이치가 다 드러난다. 꿈은 ‘처음이라는 법이 없음’을 비유하고, 광석은 ‘처음이라는 때가 없음’을 비유한다. 만약 광석의 비유만 쓴다면 망식이 실체가 있는 것이 되고, 만약 꿈의 비유만 취한다면 망식에 시작이 있는 것이 된다. 이제 이미 서로 비슷한 부분을 나누어 취했으므로 이치가 지극히 성립한다. ‘물(物)’은 곧 꿈속에 나타난 사물이다. ‘경(境)’은 곧 식 가운데서 변현된 아(我)·법(法) 등의 경계이다. ‘있음을 이룬다[成有]’는 것은, 가령 꿈속에서 본 자신과 남의 경계를 깨어난 뒤 돌이켜 생각하면 결정코 없는 것이지만, 바로 꿈꾸는 때에는 결정코 있다고 여기는 것과 같다. 그렇지 않다면 어찌 칭찬을 들으면 기뻐하고 비방을 들으면 성내며, 괴로움을 싫어하고 즐거움을 좋아하는 등의 일이 있겠는가? 그러므로 있다고 여김을 알 수 있다. 『장자』에서 말한 것처럼 장주가 꿈에 나비가 되어 처음부터 장주를 완전히 잊었지만, 잠에서 깨어 꿈이 사라지고 나서는 어디에 다시 나비가 있었겠는가? 장주일 때에는 나비를 부러워하지 않았고, 나비일 때에는 또한 장주를 부러워하지 않았으니, 저쪽과 이쪽이 각각 행하여 서로 알지 못하였다. 그러나 그 책의 뜻에 준하면 생사와 이것저것이 가지런하고 평등함을 드러내려는 것이며, 지금 이것을 인용한 뜻은 실재한다고 집착하는 의미를 밝히려는 것이다. 망식에 의지하여 아·법 등의 상을 변현해 일으키므로, 깨달은 뒤 분명히 알면 참으로 공한 줄 알지만 바로 미혹해 있을 때에는 결정코 있다고 집착한다는 것이다. 그렇지 않다면 어찌 탐냄·성냄·사랑함·미워함·취함·버림 등의 일이 있겠는가? 그러므로 그것을 있다고 여김을 알 수 있다. 그러므로 『성유식론』에서 ‘식이 변현한 것에 의지하여 망령되이 아와 법을 보는데, 마치 환상과 꿈과 같다. 환상과 꿈의 힘 때문에 마음에 갖가지 외부 경계의 모습이 나타나는 듯하고, 이것을 반연하여 실제 외부 경계가 있다고 집착한다’고 하였다. 그런데 꿈속에서 비록 갖가지 일을 보더라도 그 근본을 추구하면 오직 하나의 꿈꾸는 마음뿐이며, 꿈꾸는 마음이 멸할 때 꿈속의 일도 모두 멸한다. 법에서도 또한 그러하여, 경계가 비록 한량없지만 그 근본을 추구하면 오직 하나의 식심뿐이고, 식심이 멸할 때 경계도 따라서 멸한다. 그러므로 『기신』론에서 ‘일체의 모든 법은 오직 망념에 의지하여 차별이 있고, 마음의 생각을 떠나면 곧 일체 경계의 상이 없다’고 하였다. 그러므로 삼계는 오직 마음이고 만법은 오직 식임을 알 수 있으니, 참으로 헛된 말이 아니다! 이 때문에 삼계 세간의 일체 유루 염법은 모두 망식에서 생기므로 이 식을 ‘망령됨의 근본’이라 이름한다.</w:t>
      </w:r>
    </w:p>
    <w:p>
      <w:pPr>
        <w:pStyle w:val="Heading2"/>
      </w:pPr>
      <w:r>
        <w:t>문단 0033  ·  [0173a04]</w:t>
      </w:r>
    </w:p>
    <w:p>
      <w:pPr>
        <w:keepNext/>
        <w:spacing w:after="40"/>
      </w:pPr>
      <w:r>
        <w:rPr>
          <w:rFonts w:ascii="Noto Sans KR" w:hAnsi="Noto Sans KR" w:eastAsia="Noto Sans KR"/>
          <w:b/>
          <w:color w:val="2E74B5"/>
          <w:sz w:val="18"/>
        </w:rPr>
        <w:t>원문</w:t>
      </w:r>
    </w:p>
    <w:p>
      <w:pPr>
        <w:pStyle w:val="SourceText"/>
      </w:pPr>
      <w:r>
        <w:t>[0173a04] 「然一切有漏染法，生起微著次第，總有兩重：一無始根本，二展轉枝末。展轉枝末即後逐妄科中所明，無始根本正當此段。言根本者即根本無明。言無明者，謂無妙覺之明故。以就通相言之，故當此識。然根本無明具有二義，所謂迷真、執妄也。迷真者，即真心本不生滅。德相業用量過塵沙，日用不知如狂如醉。若貧女宅中寶藏，窮子衣內明珠，雖有如無，枉受難苦。故《華嚴》云：『於第一義不了，名曰無明。』執妄者，妄即五蘊色之與心，如幻如化，本無實體，眾生認此為自身心，計虛為實故名執妄。故《圓覺經》云：『妄認四大為自身相，六塵緣影為自心相』，乃至結云：『由此妄有輪轉生死，故名無明。』然此二義遞互相成，舉一則兼未嘗獨立，但若執妄必須迷真，但若迷真必須執妄。譬如有人迷東必執西亦互相成立，思之可見。」</w:t>
      </w:r>
    </w:p>
    <w:p>
      <w:pPr>
        <w:keepNext/>
        <w:spacing w:after="40"/>
      </w:pPr>
      <w:r>
        <w:rPr>
          <w:rFonts w:ascii="Noto Sans KR" w:hAnsi="Noto Sans KR" w:eastAsia="Noto Sans KR"/>
          <w:b/>
          <w:color w:val="2E74B5"/>
          <w:sz w:val="18"/>
        </w:rPr>
        <w:t>한국어 직역</w:t>
      </w:r>
    </w:p>
    <w:p>
      <w:pPr>
        <w:pStyle w:val="TranslationText"/>
      </w:pPr>
      <w:r>
        <w:t>“그런데 일체 유루 염법이 생겨나는 미세하고 현저한 차례에는 모두 두 겹이 있으니, 첫째는 무시의 근본이고 둘째는 전전하여 전개된 지말이다. 전전하여 전개된 지말은 뒤의 ‘망령됨을 따름[逐妄]’ 과에서 밝히는 것이고, 무시의 근본은 바로 이 단락에 해당한다. ‘근본’이라 한 것은 곧 근본무명이다. ‘무명’이라 한 것은 묘각의 밝음이 없음을 말한다. 통상에 나아가 말하기 때문에 이 식에 해당한다. 그런데 근본무명에는 두 뜻이 갖추어져 있으니, 이른바 참됨에 미혹함과 망령됨에 집착함이다. 참됨에 미혹한다는 것은 곧 진심이 본래 생멸하지 않는다는 것이다. 그 덕상과 업용은 헤아림이 티끌과 모래보다도 많지만 일상에서 알지 못하여 미친 듯 취한 듯하다. 마치 가난한 여인의 집 안에 보배 창고가 있고 가난한 아들의 옷 안에 밝은 구슬이 있으면서도, 있어도 없는 것처럼 헛되이 어려움과 괴로움을 받는 것과 같다. 그러므로 『화엄』에서 ‘제일의를 밝게 알지 못하는 것을 무명이라 이름한다’고 하였다. 망령됨에 집착한다는 것은, 망령됨이 곧 오온의 색과 마음으로서 환상 같고 변화 같아 본래 실체가 없는데도 중생이 이것을 자신의 몸과 마음으로 인정하여 허망한 것을 실제라고 헤아리므로 ‘망령됨에 집착한다’고 이름하는 것이다. 그러므로 『원각경』에서 ‘망령되이 사대를 자신의 몸의 모습으로 인정하고 육진을 반연한 그림자를 자신의 마음의 모습으로 인정한다’고 하였고, 나아가 맺어 말하기를 ‘이 때문에 망령되이 생사를 윤전함이 있으므로 무명이라 이름한다’고 하였다. 그런데 이 두 뜻은 번갈아 서로 성립시켜 하나를 들면 다른 하나도 겸하며 일찍이 홀로 서지 않는다. 다만 망령됨에 집착한다면 반드시 참됨에 미혹하고, 참됨에 미혹한다면 반드시 망령됨에 집착한다. 비유하면 어떤 사람이 동쪽을 잃어버리면 반드시 서쪽이라고 집착하는 것과 같아 또한 서로 성립하니, 생각해 보면 알 수 있다.”</w:t>
      </w:r>
    </w:p>
    <w:p>
      <w:pPr>
        <w:pStyle w:val="Heading2"/>
      </w:pPr>
      <w:r>
        <w:t>문단 0034  ·  [0173a20]</w:t>
      </w:r>
    </w:p>
    <w:p>
      <w:pPr>
        <w:keepNext/>
        <w:spacing w:after="40"/>
      </w:pPr>
      <w:r>
        <w:rPr>
          <w:rFonts w:ascii="Noto Sans KR" w:hAnsi="Noto Sans KR" w:eastAsia="Noto Sans KR"/>
          <w:b/>
          <w:color w:val="2E74B5"/>
          <w:sz w:val="18"/>
        </w:rPr>
        <w:t>원문</w:t>
      </w:r>
    </w:p>
    <w:p>
      <w:pPr>
        <w:pStyle w:val="SourceText"/>
      </w:pPr>
      <w:r>
        <w:t>[0173a20] 疏由是下。二、明習妄流轉</w:t>
      </w:r>
    </w:p>
    <w:p>
      <w:pPr>
        <w:keepNext/>
        <w:spacing w:after="40"/>
      </w:pPr>
      <w:r>
        <w:rPr>
          <w:rFonts w:ascii="Noto Sans KR" w:hAnsi="Noto Sans KR" w:eastAsia="Noto Sans KR"/>
          <w:b/>
          <w:color w:val="2E74B5"/>
          <w:sz w:val="18"/>
        </w:rPr>
        <w:t>한국어 직역</w:t>
      </w:r>
    </w:p>
    <w:p>
      <w:pPr>
        <w:pStyle w:val="TranslationText"/>
      </w:pPr>
      <w:r>
        <w:t>소의 ‘이 때문에[由是]’ 이하이다. 둘째, 망령됨을 익혀 유전함을 밝힌다.</w:t>
      </w:r>
    </w:p>
    <w:p>
      <w:pPr>
        <w:pStyle w:val="Heading2"/>
      </w:pPr>
      <w:r>
        <w:t>문단 0035  ·  [0173a21]</w:t>
      </w:r>
    </w:p>
    <w:p>
      <w:pPr>
        <w:keepNext/>
        <w:spacing w:after="40"/>
      </w:pPr>
      <w:r>
        <w:rPr>
          <w:rFonts w:ascii="Noto Sans KR" w:hAnsi="Noto Sans KR" w:eastAsia="Noto Sans KR"/>
          <w:b/>
          <w:color w:val="2E74B5"/>
          <w:sz w:val="18"/>
        </w:rPr>
        <w:t>원문</w:t>
      </w:r>
    </w:p>
    <w:p>
      <w:pPr>
        <w:pStyle w:val="SourceText"/>
      </w:pPr>
      <w:r>
        <w:t>[0173a21] 即當妄法生起第二門展轉枝末也。由是等者，由因也，是此也。因此迷真成識，現起世間一切境界，緣此境界起惑造業受報無窮。此中惑業報應四字，但是三道。然此三法諸教之中，有名三障，障聖道故。或名三道，引心邐迤至業報故。或名三雜染，以性不清淨故。又此三障更相由藉，由煩惱故起惡業，由惡業因緣故得苦果。初言惑者即煩惱也。品類即根本及隨。根本有六，謂貪、瞋、癡、慢、疑、惡見。隨煩惱有二十，謂忿、恨、覆、惱、嫉、慳乃至散亂、不正知等。若以要言之，不出根本中三，謂貪、瞋、癡，即此三種便能成就三界世間。故《華嚴》云：「由貪瞋癡發身口意，作諸惡業無量無邊」等。此惑因起，由前無明迷平等理，妄認五蘊身心，即此身心是過患根本。故肇公云：「約天地為高下，約日月為東西，約身為彼此，約心為是非。」老子亦云：「吾有大患，為吾有身。及吾無身，吾有何患？」故知此身是一切過患根本。既執之為有，遂分自他，依此身心起諸煩惱。於一切順情境上，起於貪心。於一切違情境上，起於瞋心。以護自身將為主宰也。於此二中不知是妄，任運而起，乃名為癡。此等煩惱究其所因，皆從根本無明而有也。</w:t>
      </w:r>
    </w:p>
    <w:p>
      <w:pPr>
        <w:keepNext/>
        <w:spacing w:after="40"/>
      </w:pPr>
      <w:r>
        <w:rPr>
          <w:rFonts w:ascii="Noto Sans KR" w:hAnsi="Noto Sans KR" w:eastAsia="Noto Sans KR"/>
          <w:b/>
          <w:color w:val="2E74B5"/>
          <w:sz w:val="18"/>
        </w:rPr>
        <w:t>한국어 직역</w:t>
      </w:r>
    </w:p>
    <w:p>
      <w:pPr>
        <w:pStyle w:val="TranslationText"/>
      </w:pPr>
      <w:r>
        <w:t>이는 망법이 생겨나는 두 번째 문인 전전하여 전개된 지말에 해당한다. ‘由是’ 등에서 ‘由’는 원인이라는 뜻이고 ‘是’는 이것이라는 뜻이다. 이 참됨에 대한 미혹으로 말미암아 식을 이루고 세간의 일체 경계를 나타내며, 이 경계를 반연하여 미혹을 일으키고 업을 지어 과보를 받음이 끝이 없다. 이 가운데 ‘惑業報應’ 네 글자는 다만 삼도(三道)이다. 그런데 이 세 법은 여러 교법 가운데에서 삼장(三障)이라 이름하기도 하니, 성도를 막기 때문이다. 혹은 삼도(三道)라고도 하니, 마음을 이끌어 차례차례 업과 과보에 이르게 하기 때문이다. 혹은 삼잡염(三雜染)이라고도 하니, 성품이 청정하지 않기 때문이다. 또 이 삼장은 서로 의지하여, 번뇌 때문에 악업을 일으키고 악업의 인연 때문에 괴로운 과보를 얻는다. 처음 말한 ‘혹(惑)’은 곧 번뇌이다. 그 종류는 근본번뇌와 수번뇌이다. 근본번뇌에는 여섯이 있으니, 탐·진·치·만·의·악견이다. 수번뇌에는 스물이 있으니, 분·한·부·뇌·질·간에서 산란·부정지 등에 이른다. 요점을 들어 말하면 근본 가운데의 셋, 곧 탐·진·치를 벗어나지 않으며, 바로 이 세 가지가 삼계 세간을 성립시킬 수 있다. 그러므로 『화엄』에서 “탐·진·치로 말미암아 몸·입·뜻을 발동하여 한량없고 끝없는 여러 악업을 짓는다”라고 한 것 등이다. 이 미혹이 일어나는 원인은 앞의 무명이 평등한 이치를 미혹하여 오온의 몸과 마음을 망령되이 인정한 데 있으니, 바로 이 몸과 마음이 허물과 근심의 근본이다. 그러므로 조공(肇公)이 “천지에 의거하여 높고 낮음을 정하고, 해와 달에 의거하여 동서를 정하며, 몸에 의거하여 저쪽과 이쪽을 정하고, 마음에 의거하여 옳고 그름을 정한다”라고 하였다. 노자도 또한 “나에게 큰 근심이 있는 것은 나에게 몸이 있기 때문이다. 내게 몸이 없다면 내가 무슨 근심이 있겠는가?”라고 하였다. 그러므로 이 몸이 일체 허물과 근심의 근본임을 알 수 있다. 이미 이것을 있다고 집착하므로 마침내 자신과 남을 나누고, 이 몸과 마음에 의지하여 여러 번뇌를 일으킨다. 일체의 마음에 맞는 경계에서는 탐심을 일으키고, 일체의 마음에 거스르는 경계에서는 진심을 일으킨다. 자신의 몸을 보호하여 주재자로 삼기 때문이다. 이 둘 가운데서 이것이 망령됨임을 알지 못하고 저절로 일으키는 것을 바로 치(癡)라고 이름한다. 이러한 번뇌의 원인을 궁구하면 모두 근본무명에서 생긴 것이다.</w:t>
      </w:r>
    </w:p>
    <w:p>
      <w:pPr>
        <w:pStyle w:val="Heading2"/>
      </w:pPr>
      <w:r>
        <w:t>문단 0036  ·  [0173b15]</w:t>
      </w:r>
    </w:p>
    <w:p>
      <w:pPr>
        <w:keepNext/>
        <w:spacing w:after="40"/>
      </w:pPr>
      <w:r>
        <w:rPr>
          <w:rFonts w:ascii="Noto Sans KR" w:hAnsi="Noto Sans KR" w:eastAsia="Noto Sans KR"/>
          <w:b/>
          <w:color w:val="2E74B5"/>
          <w:sz w:val="18"/>
        </w:rPr>
        <w:t>원문</w:t>
      </w:r>
    </w:p>
    <w:p>
      <w:pPr>
        <w:pStyle w:val="SourceText"/>
      </w:pPr>
      <w:r>
        <w:t>[0173b15] 次云業者。然業雖無量，統唯有三：謂善、惡、不動也。由前貪瞋熾盛，發動身口作諸惡業，即身三、口四、意三等十惡業也。或有稍知因果，貪來生榮樂之事，即翻惡為善，持不殺等五八十戒，即善業也。或厭下苦麁障、欣上淨妙利，修有漏禪定，名不動業。然此三種業雖勝劣不同，皆由迷心所造，俱有漏攝。故《圓覺經》中，結三業云：「皆輪迴故不成聖道。」由是則知前之三業皆依煩惱所成也。</w:t>
      </w:r>
    </w:p>
    <w:p>
      <w:pPr>
        <w:keepNext/>
        <w:spacing w:after="40"/>
      </w:pPr>
      <w:r>
        <w:rPr>
          <w:rFonts w:ascii="Noto Sans KR" w:hAnsi="Noto Sans KR" w:eastAsia="Noto Sans KR"/>
          <w:b/>
          <w:color w:val="2E74B5"/>
          <w:sz w:val="18"/>
        </w:rPr>
        <w:t>한국어 직역</w:t>
      </w:r>
    </w:p>
    <w:p>
      <w:pPr>
        <w:pStyle w:val="TranslationText"/>
      </w:pPr>
      <w:r>
        <w:t>다음으로 ‘업(業)’이라 한 것을 말한다. 업은 비록 한량없지만 통틀어 오직 셋뿐이니, 선업·악업·부동업이다. 앞의 탐욕과 성냄이 치성함으로 말미암아 몸과 입을 발동하여 여러 악업을 짓는데, 곧 몸의 셋·입의 넷·뜻의 셋 등 십악업이다. 혹 어떤 이는 인과를 조금 알아 내생의 영화롭고 즐거운 일을 탐하여 악을 돌려 선으로 삼고, 살생하지 않는 것 등의 오계·팔계·십계를 지니니, 곧 선업이다. 혹은 아래 세계의 괴롭고 거칠며 장애 많은 것을 싫어하고 위 세계의 깨끗하고 미묘하며 이로운 것을 좋아하여 유루선정을 닦는데, 이를 부동업이라 한다. 그러나 이 세 종류의 업은 비록 뛰어남과 열등함이 같지 않지만 모두 미혹한 마음으로 지은 것이어서 모두 유루에 포섭된다. 그러므로 『원각경』에서 세 업을 맺어 “모두 윤회이므로 성도를 이루지 못한다”라고 하였다. 이로써 앞의 세 업이 모두 번뇌에 의지하여 성립함을 알 수 있다.</w:t>
      </w:r>
    </w:p>
    <w:p>
      <w:pPr>
        <w:pStyle w:val="EditorialNote"/>
      </w:pPr>
      <w:r>
        <w:t>교감·번역 메모 | [열거] 五八十戒는 문맥상 오계·팔계·십계를 병렬한 것으로 구두하였다.</w:t>
      </w:r>
    </w:p>
    <w:p>
      <w:pPr>
        <w:pStyle w:val="Heading2"/>
      </w:pPr>
      <w:r>
        <w:t>문단 0037  ·  [0173b23]</w:t>
      </w:r>
    </w:p>
    <w:p>
      <w:pPr>
        <w:keepNext/>
        <w:spacing w:after="40"/>
      </w:pPr>
      <w:r>
        <w:rPr>
          <w:rFonts w:ascii="Noto Sans KR" w:hAnsi="Noto Sans KR" w:eastAsia="Noto Sans KR"/>
          <w:b/>
          <w:color w:val="2E74B5"/>
          <w:sz w:val="18"/>
        </w:rPr>
        <w:t>원문</w:t>
      </w:r>
    </w:p>
    <w:p>
      <w:pPr>
        <w:pStyle w:val="SourceText"/>
      </w:pPr>
      <w:r>
        <w:t>[0173b23] 言報應者，應即是報，既有業種蘊在藏識，因緣會時必須受報。《涅槃經》云：「非空非海中，非入山石間，無有地方所，脫之不受報。」《尚書》云：「天作孽猶可違，自作孽不可逭。」由是有業必有報應。然若推諸業體相都無，及受報時未嘗差錯。惡因苦果，善因樂果，如影如響的無差謬。然泛論果報六道不同，以類收之但唯三種：謂苦、樂、捨。由前惡業為因，則感三塗苦報，謂：地獄、餓鬼、畜生也。由前善業為因，即感人天樂報，謂：四洲、六欲也。由前不動業為因，即感上界差別之報，即色無色界也。然於三界之中，所受苦樂之身是別業正報，所居勝劣器界即共業依報。正報有生老病死，依報有成住壞空。器界空而復成，有情死而還生，無始至今聯綿不絕，迷惑耽戀誠可悲夫！故《法華》云：「三界無安猶如火宅」，由是報因業感，業由惑成，惑因無明，無明無始一念妄有也。則知三界六道有情無情，究其所從，皆因夢識而有襲習綸輪者。襲謂承襲即相續義，由惑發業業能招苦，次第相續故。習謂熏習即相斆義，意明惑業念念斆學念念熏習故。《唯識》云：「由諸業習氣、二取習氣俱，故名為習。」然此二義必互相資，謂相續故相斆，相斆故相續，故云襲習。故《唯識》云：「前異熟已盡，復生餘異熟」也。譬如有人襲儒學文，由承襲於儒故，方能學習於文。又由學習於文故，方能承襲於儒也。相資之義豈不昭然。綸即綸緒也。謂眾生業種雖復無邊，終不一時受六道報。報有次緒故名綸緒也。然有兩意：一如人負債，強者先牽故。二如人種物，潤者先生故。輪謂輪轉，謂生已復死、死已還生，生死不停故名輪轉。或天上死人間生，人間死畜生生等。故《無常經》云：「循環三界內，猶如汲井輪。」然此二義亦互相資，由綸緒故輪轉，由輪轉故綸緒也。共猶搔繭抽絲，由彼絲輪轉而不止，故使絲緒起之不絕。亦由絲緒起之不絕，故使絲輪轉而不止。或可淪字其義亦通，即沒溺義也。謂於生死大河，長受沒溺故云淪。《涅槃經》云：「若有眾生樂諸有為造作諸業，是人迷失真常，是名暫出還沒。」疏中且用輪字如向所說，惑業則言其襲習，報應則言其綸輪。然二二對辨亦互相資，謂由惑業襲習，故使報應綸輪。實由報應綸輪，故令惑業襲習。斯則乘因感果、依果造因，因果相資以之不絕。此即十二因緣前前為因，後後為果之義。故《唯識頌》云：「由諸業習氣，二取習氣俱，前異熟已盡，復生餘異熟。」</w:t>
      </w:r>
    </w:p>
    <w:p>
      <w:pPr>
        <w:keepNext/>
        <w:spacing w:after="40"/>
      </w:pPr>
      <w:r>
        <w:rPr>
          <w:rFonts w:ascii="Noto Sans KR" w:hAnsi="Noto Sans KR" w:eastAsia="Noto Sans KR"/>
          <w:b/>
          <w:color w:val="2E74B5"/>
          <w:sz w:val="18"/>
        </w:rPr>
        <w:t>한국어 직역</w:t>
      </w:r>
    </w:p>
    <w:p>
      <w:pPr>
        <w:pStyle w:val="TranslationText"/>
      </w:pPr>
      <w:r>
        <w:t>‘보응(報應)’이라 한 것은 응(應)이 곧 보(報)라는 뜻이다. 이미 업의 종자가 장식에 쌓여 있으므로 인연이 모일 때에는 반드시 과보를 받아야 한다. 『열반경』에서 “허공도 아니고 바다 가운데도 아니며, 산과 바위 사이에 들어가는 것도 아니니, 어떤 지방이나 장소에도 과보를 벗어나 받지 않을 곳은 없다”라고 하였다. 『상서』에서 “하늘이 지은 재앙은 오히려 피할 수 있지만, 스스로 지은 재앙은 피할 수 없다”라고 하였다. 이 때문에 업이 있으면 반드시 보응이 있다. 그러나 모든 업의 체와 상을 추구하면 전혀 없지만, 과보를 받을 때에는 일찍이 어긋나거나 틀리지 않는다. 악한 인에는 괴로운 과보가 있고 선한 인에는 즐거운 과보가 있어, 그림자와 메아리처럼 분명하여 조금도 어긋남이 없다. 그런데 널리 과보를 논하면 육도가 서로 다르지만 종류로 묶으면 다만 세 가지이니, 괴로움·즐거움·사(捨)이다. 앞의 악업을 원인으로 하면 삼도의 괴로운 과보를 받으니, 곧 지옥·아귀·축생이다. 앞의 선업을 원인으로 하면 곧 인간과 천상의 즐거운 과보를 받으니, 곧 사주와 육욕천이다. 앞의 부동업을 원인으로 하면 곧 상계의 차별된 과보를 받으니, 곧 색계와 무색계이다. 그러나 삼계 가운데서 받는 괴롭고 즐거운 몸은 별업의 정보(正報)이고, 머무는 기세간의 뛰어남과 열등함은 공업의 의보(依報)이다. 정보에는 생·노·병·사가 있고, 의보에는 성·주·괴·공이 있다. 기세간은 공해졌다 다시 이루어지고 유정은 죽었다 다시 태어나 무시 이래 지금까지 이어져 끊이지 않으니, 미혹하여 탐하고 연연함이 참으로 슬프다! 그러므로 『법화』에서 “삼계는 편안함이 없어 마치 불타는 집과 같다”라고 하였다. 이 때문에 과보는 업을 원인으로 하여 감응하고, 업은 미혹으로 말미암아 이루어지며, 미혹은 무명으로 말미암고, 무명은 무시의 한 생각이 망령되이 일어난 것이다. 그러므로 삼계 육도의 유정과 무정이 그 유래를 궁구하면 모두 꿈과 같은 식으로 말미암아 ‘습습(襲習)하고 윤륜(綸輪)함’이 있음을 알 수 있다. ‘습(襲)’은 이어받는다는 뜻으로 곧 상속의 의미이다. 미혹으로 말미암아 업을 일으키고 업이 능히 괴로움을 불러 차례로 계속되기 때문이다. ‘습(習)’은 훈습한다는 뜻으로 곧 서로 본받는다는 의미이다. 미혹과 업이 생각마다 본받고 생각마다 훈습함을 밝힌 것이다. 『유식』에서 “여러 업의 습기와 두 취의 습기가 함께한다”라고 하였으므로 ‘습’이라 이름한다. 그러나 이 두 뜻은 반드시 서로 도우니, 상속하기 때문에 서로 본받고 서로 본받기 때문에 상속하므로 ‘습습’이라고 한다. 그러므로 『유식』에서 “앞의 이숙이 이미 다하면 다시 다른 이숙이 생긴다”라고 하였다. 비유하면 어떤 사람이 유학을 이어받아 글을 배우는 경우, 유학을 이어받았기 때문에 비로소 글을 배울 수 있는 것과 같다. 또 글을 배우기 때문에 비로소 유학을 이어받을 수 있다. 서로 돕는 뜻이 어찌 분명하지 않겠는가. ‘륜(綸)’은 곧 실마리가 차례를 갖는다는 뜻이다. 중생의 업종자가 비록 한량없더라도 끝내 한꺼번에 육도의 과보를 받지는 않는다. 과보에는 차례와 실마리가 있으므로 ‘윤서(綸緒)’라고 이름한다. 그런데 두 뜻이 있다. 첫째는 사람이 빚을 졌을 때 힘센 채권자가 먼저 끌고 가는 것과 같기 때문이고, 둘째는 사람이 식물을 심었을 때 윤택한 것이 먼저 싹트는 것과 같기 때문이다. ‘륜(輪)’은 윤전을 말하니, 태어난 뒤 다시 죽고 죽은 뒤 다시 태어나 생사가 멈추지 않으므로 윤전이라 이름한다. 혹은 천상에서 죽어 인간에 태어나고, 인간에서 죽어 축생으로 태어나는 것 등이다. 그러므로 『무상경』에서 “삼계 안을 순환함이 우물물을 긷는 도르래와 같다”라고 하였다. 그러나 이 두 뜻도 서로 도우니, 윤서가 있기 때문에 윤전하고 윤전하기 때문에 윤서가 있다. 함께 고치를 긁어 실을 뽑는 것과 같아서, 그 실이 돌며 멈추지 않기 때문에 실의 실마리가 일어나 끊이지 않게 한다. 또 실의 실마리가 일어나 끊이지 않기 때문에 실이 돌며 멈추지 않게 한다. 혹은 ‘륜(淪)’ 자라 해도 그 뜻이 또한 통하니, 곧 빠져 잠긴다는 뜻이다. 생사의 큰 강에서 오랫동안 빠져 잠기므로 ‘륜(淪)’이라 한다. 『열반경』에서 “만약 어떤 중생이 여러 유위를 좋아하여 여러 업을 짓는다면, 이 사람은 참되고 항상한 것을 잃어버린 것이니 이를 잠시 나왔다가 다시 잠긴다고 한다”라고 하였다. 소에서는 우선 앞에서 말한 것처럼 ‘輪’ 자를 쓰니, 미혹과 업에는 그 ‘습습’을 말하고 보응에는 그 ‘윤륜’을 말한다. 그러나 둘씩 상대하여 분별해도 서로 도우니, 미혹과 업이 습습하기 때문에 보응이 윤륜하게 된다. 실제로는 보응이 윤륜하기 때문에 미혹과 업이 습습하게 된다. 이는 곧 원인을 타고 과보를 감득하며, 과보에 의지하여 원인을 지어 인과가 서로 도와 끊이지 않는 것이다. 이는 곧 십이인연에서 앞의 것이 원인이 되고 뒤의 것이 결과가 되는 뜻이다. 그러므로 『유식송』에서 “여러 업의 습기와 두 취의 습기가 함께하므로, 앞의 이숙이 이미 다하면 다시 다른 이숙이 생긴다”라고 하였다.</w:t>
      </w:r>
    </w:p>
    <w:p>
      <w:pPr>
        <w:pStyle w:val="Heading2"/>
      </w:pPr>
      <w:r>
        <w:t>문단 0038  ·  [0174a12]</w:t>
      </w:r>
    </w:p>
    <w:p>
      <w:pPr>
        <w:keepNext/>
        <w:spacing w:after="40"/>
      </w:pPr>
      <w:r>
        <w:rPr>
          <w:rFonts w:ascii="Noto Sans KR" w:hAnsi="Noto Sans KR" w:eastAsia="Noto Sans KR"/>
          <w:b/>
          <w:color w:val="2E74B5"/>
          <w:sz w:val="18"/>
        </w:rPr>
        <w:t>원문</w:t>
      </w:r>
    </w:p>
    <w:p>
      <w:pPr>
        <w:pStyle w:val="SourceText"/>
      </w:pPr>
      <w:r>
        <w:t>[0174a12] 或曰：「如是起惑造業，受報輪轉、時劫長短耶？」故次云：「塵沙劫波莫之遏絕也。」塵即碎十方世界之微塵。沙即殑伽河中如麵之沙，謂此河周四十里沙細如麪。劫波者梵音，此云時分，大劫小劫長時短時延促雖殊，通名時分。莫之者猶不能也。遏絕者止滅也。意言六道眾生起惑造業受生輪轉已來，將一沙為一劫波，沙盡而劫波不盡，又將一塵為一劫波，塵盡而劫波無盡，塵沙有限劫波無窮，相續至今，不能止之滅之，故云莫之遏絕也。然此二段字句雖多，若論實事不過五字，謂：心、識、惑、業、報。其餘並是顯敘真妄成立輪迴之辭。意謂本是一心，不覺成識，起惑造業，生死無窮；是故如來現身說教。故大科云起教緣也。</w:t>
      </w:r>
    </w:p>
    <w:p>
      <w:pPr>
        <w:keepNext/>
        <w:spacing w:after="40"/>
      </w:pPr>
      <w:r>
        <w:rPr>
          <w:rFonts w:ascii="Noto Sans KR" w:hAnsi="Noto Sans KR" w:eastAsia="Noto Sans KR"/>
          <w:b/>
          <w:color w:val="2E74B5"/>
          <w:sz w:val="18"/>
        </w:rPr>
        <w:t>한국어 직역</w:t>
      </w:r>
    </w:p>
    <w:p>
      <w:pPr>
        <w:pStyle w:val="TranslationText"/>
      </w:pPr>
      <w:r>
        <w:t>혹자가 말한다. “이와 같이 미혹을 일으키고 업을 지어 과보를 받아 윤전하는 시간과 겁의 길고 짧음은 어떠한가?” 그러므로 다음에서 “티끌과 모래 같은 겁파도 그것을 막아 끊지 못한다”라고 하였다. ‘진(塵)’은 시방세계를 부수어 만든 미세한 티끌이다. ‘사(沙)’는 긍가하 가운데 밀가루 같은 모래이니, 이 강의 둘레가 사십 리이고 모래가 밀가루처럼 가늘다고 한다. ‘겁파(劫波)’는 범어이며 여기 말로는 시분(時分)이라 한다. 대겁과 소겁, 긴 시간과 짧은 시간은 늘고 줄어듦이 비록 다르지만 통틀어 시분이라 이름한다. ‘莫之’는 ‘능히 할 수 없다’는 것과 같다. ‘遏絕’은 막아 없앤다는 뜻이다. 뜻은 육도 중생이 미혹을 일으키고 업을 지어 태어나 윤전해 온 이래 모래 한 알을 한 겁파로 삼아도 모래가 다했는데 겁파는 다하지 않고, 또 티끌 하나를 한 겁파로 삼아도 티끌은 다했는데 겁파는 다하지 않아, 티끌과 모래는 한계가 있으나 겁파는 끝이 없이 지금까지 이어져 그것을 막거나 없앨 수 없다는 것이므로 ‘막아 끊지 못한다’고 한 것이다. 그러나 이 두 단락은 글자와 구절이 비록 많지만 실제 일을 논하면 다섯 글자를 넘지 않으니, 곧 마음·식·미혹·업·과보이다. 그 나머지는 모두 참됨과 망령됨을 드러내 서술하여 윤회가 성립함을 밝히는 말이다. 뜻은 본래 하나의 마음인데 깨닫지 못하여 식을 이루고, 미혹을 일으켜 업을 지어 생사가 끝이 없다는 것이며, 그러므로 여래가 몸을 나타내어 가르침을 설했다는 것이다. 그러므로 큰 과문에서 ‘가르침을 일으킨 인연’이라고 한 것이다.</w:t>
      </w:r>
    </w:p>
    <w:p>
      <w:pPr>
        <w:pStyle w:val="Heading2"/>
      </w:pPr>
      <w:r>
        <w:t>문단 0039  ·  [0174a25]</w:t>
      </w:r>
    </w:p>
    <w:p>
      <w:pPr>
        <w:keepNext/>
        <w:spacing w:after="40"/>
      </w:pPr>
      <w:r>
        <w:rPr>
          <w:rFonts w:ascii="Noto Sans KR" w:hAnsi="Noto Sans KR" w:eastAsia="Noto Sans KR"/>
          <w:b/>
          <w:color w:val="2E74B5"/>
          <w:sz w:val="18"/>
        </w:rPr>
        <w:t>원문</w:t>
      </w:r>
    </w:p>
    <w:p>
      <w:pPr>
        <w:pStyle w:val="SourceText"/>
      </w:pPr>
      <w:r>
        <w:t>[0174a25] 疏故我下。二、別明說教之意</w:t>
      </w:r>
    </w:p>
    <w:p>
      <w:pPr>
        <w:keepNext/>
        <w:spacing w:after="40"/>
      </w:pPr>
      <w:r>
        <w:rPr>
          <w:rFonts w:ascii="Noto Sans KR" w:hAnsi="Noto Sans KR" w:eastAsia="Noto Sans KR"/>
          <w:b/>
          <w:color w:val="2E74B5"/>
          <w:sz w:val="18"/>
        </w:rPr>
        <w:t>한국어 직역</w:t>
      </w:r>
    </w:p>
    <w:p>
      <w:pPr>
        <w:pStyle w:val="TranslationText"/>
      </w:pPr>
      <w:r>
        <w:t>소의 ‘그러므로 나[故我]’ 이하이다. 둘째, 가르침을 설한 뜻을 별도로 밝힌다.</w:t>
      </w:r>
    </w:p>
    <w:p>
      <w:pPr>
        <w:pStyle w:val="Heading2"/>
      </w:pPr>
      <w:r>
        <w:t>문단 0040  ·  [0174a26]</w:t>
      </w:r>
    </w:p>
    <w:p>
      <w:pPr>
        <w:keepNext/>
        <w:spacing w:after="40"/>
      </w:pPr>
      <w:r>
        <w:rPr>
          <w:rFonts w:ascii="Noto Sans KR" w:hAnsi="Noto Sans KR" w:eastAsia="Noto Sans KR"/>
          <w:b/>
          <w:color w:val="2E74B5"/>
          <w:sz w:val="18"/>
        </w:rPr>
        <w:t>원문</w:t>
      </w:r>
    </w:p>
    <w:p>
      <w:pPr>
        <w:pStyle w:val="SourceText"/>
      </w:pPr>
      <w:r>
        <w:t>[0174a26] 如《法華經》云：「我以佛眼觀見六道眾生，貧窮無福慧，入生死嶮道，相續苦不斷；乃至為是眾生故，而起大悲心」等。文二</w:t>
      </w:r>
    </w:p>
    <w:p>
      <w:pPr>
        <w:keepNext/>
        <w:spacing w:after="40"/>
      </w:pPr>
      <w:r>
        <w:rPr>
          <w:rFonts w:ascii="Noto Sans KR" w:hAnsi="Noto Sans KR" w:eastAsia="Noto Sans KR"/>
          <w:b/>
          <w:color w:val="2E74B5"/>
          <w:sz w:val="18"/>
        </w:rPr>
        <w:t>한국어 직역</w:t>
      </w:r>
    </w:p>
    <w:p>
      <w:pPr>
        <w:pStyle w:val="TranslationText"/>
      </w:pPr>
      <w:r>
        <w:t>『법화경』에서 “나는 불안으로 육도 중생을 보니 가난하여 복과 지혜가 없고, 생사의 험난한 길에 들어가 괴로움이 이어져 끊이지 않는다. 나아가 이 중생들을 위하기 때문에 대비심을 일으킨다”라고 한 것 등과 같다. 글은 둘로 나뉜다.</w:t>
      </w:r>
    </w:p>
    <w:p>
      <w:pPr>
        <w:pStyle w:val="Heading2"/>
      </w:pPr>
      <w:r>
        <w:t>문단 0041  ·  [0174a29]</w:t>
      </w:r>
    </w:p>
    <w:p>
      <w:pPr>
        <w:keepNext/>
        <w:spacing w:after="40"/>
      </w:pPr>
      <w:r>
        <w:rPr>
          <w:rFonts w:ascii="Noto Sans KR" w:hAnsi="Noto Sans KR" w:eastAsia="Noto Sans KR"/>
          <w:b/>
          <w:color w:val="2E74B5"/>
          <w:sz w:val="18"/>
        </w:rPr>
        <w:t>원문</w:t>
      </w:r>
    </w:p>
    <w:p>
      <w:pPr>
        <w:pStyle w:val="SourceText"/>
      </w:pPr>
      <w:r>
        <w:t>[0174a29] 一、敘說阿含之意二</w:t>
      </w:r>
    </w:p>
    <w:p>
      <w:pPr>
        <w:keepNext/>
        <w:spacing w:after="40"/>
      </w:pPr>
      <w:r>
        <w:rPr>
          <w:rFonts w:ascii="Noto Sans KR" w:hAnsi="Noto Sans KR" w:eastAsia="Noto Sans KR"/>
          <w:b/>
          <w:color w:val="2E74B5"/>
          <w:sz w:val="18"/>
        </w:rPr>
        <w:t>한국어 직역</w:t>
      </w:r>
    </w:p>
    <w:p>
      <w:pPr>
        <w:pStyle w:val="TranslationText"/>
      </w:pPr>
      <w:r>
        <w:t>첫째, 아함을 설한 뜻을 서술하는 데 둘이 있다.</w:t>
      </w:r>
    </w:p>
    <w:p>
      <w:pPr>
        <w:pStyle w:val="Heading2"/>
      </w:pPr>
      <w:r>
        <w:t>문단 0042  ·  [0174a29]</w:t>
      </w:r>
    </w:p>
    <w:p>
      <w:pPr>
        <w:keepNext/>
        <w:spacing w:after="40"/>
      </w:pPr>
      <w:r>
        <w:rPr>
          <w:rFonts w:ascii="Noto Sans KR" w:hAnsi="Noto Sans KR" w:eastAsia="Noto Sans KR"/>
          <w:b/>
          <w:color w:val="2E74B5"/>
          <w:sz w:val="18"/>
        </w:rPr>
        <w:t>원문</w:t>
      </w:r>
    </w:p>
    <w:p>
      <w:pPr>
        <w:pStyle w:val="SourceText"/>
      </w:pPr>
      <w:r>
        <w:t>[0174a29] 一、正敘</w:t>
      </w:r>
    </w:p>
    <w:p>
      <w:pPr>
        <w:keepNext/>
        <w:spacing w:after="40"/>
      </w:pPr>
      <w:r>
        <w:rPr>
          <w:rFonts w:ascii="Noto Sans KR" w:hAnsi="Noto Sans KR" w:eastAsia="Noto Sans KR"/>
          <w:b/>
          <w:color w:val="2E74B5"/>
          <w:sz w:val="18"/>
        </w:rPr>
        <w:t>한국어 직역</w:t>
      </w:r>
    </w:p>
    <w:p>
      <w:pPr>
        <w:pStyle w:val="TranslationText"/>
      </w:pPr>
      <w:r>
        <w:t>첫째, 바로 서술한다.</w:t>
      </w:r>
    </w:p>
    <w:p>
      <w:pPr>
        <w:pStyle w:val="Heading2"/>
      </w:pPr>
      <w:r>
        <w:t>문단 0043  ·  [0174a29]</w:t>
      </w:r>
    </w:p>
    <w:p>
      <w:pPr>
        <w:keepNext/>
        <w:spacing w:after="40"/>
      </w:pPr>
      <w:r>
        <w:rPr>
          <w:rFonts w:ascii="Noto Sans KR" w:hAnsi="Noto Sans KR" w:eastAsia="Noto Sans KR"/>
          <w:b/>
          <w:color w:val="2E74B5"/>
          <w:sz w:val="18"/>
        </w:rPr>
        <w:t>원문</w:t>
      </w:r>
    </w:p>
    <w:p>
      <w:pPr>
        <w:pStyle w:val="SourceText"/>
      </w:pPr>
      <w:r>
        <w:t>[0174a29] 今初兩句標佛現身也。故者所以義。我即指佛也。言滿淨者揀異分淨，以佛無明永盡，無念之極故。覺則覺悟者即指人，謂佛是覺悟之人也。若梵語菩提此翻為覺，斯則約法。梵語佛陀此云覺者，斯則約人。今此辨人故言覺者。亦可滿字是總，淨覺為別。者字屬人，即明如來是滿淨滿覺之者，揀諸聖人覺淨未滿，唯佛如來三障都盡，三覺具圓，故號如來為滿淨覺者。若以此二，望眾生、二乘、菩薩、諸佛及本性料揀，有兩種四句：一者眾生不淨，二乘菩薩分淨，諸佛滿淨，本性但淨。二者眾生不覺，二乘菩薩分覺，諸佛滿覺，本性但覺。今於此二四句中，皆當第三也。</w:t>
      </w:r>
    </w:p>
    <w:p>
      <w:pPr>
        <w:keepNext/>
        <w:spacing w:after="40"/>
      </w:pPr>
      <w:r>
        <w:rPr>
          <w:rFonts w:ascii="Noto Sans KR" w:hAnsi="Noto Sans KR" w:eastAsia="Noto Sans KR"/>
          <w:b/>
          <w:color w:val="2E74B5"/>
          <w:sz w:val="18"/>
        </w:rPr>
        <w:t>한국어 직역</w:t>
      </w:r>
    </w:p>
    <w:p>
      <w:pPr>
        <w:pStyle w:val="TranslationText"/>
      </w:pPr>
      <w:r>
        <w:t>지금 처음 두 구절은 부처가 몸을 나타냄을 표방한다. ‘고(故)’는 까닭이라는 뜻이다. ‘아(我)’는 곧 부처를 가리킨다. ‘만정(滿淨)’이라 한 것은 부분적으로 깨끗한 것과 구별한 것으로, 부처는 무명이 영원히 다하고 무념이 지극하기 때문이다. ‘각(覺)’은 깨달은 자를 가리켜 사람을 지시한 것이니, 부처는 깨달은 사람이라는 뜻이다. 범어 보리(菩提)를 여기서는 ‘각(覺)’이라 번역하는데, 이는 법을 기준으로 한 것이다. 범어 불타(佛陀)를 여기서는 ‘각자(覺者)’라고 하는데, 이는 사람을 기준으로 한 것이다. 지금은 사람을 분별하므로 ‘각자’라고 말한다. 또는 ‘만(滿)’ 자를 총괄로 삼고 ‘정(淨)’과 ‘각(覺)’을 별도로 삼을 수도 있다. ‘자(者)’ 자는 사람에 속하니, 곧 여래가 청정이 원만하고 깨달음이 원만한 자임을 밝힌 것이다. 여러 성인은 깨달음과 청정이 아직 원만하지 않지만 오직 부처 여래만 삼장이 모두 다하고 삼각이 두루 원만하므로 여래를 ‘만정각자’라고 부른다. 이 두 가지로 중생·이승·보살·제불 및 본성을 대비하여 가려 보면 두 종류의 사구가 있다. 첫째는 중생은 깨끗하지 않고, 이승과 보살은 부분적으로 깨끗하며, 제불은 완전히 깨끗하고, 본성은 다만 깨끗하다는 것이다. 둘째는 중생은 깨닫지 못하고, 이승과 보살은 부분적으로 깨달으며, 제불은 완전히 깨닫고, 본성은 다만 깨달음이라는 것이다. 지금 이 두 사구 가운데에서는 모두 셋째에 해당한다.</w:t>
      </w:r>
    </w:p>
    <w:p>
      <w:pPr>
        <w:pStyle w:val="Heading2"/>
      </w:pPr>
      <w:r>
        <w:t>문단 0044  ·  [0174b13]</w:t>
      </w:r>
    </w:p>
    <w:p>
      <w:pPr>
        <w:keepNext/>
        <w:spacing w:after="40"/>
      </w:pPr>
      <w:r>
        <w:rPr>
          <w:rFonts w:ascii="Noto Sans KR" w:hAnsi="Noto Sans KR" w:eastAsia="Noto Sans KR"/>
          <w:b/>
          <w:color w:val="2E74B5"/>
          <w:sz w:val="18"/>
        </w:rPr>
        <w:t>원문</w:t>
      </w:r>
    </w:p>
    <w:p>
      <w:pPr>
        <w:pStyle w:val="SourceText"/>
      </w:pPr>
      <w:r>
        <w:t>[0174b13] 現相者，即化身相也。人中者，即現化之處也。唯向人中示相者，天上著樂無由發心，三塗極苦正當難處，唯於人中苦樂相兼，對苦必能發心，所以佛出現化，天上如病未發，豈須針艾，三塗似膏盲之病，不足醫治。人中如小瘵所縈，堪可與藥，故佛出現。然如來現相總有四種，謂：他受用報身、大化、小化、隨類化身等。今明說此教者，即小化身也。然有八相，謂：一、從兜率天退。二、入胎。三、住胎。四、出胎。五、出家，【註】年十九。【本】六、成道，【註】年二十五。【本】七、轉法輪，【註】經五十五年。【本】八、入涅槃，【註】年八十。【本】此論現身，但明成道之相，次明說法，即轉法輪相。佛成道之相，身長丈六紫磨金容，項佩圓光胸題卍字，三十二相八十種好，八部擁衛四眾欽崇，巍巍峨峨光映日月，德相繁廣不可具陳。此小化身其相劣弱，若望受用即雲泥有殊。故《法華經》說：「長者脫珍御服著弊垢衣」，珍御之服以喻受用之身，弊垢之衣即況紫磨金體。蓋以眾生垢重，不堪見勝妙之身。既不能見亦無所聞，則於眾生都無利益，大悲接物故現小化。亦如《法華經》說：「窮子見父踞師子床，寶几承足，富貴殊勝威德特尊。窮子見之竊作是念：『此或是王或是王等，非我傭力得物之處。』長者見子默而識之。」乃至云：「即脫瓔珞細軟上服嚴飾之具，更著麁弊垢膩之衣，右手執持除糞之器，以此方便得近窮子。」此喻如來隱彼勝身現於劣相也。</w:t>
      </w:r>
    </w:p>
    <w:p>
      <w:pPr>
        <w:keepNext/>
        <w:spacing w:after="40"/>
      </w:pPr>
      <w:r>
        <w:rPr>
          <w:rFonts w:ascii="Noto Sans KR" w:hAnsi="Noto Sans KR" w:eastAsia="Noto Sans KR"/>
          <w:b/>
          <w:color w:val="2E74B5"/>
          <w:sz w:val="18"/>
        </w:rPr>
        <w:t>한국어 직역</w:t>
      </w:r>
    </w:p>
    <w:p>
      <w:pPr>
        <w:pStyle w:val="TranslationText"/>
      </w:pPr>
      <w:r>
        <w:t>‘상을 나타낸다[現相]’는 것은 곧 화신의 모습이다. ‘사람 가운데[人中]’라는 것은 곧 교화의 몸을 나타내는 곳이다. 오직 인간 가운데에서만 모습을 보이는 것은, 천상은 즐거움에 집착하여 발심할 길이 없고 삼도는 괴로움이 지극하여 바로 난처한 곳이기 때문이다. 오직 인간 가운데에는 괴로움과 즐거움이 함께 있어 괴로움을 마주하면 반드시 발심할 수 있으므로 부처가 출현하여 교화한다. 천상은 병이 아직 발하지 않은 것과 같으니 어찌 침과 뜸이 필요하겠으며, 삼도는 고황에 든 병과 같아 치료하기에 부족하다. 인간 가운데는 작은 병에 얽힌 것과 같아 약을 줄 만하므로 부처가 출현한다. 그런데 여래가 모습을 나타내는 것은 모두 네 종류가 있으니, 타수용보신·대화·소화·수류화신 등이다. 지금 이 가르침을 설하는 이를 밝힌 것은 곧 소화신이다. 그런데 팔상이 있으니, 첫째 도솔천에서 내려오는 것이다. 둘째, 태에 들어감이다. 셋째, 태에 머묾이다. 넷째, 태에서 나옴이다. 다섯째, 출가함이다. 【주】열아홉 살. 【본】여섯째, 성도함이다. 【주】스물다섯 살. 【본】일곱째, 법륜을 굴림이다. 【주】쉰다섯 해 동안. 【본】여덟째, 열반에 듦이다. 【주】여든 살. 【본】여기서 몸을 나타냄을 논한 것은 다만 성도의 모습을 밝힌 것이고, 다음에 설법을 밝히는 것은 곧 법륜을 굴리는 모습이다. 부처가 성도한 모습은 몸의 키가 장육이고 자마금빛 용모이며, 목에는 원광을 두르고 가슴에는 만(卍) 자가 있으며, 삼십이상과 팔십종호를 갖추고 팔부가 호위하며 사부대중이 공경한다. 높고 우뚝하며 빛이 해와 달을 비추니, 덕의 모습이 번다하고 넓어 모두 진술할 수 없다. 이 소화신은 그 모습이 열등하고 약하여 수용신과 비교하면 구름과 진흙처럼 차이가 있다. 그러므로 『법화경』에서 “장자가 보배롭고 귀한 옷을 벗고 낡고 때 묻은 옷을 입었다”라고 하였는데, 보배롭고 귀한 옷은 수용신을 비유하고 낡고 때 묻은 옷은 곧 자마금빛 몸을 비유한다. 대개 중생의 때가 무거워 뛰어나고 묘한 몸을 감당하여 볼 수 없기 때문이다. 이미 볼 수도 없고 또한 들을 수도 없다면 중생에게는 전혀 이익이 없으므로, 대비로 중생을 접하기 위해 소화신을 나타낸 것이다. 또 『법화경』에서 “가난한 아들이 아버지가 사자좌에 걸터앉고 보배 탁자가 발을 받치며 부귀가 특별히 뛰어나고 위덕이 유달리 존귀한 것을 보았다. 가난한 아들이 이것을 보고 몰래 생각하기를 ‘이는 아마 왕이거나 왕과 같은 이일 것이니, 내가 품을 팔아 물건을 얻을 곳이 아니다’라고 하였다. 장자는 아들을 보고 묵묵히 그임을 알아보았다”라고 한 것과도 같다. 나아가 “곧 영락과 부드럽고 고운 윗옷과 장엄구를 벗고, 다시 거칠고 낡아 때와 기름이 밴 옷을 입으며, 오른손에는 똥을 치우는 도구를 들고 이 방편으로 가난한 아들에게 가까이 갈 수 있었다”라고 하였다. 이는 여래가 저 뛰어난 몸을 감추고 열등한 모습을 나타냄을 비유한 것이다.</w:t>
      </w:r>
    </w:p>
    <w:p>
      <w:pPr>
        <w:pStyle w:val="EditorialNote"/>
      </w:pPr>
      <w:r>
        <w:t>교감·번역 메모 | [이문 검토 필요] 원문 ‘膏盲之病’은 통상 표현과 비교할 때 교감 검토가 필요하나 원문을 수정하지 않았다.</w:t>
      </w:r>
    </w:p>
    <w:p>
      <w:pPr>
        <w:pStyle w:val="EditorialNote"/>
      </w:pPr>
      <w:r>
        <w:t>교감·번역 메모 | [편집기호] 이 단위부터 이어지는 【註】·【本】 표지는 원문의 주석·본문 층위 표지로 보존하였다.</w:t>
      </w:r>
    </w:p>
    <w:p>
      <w:pPr>
        <w:pStyle w:val="Heading2"/>
      </w:pPr>
      <w:r>
        <w:t>문단 0045  ·  [0174c11]</w:t>
      </w:r>
    </w:p>
    <w:p>
      <w:pPr>
        <w:keepNext/>
        <w:spacing w:after="40"/>
      </w:pPr>
      <w:r>
        <w:rPr>
          <w:rFonts w:ascii="Noto Sans KR" w:hAnsi="Noto Sans KR" w:eastAsia="Noto Sans KR"/>
          <w:b/>
          <w:color w:val="2E74B5"/>
          <w:sz w:val="18"/>
        </w:rPr>
        <w:t>원문</w:t>
      </w:r>
    </w:p>
    <w:p>
      <w:pPr>
        <w:pStyle w:val="SourceText"/>
      </w:pPr>
      <w:r>
        <w:t>[0174c11] 疏先說下。正明設教。以此方佛事籍以音聲，若無言教現相何益？教先說小後方說大。</w:t>
      </w:r>
    </w:p>
    <w:p>
      <w:pPr>
        <w:keepNext/>
        <w:spacing w:after="40"/>
      </w:pPr>
      <w:r>
        <w:rPr>
          <w:rFonts w:ascii="Noto Sans KR" w:hAnsi="Noto Sans KR" w:eastAsia="Noto Sans KR"/>
          <w:b/>
          <w:color w:val="2E74B5"/>
          <w:sz w:val="18"/>
        </w:rPr>
        <w:t>한국어 직역</w:t>
      </w:r>
    </w:p>
    <w:p>
      <w:pPr>
        <w:pStyle w:val="TranslationText"/>
      </w:pPr>
      <w:r>
        <w:t>소의 ‘먼저 설한다[先說]’ 이하이다. 바로 가르침을 시설함을 밝힌다. 이 지방에서는 불사가 음성에 의지하니, 말로 된 가르침이 없다면 모습을 나타낸들 무슨 이익이 있겠는가? 가르침은 먼저 소승을 말하고 뒤에 비로소 대승을 말한다.</w:t>
      </w:r>
    </w:p>
    <w:p>
      <w:pPr>
        <w:pStyle w:val="Heading2"/>
      </w:pPr>
      <w:r>
        <w:t>문단 0046  ·  [0174c13]</w:t>
      </w:r>
    </w:p>
    <w:p>
      <w:pPr>
        <w:keepNext/>
        <w:spacing w:after="40"/>
      </w:pPr>
      <w:r>
        <w:rPr>
          <w:rFonts w:ascii="Noto Sans KR" w:hAnsi="Noto Sans KR" w:eastAsia="Noto Sans KR"/>
          <w:b/>
          <w:color w:val="2E74B5"/>
          <w:sz w:val="18"/>
        </w:rPr>
        <w:t>원문</w:t>
      </w:r>
    </w:p>
    <w:p>
      <w:pPr>
        <w:pStyle w:val="SourceText"/>
      </w:pPr>
      <w:r>
        <w:t>[0174c13] 或曰：「此明般若，何論小乘？」</w:t>
      </w:r>
    </w:p>
    <w:p>
      <w:pPr>
        <w:keepNext/>
        <w:spacing w:after="40"/>
      </w:pPr>
      <w:r>
        <w:rPr>
          <w:rFonts w:ascii="Noto Sans KR" w:hAnsi="Noto Sans KR" w:eastAsia="Noto Sans KR"/>
          <w:b/>
          <w:color w:val="2E74B5"/>
          <w:sz w:val="18"/>
        </w:rPr>
        <w:t>한국어 직역</w:t>
      </w:r>
    </w:p>
    <w:p>
      <w:pPr>
        <w:pStyle w:val="TranslationText"/>
      </w:pPr>
      <w:r>
        <w:t>혹자가 말한다. “여기서는 반야를 밝히는데 어찌 소승을 논하는가?”</w:t>
      </w:r>
    </w:p>
    <w:p>
      <w:pPr>
        <w:pStyle w:val="Heading2"/>
      </w:pPr>
      <w:r>
        <w:t>문단 0047  ·  [0174c13]</w:t>
      </w:r>
    </w:p>
    <w:p>
      <w:pPr>
        <w:keepNext/>
        <w:spacing w:after="40"/>
      </w:pPr>
      <w:r>
        <w:rPr>
          <w:rFonts w:ascii="Noto Sans KR" w:hAnsi="Noto Sans KR" w:eastAsia="Noto Sans KR"/>
          <w:b/>
          <w:color w:val="2E74B5"/>
          <w:sz w:val="18"/>
        </w:rPr>
        <w:t>원문</w:t>
      </w:r>
    </w:p>
    <w:p>
      <w:pPr>
        <w:pStyle w:val="SourceText"/>
      </w:pPr>
      <w:r>
        <w:t>[0174c13] 答：「雖同佛言有深有淺，若不對辨安知淺深。然一代佛教不出大乘小乘，乃至圓宗亦大乘攝。其所宗者皆宗因緣，雖則同宗因緣，於中淺深有異。小乘即生滅因緣，大乘即無性因緣。無性因緣者，如《中論》云：『因緣所生法，我說即是空。』空即無性義也。今明小乘故云生滅因緣。生滅因緣者，諸法緣會即生，緣離即滅，既生既滅，足知無常。然則不無生滅之法，以有法執故也。然佛出世先說小者，有二對治。故說生滅對治凡夫外道執我，我是主宰義，既言生滅則知無主，無主無宰則無我也。說因緣對治外道自然之計，外道所執多執神我，有作受故兼執自然，既言因緣則非神我、自然也。為治此二，是故先說生滅因緣。即佛初成道，始從鹿苑度五俱輪，次度舍利弗、目連、迦葉三兄弟等，於十二年間所說，即諸部《阿含》等經是也。」</w:t>
      </w:r>
    </w:p>
    <w:p>
      <w:pPr>
        <w:keepNext/>
        <w:spacing w:after="40"/>
      </w:pPr>
      <w:r>
        <w:rPr>
          <w:rFonts w:ascii="Noto Sans KR" w:hAnsi="Noto Sans KR" w:eastAsia="Noto Sans KR"/>
          <w:b/>
          <w:color w:val="2E74B5"/>
          <w:sz w:val="18"/>
        </w:rPr>
        <w:t>한국어 직역</w:t>
      </w:r>
    </w:p>
    <w:p>
      <w:pPr>
        <w:pStyle w:val="TranslationText"/>
      </w:pPr>
      <w:r>
        <w:t>답한다. “비록 모두 부처의 말이지만 깊고 얕음이 있으니, 서로 대비하여 분별하지 않으면 어찌 얕고 깊음을 알겠는가? 한 시대의 불교는 대승과 소승을 벗어나지 않으며, 원종(圓宗)에 이르기까지도 또한 대승에 포섭된다. 그 종지로 삼는 것은 모두 인연을 종지로 하지만, 비록 똑같이 인연을 종지로 삼더라도 그 가운데 얕고 깊음이 다르다. 소승은 곧 생멸인연이고 대승은 곧 무성인연이다. 무성인연이란 『중론』에서 ‘인연으로 생긴 법을 나는 곧 공이라고 말한다’고 한 것과 같다. 공은 곧 자성이 없다는 뜻이다. 지금 소승을 밝히므로 ‘생멸인연’이라고 한다. 생멸인연이란 모든 법이 연이 모이면 곧 생기고 연이 흩어지면 곧 멸하므로, 이미 생기고 이미 멸한다는 데서 무상함을 충분히 알 수 있다는 것이다. 그렇다고 생멸하는 법 자체가 없는 것은 아니니, 법집이 있기 때문이다. 그런데 부처가 세상에 나와 먼저 소승을 설한 데에는 두 가지 대치가 있다. 그러므로 생멸을 설하여 범부와 외도가 아(我)에 집착하는 것을 대치한다. 아란 주재한다는 뜻인데, 이미 생멸한다고 말했으므로 주인이 없음을 알 수 있고, 주인도 없고 주재자도 없으므로 무아이다. 인연을 설하여 외도가 자연이라고 헤아리는 것을 대치한다. 외도가 집착하는 것은 대개 신아에 집착하여 짓고 받는 주체가 있다고 여기므로 자연도 함께 집착하는데, 이미 인연이라고 말했으므로 신아도 자연도 아니다. 이 둘을 다스리기 위해 그러므로 먼저 생멸인연을 설하였다. 곧 부처가 처음 성도하여 녹야원에서 오구륜을 제도하기 시작하고, 다음으로 사리불·목련·가섭 삼형제 등을 제도하면서 십이 년 동안 설한 것이 곧 여러 부의 『아함』 등의 경이다.”</w:t>
      </w:r>
    </w:p>
    <w:p>
      <w:pPr>
        <w:pStyle w:val="Heading2"/>
      </w:pPr>
      <w:r>
        <w:t>문단 0048  ·  [0175a01]</w:t>
      </w:r>
    </w:p>
    <w:p>
      <w:pPr>
        <w:keepNext/>
        <w:spacing w:after="40"/>
      </w:pPr>
      <w:r>
        <w:rPr>
          <w:rFonts w:ascii="Noto Sans KR" w:hAnsi="Noto Sans KR" w:eastAsia="Noto Sans KR"/>
          <w:b/>
          <w:color w:val="2E74B5"/>
          <w:sz w:val="18"/>
        </w:rPr>
        <w:t>원문</w:t>
      </w:r>
    </w:p>
    <w:p>
      <w:pPr>
        <w:pStyle w:val="SourceText"/>
      </w:pPr>
      <w:r>
        <w:t>[0175a01] 今悟等者。佛說此法意令眾生悟四真諦也。此有兩種因果。謂：集是世間因，苦是世間果；道是出世因，滅是出世果也。苦即三苦、八苦。三苦謂：苦苦、壞苦、行苦。八苦謂：生、老、病、死、求不得、五陰盛、愛別離、怨憎會。集即業惑，如逐妄中說，滅即有餘、無餘二種涅槃，入經可見。道即八正道，謂：正見、正思惟、正語、正業、正命、正精進、正念、正定也。諦者誠實義。如世間苦集，逼迫和合事無虛謬，名為實義，非謂不生不滅名實。即說苦定苦、集定集等，以是義故四皆是也。故《遺教經》云：「日可令冷，月可令熱，佛說苦諦實，苦不可令樂。」即如佛於鹿苑為五比丘三轉四諦法輪之例也。三轉者。一示相轉。示謂顯示苦行相等，令其悟解，云此是苦、此是集等。二勸修轉。勸謂誡勸令其修斷，云此是苦汝須知，此是集汝須斷等。三作證轉。作證謂引已所作令其信受，云此是苦我已知，此是集我已斷等。意言我已知、已斷、已修、已證，汝等學我，當知、當斷、當修、當證。如是說已，一類小根之人如言啟悟，厭生死苦樂求涅槃，發心進修作五停心等七種方便，斷三界四諦下分別麁惑，得初果證，乃至進修漸斷三界俱生細惑，證餘三果得阿羅漢，則令世間因亡果喪、出世間因生果證。《法華》云：「為求聲聞者，說應四諦法」，度生老病死，究竟涅槃。是故疏云：「先說生滅因緣，令悟苦集滅道。」</w:t>
      </w:r>
    </w:p>
    <w:p>
      <w:pPr>
        <w:keepNext/>
        <w:spacing w:after="40"/>
      </w:pPr>
      <w:r>
        <w:rPr>
          <w:rFonts w:ascii="Noto Sans KR" w:hAnsi="Noto Sans KR" w:eastAsia="Noto Sans KR"/>
          <w:b/>
          <w:color w:val="2E74B5"/>
          <w:sz w:val="18"/>
        </w:rPr>
        <w:t>한국어 직역</w:t>
      </w:r>
    </w:p>
    <w:p>
      <w:pPr>
        <w:pStyle w:val="TranslationText"/>
      </w:pPr>
      <w:r>
        <w:t>‘이제 깨닫는다[今悟]’ 등이라고 한 것에 대하여. 부처가 이 법을 설한 뜻은 중생으로 하여금 사성제를 깨닫게 하려는 것이다. 여기에는 두 종류의 인과가 있다. 즉 집은 세간의 원인이고 고는 세간의 결과이며, 도는 출세간의 원인이고 멸은 출세간의 결과이다. 고는 곧 삼고와 팔고이다. 삼고는 고고·괴고·행고이다. 팔고는 생·노·병·사·구부득·오음성·애별리·원증회이다. 집은 곧 업과 미혹으로서 ‘망령됨을 따름’에서 말한 것과 같고, 멸은 곧 유여와 무여의 두 종류 열반으로서 경에 들어가 보면 알 수 있다. 도는 곧 팔정도이니, 정견·정사유·정어·정업·정명·정정진·정념·정정이다. ‘제(諦)’는 성실하다는 뜻이다. 세간의 고와 집처럼 핍박과 화합의 일이 허망하거나 그릇되지 않은 것을 ‘실(實)’의 뜻이라 이름하며, 불생불멸을 실이라고 이름한다는 뜻은 아니다. 곧 고는 결정코 고이고 집은 결정코 집이라고 말하는 것 등이니, 이 뜻 때문에 네 가지가 모두 제이다. 그러므로 『유교경』에서 “해를 차갑게 하고 달을 뜨겁게 할 수는 있어도, 부처가 설한 고제는 진실하니 괴로움을 즐거움으로 만들 수는 없다”라고 하였다. 이는 부처가 녹야원에서 다섯 비구를 위해 사제의 법륜을 세 번 굴린 사례와 같다. 삼전(三轉)이란 다음과 같다. 첫째, 시상전(示相轉)이다. ‘시(示)’는 고의 행상 등을 드러내 보여 깨닫고 이해하게 하는 것으로, “이것은 고이고 이것은 집이다”라고 하는 것 등이다. 둘째, 권수전(勸修轉)이다. ‘권(勸)’은 타이르고 권하여 닦고 끊게 하는 것으로, “이것은 고이니 너는 반드시 알아야 하고, 이것은 집이니 너는 반드시 끊어야 한다”라고 하는 것 등이다. 셋째, 작증전(作證轉)이다. ‘작증’은 자신이 이미 행한 것을 끌어와 믿고 받아들이게 하는 것으로, “이것은 고인데 나는 이미 알았고, 이것은 집인데 나는 이미 끊었다”라고 하는 것 등이다. 뜻은 “나는 이미 알았고 이미 끊었으며 이미 닦았고 이미 증득했으니, 너희는 나를 배워 마땅히 알고, 마땅히 끊고, 마땅히 닦고, 마땅히 증득하라”는 것이다. 이와 같이 설하고 나자 한 부류의 근기가 작은 사람들은 말씀대로 깨우쳐 생사의 괴로움을 싫어하고 열반을 즐겨 구하며, 발심하여 나아가 닦아 오정심 등의 일곱 방편을 행하고, 삼계 사제 아래의 분별로 생긴 거친 미혹을 끊어 초과를 증득하며, 나아가 계속 닦아 삼계의 구생하는 미세한 미혹을 점차 끊고 나머지 세 과를 증득하여 아라한이 된다. 그러면 세간의 원인은 없어지고 결과는 사라지며, 출세간의 원인은 생기고 결과는 증득된다. 『법화』에서 “성문을 구하는 이를 위해 마땅히 사제법을 설한다”라고 하였으니, 생·노·병·사를 건너 마침내 열반에 이르게 한다. 그러므로 소에서 “먼저 생멸인연을 설하여 고·집·멸·도를 깨닫게 한다”라고 한 것이다.</w:t>
      </w:r>
    </w:p>
    <w:p>
      <w:pPr>
        <w:pStyle w:val="Heading2"/>
      </w:pPr>
      <w:r>
        <w:t>문단 0049  ·  [0175a27]</w:t>
      </w:r>
    </w:p>
    <w:p>
      <w:pPr>
        <w:keepNext/>
        <w:spacing w:after="40"/>
      </w:pPr>
      <w:r>
        <w:rPr>
          <w:rFonts w:ascii="Noto Sans KR" w:hAnsi="Noto Sans KR" w:eastAsia="Noto Sans KR"/>
          <w:b/>
          <w:color w:val="2E74B5"/>
          <w:sz w:val="18"/>
        </w:rPr>
        <w:t>원문</w:t>
      </w:r>
    </w:p>
    <w:p>
      <w:pPr>
        <w:pStyle w:val="SourceText"/>
      </w:pPr>
      <w:r>
        <w:t>[0175a27] 疏既除下。二、結判</w:t>
      </w:r>
    </w:p>
    <w:p>
      <w:pPr>
        <w:keepNext/>
        <w:spacing w:after="40"/>
      </w:pPr>
      <w:r>
        <w:rPr>
          <w:rFonts w:ascii="Noto Sans KR" w:hAnsi="Noto Sans KR" w:eastAsia="Noto Sans KR"/>
          <w:b/>
          <w:color w:val="2E74B5"/>
          <w:sz w:val="18"/>
        </w:rPr>
        <w:t>한국어 직역</w:t>
      </w:r>
    </w:p>
    <w:p>
      <w:pPr>
        <w:pStyle w:val="TranslationText"/>
      </w:pPr>
      <w:r>
        <w:t>소의 ‘이미 제거한다[既除]’ 이하이다. 둘째, 맺어 판정한다.</w:t>
      </w:r>
    </w:p>
    <w:p>
      <w:pPr>
        <w:pStyle w:val="Heading2"/>
      </w:pPr>
      <w:r>
        <w:t>문단 0050  ·  [0175a27]</w:t>
      </w:r>
    </w:p>
    <w:p>
      <w:pPr>
        <w:keepNext/>
        <w:spacing w:after="40"/>
      </w:pPr>
      <w:r>
        <w:rPr>
          <w:rFonts w:ascii="Noto Sans KR" w:hAnsi="Noto Sans KR" w:eastAsia="Noto Sans KR"/>
          <w:b/>
          <w:color w:val="2E74B5"/>
          <w:sz w:val="18"/>
        </w:rPr>
        <w:t>원문</w:t>
      </w:r>
    </w:p>
    <w:p>
      <w:pPr>
        <w:pStyle w:val="SourceText"/>
      </w:pPr>
      <w:r>
        <w:t>[0175a27] 我執者，即於五蘊總相計有主宰，名為我執。若一一推求，色等性中不見我體，名為我空。若見五蘊之法實有體性，名為法執。若了五蘊如幻如化從緣無性，名為法空。既除者已盡也，以小乘人聞說生滅因緣不執於我故，云既除我執。未達者，以未聞說無性因緣，猶計蘊法為實故，云未達法空。若具言之，合云既除我執已達我空，未達法空未除法執。今則上執下空，文影略故，入除我執，便是已達我空未達法空，便是未除法執故也。</w:t>
      </w:r>
    </w:p>
    <w:p>
      <w:pPr>
        <w:keepNext/>
        <w:spacing w:after="40"/>
      </w:pPr>
      <w:r>
        <w:rPr>
          <w:rFonts w:ascii="Noto Sans KR" w:hAnsi="Noto Sans KR" w:eastAsia="Noto Sans KR"/>
          <w:b/>
          <w:color w:val="2E74B5"/>
          <w:sz w:val="18"/>
        </w:rPr>
        <w:t>한국어 직역</w:t>
      </w:r>
    </w:p>
    <w:p>
      <w:pPr>
        <w:pStyle w:val="TranslationText"/>
      </w:pPr>
      <w:r>
        <w:t>아집이란 오온의 총상에 주재자가 있다고 헤아리는 것을 아집이라 이름하는 것이다. 만약 하나하나 추구하여 색 등의 성품 가운데 아의 체를 보지 못하면 아공이라 이름한다. 만약 오온의 법에 실제 체성이 있다고 보면 법집이라 이름한다. 만약 오온이 환상 같고 변화 같아서 연을 따라 자성이 없음을 알면 법공이라 이름한다. ‘이미 제거했다[既除]’는 것은 이미 다했다는 뜻이다. 소승인은 생멸인연을 설하는 것을 듣고 아에 집착하지 않으므로 ‘이미 아집을 제거했다’고 한다. ‘아직 통달하지 못했다[未達]’는 것은 무성인연을 설하는 것을 아직 듣지 못하여 여전히 온의 법을 실제라고 헤아리므로 ‘아직 법공에 통달하지 못했다’고 하는 것이다. 완전히 말한다면 마땅히 “이미 아집을 제거하여 아공에 통달했으나, 아직 법공에 통달하지 못하여 법집을 제거하지 못했다”라고 해야 한다. 지금은 위에서는 ‘집’을 말하고 아래에서는 ‘공’을 말하여 글이 서로 비추어 생략되었으므로, ‘아집을 제거했다’고 하면 곧 이미 아공에 통달했다는 뜻이 들어 있고, ‘법공에 통달하지 못했다’고 하면 곧 법집을 제거하지 못했다는 뜻이 들어 있기 때문이다.</w:t>
      </w:r>
    </w:p>
    <w:p>
      <w:pPr>
        <w:pStyle w:val="EditorialNote"/>
      </w:pPr>
      <w:r>
        <w:t>교감·번역 메모 | [이문 검토 필요] 원문은 ‘入除我執’로 되어 있어 ‘入’ 자가 문맥상 이례적이다. 번역은 뒤의 설명 관계를 따르되 원문은 고치지 않았다.</w:t>
      </w:r>
    </w:p>
    <w:p>
      <w:pPr>
        <w:pStyle w:val="Heading2"/>
      </w:pPr>
      <w:r>
        <w:t>문단 0051  ·  [0175b08]</w:t>
      </w:r>
    </w:p>
    <w:p>
      <w:pPr>
        <w:keepNext/>
        <w:spacing w:after="40"/>
      </w:pPr>
      <w:r>
        <w:rPr>
          <w:rFonts w:ascii="Noto Sans KR" w:hAnsi="Noto Sans KR" w:eastAsia="Noto Sans KR"/>
          <w:b/>
          <w:color w:val="2E74B5"/>
          <w:sz w:val="18"/>
        </w:rPr>
        <w:t>원문</w:t>
      </w:r>
    </w:p>
    <w:p>
      <w:pPr>
        <w:pStyle w:val="SourceText"/>
      </w:pPr>
      <w:r>
        <w:t>[0175b08] 疏欲盡下。二、敘說般若意二</w:t>
      </w:r>
    </w:p>
    <w:p>
      <w:pPr>
        <w:keepNext/>
        <w:spacing w:after="40"/>
      </w:pPr>
      <w:r>
        <w:rPr>
          <w:rFonts w:ascii="Noto Sans KR" w:hAnsi="Noto Sans KR" w:eastAsia="Noto Sans KR"/>
          <w:b/>
          <w:color w:val="2E74B5"/>
          <w:sz w:val="18"/>
        </w:rPr>
        <w:t>한국어 직역</w:t>
      </w:r>
    </w:p>
    <w:p>
      <w:pPr>
        <w:pStyle w:val="TranslationText"/>
      </w:pPr>
      <w:r>
        <w:t>소의 ‘다 없애고자 한다[欲盡]’ 이하이다. 둘째, 반야를 설한 뜻을 서술하는 데 둘이 있다.</w:t>
      </w:r>
    </w:p>
    <w:p>
      <w:pPr>
        <w:pStyle w:val="Heading2"/>
      </w:pPr>
      <w:r>
        <w:t>문단 0052  ·  [0175b09]</w:t>
      </w:r>
    </w:p>
    <w:p>
      <w:pPr>
        <w:keepNext/>
        <w:spacing w:after="40"/>
      </w:pPr>
      <w:r>
        <w:rPr>
          <w:rFonts w:ascii="Noto Sans KR" w:hAnsi="Noto Sans KR" w:eastAsia="Noto Sans KR"/>
          <w:b/>
          <w:color w:val="2E74B5"/>
          <w:sz w:val="18"/>
        </w:rPr>
        <w:t>원문</w:t>
      </w:r>
    </w:p>
    <w:p>
      <w:pPr>
        <w:pStyle w:val="SourceText"/>
      </w:pPr>
      <w:r>
        <w:t>[0175b09] 一、總云大部二</w:t>
      </w:r>
    </w:p>
    <w:p>
      <w:pPr>
        <w:keepNext/>
        <w:spacing w:after="40"/>
      </w:pPr>
      <w:r>
        <w:rPr>
          <w:rFonts w:ascii="Noto Sans KR" w:hAnsi="Noto Sans KR" w:eastAsia="Noto Sans KR"/>
          <w:b/>
          <w:color w:val="2E74B5"/>
          <w:sz w:val="18"/>
        </w:rPr>
        <w:t>한국어 직역</w:t>
      </w:r>
    </w:p>
    <w:p>
      <w:pPr>
        <w:pStyle w:val="TranslationText"/>
      </w:pPr>
      <w:r>
        <w:t>첫째, 대부(大部)를 총괄하여 말하는 데 둘이 있다.</w:t>
      </w:r>
    </w:p>
    <w:p>
      <w:pPr>
        <w:pStyle w:val="Heading2"/>
      </w:pPr>
      <w:r>
        <w:t>문단 0053  ·  [0175b09]</w:t>
      </w:r>
    </w:p>
    <w:p>
      <w:pPr>
        <w:keepNext/>
        <w:spacing w:after="40"/>
      </w:pPr>
      <w:r>
        <w:rPr>
          <w:rFonts w:ascii="Noto Sans KR" w:hAnsi="Noto Sans KR" w:eastAsia="Noto Sans KR"/>
          <w:b/>
          <w:color w:val="2E74B5"/>
          <w:sz w:val="18"/>
        </w:rPr>
        <w:t>원문</w:t>
      </w:r>
    </w:p>
    <w:p>
      <w:pPr>
        <w:pStyle w:val="SourceText"/>
      </w:pPr>
      <w:r>
        <w:t>[0175b09] 一、敘教釋意</w:t>
      </w:r>
    </w:p>
    <w:p>
      <w:pPr>
        <w:keepNext/>
        <w:spacing w:after="40"/>
      </w:pPr>
      <w:r>
        <w:rPr>
          <w:rFonts w:ascii="Noto Sans KR" w:hAnsi="Noto Sans KR" w:eastAsia="Noto Sans KR"/>
          <w:b/>
          <w:color w:val="2E74B5"/>
          <w:sz w:val="18"/>
        </w:rPr>
        <w:t>한국어 직역</w:t>
      </w:r>
    </w:p>
    <w:p>
      <w:pPr>
        <w:pStyle w:val="TranslationText"/>
      </w:pPr>
      <w:r>
        <w:t>첫째, 가르침을 서술하고 뜻을 해석한다.</w:t>
      </w:r>
    </w:p>
    <w:p>
      <w:pPr>
        <w:pStyle w:val="Heading2"/>
      </w:pPr>
      <w:r>
        <w:t>문단 0054  ·  [0175b09]</w:t>
      </w:r>
    </w:p>
    <w:p>
      <w:pPr>
        <w:keepNext/>
        <w:spacing w:after="40"/>
      </w:pPr>
      <w:r>
        <w:rPr>
          <w:rFonts w:ascii="Noto Sans KR" w:hAnsi="Noto Sans KR" w:eastAsia="Noto Sans KR"/>
          <w:b/>
          <w:color w:val="2E74B5"/>
          <w:sz w:val="18"/>
        </w:rPr>
        <w:t>원문</w:t>
      </w:r>
    </w:p>
    <w:p>
      <w:pPr>
        <w:pStyle w:val="SourceText"/>
      </w:pPr>
      <w:r>
        <w:t>[0175b09] 病根者喻法執也。如人有病令人不安，如木有根能生枝葉。意云二執如病，令諸眾生不得安樂，若取法執為病，病即是根，持業釋也。若取我執為病，是病之根，即依主釋。今則病通二執，根喻法執，以能所依二體異故。我是能依，法是所依，以能從所生，故能非根，根唯局所也。由是凡夫有我執，必兼有法執；二乘有法執，不必具我執。又二乘無我執則未必無法執；菩薩無法執，則必無我執。如因迷杌方可見人等。</w:t>
      </w:r>
    </w:p>
    <w:p>
      <w:pPr>
        <w:keepNext/>
        <w:spacing w:after="40"/>
      </w:pPr>
      <w:r>
        <w:rPr>
          <w:rFonts w:ascii="Noto Sans KR" w:hAnsi="Noto Sans KR" w:eastAsia="Noto Sans KR"/>
          <w:b/>
          <w:color w:val="2E74B5"/>
          <w:sz w:val="18"/>
        </w:rPr>
        <w:t>한국어 직역</w:t>
      </w:r>
    </w:p>
    <w:p>
      <w:pPr>
        <w:pStyle w:val="TranslationText"/>
      </w:pPr>
      <w:r>
        <w:t>‘병의 뿌리[病根]’는 법집을 비유한다. 사람에게 병이 있으면 편안하지 못하게 하는 것과 같고, 나무에 뿌리가 있으면 가지와 잎을 낼 수 있는 것과 같다. 뜻은 두 집착이 병과 같아 모든 중생을 안락하지 못하게 한다는 것이다. 만약 법집 자체를 병으로 취하면 병이 곧 뿌리이니 지업석(持業釋)이다. 만약 아집을 병으로 취하면 그것은 병의 뿌리이니 의주석(依主釋)이다. 지금은 병이 두 집착에 통하고 뿌리는 법집을 비유하니, 능의와 소의 두 체가 다르기 때문이다. 아는 능의이고 법은 소의이며, 능은 소로부터 생기므로 능은 뿌리가 아니고 뿌리는 오직 소에 한정된다. 이 때문에 범부에게 아집이 있으면 반드시 법집도 함께 있고, 이승에게 법집이 있어도 반드시 아집까지 갖추는 것은 아니다. 또 이승에게 아집이 없다고 해서 반드시 법집까지 없는 것은 아니며, 보살에게 법집이 없으면 반드시 아집도 없다. 말뚝을 잘못 알아야 비로소 사람을 보게 되는 것과 같은 것 등이다.</w:t>
      </w:r>
    </w:p>
    <w:p>
      <w:pPr>
        <w:pStyle w:val="Heading2"/>
      </w:pPr>
      <w:r>
        <w:t>문단 0055  ·  [0175b19]</w:t>
      </w:r>
    </w:p>
    <w:p>
      <w:pPr>
        <w:keepNext/>
        <w:spacing w:after="40"/>
      </w:pPr>
      <w:r>
        <w:rPr>
          <w:rFonts w:ascii="Noto Sans KR" w:hAnsi="Noto Sans KR" w:eastAsia="Noto Sans KR"/>
          <w:b/>
          <w:color w:val="2E74B5"/>
          <w:sz w:val="18"/>
        </w:rPr>
        <w:t>원문</w:t>
      </w:r>
    </w:p>
    <w:p>
      <w:pPr>
        <w:pStyle w:val="SourceText"/>
      </w:pPr>
      <w:r>
        <w:t>[0175b19] 般若即慧也，為顯此法故遺言成教，教即文字，般若即觀照、實相二般若也。今約佛論，故通法教俱名般若也。此中意云：如來意欲盡眾生有執之病根，方談空宗之般若。然大乘教法無量無邊，何故此中唯談般若？謂正能破執大乘初門，二執若除真性自現，故唯談此除其病也。故古德云：「《華嚴經》如治國之法、養性之藥，般若教如定亂之將、治病之藥。」二經既爾，餘可例知。</w:t>
      </w:r>
    </w:p>
    <w:p>
      <w:pPr>
        <w:keepNext/>
        <w:spacing w:after="40"/>
      </w:pPr>
      <w:r>
        <w:rPr>
          <w:rFonts w:ascii="Noto Sans KR" w:hAnsi="Noto Sans KR" w:eastAsia="Noto Sans KR"/>
          <w:b/>
          <w:color w:val="2E74B5"/>
          <w:sz w:val="18"/>
        </w:rPr>
        <w:t>한국어 직역</w:t>
      </w:r>
    </w:p>
    <w:p>
      <w:pPr>
        <w:pStyle w:val="TranslationText"/>
      </w:pPr>
      <w:r>
        <w:t>반야는 곧 지혜이다. 이 법을 드러내기 위해 말을 남겨 가르침을 이루었으니, 가르침은 곧 문자이고 반야는 곧 관조와 실상의 두 반야이다. 지금은 부처를 기준으로 논하므로 법과 가르침을 통틀어 모두 반야라고 이름한다. 이 가운데 뜻은 여래가 중생에게 있는 집착이라는 병의 뿌리를 다 없애고자 하여 비로소 공종의 반야를 말하였다는 것이다. 그런데 대승의 교법은 한량없고 끝이 없는데, 어째서 여기에서는 오직 반야만 말하는가? 이는 바로 집착을 깨뜨릴 수 있는 대승의 첫 관문이기 때문이다. 두 집착이 제거되면 참된 성품이 저절로 나타나므로 오직 이것을 말하여 그 병을 제거한다. 그러므로 옛 덕 있는 이가 “『화엄경』은 나라를 다스리는 법과 같고 성품을 기르는 약과 같으며, 반야교는 난리를 평정하는 장수와 같고 병을 치료하는 약과 같다”라고 하였다. 두 경이 이미 그러하니 나머지도 이에 견주어 알 수 있다.</w:t>
      </w:r>
    </w:p>
    <w:p>
      <w:pPr>
        <w:pStyle w:val="Heading2"/>
      </w:pPr>
      <w:r>
        <w:t>문단 0056  ·  [0175b27]</w:t>
      </w:r>
    </w:p>
    <w:p>
      <w:pPr>
        <w:keepNext/>
        <w:spacing w:after="40"/>
      </w:pPr>
      <w:r>
        <w:rPr>
          <w:rFonts w:ascii="Noto Sans KR" w:hAnsi="Noto Sans KR" w:eastAsia="Noto Sans KR"/>
          <w:b/>
          <w:color w:val="2E74B5"/>
          <w:sz w:val="18"/>
        </w:rPr>
        <w:t>원문</w:t>
      </w:r>
    </w:p>
    <w:p>
      <w:pPr>
        <w:pStyle w:val="SourceText"/>
      </w:pPr>
      <w:r>
        <w:t>[0175b27] 心境等者。然佛初說小乘心境俱有，說大乘法相即境空心有，說般若教即心境俱空，今正明此，故云齊泯。心即心心所法，境即諸識相分。心通能變能緣，境通本質影像。心境等亡故云齊泯。謂約遍計則都無所有，如繩上蛇。約依他則緣無自性，如麻上繩。由心故境、由境故心，境滅心空、心如境謝。然諸法雖多不出心境，心境既泯則一切皆泯也。《心經》亦云：「無眼耳鼻舌身意，無色聲香味觸法，無眼界乃至無意識界」等，故云齊泯。</w:t>
      </w:r>
    </w:p>
    <w:p>
      <w:pPr>
        <w:keepNext/>
        <w:spacing w:after="40"/>
      </w:pPr>
      <w:r>
        <w:rPr>
          <w:rFonts w:ascii="Noto Sans KR" w:hAnsi="Noto Sans KR" w:eastAsia="Noto Sans KR"/>
          <w:b/>
          <w:color w:val="2E74B5"/>
          <w:sz w:val="18"/>
        </w:rPr>
        <w:t>한국어 직역</w:t>
      </w:r>
    </w:p>
    <w:p>
      <w:pPr>
        <w:pStyle w:val="TranslationText"/>
      </w:pPr>
      <w:r>
        <w:t>‘마음과 경계[心境]’ 등이라고 한 것에 대하여. 부처가 처음 소승을 설할 때에는 마음과 경계가 모두 있다고 하였고, 대승 법상을 설할 때에는 경계는 공하나 마음은 있다고 하였으며, 반야교를 설할 때에는 마음과 경계가 모두 공하다고 하였다. 지금 바로 이것을 밝히므로 ‘함께 소멸한다[齊泯]’고 한다. 마음은 곧 심법과 심소법이고, 경계는 곧 여러 식의 상분이다. 마음은 능변과 능연에 통하고, 경계는 본질과 영상에 통한다. 마음과 경계 등이 함께 없어지므로 ‘함께 소멸한다’고 한다. 변계소집을 기준으로 하면 전혀 있는 것이 없으니, 밧줄 위의 뱀과 같다. 의타기를 기준으로 하면 연으로 생겨 자성이 없으니, 삼 위의 밧줄과 같다. 마음 때문에 경계가 있고 경계 때문에 마음이 있으니, 경계가 멸하면 마음도 공하고 마음이 사라지면 경계도 없어진다. 모든 법이 비록 많더라도 마음과 경계를 벗어나지 않으므로, 마음과 경계가 이미 소멸하면 일체가 모두 소멸한다. 『심경』에서도 “안·이·비·설·신·의가 없고, 색·성·향·미·촉·법이 없으며, 안계에서 의식계에 이르기까지 없다”라고 한 것 등이므로 ‘함께 소멸한다’고 한다.</w:t>
      </w:r>
    </w:p>
    <w:p>
      <w:pPr>
        <w:pStyle w:val="Heading2"/>
      </w:pPr>
      <w:r>
        <w:t>문단 0057  ·  [0175c08]</w:t>
      </w:r>
    </w:p>
    <w:p>
      <w:pPr>
        <w:keepNext/>
        <w:spacing w:after="40"/>
      </w:pPr>
      <w:r>
        <w:rPr>
          <w:rFonts w:ascii="Noto Sans KR" w:hAnsi="Noto Sans KR" w:eastAsia="Noto Sans KR"/>
          <w:b/>
          <w:color w:val="2E74B5"/>
          <w:sz w:val="18"/>
        </w:rPr>
        <w:t>원문</w:t>
      </w:r>
    </w:p>
    <w:p>
      <w:pPr>
        <w:pStyle w:val="SourceText"/>
      </w:pPr>
      <w:r>
        <w:t>[0175c08] 即是真心者，顯非斷滅。恐聞一切諸法泯之皆無，諸法既無應成斷滅。故此顯云即是真心。然此心與上心字不同，上是緣生忘心，即前夢識也；此是常住真心，即前鏡心也。為揀別故，故特言真，以一切諸法皆依此心，若離此心無別有法。故經云：「一切世界因果微塵因心成體。」心之所現名曰依他，執之為實乃名遍計，依計既泯即是圓成。如繩依麻有蛇託繩生，繩蛇既亡則麻著矣！此是疏主出般若之密意。若據經文，即但言諸法皆空，不言即是真心。故下文云：「離一切相即名諸佛」，文雖不彰義實如此。若法性宗，即直於諸法空處顯出真心。故《圓覺經》云：「種種幻化皆生如來圓覺妙心，猶如空華從空而有」，乃至云：「諸幻盡滅覺心不動」，故云即是真心也。</w:t>
      </w:r>
    </w:p>
    <w:p>
      <w:pPr>
        <w:keepNext/>
        <w:spacing w:after="40"/>
      </w:pPr>
      <w:r>
        <w:rPr>
          <w:rFonts w:ascii="Noto Sans KR" w:hAnsi="Noto Sans KR" w:eastAsia="Noto Sans KR"/>
          <w:b/>
          <w:color w:val="2E74B5"/>
          <w:sz w:val="18"/>
        </w:rPr>
        <w:t>한국어 직역</w:t>
      </w:r>
    </w:p>
    <w:p>
      <w:pPr>
        <w:pStyle w:val="TranslationText"/>
      </w:pPr>
      <w:r>
        <w:t>‘곧 이것이 참마음이다’라고 한 것은 단멸이 아님을 드러낸 것이다. 일체 모든 법이 소멸하여 모두 없다고 들으면, 모든 법이 이미 없으니 응당 단멸이 된다고 여길까 염려한 것이다. 그러므로 여기에서 ‘곧 이것이 참마음이다’라고 드러내어 말한 것이다. 그러나 이 마음은 위의 ‘마음’이라는 글자와 같지 않다. 위의 것은 연으로 생겨난 망심이니, 곧 앞의 꿈 같은 식이다. 이것은 상주하는 참마음이니, 곧 앞의 거울 같은 마음이다. 구별하기 위하여 특별히 ‘참[真]’이라고 말한 것이니, 일체 모든 법이 모두 이 마음에 의지하고 이 마음을 떠나면 따로 법이 있지 않기 때문이다. 그러므로 경에서 말하였다. “일체 세계의 인과와 미진은 마음을 인하여 체를 이룬다.” 마음이 나타낸 것을 의타라 하고, 그것을 집착하여 실재한다고 하는 것을 변계라 하며, 의타와 변계가 이미 소멸하면 곧 원성이 된다. 마치 밧줄이 삼에 의지하고 뱀이 밧줄에 의탁하여 생기는 것과 같으니, 밧줄과 뱀이 이미 없어지면 삼이 드러난다. 이것은 소주가 반야의 은밀한 뜻을 드러낸 것이다. 경문에 의거하면 다만 모든 법이 모두 공하다고 말할 뿐, 곧 이것이 참마음이라고 말하지는 않는다. 그러므로 아래 경문에서 “일체 상을 떠나면 곧 모든 부처라 이름한다”라고 하니, 문장에는 비록 드러나지 않지만 뜻은 실제로 이와 같다. 법성종이라면 곧바로 모든 법이 공한 자리에서 참마음을 드러낸다. 그러므로 『원각경』에서 “갖가지 환화는 모두 여래의 원각묘심에서 생기니, 마치 허공꽃이 허공에서 생기는 것과 같다”라고 하고, 나아가 “모든 환이 다 멸해도 각심은 움직이지 않는다”라고 하였으므로, ‘곧 이것이 참마음이다’라고 한 것이다.</w:t>
      </w:r>
    </w:p>
    <w:p>
      <w:pPr>
        <w:pStyle w:val="EditorialNote"/>
      </w:pPr>
      <w:r>
        <w:t>교감·번역 메모 | [이문 검토 필요] 원문은 `忘心`으로 되어 있으나 문맥상 `妄心` 가능성이 있다. 원문은 수정하지 않았다.</w:t>
      </w:r>
    </w:p>
    <w:p>
      <w:pPr>
        <w:pStyle w:val="Heading2"/>
      </w:pPr>
      <w:r>
        <w:t>문단 0058  ·  [0175c23]</w:t>
      </w:r>
    </w:p>
    <w:p>
      <w:pPr>
        <w:keepNext/>
        <w:spacing w:after="40"/>
      </w:pPr>
      <w:r>
        <w:rPr>
          <w:rFonts w:ascii="Noto Sans KR" w:hAnsi="Noto Sans KR" w:eastAsia="Noto Sans KR"/>
          <w:b/>
          <w:color w:val="2E74B5"/>
          <w:sz w:val="18"/>
        </w:rPr>
        <w:t>원문</w:t>
      </w:r>
    </w:p>
    <w:p>
      <w:pPr>
        <w:pStyle w:val="SourceText"/>
      </w:pPr>
      <w:r>
        <w:t>[0175c23] 垢淨雙亡者。上言心境染淨已舍，文未顯彰，故重明也。意云非但無諸有漏心境之法，若於法中染淨之法亦復不有。為對治垢染，方彰淨法之名。所治之垢既亡，能治之淨何立？如無慳貪，布施亦遣等。則知若理若智、若因若果，一切行位諸對治門，悉皆不有，垢淨並無，故曰雙亡。故《心經》云：「無無明亦無無明盡」等。</w:t>
      </w:r>
    </w:p>
    <w:p>
      <w:pPr>
        <w:keepNext/>
        <w:spacing w:after="40"/>
      </w:pPr>
      <w:r>
        <w:rPr>
          <w:rFonts w:ascii="Noto Sans KR" w:hAnsi="Noto Sans KR" w:eastAsia="Noto Sans KR"/>
          <w:b/>
          <w:color w:val="2E74B5"/>
          <w:sz w:val="18"/>
        </w:rPr>
        <w:t>한국어 직역</w:t>
      </w:r>
    </w:p>
    <w:p>
      <w:pPr>
        <w:pStyle w:val="TranslationText"/>
      </w:pPr>
      <w:r>
        <w:t>‘때[垢]와 깨끗함[淨]이 둘 다 없어진다’고 한 것은, 위에서 마음과 경계의 염오와 청정을 이미 버린다고 말했지만 문장에 분명히 드러나지 않았으므로 거듭 밝힌 것이다. 뜻은, 단지 모든 유루의 마음과 경계의 법만 없는 것이 아니라, 법 가운데 염오한 법과 청정한 법도 또한 있지 않다는 것이다. 때와 염오를 대치하기 위하여 비로소 청정한 법이라는 이름을 드러낸다. 대치되는 때가 이미 없어졌다면, 능히 대치하는 청정이 어떻게 성립하겠는가? 마치 간탐이 없으면 보시도 또한 버리는 것과 같다. 그러므로 이치이든 지혜이든, 원인이든 결과이든, 일체의 수행 계위와 모든 대치문이 모두 존재하지 않으며, 때와 청정이 함께 없으므로 ‘둘 다 없어진다’고 말한 것임을 알아야 한다. 그러므로 『심경』에서 “무명도 없고 무명이 다함도 없다”라고 한 것 등이다.</w:t>
      </w:r>
    </w:p>
    <w:p>
      <w:pPr>
        <w:pStyle w:val="Heading2"/>
      </w:pPr>
      <w:r>
        <w:t>문단 0059  ·  [0176a01]</w:t>
      </w:r>
    </w:p>
    <w:p>
      <w:pPr>
        <w:keepNext/>
        <w:spacing w:after="40"/>
      </w:pPr>
      <w:r>
        <w:rPr>
          <w:rFonts w:ascii="Noto Sans KR" w:hAnsi="Noto Sans KR" w:eastAsia="Noto Sans KR"/>
          <w:b/>
          <w:color w:val="2E74B5"/>
          <w:sz w:val="18"/>
        </w:rPr>
        <w:t>원문</w:t>
      </w:r>
    </w:p>
    <w:p>
      <w:pPr>
        <w:pStyle w:val="SourceText"/>
      </w:pPr>
      <w:r>
        <w:t>[0176a01] 一切清淨者。此淨與上淨字不同，上即對染之淨，此名真空曰淨。以聲聞怖空故言清淨，清淨即空義也。《大般若》中，或則云空或言清淨，然萬法雖多不出心境，恐收不盡，又約垢淨重明，斯則是法皆攝竟無所遺，故言一切也。故《大般若》云：「善現！般若波羅蜜多清淨故色清淨」，乃至「諸佛無上菩提悉皆清淨。」又非謂泯却心境、顯真心了，然後亡垢淨、顯真空。此乃文家成隔句對。若欲順義，應云心境齊泯、垢淨雙亡，一切清淨即是真心。理則明矣！謂真心之中，本無心境垢淨等法，名之為空。非謂無於心法成於斷滅。故《唯識頌》云：「初即相無性，次無自然性。後由遠離前，所執我法性，此諸法勝義。亦即是真如，常如其性故，即唯識實性。」然此與前迷真習妄，正為翻對。若無前意焉起此文。</w:t>
      </w:r>
    </w:p>
    <w:p>
      <w:pPr>
        <w:keepNext/>
        <w:spacing w:after="40"/>
      </w:pPr>
      <w:r>
        <w:rPr>
          <w:rFonts w:ascii="Noto Sans KR" w:hAnsi="Noto Sans KR" w:eastAsia="Noto Sans KR"/>
          <w:b/>
          <w:color w:val="2E74B5"/>
          <w:sz w:val="18"/>
        </w:rPr>
        <w:t>한국어 직역</w:t>
      </w:r>
    </w:p>
    <w:p>
      <w:pPr>
        <w:pStyle w:val="TranslationText"/>
      </w:pPr>
      <w:r>
        <w:t>‘일체가 청정하다’고 한 것은, 여기의 ‘청정’은 위의 ‘청정’이라는 글자와 같지 않다. 위의 것은 염오에 상대되는 청정이고, 여기서는 진공을 이름하여 청정이라 한다. 성문이 공을 두려워하므로 ‘청정’이라고 말한 것이니, 청정은 곧 공이라는 뜻이다. 『대반야』에서는 어떤 때는 ‘공’이라고 하고 어떤 때는 ‘청정’이라고 한다. 만법이 비록 많으나 마음과 경계를 벗어나지 않지만, 다 포섭하지 못할까 염려하여 또 때와 청정을 기준으로 거듭 밝힌 것이니, 이렇게 하면 모든 법을 다 포섭하여 남김이 없으므로 ‘일체’라고 말한 것이다. 그러므로 『대반야』에서 말하였다. “선현아! 반야바라밀다가 청정하기 때문에 색이 청정하다.” 나아가 “모든 부처의 무상보리도 모두 청정하다.” 또한 마음과 경계를 소멸시키고 참마음을 드러낸 뒤에, 그 다음 때와 청정을 없애고 진공을 드러낸다는 뜻도 아니다. 이는 문장을 짓는 이가 격구대(隔句對)를 이룬 것이다. 뜻을 따르고자 한다면 응당 “마음과 경계가 함께 소멸하고, 때와 청정이 둘 다 없어지니, 일체가 청정한 것이 곧 참마음이다”라고 해야 한다. 그러면 이치가 분명하다. 곧 참마음 가운데에는 본래 마음·경계·때·청정 등의 법이 없으니, 이를 이름하여 공이라 한다. 마음이라는 법마저 없어서 단멸이 된다는 뜻이 아니다. 그러므로 『유식송』에서 말하였다. “처음 것은 곧 상무성이고, 다음 것은 자연성이 없음이며, 뒤의 것은 앞의 집착된 아와 법의 성품을 멀리 떠났기 때문이다. 이것이 모든 법의 승의이며, 또한 곧 진여이다. 항상 그 성품과 같기 때문에 곧 유식의 실성이다.” 그러나 이것은 앞에서 참됨을 미혹하여 망을 익힌다고 한 것과 바로 서로 반대로 대응한다. 앞의 뜻이 없다면 어찌 이 문장이 일어나겠는가.</w:t>
      </w:r>
    </w:p>
    <w:p>
      <w:pPr>
        <w:pStyle w:val="EditorialNote"/>
      </w:pPr>
      <w:r>
        <w:t>교감·번역 메모 | [용어] `隔句對`는 서로 떨어진 구절끼리 대응시키는 문장 구성법을 가리킨다.</w:t>
      </w:r>
    </w:p>
    <w:p>
      <w:pPr>
        <w:pStyle w:val="Heading2"/>
      </w:pPr>
      <w:r>
        <w:t>문단 0060  ·  [0176a16]</w:t>
      </w:r>
    </w:p>
    <w:p>
      <w:pPr>
        <w:keepNext/>
        <w:spacing w:after="40"/>
      </w:pPr>
      <w:r>
        <w:rPr>
          <w:rFonts w:ascii="Noto Sans KR" w:hAnsi="Noto Sans KR" w:eastAsia="Noto Sans KR"/>
          <w:b/>
          <w:color w:val="2E74B5"/>
          <w:sz w:val="18"/>
        </w:rPr>
        <w:t>원문</w:t>
      </w:r>
    </w:p>
    <w:p>
      <w:pPr>
        <w:pStyle w:val="SourceText"/>
      </w:pPr>
      <w:r>
        <w:t>[0176a16] 疏三千下。二、顯瑞彰會</w:t>
      </w:r>
    </w:p>
    <w:p>
      <w:pPr>
        <w:keepNext/>
        <w:spacing w:after="40"/>
      </w:pPr>
      <w:r>
        <w:rPr>
          <w:rFonts w:ascii="Noto Sans KR" w:hAnsi="Noto Sans KR" w:eastAsia="Noto Sans KR"/>
          <w:b/>
          <w:color w:val="2E74B5"/>
          <w:sz w:val="18"/>
        </w:rPr>
        <w:t>한국어 직역</w:t>
      </w:r>
    </w:p>
    <w:p>
      <w:pPr>
        <w:pStyle w:val="TranslationText"/>
      </w:pPr>
      <w:r>
        <w:t>소의 ‘삼천’ 이하이다. 둘째, 상서를 드러내어 법회를 밝힌다.</w:t>
      </w:r>
    </w:p>
    <w:p>
      <w:pPr>
        <w:pStyle w:val="Heading2"/>
      </w:pPr>
      <w:r>
        <w:t>문단 0061  ·  [0176a17]</w:t>
      </w:r>
    </w:p>
    <w:p>
      <w:pPr>
        <w:keepNext/>
        <w:spacing w:after="40"/>
      </w:pPr>
      <w:r>
        <w:rPr>
          <w:rFonts w:ascii="Noto Sans KR" w:hAnsi="Noto Sans KR" w:eastAsia="Noto Sans KR"/>
          <w:b/>
          <w:color w:val="2E74B5"/>
          <w:sz w:val="18"/>
        </w:rPr>
        <w:t>원문</w:t>
      </w:r>
    </w:p>
    <w:p>
      <w:pPr>
        <w:pStyle w:val="SourceText"/>
      </w:pPr>
      <w:r>
        <w:t>[0176a17] 三千即三千大千世界，如下所明。瑞即祥瑞。煥明也。佛說此經之時，放大光明照三千界非不煥然，復現種種奇異之事，有此祥瑞，故云三千瑞煥。故《大般若經》第一云：「爾時世尊於師子座上，自敷尼師壇結加趺坐，入等持王三昧，安祥而起，一一身分各放六十百千俱胝那庾多光，各照三千大千世界」，乃至云：「令此世界六種變動，盲者得視，聾者得聞」等。又云：「其諸天人佛神力故，各見於佛正坐其前，咸謂如來獨為說法。」</w:t>
      </w:r>
    </w:p>
    <w:p>
      <w:pPr>
        <w:keepNext/>
        <w:spacing w:after="40"/>
      </w:pPr>
      <w:r>
        <w:rPr>
          <w:rFonts w:ascii="Noto Sans KR" w:hAnsi="Noto Sans KR" w:eastAsia="Noto Sans KR"/>
          <w:b/>
          <w:color w:val="2E74B5"/>
          <w:sz w:val="18"/>
        </w:rPr>
        <w:t>한국어 직역</w:t>
      </w:r>
    </w:p>
    <w:p>
      <w:pPr>
        <w:pStyle w:val="TranslationText"/>
      </w:pPr>
      <w:r>
        <w:t>‘삼천’은 곧 삼천대천세계이니, 아래에서 밝히는 것과 같다. ‘서(瑞)’는 곧 상서이다. ‘환(煥)’은 밝다는 뜻이다. 부처님이 이 경을 설하실 때 큰 광명을 놓아 삼천세계를 비추었으니 환하게 밝지 않은 것이 아니었고, 다시 갖가지 기이한 일을 나타내어 이러한 상서가 있었으므로 ‘삼천세계에 상서가 환히 빛났다’고 말한 것이다. 그러므로 『대반야경』 제1권에서 말하였다. “그때 세존께서 사자좌 위에서 친히 니사단을 펴고 결가부좌하여 등지왕삼매에 들어갔다가 편안하고 상서롭게 일어나시니, 낱낱의 신체 부분에서 각각 육십백천 구지 나유타의 광명을 놓아 각각 삼천대천세계를 비추었다.” 나아가 “이 세계로 하여금 여섯 가지로 진동하게 하고, 눈먼 이는 보게 되고 귀먹은 이는 듣게 하였다”라고 한 것 등이다. 또 말하였다. “그 모든 천인들은 부처님의 신력 때문에 각각 부처님께서 바로 자기 앞에 앉아 계신 것을 보고, 모두 여래께서 오직 자신만을 위하여 설법하신다고 여겼다.”</w:t>
      </w:r>
    </w:p>
    <w:p>
      <w:pPr>
        <w:pStyle w:val="Heading2"/>
      </w:pPr>
      <w:r>
        <w:t>문단 0062  ·  [0176a26]</w:t>
      </w:r>
    </w:p>
    <w:p>
      <w:pPr>
        <w:keepNext/>
        <w:spacing w:after="40"/>
      </w:pPr>
      <w:r>
        <w:rPr>
          <w:rFonts w:ascii="Noto Sans KR" w:hAnsi="Noto Sans KR" w:eastAsia="Noto Sans KR"/>
          <w:b/>
          <w:color w:val="2E74B5"/>
          <w:sz w:val="18"/>
        </w:rPr>
        <w:t>원문</w:t>
      </w:r>
    </w:p>
    <w:p>
      <w:pPr>
        <w:pStyle w:val="SourceText"/>
      </w:pPr>
      <w:r>
        <w:t>[0176a26] 十六會彰者。然般若類有八部，謂：大品、小品、放光、光贊、道行、勝天王、文殊問、金剛。唐譯六百卷，二百七十五品，總一十六分。前五無名，後十一分有名，前六分品，後十不分品。即初分、七十九品，第二分、八十五品，第三、三十一品，第四、二十九品，第五、二十四品，第六、勝天王般若分，一十七品，第七、曼殊室利分，第八、那伽室利分，第九、能斷金剛分，第十、般若理趣分，第十一、施波羅蜜多分，十二、淨戒，十三、安忍，十四、精進，十五、靜慮，十六、般若。即《大明度無極經》四卷，同前五分，《儒首菩薩無上清淨分衛經》二卷，即第九分，《實相般若》即第十分，《道行》、《小品》各十卷，同第四分，《光讚》十卷、《放光》三十卷、《大品》三十卷，皆同第二分。然上諸本開合大部，文勢次緒事理一一皆同，但廣略之異，唯《仁王》一本，不在八部之中。</w:t>
      </w:r>
    </w:p>
    <w:p>
      <w:pPr>
        <w:keepNext/>
        <w:spacing w:after="40"/>
      </w:pPr>
      <w:r>
        <w:rPr>
          <w:rFonts w:ascii="Noto Sans KR" w:hAnsi="Noto Sans KR" w:eastAsia="Noto Sans KR"/>
          <w:b/>
          <w:color w:val="2E74B5"/>
          <w:sz w:val="18"/>
        </w:rPr>
        <w:t>한국어 직역</w:t>
      </w:r>
    </w:p>
    <w:p>
      <w:pPr>
        <w:pStyle w:val="TranslationText"/>
      </w:pPr>
      <w:r>
        <w:t>‘열여섯 회가 드러난다’고 한 것은, 반야의 부류에 여덟 부가 있으니, 대품·소품·방광·광찬·도행·승천왕·문수문·금강을 말한다. 당나라 번역은 600권, 275품으로, 모두 16분이다. 앞의 다섯 분은 이름이 없고 뒤의 열한 분은 이름이 있으며, 앞의 여섯 분은 품으로 나누고 뒤의 열 분은 품으로 나누지 않는다. 곧 초분은 79품, 제2분은 85품, 제3분은 31품, 제4분은 29품, 제5분은 24품, 제6은 승천왕반야분 17품, 제7은 만수실리분, 제8은 나가실리분, 제9는 능단금강분, 제10은 반야이취분, 제11은 시바라밀다분, 제12는 정계, 제13은 안인, 제14는 정진, 제15는 정려, 제16은 반야이다. 곧 『대명도무극경』 4권은 앞의 다섯 분과 같고, 『유수보살무상청정분위경』 2권은 곧 제9분이며, 『실상반야』는 곧 제10분이고, 『도행』과 『소품』은 각각 10권으로 제4분과 같으며, 『광찬』 10권·『방광』 30권·『대품』 30권은 모두 제2분과 같다. 그러나 위의 여러 판본은 대부를 나누고 합치는 데서 문세와 차서와 사리(事理)가 하나하나 모두 같고, 다만 자세함과 간략함의 차이만 있다. 오직 『인왕』 한 판본만은 여덟 부 가운데 들지 않는다.</w:t>
      </w:r>
    </w:p>
    <w:p>
      <w:pPr>
        <w:pStyle w:val="EditorialNote"/>
      </w:pPr>
      <w:r>
        <w:t>교감·번역 메모 | [고유명사] 경명과 권수는 원문 표기를 그대로 옮겼으며 외부 서지 대조는 하지 않았다.</w:t>
      </w:r>
    </w:p>
    <w:p>
      <w:pPr>
        <w:pStyle w:val="Heading2"/>
      </w:pPr>
      <w:r>
        <w:t>문단 0063  ·  [0176b13]</w:t>
      </w:r>
    </w:p>
    <w:p>
      <w:pPr>
        <w:keepNext/>
        <w:spacing w:after="40"/>
      </w:pPr>
      <w:r>
        <w:rPr>
          <w:rFonts w:ascii="Noto Sans KR" w:hAnsi="Noto Sans KR" w:eastAsia="Noto Sans KR"/>
          <w:b/>
          <w:color w:val="2E74B5"/>
          <w:sz w:val="18"/>
        </w:rPr>
        <w:t>원문</w:t>
      </w:r>
    </w:p>
    <w:p>
      <w:pPr>
        <w:pStyle w:val="SourceText"/>
      </w:pPr>
      <w:r>
        <w:t>[0176b13] 疏今之下。二、別示今經二</w:t>
      </w:r>
    </w:p>
    <w:p>
      <w:pPr>
        <w:keepNext/>
        <w:spacing w:after="40"/>
      </w:pPr>
      <w:r>
        <w:rPr>
          <w:rFonts w:ascii="Noto Sans KR" w:hAnsi="Noto Sans KR" w:eastAsia="Noto Sans KR"/>
          <w:b/>
          <w:color w:val="2E74B5"/>
          <w:sz w:val="18"/>
        </w:rPr>
        <w:t>한국어 직역</w:t>
      </w:r>
    </w:p>
    <w:p>
      <w:pPr>
        <w:pStyle w:val="TranslationText"/>
      </w:pPr>
      <w:r>
        <w:t>소의 ‘금지(今之)’ 이하이다. 둘째, 지금의 경을 따로 보이는 데 둘이 있다.</w:t>
      </w:r>
    </w:p>
    <w:p>
      <w:pPr>
        <w:pStyle w:val="Heading2"/>
      </w:pPr>
      <w:r>
        <w:t>문단 0064  ·  [0176b13]</w:t>
      </w:r>
    </w:p>
    <w:p>
      <w:pPr>
        <w:keepNext/>
        <w:spacing w:after="40"/>
      </w:pPr>
      <w:r>
        <w:rPr>
          <w:rFonts w:ascii="Noto Sans KR" w:hAnsi="Noto Sans KR" w:eastAsia="Noto Sans KR"/>
          <w:b/>
          <w:color w:val="2E74B5"/>
          <w:sz w:val="18"/>
        </w:rPr>
        <w:t>원문</w:t>
      </w:r>
    </w:p>
    <w:p>
      <w:pPr>
        <w:pStyle w:val="SourceText"/>
      </w:pPr>
      <w:r>
        <w:t>[0176b13] 初、略標指如文</w:t>
      </w:r>
    </w:p>
    <w:p>
      <w:pPr>
        <w:keepNext/>
        <w:spacing w:after="40"/>
      </w:pPr>
      <w:r>
        <w:rPr>
          <w:rFonts w:ascii="Noto Sans KR" w:hAnsi="Noto Sans KR" w:eastAsia="Noto Sans KR"/>
          <w:b/>
          <w:color w:val="2E74B5"/>
          <w:sz w:val="18"/>
        </w:rPr>
        <w:t>한국어 직역</w:t>
      </w:r>
    </w:p>
    <w:p>
      <w:pPr>
        <w:pStyle w:val="TranslationText"/>
      </w:pPr>
      <w:r>
        <w:t>첫째, 간략히 표하여 가리키는 것은 글과 같다.</w:t>
      </w:r>
    </w:p>
    <w:p>
      <w:pPr>
        <w:pStyle w:val="Heading2"/>
      </w:pPr>
      <w:r>
        <w:t>문단 0065  ·  [0176b14]</w:t>
      </w:r>
    </w:p>
    <w:p>
      <w:pPr>
        <w:keepNext/>
        <w:spacing w:after="40"/>
      </w:pPr>
      <w:r>
        <w:rPr>
          <w:rFonts w:ascii="Noto Sans KR" w:hAnsi="Noto Sans KR" w:eastAsia="Noto Sans KR"/>
          <w:b/>
          <w:color w:val="2E74B5"/>
          <w:sz w:val="18"/>
        </w:rPr>
        <w:t>원문</w:t>
      </w:r>
    </w:p>
    <w:p>
      <w:pPr>
        <w:pStyle w:val="SourceText"/>
      </w:pPr>
      <w:r>
        <w:t>[0176b14] 二、廣序讚二</w:t>
      </w:r>
    </w:p>
    <w:p>
      <w:pPr>
        <w:keepNext/>
        <w:spacing w:after="40"/>
      </w:pPr>
      <w:r>
        <w:rPr>
          <w:rFonts w:ascii="Noto Sans KR" w:hAnsi="Noto Sans KR" w:eastAsia="Noto Sans KR"/>
          <w:b/>
          <w:color w:val="2E74B5"/>
          <w:sz w:val="18"/>
        </w:rPr>
        <w:t>한국어 직역</w:t>
      </w:r>
    </w:p>
    <w:p>
      <w:pPr>
        <w:pStyle w:val="TranslationText"/>
      </w:pPr>
      <w:r>
        <w:t>둘째, 자세히 서술하여 찬탄하는 데 둘이 있다.</w:t>
      </w:r>
    </w:p>
    <w:p>
      <w:pPr>
        <w:pStyle w:val="Heading2"/>
      </w:pPr>
      <w:r>
        <w:t>문단 0066  ·  [0176b14]</w:t>
      </w:r>
    </w:p>
    <w:p>
      <w:pPr>
        <w:keepNext/>
        <w:spacing w:after="40"/>
      </w:pPr>
      <w:r>
        <w:rPr>
          <w:rFonts w:ascii="Noto Sans KR" w:hAnsi="Noto Sans KR" w:eastAsia="Noto Sans KR"/>
          <w:b/>
          <w:color w:val="2E74B5"/>
          <w:sz w:val="18"/>
        </w:rPr>
        <w:t>원문</w:t>
      </w:r>
    </w:p>
    <w:p>
      <w:pPr>
        <w:pStyle w:val="SourceText"/>
      </w:pPr>
      <w:r>
        <w:t>[0176b14] 一、序歎幽玄二</w:t>
      </w:r>
    </w:p>
    <w:p>
      <w:pPr>
        <w:keepNext/>
        <w:spacing w:after="40"/>
      </w:pPr>
      <w:r>
        <w:rPr>
          <w:rFonts w:ascii="Noto Sans KR" w:hAnsi="Noto Sans KR" w:eastAsia="Noto Sans KR"/>
          <w:b/>
          <w:color w:val="2E74B5"/>
          <w:sz w:val="18"/>
        </w:rPr>
        <w:t>한국어 직역</w:t>
      </w:r>
    </w:p>
    <w:p>
      <w:pPr>
        <w:pStyle w:val="TranslationText"/>
      </w:pPr>
      <w:r>
        <w:t>첫째, 그윽하고 현묘함을 서술하여 찬탄하는 데 둘이 있다.</w:t>
      </w:r>
    </w:p>
    <w:p>
      <w:pPr>
        <w:pStyle w:val="Heading2"/>
      </w:pPr>
      <w:r>
        <w:t>문단 0067  ·  [0176b14]</w:t>
      </w:r>
    </w:p>
    <w:p>
      <w:pPr>
        <w:keepNext/>
        <w:spacing w:after="40"/>
      </w:pPr>
      <w:r>
        <w:rPr>
          <w:rFonts w:ascii="Noto Sans KR" w:hAnsi="Noto Sans KR" w:eastAsia="Noto Sans KR"/>
          <w:b/>
          <w:color w:val="2E74B5"/>
          <w:sz w:val="18"/>
        </w:rPr>
        <w:t>원문</w:t>
      </w:r>
    </w:p>
    <w:p>
      <w:pPr>
        <w:pStyle w:val="SourceText"/>
      </w:pPr>
      <w:r>
        <w:t>[0176b14] 一、具序一經詮旨三</w:t>
      </w:r>
    </w:p>
    <w:p>
      <w:pPr>
        <w:keepNext/>
        <w:spacing w:after="40"/>
      </w:pPr>
      <w:r>
        <w:rPr>
          <w:rFonts w:ascii="Noto Sans KR" w:hAnsi="Noto Sans KR" w:eastAsia="Noto Sans KR"/>
          <w:b/>
          <w:color w:val="2E74B5"/>
          <w:sz w:val="18"/>
        </w:rPr>
        <w:t>한국어 직역</w:t>
      </w:r>
    </w:p>
    <w:p>
      <w:pPr>
        <w:pStyle w:val="TranslationText"/>
      </w:pPr>
      <w:r>
        <w:t>첫째, 한 경이 설하는 뜻을 갖추어 서술하는 데 셋이 있다.</w:t>
      </w:r>
    </w:p>
    <w:p>
      <w:pPr>
        <w:pStyle w:val="Heading2"/>
      </w:pPr>
      <w:r>
        <w:t>문단 0068  ·  [0176b15]</w:t>
      </w:r>
    </w:p>
    <w:p>
      <w:pPr>
        <w:keepNext/>
        <w:spacing w:after="40"/>
      </w:pPr>
      <w:r>
        <w:rPr>
          <w:rFonts w:ascii="Noto Sans KR" w:hAnsi="Noto Sans KR" w:eastAsia="Noto Sans KR"/>
          <w:b/>
          <w:color w:val="2E74B5"/>
          <w:sz w:val="18"/>
        </w:rPr>
        <w:t>원문</w:t>
      </w:r>
    </w:p>
    <w:p>
      <w:pPr>
        <w:pStyle w:val="SourceText"/>
      </w:pPr>
      <w:r>
        <w:t>[0176b15] 句偈下。一、正序</w:t>
      </w:r>
    </w:p>
    <w:p>
      <w:pPr>
        <w:keepNext/>
        <w:spacing w:after="40"/>
      </w:pPr>
      <w:r>
        <w:rPr>
          <w:rFonts w:ascii="Noto Sans KR" w:hAnsi="Noto Sans KR" w:eastAsia="Noto Sans KR"/>
          <w:b/>
          <w:color w:val="2E74B5"/>
          <w:sz w:val="18"/>
        </w:rPr>
        <w:t>한국어 직역</w:t>
      </w:r>
    </w:p>
    <w:p>
      <w:pPr>
        <w:pStyle w:val="TranslationText"/>
      </w:pPr>
      <w:r>
        <w:t>‘구게(句偈)’ 이하이다. 첫째, 바로 서술한다.</w:t>
      </w:r>
    </w:p>
    <w:p>
      <w:pPr>
        <w:pStyle w:val="Heading2"/>
      </w:pPr>
      <w:r>
        <w:t>문단 0069  ·  [0176b15]</w:t>
      </w:r>
    </w:p>
    <w:p>
      <w:pPr>
        <w:keepNext/>
        <w:spacing w:after="40"/>
      </w:pPr>
      <w:r>
        <w:rPr>
          <w:rFonts w:ascii="Noto Sans KR" w:hAnsi="Noto Sans KR" w:eastAsia="Noto Sans KR"/>
          <w:b/>
          <w:color w:val="2E74B5"/>
          <w:sz w:val="18"/>
        </w:rPr>
        <w:t>원문</w:t>
      </w:r>
    </w:p>
    <w:p>
      <w:pPr>
        <w:pStyle w:val="SourceText"/>
      </w:pPr>
      <w:r>
        <w:t>[0176b15] 句有文句義句，今通此二，偈謂積句所成，亦通此二。隱謂潛隱，即現在無文，如經中多無所斷之疑文及其住名。略謂少也。即現雖有文而不廣故，如經中唯有能斷之文及有住義。旨謂意旨。趣謂旨之所歸。徹理曰深，難覺曰微。難覺有二意，一為文隱略故義趣難覺，二為徹理故甚深難覺。然隱略深微之相，即下所云慧，即返流淨用，約斷執觀空得名。般若正翻云慧，不云智也。下釋題中廣辨體相。三空者，即我空、法空、俱空也。如下經云：「無我相人相」等，即我空也。「我相即是非相」等，即法空也。「離一切相即名諸佛」，是俱空也。二空可知。俱空有三說：一別觀人法名二空，同一剎那雙觀人法曰俱空。二即二執既遣，二空亦遣名俱空。三即能所遣時慧亦無住，即與本性相應。此時自無人、法二相及非法相等名俱空。徹謂透徹。慧是能徹，三空是所徹。般若照時透過三空之表，即與本源相應。以本心源非空非有，為對人執方說人空，為對法執方說法空，為對二執方說俱空。即空是能對、執為所對，所對之執既遣，能對之空亦除，空執兩亡方契本性，若住空境未曰相應。所以疏中特言慧徹。由是四加行位菩薩，為取空相不名見道。故唯識偈云：「現前立少物，謂是唯識性，以有所得故，非真住唯識。」今既徹於空相，能所兼亡，即同唯識見道頌云：「若時於所緣，智都無所得，爾時住唯識，離二取相故。」</w:t>
      </w:r>
    </w:p>
    <w:p>
      <w:pPr>
        <w:keepNext/>
        <w:spacing w:after="40"/>
      </w:pPr>
      <w:r>
        <w:rPr>
          <w:rFonts w:ascii="Noto Sans KR" w:hAnsi="Noto Sans KR" w:eastAsia="Noto Sans KR"/>
          <w:b/>
          <w:color w:val="2E74B5"/>
          <w:sz w:val="18"/>
        </w:rPr>
        <w:t>한국어 직역</w:t>
      </w:r>
    </w:p>
    <w:p>
      <w:pPr>
        <w:pStyle w:val="TranslationText"/>
      </w:pPr>
      <w:r>
        <w:t>‘구’에는 문구와 의구가 있는데 여기서는 이 둘에 모두 통하고, ‘게’는 구가 쌓여 이루어진 것을 말하는데 또한 이 둘에 모두 통한다. ‘은(隱)’은 숨어 있다는 뜻이니, 곧 현재 문구가 없는 것이다. 예컨대 경 가운데 끊어야 할 의심의 문구와 그 주처의 이름이 대부분 없는 것과 같다. ‘략(略)’은 적다는 뜻이다. 곧 현재 비록 문구가 있더라도 자세하지 않은 것이니, 예컨대 경 가운데 능히 끊는 문구만 있고 주처의 뜻만 있는 것과 같다. ‘지(旨)’는 뜻의 요지를 말한다. ‘취(趣)’는 그 요지가 귀결되는 바를 말한다. 이치를 꿰뚫는 것을 ‘깊다[深]’고 하고, 깨닫기 어려운 것을 ‘미세하다[微]’고 한다. 깨닫기 어려운 데는 두 뜻이 있다. 하나는 문구가 은밀하고 간략하기 때문에 뜻과 취지가 깨닫기 어려운 것이고, 둘은 이치를 꿰뚫기 때문에 매우 깊어서 깨닫기 어려운 것이다. 그러나 은밀함·간략함·깊음·미세함의 모습은 곧 아래에서 말하는 ‘혜’이니, 곧 흐름을 돌이키는 청정한 작용이며 집착을 끊고 공을 관하는 것을 기준으로 이름을 얻은 것이다. ‘반야’는 정확히 번역하면 ‘혜’라 하고 ‘지’라 하지 않는다. 아래에서 제목을 해석할 때 그 체와 상을 자세히 판별한다. ‘삼공’은 곧 아공·법공·구공이다. 아래 경문에서 “아상과 인상이 없다”라고 한 것 등은 곧 아공이다. “아상은 곧 상이 아니다”라고 한 것 등은 곧 법공이다. “일체 상을 떠나면 곧 모든 부처라 이름한다”라고 한 것은 구공이다. 두 공은 알 수 있다. 구공에는 세 설이 있다. 첫째, 사람과 법을 따로 관하는 것을 두 공이라 하고, 동일한 한 찰나에 사람과 법을 함께 관하는 것을 구공이라 한다. 둘째, 두 집착을 이미 버리고 두 공도 또한 버리는 것을 구공이라 한다. 셋째, 능히 버리는 것과 버려지는 것을 버릴 때 지혜 또한 머무름이 없어서 곧 본성과 상응한다. 이때에는 저절로 인·법의 두 상과 비법상 등이 없으므로 구공이라 한다. ‘철(徹)’은 투철하게 꿰뚫는다는 뜻이다. 혜는 능히 꿰뚫는 것이고, 삼공은 꿰뚫어지는 것이다. 반야가 비출 때 삼공의 밖까지 꿰뚫어 곧 본원과 상응한다. 본래 마음의 근원은 공도 아니고 유도 아니므로, 인집을 대치하기 위하여 비로소 인공을 말하고, 법집을 대치하기 위하여 비로소 법공을 말하며, 두 집착을 대치하기 위하여 비로소 구공을 말한다. 곧 공은 능히 대치하는 것이고 집착은 대치되는 것이다. 대치되는 집착이 이미 버려지면 능히 대치하는 공도 또한 제거되어, 공과 집착이 둘 다 없어져야 비로소 본성에 계합한다. 만약 공의 경계에 머문다면 아직 상응한다고 할 수 없다. 그러므로 소 가운데 특별히 ‘혜철(慧徹)’이라고 말한 것이다. 이 때문에 사가행위의 보살은 공의 상을 취하므로 견도라고 이름하지 않는다. 그러므로 유식의 게에서 말하였다. “눈앞에 조금의 물건을 세워 이것을 유식의 성품이라 말한다면, 얻는 바가 있기 때문에 진실로 유식에 머무는 것이 아니다.” 지금은 이미 공의 상까지 꿰뚫어 능과 소가 함께 없어졌으니, 곧 유식의 견도송에서 “어느 때 소연에 대하여 지혜가 모두 얻는 바가 없으면, 그때 유식에 머물러 두 취의 상을 떠난다”라고 한 것과 같다.</w:t>
      </w:r>
    </w:p>
    <w:p>
      <w:pPr>
        <w:pStyle w:val="Heading2"/>
      </w:pPr>
      <w:r>
        <w:t>문단 0070  ·  [0176c13]</w:t>
      </w:r>
    </w:p>
    <w:p>
      <w:pPr>
        <w:keepNext/>
        <w:spacing w:after="40"/>
      </w:pPr>
      <w:r>
        <w:rPr>
          <w:rFonts w:ascii="Noto Sans KR" w:hAnsi="Noto Sans KR" w:eastAsia="Noto Sans KR"/>
          <w:b/>
          <w:color w:val="2E74B5"/>
          <w:sz w:val="18"/>
        </w:rPr>
        <w:t>원문</w:t>
      </w:r>
    </w:p>
    <w:p>
      <w:pPr>
        <w:pStyle w:val="SourceText"/>
      </w:pPr>
      <w:r>
        <w:t>[0176c13] 檀舍萬行者。梵音檀那此云布施。舍謂舍攝萬行，即菩薩所行之行不唯於萬，今舉大數耳。以布施舍於三施，三施該於六度，六度包於萬行，以本望末故，曰檀舍萬行也。所以佛答修行，唯言布施。故彌勒頌云：「檀義攝於六，資生無畏法，此中一二三，是名修行住。」</w:t>
      </w:r>
    </w:p>
    <w:p>
      <w:pPr>
        <w:keepNext/>
        <w:spacing w:after="40"/>
      </w:pPr>
      <w:r>
        <w:rPr>
          <w:rFonts w:ascii="Noto Sans KR" w:hAnsi="Noto Sans KR" w:eastAsia="Noto Sans KR"/>
          <w:b/>
          <w:color w:val="2E74B5"/>
          <w:sz w:val="18"/>
        </w:rPr>
        <w:t>한국어 직역</w:t>
      </w:r>
    </w:p>
    <w:p>
      <w:pPr>
        <w:pStyle w:val="TranslationText"/>
      </w:pPr>
      <w:r>
        <w:t>‘단사만행(檀舍萬行)’이라고 한 것은, 범어 ‘단나(檀那)’를 여기서는 보시라고 한다. ‘사(舍)’는 버림이 만행을 포섭한다는 뜻이다. 곧 보살이 행하는 행은 다만 만 가지에 그치는 것이 아니나, 여기서는 큰 수를 들어 말했을 뿐이다. 보시가 삼시(三施)를 포섭하고, 삼시는 육도를 포괄하며, 육도는 만행을 포함한다. 근본으로부터 말단을 바라보았으므로 ‘단사만행’이라 한 것이다. 그러므로 부처님이 수행에 답하실 때 오직 보시만을 말씀하신 것이다. 그러므로 미륵의 송에서 말하였다. “단의 뜻이 여섯을 포섭하니, 자생·무외·법이다. 이 가운데 하나·둘·셋이 있으니, 이를 수행주라 이름한다.”</w:t>
      </w:r>
    </w:p>
    <w:p>
      <w:pPr>
        <w:pStyle w:val="EditorialNote"/>
      </w:pPr>
      <w:r>
        <w:t>교감·번역 메모 | [구문] 원문의 `此中一二三`은 앞의 세 종류 보시와 육도의 포섭관계를 논하는 게송 문맥에 따라 직역하였다.</w:t>
      </w:r>
    </w:p>
    <w:p>
      <w:pPr>
        <w:pStyle w:val="Heading2"/>
      </w:pPr>
      <w:r>
        <w:t>문단 0071  ·  [0176c19]</w:t>
      </w:r>
    </w:p>
    <w:p>
      <w:pPr>
        <w:keepNext/>
        <w:spacing w:after="40"/>
      </w:pPr>
      <w:r>
        <w:rPr>
          <w:rFonts w:ascii="Noto Sans KR" w:hAnsi="Noto Sans KR" w:eastAsia="Noto Sans KR"/>
          <w:b/>
          <w:color w:val="2E74B5"/>
          <w:sz w:val="18"/>
        </w:rPr>
        <w:t>원문</w:t>
      </w:r>
    </w:p>
    <w:p>
      <w:pPr>
        <w:pStyle w:val="SourceText"/>
      </w:pPr>
      <w:r>
        <w:t>[0176c19] 住一十八下。約二論以敘歎。準無著論中，從佛正說已下，乃至經終分，為十八住處。謂第一發心住，乃至第十八上求佛地住。即是修大乘行人，從因至果安住之處。</w:t>
      </w:r>
    </w:p>
    <w:p>
      <w:pPr>
        <w:keepNext/>
        <w:spacing w:after="40"/>
      </w:pPr>
      <w:r>
        <w:rPr>
          <w:rFonts w:ascii="Noto Sans KR" w:hAnsi="Noto Sans KR" w:eastAsia="Noto Sans KR"/>
          <w:b/>
          <w:color w:val="2E74B5"/>
          <w:sz w:val="18"/>
        </w:rPr>
        <w:t>한국어 직역</w:t>
      </w:r>
    </w:p>
    <w:p>
      <w:pPr>
        <w:pStyle w:val="TranslationText"/>
      </w:pPr>
      <w:r>
        <w:t>‘열여덟 주처’ 이하이다. 두 논을 기준으로 서술하여 찬탄한다. 무착의 논에 따르면 부처님이 바로 설하기 시작한 이하에서 경 끝까지를 나누어 열여덟 주처로 삼는다. 곧 첫째 발심주에서 열여덟째 상구불지주에 이르기까지이다. 이는 곧 대승행을 닦는 사람이 인에서 과에 이르기까지 안주하는 곳이다.</w:t>
      </w:r>
    </w:p>
    <w:p>
      <w:pPr>
        <w:pStyle w:val="Heading2"/>
      </w:pPr>
      <w:r>
        <w:t>문단 0072  ·  [0176c23]</w:t>
      </w:r>
    </w:p>
    <w:p>
      <w:pPr>
        <w:keepNext/>
        <w:spacing w:after="40"/>
      </w:pPr>
      <w:r>
        <w:rPr>
          <w:rFonts w:ascii="Noto Sans KR" w:hAnsi="Noto Sans KR" w:eastAsia="Noto Sans KR"/>
          <w:b/>
          <w:color w:val="2E74B5"/>
          <w:sz w:val="18"/>
        </w:rPr>
        <w:t>원문</w:t>
      </w:r>
    </w:p>
    <w:p>
      <w:pPr>
        <w:pStyle w:val="SourceText"/>
      </w:pPr>
      <w:r>
        <w:t>[0176c23] 密示階差者。謂隱密示現行人修行入位階降差別之相。以經中都無十八住名，含有十八住義，以不顯配故云密示。前後淺深不同故云階差也。然階差之相，在下正宗文前疏文具明。</w:t>
      </w:r>
    </w:p>
    <w:p>
      <w:pPr>
        <w:keepNext/>
        <w:spacing w:after="40"/>
      </w:pPr>
      <w:r>
        <w:rPr>
          <w:rFonts w:ascii="Noto Sans KR" w:hAnsi="Noto Sans KR" w:eastAsia="Noto Sans KR"/>
          <w:b/>
          <w:color w:val="2E74B5"/>
          <w:sz w:val="18"/>
        </w:rPr>
        <w:t>한국어 직역</w:t>
      </w:r>
    </w:p>
    <w:p>
      <w:pPr>
        <w:pStyle w:val="TranslationText"/>
      </w:pPr>
      <w:r>
        <w:t>‘은밀히 계위의 차등을 보인다’고 한 것은, 곧 수행하는 사람이 수행하여 계위에 들어가는 단계의 차별상을 은밀히 나타내 보인다는 뜻이다. 경 가운데에는 열여덟 주처라는 이름이 전혀 없지만 열여덟 주처의 뜻을 함유하고 있으며, 분명하게 배대하지 않았으므로 ‘은밀히 보인다’고 말한 것이다. 앞뒤의 얕고 깊음이 같지 않으므로 ‘계차(階差)’라고 한다. 그러나 계차의 모습은 아래 정종문 앞의 소문에서 자세히 밝힌다.</w:t>
      </w:r>
    </w:p>
    <w:p>
      <w:pPr>
        <w:pStyle w:val="Heading2"/>
      </w:pPr>
      <w:r>
        <w:t>문단 0073  ·  [0176c27]</w:t>
      </w:r>
    </w:p>
    <w:p>
      <w:pPr>
        <w:keepNext/>
        <w:spacing w:after="40"/>
      </w:pPr>
      <w:r>
        <w:rPr>
          <w:rFonts w:ascii="Noto Sans KR" w:hAnsi="Noto Sans KR" w:eastAsia="Noto Sans KR"/>
          <w:b/>
          <w:color w:val="2E74B5"/>
          <w:sz w:val="18"/>
        </w:rPr>
        <w:t>원문</w:t>
      </w:r>
    </w:p>
    <w:p>
      <w:pPr>
        <w:pStyle w:val="SourceText"/>
      </w:pPr>
      <w:r>
        <w:t>[0176c27] 斷二十七疑者。準天親論，從佛答三問畢，便躡跡斷疑，乃至經終二十七段。謂第一求佛行施住相疑，乃至第二十七入寂如何說法疑。</w:t>
      </w:r>
    </w:p>
    <w:p>
      <w:pPr>
        <w:keepNext/>
        <w:spacing w:after="40"/>
      </w:pPr>
      <w:r>
        <w:rPr>
          <w:rFonts w:ascii="Noto Sans KR" w:hAnsi="Noto Sans KR" w:eastAsia="Noto Sans KR"/>
          <w:b/>
          <w:color w:val="2E74B5"/>
          <w:sz w:val="18"/>
        </w:rPr>
        <w:t>한국어 직역</w:t>
      </w:r>
    </w:p>
    <w:p>
      <w:pPr>
        <w:pStyle w:val="TranslationText"/>
      </w:pPr>
      <w:r>
        <w:t>‘스물일곱 의심을 끊는다’고 한 것은, 천친의 논에 따르면 부처님이 세 질문에 답하신 뒤부터 곧 앞자취를 밟아 의심을 끊어 가며, 경 끝까지 스물일곱 단락이다. 곧 첫째 ‘부처를 구하며 보시를 행할 때 상에 머무는가 하는 의심’에서 스물일곱째 ‘적멸에 들어갔다면 어떻게 설법하는가 하는 의심’에 이르기까지이다.</w:t>
      </w:r>
    </w:p>
    <w:p>
      <w:pPr>
        <w:pStyle w:val="Heading2"/>
      </w:pPr>
      <w:r>
        <w:t>문단 0074  ·  [0177a01]</w:t>
      </w:r>
    </w:p>
    <w:p>
      <w:pPr>
        <w:keepNext/>
        <w:spacing w:after="40"/>
      </w:pPr>
      <w:r>
        <w:rPr>
          <w:rFonts w:ascii="Noto Sans KR" w:hAnsi="Noto Sans KR" w:eastAsia="Noto Sans KR"/>
          <w:b/>
          <w:color w:val="2E74B5"/>
          <w:sz w:val="18"/>
        </w:rPr>
        <w:t>원문</w:t>
      </w:r>
    </w:p>
    <w:p>
      <w:pPr>
        <w:pStyle w:val="SourceText"/>
      </w:pPr>
      <w:r>
        <w:t>[0177a01] 潛通血脈者。潛謂潛闇，通謂通流，血脈者喻也。以經中多分唯有能斷之語而無所斷之言，由是文起孤然勢意斷絕，及尋經旨皆有所因，文雖不彰理且連貫，以不明顯故曰潛通。其猶人身血脈，外雖不彰內宛流注，約喻顯法，故曰潛通血脈也。此意見於逐叚敘疑之文。</w:t>
      </w:r>
    </w:p>
    <w:p>
      <w:pPr>
        <w:keepNext/>
        <w:spacing w:after="40"/>
      </w:pPr>
      <w:r>
        <w:rPr>
          <w:rFonts w:ascii="Noto Sans KR" w:hAnsi="Noto Sans KR" w:eastAsia="Noto Sans KR"/>
          <w:b/>
          <w:color w:val="2E74B5"/>
          <w:sz w:val="18"/>
        </w:rPr>
        <w:t>한국어 직역</w:t>
      </w:r>
    </w:p>
    <w:p>
      <w:pPr>
        <w:pStyle w:val="TranslationText"/>
      </w:pPr>
      <w:r>
        <w:t>‘암암리에 혈맥을 통하게 한다’고 한 것은, ‘잠(潛)’은 숨어 어둡다는 뜻이고, ‘통(通)’은 통하여 흐른다는 뜻이며, ‘혈맥’은 비유이다. 경 가운데에는 대부분 능히 끊는 말만 있고 끊어지는 바에 대한 말이 없으므로, 문장이 일어나면서 고립된 듯하여 형세와 뜻이 끊어진다. 그러나 경의 뜻을 찾아보면 모두 원인이 있고, 문장에는 비록 드러나지 않지만 이치는 서로 이어져 있다. 분명히 드러나지 않으므로 ‘암암리에 통한다’고 한 것이다. 마치 사람 몸의 혈맥이 밖으로는 드러나지 않아도 안에서는 완연히 흘러 통하는 것과 같으니, 비유에 의하여 법을 드러냈으므로 ‘암암리에 혈맥을 통하게 한다’고 한 것이다. 이 뜻은 각 단락에서 의심을 서술하는 글에 나타난다.</w:t>
      </w:r>
    </w:p>
    <w:p>
      <w:pPr>
        <w:pStyle w:val="Heading2"/>
      </w:pPr>
      <w:r>
        <w:t>문단 0075  ·  [0177a07]</w:t>
      </w:r>
    </w:p>
    <w:p>
      <w:pPr>
        <w:keepNext/>
        <w:spacing w:after="40"/>
      </w:pPr>
      <w:r>
        <w:rPr>
          <w:rFonts w:ascii="Noto Sans KR" w:hAnsi="Noto Sans KR" w:eastAsia="Noto Sans KR"/>
          <w:b/>
          <w:color w:val="2E74B5"/>
          <w:sz w:val="18"/>
        </w:rPr>
        <w:t>원문</w:t>
      </w:r>
    </w:p>
    <w:p>
      <w:pPr>
        <w:pStyle w:val="SourceText"/>
      </w:pPr>
      <w:r>
        <w:t>[0177a07] 疏不先下。二、反顯不先遣遣者，即反顯慧徹三空之義。謂二執為所遣，二空為能遣。又二空為所遣，俱空為能遣。以俱空遣二空，空病亦空，故云遣遣。如《圓覺》云：「應當遠離一切幻化虛妄境界，由堅執持遠離心故，心如幻者亦復遠離，遠離為幻亦復遠離，離遠離幻亦復遠離。」</w:t>
      </w:r>
    </w:p>
    <w:p>
      <w:pPr>
        <w:keepNext/>
        <w:spacing w:after="40"/>
      </w:pPr>
      <w:r>
        <w:rPr>
          <w:rFonts w:ascii="Noto Sans KR" w:hAnsi="Noto Sans KR" w:eastAsia="Noto Sans KR"/>
          <w:b/>
          <w:color w:val="2E74B5"/>
          <w:sz w:val="18"/>
        </w:rPr>
        <w:t>한국어 직역</w:t>
      </w:r>
    </w:p>
    <w:p>
      <w:pPr>
        <w:pStyle w:val="TranslationText"/>
      </w:pPr>
      <w:r>
        <w:t>소의 ‘불선(不先)’ 이하이다. 둘째, 먼저 ‘버림을 버리는 것’을 하지 않으면 안 됨을 반대로 드러낸 것은, 곧 혜가 삼공을 꿰뚫는다는 뜻을 반대로 드러낸 것이다. 곧 두 집착은 버려지는 것이고, 두 공은 능히 버리는 것이다. 또 두 공은 버려지는 것이고, 구공은 능히 버리는 것이다. 구공으로 두 공을 버리니, 공이라는 병마저 또한 공해진다. 그러므로 ‘버림을 버린다’고 말한다. 『원각경』에서 말한 것과 같다. “응당 일체의 환화와 허망한 경계를 멀리 떠나야 한다. 멀리 떠나려는 마음을 굳게 집착하여 지니기 때문에, 마음이 환과 같은 것 또한 다시 멀리 떠나고, 멀리 떠남이 환인 것 또한 다시 멀리 떠나며, 멀리 떠남을 떠난 환도 또한 다시 멀리 떠난다.”</w:t>
      </w:r>
    </w:p>
    <w:p>
      <w:pPr>
        <w:pStyle w:val="Heading2"/>
      </w:pPr>
      <w:r>
        <w:t>문단 0076  ·  [0177a13]</w:t>
      </w:r>
    </w:p>
    <w:p>
      <w:pPr>
        <w:keepNext/>
        <w:spacing w:after="40"/>
      </w:pPr>
      <w:r>
        <w:rPr>
          <w:rFonts w:ascii="Noto Sans KR" w:hAnsi="Noto Sans KR" w:eastAsia="Noto Sans KR"/>
          <w:b/>
          <w:color w:val="2E74B5"/>
          <w:sz w:val="18"/>
        </w:rPr>
        <w:t>원문</w:t>
      </w:r>
    </w:p>
    <w:p>
      <w:pPr>
        <w:pStyle w:val="SourceText"/>
      </w:pPr>
      <w:r>
        <w:t>[0177a13] 曷契如如者。曷何也、契合也。如如者，即上三空之表，本源真性也。二空破執，執喪空明，空病亦空，方契本元真性也。意云：若不先遣遣，即滯有滯空，何能契合真如本性。然此語勢亦是御注序文，彼云：「咸歸遣遣之旨，盡入如如之妙。」</w:t>
      </w:r>
    </w:p>
    <w:p>
      <w:pPr>
        <w:keepNext/>
        <w:spacing w:after="40"/>
      </w:pPr>
      <w:r>
        <w:rPr>
          <w:rFonts w:ascii="Noto Sans KR" w:hAnsi="Noto Sans KR" w:eastAsia="Noto Sans KR"/>
          <w:b/>
          <w:color w:val="2E74B5"/>
          <w:sz w:val="18"/>
        </w:rPr>
        <w:t>한국어 직역</w:t>
      </w:r>
    </w:p>
    <w:p>
      <w:pPr>
        <w:pStyle w:val="TranslationText"/>
      </w:pPr>
      <w:r>
        <w:t>‘어찌 여여에 계합하겠는가’라고 한 것은, ‘갈(曷)’은 ‘어찌’이고, ‘계(契)’는 합한다는 뜻이다. ‘여여’는 곧 위의 삼공을 넘어선 본원 진성이다. 두 공이 집착을 깨뜨려 집착이 없어지고 공이 밝아지며, 공이라는 병도 또한 공해져야 비로소 본원의 진성에 계합한다. 뜻은, 만약 먼저 ‘버림을 버리지’ 않으면 곧 유에도 막히고 공에도 막히니, 어떻게 진여의 본성에 계합할 수 있겠는가 하는 것이다. 그러나 이 어세 또한 어주 서문의 글이다. 거기에서 말하였다. “모두 버림을 버리는 뜻으로 돌아가고, 다 여여의 묘함에 들어간다.”</w:t>
      </w:r>
    </w:p>
    <w:p>
      <w:pPr>
        <w:pStyle w:val="EditorialNote"/>
      </w:pPr>
      <w:r>
        <w:t>교감·번역 메모 | [고유명사] `御注序文`의 구체적 문헌은 원문에서 더 특정하지 않으므로 임의로 확정하지 않았다.</w:t>
      </w:r>
    </w:p>
    <w:p>
      <w:pPr>
        <w:pStyle w:val="Heading2"/>
      </w:pPr>
      <w:r>
        <w:t>문단 0077  ·  [0177a19]</w:t>
      </w:r>
    </w:p>
    <w:p>
      <w:pPr>
        <w:keepNext/>
        <w:spacing w:after="40"/>
      </w:pPr>
      <w:r>
        <w:rPr>
          <w:rFonts w:ascii="Noto Sans KR" w:hAnsi="Noto Sans KR" w:eastAsia="Noto Sans KR"/>
          <w:b/>
          <w:color w:val="2E74B5"/>
          <w:sz w:val="18"/>
        </w:rPr>
        <w:t>원문</w:t>
      </w:r>
    </w:p>
    <w:p>
      <w:pPr>
        <w:pStyle w:val="SourceText"/>
      </w:pPr>
      <w:r>
        <w:t>[0177a19] 疏故雖下。三、順結</w:t>
      </w:r>
    </w:p>
    <w:p>
      <w:pPr>
        <w:keepNext/>
        <w:spacing w:after="40"/>
      </w:pPr>
      <w:r>
        <w:rPr>
          <w:rFonts w:ascii="Noto Sans KR" w:hAnsi="Noto Sans KR" w:eastAsia="Noto Sans KR"/>
          <w:b/>
          <w:color w:val="2E74B5"/>
          <w:sz w:val="18"/>
        </w:rPr>
        <w:t>한국어 직역</w:t>
      </w:r>
    </w:p>
    <w:p>
      <w:pPr>
        <w:pStyle w:val="TranslationText"/>
      </w:pPr>
      <w:r>
        <w:t>소의 ‘고수(故雖)’ 이하이다. 셋째, 순서대로 결론짓는다.</w:t>
      </w:r>
    </w:p>
    <w:p>
      <w:pPr>
        <w:pStyle w:val="Heading2"/>
      </w:pPr>
      <w:r>
        <w:t>문단 0078  ·  [0177a19]</w:t>
      </w:r>
    </w:p>
    <w:p>
      <w:pPr>
        <w:keepNext/>
        <w:spacing w:after="40"/>
      </w:pPr>
      <w:r>
        <w:rPr>
          <w:rFonts w:ascii="Noto Sans KR" w:hAnsi="Noto Sans KR" w:eastAsia="Noto Sans KR"/>
          <w:b/>
          <w:color w:val="2E74B5"/>
          <w:sz w:val="18"/>
        </w:rPr>
        <w:t>원문</w:t>
      </w:r>
    </w:p>
    <w:p>
      <w:pPr>
        <w:pStyle w:val="SourceText"/>
      </w:pPr>
      <w:r>
        <w:t>[0177a19] 如經中度四生即是策修，無生可度即是無相。行六度即是策修，不住相布施等即是無相。如是類例遍於經中。然度生修行合是有相，今以無生可度、無住布施、無法可說、無我修善，故順經宗無相之義，一經前後無不談此，故曰始終。又因心果心咸皆如是，斯則正策修時無相，正無相處策修，非謂前後始終皆爾。</w:t>
      </w:r>
    </w:p>
    <w:p>
      <w:pPr>
        <w:keepNext/>
        <w:spacing w:after="40"/>
      </w:pPr>
      <w:r>
        <w:rPr>
          <w:rFonts w:ascii="Noto Sans KR" w:hAnsi="Noto Sans KR" w:eastAsia="Noto Sans KR"/>
          <w:b/>
          <w:color w:val="2E74B5"/>
          <w:sz w:val="18"/>
        </w:rPr>
        <w:t>한국어 직역</w:t>
      </w:r>
    </w:p>
    <w:p>
      <w:pPr>
        <w:pStyle w:val="TranslationText"/>
      </w:pPr>
      <w:r>
        <w:t>경 가운데 사생을 제도하는 것은 곧 수행을 독려하는 것이고, 제도할 중생이 없다고 하는 것은 곧 무상이다. 육도를 행하는 것은 곧 수행을 독려하는 것이고, 상에 머물지 않고 보시하는 것 등은 곧 무상이다. 이와 같은 유형의 예가 경 전체에 두루 있다. 그러나 중생을 제도하고 수행하는 것은 본래 유상이어야 하지만, 지금은 제도할 중생이 없고, 머묾 없이 보시하며, 설할 법이 없고, 아가 없이 선을 닦는다고 하므로 경의 종지인 무상의 뜻에 따른다. 한 경의 앞뒤에서 이를 말하지 않는 곳이 없으므로 ‘처음부터 끝까지’라고 한 것이다. 또 인지의 마음과 과지의 마음이 모두 이와 같으니, 이는 곧 바로 수행을 독려할 때 무상이고, 바로 무상인 자리에서 수행을 독려하는 것이다. 앞과 뒤, 처음과 끝이 따로 나뉘어 모두 그러하다는 뜻은 아니다.</w:t>
      </w:r>
    </w:p>
    <w:p>
      <w:pPr>
        <w:pStyle w:val="Heading2"/>
      </w:pPr>
      <w:r>
        <w:t>문단 0079  ·  [0177a26]</w:t>
      </w:r>
    </w:p>
    <w:p>
      <w:pPr>
        <w:keepNext/>
        <w:spacing w:after="40"/>
      </w:pPr>
      <w:r>
        <w:rPr>
          <w:rFonts w:ascii="Noto Sans KR" w:hAnsi="Noto Sans KR" w:eastAsia="Noto Sans KR"/>
          <w:b/>
          <w:color w:val="2E74B5"/>
          <w:sz w:val="18"/>
        </w:rPr>
        <w:t>원문</w:t>
      </w:r>
    </w:p>
    <w:p>
      <w:pPr>
        <w:pStyle w:val="SourceText"/>
      </w:pPr>
      <w:r>
        <w:t>[0177a26] 疏由斯下。二、結歎四法幽玄三</w:t>
      </w:r>
    </w:p>
    <w:p>
      <w:pPr>
        <w:keepNext/>
        <w:spacing w:after="40"/>
      </w:pPr>
      <w:r>
        <w:rPr>
          <w:rFonts w:ascii="Noto Sans KR" w:hAnsi="Noto Sans KR" w:eastAsia="Noto Sans KR"/>
          <w:b/>
          <w:color w:val="2E74B5"/>
          <w:sz w:val="18"/>
        </w:rPr>
        <w:t>한국어 직역</w:t>
      </w:r>
    </w:p>
    <w:p>
      <w:pPr>
        <w:pStyle w:val="TranslationText"/>
      </w:pPr>
      <w:r>
        <w:t>소의 ‘유사(由斯)’ 이하이다. 둘째, 네 법이 그윽하고 현묘함을 맺어 찬탄하는 데 셋이 있다.</w:t>
      </w:r>
    </w:p>
    <w:p>
      <w:pPr>
        <w:pStyle w:val="Heading2"/>
      </w:pPr>
      <w:r>
        <w:t>문단 0080  ·  [0177a27]</w:t>
      </w:r>
    </w:p>
    <w:p>
      <w:pPr>
        <w:keepNext/>
        <w:spacing w:after="40"/>
      </w:pPr>
      <w:r>
        <w:rPr>
          <w:rFonts w:ascii="Noto Sans KR" w:hAnsi="Noto Sans KR" w:eastAsia="Noto Sans KR"/>
          <w:b/>
          <w:color w:val="2E74B5"/>
          <w:sz w:val="18"/>
        </w:rPr>
        <w:t>원문</w:t>
      </w:r>
    </w:p>
    <w:p>
      <w:pPr>
        <w:pStyle w:val="SourceText"/>
      </w:pPr>
      <w:r>
        <w:t>[0177a27] 一、正結歎</w:t>
      </w:r>
    </w:p>
    <w:p>
      <w:pPr>
        <w:keepNext/>
        <w:spacing w:after="40"/>
      </w:pPr>
      <w:r>
        <w:rPr>
          <w:rFonts w:ascii="Noto Sans KR" w:hAnsi="Noto Sans KR" w:eastAsia="Noto Sans KR"/>
          <w:b/>
          <w:color w:val="2E74B5"/>
          <w:sz w:val="18"/>
        </w:rPr>
        <w:t>한국어 직역</w:t>
      </w:r>
    </w:p>
    <w:p>
      <w:pPr>
        <w:pStyle w:val="TranslationText"/>
      </w:pPr>
      <w:r>
        <w:t>첫째, 바로 맺어 찬탄한다.</w:t>
      </w:r>
    </w:p>
    <w:p>
      <w:pPr>
        <w:pStyle w:val="Heading2"/>
      </w:pPr>
      <w:r>
        <w:t>문단 0081  ·  [0177a27]</w:t>
      </w:r>
    </w:p>
    <w:p>
      <w:pPr>
        <w:keepNext/>
        <w:spacing w:after="40"/>
      </w:pPr>
      <w:r>
        <w:rPr>
          <w:rFonts w:ascii="Noto Sans KR" w:hAnsi="Noto Sans KR" w:eastAsia="Noto Sans KR"/>
          <w:b/>
          <w:color w:val="2E74B5"/>
          <w:sz w:val="18"/>
        </w:rPr>
        <w:t>원문</w:t>
      </w:r>
    </w:p>
    <w:p>
      <w:pPr>
        <w:pStyle w:val="SourceText"/>
      </w:pPr>
      <w:r>
        <w:t>[0177a27] 若據前正敘歎中，約教義分能詮所詮。今於所詮之中，別開行果，即四法足矣。然教密如前句偈隱略，理密如前旨趣深微。行果二玄前文未顯，故宜別明。行玄者，夫菩薩行不出二種，謂隨相行、離相行也。隨相即同前策修，離相即同前無相。玄者妙也。若二行抗行，或先或後，不名為玄。二行同時不相妨閡，乃名為玄。若唯隨相即同凡夫，若唯離相即同二乘，二行相資宛符中道，即觀空而萬行沸騰，涉有而一道清淨，是菩薩行矣。果立者，果即佛果也。此中佛果總有二種，所謂真身、應身。應身有相，真身無相。玄者。若二身各異，相無相殊，不名為玄。以相即無相、無相即相，真應無閡，故曰玄也。所以經中，若以相觀佛，則是人行邪道，不以具足相發心，則墮斷滅，以此真身應身不一不二故使然也。</w:t>
      </w:r>
    </w:p>
    <w:p>
      <w:pPr>
        <w:keepNext/>
        <w:spacing w:after="40"/>
      </w:pPr>
      <w:r>
        <w:rPr>
          <w:rFonts w:ascii="Noto Sans KR" w:hAnsi="Noto Sans KR" w:eastAsia="Noto Sans KR"/>
          <w:b/>
          <w:color w:val="2E74B5"/>
          <w:sz w:val="18"/>
        </w:rPr>
        <w:t>한국어 직역</w:t>
      </w:r>
    </w:p>
    <w:p>
      <w:pPr>
        <w:pStyle w:val="TranslationText"/>
      </w:pPr>
      <w:r>
        <w:t>앞에서 바로 서술하여 찬탄한 데에 의거하면, 교와 의를 기준으로 능전과 소전으로 나누었다. 이제 소전 가운데 행과 과를 따로 열면 곧 네 법이 갖추어진다. 그러나 교의 은밀함은 앞에서 구와 게가 은밀하고 간략하다고 한 것과 같고, 이치의 은밀함은 앞에서 뜻과 취지가 깊고 미세하다고 한 것과 같다. 행과 과 두 가지의 현묘함은 앞 글에서 드러내지 않았으므로 따로 밝히는 것이 마땅하다. 행의 현묘함이란 보살행이 두 종류를 벗어나지 않는다는 것이니, 상을 따르는 행과 상을 떠나는 행을 말한다. 상을 따르는 것은 앞의 수행 독려와 같고, 상을 떠나는 것은 앞의 무상과 같다. ‘현(玄)’은 묘하다는 뜻이다. 두 행이 서로 맞서서 행해지거나 앞뒤로 따로 행해진다면 현묘하다고 이름하지 않는다. 두 행이 동시에 이루어져 서로 방해하거나 막지 않아야 비로소 현묘하다고 이름한다. 오직 상을 따르기만 하면 곧 범부와 같고, 오직 상을 떠나기만 하면 곧 이승과 같다. 두 행이 서로 도와 완연히 중도에 부합하니, 곧 공을 관하면서 만행이 들끓고, 유에 들어가면서 한 도가 청정한 것이 보살행이다. ‘과가 세워진다’고 한 데서 과는 곧 불과이다. 여기에서 불과는 모두 두 종류이니, 이른바 진신과 응신이다. 응신에는 상이 있고, 진신에는 상이 없다. ‘현묘하다’고 한 것은, 만약 두 몸이 각각 달라 상과 무상이 서로 다르다면 현묘하다고 이름하지 않는다. 상이 곧 무상이고 무상이 곧 상이어서 진신과 응신에 장애가 없기 때문에 현묘하다고 말한 것이다. 그러므로 경 가운데서 상으로 부처를 보면 그 사람은 삿된 도를 행하는 것이고, 구족한 상으로 발심하지 않으면 단멸에 떨어진다고 한다. 이는 진신과 응신이 하나도 아니고 둘도 아니기 때문에 그렇게 되는 것이다.</w:t>
      </w:r>
    </w:p>
    <w:p>
      <w:pPr>
        <w:pStyle w:val="Heading2"/>
      </w:pPr>
      <w:r>
        <w:t>문단 0082  ·  [0177b14]</w:t>
      </w:r>
    </w:p>
    <w:p>
      <w:pPr>
        <w:keepNext/>
        <w:spacing w:after="40"/>
      </w:pPr>
      <w:r>
        <w:rPr>
          <w:rFonts w:ascii="Noto Sans KR" w:hAnsi="Noto Sans KR" w:eastAsia="Noto Sans KR"/>
          <w:b/>
          <w:color w:val="2E74B5"/>
          <w:sz w:val="18"/>
        </w:rPr>
        <w:t>원문</w:t>
      </w:r>
    </w:p>
    <w:p>
      <w:pPr>
        <w:pStyle w:val="SourceText"/>
      </w:pPr>
      <w:r>
        <w:t>[0177b14] 由斯者因此也。即正指說此一卷經，是密是玄也。此則結指前文之所明，標為後說之所以也。</w:t>
      </w:r>
    </w:p>
    <w:p>
      <w:pPr>
        <w:keepNext/>
        <w:spacing w:after="40"/>
      </w:pPr>
      <w:r>
        <w:rPr>
          <w:rFonts w:ascii="Noto Sans KR" w:hAnsi="Noto Sans KR" w:eastAsia="Noto Sans KR"/>
          <w:b/>
          <w:color w:val="2E74B5"/>
          <w:sz w:val="18"/>
        </w:rPr>
        <w:t>한국어 직역</w:t>
      </w:r>
    </w:p>
    <w:p>
      <w:pPr>
        <w:pStyle w:val="TranslationText"/>
      </w:pPr>
      <w:r>
        <w:t>‘이로 말미암아[由斯]’는 이 때문에라는 뜻이다. 곧 이 한 권의 경이 은밀하고 현묘하다고 바로 가리켜 말한 것이다. 이는 앞 글에서 밝힌 바를 맺어 가리키고, 뒤에서 설하는 이유로 표한 것이다.</w:t>
      </w:r>
    </w:p>
    <w:p>
      <w:pPr>
        <w:pStyle w:val="Heading2"/>
      </w:pPr>
      <w:r>
        <w:t>문단 0083  ·  [0177b16]</w:t>
      </w:r>
    </w:p>
    <w:p>
      <w:pPr>
        <w:keepNext/>
        <w:spacing w:after="40"/>
      </w:pPr>
      <w:r>
        <w:rPr>
          <w:rFonts w:ascii="Noto Sans KR" w:hAnsi="Noto Sans KR" w:eastAsia="Noto Sans KR"/>
          <w:b/>
          <w:color w:val="2E74B5"/>
          <w:sz w:val="18"/>
        </w:rPr>
        <w:t>원문</w:t>
      </w:r>
    </w:p>
    <w:p>
      <w:pPr>
        <w:pStyle w:val="SourceText"/>
      </w:pPr>
      <w:r>
        <w:t>[0177b16] 疏致使下。二、示難了</w:t>
      </w:r>
    </w:p>
    <w:p>
      <w:pPr>
        <w:keepNext/>
        <w:spacing w:after="40"/>
      </w:pPr>
      <w:r>
        <w:rPr>
          <w:rFonts w:ascii="Noto Sans KR" w:hAnsi="Noto Sans KR" w:eastAsia="Noto Sans KR"/>
          <w:b/>
          <w:color w:val="2E74B5"/>
          <w:sz w:val="18"/>
        </w:rPr>
        <w:t>한국어 직역</w:t>
      </w:r>
    </w:p>
    <w:p>
      <w:pPr>
        <w:pStyle w:val="TranslationText"/>
      </w:pPr>
      <w:r>
        <w:t>소의 ‘치사(致使)’ 이하이다. 둘째, 이해하기 어려움을 보인다.</w:t>
      </w:r>
    </w:p>
    <w:p>
      <w:pPr>
        <w:pStyle w:val="Heading2"/>
      </w:pPr>
      <w:r>
        <w:t>문단 0084  ·  [0177b16]</w:t>
      </w:r>
    </w:p>
    <w:p>
      <w:pPr>
        <w:keepNext/>
        <w:spacing w:after="40"/>
      </w:pPr>
      <w:r>
        <w:rPr>
          <w:rFonts w:ascii="Noto Sans KR" w:hAnsi="Noto Sans KR" w:eastAsia="Noto Sans KR"/>
          <w:b/>
          <w:color w:val="2E74B5"/>
          <w:sz w:val="18"/>
        </w:rPr>
        <w:t>원문</w:t>
      </w:r>
    </w:p>
    <w:p>
      <w:pPr>
        <w:pStyle w:val="SourceText"/>
      </w:pPr>
      <w:r>
        <w:t>[0177b16] 致遂也使令也。由前四法幽玄之故，遂令諷誦甚多而解者極少。口諷即讀誦其文也。牛毛喻其多也。妙解經意乃名心通。麟者瑞獸，君聖則現。角者麟唯一角，喻悟者少也。此有兩重相望，以論多少。謂麟比牛而已少，角比毛而又少，意謂讀誦者多中之多，通悟者少中之少。</w:t>
      </w:r>
    </w:p>
    <w:p>
      <w:pPr>
        <w:keepNext/>
        <w:spacing w:after="40"/>
      </w:pPr>
      <w:r>
        <w:rPr>
          <w:rFonts w:ascii="Noto Sans KR" w:hAnsi="Noto Sans KR" w:eastAsia="Noto Sans KR"/>
          <w:b/>
          <w:color w:val="2E74B5"/>
          <w:sz w:val="18"/>
        </w:rPr>
        <w:t>한국어 직역</w:t>
      </w:r>
    </w:p>
    <w:p>
      <w:pPr>
        <w:pStyle w:val="TranslationText"/>
      </w:pPr>
      <w:r>
        <w:t>‘치(致)’는 마침내라는 뜻이고, ‘사(使)’는 하게 한다는 뜻이다. 앞의 네 법이 그윽하고 현묘하기 때문에, 마침내 독송하는 사람은 매우 많지만 이해하는 사람은 지극히 적게 된다. ‘입으로 외운다’는 것은 곧 그 글을 읽고 외우는 것이다. 소의 털은 그 많음을 비유한다. 경의 뜻을 묘하게 이해해야 비로소 ‘마음으로 통한다’고 이름한다. 기린은 상서로운 짐승으로, 임금이 성스러우면 나타난다. 뿔은 기린에게 오직 하나뿐이니, 깨닫는 사람이 적음을 비유한다. 여기에는 서로 견주어 많고 적음을 논하는 두 겹의 뜻이 있다. 곧 기린은 소에 비하면 이미 적고, 뿔은 털에 비하면 더욱 적으니, 뜻은 독송하는 사람은 많은 가운데에서도 많고, 통달하여 깨닫는 사람은 적은 가운데에서도 적다는 것이다.</w:t>
      </w:r>
    </w:p>
    <w:p>
      <w:pPr>
        <w:pStyle w:val="Heading2"/>
      </w:pPr>
      <w:r>
        <w:t>문단 0085  ·  [0177b22]</w:t>
      </w:r>
    </w:p>
    <w:p>
      <w:pPr>
        <w:keepNext/>
        <w:spacing w:after="40"/>
      </w:pPr>
      <w:r>
        <w:rPr>
          <w:rFonts w:ascii="Noto Sans KR" w:hAnsi="Noto Sans KR" w:eastAsia="Noto Sans KR"/>
          <w:b/>
          <w:color w:val="2E74B5"/>
          <w:sz w:val="18"/>
        </w:rPr>
        <w:t>원문</w:t>
      </w:r>
    </w:p>
    <w:p>
      <w:pPr>
        <w:pStyle w:val="SourceText"/>
      </w:pPr>
      <w:r>
        <w:t>[0177b22] 疏或配下。三、彰謬解</w:t>
      </w:r>
    </w:p>
    <w:p>
      <w:pPr>
        <w:keepNext/>
        <w:spacing w:after="40"/>
      </w:pPr>
      <w:r>
        <w:rPr>
          <w:rFonts w:ascii="Noto Sans KR" w:hAnsi="Noto Sans KR" w:eastAsia="Noto Sans KR"/>
          <w:b/>
          <w:color w:val="2E74B5"/>
          <w:sz w:val="18"/>
        </w:rPr>
        <w:t>한국어 직역</w:t>
      </w:r>
    </w:p>
    <w:p>
      <w:pPr>
        <w:pStyle w:val="TranslationText"/>
      </w:pPr>
      <w:r>
        <w:t>소의 ‘혹배(或配)’ 이하이다. 셋째, 잘못된 해석을 드러낸다.</w:t>
      </w:r>
    </w:p>
    <w:p>
      <w:pPr>
        <w:pStyle w:val="Heading2"/>
      </w:pPr>
      <w:r>
        <w:t>문단 0086  ·  [0177b23]</w:t>
      </w:r>
    </w:p>
    <w:p>
      <w:pPr>
        <w:keepNext/>
        <w:spacing w:after="40"/>
      </w:pPr>
      <w:r>
        <w:rPr>
          <w:rFonts w:ascii="Noto Sans KR" w:hAnsi="Noto Sans KR" w:eastAsia="Noto Sans KR"/>
          <w:b/>
          <w:color w:val="2E74B5"/>
          <w:sz w:val="18"/>
        </w:rPr>
        <w:t>원문</w:t>
      </w:r>
    </w:p>
    <w:p>
      <w:pPr>
        <w:pStyle w:val="SourceText"/>
      </w:pPr>
      <w:r>
        <w:t>[0177b23] 前四句即但不符聖旨，別作意度不得圓暢，雖非邪僻亦名謬解。後二句胸談臆注正是邪謬。前言心通者少、不通者多，此之三類即是不通之相也。此前兩家皆先敘因，然後結過。</w:t>
      </w:r>
    </w:p>
    <w:p>
      <w:pPr>
        <w:keepNext/>
        <w:spacing w:after="40"/>
      </w:pPr>
      <w:r>
        <w:rPr>
          <w:rFonts w:ascii="Noto Sans KR" w:hAnsi="Noto Sans KR" w:eastAsia="Noto Sans KR"/>
          <w:b/>
          <w:color w:val="2E74B5"/>
          <w:sz w:val="18"/>
        </w:rPr>
        <w:t>한국어 직역</w:t>
      </w:r>
    </w:p>
    <w:p>
      <w:pPr>
        <w:pStyle w:val="TranslationText"/>
      </w:pPr>
      <w:r>
        <w:t>앞의 네 구절은 다만 성인의 뜻에 부합하지 않고 별도로 뜻을 헤아려 원만하게 통하지 못한 것이니, 비록 사벽하지는 않더라도 또한 잘못된 해석이라 이름한다. 뒤의 두 구절인 ‘가슴으로 말하고 억측으로 주석한다’는 것은 바로 삿되고 잘못된 것이다. 앞에서 마음으로 통하는 사람이 적고 통하지 못하는 사람이 많다고 했는데, 이 세 부류가 곧 통하지 못하는 모습이다. 앞의 두 집은 모두 먼저 원인을 서술하고 뒤에 허물을 맺는다.</w:t>
      </w:r>
    </w:p>
    <w:p>
      <w:pPr>
        <w:pStyle w:val="Heading2"/>
      </w:pPr>
      <w:r>
        <w:t>문단 0087  ·  [0177b27]</w:t>
      </w:r>
    </w:p>
    <w:p>
      <w:pPr>
        <w:keepNext/>
        <w:spacing w:after="40"/>
      </w:pPr>
      <w:r>
        <w:rPr>
          <w:rFonts w:ascii="Noto Sans KR" w:hAnsi="Noto Sans KR" w:eastAsia="Noto Sans KR"/>
          <w:b/>
          <w:color w:val="2E74B5"/>
          <w:sz w:val="18"/>
        </w:rPr>
        <w:t>원문</w:t>
      </w:r>
    </w:p>
    <w:p>
      <w:pPr>
        <w:pStyle w:val="SourceText"/>
      </w:pPr>
      <w:r>
        <w:t>[0177b27] 配入名相者。謂有疏將法相名句配入其中，此則貪著其事，好尚法相也。如下經云：「凡夫之人貪著其事。」乖宗者，以經宗無相真空，既以法相解之，寧契經旨，以不順理名之為乖。</w:t>
      </w:r>
    </w:p>
    <w:p>
      <w:pPr>
        <w:keepNext/>
        <w:spacing w:after="40"/>
      </w:pPr>
      <w:r>
        <w:rPr>
          <w:rFonts w:ascii="Noto Sans KR" w:hAnsi="Noto Sans KR" w:eastAsia="Noto Sans KR"/>
          <w:b/>
          <w:color w:val="2E74B5"/>
          <w:sz w:val="18"/>
        </w:rPr>
        <w:t>한국어 직역</w:t>
      </w:r>
    </w:p>
    <w:p>
      <w:pPr>
        <w:pStyle w:val="TranslationText"/>
      </w:pPr>
      <w:r>
        <w:t>‘명상(名相)을 배대하여 넣는다’고 한 것은, 어떤 소가 법상의 명구를 그 가운데 배대하여 넣는다는 뜻이니, 이는 그 사상(事相)에 탐착하여 법상을 좋아하고 숭상하는 것이다. 아래 경에서 “범부의 사람은 그 일을 탐착한다”라고 한 것과 같다. ‘종지에 어긋난다’는 것은 이 경의 종지가 무상진공인데 이미 법상으로 이를 해석하니 어찌 경의 뜻에 계합하겠는가 하는 것이다. 이치에 순응하지 않으므로 ‘어긋난다’고 이름한다.</w:t>
      </w:r>
    </w:p>
    <w:p>
      <w:pPr>
        <w:pStyle w:val="Heading2"/>
      </w:pPr>
      <w:r>
        <w:t>문단 0088  ·  [0177c02]</w:t>
      </w:r>
    </w:p>
    <w:p>
      <w:pPr>
        <w:keepNext/>
        <w:spacing w:after="40"/>
      </w:pPr>
      <w:r>
        <w:rPr>
          <w:rFonts w:ascii="Noto Sans KR" w:hAnsi="Noto Sans KR" w:eastAsia="Noto Sans KR"/>
          <w:b/>
          <w:color w:val="2E74B5"/>
          <w:sz w:val="18"/>
        </w:rPr>
        <w:t>원문</w:t>
      </w:r>
    </w:p>
    <w:p>
      <w:pPr>
        <w:pStyle w:val="SourceText"/>
      </w:pPr>
      <w:r>
        <w:t>[0177c02] 但云一真者，但猶獨也。以聞說此經是空無相宗，則首末作離心離境空無相道理一味銷釋，故云一真。</w:t>
      </w:r>
    </w:p>
    <w:p>
      <w:pPr>
        <w:keepNext/>
        <w:spacing w:after="40"/>
      </w:pPr>
      <w:r>
        <w:rPr>
          <w:rFonts w:ascii="Noto Sans KR" w:hAnsi="Noto Sans KR" w:eastAsia="Noto Sans KR"/>
          <w:b/>
          <w:color w:val="2E74B5"/>
          <w:sz w:val="18"/>
        </w:rPr>
        <w:t>한국어 직역</w:t>
      </w:r>
    </w:p>
    <w:p>
      <w:pPr>
        <w:pStyle w:val="TranslationText"/>
      </w:pPr>
      <w:r>
        <w:t>‘다만 일진(一真)만 말한다’고 한 데서 ‘단(但)’은 오직이라는 뜻이다. 이 경이 공·무상종이라는 말을 듣고는 처음부터 끝까지 마음과 경계를 떠난 공·무상의 도리를 한 맛으로만 풀어 해석하므로 ‘일진’이라고 말한다.</w:t>
      </w:r>
    </w:p>
    <w:p>
      <w:pPr>
        <w:pStyle w:val="Heading2"/>
      </w:pPr>
      <w:r>
        <w:t>문단 0089  ·  [0177c04]</w:t>
      </w:r>
    </w:p>
    <w:p>
      <w:pPr>
        <w:keepNext/>
        <w:spacing w:after="40"/>
      </w:pPr>
      <w:r>
        <w:rPr>
          <w:rFonts w:ascii="Noto Sans KR" w:hAnsi="Noto Sans KR" w:eastAsia="Noto Sans KR"/>
          <w:b/>
          <w:color w:val="2E74B5"/>
          <w:sz w:val="18"/>
        </w:rPr>
        <w:t>원문</w:t>
      </w:r>
    </w:p>
    <w:p>
      <w:pPr>
        <w:pStyle w:val="SourceText"/>
      </w:pPr>
      <w:r>
        <w:t>[0177c04] 望源迷派者。望謂瞻望。源謂水生之處也。迷謂昏迷。派謂流派。路分曰岐，水分曰派。意云：此經雖宗無相，而文義千差。今雖符大底宗源，而全乖差別義理，故云望源迷派已。斯言乃是曉公《起信》序文。今雖用之，而意異彼。彼則以一心為源，隨緣生滅為派。此則以經宗為源，義理為派。故不同也。</w:t>
      </w:r>
    </w:p>
    <w:p>
      <w:pPr>
        <w:keepNext/>
        <w:spacing w:after="40"/>
      </w:pPr>
      <w:r>
        <w:rPr>
          <w:rFonts w:ascii="Noto Sans KR" w:hAnsi="Noto Sans KR" w:eastAsia="Noto Sans KR"/>
          <w:b/>
          <w:color w:val="2E74B5"/>
          <w:sz w:val="18"/>
        </w:rPr>
        <w:t>한국어 직역</w:t>
      </w:r>
    </w:p>
    <w:p>
      <w:pPr>
        <w:pStyle w:val="TranslationText"/>
      </w:pPr>
      <w:r>
        <w:t>‘근원을 바라보면서 지류를 미혹한다’고 한 것은, ‘망(望)’은 바라본다는 뜻이다. ‘원(源)’은 물이 생겨나는 곳이다. ‘미(迷)’는 어둡고 미혹된다는 뜻이다. ‘파(派)’는 갈라진 물줄기이다. 길이 갈라지는 것을 기(岐)라 하고, 물이 갈라지는 것을 파(派)라 한다. 뜻은, 이 경이 비록 무상을 종지로 삼지만 문과 뜻에는 천 가지 차이가 있다는 것이다. 지금 비록 대체적인 종원의 근원에는 부합하지만 차별된 의리에는 완전히 어긋나므로 ‘근원을 바라보면서 지류를 미혹한다’고 한 것이다. 이 말은 곧 효공의 『기신』 서문에 있는 글이다. 지금 비록 이 말을 사용하지만 뜻은 그것과 다르다. 그 글에서는 일심을 근원으로 삼고, 연을 따라 생멸하는 것을 지류로 삼았다. 여기에서는 경의 종지를 근원으로 삼고, 의리를 지류로 삼는다. 그러므로 같지 않다.</w:t>
      </w:r>
    </w:p>
    <w:p>
      <w:pPr>
        <w:pStyle w:val="EditorialNote"/>
      </w:pPr>
      <w:r>
        <w:t>교감·번역 메모 | [고유명사] `曉公`은 원문 표기대로 ‘효공’이라 옮기고 인물을 임의 특정하지 않았다.</w:t>
      </w:r>
    </w:p>
    <w:p>
      <w:pPr>
        <w:pStyle w:val="Heading2"/>
      </w:pPr>
      <w:r>
        <w:t>문단 0090  ·  [0177c11]</w:t>
      </w:r>
    </w:p>
    <w:p>
      <w:pPr>
        <w:keepNext/>
        <w:spacing w:after="40"/>
      </w:pPr>
      <w:r>
        <w:rPr>
          <w:rFonts w:ascii="Noto Sans KR" w:hAnsi="Noto Sans KR" w:eastAsia="Noto Sans KR"/>
          <w:b/>
          <w:color w:val="2E74B5"/>
          <w:sz w:val="18"/>
        </w:rPr>
        <w:t>원문</w:t>
      </w:r>
    </w:p>
    <w:p>
      <w:pPr>
        <w:pStyle w:val="SourceText"/>
      </w:pPr>
      <w:r>
        <w:t>[0177c11] 其餘等者。前則各有一長，此乃都來邪僻。前則依人依教，此乃率意推胸、率爾疎謬之言。故曰：「胸談臆注不堪採覽，置之言外」，故云不足論矣。就中此釋宇內偏多。疏主云：「予久志斯經，徧詢諸疏，親見數十本。或假託金剛藏，或云志公，或云傅大士，或云達磨，或云五祖，或題自名，皆好紙好墨裝飾甚華，其中文義總不堪採。如釋舍衛國云衛者百靈衛護，舉一例諸首末皆爾，苟有無限愚人，不能甄別，寶為至妙，誠可悲哉！」</w:t>
      </w:r>
    </w:p>
    <w:p>
      <w:pPr>
        <w:keepNext/>
        <w:spacing w:after="40"/>
      </w:pPr>
      <w:r>
        <w:rPr>
          <w:rFonts w:ascii="Noto Sans KR" w:hAnsi="Noto Sans KR" w:eastAsia="Noto Sans KR"/>
          <w:b/>
          <w:color w:val="2E74B5"/>
          <w:sz w:val="18"/>
        </w:rPr>
        <w:t>한국어 직역</w:t>
      </w:r>
    </w:p>
    <w:p>
      <w:pPr>
        <w:pStyle w:val="TranslationText"/>
      </w:pPr>
      <w:r>
        <w:t>‘그 나머지’라고 한 것은, 앞의 것들은 각각 한 가지 장점이 있지만, 이것은 전적으로 삿되고 치우친 것이다. 앞의 것들은 사람과 교에 의지했지만, 이것은 제멋대로 가슴으로 헤아려 경솔하고 거친 잘못된 말을 한 것이다. 그러므로 “가슴으로 말하고 억측으로 주석한 것은 취하여 볼 수 없으니 말할 범위 밖에 둔다”라고 하였으므로, 논할 가치가 없다고 말한 것이다. 그 가운데 이러한 해석이 천하에 특히 많다. 소주가 말하였다. “나는 오래전부터 이 경에 뜻을 두어 여러 소를 두루 찾아 물었고, 직접 수십 본을 보았다. 혹은 금강장에게 가탁하고, 혹은 지공이라고 하며, 혹은 부대사·달마·오조라고 하고, 혹은 자기 이름을 제목에 붙이기도 했는데, 모두 좋은 종이와 좋은 먹으로 꾸며 매우 화려했지만 그 가운데 문과 뜻은 모두 취할 수 없었다. 예컨대 사위국을 해석하면서 ‘위(衛)’란 백령이 호위한다는 뜻이라고 하는 것과 같다. 하나를 들어 예를 삼으면 처음부터 끝까지 모두 그러하다. 그런데도 한량없는 어리석은 사람들이 분별하지 못하고 보배로 여겨 지극히 묘하다고 하니, 참으로 슬픈 일이다.”</w:t>
      </w:r>
    </w:p>
    <w:p>
      <w:pPr>
        <w:pStyle w:val="Heading2"/>
      </w:pPr>
      <w:r>
        <w:t>문단 0091  ·  [0177c20]</w:t>
      </w:r>
    </w:p>
    <w:p>
      <w:pPr>
        <w:keepNext/>
        <w:spacing w:after="40"/>
      </w:pPr>
      <w:r>
        <w:rPr>
          <w:rFonts w:ascii="Noto Sans KR" w:hAnsi="Noto Sans KR" w:eastAsia="Noto Sans KR"/>
          <w:b/>
          <w:color w:val="2E74B5"/>
          <w:sz w:val="18"/>
        </w:rPr>
        <w:t>원문</w:t>
      </w:r>
    </w:p>
    <w:p>
      <w:pPr>
        <w:pStyle w:val="SourceText"/>
      </w:pPr>
      <w:r>
        <w:t>[0177c20] 故云胸談等，若將源派約迷不迷，前後相望有其四句。一、迷源不迷派，即配入名相者。二、迷派不迷源，即但云一真者。三、源派俱迷，即胸談臆注也。四、源派俱不迷，即下不攻異端，是此疏也。</w:t>
      </w:r>
    </w:p>
    <w:p>
      <w:pPr>
        <w:keepNext/>
        <w:spacing w:after="40"/>
      </w:pPr>
      <w:r>
        <w:rPr>
          <w:rFonts w:ascii="Noto Sans KR" w:hAnsi="Noto Sans KR" w:eastAsia="Noto Sans KR"/>
          <w:b/>
          <w:color w:val="2E74B5"/>
          <w:sz w:val="18"/>
        </w:rPr>
        <w:t>한국어 직역</w:t>
      </w:r>
    </w:p>
    <w:p>
      <w:pPr>
        <w:pStyle w:val="TranslationText"/>
      </w:pPr>
      <w:r>
        <w:t>그러므로 ‘가슴으로 말한다’고 한 것 등이다. 만약 근원과 지류를 미혹하는지 아닌지를 기준으로 앞뒤를 서로 견주면 네 구가 있다. 첫째, 근원은 미혹하지만 지류는 미혹하지 않는 것이니, 곧 명상을 배대하여 넣는 경우이다. 둘째, 지류는 미혹하지만 근원은 미혹하지 않는 것이니, 곧 다만 일진만 말하는 경우이다. 셋째, 근원과 지류를 모두 미혹하는 것이니, 곧 가슴으로 말하고 억측으로 주석하는 경우이다. 넷째, 근원과 지류를 모두 미혹하지 않는 것이니, 곧 아래의 ‘이단을 공격하지 않는다’는 것이며 이 소가 그러하다.</w:t>
      </w:r>
    </w:p>
    <w:p>
      <w:pPr>
        <w:pStyle w:val="Heading2"/>
      </w:pPr>
      <w:r>
        <w:t>문단 0092  ·  [0177c24]</w:t>
      </w:r>
    </w:p>
    <w:p>
      <w:pPr>
        <w:keepNext/>
        <w:spacing w:after="40"/>
      </w:pPr>
      <w:r>
        <w:rPr>
          <w:rFonts w:ascii="Noto Sans KR" w:hAnsi="Noto Sans KR" w:eastAsia="Noto Sans KR"/>
          <w:b/>
          <w:color w:val="2E74B5"/>
          <w:sz w:val="18"/>
        </w:rPr>
        <w:t>원문</w:t>
      </w:r>
    </w:p>
    <w:p>
      <w:pPr>
        <w:pStyle w:val="SourceText"/>
      </w:pPr>
      <w:r>
        <w:t>[0177c24] 疏河沙下。二、引文結顯</w:t>
      </w:r>
    </w:p>
    <w:p>
      <w:pPr>
        <w:keepNext/>
        <w:spacing w:after="40"/>
      </w:pPr>
      <w:r>
        <w:rPr>
          <w:rFonts w:ascii="Noto Sans KR" w:hAnsi="Noto Sans KR" w:eastAsia="Noto Sans KR"/>
          <w:b/>
          <w:color w:val="2E74B5"/>
          <w:sz w:val="18"/>
        </w:rPr>
        <w:t>한국어 직역</w:t>
      </w:r>
    </w:p>
    <w:p>
      <w:pPr>
        <w:pStyle w:val="TranslationText"/>
      </w:pPr>
      <w:r>
        <w:t>소의 ‘하사(河沙)’ 이하이다. 둘째, 글을 인용하여 맺어 드러낸다.</w:t>
      </w:r>
    </w:p>
    <w:p>
      <w:pPr>
        <w:pStyle w:val="Heading2"/>
      </w:pPr>
      <w:r>
        <w:t>문단 0093  ·  [0177c25]</w:t>
      </w:r>
    </w:p>
    <w:p>
      <w:pPr>
        <w:keepNext/>
        <w:spacing w:after="40"/>
      </w:pPr>
      <w:r>
        <w:rPr>
          <w:rFonts w:ascii="Noto Sans KR" w:hAnsi="Noto Sans KR" w:eastAsia="Noto Sans KR"/>
          <w:b/>
          <w:color w:val="2E74B5"/>
          <w:sz w:val="18"/>
        </w:rPr>
        <w:t>원문</w:t>
      </w:r>
    </w:p>
    <w:p>
      <w:pPr>
        <w:pStyle w:val="SourceText"/>
      </w:pPr>
      <w:r>
        <w:t>[0177c25] 河沙珍寶者，即經云：「如恒河中所有沙，有如是等恒河，是諸恒河沙寧為多不？乃至此福德勝前福德。」</w:t>
      </w:r>
    </w:p>
    <w:p>
      <w:pPr>
        <w:keepNext/>
        <w:spacing w:after="40"/>
      </w:pPr>
      <w:r>
        <w:rPr>
          <w:rFonts w:ascii="Noto Sans KR" w:hAnsi="Noto Sans KR" w:eastAsia="Noto Sans KR"/>
          <w:b/>
          <w:color w:val="2E74B5"/>
          <w:sz w:val="18"/>
        </w:rPr>
        <w:t>한국어 직역</w:t>
      </w:r>
    </w:p>
    <w:p>
      <w:pPr>
        <w:pStyle w:val="TranslationText"/>
      </w:pPr>
      <w:r>
        <w:t>‘강 모래만큼의 진귀한 보배’라고 한 것은 곧 경에서 “항하 가운데 있는 모래만큼의 항하가 있다면, 이 모든 항하의 모래가 많겠느냐? …… 이 복덕이 앞의 복덕보다 뛰어나다”라고 한 것이다.</w:t>
      </w:r>
    </w:p>
    <w:p>
      <w:pPr>
        <w:pStyle w:val="Heading2"/>
      </w:pPr>
      <w:r>
        <w:t>문단 0094  ·  [0177c27]</w:t>
      </w:r>
    </w:p>
    <w:p>
      <w:pPr>
        <w:keepNext/>
        <w:spacing w:after="40"/>
      </w:pPr>
      <w:r>
        <w:rPr>
          <w:rFonts w:ascii="Noto Sans KR" w:hAnsi="Noto Sans KR" w:eastAsia="Noto Sans KR"/>
          <w:b/>
          <w:color w:val="2E74B5"/>
          <w:sz w:val="18"/>
        </w:rPr>
        <w:t>원문</w:t>
      </w:r>
    </w:p>
    <w:p>
      <w:pPr>
        <w:pStyle w:val="SourceText"/>
      </w:pPr>
      <w:r>
        <w:t>[0177c27] 三時身命者。即經云：「須菩提！若有善男子、善女人，初日分以恒河沙等身命布施，乃至何況書寫受持讀誦為人解說。」喻所下有二意。一即於此內、外二財喻之不及。二即如下文云：「我念過去無量阿僧祇劫，於然燈佛前，乃至譬喻所不能及。」含茲二意故云喻所不及。</w:t>
      </w:r>
    </w:p>
    <w:p>
      <w:pPr>
        <w:keepNext/>
        <w:spacing w:after="40"/>
      </w:pPr>
      <w:r>
        <w:rPr>
          <w:rFonts w:ascii="Noto Sans KR" w:hAnsi="Noto Sans KR" w:eastAsia="Noto Sans KR"/>
          <w:b/>
          <w:color w:val="2E74B5"/>
          <w:sz w:val="18"/>
        </w:rPr>
        <w:t>한국어 직역</w:t>
      </w:r>
    </w:p>
    <w:p>
      <w:pPr>
        <w:pStyle w:val="TranslationText"/>
      </w:pPr>
      <w:r>
        <w:t>‘세 때의 몸과 목숨’이라고 한 것은, 곧 경에서 “수보리야! 선남자·선여인이 아침에 항하의 모래 수만큼 몸과 목숨으로 보시하고, …… 하물며 베껴 쓰고 수지·독송하여 다른 사람을 위해 해설하는 경우이겠는가”라고 한 것이다. ‘비유가 미치지 못한다’고 한 이하에는 두 뜻이 있다. 첫째, 이 내재와 외재의 두 재물을 가지고 비유해도 미치지 못한다는 것이다. 둘째, 아래 경에서 “나는 과거 무량 아승기겁에 연등불 앞에서 …… 비유로도 미칠 수 없다”라고 한 것과 같다. 이 두 뜻을 포함하므로 ‘비유가 미치지 못한다’고 말한다.</w:t>
      </w:r>
    </w:p>
    <w:p>
      <w:pPr>
        <w:pStyle w:val="EditorialNote"/>
      </w:pPr>
      <w:r>
        <w:t>교감·번역 메모 | [용어] `內、外二財`는 문맥상 몸·목숨 등의 내재(內財)와 보배 등의 외재(外財)를 가리킨다.</w:t>
      </w:r>
    </w:p>
    <w:p>
      <w:pPr>
        <w:pStyle w:val="Heading2"/>
      </w:pPr>
      <w:r>
        <w:t>문단 0095  ·  [0178a04]</w:t>
      </w:r>
    </w:p>
    <w:p>
      <w:pPr>
        <w:keepNext/>
        <w:spacing w:after="40"/>
      </w:pPr>
      <w:r>
        <w:rPr>
          <w:rFonts w:ascii="Noto Sans KR" w:hAnsi="Noto Sans KR" w:eastAsia="Noto Sans KR"/>
          <w:b/>
          <w:color w:val="2E74B5"/>
          <w:sz w:val="18"/>
        </w:rPr>
        <w:t>원문</w:t>
      </w:r>
    </w:p>
    <w:p>
      <w:pPr>
        <w:pStyle w:val="SourceText"/>
      </w:pPr>
      <w:r>
        <w:t>[0178a04] 豈徒然哉者。豈者可也。徒者空也。意云可空如此也。意謂此經句偈隱略有趣深微，尋波討源卒難得意，儻悟玄理隨分受持，得福德多不可思議。既若如此，非聖智不能造其源，常情之流豈合措意。此文意含兩勢：一驗凡心不曉，二驗持者福多也。</w:t>
      </w:r>
    </w:p>
    <w:p>
      <w:pPr>
        <w:keepNext/>
        <w:spacing w:after="40"/>
      </w:pPr>
      <w:r>
        <w:rPr>
          <w:rFonts w:ascii="Noto Sans KR" w:hAnsi="Noto Sans KR" w:eastAsia="Noto Sans KR"/>
          <w:b/>
          <w:color w:val="2E74B5"/>
          <w:sz w:val="18"/>
        </w:rPr>
        <w:t>한국어 직역</w:t>
      </w:r>
    </w:p>
    <w:p>
      <w:pPr>
        <w:pStyle w:val="TranslationText"/>
      </w:pPr>
      <w:r>
        <w:t>‘어찌 헛되겠는가’라고 한 것은, ‘기(豈)’는 어찌라는 뜻이다. ‘도(徒)’는 헛되다는 뜻이다. 뜻은, 어찌 헛되이 이와 같을 수 있겠는가 하는 것이다. 뜻은 이 경의 구와 게가 은밀하고 간략하며 뜻과 취지가 깊고 미세하여, 물결을 찾아 근원을 탐구해도 갑자기 그 뜻을 얻기 어렵지만, 만약 현묘한 이치를 깨달아 분수에 따라 수지하면 얻는 복덕이 많아 불가사의하다는 것이다. 이미 이와 같으니 성인의 지혜가 아니면 그 근원에 이를 수 없는데, 평범한 정을 가진 무리가 어찌 뜻을 대어 헤아릴 수 있겠는가. 이 글의 뜻에는 두 방향이 포함되어 있다. 첫째 범부의 마음으로는 깨닫지 못함을 증명하고, 둘째 수지하는 사람의 복이 많음을 증명한다.</w:t>
      </w:r>
    </w:p>
    <w:p>
      <w:pPr>
        <w:pStyle w:val="Heading2"/>
      </w:pPr>
      <w:r>
        <w:t>문단 0096  ·  [0178a10]</w:t>
      </w:r>
    </w:p>
    <w:p>
      <w:pPr>
        <w:keepNext/>
        <w:spacing w:after="40"/>
      </w:pPr>
      <w:r>
        <w:rPr>
          <w:rFonts w:ascii="Noto Sans KR" w:hAnsi="Noto Sans KR" w:eastAsia="Noto Sans KR"/>
          <w:b/>
          <w:color w:val="2E74B5"/>
          <w:sz w:val="18"/>
        </w:rPr>
        <w:t>원문</w:t>
      </w:r>
    </w:p>
    <w:p>
      <w:pPr>
        <w:pStyle w:val="SourceText"/>
      </w:pPr>
      <w:r>
        <w:t>[0178a10] 疏且天親下。二、述造疏意二</w:t>
      </w:r>
    </w:p>
    <w:p>
      <w:pPr>
        <w:keepNext/>
        <w:spacing w:after="40"/>
      </w:pPr>
      <w:r>
        <w:rPr>
          <w:rFonts w:ascii="Noto Sans KR" w:hAnsi="Noto Sans KR" w:eastAsia="Noto Sans KR"/>
          <w:b/>
          <w:color w:val="2E74B5"/>
          <w:sz w:val="18"/>
        </w:rPr>
        <w:t>한국어 직역</w:t>
      </w:r>
    </w:p>
    <w:p>
      <w:pPr>
        <w:pStyle w:val="TranslationText"/>
      </w:pPr>
      <w:r>
        <w:t>소의 ‘차천친(且天親)’ 이하이다. 둘째, 소를 지은 뜻을 서술하는 데 둘이 있다.</w:t>
      </w:r>
    </w:p>
    <w:p>
      <w:pPr>
        <w:pStyle w:val="Heading2"/>
      </w:pPr>
      <w:r>
        <w:t>문단 0097  ·  [0178a10]</w:t>
      </w:r>
    </w:p>
    <w:p>
      <w:pPr>
        <w:keepNext/>
        <w:spacing w:after="40"/>
      </w:pPr>
      <w:r>
        <w:rPr>
          <w:rFonts w:ascii="Noto Sans KR" w:hAnsi="Noto Sans KR" w:eastAsia="Noto Sans KR"/>
          <w:b/>
          <w:color w:val="2E74B5"/>
          <w:sz w:val="18"/>
        </w:rPr>
        <w:t>원문</w:t>
      </w:r>
    </w:p>
    <w:p>
      <w:pPr>
        <w:pStyle w:val="SourceText"/>
      </w:pPr>
      <w:r>
        <w:t>[0178a10] 一、示疏論師承有據二</w:t>
      </w:r>
    </w:p>
    <w:p>
      <w:pPr>
        <w:keepNext/>
        <w:spacing w:after="40"/>
      </w:pPr>
      <w:r>
        <w:rPr>
          <w:rFonts w:ascii="Noto Sans KR" w:hAnsi="Noto Sans KR" w:eastAsia="Noto Sans KR"/>
          <w:b/>
          <w:color w:val="2E74B5"/>
          <w:sz w:val="18"/>
        </w:rPr>
        <w:t>한국어 직역</w:t>
      </w:r>
    </w:p>
    <w:p>
      <w:pPr>
        <w:pStyle w:val="TranslationText"/>
      </w:pPr>
      <w:r>
        <w:t>첫째, 소와 논의 사승이 근거 있음을 보이는 데 둘이 있다.</w:t>
      </w:r>
    </w:p>
    <w:p>
      <w:pPr>
        <w:pStyle w:val="Heading2"/>
      </w:pPr>
      <w:r>
        <w:t>문단 0098  ·  [0178a11]</w:t>
      </w:r>
    </w:p>
    <w:p>
      <w:pPr>
        <w:keepNext/>
        <w:spacing w:after="40"/>
      </w:pPr>
      <w:r>
        <w:rPr>
          <w:rFonts w:ascii="Noto Sans KR" w:hAnsi="Noto Sans KR" w:eastAsia="Noto Sans KR"/>
          <w:b/>
          <w:color w:val="2E74B5"/>
          <w:sz w:val="18"/>
        </w:rPr>
        <w:t>원문</w:t>
      </w:r>
    </w:p>
    <w:p>
      <w:pPr>
        <w:pStyle w:val="SourceText"/>
      </w:pPr>
      <w:r>
        <w:t>[0178a11] 一、示論師承斥他添削</w:t>
      </w:r>
    </w:p>
    <w:p>
      <w:pPr>
        <w:keepNext/>
        <w:spacing w:after="40"/>
      </w:pPr>
      <w:r>
        <w:rPr>
          <w:rFonts w:ascii="Noto Sans KR" w:hAnsi="Noto Sans KR" w:eastAsia="Noto Sans KR"/>
          <w:b/>
          <w:color w:val="2E74B5"/>
          <w:sz w:val="18"/>
        </w:rPr>
        <w:t>한국어 직역</w:t>
      </w:r>
    </w:p>
    <w:p>
      <w:pPr>
        <w:pStyle w:val="TranslationText"/>
      </w:pPr>
      <w:r>
        <w:t>첫째, 논의 사승을 보이고 다른 이의 첨가와 삭제를 배척한다.</w:t>
      </w:r>
    </w:p>
    <w:p>
      <w:pPr>
        <w:pStyle w:val="Heading2"/>
      </w:pPr>
      <w:r>
        <w:t>문단 0099  ·  [0178a12]</w:t>
      </w:r>
    </w:p>
    <w:p>
      <w:pPr>
        <w:keepNext/>
        <w:spacing w:after="40"/>
      </w:pPr>
      <w:r>
        <w:rPr>
          <w:rFonts w:ascii="Noto Sans KR" w:hAnsi="Noto Sans KR" w:eastAsia="Noto Sans KR"/>
          <w:b/>
          <w:color w:val="2E74B5"/>
          <w:sz w:val="18"/>
        </w:rPr>
        <w:t>원문</w:t>
      </w:r>
    </w:p>
    <w:p>
      <w:pPr>
        <w:pStyle w:val="SourceText"/>
      </w:pPr>
      <w:r>
        <w:t>[0178a12] 梵語提婆盤豆，此云天親，是地前四加行位菩薩，即無著弟也。無著，梵語阿僧佉，是初地菩薩，即天親兄也。補處即彌勒菩薩，見在兜率天上次補佛處，號曰當來下生彌勒尊佛。以二菩薩依稟彌勒菩薩偈頌，造論解經，故云師補處尊。下懸談廣明。</w:t>
      </w:r>
    </w:p>
    <w:p>
      <w:pPr>
        <w:keepNext/>
        <w:spacing w:after="40"/>
      </w:pPr>
      <w:r>
        <w:rPr>
          <w:rFonts w:ascii="Noto Sans KR" w:hAnsi="Noto Sans KR" w:eastAsia="Noto Sans KR"/>
          <w:b/>
          <w:color w:val="2E74B5"/>
          <w:sz w:val="18"/>
        </w:rPr>
        <w:t>한국어 직역</w:t>
      </w:r>
    </w:p>
    <w:p>
      <w:pPr>
        <w:pStyle w:val="TranslationText"/>
      </w:pPr>
      <w:r>
        <w:t>범어 ‘제바반두’를 여기서는 천친이라 하는데, 지전의 사가행위 보살이며 곧 무착의 아우이다. 무착은 범어로 아승가이며 초지보살이고 곧 천친의 형이다. 보처는 곧 미륵보살로, 현재 도솔천에 있으면서 다음에 부처의 자리를 보충할 분이며 ‘당래하생 미륵존불’이라 부른다. 두 보살이 미륵보살의 게송을 의지하여 받아 논을 지어 경을 해석했으므로 ‘보처존을 스승으로 삼았다’고 한 것이다. 아래의 현담에서 자세히 밝힌다.</w:t>
      </w:r>
    </w:p>
    <w:p>
      <w:pPr>
        <w:pStyle w:val="Heading2"/>
      </w:pPr>
      <w:r>
        <w:t>문단 0100  ·  [0178a17]</w:t>
      </w:r>
    </w:p>
    <w:p>
      <w:pPr>
        <w:keepNext/>
        <w:spacing w:after="40"/>
      </w:pPr>
      <w:r>
        <w:rPr>
          <w:rFonts w:ascii="Noto Sans KR" w:hAnsi="Noto Sans KR" w:eastAsia="Noto Sans KR"/>
          <w:b/>
          <w:color w:val="2E74B5"/>
          <w:sz w:val="18"/>
        </w:rPr>
        <w:t>원문</w:t>
      </w:r>
    </w:p>
    <w:p>
      <w:pPr>
        <w:pStyle w:val="SourceText"/>
      </w:pPr>
      <w:r>
        <w:t>[0178a17] 後學下斥其違論。即無著、天親之後，製疏之者也。何疑者責辭也。添即前云配入名相者。於本論外，加以大小乘法相行位故云添。棄即前云但云一真者。棄却兩論別自解釋也。不知彼人云我勝菩薩為，復不知菩薩所造論耶。若言不是我勝菩薩，亦非不知造論，但以志道參玄忘言取意，截徑修進不務枝流，誰有心力尋於論文者，即應責之曰：「尋論釋經則推無心力，推胸率意心力何多。」且者約截之辭。以不論所餘截徑而斥意云：「今不論儞有理無理，且論主是入位上流，復從彌勒所受義句，此蓋佛佛相傳展轉師授。儞之後學，何得固違而自率意耶？一是凡聖愚智懸隔。二是師父之言。背智率愚、悖師無禮，如父有所作子乃故違，豈合天道耶！」故此引師以斥也。</w:t>
      </w:r>
    </w:p>
    <w:p>
      <w:pPr>
        <w:keepNext/>
        <w:spacing w:after="40"/>
      </w:pPr>
      <w:r>
        <w:rPr>
          <w:rFonts w:ascii="Noto Sans KR" w:hAnsi="Noto Sans KR" w:eastAsia="Noto Sans KR"/>
          <w:b/>
          <w:color w:val="2E74B5"/>
          <w:sz w:val="18"/>
        </w:rPr>
        <w:t>한국어 직역</w:t>
      </w:r>
    </w:p>
    <w:p>
      <w:pPr>
        <w:pStyle w:val="TranslationText"/>
      </w:pPr>
      <w:r>
        <w:t>‘후학’ 이하에서는 논을 어긴 사람을 배척한다. 곧 무착과 천친 이후에 소를 지은 사람들이다. ‘어찌 의심하는가’라는 말은 책망하는 말이다. ‘첨가’는 곧 앞에서 ‘명상을 배대하여 넣는다’고 한 것이다. 본래의 논 바깥에 대소승의 법상과 수행 계위를 더했으므로 ‘첨가한다’고 말한다. ‘버림’은 곧 앞에서 ‘다만 일진만 말한다’고 한 것이다. 두 논을 버려두고 따로 스스로 해석한 것이다. 그 사람이 ‘내가 보살보다 낫다’고 말하는 것인지, 아니면 다시 보살이 지은 논인 줄도 모르는 것인지 알 수 없다. 만약 “내가 보살보다 낫다고 하는 것도 아니고, 논을 지은 줄 모르는 것도 아니다. 다만 도에 뜻을 두고 현묘함에 참여하여 말을 잊고 뜻을 취하며, 지름길로 닦아 나아가 지엽을 힘쓰지 않으니 누가 논문을 찾을 마음과 힘이 있겠는가”라고 한다면, 곧 응당 그를 책망하여 말해야 한다. “논을 찾아 경을 해석할 때에는 마음과 힘이 없다고 핑계 대면서, 가슴으로 헤아리고 제멋대로 뜻을 내는 데에는 마음과 힘이 어찌 그리 많은가.” ‘차(且)’는 나머지를 잘라 두고 말한다는 말이다. 그 밖의 지름길을 논하지 않고 잘라서 책망하는 뜻은 이와 같다. “지금 네 말이 이치가 있는지 없는지는 논하지 않겠다. 다만 논주는 이미 수행 계위에 들어간 높은 분이며, 다시 미륵에게서 의구를 받았으니, 이는 대개 부처에서 부처로 서로 전하고 차례차례 스승에게 받은 것이다. 네가 후학이면서 어찌 굳이 어기고 스스로 제멋대로 뜻을 낼 수 있겠는가? 첫째는 범부와 성인, 어리석음과 지혜가 현격히 다르다는 것이다. 둘째는 스승과 아버지의 말이라는 것이다. 지혜를 등지고 어리석음을 따르며 스승을 거슬러 예가 없는 것은, 아버지가 한 일이 있는데 자식이 일부러 거스르는 것과 같으니, 어찌 천도에 맞겠는가!” 그러므로 여기에서 스승을 끌어와 배척한 것이다.</w:t>
      </w:r>
    </w:p>
    <w:p>
      <w:pPr>
        <w:pStyle w:val="EditorialNote"/>
      </w:pPr>
      <w:r>
        <w:t>교감·번역 메모 | [구문 불확실] 원문 `不知彼人云我勝菩薩為，復不知菩薩所造論耶`는 문장 성분이 압축되어 있어 두 가능성을 묻는 책망으로 직역하였다.</w:t>
      </w:r>
    </w:p>
    <w:p>
      <w:pPr>
        <w:pStyle w:val="Heading2"/>
      </w:pPr>
      <w:r>
        <w:t>문단 0101  ·  [0178b03]</w:t>
      </w:r>
    </w:p>
    <w:p>
      <w:pPr>
        <w:keepNext/>
        <w:spacing w:after="40"/>
      </w:pPr>
      <w:r>
        <w:rPr>
          <w:rFonts w:ascii="Noto Sans KR" w:hAnsi="Noto Sans KR" w:eastAsia="Noto Sans KR"/>
          <w:b/>
          <w:color w:val="2E74B5"/>
          <w:sz w:val="18"/>
        </w:rPr>
        <w:t>원문</w:t>
      </w:r>
    </w:p>
    <w:p>
      <w:pPr>
        <w:pStyle w:val="SourceText"/>
      </w:pPr>
      <w:r>
        <w:t>[0178b03] 疏故今下。二、明今述解不攻異端。今初兩句對非顯。是故今者由菩薩展轉相授，所以今之述作不攻異端。攻謂攻擊，異謂別異，端即端倪，即顯諸家却是異端也。故云對非顯是。故《論語》云：「攻乎異端斯害也。」已注云：「善道有統故殊塗而同歸，異端不同歸也。」</w:t>
      </w:r>
    </w:p>
    <w:p>
      <w:pPr>
        <w:keepNext/>
        <w:spacing w:after="40"/>
      </w:pPr>
      <w:r>
        <w:rPr>
          <w:rFonts w:ascii="Noto Sans KR" w:hAnsi="Noto Sans KR" w:eastAsia="Noto Sans KR"/>
          <w:b/>
          <w:color w:val="2E74B5"/>
          <w:sz w:val="18"/>
        </w:rPr>
        <w:t>한국어 직역</w:t>
      </w:r>
    </w:p>
    <w:p>
      <w:pPr>
        <w:pStyle w:val="TranslationText"/>
      </w:pPr>
      <w:r>
        <w:t>소의 ‘고금(故今)’ 이하이다. 둘째, 지금의 서술과 해석이 이단을 공격하지 않음을 밝힌다. 여기서 처음 두 구절은 잘못된 것을 상대하여 옳은 것을 드러낸다. ‘그러므로 지금’이라고 한 것은 보살들이 차례차례 서로 전해 주었기 때문에, 지금의 이 서술은 이단을 공격하지 않는다는 뜻이다. ‘공(攻)’은 공격한다는 뜻이고, ‘이(異)’는 다르다는 뜻이며, ‘단(端)’은 단서이니, 곧 여러 집의 설이 도리어 이단임을 드러낸 것이다. 그러므로 잘못된 것을 상대하여 옳은 것을 드러낸다고 말한다. 그러므로 『논어』에서 말하였다. “이단을 공격하면 해로울 뿐이다.” 그 주에서 말하였다. “선한 도에는 통일된 계통이 있으므로 길은 달라도 함께 돌아가지만, 이단은 함께 돌아가지 않는다.”</w:t>
      </w:r>
    </w:p>
    <w:p>
      <w:pPr>
        <w:pStyle w:val="Heading2"/>
      </w:pPr>
      <w:r>
        <w:t>문단 0102  ·  [0178b09]</w:t>
      </w:r>
    </w:p>
    <w:p>
      <w:pPr>
        <w:keepNext/>
        <w:spacing w:after="40"/>
      </w:pPr>
      <w:r>
        <w:rPr>
          <w:rFonts w:ascii="Noto Sans KR" w:hAnsi="Noto Sans KR" w:eastAsia="Noto Sans KR"/>
          <w:b/>
          <w:color w:val="2E74B5"/>
          <w:sz w:val="18"/>
        </w:rPr>
        <w:t>원문</w:t>
      </w:r>
    </w:p>
    <w:p>
      <w:pPr>
        <w:pStyle w:val="SourceText"/>
      </w:pPr>
      <w:r>
        <w:t>[0178b09] 疏是下二句，出其因由，既用本論釋經，不攻異端明矣。</w:t>
      </w:r>
    </w:p>
    <w:p>
      <w:pPr>
        <w:keepNext/>
        <w:spacing w:after="40"/>
      </w:pPr>
      <w:r>
        <w:rPr>
          <w:rFonts w:ascii="Noto Sans KR" w:hAnsi="Noto Sans KR" w:eastAsia="Noto Sans KR"/>
          <w:b/>
          <w:color w:val="2E74B5"/>
          <w:sz w:val="18"/>
        </w:rPr>
        <w:t>한국어 직역</w:t>
      </w:r>
    </w:p>
    <w:p>
      <w:pPr>
        <w:pStyle w:val="TranslationText"/>
      </w:pPr>
      <w:r>
        <w:t>소의 ‘시(是)’ 이하 두 구절은 그 이유를 내놓은 것이다. 이미 본래의 논을 사용하여 경을 해석하니 이단을 공격하지 않는다는 것이 분명하다.</w:t>
      </w:r>
    </w:p>
    <w:p>
      <w:pPr>
        <w:pStyle w:val="Heading2"/>
      </w:pPr>
      <w:r>
        <w:t>문단 0103  ·  [0178b10]</w:t>
      </w:r>
    </w:p>
    <w:p>
      <w:pPr>
        <w:keepNext/>
        <w:spacing w:after="40"/>
      </w:pPr>
      <w:r>
        <w:rPr>
          <w:rFonts w:ascii="Noto Sans KR" w:hAnsi="Noto Sans KR" w:eastAsia="Noto Sans KR"/>
          <w:b/>
          <w:color w:val="2E74B5"/>
          <w:sz w:val="18"/>
        </w:rPr>
        <w:t>원문</w:t>
      </w:r>
    </w:p>
    <w:p>
      <w:pPr>
        <w:pStyle w:val="SourceText"/>
      </w:pPr>
      <w:r>
        <w:t>[0178b10] 乳非下引經喻。《涅槃》第十云：「復次，善男子！如牧牛女為欲賣乳，貪多利故加二分水，轉復賣與餘牧牛女。彼牧牛女得已，復加二分水，轉賣與近城女人。彼女得已復加二分水，賣與城中女人。彼女得已復加二分水，詣市賣之。時有一人為子納婦，當須好乳以待賓客，至市欲買。是賣乳者多索價數。是人答言：『汝乳多水，不直爾許之直。今我贍待賓客，是故當取。』取已還家煮用，作麋而無乳味，然於苦味中千倍為勝。何以故？乳之為味，諸味中最。善男子！我涅槃後，正法未滅餘八十年。爾時是經於閻浮提當廣流布。是時當有諸比丘，抄略是經分作多分，抄前著後、抄後著前，前後著中、中著前後，雜以世語錯定是經。今多眾生不得正見。如彼女人展轉賣乳，乃至成麋而無乳味。然彼經意以喻涅槃，此借用之以喻般若。此中城內之言語稍漫通，今取最初新搆之乳未加水者，以為喻也。」</w:t>
      </w:r>
    </w:p>
    <w:p>
      <w:pPr>
        <w:keepNext/>
        <w:spacing w:after="40"/>
      </w:pPr>
      <w:r>
        <w:rPr>
          <w:rFonts w:ascii="Noto Sans KR" w:hAnsi="Noto Sans KR" w:eastAsia="Noto Sans KR"/>
          <w:b/>
          <w:color w:val="2E74B5"/>
          <w:sz w:val="18"/>
        </w:rPr>
        <w:t>한국어 직역</w:t>
      </w:r>
    </w:p>
    <w:p>
      <w:pPr>
        <w:pStyle w:val="TranslationText"/>
      </w:pPr>
      <w:r>
        <w:t>‘젖이 아니다’ 이하에서는 경을 인용하여 비유한다. 『열반경』 제10에서 말하였다. “또 선남자야! 어떤 목우녀가 젖을 팔려고 많은 이익을 탐하여 물 두 몫을 섞고, 다시 다른 목우녀에게 팔았다. 그 목우녀가 그것을 얻은 뒤 다시 물 두 몫을 더하여 성 가까이 사는 여자에게 팔았다. 그 여자가 얻은 뒤 다시 물 두 몫을 더하여 성 안의 여자에게 팔았다. 그 여자가 얻은 뒤 다시 물 두 몫을 더하여 시장에 가서 팔았다. 그때 어떤 사람이 아들에게 며느리를 맞이하게 되어 손님을 대접하려면 좋은 젖이 필요했으므로 시장에 사러 갔다. 그 젖을 파는 사람이 값을 매우 많이 요구했다. 그 사람이 대답하였다. ‘네 젖에는 물이 많아서 그만한 값어치가 없다. 하지만 지금 내가 손님을 대접해야 하므로 마땅히 사겠다.’ 사서 집으로 돌아와 끓여 죽을 만들었으나 젖맛이 없었다. 그러나 괴로운 맛 가운데서는 천 배나 나았다. 왜 그런가? 젖의 맛이 여러 맛 가운데 가장 뛰어나기 때문이다. 선남자야! 내가 열반한 뒤 정법이 아직 멸하지 않은 마지막 80년 동안, 그때 이 경이 염부제에 널리 유포될 것이다. 그때 여러 비구가 이 경을 초략하여 여러 부분으로 나누고, 앞의 것을 뒤에 두고 뒤의 것을 앞에 두며, 앞뒤 것을 가운데 두고 가운데 것을 앞뒤에 두고, 세속의 말을 섞어 이 경을 잘못 정할 것이다. 지금 많은 중생이 바른 견해를 얻지 못한다. 마치 저 여자들이 차례차례 젖을 팔아 마침내 죽을 만들었지만 젖맛이 없어진 것과 같다. 그러나 저 경의 뜻은 열반을 비유한 것이고, 여기에서는 그것을 빌려 반야를 비유한 것이다. 여기서 ‘성 안’이라는 말은 조금 넓게 통하지만, 지금은 맨 처음 새로 짠 젖, 곧 물을 섞지 않은 것을 취하여 비유로 삼는다.”</w:t>
      </w:r>
    </w:p>
    <w:p>
      <w:pPr>
        <w:pStyle w:val="EditorialNote"/>
      </w:pPr>
      <w:r>
        <w:t>교감·번역 메모 | [구문 불확실] `城內之言語稍漫通`은 ‘城內’라는 표현의 적용 범위가 다소 넓다는 뜻으로 잠정 직역하였다.</w:t>
      </w:r>
    </w:p>
    <w:p>
      <w:pPr>
        <w:pStyle w:val="Heading2"/>
      </w:pPr>
      <w:r>
        <w:t>문단 0104  ·  [0178b28]</w:t>
      </w:r>
    </w:p>
    <w:p>
      <w:pPr>
        <w:keepNext/>
        <w:spacing w:after="40"/>
      </w:pPr>
      <w:r>
        <w:rPr>
          <w:rFonts w:ascii="Noto Sans KR" w:hAnsi="Noto Sans KR" w:eastAsia="Noto Sans KR"/>
          <w:b/>
          <w:color w:val="2E74B5"/>
          <w:sz w:val="18"/>
        </w:rPr>
        <w:t>원문</w:t>
      </w:r>
    </w:p>
    <w:p>
      <w:pPr>
        <w:pStyle w:val="SourceText"/>
      </w:pPr>
      <w:r>
        <w:t>[0178b28] 或曰：「此中豈無疏主自語，應同添水乳耶？」</w:t>
      </w:r>
    </w:p>
    <w:p>
      <w:pPr>
        <w:keepNext/>
        <w:spacing w:after="40"/>
      </w:pPr>
      <w:r>
        <w:rPr>
          <w:rFonts w:ascii="Noto Sans KR" w:hAnsi="Noto Sans KR" w:eastAsia="Noto Sans KR"/>
          <w:b/>
          <w:color w:val="2E74B5"/>
          <w:sz w:val="18"/>
        </w:rPr>
        <w:t>한국어 직역</w:t>
      </w:r>
    </w:p>
    <w:p>
      <w:pPr>
        <w:pStyle w:val="TranslationText"/>
      </w:pPr>
      <w:r>
        <w:t>어떤 이가 말하였다. “여기에는 어찌 소주 자신의 말이 없겠는가? 그렇다면 물을 탄 젖과 같아야 하지 않는가?”</w:t>
      </w:r>
    </w:p>
    <w:p>
      <w:pPr>
        <w:pStyle w:val="Heading2"/>
      </w:pPr>
      <w:r>
        <w:t>문단 0105  ·  [0178b29]</w:t>
      </w:r>
    </w:p>
    <w:p>
      <w:pPr>
        <w:keepNext/>
        <w:spacing w:after="40"/>
      </w:pPr>
      <w:r>
        <w:rPr>
          <w:rFonts w:ascii="Noto Sans KR" w:hAnsi="Noto Sans KR" w:eastAsia="Noto Sans KR"/>
          <w:b/>
          <w:color w:val="2E74B5"/>
          <w:sz w:val="18"/>
        </w:rPr>
        <w:t>원문</w:t>
      </w:r>
    </w:p>
    <w:p>
      <w:pPr>
        <w:pStyle w:val="SourceText"/>
      </w:pPr>
      <w:r>
        <w:t>[0178b29] 答：「不然。雖有自言，但是連合前後，或引文之端，皆從本義而非添也。」</w:t>
      </w:r>
    </w:p>
    <w:p>
      <w:pPr>
        <w:keepNext/>
        <w:spacing w:after="40"/>
      </w:pPr>
      <w:r>
        <w:rPr>
          <w:rFonts w:ascii="Noto Sans KR" w:hAnsi="Noto Sans KR" w:eastAsia="Noto Sans KR"/>
          <w:b/>
          <w:color w:val="2E74B5"/>
          <w:sz w:val="18"/>
        </w:rPr>
        <w:t>한국어 직역</w:t>
      </w:r>
    </w:p>
    <w:p>
      <w:pPr>
        <w:pStyle w:val="TranslationText"/>
      </w:pPr>
      <w:r>
        <w:t>답하였다. “그렇지 않다. 비록 자신의 말이 있더라도 단지 앞뒤를 이어 합하거나 인용문의 실마리를 내는 것일 뿐이며, 모두 본래 뜻을 따른 것이지 첨가한 것이 아니다.”</w:t>
      </w:r>
    </w:p>
    <w:p>
      <w:pPr>
        <w:pStyle w:val="Heading2"/>
      </w:pPr>
      <w:r>
        <w:t>문단 0106  ·  [0178c01]</w:t>
      </w:r>
    </w:p>
    <w:p>
      <w:pPr>
        <w:keepNext/>
        <w:spacing w:after="40"/>
      </w:pPr>
      <w:r>
        <w:rPr>
          <w:rFonts w:ascii="Noto Sans KR" w:hAnsi="Noto Sans KR" w:eastAsia="Noto Sans KR"/>
          <w:b/>
          <w:color w:val="2E74B5"/>
          <w:sz w:val="18"/>
        </w:rPr>
        <w:t>원문</w:t>
      </w:r>
    </w:p>
    <w:p>
      <w:pPr>
        <w:pStyle w:val="SourceText"/>
      </w:pPr>
      <w:r>
        <w:t>[0178c01] 疏纂要下。二、示名題</w:t>
      </w:r>
    </w:p>
    <w:p>
      <w:pPr>
        <w:keepNext/>
        <w:spacing w:after="40"/>
      </w:pPr>
      <w:r>
        <w:rPr>
          <w:rFonts w:ascii="Noto Sans KR" w:hAnsi="Noto Sans KR" w:eastAsia="Noto Sans KR"/>
          <w:b/>
          <w:color w:val="2E74B5"/>
          <w:sz w:val="18"/>
        </w:rPr>
        <w:t>한국어 직역</w:t>
      </w:r>
    </w:p>
    <w:p>
      <w:pPr>
        <w:pStyle w:val="TranslationText"/>
      </w:pPr>
      <w:r>
        <w:t>소의 ‘찬요(纂要)’ 이하이다. 둘째, 명제(名題)를 보인다.</w:t>
      </w:r>
    </w:p>
    <w:p>
      <w:pPr>
        <w:pStyle w:val="Heading2"/>
      </w:pPr>
      <w:r>
        <w:t>문단 0107  ·  [0178c02]</w:t>
      </w:r>
    </w:p>
    <w:p>
      <w:pPr>
        <w:keepNext/>
        <w:spacing w:after="40"/>
      </w:pPr>
      <w:r>
        <w:rPr>
          <w:rFonts w:ascii="Noto Sans KR" w:hAnsi="Noto Sans KR" w:eastAsia="Noto Sans KR"/>
          <w:b/>
          <w:color w:val="2E74B5"/>
          <w:sz w:val="18"/>
        </w:rPr>
        <w:t>원문</w:t>
      </w:r>
    </w:p>
    <w:p>
      <w:pPr>
        <w:pStyle w:val="SourceText"/>
      </w:pPr>
      <w:r>
        <w:t>[0178c02] 義意在下。諸家至此皆略判經題，今務簡削繁，下文委釋。</w:t>
      </w:r>
    </w:p>
    <w:p>
      <w:pPr>
        <w:keepNext/>
        <w:spacing w:after="40"/>
      </w:pPr>
      <w:r>
        <w:rPr>
          <w:rFonts w:ascii="Noto Sans KR" w:hAnsi="Noto Sans KR" w:eastAsia="Noto Sans KR"/>
          <w:b/>
          <w:color w:val="2E74B5"/>
          <w:sz w:val="18"/>
        </w:rPr>
        <w:t>한국어 직역</w:t>
      </w:r>
    </w:p>
    <w:p>
      <w:pPr>
        <w:pStyle w:val="TranslationText"/>
      </w:pPr>
      <w:r>
        <w:t>뜻은 아래에 있다. 여러 집은 여기에서 모두 경 제목을 간략히 판별하지만, 지금은 번다함을 깎아 간략히 하는 데 힘쓰므로 아래 글에서 자세히 해석한다.</w:t>
      </w:r>
    </w:p>
    <w:p>
      <w:pPr>
        <w:pStyle w:val="Heading2"/>
      </w:pPr>
      <w:r>
        <w:t>문단 0108  ·  [0178c03]</w:t>
      </w:r>
    </w:p>
    <w:p>
      <w:pPr>
        <w:keepNext/>
        <w:spacing w:after="40"/>
      </w:pPr>
      <w:r>
        <w:rPr>
          <w:rFonts w:ascii="Noto Sans KR" w:hAnsi="Noto Sans KR" w:eastAsia="Noto Sans KR"/>
          <w:b/>
          <w:color w:val="2E74B5"/>
          <w:sz w:val="18"/>
        </w:rPr>
        <w:t>원문</w:t>
      </w:r>
    </w:p>
    <w:p>
      <w:pPr>
        <w:pStyle w:val="SourceText"/>
      </w:pPr>
      <w:r>
        <w:t>[0178c03] 三、解本文二</w:t>
      </w:r>
    </w:p>
    <w:p>
      <w:pPr>
        <w:keepNext/>
        <w:spacing w:after="40"/>
      </w:pPr>
      <w:r>
        <w:rPr>
          <w:rFonts w:ascii="Noto Sans KR" w:hAnsi="Noto Sans KR" w:eastAsia="Noto Sans KR"/>
          <w:b/>
          <w:color w:val="2E74B5"/>
          <w:sz w:val="18"/>
        </w:rPr>
        <w:t>한국어 직역</w:t>
      </w:r>
    </w:p>
    <w:p>
      <w:pPr>
        <w:pStyle w:val="TranslationText"/>
      </w:pPr>
      <w:r>
        <w:t>셋째, 본문을 해석하는 데 둘이 있다.</w:t>
      </w:r>
    </w:p>
    <w:p>
      <w:pPr>
        <w:pStyle w:val="Heading2"/>
      </w:pPr>
      <w:r>
        <w:t>문단 0109  ·  [0178c03]</w:t>
      </w:r>
    </w:p>
    <w:p>
      <w:pPr>
        <w:keepNext/>
        <w:spacing w:after="40"/>
      </w:pPr>
      <w:r>
        <w:rPr>
          <w:rFonts w:ascii="Noto Sans KR" w:hAnsi="Noto Sans KR" w:eastAsia="Noto Sans KR"/>
          <w:b/>
          <w:color w:val="2E74B5"/>
          <w:sz w:val="18"/>
        </w:rPr>
        <w:t>원문</w:t>
      </w:r>
    </w:p>
    <w:p>
      <w:pPr>
        <w:pStyle w:val="SourceText"/>
      </w:pPr>
      <w:r>
        <w:t>[0178c03] 初、偈文歸請</w:t>
      </w:r>
    </w:p>
    <w:p>
      <w:pPr>
        <w:keepNext/>
        <w:spacing w:after="40"/>
      </w:pPr>
      <w:r>
        <w:rPr>
          <w:rFonts w:ascii="Noto Sans KR" w:hAnsi="Noto Sans KR" w:eastAsia="Noto Sans KR"/>
          <w:b/>
          <w:color w:val="2E74B5"/>
          <w:sz w:val="18"/>
        </w:rPr>
        <w:t>한국어 직역</w:t>
      </w:r>
    </w:p>
    <w:p>
      <w:pPr>
        <w:pStyle w:val="TranslationText"/>
      </w:pPr>
      <w:r>
        <w:t>첫째, 게문으로 귀의하여 청한다.</w:t>
      </w:r>
    </w:p>
    <w:p>
      <w:pPr>
        <w:pStyle w:val="Heading2"/>
      </w:pPr>
      <w:r>
        <w:t>문단 0110  ·  [0178c04]</w:t>
      </w:r>
    </w:p>
    <w:p>
      <w:pPr>
        <w:keepNext/>
        <w:spacing w:after="40"/>
      </w:pPr>
      <w:r>
        <w:rPr>
          <w:rFonts w:ascii="Noto Sans KR" w:hAnsi="Noto Sans KR" w:eastAsia="Noto Sans KR"/>
          <w:b/>
          <w:color w:val="2E74B5"/>
          <w:sz w:val="18"/>
        </w:rPr>
        <w:t>원문</w:t>
      </w:r>
    </w:p>
    <w:p>
      <w:pPr>
        <w:pStyle w:val="SourceText"/>
      </w:pPr>
      <w:r>
        <w:t>[0178c04] 將欲製疏，恐未上符下合，故歸請也。意云：《法華經》說：「假使滿世間，皆如舍利弗，盡思共度量，不能測佛智。」聖智尚難圖度，凡心豈可測量。由是祈請加護冀無紕繆。於中前三句歸敬三寶，後一句祈願利生。初二字能歸至誠。稽者稽也。首即頭也。《尚書》云：「稽首拜手」，注云：「稽首，謂首至地也。拜手，首至手也。今則屈頭至地稽留少時，表敬之甚也。」又禮有三種，謂下揖、中跪、上稽首。今則上禮表無慢心。然能歸之人必具三業，表佛有天眼、天耳、他心知故。謂以身業歸，表佛有天眼見。以口業歸，表佛有天耳聞。以意業歸，表佛有他心知。又圓滿三業善故，成就三輪因故。以未歸三寶之前，三業悉皆不善，今歸三寶故，三業皆善也。三輪者，謂神通輪、記心輪、教誡輪。因中身業歸，果獲神通輪。因中口業歸，果獲教誡輪。因中意業歸，果獲記心輪。據此即三業是因、三輪是果。三輪之因，依主釋也。今言稽首即當身業，但舉身業餘者自具。謂稱三寶名，及述所為事，即口業也。心不虔誠寧肯歸禮，即意業也。</w:t>
      </w:r>
    </w:p>
    <w:p>
      <w:pPr>
        <w:keepNext/>
        <w:spacing w:after="40"/>
      </w:pPr>
      <w:r>
        <w:rPr>
          <w:rFonts w:ascii="Noto Sans KR" w:hAnsi="Noto Sans KR" w:eastAsia="Noto Sans KR"/>
          <w:b/>
          <w:color w:val="2E74B5"/>
          <w:sz w:val="18"/>
        </w:rPr>
        <w:t>한국어 직역</w:t>
      </w:r>
    </w:p>
    <w:p>
      <w:pPr>
        <w:pStyle w:val="TranslationText"/>
      </w:pPr>
      <w:r>
        <w:t>소를 지으려 할 때 위로는 성지에 부합하지 못하고 아래로는 근기에 맞지 못할까 염려하였으므로 귀의하여 청한 것이다. 뜻은 이와 같다. 『법화경』에서 말하였다. “가령 온 세상에 사리불 같은 이가 가득하여 모두 함께 생각하고 헤아려도 부처의 지혜를 헤아릴 수 없다.” 성인의 지혜도 오히려 헤아리기 어려운데 범부의 마음이 어찌 측량할 수 있겠는가. 이 때문에 가호를 빌어 잘못이 없기를 바란 것이다. 그 가운데 앞의 세 구절은 삼보에 귀경하고, 뒤의 한 구절은 중생을 이롭게 하기를 기원한다. 처음 두 글자는 귀의하는 이의 지극한 정성을 나타낸다. ‘계(稽)’는 머무른다는 뜻이다. ‘수(首)’는 곧 머리이다. 『상서』에서 “계수배수”라고 하였고, 주에서 말하였다. “계수는 머리가 땅에 이르는 것을 말한다. 배수는 머리가 손에 이르는 것을 말한다. 지금은 머리를 굽혀 땅에 대고 잠시 머물러 공경이 지극함을 나타낸다.” 또 예에는 세 종류가 있으니, 하례는 읍하고 중례는 꿇어앉으며 상례는 계수한다. 지금은 상례로 교만한 마음이 없음을 나타낸다. 그러나 능히 귀의하는 사람은 반드시 삼업을 갖추어야 하니, 부처님께 천안·천이·타심지가 있음을 나타내기 때문이다. 곧 신업으로 귀의하여 부처님의 천안이 보심을 나타낸다. 구업으로 귀의하여 부처님의 천이가 들으심을 나타낸다. 의업으로 귀의하여 부처님의 타심지가 아심을 나타낸다. 또 삼업의 선을 원만히 하기 때문에 삼륜의 인을 성취한다. 삼보에 귀의하기 전에는 삼업이 모두 선하지 않았지만, 지금 삼보에 귀의하므로 삼업이 모두 선해진다. 삼륜은 신통륜·기심륜·교계륜을 말한다. 인위에서 신업으로 귀의하면 과에서 신통륜을 얻는다. 인위에서 구업으로 귀의하면 과에서 교계륜을 얻는다. 인위에서 의업으로 귀의하면 과에서 기심륜을 얻는다. 이에 따르면 곧 삼업은 인이고 삼륜은 과이다. ‘삼륜의 인’은 의주석이다. 지금 ‘계수’라고 한 것은 곧 신업에 해당한다. 다만 신업만 들었지만 나머지는 저절로 갖추어진다. 곧 삼보의 이름을 부르고 하고자 하는 일을 서술하는 것은 구업이다. 마음이 경건하고 정성스럽지 않다면 어찌 귀의하고 예배하려 하겠는가. 이것이 곧 의업이다.</w:t>
      </w:r>
    </w:p>
    <w:p>
      <w:pPr>
        <w:pStyle w:val="Heading2"/>
      </w:pPr>
      <w:r>
        <w:t>문단 0111  ·  [0178c24]</w:t>
      </w:r>
    </w:p>
    <w:p>
      <w:pPr>
        <w:keepNext/>
        <w:spacing w:after="40"/>
      </w:pPr>
      <w:r>
        <w:rPr>
          <w:rFonts w:ascii="Noto Sans KR" w:hAnsi="Noto Sans KR" w:eastAsia="Noto Sans KR"/>
          <w:b/>
          <w:color w:val="2E74B5"/>
          <w:sz w:val="18"/>
        </w:rPr>
        <w:t>원문</w:t>
      </w:r>
    </w:p>
    <w:p>
      <w:pPr>
        <w:pStyle w:val="SourceText"/>
      </w:pPr>
      <w:r>
        <w:t>[0178c24] 牟尼下，正舉三寶。謂佛法僧為福之田，三皆可寶故云三寶，帶數釋也。然有三種：一住持。即塑畫等，像佛也。三藏教文，法也。五眾和合，僧也。遵守遺言任持像法，名曰住持。二別相者。佛即三身，法即教理行果，僧即二乘菩薩。三同體者。覺照名佛，軌持名法，和合名僧。於中復有本性觀行融通之異，皆一法上說之，故云同體。於上三中，今所歸者即別相也。五教之中當其始教，以此經屬始教故。今但取當宗之中能說般若為佛，所說般若為法，發起流通者為因，故非餘教。</w:t>
      </w:r>
    </w:p>
    <w:p>
      <w:pPr>
        <w:keepNext/>
        <w:spacing w:after="40"/>
      </w:pPr>
      <w:r>
        <w:rPr>
          <w:rFonts w:ascii="Noto Sans KR" w:hAnsi="Noto Sans KR" w:eastAsia="Noto Sans KR"/>
          <w:b/>
          <w:color w:val="2E74B5"/>
          <w:sz w:val="18"/>
        </w:rPr>
        <w:t>한국어 직역</w:t>
      </w:r>
    </w:p>
    <w:p>
      <w:pPr>
        <w:pStyle w:val="TranslationText"/>
      </w:pPr>
      <w:r>
        <w:t>‘모니’ 이하에서는 바로 삼보를 든다. 불·법·승은 복의 밭이며 셋이 모두 보배로 삼을 만하므로 삼보라 하는 것이니, 수를 함께 붙여 풀이한 것이다. 그러나 세 종류가 있다. 첫째는 주지삼보이다. 곧 조각하고 그린 것 등은 부처의 형상이다. 삼장의 교문은 법이다. 오중이 화합한 것은 승가이다. 남긴 말씀을 준수하여 상법을 맡아 지니므로 주지라고 이름한다. 둘째는 별상삼보이다. 부처는 곧 삼신이고, 법은 곧 교·리·행·과이며, 승가는 곧 이승과 보살이다. 셋째는 동체삼보이다. 깨달아 비추는 것을 부처라 하고, 궤범이 되어 지니는 것을 법이라 하며, 화합을 승가라 한다. 그 가운데 다시 본성·관행·융통의 차이가 있지만 모두 하나의 법 위에서 말하므로 동체라고 한다. 위의 세 가지 가운데 지금 귀의하는 것은 곧 별상삼보이다. 오교 가운데에서는 시교에 해당하니, 이 경이 시교에 속하기 때문이다. 지금은 다만 이 종 가운데 반야를 능히 설하는 이를 부처로, 설해진 반야를 법으로, 발기하고 유통하는 이를 인으로 취하므로 다른 교가 아니다.</w:t>
      </w:r>
    </w:p>
    <w:p>
      <w:pPr>
        <w:pStyle w:val="EditorialNote"/>
      </w:pPr>
      <w:r>
        <w:t>교감·번역 메모 | [구문 불확실] 원문 `發起流通者為因`의 `因`은 앞의 삼보 설명상 승가를 가리키는 문맥이 기대되나, 원문은 `因`으로 되어 있어 그대로 반영하였다.</w:t>
      </w:r>
    </w:p>
    <w:p>
      <w:pPr>
        <w:pStyle w:val="Heading2"/>
      </w:pPr>
      <w:r>
        <w:t>문단 0112  ·  [0179a05]</w:t>
      </w:r>
    </w:p>
    <w:p>
      <w:pPr>
        <w:keepNext/>
        <w:spacing w:after="40"/>
      </w:pPr>
      <w:r>
        <w:rPr>
          <w:rFonts w:ascii="Noto Sans KR" w:hAnsi="Noto Sans KR" w:eastAsia="Noto Sans KR"/>
          <w:b/>
          <w:color w:val="2E74B5"/>
          <w:sz w:val="18"/>
        </w:rPr>
        <w:t>원문</w:t>
      </w:r>
    </w:p>
    <w:p>
      <w:pPr>
        <w:pStyle w:val="SourceText"/>
      </w:pPr>
      <w:r>
        <w:t>[0179a05] 牟尼下，佛也。梵音釋迦牟尼，此云能仁寂默。能仁故不住涅槃，寂默故不住生死。又寂者現相無相，默者示說無說，此則即真之應也。大覺者，覺即是佛，大揀餘聖，餘聖雖覺未名為大，二乘偏覺、菩薩分覺，皆非大也。唯佛如來一覺永覺、無所不覺，如大夢覺、如蓮華開，逈超群聖故獨稱大。尊者具上九號為物所尊，下文廣辨。</w:t>
      </w:r>
    </w:p>
    <w:p>
      <w:pPr>
        <w:keepNext/>
        <w:spacing w:after="40"/>
      </w:pPr>
      <w:r>
        <w:rPr>
          <w:rFonts w:ascii="Noto Sans KR" w:hAnsi="Noto Sans KR" w:eastAsia="Noto Sans KR"/>
          <w:b/>
          <w:color w:val="2E74B5"/>
          <w:sz w:val="18"/>
        </w:rPr>
        <w:t>한국어 직역</w:t>
      </w:r>
    </w:p>
    <w:p>
      <w:pPr>
        <w:pStyle w:val="TranslationText"/>
      </w:pPr>
      <w:r>
        <w:t>‘모니’ 이하가 부처이다. 범음 ‘석가모니’를 여기서는 ‘능인적묵’이라 한다. 능인이므로 열반에 머물지 않고, 적묵하므로 생사에 머물지 않는다. 또 ‘적’은 상을 나타내되 상이 없는 것이고, ‘묵’은 설함을 보이되 설함이 없는 것이니, 이는 곧 진에 즉한 응이다. ‘대각’에서 각은 곧 부처이다. ‘대’는 다른 성인을 가려내는 말이니, 다른 성인도 비록 깨달았으나 ‘대’라고 이름하지는 못한다. 이승은 치우쳐 깨달았고 보살은 부분적으로 깨달았으므로 모두 ‘대’가 아니다. 오직 불여래만이 한 번 깨달아 영원히 깨닫고 깨닫지 못하는 것이 없으니, 큰 꿈에서 깨어난 것 같고 연꽃이 핀 것 같으며 여러 성인을 훨씬 뛰어넘으므로 홀로 ‘대’라고 일컫는다. ‘존자’는 위의 아홉 호를 갖추어 모든 존재에게 존경받는 이를 말한다. 아래 글에서 자세히 판별한다.</w:t>
      </w:r>
    </w:p>
    <w:p>
      <w:pPr>
        <w:pStyle w:val="Heading2"/>
      </w:pPr>
      <w:r>
        <w:t>문단 0113  ·  [0179a13]</w:t>
      </w:r>
    </w:p>
    <w:p>
      <w:pPr>
        <w:keepNext/>
        <w:spacing w:after="40"/>
      </w:pPr>
      <w:r>
        <w:rPr>
          <w:rFonts w:ascii="Noto Sans KR" w:hAnsi="Noto Sans KR" w:eastAsia="Noto Sans KR"/>
          <w:b/>
          <w:color w:val="2E74B5"/>
          <w:sz w:val="18"/>
        </w:rPr>
        <w:t>원문</w:t>
      </w:r>
    </w:p>
    <w:p>
      <w:pPr>
        <w:pStyle w:val="SourceText"/>
      </w:pPr>
      <w:r>
        <w:t>[0179a13] 能開下，法也。於中能字屬佛。開字通佛及法，謂在佛為能開，在法為所開。般若三空句五字，唯局法也。然於此中具教理行果，般若果也，以是到彼岸慧故。三空理也。句即教也。理果合論行也。以慧照理是菩薩行故。</w:t>
      </w:r>
    </w:p>
    <w:p>
      <w:pPr>
        <w:keepNext/>
        <w:spacing w:after="40"/>
      </w:pPr>
      <w:r>
        <w:rPr>
          <w:rFonts w:ascii="Noto Sans KR" w:hAnsi="Noto Sans KR" w:eastAsia="Noto Sans KR"/>
          <w:b/>
          <w:color w:val="2E74B5"/>
          <w:sz w:val="18"/>
        </w:rPr>
        <w:t>한국어 직역</w:t>
      </w:r>
    </w:p>
    <w:p>
      <w:pPr>
        <w:pStyle w:val="TranslationText"/>
      </w:pPr>
      <w:r>
        <w:t>‘능개(能開)’ 이하가 법이다. 그 가운데 ‘능’자는 부처에 속한다. ‘개’자는 부처와 법에 모두 통하니, 부처에 있어서는 능히 여는 것이고 법에 있어서는 열리는 것이다. ‘반야삼공구’ 다섯 글자는 오직 법에만 속한다. 그러나 그 가운데 교·리·행·과가 갖추어져 있다. 반야는 과이니 피안에 이르는 지혜이기 때문이다. 삼공은 이치이다. ‘구’는 곧 교이다. 이치와 과를 합하여 논하면 행이다. 지혜로 이치를 비추는 것이 보살행이기 때문이다.</w:t>
      </w:r>
    </w:p>
    <w:p>
      <w:pPr>
        <w:pStyle w:val="Heading2"/>
      </w:pPr>
      <w:r>
        <w:t>문단 0114  ·  [0179a18]</w:t>
      </w:r>
    </w:p>
    <w:p>
      <w:pPr>
        <w:keepNext/>
        <w:spacing w:after="40"/>
      </w:pPr>
      <w:r>
        <w:rPr>
          <w:rFonts w:ascii="Noto Sans KR" w:hAnsi="Noto Sans KR" w:eastAsia="Noto Sans KR"/>
          <w:b/>
          <w:color w:val="2E74B5"/>
          <w:sz w:val="18"/>
        </w:rPr>
        <w:t>원문</w:t>
      </w:r>
    </w:p>
    <w:p>
      <w:pPr>
        <w:pStyle w:val="SourceText"/>
      </w:pPr>
      <w:r>
        <w:t>[0179a18] 發起下，僧也。發起上士即須菩提，因興三問故佛說之。流通上士，即是彌勒、無著、天親也。邐迤解釋方始弘傳。上士者高上之士也，或曰上人，故馬鳴菩薩《讚無常經歸敬偈》云：「八輩上人能離染」；或云大士，故《大雲疏》云：「如斯大士皆歸命」，斯皆通用故隨人稱。</w:t>
      </w:r>
    </w:p>
    <w:p>
      <w:pPr>
        <w:keepNext/>
        <w:spacing w:after="40"/>
      </w:pPr>
      <w:r>
        <w:rPr>
          <w:rFonts w:ascii="Noto Sans KR" w:hAnsi="Noto Sans KR" w:eastAsia="Noto Sans KR"/>
          <w:b/>
          <w:color w:val="2E74B5"/>
          <w:sz w:val="18"/>
        </w:rPr>
        <w:t>한국어 직역</w:t>
      </w:r>
    </w:p>
    <w:p>
      <w:pPr>
        <w:pStyle w:val="TranslationText"/>
      </w:pPr>
      <w:r>
        <w:t>‘발기’ 이하가 승가이다. 발기한 상사는 곧 수보리이니, 세 질문을 일으켰기 때문에 부처님께서 설하셨다. 유통한 상사는 곧 미륵·무착·천친이다. 차례차례 해석한 뒤에야 비로소 널리 전해졌다. ‘상사’는 높고 뛰어난 사람이라는 뜻이며, 혹은 ‘상인’이라고도 한다. 그러므로 마명보살의 『찬무상경귀경게』에서 “팔배의 상인은 능히 염오를 떠난다”라고 하였고, 혹은 ‘대사’라고도 한다. 그러므로 『대운소』에서 “이와 같은 대사에게 모두 귀명한다”라고 하였으니, 이 말들은 모두 통용되므로 사람에 따라 부른다.</w:t>
      </w:r>
    </w:p>
    <w:p>
      <w:pPr>
        <w:pStyle w:val="Heading2"/>
      </w:pPr>
      <w:r>
        <w:t>문단 0115  ·  [0179a23]</w:t>
      </w:r>
    </w:p>
    <w:p>
      <w:pPr>
        <w:keepNext/>
        <w:spacing w:after="40"/>
      </w:pPr>
      <w:r>
        <w:rPr>
          <w:rFonts w:ascii="Noto Sans KR" w:hAnsi="Noto Sans KR" w:eastAsia="Noto Sans KR"/>
          <w:b/>
          <w:color w:val="2E74B5"/>
          <w:sz w:val="18"/>
        </w:rPr>
        <w:t>원문</w:t>
      </w:r>
    </w:p>
    <w:p>
      <w:pPr>
        <w:pStyle w:val="SourceText"/>
      </w:pPr>
      <w:r>
        <w:t>[0179a23] 疏冥資下一句。祈願利生也。冥闇，資助也。所述即此疏也。契合也。群機即一切眾生也。然資助加護有二種：一即顯加，謂現身說法有所見聞。二即冥加，但得智力無所視聽。今於二中唯求冥加也。以製疏釋經唯籍智力，但得冥助不須見聞。以此經云：「若以色見聲求是行邪道。」為順此教故不求顯然，凡所設教皆契理契機。今不言契理者，以疏是論文已契理故，又疏主於二利中利他偏甚。今唯言契機者，悲增之相也。</w:t>
      </w:r>
    </w:p>
    <w:p>
      <w:pPr>
        <w:keepNext/>
        <w:spacing w:after="40"/>
      </w:pPr>
      <w:r>
        <w:rPr>
          <w:rFonts w:ascii="Noto Sans KR" w:hAnsi="Noto Sans KR" w:eastAsia="Noto Sans KR"/>
          <w:b/>
          <w:color w:val="2E74B5"/>
          <w:sz w:val="18"/>
        </w:rPr>
        <w:t>한국어 직역</w:t>
      </w:r>
    </w:p>
    <w:p>
      <w:pPr>
        <w:pStyle w:val="TranslationText"/>
      </w:pPr>
      <w:r>
        <w:t>소의 ‘명자(冥資)’ 아래 한 구절이다. 중생을 이롭게 하기를 기원한 것이다. ‘명(冥)’은 어둡다는 뜻이고, ‘자(資)’는 돕는다는 뜻이다. ‘서술한 것’은 곧 이 소이다. ‘계(契)’는 합한다는 뜻이다. ‘군기(群機)’는 곧 일체 중생이다. 그러나 돕고 가호하는 데에는 두 종류가 있다. 첫째는 현가(顯加)로, 몸을 나타내 설법하여 보고 들음이 있는 것이다. 둘째는 명가(冥加)로, 다만 지혜의 힘을 얻을 뿐 보고 듣는 바가 없는 것이다. 지금 이 둘 가운데서는 오직 명가만을 구한다. 소를 지어 경을 해석하는 데에는 오직 지혜의 힘을 빌릴 뿐이므로, 다만 은밀한 도움만 얻으면 되고 보고 들을 필요는 없다. 이 경에서 “만약 색으로 나를 보고 음성으로 나를 구한다면 이 사람은 삿된 도를 행한다”라고 했기 때문이다. 이 가르침을 따르기 때문에 드러난 가호를 구하지 않는다. 대체로 교를 베푸는 것은 모두 이치와 근기에 계합한다. 지금 이치에 계합한다고 말하지 않은 것은, 소가 논문의 뜻을 써 이미 이치에 계합하기 때문이고, 또 소주는 자리와 이타 두 이익 가운데 이타가 더욱 두드러지기 때문이다. 지금 오직 근기에 계합한다고 말한 것은 자비가 더욱한 모습이다.</w:t>
      </w:r>
    </w:p>
    <w:p>
      <w:pPr>
        <w:pStyle w:val="SmallMeta"/>
      </w:pPr>
      <w:r>
        <w:t>金剛經纂要刊定記卷第一  |  『금강경찬요간정기』 권제1 끝</w:t>
      </w:r>
    </w:p>
    <w:p>
      <w:pPr>
        <w:pStyle w:val="Heading1"/>
      </w:pPr>
      <w:r>
        <w:t>권제2</w:t>
      </w:r>
    </w:p>
    <w:p>
      <w:pPr>
        <w:pStyle w:val="SmallMeta"/>
      </w:pPr>
      <w:r>
        <w:t>金剛經纂要刊定記卷第二  ·  長水沙門子璿錄  |  『금강경찬요간정기』 권제2 · 장수 사문 자선 기록</w:t>
      </w:r>
    </w:p>
    <w:p>
      <w:pPr>
        <w:pStyle w:val="Heading2"/>
      </w:pPr>
      <w:r>
        <w:t>문단 0116  ·  [0179b11]</w:t>
      </w:r>
    </w:p>
    <w:p>
      <w:pPr>
        <w:keepNext/>
        <w:spacing w:after="40"/>
      </w:pPr>
      <w:r>
        <w:rPr>
          <w:rFonts w:ascii="Noto Sans KR" w:hAnsi="Noto Sans KR" w:eastAsia="Noto Sans KR"/>
          <w:b/>
          <w:color w:val="2E74B5"/>
          <w:sz w:val="18"/>
        </w:rPr>
        <w:t>원문</w:t>
      </w:r>
    </w:p>
    <w:p>
      <w:pPr>
        <w:pStyle w:val="SourceText"/>
      </w:pPr>
      <w:r>
        <w:t>[0179b11] 將釋下。二、開章正釋</w:t>
      </w:r>
    </w:p>
    <w:p>
      <w:pPr>
        <w:keepNext/>
        <w:spacing w:after="40"/>
      </w:pPr>
      <w:r>
        <w:rPr>
          <w:rFonts w:ascii="Noto Sans KR" w:hAnsi="Noto Sans KR" w:eastAsia="Noto Sans KR"/>
          <w:b/>
          <w:color w:val="2E74B5"/>
          <w:sz w:val="18"/>
        </w:rPr>
        <w:t>한국어 직역</w:t>
      </w:r>
    </w:p>
    <w:p>
      <w:pPr>
        <w:pStyle w:val="TranslationText"/>
      </w:pPr>
      <w:r>
        <w:t>‘장석(將釋)’ 이하이다. 둘째, 장문을 열어 바로 해석한다.</w:t>
      </w:r>
    </w:p>
    <w:p>
      <w:pPr>
        <w:pStyle w:val="Heading2"/>
      </w:pPr>
      <w:r>
        <w:t>문단 0117  ·  [0179b11]</w:t>
      </w:r>
    </w:p>
    <w:p>
      <w:pPr>
        <w:keepNext/>
        <w:spacing w:after="40"/>
      </w:pPr>
      <w:r>
        <w:rPr>
          <w:rFonts w:ascii="Noto Sans KR" w:hAnsi="Noto Sans KR" w:eastAsia="Noto Sans KR"/>
          <w:b/>
          <w:color w:val="2E74B5"/>
          <w:sz w:val="18"/>
        </w:rPr>
        <w:t>원문</w:t>
      </w:r>
    </w:p>
    <w:p>
      <w:pPr>
        <w:pStyle w:val="SourceText"/>
      </w:pPr>
      <w:r>
        <w:t>[0179b11] 既蒙加祐心通智明，約義開章遂申經旨。文二</w:t>
      </w:r>
    </w:p>
    <w:p>
      <w:pPr>
        <w:keepNext/>
        <w:spacing w:after="40"/>
      </w:pPr>
      <w:r>
        <w:rPr>
          <w:rFonts w:ascii="Noto Sans KR" w:hAnsi="Noto Sans KR" w:eastAsia="Noto Sans KR"/>
          <w:b/>
          <w:color w:val="2E74B5"/>
          <w:sz w:val="18"/>
        </w:rPr>
        <w:t>한국어 직역</w:t>
      </w:r>
    </w:p>
    <w:p>
      <w:pPr>
        <w:pStyle w:val="TranslationText"/>
      </w:pPr>
      <w:r>
        <w:t>이미 가호를 입어 마음이 통하고 지혜가 밝아졌으므로 뜻에 따라 장문을 열어 마침내 경의 뜻을 펼친다. 글은 둘이다.</w:t>
      </w:r>
    </w:p>
    <w:p>
      <w:pPr>
        <w:pStyle w:val="Heading2"/>
      </w:pPr>
      <w:r>
        <w:t>문단 0118  ·  [0179b12]</w:t>
      </w:r>
    </w:p>
    <w:p>
      <w:pPr>
        <w:keepNext/>
        <w:spacing w:after="40"/>
      </w:pPr>
      <w:r>
        <w:rPr>
          <w:rFonts w:ascii="Noto Sans KR" w:hAnsi="Noto Sans KR" w:eastAsia="Noto Sans KR"/>
          <w:b/>
          <w:color w:val="2E74B5"/>
          <w:sz w:val="18"/>
        </w:rPr>
        <w:t>원문</w:t>
      </w:r>
    </w:p>
    <w:p>
      <w:pPr>
        <w:pStyle w:val="SourceText"/>
      </w:pPr>
      <w:r>
        <w:t>[0179b12] 初、標列章門</w:t>
      </w:r>
    </w:p>
    <w:p>
      <w:pPr>
        <w:keepNext/>
        <w:spacing w:after="40"/>
      </w:pPr>
      <w:r>
        <w:rPr>
          <w:rFonts w:ascii="Noto Sans KR" w:hAnsi="Noto Sans KR" w:eastAsia="Noto Sans KR"/>
          <w:b/>
          <w:color w:val="2E74B5"/>
          <w:sz w:val="18"/>
        </w:rPr>
        <w:t>한국어 직역</w:t>
      </w:r>
    </w:p>
    <w:p>
      <w:pPr>
        <w:pStyle w:val="TranslationText"/>
      </w:pPr>
      <w:r>
        <w:t>첫째, 장문을 표하여 열거한다.</w:t>
      </w:r>
    </w:p>
    <w:p>
      <w:pPr>
        <w:pStyle w:val="Heading2"/>
      </w:pPr>
      <w:r>
        <w:t>문단 0119  ·  [0179b12]</w:t>
      </w:r>
    </w:p>
    <w:p>
      <w:pPr>
        <w:keepNext/>
        <w:spacing w:after="40"/>
      </w:pPr>
      <w:r>
        <w:rPr>
          <w:rFonts w:ascii="Noto Sans KR" w:hAnsi="Noto Sans KR" w:eastAsia="Noto Sans KR"/>
          <w:b/>
          <w:color w:val="2E74B5"/>
          <w:sz w:val="18"/>
        </w:rPr>
        <w:t>원문</w:t>
      </w:r>
    </w:p>
    <w:p>
      <w:pPr>
        <w:pStyle w:val="SourceText"/>
      </w:pPr>
      <w:r>
        <w:t>[0179b12] 將猶欲也。此依崇聖寺塵外疏，唯開四門。若準《大雲疏》中，即開六門：一明經意，二明宗旨，三明經體，四辨譯時，五解題目，六釋經文。今雖四門，含六門義。謂此第二攝彼二三，第四攝彼五六，其餘單攝但小異耳。</w:t>
      </w:r>
    </w:p>
    <w:p>
      <w:pPr>
        <w:keepNext/>
        <w:spacing w:after="40"/>
      </w:pPr>
      <w:r>
        <w:rPr>
          <w:rFonts w:ascii="Noto Sans KR" w:hAnsi="Noto Sans KR" w:eastAsia="Noto Sans KR"/>
          <w:b/>
          <w:color w:val="2E74B5"/>
          <w:sz w:val="18"/>
        </w:rPr>
        <w:t>한국어 직역</w:t>
      </w:r>
    </w:p>
    <w:p>
      <w:pPr>
        <w:pStyle w:val="TranslationText"/>
      </w:pPr>
      <w:r>
        <w:t>‘장(將)’은 하고자 한다는 뜻이다. 이는 숭성사 진외의 소에 의지하여 오직 네 문만 연 것이다. 『대운소』에 따르면 곧 여섯 문을 연다. 첫째 경의 뜻을 밝힘, 둘째 종지를 밝힘, 셋째 경의 체를 밝힘, 넷째 번역 시기를 판별함, 다섯째 제목을 해석함, 여섯째 경문을 해석함이다. 지금 비록 네 문이지만 여섯 문의 뜻을 포함한다. 곧 여기의 둘째가 저쪽의 둘째와 셋째를 포섭하고, 여기의 넷째가 저쪽의 다섯째와 여섯째를 포섭하며, 나머지는 각각 하나씩 포섭하되 조금 다를 뿐이다.</w:t>
      </w:r>
    </w:p>
    <w:p>
      <w:pPr>
        <w:pStyle w:val="Heading2"/>
      </w:pPr>
      <w:r>
        <w:t>문단 0120  ·  [0179b17]</w:t>
      </w:r>
    </w:p>
    <w:p>
      <w:pPr>
        <w:keepNext/>
        <w:spacing w:after="40"/>
      </w:pPr>
      <w:r>
        <w:rPr>
          <w:rFonts w:ascii="Noto Sans KR" w:hAnsi="Noto Sans KR" w:eastAsia="Noto Sans KR"/>
          <w:b/>
          <w:color w:val="2E74B5"/>
          <w:sz w:val="18"/>
        </w:rPr>
        <w:t>원문</w:t>
      </w:r>
    </w:p>
    <w:p>
      <w:pPr>
        <w:pStyle w:val="SourceText"/>
      </w:pPr>
      <w:r>
        <w:t>[0179b17] 二、依章正釋二</w:t>
      </w:r>
    </w:p>
    <w:p>
      <w:pPr>
        <w:keepNext/>
        <w:spacing w:after="40"/>
      </w:pPr>
      <w:r>
        <w:rPr>
          <w:rFonts w:ascii="Noto Sans KR" w:hAnsi="Noto Sans KR" w:eastAsia="Noto Sans KR"/>
          <w:b/>
          <w:color w:val="2E74B5"/>
          <w:sz w:val="18"/>
        </w:rPr>
        <w:t>한국어 직역</w:t>
      </w:r>
    </w:p>
    <w:p>
      <w:pPr>
        <w:pStyle w:val="TranslationText"/>
      </w:pPr>
      <w:r>
        <w:t>둘째, 장문에 의지하여 바로 해석하는 데 둘이 있다.</w:t>
      </w:r>
    </w:p>
    <w:p>
      <w:pPr>
        <w:pStyle w:val="Heading2"/>
      </w:pPr>
      <w:r>
        <w:t>문단 0121  ·  [0179b17]</w:t>
      </w:r>
    </w:p>
    <w:p>
      <w:pPr>
        <w:keepNext/>
        <w:spacing w:after="40"/>
      </w:pPr>
      <w:r>
        <w:rPr>
          <w:rFonts w:ascii="Noto Sans KR" w:hAnsi="Noto Sans KR" w:eastAsia="Noto Sans KR"/>
          <w:b/>
          <w:color w:val="2E74B5"/>
          <w:sz w:val="18"/>
        </w:rPr>
        <w:t>원문</w:t>
      </w:r>
    </w:p>
    <w:p>
      <w:pPr>
        <w:pStyle w:val="SourceText"/>
      </w:pPr>
      <w:r>
        <w:t>[0179b17] 初、總論諸教如多藥共治一病。二、別顯則如一一藥各有功能也。初中二</w:t>
      </w:r>
    </w:p>
    <w:p>
      <w:pPr>
        <w:keepNext/>
        <w:spacing w:after="40"/>
      </w:pPr>
      <w:r>
        <w:rPr>
          <w:rFonts w:ascii="Noto Sans KR" w:hAnsi="Noto Sans KR" w:eastAsia="Noto Sans KR"/>
          <w:b/>
          <w:color w:val="2E74B5"/>
          <w:sz w:val="18"/>
        </w:rPr>
        <w:t>한국어 직역</w:t>
      </w:r>
    </w:p>
    <w:p>
      <w:pPr>
        <w:pStyle w:val="TranslationText"/>
      </w:pPr>
      <w:r>
        <w:t>첫째, 여러 교를 총론하는 것은 많은 약이 함께 한 병을 치료하는 것과 같다. 둘째, 각각을 따로 드러내는 것은 하나하나의 약이 각기 효능을 가진 것과 같다. 첫째 가운데 둘이 있다.</w:t>
      </w:r>
    </w:p>
    <w:p>
      <w:pPr>
        <w:pStyle w:val="Heading2"/>
      </w:pPr>
      <w:r>
        <w:t>문단 0122  ·  [0179b19]</w:t>
      </w:r>
    </w:p>
    <w:p>
      <w:pPr>
        <w:keepNext/>
        <w:spacing w:after="40"/>
      </w:pPr>
      <w:r>
        <w:rPr>
          <w:rFonts w:ascii="Noto Sans KR" w:hAnsi="Noto Sans KR" w:eastAsia="Noto Sans KR"/>
          <w:b/>
          <w:color w:val="2E74B5"/>
          <w:sz w:val="18"/>
        </w:rPr>
        <w:t>원문</w:t>
      </w:r>
    </w:p>
    <w:p>
      <w:pPr>
        <w:pStyle w:val="SourceText"/>
      </w:pPr>
      <w:r>
        <w:t>[0179b19] 初、通赴機緣</w:t>
      </w:r>
    </w:p>
    <w:p>
      <w:pPr>
        <w:keepNext/>
        <w:spacing w:after="40"/>
      </w:pPr>
      <w:r>
        <w:rPr>
          <w:rFonts w:ascii="Noto Sans KR" w:hAnsi="Noto Sans KR" w:eastAsia="Noto Sans KR"/>
          <w:b/>
          <w:color w:val="2E74B5"/>
          <w:sz w:val="18"/>
        </w:rPr>
        <w:t>한국어 직역</w:t>
      </w:r>
    </w:p>
    <w:p>
      <w:pPr>
        <w:pStyle w:val="TranslationText"/>
      </w:pPr>
      <w:r>
        <w:t>첫째, 널리 여러 근기에 응한다.</w:t>
      </w:r>
    </w:p>
    <w:p>
      <w:pPr>
        <w:pStyle w:val="Heading2"/>
      </w:pPr>
      <w:r>
        <w:t>문단 0123  ·  [0179b19]</w:t>
      </w:r>
    </w:p>
    <w:p>
      <w:pPr>
        <w:keepNext/>
        <w:spacing w:after="40"/>
      </w:pPr>
      <w:r>
        <w:rPr>
          <w:rFonts w:ascii="Noto Sans KR" w:hAnsi="Noto Sans KR" w:eastAsia="Noto Sans KR"/>
          <w:b/>
          <w:color w:val="2E74B5"/>
          <w:sz w:val="18"/>
        </w:rPr>
        <w:t>원문</w:t>
      </w:r>
    </w:p>
    <w:p>
      <w:pPr>
        <w:pStyle w:val="SourceText"/>
      </w:pPr>
      <w:r>
        <w:t>[0179b19] 酬因者，酬謂酬報，因謂因地。以佛於因地初發心時，希求無上正等菩提，遂啟四弘誓願：煩惱無邊誓願斷，法門無邊誓願學，眾生無邊誓願度，佛道無上誓願成。於此四中，三願皆畢唯一未圓，誓度眾生眾生宛在。今雖證果不捨因門，現身說法濟度群品，以報先願，故曰酬因。故《法華》云：「我本立誓願，欲令一切眾，如我等無異。如我昔所願，今者以滿足，化一切眾生，皆令入佛道。」</w:t>
      </w:r>
    </w:p>
    <w:p>
      <w:pPr>
        <w:keepNext/>
        <w:spacing w:after="40"/>
      </w:pPr>
      <w:r>
        <w:rPr>
          <w:rFonts w:ascii="Noto Sans KR" w:hAnsi="Noto Sans KR" w:eastAsia="Noto Sans KR"/>
          <w:b/>
          <w:color w:val="2E74B5"/>
          <w:sz w:val="18"/>
        </w:rPr>
        <w:t>한국어 직역</w:t>
      </w:r>
    </w:p>
    <w:p>
      <w:pPr>
        <w:pStyle w:val="TranslationText"/>
      </w:pPr>
      <w:r>
        <w:t>‘수인(酬因)’에서 ‘수’는 갚는다는 뜻이고 ‘인’은 인지이다. 부처님께서 인지에서 처음 발심하실 때 무상정등보리를 희구하여 마침내 네 가지 큰 서원을 세웠다. “번뇌가 끝없지만 맹세코 끊고, 법문이 끝없지만 맹세코 배우며, 중생이 끝없지만 맹세코 제도하고, 불도가 위없지만 맹세코 이루겠다.” 이 네 가지 가운데 세 서원은 모두 마쳤지만 오직 하나가 아직 원만하지 않았으니, 중생을 제도하겠다는 서원인데 중생이 여전히 존재하기 때문이다. 지금 비록 과를 증득했지만 인문의 서원을 버리지 않고 몸을 나타내 설법하여 여러 중생을 구제하고 제도하니, 먼저 세운 원을 갚기 때문에 ‘수인’이라 한다. 그러므로 『법화경』에서 말하였다. “나는 본래 서원을 세워 일체 중생으로 하여금 나와 같아 다름이 없게 하고자 하였다. 내가 옛날 원한 바가 이제 이미 만족되었으니, 일체 중생을 교화하여 모두 불도에 들게 한다.”</w:t>
      </w:r>
    </w:p>
    <w:p>
      <w:pPr>
        <w:pStyle w:val="Heading2"/>
      </w:pPr>
      <w:r>
        <w:t>문단 0124  ·  [0179b28]</w:t>
      </w:r>
    </w:p>
    <w:p>
      <w:pPr>
        <w:keepNext/>
        <w:spacing w:after="40"/>
      </w:pPr>
      <w:r>
        <w:rPr>
          <w:rFonts w:ascii="Noto Sans KR" w:hAnsi="Noto Sans KR" w:eastAsia="Noto Sans KR"/>
          <w:b/>
          <w:color w:val="2E74B5"/>
          <w:sz w:val="18"/>
        </w:rPr>
        <w:t>원문</w:t>
      </w:r>
    </w:p>
    <w:p>
      <w:pPr>
        <w:pStyle w:val="SourceText"/>
      </w:pPr>
      <w:r>
        <w:t>[0179b28] 酬請者。佛初成道，梵王帝釋等請轉法輪。故《法華》云：「爾時諸梵王，及諸天帝釋，護世四天王，及大自在天，并餘諸天眾，眷屬百千萬，恭敬合掌禮，請我轉法輪。」如來默然受請。既受其請故，始於鹿苑終至鶴林，四十九年說諸經教救度眾生。故《法華》云：「即於波羅奈轉四諦法輪」等也。</w:t>
      </w:r>
    </w:p>
    <w:p>
      <w:pPr>
        <w:keepNext/>
        <w:spacing w:after="40"/>
      </w:pPr>
      <w:r>
        <w:rPr>
          <w:rFonts w:ascii="Noto Sans KR" w:hAnsi="Noto Sans KR" w:eastAsia="Noto Sans KR"/>
          <w:b/>
          <w:color w:val="2E74B5"/>
          <w:sz w:val="18"/>
        </w:rPr>
        <w:t>한국어 직역</w:t>
      </w:r>
    </w:p>
    <w:p>
      <w:pPr>
        <w:pStyle w:val="TranslationText"/>
      </w:pPr>
      <w:r>
        <w:t>‘수청(酬請)’이라고 한 것은, 부처님께서 처음 성도하셨을 때 범왕과 제석 등이 법륜을 굴려 주시기를 청했기 때문이다. 그러므로 『법화경』에서 말하였다. “그때 여러 범왕과 모든 천제석, 호세 사천왕과 대자재천, 그리고 그 밖의 여러 천중과 권속 백천만이 공경히 합장 예배하고 나에게 법륜을 굴려 달라고 청하였다.” 여래께서는 묵연히 그 청을 받아들이셨다. 이미 그 청을 받아들이셨으므로 녹야원에서 시작하여 학림에 이르기까지 49년 동안 여러 경교를 설하여 중생을 구제하고 제도하셨다. 그러므로 『법화경』에서 “곧 바라나시에서 사제법륜을 굴렸다”라고 한 것 등이다.</w:t>
      </w:r>
    </w:p>
    <w:p>
      <w:pPr>
        <w:pStyle w:val="Heading2"/>
      </w:pPr>
      <w:r>
        <w:t>문단 0125  ·  [0179c05]</w:t>
      </w:r>
    </w:p>
    <w:p>
      <w:pPr>
        <w:keepNext/>
        <w:spacing w:after="40"/>
      </w:pPr>
      <w:r>
        <w:rPr>
          <w:rFonts w:ascii="Noto Sans KR" w:hAnsi="Noto Sans KR" w:eastAsia="Noto Sans KR"/>
          <w:b/>
          <w:color w:val="2E74B5"/>
          <w:sz w:val="18"/>
        </w:rPr>
        <w:t>원문</w:t>
      </w:r>
    </w:p>
    <w:p>
      <w:pPr>
        <w:pStyle w:val="SourceText"/>
      </w:pPr>
      <w:r>
        <w:t>[0179c05] 顯理度生者。此二相從合說，然有通別。通則佛以一音演說法，眾生隨類各得解。別則說四諦法顯生空理，度凡夫外道；說六波羅蜜，顯二空理，度不定性二乘及利根凡夫，令入大乘道；說一乘法顯法界理，度定性不定性二乘及地住菩薩并上上利根凡夫，令入一乘究竟佛道。</w:t>
      </w:r>
    </w:p>
    <w:p>
      <w:pPr>
        <w:keepNext/>
        <w:spacing w:after="40"/>
      </w:pPr>
      <w:r>
        <w:rPr>
          <w:rFonts w:ascii="Noto Sans KR" w:hAnsi="Noto Sans KR" w:eastAsia="Noto Sans KR"/>
          <w:b/>
          <w:color w:val="2E74B5"/>
          <w:sz w:val="18"/>
        </w:rPr>
        <w:t>한국어 직역</w:t>
      </w:r>
    </w:p>
    <w:p>
      <w:pPr>
        <w:pStyle w:val="TranslationText"/>
      </w:pPr>
      <w:r>
        <w:t>‘이치를 드러내어 중생을 제도한다’고 한 것은, 이 두 가지를 서로 따라 합하여 말한 것이지만, 통과 별이 있다. 통으로 말하면 부처님께서 한 음성으로 법을 연설하시되 중생은 부류에 따라 각각 이해한다. 별로 말하면 사제법을 설하여 생공의 이치를 드러내고 범부와 외도를 제도하며, 육바라밀을 설하여 이공의 이치를 드러내고 부정성 이승과 이근 범부를 제도하여 대승도에 들게 하며, 일승법을 설하여 법계의 이치를 드러내고 정성·부정성 이승과 지·주 보살 및 가장 예리한 근기의 범부를 제도하여 일승의 궁극적 불도에 들게 한다.</w:t>
      </w:r>
    </w:p>
    <w:p>
      <w:pPr>
        <w:pStyle w:val="Heading2"/>
      </w:pPr>
      <w:r>
        <w:t>문단 0126  ·  [0179c12]</w:t>
      </w:r>
    </w:p>
    <w:p>
      <w:pPr>
        <w:keepNext/>
        <w:spacing w:after="40"/>
      </w:pPr>
      <w:r>
        <w:rPr>
          <w:rFonts w:ascii="Noto Sans KR" w:hAnsi="Noto Sans KR" w:eastAsia="Noto Sans KR"/>
          <w:b/>
          <w:color w:val="2E74B5"/>
          <w:sz w:val="18"/>
        </w:rPr>
        <w:t>원문</w:t>
      </w:r>
    </w:p>
    <w:p>
      <w:pPr>
        <w:pStyle w:val="SourceText"/>
      </w:pPr>
      <w:r>
        <w:t>[0179c12] 若據下。二、克就佛意</w:t>
      </w:r>
    </w:p>
    <w:p>
      <w:pPr>
        <w:keepNext/>
        <w:spacing w:after="40"/>
      </w:pPr>
      <w:r>
        <w:rPr>
          <w:rFonts w:ascii="Noto Sans KR" w:hAnsi="Noto Sans KR" w:eastAsia="Noto Sans KR"/>
          <w:b/>
          <w:color w:val="2E74B5"/>
          <w:sz w:val="18"/>
        </w:rPr>
        <w:t>한국어 직역</w:t>
      </w:r>
    </w:p>
    <w:p>
      <w:pPr>
        <w:pStyle w:val="TranslationText"/>
      </w:pPr>
      <w:r>
        <w:t>‘약거(若據)’ 이하이다. 둘째, 바로 부처님의 뜻에 한정한다.</w:t>
      </w:r>
    </w:p>
    <w:p>
      <w:pPr>
        <w:pStyle w:val="Heading2"/>
      </w:pPr>
      <w:r>
        <w:t>문단 0127  ·  [0179c12]</w:t>
      </w:r>
    </w:p>
    <w:p>
      <w:pPr>
        <w:keepNext/>
        <w:spacing w:after="40"/>
      </w:pPr>
      <w:r>
        <w:rPr>
          <w:rFonts w:ascii="Noto Sans KR" w:hAnsi="Noto Sans KR" w:eastAsia="Noto Sans KR"/>
          <w:b/>
          <w:color w:val="2E74B5"/>
          <w:sz w:val="18"/>
        </w:rPr>
        <w:t>원문</w:t>
      </w:r>
    </w:p>
    <w:p>
      <w:pPr>
        <w:pStyle w:val="SourceText"/>
      </w:pPr>
      <w:r>
        <w:t>[0179c12] 唯為一大事等者。《法華經》具云：「諸佛世尊唯為一大事因緣故出現於世。舍利弗！云何名諸佛世尊唯為一大事因緣故出現於世？諸佛世尊欲令眾生開佛知見使得清淨故出現於世，乃至欲令眾生入佛知見道故出現於世。」準《天長疏》解云：「佛之知見非三非五故云一，廣博包含故云大，諸佛儀式說此化生故云事，眾生有此機能感於佛曰因，佛即應之曰緣。」故者所以義。由此一大事因緣，所以佛出於世。開示悟入者。此之四句不出於二：初二句能化，後兩句所化。能化有二：謂大開而由示，此屬於佛。所化亦二：謂始悟而終入，此屬眾生。若準《法華論》釋：「開者雙開菩提、涅槃二無上果。示者別示法身，顯三乘同體。悟者知義，別指報身，二乘不知說令知故。入者因義，修因契入故。」《華嚴》疏主解云：「開者開除惑障。示者示真實理。悟者悟妄本空，了心體寂，只今悟上真理。入者冥於心體。」石壁解云：「一切眾生皆有佛性，大開也。指云心中了了分明，是佛性曲示也。斬新領解決定印可不疑，始悟也。一切念想都亡，終入也。」諸家解釋旨趣不同，白璧黃金各為至寶。</w:t>
      </w:r>
    </w:p>
    <w:p>
      <w:pPr>
        <w:keepNext/>
        <w:spacing w:after="40"/>
      </w:pPr>
      <w:r>
        <w:rPr>
          <w:rFonts w:ascii="Noto Sans KR" w:hAnsi="Noto Sans KR" w:eastAsia="Noto Sans KR"/>
          <w:b/>
          <w:color w:val="2E74B5"/>
          <w:sz w:val="18"/>
        </w:rPr>
        <w:t>한국어 직역</w:t>
      </w:r>
    </w:p>
    <w:p>
      <w:pPr>
        <w:pStyle w:val="TranslationText"/>
      </w:pPr>
      <w:r>
        <w:t>‘오직 한 가지 큰 일 때문에’라고 한 것은, 『법화경』에 갖추어 말하였다. “모든 불세존은 오직 한 가지 큰 일의 인연 때문에 세상에 출현한다. 사리불아! 어째서 모든 불세존이 오직 한 가지 큰 일의 인연 때문에 세상에 출현한다고 하는가? 모든 불세존은 중생으로 하여금 부처의 지견을 열어 청정함을 얻게 하려고 세상에 출현하며, …… 중생으로 하여금 부처의 지견의 도에 들어가게 하려고 세상에 출현한다.” 『천장소』의 해석에 따르면 이와 같다. “부처의 지견은 셋도 아니고 다섯도 아니므로 ‘하나’라 하고, 넓고 커서 포괄하므로 ‘크다’라 하며, 모든 부처의 법식이 이를 설하여 중생을 교화하므로 ‘일’이라 한다. 중생에게 이 근기가 있어 부처를 감응하게 하는 것을 ‘인’이라 하고, 부처가 곧 이에 응하는 것을 ‘연’이라 한다.” ‘고(故)’는 까닭이라는 뜻이다. 이 한 가지 큰 일의 인연 때문에 부처님께서 세상에 출현하신다. ‘개·시·오·입(開示悟入)’이라고 한 것은, 이 네 구절은 둘을 벗어나지 않는다. 처음 두 구절은 능화이고, 뒤의 두 구절은 소화이다. 능화에도 둘이 있으니, 크게 여는 것과 이어서 보이는 것을 말하며 이는 부처에 속한다. 소화에도 또한 둘이 있으니, 처음 깨닫는 것과 마침내 들어가는 것을 말하며 이는 중생에 속한다. 『법화론』의 해석에 따르면 이와 같다. “개(開)는 보리와 열반 두 무상과를 함께 여는 것이고, 시(示)는 법신을 따로 보여 삼승이 동체임을 드러내는 것이며, 오(悟)는 아는 뜻으로 보신을 따로 가리키니, 이승이 알지 못하기 때문에 설하여 알게 하는 것이고, 입(入)은 인의 뜻으로, 인을 닦아 계합하여 들어가는 것이다.” 『화엄』 소주가 해석하여 말하였다. “개는 혹장을 열어 제거하는 것이고, 시는 진실한 이치를 보이는 것이며, 오는 망이 본래 공함을 깨닫고 마음의 체가 고요함을 알아 바로 지금 위의 진리를 깨닫는 것이고, 입은 마음의 체와 은밀히 하나가 되는 것이다.” 석벽이 해석하여 말하였다. “일체 중생이 모두 불성을 가진 것이 크게 여는 것이고, 마음 가운데 분명하고 또렷한 것이 불성이라고 가리켜 말하는 것이 자세히 보이는 것이며, 새롭게 알아차려 결정적으로 인가하고 의심하지 않는 것이 처음 깨닫는 것이고, 일체의 생각과 상상이 모두 없어지는 것이 마침내 들어가는 것이다.” 여러 집의 해석은 뜻과 취지가 같지 않지만, 흰 옥과 황금이 각각 지극한 보배인 것과 같다.</w:t>
      </w:r>
    </w:p>
    <w:p>
      <w:pPr>
        <w:pStyle w:val="Heading2"/>
      </w:pPr>
      <w:r>
        <w:t>문단 0128  ·  [0180a05]</w:t>
      </w:r>
    </w:p>
    <w:p>
      <w:pPr>
        <w:keepNext/>
        <w:spacing w:after="40"/>
      </w:pPr>
      <w:r>
        <w:rPr>
          <w:rFonts w:ascii="Noto Sans KR" w:hAnsi="Noto Sans KR" w:eastAsia="Noto Sans KR"/>
          <w:b/>
          <w:color w:val="2E74B5"/>
          <w:sz w:val="18"/>
        </w:rPr>
        <w:t>원문</w:t>
      </w:r>
    </w:p>
    <w:p>
      <w:pPr>
        <w:pStyle w:val="SourceText"/>
      </w:pPr>
      <w:r>
        <w:t>[0180a05] 疏後別顯者。近指一卷《金剛》，遠關諸部《般若》。以同宗故，意明有何所以說無相經。於中五段具列如疏。初中三</w:t>
      </w:r>
    </w:p>
    <w:p>
      <w:pPr>
        <w:keepNext/>
        <w:spacing w:after="40"/>
      </w:pPr>
      <w:r>
        <w:rPr>
          <w:rFonts w:ascii="Noto Sans KR" w:hAnsi="Noto Sans KR" w:eastAsia="Noto Sans KR"/>
          <w:b/>
          <w:color w:val="2E74B5"/>
          <w:sz w:val="18"/>
        </w:rPr>
        <w:t>한국어 직역</w:t>
      </w:r>
    </w:p>
    <w:p>
      <w:pPr>
        <w:pStyle w:val="TranslationText"/>
      </w:pPr>
      <w:r>
        <w:t>소의 ‘후별현(後別顯)’이라고 한 것은, 가깝게는 한 권 『금강경』을 가리키고, 멀리는 여러 부의 『반야』에 관계된다. 종지가 같기 때문에, 무슨 까닭으로 무상경을 설했는지를 밝히려는 뜻이다. 그 가운데 다섯 단락을 갖추어 열거한 것은 소와 같다. 첫째 가운데 셋이 있다.</w:t>
      </w:r>
    </w:p>
    <w:p>
      <w:pPr>
        <w:pStyle w:val="Heading2"/>
      </w:pPr>
      <w:r>
        <w:t>문단 0129  ·  [0180a07]</w:t>
      </w:r>
    </w:p>
    <w:p>
      <w:pPr>
        <w:keepNext/>
        <w:spacing w:after="40"/>
      </w:pPr>
      <w:r>
        <w:rPr>
          <w:rFonts w:ascii="Noto Sans KR" w:hAnsi="Noto Sans KR" w:eastAsia="Noto Sans KR"/>
          <w:b/>
          <w:color w:val="2E74B5"/>
          <w:sz w:val="18"/>
        </w:rPr>
        <w:t>원문</w:t>
      </w:r>
    </w:p>
    <w:p>
      <w:pPr>
        <w:pStyle w:val="SourceText"/>
      </w:pPr>
      <w:r>
        <w:t>[0180a07] 初、標</w:t>
      </w:r>
    </w:p>
    <w:p>
      <w:pPr>
        <w:keepNext/>
        <w:spacing w:after="40"/>
      </w:pPr>
      <w:r>
        <w:rPr>
          <w:rFonts w:ascii="Noto Sans KR" w:hAnsi="Noto Sans KR" w:eastAsia="Noto Sans KR"/>
          <w:b/>
          <w:color w:val="2E74B5"/>
          <w:sz w:val="18"/>
        </w:rPr>
        <w:t>한국어 직역</w:t>
      </w:r>
    </w:p>
    <w:p>
      <w:pPr>
        <w:pStyle w:val="TranslationText"/>
      </w:pPr>
      <w:r>
        <w:t>첫째, 표한다.</w:t>
      </w:r>
    </w:p>
    <w:p>
      <w:pPr>
        <w:pStyle w:val="Heading2"/>
      </w:pPr>
      <w:r>
        <w:t>문단 0130  ·  [0180a07]</w:t>
      </w:r>
    </w:p>
    <w:p>
      <w:pPr>
        <w:keepNext/>
        <w:spacing w:after="40"/>
      </w:pPr>
      <w:r>
        <w:rPr>
          <w:rFonts w:ascii="Noto Sans KR" w:hAnsi="Noto Sans KR" w:eastAsia="Noto Sans KR"/>
          <w:b/>
          <w:color w:val="2E74B5"/>
          <w:sz w:val="18"/>
        </w:rPr>
        <w:t>원문</w:t>
      </w:r>
    </w:p>
    <w:p>
      <w:pPr>
        <w:pStyle w:val="SourceText"/>
      </w:pPr>
      <w:r>
        <w:t>[0180a07] 對治者。如病設藥義見序中。我執者有二：一、凡夫情計我，即執五蘊總相，以為主宰。二、外道神我，即蘊離蘊或大或小，幽靈神聖動用難思，皆計為實，故示我執。計一切法實有體性，名為法執。然佛說小乘以除我執。今說般若重為此者，蓋深必該淺也，由是正除法執，兼明我空也。</w:t>
      </w:r>
    </w:p>
    <w:p>
      <w:pPr>
        <w:keepNext/>
        <w:spacing w:after="40"/>
      </w:pPr>
      <w:r>
        <w:rPr>
          <w:rFonts w:ascii="Noto Sans KR" w:hAnsi="Noto Sans KR" w:eastAsia="Noto Sans KR"/>
          <w:b/>
          <w:color w:val="2E74B5"/>
          <w:sz w:val="18"/>
        </w:rPr>
        <w:t>한국어 직역</w:t>
      </w:r>
    </w:p>
    <w:p>
      <w:pPr>
        <w:pStyle w:val="TranslationText"/>
      </w:pPr>
      <w:r>
        <w:t>‘대치’라고 한 것은, 병에 따라 약을 베푸는 것과 같다는 뜻으로 서문에서 이미 보았다. 아집에는 둘이 있다. 첫째는 범부가 정으로 헤아리는 아로, 곧 오온의 총상을 집착하여 주재자로 삼는 것이다. 둘째는 외도의 신아로, 온 안에 있거나 온을 떠나 있거나, 혹은 크거나 작으며, 그윽하고 신령하고 신성하여 움직여 작용함을 생각하기 어렵다고 하면서 모두 실재한다고 헤아리는 것이다. 그러므로 아집이라고 한다. 일체 법이 실제 체성을 가진다고 헤아리는 것을 법집이라 한다. 그러나 부처님께서 소승을 설하신 것은 아집을 제거하기 위해서이다. 지금 반야를 설하면서 거듭 이를 대상으로 삼는 것은 깊은 것이 반드시 얕은 것을 포괄하기 때문이다. 이 때문에 바로 법집을 제거하면서 겸하여 아공을 밝힌다.</w:t>
      </w:r>
    </w:p>
    <w:p>
      <w:pPr>
        <w:pStyle w:val="Heading2"/>
      </w:pPr>
      <w:r>
        <w:t>문단 0131  ·  [0180a14]</w:t>
      </w:r>
    </w:p>
    <w:p>
      <w:pPr>
        <w:keepNext/>
        <w:spacing w:after="40"/>
      </w:pPr>
      <w:r>
        <w:rPr>
          <w:rFonts w:ascii="Noto Sans KR" w:hAnsi="Noto Sans KR" w:eastAsia="Noto Sans KR"/>
          <w:b/>
          <w:color w:val="2E74B5"/>
          <w:sz w:val="18"/>
        </w:rPr>
        <w:t>원문</w:t>
      </w:r>
    </w:p>
    <w:p>
      <w:pPr>
        <w:pStyle w:val="SourceText"/>
      </w:pPr>
      <w:r>
        <w:t>[0180a14] 由此下。二、釋二</w:t>
      </w:r>
    </w:p>
    <w:p>
      <w:pPr>
        <w:keepNext/>
        <w:spacing w:after="40"/>
      </w:pPr>
      <w:r>
        <w:rPr>
          <w:rFonts w:ascii="Noto Sans KR" w:hAnsi="Noto Sans KR" w:eastAsia="Noto Sans KR"/>
          <w:b/>
          <w:color w:val="2E74B5"/>
          <w:sz w:val="18"/>
        </w:rPr>
        <w:t>한국어 직역</w:t>
      </w:r>
    </w:p>
    <w:p>
      <w:pPr>
        <w:pStyle w:val="TranslationText"/>
      </w:pPr>
      <w:r>
        <w:t>‘유차(由此)’ 이하이다. 둘째, 해석하는 데 둘이 있다.</w:t>
      </w:r>
    </w:p>
    <w:p>
      <w:pPr>
        <w:pStyle w:val="Heading2"/>
      </w:pPr>
      <w:r>
        <w:t>문단 0132  ·  [0180a14]</w:t>
      </w:r>
    </w:p>
    <w:p>
      <w:pPr>
        <w:keepNext/>
        <w:spacing w:after="40"/>
      </w:pPr>
      <w:r>
        <w:rPr>
          <w:rFonts w:ascii="Noto Sans KR" w:hAnsi="Noto Sans KR" w:eastAsia="Noto Sans KR"/>
          <w:b/>
          <w:color w:val="2E74B5"/>
          <w:sz w:val="18"/>
        </w:rPr>
        <w:t>원문</w:t>
      </w:r>
    </w:p>
    <w:p>
      <w:pPr>
        <w:pStyle w:val="SourceText"/>
      </w:pPr>
      <w:r>
        <w:t>[0180a14] 初、總標</w:t>
      </w:r>
    </w:p>
    <w:p>
      <w:pPr>
        <w:keepNext/>
        <w:spacing w:after="40"/>
      </w:pPr>
      <w:r>
        <w:rPr>
          <w:rFonts w:ascii="Noto Sans KR" w:hAnsi="Noto Sans KR" w:eastAsia="Noto Sans KR"/>
          <w:b/>
          <w:color w:val="2E74B5"/>
          <w:sz w:val="18"/>
        </w:rPr>
        <w:t>한국어 직역</w:t>
      </w:r>
    </w:p>
    <w:p>
      <w:pPr>
        <w:pStyle w:val="TranslationText"/>
      </w:pPr>
      <w:r>
        <w:t>첫째, 총괄하여 표한다.</w:t>
      </w:r>
    </w:p>
    <w:p>
      <w:pPr>
        <w:pStyle w:val="Heading2"/>
      </w:pPr>
      <w:r>
        <w:t>문단 0133  ·  [0180a14]</w:t>
      </w:r>
    </w:p>
    <w:p>
      <w:pPr>
        <w:keepNext/>
        <w:spacing w:after="40"/>
      </w:pPr>
      <w:r>
        <w:rPr>
          <w:rFonts w:ascii="Noto Sans KR" w:hAnsi="Noto Sans KR" w:eastAsia="Noto Sans KR"/>
          <w:b/>
          <w:color w:val="2E74B5"/>
          <w:sz w:val="18"/>
        </w:rPr>
        <w:t>원문</w:t>
      </w:r>
    </w:p>
    <w:p>
      <w:pPr>
        <w:pStyle w:val="SourceText"/>
      </w:pPr>
      <w:r>
        <w:t>[0180a14] 由執起障煩惱，即根隨等，此依我執而起，如前逐妄中說，所知即根本無明也。故《起信論》云：「無明義者名為智礙，即所知障也。」此依法執而起。</w:t>
      </w:r>
    </w:p>
    <w:p>
      <w:pPr>
        <w:keepNext/>
        <w:spacing w:after="40"/>
      </w:pPr>
      <w:r>
        <w:rPr>
          <w:rFonts w:ascii="Noto Sans KR" w:hAnsi="Noto Sans KR" w:eastAsia="Noto Sans KR"/>
          <w:b/>
          <w:color w:val="2E74B5"/>
          <w:sz w:val="18"/>
        </w:rPr>
        <w:t>한국어 직역</w:t>
      </w:r>
    </w:p>
    <w:p>
      <w:pPr>
        <w:pStyle w:val="TranslationText"/>
      </w:pPr>
      <w:r>
        <w:t>집착 때문에 장애가 일어나는데, 번뇌는 곧 근본번뇌와 수번뇌 등이다. 이것은 아집에 의지하여 일어나며 앞의 ‘망을 좇음’에서 설한 것과 같다. 소지장은 곧 근본무명이다. 그러므로 『기신론』에서 “무명의 뜻을 지애라 이름한다”라고 하였으니, 곧 소지장이다. 이것은 법집에 의지하여 일어난다.</w:t>
      </w:r>
    </w:p>
    <w:p>
      <w:pPr>
        <w:pStyle w:val="Heading2"/>
      </w:pPr>
      <w:r>
        <w:t>문단 0134  ·  [0180a18]</w:t>
      </w:r>
    </w:p>
    <w:p>
      <w:pPr>
        <w:keepNext/>
        <w:spacing w:after="40"/>
      </w:pPr>
      <w:r>
        <w:rPr>
          <w:rFonts w:ascii="Noto Sans KR" w:hAnsi="Noto Sans KR" w:eastAsia="Noto Sans KR"/>
          <w:b/>
          <w:color w:val="2E74B5"/>
          <w:sz w:val="18"/>
        </w:rPr>
        <w:t>원문</w:t>
      </w:r>
    </w:p>
    <w:p>
      <w:pPr>
        <w:pStyle w:val="SourceText"/>
      </w:pPr>
      <w:r>
        <w:t>[0180a18] 由煩下。二、別示二障過患二</w:t>
      </w:r>
    </w:p>
    <w:p>
      <w:pPr>
        <w:keepNext/>
        <w:spacing w:after="40"/>
      </w:pPr>
      <w:r>
        <w:rPr>
          <w:rFonts w:ascii="Noto Sans KR" w:hAnsi="Noto Sans KR" w:eastAsia="Noto Sans KR"/>
          <w:b/>
          <w:color w:val="2E74B5"/>
          <w:sz w:val="18"/>
        </w:rPr>
        <w:t>한국어 직역</w:t>
      </w:r>
    </w:p>
    <w:p>
      <w:pPr>
        <w:pStyle w:val="TranslationText"/>
      </w:pPr>
      <w:r>
        <w:t>‘유번(由煩)’ 이하이다. 둘째, 두 장애의 과환을 따로 보이는 데 둘이 있다.</w:t>
      </w:r>
    </w:p>
    <w:p>
      <w:pPr>
        <w:pStyle w:val="Heading2"/>
      </w:pPr>
      <w:r>
        <w:t>문단 0135  ·  [0180a18]</w:t>
      </w:r>
    </w:p>
    <w:p>
      <w:pPr>
        <w:keepNext/>
        <w:spacing w:after="40"/>
      </w:pPr>
      <w:r>
        <w:rPr>
          <w:rFonts w:ascii="Noto Sans KR" w:hAnsi="Noto Sans KR" w:eastAsia="Noto Sans KR"/>
          <w:b/>
          <w:color w:val="2E74B5"/>
          <w:sz w:val="18"/>
        </w:rPr>
        <w:t>원문</w:t>
      </w:r>
    </w:p>
    <w:p>
      <w:pPr>
        <w:pStyle w:val="SourceText"/>
      </w:pPr>
      <w:r>
        <w:t>[0180a18] 初、煩惱障</w:t>
      </w:r>
    </w:p>
    <w:p>
      <w:pPr>
        <w:keepNext/>
        <w:spacing w:after="40"/>
      </w:pPr>
      <w:r>
        <w:rPr>
          <w:rFonts w:ascii="Noto Sans KR" w:hAnsi="Noto Sans KR" w:eastAsia="Noto Sans KR"/>
          <w:b/>
          <w:color w:val="2E74B5"/>
          <w:sz w:val="18"/>
        </w:rPr>
        <w:t>한국어 직역</w:t>
      </w:r>
    </w:p>
    <w:p>
      <w:pPr>
        <w:pStyle w:val="TranslationText"/>
      </w:pPr>
      <w:r>
        <w:t>첫째, 번뇌장이다.</w:t>
      </w:r>
    </w:p>
    <w:p>
      <w:pPr>
        <w:pStyle w:val="Heading2"/>
      </w:pPr>
      <w:r>
        <w:t>문단 0136  ·  [0180a18]</w:t>
      </w:r>
    </w:p>
    <w:p>
      <w:pPr>
        <w:keepNext/>
        <w:spacing w:after="40"/>
      </w:pPr>
      <w:r>
        <w:rPr>
          <w:rFonts w:ascii="Noto Sans KR" w:hAnsi="Noto Sans KR" w:eastAsia="Noto Sans KR"/>
          <w:b/>
          <w:color w:val="2E74B5"/>
          <w:sz w:val="18"/>
        </w:rPr>
        <w:t>원문</w:t>
      </w:r>
    </w:p>
    <w:p>
      <w:pPr>
        <w:pStyle w:val="SourceText"/>
      </w:pPr>
      <w:r>
        <w:t>[0180a18] 心不等者。心本清淨自在，功德妙用過於塵沙，良由此障覆蔽不得顯現，故云心不解脫。解脫者自在義。不唯令心不解脫，復能造業潤業，業即善、惡、不動業也。以有業因，必招果報即受生也。受生之處所謂五道，生而復死往而又來，故云輪轉。輪轉之相已如序中綸輪義也。反推其源即是我執，故知我執是過患根本，故要除之。</w:t>
      </w:r>
    </w:p>
    <w:p>
      <w:pPr>
        <w:keepNext/>
        <w:spacing w:after="40"/>
      </w:pPr>
      <w:r>
        <w:rPr>
          <w:rFonts w:ascii="Noto Sans KR" w:hAnsi="Noto Sans KR" w:eastAsia="Noto Sans KR"/>
          <w:b/>
          <w:color w:val="2E74B5"/>
          <w:sz w:val="18"/>
        </w:rPr>
        <w:t>한국어 직역</w:t>
      </w:r>
    </w:p>
    <w:p>
      <w:pPr>
        <w:pStyle w:val="TranslationText"/>
      </w:pPr>
      <w:r>
        <w:t>‘마음이 …하지 못한다’고 한 것은, 마음은 본래 청정하고 자재하며 공덕과 묘용이 티끌과 모래보다 많지만, 바로 이 장애가 덮어 가리기 때문에 드러나지 못한다. 그러므로 마음이 해탈하지 못한다고 말한다. 해탈은 자재하다는 뜻이다. 단지 마음을 해탈하지 못하게 할 뿐 아니라 다시 업을 짓고 업을 윤택하게 한다. 업은 곧 선업·악업·부동업이다. 업의 인이 있으면 반드시 과보를 부르니, 곧 생을 받는 것이다. 생을 받는 곳은 이른바 오도이며, 태어났다가 다시 죽고 갔다가 또 오므로 윤전이라 한다. 윤전의 모습은 이미 서문의 ‘윤륜’의 뜻에서 말한 것과 같다. 거꾸로 그 근원을 추구하면 곧 아집이므로, 아집이 과환의 근본임을 알 수 있다. 그러므로 반드시 이를 제거해야 한다.</w:t>
      </w:r>
    </w:p>
    <w:p>
      <w:pPr>
        <w:pStyle w:val="Heading2"/>
      </w:pPr>
      <w:r>
        <w:t>문단 0137  ·  [0180a26]</w:t>
      </w:r>
    </w:p>
    <w:p>
      <w:pPr>
        <w:keepNext/>
        <w:spacing w:after="40"/>
      </w:pPr>
      <w:r>
        <w:rPr>
          <w:rFonts w:ascii="Noto Sans KR" w:hAnsi="Noto Sans KR" w:eastAsia="Noto Sans KR"/>
          <w:b/>
          <w:color w:val="2E74B5"/>
          <w:sz w:val="18"/>
        </w:rPr>
        <w:t>원문</w:t>
      </w:r>
    </w:p>
    <w:p>
      <w:pPr>
        <w:pStyle w:val="SourceText"/>
      </w:pPr>
      <w:r>
        <w:t>[0180a26] 由所知下。二、所知障</w:t>
      </w:r>
    </w:p>
    <w:p>
      <w:pPr>
        <w:keepNext/>
        <w:spacing w:after="40"/>
      </w:pPr>
      <w:r>
        <w:rPr>
          <w:rFonts w:ascii="Noto Sans KR" w:hAnsi="Noto Sans KR" w:eastAsia="Noto Sans KR"/>
          <w:b/>
          <w:color w:val="2E74B5"/>
          <w:sz w:val="18"/>
        </w:rPr>
        <w:t>한국어 직역</w:t>
      </w:r>
    </w:p>
    <w:p>
      <w:pPr>
        <w:pStyle w:val="TranslationText"/>
      </w:pPr>
      <w:r>
        <w:t>‘유소지(由所知)’ 이하이다. 둘째, 소지장이다.</w:t>
      </w:r>
    </w:p>
    <w:p>
      <w:pPr>
        <w:pStyle w:val="Heading2"/>
      </w:pPr>
      <w:r>
        <w:t>문단 0138  ·  [0180a26]</w:t>
      </w:r>
    </w:p>
    <w:p>
      <w:pPr>
        <w:keepNext/>
        <w:spacing w:after="40"/>
      </w:pPr>
      <w:r>
        <w:rPr>
          <w:rFonts w:ascii="Noto Sans KR" w:hAnsi="Noto Sans KR" w:eastAsia="Noto Sans KR"/>
          <w:b/>
          <w:color w:val="2E74B5"/>
          <w:sz w:val="18"/>
        </w:rPr>
        <w:t>원문</w:t>
      </w:r>
    </w:p>
    <w:p>
      <w:pPr>
        <w:pStyle w:val="SourceText"/>
      </w:pPr>
      <w:r>
        <w:t>[0180a26] 慧不等者，此即大乘深慧，不論小乘淺慧。此慧若發，照見五蘊皆空，唯是心性，離自心外無別有法，今為無明覆蔽不得開發。故《華嚴》云：「若不了自心，云何知正道，彼由顛倒慧，增長一切惡。」</w:t>
      </w:r>
    </w:p>
    <w:p>
      <w:pPr>
        <w:keepNext/>
        <w:spacing w:after="40"/>
      </w:pPr>
      <w:r>
        <w:rPr>
          <w:rFonts w:ascii="Noto Sans KR" w:hAnsi="Noto Sans KR" w:eastAsia="Noto Sans KR"/>
          <w:b/>
          <w:color w:val="2E74B5"/>
          <w:sz w:val="18"/>
        </w:rPr>
        <w:t>한국어 직역</w:t>
      </w:r>
    </w:p>
    <w:p>
      <w:pPr>
        <w:pStyle w:val="TranslationText"/>
      </w:pPr>
      <w:r>
        <w:t>‘지혜가 …하지 못한다’고 한 것은, 여기서는 곧 대승의 깊은 지혜를 말하며 소승의 얕은 지혜를 논하지 않는다. 이 지혜가 발하면 오온이 모두 공하고 오직 마음의 성품일 뿐이며 자기 마음 밖에는 따로 법이 없음을 비추어 본다. 지금은 무명이 덮어 가리므로 열려 발현되지 못한다. 그러므로 『화엄경』에서 말하였다. “만약 자기 마음을 알지 못한다면 어떻게 바른 도를 알겠는가. 그는 전도된 지혜 때문에 일체의 악을 증장한다.”</w:t>
      </w:r>
    </w:p>
    <w:p>
      <w:pPr>
        <w:pStyle w:val="Heading2"/>
      </w:pPr>
      <w:r>
        <w:t>문단 0139  ·  [0180b02]</w:t>
      </w:r>
    </w:p>
    <w:p>
      <w:pPr>
        <w:keepNext/>
        <w:spacing w:after="40"/>
      </w:pPr>
      <w:r>
        <w:rPr>
          <w:rFonts w:ascii="Noto Sans KR" w:hAnsi="Noto Sans KR" w:eastAsia="Noto Sans KR"/>
          <w:b/>
          <w:color w:val="2E74B5"/>
          <w:sz w:val="18"/>
        </w:rPr>
        <w:t>원문</w:t>
      </w:r>
    </w:p>
    <w:p>
      <w:pPr>
        <w:pStyle w:val="SourceText"/>
      </w:pPr>
      <w:r>
        <w:t>[0180b02] 不達等者。然諸法性相有別有通。別則如水以濕為性，以動靜為相等。通則諸法同以無為為性，有為為相。由無是慧，故不能了之。然了心即根本智，了性相即後得智。二智不顯蓋由無明，無明不除不成佛法。故云：「縱出三界亦滯二乘」等。斯則雖出火宅，猶止化城，不到寶所。若反推其本由於法執，將知法執是過患根本也。然此二障非謂抗行，皆由一心所為，但微著有異。所知則細，煩惱則麁，麁細雖殊都無別體，猶如一水起動成波微著有異。於中亦有二義。纔動則不能現像，同彼所知，猛盛則覆舟溺人，況於煩惱。法喻相對，昭然可見。又心慧解脫，約人料揀以成四句。謂心解脫、慧不解脫，二乘也。心不解脫、慧解脫，大悲菩薩也。俱解脫，佛也。俱不解脫，凡夫也。</w:t>
      </w:r>
    </w:p>
    <w:p>
      <w:pPr>
        <w:keepNext/>
        <w:spacing w:after="40"/>
      </w:pPr>
      <w:r>
        <w:rPr>
          <w:rFonts w:ascii="Noto Sans KR" w:hAnsi="Noto Sans KR" w:eastAsia="Noto Sans KR"/>
          <w:b/>
          <w:color w:val="2E74B5"/>
          <w:sz w:val="18"/>
        </w:rPr>
        <w:t>한국어 직역</w:t>
      </w:r>
    </w:p>
    <w:p>
      <w:pPr>
        <w:pStyle w:val="TranslationText"/>
      </w:pPr>
      <w:r>
        <w:t>‘통달하지 못한다’고 한 것 등이다. 그러나 모든 법의 성과 상에는 별과 통이 있다. 별로 말하면 물이 습함을 성으로 삼고 움직임과 고요함을 상으로 삼는 것 등과 같다. 통으로 말하면 모든 법이 함께 무위를 성으로 삼고 유위를 상으로 삼는다. 지혜가 없기 때문에 이를 알지 못한다. 그러나 마음을 아는 것은 곧 근본지이고, 성과 상을 아는 것은 곧 후득지이다. 두 지혜가 드러나지 않는 것은 모두 무명 때문이다. 무명을 제거하지 않으면 불법을 이루지 못한다. 그러므로 “비록 삼계를 벗어나더라도 또한 이승에 막힌다”라고 한 것 등이다. 이는 비록 화택에서 나왔지만 여전히 화성에 머물러 보소에 이르지 못한 것이다. 만약 거꾸로 그 근본을 추구하면 법집에서 말미암으니, 법집이 과환의 근본임을 알 수 있다. 그러나 이 두 장애가 서로 맞서 따로 행하는 것은 아니다. 모두 한 마음이 하는 것이지만 다만 미세함과 두드러짐에 차이가 있을 뿐이다. 소지장은 미세하고 번뇌장은 거칠다. 거칠고 미세함은 비록 다르지만 전혀 별개의 체가 없으니, 마치 한 물이 움직여 파도가 되되 미세함과 거침에 차이가 있는 것과 같다. 그 가운데에도 두 뜻이 있다. 조금만 움직여도 곧 영상을 나타내지 못하니 저 소지장과 같고, 세차게 일어나면 곧 배를 뒤엎고 사람을 빠뜨리니 하물며 번뇌이겠는가. 법과 비유를 서로 대응하면 분명히 알 수 있다. 또 마음과 지혜의 해탈을 사람을 기준으로 분별하면 네 구가 된다. 곧 마음은 해탈했으나 지혜가 해탈하지 못한 것은 이승이다. 마음은 해탈하지 못했으나 지혜가 해탈한 것은 대비보살이다. 둘 다 해탈한 것은 부처이다. 둘 다 해탈하지 못한 것은 범부이다.</w:t>
      </w:r>
    </w:p>
    <w:p>
      <w:pPr>
        <w:pStyle w:val="Heading2"/>
      </w:pPr>
      <w:r>
        <w:t>문단 0140  ·  [0180b16]</w:t>
      </w:r>
    </w:p>
    <w:p>
      <w:pPr>
        <w:keepNext/>
        <w:spacing w:after="40"/>
      </w:pPr>
      <w:r>
        <w:rPr>
          <w:rFonts w:ascii="Noto Sans KR" w:hAnsi="Noto Sans KR" w:eastAsia="Noto Sans KR"/>
          <w:b/>
          <w:color w:val="2E74B5"/>
          <w:sz w:val="18"/>
        </w:rPr>
        <w:t>원문</w:t>
      </w:r>
    </w:p>
    <w:p>
      <w:pPr>
        <w:pStyle w:val="SourceText"/>
      </w:pPr>
      <w:r>
        <w:t>[0180b16] 疏二執下。</w:t>
      </w:r>
    </w:p>
    <w:p>
      <w:pPr>
        <w:keepNext/>
        <w:spacing w:after="40"/>
      </w:pPr>
      <w:r>
        <w:rPr>
          <w:rFonts w:ascii="Noto Sans KR" w:hAnsi="Noto Sans KR" w:eastAsia="Noto Sans KR"/>
          <w:b/>
          <w:color w:val="2E74B5"/>
          <w:sz w:val="18"/>
        </w:rPr>
        <w:t>한국어 직역</w:t>
      </w:r>
    </w:p>
    <w:p>
      <w:pPr>
        <w:pStyle w:val="TranslationText"/>
      </w:pPr>
      <w:r>
        <w:t>소의 ‘이집(二執)’ 이하이다.</w:t>
      </w:r>
    </w:p>
    <w:p>
      <w:pPr>
        <w:pStyle w:val="Heading2"/>
      </w:pPr>
      <w:r>
        <w:t>문단 0141  ·  [0180b17]</w:t>
      </w:r>
    </w:p>
    <w:p>
      <w:pPr>
        <w:keepNext/>
        <w:spacing w:after="40"/>
      </w:pPr>
      <w:r>
        <w:rPr>
          <w:rFonts w:ascii="Noto Sans KR" w:hAnsi="Noto Sans KR" w:eastAsia="Noto Sans KR"/>
          <w:b/>
          <w:color w:val="2E74B5"/>
          <w:sz w:val="18"/>
        </w:rPr>
        <w:t>원문</w:t>
      </w:r>
    </w:p>
    <w:p>
      <w:pPr>
        <w:pStyle w:val="SourceText"/>
      </w:pPr>
      <w:r>
        <w:t>[0180b17] 三結以前推窮一切過患根本是其我法二執，二執若遣二障即除，二障若除則諸過自滅，由是過患之源即其二執。為除二執故演斯經，故知此經是大良藥。故《心經》云：「般若波羅蜜多，是大神呪、是大明呪」等，乃至云「能除一切苦，真實不虛。」欲知此經除二執者。如經云：「無我相、人相、眾生相、壽者相」，是除我執也。無法相亦無非法相，是除法執也。如此類例遍於經中。</w:t>
      </w:r>
    </w:p>
    <w:p>
      <w:pPr>
        <w:keepNext/>
        <w:spacing w:after="40"/>
      </w:pPr>
      <w:r>
        <w:rPr>
          <w:rFonts w:ascii="Noto Sans KR" w:hAnsi="Noto Sans KR" w:eastAsia="Noto Sans KR"/>
          <w:b/>
          <w:color w:val="2E74B5"/>
          <w:sz w:val="18"/>
        </w:rPr>
        <w:t>한국어 직역</w:t>
      </w:r>
    </w:p>
    <w:p>
      <w:pPr>
        <w:pStyle w:val="TranslationText"/>
      </w:pPr>
      <w:r>
        <w:t>셋째, 앞에서 일체 과환의 근본을 끝까지 추구하면 아집과 법집 두 집착임을 맺는다. 두 집착을 버리면 두 장애가 곧 제거되고, 두 장애가 제거되면 모든 과환이 저절로 멸하므로, 과환의 근원이 곧 두 집착이다. 두 집착을 제거하기 위하여 이 경을 연설하였으므로, 이 경이 큰 좋은 약임을 알 수 있다. 그러므로 『심경』에서 “반야바라밀다는 대신주이며 대명주이다”라고 하고, 나아가 “능히 일체의 괴로움을 없애며 진실하여 헛되지 않다”라고 하였다. 이 경이 두 집착을 제거한다는 것을 알고자 한다면, 경에서 “아상·인상·중생상·수자상이 없다”라고 한 것이 아집을 제거하는 것이고, “법상도 없고 비법상도 없다”라고 한 것이 법집을 제거하는 것이다. 이와 같은 유형의 예가 경 전체에 두루 있다.</w:t>
      </w:r>
    </w:p>
    <w:p>
      <w:pPr>
        <w:pStyle w:val="Heading2"/>
      </w:pPr>
      <w:r>
        <w:t>문단 0142  ·  [0180b25]</w:t>
      </w:r>
    </w:p>
    <w:p>
      <w:pPr>
        <w:keepNext/>
        <w:spacing w:after="40"/>
      </w:pPr>
      <w:r>
        <w:rPr>
          <w:rFonts w:ascii="Noto Sans KR" w:hAnsi="Noto Sans KR" w:eastAsia="Noto Sans KR"/>
          <w:b/>
          <w:color w:val="2E74B5"/>
          <w:sz w:val="18"/>
        </w:rPr>
        <w:t>원문</w:t>
      </w:r>
    </w:p>
    <w:p>
      <w:pPr>
        <w:pStyle w:val="SourceText"/>
      </w:pPr>
      <w:r>
        <w:t>[0180b25] 疏二中二。</w:t>
      </w:r>
    </w:p>
    <w:p>
      <w:pPr>
        <w:keepNext/>
        <w:spacing w:after="40"/>
      </w:pPr>
      <w:r>
        <w:rPr>
          <w:rFonts w:ascii="Noto Sans KR" w:hAnsi="Noto Sans KR" w:eastAsia="Noto Sans KR"/>
          <w:b/>
          <w:color w:val="2E74B5"/>
          <w:sz w:val="18"/>
        </w:rPr>
        <w:t>한국어 직역</w:t>
      </w:r>
    </w:p>
    <w:p>
      <w:pPr>
        <w:pStyle w:val="TranslationText"/>
      </w:pPr>
      <w:r>
        <w:t>소의 둘째 가운데 둘이 있다.</w:t>
      </w:r>
    </w:p>
    <w:p>
      <w:pPr>
        <w:pStyle w:val="Heading2"/>
      </w:pPr>
      <w:r>
        <w:t>문단 0143  ·  [0180b25]</w:t>
      </w:r>
    </w:p>
    <w:p>
      <w:pPr>
        <w:keepNext/>
        <w:spacing w:after="40"/>
      </w:pPr>
      <w:r>
        <w:rPr>
          <w:rFonts w:ascii="Noto Sans KR" w:hAnsi="Noto Sans KR" w:eastAsia="Noto Sans KR"/>
          <w:b/>
          <w:color w:val="2E74B5"/>
          <w:sz w:val="18"/>
        </w:rPr>
        <w:t>원문</w:t>
      </w:r>
    </w:p>
    <w:p>
      <w:pPr>
        <w:pStyle w:val="SourceText"/>
      </w:pPr>
      <w:r>
        <w:t>[0180b25] 初、標</w:t>
      </w:r>
    </w:p>
    <w:p>
      <w:pPr>
        <w:keepNext/>
        <w:spacing w:after="40"/>
      </w:pPr>
      <w:r>
        <w:rPr>
          <w:rFonts w:ascii="Noto Sans KR" w:hAnsi="Noto Sans KR" w:eastAsia="Noto Sans KR"/>
          <w:b/>
          <w:color w:val="2E74B5"/>
          <w:sz w:val="18"/>
        </w:rPr>
        <w:t>한국어 직역</w:t>
      </w:r>
    </w:p>
    <w:p>
      <w:pPr>
        <w:pStyle w:val="TranslationText"/>
      </w:pPr>
      <w:r>
        <w:t>첫째, 표한다.</w:t>
      </w:r>
    </w:p>
    <w:p>
      <w:pPr>
        <w:pStyle w:val="Heading2"/>
      </w:pPr>
      <w:r>
        <w:t>문단 0144  ·  [0180b25]</w:t>
      </w:r>
    </w:p>
    <w:p>
      <w:pPr>
        <w:keepNext/>
        <w:spacing w:after="40"/>
      </w:pPr>
      <w:r>
        <w:rPr>
          <w:rFonts w:ascii="Noto Sans KR" w:hAnsi="Noto Sans KR" w:eastAsia="Noto Sans KR"/>
          <w:b/>
          <w:color w:val="2E74B5"/>
          <w:sz w:val="18"/>
        </w:rPr>
        <w:t>원문</w:t>
      </w:r>
    </w:p>
    <w:p>
      <w:pPr>
        <w:pStyle w:val="SourceText"/>
      </w:pPr>
      <w:r>
        <w:t>[0180b25] 可知。</w:t>
      </w:r>
    </w:p>
    <w:p>
      <w:pPr>
        <w:keepNext/>
        <w:spacing w:after="40"/>
      </w:pPr>
      <w:r>
        <w:rPr>
          <w:rFonts w:ascii="Noto Sans KR" w:hAnsi="Noto Sans KR" w:eastAsia="Noto Sans KR"/>
          <w:b/>
          <w:color w:val="2E74B5"/>
          <w:sz w:val="18"/>
        </w:rPr>
        <w:t>한국어 직역</w:t>
      </w:r>
    </w:p>
    <w:p>
      <w:pPr>
        <w:pStyle w:val="TranslationText"/>
      </w:pPr>
      <w:r>
        <w:t>알 수 있다.</w:t>
      </w:r>
    </w:p>
    <w:p>
      <w:pPr>
        <w:pStyle w:val="Heading2"/>
      </w:pPr>
      <w:r>
        <w:t>문단 0145  ·  [0180b25]</w:t>
      </w:r>
    </w:p>
    <w:p>
      <w:pPr>
        <w:keepNext/>
        <w:spacing w:after="40"/>
      </w:pPr>
      <w:r>
        <w:rPr>
          <w:rFonts w:ascii="Noto Sans KR" w:hAnsi="Noto Sans KR" w:eastAsia="Noto Sans KR"/>
          <w:b/>
          <w:color w:val="2E74B5"/>
          <w:sz w:val="18"/>
        </w:rPr>
        <w:t>원문</w:t>
      </w:r>
    </w:p>
    <w:p>
      <w:pPr>
        <w:pStyle w:val="SourceText"/>
      </w:pPr>
      <w:r>
        <w:t>[0180b25] 二、釋</w:t>
      </w:r>
    </w:p>
    <w:p>
      <w:pPr>
        <w:keepNext/>
        <w:spacing w:after="40"/>
      </w:pPr>
      <w:r>
        <w:rPr>
          <w:rFonts w:ascii="Noto Sans KR" w:hAnsi="Noto Sans KR" w:eastAsia="Noto Sans KR"/>
          <w:b/>
          <w:color w:val="2E74B5"/>
          <w:sz w:val="18"/>
        </w:rPr>
        <w:t>한국어 직역</w:t>
      </w:r>
    </w:p>
    <w:p>
      <w:pPr>
        <w:pStyle w:val="TranslationText"/>
      </w:pPr>
      <w:r>
        <w:t>둘째, 해석한다.</w:t>
      </w:r>
    </w:p>
    <w:p>
      <w:pPr>
        <w:pStyle w:val="Heading2"/>
      </w:pPr>
      <w:r>
        <w:t>문단 0146  ·  [0180b26]</w:t>
      </w:r>
    </w:p>
    <w:p>
      <w:pPr>
        <w:keepNext/>
        <w:spacing w:after="40"/>
      </w:pPr>
      <w:r>
        <w:rPr>
          <w:rFonts w:ascii="Noto Sans KR" w:hAnsi="Noto Sans KR" w:eastAsia="Noto Sans KR"/>
          <w:b/>
          <w:color w:val="2E74B5"/>
          <w:sz w:val="18"/>
        </w:rPr>
        <w:t>원문</w:t>
      </w:r>
    </w:p>
    <w:p>
      <w:pPr>
        <w:pStyle w:val="SourceText"/>
      </w:pPr>
      <w:r>
        <w:t>[0180b26] 疑者。於理於事猶豫不決，即心所法中煩惱一數。然有二種：一種子，二現行。種子謂蘊在藏識未顯發者，名為未起。現行謂動之於心或形之於口，名為現起。遮則遮其種子，不令起於現行。斷則斷於現行，即自除其根本。其猶築堤防水傾津潑焰，其義可見。</w:t>
      </w:r>
    </w:p>
    <w:p>
      <w:pPr>
        <w:keepNext/>
        <w:spacing w:after="40"/>
      </w:pPr>
      <w:r>
        <w:rPr>
          <w:rFonts w:ascii="Noto Sans KR" w:hAnsi="Noto Sans KR" w:eastAsia="Noto Sans KR"/>
          <w:b/>
          <w:color w:val="2E74B5"/>
          <w:sz w:val="18"/>
        </w:rPr>
        <w:t>한국어 직역</w:t>
      </w:r>
    </w:p>
    <w:p>
      <w:pPr>
        <w:pStyle w:val="TranslationText"/>
      </w:pPr>
      <w:r>
        <w:t>‘의심’이라고 한 것은, 이치와 일에 대하여 망설여 결정하지 못하는 것이니, 곧 심소법 가운데 번뇌의 한 항목이다. 그러나 두 종류가 있다. 첫째는 종자이고, 둘째는 현행이다. 종자는 장식에 쌓여 아직 드러나 발현되지 않은 것을 말하며, ‘아직 일어나지 않았다’고 이름한다. 현행은 마음에서 움직이거나 입으로 나타나는 것을 말하며, ‘현재 일어났다’고 이름한다. ‘막는다’는 것은 그 종자를 막아 현행으로 일어나지 못하게 하는 것이다. ‘끊는다’는 것은 현행을 끊어 곧 스스로 그 근본까지 제거하는 것이다. 이는 마치 둑을 쌓아 물을 막고, 나루를 터서 물을 쏟으며, 불길에 물을 끼얹는 것과 같으니 그 뜻을 알 수 있다.</w:t>
      </w:r>
    </w:p>
    <w:p>
      <w:pPr>
        <w:pStyle w:val="EditorialNote"/>
      </w:pPr>
      <w:r>
        <w:t>교감·번역 메모 | [구문 불확실] `築堤防水傾津潑焰`의 병렬 구성이 압축되어 있어 물과 불을 막고 제거하는 비유로 직역하였다.</w:t>
      </w:r>
    </w:p>
    <w:p>
      <w:pPr>
        <w:pStyle w:val="Heading2"/>
      </w:pPr>
      <w:r>
        <w:t>문단 0147  ·  [0180c02]</w:t>
      </w:r>
    </w:p>
    <w:p>
      <w:pPr>
        <w:keepNext/>
        <w:spacing w:after="40"/>
      </w:pPr>
      <w:r>
        <w:rPr>
          <w:rFonts w:ascii="Noto Sans KR" w:hAnsi="Noto Sans KR" w:eastAsia="Noto Sans KR"/>
          <w:b/>
          <w:color w:val="2E74B5"/>
          <w:sz w:val="18"/>
        </w:rPr>
        <w:t>원문</w:t>
      </w:r>
    </w:p>
    <w:p>
      <w:pPr>
        <w:pStyle w:val="SourceText"/>
      </w:pPr>
      <w:r>
        <w:t>[0180c02] 即經下，指經也。然準經即答三問已，展轉而斷，起復連環，故云節節至二十七。然遮斷之言總有兩意：一則經中有須菩提陳疑處，是現行，即第二第十一第十九，餘無問辭，皆種子也。二即當時盡是現行，望於後代總名種子。斯則斷現行時，即是遮種子也。然二意中後意稍切，故二十七疑，皆言斷而不言遮也。</w:t>
      </w:r>
    </w:p>
    <w:p>
      <w:pPr>
        <w:keepNext/>
        <w:spacing w:after="40"/>
      </w:pPr>
      <w:r>
        <w:rPr>
          <w:rFonts w:ascii="Noto Sans KR" w:hAnsi="Noto Sans KR" w:eastAsia="Noto Sans KR"/>
          <w:b/>
          <w:color w:val="2E74B5"/>
          <w:sz w:val="18"/>
        </w:rPr>
        <w:t>한국어 직역</w:t>
      </w:r>
    </w:p>
    <w:p>
      <w:pPr>
        <w:pStyle w:val="TranslationText"/>
      </w:pPr>
      <w:r>
        <w:t>‘곧 경에서’ 이하에서는 경을 가리킨다. 그러나 경에 따르면 세 질문에 답한 뒤 곧 차례차례 의심을 끊는데, 일어났다 다시 이어지며 고리처럼 연속되므로 ‘마디마디 스물일곱에 이른다’고 말한다. 그러나 ‘막고 끊는다’는 말에는 모두 두 뜻이 있다. 첫째, 경 가운데 수보리가 의심을 진술하는 곳은 현행이니, 곧 제2·제11·제19이고, 그 밖에 질문하는 말이 없는 것은 모두 종자이다. 둘째, 당시에는 모두 현행이지만 후대를 기준으로 하면 모두 종자라고 이름한다. 이 경우 현행을 끊는 때가 곧 종자를 막는 때이다. 그러나 두 뜻 가운데 뒤의 뜻이 조금 더 적절하므로 스물일곱 의심은 모두 ‘끊는다’고 말하고 ‘막는다’고 말하지 않는다.</w:t>
      </w:r>
    </w:p>
    <w:p>
      <w:pPr>
        <w:pStyle w:val="Heading2"/>
      </w:pPr>
      <w:r>
        <w:t>문단 0148  ·  [0180c09]</w:t>
      </w:r>
    </w:p>
    <w:p>
      <w:pPr>
        <w:keepNext/>
        <w:spacing w:after="40"/>
      </w:pPr>
      <w:r>
        <w:rPr>
          <w:rFonts w:ascii="Noto Sans KR" w:hAnsi="Noto Sans KR" w:eastAsia="Noto Sans KR"/>
          <w:b/>
          <w:color w:val="2E74B5"/>
          <w:sz w:val="18"/>
        </w:rPr>
        <w:t>원문</w:t>
      </w:r>
    </w:p>
    <w:p>
      <w:pPr>
        <w:pStyle w:val="SourceText"/>
      </w:pPr>
      <w:r>
        <w:t>[0180c09] 疏三中二</w:t>
      </w:r>
    </w:p>
    <w:p>
      <w:pPr>
        <w:keepNext/>
        <w:spacing w:after="40"/>
      </w:pPr>
      <w:r>
        <w:rPr>
          <w:rFonts w:ascii="Noto Sans KR" w:hAnsi="Noto Sans KR" w:eastAsia="Noto Sans KR"/>
          <w:b/>
          <w:color w:val="2E74B5"/>
          <w:sz w:val="18"/>
        </w:rPr>
        <w:t>한국어 직역</w:t>
      </w:r>
    </w:p>
    <w:p>
      <w:pPr>
        <w:pStyle w:val="TranslationText"/>
      </w:pPr>
      <w:r>
        <w:t>소의 세 번째에는 둘이 있다.</w:t>
      </w:r>
    </w:p>
    <w:p>
      <w:pPr>
        <w:pStyle w:val="Heading2"/>
      </w:pPr>
      <w:r>
        <w:t>문단 0149  ·  [0180c09]</w:t>
      </w:r>
    </w:p>
    <w:p>
      <w:pPr>
        <w:keepNext/>
        <w:spacing w:after="40"/>
      </w:pPr>
      <w:r>
        <w:rPr>
          <w:rFonts w:ascii="Noto Sans KR" w:hAnsi="Noto Sans KR" w:eastAsia="Noto Sans KR"/>
          <w:b/>
          <w:color w:val="2E74B5"/>
          <w:sz w:val="18"/>
        </w:rPr>
        <w:t>원문</w:t>
      </w:r>
    </w:p>
    <w:p>
      <w:pPr>
        <w:pStyle w:val="SourceText"/>
      </w:pPr>
      <w:r>
        <w:t>[0180c09] 初、標</w:t>
      </w:r>
    </w:p>
    <w:p>
      <w:pPr>
        <w:keepNext/>
        <w:spacing w:after="40"/>
      </w:pPr>
      <w:r>
        <w:rPr>
          <w:rFonts w:ascii="Noto Sans KR" w:hAnsi="Noto Sans KR" w:eastAsia="Noto Sans KR"/>
          <w:b/>
          <w:color w:val="2E74B5"/>
          <w:sz w:val="18"/>
        </w:rPr>
        <w:t>한국어 직역</w:t>
      </w:r>
    </w:p>
    <w:p>
      <w:pPr>
        <w:pStyle w:val="TranslationText"/>
      </w:pPr>
      <w:r>
        <w:t>첫째, 표한다.</w:t>
      </w:r>
    </w:p>
    <w:p>
      <w:pPr>
        <w:pStyle w:val="Heading2"/>
      </w:pPr>
      <w:r>
        <w:t>문단 0150  ·  [0180c10]</w:t>
      </w:r>
    </w:p>
    <w:p>
      <w:pPr>
        <w:keepNext/>
        <w:spacing w:after="40"/>
      </w:pPr>
      <w:r>
        <w:rPr>
          <w:rFonts w:ascii="Noto Sans KR" w:hAnsi="Noto Sans KR" w:eastAsia="Noto Sans KR"/>
          <w:b/>
          <w:color w:val="2E74B5"/>
          <w:sz w:val="18"/>
        </w:rPr>
        <w:t>원문</w:t>
      </w:r>
    </w:p>
    <w:p>
      <w:pPr>
        <w:pStyle w:val="SourceText"/>
      </w:pPr>
      <w:r>
        <w:t>[0180c10] 二、釋</w:t>
      </w:r>
    </w:p>
    <w:p>
      <w:pPr>
        <w:keepNext/>
        <w:spacing w:after="40"/>
      </w:pPr>
      <w:r>
        <w:rPr>
          <w:rFonts w:ascii="Noto Sans KR" w:hAnsi="Noto Sans KR" w:eastAsia="Noto Sans KR"/>
          <w:b/>
          <w:color w:val="2E74B5"/>
          <w:sz w:val="18"/>
        </w:rPr>
        <w:t>한국어 직역</w:t>
      </w:r>
    </w:p>
    <w:p>
      <w:pPr>
        <w:pStyle w:val="TranslationText"/>
      </w:pPr>
      <w:r>
        <w:t>둘째, 해석한다.</w:t>
      </w:r>
    </w:p>
    <w:p>
      <w:pPr>
        <w:pStyle w:val="Heading2"/>
      </w:pPr>
      <w:r>
        <w:t>문단 0151  ·  [0180c10]</w:t>
      </w:r>
    </w:p>
    <w:p>
      <w:pPr>
        <w:keepNext/>
        <w:spacing w:after="40"/>
      </w:pPr>
      <w:r>
        <w:rPr>
          <w:rFonts w:ascii="Noto Sans KR" w:hAnsi="Noto Sans KR" w:eastAsia="Noto Sans KR"/>
          <w:b/>
          <w:color w:val="2E74B5"/>
          <w:sz w:val="18"/>
        </w:rPr>
        <w:t>원문</w:t>
      </w:r>
    </w:p>
    <w:p>
      <w:pPr>
        <w:pStyle w:val="SourceText"/>
      </w:pPr>
      <w:r>
        <w:t>[0180c10] 然汎論業有三種，謂：善、惡、不動。受有三時，謂：現、生、後。若今世造善惡，今世受苦樂者，名順現報業。若今世造善惡，次生方受，名順生報業。若今世造善惡，從第三生已去乃至百千生方受，名順後報業。今世有人造善惡業，目下無報，便疑無因果者，良由不達此三時報也。故《佛名經》云：「行善之者觸事轗軻，行惡之者是事諧偶，致使世間愚人謂之善惡不分。我經中說，有三種報。」如上所敘。</w:t>
      </w:r>
    </w:p>
    <w:p>
      <w:pPr>
        <w:keepNext/>
        <w:spacing w:after="40"/>
      </w:pPr>
      <w:r>
        <w:rPr>
          <w:rFonts w:ascii="Noto Sans KR" w:hAnsi="Noto Sans KR" w:eastAsia="Noto Sans KR"/>
          <w:b/>
          <w:color w:val="2E74B5"/>
          <w:sz w:val="18"/>
        </w:rPr>
        <w:t>한국어 직역</w:t>
      </w:r>
    </w:p>
    <w:p>
      <w:pPr>
        <w:pStyle w:val="TranslationText"/>
      </w:pPr>
      <w:r>
        <w:t>널리 업을 논하면 세 종류가 있으니, 선업·악업·부동업이다. 과보를 받는 데에는 세 때가 있으니, 현세·다음 생·그 뒤의 생이다. 만약 금세에 선악을 짓고 금세에 고락을 받는다면 순현보업이라 한다. 만약 금세에 선악을 짓고 다음 생에 비로소 받는다면 순생보업이라 한다. 만약 금세에 선악을 짓고 제3생 이후로부터 백천 생에 이르러 비로소 받는다면 순후보업이라 한다. 금세에 어떤 사람이 선악의 업을 지었는데 눈앞에 과보가 없다고 하여 곧 인과가 없다고 의심하는 것은, 참으로 이 세 때의 과보를 통달하지 못했기 때문이다. 그러므로 『불명경』에서 말하였다. “선을 행하는 사람은 일마다 곤액을 만나고, 악을 행하는 사람은 일마다 뜻에 맞으니, 이 때문에 세간의 어리석은 사람들로 하여금 선악이 분명하지 않다고 여기게 한다. 나의 경에서는 세 종류의 과보가 있다고 설한다.” 위에서 서술한 것과 같다.</w:t>
      </w:r>
    </w:p>
    <w:p>
      <w:pPr>
        <w:pStyle w:val="Heading2"/>
      </w:pPr>
      <w:r>
        <w:t>문단 0152  ·  [0180c18]</w:t>
      </w:r>
    </w:p>
    <w:p>
      <w:pPr>
        <w:keepNext/>
        <w:spacing w:after="40"/>
      </w:pPr>
      <w:r>
        <w:rPr>
          <w:rFonts w:ascii="Noto Sans KR" w:hAnsi="Noto Sans KR" w:eastAsia="Noto Sans KR"/>
          <w:b/>
          <w:color w:val="2E74B5"/>
          <w:sz w:val="18"/>
        </w:rPr>
        <w:t>원문</w:t>
      </w:r>
    </w:p>
    <w:p>
      <w:pPr>
        <w:pStyle w:val="SourceText"/>
      </w:pPr>
      <w:r>
        <w:t>[0180c18] 今言轉滅者，三中唯轉惡業，以違理故；時則通三。然此惡業受報，準小乘宗說，有定不定。如初篇四重名為定業，僧殘已下名不定業。以此對時應成四句，謂：時定報不定，報定時不定，俱定，俱不定。若此經說者則不然，以未入我法名決定業，若入我法名不決定業。所言不定者，或輕或重、或受或不受也。</w:t>
      </w:r>
    </w:p>
    <w:p>
      <w:pPr>
        <w:keepNext/>
        <w:spacing w:after="40"/>
      </w:pPr>
      <w:r>
        <w:rPr>
          <w:rFonts w:ascii="Noto Sans KR" w:hAnsi="Noto Sans KR" w:eastAsia="Noto Sans KR"/>
          <w:b/>
          <w:color w:val="2E74B5"/>
          <w:sz w:val="18"/>
        </w:rPr>
        <w:t>한국어 직역</w:t>
      </w:r>
    </w:p>
    <w:p>
      <w:pPr>
        <w:pStyle w:val="TranslationText"/>
      </w:pPr>
      <w:r>
        <w:t>지금 ‘전멸(轉滅)’이라고 한 것은 세 가지 가운데 오직 악업만을 전환하여 소멸시키는 것이니, 이치에 어긋나기 때문이다. 때에 대해서는 세 가지 모두에 통한다. 그러나 이 악업의 수보에 관해서는 소승종의 설에 따르면 정업과 부정업이 있다. 예컨대 초편의 네 중죄를 정업이라 하고, 승잔 이하를 부정업이라 한다. 이를 때와 대응시키면 네 구가 이루어져야 하니, 때는 정해졌으나 과보는 정해지지 않은 것, 과보는 정해졌으나 때는 정해지지 않은 것, 둘 다 정해진 것, 둘 다 정해지지 않은 것이다. 그러나 이 경에서 설한 바에 따르면 그렇지 않으니, 나의 법문에 들어오지 않았을 때를 결정업이라 하고, 나의 법문에 들어오면 부결정업이라 한다. ‘정해지지 않는다’는 것은 혹 가벼워지거나 혹 무거워지고, 혹 받거나 혹 받지 않는다는 뜻이다.</w:t>
      </w:r>
    </w:p>
    <w:p>
      <w:pPr>
        <w:pStyle w:val="EditorialNote"/>
      </w:pPr>
      <w:r>
        <w:t>교감·번역 메모 | [용어] `初篇四重`과 `僧殘`은 율장의 죄목을 가리키는 표현으로 원문의 분류를 그대로 옮겼다.</w:t>
      </w:r>
    </w:p>
    <w:p>
      <w:pPr>
        <w:pStyle w:val="Heading2"/>
      </w:pPr>
      <w:r>
        <w:t>문단 0153  ·  [0180c25]</w:t>
      </w:r>
    </w:p>
    <w:p>
      <w:pPr>
        <w:keepNext/>
        <w:spacing w:after="40"/>
      </w:pPr>
      <w:r>
        <w:rPr>
          <w:rFonts w:ascii="Noto Sans KR" w:hAnsi="Noto Sans KR" w:eastAsia="Noto Sans KR"/>
          <w:b/>
          <w:color w:val="2E74B5"/>
          <w:sz w:val="18"/>
        </w:rPr>
        <w:t>원문</w:t>
      </w:r>
    </w:p>
    <w:p>
      <w:pPr>
        <w:pStyle w:val="SourceText"/>
      </w:pPr>
      <w:r>
        <w:t>[0180c25] 問：「若然者，何以《大般若》中云：『唯除決定業應受報』耶？」</w:t>
      </w:r>
    </w:p>
    <w:p>
      <w:pPr>
        <w:keepNext/>
        <w:spacing w:after="40"/>
      </w:pPr>
      <w:r>
        <w:rPr>
          <w:rFonts w:ascii="Noto Sans KR" w:hAnsi="Noto Sans KR" w:eastAsia="Noto Sans KR"/>
          <w:b/>
          <w:color w:val="2E74B5"/>
          <w:sz w:val="18"/>
        </w:rPr>
        <w:t>한국어 직역</w:t>
      </w:r>
    </w:p>
    <w:p>
      <w:pPr>
        <w:pStyle w:val="TranslationText"/>
      </w:pPr>
      <w:r>
        <w:t>문: “그렇다면 어찌하여 『대반야』에서는 ‘오직 반드시 과보를 받아야 하는 결정업만은 제외한다’고 하였는가?”</w:t>
      </w:r>
    </w:p>
    <w:p>
      <w:pPr>
        <w:pStyle w:val="Heading2"/>
      </w:pPr>
      <w:r>
        <w:t>문단 0154  ·  [0180c26]</w:t>
      </w:r>
    </w:p>
    <w:p>
      <w:pPr>
        <w:keepNext/>
        <w:spacing w:after="40"/>
      </w:pPr>
      <w:r>
        <w:rPr>
          <w:rFonts w:ascii="Noto Sans KR" w:hAnsi="Noto Sans KR" w:eastAsia="Noto Sans KR"/>
          <w:b/>
          <w:color w:val="2E74B5"/>
          <w:sz w:val="18"/>
        </w:rPr>
        <w:t>원문</w:t>
      </w:r>
    </w:p>
    <w:p>
      <w:pPr>
        <w:pStyle w:val="SourceText"/>
      </w:pPr>
      <w:r>
        <w:t>[0180c26] 答：「但轉重成輕，非令不受，故無違也。如此經云：『若有人受持讀誦此經，為人輕賤者，是人先世罪業應墮惡道，以今世人輕賤故，先世罪業則為消滅，當得阿耨菩提。』言先世者有二意：一、前生之前名為先世。二、未持經前名為先世。雖通此二，後義為正也。今以三塗之業，用輕賤代之，令報不定，生報現償，令時不定，此皆轉重令輕也。其滅輕不受，經則無文；經雖無文，義乃合有。然有兩意：一者以重況輕，意云：重業既轉之令輕，輕業故宜不受。二則曾墮三塗之者，出在人中猶有餘業，即貧窮諸衰等苦，今既不墮三塗則餘業必免，亦是時報俱不定也。」</w:t>
      </w:r>
    </w:p>
    <w:p>
      <w:pPr>
        <w:keepNext/>
        <w:spacing w:after="40"/>
      </w:pPr>
      <w:r>
        <w:rPr>
          <w:rFonts w:ascii="Noto Sans KR" w:hAnsi="Noto Sans KR" w:eastAsia="Noto Sans KR"/>
          <w:b/>
          <w:color w:val="2E74B5"/>
          <w:sz w:val="18"/>
        </w:rPr>
        <w:t>한국어 직역</w:t>
      </w:r>
    </w:p>
    <w:p>
      <w:pPr>
        <w:pStyle w:val="TranslationText"/>
      </w:pPr>
      <w:r>
        <w:t>답: “다만 무거운 것을 전환하여 가볍게 만들 뿐, 받지 않게 하는 것은 아니므로 어긋남이 없다. 이 경에서 ‘만약 어떤 사람이 이 경을 수지·독송하다가 남에게 경멸을 받는다면, 이 사람은 전생의 죄업으로 마땅히 악도에 떨어져야 하지만 금세에 남에게 경멸받기 때문에 전생의 죄업이 곧 소멸되어 마땅히 아뇩보리를 얻을 것이다’라고 한 것과 같다. ‘전세(先世)’라는 말에는 두 뜻이 있다. 첫째, 전생보다 앞선 때를 전세라 한다. 둘째, 경을 수지하기 전을 전세라 한다. 비록 이 두 뜻에 모두 통하지만 뒤의 뜻을 바른 뜻으로 삼는다. 지금 삼도의 업을 경멸받는 것으로 대신하게 하여 과보를 정해지지 않게 하고, 내생의 과보를 현세에 갚게 하여 때를 정해지지 않게 하니, 이것들은 모두 무거운 것을 전환하여 가볍게 하는 것이다. 가벼운 업을 소멸시켜 받지 않게 하는 것에 대해서는 경에 문구가 없다. 경에는 비록 문구가 없지만 뜻으로는 마땅히 있어야 한다. 그러나 두 뜻이 있다. 첫째, 무거운 업으로 가벼운 업을 견주어 말한 것이니, 뜻은 ‘무거운 업조차 전환하여 가볍게 하니, 가벼운 업은 당연히 받지 않게 할 수 있다’는 것이다. 둘째, 일찍이 삼도에 떨어졌던 자가 인간으로 나오더라도 여전히 남은 업이 있어 가난과 여러 쇠고 등의 괴로움을 받는데, 지금 이미 삼도에 떨어지지 않는다면 남은 업도 반드시 면하므로 또한 때와 과보가 모두 정해지지 않은 것이다.”</w:t>
      </w:r>
    </w:p>
    <w:p>
      <w:pPr>
        <w:pStyle w:val="Heading2"/>
      </w:pPr>
      <w:r>
        <w:t>문단 0155  ·  [0181a10]</w:t>
      </w:r>
    </w:p>
    <w:p>
      <w:pPr>
        <w:keepNext/>
        <w:spacing w:after="40"/>
      </w:pPr>
      <w:r>
        <w:rPr>
          <w:rFonts w:ascii="Noto Sans KR" w:hAnsi="Noto Sans KR" w:eastAsia="Noto Sans KR"/>
          <w:b/>
          <w:color w:val="2E74B5"/>
          <w:sz w:val="18"/>
        </w:rPr>
        <w:t>원문</w:t>
      </w:r>
    </w:p>
    <w:p>
      <w:pPr>
        <w:pStyle w:val="SourceText"/>
      </w:pPr>
      <w:r>
        <w:t>[0181a10] 疏四中三</w:t>
      </w:r>
    </w:p>
    <w:p>
      <w:pPr>
        <w:keepNext/>
        <w:spacing w:after="40"/>
      </w:pPr>
      <w:r>
        <w:rPr>
          <w:rFonts w:ascii="Noto Sans KR" w:hAnsi="Noto Sans KR" w:eastAsia="Noto Sans KR"/>
          <w:b/>
          <w:color w:val="2E74B5"/>
          <w:sz w:val="18"/>
        </w:rPr>
        <w:t>한국어 직역</w:t>
      </w:r>
    </w:p>
    <w:p>
      <w:pPr>
        <w:pStyle w:val="TranslationText"/>
      </w:pPr>
      <w:r>
        <w:t>소의 네 번째에는 셋이 있다.</w:t>
      </w:r>
    </w:p>
    <w:p>
      <w:pPr>
        <w:pStyle w:val="Heading2"/>
      </w:pPr>
      <w:r>
        <w:t>문단 0156  ·  [0181a10]</w:t>
      </w:r>
    </w:p>
    <w:p>
      <w:pPr>
        <w:keepNext/>
        <w:spacing w:after="40"/>
      </w:pPr>
      <w:r>
        <w:rPr>
          <w:rFonts w:ascii="Noto Sans KR" w:hAnsi="Noto Sans KR" w:eastAsia="Noto Sans KR"/>
          <w:b/>
          <w:color w:val="2E74B5"/>
          <w:sz w:val="18"/>
        </w:rPr>
        <w:t>원문</w:t>
      </w:r>
    </w:p>
    <w:p>
      <w:pPr>
        <w:pStyle w:val="SourceText"/>
      </w:pPr>
      <w:r>
        <w:t>[0181a10] 初、標</w:t>
      </w:r>
    </w:p>
    <w:p>
      <w:pPr>
        <w:keepNext/>
        <w:spacing w:after="40"/>
      </w:pPr>
      <w:r>
        <w:rPr>
          <w:rFonts w:ascii="Noto Sans KR" w:hAnsi="Noto Sans KR" w:eastAsia="Noto Sans KR"/>
          <w:b/>
          <w:color w:val="2E74B5"/>
          <w:sz w:val="18"/>
        </w:rPr>
        <w:t>한국어 직역</w:t>
      </w:r>
    </w:p>
    <w:p>
      <w:pPr>
        <w:pStyle w:val="TranslationText"/>
      </w:pPr>
      <w:r>
        <w:t>첫째, 표한다.</w:t>
      </w:r>
    </w:p>
    <w:p>
      <w:pPr>
        <w:pStyle w:val="Heading2"/>
      </w:pPr>
      <w:r>
        <w:t>문단 0157  ·  [0181a10]</w:t>
      </w:r>
    </w:p>
    <w:p>
      <w:pPr>
        <w:keepNext/>
        <w:spacing w:after="40"/>
      </w:pPr>
      <w:r>
        <w:rPr>
          <w:rFonts w:ascii="Noto Sans KR" w:hAnsi="Noto Sans KR" w:eastAsia="Noto Sans KR"/>
          <w:b/>
          <w:color w:val="2E74B5"/>
          <w:sz w:val="18"/>
        </w:rPr>
        <w:t>원문</w:t>
      </w:r>
    </w:p>
    <w:p>
      <w:pPr>
        <w:pStyle w:val="SourceText"/>
      </w:pPr>
      <w:r>
        <w:t>[0181a10] 二、釋二</w:t>
      </w:r>
    </w:p>
    <w:p>
      <w:pPr>
        <w:keepNext/>
        <w:spacing w:after="40"/>
      </w:pPr>
      <w:r>
        <w:rPr>
          <w:rFonts w:ascii="Noto Sans KR" w:hAnsi="Noto Sans KR" w:eastAsia="Noto Sans KR"/>
          <w:b/>
          <w:color w:val="2E74B5"/>
          <w:sz w:val="18"/>
        </w:rPr>
        <w:t>한국어 직역</w:t>
      </w:r>
    </w:p>
    <w:p>
      <w:pPr>
        <w:pStyle w:val="TranslationText"/>
      </w:pPr>
      <w:r>
        <w:t>둘째, 해석하는 데 둘이 있다.</w:t>
      </w:r>
    </w:p>
    <w:p>
      <w:pPr>
        <w:pStyle w:val="Heading2"/>
      </w:pPr>
      <w:r>
        <w:t>문단 0158  ·  [0181a10]</w:t>
      </w:r>
    </w:p>
    <w:p>
      <w:pPr>
        <w:keepNext/>
        <w:spacing w:after="40"/>
      </w:pPr>
      <w:r>
        <w:rPr>
          <w:rFonts w:ascii="Noto Sans KR" w:hAnsi="Noto Sans KR" w:eastAsia="Noto Sans KR"/>
          <w:b/>
          <w:color w:val="2E74B5"/>
          <w:sz w:val="18"/>
        </w:rPr>
        <w:t>원문</w:t>
      </w:r>
    </w:p>
    <w:p>
      <w:pPr>
        <w:pStyle w:val="SourceText"/>
      </w:pPr>
      <w:r>
        <w:t>[0181a10] 初、未說</w:t>
      </w:r>
    </w:p>
    <w:p>
      <w:pPr>
        <w:keepNext/>
        <w:spacing w:after="40"/>
      </w:pPr>
      <w:r>
        <w:rPr>
          <w:rFonts w:ascii="Noto Sans KR" w:hAnsi="Noto Sans KR" w:eastAsia="Noto Sans KR"/>
          <w:b/>
          <w:color w:val="2E74B5"/>
          <w:sz w:val="18"/>
        </w:rPr>
        <w:t>한국어 직역</w:t>
      </w:r>
    </w:p>
    <w:p>
      <w:pPr>
        <w:pStyle w:val="TranslationText"/>
      </w:pPr>
      <w:r>
        <w:t>첫째, 아직 설하지 않았을 때이다.</w:t>
      </w:r>
    </w:p>
    <w:p>
      <w:pPr>
        <w:pStyle w:val="Heading2"/>
      </w:pPr>
      <w:r>
        <w:t>문단 0159  ·  [0181a11]</w:t>
      </w:r>
    </w:p>
    <w:p>
      <w:pPr>
        <w:keepNext/>
        <w:spacing w:after="40"/>
      </w:pPr>
      <w:r>
        <w:rPr>
          <w:rFonts w:ascii="Noto Sans KR" w:hAnsi="Noto Sans KR" w:eastAsia="Noto Sans KR"/>
          <w:b/>
          <w:color w:val="2E74B5"/>
          <w:sz w:val="18"/>
        </w:rPr>
        <w:t>원문</w:t>
      </w:r>
    </w:p>
    <w:p>
      <w:pPr>
        <w:pStyle w:val="SourceText"/>
      </w:pPr>
      <w:r>
        <w:t>[0181a11] 夫為凡小，佛成正覺者，即菩提樹下三十四心斷結，五分法身初圓，示成正覺也。</w:t>
      </w:r>
    </w:p>
    <w:p>
      <w:pPr>
        <w:keepNext/>
        <w:spacing w:after="40"/>
      </w:pPr>
      <w:r>
        <w:rPr>
          <w:rFonts w:ascii="Noto Sans KR" w:hAnsi="Noto Sans KR" w:eastAsia="Noto Sans KR"/>
          <w:b/>
          <w:color w:val="2E74B5"/>
          <w:sz w:val="18"/>
        </w:rPr>
        <w:t>한국어 직역</w:t>
      </w:r>
    </w:p>
    <w:p>
      <w:pPr>
        <w:pStyle w:val="TranslationText"/>
      </w:pPr>
      <w:r>
        <w:t>‘무릇 범부와 소승을 위하여 부처가 정각을 이루었다’는 것은 곧 보리수 아래에서 서른네 마음으로 번뇌의 결박을 끊고 오분법신이 처음 원만해져 정각을 이룸을 나타낸 것이다.</w:t>
      </w:r>
    </w:p>
    <w:p>
      <w:pPr>
        <w:pStyle w:val="EditorialNote"/>
      </w:pPr>
      <w:r>
        <w:t>교감·번역 메모 | [용어] `三十四心斷結`은 원문의 수행 단계 표현을 숫자까지 그대로 보존하였다.</w:t>
      </w:r>
    </w:p>
    <w:p>
      <w:pPr>
        <w:pStyle w:val="Heading2"/>
      </w:pPr>
      <w:r>
        <w:t>문단 0160  ·  [0181a12]</w:t>
      </w:r>
    </w:p>
    <w:p>
      <w:pPr>
        <w:keepNext/>
        <w:spacing w:after="40"/>
      </w:pPr>
      <w:r>
        <w:rPr>
          <w:rFonts w:ascii="Noto Sans KR" w:hAnsi="Noto Sans KR" w:eastAsia="Noto Sans KR"/>
          <w:b/>
          <w:color w:val="2E74B5"/>
          <w:sz w:val="18"/>
        </w:rPr>
        <w:t>원문</w:t>
      </w:r>
    </w:p>
    <w:p>
      <w:pPr>
        <w:pStyle w:val="SourceText"/>
      </w:pPr>
      <w:r>
        <w:t>[0181a12] 未說等者，即成道之後十二年已前，但說人天因果及四諦緣生，未說三空般若。</w:t>
      </w:r>
    </w:p>
    <w:p>
      <w:pPr>
        <w:keepNext/>
        <w:spacing w:after="40"/>
      </w:pPr>
      <w:r>
        <w:rPr>
          <w:rFonts w:ascii="Noto Sans KR" w:hAnsi="Noto Sans KR" w:eastAsia="Noto Sans KR"/>
          <w:b/>
          <w:color w:val="2E74B5"/>
          <w:sz w:val="18"/>
        </w:rPr>
        <w:t>한국어 직역</w:t>
      </w:r>
    </w:p>
    <w:p>
      <w:pPr>
        <w:pStyle w:val="TranslationText"/>
      </w:pPr>
      <w:r>
        <w:t>‘아직 설하지 않았다’는 것은 곧 성도한 뒤 열두 해 이전에는 다만 인천의 인과와 사제·연생만을 설하고 삼공의 반야는 설하지 않았다는 뜻이다.</w:t>
      </w:r>
    </w:p>
    <w:p>
      <w:pPr>
        <w:pStyle w:val="Heading2"/>
      </w:pPr>
      <w:r>
        <w:t>문단 0161  ·  [0181a14]</w:t>
      </w:r>
    </w:p>
    <w:p>
      <w:pPr>
        <w:keepNext/>
        <w:spacing w:after="40"/>
      </w:pPr>
      <w:r>
        <w:rPr>
          <w:rFonts w:ascii="Noto Sans KR" w:hAnsi="Noto Sans KR" w:eastAsia="Noto Sans KR"/>
          <w:b/>
          <w:color w:val="2E74B5"/>
          <w:sz w:val="18"/>
        </w:rPr>
        <w:t>원문</w:t>
      </w:r>
    </w:p>
    <w:p>
      <w:pPr>
        <w:pStyle w:val="SourceText"/>
      </w:pPr>
      <w:r>
        <w:t>[0181a14] 無妙慧者，妙慧謂無相甚深般若也。此是法空之慧，以未說般若、未顯法空，故無此慧也。</w:t>
      </w:r>
    </w:p>
    <w:p>
      <w:pPr>
        <w:keepNext/>
        <w:spacing w:after="40"/>
      </w:pPr>
      <w:r>
        <w:rPr>
          <w:rFonts w:ascii="Noto Sans KR" w:hAnsi="Noto Sans KR" w:eastAsia="Noto Sans KR"/>
          <w:b/>
          <w:color w:val="2E74B5"/>
          <w:sz w:val="18"/>
        </w:rPr>
        <w:t>한국어 직역</w:t>
      </w:r>
    </w:p>
    <w:p>
      <w:pPr>
        <w:pStyle w:val="TranslationText"/>
      </w:pPr>
      <w:r>
        <w:t>‘묘혜가 없다’에서 묘혜란 무상(無相)의 매우 깊은 반야를 말한다. 이는 법공의 지혜인데, 반야를 아직 설하지 않고 법공을 아직 드러내지 않았으므로 이러한 지혜가 없었다는 것이다.</w:t>
      </w:r>
    </w:p>
    <w:p>
      <w:pPr>
        <w:pStyle w:val="Heading2"/>
      </w:pPr>
      <w:r>
        <w:t>문단 0162  ·  [0181a16]</w:t>
      </w:r>
    </w:p>
    <w:p>
      <w:pPr>
        <w:keepNext/>
        <w:spacing w:after="40"/>
      </w:pPr>
      <w:r>
        <w:rPr>
          <w:rFonts w:ascii="Noto Sans KR" w:hAnsi="Noto Sans KR" w:eastAsia="Noto Sans KR"/>
          <w:b/>
          <w:color w:val="2E74B5"/>
          <w:sz w:val="18"/>
        </w:rPr>
        <w:t>원문</w:t>
      </w:r>
    </w:p>
    <w:p>
      <w:pPr>
        <w:pStyle w:val="SourceText"/>
      </w:pPr>
      <w:r>
        <w:t>[0181a16] 施等住相者，等於戒忍等四，住於我人眾生等相，及住法非法相也。既住我法等相，則成世間因果，故皆有漏也。此說凡夫，依人天教者，或滯二乘者，設有斷惑證真，不無厭苦欣樂，縱出三界，亦墮聲、聞緣覺之地，此依小乘教者。若準凡夫兼無麁慧，就勝通說，故言無妙慧也。</w:t>
      </w:r>
    </w:p>
    <w:p>
      <w:pPr>
        <w:keepNext/>
        <w:spacing w:after="40"/>
      </w:pPr>
      <w:r>
        <w:rPr>
          <w:rFonts w:ascii="Noto Sans KR" w:hAnsi="Noto Sans KR" w:eastAsia="Noto Sans KR"/>
          <w:b/>
          <w:color w:val="2E74B5"/>
          <w:sz w:val="18"/>
        </w:rPr>
        <w:t>한국어 직역</w:t>
      </w:r>
    </w:p>
    <w:p>
      <w:pPr>
        <w:pStyle w:val="TranslationText"/>
      </w:pPr>
      <w:r>
        <w:t>‘보시 등이 상에 머문다’에서 ‘등’은 계·인·진·정의 네 가지를 가리키며, 아·인·중생 등의 상에 머물고 또한 법상과 비법상에 머무는 것이다. 이미 아와 법 등의 상에 머물면 세간의 인과를 이루므로 모두 유루이다. 이는 범부로서 인천교에 의지한 자를 말한다. 혹 이승에 막힌 자는 설령 번뇌를 끊고 진리를 증득하더라도 괴로움을 싫어하고 즐거움을 바라는 마음이 없지 않으므로, 설령 삼계를 벗어나더라도 성문·연각의 지위에 떨어지니, 이는 소승교에 의지한 자이다. 범부에 준하면 거친 지혜도 없지만, 뛰어난 쪽을 들어 통틀어 말하였으므로 ‘묘혜가 없다’고 한 것이다.</w:t>
      </w:r>
    </w:p>
    <w:p>
      <w:pPr>
        <w:pStyle w:val="Heading2"/>
      </w:pPr>
      <w:r>
        <w:t>문단 0163  ·  [0181a22]</w:t>
      </w:r>
    </w:p>
    <w:p>
      <w:pPr>
        <w:keepNext/>
        <w:spacing w:after="40"/>
      </w:pPr>
      <w:r>
        <w:rPr>
          <w:rFonts w:ascii="Noto Sans KR" w:hAnsi="Noto Sans KR" w:eastAsia="Noto Sans KR"/>
          <w:b/>
          <w:color w:val="2E74B5"/>
          <w:sz w:val="18"/>
        </w:rPr>
        <w:t>원문</w:t>
      </w:r>
    </w:p>
    <w:p>
      <w:pPr>
        <w:pStyle w:val="SourceText"/>
      </w:pPr>
      <w:r>
        <w:t>[0181a22] 疏故談下。二、已說得為佛因二</w:t>
      </w:r>
    </w:p>
    <w:p>
      <w:pPr>
        <w:keepNext/>
        <w:spacing w:after="40"/>
      </w:pPr>
      <w:r>
        <w:rPr>
          <w:rFonts w:ascii="Noto Sans KR" w:hAnsi="Noto Sans KR" w:eastAsia="Noto Sans KR"/>
          <w:b/>
          <w:color w:val="2E74B5"/>
          <w:sz w:val="18"/>
        </w:rPr>
        <w:t>한국어 직역</w:t>
      </w:r>
    </w:p>
    <w:p>
      <w:pPr>
        <w:pStyle w:val="TranslationText"/>
      </w:pPr>
      <w:r>
        <w:t>소의 ‘그러므로 말한다’ 이하이다. 둘째, 이미 설한 뒤에는 불인의 원인이 됨을 밝히는 데 둘이 있다.</w:t>
      </w:r>
    </w:p>
    <w:p>
      <w:pPr>
        <w:pStyle w:val="Heading2"/>
      </w:pPr>
      <w:r>
        <w:t>문단 0164  ·  [0181a23]</w:t>
      </w:r>
    </w:p>
    <w:p>
      <w:pPr>
        <w:keepNext/>
        <w:spacing w:after="40"/>
      </w:pPr>
      <w:r>
        <w:rPr>
          <w:rFonts w:ascii="Noto Sans KR" w:hAnsi="Noto Sans KR" w:eastAsia="Noto Sans KR"/>
          <w:b/>
          <w:color w:val="2E74B5"/>
          <w:sz w:val="18"/>
        </w:rPr>
        <w:t>원문</w:t>
      </w:r>
    </w:p>
    <w:p>
      <w:pPr>
        <w:pStyle w:val="SourceText"/>
      </w:pPr>
      <w:r>
        <w:t>[0181a23] 初、順釋</w:t>
      </w:r>
    </w:p>
    <w:p>
      <w:pPr>
        <w:keepNext/>
        <w:spacing w:after="40"/>
      </w:pPr>
      <w:r>
        <w:rPr>
          <w:rFonts w:ascii="Noto Sans KR" w:hAnsi="Noto Sans KR" w:eastAsia="Noto Sans KR"/>
          <w:b/>
          <w:color w:val="2E74B5"/>
          <w:sz w:val="18"/>
        </w:rPr>
        <w:t>한국어 직역</w:t>
      </w:r>
    </w:p>
    <w:p>
      <w:pPr>
        <w:pStyle w:val="TranslationText"/>
      </w:pPr>
      <w:r>
        <w:t>첫째, 순서대로 해석한다.</w:t>
      </w:r>
    </w:p>
    <w:p>
      <w:pPr>
        <w:pStyle w:val="Heading2"/>
      </w:pPr>
      <w:r>
        <w:t>문단 0165  ·  [0181a23]</w:t>
      </w:r>
    </w:p>
    <w:p>
      <w:pPr>
        <w:keepNext/>
        <w:spacing w:after="40"/>
      </w:pPr>
      <w:r>
        <w:rPr>
          <w:rFonts w:ascii="Noto Sans KR" w:hAnsi="Noto Sans KR" w:eastAsia="Noto Sans KR"/>
          <w:b/>
          <w:color w:val="2E74B5"/>
          <w:sz w:val="18"/>
        </w:rPr>
        <w:t>원문</w:t>
      </w:r>
    </w:p>
    <w:p>
      <w:pPr>
        <w:pStyle w:val="SourceText"/>
      </w:pPr>
      <w:r>
        <w:t>[0181a23] 即十二年後，說諸部般若之教詮顯妙慧。妙慧即第六般若波羅蜜。以法身是真如妙理本不生滅，但以煩惱覆之，名如來藏。若妙慧照破煩惱，真理顯現成大法身，故說妙慧為法身因也。</w:t>
      </w:r>
    </w:p>
    <w:p>
      <w:pPr>
        <w:keepNext/>
        <w:spacing w:after="40"/>
      </w:pPr>
      <w:r>
        <w:rPr>
          <w:rFonts w:ascii="Noto Sans KR" w:hAnsi="Noto Sans KR" w:eastAsia="Noto Sans KR"/>
          <w:b/>
          <w:color w:val="2E74B5"/>
          <w:sz w:val="18"/>
        </w:rPr>
        <w:t>한국어 직역</w:t>
      </w:r>
    </w:p>
    <w:p>
      <w:pPr>
        <w:pStyle w:val="TranslationText"/>
      </w:pPr>
      <w:r>
        <w:t>곧 성도 후 열두 해가 지난 뒤 여러 부류의 반야 교법을 설하여 묘혜를 설명하고 드러낸 것이다. 묘혜는 곧 제6 반야바라밀이다. 법신은 곧 진여의 묘리로서 본래 생멸하지 않지만, 다만 번뇌가 이를 덮고 있기 때문에 여래장이라 한다. 묘혜가 번뇌를 비추어 깨뜨리면 진리가 드러나 큰 법신을 이루므로, 묘혜를 법신의 원인이라 설한 것이다.</w:t>
      </w:r>
    </w:p>
    <w:p>
      <w:pPr>
        <w:pStyle w:val="Heading2"/>
      </w:pPr>
      <w:r>
        <w:t>문단 0166  ·  [0181a28]</w:t>
      </w:r>
    </w:p>
    <w:p>
      <w:pPr>
        <w:keepNext/>
        <w:spacing w:after="40"/>
      </w:pPr>
      <w:r>
        <w:rPr>
          <w:rFonts w:ascii="Noto Sans KR" w:hAnsi="Noto Sans KR" w:eastAsia="Noto Sans KR"/>
          <w:b/>
          <w:color w:val="2E74B5"/>
          <w:sz w:val="18"/>
        </w:rPr>
        <w:t>원문</w:t>
      </w:r>
    </w:p>
    <w:p>
      <w:pPr>
        <w:pStyle w:val="SourceText"/>
      </w:pPr>
      <w:r>
        <w:t>[0181a28] 五度等者。五度即施、戒、忍、進、定。應身即三十二相、八十種好，紫磨金色之體也。此由積習五波羅蜜之所感得，故言五度為應身因。</w:t>
      </w:r>
    </w:p>
    <w:p>
      <w:pPr>
        <w:keepNext/>
        <w:spacing w:after="40"/>
      </w:pPr>
      <w:r>
        <w:rPr>
          <w:rFonts w:ascii="Noto Sans KR" w:hAnsi="Noto Sans KR" w:eastAsia="Noto Sans KR"/>
          <w:b/>
          <w:color w:val="2E74B5"/>
          <w:sz w:val="18"/>
        </w:rPr>
        <w:t>한국어 직역</w:t>
      </w:r>
    </w:p>
    <w:p>
      <w:pPr>
        <w:pStyle w:val="TranslationText"/>
      </w:pPr>
      <w:r>
        <w:t>‘오도(五度) 등’이라는 것은 다음과 같다. 오도란 보시·지계·인욕·정진·선정을 말한다. 응신은 곧 삼십이상·팔십종호와 자마금색의 몸이다. 이는 오바라밀을 쌓아 익힘으로 말미암아 감득되는 것이므로, 오도를 응신의 원인이라 말한 것이다.</w:t>
      </w:r>
    </w:p>
    <w:p>
      <w:pPr>
        <w:pStyle w:val="Heading2"/>
      </w:pPr>
      <w:r>
        <w:t>문단 0167  ·  [0181b01]</w:t>
      </w:r>
    </w:p>
    <w:p>
      <w:pPr>
        <w:keepNext/>
        <w:spacing w:after="40"/>
      </w:pPr>
      <w:r>
        <w:rPr>
          <w:rFonts w:ascii="Noto Sans KR" w:hAnsi="Noto Sans KR" w:eastAsia="Noto Sans KR"/>
          <w:b/>
          <w:color w:val="2E74B5"/>
          <w:sz w:val="18"/>
        </w:rPr>
        <w:t>원문</w:t>
      </w:r>
    </w:p>
    <w:p>
      <w:pPr>
        <w:pStyle w:val="SourceText"/>
      </w:pPr>
      <w:r>
        <w:t>[0181b01] 疏若無下。二、反顯</w:t>
      </w:r>
    </w:p>
    <w:p>
      <w:pPr>
        <w:keepNext/>
        <w:spacing w:after="40"/>
      </w:pPr>
      <w:r>
        <w:rPr>
          <w:rFonts w:ascii="Noto Sans KR" w:hAnsi="Noto Sans KR" w:eastAsia="Noto Sans KR"/>
          <w:b/>
          <w:color w:val="2E74B5"/>
          <w:sz w:val="18"/>
        </w:rPr>
        <w:t>한국어 직역</w:t>
      </w:r>
    </w:p>
    <w:p>
      <w:pPr>
        <w:pStyle w:val="TranslationText"/>
      </w:pPr>
      <w:r>
        <w:t>소의 ‘만약 없다면’ 이하이다. 둘째, 반대로 드러낸다.</w:t>
      </w:r>
    </w:p>
    <w:p>
      <w:pPr>
        <w:pStyle w:val="Heading2"/>
      </w:pPr>
      <w:r>
        <w:t>문단 0168  ·  [0181b02]</w:t>
      </w:r>
    </w:p>
    <w:p>
      <w:pPr>
        <w:keepNext/>
        <w:spacing w:after="40"/>
      </w:pPr>
      <w:r>
        <w:rPr>
          <w:rFonts w:ascii="Noto Sans KR" w:hAnsi="Noto Sans KR" w:eastAsia="Noto Sans KR"/>
          <w:b/>
          <w:color w:val="2E74B5"/>
          <w:sz w:val="18"/>
        </w:rPr>
        <w:t>원문</w:t>
      </w:r>
    </w:p>
    <w:p>
      <w:pPr>
        <w:pStyle w:val="SourceText"/>
      </w:pPr>
      <w:r>
        <w:t>[0181b02] 非波羅蜜等者，雖行施等由無慧導皆成住相，由住相故便成有漏，但成世間善因樂果，故非佛因也。故《菩提資糧論》云：施、戒、忍、進、定，及此五之餘，皆由智度故，波羅蜜所攝。</w:t>
      </w:r>
    </w:p>
    <w:p>
      <w:pPr>
        <w:keepNext/>
        <w:spacing w:after="40"/>
      </w:pPr>
      <w:r>
        <w:rPr>
          <w:rFonts w:ascii="Noto Sans KR" w:hAnsi="Noto Sans KR" w:eastAsia="Noto Sans KR"/>
          <w:b/>
          <w:color w:val="2E74B5"/>
          <w:sz w:val="18"/>
        </w:rPr>
        <w:t>한국어 직역</w:t>
      </w:r>
    </w:p>
    <w:p>
      <w:pPr>
        <w:pStyle w:val="TranslationText"/>
      </w:pPr>
      <w:r>
        <w:t>‘바라밀이 아니다’ 등은, 비록 보시 등을 행하더라도 지혜가 이끌지 않으면 모두 상에 머무는 것이 되고, 상에 머물기 때문에 곧 유루가 되어 다만 세간의 선한 원인과 즐거운 과보만 이루므로 부처의 원인이 되지 못한다는 뜻이다. 그러므로 『보리자량론』에서 “보시·지계·인욕·정진·선정과 이 다섯 이외의 나머지는 모두 지혜바라밀 때문에 바라밀에 포섭된다”고 하였다.</w:t>
      </w:r>
    </w:p>
    <w:p>
      <w:pPr>
        <w:pStyle w:val="Heading2"/>
      </w:pPr>
      <w:r>
        <w:t>문단 0169  ·  [0181b06]</w:t>
      </w:r>
    </w:p>
    <w:p>
      <w:pPr>
        <w:keepNext/>
        <w:spacing w:after="40"/>
      </w:pPr>
      <w:r>
        <w:rPr>
          <w:rFonts w:ascii="Noto Sans KR" w:hAnsi="Noto Sans KR" w:eastAsia="Noto Sans KR"/>
          <w:b/>
          <w:color w:val="2E74B5"/>
          <w:sz w:val="18"/>
        </w:rPr>
        <w:t>원문</w:t>
      </w:r>
    </w:p>
    <w:p>
      <w:pPr>
        <w:pStyle w:val="SourceText"/>
      </w:pPr>
      <w:r>
        <w:t>[0181b06] 疏故須下。三、結。</w:t>
      </w:r>
    </w:p>
    <w:p>
      <w:pPr>
        <w:keepNext/>
        <w:spacing w:after="40"/>
      </w:pPr>
      <w:r>
        <w:rPr>
          <w:rFonts w:ascii="Noto Sans KR" w:hAnsi="Noto Sans KR" w:eastAsia="Noto Sans KR"/>
          <w:b/>
          <w:color w:val="2E74B5"/>
          <w:sz w:val="18"/>
        </w:rPr>
        <w:t>한국어 직역</w:t>
      </w:r>
    </w:p>
    <w:p>
      <w:pPr>
        <w:pStyle w:val="TranslationText"/>
      </w:pPr>
      <w:r>
        <w:t>소의 ‘그러므로 반드시’ 이하이다. 셋째, 결론이다.</w:t>
      </w:r>
    </w:p>
    <w:p>
      <w:pPr>
        <w:pStyle w:val="Heading2"/>
      </w:pPr>
      <w:r>
        <w:t>문단 0170  ·  [0181b06]</w:t>
      </w:r>
    </w:p>
    <w:p>
      <w:pPr>
        <w:keepNext/>
        <w:spacing w:after="40"/>
      </w:pPr>
      <w:r>
        <w:rPr>
          <w:rFonts w:ascii="Noto Sans KR" w:hAnsi="Noto Sans KR" w:eastAsia="Noto Sans KR"/>
          <w:b/>
          <w:color w:val="2E74B5"/>
          <w:sz w:val="18"/>
        </w:rPr>
        <w:t>원문</w:t>
      </w:r>
    </w:p>
    <w:p>
      <w:pPr>
        <w:pStyle w:val="SourceText"/>
      </w:pPr>
      <w:r>
        <w:t>[0181b06] 福慧屬因，即五度六度是能嚴也。兩足是果，即真身、應身為所嚴也。然諸佛果德雖無量無邊，以要言之不過此二。故《法華》云：「如其所得法，定慧力莊嚴，以此度眾生，自證無上道。」大意謂由無般若，致使施等非波羅蜜，不成佛因。故須福慧二嚴，乃成兩足妙體。然前五與第六互相資助，以真應二果必須具故。其猶膠青彩色，彩非膠而不著，膠非彩而無色，六非五而無相，五非六而無因。如經云：「應無所住」，即修慧也；行於布施，即修福也。又以無我、無人、無眾生、無壽者，即修慧也；修一切善，即修福也。此例甚多。</w:t>
      </w:r>
    </w:p>
    <w:p>
      <w:pPr>
        <w:keepNext/>
        <w:spacing w:after="40"/>
      </w:pPr>
      <w:r>
        <w:rPr>
          <w:rFonts w:ascii="Noto Sans KR" w:hAnsi="Noto Sans KR" w:eastAsia="Noto Sans KR"/>
          <w:b/>
          <w:color w:val="2E74B5"/>
          <w:sz w:val="18"/>
        </w:rPr>
        <w:t>한국어 직역</w:t>
      </w:r>
    </w:p>
    <w:p>
      <w:pPr>
        <w:pStyle w:val="TranslationText"/>
      </w:pPr>
      <w:r>
        <w:t>복과 혜는 원인에 속하니, 곧 오도와 육도가 능히 장엄하는 것이다. 두 가지가 구족됨은 과에 속하니, 곧 진신과 응신이 장엄되는 것이다. 그러나 모든 부처의 과덕이 비록 무량무변하지만 요점을 말하면 이 둘을 넘지 않는다. 그러므로 『법화경』에서 “그 얻은 법과 같이 선정과 지혜의 힘으로 장엄하고, 이것으로 중생을 제도하며 스스로 무상도를 증득한다”고 하였다. 큰 뜻은 반야가 없기 때문에 보시 등이 바라밀이 되지 못하고 부처의 원인이 되지 못한다는 것이다. 그러므로 반드시 복과 혜 두 가지로 장엄해야 비로소 두 가지가 구족된 묘체를 이룬다. 그러나 앞의 다섯과 제6은 서로 도우니, 진신과 응신 두 과를 반드시 함께 갖추어야 하기 때문이다. 이는 마치 아교와 푸른 안료의 색과 같아서, 안료는 아교가 아니면 붙지 못하고 아교는 안료가 아니면 색이 없듯이, 제6은 앞의 다섯이 아니면 상이 없고 앞의 다섯은 제6이 아니면 원인이 되지 못한다. 경에서 “마땅히 머무는 바가 없어야 한다”고 한 것이 곧 지혜를 닦는 것이다. “보시를 행한다”고 한 것이 곧 복을 닦는 것이다. 또 “아도 없고 인도 없고 중생도 없고 수자도 없다”고 한 것이 곧 지혜를 닦는 것이다. “모든 선을 닦는다”고 한 것이 곧 복을 닦는 것이다. 이와 같은 예가 매우 많다.</w:t>
      </w:r>
    </w:p>
    <w:p>
      <w:pPr>
        <w:pStyle w:val="EditorialNote"/>
      </w:pPr>
      <w:r>
        <w:t>교감·번역 메모 | [구문] `六非五而無相，五非六而無因`은 앞의 아교·안료 비유와 대응하는 압축 병렬문으로 직역하였다.</w:t>
      </w:r>
    </w:p>
    <w:p>
      <w:pPr>
        <w:pStyle w:val="Heading2"/>
      </w:pPr>
      <w:r>
        <w:t>문단 0171  ·  [0181b18]</w:t>
      </w:r>
    </w:p>
    <w:p>
      <w:pPr>
        <w:keepNext/>
        <w:spacing w:after="40"/>
      </w:pPr>
      <w:r>
        <w:rPr>
          <w:rFonts w:ascii="Noto Sans KR" w:hAnsi="Noto Sans KR" w:eastAsia="Noto Sans KR"/>
          <w:b/>
          <w:color w:val="2E74B5"/>
          <w:sz w:val="18"/>
        </w:rPr>
        <w:t>원문</w:t>
      </w:r>
    </w:p>
    <w:p>
      <w:pPr>
        <w:pStyle w:val="SourceText"/>
      </w:pPr>
      <w:r>
        <w:t>[0181b18] 疏五中三。初、標</w:t>
      </w:r>
    </w:p>
    <w:p>
      <w:pPr>
        <w:keepNext/>
        <w:spacing w:after="40"/>
      </w:pPr>
      <w:r>
        <w:rPr>
          <w:rFonts w:ascii="Noto Sans KR" w:hAnsi="Noto Sans KR" w:eastAsia="Noto Sans KR"/>
          <w:b/>
          <w:color w:val="2E74B5"/>
          <w:sz w:val="18"/>
        </w:rPr>
        <w:t>한국어 직역</w:t>
      </w:r>
    </w:p>
    <w:p>
      <w:pPr>
        <w:pStyle w:val="TranslationText"/>
      </w:pPr>
      <w:r>
        <w:t>소의 다섯 번째에는 셋이 있다. 첫째, 표한다.</w:t>
      </w:r>
    </w:p>
    <w:p>
      <w:pPr>
        <w:pStyle w:val="Heading2"/>
      </w:pPr>
      <w:r>
        <w:t>문단 0172  ·  [0181b18]</w:t>
      </w:r>
    </w:p>
    <w:p>
      <w:pPr>
        <w:keepNext/>
        <w:spacing w:after="40"/>
      </w:pPr>
      <w:r>
        <w:rPr>
          <w:rFonts w:ascii="Noto Sans KR" w:hAnsi="Noto Sans KR" w:eastAsia="Noto Sans KR"/>
          <w:b/>
          <w:color w:val="2E74B5"/>
          <w:sz w:val="18"/>
        </w:rPr>
        <w:t>원문</w:t>
      </w:r>
    </w:p>
    <w:p>
      <w:pPr>
        <w:pStyle w:val="SourceText"/>
      </w:pPr>
      <w:r>
        <w:t>[0181b18] 真應二果者。然諸經論皆說三身，此中唯明二者，已合攝故。言三身者，即法、報、化。如權宗所說：法身是理，無漏無為，報身是智，轉識所成，有為無漏雖證於理，智且非理，如日舍空。由是理智分為二也。化身是影固宜不同，由此說佛有三身也。今言二者，法報合故，以智即是理，如光即珠，是故合說為真身也。如《淨名經》云：「佛身無為不墮諸數」，豈言報體是有為耶！又《涅槃經》云：「若人言如來同有為者，死入地獄。」是故此中不說於三，但言二也。故《智論》云：「佛有二身：一真身，二應身。」亦云生身應身，皆化身也。</w:t>
      </w:r>
    </w:p>
    <w:p>
      <w:pPr>
        <w:keepNext/>
        <w:spacing w:after="40"/>
      </w:pPr>
      <w:r>
        <w:rPr>
          <w:rFonts w:ascii="Noto Sans KR" w:hAnsi="Noto Sans KR" w:eastAsia="Noto Sans KR"/>
          <w:b/>
          <w:color w:val="2E74B5"/>
          <w:sz w:val="18"/>
        </w:rPr>
        <w:t>한국어 직역</w:t>
      </w:r>
    </w:p>
    <w:p>
      <w:pPr>
        <w:pStyle w:val="TranslationText"/>
      </w:pPr>
      <w:r>
        <w:t>‘진신과 응신 두 과’라는 것은 다음과 같다. 그러나 모든 경론에서는 모두 삼신을 설하는데 여기에서는 오직 둘만 밝히는 것은 이미 합하여 포섭했기 때문이다. 삼신이란 곧 법신·보신·화신이다. 권교의 종파에서 설한 바와 같으면, 법신은 이치로서 무루·무위이고, 보신은 지혜로서 식을 전환하여 이루며 유위·무루이니, 비록 이치를 증득하지만 지혜는 이치 그 자체가 아니어서 마치 해가 허공과 떨어져 있는 것과 같다. 이 때문에 이치와 지혜를 나누어 둘로 삼는다. 화신은 그림자이므로 본래 같지 않은 것이 마땅하니, 이 때문에 부처에게 삼신이 있다고 설한다. 지금 둘이라고 말하는 것은 법신과 보신을 합하기 때문이니, 지혜가 곧 이치인 것이 마치 빛이 곧 구슬의 빛인 것과 같으므로 합하여 진신이라 설한다. 『정명경』에서 “부처의 몸은 무위라서 모든 수에 떨어지지 않는다”고 하였으니, 어찌 보신의 체가 유위라고 말하겠는가! 또 『열반경』에서 “만약 어떤 사람이 여래도 유위와 같다고 말한다면 죽어서 지옥에 들어간다”고 하였다. 그러므로 여기에서는 셋을 설하지 않고 다만 둘이라고 말한다. 그러므로 『지론』에서 “부처에게 두 몸이 있으니, 첫째 진신, 둘째 응신이다”라고 하였다. 또 생신·응신이라고도 하는데 모두 화신이다.</w:t>
      </w:r>
    </w:p>
    <w:p>
      <w:pPr>
        <w:pStyle w:val="Heading2"/>
      </w:pPr>
      <w:r>
        <w:t>문단 0173  ·  [0181b29]</w:t>
      </w:r>
    </w:p>
    <w:p>
      <w:pPr>
        <w:keepNext/>
        <w:spacing w:after="40"/>
      </w:pPr>
      <w:r>
        <w:rPr>
          <w:rFonts w:ascii="Noto Sans KR" w:hAnsi="Noto Sans KR" w:eastAsia="Noto Sans KR"/>
          <w:b/>
          <w:color w:val="2E74B5"/>
          <w:sz w:val="18"/>
        </w:rPr>
        <w:t>원문</w:t>
      </w:r>
    </w:p>
    <w:p>
      <w:pPr>
        <w:pStyle w:val="SourceText"/>
      </w:pPr>
      <w:r>
        <w:t>[0181b29] 問：「法報化等皆是佛身，法報既其不分，化體何故別說耶？」</w:t>
      </w:r>
    </w:p>
    <w:p>
      <w:pPr>
        <w:keepNext/>
        <w:spacing w:after="40"/>
      </w:pPr>
      <w:r>
        <w:rPr>
          <w:rFonts w:ascii="Noto Sans KR" w:hAnsi="Noto Sans KR" w:eastAsia="Noto Sans KR"/>
          <w:b/>
          <w:color w:val="2E74B5"/>
          <w:sz w:val="18"/>
        </w:rPr>
        <w:t>한국어 직역</w:t>
      </w:r>
    </w:p>
    <w:p>
      <w:pPr>
        <w:pStyle w:val="TranslationText"/>
      </w:pPr>
      <w:r>
        <w:t>문: “법신·보신·화신 등이 모두 부처의 몸인데, 법신과 보신은 이미 나누지 않으면서 화신의 체는 어찌하여 따로 설하는가?”</w:t>
      </w:r>
    </w:p>
    <w:p>
      <w:pPr>
        <w:pStyle w:val="Heading2"/>
      </w:pPr>
      <w:r>
        <w:t>문단 0174  ·  [0181c02]</w:t>
      </w:r>
    </w:p>
    <w:p>
      <w:pPr>
        <w:keepNext/>
        <w:spacing w:after="40"/>
      </w:pPr>
      <w:r>
        <w:rPr>
          <w:rFonts w:ascii="Noto Sans KR" w:hAnsi="Noto Sans KR" w:eastAsia="Noto Sans KR"/>
          <w:b/>
          <w:color w:val="2E74B5"/>
          <w:sz w:val="18"/>
        </w:rPr>
        <w:t>원문</w:t>
      </w:r>
    </w:p>
    <w:p>
      <w:pPr>
        <w:pStyle w:val="SourceText"/>
      </w:pPr>
      <w:r>
        <w:t>[0181c02] 答：「法報皆實所以合論，化體唯虛故宜別也。」</w:t>
      </w:r>
    </w:p>
    <w:p>
      <w:pPr>
        <w:keepNext/>
        <w:spacing w:after="40"/>
      </w:pPr>
      <w:r>
        <w:rPr>
          <w:rFonts w:ascii="Noto Sans KR" w:hAnsi="Noto Sans KR" w:eastAsia="Noto Sans KR"/>
          <w:b/>
          <w:color w:val="2E74B5"/>
          <w:sz w:val="18"/>
        </w:rPr>
        <w:t>한국어 직역</w:t>
      </w:r>
    </w:p>
    <w:p>
      <w:pPr>
        <w:pStyle w:val="TranslationText"/>
      </w:pPr>
      <w:r>
        <w:t>답: “법신과 보신은 모두 참된 것이므로 합하여 논하고, 화신의 체는 오직 허망하므로 마땅히 따로 설한다.”</w:t>
      </w:r>
    </w:p>
    <w:p>
      <w:pPr>
        <w:pStyle w:val="Heading2"/>
      </w:pPr>
      <w:r>
        <w:t>문단 0175  ·  [0181c03]</w:t>
      </w:r>
    </w:p>
    <w:p>
      <w:pPr>
        <w:keepNext/>
        <w:spacing w:after="40"/>
      </w:pPr>
      <w:r>
        <w:rPr>
          <w:rFonts w:ascii="Noto Sans KR" w:hAnsi="Noto Sans KR" w:eastAsia="Noto Sans KR"/>
          <w:b/>
          <w:color w:val="2E74B5"/>
          <w:sz w:val="18"/>
        </w:rPr>
        <w:t>원문</w:t>
      </w:r>
    </w:p>
    <w:p>
      <w:pPr>
        <w:pStyle w:val="SourceText"/>
      </w:pPr>
      <w:r>
        <w:t>[0181c03] 疏未聞下。二、釋。謂十二年前小乘之人，唯取三十二相金色之身，以為真佛，不知更有真佛，故云但言色相。不知下。以未達法空故，不知此相但是真身之中所現影像也。故《唯識》云：「大圓鏡智能現能生身土智影」，既言是影則知非真。故彌勒頌云：「應化非真佛，亦非說法者。」</w:t>
      </w:r>
    </w:p>
    <w:p>
      <w:pPr>
        <w:keepNext/>
        <w:spacing w:after="40"/>
      </w:pPr>
      <w:r>
        <w:rPr>
          <w:rFonts w:ascii="Noto Sans KR" w:hAnsi="Noto Sans KR" w:eastAsia="Noto Sans KR"/>
          <w:b/>
          <w:color w:val="2E74B5"/>
          <w:sz w:val="18"/>
        </w:rPr>
        <w:t>한국어 직역</w:t>
      </w:r>
    </w:p>
    <w:p>
      <w:pPr>
        <w:pStyle w:val="TranslationText"/>
      </w:pPr>
      <w:r>
        <w:t>소의 ‘듣지 못했을 때’ 이하이다. 둘째, 해석한다. 성도 후 열두 해 이전의 소승 사람들은 오직 삼십이상과 금색의 몸만을 취하여 참된 부처라고 여기고, 다시 진불이 있음을 알지 못했으므로 ‘다만 색상만 말한다’고 한 것이다. ‘알지 못한다’ 이하이다. 법공을 통달하지 못했기 때문에 이 상이 다만 진신 가운데 나타난 영상일 뿐임을 알지 못한다. 그러므로 『유식』에서 “대원경지는 능히 몸과 국토의 지혜 영상을 나타내고 생겨나게 한다”고 하였으니, 이미 영상이라고 하였으므로 참된 것이 아님을 알 수 있다. 그러므로 미륵의 게송에서 “응화는 진불이 아니며 또한 설법하는 자도 아니다”라고 하였다.</w:t>
      </w:r>
    </w:p>
    <w:p>
      <w:pPr>
        <w:pStyle w:val="Heading2"/>
      </w:pPr>
      <w:r>
        <w:t>문단 0176  ·  [0181c09]</w:t>
      </w:r>
    </w:p>
    <w:p>
      <w:pPr>
        <w:keepNext/>
        <w:spacing w:after="40"/>
      </w:pPr>
      <w:r>
        <w:rPr>
          <w:rFonts w:ascii="Noto Sans KR" w:hAnsi="Noto Sans KR" w:eastAsia="Noto Sans KR"/>
          <w:b/>
          <w:color w:val="2E74B5"/>
          <w:sz w:val="18"/>
        </w:rPr>
        <w:t>원문</w:t>
      </w:r>
    </w:p>
    <w:p>
      <w:pPr>
        <w:pStyle w:val="SourceText"/>
      </w:pPr>
      <w:r>
        <w:t>[0181c09] 不如等者，若知真身是實、應身是虛，又了相即無相名為真身，無相即相名為應身，如是見者名如實見。故《華嚴》云：「於實見真實，不實見不實。如是解法相，是則名為佛。」若不如是，名為不如實見。</w:t>
      </w:r>
    </w:p>
    <w:p>
      <w:pPr>
        <w:keepNext/>
        <w:spacing w:after="40"/>
      </w:pPr>
      <w:r>
        <w:rPr>
          <w:rFonts w:ascii="Noto Sans KR" w:hAnsi="Noto Sans KR" w:eastAsia="Noto Sans KR"/>
          <w:b/>
          <w:color w:val="2E74B5"/>
          <w:sz w:val="18"/>
        </w:rPr>
        <w:t>한국어 직역</w:t>
      </w:r>
    </w:p>
    <w:p>
      <w:pPr>
        <w:pStyle w:val="TranslationText"/>
      </w:pPr>
      <w:r>
        <w:t>‘여실하지 못하다’ 등은, 만약 진신은 참되고 응신은 허망함을 알며 또 상이 곧 무상(無相)임을 깨달아 진신이라 하고 무상이 곧 상임을 깨달아 응신이라 한다면, 이와 같이 보는 것을 여실하게 본다고 한다. 그러므로 『화엄』에서 “실한 것에서 진실을 보고, 실하지 않은 것에서 실하지 않음을 본다. 이와 같이 법상을 이해하면 이것을 곧 부처라 한다”고 하였다. 만약 이와 같지 않으면 여실하지 못하게 본다고 한다.</w:t>
      </w:r>
    </w:p>
    <w:p>
      <w:pPr>
        <w:pStyle w:val="Heading2"/>
      </w:pPr>
      <w:r>
        <w:t>문단 0177  ·  [0181c13]</w:t>
      </w:r>
    </w:p>
    <w:p>
      <w:pPr>
        <w:keepNext/>
        <w:spacing w:after="40"/>
      </w:pPr>
      <w:r>
        <w:rPr>
          <w:rFonts w:ascii="Noto Sans KR" w:hAnsi="Noto Sans KR" w:eastAsia="Noto Sans KR"/>
          <w:b/>
          <w:color w:val="2E74B5"/>
          <w:sz w:val="18"/>
        </w:rPr>
        <w:t>원문</w:t>
      </w:r>
    </w:p>
    <w:p>
      <w:pPr>
        <w:pStyle w:val="SourceText"/>
      </w:pPr>
      <w:r>
        <w:t>[0181c13] 疏故此下。三、結</w:t>
      </w:r>
    </w:p>
    <w:p>
      <w:pPr>
        <w:keepNext/>
        <w:spacing w:after="40"/>
      </w:pPr>
      <w:r>
        <w:rPr>
          <w:rFonts w:ascii="Noto Sans KR" w:hAnsi="Noto Sans KR" w:eastAsia="Noto Sans KR"/>
          <w:b/>
          <w:color w:val="2E74B5"/>
          <w:sz w:val="18"/>
        </w:rPr>
        <w:t>한국어 직역</w:t>
      </w:r>
    </w:p>
    <w:p>
      <w:pPr>
        <w:pStyle w:val="TranslationText"/>
      </w:pPr>
      <w:r>
        <w:t>소의 ‘그러므로 여기에서’ 이하이다. 셋째, 결론이다.</w:t>
      </w:r>
    </w:p>
    <w:p>
      <w:pPr>
        <w:pStyle w:val="Heading2"/>
      </w:pPr>
      <w:r>
        <w:t>문단 0178  ·  [0181c13]</w:t>
      </w:r>
    </w:p>
    <w:p>
      <w:pPr>
        <w:keepNext/>
        <w:spacing w:after="40"/>
      </w:pPr>
      <w:r>
        <w:rPr>
          <w:rFonts w:ascii="Noto Sans KR" w:hAnsi="Noto Sans KR" w:eastAsia="Noto Sans KR"/>
          <w:b/>
          <w:color w:val="2E74B5"/>
          <w:sz w:val="18"/>
        </w:rPr>
        <w:t>원문</w:t>
      </w:r>
    </w:p>
    <w:p>
      <w:pPr>
        <w:pStyle w:val="SourceText"/>
      </w:pPr>
      <w:r>
        <w:t>[0181c13] 發明二果者。如經云：「如來說三十二相即是非相」者，發明真身也。「是名三十二相」者，發明應身也。又云：「則非具足色身」，發明真身也。是名具足色身，發明應身也。餘例此知。</w:t>
      </w:r>
    </w:p>
    <w:p>
      <w:pPr>
        <w:keepNext/>
        <w:spacing w:after="40"/>
      </w:pPr>
      <w:r>
        <w:rPr>
          <w:rFonts w:ascii="Noto Sans KR" w:hAnsi="Noto Sans KR" w:eastAsia="Noto Sans KR"/>
          <w:b/>
          <w:color w:val="2E74B5"/>
          <w:sz w:val="18"/>
        </w:rPr>
        <w:t>한국어 직역</w:t>
      </w:r>
    </w:p>
    <w:p>
      <w:pPr>
        <w:pStyle w:val="TranslationText"/>
      </w:pPr>
      <w:r>
        <w:t>‘두 과를 발명한다’는 것은 다음과 같다. 경에서 “여래가 삼십이상을 설하되 곧 상이 아니다”라고 한 것은 진신을 밝힌 것이다. “이를 삼십이상이라 이름한다”고 한 것은 응신을 밝힌 것이다. 또 “곧 구족색신이 아니다”라고 한 것은 진신을 밝힌 것이다. “이를 구족색신이라 이름한다”고 한 것은 응신을 밝힌 것이다. 나머지도 이 예에 따라 알 수 있다.</w:t>
      </w:r>
    </w:p>
    <w:p>
      <w:pPr>
        <w:pStyle w:val="Heading2"/>
      </w:pPr>
      <w:r>
        <w:t>문단 0179  ·  [0181c17]</w:t>
      </w:r>
    </w:p>
    <w:p>
      <w:pPr>
        <w:keepNext/>
        <w:spacing w:after="40"/>
      </w:pPr>
      <w:r>
        <w:rPr>
          <w:rFonts w:ascii="Noto Sans KR" w:hAnsi="Noto Sans KR" w:eastAsia="Noto Sans KR"/>
          <w:b/>
          <w:color w:val="2E74B5"/>
          <w:sz w:val="18"/>
        </w:rPr>
        <w:t>원문</w:t>
      </w:r>
    </w:p>
    <w:p>
      <w:pPr>
        <w:pStyle w:val="SourceText"/>
      </w:pPr>
      <w:r>
        <w:t>[0181c17] 二因等者。真身由前慧因證得，應身由前福因證得也。前段中云：故須福慧二嚴等，即是約果說因。今云：故此發明等，即是望因說果。如是說者。意令眾生修二種因、證二種果也。然前五門展轉相躡，謂說《般若經》本除二執，故有第一，二執雖遣兩疑猶存，故有第二，縱使無疑爭奈先業，故有第三，惡業既滅無漏因成，故有第四，因既昭然果證何遠，故有第五，由是一經大意極此五重矣。</w:t>
      </w:r>
    </w:p>
    <w:p>
      <w:pPr>
        <w:keepNext/>
        <w:spacing w:after="40"/>
      </w:pPr>
      <w:r>
        <w:rPr>
          <w:rFonts w:ascii="Noto Sans KR" w:hAnsi="Noto Sans KR" w:eastAsia="Noto Sans KR"/>
          <w:b/>
          <w:color w:val="2E74B5"/>
          <w:sz w:val="18"/>
        </w:rPr>
        <w:t>한국어 직역</w:t>
      </w:r>
    </w:p>
    <w:p>
      <w:pPr>
        <w:pStyle w:val="TranslationText"/>
      </w:pPr>
      <w:r>
        <w:t>‘두 원인’이라는 것은 다음과 같다. 진신은 앞의 혜의 원인으로 말미암아 증득되고, 응신은 앞의 복의 원인으로 말미암아 증득된다. 앞 단락에서 “그러므로 반드시 복과 혜 두 가지로 장엄해야 한다”라고 한 것 등은 곧 과에 의거하여 원인을 설한 것이다. 지금 “그러므로 여기에서 발명한다”라고 한 것 등은 곧 원인에 의거하여 과를 설한 것이다. 이와 같이 설한 것은, 뜻이 중생들로 하여금 두 종류의 원인을 닦고 두 종류의 과를 증득하게 하려는 데 있다. 그러나 앞의 다섯 문은 차례차례 서로 이어진다. 곧 『반야경』을 설한 것은 본래 두 집착을 제거하려는 것이므로 첫째가 있고, 두 집착을 비록 버렸더라도 두 의심이 아직 남으므로 둘째가 있으며, 설령 의심이 없더라도 어찌 이전의 업을 피하겠는가 하여 셋째가 있고, 악업이 이미 소멸하면 무루의 원인이 이루어지므로 넷째가 있으며, 원인이 이미 분명해졌다면 과의 증득이 어찌 멀겠는가 하여 다섯째가 있으니, 이 때문에 한 경의 큰 뜻은 이 다섯 겹에 지극하다.</w:t>
      </w:r>
    </w:p>
    <w:p>
      <w:pPr>
        <w:pStyle w:val="Heading2"/>
      </w:pPr>
      <w:r>
        <w:t>문단 0180  ·  [0181c26]</w:t>
      </w:r>
    </w:p>
    <w:p>
      <w:pPr>
        <w:keepNext/>
        <w:spacing w:after="40"/>
      </w:pPr>
      <w:r>
        <w:rPr>
          <w:rFonts w:ascii="Noto Sans KR" w:hAnsi="Noto Sans KR" w:eastAsia="Noto Sans KR"/>
          <w:b/>
          <w:color w:val="2E74B5"/>
          <w:sz w:val="18"/>
        </w:rPr>
        <w:t>원문</w:t>
      </w:r>
    </w:p>
    <w:p>
      <w:pPr>
        <w:pStyle w:val="SourceText"/>
      </w:pPr>
      <w:r>
        <w:t>[0181c26] 疏明經宗體者。宗即所詮、體即能詮。今初宗者，尊也，重也，心言之所尚也。然言由於心故。故肇公云：「情尚於空者，觸言而賓無。」《毛詩序》云：「情動於中而形於言。」餘皆例此。文二。初、統明諸教</w:t>
      </w:r>
    </w:p>
    <w:p>
      <w:pPr>
        <w:keepNext/>
        <w:spacing w:after="40"/>
      </w:pPr>
      <w:r>
        <w:rPr>
          <w:rFonts w:ascii="Noto Sans KR" w:hAnsi="Noto Sans KR" w:eastAsia="Noto Sans KR"/>
          <w:b/>
          <w:color w:val="2E74B5"/>
          <w:sz w:val="18"/>
        </w:rPr>
        <w:t>한국어 직역</w:t>
      </w:r>
    </w:p>
    <w:p>
      <w:pPr>
        <w:pStyle w:val="TranslationText"/>
      </w:pPr>
      <w:r>
        <w:t>소의 ‘경의 종과 체를 밝힌다’는 것은 다음과 같다. 종은 곧 소전이고, 체는 곧 능전이다. 지금 먼저 종을 말하면, 종(宗)은 높이는 것이고 중시하는 것이며 마음과 말이 숭상하는 바이다. 그러나 말은 마음에서 말미암는다. 그러므로 조공은 “마음으로 공을 숭상하는 자는 말을 접하면 곧 무를 손님으로 삼는다”고 하였다. 『모시서』에서는 “정이 마음속에서 움직여 말로 나타난다”고 하였다. 나머지도 모두 이 예와 같다. 글은 둘이다. 첫째, 여러 교를 통틀어 밝힌다.</w:t>
      </w:r>
    </w:p>
    <w:p>
      <w:pPr>
        <w:pStyle w:val="EditorialNote"/>
      </w:pPr>
      <w:r>
        <w:t>교감·번역 메모 | [용어] 여기의 `宗即所詮、體即能詮`은 ‘종=설명되는 뜻, 체=그 뜻을 설명하는 표현 수단’이라는 주석 자체의 구분을 보존하였다.</w:t>
      </w:r>
    </w:p>
    <w:p>
      <w:pPr>
        <w:pStyle w:val="EditorialNote"/>
      </w:pPr>
      <w:r>
        <w:t>교감·번역 메모 | [의미 불확실] `觸言而賓無`는 문맥상 ‘말마다 무(無)를 귀하게 여긴다’는 뜻으로 읽히나, 원문의 압축 표현을 살려 직역하였다.</w:t>
      </w:r>
    </w:p>
    <w:p>
      <w:pPr>
        <w:pStyle w:val="Heading2"/>
      </w:pPr>
      <w:r>
        <w:t>문단 0181  ·  [0182a01]</w:t>
      </w:r>
    </w:p>
    <w:p>
      <w:pPr>
        <w:keepNext/>
        <w:spacing w:after="40"/>
      </w:pPr>
      <w:r>
        <w:rPr>
          <w:rFonts w:ascii="Noto Sans KR" w:hAnsi="Noto Sans KR" w:eastAsia="Noto Sans KR"/>
          <w:b/>
          <w:color w:val="2E74B5"/>
          <w:sz w:val="18"/>
        </w:rPr>
        <w:t>원문</w:t>
      </w:r>
    </w:p>
    <w:p>
      <w:pPr>
        <w:pStyle w:val="SourceText"/>
      </w:pPr>
      <w:r>
        <w:t>[0182a01] 然此方古今教有三種，淺深既異所宗亦殊。一儒教，主即文宣王，謂孔丘也。宗於五常仁義禮智信，意以修身慎行、理國理家，揚名後代也。二道教，主即玄元皇帝，謂老聃也。宗於自然，自然即融蕩是非，齊平生死終歸虛無也。三釋教，主即釋迦也。宗於因緣，意令識迷破惑，證真起用也。是故疏云：「因緣為宗。」然一代佛教通宗因緣，雖小乘生滅、大乘無性淺深有異，大約統論皆因緣也。然有二種：一世間。二出世間。世間有二：一內，二外。外復有二：一謂種子為因，水土人時等為緣，而芽得生。又泥團為因，輪繩陶師等為緣，而器得成。二內，謂無明為因，行支為緣，而生識等五支及生老死二支。前二器世間，後一即有情世間。故知成此三界世間，只由因緣二字。二者，出世間有三種：一則本覺內熏為因，師教外熏為緣，而始覺得生。二始覺為因，施等五度為緣，而佛果得成。三則大悲為因，眾生為緣，而應化得興。故知出世間一切淨妙等事，不出因緣二字。故《法華》云：「佛種從緣起，是故說一乘。」《中論》云：「未曾有一法，不從因緣生。」又云：「我說是因緣，能滅諸戲論。」然統收世出世間一切諸法，有義、空義、假義、中義，雖淺深不同，皆墮因緣也。</w:t>
      </w:r>
    </w:p>
    <w:p>
      <w:pPr>
        <w:keepNext/>
        <w:spacing w:after="40"/>
      </w:pPr>
      <w:r>
        <w:rPr>
          <w:rFonts w:ascii="Noto Sans KR" w:hAnsi="Noto Sans KR" w:eastAsia="Noto Sans KR"/>
          <w:b/>
          <w:color w:val="2E74B5"/>
          <w:sz w:val="18"/>
        </w:rPr>
        <w:t>한국어 직역</w:t>
      </w:r>
    </w:p>
    <w:p>
      <w:pPr>
        <w:pStyle w:val="TranslationText"/>
      </w:pPr>
      <w:r>
        <w:t>이 땅의 고금의 가르침에는 세 종류가 있는데, 얕고 깊음이 이미 다르므로 숭상하는 바도 또한 다르다. 첫째는 유교로, 교주는 문선왕이니 곧 공구이다. 오상인 인·의·예·지·신을 종으로 삼으며, 뜻은 몸을 닦고 행실을 삼가며 나라와 집안을 다스려 후대에 이름을 드날리려는 데 있다. 둘째는 도교로, 교주는 현원황제이니 곧 노담이다. 자연을 종으로 삼는데, 자연은 곧 시비를 융화하여 없애고 생사를 가지런히 평등하게 하여 마침내 허무로 돌아가는 것이다. 셋째는 석교로, 교주는 곧 석가이다. 인연을 종으로 삼으며, 뜻은 미혹을 알아차려 번뇌를 깨뜨리고 진리를 증득하여 작용을 일으키게 하려는 데 있다. 그러므로 소에서 “인연을 종으로 삼는다”고 하였다. 그러나 일대의 불교는 두루 인연을 종으로 삼으니, 비록 소승의 생멸인연과 대승의 무성인연에 얕고 깊음의 차이가 있지만 대략 통틀어 논하면 모두 인연이다. 그러나 두 종류가 있으니, 첫째는 세간이다. 둘째는 출세간이다. 세간에는 둘이 있으니, 첫째 안이고 둘째 밖이다. 밖에는 다시 둘이 있다. 첫째, 종자를 인으로 삼고 물·흙·사람·때 등을 연으로 삼아 싹이 생겨나는 것이다. 또 진흙 덩어리를 인으로 삼고 물레·줄·도공 등을 연으로 삼아 그릇이 이루어지는 것이다. 둘째 안에서는 무명을 인으로 삼고 행지를 연으로 삼아 식 등의 다섯 지와 생·노사의 두 지가 생겨난다. 앞의 둘은 기세간이고, 뒤의 하나는 곧 유정세간이다. 그러므로 이 삼계 세간을 이루는 것은 다만 ‘인연’ 두 글자에서 말미암는다는 것을 알 수 있다. 둘째, 출세간에는 세 종류가 있다. 첫째, 본각의 내훈을 인으로 삼고 스승의 가르침이라는 외훈을 연으로 삼아 시각이 생겨나는 것이다. 둘째, 시각을 인으로 삼고 보시 등의 오도를 연으로 삼아 불과가 이루어지는 것이다. 셋째, 대비를 인으로 삼고 중생을 연으로 삼아 응화가 일어나는 것이다. 그러므로 출세간의 일체 청정하고 미묘한 일들이 ‘인연’ 두 글자를 벗어나지 않음을 알 수 있다. 그러므로 『법화』에서 “불종은 연을 따라 일어나므로 일승을 설한다”고 하였다. 『중론』에서는 “일찍이 하나의 법도 인연을 좇아 생기지 않은 것이 없다”고 하였다. 또 “내가 이 인연을 설하니, 능히 모든 희론을 소멸시킨다”고 하였다. 그러나 세간과 출세간의 일체 모든 법을 통틀어 거두면 유의 뜻·공의 뜻·가의 뜻·중의 뜻이 있으니, 비록 얕고 깊음은 같지 않지만 모두 인연에 속한다.</w:t>
      </w:r>
    </w:p>
    <w:p>
      <w:pPr>
        <w:pStyle w:val="Heading2"/>
      </w:pPr>
      <w:r>
        <w:t>문단 0182  ·  [0182a24]</w:t>
      </w:r>
    </w:p>
    <w:p>
      <w:pPr>
        <w:keepNext/>
        <w:spacing w:after="40"/>
      </w:pPr>
      <w:r>
        <w:rPr>
          <w:rFonts w:ascii="Noto Sans KR" w:hAnsi="Noto Sans KR" w:eastAsia="Noto Sans KR"/>
          <w:b/>
          <w:color w:val="2E74B5"/>
          <w:sz w:val="18"/>
        </w:rPr>
        <w:t>원문</w:t>
      </w:r>
    </w:p>
    <w:p>
      <w:pPr>
        <w:pStyle w:val="SourceText"/>
      </w:pPr>
      <w:r>
        <w:t>[0182a24] 言有者。有生有滅也。謂諸法緣會而生，緣離則滅。如馬勝比丘為舍利弗說偈曰：「諸法從緣生，緣離法即滅，如是滅與生，沙門如是說。」空者既屬因緣，則知無體，無體即空義也。故《中論》云：「因緣所生法，我說即是空。」假者如鏡像水月，雖則不實，緣會不得不現。故《淨名》云：「是身如影，從業緣現。」</w:t>
      </w:r>
    </w:p>
    <w:p>
      <w:pPr>
        <w:keepNext/>
        <w:spacing w:after="40"/>
      </w:pPr>
      <w:r>
        <w:rPr>
          <w:rFonts w:ascii="Noto Sans KR" w:hAnsi="Noto Sans KR" w:eastAsia="Noto Sans KR"/>
          <w:b/>
          <w:color w:val="2E74B5"/>
          <w:sz w:val="18"/>
        </w:rPr>
        <w:t>한국어 직역</w:t>
      </w:r>
    </w:p>
    <w:p>
      <w:pPr>
        <w:pStyle w:val="TranslationText"/>
      </w:pPr>
      <w:r>
        <w:t>‘유(有)’라고 한 것은 다음과 같다. 생함이 있고 멸함이 있다는 것이다. 곧 모든 법은 연이 모이면 생기고 연이 흩어지면 멸한다. 마승 비구가 사리불을 위해 게송으로 “모든 법은 연을 좇아 생기고, 연이 흩어지면 법도 곧 멸한다. 이와 같은 멸과 생을 사문은 이와 같이 설한다”고 한 것과 같다. 공은 이미 인연에 속하므로 자성이 없음을 알 수 있고, 자성이 없음이 곧 공의 뜻이다. 그러므로 『중론』에서 “인연으로 생긴 법을 나는 곧 공이라 설한다”고 하였다. 가는 거울 속 영상이나 물속 달과 같아서, 비록 참된 것은 아니지만 연이 모이면 나타나지 않을 수 없다. 그러므로 『정명경』에서 “이 몸은 그림자와 같아서 업연을 따라 나타난다”고 하였다.</w:t>
      </w:r>
    </w:p>
    <w:p>
      <w:pPr>
        <w:pStyle w:val="Heading2"/>
      </w:pPr>
      <w:r>
        <w:t>문단 0183  ·  [0182b02]</w:t>
      </w:r>
    </w:p>
    <w:p>
      <w:pPr>
        <w:keepNext/>
        <w:spacing w:after="40"/>
      </w:pPr>
      <w:r>
        <w:rPr>
          <w:rFonts w:ascii="Noto Sans KR" w:hAnsi="Noto Sans KR" w:eastAsia="Noto Sans KR"/>
          <w:b/>
          <w:color w:val="2E74B5"/>
          <w:sz w:val="18"/>
        </w:rPr>
        <w:t>원문</w:t>
      </w:r>
    </w:p>
    <w:p>
      <w:pPr>
        <w:pStyle w:val="SourceText"/>
      </w:pPr>
      <w:r>
        <w:t>[0182b02] 中者。以假故非空，空故非假，非空非假、即空即假，名為中義。故《淨名》云：「說法不有亦不無，以因緣故諸法生。」又如《中論》都明有等四義，云：「因緣所生法，我說即是空，亦名為假名，亦名中道義。」即三乘教中所說，空有中假等義，並不出因緣。故云佛教統宗因緣也。</w:t>
      </w:r>
    </w:p>
    <w:p>
      <w:pPr>
        <w:keepNext/>
        <w:spacing w:after="40"/>
      </w:pPr>
      <w:r>
        <w:rPr>
          <w:rFonts w:ascii="Noto Sans KR" w:hAnsi="Noto Sans KR" w:eastAsia="Noto Sans KR"/>
          <w:b/>
          <w:color w:val="2E74B5"/>
          <w:sz w:val="18"/>
        </w:rPr>
        <w:t>한국어 직역</w:t>
      </w:r>
    </w:p>
    <w:p>
      <w:pPr>
        <w:pStyle w:val="TranslationText"/>
      </w:pPr>
      <w:r>
        <w:t>‘중(中)’이라는 것은 다음과 같다. 가이므로 공만이 아니고, 공이므로 가만이 아니며, 공도 아니고 가도 아니면서 곧 공이고 곧 가인 것을 중의 뜻이라 한다. 그러므로 『정명경』에서 “법을 설하되 유도 아니고 또한 무도 아니니, 인연 때문에 모든 법이 생긴다”고 하였다. 또 『중론』에서 유 등의 네 뜻을 모두 밝히며 “인연으로 생긴 법을 나는 곧 공이라 설하고, 또한 가명이라고도 하며, 또한 중도의 뜻이라고도 한다”고 하였다. 곧 삼승교에서 설한 공·유·중·가 등의 뜻은 모두 인연을 벗어나지 않는다. 그러므로 불교는 통틀어 인연을 종으로 삼는다고 한 것이다.</w:t>
      </w:r>
    </w:p>
    <w:p>
      <w:pPr>
        <w:pStyle w:val="Heading2"/>
      </w:pPr>
      <w:r>
        <w:t>문단 0184  ·  [0182b08]</w:t>
      </w:r>
    </w:p>
    <w:p>
      <w:pPr>
        <w:keepNext/>
        <w:spacing w:after="40"/>
      </w:pPr>
      <w:r>
        <w:rPr>
          <w:rFonts w:ascii="Noto Sans KR" w:hAnsi="Noto Sans KR" w:eastAsia="Noto Sans KR"/>
          <w:b/>
          <w:color w:val="2E74B5"/>
          <w:sz w:val="18"/>
        </w:rPr>
        <w:t>원문</w:t>
      </w:r>
    </w:p>
    <w:p>
      <w:pPr>
        <w:pStyle w:val="SourceText"/>
      </w:pPr>
      <w:r>
        <w:t>[0182b08] 疏別顯等者。所謂通中之別，隨何經中所宗各異。如：《華嚴》法界，《法華》一乘，《淨名》不思議、真如、佛性等也。文三</w:t>
      </w:r>
    </w:p>
    <w:p>
      <w:pPr>
        <w:keepNext/>
        <w:spacing w:after="40"/>
      </w:pPr>
      <w:r>
        <w:rPr>
          <w:rFonts w:ascii="Noto Sans KR" w:hAnsi="Noto Sans KR" w:eastAsia="Noto Sans KR"/>
          <w:b/>
          <w:color w:val="2E74B5"/>
          <w:sz w:val="18"/>
        </w:rPr>
        <w:t>한국어 직역</w:t>
      </w:r>
    </w:p>
    <w:p>
      <w:pPr>
        <w:pStyle w:val="TranslationText"/>
      </w:pPr>
      <w:r>
        <w:t>소의 ‘별도로 드러낸다’는 것은 다음과 같다. 이른바 통 가운데의 별이니, 어떤 경이든 그 경이 숭상하는 바가 각각 다르다. 예컨대 『화엄』은 법계, 『법화』는 일승, 『정명』은 부사의·진여·불성 등이다. 글은 셋이다.</w:t>
      </w:r>
    </w:p>
    <w:p>
      <w:pPr>
        <w:pStyle w:val="Heading2"/>
      </w:pPr>
      <w:r>
        <w:t>문단 0185  ·  [0182b10]</w:t>
      </w:r>
    </w:p>
    <w:p>
      <w:pPr>
        <w:keepNext/>
        <w:spacing w:after="40"/>
      </w:pPr>
      <w:r>
        <w:rPr>
          <w:rFonts w:ascii="Noto Sans KR" w:hAnsi="Noto Sans KR" w:eastAsia="Noto Sans KR"/>
          <w:b/>
          <w:color w:val="2E74B5"/>
          <w:sz w:val="18"/>
        </w:rPr>
        <w:t>원문</w:t>
      </w:r>
    </w:p>
    <w:p>
      <w:pPr>
        <w:pStyle w:val="SourceText"/>
      </w:pPr>
      <w:r>
        <w:t>[0182b10] 初、約法正立</w:t>
      </w:r>
    </w:p>
    <w:p>
      <w:pPr>
        <w:keepNext/>
        <w:spacing w:after="40"/>
      </w:pPr>
      <w:r>
        <w:rPr>
          <w:rFonts w:ascii="Noto Sans KR" w:hAnsi="Noto Sans KR" w:eastAsia="Noto Sans KR"/>
          <w:b/>
          <w:color w:val="2E74B5"/>
          <w:sz w:val="18"/>
        </w:rPr>
        <w:t>한국어 직역</w:t>
      </w:r>
    </w:p>
    <w:p>
      <w:pPr>
        <w:pStyle w:val="TranslationText"/>
      </w:pPr>
      <w:r>
        <w:t>첫째, 법에 의거하여 바로 세운다.</w:t>
      </w:r>
    </w:p>
    <w:p>
      <w:pPr>
        <w:pStyle w:val="Heading2"/>
      </w:pPr>
      <w:r>
        <w:t>문단 0186  ·  [0182b10]</w:t>
      </w:r>
    </w:p>
    <w:p>
      <w:pPr>
        <w:keepNext/>
        <w:spacing w:after="40"/>
      </w:pPr>
      <w:r>
        <w:rPr>
          <w:rFonts w:ascii="Noto Sans KR" w:hAnsi="Noto Sans KR" w:eastAsia="Noto Sans KR"/>
          <w:b/>
          <w:color w:val="2E74B5"/>
          <w:sz w:val="18"/>
        </w:rPr>
        <w:t>원문</w:t>
      </w:r>
    </w:p>
    <w:p>
      <w:pPr>
        <w:pStyle w:val="SourceText"/>
      </w:pPr>
      <w:r>
        <w:t>[0182b10] 然般若種類諸說不同。準《智度論》說，有三種：一文字，即能詮教。二觀照，即能觀智。三實相，即所觀境。羅什後來開為五種，謂：於觀照中開出眷屬，即隨行五蘊及燸等善根。於實相中開出境界，即俗諦境。此五中唯觀照，持業釋，餘皆依主。大雲解之，五皆持業。謂：文字性空即般若故，眷屬境界同文字故，實相即是法身。《起信論》云：「依此法身說名本覺故。」然雖三雖五，三者為正。何則？般若所照皆實相故，不唯真如。故《智論》云：「照色等空即名實性」，性空實理離於顛倒非虛偽故，於空見空亦名顛倒，於空無著乃是實法。色等虛為誑人眼根。故知但約不顛倒離虛偽便為實相。則雙實真俗二諦，為一實相也。燸等眷屬是慧性故，相應隨行俱觀照故，故知觀照攝眷屬也。由是雖則說三，已攝於五，既符《智論》，必契深經。故三為正。然諸家立宗，或為觀照、或唯實相，此并未當。且此經所詮，一一離相，豈唯觀照。又教化眾生斷疑破執，豈唯實相。由是今疏雙取為宗。</w:t>
      </w:r>
    </w:p>
    <w:p>
      <w:pPr>
        <w:keepNext/>
        <w:spacing w:after="40"/>
      </w:pPr>
      <w:r>
        <w:rPr>
          <w:rFonts w:ascii="Noto Sans KR" w:hAnsi="Noto Sans KR" w:eastAsia="Noto Sans KR"/>
          <w:b/>
          <w:color w:val="2E74B5"/>
          <w:sz w:val="18"/>
        </w:rPr>
        <w:t>한국어 직역</w:t>
      </w:r>
    </w:p>
    <w:p>
      <w:pPr>
        <w:pStyle w:val="TranslationText"/>
      </w:pPr>
      <w:r>
        <w:t>그러나 반야의 종류에 대한 여러 설은 같지 않다. 『지론』의 설에 따르면 세 종류가 있다. 첫째 문자는 곧 능전의 교이다. 둘째 관조는 곧 능관의 지혜이다. 셋째 실상은 곧 소관의 경계이다. 나집은 후에 이를 다섯 종류로 열었으니, 관조 가운데에서 권속을 따로 열었는데 곧 수행에 따르는 오온과 난(燸) 등의 선근이다. 실상 가운데에서 경계를 따로 열었으니 곧 속제의 경계이다. 이 다섯 가운데 오직 관조만 지업석이고, 나머지는 모두 의주석이다. 대운은 이를 해석하면서 다섯 모두 지업석이라고 하였다. 곧 문자도 성품이 공하므로 반야이고, 권속과 경계도 문자와 같으며, 실상은 곧 법신이라는 것이다. 『기신론』에서 “이 법신에 의지하여 본각이라 이름한다”고 하였다. 그러나 비록 세 종류 또는 다섯 종류라고 하더라도 세 종류가 바르다. 어째서인가? 반야가 비추는 것은 모두 실상이기 때문이지 오직 진여만이 아니기 때문이다. 그러므로 『지론』에서 “색 등이 공함을 비추는 것을 곧 실성이라 한다”고 하였다. 성품이 공한 참된 이치는 전도를 떠나 허위가 아니기 때문이며, 공에서 공을 보아도 또한 전도라고 하고 공에 집착이 없어야 비로소 실법이다. 색 등은 허망하여 사람의 안근을 속인다. 그러므로 다만 전도되지 않고 허위를 떠난 데에 의거하면 곧 실상이 됨을 알 수 있다. 곧 진제와 속제의 두 제를 함께 실하게 하여 하나의 실상으로 삼는 것이다. 난(燸) 등의 권속은 지혜를 성품으로 하기 때문에, 상응하고 따라 행하는 것이 모두 관조이므로 관조가 권속을 포섭함을 알 수 있다. 이 때문에 비록 세 가지를 설하지만 이미 다섯 가지를 포섭하며, 이미 『지론』에 부합하니 반드시 깊은 경에도 계합한다. 그러므로 세 가지를 바른 것으로 삼는다. 그러나 여러 논가가 종을 세우면서 혹 관조를 종으로 삼고 혹 오직 실상만을 삼는데, 이는 모두 적절하지 않다. 또한 이 경이 설명하는 바는 하나하나 상을 떠나는데 어찌 오직 관조뿐이겠는가. 또 중생을 교화하여 의심을 끊고 집착을 깨뜨리는데 어찌 오직 실상뿐이겠는가. 이 때문에 지금 소에서는 둘을 함께 취하여 종으로 삼는다.</w:t>
      </w:r>
    </w:p>
    <w:p>
      <w:pPr>
        <w:pStyle w:val="EditorialNote"/>
      </w:pPr>
      <w:r>
        <w:t>교감·번역 메모 | [이문 검토 필요] 원문은 `燸等善根`으로 되어 있어 글자를 고치지 않고 그대로 표기하였다.</w:t>
      </w:r>
    </w:p>
    <w:p>
      <w:pPr>
        <w:pStyle w:val="Heading2"/>
      </w:pPr>
      <w:r>
        <w:t>문단 0187  ·  [0182c01]</w:t>
      </w:r>
    </w:p>
    <w:p>
      <w:pPr>
        <w:keepNext/>
        <w:spacing w:after="40"/>
      </w:pPr>
      <w:r>
        <w:rPr>
          <w:rFonts w:ascii="Noto Sans KR" w:hAnsi="Noto Sans KR" w:eastAsia="Noto Sans KR"/>
          <w:b/>
          <w:color w:val="2E74B5"/>
          <w:sz w:val="18"/>
        </w:rPr>
        <w:t>원문</w:t>
      </w:r>
    </w:p>
    <w:p>
      <w:pPr>
        <w:pStyle w:val="SourceText"/>
      </w:pPr>
      <w:r>
        <w:t>[0182c01] 不一不二者。欲言其一，體用有殊。欲言其二，寂照常俱。故非一二。</w:t>
      </w:r>
    </w:p>
    <w:p>
      <w:pPr>
        <w:keepNext/>
        <w:spacing w:after="40"/>
      </w:pPr>
      <w:r>
        <w:rPr>
          <w:rFonts w:ascii="Noto Sans KR" w:hAnsi="Noto Sans KR" w:eastAsia="Noto Sans KR"/>
          <w:b/>
          <w:color w:val="2E74B5"/>
          <w:sz w:val="18"/>
        </w:rPr>
        <w:t>한국어 직역</w:t>
      </w:r>
    </w:p>
    <w:p>
      <w:pPr>
        <w:pStyle w:val="TranslationText"/>
      </w:pPr>
      <w:r>
        <w:t>‘하나도 아니고 둘도 아니다’라는 것은 다음과 같다. 하나라고 말하려 하자니 체와 용에 차이가 있다. 둘이라고 말하려 하자니 적과 조가 항상 함께한다. 그러므로 하나도 둘도 아니다.</w:t>
      </w:r>
    </w:p>
    <w:p>
      <w:pPr>
        <w:pStyle w:val="Heading2"/>
      </w:pPr>
      <w:r>
        <w:t>문단 0188  ·  [0182c02]</w:t>
      </w:r>
    </w:p>
    <w:p>
      <w:pPr>
        <w:keepNext/>
        <w:spacing w:after="40"/>
      </w:pPr>
      <w:r>
        <w:rPr>
          <w:rFonts w:ascii="Noto Sans KR" w:hAnsi="Noto Sans KR" w:eastAsia="Noto Sans KR"/>
          <w:b/>
          <w:color w:val="2E74B5"/>
          <w:sz w:val="18"/>
        </w:rPr>
        <w:t>원문</w:t>
      </w:r>
    </w:p>
    <w:p>
      <w:pPr>
        <w:pStyle w:val="SourceText"/>
      </w:pPr>
      <w:r>
        <w:t>[0182c02] 疏以即下。二、約喻釋成則顯雙取為正</w:t>
      </w:r>
    </w:p>
    <w:p>
      <w:pPr>
        <w:keepNext/>
        <w:spacing w:after="40"/>
      </w:pPr>
      <w:r>
        <w:rPr>
          <w:rFonts w:ascii="Noto Sans KR" w:hAnsi="Noto Sans KR" w:eastAsia="Noto Sans KR"/>
          <w:b/>
          <w:color w:val="2E74B5"/>
          <w:sz w:val="18"/>
        </w:rPr>
        <w:t>한국어 직역</w:t>
      </w:r>
    </w:p>
    <w:p>
      <w:pPr>
        <w:pStyle w:val="TranslationText"/>
      </w:pPr>
      <w:r>
        <w:t>소의 ‘곧 …이기 때문에’ 이하이다. 둘째, 비유에 의거하여 해석해 성립시키니 곧 둘을 함께 취하는 것이 바름을 드러낸다.</w:t>
      </w:r>
    </w:p>
    <w:p>
      <w:pPr>
        <w:pStyle w:val="Heading2"/>
      </w:pPr>
      <w:r>
        <w:t>문단 0189  ·  [0182c03]</w:t>
      </w:r>
    </w:p>
    <w:p>
      <w:pPr>
        <w:keepNext/>
        <w:spacing w:after="40"/>
      </w:pPr>
      <w:r>
        <w:rPr>
          <w:rFonts w:ascii="Noto Sans KR" w:hAnsi="Noto Sans KR" w:eastAsia="Noto Sans KR"/>
          <w:b/>
          <w:color w:val="2E74B5"/>
          <w:sz w:val="18"/>
        </w:rPr>
        <w:t>원문</w:t>
      </w:r>
    </w:p>
    <w:p>
      <w:pPr>
        <w:pStyle w:val="SourceText"/>
      </w:pPr>
      <w:r>
        <w:t>[0182c03] 且本舉能堅能利一金剛，以喻觀照、實相二種般若。若單取觀照則闕堅義，若單取實相則闕利義。又皆言即者。釋成不二之相。以照而常寂故理非智外，寂而常照故智非理外。既離理無智、離智無理，故如金剛即堅即利。</w:t>
      </w:r>
    </w:p>
    <w:p>
      <w:pPr>
        <w:keepNext/>
        <w:spacing w:after="40"/>
      </w:pPr>
      <w:r>
        <w:rPr>
          <w:rFonts w:ascii="Noto Sans KR" w:hAnsi="Noto Sans KR" w:eastAsia="Noto Sans KR"/>
          <w:b/>
          <w:color w:val="2E74B5"/>
          <w:sz w:val="18"/>
        </w:rPr>
        <w:t>한국어 직역</w:t>
      </w:r>
    </w:p>
    <w:p>
      <w:pPr>
        <w:pStyle w:val="TranslationText"/>
      </w:pPr>
      <w:r>
        <w:t>본래 능히 견고하고 능히 날카로운 하나의 금강을 들어 관조반야와 실상반야 두 종류를 비유하였다. 만약 관조만 취하면 견고함의 뜻이 빠지고, 실상만 취하면 날카로움의 뜻이 빠진다. 또 모두 ‘곧[即]’이라고 말한 것은, 둘이 아님의 모습을 해석하여 성립시키는 것이다. 비추면서도 항상 고요하므로 이치가 지혜 밖에 있지 않고, 고요하면서도 항상 비추므로 지혜가 이치 밖에 있지 않다. 이미 이치를 떠나 지혜가 없고 지혜를 떠나 이치가 없으므로, 금강이 곧 견고하고 곧 날카로운 것과 같다.</w:t>
      </w:r>
    </w:p>
    <w:p>
      <w:pPr>
        <w:pStyle w:val="Heading2"/>
      </w:pPr>
      <w:r>
        <w:t>문단 0190  ·  [0182c08]</w:t>
      </w:r>
    </w:p>
    <w:p>
      <w:pPr>
        <w:keepNext/>
        <w:spacing w:after="40"/>
      </w:pPr>
      <w:r>
        <w:rPr>
          <w:rFonts w:ascii="Noto Sans KR" w:hAnsi="Noto Sans KR" w:eastAsia="Noto Sans KR"/>
          <w:b/>
          <w:color w:val="2E74B5"/>
          <w:sz w:val="18"/>
        </w:rPr>
        <w:t>원문</w:t>
      </w:r>
    </w:p>
    <w:p>
      <w:pPr>
        <w:pStyle w:val="SourceText"/>
      </w:pPr>
      <w:r>
        <w:t>[0182c08] 疏萬行下。三、約行結顯謂菩薩行中必須具此</w:t>
      </w:r>
    </w:p>
    <w:p>
      <w:pPr>
        <w:keepNext/>
        <w:spacing w:after="40"/>
      </w:pPr>
      <w:r>
        <w:rPr>
          <w:rFonts w:ascii="Noto Sans KR" w:hAnsi="Noto Sans KR" w:eastAsia="Noto Sans KR"/>
          <w:b/>
          <w:color w:val="2E74B5"/>
          <w:sz w:val="18"/>
        </w:rPr>
        <w:t>한국어 직역</w:t>
      </w:r>
    </w:p>
    <w:p>
      <w:pPr>
        <w:pStyle w:val="TranslationText"/>
      </w:pPr>
      <w:r>
        <w:t>소의 ‘만행’ 이하이다. 셋째, 행에 의거하여 맺어 드러낸다. 곧 보살행 가운데 반드시 이것을 갖추어야 함을 말한다.</w:t>
      </w:r>
    </w:p>
    <w:p>
      <w:pPr>
        <w:pStyle w:val="Heading2"/>
      </w:pPr>
      <w:r>
        <w:t>문단 0191  ·  [0182c09]</w:t>
      </w:r>
    </w:p>
    <w:p>
      <w:pPr>
        <w:keepNext/>
        <w:spacing w:after="40"/>
      </w:pPr>
      <w:r>
        <w:rPr>
          <w:rFonts w:ascii="Noto Sans KR" w:hAnsi="Noto Sans KR" w:eastAsia="Noto Sans KR"/>
          <w:b/>
          <w:color w:val="2E74B5"/>
          <w:sz w:val="18"/>
        </w:rPr>
        <w:t>원문</w:t>
      </w:r>
    </w:p>
    <w:p>
      <w:pPr>
        <w:pStyle w:val="SourceText"/>
      </w:pPr>
      <w:r>
        <w:t>[0182c09] 若昧實相則難亡分別，便成住相即墮有漏。若昧觀照則闕智用，便滯偏空同於二乘。故須二事兼行方契中道。此則如前行玄之義也。由是《起信論》中止觀合說，《法華經》內定慧莊嚴，《華嚴》明定慧二事菩薩依賴，《涅槃》顯定慧不等不見佛性。諸教中說，無明邪見自此而生。故《華嚴疏》云：「萬行忘照而齊修，頓漸無礙而雙入」，皆此義也。</w:t>
      </w:r>
    </w:p>
    <w:p>
      <w:pPr>
        <w:keepNext/>
        <w:spacing w:after="40"/>
      </w:pPr>
      <w:r>
        <w:rPr>
          <w:rFonts w:ascii="Noto Sans KR" w:hAnsi="Noto Sans KR" w:eastAsia="Noto Sans KR"/>
          <w:b/>
          <w:color w:val="2E74B5"/>
          <w:sz w:val="18"/>
        </w:rPr>
        <w:t>한국어 직역</w:t>
      </w:r>
    </w:p>
    <w:p>
      <w:pPr>
        <w:pStyle w:val="TranslationText"/>
      </w:pPr>
      <w:r>
        <w:t>만약 실상에 어두우면 분별을 없애기 어려워 곧 상에 머무는 것이 되어 유루에 떨어진다. 만약 관조에 어두우면 지혜의 작용이 빠져 곧 편공에 막혀 이승과 같아진다. 그러므로 반드시 두 일을 함께 행해야 비로소 중도에 계합한다. 이것이 곧 앞에서 말한 행현(行玄)의 뜻과 같다. 이 때문에 『기신론』에서는 지와 관을 합하여 설하고, 『법화경』에서는 정과 혜로 장엄한다고 하며, 『화엄』에서는 정과 혜 두 일을 보살이 의지한다고 밝히고, 『열반』에서는 정과 혜가 고르지 않으면 불성을 보지 못한다고 드러낸다. 여러 가르침에서 설하는 무명과 사견은 여기에서 생긴다. 그러므로 『화엄소』에서 “만행은 비춤을 잊고 함께 닦으며, 돈과 점은 걸림 없이 함께 들어간다”고 하였으니 모두 이 뜻이다.</w:t>
      </w:r>
    </w:p>
    <w:p>
      <w:pPr>
        <w:pStyle w:val="EditorialNote"/>
      </w:pPr>
      <w:r>
        <w:t>교감·번역 메모 | [구문 불확실] `萬行忘照而齊修`는 압축된 대구로, 원문 어순을 최대한 살려 옮겼다.</w:t>
      </w:r>
    </w:p>
    <w:p>
      <w:pPr>
        <w:pStyle w:val="Heading2"/>
      </w:pPr>
      <w:r>
        <w:t>문단 0192  ·  [0182c17]</w:t>
      </w:r>
    </w:p>
    <w:p>
      <w:pPr>
        <w:keepNext/>
        <w:spacing w:after="40"/>
      </w:pPr>
      <w:r>
        <w:rPr>
          <w:rFonts w:ascii="Noto Sans KR" w:hAnsi="Noto Sans KR" w:eastAsia="Noto Sans KR"/>
          <w:b/>
          <w:color w:val="2E74B5"/>
          <w:sz w:val="18"/>
        </w:rPr>
        <w:t>원문</w:t>
      </w:r>
    </w:p>
    <w:p>
      <w:pPr>
        <w:pStyle w:val="SourceText"/>
      </w:pPr>
      <w:r>
        <w:t>[0182c17] 二、體分三</w:t>
      </w:r>
    </w:p>
    <w:p>
      <w:pPr>
        <w:keepNext/>
        <w:spacing w:after="40"/>
      </w:pPr>
      <w:r>
        <w:rPr>
          <w:rFonts w:ascii="Noto Sans KR" w:hAnsi="Noto Sans KR" w:eastAsia="Noto Sans KR"/>
          <w:b/>
          <w:color w:val="2E74B5"/>
          <w:sz w:val="18"/>
        </w:rPr>
        <w:t>한국어 직역</w:t>
      </w:r>
    </w:p>
    <w:p>
      <w:pPr>
        <w:pStyle w:val="TranslationText"/>
      </w:pPr>
      <w:r>
        <w:t>둘째, 체를 세 부분으로 나눈다.</w:t>
      </w:r>
    </w:p>
    <w:p>
      <w:pPr>
        <w:pStyle w:val="Heading2"/>
      </w:pPr>
      <w:r>
        <w:t>문단 0193  ·  [0182c17]</w:t>
      </w:r>
    </w:p>
    <w:p>
      <w:pPr>
        <w:keepNext/>
        <w:spacing w:after="40"/>
      </w:pPr>
      <w:r>
        <w:rPr>
          <w:rFonts w:ascii="Noto Sans KR" w:hAnsi="Noto Sans KR" w:eastAsia="Noto Sans KR"/>
          <w:b/>
          <w:color w:val="2E74B5"/>
          <w:sz w:val="18"/>
        </w:rPr>
        <w:t>원문</w:t>
      </w:r>
    </w:p>
    <w:p>
      <w:pPr>
        <w:pStyle w:val="SourceText"/>
      </w:pPr>
      <w:r>
        <w:t>[0182c17] 初、標立可知</w:t>
      </w:r>
    </w:p>
    <w:p>
      <w:pPr>
        <w:keepNext/>
        <w:spacing w:after="40"/>
      </w:pPr>
      <w:r>
        <w:rPr>
          <w:rFonts w:ascii="Noto Sans KR" w:hAnsi="Noto Sans KR" w:eastAsia="Noto Sans KR"/>
          <w:b/>
          <w:color w:val="2E74B5"/>
          <w:sz w:val="18"/>
        </w:rPr>
        <w:t>한국어 직역</w:t>
      </w:r>
    </w:p>
    <w:p>
      <w:pPr>
        <w:pStyle w:val="TranslationText"/>
      </w:pPr>
      <w:r>
        <w:t>첫째, 표하여 세우는 것은 알 수 있다.</w:t>
      </w:r>
    </w:p>
    <w:p>
      <w:pPr>
        <w:pStyle w:val="Heading2"/>
      </w:pPr>
      <w:r>
        <w:t>문단 0194  ·  [0182c17]</w:t>
      </w:r>
    </w:p>
    <w:p>
      <w:pPr>
        <w:keepNext/>
        <w:spacing w:after="40"/>
      </w:pPr>
      <w:r>
        <w:rPr>
          <w:rFonts w:ascii="Noto Sans KR" w:hAnsi="Noto Sans KR" w:eastAsia="Noto Sans KR"/>
          <w:b/>
          <w:color w:val="2E74B5"/>
          <w:sz w:val="18"/>
        </w:rPr>
        <w:t>원문</w:t>
      </w:r>
    </w:p>
    <w:p>
      <w:pPr>
        <w:pStyle w:val="SourceText"/>
      </w:pPr>
      <w:r>
        <w:t>[0182c17] 文字下。二、正釋</w:t>
      </w:r>
    </w:p>
    <w:p>
      <w:pPr>
        <w:keepNext/>
        <w:spacing w:after="40"/>
      </w:pPr>
      <w:r>
        <w:rPr>
          <w:rFonts w:ascii="Noto Sans KR" w:hAnsi="Noto Sans KR" w:eastAsia="Noto Sans KR"/>
          <w:b/>
          <w:color w:val="2E74B5"/>
          <w:sz w:val="18"/>
        </w:rPr>
        <w:t>한국어 직역</w:t>
      </w:r>
    </w:p>
    <w:p>
      <w:pPr>
        <w:pStyle w:val="TranslationText"/>
      </w:pPr>
      <w:r>
        <w:t>‘문자’ 이하이다. 둘째, 바로 해석한다.</w:t>
      </w:r>
    </w:p>
    <w:p>
      <w:pPr>
        <w:pStyle w:val="Heading2"/>
      </w:pPr>
      <w:r>
        <w:t>문단 0195  ·  [0182c17]</w:t>
      </w:r>
    </w:p>
    <w:p>
      <w:pPr>
        <w:keepNext/>
        <w:spacing w:after="40"/>
      </w:pPr>
      <w:r>
        <w:rPr>
          <w:rFonts w:ascii="Noto Sans KR" w:hAnsi="Noto Sans KR" w:eastAsia="Noto Sans KR"/>
          <w:b/>
          <w:color w:val="2E74B5"/>
          <w:sz w:val="18"/>
        </w:rPr>
        <w:t>원문</w:t>
      </w:r>
    </w:p>
    <w:p>
      <w:pPr>
        <w:pStyle w:val="SourceText"/>
      </w:pPr>
      <w:r>
        <w:t>[0182c17] 或曰：「諸家所出教體，皆取聲、名、句、文，或通取所詮之法，今何單取文字耶？」由是疏云：「文字即含聲、名、句、文」，此明具四法也。聲即言音。名、句、文三，即聲上屈曲表示，名詮諸法自性，句詮諸法差別，文即是字，為二所依也。</w:t>
      </w:r>
    </w:p>
    <w:p>
      <w:pPr>
        <w:keepNext/>
        <w:spacing w:after="40"/>
      </w:pPr>
      <w:r>
        <w:rPr>
          <w:rFonts w:ascii="Noto Sans KR" w:hAnsi="Noto Sans KR" w:eastAsia="Noto Sans KR"/>
          <w:b/>
          <w:color w:val="2E74B5"/>
          <w:sz w:val="18"/>
        </w:rPr>
        <w:t>한국어 직역</w:t>
      </w:r>
    </w:p>
    <w:p>
      <w:pPr>
        <w:pStyle w:val="TranslationText"/>
      </w:pPr>
      <w:r>
        <w:t>어떤 이가 말한다. “여러 논가가 내놓은 교체는 모두 성·명·구·문을 취하거나, 혹 설명되는 법까지 통틀어 취하는데, 지금은 어찌하여 문자만을 취하는가?” 이 때문에 소에서 “문자는 곧 성·명·구·문을 포함한다”고 하였으니, 이는 네 법을 갖추었음을 밝힌 것이다. 성은 곧 말소리이다. 명·구·문의 세 가지는 곧 소리 위의 굴곡과 표시이다. 명은 모든 법의 자성을 설명하고, 구는 모든 법의 차별을 설명하며, 문은 곧 글자로서 앞의 둘이 의지하는 바이다.</w:t>
      </w:r>
    </w:p>
    <w:p>
      <w:pPr>
        <w:pStyle w:val="Heading2"/>
      </w:pPr>
      <w:r>
        <w:t>문단 0196  ·  [0182c22]</w:t>
      </w:r>
    </w:p>
    <w:p>
      <w:pPr>
        <w:keepNext/>
        <w:spacing w:after="40"/>
      </w:pPr>
      <w:r>
        <w:rPr>
          <w:rFonts w:ascii="Noto Sans KR" w:hAnsi="Noto Sans KR" w:eastAsia="Noto Sans KR"/>
          <w:b/>
          <w:color w:val="2E74B5"/>
          <w:sz w:val="18"/>
        </w:rPr>
        <w:t>원문</w:t>
      </w:r>
    </w:p>
    <w:p>
      <w:pPr>
        <w:pStyle w:val="SourceText"/>
      </w:pPr>
      <w:r>
        <w:t>[0182c22] 問：「四法之中，文字最居其末，云何攝聲等法耶？」</w:t>
      </w:r>
    </w:p>
    <w:p>
      <w:pPr>
        <w:keepNext/>
        <w:spacing w:after="40"/>
      </w:pPr>
      <w:r>
        <w:rPr>
          <w:rFonts w:ascii="Noto Sans KR" w:hAnsi="Noto Sans KR" w:eastAsia="Noto Sans KR"/>
          <w:b/>
          <w:color w:val="2E74B5"/>
          <w:sz w:val="18"/>
        </w:rPr>
        <w:t>한국어 직역</w:t>
      </w:r>
    </w:p>
    <w:p>
      <w:pPr>
        <w:pStyle w:val="TranslationText"/>
      </w:pPr>
      <w:r>
        <w:t>문: “네 법 가운데 문자가 가장 마지막에 있는데, 어찌하여 성 등의 법을 포섭하는가?”</w:t>
      </w:r>
    </w:p>
    <w:p>
      <w:pPr>
        <w:pStyle w:val="Heading2"/>
      </w:pPr>
      <w:r>
        <w:t>문단 0197  ·  [0182c23]</w:t>
      </w:r>
    </w:p>
    <w:p>
      <w:pPr>
        <w:keepNext/>
        <w:spacing w:after="40"/>
      </w:pPr>
      <w:r>
        <w:rPr>
          <w:rFonts w:ascii="Noto Sans KR" w:hAnsi="Noto Sans KR" w:eastAsia="Noto Sans KR"/>
          <w:b/>
          <w:color w:val="2E74B5"/>
          <w:sz w:val="18"/>
        </w:rPr>
        <w:t>원문</w:t>
      </w:r>
    </w:p>
    <w:p>
      <w:pPr>
        <w:pStyle w:val="SourceText"/>
      </w:pPr>
      <w:r>
        <w:t>[0182c23] 答：「所以能攝者，有二意。一能顯文字有其三處。謂：心上顯即意識境，聲上顯即耳識境，色上顯即眼識境。今取初者故能攝之。二有聲未必有名、句、文，有文則必有聲、名、句，前前未必有後後，後後必有於前前，如苗必有根，根未必有苗也。以是義故，故攝聲等。文字性空下。明攝所詮理也。謂依於般若顯乎文字，文字本空即是般若，無別文字體也。然有二意：一體屬緣生無自體故。二非別有一法為文字體故。此皆意顯般若是文字體也。其猶鎔金成像，像即是金也。」</w:t>
      </w:r>
    </w:p>
    <w:p>
      <w:pPr>
        <w:keepNext/>
        <w:spacing w:after="40"/>
      </w:pPr>
      <w:r>
        <w:rPr>
          <w:rFonts w:ascii="Noto Sans KR" w:hAnsi="Noto Sans KR" w:eastAsia="Noto Sans KR"/>
          <w:b/>
          <w:color w:val="2E74B5"/>
          <w:sz w:val="18"/>
        </w:rPr>
        <w:t>한국어 직역</w:t>
      </w:r>
    </w:p>
    <w:p>
      <w:pPr>
        <w:pStyle w:val="TranslationText"/>
      </w:pPr>
      <w:r>
        <w:t>답: “능히 포섭하는 까닭에는 두 뜻이 있다. 첫째, 능히 문자를 드러내는 데 세 처소가 있다. 곧 마음 위에 드러나면 의식의 경계이고, 소리 위에 드러나면 이식의 경계이며, 색 위에 드러나면 안식의 경계이다. 지금은 첫째를 취하므로 능히 이를 포섭한다. 둘째, 소리가 있어도 반드시 명·구·문이 있는 것은 아니지만 문이 있으면 반드시 성·명·구가 있다. 앞의 것은 반드시 뒤의 것을 갖는 것은 아니나, 뒤의 것은 반드시 앞의 것을 갖는 것이 마치 싹이 있으면 반드시 뿌리가 있지만 뿌리가 있다고 반드시 싹이 있는 것은 아닌 것과 같다. 이 뜻 때문에 성 등을 포섭한다. ‘문자의 성품이 공하다’ 이하이다. 설명되는 이치를 포섭함을 밝힌다. 곧 반야에 의지하여 문자를 드러내지만 문자는 본래 공하여 곧 반야이니, 별도의 문자 자체가 없다는 것이다. 그러나 두 뜻이 있다. 첫째, 자체가 연생에 속하여 자성이 없기 때문이다. 둘째, 별도로 하나의 법이 있어 문자의 자체가 되는 것이 아니기 때문이다. 이는 모두 반야가 문자의 체임을 드러내려는 뜻이다. 이는 마치 금을 녹여 상을 만들면 그 상이 곧 금인 것과 같다.”</w:t>
      </w:r>
    </w:p>
    <w:p>
      <w:pPr>
        <w:pStyle w:val="Heading2"/>
      </w:pPr>
      <w:r>
        <w:t>문단 0198  ·  [0183a05]</w:t>
      </w:r>
    </w:p>
    <w:p>
      <w:pPr>
        <w:keepNext/>
        <w:spacing w:after="40"/>
      </w:pPr>
      <w:r>
        <w:rPr>
          <w:rFonts w:ascii="Noto Sans KR" w:hAnsi="Noto Sans KR" w:eastAsia="Noto Sans KR"/>
          <w:b/>
          <w:color w:val="2E74B5"/>
          <w:sz w:val="18"/>
        </w:rPr>
        <w:t>원문</w:t>
      </w:r>
    </w:p>
    <w:p>
      <w:pPr>
        <w:pStyle w:val="SourceText"/>
      </w:pPr>
      <w:r>
        <w:t>[0183a05] 疏故皆下。三、總結</w:t>
      </w:r>
    </w:p>
    <w:p>
      <w:pPr>
        <w:keepNext/>
        <w:spacing w:after="40"/>
      </w:pPr>
      <w:r>
        <w:rPr>
          <w:rFonts w:ascii="Noto Sans KR" w:hAnsi="Noto Sans KR" w:eastAsia="Noto Sans KR"/>
          <w:b/>
          <w:color w:val="2E74B5"/>
          <w:sz w:val="18"/>
        </w:rPr>
        <w:t>한국어 직역</w:t>
      </w:r>
    </w:p>
    <w:p>
      <w:pPr>
        <w:pStyle w:val="TranslationText"/>
      </w:pPr>
      <w:r>
        <w:t>소의 ‘그러므로 모두’ 이하이다. 셋째, 총괄하여 맺는다.</w:t>
      </w:r>
    </w:p>
    <w:p>
      <w:pPr>
        <w:pStyle w:val="Heading2"/>
      </w:pPr>
      <w:r>
        <w:t>문단 0199  ·  [0183a05]</w:t>
      </w:r>
    </w:p>
    <w:p>
      <w:pPr>
        <w:keepNext/>
        <w:spacing w:after="40"/>
      </w:pPr>
      <w:r>
        <w:rPr>
          <w:rFonts w:ascii="Noto Sans KR" w:hAnsi="Noto Sans KR" w:eastAsia="Noto Sans KR"/>
          <w:b/>
          <w:color w:val="2E74B5"/>
          <w:sz w:val="18"/>
        </w:rPr>
        <w:t>원문</w:t>
      </w:r>
    </w:p>
    <w:p>
      <w:pPr>
        <w:pStyle w:val="SourceText"/>
      </w:pPr>
      <w:r>
        <w:t>[0183a05] 含攝之義，如上所明。能所總該故，言理無不盡。此乃文字則該能詮盡，般若則該所詮盡，詮旨既備故云統為教體。</w:t>
      </w:r>
    </w:p>
    <w:p>
      <w:pPr>
        <w:keepNext/>
        <w:spacing w:after="40"/>
      </w:pPr>
      <w:r>
        <w:rPr>
          <w:rFonts w:ascii="Noto Sans KR" w:hAnsi="Noto Sans KR" w:eastAsia="Noto Sans KR"/>
          <w:b/>
          <w:color w:val="2E74B5"/>
          <w:sz w:val="18"/>
        </w:rPr>
        <w:t>한국어 직역</w:t>
      </w:r>
    </w:p>
    <w:p>
      <w:pPr>
        <w:pStyle w:val="TranslationText"/>
      </w:pPr>
      <w:r>
        <w:t>포함하고 포섭한다는 뜻은 위에서 밝힌 바와 같다. 능전과 소전을 모두 포괄하므로 이치가 다하지 않음이 없다고 말한다. 이는 문자가 능전을 다 포괄하고 반야가 소전을 다 포괄하여, 설명하는 것과 그 뜻이 이미 갖추어졌으므로 통틀어 교체로 삼는다고 한 것이다.</w:t>
      </w:r>
    </w:p>
    <w:p>
      <w:pPr>
        <w:pStyle w:val="Heading2"/>
      </w:pPr>
      <w:r>
        <w:t>문단 0200  ·  [0183a08]</w:t>
      </w:r>
    </w:p>
    <w:p>
      <w:pPr>
        <w:keepNext/>
        <w:spacing w:after="40"/>
      </w:pPr>
      <w:r>
        <w:rPr>
          <w:rFonts w:ascii="Noto Sans KR" w:hAnsi="Noto Sans KR" w:eastAsia="Noto Sans KR"/>
          <w:b/>
          <w:color w:val="2E74B5"/>
          <w:sz w:val="18"/>
        </w:rPr>
        <w:t>원문</w:t>
      </w:r>
    </w:p>
    <w:p>
      <w:pPr>
        <w:pStyle w:val="SourceText"/>
      </w:pPr>
      <w:r>
        <w:t>[0183a08] 疏分別處會文二，初中二</w:t>
      </w:r>
    </w:p>
    <w:p>
      <w:pPr>
        <w:keepNext/>
        <w:spacing w:after="40"/>
      </w:pPr>
      <w:r>
        <w:rPr>
          <w:rFonts w:ascii="Noto Sans KR" w:hAnsi="Noto Sans KR" w:eastAsia="Noto Sans KR"/>
          <w:b/>
          <w:color w:val="2E74B5"/>
          <w:sz w:val="18"/>
        </w:rPr>
        <w:t>한국어 직역</w:t>
      </w:r>
    </w:p>
    <w:p>
      <w:pPr>
        <w:pStyle w:val="TranslationText"/>
      </w:pPr>
      <w:r>
        <w:t>소의 ‘처와 회를 분별한다’는 글은 둘인데, 처음 가운데 다시 둘이다.</w:t>
      </w:r>
    </w:p>
    <w:p>
      <w:pPr>
        <w:pStyle w:val="Heading2"/>
      </w:pPr>
      <w:r>
        <w:t>문단 0201  ·  [0183a08]</w:t>
      </w:r>
    </w:p>
    <w:p>
      <w:pPr>
        <w:keepNext/>
        <w:spacing w:after="40"/>
      </w:pPr>
      <w:r>
        <w:rPr>
          <w:rFonts w:ascii="Noto Sans KR" w:hAnsi="Noto Sans KR" w:eastAsia="Noto Sans KR"/>
          <w:b/>
          <w:color w:val="2E74B5"/>
          <w:sz w:val="18"/>
        </w:rPr>
        <w:t>원문</w:t>
      </w:r>
    </w:p>
    <w:p>
      <w:pPr>
        <w:pStyle w:val="SourceText"/>
      </w:pPr>
      <w:r>
        <w:t>[0183a08] 初、總示大部</w:t>
      </w:r>
    </w:p>
    <w:p>
      <w:pPr>
        <w:keepNext/>
        <w:spacing w:after="40"/>
      </w:pPr>
      <w:r>
        <w:rPr>
          <w:rFonts w:ascii="Noto Sans KR" w:hAnsi="Noto Sans KR" w:eastAsia="Noto Sans KR"/>
          <w:b/>
          <w:color w:val="2E74B5"/>
          <w:sz w:val="18"/>
        </w:rPr>
        <w:t>한국어 직역</w:t>
      </w:r>
    </w:p>
    <w:p>
      <w:pPr>
        <w:pStyle w:val="TranslationText"/>
      </w:pPr>
      <w:r>
        <w:t>첫째, 대부를 총괄하여 보인다.</w:t>
      </w:r>
    </w:p>
    <w:p>
      <w:pPr>
        <w:pStyle w:val="Heading2"/>
      </w:pPr>
      <w:r>
        <w:t>문단 0202  ·  [0183a09]</w:t>
      </w:r>
    </w:p>
    <w:p>
      <w:pPr>
        <w:keepNext/>
        <w:spacing w:after="40"/>
      </w:pPr>
      <w:r>
        <w:rPr>
          <w:rFonts w:ascii="Noto Sans KR" w:hAnsi="Noto Sans KR" w:eastAsia="Noto Sans KR"/>
          <w:b/>
          <w:color w:val="2E74B5"/>
          <w:sz w:val="18"/>
        </w:rPr>
        <w:t>원문</w:t>
      </w:r>
    </w:p>
    <w:p>
      <w:pPr>
        <w:pStyle w:val="SourceText"/>
      </w:pPr>
      <w:r>
        <w:t>[0183a09] 此經下。二、別顯此經。總可知。</w:t>
      </w:r>
    </w:p>
    <w:p>
      <w:pPr>
        <w:keepNext/>
        <w:spacing w:after="40"/>
      </w:pPr>
      <w:r>
        <w:rPr>
          <w:rFonts w:ascii="Noto Sans KR" w:hAnsi="Noto Sans KR" w:eastAsia="Noto Sans KR"/>
          <w:b/>
          <w:color w:val="2E74B5"/>
          <w:sz w:val="18"/>
        </w:rPr>
        <w:t>한국어 직역</w:t>
      </w:r>
    </w:p>
    <w:p>
      <w:pPr>
        <w:pStyle w:val="TranslationText"/>
      </w:pPr>
      <w:r>
        <w:t>‘이 경’ 이하이다. 둘째, 이 경을 별도로 드러낸다. 전체 뜻은 알 수 있다.</w:t>
      </w:r>
    </w:p>
    <w:p>
      <w:pPr>
        <w:pStyle w:val="Heading2"/>
      </w:pPr>
      <w:r>
        <w:t>문단 0203  ·  [0183a09]</w:t>
      </w:r>
    </w:p>
    <w:p>
      <w:pPr>
        <w:keepNext/>
        <w:spacing w:after="40"/>
      </w:pPr>
      <w:r>
        <w:rPr>
          <w:rFonts w:ascii="Noto Sans KR" w:hAnsi="Noto Sans KR" w:eastAsia="Noto Sans KR"/>
          <w:b/>
          <w:color w:val="2E74B5"/>
          <w:sz w:val="18"/>
        </w:rPr>
        <w:t>원문</w:t>
      </w:r>
    </w:p>
    <w:p>
      <w:pPr>
        <w:pStyle w:val="SourceText"/>
      </w:pPr>
      <w:r>
        <w:t>[0183a09] 疏別明中文三</w:t>
      </w:r>
    </w:p>
    <w:p>
      <w:pPr>
        <w:keepNext/>
        <w:spacing w:after="40"/>
      </w:pPr>
      <w:r>
        <w:rPr>
          <w:rFonts w:ascii="Noto Sans KR" w:hAnsi="Noto Sans KR" w:eastAsia="Noto Sans KR"/>
          <w:b/>
          <w:color w:val="2E74B5"/>
          <w:sz w:val="18"/>
        </w:rPr>
        <w:t>한국어 직역</w:t>
      </w:r>
    </w:p>
    <w:p>
      <w:pPr>
        <w:pStyle w:val="TranslationText"/>
      </w:pPr>
      <w:r>
        <w:t>소의 별도로 밝히는 가운데 글은 셋이다.</w:t>
      </w:r>
    </w:p>
    <w:p>
      <w:pPr>
        <w:pStyle w:val="Heading2"/>
      </w:pPr>
      <w:r>
        <w:t>문단 0204  ·  [0183a10]</w:t>
      </w:r>
    </w:p>
    <w:p>
      <w:pPr>
        <w:keepNext/>
        <w:spacing w:after="40"/>
      </w:pPr>
      <w:r>
        <w:rPr>
          <w:rFonts w:ascii="Noto Sans KR" w:hAnsi="Noto Sans KR" w:eastAsia="Noto Sans KR"/>
          <w:b/>
          <w:color w:val="2E74B5"/>
          <w:sz w:val="18"/>
        </w:rPr>
        <w:t>원문</w:t>
      </w:r>
    </w:p>
    <w:p>
      <w:pPr>
        <w:pStyle w:val="SourceText"/>
      </w:pPr>
      <w:r>
        <w:t>[0183a10] 初、正明東土翻譯前後二</w:t>
      </w:r>
    </w:p>
    <w:p>
      <w:pPr>
        <w:keepNext/>
        <w:spacing w:after="40"/>
      </w:pPr>
      <w:r>
        <w:rPr>
          <w:rFonts w:ascii="Noto Sans KR" w:hAnsi="Noto Sans KR" w:eastAsia="Noto Sans KR"/>
          <w:b/>
          <w:color w:val="2E74B5"/>
          <w:sz w:val="18"/>
        </w:rPr>
        <w:t>한국어 직역</w:t>
      </w:r>
    </w:p>
    <w:p>
      <w:pPr>
        <w:pStyle w:val="TranslationText"/>
      </w:pPr>
      <w:r>
        <w:t>첫째, 동토에서 번역된 전후를 바로 밝히는 데 둘이 있다.</w:t>
      </w:r>
    </w:p>
    <w:p>
      <w:pPr>
        <w:pStyle w:val="Heading2"/>
      </w:pPr>
      <w:r>
        <w:t>문단 0205  ·  [0183a10]</w:t>
      </w:r>
    </w:p>
    <w:p>
      <w:pPr>
        <w:keepNext/>
        <w:spacing w:after="40"/>
      </w:pPr>
      <w:r>
        <w:rPr>
          <w:rFonts w:ascii="Noto Sans KR" w:hAnsi="Noto Sans KR" w:eastAsia="Noto Sans KR"/>
          <w:b/>
          <w:color w:val="2E74B5"/>
          <w:sz w:val="18"/>
        </w:rPr>
        <w:t>원문</w:t>
      </w:r>
    </w:p>
    <w:p>
      <w:pPr>
        <w:pStyle w:val="SourceText"/>
      </w:pPr>
      <w:r>
        <w:t>[0183a10] 初、通辨諸譯</w:t>
      </w:r>
    </w:p>
    <w:p>
      <w:pPr>
        <w:keepNext/>
        <w:spacing w:after="40"/>
      </w:pPr>
      <w:r>
        <w:rPr>
          <w:rFonts w:ascii="Noto Sans KR" w:hAnsi="Noto Sans KR" w:eastAsia="Noto Sans KR"/>
          <w:b/>
          <w:color w:val="2E74B5"/>
          <w:sz w:val="18"/>
        </w:rPr>
        <w:t>한국어 직역</w:t>
      </w:r>
    </w:p>
    <w:p>
      <w:pPr>
        <w:pStyle w:val="TranslationText"/>
      </w:pPr>
      <w:r>
        <w:t>첫째, 여러 번역을 통틀어 판별한다.</w:t>
      </w:r>
    </w:p>
    <w:p>
      <w:pPr>
        <w:pStyle w:val="Heading2"/>
      </w:pPr>
      <w:r>
        <w:t>문단 0206  ·  [0183a10]</w:t>
      </w:r>
    </w:p>
    <w:p>
      <w:pPr>
        <w:keepNext/>
        <w:spacing w:after="40"/>
      </w:pPr>
      <w:r>
        <w:rPr>
          <w:rFonts w:ascii="Noto Sans KR" w:hAnsi="Noto Sans KR" w:eastAsia="Noto Sans KR"/>
          <w:b/>
          <w:color w:val="2E74B5"/>
          <w:sz w:val="18"/>
        </w:rPr>
        <w:t>원문</w:t>
      </w:r>
    </w:p>
    <w:p>
      <w:pPr>
        <w:pStyle w:val="SourceText"/>
      </w:pPr>
      <w:r>
        <w:t>[0183a10] 流支者。天平二年於洛陽譯成十四紙，名《金剛般若》。真諦，太康元年於金陵郡譯成十四紙，名《金剛斷割》。笈多，開皇十年於洛陽譯成十六紙，名《金剛斷割》。玄裝，貞觀二十二年於玉華宮譯成十八紙，名《能斷金剛》。義淨，證聖二年於佛授記寺譯成十二紙，名《能斷金剛》。</w:t>
      </w:r>
    </w:p>
    <w:p>
      <w:pPr>
        <w:keepNext/>
        <w:spacing w:after="40"/>
      </w:pPr>
      <w:r>
        <w:rPr>
          <w:rFonts w:ascii="Noto Sans KR" w:hAnsi="Noto Sans KR" w:eastAsia="Noto Sans KR"/>
          <w:b/>
          <w:color w:val="2E74B5"/>
          <w:sz w:val="18"/>
        </w:rPr>
        <w:t>한국어 직역</w:t>
      </w:r>
    </w:p>
    <w:p>
      <w:pPr>
        <w:pStyle w:val="TranslationText"/>
      </w:pPr>
      <w:r>
        <w:t>‘유지’라는 것은 다음과 같다. 천평 2년에 낙양에서 열네 장으로 번역을 마치고 『금강반야』라 이름하였다. 진제는 태강 원년에 금릉군에서 열네 장으로 번역을 마치고 『금강단할』이라 이름하였다. 급다는 개황 10년에 낙양에서 열여섯 장으로 번역을 마치고 『금강단할』이라 이름하였다. 현장(玄裝)은 정관 22년에 옥화궁에서 열여덟 장으로 번역을 마치고 『능단금강』이라 이름하였다. 의정은 증성 2년에 불수기사에서 열두 장으로 번역을 마치고 『능단금강』이라 이름하였다.</w:t>
      </w:r>
    </w:p>
    <w:p>
      <w:pPr>
        <w:pStyle w:val="EditorialNote"/>
      </w:pPr>
      <w:r>
        <w:t>교감·번역 메모 | [이문 검토 필요] 원문은 `玄裝`으로 되어 있다. 통상 인명으로 교정하지 않고 원문 표기를 보존하였다.</w:t>
      </w:r>
    </w:p>
    <w:p>
      <w:pPr>
        <w:pStyle w:val="Heading2"/>
      </w:pPr>
      <w:r>
        <w:t>문단 0207  ·  [0183a16]</w:t>
      </w:r>
    </w:p>
    <w:p>
      <w:pPr>
        <w:keepNext/>
        <w:spacing w:after="40"/>
      </w:pPr>
      <w:r>
        <w:rPr>
          <w:rFonts w:ascii="Noto Sans KR" w:hAnsi="Noto Sans KR" w:eastAsia="Noto Sans KR"/>
          <w:b/>
          <w:color w:val="2E74B5"/>
          <w:sz w:val="18"/>
        </w:rPr>
        <w:t>원문</w:t>
      </w:r>
    </w:p>
    <w:p>
      <w:pPr>
        <w:pStyle w:val="SourceText"/>
      </w:pPr>
      <w:r>
        <w:t>[0183a16] 疏今所下。二、克示所傳</w:t>
      </w:r>
    </w:p>
    <w:p>
      <w:pPr>
        <w:keepNext/>
        <w:spacing w:after="40"/>
      </w:pPr>
      <w:r>
        <w:rPr>
          <w:rFonts w:ascii="Noto Sans KR" w:hAnsi="Noto Sans KR" w:eastAsia="Noto Sans KR"/>
          <w:b/>
          <w:color w:val="2E74B5"/>
          <w:sz w:val="18"/>
        </w:rPr>
        <w:t>한국어 직역</w:t>
      </w:r>
    </w:p>
    <w:p>
      <w:pPr>
        <w:pStyle w:val="TranslationText"/>
      </w:pPr>
      <w:r>
        <w:t>소의 ‘지금 전하는 바’ 이하이다. 둘째, 전해진 것을 정확히 보인다.</w:t>
      </w:r>
    </w:p>
    <w:p>
      <w:pPr>
        <w:pStyle w:val="Heading2"/>
      </w:pPr>
      <w:r>
        <w:t>문단 0208  ·  [0183a17]</w:t>
      </w:r>
    </w:p>
    <w:p>
      <w:pPr>
        <w:keepNext/>
        <w:spacing w:after="40"/>
      </w:pPr>
      <w:r>
        <w:rPr>
          <w:rFonts w:ascii="Noto Sans KR" w:hAnsi="Noto Sans KR" w:eastAsia="Noto Sans KR"/>
          <w:b/>
          <w:color w:val="2E74B5"/>
          <w:sz w:val="18"/>
        </w:rPr>
        <w:t>원문</w:t>
      </w:r>
    </w:p>
    <w:p>
      <w:pPr>
        <w:pStyle w:val="SourceText"/>
      </w:pPr>
      <w:r>
        <w:t>[0183a17] 疏天竺下。二、因辨西方解釋異同</w:t>
      </w:r>
    </w:p>
    <w:p>
      <w:pPr>
        <w:keepNext/>
        <w:spacing w:after="40"/>
      </w:pPr>
      <w:r>
        <w:rPr>
          <w:rFonts w:ascii="Noto Sans KR" w:hAnsi="Noto Sans KR" w:eastAsia="Noto Sans KR"/>
          <w:b/>
          <w:color w:val="2E74B5"/>
          <w:sz w:val="18"/>
        </w:rPr>
        <w:t>한국어 직역</w:t>
      </w:r>
    </w:p>
    <w:p>
      <w:pPr>
        <w:pStyle w:val="TranslationText"/>
      </w:pPr>
      <w:r>
        <w:t>소의 ‘천축’ 이하이다. 둘째, 이로 인해 서방의 해석이 같고 다름을 판별한다.</w:t>
      </w:r>
    </w:p>
    <w:p>
      <w:pPr>
        <w:pStyle w:val="Heading2"/>
      </w:pPr>
      <w:r>
        <w:t>문단 0209  ·  [0183a18]</w:t>
      </w:r>
    </w:p>
    <w:p>
      <w:pPr>
        <w:keepNext/>
        <w:spacing w:after="40"/>
      </w:pPr>
      <w:r>
        <w:rPr>
          <w:rFonts w:ascii="Noto Sans KR" w:hAnsi="Noto Sans KR" w:eastAsia="Noto Sans KR"/>
          <w:b/>
          <w:color w:val="2E74B5"/>
          <w:sz w:val="18"/>
        </w:rPr>
        <w:t>원문</w:t>
      </w:r>
    </w:p>
    <w:p>
      <w:pPr>
        <w:pStyle w:val="SourceText"/>
      </w:pPr>
      <w:r>
        <w:t>[0183a18] 轉授天親者。有說云：以天親久習小乘、近從大教，要滌情執故轉授之，斷疑執，顯行位，正宗文中可見。</w:t>
      </w:r>
    </w:p>
    <w:p>
      <w:pPr>
        <w:keepNext/>
        <w:spacing w:after="40"/>
      </w:pPr>
      <w:r>
        <w:rPr>
          <w:rFonts w:ascii="Noto Sans KR" w:hAnsi="Noto Sans KR" w:eastAsia="Noto Sans KR"/>
          <w:b/>
          <w:color w:val="2E74B5"/>
          <w:sz w:val="18"/>
        </w:rPr>
        <w:t>한국어 직역</w:t>
      </w:r>
    </w:p>
    <w:p>
      <w:pPr>
        <w:pStyle w:val="TranslationText"/>
      </w:pPr>
      <w:r>
        <w:t>‘천친에게 전하여 주었다’는 것은 다음과 같다. 어떤 설에서는 천친이 오랫동안 소승을 익히다가 근래 대교를 따랐으므로 반드시 정집을 씻어야 했기 때문에 이를 전하여 주었으며, 의심과 집착을 끊고 수행과 지위를 드러낸다고 한다. 정종문의 글에서 볼 수 있다.</w:t>
      </w:r>
    </w:p>
    <w:p>
      <w:pPr>
        <w:pStyle w:val="Heading2"/>
      </w:pPr>
      <w:r>
        <w:t>문단 0210  ·  [0183a20]</w:t>
      </w:r>
    </w:p>
    <w:p>
      <w:pPr>
        <w:keepNext/>
        <w:spacing w:after="40"/>
      </w:pPr>
      <w:r>
        <w:rPr>
          <w:rFonts w:ascii="Noto Sans KR" w:hAnsi="Noto Sans KR" w:eastAsia="Noto Sans KR"/>
          <w:b/>
          <w:color w:val="2E74B5"/>
          <w:sz w:val="18"/>
        </w:rPr>
        <w:t>원문</w:t>
      </w:r>
    </w:p>
    <w:p>
      <w:pPr>
        <w:pStyle w:val="SourceText"/>
      </w:pPr>
      <w:r>
        <w:t>[0183a20] 疏今科下。三、示今科判依據差別二</w:t>
      </w:r>
    </w:p>
    <w:p>
      <w:pPr>
        <w:keepNext/>
        <w:spacing w:after="40"/>
      </w:pPr>
      <w:r>
        <w:rPr>
          <w:rFonts w:ascii="Noto Sans KR" w:hAnsi="Noto Sans KR" w:eastAsia="Noto Sans KR"/>
          <w:b/>
          <w:color w:val="2E74B5"/>
          <w:sz w:val="18"/>
        </w:rPr>
        <w:t>한국어 직역</w:t>
      </w:r>
    </w:p>
    <w:p>
      <w:pPr>
        <w:pStyle w:val="TranslationText"/>
      </w:pPr>
      <w:r>
        <w:t>소의 ‘지금의 과판’ 이하이다. 셋째, 지금의 과판이 의거하는 바의 차이를 보이는 데 둘이 있다.</w:t>
      </w:r>
    </w:p>
    <w:p>
      <w:pPr>
        <w:pStyle w:val="Heading2"/>
      </w:pPr>
      <w:r>
        <w:t>문단 0211  ·  [0183a21]</w:t>
      </w:r>
    </w:p>
    <w:p>
      <w:pPr>
        <w:keepNext/>
        <w:spacing w:after="40"/>
      </w:pPr>
      <w:r>
        <w:rPr>
          <w:rFonts w:ascii="Noto Sans KR" w:hAnsi="Noto Sans KR" w:eastAsia="Noto Sans KR"/>
          <w:b/>
          <w:color w:val="2E74B5"/>
          <w:sz w:val="18"/>
        </w:rPr>
        <w:t>원문</w:t>
      </w:r>
    </w:p>
    <w:p>
      <w:pPr>
        <w:pStyle w:val="SourceText"/>
      </w:pPr>
      <w:r>
        <w:t>[0183a21] 初、正明科釋所依</w:t>
      </w:r>
    </w:p>
    <w:p>
      <w:pPr>
        <w:keepNext/>
        <w:spacing w:after="40"/>
      </w:pPr>
      <w:r>
        <w:rPr>
          <w:rFonts w:ascii="Noto Sans KR" w:hAnsi="Noto Sans KR" w:eastAsia="Noto Sans KR"/>
          <w:b/>
          <w:color w:val="2E74B5"/>
          <w:sz w:val="18"/>
        </w:rPr>
        <w:t>한국어 직역</w:t>
      </w:r>
    </w:p>
    <w:p>
      <w:pPr>
        <w:pStyle w:val="TranslationText"/>
      </w:pPr>
      <w:r>
        <w:t>첫째, 과목을 나누고 해석하는 데 의지한 바를 바로 밝힌다.</w:t>
      </w:r>
    </w:p>
    <w:p>
      <w:pPr>
        <w:pStyle w:val="Heading2"/>
      </w:pPr>
      <w:r>
        <w:t>문단 0212  ·  [0183a21]</w:t>
      </w:r>
    </w:p>
    <w:p>
      <w:pPr>
        <w:keepNext/>
        <w:spacing w:after="40"/>
      </w:pPr>
      <w:r>
        <w:rPr>
          <w:rFonts w:ascii="Noto Sans KR" w:hAnsi="Noto Sans KR" w:eastAsia="Noto Sans KR"/>
          <w:b/>
          <w:color w:val="2E74B5"/>
          <w:sz w:val="18"/>
        </w:rPr>
        <w:t>원문</w:t>
      </w:r>
    </w:p>
    <w:p>
      <w:pPr>
        <w:pStyle w:val="SourceText"/>
      </w:pPr>
      <w:r>
        <w:t>[0183a21] 兼無著者。以顯此疏正依天親、傍用無著，餘論諸疏義見開題處。</w:t>
      </w:r>
    </w:p>
    <w:p>
      <w:pPr>
        <w:keepNext/>
        <w:spacing w:after="40"/>
      </w:pPr>
      <w:r>
        <w:rPr>
          <w:rFonts w:ascii="Noto Sans KR" w:hAnsi="Noto Sans KR" w:eastAsia="Noto Sans KR"/>
          <w:b/>
          <w:color w:val="2E74B5"/>
          <w:sz w:val="18"/>
        </w:rPr>
        <w:t>한국어 직역</w:t>
      </w:r>
    </w:p>
    <w:p>
      <w:pPr>
        <w:pStyle w:val="TranslationText"/>
      </w:pPr>
      <w:r>
        <w:t>‘무착도 겸한다’는 것은 다음과 같다. 이 소가 주로 천친에 의지하고 곁으로 무착을 사용함을 드러낸다. 나머지 논서와 여러 소의 뜻은 개제처에서 볼 수 있다.</w:t>
      </w:r>
    </w:p>
    <w:p>
      <w:pPr>
        <w:pStyle w:val="Heading2"/>
      </w:pPr>
      <w:r>
        <w:t>문단 0213  ·  [0183a23]</w:t>
      </w:r>
    </w:p>
    <w:p>
      <w:pPr>
        <w:keepNext/>
        <w:spacing w:after="40"/>
      </w:pPr>
      <w:r>
        <w:rPr>
          <w:rFonts w:ascii="Noto Sans KR" w:hAnsi="Noto Sans KR" w:eastAsia="Noto Sans KR"/>
          <w:b/>
          <w:color w:val="2E74B5"/>
          <w:sz w:val="18"/>
        </w:rPr>
        <w:t>원문</w:t>
      </w:r>
    </w:p>
    <w:p>
      <w:pPr>
        <w:pStyle w:val="SourceText"/>
      </w:pPr>
      <w:r>
        <w:t>[0183a23] 疏題云下。二、結成立題</w:t>
      </w:r>
    </w:p>
    <w:p>
      <w:pPr>
        <w:keepNext/>
        <w:spacing w:after="40"/>
      </w:pPr>
      <w:r>
        <w:rPr>
          <w:rFonts w:ascii="Noto Sans KR" w:hAnsi="Noto Sans KR" w:eastAsia="Noto Sans KR"/>
          <w:b/>
          <w:color w:val="2E74B5"/>
          <w:sz w:val="18"/>
        </w:rPr>
        <w:t>한국어 직역</w:t>
      </w:r>
    </w:p>
    <w:p>
      <w:pPr>
        <w:pStyle w:val="TranslationText"/>
      </w:pPr>
      <w:r>
        <w:t>소의 ‘제목에서 말한다’ 이하이다. 둘째, 제목이 성립됨을 결론짓는다.</w:t>
      </w:r>
    </w:p>
    <w:p>
      <w:pPr>
        <w:pStyle w:val="Heading2"/>
      </w:pPr>
      <w:r>
        <w:t>문단 0214  ·  [0183a23]</w:t>
      </w:r>
    </w:p>
    <w:p>
      <w:pPr>
        <w:keepNext/>
        <w:spacing w:after="40"/>
      </w:pPr>
      <w:r>
        <w:rPr>
          <w:rFonts w:ascii="Noto Sans KR" w:hAnsi="Noto Sans KR" w:eastAsia="Noto Sans KR"/>
          <w:b/>
          <w:color w:val="2E74B5"/>
          <w:sz w:val="18"/>
        </w:rPr>
        <w:t>원문</w:t>
      </w:r>
    </w:p>
    <w:p>
      <w:pPr>
        <w:pStyle w:val="SourceText"/>
      </w:pPr>
      <w:r>
        <w:t>[0183a23] 所以不同《淨名集疏》備書四聖之名義，即如何晏《集解論語》於孔安國、馬融等注中，當者用之，不當者翦之。今疏亦爾，或雙取以各有理，或共成一義，故兩存焉。</w:t>
      </w:r>
    </w:p>
    <w:p>
      <w:pPr>
        <w:keepNext/>
        <w:spacing w:after="40"/>
      </w:pPr>
      <w:r>
        <w:rPr>
          <w:rFonts w:ascii="Noto Sans KR" w:hAnsi="Noto Sans KR" w:eastAsia="Noto Sans KR"/>
          <w:b/>
          <w:color w:val="2E74B5"/>
          <w:sz w:val="18"/>
        </w:rPr>
        <w:t>한국어 직역</w:t>
      </w:r>
    </w:p>
    <w:p>
      <w:pPr>
        <w:pStyle w:val="TranslationText"/>
      </w:pPr>
      <w:r>
        <w:t>그러므로 『정명집소』와 달리 네 성인의 이름과 뜻을 모두 적은 것이니, 곧 하안이 『논어집해』에서 공안국·마융 등의 주석 가운데 타당한 것은 쓰고 타당하지 않은 것은 잘라낸 것과 같다. 지금의 소도 또한 그러하여, 혹 둘을 함께 취하는 것은 각각 이치가 있기 때문이고, 혹 함께 하나의 뜻을 이루므로 둘 다 보존한다.</w:t>
      </w:r>
    </w:p>
    <w:p>
      <w:pPr>
        <w:pStyle w:val="Heading2"/>
      </w:pPr>
      <w:r>
        <w:t>문단 0215  ·  [0183a27]</w:t>
      </w:r>
    </w:p>
    <w:p>
      <w:pPr>
        <w:keepNext/>
        <w:spacing w:after="40"/>
      </w:pPr>
      <w:r>
        <w:rPr>
          <w:rFonts w:ascii="Noto Sans KR" w:hAnsi="Noto Sans KR" w:eastAsia="Noto Sans KR"/>
          <w:b/>
          <w:color w:val="2E74B5"/>
          <w:sz w:val="18"/>
        </w:rPr>
        <w:t>원문</w:t>
      </w:r>
    </w:p>
    <w:p>
      <w:pPr>
        <w:pStyle w:val="SourceText"/>
      </w:pPr>
      <w:r>
        <w:t>[0183a27] 疏釋通文義二</w:t>
      </w:r>
    </w:p>
    <w:p>
      <w:pPr>
        <w:keepNext/>
        <w:spacing w:after="40"/>
      </w:pPr>
      <w:r>
        <w:rPr>
          <w:rFonts w:ascii="Noto Sans KR" w:hAnsi="Noto Sans KR" w:eastAsia="Noto Sans KR"/>
          <w:b/>
          <w:color w:val="2E74B5"/>
          <w:sz w:val="18"/>
        </w:rPr>
        <w:t>한국어 직역</w:t>
      </w:r>
    </w:p>
    <w:p>
      <w:pPr>
        <w:pStyle w:val="TranslationText"/>
      </w:pPr>
      <w:r>
        <w:t>소의 ‘통문과 문의를 해석한다’는 데 둘이 있다.</w:t>
      </w:r>
    </w:p>
    <w:p>
      <w:pPr>
        <w:pStyle w:val="Heading2"/>
      </w:pPr>
      <w:r>
        <w:t>문단 0216  ·  [0183a27]</w:t>
      </w:r>
    </w:p>
    <w:p>
      <w:pPr>
        <w:keepNext/>
        <w:spacing w:after="40"/>
      </w:pPr>
      <w:r>
        <w:rPr>
          <w:rFonts w:ascii="Noto Sans KR" w:hAnsi="Noto Sans KR" w:eastAsia="Noto Sans KR"/>
          <w:b/>
          <w:color w:val="2E74B5"/>
          <w:sz w:val="18"/>
        </w:rPr>
        <w:t>원문</w:t>
      </w:r>
    </w:p>
    <w:p>
      <w:pPr>
        <w:pStyle w:val="SourceText"/>
      </w:pPr>
      <w:r>
        <w:t>[0183a27] 初、題目二</w:t>
      </w:r>
    </w:p>
    <w:p>
      <w:pPr>
        <w:keepNext/>
        <w:spacing w:after="40"/>
      </w:pPr>
      <w:r>
        <w:rPr>
          <w:rFonts w:ascii="Noto Sans KR" w:hAnsi="Noto Sans KR" w:eastAsia="Noto Sans KR"/>
          <w:b/>
          <w:color w:val="2E74B5"/>
          <w:sz w:val="18"/>
        </w:rPr>
        <w:t>한국어 직역</w:t>
      </w:r>
    </w:p>
    <w:p>
      <w:pPr>
        <w:pStyle w:val="TranslationText"/>
      </w:pPr>
      <w:r>
        <w:t>첫째, 제목에 둘이 있다.</w:t>
      </w:r>
    </w:p>
    <w:p>
      <w:pPr>
        <w:pStyle w:val="Heading2"/>
      </w:pPr>
      <w:r>
        <w:t>문단 0217  ·  [0183a27]</w:t>
      </w:r>
    </w:p>
    <w:p>
      <w:pPr>
        <w:keepNext/>
        <w:spacing w:after="40"/>
      </w:pPr>
      <w:r>
        <w:rPr>
          <w:rFonts w:ascii="Noto Sans KR" w:hAnsi="Noto Sans KR" w:eastAsia="Noto Sans KR"/>
          <w:b/>
          <w:color w:val="2E74B5"/>
          <w:sz w:val="18"/>
        </w:rPr>
        <w:t>원문</w:t>
      </w:r>
    </w:p>
    <w:p>
      <w:pPr>
        <w:pStyle w:val="SourceText"/>
      </w:pPr>
      <w:r>
        <w:t>[0183a27] 初、釋所詮三</w:t>
      </w:r>
    </w:p>
    <w:p>
      <w:pPr>
        <w:keepNext/>
        <w:spacing w:after="40"/>
      </w:pPr>
      <w:r>
        <w:rPr>
          <w:rFonts w:ascii="Noto Sans KR" w:hAnsi="Noto Sans KR" w:eastAsia="Noto Sans KR"/>
          <w:b/>
          <w:color w:val="2E74B5"/>
          <w:sz w:val="18"/>
        </w:rPr>
        <w:t>한국어 직역</w:t>
      </w:r>
    </w:p>
    <w:p>
      <w:pPr>
        <w:pStyle w:val="TranslationText"/>
      </w:pPr>
      <w:r>
        <w:t>첫째, 소전을 해석하는 데 셋이 있다.</w:t>
      </w:r>
    </w:p>
    <w:p>
      <w:pPr>
        <w:pStyle w:val="Heading2"/>
      </w:pPr>
      <w:r>
        <w:t>문단 0218  ·  [0183a28]</w:t>
      </w:r>
    </w:p>
    <w:p>
      <w:pPr>
        <w:keepNext/>
        <w:spacing w:after="40"/>
      </w:pPr>
      <w:r>
        <w:rPr>
          <w:rFonts w:ascii="Noto Sans KR" w:hAnsi="Noto Sans KR" w:eastAsia="Noto Sans KR"/>
          <w:b/>
          <w:color w:val="2E74B5"/>
          <w:sz w:val="18"/>
        </w:rPr>
        <w:t>원문</w:t>
      </w:r>
    </w:p>
    <w:p>
      <w:pPr>
        <w:pStyle w:val="SourceText"/>
      </w:pPr>
      <w:r>
        <w:t>[0183a28] 初、釋金剛二</w:t>
      </w:r>
    </w:p>
    <w:p>
      <w:pPr>
        <w:keepNext/>
        <w:spacing w:after="40"/>
      </w:pPr>
      <w:r>
        <w:rPr>
          <w:rFonts w:ascii="Noto Sans KR" w:hAnsi="Noto Sans KR" w:eastAsia="Noto Sans KR"/>
          <w:b/>
          <w:color w:val="2E74B5"/>
          <w:sz w:val="18"/>
        </w:rPr>
        <w:t>한국어 직역</w:t>
      </w:r>
    </w:p>
    <w:p>
      <w:pPr>
        <w:pStyle w:val="TranslationText"/>
      </w:pPr>
      <w:r>
        <w:t>첫째, 금강을 해석하는 데 둘이 있다.</w:t>
      </w:r>
    </w:p>
    <w:p>
      <w:pPr>
        <w:pStyle w:val="Heading2"/>
      </w:pPr>
      <w:r>
        <w:t>문단 0219  ·  [0183a28]</w:t>
      </w:r>
    </w:p>
    <w:p>
      <w:pPr>
        <w:keepNext/>
        <w:spacing w:after="40"/>
      </w:pPr>
      <w:r>
        <w:rPr>
          <w:rFonts w:ascii="Noto Sans KR" w:hAnsi="Noto Sans KR" w:eastAsia="Noto Sans KR"/>
          <w:b/>
          <w:color w:val="2E74B5"/>
          <w:sz w:val="18"/>
        </w:rPr>
        <w:t>원문</w:t>
      </w:r>
    </w:p>
    <w:p>
      <w:pPr>
        <w:pStyle w:val="SourceText"/>
      </w:pPr>
      <w:r>
        <w:t>[0183a28] 初、翻名示相</w:t>
      </w:r>
    </w:p>
    <w:p>
      <w:pPr>
        <w:keepNext/>
        <w:spacing w:after="40"/>
      </w:pPr>
      <w:r>
        <w:rPr>
          <w:rFonts w:ascii="Noto Sans KR" w:hAnsi="Noto Sans KR" w:eastAsia="Noto Sans KR"/>
          <w:b/>
          <w:color w:val="2E74B5"/>
          <w:sz w:val="18"/>
        </w:rPr>
        <w:t>한국어 직역</w:t>
      </w:r>
    </w:p>
    <w:p>
      <w:pPr>
        <w:pStyle w:val="TranslationText"/>
      </w:pPr>
      <w:r>
        <w:t>첫째, 이름을 번역하여 모습을 보인다.</w:t>
      </w:r>
    </w:p>
    <w:p>
      <w:pPr>
        <w:pStyle w:val="Heading2"/>
      </w:pPr>
      <w:r>
        <w:t>문단 0220  ·  [0183a28]</w:t>
      </w:r>
    </w:p>
    <w:p>
      <w:pPr>
        <w:keepNext/>
        <w:spacing w:after="40"/>
      </w:pPr>
      <w:r>
        <w:rPr>
          <w:rFonts w:ascii="Noto Sans KR" w:hAnsi="Noto Sans KR" w:eastAsia="Noto Sans KR"/>
          <w:b/>
          <w:color w:val="2E74B5"/>
          <w:sz w:val="18"/>
        </w:rPr>
        <w:t>원문</w:t>
      </w:r>
    </w:p>
    <w:p>
      <w:pPr>
        <w:pStyle w:val="SourceText"/>
      </w:pPr>
      <w:r>
        <w:t>[0183a28] 梵云下。新云縛左羅。力士所執者如經所說。執金剛神，梵云諾建那，此云露形神，即此力士也。金中最剛者，金語通五，此最精堅故安剛字。仍非人間之物，故云帝釋有之，乃是天上至寶，故云薄福者難見。《正理論》云：「帝釋有寶名曰金剛，不為薄福眾生所見。」</w:t>
      </w:r>
    </w:p>
    <w:p>
      <w:pPr>
        <w:keepNext/>
        <w:spacing w:after="40"/>
      </w:pPr>
      <w:r>
        <w:rPr>
          <w:rFonts w:ascii="Noto Sans KR" w:hAnsi="Noto Sans KR" w:eastAsia="Noto Sans KR"/>
          <w:b/>
          <w:color w:val="2E74B5"/>
          <w:sz w:val="18"/>
        </w:rPr>
        <w:t>한국어 직역</w:t>
      </w:r>
    </w:p>
    <w:p>
      <w:pPr>
        <w:pStyle w:val="TranslationText"/>
      </w:pPr>
      <w:r>
        <w:t>‘범어로’ 이하이다. 신역에서는 박좌라(縛左羅)라고 한다. 역사가 잡는 것이라는 것은 경에서 설한 바와 같다. 집금강신을 범어로 낙건나(諾建那)라고 하며, 여기에서는 노형신이라 번역하니 곧 이 역사이다. ‘금 가운데 가장 강하다’는 것은 ‘금’이라는 말이 다섯 금속에 통하지만 이것이 가장 정밀하고 견고하므로 ‘강(剛)’자를 붙였다는 뜻이다. 또한 인간 세상의 물건이 아니므로 “제석이 가지고 있다”고 하였고, 곧 천상의 지극한 보물이므로 “복이 적은 자는 보기 어렵다”고 하였다. 『정리론』에서 “제석에게 금강이라는 보물이 있는데, 복이 적은 중생에게는 보이지 않는다”고 하였다.</w:t>
      </w:r>
    </w:p>
    <w:p>
      <w:pPr>
        <w:pStyle w:val="EditorialNote"/>
      </w:pPr>
      <w:r>
        <w:t>교감·번역 메모 | [용어] 원문의 음역 `縛左羅`를 한자음으로 보존하였다.</w:t>
      </w:r>
    </w:p>
    <w:p>
      <w:pPr>
        <w:pStyle w:val="EditorialNote"/>
      </w:pPr>
      <w:r>
        <w:t>교감·번역 메모 | [용어] `諾建那`는 원문 음역을 그대로 한자음으로 옮겼으며 대응 원어는 확정하지 않았다.</w:t>
      </w:r>
    </w:p>
    <w:p>
      <w:pPr>
        <w:pStyle w:val="Heading2"/>
      </w:pPr>
      <w:r>
        <w:t>문단 0221  ·  [0183b05]</w:t>
      </w:r>
    </w:p>
    <w:p>
      <w:pPr>
        <w:keepNext/>
        <w:spacing w:after="40"/>
      </w:pPr>
      <w:r>
        <w:rPr>
          <w:rFonts w:ascii="Noto Sans KR" w:hAnsi="Noto Sans KR" w:eastAsia="Noto Sans KR"/>
          <w:b/>
          <w:color w:val="2E74B5"/>
          <w:sz w:val="18"/>
        </w:rPr>
        <w:t>원문</w:t>
      </w:r>
    </w:p>
    <w:p>
      <w:pPr>
        <w:pStyle w:val="SourceText"/>
      </w:pPr>
      <w:r>
        <w:t>[0183b05] 疏極堅下。二、約法辨義二</w:t>
      </w:r>
    </w:p>
    <w:p>
      <w:pPr>
        <w:keepNext/>
        <w:spacing w:after="40"/>
      </w:pPr>
      <w:r>
        <w:rPr>
          <w:rFonts w:ascii="Noto Sans KR" w:hAnsi="Noto Sans KR" w:eastAsia="Noto Sans KR"/>
          <w:b/>
          <w:color w:val="2E74B5"/>
          <w:sz w:val="18"/>
        </w:rPr>
        <w:t>한국어 직역</w:t>
      </w:r>
    </w:p>
    <w:p>
      <w:pPr>
        <w:pStyle w:val="TranslationText"/>
      </w:pPr>
      <w:r>
        <w:t>소의 ‘지극히 견고하다’ 이하이다. 둘째, 법에 의거하여 뜻을 판별하는 데 둘이 있다.</w:t>
      </w:r>
    </w:p>
    <w:p>
      <w:pPr>
        <w:pStyle w:val="Heading2"/>
      </w:pPr>
      <w:r>
        <w:t>문단 0222  ·  [0183b06]</w:t>
      </w:r>
    </w:p>
    <w:p>
      <w:pPr>
        <w:keepNext/>
        <w:spacing w:after="40"/>
      </w:pPr>
      <w:r>
        <w:rPr>
          <w:rFonts w:ascii="Noto Sans KR" w:hAnsi="Noto Sans KR" w:eastAsia="Noto Sans KR"/>
          <w:b/>
          <w:color w:val="2E74B5"/>
          <w:sz w:val="18"/>
        </w:rPr>
        <w:t>원문</w:t>
      </w:r>
    </w:p>
    <w:p>
      <w:pPr>
        <w:pStyle w:val="SourceText"/>
      </w:pPr>
      <w:r>
        <w:t>[0183b06] 初、引經論總彰二義三</w:t>
      </w:r>
    </w:p>
    <w:p>
      <w:pPr>
        <w:keepNext/>
        <w:spacing w:after="40"/>
      </w:pPr>
      <w:r>
        <w:rPr>
          <w:rFonts w:ascii="Noto Sans KR" w:hAnsi="Noto Sans KR" w:eastAsia="Noto Sans KR"/>
          <w:b/>
          <w:color w:val="2E74B5"/>
          <w:sz w:val="18"/>
        </w:rPr>
        <w:t>한국어 직역</w:t>
      </w:r>
    </w:p>
    <w:p>
      <w:pPr>
        <w:pStyle w:val="TranslationText"/>
      </w:pPr>
      <w:r>
        <w:t>첫째, 경론을 인용하여 두 뜻을 총괄해 드러내는 데 셋이 있다.</w:t>
      </w:r>
    </w:p>
    <w:p>
      <w:pPr>
        <w:pStyle w:val="Heading2"/>
      </w:pPr>
      <w:r>
        <w:t>문단 0223  ·  [0183b06]</w:t>
      </w:r>
    </w:p>
    <w:p>
      <w:pPr>
        <w:keepNext/>
        <w:spacing w:after="40"/>
      </w:pPr>
      <w:r>
        <w:rPr>
          <w:rFonts w:ascii="Noto Sans KR" w:hAnsi="Noto Sans KR" w:eastAsia="Noto Sans KR"/>
          <w:b/>
          <w:color w:val="2E74B5"/>
          <w:sz w:val="18"/>
        </w:rPr>
        <w:t>원문</w:t>
      </w:r>
    </w:p>
    <w:p>
      <w:pPr>
        <w:pStyle w:val="SourceText"/>
      </w:pPr>
      <w:r>
        <w:t>[0183b06] 初、總標略辨</w:t>
      </w:r>
    </w:p>
    <w:p>
      <w:pPr>
        <w:keepNext/>
        <w:spacing w:after="40"/>
      </w:pPr>
      <w:r>
        <w:rPr>
          <w:rFonts w:ascii="Noto Sans KR" w:hAnsi="Noto Sans KR" w:eastAsia="Noto Sans KR"/>
          <w:b/>
          <w:color w:val="2E74B5"/>
          <w:sz w:val="18"/>
        </w:rPr>
        <w:t>한국어 직역</w:t>
      </w:r>
    </w:p>
    <w:p>
      <w:pPr>
        <w:pStyle w:val="TranslationText"/>
      </w:pPr>
      <w:r>
        <w:t>첫째, 총괄하여 표하고 간략히 판별한다.</w:t>
      </w:r>
    </w:p>
    <w:p>
      <w:pPr>
        <w:pStyle w:val="Heading2"/>
      </w:pPr>
      <w:r>
        <w:t>문단 0224  ·  [0183b06]</w:t>
      </w:r>
    </w:p>
    <w:p>
      <w:pPr>
        <w:keepNext/>
        <w:spacing w:after="40"/>
      </w:pPr>
      <w:r>
        <w:rPr>
          <w:rFonts w:ascii="Noto Sans KR" w:hAnsi="Noto Sans KR" w:eastAsia="Noto Sans KR"/>
          <w:b/>
          <w:color w:val="2E74B5"/>
          <w:sz w:val="18"/>
        </w:rPr>
        <w:t>원문</w:t>
      </w:r>
    </w:p>
    <w:p>
      <w:pPr>
        <w:pStyle w:val="SourceText"/>
      </w:pPr>
      <w:r>
        <w:t>[0183b06] 為有勝能，故云極堅極利，喻般若焉。無物下。釋極堅等相，則知若有一物能壞則非極堅，若有一物不碎則非極利也。如銀鐵雖堅遇火則融，刀劍雖利斫石則缺，非極堅利也。揀餘堅利，故加極字。</w:t>
      </w:r>
    </w:p>
    <w:p>
      <w:pPr>
        <w:keepNext/>
        <w:spacing w:after="40"/>
      </w:pPr>
      <w:r>
        <w:rPr>
          <w:rFonts w:ascii="Noto Sans KR" w:hAnsi="Noto Sans KR" w:eastAsia="Noto Sans KR"/>
          <w:b/>
          <w:color w:val="2E74B5"/>
          <w:sz w:val="18"/>
        </w:rPr>
        <w:t>한국어 직역</w:t>
      </w:r>
    </w:p>
    <w:p>
      <w:pPr>
        <w:pStyle w:val="TranslationText"/>
      </w:pPr>
      <w:r>
        <w:t>뛰어난 기능이 있기 때문에 지극히 견고하고 지극히 날카롭다고 하여 반야를 비유한다. ‘어떤 물건도’ 이하이다. 지극히 견고하고 지극히 날카로운 모습을 해석한다. 곧 하나의 물건이라도 그것을 부술 수 있다면 지극히 견고한 것이 아니고, 하나의 물건이라도 그것이 부수지 못한다면 지극히 날카로운 것이 아님을 알 수 있다. 은과 철은 비록 견고하지만 불을 만나면 녹고, 칼과 검은 비록 날카롭지만 돌을 치면 이가 빠지므로 지극히 견고하거나 지극히 날카로운 것이 아니다. 다른 견고함과 날카로움을 가리기 때문에 ‘극(極)’자를 더한 것이다.</w:t>
      </w:r>
    </w:p>
    <w:p>
      <w:pPr>
        <w:pStyle w:val="Heading2"/>
      </w:pPr>
      <w:r>
        <w:t>문단 0225  ·  [0183b11]</w:t>
      </w:r>
    </w:p>
    <w:p>
      <w:pPr>
        <w:keepNext/>
        <w:spacing w:after="40"/>
      </w:pPr>
      <w:r>
        <w:rPr>
          <w:rFonts w:ascii="Noto Sans KR" w:hAnsi="Noto Sans KR" w:eastAsia="Noto Sans KR"/>
          <w:b/>
          <w:color w:val="2E74B5"/>
          <w:sz w:val="18"/>
        </w:rPr>
        <w:t>원문</w:t>
      </w:r>
    </w:p>
    <w:p>
      <w:pPr>
        <w:pStyle w:val="SourceText"/>
      </w:pPr>
      <w:r>
        <w:t>[0183b11] 疏涅槃下。二、引教委釋</w:t>
      </w:r>
    </w:p>
    <w:p>
      <w:pPr>
        <w:keepNext/>
        <w:spacing w:after="40"/>
      </w:pPr>
      <w:r>
        <w:rPr>
          <w:rFonts w:ascii="Noto Sans KR" w:hAnsi="Noto Sans KR" w:eastAsia="Noto Sans KR"/>
          <w:b/>
          <w:color w:val="2E74B5"/>
          <w:sz w:val="18"/>
        </w:rPr>
        <w:t>한국어 직역</w:t>
      </w:r>
    </w:p>
    <w:p>
      <w:pPr>
        <w:pStyle w:val="TranslationText"/>
      </w:pPr>
      <w:r>
        <w:t>소의 ‘열반’ 이하이다. 둘째, 교를 인용하여 자세히 해석한다.</w:t>
      </w:r>
    </w:p>
    <w:p>
      <w:pPr>
        <w:pStyle w:val="Heading2"/>
      </w:pPr>
      <w:r>
        <w:t>문단 0226  ·  [0183b11]</w:t>
      </w:r>
    </w:p>
    <w:p>
      <w:pPr>
        <w:keepNext/>
        <w:spacing w:after="40"/>
      </w:pPr>
      <w:r>
        <w:rPr>
          <w:rFonts w:ascii="Noto Sans KR" w:hAnsi="Noto Sans KR" w:eastAsia="Noto Sans KR"/>
          <w:b/>
          <w:color w:val="2E74B5"/>
          <w:sz w:val="18"/>
        </w:rPr>
        <w:t>원문</w:t>
      </w:r>
    </w:p>
    <w:p>
      <w:pPr>
        <w:pStyle w:val="SourceText"/>
      </w:pPr>
      <w:r>
        <w:t>[0183b11] 《涅槃》下引經。無著下引論。難壞即堅義。能斷即利義。細牢者。細謂揀麁顯是微妙，牢揀可壞堅固義成。智因即是慧，慧是智之因，智是慧之果。此約觀照般若說。以微細故能入於惑，令彼滅也。</w:t>
      </w:r>
    </w:p>
    <w:p>
      <w:pPr>
        <w:keepNext/>
        <w:spacing w:after="40"/>
      </w:pPr>
      <w:r>
        <w:rPr>
          <w:rFonts w:ascii="Noto Sans KR" w:hAnsi="Noto Sans KR" w:eastAsia="Noto Sans KR"/>
          <w:b/>
          <w:color w:val="2E74B5"/>
          <w:sz w:val="18"/>
        </w:rPr>
        <w:t>한국어 직역</w:t>
      </w:r>
    </w:p>
    <w:p>
      <w:pPr>
        <w:pStyle w:val="TranslationText"/>
      </w:pPr>
      <w:r>
        <w:t>‘『열반』’ 이하는 경을 인용한 것이다. ‘무착’ 이하는 논을 인용한 것이다. ‘부수기 어렵다’는 것은 견고함의 뜻이다. ‘능히 끊는다’는 것은 날카로움의 뜻이다. ‘미세하고 견고하다’는 것은 다음과 같다. ‘미세하다’는 것은 거친 것을 가려 미묘함을 드러낸 것이고, ‘견고하다’는 것은 부술 수 있는 것을 가려 견고함의 뜻을 이룬 것이다. ‘지의 원인’은 곧 혜이니, 혜는 지의 원인이고 지는 혜의 과이다. 이는 관조반야에 의거하여 설한 것이다. 미세하기 때문에 능히 번뇌 속으로 들어가 그것을 소멸시킨다.</w:t>
      </w:r>
    </w:p>
    <w:p>
      <w:pPr>
        <w:pStyle w:val="Heading2"/>
      </w:pPr>
      <w:r>
        <w:t>문단 0227  ·  [0183b16]</w:t>
      </w:r>
    </w:p>
    <w:p>
      <w:pPr>
        <w:keepNext/>
        <w:spacing w:after="40"/>
      </w:pPr>
      <w:r>
        <w:rPr>
          <w:rFonts w:ascii="Noto Sans KR" w:hAnsi="Noto Sans KR" w:eastAsia="Noto Sans KR"/>
          <w:b/>
          <w:color w:val="2E74B5"/>
          <w:sz w:val="18"/>
        </w:rPr>
        <w:t>원문</w:t>
      </w:r>
    </w:p>
    <w:p>
      <w:pPr>
        <w:pStyle w:val="SourceText"/>
      </w:pPr>
      <w:r>
        <w:t>[0183b16] 不可壞者。《智論》云：「一切語言名相等事皆可破壞，唯無相智不可破壞。」此約實相般若說。</w:t>
      </w:r>
    </w:p>
    <w:p>
      <w:pPr>
        <w:keepNext/>
        <w:spacing w:after="40"/>
      </w:pPr>
      <w:r>
        <w:rPr>
          <w:rFonts w:ascii="Noto Sans KR" w:hAnsi="Noto Sans KR" w:eastAsia="Noto Sans KR"/>
          <w:b/>
          <w:color w:val="2E74B5"/>
          <w:sz w:val="18"/>
        </w:rPr>
        <w:t>한국어 직역</w:t>
      </w:r>
    </w:p>
    <w:p>
      <w:pPr>
        <w:pStyle w:val="TranslationText"/>
      </w:pPr>
      <w:r>
        <w:t>‘부술 수 없다’는 것은 다음과 같다. 『지론』에서 “일체의 언어·명상 등의 일은 모두 파괴할 수 있으나 오직 무상지(無相智)만은 파괴할 수 없다”고 하였다. 이는 실상반야에 의거하여 설한 것이다.</w:t>
      </w:r>
    </w:p>
    <w:p>
      <w:pPr>
        <w:pStyle w:val="Heading2"/>
      </w:pPr>
      <w:r>
        <w:t>문단 0228  ·  [0183b18]</w:t>
      </w:r>
    </w:p>
    <w:p>
      <w:pPr>
        <w:keepNext/>
        <w:spacing w:after="40"/>
      </w:pPr>
      <w:r>
        <w:rPr>
          <w:rFonts w:ascii="Noto Sans KR" w:hAnsi="Noto Sans KR" w:eastAsia="Noto Sans KR"/>
          <w:b/>
          <w:color w:val="2E74B5"/>
          <w:sz w:val="18"/>
        </w:rPr>
        <w:t>원문</w:t>
      </w:r>
    </w:p>
    <w:p>
      <w:pPr>
        <w:pStyle w:val="SourceText"/>
      </w:pPr>
      <w:r>
        <w:t>[0183b18] 問：「實相般若分因果耶？」</w:t>
      </w:r>
    </w:p>
    <w:p>
      <w:pPr>
        <w:keepNext/>
        <w:spacing w:after="40"/>
      </w:pPr>
      <w:r>
        <w:rPr>
          <w:rFonts w:ascii="Noto Sans KR" w:hAnsi="Noto Sans KR" w:eastAsia="Noto Sans KR"/>
          <w:b/>
          <w:color w:val="2E74B5"/>
          <w:sz w:val="18"/>
        </w:rPr>
        <w:t>한국어 직역</w:t>
      </w:r>
    </w:p>
    <w:p>
      <w:pPr>
        <w:pStyle w:val="TranslationText"/>
      </w:pPr>
      <w:r>
        <w:t>문: “실상반야에도 인과를 나누는가?”</w:t>
      </w:r>
    </w:p>
    <w:p>
      <w:pPr>
        <w:pStyle w:val="Heading2"/>
      </w:pPr>
      <w:r>
        <w:t>문단 0229  ·  [0183b18]</w:t>
      </w:r>
    </w:p>
    <w:p>
      <w:pPr>
        <w:keepNext/>
        <w:spacing w:after="40"/>
      </w:pPr>
      <w:r>
        <w:rPr>
          <w:rFonts w:ascii="Noto Sans KR" w:hAnsi="Noto Sans KR" w:eastAsia="Noto Sans KR"/>
          <w:b/>
          <w:color w:val="2E74B5"/>
          <w:sz w:val="18"/>
        </w:rPr>
        <w:t>원문</w:t>
      </w:r>
    </w:p>
    <w:p>
      <w:pPr>
        <w:pStyle w:val="SourceText"/>
      </w:pPr>
      <w:r>
        <w:t>[0183b18] 答：「用有勝劣故分因果，體無增減因果一如。故《普賢觀》云：『大乘因者諸法實相，大乘果者亦諸法實相。』《華嚴經疏》云：『理開體用名大方廣，智分因果號佛華嚴。』」</w:t>
      </w:r>
    </w:p>
    <w:p>
      <w:pPr>
        <w:keepNext/>
        <w:spacing w:after="40"/>
      </w:pPr>
      <w:r>
        <w:rPr>
          <w:rFonts w:ascii="Noto Sans KR" w:hAnsi="Noto Sans KR" w:eastAsia="Noto Sans KR"/>
          <w:b/>
          <w:color w:val="2E74B5"/>
          <w:sz w:val="18"/>
        </w:rPr>
        <w:t>한국어 직역</w:t>
      </w:r>
    </w:p>
    <w:p>
      <w:pPr>
        <w:pStyle w:val="TranslationText"/>
      </w:pPr>
      <w:r>
        <w:t>답: “작용에는 뛰어나고 못함이 있으므로 인과를 나누지만, 체에는 더하고 덜함이 없으므로 인과가 한결같다. 그러므로 『보현관』에서 ‘대승의 인은 모든 법의 실상이고, 대승의 과도 또한 모든 법의 실상이다’라고 하였다. 『화엄경소』에서는 ‘이치는 체와 용을 열어 대방광이라 이름하고, 지혜는 인과를 나누어 불화엄이라 이름한다’고 하였다.”</w:t>
      </w:r>
    </w:p>
    <w:p>
      <w:pPr>
        <w:pStyle w:val="Heading2"/>
      </w:pPr>
      <w:r>
        <w:t>문단 0230  ·  [0183b22]</w:t>
      </w:r>
    </w:p>
    <w:p>
      <w:pPr>
        <w:keepNext/>
        <w:spacing w:after="40"/>
      </w:pPr>
      <w:r>
        <w:rPr>
          <w:rFonts w:ascii="Noto Sans KR" w:hAnsi="Noto Sans KR" w:eastAsia="Noto Sans KR"/>
          <w:b/>
          <w:color w:val="2E74B5"/>
          <w:sz w:val="18"/>
        </w:rPr>
        <w:t>원문</w:t>
      </w:r>
    </w:p>
    <w:p>
      <w:pPr>
        <w:pStyle w:val="SourceText"/>
      </w:pPr>
      <w:r>
        <w:t>[0183b22] 疏皆以下。三、結顯喻旨</w:t>
      </w:r>
    </w:p>
    <w:p>
      <w:pPr>
        <w:keepNext/>
        <w:spacing w:after="40"/>
      </w:pPr>
      <w:r>
        <w:rPr>
          <w:rFonts w:ascii="Noto Sans KR" w:hAnsi="Noto Sans KR" w:eastAsia="Noto Sans KR"/>
          <w:b/>
          <w:color w:val="2E74B5"/>
          <w:sz w:val="18"/>
        </w:rPr>
        <w:t>한국어 직역</w:t>
      </w:r>
    </w:p>
    <w:p>
      <w:pPr>
        <w:pStyle w:val="TranslationText"/>
      </w:pPr>
      <w:r>
        <w:t>소의 ‘모두 … 때문에’ 이하이다. 셋째, 비유의 뜻을 결론지어 드러낸다.</w:t>
      </w:r>
    </w:p>
    <w:p>
      <w:pPr>
        <w:pStyle w:val="Heading2"/>
      </w:pPr>
      <w:r>
        <w:t>문단 0231  ·  [0183b22]</w:t>
      </w:r>
    </w:p>
    <w:p>
      <w:pPr>
        <w:keepNext/>
        <w:spacing w:after="40"/>
      </w:pPr>
      <w:r>
        <w:rPr>
          <w:rFonts w:ascii="Noto Sans KR" w:hAnsi="Noto Sans KR" w:eastAsia="Noto Sans KR"/>
          <w:b/>
          <w:color w:val="2E74B5"/>
          <w:sz w:val="18"/>
        </w:rPr>
        <w:t>원문</w:t>
      </w:r>
    </w:p>
    <w:p>
      <w:pPr>
        <w:pStyle w:val="SourceText"/>
      </w:pPr>
      <w:r>
        <w:t>[0183b22] 此結所引經論之意，然先上諸德皆用此義。資聖云：「金剛者堅而復利。堅喻本覺真性，雖流轉諸趣而覺性無壞，利喻般若淨照，三賢十地貫通萬行，無明惑暗無不壞也。」肇云：「金剛者堅利之譬也。堅故物不能沮，利故物無不摧。以況斯慧，邪魔不能毀堅之極也，萬物皆能破利之義也。」又諸經論說金剛喻定，《勝鬘經》說金剛喻智，《梵網經》以十迴向為十金剛，《仁王》謂十堅心，《淨名》以金剛慧決了此相，無縛無脫得無生法忍。又諸經論說金剛座、金剛山、金剛輪，如是等說皆取堅利義也。又晉武帝起居注云：「武帝十三年，燉煌有人獻金剛寶，生於金中，色如紫石英，狀如蕎麥，百鍊不銷，可以切玉如泥，是知堅利之極也。」</w:t>
      </w:r>
    </w:p>
    <w:p>
      <w:pPr>
        <w:keepNext/>
        <w:spacing w:after="40"/>
      </w:pPr>
      <w:r>
        <w:rPr>
          <w:rFonts w:ascii="Noto Sans KR" w:hAnsi="Noto Sans KR" w:eastAsia="Noto Sans KR"/>
          <w:b/>
          <w:color w:val="2E74B5"/>
          <w:sz w:val="18"/>
        </w:rPr>
        <w:t>한국어 직역</w:t>
      </w:r>
    </w:p>
    <w:p>
      <w:pPr>
        <w:pStyle w:val="TranslationText"/>
      </w:pPr>
      <w:r>
        <w:t>이는 앞에서 인용한 경과 논의 뜻을 결론지은 것이다. 그러나 앞선 여러 덕 있는 이들도 모두 이 뜻을 사용하였다. 자성은 “금강은 견고하면서 다시 날카로운 것이다. 견고함은 본각의 진성을 비유하니 비록 여러 세계에 유전해도 각성은 무너지지 않고, 날카로움은 반야의 청정한 비춤을 비유하니 삼현과 십지에서 만행을 관통하여 무명과 미혹의 어둠을 깨뜨리지 못하는 것이 없다”고 하였다. 승조는 “금강은 견고함과 날카로움의 비유이다. 견고하기 때문에 사물이 막을 수 없고, 날카롭기 때문에 부수지 못하는 사물이 없다. 이 지혜에 비유하면 사마가 능히 훼손하지 못하는 것이 견고함의 지극함이고, 만물을 모두 능히 깨뜨리는 것이 날카로움의 뜻이다”라고 하였다. 또 여러 경론에서는 금강을 선정에 비유하고, 『승만경』에서는 금강을 지혜에 비유하며, 『범망경』에서는 십회향을 십금강이라 하고, 『인왕』에서는 십견심이라 하며, 『정명』에서는 금강혜로 이 상을 결택하여 속박도 없고 해탈도 없이 무생법인을 얻는다고 하였다. 또 여러 경론에서 금강좌·금강산·금강륜을 설하는데, 이와 같은 설은 모두 견고함과 날카로움의 뜻을 취한다. 또 진 무제의 『기거주』에서 말하였다. “무제 13년에 돈황의 어떤 사람이 금강 보물을 바쳤는데, 금 가운데서 생겨났고 빛깔은 자수정과 같으며 모양은 메밀과 같았다. 백 번 달구어도 녹지 않고 옥을 진흙처럼 자를 수 있었다.” 이로써 견고함과 날카로움의 지극함을 알 수 있다.</w:t>
      </w:r>
    </w:p>
    <w:p>
      <w:pPr>
        <w:pStyle w:val="Heading2"/>
      </w:pPr>
      <w:r>
        <w:t>문단 0232  ·  [0183c07]</w:t>
      </w:r>
    </w:p>
    <w:p>
      <w:pPr>
        <w:keepNext/>
        <w:spacing w:after="40"/>
      </w:pPr>
      <w:r>
        <w:rPr>
          <w:rFonts w:ascii="Noto Sans KR" w:hAnsi="Noto Sans KR" w:eastAsia="Noto Sans KR"/>
          <w:b/>
          <w:color w:val="2E74B5"/>
          <w:sz w:val="18"/>
        </w:rPr>
        <w:t>원문</w:t>
      </w:r>
    </w:p>
    <w:p>
      <w:pPr>
        <w:pStyle w:val="SourceText"/>
      </w:pPr>
      <w:r>
        <w:t>[0183c07] 疏真諦下。二、引真諦別示六種二</w:t>
      </w:r>
    </w:p>
    <w:p>
      <w:pPr>
        <w:keepNext/>
        <w:spacing w:after="40"/>
      </w:pPr>
      <w:r>
        <w:rPr>
          <w:rFonts w:ascii="Noto Sans KR" w:hAnsi="Noto Sans KR" w:eastAsia="Noto Sans KR"/>
          <w:b/>
          <w:color w:val="2E74B5"/>
          <w:sz w:val="18"/>
        </w:rPr>
        <w:t>한국어 직역</w:t>
      </w:r>
    </w:p>
    <w:p>
      <w:pPr>
        <w:pStyle w:val="TranslationText"/>
      </w:pPr>
      <w:r>
        <w:t>소의 ‘진제’ 이하이다. 둘째, 진제를 인용하여 별도로 여섯 종류를 보이는 데 둘이 있다.</w:t>
      </w:r>
    </w:p>
    <w:p>
      <w:pPr>
        <w:pStyle w:val="Heading2"/>
      </w:pPr>
      <w:r>
        <w:t>문단 0233  ·  [0183c08]</w:t>
      </w:r>
    </w:p>
    <w:p>
      <w:pPr>
        <w:keepNext/>
        <w:spacing w:after="40"/>
      </w:pPr>
      <w:r>
        <w:rPr>
          <w:rFonts w:ascii="Noto Sans KR" w:hAnsi="Noto Sans KR" w:eastAsia="Noto Sans KR"/>
          <w:b/>
          <w:color w:val="2E74B5"/>
          <w:sz w:val="18"/>
        </w:rPr>
        <w:t>원문</w:t>
      </w:r>
    </w:p>
    <w:p>
      <w:pPr>
        <w:pStyle w:val="SourceText"/>
      </w:pPr>
      <w:r>
        <w:t>[0183c08] 初、正明六種</w:t>
      </w:r>
    </w:p>
    <w:p>
      <w:pPr>
        <w:keepNext/>
        <w:spacing w:after="40"/>
      </w:pPr>
      <w:r>
        <w:rPr>
          <w:rFonts w:ascii="Noto Sans KR" w:hAnsi="Noto Sans KR" w:eastAsia="Noto Sans KR"/>
          <w:b/>
          <w:color w:val="2E74B5"/>
          <w:sz w:val="18"/>
        </w:rPr>
        <w:t>한국어 직역</w:t>
      </w:r>
    </w:p>
    <w:p>
      <w:pPr>
        <w:pStyle w:val="TranslationText"/>
      </w:pPr>
      <w:r>
        <w:t>첫째, 여섯 종류를 바로 밝힌다.</w:t>
      </w:r>
    </w:p>
    <w:p>
      <w:pPr>
        <w:pStyle w:val="Heading2"/>
      </w:pPr>
      <w:r>
        <w:t>문단 0234  ·  [0183c08]</w:t>
      </w:r>
    </w:p>
    <w:p>
      <w:pPr>
        <w:keepNext/>
        <w:spacing w:after="40"/>
      </w:pPr>
      <w:r>
        <w:rPr>
          <w:rFonts w:ascii="Noto Sans KR" w:hAnsi="Noto Sans KR" w:eastAsia="Noto Sans KR"/>
          <w:b/>
          <w:color w:val="2E74B5"/>
          <w:sz w:val="18"/>
        </w:rPr>
        <w:t>원문</w:t>
      </w:r>
    </w:p>
    <w:p>
      <w:pPr>
        <w:pStyle w:val="SourceText"/>
      </w:pPr>
      <w:r>
        <w:t>[0183c08] 一一以法合之，分明在疏，皆般若之功也。</w:t>
      </w:r>
    </w:p>
    <w:p>
      <w:pPr>
        <w:keepNext/>
        <w:spacing w:after="40"/>
      </w:pPr>
      <w:r>
        <w:rPr>
          <w:rFonts w:ascii="Noto Sans KR" w:hAnsi="Noto Sans KR" w:eastAsia="Noto Sans KR"/>
          <w:b/>
          <w:color w:val="2E74B5"/>
          <w:sz w:val="18"/>
        </w:rPr>
        <w:t>한국어 직역</w:t>
      </w:r>
    </w:p>
    <w:p>
      <w:pPr>
        <w:pStyle w:val="TranslationText"/>
      </w:pPr>
      <w:r>
        <w:t>하나하나 법으로 이에 맞추었는데 소에 분명히 있으니, 모두 반야의 공능이다.</w:t>
      </w:r>
    </w:p>
    <w:p>
      <w:pPr>
        <w:pStyle w:val="Heading2"/>
      </w:pPr>
      <w:r>
        <w:t>문단 0235  ·  [0183c09]</w:t>
      </w:r>
    </w:p>
    <w:p>
      <w:pPr>
        <w:keepNext/>
        <w:spacing w:after="40"/>
      </w:pPr>
      <w:r>
        <w:rPr>
          <w:rFonts w:ascii="Noto Sans KR" w:hAnsi="Noto Sans KR" w:eastAsia="Noto Sans KR"/>
          <w:b/>
          <w:color w:val="2E74B5"/>
          <w:sz w:val="18"/>
        </w:rPr>
        <w:t>원문</w:t>
      </w:r>
    </w:p>
    <w:p>
      <w:pPr>
        <w:pStyle w:val="SourceText"/>
      </w:pPr>
      <w:r>
        <w:t>[0183c09] 災厄等者。有厄則災禍必來，有業則苦果定至，厄除則災禍不起，業喪則苦果不生。隨人所須。有二意：一則如餘物不能隨所須，金不可為銀用，羅不可為錦用等；金剛則不然，要者皆得。法中亦爾，有漏功德人不可為天，富不可為貧；無漏不爾，隨心所成。二則餘物用之則盡，金剛出之不窮。法上亦爾，有漏受之則窮，無漏受之不盡。</w:t>
      </w:r>
    </w:p>
    <w:p>
      <w:pPr>
        <w:keepNext/>
        <w:spacing w:after="40"/>
      </w:pPr>
      <w:r>
        <w:rPr>
          <w:rFonts w:ascii="Noto Sans KR" w:hAnsi="Noto Sans KR" w:eastAsia="Noto Sans KR"/>
          <w:b/>
          <w:color w:val="2E74B5"/>
          <w:sz w:val="18"/>
        </w:rPr>
        <w:t>한국어 직역</w:t>
      </w:r>
    </w:p>
    <w:p>
      <w:pPr>
        <w:pStyle w:val="TranslationText"/>
      </w:pPr>
      <w:r>
        <w:t>‘재액’ 등은 다음과 같다. 액이 있으면 재앙과 화가 반드시 오고, 업이 있으면 고과가 반드시 이른다. 액이 제거되면 재앙과 화가 일어나지 않고, 업이 없어지면 고과가 생기지 않는다. ‘사람이 필요로 하는 바를 따른다’는 것은 다음과 같다. 두 뜻이 있다. 첫째, 다른 물건은 필요한 대로 쓸 수 없어서 금을 은의 용도로 쓸 수 없고 비단 나(羅)를 금(錦)의 용도로 쓸 수 없는 것 등과 같다. 금강은 그렇지 않아 필요한 것은 모두 얻을 수 있다. 법에서도 또한 그러하여 유루공덕으로는 사람이 천인이 될 수 없고 부유한 자가 가난한 자가 될 수 없다. 무루는 그렇지 않아 마음을 따라 이루어진다. 둘째, 다른 물건은 쓰면 다하지만 금강은 꺼내 써도 다하지 않는다. 법에서도 또한 그러하여 유루는 받으면 다하지만 무루는 받아도 다하지 않는다.</w:t>
      </w:r>
    </w:p>
    <w:p>
      <w:pPr>
        <w:pStyle w:val="Heading2"/>
      </w:pPr>
      <w:r>
        <w:t>문단 0236  ·  [0183c17]</w:t>
      </w:r>
    </w:p>
    <w:p>
      <w:pPr>
        <w:keepNext/>
        <w:spacing w:after="40"/>
      </w:pPr>
      <w:r>
        <w:rPr>
          <w:rFonts w:ascii="Noto Sans KR" w:hAnsi="Noto Sans KR" w:eastAsia="Noto Sans KR"/>
          <w:b/>
          <w:color w:val="2E74B5"/>
          <w:sz w:val="18"/>
        </w:rPr>
        <w:t>원문</w:t>
      </w:r>
    </w:p>
    <w:p>
      <w:pPr>
        <w:pStyle w:val="SourceText"/>
      </w:pPr>
      <w:r>
        <w:t>[0183c17] 對日等者。慧即始覺，合本覺時，見法無生名無生智。如《起信》云：「得見心性，心即常住，常住即無生義也。」火出燒盡世間，使六合空廓，智起斷除煩惱，令大道通同。</w:t>
      </w:r>
    </w:p>
    <w:p>
      <w:pPr>
        <w:keepNext/>
        <w:spacing w:after="40"/>
      </w:pPr>
      <w:r>
        <w:rPr>
          <w:rFonts w:ascii="Noto Sans KR" w:hAnsi="Noto Sans KR" w:eastAsia="Noto Sans KR"/>
          <w:b/>
          <w:color w:val="2E74B5"/>
          <w:sz w:val="18"/>
        </w:rPr>
        <w:t>한국어 직역</w:t>
      </w:r>
    </w:p>
    <w:p>
      <w:pPr>
        <w:pStyle w:val="TranslationText"/>
      </w:pPr>
      <w:r>
        <w:t>‘해를 마주한다’ 등은 다음과 같다. 혜는 곧 시각이고, 본각과 합할 때 법이 생하지 않음을 보아 무생지라 한다. 『기신』에서 “심성을 보게 되면 마음이 곧 상주하니, 상주가 곧 무생의 뜻이다”라고 한 것과 같다. 불이 나와 세간을 다 태우면 천지가 텅 비고, 지혜가 일어나 번뇌를 끊어 제거하면 대도가 두루 통한다.</w:t>
      </w:r>
    </w:p>
    <w:p>
      <w:pPr>
        <w:pStyle w:val="Heading2"/>
      </w:pPr>
      <w:r>
        <w:t>문단 0237  ·  [0183c20]</w:t>
      </w:r>
    </w:p>
    <w:p>
      <w:pPr>
        <w:keepNext/>
        <w:spacing w:after="40"/>
      </w:pPr>
      <w:r>
        <w:rPr>
          <w:rFonts w:ascii="Noto Sans KR" w:hAnsi="Noto Sans KR" w:eastAsia="Noto Sans KR"/>
          <w:b/>
          <w:color w:val="2E74B5"/>
          <w:sz w:val="18"/>
        </w:rPr>
        <w:t>원문</w:t>
      </w:r>
    </w:p>
    <w:p>
      <w:pPr>
        <w:pStyle w:val="SourceText"/>
      </w:pPr>
      <w:r>
        <w:t>[0183c20] 能清等者。水清則萬像齊鑒，疑除即佛法現前。</w:t>
      </w:r>
    </w:p>
    <w:p>
      <w:pPr>
        <w:keepNext/>
        <w:spacing w:after="40"/>
      </w:pPr>
      <w:r>
        <w:rPr>
          <w:rFonts w:ascii="Noto Sans KR" w:hAnsi="Noto Sans KR" w:eastAsia="Noto Sans KR"/>
          <w:b/>
          <w:color w:val="2E74B5"/>
          <w:sz w:val="18"/>
        </w:rPr>
        <w:t>한국어 직역</w:t>
      </w:r>
    </w:p>
    <w:p>
      <w:pPr>
        <w:pStyle w:val="TranslationText"/>
      </w:pPr>
      <w:r>
        <w:t>‘능히 맑힌다’ 등은 다음과 같다. 물이 맑으면 온갖 상이 모두 비치고, 의심이 제거되면 불법이 눈앞에 나타난다.</w:t>
      </w:r>
    </w:p>
    <w:p>
      <w:pPr>
        <w:pStyle w:val="Heading2"/>
      </w:pPr>
      <w:r>
        <w:t>문단 0238  ·  [0183c21]</w:t>
      </w:r>
    </w:p>
    <w:p>
      <w:pPr>
        <w:keepNext/>
        <w:spacing w:after="40"/>
      </w:pPr>
      <w:r>
        <w:rPr>
          <w:rFonts w:ascii="Noto Sans KR" w:hAnsi="Noto Sans KR" w:eastAsia="Noto Sans KR"/>
          <w:b/>
          <w:color w:val="2E74B5"/>
          <w:sz w:val="18"/>
        </w:rPr>
        <w:t>원문</w:t>
      </w:r>
    </w:p>
    <w:p>
      <w:pPr>
        <w:pStyle w:val="SourceText"/>
      </w:pPr>
      <w:r>
        <w:t>[0183c21] 空中等者。昇太虛則不履於地，住真空則不墮世間。</w:t>
      </w:r>
    </w:p>
    <w:p>
      <w:pPr>
        <w:keepNext/>
        <w:spacing w:after="40"/>
      </w:pPr>
      <w:r>
        <w:rPr>
          <w:rFonts w:ascii="Noto Sans KR" w:hAnsi="Noto Sans KR" w:eastAsia="Noto Sans KR"/>
          <w:b/>
          <w:color w:val="2E74B5"/>
          <w:sz w:val="18"/>
        </w:rPr>
        <w:t>한국어 직역</w:t>
      </w:r>
    </w:p>
    <w:p>
      <w:pPr>
        <w:pStyle w:val="TranslationText"/>
      </w:pPr>
      <w:r>
        <w:t>‘허공 가운데’ 등은 다음과 같다. 큰 허공에 오르면 땅을 밟지 않고, 진공에 머물면 세간에 떨어지지 않는다.</w:t>
      </w:r>
    </w:p>
    <w:p>
      <w:pPr>
        <w:pStyle w:val="Heading2"/>
      </w:pPr>
      <w:r>
        <w:t>문단 0239  ·  [0183c22]</w:t>
      </w:r>
    </w:p>
    <w:p>
      <w:pPr>
        <w:keepNext/>
        <w:spacing w:after="40"/>
      </w:pPr>
      <w:r>
        <w:rPr>
          <w:rFonts w:ascii="Noto Sans KR" w:hAnsi="Noto Sans KR" w:eastAsia="Noto Sans KR"/>
          <w:b/>
          <w:color w:val="2E74B5"/>
          <w:sz w:val="18"/>
        </w:rPr>
        <w:t>원문</w:t>
      </w:r>
    </w:p>
    <w:p>
      <w:pPr>
        <w:pStyle w:val="SourceText"/>
      </w:pPr>
      <w:r>
        <w:t>[0183c22] 鎖諸毒者。中毒則令人命終，起惑則永沈生死。毒除則延年益壽，惑遣則不滅不生。</w:t>
      </w:r>
    </w:p>
    <w:p>
      <w:pPr>
        <w:keepNext/>
        <w:spacing w:after="40"/>
      </w:pPr>
      <w:r>
        <w:rPr>
          <w:rFonts w:ascii="Noto Sans KR" w:hAnsi="Noto Sans KR" w:eastAsia="Noto Sans KR"/>
          <w:b/>
          <w:color w:val="2E74B5"/>
          <w:sz w:val="18"/>
        </w:rPr>
        <w:t>한국어 직역</w:t>
      </w:r>
    </w:p>
    <w:p>
      <w:pPr>
        <w:pStyle w:val="TranslationText"/>
      </w:pPr>
      <w:r>
        <w:t>‘여러 독을 잠근다’는 것은 다음과 같다. 독에 중독되면 사람의 목숨을 마치게 하고, 번뇌를 일으키면 영원히 생사에 빠진다. 독이 제거되면 수명이 늘어나고, 번뇌를 버리면 멸하지도 생하지도 않는다.</w:t>
      </w:r>
    </w:p>
    <w:p>
      <w:pPr>
        <w:pStyle w:val="Heading2"/>
      </w:pPr>
      <w:r>
        <w:t>문단 0240  ·  [0183c24]</w:t>
      </w:r>
    </w:p>
    <w:p>
      <w:pPr>
        <w:keepNext/>
        <w:spacing w:after="40"/>
      </w:pPr>
      <w:r>
        <w:rPr>
          <w:rFonts w:ascii="Noto Sans KR" w:hAnsi="Noto Sans KR" w:eastAsia="Noto Sans KR"/>
          <w:b/>
          <w:color w:val="2E74B5"/>
          <w:sz w:val="18"/>
        </w:rPr>
        <w:t>원문</w:t>
      </w:r>
    </w:p>
    <w:p>
      <w:pPr>
        <w:pStyle w:val="SourceText"/>
      </w:pPr>
      <w:r>
        <w:t>[0183c24] 疏傍兼下。二、結示傍正</w:t>
      </w:r>
    </w:p>
    <w:p>
      <w:pPr>
        <w:keepNext/>
        <w:spacing w:after="40"/>
      </w:pPr>
      <w:r>
        <w:rPr>
          <w:rFonts w:ascii="Noto Sans KR" w:hAnsi="Noto Sans KR" w:eastAsia="Noto Sans KR"/>
          <w:b/>
          <w:color w:val="2E74B5"/>
          <w:sz w:val="18"/>
        </w:rPr>
        <w:t>한국어 직역</w:t>
      </w:r>
    </w:p>
    <w:p>
      <w:pPr>
        <w:pStyle w:val="TranslationText"/>
      </w:pPr>
      <w:r>
        <w:t>소의 ‘곁으로 겸한다’ 이하이다. 둘째, 곁과 바름을 결론지어 보인다.</w:t>
      </w:r>
    </w:p>
    <w:p>
      <w:pPr>
        <w:pStyle w:val="Heading2"/>
      </w:pPr>
      <w:r>
        <w:t>문단 0241  ·  [0183c25]</w:t>
      </w:r>
    </w:p>
    <w:p>
      <w:pPr>
        <w:keepNext/>
        <w:spacing w:after="40"/>
      </w:pPr>
      <w:r>
        <w:rPr>
          <w:rFonts w:ascii="Noto Sans KR" w:hAnsi="Noto Sans KR" w:eastAsia="Noto Sans KR"/>
          <w:b/>
          <w:color w:val="2E74B5"/>
          <w:sz w:val="18"/>
        </w:rPr>
        <w:t>원문</w:t>
      </w:r>
    </w:p>
    <w:p>
      <w:pPr>
        <w:pStyle w:val="SourceText"/>
      </w:pPr>
      <w:r>
        <w:t>[0183c25] 佛所立名本約堅利，如上六義乃是兼明，諸家至此多不料簡，殊濫正義。若將此六配前五因，即一當第三，二三當四五，四當第二，五六當第一。</w:t>
      </w:r>
    </w:p>
    <w:p>
      <w:pPr>
        <w:keepNext/>
        <w:spacing w:after="40"/>
      </w:pPr>
      <w:r>
        <w:rPr>
          <w:rFonts w:ascii="Noto Sans KR" w:hAnsi="Noto Sans KR" w:eastAsia="Noto Sans KR"/>
          <w:b/>
          <w:color w:val="2E74B5"/>
          <w:sz w:val="18"/>
        </w:rPr>
        <w:t>한국어 직역</w:t>
      </w:r>
    </w:p>
    <w:p>
      <w:pPr>
        <w:pStyle w:val="TranslationText"/>
      </w:pPr>
      <w:r>
        <w:t>부처가 세운 이름은 본래 견고함과 날카로움에 의거하며, 위의 여섯 뜻은 겸하여 밝힌 것일 뿐이다. 여러 논가가 이곳에 이르러 대부분 분별하지 않아 바른 뜻을 매우 뒤섞었다. 만약 이 여섯을 앞의 다섯 원인에 배대한다면, 첫째는 제3에 해당하고, 둘째와 셋째는 제4·제5에 해당하며, 넷째는 제2에 해당하고, 다섯째와 여섯째는 제1에 해당한다.</w:t>
      </w:r>
    </w:p>
    <w:p>
      <w:pPr>
        <w:pStyle w:val="Heading2"/>
      </w:pPr>
      <w:r>
        <w:t>문단 0242  ·  [0183c28]</w:t>
      </w:r>
    </w:p>
    <w:p>
      <w:pPr>
        <w:keepNext/>
        <w:spacing w:after="40"/>
      </w:pPr>
      <w:r>
        <w:rPr>
          <w:rFonts w:ascii="Noto Sans KR" w:hAnsi="Noto Sans KR" w:eastAsia="Noto Sans KR"/>
          <w:b/>
          <w:color w:val="2E74B5"/>
          <w:sz w:val="18"/>
        </w:rPr>
        <w:t>원문</w:t>
      </w:r>
    </w:p>
    <w:p>
      <w:pPr>
        <w:pStyle w:val="SourceText"/>
      </w:pPr>
      <w:r>
        <w:t>[0183c28] 疏般若下。二、釋般若二</w:t>
      </w:r>
    </w:p>
    <w:p>
      <w:pPr>
        <w:keepNext/>
        <w:spacing w:after="40"/>
      </w:pPr>
      <w:r>
        <w:rPr>
          <w:rFonts w:ascii="Noto Sans KR" w:hAnsi="Noto Sans KR" w:eastAsia="Noto Sans KR"/>
          <w:b/>
          <w:color w:val="2E74B5"/>
          <w:sz w:val="18"/>
        </w:rPr>
        <w:t>한국어 직역</w:t>
      </w:r>
    </w:p>
    <w:p>
      <w:pPr>
        <w:pStyle w:val="TranslationText"/>
      </w:pPr>
      <w:r>
        <w:t>소의 ‘반야’ 이하이다. 둘째, 반야를 해석하는 데 둘이 있다.</w:t>
      </w:r>
    </w:p>
    <w:p>
      <w:pPr>
        <w:pStyle w:val="Heading2"/>
      </w:pPr>
      <w:r>
        <w:t>문단 0243  ·  [0183c29]</w:t>
      </w:r>
    </w:p>
    <w:p>
      <w:pPr>
        <w:keepNext/>
        <w:spacing w:after="40"/>
      </w:pPr>
      <w:r>
        <w:rPr>
          <w:rFonts w:ascii="Noto Sans KR" w:hAnsi="Noto Sans KR" w:eastAsia="Noto Sans KR"/>
          <w:b/>
          <w:color w:val="2E74B5"/>
          <w:sz w:val="18"/>
        </w:rPr>
        <w:t>원문</w:t>
      </w:r>
    </w:p>
    <w:p>
      <w:pPr>
        <w:pStyle w:val="SourceText"/>
      </w:pPr>
      <w:r>
        <w:t>[0183c29] 初、翻名略指</w:t>
      </w:r>
    </w:p>
    <w:p>
      <w:pPr>
        <w:keepNext/>
        <w:spacing w:after="40"/>
      </w:pPr>
      <w:r>
        <w:rPr>
          <w:rFonts w:ascii="Noto Sans KR" w:hAnsi="Noto Sans KR" w:eastAsia="Noto Sans KR"/>
          <w:b/>
          <w:color w:val="2E74B5"/>
          <w:sz w:val="18"/>
        </w:rPr>
        <w:t>한국어 직역</w:t>
      </w:r>
    </w:p>
    <w:p>
      <w:pPr>
        <w:pStyle w:val="TranslationText"/>
      </w:pPr>
      <w:r>
        <w:t>첫째, 이름을 번역하여 간략히 가리킨다.</w:t>
      </w:r>
    </w:p>
    <w:p>
      <w:pPr>
        <w:pStyle w:val="Heading2"/>
      </w:pPr>
      <w:r>
        <w:t>문단 0244  ·  [0183c29]</w:t>
      </w:r>
    </w:p>
    <w:p>
      <w:pPr>
        <w:keepNext/>
        <w:spacing w:after="40"/>
      </w:pPr>
      <w:r>
        <w:rPr>
          <w:rFonts w:ascii="Noto Sans KR" w:hAnsi="Noto Sans KR" w:eastAsia="Noto Sans KR"/>
          <w:b/>
          <w:color w:val="2E74B5"/>
          <w:sz w:val="18"/>
        </w:rPr>
        <w:t>원문</w:t>
      </w:r>
    </w:p>
    <w:p>
      <w:pPr>
        <w:pStyle w:val="SourceText"/>
      </w:pPr>
      <w:r>
        <w:t>[0183c29] 般若正翻慧者，以古來諸德義翻為妙慧、淨慧、無相慧，此皆挾到彼岸義，是別相也。或云智慧，今云正翻慧者，即通相也。</w:t>
      </w:r>
    </w:p>
    <w:p>
      <w:pPr>
        <w:keepNext/>
        <w:spacing w:after="40"/>
      </w:pPr>
      <w:r>
        <w:rPr>
          <w:rFonts w:ascii="Noto Sans KR" w:hAnsi="Noto Sans KR" w:eastAsia="Noto Sans KR"/>
          <w:b/>
          <w:color w:val="2E74B5"/>
          <w:sz w:val="18"/>
        </w:rPr>
        <w:t>한국어 직역</w:t>
      </w:r>
    </w:p>
    <w:p>
      <w:pPr>
        <w:pStyle w:val="TranslationText"/>
      </w:pPr>
      <w:r>
        <w:t>반야를 바르게 번역하면 ‘혜’라고 하는데, 예로부터 여러 덕 있는 이들이 뜻으로 번역하여 묘혜·정혜·무상혜라고 한 것은 모두 도피안의 뜻을 끼워 넣은 것으로 별상이다. 혹은 지혜라고도 하는데, 지금 ‘바르게 번역하면 혜’라고 하는 것은 곧 통상이다.</w:t>
      </w:r>
    </w:p>
    <w:p>
      <w:pPr>
        <w:pStyle w:val="Heading2"/>
      </w:pPr>
      <w:r>
        <w:t>문단 0245  ·  [0184a03]</w:t>
      </w:r>
    </w:p>
    <w:p>
      <w:pPr>
        <w:keepNext/>
        <w:spacing w:after="40"/>
      </w:pPr>
      <w:r>
        <w:rPr>
          <w:rFonts w:ascii="Noto Sans KR" w:hAnsi="Noto Sans KR" w:eastAsia="Noto Sans KR"/>
          <w:b/>
          <w:color w:val="2E74B5"/>
          <w:sz w:val="18"/>
        </w:rPr>
        <w:t>원문</w:t>
      </w:r>
    </w:p>
    <w:p>
      <w:pPr>
        <w:pStyle w:val="SourceText"/>
      </w:pPr>
      <w:r>
        <w:t>[0184a03] 即照下。約功用以出體也。照蘊空即是功用，本覺之慧即是出體。《大品》云：「色如聚沫，受如泡幻，想如陽焰，行如芭蕉，識如幻化」，如是觀者名照蘊空。</w:t>
      </w:r>
    </w:p>
    <w:p>
      <w:pPr>
        <w:keepNext/>
        <w:spacing w:after="40"/>
      </w:pPr>
      <w:r>
        <w:rPr>
          <w:rFonts w:ascii="Noto Sans KR" w:hAnsi="Noto Sans KR" w:eastAsia="Noto Sans KR"/>
          <w:b/>
          <w:color w:val="2E74B5"/>
          <w:sz w:val="18"/>
        </w:rPr>
        <w:t>한국어 직역</w:t>
      </w:r>
    </w:p>
    <w:p>
      <w:pPr>
        <w:pStyle w:val="TranslationText"/>
      </w:pPr>
      <w:r>
        <w:t>‘곧 비춘다’ 이하이다. 공용에 의거하여 체를 드러낸 것이다. 온이 공함을 비추는 것은 곧 공용이고, 본각의 혜는 곧 체를 드러낸 것이다. 『대품』에서 “색은 물거품 덩어리와 같고, 수는 물거품과 같으며, 상은 아지랑이와 같고, 행은 파초와 같으며, 식은 환화와 같다”고 하였으니, 이와 같이 관하는 것을 온이 공함을 비춘다고 한다.</w:t>
      </w:r>
    </w:p>
    <w:p>
      <w:pPr>
        <w:pStyle w:val="Heading2"/>
      </w:pPr>
      <w:r>
        <w:t>문단 0246  ·  [0184a06]</w:t>
      </w:r>
    </w:p>
    <w:p>
      <w:pPr>
        <w:keepNext/>
        <w:spacing w:after="40"/>
      </w:pPr>
      <w:r>
        <w:rPr>
          <w:rFonts w:ascii="Noto Sans KR" w:hAnsi="Noto Sans KR" w:eastAsia="Noto Sans KR"/>
          <w:b/>
          <w:color w:val="2E74B5"/>
          <w:sz w:val="18"/>
        </w:rPr>
        <w:t>원문</w:t>
      </w:r>
    </w:p>
    <w:p>
      <w:pPr>
        <w:pStyle w:val="SourceText"/>
      </w:pPr>
      <w:r>
        <w:t>[0184a06] 相應等者。本覺即如來藏自性清淨心，非新生故言本，不頑暗故言覺。慧即始覺也，依體起用故云之慧，始即同本故曰相應。然本覺與慧不一不二，以不二故故言相應，以不一故故言之慧。故資聖云：「妄心見俗曰無明，悟心照真為般若。」俗境萬有見心必異，真空理一悟自無差，第一義空離照無理，清淨本覺即理是照。又《涅槃》云：「佛性者名第一義空，第一義空名為智慧。」此等皆證體用非一非二義也。然本即實相，始即觀照。</w:t>
      </w:r>
    </w:p>
    <w:p>
      <w:pPr>
        <w:keepNext/>
        <w:spacing w:after="40"/>
      </w:pPr>
      <w:r>
        <w:rPr>
          <w:rFonts w:ascii="Noto Sans KR" w:hAnsi="Noto Sans KR" w:eastAsia="Noto Sans KR"/>
          <w:b/>
          <w:color w:val="2E74B5"/>
          <w:sz w:val="18"/>
        </w:rPr>
        <w:t>한국어 직역</w:t>
      </w:r>
    </w:p>
    <w:p>
      <w:pPr>
        <w:pStyle w:val="TranslationText"/>
      </w:pPr>
      <w:r>
        <w:t>‘상응한다’ 등은 다음과 같다. 본각은 곧 여래장 자성청정심이다. 새로 생긴 것이 아니므로 ‘본’이라 하고, 완고하게 어둡지 않으므로 ‘각’이라 한다. 혜는 곧 시각이다. 체에 의지하여 용을 일으키므로 ‘…의 혜’라고 하고, 시각이 곧 본각과 같아지므로 ‘상응한다’고 한다. 그러나 본각과 혜는 하나도 아니고 둘도 아니다. 둘이 아니므로 ‘상응한다’고 하고, 하나가 아니므로 ‘…의 혜’라고 한다. 그러므로 자성은 “망심이 속을 보는 것을 무명이라 하고, 깨달은 마음이 진을 비추는 것을 반야라 한다”고 하였다. 속경의 만유는 보는 마음에서는 반드시 서로 다르지만, 진공의 이치는 하나여서 깨달으면 저절로 차이가 없다. 제일의공은 비춤을 떠나 별도의 이치가 없고, 청정한 본각은 곧 이치이면서 비춤이다. 또 『열반』에서 “불성을 제일의공이라 이름하고, 제일의공을 지혜라 이름한다”고 하였다. 이것들은 모두 체와 용이 하나도 아니고 둘도 아니라는 뜻을 증명한다. 그러나 본은 곧 실상이고 시는 곧 관조이다.</w:t>
      </w:r>
    </w:p>
    <w:p>
      <w:pPr>
        <w:pStyle w:val="Heading2"/>
      </w:pPr>
      <w:r>
        <w:t>문단 0247  ·  [0184a15]</w:t>
      </w:r>
    </w:p>
    <w:p>
      <w:pPr>
        <w:keepNext/>
        <w:spacing w:after="40"/>
      </w:pPr>
      <w:r>
        <w:rPr>
          <w:rFonts w:ascii="Noto Sans KR" w:hAnsi="Noto Sans KR" w:eastAsia="Noto Sans KR"/>
          <w:b/>
          <w:color w:val="2E74B5"/>
          <w:sz w:val="18"/>
        </w:rPr>
        <w:t>원문</w:t>
      </w:r>
    </w:p>
    <w:p>
      <w:pPr>
        <w:pStyle w:val="SourceText"/>
      </w:pPr>
      <w:r>
        <w:t>[0184a15] 疏若約下。二、引教廣釋二</w:t>
      </w:r>
    </w:p>
    <w:p>
      <w:pPr>
        <w:keepNext/>
        <w:spacing w:after="40"/>
      </w:pPr>
      <w:r>
        <w:rPr>
          <w:rFonts w:ascii="Noto Sans KR" w:hAnsi="Noto Sans KR" w:eastAsia="Noto Sans KR"/>
          <w:b/>
          <w:color w:val="2E74B5"/>
          <w:sz w:val="18"/>
        </w:rPr>
        <w:t>한국어 직역</w:t>
      </w:r>
    </w:p>
    <w:p>
      <w:pPr>
        <w:pStyle w:val="TranslationText"/>
      </w:pPr>
      <w:r>
        <w:t>소의 ‘만약 …에 의거하면’ 이하이다. 둘째, 교를 인용하여 널리 해석하는 데 둘이 있다.</w:t>
      </w:r>
    </w:p>
    <w:p>
      <w:pPr>
        <w:pStyle w:val="Heading2"/>
      </w:pPr>
      <w:r>
        <w:t>문단 0248  ·  [0184a16]</w:t>
      </w:r>
    </w:p>
    <w:p>
      <w:pPr>
        <w:keepNext/>
        <w:spacing w:after="40"/>
      </w:pPr>
      <w:r>
        <w:rPr>
          <w:rFonts w:ascii="Noto Sans KR" w:hAnsi="Noto Sans KR" w:eastAsia="Noto Sans KR"/>
          <w:b/>
          <w:color w:val="2E74B5"/>
          <w:sz w:val="18"/>
        </w:rPr>
        <w:t>원문</w:t>
      </w:r>
    </w:p>
    <w:p>
      <w:pPr>
        <w:pStyle w:val="SourceText"/>
      </w:pPr>
      <w:r>
        <w:t>[0184a16] 初、引論別相釋二</w:t>
      </w:r>
    </w:p>
    <w:p>
      <w:pPr>
        <w:keepNext/>
        <w:spacing w:after="40"/>
      </w:pPr>
      <w:r>
        <w:rPr>
          <w:rFonts w:ascii="Noto Sans KR" w:hAnsi="Noto Sans KR" w:eastAsia="Noto Sans KR"/>
          <w:b/>
          <w:color w:val="2E74B5"/>
          <w:sz w:val="18"/>
        </w:rPr>
        <w:t>한국어 직역</w:t>
      </w:r>
    </w:p>
    <w:p>
      <w:pPr>
        <w:pStyle w:val="TranslationText"/>
      </w:pPr>
      <w:r>
        <w:t>첫째, 논을 인용하여 별상으로 해석하는 데 둘이 있다.</w:t>
      </w:r>
    </w:p>
    <w:p>
      <w:pPr>
        <w:pStyle w:val="Heading2"/>
      </w:pPr>
      <w:r>
        <w:t>문단 0249  ·  [0184a16]</w:t>
      </w:r>
    </w:p>
    <w:p>
      <w:pPr>
        <w:keepNext/>
        <w:spacing w:after="40"/>
      </w:pPr>
      <w:r>
        <w:rPr>
          <w:rFonts w:ascii="Noto Sans KR" w:hAnsi="Noto Sans KR" w:eastAsia="Noto Sans KR"/>
          <w:b/>
          <w:color w:val="2E74B5"/>
          <w:sz w:val="18"/>
        </w:rPr>
        <w:t>원문</w:t>
      </w:r>
    </w:p>
    <w:p>
      <w:pPr>
        <w:pStyle w:val="SourceText"/>
      </w:pPr>
      <w:r>
        <w:t>[0184a16] 初、明總躡三慧</w:t>
      </w:r>
    </w:p>
    <w:p>
      <w:pPr>
        <w:keepNext/>
        <w:spacing w:after="40"/>
      </w:pPr>
      <w:r>
        <w:rPr>
          <w:rFonts w:ascii="Noto Sans KR" w:hAnsi="Noto Sans KR" w:eastAsia="Noto Sans KR"/>
          <w:b/>
          <w:color w:val="2E74B5"/>
          <w:sz w:val="18"/>
        </w:rPr>
        <w:t>한국어 직역</w:t>
      </w:r>
    </w:p>
    <w:p>
      <w:pPr>
        <w:pStyle w:val="TranslationText"/>
      </w:pPr>
      <w:r>
        <w:t>첫째, 세 가지 혜를 총괄하여 이어 밝힌다.</w:t>
      </w:r>
    </w:p>
    <w:p>
      <w:pPr>
        <w:pStyle w:val="Heading2"/>
      </w:pPr>
      <w:r>
        <w:t>문단 0250  ·  [0184a17]</w:t>
      </w:r>
    </w:p>
    <w:p>
      <w:pPr>
        <w:keepNext/>
        <w:spacing w:after="40"/>
      </w:pPr>
      <w:r>
        <w:rPr>
          <w:rFonts w:ascii="Noto Sans KR" w:hAnsi="Noto Sans KR" w:eastAsia="Noto Sans KR"/>
          <w:b/>
          <w:color w:val="2E74B5"/>
          <w:sz w:val="18"/>
        </w:rPr>
        <w:t>원문</w:t>
      </w:r>
    </w:p>
    <w:p>
      <w:pPr>
        <w:pStyle w:val="SourceText"/>
      </w:pPr>
      <w:r>
        <w:t>[0184a17] 學者即修大乘行人也。初須聞法生解名聞慧。次則測度所聞評量教理，分明忍可以印自心曰思慧。然後如聞思處，依而行之無所乖越名修慧。前二有漏、後一無漏，前淺後深，深淺雖殊通名為慧，是故總收名為般若。如人攻文赴舉及第，雖前劣後勝皆一人也。云云。</w:t>
      </w:r>
    </w:p>
    <w:p>
      <w:pPr>
        <w:keepNext/>
        <w:spacing w:after="40"/>
      </w:pPr>
      <w:r>
        <w:rPr>
          <w:rFonts w:ascii="Noto Sans KR" w:hAnsi="Noto Sans KR" w:eastAsia="Noto Sans KR"/>
          <w:b/>
          <w:color w:val="2E74B5"/>
          <w:sz w:val="18"/>
        </w:rPr>
        <w:t>한국어 직역</w:t>
      </w:r>
    </w:p>
    <w:p>
      <w:pPr>
        <w:pStyle w:val="TranslationText"/>
      </w:pPr>
      <w:r>
        <w:t>‘배우는 자’란 곧 대승행을 닦는 사람이다. 처음에는 반드시 법을 듣고 이해를 내는 것을 문혜라 한다. 다음에는 들은 바를 헤아리고 교와 이치를 평량하여 분명히 인가하고 자기 마음에 새길 수 있는 것을 사혜라 한다. 그런 뒤에 듣고 생각한 바와 같이 이에 의지하여 행하여 어긋남이 없는 것을 수혜라 한다. 앞의 둘은 유루이고 뒤의 하나는 무루이며, 앞은 얕고 뒤는 깊다. 깊고 얕음은 비록 다르지만 통틀어 혜라고 하므로 모두 거두어 반야라 한다. 이는 사람이 문장을 익혀 과거에 응시하고 급제하는 것과 같아서, 비록 앞은 못하고 뒤는 뛰어나지만 모두 한 사람인 것과 같다. 운운.</w:t>
      </w:r>
    </w:p>
    <w:p>
      <w:pPr>
        <w:pStyle w:val="Heading2"/>
      </w:pPr>
      <w:r>
        <w:t>문단 0251  ·  [0184a23]</w:t>
      </w:r>
    </w:p>
    <w:p>
      <w:pPr>
        <w:keepNext/>
        <w:spacing w:after="40"/>
      </w:pPr>
      <w:r>
        <w:rPr>
          <w:rFonts w:ascii="Noto Sans KR" w:hAnsi="Noto Sans KR" w:eastAsia="Noto Sans KR"/>
          <w:b/>
          <w:color w:val="2E74B5"/>
          <w:sz w:val="18"/>
        </w:rPr>
        <w:t>원문</w:t>
      </w:r>
    </w:p>
    <w:p>
      <w:pPr>
        <w:pStyle w:val="SourceText"/>
      </w:pPr>
      <w:r>
        <w:t>[0184a23] 疏故無著下。二、引論文釋成二</w:t>
      </w:r>
    </w:p>
    <w:p>
      <w:pPr>
        <w:keepNext/>
        <w:spacing w:after="40"/>
      </w:pPr>
      <w:r>
        <w:rPr>
          <w:rFonts w:ascii="Noto Sans KR" w:hAnsi="Noto Sans KR" w:eastAsia="Noto Sans KR"/>
          <w:b/>
          <w:color w:val="2E74B5"/>
          <w:sz w:val="18"/>
        </w:rPr>
        <w:t>한국어 직역</w:t>
      </w:r>
    </w:p>
    <w:p>
      <w:pPr>
        <w:pStyle w:val="TranslationText"/>
      </w:pPr>
      <w:r>
        <w:t>소의 ‘그러므로 무착’ 이하이다. 둘째, 논문을 인용하여 뜻을 성립시키는 데 둘이 있다.</w:t>
      </w:r>
    </w:p>
    <w:p>
      <w:pPr>
        <w:pStyle w:val="Heading2"/>
      </w:pPr>
      <w:r>
        <w:t>문단 0252  ·  [0184a23]</w:t>
      </w:r>
    </w:p>
    <w:p>
      <w:pPr>
        <w:keepNext/>
        <w:spacing w:after="40"/>
      </w:pPr>
      <w:r>
        <w:rPr>
          <w:rFonts w:ascii="Noto Sans KR" w:hAnsi="Noto Sans KR" w:eastAsia="Noto Sans KR"/>
          <w:b/>
          <w:color w:val="2E74B5"/>
          <w:sz w:val="18"/>
        </w:rPr>
        <w:t>원문</w:t>
      </w:r>
    </w:p>
    <w:p>
      <w:pPr>
        <w:pStyle w:val="SourceText"/>
      </w:pPr>
      <w:r>
        <w:t>[0184a23] 初、正釋成</w:t>
      </w:r>
    </w:p>
    <w:p>
      <w:pPr>
        <w:keepNext/>
        <w:spacing w:after="40"/>
      </w:pPr>
      <w:r>
        <w:rPr>
          <w:rFonts w:ascii="Noto Sans KR" w:hAnsi="Noto Sans KR" w:eastAsia="Noto Sans KR"/>
          <w:b/>
          <w:color w:val="2E74B5"/>
          <w:sz w:val="18"/>
        </w:rPr>
        <w:t>한국어 직역</w:t>
      </w:r>
    </w:p>
    <w:p>
      <w:pPr>
        <w:pStyle w:val="TranslationText"/>
      </w:pPr>
      <w:r>
        <w:t>첫째, 바로 해석하여 성립시킨다.</w:t>
      </w:r>
    </w:p>
    <w:p>
      <w:pPr>
        <w:pStyle w:val="Heading2"/>
      </w:pPr>
      <w:r>
        <w:t>문단 0253  ·  [0184a24]</w:t>
      </w:r>
    </w:p>
    <w:p>
      <w:pPr>
        <w:keepNext/>
        <w:spacing w:after="40"/>
      </w:pPr>
      <w:r>
        <w:rPr>
          <w:rFonts w:ascii="Noto Sans KR" w:hAnsi="Noto Sans KR" w:eastAsia="Noto Sans KR"/>
          <w:b/>
          <w:color w:val="2E74B5"/>
          <w:sz w:val="18"/>
        </w:rPr>
        <w:t>원문</w:t>
      </w:r>
    </w:p>
    <w:p>
      <w:pPr>
        <w:pStyle w:val="SourceText"/>
      </w:pPr>
      <w:r>
        <w:t>[0184a24] 波羅蜜中等者。此明頓悟中漸修也。慧纔發時照萬法空便到彼岸，名為頓悟。由有多生習性，未得念念相應，故須聽聞正法、思惟其義、如說修行，方得究竟證入，名為漸修。開題中略明也。若《唯識》中說，則具根後二智。謂十度中，六通本後，四唯後得，六中則二智皆具，為分十度，故第六偏取二空本也。今依無著更加加行智，則通前三矣。</w:t>
      </w:r>
    </w:p>
    <w:p>
      <w:pPr>
        <w:keepNext/>
        <w:spacing w:after="40"/>
      </w:pPr>
      <w:r>
        <w:rPr>
          <w:rFonts w:ascii="Noto Sans KR" w:hAnsi="Noto Sans KR" w:eastAsia="Noto Sans KR"/>
          <w:b/>
          <w:color w:val="2E74B5"/>
          <w:sz w:val="18"/>
        </w:rPr>
        <w:t>한국어 직역</w:t>
      </w:r>
    </w:p>
    <w:p>
      <w:pPr>
        <w:pStyle w:val="TranslationText"/>
      </w:pPr>
      <w:r>
        <w:t>‘바라밀 가운데’ 등은 다음과 같다. 이는 돈오 가운데의 점수를 밝힌 것이다. 혜가 막 발할 때 만법이 공함을 비추어 곧 피안에 이르는 것을 돈오라 한다. 여러 생의 습성이 남아 있어 생각마다 상응하지 못하므로 반드시 정법을 듣고 그 뜻을 사유하며 설한 대로 수행해야 비로소 궁극적으로 증입하게 되니, 이를 점수라 한다. 개제 가운데에서 간략히 밝혔다. 만약 『유식』에서 설한 데 따르면 근본지와 후득지 두 지혜를 함께 갖춘다. 곧 십도 가운데 여섯은 근본지와 후득지에 통하고, 네 가지는 오직 후득지에만 속한다. 앞의 여섯 가운데에는 두 지혜가 모두 갖추어져 있으나 십도를 나누기 때문에 제6은 특히 이공의 근본지를 취한다. 지금은 무착에 의지하여 다시 가행지를 더하므로 앞의 세 지혜에 모두 통한다.</w:t>
      </w:r>
    </w:p>
    <w:p>
      <w:pPr>
        <w:pStyle w:val="EditorialNote"/>
      </w:pPr>
      <w:r>
        <w:t>교감·번역 메모 | [구문] `六通本後，四唯後得`의 ‘여섯/네’는 십바라밀의 분류를 가리키는 것으로 문맥에 따라 옮겼다.</w:t>
      </w:r>
    </w:p>
    <w:p>
      <w:pPr>
        <w:pStyle w:val="Heading2"/>
      </w:pPr>
      <w:r>
        <w:t>문단 0254  ·  [0184b02]</w:t>
      </w:r>
    </w:p>
    <w:p>
      <w:pPr>
        <w:keepNext/>
        <w:spacing w:after="40"/>
      </w:pPr>
      <w:r>
        <w:rPr>
          <w:rFonts w:ascii="Noto Sans KR" w:hAnsi="Noto Sans KR" w:eastAsia="Noto Sans KR"/>
          <w:b/>
          <w:color w:val="2E74B5"/>
          <w:sz w:val="18"/>
        </w:rPr>
        <w:t>원문</w:t>
      </w:r>
    </w:p>
    <w:p>
      <w:pPr>
        <w:pStyle w:val="SourceText"/>
      </w:pPr>
      <w:r>
        <w:t>[0184b02] 金剛斷處等者，如金剛斷物之處而斷煩惱，非謂金剛亦通所斷。</w:t>
      </w:r>
    </w:p>
    <w:p>
      <w:pPr>
        <w:keepNext/>
        <w:spacing w:after="40"/>
      </w:pPr>
      <w:r>
        <w:rPr>
          <w:rFonts w:ascii="Noto Sans KR" w:hAnsi="Noto Sans KR" w:eastAsia="Noto Sans KR"/>
          <w:b/>
          <w:color w:val="2E74B5"/>
          <w:sz w:val="18"/>
        </w:rPr>
        <w:t>한국어 직역</w:t>
      </w:r>
    </w:p>
    <w:p>
      <w:pPr>
        <w:pStyle w:val="TranslationText"/>
      </w:pPr>
      <w:r>
        <w:t>‘금강이 끊는 곳’ 등은 금강이 사물을 끊는 곳에서처럼 번뇌를 끊는다는 뜻이지, 금강 또한 끊어지는 대상에 통한다는 뜻이 아니다.</w:t>
      </w:r>
    </w:p>
    <w:p>
      <w:pPr>
        <w:pStyle w:val="Heading2"/>
      </w:pPr>
      <w:r>
        <w:t>문단 0255  ·  [0184b04]</w:t>
      </w:r>
    </w:p>
    <w:p>
      <w:pPr>
        <w:keepNext/>
        <w:spacing w:after="40"/>
      </w:pPr>
      <w:r>
        <w:rPr>
          <w:rFonts w:ascii="Noto Sans KR" w:hAnsi="Noto Sans KR" w:eastAsia="Noto Sans KR"/>
          <w:b/>
          <w:color w:val="2E74B5"/>
          <w:sz w:val="18"/>
        </w:rPr>
        <w:t>원문</w:t>
      </w:r>
    </w:p>
    <w:p>
      <w:pPr>
        <w:pStyle w:val="SourceText"/>
      </w:pPr>
      <w:r>
        <w:t>[0184b04] 疏又云下。二、配因果二</w:t>
      </w:r>
    </w:p>
    <w:p>
      <w:pPr>
        <w:keepNext/>
        <w:spacing w:after="40"/>
      </w:pPr>
      <w:r>
        <w:rPr>
          <w:rFonts w:ascii="Noto Sans KR" w:hAnsi="Noto Sans KR" w:eastAsia="Noto Sans KR"/>
          <w:b/>
          <w:color w:val="2E74B5"/>
          <w:sz w:val="18"/>
        </w:rPr>
        <w:t>한국어 직역</w:t>
      </w:r>
    </w:p>
    <w:p>
      <w:pPr>
        <w:pStyle w:val="TranslationText"/>
      </w:pPr>
      <w:r>
        <w:t>소의 ‘또 말한다’ 이하이다. 둘째, 인과에 배대하는 데 둘이 있다.</w:t>
      </w:r>
    </w:p>
    <w:p>
      <w:pPr>
        <w:pStyle w:val="Heading2"/>
      </w:pPr>
      <w:r>
        <w:t>문단 0256  ·  [0184b04]</w:t>
      </w:r>
    </w:p>
    <w:p>
      <w:pPr>
        <w:keepNext/>
        <w:spacing w:after="40"/>
      </w:pPr>
      <w:r>
        <w:rPr>
          <w:rFonts w:ascii="Noto Sans KR" w:hAnsi="Noto Sans KR" w:eastAsia="Noto Sans KR"/>
          <w:b/>
          <w:color w:val="2E74B5"/>
          <w:sz w:val="18"/>
        </w:rPr>
        <w:t>원문</w:t>
      </w:r>
    </w:p>
    <w:p>
      <w:pPr>
        <w:pStyle w:val="SourceText"/>
      </w:pPr>
      <w:r>
        <w:t>[0184b04] 初、雙引論</w:t>
      </w:r>
    </w:p>
    <w:p>
      <w:pPr>
        <w:keepNext/>
        <w:spacing w:after="40"/>
      </w:pPr>
      <w:r>
        <w:rPr>
          <w:rFonts w:ascii="Noto Sans KR" w:hAnsi="Noto Sans KR" w:eastAsia="Noto Sans KR"/>
          <w:b/>
          <w:color w:val="2E74B5"/>
          <w:sz w:val="18"/>
        </w:rPr>
        <w:t>한국어 직역</w:t>
      </w:r>
    </w:p>
    <w:p>
      <w:pPr>
        <w:pStyle w:val="TranslationText"/>
      </w:pPr>
      <w:r>
        <w:t>첫째, 두 논을 함께 인용한다.</w:t>
      </w:r>
    </w:p>
    <w:p>
      <w:pPr>
        <w:pStyle w:val="Heading2"/>
      </w:pPr>
      <w:r>
        <w:t>문단 0257  ·  [0184b05]</w:t>
      </w:r>
    </w:p>
    <w:p>
      <w:pPr>
        <w:keepNext/>
        <w:spacing w:after="40"/>
      </w:pPr>
      <w:r>
        <w:rPr>
          <w:rFonts w:ascii="Noto Sans KR" w:hAnsi="Noto Sans KR" w:eastAsia="Noto Sans KR"/>
          <w:b/>
          <w:color w:val="2E74B5"/>
          <w:sz w:val="18"/>
        </w:rPr>
        <w:t>원문</w:t>
      </w:r>
    </w:p>
    <w:p>
      <w:pPr>
        <w:pStyle w:val="SourceText"/>
      </w:pPr>
      <w:r>
        <w:t>[0184b05] 上者字論牒所標。下者字疏牒論文。智因即慧、慧果即智也。前雖引用，今方解釋。此引無著也，次引《智論》可知。</w:t>
      </w:r>
    </w:p>
    <w:p>
      <w:pPr>
        <w:keepNext/>
        <w:spacing w:after="40"/>
      </w:pPr>
      <w:r>
        <w:rPr>
          <w:rFonts w:ascii="Noto Sans KR" w:hAnsi="Noto Sans KR" w:eastAsia="Noto Sans KR"/>
          <w:b/>
          <w:color w:val="2E74B5"/>
          <w:sz w:val="18"/>
        </w:rPr>
        <w:t>한국어 직역</w:t>
      </w:r>
    </w:p>
    <w:p>
      <w:pPr>
        <w:pStyle w:val="TranslationText"/>
      </w:pPr>
      <w:r>
        <w:t>위의 ‘자(者)’자는 논에서 표제한 것을 다시 든 것이다. 아래의 ‘자(者)’자는 소에서 논문을 다시 든 것이다. 지의 원인은 곧 혜이고, 혜의 과는 곧 지이다. 앞에서 이미 인용하였으나 지금 비로소 해석한다. 이는 무착을 인용한 것이고, 다음에 『지론』을 인용한 것은 알 수 있다.</w:t>
      </w:r>
    </w:p>
    <w:p>
      <w:pPr>
        <w:pStyle w:val="Heading2"/>
      </w:pPr>
      <w:r>
        <w:t>문단 0258  ·  [0184b07]</w:t>
      </w:r>
    </w:p>
    <w:p>
      <w:pPr>
        <w:keepNext/>
        <w:spacing w:after="40"/>
      </w:pPr>
      <w:r>
        <w:rPr>
          <w:rFonts w:ascii="Noto Sans KR" w:hAnsi="Noto Sans KR" w:eastAsia="Noto Sans KR"/>
          <w:b/>
          <w:color w:val="2E74B5"/>
          <w:sz w:val="18"/>
        </w:rPr>
        <w:t>원문</w:t>
      </w:r>
    </w:p>
    <w:p>
      <w:pPr>
        <w:pStyle w:val="SourceText"/>
      </w:pPr>
      <w:r>
        <w:t>[0184b07] 疏則聞下。二、雙解釋。此明法空深慧，意揀我空慧為麁淺，不為佛因，但是二乘因故。般若下。出所以。以慧是揀擇義，揀擇惑障顯無為故。以因位有惑故須擇之，乃名為慧。智但決斷為義，以果位無惑但唯決定朗然獨照，故名為智。只是一法受此兩名，如人破賊為將功成為相也。有說以無漏智性為智因，大雲破之，三塗有性何不斷惑？闕細義也。此約妙慧別相以破。若就通相取亦可矣。以凡是有心皆成佛故，此得是因也。</w:t>
      </w:r>
    </w:p>
    <w:p>
      <w:pPr>
        <w:keepNext/>
        <w:spacing w:after="40"/>
      </w:pPr>
      <w:r>
        <w:rPr>
          <w:rFonts w:ascii="Noto Sans KR" w:hAnsi="Noto Sans KR" w:eastAsia="Noto Sans KR"/>
          <w:b/>
          <w:color w:val="2E74B5"/>
          <w:sz w:val="18"/>
        </w:rPr>
        <w:t>한국어 직역</w:t>
      </w:r>
    </w:p>
    <w:p>
      <w:pPr>
        <w:pStyle w:val="TranslationText"/>
      </w:pPr>
      <w:r>
        <w:t>소의 ‘곧 문혜’ 이하이다. 둘째, 두 가지를 함께 해석한다. 이는 법공의 깊은 혜를 밝힌 것으로, 뜻은 아공의 혜가 거칠고 얕아 불인의 원인이 되지 못하고 다만 이승의 원인이 됨을 가리는 데 있다. ‘반야’ 이하이다. 그 까닭을 드러낸다. 혜는 간택을 뜻하므로 번뇌의 장애를 간택하여 무위를 드러낸다. 인위에는 번뇌가 있으므로 이를 가려내야 비로소 혜라 한다. 지는 다만 결단을 뜻하니, 과위에는 번뇌가 없고 오직 결정되어 환히 홀로 비출 뿐이므로 지라 한다. 다만 하나의 법이 이 두 이름을 받는 것이니, 사람이 적을 깨뜨릴 때는 장군이 되고 공을 이루면 재상이 되는 것과 같다. 어떤 설에서는 무루지의 성품을 지의 원인으로 삼는데, 대운은 이를 논파하여 “삼도에도 성품이 있는데 어찌하여 번뇌를 끊지 못하는가?”라고 하였다. 미세함의 뜻이 빠졌기 때문이다. 이는 묘혜의 별상에 의거하여 논파한 것이다. 통상에 나아가 취한다면 또한 가능하다. 무릇 마음이 있는 것은 모두 부처를 이룰 수 있으므로 이것이 원인이 될 수 있기 때문이다.</w:t>
      </w:r>
    </w:p>
    <w:p>
      <w:pPr>
        <w:pStyle w:val="Heading2"/>
      </w:pPr>
      <w:r>
        <w:t>문단 0259  ·  [0184b17]</w:t>
      </w:r>
    </w:p>
    <w:p>
      <w:pPr>
        <w:keepNext/>
        <w:spacing w:after="40"/>
      </w:pPr>
      <w:r>
        <w:rPr>
          <w:rFonts w:ascii="Noto Sans KR" w:hAnsi="Noto Sans KR" w:eastAsia="Noto Sans KR"/>
          <w:b/>
          <w:color w:val="2E74B5"/>
          <w:sz w:val="18"/>
        </w:rPr>
        <w:t>원문</w:t>
      </w:r>
    </w:p>
    <w:p>
      <w:pPr>
        <w:pStyle w:val="SourceText"/>
      </w:pPr>
      <w:r>
        <w:t>[0184b17] 疏若依下。二、引經通相釋</w:t>
      </w:r>
    </w:p>
    <w:p>
      <w:pPr>
        <w:keepNext/>
        <w:spacing w:after="40"/>
      </w:pPr>
      <w:r>
        <w:rPr>
          <w:rFonts w:ascii="Noto Sans KR" w:hAnsi="Noto Sans KR" w:eastAsia="Noto Sans KR"/>
          <w:b/>
          <w:color w:val="2E74B5"/>
          <w:sz w:val="18"/>
        </w:rPr>
        <w:t>한국어 직역</w:t>
      </w:r>
    </w:p>
    <w:p>
      <w:pPr>
        <w:pStyle w:val="TranslationText"/>
      </w:pPr>
      <w:r>
        <w:t>소의 ‘만약 …에 의지하면’ 이하이다. 둘째, 경을 인용하여 통상으로 해석한다.</w:t>
      </w:r>
    </w:p>
    <w:p>
      <w:pPr>
        <w:pStyle w:val="Heading2"/>
      </w:pPr>
      <w:r>
        <w:t>문단 0260  ·  [0184b17]</w:t>
      </w:r>
    </w:p>
    <w:p>
      <w:pPr>
        <w:keepNext/>
        <w:spacing w:after="40"/>
      </w:pPr>
      <w:r>
        <w:rPr>
          <w:rFonts w:ascii="Noto Sans KR" w:hAnsi="Noto Sans KR" w:eastAsia="Noto Sans KR"/>
          <w:b/>
          <w:color w:val="2E74B5"/>
          <w:sz w:val="18"/>
        </w:rPr>
        <w:t>원문</w:t>
      </w:r>
    </w:p>
    <w:p>
      <w:pPr>
        <w:pStyle w:val="SourceText"/>
      </w:pPr>
      <w:r>
        <w:t>[0184b17] 此明字緣字界。若字是字界，般那都為緣。若以般為緣助於若界，則名為慧。若以那為緣助於若界，則名為智。如僧人俗人等云云。名殊謂曰智曰慧，義殊謂決斷揀擇，此中義殊故使名殊也。</w:t>
      </w:r>
    </w:p>
    <w:p>
      <w:pPr>
        <w:keepNext/>
        <w:spacing w:after="40"/>
      </w:pPr>
      <w:r>
        <w:rPr>
          <w:rFonts w:ascii="Noto Sans KR" w:hAnsi="Noto Sans KR" w:eastAsia="Noto Sans KR"/>
          <w:b/>
          <w:color w:val="2E74B5"/>
          <w:sz w:val="18"/>
        </w:rPr>
        <w:t>한국어 직역</w:t>
      </w:r>
    </w:p>
    <w:p>
      <w:pPr>
        <w:pStyle w:val="TranslationText"/>
      </w:pPr>
      <w:r>
        <w:t>이는 자연(字緣)과 자계(字界)를 밝힌 것이다. ‘약(若)’자는 자계이고 ‘반(般)’과 ‘나(那)’는 모두 연이다. 만약 ‘반’을 연으로 삼아 ‘약’이라는 계를 돕는다면 혜라 이름한다. 만약 ‘나’를 연으로 삼아 ‘약’이라는 계를 돕는다면 지라 이름한다. 승인·속인 등과 같은 것이다. 운운. 이름이 다르다는 것은 지라고도 하고 혜라고도 하는 것이며, 뜻이 다르다는 것은 결단과 간택을 말하니, 여기에서는 뜻이 다르기 때문에 이름도 달라진 것이다.</w:t>
      </w:r>
    </w:p>
    <w:p>
      <w:pPr>
        <w:pStyle w:val="EditorialNote"/>
      </w:pPr>
      <w:r>
        <w:t>교감·번역 메모 | [구문 불확실] 반야(般若)의 음절을 `字緣·字界`로 분석하는 주석 문맥이다. 원문의 글자 구분을 그대로 보존하였다.</w:t>
      </w:r>
    </w:p>
    <w:p>
      <w:pPr>
        <w:pStyle w:val="Heading2"/>
      </w:pPr>
      <w:r>
        <w:t>문단 0261  ·  [0184b21]</w:t>
      </w:r>
    </w:p>
    <w:p>
      <w:pPr>
        <w:keepNext/>
        <w:spacing w:after="40"/>
      </w:pPr>
      <w:r>
        <w:rPr>
          <w:rFonts w:ascii="Noto Sans KR" w:hAnsi="Noto Sans KR" w:eastAsia="Noto Sans KR"/>
          <w:b/>
          <w:color w:val="2E74B5"/>
          <w:sz w:val="18"/>
        </w:rPr>
        <w:t>원문</w:t>
      </w:r>
    </w:p>
    <w:p>
      <w:pPr>
        <w:pStyle w:val="SourceText"/>
      </w:pPr>
      <w:r>
        <w:t>[0184b21] 體性無別者，皆別境中一也。前三種智皆名慧故，故智與慧皆如金剛。故《薩遮尼乾經》云：「帝釋金剛寶能滅阿修羅，智碎煩惱山，能壞亦如是。」《無常經》云：「金剛智杵碎邪山，永斷無始相纏縛。」</w:t>
      </w:r>
    </w:p>
    <w:p>
      <w:pPr>
        <w:keepNext/>
        <w:spacing w:after="40"/>
      </w:pPr>
      <w:r>
        <w:rPr>
          <w:rFonts w:ascii="Noto Sans KR" w:hAnsi="Noto Sans KR" w:eastAsia="Noto Sans KR"/>
          <w:b/>
          <w:color w:val="2E74B5"/>
          <w:sz w:val="18"/>
        </w:rPr>
        <w:t>한국어 직역</w:t>
      </w:r>
    </w:p>
    <w:p>
      <w:pPr>
        <w:pStyle w:val="TranslationText"/>
      </w:pPr>
      <w:r>
        <w:t>‘체성에는 차이가 없다’는 것은 모두 별경 가운데 하나라는 뜻이다. 앞의 세 종류 지혜가 모두 혜라고 이름하기 때문에 지와 혜가 모두 금강과 같다. 그러므로 『살차니건경』에서 “제석의 금강보는 능히 아수라를 없애고, 지혜는 번뇌의 산을 부수니 능히 깨뜨리는 것도 또한 이와 같다”고 하였다. 『무상경』에서 “금강지의 공이는 사악한 산을 부수고, 무시 이래 서로 얽힌 속박을 영원히 끊는다”고 하였다.</w:t>
      </w:r>
    </w:p>
    <w:p>
      <w:pPr>
        <w:pStyle w:val="Heading2"/>
      </w:pPr>
      <w:r>
        <w:t>문단 0262  ·  [0184b26]</w:t>
      </w:r>
    </w:p>
    <w:p>
      <w:pPr>
        <w:keepNext/>
        <w:spacing w:after="40"/>
      </w:pPr>
      <w:r>
        <w:rPr>
          <w:rFonts w:ascii="Noto Sans KR" w:hAnsi="Noto Sans KR" w:eastAsia="Noto Sans KR"/>
          <w:b/>
          <w:color w:val="2E74B5"/>
          <w:sz w:val="18"/>
        </w:rPr>
        <w:t>원문</w:t>
      </w:r>
    </w:p>
    <w:p>
      <w:pPr>
        <w:pStyle w:val="SourceText"/>
      </w:pPr>
      <w:r>
        <w:t>[0184b26] 疏波羅下。三、釋波羅蜜文三</w:t>
      </w:r>
    </w:p>
    <w:p>
      <w:pPr>
        <w:keepNext/>
        <w:spacing w:after="40"/>
      </w:pPr>
      <w:r>
        <w:rPr>
          <w:rFonts w:ascii="Noto Sans KR" w:hAnsi="Noto Sans KR" w:eastAsia="Noto Sans KR"/>
          <w:b/>
          <w:color w:val="2E74B5"/>
          <w:sz w:val="18"/>
        </w:rPr>
        <w:t>한국어 직역</w:t>
      </w:r>
    </w:p>
    <w:p>
      <w:pPr>
        <w:pStyle w:val="TranslationText"/>
      </w:pPr>
      <w:r>
        <w:t>소의 ‘바라’ 이하이다. 셋째, 바라밀을 해석하는 글은 셋이다.</w:t>
      </w:r>
    </w:p>
    <w:p>
      <w:pPr>
        <w:pStyle w:val="Heading2"/>
      </w:pPr>
      <w:r>
        <w:t>문단 0263  ·  [0184b26]</w:t>
      </w:r>
    </w:p>
    <w:p>
      <w:pPr>
        <w:keepNext/>
        <w:spacing w:after="40"/>
      </w:pPr>
      <w:r>
        <w:rPr>
          <w:rFonts w:ascii="Noto Sans KR" w:hAnsi="Noto Sans KR" w:eastAsia="Noto Sans KR"/>
          <w:b/>
          <w:color w:val="2E74B5"/>
          <w:sz w:val="18"/>
        </w:rPr>
        <w:t>원문</w:t>
      </w:r>
    </w:p>
    <w:p>
      <w:pPr>
        <w:pStyle w:val="SourceText"/>
      </w:pPr>
      <w:r>
        <w:t>[0184b26] 初、約語對翻</w:t>
      </w:r>
    </w:p>
    <w:p>
      <w:pPr>
        <w:keepNext/>
        <w:spacing w:after="40"/>
      </w:pPr>
      <w:r>
        <w:rPr>
          <w:rFonts w:ascii="Noto Sans KR" w:hAnsi="Noto Sans KR" w:eastAsia="Noto Sans KR"/>
          <w:b/>
          <w:color w:val="2E74B5"/>
          <w:sz w:val="18"/>
        </w:rPr>
        <w:t>한국어 직역</w:t>
      </w:r>
    </w:p>
    <w:p>
      <w:pPr>
        <w:pStyle w:val="TranslationText"/>
      </w:pPr>
      <w:r>
        <w:t>첫째, 말에 의거하여 대조 번역한다.</w:t>
      </w:r>
    </w:p>
    <w:p>
      <w:pPr>
        <w:pStyle w:val="Heading2"/>
      </w:pPr>
      <w:r>
        <w:t>문단 0264  ·  [0184b27]</w:t>
      </w:r>
    </w:p>
    <w:p>
      <w:pPr>
        <w:keepNext/>
        <w:spacing w:after="40"/>
      </w:pPr>
      <w:r>
        <w:rPr>
          <w:rFonts w:ascii="Noto Sans KR" w:hAnsi="Noto Sans KR" w:eastAsia="Noto Sans KR"/>
          <w:b/>
          <w:color w:val="2E74B5"/>
          <w:sz w:val="18"/>
        </w:rPr>
        <w:t>원문</w:t>
      </w:r>
    </w:p>
    <w:p>
      <w:pPr>
        <w:pStyle w:val="SourceText"/>
      </w:pPr>
      <w:r>
        <w:t>[0184b27] 應云下。迴梵文，以西域風俗例皆如此云云。青龍云：「蜜多者離義到義。」元康云：「天竺風俗，所作究竟，皆云到彼岸。」到離之義次文明之。</w:t>
      </w:r>
    </w:p>
    <w:p>
      <w:pPr>
        <w:keepNext/>
        <w:spacing w:after="40"/>
      </w:pPr>
      <w:r>
        <w:rPr>
          <w:rFonts w:ascii="Noto Sans KR" w:hAnsi="Noto Sans KR" w:eastAsia="Noto Sans KR"/>
          <w:b/>
          <w:color w:val="2E74B5"/>
          <w:sz w:val="18"/>
        </w:rPr>
        <w:t>한국어 직역</w:t>
      </w:r>
    </w:p>
    <w:p>
      <w:pPr>
        <w:pStyle w:val="TranslationText"/>
      </w:pPr>
      <w:r>
        <w:t>‘마땅히 …라고 해야 한다’ 이하이다. 범문의 어순을 뒤집은 것이니, 서역의 풍속은 예가 모두 이와 같다. 운운. 청룡은 “밀다는 떠난다는 뜻과 도달한다는 뜻이다”라고 하였다. 원강은 “천축의 풍속에서는 하는 일이 궁극에 이르면 모두 ‘피안에 도달한다’고 한다”고 하였다. 도달함과 떠남의 뜻은 다음 글에서 밝힌다.</w:t>
      </w:r>
    </w:p>
    <w:p>
      <w:pPr>
        <w:pStyle w:val="Heading2"/>
      </w:pPr>
      <w:r>
        <w:t>문단 0265  ·  [0184c01]</w:t>
      </w:r>
    </w:p>
    <w:p>
      <w:pPr>
        <w:keepNext/>
        <w:spacing w:after="40"/>
      </w:pPr>
      <w:r>
        <w:rPr>
          <w:rFonts w:ascii="Noto Sans KR" w:hAnsi="Noto Sans KR" w:eastAsia="Noto Sans KR"/>
          <w:b/>
          <w:color w:val="2E74B5"/>
          <w:sz w:val="18"/>
        </w:rPr>
        <w:t>원문</w:t>
      </w:r>
    </w:p>
    <w:p>
      <w:pPr>
        <w:pStyle w:val="SourceText"/>
      </w:pPr>
      <w:r>
        <w:t>[0184c01] 疏謂離下。二、約義順釋二</w:t>
      </w:r>
    </w:p>
    <w:p>
      <w:pPr>
        <w:keepNext/>
        <w:spacing w:after="40"/>
      </w:pPr>
      <w:r>
        <w:rPr>
          <w:rFonts w:ascii="Noto Sans KR" w:hAnsi="Noto Sans KR" w:eastAsia="Noto Sans KR"/>
          <w:b/>
          <w:color w:val="2E74B5"/>
          <w:sz w:val="18"/>
        </w:rPr>
        <w:t>한국어 직역</w:t>
      </w:r>
    </w:p>
    <w:p>
      <w:pPr>
        <w:pStyle w:val="TranslationText"/>
      </w:pPr>
      <w:r>
        <w:t>소의 ‘곧 떠난다’ 이하이다. 둘째, 뜻에 의거하여 순서대로 해석하는 데 둘이 있다.</w:t>
      </w:r>
    </w:p>
    <w:p>
      <w:pPr>
        <w:pStyle w:val="Heading2"/>
      </w:pPr>
      <w:r>
        <w:t>문단 0266  ·  [0184c01]</w:t>
      </w:r>
    </w:p>
    <w:p>
      <w:pPr>
        <w:keepNext/>
        <w:spacing w:after="40"/>
      </w:pPr>
      <w:r>
        <w:rPr>
          <w:rFonts w:ascii="Noto Sans KR" w:hAnsi="Noto Sans KR" w:eastAsia="Noto Sans KR"/>
          <w:b/>
          <w:color w:val="2E74B5"/>
          <w:sz w:val="18"/>
        </w:rPr>
        <w:t>원문</w:t>
      </w:r>
    </w:p>
    <w:p>
      <w:pPr>
        <w:pStyle w:val="SourceText"/>
      </w:pPr>
      <w:r>
        <w:t>[0184c01] 初、釋義</w:t>
      </w:r>
    </w:p>
    <w:p>
      <w:pPr>
        <w:keepNext/>
        <w:spacing w:after="40"/>
      </w:pPr>
      <w:r>
        <w:rPr>
          <w:rFonts w:ascii="Noto Sans KR" w:hAnsi="Noto Sans KR" w:eastAsia="Noto Sans KR"/>
          <w:b/>
          <w:color w:val="2E74B5"/>
          <w:sz w:val="18"/>
        </w:rPr>
        <w:t>한국어 직역</w:t>
      </w:r>
    </w:p>
    <w:p>
      <w:pPr>
        <w:pStyle w:val="TranslationText"/>
      </w:pPr>
      <w:r>
        <w:t>첫째, 뜻을 해석한다.</w:t>
      </w:r>
    </w:p>
    <w:p>
      <w:pPr>
        <w:pStyle w:val="Heading2"/>
      </w:pPr>
      <w:r>
        <w:t>문단 0267  ·  [0184c01]</w:t>
      </w:r>
    </w:p>
    <w:p>
      <w:pPr>
        <w:keepNext/>
        <w:spacing w:after="40"/>
      </w:pPr>
      <w:r>
        <w:rPr>
          <w:rFonts w:ascii="Noto Sans KR" w:hAnsi="Noto Sans KR" w:eastAsia="Noto Sans KR"/>
          <w:b/>
          <w:color w:val="2E74B5"/>
          <w:sz w:val="18"/>
        </w:rPr>
        <w:t>원문</w:t>
      </w:r>
    </w:p>
    <w:p>
      <w:pPr>
        <w:pStyle w:val="SourceText"/>
      </w:pPr>
      <w:r>
        <w:t>[0184c01] 前三句中，每句皆上法下喻。意明煩惱如大河，難可度故。生死如此岸，有情居故。涅槃如彼岸，諸佛住故。則慧是能離能度能到，生死等是所離所度所到。若欲離此到彼，必須渡於中流。此約四諦說之，理則明矣！知苦是離此岸，斷集、修道是渡中流，證滅是到彼岸也。此順小乘義說。下經令入大乘無餘涅槃，即須離二種生死此岸，乘六度船筏，度三障中流，到二涅槃彼岸。</w:t>
      </w:r>
    </w:p>
    <w:p>
      <w:pPr>
        <w:keepNext/>
        <w:spacing w:after="40"/>
      </w:pPr>
      <w:r>
        <w:rPr>
          <w:rFonts w:ascii="Noto Sans KR" w:hAnsi="Noto Sans KR" w:eastAsia="Noto Sans KR"/>
          <w:b/>
          <w:color w:val="2E74B5"/>
          <w:sz w:val="18"/>
        </w:rPr>
        <w:t>한국어 직역</w:t>
      </w:r>
    </w:p>
    <w:p>
      <w:pPr>
        <w:pStyle w:val="TranslationText"/>
      </w:pPr>
      <w:r>
        <w:t>앞의 세 구에서는 각 구마다 위는 법이고 아래는 비유이다. 뜻은 번뇌가 큰 강과 같아 건너기 어렵다는 것을 밝힌다. 생사는 이 언덕과 같으니 유정이 거처하기 때문이다. 열반은 저 언덕과 같으니 모든 부처가 머무르기 때문이다. 곧 혜는 능히 떠나고 능히 건너며 능히 도달하는 것이고, 생사 등은 떠나야 하고 건너야 하며 도달해야 하는 대상이다. 만약 이곳을 떠나 저곳에 이르고자 한다면 반드시 중류를 건너야 한다. 이는 사제에 의거하여 설한 것이니 이치가 분명하다. 고를 아는 것은 이 언덕을 떠나는 것이고, 집을 끊고 도를 닦는 것은 중류를 건너는 것이며, 멸을 증득하는 것은 저 언덕에 도달하는 것이다. 이는 소승의 뜻에 따라 설한 것이다. 아래 경에서 대승의 무여열반에 들어가게 하려면 곧 두 종류의 생사라는 이 언덕을 떠나 육도의 배와 뗏목을 타고 삼장이라는 중류를 건너 두 열반이라는 저 언덕에 도달해야 한다.</w:t>
      </w:r>
    </w:p>
    <w:p>
      <w:pPr>
        <w:pStyle w:val="Heading2"/>
      </w:pPr>
      <w:r>
        <w:t>문단 0268  ·  [0184c10]</w:t>
      </w:r>
    </w:p>
    <w:p>
      <w:pPr>
        <w:keepNext/>
        <w:spacing w:after="40"/>
      </w:pPr>
      <w:r>
        <w:rPr>
          <w:rFonts w:ascii="Noto Sans KR" w:hAnsi="Noto Sans KR" w:eastAsia="Noto Sans KR"/>
          <w:b/>
          <w:color w:val="2E74B5"/>
          <w:sz w:val="18"/>
        </w:rPr>
        <w:t>원문</w:t>
      </w:r>
    </w:p>
    <w:p>
      <w:pPr>
        <w:pStyle w:val="SourceText"/>
      </w:pPr>
      <w:r>
        <w:t>[0184c10] 涅槃等者。以翻波羅蜜為彼岸，即是涅槃，是故約轉依果，明彼岸義。然生死即分段、變易，煩惱即總該二障。圓寂者。義翻也。謂：德備塵沙曰圓，妙絕相累曰寂。滅度者。肇云：「涅槃者，秦言無為亦云滅度。」或但云滅，然滅與小乘不同，小乘以滅生死為滅，大乘以寂滅為滅。故《涅槃》云：「生滅滅已，寂滅為樂。」然滅唯據果，滅度乃兼因。今則約果標因故云滅度。所以經中上言涅槃、下云滅度，亦是唐梵雙彰也。涅槃種類下文具明。</w:t>
      </w:r>
    </w:p>
    <w:p>
      <w:pPr>
        <w:keepNext/>
        <w:spacing w:after="40"/>
      </w:pPr>
      <w:r>
        <w:rPr>
          <w:rFonts w:ascii="Noto Sans KR" w:hAnsi="Noto Sans KR" w:eastAsia="Noto Sans KR"/>
          <w:b/>
          <w:color w:val="2E74B5"/>
          <w:sz w:val="18"/>
        </w:rPr>
        <w:t>한국어 직역</w:t>
      </w:r>
    </w:p>
    <w:p>
      <w:pPr>
        <w:pStyle w:val="TranslationText"/>
      </w:pPr>
      <w:r>
        <w:t>‘열반’ 등은 다음과 같다. 바라밀을 ‘피안’으로 번역하니 곧 열반이므로, 전의과에 의거하여 피안의 뜻을 밝힌다. 그러나 생사는 곧 분단생사와 변역생사이고, 번뇌는 곧 두 장애를 총괄한다. ‘원적’이라는 것은 다음과 같다. 뜻으로 번역한 것이다. 곧 공덕이 진사처럼 갖추어진 것을 ‘원(圓)’이라 하고, 묘하게 상의 얽매임을 끊은 것을 ‘적(寂)’이라 한다. ‘멸도’라는 것은 다음과 같다. 승조가 “열반은 진나라 말로 무위라고 하며 또한 멸도라고 한다”고 하였다. 혹은 다만 ‘멸’이라고도 하지만, 이 멸은 소승과 같지 않다. 소승은 생사를 멸하는 것을 멸이라 하고, 대승은 적멸을 멸이라 한다. 그러므로 『열반』에서 “생멸이 멸하고 나면 적멸이 즐거움이 된다”고 하였다. 그러나 ‘멸’은 오직 과에 의거하고, ‘멸도’는 인까지 겸한다. 지금은 과에 의거하여 인을 표하므로 ‘멸도’라고 한다. 그러므로 경 가운데 위에서는 열반이라 하고 아래에서는 멸도라고 한 것은 또한 당어와 범어를 함께 드러낸 것이다. 열반의 종류는 아래 글에서 자세히 밝힌다.</w:t>
      </w:r>
    </w:p>
    <w:p>
      <w:pPr>
        <w:pStyle w:val="Heading2"/>
      </w:pPr>
      <w:r>
        <w:t>문단 0269  ·  [0184c19]</w:t>
      </w:r>
    </w:p>
    <w:p>
      <w:pPr>
        <w:keepNext/>
        <w:spacing w:after="40"/>
      </w:pPr>
      <w:r>
        <w:rPr>
          <w:rFonts w:ascii="Noto Sans KR" w:hAnsi="Noto Sans KR" w:eastAsia="Noto Sans KR"/>
          <w:b/>
          <w:color w:val="2E74B5"/>
          <w:sz w:val="18"/>
        </w:rPr>
        <w:t>원문</w:t>
      </w:r>
    </w:p>
    <w:p>
      <w:pPr>
        <w:pStyle w:val="SourceText"/>
      </w:pPr>
      <w:r>
        <w:t>[0184c19] 疏一切下。二、通難</w:t>
      </w:r>
    </w:p>
    <w:p>
      <w:pPr>
        <w:keepNext/>
        <w:spacing w:after="40"/>
      </w:pPr>
      <w:r>
        <w:rPr>
          <w:rFonts w:ascii="Noto Sans KR" w:hAnsi="Noto Sans KR" w:eastAsia="Noto Sans KR"/>
          <w:b/>
          <w:color w:val="2E74B5"/>
          <w:sz w:val="18"/>
        </w:rPr>
        <w:t>한국어 직역</w:t>
      </w:r>
    </w:p>
    <w:p>
      <w:pPr>
        <w:pStyle w:val="TranslationText"/>
      </w:pPr>
      <w:r>
        <w:t>소의 ‘일체’ 이하이다. 둘째, 난문을 통하게 한다.</w:t>
      </w:r>
    </w:p>
    <w:p>
      <w:pPr>
        <w:pStyle w:val="Heading2"/>
      </w:pPr>
      <w:r>
        <w:t>문단 0270  ·  [0184c20]</w:t>
      </w:r>
    </w:p>
    <w:p>
      <w:pPr>
        <w:keepNext/>
        <w:spacing w:after="40"/>
      </w:pPr>
      <w:r>
        <w:rPr>
          <w:rFonts w:ascii="Noto Sans KR" w:hAnsi="Noto Sans KR" w:eastAsia="Noto Sans KR"/>
          <w:b/>
          <w:color w:val="2E74B5"/>
          <w:sz w:val="18"/>
        </w:rPr>
        <w:t>원문</w:t>
      </w:r>
    </w:p>
    <w:p>
      <w:pPr>
        <w:pStyle w:val="SourceText"/>
      </w:pPr>
      <w:r>
        <w:t>[0184c20] 此即《淨名》經文。彼云：「若彌勒得授記者，一切眾生亦應授記。何以故，一切眾生即寂滅相，不復更滅」等。今用此文以為難辭。難意云：「眾生既即寂滅，何有離此到彼？今言到彼者，莫違經耶？」但以下。釋通。但約翻迷成悟，便是離此到彼，若悟此已漸除漸證，名為究竟。然成波羅蜜要與七最勝相應，如《唯識》說。</w:t>
      </w:r>
    </w:p>
    <w:p>
      <w:pPr>
        <w:keepNext/>
        <w:spacing w:after="40"/>
      </w:pPr>
      <w:r>
        <w:rPr>
          <w:rFonts w:ascii="Noto Sans KR" w:hAnsi="Noto Sans KR" w:eastAsia="Noto Sans KR"/>
          <w:b/>
          <w:color w:val="2E74B5"/>
          <w:sz w:val="18"/>
        </w:rPr>
        <w:t>한국어 직역</w:t>
      </w:r>
    </w:p>
    <w:p>
      <w:pPr>
        <w:pStyle w:val="TranslationText"/>
      </w:pPr>
      <w:r>
        <w:t>이는 곧 『정명』의 경문이다. 그 경에서 “만약 미륵이 수기를 얻는다면 일체 중생도 또한 마땅히 수기를 받아야 한다. 왜냐하면 일체 중생은 곧 적멸의 모습이라 다시 더 멸할 것이 없기 때문이다”라고 하였다. 지금 이 글을 사용하여 난문의 말로 삼는다. 난문의 뜻은 “중생이 이미 곧 적멸이라면 어찌 이곳을 떠나 저곳에 도달함이 있겠는가? 지금 ‘저곳에 도달한다’고 말한 것은 경에 어긋나는 것이 아닌가?”라는 것이다. ‘다만 …에 의거한다’ 이하이다. 통하게 해석한다. 다만 미혹을 뒤집어 깨달음으로 이루는 데 의거하면 곧 이곳을 떠나 저곳에 도달하는 것이며, 이를 깨달은 뒤 차츰 제거하고 차츰 증득하면 궁극이라 한다. 그러나 바라밀을 이루려면 반드시 칠최승과 상응해야 하니 『유식』에서 설한 바와 같다.</w:t>
      </w:r>
    </w:p>
    <w:p>
      <w:pPr>
        <w:pStyle w:val="Heading2"/>
      </w:pPr>
      <w:r>
        <w:t>문단 0271  ·  [0184c27]</w:t>
      </w:r>
    </w:p>
    <w:p>
      <w:pPr>
        <w:keepNext/>
        <w:spacing w:after="40"/>
      </w:pPr>
      <w:r>
        <w:rPr>
          <w:rFonts w:ascii="Noto Sans KR" w:hAnsi="Noto Sans KR" w:eastAsia="Noto Sans KR"/>
          <w:b/>
          <w:color w:val="2E74B5"/>
          <w:sz w:val="18"/>
        </w:rPr>
        <w:t>원문</w:t>
      </w:r>
    </w:p>
    <w:p>
      <w:pPr>
        <w:pStyle w:val="SourceText"/>
      </w:pPr>
      <w:r>
        <w:t>[0184c27] 疏若兼下。三、順義通結。則是波羅蜜中之聞思修慧也。</w:t>
      </w:r>
    </w:p>
    <w:p>
      <w:pPr>
        <w:keepNext/>
        <w:spacing w:after="40"/>
      </w:pPr>
      <w:r>
        <w:rPr>
          <w:rFonts w:ascii="Noto Sans KR" w:hAnsi="Noto Sans KR" w:eastAsia="Noto Sans KR"/>
          <w:b/>
          <w:color w:val="2E74B5"/>
          <w:sz w:val="18"/>
        </w:rPr>
        <w:t>한국어 직역</w:t>
      </w:r>
    </w:p>
    <w:p>
      <w:pPr>
        <w:pStyle w:val="TranslationText"/>
      </w:pPr>
      <w:r>
        <w:t>소의 ‘만약 겸하면’ 이하이다. 셋째, 뜻에 따라 통틀어 결론짓는다. 곧 바라밀 가운데의 문혜·사혜·수혜이다.</w:t>
      </w:r>
    </w:p>
    <w:p>
      <w:pPr>
        <w:pStyle w:val="Heading2"/>
      </w:pPr>
      <w:r>
        <w:t>문단 0272  ·  [0184c28]</w:t>
      </w:r>
    </w:p>
    <w:p>
      <w:pPr>
        <w:keepNext/>
        <w:spacing w:after="40"/>
      </w:pPr>
      <w:r>
        <w:rPr>
          <w:rFonts w:ascii="Noto Sans KR" w:hAnsi="Noto Sans KR" w:eastAsia="Noto Sans KR"/>
          <w:b/>
          <w:color w:val="2E74B5"/>
          <w:sz w:val="18"/>
        </w:rPr>
        <w:t>원문</w:t>
      </w:r>
    </w:p>
    <w:p>
      <w:pPr>
        <w:pStyle w:val="SourceText"/>
      </w:pPr>
      <w:r>
        <w:t>[0184c28] 疏經者下。二、釋能詮二</w:t>
      </w:r>
    </w:p>
    <w:p>
      <w:pPr>
        <w:keepNext/>
        <w:spacing w:after="40"/>
      </w:pPr>
      <w:r>
        <w:rPr>
          <w:rFonts w:ascii="Noto Sans KR" w:hAnsi="Noto Sans KR" w:eastAsia="Noto Sans KR"/>
          <w:b/>
          <w:color w:val="2E74B5"/>
          <w:sz w:val="18"/>
        </w:rPr>
        <w:t>한국어 직역</w:t>
      </w:r>
    </w:p>
    <w:p>
      <w:pPr>
        <w:pStyle w:val="TranslationText"/>
      </w:pPr>
      <w:r>
        <w:t>소의 ‘경이라는 것은’ 이하이다. 둘째, 능전을 해석하는 데 둘이 있다.</w:t>
      </w:r>
    </w:p>
    <w:p>
      <w:pPr>
        <w:pStyle w:val="Heading2"/>
      </w:pPr>
      <w:r>
        <w:t>문단 0273  ·  [0184c28]</w:t>
      </w:r>
    </w:p>
    <w:p>
      <w:pPr>
        <w:keepNext/>
        <w:spacing w:after="40"/>
      </w:pPr>
      <w:r>
        <w:rPr>
          <w:rFonts w:ascii="Noto Sans KR" w:hAnsi="Noto Sans KR" w:eastAsia="Noto Sans KR"/>
          <w:b/>
          <w:color w:val="2E74B5"/>
          <w:sz w:val="18"/>
        </w:rPr>
        <w:t>원문</w:t>
      </w:r>
    </w:p>
    <w:p>
      <w:pPr>
        <w:pStyle w:val="SourceText"/>
      </w:pPr>
      <w:r>
        <w:t>[0184c28] 初、翻名</w:t>
      </w:r>
    </w:p>
    <w:p>
      <w:pPr>
        <w:keepNext/>
        <w:spacing w:after="40"/>
      </w:pPr>
      <w:r>
        <w:rPr>
          <w:rFonts w:ascii="Noto Sans KR" w:hAnsi="Noto Sans KR" w:eastAsia="Noto Sans KR"/>
          <w:b/>
          <w:color w:val="2E74B5"/>
          <w:sz w:val="18"/>
        </w:rPr>
        <w:t>한국어 직역</w:t>
      </w:r>
    </w:p>
    <w:p>
      <w:pPr>
        <w:pStyle w:val="TranslationText"/>
      </w:pPr>
      <w:r>
        <w:t>첫째, 이름을 번역한다.</w:t>
      </w:r>
    </w:p>
    <w:p>
      <w:pPr>
        <w:pStyle w:val="Heading2"/>
      </w:pPr>
      <w:r>
        <w:t>문단 0274  ·  [0184c28]</w:t>
      </w:r>
    </w:p>
    <w:p>
      <w:pPr>
        <w:keepNext/>
        <w:spacing w:after="40"/>
      </w:pPr>
      <w:r>
        <w:rPr>
          <w:rFonts w:ascii="Noto Sans KR" w:hAnsi="Noto Sans KR" w:eastAsia="Noto Sans KR"/>
          <w:b/>
          <w:color w:val="2E74B5"/>
          <w:sz w:val="18"/>
        </w:rPr>
        <w:t>원문</w:t>
      </w:r>
    </w:p>
    <w:p>
      <w:pPr>
        <w:pStyle w:val="SourceText"/>
      </w:pPr>
      <w:r>
        <w:t>[0184c28] 修多羅或云修妬路，或云素怛覽，此但梵音楚夏之異耳。義翻者。以修多羅正翻云線。由西天以修多羅一名召於四實。謂聖教席經井索線，彼多以華獻佛置之案上，恐風吹散以線貫之。又見此方聖教，能持佛語得無所遺，如線貫華故，以線稱目之。就彼處呼曰修多羅，據此正翻即合云線。此方不貴線稱故翻為經。斯則暗符彼方席經，兼順此土儒道之經。然雖符順彼此，而未免相濫。由是更加契字以揀異之。然更合於修多羅上加欲底二字翻為契經。則唐梵皆足也。</w:t>
      </w:r>
    </w:p>
    <w:p>
      <w:pPr>
        <w:keepNext/>
        <w:spacing w:after="40"/>
      </w:pPr>
      <w:r>
        <w:rPr>
          <w:rFonts w:ascii="Noto Sans KR" w:hAnsi="Noto Sans KR" w:eastAsia="Noto Sans KR"/>
          <w:b/>
          <w:color w:val="2E74B5"/>
          <w:sz w:val="18"/>
        </w:rPr>
        <w:t>한국어 직역</w:t>
      </w:r>
    </w:p>
    <w:p>
      <w:pPr>
        <w:pStyle w:val="TranslationText"/>
      </w:pPr>
      <w:r>
        <w:t>수다라 또는 수도로, 또는 소달람이라고 하는데, 이는 다만 범음이 지역에 따라 달라진 것일 뿐이다. ‘뜻으로 번역한다’는 것은 다음과 같다. 수다라는 바르게 번역하면 ‘실[線]’이라고 한다. 서천에서는 ‘수다라’라는 한 이름으로 네 가지 실제 대상을 부르기 때문이다. 곧 성교, 자리의 날실, 우물줄, 실이다. 그곳에서는 꽃을 부처께 바치고 상 위에 놓을 때 바람에 흩어질까 두려워 실로 꿴다. 또 이곳의 성교가 능히 불어를 보존하여 빠뜨리는 바가 없음을 보고, 실이 꽃을 꿰는 것과 같으므로 ‘실’이라는 이름으로 이를 지칭하였다. 그곳에서 부르면 수다라이고, 이곳에 의거하여 바르게 번역하면 마땅히 ‘실’이라고 해야 한다. 이곳에서는 ‘실’이라는 명칭을 귀하게 여기지 않으므로 ‘경’이라고 번역한다. 이는 은연중 저쪽의 ‘자리 날실’과 부합하면서 또한 이 땅 유가와 도가의 ‘경’이라는 말에도 따른 것이다. 그러나 비록 저쪽과 이쪽에 모두 부합하고 따르지만 서로 뒤섞이는 문제를 면하지 못한다. 이 때문에 다시 ‘계(契)’자를 더하여 다른 것과 구별한다. 그러나 다시 마땅히 수다라 위에 ‘욕저(欲底)’ 두 글자를 더하여 ‘계경(契經)’이라고 번역해야 한다. 그러면 당어와 범어가 모두 완전해진다.</w:t>
      </w:r>
    </w:p>
    <w:p>
      <w:pPr>
        <w:pStyle w:val="EditorialNote"/>
      </w:pPr>
      <w:r>
        <w:t>교감·번역 메모 | [용어] `修多羅·修妬路·素怛覽`은 같은 범어 음역의 이형으로 원문이 설명한다. 대응 범어 철자는 여기서 새로 보충하지 않았다.</w:t>
      </w:r>
    </w:p>
    <w:p>
      <w:pPr>
        <w:pStyle w:val="EditorialNote"/>
      </w:pPr>
      <w:r>
        <w:t>교감·번역 메모 | [구두] `聖教席經井索線`은 문맥상 네 실제 대상을 열거한 것으로 보아 `聖教·席經·井索·線`으로 구두하였다.</w:t>
      </w:r>
    </w:p>
    <w:p>
      <w:pPr>
        <w:pStyle w:val="EditorialNote"/>
      </w:pPr>
      <w:r>
        <w:t>교감·번역 메모 | [용어 불확실] `欲底`는 원문의 음역 표기를 그대로 한자음으로 옮겼으며 대응 원어는 확정하지 않았다.</w:t>
      </w:r>
    </w:p>
    <w:p>
      <w:pPr>
        <w:pStyle w:val="Heading2"/>
      </w:pPr>
      <w:r>
        <w:t>문단 0275  ·  [0185a10]</w:t>
      </w:r>
    </w:p>
    <w:p>
      <w:pPr>
        <w:keepNext/>
        <w:spacing w:after="40"/>
      </w:pPr>
      <w:r>
        <w:rPr>
          <w:rFonts w:ascii="Noto Sans KR" w:hAnsi="Noto Sans KR" w:eastAsia="Noto Sans KR"/>
          <w:b/>
          <w:color w:val="2E74B5"/>
          <w:sz w:val="18"/>
        </w:rPr>
        <w:t>원문</w:t>
      </w:r>
    </w:p>
    <w:p>
      <w:pPr>
        <w:pStyle w:val="SourceText"/>
      </w:pPr>
      <w:r>
        <w:t>[0185a10] 契者下。二、釋義</w:t>
      </w:r>
    </w:p>
    <w:p>
      <w:pPr>
        <w:keepNext/>
        <w:spacing w:after="40"/>
      </w:pPr>
      <w:r>
        <w:rPr>
          <w:rFonts w:ascii="Noto Sans KR" w:hAnsi="Noto Sans KR" w:eastAsia="Noto Sans KR"/>
          <w:b/>
          <w:color w:val="2E74B5"/>
          <w:sz w:val="18"/>
        </w:rPr>
        <w:t>한국어 직역</w:t>
      </w:r>
    </w:p>
    <w:p>
      <w:pPr>
        <w:pStyle w:val="TranslationText"/>
      </w:pPr>
      <w:r>
        <w:t>‘계(契)’라는 것은 이하이다. 둘째, 뜻을 해석한다.</w:t>
      </w:r>
    </w:p>
    <w:p>
      <w:pPr>
        <w:pStyle w:val="Heading2"/>
      </w:pPr>
      <w:r>
        <w:t>문단 0276  ·  [0185a10]</w:t>
      </w:r>
    </w:p>
    <w:p>
      <w:pPr>
        <w:keepNext/>
        <w:spacing w:after="40"/>
      </w:pPr>
      <w:r>
        <w:rPr>
          <w:rFonts w:ascii="Noto Sans KR" w:hAnsi="Noto Sans KR" w:eastAsia="Noto Sans KR"/>
          <w:b/>
          <w:color w:val="2E74B5"/>
          <w:sz w:val="18"/>
        </w:rPr>
        <w:t>원문</w:t>
      </w:r>
    </w:p>
    <w:p>
      <w:pPr>
        <w:pStyle w:val="SourceText"/>
      </w:pPr>
      <w:r>
        <w:t>[0185a10] 詮表下。釋契字。詮表義理，釋契理也。謂說事如事、說理如理。云云。契合人心，釋契機也。謂令人有所悟解歡喜信受。云云。斯則契理契機之經，依主釋也。文雖是倒，意以經是能契也。</w:t>
      </w:r>
    </w:p>
    <w:p>
      <w:pPr>
        <w:keepNext/>
        <w:spacing w:after="40"/>
      </w:pPr>
      <w:r>
        <w:rPr>
          <w:rFonts w:ascii="Noto Sans KR" w:hAnsi="Noto Sans KR" w:eastAsia="Noto Sans KR"/>
          <w:b/>
          <w:color w:val="2E74B5"/>
          <w:sz w:val="18"/>
        </w:rPr>
        <w:t>한국어 직역</w:t>
      </w:r>
    </w:p>
    <w:p>
      <w:pPr>
        <w:pStyle w:val="TranslationText"/>
      </w:pPr>
      <w:r>
        <w:t>‘뜻과 이치를 설명하고 나타낸다’ 이하이다. ‘계’자를 해석한다. 뜻과 이치를 설명하고 나타낸다는 것은 이치에 계합함을 해석한 것이다. 곧 일을 말하면 일과 같고, 이치를 말하면 이치와 같다. 운운. 사람의 마음에 계합한다는 것은 근기에 계합함을 해석한 것이다. 곧 사람으로 하여금 깨달아 이해하고 기뻐하여 믿고 받아들이게 한다는 것이다. 운운. 그러므로 이는 이치와 근기에 계합하는 경이니 의주석이다. 문장은 비록 거꾸로 되어 있지만 뜻은 경이 능히 계합하는 것임을 말한다.</w:t>
      </w:r>
    </w:p>
    <w:p>
      <w:pPr>
        <w:pStyle w:val="Heading2"/>
      </w:pPr>
      <w:r>
        <w:t>문단 0277  ·  [0185a15]</w:t>
      </w:r>
    </w:p>
    <w:p>
      <w:pPr>
        <w:keepNext/>
        <w:spacing w:after="40"/>
      </w:pPr>
      <w:r>
        <w:rPr>
          <w:rFonts w:ascii="Noto Sans KR" w:hAnsi="Noto Sans KR" w:eastAsia="Noto Sans KR"/>
          <w:b/>
          <w:color w:val="2E74B5"/>
          <w:sz w:val="18"/>
        </w:rPr>
        <w:t>원문</w:t>
      </w:r>
    </w:p>
    <w:p>
      <w:pPr>
        <w:pStyle w:val="SourceText"/>
      </w:pPr>
      <w:r>
        <w:t>[0185a15] 經者下。次釋經字。初、標</w:t>
      </w:r>
    </w:p>
    <w:p>
      <w:pPr>
        <w:keepNext/>
        <w:spacing w:after="40"/>
      </w:pPr>
      <w:r>
        <w:rPr>
          <w:rFonts w:ascii="Noto Sans KR" w:hAnsi="Noto Sans KR" w:eastAsia="Noto Sans KR"/>
          <w:b/>
          <w:color w:val="2E74B5"/>
          <w:sz w:val="18"/>
        </w:rPr>
        <w:t>한국어 직역</w:t>
      </w:r>
    </w:p>
    <w:p>
      <w:pPr>
        <w:pStyle w:val="TranslationText"/>
      </w:pPr>
      <w:r>
        <w:t>‘경이라는 것은’ 이하이다. 다음으로 ‘경’자를 해석한다. 첫째, 표한다.</w:t>
      </w:r>
    </w:p>
    <w:p>
      <w:pPr>
        <w:pStyle w:val="Heading2"/>
      </w:pPr>
      <w:r>
        <w:t>문단 0278  ·  [0185a15]</w:t>
      </w:r>
    </w:p>
    <w:p>
      <w:pPr>
        <w:keepNext/>
        <w:spacing w:after="40"/>
      </w:pPr>
      <w:r>
        <w:rPr>
          <w:rFonts w:ascii="Noto Sans KR" w:hAnsi="Noto Sans KR" w:eastAsia="Noto Sans KR"/>
          <w:b/>
          <w:color w:val="2E74B5"/>
          <w:sz w:val="18"/>
        </w:rPr>
        <w:t>원문</w:t>
      </w:r>
    </w:p>
    <w:p>
      <w:pPr>
        <w:pStyle w:val="SourceText"/>
      </w:pPr>
      <w:r>
        <w:t>[0185a15] 以佛下。釋。如開題處明已。今唯言經而不言契者，以為有般若揀濫，明非《道德》等經，故不言也。</w:t>
      </w:r>
    </w:p>
    <w:p>
      <w:pPr>
        <w:keepNext/>
        <w:spacing w:after="40"/>
      </w:pPr>
      <w:r>
        <w:rPr>
          <w:rFonts w:ascii="Noto Sans KR" w:hAnsi="Noto Sans KR" w:eastAsia="Noto Sans KR"/>
          <w:b/>
          <w:color w:val="2E74B5"/>
          <w:sz w:val="18"/>
        </w:rPr>
        <w:t>한국어 직역</w:t>
      </w:r>
    </w:p>
    <w:p>
      <w:pPr>
        <w:pStyle w:val="TranslationText"/>
      </w:pPr>
      <w:r>
        <w:t>‘부처가 …로써’ 이하이다. 해석한다. 개제처에서 이미 밝혔다. 지금 오직 ‘경’이라고 말하고 ‘계’라고 말하지 않는 것은 ‘반야’가 있어 혼동을 가려 주므로 『도덕』 등의 경이 아님이 분명하기 때문에 말하지 않은 것이다.</w:t>
      </w:r>
    </w:p>
    <w:p>
      <w:pPr>
        <w:pStyle w:val="Heading2"/>
      </w:pPr>
      <w:r>
        <w:t>문단 0279  ·  [0185a17]</w:t>
      </w:r>
    </w:p>
    <w:p>
      <w:pPr>
        <w:keepNext/>
        <w:spacing w:after="40"/>
      </w:pPr>
      <w:r>
        <w:rPr>
          <w:rFonts w:ascii="Noto Sans KR" w:hAnsi="Noto Sans KR" w:eastAsia="Noto Sans KR"/>
          <w:b/>
          <w:color w:val="2E74B5"/>
          <w:sz w:val="18"/>
        </w:rPr>
        <w:t>원문</w:t>
      </w:r>
    </w:p>
    <w:p>
      <w:pPr>
        <w:pStyle w:val="SourceText"/>
      </w:pPr>
      <w:r>
        <w:t>[0185a17] 後釋下。二、釋經文。疏二</w:t>
      </w:r>
    </w:p>
    <w:p>
      <w:pPr>
        <w:keepNext/>
        <w:spacing w:after="40"/>
      </w:pPr>
      <w:r>
        <w:rPr>
          <w:rFonts w:ascii="Noto Sans KR" w:hAnsi="Noto Sans KR" w:eastAsia="Noto Sans KR"/>
          <w:b/>
          <w:color w:val="2E74B5"/>
          <w:sz w:val="18"/>
        </w:rPr>
        <w:t>한국어 직역</w:t>
      </w:r>
    </w:p>
    <w:p>
      <w:pPr>
        <w:pStyle w:val="TranslationText"/>
      </w:pPr>
      <w:r>
        <w:t>뒤의 ‘해석한다’ 이하이다. 둘째, 경문을 해석한다. 소에서는 둘로 나눈다.</w:t>
      </w:r>
    </w:p>
    <w:p>
      <w:pPr>
        <w:pStyle w:val="Heading2"/>
      </w:pPr>
      <w:r>
        <w:t>문단 0280  ·  [0185a18]</w:t>
      </w:r>
    </w:p>
    <w:p>
      <w:pPr>
        <w:keepNext/>
        <w:spacing w:after="40"/>
      </w:pPr>
      <w:r>
        <w:rPr>
          <w:rFonts w:ascii="Noto Sans KR" w:hAnsi="Noto Sans KR" w:eastAsia="Noto Sans KR"/>
          <w:b/>
          <w:color w:val="2E74B5"/>
          <w:sz w:val="18"/>
        </w:rPr>
        <w:t>원문</w:t>
      </w:r>
    </w:p>
    <w:p>
      <w:pPr>
        <w:pStyle w:val="SourceText"/>
      </w:pPr>
      <w:r>
        <w:t>[0185a18] 初、科分</w:t>
      </w:r>
    </w:p>
    <w:p>
      <w:pPr>
        <w:keepNext/>
        <w:spacing w:after="40"/>
      </w:pPr>
      <w:r>
        <w:rPr>
          <w:rFonts w:ascii="Noto Sans KR" w:hAnsi="Noto Sans KR" w:eastAsia="Noto Sans KR"/>
          <w:b/>
          <w:color w:val="2E74B5"/>
          <w:sz w:val="18"/>
        </w:rPr>
        <w:t>한국어 직역</w:t>
      </w:r>
    </w:p>
    <w:p>
      <w:pPr>
        <w:pStyle w:val="TranslationText"/>
      </w:pPr>
      <w:r>
        <w:t>첫째, 과문을 나눈다.</w:t>
      </w:r>
    </w:p>
    <w:p>
      <w:pPr>
        <w:pStyle w:val="Heading2"/>
      </w:pPr>
      <w:r>
        <w:t>문단 0281  ·  [0185a18]</w:t>
      </w:r>
    </w:p>
    <w:p>
      <w:pPr>
        <w:keepNext/>
        <w:spacing w:after="40"/>
      </w:pPr>
      <w:r>
        <w:rPr>
          <w:rFonts w:ascii="Noto Sans KR" w:hAnsi="Noto Sans KR" w:eastAsia="Noto Sans KR"/>
          <w:b/>
          <w:color w:val="2E74B5"/>
          <w:sz w:val="18"/>
        </w:rPr>
        <w:t>원문</w:t>
      </w:r>
    </w:p>
    <w:p>
      <w:pPr>
        <w:pStyle w:val="SourceText"/>
      </w:pPr>
      <w:r>
        <w:t>[0185a18] 斯則道安法師所判，但是佛經，無問大小皆科為三。意云：序分彰說法之由致，正宗暢本意之玄門，流通繼遐芳於萬古。冥符西域，今古通遵。此經從如是至敷座而坐，是序分。時長老下，至應作如是觀，是正宗分。佛說是經下，至信受奉行，是流通分。</w:t>
      </w:r>
    </w:p>
    <w:p>
      <w:pPr>
        <w:keepNext/>
        <w:spacing w:after="40"/>
      </w:pPr>
      <w:r>
        <w:rPr>
          <w:rFonts w:ascii="Noto Sans KR" w:hAnsi="Noto Sans KR" w:eastAsia="Noto Sans KR"/>
          <w:b/>
          <w:color w:val="2E74B5"/>
          <w:sz w:val="18"/>
        </w:rPr>
        <w:t>한국어 직역</w:t>
      </w:r>
    </w:p>
    <w:p>
      <w:pPr>
        <w:pStyle w:val="TranslationText"/>
      </w:pPr>
      <w:r>
        <w:t>이는 도안 법사가 판정한 것으로, 불경이라면 대승·소승을 막론하고 모두 세 부분으로 과분한다. 뜻은 이렇다. 서분은 설법하게 된 연유를 드러내고, 정종분은 본래 뜻의 현묘한 문을 펼치며, 유통분은 향기로운 가르침을 만고에 이어 전하게 한다. 은연중 서역의 방식과 부합하며, 예로부터 지금까지 두루 준수하였다. 이 경은 ‘여시(如是)’에서 ‘자리를 펴고 앉았다’에 이르기까지가 서분이다. ‘그때 장로’ 이하에서 ‘응당 이와 같이 관할지니라’에 이르기까지가 정종분이다. ‘부처님께서 이 경을 설하시자’ 이하에서 ‘믿고 받아 받들어 행하였다’에 이르기까지가 유통분이다.</w:t>
      </w:r>
    </w:p>
    <w:p>
      <w:pPr>
        <w:pStyle w:val="EditorialNote"/>
      </w:pPr>
      <w:r>
        <w:t>교감·번역 메모 | [용어] 道安은 경전을 序分·正宗分·流通分의 세 부분으로 나누는 삼분과경을 세운 인물로 문맥상 설명된다.</w:t>
      </w:r>
    </w:p>
    <w:p>
      <w:pPr>
        <w:pStyle w:val="Heading2"/>
      </w:pPr>
      <w:r>
        <w:t>문단 0282  ·  [0185a24]</w:t>
      </w:r>
    </w:p>
    <w:p>
      <w:pPr>
        <w:keepNext/>
        <w:spacing w:after="40"/>
      </w:pPr>
      <w:r>
        <w:rPr>
          <w:rFonts w:ascii="Noto Sans KR" w:hAnsi="Noto Sans KR" w:eastAsia="Noto Sans KR"/>
          <w:b/>
          <w:color w:val="2E74B5"/>
          <w:sz w:val="18"/>
        </w:rPr>
        <w:t>원문</w:t>
      </w:r>
    </w:p>
    <w:p>
      <w:pPr>
        <w:pStyle w:val="SourceText"/>
      </w:pPr>
      <w:r>
        <w:t>[0185a24] 證信者。即六成就也。顯說聽時處一一分明以證非謬，令物生信故。發起者。則以事相表示發起正宗法義也。然此二序更有異名，謂：通序、別序。通謂諸經同故。云云。別謂諸經別故。云云。亦謂經後序、經前序。經後序者，佛說之時未有，結集之時方安立故。經前序者，佛先發起方說經故。</w:t>
      </w:r>
    </w:p>
    <w:p>
      <w:pPr>
        <w:keepNext/>
        <w:spacing w:after="40"/>
      </w:pPr>
      <w:r>
        <w:rPr>
          <w:rFonts w:ascii="Noto Sans KR" w:hAnsi="Noto Sans KR" w:eastAsia="Noto Sans KR"/>
          <w:b/>
          <w:color w:val="2E74B5"/>
          <w:sz w:val="18"/>
        </w:rPr>
        <w:t>한국어 직역</w:t>
      </w:r>
    </w:p>
    <w:p>
      <w:pPr>
        <w:pStyle w:val="TranslationText"/>
      </w:pPr>
      <w:r>
        <w:t>‘증신(證信)’이라는 것은, 곧 여섯 가지 성취이다. 설하는 이와 듣는 이, 때와 장소가 하나하나 분명함을 드러내어 잘못이 아님을 증명하고, 사람들로 하여금 믿음을 내게 하기 때문이다. ‘발기(發起)’라는 것은, 곧 사상(事相)을 가지고 정종의 법의(法義)가 일어나게 됨을 나타내는 것이다. 그러나 이 두 서분에는 다시 다른 이름이 있으니, 통서(通序)와 별서(別序)라 한다. ‘통’은 여러 경에 공통되기 때문이다. 운운. ‘별’은 여러 경마다 서로 다르기 때문이다. 운운. 또 경후서(經後序)와 경전서(經前序)라고도 한다. 경후서란 부처님께서 설하실 당시에는 없었고, 결집할 때 비로소 세웠기 때문이다. 경전서란 부처님께서 먼저 발기하신 뒤에 경을 설하셨기 때문이다.</w:t>
      </w:r>
    </w:p>
    <w:p>
      <w:pPr>
        <w:pStyle w:val="Heading2"/>
      </w:pPr>
      <w:r>
        <w:t>문단 0283  ·  [0185b01]</w:t>
      </w:r>
    </w:p>
    <w:p>
      <w:pPr>
        <w:keepNext/>
        <w:spacing w:after="40"/>
      </w:pPr>
      <w:r>
        <w:rPr>
          <w:rFonts w:ascii="Noto Sans KR" w:hAnsi="Noto Sans KR" w:eastAsia="Noto Sans KR"/>
          <w:b/>
          <w:color w:val="2E74B5"/>
          <w:sz w:val="18"/>
        </w:rPr>
        <w:t>원문</w:t>
      </w:r>
    </w:p>
    <w:p>
      <w:pPr>
        <w:pStyle w:val="SourceText"/>
      </w:pPr>
      <w:r>
        <w:t>[0185b01] 疏中三段。今初。云云。</w:t>
      </w:r>
    </w:p>
    <w:p>
      <w:pPr>
        <w:keepNext/>
        <w:spacing w:after="40"/>
      </w:pPr>
      <w:r>
        <w:rPr>
          <w:rFonts w:ascii="Noto Sans KR" w:hAnsi="Noto Sans KR" w:eastAsia="Noto Sans KR"/>
          <w:b/>
          <w:color w:val="2E74B5"/>
          <w:sz w:val="18"/>
        </w:rPr>
        <w:t>한국어 직역</w:t>
      </w:r>
    </w:p>
    <w:p>
      <w:pPr>
        <w:pStyle w:val="TranslationText"/>
      </w:pPr>
      <w:r>
        <w:t>소에서는 세 단락으로 나눈다. 지금은 첫째이다. 운운.</w:t>
      </w:r>
    </w:p>
    <w:p>
      <w:pPr>
        <w:pStyle w:val="Heading2"/>
      </w:pPr>
      <w:r>
        <w:t>문단 0284  ·  [0185b01]</w:t>
      </w:r>
    </w:p>
    <w:p>
      <w:pPr>
        <w:keepNext/>
        <w:spacing w:after="40"/>
      </w:pPr>
      <w:r>
        <w:rPr>
          <w:rFonts w:ascii="Noto Sans KR" w:hAnsi="Noto Sans KR" w:eastAsia="Noto Sans KR"/>
          <w:b/>
          <w:color w:val="2E74B5"/>
          <w:sz w:val="18"/>
        </w:rPr>
        <w:t>원문</w:t>
      </w:r>
    </w:p>
    <w:p>
      <w:pPr>
        <w:pStyle w:val="SourceText"/>
      </w:pPr>
      <w:r>
        <w:t>[0185b01] 疏建立因者。意明如是等言，因何而立？佛臨下。佛將入滅阿難愁惱，阿泥樓豆告阿難言：「汝是持佛法人，且須裁抑。汝當往彼咨問後事。」阿難曰：「云何後事？」阿泥樓豆曰：「世尊在日，以佛為師，世尊滅後，以誰為師？世尊在日，依世尊住，世尊滅後，依何而住？惡性比丘，佛在之日佛自調伏，佛滅度後，如何調伏？遐益後來理宜結集，一切經首置何等言？」阿難承教一一咨問。今疏影略不載問辭，但書答語也。</w:t>
      </w:r>
    </w:p>
    <w:p>
      <w:pPr>
        <w:keepNext/>
        <w:spacing w:after="40"/>
      </w:pPr>
      <w:r>
        <w:rPr>
          <w:rFonts w:ascii="Noto Sans KR" w:hAnsi="Noto Sans KR" w:eastAsia="Noto Sans KR"/>
          <w:b/>
          <w:color w:val="2E74B5"/>
          <w:sz w:val="18"/>
        </w:rPr>
        <w:t>한국어 직역</w:t>
      </w:r>
    </w:p>
    <w:p>
      <w:pPr>
        <w:pStyle w:val="TranslationText"/>
      </w:pPr>
      <w:r>
        <w:t>소의 ‘세운 까닭’이라는 것은, ‘여시’ 등의 말을 무엇 때문에 세웠는지를 밝히려는 뜻이다. ‘부처님께서 임종하실 때’ 이하이다. 부처님께서 열반에 드시려 하자 아난이 근심하고 괴로워하였는데, 아니루두가 아난에게 말하였다. “그대는 부처님의 법을 지니는 사람이니, 우선 슬픔을 억제해야 한다. 그대는 저곳에 가서 이후의 일을 여쭈어야 한다.” 아난이 말하였다. “이후의 일이란 무엇입니까?” 아니루두가 말하였다. “세존께서 계실 때에는 부처님을 스승으로 삼았는데, 세존께서 멸도하신 뒤에는 누구를 스승으로 삼아야 하는가? 세존께서 계실 때에는 세존을 의지하여 머물렀는데, 세존께서 멸도하신 뒤에는 무엇을 의지하여 머물러야 하는가? 성품이 악한 비구는 부처님께서 계실 때에는 부처님께서 직접 조복하셨는데, 부처님께서 멸도하신 뒤에는 어떻게 조복해야 하는가? 먼 훗날의 사람들에게 이익을 주려면 이치상 결집해야 하는데, 모든 경의 첫머리에는 어떤 말을 두어야 하는가?” 아난은 그 가르침을 받들어 하나하나 여쭈었다. 지금 소에서는 줄여서 질문의 말을 싣지 않고 답변의 말만 적었다.</w:t>
      </w:r>
    </w:p>
    <w:p>
      <w:pPr>
        <w:pStyle w:val="EditorialNote"/>
      </w:pPr>
      <w:r>
        <w:t>교감·번역 메모 | [고유명사] 阿泥樓豆는 아누룻다(阿那律 계열 음사)를 가리키는 표기이다.</w:t>
      </w:r>
    </w:p>
    <w:p>
      <w:pPr>
        <w:pStyle w:val="Heading2"/>
      </w:pPr>
      <w:r>
        <w:t>문단 0285  ·  [0185b10]</w:t>
      </w:r>
    </w:p>
    <w:p>
      <w:pPr>
        <w:keepNext/>
        <w:spacing w:after="40"/>
      </w:pPr>
      <w:r>
        <w:rPr>
          <w:rFonts w:ascii="Noto Sans KR" w:hAnsi="Noto Sans KR" w:eastAsia="Noto Sans KR"/>
          <w:b/>
          <w:color w:val="2E74B5"/>
          <w:sz w:val="18"/>
        </w:rPr>
        <w:t>원문</w:t>
      </w:r>
    </w:p>
    <w:p>
      <w:pPr>
        <w:pStyle w:val="SourceText"/>
      </w:pPr>
      <w:r>
        <w:t>[0185b10] 四念處者。四即身、受、心、法，念謂念慧，處謂身等，即是念慧所安住處。則念是能住，身等四處為所住。於此四處安住念慧，名四念處住，帶數釋也。</w:t>
      </w:r>
    </w:p>
    <w:p>
      <w:pPr>
        <w:keepNext/>
        <w:spacing w:after="40"/>
      </w:pPr>
      <w:r>
        <w:rPr>
          <w:rFonts w:ascii="Noto Sans KR" w:hAnsi="Noto Sans KR" w:eastAsia="Noto Sans KR"/>
          <w:b/>
          <w:color w:val="2E74B5"/>
          <w:sz w:val="18"/>
        </w:rPr>
        <w:t>한국어 직역</w:t>
      </w:r>
    </w:p>
    <w:p>
      <w:pPr>
        <w:pStyle w:val="TranslationText"/>
      </w:pPr>
      <w:r>
        <w:t>‘사념처(四念處)’라는 것은, 넷은 곧 몸·느낌·마음·법이고, ‘념’은 염혜(念慧)를 말하며, ‘처’는 몸 등을 말하니, 곧 염혜가 머무는 곳이다. 곧 염은 능주(能住)이고, 몸 등의 네 처소는 소주(所住)이다. 이 네 처소에 염혜를 안주시키므로 ‘사념처에 머문다’고 하니, 수를 띤 해석[帶數釋]이다.</w:t>
      </w:r>
    </w:p>
    <w:p>
      <w:pPr>
        <w:pStyle w:val="EditorialNote"/>
      </w:pPr>
      <w:r>
        <w:t>교감·번역 메모 | [용어] 念慧는 대상에 마음을 두고 관찰하는 염의 지혜 기능을 가리키는 문맥적 표현이다.</w:t>
      </w:r>
    </w:p>
    <w:p>
      <w:pPr>
        <w:pStyle w:val="Heading2"/>
      </w:pPr>
      <w:r>
        <w:t>문단 0286  ·  [0185b14]</w:t>
      </w:r>
    </w:p>
    <w:p>
      <w:pPr>
        <w:keepNext/>
        <w:spacing w:after="40"/>
      </w:pPr>
      <w:r>
        <w:rPr>
          <w:rFonts w:ascii="Noto Sans KR" w:hAnsi="Noto Sans KR" w:eastAsia="Noto Sans KR"/>
          <w:b/>
          <w:color w:val="2E74B5"/>
          <w:sz w:val="18"/>
        </w:rPr>
        <w:t>원문</w:t>
      </w:r>
    </w:p>
    <w:p>
      <w:pPr>
        <w:pStyle w:val="SourceText"/>
      </w:pPr>
      <w:r>
        <w:t>[0185b14] 一、觀身不淨，即有漏色蘊具有五種不淨。一、種子不淨。乘過去業識種子，攬現在父母精血，合成身故。故《淨名》云：「是身如幻從顛倒起，是身如影從業緣現。」《智論》云：「是身種不淨，非餘妙寶物，不從華間生，唯從穢道出。」二、住處不淨。於母胎中居生藏之下、熟藏之上，常受熏穢。故《智論》云：「是身如臭物，不因華間生，不從薝蔔有，亦不出寶山。」三、自體不淨。合三十六物以成身故。謂外有髮、毛、爪、齒、眵、淚、涕、唾、垢、汗、便利等十二，次有皮、膚、血、肉、筋、脈、骨、髓、肪、膏、腦、膜等十二，中有脾、腎、心、肺、肝、膽、腸、胃、赤痰、白痰、生藏、熟藏等十二。《智論》云：「地水火風質，能盛受不淨，傾海洗此身，不能令香潔。」四、自相不淨。九孔常流不淨物。故《智論》云：「種種不淨物，充滿於身中，常流出不止，如漏囊盛物。」五、究竟不淨。一旦命終，胮脹爛壞臭惡狼藉不堪見。故《淨名》云：「是身假以澡浴衣食，必歸磨滅。」《智論》云：「審諦觀是身，終歸於死處，難御無反復，背恩如小兒。」《金光明》亦云：「雖常供給懷怨害，終歸棄我不知恩。」</w:t>
      </w:r>
    </w:p>
    <w:p>
      <w:pPr>
        <w:keepNext/>
        <w:spacing w:after="40"/>
      </w:pPr>
      <w:r>
        <w:rPr>
          <w:rFonts w:ascii="Noto Sans KR" w:hAnsi="Noto Sans KR" w:eastAsia="Noto Sans KR"/>
          <w:b/>
          <w:color w:val="2E74B5"/>
          <w:sz w:val="18"/>
        </w:rPr>
        <w:t>한국어 직역</w:t>
      </w:r>
    </w:p>
    <w:p>
      <w:pPr>
        <w:pStyle w:val="TranslationText"/>
      </w:pPr>
      <w:r>
        <w:t>첫째, 몸이 깨끗하지 않음을 관한다. 곧 유루의 색온에는 다섯 가지 부정이 갖추어져 있다. 첫째, 종자가 부정하다. 과거의 업식 종자를 타고 현재 부모의 정혈(精血)을 취하여 합쳐 몸을 이루기 때문이다. 그러므로 『정명경』에서 말하였다. “이 몸은 환영과 같아서 전도로부터 일어나고, 이 몸은 그림자와 같아서 업연으로부터 나타난다.” 『지론』에서는 말하였다. “이 몸의 종자는 부정하여 다른 묘한 보물이 아니며, 꽃 사이에서 생기는 것도 아니고 오직 더러운 길에서 나온다.” 둘째, 머무는 곳이 부정하다. 어머니의 태 안에서 생장(生藏) 아래, 숙장(熟藏) 위에 머물면서 항상 더러운 기운에 훈습된다. 그러므로 『지론』에서 말하였다. “이 몸은 냄새나는 물건과 같아서 꽃 사이에서 생긴 것이 아니며, 첨복(薝蔔)에서 나온 것도 아니고, 보배산에서 나온 것도 아니다.” 셋째, 자체가 부정하다. 서른여섯 가지 물건을 합하여 몸을 이루기 때문이다. 곧 밖에는 머리카락·털·손발톱·이·눈곱·눈물·콧물·침·때·땀·대변·소변 등 열둘이 있고, 다음으로 가죽·살갗·피·살·힘줄·맥·뼈·골수·지방·기름·뇌·막 등 열둘이 있으며, 안에는 비장·신장·심장·폐·간·담·장·위·붉은 담·흰 담·생장·숙장 등 열둘이 있다. 『지론』에서 말하였다. “지·수·화·풍의 바탕이 부정한 것을 담아 받아들이니, 바닷물을 기울여 이 몸을 씻더라도 향기롭고 깨끗하게 할 수 없다.” 넷째, 자체의 모습이 부정하다. 아홉 구멍에서는 늘 부정한 물질이 흘러나온다. 그러므로 『지론』에서 말하였다. “갖가지 부정한 물질이 몸 안에 가득하여 늘 흘러나와 그치지 않으니, 새는 자루에 물건을 담은 것과 같다.” 다섯째, 끝내 부정하다. 하루아침에 목숨이 끝나면 부풀고 썩어 무너지며, 악취가 나고 어지럽게 흩어져 차마 볼 수 없게 된다. 그러므로 『정명경』에서 말하였다. “이 몸은 목욕과 의복과 음식으로 임시로 돌보지만 반드시 닳아 없어짐으로 돌아간다.” 『지론』에서는 말하였다. “자세히 이 몸을 관찰하면 마침내 죽는 곳으로 돌아가니, 다스리기 어렵고 은혜를 갚지 않으며, 은혜를 등지는 어린아이와 같다.” 『금광명경』에서도 말하였다. “비록 항상 공급해 주어도 원망을 품고 해치며, 마침내 나를 버리고도 은혜를 알지 못한다.”</w:t>
      </w:r>
    </w:p>
    <w:p>
      <w:pPr>
        <w:pStyle w:val="EditorialNote"/>
      </w:pPr>
      <w:r>
        <w:t>교감·번역 메모 | [용어] 生藏·熟藏은 고대 불교 문헌에서 태내의 장부 위치를 설명할 때 쓰인 표현으로, 여기서는 원어를 보존하였다.</w:t>
      </w:r>
    </w:p>
    <w:p>
      <w:pPr>
        <w:pStyle w:val="Heading2"/>
      </w:pPr>
      <w:r>
        <w:t>문단 0287  ·  [0185c04]</w:t>
      </w:r>
    </w:p>
    <w:p>
      <w:pPr>
        <w:keepNext/>
        <w:spacing w:after="40"/>
      </w:pPr>
      <w:r>
        <w:rPr>
          <w:rFonts w:ascii="Noto Sans KR" w:hAnsi="Noto Sans KR" w:eastAsia="Noto Sans KR"/>
          <w:b/>
          <w:color w:val="2E74B5"/>
          <w:sz w:val="18"/>
        </w:rPr>
        <w:t>원문</w:t>
      </w:r>
    </w:p>
    <w:p>
      <w:pPr>
        <w:pStyle w:val="SourceText"/>
      </w:pPr>
      <w:r>
        <w:t>[0185c04] 二、觀受是苦者。受即是心所遍行五中一也，仍有三種。謂：苦、樂、捨。苦謂苦苦，樂謂壞苦，捨謂行苦。</w:t>
      </w:r>
    </w:p>
    <w:p>
      <w:pPr>
        <w:keepNext/>
        <w:spacing w:after="40"/>
      </w:pPr>
      <w:r>
        <w:rPr>
          <w:rFonts w:ascii="Noto Sans KR" w:hAnsi="Noto Sans KR" w:eastAsia="Noto Sans KR"/>
          <w:b/>
          <w:color w:val="2E74B5"/>
          <w:sz w:val="18"/>
        </w:rPr>
        <w:t>한국어 직역</w:t>
      </w:r>
    </w:p>
    <w:p>
      <w:pPr>
        <w:pStyle w:val="TranslationText"/>
      </w:pPr>
      <w:r>
        <w:t>둘째, 느낌은 괴로움이라고 관한다. 수(受)는 곧 심소법의 다섯 변행 가운데 하나이며, 다시 세 종류가 있다. 곧 괴로움·즐거움·버림이다. 괴로움은 고고(苦苦)를 말하고, 즐거움은 괴고(壞苦)를 말하며, 버림은 행고(行苦)를 말한다.</w:t>
      </w:r>
    </w:p>
    <w:p>
      <w:pPr>
        <w:pStyle w:val="Heading2"/>
      </w:pPr>
      <w:r>
        <w:t>문단 0288  ·  [0185c07]</w:t>
      </w:r>
    </w:p>
    <w:p>
      <w:pPr>
        <w:keepNext/>
        <w:spacing w:after="40"/>
      </w:pPr>
      <w:r>
        <w:rPr>
          <w:rFonts w:ascii="Noto Sans KR" w:hAnsi="Noto Sans KR" w:eastAsia="Noto Sans KR"/>
          <w:b/>
          <w:color w:val="2E74B5"/>
          <w:sz w:val="18"/>
        </w:rPr>
        <w:t>원문</w:t>
      </w:r>
    </w:p>
    <w:p>
      <w:pPr>
        <w:pStyle w:val="SourceText"/>
      </w:pPr>
      <w:r>
        <w:t>[0185c07] 問：「樂受未壞，應非苦耶？」</w:t>
      </w:r>
    </w:p>
    <w:p>
      <w:pPr>
        <w:keepNext/>
        <w:spacing w:after="40"/>
      </w:pPr>
      <w:r>
        <w:rPr>
          <w:rFonts w:ascii="Noto Sans KR" w:hAnsi="Noto Sans KR" w:eastAsia="Noto Sans KR"/>
          <w:b/>
          <w:color w:val="2E74B5"/>
          <w:sz w:val="18"/>
        </w:rPr>
        <w:t>한국어 직역</w:t>
      </w:r>
    </w:p>
    <w:p>
      <w:pPr>
        <w:pStyle w:val="TranslationText"/>
      </w:pPr>
      <w:r>
        <w:t>묻는다. “즐거운 느낌이 아직 무너지지 않았다면 괴로움이 아니어야 하지 않는가?”</w:t>
      </w:r>
    </w:p>
    <w:p>
      <w:pPr>
        <w:pStyle w:val="Heading2"/>
      </w:pPr>
      <w:r>
        <w:t>문단 0289  ·  [0185c07]</w:t>
      </w:r>
    </w:p>
    <w:p>
      <w:pPr>
        <w:keepNext/>
        <w:spacing w:after="40"/>
      </w:pPr>
      <w:r>
        <w:rPr>
          <w:rFonts w:ascii="Noto Sans KR" w:hAnsi="Noto Sans KR" w:eastAsia="Noto Sans KR"/>
          <w:b/>
          <w:color w:val="2E74B5"/>
          <w:sz w:val="18"/>
        </w:rPr>
        <w:t>원문</w:t>
      </w:r>
    </w:p>
    <w:p>
      <w:pPr>
        <w:pStyle w:val="SourceText"/>
      </w:pPr>
      <w:r>
        <w:t>[0185c07] 答：「以樂是苦因故，凡夫妄計為樂，元來是苦。」</w:t>
      </w:r>
    </w:p>
    <w:p>
      <w:pPr>
        <w:keepNext/>
        <w:spacing w:after="40"/>
      </w:pPr>
      <w:r>
        <w:rPr>
          <w:rFonts w:ascii="Noto Sans KR" w:hAnsi="Noto Sans KR" w:eastAsia="Noto Sans KR"/>
          <w:b/>
          <w:color w:val="2E74B5"/>
          <w:sz w:val="18"/>
        </w:rPr>
        <w:t>한국어 직역</w:t>
      </w:r>
    </w:p>
    <w:p>
      <w:pPr>
        <w:pStyle w:val="TranslationText"/>
      </w:pPr>
      <w:r>
        <w:t>답한다. “즐거움이 괴로움의 원인이기 때문에, 범부가 망령되이 즐거움이라 헤아릴 뿐 본래부터 괴로움이다.”</w:t>
      </w:r>
    </w:p>
    <w:p>
      <w:pPr>
        <w:pStyle w:val="Heading2"/>
      </w:pPr>
      <w:r>
        <w:t>문단 0290  ·  [0185c08]</w:t>
      </w:r>
    </w:p>
    <w:p>
      <w:pPr>
        <w:keepNext/>
        <w:spacing w:after="40"/>
      </w:pPr>
      <w:r>
        <w:rPr>
          <w:rFonts w:ascii="Noto Sans KR" w:hAnsi="Noto Sans KR" w:eastAsia="Noto Sans KR"/>
          <w:b/>
          <w:color w:val="2E74B5"/>
          <w:sz w:val="18"/>
        </w:rPr>
        <w:t>원문</w:t>
      </w:r>
    </w:p>
    <w:p>
      <w:pPr>
        <w:pStyle w:val="SourceText"/>
      </w:pPr>
      <w:r>
        <w:t>[0185c08] 問：「捨非苦樂，云何苦耶？」</w:t>
      </w:r>
    </w:p>
    <w:p>
      <w:pPr>
        <w:keepNext/>
        <w:spacing w:after="40"/>
      </w:pPr>
      <w:r>
        <w:rPr>
          <w:rFonts w:ascii="Noto Sans KR" w:hAnsi="Noto Sans KR" w:eastAsia="Noto Sans KR"/>
          <w:b/>
          <w:color w:val="2E74B5"/>
          <w:sz w:val="18"/>
        </w:rPr>
        <w:t>한국어 직역</w:t>
      </w:r>
    </w:p>
    <w:p>
      <w:pPr>
        <w:pStyle w:val="TranslationText"/>
      </w:pPr>
      <w:r>
        <w:t>묻는다. “버림은 괴로움도 즐거움도 아닌데, 어찌하여 괴로움인가?”</w:t>
      </w:r>
    </w:p>
    <w:p>
      <w:pPr>
        <w:pStyle w:val="Heading2"/>
      </w:pPr>
      <w:r>
        <w:t>문단 0291  ·  [0185c09]</w:t>
      </w:r>
    </w:p>
    <w:p>
      <w:pPr>
        <w:keepNext/>
        <w:spacing w:after="40"/>
      </w:pPr>
      <w:r>
        <w:rPr>
          <w:rFonts w:ascii="Noto Sans KR" w:hAnsi="Noto Sans KR" w:eastAsia="Noto Sans KR"/>
          <w:b/>
          <w:color w:val="2E74B5"/>
          <w:sz w:val="18"/>
        </w:rPr>
        <w:t>원문</w:t>
      </w:r>
    </w:p>
    <w:p>
      <w:pPr>
        <w:pStyle w:val="SourceText"/>
      </w:pPr>
      <w:r>
        <w:t>[0185c09] 答：「行蘊遷流逼迫常苦，但以苦樂麁相所覆，常情不知此微細苦。故此三法俱名苦也。」</w:t>
      </w:r>
    </w:p>
    <w:p>
      <w:pPr>
        <w:keepNext/>
        <w:spacing w:after="40"/>
      </w:pPr>
      <w:r>
        <w:rPr>
          <w:rFonts w:ascii="Noto Sans KR" w:hAnsi="Noto Sans KR" w:eastAsia="Noto Sans KR"/>
          <w:b/>
          <w:color w:val="2E74B5"/>
          <w:sz w:val="18"/>
        </w:rPr>
        <w:t>한국어 직역</w:t>
      </w:r>
    </w:p>
    <w:p>
      <w:pPr>
        <w:pStyle w:val="TranslationText"/>
      </w:pPr>
      <w:r>
        <w:t>답한다. “행온이 옮겨 흐르며 핍박하므로 언제나 괴롭지만, 다만 고와 낙이라는 거친 모습에 가려져 보통의 마음으로는 이 미세한 괴로움을 알지 못한다. 그러므로 이 세 법을 모두 괴로움이라 한다.”</w:t>
      </w:r>
    </w:p>
    <w:p>
      <w:pPr>
        <w:pStyle w:val="Heading2"/>
      </w:pPr>
      <w:r>
        <w:t>문단 0292  ·  [0185c11]</w:t>
      </w:r>
    </w:p>
    <w:p>
      <w:pPr>
        <w:keepNext/>
        <w:spacing w:after="40"/>
      </w:pPr>
      <w:r>
        <w:rPr>
          <w:rFonts w:ascii="Noto Sans KR" w:hAnsi="Noto Sans KR" w:eastAsia="Noto Sans KR"/>
          <w:b/>
          <w:color w:val="2E74B5"/>
          <w:sz w:val="18"/>
        </w:rPr>
        <w:t>원문</w:t>
      </w:r>
    </w:p>
    <w:p>
      <w:pPr>
        <w:pStyle w:val="SourceText"/>
      </w:pPr>
      <w:r>
        <w:t>[0185c11] 三、觀心無常者。心即緣慮生滅之心。謂心心念念前滅後生相續不絕，如水流注。故經中說一念中有九十剎那，一剎那中九百生滅。</w:t>
      </w:r>
    </w:p>
    <w:p>
      <w:pPr>
        <w:keepNext/>
        <w:spacing w:after="40"/>
      </w:pPr>
      <w:r>
        <w:rPr>
          <w:rFonts w:ascii="Noto Sans KR" w:hAnsi="Noto Sans KR" w:eastAsia="Noto Sans KR"/>
          <w:b/>
          <w:color w:val="2E74B5"/>
          <w:sz w:val="18"/>
        </w:rPr>
        <w:t>한국어 직역</w:t>
      </w:r>
    </w:p>
    <w:p>
      <w:pPr>
        <w:pStyle w:val="TranslationText"/>
      </w:pPr>
      <w:r>
        <w:t>셋째, 마음은 무상하다고 관한다. 마음은 곧 대상을 반연하고 생각하며 생멸하는 마음이다. 곧 마음의 생각이 순간순간 앞것은 멸하고 뒤의 것이 생기면서 끊임없이 이어지는 것이 물이 흘러 이어지는 것과 같다. 그러므로 경에서는 한 생각 가운데 아흔 찰나가 있고, 한 찰나 가운데 구백 번의 생멸이 있다고 설한다.</w:t>
      </w:r>
    </w:p>
    <w:p>
      <w:pPr>
        <w:pStyle w:val="Heading2"/>
      </w:pPr>
      <w:r>
        <w:t>문단 0293  ·  [0185c14]</w:t>
      </w:r>
    </w:p>
    <w:p>
      <w:pPr>
        <w:keepNext/>
        <w:spacing w:after="40"/>
      </w:pPr>
      <w:r>
        <w:rPr>
          <w:rFonts w:ascii="Noto Sans KR" w:hAnsi="Noto Sans KR" w:eastAsia="Noto Sans KR"/>
          <w:b/>
          <w:color w:val="2E74B5"/>
          <w:sz w:val="18"/>
        </w:rPr>
        <w:t>원문</w:t>
      </w:r>
    </w:p>
    <w:p>
      <w:pPr>
        <w:pStyle w:val="SourceText"/>
      </w:pPr>
      <w:r>
        <w:t>[0185c14] 四、觀法無我者。法即五蘊，謂五蘊法中一一推求，即蘊離蘊皆無我也。</w:t>
      </w:r>
    </w:p>
    <w:p>
      <w:pPr>
        <w:keepNext/>
        <w:spacing w:after="40"/>
      </w:pPr>
      <w:r>
        <w:rPr>
          <w:rFonts w:ascii="Noto Sans KR" w:hAnsi="Noto Sans KR" w:eastAsia="Noto Sans KR"/>
          <w:b/>
          <w:color w:val="2E74B5"/>
          <w:sz w:val="18"/>
        </w:rPr>
        <w:t>한국어 직역</w:t>
      </w:r>
    </w:p>
    <w:p>
      <w:pPr>
        <w:pStyle w:val="TranslationText"/>
      </w:pPr>
      <w:r>
        <w:t>넷째, 법에는 아(我)가 없다고 관한다. 법은 곧 오온이니, 오온의 법 가운데 하나하나를 추구해 보면 온 안에서도 온을 떠나서도 모두 아를 찾을 수 없다.</w:t>
      </w:r>
    </w:p>
    <w:p>
      <w:pPr>
        <w:pStyle w:val="Heading2"/>
      </w:pPr>
      <w:r>
        <w:t>문단 0294  ·  [0185c15]</w:t>
      </w:r>
    </w:p>
    <w:p>
      <w:pPr>
        <w:keepNext/>
        <w:spacing w:after="40"/>
      </w:pPr>
      <w:r>
        <w:rPr>
          <w:rFonts w:ascii="Noto Sans KR" w:hAnsi="Noto Sans KR" w:eastAsia="Noto Sans KR"/>
          <w:b/>
          <w:color w:val="2E74B5"/>
          <w:sz w:val="18"/>
        </w:rPr>
        <w:t>원문</w:t>
      </w:r>
    </w:p>
    <w:p>
      <w:pPr>
        <w:pStyle w:val="SourceText"/>
      </w:pPr>
      <w:r>
        <w:t>[0185c15] 如上觀之，即能對治凡夫四種顛倒。謂凡夫顛倒則造業受生，及此用心自然無咎。</w:t>
      </w:r>
    </w:p>
    <w:p>
      <w:pPr>
        <w:keepNext/>
        <w:spacing w:after="40"/>
      </w:pPr>
      <w:r>
        <w:rPr>
          <w:rFonts w:ascii="Noto Sans KR" w:hAnsi="Noto Sans KR" w:eastAsia="Noto Sans KR"/>
          <w:b/>
          <w:color w:val="2E74B5"/>
          <w:sz w:val="18"/>
        </w:rPr>
        <w:t>한국어 직역</w:t>
      </w:r>
    </w:p>
    <w:p>
      <w:pPr>
        <w:pStyle w:val="TranslationText"/>
      </w:pPr>
      <w:r>
        <w:t>위와 같이 관하면 곧 범부의 네 가지 전도를 대치할 수 있다. 범부는 전도되기 때문에 업을 짓고 생을 받지만, 이에 이와 같이 마음을 쓰면 자연히 허물이 없게 된다는 뜻이다.</w:t>
      </w:r>
    </w:p>
    <w:p>
      <w:pPr>
        <w:pStyle w:val="EditorialNote"/>
      </w:pPr>
      <w:r>
        <w:t>교감·번역 메모 | [구문] ‘及此用心’의 연결을 ‘이에 이와 같이 마음을 쓰면’으로 보았다.</w:t>
      </w:r>
    </w:p>
    <w:p>
      <w:pPr>
        <w:pStyle w:val="Heading2"/>
      </w:pPr>
      <w:r>
        <w:t>문단 0295  ·  [0185c17]</w:t>
      </w:r>
    </w:p>
    <w:p>
      <w:pPr>
        <w:keepNext/>
        <w:spacing w:after="40"/>
      </w:pPr>
      <w:r>
        <w:rPr>
          <w:rFonts w:ascii="Noto Sans KR" w:hAnsi="Noto Sans KR" w:eastAsia="Noto Sans KR"/>
          <w:b/>
          <w:color w:val="2E74B5"/>
          <w:sz w:val="18"/>
        </w:rPr>
        <w:t>원문</w:t>
      </w:r>
    </w:p>
    <w:p>
      <w:pPr>
        <w:pStyle w:val="SourceText"/>
      </w:pPr>
      <w:r>
        <w:t>[0185c17] 以戒為師者。從其軌範，但依戒律作止分明。故《菩薩戒序》云：「波羅提木叉者是汝大師，如來在日無異此也。」</w:t>
      </w:r>
    </w:p>
    <w:p>
      <w:pPr>
        <w:keepNext/>
        <w:spacing w:after="40"/>
      </w:pPr>
      <w:r>
        <w:rPr>
          <w:rFonts w:ascii="Noto Sans KR" w:hAnsi="Noto Sans KR" w:eastAsia="Noto Sans KR"/>
          <w:b/>
          <w:color w:val="2E74B5"/>
          <w:sz w:val="18"/>
        </w:rPr>
        <w:t>한국어 직역</w:t>
      </w:r>
    </w:p>
    <w:p>
      <w:pPr>
        <w:pStyle w:val="TranslationText"/>
      </w:pPr>
      <w:r>
        <w:t>‘계를 스승으로 삼는다’는 것은, 그 규범을 따르되 오직 계율에 의거하여 행할 것과 그칠 것을 분명히 하는 것이다. 그러므로 『보살계서』에서 말하였다. “바라제목차는 그대들의 큰 스승이니, 여래가 세상에 계실 때와 이것이 다르지 않다.”</w:t>
      </w:r>
    </w:p>
    <w:p>
      <w:pPr>
        <w:pStyle w:val="EditorialNote"/>
      </w:pPr>
      <w:r>
        <w:t>교감·번역 메모 | [용어] 波羅提木叉는 계율 조목인 바라제목차(prātimokṣa)의 음사이다.</w:t>
      </w:r>
    </w:p>
    <w:p>
      <w:pPr>
        <w:pStyle w:val="Heading2"/>
      </w:pPr>
      <w:r>
        <w:t>문단 0296  ·  [0185c19]</w:t>
      </w:r>
    </w:p>
    <w:p>
      <w:pPr>
        <w:keepNext/>
        <w:spacing w:after="40"/>
      </w:pPr>
      <w:r>
        <w:rPr>
          <w:rFonts w:ascii="Noto Sans KR" w:hAnsi="Noto Sans KR" w:eastAsia="Noto Sans KR"/>
          <w:b/>
          <w:color w:val="2E74B5"/>
          <w:sz w:val="18"/>
        </w:rPr>
        <w:t>원문</w:t>
      </w:r>
    </w:p>
    <w:p>
      <w:pPr>
        <w:pStyle w:val="SourceText"/>
      </w:pPr>
      <w:r>
        <w:t>[0185c19] 默擯等者。佛法慈悲為無刑罰，比丘惡性唯默擯之。意令省己知慚，自然調伏耳。</w:t>
      </w:r>
    </w:p>
    <w:p>
      <w:pPr>
        <w:keepNext/>
        <w:spacing w:after="40"/>
      </w:pPr>
      <w:r>
        <w:rPr>
          <w:rFonts w:ascii="Noto Sans KR" w:hAnsi="Noto Sans KR" w:eastAsia="Noto Sans KR"/>
          <w:b/>
          <w:color w:val="2E74B5"/>
          <w:sz w:val="18"/>
        </w:rPr>
        <w:t>한국어 직역</w:t>
      </w:r>
    </w:p>
    <w:p>
      <w:pPr>
        <w:pStyle w:val="TranslationText"/>
      </w:pPr>
      <w:r>
        <w:t>‘묵빈(默擯)’ 등이라는 것은, 불법은 자비를 근본으로 하여 형벌이 없으므로, 성품이 악한 비구에게는 오직 말없이 배척하는 것이다. 뜻은 그로 하여금 스스로를 반성하고 부끄러움을 알아 자연히 조복되게 하려는 것일 뿐이다.</w:t>
      </w:r>
    </w:p>
    <w:p>
      <w:pPr>
        <w:pStyle w:val="Heading2"/>
      </w:pPr>
      <w:r>
        <w:t>문단 0297  ·  [0185c21]</w:t>
      </w:r>
    </w:p>
    <w:p>
      <w:pPr>
        <w:keepNext/>
        <w:spacing w:after="40"/>
      </w:pPr>
      <w:r>
        <w:rPr>
          <w:rFonts w:ascii="Noto Sans KR" w:hAnsi="Noto Sans KR" w:eastAsia="Noto Sans KR"/>
          <w:b/>
          <w:color w:val="2E74B5"/>
          <w:sz w:val="18"/>
        </w:rPr>
        <w:t>원문</w:t>
      </w:r>
    </w:p>
    <w:p>
      <w:pPr>
        <w:pStyle w:val="SourceText"/>
      </w:pPr>
      <w:r>
        <w:t>[0185c21] 經初等語，釋在次文。然此四中意在第四，文中承便兼帶前三。</w:t>
      </w:r>
    </w:p>
    <w:p>
      <w:pPr>
        <w:keepNext/>
        <w:spacing w:after="40"/>
      </w:pPr>
      <w:r>
        <w:rPr>
          <w:rFonts w:ascii="Noto Sans KR" w:hAnsi="Noto Sans KR" w:eastAsia="Noto Sans KR"/>
          <w:b/>
          <w:color w:val="2E74B5"/>
          <w:sz w:val="18"/>
        </w:rPr>
        <w:t>한국어 직역</w:t>
      </w:r>
    </w:p>
    <w:p>
      <w:pPr>
        <w:pStyle w:val="TranslationText"/>
      </w:pPr>
      <w:r>
        <w:t>경의 첫머리에 두는 말 등의 해석은 다음 문단에 있다. 그러나 이 네 가지 가운데 뜻은 넷째에 있고, 글에서는 문맥을 따라 앞의 세 가지도 겸하여 실었다.</w:t>
      </w:r>
    </w:p>
    <w:p>
      <w:pPr>
        <w:pStyle w:val="Heading2"/>
      </w:pPr>
      <w:r>
        <w:t>문단 0298  ·  [0185c23]</w:t>
      </w:r>
    </w:p>
    <w:p>
      <w:pPr>
        <w:keepNext/>
        <w:spacing w:after="40"/>
      </w:pPr>
      <w:r>
        <w:rPr>
          <w:rFonts w:ascii="Noto Sans KR" w:hAnsi="Noto Sans KR" w:eastAsia="Noto Sans KR"/>
          <w:b/>
          <w:color w:val="2E74B5"/>
          <w:sz w:val="18"/>
        </w:rPr>
        <w:t>원문</w:t>
      </w:r>
    </w:p>
    <w:p>
      <w:pPr>
        <w:pStyle w:val="SourceText"/>
      </w:pPr>
      <w:r>
        <w:t>[0185c23] 疏建立意者。建立如是等言，意在於何？此有三意，如疏三段。</w:t>
      </w:r>
    </w:p>
    <w:p>
      <w:pPr>
        <w:keepNext/>
        <w:spacing w:after="40"/>
      </w:pPr>
      <w:r>
        <w:rPr>
          <w:rFonts w:ascii="Noto Sans KR" w:hAnsi="Noto Sans KR" w:eastAsia="Noto Sans KR"/>
          <w:b/>
          <w:color w:val="2E74B5"/>
          <w:sz w:val="18"/>
        </w:rPr>
        <w:t>한국어 직역</w:t>
      </w:r>
    </w:p>
    <w:p>
      <w:pPr>
        <w:pStyle w:val="TranslationText"/>
      </w:pPr>
      <w:r>
        <w:t>소의 ‘세운 뜻’이라는 것은, ‘여시’ 등의 말을 세운 뜻이 무엇에 있는가 하는 것이다. 여기에는 세 가지 뜻이 있으니, 소의 세 단락과 같다.</w:t>
      </w:r>
    </w:p>
    <w:p>
      <w:pPr>
        <w:pStyle w:val="Heading2"/>
      </w:pPr>
      <w:r>
        <w:t>문단 0299  ·  [0185c24]</w:t>
      </w:r>
    </w:p>
    <w:p>
      <w:pPr>
        <w:keepNext/>
        <w:spacing w:after="40"/>
      </w:pPr>
      <w:r>
        <w:rPr>
          <w:rFonts w:ascii="Noto Sans KR" w:hAnsi="Noto Sans KR" w:eastAsia="Noto Sans KR"/>
          <w:b/>
          <w:color w:val="2E74B5"/>
          <w:sz w:val="18"/>
        </w:rPr>
        <w:t>원문</w:t>
      </w:r>
    </w:p>
    <w:p>
      <w:pPr>
        <w:pStyle w:val="SourceText"/>
      </w:pPr>
      <w:r>
        <w:t>[0185c24] 斷疑等者。《智度論》說：「佛滅度後，諸天王等請迦葉言」，乃至云：「法城欲頹、法幢欲倒，當以大悲建立佛法。」迦葉受請，往須彌頂擊大揵槌，諸聖弟子得神通者皆來集會。迦葉告言：「佛法欲滅，眾生可慜，待結集竟，隨汝入滅。」諸來聖眾受教而住畢鉢羅窟。迦葉入定以天眼觀，今是眾中誰有煩惱應逐出者，唯有阿難煩惱未盡。爾時迦葉從定而起，於大眾中牽出阿難告言：「清淨眾中結集法藏，汝結未盡不應住此。」是時阿難慚恥悲泣告迦葉言：「我能有力久可得道，但為侍佛，以阿羅漢者不得給侍故，留殘結不盡斷爾。」迦葉告言：「汝更有過。佛意不聽女人出家，為汝慇勤致請，令佛正法五百歲衰微。是汝突吉羅罪。佛臨涅槃近俱尸竭城，背痛疊欝多羅僧敷臥，語汝須水，汝不共給。是汝突吉羅罪。佛昔問汝：『若有人好修四神足，應住壽一劫，若無減一劫。』為汝不對，令佛早入涅槃。是汝突吉羅罪。汝於一時以欝多羅僧，襯身而臥。是汝突吉羅罪。汝昔與佛疊僧伽梨衣，以足踏上。是汝突吉羅罪。佛陰藏相，入涅槃後以示女人，實為羞耻。是汝突吉羅罪。」迦葉言：「汝有如是六種突吉羅罪，應於僧中悔過。」是時阿難脫革屣袒右肩，長跪合掌，依六種突吉羅罪懺悔。懺悔已。迦葉牽阿難出語言：「汝漏盡可來。」言訖自閉窟門。是時阿難涕淚悲泣，求斷結惑靡不精誠，至於後夜疲極偃息，頭未至枕朗然得悟，三明六通作大羅漢，却至窟門擊門而喚。迦葉言：「汝復何來？」曰：「我漏已盡。」迦葉言：「汝若漏盡，可縱神通於戶鑰孔中入。」阿難騰身入來禮拜僧足。迦葉手摩阿難頂言：「我欲為汝令汝得道，汝勿嫌恨。」此如蘇秦張儀，云云。然階聖果切在修心，不如說行事佛何益？狐假虎威宜其止絕，斯意甚妙詳而警之。時大眾請阿難昇座結集法藏，既昇座已未發言間，感得自身相好如佛。是時大眾遂起三疑。故說下。既言我從佛聞，則知非佛重起、非他方佛來、亦非阿難成佛。故云三疑頓斷。廣如彼論，恐煩略敘也。</w:t>
      </w:r>
    </w:p>
    <w:p>
      <w:pPr>
        <w:keepNext/>
        <w:spacing w:after="40"/>
      </w:pPr>
      <w:r>
        <w:rPr>
          <w:rFonts w:ascii="Noto Sans KR" w:hAnsi="Noto Sans KR" w:eastAsia="Noto Sans KR"/>
          <w:b/>
          <w:color w:val="2E74B5"/>
          <w:sz w:val="18"/>
        </w:rPr>
        <w:t>한국어 직역</w:t>
      </w:r>
    </w:p>
    <w:p>
      <w:pPr>
        <w:pStyle w:val="TranslationText"/>
      </w:pPr>
      <w:r>
        <w:t>‘의심을 끊는다’ 등이라는 것은, 『대지도론』에서 말하였다. “부처님께서 멸도하신 뒤 여러 천왕 등이 가섭에게 청하여 말하였다.” 나아가 “법성(法城)이 무너지려 하고 법당(法幢)이 쓰러지려 하니, 마땅히 대비로 불법을 세우십시오.”라고 하였다. 가섭이 청을 받아 수미산 꼭대기에 가서 큰 건추를 두드리니, 신통을 얻은 여러 성제자가 모두 와서 모였다. 가섭이 말하였다. “불법이 멸하려 하니 중생이 불쌍하다. 결집이 끝날 때까지 기다렸다가 그대들이 원하는 대로 입멸하라.” 모여 온 성중은 그 가르침을 받아 필발라굴(畢鉢羅窟)에 머물렀다. 가섭이 선정에 들어 천안으로 관찰하였다. ‘지금 이 대중 가운데 누가 번뇌가 있어 쫓아내야 하는가?’ 오직 아난만이 번뇌가 아직 다하지 않았다. 그때 가섭이 선정에서 일어나 대중 가운데서 아난을 끌어내며 말하였다. “청정한 대중 가운데서 법장을 결집하는데, 그대는 번뇌의 결박이 아직 다하지 않았으니 여기에 머물러서는 안 된다.” 그때 아난이 부끄러워 슬피 울며 가섭에게 말하였다. “저는 능력이 있어 오래전에 도를 얻을 수 있었지만, 다만 부처님을 시봉하려 하였고 아라한은 시봉할 수 없기 때문에 남은 결박을 남겨 두어 완전히 끊지 않았을 뿐입니다.” 가섭이 말하였다. “그대에게는 다시 허물이 있다. 부처님의 뜻은 여인의 출가를 허락하지 않는 것이었는데, 그대가 간절히 청하여 부처님의 정법이 오백 년 일찍 쇠미하게 하였다. 이것이 그대의 돌길라죄(突吉羅罪)이다. 부처님께서 열반에 임하여 구시갈성 가까이에 계실 때 등이 아파 울다라승을 겹쳐 펴고 누우셨으며, 그대에게 물이 필요하다고 말씀하셨는데 그대는 드리지 않았다. 이것이 그대의 돌길라죄이다. 부처님께서 예전에 그대에게 물으셨다. ‘만약 어떤 사람이 사신족(四神足)을 잘 닦는다면 마땅히 한 겁 동안, 혹은 한 겁에서 조금 모자라는 동안 수명을 유지할 수 있겠는가?’ 그대가 대답하지 않았기 때문에 부처님께서 일찍 열반에 드시게 하였다. 이것이 그대의 돌길라죄이다. 그대가 어느 때 울다라승을 몸에 받쳐 깔고 누운 적이 있다. 이것이 그대의 돌길라죄이다. 그대가 예전에 부처님을 위해 승가리 옷을 개면서 발로 그 위를 밟았다. 이것이 그대의 돌길라죄이다. 부처님의 음장상(陰藏相)을 열반하신 뒤 여인에게 보인 것은 참으로 부끄러운 일이다. 이것이 그대의 돌길라죄이다.” 가섭이 말하였다. “그대에게 이와 같은 여섯 가지 돌길라죄가 있으니, 승가 가운데서 참회해야 한다.” 그때 아난은 가죽신을 벗고 오른쪽 어깨를 드러낸 채 길게 무릎 꿇고 합장하여 여섯 가지 돌길라죄에 따라 참회하였다. 참회를 마치자, 가섭은 아난을 끌어내며 말하였다. “그대의 누(漏)가 다하면 와도 좋다.” 말을 마치고 스스로 굴문을 닫았다. 그때 아난은 눈물을 흘리며 슬피 울었고, 결박과 미혹을 끊으려 구하면서 지극히 정성스럽지 않은 때가 없었다. 후야에 이르러 너무 지쳐 눕고 쉬려 하였는데, 머리가 아직 베개에 닿기도 전에 환히 깨달아 삼명과 육통을 갖춘 대아라한이 되었고, 다시 굴문으로 가서 문을 두드리며 불렀다. 가섭이 말하였다. “그대는 또 어찌하여 왔는가?” 말하였다. “저의 누가 이미 다했습니다.” 가섭이 말하였다. “그대의 누가 다했다면 신통을 부려 문빗장 구멍으로 들어오라.” 아난은 몸을 날려 들어와 승중의 발에 예배하였다. 가섭이 손으로 아난의 정수리를 어루만지며 말하였다. “나는 그대를 위해 그대가 도를 얻게 하려 했던 것이니, 그대는 원망하지 말라.” 이는 소진(蘇秦)과 장의(張儀)의 일과 같다. 운운. 그러나 성과(聖果)에 오르는 데에는 마음을 닦는 일이 절실하니, 말한 대로 행하지 않는다면 부처님을 섬긴들 무슨 이익이 있겠는가? 여우가 호랑이의 위세를 빌리는 일은 마땅히 그쳐 끊어야 하니, 이 뜻은 매우 오묘하므로 자세히 살펴 경계해야 한다. 그때 대중이 아난에게 법좌에 올라 법장을 결집해 달라고 청하였다. 법좌에 오른 뒤 아직 말을 내기 전에 자신의 상호가 부처님과 같아지는 감응을 얻었다. 그때 대중은 마침내 세 가지 의심을 일으켰다. 그러므로 ‘설하였다’ 이하이다. 이미 ‘내가 부처님에게서 들었다’고 말했으므로, 부처님이 다시 일어나신 것도 아니고 다른 세계의 부처님이 오신 것도 아니며 아난이 성불한 것도 아님을 알 수 있다. 그러므로 세 가지 의심이 한꺼번에 끊어졌다고 한다. 자세한 내용은 저 논과 같으나 번거로울까 염려하여 간략히 서술한다.</w:t>
      </w:r>
    </w:p>
    <w:p>
      <w:pPr>
        <w:pStyle w:val="EditorialNote"/>
      </w:pPr>
      <w:r>
        <w:t>교감·번역 메모 | [용어] 揵槌는 승단에서 대중을 모으기 위해 치는 타악기를 가리킨다.</w:t>
      </w:r>
    </w:p>
    <w:p>
      <w:pPr>
        <w:pStyle w:val="EditorialNote"/>
      </w:pPr>
      <w:r>
        <w:t>교감·번역 메모 | [구문] ‘五百歲衰微’는 문맥상 정법의 지속을 오백 년 줄였다는 전승을 가리키는 표현으로 직역했다.</w:t>
      </w:r>
    </w:p>
    <w:p>
      <w:pPr>
        <w:pStyle w:val="EditorialNote"/>
      </w:pPr>
      <w:r>
        <w:t>교감·번역 메모 | [용어] 突吉羅는 경미한 계율 위반을 가리키는 돌길라(duṣkṛta)이다.</w:t>
      </w:r>
    </w:p>
    <w:p>
      <w:pPr>
        <w:pStyle w:val="EditorialNote"/>
      </w:pPr>
      <w:r>
        <w:t>교감·번역 메모 | [고유명사] 俱尸竭城은 쿠시나가라를 가리키는 음사이다. [용어] 欝多羅僧은 칠조의(七條衣)에 해당하는 울다라승이다.</w:t>
      </w:r>
    </w:p>
    <w:p>
      <w:pPr>
        <w:pStyle w:val="EditorialNote"/>
      </w:pPr>
      <w:r>
        <w:t>교감·번역 메모 | [용어] 陰藏相은 부처의 삼십이상 가운데 마음장상(馬陰藏相)을 가리키는 표현이다.</w:t>
      </w:r>
    </w:p>
    <w:p>
      <w:pPr>
        <w:pStyle w:val="EditorialNote"/>
      </w:pPr>
      <w:r>
        <w:t>교감·번역 메모 | [의미 불확실] 蘇秦·張儀의 어떤 고사를 구체적으로 지시하는지는 이 문장만으로 확정하기 어렵다.</w:t>
      </w:r>
    </w:p>
    <w:p>
      <w:pPr>
        <w:pStyle w:val="Heading2"/>
      </w:pPr>
      <w:r>
        <w:t>문단 0300  ·  [0186b04]</w:t>
      </w:r>
    </w:p>
    <w:p>
      <w:pPr>
        <w:keepNext/>
        <w:spacing w:after="40"/>
      </w:pPr>
      <w:r>
        <w:rPr>
          <w:rFonts w:ascii="Noto Sans KR" w:hAnsi="Noto Sans KR" w:eastAsia="Noto Sans KR"/>
          <w:b/>
          <w:color w:val="2E74B5"/>
          <w:sz w:val="18"/>
        </w:rPr>
        <w:t>원문</w:t>
      </w:r>
    </w:p>
    <w:p>
      <w:pPr>
        <w:pStyle w:val="SourceText"/>
      </w:pPr>
      <w:r>
        <w:t>[0186b04] 疏息諍等者。同為羅漢德業頗齊，若云自言固宜喧諍。</w:t>
      </w:r>
    </w:p>
    <w:p>
      <w:pPr>
        <w:keepNext/>
        <w:spacing w:after="40"/>
      </w:pPr>
      <w:r>
        <w:rPr>
          <w:rFonts w:ascii="Noto Sans KR" w:hAnsi="Noto Sans KR" w:eastAsia="Noto Sans KR"/>
          <w:b/>
          <w:color w:val="2E74B5"/>
          <w:sz w:val="18"/>
        </w:rPr>
        <w:t>한국어 직역</w:t>
      </w:r>
    </w:p>
    <w:p>
      <w:pPr>
        <w:pStyle w:val="TranslationText"/>
      </w:pPr>
      <w:r>
        <w:t>소의 ‘논쟁을 그친다’ 등이라는 것은, 함께 아라한이어서 덕과 수행이 꽤 동등한데, 만약 자기 말이라고 했다면 진실로 시끄러운 논쟁이 일어났을 것이다.</w:t>
      </w:r>
    </w:p>
    <w:p>
      <w:pPr>
        <w:pStyle w:val="Heading2"/>
      </w:pPr>
      <w:r>
        <w:t>문단 0301  ·  [0186b06]</w:t>
      </w:r>
    </w:p>
    <w:p>
      <w:pPr>
        <w:keepNext/>
        <w:spacing w:after="40"/>
      </w:pPr>
      <w:r>
        <w:rPr>
          <w:rFonts w:ascii="Noto Sans KR" w:hAnsi="Noto Sans KR" w:eastAsia="Noto Sans KR"/>
          <w:b/>
          <w:color w:val="2E74B5"/>
          <w:sz w:val="18"/>
        </w:rPr>
        <w:t>원문</w:t>
      </w:r>
    </w:p>
    <w:p>
      <w:pPr>
        <w:pStyle w:val="SourceText"/>
      </w:pPr>
      <w:r>
        <w:t>[0186b06] 疏異邪等者。阿者言無，憂者曰有。外道意云：萬法雖異不出有無，置之經初以之為吉。以初吉故，今中後亦吉。今則不爾，故云異邪。</w:t>
      </w:r>
    </w:p>
    <w:p>
      <w:pPr>
        <w:keepNext/>
        <w:spacing w:after="40"/>
      </w:pPr>
      <w:r>
        <w:rPr>
          <w:rFonts w:ascii="Noto Sans KR" w:hAnsi="Noto Sans KR" w:eastAsia="Noto Sans KR"/>
          <w:b/>
          <w:color w:val="2E74B5"/>
          <w:sz w:val="18"/>
        </w:rPr>
        <w:t>한국어 직역</w:t>
      </w:r>
    </w:p>
    <w:p>
      <w:pPr>
        <w:pStyle w:val="TranslationText"/>
      </w:pPr>
      <w:r>
        <w:t>소의 ‘외도와 다르게 한다’ 등이라는 것은, ‘아(阿)’는 ‘없다’고 말하는 것이고, ‘우(憂)’는 ‘있다’고 말하는 것이다. 외도의 뜻은 이렇다. 만법이 비록 다르지만 유와 무를 벗어나지 않으므로 이를 경의 첫머리에 두어 길상으로 삼았다. 처음이 길하기 때문에 지금의 중간과 뒤도 또한 길하다는 것이다. 지금은 그렇지 않으므로 ‘외도와 다르게 한다’고 한다.</w:t>
      </w:r>
    </w:p>
    <w:p>
      <w:pPr>
        <w:pStyle w:val="EditorialNote"/>
      </w:pPr>
      <w:r>
        <w:t>교감·번역 메모 | [용어] 여기의 阿·憂는 뒤 문맥상 외도가 경전 첫머리에 두었다는 길상어의 음역적 풀이로 제시된다.</w:t>
      </w:r>
    </w:p>
    <w:p>
      <w:pPr>
        <w:pStyle w:val="Heading2"/>
      </w:pPr>
      <w:r>
        <w:t>문단 0302  ·  [0186b09]</w:t>
      </w:r>
    </w:p>
    <w:p>
      <w:pPr>
        <w:keepNext/>
        <w:spacing w:after="40"/>
      </w:pPr>
      <w:r>
        <w:rPr>
          <w:rFonts w:ascii="Noto Sans KR" w:hAnsi="Noto Sans KR" w:eastAsia="Noto Sans KR"/>
          <w:b/>
          <w:color w:val="2E74B5"/>
          <w:sz w:val="18"/>
        </w:rPr>
        <w:t>원문</w:t>
      </w:r>
    </w:p>
    <w:p>
      <w:pPr>
        <w:pStyle w:val="SourceText"/>
      </w:pPr>
      <w:r>
        <w:t>[0186b09] 疏正釋下二。初、標列述意</w:t>
      </w:r>
    </w:p>
    <w:p>
      <w:pPr>
        <w:keepNext/>
        <w:spacing w:after="40"/>
      </w:pPr>
      <w:r>
        <w:rPr>
          <w:rFonts w:ascii="Noto Sans KR" w:hAnsi="Noto Sans KR" w:eastAsia="Noto Sans KR"/>
          <w:b/>
          <w:color w:val="2E74B5"/>
          <w:sz w:val="18"/>
        </w:rPr>
        <w:t>한국어 직역</w:t>
      </w:r>
    </w:p>
    <w:p>
      <w:pPr>
        <w:pStyle w:val="TranslationText"/>
      </w:pPr>
      <w:r>
        <w:t>소의 ‘바로 해석한다’ 이하에는 둘이 있다. 첫째, 항목을 표하여 열거하고 뜻을 서술한다.</w:t>
      </w:r>
    </w:p>
    <w:p>
      <w:pPr>
        <w:pStyle w:val="Heading2"/>
      </w:pPr>
      <w:r>
        <w:t>문단 0303  ·  [0186b09]</w:t>
      </w:r>
    </w:p>
    <w:p>
      <w:pPr>
        <w:keepNext/>
        <w:spacing w:after="40"/>
      </w:pPr>
      <w:r>
        <w:rPr>
          <w:rFonts w:ascii="Noto Sans KR" w:hAnsi="Noto Sans KR" w:eastAsia="Noto Sans KR"/>
          <w:b/>
          <w:color w:val="2E74B5"/>
          <w:sz w:val="18"/>
        </w:rPr>
        <w:t>원문</w:t>
      </w:r>
    </w:p>
    <w:p>
      <w:pPr>
        <w:pStyle w:val="SourceText"/>
      </w:pPr>
      <w:r>
        <w:t>[0186b09] 言成就者，謂六為能成就。教為所成就也。</w:t>
      </w:r>
    </w:p>
    <w:p>
      <w:pPr>
        <w:keepNext/>
        <w:spacing w:after="40"/>
      </w:pPr>
      <w:r>
        <w:rPr>
          <w:rFonts w:ascii="Noto Sans KR" w:hAnsi="Noto Sans KR" w:eastAsia="Noto Sans KR"/>
          <w:b/>
          <w:color w:val="2E74B5"/>
          <w:sz w:val="18"/>
        </w:rPr>
        <w:t>한국어 직역</w:t>
      </w:r>
    </w:p>
    <w:p>
      <w:pPr>
        <w:pStyle w:val="TranslationText"/>
      </w:pPr>
      <w:r>
        <w:t>‘성취’라고 한 것은 여섯 가지가 능히 성취하는 것이고, 가르침은 성취되는 것이기 때문이다.</w:t>
      </w:r>
    </w:p>
    <w:p>
      <w:pPr>
        <w:pStyle w:val="Heading2"/>
      </w:pPr>
      <w:r>
        <w:t>문단 0304  ·  [0186b10]</w:t>
      </w:r>
    </w:p>
    <w:p>
      <w:pPr>
        <w:keepNext/>
        <w:spacing w:after="40"/>
      </w:pPr>
      <w:r>
        <w:rPr>
          <w:rFonts w:ascii="Noto Sans KR" w:hAnsi="Noto Sans KR" w:eastAsia="Noto Sans KR"/>
          <w:b/>
          <w:color w:val="2E74B5"/>
          <w:sz w:val="18"/>
        </w:rPr>
        <w:t>원문</w:t>
      </w:r>
    </w:p>
    <w:p>
      <w:pPr>
        <w:pStyle w:val="SourceText"/>
      </w:pPr>
      <w:r>
        <w:t>[0186b10] 疏一信下。二、依科解釋六</w:t>
      </w:r>
    </w:p>
    <w:p>
      <w:pPr>
        <w:keepNext/>
        <w:spacing w:after="40"/>
      </w:pPr>
      <w:r>
        <w:rPr>
          <w:rFonts w:ascii="Noto Sans KR" w:hAnsi="Noto Sans KR" w:eastAsia="Noto Sans KR"/>
          <w:b/>
          <w:color w:val="2E74B5"/>
          <w:sz w:val="18"/>
        </w:rPr>
        <w:t>한국어 직역</w:t>
      </w:r>
    </w:p>
    <w:p>
      <w:pPr>
        <w:pStyle w:val="TranslationText"/>
      </w:pPr>
      <w:r>
        <w:t>소의 ‘첫째, 믿음’ 이하이다. 둘째, 과문에 의거하여 여섯 가지를 해석한다.</w:t>
      </w:r>
    </w:p>
    <w:p>
      <w:pPr>
        <w:pStyle w:val="Heading2"/>
      </w:pPr>
      <w:r>
        <w:t>문단 0305  ·  [0186b11]</w:t>
      </w:r>
    </w:p>
    <w:p>
      <w:pPr>
        <w:keepNext/>
        <w:spacing w:after="40"/>
      </w:pPr>
      <w:r>
        <w:rPr>
          <w:rFonts w:ascii="Noto Sans KR" w:hAnsi="Noto Sans KR" w:eastAsia="Noto Sans KR"/>
          <w:b/>
          <w:color w:val="2E74B5"/>
          <w:sz w:val="18"/>
        </w:rPr>
        <w:t>원문</w:t>
      </w:r>
    </w:p>
    <w:p>
      <w:pPr>
        <w:pStyle w:val="SourceText"/>
      </w:pPr>
      <w:r>
        <w:t>[0186b11] 初中二。初、合釋</w:t>
      </w:r>
    </w:p>
    <w:p>
      <w:pPr>
        <w:keepNext/>
        <w:spacing w:after="40"/>
      </w:pPr>
      <w:r>
        <w:rPr>
          <w:rFonts w:ascii="Noto Sans KR" w:hAnsi="Noto Sans KR" w:eastAsia="Noto Sans KR"/>
          <w:b/>
          <w:color w:val="2E74B5"/>
          <w:sz w:val="18"/>
        </w:rPr>
        <w:t>한국어 직역</w:t>
      </w:r>
    </w:p>
    <w:p>
      <w:pPr>
        <w:pStyle w:val="TranslationText"/>
      </w:pPr>
      <w:r>
        <w:t>첫째 가운데 둘이 있다. 첫째, 합하여 해석한다.</w:t>
      </w:r>
    </w:p>
    <w:p>
      <w:pPr>
        <w:pStyle w:val="Heading2"/>
      </w:pPr>
      <w:r>
        <w:t>문단 0306  ·  [0186b11]</w:t>
      </w:r>
    </w:p>
    <w:p>
      <w:pPr>
        <w:keepNext/>
        <w:spacing w:after="40"/>
      </w:pPr>
      <w:r>
        <w:rPr>
          <w:rFonts w:ascii="Noto Sans KR" w:hAnsi="Noto Sans KR" w:eastAsia="Noto Sans KR"/>
          <w:b/>
          <w:color w:val="2E74B5"/>
          <w:sz w:val="18"/>
        </w:rPr>
        <w:t>원문</w:t>
      </w:r>
    </w:p>
    <w:p>
      <w:pPr>
        <w:pStyle w:val="SourceText"/>
      </w:pPr>
      <w:r>
        <w:t>[0186b11] 謂兼次段合而釋之。此則別義不計六數，單釋謂正釋信成就義。所引論文有標有釋。</w:t>
      </w:r>
    </w:p>
    <w:p>
      <w:pPr>
        <w:keepNext/>
        <w:spacing w:after="40"/>
      </w:pPr>
      <w:r>
        <w:rPr>
          <w:rFonts w:ascii="Noto Sans KR" w:hAnsi="Noto Sans KR" w:eastAsia="Noto Sans KR"/>
          <w:b/>
          <w:color w:val="2E74B5"/>
          <w:sz w:val="18"/>
        </w:rPr>
        <w:t>한국어 직역</w:t>
      </w:r>
    </w:p>
    <w:p>
      <w:pPr>
        <w:pStyle w:val="TranslationText"/>
      </w:pPr>
      <w:r>
        <w:t>곧 다음 단락까지 겸하여 합쳐 해석한다. 이는 개별 뜻에서는 여섯이라는 수를 헤아리지 않고 단독으로 해석하는 것이니, 곧바로 신성취(信成就)의 뜻을 해석한다는 말이다. 인용한 논문에는 표하는 부분과 해석하는 부분이 있다.</w:t>
      </w:r>
    </w:p>
    <w:p>
      <w:pPr>
        <w:pStyle w:val="EditorialNote"/>
      </w:pPr>
      <w:r>
        <w:t>교감·번역 메모 | [구문] ‘別義不計六數，單釋’을 개별 항목을 독립적으로 풀이한다는 뜻으로 보았다.</w:t>
      </w:r>
    </w:p>
    <w:p>
      <w:pPr>
        <w:pStyle w:val="Heading2"/>
      </w:pPr>
      <w:r>
        <w:t>문단 0307  ·  [0186b13]</w:t>
      </w:r>
    </w:p>
    <w:p>
      <w:pPr>
        <w:keepNext/>
        <w:spacing w:after="40"/>
      </w:pPr>
      <w:r>
        <w:rPr>
          <w:rFonts w:ascii="Noto Sans KR" w:hAnsi="Noto Sans KR" w:eastAsia="Noto Sans KR"/>
          <w:b/>
          <w:color w:val="2E74B5"/>
          <w:sz w:val="18"/>
        </w:rPr>
        <w:t>원문</w:t>
      </w:r>
    </w:p>
    <w:p>
      <w:pPr>
        <w:pStyle w:val="SourceText"/>
      </w:pPr>
      <w:r>
        <w:t>[0186b13] 佛法下。是釋。或曰：「因何最初便明其信？」故此釋也。</w:t>
      </w:r>
    </w:p>
    <w:p>
      <w:pPr>
        <w:keepNext/>
        <w:spacing w:after="40"/>
      </w:pPr>
      <w:r>
        <w:rPr>
          <w:rFonts w:ascii="Noto Sans KR" w:hAnsi="Noto Sans KR" w:eastAsia="Noto Sans KR"/>
          <w:b/>
          <w:color w:val="2E74B5"/>
          <w:sz w:val="18"/>
        </w:rPr>
        <w:t>한국어 직역</w:t>
      </w:r>
    </w:p>
    <w:p>
      <w:pPr>
        <w:pStyle w:val="TranslationText"/>
      </w:pPr>
      <w:r>
        <w:t>‘불법’ 이하가, 해석이다. 혹자가 말한다. “무슨 까닭에 맨 처음부터 곧 믿음을 밝히는가?” 그러므로 여기서 해석한다.</w:t>
      </w:r>
    </w:p>
    <w:p>
      <w:pPr>
        <w:pStyle w:val="Heading2"/>
      </w:pPr>
      <w:r>
        <w:t>문단 0308  ·  [0186b14]</w:t>
      </w:r>
    </w:p>
    <w:p>
      <w:pPr>
        <w:keepNext/>
        <w:spacing w:after="40"/>
      </w:pPr>
      <w:r>
        <w:rPr>
          <w:rFonts w:ascii="Noto Sans KR" w:hAnsi="Noto Sans KR" w:eastAsia="Noto Sans KR"/>
          <w:b/>
          <w:color w:val="2E74B5"/>
          <w:sz w:val="18"/>
        </w:rPr>
        <w:t>원문</w:t>
      </w:r>
    </w:p>
    <w:p>
      <w:pPr>
        <w:pStyle w:val="SourceText"/>
      </w:pPr>
      <w:r>
        <w:t>[0186b14] 信為能入者。然佛法無量信為初基，若無信心寧肯修習。由是五位之內信位居初，十信之中信稱第一，十一善法信亦為先。故知信心之前更無善法。依此信本方興解行乃至證入。故《華嚴》云：「信是道源功德母，長養一切諸善根。斷除疑網出愛河，開示涅槃無上道。」今置經首，以表信相為入法之初也。</w:t>
      </w:r>
    </w:p>
    <w:p>
      <w:pPr>
        <w:keepNext/>
        <w:spacing w:after="40"/>
      </w:pPr>
      <w:r>
        <w:rPr>
          <w:rFonts w:ascii="Noto Sans KR" w:hAnsi="Noto Sans KR" w:eastAsia="Noto Sans KR"/>
          <w:b/>
          <w:color w:val="2E74B5"/>
          <w:sz w:val="18"/>
        </w:rPr>
        <w:t>한국어 직역</w:t>
      </w:r>
    </w:p>
    <w:p>
      <w:pPr>
        <w:pStyle w:val="TranslationText"/>
      </w:pPr>
      <w:r>
        <w:t>‘믿음이 능히 들어가게 한다’는 것은, 불법은 한량없지만 믿음이 최초의 기초이니, 만약 믿는 마음이 없다면 어찌 기꺼이 닦고 익히겠는가? 이 때문에 오위 가운데 신위(信位)가 처음에 있고, 십신 가운데 ‘신’이 첫째라 불리며, 열한 가지 선법에서도 믿음이 또한 맨 앞에 놓인다. 그러므로 믿는 마음보다 앞에는 다시 선법이 없음을 알 수 있다. 이 믿음을 근본으로 삼아 비로소 이해와 수행을 일으키고 나아가 증입하게 된다. 그러므로 『화엄경』에서 말하였다. “믿음은 도의 근원이요 공덕의 어머니라, 모든 선근을 길러 자라게 한다. 의심의 그물을 끊어 없애고 애욕의 강에서 벗어나게 하며, 열반의 위없는 도를 열어 보인다.” 지금 이것을 경의 첫머리에 둔 것은 믿음의 모습이 법에 들어가는 처음임을 나타내기 위해서이다.</w:t>
      </w:r>
    </w:p>
    <w:p>
      <w:pPr>
        <w:pStyle w:val="Heading2"/>
      </w:pPr>
      <w:r>
        <w:t>문단 0309  ·  [0186b21]</w:t>
      </w:r>
    </w:p>
    <w:p>
      <w:pPr>
        <w:keepNext/>
        <w:spacing w:after="40"/>
      </w:pPr>
      <w:r>
        <w:rPr>
          <w:rFonts w:ascii="Noto Sans KR" w:hAnsi="Noto Sans KR" w:eastAsia="Noto Sans KR"/>
          <w:b/>
          <w:color w:val="2E74B5"/>
          <w:sz w:val="18"/>
        </w:rPr>
        <w:t>원문</w:t>
      </w:r>
    </w:p>
    <w:p>
      <w:pPr>
        <w:pStyle w:val="SourceText"/>
      </w:pPr>
      <w:r>
        <w:t>[0186b21] 智為能度者。菩薩萬行非智不成，若無智慧即滯有著空，以智為主不著二邊，成無漏因獲菩提果。故《菩提資糧論》云：「施戒忍進定，及此五之餘，皆由智度故，波羅蜜所攝。」</w:t>
      </w:r>
    </w:p>
    <w:p>
      <w:pPr>
        <w:keepNext/>
        <w:spacing w:after="40"/>
      </w:pPr>
      <w:r>
        <w:rPr>
          <w:rFonts w:ascii="Noto Sans KR" w:hAnsi="Noto Sans KR" w:eastAsia="Noto Sans KR"/>
          <w:b/>
          <w:color w:val="2E74B5"/>
          <w:sz w:val="18"/>
        </w:rPr>
        <w:t>한국어 직역</w:t>
      </w:r>
    </w:p>
    <w:p>
      <w:pPr>
        <w:pStyle w:val="TranslationText"/>
      </w:pPr>
      <w:r>
        <w:t>‘지혜가 능히 건네준다’는 것은, 보살의 만행은 지혜가 아니면 성취되지 않는다. 지혜가 없으면 곧 유에 막히거나 공에 집착하지만, 지혜를 주로 삼으면 두 변에 집착하지 않아 무루의 원인을 이루고 보리의 과를 얻는다. 그러므로 『보리자량론』에서 말하였다. “보시·지계·인욕·정진·선정과 이 다섯 이외의 것들도 모두 지혜바라밀로 말미암아 바라밀에 포섭된다.”</w:t>
      </w:r>
    </w:p>
    <w:p>
      <w:pPr>
        <w:pStyle w:val="Heading2"/>
      </w:pPr>
      <w:r>
        <w:t>문단 0310  ·  [0186b25]</w:t>
      </w:r>
    </w:p>
    <w:p>
      <w:pPr>
        <w:keepNext/>
        <w:spacing w:after="40"/>
      </w:pPr>
      <w:r>
        <w:rPr>
          <w:rFonts w:ascii="Noto Sans KR" w:hAnsi="Noto Sans KR" w:eastAsia="Noto Sans KR"/>
          <w:b/>
          <w:color w:val="2E74B5"/>
          <w:sz w:val="18"/>
        </w:rPr>
        <w:t>원문</w:t>
      </w:r>
    </w:p>
    <w:p>
      <w:pPr>
        <w:pStyle w:val="SourceText"/>
      </w:pPr>
      <w:r>
        <w:t>[0186b25] 信者下。正顯。如是二字是信之辭。上皆《智論》所釋。</w:t>
      </w:r>
    </w:p>
    <w:p>
      <w:pPr>
        <w:keepNext/>
        <w:spacing w:after="40"/>
      </w:pPr>
      <w:r>
        <w:rPr>
          <w:rFonts w:ascii="Noto Sans KR" w:hAnsi="Noto Sans KR" w:eastAsia="Noto Sans KR"/>
          <w:b/>
          <w:color w:val="2E74B5"/>
          <w:sz w:val="18"/>
        </w:rPr>
        <w:t>한국어 직역</w:t>
      </w:r>
    </w:p>
    <w:p>
      <w:pPr>
        <w:pStyle w:val="TranslationText"/>
      </w:pPr>
      <w:r>
        <w:t>‘믿음이라는 것은’ 이하에서, 바로 드러낸다. ‘여시’ 두 글자는 믿음을 나타내는 말이다. 위의 것은 모두 『대지도론』의 해석이다.</w:t>
      </w:r>
    </w:p>
    <w:p>
      <w:pPr>
        <w:pStyle w:val="Heading2"/>
      </w:pPr>
      <w:r>
        <w:t>문단 0311  ·  [0186b26]</w:t>
      </w:r>
    </w:p>
    <w:p>
      <w:pPr>
        <w:keepNext/>
        <w:spacing w:after="40"/>
      </w:pPr>
      <w:r>
        <w:rPr>
          <w:rFonts w:ascii="Noto Sans KR" w:hAnsi="Noto Sans KR" w:eastAsia="Noto Sans KR"/>
          <w:b/>
          <w:color w:val="2E74B5"/>
          <w:sz w:val="18"/>
        </w:rPr>
        <w:t>원문</w:t>
      </w:r>
    </w:p>
    <w:p>
      <w:pPr>
        <w:pStyle w:val="SourceText"/>
      </w:pPr>
      <w:r>
        <w:t>[0186b26] 又聖下。是劉虯注《無量義經》中釋。此下皆約法說也。</w:t>
      </w:r>
    </w:p>
    <w:p>
      <w:pPr>
        <w:keepNext/>
        <w:spacing w:after="40"/>
      </w:pPr>
      <w:r>
        <w:rPr>
          <w:rFonts w:ascii="Noto Sans KR" w:hAnsi="Noto Sans KR" w:eastAsia="Noto Sans KR"/>
          <w:b/>
          <w:color w:val="2E74B5"/>
          <w:sz w:val="18"/>
        </w:rPr>
        <w:t>한국어 직역</w:t>
      </w:r>
    </w:p>
    <w:p>
      <w:pPr>
        <w:pStyle w:val="TranslationText"/>
      </w:pPr>
      <w:r>
        <w:t>‘또 성인’ 이하의 것은, 유규(劉虯)가 『무량의경』에 주석하면서 해석한 것이다. 이 아래는 모두 법에 의거하여 말한다.</w:t>
      </w:r>
    </w:p>
    <w:p>
      <w:pPr>
        <w:pStyle w:val="EditorialNote"/>
      </w:pPr>
      <w:r>
        <w:t>교감·번역 메모 | [고유명사] 劉虯는 원문 표기를 따라 유규로 음독하였다.</w:t>
      </w:r>
    </w:p>
    <w:p>
      <w:pPr>
        <w:pStyle w:val="Heading2"/>
      </w:pPr>
      <w:r>
        <w:t>문단 0312  ·  [0186b27]</w:t>
      </w:r>
    </w:p>
    <w:p>
      <w:pPr>
        <w:keepNext/>
        <w:spacing w:after="40"/>
      </w:pPr>
      <w:r>
        <w:rPr>
          <w:rFonts w:ascii="Noto Sans KR" w:hAnsi="Noto Sans KR" w:eastAsia="Noto Sans KR"/>
          <w:b/>
          <w:color w:val="2E74B5"/>
          <w:sz w:val="18"/>
        </w:rPr>
        <w:t>원문</w:t>
      </w:r>
    </w:p>
    <w:p>
      <w:pPr>
        <w:pStyle w:val="SourceText"/>
      </w:pPr>
      <w:r>
        <w:t>[0186b27] 顯如者。眾生如隱故沈三界，欲沈三界只要顯如。故云但為除如之外餘皆虛妄。故云唯如為是。論云：「除諸法實相，餘皆魔事。」有云：始從得道乃至涅槃，其中所說無不為如。</w:t>
      </w:r>
    </w:p>
    <w:p>
      <w:pPr>
        <w:keepNext/>
        <w:spacing w:after="40"/>
      </w:pPr>
      <w:r>
        <w:rPr>
          <w:rFonts w:ascii="Noto Sans KR" w:hAnsi="Noto Sans KR" w:eastAsia="Noto Sans KR"/>
          <w:b/>
          <w:color w:val="2E74B5"/>
          <w:sz w:val="18"/>
        </w:rPr>
        <w:t>한국어 직역</w:t>
      </w:r>
    </w:p>
    <w:p>
      <w:pPr>
        <w:pStyle w:val="TranslationText"/>
      </w:pPr>
      <w:r>
        <w:t>‘여(如)를 드러낸다’는 것은, 중생은 ‘여’가 숨겨져 있기 때문에 삼계에 가라앉으니, 삼계에 가라앉음에서 벗어나려면 다만 ‘여’를 드러내기만 하면 된다. 그러므로 ‘다만 여를 제외한 나머지는 모두 허망하다’고 한다. 그러므로 ‘오직 여만이 옳다’고 한다. 논에서 말하였다. “제법실상을 제외한 나머지는 모두 마사(魔事)이다.” 어떤 이는 말한다. 처음 도를 얻은 때부터 열반에 이르기까지 그 가운데 설한 것은 ‘여’를 위한 것이 아닌 것이 없다고 한다.</w:t>
      </w:r>
    </w:p>
    <w:p>
      <w:pPr>
        <w:pStyle w:val="EditorialNote"/>
      </w:pPr>
      <w:r>
        <w:t>교감·번역 메모 | [구문] ‘欲沈三界只要顯如’는 문맥상 ‘삼계 침몰을 벗어나려면’의 뜻으로 읽었다. 원문에는 부정·이탈을 명시하는 글자가 없어 구문상 주의가 필요하다.</w:t>
      </w:r>
    </w:p>
    <w:p>
      <w:pPr>
        <w:pStyle w:val="Heading2"/>
      </w:pPr>
      <w:r>
        <w:t>문단 0313  ·  [0186c02]</w:t>
      </w:r>
    </w:p>
    <w:p>
      <w:pPr>
        <w:keepNext/>
        <w:spacing w:after="40"/>
      </w:pPr>
      <w:r>
        <w:rPr>
          <w:rFonts w:ascii="Noto Sans KR" w:hAnsi="Noto Sans KR" w:eastAsia="Noto Sans KR"/>
          <w:b/>
          <w:color w:val="2E74B5"/>
          <w:sz w:val="18"/>
        </w:rPr>
        <w:t>원문</w:t>
      </w:r>
    </w:p>
    <w:p>
      <w:pPr>
        <w:pStyle w:val="SourceText"/>
      </w:pPr>
      <w:r>
        <w:t>[0186c02] 又有下。即梁武帝解意，明有即無故不有，無即有故不無。相即同時故名不二，不二即如也。此約雙融顯如也。</w:t>
      </w:r>
    </w:p>
    <w:p>
      <w:pPr>
        <w:keepNext/>
        <w:spacing w:after="40"/>
      </w:pPr>
      <w:r>
        <w:rPr>
          <w:rFonts w:ascii="Noto Sans KR" w:hAnsi="Noto Sans KR" w:eastAsia="Noto Sans KR"/>
          <w:b/>
          <w:color w:val="2E74B5"/>
          <w:sz w:val="18"/>
        </w:rPr>
        <w:t>한국어 직역</w:t>
      </w:r>
    </w:p>
    <w:p>
      <w:pPr>
        <w:pStyle w:val="TranslationText"/>
      </w:pPr>
      <w:r>
        <w:t>‘또 유’ 이하의 것은, 곧 양 무제의 해석 뜻으로, 유는 곧 무이기 때문에 유가 아니며, 무는 곧 유이기 때문에 무가 아니라고 밝힌 것이다. 서로 즉하는 것이 동시에 이루어지므로 불이(不二)라 하고, 불이가 곧 여(如)이다. 이는 쌍으로 융합함에 의거하여 여를 드러낸 것이다.</w:t>
      </w:r>
    </w:p>
    <w:p>
      <w:pPr>
        <w:pStyle w:val="Heading2"/>
      </w:pPr>
      <w:r>
        <w:t>문단 0314  ·  [0186c04]</w:t>
      </w:r>
    </w:p>
    <w:p>
      <w:pPr>
        <w:keepNext/>
        <w:spacing w:after="40"/>
      </w:pPr>
      <w:r>
        <w:rPr>
          <w:rFonts w:ascii="Noto Sans KR" w:hAnsi="Noto Sans KR" w:eastAsia="Noto Sans KR"/>
          <w:b/>
          <w:color w:val="2E74B5"/>
          <w:sz w:val="18"/>
        </w:rPr>
        <w:t>원문</w:t>
      </w:r>
    </w:p>
    <w:p>
      <w:pPr>
        <w:pStyle w:val="SourceText"/>
      </w:pPr>
      <w:r>
        <w:t>[0186c04] 如非下。恐聞有無不二為如，便謂如體是有是無，故有遮云如非有無，意明有無即不是，是即非有無也。此上二解，如字是顯體，是字即無非也。</w:t>
      </w:r>
    </w:p>
    <w:p>
      <w:pPr>
        <w:keepNext/>
        <w:spacing w:after="40"/>
      </w:pPr>
      <w:r>
        <w:rPr>
          <w:rFonts w:ascii="Noto Sans KR" w:hAnsi="Noto Sans KR" w:eastAsia="Noto Sans KR"/>
          <w:b/>
          <w:color w:val="2E74B5"/>
          <w:sz w:val="18"/>
        </w:rPr>
        <w:t>한국어 직역</w:t>
      </w:r>
    </w:p>
    <w:p>
      <w:pPr>
        <w:pStyle w:val="TranslationText"/>
      </w:pPr>
      <w:r>
        <w:t>‘여는 …이 아니다’ 이하이다. 유와 무가 둘이 아닌 것을 ‘여’라 한다는 말을 듣고 곧 여의 본체가 유이거나 무라고 여길까 염려하여, 다시 가려 말하기를 ‘여는 유도 무도 아니다’라고 하였으니, 뜻은 유와 무가 곧 ‘옳은 것’이 아니며, ‘옳은 것’은 곧 유와 무가 아님을 밝힌 것이다. 위의 두 해석에서는 ‘여’ 자가 체를 드러내고, ‘시(是)’ 자가 곧 그릇됨이 없음을 나타낸다.</w:t>
      </w:r>
    </w:p>
    <w:p>
      <w:pPr>
        <w:pStyle w:val="EditorialNote"/>
      </w:pPr>
      <w:r>
        <w:t>교감·번역 메모 | [구문] ‘有無即不是，是即非有無’에서 是를 앞의 ‘唯如為是’의 ‘옳음/참됨’과 연결해 옮겼다.</w:t>
      </w:r>
    </w:p>
    <w:p>
      <w:pPr>
        <w:pStyle w:val="EditorialNote"/>
      </w:pPr>
      <w:r>
        <w:t>교감·번역 메모 | [구문 불확실] ‘是字即無非也’는 是를 ‘무비(無非), 그릇됨 없음’으로 풀이하는 문장으로 이해하였다.</w:t>
      </w:r>
    </w:p>
    <w:p>
      <w:pPr>
        <w:pStyle w:val="Heading2"/>
      </w:pPr>
      <w:r>
        <w:t>문단 0315  ·  [0186c08]</w:t>
      </w:r>
    </w:p>
    <w:p>
      <w:pPr>
        <w:keepNext/>
        <w:spacing w:after="40"/>
      </w:pPr>
      <w:r>
        <w:rPr>
          <w:rFonts w:ascii="Noto Sans KR" w:hAnsi="Noto Sans KR" w:eastAsia="Noto Sans KR"/>
          <w:b/>
          <w:color w:val="2E74B5"/>
          <w:sz w:val="18"/>
        </w:rPr>
        <w:t>원문</w:t>
      </w:r>
    </w:p>
    <w:p>
      <w:pPr>
        <w:pStyle w:val="SourceText"/>
      </w:pPr>
      <w:r>
        <w:t>[0186c08] 疏二聞下二。初、正釋我聞之義</w:t>
      </w:r>
    </w:p>
    <w:p>
      <w:pPr>
        <w:keepNext/>
        <w:spacing w:after="40"/>
      </w:pPr>
      <w:r>
        <w:rPr>
          <w:rFonts w:ascii="Noto Sans KR" w:hAnsi="Noto Sans KR" w:eastAsia="Noto Sans KR"/>
          <w:b/>
          <w:color w:val="2E74B5"/>
          <w:sz w:val="18"/>
        </w:rPr>
        <w:t>한국어 직역</w:t>
      </w:r>
    </w:p>
    <w:p>
      <w:pPr>
        <w:pStyle w:val="TranslationText"/>
      </w:pPr>
      <w:r>
        <w:t>소의 ‘둘째, 들음’ 이하에는 둘이 있다. 첫째, ‘내가 들었다’의 뜻을 바로 해석한다.</w:t>
      </w:r>
    </w:p>
    <w:p>
      <w:pPr>
        <w:pStyle w:val="Heading2"/>
      </w:pPr>
      <w:r>
        <w:t>문단 0316  ·  [0186c08]</w:t>
      </w:r>
    </w:p>
    <w:p>
      <w:pPr>
        <w:keepNext/>
        <w:spacing w:after="40"/>
      </w:pPr>
      <w:r>
        <w:rPr>
          <w:rFonts w:ascii="Noto Sans KR" w:hAnsi="Noto Sans KR" w:eastAsia="Noto Sans KR"/>
          <w:b/>
          <w:color w:val="2E74B5"/>
          <w:sz w:val="18"/>
        </w:rPr>
        <w:t>원문</w:t>
      </w:r>
    </w:p>
    <w:p>
      <w:pPr>
        <w:pStyle w:val="SourceText"/>
      </w:pPr>
      <w:r>
        <w:t>[0186c08] 然我有四種。一、凡夫遍計我，二、外道神我，三、三乘假我，四、法身真我。今揀餘者故云五蘊假者，則第三隨世流布，要簡賓主乃稱於我。阿難已達我空，實不計執故云假者聞者，然大小乘諸論辨聞不同，有云耳根，或云耳識，或云根識和合故聞。今云耳根發識，則後義也。以根識單闕皆不能聞云云。然根識聞聲而不聞教，若準名句唯是意聞。故《瑜伽》云：「聞謂比量。」然由耳識緣於聲境，與意同時得聞也。然此二識聞聲名句，實非先後異時，以率爾耳識同時意識故得聞也。五識皆然。</w:t>
      </w:r>
    </w:p>
    <w:p>
      <w:pPr>
        <w:keepNext/>
        <w:spacing w:after="40"/>
      </w:pPr>
      <w:r>
        <w:rPr>
          <w:rFonts w:ascii="Noto Sans KR" w:hAnsi="Noto Sans KR" w:eastAsia="Noto Sans KR"/>
          <w:b/>
          <w:color w:val="2E74B5"/>
          <w:sz w:val="18"/>
        </w:rPr>
        <w:t>한국어 직역</w:t>
      </w:r>
    </w:p>
    <w:p>
      <w:pPr>
        <w:pStyle w:val="TranslationText"/>
      </w:pPr>
      <w:r>
        <w:t>그런데 ‘나[我]’에는 네 종류가 있다. 첫째 범부가 두루 계탁하는 아, 둘째 외도의 신아, 셋째 삼승의 가아, 넷째 법신의 진아이다. 지금 나머지를 가려내기 때문에 ‘오온의 가설된 것’이라 하니, 곧 셋째로서 세간의 유통 관습을 따르는 것이며, 주인과 손님을 구별할 필요가 있어야 비로소 ‘나’라고 부른다. 아난은 이미 아공을 통달하여 실제로 계집하지 않았기 때문에 ‘가설된 나가 들었다’고 한다. 그러나 대승과 소승의 여러 논에서는 ‘들음’을 판별하는 방식이 같지 않아, 어떤 이는 이근이라고 하고, 혹은 이식이라고 하며, 혹은 근과 식이 화합하기 때문에 듣는다고 한다. 지금 ‘이근이 식을 일으킨다’고 하였으니 곧 뒤의 뜻이다. 근과 식은 하나라도 빠지면 모두 들을 수 없기 때문이다. 운운. 그러나 근과 식은 소리를 들을 뿐 가르침을 듣는 것은 아니며, 명구(名句)에 준하면 오직 의식이 듣는 것이다. 그러므로 『유가사지론』에서 말하였다. “들음이란 비량(比量)이다.” 그러나 이식이 소리의 경계를 반연함으로 말미암아 의식과 동시에 작용하여 들을 수 있다. 그러나 이 두 식이 소리와 명구를 듣는 것은 실제로 앞뒤의 다른 때가 아니니, 솔이심의 이식과 동시에 의식이 있기 때문에 들을 수 있는 것이다. 오식도 모두 그러하다.</w:t>
      </w:r>
    </w:p>
    <w:p>
      <w:pPr>
        <w:pStyle w:val="EditorialNote"/>
      </w:pPr>
      <w:r>
        <w:t>교감·번역 메모 | [구문] ‘要簡賓主乃稱於我’를 화자와 타인을 구별하기 위한 세속적 명칭으로 이해하였다.</w:t>
      </w:r>
    </w:p>
    <w:p>
      <w:pPr>
        <w:pStyle w:val="EditorialNote"/>
      </w:pPr>
      <w:r>
        <w:t>교감·번역 메모 | [용어] 率爾는 오심 가운데 최초의 솔이심을 가리킨다.</w:t>
      </w:r>
    </w:p>
    <w:p>
      <w:pPr>
        <w:pStyle w:val="Heading2"/>
      </w:pPr>
      <w:r>
        <w:t>문단 0317  ·  [0186c19]</w:t>
      </w:r>
    </w:p>
    <w:p>
      <w:pPr>
        <w:keepNext/>
        <w:spacing w:after="40"/>
      </w:pPr>
      <w:r>
        <w:rPr>
          <w:rFonts w:ascii="Noto Sans KR" w:hAnsi="Noto Sans KR" w:eastAsia="Noto Sans KR"/>
          <w:b/>
          <w:color w:val="2E74B5"/>
          <w:sz w:val="18"/>
        </w:rPr>
        <w:t>원문</w:t>
      </w:r>
    </w:p>
    <w:p>
      <w:pPr>
        <w:pStyle w:val="SourceText"/>
      </w:pPr>
      <w:r>
        <w:t>[0186c19] 廢別下。或曰：「既云耳根發識故聞，合云耳聞。云何經內唯言我聞？」故此釋也。以耳是六根之別，我是一身之總。今廢別耳從其總我，故言我聞。</w:t>
      </w:r>
    </w:p>
    <w:p>
      <w:pPr>
        <w:keepNext/>
        <w:spacing w:after="40"/>
      </w:pPr>
      <w:r>
        <w:rPr>
          <w:rFonts w:ascii="Noto Sans KR" w:hAnsi="Noto Sans KR" w:eastAsia="Noto Sans KR"/>
          <w:b/>
          <w:color w:val="2E74B5"/>
          <w:sz w:val="18"/>
        </w:rPr>
        <w:t>한국어 직역</w:t>
      </w:r>
    </w:p>
    <w:p>
      <w:pPr>
        <w:pStyle w:val="TranslationText"/>
      </w:pPr>
      <w:r>
        <w:t>‘별을 버린다’ 이하이다. 혹자가 말한다. “이미 이근이 식을 일으키기 때문에 듣는다고 하였으니, 마땅히 ‘귀가 들었다’고 해야 한다. 어찌하여 경 안에서는 오직 ‘내가 들었다’고만 말하는가?” 그러므로 여기서 해석한다. 귀는 육근 가운데 개별적인 것이고, ‘나’는 한 몸을 총괄하는 말이다. 지금 개별적인 귀를 버리고 총괄적인 ‘나’를 따르므로 ‘내가 들었다’고 말한다.</w:t>
      </w:r>
    </w:p>
    <w:p>
      <w:pPr>
        <w:pStyle w:val="Heading2"/>
      </w:pPr>
      <w:r>
        <w:t>문단 0318  ·  [0186c22]</w:t>
      </w:r>
    </w:p>
    <w:p>
      <w:pPr>
        <w:keepNext/>
        <w:spacing w:after="40"/>
      </w:pPr>
      <w:r>
        <w:rPr>
          <w:rFonts w:ascii="Noto Sans KR" w:hAnsi="Noto Sans KR" w:eastAsia="Noto Sans KR"/>
          <w:b/>
          <w:color w:val="2E74B5"/>
          <w:sz w:val="18"/>
        </w:rPr>
        <w:t>원문</w:t>
      </w:r>
    </w:p>
    <w:p>
      <w:pPr>
        <w:pStyle w:val="SourceText"/>
      </w:pPr>
      <w:r>
        <w:t>[0186c22] 阿難下。二、啇較所聞之法。前二句牒難辭。謂阿難是佛成道夜生，年至二十方為侍者。二十年前佛所說法並具不聞，何得結集諸經皆稱我聞？</w:t>
      </w:r>
    </w:p>
    <w:p>
      <w:pPr>
        <w:keepNext/>
        <w:spacing w:after="40"/>
      </w:pPr>
      <w:r>
        <w:rPr>
          <w:rFonts w:ascii="Noto Sans KR" w:hAnsi="Noto Sans KR" w:eastAsia="Noto Sans KR"/>
          <w:b/>
          <w:color w:val="2E74B5"/>
          <w:sz w:val="18"/>
        </w:rPr>
        <w:t>한국어 직역</w:t>
      </w:r>
    </w:p>
    <w:p>
      <w:pPr>
        <w:pStyle w:val="TranslationText"/>
      </w:pPr>
      <w:r>
        <w:t>‘아난’ 이하이다. 둘째, 들은 법을 비교하여 살핀다. 앞의 두 구절은 논난의 말을 다시 든 것이다. 곧 아난은 부처님께서 성도하신 날 밤에 태어났고, 나이 스무 살이 되어서야 비로소 시자가 되었다. 스무 살 이전에 부처님께서 설하신 법은 모두 직접 듣지 못했는데, 어떻게 경전을 결집하면서 모두 ‘내가 들었다’고 할 수 있는가?</w:t>
      </w:r>
    </w:p>
    <w:p>
      <w:pPr>
        <w:pStyle w:val="EditorialNote"/>
      </w:pPr>
      <w:r>
        <w:t>교감·번역 메모 | [이문 검토 필요] 원문의 啇較는 商較/商校 계열의 가능성이 있으나 원문을 고치지 않고 ‘비교하여 살핀다’로 옮겼다.</w:t>
      </w:r>
    </w:p>
    <w:p>
      <w:pPr>
        <w:pStyle w:val="Heading2"/>
      </w:pPr>
      <w:r>
        <w:t>문단 0319  ·  [0186c26]</w:t>
      </w:r>
    </w:p>
    <w:p>
      <w:pPr>
        <w:keepNext/>
        <w:spacing w:after="40"/>
      </w:pPr>
      <w:r>
        <w:rPr>
          <w:rFonts w:ascii="Noto Sans KR" w:hAnsi="Noto Sans KR" w:eastAsia="Noto Sans KR"/>
          <w:b/>
          <w:color w:val="2E74B5"/>
          <w:sz w:val="18"/>
        </w:rPr>
        <w:t>원문</w:t>
      </w:r>
    </w:p>
    <w:p>
      <w:pPr>
        <w:pStyle w:val="SourceText"/>
      </w:pPr>
      <w:r>
        <w:t>[0186c26] 有云下。通釋。此有三意。有云重說者，一也。佛初命阿難為侍者，阿難從佛乞三願。一、不著佛退衣，二、不隨佛受別請，三、請說未聞之法。佛隨其願故得聞也。得深三昧等者，二也。《金剛華仙經》說：「阿難得法性覺自在三昧力，故前所說經皆能憶持，與聞無異。」故《法華》經云：「世尊甚希有，令我念過去，無量諸佛法，如今日所聞。」若推下。三也。《不思議境界經》云：「復有百千萬億菩薩，現聲聞形亦來在座，其名曰舍利弗乃至阿難等。」是則三中前二權說、後一實論。故言推本也。</w:t>
      </w:r>
    </w:p>
    <w:p>
      <w:pPr>
        <w:keepNext/>
        <w:spacing w:after="40"/>
      </w:pPr>
      <w:r>
        <w:rPr>
          <w:rFonts w:ascii="Noto Sans KR" w:hAnsi="Noto Sans KR" w:eastAsia="Noto Sans KR"/>
          <w:b/>
          <w:color w:val="2E74B5"/>
          <w:sz w:val="18"/>
        </w:rPr>
        <w:t>한국어 직역</w:t>
      </w:r>
    </w:p>
    <w:p>
      <w:pPr>
        <w:pStyle w:val="TranslationText"/>
      </w:pPr>
      <w:r>
        <w:t>‘어떤 이는 말한다’ 이하이다. 통틀어 해석한다. 여기에는 세 가지 뜻이 있다. 어떤 이가 ‘다시 설해 주셨다’고 말한 것이 첫째이다. 부처님께서 처음 아난에게 시자가 되라고 명하셨을 때, 아난은 부처님께 세 가지 원을 청하였다. 첫째, 부처님께서 물려주시는 옷을 입지 않는 것, 둘째, 부처님을 따라 별청을 받지 않는 것, 셋째, 듣지 못한 법을 설해 주시기를 청하는 것이다. 부처님께서 그의 원을 따라 주셨으므로 들을 수 있었다. ‘깊은 삼매를 얻었다’ 등이라는 것이 둘째이다. 『금강화선경』에서 말하였다. “아난은 법성각자재삼매의 힘을 얻었기 때문에 이전에 설한 경을 모두 기억하여 지닐 수 있었으니, 직접 들은 것과 다름이 없었다.” 그러므로 『법화경』에서 말하였다. “세존은 매우 희유하시어 나로 하여금 과거의 한량없는 여러 부처님의 법을 기억하게 하시니, 오늘 들은 것과 같다.” ‘만약 근본을 미루어 보면’ 이하이다. 셋째이다. 『부사의경계경』에서 말하였다. “또 백천만억의 보살이 성문의 모습을 나타내고 또한 와서 자리에 있었는데, 그 이름은 사리불에서 나아가 아난 등에 이르렀다.” 그렇다면 세 가지 가운데 앞의 둘은 방편설이고, 뒤의 하나는 실제에 대한 논의이다. 그러므로 ‘근본을 미루어 본다’고 말한다.</w:t>
      </w:r>
    </w:p>
    <w:p>
      <w:pPr>
        <w:pStyle w:val="EditorialNote"/>
      </w:pPr>
      <w:r>
        <w:t>교감·번역 메모 | [서명] 金剛華仙經은 원문 서명을 그대로 음독하였다.</w:t>
      </w:r>
    </w:p>
    <w:p>
      <w:pPr>
        <w:pStyle w:val="Heading2"/>
      </w:pPr>
      <w:r>
        <w:t>문단 0320  ·  [0187a07]</w:t>
      </w:r>
    </w:p>
    <w:p>
      <w:pPr>
        <w:keepNext/>
        <w:spacing w:after="40"/>
      </w:pPr>
      <w:r>
        <w:rPr>
          <w:rFonts w:ascii="Noto Sans KR" w:hAnsi="Noto Sans KR" w:eastAsia="Noto Sans KR"/>
          <w:b/>
          <w:color w:val="2E74B5"/>
          <w:sz w:val="18"/>
        </w:rPr>
        <w:t>원문</w:t>
      </w:r>
    </w:p>
    <w:p>
      <w:pPr>
        <w:pStyle w:val="SourceText"/>
      </w:pPr>
      <w:r>
        <w:t>[0187a07] 疏三時下二。一、揀顯釋</w:t>
      </w:r>
    </w:p>
    <w:p>
      <w:pPr>
        <w:keepNext/>
        <w:spacing w:after="40"/>
      </w:pPr>
      <w:r>
        <w:rPr>
          <w:rFonts w:ascii="Noto Sans KR" w:hAnsi="Noto Sans KR" w:eastAsia="Noto Sans KR"/>
          <w:b/>
          <w:color w:val="2E74B5"/>
          <w:sz w:val="18"/>
        </w:rPr>
        <w:t>한국어 직역</w:t>
      </w:r>
    </w:p>
    <w:p>
      <w:pPr>
        <w:pStyle w:val="TranslationText"/>
      </w:pPr>
      <w:r>
        <w:t>소의 ‘셋째, 때’ 이하에는 둘이 있다. 첫째, 가려 드러내어 해석한다.</w:t>
      </w:r>
    </w:p>
    <w:p>
      <w:pPr>
        <w:pStyle w:val="Heading2"/>
      </w:pPr>
      <w:r>
        <w:t>문단 0321  ·  [0187a08]</w:t>
      </w:r>
    </w:p>
    <w:p>
      <w:pPr>
        <w:keepNext/>
        <w:spacing w:after="40"/>
      </w:pPr>
      <w:r>
        <w:rPr>
          <w:rFonts w:ascii="Noto Sans KR" w:hAnsi="Noto Sans KR" w:eastAsia="Noto Sans KR"/>
          <w:b/>
          <w:color w:val="2E74B5"/>
          <w:sz w:val="18"/>
        </w:rPr>
        <w:t>원문</w:t>
      </w:r>
    </w:p>
    <w:p>
      <w:pPr>
        <w:pStyle w:val="SourceText"/>
      </w:pPr>
      <w:r>
        <w:t>[0187a08] 師資合會者。謂說者教人以道德曰師，資者取也。從師之教取而行之也。佛及大眾說聽具足故云合會。說畢聽畢故云究竟。意取說無異席貫通首末，故曰一時。《佛地論》云：「此就剎那相續不斷說聽究竟，總名一時。」一時之語佛自言。故《涅槃》云：「昔佛一時在尸首林。」又云：「我於一時在迦尸國。」此則顯說聽能所一切圓畢也。</w:t>
      </w:r>
    </w:p>
    <w:p>
      <w:pPr>
        <w:keepNext/>
        <w:spacing w:after="40"/>
      </w:pPr>
      <w:r>
        <w:rPr>
          <w:rFonts w:ascii="Noto Sans KR" w:hAnsi="Noto Sans KR" w:eastAsia="Noto Sans KR"/>
          <w:b/>
          <w:color w:val="2E74B5"/>
          <w:sz w:val="18"/>
        </w:rPr>
        <w:t>한국어 직역</w:t>
      </w:r>
    </w:p>
    <w:p>
      <w:pPr>
        <w:pStyle w:val="TranslationText"/>
      </w:pPr>
      <w:r>
        <w:t>‘스승과 제자가 함께 모인다’는 것은, 말하는 이가 도덕으로 사람을 가르치는 것을 ‘스승’이라 하고, ‘자(資)’는 취한다는 뜻이다. 스승의 가르침을 받아 취하여 행하는 것이다. 부처님과 대중에게 설함과 들음이 모두 갖추어졌으므로 ‘함께 모인다’고 한다. 설하기를 마치고 듣기를 마쳤으므로 ‘구경’이라고 한다. 뜻은 설법이 다른 자리를 두지 않고 처음부터 끝까지 관통함을 취한 것이므로 ‘한때’라고 한다. 『불지론』에서 말하였다. “이는 찰나가 이어져 끊어지지 않는 가운데 설하고 듣는 일이 구경에 이른 것을 총괄하여 ‘한때’라고 한 것이다.” ‘한때’라는 말은 부처님께서 스스로 말씀하신 것이다. 그러므로 『열반경』에서 말하였다. “옛날 부처님께서 한때 시수림에 계셨다.” 또 말하였다. “내가 한때 가시국에 있었다.” 이는 설하는 이와 듣는 이, 능과 소가 모두 원만히 끝났음을 드러낸 것이다.</w:t>
      </w:r>
    </w:p>
    <w:p>
      <w:pPr>
        <w:pStyle w:val="EditorialNote"/>
      </w:pPr>
      <w:r>
        <w:t>교감·번역 메모 | [구문] ‘說無異席’은 동일한 설법 자리에서 이어졌다는 뜻으로 보았다.</w:t>
      </w:r>
    </w:p>
    <w:p>
      <w:pPr>
        <w:pStyle w:val="EditorialNote"/>
      </w:pPr>
      <w:r>
        <w:t>교감·번역 메모 | [고유명사] 尸首林은 원문 음사 표기를 보존하여 시수림으로 옮겼다.</w:t>
      </w:r>
    </w:p>
    <w:p>
      <w:pPr>
        <w:pStyle w:val="Heading2"/>
      </w:pPr>
      <w:r>
        <w:t>문단 0322  ·  [0187a15]</w:t>
      </w:r>
    </w:p>
    <w:p>
      <w:pPr>
        <w:keepNext/>
        <w:spacing w:after="40"/>
      </w:pPr>
      <w:r>
        <w:rPr>
          <w:rFonts w:ascii="Noto Sans KR" w:hAnsi="Noto Sans KR" w:eastAsia="Noto Sans KR"/>
          <w:b/>
          <w:color w:val="2E74B5"/>
          <w:sz w:val="18"/>
        </w:rPr>
        <w:t>원문</w:t>
      </w:r>
    </w:p>
    <w:p>
      <w:pPr>
        <w:pStyle w:val="SourceText"/>
      </w:pPr>
      <w:r>
        <w:t>[0187a15] 諸方下。揀時也。不同有二。謂橫則參差不同，豎則延促不同。延促不同如人間五十年，四天王天一晝夜，上上倍增。故參差不同者。如《俱舍》云：「夜半日沒中，日出四洲等」，既然，云何定言寅卯辰已日月等耶？</w:t>
      </w:r>
    </w:p>
    <w:p>
      <w:pPr>
        <w:keepNext/>
        <w:spacing w:after="40"/>
      </w:pPr>
      <w:r>
        <w:rPr>
          <w:rFonts w:ascii="Noto Sans KR" w:hAnsi="Noto Sans KR" w:eastAsia="Noto Sans KR"/>
          <w:b/>
          <w:color w:val="2E74B5"/>
          <w:sz w:val="18"/>
        </w:rPr>
        <w:t>한국어 직역</w:t>
      </w:r>
    </w:p>
    <w:p>
      <w:pPr>
        <w:pStyle w:val="TranslationText"/>
      </w:pPr>
      <w:r>
        <w:t>‘여러 방위’ 이하이다. 때를 가려내는 것이다. 같지 않음에는 두 가지가 있다. 가로로는 서로 어긋나 같지 않고, 세로로는 길고 짧음이 같지 않다. 길고 짧음이 같지 않은 것은, 예컨대 인간의 오십 년이 사천왕천의 하루낮과 하룻밤이 되고, 위로 올라갈수록 배로 늘어나는 것과 같다. 그러므로 서로 어긋나 같지 않다는 것은, 『구사론』에서 “한 곳은 한밤중이고 한 곳은 해가 지며 한 곳은 한낮이고 한 곳은 해가 뜨는 것이 네 주 등이다”라고 한 것과 같다. 이미 그러하다면 어떻게 일정하게 인·묘·진의 때에 해와 달 등이 그러하다고 말할 수 있겠는가?</w:t>
      </w:r>
    </w:p>
    <w:p>
      <w:pPr>
        <w:pStyle w:val="EditorialNote"/>
      </w:pPr>
      <w:r>
        <w:t>교감·번역 메모 | [구문] 인용문의 ‘夜半日沒中，日出四洲等’은 사주에서 동시에 서로 다른 시각이 성립함을 말하는 구절로 풀었다.</w:t>
      </w:r>
    </w:p>
    <w:p>
      <w:pPr>
        <w:pStyle w:val="Heading2"/>
      </w:pPr>
      <w:r>
        <w:t>문단 0323  ·  [0187a19]</w:t>
      </w:r>
    </w:p>
    <w:p>
      <w:pPr>
        <w:keepNext/>
        <w:spacing w:after="40"/>
      </w:pPr>
      <w:r>
        <w:rPr>
          <w:rFonts w:ascii="Noto Sans KR" w:hAnsi="Noto Sans KR" w:eastAsia="Noto Sans KR"/>
          <w:b/>
          <w:color w:val="2E74B5"/>
          <w:sz w:val="18"/>
        </w:rPr>
        <w:t>원문</w:t>
      </w:r>
    </w:p>
    <w:p>
      <w:pPr>
        <w:pStyle w:val="SourceText"/>
      </w:pPr>
      <w:r>
        <w:t>[0187a19] 又說下。二、會法釋。此是慤公《楞嚴疏》意。說[1]領即師資也。下有四對。</w:t>
      </w:r>
    </w:p>
    <w:p>
      <w:pPr>
        <w:keepNext/>
        <w:spacing w:after="40"/>
      </w:pPr>
      <w:r>
        <w:rPr>
          <w:rFonts w:ascii="Noto Sans KR" w:hAnsi="Noto Sans KR" w:eastAsia="Noto Sans KR"/>
          <w:b/>
          <w:color w:val="2E74B5"/>
          <w:sz w:val="18"/>
        </w:rPr>
        <w:t>한국어 직역</w:t>
      </w:r>
    </w:p>
    <w:p>
      <w:pPr>
        <w:pStyle w:val="TranslationText"/>
      </w:pPr>
      <w:r>
        <w:t>‘또 설한다’ 이하이다. 둘째, 법에 회통하여 해석한다. 이는 각공(慤公)의 『능엄소』의 뜻이다. ‘설함[說][1]과 받아들임[領]’은 곧 스승과 제자이다. 아래에 네 쌍이 있다.</w:t>
      </w:r>
    </w:p>
    <w:p>
      <w:pPr>
        <w:pStyle w:val="EditorialNote"/>
      </w:pPr>
      <w:r>
        <w:t>교감·번역 메모 | [고유명사] 慤公은 원문 호칭을 따라 ‘각공’으로 음독하였다.</w:t>
      </w:r>
    </w:p>
    <w:p>
      <w:pPr>
        <w:pStyle w:val="EditorialNote"/>
      </w:pPr>
      <w:r>
        <w:t>교감·번역 메모 | [편집기호] 원문의 [1] 표지를 그대로 인식하되, 대응 교감문은 이 TXT 안에서 확인되지 않는다.</w:t>
      </w:r>
    </w:p>
    <w:p>
      <w:pPr>
        <w:pStyle w:val="Heading2"/>
      </w:pPr>
      <w:r>
        <w:t>문단 0324  ·  [0187a21]</w:t>
      </w:r>
    </w:p>
    <w:p>
      <w:pPr>
        <w:keepNext/>
        <w:spacing w:after="40"/>
      </w:pPr>
      <w:r>
        <w:rPr>
          <w:rFonts w:ascii="Noto Sans KR" w:hAnsi="Noto Sans KR" w:eastAsia="Noto Sans KR"/>
          <w:b/>
          <w:color w:val="2E74B5"/>
          <w:sz w:val="18"/>
        </w:rPr>
        <w:t>원문</w:t>
      </w:r>
    </w:p>
    <w:p>
      <w:pPr>
        <w:pStyle w:val="SourceText"/>
      </w:pPr>
      <w:r>
        <w:t>[0187a21] 心[2]竟泯者。以聞法之時妄心不起，心既不起境即不生，心境兩亡故云泯也。此即不得以生滅心行聽實相法，此通依計，故皆泯也。斯則染心俗境一對。</w:t>
      </w:r>
    </w:p>
    <w:p>
      <w:pPr>
        <w:keepNext/>
        <w:spacing w:after="40"/>
      </w:pPr>
      <w:r>
        <w:rPr>
          <w:rFonts w:ascii="Noto Sans KR" w:hAnsi="Noto Sans KR" w:eastAsia="Noto Sans KR"/>
          <w:b/>
          <w:color w:val="2E74B5"/>
          <w:sz w:val="18"/>
        </w:rPr>
        <w:t>한국어 직역</w:t>
      </w:r>
    </w:p>
    <w:p>
      <w:pPr>
        <w:pStyle w:val="TranslationText"/>
      </w:pPr>
      <w:r>
        <w:t>‘마음[心][2]과 경계가 모두 사라진다’는 것은, 법을 들을 때 망심이 일어나지 않으므로, 마음이 이미 일어나지 않으면 경계도 곧 생기지 않아 마음과 경계 둘이 모두 없어지기 때문에 ‘사라진다’고 한다. 이는 곧 생멸하는 마음의 작용으로 실상법을 들어서는 안 된다는 뜻이며, 이는 의타와 변계에 모두 통하므로 모두 사라진다고 한다. 이는 염오된 마음과 세속의 경계 한 쌍이다.</w:t>
      </w:r>
    </w:p>
    <w:p>
      <w:pPr>
        <w:pStyle w:val="EditorialNote"/>
      </w:pPr>
      <w:r>
        <w:t>교감·번역 메모 | [편집기호] 원문의 [2] 표지를 보존해야 한다.</w:t>
      </w:r>
    </w:p>
    <w:p>
      <w:pPr>
        <w:pStyle w:val="EditorialNote"/>
      </w:pPr>
      <w:r>
        <w:t>교감·번역 메모 | [용어] 依計는 문맥상 依他·遍計를 줄여 말한 것으로 보았다.</w:t>
      </w:r>
    </w:p>
    <w:p>
      <w:pPr>
        <w:pStyle w:val="Heading2"/>
      </w:pPr>
      <w:r>
        <w:t>문단 0325  ·  [0187a24]</w:t>
      </w:r>
    </w:p>
    <w:p>
      <w:pPr>
        <w:keepNext/>
        <w:spacing w:after="40"/>
      </w:pPr>
      <w:r>
        <w:rPr>
          <w:rFonts w:ascii="Noto Sans KR" w:hAnsi="Noto Sans KR" w:eastAsia="Noto Sans KR"/>
          <w:b/>
          <w:color w:val="2E74B5"/>
          <w:sz w:val="18"/>
        </w:rPr>
        <w:t>원문</w:t>
      </w:r>
    </w:p>
    <w:p>
      <w:pPr>
        <w:pStyle w:val="SourceText"/>
      </w:pPr>
      <w:r>
        <w:t>[0187a24] 理智融者。以聽法之際能所不分，以動念即乖法體，二皆真實故，言融而不言泯也。斯則淨心真境一對。</w:t>
      </w:r>
    </w:p>
    <w:p>
      <w:pPr>
        <w:keepNext/>
        <w:spacing w:after="40"/>
      </w:pPr>
      <w:r>
        <w:rPr>
          <w:rFonts w:ascii="Noto Sans KR" w:hAnsi="Noto Sans KR" w:eastAsia="Noto Sans KR"/>
          <w:b/>
          <w:color w:val="2E74B5"/>
          <w:sz w:val="18"/>
        </w:rPr>
        <w:t>한국어 직역</w:t>
      </w:r>
    </w:p>
    <w:p>
      <w:pPr>
        <w:pStyle w:val="TranslationText"/>
      </w:pPr>
      <w:r>
        <w:t>‘이치와 지혜가 융합한다’는 것은, 법을 듣는 때에는 능과 소가 나뉘지 않으니, 생각을 움직이면 곧 법체에 어긋나며 둘 다 진실하기 때문에 ‘융합한다’고 하고 ‘사라진다’고 하지는 않는다. 이는 청정한 마음과 진실한 경계 한 쌍이다.</w:t>
      </w:r>
    </w:p>
    <w:p>
      <w:pPr>
        <w:pStyle w:val="Heading2"/>
      </w:pPr>
      <w:r>
        <w:t>문단 0326  ·  [0187a27]</w:t>
      </w:r>
    </w:p>
    <w:p>
      <w:pPr>
        <w:keepNext/>
        <w:spacing w:after="40"/>
      </w:pPr>
      <w:r>
        <w:rPr>
          <w:rFonts w:ascii="Noto Sans KR" w:hAnsi="Noto Sans KR" w:eastAsia="Noto Sans KR"/>
          <w:b/>
          <w:color w:val="2E74B5"/>
          <w:sz w:val="18"/>
        </w:rPr>
        <w:t>원문</w:t>
      </w:r>
    </w:p>
    <w:p>
      <w:pPr>
        <w:pStyle w:val="SourceText"/>
      </w:pPr>
      <w:r>
        <w:t>[0187a27] 凡聖如者。由心分別則見聖見凡，心既不生誰凡誰聖？相本目盡故言如也。斯則因果一對。</w:t>
      </w:r>
    </w:p>
    <w:p>
      <w:pPr>
        <w:keepNext/>
        <w:spacing w:after="40"/>
      </w:pPr>
      <w:r>
        <w:rPr>
          <w:rFonts w:ascii="Noto Sans KR" w:hAnsi="Noto Sans KR" w:eastAsia="Noto Sans KR"/>
          <w:b/>
          <w:color w:val="2E74B5"/>
          <w:sz w:val="18"/>
        </w:rPr>
        <w:t>한국어 직역</w:t>
      </w:r>
    </w:p>
    <w:p>
      <w:pPr>
        <w:pStyle w:val="TranslationText"/>
      </w:pPr>
      <w:r>
        <w:t>‘범부와 성인이 여여하다’는 것은, 마음이 분별하기 때문에 성인을 보고 범부를 보지만, 마음이 이미 생기지 않으면 누가 범부이고 누가 성인이겠는가? 상이 본래 다 없어지므로 ‘여(如)’라고 한다. 이는 인과 한 쌍이다.</w:t>
      </w:r>
    </w:p>
    <w:p>
      <w:pPr>
        <w:pStyle w:val="EditorialNote"/>
      </w:pPr>
      <w:r>
        <w:t>교감·번역 메모 | [판독 불확실] 원문의 ‘相本目盡’은 문맥상 ‘相本來盡’ 또는 유사 표현의 가능성이 있으나 원문을 고치지 않고 뜻만 보수적으로 옮겼다.</w:t>
      </w:r>
    </w:p>
    <w:p>
      <w:pPr>
        <w:pStyle w:val="Heading2"/>
      </w:pPr>
      <w:r>
        <w:t>문단 0327  ·  [0187a29]</w:t>
      </w:r>
    </w:p>
    <w:p>
      <w:pPr>
        <w:keepNext/>
        <w:spacing w:after="40"/>
      </w:pPr>
      <w:r>
        <w:rPr>
          <w:rFonts w:ascii="Noto Sans KR" w:hAnsi="Noto Sans KR" w:eastAsia="Noto Sans KR"/>
          <w:b/>
          <w:color w:val="2E74B5"/>
          <w:sz w:val="18"/>
        </w:rPr>
        <w:t>원문</w:t>
      </w:r>
    </w:p>
    <w:p>
      <w:pPr>
        <w:pStyle w:val="SourceText"/>
      </w:pPr>
      <w:r>
        <w:t>[0187a29] 本始會者。妄念起時隔於本始，念既不起本始自同，攝用歸體故言會也。斯則體用一對。</w:t>
      </w:r>
    </w:p>
    <w:p>
      <w:pPr>
        <w:keepNext/>
        <w:spacing w:after="40"/>
      </w:pPr>
      <w:r>
        <w:rPr>
          <w:rFonts w:ascii="Noto Sans KR" w:hAnsi="Noto Sans KR" w:eastAsia="Noto Sans KR"/>
          <w:b/>
          <w:color w:val="2E74B5"/>
          <w:sz w:val="18"/>
        </w:rPr>
        <w:t>한국어 직역</w:t>
      </w:r>
    </w:p>
    <w:p>
      <w:pPr>
        <w:pStyle w:val="TranslationText"/>
      </w:pPr>
      <w:r>
        <w:t>‘본각과 시각이 합한다’는 것은, 망념이 일어날 때에는 본각과 시각이 서로 떨어지지만, 생각이 이미 일어나지 않으면 본각과 시각이 저절로 같아지니, 작용을 거두어 체로 돌아가므로 ‘합한다’고 한다. 이는 체와 용 한 쌍이다.</w:t>
      </w:r>
    </w:p>
    <w:p>
      <w:pPr>
        <w:pStyle w:val="Heading2"/>
      </w:pPr>
      <w:r>
        <w:t>문단 0328  ·  [0187b02]</w:t>
      </w:r>
    </w:p>
    <w:p>
      <w:pPr>
        <w:keepNext/>
        <w:spacing w:after="40"/>
      </w:pPr>
      <w:r>
        <w:rPr>
          <w:rFonts w:ascii="Noto Sans KR" w:hAnsi="Noto Sans KR" w:eastAsia="Noto Sans KR"/>
          <w:b/>
          <w:color w:val="2E74B5"/>
          <w:sz w:val="18"/>
        </w:rPr>
        <w:t>원문</w:t>
      </w:r>
    </w:p>
    <w:p>
      <w:pPr>
        <w:pStyle w:val="SourceText"/>
      </w:pPr>
      <w:r>
        <w:t>[0187b02] 問：「此與第二何別？」</w:t>
      </w:r>
    </w:p>
    <w:p>
      <w:pPr>
        <w:keepNext/>
        <w:spacing w:after="40"/>
      </w:pPr>
      <w:r>
        <w:rPr>
          <w:rFonts w:ascii="Noto Sans KR" w:hAnsi="Noto Sans KR" w:eastAsia="Noto Sans KR"/>
          <w:b/>
          <w:color w:val="2E74B5"/>
          <w:sz w:val="18"/>
        </w:rPr>
        <w:t>한국어 직역</w:t>
      </w:r>
    </w:p>
    <w:p>
      <w:pPr>
        <w:pStyle w:val="TranslationText"/>
      </w:pPr>
      <w:r>
        <w:t>묻는다. “이것은 둘째와 무엇이 다른가?”</w:t>
      </w:r>
    </w:p>
    <w:p>
      <w:pPr>
        <w:pStyle w:val="Heading2"/>
      </w:pPr>
      <w:r>
        <w:t>문단 0329  ·  [0187b02]</w:t>
      </w:r>
    </w:p>
    <w:p>
      <w:pPr>
        <w:keepNext/>
        <w:spacing w:after="40"/>
      </w:pPr>
      <w:r>
        <w:rPr>
          <w:rFonts w:ascii="Noto Sans KR" w:hAnsi="Noto Sans KR" w:eastAsia="Noto Sans KR"/>
          <w:b/>
          <w:color w:val="2E74B5"/>
          <w:sz w:val="18"/>
        </w:rPr>
        <w:t>원문</w:t>
      </w:r>
    </w:p>
    <w:p>
      <w:pPr>
        <w:pStyle w:val="SourceText"/>
      </w:pPr>
      <w:r>
        <w:t>[0187b02] 答：「前智是始覺，中根本智。前理是本覺，中真諦境。若此始、本本通真俗，始舍本後則前狹後寬也。前為形染且言真境淨智，此為都明，故言本覺始覺也。又前約分證故云理智融，此約極證故言本始會也。」</w:t>
      </w:r>
    </w:p>
    <w:p>
      <w:pPr>
        <w:keepNext/>
        <w:spacing w:after="40"/>
      </w:pPr>
      <w:r>
        <w:rPr>
          <w:rFonts w:ascii="Noto Sans KR" w:hAnsi="Noto Sans KR" w:eastAsia="Noto Sans KR"/>
          <w:b/>
          <w:color w:val="2E74B5"/>
          <w:sz w:val="18"/>
        </w:rPr>
        <w:t>한국어 직역</w:t>
      </w:r>
    </w:p>
    <w:p>
      <w:pPr>
        <w:pStyle w:val="TranslationText"/>
      </w:pPr>
      <w:r>
        <w:t>답한다. “앞의 지혜는 시각이고, 그 가운데서는 근본지이다. 앞의 이치는 본각이고, 그 가운데서는 진제의 경계이다. 그러나 여기서의 시각과 본각은 본래 진제와 속제에 모두 통하니, 시각을 버리고 본각으로 돌아간 뒤에는 앞의 것은 좁고 뒤의 것은 넓다. 앞에서는 염오와 대비시키기 위해 우선 진실한 경계와 청정한 지혜라고 하였고, 여기서는 모두를 밝히기 때문에 본각과 시각이라 한다. 또 앞에서는 부분적인 증득에 의거하므로 ‘이치와 지혜가 융합한다’고 했고, 여기서는 궁극적인 증득에 의거하므로 ‘본각과 시각이 합한다’고 한다.”</w:t>
      </w:r>
    </w:p>
    <w:p>
      <w:pPr>
        <w:pStyle w:val="EditorialNote"/>
      </w:pPr>
      <w:r>
        <w:t>교감·번역 메모 | [구문 불확실] ‘前智是始覺，中根本智’의 中은 ‘그 가운데’로 직역했으나 문맥상 대조 구조가 압축되어 있다.</w:t>
      </w:r>
    </w:p>
    <w:p>
      <w:pPr>
        <w:pStyle w:val="EditorialNote"/>
      </w:pPr>
      <w:r>
        <w:t>교감·번역 메모 | [구문 불확실] ‘始舍本後’의 구두와 연결이 압축적이어서 문맥에 따라 옮겼다.</w:t>
      </w:r>
    </w:p>
    <w:p>
      <w:pPr>
        <w:pStyle w:val="Heading2"/>
      </w:pPr>
      <w:r>
        <w:t>문단 0330  ·  [0187b07]</w:t>
      </w:r>
    </w:p>
    <w:p>
      <w:pPr>
        <w:keepNext/>
        <w:spacing w:after="40"/>
      </w:pPr>
      <w:r>
        <w:rPr>
          <w:rFonts w:ascii="Noto Sans KR" w:hAnsi="Noto Sans KR" w:eastAsia="Noto Sans KR"/>
          <w:b/>
          <w:color w:val="2E74B5"/>
          <w:sz w:val="18"/>
        </w:rPr>
        <w:t>원문</w:t>
      </w:r>
    </w:p>
    <w:p>
      <w:pPr>
        <w:pStyle w:val="SourceText"/>
      </w:pPr>
      <w:r>
        <w:t>[0187b07] 諸二者。謂心、境，理、智，凡、聖，本、始，也。</w:t>
      </w:r>
    </w:p>
    <w:p>
      <w:pPr>
        <w:keepNext/>
        <w:spacing w:after="40"/>
      </w:pPr>
      <w:r>
        <w:rPr>
          <w:rFonts w:ascii="Noto Sans KR" w:hAnsi="Noto Sans KR" w:eastAsia="Noto Sans KR"/>
          <w:b/>
          <w:color w:val="2E74B5"/>
          <w:sz w:val="18"/>
        </w:rPr>
        <w:t>한국어 직역</w:t>
      </w:r>
    </w:p>
    <w:p>
      <w:pPr>
        <w:pStyle w:val="TranslationText"/>
      </w:pPr>
      <w:r>
        <w:t>‘여러 둘’이라는 것은, 곧 마음과 경계, 이치와 지혜, 범부와 성인, 본각과 시각이다.</w:t>
      </w:r>
    </w:p>
    <w:p>
      <w:pPr>
        <w:pStyle w:val="Heading2"/>
      </w:pPr>
      <w:r>
        <w:t>문단 0331  ·  [0187b07]</w:t>
      </w:r>
    </w:p>
    <w:p>
      <w:pPr>
        <w:keepNext/>
        <w:spacing w:after="40"/>
      </w:pPr>
      <w:r>
        <w:rPr>
          <w:rFonts w:ascii="Noto Sans KR" w:hAnsi="Noto Sans KR" w:eastAsia="Noto Sans KR"/>
          <w:b/>
          <w:color w:val="2E74B5"/>
          <w:sz w:val="18"/>
        </w:rPr>
        <w:t>원문</w:t>
      </w:r>
    </w:p>
    <w:p>
      <w:pPr>
        <w:pStyle w:val="SourceText"/>
      </w:pPr>
      <w:r>
        <w:t>[0187b07] 皆一者，一義不同。謂：心境則泯之故一，理智則融之故一，凡聖則如之故一，本始則會之故一。義雖不同俱名為一，故云一時。</w:t>
      </w:r>
    </w:p>
    <w:p>
      <w:pPr>
        <w:keepNext/>
        <w:spacing w:after="40"/>
      </w:pPr>
      <w:r>
        <w:rPr>
          <w:rFonts w:ascii="Noto Sans KR" w:hAnsi="Noto Sans KR" w:eastAsia="Noto Sans KR"/>
          <w:b/>
          <w:color w:val="2E74B5"/>
          <w:sz w:val="18"/>
        </w:rPr>
        <w:t>한국어 직역</w:t>
      </w:r>
    </w:p>
    <w:p>
      <w:pPr>
        <w:pStyle w:val="TranslationText"/>
      </w:pPr>
      <w:r>
        <w:t>‘모두 하나’라는 것은 ‘하나’의 뜻이 서로 같지 않다. 곧 마음과 경계는 사라지기 때문에 하나이고, 이치와 지혜는 융합하기 때문에 하나이며, 범부와 성인은 여여하기 때문에 하나이고, 본각과 시각은 합하기 때문에 하나이다. 뜻은 비록 서로 다르지만 모두 ‘하나’라고 이름하므로 ‘한때’라고 한다.</w:t>
      </w:r>
    </w:p>
    <w:p>
      <w:pPr>
        <w:pStyle w:val="Heading2"/>
      </w:pPr>
      <w:r>
        <w:t>문단 0332  ·  [0187b10]</w:t>
      </w:r>
    </w:p>
    <w:p>
      <w:pPr>
        <w:keepNext/>
        <w:spacing w:after="40"/>
      </w:pPr>
      <w:r>
        <w:rPr>
          <w:rFonts w:ascii="Noto Sans KR" w:hAnsi="Noto Sans KR" w:eastAsia="Noto Sans KR"/>
          <w:b/>
          <w:color w:val="2E74B5"/>
          <w:sz w:val="18"/>
        </w:rPr>
        <w:t>원문</w:t>
      </w:r>
    </w:p>
    <w:p>
      <w:pPr>
        <w:pStyle w:val="SourceText"/>
      </w:pPr>
      <w:r>
        <w:t>[0187b10] 疏四主下。二。初、翻名</w:t>
      </w:r>
    </w:p>
    <w:p>
      <w:pPr>
        <w:keepNext/>
        <w:spacing w:after="40"/>
      </w:pPr>
      <w:r>
        <w:rPr>
          <w:rFonts w:ascii="Noto Sans KR" w:hAnsi="Noto Sans KR" w:eastAsia="Noto Sans KR"/>
          <w:b/>
          <w:color w:val="2E74B5"/>
          <w:sz w:val="18"/>
        </w:rPr>
        <w:t>한국어 직역</w:t>
      </w:r>
    </w:p>
    <w:p>
      <w:pPr>
        <w:pStyle w:val="TranslationText"/>
      </w:pPr>
      <w:r>
        <w:t>소의 ‘넷째, 교주’ 이하이다. 둘이다. 첫째, 이름을 번역한다.</w:t>
      </w:r>
    </w:p>
    <w:p>
      <w:pPr>
        <w:pStyle w:val="Heading2"/>
      </w:pPr>
      <w:r>
        <w:t>문단 0333  ·  [0187b11]</w:t>
      </w:r>
    </w:p>
    <w:p>
      <w:pPr>
        <w:keepNext/>
        <w:spacing w:after="40"/>
      </w:pPr>
      <w:r>
        <w:rPr>
          <w:rFonts w:ascii="Noto Sans KR" w:hAnsi="Noto Sans KR" w:eastAsia="Noto Sans KR"/>
          <w:b/>
          <w:color w:val="2E74B5"/>
          <w:sz w:val="18"/>
        </w:rPr>
        <w:t>원문</w:t>
      </w:r>
    </w:p>
    <w:p>
      <w:pPr>
        <w:pStyle w:val="SourceText"/>
      </w:pPr>
      <w:r>
        <w:t>[0187b11] 經唯標佛者。以秦人好略故。仍存梵音者。恐濫菩提故。以菩提云覺則屬於法，今指於人故言其佛。無相濫失故不翻也。若釋其義須得唐言，故先翻對也。然覺謂覺察、覺悟，覺悟既照真本有，覺察則了妄本空。了妄本空則不逐於妄，照真本有則不迷於真。真妄既明則能破和合識、滅相續心，顯現法身，智純淨也。當爾之時，始本無二唯一覺耳。菩薩雖亦照真了妄，未得究竟，猶帶薩埵之名。唯佛如來所作究竟，故獨稱覺者。</w:t>
      </w:r>
    </w:p>
    <w:p>
      <w:pPr>
        <w:keepNext/>
        <w:spacing w:after="40"/>
      </w:pPr>
      <w:r>
        <w:rPr>
          <w:rFonts w:ascii="Noto Sans KR" w:hAnsi="Noto Sans KR" w:eastAsia="Noto Sans KR"/>
          <w:b/>
          <w:color w:val="2E74B5"/>
          <w:sz w:val="18"/>
        </w:rPr>
        <w:t>한국어 직역</w:t>
      </w:r>
    </w:p>
    <w:p>
      <w:pPr>
        <w:pStyle w:val="TranslationText"/>
      </w:pPr>
      <w:r>
        <w:t>‘경에서는 오직 불(佛)이라고만 표한다’는 것은, 진나라 사람들이 간략함을 좋아했기 때문이다. ‘여전히 범음을 보존한다’는 것은, 보리와 뒤섞일까 염려했기 때문이다. 보리를 ‘각(覺)’이라 번역하면 법에 속하지만, 지금은 사람을 가리키므로 ‘불’이라고 말한다. 서로 뒤섞여 의미를 잃을 우려가 없도록 번역하지 않은 것이다. 그러나 그 뜻을 해석하려면 당나라 말이 필요하므로 먼저 번역하여 대응시킨다. ‘각’이란 각찰(覺察)과 각오(覺悟)를 말한다. 각오는 진여가 본래 있음을 비추고, 각찰은 망이 본래 공함을 분명히 안다. 망이 본래 공함을 분명히 알면 망을 따르지 않고, 진여가 본래 있음을 비추면 진여에 미혹되지 않는다. 진과 망이 이미 분명해지면 화합식을 깨뜨리고 상속심을 멸하여 법신을 드러내고 지혜가 순수하고 청정해진다. 바로 그때에는 시각과 본각이 둘이 아니어서 오직 하나의 각일 뿐이다. 보살도 비록 진여를 비추고 망을 분명히 알지만 아직 구경에 이르지 못했으므로 여전히 ‘살타’라는 이름을 지닌다. 오직 부처 여래만이 해야 할 일을 구경에 이르렀으므로 홀로 ‘깨달은 이[覺者]’라고 부른다.</w:t>
      </w:r>
    </w:p>
    <w:p>
      <w:pPr>
        <w:pStyle w:val="Heading2"/>
      </w:pPr>
      <w:r>
        <w:t>문단 0334  ·  [0187b20]</w:t>
      </w:r>
    </w:p>
    <w:p>
      <w:pPr>
        <w:keepNext/>
        <w:spacing w:after="40"/>
      </w:pPr>
      <w:r>
        <w:rPr>
          <w:rFonts w:ascii="Noto Sans KR" w:hAnsi="Noto Sans KR" w:eastAsia="Noto Sans KR"/>
          <w:b/>
          <w:color w:val="2E74B5"/>
          <w:sz w:val="18"/>
        </w:rPr>
        <w:t>원문</w:t>
      </w:r>
    </w:p>
    <w:p>
      <w:pPr>
        <w:pStyle w:val="SourceText"/>
      </w:pPr>
      <w:r>
        <w:t>[0187b20] 《起信》下。二、釋義二</w:t>
      </w:r>
    </w:p>
    <w:p>
      <w:pPr>
        <w:keepNext/>
        <w:spacing w:after="40"/>
      </w:pPr>
      <w:r>
        <w:rPr>
          <w:rFonts w:ascii="Noto Sans KR" w:hAnsi="Noto Sans KR" w:eastAsia="Noto Sans KR"/>
          <w:b/>
          <w:color w:val="2E74B5"/>
          <w:sz w:val="18"/>
        </w:rPr>
        <w:t>한국어 직역</w:t>
      </w:r>
    </w:p>
    <w:p>
      <w:pPr>
        <w:pStyle w:val="TranslationText"/>
      </w:pPr>
      <w:r>
        <w:t>『기신론』 이하이다. 둘째, 뜻을 해석하는 데 둘이 있다.</w:t>
      </w:r>
    </w:p>
    <w:p>
      <w:pPr>
        <w:pStyle w:val="Heading2"/>
      </w:pPr>
      <w:r>
        <w:t>문단 0335  ·  [0187b21]</w:t>
      </w:r>
    </w:p>
    <w:p>
      <w:pPr>
        <w:keepNext/>
        <w:spacing w:after="40"/>
      </w:pPr>
      <w:r>
        <w:rPr>
          <w:rFonts w:ascii="Noto Sans KR" w:hAnsi="Noto Sans KR" w:eastAsia="Noto Sans KR"/>
          <w:b/>
          <w:color w:val="2E74B5"/>
          <w:sz w:val="18"/>
        </w:rPr>
        <w:t>원문</w:t>
      </w:r>
    </w:p>
    <w:p>
      <w:pPr>
        <w:pStyle w:val="SourceText"/>
      </w:pPr>
      <w:r>
        <w:t>[0187b21] 一、約體離念釋</w:t>
      </w:r>
    </w:p>
    <w:p>
      <w:pPr>
        <w:keepNext/>
        <w:spacing w:after="40"/>
      </w:pPr>
      <w:r>
        <w:rPr>
          <w:rFonts w:ascii="Noto Sans KR" w:hAnsi="Noto Sans KR" w:eastAsia="Noto Sans KR"/>
          <w:b/>
          <w:color w:val="2E74B5"/>
          <w:sz w:val="18"/>
        </w:rPr>
        <w:t>한국어 직역</w:t>
      </w:r>
    </w:p>
    <w:p>
      <w:pPr>
        <w:pStyle w:val="TranslationText"/>
      </w:pPr>
      <w:r>
        <w:t>첫째, 체가 생각을 떠났다는 데 의거하여 해석한다.</w:t>
      </w:r>
    </w:p>
    <w:p>
      <w:pPr>
        <w:pStyle w:val="Heading2"/>
      </w:pPr>
      <w:r>
        <w:t>문단 0336  ·  [0187b21]</w:t>
      </w:r>
    </w:p>
    <w:p>
      <w:pPr>
        <w:keepNext/>
        <w:spacing w:after="40"/>
      </w:pPr>
      <w:r>
        <w:rPr>
          <w:rFonts w:ascii="Noto Sans KR" w:hAnsi="Noto Sans KR" w:eastAsia="Noto Sans KR"/>
          <w:b/>
          <w:color w:val="2E74B5"/>
          <w:sz w:val="18"/>
        </w:rPr>
        <w:t>원문</w:t>
      </w:r>
    </w:p>
    <w:p>
      <w:pPr>
        <w:pStyle w:val="SourceText"/>
      </w:pPr>
      <w:r>
        <w:t>[0187b21] 然此論明本覺心體性離諸念。今此引釋果佛者，以果佛之體即是本覺、元自離念，因果雖分離念無別，故以本覺離念即是佛體。故經云：「大乘因者諸法實相」等。是故在纏名本覺，出纏名究竟覺，始終體一更無別法。故論云：「即是如來平等法身，依此法身說名本覺。」</w:t>
      </w:r>
    </w:p>
    <w:p>
      <w:pPr>
        <w:keepNext/>
        <w:spacing w:after="40"/>
      </w:pPr>
      <w:r>
        <w:rPr>
          <w:rFonts w:ascii="Noto Sans KR" w:hAnsi="Noto Sans KR" w:eastAsia="Noto Sans KR"/>
          <w:b/>
          <w:color w:val="2E74B5"/>
          <w:sz w:val="18"/>
        </w:rPr>
        <w:t>한국어 직역</w:t>
      </w:r>
    </w:p>
    <w:p>
      <w:pPr>
        <w:pStyle w:val="TranslationText"/>
      </w:pPr>
      <w:r>
        <w:t>이 논은 본각심의 체성이 모든 생각을 떠났음을 밝힌다. 지금 이것을 인용하여 과위의 부처를 해석하는 것은 과위의 부처의 체가 곧 본각이며 본래부터 생각을 떠났기 때문이다. 인과가 비록 나뉘지만 생각을 떠난 점에서는 다름이 없으므로, 본각이 생각을 떠났다는 것이 곧 부처의 체이다. 그러므로 경에서 말하였다. “대승의 인은 제법실상이다.” 등이다. 그러므로 번뇌에 얽혀 있을 때에는 본각이라 하고, 얽힘에서 벗어나면 구경각이라 하니, 처음과 끝의 체는 하나이며 다시 다른 법이 없다. 그러므로 논에서 말하였다. “곧 이것이 여래의 평등법신이며, 이 법신에 의거하여 본각이라 이름한다.”</w:t>
      </w:r>
    </w:p>
    <w:p>
      <w:pPr>
        <w:pStyle w:val="Heading2"/>
      </w:pPr>
      <w:r>
        <w:t>문단 0337  ·  [0187b27]</w:t>
      </w:r>
    </w:p>
    <w:p>
      <w:pPr>
        <w:keepNext/>
        <w:spacing w:after="40"/>
      </w:pPr>
      <w:r>
        <w:rPr>
          <w:rFonts w:ascii="Noto Sans KR" w:hAnsi="Noto Sans KR" w:eastAsia="Noto Sans KR"/>
          <w:b/>
          <w:color w:val="2E74B5"/>
          <w:sz w:val="18"/>
        </w:rPr>
        <w:t>원문</w:t>
      </w:r>
    </w:p>
    <w:p>
      <w:pPr>
        <w:pStyle w:val="SourceText"/>
      </w:pPr>
      <w:r>
        <w:t>[0187b27] 則以下。疏結。本覺離念是佛體也。</w:t>
      </w:r>
    </w:p>
    <w:p>
      <w:pPr>
        <w:keepNext/>
        <w:spacing w:after="40"/>
      </w:pPr>
      <w:r>
        <w:rPr>
          <w:rFonts w:ascii="Noto Sans KR" w:hAnsi="Noto Sans KR" w:eastAsia="Noto Sans KR"/>
          <w:b/>
          <w:color w:val="2E74B5"/>
          <w:sz w:val="18"/>
        </w:rPr>
        <w:t>한국어 직역</w:t>
      </w:r>
    </w:p>
    <w:p>
      <w:pPr>
        <w:pStyle w:val="TranslationText"/>
      </w:pPr>
      <w:r>
        <w:t>‘곧 이로써’ 이하이다. 소에서 결론짓는다. 본각이 생각을 떠난 것이 곧 부처의 체이다.</w:t>
      </w:r>
    </w:p>
    <w:p>
      <w:pPr>
        <w:pStyle w:val="Heading2"/>
      </w:pPr>
      <w:r>
        <w:t>문단 0338  ·  [0187b28]</w:t>
      </w:r>
    </w:p>
    <w:p>
      <w:pPr>
        <w:keepNext/>
        <w:spacing w:after="40"/>
      </w:pPr>
      <w:r>
        <w:rPr>
          <w:rFonts w:ascii="Noto Sans KR" w:hAnsi="Noto Sans KR" w:eastAsia="Noto Sans KR"/>
          <w:b/>
          <w:color w:val="2E74B5"/>
          <w:sz w:val="18"/>
        </w:rPr>
        <w:t>원문</w:t>
      </w:r>
    </w:p>
    <w:p>
      <w:pPr>
        <w:pStyle w:val="SourceText"/>
      </w:pPr>
      <w:r>
        <w:t>[0187b28] 然覺下。二、約位三義釋</w:t>
      </w:r>
    </w:p>
    <w:p>
      <w:pPr>
        <w:keepNext/>
        <w:spacing w:after="40"/>
      </w:pPr>
      <w:r>
        <w:rPr>
          <w:rFonts w:ascii="Noto Sans KR" w:hAnsi="Noto Sans KR" w:eastAsia="Noto Sans KR"/>
          <w:b/>
          <w:color w:val="2E74B5"/>
          <w:sz w:val="18"/>
        </w:rPr>
        <w:t>한국어 직역</w:t>
      </w:r>
    </w:p>
    <w:p>
      <w:pPr>
        <w:pStyle w:val="TranslationText"/>
      </w:pPr>
      <w:r>
        <w:t>‘그러나 깨달음’ 이하이다. 둘째, 지위에 의거하여 세 가지 뜻으로 해석한다.</w:t>
      </w:r>
    </w:p>
    <w:p>
      <w:pPr>
        <w:pStyle w:val="Heading2"/>
      </w:pPr>
      <w:r>
        <w:t>문단 0339  ·  [0187b28]</w:t>
      </w:r>
    </w:p>
    <w:p>
      <w:pPr>
        <w:keepNext/>
        <w:spacing w:after="40"/>
      </w:pPr>
      <w:r>
        <w:rPr>
          <w:rFonts w:ascii="Noto Sans KR" w:hAnsi="Noto Sans KR" w:eastAsia="Noto Sans KR"/>
          <w:b/>
          <w:color w:val="2E74B5"/>
          <w:sz w:val="18"/>
        </w:rPr>
        <w:t>원문</w:t>
      </w:r>
    </w:p>
    <w:p>
      <w:pPr>
        <w:pStyle w:val="SourceText"/>
      </w:pPr>
      <w:r>
        <w:t>[0187b28] 無生滅者。謂智照真如，如理見故。然有二意：一則心中無生滅之法。如《起信》云：「如實空者，從本已來一切染法不相應故。以念生則染，今既無念，故不相應。二則無者不也，只明此心本不生滅。」即同《起信》云：「以遠離微細念故得見心性，心即常住，常住即無生滅也。」</w:t>
      </w:r>
    </w:p>
    <w:p>
      <w:pPr>
        <w:keepNext/>
        <w:spacing w:after="40"/>
      </w:pPr>
      <w:r>
        <w:rPr>
          <w:rFonts w:ascii="Noto Sans KR" w:hAnsi="Noto Sans KR" w:eastAsia="Noto Sans KR"/>
          <w:b/>
          <w:color w:val="2E74B5"/>
          <w:sz w:val="18"/>
        </w:rPr>
        <w:t>한국어 직역</w:t>
      </w:r>
    </w:p>
    <w:p>
      <w:pPr>
        <w:pStyle w:val="TranslationText"/>
      </w:pPr>
      <w:r>
        <w:t>‘생멸이 없다’는 것은, 지혜가 진여를 비추어 이치와 같이 보기 때문이다. 그런데 여기에는 두 가지 뜻이 있다. 첫째, 마음 가운데 생멸하는 법이 없다는 것이다. 『기신론』에서 말한 것과 같다. “여실공(如實空)이란 본래부터 모든 염법과 상응하지 않기 때문이다. 생각이 생기면 곧 물들지만, 지금은 이미 생각이 없으므로 상응하지 않는다. 둘째, ‘없다[無]’는 ‘아니다[不]’라는 뜻으로, 다만 이 마음이 본래 생멸하지 않음을 밝힌다.” 이는 『기신론』에서 “미세한 생각을 멀리 떠났기 때문에 심성을 볼 수 있고, 마음은 곧 상주하며, 상주함은 곧 생멸이 없는 것이다”라고 한 것과 같다.</w:t>
      </w:r>
    </w:p>
    <w:p>
      <w:pPr>
        <w:pStyle w:val="Heading2"/>
      </w:pPr>
      <w:r>
        <w:t>문단 0340  ·  [0187c05]</w:t>
      </w:r>
    </w:p>
    <w:p>
      <w:pPr>
        <w:keepNext/>
        <w:spacing w:after="40"/>
      </w:pPr>
      <w:r>
        <w:rPr>
          <w:rFonts w:ascii="Noto Sans KR" w:hAnsi="Noto Sans KR" w:eastAsia="Noto Sans KR"/>
          <w:b/>
          <w:color w:val="2E74B5"/>
          <w:sz w:val="18"/>
        </w:rPr>
        <w:t>원문</w:t>
      </w:r>
    </w:p>
    <w:p>
      <w:pPr>
        <w:pStyle w:val="SourceText"/>
      </w:pPr>
      <w:r>
        <w:t>[0187c05] 覺他者，此亦始覺了事即真，以望自心故名覺他。即同《起信》云：「一切諸法從本已來，離名字相、離心緣相，畢竟平等無有變異，不可破壞唯是一心，故名真如。」</w:t>
      </w:r>
    </w:p>
    <w:p>
      <w:pPr>
        <w:keepNext/>
        <w:spacing w:after="40"/>
      </w:pPr>
      <w:r>
        <w:rPr>
          <w:rFonts w:ascii="Noto Sans KR" w:hAnsi="Noto Sans KR" w:eastAsia="Noto Sans KR"/>
          <w:b/>
          <w:color w:val="2E74B5"/>
          <w:sz w:val="18"/>
        </w:rPr>
        <w:t>한국어 직역</w:t>
      </w:r>
    </w:p>
    <w:p>
      <w:pPr>
        <w:pStyle w:val="TranslationText"/>
      </w:pPr>
      <w:r>
        <w:t>‘남을 깨닫게 한다[覺他]’는 것도 시각(始覺)이 사(事)가 곧 진(真)임을 분명히 아는 것이며, 자기 마음과 상대하여 말하므로 ‘각타’라고 한다. 이는 『기신론』에서 “모든 법은 본래부터 명자상을 떠나고 심연상을 떠나며, 필경 평등하여 변이하지 않고 파괴할 수 없으며 오직 한 마음뿐이므로 진여라 한다”고 한 것과 같다.</w:t>
      </w:r>
    </w:p>
    <w:p>
      <w:pPr>
        <w:pStyle w:val="Heading2"/>
      </w:pPr>
      <w:r>
        <w:t>문단 0341  ·  [0187c09]</w:t>
      </w:r>
    </w:p>
    <w:p>
      <w:pPr>
        <w:keepNext/>
        <w:spacing w:after="40"/>
      </w:pPr>
      <w:r>
        <w:rPr>
          <w:rFonts w:ascii="Noto Sans KR" w:hAnsi="Noto Sans KR" w:eastAsia="Noto Sans KR"/>
          <w:b/>
          <w:color w:val="2E74B5"/>
          <w:sz w:val="18"/>
        </w:rPr>
        <w:t>원문</w:t>
      </w:r>
    </w:p>
    <w:p>
      <w:pPr>
        <w:pStyle w:val="SourceText"/>
      </w:pPr>
      <w:r>
        <w:t>[0187c09] 覺滿者。以前二覺有解有證，先後勝劣，存自他之相，未得稱滿。今此圓備不立自他，故稱之滿。若準《涅槃經》說：「自覺者，覺自身有佛性。覺他者，覺一切眾生悉有佛性。覺滿者，若自若他無二佛性故。」然常途所說，自覺揀凡夫，覺他揀二乘，覺滿揀菩薩。此中說者，自覺便揀二乘、權教菩薩，豈唯凡夫。故《華嚴》云：「一切諸法性，無生亦無滅，奇哉大導師，自覺能覺他。」</w:t>
      </w:r>
    </w:p>
    <w:p>
      <w:pPr>
        <w:keepNext/>
        <w:spacing w:after="40"/>
      </w:pPr>
      <w:r>
        <w:rPr>
          <w:rFonts w:ascii="Noto Sans KR" w:hAnsi="Noto Sans KR" w:eastAsia="Noto Sans KR"/>
          <w:b/>
          <w:color w:val="2E74B5"/>
          <w:sz w:val="18"/>
        </w:rPr>
        <w:t>한국어 직역</w:t>
      </w:r>
    </w:p>
    <w:p>
      <w:pPr>
        <w:pStyle w:val="TranslationText"/>
      </w:pPr>
      <w:r>
        <w:t>‘깨달음이 원만하다[覺滿]’는 것은, 앞의 두 깨달음에는 이해와 증득이 있고 선후와 우열이 있어 자타의 상을 남겨 두므로 아직 ‘원만하다’고 할 수 없다. 지금 이것은 원만히 갖추어져 자타를 세우지 않으므로 ‘원만하다’고 한다. 만약 『열반경』의 설에 따르면, “자각이란 자기 몸에 불성이 있음을 깨닫는 것이고, 각타란 모든 중생에게 모두 불성이 있음을 깨닫는 것이며, 각만이란 자신이든 남이든 둘로 나뉜 불성이 없기 때문이다.” 그러나 통상적으로 말하면 자각은 범부를 가려내고, 각타는 이승을 가려내며, 각만은 보살을 가려낸다. 여기서 말하는 것은 자각만으로도 곧 이승과 권교보살을 가려내니, 어찌 범부만 가려내겠는가? 그러므로 『화엄경』에서 말하였다. “일체 제법의 성품은 생함도 없고 멸함도 없다. 기이하구나, 큰 도사여! 스스로 깨닫고 능히 남을 깨닫게 한다.”</w:t>
      </w:r>
    </w:p>
    <w:p>
      <w:pPr>
        <w:pStyle w:val="Heading2"/>
      </w:pPr>
      <w:r>
        <w:t>문단 0342  ·  [0187c17]</w:t>
      </w:r>
    </w:p>
    <w:p>
      <w:pPr>
        <w:keepNext/>
        <w:spacing w:after="40"/>
      </w:pPr>
      <w:r>
        <w:rPr>
          <w:rFonts w:ascii="Noto Sans KR" w:hAnsi="Noto Sans KR" w:eastAsia="Noto Sans KR"/>
          <w:b/>
          <w:color w:val="2E74B5"/>
          <w:sz w:val="18"/>
        </w:rPr>
        <w:t>원문</w:t>
      </w:r>
    </w:p>
    <w:p>
      <w:pPr>
        <w:pStyle w:val="SourceText"/>
      </w:pPr>
      <w:r>
        <w:t>[0187c17] 故知下。二、引論反釋三</w:t>
      </w:r>
    </w:p>
    <w:p>
      <w:pPr>
        <w:keepNext/>
        <w:spacing w:after="40"/>
      </w:pPr>
      <w:r>
        <w:rPr>
          <w:rFonts w:ascii="Noto Sans KR" w:hAnsi="Noto Sans KR" w:eastAsia="Noto Sans KR"/>
          <w:b/>
          <w:color w:val="2E74B5"/>
          <w:sz w:val="18"/>
        </w:rPr>
        <w:t>한국어 직역</w:t>
      </w:r>
    </w:p>
    <w:p>
      <w:pPr>
        <w:pStyle w:val="TranslationText"/>
      </w:pPr>
      <w:r>
        <w:t>‘그러므로 알 수 있다’ 이하이다. 둘째, 논을 인용하여 반대로 해석하는 데 셋이 있다.</w:t>
      </w:r>
    </w:p>
    <w:p>
      <w:pPr>
        <w:pStyle w:val="Heading2"/>
      </w:pPr>
      <w:r>
        <w:t>문단 0343  ·  [0187c17]</w:t>
      </w:r>
    </w:p>
    <w:p>
      <w:pPr>
        <w:keepNext/>
        <w:spacing w:after="40"/>
      </w:pPr>
      <w:r>
        <w:rPr>
          <w:rFonts w:ascii="Noto Sans KR" w:hAnsi="Noto Sans KR" w:eastAsia="Noto Sans KR"/>
          <w:b/>
          <w:color w:val="2E74B5"/>
          <w:sz w:val="18"/>
        </w:rPr>
        <w:t>원문</w:t>
      </w:r>
    </w:p>
    <w:p>
      <w:pPr>
        <w:pStyle w:val="SourceText"/>
      </w:pPr>
      <w:r>
        <w:t>[0187c17] 初、反顯</w:t>
      </w:r>
    </w:p>
    <w:p>
      <w:pPr>
        <w:keepNext/>
        <w:spacing w:after="40"/>
      </w:pPr>
      <w:r>
        <w:rPr>
          <w:rFonts w:ascii="Noto Sans KR" w:hAnsi="Noto Sans KR" w:eastAsia="Noto Sans KR"/>
          <w:b/>
          <w:color w:val="2E74B5"/>
          <w:sz w:val="18"/>
        </w:rPr>
        <w:t>한국어 직역</w:t>
      </w:r>
    </w:p>
    <w:p>
      <w:pPr>
        <w:pStyle w:val="TranslationText"/>
      </w:pPr>
      <w:r>
        <w:t>첫째, 반대로 드러낸다.</w:t>
      </w:r>
    </w:p>
    <w:p>
      <w:pPr>
        <w:pStyle w:val="Heading2"/>
      </w:pPr>
      <w:r>
        <w:t>문단 0344  ·  [0187c17]</w:t>
      </w:r>
    </w:p>
    <w:p>
      <w:pPr>
        <w:keepNext/>
        <w:spacing w:after="40"/>
      </w:pPr>
      <w:r>
        <w:rPr>
          <w:rFonts w:ascii="Noto Sans KR" w:hAnsi="Noto Sans KR" w:eastAsia="Noto Sans KR"/>
          <w:b/>
          <w:color w:val="2E74B5"/>
          <w:sz w:val="18"/>
        </w:rPr>
        <w:t>원문</w:t>
      </w:r>
    </w:p>
    <w:p>
      <w:pPr>
        <w:pStyle w:val="SourceText"/>
      </w:pPr>
      <w:r>
        <w:t>[0187c17] 意云無念故名覺，當知有念則不名覺也。</w:t>
      </w:r>
    </w:p>
    <w:p>
      <w:pPr>
        <w:keepNext/>
        <w:spacing w:after="40"/>
      </w:pPr>
      <w:r>
        <w:rPr>
          <w:rFonts w:ascii="Noto Sans KR" w:hAnsi="Noto Sans KR" w:eastAsia="Noto Sans KR"/>
          <w:b/>
          <w:color w:val="2E74B5"/>
          <w:sz w:val="18"/>
        </w:rPr>
        <w:t>한국어 직역</w:t>
      </w:r>
    </w:p>
    <w:p>
      <w:pPr>
        <w:pStyle w:val="TranslationText"/>
      </w:pPr>
      <w:r>
        <w:t>뜻은 생각이 없기 때문에 ‘깨달음’이라 이름한다는 것이니, 생각이 있으면 ‘깨달음’이라 이름하지 않는다는 것을 마땅히 알아야 한다.</w:t>
      </w:r>
    </w:p>
    <w:p>
      <w:pPr>
        <w:pStyle w:val="Heading2"/>
      </w:pPr>
      <w:r>
        <w:t>문단 0345  ·  [0187c18]</w:t>
      </w:r>
    </w:p>
    <w:p>
      <w:pPr>
        <w:keepNext/>
        <w:spacing w:after="40"/>
      </w:pPr>
      <w:r>
        <w:rPr>
          <w:rFonts w:ascii="Noto Sans KR" w:hAnsi="Noto Sans KR" w:eastAsia="Noto Sans KR"/>
          <w:b/>
          <w:color w:val="2E74B5"/>
          <w:sz w:val="18"/>
        </w:rPr>
        <w:t>원문</w:t>
      </w:r>
    </w:p>
    <w:p>
      <w:pPr>
        <w:pStyle w:val="SourceText"/>
      </w:pPr>
      <w:r>
        <w:t>[0187c18] 《起信》下。二、引證</w:t>
      </w:r>
    </w:p>
    <w:p>
      <w:pPr>
        <w:keepNext/>
        <w:spacing w:after="40"/>
      </w:pPr>
      <w:r>
        <w:rPr>
          <w:rFonts w:ascii="Noto Sans KR" w:hAnsi="Noto Sans KR" w:eastAsia="Noto Sans KR"/>
          <w:b/>
          <w:color w:val="2E74B5"/>
          <w:sz w:val="18"/>
        </w:rPr>
        <w:t>한국어 직역</w:t>
      </w:r>
    </w:p>
    <w:p>
      <w:pPr>
        <w:pStyle w:val="TranslationText"/>
      </w:pPr>
      <w:r>
        <w:t>『기신론』 이하이다. 둘째, 증거를 인용한다.</w:t>
      </w:r>
    </w:p>
    <w:p>
      <w:pPr>
        <w:pStyle w:val="Heading2"/>
      </w:pPr>
      <w:r>
        <w:t>문단 0346  ·  [0187c19]</w:t>
      </w:r>
    </w:p>
    <w:p>
      <w:pPr>
        <w:keepNext/>
        <w:spacing w:after="40"/>
      </w:pPr>
      <w:r>
        <w:rPr>
          <w:rFonts w:ascii="Noto Sans KR" w:hAnsi="Noto Sans KR" w:eastAsia="Noto Sans KR"/>
          <w:b/>
          <w:color w:val="2E74B5"/>
          <w:sz w:val="18"/>
        </w:rPr>
        <w:t>원문</w:t>
      </w:r>
    </w:p>
    <w:p>
      <w:pPr>
        <w:pStyle w:val="SourceText"/>
      </w:pPr>
      <w:r>
        <w:t>[0187c19] 前云心體離念雖通因果，今明眾生不名為覺，獨顯果人方名覺也。</w:t>
      </w:r>
    </w:p>
    <w:p>
      <w:pPr>
        <w:keepNext/>
        <w:spacing w:after="40"/>
      </w:pPr>
      <w:r>
        <w:rPr>
          <w:rFonts w:ascii="Noto Sans KR" w:hAnsi="Noto Sans KR" w:eastAsia="Noto Sans KR"/>
          <w:b/>
          <w:color w:val="2E74B5"/>
          <w:sz w:val="18"/>
        </w:rPr>
        <w:t>한국어 직역</w:t>
      </w:r>
    </w:p>
    <w:p>
      <w:pPr>
        <w:pStyle w:val="TranslationText"/>
      </w:pPr>
      <w:r>
        <w:t>앞에서는 마음의 체가 생각을 떠났다고 한 것이 비록 인과에 모두 통하지만, 지금은 중생을 ‘깨달은 이’라 부르지 않고 오직 과위의 사람에게만 비로소 ‘깨달은 이’라고 이름함을 밝힌다.</w:t>
      </w:r>
    </w:p>
    <w:p>
      <w:pPr>
        <w:pStyle w:val="Heading2"/>
      </w:pPr>
      <w:r>
        <w:t>문단 0347  ·  [0187c20]</w:t>
      </w:r>
    </w:p>
    <w:p>
      <w:pPr>
        <w:keepNext/>
        <w:spacing w:after="40"/>
      </w:pPr>
      <w:r>
        <w:rPr>
          <w:rFonts w:ascii="Noto Sans KR" w:hAnsi="Noto Sans KR" w:eastAsia="Noto Sans KR"/>
          <w:b/>
          <w:color w:val="2E74B5"/>
          <w:sz w:val="18"/>
        </w:rPr>
        <w:t>원문</w:t>
      </w:r>
    </w:p>
    <w:p>
      <w:pPr>
        <w:pStyle w:val="SourceText"/>
      </w:pPr>
      <w:r>
        <w:t>[0187c20] 又云下。三、順結</w:t>
      </w:r>
    </w:p>
    <w:p>
      <w:pPr>
        <w:keepNext/>
        <w:spacing w:after="40"/>
      </w:pPr>
      <w:r>
        <w:rPr>
          <w:rFonts w:ascii="Noto Sans KR" w:hAnsi="Noto Sans KR" w:eastAsia="Noto Sans KR"/>
          <w:b/>
          <w:color w:val="2E74B5"/>
          <w:sz w:val="18"/>
        </w:rPr>
        <w:t>한국어 직역</w:t>
      </w:r>
    </w:p>
    <w:p>
      <w:pPr>
        <w:pStyle w:val="TranslationText"/>
      </w:pPr>
      <w:r>
        <w:t>‘또 말한다’ 이하이다. 셋째, 순서대로 결론짓는다.</w:t>
      </w:r>
    </w:p>
    <w:p>
      <w:pPr>
        <w:pStyle w:val="Heading2"/>
      </w:pPr>
      <w:r>
        <w:t>문단 0348  ·  [0187c21]</w:t>
      </w:r>
    </w:p>
    <w:p>
      <w:pPr>
        <w:keepNext/>
        <w:spacing w:after="40"/>
      </w:pPr>
      <w:r>
        <w:rPr>
          <w:rFonts w:ascii="Noto Sans KR" w:hAnsi="Noto Sans KR" w:eastAsia="Noto Sans KR"/>
          <w:b/>
          <w:color w:val="2E74B5"/>
          <w:sz w:val="18"/>
        </w:rPr>
        <w:t>원문</w:t>
      </w:r>
    </w:p>
    <w:p>
      <w:pPr>
        <w:pStyle w:val="SourceText"/>
      </w:pPr>
      <w:r>
        <w:t>[0187c21] 正結無念是佛義。以無念是佛，故能觀無念者，即是向佛智也。</w:t>
      </w:r>
    </w:p>
    <w:p>
      <w:pPr>
        <w:keepNext/>
        <w:spacing w:after="40"/>
      </w:pPr>
      <w:r>
        <w:rPr>
          <w:rFonts w:ascii="Noto Sans KR" w:hAnsi="Noto Sans KR" w:eastAsia="Noto Sans KR"/>
          <w:b/>
          <w:color w:val="2E74B5"/>
          <w:sz w:val="18"/>
        </w:rPr>
        <w:t>한국어 직역</w:t>
      </w:r>
    </w:p>
    <w:p>
      <w:pPr>
        <w:pStyle w:val="TranslationText"/>
      </w:pPr>
      <w:r>
        <w:t>바로 ‘생각이 없음이 곧 부처’라는 뜻을 결론짓는다. 생각이 없음이 곧 부처이므로, 생각이 없음을 관할 수 있는 이는 곧 부처의 지혜를 향해 가는 사람이다.</w:t>
      </w:r>
    </w:p>
    <w:p>
      <w:pPr>
        <w:pStyle w:val="Heading2"/>
      </w:pPr>
      <w:r>
        <w:t>문단 0349  ·  [0187c22]</w:t>
      </w:r>
    </w:p>
    <w:p>
      <w:pPr>
        <w:keepNext/>
        <w:spacing w:after="40"/>
      </w:pPr>
      <w:r>
        <w:rPr>
          <w:rFonts w:ascii="Noto Sans KR" w:hAnsi="Noto Sans KR" w:eastAsia="Noto Sans KR"/>
          <w:b/>
          <w:color w:val="2E74B5"/>
          <w:sz w:val="18"/>
        </w:rPr>
        <w:t>원문</w:t>
      </w:r>
    </w:p>
    <w:p>
      <w:pPr>
        <w:pStyle w:val="SourceText"/>
      </w:pPr>
      <w:r>
        <w:t>[0187c22] 疏五處下二。一、釋舍衛</w:t>
      </w:r>
    </w:p>
    <w:p>
      <w:pPr>
        <w:keepNext/>
        <w:spacing w:after="40"/>
      </w:pPr>
      <w:r>
        <w:rPr>
          <w:rFonts w:ascii="Noto Sans KR" w:hAnsi="Noto Sans KR" w:eastAsia="Noto Sans KR"/>
          <w:b/>
          <w:color w:val="2E74B5"/>
          <w:sz w:val="18"/>
        </w:rPr>
        <w:t>한국어 직역</w:t>
      </w:r>
    </w:p>
    <w:p>
      <w:pPr>
        <w:pStyle w:val="TranslationText"/>
      </w:pPr>
      <w:r>
        <w:t>소의 ‘다섯째, 장소’ 이하에는 둘이 있다. 첫째, 사위성을 해석한다.</w:t>
      </w:r>
    </w:p>
    <w:p>
      <w:pPr>
        <w:pStyle w:val="Heading2"/>
      </w:pPr>
      <w:r>
        <w:t>문단 0350  ·  [0187c23]</w:t>
      </w:r>
    </w:p>
    <w:p>
      <w:pPr>
        <w:keepNext/>
        <w:spacing w:after="40"/>
      </w:pPr>
      <w:r>
        <w:rPr>
          <w:rFonts w:ascii="Noto Sans KR" w:hAnsi="Noto Sans KR" w:eastAsia="Noto Sans KR"/>
          <w:b/>
          <w:color w:val="2E74B5"/>
          <w:sz w:val="18"/>
        </w:rPr>
        <w:t>원문</w:t>
      </w:r>
    </w:p>
    <w:p>
      <w:pPr>
        <w:pStyle w:val="SourceText"/>
      </w:pPr>
      <w:r>
        <w:t>[0187c23] 舍衛亦云舍婆提，新云室羅伐悉底，此但梵音楚夏耳。此城在中印土憍薩羅國，緣南天亦有憍薩羅國，恐濫彼國故，以城為國名。聞物者，謂名聞勝德、珍奇寶物多出此國。</w:t>
      </w:r>
    </w:p>
    <w:p>
      <w:pPr>
        <w:keepNext/>
        <w:spacing w:after="40"/>
      </w:pPr>
      <w:r>
        <w:rPr>
          <w:rFonts w:ascii="Noto Sans KR" w:hAnsi="Noto Sans KR" w:eastAsia="Noto Sans KR"/>
          <w:b/>
          <w:color w:val="2E74B5"/>
          <w:sz w:val="18"/>
        </w:rPr>
        <w:t>한국어 직역</w:t>
      </w:r>
    </w:p>
    <w:p>
      <w:pPr>
        <w:pStyle w:val="TranslationText"/>
      </w:pPr>
      <w:r>
        <w:t>사위(舍衛)는 또한 사바제(舍婆提)라고도 하며, 신역에서는 실라벌실저(室羅伐悉底)라고 하는데, 이는 다만 범음의 지역별 차이일 뿐이다. 이 성은 중인도 교살라국에 있다. 남인도에도 또한 교살라국이 있어 저 나라와 혼동할까 염려하여 성의 이름으로 나라 이름을 삼았다. ‘물건이 알려진다[聞物]’는 것은 명성이 높은 뛰어난 덕과 진기한 보물이 이 나라에서 많이 나기 때문이다.</w:t>
      </w:r>
    </w:p>
    <w:p>
      <w:pPr>
        <w:pStyle w:val="Heading2"/>
      </w:pPr>
      <w:r>
        <w:t>문단 0351  ·  [0187c26]</w:t>
      </w:r>
    </w:p>
    <w:p>
      <w:pPr>
        <w:keepNext/>
        <w:spacing w:after="40"/>
      </w:pPr>
      <w:r>
        <w:rPr>
          <w:rFonts w:ascii="Noto Sans KR" w:hAnsi="Noto Sans KR" w:eastAsia="Noto Sans KR"/>
          <w:b/>
          <w:color w:val="2E74B5"/>
          <w:sz w:val="18"/>
        </w:rPr>
        <w:t>원문</w:t>
      </w:r>
    </w:p>
    <w:p>
      <w:pPr>
        <w:pStyle w:val="SourceText"/>
      </w:pPr>
      <w:r>
        <w:t>[0187c26] 謂具下。釋。欲塵即佳麗女色，財寶即珍奇寶物。多聞謂博通內外典籍，解脫即五通仙人等。遠，離欲也。此即國豐四德，亦翻為豐德也。遠聞等者。如上四事皆為外國之所聞知。</w:t>
      </w:r>
    </w:p>
    <w:p>
      <w:pPr>
        <w:keepNext/>
        <w:spacing w:after="40"/>
      </w:pPr>
      <w:r>
        <w:rPr>
          <w:rFonts w:ascii="Noto Sans KR" w:hAnsi="Noto Sans KR" w:eastAsia="Noto Sans KR"/>
          <w:b/>
          <w:color w:val="2E74B5"/>
          <w:sz w:val="18"/>
        </w:rPr>
        <w:t>한국어 직역</w:t>
      </w:r>
    </w:p>
    <w:p>
      <w:pPr>
        <w:pStyle w:val="TranslationText"/>
      </w:pPr>
      <w:r>
        <w:t>‘곧 갖추었다’ 이하이다. 해석한다. 욕진(欲塵)은 곧 아름다운 여색이고, 재보는 곧 진기한 보물이다. 다문은 안팎의 전적을 널리 통달함을 말하고, 해탈은 곧 오통을 얻은 선인 등을 말한다. ‘멀다[遠]’는 욕심을 떠났다는 뜻이다. 이는 곧 나라가 네 가지 덕을 풍부하게 갖춘 것이며, 또한 ‘풍덕(豐德)’이라고 번역한다. ‘멀리 알려진다’ 등이라는 것은, 위의 네 가지 일이 모두 다른 나라에까지 알려져 있기 때문이다.</w:t>
      </w:r>
    </w:p>
    <w:p>
      <w:pPr>
        <w:pStyle w:val="Heading2"/>
      </w:pPr>
      <w:r>
        <w:t>문단 0352  ·  [0188a01]</w:t>
      </w:r>
    </w:p>
    <w:p>
      <w:pPr>
        <w:keepNext/>
        <w:spacing w:after="40"/>
      </w:pPr>
      <w:r>
        <w:rPr>
          <w:rFonts w:ascii="Noto Sans KR" w:hAnsi="Noto Sans KR" w:eastAsia="Noto Sans KR"/>
          <w:b/>
          <w:color w:val="2E74B5"/>
          <w:sz w:val="18"/>
        </w:rPr>
        <w:t>원문</w:t>
      </w:r>
    </w:p>
    <w:p>
      <w:pPr>
        <w:pStyle w:val="SourceText"/>
      </w:pPr>
      <w:r>
        <w:t>[0188a01] 義淨下。但證遠聞之義，以有名稱故得遠聞。</w:t>
      </w:r>
    </w:p>
    <w:p>
      <w:pPr>
        <w:keepNext/>
        <w:spacing w:after="40"/>
      </w:pPr>
      <w:r>
        <w:rPr>
          <w:rFonts w:ascii="Noto Sans KR" w:hAnsi="Noto Sans KR" w:eastAsia="Noto Sans KR"/>
          <w:b/>
          <w:color w:val="2E74B5"/>
          <w:sz w:val="18"/>
        </w:rPr>
        <w:t>한국어 직역</w:t>
      </w:r>
    </w:p>
    <w:p>
      <w:pPr>
        <w:pStyle w:val="TranslationText"/>
      </w:pPr>
      <w:r>
        <w:t>‘의정’ 이하이다. 다만 ‘멀리 알려진다’는 뜻을 증명한 것이니, 명칭과 칭송이 있기 때문에 멀리 알려질 수 있다.</w:t>
      </w:r>
    </w:p>
    <w:p>
      <w:pPr>
        <w:pStyle w:val="Heading2"/>
      </w:pPr>
      <w:r>
        <w:t>문단 0353  ·  [0188a02]</w:t>
      </w:r>
    </w:p>
    <w:p>
      <w:pPr>
        <w:keepNext/>
        <w:spacing w:after="40"/>
      </w:pPr>
      <w:r>
        <w:rPr>
          <w:rFonts w:ascii="Noto Sans KR" w:hAnsi="Noto Sans KR" w:eastAsia="Noto Sans KR"/>
          <w:b/>
          <w:color w:val="2E74B5"/>
          <w:sz w:val="18"/>
        </w:rPr>
        <w:t>원문</w:t>
      </w:r>
    </w:p>
    <w:p>
      <w:pPr>
        <w:pStyle w:val="SourceText"/>
      </w:pPr>
      <w:r>
        <w:t>[0188a02] 祇樹下。二、釋祇園二</w:t>
      </w:r>
    </w:p>
    <w:p>
      <w:pPr>
        <w:keepNext/>
        <w:spacing w:after="40"/>
      </w:pPr>
      <w:r>
        <w:rPr>
          <w:rFonts w:ascii="Noto Sans KR" w:hAnsi="Noto Sans KR" w:eastAsia="Noto Sans KR"/>
          <w:b/>
          <w:color w:val="2E74B5"/>
          <w:sz w:val="18"/>
        </w:rPr>
        <w:t>한국어 직역</w:t>
      </w:r>
    </w:p>
    <w:p>
      <w:pPr>
        <w:pStyle w:val="TranslationText"/>
      </w:pPr>
      <w:r>
        <w:t>‘기수’ 이하이다. 둘째, 기타원을 해석하는 데 둘이 있다.</w:t>
      </w:r>
    </w:p>
    <w:p>
      <w:pPr>
        <w:pStyle w:val="Heading2"/>
      </w:pPr>
      <w:r>
        <w:t>문단 0354  ·  [0188a03]</w:t>
      </w:r>
    </w:p>
    <w:p>
      <w:pPr>
        <w:keepNext/>
        <w:spacing w:after="40"/>
      </w:pPr>
      <w:r>
        <w:rPr>
          <w:rFonts w:ascii="Noto Sans KR" w:hAnsi="Noto Sans KR" w:eastAsia="Noto Sans KR"/>
          <w:b/>
          <w:color w:val="2E74B5"/>
          <w:sz w:val="18"/>
        </w:rPr>
        <w:t>원문</w:t>
      </w:r>
    </w:p>
    <w:p>
      <w:pPr>
        <w:pStyle w:val="SourceText"/>
      </w:pPr>
      <w:r>
        <w:t>[0188a03] 初、總指</w:t>
      </w:r>
    </w:p>
    <w:p>
      <w:pPr>
        <w:keepNext/>
        <w:spacing w:after="40"/>
      </w:pPr>
      <w:r>
        <w:rPr>
          <w:rFonts w:ascii="Noto Sans KR" w:hAnsi="Noto Sans KR" w:eastAsia="Noto Sans KR"/>
          <w:b/>
          <w:color w:val="2E74B5"/>
          <w:sz w:val="18"/>
        </w:rPr>
        <w:t>한국어 직역</w:t>
      </w:r>
    </w:p>
    <w:p>
      <w:pPr>
        <w:pStyle w:val="TranslationText"/>
      </w:pPr>
      <w:r>
        <w:t>첫째, 전체적으로 가리킨다.</w:t>
      </w:r>
    </w:p>
    <w:p>
      <w:pPr>
        <w:pStyle w:val="Heading2"/>
      </w:pPr>
      <w:r>
        <w:t>문단 0355  ·  [0188a03]</w:t>
      </w:r>
    </w:p>
    <w:p>
      <w:pPr>
        <w:keepNext/>
        <w:spacing w:after="40"/>
      </w:pPr>
      <w:r>
        <w:rPr>
          <w:rFonts w:ascii="Noto Sans KR" w:hAnsi="Noto Sans KR" w:eastAsia="Noto Sans KR"/>
          <w:b/>
          <w:color w:val="2E74B5"/>
          <w:sz w:val="18"/>
        </w:rPr>
        <w:t>원문</w:t>
      </w:r>
    </w:p>
    <w:p>
      <w:pPr>
        <w:pStyle w:val="SourceText"/>
      </w:pPr>
      <w:r>
        <w:t>[0188a03] 舍衛國主波斯匿王，有一大臣，名須達多，為兒聘婦躬至王舍城，寄止長者珊檀那舍宅。時長者中夜而起，莊嚴舍宅營辦餚饍。須達聞已問言：「大士欲請國王為婚姻之會耶？」答言：「請佛無上法王。」須達聞已身毛皆豎，復問：「何等名佛？」長者廣為說佛功德。須達多言：「善哉！大士所言。佛者功德無上，今在何處？」長者答言：「在王舍城迦闌陀竹林精舍。」時須達多一心念佛，忽然天明，其光熾盛猶如白日，即尋光處至城門下。佛神力故，門自開闢尋路而往。爾時如來出外經行，須達見已歡喜踴躍，不知禮法直問世尊。時首陀天，為其長者化作四人至世尊所，接足禮拜，胡跪問訊右繞三匝，却住一面。須達見已依而為之。世尊即為如應說法，長者聞已得須陀洹果。後復請佛：「惟願臨顧至舍衛城受我微供。」佛即問言：「卿舍衛國頗有精舍容受我否？」須達多言：「必見垂顧，便當營辦。」世尊爾時默然受請。時須達多迴舍衛國，佛令鶖子同往指授造寺儀式。即須達布金，買祇陀太子園，祇陀太子施園中樹林，二人共搆精舍。既訖即執香爐向王舍城，遙作是言：「所設已辦，惟願如來受此住處。」佛時懸知長者之心，即共大眾發王舍城，猶如壯士屈伸臂[1]傾至祇陀園。是時長者以其所設奉施於佛，佛即受已即住其中。廣如《涅槃經》、《賢愚經》、《四分律》、《西域記》說，須者往檢。今佛於此說《金剛般若經》，故云在舍衛國祇樹給孤獨園也。</w:t>
      </w:r>
    </w:p>
    <w:p>
      <w:pPr>
        <w:keepNext/>
        <w:spacing w:after="40"/>
      </w:pPr>
      <w:r>
        <w:rPr>
          <w:rFonts w:ascii="Noto Sans KR" w:hAnsi="Noto Sans KR" w:eastAsia="Noto Sans KR"/>
          <w:b/>
          <w:color w:val="2E74B5"/>
          <w:sz w:val="18"/>
        </w:rPr>
        <w:t>한국어 직역</w:t>
      </w:r>
    </w:p>
    <w:p>
      <w:pPr>
        <w:pStyle w:val="TranslationText"/>
      </w:pPr>
      <w:r>
        <w:t>사위국의 임금 파사닉왕에게 한 대신이 있었는데, 이름은 수달다였다. 아들의 혼사를 위해 직접 왕사성에 가서 장자 산단나의 집에 머물렀다. 그때 장자는 한밤중에 일어나 집을 장엄하고 음식과 반찬을 마련하였다. 수달이 이를 듣고 물었다. “대사께서는 국왕을 청하여 혼인 잔치를 하려는 것입니까?” 대답하였다. “부처님, 곧 위없는 법왕을 청하려 합니다.” 수달은 이 말을 듣자 온몸의 털이 모두 곤두섰고 다시 물었다. “어떤 분을 부처라고 합니까?” 장자는 그를 위해 부처님의 공덕을 자세히 말하였다. 수달다가 말하였다. “훌륭합니다! 대사께서 하신 말씀 말입니다. 부처님의 공덕이 위없다면 지금 어디에 계십니까?” 장자가 대답하였다. “왕사성의 가란다 죽림정사에 계십니다.” 그때 수달다는 일심으로 부처님을 생각하였는데 갑자기 날이 밝아졌고, 그 빛이 치성하여 대낮과 같았다. 곧 빛이 나는 곳을 따라 성문 아래에 이르렀다. 부처님의 신력 때문에 문이 저절로 열렸고, 길을 따라 갔다. 그때 여래께서 밖에서 경행하고 계셨다. 수달이 뵙고 기뻐 뛰었으나 예법을 알지 못해 곧바로 세존께 물었다. 그때 수타천(首陀天)이 그 장자를 위해 네 사람으로 변화하여 세존의 처소에 이르러 발을 받들어 예배하고, 호궤하여 문안한 뒤 오른쪽으로 세 바퀴 돌고 물러나 한쪽에 섰다. 수달은 그것을 보고 그대로 따라 하였다. 세존께서는 곧 그에게 마땅한 대로 법을 설하셨고, 장자는 듣고 수다원과를 얻었다. 뒤에 다시 부처님께 청하였다. “바라옵건대 사위성에 왕림하시어 저의 작은 공양을 받아 주십시오.” 부처님께서 곧 물으셨다. “그대의 사위국에 나를 받아들일 만한 정사가 있는가?” 수달다가 말하였다. “반드시 왕림하여 주신다면 곧 마련하겠습니다.” 세존께서는 그때 묵묵히 청을 받아들이셨다. 그때 수달다가 사위국으로 돌아가자 부처님께서는 추자(鶖子)를 함께 보내 절을 짓는 법식을 가르치게 하셨다. 곧 수달은 금을 깔아 기타태자의 동산을 샀고, 기타태자는 동산의 수목을 보시하여 두 사람이 함께 정사를 지었다. 완공한 뒤 향로를 들고 왕사성을 향해 멀리서 이렇게 말하였다. “마련할 것은 이미 다 마련했으니, 바라옵건대 여래께서는 이 거처를 받아 주십시오.” 부처님께서는 그때 멀리서 장자의 마음을 아시고 대중과 함께 왕사성을 출발하여, 장사가 팔을 굽혔다 펴는 사이처럼 잠깐 만에 기타원에 이르셨다. 그때 장자는 자신이 마련한 것을 부처님께 봉헌하였고, 부처님께서는 곧 받아 그 안에 머무셨다. 자세한 내용은 『열반경』·『현우경』·『사분율』·『서역기』에 설해져 있으니, 필요한 이는 가서 찾아보라. 지금 부처님께서 이곳에서 『금강반야경』을 설하셨으므로 ‘사위국 기수급고독원에 계셨다’고 한다.</w:t>
      </w:r>
    </w:p>
    <w:p>
      <w:pPr>
        <w:pStyle w:val="EditorialNote"/>
      </w:pPr>
      <w:r>
        <w:t>교감·번역 메모 | [고유명사] 首陀天은 원문 표기를 따라 수타천으로 음독하였다.</w:t>
      </w:r>
    </w:p>
    <w:p>
      <w:pPr>
        <w:pStyle w:val="EditorialNote"/>
      </w:pPr>
      <w:r>
        <w:t>교감·번역 메모 | [고유명사] 鶖子는 사리불의 별칭인 추자이다.</w:t>
      </w:r>
    </w:p>
    <w:p>
      <w:pPr>
        <w:pStyle w:val="EditorialNote"/>
      </w:pPr>
      <w:r>
        <w:t>교감·번역 메모 | [편집기호] 원문의 ‘臂[1]傾’에 [1] 교감 표지가 있으나 대응 내용은 이 TXT 안에서 확인되지 않는다. ‘傾’은 문맥상 ‘頃’ 계열 가능성이 있으나 원문을 고치지 않았다.</w:t>
      </w:r>
    </w:p>
    <w:p>
      <w:pPr>
        <w:pStyle w:val="Heading2"/>
      </w:pPr>
      <w:r>
        <w:t>문단 0356  ·  [0188b02]</w:t>
      </w:r>
    </w:p>
    <w:p>
      <w:pPr>
        <w:keepNext/>
        <w:spacing w:after="40"/>
      </w:pPr>
      <w:r>
        <w:rPr>
          <w:rFonts w:ascii="Noto Sans KR" w:hAnsi="Noto Sans KR" w:eastAsia="Noto Sans KR"/>
          <w:b/>
          <w:color w:val="2E74B5"/>
          <w:sz w:val="18"/>
        </w:rPr>
        <w:t>원문</w:t>
      </w:r>
    </w:p>
    <w:p>
      <w:pPr>
        <w:pStyle w:val="SourceText"/>
      </w:pPr>
      <w:r>
        <w:t>[0188b02] 然須達是主、祇陀助成，今樹先園後者，以太子是儲君，須達是臣佐，禮別尊卑故爾。真諦記說住處有二：一境界處。即舍衛也，為化俗故。二依止處。即祇園也，為統出家人故。又《善見婆沙》云：「舉舍衛令遠人知，舉祇園令近人知，故雙舉也。」</w:t>
      </w:r>
    </w:p>
    <w:p>
      <w:pPr>
        <w:keepNext/>
        <w:spacing w:after="40"/>
      </w:pPr>
      <w:r>
        <w:rPr>
          <w:rFonts w:ascii="Noto Sans KR" w:hAnsi="Noto Sans KR" w:eastAsia="Noto Sans KR"/>
          <w:b/>
          <w:color w:val="2E74B5"/>
          <w:sz w:val="18"/>
        </w:rPr>
        <w:t>한국어 직역</w:t>
      </w:r>
    </w:p>
    <w:p>
      <w:pPr>
        <w:pStyle w:val="TranslationText"/>
      </w:pPr>
      <w:r>
        <w:t>그러나 수달은 주된 시주자이고 기타는 도와 이룬 사람인데, 지금 ‘나무’를 먼저 말하고 ‘동산’을 뒤에 말하는 것은 태자는 세자이고 수달은 신하이므로 예법상 존비를 구별했기 때문이다. 진제의 기(記)에서는 머무는 곳에 둘이 있다고 설한다. 첫째, 경계처이다. 곧 사위성이니, 세속 사람을 교화하기 위한 곳이다. 둘째, 의지처이다. 곧 기타원이니, 출가인을 거느리기 위한 곳이다. 또 『선견비바사』에서 말하였다. “사위를 든 것은 먼 곳의 사람들에게 알게 하기 위함이고, 기타원을 든 것은 가까운 곳의 사람들에게 알게 하기 위함이므로 둘을 함께 든 것이다.”</w:t>
      </w:r>
    </w:p>
    <w:p>
      <w:pPr>
        <w:pStyle w:val="Heading2"/>
      </w:pPr>
      <w:r>
        <w:t>문단 0357  ·  [0188b07]</w:t>
      </w:r>
    </w:p>
    <w:p>
      <w:pPr>
        <w:keepNext/>
        <w:spacing w:after="40"/>
      </w:pPr>
      <w:r>
        <w:rPr>
          <w:rFonts w:ascii="Noto Sans KR" w:hAnsi="Noto Sans KR" w:eastAsia="Noto Sans KR"/>
          <w:b/>
          <w:color w:val="2E74B5"/>
          <w:sz w:val="18"/>
        </w:rPr>
        <w:t>원문</w:t>
      </w:r>
    </w:p>
    <w:p>
      <w:pPr>
        <w:pStyle w:val="SourceText"/>
      </w:pPr>
      <w:r>
        <w:t>[0188b07] 祇陀下。二、別釋三</w:t>
      </w:r>
    </w:p>
    <w:p>
      <w:pPr>
        <w:keepNext/>
        <w:spacing w:after="40"/>
      </w:pPr>
      <w:r>
        <w:rPr>
          <w:rFonts w:ascii="Noto Sans KR" w:hAnsi="Noto Sans KR" w:eastAsia="Noto Sans KR"/>
          <w:b/>
          <w:color w:val="2E74B5"/>
          <w:sz w:val="18"/>
        </w:rPr>
        <w:t>한국어 직역</w:t>
      </w:r>
    </w:p>
    <w:p>
      <w:pPr>
        <w:pStyle w:val="TranslationText"/>
      </w:pPr>
      <w:r>
        <w:t>‘기타’ 이하이다. 둘째, 따로 해석하는 데 셋이 있다.</w:t>
      </w:r>
    </w:p>
    <w:p>
      <w:pPr>
        <w:pStyle w:val="Heading2"/>
      </w:pPr>
      <w:r>
        <w:t>문단 0358  ·  [0188b07]</w:t>
      </w:r>
    </w:p>
    <w:p>
      <w:pPr>
        <w:keepNext/>
        <w:spacing w:after="40"/>
      </w:pPr>
      <w:r>
        <w:rPr>
          <w:rFonts w:ascii="Noto Sans KR" w:hAnsi="Noto Sans KR" w:eastAsia="Noto Sans KR"/>
          <w:b/>
          <w:color w:val="2E74B5"/>
          <w:sz w:val="18"/>
        </w:rPr>
        <w:t>원문</w:t>
      </w:r>
    </w:p>
    <w:p>
      <w:pPr>
        <w:pStyle w:val="SourceText"/>
      </w:pPr>
      <w:r>
        <w:t>[0188b07] 初、釋祇陀</w:t>
      </w:r>
    </w:p>
    <w:p>
      <w:pPr>
        <w:keepNext/>
        <w:spacing w:after="40"/>
      </w:pPr>
      <w:r>
        <w:rPr>
          <w:rFonts w:ascii="Noto Sans KR" w:hAnsi="Noto Sans KR" w:eastAsia="Noto Sans KR"/>
          <w:b/>
          <w:color w:val="2E74B5"/>
          <w:sz w:val="18"/>
        </w:rPr>
        <w:t>한국어 직역</w:t>
      </w:r>
    </w:p>
    <w:p>
      <w:pPr>
        <w:pStyle w:val="TranslationText"/>
      </w:pPr>
      <w:r>
        <w:t>첫째, 기타를 해석한다.</w:t>
      </w:r>
    </w:p>
    <w:p>
      <w:pPr>
        <w:pStyle w:val="Heading2"/>
      </w:pPr>
      <w:r>
        <w:t>문단 0359  ·  [0188b07]</w:t>
      </w:r>
    </w:p>
    <w:p>
      <w:pPr>
        <w:keepNext/>
        <w:spacing w:after="40"/>
      </w:pPr>
      <w:r>
        <w:rPr>
          <w:rFonts w:ascii="Noto Sans KR" w:hAnsi="Noto Sans KR" w:eastAsia="Noto Sans KR"/>
          <w:b/>
          <w:color w:val="2E74B5"/>
          <w:sz w:val="18"/>
        </w:rPr>
        <w:t>원문</w:t>
      </w:r>
    </w:p>
    <w:p>
      <w:pPr>
        <w:pStyle w:val="SourceText"/>
      </w:pPr>
      <w:r>
        <w:t>[0188b07] 戰勝者亦云勝林，餘如疏。</w:t>
      </w:r>
    </w:p>
    <w:p>
      <w:pPr>
        <w:keepNext/>
        <w:spacing w:after="40"/>
      </w:pPr>
      <w:r>
        <w:rPr>
          <w:rFonts w:ascii="Noto Sans KR" w:hAnsi="Noto Sans KR" w:eastAsia="Noto Sans KR"/>
          <w:b/>
          <w:color w:val="2E74B5"/>
          <w:sz w:val="18"/>
        </w:rPr>
        <w:t>한국어 직역</w:t>
      </w:r>
    </w:p>
    <w:p>
      <w:pPr>
        <w:pStyle w:val="TranslationText"/>
      </w:pPr>
      <w:r>
        <w:t>‘전쟁에서 이겼다[戰勝]’는 뜻이며 또한 ‘승림(勝林)’이라고도 한다. 나머지는 소와 같다.</w:t>
      </w:r>
    </w:p>
    <w:p>
      <w:pPr>
        <w:pStyle w:val="Heading2"/>
      </w:pPr>
      <w:r>
        <w:t>문단 0360  ·  [0188b08]</w:t>
      </w:r>
    </w:p>
    <w:p>
      <w:pPr>
        <w:keepNext/>
        <w:spacing w:after="40"/>
      </w:pPr>
      <w:r>
        <w:rPr>
          <w:rFonts w:ascii="Noto Sans KR" w:hAnsi="Noto Sans KR" w:eastAsia="Noto Sans KR"/>
          <w:b/>
          <w:color w:val="2E74B5"/>
          <w:sz w:val="18"/>
        </w:rPr>
        <w:t>원문</w:t>
      </w:r>
    </w:p>
    <w:p>
      <w:pPr>
        <w:pStyle w:val="SourceText"/>
      </w:pPr>
      <w:r>
        <w:t>[0188b08] 梵語下。二、釋給孤</w:t>
      </w:r>
    </w:p>
    <w:p>
      <w:pPr>
        <w:keepNext/>
        <w:spacing w:after="40"/>
      </w:pPr>
      <w:r>
        <w:rPr>
          <w:rFonts w:ascii="Noto Sans KR" w:hAnsi="Noto Sans KR" w:eastAsia="Noto Sans KR"/>
          <w:b/>
          <w:color w:val="2E74B5"/>
          <w:sz w:val="18"/>
        </w:rPr>
        <w:t>한국어 직역</w:t>
      </w:r>
    </w:p>
    <w:p>
      <w:pPr>
        <w:pStyle w:val="TranslationText"/>
      </w:pPr>
      <w:r>
        <w:t>‘범어’ 이하이다. 둘째, 급고독을 해석한다.</w:t>
      </w:r>
    </w:p>
    <w:p>
      <w:pPr>
        <w:pStyle w:val="Heading2"/>
      </w:pPr>
      <w:r>
        <w:t>문단 0361  ·  [0188b08]</w:t>
      </w:r>
    </w:p>
    <w:p>
      <w:pPr>
        <w:keepNext/>
        <w:spacing w:after="40"/>
      </w:pPr>
      <w:r>
        <w:rPr>
          <w:rFonts w:ascii="Noto Sans KR" w:hAnsi="Noto Sans KR" w:eastAsia="Noto Sans KR"/>
          <w:b/>
          <w:color w:val="2E74B5"/>
          <w:sz w:val="18"/>
        </w:rPr>
        <w:t>원문</w:t>
      </w:r>
    </w:p>
    <w:p>
      <w:pPr>
        <w:pStyle w:val="SourceText"/>
      </w:pPr>
      <w:r>
        <w:t>[0188b08] 謂少而無父曰孤，老而無子曰獨，拯給孤獨名為善施。又亦等者，就中孤獨偏所矜哀，其實餘人亦非不施故也。</w:t>
      </w:r>
    </w:p>
    <w:p>
      <w:pPr>
        <w:keepNext/>
        <w:spacing w:after="40"/>
      </w:pPr>
      <w:r>
        <w:rPr>
          <w:rFonts w:ascii="Noto Sans KR" w:hAnsi="Noto Sans KR" w:eastAsia="Noto Sans KR"/>
          <w:b/>
          <w:color w:val="2E74B5"/>
          <w:sz w:val="18"/>
        </w:rPr>
        <w:t>한국어 직역</w:t>
      </w:r>
    </w:p>
    <w:p>
      <w:pPr>
        <w:pStyle w:val="TranslationText"/>
      </w:pPr>
      <w:r>
        <w:t>어려서 아버지가 없는 이를 ‘고(孤)’라 하고, 늙어서 자식이 없는 이를 ‘독(獨)’이라 하며, 고독한 이들을 구제하여 공급하므로 ‘선시(善施)’라고 이름한다. 또 ‘또한’ 등이라고 한 것은 그 가운데 고독한 이를 특별히 불쌍히 여긴다는 뜻일 뿐, 실제로 다른 사람에게 보시하지 않은 것은 아니기 때문이다.</w:t>
      </w:r>
    </w:p>
    <w:p>
      <w:pPr>
        <w:pStyle w:val="Heading2"/>
      </w:pPr>
      <w:r>
        <w:t>문단 0362  ·  [0188b11]</w:t>
      </w:r>
    </w:p>
    <w:p>
      <w:pPr>
        <w:keepNext/>
        <w:spacing w:after="40"/>
      </w:pPr>
      <w:r>
        <w:rPr>
          <w:rFonts w:ascii="Noto Sans KR" w:hAnsi="Noto Sans KR" w:eastAsia="Noto Sans KR"/>
          <w:b/>
          <w:color w:val="2E74B5"/>
          <w:sz w:val="18"/>
        </w:rPr>
        <w:t>원문</w:t>
      </w:r>
    </w:p>
    <w:p>
      <w:pPr>
        <w:pStyle w:val="SourceText"/>
      </w:pPr>
      <w:r>
        <w:t>[0188b11] 西國下。三、釋園字</w:t>
      </w:r>
    </w:p>
    <w:p>
      <w:pPr>
        <w:keepNext/>
        <w:spacing w:after="40"/>
      </w:pPr>
      <w:r>
        <w:rPr>
          <w:rFonts w:ascii="Noto Sans KR" w:hAnsi="Noto Sans KR" w:eastAsia="Noto Sans KR"/>
          <w:b/>
          <w:color w:val="2E74B5"/>
          <w:sz w:val="18"/>
        </w:rPr>
        <w:t>한국어 직역</w:t>
      </w:r>
    </w:p>
    <w:p>
      <w:pPr>
        <w:pStyle w:val="TranslationText"/>
      </w:pPr>
      <w:r>
        <w:t>‘서국’ 이하이다. 셋째, ‘원(園)’ 자를 해석한다.</w:t>
      </w:r>
    </w:p>
    <w:p>
      <w:pPr>
        <w:pStyle w:val="Heading2"/>
      </w:pPr>
      <w:r>
        <w:t>문단 0363  ·  [0188b11]</w:t>
      </w:r>
    </w:p>
    <w:p>
      <w:pPr>
        <w:keepNext/>
        <w:spacing w:after="40"/>
      </w:pPr>
      <w:r>
        <w:rPr>
          <w:rFonts w:ascii="Noto Sans KR" w:hAnsi="Noto Sans KR" w:eastAsia="Noto Sans KR"/>
          <w:b/>
          <w:color w:val="2E74B5"/>
          <w:sz w:val="18"/>
        </w:rPr>
        <w:t>원문</w:t>
      </w:r>
    </w:p>
    <w:p>
      <w:pPr>
        <w:pStyle w:val="SourceText"/>
      </w:pPr>
      <w:r>
        <w:t>[0188b11] 梵音具云僧伽藍摩，此云眾園。則僧伽是能住之眾，藍摩是所住之園，斯則約能要所耳。寺者司也官舍也。以佛法初來，安鴻臚寺，後置僧舍，便以為名也。</w:t>
      </w:r>
    </w:p>
    <w:p>
      <w:pPr>
        <w:keepNext/>
        <w:spacing w:after="40"/>
      </w:pPr>
      <w:r>
        <w:rPr>
          <w:rFonts w:ascii="Noto Sans KR" w:hAnsi="Noto Sans KR" w:eastAsia="Noto Sans KR"/>
          <w:b/>
          <w:color w:val="2E74B5"/>
          <w:sz w:val="18"/>
        </w:rPr>
        <w:t>한국어 직역</w:t>
      </w:r>
    </w:p>
    <w:p>
      <w:pPr>
        <w:pStyle w:val="TranslationText"/>
      </w:pPr>
      <w:r>
        <w:t>범음으로 갖추어 말하면 승가람마(僧伽藍摩)이고, 여기 말로는 ‘중원(衆園)’이다. 곧 승가는 능히 머무는 대중이고, 람마는 머무는 동산이니, 이는 능주에 의거하여 소주를 이름한 것이다. ‘사(寺)’란 관장한다는 뜻이며 관청의 건물이라는 뜻이다. 불법이 처음 전래되었을 때 홍려사에 머물렀고, 뒤에 승려의 거처를 세우면서 곧 그 이름을 따라 ‘사’라 하였기 때문이다.</w:t>
      </w:r>
    </w:p>
    <w:p>
      <w:pPr>
        <w:pStyle w:val="EditorialNote"/>
      </w:pPr>
      <w:r>
        <w:t>교감·번역 메모 | [용어] 僧伽藍摩는 saṅghārāma의 음사로, 승가의 원림·사원을 뜻한다.</w:t>
      </w:r>
    </w:p>
    <w:p>
      <w:pPr>
        <w:pStyle w:val="EditorialNote"/>
      </w:pPr>
      <w:r>
        <w:t>교감·번역 메모 | [구문 불확실] ‘約能要所’의 ‘要’는 문맥이 매끄럽지 않아, 능주에 의거하여 소주를 이름한다는 뜻으로 보수적으로 옮겼다.</w:t>
      </w:r>
    </w:p>
    <w:p>
      <w:pPr>
        <w:pStyle w:val="Heading2"/>
      </w:pPr>
      <w:r>
        <w:t>문단 0364  ·  [0188b15]</w:t>
      </w:r>
    </w:p>
    <w:p>
      <w:pPr>
        <w:keepNext/>
        <w:spacing w:after="40"/>
      </w:pPr>
      <w:r>
        <w:rPr>
          <w:rFonts w:ascii="Noto Sans KR" w:hAnsi="Noto Sans KR" w:eastAsia="Noto Sans KR"/>
          <w:b/>
          <w:color w:val="2E74B5"/>
          <w:sz w:val="18"/>
        </w:rPr>
        <w:t>원문</w:t>
      </w:r>
    </w:p>
    <w:p>
      <w:pPr>
        <w:pStyle w:val="SourceText"/>
      </w:pPr>
      <w:r>
        <w:t>[0188b15] 疏眾者下。文二。初、釋標類</w:t>
      </w:r>
    </w:p>
    <w:p>
      <w:pPr>
        <w:keepNext/>
        <w:spacing w:after="40"/>
      </w:pPr>
      <w:r>
        <w:rPr>
          <w:rFonts w:ascii="Noto Sans KR" w:hAnsi="Noto Sans KR" w:eastAsia="Noto Sans KR"/>
          <w:b/>
          <w:color w:val="2E74B5"/>
          <w:sz w:val="18"/>
        </w:rPr>
        <w:t>한국어 직역</w:t>
      </w:r>
    </w:p>
    <w:p>
      <w:pPr>
        <w:pStyle w:val="TranslationText"/>
      </w:pPr>
      <w:r>
        <w:t>소의 ‘대중이라는 것은’ 이하이다. 글은 둘로 나뉜다. 첫째, 표기한 종류를 해석한다.</w:t>
      </w:r>
    </w:p>
    <w:p>
      <w:pPr>
        <w:pStyle w:val="Heading2"/>
      </w:pPr>
      <w:r>
        <w:t>문단 0365  ·  [0188b15]</w:t>
      </w:r>
    </w:p>
    <w:p>
      <w:pPr>
        <w:keepNext/>
        <w:spacing w:after="40"/>
      </w:pPr>
      <w:r>
        <w:rPr>
          <w:rFonts w:ascii="Noto Sans KR" w:hAnsi="Noto Sans KR" w:eastAsia="Noto Sans KR"/>
          <w:b/>
          <w:color w:val="2E74B5"/>
          <w:sz w:val="18"/>
        </w:rPr>
        <w:t>원문</w:t>
      </w:r>
    </w:p>
    <w:p>
      <w:pPr>
        <w:pStyle w:val="SourceText"/>
      </w:pPr>
      <w:r>
        <w:t>[0188b15] 名高謂遐邇稱譽，德著謂行業恢隆。</w:t>
      </w:r>
    </w:p>
    <w:p>
      <w:pPr>
        <w:keepNext/>
        <w:spacing w:after="40"/>
      </w:pPr>
      <w:r>
        <w:rPr>
          <w:rFonts w:ascii="Noto Sans KR" w:hAnsi="Noto Sans KR" w:eastAsia="Noto Sans KR"/>
          <w:b/>
          <w:color w:val="2E74B5"/>
          <w:sz w:val="18"/>
        </w:rPr>
        <w:t>한국어 직역</w:t>
      </w:r>
    </w:p>
    <w:p>
      <w:pPr>
        <w:pStyle w:val="TranslationText"/>
      </w:pPr>
      <w:r>
        <w:t>‘이름이 높다’는 것은 멀고 가까운 곳에서 칭송함을 말하고, ‘덕이 드러난다’는 것은 행업이 넓고 성대함을 말한다.</w:t>
      </w:r>
    </w:p>
    <w:p>
      <w:pPr>
        <w:pStyle w:val="Heading2"/>
      </w:pPr>
      <w:r>
        <w:t>문단 0366  ·  [0188b16]</w:t>
      </w:r>
    </w:p>
    <w:p>
      <w:pPr>
        <w:keepNext/>
        <w:spacing w:after="40"/>
      </w:pPr>
      <w:r>
        <w:rPr>
          <w:rFonts w:ascii="Noto Sans KR" w:hAnsi="Noto Sans KR" w:eastAsia="Noto Sans KR"/>
          <w:b/>
          <w:color w:val="2E74B5"/>
          <w:sz w:val="18"/>
        </w:rPr>
        <w:t>원문</w:t>
      </w:r>
    </w:p>
    <w:p>
      <w:pPr>
        <w:pStyle w:val="SourceText"/>
      </w:pPr>
      <w:r>
        <w:t>[0188b16] 怖魔者。謂初出家日，飛行夜叉唱乃至魔宮聞故怖也。以一人出家展轉化度，損減眷屬故。然出家人從因至果三度怖魔。謂：出家時，發菩提心時，成正覺時。前二但怖，後乃興戈為佛所摧，莫不降伏。</w:t>
      </w:r>
    </w:p>
    <w:p>
      <w:pPr>
        <w:keepNext/>
        <w:spacing w:after="40"/>
      </w:pPr>
      <w:r>
        <w:rPr>
          <w:rFonts w:ascii="Noto Sans KR" w:hAnsi="Noto Sans KR" w:eastAsia="Noto Sans KR"/>
          <w:b/>
          <w:color w:val="2E74B5"/>
          <w:sz w:val="18"/>
        </w:rPr>
        <w:t>한국어 직역</w:t>
      </w:r>
    </w:p>
    <w:p>
      <w:pPr>
        <w:pStyle w:val="TranslationText"/>
      </w:pPr>
      <w:r>
        <w:t>‘마를 두렵게 한다’는 것은, 처음 출가한 날 비행야차가 외쳐 그 소리가 마궁에까지 들리므로 마가 두려워한다는 뜻이다. 한 사람이 출가하면 전전하여 사람들을 교화하고 제도하여 마의 권속을 줄이기 때문이다. 그러나 출가인은 인에서 과에 이르기까지 세 차례 마를 두렵게 한다. 곧 출가할 때, 보리심을 일으킬 때, 정각을 이룰 때이다. 앞의 두 때에는 다만 두려워할 뿐이고, 뒤에는 마가 무기를 일으키지만 부처님께 꺾여 모두 항복하지 않음이 없다.</w:t>
      </w:r>
    </w:p>
    <w:p>
      <w:pPr>
        <w:pStyle w:val="Heading2"/>
      </w:pPr>
      <w:r>
        <w:t>문단 0367  ·  [0188b21]</w:t>
      </w:r>
    </w:p>
    <w:p>
      <w:pPr>
        <w:keepNext/>
        <w:spacing w:after="40"/>
      </w:pPr>
      <w:r>
        <w:rPr>
          <w:rFonts w:ascii="Noto Sans KR" w:hAnsi="Noto Sans KR" w:eastAsia="Noto Sans KR"/>
          <w:b/>
          <w:color w:val="2E74B5"/>
          <w:sz w:val="18"/>
        </w:rPr>
        <w:t>원문</w:t>
      </w:r>
    </w:p>
    <w:p>
      <w:pPr>
        <w:pStyle w:val="SourceText"/>
      </w:pPr>
      <w:r>
        <w:t>[0188b21] 乞士者，謂上從善友乞法以練心，下從檀越乞食以資身。故《智度論》云：「何名比丘？比丘名乞士，清淨活命故名乞士。」如經中說：「舍利弗乞食向壁而餐。時有梵志女名淨目，來見舍利弗云：『沙門！汝食淨耶？』答言：『食淨。』淨目言：『沙門下口食耶？』答曰：『不也。』乃至問：仰、維、方等？皆答言：『不也。』淨目女言：『食有四種，我問於汝，汝皆言不。我今不解汝說。』舍利弗言：『有出家人合藥種穀植樹等，不淨活命，名下口食。有觀星宿、日月風雨雷電等不淨活命，名仰口食。有曲媚豪勢通致四方、巧言多求不淨活命，名方口食。有以種種呪術卜算吉凶不淨活命，名維口食。姊！我不墮是四種不淨食中，我用清淨乞食活命。』淨目因聞是說清淨法食，歡喜信解得須陀洹道。」如是清淨乞食活命，故名乞士。</w:t>
      </w:r>
    </w:p>
    <w:p>
      <w:pPr>
        <w:keepNext/>
        <w:spacing w:after="40"/>
      </w:pPr>
      <w:r>
        <w:rPr>
          <w:rFonts w:ascii="Noto Sans KR" w:hAnsi="Noto Sans KR" w:eastAsia="Noto Sans KR"/>
          <w:b/>
          <w:color w:val="2E74B5"/>
          <w:sz w:val="18"/>
        </w:rPr>
        <w:t>한국어 직역</w:t>
      </w:r>
    </w:p>
    <w:p>
      <w:pPr>
        <w:pStyle w:val="TranslationText"/>
      </w:pPr>
      <w:r>
        <w:t>‘걸사(乞士)’라는 것은, 위로는 선지식에게 법을 구걸하여 마음을 단련하고 아래로는 단월에게 음식을 구걸하여 몸을 돕는 것을 말한다. 그러므로 『대지도론』에서 말하였다. “무엇을 비구라 하는가? 비구를 걸사라 하니, 청정하게 생명을 유지하기 때문에 걸사라 한다.” 경에서 말한 것과 같다. “사리불이 걸식하여 벽을 향해 먹고 있었다. 그때 정목(淨目)이라는 범지 여인이 와서 사리불을 보고 말하였다. ‘사문이여! 그대의 음식은 청정한가?’ 대답하였다. ‘청정합니다.’ 정목이 말하였다. ‘사문은 아래를 향한 입으로 먹는가?’ 대답하였다. ‘아닙니다.’ 나아가 위를 향한 것·비스듬한 것·사방을 향한 것 등을 묻자, 모두 ‘아닙니다’라고 대답하였다. 정목 여인이 말하였다. ‘먹는 방식에는 네 가지가 있는데 내가 그대에게 물으니 그대는 모두 아니라고 합니다. 나는 지금 그대의 말을 이해하지 못하겠습니다.’ 사리불이 말하였다. ‘어떤 출가인은 약을 조제하거나 곡식을 심고 나무를 심는 등으로 청정하지 않게 생명을 유지하니, 이를 하구식(下口食)이라 합니다. 어떤 이는 별과 해와 달, 바람과 비, 천둥과 번개 등을 관찰하여 청정하지 않게 생명을 유지하니, 이를 앙구식(仰口食)이라 합니다. 어떤 이는 권세 있는 이에게 아첨하며 사방으로 연락을 주선하고 교묘한 말로 많이 구하여 청정하지 않게 생명을 유지하니, 이를 방구식(方口食)이라 합니다. 어떤 이는 갖가지 주문과 점술로 길흉을 헤아려 청정하지 않게 생명을 유지하니, 이를 유구식(維口食)이라 합니다. 누이여! 나는 이 네 가지 부정한 음식 가운데 떨어지지 않고, 청정하게 걸식하여 생명을 유지합니다.’ 정목은 이 청정한 법식(法食)에 대한 설을 듣고 기뻐하며 믿고 이해하여 수다원도를 얻었다.” 이처럼 청정하게 걸식하여 생명을 유지하므로 걸사라 한다.</w:t>
      </w:r>
    </w:p>
    <w:p>
      <w:pPr>
        <w:pStyle w:val="EditorialNote"/>
      </w:pPr>
      <w:r>
        <w:t>교감·번역 메모 | [구문] 仰·維·方은 뒤의 네 가지 부정한 생계 방식과 대응하는 방향 명칭이다.</w:t>
      </w:r>
    </w:p>
    <w:p>
      <w:pPr>
        <w:pStyle w:val="EditorialNote"/>
      </w:pPr>
      <w:r>
        <w:t>교감·번역 메모 | [용어] 維口食은 사방의 모서리 방향을 가리키는 ‘維’에서 이름한 네 부정식 가운데 하나이다.</w:t>
      </w:r>
    </w:p>
    <w:p>
      <w:pPr>
        <w:pStyle w:val="Heading2"/>
      </w:pPr>
      <w:r>
        <w:t>문단 0368  ·  [0188c07]</w:t>
      </w:r>
    </w:p>
    <w:p>
      <w:pPr>
        <w:keepNext/>
        <w:spacing w:after="40"/>
      </w:pPr>
      <w:r>
        <w:rPr>
          <w:rFonts w:ascii="Noto Sans KR" w:hAnsi="Noto Sans KR" w:eastAsia="Noto Sans KR"/>
          <w:b/>
          <w:color w:val="2E74B5"/>
          <w:sz w:val="18"/>
        </w:rPr>
        <w:t>원문</w:t>
      </w:r>
    </w:p>
    <w:p>
      <w:pPr>
        <w:pStyle w:val="SourceText"/>
      </w:pPr>
      <w:r>
        <w:t>[0188c07] 淨戒者。謂比丘二百五十戒，比丘尼五百戒，有表受，無表持，清淨持戒名為淨戒。有說五義，謂加淨命破惡。今以乞士即淨命、淨戒即破惡，故唯三也。</w:t>
      </w:r>
    </w:p>
    <w:p>
      <w:pPr>
        <w:keepNext/>
        <w:spacing w:after="40"/>
      </w:pPr>
      <w:r>
        <w:rPr>
          <w:rFonts w:ascii="Noto Sans KR" w:hAnsi="Noto Sans KR" w:eastAsia="Noto Sans KR"/>
          <w:b/>
          <w:color w:val="2E74B5"/>
          <w:sz w:val="18"/>
        </w:rPr>
        <w:t>한국어 직역</w:t>
      </w:r>
    </w:p>
    <w:p>
      <w:pPr>
        <w:pStyle w:val="TranslationText"/>
      </w:pPr>
      <w:r>
        <w:t>‘정계(淨戒)’라는 것은, 비구의 이백오십계와 비구니의 오백계를 말한다. 표업으로 받아 지니고 무표업으로 유지하며 청정하게 계를 지니므로 정계라 한다. 어떤 설에서는 다섯 가지 뜻을 말하는데, 정명과 파악을 더한 것이다. 지금은 걸사가 곧 정명이고 정계가 곧 파악이므로 오직 세 가지만 말한다.</w:t>
      </w:r>
    </w:p>
    <w:p>
      <w:pPr>
        <w:pStyle w:val="EditorialNote"/>
      </w:pPr>
      <w:r>
        <w:t>교감·번역 메모 | [용어] 有表受·無表持는 계를 받을 때의 드러난 행위와 이후 지속되는 무표의 계체를 대비한 표현이다.</w:t>
      </w:r>
    </w:p>
    <w:p>
      <w:pPr>
        <w:pStyle w:val="EditorialNote"/>
      </w:pPr>
      <w:r>
        <w:t>교감·번역 메모 | [구문] ‘謂加淨命破惡’은 앞의 세 뜻에 淨命·破惡을 추가해 다섯으로 삼는다는 뜻이다.</w:t>
      </w:r>
    </w:p>
    <w:p>
      <w:pPr>
        <w:pStyle w:val="Heading2"/>
      </w:pPr>
      <w:r>
        <w:t>문단 0369  ·  [0188c10]</w:t>
      </w:r>
    </w:p>
    <w:p>
      <w:pPr>
        <w:keepNext/>
        <w:spacing w:after="40"/>
      </w:pPr>
      <w:r>
        <w:rPr>
          <w:rFonts w:ascii="Noto Sans KR" w:hAnsi="Noto Sans KR" w:eastAsia="Noto Sans KR"/>
          <w:b/>
          <w:color w:val="2E74B5"/>
          <w:sz w:val="18"/>
        </w:rPr>
        <w:t>원문</w:t>
      </w:r>
    </w:p>
    <w:p>
      <w:pPr>
        <w:pStyle w:val="SourceText"/>
      </w:pPr>
      <w:r>
        <w:t>[0188c10] 理和下。梵語僧伽，此云眾和合。謂：理和無違、事和無諍也。</w:t>
      </w:r>
    </w:p>
    <w:p>
      <w:pPr>
        <w:keepNext/>
        <w:spacing w:after="40"/>
      </w:pPr>
      <w:r>
        <w:rPr>
          <w:rFonts w:ascii="Noto Sans KR" w:hAnsi="Noto Sans KR" w:eastAsia="Noto Sans KR"/>
          <w:b/>
          <w:color w:val="2E74B5"/>
          <w:sz w:val="18"/>
        </w:rPr>
        <w:t>한국어 직역</w:t>
      </w:r>
    </w:p>
    <w:p>
      <w:pPr>
        <w:pStyle w:val="TranslationText"/>
      </w:pPr>
      <w:r>
        <w:t>‘이치로 화합한다’ 이하이다. 범어 승가(僧伽)는 여기 말로 ‘대중이 화합한다’는 뜻이다. 곧 이치로 화합하여 어긋남이 없고, 일로 화합하여 다툼이 없다는 뜻이다.</w:t>
      </w:r>
    </w:p>
    <w:p>
      <w:pPr>
        <w:pStyle w:val="Heading2"/>
      </w:pPr>
      <w:r>
        <w:t>문단 0370  ·  [0188c12]</w:t>
      </w:r>
    </w:p>
    <w:p>
      <w:pPr>
        <w:keepNext/>
        <w:spacing w:after="40"/>
      </w:pPr>
      <w:r>
        <w:rPr>
          <w:rFonts w:ascii="Noto Sans KR" w:hAnsi="Noto Sans KR" w:eastAsia="Noto Sans KR"/>
          <w:b/>
          <w:color w:val="2E74B5"/>
          <w:sz w:val="18"/>
        </w:rPr>
        <w:t>원문</w:t>
      </w:r>
    </w:p>
    <w:p>
      <w:pPr>
        <w:pStyle w:val="SourceText"/>
      </w:pPr>
      <w:r>
        <w:t>[0188c12] 千二下。二、釋舉數</w:t>
      </w:r>
    </w:p>
    <w:p>
      <w:pPr>
        <w:keepNext/>
        <w:spacing w:after="40"/>
      </w:pPr>
      <w:r>
        <w:rPr>
          <w:rFonts w:ascii="Noto Sans KR" w:hAnsi="Noto Sans KR" w:eastAsia="Noto Sans KR"/>
          <w:b/>
          <w:color w:val="2E74B5"/>
          <w:sz w:val="18"/>
        </w:rPr>
        <w:t>한국어 직역</w:t>
      </w:r>
    </w:p>
    <w:p>
      <w:pPr>
        <w:pStyle w:val="TranslationText"/>
      </w:pPr>
      <w:r>
        <w:t>‘천이백’ 이하이다. 둘째, 든 수를 해석한다.</w:t>
      </w:r>
    </w:p>
    <w:p>
      <w:pPr>
        <w:pStyle w:val="Heading2"/>
      </w:pPr>
      <w:r>
        <w:t>문단 0371  ·  [0188c12]</w:t>
      </w:r>
    </w:p>
    <w:p>
      <w:pPr>
        <w:keepNext/>
        <w:spacing w:after="40"/>
      </w:pPr>
      <w:r>
        <w:rPr>
          <w:rFonts w:ascii="Noto Sans KR" w:hAnsi="Noto Sans KR" w:eastAsia="Noto Sans KR"/>
          <w:b/>
          <w:color w:val="2E74B5"/>
          <w:sz w:val="18"/>
        </w:rPr>
        <w:t>원문</w:t>
      </w:r>
    </w:p>
    <w:p>
      <w:pPr>
        <w:pStyle w:val="SourceText"/>
      </w:pPr>
      <w:r>
        <w:t>[0188c12] 佛初成道者。即菩提樹下，示成正覺也。</w:t>
      </w:r>
    </w:p>
    <w:p>
      <w:pPr>
        <w:keepNext/>
        <w:spacing w:after="40"/>
      </w:pPr>
      <w:r>
        <w:rPr>
          <w:rFonts w:ascii="Noto Sans KR" w:hAnsi="Noto Sans KR" w:eastAsia="Noto Sans KR"/>
          <w:b/>
          <w:color w:val="2E74B5"/>
          <w:sz w:val="18"/>
        </w:rPr>
        <w:t>한국어 직역</w:t>
      </w:r>
    </w:p>
    <w:p>
      <w:pPr>
        <w:pStyle w:val="TranslationText"/>
      </w:pPr>
      <w:r>
        <w:t>‘부처님께서 처음 성도하셨다’는 것은, 곧 보리수 아래에서 정각을 이루어 보이신 것을 말한다.</w:t>
      </w:r>
    </w:p>
    <w:p>
      <w:pPr>
        <w:pStyle w:val="Heading2"/>
      </w:pPr>
      <w:r>
        <w:t>문단 0372  ·  [0188c13]</w:t>
      </w:r>
    </w:p>
    <w:p>
      <w:pPr>
        <w:keepNext/>
        <w:spacing w:after="40"/>
      </w:pPr>
      <w:r>
        <w:rPr>
          <w:rFonts w:ascii="Noto Sans KR" w:hAnsi="Noto Sans KR" w:eastAsia="Noto Sans KR"/>
          <w:b/>
          <w:color w:val="2E74B5"/>
          <w:sz w:val="18"/>
        </w:rPr>
        <w:t>원문</w:t>
      </w:r>
    </w:p>
    <w:p>
      <w:pPr>
        <w:pStyle w:val="SourceText"/>
      </w:pPr>
      <w:r>
        <w:t>[0188c13] 憍陳如等者。餘阿濕鞞、摩訶男、婆提、婆敷、富那婆蹉。準《本行經》說：「佛初成道，梵天王等請轉法輪，世尊受請，作是思惟：『諸世間中誰先得度？有五仙人昔日與我有大利益，堪能受我初轉法輪。』復作是念：『彼等五仙今在何處？』以淨天眼觀彼五仙在鹿野苑中。爾時世尊即向彼園廣為說法，外道身心悉皆伏滅，所著之服即成三衣，手執鉢器，鬚髮自落，經於七日威儀具足，如百夏比丘。乃至為轉四諦法輪，得阿羅漢果。」</w:t>
      </w:r>
    </w:p>
    <w:p>
      <w:pPr>
        <w:keepNext/>
        <w:spacing w:after="40"/>
      </w:pPr>
      <w:r>
        <w:rPr>
          <w:rFonts w:ascii="Noto Sans KR" w:hAnsi="Noto Sans KR" w:eastAsia="Noto Sans KR"/>
          <w:b/>
          <w:color w:val="2E74B5"/>
          <w:sz w:val="18"/>
        </w:rPr>
        <w:t>한국어 직역</w:t>
      </w:r>
    </w:p>
    <w:p>
      <w:pPr>
        <w:pStyle w:val="TranslationText"/>
      </w:pPr>
      <w:r>
        <w:t>‘교진여 등’이라는 것은, 나머지는 아습비·마하남·바제·바부·부나바차이다. 『본행경』에 따르면 다음과 같이 설한다. “부처님께서 처음 성도하시자 범천왕 등이 법륜을 굴려 주시기를 청하였고, 세존께서는 청을 받아 이렇게 생각하셨다. ‘세간의 여러 사람 가운데 누가 먼저 제도될 수 있을까? 다섯 선인은 예전에 나에게 큰 이익을 주었으니, 나의 첫 법륜을 받아들일 수 있다.’ 다시 이렇게 생각하셨다. ‘저 다섯 선인은 지금 어디에 있는가?’ 청정한 천안으로 관찰하니 저 다섯 선인이 녹야원에 있었다. 그때 세존께서는 곧 그 동산으로 가서 널리 법을 설하셨다. 그들의 외도적 몸과 마음은 모두 굴복되어 사라지고, 입고 있던 옷은 곧 삼의가 되었으며, 손에는 발우를 들고 수염과 머리카락은 저절로 떨어졌다. 칠 일이 지나자 위의가 백하 비구와 같이 갖추어졌다. 나아가 그들을 위해 사제법륜을 굴리시니 아라한과를 얻었다.”</w:t>
      </w:r>
    </w:p>
    <w:p>
      <w:pPr>
        <w:pStyle w:val="EditorialNote"/>
      </w:pPr>
      <w:r>
        <w:t>교감·번역 메모 | [고유명사] 五比丘의 이름을 원문 음사에 따라 옮겼다.</w:t>
      </w:r>
    </w:p>
    <w:p>
      <w:pPr>
        <w:pStyle w:val="EditorialNote"/>
      </w:pPr>
      <w:r>
        <w:t>교감·번역 메모 | [용어] 百夏比丘는 출가 후 백 년의 하안거를 지낸 비구를 가리키는 과장적 표현이다.</w:t>
      </w:r>
    </w:p>
    <w:p>
      <w:pPr>
        <w:pStyle w:val="Heading2"/>
      </w:pPr>
      <w:r>
        <w:t>문단 0373  ·  [0188c22]</w:t>
      </w:r>
    </w:p>
    <w:p>
      <w:pPr>
        <w:keepNext/>
        <w:spacing w:after="40"/>
      </w:pPr>
      <w:r>
        <w:rPr>
          <w:rFonts w:ascii="Noto Sans KR" w:hAnsi="Noto Sans KR" w:eastAsia="Noto Sans KR"/>
          <w:b/>
          <w:color w:val="2E74B5"/>
          <w:sz w:val="18"/>
        </w:rPr>
        <w:t>원문</w:t>
      </w:r>
    </w:p>
    <w:p>
      <w:pPr>
        <w:pStyle w:val="SourceText"/>
      </w:pPr>
      <w:r>
        <w:t>[0188c22] 迦葉三兄弟等者。《智度論》說：「爾時第一優樓頻螺迦葉，在火龍窟為首，教化五百弟子。二那提迦葉，領三百弟子，在象頭山修行。三伽耶迦葉，領二百弟子，在希連河曲。共計千人。皆為世尊之所降伏，求索出家，師徒皆得阿羅漢果。」</w:t>
      </w:r>
    </w:p>
    <w:p>
      <w:pPr>
        <w:keepNext/>
        <w:spacing w:after="40"/>
      </w:pPr>
      <w:r>
        <w:rPr>
          <w:rFonts w:ascii="Noto Sans KR" w:hAnsi="Noto Sans KR" w:eastAsia="Noto Sans KR"/>
          <w:b/>
          <w:color w:val="2E74B5"/>
          <w:sz w:val="18"/>
        </w:rPr>
        <w:t>한국어 직역</w:t>
      </w:r>
    </w:p>
    <w:p>
      <w:pPr>
        <w:pStyle w:val="TranslationText"/>
      </w:pPr>
      <w:r>
        <w:t>‘가섭 삼형제 등’이라는 것은, 『대지도론』에서 말하였다. “그때 첫째 우루빈라가섭은 화룡굴에 있으면서 우두머리가 되어 오백 제자를 교화하였다. 둘째 나제가섭은 삼백 제자를 거느리고 상두산에서 수행하였다. 셋째 가야가섭은 이백 제자를 거느리고 희련하 굽이에 있었다. 합하면 천 명이었다. 모두 세존께 조복되어 출가를 청하였고, 스승과 제자가 모두 아라한과를 얻었다.”</w:t>
      </w:r>
    </w:p>
    <w:p>
      <w:pPr>
        <w:pStyle w:val="Heading2"/>
      </w:pPr>
      <w:r>
        <w:t>문단 0374  ·  [0188c27]</w:t>
      </w:r>
    </w:p>
    <w:p>
      <w:pPr>
        <w:keepNext/>
        <w:spacing w:after="40"/>
      </w:pPr>
      <w:r>
        <w:rPr>
          <w:rFonts w:ascii="Noto Sans KR" w:hAnsi="Noto Sans KR" w:eastAsia="Noto Sans KR"/>
          <w:b/>
          <w:color w:val="2E74B5"/>
          <w:sz w:val="18"/>
        </w:rPr>
        <w:t>원문</w:t>
      </w:r>
    </w:p>
    <w:p>
      <w:pPr>
        <w:pStyle w:val="SourceText"/>
      </w:pPr>
      <w:r>
        <w:t>[0188c27] 舍利弗等者。《智度論》說：「摩伽陀聚落有婆羅門，名檀耶那，而有八子。中有一子，名優婆低沙，即舍利弗也。復有一婆羅門產子名離多，即目連也。是二童子共為親友，於刪闍耶外道所出家。二人同心立其誓願：『若復更得勝是師者，為我等說甘露勝道必相契悟。』爾時世尊有一弟子名曰馬勝，威儀庠序入城乞食，進止有方。舍利弗見已，隨到所止，白言：『仁者！汝是正師？為是弟子？』馬勝言：『別有大師，我是弟子。』又復問言：『汝之大師說何法耶？』答言：『諸法從緣生，諸法從緣滅，如是滅與生，我師如是說。』時舍利弗聞是語已，即於是處遠塵離垢得法眼淨。歸到所止為目連說，亦復如是。二人共相領諸弟子，俱詣佛所求索出家。佛呼善來鬚髮自落，袈裟著體，執持應器，成比丘相，於聲聞眾中，智慧神通各得第一。是二百眷屬，悉得出家即受具戒，乃至得成阿羅漢果。」</w:t>
      </w:r>
    </w:p>
    <w:p>
      <w:pPr>
        <w:keepNext/>
        <w:spacing w:after="40"/>
      </w:pPr>
      <w:r>
        <w:rPr>
          <w:rFonts w:ascii="Noto Sans KR" w:hAnsi="Noto Sans KR" w:eastAsia="Noto Sans KR"/>
          <w:b/>
          <w:color w:val="2E74B5"/>
          <w:sz w:val="18"/>
        </w:rPr>
        <w:t>한국어 직역</w:t>
      </w:r>
    </w:p>
    <w:p>
      <w:pPr>
        <w:pStyle w:val="TranslationText"/>
      </w:pPr>
      <w:r>
        <w:t>‘사리불 등’이라는 것은, 『대지도론』에서 말하였다. “마가다의 한 마을에 단야나라는 바라문이 있었는데 아들이 여덟이었다. 그 가운데 한 아들의 이름이 우파저사였으니, 곧 사리불이다. 또 한 바라문이 아들을 낳아 이름을 리다라 하였으니, 곧 목련이다. 이 두 동자는 서로 친한 벗이 되어 산사야 외도 밑에서 출가하였다. 두 사람은 한마음으로 서원하였다. ‘만약 다시 이 스승보다 뛰어난 이를 만나 우리에게 감로의 뛰어난 도를 설해 준다면 반드시 함께 깨달아 알자.’ 그때 세존에게 마승이라는 한 제자가 있었는데, 위의가 단정하고 질서정연하여 성에 들어가 걸식할 때 나아가고 멈추는 데 법도가 있었다. 사리불이 보고 그가 머무는 곳까지 따라가 말하였다. ‘어진 이여! 그대가 바로 스승입니까? 아니면 제자입니까?’ 마승이 말하였다. ‘따로 큰 스승이 계시고 저는 제자입니다.’ 또 다시 물었다. ‘그대의 큰 스승은 어떤 법을 설하십니까?’ 대답하였다. ‘모든 법은 인연 따라 생기고 모든 법은 인연 따라 멸한다. 이와 같은 멸과 생을 우리 스승께서는 이와 같이 설하신다.’ 그때 사리불이 이 말을 듣고 바로 그 자리에서 티끌을 멀리하고 때를 떠나 법안이 청정해졌다. 머무는 곳으로 돌아가 목련에게 말하니 그도 또한 이와 같았다. 두 사람은 함께 여러 제자를 거느리고 부처님 처소로 가서 출가를 청하였다. 부처님께서 ‘잘 왔다’고 부르시자 수염과 머리카락이 저절로 떨어지고 가사가 몸에 입혀졌으며 응량기를 들고 비구의 모습을 이루었다. 성문대중 가운데 지혜와 신통에서 각각 제일이 되었다. 이 이백 명의 권속도 모두 출가하여 곧 구족계를 받고, 나아가 모두 아라한과를 이루었다.”</w:t>
      </w:r>
    </w:p>
    <w:p>
      <w:pPr>
        <w:pStyle w:val="EditorialNote"/>
      </w:pPr>
      <w:r>
        <w:t>교감·번역 메모 | [용어] 應器는 발우를 가리킨다.</w:t>
      </w:r>
    </w:p>
    <w:p>
      <w:pPr>
        <w:pStyle w:val="Heading2"/>
      </w:pPr>
      <w:r>
        <w:t>문단 0375  ·  [0189a16]</w:t>
      </w:r>
    </w:p>
    <w:p>
      <w:pPr>
        <w:keepNext/>
        <w:spacing w:after="40"/>
      </w:pPr>
      <w:r>
        <w:rPr>
          <w:rFonts w:ascii="Noto Sans KR" w:hAnsi="Noto Sans KR" w:eastAsia="Noto Sans KR"/>
          <w:b/>
          <w:color w:val="2E74B5"/>
          <w:sz w:val="18"/>
        </w:rPr>
        <w:t>원문</w:t>
      </w:r>
    </w:p>
    <w:p>
      <w:pPr>
        <w:pStyle w:val="SourceText"/>
      </w:pPr>
      <w:r>
        <w:t>[0189a16] 耶舍等者。未檢。</w:t>
      </w:r>
    </w:p>
    <w:p>
      <w:pPr>
        <w:keepNext/>
        <w:spacing w:after="40"/>
      </w:pPr>
      <w:r>
        <w:rPr>
          <w:rFonts w:ascii="Noto Sans KR" w:hAnsi="Noto Sans KR" w:eastAsia="Noto Sans KR"/>
          <w:b/>
          <w:color w:val="2E74B5"/>
          <w:sz w:val="18"/>
        </w:rPr>
        <w:t>한국어 직역</w:t>
      </w:r>
    </w:p>
    <w:p>
      <w:pPr>
        <w:pStyle w:val="TranslationText"/>
      </w:pPr>
      <w:r>
        <w:t>‘야사 등’이라는 것은, 아직 검토하지 못했다.</w:t>
      </w:r>
    </w:p>
    <w:p>
      <w:pPr>
        <w:pStyle w:val="EditorialNote"/>
      </w:pPr>
      <w:r>
        <w:t>교감·번역 메모 | [원문 상태] 저자 스스로 ‘未檢’이라 하였으므로 임의로 출전을 보완하지 않는다.</w:t>
      </w:r>
    </w:p>
    <w:p>
      <w:pPr>
        <w:pStyle w:val="Heading2"/>
      </w:pPr>
      <w:r>
        <w:t>문단 0376  ·  [0189a16]</w:t>
      </w:r>
    </w:p>
    <w:p>
      <w:pPr>
        <w:keepNext/>
        <w:spacing w:after="40"/>
      </w:pPr>
      <w:r>
        <w:rPr>
          <w:rFonts w:ascii="Noto Sans KR" w:hAnsi="Noto Sans KR" w:eastAsia="Noto Sans KR"/>
          <w:b/>
          <w:color w:val="2E74B5"/>
          <w:sz w:val="18"/>
        </w:rPr>
        <w:t>원문</w:t>
      </w:r>
    </w:p>
    <w:p>
      <w:pPr>
        <w:pStyle w:val="SourceText"/>
      </w:pPr>
      <w:r>
        <w:t>[0189a16] 此常隨等者。以此諸人先並事外，艱苦累劫一無所證，纔遇見佛便得上果，感佛恩深故常隨也。然具四眾及龍天等，今但顯一隱餘。</w:t>
      </w:r>
    </w:p>
    <w:p>
      <w:pPr>
        <w:keepNext/>
        <w:spacing w:after="40"/>
      </w:pPr>
      <w:r>
        <w:rPr>
          <w:rFonts w:ascii="Noto Sans KR" w:hAnsi="Noto Sans KR" w:eastAsia="Noto Sans KR"/>
          <w:b/>
          <w:color w:val="2E74B5"/>
          <w:sz w:val="18"/>
        </w:rPr>
        <w:t>한국어 직역</w:t>
      </w:r>
    </w:p>
    <w:p>
      <w:pPr>
        <w:pStyle w:val="TranslationText"/>
      </w:pPr>
      <w:r>
        <w:t>‘이들은 늘 따라다녔다’ 등이라는 것은, 이 여러 사람은 이전에는 모두 외도를 섬겨 여러 겁 동안 어렵고 괴롭게 수행했어도 하나도 증득하지 못했는데, 겨우 부처님을 만나자 곧 높은 과위를 얻었으므로 부처님의 은혜를 깊이 느껴 늘 따랐다. 그러나 사부대중과 용·천 등이 모두 갖추어져 있었지만, 지금은 다만 하나만 드러내고 나머지는 숨겼다.</w:t>
      </w:r>
    </w:p>
    <w:p>
      <w:pPr>
        <w:pStyle w:val="Heading2"/>
      </w:pPr>
      <w:r>
        <w:t>문단 0377  ·  [0189a19]</w:t>
      </w:r>
    </w:p>
    <w:p>
      <w:pPr>
        <w:keepNext/>
        <w:spacing w:after="40"/>
      </w:pPr>
      <w:r>
        <w:rPr>
          <w:rFonts w:ascii="Noto Sans KR" w:hAnsi="Noto Sans KR" w:eastAsia="Noto Sans KR"/>
          <w:b/>
          <w:color w:val="2E74B5"/>
          <w:sz w:val="18"/>
        </w:rPr>
        <w:t>원문</w:t>
      </w:r>
    </w:p>
    <w:p>
      <w:pPr>
        <w:pStyle w:val="SourceText"/>
      </w:pPr>
      <w:r>
        <w:t>[0189a19] 流通分中，自俱者下。前則標指，約主望眾故言與。此則都結，主眾通論，首末相望，事不異也。</w:t>
      </w:r>
    </w:p>
    <w:p>
      <w:pPr>
        <w:keepNext/>
        <w:spacing w:after="40"/>
      </w:pPr>
      <w:r>
        <w:rPr>
          <w:rFonts w:ascii="Noto Sans KR" w:hAnsi="Noto Sans KR" w:eastAsia="Noto Sans KR"/>
          <w:b/>
          <w:color w:val="2E74B5"/>
          <w:sz w:val="18"/>
        </w:rPr>
        <w:t>한국어 직역</w:t>
      </w:r>
    </w:p>
    <w:p>
      <w:pPr>
        <w:pStyle w:val="TranslationText"/>
      </w:pPr>
      <w:r>
        <w:t>유통분 가운데 ‘스스로 함께하였다’ 이하이다. 앞에서는 주체가 대중을 바라보아 표하여 가리켰으므로 ‘더불어[與]’라고 하였다. 여기서는 전체를 결론짓는 것이어서 주체와 대중을 통틀어 논한 것이니, 처음과 끝을 서로 대비하면 일은 다르지 않다.</w:t>
      </w:r>
    </w:p>
    <w:p>
      <w:pPr>
        <w:pStyle w:val="EditorialNote"/>
      </w:pPr>
      <w:r>
        <w:t>교감·번역 메모 | [구문 불확실] ‘自俱者下’는 소문 또는 경문의 특정 어구를 지시하는 표현으로 보이나 현 분할 단위만으로는 정확한 표제 대응이 불분명하다.</w:t>
      </w:r>
    </w:p>
    <w:p>
      <w:pPr>
        <w:pStyle w:val="SmallMeta"/>
      </w:pPr>
      <w:r>
        <w:t>金剛經纂要刊定記卷第二  |  『금강경찬요간정기』 권제2 끝</w:t>
      </w:r>
    </w:p>
    <w:p>
      <w:pPr>
        <w:pStyle w:val="Heading1"/>
      </w:pPr>
      <w:r>
        <w:t>권제3</w:t>
      </w:r>
    </w:p>
    <w:p>
      <w:pPr>
        <w:pStyle w:val="SmallMeta"/>
      </w:pPr>
      <w:r>
        <w:t>金剛經纂要刊定記卷第三  ·  長水沙門子璿錄  |  『금강경찬요간정기』 권제3 · 장수 사문 자선 기록</w:t>
      </w:r>
    </w:p>
    <w:p>
      <w:pPr>
        <w:pStyle w:val="Heading2"/>
      </w:pPr>
      <w:r>
        <w:t>문단 0378  ·  [0189a28]</w:t>
      </w:r>
    </w:p>
    <w:p>
      <w:pPr>
        <w:keepNext/>
        <w:spacing w:after="40"/>
      </w:pPr>
      <w:r>
        <w:rPr>
          <w:rFonts w:ascii="Noto Sans KR" w:hAnsi="Noto Sans KR" w:eastAsia="Noto Sans KR"/>
          <w:b/>
          <w:color w:val="2E74B5"/>
          <w:sz w:val="18"/>
        </w:rPr>
        <w:t>원문</w:t>
      </w:r>
    </w:p>
    <w:p>
      <w:pPr>
        <w:pStyle w:val="SourceText"/>
      </w:pPr>
      <w:r>
        <w:t>[0189a28] 二、發起下二</w:t>
      </w:r>
    </w:p>
    <w:p>
      <w:pPr>
        <w:keepNext/>
        <w:spacing w:after="40"/>
      </w:pPr>
      <w:r>
        <w:rPr>
          <w:rFonts w:ascii="Noto Sans KR" w:hAnsi="Noto Sans KR" w:eastAsia="Noto Sans KR"/>
          <w:b/>
          <w:color w:val="2E74B5"/>
          <w:sz w:val="18"/>
        </w:rPr>
        <w:t>한국어 직역</w:t>
      </w:r>
    </w:p>
    <w:p>
      <w:pPr>
        <w:pStyle w:val="TranslationText"/>
      </w:pPr>
      <w:r>
        <w:t>둘째, ‘발기’ 이하에는 둘이 있다.</w:t>
      </w:r>
    </w:p>
    <w:p>
      <w:pPr>
        <w:pStyle w:val="Heading2"/>
      </w:pPr>
      <w:r>
        <w:t>문단 0379  ·  [0189a28]</w:t>
      </w:r>
    </w:p>
    <w:p>
      <w:pPr>
        <w:keepNext/>
        <w:spacing w:after="40"/>
      </w:pPr>
      <w:r>
        <w:rPr>
          <w:rFonts w:ascii="Noto Sans KR" w:hAnsi="Noto Sans KR" w:eastAsia="Noto Sans KR"/>
          <w:b/>
          <w:color w:val="2E74B5"/>
          <w:sz w:val="18"/>
        </w:rPr>
        <w:t>원문</w:t>
      </w:r>
    </w:p>
    <w:p>
      <w:pPr>
        <w:pStyle w:val="SourceText"/>
      </w:pPr>
      <w:r>
        <w:t>[0189a28] 初、敘意</w:t>
      </w:r>
    </w:p>
    <w:p>
      <w:pPr>
        <w:keepNext/>
        <w:spacing w:after="40"/>
      </w:pPr>
      <w:r>
        <w:rPr>
          <w:rFonts w:ascii="Noto Sans KR" w:hAnsi="Noto Sans KR" w:eastAsia="Noto Sans KR"/>
          <w:b/>
          <w:color w:val="2E74B5"/>
          <w:sz w:val="18"/>
        </w:rPr>
        <w:t>한국어 직역</w:t>
      </w:r>
    </w:p>
    <w:p>
      <w:pPr>
        <w:pStyle w:val="TranslationText"/>
      </w:pPr>
      <w:r>
        <w:t>첫째, 뜻을 서술한다.</w:t>
      </w:r>
    </w:p>
    <w:p>
      <w:pPr>
        <w:pStyle w:val="Heading2"/>
      </w:pPr>
      <w:r>
        <w:t>문단 0380  ·  [0189a28]</w:t>
      </w:r>
    </w:p>
    <w:p>
      <w:pPr>
        <w:keepNext/>
        <w:spacing w:after="40"/>
      </w:pPr>
      <w:r>
        <w:rPr>
          <w:rFonts w:ascii="Noto Sans KR" w:hAnsi="Noto Sans KR" w:eastAsia="Noto Sans KR"/>
          <w:b/>
          <w:color w:val="2E74B5"/>
          <w:sz w:val="18"/>
        </w:rPr>
        <w:t>원문</w:t>
      </w:r>
    </w:p>
    <w:p>
      <w:pPr>
        <w:pStyle w:val="SourceText"/>
      </w:pPr>
      <w:r>
        <w:t>[0189a28] 戒能下。以戒是防非止惡義，定是寂靜不動義，慧是明照揀擇義。但能防非心即不動，心若不動慧乃分明，世出世法無不鑒照。其猶海中欲現萬像必要水清，欲求清水無過水靜，欲得水靜勿令起波，止波如戒，水靜如定，水清如慧，所現萬像如一切法。喻中則水若不起波則水靜，水靜則水清，水清則現萬像。法中則心不起非則心寂，心寂則照知萬法。法上但唯一心，喻上但唯一水。法喻相對義則昭然。故經云：「尸羅不清淨，三昧不現前。」此則戒資定也。《圓覺》云：「一切諸菩薩，無閡清淨慧，皆依禪定生。」此則定發慧也。</w:t>
      </w:r>
    </w:p>
    <w:p>
      <w:pPr>
        <w:keepNext/>
        <w:spacing w:after="40"/>
      </w:pPr>
      <w:r>
        <w:rPr>
          <w:rFonts w:ascii="Noto Sans KR" w:hAnsi="Noto Sans KR" w:eastAsia="Noto Sans KR"/>
          <w:b/>
          <w:color w:val="2E74B5"/>
          <w:sz w:val="18"/>
        </w:rPr>
        <w:t>한국어 직역</w:t>
      </w:r>
    </w:p>
    <w:p>
      <w:pPr>
        <w:pStyle w:val="TranslationText"/>
      </w:pPr>
      <w:r>
        <w:t>‘계는 능히’ 이하이다. 계는 그릇됨을 막고 악을 그치게 하는 뜻이고, 정은 고요하여 움직이지 않는 뜻이며, 혜는 밝게 비추어 가려내는 뜻이다. 다만 그릇됨을 막을 수 있으면 마음이 곧 움직이지 않고, 마음이 움직이지 않으면 지혜가 곧 분명해져 세간법과 출세간법을 비추어 알지 못하는 것이 없다. 이는 마치 바다 가운데 만상을 나타내려면 반드시 물이 맑아야 하고, 맑은 물을 구하려면 물이 고요한 것보다 나은 것이 없으며, 물을 고요하게 하려면 파도가 일어나지 않게 해야 하는 것과 같다. 파도를 그치게 하는 것은 계와 같고, 물이 고요한 것은 정과 같으며, 물이 맑은 것은 혜와 같고, 나타나는 만상은 일체법과 같다. 비유에서는 물에 파도가 일어나지 않으면 물이 고요하고, 물이 고요하면 맑아지며, 물이 맑아지면 만상이 나타난다. 법에서는 마음에 그릇됨이 일어나지 않으면 마음이 고요해지고, 마음이 고요해지면 만법을 비추어 안다. 법에서는 오직 한 마음뿐이고, 비유에서는 오직 한 물뿐이다. 법과 비유를 서로 대응시키면 뜻이 분명하다. 그러므로 경에서 말하였다. “시라가 청정하지 않으면 삼매가 현전하지 않는다.” 이는 곧 계가 정을 돕는다는 것이다. 『원각경』에서 말하였다. “모든 보살의 걸림 없는 청정한 지혜는 모두 선정에 의지하여 생긴다.” 이는 곧 정이 혜를 일으킨다는 것이다.</w:t>
      </w:r>
    </w:p>
    <w:p>
      <w:pPr>
        <w:pStyle w:val="EditorialNote"/>
      </w:pPr>
      <w:r>
        <w:t>교감·번역 메모 | [용어] 尸羅는 계(戒)를 뜻하는 śīla의 음사이다.</w:t>
      </w:r>
    </w:p>
    <w:p>
      <w:pPr>
        <w:pStyle w:val="Heading2"/>
      </w:pPr>
      <w:r>
        <w:t>문단 0381  ·  [0189b11]</w:t>
      </w:r>
    </w:p>
    <w:p>
      <w:pPr>
        <w:keepNext/>
        <w:spacing w:after="40"/>
      </w:pPr>
      <w:r>
        <w:rPr>
          <w:rFonts w:ascii="Noto Sans KR" w:hAnsi="Noto Sans KR" w:eastAsia="Noto Sans KR"/>
          <w:b/>
          <w:color w:val="2E74B5"/>
          <w:sz w:val="18"/>
        </w:rPr>
        <w:t>원문</w:t>
      </w:r>
    </w:p>
    <w:p>
      <w:pPr>
        <w:pStyle w:val="SourceText"/>
      </w:pPr>
      <w:r>
        <w:t>[0189b11] 疏戒中七節，如疏。</w:t>
      </w:r>
    </w:p>
    <w:p>
      <w:pPr>
        <w:keepNext/>
        <w:spacing w:after="40"/>
      </w:pPr>
      <w:r>
        <w:rPr>
          <w:rFonts w:ascii="Noto Sans KR" w:hAnsi="Noto Sans KR" w:eastAsia="Noto Sans KR"/>
          <w:b/>
          <w:color w:val="2E74B5"/>
          <w:sz w:val="18"/>
        </w:rPr>
        <w:t>한국어 직역</w:t>
      </w:r>
    </w:p>
    <w:p>
      <w:pPr>
        <w:pStyle w:val="TranslationText"/>
      </w:pPr>
      <w:r>
        <w:t>소의 ‘계’ 가운데 일곱 절은 소와 같다.</w:t>
      </w:r>
    </w:p>
    <w:p>
      <w:pPr>
        <w:pStyle w:val="Heading2"/>
      </w:pPr>
      <w:r>
        <w:t>문단 0382  ·  [0189b11]</w:t>
      </w:r>
    </w:p>
    <w:p>
      <w:pPr>
        <w:keepNext/>
        <w:spacing w:after="40"/>
      </w:pPr>
      <w:r>
        <w:rPr>
          <w:rFonts w:ascii="Noto Sans KR" w:hAnsi="Noto Sans KR" w:eastAsia="Noto Sans KR"/>
          <w:b/>
          <w:color w:val="2E74B5"/>
          <w:sz w:val="18"/>
        </w:rPr>
        <w:t>원문</w:t>
      </w:r>
    </w:p>
    <w:p>
      <w:pPr>
        <w:pStyle w:val="SourceText"/>
      </w:pPr>
      <w:r>
        <w:t>[0189b11] 一、化主</w:t>
      </w:r>
    </w:p>
    <w:p>
      <w:pPr>
        <w:keepNext/>
        <w:spacing w:after="40"/>
      </w:pPr>
      <w:r>
        <w:rPr>
          <w:rFonts w:ascii="Noto Sans KR" w:hAnsi="Noto Sans KR" w:eastAsia="Noto Sans KR"/>
          <w:b/>
          <w:color w:val="2E74B5"/>
          <w:sz w:val="18"/>
        </w:rPr>
        <w:t>한국어 직역</w:t>
      </w:r>
    </w:p>
    <w:p>
      <w:pPr>
        <w:pStyle w:val="TranslationText"/>
      </w:pPr>
      <w:r>
        <w:t>첫째, 교화의 주체이다.</w:t>
      </w:r>
    </w:p>
    <w:p>
      <w:pPr>
        <w:pStyle w:val="Heading2"/>
      </w:pPr>
      <w:r>
        <w:t>문단 0383  ·  [0189b11]</w:t>
      </w:r>
    </w:p>
    <w:p>
      <w:pPr>
        <w:keepNext/>
        <w:spacing w:after="40"/>
      </w:pPr>
      <w:r>
        <w:rPr>
          <w:rFonts w:ascii="Noto Sans KR" w:hAnsi="Noto Sans KR" w:eastAsia="Noto Sans KR"/>
          <w:b/>
          <w:color w:val="2E74B5"/>
          <w:sz w:val="18"/>
        </w:rPr>
        <w:t>원문</w:t>
      </w:r>
    </w:p>
    <w:p>
      <w:pPr>
        <w:pStyle w:val="SourceText"/>
      </w:pPr>
      <w:r>
        <w:t>[0189b11] 俱上九號者。以佛有十號，世尊當第十，故云具上九號。十號者。一如來、二應供、三正遍知、四明行足、五善逝世間解、六無上士、七調御丈夫、八天人師、九佛、十世尊。</w:t>
      </w:r>
    </w:p>
    <w:p>
      <w:pPr>
        <w:keepNext/>
        <w:spacing w:after="40"/>
      </w:pPr>
      <w:r>
        <w:rPr>
          <w:rFonts w:ascii="Noto Sans KR" w:hAnsi="Noto Sans KR" w:eastAsia="Noto Sans KR"/>
          <w:b/>
          <w:color w:val="2E74B5"/>
          <w:sz w:val="18"/>
        </w:rPr>
        <w:t>한국어 직역</w:t>
      </w:r>
    </w:p>
    <w:p>
      <w:pPr>
        <w:pStyle w:val="TranslationText"/>
      </w:pPr>
      <w:r>
        <w:t>‘위의 아홉 호를 모두 갖추었다’는 것은, 부처님에게 열 가지 호가 있고 세존이 제10호에 해당하므로 ‘위의 아홉 호를 갖추었다’고 한 것이다. 열 가지 호라는 것은, 첫째 여래, 둘째 응공, 셋째 정변지, 넷째 명행족, 다섯째 선서·세간해, 여섯째 무상사, 일곱째 조어장부, 여덟째 천인사, 아홉째 불, 열째 세존이다.</w:t>
      </w:r>
    </w:p>
    <w:p>
      <w:pPr>
        <w:pStyle w:val="EditorialNote"/>
      </w:pPr>
      <w:r>
        <w:t>교감·번역 메모 | [용어] 원문은 ‘善逝世間解’를 한 항목처럼 연이어 적고 있으나 전체를 열 호로 열거하므로 ‘선서·세간해’로 두 명칭을 병기하였다.</w:t>
      </w:r>
    </w:p>
    <w:p>
      <w:pPr>
        <w:pStyle w:val="Heading2"/>
      </w:pPr>
      <w:r>
        <w:t>문단 0384  ·  [0189b15]</w:t>
      </w:r>
    </w:p>
    <w:p>
      <w:pPr>
        <w:keepNext/>
        <w:spacing w:after="40"/>
      </w:pPr>
      <w:r>
        <w:rPr>
          <w:rFonts w:ascii="Noto Sans KR" w:hAnsi="Noto Sans KR" w:eastAsia="Noto Sans KR"/>
          <w:b/>
          <w:color w:val="2E74B5"/>
          <w:sz w:val="18"/>
        </w:rPr>
        <w:t>원문</w:t>
      </w:r>
    </w:p>
    <w:p>
      <w:pPr>
        <w:pStyle w:val="SourceText"/>
      </w:pPr>
      <w:r>
        <w:t>[0189b15] 二、化時</w:t>
      </w:r>
    </w:p>
    <w:p>
      <w:pPr>
        <w:keepNext/>
        <w:spacing w:after="40"/>
      </w:pPr>
      <w:r>
        <w:rPr>
          <w:rFonts w:ascii="Noto Sans KR" w:hAnsi="Noto Sans KR" w:eastAsia="Noto Sans KR"/>
          <w:b/>
          <w:color w:val="2E74B5"/>
          <w:sz w:val="18"/>
        </w:rPr>
        <w:t>한국어 직역</w:t>
      </w:r>
    </w:p>
    <w:p>
      <w:pPr>
        <w:pStyle w:val="TranslationText"/>
      </w:pPr>
      <w:r>
        <w:t>둘째, 교화의 때이다.</w:t>
      </w:r>
    </w:p>
    <w:p>
      <w:pPr>
        <w:pStyle w:val="Heading2"/>
      </w:pPr>
      <w:r>
        <w:t>문단 0385  ·  [0189b15]</w:t>
      </w:r>
    </w:p>
    <w:p>
      <w:pPr>
        <w:keepNext/>
        <w:spacing w:after="40"/>
      </w:pPr>
      <w:r>
        <w:rPr>
          <w:rFonts w:ascii="Noto Sans KR" w:hAnsi="Noto Sans KR" w:eastAsia="Noto Sans KR"/>
          <w:b/>
          <w:color w:val="2E74B5"/>
          <w:sz w:val="18"/>
        </w:rPr>
        <w:t>원문</w:t>
      </w:r>
    </w:p>
    <w:p>
      <w:pPr>
        <w:pStyle w:val="SourceText"/>
      </w:pPr>
      <w:r>
        <w:t>[0189b15] 當日初分者。謂一日夜十二時總成四分。一初分，即寅卯辰，諸天食時。二中分，即已午未，人法食時。三晡分，即申酉戌，神鬼食時。四夜分，即亥子丑，畜生食時。今言辰時，即初分之後際也。唐周二譯皆言日初分，斯則時勝也。此時則乞求不難，以太早太遲皆難得故。若非時乞食，欲施即無，不施又愧，便成惱他。乞之不得，亡餐又饑，是惱自也。</w:t>
      </w:r>
    </w:p>
    <w:p>
      <w:pPr>
        <w:keepNext/>
        <w:spacing w:after="40"/>
      </w:pPr>
      <w:r>
        <w:rPr>
          <w:rFonts w:ascii="Noto Sans KR" w:hAnsi="Noto Sans KR" w:eastAsia="Noto Sans KR"/>
          <w:b/>
          <w:color w:val="2E74B5"/>
          <w:sz w:val="18"/>
        </w:rPr>
        <w:t>한국어 직역</w:t>
      </w:r>
    </w:p>
    <w:p>
      <w:pPr>
        <w:pStyle w:val="TranslationText"/>
      </w:pPr>
      <w:r>
        <w:t>‘그날의 초분’이라는 것은, 하루 밤낮의 열두 시를 통틀어 네 구분으로 나눈다는 것이다. 첫째 초분은 곧 인시·묘시·진시로, 여러 천신이 먹는 때이다. 둘째 중분은 곧 사시·오시·미시로, 사람이 법도에 따라 먹는 때이다. 셋째 포분은 곧 신시·유시·술시로, 신과 귀신이 먹는 때이다. 넷째 야분은 곧 해시·자시·축시로, 축생이 먹는 때이다. 지금 진시라고 한 것은 곧 초분의 마지막 즈음이다. 당역과 주역 두 번역 모두 ‘일초분’이라고 하였으니, 이는 곧 때가 수승한 것이다. 이때에는 구걸하여 얻기가 어렵지 않은데, 너무 이르거나 너무 늦으면 모두 얻기 어렵기 때문이다. 만약 때가 아닌데 걸식하면, 베풀고자 해도 곧 가진 것이 없고, 베풀지 않으면 또 부끄러워하니, 곧 남을 괴롭히게 된다. 걸식해도 얻지 못하여 끼니를 잃고 또 굶주리니, 이는 자신을 괴롭히는 것이다.</w:t>
      </w:r>
    </w:p>
    <w:p>
      <w:pPr>
        <w:pStyle w:val="EditorialNote"/>
      </w:pPr>
      <w:r>
        <w:t>교감·번역 메모 | [구문 불확실] 원문 `人法食時`는 ‘사람이 법에 따라 먹는 때’로 직역하였다.</w:t>
      </w:r>
    </w:p>
    <w:p>
      <w:pPr>
        <w:pStyle w:val="Heading2"/>
      </w:pPr>
      <w:r>
        <w:t>문단 0386  ·  [0189b23]</w:t>
      </w:r>
    </w:p>
    <w:p>
      <w:pPr>
        <w:keepNext/>
        <w:spacing w:after="40"/>
      </w:pPr>
      <w:r>
        <w:rPr>
          <w:rFonts w:ascii="Noto Sans KR" w:hAnsi="Noto Sans KR" w:eastAsia="Noto Sans KR"/>
          <w:b/>
          <w:color w:val="2E74B5"/>
          <w:sz w:val="18"/>
        </w:rPr>
        <w:t>원문</w:t>
      </w:r>
    </w:p>
    <w:p>
      <w:pPr>
        <w:pStyle w:val="SourceText"/>
      </w:pPr>
      <w:r>
        <w:t>[0189b23] 三、化儀下。謂佛有三衣：一、安陀會，即五條，名下品衣，亦名行道作務儭身等衣。二、欝多羅僧，即七條，名中品衣，亦名入眾說法衣。三、僧伽梨，即九條乃至二十五條，名上品衣，亦名福田衣。製像水田，見生福故。入王城聚落即著此衣，今以入城乞食故著也。</w:t>
      </w:r>
    </w:p>
    <w:p>
      <w:pPr>
        <w:keepNext/>
        <w:spacing w:after="40"/>
      </w:pPr>
      <w:r>
        <w:rPr>
          <w:rFonts w:ascii="Noto Sans KR" w:hAnsi="Noto Sans KR" w:eastAsia="Noto Sans KR"/>
          <w:b/>
          <w:color w:val="2E74B5"/>
          <w:sz w:val="18"/>
        </w:rPr>
        <w:t>한국어 직역</w:t>
      </w:r>
    </w:p>
    <w:p>
      <w:pPr>
        <w:pStyle w:val="TranslationText"/>
      </w:pPr>
      <w:r>
        <w:t>셋째, 교화의 의식 이하이다. 부처에게는 세 가지 옷이 있다. 첫째 안타회는 곧 다섯 조각으로, 하품의 옷이라 하며, 또한 길을 다니고 일을 할 때 몸에 가까이 입는 옷 등이라고 한다. 둘째 울다라승은 곧 일곱 조각으로, 중품의 옷이라 하며, 또한 대중에 들어가 설법할 때의 옷이라 한다. 셋째 승가리는 곧 아홉 조각에서 스물다섯 조각까지로, 상품의 옷이라 하며, 또한 복전의 옷이라 한다. 형상을 논밭처럼 만들어, 보는 이에게 복이 생기게 하기 때문이다. 왕성이나 취락에 들어갈 때에는 곧 이 옷을 입는데, 지금은 성에 들어가 걸식하므로 입은 것이다.</w:t>
      </w:r>
    </w:p>
    <w:p>
      <w:pPr>
        <w:pStyle w:val="Heading2"/>
      </w:pPr>
      <w:r>
        <w:t>문단 0387  ·  [0189b28]</w:t>
      </w:r>
    </w:p>
    <w:p>
      <w:pPr>
        <w:keepNext/>
        <w:spacing w:after="40"/>
      </w:pPr>
      <w:r>
        <w:rPr>
          <w:rFonts w:ascii="Noto Sans KR" w:hAnsi="Noto Sans KR" w:eastAsia="Noto Sans KR"/>
          <w:b/>
          <w:color w:val="2E74B5"/>
          <w:sz w:val="18"/>
        </w:rPr>
        <w:t>원문</w:t>
      </w:r>
    </w:p>
    <w:p>
      <w:pPr>
        <w:pStyle w:val="SourceText"/>
      </w:pPr>
      <w:r>
        <w:t>[0189b28] 天王鉢者，梵語鉢多羅，此云應量器。是過去維衛佛鉢，入涅槃後，龍王將在宮中供養。釋迦成道，龍王送至海水上，四天王欲取，化為四鉢，各得一鉢以奉如來。如來受已，重疊四鉢在於左手，以右手按合成一鉢。此是紺瑠璃石鉢，持用乞食也。佛出行化，須著衣持鉢者，為離苦樂二邊故。諸在家者，好尚錦綺華潔衣服寶器，增長放逸，太著樂邊。出家外道苦行尼乾裸形，手捧飯食致招訶醜，太著苦邊。佛處中行故著衣持鉢也。</w:t>
      </w:r>
    </w:p>
    <w:p>
      <w:pPr>
        <w:keepNext/>
        <w:spacing w:after="40"/>
      </w:pPr>
      <w:r>
        <w:rPr>
          <w:rFonts w:ascii="Noto Sans KR" w:hAnsi="Noto Sans KR" w:eastAsia="Noto Sans KR"/>
          <w:b/>
          <w:color w:val="2E74B5"/>
          <w:sz w:val="18"/>
        </w:rPr>
        <w:t>한국어 직역</w:t>
      </w:r>
    </w:p>
    <w:p>
      <w:pPr>
        <w:pStyle w:val="TranslationText"/>
      </w:pPr>
      <w:r>
        <w:t>‘천왕의 발우’라는 것은, 범어 발다라를 여기서는 응량기라고 한다. 이는 과거 유위불의 발우로서, 열반한 뒤 용왕이 용궁으로 가져가 공양하였다. 석가모니가 성도하자 용왕이 바닷물 위로 보내었고, 사천왕이 취하려 하자 네 발우로 변화하여 각각 한 발우씩 얻어 여래께 바쳤다. 여래가 받은 뒤 네 발우를 겹쳐 왼손에 놓고 오른손으로 눌러 합쳐 하나의 발우로 만들었다. 이것은 감유리석 발우로서, 들고 걸식하는 데 사용하였다. 부처가 나가 교화할 때 반드시 옷을 입고 발우를 지닌 것은 고와 낙의 두 극단을 떠나기 위해서이다. 여러 재가자는 비단과 화려하고 깨끗한 의복과 보배 그릇을 좋아하여 방일을 늘리므로, 지나치게 즐거움의 극단에 집착한다. 출가 외도인 고행 니건은 몸을 드러내고 손으로 밥을 받들어 먹어 꾸지람과 추함을 불러오니, 지나치게 괴로움의 극단에 집착한다. 부처는 중도의 행에 처하므로 옷을 입고 발우를 지닌 것이다.</w:t>
      </w:r>
    </w:p>
    <w:p>
      <w:pPr>
        <w:pStyle w:val="Heading2"/>
      </w:pPr>
      <w:r>
        <w:t>문단 0388  ·  [0189c09]</w:t>
      </w:r>
    </w:p>
    <w:p>
      <w:pPr>
        <w:keepNext/>
        <w:spacing w:after="40"/>
      </w:pPr>
      <w:r>
        <w:rPr>
          <w:rFonts w:ascii="Noto Sans KR" w:hAnsi="Noto Sans KR" w:eastAsia="Noto Sans KR"/>
          <w:b/>
          <w:color w:val="2E74B5"/>
          <w:sz w:val="18"/>
        </w:rPr>
        <w:t>원문</w:t>
      </w:r>
    </w:p>
    <w:p>
      <w:pPr>
        <w:pStyle w:val="SourceText"/>
      </w:pPr>
      <w:r>
        <w:t>[0189c09] 四、化處者，園是所住處，國是所化處。之往也。今行化，故出祇園入舍衛也。</w:t>
      </w:r>
    </w:p>
    <w:p>
      <w:pPr>
        <w:keepNext/>
        <w:spacing w:after="40"/>
      </w:pPr>
      <w:r>
        <w:rPr>
          <w:rFonts w:ascii="Noto Sans KR" w:hAnsi="Noto Sans KR" w:eastAsia="Noto Sans KR"/>
          <w:b/>
          <w:color w:val="2E74B5"/>
          <w:sz w:val="18"/>
        </w:rPr>
        <w:t>한국어 직역</w:t>
      </w:r>
    </w:p>
    <w:p>
      <w:pPr>
        <w:pStyle w:val="TranslationText"/>
      </w:pPr>
      <w:r>
        <w:t>넷째, 교화의 장소라는 것은, 동산은 머무는 곳이고 나라는 교화하는 곳이다. ‘之’는 간다는 뜻이다. 지금 교화하러 다니므로 기원정사에서 나와 사위성으로 들어간 것이다.</w:t>
      </w:r>
    </w:p>
    <w:p>
      <w:pPr>
        <w:pStyle w:val="Heading2"/>
      </w:pPr>
      <w:r>
        <w:t>문단 0389  ·  [0189c11]</w:t>
      </w:r>
    </w:p>
    <w:p>
      <w:pPr>
        <w:keepNext/>
        <w:spacing w:after="40"/>
      </w:pPr>
      <w:r>
        <w:rPr>
          <w:rFonts w:ascii="Noto Sans KR" w:hAnsi="Noto Sans KR" w:eastAsia="Noto Sans KR"/>
          <w:b/>
          <w:color w:val="2E74B5"/>
          <w:sz w:val="18"/>
        </w:rPr>
        <w:t>원문</w:t>
      </w:r>
    </w:p>
    <w:p>
      <w:pPr>
        <w:pStyle w:val="SourceText"/>
      </w:pPr>
      <w:r>
        <w:t>[0189c11] 處廣等者。準《西域記》，國周六十餘里，內城周二十里，故云處廣。《智度論》云：「居家九億，故曰人多。」</w:t>
      </w:r>
    </w:p>
    <w:p>
      <w:pPr>
        <w:keepNext/>
        <w:spacing w:after="40"/>
      </w:pPr>
      <w:r>
        <w:rPr>
          <w:rFonts w:ascii="Noto Sans KR" w:hAnsi="Noto Sans KR" w:eastAsia="Noto Sans KR"/>
          <w:b/>
          <w:color w:val="2E74B5"/>
          <w:sz w:val="18"/>
        </w:rPr>
        <w:t>한국어 직역</w:t>
      </w:r>
    </w:p>
    <w:p>
      <w:pPr>
        <w:pStyle w:val="TranslationText"/>
      </w:pPr>
      <w:r>
        <w:t>‘장소가 넓다’ 등이라는 것은, 『서역기』에 의하면 나라 둘레가 육십여 리이고 내성 둘레가 이십 리이므로 ‘장소가 넓다’고 하였다. 『지도론』에서는 “거주하는 집이 구억이다.”라고 하였으므로 ‘사람이 많다’고 한 것이다.</w:t>
      </w:r>
    </w:p>
    <w:p>
      <w:pPr>
        <w:pStyle w:val="Heading2"/>
      </w:pPr>
      <w:r>
        <w:t>문단 0390  ·  [0189c13]</w:t>
      </w:r>
    </w:p>
    <w:p>
      <w:pPr>
        <w:keepNext/>
        <w:spacing w:after="40"/>
      </w:pPr>
      <w:r>
        <w:rPr>
          <w:rFonts w:ascii="Noto Sans KR" w:hAnsi="Noto Sans KR" w:eastAsia="Noto Sans KR"/>
          <w:b/>
          <w:color w:val="2E74B5"/>
          <w:sz w:val="18"/>
        </w:rPr>
        <w:t>원문</w:t>
      </w:r>
    </w:p>
    <w:p>
      <w:pPr>
        <w:pStyle w:val="SourceText"/>
      </w:pPr>
      <w:r>
        <w:t>[0189c13] 五、化事者。此釋經中乞食兩字。頭陀下。或曰：「佛為教主何須乞食？」故疏釋也。頭陀此云抖擻，抖擻煩惱故。然頭陀有十二種事。謂：常乞食、阿蘭若乃至樹下坐，露地、塚間坐等，今則一也。若行此事獲大功德，佛現斯軌令人效之。頭陀既獲功德，放逸足明尤過。世尊尚自乞食，餘人豈合懈怠，慚恥愧悚自然行之。</w:t>
      </w:r>
    </w:p>
    <w:p>
      <w:pPr>
        <w:keepNext/>
        <w:spacing w:after="40"/>
      </w:pPr>
      <w:r>
        <w:rPr>
          <w:rFonts w:ascii="Noto Sans KR" w:hAnsi="Noto Sans KR" w:eastAsia="Noto Sans KR"/>
          <w:b/>
          <w:color w:val="2E74B5"/>
          <w:sz w:val="18"/>
        </w:rPr>
        <w:t>한국어 직역</w:t>
      </w:r>
    </w:p>
    <w:p>
      <w:pPr>
        <w:pStyle w:val="TranslationText"/>
      </w:pPr>
      <w:r>
        <w:t>다섯째, 교화의 일이다. 이는 경 가운데 ‘걸식’ 두 글자를 풀이한 것이다. ‘두타’ 이하이다. 어떤 이가 말한다. “부처는 교주인데 어찌 반드시 걸식하는가?” 그러므로 소에서 풀이한 것이다. 두타는 여기서 ‘떨쳐 버림’이라 하는데, 번뇌를 떨쳐 버리기 때문이다. 그런데 두타에는 열두 가지 일이 있다. 이른바 항상 걸식함, 아란야에 머묾에서부터 나무 아래 앉음, 노지에 앉음, 무덤 사이에 앉음 등이며, 지금은 곧 그 가운데 하나이다. 이 일을 행하면 큰 공덕을 얻으므로 부처가 이 법식을 나타내어 사람들로 하여금 본받게 한 것이다. 두타가 이미 공덕을 얻는다면, 방일의 허물이 특히 큼은 충분히 분명하다. 세존께서도 오히려 스스로 걸식하셨는데 다른 사람이 어찌 게으를 수 있겠는가. 부끄럽고 두려워하여 자연히 행하게 된다.</w:t>
      </w:r>
    </w:p>
    <w:p>
      <w:pPr>
        <w:pStyle w:val="Heading2"/>
      </w:pPr>
      <w:r>
        <w:t>문단 0391  ·  [0189c20]</w:t>
      </w:r>
    </w:p>
    <w:p>
      <w:pPr>
        <w:keepNext/>
        <w:spacing w:after="40"/>
      </w:pPr>
      <w:r>
        <w:rPr>
          <w:rFonts w:ascii="Noto Sans KR" w:hAnsi="Noto Sans KR" w:eastAsia="Noto Sans KR"/>
          <w:b/>
          <w:color w:val="2E74B5"/>
          <w:sz w:val="18"/>
        </w:rPr>
        <w:t>원문</w:t>
      </w:r>
    </w:p>
    <w:p>
      <w:pPr>
        <w:pStyle w:val="SourceText"/>
      </w:pPr>
      <w:r>
        <w:t>[0189c20] 同事攝者，則四攝法之一也。</w:t>
      </w:r>
    </w:p>
    <w:p>
      <w:pPr>
        <w:keepNext/>
        <w:spacing w:after="40"/>
      </w:pPr>
      <w:r>
        <w:rPr>
          <w:rFonts w:ascii="Noto Sans KR" w:hAnsi="Noto Sans KR" w:eastAsia="Noto Sans KR"/>
          <w:b/>
          <w:color w:val="2E74B5"/>
          <w:sz w:val="18"/>
        </w:rPr>
        <w:t>한국어 직역</w:t>
      </w:r>
    </w:p>
    <w:p>
      <w:pPr>
        <w:pStyle w:val="TranslationText"/>
      </w:pPr>
      <w:r>
        <w:t>‘동사섭’은 곧 사섭법 가운데 하나이다.</w:t>
      </w:r>
    </w:p>
    <w:p>
      <w:pPr>
        <w:pStyle w:val="Heading2"/>
      </w:pPr>
      <w:r>
        <w:t>문단 0392  ·  [0189c20]</w:t>
      </w:r>
    </w:p>
    <w:p>
      <w:pPr>
        <w:keepNext/>
        <w:spacing w:after="40"/>
      </w:pPr>
      <w:r>
        <w:rPr>
          <w:rFonts w:ascii="Noto Sans KR" w:hAnsi="Noto Sans KR" w:eastAsia="Noto Sans KR"/>
          <w:b/>
          <w:color w:val="2E74B5"/>
          <w:sz w:val="18"/>
        </w:rPr>
        <w:t>원문</w:t>
      </w:r>
    </w:p>
    <w:p>
      <w:pPr>
        <w:pStyle w:val="SourceText"/>
      </w:pPr>
      <w:r>
        <w:t>[0189c20] 又佛自乞食。準《纓絡經》說有十意：一、止苦故，謂盲得見。二、得樂故，謂一瞻一禮生無量福。三、除慢故，謂眾生見之不生我慢。四、滿鉢願故，富欲施多鉢則為空，貧欲施少鉢則為滿。五、鬼神供養故。六、障閡者見佛故，老病貧賤悉皆得見佛也。七、示天王所獻鉢故。八、作軌模故。九、絕誹謗故。十、令弟子不畜八不淨物故。有此十意故自乞食。</w:t>
      </w:r>
    </w:p>
    <w:p>
      <w:pPr>
        <w:keepNext/>
        <w:spacing w:after="40"/>
      </w:pPr>
      <w:r>
        <w:rPr>
          <w:rFonts w:ascii="Noto Sans KR" w:hAnsi="Noto Sans KR" w:eastAsia="Noto Sans KR"/>
          <w:b/>
          <w:color w:val="2E74B5"/>
          <w:sz w:val="18"/>
        </w:rPr>
        <w:t>한국어 직역</w:t>
      </w:r>
    </w:p>
    <w:p>
      <w:pPr>
        <w:pStyle w:val="TranslationText"/>
      </w:pPr>
      <w:r>
        <w:t>또 부처가 스스로 걸식한 것은, 『영락경』에 의하면 열 가지 뜻이 있다. 첫째, 괴로움을 그치게 하기 때문이니, 이를테면 맹인이 보게 되는 것이다. 둘째, 즐거움을 얻게 하기 때문이니, 한 번 우러러보고 한 번 예배하면 한량없는 복이 생기는 것이다. 셋째, 교만을 없애기 때문이니, 중생이 부처를 보고 아만을 내지 않는 것이다. 넷째, 발우에 관한 소원을 채워 주기 때문이니, 부유한 사람이 많이 베풀고자 하면 발우가 비고, 가난한 사람이 적게 베풀고자 하면 발우가 찬다. 다섯째, 귀신들이 공양하게 하기 때문이다. 여섯째, 장애가 있는 이도 부처를 보게 하기 때문이니, 늙고 병들고 가난하고 천한 이들이 모두 부처를 볼 수 있게 된다. 일곱째, 천왕이 바친 발우를 보이기 때문이다. 여덟째, 법식을 세우기 때문이다. 아홉째, 비방을 끊기 때문이다. 열째, 제자로 하여금 여덟 가지 부정한 물건을 쌓아 두지 않게 하기 때문이다. 이 열 가지 뜻이 있으므로 스스로 걸식한 것이다.</w:t>
      </w:r>
    </w:p>
    <w:p>
      <w:pPr>
        <w:pStyle w:val="Heading2"/>
      </w:pPr>
      <w:r>
        <w:t>문단 0393  ·  [0189c28]</w:t>
      </w:r>
    </w:p>
    <w:p>
      <w:pPr>
        <w:keepNext/>
        <w:spacing w:after="40"/>
      </w:pPr>
      <w:r>
        <w:rPr>
          <w:rFonts w:ascii="Noto Sans KR" w:hAnsi="Noto Sans KR" w:eastAsia="Noto Sans KR"/>
          <w:b/>
          <w:color w:val="2E74B5"/>
          <w:sz w:val="18"/>
        </w:rPr>
        <w:t>원문</w:t>
      </w:r>
    </w:p>
    <w:p>
      <w:pPr>
        <w:pStyle w:val="SourceText"/>
      </w:pPr>
      <w:r>
        <w:t>[0189c28] 纓絡女下。通難。前引經難。今所下。釋通。《淨名》下。但證上乞食不食之義。</w:t>
      </w:r>
    </w:p>
    <w:p>
      <w:pPr>
        <w:keepNext/>
        <w:spacing w:after="40"/>
      </w:pPr>
      <w:r>
        <w:rPr>
          <w:rFonts w:ascii="Noto Sans KR" w:hAnsi="Noto Sans KR" w:eastAsia="Noto Sans KR"/>
          <w:b/>
          <w:color w:val="2E74B5"/>
          <w:sz w:val="18"/>
        </w:rPr>
        <w:t>한국어 직역</w:t>
      </w:r>
    </w:p>
    <w:p>
      <w:pPr>
        <w:pStyle w:val="TranslationText"/>
      </w:pPr>
      <w:r>
        <w:t>‘영락녀’ 이하이다. 난문을 회통한다. 앞에서는 경을 인용하여 논난하였다. ‘지금의 것’ 이하에서는, 풀이하여 회통한다. 『정명경』 이하에서는, 다만 앞에서 말한 ‘걸식하지만 먹지는 않는다’는 뜻을 증명한다.</w:t>
      </w:r>
    </w:p>
    <w:p>
      <w:pPr>
        <w:pStyle w:val="EditorialNote"/>
      </w:pPr>
      <w:r>
        <w:t>교감·번역 메모 | [이문 검토 필요] 원문은 `纓絡女`로 되어 있으며 교정하지 않았다.</w:t>
      </w:r>
    </w:p>
    <w:p>
      <w:pPr>
        <w:pStyle w:val="Heading2"/>
      </w:pPr>
      <w:r>
        <w:t>문단 0394  ·  [0189c29]</w:t>
      </w:r>
    </w:p>
    <w:p>
      <w:pPr>
        <w:keepNext/>
        <w:spacing w:after="40"/>
      </w:pPr>
      <w:r>
        <w:rPr>
          <w:rFonts w:ascii="Noto Sans KR" w:hAnsi="Noto Sans KR" w:eastAsia="Noto Sans KR"/>
          <w:b/>
          <w:color w:val="2E74B5"/>
          <w:sz w:val="18"/>
        </w:rPr>
        <w:t>원문</w:t>
      </w:r>
    </w:p>
    <w:p>
      <w:pPr>
        <w:pStyle w:val="SourceText"/>
      </w:pPr>
      <w:r>
        <w:t>[0189c29] 六、化等者，此釋經中於其城中次第乞已也。</w:t>
      </w:r>
    </w:p>
    <w:p>
      <w:pPr>
        <w:keepNext/>
        <w:spacing w:after="40"/>
      </w:pPr>
      <w:r>
        <w:rPr>
          <w:rFonts w:ascii="Noto Sans KR" w:hAnsi="Noto Sans KR" w:eastAsia="Noto Sans KR"/>
          <w:b/>
          <w:color w:val="2E74B5"/>
          <w:sz w:val="18"/>
        </w:rPr>
        <w:t>한국어 직역</w:t>
      </w:r>
    </w:p>
    <w:p>
      <w:pPr>
        <w:pStyle w:val="TranslationText"/>
      </w:pPr>
      <w:r>
        <w:t>여섯째, ‘교화의 평등’이라는 것은 경 가운데 ‘그 성안에서 차례로 걸식을 마쳤다’를 풀이한 것이다.</w:t>
      </w:r>
    </w:p>
    <w:p>
      <w:pPr>
        <w:pStyle w:val="Heading2"/>
      </w:pPr>
      <w:r>
        <w:t>문단 0395  ·  [0190a01]</w:t>
      </w:r>
    </w:p>
    <w:p>
      <w:pPr>
        <w:keepNext/>
        <w:spacing w:after="40"/>
      </w:pPr>
      <w:r>
        <w:rPr>
          <w:rFonts w:ascii="Noto Sans KR" w:hAnsi="Noto Sans KR" w:eastAsia="Noto Sans KR"/>
          <w:b/>
          <w:color w:val="2E74B5"/>
          <w:sz w:val="18"/>
        </w:rPr>
        <w:t>원문</w:t>
      </w:r>
    </w:p>
    <w:p>
      <w:pPr>
        <w:pStyle w:val="SourceText"/>
      </w:pPr>
      <w:r>
        <w:t>[0190a01] 內證平等者。如理見故。</w:t>
      </w:r>
    </w:p>
    <w:p>
      <w:pPr>
        <w:keepNext/>
        <w:spacing w:after="40"/>
      </w:pPr>
      <w:r>
        <w:rPr>
          <w:rFonts w:ascii="Noto Sans KR" w:hAnsi="Noto Sans KR" w:eastAsia="Noto Sans KR"/>
          <w:b/>
          <w:color w:val="2E74B5"/>
          <w:sz w:val="18"/>
        </w:rPr>
        <w:t>한국어 직역</w:t>
      </w:r>
    </w:p>
    <w:p>
      <w:pPr>
        <w:pStyle w:val="TranslationText"/>
      </w:pPr>
      <w:r>
        <w:t>‘안으로 평등을 증득한다’는 것은, 이치에 맞게 보기 때문이다.</w:t>
      </w:r>
    </w:p>
    <w:p>
      <w:pPr>
        <w:pStyle w:val="Heading2"/>
      </w:pPr>
      <w:r>
        <w:t>문단 0396  ·  [0190a02]</w:t>
      </w:r>
    </w:p>
    <w:p>
      <w:pPr>
        <w:keepNext/>
        <w:spacing w:after="40"/>
      </w:pPr>
      <w:r>
        <w:rPr>
          <w:rFonts w:ascii="Noto Sans KR" w:hAnsi="Noto Sans KR" w:eastAsia="Noto Sans KR"/>
          <w:b/>
          <w:color w:val="2E74B5"/>
          <w:sz w:val="18"/>
        </w:rPr>
        <w:t>원문</w:t>
      </w:r>
    </w:p>
    <w:p>
      <w:pPr>
        <w:pStyle w:val="SourceText"/>
      </w:pPr>
      <w:r>
        <w:t>[0190a02] 心離貪慢等者。不貪富好，不慢貧拙，平等修乞，故云慈無偏利也。</w:t>
      </w:r>
    </w:p>
    <w:p>
      <w:pPr>
        <w:keepNext/>
        <w:spacing w:after="40"/>
      </w:pPr>
      <w:r>
        <w:rPr>
          <w:rFonts w:ascii="Noto Sans KR" w:hAnsi="Noto Sans KR" w:eastAsia="Noto Sans KR"/>
          <w:b/>
          <w:color w:val="2E74B5"/>
          <w:sz w:val="18"/>
        </w:rPr>
        <w:t>한국어 직역</w:t>
      </w:r>
    </w:p>
    <w:p>
      <w:pPr>
        <w:pStyle w:val="TranslationText"/>
      </w:pPr>
      <w:r>
        <w:t>‘마음이 탐욕과 교만 등을 떠난다’는 것은, 부유하고 좋은 것을 탐하지 않고 가난하고 졸렬한 이를 업신여기지 않으며 평등하게 걸식하기 때문에 ‘자비가 치우쳐 이롭게 하지 않는다’고 한 것이다.</w:t>
      </w:r>
    </w:p>
    <w:p>
      <w:pPr>
        <w:pStyle w:val="Heading2"/>
      </w:pPr>
      <w:r>
        <w:t>문단 0397  ·  [0190a03]</w:t>
      </w:r>
    </w:p>
    <w:p>
      <w:pPr>
        <w:keepNext/>
        <w:spacing w:after="40"/>
      </w:pPr>
      <w:r>
        <w:rPr>
          <w:rFonts w:ascii="Noto Sans KR" w:hAnsi="Noto Sans KR" w:eastAsia="Noto Sans KR"/>
          <w:b/>
          <w:color w:val="2E74B5"/>
          <w:sz w:val="18"/>
        </w:rPr>
        <w:t>원문</w:t>
      </w:r>
    </w:p>
    <w:p>
      <w:pPr>
        <w:pStyle w:val="SourceText"/>
      </w:pPr>
      <w:r>
        <w:t>[0190a03] 表威德等者。謂佛制小乘律，不許入惡象家，恐彼損害，不許入婬女沽酒家，恐生染心。佛入者表威德勝也。</w:t>
      </w:r>
    </w:p>
    <w:p>
      <w:pPr>
        <w:keepNext/>
        <w:spacing w:after="40"/>
      </w:pPr>
      <w:r>
        <w:rPr>
          <w:rFonts w:ascii="Noto Sans KR" w:hAnsi="Noto Sans KR" w:eastAsia="Noto Sans KR"/>
          <w:b/>
          <w:color w:val="2E74B5"/>
          <w:sz w:val="18"/>
        </w:rPr>
        <w:t>한국어 직역</w:t>
      </w:r>
    </w:p>
    <w:p>
      <w:pPr>
        <w:pStyle w:val="TranslationText"/>
      </w:pPr>
      <w:r>
        <w:t>‘위덕을 나타낸다’는 것은, 부처가 소승의 율을 제정할 때 사나운 코끼리가 있는 집에 들어가는 것을 허락하지 않았으니 해침을 당할까 염려했기 때문이고, 음녀나 술 파는 집에 들어가는 것을 허락하지 않았으니 염오의 마음이 생길까 염려했기 때문이다. 부처가 들어간 것은 위덕이 수승함을 나타낸다.</w:t>
      </w:r>
    </w:p>
    <w:p>
      <w:pPr>
        <w:pStyle w:val="Heading2"/>
      </w:pPr>
      <w:r>
        <w:t>문단 0398  ·  [0190a06]</w:t>
      </w:r>
    </w:p>
    <w:p>
      <w:pPr>
        <w:keepNext/>
        <w:spacing w:after="40"/>
      </w:pPr>
      <w:r>
        <w:rPr>
          <w:rFonts w:ascii="Noto Sans KR" w:hAnsi="Noto Sans KR" w:eastAsia="Noto Sans KR"/>
          <w:b/>
          <w:color w:val="2E74B5"/>
          <w:sz w:val="18"/>
        </w:rPr>
        <w:t>원문</w:t>
      </w:r>
    </w:p>
    <w:p>
      <w:pPr>
        <w:pStyle w:val="SourceText"/>
      </w:pPr>
      <w:r>
        <w:t>[0190a06] 息凡夫等者。謂恐憎此愛彼故。</w:t>
      </w:r>
    </w:p>
    <w:p>
      <w:pPr>
        <w:keepNext/>
        <w:spacing w:after="40"/>
      </w:pPr>
      <w:r>
        <w:rPr>
          <w:rFonts w:ascii="Noto Sans KR" w:hAnsi="Noto Sans KR" w:eastAsia="Noto Sans KR"/>
          <w:b/>
          <w:color w:val="2E74B5"/>
          <w:sz w:val="18"/>
        </w:rPr>
        <w:t>한국어 직역</w:t>
      </w:r>
    </w:p>
    <w:p>
      <w:pPr>
        <w:pStyle w:val="TranslationText"/>
      </w:pPr>
      <w:r>
        <w:t>‘범부를 그치게 한다’는 것은, 이를 미워하고 저것을 사랑할까 염려하기 때문이다.</w:t>
      </w:r>
    </w:p>
    <w:p>
      <w:pPr>
        <w:pStyle w:val="Heading2"/>
      </w:pPr>
      <w:r>
        <w:t>문단 0399  ·  [0190a07]</w:t>
      </w:r>
    </w:p>
    <w:p>
      <w:pPr>
        <w:keepNext/>
        <w:spacing w:after="40"/>
      </w:pPr>
      <w:r>
        <w:rPr>
          <w:rFonts w:ascii="Noto Sans KR" w:hAnsi="Noto Sans KR" w:eastAsia="Noto Sans KR"/>
          <w:b/>
          <w:color w:val="2E74B5"/>
          <w:sz w:val="18"/>
        </w:rPr>
        <w:t>원문</w:t>
      </w:r>
    </w:p>
    <w:p>
      <w:pPr>
        <w:pStyle w:val="SourceText"/>
      </w:pPr>
      <w:r>
        <w:t>[0190a07] 破一乘分別者。謂迦葉捨富從貧乞，意令生福。須菩提捨貧從富乞，不欲惱他云云。二人所見互有是非，如來異此，是非一貫也。然上五中，初、大智、二、大悲、三、顯德、四、息凡、五、破小。</w:t>
      </w:r>
    </w:p>
    <w:p>
      <w:pPr>
        <w:keepNext/>
        <w:spacing w:after="40"/>
      </w:pPr>
      <w:r>
        <w:rPr>
          <w:rFonts w:ascii="Noto Sans KR" w:hAnsi="Noto Sans KR" w:eastAsia="Noto Sans KR"/>
          <w:b/>
          <w:color w:val="2E74B5"/>
          <w:sz w:val="18"/>
        </w:rPr>
        <w:t>한국어 직역</w:t>
      </w:r>
    </w:p>
    <w:p>
      <w:pPr>
        <w:pStyle w:val="TranslationText"/>
      </w:pPr>
      <w:r>
        <w:t>‘일승의 분별을 깨뜨린다’는 것은, 가섭은 부자를 버리고 가난한 이를 따라 걸식했는데, 그 뜻은 그들에게 복을 생기게 하려는 것이었다. 수보리는 가난한 이를 버리고 부자를 따라 걸식했는데, 남을 괴롭히고자 하지 않았기 때문이다. 운운. 두 사람이 본 바에는 서로 옳고 그름이 있었으나, 여래는 이와 달라 옳고 그름을 한결같이 관통한다. 그런데 위의 다섯 가운데 첫째는 대지, 둘째는 대비, 셋째는 덕을 나타냄, 넷째는 범부를 그치게 함, 다섯째는 소승을 깨뜨림이다.</w:t>
      </w:r>
    </w:p>
    <w:p>
      <w:pPr>
        <w:pStyle w:val="EditorialNote"/>
      </w:pPr>
      <w:r>
        <w:t>교감·번역 메모 | [의미 불확실] 원문의 `一乘分別`을 그대로 직역하였다. 문맥상 가섭과 수보리의 편벽한 걸식 방식에 관한 분별을 가리킨다.</w:t>
      </w:r>
    </w:p>
    <w:p>
      <w:pPr>
        <w:pStyle w:val="Heading2"/>
      </w:pPr>
      <w:r>
        <w:t>문단 0400  ·  [0190a11]</w:t>
      </w:r>
    </w:p>
    <w:p>
      <w:pPr>
        <w:keepNext/>
        <w:spacing w:after="40"/>
      </w:pPr>
      <w:r>
        <w:rPr>
          <w:rFonts w:ascii="Noto Sans KR" w:hAnsi="Noto Sans KR" w:eastAsia="Noto Sans KR"/>
          <w:b/>
          <w:color w:val="2E74B5"/>
          <w:sz w:val="18"/>
        </w:rPr>
        <w:t>원문</w:t>
      </w:r>
    </w:p>
    <w:p>
      <w:pPr>
        <w:pStyle w:val="SourceText"/>
      </w:pPr>
      <w:r>
        <w:t>[0190a11] 七、化終。然已等者。和會字之句義也。今讀則從文，釋則從義。</w:t>
      </w:r>
    </w:p>
    <w:p>
      <w:pPr>
        <w:keepNext/>
        <w:spacing w:after="40"/>
      </w:pPr>
      <w:r>
        <w:rPr>
          <w:rFonts w:ascii="Noto Sans KR" w:hAnsi="Noto Sans KR" w:eastAsia="Noto Sans KR"/>
          <w:b/>
          <w:color w:val="2E74B5"/>
          <w:sz w:val="18"/>
        </w:rPr>
        <w:t>한국어 직역</w:t>
      </w:r>
    </w:p>
    <w:p>
      <w:pPr>
        <w:pStyle w:val="TranslationText"/>
      </w:pPr>
      <w:r>
        <w:t>일곱째, 교화의 마침이다. ‘이미’ 등이라는 것은, 글자와 구절의 뜻을 회통한 것이다. 지금 읽을 때는 문장을 따르고, 풀이할 때는 뜻을 따른다.</w:t>
      </w:r>
    </w:p>
    <w:p>
      <w:pPr>
        <w:pStyle w:val="Heading2"/>
      </w:pPr>
      <w:r>
        <w:t>문단 0401  ·  [0190a12]</w:t>
      </w:r>
    </w:p>
    <w:p>
      <w:pPr>
        <w:keepNext/>
        <w:spacing w:after="40"/>
      </w:pPr>
      <w:r>
        <w:rPr>
          <w:rFonts w:ascii="Noto Sans KR" w:hAnsi="Noto Sans KR" w:eastAsia="Noto Sans KR"/>
          <w:b/>
          <w:color w:val="2E74B5"/>
          <w:sz w:val="18"/>
        </w:rPr>
        <w:t>원문</w:t>
      </w:r>
    </w:p>
    <w:p>
      <w:pPr>
        <w:pStyle w:val="SourceText"/>
      </w:pPr>
      <w:r>
        <w:t>[0190a12] 若廣下。權加數字，顯文義兼暢也。飯即喫也。《論語》云「飯疏食。」</w:t>
      </w:r>
    </w:p>
    <w:p>
      <w:pPr>
        <w:keepNext/>
        <w:spacing w:after="40"/>
      </w:pPr>
      <w:r>
        <w:rPr>
          <w:rFonts w:ascii="Noto Sans KR" w:hAnsi="Noto Sans KR" w:eastAsia="Noto Sans KR"/>
          <w:b/>
          <w:color w:val="2E74B5"/>
          <w:sz w:val="18"/>
        </w:rPr>
        <w:t>한국어 직역</w:t>
      </w:r>
    </w:p>
    <w:p>
      <w:pPr>
        <w:pStyle w:val="TranslationText"/>
      </w:pPr>
      <w:r>
        <w:t>‘만약 자세히’ 이하에서는, 임시로 몇 글자를 더하여 문장과 뜻이 함께 원활함을 드러낸다. ‘밥을 먹는다’는 것은 곧 먹는다는 뜻이다. 『논어』에서 “거친 밥을 먹는다.”라고 하였다.</w:t>
      </w:r>
    </w:p>
    <w:p>
      <w:pPr>
        <w:pStyle w:val="Heading2"/>
      </w:pPr>
      <w:r>
        <w:t>문단 0402  ·  [0190a13]</w:t>
      </w:r>
    </w:p>
    <w:p>
      <w:pPr>
        <w:keepNext/>
        <w:spacing w:after="40"/>
      </w:pPr>
      <w:r>
        <w:rPr>
          <w:rFonts w:ascii="Noto Sans KR" w:hAnsi="Noto Sans KR" w:eastAsia="Noto Sans KR"/>
          <w:b/>
          <w:color w:val="2E74B5"/>
          <w:sz w:val="18"/>
        </w:rPr>
        <w:t>원문</w:t>
      </w:r>
    </w:p>
    <w:p>
      <w:pPr>
        <w:pStyle w:val="SourceText"/>
      </w:pPr>
      <w:r>
        <w:t>[0190a13] 佛苦下。通伏難。應先難云：「前引《纓絡女經》言不食，今經何以言食？」故此釋也。有說：「食欲至口，有威德天在側，隱形接至他方施作佛事，斯則示現而食，非真食也。」由是彼此皆不相違。</w:t>
      </w:r>
    </w:p>
    <w:p>
      <w:pPr>
        <w:keepNext/>
        <w:spacing w:after="40"/>
      </w:pPr>
      <w:r>
        <w:rPr>
          <w:rFonts w:ascii="Noto Sans KR" w:hAnsi="Noto Sans KR" w:eastAsia="Noto Sans KR"/>
          <w:b/>
          <w:color w:val="2E74B5"/>
          <w:sz w:val="18"/>
        </w:rPr>
        <w:t>한국어 직역</w:t>
      </w:r>
    </w:p>
    <w:p>
      <w:pPr>
        <w:pStyle w:val="TranslationText"/>
      </w:pPr>
      <w:r>
        <w:t>‘부처의 괴로움’ 이하에서는, 잠재된 논난을 회통한다. 먼저 이렇게 논난해야 한다. “앞에서 『영락녀경』을 인용하여 먹지 않는다고 했는데, 지금 경에서는 어째서 먹는다고 했는가?” 그러므로 여기에서 풀이한 것이다. 어떤 설에서는 말한다. “음식이 입에 이르려 할 때 위덕 있는 천신이 곁에서 모습을 감추고 받아 다른 지방으로 가져가 불사를 행한다. 그러므로 이는 먹는 모습을 보인 것일 뿐 실제로 먹는 것은 아니다.” 이 때문에 양쪽이 모두 서로 어긋나지 않는다.</w:t>
      </w:r>
    </w:p>
    <w:p>
      <w:pPr>
        <w:pStyle w:val="Heading2"/>
      </w:pPr>
      <w:r>
        <w:t>문단 0403  ·  [0190a17]</w:t>
      </w:r>
    </w:p>
    <w:p>
      <w:pPr>
        <w:keepNext/>
        <w:spacing w:after="40"/>
      </w:pPr>
      <w:r>
        <w:rPr>
          <w:rFonts w:ascii="Noto Sans KR" w:hAnsi="Noto Sans KR" w:eastAsia="Noto Sans KR"/>
          <w:b/>
          <w:color w:val="2E74B5"/>
          <w:sz w:val="18"/>
        </w:rPr>
        <w:t>원문</w:t>
      </w:r>
    </w:p>
    <w:p>
      <w:pPr>
        <w:pStyle w:val="SourceText"/>
      </w:pPr>
      <w:r>
        <w:t>[0190a17] 寶雲下。顯齋儀也。此四事中，前二云擬、後二不云者，以梵行貧病來則與之，不來自食，後二不然，故不云耳。《十二頭陀經》除梵行者，以自乞故，故不分之。</w:t>
      </w:r>
    </w:p>
    <w:p>
      <w:pPr>
        <w:keepNext/>
        <w:spacing w:after="40"/>
      </w:pPr>
      <w:r>
        <w:rPr>
          <w:rFonts w:ascii="Noto Sans KR" w:hAnsi="Noto Sans KR" w:eastAsia="Noto Sans KR"/>
          <w:b/>
          <w:color w:val="2E74B5"/>
          <w:sz w:val="18"/>
        </w:rPr>
        <w:t>한국어 직역</w:t>
      </w:r>
    </w:p>
    <w:p>
      <w:pPr>
        <w:pStyle w:val="TranslationText"/>
      </w:pPr>
      <w:r>
        <w:t>‘보운’ 이하에서는, 재의 의식을 드러낸다. 이 네 가지 일 가운데 앞의 둘에는 ‘마련한다’고 하고 뒤의 둘에는 그렇게 하지 않는 것은, 범행자나 가난하고 병든 이가 오면 주고 오지 않으면 스스로 먹지만, 뒤의 둘은 그렇지 않기 때문에 그렇게 말하지 않은 것뿐이다. 『십이두타경』에서 범행자를 제외한 것은 스스로 걸식하기 때문에 그들에게 나누어 주지 않기 때문이다.</w:t>
      </w:r>
    </w:p>
    <w:p>
      <w:pPr>
        <w:pStyle w:val="Heading2"/>
      </w:pPr>
      <w:r>
        <w:t>문단 0404  ·  [0190a21]</w:t>
      </w:r>
    </w:p>
    <w:p>
      <w:pPr>
        <w:keepNext/>
        <w:spacing w:after="40"/>
      </w:pPr>
      <w:r>
        <w:rPr>
          <w:rFonts w:ascii="Noto Sans KR" w:hAnsi="Noto Sans KR" w:eastAsia="Noto Sans KR"/>
          <w:b/>
          <w:color w:val="2E74B5"/>
          <w:sz w:val="18"/>
        </w:rPr>
        <w:t>원문</w:t>
      </w:r>
    </w:p>
    <w:p>
      <w:pPr>
        <w:pStyle w:val="SourceText"/>
      </w:pPr>
      <w:r>
        <w:t>[0190a21] 疏定者。於中三節，如疏云云。</w:t>
      </w:r>
    </w:p>
    <w:p>
      <w:pPr>
        <w:keepNext/>
        <w:spacing w:after="40"/>
      </w:pPr>
      <w:r>
        <w:rPr>
          <w:rFonts w:ascii="Noto Sans KR" w:hAnsi="Noto Sans KR" w:eastAsia="Noto Sans KR"/>
          <w:b/>
          <w:color w:val="2E74B5"/>
          <w:sz w:val="18"/>
        </w:rPr>
        <w:t>한국어 직역</w:t>
      </w:r>
    </w:p>
    <w:p>
      <w:pPr>
        <w:pStyle w:val="TranslationText"/>
      </w:pPr>
      <w:r>
        <w:t>소의 ‘정’이라는 것은, 그 가운데 세 절이 있으니 소와 같다. 운운.</w:t>
      </w:r>
    </w:p>
    <w:p>
      <w:pPr>
        <w:pStyle w:val="Heading2"/>
      </w:pPr>
      <w:r>
        <w:t>문단 0405  ·  [0190a21]</w:t>
      </w:r>
    </w:p>
    <w:p>
      <w:pPr>
        <w:keepNext/>
        <w:spacing w:after="40"/>
      </w:pPr>
      <w:r>
        <w:rPr>
          <w:rFonts w:ascii="Noto Sans KR" w:hAnsi="Noto Sans KR" w:eastAsia="Noto Sans KR"/>
          <w:b/>
          <w:color w:val="2E74B5"/>
          <w:sz w:val="18"/>
        </w:rPr>
        <w:t>원문</w:t>
      </w:r>
    </w:p>
    <w:p>
      <w:pPr>
        <w:pStyle w:val="SourceText"/>
      </w:pPr>
      <w:r>
        <w:t>[0190a21] 疏併資緣者。此釋經中收衣鉢也。飯食兩字如前所解。訖了畢也。須併資緣者。以修定時具於五緣。謂：閑居靜處、息諸緣務等。佛雖至聖諸習都無，實於衣鉢不生勞慮，若不併除，後人倣效無由得定。以佛是教主，凡有所作人皆效學，故云示現為後軌也。</w:t>
      </w:r>
    </w:p>
    <w:p>
      <w:pPr>
        <w:keepNext/>
        <w:spacing w:after="40"/>
      </w:pPr>
      <w:r>
        <w:rPr>
          <w:rFonts w:ascii="Noto Sans KR" w:hAnsi="Noto Sans KR" w:eastAsia="Noto Sans KR"/>
          <w:b/>
          <w:color w:val="2E74B5"/>
          <w:sz w:val="18"/>
        </w:rPr>
        <w:t>한국어 직역</w:t>
      </w:r>
    </w:p>
    <w:p>
      <w:pPr>
        <w:pStyle w:val="TranslationText"/>
      </w:pPr>
      <w:r>
        <w:t>소의 ‘자구를 함께 거둔다’는 것은, 이는 경 가운데 ‘옷과 발우를 거두었다’를 풀이한 것이다. ‘밥을 먹다’ 두 글자는 앞에서 풀이한 것과 같다. ‘마쳤다’는 것은 끝나고 완료되었다는 뜻이다. 반드시 자구를 함께 거두어야 하는 것은, 선정을 닦을 때 다섯 가지 연을 갖추어야 하기 때문이다. 이른바 한가하고 고요한 곳에 거처함, 여러 인연의 일을 그침 등이다. 부처는 비록 지극한 성인이어서 모든 습기가 전혀 없으므로 실제로 옷과 발우에 대해 수고롭게 염려하는 마음을 내지 않지만, 만약 함께 치우지 않는다면 후대 사람이 본받아 선정을 얻을 길이 없게 된다. 부처는 교주이므로 무릇 하는 일이 있으면 사람들이 모두 본받아 배우기 때문에 ‘뒤 사람을 위한 법식을 나타낸다’고 한 것이다.</w:t>
      </w:r>
    </w:p>
    <w:p>
      <w:pPr>
        <w:pStyle w:val="Heading2"/>
      </w:pPr>
      <w:r>
        <w:t>문단 0406  ·  [0190a27]</w:t>
      </w:r>
    </w:p>
    <w:p>
      <w:pPr>
        <w:keepNext/>
        <w:spacing w:after="40"/>
      </w:pPr>
      <w:r>
        <w:rPr>
          <w:rFonts w:ascii="Noto Sans KR" w:hAnsi="Noto Sans KR" w:eastAsia="Noto Sans KR"/>
          <w:b/>
          <w:color w:val="2E74B5"/>
          <w:sz w:val="18"/>
        </w:rPr>
        <w:t>원문</w:t>
      </w:r>
    </w:p>
    <w:p>
      <w:pPr>
        <w:pStyle w:val="SourceText"/>
      </w:pPr>
      <w:r>
        <w:t>[0190a27] 疏淨身業等者。此釋經中洗足已三字。</w:t>
      </w:r>
    </w:p>
    <w:p>
      <w:pPr>
        <w:keepNext/>
        <w:spacing w:after="40"/>
      </w:pPr>
      <w:r>
        <w:rPr>
          <w:rFonts w:ascii="Noto Sans KR" w:hAnsi="Noto Sans KR" w:eastAsia="Noto Sans KR"/>
          <w:b/>
          <w:color w:val="2E74B5"/>
          <w:sz w:val="18"/>
        </w:rPr>
        <w:t>한국어 직역</w:t>
      </w:r>
    </w:p>
    <w:p>
      <w:pPr>
        <w:pStyle w:val="TranslationText"/>
      </w:pPr>
      <w:r>
        <w:t>소의 ‘몸의 업을 깨끗이 한다’ 등이라는 것은, 이는 경 가운데 ‘발을 씻은 뒤’ 세 글자를 풀이한 것이다.</w:t>
      </w:r>
    </w:p>
    <w:p>
      <w:pPr>
        <w:pStyle w:val="Heading2"/>
      </w:pPr>
      <w:r>
        <w:t>문단 0407  ·  [0190a28]</w:t>
      </w:r>
    </w:p>
    <w:p>
      <w:pPr>
        <w:keepNext/>
        <w:spacing w:after="40"/>
      </w:pPr>
      <w:r>
        <w:rPr>
          <w:rFonts w:ascii="Noto Sans KR" w:hAnsi="Noto Sans KR" w:eastAsia="Noto Sans KR"/>
          <w:b/>
          <w:color w:val="2E74B5"/>
          <w:sz w:val="18"/>
        </w:rPr>
        <w:t>원문</w:t>
      </w:r>
    </w:p>
    <w:p>
      <w:pPr>
        <w:pStyle w:val="SourceText"/>
      </w:pPr>
      <w:r>
        <w:t>[0190a28] 阿含下。牒難也。又如佛三十二相中有皮膚塵不染相，今何用洗耶？</w:t>
      </w:r>
    </w:p>
    <w:p>
      <w:pPr>
        <w:keepNext/>
        <w:spacing w:after="40"/>
      </w:pPr>
      <w:r>
        <w:rPr>
          <w:rFonts w:ascii="Noto Sans KR" w:hAnsi="Noto Sans KR" w:eastAsia="Noto Sans KR"/>
          <w:b/>
          <w:color w:val="2E74B5"/>
          <w:sz w:val="18"/>
        </w:rPr>
        <w:t>한국어 직역</w:t>
      </w:r>
    </w:p>
    <w:p>
      <w:pPr>
        <w:pStyle w:val="TranslationText"/>
      </w:pPr>
      <w:r>
        <w:t>『아함』 이하에서는, 논난을 거듭 든다. 또 부처의 삼십이상 가운데 ‘피부에 먼지가 묻지 않는 상’이 있는데, 지금 어째서 씻을 필요가 있는가?</w:t>
      </w:r>
    </w:p>
    <w:p>
      <w:pPr>
        <w:pStyle w:val="Heading2"/>
      </w:pPr>
      <w:r>
        <w:t>문단 0408  ·  [0190a29]</w:t>
      </w:r>
    </w:p>
    <w:p>
      <w:pPr>
        <w:keepNext/>
        <w:spacing w:after="40"/>
      </w:pPr>
      <w:r>
        <w:rPr>
          <w:rFonts w:ascii="Noto Sans KR" w:hAnsi="Noto Sans KR" w:eastAsia="Noto Sans KR"/>
          <w:b/>
          <w:color w:val="2E74B5"/>
          <w:sz w:val="18"/>
        </w:rPr>
        <w:t>원문</w:t>
      </w:r>
    </w:p>
    <w:p>
      <w:pPr>
        <w:pStyle w:val="SourceText"/>
      </w:pPr>
      <w:r>
        <w:t>[0190a29] 示現下。釋通也。此有三意。一、順世故，夫人外歸必恐塵染，故須洗足，佛順亦爾也。二、表法故，洗去煩惱垢染，顯得清淨法身也。三、為後軌者，如資緣說。</w:t>
      </w:r>
    </w:p>
    <w:p>
      <w:pPr>
        <w:keepNext/>
        <w:spacing w:after="40"/>
      </w:pPr>
      <w:r>
        <w:rPr>
          <w:rFonts w:ascii="Noto Sans KR" w:hAnsi="Noto Sans KR" w:eastAsia="Noto Sans KR"/>
          <w:b/>
          <w:color w:val="2E74B5"/>
          <w:sz w:val="18"/>
        </w:rPr>
        <w:t>한국어 직역</w:t>
      </w:r>
    </w:p>
    <w:p>
      <w:pPr>
        <w:pStyle w:val="TranslationText"/>
      </w:pPr>
      <w:r>
        <w:t>‘나타내 보인다’ 이하에서는, 풀이하여 회통한다. 여기에는 세 가지 뜻이 있다. 첫째, 세간을 따르기 때문이다. 보통 사람이 밖에서 돌아오면 반드시 먼지가 묻었을까 염려하여 발을 씻어야 하므로, 부처도 세간을 따라 그와 같이 한 것이다. 둘째, 법을 나타내기 때문이다. 번뇌의 때와 오염을 씻어 버려 청정한 법신을 얻음을 드러낸 것이다. 셋째, 뒤 사람을 위한 법식이기 때문이니, 자구를 설명한 것과 같다.</w:t>
      </w:r>
    </w:p>
    <w:p>
      <w:pPr>
        <w:pStyle w:val="Heading2"/>
      </w:pPr>
      <w:r>
        <w:t>문단 0409  ·  [0190b04]</w:t>
      </w:r>
    </w:p>
    <w:p>
      <w:pPr>
        <w:keepNext/>
        <w:spacing w:after="40"/>
      </w:pPr>
      <w:r>
        <w:rPr>
          <w:rFonts w:ascii="Noto Sans KR" w:hAnsi="Noto Sans KR" w:eastAsia="Noto Sans KR"/>
          <w:b/>
          <w:color w:val="2E74B5"/>
          <w:sz w:val="18"/>
        </w:rPr>
        <w:t>원문</w:t>
      </w:r>
    </w:p>
    <w:p>
      <w:pPr>
        <w:pStyle w:val="SourceText"/>
      </w:pPr>
      <w:r>
        <w:t>[0190b04] 疏正入定者。此釋經中敷座而坐也。沈掉等者。沈謂昏沈，能引睡眠障定增故。掉謂掉舉，任運攀緣能引散亂亦障定心。又於四儀中，以臥則昏沈，行則掉舉，住則疲倦，唯坐為勝，故不沈掉。然昏沈掉舉，蓋是凡夫，若據如來的無此事，今垂軌則蓋為後人。或曰：「經中但言敷座，焉知入定耶？」故次釋云魏譯等則知入定也。</w:t>
      </w:r>
    </w:p>
    <w:p>
      <w:pPr>
        <w:keepNext/>
        <w:spacing w:after="40"/>
      </w:pPr>
      <w:r>
        <w:rPr>
          <w:rFonts w:ascii="Noto Sans KR" w:hAnsi="Noto Sans KR" w:eastAsia="Noto Sans KR"/>
          <w:b/>
          <w:color w:val="2E74B5"/>
          <w:sz w:val="18"/>
        </w:rPr>
        <w:t>한국어 직역</w:t>
      </w:r>
    </w:p>
    <w:p>
      <w:pPr>
        <w:pStyle w:val="TranslationText"/>
      </w:pPr>
      <w:r>
        <w:t>소의 ‘바로 선정에 든다’는 것은, 이는 경 가운데 ‘자리를 펴고 앉았다’를 풀이한 것이다. ‘혼침과 도거’ 등이라는 것은, 혼은 혼침을 말하니, 수면을 이끌어 선정을 장애하는 힘을 증대시키기 때문이다. 도는 도거를 말하니, 저절로 반연하여 산란을 이끌어 또한 선정의 마음을 장애한다. 또 네 가지 위의 가운데 누우면 혼침하고, 걸으면 도거하며, 서 있으면 피로하니, 오직 앉는 것이 수승하므로 혼침하지도 도거하지도 않는다. 그런데 혼침과 도거는 범부의 일일 뿐이어서 여래에게는 실제로 이런 일이 전혀 없지만, 지금 법식을 드리운 것은 후대 사람을 위한 것이다. 어떤 이가 말한다. “경에서는 다만 자리를 폈다고 했을 뿐인데, 어찌 선정에 들었음을 아는가?” 그러므로 다음에서 ‘위역’ 등을 들어 풀이하였으니, 곧 선정에 들었음을 알 수 있다.</w:t>
      </w:r>
    </w:p>
    <w:p>
      <w:pPr>
        <w:pStyle w:val="Heading2"/>
      </w:pPr>
      <w:r>
        <w:t>문단 0410  ·  [0190b11]</w:t>
      </w:r>
    </w:p>
    <w:p>
      <w:pPr>
        <w:keepNext/>
        <w:spacing w:after="40"/>
      </w:pPr>
      <w:r>
        <w:rPr>
          <w:rFonts w:ascii="Noto Sans KR" w:hAnsi="Noto Sans KR" w:eastAsia="Noto Sans KR"/>
          <w:b/>
          <w:color w:val="2E74B5"/>
          <w:sz w:val="18"/>
        </w:rPr>
        <w:t>원문</w:t>
      </w:r>
    </w:p>
    <w:p>
      <w:pPr>
        <w:pStyle w:val="SourceText"/>
      </w:pPr>
      <w:r>
        <w:t>[0190b11] 如常敷座等者。謂如來每會說般若，皆自敷座具，為般若出生諸佛即是佛母，表敬般若，故自敷座。已說八會，此當第九，儀軌不易故曰如常。趺謂足背，加謂以一足壓一足，結即兩足不散表吉祥。故《智論》云：「見畫加趺坐，魔王尚驚懼，何況入道人，端身不傾動。」又為正觀五種因緣，是故結加趺坐。一、由身攝歛速發輕安，最為勝故。二、由此宴坐能經時久，不令身速疲極故。三、由此宴坐是不共法，外道他論皆無有故。四、由此宴坐形相端嚴，令他見已極敬信故。五、由此宴坐佛佛弟子共所開許，一切賢聖所稱讚故。正觀五種因緣，是故應當結加趺坐。</w:t>
      </w:r>
    </w:p>
    <w:p>
      <w:pPr>
        <w:keepNext/>
        <w:spacing w:after="40"/>
      </w:pPr>
      <w:r>
        <w:rPr>
          <w:rFonts w:ascii="Noto Sans KR" w:hAnsi="Noto Sans KR" w:eastAsia="Noto Sans KR"/>
          <w:b/>
          <w:color w:val="2E74B5"/>
          <w:sz w:val="18"/>
        </w:rPr>
        <w:t>한국어 직역</w:t>
      </w:r>
    </w:p>
    <w:p>
      <w:pPr>
        <w:pStyle w:val="TranslationText"/>
      </w:pPr>
      <w:r>
        <w:t>‘평소와 같이 자리를 편다’ 등이라는 것은, 여래가 반야를 설하는 매 회마다 모두 스스로 좌구를 펴는데, 반야가 모든 부처를 낳으므로 곧 불모이기에 반야를 공경함을 나타내어 스스로 자리를 편 것이다. 이미 여덟 회를 설하였고 이것이 아홉째에 해당하니, 의식과 법식이 바뀌지 않았으므로 ‘평소와 같이’라고 한 것이다. ‘부’는 발등을 말하고, ‘가’는 한 발로 다른 한 발을 누르는 것이며, ‘결’은 두 발이 흩어지지 않아 길상을 나타내는 것이다. 그러므로 『지론』에서 “그림으로 가부좌한 모습을 보기만 해도 마왕이 오히려 놀라고 두려워하는데, 하물며 도에 든 사람이 몸을 단정히 하고 기울지 않음에랴.”라고 하였다. 또 바른 관찰에는 다섯 가지 인연이 있기 때문에 결가부좌해야 한다. 첫째, 몸을 거두어 단속함으로 말미암아 경안이 빨리 일어나 가장 수승하기 때문이다. 둘째, 이와 같이 편안히 앉으면 오랜 시간을 지낼 수 있어 몸이 빨리 피로해지지 않기 때문이다. 셋째, 이와 같은 편안한 앉음은 불공법이어서 외도와 다른 논설에는 모두 없기 때문이다. 넷째, 이와 같이 편안히 앉은 형상이 단정하고 장엄하여 다른 이가 보고 나면 지극히 공경하고 믿게 되기 때문이다. 다섯째, 이와 같이 편안히 앉는 것은 부처와 부처의 제자들이 함께 허락한 것이며 모든 현성이 칭찬하기 때문이다. 바른 관찰에 이 다섯 가지 인연이 있으므로 마땅히 결가부좌해야 한다.</w:t>
      </w:r>
    </w:p>
    <w:p>
      <w:pPr>
        <w:pStyle w:val="Heading2"/>
      </w:pPr>
      <w:r>
        <w:t>문단 0411  ·  [0190b23]</w:t>
      </w:r>
    </w:p>
    <w:p>
      <w:pPr>
        <w:keepNext/>
        <w:spacing w:after="40"/>
      </w:pPr>
      <w:r>
        <w:rPr>
          <w:rFonts w:ascii="Noto Sans KR" w:hAnsi="Noto Sans KR" w:eastAsia="Noto Sans KR"/>
          <w:b/>
          <w:color w:val="2E74B5"/>
          <w:sz w:val="18"/>
        </w:rPr>
        <w:t>원문</w:t>
      </w:r>
    </w:p>
    <w:p>
      <w:pPr>
        <w:pStyle w:val="SourceText"/>
      </w:pPr>
      <w:r>
        <w:t>[0190b23] 端身住者，不低不昂、不左右傾側也。</w:t>
      </w:r>
    </w:p>
    <w:p>
      <w:pPr>
        <w:keepNext/>
        <w:spacing w:after="40"/>
      </w:pPr>
      <w:r>
        <w:rPr>
          <w:rFonts w:ascii="Noto Sans KR" w:hAnsi="Noto Sans KR" w:eastAsia="Noto Sans KR"/>
          <w:b/>
          <w:color w:val="2E74B5"/>
          <w:sz w:val="18"/>
        </w:rPr>
        <w:t>한국어 직역</w:t>
      </w:r>
    </w:p>
    <w:p>
      <w:pPr>
        <w:pStyle w:val="TranslationText"/>
      </w:pPr>
      <w:r>
        <w:t>‘몸을 단정히 하고 머문다’는 것은 아래로 숙이지도 위로 젖히지도 않고, 좌우로 기울지도 않는 것이다.</w:t>
      </w:r>
    </w:p>
    <w:p>
      <w:pPr>
        <w:pStyle w:val="Heading2"/>
      </w:pPr>
      <w:r>
        <w:t>문단 0412  ·  [0190b24]</w:t>
      </w:r>
    </w:p>
    <w:p>
      <w:pPr>
        <w:keepNext/>
        <w:spacing w:after="40"/>
      </w:pPr>
      <w:r>
        <w:rPr>
          <w:rFonts w:ascii="Noto Sans KR" w:hAnsi="Noto Sans KR" w:eastAsia="Noto Sans KR"/>
          <w:b/>
          <w:color w:val="2E74B5"/>
          <w:sz w:val="18"/>
        </w:rPr>
        <w:t>원문</w:t>
      </w:r>
    </w:p>
    <w:p>
      <w:pPr>
        <w:pStyle w:val="SourceText"/>
      </w:pPr>
      <w:r>
        <w:t>[0190b24] 正念者，如理而念名為正念。念即念慧，謂離沈掉有無等。不動謂不動於正念也。</w:t>
      </w:r>
    </w:p>
    <w:p>
      <w:pPr>
        <w:keepNext/>
        <w:spacing w:after="40"/>
      </w:pPr>
      <w:r>
        <w:rPr>
          <w:rFonts w:ascii="Noto Sans KR" w:hAnsi="Noto Sans KR" w:eastAsia="Noto Sans KR"/>
          <w:b/>
          <w:color w:val="2E74B5"/>
          <w:sz w:val="18"/>
        </w:rPr>
        <w:t>한국어 직역</w:t>
      </w:r>
    </w:p>
    <w:p>
      <w:pPr>
        <w:pStyle w:val="TranslationText"/>
      </w:pPr>
      <w:r>
        <w:t>‘정념’이라는 것은 이치에 맞게 생각하는 것을 정념이라 한다. ‘념’은 곧 염과 혜이니, 혼침·도거와 유·무 등을 떠나는 것을 말한다. ‘부동’은 정념에서 움직이지 않는다는 뜻이다.</w:t>
      </w:r>
    </w:p>
    <w:p>
      <w:pPr>
        <w:pStyle w:val="Heading2"/>
      </w:pPr>
      <w:r>
        <w:t>문단 0413  ·  [0190b26]</w:t>
      </w:r>
    </w:p>
    <w:p>
      <w:pPr>
        <w:keepNext/>
        <w:spacing w:after="40"/>
      </w:pPr>
      <w:r>
        <w:rPr>
          <w:rFonts w:ascii="Noto Sans KR" w:hAnsi="Noto Sans KR" w:eastAsia="Noto Sans KR"/>
          <w:b/>
          <w:color w:val="2E74B5"/>
          <w:sz w:val="18"/>
        </w:rPr>
        <w:t>원문</w:t>
      </w:r>
    </w:p>
    <w:p>
      <w:pPr>
        <w:pStyle w:val="SourceText"/>
      </w:pPr>
      <w:r>
        <w:t>[0190b26] 唐譯下。亦證同上義。</w:t>
      </w:r>
    </w:p>
    <w:p>
      <w:pPr>
        <w:keepNext/>
        <w:spacing w:after="40"/>
      </w:pPr>
      <w:r>
        <w:rPr>
          <w:rFonts w:ascii="Noto Sans KR" w:hAnsi="Noto Sans KR" w:eastAsia="Noto Sans KR"/>
          <w:b/>
          <w:color w:val="2E74B5"/>
          <w:sz w:val="18"/>
        </w:rPr>
        <w:t>한국어 직역</w:t>
      </w:r>
    </w:p>
    <w:p>
      <w:pPr>
        <w:pStyle w:val="TranslationText"/>
      </w:pPr>
      <w:r>
        <w:t>‘당역’ 이하에서는, 또한 위의 뜻과 같음을 증명한다.</w:t>
      </w:r>
    </w:p>
    <w:p>
      <w:pPr>
        <w:pStyle w:val="Heading2"/>
      </w:pPr>
      <w:r>
        <w:t>문단 0414  ·  [0190b26]</w:t>
      </w:r>
    </w:p>
    <w:p>
      <w:pPr>
        <w:keepNext/>
        <w:spacing w:after="40"/>
      </w:pPr>
      <w:r>
        <w:rPr>
          <w:rFonts w:ascii="Noto Sans KR" w:hAnsi="Noto Sans KR" w:eastAsia="Noto Sans KR"/>
          <w:b/>
          <w:color w:val="2E74B5"/>
          <w:sz w:val="18"/>
        </w:rPr>
        <w:t>원문</w:t>
      </w:r>
    </w:p>
    <w:p>
      <w:pPr>
        <w:pStyle w:val="SourceText"/>
      </w:pPr>
      <w:r>
        <w:t>[0190b26] 正願者即正念也。若別說者願是希欲，謂希欲住對面念。念是所願也。然在定前異，此則非正願也。住對面念者。面即是喻，念即是法，住對兩字通於法喻。今法喻之中各闕一事，謂法闕所照理，喻闕能照鏡，鏡對面住面則自彰，念對理住理則自現。法喻闕者文影略故。或可不爾，但理觀分明，如面目覩現量，即水喻亦得。</w:t>
      </w:r>
    </w:p>
    <w:p>
      <w:pPr>
        <w:keepNext/>
        <w:spacing w:after="40"/>
      </w:pPr>
      <w:r>
        <w:rPr>
          <w:rFonts w:ascii="Noto Sans KR" w:hAnsi="Noto Sans KR" w:eastAsia="Noto Sans KR"/>
          <w:b/>
          <w:color w:val="2E74B5"/>
          <w:sz w:val="18"/>
        </w:rPr>
        <w:t>한국어 직역</w:t>
      </w:r>
    </w:p>
    <w:p>
      <w:pPr>
        <w:pStyle w:val="TranslationText"/>
      </w:pPr>
      <w:r>
        <w:t>‘정원’은 곧 정념이다. 만약 따로 말한다면 ‘원’은 희구이니, 대면하여 생각하는 데 머물기를 희구한다는 뜻이다. ‘념’은 곧 희구하는 바이다. 그러나 선정에 들기 전과는 다르니, 이것은 정원이 아니다. ‘대면하여 생각함에 머문다’는 것은, ‘면’은 비유이고 ‘념’은 법이며, ‘주대’ 두 글자는 법과 비유 모두에 통한다. 지금 법과 비유 가운데 각각 한 가지가 빠져 있으니, 법에서는 비추어야 할 이치가 빠져 있고 비유에서는 비추는 거울이 빠져 있다. 거울이 얼굴을 마주하여 놓이면 얼굴이 저절로 드러나고, 생각이 이치를 마주하여 머물면 이치가 저절로 나타난다. 법과 비유에서 빠진 것은 문장에서 서로 비추어 생략했기 때문이다. 혹은 그렇지 않을 수도 있다. 다만 이치에 대한 관찰이 분명하여 얼굴과 눈을 현량으로 보는 것과 같다고 하면, 물의 비유를 들어도 또한 성립한다.</w:t>
      </w:r>
    </w:p>
    <w:p>
      <w:pPr>
        <w:pStyle w:val="EditorialNote"/>
      </w:pPr>
      <w:r>
        <w:t>교감·번역 메모 | [구문 불확실] `然在定前異，此則非正願也`의 연결은 문맥상 복수 해석이 가능하다.</w:t>
      </w:r>
    </w:p>
    <w:p>
      <w:pPr>
        <w:pStyle w:val="Heading2"/>
      </w:pPr>
      <w:r>
        <w:t>문단 0415  ·  [0190c05]</w:t>
      </w:r>
    </w:p>
    <w:p>
      <w:pPr>
        <w:keepNext/>
        <w:spacing w:after="40"/>
      </w:pPr>
      <w:r>
        <w:rPr>
          <w:rFonts w:ascii="Noto Sans KR" w:hAnsi="Noto Sans KR" w:eastAsia="Noto Sans KR"/>
          <w:b/>
          <w:color w:val="2E74B5"/>
          <w:sz w:val="18"/>
        </w:rPr>
        <w:t>원문</w:t>
      </w:r>
    </w:p>
    <w:p>
      <w:pPr>
        <w:pStyle w:val="SourceText"/>
      </w:pPr>
      <w:r>
        <w:t>[0190c05] 無著下。顯入定意。先牒難，併緣入定，意在於何？</w:t>
      </w:r>
    </w:p>
    <w:p>
      <w:pPr>
        <w:keepNext/>
        <w:spacing w:after="40"/>
      </w:pPr>
      <w:r>
        <w:rPr>
          <w:rFonts w:ascii="Noto Sans KR" w:hAnsi="Noto Sans KR" w:eastAsia="Noto Sans KR"/>
          <w:b/>
          <w:color w:val="2E74B5"/>
          <w:sz w:val="18"/>
        </w:rPr>
        <w:t>한국어 직역</w:t>
      </w:r>
    </w:p>
    <w:p>
      <w:pPr>
        <w:pStyle w:val="TranslationText"/>
      </w:pPr>
      <w:r>
        <w:t>‘무착’ 이하에서는, 선정에 드는 뜻을 드러낸다. 먼저 논난을 거듭 든다. 인연을 함께 거두고 선정에 드는 뜻은 어디에 있는가?</w:t>
      </w:r>
    </w:p>
    <w:p>
      <w:pPr>
        <w:pStyle w:val="Heading2"/>
      </w:pPr>
      <w:r>
        <w:t>문단 0416  ·  [0190c06]</w:t>
      </w:r>
    </w:p>
    <w:p>
      <w:pPr>
        <w:keepNext/>
        <w:spacing w:after="40"/>
      </w:pPr>
      <w:r>
        <w:rPr>
          <w:rFonts w:ascii="Noto Sans KR" w:hAnsi="Noto Sans KR" w:eastAsia="Noto Sans KR"/>
          <w:b/>
          <w:color w:val="2E74B5"/>
          <w:sz w:val="18"/>
        </w:rPr>
        <w:t>원문</w:t>
      </w:r>
    </w:p>
    <w:p>
      <w:pPr>
        <w:pStyle w:val="SourceText"/>
      </w:pPr>
      <w:r>
        <w:t>[0190c06] 於此下。釋通。於此者論云於法也。能覺者定通，能說者說通也。意云定通方得說通，以散心說法不能如實，從定發言必有當也。故下文云：云何為人演說不取於相如如不動？諸經之中每欲說法皆先入定，意皆如此云云。斯亦示現為後軌也。若準如來，言念何失，是故論云顯示等也。</w:t>
      </w:r>
    </w:p>
    <w:p>
      <w:pPr>
        <w:keepNext/>
        <w:spacing w:after="40"/>
      </w:pPr>
      <w:r>
        <w:rPr>
          <w:rFonts w:ascii="Noto Sans KR" w:hAnsi="Noto Sans KR" w:eastAsia="Noto Sans KR"/>
          <w:b/>
          <w:color w:val="2E74B5"/>
          <w:sz w:val="18"/>
        </w:rPr>
        <w:t>한국어 직역</w:t>
      </w:r>
    </w:p>
    <w:p>
      <w:pPr>
        <w:pStyle w:val="TranslationText"/>
      </w:pPr>
      <w:r>
        <w:t>‘이에’ 이하에서는, 풀이하여 회통한다. ‘이에’는 논에서 ‘법에’라고 하였다. ‘능각’은 정통이고, ‘능설’은 설통이다. 뜻은 정통을 얻은 뒤에야 설통을 얻는다는 것이다. 산란한 마음으로 설법하면 여실하지 못하고, 선정에서 말을 내면 반드시 합당함이 있다. 그러므로 아래 문장에서 “어떻게 사람을 위하여 연설하는가? 상을 취하지 않고 여여하여 움직이지 않는다.”라고 하였다. 여러 경 가운데에서 매번 설법하려 할 때 모두 먼저 선정에 드는 뜻도 모두 이와 같다. 운운. 이 또한 뒤 사람을 위한 법식을 나타낸 것이다. 만약 여래에 의거한다면 ‘생각한다’고 말해도 무슨 잘못이 있겠는가. 그러므로 논에서 ‘나타내 보인다’ 등이라고 한 것이다.</w:t>
      </w:r>
    </w:p>
    <w:p>
      <w:pPr>
        <w:pStyle w:val="Heading2"/>
      </w:pPr>
      <w:r>
        <w:t>문단 0417  ·  [0190c12]</w:t>
      </w:r>
    </w:p>
    <w:p>
      <w:pPr>
        <w:keepNext/>
        <w:spacing w:after="40"/>
      </w:pPr>
      <w:r>
        <w:rPr>
          <w:rFonts w:ascii="Noto Sans KR" w:hAnsi="Noto Sans KR" w:eastAsia="Noto Sans KR"/>
          <w:b/>
          <w:color w:val="2E74B5"/>
          <w:sz w:val="18"/>
        </w:rPr>
        <w:t>원문</w:t>
      </w:r>
    </w:p>
    <w:p>
      <w:pPr>
        <w:pStyle w:val="SourceText"/>
      </w:pPr>
      <w:r>
        <w:t>[0190c12] 疏然大下。二、通前表法釋二</w:t>
      </w:r>
    </w:p>
    <w:p>
      <w:pPr>
        <w:keepNext/>
        <w:spacing w:after="40"/>
      </w:pPr>
      <w:r>
        <w:rPr>
          <w:rFonts w:ascii="Noto Sans KR" w:hAnsi="Noto Sans KR" w:eastAsia="Noto Sans KR"/>
          <w:b/>
          <w:color w:val="2E74B5"/>
          <w:sz w:val="18"/>
        </w:rPr>
        <w:t>한국어 직역</w:t>
      </w:r>
    </w:p>
    <w:p>
      <w:pPr>
        <w:pStyle w:val="TranslationText"/>
      </w:pPr>
      <w:r>
        <w:t>소의 ‘그러나 대…’ 이하에서는, 둘째, 앞의 표법 해석을 회통하는데 둘로 나눈다.</w:t>
      </w:r>
    </w:p>
    <w:p>
      <w:pPr>
        <w:pStyle w:val="Heading2"/>
      </w:pPr>
      <w:r>
        <w:t>문단 0418  ·  [0190c13]</w:t>
      </w:r>
    </w:p>
    <w:p>
      <w:pPr>
        <w:keepNext/>
        <w:spacing w:after="40"/>
      </w:pPr>
      <w:r>
        <w:rPr>
          <w:rFonts w:ascii="Noto Sans KR" w:hAnsi="Noto Sans KR" w:eastAsia="Noto Sans KR"/>
          <w:b/>
          <w:color w:val="2E74B5"/>
          <w:sz w:val="18"/>
        </w:rPr>
        <w:t>원문</w:t>
      </w:r>
    </w:p>
    <w:p>
      <w:pPr>
        <w:pStyle w:val="SourceText"/>
      </w:pPr>
      <w:r>
        <w:t>[0190c13] 初、約大雲廣辨三</w:t>
      </w:r>
    </w:p>
    <w:p>
      <w:pPr>
        <w:keepNext/>
        <w:spacing w:after="40"/>
      </w:pPr>
      <w:r>
        <w:rPr>
          <w:rFonts w:ascii="Noto Sans KR" w:hAnsi="Noto Sans KR" w:eastAsia="Noto Sans KR"/>
          <w:b/>
          <w:color w:val="2E74B5"/>
          <w:sz w:val="18"/>
        </w:rPr>
        <w:t>한국어 직역</w:t>
      </w:r>
    </w:p>
    <w:p>
      <w:pPr>
        <w:pStyle w:val="TranslationText"/>
      </w:pPr>
      <w:r>
        <w:t>첫째, 『대운소』에 의거하여 널리 밝히는 데 셋으로 나눈다.</w:t>
      </w:r>
    </w:p>
    <w:p>
      <w:pPr>
        <w:pStyle w:val="Heading2"/>
      </w:pPr>
      <w:r>
        <w:t>문단 0419  ·  [0190c13]</w:t>
      </w:r>
    </w:p>
    <w:p>
      <w:pPr>
        <w:keepNext/>
        <w:spacing w:after="40"/>
      </w:pPr>
      <w:r>
        <w:rPr>
          <w:rFonts w:ascii="Noto Sans KR" w:hAnsi="Noto Sans KR" w:eastAsia="Noto Sans KR"/>
          <w:b/>
          <w:color w:val="2E74B5"/>
          <w:sz w:val="18"/>
        </w:rPr>
        <w:t>원문</w:t>
      </w:r>
    </w:p>
    <w:p>
      <w:pPr>
        <w:pStyle w:val="SourceText"/>
      </w:pPr>
      <w:r>
        <w:t>[0190c13] 初、標</w:t>
      </w:r>
    </w:p>
    <w:p>
      <w:pPr>
        <w:keepNext/>
        <w:spacing w:after="40"/>
      </w:pPr>
      <w:r>
        <w:rPr>
          <w:rFonts w:ascii="Noto Sans KR" w:hAnsi="Noto Sans KR" w:eastAsia="Noto Sans KR"/>
          <w:b/>
          <w:color w:val="2E74B5"/>
          <w:sz w:val="18"/>
        </w:rPr>
        <w:t>한국어 직역</w:t>
      </w:r>
    </w:p>
    <w:p>
      <w:pPr>
        <w:pStyle w:val="TranslationText"/>
      </w:pPr>
      <w:r>
        <w:t>첫째, 표제한다.</w:t>
      </w:r>
    </w:p>
    <w:p>
      <w:pPr>
        <w:pStyle w:val="Heading2"/>
      </w:pPr>
      <w:r>
        <w:t>문단 0420  ·  [0190c13]</w:t>
      </w:r>
    </w:p>
    <w:p>
      <w:pPr>
        <w:keepNext/>
        <w:spacing w:after="40"/>
      </w:pPr>
      <w:r>
        <w:rPr>
          <w:rFonts w:ascii="Noto Sans KR" w:hAnsi="Noto Sans KR" w:eastAsia="Noto Sans KR"/>
          <w:b/>
          <w:color w:val="2E74B5"/>
          <w:sz w:val="18"/>
        </w:rPr>
        <w:t>원문</w:t>
      </w:r>
    </w:p>
    <w:p>
      <w:pPr>
        <w:pStyle w:val="SourceText"/>
      </w:pPr>
      <w:r>
        <w:t>[0190c13] 大聖即佛，體周法界曰大，智鑒無昧曰聖。</w:t>
      </w:r>
    </w:p>
    <w:p>
      <w:pPr>
        <w:keepNext/>
        <w:spacing w:after="40"/>
      </w:pPr>
      <w:r>
        <w:rPr>
          <w:rFonts w:ascii="Noto Sans KR" w:hAnsi="Noto Sans KR" w:eastAsia="Noto Sans KR"/>
          <w:b/>
          <w:color w:val="2E74B5"/>
          <w:sz w:val="18"/>
        </w:rPr>
        <w:t>한국어 직역</w:t>
      </w:r>
    </w:p>
    <w:p>
      <w:pPr>
        <w:pStyle w:val="TranslationText"/>
      </w:pPr>
      <w:r>
        <w:t>‘대성’은 곧 부처이니, 체가 법계에 두루하기 때문에 ‘대’라 하고 지혜로 비추어 어두움이 없기 때문에 ‘성’이라 한다.</w:t>
      </w:r>
    </w:p>
    <w:p>
      <w:pPr>
        <w:pStyle w:val="Heading2"/>
      </w:pPr>
      <w:r>
        <w:t>문단 0421  ·  [0190c14]</w:t>
      </w:r>
    </w:p>
    <w:p>
      <w:pPr>
        <w:keepNext/>
        <w:spacing w:after="40"/>
      </w:pPr>
      <w:r>
        <w:rPr>
          <w:rFonts w:ascii="Noto Sans KR" w:hAnsi="Noto Sans KR" w:eastAsia="Noto Sans KR"/>
          <w:b/>
          <w:color w:val="2E74B5"/>
          <w:sz w:val="18"/>
        </w:rPr>
        <w:t>원문</w:t>
      </w:r>
    </w:p>
    <w:p>
      <w:pPr>
        <w:pStyle w:val="SourceText"/>
      </w:pPr>
      <w:r>
        <w:t>[0190c14] 現跡者。所現之化跡也。所表者，諸佛所為必不率爾，皆以事相表內身心。如說《如來藏經》舉身放光，光中現華，華萎見佛。遂阿難問佛，佛為說之。如《華嚴》中說：「佛菩薩說天說雲須彌山大海等」，皆有所表。斯皆事相為能表，法為所表，以不徒然，故云必也。</w:t>
      </w:r>
    </w:p>
    <w:p>
      <w:pPr>
        <w:keepNext/>
        <w:spacing w:after="40"/>
      </w:pPr>
      <w:r>
        <w:rPr>
          <w:rFonts w:ascii="Noto Sans KR" w:hAnsi="Noto Sans KR" w:eastAsia="Noto Sans KR"/>
          <w:b/>
          <w:color w:val="2E74B5"/>
          <w:sz w:val="18"/>
        </w:rPr>
        <w:t>한국어 직역</w:t>
      </w:r>
    </w:p>
    <w:p>
      <w:pPr>
        <w:pStyle w:val="TranslationText"/>
      </w:pPr>
      <w:r>
        <w:t>‘자취를 나타낸다’는 것은, 나타내 보인 교화의 자취이다. ‘나타내는 바’라는 것은, 모든 부처가 하는 일은 반드시 경솔하지 않고 모두 사상으로 안의 몸과 마음을 나타낸다는 뜻이다. 예컨대 『여래장경』을 설할 때 몸을 들어 광명을 놓고, 광명 속에 꽃을 나타내며, 꽃이 시들자 부처가 보이게 한 것과 같다. 이에 아난이 부처께 묻자 부처가 그를 위해 설하였다. 『화엄』 가운데 “부처와 보살을 설하고, 하늘을 설하고, 구름과 수미산과 큰 바다 등을 설한다.”고 한 것도 모두 나타내는 바가 있다. 이는 모두 사상이 능표이고 법이 소표이니, 헛되이 그런 것이 아니므로 ‘반드시’라고 한 것이다.</w:t>
      </w:r>
    </w:p>
    <w:p>
      <w:pPr>
        <w:pStyle w:val="Heading2"/>
      </w:pPr>
      <w:r>
        <w:t>문단 0422  ·  [0190c20]</w:t>
      </w:r>
    </w:p>
    <w:p>
      <w:pPr>
        <w:keepNext/>
        <w:spacing w:after="40"/>
      </w:pPr>
      <w:r>
        <w:rPr>
          <w:rFonts w:ascii="Noto Sans KR" w:hAnsi="Noto Sans KR" w:eastAsia="Noto Sans KR"/>
          <w:b/>
          <w:color w:val="2E74B5"/>
          <w:sz w:val="18"/>
        </w:rPr>
        <w:t>원문</w:t>
      </w:r>
    </w:p>
    <w:p>
      <w:pPr>
        <w:pStyle w:val="SourceText"/>
      </w:pPr>
      <w:r>
        <w:t>[0190c20] 疏表本覺下。二、釋二</w:t>
      </w:r>
    </w:p>
    <w:p>
      <w:pPr>
        <w:keepNext/>
        <w:spacing w:after="40"/>
      </w:pPr>
      <w:r>
        <w:rPr>
          <w:rFonts w:ascii="Noto Sans KR" w:hAnsi="Noto Sans KR" w:eastAsia="Noto Sans KR"/>
          <w:b/>
          <w:color w:val="2E74B5"/>
          <w:sz w:val="18"/>
        </w:rPr>
        <w:t>한국어 직역</w:t>
      </w:r>
    </w:p>
    <w:p>
      <w:pPr>
        <w:pStyle w:val="TranslationText"/>
      </w:pPr>
      <w:r>
        <w:t>소의 ‘본각을 나타낸다’ 이하이다. 둘째, 풀이하는 데 둘로 나눈다.</w:t>
      </w:r>
    </w:p>
    <w:p>
      <w:pPr>
        <w:pStyle w:val="Heading2"/>
      </w:pPr>
      <w:r>
        <w:t>문단 0423  ·  [0190c20]</w:t>
      </w:r>
    </w:p>
    <w:p>
      <w:pPr>
        <w:keepNext/>
        <w:spacing w:after="40"/>
      </w:pPr>
      <w:r>
        <w:rPr>
          <w:rFonts w:ascii="Noto Sans KR" w:hAnsi="Noto Sans KR" w:eastAsia="Noto Sans KR"/>
          <w:b/>
          <w:color w:val="2E74B5"/>
          <w:sz w:val="18"/>
        </w:rPr>
        <w:t>원문</w:t>
      </w:r>
    </w:p>
    <w:p>
      <w:pPr>
        <w:pStyle w:val="SourceText"/>
      </w:pPr>
      <w:r>
        <w:t>[0190c20] 初、表通序</w:t>
      </w:r>
    </w:p>
    <w:p>
      <w:pPr>
        <w:keepNext/>
        <w:spacing w:after="40"/>
      </w:pPr>
      <w:r>
        <w:rPr>
          <w:rFonts w:ascii="Noto Sans KR" w:hAnsi="Noto Sans KR" w:eastAsia="Noto Sans KR"/>
          <w:b/>
          <w:color w:val="2E74B5"/>
          <w:sz w:val="18"/>
        </w:rPr>
        <w:t>한국어 직역</w:t>
      </w:r>
    </w:p>
    <w:p>
      <w:pPr>
        <w:pStyle w:val="TranslationText"/>
      </w:pPr>
      <w:r>
        <w:t>첫째, 통서를 나타낸다.</w:t>
      </w:r>
    </w:p>
    <w:p>
      <w:pPr>
        <w:pStyle w:val="Heading2"/>
      </w:pPr>
      <w:r>
        <w:t>문단 0424  ·  [0190c21]</w:t>
      </w:r>
    </w:p>
    <w:p>
      <w:pPr>
        <w:keepNext/>
        <w:spacing w:after="40"/>
      </w:pPr>
      <w:r>
        <w:rPr>
          <w:rFonts w:ascii="Noto Sans KR" w:hAnsi="Noto Sans KR" w:eastAsia="Noto Sans KR"/>
          <w:b/>
          <w:color w:val="2E74B5"/>
          <w:sz w:val="18"/>
        </w:rPr>
        <w:t>원문</w:t>
      </w:r>
    </w:p>
    <w:p>
      <w:pPr>
        <w:pStyle w:val="SourceText"/>
      </w:pPr>
      <w:r>
        <w:t>[0190c21] 本覺佛對化佛說：五蘊都對舍衛國，化身佛在舍衛國，表本覺佛在五蘊城。城中既人物相兼，蘊內亦色心具足。覺魔等對戰勝也。梵音魔羅此云殺者，能殺行人慧命故也。然有四種：一、天魔，即欲界主，二、煩惱魔，三、陰魔，四、死魔。今言覺空者，如《心經》云：「照見五蘊皆空，無無明，乃至亦無老死盡」也。照五蘊空即破陰魔，無無明盡破煩惱魔，乃至無老死即破死魔。餘出世法尚空，況天魔耶。</w:t>
      </w:r>
    </w:p>
    <w:p>
      <w:pPr>
        <w:keepNext/>
        <w:spacing w:after="40"/>
      </w:pPr>
      <w:r>
        <w:rPr>
          <w:rFonts w:ascii="Noto Sans KR" w:hAnsi="Noto Sans KR" w:eastAsia="Noto Sans KR"/>
          <w:b/>
          <w:color w:val="2E74B5"/>
          <w:sz w:val="18"/>
        </w:rPr>
        <w:t>한국어 직역</w:t>
      </w:r>
    </w:p>
    <w:p>
      <w:pPr>
        <w:pStyle w:val="TranslationText"/>
      </w:pPr>
      <w:r>
        <w:t>본각불은 화불에 대응하여 말한 것이고, ‘오온의 도성’은 사위국에 대응한다. 화신불이 사위국에 있는 것은 본각불이 오온의 성에 있음을 나타낸다. 성 안에 이미 사람과 사물이 함께 있듯, 오온 안에도 색과 마음이 함께 갖추어져 있다. ‘마를 깨닫는다’ 등은 전쟁에서 승리한 것에 대응한다. 범어 ‘마라’를 여기서는 ‘살자’라고 하는데, 수행인의 혜명을 죽일 수 있기 때문이다. 그런데 네 가지가 있다. 첫째 천마, 곧 욕계의 주인이고, 둘째 번뇌마, 셋째 음마, 넷째 사마이다. 지금 ‘공을 깨닫는다’고 한 것은 『심경』에서 “오온이 모두 공함을 비추어 보고, 무명이 없으며, 나아가 노사의 다함도 없다.”라고 한 것과 같다. 오온이 공함을 비추어 보는 것은 음마를 깨뜨리고, 무명의 다함이 없음은 번뇌마를 깨뜨리며, 나아가 노사가 없음은 사마를 깨뜨린다. 나머지 출세간법조차 오히려 공한데 하물며 천마이겠는가.</w:t>
      </w:r>
    </w:p>
    <w:p>
      <w:pPr>
        <w:pStyle w:val="EditorialNote"/>
      </w:pPr>
      <w:r>
        <w:t>교감·번역 메모 | [구두 불확실] 원문 `本覺佛對化佛說：五蘊都對舍衛國`의 구두는 문맥에 따라 달리 끊을 여지가 있다.</w:t>
      </w:r>
    </w:p>
    <w:p>
      <w:pPr>
        <w:pStyle w:val="Heading2"/>
      </w:pPr>
      <w:r>
        <w:t>문단 0425  ·  [0190c29]</w:t>
      </w:r>
    </w:p>
    <w:p>
      <w:pPr>
        <w:keepNext/>
        <w:spacing w:after="40"/>
      </w:pPr>
      <w:r>
        <w:rPr>
          <w:rFonts w:ascii="Noto Sans KR" w:hAnsi="Noto Sans KR" w:eastAsia="Noto Sans KR"/>
          <w:b/>
          <w:color w:val="2E74B5"/>
          <w:sz w:val="18"/>
        </w:rPr>
        <w:t>원문</w:t>
      </w:r>
    </w:p>
    <w:p>
      <w:pPr>
        <w:pStyle w:val="SourceText"/>
      </w:pPr>
      <w:r>
        <w:t>[0190c29] 照心識具德者，對給孤獨也。上迷本覺之父曰孤，下隱妙用之子曰獨。今照性本具塵沙功德無所乏少，即給孤獨也。求法等，對比丘乞士義也。外則乞食養命，內則求法資神。</w:t>
      </w:r>
    </w:p>
    <w:p>
      <w:pPr>
        <w:keepNext/>
        <w:spacing w:after="40"/>
      </w:pPr>
      <w:r>
        <w:rPr>
          <w:rFonts w:ascii="Noto Sans KR" w:hAnsi="Noto Sans KR" w:eastAsia="Noto Sans KR"/>
          <w:b/>
          <w:color w:val="2E74B5"/>
          <w:sz w:val="18"/>
        </w:rPr>
        <w:t>한국어 직역</w:t>
      </w:r>
    </w:p>
    <w:p>
      <w:pPr>
        <w:pStyle w:val="TranslationText"/>
      </w:pPr>
      <w:r>
        <w:t>‘마음과 식이 덕을 갖추었음을 비춘다’는 것은 급고독에 대응한다. 위로 본각이라는 아버지를 미혹한 것을 ‘고’라 하고, 아래로 묘용이라는 아들을 숨긴 것을 ‘독’이라 한다. 이제 성품이 본래 티끌 수만큼 많은 공덕을 갖추어 모자란 것이 없음을 비추어 아는 것이 곧 ‘급고독’이다. ‘법을 구한다’ 등은 비구의 ‘걸사’라는 뜻에 대응한다. 밖으로는 음식을 구걸하여 목숨을 기르고, 안으로는 법을 구하여 정신을 돕는다.</w:t>
      </w:r>
    </w:p>
    <w:p>
      <w:pPr>
        <w:pStyle w:val="Heading2"/>
      </w:pPr>
      <w:r>
        <w:t>문단 0426  ·  [0191a04]</w:t>
      </w:r>
    </w:p>
    <w:p>
      <w:pPr>
        <w:keepNext/>
        <w:spacing w:after="40"/>
      </w:pPr>
      <w:r>
        <w:rPr>
          <w:rFonts w:ascii="Noto Sans KR" w:hAnsi="Noto Sans KR" w:eastAsia="Noto Sans KR"/>
          <w:b/>
          <w:color w:val="2E74B5"/>
          <w:sz w:val="18"/>
        </w:rPr>
        <w:t>원문</w:t>
      </w:r>
    </w:p>
    <w:p>
      <w:pPr>
        <w:pStyle w:val="SourceText"/>
      </w:pPr>
      <w:r>
        <w:t>[0191a04] 覺心下。二、表別序</w:t>
      </w:r>
    </w:p>
    <w:p>
      <w:pPr>
        <w:keepNext/>
        <w:spacing w:after="40"/>
      </w:pPr>
      <w:r>
        <w:rPr>
          <w:rFonts w:ascii="Noto Sans KR" w:hAnsi="Noto Sans KR" w:eastAsia="Noto Sans KR"/>
          <w:b/>
          <w:color w:val="2E74B5"/>
          <w:sz w:val="18"/>
        </w:rPr>
        <w:t>한국어 직역</w:t>
      </w:r>
    </w:p>
    <w:p>
      <w:pPr>
        <w:pStyle w:val="TranslationText"/>
      </w:pPr>
      <w:r>
        <w:t>‘마음을 깨닫는다’ 이하이다. 둘째, 별서를 나타낸다.</w:t>
      </w:r>
    </w:p>
    <w:p>
      <w:pPr>
        <w:pStyle w:val="Heading2"/>
      </w:pPr>
      <w:r>
        <w:t>문단 0427  ·  [0191a05]</w:t>
      </w:r>
    </w:p>
    <w:p>
      <w:pPr>
        <w:keepNext/>
        <w:spacing w:after="40"/>
      </w:pPr>
      <w:r>
        <w:rPr>
          <w:rFonts w:ascii="Noto Sans KR" w:hAnsi="Noto Sans KR" w:eastAsia="Noto Sans KR"/>
          <w:b/>
          <w:color w:val="2E74B5"/>
          <w:sz w:val="18"/>
        </w:rPr>
        <w:t>원문</w:t>
      </w:r>
    </w:p>
    <w:p>
      <w:pPr>
        <w:pStyle w:val="SourceText"/>
      </w:pPr>
      <w:r>
        <w:t>[0191a05] 覺心等者，對入舍衛大城也。應云：覺心既發寧棄塵勞，如來出世寧棄群品。將欲遍觀遂入識藏，將欲教化遂入王城。離城邑而教化誰人，離心識而觀察何事。</w:t>
      </w:r>
    </w:p>
    <w:p>
      <w:pPr>
        <w:keepNext/>
        <w:spacing w:after="40"/>
      </w:pPr>
      <w:r>
        <w:rPr>
          <w:rFonts w:ascii="Noto Sans KR" w:hAnsi="Noto Sans KR" w:eastAsia="Noto Sans KR"/>
          <w:b/>
          <w:color w:val="2E74B5"/>
          <w:sz w:val="18"/>
        </w:rPr>
        <w:t>한국어 직역</w:t>
      </w:r>
    </w:p>
    <w:p>
      <w:pPr>
        <w:pStyle w:val="TranslationText"/>
      </w:pPr>
      <w:r>
        <w:t>‘마음을 깨닫는다’ 등이라는 것은 사위대성에 들어가는 것에 대응한다. 마땅히 이렇게 말해야 한다. 깨달음의 마음이 이미 일어났는데 어찌 번뇌를 버리겠으며, 여래가 세상에 나왔는데 어찌 중생을 버리겠는가. 두루 관찰하려 하므로 마침내 식장에 들어가고, 교화하려 하므로 마침내 왕성에 들어간다. 성읍을 떠나면 누구를 교화하며, 마음과 식을 떠나면 무엇을 관찰하겠는가.</w:t>
      </w:r>
    </w:p>
    <w:p>
      <w:pPr>
        <w:pStyle w:val="Heading2"/>
      </w:pPr>
      <w:r>
        <w:t>문단 0428  ·  [0191a08]</w:t>
      </w:r>
    </w:p>
    <w:p>
      <w:pPr>
        <w:keepNext/>
        <w:spacing w:after="40"/>
      </w:pPr>
      <w:r>
        <w:rPr>
          <w:rFonts w:ascii="Noto Sans KR" w:hAnsi="Noto Sans KR" w:eastAsia="Noto Sans KR"/>
          <w:b/>
          <w:color w:val="2E74B5"/>
          <w:sz w:val="18"/>
        </w:rPr>
        <w:t>원문</w:t>
      </w:r>
    </w:p>
    <w:p>
      <w:pPr>
        <w:pStyle w:val="SourceText"/>
      </w:pPr>
      <w:r>
        <w:t>[0191a08] 心心數法等者，對於其城中次第乞已也。乞食不揀貧之與富，觀察豈擇心所心王。</w:t>
      </w:r>
    </w:p>
    <w:p>
      <w:pPr>
        <w:keepNext/>
        <w:spacing w:after="40"/>
      </w:pPr>
      <w:r>
        <w:rPr>
          <w:rFonts w:ascii="Noto Sans KR" w:hAnsi="Noto Sans KR" w:eastAsia="Noto Sans KR"/>
          <w:b/>
          <w:color w:val="2E74B5"/>
          <w:sz w:val="18"/>
        </w:rPr>
        <w:t>한국어 직역</w:t>
      </w:r>
    </w:p>
    <w:p>
      <w:pPr>
        <w:pStyle w:val="TranslationText"/>
      </w:pPr>
      <w:r>
        <w:t>‘심과 심수법’ 등이라는 것은 ‘그 성안에서 차례로 걸식을 마쳤다’에 대응한다. 걸식할 때 가난한 이와 부유한 이를 가리지 않듯, 관찰할 때 어찌 심소와 심왕을 가리겠는가.</w:t>
      </w:r>
    </w:p>
    <w:p>
      <w:pPr>
        <w:pStyle w:val="Heading2"/>
      </w:pPr>
      <w:r>
        <w:t>문단 0429  ·  [0191a10]</w:t>
      </w:r>
    </w:p>
    <w:p>
      <w:pPr>
        <w:keepNext/>
        <w:spacing w:after="40"/>
      </w:pPr>
      <w:r>
        <w:rPr>
          <w:rFonts w:ascii="Noto Sans KR" w:hAnsi="Noto Sans KR" w:eastAsia="Noto Sans KR"/>
          <w:b/>
          <w:color w:val="2E74B5"/>
          <w:sz w:val="18"/>
        </w:rPr>
        <w:t>원문</w:t>
      </w:r>
    </w:p>
    <w:p>
      <w:pPr>
        <w:pStyle w:val="SourceText"/>
      </w:pPr>
      <w:r>
        <w:t>[0191a10] 即妄下二句，對乞得食也。外化人而得食，內觀法而生喜。</w:t>
      </w:r>
    </w:p>
    <w:p>
      <w:pPr>
        <w:keepNext/>
        <w:spacing w:after="40"/>
      </w:pPr>
      <w:r>
        <w:rPr>
          <w:rFonts w:ascii="Noto Sans KR" w:hAnsi="Noto Sans KR" w:eastAsia="Noto Sans KR"/>
          <w:b/>
          <w:color w:val="2E74B5"/>
          <w:sz w:val="18"/>
        </w:rPr>
        <w:t>한국어 직역</w:t>
      </w:r>
    </w:p>
    <w:p>
      <w:pPr>
        <w:pStyle w:val="TranslationText"/>
      </w:pPr>
      <w:r>
        <w:t>‘곧 허망함’ 이하 두 구절은 걸식하여 음식을 얻는 것에 대응한다. 밖으로는 사람을 교화하여 음식을 얻고, 안으로는 법을 관찰하여 기쁨을 낸다.</w:t>
      </w:r>
    </w:p>
    <w:p>
      <w:pPr>
        <w:pStyle w:val="Heading2"/>
      </w:pPr>
      <w:r>
        <w:t>문단 0430  ·  [0191a11]</w:t>
      </w:r>
    </w:p>
    <w:p>
      <w:pPr>
        <w:keepNext/>
        <w:spacing w:after="40"/>
      </w:pPr>
      <w:r>
        <w:rPr>
          <w:rFonts w:ascii="Noto Sans KR" w:hAnsi="Noto Sans KR" w:eastAsia="Noto Sans KR"/>
          <w:b/>
          <w:color w:val="2E74B5"/>
          <w:sz w:val="18"/>
        </w:rPr>
        <w:t>원문</w:t>
      </w:r>
    </w:p>
    <w:p>
      <w:pPr>
        <w:pStyle w:val="SourceText"/>
      </w:pPr>
      <w:r>
        <w:t>[0191a11] 法喜下二句，對還至本處飯食也。食能資身、法能益心也。思惟假緣對著衣持鉢，忘緣符真對收衣鉢也。乞食既須衣鉢，思惟要假因緣，入定既併資緣，契理須忘念慮。</w:t>
      </w:r>
    </w:p>
    <w:p>
      <w:pPr>
        <w:keepNext/>
        <w:spacing w:after="40"/>
      </w:pPr>
      <w:r>
        <w:rPr>
          <w:rFonts w:ascii="Noto Sans KR" w:hAnsi="Noto Sans KR" w:eastAsia="Noto Sans KR"/>
          <w:b/>
          <w:color w:val="2E74B5"/>
          <w:sz w:val="18"/>
        </w:rPr>
        <w:t>한국어 직역</w:t>
      </w:r>
    </w:p>
    <w:p>
      <w:pPr>
        <w:pStyle w:val="TranslationText"/>
      </w:pPr>
      <w:r>
        <w:t>‘법희’ 이하 두 구절은 본래 자리로 돌아와 밥을 먹는 것에 대응한다. 음식은 몸을 돕고 법은 마음을 이롭게 한다. 인연을 빌려 사유하는 것은 옷을 입고 발우를 지니는 것에 대응하고, 인연을 잊어 참됨에 합하는 것은 옷과 발우를 거두는 것에 대응한다. 걸식에는 반드시 옷과 발우가 필요하듯 사유에는 반드시 인연을 빌려야 하고, 선정에 들 때에는 자구를 함께 거두듯 이치에 계합하려면 반드시 생각과 염려를 잊어야 한다.</w:t>
      </w:r>
    </w:p>
    <w:p>
      <w:pPr>
        <w:pStyle w:val="Heading2"/>
      </w:pPr>
      <w:r>
        <w:t>문단 0431  ·  [0191a15]</w:t>
      </w:r>
    </w:p>
    <w:p>
      <w:pPr>
        <w:keepNext/>
        <w:spacing w:after="40"/>
      </w:pPr>
      <w:r>
        <w:rPr>
          <w:rFonts w:ascii="Noto Sans KR" w:hAnsi="Noto Sans KR" w:eastAsia="Noto Sans KR"/>
          <w:b/>
          <w:color w:val="2E74B5"/>
          <w:sz w:val="18"/>
        </w:rPr>
        <w:t>원문</w:t>
      </w:r>
    </w:p>
    <w:p>
      <w:pPr>
        <w:pStyle w:val="SourceText"/>
      </w:pPr>
      <w:r>
        <w:t>[0191a15] 觀照下二句，對洗足也。若欲安坐必須洗去足塵，若欲還源必須拂除心念。</w:t>
      </w:r>
    </w:p>
    <w:p>
      <w:pPr>
        <w:keepNext/>
        <w:spacing w:after="40"/>
      </w:pPr>
      <w:r>
        <w:rPr>
          <w:rFonts w:ascii="Noto Sans KR" w:hAnsi="Noto Sans KR" w:eastAsia="Noto Sans KR"/>
          <w:b/>
          <w:color w:val="2E74B5"/>
          <w:sz w:val="18"/>
        </w:rPr>
        <w:t>한국어 직역</w:t>
      </w:r>
    </w:p>
    <w:p>
      <w:pPr>
        <w:pStyle w:val="TranslationText"/>
      </w:pPr>
      <w:r>
        <w:t>‘관조’ 이하 두 구절은 발을 씻는 것에 대응한다. 편안히 앉으려면 반드시 발의 먼지를 씻어야 하듯, 근원으로 돌아가려면 반드시 마음의 생각을 털어 버려야 한다.</w:t>
      </w:r>
    </w:p>
    <w:p>
      <w:pPr>
        <w:pStyle w:val="Heading2"/>
      </w:pPr>
      <w:r>
        <w:t>문단 0432  ·  [0191a17]</w:t>
      </w:r>
    </w:p>
    <w:p>
      <w:pPr>
        <w:keepNext/>
        <w:spacing w:after="40"/>
      </w:pPr>
      <w:r>
        <w:rPr>
          <w:rFonts w:ascii="Noto Sans KR" w:hAnsi="Noto Sans KR" w:eastAsia="Noto Sans KR"/>
          <w:b/>
          <w:color w:val="2E74B5"/>
          <w:sz w:val="18"/>
        </w:rPr>
        <w:t>원문</w:t>
      </w:r>
    </w:p>
    <w:p>
      <w:pPr>
        <w:pStyle w:val="SourceText"/>
      </w:pPr>
      <w:r>
        <w:t>[0191a17] 返本下二句，對敷座而坐也。法空即敷座，心寂即而坐，敷座方堪人坐，法空心始得寂。</w:t>
      </w:r>
    </w:p>
    <w:p>
      <w:pPr>
        <w:keepNext/>
        <w:spacing w:after="40"/>
      </w:pPr>
      <w:r>
        <w:rPr>
          <w:rFonts w:ascii="Noto Sans KR" w:hAnsi="Noto Sans KR" w:eastAsia="Noto Sans KR"/>
          <w:b/>
          <w:color w:val="2E74B5"/>
          <w:sz w:val="18"/>
        </w:rPr>
        <w:t>한국어 직역</w:t>
      </w:r>
    </w:p>
    <w:p>
      <w:pPr>
        <w:pStyle w:val="TranslationText"/>
      </w:pPr>
      <w:r>
        <w:t>‘본래로 돌아감’ 이하 두 구절은 자리를 펴고 앉는 것에 대응한다. 법공은 곧 자리를 펴는 것이고 마음의 고요함은 곧 앉는 것이다. 자리를 펴야 사람이 앉을 수 있듯 법이 공해야 마음이 비로소 고요해질 수 있다.</w:t>
      </w:r>
    </w:p>
    <w:p>
      <w:pPr>
        <w:pStyle w:val="Heading2"/>
      </w:pPr>
      <w:r>
        <w:t>문단 0433  ·  [0191a19]</w:t>
      </w:r>
    </w:p>
    <w:p>
      <w:pPr>
        <w:keepNext/>
        <w:spacing w:after="40"/>
      </w:pPr>
      <w:r>
        <w:rPr>
          <w:rFonts w:ascii="Noto Sans KR" w:hAnsi="Noto Sans KR" w:eastAsia="Noto Sans KR"/>
          <w:b/>
          <w:color w:val="2E74B5"/>
          <w:sz w:val="18"/>
        </w:rPr>
        <w:t>원문</w:t>
      </w:r>
    </w:p>
    <w:p>
      <w:pPr>
        <w:pStyle w:val="SourceText"/>
      </w:pPr>
      <w:r>
        <w:t>[0191a19] 心寂下二句，對正宗法也。謂安坐始能說經，心寂方彰妙慧也。</w:t>
      </w:r>
    </w:p>
    <w:p>
      <w:pPr>
        <w:keepNext/>
        <w:spacing w:after="40"/>
      </w:pPr>
      <w:r>
        <w:rPr>
          <w:rFonts w:ascii="Noto Sans KR" w:hAnsi="Noto Sans KR" w:eastAsia="Noto Sans KR"/>
          <w:b/>
          <w:color w:val="2E74B5"/>
          <w:sz w:val="18"/>
        </w:rPr>
        <w:t>한국어 직역</w:t>
      </w:r>
    </w:p>
    <w:p>
      <w:pPr>
        <w:pStyle w:val="TranslationText"/>
      </w:pPr>
      <w:r>
        <w:t>‘마음이 고요하다’ 이하 두 구절은 정종의 법에 대응한다. 편안히 앉아야 비로소 경을 설할 수 있고, 마음이 고요해야 비로소 묘혜가 드러난다는 뜻이다.</w:t>
      </w:r>
    </w:p>
    <w:p>
      <w:pPr>
        <w:pStyle w:val="Heading2"/>
      </w:pPr>
      <w:r>
        <w:t>문단 0434  ·  [0191a20]</w:t>
      </w:r>
    </w:p>
    <w:p>
      <w:pPr>
        <w:keepNext/>
        <w:spacing w:after="40"/>
      </w:pPr>
      <w:r>
        <w:rPr>
          <w:rFonts w:ascii="Noto Sans KR" w:hAnsi="Noto Sans KR" w:eastAsia="Noto Sans KR"/>
          <w:b/>
          <w:color w:val="2E74B5"/>
          <w:sz w:val="18"/>
        </w:rPr>
        <w:t>원문</w:t>
      </w:r>
    </w:p>
    <w:p>
      <w:pPr>
        <w:pStyle w:val="SourceText"/>
      </w:pPr>
      <w:r>
        <w:t>[0191a20] 疏欲談下。三、結也。</w:t>
      </w:r>
    </w:p>
    <w:p>
      <w:pPr>
        <w:keepNext/>
        <w:spacing w:after="40"/>
      </w:pPr>
      <w:r>
        <w:rPr>
          <w:rFonts w:ascii="Noto Sans KR" w:hAnsi="Noto Sans KR" w:eastAsia="Noto Sans KR"/>
          <w:b/>
          <w:color w:val="2E74B5"/>
          <w:sz w:val="18"/>
        </w:rPr>
        <w:t>한국어 직역</w:t>
      </w:r>
    </w:p>
    <w:p>
      <w:pPr>
        <w:pStyle w:val="TranslationText"/>
      </w:pPr>
      <w:r>
        <w:t>소의 ‘말하려 한다’ 이하이다. 셋째, 맺는다.</w:t>
      </w:r>
    </w:p>
    <w:p>
      <w:pPr>
        <w:pStyle w:val="Heading2"/>
      </w:pPr>
      <w:r>
        <w:t>문단 0435  ·  [0191a21]</w:t>
      </w:r>
    </w:p>
    <w:p>
      <w:pPr>
        <w:keepNext/>
        <w:spacing w:after="40"/>
      </w:pPr>
      <w:r>
        <w:rPr>
          <w:rFonts w:ascii="Noto Sans KR" w:hAnsi="Noto Sans KR" w:eastAsia="Noto Sans KR"/>
          <w:b/>
          <w:color w:val="2E74B5"/>
          <w:sz w:val="18"/>
        </w:rPr>
        <w:t>원문</w:t>
      </w:r>
    </w:p>
    <w:p>
      <w:pPr>
        <w:pStyle w:val="SourceText"/>
      </w:pPr>
      <w:r>
        <w:t>[0191a21] 資聖下。二、引資聖略明。即道液法師疏也。今摘而用之，文不全取。於中二</w:t>
      </w:r>
    </w:p>
    <w:p>
      <w:pPr>
        <w:keepNext/>
        <w:spacing w:after="40"/>
      </w:pPr>
      <w:r>
        <w:rPr>
          <w:rFonts w:ascii="Noto Sans KR" w:hAnsi="Noto Sans KR" w:eastAsia="Noto Sans KR"/>
          <w:b/>
          <w:color w:val="2E74B5"/>
          <w:sz w:val="18"/>
        </w:rPr>
        <w:t>한국어 직역</w:t>
      </w:r>
    </w:p>
    <w:p>
      <w:pPr>
        <w:pStyle w:val="TranslationText"/>
      </w:pPr>
      <w:r>
        <w:t>‘자성’ 이하이다. 둘째, 자성의 설명을 인용하여 간략히 밝힌다. 곧 도액 법사의 소이다. 지금 발췌하여 사용한 것이므로 문장을 전부 취하지 않았다. 그 가운데 둘로 나눈다.</w:t>
      </w:r>
    </w:p>
    <w:p>
      <w:pPr>
        <w:pStyle w:val="Heading2"/>
      </w:pPr>
      <w:r>
        <w:t>문단 0436  ·  [0191a22]</w:t>
      </w:r>
    </w:p>
    <w:p>
      <w:pPr>
        <w:keepNext/>
        <w:spacing w:after="40"/>
      </w:pPr>
      <w:r>
        <w:rPr>
          <w:rFonts w:ascii="Noto Sans KR" w:hAnsi="Noto Sans KR" w:eastAsia="Noto Sans KR"/>
          <w:b/>
          <w:color w:val="2E74B5"/>
          <w:sz w:val="18"/>
        </w:rPr>
        <w:t>원문</w:t>
      </w:r>
    </w:p>
    <w:p>
      <w:pPr>
        <w:pStyle w:val="SourceText"/>
      </w:pPr>
      <w:r>
        <w:t>[0191a22] 一、正明</w:t>
      </w:r>
    </w:p>
    <w:p>
      <w:pPr>
        <w:keepNext/>
        <w:spacing w:after="40"/>
      </w:pPr>
      <w:r>
        <w:rPr>
          <w:rFonts w:ascii="Noto Sans KR" w:hAnsi="Noto Sans KR" w:eastAsia="Noto Sans KR"/>
          <w:b/>
          <w:color w:val="2E74B5"/>
          <w:sz w:val="18"/>
        </w:rPr>
        <w:t>한국어 직역</w:t>
      </w:r>
    </w:p>
    <w:p>
      <w:pPr>
        <w:pStyle w:val="TranslationText"/>
      </w:pPr>
      <w:r>
        <w:t>첫째, 바로 밝힌다.</w:t>
      </w:r>
    </w:p>
    <w:p>
      <w:pPr>
        <w:pStyle w:val="Heading2"/>
      </w:pPr>
      <w:r>
        <w:t>문단 0437  ·  [0191a22]</w:t>
      </w:r>
    </w:p>
    <w:p>
      <w:pPr>
        <w:keepNext/>
        <w:spacing w:after="40"/>
      </w:pPr>
      <w:r>
        <w:rPr>
          <w:rFonts w:ascii="Noto Sans KR" w:hAnsi="Noto Sans KR" w:eastAsia="Noto Sans KR"/>
          <w:b/>
          <w:color w:val="2E74B5"/>
          <w:sz w:val="18"/>
        </w:rPr>
        <w:t>원문</w:t>
      </w:r>
    </w:p>
    <w:p>
      <w:pPr>
        <w:pStyle w:val="SourceText"/>
      </w:pPr>
      <w:r>
        <w:t>[0191a22] 身有二者，通論生佛也，偽者色身、真即法身。</w:t>
      </w:r>
    </w:p>
    <w:p>
      <w:pPr>
        <w:keepNext/>
        <w:spacing w:after="40"/>
      </w:pPr>
      <w:r>
        <w:rPr>
          <w:rFonts w:ascii="Noto Sans KR" w:hAnsi="Noto Sans KR" w:eastAsia="Noto Sans KR"/>
          <w:b/>
          <w:color w:val="2E74B5"/>
          <w:sz w:val="18"/>
        </w:rPr>
        <w:t>한국어 직역</w:t>
      </w:r>
    </w:p>
    <w:p>
      <w:pPr>
        <w:pStyle w:val="TranslationText"/>
      </w:pPr>
      <w:r>
        <w:t>‘몸에 둘이 있다’는 것은 중생과 부처를 통틀어 논한 것이니, 거짓된 것은 색신이고 참된 것은 곧 법신이다.</w:t>
      </w:r>
    </w:p>
    <w:p>
      <w:pPr>
        <w:pStyle w:val="Heading2"/>
      </w:pPr>
      <w:r>
        <w:t>문단 0438  ·  [0191a23]</w:t>
      </w:r>
    </w:p>
    <w:p>
      <w:pPr>
        <w:keepNext/>
        <w:spacing w:after="40"/>
      </w:pPr>
      <w:r>
        <w:rPr>
          <w:rFonts w:ascii="Noto Sans KR" w:hAnsi="Noto Sans KR" w:eastAsia="Noto Sans KR"/>
          <w:b/>
          <w:color w:val="2E74B5"/>
          <w:sz w:val="18"/>
        </w:rPr>
        <w:t>원문</w:t>
      </w:r>
    </w:p>
    <w:p>
      <w:pPr>
        <w:pStyle w:val="SourceText"/>
      </w:pPr>
      <w:r>
        <w:t>[0191a23] 五蘊等者。謂衣以外覆、食以內資，生則雖因父母，存即須假衣食。</w:t>
      </w:r>
    </w:p>
    <w:p>
      <w:pPr>
        <w:keepNext/>
        <w:spacing w:after="40"/>
      </w:pPr>
      <w:r>
        <w:rPr>
          <w:rFonts w:ascii="Noto Sans KR" w:hAnsi="Noto Sans KR" w:eastAsia="Noto Sans KR"/>
          <w:b/>
          <w:color w:val="2E74B5"/>
          <w:sz w:val="18"/>
        </w:rPr>
        <w:t>한국어 직역</w:t>
      </w:r>
    </w:p>
    <w:p>
      <w:pPr>
        <w:pStyle w:val="TranslationText"/>
      </w:pPr>
      <w:r>
        <w:t>‘오온’ 등이라는 것은, 옷은 밖에서 덮고 음식은 안에서 돕는다는 뜻이다. 태어남은 비록 부모로 인해 이루어지지만 살아가는 데에는 반드시 옷과 음식을 빌려야 한다.</w:t>
      </w:r>
    </w:p>
    <w:p>
      <w:pPr>
        <w:pStyle w:val="Heading2"/>
      </w:pPr>
      <w:r>
        <w:t>문단 0439  ·  [0191a25]</w:t>
      </w:r>
    </w:p>
    <w:p>
      <w:pPr>
        <w:keepNext/>
        <w:spacing w:after="40"/>
      </w:pPr>
      <w:r>
        <w:rPr>
          <w:rFonts w:ascii="Noto Sans KR" w:hAnsi="Noto Sans KR" w:eastAsia="Noto Sans KR"/>
          <w:b/>
          <w:color w:val="2E74B5"/>
          <w:sz w:val="18"/>
        </w:rPr>
        <w:t>원문</w:t>
      </w:r>
    </w:p>
    <w:p>
      <w:pPr>
        <w:pStyle w:val="SourceText"/>
      </w:pPr>
      <w:r>
        <w:t>[0191a25] 法身等者。謂非生因之所生，但了因之所了。由是色身以食為命，法身以慧為命。保偽謂執妄合塵，遺真謂迷理背覺。此皆倒也。養真謂悟理合覺，棄偽謂達妄背塵也。</w:t>
      </w:r>
    </w:p>
    <w:p>
      <w:pPr>
        <w:keepNext/>
        <w:spacing w:after="40"/>
      </w:pPr>
      <w:r>
        <w:rPr>
          <w:rFonts w:ascii="Noto Sans KR" w:hAnsi="Noto Sans KR" w:eastAsia="Noto Sans KR"/>
          <w:b/>
          <w:color w:val="2E74B5"/>
          <w:sz w:val="18"/>
        </w:rPr>
        <w:t>한국어 직역</w:t>
      </w:r>
    </w:p>
    <w:p>
      <w:pPr>
        <w:pStyle w:val="TranslationText"/>
      </w:pPr>
      <w:r>
        <w:t>‘법신’ 등이라는 것은, 생인에 의해 생긴 것이 아니라 다만 요인에 의해 드러나는 것을 말한다. 이 때문에 색신은 음식을 목숨으로 삼고, 법신은 지혜를 목숨으로 삼는다. ‘거짓을 보전한다’는 것은 허망함에 집착하여 티끌에 합하는 것이고, ‘참됨을 버린다’는 것은 이치를 미혹하여 깨달음에 등을 돌리는 것이다. 이는 모두 전도이다. ‘참됨을 기른다’는 것은 이치를 깨달아 깨달음에 합하는 것이고, ‘거짓을 버린다’는 것은 허망함을 통달하여 티끌에 등을 돌리는 것이다.</w:t>
      </w:r>
    </w:p>
    <w:p>
      <w:pPr>
        <w:pStyle w:val="Heading2"/>
      </w:pPr>
      <w:r>
        <w:t>문단 0440  ·  [0191a29]</w:t>
      </w:r>
    </w:p>
    <w:p>
      <w:pPr>
        <w:keepNext/>
        <w:spacing w:after="40"/>
      </w:pPr>
      <w:r>
        <w:rPr>
          <w:rFonts w:ascii="Noto Sans KR" w:hAnsi="Noto Sans KR" w:eastAsia="Noto Sans KR"/>
          <w:b/>
          <w:color w:val="2E74B5"/>
          <w:sz w:val="18"/>
        </w:rPr>
        <w:t>원문</w:t>
      </w:r>
    </w:p>
    <w:p>
      <w:pPr>
        <w:pStyle w:val="SourceText"/>
      </w:pPr>
      <w:r>
        <w:t>[0191a29] 群生下。牒前倒者也。</w:t>
      </w:r>
    </w:p>
    <w:p>
      <w:pPr>
        <w:keepNext/>
        <w:spacing w:after="40"/>
      </w:pPr>
      <w:r>
        <w:rPr>
          <w:rFonts w:ascii="Noto Sans KR" w:hAnsi="Noto Sans KR" w:eastAsia="Noto Sans KR"/>
          <w:b/>
          <w:color w:val="2E74B5"/>
          <w:sz w:val="18"/>
        </w:rPr>
        <w:t>한국어 직역</w:t>
      </w:r>
    </w:p>
    <w:p>
      <w:pPr>
        <w:pStyle w:val="TranslationText"/>
      </w:pPr>
      <w:r>
        <w:t>‘뭇 중생’ 이하에서는, 앞의 전도된 자들을 거듭 든다.</w:t>
      </w:r>
    </w:p>
    <w:p>
      <w:pPr>
        <w:pStyle w:val="Heading2"/>
      </w:pPr>
      <w:r>
        <w:t>문단 0441  ·  [0191a29]</w:t>
      </w:r>
    </w:p>
    <w:p>
      <w:pPr>
        <w:keepNext/>
        <w:spacing w:after="40"/>
      </w:pPr>
      <w:r>
        <w:rPr>
          <w:rFonts w:ascii="Noto Sans KR" w:hAnsi="Noto Sans KR" w:eastAsia="Noto Sans KR"/>
          <w:b/>
          <w:color w:val="2E74B5"/>
          <w:sz w:val="18"/>
        </w:rPr>
        <w:t>원문</w:t>
      </w:r>
    </w:p>
    <w:p>
      <w:pPr>
        <w:pStyle w:val="SourceText"/>
      </w:pPr>
      <w:r>
        <w:t>[0191a29] 我乃下。示現入城乞食以表法也。意令求般若照成法身，故云引真也。</w:t>
      </w:r>
    </w:p>
    <w:p>
      <w:pPr>
        <w:keepNext/>
        <w:spacing w:after="40"/>
      </w:pPr>
      <w:r>
        <w:rPr>
          <w:rFonts w:ascii="Noto Sans KR" w:hAnsi="Noto Sans KR" w:eastAsia="Noto Sans KR"/>
          <w:b/>
          <w:color w:val="2E74B5"/>
          <w:sz w:val="18"/>
        </w:rPr>
        <w:t>한국어 직역</w:t>
      </w:r>
    </w:p>
    <w:p>
      <w:pPr>
        <w:pStyle w:val="TranslationText"/>
      </w:pPr>
      <w:r>
        <w:t>‘나는 이에’ 이하에서는, 성을 들어가 걸식하는 모습을 나타내어 법을 표한 것이다. 뜻은 반야를 구하여 비추어 법신을 이루게 하려는 것이므로 ‘참됨을 이끈다’고 하였다.</w:t>
      </w:r>
    </w:p>
    <w:p>
      <w:pPr>
        <w:pStyle w:val="Heading2"/>
      </w:pPr>
      <w:r>
        <w:t>문단 0442  ·  [0191b02]</w:t>
      </w:r>
    </w:p>
    <w:p>
      <w:pPr>
        <w:keepNext/>
        <w:spacing w:after="40"/>
      </w:pPr>
      <w:r>
        <w:rPr>
          <w:rFonts w:ascii="Noto Sans KR" w:hAnsi="Noto Sans KR" w:eastAsia="Noto Sans KR"/>
          <w:b/>
          <w:color w:val="2E74B5"/>
          <w:sz w:val="18"/>
        </w:rPr>
        <w:t>원문</w:t>
      </w:r>
    </w:p>
    <w:p>
      <w:pPr>
        <w:pStyle w:val="SourceText"/>
      </w:pPr>
      <w:r>
        <w:t>[0191b02] 故託下。都結表法之意。謂示現乞食，意在說法耳。</w:t>
      </w:r>
    </w:p>
    <w:p>
      <w:pPr>
        <w:keepNext/>
        <w:spacing w:after="40"/>
      </w:pPr>
      <w:r>
        <w:rPr>
          <w:rFonts w:ascii="Noto Sans KR" w:hAnsi="Noto Sans KR" w:eastAsia="Noto Sans KR"/>
          <w:b/>
          <w:color w:val="2E74B5"/>
          <w:sz w:val="18"/>
        </w:rPr>
        <w:t>한국어 직역</w:t>
      </w:r>
    </w:p>
    <w:p>
      <w:pPr>
        <w:pStyle w:val="TranslationText"/>
      </w:pPr>
      <w:r>
        <w:t>‘그러므로 의탁한다’ 이하에서는, 표법의 뜻을 모두 맺는다. 걸식하는 모습을 나타낸 것은 뜻이 설법하는 데 있다는 것이다.</w:t>
      </w:r>
    </w:p>
    <w:p>
      <w:pPr>
        <w:pStyle w:val="Heading2"/>
      </w:pPr>
      <w:r>
        <w:t>문단 0443  ·  [0191b03]</w:t>
      </w:r>
    </w:p>
    <w:p>
      <w:pPr>
        <w:keepNext/>
        <w:spacing w:after="40"/>
      </w:pPr>
      <w:r>
        <w:rPr>
          <w:rFonts w:ascii="Noto Sans KR" w:hAnsi="Noto Sans KR" w:eastAsia="Noto Sans KR"/>
          <w:b/>
          <w:color w:val="2E74B5"/>
          <w:sz w:val="18"/>
        </w:rPr>
        <w:t>원문</w:t>
      </w:r>
    </w:p>
    <w:p>
      <w:pPr>
        <w:pStyle w:val="SourceText"/>
      </w:pPr>
      <w:r>
        <w:t>[0191b03] 疏涅槃下。二、引證。但證法為食義也。</w:t>
      </w:r>
    </w:p>
    <w:p>
      <w:pPr>
        <w:keepNext/>
        <w:spacing w:after="40"/>
      </w:pPr>
      <w:r>
        <w:rPr>
          <w:rFonts w:ascii="Noto Sans KR" w:hAnsi="Noto Sans KR" w:eastAsia="Noto Sans KR"/>
          <w:b/>
          <w:color w:val="2E74B5"/>
          <w:sz w:val="18"/>
        </w:rPr>
        <w:t>한국어 직역</w:t>
      </w:r>
    </w:p>
    <w:p>
      <w:pPr>
        <w:pStyle w:val="TranslationText"/>
      </w:pPr>
      <w:r>
        <w:t>소의 ‘열반’ 이하에서는, 둘째, 증거를 인용한다. 다만 법을 음식으로 삼는다는 뜻만 증명한다.</w:t>
      </w:r>
    </w:p>
    <w:p>
      <w:pPr>
        <w:pStyle w:val="Heading2"/>
      </w:pPr>
      <w:r>
        <w:t>문단 0444  ·  [0191b04]</w:t>
      </w:r>
    </w:p>
    <w:p>
      <w:pPr>
        <w:keepNext/>
        <w:spacing w:after="40"/>
      </w:pPr>
      <w:r>
        <w:rPr>
          <w:rFonts w:ascii="Noto Sans KR" w:hAnsi="Noto Sans KR" w:eastAsia="Noto Sans KR"/>
          <w:b/>
          <w:color w:val="2E74B5"/>
          <w:sz w:val="18"/>
        </w:rPr>
        <w:t>원문</w:t>
      </w:r>
    </w:p>
    <w:p>
      <w:pPr>
        <w:pStyle w:val="SourceText"/>
      </w:pPr>
      <w:r>
        <w:t>[0191b04] 正宗中疏二。初、標章門</w:t>
      </w:r>
    </w:p>
    <w:p>
      <w:pPr>
        <w:keepNext/>
        <w:spacing w:after="40"/>
      </w:pPr>
      <w:r>
        <w:rPr>
          <w:rFonts w:ascii="Noto Sans KR" w:hAnsi="Noto Sans KR" w:eastAsia="Noto Sans KR"/>
          <w:b/>
          <w:color w:val="2E74B5"/>
          <w:sz w:val="18"/>
        </w:rPr>
        <w:t>한국어 직역</w:t>
      </w:r>
    </w:p>
    <w:p>
      <w:pPr>
        <w:pStyle w:val="TranslationText"/>
      </w:pPr>
      <w:r>
        <w:t>정종 가운데 소는 둘로 나눈다. 첫째, 장문을 표제한다.</w:t>
      </w:r>
    </w:p>
    <w:p>
      <w:pPr>
        <w:pStyle w:val="Heading2"/>
      </w:pPr>
      <w:r>
        <w:t>문단 0445  ·  [0191b04]</w:t>
      </w:r>
    </w:p>
    <w:p>
      <w:pPr>
        <w:keepNext/>
        <w:spacing w:after="40"/>
      </w:pPr>
      <w:r>
        <w:rPr>
          <w:rFonts w:ascii="Noto Sans KR" w:hAnsi="Noto Sans KR" w:eastAsia="Noto Sans KR"/>
          <w:b/>
          <w:color w:val="2E74B5"/>
          <w:sz w:val="18"/>
        </w:rPr>
        <w:t>원문</w:t>
      </w:r>
    </w:p>
    <w:p>
      <w:pPr>
        <w:pStyle w:val="SourceText"/>
      </w:pPr>
      <w:r>
        <w:t>[0191b04] 以一卷經文二論解釋，大雲、青龍皆二論並行。今即不爾。何者？以無著配十八住處，天親斷二十七疑，旨趣既殊，科段亦異，或一疑中有四住五住，或一住中有二疑三疑，乍合乍離連前帶後，以是之故文涉交加，理則不必深玄，學者以之難解。今既別釋庶不相干，傳講之流少力多獲耳。初中三</w:t>
      </w:r>
    </w:p>
    <w:p>
      <w:pPr>
        <w:keepNext/>
        <w:spacing w:after="40"/>
      </w:pPr>
      <w:r>
        <w:rPr>
          <w:rFonts w:ascii="Noto Sans KR" w:hAnsi="Noto Sans KR" w:eastAsia="Noto Sans KR"/>
          <w:b/>
          <w:color w:val="2E74B5"/>
          <w:sz w:val="18"/>
        </w:rPr>
        <w:t>한국어 직역</w:t>
      </w:r>
    </w:p>
    <w:p>
      <w:pPr>
        <w:pStyle w:val="TranslationText"/>
      </w:pPr>
      <w:r>
        <w:t>한 권의 경문을 두 논으로 해석하는데, 대운과 청룡은 모두 두 논을 나란히 진행하였다. 지금은 그렇지 않다. 어째서인가? 무착은 십팔주처에 배대하고 천친은 이십칠의를 끊는데, 취지가 이미 다르고 과단도 또한 다르다. 어떤 한 의심 가운데 네 주처나 다섯 주처가 있고, 어떤 한 주처 가운데 두 의심이나 세 의심이 있어, 잠시 합쳤다가 잠시 갈라지고 앞과 이어지며 뒤를 거느리므로, 이 때문에 문장이 서로 뒤섞이고 이치는 반드시 심오한 것은 아니나 학자가 이것 때문에 이해하기 어렵다. 이제 이미 따로 풀이하였으니 아마 서로 간섭하지 않을 것이며, 전하고 강설하는 이가 적은 힘으로 많은 성과를 얻을 것이다. 첫째 가운데 셋으로 나눈다.</w:t>
      </w:r>
    </w:p>
    <w:p>
      <w:pPr>
        <w:pStyle w:val="Heading2"/>
      </w:pPr>
      <w:r>
        <w:t>문단 0446  ·  [0191b11]</w:t>
      </w:r>
    </w:p>
    <w:p>
      <w:pPr>
        <w:keepNext/>
        <w:spacing w:after="40"/>
      </w:pPr>
      <w:r>
        <w:rPr>
          <w:rFonts w:ascii="Noto Sans KR" w:hAnsi="Noto Sans KR" w:eastAsia="Noto Sans KR"/>
          <w:b/>
          <w:color w:val="2E74B5"/>
          <w:sz w:val="18"/>
        </w:rPr>
        <w:t>원문</w:t>
      </w:r>
    </w:p>
    <w:p>
      <w:pPr>
        <w:pStyle w:val="SourceText"/>
      </w:pPr>
      <w:r>
        <w:t>[0191b11] 初、正示七句</w:t>
      </w:r>
    </w:p>
    <w:p>
      <w:pPr>
        <w:keepNext/>
        <w:spacing w:after="40"/>
      </w:pPr>
      <w:r>
        <w:rPr>
          <w:rFonts w:ascii="Noto Sans KR" w:hAnsi="Noto Sans KR" w:eastAsia="Noto Sans KR"/>
          <w:b/>
          <w:color w:val="2E74B5"/>
          <w:sz w:val="18"/>
        </w:rPr>
        <w:t>한국어 직역</w:t>
      </w:r>
    </w:p>
    <w:p>
      <w:pPr>
        <w:pStyle w:val="TranslationText"/>
      </w:pPr>
      <w:r>
        <w:t>첫째, 바로 칠의구를 보인다.</w:t>
      </w:r>
    </w:p>
    <w:p>
      <w:pPr>
        <w:pStyle w:val="Heading2"/>
      </w:pPr>
      <w:r>
        <w:t>문단 0447  ·  [0191b11]</w:t>
      </w:r>
    </w:p>
    <w:p>
      <w:pPr>
        <w:keepNext/>
        <w:spacing w:after="40"/>
      </w:pPr>
      <w:r>
        <w:rPr>
          <w:rFonts w:ascii="Noto Sans KR" w:hAnsi="Noto Sans KR" w:eastAsia="Noto Sans KR"/>
          <w:b/>
          <w:color w:val="2E74B5"/>
          <w:sz w:val="18"/>
        </w:rPr>
        <w:t>원문</w:t>
      </w:r>
    </w:p>
    <w:p>
      <w:pPr>
        <w:pStyle w:val="SourceText"/>
      </w:pPr>
      <w:r>
        <w:t>[0191b11] 七義句者。論述歸敬偈已，即云成立七種義句，已此般若波羅蜜即得成立。義句，揀文句也。既以一義為一句，此經共有七義句也。七義句名，疏中自有，於中前六顯示菩薩所作究竟，第七顯示成立此法門故。然此七句之文，教理行果悉圓滿矣。於中一二三四是行也，五理也，六果也，七教也。齊此懸判一科，唯依無著之名記之。</w:t>
      </w:r>
    </w:p>
    <w:p>
      <w:pPr>
        <w:keepNext/>
        <w:spacing w:after="40"/>
      </w:pPr>
      <w:r>
        <w:rPr>
          <w:rFonts w:ascii="Noto Sans KR" w:hAnsi="Noto Sans KR" w:eastAsia="Noto Sans KR"/>
          <w:b/>
          <w:color w:val="2E74B5"/>
          <w:sz w:val="18"/>
        </w:rPr>
        <w:t>한국어 직역</w:t>
      </w:r>
    </w:p>
    <w:p>
      <w:pPr>
        <w:pStyle w:val="TranslationText"/>
      </w:pPr>
      <w:r>
        <w:t>‘칠의구’라는 것은, 논에서 귀경게를 서술한 뒤 곧 “일곱 가지 의구를 성립시키면 이 반야바라밀이 곧 성립될 수 있다.”라고 하였다. ‘의구’는 문구와 구별한 말이다. 이미 하나의 뜻을 한 구로 삼았으므로 이 경에는 모두 일곱 의구가 있다. 칠의구의 이름은 소 가운데 스스로 갖추어져 있는데, 그 가운데 앞의 여섯은 보살이 행한 바가 구경임을 나타내고, 일곱째는 이 법문을 성립시키는 것을 나타낸다. 그런데 이 일곱 구의 글에는 교·리·행·과가 모두 원만하게 갖추어져 있다. 그 가운데 첫째·둘째·셋째·넷째는 행이고, 다섯째는 이치이며, 여섯째는 과이고, 일곱째는 교이다. 여기까지의 현판 한 과는 오직 무착의 명칭에 의거하여 기록하였다.</w:t>
      </w:r>
    </w:p>
    <w:p>
      <w:pPr>
        <w:pStyle w:val="EditorialNote"/>
      </w:pPr>
      <w:r>
        <w:t>교감·번역 메모 | [이문 검토 필요] 원문 `已此般若波羅蜜即得成立`의 `已`는 문맥상 `以` 가능성이 있으나 원문을 고치지 않았다.</w:t>
      </w:r>
    </w:p>
    <w:p>
      <w:pPr>
        <w:pStyle w:val="Heading2"/>
      </w:pPr>
      <w:r>
        <w:t>문단 0448  ·  [0191b19]</w:t>
      </w:r>
    </w:p>
    <w:p>
      <w:pPr>
        <w:keepNext/>
        <w:spacing w:after="40"/>
      </w:pPr>
      <w:r>
        <w:rPr>
          <w:rFonts w:ascii="Noto Sans KR" w:hAnsi="Noto Sans KR" w:eastAsia="Noto Sans KR"/>
          <w:b/>
          <w:color w:val="2E74B5"/>
          <w:sz w:val="18"/>
        </w:rPr>
        <w:t>원문</w:t>
      </w:r>
    </w:p>
    <w:p>
      <w:pPr>
        <w:pStyle w:val="SourceText"/>
      </w:pPr>
      <w:r>
        <w:t>[0191b19] 疏一種性不斷者。此非凡夫、二乘及權教菩薩，意明佛種性不斷也。</w:t>
      </w:r>
    </w:p>
    <w:p>
      <w:pPr>
        <w:keepNext/>
        <w:spacing w:after="40"/>
      </w:pPr>
      <w:r>
        <w:rPr>
          <w:rFonts w:ascii="Noto Sans KR" w:hAnsi="Noto Sans KR" w:eastAsia="Noto Sans KR"/>
          <w:b/>
          <w:color w:val="2E74B5"/>
          <w:sz w:val="18"/>
        </w:rPr>
        <w:t>한국어 직역</w:t>
      </w:r>
    </w:p>
    <w:p>
      <w:pPr>
        <w:pStyle w:val="TranslationText"/>
      </w:pPr>
      <w:r>
        <w:t>소의 ‘첫째, 종성이 끊어지지 않음’이라는 것은, 이는 범부나 이승이나 권교의 보살이 아니라, 뜻은 불종성이 끊어지지 않음을 밝힌 것이다.</w:t>
      </w:r>
    </w:p>
    <w:p>
      <w:pPr>
        <w:pStyle w:val="Heading2"/>
      </w:pPr>
      <w:r>
        <w:t>문단 0449  ·  [0191b20]</w:t>
      </w:r>
    </w:p>
    <w:p>
      <w:pPr>
        <w:keepNext/>
        <w:spacing w:after="40"/>
      </w:pPr>
      <w:r>
        <w:rPr>
          <w:rFonts w:ascii="Noto Sans KR" w:hAnsi="Noto Sans KR" w:eastAsia="Noto Sans KR"/>
          <w:b/>
          <w:color w:val="2E74B5"/>
          <w:sz w:val="18"/>
        </w:rPr>
        <w:t>원문</w:t>
      </w:r>
    </w:p>
    <w:p>
      <w:pPr>
        <w:pStyle w:val="SourceText"/>
      </w:pPr>
      <w:r>
        <w:t>[0191b20] 謂護下。指經。便是釋。意謂以小付大，囑大化小，展轉如是寧有斷絕，如人父母付囑子孫云云。此是空生之本意，故以此事讚佛，引起問端也。</w:t>
      </w:r>
    </w:p>
    <w:p>
      <w:pPr>
        <w:keepNext/>
        <w:spacing w:after="40"/>
      </w:pPr>
      <w:r>
        <w:rPr>
          <w:rFonts w:ascii="Noto Sans KR" w:hAnsi="Noto Sans KR" w:eastAsia="Noto Sans KR"/>
          <w:b/>
          <w:color w:val="2E74B5"/>
          <w:sz w:val="18"/>
        </w:rPr>
        <w:t>한국어 직역</w:t>
      </w:r>
    </w:p>
    <w:p>
      <w:pPr>
        <w:pStyle w:val="TranslationText"/>
      </w:pPr>
      <w:r>
        <w:t>‘호념한다’ 이하에서는, 경을 가리킨다. 곧 풀이이기도 하다. 뜻은 작은 이를 큰 이에게 맡기고, 큰 이에게 부탁하여 작은 이를 교화하게 하며, 이와 같이 전전하여 어찌 끊어짐이 있겠느냐는 것이다. 사람이 부모가 자손에게 부탁하는 것과 같다. 운운. 이것이 수보리의 본래 뜻이므로 이 일을 가지고 부처를 찬탄하여 질문의 실마리를 일으킨 것이다.</w:t>
      </w:r>
    </w:p>
    <w:p>
      <w:pPr>
        <w:pStyle w:val="Heading2"/>
      </w:pPr>
      <w:r>
        <w:t>문단 0450  ·  [0191b23]</w:t>
      </w:r>
    </w:p>
    <w:p>
      <w:pPr>
        <w:keepNext/>
        <w:spacing w:after="40"/>
      </w:pPr>
      <w:r>
        <w:rPr>
          <w:rFonts w:ascii="Noto Sans KR" w:hAnsi="Noto Sans KR" w:eastAsia="Noto Sans KR"/>
          <w:b/>
          <w:color w:val="2E74B5"/>
          <w:sz w:val="18"/>
        </w:rPr>
        <w:t>원문</w:t>
      </w:r>
    </w:p>
    <w:p>
      <w:pPr>
        <w:pStyle w:val="SourceText"/>
      </w:pPr>
      <w:r>
        <w:t>[0191b23] 疏二發起行相者。既欲種性不斷，故須發起修行之相也。謂申下。指經。其實佇聽亦在此攝。</w:t>
      </w:r>
    </w:p>
    <w:p>
      <w:pPr>
        <w:keepNext/>
        <w:spacing w:after="40"/>
      </w:pPr>
      <w:r>
        <w:rPr>
          <w:rFonts w:ascii="Noto Sans KR" w:hAnsi="Noto Sans KR" w:eastAsia="Noto Sans KR"/>
          <w:b/>
          <w:color w:val="2E74B5"/>
          <w:sz w:val="18"/>
        </w:rPr>
        <w:t>한국어 직역</w:t>
      </w:r>
    </w:p>
    <w:p>
      <w:pPr>
        <w:pStyle w:val="TranslationText"/>
      </w:pPr>
      <w:r>
        <w:t>소의 ‘둘째, 행상을 발기함’이라는 것은, 이미 종성이 끊어지지 않게 하려 하므로 반드시 수행의 모습을 발기해야 한다는 것이다. ‘아뢴다’ 이하에서는, 경을 가리킨다. 실제로는 기다려 듣는 것도 또한 여기에 포함된다.</w:t>
      </w:r>
    </w:p>
    <w:p>
      <w:pPr>
        <w:pStyle w:val="Heading2"/>
      </w:pPr>
      <w:r>
        <w:t>문단 0451  ·  [0191b25]</w:t>
      </w:r>
    </w:p>
    <w:p>
      <w:pPr>
        <w:keepNext/>
        <w:spacing w:after="40"/>
      </w:pPr>
      <w:r>
        <w:rPr>
          <w:rFonts w:ascii="Noto Sans KR" w:hAnsi="Noto Sans KR" w:eastAsia="Noto Sans KR"/>
          <w:b/>
          <w:color w:val="2E74B5"/>
          <w:sz w:val="18"/>
        </w:rPr>
        <w:t>원문</w:t>
      </w:r>
    </w:p>
    <w:p>
      <w:pPr>
        <w:pStyle w:val="SourceText"/>
      </w:pPr>
      <w:r>
        <w:t>[0191b25] 疏三行所住處者。既有能發必有所發也。十八住名義，下文廣釋。</w:t>
      </w:r>
    </w:p>
    <w:p>
      <w:pPr>
        <w:keepNext/>
        <w:spacing w:after="40"/>
      </w:pPr>
      <w:r>
        <w:rPr>
          <w:rFonts w:ascii="Noto Sans KR" w:hAnsi="Noto Sans KR" w:eastAsia="Noto Sans KR"/>
          <w:b/>
          <w:color w:val="2E74B5"/>
          <w:sz w:val="18"/>
        </w:rPr>
        <w:t>한국어 직역</w:t>
      </w:r>
    </w:p>
    <w:p>
      <w:pPr>
        <w:pStyle w:val="TranslationText"/>
      </w:pPr>
      <w:r>
        <w:t>소의 ‘셋째, 행이 머무는 곳’이라는 것은, 이미 발기하는 주체가 있으면 반드시 발기되는 대상도 있어야 한다는 것이다. 십팔주의 이름과 뜻은 아래 문장에서 자세히 풀이한다.</w:t>
      </w:r>
    </w:p>
    <w:p>
      <w:pPr>
        <w:pStyle w:val="Heading2"/>
      </w:pPr>
      <w:r>
        <w:t>문단 0452  ·  [0191b27]</w:t>
      </w:r>
    </w:p>
    <w:p>
      <w:pPr>
        <w:keepNext/>
        <w:spacing w:after="40"/>
      </w:pPr>
      <w:r>
        <w:rPr>
          <w:rFonts w:ascii="Noto Sans KR" w:hAnsi="Noto Sans KR" w:eastAsia="Noto Sans KR"/>
          <w:b/>
          <w:color w:val="2E74B5"/>
          <w:sz w:val="18"/>
        </w:rPr>
        <w:t>원문</w:t>
      </w:r>
    </w:p>
    <w:p>
      <w:pPr>
        <w:pStyle w:val="SourceText"/>
      </w:pPr>
      <w:r>
        <w:t>[0191b27] 從佛下。指經。是無下。釋名義。此即相之無相，非一向之無相，略見行玄為順本宗，故標無相也。</w:t>
      </w:r>
    </w:p>
    <w:p>
      <w:pPr>
        <w:keepNext/>
        <w:spacing w:after="40"/>
      </w:pPr>
      <w:r>
        <w:rPr>
          <w:rFonts w:ascii="Noto Sans KR" w:hAnsi="Noto Sans KR" w:eastAsia="Noto Sans KR"/>
          <w:b/>
          <w:color w:val="2E74B5"/>
          <w:sz w:val="18"/>
        </w:rPr>
        <w:t>한국어 직역</w:t>
      </w:r>
    </w:p>
    <w:p>
      <w:pPr>
        <w:pStyle w:val="TranslationText"/>
      </w:pPr>
      <w:r>
        <w:t>‘부처로부터’ 이하에서는, 경을 가리킨다. ‘이것이 무…’ 이하에서는, 이름의 뜻을 풀이한다. 이는 곧 상에 즉한 무상이지 한결같이 상이 없는 것은 아니다. 행의 현묘함을 대략 보이면서 본종을 따르기 위해 ‘무상’이라고 표방하였다.</w:t>
      </w:r>
    </w:p>
    <w:p>
      <w:pPr>
        <w:pStyle w:val="Heading2"/>
      </w:pPr>
      <w:r>
        <w:t>문단 0453  ·  [0191b29]</w:t>
      </w:r>
    </w:p>
    <w:p>
      <w:pPr>
        <w:keepNext/>
        <w:spacing w:after="40"/>
      </w:pPr>
      <w:r>
        <w:rPr>
          <w:rFonts w:ascii="Noto Sans KR" w:hAnsi="Noto Sans KR" w:eastAsia="Noto Sans KR"/>
          <w:b/>
          <w:color w:val="2E74B5"/>
          <w:sz w:val="18"/>
        </w:rPr>
        <w:t>원문</w:t>
      </w:r>
    </w:p>
    <w:p>
      <w:pPr>
        <w:pStyle w:val="SourceText"/>
      </w:pPr>
      <w:r>
        <w:t>[0191b29] 疏四對治中。邪行即不正行也，但不順佛道皆名邪行。共者不一義。見者分別情。正行者即離見之正行，非純正之正行也。</w:t>
      </w:r>
    </w:p>
    <w:p>
      <w:pPr>
        <w:keepNext/>
        <w:spacing w:after="40"/>
      </w:pPr>
      <w:r>
        <w:rPr>
          <w:rFonts w:ascii="Noto Sans KR" w:hAnsi="Noto Sans KR" w:eastAsia="Noto Sans KR"/>
          <w:b/>
          <w:color w:val="2E74B5"/>
          <w:sz w:val="18"/>
        </w:rPr>
        <w:t>한국어 직역</w:t>
      </w:r>
    </w:p>
    <w:p>
      <w:pPr>
        <w:pStyle w:val="TranslationText"/>
      </w:pPr>
      <w:r>
        <w:t>소의 ‘넷째, 대치 가운데’에서는, 사행은 곧 바르지 않은 행이니, 다만 불도에 따르지 않는 것은 모두 사행이라 한다. ‘공’은 하나가 아니라는 뜻이다. ‘견’은 분별하는 정이다. 정행은 곧 견을 떠난 정행이지 순전히 바른 정행이라는 뜻은 아니다.</w:t>
      </w:r>
    </w:p>
    <w:p>
      <w:pPr>
        <w:pStyle w:val="EditorialNote"/>
      </w:pPr>
      <w:r>
        <w:t>교감·번역 메모 | [의미 불확실] `共者不一義`에서 `共`의 정확한 지시 대상은 전후 소문과 대조가 필요하다.</w:t>
      </w:r>
    </w:p>
    <w:p>
      <w:pPr>
        <w:pStyle w:val="Heading2"/>
      </w:pPr>
      <w:r>
        <w:t>문단 0454  ·  [0191c03]</w:t>
      </w:r>
    </w:p>
    <w:p>
      <w:pPr>
        <w:keepNext/>
        <w:spacing w:after="40"/>
      </w:pPr>
      <w:r>
        <w:rPr>
          <w:rFonts w:ascii="Noto Sans KR" w:hAnsi="Noto Sans KR" w:eastAsia="Noto Sans KR"/>
          <w:b/>
          <w:color w:val="2E74B5"/>
          <w:sz w:val="18"/>
        </w:rPr>
        <w:t>원문</w:t>
      </w:r>
    </w:p>
    <w:p>
      <w:pPr>
        <w:pStyle w:val="SourceText"/>
      </w:pPr>
      <w:r>
        <w:t>[0191c03] 二種對治者。以正行治邪行，是一對治。以無分別智治分別見，是二對治。然邪即全治，共中即但治於見，不治正行，如披砂揀金而去砂不去金，今經中但有能治，無所治也。且如第一住處中，不度眾生為邪行，度眾生為對治。於度眾生時，見有眾生是所度，見我是能度，是分別。見度而無度為對治。此理實同時，義分前後。初住既爾，餘可例知。故論云：「行諸住處時，有二種對治。」</w:t>
      </w:r>
    </w:p>
    <w:p>
      <w:pPr>
        <w:keepNext/>
        <w:spacing w:after="40"/>
      </w:pPr>
      <w:r>
        <w:rPr>
          <w:rFonts w:ascii="Noto Sans KR" w:hAnsi="Noto Sans KR" w:eastAsia="Noto Sans KR"/>
          <w:b/>
          <w:color w:val="2E74B5"/>
          <w:sz w:val="18"/>
        </w:rPr>
        <w:t>한국어 직역</w:t>
      </w:r>
    </w:p>
    <w:p>
      <w:pPr>
        <w:pStyle w:val="TranslationText"/>
      </w:pPr>
      <w:r>
        <w:t>‘두 가지 대치’라는 것은, 정행으로 사행을 다스리는 것이 첫째 대치이다. 무분별지로 분별견을 다스리는 것이 둘째 대치이다. 그런데 사행은 전부 다스리고, ‘공’ 가운데서는 다만 견만 다스릴 뿐 정행은 다스리지 않는다. 모래를 헤쳐 금을 가려낼 때 모래는 버리고 금은 버리지 않는 것과 같다. 지금 경 가운데에는 다스리는 것만 있고 다스려지는 것은 없다. 예컨대 첫째 주처 가운데 중생을 제도하지 않는 것은 사행이고 중생을 제도하는 것은 대치이다. 중생을 제도할 때 제도되는 중생이 있다고 보고 내가 제도하는 자라고 보는 것은 분별이다. 제도함을 보면서도 제도함이 없는 것이 대치이다. 이 이치는 실제로는 동시에 성립하지만 뜻으로는 앞뒤로 나눈다. 첫째 주가 이미 그러하니 나머지도 이에 준하여 알 수 있다. 그러므로 논에서 “여러 주처를 행할 때 두 가지 대치가 있다.”라고 하였다.</w:t>
      </w:r>
    </w:p>
    <w:p>
      <w:pPr>
        <w:pStyle w:val="Heading2"/>
      </w:pPr>
      <w:r>
        <w:t>문단 0455  ·  [0191c11]</w:t>
      </w:r>
    </w:p>
    <w:p>
      <w:pPr>
        <w:keepNext/>
        <w:spacing w:after="40"/>
      </w:pPr>
      <w:r>
        <w:rPr>
          <w:rFonts w:ascii="Noto Sans KR" w:hAnsi="Noto Sans KR" w:eastAsia="Noto Sans KR"/>
          <w:b/>
          <w:color w:val="2E74B5"/>
          <w:sz w:val="18"/>
        </w:rPr>
        <w:t>원문</w:t>
      </w:r>
    </w:p>
    <w:p>
      <w:pPr>
        <w:pStyle w:val="SourceText"/>
      </w:pPr>
      <w:r>
        <w:t>[0191c11] 疏五不失中。謂由下。明意也。離增減者。謂執有為增，執無為減。前墮此二則失中道，今皆離之，故得不失也。如經中即非佛法，是勝義諦遮增益邊，是名佛法，是世俗諦遮損減邊，其餘即非是名皆例此也。論最後結云：「菩薩離此二邊故，於彼對治不復更失，故名不失。」</w:t>
      </w:r>
    </w:p>
    <w:p>
      <w:pPr>
        <w:keepNext/>
        <w:spacing w:after="40"/>
      </w:pPr>
      <w:r>
        <w:rPr>
          <w:rFonts w:ascii="Noto Sans KR" w:hAnsi="Noto Sans KR" w:eastAsia="Noto Sans KR"/>
          <w:b/>
          <w:color w:val="2E74B5"/>
          <w:sz w:val="18"/>
        </w:rPr>
        <w:t>한국어 직역</w:t>
      </w:r>
    </w:p>
    <w:p>
      <w:pPr>
        <w:pStyle w:val="TranslationText"/>
      </w:pPr>
      <w:r>
        <w:t>소의 ‘다섯째, 잃지 않음’ 가운데서는, ‘…로 말미암아’ 이하에서, 뜻을 밝힌다. ‘증감을 떠난다’는 것은, 유에 집착하는 것을 증이라 하고 무에 집착하는 것을 감이라 한다. 앞에서는 이 두 극단에 떨어지면 중도를 잃었으나 지금은 모두 떠났으므로 잃지 않음을 얻는 것이다. 경 가운데 ‘곧 불법이 아니다’는 승의제로서 증익의 극단을 막고, ‘이름하여 불법이다’는 세속제로서 손감의 극단을 막는다. 그 밖의 ‘곧 아니다’와 ‘이름하여 …이다’도 모두 이에 준한다. 논의 마지막에서 “보살은 이 두 극단을 떠났으므로 그 대치에서 다시 잃지 않으니, 그러므로 ‘잃지 않음’이라 한다.”라고 맺었다.</w:t>
      </w:r>
    </w:p>
    <w:p>
      <w:pPr>
        <w:pStyle w:val="Heading2"/>
      </w:pPr>
      <w:r>
        <w:t>문단 0456  ·  [0191c17]</w:t>
      </w:r>
    </w:p>
    <w:p>
      <w:pPr>
        <w:keepNext/>
        <w:spacing w:after="40"/>
      </w:pPr>
      <w:r>
        <w:rPr>
          <w:rFonts w:ascii="Noto Sans KR" w:hAnsi="Noto Sans KR" w:eastAsia="Noto Sans KR"/>
          <w:b/>
          <w:color w:val="2E74B5"/>
          <w:sz w:val="18"/>
        </w:rPr>
        <w:t>원문</w:t>
      </w:r>
    </w:p>
    <w:p>
      <w:pPr>
        <w:pStyle w:val="SourceText"/>
      </w:pPr>
      <w:r>
        <w:t>[0191c17] 疏六地位中。謂由下。釋。以二邊邪僻置之不論，中道乃是大菩提路，故於此中分立地位。如往帝都有三路異，兩邊皆非中道即正，正路之中方可論於遠近遲速等也。法中亦爾，故經云：「一切賢聖皆以無為法而有差別。」</w:t>
      </w:r>
    </w:p>
    <w:p>
      <w:pPr>
        <w:keepNext/>
        <w:spacing w:after="40"/>
      </w:pPr>
      <w:r>
        <w:rPr>
          <w:rFonts w:ascii="Noto Sans KR" w:hAnsi="Noto Sans KR" w:eastAsia="Noto Sans KR"/>
          <w:b/>
          <w:color w:val="2E74B5"/>
          <w:sz w:val="18"/>
        </w:rPr>
        <w:t>한국어 직역</w:t>
      </w:r>
    </w:p>
    <w:p>
      <w:pPr>
        <w:pStyle w:val="TranslationText"/>
      </w:pPr>
      <w:r>
        <w:t>소의 ‘여섯째, 지위’ 가운데에서는, ‘…로 말미암아’ 이하에서, 풀이한다. 두 극단의 사벽은 놓아두고 논하지 않으며, 중도가 곧 대보리로 가는 길이므로 이 가운데에서 지위를 나누어 세운다. 제도에 가는 데 세 길이 있다고 할 때 양쪽은 모두 그릇되고 가운데 길만 바르며, 바른 길 가운데에서야 비로소 멀고 가까움과 더디고 빠름 등을 논할 수 있는 것과 같다. 법에서도 또한 그러하므로 경에서 “일체 현성은 모두 무위법으로 말미암아 차별이 있다.”라고 하였다.</w:t>
      </w:r>
    </w:p>
    <w:p>
      <w:pPr>
        <w:pStyle w:val="Heading2"/>
      </w:pPr>
      <w:r>
        <w:t>문단 0457  ·  [0191c22]</w:t>
      </w:r>
    </w:p>
    <w:p>
      <w:pPr>
        <w:keepNext/>
        <w:spacing w:after="40"/>
      </w:pPr>
      <w:r>
        <w:rPr>
          <w:rFonts w:ascii="Noto Sans KR" w:hAnsi="Noto Sans KR" w:eastAsia="Noto Sans KR"/>
          <w:b/>
          <w:color w:val="2E74B5"/>
          <w:sz w:val="18"/>
        </w:rPr>
        <w:t>원문</w:t>
      </w:r>
    </w:p>
    <w:p>
      <w:pPr>
        <w:pStyle w:val="SourceText"/>
      </w:pPr>
      <w:r>
        <w:t>[0191c22] 信行下。分位也。於十八住中，前十六住是信行地，此當三賢，依信起行故名信行，亦名信解，依信起解故。第十七住是淨心地，此當初地，離分別障親證真如故。第十八住從第二地已去，乃至佛位，通名如來地也。又以諸家明地位或廣或略，廣則五十二位，略則泯之全無。今則均於廣略，去其太甚，說三地五位矣。</w:t>
      </w:r>
    </w:p>
    <w:p>
      <w:pPr>
        <w:keepNext/>
        <w:spacing w:after="40"/>
      </w:pPr>
      <w:r>
        <w:rPr>
          <w:rFonts w:ascii="Noto Sans KR" w:hAnsi="Noto Sans KR" w:eastAsia="Noto Sans KR"/>
          <w:b/>
          <w:color w:val="2E74B5"/>
          <w:sz w:val="18"/>
        </w:rPr>
        <w:t>한국어 직역</w:t>
      </w:r>
    </w:p>
    <w:p>
      <w:pPr>
        <w:pStyle w:val="TranslationText"/>
      </w:pPr>
      <w:r>
        <w:t>‘신행’ 이하에서는, 지위를 나눈다. 십팔주 가운데 앞의 십육주는 신행지인데, 이는 삼현에 해당한다. 믿음에 의지하여 행을 일으키므로 신행이라 하며, 또한 신해라고도 하는데 믿음에 의지하여 이해를 일으키기 때문이다. 제십칠주는 정심지인데, 이는 초지에 해당한다. 분별장애를 떠나 진여를 친히 증득하기 때문이다. 제십팔주는 제이지부터 이후 나아가 불위까지를 통틀어 여래지라고 한다. 또 여러 학파에서 지위를 밝히는 것이 혹은 넓고 혹은 간략한데, 넓게는 오십이위를 세우고 간략하게는 모두 없애 전혀 세우지 않는다. 지금은 넓음과 간략함을 고르게 하여 지나침을 버리고 삼지와 오위를 설한다.</w:t>
      </w:r>
    </w:p>
    <w:p>
      <w:pPr>
        <w:pStyle w:val="Heading2"/>
      </w:pPr>
      <w:r>
        <w:t>문단 0458  ·  [0191c29]</w:t>
      </w:r>
    </w:p>
    <w:p>
      <w:pPr>
        <w:keepNext/>
        <w:spacing w:after="40"/>
      </w:pPr>
      <w:r>
        <w:rPr>
          <w:rFonts w:ascii="Noto Sans KR" w:hAnsi="Noto Sans KR" w:eastAsia="Noto Sans KR"/>
          <w:b/>
          <w:color w:val="2E74B5"/>
          <w:sz w:val="18"/>
        </w:rPr>
        <w:t>원문</w:t>
      </w:r>
    </w:p>
    <w:p>
      <w:pPr>
        <w:pStyle w:val="SourceText"/>
      </w:pPr>
      <w:r>
        <w:t>[0191c29] 疏七立名中。謂由下。釋。謂約三種法上立金剛名。一、約般若體用名金剛，此如金剛堅利。二、約地位闊狹名金剛，此如金剛杵形。以信行一僧祇，淨心只一剎那，佛地二僧祇，如金剛杵初後闊中間狹故。三、約文字名金剛，此如畫像也。以詮信行地七紙餘經、佛地三紙餘文、淨心地五行經，如彼畫像亦初後闊中間狹故。又此三者，法喻之上皆展轉而成。喻中且根本是堅利金剛，因造以成其杵，因畫以成其像。法中根本是體用般若，因修以成其位地，因詮以成其文字也。又此法喻各三事中，一事即實餘二皆虛。喻中堅利金剛是實，杵形、畫像皆虛。法中體用般若是實，位地、文字皆虛。以此三事首末相似，故立金剛之名。然前一是佛本意，餘二是菩薩及古德意也。</w:t>
      </w:r>
    </w:p>
    <w:p>
      <w:pPr>
        <w:keepNext/>
        <w:spacing w:after="40"/>
      </w:pPr>
      <w:r>
        <w:rPr>
          <w:rFonts w:ascii="Noto Sans KR" w:hAnsi="Noto Sans KR" w:eastAsia="Noto Sans KR"/>
          <w:b/>
          <w:color w:val="2E74B5"/>
          <w:sz w:val="18"/>
        </w:rPr>
        <w:t>한국어 직역</w:t>
      </w:r>
    </w:p>
    <w:p>
      <w:pPr>
        <w:pStyle w:val="TranslationText"/>
      </w:pPr>
      <w:r>
        <w:t>소의 ‘일곱째, 이름을 세움’ 가운데에서는, ‘…로 말미암아’ 이하에서, 풀이한다. 세 가지 법을 기준으로 금강이라는 이름을 세운다는 뜻이다. 첫째, 반야의 체와 용을 기준으로 금강이라 이름하니, 이는 금강의 견고함과 날카로움과 같다. 둘째, 지위의 넓고 좁음을 기준으로 금강이라 이름하니, 이는 금강저의 형상과 같다. 신행은 한 아승기이고, 정심은 다만 한 찰나이며, 불지는 두 아승기이므로 금강저가 처음과 끝은 넓고 중간은 좁은 것과 같다. 셋째, 문자를 기준으로 금강이라 이름하니, 이는 그림의 형상과 같다. 신행지를 나타내는 경문은 칠 장 남짓이고, 불지를 나타내는 글은 삼 장 남짓이며, 정심지를 나타내는 경문은 다섯 행이므로, 저 그림의 형상도 처음과 끝은 넓고 중간은 좁은 것과 같다. 또 이 세 가지는 법과 비유에서 모두 차례로 전개되어 이루어진다. 비유 가운데에서는 근본이 견고하고 날카로운 금강이고, 그것을 만들어 금강저를 이루며, 그것을 그려 형상을 이룬다. 법 가운데에서는 근본이 체와 용인 반야이고, 그것을 닦아 지위를 이루며, 그것을 설명하여 문자를 이룬다. 또 이 법과 비유의 각각 세 가지 일 가운데 한 가지는 실제이고 나머지 둘은 모두 허이다. 비유 가운데에서는 견고하고 날카로운 금강이 실제이고, 금강저의 형상과 그림의 형상은 모두 허이다. 법 가운데에서는 체와 용인 반야가 실제이고, 지위와 문자는 모두 허이다. 이 세 가지 일이 처음부터 끝까지 서로 비슷하므로 금강이라는 이름을 세운 것이다. 그러나 앞의 하나는 부처의 본래 뜻이고, 나머지 둘은 보살과 옛 덕들의 뜻이다.</w:t>
      </w:r>
    </w:p>
    <w:p>
      <w:pPr>
        <w:pStyle w:val="Heading2"/>
      </w:pPr>
      <w:r>
        <w:t>문단 0459  ·  [0192a15]</w:t>
      </w:r>
    </w:p>
    <w:p>
      <w:pPr>
        <w:keepNext/>
        <w:spacing w:after="40"/>
      </w:pPr>
      <w:r>
        <w:rPr>
          <w:rFonts w:ascii="Noto Sans KR" w:hAnsi="Noto Sans KR" w:eastAsia="Noto Sans KR"/>
          <w:b/>
          <w:color w:val="2E74B5"/>
          <w:sz w:val="18"/>
        </w:rPr>
        <w:t>원문</w:t>
      </w:r>
    </w:p>
    <w:p>
      <w:pPr>
        <w:pStyle w:val="SourceText"/>
      </w:pPr>
      <w:r>
        <w:t>[0192a15] 由前六等者。於中前五堅利，第六闊狹，闊狹之中含能所詮也。</w:t>
      </w:r>
    </w:p>
    <w:p>
      <w:pPr>
        <w:keepNext/>
        <w:spacing w:after="40"/>
      </w:pPr>
      <w:r>
        <w:rPr>
          <w:rFonts w:ascii="Noto Sans KR" w:hAnsi="Noto Sans KR" w:eastAsia="Noto Sans KR"/>
          <w:b/>
          <w:color w:val="2E74B5"/>
          <w:sz w:val="18"/>
        </w:rPr>
        <w:t>한국어 직역</w:t>
      </w:r>
    </w:p>
    <w:p>
      <w:pPr>
        <w:pStyle w:val="TranslationText"/>
      </w:pPr>
      <w:r>
        <w:t>‘앞의 여섯으로 말미암아’ 등이라는 것은, 그 가운데 앞의 다섯은 견고함과 날카로움이고, 여섯째는 넓고 좁음이며, 넓고 좁음 가운데에는 능전과 소전이 포함된다.</w:t>
      </w:r>
    </w:p>
    <w:p>
      <w:pPr>
        <w:pStyle w:val="Heading2"/>
      </w:pPr>
      <w:r>
        <w:t>문단 0460  ·  [0192a17]</w:t>
      </w:r>
    </w:p>
    <w:p>
      <w:pPr>
        <w:keepNext/>
        <w:spacing w:after="40"/>
      </w:pPr>
      <w:r>
        <w:rPr>
          <w:rFonts w:ascii="Noto Sans KR" w:hAnsi="Noto Sans KR" w:eastAsia="Noto Sans KR"/>
          <w:b/>
          <w:color w:val="2E74B5"/>
          <w:sz w:val="18"/>
        </w:rPr>
        <w:t>원문</w:t>
      </w:r>
    </w:p>
    <w:p>
      <w:pPr>
        <w:pStyle w:val="SourceText"/>
      </w:pPr>
      <w:r>
        <w:t>[0192a17] 疏後四下。二、總指後四。應先問云：「第三句內說盡經文，未知後四如何配攝？」故此云也。謂一一住說對治故，於對治處顯不失中道故，於不失中立位地故，於前六中道立名故云云。</w:t>
      </w:r>
    </w:p>
    <w:p>
      <w:pPr>
        <w:keepNext/>
        <w:spacing w:after="40"/>
      </w:pPr>
      <w:r>
        <w:rPr>
          <w:rFonts w:ascii="Noto Sans KR" w:hAnsi="Noto Sans KR" w:eastAsia="Noto Sans KR"/>
          <w:b/>
          <w:color w:val="2E74B5"/>
          <w:sz w:val="18"/>
        </w:rPr>
        <w:t>한국어 직역</w:t>
      </w:r>
    </w:p>
    <w:p>
      <w:pPr>
        <w:pStyle w:val="TranslationText"/>
      </w:pPr>
      <w:r>
        <w:t>소의 ‘뒤의 넷’ 이하에서는, 둘째, 뒤의 넷을 총괄하여 가리킨다. 마땅히 먼저 이렇게 물어야 한다. “셋째 구 가운데에서 경문을 다 말하였는데, 뒤의 네 가지는 어떻게 배대하여 포섭하는지 알지 못하겠다.” 그러므로 여기에서 이렇게 말한 것이다. 각각의 주에서 대치를 말하기 때문에 대치하는 곳에서 중도를 잃지 않음을 나타내고, 잃지 않음 가운데에서 지위를 세우며, 앞의 여섯 가지 중도 가운데에서 이름을 세우므로 운운한 것이다.</w:t>
      </w:r>
    </w:p>
    <w:p>
      <w:pPr>
        <w:pStyle w:val="Heading2"/>
      </w:pPr>
      <w:r>
        <w:t>문단 0461  ·  [0192a21]</w:t>
      </w:r>
    </w:p>
    <w:p>
      <w:pPr>
        <w:keepNext/>
        <w:spacing w:after="40"/>
      </w:pPr>
      <w:r>
        <w:rPr>
          <w:rFonts w:ascii="Noto Sans KR" w:hAnsi="Noto Sans KR" w:eastAsia="Noto Sans KR"/>
          <w:b/>
          <w:color w:val="2E74B5"/>
          <w:sz w:val="18"/>
        </w:rPr>
        <w:t>원문</w:t>
      </w:r>
    </w:p>
    <w:p>
      <w:pPr>
        <w:pStyle w:val="SourceText"/>
      </w:pPr>
      <w:r>
        <w:t>[0192a21] 疏十八下。三廣釋弟三三</w:t>
      </w:r>
    </w:p>
    <w:p>
      <w:pPr>
        <w:keepNext/>
        <w:spacing w:after="40"/>
      </w:pPr>
      <w:r>
        <w:rPr>
          <w:rFonts w:ascii="Noto Sans KR" w:hAnsi="Noto Sans KR" w:eastAsia="Noto Sans KR"/>
          <w:b/>
          <w:color w:val="2E74B5"/>
          <w:sz w:val="18"/>
        </w:rPr>
        <w:t>한국어 직역</w:t>
      </w:r>
    </w:p>
    <w:p>
      <w:pPr>
        <w:pStyle w:val="TranslationText"/>
      </w:pPr>
      <w:r>
        <w:t>소의 ‘십팔’ 이하에서는, 셋째, 제삼을 널리 풀이하는데 셋으로 나눈다.</w:t>
      </w:r>
    </w:p>
    <w:p>
      <w:pPr>
        <w:pStyle w:val="EditorialNote"/>
      </w:pPr>
      <w:r>
        <w:t>교감·번역 메모 | [이문 검토 필요] 원문은 `三廣釋弟三三`으로 되어 있다. 문맥상 과문은 ‘三、廣釋第三 三’ 정도의 구조로 보이나 원문은 교정하지 않았다.</w:t>
      </w:r>
    </w:p>
    <w:p>
      <w:pPr>
        <w:pStyle w:val="Heading2"/>
      </w:pPr>
      <w:r>
        <w:t>문단 0462  ·  [0192a21]</w:t>
      </w:r>
    </w:p>
    <w:p>
      <w:pPr>
        <w:keepNext/>
        <w:spacing w:after="40"/>
      </w:pPr>
      <w:r>
        <w:rPr>
          <w:rFonts w:ascii="Noto Sans KR" w:hAnsi="Noto Sans KR" w:eastAsia="Noto Sans KR"/>
          <w:b/>
          <w:color w:val="2E74B5"/>
          <w:sz w:val="18"/>
        </w:rPr>
        <w:t>원문</w:t>
      </w:r>
    </w:p>
    <w:p>
      <w:pPr>
        <w:pStyle w:val="SourceText"/>
      </w:pPr>
      <w:r>
        <w:t>[0192a21] 一、正辨十八住處。疏中具列十八住名，略釋其義兼明對治十二種障，便指經文令知科段所屬。然每住經文，疏但略標三字五字，緣以經本科段首尾文勢稍重，恐言涉相濫，故不標最初之字，但取其次異文。亦不結終齊至何處，意在省約耳。向下隨文略敘首末，以隔前後。</w:t>
      </w:r>
    </w:p>
    <w:p>
      <w:pPr>
        <w:keepNext/>
        <w:spacing w:after="40"/>
      </w:pPr>
      <w:r>
        <w:rPr>
          <w:rFonts w:ascii="Noto Sans KR" w:hAnsi="Noto Sans KR" w:eastAsia="Noto Sans KR"/>
          <w:b/>
          <w:color w:val="2E74B5"/>
          <w:sz w:val="18"/>
        </w:rPr>
        <w:t>한국어 직역</w:t>
      </w:r>
    </w:p>
    <w:p>
      <w:pPr>
        <w:pStyle w:val="TranslationText"/>
      </w:pPr>
      <w:r>
        <w:t>첫째, 바로 십팔주처를 분별한다. 소 가운데 십팔주의 이름을 갖추어 열거하고 그 뜻을 간략히 풀이하며, 겸하여 열두 가지 장애의 대치를 밝히고 곧바로 경문을 가리켜 과단이 속한 곳을 알게 한다. 그런데 각 주의 경문에서 소는 다만 세 글자나 다섯 글자만 간략히 표기한다. 경의 본래 과단에서 처음과 끝의 문세가 조금 겹쳐 말이 서로 섞일까 염려했기 때문에 처음 글자를 표기하지 않고 다만 그 다음의 서로 다른 글을 취하였다. 또 끝이 어디까지인지도 맺지 않았으니, 뜻은 간략하게 하려는 데 있다. 아래에서는 문장을 따라 대략 처음과 끝을 서술하여 앞뒤를 구분한다.</w:t>
      </w:r>
    </w:p>
    <w:p>
      <w:pPr>
        <w:pStyle w:val="Heading2"/>
      </w:pPr>
      <w:r>
        <w:t>문단 0463  ·  [0192a27]</w:t>
      </w:r>
    </w:p>
    <w:p>
      <w:pPr>
        <w:keepNext/>
        <w:spacing w:after="40"/>
      </w:pPr>
      <w:r>
        <w:rPr>
          <w:rFonts w:ascii="Noto Sans KR" w:hAnsi="Noto Sans KR" w:eastAsia="Noto Sans KR"/>
          <w:b/>
          <w:color w:val="2E74B5"/>
          <w:sz w:val="18"/>
        </w:rPr>
        <w:t>원문</w:t>
      </w:r>
    </w:p>
    <w:p>
      <w:pPr>
        <w:pStyle w:val="SourceText"/>
      </w:pPr>
      <w:r>
        <w:t>[0192a27] 一中發心者，謂發廣大第一等四種心也。經文從「佛告須菩提：諸菩薩摩訶薩應如是降伏其心，乃至若菩薩有我相、人相、眾生相、壽者相，即非菩薩。」以大乘菩薩最初法爾合發是心故，十八住中居其第一。</w:t>
      </w:r>
    </w:p>
    <w:p>
      <w:pPr>
        <w:keepNext/>
        <w:spacing w:after="40"/>
      </w:pPr>
      <w:r>
        <w:rPr>
          <w:rFonts w:ascii="Noto Sans KR" w:hAnsi="Noto Sans KR" w:eastAsia="Noto Sans KR"/>
          <w:b/>
          <w:color w:val="2E74B5"/>
          <w:sz w:val="18"/>
        </w:rPr>
        <w:t>한국어 직역</w:t>
      </w:r>
    </w:p>
    <w:p>
      <w:pPr>
        <w:pStyle w:val="TranslationText"/>
      </w:pPr>
      <w:r>
        <w:t>첫째 가운데 ‘발심’이라는 것은 광대·제일 등의 네 가지 마음을 일으킨다는 뜻이다. 경문은 “부처가 수보리에게 말씀하셨다. 모든 보살마하살은 마땅히 이와 같이 그 마음을 항복시켜야 한다.”에서부터 “만약 보살에게 아상·인상·중생상·수자상이 있으면 곧 보살이 아니다.”까지이다. 대승 보살은 최초에 법이 그러하여 마땅히 이 마음을 내야 하므로 십팔주 가운데 첫째에 둔다.</w:t>
      </w:r>
    </w:p>
    <w:p>
      <w:pPr>
        <w:pStyle w:val="Heading2"/>
      </w:pPr>
      <w:r>
        <w:t>문단 0464  ·  [0192b03]</w:t>
      </w:r>
    </w:p>
    <w:p>
      <w:pPr>
        <w:keepNext/>
        <w:spacing w:after="40"/>
      </w:pPr>
      <w:r>
        <w:rPr>
          <w:rFonts w:ascii="Noto Sans KR" w:hAnsi="Noto Sans KR" w:eastAsia="Noto Sans KR"/>
          <w:b/>
          <w:color w:val="2E74B5"/>
          <w:sz w:val="18"/>
        </w:rPr>
        <w:t>원문</w:t>
      </w:r>
    </w:p>
    <w:p>
      <w:pPr>
        <w:pStyle w:val="SourceText"/>
      </w:pPr>
      <w:r>
        <w:t>[0192b03] 二者，經從「復次，須菩提！於法應無所住行於布施，乃至須菩提！菩薩但應如所教住，不住等者。」等有二意：一則等於餘文，如上所引。二則等於餘義，謂等餘戒等五也。此則雖是指經便兼釋義，則波羅蜜是所應，戒等是能應，能所兩合故云相應。由是但行施戒等不能離相，或行離相不行施戒等，皆非相應行。直於行施戒等處離相，離相處行施戒等，方得名為相應行也。</w:t>
      </w:r>
    </w:p>
    <w:p>
      <w:pPr>
        <w:keepNext/>
        <w:spacing w:after="40"/>
      </w:pPr>
      <w:r>
        <w:rPr>
          <w:rFonts w:ascii="Noto Sans KR" w:hAnsi="Noto Sans KR" w:eastAsia="Noto Sans KR"/>
          <w:b/>
          <w:color w:val="2E74B5"/>
          <w:sz w:val="18"/>
        </w:rPr>
        <w:t>한국어 직역</w:t>
      </w:r>
    </w:p>
    <w:p>
      <w:pPr>
        <w:pStyle w:val="TranslationText"/>
      </w:pPr>
      <w:r>
        <w:t>둘째는 경문이 “또 수보리야! 법에 머무는 바 없이 보시를 행해야 한다.”에서부터 “수보리야! 보살은 다만 가르친 바와 같이 머물러야 하며, 머물지 않는다.” 등까지이다. ‘등’에는 두 가지 뜻이 있다. 첫째는 나머지 문장과 같다는 것이니 위에서 인용한 것과 같다. 둘째는 나머지 뜻과 같다는 것이니, 나머지 계 등 다섯 바라밀과 같다는 말이다. 이는 비록 경을 가리키면서 곧 뜻도 함께 풀이한 것이다. 바라밀은 응해야 할 바이고 계 등은 능히 응하는 것이므로, 능과 소 두 가지가 합하므로 ‘상응’이라 한다. 이 때문에 보시와 지계 등만 행하면서 상을 떠나지 못하거나, 상을 떠나는 것만 행하면서 보시와 지계 등을 행하지 않는 것은 모두 상응행이 아니다. 보시와 지계 등을 행하는 바로 그 자리에서 상을 떠나고, 상을 떠나는 바로 그 자리에서 보시와 지계 등을 행해야 비로소 상응행이라 할 수 있다.</w:t>
      </w:r>
    </w:p>
    <w:p>
      <w:pPr>
        <w:pStyle w:val="Heading2"/>
      </w:pPr>
      <w:r>
        <w:t>문단 0465  ·  [0192b11]</w:t>
      </w:r>
    </w:p>
    <w:p>
      <w:pPr>
        <w:keepNext/>
        <w:spacing w:after="40"/>
      </w:pPr>
      <w:r>
        <w:rPr>
          <w:rFonts w:ascii="Noto Sans KR" w:hAnsi="Noto Sans KR" w:eastAsia="Noto Sans KR"/>
          <w:b/>
          <w:color w:val="2E74B5"/>
          <w:sz w:val="18"/>
        </w:rPr>
        <w:t>원문</w:t>
      </w:r>
    </w:p>
    <w:p>
      <w:pPr>
        <w:pStyle w:val="SourceText"/>
      </w:pPr>
      <w:r>
        <w:t>[0192b11] 三者，經從「須菩提！於意云何？可以身相見如來不？乃至若見諸相非相即見如來。」</w:t>
      </w:r>
    </w:p>
    <w:p>
      <w:pPr>
        <w:keepNext/>
        <w:spacing w:after="40"/>
      </w:pPr>
      <w:r>
        <w:rPr>
          <w:rFonts w:ascii="Noto Sans KR" w:hAnsi="Noto Sans KR" w:eastAsia="Noto Sans KR"/>
          <w:b/>
          <w:color w:val="2E74B5"/>
          <w:sz w:val="18"/>
        </w:rPr>
        <w:t>한국어 직역</w:t>
      </w:r>
    </w:p>
    <w:p>
      <w:pPr>
        <w:pStyle w:val="TranslationText"/>
      </w:pPr>
      <w:r>
        <w:t>셋째는 경문이 “수보리야! 네 생각에는 어떠하냐? 몸의 상으로 여래를 볼 수 있겠느냐?”에서부터 “만약 모든 상이 상이 아님을 보면 곧 여래를 본다.”까지이다.</w:t>
      </w:r>
    </w:p>
    <w:p>
      <w:pPr>
        <w:pStyle w:val="Heading2"/>
      </w:pPr>
      <w:r>
        <w:t>문단 0466  ·  [0192b13]</w:t>
      </w:r>
    </w:p>
    <w:p>
      <w:pPr>
        <w:keepNext/>
        <w:spacing w:after="40"/>
      </w:pPr>
      <w:r>
        <w:rPr>
          <w:rFonts w:ascii="Noto Sans KR" w:hAnsi="Noto Sans KR" w:eastAsia="Noto Sans KR"/>
          <w:b/>
          <w:color w:val="2E74B5"/>
          <w:sz w:val="18"/>
        </w:rPr>
        <w:t>원문</w:t>
      </w:r>
    </w:p>
    <w:p>
      <w:pPr>
        <w:pStyle w:val="SourceText"/>
      </w:pPr>
      <w:r>
        <w:t>[0192b13] 問：「色身是相，何以離相求之？」</w:t>
      </w:r>
    </w:p>
    <w:p>
      <w:pPr>
        <w:keepNext/>
        <w:spacing w:after="40"/>
      </w:pPr>
      <w:r>
        <w:rPr>
          <w:rFonts w:ascii="Noto Sans KR" w:hAnsi="Noto Sans KR" w:eastAsia="Noto Sans KR"/>
          <w:b/>
          <w:color w:val="2E74B5"/>
          <w:sz w:val="18"/>
        </w:rPr>
        <w:t>한국어 직역</w:t>
      </w:r>
    </w:p>
    <w:p>
      <w:pPr>
        <w:pStyle w:val="TranslationText"/>
      </w:pPr>
      <w:r>
        <w:t>묻는다. “색신은 상인데 어찌 상을 떠나 그것을 구하는가?”</w:t>
      </w:r>
    </w:p>
    <w:p>
      <w:pPr>
        <w:pStyle w:val="Heading2"/>
      </w:pPr>
      <w:r>
        <w:t>문단 0467  ·  [0192b14]</w:t>
      </w:r>
    </w:p>
    <w:p>
      <w:pPr>
        <w:keepNext/>
        <w:spacing w:after="40"/>
      </w:pPr>
      <w:r>
        <w:rPr>
          <w:rFonts w:ascii="Noto Sans KR" w:hAnsi="Noto Sans KR" w:eastAsia="Noto Sans KR"/>
          <w:b/>
          <w:color w:val="2E74B5"/>
          <w:sz w:val="18"/>
        </w:rPr>
        <w:t>원문</w:t>
      </w:r>
    </w:p>
    <w:p>
      <w:pPr>
        <w:pStyle w:val="SourceText"/>
      </w:pPr>
      <w:r>
        <w:t>[0192b14] 答：「色身之相是影，法身無相是體。欲得有相色身，須見無相法體。未見法體不能現相，是故先令見相無相，方得色相之身耳。此中意在文外，故論此意科也。」</w:t>
      </w:r>
    </w:p>
    <w:p>
      <w:pPr>
        <w:keepNext/>
        <w:spacing w:after="40"/>
      </w:pPr>
      <w:r>
        <w:rPr>
          <w:rFonts w:ascii="Noto Sans KR" w:hAnsi="Noto Sans KR" w:eastAsia="Noto Sans KR"/>
          <w:b/>
          <w:color w:val="2E74B5"/>
          <w:sz w:val="18"/>
        </w:rPr>
        <w:t>한국어 직역</w:t>
      </w:r>
    </w:p>
    <w:p>
      <w:pPr>
        <w:pStyle w:val="TranslationText"/>
      </w:pPr>
      <w:r>
        <w:t>답한다. “색신의 상은 그림자이고, 상 없는 법신은 본체이다. 상이 있는 색신을 얻고자 한다면 반드시 상 없는 법의 본체를 보아야 한다. 법의 본체를 보지 못하면 상을 나타낼 수 없으므로, 먼저 상에서 무상을 보게 한 뒤에야 비로소 색상의 몸을 얻는다. 여기에서 뜻은 문장 밖에 있으므로 논에서 이 뜻으로 과를 나눈 것이다.”</w:t>
      </w:r>
    </w:p>
    <w:p>
      <w:pPr>
        <w:pStyle w:val="Heading2"/>
      </w:pPr>
      <w:r>
        <w:t>문단 0468  ·  [0192b17]</w:t>
      </w:r>
    </w:p>
    <w:p>
      <w:pPr>
        <w:keepNext/>
        <w:spacing w:after="40"/>
      </w:pPr>
      <w:r>
        <w:rPr>
          <w:rFonts w:ascii="Noto Sans KR" w:hAnsi="Noto Sans KR" w:eastAsia="Noto Sans KR"/>
          <w:b/>
          <w:color w:val="2E74B5"/>
          <w:sz w:val="18"/>
        </w:rPr>
        <w:t>원문</w:t>
      </w:r>
    </w:p>
    <w:p>
      <w:pPr>
        <w:pStyle w:val="SourceText"/>
      </w:pPr>
      <w:r>
        <w:t>[0192b17] 四中言說者。經從「須菩提白佛言：世尊！乃至法尚應捨何況非法。」問：「法身非言說，何故以言說為法身耶？」故疏釋云：「因言顯理故。」此有二意：一、以言說顯於法身，法身非言說。二、文字性離即是法身，無別法身耳。</w:t>
      </w:r>
    </w:p>
    <w:p>
      <w:pPr>
        <w:keepNext/>
        <w:spacing w:after="40"/>
      </w:pPr>
      <w:r>
        <w:rPr>
          <w:rFonts w:ascii="Noto Sans KR" w:hAnsi="Noto Sans KR" w:eastAsia="Noto Sans KR"/>
          <w:b/>
          <w:color w:val="2E74B5"/>
          <w:sz w:val="18"/>
        </w:rPr>
        <w:t>한국어 직역</w:t>
      </w:r>
    </w:p>
    <w:p>
      <w:pPr>
        <w:pStyle w:val="TranslationText"/>
      </w:pPr>
      <w:r>
        <w:t>넷째 가운데 ‘언설’이라는 것은, 경문이 “수보리가 부처께 아뢰었다. 세존이시여!”에서부터 “법조차도 마땅히 버려야 하는데 하물며 비법이겠는가.”까지이다. 묻는다. “법신은 언설이 아닌데 어째서 언설을 법신이라고 하는가?” 그러므로 소에서 “말로 말미암아 이치를 드러내기 때문이다.”라고 풀이하였다. 여기에는 두 가지 뜻이 있다. 첫째, 언설로 법신을 드러내지만 법신 자체는 언설이 아니다. 둘째, 문자의 성품이 여읜 것 자체가 곧 법신이므로 별도의 법신이 있는 것이 아니다.</w:t>
      </w:r>
    </w:p>
    <w:p>
      <w:pPr>
        <w:pStyle w:val="Heading2"/>
      </w:pPr>
      <w:r>
        <w:t>문단 0469  ·  [0192b22]</w:t>
      </w:r>
    </w:p>
    <w:p>
      <w:pPr>
        <w:keepNext/>
        <w:spacing w:after="40"/>
      </w:pPr>
      <w:r>
        <w:rPr>
          <w:rFonts w:ascii="Noto Sans KR" w:hAnsi="Noto Sans KR" w:eastAsia="Noto Sans KR"/>
          <w:b/>
          <w:color w:val="2E74B5"/>
          <w:sz w:val="18"/>
        </w:rPr>
        <w:t>원문</w:t>
      </w:r>
    </w:p>
    <w:p>
      <w:pPr>
        <w:pStyle w:val="SourceText"/>
      </w:pPr>
      <w:r>
        <w:t>[0192b22] 智相者。經從「須菩提！於意云何？如來得阿耨菩提耶？乃至一切賢聖皆以無為法而有差別。」則以無相無為法為智相也。故《起信》云：「以智相無可見故。」</w:t>
      </w:r>
    </w:p>
    <w:p>
      <w:pPr>
        <w:keepNext/>
        <w:spacing w:after="40"/>
      </w:pPr>
      <w:r>
        <w:rPr>
          <w:rFonts w:ascii="Noto Sans KR" w:hAnsi="Noto Sans KR" w:eastAsia="Noto Sans KR"/>
          <w:b/>
          <w:color w:val="2E74B5"/>
          <w:sz w:val="18"/>
        </w:rPr>
        <w:t>한국어 직역</w:t>
      </w:r>
    </w:p>
    <w:p>
      <w:pPr>
        <w:pStyle w:val="TranslationText"/>
      </w:pPr>
      <w:r>
        <w:t>‘지상’이라는 것은, 경문이 “수보리야! 네 생각에는 어떠하냐? 여래가 아뇩보리를 얻었느냐?”에서부터 “일체 현성은 모두 무위법으로 말미암아 차별이 있다.”까지이다. 곧 무상·무위의 법을 지상으로 삼는다. 그러므로 『기신론』에서 “지상은 볼 수 있는 것이 없기 때문이다.”라고 하였다.</w:t>
      </w:r>
    </w:p>
    <w:p>
      <w:pPr>
        <w:pStyle w:val="Heading2"/>
      </w:pPr>
      <w:r>
        <w:t>문단 0470  ·  [0192b25]</w:t>
      </w:r>
    </w:p>
    <w:p>
      <w:pPr>
        <w:keepNext/>
        <w:spacing w:after="40"/>
      </w:pPr>
      <w:r>
        <w:rPr>
          <w:rFonts w:ascii="Noto Sans KR" w:hAnsi="Noto Sans KR" w:eastAsia="Noto Sans KR"/>
          <w:b/>
          <w:color w:val="2E74B5"/>
          <w:sz w:val="18"/>
        </w:rPr>
        <w:t>원문</w:t>
      </w:r>
    </w:p>
    <w:p>
      <w:pPr>
        <w:pStyle w:val="SourceText"/>
      </w:pPr>
      <w:r>
        <w:t>[0192b25] 福相者。經從「須菩提！於意云何？若人滿三千大千世界七寶以用布施；乃至須菩提！所謂佛法者即非佛法。」斯則以持說此經獲無漏福，所感微妙色身，名為福相也。然是法身之福相，福相非法身。依主釋。</w:t>
      </w:r>
    </w:p>
    <w:p>
      <w:pPr>
        <w:keepNext/>
        <w:spacing w:after="40"/>
      </w:pPr>
      <w:r>
        <w:rPr>
          <w:rFonts w:ascii="Noto Sans KR" w:hAnsi="Noto Sans KR" w:eastAsia="Noto Sans KR"/>
          <w:b/>
          <w:color w:val="2E74B5"/>
          <w:sz w:val="18"/>
        </w:rPr>
        <w:t>한국어 직역</w:t>
      </w:r>
    </w:p>
    <w:p>
      <w:pPr>
        <w:pStyle w:val="TranslationText"/>
      </w:pPr>
      <w:r>
        <w:t>‘복상’이라는 것은, 경문이 “수보리야! 네 생각에는 어떠하냐? 만약 어떤 사람이 삼천대천세계에 가득한 칠보를 보시에 사용한다면”에서부터, “수보리야! 이른바 불법이라는 것은 곧 불법이 아니다.”까지이다. 이는 이 경을 지니고 설하여 무루의 복을 얻고, 그 복으로 감득한 미묘한 색신을 ‘복상’이라 이름한 것이다. 그러나 이는 법신의 복상이지 복상 자체가 법신인 것은 아니다. 의주석이다.</w:t>
      </w:r>
    </w:p>
    <w:p>
      <w:pPr>
        <w:pStyle w:val="Heading2"/>
      </w:pPr>
      <w:r>
        <w:t>문단 0471  ·  [0192c01]</w:t>
      </w:r>
    </w:p>
    <w:p>
      <w:pPr>
        <w:keepNext/>
        <w:spacing w:after="40"/>
      </w:pPr>
      <w:r>
        <w:rPr>
          <w:rFonts w:ascii="Noto Sans KR" w:hAnsi="Noto Sans KR" w:eastAsia="Noto Sans KR"/>
          <w:b/>
          <w:color w:val="2E74B5"/>
          <w:sz w:val="18"/>
        </w:rPr>
        <w:t>원문</w:t>
      </w:r>
    </w:p>
    <w:p>
      <w:pPr>
        <w:pStyle w:val="SourceText"/>
      </w:pPr>
      <w:r>
        <w:t>[0192c01] 五於下，文三</w:t>
      </w:r>
    </w:p>
    <w:p>
      <w:pPr>
        <w:keepNext/>
        <w:spacing w:after="40"/>
      </w:pPr>
      <w:r>
        <w:rPr>
          <w:rFonts w:ascii="Noto Sans KR" w:hAnsi="Noto Sans KR" w:eastAsia="Noto Sans KR"/>
          <w:b/>
          <w:color w:val="2E74B5"/>
          <w:sz w:val="18"/>
        </w:rPr>
        <w:t>한국어 직역</w:t>
      </w:r>
    </w:p>
    <w:p>
      <w:pPr>
        <w:pStyle w:val="TranslationText"/>
      </w:pPr>
      <w:r>
        <w:t>다섯째 ‘…에’ 이하의 글은 셋으로 나눈다.</w:t>
      </w:r>
    </w:p>
    <w:p>
      <w:pPr>
        <w:pStyle w:val="Heading2"/>
      </w:pPr>
      <w:r>
        <w:t>문단 0472  ·  [0192c01]</w:t>
      </w:r>
    </w:p>
    <w:p>
      <w:pPr>
        <w:keepNext/>
        <w:spacing w:after="40"/>
      </w:pPr>
      <w:r>
        <w:rPr>
          <w:rFonts w:ascii="Noto Sans KR" w:hAnsi="Noto Sans KR" w:eastAsia="Noto Sans KR"/>
          <w:b/>
          <w:color w:val="2E74B5"/>
          <w:sz w:val="18"/>
        </w:rPr>
        <w:t>원문</w:t>
      </w:r>
    </w:p>
    <w:p>
      <w:pPr>
        <w:pStyle w:val="SourceText"/>
      </w:pPr>
      <w:r>
        <w:t>[0192c01] 初、正示此文。經從「須菩提！於意云何？須陀洹能作是念我得須陀洹果不？乃至是樂阿蘭那行。」</w:t>
      </w:r>
    </w:p>
    <w:p>
      <w:pPr>
        <w:keepNext/>
        <w:spacing w:after="40"/>
      </w:pPr>
      <w:r>
        <w:rPr>
          <w:rFonts w:ascii="Noto Sans KR" w:hAnsi="Noto Sans KR" w:eastAsia="Noto Sans KR"/>
          <w:b/>
          <w:color w:val="2E74B5"/>
          <w:sz w:val="18"/>
        </w:rPr>
        <w:t>한국어 직역</w:t>
      </w:r>
    </w:p>
    <w:p>
      <w:pPr>
        <w:pStyle w:val="TranslationText"/>
      </w:pPr>
      <w:r>
        <w:t>첫째, 바로 이 문장을 보인다. 경문이 “수보리야! 네 생각에는 어떠하냐? 수다원이 ‘내가 수다원과를 얻었다’는 생각을 할 수 있겠느냐?”에서부터 “이는 아란나행을 좋아하는 자이다.”까지이다.</w:t>
      </w:r>
    </w:p>
    <w:p>
      <w:pPr>
        <w:pStyle w:val="Heading2"/>
      </w:pPr>
      <w:r>
        <w:t>문단 0473  ·  [0192c03]</w:t>
      </w:r>
    </w:p>
    <w:p>
      <w:pPr>
        <w:keepNext/>
        <w:spacing w:after="40"/>
      </w:pPr>
      <w:r>
        <w:rPr>
          <w:rFonts w:ascii="Noto Sans KR" w:hAnsi="Noto Sans KR" w:eastAsia="Noto Sans KR"/>
          <w:b/>
          <w:color w:val="2E74B5"/>
          <w:sz w:val="18"/>
        </w:rPr>
        <w:t>원문</w:t>
      </w:r>
    </w:p>
    <w:p>
      <w:pPr>
        <w:pStyle w:val="SourceText"/>
      </w:pPr>
      <w:r>
        <w:t>[0192c03] 得勝者。以小乘四果勝於四向等故，對劣彰勝也。此即以小況大也。小人尚猶無過，君子豈合有愆。由無慢故方得證果。故經皆言：「我不作是念，我得須陀洹果等。」</w:t>
      </w:r>
    </w:p>
    <w:p>
      <w:pPr>
        <w:keepNext/>
        <w:spacing w:after="40"/>
      </w:pPr>
      <w:r>
        <w:rPr>
          <w:rFonts w:ascii="Noto Sans KR" w:hAnsi="Noto Sans KR" w:eastAsia="Noto Sans KR"/>
          <w:b/>
          <w:color w:val="2E74B5"/>
          <w:sz w:val="18"/>
        </w:rPr>
        <w:t>한국어 직역</w:t>
      </w:r>
    </w:p>
    <w:p>
      <w:pPr>
        <w:pStyle w:val="TranslationText"/>
      </w:pPr>
      <w:r>
        <w:t>‘수승함을 얻는다’는 것은, 소승의 사과가 사향 등에 비해 수승하기 때문에 열등한 것에 대비하여 수승함을 드러낸 것이다. 이는 곧 소승을 가지고 대승을 견준 것이다. 작은 사람도 오히려 허물이 없는데 군자가 어찌 잘못이 있을 수 있겠는가. 아만이 없기 때문에 비로소 과를 증득할 수 있다. 그러므로 경에서 모두 “나는 ‘내가 수다원과 등을 얻었다’는 생각을 하지 않는다.”라고 하였다.</w:t>
      </w:r>
    </w:p>
    <w:p>
      <w:pPr>
        <w:pStyle w:val="Heading2"/>
      </w:pPr>
      <w:r>
        <w:t>문단 0474  ·  [0192c07]</w:t>
      </w:r>
    </w:p>
    <w:p>
      <w:pPr>
        <w:keepNext/>
        <w:spacing w:after="40"/>
      </w:pPr>
      <w:r>
        <w:rPr>
          <w:rFonts w:ascii="Noto Sans KR" w:hAnsi="Noto Sans KR" w:eastAsia="Noto Sans KR"/>
          <w:b/>
          <w:color w:val="2E74B5"/>
          <w:sz w:val="18"/>
        </w:rPr>
        <w:t>원문</w:t>
      </w:r>
    </w:p>
    <w:p>
      <w:pPr>
        <w:pStyle w:val="SourceText"/>
      </w:pPr>
      <w:r>
        <w:t>[0192c07] 從此下。二、通敘後段</w:t>
      </w:r>
    </w:p>
    <w:p>
      <w:pPr>
        <w:keepNext/>
        <w:spacing w:after="40"/>
      </w:pPr>
      <w:r>
        <w:rPr>
          <w:rFonts w:ascii="Noto Sans KR" w:hAnsi="Noto Sans KR" w:eastAsia="Noto Sans KR"/>
          <w:b/>
          <w:color w:val="2E74B5"/>
          <w:sz w:val="18"/>
        </w:rPr>
        <w:t>한국어 직역</w:t>
      </w:r>
    </w:p>
    <w:p>
      <w:pPr>
        <w:pStyle w:val="TranslationText"/>
      </w:pPr>
      <w:r>
        <w:t>‘여기서부터’ 이하에서는, 둘째, 뒤 단락을 통틀어 서술한다.</w:t>
      </w:r>
    </w:p>
    <w:p>
      <w:pPr>
        <w:pStyle w:val="Heading2"/>
      </w:pPr>
      <w:r>
        <w:t>문단 0475  ·  [0192c07]</w:t>
      </w:r>
    </w:p>
    <w:p>
      <w:pPr>
        <w:keepNext/>
        <w:spacing w:after="40"/>
      </w:pPr>
      <w:r>
        <w:rPr>
          <w:rFonts w:ascii="Noto Sans KR" w:hAnsi="Noto Sans KR" w:eastAsia="Noto Sans KR"/>
          <w:b/>
          <w:color w:val="2E74B5"/>
          <w:sz w:val="18"/>
        </w:rPr>
        <w:t>원문</w:t>
      </w:r>
    </w:p>
    <w:p>
      <w:pPr>
        <w:pStyle w:val="SourceText"/>
      </w:pPr>
      <w:r>
        <w:t>[0192c07] 意明等者。敘次第之意也。先問云：「前之四住何不言離障耶？」故云也。意云凡欲修進先須發心，發心已則修行，故有第一第二。發心修行本求佛果，佛果之內唯有二身，麁細之間先色後法，故有第三第四。前修勝行恐有慢心障入聖位，故說小果以況大乘。今離障進入十迴向位也，故從第五方說離障也。然此十二障，每至一住皆須躡前以辨來意。如云雖得無慢猶自少聞，故於第六住中對治少聞障，他皆倣此。以此諸障皆在地前，能障見道，非是地上，故云障盡入證道也。然障是所治，文在經外，住是能治，正是經文。若相望說之，理則明矣。</w:t>
      </w:r>
    </w:p>
    <w:p>
      <w:pPr>
        <w:keepNext/>
        <w:spacing w:after="40"/>
      </w:pPr>
      <w:r>
        <w:rPr>
          <w:rFonts w:ascii="Noto Sans KR" w:hAnsi="Noto Sans KR" w:eastAsia="Noto Sans KR"/>
          <w:b/>
          <w:color w:val="2E74B5"/>
          <w:sz w:val="18"/>
        </w:rPr>
        <w:t>한국어 직역</w:t>
      </w:r>
    </w:p>
    <w:p>
      <w:pPr>
        <w:pStyle w:val="TranslationText"/>
      </w:pPr>
      <w:r>
        <w:t>‘뜻을 밝힌다’ 등이라는 것은, 차례의 뜻을 서술한 것이다. 먼저 이렇게 물어야 한다. “앞의 네 주에서는 어째서 장애를 떠난다고 말하지 않았는가?” 그러므로 이렇게 말한 것이다. 뜻은 무릇 닦아 나아가고자 하면 먼저 반드시 발심해야 하고, 발심한 뒤에는 곧 수행해야 하므로 첫째와 둘째가 있다는 것이다. 발심하고 수행하는 것은 본래 불과를 구하는 것이며, 불과 안에는 오직 두 몸이 있다. 거칠고 미세한 순서에서 먼저 색신이고 뒤에 법신이므로 셋째와 넷째가 있다. 앞에서 수승한 행을 닦았으므로 교만한 마음이 성위에 들어가는 것을 장애할까 염려하여, 소승의 과를 설해 대승을 견준 것이다. 이제 장애를 떠나 나아가 십회향위에 들어가므로 다섯째부터 비로소 장애를 떠난다고 설한다. 그런데 이 열두 장애는 각 주에 이를 때마다 모두 앞을 이어받아 그 내의를 분별해야 한다. 예컨대 “비록 아만이 없음을 얻었으나 여전히 들은 것이 적다. 그러므로 제육주 가운데에서 소문장을 대치한다.”라고 하는 것과 같으며, 다른 것도 모두 이에 준한다. 이 여러 장애는 모두 지전에서 견도를 장애하는 것이지 지상에 있는 것이 아니므로, ‘장애가 다하면 증도에 들어간다’고 한다. 그런데 장애는 대치되는 것으로 문장은 경 밖에 있고, 주는 능히 대치하는 것으로 바로 경문이다. 서로 대비하여 말하면 이치가 분명해진다.</w:t>
      </w:r>
    </w:p>
    <w:p>
      <w:pPr>
        <w:pStyle w:val="Heading2"/>
      </w:pPr>
      <w:r>
        <w:t>문단 0476  ·  [0192c20]</w:t>
      </w:r>
    </w:p>
    <w:p>
      <w:pPr>
        <w:keepNext/>
        <w:spacing w:after="40"/>
      </w:pPr>
      <w:r>
        <w:rPr>
          <w:rFonts w:ascii="Noto Sans KR" w:hAnsi="Noto Sans KR" w:eastAsia="Noto Sans KR"/>
          <w:b/>
          <w:color w:val="2E74B5"/>
          <w:sz w:val="18"/>
        </w:rPr>
        <w:t>원문</w:t>
      </w:r>
    </w:p>
    <w:p>
      <w:pPr>
        <w:pStyle w:val="SourceText"/>
      </w:pPr>
      <w:r>
        <w:t>[0192c20] 今當下。三、別結對治。然準《五蘊論》說，慢有七、九二種，但開合之異，此約入道人說。七者，論云：一、慢，於劣謂勝、於相似謂等。二、過慢，於相似謂勝、於勝謂等。三、慢過慢，謂於勝己計勝彼。四、邪慢，己實無德計己有德。五、我慢，謂於五聚蘊計我我所。六、增上慢，謂於勝妙法中未得謂得。七卑劣慢，於多分勝計己少分劣。今所離者即五六也，以證我空故，取自果故。</w:t>
      </w:r>
    </w:p>
    <w:p>
      <w:pPr>
        <w:keepNext/>
        <w:spacing w:after="40"/>
      </w:pPr>
      <w:r>
        <w:rPr>
          <w:rFonts w:ascii="Noto Sans KR" w:hAnsi="Noto Sans KR" w:eastAsia="Noto Sans KR"/>
          <w:b/>
          <w:color w:val="2E74B5"/>
          <w:sz w:val="18"/>
        </w:rPr>
        <w:t>한국어 직역</w:t>
      </w:r>
    </w:p>
    <w:p>
      <w:pPr>
        <w:pStyle w:val="TranslationText"/>
      </w:pPr>
      <w:r>
        <w:t>‘이제 마땅히’ 이하에서는, 셋째, 대치를 따로 맺는다. 『오온론』에 의하면 만에는 일곱 종류 또는 아홉 종류가 있다고 설하지만 단지 개합의 차이일 뿐이며, 여기서는 도에 들어가는 사람을 기준으로 설한다. 일곱 가지란 논에서 말하기를, 첫째 만은 열등한 이를 두고 자기가 낫다고 여기고 비슷한 이를 두고 같다고 여기는 것이다. 둘째 과만은 비슷한 이를 두고 자기가 낫다고 여기고, 자기보다 나은 이를 두고 같다고 여기는 것이다. 셋째 만과만은 자기보다 나은 이를 두고 오히려 자기가 그보다 낫다고 헤아리는 것이다. 넷째 사만은 실제로 자신에게 덕이 없는데 자신에게 덕이 있다고 헤아리는 것이다. 다섯째 아만은 오취온에 나와 내 것이 있다고 헤아리는 것이다. 여섯째 증상만은 수승하고 미묘한 법 가운데 아직 얻지 못한 것을 얻었다고 여기는 것이다. 일곱째 비열만은 상대가 많은 부분에서 자신보다 뛰어난데 자신이 조금만 열등하다고 헤아리는 것이다. 지금 떠나는 것은 곧 다섯째와 여섯째이니, 아공을 증득하기 때문이고 자신의 과를 취하기 때문이다.</w:t>
      </w:r>
    </w:p>
    <w:p>
      <w:pPr>
        <w:pStyle w:val="Heading2"/>
      </w:pPr>
      <w:r>
        <w:t>문단 0477  ·  [0192c28]</w:t>
      </w:r>
    </w:p>
    <w:p>
      <w:pPr>
        <w:keepNext/>
        <w:spacing w:after="40"/>
      </w:pPr>
      <w:r>
        <w:rPr>
          <w:rFonts w:ascii="Noto Sans KR" w:hAnsi="Noto Sans KR" w:eastAsia="Noto Sans KR"/>
          <w:b/>
          <w:color w:val="2E74B5"/>
          <w:sz w:val="18"/>
        </w:rPr>
        <w:t>원문</w:t>
      </w:r>
    </w:p>
    <w:p>
      <w:pPr>
        <w:pStyle w:val="SourceText"/>
      </w:pPr>
      <w:r>
        <w:t>[0192c28] 六者，經從「佛告須菩提：於意云何？如來昔在然燈佛所，乃至實無所得。」云何離障得成住耶？疏次云離第下，所離障。不離下，結成住義。於中上句成住，下句離障也。若離佛世不名住處，無佛說法則是少聞便成其障，若不離佛世，乃成住處常遇佛說法，則具多聞便離障也。然凡是修行，智慧為本，欲得智慧必須多聞，故依佛住離少聞障也。故經云：「多聞增智慧，勤聞第一方。」</w:t>
      </w:r>
    </w:p>
    <w:p>
      <w:pPr>
        <w:keepNext/>
        <w:spacing w:after="40"/>
      </w:pPr>
      <w:r>
        <w:rPr>
          <w:rFonts w:ascii="Noto Sans KR" w:hAnsi="Noto Sans KR" w:eastAsia="Noto Sans KR"/>
          <w:b/>
          <w:color w:val="2E74B5"/>
          <w:sz w:val="18"/>
        </w:rPr>
        <w:t>한국어 직역</w:t>
      </w:r>
    </w:p>
    <w:p>
      <w:pPr>
        <w:pStyle w:val="TranslationText"/>
      </w:pPr>
      <w:r>
        <w:t>여섯째는 경문이 “부처가 수보리에게 말씀하셨다. 네 생각에는 어떠하냐? 여래가 옛날 연등불 처소에 있을 때”에서부터 “실제로 얻은 바가 없다.”까지이다. 어떻게 장애를 떠나 주를 성취하는가? 소에서 다음으로 ‘제…를 떠난다’ 이하라고 하였는데, 떠나는 장애이다. ‘떠나지 않는다’ 이하에서는 주의 뜻을 맺어 이룬다. 그 가운데 윗구절은 주를 이루고 아랫구절은 장애를 떠난다. 부처가 세상에 계신 때를 떠나면 주처라고 하지 못한다. 부처가 설법하지 않으면 곧 들음이 적어 장애를 이루고, 부처가 세상에 계신 때를 떠나지 않으면 곧 주처를 이루어 항상 부처를 만나 설법을 들으므로 다문을 갖추어 장애를 떠난다. 무릇 수행은 지혜를 근본으로 삼고, 지혜를 얻으려면 반드시 많이 들어야 하므로 부처에게 의지하여 머물면서 소문의 장애를 떠나는 것이다. 그러므로 경에서 “많이 들으면 지혜가 늘어나니, 부지런히 듣는 것이 으뜸가는 방편이다.”라고 하였다.</w:t>
      </w:r>
    </w:p>
    <w:p>
      <w:pPr>
        <w:pStyle w:val="Heading2"/>
      </w:pPr>
      <w:r>
        <w:t>문단 0478  ·  [0193a07]</w:t>
      </w:r>
    </w:p>
    <w:p>
      <w:pPr>
        <w:keepNext/>
        <w:spacing w:after="40"/>
      </w:pPr>
      <w:r>
        <w:rPr>
          <w:rFonts w:ascii="Noto Sans KR" w:hAnsi="Noto Sans KR" w:eastAsia="Noto Sans KR"/>
          <w:b/>
          <w:color w:val="2E74B5"/>
          <w:sz w:val="18"/>
        </w:rPr>
        <w:t>원문</w:t>
      </w:r>
    </w:p>
    <w:p>
      <w:pPr>
        <w:pStyle w:val="SourceText"/>
      </w:pPr>
      <w:r>
        <w:t>[0193a07] 問：「若然者，據今經云：『於法實無所得』，豈成多聞？」</w:t>
      </w:r>
    </w:p>
    <w:p>
      <w:pPr>
        <w:keepNext/>
        <w:spacing w:after="40"/>
      </w:pPr>
      <w:r>
        <w:rPr>
          <w:rFonts w:ascii="Noto Sans KR" w:hAnsi="Noto Sans KR" w:eastAsia="Noto Sans KR"/>
          <w:b/>
          <w:color w:val="2E74B5"/>
          <w:sz w:val="18"/>
        </w:rPr>
        <w:t>한국어 직역</w:t>
      </w:r>
    </w:p>
    <w:p>
      <w:pPr>
        <w:pStyle w:val="TranslationText"/>
      </w:pPr>
      <w:r>
        <w:t>묻는다. “그렇다면 지금 경에서 ‘법에 실제로 얻은 바가 없다’고 했는데, 어찌 다문을 이룬다고 할 수 있는가?”</w:t>
      </w:r>
    </w:p>
    <w:p>
      <w:pPr>
        <w:pStyle w:val="Heading2"/>
      </w:pPr>
      <w:r>
        <w:t>문단 0479  ·  [0193a08]</w:t>
      </w:r>
    </w:p>
    <w:p>
      <w:pPr>
        <w:keepNext/>
        <w:spacing w:after="40"/>
      </w:pPr>
      <w:r>
        <w:rPr>
          <w:rFonts w:ascii="Noto Sans KR" w:hAnsi="Noto Sans KR" w:eastAsia="Noto Sans KR"/>
          <w:b/>
          <w:color w:val="2E74B5"/>
          <w:sz w:val="18"/>
        </w:rPr>
        <w:t>원문</w:t>
      </w:r>
    </w:p>
    <w:p>
      <w:pPr>
        <w:pStyle w:val="SourceText"/>
      </w:pPr>
      <w:r>
        <w:t>[0193a08] 答：「此是聞而無聞，得而無得。無得而得是真得，無聞而聞是實聞。故成此住。」</w:t>
      </w:r>
    </w:p>
    <w:p>
      <w:pPr>
        <w:keepNext/>
        <w:spacing w:after="40"/>
      </w:pPr>
      <w:r>
        <w:rPr>
          <w:rFonts w:ascii="Noto Sans KR" w:hAnsi="Noto Sans KR" w:eastAsia="Noto Sans KR"/>
          <w:b/>
          <w:color w:val="2E74B5"/>
          <w:sz w:val="18"/>
        </w:rPr>
        <w:t>한국어 직역</w:t>
      </w:r>
    </w:p>
    <w:p>
      <w:pPr>
        <w:pStyle w:val="TranslationText"/>
      </w:pPr>
      <w:r>
        <w:t>답한다. “이는 들으면서도 들음이 없고, 얻으면서도 얻음이 없는 것이다. 얻음이 없으면서 얻는 것이 참된 얻음이고, 들음이 없으면서 듣는 것이 실제의 들음이다. 그러므로 이 주를 이룬다.”</w:t>
      </w:r>
    </w:p>
    <w:p>
      <w:pPr>
        <w:pStyle w:val="Heading2"/>
      </w:pPr>
      <w:r>
        <w:t>문단 0480  ·  [0193a10]</w:t>
      </w:r>
    </w:p>
    <w:p>
      <w:pPr>
        <w:keepNext/>
        <w:spacing w:after="40"/>
      </w:pPr>
      <w:r>
        <w:rPr>
          <w:rFonts w:ascii="Noto Sans KR" w:hAnsi="Noto Sans KR" w:eastAsia="Noto Sans KR"/>
          <w:b/>
          <w:color w:val="2E74B5"/>
          <w:sz w:val="18"/>
        </w:rPr>
        <w:t>원문</w:t>
      </w:r>
    </w:p>
    <w:p>
      <w:pPr>
        <w:pStyle w:val="SourceText"/>
      </w:pPr>
      <w:r>
        <w:t>[0193a10] 七者，經從「須菩提！於意云何？菩薩莊嚴佛土不？乃至應無所住而生其心。」離小下。所離障。攀緣即是作念，蓋一義耳。</w:t>
      </w:r>
    </w:p>
    <w:p>
      <w:pPr>
        <w:keepNext/>
        <w:spacing w:after="40"/>
      </w:pPr>
      <w:r>
        <w:rPr>
          <w:rFonts w:ascii="Noto Sans KR" w:hAnsi="Noto Sans KR" w:eastAsia="Noto Sans KR"/>
          <w:b/>
          <w:color w:val="2E74B5"/>
          <w:sz w:val="18"/>
        </w:rPr>
        <w:t>한국어 직역</w:t>
      </w:r>
    </w:p>
    <w:p>
      <w:pPr>
        <w:pStyle w:val="TranslationText"/>
      </w:pPr>
      <w:r>
        <w:t>일곱째는 경문이 “수보리야! 네 생각에는 어떠하냐? 보살이 불국토를 장엄하느냐?”에서부터 “마땅히 머무는 바 없이 그 마음을 내야 한다.”까지이다. ‘작은 …을 떠난다’ 이하에서는, 떠나는 장애이다. 반연은 곧 생각을 짓는 것이니, 대체로 같은 뜻이다.</w:t>
      </w:r>
    </w:p>
    <w:p>
      <w:pPr>
        <w:pStyle w:val="EditorialNote"/>
      </w:pPr>
      <w:r>
        <w:t>교감·번역 메모 | [구문 불확실] 이 단위는 소의 과문 일부만 인용한 축약구로, 생략된 뒤 문구는 이 단위 자체에는 없다.</w:t>
      </w:r>
    </w:p>
    <w:p>
      <w:pPr>
        <w:pStyle w:val="Heading2"/>
      </w:pPr>
      <w:r>
        <w:t>문단 0481  ·  [0193a13]</w:t>
      </w:r>
    </w:p>
    <w:p>
      <w:pPr>
        <w:keepNext/>
        <w:spacing w:after="40"/>
      </w:pPr>
      <w:r>
        <w:rPr>
          <w:rFonts w:ascii="Noto Sans KR" w:hAnsi="Noto Sans KR" w:eastAsia="Noto Sans KR"/>
          <w:b/>
          <w:color w:val="2E74B5"/>
          <w:sz w:val="18"/>
        </w:rPr>
        <w:t>원문</w:t>
      </w:r>
    </w:p>
    <w:p>
      <w:pPr>
        <w:pStyle w:val="SourceText"/>
      </w:pPr>
      <w:r>
        <w:t>[0193a13] 緣形等者。意云若取色聲等相為土，即有分限，故名小也，以不如法身故。若不取相，分別不生，心境兩亡，竟何分限？故云大也。</w:t>
      </w:r>
    </w:p>
    <w:p>
      <w:pPr>
        <w:keepNext/>
        <w:spacing w:after="40"/>
      </w:pPr>
      <w:r>
        <w:rPr>
          <w:rFonts w:ascii="Noto Sans KR" w:hAnsi="Noto Sans KR" w:eastAsia="Noto Sans KR"/>
          <w:b/>
          <w:color w:val="2E74B5"/>
          <w:sz w:val="18"/>
        </w:rPr>
        <w:t>한국어 직역</w:t>
      </w:r>
    </w:p>
    <w:p>
      <w:pPr>
        <w:pStyle w:val="TranslationText"/>
      </w:pPr>
      <w:r>
        <w:t>‘형상을 반연한다’ 등이라는 것은, 뜻은 만약 색·성 등의 상을 취하여 국토로 삼으면 곧 한계가 있으므로 ‘작다’고 한다는 것이다. 법신과 같지 않기 때문이다. 만약 상을 취하지 않으면 분별이 생기지 않고 마음과 경계가 함께 사라지니, 끝내 무슨 한계가 있겠는가? 그러므로 ‘크다’고 한다.</w:t>
      </w:r>
    </w:p>
    <w:p>
      <w:pPr>
        <w:pStyle w:val="Heading2"/>
      </w:pPr>
      <w:r>
        <w:t>문단 0482  ·  [0193a15]</w:t>
      </w:r>
    </w:p>
    <w:p>
      <w:pPr>
        <w:keepNext/>
        <w:spacing w:after="40"/>
      </w:pPr>
      <w:r>
        <w:rPr>
          <w:rFonts w:ascii="Noto Sans KR" w:hAnsi="Noto Sans KR" w:eastAsia="Noto Sans KR"/>
          <w:b/>
          <w:color w:val="2E74B5"/>
          <w:sz w:val="18"/>
        </w:rPr>
        <w:t>원문</w:t>
      </w:r>
    </w:p>
    <w:p>
      <w:pPr>
        <w:pStyle w:val="SourceText"/>
      </w:pPr>
      <w:r>
        <w:t>[0193a15] 契法下。釋所以也。意令忘懷，嚴法性土，不令生心，嚴法相土也。故經云：「不應住色等生心，應無所住而生其心。」偈釋云：「智習唯識通，如是取淨土，非形第一體，非嚴莊嚴意。」</w:t>
      </w:r>
    </w:p>
    <w:p>
      <w:pPr>
        <w:keepNext/>
        <w:spacing w:after="40"/>
      </w:pPr>
      <w:r>
        <w:rPr>
          <w:rFonts w:ascii="Noto Sans KR" w:hAnsi="Noto Sans KR" w:eastAsia="Noto Sans KR"/>
          <w:b/>
          <w:color w:val="2E74B5"/>
          <w:sz w:val="18"/>
        </w:rPr>
        <w:t>한국어 직역</w:t>
      </w:r>
    </w:p>
    <w:p>
      <w:pPr>
        <w:pStyle w:val="TranslationText"/>
      </w:pPr>
      <w:r>
        <w:t>‘법에 계합한다’ 이하에서는, 그 까닭을 풀이한다. 뜻은 마음의 집착을 잊어 법성토를 장엄하게 하고, 마음을 내어 법상토를 장엄하게 하지 않는다는 것이다. 그러므로 경에서 “색 등에 머물러 마음을 내서는 안 되며, 마땅히 머무는 바 없이 그 마음을 내야 한다.”라고 하였다. 게송에서는 “지혜의 훈습으로 유식에 통달하여 이와 같이 정토를 취한다. 형상이 아닌 것이 제일의 본체이고, 장엄 아닌 것이 장엄의 뜻이다.”라고 풀이하였다.</w:t>
      </w:r>
    </w:p>
    <w:p>
      <w:pPr>
        <w:pStyle w:val="EditorialNote"/>
      </w:pPr>
      <w:r>
        <w:t>교감·번역 메모 | [구문 불확실] 게송 `智習唯識通，如是取淨土，非形第一體，非嚴莊嚴意`는 압축이 심하여 구문 연결에 다른 해석 가능성이 있다.</w:t>
      </w:r>
    </w:p>
    <w:p>
      <w:pPr>
        <w:pStyle w:val="Heading2"/>
      </w:pPr>
      <w:r>
        <w:t>문단 0483  ·  [0193a19]</w:t>
      </w:r>
    </w:p>
    <w:p>
      <w:pPr>
        <w:keepNext/>
        <w:spacing w:after="40"/>
      </w:pPr>
      <w:r>
        <w:rPr>
          <w:rFonts w:ascii="Noto Sans KR" w:hAnsi="Noto Sans KR" w:eastAsia="Noto Sans KR"/>
          <w:b/>
          <w:color w:val="2E74B5"/>
          <w:sz w:val="18"/>
        </w:rPr>
        <w:t>원문</w:t>
      </w:r>
    </w:p>
    <w:p>
      <w:pPr>
        <w:pStyle w:val="SourceText"/>
      </w:pPr>
      <w:r>
        <w:t>[0193a19] 八者，經從「須菩提！於意云何？譬如有人身如須彌山王，乃至是名大身。」</w:t>
      </w:r>
    </w:p>
    <w:p>
      <w:pPr>
        <w:keepNext/>
        <w:spacing w:after="40"/>
      </w:pPr>
      <w:r>
        <w:rPr>
          <w:rFonts w:ascii="Noto Sans KR" w:hAnsi="Noto Sans KR" w:eastAsia="Noto Sans KR"/>
          <w:b/>
          <w:color w:val="2E74B5"/>
          <w:sz w:val="18"/>
        </w:rPr>
        <w:t>한국어 직역</w:t>
      </w:r>
    </w:p>
    <w:p>
      <w:pPr>
        <w:pStyle w:val="TranslationText"/>
      </w:pPr>
      <w:r>
        <w:t>여덟째는 경문이 “수보리야! 네 생각에는 어떠하냐? 비유하자면 어떤 사람의 몸이 수미산왕과 같다면”에서부터 “이름하여 큰 몸이라 한다.”까지이다.</w:t>
      </w:r>
    </w:p>
    <w:p>
      <w:pPr>
        <w:pStyle w:val="Heading2"/>
      </w:pPr>
      <w:r>
        <w:t>문단 0484  ·  [0193a21]</w:t>
      </w:r>
    </w:p>
    <w:p>
      <w:pPr>
        <w:keepNext/>
        <w:spacing w:after="40"/>
      </w:pPr>
      <w:r>
        <w:rPr>
          <w:rFonts w:ascii="Noto Sans KR" w:hAnsi="Noto Sans KR" w:eastAsia="Noto Sans KR"/>
          <w:b/>
          <w:color w:val="2E74B5"/>
          <w:sz w:val="18"/>
        </w:rPr>
        <w:t>원문</w:t>
      </w:r>
    </w:p>
    <w:p>
      <w:pPr>
        <w:pStyle w:val="SourceText"/>
      </w:pPr>
      <w:r>
        <w:t>[0193a21] 成熟者。即由教化令眾生成種根熟，有所悟證。離捨下。所離障。若捨眾生即不能教化，故令離障方成住也。若見大小下。反釋所以。意言能濟物者，蓋為不見大小也。故經云：「佛說非身，是名大身。」豈存大小？若見大小，則有高下親疎憎愛。心既不等，寧曰大悲？縱使化生，但成愛見，憎者則去，便捨眾生，云何成熟？反此用意則物無有遺，遲速之間皆能成熟。</w:t>
      </w:r>
    </w:p>
    <w:p>
      <w:pPr>
        <w:keepNext/>
        <w:spacing w:after="40"/>
      </w:pPr>
      <w:r>
        <w:rPr>
          <w:rFonts w:ascii="Noto Sans KR" w:hAnsi="Noto Sans KR" w:eastAsia="Noto Sans KR"/>
          <w:b/>
          <w:color w:val="2E74B5"/>
          <w:sz w:val="18"/>
        </w:rPr>
        <w:t>한국어 직역</w:t>
      </w:r>
    </w:p>
    <w:p>
      <w:pPr>
        <w:pStyle w:val="TranslationText"/>
      </w:pPr>
      <w:r>
        <w:t>‘성숙시킨다’는 것은, 곧 교화로 말미암아 중생의 종자를 이루고 근기가 성숙하여 깨달음과 증득이 있게 하는 것이다. ‘버림을 떠난다’ 이하에서는, 떠나는 장애이다. 만약 중생을 버리면 곧 교화할 수 없으므로, 장애를 떠나게 해야 비로소 주를 이룬다. ‘만약 크고 작음을 본다면’ 이하에서는, 반대로 그 까닭을 풀이한다. 뜻은 중생을 구제할 수 있는 까닭이 대체로 크고 작음을 보지 않기 때문이라는 것이다. 그러므로 경에서 “부처가 몸이 아니라고 설하니, 이를 이름하여 큰 몸이라 한다.”라고 하였다. 어찌 크고 작음을 남겨 두겠는가? 만약 크고 작음을 보면 곧 높고 낮음, 친하고 소원함, 미움과 사랑이 있게 된다. 마음이 이미 평등하지 않은데 어찌 대비라고 하겠는가? 설령 중생을 교화한다 해도 다만 애견을 이룰 뿐이고, 미워하는 이는 버려 곧 중생을 버리게 되니 어떻게 성숙시킬 수 있겠는가? 이 뜻을 반대로 적용하면 중생을 빠뜨림이 없고, 더디고 빠름의 차이는 있어도 모두 성숙시킬 수 있다.</w:t>
      </w:r>
    </w:p>
    <w:p>
      <w:pPr>
        <w:pStyle w:val="Heading2"/>
      </w:pPr>
      <w:r>
        <w:t>문단 0485  ·  [0193a29]</w:t>
      </w:r>
    </w:p>
    <w:p>
      <w:pPr>
        <w:keepNext/>
        <w:spacing w:after="40"/>
      </w:pPr>
      <w:r>
        <w:rPr>
          <w:rFonts w:ascii="Noto Sans KR" w:hAnsi="Noto Sans KR" w:eastAsia="Noto Sans KR"/>
          <w:b/>
          <w:color w:val="2E74B5"/>
          <w:sz w:val="18"/>
        </w:rPr>
        <w:t>원문</w:t>
      </w:r>
    </w:p>
    <w:p>
      <w:pPr>
        <w:pStyle w:val="SourceText"/>
      </w:pPr>
      <w:r>
        <w:t>[0193a29] 九者，經從「須菩提！如恒河中所有沙，乃至如來無所說。」離樂下。所離障。然隨順外論即是散亂，但能遠離即成住也。即儒墨文筆，除佛教外皆外論也。以外論之事是名利源，既若求名，豈得心無散亂？況得之則樂，失之則苦，苦之則憂、樂之則溢，由斯業累世世沈淪，反推其本，皆由隨順外論耳。</w:t>
      </w:r>
    </w:p>
    <w:p>
      <w:pPr>
        <w:keepNext/>
        <w:spacing w:after="40"/>
      </w:pPr>
      <w:r>
        <w:rPr>
          <w:rFonts w:ascii="Noto Sans KR" w:hAnsi="Noto Sans KR" w:eastAsia="Noto Sans KR"/>
          <w:b/>
          <w:color w:val="2E74B5"/>
          <w:sz w:val="18"/>
        </w:rPr>
        <w:t>한국어 직역</w:t>
      </w:r>
    </w:p>
    <w:p>
      <w:pPr>
        <w:pStyle w:val="TranslationText"/>
      </w:pPr>
      <w:r>
        <w:t>아홉째는 경문이 “수보리야! 항하 가운데 있는 모래”에서부터 “여래는 설한 바가 없다.”까지이다. ‘즐김을 떠난다’ 이하에서는, 떠나는 장애이다. 외론을 따르는 것 자체가 산란이므로, 다만 멀리 떠날 수 있으면 곧 주를 이룬다. 곧 유가·묵가의 문장과 글 등으로, 불교를 제외하면 모두 외론이다. 외론의 일은 명예와 이익의 근원이니, 이미 명예를 구한다면 어찌 마음에 산란이 없을 수 있겠는가? 더구나 얻으면 즐거워하고 잃으면 괴로워하며, 괴로우면 근심하고 즐거우면 넘쳐흐르니, 이 업 때문에 여러 세상에 걸쳐 침륜한다. 거슬러 그 근본을 추구하면 모두 외론을 따르는 데서 비롯될 뿐이다.</w:t>
      </w:r>
    </w:p>
    <w:p>
      <w:pPr>
        <w:pStyle w:val="Heading2"/>
      </w:pPr>
      <w:r>
        <w:t>문단 0486  ·  [0193b06]</w:t>
      </w:r>
    </w:p>
    <w:p>
      <w:pPr>
        <w:keepNext/>
        <w:spacing w:after="40"/>
      </w:pPr>
      <w:r>
        <w:rPr>
          <w:rFonts w:ascii="Noto Sans KR" w:hAnsi="Noto Sans KR" w:eastAsia="Noto Sans KR"/>
          <w:b/>
          <w:color w:val="2E74B5"/>
          <w:sz w:val="18"/>
        </w:rPr>
        <w:t>원문</w:t>
      </w:r>
    </w:p>
    <w:p>
      <w:pPr>
        <w:pStyle w:val="SourceText"/>
      </w:pPr>
      <w:r>
        <w:t>[0193b06] 恒沙下。舉持經福多以責外學。意云：持經者功德若此，而不修行；名利之源是輪迴苦本，如何隨順却乃修學？</w:t>
      </w:r>
    </w:p>
    <w:p>
      <w:pPr>
        <w:keepNext/>
        <w:spacing w:after="40"/>
      </w:pPr>
      <w:r>
        <w:rPr>
          <w:rFonts w:ascii="Noto Sans KR" w:hAnsi="Noto Sans KR" w:eastAsia="Noto Sans KR"/>
          <w:b/>
          <w:color w:val="2E74B5"/>
          <w:sz w:val="18"/>
        </w:rPr>
        <w:t>한국어 직역</w:t>
      </w:r>
    </w:p>
    <w:p>
      <w:pPr>
        <w:pStyle w:val="TranslationText"/>
      </w:pPr>
      <w:r>
        <w:t>‘항하의 모래’ 이하에서는, 경을 지니는 복이 많음을 들어 외학을 꾸짖는다. 뜻은 이렇다. 경을 지니는 자의 공덕이 이와 같은데도 수행하지 않고, 명예와 이익의 근원은 윤회의 괴로움의 근본인데 어찌 도리어 그것을 따라 닦고 배우는가?</w:t>
      </w:r>
    </w:p>
    <w:p>
      <w:pPr>
        <w:pStyle w:val="Heading2"/>
      </w:pPr>
      <w:r>
        <w:t>문단 0487  ·  [0193b09]</w:t>
      </w:r>
    </w:p>
    <w:p>
      <w:pPr>
        <w:keepNext/>
        <w:spacing w:after="40"/>
      </w:pPr>
      <w:r>
        <w:rPr>
          <w:rFonts w:ascii="Noto Sans KR" w:hAnsi="Noto Sans KR" w:eastAsia="Noto Sans KR"/>
          <w:b/>
          <w:color w:val="2E74B5"/>
          <w:sz w:val="18"/>
        </w:rPr>
        <w:t>원문</w:t>
      </w:r>
    </w:p>
    <w:p>
      <w:pPr>
        <w:pStyle w:val="SourceText"/>
      </w:pPr>
      <w:r>
        <w:t>[0193b09] 十者，經從「須菩提！於意云何？三千大千世界所有微塵是為多不？乃至是名世界。」色是依報即外四大，身是正報即內五蘊。摶取者即和合義也。但秦魏譯異爾。然摶取約法，相應兼人，二事相望總有三對：一、內身色蘊及外器界，但合微塵所成，名為摶取。見有身器為依正，執取等即是相應。二、受等四蘊，但合心心所法而成，名為摶取。見有苦樂受等，即是相應。三、色心和合以成此身，名為摶取。見有心色即是我人相應。行即遷流造作之義。觀破之義如下所明。</w:t>
      </w:r>
    </w:p>
    <w:p>
      <w:pPr>
        <w:keepNext/>
        <w:spacing w:after="40"/>
      </w:pPr>
      <w:r>
        <w:rPr>
          <w:rFonts w:ascii="Noto Sans KR" w:hAnsi="Noto Sans KR" w:eastAsia="Noto Sans KR"/>
          <w:b/>
          <w:color w:val="2E74B5"/>
          <w:sz w:val="18"/>
        </w:rPr>
        <w:t>한국어 직역</w:t>
      </w:r>
    </w:p>
    <w:p>
      <w:pPr>
        <w:pStyle w:val="TranslationText"/>
      </w:pPr>
      <w:r>
        <w:t>열째는 경문이 “수보리야! 네 생각에는 어떠하냐? 삼천대천세계에 있는 미진이 많으냐?”에서부터 “이름하여 세계라 한다.”까지이다. 색은 의보로서 곧 밖의 사대이고, 몸은 정보로서 곧 안의 오온이다. ‘단취’라는 것은 곧 화합의 뜻이다. 다만 진역과 위역의 번역이 다를 뿐이다. 그런데 단취는 법을 기준으로 하고, 상응은 사람까지 겸한다. 두 일을 서로 대비하면 모두 세 쌍이 있다. 첫째, 안의 몸의 색온과 밖의 기세간은 다만 미진이 화합하여 이루어진 것이므로 ‘단취’라고 한다. 몸과 기세간을 의보와 정보라고 보아 집착하는 것 등은 곧 상응이다. 둘째, 수 등 네 온은 다만 심과 심소법이 화합하여 이루어진 것이므로 ‘단취’라고 한다. 괴롭고 즐거운 수 등이 있다고 보는 것이 곧 상응이다. 셋째, 색과 마음이 화합하여 이 몸을 이루는 것을 ‘단취’라고 한다. 마음과 색이 있다고 보는 것이 곧 아·인에 상응하는 것이다. ‘행’은 곧 옮겨 흐르고 조작한다는 뜻이다. 관찰하여 깨뜨리는 뜻은 아래에서 밝히는 것과 같다.</w:t>
      </w:r>
    </w:p>
    <w:p>
      <w:pPr>
        <w:pStyle w:val="Heading2"/>
      </w:pPr>
      <w:r>
        <w:t>문단 0488  ·  [0193b19]</w:t>
      </w:r>
    </w:p>
    <w:p>
      <w:pPr>
        <w:keepNext/>
        <w:spacing w:after="40"/>
      </w:pPr>
      <w:r>
        <w:rPr>
          <w:rFonts w:ascii="Noto Sans KR" w:hAnsi="Noto Sans KR" w:eastAsia="Noto Sans KR"/>
          <w:b/>
          <w:color w:val="2E74B5"/>
          <w:sz w:val="18"/>
        </w:rPr>
        <w:t>원문</w:t>
      </w:r>
    </w:p>
    <w:p>
      <w:pPr>
        <w:pStyle w:val="SourceText"/>
      </w:pPr>
      <w:r>
        <w:t>[0193b19] 影像相者，謂色心等法，是法界中之影像，亦可是業識之影像。離破下。所離障。無巧便者，由無善巧方便，不能破此影像，乃名為障。若有巧便破之，則成其住也。巧便之相，彰在次文。</w:t>
      </w:r>
    </w:p>
    <w:p>
      <w:pPr>
        <w:keepNext/>
        <w:spacing w:after="40"/>
      </w:pPr>
      <w:r>
        <w:rPr>
          <w:rFonts w:ascii="Noto Sans KR" w:hAnsi="Noto Sans KR" w:eastAsia="Noto Sans KR"/>
          <w:b/>
          <w:color w:val="2E74B5"/>
          <w:sz w:val="18"/>
        </w:rPr>
        <w:t>한국어 직역</w:t>
      </w:r>
    </w:p>
    <w:p>
      <w:pPr>
        <w:pStyle w:val="TranslationText"/>
      </w:pPr>
      <w:r>
        <w:t>‘영상상’이라는 것은 색과 마음 등의 법이 법계 가운데의 영상이라는 뜻이며, 또한 업식의 영상이라고 할 수도 있다. ‘깨뜨림을 떠난다’ 이하에서는, 떠나는 장애이다. ‘선교방편이 없음’이라는 것은 선교방편이 없어서 이 영상을 깨뜨릴 수 없는 것이 곧 장애가 된다는 뜻이다. 만약 선교방편이 있어 그것을 깨뜨리면 곧 그 주를 이룬다. 선교방편의 모습은 다음 문장에서 드러난다.</w:t>
      </w:r>
    </w:p>
    <w:p>
      <w:pPr>
        <w:pStyle w:val="Heading2"/>
      </w:pPr>
      <w:r>
        <w:t>문단 0489  ·  [0193b23]</w:t>
      </w:r>
    </w:p>
    <w:p>
      <w:pPr>
        <w:keepNext/>
        <w:spacing w:after="40"/>
      </w:pPr>
      <w:r>
        <w:rPr>
          <w:rFonts w:ascii="Noto Sans KR" w:hAnsi="Noto Sans KR" w:eastAsia="Noto Sans KR"/>
          <w:b/>
          <w:color w:val="2E74B5"/>
          <w:sz w:val="18"/>
        </w:rPr>
        <w:t>원문</w:t>
      </w:r>
    </w:p>
    <w:p>
      <w:pPr>
        <w:pStyle w:val="SourceText"/>
      </w:pPr>
      <w:r>
        <w:t>[0193b23] 既離下。躡於前住以為方便之本，由無散亂則成其定，從定方能發慧觀而破之。</w:t>
      </w:r>
    </w:p>
    <w:p>
      <w:pPr>
        <w:keepNext/>
        <w:spacing w:after="40"/>
      </w:pPr>
      <w:r>
        <w:rPr>
          <w:rFonts w:ascii="Noto Sans KR" w:hAnsi="Noto Sans KR" w:eastAsia="Noto Sans KR"/>
          <w:b/>
          <w:color w:val="2E74B5"/>
          <w:sz w:val="18"/>
        </w:rPr>
        <w:t>한국어 직역</w:t>
      </w:r>
    </w:p>
    <w:p>
      <w:pPr>
        <w:pStyle w:val="TranslationText"/>
      </w:pPr>
      <w:r>
        <w:t>‘이미 떠났다’ 이하에서는, 앞의 주를 이어받아 방편의 근본으로 삼는다. 산란이 없기 때문에 선정을 이루고, 선정으로부터 비로소 혜관을 일으켜 그것을 깨뜨릴 수 있다.</w:t>
      </w:r>
    </w:p>
    <w:p>
      <w:pPr>
        <w:pStyle w:val="Heading2"/>
      </w:pPr>
      <w:r>
        <w:t>문단 0490  ·  [0193b25]</w:t>
      </w:r>
    </w:p>
    <w:p>
      <w:pPr>
        <w:keepNext/>
        <w:spacing w:after="40"/>
      </w:pPr>
      <w:r>
        <w:rPr>
          <w:rFonts w:ascii="Noto Sans KR" w:hAnsi="Noto Sans KR" w:eastAsia="Noto Sans KR"/>
          <w:b/>
          <w:color w:val="2E74B5"/>
          <w:sz w:val="18"/>
        </w:rPr>
        <w:t>원문</w:t>
      </w:r>
    </w:p>
    <w:p>
      <w:pPr>
        <w:pStyle w:val="SourceText"/>
      </w:pPr>
      <w:r>
        <w:t>[0193b25] 以細下。正示二種方便，巧便之相也。然破色具二、破心唯一，除細末也。以心心所法不可析破故，麁色顯著難忘執情，析至極微易袪妄念，故須具二。如下文說：「相想即心境也，心境兩忘故云除。」</w:t>
      </w:r>
    </w:p>
    <w:p>
      <w:pPr>
        <w:keepNext/>
        <w:spacing w:after="40"/>
      </w:pPr>
      <w:r>
        <w:rPr>
          <w:rFonts w:ascii="Noto Sans KR" w:hAnsi="Noto Sans KR" w:eastAsia="Noto Sans KR"/>
          <w:b/>
          <w:color w:val="2E74B5"/>
          <w:sz w:val="18"/>
        </w:rPr>
        <w:t>한국어 직역</w:t>
      </w:r>
    </w:p>
    <w:p>
      <w:pPr>
        <w:pStyle w:val="TranslationText"/>
      </w:pPr>
      <w:r>
        <w:t>‘미세함으로써’ 이하에서는, 바로 두 가지 방편, 곧 선교방편의 모습을 보인다. 그런데 색을 깨뜨리는 데에는 두 가지가 갖추어지고, 마음을 깨뜨리는 데에는 오직 하나뿐이니, 미세한 말단을 제거하는 것이다. 심과 심소법은 분석하여 깨뜨릴 수 없기 때문이다. 거친 색은 뚜렷하여 집착하는 마음을 잊기 어렵지만, 극미에 이르도록 분석하면 망념을 없애기 쉬우므로 반드시 두 가지를 갖추어야 한다. 아래 문장에서 설한 “상(相)과 상(想)은 곧 마음과 경계이고, 마음과 경계를 둘 다 잊으므로 ‘제거한다’고 한다.”와 같다.</w:t>
      </w:r>
    </w:p>
    <w:p>
      <w:pPr>
        <w:pStyle w:val="EditorialNote"/>
      </w:pPr>
      <w:r>
        <w:t>교감·번역 메모 | [구문 불확실] `破色具二、破心唯一，除細末也`의 `除細末`이 앞뒤 어느 절에 직접 걸리는지는 문맥상 추가 검토가 필요하다.</w:t>
      </w:r>
    </w:p>
    <w:p>
      <w:pPr>
        <w:pStyle w:val="EditorialNote"/>
      </w:pPr>
      <w:r>
        <w:t>교감·번역 메모 | [구두 불확실] 원문 `相想即心境也`는 `相`과 `想`을 각각 경계와 마음에 배대하는 구조로 보이나 구두·대응은 추가 검토가 필요하다.</w:t>
      </w:r>
    </w:p>
    <w:p>
      <w:pPr>
        <w:pStyle w:val="Heading2"/>
      </w:pPr>
      <w:r>
        <w:t>문단 0491  ·  [0193b29]</w:t>
      </w:r>
    </w:p>
    <w:p>
      <w:pPr>
        <w:keepNext/>
        <w:spacing w:after="40"/>
      </w:pPr>
      <w:r>
        <w:rPr>
          <w:rFonts w:ascii="Noto Sans KR" w:hAnsi="Noto Sans KR" w:eastAsia="Noto Sans KR"/>
          <w:b/>
          <w:color w:val="2E74B5"/>
          <w:sz w:val="18"/>
        </w:rPr>
        <w:t>원문</w:t>
      </w:r>
    </w:p>
    <w:p>
      <w:pPr>
        <w:pStyle w:val="SourceText"/>
      </w:pPr>
      <w:r>
        <w:t>[0193b29] 十一者，經從「須菩提！於意云何？可以三十二相見如來不？乃至是名三十二相。」離福下。所離障。欲入聖道須福資糧，如人遠行豈可空往。佛為至聖是福之因，供養給侍無不獲福，即以此福為其資糧。若供養得福，即是住非障，反之則是障非住也。</w:t>
      </w:r>
    </w:p>
    <w:p>
      <w:pPr>
        <w:keepNext/>
        <w:spacing w:after="40"/>
      </w:pPr>
      <w:r>
        <w:rPr>
          <w:rFonts w:ascii="Noto Sans KR" w:hAnsi="Noto Sans KR" w:eastAsia="Noto Sans KR"/>
          <w:b/>
          <w:color w:val="2E74B5"/>
          <w:sz w:val="18"/>
        </w:rPr>
        <w:t>한국어 직역</w:t>
      </w:r>
    </w:p>
    <w:p>
      <w:pPr>
        <w:pStyle w:val="TranslationText"/>
      </w:pPr>
      <w:r>
        <w:t>열한째는 경문이 “수보리야! 네 생각에는 어떠하냐? 삼십이상으로 여래를 볼 수 있겠느냐? 에서부터 “이름하여 삼십이상이라 한다.”까지이다. ‘복을 떠난다’ 이하에서는, 떠나는 장애이다. 성도에 들어가려면 반드시 복의 자량이 필요하니, 사람이 먼 길을 가는데 어찌 빈손으로 갈 수 있겠는가. 부처는 지극한 성인이어서 복의 원인이 되므로, 공양하고 시봉하면 복을 얻지 않음이 없고, 곧 이 복을 그 자량으로 삼는다. 공양하여 복을 얻으면 곧 주처이지 장애가 아니며, 반대로 하면 곧 장애이지 주처가 아니다.</w:t>
      </w:r>
    </w:p>
    <w:p>
      <w:pPr>
        <w:pStyle w:val="Heading2"/>
      </w:pPr>
      <w:r>
        <w:t>문단 0492  ·  [0193c06]</w:t>
      </w:r>
    </w:p>
    <w:p>
      <w:pPr>
        <w:keepNext/>
        <w:spacing w:after="40"/>
      </w:pPr>
      <w:r>
        <w:rPr>
          <w:rFonts w:ascii="Noto Sans KR" w:hAnsi="Noto Sans KR" w:eastAsia="Noto Sans KR"/>
          <w:b/>
          <w:color w:val="2E74B5"/>
          <w:sz w:val="18"/>
        </w:rPr>
        <w:t>원문</w:t>
      </w:r>
    </w:p>
    <w:p>
      <w:pPr>
        <w:pStyle w:val="SourceText"/>
      </w:pPr>
      <w:r>
        <w:t>[0193c06] 不以下。或問：「文云不以相見如來。如來尚不得見，云何給侍耶？」故此釋也。此即但以智慧隨順相應，名為給侍。然非謂棄却相身別侍無相之佛，但了相即非相，不生執著乃曰相應。凡所供養親近恭敬，皆名給侍。若生執著不順於理，雖常見佛不名為見。如下文云：「若以色見我，以音聲求我，是人行邪道，不能見如來。」《華嚴》云：「若人百千劫，常隨於如來，不了真實義，盲瞑不見佛。」又如佛昔三月昇忉利天，為母說法後降閻浮，有蓮華色比丘尼，欲先見佛，化作轉輪王，隊仗往至佛所。佛乃訶之具陳上事。時須菩提在於山中，亦欲見佛，尋復思念：「空無相理是真法身，何用見色相。」言已復坐竟不往見。於是佛告蓮華色言：「須菩提先見我竟，汝已在後。」故知執相迷真對面千里，虛心體物天地一家。故古人云：「肝膽雖近，情生則隔；江山雖緬，道契則隣。」是知通達妙理方真給侍，若斯給侍是侍真佛，故所獲福無有邊際。</w:t>
      </w:r>
    </w:p>
    <w:p>
      <w:pPr>
        <w:keepNext/>
        <w:spacing w:after="40"/>
      </w:pPr>
      <w:r>
        <w:rPr>
          <w:rFonts w:ascii="Noto Sans KR" w:hAnsi="Noto Sans KR" w:eastAsia="Noto Sans KR"/>
          <w:b/>
          <w:color w:val="2E74B5"/>
          <w:sz w:val="18"/>
        </w:rPr>
        <w:t>한국어 직역</w:t>
      </w:r>
    </w:p>
    <w:p>
      <w:pPr>
        <w:pStyle w:val="TranslationText"/>
      </w:pPr>
      <w:r>
        <w:t>‘…하지 않음으로써’ 이하에서는, 어떤 이가 묻는다. “글에서는 상으로 여래를 보지 않는다고 하였다. 여래조차 볼 수 없다면 어떻게 시봉하겠는가?” 그러므로 이것을 풀이한 것이다. 이는 다만 지혜로 수순하여 상응하는 것을 시봉이라 한다는 것이다. 그렇다고 상신을 버리고 따로 무상의 부처를 시봉한다는 뜻은 아니고, 다만 상이 곧 상 아님을 알아 집착을 내지 않는 것을 상응이라 한다. 무릇 공양하고 친근하며 공경하는 것은 모두 시봉이라 한다. 만약 집착을 내어 이치에 따르지 않으면 비록 늘 부처를 보더라도 본다고 하지 못한다. 아래 경문에서 “만약 색으로 나를 보고 음성으로 나를 구하면, 이 사람은 사도를 행하므로 여래를 볼 수 없다.”라고 한 것과 같다. 『화엄경』에서 “만약 어떤 사람이 백천 겁 동안 늘 여래를 따르더라도 진실한 뜻을 알지 못하면 눈먼 듯 어두워 부처를 보지 못한다.”라고 하였다. 또 부처가 옛날 석 달 동안 도리천에 올라 어머니를 위해 설법하고 뒤에 염부제로 내려왔을 때, 연화색 비구니가 먼저 부처를 뵙고자 전륜왕으로 변하여 행렬을 갖추고 부처 처소로 갔다. 부처가 곧 꾸짖으며 위의 일을 자세히 말씀하셨다. 그때 수보리는 산중에 있었는데 역시 부처를 뵙고자 하다가, 곧 다시 생각하였다. “공하고 무상한 이치가 참된 법신인데, 어찌 색상을 보는 것이 필요하겠는가.” 말을 마치고 다시 앉아 끝내 가서 보지 않았다. 이에 부처가 연화색에게 말씀하셨다. “수보리가 이미 나를 먼저 보았고, 너는 이미 뒤에 있다.” 그러므로 상에 집착하여 진실을 미혹하면 얼굴을 맞대고도 천 리이고, 마음을 비워 만물을 체득하면 천지가 한 집임을 알 수 있다. 그러므로 옛사람이 말하였다. “간과 쓸개처럼 가까워도 정이 생기면 곧 막히고, 강산처럼 멀어도 도가 계합하면 곧 이웃이다.” 이로써 미묘한 이치를 통달해야 비로소 참으로 시봉하는 것이며, 이와 같이 시봉하는 것은 참된 부처를 시봉하는 것이므로 얻는 복에는 끝이 없음을 알 수 있다.</w:t>
      </w:r>
    </w:p>
    <w:p>
      <w:pPr>
        <w:pStyle w:val="Heading2"/>
      </w:pPr>
      <w:r>
        <w:t>문단 0493  ·  [0193c24]</w:t>
      </w:r>
    </w:p>
    <w:p>
      <w:pPr>
        <w:keepNext/>
        <w:spacing w:after="40"/>
      </w:pPr>
      <w:r>
        <w:rPr>
          <w:rFonts w:ascii="Noto Sans KR" w:hAnsi="Noto Sans KR" w:eastAsia="Noto Sans KR"/>
          <w:b/>
          <w:color w:val="2E74B5"/>
          <w:sz w:val="18"/>
        </w:rPr>
        <w:t>원문</w:t>
      </w:r>
    </w:p>
    <w:p>
      <w:pPr>
        <w:pStyle w:val="SourceText"/>
      </w:pPr>
      <w:r>
        <w:t>[0193c24] 十二者，經從「須菩提！若有善男子、善女人，以恒河沙等身布施，乃至是名第一波羅蜜。」離樂下。是所離障。然障名有所闕略，若取周備不過住名。但樂味成障、遠離成住。且約為障起過有其五重：一、為身求利。二、由求利養令身疲乏；此復有二：一、由放逸令身疲乏，二、求不得身亦疲乏。三、由身疲故令心熱惱。四、由心熱惱故不起精進。五、由不精進故退失功德。</w:t>
      </w:r>
    </w:p>
    <w:p>
      <w:pPr>
        <w:keepNext/>
        <w:spacing w:after="40"/>
      </w:pPr>
      <w:r>
        <w:rPr>
          <w:rFonts w:ascii="Noto Sans KR" w:hAnsi="Noto Sans KR" w:eastAsia="Noto Sans KR"/>
          <w:b/>
          <w:color w:val="2E74B5"/>
          <w:sz w:val="18"/>
        </w:rPr>
        <w:t>한국어 직역</w:t>
      </w:r>
    </w:p>
    <w:p>
      <w:pPr>
        <w:pStyle w:val="TranslationText"/>
      </w:pPr>
      <w:r>
        <w:t>열두째는 경문이 “수보리야! 만약 선남자·선여인이 항하의 모래 수만큼 몸을 보시한다.”에서부터 “이름하여 제일바라밀이라 한다.”까지이다. ‘즐김을 떠난다’ 이하에서는, 떠나는 장애이다. 그런데 장애의 명칭에는 빠진 바가 있으니, 두루 갖추어 말하려면 주처의 명칭을 넘지 않는다. 다만 맛들여 즐기는 것은 장애가 되고, 멀리 떠나는 것은 주처가 된다. 우선 장애가 되어 허물을 일으키는 것을 기준으로 하면 다섯 겹이 있다. 첫째, 몸을 위하여 이익을 구한다. 둘째, 이양을 구하기 때문에 몸을 피로하게 한다. 여기에는 다시 둘이 있다. 첫째는 방일하기 때문에 몸을 피로하게 하는 것이고, 둘째는 구해도 얻지 못하여 몸이 또한 피로해지는 것이다. 셋째, 몸이 피로하기 때문에 마음을 뜨겁고 괴롭게 한다. 넷째, 마음이 뜨겁고 괴롭기 때문에 정진을 일으키지 않는다. 다섯째, 정진하지 않기 때문에 공덕을 물러나 잃는다.</w:t>
      </w:r>
    </w:p>
    <w:p>
      <w:pPr>
        <w:pStyle w:val="Heading2"/>
      </w:pPr>
      <w:r>
        <w:t>문단 0494  ·  [0194a03]</w:t>
      </w:r>
    </w:p>
    <w:p>
      <w:pPr>
        <w:keepNext/>
        <w:spacing w:after="40"/>
      </w:pPr>
      <w:r>
        <w:rPr>
          <w:rFonts w:ascii="Noto Sans KR" w:hAnsi="Noto Sans KR" w:eastAsia="Noto Sans KR"/>
          <w:b/>
          <w:color w:val="2E74B5"/>
          <w:sz w:val="18"/>
        </w:rPr>
        <w:t>원문</w:t>
      </w:r>
    </w:p>
    <w:p>
      <w:pPr>
        <w:pStyle w:val="SourceText"/>
      </w:pPr>
      <w:r>
        <w:t>[0194a03] 恒沙命施下。釋成對治。經苦校量意令改革，以見大利故不求小利，既不求利身則不疲，身既不疲心則不惱，心既不惱則起精進，既起精進則能受持獲無邊福。故知經意為治此障成其住也。</w:t>
      </w:r>
    </w:p>
    <w:p>
      <w:pPr>
        <w:keepNext/>
        <w:spacing w:after="40"/>
      </w:pPr>
      <w:r>
        <w:rPr>
          <w:rFonts w:ascii="Noto Sans KR" w:hAnsi="Noto Sans KR" w:eastAsia="Noto Sans KR"/>
          <w:b/>
          <w:color w:val="2E74B5"/>
          <w:sz w:val="18"/>
        </w:rPr>
        <w:t>한국어 직역</w:t>
      </w:r>
    </w:p>
    <w:p>
      <w:pPr>
        <w:pStyle w:val="TranslationText"/>
      </w:pPr>
      <w:r>
        <w:t>‘항하의 모래 수만큼 목숨을 보시한다’ 이하에서는, 대치를 이루는 것을 풀이한다. 경에서 고된 교량을 한 뜻은 사람으로 하여금 고쳐 바꾸게 하려는 것이다. 큰 이익을 보기 때문에 작은 이익을 구하지 않고, 이미 이익을 구하지 않으므로 몸이 피로하지 않으며, 몸이 피로하지 않으므로 마음이 괴롭지 않고, 마음이 괴롭지 않으므로 정진을 일으키며, 이미 정진을 일으키므로 능히 수지하여 끝없는 복을 얻는다. 그러므로 경의 뜻이 이 장애를 다스려 그 주처를 이루게 하려는 데 있음을 알 수 있다.</w:t>
      </w:r>
    </w:p>
    <w:p>
      <w:pPr>
        <w:pStyle w:val="Heading2"/>
      </w:pPr>
      <w:r>
        <w:t>문단 0495  ·  [0194a08]</w:t>
      </w:r>
    </w:p>
    <w:p>
      <w:pPr>
        <w:keepNext/>
        <w:spacing w:after="40"/>
      </w:pPr>
      <w:r>
        <w:rPr>
          <w:rFonts w:ascii="Noto Sans KR" w:hAnsi="Noto Sans KR" w:eastAsia="Noto Sans KR"/>
          <w:b/>
          <w:color w:val="2E74B5"/>
          <w:sz w:val="18"/>
        </w:rPr>
        <w:t>원문</w:t>
      </w:r>
    </w:p>
    <w:p>
      <w:pPr>
        <w:pStyle w:val="SourceText"/>
      </w:pPr>
      <w:r>
        <w:t>[0194a08] 一身者。一報身也。意云：豈為一報之身，終日求名求利，求之不足未始稱情，縱使多財死為他物。持經功德無量無邊，盡未來際用之不竭。利害若此，人何不然？《無常經》云：「眷屬皆捨去，財貨任他將，但持自善根，險道充糧食。」</w:t>
      </w:r>
    </w:p>
    <w:p>
      <w:pPr>
        <w:keepNext/>
        <w:spacing w:after="40"/>
      </w:pPr>
      <w:r>
        <w:rPr>
          <w:rFonts w:ascii="Noto Sans KR" w:hAnsi="Noto Sans KR" w:eastAsia="Noto Sans KR"/>
          <w:b/>
          <w:color w:val="2E74B5"/>
          <w:sz w:val="18"/>
        </w:rPr>
        <w:t>한국어 직역</w:t>
      </w:r>
    </w:p>
    <w:p>
      <w:pPr>
        <w:pStyle w:val="TranslationText"/>
      </w:pPr>
      <w:r>
        <w:t>‘한 몸’이라는 것은, 한 번의 과보로 받은 몸이다. 뜻은 이렇다. 어찌 한 번의 과보로 받은 몸을 위하여 종일토록 명예와 이익을 구하며, 구해도 부족하여 애초에 마음에 차지 않고, 설령 재물이 많더라도 죽으면 남의 물건이 되는가. 경을 지니는 공덕은 한량없고 끝이 없어 미래제가 다하도록 써도 다하지 않는다. 이롭고 해로운 것이 이와 같은데, 사람이 어찌 그렇게 하지 않겠는가? 『무상경』에서 “권속은 모두 버리고 떠나며 재물은 남이 가져가게 두지만, 오직 자신의 선근만 지니니 험한 길의 양식이 된다.”라고 하였다.</w:t>
      </w:r>
    </w:p>
    <w:p>
      <w:pPr>
        <w:pStyle w:val="Heading2"/>
      </w:pPr>
      <w:r>
        <w:t>문단 0496  ·  [0194a13]</w:t>
      </w:r>
    </w:p>
    <w:p>
      <w:pPr>
        <w:keepNext/>
        <w:spacing w:after="40"/>
      </w:pPr>
      <w:r>
        <w:rPr>
          <w:rFonts w:ascii="Noto Sans KR" w:hAnsi="Noto Sans KR" w:eastAsia="Noto Sans KR"/>
          <w:b/>
          <w:color w:val="2E74B5"/>
          <w:sz w:val="18"/>
        </w:rPr>
        <w:t>원문</w:t>
      </w:r>
    </w:p>
    <w:p>
      <w:pPr>
        <w:pStyle w:val="SourceText"/>
      </w:pPr>
      <w:r>
        <w:t>[0194a13] 十三者，經從「須菩提！忍辱波羅蜜；乃至如人有目，日光明照見種種色。」離不下。所離障。此但不忍為障，忍之成住也。</w:t>
      </w:r>
    </w:p>
    <w:p>
      <w:pPr>
        <w:keepNext/>
        <w:spacing w:after="40"/>
      </w:pPr>
      <w:r>
        <w:rPr>
          <w:rFonts w:ascii="Noto Sans KR" w:hAnsi="Noto Sans KR" w:eastAsia="Noto Sans KR"/>
          <w:b/>
          <w:color w:val="2E74B5"/>
          <w:sz w:val="18"/>
        </w:rPr>
        <w:t>한국어 직역</w:t>
      </w:r>
    </w:p>
    <w:p>
      <w:pPr>
        <w:pStyle w:val="TranslationText"/>
      </w:pPr>
      <w:r>
        <w:t>열셋째는 경문이 “수보리야! 인욕바라밀”에서부터, “마치 눈이 있는 사람이 햇빛이 밝게 비치면 갖가지 색을 보는 것과 같다.”까지이다. ‘…하지 않음을 떠난다’ 이하에서는, 떠나는 장애이다. 이는 다만 참지 못하는 것이 장애가 되고, 참는 것이 주처를 이루는 것이다.</w:t>
      </w:r>
    </w:p>
    <w:p>
      <w:pPr>
        <w:pStyle w:val="Heading2"/>
      </w:pPr>
      <w:r>
        <w:t>문단 0497  ·  [0194a15]</w:t>
      </w:r>
    </w:p>
    <w:p>
      <w:pPr>
        <w:keepNext/>
        <w:spacing w:after="40"/>
      </w:pPr>
      <w:r>
        <w:rPr>
          <w:rFonts w:ascii="Noto Sans KR" w:hAnsi="Noto Sans KR" w:eastAsia="Noto Sans KR"/>
          <w:b/>
          <w:color w:val="2E74B5"/>
          <w:sz w:val="18"/>
        </w:rPr>
        <w:t>원문</w:t>
      </w:r>
    </w:p>
    <w:p>
      <w:pPr>
        <w:pStyle w:val="SourceText"/>
      </w:pPr>
      <w:r>
        <w:t>[0194a15] 無我下。出忍之所以也。斯有兩意，所謂通別。通則由無我相，雖累遭割截常能忍受。別則由無我故能忍，由累苦故能忍也。</w:t>
      </w:r>
    </w:p>
    <w:p>
      <w:pPr>
        <w:keepNext/>
        <w:spacing w:after="40"/>
      </w:pPr>
      <w:r>
        <w:rPr>
          <w:rFonts w:ascii="Noto Sans KR" w:hAnsi="Noto Sans KR" w:eastAsia="Noto Sans KR"/>
          <w:b/>
          <w:color w:val="2E74B5"/>
          <w:sz w:val="18"/>
        </w:rPr>
        <w:t>한국어 직역</w:t>
      </w:r>
    </w:p>
    <w:p>
      <w:pPr>
        <w:pStyle w:val="TranslationText"/>
      </w:pPr>
      <w:r>
        <w:t>‘무아’ 이하에서는, 능히 참을 수 있는 까닭을 드러낸다. 여기에는 두 가지 뜻이 있으니, 이른바 통의와 별의이다. 통의로는 무아상이기 때문에 비록 거듭 몸이 베이는 일을 당해도 항상 참아 받아들일 수 있다는 것이다. 별의로는 무아이기 때문에 능히 참으며, 거듭 괴로움을 당했기 때문에 능히 참는다는 것이다.</w:t>
      </w:r>
    </w:p>
    <w:p>
      <w:pPr>
        <w:pStyle w:val="Heading2"/>
      </w:pPr>
      <w:r>
        <w:t>문단 0498  ·  [0194a18]</w:t>
      </w:r>
    </w:p>
    <w:p>
      <w:pPr>
        <w:keepNext/>
        <w:spacing w:after="40"/>
      </w:pPr>
      <w:r>
        <w:rPr>
          <w:rFonts w:ascii="Noto Sans KR" w:hAnsi="Noto Sans KR" w:eastAsia="Noto Sans KR"/>
          <w:b/>
          <w:color w:val="2E74B5"/>
          <w:sz w:val="18"/>
        </w:rPr>
        <w:t>원문</w:t>
      </w:r>
    </w:p>
    <w:p>
      <w:pPr>
        <w:pStyle w:val="SourceText"/>
      </w:pPr>
      <w:r>
        <w:t>[0194a18] 十四者，經從「須菩提！當來之世若有善男子、善女人，能於此經受持讀誦，乃至果報亦不可思議。」離智下。所離障。若耽寂無智，即是障非住，若離寂修智，即是住非障。</w:t>
      </w:r>
    </w:p>
    <w:p>
      <w:pPr>
        <w:keepNext/>
        <w:spacing w:after="40"/>
      </w:pPr>
      <w:r>
        <w:rPr>
          <w:rFonts w:ascii="Noto Sans KR" w:hAnsi="Noto Sans KR" w:eastAsia="Noto Sans KR"/>
          <w:b/>
          <w:color w:val="2E74B5"/>
          <w:sz w:val="18"/>
        </w:rPr>
        <w:t>한국어 직역</w:t>
      </w:r>
    </w:p>
    <w:p>
      <w:pPr>
        <w:pStyle w:val="TranslationText"/>
      </w:pPr>
      <w:r>
        <w:t>열넷째는 경문이 “수보리야! 오는 세상에 만약 선남자·선여인이 이 경을 능히 수지독송한다.”에서부터 “과보 또한 불가사의하다.”까지이다. ‘지혜를 떠난다’ 이하에서는, 떠나는 장애이다. 만약 적정에 빠져 지혜가 없으면 곧 장애이지 주처가 아니고, 적정을 떠나 지혜를 닦으면 곧 주처이지 장애가 아니다.</w:t>
      </w:r>
    </w:p>
    <w:p>
      <w:pPr>
        <w:pStyle w:val="Heading2"/>
      </w:pPr>
      <w:r>
        <w:t>문단 0499  ·  [0194a22]</w:t>
      </w:r>
    </w:p>
    <w:p>
      <w:pPr>
        <w:keepNext/>
        <w:spacing w:after="40"/>
      </w:pPr>
      <w:r>
        <w:rPr>
          <w:rFonts w:ascii="Noto Sans KR" w:hAnsi="Noto Sans KR" w:eastAsia="Noto Sans KR"/>
          <w:b/>
          <w:color w:val="2E74B5"/>
          <w:sz w:val="18"/>
        </w:rPr>
        <w:t>원문</w:t>
      </w:r>
    </w:p>
    <w:p>
      <w:pPr>
        <w:pStyle w:val="SourceText"/>
      </w:pPr>
      <w:r>
        <w:t>[0194a22] 日三時下。指經對治。意云：欲證聖性非智不階，經苦校量意在策發。此同《華嚴經》中訶勸之相，彼云：「法性真常離心念，二乘於此亦能得，不以此故為世尊，但以甚深無閡智。」然此是對治之別意，故須一向而言，令人捨定修慧。若據究竟通論，必須定慧等學。《涅槃經》中說：「定慧不等不見佛性，無明邪見自此而生。」前第十一住便是定門，對治不同故須然也。修習之者須兼行之。</w:t>
      </w:r>
    </w:p>
    <w:p>
      <w:pPr>
        <w:keepNext/>
        <w:spacing w:after="40"/>
      </w:pPr>
      <w:r>
        <w:rPr>
          <w:rFonts w:ascii="Noto Sans KR" w:hAnsi="Noto Sans KR" w:eastAsia="Noto Sans KR"/>
          <w:b/>
          <w:color w:val="2E74B5"/>
          <w:sz w:val="18"/>
        </w:rPr>
        <w:t>한국어 직역</w:t>
      </w:r>
    </w:p>
    <w:p>
      <w:pPr>
        <w:pStyle w:val="TranslationText"/>
      </w:pPr>
      <w:r>
        <w:t>‘하루 세 때’ 이하에서는, 경문을 가리켜 대치를 밝힌다. 뜻은 성품을 증득하려면 지혜가 아니고서는 올라갈 수 없으므로, 경에서 고된 교량을 한 뜻이 채찍질하여 분발시키는 데 있다는 것이다. 이는 『화엄경』에서 꾸짖고 권하는 모습과 같다. 거기서 “법성은 진실하고 항상하여 마음의 생각을 떠났으니, 이승도 여기에서는 또한 얻을 수 있다. 이것 때문에 세존이 되는 것이 아니라 오직 매우 깊고 걸림 없는 지혜로써 된다.”라고 하였다. 그러나 이것은 대치의 별도 뜻이므로 반드시 한쪽으로 말하여 사람으로 하여금 선정을 버리고 지혜를 닦게 한 것이다. 만약 궁극적으로 통틀어 논한다면 반드시 선정과 지혜를 평등하게 배워야 한다. 『열반경』에서는 “선정과 지혜가 평등하지 않으면 불성을 보지 못하고, 무명과 사견이 이로부터 생긴다.”라고 하였다. 앞의 제11주가 바로 선정문이었으니, 대치하는 것이 서로 다르므로 반드시 이렇게 한 것이다. 닦고 익히는 사람은 반드시 둘을 겸하여 행해야 한다.</w:t>
      </w:r>
    </w:p>
    <w:p>
      <w:pPr>
        <w:pStyle w:val="Heading2"/>
      </w:pPr>
      <w:r>
        <w:t>문단 0500  ·  [0194b01]</w:t>
      </w:r>
    </w:p>
    <w:p>
      <w:pPr>
        <w:keepNext/>
        <w:spacing w:after="40"/>
      </w:pPr>
      <w:r>
        <w:rPr>
          <w:rFonts w:ascii="Noto Sans KR" w:hAnsi="Noto Sans KR" w:eastAsia="Noto Sans KR"/>
          <w:b/>
          <w:color w:val="2E74B5"/>
          <w:sz w:val="18"/>
        </w:rPr>
        <w:t>원문</w:t>
      </w:r>
    </w:p>
    <w:p>
      <w:pPr>
        <w:pStyle w:val="SourceText"/>
      </w:pPr>
      <w:r>
        <w:t>[0194b01] 十五者，經從「爾時，須菩提白佛言：世尊，乃至實無有法發阿耨多羅三藐三菩提者。」離十一下。所離障。謂動不自攝，則是障非住；若自攝不動，則是住非障也。論中則云自取障。</w:t>
      </w:r>
    </w:p>
    <w:p>
      <w:pPr>
        <w:keepNext/>
        <w:spacing w:after="40"/>
      </w:pPr>
      <w:r>
        <w:rPr>
          <w:rFonts w:ascii="Noto Sans KR" w:hAnsi="Noto Sans KR" w:eastAsia="Noto Sans KR"/>
          <w:b/>
          <w:color w:val="2E74B5"/>
          <w:sz w:val="18"/>
        </w:rPr>
        <w:t>한국어 직역</w:t>
      </w:r>
    </w:p>
    <w:p>
      <w:pPr>
        <w:pStyle w:val="TranslationText"/>
      </w:pPr>
      <w:r>
        <w:t>열다섯째는 경문이 “그때 수보리가 부처께 아뢰었다. 세존이시여”에서부터 “실제로 아뇩다라삼먁삼보리를 발한 법이 없다.”까지이다. ‘열한 가지를 떠난다’ 이하에서는, 떠나는 장애이다. 움직여 스스로 거두지 못하면 곧 장애이지 주처가 아니고, 스스로 거두어 움직이지 않으면 곧 주처이지 장애가 아니다. 논에서는 곧 ‘스스로 취하는 장애’라고 한다.</w:t>
      </w:r>
    </w:p>
    <w:p>
      <w:pPr>
        <w:pStyle w:val="Heading2"/>
      </w:pPr>
      <w:r>
        <w:t>문단 0501  ·  [0194b05]</w:t>
      </w:r>
    </w:p>
    <w:p>
      <w:pPr>
        <w:keepNext/>
        <w:spacing w:after="40"/>
      </w:pPr>
      <w:r>
        <w:rPr>
          <w:rFonts w:ascii="Noto Sans KR" w:hAnsi="Noto Sans KR" w:eastAsia="Noto Sans KR"/>
          <w:b/>
          <w:color w:val="2E74B5"/>
          <w:sz w:val="18"/>
        </w:rPr>
        <w:t>원문</w:t>
      </w:r>
    </w:p>
    <w:p>
      <w:pPr>
        <w:pStyle w:val="SourceText"/>
      </w:pPr>
      <w:r>
        <w:t>[0194b05] 我能下。釋。意云：由計我故，遂起降住勝能之心，不覺喜動故不自攝。今經既云：「無一眾生得滅度」，無法得菩提，則不計勝能，故能對治也。</w:t>
      </w:r>
    </w:p>
    <w:p>
      <w:pPr>
        <w:keepNext/>
        <w:spacing w:after="40"/>
      </w:pPr>
      <w:r>
        <w:rPr>
          <w:rFonts w:ascii="Noto Sans KR" w:hAnsi="Noto Sans KR" w:eastAsia="Noto Sans KR"/>
          <w:b/>
          <w:color w:val="2E74B5"/>
          <w:sz w:val="18"/>
        </w:rPr>
        <w:t>한국어 직역</w:t>
      </w:r>
    </w:p>
    <w:p>
      <w:pPr>
        <w:pStyle w:val="TranslationText"/>
      </w:pPr>
      <w:r>
        <w:t>‘내가 능히’ 이하에서는, 풀이한다. 뜻은 나를 헤아리기 때문에 마침내 항복시키고 머물게 하는 수승한 능력이 있다는 마음을 일으켜, 자신도 모르게 기뻐하고 움직여 스스로 거두지 못하게 된다는 것이다. 지금 경에서는 이미 “한 중생도 멸도함을 얻는 자가 없다.”고 하고 보리를 얻을 법도 없다고 하였으므로, 수승한 능력을 헤아리지 않아 능히 대치할 수 있다.</w:t>
      </w:r>
    </w:p>
    <w:p>
      <w:pPr>
        <w:pStyle w:val="Heading2"/>
      </w:pPr>
      <w:r>
        <w:t>문단 0502  ·  [0194b08]</w:t>
      </w:r>
    </w:p>
    <w:p>
      <w:pPr>
        <w:keepNext/>
        <w:spacing w:after="40"/>
      </w:pPr>
      <w:r>
        <w:rPr>
          <w:rFonts w:ascii="Noto Sans KR" w:hAnsi="Noto Sans KR" w:eastAsia="Noto Sans KR"/>
          <w:b/>
          <w:color w:val="2E74B5"/>
          <w:sz w:val="18"/>
        </w:rPr>
        <w:t>원문</w:t>
      </w:r>
    </w:p>
    <w:p>
      <w:pPr>
        <w:pStyle w:val="SourceText"/>
      </w:pPr>
      <w:r>
        <w:t>[0194b08] 十六，經從「須菩提！於意云何？如來於然燈佛所，有法得阿耨多羅三藐三菩提不？乃至是故名一切法。」離十二下。若無教授即是障非住，若得教授即是住非障。</w:t>
      </w:r>
    </w:p>
    <w:p>
      <w:pPr>
        <w:keepNext/>
        <w:spacing w:after="40"/>
      </w:pPr>
      <w:r>
        <w:rPr>
          <w:rFonts w:ascii="Noto Sans KR" w:hAnsi="Noto Sans KR" w:eastAsia="Noto Sans KR"/>
          <w:b/>
          <w:color w:val="2E74B5"/>
          <w:sz w:val="18"/>
        </w:rPr>
        <w:t>한국어 직역</w:t>
      </w:r>
    </w:p>
    <w:p>
      <w:pPr>
        <w:pStyle w:val="TranslationText"/>
      </w:pPr>
      <w:r>
        <w:t>열여섯째는 경문이 “수보리야! 네 생각에는 어떠하냐? 여래가 연등불 처소에서 아뇩다라삼먁삼보리를 얻은 법이 있었느냐? 에서부터 “그러므로 이름하여 일체법이라 한다.”까지이다. ‘열두 가지를 떠난다’ 이하에서는, 가르쳐 줌이 없으면 곧 장애이지 주처가 아니고, 가르쳐 줌을 얻으면 곧 주처이지 장애가 아니다.</w:t>
      </w:r>
    </w:p>
    <w:p>
      <w:pPr>
        <w:pStyle w:val="Heading2"/>
      </w:pPr>
      <w:r>
        <w:t>문단 0503  ·  [0194b12]</w:t>
      </w:r>
    </w:p>
    <w:p>
      <w:pPr>
        <w:keepNext/>
        <w:spacing w:after="40"/>
      </w:pPr>
      <w:r>
        <w:rPr>
          <w:rFonts w:ascii="Noto Sans KR" w:hAnsi="Noto Sans KR" w:eastAsia="Noto Sans KR"/>
          <w:b/>
          <w:color w:val="2E74B5"/>
          <w:sz w:val="18"/>
        </w:rPr>
        <w:t>원문</w:t>
      </w:r>
    </w:p>
    <w:p>
      <w:pPr>
        <w:pStyle w:val="SourceText"/>
      </w:pPr>
      <w:r>
        <w:t>[0194b12] 欲入下。釋成住義。雖三賢位中亂修六度經一無數劫，欲入聖道要佛策發，故於資糧位後立加行名。其猶鑽火，火欲出時倍加功力。遇佛然燈佛也。得無所得者，即然燈與善慧授記，當得作佛號釋迦牟尼，非佛與法故云無得。</w:t>
      </w:r>
    </w:p>
    <w:p>
      <w:pPr>
        <w:keepNext/>
        <w:spacing w:after="40"/>
      </w:pPr>
      <w:r>
        <w:rPr>
          <w:rFonts w:ascii="Noto Sans KR" w:hAnsi="Noto Sans KR" w:eastAsia="Noto Sans KR"/>
          <w:b/>
          <w:color w:val="2E74B5"/>
          <w:sz w:val="18"/>
        </w:rPr>
        <w:t>한국어 직역</w:t>
      </w:r>
    </w:p>
    <w:p>
      <w:pPr>
        <w:pStyle w:val="TranslationText"/>
      </w:pPr>
      <w:r>
        <w:t>‘들어가고자 한다’ 이하에서는, 주처를 이루는 뜻을 풀이한다. 비록 삼현위에서 뒤섞여 육도를 닦으며 한 아승기겁을 지났더라도, 성도에 들어가려면 반드시 부처가 채찍질하여 일으켜 주어야 하므로 자량위 뒤에 가행이라는 이름을 세운다. 마치 불을 비빌 때 불이 나오려는 순간 더욱 힘을 더하는 것과 같다. ‘부처를 만난다’는 것은 연등불을 말한다. ‘얻되 얻은 바가 없다’는 것은 곧 연등불이 선혜에게 수기를 주어 장차 부처가 되어 석가모니라 불릴 것이라고 한 것이며, 부처가 법을 주었다는 뜻이 아니므로 ‘얻음이 없다’고 한 것이다.</w:t>
      </w:r>
    </w:p>
    <w:p>
      <w:pPr>
        <w:pStyle w:val="Heading2"/>
      </w:pPr>
      <w:r>
        <w:t>문단 0504  ·  [0194b17]</w:t>
      </w:r>
    </w:p>
    <w:p>
      <w:pPr>
        <w:keepNext/>
        <w:spacing w:after="40"/>
      </w:pPr>
      <w:r>
        <w:rPr>
          <w:rFonts w:ascii="Noto Sans KR" w:hAnsi="Noto Sans KR" w:eastAsia="Noto Sans KR"/>
          <w:b/>
          <w:color w:val="2E74B5"/>
          <w:sz w:val="18"/>
        </w:rPr>
        <w:t>원문</w:t>
      </w:r>
    </w:p>
    <w:p>
      <w:pPr>
        <w:pStyle w:val="SourceText"/>
      </w:pPr>
      <w:r>
        <w:t>[0194b17] 問：「此說善慧得記進入八地，何故將此配地前耶？」</w:t>
      </w:r>
    </w:p>
    <w:p>
      <w:pPr>
        <w:keepNext/>
        <w:spacing w:after="40"/>
      </w:pPr>
      <w:r>
        <w:rPr>
          <w:rFonts w:ascii="Noto Sans KR" w:hAnsi="Noto Sans KR" w:eastAsia="Noto Sans KR"/>
          <w:b/>
          <w:color w:val="2E74B5"/>
          <w:sz w:val="18"/>
        </w:rPr>
        <w:t>한국어 직역</w:t>
      </w:r>
    </w:p>
    <w:p>
      <w:pPr>
        <w:pStyle w:val="TranslationText"/>
      </w:pPr>
      <w:r>
        <w:t>묻는다. “여기서는 선혜가 수기를 받고 나아가 팔지에 들어간 일을 말하는데, 어찌 이것을 지전과 배대하는가?”</w:t>
      </w:r>
    </w:p>
    <w:p>
      <w:pPr>
        <w:pStyle w:val="Heading2"/>
      </w:pPr>
      <w:r>
        <w:t>문단 0505  ·  [0194b18]</w:t>
      </w:r>
    </w:p>
    <w:p>
      <w:pPr>
        <w:keepNext/>
        <w:spacing w:after="40"/>
      </w:pPr>
      <w:r>
        <w:rPr>
          <w:rFonts w:ascii="Noto Sans KR" w:hAnsi="Noto Sans KR" w:eastAsia="Noto Sans KR"/>
          <w:b/>
          <w:color w:val="2E74B5"/>
          <w:sz w:val="18"/>
        </w:rPr>
        <w:t>원문</w:t>
      </w:r>
    </w:p>
    <w:p>
      <w:pPr>
        <w:pStyle w:val="SourceText"/>
      </w:pPr>
      <w:r>
        <w:t>[0194b18] 答：「欲入初地須學八地，用心方可得入。若學初地竟不能入，如人學射可知。又將證八地猶須教授，欲入見道豈得不然。然從第五至此住中，每住對治一障，此障障於見道，今則加行位極對治已盡，故云而證道矣。」</w:t>
      </w:r>
    </w:p>
    <w:p>
      <w:pPr>
        <w:keepNext/>
        <w:spacing w:after="40"/>
      </w:pPr>
      <w:r>
        <w:rPr>
          <w:rFonts w:ascii="Noto Sans KR" w:hAnsi="Noto Sans KR" w:eastAsia="Noto Sans KR"/>
          <w:b/>
          <w:color w:val="2E74B5"/>
          <w:sz w:val="18"/>
        </w:rPr>
        <w:t>한국어 직역</w:t>
      </w:r>
    </w:p>
    <w:p>
      <w:pPr>
        <w:pStyle w:val="TranslationText"/>
      </w:pPr>
      <w:r>
        <w:t>답한다. “초지에 들어가려면 반드시 팔지의 마음씀을 배워야 비로소 들어갈 수 있다. 만약 초지만 배우면 끝내 들어갈 수 없으니, 사람이 활쏘기를 배우는 것과 같음을 알 수 있다. 또 팔지를 증득하려 할 때조차 오히려 반드시 가르침을 받아야 하는데, 견도에 들어가려 하면서 어찌 그렇지 않을 수 있겠는가. 그런데 제5주부터 이 주에 이르기까지 각 주마다 하나의 장애를 대치하는데, 이 장애들은 견도를 가로막는다. 지금 가행위의 극치에서 대치가 이미 다 끝났으므로 ‘도를 증득한다’고 한 것이다.”</w:t>
      </w:r>
    </w:p>
    <w:p>
      <w:pPr>
        <w:pStyle w:val="Heading2"/>
      </w:pPr>
      <w:r>
        <w:t>문단 0506  ·  [0194b23]</w:t>
      </w:r>
    </w:p>
    <w:p>
      <w:pPr>
        <w:keepNext/>
        <w:spacing w:after="40"/>
      </w:pPr>
      <w:r>
        <w:rPr>
          <w:rFonts w:ascii="Noto Sans KR" w:hAnsi="Noto Sans KR" w:eastAsia="Noto Sans KR"/>
          <w:b/>
          <w:color w:val="2E74B5"/>
          <w:sz w:val="18"/>
        </w:rPr>
        <w:t>원문</w:t>
      </w:r>
    </w:p>
    <w:p>
      <w:pPr>
        <w:pStyle w:val="SourceText"/>
      </w:pPr>
      <w:r>
        <w:t>[0194b23] 十七者，經從「須菩提！譬如人身長大，乃至佛說一切法無我、無人、無眾生、無壽者。」攝種性下。釋成住義。智體即觀照，般若是能證也。即妙平二智無分別也。以得此智生如來家，決定紹佛種，故斯則地前加行之智，至於初地轉受此名。</w:t>
      </w:r>
    </w:p>
    <w:p>
      <w:pPr>
        <w:keepNext/>
        <w:spacing w:after="40"/>
      </w:pPr>
      <w:r>
        <w:rPr>
          <w:rFonts w:ascii="Noto Sans KR" w:hAnsi="Noto Sans KR" w:eastAsia="Noto Sans KR"/>
          <w:b/>
          <w:color w:val="2E74B5"/>
          <w:sz w:val="18"/>
        </w:rPr>
        <w:t>한국어 직역</w:t>
      </w:r>
    </w:p>
    <w:p>
      <w:pPr>
        <w:pStyle w:val="TranslationText"/>
      </w:pPr>
      <w:r>
        <w:t>열일곱째는 경문이 “수보리야! 비유하자면 사람의 몸이 장대하다.”에서부터 “부처가 일체법에 나도 없고 사람도 없고 중생도 없고 수자도 없다고 설한다.”까지이다. ‘종성을 포섭한다’ 이하에서는, 주처를 이루는 뜻을 풀이한다. 지혜의 본체는 곧 관조반야로서, 증득하는 주체이다. 곧 묘지와 평등지 두 지혜이며 분별이 없다. 이 지혜를 얻어 여래의 집에 태어나 결정코 불종을 계승하므로, 이는 지전 가행의 지혜가 초지에 이르러 바뀌어 이 이름을 받는 것이다.</w:t>
      </w:r>
    </w:p>
    <w:p>
      <w:pPr>
        <w:pStyle w:val="Heading2"/>
      </w:pPr>
      <w:r>
        <w:t>문단 0507  ·  [0194b28]</w:t>
      </w:r>
    </w:p>
    <w:p>
      <w:pPr>
        <w:keepNext/>
        <w:spacing w:after="40"/>
      </w:pPr>
      <w:r>
        <w:rPr>
          <w:rFonts w:ascii="Noto Sans KR" w:hAnsi="Noto Sans KR" w:eastAsia="Noto Sans KR"/>
          <w:b/>
          <w:color w:val="2E74B5"/>
          <w:sz w:val="18"/>
        </w:rPr>
        <w:t>원문</w:t>
      </w:r>
    </w:p>
    <w:p>
      <w:pPr>
        <w:pStyle w:val="SourceText"/>
      </w:pPr>
      <w:r>
        <w:t>[0194b28] 證遍等者，體即實相般若，是所證也，以遍在一切法中故。《唯識》云：「由此真如二空所顯，無有一法而不在故。」論中則名平等智。然有五種平等因緣：一、麁惡平等，二、法無我平等，三、斷相應平等，四、無希望心平等，五、一切菩薩證道平等。有是五種因緣，故名平等智。故論云：「入證道時得二種智。一、攝種性智，二、平等智也。」然所證是理，今云智者斯有兩意：一準《起信》論云：「依此法身說名本覺。」二則理智冥合能所不殊，如珠與光不相捨離。</w:t>
      </w:r>
    </w:p>
    <w:p>
      <w:pPr>
        <w:keepNext/>
        <w:spacing w:after="40"/>
      </w:pPr>
      <w:r>
        <w:rPr>
          <w:rFonts w:ascii="Noto Sans KR" w:hAnsi="Noto Sans KR" w:eastAsia="Noto Sans KR"/>
          <w:b/>
          <w:color w:val="2E74B5"/>
          <w:sz w:val="18"/>
        </w:rPr>
        <w:t>한국어 직역</w:t>
      </w:r>
    </w:p>
    <w:p>
      <w:pPr>
        <w:pStyle w:val="TranslationText"/>
      </w:pPr>
      <w:r>
        <w:t>‘두루 증득한다’는 것은, 그 본체가 곧 실상반야로서 증득되는 대상이니, 모든 법 가운데 두루 있기 때문이다. 『유식』에서 “이 진여는 이공에 의해 드러나며, 한 법도 그 안에 있지 않은 것이 없기 때문이다.”라고 하였다. 논에서는 곧 평등지라고 이름한다. 그런데 다섯 가지 평등한 인연이 있다. 첫째 추악평등, 둘째 법무아평등, 셋째 단상응평등, 넷째 무희망심평등, 다섯째 일체보살증도평등이다. 이 다섯 가지 인연이 있기 때문에 평등지라고 한다. 그러므로 논에서 “증도에 들어갈 때 두 가지 지혜를 얻는다. 첫째는 종성을 포섭하는 지혜이고, 둘째는 평등지이다.”라고 하였다. 그런데 증득되는 것은 이치인데 지금 지혜라고 한 데에는 두 가지 뜻이 있다. 첫째, 『기신론』에서 “이 법신에 의하여 본각이라고 이름한다.”라고 한 것에 준한다. 둘째, 이치와 지혜가 깊이 합하여 능과 소가 다르지 않은 것이 마치 구슬과 빛이 서로 떠나지 않는 것과 같다.</w:t>
      </w:r>
    </w:p>
    <w:p>
      <w:pPr>
        <w:pStyle w:val="Heading2"/>
      </w:pPr>
      <w:r>
        <w:t>문단 0508  ·  [0194c09]</w:t>
      </w:r>
    </w:p>
    <w:p>
      <w:pPr>
        <w:keepNext/>
        <w:spacing w:after="40"/>
      </w:pPr>
      <w:r>
        <w:rPr>
          <w:rFonts w:ascii="Noto Sans KR" w:hAnsi="Noto Sans KR" w:eastAsia="Noto Sans KR"/>
          <w:b/>
          <w:color w:val="2E74B5"/>
          <w:sz w:val="18"/>
        </w:rPr>
        <w:t>원문</w:t>
      </w:r>
    </w:p>
    <w:p>
      <w:pPr>
        <w:pStyle w:val="SourceText"/>
      </w:pPr>
      <w:r>
        <w:t>[0194c09] 成法報身者。攝種性智至果得成報身，平等智至果得成法身。故長大者，論即云妙大。妙即報身，以萬行功德所莊嚴故。大即法身，真如實理遍一切故。</w:t>
      </w:r>
    </w:p>
    <w:p>
      <w:pPr>
        <w:keepNext/>
        <w:spacing w:after="40"/>
      </w:pPr>
      <w:r>
        <w:rPr>
          <w:rFonts w:ascii="Noto Sans KR" w:hAnsi="Noto Sans KR" w:eastAsia="Noto Sans KR"/>
          <w:b/>
          <w:color w:val="2E74B5"/>
          <w:sz w:val="18"/>
        </w:rPr>
        <w:t>한국어 직역</w:t>
      </w:r>
    </w:p>
    <w:p>
      <w:pPr>
        <w:pStyle w:val="TranslationText"/>
      </w:pPr>
      <w:r>
        <w:t>‘법신과 보신을 이룬다’는 것은, 종성을 포섭하는 지혜가 과에 이르면 보신을 이루고, 평등지가 과에 이르면 법신을 이룬다는 것이다. 그러므로 ‘장대하다’는 것을 논에서는 곧 ‘묘대’라고 한다. ‘묘’는 곧 보신이니, 만행의 공덕으로 장엄되기 때문이다. ‘대’는 곧 법신이니, 진여의 실제 이치가 모든 곳에 두루하기 때문이다.</w:t>
      </w:r>
    </w:p>
    <w:p>
      <w:pPr>
        <w:pStyle w:val="Heading2"/>
      </w:pPr>
      <w:r>
        <w:t>문단 0509  ·  [0194c12]</w:t>
      </w:r>
    </w:p>
    <w:p>
      <w:pPr>
        <w:keepNext/>
        <w:spacing w:after="40"/>
      </w:pPr>
      <w:r>
        <w:rPr>
          <w:rFonts w:ascii="Noto Sans KR" w:hAnsi="Noto Sans KR" w:eastAsia="Noto Sans KR"/>
          <w:b/>
          <w:color w:val="2E74B5"/>
          <w:sz w:val="18"/>
        </w:rPr>
        <w:t>원문</w:t>
      </w:r>
    </w:p>
    <w:p>
      <w:pPr>
        <w:pStyle w:val="SourceText"/>
      </w:pPr>
      <w:r>
        <w:t>[0194c12] 十八者，自此已下皆求佛地。於中復有六種具足。</w:t>
      </w:r>
    </w:p>
    <w:p>
      <w:pPr>
        <w:keepNext/>
        <w:spacing w:after="40"/>
      </w:pPr>
      <w:r>
        <w:rPr>
          <w:rFonts w:ascii="Noto Sans KR" w:hAnsi="Noto Sans KR" w:eastAsia="Noto Sans KR"/>
          <w:b/>
          <w:color w:val="2E74B5"/>
          <w:sz w:val="18"/>
        </w:rPr>
        <w:t>한국어 직역</w:t>
      </w:r>
    </w:p>
    <w:p>
      <w:pPr>
        <w:pStyle w:val="TranslationText"/>
      </w:pPr>
      <w:r>
        <w:t>열여덟째는 여기부터 아래가 모두 불지를 구하는 것이다. 그 가운데 다시 여섯 가지 구족이 있다.</w:t>
      </w:r>
    </w:p>
    <w:p>
      <w:pPr>
        <w:pStyle w:val="Heading2"/>
      </w:pPr>
      <w:r>
        <w:t>문단 0510  ·  [0194c13]</w:t>
      </w:r>
    </w:p>
    <w:p>
      <w:pPr>
        <w:keepNext/>
        <w:spacing w:after="40"/>
      </w:pPr>
      <w:r>
        <w:rPr>
          <w:rFonts w:ascii="Noto Sans KR" w:hAnsi="Noto Sans KR" w:eastAsia="Noto Sans KR"/>
          <w:b/>
          <w:color w:val="2E74B5"/>
          <w:sz w:val="18"/>
        </w:rPr>
        <w:t>원문</w:t>
      </w:r>
    </w:p>
    <w:p>
      <w:pPr>
        <w:pStyle w:val="SourceText"/>
      </w:pPr>
      <w:r>
        <w:t>[0194c13] 具足者。圓滿義。謂轉捨二障，轉得菩提涅槃，攝轉具足也。既證聖性生如來家，須示佛果功德令其欣趣。然其果德雖多，以要言之，不出依正二報。二報之內先明所依，若無所依，能依何立？正報之內不踰福智，智引福故先智後福，然後別顯三業，依次所明。</w:t>
      </w:r>
    </w:p>
    <w:p>
      <w:pPr>
        <w:keepNext/>
        <w:spacing w:after="40"/>
      </w:pPr>
      <w:r>
        <w:rPr>
          <w:rFonts w:ascii="Noto Sans KR" w:hAnsi="Noto Sans KR" w:eastAsia="Noto Sans KR"/>
          <w:b/>
          <w:color w:val="2E74B5"/>
          <w:sz w:val="18"/>
        </w:rPr>
        <w:t>한국어 직역</w:t>
      </w:r>
    </w:p>
    <w:p>
      <w:pPr>
        <w:pStyle w:val="TranslationText"/>
      </w:pPr>
      <w:r>
        <w:t>‘구족’이라는 것은, 원만하다는 뜻이다. 이른바 두 장애를 전환하여 버리고 보리와 열반을 전환하여 얻는 것이니, ‘전환하여 포섭함의 구족’이다. 이미 성성을 증득하여 여래의 집에 태어났으므로, 반드시 불과의 공덕을 보여 그로 하여금 기꺼이 나아가게 해야 한다. 그 과덕이 비록 많지만 요점을 들어 말하면 의보와 정보 두 과보를 벗어나지 않는다. 두 과보 가운데 먼저 의지하는 바를 밝히니, 의지하는 바가 없다면 의지하는 것이 어디에 설 수 있겠는가? 정보 가운데서는 복과 지혜를 넘지 않고, 지혜가 복을 이끌기 때문에 먼저 지혜, 뒤에 복을 밝히고, 그런 뒤에 삼업을 따로 드러내니 차례로 밝히는 바와 같다.</w:t>
      </w:r>
    </w:p>
    <w:p>
      <w:pPr>
        <w:pStyle w:val="Heading2"/>
      </w:pPr>
      <w:r>
        <w:t>문단 0511  ·  [0194c19]</w:t>
      </w:r>
    </w:p>
    <w:p>
      <w:pPr>
        <w:keepNext/>
        <w:spacing w:after="40"/>
      </w:pPr>
      <w:r>
        <w:rPr>
          <w:rFonts w:ascii="Noto Sans KR" w:hAnsi="Noto Sans KR" w:eastAsia="Noto Sans KR"/>
          <w:b/>
          <w:color w:val="2E74B5"/>
          <w:sz w:val="18"/>
        </w:rPr>
        <w:t>원문</w:t>
      </w:r>
    </w:p>
    <w:p>
      <w:pPr>
        <w:pStyle w:val="SourceText"/>
      </w:pPr>
      <w:r>
        <w:t>[0194c19] 一、經從「須菩提！若菩薩作是言：『我當莊嚴佛土。』是不名菩薩，乃至若菩薩通達無我法者，如來說名真是菩薩。」此教下。指位。即從二地至於等覺，當修道位。謂莊嚴之時離能所相，名之為淨。稱周法界故云具足。故經云：「通達無我法者，如來說名真是菩薩。」</w:t>
      </w:r>
    </w:p>
    <w:p>
      <w:pPr>
        <w:keepNext/>
        <w:spacing w:after="40"/>
      </w:pPr>
      <w:r>
        <w:rPr>
          <w:rFonts w:ascii="Noto Sans KR" w:hAnsi="Noto Sans KR" w:eastAsia="Noto Sans KR"/>
          <w:b/>
          <w:color w:val="2E74B5"/>
          <w:sz w:val="18"/>
        </w:rPr>
        <w:t>한국어 직역</w:t>
      </w:r>
    </w:p>
    <w:p>
      <w:pPr>
        <w:pStyle w:val="TranslationText"/>
      </w:pPr>
      <w:r>
        <w:t>첫째, 경문이 “수보리야! 만약 보살이 ‘내가 마땅히 불국토를 장엄하겠다’라고 말한다면, 이는 보살이라 하지 못한다.”에서부터 “만약 보살이 무아법을 통달한 자라면 여래가 참으로 보살이라고 말한다.”까지이다. ‘이 가르침’ 이하에서는, 지위를 가리킨다. 곧 이지부터 등각에 이르기까지로, 수도위에 해당한다. 장엄할 때 능과 소의 상을 떠나는 것을 ‘청정’이라 한다. 법계에 두루 계합하므로 ‘구족’이라 한다. 그러므로 경에서 “무아법을 통달한 자를 여래가 참으로 보살이라고 한다.”라고 하였다.</w:t>
      </w:r>
    </w:p>
    <w:p>
      <w:pPr>
        <w:pStyle w:val="Heading2"/>
      </w:pPr>
      <w:r>
        <w:t>문단 0512  ·  [0194c25]</w:t>
      </w:r>
    </w:p>
    <w:p>
      <w:pPr>
        <w:keepNext/>
        <w:spacing w:after="40"/>
      </w:pPr>
      <w:r>
        <w:rPr>
          <w:rFonts w:ascii="Noto Sans KR" w:hAnsi="Noto Sans KR" w:eastAsia="Noto Sans KR"/>
          <w:b/>
          <w:color w:val="2E74B5"/>
          <w:sz w:val="18"/>
        </w:rPr>
        <w:t>원문</w:t>
      </w:r>
    </w:p>
    <w:p>
      <w:pPr>
        <w:pStyle w:val="SourceText"/>
      </w:pPr>
      <w:r>
        <w:t>[0194c25] 二者，經從「須菩提！於意云何？如來有肉眼不？乃至未來心不可得。」見淨者即五眼也。見即無見名之為淨，無所不見名為具足。智淨者即悉知諸心等，知即無知名之為淨，無所不知名為具足。以智見不別故當一處。此下等即指位，揀非修道，即無學位也。下之四段皆合有無上之言，故云貫通下四</w:t>
      </w:r>
    </w:p>
    <w:p>
      <w:pPr>
        <w:keepNext/>
        <w:spacing w:after="40"/>
      </w:pPr>
      <w:r>
        <w:rPr>
          <w:rFonts w:ascii="Noto Sans KR" w:hAnsi="Noto Sans KR" w:eastAsia="Noto Sans KR"/>
          <w:b/>
          <w:color w:val="2E74B5"/>
          <w:sz w:val="18"/>
        </w:rPr>
        <w:t>한국어 직역</w:t>
      </w:r>
    </w:p>
    <w:p>
      <w:pPr>
        <w:pStyle w:val="TranslationText"/>
      </w:pPr>
      <w:r>
        <w:t>둘째는 경문이 “수보리야! 네 생각에는 어떠하냐? 여래에게 육안이 있느냐? 에서부터 “미래심은 얻을 수 없다.”까지이다. 견정은 곧 오안이다. 보되 봄이 없는 것을 ‘청정’이라 하고, 보지 못하는 것이 없는 것을 ‘구족’이라 한다. 지정은 곧 모든 마음 등을 다 아는 것이니, 알되 앎이 없는 것을 ‘청정’이라 하고 알지 못하는 것이 없는 것을 ‘구족’이라 한다. 지혜와 봄이 서로 다르지 않기 때문에 한곳에 해당시킨다. ‘이 아래’ 등은 곧 지위를 가리킨 것으로, 수도가 아님을 가리니 곧 무학위이다. 아래의 네 단락에는 모두 ‘무상’이라는 말이 있어야 하므로 ‘아래 네 가지에 관통한다’고 한 것이다.</w:t>
      </w:r>
    </w:p>
    <w:p>
      <w:pPr>
        <w:pStyle w:val="Heading2"/>
      </w:pPr>
      <w:r>
        <w:t>문단 0513  ·  [0195a02]</w:t>
      </w:r>
    </w:p>
    <w:p>
      <w:pPr>
        <w:keepNext/>
        <w:spacing w:after="40"/>
      </w:pPr>
      <w:r>
        <w:rPr>
          <w:rFonts w:ascii="Noto Sans KR" w:hAnsi="Noto Sans KR" w:eastAsia="Noto Sans KR"/>
          <w:b/>
          <w:color w:val="2E74B5"/>
          <w:sz w:val="18"/>
        </w:rPr>
        <w:t>원문</w:t>
      </w:r>
    </w:p>
    <w:p>
      <w:pPr>
        <w:pStyle w:val="SourceText"/>
      </w:pPr>
      <w:r>
        <w:t>[0195a02] 三者，經從「須菩提！於意云何？若人滿三千大千世界七寶以用布施，乃至以福德無故，如來說得福德多。」</w:t>
      </w:r>
    </w:p>
    <w:p>
      <w:pPr>
        <w:keepNext/>
        <w:spacing w:after="40"/>
      </w:pPr>
      <w:r>
        <w:rPr>
          <w:rFonts w:ascii="Noto Sans KR" w:hAnsi="Noto Sans KR" w:eastAsia="Noto Sans KR"/>
          <w:b/>
          <w:color w:val="2E74B5"/>
          <w:sz w:val="18"/>
        </w:rPr>
        <w:t>한국어 직역</w:t>
      </w:r>
    </w:p>
    <w:p>
      <w:pPr>
        <w:pStyle w:val="TranslationText"/>
      </w:pPr>
      <w:r>
        <w:t>셋째는 경문이 “수보리야! 네 생각에는 어떠하냐? 만약 어떤 사람이 삼천대천세계에 가득한 칠보로 보시한다.”에서부터 “복덕이 없기 때문에 여래가 복덕을 많이 얻는다고 설한다.”까지이다.</w:t>
      </w:r>
    </w:p>
    <w:p>
      <w:pPr>
        <w:pStyle w:val="Heading2"/>
      </w:pPr>
      <w:r>
        <w:t>문단 0514  ·  [0195a05]</w:t>
      </w:r>
    </w:p>
    <w:p>
      <w:pPr>
        <w:keepNext/>
        <w:spacing w:after="40"/>
      </w:pPr>
      <w:r>
        <w:rPr>
          <w:rFonts w:ascii="Noto Sans KR" w:hAnsi="Noto Sans KR" w:eastAsia="Noto Sans KR"/>
          <w:b/>
          <w:color w:val="2E74B5"/>
          <w:sz w:val="18"/>
        </w:rPr>
        <w:t>원문</w:t>
      </w:r>
    </w:p>
    <w:p>
      <w:pPr>
        <w:pStyle w:val="SourceText"/>
      </w:pPr>
      <w:r>
        <w:t>[0195a05] 問：「前已頻說施福，與此何別？」</w:t>
      </w:r>
    </w:p>
    <w:p>
      <w:pPr>
        <w:keepNext/>
        <w:spacing w:after="40"/>
      </w:pPr>
      <w:r>
        <w:rPr>
          <w:rFonts w:ascii="Noto Sans KR" w:hAnsi="Noto Sans KR" w:eastAsia="Noto Sans KR"/>
          <w:b/>
          <w:color w:val="2E74B5"/>
          <w:sz w:val="18"/>
        </w:rPr>
        <w:t>한국어 직역</w:t>
      </w:r>
    </w:p>
    <w:p>
      <w:pPr>
        <w:pStyle w:val="TranslationText"/>
      </w:pPr>
      <w:r>
        <w:t>묻는다. “앞에서도 이미 자주 보시의 복을 말했는데, 이것과 무엇이 다른가?”</w:t>
      </w:r>
    </w:p>
    <w:p>
      <w:pPr>
        <w:pStyle w:val="Heading2"/>
      </w:pPr>
      <w:r>
        <w:t>문단 0515  ·  [0195a05]</w:t>
      </w:r>
    </w:p>
    <w:p>
      <w:pPr>
        <w:keepNext/>
        <w:spacing w:after="40"/>
      </w:pPr>
      <w:r>
        <w:rPr>
          <w:rFonts w:ascii="Noto Sans KR" w:hAnsi="Noto Sans KR" w:eastAsia="Noto Sans KR"/>
          <w:b/>
          <w:color w:val="2E74B5"/>
          <w:sz w:val="18"/>
        </w:rPr>
        <w:t>원문</w:t>
      </w:r>
    </w:p>
    <w:p>
      <w:pPr>
        <w:pStyle w:val="SourceText"/>
      </w:pPr>
      <w:r>
        <w:t>[0195a05] 答：「前所說者，皆是校量不及受持之福。今此說者，乃是無住稱性之福非能校量，故不同也。」</w:t>
      </w:r>
    </w:p>
    <w:p>
      <w:pPr>
        <w:keepNext/>
        <w:spacing w:after="40"/>
      </w:pPr>
      <w:r>
        <w:rPr>
          <w:rFonts w:ascii="Noto Sans KR" w:hAnsi="Noto Sans KR" w:eastAsia="Noto Sans KR"/>
          <w:b/>
          <w:color w:val="2E74B5"/>
          <w:sz w:val="18"/>
        </w:rPr>
        <w:t>한국어 직역</w:t>
      </w:r>
    </w:p>
    <w:p>
      <w:pPr>
        <w:pStyle w:val="TranslationText"/>
      </w:pPr>
      <w:r>
        <w:t>답한다. “앞에서 말한 것은 모두 교량하여 수지하는 복에 미치지 못하는 것이었다. 지금 여기서 말하는 것은 무주하여 성품에 계합하는 복으로서 교량할 수 있는 것이 아니므로 서로 다르다.”</w:t>
      </w:r>
    </w:p>
    <w:p>
      <w:pPr>
        <w:pStyle w:val="Heading2"/>
      </w:pPr>
      <w:r>
        <w:t>문단 0516  ·  [0195a07]</w:t>
      </w:r>
    </w:p>
    <w:p>
      <w:pPr>
        <w:keepNext/>
        <w:spacing w:after="40"/>
      </w:pPr>
      <w:r>
        <w:rPr>
          <w:rFonts w:ascii="Noto Sans KR" w:hAnsi="Noto Sans KR" w:eastAsia="Noto Sans KR"/>
          <w:b/>
          <w:color w:val="2E74B5"/>
          <w:sz w:val="18"/>
        </w:rPr>
        <w:t>원문</w:t>
      </w:r>
    </w:p>
    <w:p>
      <w:pPr>
        <w:pStyle w:val="SourceText"/>
      </w:pPr>
      <w:r>
        <w:t>[0195a07] 問：「佛是果，布施是因，云何果中即說因行？」</w:t>
      </w:r>
    </w:p>
    <w:p>
      <w:pPr>
        <w:keepNext/>
        <w:spacing w:after="40"/>
      </w:pPr>
      <w:r>
        <w:rPr>
          <w:rFonts w:ascii="Noto Sans KR" w:hAnsi="Noto Sans KR" w:eastAsia="Noto Sans KR"/>
          <w:b/>
          <w:color w:val="2E74B5"/>
          <w:sz w:val="18"/>
        </w:rPr>
        <w:t>한국어 직역</w:t>
      </w:r>
    </w:p>
    <w:p>
      <w:pPr>
        <w:pStyle w:val="TranslationText"/>
      </w:pPr>
      <w:r>
        <w:t>묻는다. “부처는 과이고 보시는 인인데, 어찌 과 가운데서 곧 인행을 말하는가?”</w:t>
      </w:r>
    </w:p>
    <w:p>
      <w:pPr>
        <w:pStyle w:val="Heading2"/>
      </w:pPr>
      <w:r>
        <w:t>문단 0517  ·  [0195a08]</w:t>
      </w:r>
    </w:p>
    <w:p>
      <w:pPr>
        <w:keepNext/>
        <w:spacing w:after="40"/>
      </w:pPr>
      <w:r>
        <w:rPr>
          <w:rFonts w:ascii="Noto Sans KR" w:hAnsi="Noto Sans KR" w:eastAsia="Noto Sans KR"/>
          <w:b/>
          <w:color w:val="2E74B5"/>
          <w:sz w:val="18"/>
        </w:rPr>
        <w:t>원문</w:t>
      </w:r>
    </w:p>
    <w:p>
      <w:pPr>
        <w:pStyle w:val="SourceText"/>
      </w:pPr>
      <w:r>
        <w:t>[0195a08] 答：「凡是果德皆彼因成，舉彼無住之因，以彰稱性之福也。」</w:t>
      </w:r>
    </w:p>
    <w:p>
      <w:pPr>
        <w:keepNext/>
        <w:spacing w:after="40"/>
      </w:pPr>
      <w:r>
        <w:rPr>
          <w:rFonts w:ascii="Noto Sans KR" w:hAnsi="Noto Sans KR" w:eastAsia="Noto Sans KR"/>
          <w:b/>
          <w:color w:val="2E74B5"/>
          <w:sz w:val="18"/>
        </w:rPr>
        <w:t>한국어 직역</w:t>
      </w:r>
    </w:p>
    <w:p>
      <w:pPr>
        <w:pStyle w:val="TranslationText"/>
      </w:pPr>
      <w:r>
        <w:t>답한다. “무릇 과덕은 모두 그 인으로 이루어지는 것이므로, 저 무주의 인을 들어 성품에 계합하는 복을 드러낸 것이다.”</w:t>
      </w:r>
    </w:p>
    <w:p>
      <w:pPr>
        <w:pStyle w:val="Heading2"/>
      </w:pPr>
      <w:r>
        <w:t>문단 0518  ·  [0195a10]</w:t>
      </w:r>
    </w:p>
    <w:p>
      <w:pPr>
        <w:keepNext/>
        <w:spacing w:after="40"/>
      </w:pPr>
      <w:r>
        <w:rPr>
          <w:rFonts w:ascii="Noto Sans KR" w:hAnsi="Noto Sans KR" w:eastAsia="Noto Sans KR"/>
          <w:b/>
          <w:color w:val="2E74B5"/>
          <w:sz w:val="18"/>
        </w:rPr>
        <w:t>원문</w:t>
      </w:r>
    </w:p>
    <w:p>
      <w:pPr>
        <w:pStyle w:val="SourceText"/>
      </w:pPr>
      <w:r>
        <w:t>[0195a10] 言自在者，揀有漏之福不自在也。若準論中，此與智淨合為一段，意明福智不相離故，則於身中開之為二，謂色身具足亦盈六數。今則合後開前者，意云福之與智迢然不同，配攝因果五六有異，異須開也。相之與好同是一身，兼對下語，意以成三業，故須合也。</w:t>
      </w:r>
    </w:p>
    <w:p>
      <w:pPr>
        <w:keepNext/>
        <w:spacing w:after="40"/>
      </w:pPr>
      <w:r>
        <w:rPr>
          <w:rFonts w:ascii="Noto Sans KR" w:hAnsi="Noto Sans KR" w:eastAsia="Noto Sans KR"/>
          <w:b/>
          <w:color w:val="2E74B5"/>
          <w:sz w:val="18"/>
        </w:rPr>
        <w:t>한국어 직역</w:t>
      </w:r>
    </w:p>
    <w:p>
      <w:pPr>
        <w:pStyle w:val="TranslationText"/>
      </w:pPr>
      <w:r>
        <w:t>‘자재’라고 한 것은 유루의 복이 자재하지 못한 것과 가린 것이다. 논에 준하면 이것은 지정과 합하여 한 단락이 되는데, 뜻은 복과 지혜가 서로 떠나지 않음을 밝히는 것이다. 그러면 몸 가운데서 나누어 둘로 삼아 이른바 색신구족까지 합하여 여섯 수를 채운다. 지금은 뒤의 것을 합하고 앞의 것을 나눈 까닭은 뜻이 이렇다. 복과 지혜는 서로 확연히 달라 배대하는 인과 과, 다섯과 여섯이 다르므로, 다른 것은 나누어야 한다. 상과 호는 함께 하나의 몸이며, 아래의 말과 짝지어 뜻으로 삼업을 이루기 때문에 반드시 합해야 한다.</w:t>
      </w:r>
    </w:p>
    <w:p>
      <w:pPr>
        <w:pStyle w:val="Heading2"/>
      </w:pPr>
      <w:r>
        <w:t>문단 0519  ·  [0195a16]</w:t>
      </w:r>
    </w:p>
    <w:p>
      <w:pPr>
        <w:keepNext/>
        <w:spacing w:after="40"/>
      </w:pPr>
      <w:r>
        <w:rPr>
          <w:rFonts w:ascii="Noto Sans KR" w:hAnsi="Noto Sans KR" w:eastAsia="Noto Sans KR"/>
          <w:b/>
          <w:color w:val="2E74B5"/>
          <w:sz w:val="18"/>
        </w:rPr>
        <w:t>원문</w:t>
      </w:r>
    </w:p>
    <w:p>
      <w:pPr>
        <w:pStyle w:val="SourceText"/>
      </w:pPr>
      <w:r>
        <w:t>[0195a16] 四者，經從「須菩提！於意云何？佛可以具足色身見不？乃至是名諸相具足。」此明如來真應具足。如經云：「即非具足色身」，明真身也。「是名具足色身」，明應身也。「即非諸相具足」，明真身也。「是名諸相具足」，明應身也。</w:t>
      </w:r>
    </w:p>
    <w:p>
      <w:pPr>
        <w:keepNext/>
        <w:spacing w:after="40"/>
      </w:pPr>
      <w:r>
        <w:rPr>
          <w:rFonts w:ascii="Noto Sans KR" w:hAnsi="Noto Sans KR" w:eastAsia="Noto Sans KR"/>
          <w:b/>
          <w:color w:val="2E74B5"/>
          <w:sz w:val="18"/>
        </w:rPr>
        <w:t>한국어 직역</w:t>
      </w:r>
    </w:p>
    <w:p>
      <w:pPr>
        <w:pStyle w:val="TranslationText"/>
      </w:pPr>
      <w:r>
        <w:t>넷째는 경문이 “수보리야! 네 생각에는 어떠하냐? 부처를 구족한 색신으로 볼 수 있겠느냐? 에서부터 “이름하여 모든 상이 구족하다고 한다.”까지이다. 이는 여래의 진신과 응신이 구족함을 밝힌다. 경에서 “곧 구족한 색신이 아니다.”라고 한 것은 진신을 밝힌 것이다. “이름하여 구족한 색신이라 한다.”라고 한 것은 응신을 밝힌 것이다. “곧 모든 상의 구족이 아니다.”라고 한 것은 진신을 밝힌 것이다. “이름하여 모든 상이 구족하다고 한다.”라고 한 것은 응신을 밝힌 것이다.</w:t>
      </w:r>
    </w:p>
    <w:p>
      <w:pPr>
        <w:pStyle w:val="Heading2"/>
      </w:pPr>
      <w:r>
        <w:t>문단 0520  ·  [0195a20]</w:t>
      </w:r>
    </w:p>
    <w:p>
      <w:pPr>
        <w:keepNext/>
        <w:spacing w:after="40"/>
      </w:pPr>
      <w:r>
        <w:rPr>
          <w:rFonts w:ascii="Noto Sans KR" w:hAnsi="Noto Sans KR" w:eastAsia="Noto Sans KR"/>
          <w:b/>
          <w:color w:val="2E74B5"/>
          <w:sz w:val="18"/>
        </w:rPr>
        <w:t>원문</w:t>
      </w:r>
    </w:p>
    <w:p>
      <w:pPr>
        <w:pStyle w:val="SourceText"/>
      </w:pPr>
      <w:r>
        <w:t>[0195a20] 五者，經從「須菩提！汝勿謂如來作是念：『我當有所說法』，乃至是名說法。」說而無說、無說之說，是真說法具足者。無法可說、無所不說，是名說法。</w:t>
      </w:r>
    </w:p>
    <w:p>
      <w:pPr>
        <w:keepNext/>
        <w:spacing w:after="40"/>
      </w:pPr>
      <w:r>
        <w:rPr>
          <w:rFonts w:ascii="Noto Sans KR" w:hAnsi="Noto Sans KR" w:eastAsia="Noto Sans KR"/>
          <w:b/>
          <w:color w:val="2E74B5"/>
          <w:sz w:val="18"/>
        </w:rPr>
        <w:t>한국어 직역</w:t>
      </w:r>
    </w:p>
    <w:p>
      <w:pPr>
        <w:pStyle w:val="TranslationText"/>
      </w:pPr>
      <w:r>
        <w:t>다섯째는 경문이 “수보리야! 너는 여래가 ‘내가 마땅히 설한 바의 법이 있을 것이다’라는 생각을 한다고 말하지 말라.”에서부터 “이름하여 설법이라 한다.”까지이다. 설하면서도 설함이 없고, 설함이 없으면서도 설하는 것이 참된 설법구족이다. 설할 수 있는 법이 없으면서도 설하지 않는 바가 없는 것을 이름하여 설법이라 한다.</w:t>
      </w:r>
    </w:p>
    <w:p>
      <w:pPr>
        <w:pStyle w:val="Heading2"/>
      </w:pPr>
      <w:r>
        <w:t>문단 0521  ·  [0195a23]</w:t>
      </w:r>
    </w:p>
    <w:p>
      <w:pPr>
        <w:keepNext/>
        <w:spacing w:after="40"/>
      </w:pPr>
      <w:r>
        <w:rPr>
          <w:rFonts w:ascii="Noto Sans KR" w:hAnsi="Noto Sans KR" w:eastAsia="Noto Sans KR"/>
          <w:b/>
          <w:color w:val="2E74B5"/>
          <w:sz w:val="18"/>
        </w:rPr>
        <w:t>원문</w:t>
      </w:r>
    </w:p>
    <w:p>
      <w:pPr>
        <w:pStyle w:val="SourceText"/>
      </w:pPr>
      <w:r>
        <w:t>[0195a23] 六者，然於心中復有六種：一、念處，二、正覺，三、施設大利益，四、攝取法身，五、不住生死涅槃，六、行住淨。化度眾生大悲為本，故先明念處。自未成佛焉能度他，故次明正覺。自利既滿即合利他，故次明施設大利益。猶恐滯相大，次明攝取法身。又恐住空有，故次明不住生死涅槃。又恐執施化迹，故次明行住淨也。以此六義別對經文，廣如彼論避煩不敘。</w:t>
      </w:r>
    </w:p>
    <w:p>
      <w:pPr>
        <w:keepNext/>
        <w:spacing w:after="40"/>
      </w:pPr>
      <w:r>
        <w:rPr>
          <w:rFonts w:ascii="Noto Sans KR" w:hAnsi="Noto Sans KR" w:eastAsia="Noto Sans KR"/>
          <w:b/>
          <w:color w:val="2E74B5"/>
          <w:sz w:val="18"/>
        </w:rPr>
        <w:t>한국어 직역</w:t>
      </w:r>
    </w:p>
    <w:p>
      <w:pPr>
        <w:pStyle w:val="TranslationText"/>
      </w:pPr>
      <w:r>
        <w:t>여섯째는 마음 가운데 다시 여섯 가지가 있다. 첫째 염처, 둘째 정각, 셋째 큰 이익을 시설함, 넷째 법신을 섭취함, 다섯째 생사와 열반에 머물지 않음, 여섯째 행주청정이다. 중생을 교화하고 제도하는 데 대비를 근본으로 삼으므로 먼저 염처를 밝힌다. 자신이 아직 부처가 되지 못했는데 어찌 다른 이를 제도할 수 있겠는가. 그러므로 다음으로 정각을 밝힌다. 자리행이 이미 원만하면 곧 다른 이를 이롭게 해야 하므로 다음으로 큰 이익을 시설함을 밝힌다. 오히려 상에 크게 걸릴까 염려하므로 다음으로 법신을 섭취함을 밝힌다. 또 공과 유에 머물까 염려하므로 다음으로 생사와 열반에 머물지 않음을 밝힌다. 또 교화한 자취에 집착할까 염려하므로 다음으로 행주청정을 밝힌다. 이 여섯 뜻을 각각 경문에 대응시키는 것은 저 논에 자세하므로 번거로움을 피하여 서술하지 않는다.</w:t>
      </w:r>
    </w:p>
    <w:p>
      <w:pPr>
        <w:pStyle w:val="Heading2"/>
      </w:pPr>
      <w:r>
        <w:t>문단 0522  ·  [0195b02]</w:t>
      </w:r>
    </w:p>
    <w:p>
      <w:pPr>
        <w:keepNext/>
        <w:spacing w:after="40"/>
      </w:pPr>
      <w:r>
        <w:rPr>
          <w:rFonts w:ascii="Noto Sans KR" w:hAnsi="Noto Sans KR" w:eastAsia="Noto Sans KR"/>
          <w:b/>
          <w:color w:val="2E74B5"/>
          <w:sz w:val="18"/>
        </w:rPr>
        <w:t>원문</w:t>
      </w:r>
    </w:p>
    <w:p>
      <w:pPr>
        <w:pStyle w:val="SourceText"/>
      </w:pPr>
      <w:r>
        <w:t>[0195b02] 又十下。二重，以八義相攝。一者、攝是籠羅包納之義，即以普度眾生現無違反，是故配同第一發心住也。二者、淨與相應，蓋一義耳，是故配同第二住也。三者、雖三色四法皆是欲得，由此配同三四二住也。四者可知。五者、正當淨心地故同此住。六者、正當究竟位故同此住。雖通修道就多故說。</w:t>
      </w:r>
    </w:p>
    <w:p>
      <w:pPr>
        <w:keepNext/>
        <w:spacing w:after="40"/>
      </w:pPr>
      <w:r>
        <w:rPr>
          <w:rFonts w:ascii="Noto Sans KR" w:hAnsi="Noto Sans KR" w:eastAsia="Noto Sans KR"/>
          <w:b/>
          <w:color w:val="2E74B5"/>
          <w:sz w:val="18"/>
        </w:rPr>
        <w:t>한국어 직역</w:t>
      </w:r>
    </w:p>
    <w:p>
      <w:pPr>
        <w:pStyle w:val="TranslationText"/>
      </w:pPr>
      <w:r>
        <w:t>‘또 열 가지’ 이하에서는, 두 겹의 구조를 여덟 뜻으로 서로 포섭한다. 첫째 ‘섭’은 망라하여 포괄하고 받아들인다는 뜻이다. 곧 중생을 두루 제도하되 어김이 없음을 나타내므로 제1 발심주와 배대하여 같게 한 것이다. 둘째 ‘정’과 ‘상응’은 대체로 한 뜻이므로 제2주와 배대하여 같게 한다. 셋째는 비록 세 가지 색과 네 가지 법이 모두 얻고자 하는 것이지만, 이 때문에 제3·제4 두 주와 배대한다. 넷째는 알 수 있다. 다섯째는 바로 정심지에 해당하므로 이 주와 같다. 여섯째는 바로 구경위에 해당하므로 이 주와 같다. 비록 수도에도 통하지만 많은 쪽을 기준으로 말한 것이다.</w:t>
      </w:r>
    </w:p>
    <w:p>
      <w:pPr>
        <w:pStyle w:val="Heading2"/>
      </w:pPr>
      <w:r>
        <w:t>문단 0523  ·  [0195b09]</w:t>
      </w:r>
    </w:p>
    <w:p>
      <w:pPr>
        <w:keepNext/>
        <w:spacing w:after="40"/>
      </w:pPr>
      <w:r>
        <w:rPr>
          <w:rFonts w:ascii="Noto Sans KR" w:hAnsi="Noto Sans KR" w:eastAsia="Noto Sans KR"/>
          <w:b/>
          <w:color w:val="2E74B5"/>
          <w:sz w:val="18"/>
        </w:rPr>
        <w:t>원문</w:t>
      </w:r>
    </w:p>
    <w:p>
      <w:pPr>
        <w:pStyle w:val="SourceText"/>
      </w:pPr>
      <w:r>
        <w:t>[0195b09] 一一下。明各攝義。如第一住中，普度四生，廣也；令入無餘涅槃，深也。實無眾生得滅度者，廣也；菩薩無我人等相者，深也。初住既爾，餘則例知。若五百生忍，廣也；並無我人，深也。若細言之，前以六住攝十八住，後以二住攝十八住，皆得滿足。</w:t>
      </w:r>
    </w:p>
    <w:p>
      <w:pPr>
        <w:keepNext/>
        <w:spacing w:after="40"/>
      </w:pPr>
      <w:r>
        <w:rPr>
          <w:rFonts w:ascii="Noto Sans KR" w:hAnsi="Noto Sans KR" w:eastAsia="Noto Sans KR"/>
          <w:b/>
          <w:color w:val="2E74B5"/>
          <w:sz w:val="18"/>
        </w:rPr>
        <w:t>한국어 직역</w:t>
      </w:r>
    </w:p>
    <w:p>
      <w:pPr>
        <w:pStyle w:val="TranslationText"/>
      </w:pPr>
      <w:r>
        <w:t>‘하나하나’ 이하에서는, 각각이 포섭하는 뜻을 밝힌다. 예컨대 제1주 가운데 사생을 두루 제도하는 것은 넓음이고, 무여열반에 들어가게 하는 것은 깊음이다. 실제로 멸도를 얻는 중생이 없다는 것은 넓음이고, 보살에게 아·인 등의 상이 없다는 것은 깊음이다. 초주가 이미 이와 같으니 나머지도 이에 준하여 알 수 있다. 만약 오백 생 동안 인욕한 것은 넓음이고, 모두 아·인이 없는 것은 깊음이다. 만약 자세히 말하면, 앞에서는 여섯 주로 십팔주를 포섭하고 뒤에서는 두 주로 십팔주를 포섭하여 모두 원만하게 갖춘다.</w:t>
      </w:r>
    </w:p>
    <w:p>
      <w:pPr>
        <w:pStyle w:val="Heading2"/>
      </w:pPr>
      <w:r>
        <w:t>문단 0524  ·  [0195b14]</w:t>
      </w:r>
    </w:p>
    <w:p>
      <w:pPr>
        <w:keepNext/>
        <w:spacing w:after="40"/>
      </w:pPr>
      <w:r>
        <w:rPr>
          <w:rFonts w:ascii="Noto Sans KR" w:hAnsi="Noto Sans KR" w:eastAsia="Noto Sans KR"/>
          <w:b/>
          <w:color w:val="2E74B5"/>
          <w:sz w:val="18"/>
        </w:rPr>
        <w:t>원문</w:t>
      </w:r>
    </w:p>
    <w:p>
      <w:pPr>
        <w:pStyle w:val="SourceText"/>
      </w:pPr>
      <w:r>
        <w:t>[0195b14] 疏十八住下。三、更約地位配釋。</w:t>
      </w:r>
    </w:p>
    <w:p>
      <w:pPr>
        <w:keepNext/>
        <w:spacing w:after="40"/>
      </w:pPr>
      <w:r>
        <w:rPr>
          <w:rFonts w:ascii="Noto Sans KR" w:hAnsi="Noto Sans KR" w:eastAsia="Noto Sans KR"/>
          <w:b/>
          <w:color w:val="2E74B5"/>
          <w:sz w:val="18"/>
        </w:rPr>
        <w:t>한국어 직역</w:t>
      </w:r>
    </w:p>
    <w:p>
      <w:pPr>
        <w:pStyle w:val="TranslationText"/>
      </w:pPr>
      <w:r>
        <w:t>소의 ‘십팔주’ 이하에서는, 셋째로 다시 지위에 맞추어 배대하여 풀이한다.</w:t>
      </w:r>
    </w:p>
    <w:p>
      <w:pPr>
        <w:pStyle w:val="Heading2"/>
      </w:pPr>
      <w:r>
        <w:t>문단 0525  ·  [0195b15]</w:t>
      </w:r>
    </w:p>
    <w:p>
      <w:pPr>
        <w:keepNext/>
        <w:spacing w:after="40"/>
      </w:pPr>
      <w:r>
        <w:rPr>
          <w:rFonts w:ascii="Noto Sans KR" w:hAnsi="Noto Sans KR" w:eastAsia="Noto Sans KR"/>
          <w:b/>
          <w:color w:val="2E74B5"/>
          <w:sz w:val="18"/>
        </w:rPr>
        <w:t>원문</w:t>
      </w:r>
    </w:p>
    <w:p>
      <w:pPr>
        <w:pStyle w:val="SourceText"/>
      </w:pPr>
      <w:r>
        <w:t>[0195b15] 然諸教中所說地位，或有或無。如《楞伽經》云：「十地即為初，二地即為八，乃至無所有何地」，此明無也。《仁王》、《纓絡》等經，即具說地位，是明有也。然此有無皆隨機說也。若《華嚴》行布萬差、圓融一際，有無無閡，斯則稱性之說也。然依《華嚴》有無無閡方為了義，以約法即無，約人即有，人法既不相離，有無故合均齊。然其行人，念念須冥佛境反窮果海，自然階降不同。若預等級用心，畢竟障於證入。故《華嚴疏》云：「修則頓修，位分因果。」況此經宗無相，豈合列位淺深？但約情惑漸薄而位地轉高，義相稍同，故略配攝也。</w:t>
      </w:r>
    </w:p>
    <w:p>
      <w:pPr>
        <w:keepNext/>
        <w:spacing w:after="40"/>
      </w:pPr>
      <w:r>
        <w:rPr>
          <w:rFonts w:ascii="Noto Sans KR" w:hAnsi="Noto Sans KR" w:eastAsia="Noto Sans KR"/>
          <w:b/>
          <w:color w:val="2E74B5"/>
          <w:sz w:val="18"/>
        </w:rPr>
        <w:t>한국어 직역</w:t>
      </w:r>
    </w:p>
    <w:p>
      <w:pPr>
        <w:pStyle w:val="TranslationText"/>
      </w:pPr>
      <w:r>
        <w:t>그런데 여러 교설에서 말한 지위는 있기도 하고 없기도 하다. 예컨대 『능가경』에서 “십지가 곧 초지가 되고, 이지가 곧 팔지가 되며, 나아가 아무것도 없는 것이 무슨 지위이겠는가.”라고 한 것은 지위가 없음을 밝힌 것이다. 『인왕경』·『영락경』 등의 경에서는 곧 지위를 갖추어 설하니, 이는 있음을 밝힌 것이다. 그러나 이 유와 무는 모두 근기에 따라 설한 것이다. 『화엄경』에서는 행포로 만 가지 차별이 있으면서도 원융하여 한 경계이며, 유와 무가 걸림이 없으니, 이는 곧 성품에 맞춘 설법이다. 그런데 『화엄경』에 의거하면 유와 무가 걸림이 없어야 비로소 요의가 된다. 법을 기준으로 하면 곧 무이고 사람을 기준으로 하면 곧 유이며, 사람과 법이 서로 떨어지지 않으므로 유와 무가 마땅히 함께 균등해야 하기 때문이다. 그 수행인은 생각생각마다 반드시 부처의 경계에 계합하고 되돌아 과해를 궁구해야 하니, 그러면 자연히 계위의 차례가 같지 않다. 만약 미리 등급을 정해 두고 마음을 쓰면 끝내 증입을 장애하게 된다. 그러므로 『화엄소』에서 “닦음은 곧 돈수이고, 지위는 인과로 나뉜다.”라고 하였다. 더구나 이 경은 무상을 종지로 삼는데 어찌 지위의 얕고 깊음을 열거하는 것이 맞겠는가? 다만 번뇌와 집착이 점점 엷어짐에 따라 지위가 점점 높아지는 것을 기준으로 하면 뜻의 모습이 약간 같으므로 간략히 배대하고 포섭한 것이다.</w:t>
      </w:r>
    </w:p>
    <w:p>
      <w:pPr>
        <w:pStyle w:val="Heading2"/>
      </w:pPr>
      <w:r>
        <w:t>문단 0526  ·  [0195b26]</w:t>
      </w:r>
    </w:p>
    <w:p>
      <w:pPr>
        <w:keepNext/>
        <w:spacing w:after="40"/>
      </w:pPr>
      <w:r>
        <w:rPr>
          <w:rFonts w:ascii="Noto Sans KR" w:hAnsi="Noto Sans KR" w:eastAsia="Noto Sans KR"/>
          <w:b/>
          <w:color w:val="2E74B5"/>
          <w:sz w:val="18"/>
        </w:rPr>
        <w:t>원문</w:t>
      </w:r>
    </w:p>
    <w:p>
      <w:pPr>
        <w:pStyle w:val="SourceText"/>
      </w:pPr>
      <w:r>
        <w:t>[0195b26] 等一十住者。十住謂：第一、發心住，二、持地，三、修行，四、生貴，五、方便具足，六、正心，七、不退，八、童真，九、法王子，十、灌頂。今配十住者，與彼初住名同故配之也。</w:t>
      </w:r>
    </w:p>
    <w:p>
      <w:pPr>
        <w:keepNext/>
        <w:spacing w:after="40"/>
      </w:pPr>
      <w:r>
        <w:rPr>
          <w:rFonts w:ascii="Noto Sans KR" w:hAnsi="Noto Sans KR" w:eastAsia="Noto Sans KR"/>
          <w:b/>
          <w:color w:val="2E74B5"/>
          <w:sz w:val="18"/>
        </w:rPr>
        <w:t>한국어 직역</w:t>
      </w:r>
    </w:p>
    <w:p>
      <w:pPr>
        <w:pStyle w:val="TranslationText"/>
      </w:pPr>
      <w:r>
        <w:t>‘십주와 같다’는 것은, 십주란 첫째 발심주, 둘째 지지주, 셋째 수행주, 넷째 생귀주, 다섯째 방편구족주, 여섯째 정심주, 일곱째 불퇴주, 여덟째 동진주, 아홉째 법왕자주, 열째 관정주이다. 지금 십주에 배대한 것은 그 초주의 이름이 여기와 같기 때문에 배대한 것이다.</w:t>
      </w:r>
    </w:p>
    <w:p>
      <w:pPr>
        <w:pStyle w:val="Heading2"/>
      </w:pPr>
      <w:r>
        <w:t>문단 0527  ·  [0195c01]</w:t>
      </w:r>
    </w:p>
    <w:p>
      <w:pPr>
        <w:keepNext/>
        <w:spacing w:after="40"/>
      </w:pPr>
      <w:r>
        <w:rPr>
          <w:rFonts w:ascii="Noto Sans KR" w:hAnsi="Noto Sans KR" w:eastAsia="Noto Sans KR"/>
          <w:b/>
          <w:color w:val="2E74B5"/>
          <w:sz w:val="18"/>
        </w:rPr>
        <w:t>원문</w:t>
      </w:r>
    </w:p>
    <w:p>
      <w:pPr>
        <w:pStyle w:val="SourceText"/>
      </w:pPr>
      <w:r>
        <w:t>[0195c01] 問：「比但云一，如何配十？」</w:t>
      </w:r>
    </w:p>
    <w:p>
      <w:pPr>
        <w:keepNext/>
        <w:spacing w:after="40"/>
      </w:pPr>
      <w:r>
        <w:rPr>
          <w:rFonts w:ascii="Noto Sans KR" w:hAnsi="Noto Sans KR" w:eastAsia="Noto Sans KR"/>
          <w:b/>
          <w:color w:val="2E74B5"/>
          <w:sz w:val="18"/>
        </w:rPr>
        <w:t>한국어 직역</w:t>
      </w:r>
    </w:p>
    <w:p>
      <w:pPr>
        <w:pStyle w:val="TranslationText"/>
      </w:pPr>
      <w:r>
        <w:t>묻는다. “여기서는 다만 하나라고 했는데, 어떻게 십주에 배대하는가?”</w:t>
      </w:r>
    </w:p>
    <w:p>
      <w:pPr>
        <w:pStyle w:val="Heading2"/>
      </w:pPr>
      <w:r>
        <w:t>문단 0528  ·  [0195c01]</w:t>
      </w:r>
    </w:p>
    <w:p>
      <w:pPr>
        <w:keepNext/>
        <w:spacing w:after="40"/>
      </w:pPr>
      <w:r>
        <w:rPr>
          <w:rFonts w:ascii="Noto Sans KR" w:hAnsi="Noto Sans KR" w:eastAsia="Noto Sans KR"/>
          <w:b/>
          <w:color w:val="2E74B5"/>
          <w:sz w:val="18"/>
        </w:rPr>
        <w:t>원문</w:t>
      </w:r>
    </w:p>
    <w:p>
      <w:pPr>
        <w:pStyle w:val="SourceText"/>
      </w:pPr>
      <w:r>
        <w:t>[0195c01] 答：「以初攝後故。」</w:t>
      </w:r>
    </w:p>
    <w:p>
      <w:pPr>
        <w:keepNext/>
        <w:spacing w:after="40"/>
      </w:pPr>
      <w:r>
        <w:rPr>
          <w:rFonts w:ascii="Noto Sans KR" w:hAnsi="Noto Sans KR" w:eastAsia="Noto Sans KR"/>
          <w:b/>
          <w:color w:val="2E74B5"/>
          <w:sz w:val="18"/>
        </w:rPr>
        <w:t>한국어 직역</w:t>
      </w:r>
    </w:p>
    <w:p>
      <w:pPr>
        <w:pStyle w:val="TranslationText"/>
      </w:pPr>
      <w:r>
        <w:t>답한다. “첫째로 뒤의 것을 포섭하기 때문이다.”</w:t>
      </w:r>
    </w:p>
    <w:p>
      <w:pPr>
        <w:pStyle w:val="Heading2"/>
      </w:pPr>
      <w:r>
        <w:t>문단 0529  ·  [0195c02]</w:t>
      </w:r>
    </w:p>
    <w:p>
      <w:pPr>
        <w:keepNext/>
        <w:spacing w:after="40"/>
      </w:pPr>
      <w:r>
        <w:rPr>
          <w:rFonts w:ascii="Noto Sans KR" w:hAnsi="Noto Sans KR" w:eastAsia="Noto Sans KR"/>
          <w:b/>
          <w:color w:val="2E74B5"/>
          <w:sz w:val="18"/>
        </w:rPr>
        <w:t>원문</w:t>
      </w:r>
    </w:p>
    <w:p>
      <w:pPr>
        <w:pStyle w:val="SourceText"/>
      </w:pPr>
      <w:r>
        <w:t>[0195c02] 問：「何故不言十信位耶？」</w:t>
      </w:r>
    </w:p>
    <w:p>
      <w:pPr>
        <w:keepNext/>
        <w:spacing w:after="40"/>
      </w:pPr>
      <w:r>
        <w:rPr>
          <w:rFonts w:ascii="Noto Sans KR" w:hAnsi="Noto Sans KR" w:eastAsia="Noto Sans KR"/>
          <w:b/>
          <w:color w:val="2E74B5"/>
          <w:sz w:val="18"/>
        </w:rPr>
        <w:t>한국어 직역</w:t>
      </w:r>
    </w:p>
    <w:p>
      <w:pPr>
        <w:pStyle w:val="TranslationText"/>
      </w:pPr>
      <w:r>
        <w:t>묻는다. “어째서 십신위는 말하지 않는가?”</w:t>
      </w:r>
    </w:p>
    <w:p>
      <w:pPr>
        <w:pStyle w:val="Heading2"/>
      </w:pPr>
      <w:r>
        <w:t>문단 0530  ·  [0195c02]</w:t>
      </w:r>
    </w:p>
    <w:p>
      <w:pPr>
        <w:keepNext/>
        <w:spacing w:after="40"/>
      </w:pPr>
      <w:r>
        <w:rPr>
          <w:rFonts w:ascii="Noto Sans KR" w:hAnsi="Noto Sans KR" w:eastAsia="Noto Sans KR"/>
          <w:b/>
          <w:color w:val="2E74B5"/>
          <w:sz w:val="18"/>
        </w:rPr>
        <w:t>원문</w:t>
      </w:r>
    </w:p>
    <w:p>
      <w:pPr>
        <w:pStyle w:val="SourceText"/>
      </w:pPr>
      <w:r>
        <w:t>[0195c02] 答：「亦攝入十住位中也。以前之十住，通名信行地。故亦同《華嚴》合前開後也。故發心一住，前攝十信、後攝餘九耳。」</w:t>
      </w:r>
    </w:p>
    <w:p>
      <w:pPr>
        <w:keepNext/>
        <w:spacing w:after="40"/>
      </w:pPr>
      <w:r>
        <w:rPr>
          <w:rFonts w:ascii="Noto Sans KR" w:hAnsi="Noto Sans KR" w:eastAsia="Noto Sans KR"/>
          <w:b/>
          <w:color w:val="2E74B5"/>
          <w:sz w:val="18"/>
        </w:rPr>
        <w:t>한국어 직역</w:t>
      </w:r>
    </w:p>
    <w:p>
      <w:pPr>
        <w:pStyle w:val="TranslationText"/>
      </w:pPr>
      <w:r>
        <w:t>답한다. “역시 십주위 가운데 포섭된다. 앞의 십주는 통틀어 신행지라고 하기 때문이다. 그러므로 역시 『화엄경』처럼 앞을 합하고 뒤를 연 것이다. 따라서 발심 한 주가 앞의 십신을 포섭하고 뒤의 나머지 아홉 주도 포섭한다.”</w:t>
      </w:r>
    </w:p>
    <w:p>
      <w:pPr>
        <w:pStyle w:val="Heading2"/>
      </w:pPr>
      <w:r>
        <w:t>문단 0531  ·  [0195c05]</w:t>
      </w:r>
    </w:p>
    <w:p>
      <w:pPr>
        <w:keepNext/>
        <w:spacing w:after="40"/>
      </w:pPr>
      <w:r>
        <w:rPr>
          <w:rFonts w:ascii="Noto Sans KR" w:hAnsi="Noto Sans KR" w:eastAsia="Noto Sans KR"/>
          <w:b/>
          <w:color w:val="2E74B5"/>
          <w:sz w:val="18"/>
        </w:rPr>
        <w:t>원문</w:t>
      </w:r>
    </w:p>
    <w:p>
      <w:pPr>
        <w:pStyle w:val="SourceText"/>
      </w:pPr>
      <w:r>
        <w:t>[0195c05] 第二十行等者。十行即：一、歡喜行，二、饒益，三、無瞋恨，四、無盡，五、離癡亂，六、善現，七、無著，八、尊重，九、善法，十、真實。</w:t>
      </w:r>
    </w:p>
    <w:p>
      <w:pPr>
        <w:keepNext/>
        <w:spacing w:after="40"/>
      </w:pPr>
      <w:r>
        <w:rPr>
          <w:rFonts w:ascii="Noto Sans KR" w:hAnsi="Noto Sans KR" w:eastAsia="Noto Sans KR"/>
          <w:b/>
          <w:color w:val="2E74B5"/>
          <w:sz w:val="18"/>
        </w:rPr>
        <w:t>한국어 직역</w:t>
      </w:r>
    </w:p>
    <w:p>
      <w:pPr>
        <w:pStyle w:val="TranslationText"/>
      </w:pPr>
      <w:r>
        <w:t>‘둘째 십행’ 등이라는 것은, 십행은 곧 첫째 환희행, 둘째 요익행, 셋째 무진한행, 넷째 무진행, 다섯째 이치란행, 여섯째 선현행, 일곱째 무착행, 여덟째 존중행, 아홉째 선법행, 열째 진실행이다.</w:t>
      </w:r>
    </w:p>
    <w:p>
      <w:pPr>
        <w:pStyle w:val="Heading2"/>
      </w:pPr>
      <w:r>
        <w:t>문단 0532  ·  [0195c07]</w:t>
      </w:r>
    </w:p>
    <w:p>
      <w:pPr>
        <w:keepNext/>
        <w:spacing w:after="40"/>
      </w:pPr>
      <w:r>
        <w:rPr>
          <w:rFonts w:ascii="Noto Sans KR" w:hAnsi="Noto Sans KR" w:eastAsia="Noto Sans KR"/>
          <w:b/>
          <w:color w:val="2E74B5"/>
          <w:sz w:val="18"/>
        </w:rPr>
        <w:t>원문</w:t>
      </w:r>
    </w:p>
    <w:p>
      <w:pPr>
        <w:pStyle w:val="SourceText"/>
      </w:pPr>
      <w:r>
        <w:t>[0195c07] 前六者。十中前六行也。以配此中第二住處，以此住處說六度故，即布施配歡喜行，持戒配饒益行，忍辱配無瞋恨行，精進配無盡行，禪定配離癡亂行，智慧配善現行，心離分別善巧示現故。</w:t>
      </w:r>
    </w:p>
    <w:p>
      <w:pPr>
        <w:keepNext/>
        <w:spacing w:after="40"/>
      </w:pPr>
      <w:r>
        <w:rPr>
          <w:rFonts w:ascii="Noto Sans KR" w:hAnsi="Noto Sans KR" w:eastAsia="Noto Sans KR"/>
          <w:b/>
          <w:color w:val="2E74B5"/>
          <w:sz w:val="18"/>
        </w:rPr>
        <w:t>한국어 직역</w:t>
      </w:r>
    </w:p>
    <w:p>
      <w:pPr>
        <w:pStyle w:val="TranslationText"/>
      </w:pPr>
      <w:r>
        <w:t>‘앞의 여섯’이라는 것은, 열 가운데 앞의 여섯 행이다. 이를 이 가운데 제2주처와 배대하는 것은 이 주처에서 육도를 설하기 때문이다. 곧 보시는 환희행에, 지계는 요익행에, 인욕은 무진한행에, 정진은 무진행에, 선정은 이치란행에, 지혜는 선현행에 배대하니, 마음이 분별을 떠나 교묘하게 드러내기 때문이다.</w:t>
      </w:r>
    </w:p>
    <w:p>
      <w:pPr>
        <w:pStyle w:val="Heading2"/>
      </w:pPr>
      <w:r>
        <w:t>문단 0533  ·  [0195c11]</w:t>
      </w:r>
    </w:p>
    <w:p>
      <w:pPr>
        <w:keepNext/>
        <w:spacing w:after="40"/>
      </w:pPr>
      <w:r>
        <w:rPr>
          <w:rFonts w:ascii="Noto Sans KR" w:hAnsi="Noto Sans KR" w:eastAsia="Noto Sans KR"/>
          <w:b/>
          <w:color w:val="2E74B5"/>
          <w:sz w:val="18"/>
        </w:rPr>
        <w:t>원문</w:t>
      </w:r>
    </w:p>
    <w:p>
      <w:pPr>
        <w:pStyle w:val="SourceText"/>
      </w:pPr>
      <w:r>
        <w:t>[0195c11] 三第七行者。不以相見如來，即無著也。</w:t>
      </w:r>
    </w:p>
    <w:p>
      <w:pPr>
        <w:keepNext/>
        <w:spacing w:after="40"/>
      </w:pPr>
      <w:r>
        <w:rPr>
          <w:rFonts w:ascii="Noto Sans KR" w:hAnsi="Noto Sans KR" w:eastAsia="Noto Sans KR"/>
          <w:b/>
          <w:color w:val="2E74B5"/>
          <w:sz w:val="18"/>
        </w:rPr>
        <w:t>한국어 직역</w:t>
      </w:r>
    </w:p>
    <w:p>
      <w:pPr>
        <w:pStyle w:val="TranslationText"/>
      </w:pPr>
      <w:r>
        <w:t>셋째, 제7행이라는 것은, 상으로 여래를 보지 않는 것이 곧 무착이다.</w:t>
      </w:r>
    </w:p>
    <w:p>
      <w:pPr>
        <w:pStyle w:val="Heading2"/>
      </w:pPr>
      <w:r>
        <w:t>문단 0534  ·  [0195c12]</w:t>
      </w:r>
    </w:p>
    <w:p>
      <w:pPr>
        <w:keepNext/>
        <w:spacing w:after="40"/>
      </w:pPr>
      <w:r>
        <w:rPr>
          <w:rFonts w:ascii="Noto Sans KR" w:hAnsi="Noto Sans KR" w:eastAsia="Noto Sans KR"/>
          <w:b/>
          <w:color w:val="2E74B5"/>
          <w:sz w:val="18"/>
        </w:rPr>
        <w:t>원문</w:t>
      </w:r>
    </w:p>
    <w:p>
      <w:pPr>
        <w:pStyle w:val="SourceText"/>
      </w:pPr>
      <w:r>
        <w:t>[0195c12] 四後三行者，配第四住中三種法身。謂言說法身配尊重行，於佛言教生尊重故。智相法身配善法行，以真如無為是真善法故。福相法身配真實行，以持經之福無漏真實故。</w:t>
      </w:r>
    </w:p>
    <w:p>
      <w:pPr>
        <w:keepNext/>
        <w:spacing w:after="40"/>
      </w:pPr>
      <w:r>
        <w:rPr>
          <w:rFonts w:ascii="Noto Sans KR" w:hAnsi="Noto Sans KR" w:eastAsia="Noto Sans KR"/>
          <w:b/>
          <w:color w:val="2E74B5"/>
          <w:sz w:val="18"/>
        </w:rPr>
        <w:t>한국어 직역</w:t>
      </w:r>
    </w:p>
    <w:p>
      <w:pPr>
        <w:pStyle w:val="TranslationText"/>
      </w:pPr>
      <w:r>
        <w:t>넷째, 뒤의 세 행은 제4주 가운데 세 가지 법신에 배대한다. 이른바 언설법신은 존중행에 배대하니, 부처의 언교에 존중하는 마음을 내기 때문이다. 지상법신은 선법행에 배대하니, 진여의 무위가 참된 선법이기 때문이다. 복상법신은 진실행에 배대하니, 경을 지니는 복이 무루이고 진실하기 때문이다.</w:t>
      </w:r>
    </w:p>
    <w:p>
      <w:pPr>
        <w:pStyle w:val="Heading2"/>
      </w:pPr>
      <w:r>
        <w:t>문단 0535  ·  [0195c16]</w:t>
      </w:r>
    </w:p>
    <w:p>
      <w:pPr>
        <w:keepNext/>
        <w:spacing w:after="40"/>
      </w:pPr>
      <w:r>
        <w:rPr>
          <w:rFonts w:ascii="Noto Sans KR" w:hAnsi="Noto Sans KR" w:eastAsia="Noto Sans KR"/>
          <w:b/>
          <w:color w:val="2E74B5"/>
          <w:sz w:val="18"/>
        </w:rPr>
        <w:t>원문</w:t>
      </w:r>
    </w:p>
    <w:p>
      <w:pPr>
        <w:pStyle w:val="SourceText"/>
      </w:pPr>
      <w:r>
        <w:t>[0195c16] 五至十四配十迴向者。一、救護一切眾生離眾生相迴向，二、不壞，三、等一切佛，四、至一切處，五、無盡功德藏，六、隨順堅固善根，七、等心隨順一切眾生，八、真如相，九、無縛無著解脫，十、法界無量。五配第一，離慢即是離眾生相也。六配第二，遇佛多聞信，解行等不壞。七配第三，諸佛離相既不住色，即等佛也。八配第四，既見大身非身，是真如際，方至一切處。九配第五，不隨外論受持此經，即得無盡功德。十配第六，觀破五蘊與定相應善根堅固。十一配第七，既不取相即於眾生等隨順之。十二配第八，經云「離一切相即名諸佛」，即真如相也。十三配第九，割截不瞋即無縛無著也。十四配第十，經云「無有邊不可思議功德」，即是法界功德也。</w:t>
      </w:r>
    </w:p>
    <w:p>
      <w:pPr>
        <w:keepNext/>
        <w:spacing w:after="40"/>
      </w:pPr>
      <w:r>
        <w:rPr>
          <w:rFonts w:ascii="Noto Sans KR" w:hAnsi="Noto Sans KR" w:eastAsia="Noto Sans KR"/>
          <w:b/>
          <w:color w:val="2E74B5"/>
          <w:sz w:val="18"/>
        </w:rPr>
        <w:t>한국어 직역</w:t>
      </w:r>
    </w:p>
    <w:p>
      <w:pPr>
        <w:pStyle w:val="TranslationText"/>
      </w:pPr>
      <w:r>
        <w:t>다섯째부터 열넷째까지는 십회향에 배대한다. 첫째 일체중생을 구호하면서 중생상을 떠나는 회향, 둘째 불괴회향, 셋째 등일체불회향, 넷째 지일체처회향, 다섯째 무진공덕장회향, 여섯째 수순견고선근회향, 일곱째 등심수순일체중생회향, 여덟째 진여상회향, 아홉째 무박무착해탈회향, 열째 법계무량회향이다. 다섯째는 첫째에 배대하니, 교만을 떠나는 것이 곧 중생상을 떠나는 것이다. 여섯째는 둘째에 배대하니, 부처를 만나 많이 듣고 믿으며 이해하고 실천하는 것 등이 무너지지 않기 때문이다. 일곱째는 셋째에 배대하니, 모든 부처가 상을 떠나 이미 색에 머물지 않으므로 곧 부처와 같기 때문이다. 여덟째는 넷째에 배대하니, 이미 큰 몸이 몸이 아님을 보면 이것이 진여의 경계이고, 비로소 일체처에 이른다. 아홉째는 다섯째에 배대하니, 외론을 따르지 않고 이 경을 수지하면 곧 무진공덕을 얻기 때문이다. 열째는 여섯째에 배대하니, 오온을 관찰하여 깨뜨리고 선정과 상응하면 선근이 견고해지기 때문이다. 열한째는 일곱째에 배대하니, 이미 상을 취하지 않으므로 곧 중생에게 평등하게 수순한다. 열두째는 여덟째에 배대하니, 경에서 “일체상을 떠나면 곧 모든 부처라 한다.”라고 했으므로 곧 진여상이다. 열셋째는 아홉째에 배대하니, 몸이 잘려도 성내지 않는 것이 곧 속박도 집착도 없는 것이다. 열넷째는 열째에 배대하니, 경에서 “끝이 없고 불가사의한 공덕”이라고 했으므로 곧 법계공덕이다.</w:t>
      </w:r>
    </w:p>
    <w:p>
      <w:pPr>
        <w:pStyle w:val="Heading2"/>
      </w:pPr>
      <w:r>
        <w:t>문단 0536  ·  [0196a01]</w:t>
      </w:r>
    </w:p>
    <w:p>
      <w:pPr>
        <w:keepNext/>
        <w:spacing w:after="40"/>
      </w:pPr>
      <w:r>
        <w:rPr>
          <w:rFonts w:ascii="Noto Sans KR" w:hAnsi="Noto Sans KR" w:eastAsia="Noto Sans KR"/>
          <w:b/>
          <w:color w:val="2E74B5"/>
          <w:sz w:val="18"/>
        </w:rPr>
        <w:t>원문</w:t>
      </w:r>
    </w:p>
    <w:p>
      <w:pPr>
        <w:pStyle w:val="SourceText"/>
      </w:pPr>
      <w:r>
        <w:t>[0196a01] 十五燸等者。配四加行位也。然此四位，由三賢菩薩已經一無數劫修集福智資糧，為入見道故，復加行燸、頂二位。以四尋伺觀，觀所取名等四法假有實無，即所取空，忍、世第一。以四如實智，通觀能所名等皆空。然忍有三品，謂下、中、上。下品印所取空，中品順能取空，上品印能取空，世第一二空俱印，然皆滯相未能證實。故《唯識》云：「現前立少物，謂是唯識性，以有所得故，非實住唯識。」若配經文即十五住。經云「實無有法發阿耨菩提心者」，以菩提能發所取，既言實無即所取空，當燸、頂二位。</w:t>
      </w:r>
    </w:p>
    <w:p>
      <w:pPr>
        <w:keepNext/>
        <w:spacing w:after="40"/>
      </w:pPr>
      <w:r>
        <w:rPr>
          <w:rFonts w:ascii="Noto Sans KR" w:hAnsi="Noto Sans KR" w:eastAsia="Noto Sans KR"/>
          <w:b/>
          <w:color w:val="2E74B5"/>
          <w:sz w:val="18"/>
        </w:rPr>
        <w:t>한국어 직역</w:t>
      </w:r>
    </w:p>
    <w:p>
      <w:pPr>
        <w:pStyle w:val="TranslationText"/>
      </w:pPr>
      <w:r>
        <w:t>‘열다섯째 난위 등’이라는 것은, 사선근의 가행위에 배대한다. 이 네 지위는 삼현보살이 이미 한 아승기겁 동안 복과 지혜의 자량을 닦아 모은 뒤, 견도에 들어가기 위해 다시 난위와 정위에서 가행하는 것이다. 사심사관으로 소취인 명칭 등 네 법이 거짓으로는 있으나 실제로는 없음을 관찰하니, 곧 소취공이며, 이어서 인위와 세제일위에 이른다. 사여실지로 능취와 소취 및 명칭 등을 통틀어 관찰하여 모두 공함을 본다. 그런데 인위에는 세 품이 있으니 하품·중품·상품이다. 하품은 소취공을 인가하고, 중품은 능취공을 수순하며, 상품은 능취공을 인가하고, 세제일위는 이공을 함께 인가한다. 그러나 모두 아직 상에 걸려 있어 실제를 증득하지 못한다. 그러므로 『유식』에서 “앞에 조금의 물건을 세워 이것이 유식성이라고 말하니, 얻는 바가 있기 때문에 진실로 유식에 머무는 것이 아니다.”라고 하였다. 경문에 배대하면 곧 제15주이다. 경에서 “실제로 아뇩보리심을 발하는 법이 없다.”라고 한 것은, 보리가 능발의 소취인데 이미 실제로 없다고 했으므로 곧 소취공이며, 난위와 정위에 해당한다.</w:t>
      </w:r>
    </w:p>
    <w:p>
      <w:pPr>
        <w:pStyle w:val="Heading2"/>
      </w:pPr>
      <w:r>
        <w:t>문단 0537  ·  [0196a12]</w:t>
      </w:r>
    </w:p>
    <w:p>
      <w:pPr>
        <w:keepNext/>
        <w:spacing w:after="40"/>
      </w:pPr>
      <w:r>
        <w:rPr>
          <w:rFonts w:ascii="Noto Sans KR" w:hAnsi="Noto Sans KR" w:eastAsia="Noto Sans KR"/>
          <w:b/>
          <w:color w:val="2E74B5"/>
          <w:sz w:val="18"/>
        </w:rPr>
        <w:t>원문</w:t>
      </w:r>
    </w:p>
    <w:p>
      <w:pPr>
        <w:pStyle w:val="SourceText"/>
      </w:pPr>
      <w:r>
        <w:t>[0196a12] 十六住中，經云「佛於然燈佛所不得菩提」，是印所取空，當下品忍。次云「如來者即諸法如義」即順能取空。然猶未說後時不得，即知未能印持故，當中品忍。次云「實無有法佛得阿耨菩提」，此明後時畢竟不得，即印能取空當上品忍。次云「如來所得法，此法無實無虛，乃至即非一切法」即雙印二空，當世第一位也。</w:t>
      </w:r>
    </w:p>
    <w:p>
      <w:pPr>
        <w:keepNext/>
        <w:spacing w:after="40"/>
      </w:pPr>
      <w:r>
        <w:rPr>
          <w:rFonts w:ascii="Noto Sans KR" w:hAnsi="Noto Sans KR" w:eastAsia="Noto Sans KR"/>
          <w:b/>
          <w:color w:val="2E74B5"/>
          <w:sz w:val="18"/>
        </w:rPr>
        <w:t>한국어 직역</w:t>
      </w:r>
    </w:p>
    <w:p>
      <w:pPr>
        <w:pStyle w:val="TranslationText"/>
      </w:pPr>
      <w:r>
        <w:t>제16주 가운데 경에서 “부처가 연등불 처소에서 보리를 얻지 못했다.”라고 한 것은 소취공을 인가한 것이므로 하품 인위에 해당한다. 다음으로 “여래란 곧 제법여의 뜻이다.”라고 한 것은 능취공을 수순한 것이다. 그러나 아직 뒤의 때에도 얻지 못한다고 설하지 않았으므로 능히 인가하여 지니지는 못한 줄 알 수 있으니 중품 인위에 해당한다. 다음으로 “실제로 부처가 아뇩보리를 얻은 법이 없다.”라고 한 것은 뒤의 때에도 끝내 얻을 수 없음을 밝힌 것이니 능취공을 인가한 것으로 상품 인위에 해당한다. 다음으로 “여래가 얻은 법은 이 법이 실하지도 않고 허하지도 않으며, 나아가 곧 일체법이 아니다.”라고 한 것은 이공을 함께 인가한 것이므로 세제일위에 해당한다.</w:t>
      </w:r>
    </w:p>
    <w:p>
      <w:pPr>
        <w:pStyle w:val="Heading2"/>
      </w:pPr>
      <w:r>
        <w:t>문단 0538  ·  [0196a19]</w:t>
      </w:r>
    </w:p>
    <w:p>
      <w:pPr>
        <w:keepNext/>
        <w:spacing w:after="40"/>
      </w:pPr>
      <w:r>
        <w:rPr>
          <w:rFonts w:ascii="Noto Sans KR" w:hAnsi="Noto Sans KR" w:eastAsia="Noto Sans KR"/>
          <w:b/>
          <w:color w:val="2E74B5"/>
          <w:sz w:val="18"/>
        </w:rPr>
        <w:t>원문</w:t>
      </w:r>
    </w:p>
    <w:p>
      <w:pPr>
        <w:pStyle w:val="SourceText"/>
      </w:pPr>
      <w:r>
        <w:t>[0196a19] 十七初地者。如前疏云：「攝種性智證，遍行真如等」，故當初地。</w:t>
      </w:r>
    </w:p>
    <w:p>
      <w:pPr>
        <w:keepNext/>
        <w:spacing w:after="40"/>
      </w:pPr>
      <w:r>
        <w:rPr>
          <w:rFonts w:ascii="Noto Sans KR" w:hAnsi="Noto Sans KR" w:eastAsia="Noto Sans KR"/>
          <w:b/>
          <w:color w:val="2E74B5"/>
          <w:sz w:val="18"/>
        </w:rPr>
        <w:t>한국어 직역</w:t>
      </w:r>
    </w:p>
    <w:p>
      <w:pPr>
        <w:pStyle w:val="TranslationText"/>
      </w:pPr>
      <w:r>
        <w:t>열일곱째 초지라는 것은, 앞의 소에서 “종성을 포섭하는 지혜를 증득하고, 변행진여 등을 증득한다.”라고 했으므로 초지에 해당한다.</w:t>
      </w:r>
    </w:p>
    <w:p>
      <w:pPr>
        <w:pStyle w:val="Heading2"/>
      </w:pPr>
      <w:r>
        <w:t>문단 0539  ·  [0196a21]</w:t>
      </w:r>
    </w:p>
    <w:p>
      <w:pPr>
        <w:keepNext/>
        <w:spacing w:after="40"/>
      </w:pPr>
      <w:r>
        <w:rPr>
          <w:rFonts w:ascii="Noto Sans KR" w:hAnsi="Noto Sans KR" w:eastAsia="Noto Sans KR"/>
          <w:b/>
          <w:color w:val="2E74B5"/>
          <w:sz w:val="18"/>
        </w:rPr>
        <w:t>원문</w:t>
      </w:r>
    </w:p>
    <w:p>
      <w:pPr>
        <w:pStyle w:val="SourceText"/>
      </w:pPr>
      <w:r>
        <w:t>[0196a21] 十八等者，於中合有二。謂此住中初國土淨具足，當修道位。故前疏云：「此教二地已上諸大菩薩。」從無上見智淨具足已下，皆究竟位。故前疏云：「此下皆住佛果也。」是則十八住中，前十四資糧，十五十六加行，十七見道，十八中初一具足修道，餘即無學道也。懸判竟。</w:t>
      </w:r>
    </w:p>
    <w:p>
      <w:pPr>
        <w:keepNext/>
        <w:spacing w:after="40"/>
      </w:pPr>
      <w:r>
        <w:rPr>
          <w:rFonts w:ascii="Noto Sans KR" w:hAnsi="Noto Sans KR" w:eastAsia="Noto Sans KR"/>
          <w:b/>
          <w:color w:val="2E74B5"/>
          <w:sz w:val="18"/>
        </w:rPr>
        <w:t>한국어 직역</w:t>
      </w:r>
    </w:p>
    <w:p>
      <w:pPr>
        <w:pStyle w:val="TranslationText"/>
      </w:pPr>
      <w:r>
        <w:t>열여덟째 등은 그 가운데 합하여 둘이 있다. 이 주 가운데 처음의 국토청정구족은 수도위에 해당한다. 그러므로 앞의 소에서 “이것은 이지 이상 여러 대보살을 가르친다.”라고 하였다. 무상한 견지청정구족 이하부터는 모두 구경위이다. 그러므로 앞의 소에서 “이 아래는 모두 불과에 머문다.”라고 하였다. 따라서 십팔주 가운데 앞의 열넷은 자량위, 열다섯과 열여섯은 가행위, 열일곱은 견도위, 열여덟 가운데 처음 한 구족은 수도위이고 나머지는 곧 무학도이다. 현판을 마친다.</w:t>
      </w:r>
    </w:p>
    <w:p>
      <w:pPr>
        <w:pStyle w:val="Heading2"/>
      </w:pPr>
      <w:r>
        <w:t>문단 0540  ·  [0196a27]</w:t>
      </w:r>
    </w:p>
    <w:p>
      <w:pPr>
        <w:keepNext/>
        <w:spacing w:after="40"/>
      </w:pPr>
      <w:r>
        <w:rPr>
          <w:rFonts w:ascii="Noto Sans KR" w:hAnsi="Noto Sans KR" w:eastAsia="Noto Sans KR"/>
          <w:b/>
          <w:color w:val="2E74B5"/>
          <w:sz w:val="18"/>
        </w:rPr>
        <w:t>원문</w:t>
      </w:r>
    </w:p>
    <w:p>
      <w:pPr>
        <w:pStyle w:val="SourceText"/>
      </w:pPr>
      <w:r>
        <w:t>[0196a27] 第二下。二。初、牃章分文</w:t>
      </w:r>
    </w:p>
    <w:p>
      <w:pPr>
        <w:keepNext/>
        <w:spacing w:after="40"/>
      </w:pPr>
      <w:r>
        <w:rPr>
          <w:rFonts w:ascii="Noto Sans KR" w:hAnsi="Noto Sans KR" w:eastAsia="Noto Sans KR"/>
          <w:b/>
          <w:color w:val="2E74B5"/>
          <w:sz w:val="18"/>
        </w:rPr>
        <w:t>한국어 직역</w:t>
      </w:r>
    </w:p>
    <w:p>
      <w:pPr>
        <w:pStyle w:val="TranslationText"/>
      </w:pPr>
      <w:r>
        <w:t>‘둘째’ 이하에서는, 둘로 나눈다. 첫째, 장문을 들어 문단을 나눈다.</w:t>
      </w:r>
    </w:p>
    <w:p>
      <w:pPr>
        <w:pStyle w:val="Heading2"/>
      </w:pPr>
      <w:r>
        <w:t>문단 0541  ·  [0196a27]</w:t>
      </w:r>
    </w:p>
    <w:p>
      <w:pPr>
        <w:keepNext/>
        <w:spacing w:after="40"/>
      </w:pPr>
      <w:r>
        <w:rPr>
          <w:rFonts w:ascii="Noto Sans KR" w:hAnsi="Noto Sans KR" w:eastAsia="Noto Sans KR"/>
          <w:b/>
          <w:color w:val="2E74B5"/>
          <w:sz w:val="18"/>
        </w:rPr>
        <w:t>원문</w:t>
      </w:r>
    </w:p>
    <w:p>
      <w:pPr>
        <w:pStyle w:val="SourceText"/>
      </w:pPr>
      <w:r>
        <w:t>[0196a27] 二、依章正釋四</w:t>
      </w:r>
    </w:p>
    <w:p>
      <w:pPr>
        <w:keepNext/>
        <w:spacing w:after="40"/>
      </w:pPr>
      <w:r>
        <w:rPr>
          <w:rFonts w:ascii="Noto Sans KR" w:hAnsi="Noto Sans KR" w:eastAsia="Noto Sans KR"/>
          <w:b/>
          <w:color w:val="2E74B5"/>
          <w:sz w:val="18"/>
        </w:rPr>
        <w:t>한국어 직역</w:t>
      </w:r>
    </w:p>
    <w:p>
      <w:pPr>
        <w:pStyle w:val="TranslationText"/>
      </w:pPr>
      <w:r>
        <w:t>둘째, 장문에 따라 바로 풀이하는데 넷으로 나눈다.</w:t>
      </w:r>
    </w:p>
    <w:p>
      <w:pPr>
        <w:pStyle w:val="Heading2"/>
      </w:pPr>
      <w:r>
        <w:t>문단 0542  ·  [0196a27]</w:t>
      </w:r>
    </w:p>
    <w:p>
      <w:pPr>
        <w:keepNext/>
        <w:spacing w:after="40"/>
      </w:pPr>
      <w:r>
        <w:rPr>
          <w:rFonts w:ascii="Noto Sans KR" w:hAnsi="Noto Sans KR" w:eastAsia="Noto Sans KR"/>
          <w:b/>
          <w:color w:val="2E74B5"/>
          <w:sz w:val="18"/>
        </w:rPr>
        <w:t>원문</w:t>
      </w:r>
    </w:p>
    <w:p>
      <w:pPr>
        <w:pStyle w:val="SourceText"/>
      </w:pPr>
      <w:r>
        <w:t>[0196a27] 初、善現申請二</w:t>
      </w:r>
    </w:p>
    <w:p>
      <w:pPr>
        <w:keepNext/>
        <w:spacing w:after="40"/>
      </w:pPr>
      <w:r>
        <w:rPr>
          <w:rFonts w:ascii="Noto Sans KR" w:hAnsi="Noto Sans KR" w:eastAsia="Noto Sans KR"/>
          <w:b/>
          <w:color w:val="2E74B5"/>
          <w:sz w:val="18"/>
        </w:rPr>
        <w:t>한국어 직역</w:t>
      </w:r>
    </w:p>
    <w:p>
      <w:pPr>
        <w:pStyle w:val="TranslationText"/>
      </w:pPr>
      <w:r>
        <w:t>첫째, 선현이 청하는데 둘로 나눈다.</w:t>
      </w:r>
    </w:p>
    <w:p>
      <w:pPr>
        <w:pStyle w:val="Heading2"/>
      </w:pPr>
      <w:r>
        <w:t>문단 0543  ·  [0196a28]</w:t>
      </w:r>
    </w:p>
    <w:p>
      <w:pPr>
        <w:keepNext/>
        <w:spacing w:after="40"/>
      </w:pPr>
      <w:r>
        <w:rPr>
          <w:rFonts w:ascii="Noto Sans KR" w:hAnsi="Noto Sans KR" w:eastAsia="Noto Sans KR"/>
          <w:b/>
          <w:color w:val="2E74B5"/>
          <w:sz w:val="18"/>
        </w:rPr>
        <w:t>원문</w:t>
      </w:r>
    </w:p>
    <w:p>
      <w:pPr>
        <w:pStyle w:val="SourceText"/>
      </w:pPr>
      <w:r>
        <w:t>[0196a28] 一、整儀讚佛疏二</w:t>
      </w:r>
    </w:p>
    <w:p>
      <w:pPr>
        <w:keepNext/>
        <w:spacing w:after="40"/>
      </w:pPr>
      <w:r>
        <w:rPr>
          <w:rFonts w:ascii="Noto Sans KR" w:hAnsi="Noto Sans KR" w:eastAsia="Noto Sans KR"/>
          <w:b/>
          <w:color w:val="2E74B5"/>
          <w:sz w:val="18"/>
        </w:rPr>
        <w:t>한국어 직역</w:t>
      </w:r>
    </w:p>
    <w:p>
      <w:pPr>
        <w:pStyle w:val="TranslationText"/>
      </w:pPr>
      <w:r>
        <w:t>첫째, 위의를 가지런히 하고 부처를 찬탄하는 부분이며, 소에서는 둘로 나눈다.</w:t>
      </w:r>
    </w:p>
    <w:p>
      <w:pPr>
        <w:pStyle w:val="Heading2"/>
      </w:pPr>
      <w:r>
        <w:t>문단 0544  ·  [0196a28]</w:t>
      </w:r>
    </w:p>
    <w:p>
      <w:pPr>
        <w:keepNext/>
        <w:spacing w:after="40"/>
      </w:pPr>
      <w:r>
        <w:rPr>
          <w:rFonts w:ascii="Noto Sans KR" w:hAnsi="Noto Sans KR" w:eastAsia="Noto Sans KR"/>
          <w:b/>
          <w:color w:val="2E74B5"/>
          <w:sz w:val="18"/>
        </w:rPr>
        <w:t>원문</w:t>
      </w:r>
    </w:p>
    <w:p>
      <w:pPr>
        <w:pStyle w:val="SourceText"/>
      </w:pPr>
      <w:r>
        <w:t>[0196a28] 初、釋請人。從初至恭敬即是整儀，餘皆讚佛也。</w:t>
      </w:r>
    </w:p>
    <w:p>
      <w:pPr>
        <w:keepNext/>
        <w:spacing w:after="40"/>
      </w:pPr>
      <w:r>
        <w:rPr>
          <w:rFonts w:ascii="Noto Sans KR" w:hAnsi="Noto Sans KR" w:eastAsia="Noto Sans KR"/>
          <w:b/>
          <w:color w:val="2E74B5"/>
          <w:sz w:val="18"/>
        </w:rPr>
        <w:t>한국어 직역</w:t>
      </w:r>
    </w:p>
    <w:p>
      <w:pPr>
        <w:pStyle w:val="TranslationText"/>
      </w:pPr>
      <w:r>
        <w:t>첫째, 청하는 사람을 풀이한다. 처음부터 ‘공경’까지는 곧 위의를 가지런히 하는 것이고, 나머지는 모두 부처를 찬탄하는 것이다.</w:t>
      </w:r>
    </w:p>
    <w:p>
      <w:pPr>
        <w:pStyle w:val="Heading2"/>
      </w:pPr>
      <w:r>
        <w:t>문단 0545  ·  [0196a29]</w:t>
      </w:r>
    </w:p>
    <w:p>
      <w:pPr>
        <w:keepNext/>
        <w:spacing w:after="40"/>
      </w:pPr>
      <w:r>
        <w:rPr>
          <w:rFonts w:ascii="Noto Sans KR" w:hAnsi="Noto Sans KR" w:eastAsia="Noto Sans KR"/>
          <w:b/>
          <w:color w:val="2E74B5"/>
          <w:sz w:val="18"/>
        </w:rPr>
        <w:t>원문</w:t>
      </w:r>
    </w:p>
    <w:p>
      <w:pPr>
        <w:pStyle w:val="SourceText"/>
      </w:pPr>
      <w:r>
        <w:t>[0196a29] 經時者，即如來食已，敷座而坐時也。</w:t>
      </w:r>
    </w:p>
    <w:p>
      <w:pPr>
        <w:keepNext/>
        <w:spacing w:after="40"/>
      </w:pPr>
      <w:r>
        <w:rPr>
          <w:rFonts w:ascii="Noto Sans KR" w:hAnsi="Noto Sans KR" w:eastAsia="Noto Sans KR"/>
          <w:b/>
          <w:color w:val="2E74B5"/>
          <w:sz w:val="18"/>
        </w:rPr>
        <w:t>한국어 직역</w:t>
      </w:r>
    </w:p>
    <w:p>
      <w:pPr>
        <w:pStyle w:val="TranslationText"/>
      </w:pPr>
      <w:r>
        <w:t>경의 ‘때’라는 것은 곧 여래가 식사를 마치고 자리를 펴 앉은 때이다.</w:t>
      </w:r>
    </w:p>
    <w:p>
      <w:pPr>
        <w:pStyle w:val="Heading2"/>
      </w:pPr>
      <w:r>
        <w:t>문단 0546  ·  [0196b01]</w:t>
      </w:r>
    </w:p>
    <w:p>
      <w:pPr>
        <w:keepNext/>
        <w:spacing w:after="40"/>
      </w:pPr>
      <w:r>
        <w:rPr>
          <w:rFonts w:ascii="Noto Sans KR" w:hAnsi="Noto Sans KR" w:eastAsia="Noto Sans KR"/>
          <w:b/>
          <w:color w:val="2E74B5"/>
          <w:sz w:val="18"/>
        </w:rPr>
        <w:t>원문</w:t>
      </w:r>
    </w:p>
    <w:p>
      <w:pPr>
        <w:pStyle w:val="SourceText"/>
      </w:pPr>
      <w:r>
        <w:t>[0196b01] 德長年老者，謂德高曰長，年多曰老也。唐譯下。證年老。魏譯下。證德長。智慧超倫即是德長義也。然以慧為命者，約喻顯法也。謂人身以命為本，佛法以慧為本，命盡則六根俱廢，慧喪則萬行不成云云。此約別義釋長老也。若通意者，但有德業便名長老，如云先生未必年老矣。</w:t>
      </w:r>
    </w:p>
    <w:p>
      <w:pPr>
        <w:keepNext/>
        <w:spacing w:after="40"/>
      </w:pPr>
      <w:r>
        <w:rPr>
          <w:rFonts w:ascii="Noto Sans KR" w:hAnsi="Noto Sans KR" w:eastAsia="Noto Sans KR"/>
          <w:b/>
          <w:color w:val="2E74B5"/>
          <w:sz w:val="18"/>
        </w:rPr>
        <w:t>한국어 직역</w:t>
      </w:r>
    </w:p>
    <w:p>
      <w:pPr>
        <w:pStyle w:val="TranslationText"/>
      </w:pPr>
      <w:r>
        <w:t>‘덕이 높고 나이가 많다’는 것은 덕이 높음을 ‘장’이라 하고 나이가 많음을 ‘노’라 한다는 것이다. ‘당역’ 이하에서는, 나이가 많음을 증명한다. ‘위역’ 이하에서는, 덕이 높음을 증명한다. 지혜가 동류를 뛰어넘는 것이 곧 덕이 높다는 뜻이다. 그런데 지혜로 목숨을 삼는다는 것은 비유로 법을 드러낸 것이다. 사람의 몸은 목숨을 근본으로 삼고 불법은 지혜를 근본으로 삼으니, 목숨이 다하면 육근이 모두 폐하고 지혜를 잃으면 만행이 이루어지지 않는다는 것 등이다. 이는 별도의 뜻을 기준으로 장로를 풀이한 것이다. 통의로 말하면 다만 덕업이 있으면 곧 장로라고 하니, 예컨대 ‘선생’이라고 해서 반드시 나이가 많은 것은 아니다.</w:t>
      </w:r>
    </w:p>
    <w:p>
      <w:pPr>
        <w:pStyle w:val="Heading2"/>
      </w:pPr>
      <w:r>
        <w:t>문단 0547  ·  [0196b07]</w:t>
      </w:r>
    </w:p>
    <w:p>
      <w:pPr>
        <w:keepNext/>
        <w:spacing w:after="40"/>
      </w:pPr>
      <w:r>
        <w:rPr>
          <w:rFonts w:ascii="Noto Sans KR" w:hAnsi="Noto Sans KR" w:eastAsia="Noto Sans KR"/>
          <w:b/>
          <w:color w:val="2E74B5"/>
          <w:sz w:val="18"/>
        </w:rPr>
        <w:t>원문</w:t>
      </w:r>
    </w:p>
    <w:p>
      <w:pPr>
        <w:pStyle w:val="SourceText"/>
      </w:pPr>
      <w:r>
        <w:t>[0196b07] 須菩提者。亦云蘇補底，但梵音楚夏耳。善吉下。從末倒標。生時下。據本順釋。《西域記》云：「是東方青龍陀佛，影響釋迦之會，示跡聲聞，發揚空理，十方諸佛法皆爾也。」</w:t>
      </w:r>
    </w:p>
    <w:p>
      <w:pPr>
        <w:keepNext/>
        <w:spacing w:after="40"/>
      </w:pPr>
      <w:r>
        <w:rPr>
          <w:rFonts w:ascii="Noto Sans KR" w:hAnsi="Noto Sans KR" w:eastAsia="Noto Sans KR"/>
          <w:b/>
          <w:color w:val="2E74B5"/>
          <w:sz w:val="18"/>
        </w:rPr>
        <w:t>한국어 직역</w:t>
      </w:r>
    </w:p>
    <w:p>
      <w:pPr>
        <w:pStyle w:val="TranslationText"/>
      </w:pPr>
      <w:r>
        <w:t>‘수보리’라는 것은, 또 ‘소보저’라고도 하나 다만 범음의 지방 차이일 뿐이다. ‘선길’ 이하에서는, 끝에서부터 거꾸로 표명한다. ‘태어났을 때’ 이하에서는, 근본에 의거해 순서대로 풀이한다. 『서역기』에서 “이는 동방 청룡타불이 석가의 회상에 영향을 드리운 것으로, 성문의 자취를 보이며 공의 이치를 드날렸으니 시방 모든 부처의 법이 모두 그러하다.”라고 하였다.</w:t>
      </w:r>
    </w:p>
    <w:p>
      <w:pPr>
        <w:pStyle w:val="EditorialNote"/>
      </w:pPr>
      <w:r>
        <w:t>교감·번역 메모 | [이문 검토 필요] 원문 `青龍陀佛`은 고유명사 표기가 불확실하여 원문대로 옮겼다.</w:t>
      </w:r>
    </w:p>
    <w:p>
      <w:pPr>
        <w:pStyle w:val="Heading2"/>
      </w:pPr>
      <w:r>
        <w:t>문단 0548  ·  [0196b11]</w:t>
      </w:r>
    </w:p>
    <w:p>
      <w:pPr>
        <w:keepNext/>
        <w:spacing w:after="40"/>
      </w:pPr>
      <w:r>
        <w:rPr>
          <w:rFonts w:ascii="Noto Sans KR" w:hAnsi="Noto Sans KR" w:eastAsia="Noto Sans KR"/>
          <w:b/>
          <w:color w:val="2E74B5"/>
          <w:sz w:val="18"/>
        </w:rPr>
        <w:t>원문</w:t>
      </w:r>
    </w:p>
    <w:p>
      <w:pPr>
        <w:pStyle w:val="SourceText"/>
      </w:pPr>
      <w:r>
        <w:t>[0196b11] 從座下。二、釋請儀二</w:t>
      </w:r>
    </w:p>
    <w:p>
      <w:pPr>
        <w:keepNext/>
        <w:spacing w:after="40"/>
      </w:pPr>
      <w:r>
        <w:rPr>
          <w:rFonts w:ascii="Noto Sans KR" w:hAnsi="Noto Sans KR" w:eastAsia="Noto Sans KR"/>
          <w:b/>
          <w:color w:val="2E74B5"/>
          <w:sz w:val="18"/>
        </w:rPr>
        <w:t>한국어 직역</w:t>
      </w:r>
    </w:p>
    <w:p>
      <w:pPr>
        <w:pStyle w:val="TranslationText"/>
      </w:pPr>
      <w:r>
        <w:t>‘자리에서’ 이하에서는, 둘째, 청하는 위의를 풀이하는데 둘로 나눈다.</w:t>
      </w:r>
    </w:p>
    <w:p>
      <w:pPr>
        <w:pStyle w:val="Heading2"/>
      </w:pPr>
      <w:r>
        <w:t>문단 0549  ·  [0196b11]</w:t>
      </w:r>
    </w:p>
    <w:p>
      <w:pPr>
        <w:keepNext/>
        <w:spacing w:after="40"/>
      </w:pPr>
      <w:r>
        <w:rPr>
          <w:rFonts w:ascii="Noto Sans KR" w:hAnsi="Noto Sans KR" w:eastAsia="Noto Sans KR"/>
          <w:b/>
          <w:color w:val="2E74B5"/>
          <w:sz w:val="18"/>
        </w:rPr>
        <w:t>원문</w:t>
      </w:r>
    </w:p>
    <w:p>
      <w:pPr>
        <w:pStyle w:val="SourceText"/>
      </w:pPr>
      <w:r>
        <w:t>[0196b11] 初、正釋經文。皆整儀者。疏雖通明，經須別釋。</w:t>
      </w:r>
    </w:p>
    <w:p>
      <w:pPr>
        <w:keepNext/>
        <w:spacing w:after="40"/>
      </w:pPr>
      <w:r>
        <w:rPr>
          <w:rFonts w:ascii="Noto Sans KR" w:hAnsi="Noto Sans KR" w:eastAsia="Noto Sans KR"/>
          <w:b/>
          <w:color w:val="2E74B5"/>
          <w:sz w:val="18"/>
        </w:rPr>
        <w:t>한국어 직역</w:t>
      </w:r>
    </w:p>
    <w:p>
      <w:pPr>
        <w:pStyle w:val="TranslationText"/>
      </w:pPr>
      <w:r>
        <w:t>첫째, 바로 경문을 풀이한다. ‘모두 위의를 가지런히 한다’는 것은, 소에서는 비록 통틀어 밝혔지만 경문은 반드시 따로 풀이해야 한다는 것이다.</w:t>
      </w:r>
    </w:p>
    <w:p>
      <w:pPr>
        <w:pStyle w:val="Heading2"/>
      </w:pPr>
      <w:r>
        <w:t>문단 0550  ·  [0196b12]</w:t>
      </w:r>
    </w:p>
    <w:p>
      <w:pPr>
        <w:keepNext/>
        <w:spacing w:after="40"/>
      </w:pPr>
      <w:r>
        <w:rPr>
          <w:rFonts w:ascii="Noto Sans KR" w:hAnsi="Noto Sans KR" w:eastAsia="Noto Sans KR"/>
          <w:b/>
          <w:color w:val="2E74B5"/>
          <w:sz w:val="18"/>
        </w:rPr>
        <w:t>원문</w:t>
      </w:r>
    </w:p>
    <w:p>
      <w:pPr>
        <w:pStyle w:val="SourceText"/>
      </w:pPr>
      <w:r>
        <w:t>[0196b12] 從座起者。師資之道尊卑頗殊，欲有諮詢不可坐問，此同曾子避席對夫子也。《孝經》中夫子問曾子曰：「先王有至德要道以順天下，民用和穆上下無怨。汝知之乎？」曾子避席曰：「參不敏，何足以知之？」雖彼答此問，而致敬是同也。偏袒右肩，是彼方儀則，此土非儀也。欲問如來故須偏袒。</w:t>
      </w:r>
    </w:p>
    <w:p>
      <w:pPr>
        <w:keepNext/>
        <w:spacing w:after="40"/>
      </w:pPr>
      <w:r>
        <w:rPr>
          <w:rFonts w:ascii="Noto Sans KR" w:hAnsi="Noto Sans KR" w:eastAsia="Noto Sans KR"/>
          <w:b/>
          <w:color w:val="2E74B5"/>
          <w:sz w:val="18"/>
        </w:rPr>
        <w:t>한국어 직역</w:t>
      </w:r>
    </w:p>
    <w:p>
      <w:pPr>
        <w:pStyle w:val="TranslationText"/>
      </w:pPr>
      <w:r>
        <w:t>‘자리에서 일어났다’는 것은, 스승과 제자의 도에는 높고 낮음이 자못 다르므로 자문하려 하면 앉아서 물을 수 없으니, 이는 증자가 자리를 피해 공자에게 대답한 것과 같다. 『효경』에서 공자가 증자에게 물었다. “선왕에게 지극한 덕과 요긴한 도가 있어 천하를 순하게 하니 백성이 화목하게 쓰이고 위아래에 원망이 없었다. 너는 그것을 아느냐?” 증자가 자리를 피하며 말하였다. “참은 민첩하지 못하니 어찌 그것을 알기에 족하겠습니까?” 비록 저쪽은 대답이고 이쪽은 질문이지만 공경을 드리는 점은 같다. 오른 어깨를 드러내는 것은 저 지방의 의식이고 이 땅의 의식은 아니다. 여래께 묻고자 하므로 반드시 어깨를 드러낸다.</w:t>
      </w:r>
    </w:p>
    <w:p>
      <w:pPr>
        <w:pStyle w:val="Heading2"/>
      </w:pPr>
      <w:r>
        <w:t>문단 0551  ·  [0196b19]</w:t>
      </w:r>
    </w:p>
    <w:p>
      <w:pPr>
        <w:keepNext/>
        <w:spacing w:after="40"/>
      </w:pPr>
      <w:r>
        <w:rPr>
          <w:rFonts w:ascii="Noto Sans KR" w:hAnsi="Noto Sans KR" w:eastAsia="Noto Sans KR"/>
          <w:b/>
          <w:color w:val="2E74B5"/>
          <w:sz w:val="18"/>
        </w:rPr>
        <w:t>원문</w:t>
      </w:r>
    </w:p>
    <w:p>
      <w:pPr>
        <w:pStyle w:val="SourceText"/>
      </w:pPr>
      <w:r>
        <w:t>[0196b19] 右膝下。右則為順，膝能迴屈，表順理心也。著地即示卑之相也。膝表智，地表理，合掌即表冥心，掌合不執外物，心冥覺不異緣，欲問實相法門故，須用心如此。</w:t>
      </w:r>
    </w:p>
    <w:p>
      <w:pPr>
        <w:keepNext/>
        <w:spacing w:after="40"/>
      </w:pPr>
      <w:r>
        <w:rPr>
          <w:rFonts w:ascii="Noto Sans KR" w:hAnsi="Noto Sans KR" w:eastAsia="Noto Sans KR"/>
          <w:b/>
          <w:color w:val="2E74B5"/>
          <w:sz w:val="18"/>
        </w:rPr>
        <w:t>한국어 직역</w:t>
      </w:r>
    </w:p>
    <w:p>
      <w:pPr>
        <w:pStyle w:val="TranslationText"/>
      </w:pPr>
      <w:r>
        <w:t>‘오른 무릎’ 이하에서는, 오른쪽은 곧 따름을 나타내고, 무릎은 능히 굽힐 수 있으므로 이치에 따르는 마음을 나타낸다. 땅에 대는 것은 곧 자신을 낮추는 모습을 보인 것이다. 무릎은 지혜를 나타내고 땅은 이치를 나타내며, 합장은 곧 마음을 합일함을 나타낸다. 손바닥을 합하여 외물을 붙잡지 않고 마음이 깨달음에 합하여 다른 인연을 좇지 않으니, 실상법문을 묻고자 하므로 반드시 이와 같이 마음을 써야 한다.</w:t>
      </w:r>
    </w:p>
    <w:p>
      <w:pPr>
        <w:pStyle w:val="Heading2"/>
      </w:pPr>
      <w:r>
        <w:t>문단 0552  ·  [0196b22]</w:t>
      </w:r>
    </w:p>
    <w:p>
      <w:pPr>
        <w:keepNext/>
        <w:spacing w:after="40"/>
      </w:pPr>
      <w:r>
        <w:rPr>
          <w:rFonts w:ascii="Noto Sans KR" w:hAnsi="Noto Sans KR" w:eastAsia="Noto Sans KR"/>
          <w:b/>
          <w:color w:val="2E74B5"/>
          <w:sz w:val="18"/>
        </w:rPr>
        <w:t>원문</w:t>
      </w:r>
    </w:p>
    <w:p>
      <w:pPr>
        <w:pStyle w:val="SourceText"/>
      </w:pPr>
      <w:r>
        <w:t>[0196b22] 恭敬者。總結也。起座袒肩、跪膝合掌，莫非恭敬故爾，亦可配於三業。謂座起袒肩合掌等身業也，恭敬即意業也，白佛言下即口業也。</w:t>
      </w:r>
    </w:p>
    <w:p>
      <w:pPr>
        <w:keepNext/>
        <w:spacing w:after="40"/>
      </w:pPr>
      <w:r>
        <w:rPr>
          <w:rFonts w:ascii="Noto Sans KR" w:hAnsi="Noto Sans KR" w:eastAsia="Noto Sans KR"/>
          <w:b/>
          <w:color w:val="2E74B5"/>
          <w:sz w:val="18"/>
        </w:rPr>
        <w:t>한국어 직역</w:t>
      </w:r>
    </w:p>
    <w:p>
      <w:pPr>
        <w:pStyle w:val="TranslationText"/>
      </w:pPr>
      <w:r>
        <w:t>‘공경’이라는 것은, 전체를 맺는 말이다. 자리에서 일어나고 어깨를 드러내며 무릎을 꿇고 합장하는 것이 공경 아닌 것이 없으므로 그런 것이며, 또한 삼업에 배대할 수도 있다. 이른바 자리에서 일어나고 어깨를 드러내며 합장하는 등은 신업이고, 공경은 곧 의업이며, ‘부처께 아뢰었다’ 이하는 곧 구업이다.</w:t>
      </w:r>
    </w:p>
    <w:p>
      <w:pPr>
        <w:pStyle w:val="Heading2"/>
      </w:pPr>
      <w:r>
        <w:t>문단 0553  ·  [0196b25]</w:t>
      </w:r>
    </w:p>
    <w:p>
      <w:pPr>
        <w:keepNext/>
        <w:spacing w:after="40"/>
      </w:pPr>
      <w:r>
        <w:rPr>
          <w:rFonts w:ascii="Noto Sans KR" w:hAnsi="Noto Sans KR" w:eastAsia="Noto Sans KR"/>
          <w:b/>
          <w:color w:val="2E74B5"/>
          <w:sz w:val="18"/>
        </w:rPr>
        <w:t>원문</w:t>
      </w:r>
    </w:p>
    <w:p>
      <w:pPr>
        <w:pStyle w:val="SourceText"/>
      </w:pPr>
      <w:r>
        <w:t>[0196b25] 希有下。疏且總明具有四種：一、時希有。曠劫難逢，然今賢劫之中，正當住劫。就住劫中有二十增減，今即第九減劫中。人壽二萬歲時，迦葉如來出世，百年減一年，至人壽百歲時，釋迦如來出世，減後此劫已盡，至第十劫展轉却增，至八萬四千歲，又百年減一年，至人壽八萬歲時，彌勒佛出世。望過去未來，二佛相去一千一百萬餘年，中間更無，故云希有也。故《法華》云：「諸佛興出世，懸遠值遇難。」二、處希有。三千界中唯有一佛，百億四天下、百億須彌山、百億日月、百億六欲、百億梵世，其中唯有一佛，此方而現也。三、德希有。福慧超絕勝無上故。故《法華》云：「我所得智慧，微妙最第一。」又云：「如其所得法，定慧力莊嚴。以此度眾生，自證無上道。」然佛功德不可稱說盡其邊際，故《華嚴》云：「剎塵心念可數知，大海中水可飲盡，虛空可量風可繫，無能說盡佛功德。」四、事希有。用大慈悲極巧方便，現多種身相，演無量法門，隨眾生根皆利益故。今所歎者，意則雖通，義當歎事。</w:t>
      </w:r>
    </w:p>
    <w:p>
      <w:pPr>
        <w:keepNext/>
        <w:spacing w:after="40"/>
      </w:pPr>
      <w:r>
        <w:rPr>
          <w:rFonts w:ascii="Noto Sans KR" w:hAnsi="Noto Sans KR" w:eastAsia="Noto Sans KR"/>
          <w:b/>
          <w:color w:val="2E74B5"/>
          <w:sz w:val="18"/>
        </w:rPr>
        <w:t>한국어 직역</w:t>
      </w:r>
    </w:p>
    <w:p>
      <w:pPr>
        <w:pStyle w:val="TranslationText"/>
      </w:pPr>
      <w:r>
        <w:t>‘희유’ 이하에서는, 소에서 우선 통틀어 밝혔는데 네 가지가 있다. 첫째, 때가 희유하다. 광대한 겁 동안 만나기 어려운데, 지금 현겁 가운데서는 바로 주겁에 해당한다. 주겁 가운데에는 스무 번의 증감이 있는데, 지금은 곧 제9 감겁 가운데이다. 사람의 수명이 이만 세일 때 가섭여래가 세상에 나오고, 백년에 한 살씩 줄어 사람의 수명이 백 세가 되었을 때 석가여래가 세상에 나온다. 이 감겁이 다한 뒤 제10겁에 이르러 차례로 다시 늘어 팔만사천 세에 이르고, 또 백년에 한 살씩 줄어 사람의 수명이 팔만 세가 되었을 때 미륵불이 세상에 나온다. 과거와 미래를 바라보면 두 부처 사이가 천백만여 년 떨어져 있고 그 사이에는 다시 부처가 없으므로 희유하다고 한다. 그러므로 『법화경』에서 “모든 부처가 세상에 출현하는 것은 아득하여 만나기 어렵다.”라고 하였다. 둘째, 장소가 희유하다. 삼천세계 가운데 오직 한 부처만 계시니, 백억 사천하·백억 수미산·백억 해와 달·백억 육욕천·백억 범천세계 가운데 오직 한 부처가 이곳에 나타나신다. 셋째, 덕이 희유하다. 복과 지혜가 탁월하여 견줄 바 없이 수승하기 때문이다. 그러므로 『법화경』에서 “내가 얻은 지혜는 미묘하여 가장 으뜸이다.”라고 하였다. 또 “그 얻은 법과 같이 선정과 지혜의 힘으로 장엄하고, 이것으로 중생을 제도하여 스스로 무상도를 증득한다.”라고 하였다. 그러나 부처의 공덕은 그 끝을 다 말할 수 없으므로 『화엄경』에서 “찰진의 마음 생각도 셀 수 있고, 큰 바다의 물도 마실 수 있으며, 허공도 헤아리고 바람도 묶을 수 있으나, 부처의 공덕은 다 말할 수 없다.”라고 하였다. 넷째, 일이 희유하다. 대자비와 지극히 교묘한 방편을 써서 여러 가지 몸의 모습을 나타내고 한량없는 법문을 펼쳐 중생의 근기를 따라 모두 이익되게 하기 때문이다. 지금 찬탄하는 바는 뜻으로는 비록 널리 통하지만, 의미상으로는 일의 희유함을 찬탄하는 데 해당한다.</w:t>
      </w:r>
    </w:p>
    <w:p>
      <w:pPr>
        <w:pStyle w:val="Heading2"/>
      </w:pPr>
      <w:r>
        <w:t>문단 0554  ·  [0196c16]</w:t>
      </w:r>
    </w:p>
    <w:p>
      <w:pPr>
        <w:keepNext/>
        <w:spacing w:after="40"/>
      </w:pPr>
      <w:r>
        <w:rPr>
          <w:rFonts w:ascii="Noto Sans KR" w:hAnsi="Noto Sans KR" w:eastAsia="Noto Sans KR"/>
          <w:b/>
          <w:color w:val="2E74B5"/>
          <w:sz w:val="18"/>
        </w:rPr>
        <w:t>원문</w:t>
      </w:r>
    </w:p>
    <w:p>
      <w:pPr>
        <w:pStyle w:val="SourceText"/>
      </w:pPr>
      <w:r>
        <w:t>[0196c16] 以下標云善護念等。如來者，真化不同。真佛名如來者，迷時背覺合塵名如去，悟了背塵合覺名如來，如即真如，來去即隨緣也。化佛名如來者，從真如起，來成正覺而化眾生。今當後者，故云從如而來。</w:t>
      </w:r>
    </w:p>
    <w:p>
      <w:pPr>
        <w:keepNext/>
        <w:spacing w:after="40"/>
      </w:pPr>
      <w:r>
        <w:rPr>
          <w:rFonts w:ascii="Noto Sans KR" w:hAnsi="Noto Sans KR" w:eastAsia="Noto Sans KR"/>
          <w:b/>
          <w:color w:val="2E74B5"/>
          <w:sz w:val="18"/>
        </w:rPr>
        <w:t>한국어 직역</w:t>
      </w:r>
    </w:p>
    <w:p>
      <w:pPr>
        <w:pStyle w:val="TranslationText"/>
      </w:pPr>
      <w:r>
        <w:t>아래에서 “잘 호념한다” 등을 표명하기 때문이다. ‘여래’라는 것은 진불과 화불이 같지 않다. 진불을 여래라고 하는 것은 미혹할 때 깨달음을 등지고 티끌[塵]과 합하는 것을 ‘여거’라고 하고, 깨달은 뒤에는 티끌을 등지고 깨달음에 합하는 것을 ‘여래’라고 하는 것이다. ‘여’는 곧 진여이고, 오고 감은 곧 수연이다. 화불을 여래라고 하는 것은 진여로부터 일어나 와서 정각을 이루고 중생을 교화하기 때문이다. 지금은 뒤의 뜻에 해당하므로 ‘여로부터 왔다’고 한다.</w:t>
      </w:r>
    </w:p>
    <w:p>
      <w:pPr>
        <w:pStyle w:val="EditorialNote"/>
      </w:pPr>
      <w:r>
        <w:t>교감·번역 메모 | [구문 불확실] 원문 `名如去`는 ‘如去’라는 명칭을 세우는 구조로 보이나 앞뒤의 대구상 추가 검토가 필요하다.</w:t>
      </w:r>
    </w:p>
    <w:p>
      <w:pPr>
        <w:pStyle w:val="Heading2"/>
      </w:pPr>
      <w:r>
        <w:t>문단 0555  ·  [0196c20]</w:t>
      </w:r>
    </w:p>
    <w:p>
      <w:pPr>
        <w:keepNext/>
        <w:spacing w:after="40"/>
      </w:pPr>
      <w:r>
        <w:rPr>
          <w:rFonts w:ascii="Noto Sans KR" w:hAnsi="Noto Sans KR" w:eastAsia="Noto Sans KR"/>
          <w:b/>
          <w:color w:val="2E74B5"/>
          <w:sz w:val="18"/>
        </w:rPr>
        <w:t>원문</w:t>
      </w:r>
    </w:p>
    <w:p>
      <w:pPr>
        <w:pStyle w:val="SourceText"/>
      </w:pPr>
      <w:r>
        <w:t>[0196c20] 根熟者。三賢已上菩薩，信根成熟永無退轉也。智慧力，即無分別智成就佛法，即隨其分位令證真如，乃於一法令達百千萬法明門等，斯則自利行也。教化力，即後得智，攝受眾生即隨其分位，令於百千萬億等世界中教化眾生，斯則利他行也。</w:t>
      </w:r>
    </w:p>
    <w:p>
      <w:pPr>
        <w:keepNext/>
        <w:spacing w:after="40"/>
      </w:pPr>
      <w:r>
        <w:rPr>
          <w:rFonts w:ascii="Noto Sans KR" w:hAnsi="Noto Sans KR" w:eastAsia="Noto Sans KR"/>
          <w:b/>
          <w:color w:val="2E74B5"/>
          <w:sz w:val="18"/>
        </w:rPr>
        <w:t>한국어 직역</w:t>
      </w:r>
    </w:p>
    <w:p>
      <w:pPr>
        <w:pStyle w:val="TranslationText"/>
      </w:pPr>
      <w:r>
        <w:t>‘근기가 성숙한 자’라는 것은, 삼현 이상 보살로서 신근이 성숙하여 영원히 물러나지 않는 자이다. 지혜력은 곧 무분별지로 불법을 성취하는 것이니, 각자의 지위에 따라 진여를 증득하게 하고 나아가 한 법에서 백천만 법명문을 통달하게 하는 등으로, 이는 곧 자리행이다. 교화력은 곧 후득지로 중생을 섭수하는 것이니, 각자의 지위에 따라 백천만억 등의 세계 가운데서 중생을 교화하게 하는 것으로, 이는 곧 이타행이다.</w:t>
      </w:r>
    </w:p>
    <w:p>
      <w:pPr>
        <w:pStyle w:val="Heading2"/>
      </w:pPr>
      <w:r>
        <w:t>문단 0556  ·  [0196c26]</w:t>
      </w:r>
    </w:p>
    <w:p>
      <w:pPr>
        <w:keepNext/>
        <w:spacing w:after="40"/>
      </w:pPr>
      <w:r>
        <w:rPr>
          <w:rFonts w:ascii="Noto Sans KR" w:hAnsi="Noto Sans KR" w:eastAsia="Noto Sans KR"/>
          <w:b/>
          <w:color w:val="2E74B5"/>
          <w:sz w:val="18"/>
        </w:rPr>
        <w:t>원문</w:t>
      </w:r>
    </w:p>
    <w:p>
      <w:pPr>
        <w:pStyle w:val="SourceText"/>
      </w:pPr>
      <w:r>
        <w:t>[0196c26] 根未熟者。十信菩薩也。以此位人六度亂修、心如輕毛，故云懼其退失。以信根未成，遇緣恐退，故須付囑智者令其教化，使不退也。</w:t>
      </w:r>
    </w:p>
    <w:p>
      <w:pPr>
        <w:keepNext/>
        <w:spacing w:after="40"/>
      </w:pPr>
      <w:r>
        <w:rPr>
          <w:rFonts w:ascii="Noto Sans KR" w:hAnsi="Noto Sans KR" w:eastAsia="Noto Sans KR"/>
          <w:b/>
          <w:color w:val="2E74B5"/>
          <w:sz w:val="18"/>
        </w:rPr>
        <w:t>한국어 직역</w:t>
      </w:r>
    </w:p>
    <w:p>
      <w:pPr>
        <w:pStyle w:val="TranslationText"/>
      </w:pPr>
      <w:r>
        <w:t>‘근기가 아직 성숙하지 않은 자’라는 것은, 십신보살이다. 이 지위의 사람은 육도를 뒤섞여 닦고 마음이 가벼운 털과 같으므로 ‘물러나 잃을까 두려워한다’고 한다. 신근이 아직 이루어지지 않아 인연을 만나면 물러날까 두려우므로, 반드시 지혜로운 이에게 부촉하여 교화하게 하고 물러나지 않게 해야 한다.</w:t>
      </w:r>
    </w:p>
    <w:p>
      <w:pPr>
        <w:pStyle w:val="Heading2"/>
      </w:pPr>
      <w:r>
        <w:t>문단 0557  ·  [0196c29]</w:t>
      </w:r>
    </w:p>
    <w:p>
      <w:pPr>
        <w:keepNext/>
        <w:spacing w:after="40"/>
      </w:pPr>
      <w:r>
        <w:rPr>
          <w:rFonts w:ascii="Noto Sans KR" w:hAnsi="Noto Sans KR" w:eastAsia="Noto Sans KR"/>
          <w:b/>
          <w:color w:val="2E74B5"/>
          <w:sz w:val="18"/>
        </w:rPr>
        <w:t>원문</w:t>
      </w:r>
    </w:p>
    <w:p>
      <w:pPr>
        <w:pStyle w:val="SourceText"/>
      </w:pPr>
      <w:r>
        <w:t>[0196c29] 將小下。將小菩薩付大菩薩，囑大菩薩化小菩薩也。此如父母遺囑子孫云云。</w:t>
      </w:r>
    </w:p>
    <w:p>
      <w:pPr>
        <w:keepNext/>
        <w:spacing w:after="40"/>
      </w:pPr>
      <w:r>
        <w:rPr>
          <w:rFonts w:ascii="Noto Sans KR" w:hAnsi="Noto Sans KR" w:eastAsia="Noto Sans KR"/>
          <w:b/>
          <w:color w:val="2E74B5"/>
          <w:sz w:val="18"/>
        </w:rPr>
        <w:t>한국어 직역</w:t>
      </w:r>
    </w:p>
    <w:p>
      <w:pPr>
        <w:pStyle w:val="TranslationText"/>
      </w:pPr>
      <w:r>
        <w:t>‘작은 이를’ 이하에서는, 작은 보살을 큰 보살에게 맡기고, 큰 보살에게 작은 보살을 교화하라고 부촉하는 것이다. 이는 부모가 자손에게 유언하여 부탁하는 것과 같다.</w:t>
      </w:r>
    </w:p>
    <w:p>
      <w:pPr>
        <w:pStyle w:val="Heading2"/>
      </w:pPr>
      <w:r>
        <w:t>문단 0558  ·  [0197a01]</w:t>
      </w:r>
    </w:p>
    <w:p>
      <w:pPr>
        <w:keepNext/>
        <w:spacing w:after="40"/>
      </w:pPr>
      <w:r>
        <w:rPr>
          <w:rFonts w:ascii="Noto Sans KR" w:hAnsi="Noto Sans KR" w:eastAsia="Noto Sans KR"/>
          <w:b/>
          <w:color w:val="2E74B5"/>
          <w:sz w:val="18"/>
        </w:rPr>
        <w:t>원문</w:t>
      </w:r>
    </w:p>
    <w:p>
      <w:pPr>
        <w:pStyle w:val="SourceText"/>
      </w:pPr>
      <w:r>
        <w:t>[0197a01] 菩提下。二、別解菩薩。菩薩梵音言猶不足，具云菩提薩埵，此云覺有情。以時人不貴唐言故存梵語，秦地好略，又削提埵二字但云菩薩。約境所求是覺，所度是有情。然約人有四句：謂二乘有求無度，諸佛有度無求，菩薩亦求亦度，凡夫無求無度。約心者亦四句：諸佛有覺無情，凡夫有情無覺，菩薩有情有覺，二乘入無餘依界，無情無覺。約能所者，所求是覺，能求是有情。</w:t>
      </w:r>
    </w:p>
    <w:p>
      <w:pPr>
        <w:keepNext/>
        <w:spacing w:after="40"/>
      </w:pPr>
      <w:r>
        <w:rPr>
          <w:rFonts w:ascii="Noto Sans KR" w:hAnsi="Noto Sans KR" w:eastAsia="Noto Sans KR"/>
          <w:b/>
          <w:color w:val="2E74B5"/>
          <w:sz w:val="18"/>
        </w:rPr>
        <w:t>한국어 직역</w:t>
      </w:r>
    </w:p>
    <w:p>
      <w:pPr>
        <w:pStyle w:val="TranslationText"/>
      </w:pPr>
      <w:r>
        <w:t>‘보리’ 이하에서는, 둘째로 보살을 따로 풀이한다. ‘보살’이라는 범음은 말이 오히려 충분하지 않고, 갖추어 말하면 ‘보리살타’이며 여기서는 ‘각유정’이라 한다. 당시 사람들이 한역을 귀하게 여기지 않았으므로 범어를 남겼고, 진나라 지역에서는 간략함을 좋아하여 다시 ‘제’와 ‘타’ 두 글자를 줄여 다만 ‘보살’이라고 하였다. 경계를 기준으로 하면 구하는 바는 깨달음이고 제도하는 바는 유정이다. 사람을 기준으로 하면 네 구절이 있다. 이승은 구함은 있으나 제도함은 없고, 모든 부처는 제도함은 있으나 구함은 없으며, 보살은 구함도 있고 제도함도 있고, 범부는 구함도 없고 제도함도 없다. 마음을 기준으로 해도 네 구절이 있다. 모든 부처는 깨달음은 있으나 정은 없고, 범부는 정은 있으나 깨달음은 없으며, 보살은 정도 있고 깨달음도 있고, 이승은 무여의계에 들어가면 정도 없고 깨달음도 없다. 능과 소를 기준으로 하면 구하는 대상이 깨달음이고 구하는 주체가 유정이다.</w:t>
      </w:r>
    </w:p>
    <w:p>
      <w:pPr>
        <w:pStyle w:val="Heading2"/>
      </w:pPr>
      <w:r>
        <w:t>문단 0559  ·  [0197a10]</w:t>
      </w:r>
    </w:p>
    <w:p>
      <w:pPr>
        <w:keepNext/>
        <w:spacing w:after="40"/>
      </w:pPr>
      <w:r>
        <w:rPr>
          <w:rFonts w:ascii="Noto Sans KR" w:hAnsi="Noto Sans KR" w:eastAsia="Noto Sans KR"/>
          <w:b/>
          <w:color w:val="2E74B5"/>
          <w:sz w:val="18"/>
        </w:rPr>
        <w:t>원문</w:t>
      </w:r>
    </w:p>
    <w:p>
      <w:pPr>
        <w:pStyle w:val="SourceText"/>
      </w:pPr>
      <w:r>
        <w:t>[0197a10] 三皆下。皆上句是覺，下句是有情。然此三義之中，初約悲智，次約真妄，三約人法。菩薩之義不踰此三，未必寶冠天衣方是菩薩。</w:t>
      </w:r>
    </w:p>
    <w:p>
      <w:pPr>
        <w:keepNext/>
        <w:spacing w:after="40"/>
      </w:pPr>
      <w:r>
        <w:rPr>
          <w:rFonts w:ascii="Noto Sans KR" w:hAnsi="Noto Sans KR" w:eastAsia="Noto Sans KR"/>
          <w:b/>
          <w:color w:val="2E74B5"/>
          <w:sz w:val="18"/>
        </w:rPr>
        <w:t>한국어 직역</w:t>
      </w:r>
    </w:p>
    <w:p>
      <w:pPr>
        <w:pStyle w:val="TranslationText"/>
      </w:pPr>
      <w:r>
        <w:t>‘세 가지가 모두’ 이하에서는, 모두 윗구절이 ‘각’이고 아랫구절이 ‘유정’이다. 이 세 뜻 가운데 처음은 비와 지를 기준으로 하고, 다음은 진과 망을 기준으로 하며, 셋째는 인과 법을 기준으로 한다. 보살의 뜻은 이 세 가지를 넘지 않으니, 반드시 보관과 천의를 갖춰야만 보살인 것은 아니다.</w:t>
      </w:r>
    </w:p>
    <w:p>
      <w:pPr>
        <w:pStyle w:val="Heading2"/>
      </w:pPr>
      <w:r>
        <w:t>문단 0560  ·  [0197a13]</w:t>
      </w:r>
    </w:p>
    <w:p>
      <w:pPr>
        <w:keepNext/>
        <w:spacing w:after="40"/>
      </w:pPr>
      <w:r>
        <w:rPr>
          <w:rFonts w:ascii="Noto Sans KR" w:hAnsi="Noto Sans KR" w:eastAsia="Noto Sans KR"/>
          <w:b/>
          <w:color w:val="2E74B5"/>
          <w:sz w:val="18"/>
        </w:rPr>
        <w:t>원문</w:t>
      </w:r>
    </w:p>
    <w:p>
      <w:pPr>
        <w:pStyle w:val="SourceText"/>
      </w:pPr>
      <w:r>
        <w:t>[0197a13] 二中疏曲分下。二。初、釋當機。以發心者方是當機。</w:t>
      </w:r>
    </w:p>
    <w:p>
      <w:pPr>
        <w:keepNext/>
        <w:spacing w:after="40"/>
      </w:pPr>
      <w:r>
        <w:rPr>
          <w:rFonts w:ascii="Noto Sans KR" w:hAnsi="Noto Sans KR" w:eastAsia="Noto Sans KR"/>
          <w:b/>
          <w:color w:val="2E74B5"/>
          <w:sz w:val="18"/>
        </w:rPr>
        <w:t>한국어 직역</w:t>
      </w:r>
    </w:p>
    <w:p>
      <w:pPr>
        <w:pStyle w:val="TranslationText"/>
      </w:pPr>
      <w:r>
        <w:t>‘둘째 가운데 소에서 자세히 나눈다’ 이하에서는, 둘로 나눈다. 첫째, 당기를 풀이한다. 발심한 자라야 비로소 당기이기 때문이다.</w:t>
      </w:r>
    </w:p>
    <w:p>
      <w:pPr>
        <w:pStyle w:val="Heading2"/>
      </w:pPr>
      <w:r>
        <w:t>문단 0561  ·  [0197a14]</w:t>
      </w:r>
    </w:p>
    <w:p>
      <w:pPr>
        <w:keepNext/>
        <w:spacing w:after="40"/>
      </w:pPr>
      <w:r>
        <w:rPr>
          <w:rFonts w:ascii="Noto Sans KR" w:hAnsi="Noto Sans KR" w:eastAsia="Noto Sans KR"/>
          <w:b/>
          <w:color w:val="2E74B5"/>
          <w:sz w:val="18"/>
        </w:rPr>
        <w:t>원문</w:t>
      </w:r>
    </w:p>
    <w:p>
      <w:pPr>
        <w:pStyle w:val="SourceText"/>
      </w:pPr>
      <w:r>
        <w:t>[0197a14] 《華嚴》下。引證。此有兩意：初云有人先曾發心後時忘失，尚非其器況全不發心者。何以故？魔所攝持故。後意即云：眾生發心後時忘失者，蓋為不解住修降伏耳。故今所問，免使遺忘。前揀其機，後防其退，有茲兩意故用彼經。所以善財童子，每遇善友皆啟云：「我已先發阿耨多羅三藐三菩提心，而未知云何學菩薩行，修菩薩道？」意明發心方是修行之器。</w:t>
      </w:r>
    </w:p>
    <w:p>
      <w:pPr>
        <w:keepNext/>
        <w:spacing w:after="40"/>
      </w:pPr>
      <w:r>
        <w:rPr>
          <w:rFonts w:ascii="Noto Sans KR" w:hAnsi="Noto Sans KR" w:eastAsia="Noto Sans KR"/>
          <w:b/>
          <w:color w:val="2E74B5"/>
          <w:sz w:val="18"/>
        </w:rPr>
        <w:t>한국어 직역</w:t>
      </w:r>
    </w:p>
    <w:p>
      <w:pPr>
        <w:pStyle w:val="TranslationText"/>
      </w:pPr>
      <w:r>
        <w:t>‘『화엄경』’ 이하에서는, 인용하여 증명한다. 여기에는 두 뜻이 있다. 처음은 어떤 사람이 일찍이 발심했으나 뒤에 잊어버린 자조차 그 법의 그릇이 아닌데, 하물며 전혀 발심하지 않은 자이겠는가 하는 것이다. 왜 그런가? 마에게 섭지되기 때문이다. 뒤의 뜻은 곧 중생이 발심한 뒤 나중에 잊어버리는 까닭이 대체로 주·수·항복을 알지 못하기 때문이라고 하는 것이다. 그러므로 지금 묻는 것은 잊어버리지 않게 하려는 것이다. 앞에서는 그 근기를 가리고, 뒤에서는 그 퇴전을 막는 두 뜻이 있으므로 저 경을 인용한 것이다. 그러므로 선재동자는 선지식을 만날 때마다 모두 “저는 이미 먼저 아뇩다라삼먁삼보리심을 발하였으나, 아직 어떻게 보살행을 배우고 보살도를 닦는지 알지 못합니다.”라고 아뢰었다. 뜻은 발심해야 비로소 수행의 그릇이 됨을 밝힌 것이다.</w:t>
      </w:r>
    </w:p>
    <w:p>
      <w:pPr>
        <w:pStyle w:val="Heading2"/>
      </w:pPr>
      <w:r>
        <w:t>문단 0562  ·  [0197a22]</w:t>
      </w:r>
    </w:p>
    <w:p>
      <w:pPr>
        <w:keepNext/>
        <w:spacing w:after="40"/>
      </w:pPr>
      <w:r>
        <w:rPr>
          <w:rFonts w:ascii="Noto Sans KR" w:hAnsi="Noto Sans KR" w:eastAsia="Noto Sans KR"/>
          <w:b/>
          <w:color w:val="2E74B5"/>
          <w:sz w:val="18"/>
        </w:rPr>
        <w:t>원문</w:t>
      </w:r>
    </w:p>
    <w:p>
      <w:pPr>
        <w:pStyle w:val="SourceText"/>
      </w:pPr>
      <w:r>
        <w:t>[0197a22] 阿耨下。先翻名。謂正智。下釋義，上正字，且對遍字以分二智。下正字，即明二智所覺不偏不邪。即以正智覺真，遍智覺俗，皆不偏邪故云正覺。以二乘偏覺，凡夫邪覺，今揀此二故不偏邪。謂如理而知，如事而知故也。然此二智亦名如理、如量，根本、後得，真、俗，權、實等。又準《智度論》說，從因至果有五種菩提。一、發心菩提，即十信是。二、伏心菩提，即三賢是。三、明心菩提，即初地至七地是。四、出到菩提，八九十地是。五、無上菩提，即如來地是。今約能發心即當第一，約所發即第五，能所合論貫通初後也。</w:t>
      </w:r>
    </w:p>
    <w:p>
      <w:pPr>
        <w:keepNext/>
        <w:spacing w:after="40"/>
      </w:pPr>
      <w:r>
        <w:rPr>
          <w:rFonts w:ascii="Noto Sans KR" w:hAnsi="Noto Sans KR" w:eastAsia="Noto Sans KR"/>
          <w:b/>
          <w:color w:val="2E74B5"/>
          <w:sz w:val="18"/>
        </w:rPr>
        <w:t>한국어 직역</w:t>
      </w:r>
    </w:p>
    <w:p>
      <w:pPr>
        <w:pStyle w:val="TranslationText"/>
      </w:pPr>
      <w:r>
        <w:t>‘아뇩’ 이하에서는, 먼저 이름을 번역한다. 이른바 정지이다. 아래에서 뜻을 풀이하는데, 위의 ‘정’ 자는 우선 ‘변’ 자와 상대하여 두 지혜를 나눈 것이다. 아래의 ‘정’ 자는 곧 두 지혜가 깨닫는 바가 치우치거나 삿되지 않음을 밝힌다. 곧 정지로 진제를 깨닫고 변지로 속제를 깨닫되 모두 치우치거나 삿되지 않으므로 정각이라 한다. 이승은 치우치게 깨닫고 범부는 삿되게 깨닫는데, 지금 이 둘을 가리므로 치우치지도 않고 삿되지도 않다고 한다. 이치를 이치대로 알고 일을 일대로 알기 때문이다. 이 두 지혜는 또한 여리지·여량지, 근본지·후득지, 진지·속지, 권지·실지 등으로도 이름한다. 또 『지도론』의 설에 준하면 인에서 과에 이르기까지 다섯 가지 보리가 있다. 첫째 발심보리는 곧 십신이다. 둘째 복심보리는 곧 삼현이다. 셋째 명심보리는 곧 초지부터 칠지까지이다. 넷째 출도보리는 팔지·구지·십지이다. 다섯째 무상보리는 곧 여래지이다. 지금 능히 발심하는 주체를 기준으로 하면 첫째에 해당하고, 발하는 대상의 보리를 기준으로 하면 다섯째에 해당하니, 능과 소를 합하여 논하면 처음과 뒤를 관통한다.</w:t>
      </w:r>
    </w:p>
    <w:p>
      <w:pPr>
        <w:pStyle w:val="Heading2"/>
      </w:pPr>
      <w:r>
        <w:t>문단 0563  ·  [0197b04]</w:t>
      </w:r>
    </w:p>
    <w:p>
      <w:pPr>
        <w:keepNext/>
        <w:spacing w:after="40"/>
      </w:pPr>
      <w:r>
        <w:rPr>
          <w:rFonts w:ascii="Noto Sans KR" w:hAnsi="Noto Sans KR" w:eastAsia="Noto Sans KR"/>
          <w:b/>
          <w:color w:val="2E74B5"/>
          <w:sz w:val="18"/>
        </w:rPr>
        <w:t>원문</w:t>
      </w:r>
    </w:p>
    <w:p>
      <w:pPr>
        <w:pStyle w:val="SourceText"/>
      </w:pPr>
      <w:r>
        <w:t>[0197b04] 疏二釋正問三</w:t>
      </w:r>
    </w:p>
    <w:p>
      <w:pPr>
        <w:keepNext/>
        <w:spacing w:after="40"/>
      </w:pPr>
      <w:r>
        <w:rPr>
          <w:rFonts w:ascii="Noto Sans KR" w:hAnsi="Noto Sans KR" w:eastAsia="Noto Sans KR"/>
          <w:b/>
          <w:color w:val="2E74B5"/>
          <w:sz w:val="18"/>
        </w:rPr>
        <w:t>한국어 직역</w:t>
      </w:r>
    </w:p>
    <w:p>
      <w:pPr>
        <w:pStyle w:val="TranslationText"/>
      </w:pPr>
      <w:r>
        <w:t>소에서 둘째로 바른 질문을 풀이하는데 셋으로 나눈다.</w:t>
      </w:r>
    </w:p>
    <w:p>
      <w:pPr>
        <w:pStyle w:val="Heading2"/>
      </w:pPr>
      <w:r>
        <w:t>문단 0564  ·  [0197b04]</w:t>
      </w:r>
    </w:p>
    <w:p>
      <w:pPr>
        <w:keepNext/>
        <w:spacing w:after="40"/>
      </w:pPr>
      <w:r>
        <w:rPr>
          <w:rFonts w:ascii="Noto Sans KR" w:hAnsi="Noto Sans KR" w:eastAsia="Noto Sans KR"/>
          <w:b/>
          <w:color w:val="2E74B5"/>
          <w:sz w:val="18"/>
        </w:rPr>
        <w:t>원문</w:t>
      </w:r>
    </w:p>
    <w:p>
      <w:pPr>
        <w:pStyle w:val="SourceText"/>
      </w:pPr>
      <w:r>
        <w:t>[0197b04] 初、釋魏本。先引文。</w:t>
      </w:r>
    </w:p>
    <w:p>
      <w:pPr>
        <w:keepNext/>
        <w:spacing w:after="40"/>
      </w:pPr>
      <w:r>
        <w:rPr>
          <w:rFonts w:ascii="Noto Sans KR" w:hAnsi="Noto Sans KR" w:eastAsia="Noto Sans KR"/>
          <w:b/>
          <w:color w:val="2E74B5"/>
          <w:sz w:val="18"/>
        </w:rPr>
        <w:t>한국어 직역</w:t>
      </w:r>
    </w:p>
    <w:p>
      <w:pPr>
        <w:pStyle w:val="TranslationText"/>
      </w:pPr>
      <w:r>
        <w:t>첫째, 위본을 풀이한다. 먼저 글을 인용한다.</w:t>
      </w:r>
    </w:p>
    <w:p>
      <w:pPr>
        <w:pStyle w:val="Heading2"/>
      </w:pPr>
      <w:r>
        <w:t>문단 0565  ·  [0197b05]</w:t>
      </w:r>
    </w:p>
    <w:p>
      <w:pPr>
        <w:keepNext/>
        <w:spacing w:after="40"/>
      </w:pPr>
      <w:r>
        <w:rPr>
          <w:rFonts w:ascii="Noto Sans KR" w:hAnsi="Noto Sans KR" w:eastAsia="Noto Sans KR"/>
          <w:b/>
          <w:color w:val="2E74B5"/>
          <w:sz w:val="18"/>
        </w:rPr>
        <w:t>원문</w:t>
      </w:r>
    </w:p>
    <w:p>
      <w:pPr>
        <w:pStyle w:val="SourceText"/>
      </w:pPr>
      <w:r>
        <w:t>[0197b05] 意云下。釋意。住何境界者，未發心時住六塵境，既發心已誠宜改轍，故云住何境界。</w:t>
      </w:r>
    </w:p>
    <w:p>
      <w:pPr>
        <w:keepNext/>
        <w:spacing w:after="40"/>
      </w:pPr>
      <w:r>
        <w:rPr>
          <w:rFonts w:ascii="Noto Sans KR" w:hAnsi="Noto Sans KR" w:eastAsia="Noto Sans KR"/>
          <w:b/>
          <w:color w:val="2E74B5"/>
          <w:sz w:val="18"/>
        </w:rPr>
        <w:t>한국어 직역</w:t>
      </w:r>
    </w:p>
    <w:p>
      <w:pPr>
        <w:pStyle w:val="TranslationText"/>
      </w:pPr>
      <w:r>
        <w:t>‘뜻은 이렇다’ 이하에서는, 뜻을 풀이한다. ‘어느 경계에 머무는가’라는 것은, 아직 발심하지 않았을 때에는 육진의 경계에 머물렀지만 이미 발심한 뒤에는 참으로 길을 바꾸어야 하므로 어느 경계에 머물 것인가라고 한 것이다.</w:t>
      </w:r>
    </w:p>
    <w:p>
      <w:pPr>
        <w:pStyle w:val="Heading2"/>
      </w:pPr>
      <w:r>
        <w:t>문단 0566  ·  [0197b06]</w:t>
      </w:r>
    </w:p>
    <w:p>
      <w:pPr>
        <w:keepNext/>
        <w:spacing w:after="40"/>
      </w:pPr>
      <w:r>
        <w:rPr>
          <w:rFonts w:ascii="Noto Sans KR" w:hAnsi="Noto Sans KR" w:eastAsia="Noto Sans KR"/>
          <w:b/>
          <w:color w:val="2E74B5"/>
          <w:sz w:val="18"/>
        </w:rPr>
        <w:t>원문</w:t>
      </w:r>
    </w:p>
    <w:p>
      <w:pPr>
        <w:pStyle w:val="SourceText"/>
      </w:pPr>
      <w:r>
        <w:t>[0197b06] 修何下。未發心時十惡為務，既發心已不可依前，故云修何行業。</w:t>
      </w:r>
    </w:p>
    <w:p>
      <w:pPr>
        <w:keepNext/>
        <w:spacing w:after="40"/>
      </w:pPr>
      <w:r>
        <w:rPr>
          <w:rFonts w:ascii="Noto Sans KR" w:hAnsi="Noto Sans KR" w:eastAsia="Noto Sans KR"/>
          <w:b/>
          <w:color w:val="2E74B5"/>
          <w:sz w:val="18"/>
        </w:rPr>
        <w:t>한국어 직역</w:t>
      </w:r>
    </w:p>
    <w:p>
      <w:pPr>
        <w:pStyle w:val="TranslationText"/>
      </w:pPr>
      <w:r>
        <w:t>‘무엇을 닦는가’ 이하에서는, 아직 발심하지 않았을 때에는 십악을 일삼았으나 이미 발심한 뒤에는 앞과 같이 해서는 안 되므로 무슨 행업을 닦는가라고 한 것이다.</w:t>
      </w:r>
    </w:p>
    <w:p>
      <w:pPr>
        <w:pStyle w:val="Heading2"/>
      </w:pPr>
      <w:r>
        <w:t>문단 0567  ·  [0197b08]</w:t>
      </w:r>
    </w:p>
    <w:p>
      <w:pPr>
        <w:keepNext/>
        <w:spacing w:after="40"/>
      </w:pPr>
      <w:r>
        <w:rPr>
          <w:rFonts w:ascii="Noto Sans KR" w:hAnsi="Noto Sans KR" w:eastAsia="Noto Sans KR"/>
          <w:b/>
          <w:color w:val="2E74B5"/>
          <w:sz w:val="18"/>
        </w:rPr>
        <w:t>원문</w:t>
      </w:r>
    </w:p>
    <w:p>
      <w:pPr>
        <w:pStyle w:val="SourceText"/>
      </w:pPr>
      <w:r>
        <w:t>[0197b08] 妄心下。未發心時妄心起即逐妄，既發心已不可隨之，是故問云：「云何降伏？」</w:t>
      </w:r>
    </w:p>
    <w:p>
      <w:pPr>
        <w:keepNext/>
        <w:spacing w:after="40"/>
      </w:pPr>
      <w:r>
        <w:rPr>
          <w:rFonts w:ascii="Noto Sans KR" w:hAnsi="Noto Sans KR" w:eastAsia="Noto Sans KR"/>
          <w:b/>
          <w:color w:val="2E74B5"/>
          <w:sz w:val="18"/>
        </w:rPr>
        <w:t>한국어 직역</w:t>
      </w:r>
    </w:p>
    <w:p>
      <w:pPr>
        <w:pStyle w:val="TranslationText"/>
      </w:pPr>
      <w:r>
        <w:t>‘망심’ 이하에서는, 아직 발심하지 않았을 때에는 망심이 일어나면 곧 망을 따랐으나 이미 발심한 뒤에는 그것을 따라서는 안 되므로 “어떻게 항복시키는가?”라고 물은 것이다.</w:t>
      </w:r>
    </w:p>
    <w:p>
      <w:pPr>
        <w:pStyle w:val="Heading2"/>
      </w:pPr>
      <w:r>
        <w:t>문단 0568  ·  [0197b10]</w:t>
      </w:r>
    </w:p>
    <w:p>
      <w:pPr>
        <w:keepNext/>
        <w:spacing w:after="40"/>
      </w:pPr>
      <w:r>
        <w:rPr>
          <w:rFonts w:ascii="Noto Sans KR" w:hAnsi="Noto Sans KR" w:eastAsia="Noto Sans KR"/>
          <w:b/>
          <w:color w:val="2E74B5"/>
          <w:sz w:val="18"/>
        </w:rPr>
        <w:t>원문</w:t>
      </w:r>
    </w:p>
    <w:p>
      <w:pPr>
        <w:pStyle w:val="SourceText"/>
      </w:pPr>
      <w:r>
        <w:t>[0197b10] 故佛下。懸示答意。意云：昔住六塵之境，今住四心；昔行十惡，今行六度；昔時著相，今令不著。如是用心真實修行，發菩提心豈忘失耶？</w:t>
      </w:r>
    </w:p>
    <w:p>
      <w:pPr>
        <w:keepNext/>
        <w:spacing w:after="40"/>
      </w:pPr>
      <w:r>
        <w:rPr>
          <w:rFonts w:ascii="Noto Sans KR" w:hAnsi="Noto Sans KR" w:eastAsia="Noto Sans KR"/>
          <w:b/>
          <w:color w:val="2E74B5"/>
          <w:sz w:val="18"/>
        </w:rPr>
        <w:t>한국어 직역</w:t>
      </w:r>
    </w:p>
    <w:p>
      <w:pPr>
        <w:pStyle w:val="TranslationText"/>
      </w:pPr>
      <w:r>
        <w:t>‘그러므로 부처가’ 이하에서는, 앞으로 답할 뜻을 미리 보인다. 뜻은 이렇다. 옛날에는 육진의 경계에 머물렀지만 지금은 사심에 머물고, 옛날에는 십악을 행했지만 지금은 육도를 행하며, 옛날에는 상에 집착했지만 지금은 집착하지 않게 한다. 이와 같이 마음을 써서 진실하게 수행한다면 보리심을 발한 것을 어찌 잊어버리겠는가?</w:t>
      </w:r>
    </w:p>
    <w:p>
      <w:pPr>
        <w:pStyle w:val="Heading2"/>
      </w:pPr>
      <w:r>
        <w:t>문단 0569  ·  [0197b13]</w:t>
      </w:r>
    </w:p>
    <w:p>
      <w:pPr>
        <w:keepNext/>
        <w:spacing w:after="40"/>
      </w:pPr>
      <w:r>
        <w:rPr>
          <w:rFonts w:ascii="Noto Sans KR" w:hAnsi="Noto Sans KR" w:eastAsia="Noto Sans KR"/>
          <w:b/>
          <w:color w:val="2E74B5"/>
          <w:sz w:val="18"/>
        </w:rPr>
        <w:t>원문</w:t>
      </w:r>
    </w:p>
    <w:p>
      <w:pPr>
        <w:pStyle w:val="SourceText"/>
      </w:pPr>
      <w:r>
        <w:t>[0197b13] 秦譯下。會當經。初、難起。</w:t>
      </w:r>
    </w:p>
    <w:p>
      <w:pPr>
        <w:keepNext/>
        <w:spacing w:after="40"/>
      </w:pPr>
      <w:r>
        <w:rPr>
          <w:rFonts w:ascii="Noto Sans KR" w:hAnsi="Noto Sans KR" w:eastAsia="Noto Sans KR"/>
          <w:b/>
          <w:color w:val="2E74B5"/>
          <w:sz w:val="18"/>
        </w:rPr>
        <w:t>한국어 직역</w:t>
      </w:r>
    </w:p>
    <w:p>
      <w:pPr>
        <w:pStyle w:val="TranslationText"/>
      </w:pPr>
      <w:r>
        <w:t>‘진역’ 이하에서는, 이 경문과 회통한다. 첫째, 난문을 일으킨다.</w:t>
      </w:r>
    </w:p>
    <w:p>
      <w:pPr>
        <w:pStyle w:val="Heading2"/>
      </w:pPr>
      <w:r>
        <w:t>문단 0570  ·  [0197b13]</w:t>
      </w:r>
    </w:p>
    <w:p>
      <w:pPr>
        <w:keepNext/>
        <w:spacing w:after="40"/>
      </w:pPr>
      <w:r>
        <w:rPr>
          <w:rFonts w:ascii="Noto Sans KR" w:hAnsi="Noto Sans KR" w:eastAsia="Noto Sans KR"/>
          <w:b/>
          <w:color w:val="2E74B5"/>
          <w:sz w:val="18"/>
        </w:rPr>
        <w:t>원문</w:t>
      </w:r>
    </w:p>
    <w:p>
      <w:pPr>
        <w:pStyle w:val="SourceText"/>
      </w:pPr>
      <w:r>
        <w:t>[0197b13] 意云下。釋。初二句標。意云：雖無修行之文，含有修行之義。如《起信》中說：「六八二識不言第七，雖即不說義亦具足」云云。</w:t>
      </w:r>
    </w:p>
    <w:p>
      <w:pPr>
        <w:keepNext/>
        <w:spacing w:after="40"/>
      </w:pPr>
      <w:r>
        <w:rPr>
          <w:rFonts w:ascii="Noto Sans KR" w:hAnsi="Noto Sans KR" w:eastAsia="Noto Sans KR"/>
          <w:b/>
          <w:color w:val="2E74B5"/>
          <w:sz w:val="18"/>
        </w:rPr>
        <w:t>한국어 직역</w:t>
      </w:r>
    </w:p>
    <w:p>
      <w:pPr>
        <w:pStyle w:val="TranslationText"/>
      </w:pPr>
      <w:r>
        <w:t>‘뜻은 이렇다’ 이하에서는, 풀이한다. 처음 두 구절은 표명한다. 뜻은 비록 ‘수행’이라는 글은 없으나 수행의 뜻은 포함되어 있다는 것이다. 『기신론』에서 “육식과 팔식은 말하고 제칠식은 말하지 않았지만, 비록 말하지 않았어도 뜻은 또한 갖추어져 있다.”라고 한 것 등과 같다.</w:t>
      </w:r>
    </w:p>
    <w:p>
      <w:pPr>
        <w:pStyle w:val="Heading2"/>
      </w:pPr>
      <w:r>
        <w:t>문단 0571  ·  [0197b16]</w:t>
      </w:r>
    </w:p>
    <w:p>
      <w:pPr>
        <w:keepNext/>
        <w:spacing w:after="40"/>
      </w:pPr>
      <w:r>
        <w:rPr>
          <w:rFonts w:ascii="Noto Sans KR" w:hAnsi="Noto Sans KR" w:eastAsia="Noto Sans KR"/>
          <w:b/>
          <w:color w:val="2E74B5"/>
          <w:sz w:val="18"/>
        </w:rPr>
        <w:t>원문</w:t>
      </w:r>
    </w:p>
    <w:p>
      <w:pPr>
        <w:pStyle w:val="SourceText"/>
      </w:pPr>
      <w:r>
        <w:t>[0197b16] 謂四下。指經釋成。意云：四心中亦有住修降義，六度中亦有住修降義。何以故？住謂發心，必須修進；降謂制伏，依住修所明；由是於此不相捨離。秦什所略意在於茲，文雖不明義已具矣。</w:t>
      </w:r>
    </w:p>
    <w:p>
      <w:pPr>
        <w:keepNext/>
        <w:spacing w:after="40"/>
      </w:pPr>
      <w:r>
        <w:rPr>
          <w:rFonts w:ascii="Noto Sans KR" w:hAnsi="Noto Sans KR" w:eastAsia="Noto Sans KR"/>
          <w:b/>
          <w:color w:val="2E74B5"/>
          <w:sz w:val="18"/>
        </w:rPr>
        <w:t>한국어 직역</w:t>
      </w:r>
    </w:p>
    <w:p>
      <w:pPr>
        <w:pStyle w:val="TranslationText"/>
      </w:pPr>
      <w:r>
        <w:t>‘사심 가운데’ 이하에서는, 경문을 가리켜 뜻을 이루어 풀이한다. 뜻은 사심 가운데에도 주·수·항복의 뜻이 있고, 육도 가운데에도 주·수·항복의 뜻이 있다는 것이다. 왜 그런가? ‘주’는 발심을 말하니 반드시 닦아 나아가야 하고, ‘항’은 제어하고 굴복시키는 것을 말하니 주와 수에 의거해 밝힌다. 이 때문에 이 셋은 서로 버리고 떨어지지 않는다. 구마라집이 줄인 뜻은 여기에 있으니, 글에는 비록 분명히 드러나지 않아도 뜻은 이미 갖추어져 있다.</w:t>
      </w:r>
    </w:p>
    <w:p>
      <w:pPr>
        <w:pStyle w:val="Heading2"/>
      </w:pPr>
      <w:r>
        <w:t>문단 0572  ·  [0197b20]</w:t>
      </w:r>
    </w:p>
    <w:p>
      <w:pPr>
        <w:keepNext/>
        <w:spacing w:after="40"/>
      </w:pPr>
      <w:r>
        <w:rPr>
          <w:rFonts w:ascii="Noto Sans KR" w:hAnsi="Noto Sans KR" w:eastAsia="Noto Sans KR"/>
          <w:b/>
          <w:color w:val="2E74B5"/>
          <w:sz w:val="18"/>
        </w:rPr>
        <w:t>원문</w:t>
      </w:r>
    </w:p>
    <w:p>
      <w:pPr>
        <w:pStyle w:val="SourceText"/>
      </w:pPr>
      <w:r>
        <w:t>[0197b20] 故無著下。三、引論證。住謂欲願者，欲願意起即是發心也。</w:t>
      </w:r>
    </w:p>
    <w:p>
      <w:pPr>
        <w:keepNext/>
        <w:spacing w:after="40"/>
      </w:pPr>
      <w:r>
        <w:rPr>
          <w:rFonts w:ascii="Noto Sans KR" w:hAnsi="Noto Sans KR" w:eastAsia="Noto Sans KR"/>
          <w:b/>
          <w:color w:val="2E74B5"/>
          <w:sz w:val="18"/>
        </w:rPr>
        <w:t>한국어 직역</w:t>
      </w:r>
    </w:p>
    <w:p>
      <w:pPr>
        <w:pStyle w:val="TranslationText"/>
      </w:pPr>
      <w:r>
        <w:t>‘그러므로 무착’ 이하에서는, 셋째, 논을 인용하여 증명한다. ‘주란 욕원이다’라는 것은 욕원의 뜻이 일어나는 것이 곧 발심이라는 것이다.</w:t>
      </w:r>
    </w:p>
    <w:p>
      <w:pPr>
        <w:pStyle w:val="Heading2"/>
      </w:pPr>
      <w:r>
        <w:t>문단 0573  ·  [0197b21]</w:t>
      </w:r>
    </w:p>
    <w:p>
      <w:pPr>
        <w:keepNext/>
        <w:spacing w:after="40"/>
      </w:pPr>
      <w:r>
        <w:rPr>
          <w:rFonts w:ascii="Noto Sans KR" w:hAnsi="Noto Sans KR" w:eastAsia="Noto Sans KR"/>
          <w:b/>
          <w:color w:val="2E74B5"/>
          <w:sz w:val="18"/>
        </w:rPr>
        <w:t>원문</w:t>
      </w:r>
    </w:p>
    <w:p>
      <w:pPr>
        <w:pStyle w:val="SourceText"/>
      </w:pPr>
      <w:r>
        <w:t>[0197b21] 修行等者。平等持心名為等持，等持即相應，相應即是修行義也。</w:t>
      </w:r>
    </w:p>
    <w:p>
      <w:pPr>
        <w:keepNext/>
        <w:spacing w:after="40"/>
      </w:pPr>
      <w:r>
        <w:rPr>
          <w:rFonts w:ascii="Noto Sans KR" w:hAnsi="Noto Sans KR" w:eastAsia="Noto Sans KR"/>
          <w:b/>
          <w:color w:val="2E74B5"/>
          <w:sz w:val="18"/>
        </w:rPr>
        <w:t>한국어 직역</w:t>
      </w:r>
    </w:p>
    <w:p>
      <w:pPr>
        <w:pStyle w:val="TranslationText"/>
      </w:pPr>
      <w:r>
        <w:t>‘수행’ 등이라는 것은, 평등하게 마음을 지니는 것을 등지라고 하며, 등지는 곧 상응이고 상응은 곧 수행의 뜻이다.</w:t>
      </w:r>
    </w:p>
    <w:p>
      <w:pPr>
        <w:pStyle w:val="Heading2"/>
      </w:pPr>
      <w:r>
        <w:t>문단 0574  ·  [0197b23]</w:t>
      </w:r>
    </w:p>
    <w:p>
      <w:pPr>
        <w:keepNext/>
        <w:spacing w:after="40"/>
      </w:pPr>
      <w:r>
        <w:rPr>
          <w:rFonts w:ascii="Noto Sans KR" w:hAnsi="Noto Sans KR" w:eastAsia="Noto Sans KR"/>
          <w:b/>
          <w:color w:val="2E74B5"/>
          <w:sz w:val="18"/>
        </w:rPr>
        <w:t>원문</w:t>
      </w:r>
    </w:p>
    <w:p>
      <w:pPr>
        <w:pStyle w:val="SourceText"/>
      </w:pPr>
      <w:r>
        <w:t>[0197b23] 降伏等者。彼心即上相應心也。制令還住，即却使相應也。此即依住修說降伏義。經論相契聖旨頗同，故如上說理實然矣。</w:t>
      </w:r>
    </w:p>
    <w:p>
      <w:pPr>
        <w:keepNext/>
        <w:spacing w:after="40"/>
      </w:pPr>
      <w:r>
        <w:rPr>
          <w:rFonts w:ascii="Noto Sans KR" w:hAnsi="Noto Sans KR" w:eastAsia="Noto Sans KR"/>
          <w:b/>
          <w:color w:val="2E74B5"/>
          <w:sz w:val="18"/>
        </w:rPr>
        <w:t>한국어 직역</w:t>
      </w:r>
    </w:p>
    <w:p>
      <w:pPr>
        <w:pStyle w:val="TranslationText"/>
      </w:pPr>
      <w:r>
        <w:t>‘항복’ 등이라는 것은, ‘그 마음’은 곧 위의 상응하는 마음이다. 제어하여 다시 머물게 한다는 것은 곧 도리어 상응하게 하는 것이다. 이는 곧 주와 수에 의거하여 항복의 뜻을 말한 것이다. 경과 논이 서로 계합하여 성인의 뜻이 자못 같으므로 위에서 말한 이치가 참으로 그러하다.</w:t>
      </w:r>
    </w:p>
    <w:p>
      <w:pPr>
        <w:pStyle w:val="Heading2"/>
      </w:pPr>
      <w:r>
        <w:t>문단 0575  ·  [0197b26]</w:t>
      </w:r>
    </w:p>
    <w:p>
      <w:pPr>
        <w:keepNext/>
        <w:spacing w:after="40"/>
      </w:pPr>
      <w:r>
        <w:rPr>
          <w:rFonts w:ascii="Noto Sans KR" w:hAnsi="Noto Sans KR" w:eastAsia="Noto Sans KR"/>
          <w:b/>
          <w:color w:val="2E74B5"/>
          <w:sz w:val="18"/>
        </w:rPr>
        <w:t>원문</w:t>
      </w:r>
    </w:p>
    <w:p>
      <w:pPr>
        <w:pStyle w:val="SourceText"/>
      </w:pPr>
      <w:r>
        <w:t>[0197b26] 又十八等者。此是無著論，明豎答三問之意也。若準天親解經，則明橫答三問，從「須菩提！但應如所教住」已下，即為別斷疑情。今明無著故有此說。意云：不唯四心、六度之中有住修降伏之義，其如十八住內，皆有此三。如初住中，度四生入涅槃是住義，無生可度是修義，無我等相是降伏義。初住既爾餘則皆然。</w:t>
      </w:r>
    </w:p>
    <w:p>
      <w:pPr>
        <w:keepNext/>
        <w:spacing w:after="40"/>
      </w:pPr>
      <w:r>
        <w:rPr>
          <w:rFonts w:ascii="Noto Sans KR" w:hAnsi="Noto Sans KR" w:eastAsia="Noto Sans KR"/>
          <w:b/>
          <w:color w:val="2E74B5"/>
          <w:sz w:val="18"/>
        </w:rPr>
        <w:t>한국어 직역</w:t>
      </w:r>
    </w:p>
    <w:p>
      <w:pPr>
        <w:pStyle w:val="TranslationText"/>
      </w:pPr>
      <w:r>
        <w:t>‘또 십팔’ 등이라는 것은, 이는 무착론에서 세 질문에 세로로 답하는 뜻을 밝힌 것이다. 천친이 경을 해석한 것에 준하면 곧 세 질문에 가로로 답하는 것을 밝히니, “수보리야! 다만 가르친 바와 같이 머물러야 한다.” 이하부터는 곧 따로 의심을 끊는 것이 된다. 지금은 무착의 해석을 밝히므로 이러한 설이 있다. 뜻은 사심과 육도 가운데에만 주·수·항복의 뜻이 있는 것이 아니라, 십팔주 안에도 모두 이 세 가지가 있다는 것이다. 예컨대 초주 가운데 사생을 제도하여 열반에 들게 하는 것은 주의 뜻이고, 제도할 중생이 없는 것은 수의 뜻이며, 아 등의 상이 없는 것은 항복의 뜻이다. 초주가 이미 그러하니 나머지도 모두 그러하다.</w:t>
      </w:r>
    </w:p>
    <w:p>
      <w:pPr>
        <w:pStyle w:val="Heading2"/>
      </w:pPr>
      <w:r>
        <w:t>문단 0576  ·  [0197c04]</w:t>
      </w:r>
    </w:p>
    <w:p>
      <w:pPr>
        <w:keepNext/>
        <w:spacing w:after="40"/>
      </w:pPr>
      <w:r>
        <w:rPr>
          <w:rFonts w:ascii="Noto Sans KR" w:hAnsi="Noto Sans KR" w:eastAsia="Noto Sans KR"/>
          <w:b/>
          <w:color w:val="2E74B5"/>
          <w:sz w:val="18"/>
        </w:rPr>
        <w:t>원문</w:t>
      </w:r>
    </w:p>
    <w:p>
      <w:pPr>
        <w:pStyle w:val="SourceText"/>
      </w:pPr>
      <w:r>
        <w:t>[0197c04] 故知下。結義。三行一者，三義具足方成一行。謂空發心降伏，不修行亦非行。但發心修行，不降伏亦非行。空降伏修行，不發心亦非行。如鼎三足如天三光，闕一不可。譯經之妙厥在茲焉。</w:t>
      </w:r>
    </w:p>
    <w:p>
      <w:pPr>
        <w:keepNext/>
        <w:spacing w:after="40"/>
      </w:pPr>
      <w:r>
        <w:rPr>
          <w:rFonts w:ascii="Noto Sans KR" w:hAnsi="Noto Sans KR" w:eastAsia="Noto Sans KR"/>
          <w:b/>
          <w:color w:val="2E74B5"/>
          <w:sz w:val="18"/>
        </w:rPr>
        <w:t>한국어 직역</w:t>
      </w:r>
    </w:p>
    <w:p>
      <w:pPr>
        <w:pStyle w:val="TranslationText"/>
      </w:pPr>
      <w:r>
        <w:t>‘그러므로 알 수 있다’ 이하에서는, 뜻을 맺는다. ‘세 행이 하나이다’라는 것은 세 뜻이 갖추어져야 비로소 하나의 행을 이룬다는 것이다. 발심과 항복만 있고 수행하지 않으면 역시 행이 아니다. 발심하고 수행하기만 하고 항복하지 않으면 역시 행이 아니다. 항복하고 수행하기만 하고 발심하지 않으면 역시 행이 아니다. 솥의 세 다리나 하늘의 삼광과 같아서 하나라도 빠져서는 안 된다. 경을 번역한 오묘함이 바로 여기에 있다.</w:t>
      </w:r>
    </w:p>
    <w:p>
      <w:pPr>
        <w:pStyle w:val="Heading2"/>
      </w:pPr>
      <w:r>
        <w:t>문단 0577  ·  [0197c08]</w:t>
      </w:r>
    </w:p>
    <w:p>
      <w:pPr>
        <w:keepNext/>
        <w:spacing w:after="40"/>
      </w:pPr>
      <w:r>
        <w:rPr>
          <w:rFonts w:ascii="Noto Sans KR" w:hAnsi="Noto Sans KR" w:eastAsia="Noto Sans KR"/>
          <w:b/>
          <w:color w:val="2E74B5"/>
          <w:sz w:val="18"/>
        </w:rPr>
        <w:t>원문</w:t>
      </w:r>
    </w:p>
    <w:p>
      <w:pPr>
        <w:pStyle w:val="SourceText"/>
      </w:pPr>
      <w:r>
        <w:t>[0197c08] 印讚所讚者，印讚須菩提之所讚也。即經云「善哉善哉」是讚也。「如汝所說」是印也。「如來善護念」等，是所讚也。</w:t>
      </w:r>
    </w:p>
    <w:p>
      <w:pPr>
        <w:keepNext/>
        <w:spacing w:after="40"/>
      </w:pPr>
      <w:r>
        <w:rPr>
          <w:rFonts w:ascii="Noto Sans KR" w:hAnsi="Noto Sans KR" w:eastAsia="Noto Sans KR"/>
          <w:b/>
          <w:color w:val="2E74B5"/>
          <w:sz w:val="18"/>
        </w:rPr>
        <w:t>한국어 직역</w:t>
      </w:r>
    </w:p>
    <w:p>
      <w:pPr>
        <w:pStyle w:val="TranslationText"/>
      </w:pPr>
      <w:r>
        <w:t>‘인가하고 찬탄하여 찬탄한 바를’이라는 것은 수보리가 찬탄한 바를 인가하고 찬탄한다는 것이다. 곧 경의 “훌륭하다, 훌륭하다.”는 것이 찬탄이다. “네가 말한 것과 같다.”는 것이 인가이다. “여래가 잘 호념한다.” 등이 찬탄한 바이다.</w:t>
      </w:r>
    </w:p>
    <w:p>
      <w:pPr>
        <w:pStyle w:val="Heading2"/>
      </w:pPr>
      <w:r>
        <w:t>문단 0578  ·  [0197c10]</w:t>
      </w:r>
    </w:p>
    <w:p>
      <w:pPr>
        <w:keepNext/>
        <w:spacing w:after="40"/>
      </w:pPr>
      <w:r>
        <w:rPr>
          <w:rFonts w:ascii="Noto Sans KR" w:hAnsi="Noto Sans KR" w:eastAsia="Noto Sans KR"/>
          <w:b/>
          <w:color w:val="2E74B5"/>
          <w:sz w:val="18"/>
        </w:rPr>
        <w:t>원문</w:t>
      </w:r>
    </w:p>
    <w:p>
      <w:pPr>
        <w:pStyle w:val="SourceText"/>
      </w:pPr>
      <w:r>
        <w:t>[0197c10] 重言等者，善吉所讚雅契佛心，若不重言安表善極。如顏回死，夫子歎之云：「天喪予！天喪予！」注云：「再言者，痛傷之甚也。」吉凶雖別殷勤頗同。</w:t>
      </w:r>
    </w:p>
    <w:p>
      <w:pPr>
        <w:keepNext/>
        <w:spacing w:after="40"/>
      </w:pPr>
      <w:r>
        <w:rPr>
          <w:rFonts w:ascii="Noto Sans KR" w:hAnsi="Noto Sans KR" w:eastAsia="Noto Sans KR"/>
          <w:b/>
          <w:color w:val="2E74B5"/>
          <w:sz w:val="18"/>
        </w:rPr>
        <w:t>한국어 직역</w:t>
      </w:r>
    </w:p>
    <w:p>
      <w:pPr>
        <w:pStyle w:val="TranslationText"/>
      </w:pPr>
      <w:r>
        <w:t>‘거듭 말한다’는 것은 선길이 찬탄한 바가 정확히 부처의 마음에 계합했기 때문이니, 거듭 말하지 않으면 어찌 그 훌륭함이 지극함을 나타내겠는가. 안회가 죽었을 때 공자가 탄식하여 “하늘이 나를 망하게 하는구나! 하늘이 나를 망하게 하는구나!”라고 한 것과 같다. 주에서 “거듭 말한 것은 애통함이 매우 심했기 때문이다.”라고 하였다. 길함과 흉함은 비록 다르지만 간절한 뜻은 자못 같다.</w:t>
      </w:r>
    </w:p>
    <w:p>
      <w:pPr>
        <w:pStyle w:val="Heading2"/>
      </w:pPr>
      <w:r>
        <w:t>문단 0579  ·  [0197c13]</w:t>
      </w:r>
    </w:p>
    <w:p>
      <w:pPr>
        <w:keepNext/>
        <w:spacing w:after="40"/>
      </w:pPr>
      <w:r>
        <w:rPr>
          <w:rFonts w:ascii="Noto Sans KR" w:hAnsi="Noto Sans KR" w:eastAsia="Noto Sans KR"/>
          <w:b/>
          <w:color w:val="2E74B5"/>
          <w:sz w:val="18"/>
        </w:rPr>
        <w:t>원문</w:t>
      </w:r>
    </w:p>
    <w:p>
      <w:pPr>
        <w:pStyle w:val="SourceText"/>
      </w:pPr>
      <w:r>
        <w:t>[0197c13] 護付等者。空生發言言當其事，是故調御印讚云云。</w:t>
      </w:r>
    </w:p>
    <w:p>
      <w:pPr>
        <w:keepNext/>
        <w:spacing w:after="40"/>
      </w:pPr>
      <w:r>
        <w:rPr>
          <w:rFonts w:ascii="Noto Sans KR" w:hAnsi="Noto Sans KR" w:eastAsia="Noto Sans KR"/>
          <w:b/>
          <w:color w:val="2E74B5"/>
          <w:sz w:val="18"/>
        </w:rPr>
        <w:t>한국어 직역</w:t>
      </w:r>
    </w:p>
    <w:p>
      <w:pPr>
        <w:pStyle w:val="TranslationText"/>
      </w:pPr>
      <w:r>
        <w:t>‘호념하고 부촉한다’ 등이라는 것은, 공생이 말을 내어 그 일이 사실에 맞았으므로 조어장부가 인가하고 찬탄한 것 등이다.</w:t>
      </w:r>
    </w:p>
    <w:p>
      <w:pPr>
        <w:pStyle w:val="Heading2"/>
      </w:pPr>
      <w:r>
        <w:t>문단 0580  ·  [0197c14]</w:t>
      </w:r>
    </w:p>
    <w:p>
      <w:pPr>
        <w:keepNext/>
        <w:spacing w:after="40"/>
      </w:pPr>
      <w:r>
        <w:rPr>
          <w:rFonts w:ascii="Noto Sans KR" w:hAnsi="Noto Sans KR" w:eastAsia="Noto Sans KR"/>
          <w:b/>
          <w:color w:val="2E74B5"/>
          <w:sz w:val="18"/>
        </w:rPr>
        <w:t>원문</w:t>
      </w:r>
    </w:p>
    <w:p>
      <w:pPr>
        <w:pStyle w:val="SourceText"/>
      </w:pPr>
      <w:r>
        <w:t>[0197c14] 勅聽許說者。經云：「汝今諦聽」，勅聽也。「當為汝說」，許說也。諦謂審實之義，意令審諦真實用心聽也。</w:t>
      </w:r>
    </w:p>
    <w:p>
      <w:pPr>
        <w:keepNext/>
        <w:spacing w:after="40"/>
      </w:pPr>
      <w:r>
        <w:rPr>
          <w:rFonts w:ascii="Noto Sans KR" w:hAnsi="Noto Sans KR" w:eastAsia="Noto Sans KR"/>
          <w:b/>
          <w:color w:val="2E74B5"/>
          <w:sz w:val="18"/>
        </w:rPr>
        <w:t>한국어 직역</w:t>
      </w:r>
    </w:p>
    <w:p>
      <w:pPr>
        <w:pStyle w:val="TranslationText"/>
      </w:pPr>
      <w:r>
        <w:t>‘잘 들으라고 명하고 설하겠다고 허락한다’는 것은, 경에서 “너는 지금 자세히 들으라.”라고 한 것이 잘 들으라고 명한 것이다. “마땅히 너를 위해 설하겠다.”라고 한 것이 설하겠다고 허락한 것이다. ‘체’는 자세하고 진실하다는 뜻이니, 뜻은 자세하고 진실하게 마음을 써서 들으라는 것이다.</w:t>
      </w:r>
    </w:p>
    <w:p>
      <w:pPr>
        <w:pStyle w:val="Heading2"/>
      </w:pPr>
      <w:r>
        <w:t>문단 0581  ·  [0197c17]</w:t>
      </w:r>
    </w:p>
    <w:p>
      <w:pPr>
        <w:keepNext/>
        <w:spacing w:after="40"/>
      </w:pPr>
      <w:r>
        <w:rPr>
          <w:rFonts w:ascii="Noto Sans KR" w:hAnsi="Noto Sans KR" w:eastAsia="Noto Sans KR"/>
          <w:b/>
          <w:color w:val="2E74B5"/>
          <w:sz w:val="18"/>
        </w:rPr>
        <w:t>원문</w:t>
      </w:r>
    </w:p>
    <w:p>
      <w:pPr>
        <w:pStyle w:val="SourceText"/>
      </w:pPr>
      <w:r>
        <w:t>[0197c17] 無以生滅等者。此乃反用《淨名》經文。彼云：「無以生滅心行說實相法」，此意云：既不得以生滅心說，豈得以生滅心聽。既是不生不滅實相之法，云何以生滅心行說之聽之，無以妙饌置於穢器。</w:t>
      </w:r>
    </w:p>
    <w:p>
      <w:pPr>
        <w:keepNext/>
        <w:spacing w:after="40"/>
      </w:pPr>
      <w:r>
        <w:rPr>
          <w:rFonts w:ascii="Noto Sans KR" w:hAnsi="Noto Sans KR" w:eastAsia="Noto Sans KR"/>
          <w:b/>
          <w:color w:val="2E74B5"/>
          <w:sz w:val="18"/>
        </w:rPr>
        <w:t>한국어 직역</w:t>
      </w:r>
    </w:p>
    <w:p>
      <w:pPr>
        <w:pStyle w:val="TranslationText"/>
      </w:pPr>
      <w:r>
        <w:t>‘생멸로써 하지 말라’ 등이라는 것은, 이는 『유마경』의 글을 반대로 사용한 것이다. 그 경에서 “생멸하는 마음의 행으로 실상법을 설하지 말라.”라고 하였는데, 여기의 뜻은 이미 생멸하는 마음으로 설해서는 안 된다면 어찌 생멸하는 마음으로 들을 수 있겠는가 하는 것이다. 이미 불생불멸의 실상법인데 어찌 생멸하는 마음의 행으로 설하거나 들을 수 있겠는가. 좋은 음식을 더러운 그릇에 담지 말라는 것과 같다.</w:t>
      </w:r>
    </w:p>
    <w:p>
      <w:pPr>
        <w:pStyle w:val="Heading2"/>
      </w:pPr>
      <w:r>
        <w:t>문단 0582  ·  [0197c21]</w:t>
      </w:r>
    </w:p>
    <w:p>
      <w:pPr>
        <w:keepNext/>
        <w:spacing w:after="40"/>
      </w:pPr>
      <w:r>
        <w:rPr>
          <w:rFonts w:ascii="Noto Sans KR" w:hAnsi="Noto Sans KR" w:eastAsia="Noto Sans KR"/>
          <w:b/>
          <w:color w:val="2E74B5"/>
          <w:sz w:val="18"/>
        </w:rPr>
        <w:t>원문</w:t>
      </w:r>
    </w:p>
    <w:p>
      <w:pPr>
        <w:pStyle w:val="SourceText"/>
      </w:pPr>
      <w:r>
        <w:t>[0197c21] 《智論》下。釋相。端視謂不左顧右眄也。目若別顧心則異緣，本欲制心且令端視，此是用心之方便也。</w:t>
      </w:r>
    </w:p>
    <w:p>
      <w:pPr>
        <w:keepNext/>
        <w:spacing w:after="40"/>
      </w:pPr>
      <w:r>
        <w:rPr>
          <w:rFonts w:ascii="Noto Sans KR" w:hAnsi="Noto Sans KR" w:eastAsia="Noto Sans KR"/>
          <w:b/>
          <w:color w:val="2E74B5"/>
          <w:sz w:val="18"/>
        </w:rPr>
        <w:t>한국어 직역</w:t>
      </w:r>
    </w:p>
    <w:p>
      <w:pPr>
        <w:pStyle w:val="TranslationText"/>
      </w:pPr>
      <w:r>
        <w:t>‘『지도론』’ 이하에서는, 그 모습을 풀이한다. ‘똑바로 본다’는 것은 왼쪽을 돌아보거나 오른쪽을 흘겨보지 않는다는 뜻이다. 눈이 다른 곳을 보면 마음도 곧 다른 인연을 좇는다. 본래 마음을 제어하려 하므로 우선 똑바로 보게 하니, 이것이 마음 쓰는 방편이다.</w:t>
      </w:r>
    </w:p>
    <w:p>
      <w:pPr>
        <w:pStyle w:val="Heading2"/>
      </w:pPr>
      <w:r>
        <w:t>문단 0583  ·  [0197c23]</w:t>
      </w:r>
    </w:p>
    <w:p>
      <w:pPr>
        <w:keepNext/>
        <w:spacing w:after="40"/>
      </w:pPr>
      <w:r>
        <w:rPr>
          <w:rFonts w:ascii="Noto Sans KR" w:hAnsi="Noto Sans KR" w:eastAsia="Noto Sans KR"/>
          <w:b/>
          <w:color w:val="2E74B5"/>
          <w:sz w:val="18"/>
        </w:rPr>
        <w:t>원문</w:t>
      </w:r>
    </w:p>
    <w:p>
      <w:pPr>
        <w:pStyle w:val="SourceText"/>
      </w:pPr>
      <w:r>
        <w:t>[0197c23] 渴飲者，喻也。如渴飲水，但恐水竭無暇別觀。聽法之者，亦復如是。思冀妙門無心睥睨。</w:t>
      </w:r>
    </w:p>
    <w:p>
      <w:pPr>
        <w:keepNext/>
        <w:spacing w:after="40"/>
      </w:pPr>
      <w:r>
        <w:rPr>
          <w:rFonts w:ascii="Noto Sans KR" w:hAnsi="Noto Sans KR" w:eastAsia="Noto Sans KR"/>
          <w:b/>
          <w:color w:val="2E74B5"/>
          <w:sz w:val="18"/>
        </w:rPr>
        <w:t>한국어 직역</w:t>
      </w:r>
    </w:p>
    <w:p>
      <w:pPr>
        <w:pStyle w:val="TranslationText"/>
      </w:pPr>
      <w:r>
        <w:t>‘목마른 이가 마신다’는 것은 비유이다. 목마른 사람이 물을 마실 때에는 다만 물이 다할까 걱정할 뿐 다른 것을 볼 겨를이 없는 것과 같다. 법을 듣는 사람도 또한 이와 같다. 묘문을 얻기를 생각하고 바라므로 곁눈질할 마음이 없다.</w:t>
      </w:r>
    </w:p>
    <w:p>
      <w:pPr>
        <w:pStyle w:val="Heading2"/>
      </w:pPr>
      <w:r>
        <w:t>문단 0584  ·  [0197c25]</w:t>
      </w:r>
    </w:p>
    <w:p>
      <w:pPr>
        <w:keepNext/>
        <w:spacing w:after="40"/>
      </w:pPr>
      <w:r>
        <w:rPr>
          <w:rFonts w:ascii="Noto Sans KR" w:hAnsi="Noto Sans KR" w:eastAsia="Noto Sans KR"/>
          <w:b/>
          <w:color w:val="2E74B5"/>
          <w:sz w:val="18"/>
        </w:rPr>
        <w:t>원문</w:t>
      </w:r>
    </w:p>
    <w:p>
      <w:pPr>
        <w:pStyle w:val="SourceText"/>
      </w:pPr>
      <w:r>
        <w:t>[0197c25] 一心入語義者，意中現義方發於言，言中有義義中有意，令聽者以耳識聽其言，以意識採其義，尋義而取意，得意而捨義。苟能得意在懷，何慮失於言義？心心若此如瓶注瓶，一覽無遺可為至妙。故云一心入於語義中也。踊躍即歡賀之貌，即欲聞法之時也。悲喜即聞了之時。悲謂傷昔日不遇，如下經云：「涕淚悲泣。」喜謂慶今日之得聞，如鶖子踊躍歡喜，傷昔慶今故云悲喜。</w:t>
      </w:r>
    </w:p>
    <w:p>
      <w:pPr>
        <w:keepNext/>
        <w:spacing w:after="40"/>
      </w:pPr>
      <w:r>
        <w:rPr>
          <w:rFonts w:ascii="Noto Sans KR" w:hAnsi="Noto Sans KR" w:eastAsia="Noto Sans KR"/>
          <w:b/>
          <w:color w:val="2E74B5"/>
          <w:sz w:val="18"/>
        </w:rPr>
        <w:t>한국어 직역</w:t>
      </w:r>
    </w:p>
    <w:p>
      <w:pPr>
        <w:pStyle w:val="TranslationText"/>
      </w:pPr>
      <w:r>
        <w:t>‘한마음으로 말과 뜻에 들어간다’는 것은, 뜻이 마음 가운데 나타난 뒤에야 말로 나오고, 말 가운데 뜻이 있으며 뜻 가운데 의도가 있으니, 듣는 사람으로 하여금 이식으로 그 말을 듣고 의식으로 그 뜻을 취하며, 뜻을 찾아 의도를 취하고 의도를 얻으면 뜻을 버리게 하는 것이다. 만약 그 의도를 얻어 마음에 지닐 수 있다면 어찌 말과 뜻을 잃을까 걱정하겠는가? 마음과 마음이 이와 같으면 마치 병의 물을 다른 병에 붓는 것 같아 한 번 살펴도 빠뜨림이 없으니 지극히 오묘하다고 할 만하다. 그러므로 한마음으로 말과 뜻 가운데 들어간다고 한다. ‘용약’은 곧 기뻐하는 모습이니, 곧 법을 듣고자 하는 때이다. ‘비희’는 곧 다 듣고 이해한 때이다. ‘비’는 옛날 만나지 못했던 것을 슬퍼하는 것이니, 아래 경에서 “눈물을 흘리며 슬피 울었다.”라고 한 것과 같다. ‘희’는 오늘 들은 것을 기뻐하는 것이니, 추자가 뛸 듯이 기뻐한 것과 같다. 옛날을 슬퍼하고 오늘을 기뻐하므로 ‘비희’라고 한다.</w:t>
      </w:r>
    </w:p>
    <w:p>
      <w:pPr>
        <w:pStyle w:val="Heading2"/>
      </w:pPr>
      <w:r>
        <w:t>문단 0585  ·  [0198a04]</w:t>
      </w:r>
    </w:p>
    <w:p>
      <w:pPr>
        <w:keepNext/>
        <w:spacing w:after="40"/>
      </w:pPr>
      <w:r>
        <w:rPr>
          <w:rFonts w:ascii="Noto Sans KR" w:hAnsi="Noto Sans KR" w:eastAsia="Noto Sans KR"/>
          <w:b/>
          <w:color w:val="2E74B5"/>
          <w:sz w:val="18"/>
        </w:rPr>
        <w:t>원문</w:t>
      </w:r>
    </w:p>
    <w:p>
      <w:pPr>
        <w:pStyle w:val="SourceText"/>
      </w:pPr>
      <w:r>
        <w:t>[0198a04] 如是下。結揀其機也。意云：若不如是用心，則不可為說。又真諦記說，諦聽離三過失、得三功德。謂離散亂、輕慢、顛倒，如次生聞、思、修三慧也。</w:t>
      </w:r>
    </w:p>
    <w:p>
      <w:pPr>
        <w:keepNext/>
        <w:spacing w:after="40"/>
      </w:pPr>
      <w:r>
        <w:rPr>
          <w:rFonts w:ascii="Noto Sans KR" w:hAnsi="Noto Sans KR" w:eastAsia="Noto Sans KR"/>
          <w:b/>
          <w:color w:val="2E74B5"/>
          <w:sz w:val="18"/>
        </w:rPr>
        <w:t>한국어 직역</w:t>
      </w:r>
    </w:p>
    <w:p>
      <w:pPr>
        <w:pStyle w:val="TranslationText"/>
      </w:pPr>
      <w:r>
        <w:t>‘이와 같이’ 이하에서는, 그 근기를 맺어 가린다. 뜻은 만약 이와 같이 마음을 쓰지 않으면 그를 위해 설할 수 없다는 것이다. 또 진제의 기에서는 자세히 듣는 데 세 가지 과실을 떠나고 세 가지 공덕을 얻는다고 설하였다. 곧 산란·경만·전도를 떠나고, 차례대로 문혜·사혜·수혜의 세 지혜를 낸다는 것이다.</w:t>
      </w:r>
    </w:p>
    <w:p>
      <w:pPr>
        <w:pStyle w:val="Heading2"/>
      </w:pPr>
      <w:r>
        <w:t>문단 0586  ·  [0198a08]</w:t>
      </w:r>
    </w:p>
    <w:p>
      <w:pPr>
        <w:keepNext/>
        <w:spacing w:after="40"/>
      </w:pPr>
      <w:r>
        <w:rPr>
          <w:rFonts w:ascii="Noto Sans KR" w:hAnsi="Noto Sans KR" w:eastAsia="Noto Sans KR"/>
          <w:b/>
          <w:color w:val="2E74B5"/>
          <w:sz w:val="18"/>
        </w:rPr>
        <w:t>원문</w:t>
      </w:r>
    </w:p>
    <w:p>
      <w:pPr>
        <w:pStyle w:val="SourceText"/>
      </w:pPr>
      <w:r>
        <w:t>[0198a08] 標勸將陳者。標謂標指，勸謂勸勉，將猶欲也，陳說也。即經云「善男子」等，標也。應如是等者，勸也。標勸之意，意在欲說，故云將陳。即懸指向下正答之文，是故疏云：「我當為汝等也。」</w:t>
      </w:r>
    </w:p>
    <w:p>
      <w:pPr>
        <w:keepNext/>
        <w:spacing w:after="40"/>
      </w:pPr>
      <w:r>
        <w:rPr>
          <w:rFonts w:ascii="Noto Sans KR" w:hAnsi="Noto Sans KR" w:eastAsia="Noto Sans KR"/>
          <w:b/>
          <w:color w:val="2E74B5"/>
          <w:sz w:val="18"/>
        </w:rPr>
        <w:t>한국어 직역</w:t>
      </w:r>
    </w:p>
    <w:p>
      <w:pPr>
        <w:pStyle w:val="TranslationText"/>
      </w:pPr>
      <w:r>
        <w:t>‘표명하고 권하여 장차 말하려 한다’는 것은, ‘표’는 가리켜 보인다는 뜻이고, ‘권’은 권면한다는 뜻이며, ‘장’은 하려 한다는 뜻이고, ‘진’은 말한다는 뜻이다. 곧 경의 “선남자” 등이 표명이다. ‘마땅히 이와 같이’ 등은 권면이다. 표명하고 권하는 뜻은 말하려는 데 있으므로 ‘장차 말하려 한다’고 한 것이다. 곧 아래의 바른 답변의 글을 미리 가리킨 것이므로 소에서 “내가 마땅히 너희를 위하여” 등이라고 한 것이다.</w:t>
      </w:r>
    </w:p>
    <w:p>
      <w:pPr>
        <w:pStyle w:val="Heading2"/>
      </w:pPr>
      <w:r>
        <w:t>문단 0587  ·  [0198a12]</w:t>
      </w:r>
    </w:p>
    <w:p>
      <w:pPr>
        <w:keepNext/>
        <w:spacing w:after="40"/>
      </w:pPr>
      <w:r>
        <w:rPr>
          <w:rFonts w:ascii="Noto Sans KR" w:hAnsi="Noto Sans KR" w:eastAsia="Noto Sans KR"/>
          <w:b/>
          <w:color w:val="2E74B5"/>
          <w:sz w:val="18"/>
        </w:rPr>
        <w:t>원문</w:t>
      </w:r>
    </w:p>
    <w:p>
      <w:pPr>
        <w:pStyle w:val="SourceText"/>
      </w:pPr>
      <w:r>
        <w:t>[0198a12] 三中唯者下。如今人稱喏，皆順從之辭也。老子云：「唯之與阿相去幾何？」注文如疏，今則禮對也。</w:t>
      </w:r>
    </w:p>
    <w:p>
      <w:pPr>
        <w:keepNext/>
        <w:spacing w:after="40"/>
      </w:pPr>
      <w:r>
        <w:rPr>
          <w:rFonts w:ascii="Noto Sans KR" w:hAnsi="Noto Sans KR" w:eastAsia="Noto Sans KR"/>
          <w:b/>
          <w:color w:val="2E74B5"/>
          <w:sz w:val="18"/>
        </w:rPr>
        <w:t>한국어 직역</w:t>
      </w:r>
    </w:p>
    <w:p>
      <w:pPr>
        <w:pStyle w:val="TranslationText"/>
      </w:pPr>
      <w:r>
        <w:t>셋 가운데 ‘유(唯)’ 이하이다. 오늘날 사람이 “예”라고 대답하는 것과 같으니, 모두 순종한다는 말이다. 노자가 말하였다. “유(唯)와 아(阿)가 서로 얼마나 떨어져 있는가?” 주문은 소(疏)와 같고, 여기서는 예로써 대답한 것이다.</w:t>
      </w:r>
    </w:p>
    <w:p>
      <w:pPr>
        <w:pStyle w:val="Heading2"/>
      </w:pPr>
      <w:r>
        <w:t>문단 0588  ·  [0198a14]</w:t>
      </w:r>
    </w:p>
    <w:p>
      <w:pPr>
        <w:keepNext/>
        <w:spacing w:after="40"/>
      </w:pPr>
      <w:r>
        <w:rPr>
          <w:rFonts w:ascii="Noto Sans KR" w:hAnsi="Noto Sans KR" w:eastAsia="Noto Sans KR"/>
          <w:b/>
          <w:color w:val="2E74B5"/>
          <w:sz w:val="18"/>
        </w:rPr>
        <w:t>원문</w:t>
      </w:r>
    </w:p>
    <w:p>
      <w:pPr>
        <w:pStyle w:val="SourceText"/>
      </w:pPr>
      <w:r>
        <w:t>[0198a14] 十地等者，釋願聞之相。即《華嚴》十地品中，諸菩薩眾請金剛藏說十地法門之偈。今借用之。然前四句，於中約喻配其三慧。初句聞慧，聞法不思如飲水不味。次句思慧，若要尋求食味，應須啖嚼。第三修慧，修行惑遣如服藥病除。後句即三慧之果。蜂採百華以成蜜，人集萬行以證真，蜂成蜜已依蜜而活，人證真已依真而住。</w:t>
      </w:r>
    </w:p>
    <w:p>
      <w:pPr>
        <w:keepNext/>
        <w:spacing w:after="40"/>
      </w:pPr>
      <w:r>
        <w:rPr>
          <w:rFonts w:ascii="Noto Sans KR" w:hAnsi="Noto Sans KR" w:eastAsia="Noto Sans KR"/>
          <w:b/>
          <w:color w:val="2E74B5"/>
          <w:sz w:val="18"/>
        </w:rPr>
        <w:t>한국어 직역</w:t>
      </w:r>
    </w:p>
    <w:p>
      <w:pPr>
        <w:pStyle w:val="TranslationText"/>
      </w:pPr>
      <w:r>
        <w:t>‘십지(十地)’ 등은 듣기를 원하는 모습을 풀이한 것이다. 곧 『화엄경』 「십지품」에서 여러 보살 대중이 금강장에게 십지법문을 설해 달라고 청한 게송이다. 지금 이를 빌려 쓴 것이다. 그런데 앞의 네 구절 가운데 비유에 의거하여 삼혜(三慧)를 배대하였다. 첫째 구절은 문혜(聞慧)이니, 법을 듣고 생각하지 않는 것은 물을 마시면서 맛을 보지 않는 것과 같다. 다음 구절은 사혜(思慧)이니, 음식 맛을 찾으려면 마땅히 씹어야 한다. 셋째는 수혜(修慧)이니, 수행하여 번뇌를 제거하는 것은 약을 먹어 병이 없어지는 것과 같다. 마지막 구절은 곧 삼혜의 결과이다. 벌은 온갖 꽃을 따서 꿀을 만들고, 사람은 만행을 모아 참됨을 증득한다. 벌은 꿀을 만든 뒤 꿀에 의지해 살고, 사람은 참됨을 증득한 뒤 참됨에 의지해 머문다.</w:t>
      </w:r>
    </w:p>
    <w:p>
      <w:pPr>
        <w:pStyle w:val="Heading2"/>
      </w:pPr>
      <w:r>
        <w:t>문단 0589  ·  [0198a21]</w:t>
      </w:r>
    </w:p>
    <w:p>
      <w:pPr>
        <w:keepNext/>
        <w:spacing w:after="40"/>
      </w:pPr>
      <w:r>
        <w:rPr>
          <w:rFonts w:ascii="Noto Sans KR" w:hAnsi="Noto Sans KR" w:eastAsia="Noto Sans KR"/>
          <w:b/>
          <w:color w:val="2E74B5"/>
          <w:sz w:val="18"/>
        </w:rPr>
        <w:t>원문</w:t>
      </w:r>
    </w:p>
    <w:p>
      <w:pPr>
        <w:pStyle w:val="SourceText"/>
      </w:pPr>
      <w:r>
        <w:t>[0198a21] 我等下。合喻。最後一句，通喻所聞。</w:t>
      </w:r>
    </w:p>
    <w:p>
      <w:pPr>
        <w:keepNext/>
        <w:spacing w:after="40"/>
      </w:pPr>
      <w:r>
        <w:rPr>
          <w:rFonts w:ascii="Noto Sans KR" w:hAnsi="Noto Sans KR" w:eastAsia="Noto Sans KR"/>
          <w:b/>
          <w:color w:val="2E74B5"/>
          <w:sz w:val="18"/>
        </w:rPr>
        <w:t>한국어 직역</w:t>
      </w:r>
    </w:p>
    <w:p>
      <w:pPr>
        <w:pStyle w:val="TranslationText"/>
      </w:pPr>
      <w:r>
        <w:t>‘우리들[我等]’ 이하이다. 비유를 합한 것이다. 마지막 한 구절은 들은 바 전체를 비유한다.</w:t>
      </w:r>
    </w:p>
    <w:p>
      <w:pPr>
        <w:pStyle w:val="SmallMeta"/>
      </w:pPr>
      <w:r>
        <w:t>金剛經纂要刊定記卷第三  |  『금강경찬요간정기』 권제3 끝</w:t>
      </w:r>
    </w:p>
    <w:p>
      <w:pPr>
        <w:pStyle w:val="Heading1"/>
      </w:pPr>
      <w:r>
        <w:t>권제4</w:t>
      </w:r>
    </w:p>
    <w:p>
      <w:pPr>
        <w:pStyle w:val="SmallMeta"/>
      </w:pPr>
      <w:r>
        <w:t>金剛經纂要刊定記卷第四  ·  長水沙門子璿錄  |  『금강경찬요간정기』 권제4 · 장수 사문 자선 기록</w:t>
      </w:r>
    </w:p>
    <w:p>
      <w:pPr>
        <w:pStyle w:val="Heading2"/>
      </w:pPr>
      <w:r>
        <w:t>문단 0590  ·  [0198a29]</w:t>
      </w:r>
    </w:p>
    <w:p>
      <w:pPr>
        <w:keepNext/>
        <w:spacing w:after="40"/>
      </w:pPr>
      <w:r>
        <w:rPr>
          <w:rFonts w:ascii="Noto Sans KR" w:hAnsi="Noto Sans KR" w:eastAsia="Noto Sans KR"/>
          <w:b/>
          <w:color w:val="2E74B5"/>
          <w:sz w:val="18"/>
        </w:rPr>
        <w:t>원문</w:t>
      </w:r>
    </w:p>
    <w:p>
      <w:pPr>
        <w:pStyle w:val="SourceText"/>
      </w:pPr>
      <w:r>
        <w:t>[0198a29] 四、如來正說二</w:t>
      </w:r>
    </w:p>
    <w:p>
      <w:pPr>
        <w:keepNext/>
        <w:spacing w:after="40"/>
      </w:pPr>
      <w:r>
        <w:rPr>
          <w:rFonts w:ascii="Noto Sans KR" w:hAnsi="Noto Sans KR" w:eastAsia="Noto Sans KR"/>
          <w:b/>
          <w:color w:val="2E74B5"/>
          <w:sz w:val="18"/>
        </w:rPr>
        <w:t>한국어 직역</w:t>
      </w:r>
    </w:p>
    <w:p>
      <w:pPr>
        <w:pStyle w:val="TranslationText"/>
      </w:pPr>
      <w:r>
        <w:t>넷째, 여래가 바로 설함에 둘이 있다.</w:t>
      </w:r>
    </w:p>
    <w:p>
      <w:pPr>
        <w:pStyle w:val="Heading2"/>
      </w:pPr>
      <w:r>
        <w:t>문단 0591  ·  [0198a29]</w:t>
      </w:r>
    </w:p>
    <w:p>
      <w:pPr>
        <w:keepNext/>
        <w:spacing w:after="40"/>
      </w:pPr>
      <w:r>
        <w:rPr>
          <w:rFonts w:ascii="Noto Sans KR" w:hAnsi="Noto Sans KR" w:eastAsia="Noto Sans KR"/>
          <w:b/>
          <w:color w:val="2E74B5"/>
          <w:sz w:val="18"/>
        </w:rPr>
        <w:t>원문</w:t>
      </w:r>
    </w:p>
    <w:p>
      <w:pPr>
        <w:pStyle w:val="SourceText"/>
      </w:pPr>
      <w:r>
        <w:t>[0198a29] 初、正答所問二</w:t>
      </w:r>
    </w:p>
    <w:p>
      <w:pPr>
        <w:keepNext/>
        <w:spacing w:after="40"/>
      </w:pPr>
      <w:r>
        <w:rPr>
          <w:rFonts w:ascii="Noto Sans KR" w:hAnsi="Noto Sans KR" w:eastAsia="Noto Sans KR"/>
          <w:b/>
          <w:color w:val="2E74B5"/>
          <w:sz w:val="18"/>
        </w:rPr>
        <w:t>한국어 직역</w:t>
      </w:r>
    </w:p>
    <w:p>
      <w:pPr>
        <w:pStyle w:val="TranslationText"/>
      </w:pPr>
      <w:r>
        <w:t>첫째, 물은 바에 바로 답함에 둘이 있다.</w:t>
      </w:r>
    </w:p>
    <w:p>
      <w:pPr>
        <w:pStyle w:val="Heading2"/>
      </w:pPr>
      <w:r>
        <w:t>문단 0592  ·  [0198a29]</w:t>
      </w:r>
    </w:p>
    <w:p>
      <w:pPr>
        <w:keepNext/>
        <w:spacing w:after="40"/>
      </w:pPr>
      <w:r>
        <w:rPr>
          <w:rFonts w:ascii="Noto Sans KR" w:hAnsi="Noto Sans KR" w:eastAsia="Noto Sans KR"/>
          <w:b/>
          <w:color w:val="2E74B5"/>
          <w:sz w:val="18"/>
        </w:rPr>
        <w:t>원문</w:t>
      </w:r>
    </w:p>
    <w:p>
      <w:pPr>
        <w:pStyle w:val="SourceText"/>
      </w:pPr>
      <w:r>
        <w:t>[0198a29] 初、舉總標列以牒問經「諸菩薩摩訶薩」者。</w:t>
      </w:r>
    </w:p>
    <w:p>
      <w:pPr>
        <w:keepNext/>
        <w:spacing w:after="40"/>
      </w:pPr>
      <w:r>
        <w:rPr>
          <w:rFonts w:ascii="Noto Sans KR" w:hAnsi="Noto Sans KR" w:eastAsia="Noto Sans KR"/>
          <w:b/>
          <w:color w:val="2E74B5"/>
          <w:sz w:val="18"/>
        </w:rPr>
        <w:t>한국어 직역</w:t>
      </w:r>
    </w:p>
    <w:p>
      <w:pPr>
        <w:pStyle w:val="TranslationText"/>
      </w:pPr>
      <w:r>
        <w:t>첫째, 총괄하여 표방하고 열거하여 질문을 되받는다. 경의 “모든 보살마하살”이라는 것은,</w:t>
      </w:r>
    </w:p>
    <w:p>
      <w:pPr>
        <w:pStyle w:val="Heading2"/>
      </w:pPr>
      <w:r>
        <w:t>문단 0593  ·  [0198b01]</w:t>
      </w:r>
    </w:p>
    <w:p>
      <w:pPr>
        <w:keepNext/>
        <w:spacing w:after="40"/>
      </w:pPr>
      <w:r>
        <w:rPr>
          <w:rFonts w:ascii="Noto Sans KR" w:hAnsi="Noto Sans KR" w:eastAsia="Noto Sans KR"/>
          <w:b/>
          <w:color w:val="2E74B5"/>
          <w:sz w:val="18"/>
        </w:rPr>
        <w:t>원문</w:t>
      </w:r>
    </w:p>
    <w:p>
      <w:pPr>
        <w:pStyle w:val="SourceText"/>
      </w:pPr>
      <w:r>
        <w:t>[0198b01] 問：「前舉當機，云善男子、善女人。洎今答處，何言菩薩摩訶薩耶？」</w:t>
      </w:r>
    </w:p>
    <w:p>
      <w:pPr>
        <w:keepNext/>
        <w:spacing w:after="40"/>
      </w:pPr>
      <w:r>
        <w:rPr>
          <w:rFonts w:ascii="Noto Sans KR" w:hAnsi="Noto Sans KR" w:eastAsia="Noto Sans KR"/>
          <w:b/>
          <w:color w:val="2E74B5"/>
          <w:sz w:val="18"/>
        </w:rPr>
        <w:t>한국어 직역</w:t>
      </w:r>
    </w:p>
    <w:p>
      <w:pPr>
        <w:pStyle w:val="TranslationText"/>
      </w:pPr>
      <w:r>
        <w:t>묻는다. “앞에서 당기(當機)를 들어 선남자·선여인이라고 하였다. 지금 답하는 곳에 이르러서는 어찌하여 보살마하살이라고 말하는가?”</w:t>
      </w:r>
    </w:p>
    <w:p>
      <w:pPr>
        <w:pStyle w:val="Heading2"/>
      </w:pPr>
      <w:r>
        <w:t>문단 0594  ·  [0198b03]</w:t>
      </w:r>
    </w:p>
    <w:p>
      <w:pPr>
        <w:keepNext/>
        <w:spacing w:after="40"/>
      </w:pPr>
      <w:r>
        <w:rPr>
          <w:rFonts w:ascii="Noto Sans KR" w:hAnsi="Noto Sans KR" w:eastAsia="Noto Sans KR"/>
          <w:b/>
          <w:color w:val="2E74B5"/>
          <w:sz w:val="18"/>
        </w:rPr>
        <w:t>원문</w:t>
      </w:r>
    </w:p>
    <w:p>
      <w:pPr>
        <w:pStyle w:val="SourceText"/>
      </w:pPr>
      <w:r>
        <w:t>[0198b03] 答：「大心未發即是凡夫，既已發心即名菩薩。善現標舉，約未發心時，故云善男子、善女人。世尊酬答，約已發心後，乃言諸菩薩摩訶薩。」</w:t>
      </w:r>
    </w:p>
    <w:p>
      <w:pPr>
        <w:keepNext/>
        <w:spacing w:after="40"/>
      </w:pPr>
      <w:r>
        <w:rPr>
          <w:rFonts w:ascii="Noto Sans KR" w:hAnsi="Noto Sans KR" w:eastAsia="Noto Sans KR"/>
          <w:b/>
          <w:color w:val="2E74B5"/>
          <w:sz w:val="18"/>
        </w:rPr>
        <w:t>한국어 직역</w:t>
      </w:r>
    </w:p>
    <w:p>
      <w:pPr>
        <w:pStyle w:val="TranslationText"/>
      </w:pPr>
      <w:r>
        <w:t>답한다. “큰마음을 아직 내지 않았으면 곧 범부이고, 이미 발심했으면 곧 보살이라 이름한다. 선현이 표방하여 든 것은 아직 발심하지 않았을 때에 의거했기 때문에 선남자·선여인이라고 하였다. 세존이 응답한 것은 이미 발심한 뒤에 의거했기 때문에 ‘모든 보살마하살’이라고 한 것이다.”</w:t>
      </w:r>
    </w:p>
    <w:p>
      <w:pPr>
        <w:pStyle w:val="Heading2"/>
      </w:pPr>
      <w:r>
        <w:t>문단 0595  ·  [0198b06]</w:t>
      </w:r>
    </w:p>
    <w:p>
      <w:pPr>
        <w:keepNext/>
        <w:spacing w:after="40"/>
      </w:pPr>
      <w:r>
        <w:rPr>
          <w:rFonts w:ascii="Noto Sans KR" w:hAnsi="Noto Sans KR" w:eastAsia="Noto Sans KR"/>
          <w:b/>
          <w:color w:val="2E74B5"/>
          <w:sz w:val="18"/>
        </w:rPr>
        <w:t>원문</w:t>
      </w:r>
    </w:p>
    <w:p>
      <w:pPr>
        <w:pStyle w:val="SourceText"/>
      </w:pPr>
      <w:r>
        <w:t>[0198b06] 疏此以下四。初、正釋經文。以空生聞有三種，佛今牒舉但言降伏，故此釋也。</w:t>
      </w:r>
    </w:p>
    <w:p>
      <w:pPr>
        <w:keepNext/>
        <w:spacing w:after="40"/>
      </w:pPr>
      <w:r>
        <w:rPr>
          <w:rFonts w:ascii="Noto Sans KR" w:hAnsi="Noto Sans KR" w:eastAsia="Noto Sans KR"/>
          <w:b/>
          <w:color w:val="2E74B5"/>
          <w:sz w:val="18"/>
        </w:rPr>
        <w:t>한국어 직역</w:t>
      </w:r>
    </w:p>
    <w:p>
      <w:pPr>
        <w:pStyle w:val="TranslationText"/>
      </w:pPr>
      <w:r>
        <w:t>소의 ‘이것[此]’ 이하는 넷이다. 첫째, 경문을 바로 풀이한다. 공생(空生)이 세 가지를 물었음을 들었는데, 부처가 지금 되받아 들면서 다만 항복만 말했으므로 이를 풀이한 것이다.</w:t>
      </w:r>
    </w:p>
    <w:p>
      <w:pPr>
        <w:pStyle w:val="Heading2"/>
      </w:pPr>
      <w:r>
        <w:t>문단 0596  ·  [0198b07]</w:t>
      </w:r>
    </w:p>
    <w:p>
      <w:pPr>
        <w:keepNext/>
        <w:spacing w:after="40"/>
      </w:pPr>
      <w:r>
        <w:rPr>
          <w:rFonts w:ascii="Noto Sans KR" w:hAnsi="Noto Sans KR" w:eastAsia="Noto Sans KR"/>
          <w:b/>
          <w:color w:val="2E74B5"/>
          <w:sz w:val="18"/>
        </w:rPr>
        <w:t>원문</w:t>
      </w:r>
    </w:p>
    <w:p>
      <w:pPr>
        <w:pStyle w:val="SourceText"/>
      </w:pPr>
      <w:r>
        <w:t>[0198b07] 前二句標，謂住下釋。謂度生無我，是住中降伏也。施不住相，是修中降伏也。由斯義故降伏為總也。</w:t>
      </w:r>
    </w:p>
    <w:p>
      <w:pPr>
        <w:keepNext/>
        <w:spacing w:after="40"/>
      </w:pPr>
      <w:r>
        <w:rPr>
          <w:rFonts w:ascii="Noto Sans KR" w:hAnsi="Noto Sans KR" w:eastAsia="Noto Sans KR"/>
          <w:b/>
          <w:color w:val="2E74B5"/>
          <w:sz w:val="18"/>
        </w:rPr>
        <w:t>한국어 직역</w:t>
      </w:r>
    </w:p>
    <w:p>
      <w:pPr>
        <w:pStyle w:val="TranslationText"/>
      </w:pPr>
      <w:r>
        <w:t>앞의 두 구절은 표방이고, ‘주(住)’ 이하는 풀이이다. 중생을 제도하되 아(我)가 없는 것은 주(住) 가운데의 항복이다. 보시하되 상에 머물지 않는 것은 수(修) 가운데의 항복이다. 이러한 뜻 때문에 항복이 총괄이 된다.</w:t>
      </w:r>
    </w:p>
    <w:p>
      <w:pPr>
        <w:pStyle w:val="Heading2"/>
      </w:pPr>
      <w:r>
        <w:t>문단 0597  ·  [0198b10]</w:t>
      </w:r>
    </w:p>
    <w:p>
      <w:pPr>
        <w:keepNext/>
        <w:spacing w:after="40"/>
      </w:pPr>
      <w:r>
        <w:rPr>
          <w:rFonts w:ascii="Noto Sans KR" w:hAnsi="Noto Sans KR" w:eastAsia="Noto Sans KR"/>
          <w:b/>
          <w:color w:val="2E74B5"/>
          <w:sz w:val="18"/>
        </w:rPr>
        <w:t>원문</w:t>
      </w:r>
    </w:p>
    <w:p>
      <w:pPr>
        <w:pStyle w:val="SourceText"/>
      </w:pPr>
      <w:r>
        <w:t>[0198b10] 經意在此者。在舉降伏而標住修，欲顯文簡義豐彰乎玄妙。始雖住修究竟降伏，得意茲深故，但云一也。</w:t>
      </w:r>
    </w:p>
    <w:p>
      <w:pPr>
        <w:keepNext/>
        <w:spacing w:after="40"/>
      </w:pPr>
      <w:r>
        <w:rPr>
          <w:rFonts w:ascii="Noto Sans KR" w:hAnsi="Noto Sans KR" w:eastAsia="Noto Sans KR"/>
          <w:b/>
          <w:color w:val="2E74B5"/>
          <w:sz w:val="18"/>
        </w:rPr>
        <w:t>한국어 직역</w:t>
      </w:r>
    </w:p>
    <w:p>
      <w:pPr>
        <w:pStyle w:val="TranslationText"/>
      </w:pPr>
      <w:r>
        <w:t>‘경의 뜻이 여기에 있다’는 것은, 항복을 들어 주와 수를 표방하는 데 있으니, 글은 간략하나 뜻은 풍부하여 현묘함을 드러내려는 것이다. 처음에는 비록 주와 수이지만 궁극에는 항복이니, 이 깊은 뜻을 얻었기 때문에 다만 하나만 말한 것이다.</w:t>
      </w:r>
    </w:p>
    <w:p>
      <w:pPr>
        <w:pStyle w:val="Heading2"/>
      </w:pPr>
      <w:r>
        <w:t>문단 0598  ·  [0198b12]</w:t>
      </w:r>
    </w:p>
    <w:p>
      <w:pPr>
        <w:keepNext/>
        <w:spacing w:after="40"/>
      </w:pPr>
      <w:r>
        <w:rPr>
          <w:rFonts w:ascii="Noto Sans KR" w:hAnsi="Noto Sans KR" w:eastAsia="Noto Sans KR"/>
          <w:b/>
          <w:color w:val="2E74B5"/>
          <w:sz w:val="18"/>
        </w:rPr>
        <w:t>원문</w:t>
      </w:r>
    </w:p>
    <w:p>
      <w:pPr>
        <w:pStyle w:val="SourceText"/>
      </w:pPr>
      <w:r>
        <w:t>[0198b12] 有科下。二、斥他謬判。即大雲疏也。青龍即云：「舉終括始其義亦同。」</w:t>
      </w:r>
    </w:p>
    <w:p>
      <w:pPr>
        <w:keepNext/>
        <w:spacing w:after="40"/>
      </w:pPr>
      <w:r>
        <w:rPr>
          <w:rFonts w:ascii="Noto Sans KR" w:hAnsi="Noto Sans KR" w:eastAsia="Noto Sans KR"/>
          <w:b/>
          <w:color w:val="2E74B5"/>
          <w:sz w:val="18"/>
        </w:rPr>
        <w:t>한국어 직역</w:t>
      </w:r>
    </w:p>
    <w:p>
      <w:pPr>
        <w:pStyle w:val="TranslationText"/>
      </w:pPr>
      <w:r>
        <w:t>‘어떤 과문[有科]’ 이하이다. 둘째, 다른 이의 잘못된 판정을 배척한다. 곧 『대운소』이다. 청룡은 곧 “끝을 들어 처음을 포괄한다”고 하였으니, 그 뜻도 같다.</w:t>
      </w:r>
    </w:p>
    <w:p>
      <w:pPr>
        <w:pStyle w:val="Heading2"/>
      </w:pPr>
      <w:r>
        <w:t>문단 0599  ·  [0198b13]</w:t>
      </w:r>
    </w:p>
    <w:p>
      <w:pPr>
        <w:keepNext/>
        <w:spacing w:after="40"/>
      </w:pPr>
      <w:r>
        <w:rPr>
          <w:rFonts w:ascii="Noto Sans KR" w:hAnsi="Noto Sans KR" w:eastAsia="Noto Sans KR"/>
          <w:b/>
          <w:color w:val="2E74B5"/>
          <w:sz w:val="18"/>
        </w:rPr>
        <w:t>원문</w:t>
      </w:r>
    </w:p>
    <w:p>
      <w:pPr>
        <w:pStyle w:val="SourceText"/>
      </w:pPr>
      <w:r>
        <w:t>[0198b13] 乃令下。正斥失。文不穩暢者，本宜初包後義，如色例於聲等，何忽舉後攝初，致使文非穩暢？不穩暢，則蓋由於科非經文本意也。</w:t>
      </w:r>
    </w:p>
    <w:p>
      <w:pPr>
        <w:keepNext/>
        <w:spacing w:after="40"/>
      </w:pPr>
      <w:r>
        <w:rPr>
          <w:rFonts w:ascii="Noto Sans KR" w:hAnsi="Noto Sans KR" w:eastAsia="Noto Sans KR"/>
          <w:b/>
          <w:color w:val="2E74B5"/>
          <w:sz w:val="18"/>
        </w:rPr>
        <w:t>한국어 직역</w:t>
      </w:r>
    </w:p>
    <w:p>
      <w:pPr>
        <w:pStyle w:val="TranslationText"/>
      </w:pPr>
      <w:r>
        <w:t>‘이에 …하게 한다[乃令]’ 이하이다. 바로 그 잘못을 배척한다. ‘문장이 온당하고 유창하지 않다’는 것은, 본래 처음 것이 뒤의 뜻을 포괄해야 하니 색(色)로 소리 등을 예시하는 것과 같은데, 어찌 갑자기 뒤의 것을 들어 처음을 거두어 문장이 온당하고 유창하지 않게 했겠는가? 온당하고 유창하지 않은 것은 대개 과문이 경문의 본뜻이 아니기 때문이다.</w:t>
      </w:r>
    </w:p>
    <w:p>
      <w:pPr>
        <w:pStyle w:val="Heading2"/>
      </w:pPr>
      <w:r>
        <w:t>문단 0600  ·  [0198b16]</w:t>
      </w:r>
    </w:p>
    <w:p>
      <w:pPr>
        <w:keepNext/>
        <w:spacing w:after="40"/>
      </w:pPr>
      <w:r>
        <w:rPr>
          <w:rFonts w:ascii="Noto Sans KR" w:hAnsi="Noto Sans KR" w:eastAsia="Noto Sans KR"/>
          <w:b/>
          <w:color w:val="2E74B5"/>
          <w:sz w:val="18"/>
        </w:rPr>
        <w:t>원문</w:t>
      </w:r>
    </w:p>
    <w:p>
      <w:pPr>
        <w:pStyle w:val="SourceText"/>
      </w:pPr>
      <w:r>
        <w:t>[0198b16] 況詳下。三、詳定經旨。降伏在住修中者。住中降伏即實無度者，修中降伏即無住布施，無度無住便是離相。離相既通住修，故知降伏是總。</w:t>
      </w:r>
    </w:p>
    <w:p>
      <w:pPr>
        <w:keepNext/>
        <w:spacing w:after="40"/>
      </w:pPr>
      <w:r>
        <w:rPr>
          <w:rFonts w:ascii="Noto Sans KR" w:hAnsi="Noto Sans KR" w:eastAsia="Noto Sans KR"/>
          <w:b/>
          <w:color w:val="2E74B5"/>
          <w:sz w:val="18"/>
        </w:rPr>
        <w:t>한국어 직역</w:t>
      </w:r>
    </w:p>
    <w:p>
      <w:pPr>
        <w:pStyle w:val="TranslationText"/>
      </w:pPr>
      <w:r>
        <w:t>‘하물며 자세히 살펴보면[況詳]’ 이하이다. 셋째, 경의 뜻을 자세히 정한다. ‘항복이 주와 수 가운데 있다’는 것은, 주 가운데의 항복은 곧 실제로 제도할 자가 없다는 것이고, 수 가운데의 항복은 곧 머묾 없는 보시이다. 제도함이 없고 머묾이 없는 것이 곧 상을 떠난 것이다. 상을 떠나는 것이 이미 주와 수에 통하므로 항복이 총괄임을 알 수 있다.</w:t>
      </w:r>
    </w:p>
    <w:p>
      <w:pPr>
        <w:pStyle w:val="Heading2"/>
      </w:pPr>
      <w:r>
        <w:t>문단 0601  ·  [0198b19]</w:t>
      </w:r>
    </w:p>
    <w:p>
      <w:pPr>
        <w:keepNext/>
        <w:spacing w:after="40"/>
      </w:pPr>
      <w:r>
        <w:rPr>
          <w:rFonts w:ascii="Noto Sans KR" w:hAnsi="Noto Sans KR" w:eastAsia="Noto Sans KR"/>
          <w:b/>
          <w:color w:val="2E74B5"/>
          <w:sz w:val="18"/>
        </w:rPr>
        <w:t>원문</w:t>
      </w:r>
    </w:p>
    <w:p>
      <w:pPr>
        <w:pStyle w:val="SourceText"/>
      </w:pPr>
      <w:r>
        <w:t>[0198b19] 不別下。四、牒難釋通</w:t>
      </w:r>
    </w:p>
    <w:p>
      <w:pPr>
        <w:keepNext/>
        <w:spacing w:after="40"/>
      </w:pPr>
      <w:r>
        <w:rPr>
          <w:rFonts w:ascii="Noto Sans KR" w:hAnsi="Noto Sans KR" w:eastAsia="Noto Sans KR"/>
          <w:b/>
          <w:color w:val="2E74B5"/>
          <w:sz w:val="18"/>
        </w:rPr>
        <w:t>한국어 직역</w:t>
      </w:r>
    </w:p>
    <w:p>
      <w:pPr>
        <w:pStyle w:val="TranslationText"/>
      </w:pPr>
      <w:r>
        <w:t>‘따로 …하지 않는다[不別]’ 이하이다. 넷째, 힐난을 되받아 해명하여 통하게 한다.</w:t>
      </w:r>
    </w:p>
    <w:p>
      <w:pPr>
        <w:pStyle w:val="Heading2"/>
      </w:pPr>
      <w:r>
        <w:t>문단 0602  ·  [0198b20]</w:t>
      </w:r>
    </w:p>
    <w:p>
      <w:pPr>
        <w:keepNext/>
        <w:spacing w:after="40"/>
      </w:pPr>
      <w:r>
        <w:rPr>
          <w:rFonts w:ascii="Noto Sans KR" w:hAnsi="Noto Sans KR" w:eastAsia="Noto Sans KR"/>
          <w:b/>
          <w:color w:val="2E74B5"/>
          <w:sz w:val="18"/>
        </w:rPr>
        <w:t>원문</w:t>
      </w:r>
    </w:p>
    <w:p>
      <w:pPr>
        <w:pStyle w:val="SourceText"/>
      </w:pPr>
      <w:r>
        <w:t>[0198b20] 初句牒難。難云：「空生既問有次第，住修降伏宛分，何故經中不與別答，而寄住修中明耶？」</w:t>
      </w:r>
    </w:p>
    <w:p>
      <w:pPr>
        <w:keepNext/>
        <w:spacing w:after="40"/>
      </w:pPr>
      <w:r>
        <w:rPr>
          <w:rFonts w:ascii="Noto Sans KR" w:hAnsi="Noto Sans KR" w:eastAsia="Noto Sans KR"/>
          <w:b/>
          <w:color w:val="2E74B5"/>
          <w:sz w:val="18"/>
        </w:rPr>
        <w:t>한국어 직역</w:t>
      </w:r>
    </w:p>
    <w:p>
      <w:pPr>
        <w:pStyle w:val="TranslationText"/>
      </w:pPr>
      <w:r>
        <w:t>첫 구절은 힐난을 되받는다. 힐난하여 말한다. “공생이 이미 차례대로 물어 주·수·항복이 분명히 나뉘었는데, 어찌하여 경에서는 따로 답하지 않고 주와 수 가운데 붙여서 밝히는가?”</w:t>
      </w:r>
    </w:p>
    <w:p>
      <w:pPr>
        <w:pStyle w:val="Heading2"/>
      </w:pPr>
      <w:r>
        <w:t>문단 0603  ·  [0198b22]</w:t>
      </w:r>
    </w:p>
    <w:p>
      <w:pPr>
        <w:keepNext/>
        <w:spacing w:after="40"/>
      </w:pPr>
      <w:r>
        <w:rPr>
          <w:rFonts w:ascii="Noto Sans KR" w:hAnsi="Noto Sans KR" w:eastAsia="Noto Sans KR"/>
          <w:b/>
          <w:color w:val="2E74B5"/>
          <w:sz w:val="18"/>
        </w:rPr>
        <w:t>원문</w:t>
      </w:r>
    </w:p>
    <w:p>
      <w:pPr>
        <w:pStyle w:val="SourceText"/>
      </w:pPr>
      <w:r>
        <w:t>[0198b22] 此經下。正通。離相是降心者。如前所引無度無住等。須約住修顯者。若有發心修行，斯可說得降心；若無住修，說何降制？斯則只於住修以降分別妄念，故云本不相離。</w:t>
      </w:r>
    </w:p>
    <w:p>
      <w:pPr>
        <w:keepNext/>
        <w:spacing w:after="40"/>
      </w:pPr>
      <w:r>
        <w:rPr>
          <w:rFonts w:ascii="Noto Sans KR" w:hAnsi="Noto Sans KR" w:eastAsia="Noto Sans KR"/>
          <w:b/>
          <w:color w:val="2E74B5"/>
          <w:sz w:val="18"/>
        </w:rPr>
        <w:t>한국어 직역</w:t>
      </w:r>
    </w:p>
    <w:p>
      <w:pPr>
        <w:pStyle w:val="TranslationText"/>
      </w:pPr>
      <w:r>
        <w:t>‘이 경[此經]’ 이하이다. 바로 회통한다. ‘상을 떠나는 것이 마음을 항복시키는 것이다’라는 것은, 앞에서 인용한 ‘제도함 없음’과 ‘머묾 없음’ 등과 같다. ‘반드시 주와 수에 의거해 드러내야 한다’는 것은, 발심하고 수행함이 있어야 비로소 마음을 항복시킨다고 말할 수 있기 때문이다. 주와 수가 없다면 무엇을 항복시키고 제어한다고 말하겠는가? 그러므로 다만 주와 수에서 분별망념을 항복시키므로 본래 서로 떠나지 않는다고 한 것이다.</w:t>
      </w:r>
    </w:p>
    <w:p>
      <w:pPr>
        <w:pStyle w:val="Heading2"/>
      </w:pPr>
      <w:r>
        <w:t>문단 0604  ·  [0198b26]</w:t>
      </w:r>
    </w:p>
    <w:p>
      <w:pPr>
        <w:keepNext/>
        <w:spacing w:after="40"/>
      </w:pPr>
      <w:r>
        <w:rPr>
          <w:rFonts w:ascii="Noto Sans KR" w:hAnsi="Noto Sans KR" w:eastAsia="Noto Sans KR"/>
          <w:b/>
          <w:color w:val="2E74B5"/>
          <w:sz w:val="18"/>
        </w:rPr>
        <w:t>원문</w:t>
      </w:r>
    </w:p>
    <w:p>
      <w:pPr>
        <w:pStyle w:val="SourceText"/>
      </w:pPr>
      <w:r>
        <w:t>[0198b26] 無著下。引證可知。</w:t>
      </w:r>
    </w:p>
    <w:p>
      <w:pPr>
        <w:keepNext/>
        <w:spacing w:after="40"/>
      </w:pPr>
      <w:r>
        <w:rPr>
          <w:rFonts w:ascii="Noto Sans KR" w:hAnsi="Noto Sans KR" w:eastAsia="Noto Sans KR"/>
          <w:b/>
          <w:color w:val="2E74B5"/>
          <w:sz w:val="18"/>
        </w:rPr>
        <w:t>한국어 직역</w:t>
      </w:r>
    </w:p>
    <w:p>
      <w:pPr>
        <w:pStyle w:val="TranslationText"/>
      </w:pPr>
      <w:r>
        <w:t>‘무착[無著]’ 이하이다. 인용한 증명은 알 수 있다.</w:t>
      </w:r>
    </w:p>
    <w:p>
      <w:pPr>
        <w:pStyle w:val="Heading2"/>
      </w:pPr>
      <w:r>
        <w:t>문단 0605  ·  [0198b26]</w:t>
      </w:r>
    </w:p>
    <w:p>
      <w:pPr>
        <w:keepNext/>
        <w:spacing w:after="40"/>
      </w:pPr>
      <w:r>
        <w:rPr>
          <w:rFonts w:ascii="Noto Sans KR" w:hAnsi="Noto Sans KR" w:eastAsia="Noto Sans KR"/>
          <w:b/>
          <w:color w:val="2E74B5"/>
          <w:sz w:val="18"/>
        </w:rPr>
        <w:t>원문</w:t>
      </w:r>
    </w:p>
    <w:p>
      <w:pPr>
        <w:pStyle w:val="SourceText"/>
      </w:pPr>
      <w:r>
        <w:t>[0198b26] 疏答問中科安住等者。此即安住四心。彌勒偈云：「廣大第一常，其心不顛倒，利益深心住，此乘功德滿。」依此科判，故列四心也。</w:t>
      </w:r>
    </w:p>
    <w:p>
      <w:pPr>
        <w:keepNext/>
        <w:spacing w:after="40"/>
      </w:pPr>
      <w:r>
        <w:rPr>
          <w:rFonts w:ascii="Noto Sans KR" w:hAnsi="Noto Sans KR" w:eastAsia="Noto Sans KR"/>
          <w:b/>
          <w:color w:val="2E74B5"/>
          <w:sz w:val="18"/>
        </w:rPr>
        <w:t>한국어 직역</w:t>
      </w:r>
    </w:p>
    <w:p>
      <w:pPr>
        <w:pStyle w:val="TranslationText"/>
      </w:pPr>
      <w:r>
        <w:t>소에서 답문 가운데 ‘안주’ 등을 과문한 것은, 곧 네 가지 마음에 안주하는 것이다. 미륵의 게송에서 말한다. “광대하고 제일이며 항상하여, 그 마음이 전도되지 않으니, 이익과 깊은 마음에 머물러 이 승의 공덕이 가득하다.” 이에 의거해 과문을 판정하므로 네 가지 마음을 열거한 것이다.</w:t>
      </w:r>
    </w:p>
    <w:p>
      <w:pPr>
        <w:pStyle w:val="Heading2"/>
      </w:pPr>
      <w:r>
        <w:t>문단 0606  ·  [0198b29]</w:t>
      </w:r>
    </w:p>
    <w:p>
      <w:pPr>
        <w:keepNext/>
        <w:spacing w:after="40"/>
      </w:pPr>
      <w:r>
        <w:rPr>
          <w:rFonts w:ascii="Noto Sans KR" w:hAnsi="Noto Sans KR" w:eastAsia="Noto Sans KR"/>
          <w:b/>
          <w:color w:val="2E74B5"/>
          <w:sz w:val="18"/>
        </w:rPr>
        <w:t>원문</w:t>
      </w:r>
    </w:p>
    <w:p>
      <w:pPr>
        <w:pStyle w:val="SourceText"/>
      </w:pPr>
      <w:r>
        <w:t>[0198b29] 疏初句下二。初、釋標</w:t>
      </w:r>
    </w:p>
    <w:p>
      <w:pPr>
        <w:keepNext/>
        <w:spacing w:after="40"/>
      </w:pPr>
      <w:r>
        <w:rPr>
          <w:rFonts w:ascii="Noto Sans KR" w:hAnsi="Noto Sans KR" w:eastAsia="Noto Sans KR"/>
          <w:b/>
          <w:color w:val="2E74B5"/>
          <w:sz w:val="18"/>
        </w:rPr>
        <w:t>한국어 직역</w:t>
      </w:r>
    </w:p>
    <w:p>
      <w:pPr>
        <w:pStyle w:val="TranslationText"/>
      </w:pPr>
      <w:r>
        <w:t>소의 ‘첫 구절[初句]’ 이하는 둘이다. 첫째, 표방을 풀이한다.</w:t>
      </w:r>
    </w:p>
    <w:p>
      <w:pPr>
        <w:pStyle w:val="Heading2"/>
      </w:pPr>
      <w:r>
        <w:t>문단 0607  ·  [0198b29]</w:t>
      </w:r>
    </w:p>
    <w:p>
      <w:pPr>
        <w:keepNext/>
        <w:spacing w:after="40"/>
      </w:pPr>
      <w:r>
        <w:rPr>
          <w:rFonts w:ascii="Noto Sans KR" w:hAnsi="Noto Sans KR" w:eastAsia="Noto Sans KR"/>
          <w:b/>
          <w:color w:val="2E74B5"/>
          <w:sz w:val="18"/>
        </w:rPr>
        <w:t>원문</w:t>
      </w:r>
    </w:p>
    <w:p>
      <w:pPr>
        <w:pStyle w:val="SourceText"/>
      </w:pPr>
      <w:r>
        <w:t>[0198b29] 三界普度者。釋廣大義。一切眾生不越三界，三界普度方名廣大，若一眾生不與度者，非廣大也。故經標云「所有一切眾生」，即統該也。梵語僕呼繕那，此云眾生。《智度論》云：「五蘊和合中生，故云眾生。」《瑜珈論》云：「思業為因，卵、胎、濕、化為緣，五蘊初起名之為生。」類即流類，即胎卵等四也。</w:t>
      </w:r>
    </w:p>
    <w:p>
      <w:pPr>
        <w:keepNext/>
        <w:spacing w:after="40"/>
      </w:pPr>
      <w:r>
        <w:rPr>
          <w:rFonts w:ascii="Noto Sans KR" w:hAnsi="Noto Sans KR" w:eastAsia="Noto Sans KR"/>
          <w:b/>
          <w:color w:val="2E74B5"/>
          <w:sz w:val="18"/>
        </w:rPr>
        <w:t>한국어 직역</w:t>
      </w:r>
    </w:p>
    <w:p>
      <w:pPr>
        <w:pStyle w:val="TranslationText"/>
      </w:pPr>
      <w:r>
        <w:t>‘삼계를 두루 제도한다’는 것은, 광대하다는 뜻을 풀이한다. 일체중생은 삼계를 벗어나지 않으니, 삼계를 두루 제도해야 비로소 광대하다고 한다. 한 중생이라도 제도하지 않는다면 광대한 것이 아니다. 그러므로 경에서 표방하여 “있는 바 모든 중생”이라고 하였으니, 곧 모두 포괄한다는 뜻이다. 범어 ‘복호선나(僕呼繕那)’를 여기서는 중생이라 한다. 『대지도론』에서 말한다. “오온이 화합한 가운데 생기므로 중생이라 한다.” 『유가론』에서 말한다. “사의 업[思業]을 원인으로 하고 난생·태생·습생·화생을 연으로 하여 오온이 처음 일어나는 것을 생이라 이름한다.” ‘류(類)’는 곧 부류이니, 태생·난생 등의 네 가지이다.</w:t>
      </w:r>
    </w:p>
    <w:p>
      <w:pPr>
        <w:pStyle w:val="Heading2"/>
      </w:pPr>
      <w:r>
        <w:t>문단 0608  ·  [0198c06]</w:t>
      </w:r>
    </w:p>
    <w:p>
      <w:pPr>
        <w:keepNext/>
        <w:spacing w:after="40"/>
      </w:pPr>
      <w:r>
        <w:rPr>
          <w:rFonts w:ascii="Noto Sans KR" w:hAnsi="Noto Sans KR" w:eastAsia="Noto Sans KR"/>
          <w:b/>
          <w:color w:val="2E74B5"/>
          <w:sz w:val="18"/>
        </w:rPr>
        <w:t>원문</w:t>
      </w:r>
    </w:p>
    <w:p>
      <w:pPr>
        <w:pStyle w:val="SourceText"/>
      </w:pPr>
      <w:r>
        <w:t>[0198c06] 若卵下。二、釋列三。初中二。初、釋文</w:t>
      </w:r>
    </w:p>
    <w:p>
      <w:pPr>
        <w:keepNext/>
        <w:spacing w:after="40"/>
      </w:pPr>
      <w:r>
        <w:rPr>
          <w:rFonts w:ascii="Noto Sans KR" w:hAnsi="Noto Sans KR" w:eastAsia="Noto Sans KR"/>
          <w:b/>
          <w:color w:val="2E74B5"/>
          <w:sz w:val="18"/>
        </w:rPr>
        <w:t>한국어 직역</w:t>
      </w:r>
    </w:p>
    <w:p>
      <w:pPr>
        <w:pStyle w:val="TranslationText"/>
      </w:pPr>
      <w:r>
        <w:t>‘만약 난생[若卵]’ 이하이다. 둘째, 열거한 것을 풀이함에 셋이 있다. 첫째 가운데 둘이 있다. 첫째, 글을 풀이한다.</w:t>
      </w:r>
    </w:p>
    <w:p>
      <w:pPr>
        <w:pStyle w:val="Heading2"/>
      </w:pPr>
      <w:r>
        <w:t>문단 0609  ·  [0198c07]</w:t>
      </w:r>
    </w:p>
    <w:p>
      <w:pPr>
        <w:keepNext/>
        <w:spacing w:after="40"/>
      </w:pPr>
      <w:r>
        <w:rPr>
          <w:rFonts w:ascii="Noto Sans KR" w:hAnsi="Noto Sans KR" w:eastAsia="Noto Sans KR"/>
          <w:b/>
          <w:color w:val="2E74B5"/>
          <w:sz w:val="18"/>
        </w:rPr>
        <w:t>원문</w:t>
      </w:r>
    </w:p>
    <w:p>
      <w:pPr>
        <w:pStyle w:val="SourceText"/>
      </w:pPr>
      <w:r>
        <w:t>[0198c07] 稟命之始名曰受生，即初起之時也。卵等四異故云差別。謂：卵㲉中生，胎藏中生，依濕而生，化忽然生，故不同也。然三界眾生不出五道，以四攝五亦得具足。故疏次云「天獄等化生」，斯則從狹之寬，明也。</w:t>
      </w:r>
    </w:p>
    <w:p>
      <w:pPr>
        <w:keepNext/>
        <w:spacing w:after="40"/>
      </w:pPr>
      <w:r>
        <w:rPr>
          <w:rFonts w:ascii="Noto Sans KR" w:hAnsi="Noto Sans KR" w:eastAsia="Noto Sans KR"/>
          <w:b/>
          <w:color w:val="2E74B5"/>
          <w:sz w:val="18"/>
        </w:rPr>
        <w:t>한국어 직역</w:t>
      </w:r>
    </w:p>
    <w:p>
      <w:pPr>
        <w:pStyle w:val="TranslationText"/>
      </w:pPr>
      <w:r>
        <w:t>명을 받아 생을 시작하는 것을 수생(受生)이라 하니, 곧 처음 일어나는 때이다. 난생 등 네 가지가 다르므로 차별이라고 한다. 곧 알껍질 속에서 나는 것, 태 안에서 나는 것, 습기에 의지해 나는 것, 홀연히 화생하는 것이므로 서로 같지 않다. 그러나 삼계의 중생은 오도(五道)를 벗어나지 않으니, 네 가지 생으로 다섯 도를 포섭해도 또한 완전히 갖추어진다. 그러므로 소에서 이어 “천상과 지옥 등은 화생한다”고 하였으니, 이는 좁은 데서 넓은 데로 나아가 밝힌 것이다.</w:t>
      </w:r>
    </w:p>
    <w:p>
      <w:pPr>
        <w:pStyle w:val="Heading2"/>
      </w:pPr>
      <w:r>
        <w:t>문단 0610  ·  [0198c12]</w:t>
      </w:r>
    </w:p>
    <w:p>
      <w:pPr>
        <w:keepNext/>
        <w:spacing w:after="40"/>
      </w:pPr>
      <w:r>
        <w:rPr>
          <w:rFonts w:ascii="Noto Sans KR" w:hAnsi="Noto Sans KR" w:eastAsia="Noto Sans KR"/>
          <w:b/>
          <w:color w:val="2E74B5"/>
          <w:sz w:val="18"/>
        </w:rPr>
        <w:t>원문</w:t>
      </w:r>
    </w:p>
    <w:p>
      <w:pPr>
        <w:pStyle w:val="SourceText"/>
      </w:pPr>
      <w:r>
        <w:t>[0198c12] 天獄化生者。天上、地獄唯是化生，最狹也。</w:t>
      </w:r>
    </w:p>
    <w:p>
      <w:pPr>
        <w:keepNext/>
        <w:spacing w:after="40"/>
      </w:pPr>
      <w:r>
        <w:rPr>
          <w:rFonts w:ascii="Noto Sans KR" w:hAnsi="Noto Sans KR" w:eastAsia="Noto Sans KR"/>
          <w:b/>
          <w:color w:val="2E74B5"/>
          <w:sz w:val="18"/>
        </w:rPr>
        <w:t>한국어 직역</w:t>
      </w:r>
    </w:p>
    <w:p>
      <w:pPr>
        <w:pStyle w:val="TranslationText"/>
      </w:pPr>
      <w:r>
        <w:t>‘천상과 지옥은 화생한다’는 것은, 천상과 지옥은 오직 화생뿐이니, 가장 좁다.</w:t>
      </w:r>
    </w:p>
    <w:p>
      <w:pPr>
        <w:pStyle w:val="Heading2"/>
      </w:pPr>
      <w:r>
        <w:t>문단 0611  ·  [0198c13]</w:t>
      </w:r>
    </w:p>
    <w:p>
      <w:pPr>
        <w:keepNext/>
        <w:spacing w:after="40"/>
      </w:pPr>
      <w:r>
        <w:rPr>
          <w:rFonts w:ascii="Noto Sans KR" w:hAnsi="Noto Sans KR" w:eastAsia="Noto Sans KR"/>
          <w:b/>
          <w:color w:val="2E74B5"/>
          <w:sz w:val="18"/>
        </w:rPr>
        <w:t>원문</w:t>
      </w:r>
    </w:p>
    <w:p>
      <w:pPr>
        <w:pStyle w:val="SourceText"/>
      </w:pPr>
      <w:r>
        <w:t>[0198c13] 鬼通胎化者。次寬也。謂：地行羅剎及鬼子母皆是胎生。故有鬼母白目連曰：「我晝夜分各生五百子，隨生自食，雖盡不飽。」故知有胎生鬼也。餘皆化生也。</w:t>
      </w:r>
    </w:p>
    <w:p>
      <w:pPr>
        <w:keepNext/>
        <w:spacing w:after="40"/>
      </w:pPr>
      <w:r>
        <w:rPr>
          <w:rFonts w:ascii="Noto Sans KR" w:hAnsi="Noto Sans KR" w:eastAsia="Noto Sans KR"/>
          <w:b/>
          <w:color w:val="2E74B5"/>
          <w:sz w:val="18"/>
        </w:rPr>
        <w:t>한국어 직역</w:t>
      </w:r>
    </w:p>
    <w:p>
      <w:pPr>
        <w:pStyle w:val="TranslationText"/>
      </w:pPr>
      <w:r>
        <w:t>‘귀신은 태생과 화생에 통한다’는 것은, 그 다음으로 넓다. 곧 땅을 다니는 나찰과 귀자모는 모두 태생이다. 그러므로 어떤 귀모가 목련에게 아뢰었다. “나는 낮과 밤으로 나누어 각각 오백 명의 자식을 낳고, 낳는 대로 스스로 먹어도 다 먹고도 배부르지 않습니다.” 그러므로 태생하는 귀신이 있음을 알 수 있다. 나머지는 모두 화생이다.</w:t>
      </w:r>
    </w:p>
    <w:p>
      <w:pPr>
        <w:pStyle w:val="Heading2"/>
      </w:pPr>
      <w:r>
        <w:t>문단 0612  ·  [0198c16]</w:t>
      </w:r>
    </w:p>
    <w:p>
      <w:pPr>
        <w:keepNext/>
        <w:spacing w:after="40"/>
      </w:pPr>
      <w:r>
        <w:rPr>
          <w:rFonts w:ascii="Noto Sans KR" w:hAnsi="Noto Sans KR" w:eastAsia="Noto Sans KR"/>
          <w:b/>
          <w:color w:val="2E74B5"/>
          <w:sz w:val="18"/>
        </w:rPr>
        <w:t>원문</w:t>
      </w:r>
    </w:p>
    <w:p>
      <w:pPr>
        <w:pStyle w:val="SourceText"/>
      </w:pPr>
      <w:r>
        <w:t>[0198c16] 人畜各四者，人四者，毘舍佉母卵生三十二子，胎生常人，濕即奈女從菴羅樹濕氣而生，化生即劫初之人。故《俱舍》云：「二禪福將盡，下生贍部州。」</w:t>
      </w:r>
    </w:p>
    <w:p>
      <w:pPr>
        <w:keepNext/>
        <w:spacing w:after="40"/>
      </w:pPr>
      <w:r>
        <w:rPr>
          <w:rFonts w:ascii="Noto Sans KR" w:hAnsi="Noto Sans KR" w:eastAsia="Noto Sans KR"/>
          <w:b/>
          <w:color w:val="2E74B5"/>
          <w:sz w:val="18"/>
        </w:rPr>
        <w:t>한국어 직역</w:t>
      </w:r>
    </w:p>
    <w:p>
      <w:pPr>
        <w:pStyle w:val="TranslationText"/>
      </w:pPr>
      <w:r>
        <w:t>‘사람과 축생은 각각 네 가지이다’라는 것에서, 사람의 네 가지는 비사카모가 알로 서른두 아들을 낳은 것이 난생이고, 보통 사람은 태생이며, 습생은 나녀(奈女)가 암라나무의 습기에서 생긴 것이고, 화생은 곧 겁초의 사람이다. 그러므로 『구사론』에서 말한다. “이선천의 복이 다하려 할 때 아래로 염부주에 태어난다.”</w:t>
      </w:r>
    </w:p>
    <w:p>
      <w:pPr>
        <w:pStyle w:val="Heading2"/>
      </w:pPr>
      <w:r>
        <w:t>문단 0613  ·  [0198c19]</w:t>
      </w:r>
    </w:p>
    <w:p>
      <w:pPr>
        <w:keepNext/>
        <w:spacing w:after="40"/>
      </w:pPr>
      <w:r>
        <w:rPr>
          <w:rFonts w:ascii="Noto Sans KR" w:hAnsi="Noto Sans KR" w:eastAsia="Noto Sans KR"/>
          <w:b/>
          <w:color w:val="2E74B5"/>
          <w:sz w:val="18"/>
        </w:rPr>
        <w:t>원문</w:t>
      </w:r>
    </w:p>
    <w:p>
      <w:pPr>
        <w:pStyle w:val="SourceText"/>
      </w:pPr>
      <w:r>
        <w:t>[0198c19] 畜具四者。《正法念經》云：「化生金翅鳥，能食四生龍，乃至濕生也。」然禽獸雖殊，皆畜生道攝，餘獸皆胎，餘鳥皆卵也。</w:t>
      </w:r>
    </w:p>
    <w:p>
      <w:pPr>
        <w:keepNext/>
        <w:spacing w:after="40"/>
      </w:pPr>
      <w:r>
        <w:rPr>
          <w:rFonts w:ascii="Noto Sans KR" w:hAnsi="Noto Sans KR" w:eastAsia="Noto Sans KR"/>
          <w:b/>
          <w:color w:val="2E74B5"/>
          <w:sz w:val="18"/>
        </w:rPr>
        <w:t>한국어 직역</w:t>
      </w:r>
    </w:p>
    <w:p>
      <w:pPr>
        <w:pStyle w:val="TranslationText"/>
      </w:pPr>
      <w:r>
        <w:t>‘축생은 네 가지를 모두 갖춘다’는 것은, 『정법념경』에서 말한다. “화생한 금시조는 네 가지 생의 용을 먹을 수 있다.” 하였고, 나아가 습생까지이다. 그러나 날짐승과 길짐승이 비록 다르지만 모두 축생도에 포섭되며, 나머지 짐승은 모두 태생이고 나머지 새는 모두 난생이다.</w:t>
      </w:r>
    </w:p>
    <w:p>
      <w:pPr>
        <w:pStyle w:val="Heading2"/>
      </w:pPr>
      <w:r>
        <w:t>문단 0614  ·  [0198c22]</w:t>
      </w:r>
    </w:p>
    <w:p>
      <w:pPr>
        <w:keepNext/>
        <w:spacing w:after="40"/>
      </w:pPr>
      <w:r>
        <w:rPr>
          <w:rFonts w:ascii="Noto Sans KR" w:hAnsi="Noto Sans KR" w:eastAsia="Noto Sans KR"/>
          <w:b/>
          <w:color w:val="2E74B5"/>
          <w:sz w:val="18"/>
        </w:rPr>
        <w:t>원문</w:t>
      </w:r>
    </w:p>
    <w:p>
      <w:pPr>
        <w:pStyle w:val="SourceText"/>
      </w:pPr>
      <w:r>
        <w:t>[0198c22] 諸餘微細等者，如《華嚴》云：「盡法界虛空界十方剎海，所有眾生種種差別。所謂卵生、胎生、濕生、化生，或有依於地、水、火、風而生住者，或有依空及諸卉木而生住者，種種生類、種種色身，乃至云一切天龍八部人非人等，無足、四足、多足，有色、無色、有想、無想、非有想、非無想等。」以今經中無別說處，不可搆虛而言。故疏結云：「不可具分品類也。」</w:t>
      </w:r>
    </w:p>
    <w:p>
      <w:pPr>
        <w:keepNext/>
        <w:spacing w:after="40"/>
      </w:pPr>
      <w:r>
        <w:rPr>
          <w:rFonts w:ascii="Noto Sans KR" w:hAnsi="Noto Sans KR" w:eastAsia="Noto Sans KR"/>
          <w:b/>
          <w:color w:val="2E74B5"/>
          <w:sz w:val="18"/>
        </w:rPr>
        <w:t>한국어 직역</w:t>
      </w:r>
    </w:p>
    <w:p>
      <w:pPr>
        <w:pStyle w:val="TranslationText"/>
      </w:pPr>
      <w:r>
        <w:t>‘그 밖의 미세한 것들’이라는 것은 『화엄경』에서 “법계와 허공계에 가득한 시방 찰해에 있는 중생들이 갖가지로 차별된다.”고 한 것과 같다. 이른바 난생·태생·습생·화생이 있고, 혹은 땅·물·불·바람에 의지하여 나고 머무는 자가 있으며, 혹은 허공과 온갖 초목에 의지하여 나고 머무는 자가 있다. 갖가지 생류와 갖가지 색신이 있으며, 나아가 일체 천·용·팔부와 사람·비인 등, 발 없는 것·네 발인 것·여러 발인 것, 유색·무색·유상·무상·비유상비무상 등이 있다고 한 것이다. 지금 이 경에는 별도로 설한 곳이 없으므로 허구를 얽어 말해서는 안 된다. 그러므로 소에서 맺어 “품류를 다 갖추어 나눌 수 없다”고 하였다.</w:t>
      </w:r>
    </w:p>
    <w:p>
      <w:pPr>
        <w:pStyle w:val="Heading2"/>
      </w:pPr>
      <w:r>
        <w:t>문단 0615  ·  [0198c29]</w:t>
      </w:r>
    </w:p>
    <w:p>
      <w:pPr>
        <w:keepNext/>
        <w:spacing w:after="40"/>
      </w:pPr>
      <w:r>
        <w:rPr>
          <w:rFonts w:ascii="Noto Sans KR" w:hAnsi="Noto Sans KR" w:eastAsia="Noto Sans KR"/>
          <w:b/>
          <w:color w:val="2E74B5"/>
          <w:sz w:val="18"/>
        </w:rPr>
        <w:t>원문</w:t>
      </w:r>
    </w:p>
    <w:p>
      <w:pPr>
        <w:pStyle w:val="SourceText"/>
      </w:pPr>
      <w:r>
        <w:t>[0198c29] 卵劣下。二、通難</w:t>
      </w:r>
    </w:p>
    <w:p>
      <w:pPr>
        <w:keepNext/>
        <w:spacing w:after="40"/>
      </w:pPr>
      <w:r>
        <w:rPr>
          <w:rFonts w:ascii="Noto Sans KR" w:hAnsi="Noto Sans KR" w:eastAsia="Noto Sans KR"/>
          <w:b/>
          <w:color w:val="2E74B5"/>
          <w:sz w:val="18"/>
        </w:rPr>
        <w:t>한국어 직역</w:t>
      </w:r>
    </w:p>
    <w:p>
      <w:pPr>
        <w:pStyle w:val="TranslationText"/>
      </w:pPr>
      <w:r>
        <w:t>‘난생은 열등하다[卵劣]’ 이하이다. 둘째, 힐난을 회통한다.</w:t>
      </w:r>
    </w:p>
    <w:p>
      <w:pPr>
        <w:pStyle w:val="Heading2"/>
      </w:pPr>
      <w:r>
        <w:t>문단 0616  ·  [0199a01]</w:t>
      </w:r>
    </w:p>
    <w:p>
      <w:pPr>
        <w:keepNext/>
        <w:spacing w:after="40"/>
      </w:pPr>
      <w:r>
        <w:rPr>
          <w:rFonts w:ascii="Noto Sans KR" w:hAnsi="Noto Sans KR" w:eastAsia="Noto Sans KR"/>
          <w:b/>
          <w:color w:val="2E74B5"/>
          <w:sz w:val="18"/>
        </w:rPr>
        <w:t>원문</w:t>
      </w:r>
    </w:p>
    <w:p>
      <w:pPr>
        <w:pStyle w:val="SourceText"/>
      </w:pPr>
      <w:r>
        <w:t>[0199a01] 應難云：「卵生最劣，云何在初？化生最勝，云何居末？」</w:t>
      </w:r>
    </w:p>
    <w:p>
      <w:pPr>
        <w:keepNext/>
        <w:spacing w:after="40"/>
      </w:pPr>
      <w:r>
        <w:rPr>
          <w:rFonts w:ascii="Noto Sans KR" w:hAnsi="Noto Sans KR" w:eastAsia="Noto Sans KR"/>
          <w:b/>
          <w:color w:val="2E74B5"/>
          <w:sz w:val="18"/>
        </w:rPr>
        <w:t>한국어 직역</w:t>
      </w:r>
    </w:p>
    <w:p>
      <w:pPr>
        <w:pStyle w:val="TranslationText"/>
      </w:pPr>
      <w:r>
        <w:t>마땅히 힐난하기를 “난생이 가장 열등한데 어찌하여 처음에 두었는가? 화생이 가장 뛰어난데 어찌하여 끝에 두었는가?”라고 할 것이다.</w:t>
      </w:r>
    </w:p>
    <w:p>
      <w:pPr>
        <w:pStyle w:val="Heading2"/>
      </w:pPr>
      <w:r>
        <w:t>문단 0617  ·  [0199a02]</w:t>
      </w:r>
    </w:p>
    <w:p>
      <w:pPr>
        <w:keepNext/>
        <w:spacing w:after="40"/>
      </w:pPr>
      <w:r>
        <w:rPr>
          <w:rFonts w:ascii="Noto Sans KR" w:hAnsi="Noto Sans KR" w:eastAsia="Noto Sans KR"/>
          <w:b/>
          <w:color w:val="2E74B5"/>
          <w:sz w:val="18"/>
        </w:rPr>
        <w:t>원문</w:t>
      </w:r>
    </w:p>
    <w:p>
      <w:pPr>
        <w:pStyle w:val="SourceText"/>
      </w:pPr>
      <w:r>
        <w:t>[0199a02] 二釋下。通</w:t>
      </w:r>
    </w:p>
    <w:p>
      <w:pPr>
        <w:keepNext/>
        <w:spacing w:after="40"/>
      </w:pPr>
      <w:r>
        <w:rPr>
          <w:rFonts w:ascii="Noto Sans KR" w:hAnsi="Noto Sans KR" w:eastAsia="Noto Sans KR"/>
          <w:b/>
          <w:color w:val="2E74B5"/>
          <w:sz w:val="18"/>
        </w:rPr>
        <w:t>한국어 직역</w:t>
      </w:r>
    </w:p>
    <w:p>
      <w:pPr>
        <w:pStyle w:val="TranslationText"/>
      </w:pPr>
      <w:r>
        <w:t>‘두 가지 풀이[二釋]’ 이하이다. 회통한다.</w:t>
      </w:r>
    </w:p>
    <w:p>
      <w:pPr>
        <w:pStyle w:val="Heading2"/>
      </w:pPr>
      <w:r>
        <w:t>문단 0618  ·  [0199a02]</w:t>
      </w:r>
    </w:p>
    <w:p>
      <w:pPr>
        <w:keepNext/>
        <w:spacing w:after="40"/>
      </w:pPr>
      <w:r>
        <w:rPr>
          <w:rFonts w:ascii="Noto Sans KR" w:hAnsi="Noto Sans KR" w:eastAsia="Noto Sans KR"/>
          <w:b/>
          <w:color w:val="2E74B5"/>
          <w:sz w:val="18"/>
        </w:rPr>
        <w:t>원문</w:t>
      </w:r>
    </w:p>
    <w:p>
      <w:pPr>
        <w:pStyle w:val="SourceText"/>
      </w:pPr>
      <w:r>
        <w:t>[0199a02] 約境等者。謂卵生必具胎濕化，以未生處胎，胎中必濕。無而忽有為化，胎生必兼濕化。濕必兼化，化不必兼餘。但從於無而忽有故。此則前前必具後後，後後不具前前，故為此次也。</w:t>
      </w:r>
    </w:p>
    <w:p>
      <w:pPr>
        <w:keepNext/>
        <w:spacing w:after="40"/>
      </w:pPr>
      <w:r>
        <w:rPr>
          <w:rFonts w:ascii="Noto Sans KR" w:hAnsi="Noto Sans KR" w:eastAsia="Noto Sans KR"/>
          <w:b/>
          <w:color w:val="2E74B5"/>
          <w:sz w:val="18"/>
        </w:rPr>
        <w:t>한국어 직역</w:t>
      </w:r>
    </w:p>
    <w:p>
      <w:pPr>
        <w:pStyle w:val="TranslationText"/>
      </w:pPr>
      <w:r>
        <w:t>‘경계에 의거하면[約境]’이라는 것은, 난생은 반드시 태·습·화를 갖추기 때문이다. 아직 태어나지 않은 곳은 태이고, 태 안에는 반드시 습기가 있다. 없다가 홀연히 생기는 것이 화이니, 태생은 반드시 습생과 화생을 겸한다. 습생은 반드시 화생을 겸하지만, 화생은 반드시 나머지를 겸하지 않는다. 다만 없다가 홀연히 생기는 것을 따르기 때문이다. 그러므로 앞의 것은 반드시 뒤의 것을 갖추지만 뒤의 것은 앞의 것을 갖추지 않으므로 이러한 차례가 된 것이다.</w:t>
      </w:r>
    </w:p>
    <w:p>
      <w:pPr>
        <w:pStyle w:val="Heading2"/>
      </w:pPr>
      <w:r>
        <w:t>문단 0619  ·  [0199a06]</w:t>
      </w:r>
    </w:p>
    <w:p>
      <w:pPr>
        <w:keepNext/>
        <w:spacing w:after="40"/>
      </w:pPr>
      <w:r>
        <w:rPr>
          <w:rFonts w:ascii="Noto Sans KR" w:hAnsi="Noto Sans KR" w:eastAsia="Noto Sans KR"/>
          <w:b/>
          <w:color w:val="2E74B5"/>
          <w:sz w:val="18"/>
        </w:rPr>
        <w:t>원문</w:t>
      </w:r>
    </w:p>
    <w:p>
      <w:pPr>
        <w:pStyle w:val="SourceText"/>
      </w:pPr>
      <w:r>
        <w:t>[0199a06] 約心從本等者。謂眾生本因起業，業識即根本，無明與本性和合，能所未分混沌如卵，卵即卵㲉故。《藥師經》云：「破無明㲉，竭煩惱河。」無明發業，蘊在藏識為胎，受生為濕，生時從無而忽有為化，由是義故，故為此次也。</w:t>
      </w:r>
    </w:p>
    <w:p>
      <w:pPr>
        <w:keepNext/>
        <w:spacing w:after="40"/>
      </w:pPr>
      <w:r>
        <w:rPr>
          <w:rFonts w:ascii="Noto Sans KR" w:hAnsi="Noto Sans KR" w:eastAsia="Noto Sans KR"/>
          <w:b/>
          <w:color w:val="2E74B5"/>
          <w:sz w:val="18"/>
        </w:rPr>
        <w:t>한국어 직역</w:t>
      </w:r>
    </w:p>
    <w:p>
      <w:pPr>
        <w:pStyle w:val="TranslationText"/>
      </w:pPr>
      <w:r>
        <w:t>‘마음에 의거하여 근본에서부터[約心從本]’라는 것은, 중생이 본래 업을 일으킨 데서 말하면 업식이 곧 근본이다. 무명과 본성이 화합하여 능과 소가 아직 나뉘지 않고 혼돈한 것이 알과 같으니, 알은 곧 알껍질이기 때문이다. 『약사경』에서 말한다. “무명의 껍질을 깨뜨리고 번뇌의 강을 말린다.” 무명이 업을 일으켜 장식(藏識)에 쌓여 있는 것이 태이고, 생을 받는 것이 습이며, 날 때 없다가 홀연히 생기는 것이 화이다. 이러한 뜻 때문에 이 차례가 된 것이다.</w:t>
      </w:r>
    </w:p>
    <w:p>
      <w:pPr>
        <w:pStyle w:val="Heading2"/>
      </w:pPr>
      <w:r>
        <w:t>문단 0620  ·  [0199a11]</w:t>
      </w:r>
    </w:p>
    <w:p>
      <w:pPr>
        <w:keepNext/>
        <w:spacing w:after="40"/>
      </w:pPr>
      <w:r>
        <w:rPr>
          <w:rFonts w:ascii="Noto Sans KR" w:hAnsi="Noto Sans KR" w:eastAsia="Noto Sans KR"/>
          <w:b/>
          <w:color w:val="2E74B5"/>
          <w:sz w:val="18"/>
        </w:rPr>
        <w:t>원문</w:t>
      </w:r>
    </w:p>
    <w:p>
      <w:pPr>
        <w:pStyle w:val="SourceText"/>
      </w:pPr>
      <w:r>
        <w:t>[0199a11] 依止差別者。依止即是眾生身，身具依止，依止義異，故云差別。故疏次云：「有色無色等。」有色即以色為身，無色即以四蘊為身。又色界有四禪云云，無色有四空云云，如是品類不同，故云依止差別。</w:t>
      </w:r>
    </w:p>
    <w:p>
      <w:pPr>
        <w:keepNext/>
        <w:spacing w:after="40"/>
      </w:pPr>
      <w:r>
        <w:rPr>
          <w:rFonts w:ascii="Noto Sans KR" w:hAnsi="Noto Sans KR" w:eastAsia="Noto Sans KR"/>
          <w:b/>
          <w:color w:val="2E74B5"/>
          <w:sz w:val="18"/>
        </w:rPr>
        <w:t>한국어 직역</w:t>
      </w:r>
    </w:p>
    <w:p>
      <w:pPr>
        <w:pStyle w:val="TranslationText"/>
      </w:pPr>
      <w:r>
        <w:t>‘의지의 차별[依止差別]’이라는 것은, 의지는 곧 중생의 몸이고, 몸에는 의지가 갖추어져 있으며 의지의 뜻이 서로 다르므로 차별이라고 한다. 그러므로 소에서 이어 “유색·무색 등”이라고 하였다. 유색은 곧 색을 몸으로 삼고, 무색은 곧 네 온을 몸으로 삼는다. 또 색계에는 사선이 있고 운운하며, 무색계에는 사공이 있고 운운한다. 이와 같이 품류가 같지 않으므로 의지의 차별이라고 한다.</w:t>
      </w:r>
    </w:p>
    <w:p>
      <w:pPr>
        <w:pStyle w:val="Heading2"/>
      </w:pPr>
      <w:r>
        <w:t>문단 0621  ·  [0199a15]</w:t>
      </w:r>
    </w:p>
    <w:p>
      <w:pPr>
        <w:keepNext/>
        <w:spacing w:after="40"/>
      </w:pPr>
      <w:r>
        <w:rPr>
          <w:rFonts w:ascii="Noto Sans KR" w:hAnsi="Noto Sans KR" w:eastAsia="Noto Sans KR"/>
          <w:b/>
          <w:color w:val="2E74B5"/>
          <w:sz w:val="18"/>
        </w:rPr>
        <w:t>원문</w:t>
      </w:r>
    </w:p>
    <w:p>
      <w:pPr>
        <w:pStyle w:val="SourceText"/>
      </w:pPr>
      <w:r>
        <w:t>[0199a15] 問：「如有經云：『佛涅槃時，無色界天淚下如雨。』既有淚下，云何無色？」</w:t>
      </w:r>
    </w:p>
    <w:p>
      <w:pPr>
        <w:keepNext/>
        <w:spacing w:after="40"/>
      </w:pPr>
      <w:r>
        <w:rPr>
          <w:rFonts w:ascii="Noto Sans KR" w:hAnsi="Noto Sans KR" w:eastAsia="Noto Sans KR"/>
          <w:b/>
          <w:color w:val="2E74B5"/>
          <w:sz w:val="18"/>
        </w:rPr>
        <w:t>한국어 직역</w:t>
      </w:r>
    </w:p>
    <w:p>
      <w:pPr>
        <w:pStyle w:val="TranslationText"/>
      </w:pPr>
      <w:r>
        <w:t>묻는다. “어떤 경에서 ‘부처가 열반할 때 무색계의 하늘들이 눈물을 비처럼 흘렸다’고 하였다. 이미 눈물을 흘렸다면 어찌하여 무색인가?”</w:t>
      </w:r>
    </w:p>
    <w:p>
      <w:pPr>
        <w:pStyle w:val="Heading2"/>
      </w:pPr>
      <w:r>
        <w:t>문단 0622  ·  [0199a17]</w:t>
      </w:r>
    </w:p>
    <w:p>
      <w:pPr>
        <w:keepNext/>
        <w:spacing w:after="40"/>
      </w:pPr>
      <w:r>
        <w:rPr>
          <w:rFonts w:ascii="Noto Sans KR" w:hAnsi="Noto Sans KR" w:eastAsia="Noto Sans KR"/>
          <w:b/>
          <w:color w:val="2E74B5"/>
          <w:sz w:val="18"/>
        </w:rPr>
        <w:t>원문</w:t>
      </w:r>
    </w:p>
    <w:p>
      <w:pPr>
        <w:pStyle w:val="SourceText"/>
      </w:pPr>
      <w:r>
        <w:t>[0199a17] 答：「所言無色者，無業果色，不無定果色，故不違也。」</w:t>
      </w:r>
    </w:p>
    <w:p>
      <w:pPr>
        <w:keepNext/>
        <w:spacing w:after="40"/>
      </w:pPr>
      <w:r>
        <w:rPr>
          <w:rFonts w:ascii="Noto Sans KR" w:hAnsi="Noto Sans KR" w:eastAsia="Noto Sans KR"/>
          <w:b/>
          <w:color w:val="2E74B5"/>
          <w:sz w:val="18"/>
        </w:rPr>
        <w:t>한국어 직역</w:t>
      </w:r>
    </w:p>
    <w:p>
      <w:pPr>
        <w:pStyle w:val="TranslationText"/>
      </w:pPr>
      <w:r>
        <w:t>답한다. “무색이라고 한 것은 업과의 색이 없다는 것이지 선정의 과로 생긴 색까지 없는 것은 아니므로 어긋나지 않는다.”</w:t>
      </w:r>
    </w:p>
    <w:p>
      <w:pPr>
        <w:pStyle w:val="Heading2"/>
      </w:pPr>
      <w:r>
        <w:t>문단 0623  ·  [0199a18]</w:t>
      </w:r>
    </w:p>
    <w:p>
      <w:pPr>
        <w:keepNext/>
        <w:spacing w:after="40"/>
      </w:pPr>
      <w:r>
        <w:rPr>
          <w:rFonts w:ascii="Noto Sans KR" w:hAnsi="Noto Sans KR" w:eastAsia="Noto Sans KR"/>
          <w:b/>
          <w:color w:val="2E74B5"/>
          <w:sz w:val="18"/>
        </w:rPr>
        <w:t>원문</w:t>
      </w:r>
    </w:p>
    <w:p>
      <w:pPr>
        <w:pStyle w:val="SourceText"/>
      </w:pPr>
      <w:r>
        <w:t>[0199a18] 境界差別者。雖言境界，意明空等四處。</w:t>
      </w:r>
    </w:p>
    <w:p>
      <w:pPr>
        <w:keepNext/>
        <w:spacing w:after="40"/>
      </w:pPr>
      <w:r>
        <w:rPr>
          <w:rFonts w:ascii="Noto Sans KR" w:hAnsi="Noto Sans KR" w:eastAsia="Noto Sans KR"/>
          <w:b/>
          <w:color w:val="2E74B5"/>
          <w:sz w:val="18"/>
        </w:rPr>
        <w:t>한국어 직역</w:t>
      </w:r>
    </w:p>
    <w:p>
      <w:pPr>
        <w:pStyle w:val="TranslationText"/>
      </w:pPr>
      <w:r>
        <w:t>‘경계의 차별[境界差別]’이라는 것은, 비록 경계라고 말했지만 뜻은 공 등 네 처를 밝힌 것이다.</w:t>
      </w:r>
    </w:p>
    <w:p>
      <w:pPr>
        <w:pStyle w:val="Heading2"/>
      </w:pPr>
      <w:r>
        <w:t>문단 0624  ·  [0199a19]</w:t>
      </w:r>
    </w:p>
    <w:p>
      <w:pPr>
        <w:keepNext/>
        <w:spacing w:after="40"/>
      </w:pPr>
      <w:r>
        <w:rPr>
          <w:rFonts w:ascii="Noto Sans KR" w:hAnsi="Noto Sans KR" w:eastAsia="Noto Sans KR"/>
          <w:b/>
          <w:color w:val="2E74B5"/>
          <w:sz w:val="18"/>
        </w:rPr>
        <w:t>원문</w:t>
      </w:r>
    </w:p>
    <w:p>
      <w:pPr>
        <w:pStyle w:val="SourceText"/>
      </w:pPr>
      <w:r>
        <w:t>[0199a19] 空識二處者。無色界第一第二天也。</w:t>
      </w:r>
    </w:p>
    <w:p>
      <w:pPr>
        <w:keepNext/>
        <w:spacing w:after="40"/>
      </w:pPr>
      <w:r>
        <w:rPr>
          <w:rFonts w:ascii="Noto Sans KR" w:hAnsi="Noto Sans KR" w:eastAsia="Noto Sans KR"/>
          <w:b/>
          <w:color w:val="2E74B5"/>
          <w:sz w:val="18"/>
        </w:rPr>
        <w:t>한국어 직역</w:t>
      </w:r>
    </w:p>
    <w:p>
      <w:pPr>
        <w:pStyle w:val="TranslationText"/>
      </w:pPr>
      <w:r>
        <w:t>‘공처와 식처 두 곳’이라는 것은, 무색계의 첫째와 둘째 하늘이다.</w:t>
      </w:r>
    </w:p>
    <w:p>
      <w:pPr>
        <w:pStyle w:val="Heading2"/>
      </w:pPr>
      <w:r>
        <w:t>문단 0625  ·  [0199a20]</w:t>
      </w:r>
    </w:p>
    <w:p>
      <w:pPr>
        <w:keepNext/>
        <w:spacing w:after="40"/>
      </w:pPr>
      <w:r>
        <w:rPr>
          <w:rFonts w:ascii="Noto Sans KR" w:hAnsi="Noto Sans KR" w:eastAsia="Noto Sans KR"/>
          <w:b/>
          <w:color w:val="2E74B5"/>
          <w:sz w:val="18"/>
        </w:rPr>
        <w:t>원문</w:t>
      </w:r>
    </w:p>
    <w:p>
      <w:pPr>
        <w:pStyle w:val="SourceText"/>
      </w:pPr>
      <w:r>
        <w:t>[0199a20] 無所有處者。第三天也。</w:t>
      </w:r>
    </w:p>
    <w:p>
      <w:pPr>
        <w:keepNext/>
        <w:spacing w:after="40"/>
      </w:pPr>
      <w:r>
        <w:rPr>
          <w:rFonts w:ascii="Noto Sans KR" w:hAnsi="Noto Sans KR" w:eastAsia="Noto Sans KR"/>
          <w:b/>
          <w:color w:val="2E74B5"/>
          <w:sz w:val="18"/>
        </w:rPr>
        <w:t>한국어 직역</w:t>
      </w:r>
    </w:p>
    <w:p>
      <w:pPr>
        <w:pStyle w:val="TranslationText"/>
      </w:pPr>
      <w:r>
        <w:t>‘무소유처’라는 것은, 셋째 하늘이다.</w:t>
      </w:r>
    </w:p>
    <w:p>
      <w:pPr>
        <w:pStyle w:val="Heading2"/>
      </w:pPr>
      <w:r>
        <w:t>문단 0626  ·  [0199a20]</w:t>
      </w:r>
    </w:p>
    <w:p>
      <w:pPr>
        <w:keepNext/>
        <w:spacing w:after="40"/>
      </w:pPr>
      <w:r>
        <w:rPr>
          <w:rFonts w:ascii="Noto Sans KR" w:hAnsi="Noto Sans KR" w:eastAsia="Noto Sans KR"/>
          <w:b/>
          <w:color w:val="2E74B5"/>
          <w:sz w:val="18"/>
        </w:rPr>
        <w:t>원문</w:t>
      </w:r>
    </w:p>
    <w:p>
      <w:pPr>
        <w:pStyle w:val="SourceText"/>
      </w:pPr>
      <w:r>
        <w:t>[0199a20] 非有想非無想者。第四天也。無麁想有細想，故是三有之頂，故云有頂。</w:t>
      </w:r>
    </w:p>
    <w:p>
      <w:pPr>
        <w:keepNext/>
        <w:spacing w:after="40"/>
      </w:pPr>
      <w:r>
        <w:rPr>
          <w:rFonts w:ascii="Noto Sans KR" w:hAnsi="Noto Sans KR" w:eastAsia="Noto Sans KR"/>
          <w:b/>
          <w:color w:val="2E74B5"/>
          <w:sz w:val="18"/>
        </w:rPr>
        <w:t>한국어 직역</w:t>
      </w:r>
    </w:p>
    <w:p>
      <w:pPr>
        <w:pStyle w:val="TranslationText"/>
      </w:pPr>
      <w:r>
        <w:t>‘비유상비무상’이라는 것은, 넷째 하늘이다. 거친 생각은 없고 미세한 생각은 있으므로 삼유의 꼭대기이니, 유정(有頂)이라 한다.</w:t>
      </w:r>
    </w:p>
    <w:p>
      <w:pPr>
        <w:pStyle w:val="Heading2"/>
      </w:pPr>
      <w:r>
        <w:t>문단 0627  ·  [0199a22]</w:t>
      </w:r>
    </w:p>
    <w:p>
      <w:pPr>
        <w:keepNext/>
        <w:spacing w:after="40"/>
      </w:pPr>
      <w:r>
        <w:rPr>
          <w:rFonts w:ascii="Noto Sans KR" w:hAnsi="Noto Sans KR" w:eastAsia="Noto Sans KR"/>
          <w:b/>
          <w:color w:val="2E74B5"/>
          <w:sz w:val="18"/>
        </w:rPr>
        <w:t>원문</w:t>
      </w:r>
    </w:p>
    <w:p>
      <w:pPr>
        <w:pStyle w:val="SourceText"/>
      </w:pPr>
      <w:r>
        <w:t>[0199a22] 問：「下二界皆有色，何故唯言四禪以為色界？又色界亦有一天名為無想，云何唯指無所有處為無想耶？」</w:t>
      </w:r>
    </w:p>
    <w:p>
      <w:pPr>
        <w:keepNext/>
        <w:spacing w:after="40"/>
      </w:pPr>
      <w:r>
        <w:rPr>
          <w:rFonts w:ascii="Noto Sans KR" w:hAnsi="Noto Sans KR" w:eastAsia="Noto Sans KR"/>
          <w:b/>
          <w:color w:val="2E74B5"/>
          <w:sz w:val="18"/>
        </w:rPr>
        <w:t>한국어 직역</w:t>
      </w:r>
    </w:p>
    <w:p>
      <w:pPr>
        <w:pStyle w:val="TranslationText"/>
      </w:pPr>
      <w:r>
        <w:t>묻는다. “아래 두 계에도 모두 색이 있는데 어찌하여 오직 사선만을 말하여 색계라고 하는가? 또 색계에도 무상이라는 한 하늘이 있는데 어찌하여 오직 무소유처만 가리켜 무상이라고 하는가?”</w:t>
      </w:r>
    </w:p>
    <w:p>
      <w:pPr>
        <w:pStyle w:val="Heading2"/>
      </w:pPr>
      <w:r>
        <w:t>문단 0628  ·  [0199a24]</w:t>
      </w:r>
    </w:p>
    <w:p>
      <w:pPr>
        <w:keepNext/>
        <w:spacing w:after="40"/>
      </w:pPr>
      <w:r>
        <w:rPr>
          <w:rFonts w:ascii="Noto Sans KR" w:hAnsi="Noto Sans KR" w:eastAsia="Noto Sans KR"/>
          <w:b/>
          <w:color w:val="2E74B5"/>
          <w:sz w:val="18"/>
        </w:rPr>
        <w:t>원문</w:t>
      </w:r>
    </w:p>
    <w:p>
      <w:pPr>
        <w:pStyle w:val="SourceText"/>
      </w:pPr>
      <w:r>
        <w:t>[0199a24] 答：「三界統論不出五事，謂：欲、色、想、無想、非有想非無想。然非有無想，即局於有頂一天。色界一天雖名無想，已從多分通名色界，故但指無所有處為無想。其餘三事從空識二處已下，乃至欲界相望，有無寬狹不同。謂：欲界具三，色界無欲，無色界唯想，無色無欲，故立有想之名。色界雖有想，恐濫上名，故立有色之目。欲界雖兼色想，上已沾於二名，揀異彼故但名欲界。下下必具於上上，上上不兼於下下。故立名之本其在茲焉。如有三人：一人解經律論，一人解經律，一人唯解律，揀別立號云云可知。又欲界三欲五妙欲境勝故，色界細妙色勝故，無色想心勝故。由是欲唯欲界，色通二界，想遍三界，無想通上二界，非有想非無想局上一界。斯則不同功德施所釋也。」</w:t>
      </w:r>
    </w:p>
    <w:p>
      <w:pPr>
        <w:keepNext/>
        <w:spacing w:after="40"/>
      </w:pPr>
      <w:r>
        <w:rPr>
          <w:rFonts w:ascii="Noto Sans KR" w:hAnsi="Noto Sans KR" w:eastAsia="Noto Sans KR"/>
          <w:b/>
          <w:color w:val="2E74B5"/>
          <w:sz w:val="18"/>
        </w:rPr>
        <w:t>한국어 직역</w:t>
      </w:r>
    </w:p>
    <w:p>
      <w:pPr>
        <w:pStyle w:val="TranslationText"/>
      </w:pPr>
      <w:r>
        <w:t>답한다. “삼계를 통틀어 논하면 다섯 가지를 벗어나지 않는다. 곧 욕·색·상·무상·비유상비무상이다. 그런데 비유상비무상은 유정 한 하늘에만 국한된다. 색계의 한 하늘이 비록 무상이라고 이름하지만 이미 대부분을 따라 통틀어 색계라고 이름했으므로, 다만 무소유처를 가리켜 무상이라고 한다. 그 나머지 세 가지는 공처·식처 이하에서부터 욕계에 이르기까지 서로 견주면 있음과 없음의 넓고 좁음이 같지 않다. 곧 욕계는 세 가지를 갖추고, 색계는 욕이 없으며, 무색계는 오직 상만 있고 색도 욕도 없으므로 유상이라는 이름을 세운다. 색계에도 비록 상이 있지만 위의 이름과 뒤섞일까 염려하여 유색이라는 명목을 세운다. 욕계는 비록 색과 상을 겸하지만 위에서 이미 두 이름에 해당되었으므로 그것과 구별하기 위해 다만 욕계라고 한다. 아래 것은 반드시 위의 것을 갖추지만 위의 것은 아래 것을 겸하지 않는다. 그러므로 이름을 세운 근본이 여기에 있다. 세 사람이 있어 한 사람은 경·율·론을 알고, 한 사람은 경·율을 알고, 한 사람은 율만 안다면, 구별하여 이름을 세우는 것과 같으니 운운, 알 수 있다. 또 욕계에서는 삼욕과 오묘욕의 경계가 뛰어나고, 색계에서는 미세하고 묘한 색이 뛰어나며, 무색계에서는 상의 마음이 뛰어나다. 이 때문에 욕은 오직 욕계에만 있고, 색은 두 계에 통하며, 상은 삼계에 두루하고, 무상은 위의 두 계에 통하며, 비유상비무상은 오직 가장 위 한 계에만 국한된다. 이는 공덕시가 풀이한 것과 같지 않다.”</w:t>
      </w:r>
    </w:p>
    <w:p>
      <w:pPr>
        <w:pStyle w:val="Heading2"/>
      </w:pPr>
      <w:r>
        <w:t>문단 0629  ·  [0199b10]</w:t>
      </w:r>
    </w:p>
    <w:p>
      <w:pPr>
        <w:keepNext/>
        <w:spacing w:after="40"/>
      </w:pPr>
      <w:r>
        <w:rPr>
          <w:rFonts w:ascii="Noto Sans KR" w:hAnsi="Noto Sans KR" w:eastAsia="Noto Sans KR"/>
          <w:b/>
          <w:color w:val="2E74B5"/>
          <w:sz w:val="18"/>
        </w:rPr>
        <w:t>원문</w:t>
      </w:r>
    </w:p>
    <w:p>
      <w:pPr>
        <w:pStyle w:val="SourceText"/>
      </w:pPr>
      <w:r>
        <w:t>[0199b10] 二中經我者。即發菩提心菩薩所稱，今佛說彼也。</w:t>
      </w:r>
    </w:p>
    <w:p>
      <w:pPr>
        <w:keepNext/>
        <w:spacing w:after="40"/>
      </w:pPr>
      <w:r>
        <w:rPr>
          <w:rFonts w:ascii="Noto Sans KR" w:hAnsi="Noto Sans KR" w:eastAsia="Noto Sans KR"/>
          <w:b/>
          <w:color w:val="2E74B5"/>
          <w:sz w:val="18"/>
        </w:rPr>
        <w:t>한국어 직역</w:t>
      </w:r>
    </w:p>
    <w:p>
      <w:pPr>
        <w:pStyle w:val="TranslationText"/>
      </w:pPr>
      <w:r>
        <w:t>둘째 가운데 경의 ‘나[我]’라는 것은, 곧 보리심을 낸 보살이 스스로 일컫는 말인데, 지금 부처가 그를 두고 말씀한 것이다.</w:t>
      </w:r>
    </w:p>
    <w:p>
      <w:pPr>
        <w:pStyle w:val="Heading2"/>
      </w:pPr>
      <w:r>
        <w:t>문단 0630  ·  [0199b11]</w:t>
      </w:r>
    </w:p>
    <w:p>
      <w:pPr>
        <w:keepNext/>
        <w:spacing w:after="40"/>
      </w:pPr>
      <w:r>
        <w:rPr>
          <w:rFonts w:ascii="Noto Sans KR" w:hAnsi="Noto Sans KR" w:eastAsia="Noto Sans KR"/>
          <w:b/>
          <w:color w:val="2E74B5"/>
          <w:sz w:val="18"/>
        </w:rPr>
        <w:t>원문</w:t>
      </w:r>
    </w:p>
    <w:p>
      <w:pPr>
        <w:pStyle w:val="SourceText"/>
      </w:pPr>
      <w:r>
        <w:t>[0199b11] 涅槃者。秦譯滅度。今經上梵下唐，故云而滅度之。若具足梵音，應云摩訶波利昵嚩喃，此云大圓寂。今經論中多言涅槃也。然準《唯識論》說，有四種涅槃。一、自性清淨涅槃，凡聖同有。二、有餘依，即出煩惱障有苦依身故。三、無餘依，身出生死苦無依故。然小乘以灰身滅智為無餘，無餘有三：一、煩惱餘、二、業餘、三、界報餘。大乘則以究竟寶所為無餘，故《智論》說：「四住地煩惱盡名有餘依，五住地煩惱盡名無餘依。」四、無住處，悲智相兼，不住生死涅槃故。</w:t>
      </w:r>
    </w:p>
    <w:p>
      <w:pPr>
        <w:keepNext/>
        <w:spacing w:after="40"/>
      </w:pPr>
      <w:r>
        <w:rPr>
          <w:rFonts w:ascii="Noto Sans KR" w:hAnsi="Noto Sans KR" w:eastAsia="Noto Sans KR"/>
          <w:b/>
          <w:color w:val="2E74B5"/>
          <w:sz w:val="18"/>
        </w:rPr>
        <w:t>한국어 직역</w:t>
      </w:r>
    </w:p>
    <w:p>
      <w:pPr>
        <w:pStyle w:val="TranslationText"/>
      </w:pPr>
      <w:r>
        <w:t>‘열반’이라는 것은, 진역에서는 멸도라고 번역하였다. 지금 경은 위는 범어이고 아래는 당나라 말이므로 “그들을 멸도한다”고 하였다. 범어를 온전히 갖추면 마땅히 ‘마하파리닐바남’이라 해야 하며, 여기서는 대원적(大圓寂)이라 한다. 지금 경론 가운데서는 대부분 열반이라고 말한다. 그런데 『유식론』의 설명에 따르면 열반에는 네 종류가 있다. 첫째는 자성청정열반이니, 범부와 성인이 함께 지닌다. 둘째는 유여의열반이니, 번뇌장을 벗어났으나 괴로운 의지처인 몸이 남아 있기 때문이다. 셋째는 무여의열반이니, 몸이 생사의 괴로움에서 벗어나 의지처가 없기 때문이다. 그러나 소승은 몸을 재로 만들고 지혜를 없애는 것을 무여라 한다. 유여에는 셋이 있으니, 첫째 번뇌의 나머지, 둘째 업의 나머지, 셋째 계보의 나머지이다. 대승에서는 궁극의 보소(寶所)를 무여로 삼는다. 그러므로 『지론』에서 “사지의 번뇌가 다한 것을 유여의라 하고, 오주지의 번뇌가 다한 것을 무여의라 한다”고 하였다. 넷째는 무주처열반이니, 자비와 지혜를 함께하여 생사에도 열반에도 머물지 않기 때문이다.</w:t>
      </w:r>
    </w:p>
    <w:p>
      <w:pPr>
        <w:pStyle w:val="Heading2"/>
      </w:pPr>
      <w:r>
        <w:t>문단 0631  ·  [0199b21]</w:t>
      </w:r>
    </w:p>
    <w:p>
      <w:pPr>
        <w:keepNext/>
        <w:spacing w:after="40"/>
      </w:pPr>
      <w:r>
        <w:rPr>
          <w:rFonts w:ascii="Noto Sans KR" w:hAnsi="Noto Sans KR" w:eastAsia="Noto Sans KR"/>
          <w:b/>
          <w:color w:val="2E74B5"/>
          <w:sz w:val="18"/>
        </w:rPr>
        <w:t>원문</w:t>
      </w:r>
    </w:p>
    <w:p>
      <w:pPr>
        <w:pStyle w:val="SourceText"/>
      </w:pPr>
      <w:r>
        <w:t>[0199b21] 疏即無下。即大乘之無餘四種之中，無住處涅槃也。謂不住菩薩變易生死，不住二乘灰斷涅槃，即真無住處名為無餘。若小乘無餘，如有情滅減不別。今不同彼，故云不共二乘。</w:t>
      </w:r>
    </w:p>
    <w:p>
      <w:pPr>
        <w:keepNext/>
        <w:spacing w:after="40"/>
      </w:pPr>
      <w:r>
        <w:rPr>
          <w:rFonts w:ascii="Noto Sans KR" w:hAnsi="Noto Sans KR" w:eastAsia="Noto Sans KR"/>
          <w:b/>
          <w:color w:val="2E74B5"/>
          <w:sz w:val="18"/>
        </w:rPr>
        <w:t>한국어 직역</w:t>
      </w:r>
    </w:p>
    <w:p>
      <w:pPr>
        <w:pStyle w:val="TranslationText"/>
      </w:pPr>
      <w:r>
        <w:t>소의 ‘곧 무[即無]’ 이하이다. 곧 대승의 무여로서 네 종류 가운데 무주처열반이다. 보살의 변역생사에도 머물지 않고 이승의 회신멸지 열반에도 머물지 않는 것이니, 참으로 머무는 곳이 없음이 무여라고 이름한다. 소승의 무여라면 유정이 소멸되어 별다른 것이 없는 것과 같다. 지금은 그것과 같지 않으므로 이승과 함께하지 않는다고 한다.</w:t>
      </w:r>
    </w:p>
    <w:p>
      <w:pPr>
        <w:pStyle w:val="Heading2"/>
      </w:pPr>
      <w:r>
        <w:t>문단 0632  ·  [0199b25]</w:t>
      </w:r>
    </w:p>
    <w:p>
      <w:pPr>
        <w:keepNext/>
        <w:spacing w:after="40"/>
      </w:pPr>
      <w:r>
        <w:rPr>
          <w:rFonts w:ascii="Noto Sans KR" w:hAnsi="Noto Sans KR" w:eastAsia="Noto Sans KR"/>
          <w:b/>
          <w:color w:val="2E74B5"/>
          <w:sz w:val="18"/>
        </w:rPr>
        <w:t>원문</w:t>
      </w:r>
    </w:p>
    <w:p>
      <w:pPr>
        <w:pStyle w:val="SourceText"/>
      </w:pPr>
      <w:r>
        <w:t>[0199b25] 不共者。即非彼四之第三，則言同而意異也。如《法華》經云：「若得作佛時，具三十二相。爾時乃可謂，永盡滅無餘。」此則二障都盡，二死永離也。</w:t>
      </w:r>
    </w:p>
    <w:p>
      <w:pPr>
        <w:keepNext/>
        <w:spacing w:after="40"/>
      </w:pPr>
      <w:r>
        <w:rPr>
          <w:rFonts w:ascii="Noto Sans KR" w:hAnsi="Noto Sans KR" w:eastAsia="Noto Sans KR"/>
          <w:b/>
          <w:color w:val="2E74B5"/>
          <w:sz w:val="18"/>
        </w:rPr>
        <w:t>한국어 직역</w:t>
      </w:r>
    </w:p>
    <w:p>
      <w:pPr>
        <w:pStyle w:val="TranslationText"/>
      </w:pPr>
      <w:r>
        <w:t>‘함께하지 않는다[不共]’는 것은, 곧 저 네 가지 중 셋째가 아니니, 말은 같으나 뜻은 다르다. 『법화경』에서 말한 것과 같다. “만약 부처가 될 때에는 삼십이상을 갖춘다. 그때에야 비로소 영원히 다하여 무여에 멸했다고 말할 수 있다.” 이는 곧 두 장애가 모두 다하고 두 생사가 영원히 떠난 것이다.</w:t>
      </w:r>
    </w:p>
    <w:p>
      <w:pPr>
        <w:pStyle w:val="Heading2"/>
      </w:pPr>
      <w:r>
        <w:t>문단 0633  ·  [0199b28]</w:t>
      </w:r>
    </w:p>
    <w:p>
      <w:pPr>
        <w:keepNext/>
        <w:spacing w:after="40"/>
      </w:pPr>
      <w:r>
        <w:rPr>
          <w:rFonts w:ascii="Noto Sans KR" w:hAnsi="Noto Sans KR" w:eastAsia="Noto Sans KR"/>
          <w:b/>
          <w:color w:val="2E74B5"/>
          <w:sz w:val="18"/>
        </w:rPr>
        <w:t>원문</w:t>
      </w:r>
    </w:p>
    <w:p>
      <w:pPr>
        <w:pStyle w:val="SourceText"/>
      </w:pPr>
      <w:r>
        <w:t>[0199b28] 第一者，結歸偈旨，仍釋科名。意謂若非無住處之無餘，焉得彌勒指為第一心耶。</w:t>
      </w:r>
    </w:p>
    <w:p>
      <w:pPr>
        <w:keepNext/>
        <w:spacing w:after="40"/>
      </w:pPr>
      <w:r>
        <w:rPr>
          <w:rFonts w:ascii="Noto Sans KR" w:hAnsi="Noto Sans KR" w:eastAsia="Noto Sans KR"/>
          <w:b/>
          <w:color w:val="2E74B5"/>
          <w:sz w:val="18"/>
        </w:rPr>
        <w:t>한국어 직역</w:t>
      </w:r>
    </w:p>
    <w:p>
      <w:pPr>
        <w:pStyle w:val="TranslationText"/>
      </w:pPr>
      <w:r>
        <w:t>‘제일’이라는 것은 게송의 뜻으로 귀결하면서 아울러 과문의 이름을 풀이한 것이다. 뜻은, 만약 무주처의 무여가 아니라면 어찌 미륵이 이를 가리켜 제일심이라고 했겠는가 하는 것이다.</w:t>
      </w:r>
    </w:p>
    <w:p>
      <w:pPr>
        <w:pStyle w:val="Heading2"/>
      </w:pPr>
      <w:r>
        <w:t>문단 0634  ·  [0199c01]</w:t>
      </w:r>
    </w:p>
    <w:p>
      <w:pPr>
        <w:keepNext/>
        <w:spacing w:after="40"/>
      </w:pPr>
      <w:r>
        <w:rPr>
          <w:rFonts w:ascii="Noto Sans KR" w:hAnsi="Noto Sans KR" w:eastAsia="Noto Sans KR"/>
          <w:b/>
          <w:color w:val="2E74B5"/>
          <w:sz w:val="18"/>
        </w:rPr>
        <w:t>원문</w:t>
      </w:r>
    </w:p>
    <w:p>
      <w:pPr>
        <w:pStyle w:val="SourceText"/>
      </w:pPr>
      <w:r>
        <w:t>[0199c01] 無著下。初二句難。意云一切眾生五性差別，云何皆入無餘涅槃？三分半眾生不得成佛，故云不可得義。</w:t>
      </w:r>
    </w:p>
    <w:p>
      <w:pPr>
        <w:keepNext/>
        <w:spacing w:after="40"/>
      </w:pPr>
      <w:r>
        <w:rPr>
          <w:rFonts w:ascii="Noto Sans KR" w:hAnsi="Noto Sans KR" w:eastAsia="Noto Sans KR"/>
          <w:b/>
          <w:color w:val="2E74B5"/>
          <w:sz w:val="18"/>
        </w:rPr>
        <w:t>한국어 직역</w:t>
      </w:r>
    </w:p>
    <w:p>
      <w:pPr>
        <w:pStyle w:val="TranslationText"/>
      </w:pPr>
      <w:r>
        <w:t>‘무착[無著]’ 이하이다. 처음 두 구절은 힐난이다. 뜻은 일체중생에게 오성의 차별이 있는데 어떻게 모두 무여열반에 들어갈 수 있느냐는 것이다. 삼분 반의 중생은 성불하지 못하므로 ‘얻을 수 없는 뜻’이라고 한다.</w:t>
      </w:r>
    </w:p>
    <w:p>
      <w:pPr>
        <w:pStyle w:val="Heading2"/>
      </w:pPr>
      <w:r>
        <w:t>문단 0635  ·  [0199c04]</w:t>
      </w:r>
    </w:p>
    <w:p>
      <w:pPr>
        <w:keepNext/>
        <w:spacing w:after="40"/>
      </w:pPr>
      <w:r>
        <w:rPr>
          <w:rFonts w:ascii="Noto Sans KR" w:hAnsi="Noto Sans KR" w:eastAsia="Noto Sans KR"/>
          <w:b/>
          <w:color w:val="2E74B5"/>
          <w:sz w:val="18"/>
        </w:rPr>
        <w:t>원문</w:t>
      </w:r>
    </w:p>
    <w:p>
      <w:pPr>
        <w:pStyle w:val="SourceText"/>
      </w:pPr>
      <w:r>
        <w:t>[0199c04] 生所攝者。答也。此是無著立量，成立皆可度也。應立量云：三分半眾生是有法，定皆成佛，故為宗。因云：生所攝故。同喻：一分半眾生。意云《涅槃經》說：「凡是有心定當作佛。」《圓覺經》云：「有性無性齊成佛道。」此則是可得義，安云不得？</w:t>
      </w:r>
    </w:p>
    <w:p>
      <w:pPr>
        <w:keepNext/>
        <w:spacing w:after="40"/>
      </w:pPr>
      <w:r>
        <w:rPr>
          <w:rFonts w:ascii="Noto Sans KR" w:hAnsi="Noto Sans KR" w:eastAsia="Noto Sans KR"/>
          <w:b/>
          <w:color w:val="2E74B5"/>
          <w:sz w:val="18"/>
        </w:rPr>
        <w:t>한국어 직역</w:t>
      </w:r>
    </w:p>
    <w:p>
      <w:pPr>
        <w:pStyle w:val="TranslationText"/>
      </w:pPr>
      <w:r>
        <w:t>‘중생에 포섭된다[生所攝]’는 것은, 답이다. 이는 무착이 비량을 세워 모두 제도할 수 있음을 성립시킨 것이다. 마땅히 비량을 세워 말하기를, 삼분 반의 중생을 유법으로 삼고 반드시 모두 성불한다는 것을 종으로 삼는다. 인은 “중생에 포섭되기 때문이다”라고 한다. 동유는 일분 반의 중생이다. 뜻은 『열반경』에서 “무릇 마음이 있는 자는 반드시 부처가 된다”고 설했다는 것이다. 『원각경』에서는 “유성과 무성이 함께 불도를 이룬다”고 하였다. 이는 곧 얻을 수 있다는 뜻인데, 어찌 얻지 못한다고 말하겠는가?</w:t>
      </w:r>
    </w:p>
    <w:p>
      <w:pPr>
        <w:pStyle w:val="Heading2"/>
      </w:pPr>
      <w:r>
        <w:t>문단 0636  ·  [0199c09]</w:t>
      </w:r>
    </w:p>
    <w:p>
      <w:pPr>
        <w:keepNext/>
        <w:spacing w:after="40"/>
      </w:pPr>
      <w:r>
        <w:rPr>
          <w:rFonts w:ascii="Noto Sans KR" w:hAnsi="Noto Sans KR" w:eastAsia="Noto Sans KR"/>
          <w:b/>
          <w:color w:val="2E74B5"/>
          <w:sz w:val="18"/>
        </w:rPr>
        <w:t>원문</w:t>
      </w:r>
    </w:p>
    <w:p>
      <w:pPr>
        <w:pStyle w:val="SourceText"/>
      </w:pPr>
      <w:r>
        <w:t>[0199c09] 又云卵濕等者，舉難處難也。卵濕則畜生難，無想有頂即長壽天難，雖舉二處，意兼八難。八難，謂：三塗、北州、長壽天、佛前佛後、世智辯聰、無根等難。意云：難處即不可度，云何皆入？</w:t>
      </w:r>
    </w:p>
    <w:p>
      <w:pPr>
        <w:keepNext/>
        <w:spacing w:after="40"/>
      </w:pPr>
      <w:r>
        <w:rPr>
          <w:rFonts w:ascii="Noto Sans KR" w:hAnsi="Noto Sans KR" w:eastAsia="Noto Sans KR"/>
          <w:b/>
          <w:color w:val="2E74B5"/>
          <w:sz w:val="18"/>
        </w:rPr>
        <w:t>한국어 직역</w:t>
      </w:r>
    </w:p>
    <w:p>
      <w:pPr>
        <w:pStyle w:val="TranslationText"/>
      </w:pPr>
      <w:r>
        <w:t>‘또 난생과 습생 등’이라는 것은 난처를 들어 힐난한 것이다. 난생과 습생은 축생의 난이고, 무상천과 유정천은 장수천의 난이다. 비록 두 곳만 들었으나 뜻은 팔난을 겸한다. 팔난은 삼도·북주·장수천·불전불후·세지변총·무근 등의 난이다. 뜻은 난처라면 곧 제도할 수 없는데 어떻게 모두 들어가게 할 수 있느냐는 것이다.</w:t>
      </w:r>
    </w:p>
    <w:p>
      <w:pPr>
        <w:pStyle w:val="Heading2"/>
      </w:pPr>
      <w:r>
        <w:t>문단 0637  ·  [0199c13]</w:t>
      </w:r>
    </w:p>
    <w:p>
      <w:pPr>
        <w:keepNext/>
        <w:spacing w:after="40"/>
      </w:pPr>
      <w:r>
        <w:rPr>
          <w:rFonts w:ascii="Noto Sans KR" w:hAnsi="Noto Sans KR" w:eastAsia="Noto Sans KR"/>
          <w:b/>
          <w:color w:val="2E74B5"/>
          <w:sz w:val="18"/>
        </w:rPr>
        <w:t>원문</w:t>
      </w:r>
    </w:p>
    <w:p>
      <w:pPr>
        <w:pStyle w:val="SourceText"/>
      </w:pPr>
      <w:r>
        <w:t>[0199c13] 有三因緣等者。答也。</w:t>
      </w:r>
    </w:p>
    <w:p>
      <w:pPr>
        <w:keepNext/>
        <w:spacing w:after="40"/>
      </w:pPr>
      <w:r>
        <w:rPr>
          <w:rFonts w:ascii="Noto Sans KR" w:hAnsi="Noto Sans KR" w:eastAsia="Noto Sans KR"/>
          <w:b/>
          <w:color w:val="2E74B5"/>
          <w:sz w:val="18"/>
        </w:rPr>
        <w:t>한국어 직역</w:t>
      </w:r>
    </w:p>
    <w:p>
      <w:pPr>
        <w:pStyle w:val="TranslationText"/>
      </w:pPr>
      <w:r>
        <w:t>‘세 가지 인연이 있다’는 것은, 답이다.</w:t>
      </w:r>
    </w:p>
    <w:p>
      <w:pPr>
        <w:pStyle w:val="Heading2"/>
      </w:pPr>
      <w:r>
        <w:t>문단 0638  ·  [0199c13]</w:t>
      </w:r>
    </w:p>
    <w:p>
      <w:pPr>
        <w:keepNext/>
        <w:spacing w:after="40"/>
      </w:pPr>
      <w:r>
        <w:rPr>
          <w:rFonts w:ascii="Noto Sans KR" w:hAnsi="Noto Sans KR" w:eastAsia="Noto Sans KR"/>
          <w:b/>
          <w:color w:val="2E74B5"/>
          <w:sz w:val="18"/>
        </w:rPr>
        <w:t>원문</w:t>
      </w:r>
    </w:p>
    <w:p>
      <w:pPr>
        <w:pStyle w:val="SourceText"/>
      </w:pPr>
      <w:r>
        <w:t>[0199c13] 難處待時者，此亦令成其種也。意云：難處眾生不可常定，至非難處而度脫之。若得成種，遲速之間必須成熟，發廣大心故合無遺。</w:t>
      </w:r>
    </w:p>
    <w:p>
      <w:pPr>
        <w:keepNext/>
        <w:spacing w:after="40"/>
      </w:pPr>
      <w:r>
        <w:rPr>
          <w:rFonts w:ascii="Noto Sans KR" w:hAnsi="Noto Sans KR" w:eastAsia="Noto Sans KR"/>
          <w:b/>
          <w:color w:val="2E74B5"/>
          <w:sz w:val="18"/>
        </w:rPr>
        <w:t>한국어 직역</w:t>
      </w:r>
    </w:p>
    <w:p>
      <w:pPr>
        <w:pStyle w:val="TranslationText"/>
      </w:pPr>
      <w:r>
        <w:t>‘난처에서는 때를 기다린다’는 것은, 이 또한 그 종자를 이루게 하는 것이다. 뜻은 난처의 중생이 항상 고정되어 있는 것이 아니므로, 난처가 아닌 곳에 이르면 그들을 제도하여 해탈하게 한다는 것이다. 만약 종자를 이루면 늦고 빠름의 차이는 있어도 반드시 성숙하게 해야 하니, 광대한 마음을 내었으므로 마땅히 빠뜨림이 없어야 한다.</w:t>
      </w:r>
    </w:p>
    <w:p>
      <w:pPr>
        <w:pStyle w:val="Heading2"/>
      </w:pPr>
      <w:r>
        <w:t>문단 0639  ·  [0199c16]</w:t>
      </w:r>
    </w:p>
    <w:p>
      <w:pPr>
        <w:keepNext/>
        <w:spacing w:after="40"/>
      </w:pPr>
      <w:r>
        <w:rPr>
          <w:rFonts w:ascii="Noto Sans KR" w:hAnsi="Noto Sans KR" w:eastAsia="Noto Sans KR"/>
          <w:b/>
          <w:color w:val="2E74B5"/>
          <w:sz w:val="18"/>
        </w:rPr>
        <w:t>원문</w:t>
      </w:r>
    </w:p>
    <w:p>
      <w:pPr>
        <w:pStyle w:val="SourceText"/>
      </w:pPr>
      <w:r>
        <w:t>[0199c16] 非難處者，雖即未度且令成熟。已熟可知。此稍同前護付之義也。</w:t>
      </w:r>
    </w:p>
    <w:p>
      <w:pPr>
        <w:keepNext/>
        <w:spacing w:after="40"/>
      </w:pPr>
      <w:r>
        <w:rPr>
          <w:rFonts w:ascii="Noto Sans KR" w:hAnsi="Noto Sans KR" w:eastAsia="Noto Sans KR"/>
          <w:b/>
          <w:color w:val="2E74B5"/>
          <w:sz w:val="18"/>
        </w:rPr>
        <w:t>한국어 직역</w:t>
      </w:r>
    </w:p>
    <w:p>
      <w:pPr>
        <w:pStyle w:val="TranslationText"/>
      </w:pPr>
      <w:r>
        <w:t>‘난처가 아닌 곳’이라는 것은, 비록 아직 제도하지 못했더라도 우선 성숙하게 하는 것이다. 이미 성숙한 경우는 알 수 있다. 이는 앞의 호부(護付)의 뜻과 조금 같다.</w:t>
      </w:r>
    </w:p>
    <w:p>
      <w:pPr>
        <w:pStyle w:val="Heading2"/>
      </w:pPr>
      <w:r>
        <w:t>문단 0640  ·  [0199c18]</w:t>
      </w:r>
    </w:p>
    <w:p>
      <w:pPr>
        <w:keepNext/>
        <w:spacing w:after="40"/>
      </w:pPr>
      <w:r>
        <w:rPr>
          <w:rFonts w:ascii="Noto Sans KR" w:hAnsi="Noto Sans KR" w:eastAsia="Noto Sans KR"/>
          <w:b/>
          <w:color w:val="2E74B5"/>
          <w:sz w:val="18"/>
        </w:rPr>
        <w:t>원문</w:t>
      </w:r>
    </w:p>
    <w:p>
      <w:pPr>
        <w:pStyle w:val="SourceText"/>
      </w:pPr>
      <w:r>
        <w:t>[0199c18] 三中疏一性空者。眾生緣生，緣生無性，故即空也。</w:t>
      </w:r>
    </w:p>
    <w:p>
      <w:pPr>
        <w:keepNext/>
        <w:spacing w:after="40"/>
      </w:pPr>
      <w:r>
        <w:rPr>
          <w:rFonts w:ascii="Noto Sans KR" w:hAnsi="Noto Sans KR" w:eastAsia="Noto Sans KR"/>
          <w:b/>
          <w:color w:val="2E74B5"/>
          <w:sz w:val="18"/>
        </w:rPr>
        <w:t>한국어 직역</w:t>
      </w:r>
    </w:p>
    <w:p>
      <w:pPr>
        <w:pStyle w:val="TranslationText"/>
      </w:pPr>
      <w:r>
        <w:t>셋째 가운데 소의 ‘첫째, 성품이 공하다’는 것은, 중생은 연으로 생기고, 연생은 자성이 없으므로 곧 공하다.</w:t>
      </w:r>
    </w:p>
    <w:p>
      <w:pPr>
        <w:pStyle w:val="Heading2"/>
      </w:pPr>
      <w:r>
        <w:t>문단 0641  ·  [0199c19]</w:t>
      </w:r>
    </w:p>
    <w:p>
      <w:pPr>
        <w:keepNext/>
        <w:spacing w:after="40"/>
      </w:pPr>
      <w:r>
        <w:rPr>
          <w:rFonts w:ascii="Noto Sans KR" w:hAnsi="Noto Sans KR" w:eastAsia="Noto Sans KR"/>
          <w:b/>
          <w:color w:val="2E74B5"/>
          <w:sz w:val="18"/>
        </w:rPr>
        <w:t>원문</w:t>
      </w:r>
    </w:p>
    <w:p>
      <w:pPr>
        <w:pStyle w:val="SourceText"/>
      </w:pPr>
      <w:r>
        <w:t>[0199c19] 同體者，同一真如性故。故《起信》論云：「謂如實知一切眾生及與己身，真如平等無別異。」</w:t>
      </w:r>
    </w:p>
    <w:p>
      <w:pPr>
        <w:keepNext/>
        <w:spacing w:after="40"/>
      </w:pPr>
      <w:r>
        <w:rPr>
          <w:rFonts w:ascii="Noto Sans KR" w:hAnsi="Noto Sans KR" w:eastAsia="Noto Sans KR"/>
          <w:b/>
          <w:color w:val="2E74B5"/>
          <w:sz w:val="18"/>
        </w:rPr>
        <w:t>한국어 직역</w:t>
      </w:r>
    </w:p>
    <w:p>
      <w:pPr>
        <w:pStyle w:val="TranslationText"/>
      </w:pPr>
      <w:r>
        <w:t>‘동체’라는 것은 동일한 진여의 성품이기 때문이다. 그러므로 『기신론』에서 말한다. “일체중생과 자기 몸이 진여로서 평등하여 차별이 없음을 사실대로 안다.”</w:t>
      </w:r>
    </w:p>
    <w:p>
      <w:pPr>
        <w:pStyle w:val="Heading2"/>
      </w:pPr>
      <w:r>
        <w:t>문단 0642  ·  [0199c21]</w:t>
      </w:r>
    </w:p>
    <w:p>
      <w:pPr>
        <w:keepNext/>
        <w:spacing w:after="40"/>
      </w:pPr>
      <w:r>
        <w:rPr>
          <w:rFonts w:ascii="Noto Sans KR" w:hAnsi="Noto Sans KR" w:eastAsia="Noto Sans KR"/>
          <w:b/>
          <w:color w:val="2E74B5"/>
          <w:sz w:val="18"/>
        </w:rPr>
        <w:t>원문</w:t>
      </w:r>
    </w:p>
    <w:p>
      <w:pPr>
        <w:pStyle w:val="SourceText"/>
      </w:pPr>
      <w:r>
        <w:t>[0199c21] 故論云下。引證。此語猶反，應云眾生滅度無異自身，寧於自身起於他想。</w:t>
      </w:r>
    </w:p>
    <w:p>
      <w:pPr>
        <w:keepNext/>
        <w:spacing w:after="40"/>
      </w:pPr>
      <w:r>
        <w:rPr>
          <w:rFonts w:ascii="Noto Sans KR" w:hAnsi="Noto Sans KR" w:eastAsia="Noto Sans KR"/>
          <w:b/>
          <w:color w:val="2E74B5"/>
          <w:sz w:val="18"/>
        </w:rPr>
        <w:t>한국어 직역</w:t>
      </w:r>
    </w:p>
    <w:p>
      <w:pPr>
        <w:pStyle w:val="TranslationText"/>
      </w:pPr>
      <w:r>
        <w:t>‘그러므로 논에서 말한다’ 이하이다. 인용하여 증명한 것이다. 이 말은 오히려 뒤집혀 있으니, 마땅히 “중생을 멸도하는 것이 자기 몸과 다르지 않은데 어찌 자기 몸에서 타인이라는 생각을 일으키겠는가?”라고 해야 한다.</w:t>
      </w:r>
    </w:p>
    <w:p>
      <w:pPr>
        <w:pStyle w:val="Heading2"/>
      </w:pPr>
      <w:r>
        <w:t>문단 0643  ·  [0199c22]</w:t>
      </w:r>
    </w:p>
    <w:p>
      <w:pPr>
        <w:keepNext/>
        <w:spacing w:after="40"/>
      </w:pPr>
      <w:r>
        <w:rPr>
          <w:rFonts w:ascii="Noto Sans KR" w:hAnsi="Noto Sans KR" w:eastAsia="Noto Sans KR"/>
          <w:b/>
          <w:color w:val="2E74B5"/>
          <w:sz w:val="18"/>
        </w:rPr>
        <w:t>원문</w:t>
      </w:r>
    </w:p>
    <w:p>
      <w:pPr>
        <w:pStyle w:val="SourceText"/>
      </w:pPr>
      <w:r>
        <w:t>[0199c22] 本寂者，相本自盡不待滅故。《淨名》云：「一切眾生即寂滅相，不復更滅。」</w:t>
      </w:r>
    </w:p>
    <w:p>
      <w:pPr>
        <w:keepNext/>
        <w:spacing w:after="40"/>
      </w:pPr>
      <w:r>
        <w:rPr>
          <w:rFonts w:ascii="Noto Sans KR" w:hAnsi="Noto Sans KR" w:eastAsia="Noto Sans KR"/>
          <w:b/>
          <w:color w:val="2E74B5"/>
          <w:sz w:val="18"/>
        </w:rPr>
        <w:t>한국어 직역</w:t>
      </w:r>
    </w:p>
    <w:p>
      <w:pPr>
        <w:pStyle w:val="TranslationText"/>
      </w:pPr>
      <w:r>
        <w:t>‘본래 적멸하다’는 것은 상이 본래 스스로 다하여 따로 멸하기를 기다리지 않기 때문이다. 『유마경』에서 말한다. “일체중생이 곧 적멸상이라 다시 더 멸할 것이 없다.”</w:t>
      </w:r>
    </w:p>
    <w:p>
      <w:pPr>
        <w:pStyle w:val="Heading2"/>
      </w:pPr>
      <w:r>
        <w:t>문단 0644  ·  [0199c24]</w:t>
      </w:r>
    </w:p>
    <w:p>
      <w:pPr>
        <w:keepNext/>
        <w:spacing w:after="40"/>
      </w:pPr>
      <w:r>
        <w:rPr>
          <w:rFonts w:ascii="Noto Sans KR" w:hAnsi="Noto Sans KR" w:eastAsia="Noto Sans KR"/>
          <w:b/>
          <w:color w:val="2E74B5"/>
          <w:sz w:val="18"/>
        </w:rPr>
        <w:t>원문</w:t>
      </w:r>
    </w:p>
    <w:p>
      <w:pPr>
        <w:pStyle w:val="SourceText"/>
      </w:pPr>
      <w:r>
        <w:t>[0199c24] 問：「此與性空何別？」</w:t>
      </w:r>
    </w:p>
    <w:p>
      <w:pPr>
        <w:keepNext/>
        <w:spacing w:after="40"/>
      </w:pPr>
      <w:r>
        <w:rPr>
          <w:rFonts w:ascii="Noto Sans KR" w:hAnsi="Noto Sans KR" w:eastAsia="Noto Sans KR"/>
          <w:b/>
          <w:color w:val="2E74B5"/>
          <w:sz w:val="18"/>
        </w:rPr>
        <w:t>한국어 직역</w:t>
      </w:r>
    </w:p>
    <w:p>
      <w:pPr>
        <w:pStyle w:val="TranslationText"/>
      </w:pPr>
      <w:r>
        <w:t>묻는다. “이는 성공(性空)과 무엇이 다른가?”</w:t>
      </w:r>
    </w:p>
    <w:p>
      <w:pPr>
        <w:pStyle w:val="Heading2"/>
      </w:pPr>
      <w:r>
        <w:t>문단 0645  ·  [0199c24]</w:t>
      </w:r>
    </w:p>
    <w:p>
      <w:pPr>
        <w:keepNext/>
        <w:spacing w:after="40"/>
      </w:pPr>
      <w:r>
        <w:rPr>
          <w:rFonts w:ascii="Noto Sans KR" w:hAnsi="Noto Sans KR" w:eastAsia="Noto Sans KR"/>
          <w:b/>
          <w:color w:val="2E74B5"/>
          <w:sz w:val="18"/>
        </w:rPr>
        <w:t>원문</w:t>
      </w:r>
    </w:p>
    <w:p>
      <w:pPr>
        <w:pStyle w:val="SourceText"/>
      </w:pPr>
      <w:r>
        <w:t>[0199c24] 答：「前但即空，此則本來成佛。成佛即入涅槃，故云本寂。前淺後深可知。」</w:t>
      </w:r>
    </w:p>
    <w:p>
      <w:pPr>
        <w:keepNext/>
        <w:spacing w:after="40"/>
      </w:pPr>
      <w:r>
        <w:rPr>
          <w:rFonts w:ascii="Noto Sans KR" w:hAnsi="Noto Sans KR" w:eastAsia="Noto Sans KR"/>
          <w:b/>
          <w:color w:val="2E74B5"/>
          <w:sz w:val="18"/>
        </w:rPr>
        <w:t>한국어 직역</w:t>
      </w:r>
    </w:p>
    <w:p>
      <w:pPr>
        <w:pStyle w:val="TranslationText"/>
      </w:pPr>
      <w:r>
        <w:t>답한다. “앞에서는 다만 곧 공하다는 것이고, 여기서는 본래부터 성불했다는 것이다. 성불하는 것이 곧 열반에 드는 것이므로 본래 적멸하다고 한다. 앞은 얕고 뒤는 깊은 것을 알 수 있다.”</w:t>
      </w:r>
    </w:p>
    <w:p>
      <w:pPr>
        <w:pStyle w:val="Heading2"/>
      </w:pPr>
      <w:r>
        <w:t>문단 0646  ·  [0199c26]</w:t>
      </w:r>
    </w:p>
    <w:p>
      <w:pPr>
        <w:keepNext/>
        <w:spacing w:after="40"/>
      </w:pPr>
      <w:r>
        <w:rPr>
          <w:rFonts w:ascii="Noto Sans KR" w:hAnsi="Noto Sans KR" w:eastAsia="Noto Sans KR"/>
          <w:b/>
          <w:color w:val="2E74B5"/>
          <w:sz w:val="18"/>
        </w:rPr>
        <w:t>원문</w:t>
      </w:r>
    </w:p>
    <w:p>
      <w:pPr>
        <w:pStyle w:val="SourceText"/>
      </w:pPr>
      <w:r>
        <w:t>[0199c26] 無念者。有念即有眾生，如無翳則空華不現。</w:t>
      </w:r>
    </w:p>
    <w:p>
      <w:pPr>
        <w:keepNext/>
        <w:spacing w:after="40"/>
      </w:pPr>
      <w:r>
        <w:rPr>
          <w:rFonts w:ascii="Noto Sans KR" w:hAnsi="Noto Sans KR" w:eastAsia="Noto Sans KR"/>
          <w:b/>
          <w:color w:val="2E74B5"/>
          <w:sz w:val="18"/>
        </w:rPr>
        <w:t>한국어 직역</w:t>
      </w:r>
    </w:p>
    <w:p>
      <w:pPr>
        <w:pStyle w:val="TranslationText"/>
      </w:pPr>
      <w:r>
        <w:t>‘무념’이라는 것은, 생각이 있으면 곧 중생이 있는 것이니, 눈병이 없으면 허공의 꽃이 나타나지 않는 것과 같다.</w:t>
      </w:r>
    </w:p>
    <w:p>
      <w:pPr>
        <w:pStyle w:val="Heading2"/>
      </w:pPr>
      <w:r>
        <w:t>문단 0647  ·  [0199c27]</w:t>
      </w:r>
    </w:p>
    <w:p>
      <w:pPr>
        <w:keepNext/>
        <w:spacing w:after="40"/>
      </w:pPr>
      <w:r>
        <w:rPr>
          <w:rFonts w:ascii="Noto Sans KR" w:hAnsi="Noto Sans KR" w:eastAsia="Noto Sans KR"/>
          <w:b/>
          <w:color w:val="2E74B5"/>
          <w:sz w:val="18"/>
        </w:rPr>
        <w:t>원문</w:t>
      </w:r>
    </w:p>
    <w:p>
      <w:pPr>
        <w:pStyle w:val="SourceText"/>
      </w:pPr>
      <w:r>
        <w:t>[0199c27] 法界者。一真法界平等無差。云何於中見自他相？故偈云：「平等真法界，佛不度眾生。」此上五義，大雲之文。然於中，一三約所，二約能所，四唯約能，五該本末也。大抵意云：若見眾生有可度者，即生疲勞不能常度；反此即常也。又度與不度其心不二，名之為常也。故《金剛三昧經》云：「若化眾生，不生於化、不生無化，其化大焉。」</w:t>
      </w:r>
    </w:p>
    <w:p>
      <w:pPr>
        <w:keepNext/>
        <w:spacing w:after="40"/>
      </w:pPr>
      <w:r>
        <w:rPr>
          <w:rFonts w:ascii="Noto Sans KR" w:hAnsi="Noto Sans KR" w:eastAsia="Noto Sans KR"/>
          <w:b/>
          <w:color w:val="2E74B5"/>
          <w:sz w:val="18"/>
        </w:rPr>
        <w:t>한국어 직역</w:t>
      </w:r>
    </w:p>
    <w:p>
      <w:pPr>
        <w:pStyle w:val="TranslationText"/>
      </w:pPr>
      <w:r>
        <w:t>‘법계’라는 것은, 일진법계가 평등하여 차별이 없는 것이다. 어찌 그 가운데서 나와 남의 상을 보겠는가? 그러므로 게송에서 말한다. “평등한 참 법계에서는 부처가 중생을 제도하지 않는다.” 위의 다섯 뜻은 대운의 글이다. 그러나 그 가운데 첫째와 셋째는 소(所)에 의거하고, 둘째는 능과 소에 의거하며, 넷째는 오직 능에 의거하고, 다섯째는 본과 말에 두루한다. 대체로 뜻은, 만약 제도할 중생이 있다고 본다면 곧 피로함을 내어 항상 제도할 수 없다는 것이다. 이와 반대라면 곧 항상한 것이다. 또 제도함과 제도하지 않음에 그 마음이 둘이 아닌 것을 ‘항상’이라 이름한다. 그러므로 『금강삼매경』에서 말한다. “중생을 교화하되 교화한다는 생각도 내지 않고 교화하지 않는다는 생각도 내지 않으면 그 교화가 크다.”</w:t>
      </w:r>
    </w:p>
    <w:p>
      <w:pPr>
        <w:pStyle w:val="Heading2"/>
      </w:pPr>
      <w:r>
        <w:t>문단 0648  ·  [0200a05]</w:t>
      </w:r>
    </w:p>
    <w:p>
      <w:pPr>
        <w:keepNext/>
        <w:spacing w:after="40"/>
      </w:pPr>
      <w:r>
        <w:rPr>
          <w:rFonts w:ascii="Noto Sans KR" w:hAnsi="Noto Sans KR" w:eastAsia="Noto Sans KR"/>
          <w:b/>
          <w:color w:val="2E74B5"/>
          <w:sz w:val="18"/>
        </w:rPr>
        <w:t>원문</w:t>
      </w:r>
    </w:p>
    <w:p>
      <w:pPr>
        <w:pStyle w:val="SourceText"/>
      </w:pPr>
      <w:r>
        <w:t>[0200a05] 四中經何以故者。徵。意云：設所見有眾生可度。此何過耶？次通云：若菩薩有我等相即非菩薩。此是反明。意云：是真菩薩必無我為能度，豈更見有眾生得滅度耶？遠離依止身見眾生等。依止即身見異名，亦名相續。梵云薩迦耶，此云身見，等於我人壽者也。</w:t>
      </w:r>
    </w:p>
    <w:p>
      <w:pPr>
        <w:keepNext/>
        <w:spacing w:after="40"/>
      </w:pPr>
      <w:r>
        <w:rPr>
          <w:rFonts w:ascii="Noto Sans KR" w:hAnsi="Noto Sans KR" w:eastAsia="Noto Sans KR"/>
          <w:b/>
          <w:color w:val="2E74B5"/>
          <w:sz w:val="18"/>
        </w:rPr>
        <w:t>한국어 직역</w:t>
      </w:r>
    </w:p>
    <w:p>
      <w:pPr>
        <w:pStyle w:val="TranslationText"/>
      </w:pPr>
      <w:r>
        <w:t>넷째 가운데 경의 ‘무슨 까닭인가[何以故]’라는 것은, 따져 묻는 것이다. 뜻은, 설령 보이는 바에 제도할 중생이 있다고 하자. 그것에 무슨 허물이 있는가 하는 것이다. 다음에 회통하여 “만약 보살에게 아상 등의 상이 있으면 곧 보살이 아니다”라고 한다. 이는 반대로 밝힌 것이다. 뜻은, 참된 보살이라면 반드시 능히 제도한다는 ‘나’가 없는데 어찌 다시 멸도될 중생이 있다고 보겠느냐는 것이다. 의지하는 신견과 중생 등의 상을 멀리 떠난다. 의지는 곧 신견의 다른 이름이며, 또한 상속이라고도 한다. 범어로 살가야(薩迦耶)라 하고, 여기서는 신견이라 하니 아·인·수자와 같다.</w:t>
      </w:r>
    </w:p>
    <w:p>
      <w:pPr>
        <w:pStyle w:val="Heading2"/>
      </w:pPr>
      <w:r>
        <w:t>문단 0649  ·  [0200a11]</w:t>
      </w:r>
    </w:p>
    <w:p>
      <w:pPr>
        <w:keepNext/>
        <w:spacing w:after="40"/>
      </w:pPr>
      <w:r>
        <w:rPr>
          <w:rFonts w:ascii="Noto Sans KR" w:hAnsi="Noto Sans KR" w:eastAsia="Noto Sans KR"/>
          <w:b/>
          <w:color w:val="2E74B5"/>
          <w:sz w:val="18"/>
        </w:rPr>
        <w:t>원문</w:t>
      </w:r>
    </w:p>
    <w:p>
      <w:pPr>
        <w:pStyle w:val="SourceText"/>
      </w:pPr>
      <w:r>
        <w:t>[0200a11] 此名身見者。以依於身起此見故，故云依止身見眾生等相。又身見為本，諸餘見等依此而生故，今皆遠離，故云等相也。</w:t>
      </w:r>
    </w:p>
    <w:p>
      <w:pPr>
        <w:keepNext/>
        <w:spacing w:after="40"/>
      </w:pPr>
      <w:r>
        <w:rPr>
          <w:rFonts w:ascii="Noto Sans KR" w:hAnsi="Noto Sans KR" w:eastAsia="Noto Sans KR"/>
          <w:b/>
          <w:color w:val="2E74B5"/>
          <w:sz w:val="18"/>
        </w:rPr>
        <w:t>한국어 직역</w:t>
      </w:r>
    </w:p>
    <w:p>
      <w:pPr>
        <w:pStyle w:val="TranslationText"/>
      </w:pPr>
      <w:r>
        <w:t>‘이것을 신견이라 이름한다’는 것은, 몸에 의지하여 이 견해를 일으키므로 ‘의지하는 신견과 중생 등의 상’이라고 한 것이다. 또 신견을 근본으로 삼아 그 밖의 모든 견해 등이 이에 의지해 생기므로, 지금 모두 멀리 떠나기 때문에 ‘등의 상’이라고 한 것이다.</w:t>
      </w:r>
    </w:p>
    <w:p>
      <w:pPr>
        <w:pStyle w:val="Heading2"/>
      </w:pPr>
      <w:r>
        <w:t>문단 0650  ·  [0200a13]</w:t>
      </w:r>
    </w:p>
    <w:p>
      <w:pPr>
        <w:keepNext/>
        <w:spacing w:after="40"/>
      </w:pPr>
      <w:r>
        <w:rPr>
          <w:rFonts w:ascii="Noto Sans KR" w:hAnsi="Noto Sans KR" w:eastAsia="Noto Sans KR"/>
          <w:b/>
          <w:color w:val="2E74B5"/>
          <w:sz w:val="18"/>
        </w:rPr>
        <w:t>원문</w:t>
      </w:r>
    </w:p>
    <w:p>
      <w:pPr>
        <w:pStyle w:val="SourceText"/>
      </w:pPr>
      <w:r>
        <w:t>[0200a13] 已斷等者。內無我即無自相，無自相即平等，平等即空義也。</w:t>
      </w:r>
    </w:p>
    <w:p>
      <w:pPr>
        <w:keepNext/>
        <w:spacing w:after="40"/>
      </w:pPr>
      <w:r>
        <w:rPr>
          <w:rFonts w:ascii="Noto Sans KR" w:hAnsi="Noto Sans KR" w:eastAsia="Noto Sans KR"/>
          <w:b/>
          <w:color w:val="2E74B5"/>
          <w:sz w:val="18"/>
        </w:rPr>
        <w:t>한국어 직역</w:t>
      </w:r>
    </w:p>
    <w:p>
      <w:pPr>
        <w:pStyle w:val="TranslationText"/>
      </w:pPr>
      <w:r>
        <w:t>‘이미 끊었다’ 등은, 안으로 아가 없으면 곧 자기 상이 없고, 자기 상이 없으면 곧 평등하며, 평등하면 곧 공의 뜻이다.</w:t>
      </w:r>
    </w:p>
    <w:p>
      <w:pPr>
        <w:pStyle w:val="Heading2"/>
      </w:pPr>
      <w:r>
        <w:t>문단 0651  ·  [0200a15]</w:t>
      </w:r>
    </w:p>
    <w:p>
      <w:pPr>
        <w:keepNext/>
        <w:spacing w:after="40"/>
      </w:pPr>
      <w:r>
        <w:rPr>
          <w:rFonts w:ascii="Noto Sans KR" w:hAnsi="Noto Sans KR" w:eastAsia="Noto Sans KR"/>
          <w:b/>
          <w:color w:val="2E74B5"/>
          <w:sz w:val="18"/>
        </w:rPr>
        <w:t>원문</w:t>
      </w:r>
    </w:p>
    <w:p>
      <w:pPr>
        <w:pStyle w:val="SourceText"/>
      </w:pPr>
      <w:r>
        <w:t>[0200a15] 信解等者。以己方人也。由內無自相，故得外無他相，中有故，自是所以也。既無自他之相，即自他平等。志公云：「以我身空諸法空，千品萬類悉皆同。」</w:t>
      </w:r>
    </w:p>
    <w:p>
      <w:pPr>
        <w:keepNext/>
        <w:spacing w:after="40"/>
      </w:pPr>
      <w:r>
        <w:rPr>
          <w:rFonts w:ascii="Noto Sans KR" w:hAnsi="Noto Sans KR" w:eastAsia="Noto Sans KR"/>
          <w:b/>
          <w:color w:val="2E74B5"/>
          <w:sz w:val="18"/>
        </w:rPr>
        <w:t>한국어 직역</w:t>
      </w:r>
    </w:p>
    <w:p>
      <w:pPr>
        <w:pStyle w:val="TranslationText"/>
      </w:pPr>
      <w:r>
        <w:t>‘믿고 이해한다’ 등은, 자기로써 남을 미루어 아는 것이다. 안으로 자기 상이 없기 때문에 밖으로 남의 상도 없게 된다. 가운데 ‘있기 때문에[有故]’는 곧 그것이 까닭임을 밝힌 것이다. 이미 자기와 남의 상이 없으므로 곧 자기와 남이 평등하다. 지공이 말하였다. “내 몸이 공하니 모든 법이 공하고, 천 가지 품류와 만 가지 종류가 모두 같다.”</w:t>
      </w:r>
    </w:p>
    <w:p>
      <w:pPr>
        <w:pStyle w:val="Heading2"/>
      </w:pPr>
      <w:r>
        <w:t>문단 0652  ·  [0200a18]</w:t>
      </w:r>
    </w:p>
    <w:p>
      <w:pPr>
        <w:keepNext/>
        <w:spacing w:after="40"/>
      </w:pPr>
      <w:r>
        <w:rPr>
          <w:rFonts w:ascii="Noto Sans KR" w:hAnsi="Noto Sans KR" w:eastAsia="Noto Sans KR"/>
          <w:b/>
          <w:color w:val="2E74B5"/>
          <w:sz w:val="18"/>
        </w:rPr>
        <w:t>원문</w:t>
      </w:r>
    </w:p>
    <w:p>
      <w:pPr>
        <w:pStyle w:val="SourceText"/>
      </w:pPr>
      <w:r>
        <w:t>[0200a18] 顯示降伏等者。準無著論：「廣大第一當住常心，當修不倒，當降安住」，一段之中便具三義。今此段文正當降義，故云顯示降伏等也。</w:t>
      </w:r>
    </w:p>
    <w:p>
      <w:pPr>
        <w:keepNext/>
        <w:spacing w:after="40"/>
      </w:pPr>
      <w:r>
        <w:rPr>
          <w:rFonts w:ascii="Noto Sans KR" w:hAnsi="Noto Sans KR" w:eastAsia="Noto Sans KR"/>
          <w:b/>
          <w:color w:val="2E74B5"/>
          <w:sz w:val="18"/>
        </w:rPr>
        <w:t>한국어 직역</w:t>
      </w:r>
    </w:p>
    <w:p>
      <w:pPr>
        <w:pStyle w:val="TranslationText"/>
      </w:pPr>
      <w:r>
        <w:t>‘항복을 나타낸다’는 것은, 무착론에 따르면 “광대하고 제일인 것은 항상한 마음에 머물러야 하고, 전도되지 않음을 닦아야 하며, 항복하여 안주해야 한다”고 하였으니, 한 단락 가운데 곧 세 뜻을 갖춘다. 지금 이 단락의 글은 바로 항복의 뜻에 해당하므로 항복 등을 나타낸다고 한다.</w:t>
      </w:r>
    </w:p>
    <w:p>
      <w:pPr>
        <w:pStyle w:val="Heading2"/>
      </w:pPr>
      <w:r>
        <w:t>문단 0653  ·  [0200a21]</w:t>
      </w:r>
    </w:p>
    <w:p>
      <w:pPr>
        <w:keepNext/>
        <w:spacing w:after="40"/>
      </w:pPr>
      <w:r>
        <w:rPr>
          <w:rFonts w:ascii="Noto Sans KR" w:hAnsi="Noto Sans KR" w:eastAsia="Noto Sans KR"/>
          <w:b/>
          <w:color w:val="2E74B5"/>
          <w:sz w:val="18"/>
        </w:rPr>
        <w:t>원문</w:t>
      </w:r>
    </w:p>
    <w:p>
      <w:pPr>
        <w:pStyle w:val="SourceText"/>
      </w:pPr>
      <w:r>
        <w:t>[0200a21] 不轉者，轉即生起義。意云：我見等不生起也。我不生起，正是降心義也。</w:t>
      </w:r>
    </w:p>
    <w:p>
      <w:pPr>
        <w:keepNext/>
        <w:spacing w:after="40"/>
      </w:pPr>
      <w:r>
        <w:rPr>
          <w:rFonts w:ascii="Noto Sans KR" w:hAnsi="Noto Sans KR" w:eastAsia="Noto Sans KR"/>
          <w:b/>
          <w:color w:val="2E74B5"/>
          <w:sz w:val="18"/>
        </w:rPr>
        <w:t>한국어 직역</w:t>
      </w:r>
    </w:p>
    <w:p>
      <w:pPr>
        <w:pStyle w:val="TranslationText"/>
      </w:pPr>
      <w:r>
        <w:t>‘전(轉)하지 않는다’에서 전은 곧 생기한다는 뜻이다. 뜻은 아견 등이 생기하지 않는다는 것이다. 아가 생기하지 않는 것이 바로 마음을 항복시키는 뜻이다.</w:t>
      </w:r>
    </w:p>
    <w:p>
      <w:pPr>
        <w:pStyle w:val="Heading2"/>
      </w:pPr>
      <w:r>
        <w:t>문단 0654  ·  [0200a23]</w:t>
      </w:r>
    </w:p>
    <w:p>
      <w:pPr>
        <w:keepNext/>
        <w:spacing w:after="40"/>
      </w:pPr>
      <w:r>
        <w:rPr>
          <w:rFonts w:ascii="Noto Sans KR" w:hAnsi="Noto Sans KR" w:eastAsia="Noto Sans KR"/>
          <w:b/>
          <w:color w:val="2E74B5"/>
          <w:sz w:val="18"/>
        </w:rPr>
        <w:t>원문</w:t>
      </w:r>
    </w:p>
    <w:p>
      <w:pPr>
        <w:pStyle w:val="SourceText"/>
      </w:pPr>
      <w:r>
        <w:t>[0200a23] 爾炎者，梵語，此云智母，即根本智能生後得，故名智母。以根本智雖內證真理而無能證之心，今後得智雖外度生而無能度之念，故云如爾炎也。如是用意名不顛倒心，反之即顛倒耳。</w:t>
      </w:r>
    </w:p>
    <w:p>
      <w:pPr>
        <w:keepNext/>
        <w:spacing w:after="40"/>
      </w:pPr>
      <w:r>
        <w:rPr>
          <w:rFonts w:ascii="Noto Sans KR" w:hAnsi="Noto Sans KR" w:eastAsia="Noto Sans KR"/>
          <w:b/>
          <w:color w:val="2E74B5"/>
          <w:sz w:val="18"/>
        </w:rPr>
        <w:t>한국어 직역</w:t>
      </w:r>
    </w:p>
    <w:p>
      <w:pPr>
        <w:pStyle w:val="TranslationText"/>
      </w:pPr>
      <w:r>
        <w:t>‘이염(爾炎)’은 범어로, 여기서는 지모(智母)라 한다. 곧 근본지가 후득지를 낳을 수 있으므로 지모라 이름한다. 근본지는 비록 안으로 진리를 증득하지만 능증의 마음이 없고, 지금 후득지는 비록 밖으로 중생을 제도하지만 능히 제도한다는 생각이 없으므로 ‘이염과 같다’고 한 것이다. 이와 같이 마음을 쓰는 것을 전도되지 않은 마음이라 하고, 이와 반대이면 곧 전도일 뿐이다.</w:t>
      </w:r>
    </w:p>
    <w:p>
      <w:pPr>
        <w:pStyle w:val="Heading2"/>
      </w:pPr>
      <w:r>
        <w:t>문단 0655  ·  [0200a27]</w:t>
      </w:r>
    </w:p>
    <w:p>
      <w:pPr>
        <w:keepNext/>
        <w:spacing w:after="40"/>
      </w:pPr>
      <w:r>
        <w:rPr>
          <w:rFonts w:ascii="Noto Sans KR" w:hAnsi="Noto Sans KR" w:eastAsia="Noto Sans KR"/>
          <w:b/>
          <w:color w:val="2E74B5"/>
          <w:sz w:val="18"/>
        </w:rPr>
        <w:t>원문</w:t>
      </w:r>
    </w:p>
    <w:p>
      <w:pPr>
        <w:pStyle w:val="SourceText"/>
      </w:pPr>
      <w:r>
        <w:t>[0200a27] 二、答修行五</w:t>
      </w:r>
    </w:p>
    <w:p>
      <w:pPr>
        <w:keepNext/>
        <w:spacing w:after="40"/>
      </w:pPr>
      <w:r>
        <w:rPr>
          <w:rFonts w:ascii="Noto Sans KR" w:hAnsi="Noto Sans KR" w:eastAsia="Noto Sans KR"/>
          <w:b/>
          <w:color w:val="2E74B5"/>
          <w:sz w:val="18"/>
        </w:rPr>
        <w:t>한국어 직역</w:t>
      </w:r>
    </w:p>
    <w:p>
      <w:pPr>
        <w:pStyle w:val="TranslationText"/>
      </w:pPr>
      <w:r>
        <w:t>둘째, 수행에 답함에 다섯이 있다.</w:t>
      </w:r>
    </w:p>
    <w:p>
      <w:pPr>
        <w:pStyle w:val="Heading2"/>
      </w:pPr>
      <w:r>
        <w:t>문단 0656  ·  [0200a27]</w:t>
      </w:r>
    </w:p>
    <w:p>
      <w:pPr>
        <w:keepNext/>
        <w:spacing w:after="40"/>
      </w:pPr>
      <w:r>
        <w:rPr>
          <w:rFonts w:ascii="Noto Sans KR" w:hAnsi="Noto Sans KR" w:eastAsia="Noto Sans KR"/>
          <w:b/>
          <w:color w:val="2E74B5"/>
          <w:sz w:val="18"/>
        </w:rPr>
        <w:t>원문</w:t>
      </w:r>
    </w:p>
    <w:p>
      <w:pPr>
        <w:pStyle w:val="SourceText"/>
      </w:pPr>
      <w:r>
        <w:t>[0200a27] 一、總標</w:t>
      </w:r>
    </w:p>
    <w:p>
      <w:pPr>
        <w:keepNext/>
        <w:spacing w:after="40"/>
      </w:pPr>
      <w:r>
        <w:rPr>
          <w:rFonts w:ascii="Noto Sans KR" w:hAnsi="Noto Sans KR" w:eastAsia="Noto Sans KR"/>
          <w:b/>
          <w:color w:val="2E74B5"/>
          <w:sz w:val="18"/>
        </w:rPr>
        <w:t>한국어 직역</w:t>
      </w:r>
    </w:p>
    <w:p>
      <w:pPr>
        <w:pStyle w:val="TranslationText"/>
      </w:pPr>
      <w:r>
        <w:t>첫째, 총괄하여 표방한다.</w:t>
      </w:r>
    </w:p>
    <w:p>
      <w:pPr>
        <w:pStyle w:val="Heading2"/>
      </w:pPr>
      <w:r>
        <w:t>문단 0657  ·  [0200a27]</w:t>
      </w:r>
    </w:p>
    <w:p>
      <w:pPr>
        <w:keepNext/>
        <w:spacing w:after="40"/>
      </w:pPr>
      <w:r>
        <w:rPr>
          <w:rFonts w:ascii="Noto Sans KR" w:hAnsi="Noto Sans KR" w:eastAsia="Noto Sans KR"/>
          <w:b/>
          <w:color w:val="2E74B5"/>
          <w:sz w:val="18"/>
        </w:rPr>
        <w:t>원문</w:t>
      </w:r>
    </w:p>
    <w:p>
      <w:pPr>
        <w:pStyle w:val="SourceText"/>
      </w:pPr>
      <w:r>
        <w:t>[0200a27] 疏於法統標者。謂色聲等六通名法故。故魏經云：「不住於事。」</w:t>
      </w:r>
    </w:p>
    <w:p>
      <w:pPr>
        <w:keepNext/>
        <w:spacing w:after="40"/>
      </w:pPr>
      <w:r>
        <w:rPr>
          <w:rFonts w:ascii="Noto Sans KR" w:hAnsi="Noto Sans KR" w:eastAsia="Noto Sans KR"/>
          <w:b/>
          <w:color w:val="2E74B5"/>
          <w:sz w:val="18"/>
        </w:rPr>
        <w:t>한국어 직역</w:t>
      </w:r>
    </w:p>
    <w:p>
      <w:pPr>
        <w:pStyle w:val="TranslationText"/>
      </w:pPr>
      <w:r>
        <w:t>소의 ‘법에서 통틀어 표방한다’는 것은, 색·성 등의 여섯을 통틀어 법이라 이름하기 때문이다. 그러므로 위역 경에서 “일에 머물지 않는다”고 하였다.</w:t>
      </w:r>
    </w:p>
    <w:p>
      <w:pPr>
        <w:pStyle w:val="Heading2"/>
      </w:pPr>
      <w:r>
        <w:t>문단 0658  ·  [0200a28]</w:t>
      </w:r>
    </w:p>
    <w:p>
      <w:pPr>
        <w:keepNext/>
        <w:spacing w:after="40"/>
      </w:pPr>
      <w:r>
        <w:rPr>
          <w:rFonts w:ascii="Noto Sans KR" w:hAnsi="Noto Sans KR" w:eastAsia="Noto Sans KR"/>
          <w:b/>
          <w:color w:val="2E74B5"/>
          <w:sz w:val="18"/>
        </w:rPr>
        <w:t>원문</w:t>
      </w:r>
    </w:p>
    <w:p>
      <w:pPr>
        <w:pStyle w:val="SourceText"/>
      </w:pPr>
      <w:r>
        <w:t>[0200a28] 菩薩萬行者。謂自利、利他、事行、理行，如是等行無量無邊。今言萬者，且舉大數。</w:t>
      </w:r>
    </w:p>
    <w:p>
      <w:pPr>
        <w:keepNext/>
        <w:spacing w:after="40"/>
      </w:pPr>
      <w:r>
        <w:rPr>
          <w:rFonts w:ascii="Noto Sans KR" w:hAnsi="Noto Sans KR" w:eastAsia="Noto Sans KR"/>
          <w:b/>
          <w:color w:val="2E74B5"/>
          <w:sz w:val="18"/>
        </w:rPr>
        <w:t>한국어 직역</w:t>
      </w:r>
    </w:p>
    <w:p>
      <w:pPr>
        <w:pStyle w:val="TranslationText"/>
      </w:pPr>
      <w:r>
        <w:t>‘보살의 만행’이라는 것은, 자리·이타, 사행·이행과 같은 이러한 행이 한량없고 끝이 없다는 것이다. 지금 ‘만’이라고 한 것은 우선 큰 수를 든 것이다.</w:t>
      </w:r>
    </w:p>
    <w:p>
      <w:pPr>
        <w:pStyle w:val="Heading2"/>
      </w:pPr>
      <w:r>
        <w:t>문단 0659  ·  [0200b01]</w:t>
      </w:r>
    </w:p>
    <w:p>
      <w:pPr>
        <w:keepNext/>
        <w:spacing w:after="40"/>
      </w:pPr>
      <w:r>
        <w:rPr>
          <w:rFonts w:ascii="Noto Sans KR" w:hAnsi="Noto Sans KR" w:eastAsia="Noto Sans KR"/>
          <w:b/>
          <w:color w:val="2E74B5"/>
          <w:sz w:val="18"/>
        </w:rPr>
        <w:t>원문</w:t>
      </w:r>
    </w:p>
    <w:p>
      <w:pPr>
        <w:pStyle w:val="SourceText"/>
      </w:pPr>
      <w:r>
        <w:t>[0200b01] 總名布施者。謂：第一即資生施，第二第三即無畏施，四五六度皆名法施。</w:t>
      </w:r>
    </w:p>
    <w:p>
      <w:pPr>
        <w:keepNext/>
        <w:spacing w:after="40"/>
      </w:pPr>
      <w:r>
        <w:rPr>
          <w:rFonts w:ascii="Noto Sans KR" w:hAnsi="Noto Sans KR" w:eastAsia="Noto Sans KR"/>
          <w:b/>
          <w:color w:val="2E74B5"/>
          <w:sz w:val="18"/>
        </w:rPr>
        <w:t>한국어 직역</w:t>
      </w:r>
    </w:p>
    <w:p>
      <w:pPr>
        <w:pStyle w:val="TranslationText"/>
      </w:pPr>
      <w:r>
        <w:t>‘통틀어 보시라 이름한다’는 것은, 첫째는 곧 자생시이고, 둘째와 셋째는 곧 무외시이며, 넷째·다섯째·여섯째 바라밀은 모두 법시라 이름한다는 것이다.</w:t>
      </w:r>
    </w:p>
    <w:p>
      <w:pPr>
        <w:pStyle w:val="Heading2"/>
      </w:pPr>
      <w:r>
        <w:t>문단 0660  ·  [0200b03]</w:t>
      </w:r>
    </w:p>
    <w:p>
      <w:pPr>
        <w:keepNext/>
        <w:spacing w:after="40"/>
      </w:pPr>
      <w:r>
        <w:rPr>
          <w:rFonts w:ascii="Noto Sans KR" w:hAnsi="Noto Sans KR" w:eastAsia="Noto Sans KR"/>
          <w:b/>
          <w:color w:val="2E74B5"/>
          <w:sz w:val="18"/>
        </w:rPr>
        <w:t>원문</w:t>
      </w:r>
    </w:p>
    <w:p>
      <w:pPr>
        <w:pStyle w:val="SourceText"/>
      </w:pPr>
      <w:r>
        <w:t>[0200b03] 偈云下。引偈釋。於中初二句標，第三句配，第四句結也。</w:t>
      </w:r>
    </w:p>
    <w:p>
      <w:pPr>
        <w:keepNext/>
        <w:spacing w:after="40"/>
      </w:pPr>
      <w:r>
        <w:rPr>
          <w:rFonts w:ascii="Noto Sans KR" w:hAnsi="Noto Sans KR" w:eastAsia="Noto Sans KR"/>
          <w:b/>
          <w:color w:val="2E74B5"/>
          <w:sz w:val="18"/>
        </w:rPr>
        <w:t>한국어 직역</w:t>
      </w:r>
    </w:p>
    <w:p>
      <w:pPr>
        <w:pStyle w:val="TranslationText"/>
      </w:pPr>
      <w:r>
        <w:t>‘게송에서 말한다’ 이하이다. 게송을 인용하여 풀이한다. 그 가운데 처음 두 구절은 표방이고, 셋째 구절은 배대이며, 넷째 구절은 맺음이다.</w:t>
      </w:r>
    </w:p>
    <w:p>
      <w:pPr>
        <w:pStyle w:val="Heading2"/>
      </w:pPr>
      <w:r>
        <w:t>문단 0661  ·  [0200b04]</w:t>
      </w:r>
    </w:p>
    <w:p>
      <w:pPr>
        <w:keepNext/>
        <w:spacing w:after="40"/>
      </w:pPr>
      <w:r>
        <w:rPr>
          <w:rFonts w:ascii="Noto Sans KR" w:hAnsi="Noto Sans KR" w:eastAsia="Noto Sans KR"/>
          <w:b/>
          <w:color w:val="2E74B5"/>
          <w:sz w:val="18"/>
        </w:rPr>
        <w:t>원문</w:t>
      </w:r>
    </w:p>
    <w:p>
      <w:pPr>
        <w:pStyle w:val="SourceText"/>
      </w:pPr>
      <w:r>
        <w:t>[0200b04] 一二三者。謂一攝一、二攝二、三攝三也。是則三施為能攝，六度為所攝。</w:t>
      </w:r>
    </w:p>
    <w:p>
      <w:pPr>
        <w:keepNext/>
        <w:spacing w:after="40"/>
      </w:pPr>
      <w:r>
        <w:rPr>
          <w:rFonts w:ascii="Noto Sans KR" w:hAnsi="Noto Sans KR" w:eastAsia="Noto Sans KR"/>
          <w:b/>
          <w:color w:val="2E74B5"/>
          <w:sz w:val="18"/>
        </w:rPr>
        <w:t>한국어 직역</w:t>
      </w:r>
    </w:p>
    <w:p>
      <w:pPr>
        <w:pStyle w:val="TranslationText"/>
      </w:pPr>
      <w:r>
        <w:t>‘일·이·삼’이라는 것은, 하나가 하나를 포섭하고, 둘이 둘을 포섭하며, 셋이 셋을 포섭한다는 것이다. 그러므로 삼시는 능히 포섭하는 것이고, 육도는 포섭되는 것이다.</w:t>
      </w:r>
    </w:p>
    <w:p>
      <w:pPr>
        <w:pStyle w:val="Heading2"/>
      </w:pPr>
      <w:r>
        <w:t>문단 0662  ·  [0200b06]</w:t>
      </w:r>
    </w:p>
    <w:p>
      <w:pPr>
        <w:keepNext/>
        <w:spacing w:after="40"/>
      </w:pPr>
      <w:r>
        <w:rPr>
          <w:rFonts w:ascii="Noto Sans KR" w:hAnsi="Noto Sans KR" w:eastAsia="Noto Sans KR"/>
          <w:b/>
          <w:color w:val="2E74B5"/>
          <w:sz w:val="18"/>
        </w:rPr>
        <w:t>원문</w:t>
      </w:r>
    </w:p>
    <w:p>
      <w:pPr>
        <w:pStyle w:val="SourceText"/>
      </w:pPr>
      <w:r>
        <w:t>[0200b06] 無著下。攝所以也。前二義顯，法施義隱，故疏明矣。</w:t>
      </w:r>
    </w:p>
    <w:p>
      <w:pPr>
        <w:keepNext/>
        <w:spacing w:after="40"/>
      </w:pPr>
      <w:r>
        <w:rPr>
          <w:rFonts w:ascii="Noto Sans KR" w:hAnsi="Noto Sans KR" w:eastAsia="Noto Sans KR"/>
          <w:b/>
          <w:color w:val="2E74B5"/>
          <w:sz w:val="18"/>
        </w:rPr>
        <w:t>한국어 직역</w:t>
      </w:r>
    </w:p>
    <w:p>
      <w:pPr>
        <w:pStyle w:val="TranslationText"/>
      </w:pPr>
      <w:r>
        <w:t>‘무착’ 이하이다. 포섭되는 까닭이다. 앞의 두 뜻은 드러나고 법시의 뜻은 숨어 있으므로 소에서 밝힌 것이다.</w:t>
      </w:r>
    </w:p>
    <w:p>
      <w:pPr>
        <w:pStyle w:val="Heading2"/>
      </w:pPr>
      <w:r>
        <w:t>문단 0663  ·  [0200b07]</w:t>
      </w:r>
    </w:p>
    <w:p>
      <w:pPr>
        <w:keepNext/>
        <w:spacing w:after="40"/>
      </w:pPr>
      <w:r>
        <w:rPr>
          <w:rFonts w:ascii="Noto Sans KR" w:hAnsi="Noto Sans KR" w:eastAsia="Noto Sans KR"/>
          <w:b/>
          <w:color w:val="2E74B5"/>
          <w:sz w:val="18"/>
        </w:rPr>
        <w:t>원문</w:t>
      </w:r>
    </w:p>
    <w:p>
      <w:pPr>
        <w:pStyle w:val="SourceText"/>
      </w:pPr>
      <w:r>
        <w:t>[0200b07] 然《要略》明資生者，資即外財也。</w:t>
      </w:r>
    </w:p>
    <w:p>
      <w:pPr>
        <w:keepNext/>
        <w:spacing w:after="40"/>
      </w:pPr>
      <w:r>
        <w:rPr>
          <w:rFonts w:ascii="Noto Sans KR" w:hAnsi="Noto Sans KR" w:eastAsia="Noto Sans KR"/>
          <w:b/>
          <w:color w:val="2E74B5"/>
          <w:sz w:val="18"/>
        </w:rPr>
        <w:t>한국어 직역</w:t>
      </w:r>
    </w:p>
    <w:p>
      <w:pPr>
        <w:pStyle w:val="TranslationText"/>
      </w:pPr>
      <w:r>
        <w:t>그런데 『요략』에서 자생을 밝힌 것은 자(資)가 곧 외재라는 뜻이다.</w:t>
      </w:r>
    </w:p>
    <w:p>
      <w:pPr>
        <w:pStyle w:val="Heading2"/>
      </w:pPr>
      <w:r>
        <w:t>문단 0664  ·  [0200b08]</w:t>
      </w:r>
    </w:p>
    <w:p>
      <w:pPr>
        <w:keepNext/>
        <w:spacing w:after="40"/>
      </w:pPr>
      <w:r>
        <w:rPr>
          <w:rFonts w:ascii="Noto Sans KR" w:hAnsi="Noto Sans KR" w:eastAsia="Noto Sans KR"/>
          <w:b/>
          <w:color w:val="2E74B5"/>
          <w:sz w:val="18"/>
        </w:rPr>
        <w:t>원문</w:t>
      </w:r>
    </w:p>
    <w:p>
      <w:pPr>
        <w:pStyle w:val="SourceText"/>
      </w:pPr>
      <w:r>
        <w:t>[0200b08] 無畏者。由持戒忍辱，故無心害物，設有冤家亦不讐報也。</w:t>
      </w:r>
    </w:p>
    <w:p>
      <w:pPr>
        <w:keepNext/>
        <w:spacing w:after="40"/>
      </w:pPr>
      <w:r>
        <w:rPr>
          <w:rFonts w:ascii="Noto Sans KR" w:hAnsi="Noto Sans KR" w:eastAsia="Noto Sans KR"/>
          <w:b/>
          <w:color w:val="2E74B5"/>
          <w:sz w:val="18"/>
        </w:rPr>
        <w:t>한국어 직역</w:t>
      </w:r>
    </w:p>
    <w:p>
      <w:pPr>
        <w:pStyle w:val="TranslationText"/>
      </w:pPr>
      <w:r>
        <w:t>‘무외’라는 것은, 지계와 인욕 때문에 남을 해치려는 마음이 없고, 설령 원수가 있더라도 또한 보복하지 않는 것이다.</w:t>
      </w:r>
    </w:p>
    <w:p>
      <w:pPr>
        <w:pStyle w:val="Heading2"/>
      </w:pPr>
      <w:r>
        <w:t>문단 0665  ·  [0200b09]</w:t>
      </w:r>
    </w:p>
    <w:p>
      <w:pPr>
        <w:keepNext/>
        <w:spacing w:after="40"/>
      </w:pPr>
      <w:r>
        <w:rPr>
          <w:rFonts w:ascii="Noto Sans KR" w:hAnsi="Noto Sans KR" w:eastAsia="Noto Sans KR"/>
          <w:b/>
          <w:color w:val="2E74B5"/>
          <w:sz w:val="18"/>
        </w:rPr>
        <w:t>원문</w:t>
      </w:r>
    </w:p>
    <w:p>
      <w:pPr>
        <w:pStyle w:val="SourceText"/>
      </w:pPr>
      <w:r>
        <w:t>[0200b09] 若無精進等者。《起信》云：「於諸善事心不懈退，立志堅強遠離怯弱」等。</w:t>
      </w:r>
    </w:p>
    <w:p>
      <w:pPr>
        <w:keepNext/>
        <w:spacing w:after="40"/>
      </w:pPr>
      <w:r>
        <w:rPr>
          <w:rFonts w:ascii="Noto Sans KR" w:hAnsi="Noto Sans KR" w:eastAsia="Noto Sans KR"/>
          <w:b/>
          <w:color w:val="2E74B5"/>
          <w:sz w:val="18"/>
        </w:rPr>
        <w:t>한국어 직역</w:t>
      </w:r>
    </w:p>
    <w:p>
      <w:pPr>
        <w:pStyle w:val="TranslationText"/>
      </w:pPr>
      <w:r>
        <w:t>‘만약 정진이 없다면’이라는 것은, 『기신론』에서 말한다. “모든 선한 일에 마음으로 게으르거나 물러나지 않고, 뜻을 굳세게 세워 나약함을 멀리 떠난다” 등이다.</w:t>
      </w:r>
    </w:p>
    <w:p>
      <w:pPr>
        <w:pStyle w:val="Heading2"/>
      </w:pPr>
      <w:r>
        <w:t>문단 0666  ·  [0200b10]</w:t>
      </w:r>
    </w:p>
    <w:p>
      <w:pPr>
        <w:keepNext/>
        <w:spacing w:after="40"/>
      </w:pPr>
      <w:r>
        <w:rPr>
          <w:rFonts w:ascii="Noto Sans KR" w:hAnsi="Noto Sans KR" w:eastAsia="Noto Sans KR"/>
          <w:b/>
          <w:color w:val="2E74B5"/>
          <w:sz w:val="18"/>
        </w:rPr>
        <w:t>원문</w:t>
      </w:r>
    </w:p>
    <w:p>
      <w:pPr>
        <w:pStyle w:val="SourceText"/>
      </w:pPr>
      <w:r>
        <w:t>[0200b10] 若無禪定等者。下文云：「云何為人演說，不取於相，如如不動。」不動即無染義也。擬心即差尚名為染，況貪信敬名利等，豈得非愆。</w:t>
      </w:r>
    </w:p>
    <w:p>
      <w:pPr>
        <w:keepNext/>
        <w:spacing w:after="40"/>
      </w:pPr>
      <w:r>
        <w:rPr>
          <w:rFonts w:ascii="Noto Sans KR" w:hAnsi="Noto Sans KR" w:eastAsia="Noto Sans KR"/>
          <w:b/>
          <w:color w:val="2E74B5"/>
          <w:sz w:val="18"/>
        </w:rPr>
        <w:t>한국어 직역</w:t>
      </w:r>
    </w:p>
    <w:p>
      <w:pPr>
        <w:pStyle w:val="TranslationText"/>
      </w:pPr>
      <w:r>
        <w:t>‘만약 선정이 없다면’이라는 것은, 아래 글에서 말한다. “어떻게 남을 위해 연설하는가? 상을 취하지 않고 여여하여 움직이지 않는다.” 움직이지 않는다는 것은 곧 물들지 않는다는 뜻이다. 마음을 두는 것만으로도 곧 차별이어서 오히려 물듦이라 하는데, 하물며 믿음·공경·명예·이익 등을 탐한다면 어찌 허물이 아니겠는가?</w:t>
      </w:r>
    </w:p>
    <w:p>
      <w:pPr>
        <w:pStyle w:val="EditorialNote"/>
      </w:pPr>
      <w:r>
        <w:t>교감·번역 메모 | [구문 불확실] 원문의 ‘擬心即差’는 문맥상 ‘마음을 두는 즉시 차별이 생긴다’는 뜻으로 읽었다.</w:t>
      </w:r>
    </w:p>
    <w:p>
      <w:pPr>
        <w:pStyle w:val="Heading2"/>
      </w:pPr>
      <w:r>
        <w:t>문단 0667  ·  [0200b13]</w:t>
      </w:r>
    </w:p>
    <w:p>
      <w:pPr>
        <w:keepNext/>
        <w:spacing w:after="40"/>
      </w:pPr>
      <w:r>
        <w:rPr>
          <w:rFonts w:ascii="Noto Sans KR" w:hAnsi="Noto Sans KR" w:eastAsia="Noto Sans KR"/>
          <w:b/>
          <w:color w:val="2E74B5"/>
          <w:sz w:val="18"/>
        </w:rPr>
        <w:t>원문</w:t>
      </w:r>
    </w:p>
    <w:p>
      <w:pPr>
        <w:pStyle w:val="SourceText"/>
      </w:pPr>
      <w:r>
        <w:t>[0200b13] 若無智慧等者。說火濕、水熱、地動、風堅，名為顛倒。若說事如事、說理如理，則非顛倒。由是開一施為三施，開三施為六度，開六度為萬行；萬行不出六度，六度不出三施，三施不出一種壇那，是故此中唯言布施。</w:t>
      </w:r>
    </w:p>
    <w:p>
      <w:pPr>
        <w:keepNext/>
        <w:spacing w:after="40"/>
      </w:pPr>
      <w:r>
        <w:rPr>
          <w:rFonts w:ascii="Noto Sans KR" w:hAnsi="Noto Sans KR" w:eastAsia="Noto Sans KR"/>
          <w:b/>
          <w:color w:val="2E74B5"/>
          <w:sz w:val="18"/>
        </w:rPr>
        <w:t>한국어 직역</w:t>
      </w:r>
    </w:p>
    <w:p>
      <w:pPr>
        <w:pStyle w:val="TranslationText"/>
      </w:pPr>
      <w:r>
        <w:t>‘만약 지혜가 없다면’이라는 것은, 불은 젖고 물은 뜨거우며 땅은 움직이고 바람은 단단하다고 설하는 것을 전도라 한다. 만약 일을 일대로 말하고 이치를 이치대로 말하면 전도가 아니다. 이 때문에 하나의 보시를 열어 삼시가 되고, 삼시를 열어 육도가 되며, 육도를 열어 만행이 된다. 만행은 육도를 벗어나지 않고, 육도는 삼시를 벗어나지 않으며, 삼시는 한 가지 단나를 벗어나지 않으므로 여기서는 오직 보시만 말한다.</w:t>
      </w:r>
    </w:p>
    <w:p>
      <w:pPr>
        <w:pStyle w:val="Heading2"/>
      </w:pPr>
      <w:r>
        <w:t>문단 0668  ·  [0200b18]</w:t>
      </w:r>
    </w:p>
    <w:p>
      <w:pPr>
        <w:keepNext/>
        <w:spacing w:after="40"/>
      </w:pPr>
      <w:r>
        <w:rPr>
          <w:rFonts w:ascii="Noto Sans KR" w:hAnsi="Noto Sans KR" w:eastAsia="Noto Sans KR"/>
          <w:b/>
          <w:color w:val="2E74B5"/>
          <w:sz w:val="18"/>
        </w:rPr>
        <w:t>원문</w:t>
      </w:r>
    </w:p>
    <w:p>
      <w:pPr>
        <w:pStyle w:val="SourceText"/>
      </w:pPr>
      <w:r>
        <w:t>[0200b18] 二、別釋</w:t>
      </w:r>
    </w:p>
    <w:p>
      <w:pPr>
        <w:keepNext/>
        <w:spacing w:after="40"/>
      </w:pPr>
      <w:r>
        <w:rPr>
          <w:rFonts w:ascii="Noto Sans KR" w:hAnsi="Noto Sans KR" w:eastAsia="Noto Sans KR"/>
          <w:b/>
          <w:color w:val="2E74B5"/>
          <w:sz w:val="18"/>
        </w:rPr>
        <w:t>한국어 직역</w:t>
      </w:r>
    </w:p>
    <w:p>
      <w:pPr>
        <w:pStyle w:val="TranslationText"/>
      </w:pPr>
      <w:r>
        <w:t>둘째, 따로 풀이한다.</w:t>
      </w:r>
    </w:p>
    <w:p>
      <w:pPr>
        <w:pStyle w:val="Heading2"/>
      </w:pPr>
      <w:r>
        <w:t>문단 0669  ·  [0200b18]</w:t>
      </w:r>
    </w:p>
    <w:p>
      <w:pPr>
        <w:keepNext/>
        <w:spacing w:after="40"/>
      </w:pPr>
      <w:r>
        <w:rPr>
          <w:rFonts w:ascii="Noto Sans KR" w:hAnsi="Noto Sans KR" w:eastAsia="Noto Sans KR"/>
          <w:b/>
          <w:color w:val="2E74B5"/>
          <w:sz w:val="18"/>
        </w:rPr>
        <w:t>원문</w:t>
      </w:r>
    </w:p>
    <w:p>
      <w:pPr>
        <w:pStyle w:val="SourceText"/>
      </w:pPr>
      <w:r>
        <w:t>[0200b18] 疏指三事者。六境雖差，統唯三事。</w:t>
      </w:r>
    </w:p>
    <w:p>
      <w:pPr>
        <w:keepNext/>
        <w:spacing w:after="40"/>
      </w:pPr>
      <w:r>
        <w:rPr>
          <w:rFonts w:ascii="Noto Sans KR" w:hAnsi="Noto Sans KR" w:eastAsia="Noto Sans KR"/>
          <w:b/>
          <w:color w:val="2E74B5"/>
          <w:sz w:val="18"/>
        </w:rPr>
        <w:t>한국어 직역</w:t>
      </w:r>
    </w:p>
    <w:p>
      <w:pPr>
        <w:pStyle w:val="TranslationText"/>
      </w:pPr>
      <w:r>
        <w:t>소의 ‘세 가지 일을 가리킨다’는 것은, 여섯 경계가 비록 다르지만 통틀어 오직 세 가지 일일 뿐이라는 것이다.</w:t>
      </w:r>
    </w:p>
    <w:p>
      <w:pPr>
        <w:pStyle w:val="Heading2"/>
      </w:pPr>
      <w:r>
        <w:t>문단 0670  ·  [0200b19]</w:t>
      </w:r>
    </w:p>
    <w:p>
      <w:pPr>
        <w:keepNext/>
        <w:spacing w:after="40"/>
      </w:pPr>
      <w:r>
        <w:rPr>
          <w:rFonts w:ascii="Noto Sans KR" w:hAnsi="Noto Sans KR" w:eastAsia="Noto Sans KR"/>
          <w:b/>
          <w:color w:val="2E74B5"/>
          <w:sz w:val="18"/>
        </w:rPr>
        <w:t>원문</w:t>
      </w:r>
    </w:p>
    <w:p>
      <w:pPr>
        <w:pStyle w:val="SourceText"/>
      </w:pPr>
      <w:r>
        <w:t>[0200b19] 謂自下。列。偈云下。釋。</w:t>
      </w:r>
    </w:p>
    <w:p>
      <w:pPr>
        <w:keepNext/>
        <w:spacing w:after="40"/>
      </w:pPr>
      <w:r>
        <w:rPr>
          <w:rFonts w:ascii="Noto Sans KR" w:hAnsi="Noto Sans KR" w:eastAsia="Noto Sans KR"/>
          <w:b/>
          <w:color w:val="2E74B5"/>
          <w:sz w:val="18"/>
        </w:rPr>
        <w:t>한국어 직역</w:t>
      </w:r>
    </w:p>
    <w:p>
      <w:pPr>
        <w:pStyle w:val="TranslationText"/>
      </w:pPr>
      <w:r>
        <w:t>‘자기[自]’ 이하이다. 열거한 것이다. ‘게송에서 말한다’ 이하이다. 풀이이다.</w:t>
      </w:r>
    </w:p>
    <w:p>
      <w:pPr>
        <w:pStyle w:val="Heading2"/>
      </w:pPr>
      <w:r>
        <w:t>문단 0671  ·  [0200b19]</w:t>
      </w:r>
    </w:p>
    <w:p>
      <w:pPr>
        <w:keepNext/>
        <w:spacing w:after="40"/>
      </w:pPr>
      <w:r>
        <w:rPr>
          <w:rFonts w:ascii="Noto Sans KR" w:hAnsi="Noto Sans KR" w:eastAsia="Noto Sans KR"/>
          <w:b/>
          <w:color w:val="2E74B5"/>
          <w:sz w:val="18"/>
        </w:rPr>
        <w:t>원문</w:t>
      </w:r>
    </w:p>
    <w:p>
      <w:pPr>
        <w:pStyle w:val="SourceText"/>
      </w:pPr>
      <w:r>
        <w:t>[0200b19] 初二句。標。斯不著者，斯此也，不令著此三事也。</w:t>
      </w:r>
    </w:p>
    <w:p>
      <w:pPr>
        <w:keepNext/>
        <w:spacing w:after="40"/>
      </w:pPr>
      <w:r>
        <w:rPr>
          <w:rFonts w:ascii="Noto Sans KR" w:hAnsi="Noto Sans KR" w:eastAsia="Noto Sans KR"/>
          <w:b/>
          <w:color w:val="2E74B5"/>
          <w:sz w:val="18"/>
        </w:rPr>
        <w:t>한국어 직역</w:t>
      </w:r>
    </w:p>
    <w:p>
      <w:pPr>
        <w:pStyle w:val="TranslationText"/>
      </w:pPr>
      <w:r>
        <w:t>처음 두 구절이다. 표방한다. ‘이것에 집착하지 않는다’에서 ‘이것[斯]’은 ‘이것’이라는 뜻이니, 이 세 가지 일에 집착하지 않게 한다는 것이다.</w:t>
      </w:r>
    </w:p>
    <w:p>
      <w:pPr>
        <w:pStyle w:val="Heading2"/>
      </w:pPr>
      <w:r>
        <w:t>문단 0672  ·  [0200b20]</w:t>
      </w:r>
    </w:p>
    <w:p>
      <w:pPr>
        <w:keepNext/>
        <w:spacing w:after="40"/>
      </w:pPr>
      <w:r>
        <w:rPr>
          <w:rFonts w:ascii="Noto Sans KR" w:hAnsi="Noto Sans KR" w:eastAsia="Noto Sans KR"/>
          <w:b/>
          <w:color w:val="2E74B5"/>
          <w:sz w:val="18"/>
        </w:rPr>
        <w:t>원문</w:t>
      </w:r>
    </w:p>
    <w:p>
      <w:pPr>
        <w:pStyle w:val="SourceText"/>
      </w:pPr>
      <w:r>
        <w:t>[0200b20] 次二句釋。存己不施者，釋上自身也。為著自身不行施故。</w:t>
      </w:r>
    </w:p>
    <w:p>
      <w:pPr>
        <w:keepNext/>
        <w:spacing w:after="40"/>
      </w:pPr>
      <w:r>
        <w:rPr>
          <w:rFonts w:ascii="Noto Sans KR" w:hAnsi="Noto Sans KR" w:eastAsia="Noto Sans KR"/>
          <w:b/>
          <w:color w:val="2E74B5"/>
          <w:sz w:val="18"/>
        </w:rPr>
        <w:t>한국어 직역</w:t>
      </w:r>
    </w:p>
    <w:p>
      <w:pPr>
        <w:pStyle w:val="TranslationText"/>
      </w:pPr>
      <w:r>
        <w:t>다음 두 구절은 풀이이다. ‘자기를 보존하여 베풀지 않는다’는 것은 위의 ‘자신’을 풀이한 것이다. 자기 몸에 집착하여 보시를 행하지 않기 때문이다.</w:t>
      </w:r>
    </w:p>
    <w:p>
      <w:pPr>
        <w:pStyle w:val="Heading2"/>
      </w:pPr>
      <w:r>
        <w:t>문단 0673  ·  [0200b22]</w:t>
      </w:r>
    </w:p>
    <w:p>
      <w:pPr>
        <w:keepNext/>
        <w:spacing w:after="40"/>
      </w:pPr>
      <w:r>
        <w:rPr>
          <w:rFonts w:ascii="Noto Sans KR" w:hAnsi="Noto Sans KR" w:eastAsia="Noto Sans KR"/>
          <w:b/>
          <w:color w:val="2E74B5"/>
          <w:sz w:val="18"/>
        </w:rPr>
        <w:t>원문</w:t>
      </w:r>
    </w:p>
    <w:p>
      <w:pPr>
        <w:pStyle w:val="SourceText"/>
      </w:pPr>
      <w:r>
        <w:t>[0200b22] 求異事者。釋上報恩果報也。此非菩薩所行正行。故云異事。報恩，酬過去之恩。果報，望未來之報。自身不施義當現在，護亦防也。意令於此三世事中防護，悉皆不著，即是不住色等布施也。</w:t>
      </w:r>
    </w:p>
    <w:p>
      <w:pPr>
        <w:keepNext/>
        <w:spacing w:after="40"/>
      </w:pPr>
      <w:r>
        <w:rPr>
          <w:rFonts w:ascii="Noto Sans KR" w:hAnsi="Noto Sans KR" w:eastAsia="Noto Sans KR"/>
          <w:b/>
          <w:color w:val="2E74B5"/>
          <w:sz w:val="18"/>
        </w:rPr>
        <w:t>한국어 직역</w:t>
      </w:r>
    </w:p>
    <w:p>
      <w:pPr>
        <w:pStyle w:val="TranslationText"/>
      </w:pPr>
      <w:r>
        <w:t>‘다른 일을 구한다’는 것은, 위의 보은과 과보를 풀이한 것이다. 이는 보살이 행하는 바른 행이 아니다. 그러므로 ‘다른 일’이라고 한다. 보은은 과거의 은혜에 보답하는 것이다. 과보는 미래의 보(報)를 기준으로 한 말이다. 자기 몸을 베풀지 않는다는 뜻은 현재에 해당하고, ‘호(護)’ 또한 막는다는 뜻이다. 뜻은 이 삼세의 일 가운데서 방호하여 모두 집착하지 않게 하려는 것이니, 이것이 곧 색 등에 머물지 않고 보시하는 것이다.</w:t>
      </w:r>
    </w:p>
    <w:p>
      <w:pPr>
        <w:pStyle w:val="Heading2"/>
      </w:pPr>
      <w:r>
        <w:t>문단 0674  ·  [0200b26]</w:t>
      </w:r>
    </w:p>
    <w:p>
      <w:pPr>
        <w:keepNext/>
        <w:spacing w:after="40"/>
      </w:pPr>
      <w:r>
        <w:rPr>
          <w:rFonts w:ascii="Noto Sans KR" w:hAnsi="Noto Sans KR" w:eastAsia="Noto Sans KR"/>
          <w:b/>
          <w:color w:val="2E74B5"/>
          <w:sz w:val="18"/>
        </w:rPr>
        <w:t>원문</w:t>
      </w:r>
    </w:p>
    <w:p>
      <w:pPr>
        <w:pStyle w:val="SourceText"/>
      </w:pPr>
      <w:r>
        <w:t>[0200b26] 三中疏前但下。意云：前之三事收過未盡，不妨有、不著自身、不著果報，不為報恩而行施者，亦非無住。</w:t>
      </w:r>
    </w:p>
    <w:p>
      <w:pPr>
        <w:keepNext/>
        <w:spacing w:after="40"/>
      </w:pPr>
      <w:r>
        <w:rPr>
          <w:rFonts w:ascii="Noto Sans KR" w:hAnsi="Noto Sans KR" w:eastAsia="Noto Sans KR"/>
          <w:b/>
          <w:color w:val="2E74B5"/>
          <w:sz w:val="18"/>
        </w:rPr>
        <w:t>한국어 직역</w:t>
      </w:r>
    </w:p>
    <w:p>
      <w:pPr>
        <w:pStyle w:val="TranslationText"/>
      </w:pPr>
      <w:r>
        <w:t>셋째 가운데 소의 ‘앞에서는 다만[前但]’ 이하이다. 뜻은 앞의 세 가지 일이 과실을 다 거두지 못한다는 것이다. 자기 몸에도 집착하지 않고 과보에도 집착하지 않으며 보은을 위해 보시하지 않는 자가 있더라도 또한 무주가 아닐 수 있다.</w:t>
      </w:r>
    </w:p>
    <w:p>
      <w:pPr>
        <w:pStyle w:val="Heading2"/>
      </w:pPr>
      <w:r>
        <w:t>문단 0675  ·  [0200b28]</w:t>
      </w:r>
    </w:p>
    <w:p>
      <w:pPr>
        <w:keepNext/>
        <w:spacing w:after="40"/>
      </w:pPr>
      <w:r>
        <w:rPr>
          <w:rFonts w:ascii="Noto Sans KR" w:hAnsi="Noto Sans KR" w:eastAsia="Noto Sans KR"/>
          <w:b/>
          <w:color w:val="2E74B5"/>
          <w:sz w:val="18"/>
        </w:rPr>
        <w:t>원문</w:t>
      </w:r>
    </w:p>
    <w:p>
      <w:pPr>
        <w:pStyle w:val="SourceText"/>
      </w:pPr>
      <w:r>
        <w:t>[0200b28] 今則下。顯今經意。心即能緣，境即所緣，有即雙該心境，及心境所餘收不盡者，皆有字攝。空者，即離心境等相也。</w:t>
      </w:r>
    </w:p>
    <w:p>
      <w:pPr>
        <w:keepNext/>
        <w:spacing w:after="40"/>
      </w:pPr>
      <w:r>
        <w:rPr>
          <w:rFonts w:ascii="Noto Sans KR" w:hAnsi="Noto Sans KR" w:eastAsia="Noto Sans KR"/>
          <w:b/>
          <w:color w:val="2E74B5"/>
          <w:sz w:val="18"/>
        </w:rPr>
        <w:t>한국어 직역</w:t>
      </w:r>
    </w:p>
    <w:p>
      <w:pPr>
        <w:pStyle w:val="TranslationText"/>
      </w:pPr>
      <w:r>
        <w:t>‘지금은 곧[今則]’ 이하이다. 지금 경의 뜻을 드러낸다. 마음은 곧 능연이고 경계는 곧 소연이다. ‘유(有)’는 마음과 경계를 함께 포괄하고, 마음과 경계 밖에 다 거두지 못한 나머지도 모두 ‘유’라는 글자가 거둔다. ‘공’은 곧 마음과 경계 등의 상을 떠나는 것이다.</w:t>
      </w:r>
    </w:p>
    <w:p>
      <w:pPr>
        <w:pStyle w:val="Heading2"/>
      </w:pPr>
      <w:r>
        <w:t>문단 0676  ·  [0200c02]</w:t>
      </w:r>
    </w:p>
    <w:p>
      <w:pPr>
        <w:keepNext/>
        <w:spacing w:after="40"/>
      </w:pPr>
      <w:r>
        <w:rPr>
          <w:rFonts w:ascii="Noto Sans KR" w:hAnsi="Noto Sans KR" w:eastAsia="Noto Sans KR"/>
          <w:b/>
          <w:color w:val="2E74B5"/>
          <w:sz w:val="18"/>
        </w:rPr>
        <w:t>원문</w:t>
      </w:r>
    </w:p>
    <w:p>
      <w:pPr>
        <w:pStyle w:val="SourceText"/>
      </w:pPr>
      <w:r>
        <w:t>[0200c02] 問：「住境理有所乖離心，此復何失？」</w:t>
      </w:r>
    </w:p>
    <w:p>
      <w:pPr>
        <w:keepNext/>
        <w:spacing w:after="40"/>
      </w:pPr>
      <w:r>
        <w:rPr>
          <w:rFonts w:ascii="Noto Sans KR" w:hAnsi="Noto Sans KR" w:eastAsia="Noto Sans KR"/>
          <w:b/>
          <w:color w:val="2E74B5"/>
          <w:sz w:val="18"/>
        </w:rPr>
        <w:t>한국어 직역</w:t>
      </w:r>
    </w:p>
    <w:p>
      <w:pPr>
        <w:pStyle w:val="TranslationText"/>
      </w:pPr>
      <w:r>
        <w:t>묻는다. “경계에 머무는 것은 이치상 어긋남이 있지만 마음을 떠나는 것은 다시 무슨 잘못이 있는가?”</w:t>
      </w:r>
    </w:p>
    <w:p>
      <w:pPr>
        <w:pStyle w:val="Heading2"/>
      </w:pPr>
      <w:r>
        <w:t>문단 0677  ·  [0200c03]</w:t>
      </w:r>
    </w:p>
    <w:p>
      <w:pPr>
        <w:keepNext/>
        <w:spacing w:after="40"/>
      </w:pPr>
      <w:r>
        <w:rPr>
          <w:rFonts w:ascii="Noto Sans KR" w:hAnsi="Noto Sans KR" w:eastAsia="Noto Sans KR"/>
          <w:b/>
          <w:color w:val="2E74B5"/>
          <w:sz w:val="18"/>
        </w:rPr>
        <w:t>원문</w:t>
      </w:r>
    </w:p>
    <w:p>
      <w:pPr>
        <w:pStyle w:val="SourceText"/>
      </w:pPr>
      <w:r>
        <w:t>[0200c03] 答：「空有二法相待立名，有之與空二俱是相，隨墮一相非是常心，是故此令一切皆遣。」</w:t>
      </w:r>
    </w:p>
    <w:p>
      <w:pPr>
        <w:keepNext/>
        <w:spacing w:after="40"/>
      </w:pPr>
      <w:r>
        <w:rPr>
          <w:rFonts w:ascii="Noto Sans KR" w:hAnsi="Noto Sans KR" w:eastAsia="Noto Sans KR"/>
          <w:b/>
          <w:color w:val="2E74B5"/>
          <w:sz w:val="18"/>
        </w:rPr>
        <w:t>한국어 직역</w:t>
      </w:r>
    </w:p>
    <w:p>
      <w:pPr>
        <w:pStyle w:val="TranslationText"/>
      </w:pPr>
      <w:r>
        <w:t>답한다. “공과 유 두 법은 서로 의지해 이름을 세운다. 유와 공은 둘 다 상이니, 어느 한 상에라도 떨어지면 항상한 마음이 아니다. 그러므로 여기서는 일체를 모두 버리게 한다.”</w:t>
      </w:r>
    </w:p>
    <w:p>
      <w:pPr>
        <w:pStyle w:val="Heading2"/>
      </w:pPr>
      <w:r>
        <w:t>문단 0678  ·  [0200c04]</w:t>
      </w:r>
    </w:p>
    <w:p>
      <w:pPr>
        <w:keepNext/>
        <w:spacing w:after="40"/>
      </w:pPr>
      <w:r>
        <w:rPr>
          <w:rFonts w:ascii="Noto Sans KR" w:hAnsi="Noto Sans KR" w:eastAsia="Noto Sans KR"/>
          <w:b/>
          <w:color w:val="2E74B5"/>
          <w:sz w:val="18"/>
        </w:rPr>
        <w:t>원문</w:t>
      </w:r>
    </w:p>
    <w:p>
      <w:pPr>
        <w:pStyle w:val="SourceText"/>
      </w:pPr>
      <w:r>
        <w:t>[0200c04] 微細盡袪者，不論心境空有，起心動念則乖法體，是故一切盡令袪遣。直須施時，其心平等不起分別，方成無住也。</w:t>
      </w:r>
    </w:p>
    <w:p>
      <w:pPr>
        <w:keepNext/>
        <w:spacing w:after="40"/>
      </w:pPr>
      <w:r>
        <w:rPr>
          <w:rFonts w:ascii="Noto Sans KR" w:hAnsi="Noto Sans KR" w:eastAsia="Noto Sans KR"/>
          <w:b/>
          <w:color w:val="2E74B5"/>
          <w:sz w:val="18"/>
        </w:rPr>
        <w:t>한국어 직역</w:t>
      </w:r>
    </w:p>
    <w:p>
      <w:pPr>
        <w:pStyle w:val="TranslationText"/>
      </w:pPr>
      <w:r>
        <w:t>‘미세한 것까지 다 제거한다’는 것은 마음·경계·공·유를 논하지 않고, 마음을 일으키고 생각을 움직이기만 해도 법체에 어긋나므로 일체를 모두 제거하게 한다는 것이다. 다만 보시할 때 그 마음이 평등하여 분별을 일으키지 않아야 비로소 무주가 된다.</w:t>
      </w:r>
    </w:p>
    <w:p>
      <w:pPr>
        <w:pStyle w:val="Heading2"/>
      </w:pPr>
      <w:r>
        <w:t>문단 0679  ·  [0200c07]</w:t>
      </w:r>
    </w:p>
    <w:p>
      <w:pPr>
        <w:keepNext/>
        <w:spacing w:after="40"/>
      </w:pPr>
      <w:r>
        <w:rPr>
          <w:rFonts w:ascii="Noto Sans KR" w:hAnsi="Noto Sans KR" w:eastAsia="Noto Sans KR"/>
          <w:b/>
          <w:color w:val="2E74B5"/>
          <w:sz w:val="18"/>
        </w:rPr>
        <w:t>원문</w:t>
      </w:r>
    </w:p>
    <w:p>
      <w:pPr>
        <w:pStyle w:val="SourceText"/>
      </w:pPr>
      <w:r>
        <w:t>[0200c07] 問：「若然者，生心動念則非無住，且眾生心行任運非常，若待相應畢竟無分，若一向不施又不成佛因，若行布施即墮住相，進退不可，其事云何？」</w:t>
      </w:r>
    </w:p>
    <w:p>
      <w:pPr>
        <w:keepNext/>
        <w:spacing w:after="40"/>
      </w:pPr>
      <w:r>
        <w:rPr>
          <w:rFonts w:ascii="Noto Sans KR" w:hAnsi="Noto Sans KR" w:eastAsia="Noto Sans KR"/>
          <w:b/>
          <w:color w:val="2E74B5"/>
          <w:sz w:val="18"/>
        </w:rPr>
        <w:t>한국어 직역</w:t>
      </w:r>
    </w:p>
    <w:p>
      <w:pPr>
        <w:pStyle w:val="TranslationText"/>
      </w:pPr>
      <w:r>
        <w:t>묻는다. “그렇다면 마음을 내고 생각을 움직이면 무주가 아니며, 중생의 마음 작용은 자연히 항상하지 않다. 상응하기를 기다리면 끝내 몫이 없고, 한결같이 보시하지 않으면 또 성불의 인이 되지 못한다. 보시를 행하면 곧 상에 머무르게 되니, 나아가도 물러나도 불가하다. 그 일은 어찌해야 하는가?”</w:t>
      </w:r>
    </w:p>
    <w:p>
      <w:pPr>
        <w:pStyle w:val="Heading2"/>
      </w:pPr>
      <w:r>
        <w:t>문단 0680  ·  [0200c10]</w:t>
      </w:r>
    </w:p>
    <w:p>
      <w:pPr>
        <w:keepNext/>
        <w:spacing w:after="40"/>
      </w:pPr>
      <w:r>
        <w:rPr>
          <w:rFonts w:ascii="Noto Sans KR" w:hAnsi="Noto Sans KR" w:eastAsia="Noto Sans KR"/>
          <w:b/>
          <w:color w:val="2E74B5"/>
          <w:sz w:val="18"/>
        </w:rPr>
        <w:t>원문</w:t>
      </w:r>
    </w:p>
    <w:p>
      <w:pPr>
        <w:pStyle w:val="SourceText"/>
      </w:pPr>
      <w:r>
        <w:t>[0200c10] 答：「欲求菩提必須行施。初行施時難頓相應，要須用心方便隨順，任運起念作意遠之，用心多時自然任運得與理合，從微至著漸次相應爾。如《起信》說：『真如離言說名字，心緣不及。』遂致問云：『若如是義者，諸眾生等云何隨順，而能得入？』故答云：『若知一切法雖念，亦無能念可念，是名隨順。若離於念，名為得入云云。』」</w:t>
      </w:r>
    </w:p>
    <w:p>
      <w:pPr>
        <w:keepNext/>
        <w:spacing w:after="40"/>
      </w:pPr>
      <w:r>
        <w:rPr>
          <w:rFonts w:ascii="Noto Sans KR" w:hAnsi="Noto Sans KR" w:eastAsia="Noto Sans KR"/>
          <w:b/>
          <w:color w:val="2E74B5"/>
          <w:sz w:val="18"/>
        </w:rPr>
        <w:t>한국어 직역</w:t>
      </w:r>
    </w:p>
    <w:p>
      <w:pPr>
        <w:pStyle w:val="TranslationText"/>
      </w:pPr>
      <w:r>
        <w:t>답한다. “보리를 구하려면 반드시 보시를 행해야 한다. 처음 보시를 행할 때에는 갑자기 상응하기 어렵다. 반드시 마음을 써서 방편으로 수순해야 하며, 자연히 생각이 일어나더라도 의도적으로 멀리해야 한다. 이렇게 오래 마음을 쓰면 자연히 힘들이지 않고 이치와 합하게 되니, 미세한 데서 드러나는 데까지 점차 상응하게 된다. 『기신론』에서 말한 것과 같다. ‘진여는 언설과 명자를 떠나 마음의 반연이 미치지 못한다.’ 이에 물었다. ‘만약 이와 같은 뜻이라면 모든 중생은 어떻게 수순하여 들어갈 수 있는가?’ 그러므로 답하였다. ‘만약 일체법을 비록 생각하더라도 능히 생각하는 자와 생각되는 바가 없음을 알면 이를 수순이라 한다. 생각을 떠나면 이를 들어감이라 한다, 운운.’”</w:t>
      </w:r>
    </w:p>
    <w:p>
      <w:pPr>
        <w:pStyle w:val="Heading2"/>
      </w:pPr>
      <w:r>
        <w:t>문단 0681  ·  [0200c17]</w:t>
      </w:r>
    </w:p>
    <w:p>
      <w:pPr>
        <w:keepNext/>
        <w:spacing w:after="40"/>
      </w:pPr>
      <w:r>
        <w:rPr>
          <w:rFonts w:ascii="Noto Sans KR" w:hAnsi="Noto Sans KR" w:eastAsia="Noto Sans KR"/>
          <w:b/>
          <w:color w:val="2E74B5"/>
          <w:sz w:val="18"/>
        </w:rPr>
        <w:t>원문</w:t>
      </w:r>
    </w:p>
    <w:p>
      <w:pPr>
        <w:pStyle w:val="SourceText"/>
      </w:pPr>
      <w:r>
        <w:t>[0200c17] 偈云下。引證上義。故知心境空有等莫非相也。</w:t>
      </w:r>
    </w:p>
    <w:p>
      <w:pPr>
        <w:keepNext/>
        <w:spacing w:after="40"/>
      </w:pPr>
      <w:r>
        <w:rPr>
          <w:rFonts w:ascii="Noto Sans KR" w:hAnsi="Noto Sans KR" w:eastAsia="Noto Sans KR"/>
          <w:b/>
          <w:color w:val="2E74B5"/>
          <w:sz w:val="18"/>
        </w:rPr>
        <w:t>한국어 직역</w:t>
      </w:r>
    </w:p>
    <w:p>
      <w:pPr>
        <w:pStyle w:val="TranslationText"/>
      </w:pPr>
      <w:r>
        <w:t>‘게송에서 말한다’ 이하이다. 위의 뜻을 인용하여 증명한다. 그러므로 마음·경계·공·유 등이 모두 상이 아님이 없음을 알 수 있다.</w:t>
      </w:r>
    </w:p>
    <w:p>
      <w:pPr>
        <w:pStyle w:val="Heading2"/>
      </w:pPr>
      <w:r>
        <w:t>문단 0682  ·  [0200c18]</w:t>
      </w:r>
    </w:p>
    <w:p>
      <w:pPr>
        <w:keepNext/>
        <w:spacing w:after="40"/>
      </w:pPr>
      <w:r>
        <w:rPr>
          <w:rFonts w:ascii="Noto Sans KR" w:hAnsi="Noto Sans KR" w:eastAsia="Noto Sans KR"/>
          <w:b/>
          <w:color w:val="2E74B5"/>
          <w:sz w:val="18"/>
        </w:rPr>
        <w:t>원문</w:t>
      </w:r>
    </w:p>
    <w:p>
      <w:pPr>
        <w:pStyle w:val="SourceText"/>
      </w:pPr>
      <w:r>
        <w:t>[0200c18] 論云下。約離二執三輪釋上離相，施物是法，施者、受者是人。今皆不見，則離二執名為二空，二空皆離即三輪體空。輪者喻也。如車輪內虛，方能運轉故。《老子》云：「當其無有車之用。」三事體空能招佛果，三體體實即墮世間。斯則以無相輪摧三有相，超出世間也。</w:t>
      </w:r>
    </w:p>
    <w:p>
      <w:pPr>
        <w:keepNext/>
        <w:spacing w:after="40"/>
      </w:pPr>
      <w:r>
        <w:rPr>
          <w:rFonts w:ascii="Noto Sans KR" w:hAnsi="Noto Sans KR" w:eastAsia="Noto Sans KR"/>
          <w:b/>
          <w:color w:val="2E74B5"/>
          <w:sz w:val="18"/>
        </w:rPr>
        <w:t>한국어 직역</w:t>
      </w:r>
    </w:p>
    <w:p>
      <w:pPr>
        <w:pStyle w:val="TranslationText"/>
      </w:pPr>
      <w:r>
        <w:t>‘논에서 말한다’ 이하이다. 두 집착과 삼륜을 떠나는 데 의거하여 위의 ‘상을 떠남’을 풀이한다. 보시하는 물건은 법이고, 보시하는 자와 받는 자는 사람이다. 지금 모두 보지 않으면 두 집착을 떠나 이공이라 이름하고, 이공마저 모두 떠나면 곧 삼륜의 체가 공하다. ‘륜’은 비유이다. 수레바퀴의 안이 비어 있어야 비로소 굴러갈 수 있는 것과 같다. 『노자』에서 말한다. “그 없음에 수레의 쓰임이 있다.” 세 일의 체가 공하면 불과를 부를 수 있고, 세 체를 실제라고 여기면 곧 세간에 떨어진다. 그러므로 무상의 바퀴로 삼유의 상을 부수어 세간을 뛰어넘는 것이다.</w:t>
      </w:r>
    </w:p>
    <w:p>
      <w:pPr>
        <w:pStyle w:val="Heading2"/>
      </w:pPr>
      <w:r>
        <w:t>문단 0683  ·  [0200c24]</w:t>
      </w:r>
    </w:p>
    <w:p>
      <w:pPr>
        <w:keepNext/>
        <w:spacing w:after="40"/>
      </w:pPr>
      <w:r>
        <w:rPr>
          <w:rFonts w:ascii="Noto Sans KR" w:hAnsi="Noto Sans KR" w:eastAsia="Noto Sans KR"/>
          <w:b/>
          <w:color w:val="2E74B5"/>
          <w:sz w:val="18"/>
        </w:rPr>
        <w:t>원문</w:t>
      </w:r>
    </w:p>
    <w:p>
      <w:pPr>
        <w:pStyle w:val="SourceText"/>
      </w:pPr>
      <w:r>
        <w:t>[0200c24] 無著下。但證成上義。相，即境也。想，即心也。</w:t>
      </w:r>
    </w:p>
    <w:p>
      <w:pPr>
        <w:keepNext/>
        <w:spacing w:after="40"/>
      </w:pPr>
      <w:r>
        <w:rPr>
          <w:rFonts w:ascii="Noto Sans KR" w:hAnsi="Noto Sans KR" w:eastAsia="Noto Sans KR"/>
          <w:b/>
          <w:color w:val="2E74B5"/>
          <w:sz w:val="18"/>
        </w:rPr>
        <w:t>한국어 직역</w:t>
      </w:r>
    </w:p>
    <w:p>
      <w:pPr>
        <w:pStyle w:val="TranslationText"/>
      </w:pPr>
      <w:r>
        <w:t>‘무착’ 이하이다. 다만 위의 뜻을 증명하여 성립시킨다. 상은 곧 경계이다. 상(想)은 곧 마음이다.</w:t>
      </w:r>
    </w:p>
    <w:p>
      <w:pPr>
        <w:pStyle w:val="Heading2"/>
      </w:pPr>
      <w:r>
        <w:t>문단 0684  ·  [0200c25]</w:t>
      </w:r>
    </w:p>
    <w:p>
      <w:pPr>
        <w:keepNext/>
        <w:spacing w:after="40"/>
      </w:pPr>
      <w:r>
        <w:rPr>
          <w:rFonts w:ascii="Noto Sans KR" w:hAnsi="Noto Sans KR" w:eastAsia="Noto Sans KR"/>
          <w:b/>
          <w:color w:val="2E74B5"/>
          <w:sz w:val="18"/>
        </w:rPr>
        <w:t>원문</w:t>
      </w:r>
    </w:p>
    <w:p>
      <w:pPr>
        <w:pStyle w:val="SourceText"/>
      </w:pPr>
      <w:r>
        <w:t>[0200c25] 有人下。指斥謬判，如文。</w:t>
      </w:r>
    </w:p>
    <w:p>
      <w:pPr>
        <w:keepNext/>
        <w:spacing w:after="40"/>
      </w:pPr>
      <w:r>
        <w:rPr>
          <w:rFonts w:ascii="Noto Sans KR" w:hAnsi="Noto Sans KR" w:eastAsia="Noto Sans KR"/>
          <w:b/>
          <w:color w:val="2E74B5"/>
          <w:sz w:val="18"/>
        </w:rPr>
        <w:t>한국어 직역</w:t>
      </w:r>
    </w:p>
    <w:p>
      <w:pPr>
        <w:pStyle w:val="TranslationText"/>
      </w:pPr>
      <w:r>
        <w:t>‘어떤 사람[有人]’ 이하이다. 잘못된 판정을 가리켜 배척한 것이니, 글과 같다.</w:t>
      </w:r>
    </w:p>
    <w:p>
      <w:pPr>
        <w:pStyle w:val="Heading2"/>
      </w:pPr>
      <w:r>
        <w:t>문단 0685  ·  [0200c26]</w:t>
      </w:r>
    </w:p>
    <w:p>
      <w:pPr>
        <w:keepNext/>
        <w:spacing w:after="40"/>
      </w:pPr>
      <w:r>
        <w:rPr>
          <w:rFonts w:ascii="Noto Sans KR" w:hAnsi="Noto Sans KR" w:eastAsia="Noto Sans KR"/>
          <w:b/>
          <w:color w:val="2E74B5"/>
          <w:sz w:val="18"/>
        </w:rPr>
        <w:t>원문</w:t>
      </w:r>
    </w:p>
    <w:p>
      <w:pPr>
        <w:pStyle w:val="SourceText"/>
      </w:pPr>
      <w:r>
        <w:t>[0200c26] 四、顯益</w:t>
      </w:r>
    </w:p>
    <w:p>
      <w:pPr>
        <w:keepNext/>
        <w:spacing w:after="40"/>
      </w:pPr>
      <w:r>
        <w:rPr>
          <w:rFonts w:ascii="Noto Sans KR" w:hAnsi="Noto Sans KR" w:eastAsia="Noto Sans KR"/>
          <w:b/>
          <w:color w:val="2E74B5"/>
          <w:sz w:val="18"/>
        </w:rPr>
        <w:t>한국어 직역</w:t>
      </w:r>
    </w:p>
    <w:p>
      <w:pPr>
        <w:pStyle w:val="TranslationText"/>
      </w:pPr>
      <w:r>
        <w:t>넷째, 이익을 드러낸다.</w:t>
      </w:r>
    </w:p>
    <w:p>
      <w:pPr>
        <w:pStyle w:val="Heading2"/>
      </w:pPr>
      <w:r>
        <w:t>문단 0686  ·  [0200c26]</w:t>
      </w:r>
    </w:p>
    <w:p>
      <w:pPr>
        <w:keepNext/>
        <w:spacing w:after="40"/>
      </w:pPr>
      <w:r>
        <w:rPr>
          <w:rFonts w:ascii="Noto Sans KR" w:hAnsi="Noto Sans KR" w:eastAsia="Noto Sans KR"/>
          <w:b/>
          <w:color w:val="2E74B5"/>
          <w:sz w:val="18"/>
        </w:rPr>
        <w:t>원문</w:t>
      </w:r>
    </w:p>
    <w:p>
      <w:pPr>
        <w:pStyle w:val="SourceText"/>
      </w:pPr>
      <w:r>
        <w:t>[0200c26] 經此亦別斷一疑，應云無住則無福德疑也。大雲二十七疑，從此便為第一，云無住有福疑。今則不取為大段疑數。何者？緣是答問之中曲分疑也。故論云「得降伏心故，是以次說布施利益。」</w:t>
      </w:r>
    </w:p>
    <w:p>
      <w:pPr>
        <w:keepNext/>
        <w:spacing w:after="40"/>
      </w:pPr>
      <w:r>
        <w:rPr>
          <w:rFonts w:ascii="Noto Sans KR" w:hAnsi="Noto Sans KR" w:eastAsia="Noto Sans KR"/>
          <w:b/>
          <w:color w:val="2E74B5"/>
          <w:sz w:val="18"/>
        </w:rPr>
        <w:t>한국어 직역</w:t>
      </w:r>
    </w:p>
    <w:p>
      <w:pPr>
        <w:pStyle w:val="TranslationText"/>
      </w:pPr>
      <w:r>
        <w:t>경의 이 부분 또한 별도로 하나의 의심을 끊으니, 마땅히 “머물지 않으면 곧 복덕도 없는가 하는 의심”이라고 해야 한다. 『대운소』의 이십칠의에서는 여기서 곧 첫째가 되며, “무주에도 복이 있는가 하는 의심”이라고 한다. 지금은 이를 큰 단락의 의심 수에 넣지 않는다. 어째서인가? 이는 답문 가운데서 세분된 의심이기 때문이다. 그러므로 논에서 “항복된 마음을 얻었기 때문에 다음으로 보시의 이익을 설한다”고 하였다.</w:t>
      </w:r>
    </w:p>
    <w:p>
      <w:pPr>
        <w:pStyle w:val="Heading2"/>
      </w:pPr>
      <w:r>
        <w:t>문단 0687  ·  [0201a01]</w:t>
      </w:r>
    </w:p>
    <w:p>
      <w:pPr>
        <w:keepNext/>
        <w:spacing w:after="40"/>
      </w:pPr>
      <w:r>
        <w:rPr>
          <w:rFonts w:ascii="Noto Sans KR" w:hAnsi="Noto Sans KR" w:eastAsia="Noto Sans KR"/>
          <w:b/>
          <w:color w:val="2E74B5"/>
          <w:sz w:val="18"/>
        </w:rPr>
        <w:t>원문</w:t>
      </w:r>
    </w:p>
    <w:p>
      <w:pPr>
        <w:pStyle w:val="SourceText"/>
      </w:pPr>
      <w:r>
        <w:t>[0201a01] 不住相者。施成就義。次後方始文勢，云自此已下一切修多羅示現斷生疑心也。</w:t>
      </w:r>
    </w:p>
    <w:p>
      <w:pPr>
        <w:keepNext/>
        <w:spacing w:after="40"/>
      </w:pPr>
      <w:r>
        <w:rPr>
          <w:rFonts w:ascii="Noto Sans KR" w:hAnsi="Noto Sans KR" w:eastAsia="Noto Sans KR"/>
          <w:b/>
          <w:color w:val="2E74B5"/>
          <w:sz w:val="18"/>
        </w:rPr>
        <w:t>한국어 직역</w:t>
      </w:r>
    </w:p>
    <w:p>
      <w:pPr>
        <w:pStyle w:val="TranslationText"/>
      </w:pPr>
      <w:r>
        <w:t>‘상에 머물지 않는다’는 것은, 보시가 성취된다는 뜻이다. 그 다음부터 비로소 문세가 “이로부터 아래의 일체 수다라는 의심하는 마음이 생기는 것을 끊음을 나타낸다”고 한다.</w:t>
      </w:r>
    </w:p>
    <w:p>
      <w:pPr>
        <w:pStyle w:val="Heading2"/>
      </w:pPr>
      <w:r>
        <w:t>문단 0688  ·  [0201a03]</w:t>
      </w:r>
    </w:p>
    <w:p>
      <w:pPr>
        <w:keepNext/>
        <w:spacing w:after="40"/>
      </w:pPr>
      <w:r>
        <w:rPr>
          <w:rFonts w:ascii="Noto Sans KR" w:hAnsi="Noto Sans KR" w:eastAsia="Noto Sans KR"/>
          <w:b/>
          <w:color w:val="2E74B5"/>
          <w:sz w:val="18"/>
        </w:rPr>
        <w:t>원문</w:t>
      </w:r>
    </w:p>
    <w:p>
      <w:pPr>
        <w:pStyle w:val="SourceText"/>
      </w:pPr>
      <w:r>
        <w:t>[0201a03] 疏二。一、科釋文意</w:t>
      </w:r>
    </w:p>
    <w:p>
      <w:pPr>
        <w:keepNext/>
        <w:spacing w:after="40"/>
      </w:pPr>
      <w:r>
        <w:rPr>
          <w:rFonts w:ascii="Noto Sans KR" w:hAnsi="Noto Sans KR" w:eastAsia="Noto Sans KR"/>
          <w:b/>
          <w:color w:val="2E74B5"/>
          <w:sz w:val="18"/>
        </w:rPr>
        <w:t>한국어 직역</w:t>
      </w:r>
    </w:p>
    <w:p>
      <w:pPr>
        <w:pStyle w:val="TranslationText"/>
      </w:pPr>
      <w:r>
        <w:t>소는 둘이다. 첫째, 과문을 나누고 글의 뜻을 풀이한다.</w:t>
      </w:r>
    </w:p>
    <w:p>
      <w:pPr>
        <w:pStyle w:val="Heading2"/>
      </w:pPr>
      <w:r>
        <w:t>문단 0689  ·  [0201a03]</w:t>
      </w:r>
    </w:p>
    <w:p>
      <w:pPr>
        <w:keepNext/>
        <w:spacing w:after="40"/>
      </w:pPr>
      <w:r>
        <w:rPr>
          <w:rFonts w:ascii="Noto Sans KR" w:hAnsi="Noto Sans KR" w:eastAsia="Noto Sans KR"/>
          <w:b/>
          <w:color w:val="2E74B5"/>
          <w:sz w:val="18"/>
        </w:rPr>
        <w:t>원문</w:t>
      </w:r>
    </w:p>
    <w:p>
      <w:pPr>
        <w:pStyle w:val="SourceText"/>
      </w:pPr>
      <w:r>
        <w:t>[0201a03] 若離等者，釋徵意也。以魏云不住相想，遂疑云：「若存施想即有施因，以有施因方有施果，既無施想則無施因，因尚不成果何得立？如放債須記，若忘誰還？」此疑同無記心中行施也。法中亦爾。</w:t>
      </w:r>
    </w:p>
    <w:p>
      <w:pPr>
        <w:keepNext/>
        <w:spacing w:after="40"/>
      </w:pPr>
      <w:r>
        <w:rPr>
          <w:rFonts w:ascii="Noto Sans KR" w:hAnsi="Noto Sans KR" w:eastAsia="Noto Sans KR"/>
          <w:b/>
          <w:color w:val="2E74B5"/>
          <w:sz w:val="18"/>
        </w:rPr>
        <w:t>한국어 직역</w:t>
      </w:r>
    </w:p>
    <w:p>
      <w:pPr>
        <w:pStyle w:val="TranslationText"/>
      </w:pPr>
      <w:r>
        <w:t>‘만약 떠난다면’ 등은 따지는 뜻을 풀이한 것이다. 위역에서 “상상(相想)에 머물지 않는다”고 하였으므로 드디어 의심하여 말한다. “만약 베푼다는 생각을 두면 곧 보시의 인이 있고, 보시의 인이 있어야 비로소 보시의 과가 있다. 이미 베푼다는 생각이 없다면 곧 보시의 인이 없는데, 인조차 성립하지 않으면 과를 어떻게 세우겠는가? 빚을 놓을 때 반드시 기록해야 하는 것과 같다. 잊어버리면 누가 갚겠는가?” 이 의심은 무기심 가운데서 보시를 행한다는 것과 같다. 법에서도 또한 그러하다.</w:t>
      </w:r>
    </w:p>
    <w:p>
      <w:pPr>
        <w:pStyle w:val="Heading2"/>
      </w:pPr>
      <w:r>
        <w:t>문단 0690  ·  [0201a08]</w:t>
      </w:r>
    </w:p>
    <w:p>
      <w:pPr>
        <w:keepNext/>
        <w:spacing w:after="40"/>
      </w:pPr>
      <w:r>
        <w:rPr>
          <w:rFonts w:ascii="Noto Sans KR" w:hAnsi="Noto Sans KR" w:eastAsia="Noto Sans KR"/>
          <w:b/>
          <w:color w:val="2E74B5"/>
          <w:sz w:val="18"/>
        </w:rPr>
        <w:t>원문</w:t>
      </w:r>
    </w:p>
    <w:p>
      <w:pPr>
        <w:pStyle w:val="SourceText"/>
      </w:pPr>
      <w:r>
        <w:t>[0201a08] 不可思量者，以是無相施福故不可思量，喻中東方是眾方之首，是故先明，南西北方如次例說，法喻皆同不可思量，意云：非謂無空，此空相對，義在合中。</w:t>
      </w:r>
    </w:p>
    <w:p>
      <w:pPr>
        <w:keepNext/>
        <w:spacing w:after="40"/>
      </w:pPr>
      <w:r>
        <w:rPr>
          <w:rFonts w:ascii="Noto Sans KR" w:hAnsi="Noto Sans KR" w:eastAsia="Noto Sans KR"/>
          <w:b/>
          <w:color w:val="2E74B5"/>
          <w:sz w:val="18"/>
        </w:rPr>
        <w:t>한국어 직역</w:t>
      </w:r>
    </w:p>
    <w:p>
      <w:pPr>
        <w:pStyle w:val="TranslationText"/>
      </w:pPr>
      <w:r>
        <w:t>‘헤아릴 수 없다’는 것은 무상의 보시 복이기 때문에 헤아릴 수 없다는 것이다. 비유 가운데 동방은 여러 방향의 첫머리이므로 먼저 밝히고, 남·서·북도 차례대로 예하여 말한다. 법과 비유가 모두 헤아릴 수 없다는 뜻은, 허공이 없다는 말이 아니라 이 허공을 서로 대응시킨 것이며 그 뜻은 법과 비유를 합하는 데 있다는 것이다.</w:t>
      </w:r>
    </w:p>
    <w:p>
      <w:pPr>
        <w:pStyle w:val="EditorialNote"/>
      </w:pPr>
      <w:r>
        <w:t>교감·번역 메모 | [구문 불확실] 「此空相對，義在合中」을 허공의 비유를 법과 서로 대응시켜 합하는 뜻으로 읽었다. 원문 구두 자체는 바꾸지 않았다.</w:t>
      </w:r>
    </w:p>
    <w:p>
      <w:pPr>
        <w:pStyle w:val="Heading2"/>
      </w:pPr>
      <w:r>
        <w:t>문단 0691  ·  [0201a11]</w:t>
      </w:r>
    </w:p>
    <w:p>
      <w:pPr>
        <w:keepNext/>
        <w:spacing w:after="40"/>
      </w:pPr>
      <w:r>
        <w:rPr>
          <w:rFonts w:ascii="Noto Sans KR" w:hAnsi="Noto Sans KR" w:eastAsia="Noto Sans KR"/>
          <w:b/>
          <w:color w:val="2E74B5"/>
          <w:sz w:val="18"/>
        </w:rPr>
        <w:t>원문</w:t>
      </w:r>
    </w:p>
    <w:p>
      <w:pPr>
        <w:pStyle w:val="SourceText"/>
      </w:pPr>
      <w:r>
        <w:t>[0201a11] 虛空下。二、別辨喻旨</w:t>
      </w:r>
    </w:p>
    <w:p>
      <w:pPr>
        <w:keepNext/>
        <w:spacing w:after="40"/>
      </w:pPr>
      <w:r>
        <w:rPr>
          <w:rFonts w:ascii="Noto Sans KR" w:hAnsi="Noto Sans KR" w:eastAsia="Noto Sans KR"/>
          <w:b/>
          <w:color w:val="2E74B5"/>
          <w:sz w:val="18"/>
        </w:rPr>
        <w:t>한국어 직역</w:t>
      </w:r>
    </w:p>
    <w:p>
      <w:pPr>
        <w:pStyle w:val="TranslationText"/>
      </w:pPr>
      <w:r>
        <w:t>‘허공[虛空]’ 이하이다. 둘째, 비유의 뜻을 따로 분별한다.</w:t>
      </w:r>
    </w:p>
    <w:p>
      <w:pPr>
        <w:pStyle w:val="Heading2"/>
      </w:pPr>
      <w:r>
        <w:t>문단 0692  ·  [0201a12]</w:t>
      </w:r>
    </w:p>
    <w:p>
      <w:pPr>
        <w:keepNext/>
        <w:spacing w:after="40"/>
      </w:pPr>
      <w:r>
        <w:rPr>
          <w:rFonts w:ascii="Noto Sans KR" w:hAnsi="Noto Sans KR" w:eastAsia="Noto Sans KR"/>
          <w:b/>
          <w:color w:val="2E74B5"/>
          <w:sz w:val="18"/>
        </w:rPr>
        <w:t>원문</w:t>
      </w:r>
    </w:p>
    <w:p>
      <w:pPr>
        <w:pStyle w:val="SourceText"/>
      </w:pPr>
      <w:r>
        <w:t>[0201a12] 遍一切處者。謂色非色中皆有空故。</w:t>
      </w:r>
    </w:p>
    <w:p>
      <w:pPr>
        <w:keepNext/>
        <w:spacing w:after="40"/>
      </w:pPr>
      <w:r>
        <w:rPr>
          <w:rFonts w:ascii="Noto Sans KR" w:hAnsi="Noto Sans KR" w:eastAsia="Noto Sans KR"/>
          <w:b/>
          <w:color w:val="2E74B5"/>
          <w:sz w:val="18"/>
        </w:rPr>
        <w:t>한국어 직역</w:t>
      </w:r>
    </w:p>
    <w:p>
      <w:pPr>
        <w:pStyle w:val="TranslationText"/>
      </w:pPr>
      <w:r>
        <w:t>‘일체처에 두루한다’는 것은, 색과 비색 가운데 모두 허공이 있기 때문이다.</w:t>
      </w:r>
    </w:p>
    <w:p>
      <w:pPr>
        <w:pStyle w:val="Heading2"/>
      </w:pPr>
      <w:r>
        <w:t>문단 0693  ·  [0201a12]</w:t>
      </w:r>
    </w:p>
    <w:p>
      <w:pPr>
        <w:keepNext/>
        <w:spacing w:after="40"/>
      </w:pPr>
      <w:r>
        <w:rPr>
          <w:rFonts w:ascii="Noto Sans KR" w:hAnsi="Noto Sans KR" w:eastAsia="Noto Sans KR"/>
          <w:b/>
          <w:color w:val="2E74B5"/>
          <w:sz w:val="18"/>
        </w:rPr>
        <w:t>원문</w:t>
      </w:r>
    </w:p>
    <w:p>
      <w:pPr>
        <w:pStyle w:val="SourceText"/>
      </w:pPr>
      <w:r>
        <w:t>[0201a12] 謂住下。法合也。住不住中皆有福故，謂近感十王住中福，遠招菩提不住福。又近得色身住中福，遠得法身不住福。空雖無相非謂無空，福雖不住非謂無福，二者寬廣即橫遍十方，高即竪窮三際，大即通該橫竪，如上之義法喻皆大。</w:t>
      </w:r>
    </w:p>
    <w:p>
      <w:pPr>
        <w:keepNext/>
        <w:spacing w:after="40"/>
      </w:pPr>
      <w:r>
        <w:rPr>
          <w:rFonts w:ascii="Noto Sans KR" w:hAnsi="Noto Sans KR" w:eastAsia="Noto Sans KR"/>
          <w:b/>
          <w:color w:val="2E74B5"/>
          <w:sz w:val="18"/>
        </w:rPr>
        <w:t>한국어 직역</w:t>
      </w:r>
    </w:p>
    <w:p>
      <w:pPr>
        <w:pStyle w:val="TranslationText"/>
      </w:pPr>
      <w:r>
        <w:t>‘이른바 머무는 것[謂住]’ 이하이다. 법에 합한 것이다. 머무는 것과 머물지 않는 것 가운데 모두 복이 있으니, 가까이는 십왕의 머무는 가운데 복을 감응하고, 멀리는 보리의 머물지 않는 복을 부른다. 또 가까이는 색신의 머무는 가운데 복을 얻고, 멀리는 법신의 머물지 않는 복을 얻는다. 허공이 비록 상이 없다고 해서 허공이 없는 것이 아니고, 복이 비록 머물지 않는다고 해서 복이 없는 것이 아니다. 둘은 너르고 광대하여 가로로는 시방에 두루하고, 높이는 세 세대에 수직으로 다하며, 큼은 가로와 세로를 모두 포괄하니, 위의 뜻처럼 법과 비유가 모두 크다.</w:t>
      </w:r>
    </w:p>
    <w:p>
      <w:pPr>
        <w:pStyle w:val="Heading2"/>
      </w:pPr>
      <w:r>
        <w:t>문단 0694  ·  [0201a18]</w:t>
      </w:r>
    </w:p>
    <w:p>
      <w:pPr>
        <w:keepNext/>
        <w:spacing w:after="40"/>
      </w:pPr>
      <w:r>
        <w:rPr>
          <w:rFonts w:ascii="Noto Sans KR" w:hAnsi="Noto Sans KR" w:eastAsia="Noto Sans KR"/>
          <w:b/>
          <w:color w:val="2E74B5"/>
          <w:sz w:val="18"/>
        </w:rPr>
        <w:t>원문</w:t>
      </w:r>
    </w:p>
    <w:p>
      <w:pPr>
        <w:pStyle w:val="SourceText"/>
      </w:pPr>
      <w:r>
        <w:t>[0201a18] 殊勝者，喻則三災不壞，法則四相不遷。三者無盡究竟不窮，蓋一義耳。然世界有盡虛空無窮，有漏有窮無漏無盡，三種常義厥在茲焉。大抵意云：無住之福遍滿一切，無住之福高大殊勝，無住之福究竟不窮，猶如虛空思量不及，以稱法界，故得如斯義利昭然，復何所惑？</w:t>
      </w:r>
    </w:p>
    <w:p>
      <w:pPr>
        <w:keepNext/>
        <w:spacing w:after="40"/>
      </w:pPr>
      <w:r>
        <w:rPr>
          <w:rFonts w:ascii="Noto Sans KR" w:hAnsi="Noto Sans KR" w:eastAsia="Noto Sans KR"/>
          <w:b/>
          <w:color w:val="2E74B5"/>
          <w:sz w:val="18"/>
        </w:rPr>
        <w:t>한국어 직역</w:t>
      </w:r>
    </w:p>
    <w:p>
      <w:pPr>
        <w:pStyle w:val="TranslationText"/>
      </w:pPr>
      <w:r>
        <w:t>‘수승하다’는 것은, 비유에서는 삼재가 파괴하지 못하고 법에서는 사상이 옮기지 못한다는 것이다. 셋째는 무진이니, 끝내 다함이 없다는 한 뜻일 뿐이다. 그러나 세계에는 다함이 있지만 허공은 끝이 없고, 유루에는 다함이 있지만 무루는 다함이 없으니, 세 가지 항상한 뜻이 바로 여기에 있다. 대체로 뜻은 무주의 복이 일체에 두루 가득하고, 무주의 복이 높고 크며 수승하고, 무주의 복이 끝내 다하지 않아 마치 허공과 같아 헤아림이 미치지 못한다는 것이다. 법계에 걸맞기 때문에 이러한 뜻과 이익을 얻음이 분명한데 다시 무엇을 의심하겠는가?</w:t>
      </w:r>
    </w:p>
    <w:p>
      <w:pPr>
        <w:pStyle w:val="Heading2"/>
      </w:pPr>
      <w:r>
        <w:t>문단 0695  ·  [0201a24]</w:t>
      </w:r>
    </w:p>
    <w:p>
      <w:pPr>
        <w:keepNext/>
        <w:spacing w:after="40"/>
      </w:pPr>
      <w:r>
        <w:rPr>
          <w:rFonts w:ascii="Noto Sans KR" w:hAnsi="Noto Sans KR" w:eastAsia="Noto Sans KR"/>
          <w:b/>
          <w:color w:val="2E74B5"/>
          <w:sz w:val="18"/>
        </w:rPr>
        <w:t>원문</w:t>
      </w:r>
    </w:p>
    <w:p>
      <w:pPr>
        <w:pStyle w:val="SourceText"/>
      </w:pPr>
      <w:r>
        <w:t>[0201a24] 五中經但應如所教住者。</w:t>
      </w:r>
    </w:p>
    <w:p>
      <w:pPr>
        <w:keepNext/>
        <w:spacing w:after="40"/>
      </w:pPr>
      <w:r>
        <w:rPr>
          <w:rFonts w:ascii="Noto Sans KR" w:hAnsi="Noto Sans KR" w:eastAsia="Noto Sans KR"/>
          <w:b/>
          <w:color w:val="2E74B5"/>
          <w:sz w:val="18"/>
        </w:rPr>
        <w:t>한국어 직역</w:t>
      </w:r>
    </w:p>
    <w:p>
      <w:pPr>
        <w:pStyle w:val="TranslationText"/>
      </w:pPr>
      <w:r>
        <w:t>다섯째 가운데 경의 “다만 가르친 바와 같이 머물러야 한다”는 것은,</w:t>
      </w:r>
    </w:p>
    <w:p>
      <w:pPr>
        <w:pStyle w:val="Heading2"/>
      </w:pPr>
      <w:r>
        <w:t>문단 0696  ·  [0201a24]</w:t>
      </w:r>
    </w:p>
    <w:p>
      <w:pPr>
        <w:keepNext/>
        <w:spacing w:after="40"/>
      </w:pPr>
      <w:r>
        <w:rPr>
          <w:rFonts w:ascii="Noto Sans KR" w:hAnsi="Noto Sans KR" w:eastAsia="Noto Sans KR"/>
          <w:b/>
          <w:color w:val="2E74B5"/>
          <w:sz w:val="18"/>
        </w:rPr>
        <w:t>원문</w:t>
      </w:r>
    </w:p>
    <w:p>
      <w:pPr>
        <w:pStyle w:val="SourceText"/>
      </w:pPr>
      <w:r>
        <w:t>[0201a24] 問：「前令不住，此又令住，住與不住何是何非？」</w:t>
      </w:r>
    </w:p>
    <w:p>
      <w:pPr>
        <w:keepNext/>
        <w:spacing w:after="40"/>
      </w:pPr>
      <w:r>
        <w:rPr>
          <w:rFonts w:ascii="Noto Sans KR" w:hAnsi="Noto Sans KR" w:eastAsia="Noto Sans KR"/>
          <w:b/>
          <w:color w:val="2E74B5"/>
          <w:sz w:val="18"/>
        </w:rPr>
        <w:t>한국어 직역</w:t>
      </w:r>
    </w:p>
    <w:p>
      <w:pPr>
        <w:pStyle w:val="TranslationText"/>
      </w:pPr>
      <w:r>
        <w:t>묻는다. “앞에서는 머물지 말라 하였는데 여기서는 또 머물라고 한다. 머무는 것과 머물지 않는 것 가운데 무엇이 옳고 무엇이 그른가?”</w:t>
      </w:r>
    </w:p>
    <w:p>
      <w:pPr>
        <w:pStyle w:val="Heading2"/>
      </w:pPr>
      <w:r>
        <w:t>문단 0697  ·  [0201a25]</w:t>
      </w:r>
    </w:p>
    <w:p>
      <w:pPr>
        <w:keepNext/>
        <w:spacing w:after="40"/>
      </w:pPr>
      <w:r>
        <w:rPr>
          <w:rFonts w:ascii="Noto Sans KR" w:hAnsi="Noto Sans KR" w:eastAsia="Noto Sans KR"/>
          <w:b/>
          <w:color w:val="2E74B5"/>
          <w:sz w:val="18"/>
        </w:rPr>
        <w:t>원문</w:t>
      </w:r>
    </w:p>
    <w:p>
      <w:pPr>
        <w:pStyle w:val="SourceText"/>
      </w:pPr>
      <w:r>
        <w:t>[0201a25] 答：「前令不住用心，此令住於不住。不住而住即住真空，如鳥不住空却能住空，若住於空即不住空也。故魏經云：『但應如是行於布施。』」</w:t>
      </w:r>
    </w:p>
    <w:p>
      <w:pPr>
        <w:keepNext/>
        <w:spacing w:after="40"/>
      </w:pPr>
      <w:r>
        <w:rPr>
          <w:rFonts w:ascii="Noto Sans KR" w:hAnsi="Noto Sans KR" w:eastAsia="Noto Sans KR"/>
          <w:b/>
          <w:color w:val="2E74B5"/>
          <w:sz w:val="18"/>
        </w:rPr>
        <w:t>한국어 직역</w:t>
      </w:r>
    </w:p>
    <w:p>
      <w:pPr>
        <w:pStyle w:val="TranslationText"/>
      </w:pPr>
      <w:r>
        <w:t>답한다. “앞에서는 마음씀에 머물지 말라 한 것이고, 여기서는 머물지 않음에 머물라고 한 것이다. 머물지 않으면서 머무는 것이 곧 진공에 머무는 것이다. 새가 허공에 머물지 않으면서도 도리어 허공에 머무는 것과 같으니, 만약 허공에 고정되어 머물면 곧 허공에 머무는 것이 아니다. 그러므로 위역 경에서 ‘다만 마땅히 이와 같이 보시를 행하라’고 하였다.”</w:t>
      </w:r>
    </w:p>
    <w:p>
      <w:pPr>
        <w:pStyle w:val="Heading2"/>
      </w:pPr>
      <w:r>
        <w:t>문단 0698  ·  [0201a28]</w:t>
      </w:r>
    </w:p>
    <w:p>
      <w:pPr>
        <w:keepNext/>
        <w:spacing w:after="40"/>
      </w:pPr>
      <w:r>
        <w:rPr>
          <w:rFonts w:ascii="Noto Sans KR" w:hAnsi="Noto Sans KR" w:eastAsia="Noto Sans KR"/>
          <w:b/>
          <w:color w:val="2E74B5"/>
          <w:sz w:val="18"/>
        </w:rPr>
        <w:t>원문</w:t>
      </w:r>
    </w:p>
    <w:p>
      <w:pPr>
        <w:pStyle w:val="SourceText"/>
      </w:pPr>
      <w:r>
        <w:t>[0201a28] 準此答三問已，便合經終入流通分。緣空生於如來答處，生起疑情，所以為斷，斷已又起展轉滋多，執盡疑除終二十七段，由是更有次下經文也。</w:t>
      </w:r>
    </w:p>
    <w:p>
      <w:pPr>
        <w:keepNext/>
        <w:spacing w:after="40"/>
      </w:pPr>
      <w:r>
        <w:rPr>
          <w:rFonts w:ascii="Noto Sans KR" w:hAnsi="Noto Sans KR" w:eastAsia="Noto Sans KR"/>
          <w:b/>
          <w:color w:val="2E74B5"/>
          <w:sz w:val="18"/>
        </w:rPr>
        <w:t>한국어 직역</w:t>
      </w:r>
    </w:p>
    <w:p>
      <w:pPr>
        <w:pStyle w:val="TranslationText"/>
      </w:pPr>
      <w:r>
        <w:t>이에 따르면 세 질문에 답한 뒤에는 곧 경이 끝나 유통분으로 들어가야 한다. 그러나 공생이 여래의 답변에서 의심을 일으켰기 때문에 이를 끊고, 끊고 나서 또 의심이 생겨 전전하여 더욱 많아지며, 집착이 다하고 의심이 없어질 때까지 스물일곱 단락이 되므로 다음 경문이 다시 있는 것이다.</w:t>
      </w:r>
    </w:p>
    <w:p>
      <w:pPr>
        <w:pStyle w:val="Heading2"/>
      </w:pPr>
      <w:r>
        <w:t>문단 0699  ·  [0201b03]</w:t>
      </w:r>
    </w:p>
    <w:p>
      <w:pPr>
        <w:keepNext/>
        <w:spacing w:after="40"/>
      </w:pPr>
      <w:r>
        <w:rPr>
          <w:rFonts w:ascii="Noto Sans KR" w:hAnsi="Noto Sans KR" w:eastAsia="Noto Sans KR"/>
          <w:b/>
          <w:color w:val="2E74B5"/>
          <w:sz w:val="18"/>
        </w:rPr>
        <w:t>원문</w:t>
      </w:r>
    </w:p>
    <w:p>
      <w:pPr>
        <w:pStyle w:val="SourceText"/>
      </w:pPr>
      <w:r>
        <w:t>[0201b03] 疏二躡跡下。文二。初、約論分文</w:t>
      </w:r>
    </w:p>
    <w:p>
      <w:pPr>
        <w:keepNext/>
        <w:spacing w:after="40"/>
      </w:pPr>
      <w:r>
        <w:rPr>
          <w:rFonts w:ascii="Noto Sans KR" w:hAnsi="Noto Sans KR" w:eastAsia="Noto Sans KR"/>
          <w:b/>
          <w:color w:val="2E74B5"/>
          <w:sz w:val="18"/>
        </w:rPr>
        <w:t>한국어 직역</w:t>
      </w:r>
    </w:p>
    <w:p>
      <w:pPr>
        <w:pStyle w:val="TranslationText"/>
      </w:pPr>
      <w:r>
        <w:t>소의 ‘둘째, 자취를 밟아[二躡跡]’ 이하이다. 글은 둘이다. 첫째, 논에 의거하여 글을 나눈다.</w:t>
      </w:r>
    </w:p>
    <w:p>
      <w:pPr>
        <w:pStyle w:val="Heading2"/>
      </w:pPr>
      <w:r>
        <w:t>문단 0700  ·  [0201b03]</w:t>
      </w:r>
    </w:p>
    <w:p>
      <w:pPr>
        <w:keepNext/>
        <w:spacing w:after="40"/>
      </w:pPr>
      <w:r>
        <w:rPr>
          <w:rFonts w:ascii="Noto Sans KR" w:hAnsi="Noto Sans KR" w:eastAsia="Noto Sans KR"/>
          <w:b/>
          <w:color w:val="2E74B5"/>
          <w:sz w:val="18"/>
        </w:rPr>
        <w:t>원문</w:t>
      </w:r>
    </w:p>
    <w:p>
      <w:pPr>
        <w:pStyle w:val="SourceText"/>
      </w:pPr>
      <w:r>
        <w:t>[0201b03] 躡跡斷疑者。謂躡前語跡斷彼疑情。經中雖不顯有疑辭，而伏在文內，故但言斷而不言起。彌勒頌中亦同於此，故偈云：「調伏彼事中，遠離取相心，及斷種種疑，亦防生成心。」</w:t>
      </w:r>
    </w:p>
    <w:p>
      <w:pPr>
        <w:keepNext/>
        <w:spacing w:after="40"/>
      </w:pPr>
      <w:r>
        <w:rPr>
          <w:rFonts w:ascii="Noto Sans KR" w:hAnsi="Noto Sans KR" w:eastAsia="Noto Sans KR"/>
          <w:b/>
          <w:color w:val="2E74B5"/>
          <w:sz w:val="18"/>
        </w:rPr>
        <w:t>한국어 직역</w:t>
      </w:r>
    </w:p>
    <w:p>
      <w:pPr>
        <w:pStyle w:val="TranslationText"/>
      </w:pPr>
      <w:r>
        <w:t>‘자취를 밟아 의심을 끊는다’는 것은, 앞의 말자취를 밟아 그 의심하는 마음을 끊는다는 뜻이다. 경문에는 비록 의심의 말이 드러나 있지 않지만 글 안에 잠복해 있으므로 다만 ‘끊는다’고 하고 ‘일어난다’고 말하지 않는다. 미륵의 게송에서도 또한 이와 같으므로 게송에서 말한다. “그 일을 조복함에서 취상하는 마음을 멀리 떠나고, 갖가지 의심을 끊으며, 또한 다시 마음이 생기는 것을 막는다.”</w:t>
      </w:r>
    </w:p>
    <w:p>
      <w:pPr>
        <w:pStyle w:val="Heading2"/>
      </w:pPr>
      <w:r>
        <w:t>문단 0701  ·  [0201b07]</w:t>
      </w:r>
    </w:p>
    <w:p>
      <w:pPr>
        <w:keepNext/>
        <w:spacing w:after="40"/>
      </w:pPr>
      <w:r>
        <w:rPr>
          <w:rFonts w:ascii="Noto Sans KR" w:hAnsi="Noto Sans KR" w:eastAsia="Noto Sans KR"/>
          <w:b/>
          <w:color w:val="2E74B5"/>
          <w:sz w:val="18"/>
        </w:rPr>
        <w:t>원문</w:t>
      </w:r>
    </w:p>
    <w:p>
      <w:pPr>
        <w:pStyle w:val="SourceText"/>
      </w:pPr>
      <w:r>
        <w:t>[0201b07] 示現者。二意：一則空生假設云為，二則指示顯現故。</w:t>
      </w:r>
    </w:p>
    <w:p>
      <w:pPr>
        <w:keepNext/>
        <w:spacing w:after="40"/>
      </w:pPr>
      <w:r>
        <w:rPr>
          <w:rFonts w:ascii="Noto Sans KR" w:hAnsi="Noto Sans KR" w:eastAsia="Noto Sans KR"/>
          <w:b/>
          <w:color w:val="2E74B5"/>
          <w:sz w:val="18"/>
        </w:rPr>
        <w:t>한국어 직역</w:t>
      </w:r>
    </w:p>
    <w:p>
      <w:pPr>
        <w:pStyle w:val="TranslationText"/>
      </w:pPr>
      <w:r>
        <w:t>‘나타낸다[示現]’는 것은, 두 뜻이 있다. 첫째는 공생이 가설하여 말한 것이고, 둘째는 가리켜 보이며 드러내는 것이다.</w:t>
      </w:r>
    </w:p>
    <w:p>
      <w:pPr>
        <w:pStyle w:val="Heading2"/>
      </w:pPr>
      <w:r>
        <w:t>문단 0702  ·  [0201b08]</w:t>
      </w:r>
    </w:p>
    <w:p>
      <w:pPr>
        <w:keepNext/>
        <w:spacing w:after="40"/>
      </w:pPr>
      <w:r>
        <w:rPr>
          <w:rFonts w:ascii="Noto Sans KR" w:hAnsi="Noto Sans KR" w:eastAsia="Noto Sans KR"/>
          <w:b/>
          <w:color w:val="2E74B5"/>
          <w:sz w:val="18"/>
        </w:rPr>
        <w:t>원문</w:t>
      </w:r>
    </w:p>
    <w:p>
      <w:pPr>
        <w:pStyle w:val="SourceText"/>
      </w:pPr>
      <w:r>
        <w:t>[0201b08] 第一疏初標章</w:t>
      </w:r>
    </w:p>
    <w:p>
      <w:pPr>
        <w:keepNext/>
        <w:spacing w:after="40"/>
      </w:pPr>
      <w:r>
        <w:rPr>
          <w:rFonts w:ascii="Noto Sans KR" w:hAnsi="Noto Sans KR" w:eastAsia="Noto Sans KR"/>
          <w:b/>
          <w:color w:val="2E74B5"/>
          <w:sz w:val="18"/>
        </w:rPr>
        <w:t>한국어 직역</w:t>
      </w:r>
    </w:p>
    <w:p>
      <w:pPr>
        <w:pStyle w:val="TranslationText"/>
      </w:pPr>
      <w:r>
        <w:t>첫째, 소의 처음은 장문을 표방한다.</w:t>
      </w:r>
    </w:p>
    <w:p>
      <w:pPr>
        <w:pStyle w:val="Heading2"/>
      </w:pPr>
      <w:r>
        <w:t>문단 0703  ·  [0201b09]</w:t>
      </w:r>
    </w:p>
    <w:p>
      <w:pPr>
        <w:keepNext/>
        <w:spacing w:after="40"/>
      </w:pPr>
      <w:r>
        <w:rPr>
          <w:rFonts w:ascii="Noto Sans KR" w:hAnsi="Noto Sans KR" w:eastAsia="Noto Sans KR"/>
          <w:b/>
          <w:color w:val="2E74B5"/>
          <w:sz w:val="18"/>
        </w:rPr>
        <w:t>원문</w:t>
      </w:r>
    </w:p>
    <w:p>
      <w:pPr>
        <w:pStyle w:val="SourceText"/>
      </w:pPr>
      <w:r>
        <w:t>[0201b09] 為求下。指疑起處也。此從不住相布施中來，為聞前不住三世空有等相方名真施，遂疑云：「凡所行施蓋為求佛，既有所求云何無住？」</w:t>
      </w:r>
    </w:p>
    <w:p>
      <w:pPr>
        <w:keepNext/>
        <w:spacing w:after="40"/>
      </w:pPr>
      <w:r>
        <w:rPr>
          <w:rFonts w:ascii="Noto Sans KR" w:hAnsi="Noto Sans KR" w:eastAsia="Noto Sans KR"/>
          <w:b/>
          <w:color w:val="2E74B5"/>
          <w:sz w:val="18"/>
        </w:rPr>
        <w:t>한국어 직역</w:t>
      </w:r>
    </w:p>
    <w:p>
      <w:pPr>
        <w:pStyle w:val="TranslationText"/>
      </w:pPr>
      <w:r>
        <w:t>‘구하기 위하여[為求]’ 이하이다. 의심이 일어난 곳을 가리킨 것이다. 이는 ‘상에 머물지 않는 보시’에서 나온 것이다. 앞에서 삼세와 공·유 등의 상에 머물지 않아야 비로소 참된 보시라고 한 것을 듣고서 의심하여 말한다. “무릇 보시를 행하는 것은 대개 부처를 구하기 위한 것인데, 이미 구하는 바가 있다면 어찌 무주인가?”</w:t>
      </w:r>
    </w:p>
    <w:p>
      <w:pPr>
        <w:pStyle w:val="Heading2"/>
      </w:pPr>
      <w:r>
        <w:t>문단 0704  ·  [0201b12]</w:t>
      </w:r>
    </w:p>
    <w:p>
      <w:pPr>
        <w:keepNext/>
        <w:spacing w:after="40"/>
      </w:pPr>
      <w:r>
        <w:rPr>
          <w:rFonts w:ascii="Noto Sans KR" w:hAnsi="Noto Sans KR" w:eastAsia="Noto Sans KR"/>
          <w:b/>
          <w:color w:val="2E74B5"/>
          <w:sz w:val="18"/>
        </w:rPr>
        <w:t>원문</w:t>
      </w:r>
    </w:p>
    <w:p>
      <w:pPr>
        <w:pStyle w:val="SourceText"/>
      </w:pPr>
      <w:r>
        <w:t>[0201b12] 又不住等者。此縱難也。設使因成無住，此亦非理，故次云因果不類故。夫為因果必須相類，有即俱有、空即俱空，染淨皆爾。既若色相是果，云何以無住為因，則因空果有理恐不然。今將果驗因，因合有住，佛說無住是誑我耶？</w:t>
      </w:r>
    </w:p>
    <w:p>
      <w:pPr>
        <w:keepNext/>
        <w:spacing w:after="40"/>
      </w:pPr>
      <w:r>
        <w:rPr>
          <w:rFonts w:ascii="Noto Sans KR" w:hAnsi="Noto Sans KR" w:eastAsia="Noto Sans KR"/>
          <w:b/>
          <w:color w:val="2E74B5"/>
          <w:sz w:val="18"/>
        </w:rPr>
        <w:t>한국어 직역</w:t>
      </w:r>
    </w:p>
    <w:p>
      <w:pPr>
        <w:pStyle w:val="TranslationText"/>
      </w:pPr>
      <w:r>
        <w:t>‘또 머물지 않음[又不住]’ 이하이다. 이는 양보하여 힐난한 것이다. 설령 인이 무주를 이룬다고 하더라도 이 또한 이치에 맞지 않는다. 그러므로 이어 “인과 과가 서로 같은 종류가 아니기 때문이다”라고 한다. 무릇 인과 과는 반드시 서로 같은 종류여야 하니, 유라면 모두 유이고 공이라면 모두 공이며 염과 정도 모두 그러하다. 이미 색상이 과라면 어찌 무주를 인으로 삼겠는가? 그렇다면 인은 공하고 과는 있다는 것이어서 이치상 아마 그렇지 않을 것이다. 지금 과로써 인을 검증하면 인은 마땅히 머묾이 있어야 한다. 부처가 무주를 설한 것은 나를 속인 것인가?</w:t>
      </w:r>
    </w:p>
    <w:p>
      <w:pPr>
        <w:pStyle w:val="Heading2"/>
      </w:pPr>
      <w:r>
        <w:t>문단 0705  ·  [0201b17]</w:t>
      </w:r>
    </w:p>
    <w:p>
      <w:pPr>
        <w:keepNext/>
        <w:spacing w:after="40"/>
      </w:pPr>
      <w:r>
        <w:rPr>
          <w:rFonts w:ascii="Noto Sans KR" w:hAnsi="Noto Sans KR" w:eastAsia="Noto Sans KR"/>
          <w:b/>
          <w:color w:val="2E74B5"/>
          <w:sz w:val="18"/>
        </w:rPr>
        <w:t>원문</w:t>
      </w:r>
    </w:p>
    <w:p>
      <w:pPr>
        <w:pStyle w:val="SourceText"/>
      </w:pPr>
      <w:r>
        <w:t>[0201b17] 舉疑因。經意云：於汝意中，還可用三十二相之身見法身如來，為不可耶？此相是疑起之因，故舉以問。</w:t>
      </w:r>
    </w:p>
    <w:p>
      <w:pPr>
        <w:keepNext/>
        <w:spacing w:after="40"/>
      </w:pPr>
      <w:r>
        <w:rPr>
          <w:rFonts w:ascii="Noto Sans KR" w:hAnsi="Noto Sans KR" w:eastAsia="Noto Sans KR"/>
          <w:b/>
          <w:color w:val="2E74B5"/>
          <w:sz w:val="18"/>
        </w:rPr>
        <w:t>한국어 직역</w:t>
      </w:r>
    </w:p>
    <w:p>
      <w:pPr>
        <w:pStyle w:val="TranslationText"/>
      </w:pPr>
      <w:r>
        <w:t>의심이 일어난 인을 든다. 경의 뜻은 이렇다. “너의 뜻에 삼십이상으로 된 몸을 가지고 법신 여래를 볼 수 있다고 여기는가, 볼 수 없다고 여기는가?” 이 상이 의심이 일어난 인이므로 들어서 묻는 것이다.</w:t>
      </w:r>
    </w:p>
    <w:p>
      <w:pPr>
        <w:pStyle w:val="Heading2"/>
      </w:pPr>
      <w:r>
        <w:t>문단 0706  ·  [0201b19]</w:t>
      </w:r>
    </w:p>
    <w:p>
      <w:pPr>
        <w:keepNext/>
        <w:spacing w:after="40"/>
      </w:pPr>
      <w:r>
        <w:rPr>
          <w:rFonts w:ascii="Noto Sans KR" w:hAnsi="Noto Sans KR" w:eastAsia="Noto Sans KR"/>
          <w:b/>
          <w:color w:val="2E74B5"/>
          <w:sz w:val="18"/>
        </w:rPr>
        <w:t>원문</w:t>
      </w:r>
    </w:p>
    <w:p>
      <w:pPr>
        <w:pStyle w:val="SourceText"/>
      </w:pPr>
      <w:r>
        <w:t>[0201b19] 本只下。釋起疑因。以二乘人唯取丈六相為真佛，既將此相為果，故不信無住之因，因果不相類故。佛今舉果以問，令知果海無相，自然於因不惑無住也。</w:t>
      </w:r>
    </w:p>
    <w:p>
      <w:pPr>
        <w:keepNext/>
        <w:spacing w:after="40"/>
      </w:pPr>
      <w:r>
        <w:rPr>
          <w:rFonts w:ascii="Noto Sans KR" w:hAnsi="Noto Sans KR" w:eastAsia="Noto Sans KR"/>
          <w:b/>
          <w:color w:val="2E74B5"/>
          <w:sz w:val="18"/>
        </w:rPr>
        <w:t>한국어 직역</w:t>
      </w:r>
    </w:p>
    <w:p>
      <w:pPr>
        <w:pStyle w:val="TranslationText"/>
      </w:pPr>
      <w:r>
        <w:t>‘본래 다만[本只]’ 이하이다. 의심이 일어난 까닭을 풀이한다. 이승 사람들은 오직 장육의 상만을 참된 부처로 취한다. 이미 이 상을 과로 삼으므로 무주의 인을 믿지 않으니, 인과 과가 서로 같은 종류가 아니기 때문이다. 부처가 지금 과를 들어 물어 과해가 무상임을 알게 하니, 자연히 인에 대해서도 무주를 의심하지 않게 된다.</w:t>
      </w:r>
    </w:p>
    <w:p>
      <w:pPr>
        <w:pStyle w:val="Heading2"/>
      </w:pPr>
      <w:r>
        <w:t>문단 0707  ·  [0201b23]</w:t>
      </w:r>
    </w:p>
    <w:p>
      <w:pPr>
        <w:keepNext/>
        <w:spacing w:after="40"/>
      </w:pPr>
      <w:r>
        <w:rPr>
          <w:rFonts w:ascii="Noto Sans KR" w:hAnsi="Noto Sans KR" w:eastAsia="Noto Sans KR"/>
          <w:b/>
          <w:color w:val="2E74B5"/>
          <w:sz w:val="18"/>
        </w:rPr>
        <w:t>원문</w:t>
      </w:r>
    </w:p>
    <w:p>
      <w:pPr>
        <w:pStyle w:val="SourceText"/>
      </w:pPr>
      <w:r>
        <w:t>[0201b23] 防相酬。經意：空生見佛舉相以問，即知不得相求，故答不也。</w:t>
      </w:r>
    </w:p>
    <w:p>
      <w:pPr>
        <w:keepNext/>
        <w:spacing w:after="40"/>
      </w:pPr>
      <w:r>
        <w:rPr>
          <w:rFonts w:ascii="Noto Sans KR" w:hAnsi="Noto Sans KR" w:eastAsia="Noto Sans KR"/>
          <w:b/>
          <w:color w:val="2E74B5"/>
          <w:sz w:val="18"/>
        </w:rPr>
        <w:t>한국어 직역</w:t>
      </w:r>
    </w:p>
    <w:p>
      <w:pPr>
        <w:pStyle w:val="TranslationText"/>
      </w:pPr>
      <w:r>
        <w:t>상에 집착하는 것을 막아 응답한다. 경의 뜻은, 공생이 부처가 상을 들어 묻는 것을 보고 곧 상으로 구해서는 안 됨을 알았으므로 “아닙니다”라고 답한 것이다.</w:t>
      </w:r>
    </w:p>
    <w:p>
      <w:pPr>
        <w:pStyle w:val="Heading2"/>
      </w:pPr>
      <w:r>
        <w:t>문단 0708  ·  [0201b24]</w:t>
      </w:r>
    </w:p>
    <w:p>
      <w:pPr>
        <w:keepNext/>
        <w:spacing w:after="40"/>
      </w:pPr>
      <w:r>
        <w:rPr>
          <w:rFonts w:ascii="Noto Sans KR" w:hAnsi="Noto Sans KR" w:eastAsia="Noto Sans KR"/>
          <w:b/>
          <w:color w:val="2E74B5"/>
          <w:sz w:val="18"/>
        </w:rPr>
        <w:t>원문</w:t>
      </w:r>
    </w:p>
    <w:p>
      <w:pPr>
        <w:pStyle w:val="SourceText"/>
      </w:pPr>
      <w:r>
        <w:t>[0201b24] 遮防等者，意恐末代眾生不達此理，取相為真，故此遠遮迷見，準義則正斷空生現行，遮防未來種子也。遮斷之義具在懸談。</w:t>
      </w:r>
    </w:p>
    <w:p>
      <w:pPr>
        <w:keepNext/>
        <w:spacing w:after="40"/>
      </w:pPr>
      <w:r>
        <w:rPr>
          <w:rFonts w:ascii="Noto Sans KR" w:hAnsi="Noto Sans KR" w:eastAsia="Noto Sans KR"/>
          <w:b/>
          <w:color w:val="2E74B5"/>
          <w:sz w:val="18"/>
        </w:rPr>
        <w:t>한국어 직역</w:t>
      </w:r>
    </w:p>
    <w:p>
      <w:pPr>
        <w:pStyle w:val="TranslationText"/>
      </w:pPr>
      <w:r>
        <w:t>‘가려 막는다’는 것은, 뜻으로 말하면 말대의 중생이 이 이치를 통달하지 못하여 상을 취해 참이라 여길까 염려하므로 여기서 멀리 미혹한 견해를 막는 것이다. 뜻에 따르면 바로 공생의 현행을 끊고 미래의 종자를 가려 막는 것이다. 차단과 단절의 뜻은 현담에 갖추어져 있다.</w:t>
      </w:r>
    </w:p>
    <w:p>
      <w:pPr>
        <w:pStyle w:val="Heading2"/>
      </w:pPr>
      <w:r>
        <w:t>문단 0709  ·  [0201b27]</w:t>
      </w:r>
    </w:p>
    <w:p>
      <w:pPr>
        <w:keepNext/>
        <w:spacing w:after="40"/>
      </w:pPr>
      <w:r>
        <w:rPr>
          <w:rFonts w:ascii="Noto Sans KR" w:hAnsi="Noto Sans KR" w:eastAsia="Noto Sans KR"/>
          <w:b/>
          <w:color w:val="2E74B5"/>
          <w:sz w:val="18"/>
        </w:rPr>
        <w:t>원문</w:t>
      </w:r>
    </w:p>
    <w:p>
      <w:pPr>
        <w:pStyle w:val="SourceText"/>
      </w:pPr>
      <w:r>
        <w:t>[0201b27] 論云下。引證。</w:t>
      </w:r>
    </w:p>
    <w:p>
      <w:pPr>
        <w:keepNext/>
        <w:spacing w:after="40"/>
      </w:pPr>
      <w:r>
        <w:rPr>
          <w:rFonts w:ascii="Noto Sans KR" w:hAnsi="Noto Sans KR" w:eastAsia="Noto Sans KR"/>
          <w:b/>
          <w:color w:val="2E74B5"/>
          <w:sz w:val="18"/>
        </w:rPr>
        <w:t>한국어 직역</w:t>
      </w:r>
    </w:p>
    <w:p>
      <w:pPr>
        <w:pStyle w:val="TranslationText"/>
      </w:pPr>
      <w:r>
        <w:t>‘논에서 말한다’ 이하이다. 인용하여 증명한다.</w:t>
      </w:r>
    </w:p>
    <w:p>
      <w:pPr>
        <w:pStyle w:val="Heading2"/>
      </w:pPr>
      <w:r>
        <w:t>문단 0710  ·  [0201b27]</w:t>
      </w:r>
    </w:p>
    <w:p>
      <w:pPr>
        <w:keepNext/>
        <w:spacing w:after="40"/>
      </w:pPr>
      <w:r>
        <w:rPr>
          <w:rFonts w:ascii="Noto Sans KR" w:hAnsi="Noto Sans KR" w:eastAsia="Noto Sans KR"/>
          <w:b/>
          <w:color w:val="2E74B5"/>
          <w:sz w:val="18"/>
        </w:rPr>
        <w:t>원문</w:t>
      </w:r>
    </w:p>
    <w:p>
      <w:pPr>
        <w:pStyle w:val="SourceText"/>
      </w:pPr>
      <w:r>
        <w:t>[0201b27] 問：「經中云見，論釋云成就，豈合佛意耶？」</w:t>
      </w:r>
    </w:p>
    <w:p>
      <w:pPr>
        <w:keepNext/>
        <w:spacing w:after="40"/>
      </w:pPr>
      <w:r>
        <w:rPr>
          <w:rFonts w:ascii="Noto Sans KR" w:hAnsi="Noto Sans KR" w:eastAsia="Noto Sans KR"/>
          <w:b/>
          <w:color w:val="2E74B5"/>
          <w:sz w:val="18"/>
        </w:rPr>
        <w:t>한국어 직역</w:t>
      </w:r>
    </w:p>
    <w:p>
      <w:pPr>
        <w:pStyle w:val="TranslationText"/>
      </w:pPr>
      <w:r>
        <w:t>묻는다. “경에서는 ‘본다’고 말했는데 논의 풀이는 ‘성취한다’고 하니, 어찌 부처의 뜻에 합하겠는가?”</w:t>
      </w:r>
    </w:p>
    <w:p>
      <w:pPr>
        <w:pStyle w:val="Heading2"/>
      </w:pPr>
      <w:r>
        <w:t>문단 0711  ·  [0201b28]</w:t>
      </w:r>
    </w:p>
    <w:p>
      <w:pPr>
        <w:keepNext/>
        <w:spacing w:after="40"/>
      </w:pPr>
      <w:r>
        <w:rPr>
          <w:rFonts w:ascii="Noto Sans KR" w:hAnsi="Noto Sans KR" w:eastAsia="Noto Sans KR"/>
          <w:b/>
          <w:color w:val="2E74B5"/>
          <w:sz w:val="18"/>
        </w:rPr>
        <w:t>원문</w:t>
      </w:r>
    </w:p>
    <w:p>
      <w:pPr>
        <w:pStyle w:val="SourceText"/>
      </w:pPr>
      <w:r>
        <w:t>[0201b28] 答：「既作此見，必作此證，故無違也。」</w:t>
      </w:r>
    </w:p>
    <w:p>
      <w:pPr>
        <w:keepNext/>
        <w:spacing w:after="40"/>
      </w:pPr>
      <w:r>
        <w:rPr>
          <w:rFonts w:ascii="Noto Sans KR" w:hAnsi="Noto Sans KR" w:eastAsia="Noto Sans KR"/>
          <w:b/>
          <w:color w:val="2E74B5"/>
          <w:sz w:val="18"/>
        </w:rPr>
        <w:t>한국어 직역</w:t>
      </w:r>
    </w:p>
    <w:p>
      <w:pPr>
        <w:pStyle w:val="TranslationText"/>
      </w:pPr>
      <w:r>
        <w:t>답한다. “이미 이런 견해를 지었다면 반드시 이런 증득을 지을 것이므로 어긋나지 않는다.”</w:t>
      </w:r>
    </w:p>
    <w:p>
      <w:pPr>
        <w:pStyle w:val="Heading2"/>
      </w:pPr>
      <w:r>
        <w:t>문단 0712  ·  [0201b29]</w:t>
      </w:r>
    </w:p>
    <w:p>
      <w:pPr>
        <w:keepNext/>
        <w:spacing w:after="40"/>
      </w:pPr>
      <w:r>
        <w:rPr>
          <w:rFonts w:ascii="Noto Sans KR" w:hAnsi="Noto Sans KR" w:eastAsia="Noto Sans KR"/>
          <w:b/>
          <w:color w:val="2E74B5"/>
          <w:sz w:val="18"/>
        </w:rPr>
        <w:t>원문</w:t>
      </w:r>
    </w:p>
    <w:p>
      <w:pPr>
        <w:pStyle w:val="SourceText"/>
      </w:pPr>
      <w:r>
        <w:t>[0201b29] 異有為。經徵意云：以何義故，不以三十二相見法身如來？釋意云：以如來所說三十二相之身相，即非法身之相故。即猶是也，非猶不也。本文猶倒，正言不是也。</w:t>
      </w:r>
    </w:p>
    <w:p>
      <w:pPr>
        <w:keepNext/>
        <w:spacing w:after="40"/>
      </w:pPr>
      <w:r>
        <w:rPr>
          <w:rFonts w:ascii="Noto Sans KR" w:hAnsi="Noto Sans KR" w:eastAsia="Noto Sans KR"/>
          <w:b/>
          <w:color w:val="2E74B5"/>
          <w:sz w:val="18"/>
        </w:rPr>
        <w:t>한국어 직역</w:t>
      </w:r>
    </w:p>
    <w:p>
      <w:pPr>
        <w:pStyle w:val="TranslationText"/>
      </w:pPr>
      <w:r>
        <w:t>유위와 다르다. 경에서 따지는 뜻은 이렇다. “무슨 뜻 때문에 삼십이상으로 법신 여래를 보지 않는가?” 풀이의 뜻은, 여래가 설한 삼십이상의 신상이 곧 법신의 상이 아니기 때문이다. ‘즉’은 여전히 ‘곧’이라는 뜻이고, ‘비’는 여전히 ‘아니다’라는 뜻이다. 본문은 어순이 뒤집혀 있으니, 바로 말하면 “아니다”라는 뜻이다.</w:t>
      </w:r>
    </w:p>
    <w:p>
      <w:pPr>
        <w:pStyle w:val="EditorialNote"/>
      </w:pPr>
      <w:r>
        <w:t>교감·번역 메모 | [구두 불확실] 원문 ‘本文猶倒’는 앞 문구의 어순이 도치되었다는 설명으로 읽었다.</w:t>
      </w:r>
    </w:p>
    <w:p>
      <w:pPr>
        <w:pStyle w:val="Heading2"/>
      </w:pPr>
      <w:r>
        <w:t>문단 0713  ·  [0201c03]</w:t>
      </w:r>
    </w:p>
    <w:p>
      <w:pPr>
        <w:keepNext/>
        <w:spacing w:after="40"/>
      </w:pPr>
      <w:r>
        <w:rPr>
          <w:rFonts w:ascii="Noto Sans KR" w:hAnsi="Noto Sans KR" w:eastAsia="Noto Sans KR"/>
          <w:b/>
          <w:color w:val="2E74B5"/>
          <w:sz w:val="18"/>
        </w:rPr>
        <w:t>원문</w:t>
      </w:r>
    </w:p>
    <w:p>
      <w:pPr>
        <w:pStyle w:val="SourceText"/>
      </w:pPr>
      <w:r>
        <w:t>[0201c03] 相是等者。謂三十二相蓋是鏡智之上所現影像，既墮有為之數，故當四相所遷，況對機宜有無不定，焉可將此而為法身，故言相是有為等，此釋經中如來所說身相也。</w:t>
      </w:r>
    </w:p>
    <w:p>
      <w:pPr>
        <w:keepNext/>
        <w:spacing w:after="40"/>
      </w:pPr>
      <w:r>
        <w:rPr>
          <w:rFonts w:ascii="Noto Sans KR" w:hAnsi="Noto Sans KR" w:eastAsia="Noto Sans KR"/>
          <w:b/>
          <w:color w:val="2E74B5"/>
          <w:sz w:val="18"/>
        </w:rPr>
        <w:t>한국어 직역</w:t>
      </w:r>
    </w:p>
    <w:p>
      <w:pPr>
        <w:pStyle w:val="TranslationText"/>
      </w:pPr>
      <w:r>
        <w:t>‘상은 …이다[相是]’라는 것은, 삼십이상은 대체로 대원경지 위에 나타난 그림자일 뿐이다. 이미 유위의 수에 떨어지므로 사상에 의해 옮겨지며, 더구나 근기에 따라 있기도 하고 없기도 하여 일정하지 않으니, 어찌 이것을 법신으로 삼을 수 있겠는가? 그러므로 “상은 유위이다” 등이라고 하였다. 이는 경의 “여래가 설한 신상”을 풀이한 것이다.</w:t>
      </w:r>
    </w:p>
    <w:p>
      <w:pPr>
        <w:pStyle w:val="Heading2"/>
      </w:pPr>
      <w:r>
        <w:t>문단 0714  ·  [0201c07]</w:t>
      </w:r>
    </w:p>
    <w:p>
      <w:pPr>
        <w:keepNext/>
        <w:spacing w:after="40"/>
      </w:pPr>
      <w:r>
        <w:rPr>
          <w:rFonts w:ascii="Noto Sans KR" w:hAnsi="Noto Sans KR" w:eastAsia="Noto Sans KR"/>
          <w:b/>
          <w:color w:val="2E74B5"/>
          <w:sz w:val="18"/>
        </w:rPr>
        <w:t>원문</w:t>
      </w:r>
    </w:p>
    <w:p>
      <w:pPr>
        <w:pStyle w:val="SourceText"/>
      </w:pPr>
      <w:r>
        <w:t>[0201c07] 佛體異此等者。法身佛體異此有為，故說三十二相不是法身相也。此釋即非身相。</w:t>
      </w:r>
    </w:p>
    <w:p>
      <w:pPr>
        <w:keepNext/>
        <w:spacing w:after="40"/>
      </w:pPr>
      <w:r>
        <w:rPr>
          <w:rFonts w:ascii="Noto Sans KR" w:hAnsi="Noto Sans KR" w:eastAsia="Noto Sans KR"/>
          <w:b/>
          <w:color w:val="2E74B5"/>
          <w:sz w:val="18"/>
        </w:rPr>
        <w:t>한국어 직역</w:t>
      </w:r>
    </w:p>
    <w:p>
      <w:pPr>
        <w:pStyle w:val="TranslationText"/>
      </w:pPr>
      <w:r>
        <w:t>‘부처의 체는 이것과 다르다’는 것은, 법신불의 체는 이 유위와 다르므로 삼십이상이 법신의 상이 아니라고 설한 것이다. 이는 “곧 신상이 아니다”를 풀이한 것이다.</w:t>
      </w:r>
    </w:p>
    <w:p>
      <w:pPr>
        <w:pStyle w:val="Heading2"/>
      </w:pPr>
      <w:r>
        <w:t>문단 0715  ·  [0201c09]</w:t>
      </w:r>
    </w:p>
    <w:p>
      <w:pPr>
        <w:keepNext/>
        <w:spacing w:after="40"/>
      </w:pPr>
      <w:r>
        <w:rPr>
          <w:rFonts w:ascii="Noto Sans KR" w:hAnsi="Noto Sans KR" w:eastAsia="Noto Sans KR"/>
          <w:b/>
          <w:color w:val="2E74B5"/>
          <w:sz w:val="18"/>
        </w:rPr>
        <w:t>원문</w:t>
      </w:r>
    </w:p>
    <w:p>
      <w:pPr>
        <w:pStyle w:val="SourceText"/>
      </w:pPr>
      <w:r>
        <w:t>[0201c09] 偈云下。引證。具云：分別有為體，防彼成就得，三相異體故，離彼是如來。於中初二句義當前段，後一句當次科，第三一句合當此文，故偏言證。</w:t>
      </w:r>
    </w:p>
    <w:p>
      <w:pPr>
        <w:keepNext/>
        <w:spacing w:after="40"/>
      </w:pPr>
      <w:r>
        <w:rPr>
          <w:rFonts w:ascii="Noto Sans KR" w:hAnsi="Noto Sans KR" w:eastAsia="Noto Sans KR"/>
          <w:b/>
          <w:color w:val="2E74B5"/>
          <w:sz w:val="18"/>
        </w:rPr>
        <w:t>한국어 직역</w:t>
      </w:r>
    </w:p>
    <w:p>
      <w:pPr>
        <w:pStyle w:val="TranslationText"/>
      </w:pPr>
      <w:r>
        <w:t>‘게송에서 말한다’ 이하이다. 인용하여 증명한다. 온전히 말하면 이렇다. “유위의 체를 분별하여 저 성취하여 얻는 것을 막는다. 세 상이 체와 다르므로 그것을 떠난 것이 여래이다.” 그 가운데 처음 두 구절의 뜻은 앞 단락에 해당하고, 마지막 한 구절은 다음 과에 해당하며, 셋째 한 구절은 바로 이 글에 해당하므로 특별히 증명한다고 말한다.</w:t>
      </w:r>
    </w:p>
    <w:p>
      <w:pPr>
        <w:pStyle w:val="Heading2"/>
      </w:pPr>
      <w:r>
        <w:t>문단 0716  ·  [0201c12]</w:t>
      </w:r>
    </w:p>
    <w:p>
      <w:pPr>
        <w:keepNext/>
        <w:spacing w:after="40"/>
      </w:pPr>
      <w:r>
        <w:rPr>
          <w:rFonts w:ascii="Noto Sans KR" w:hAnsi="Noto Sans KR" w:eastAsia="Noto Sans KR"/>
          <w:b/>
          <w:color w:val="2E74B5"/>
          <w:sz w:val="18"/>
        </w:rPr>
        <w:t>원문</w:t>
      </w:r>
    </w:p>
    <w:p>
      <w:pPr>
        <w:pStyle w:val="SourceText"/>
      </w:pPr>
      <w:r>
        <w:t>[0201c12] 佛體下。轉釋偈文。即經云：即非身相。</w:t>
      </w:r>
    </w:p>
    <w:p>
      <w:pPr>
        <w:keepNext/>
        <w:spacing w:after="40"/>
      </w:pPr>
      <w:r>
        <w:rPr>
          <w:rFonts w:ascii="Noto Sans KR" w:hAnsi="Noto Sans KR" w:eastAsia="Noto Sans KR"/>
          <w:b/>
          <w:color w:val="2E74B5"/>
          <w:sz w:val="18"/>
        </w:rPr>
        <w:t>한국어 직역</w:t>
      </w:r>
    </w:p>
    <w:p>
      <w:pPr>
        <w:pStyle w:val="TranslationText"/>
      </w:pPr>
      <w:r>
        <w:t>‘부처의 체[佛體]’ 이하이다. 게송의 글을 다시 풀이한다. 곧 경의 “곧 신상이 아니다”라는 것이다.</w:t>
      </w:r>
    </w:p>
    <w:p>
      <w:pPr>
        <w:pStyle w:val="Heading2"/>
      </w:pPr>
      <w:r>
        <w:t>문단 0717  ·  [0201c13]</w:t>
      </w:r>
    </w:p>
    <w:p>
      <w:pPr>
        <w:keepNext/>
        <w:spacing w:after="40"/>
      </w:pPr>
      <w:r>
        <w:rPr>
          <w:rFonts w:ascii="Noto Sans KR" w:hAnsi="Noto Sans KR" w:eastAsia="Noto Sans KR"/>
          <w:b/>
          <w:color w:val="2E74B5"/>
          <w:sz w:val="18"/>
        </w:rPr>
        <w:t>원문</w:t>
      </w:r>
    </w:p>
    <w:p>
      <w:pPr>
        <w:pStyle w:val="SourceText"/>
      </w:pPr>
      <w:r>
        <w:t>[0201c13] 住異下。釋三相義。以前標四相，此偈唯三者，以生在過去、滅屬未來，住異二種同處現在。又此二相不相捨離，即住而異即異而住，以同時處故合為一，恐濫常住但標異也。</w:t>
      </w:r>
    </w:p>
    <w:p>
      <w:pPr>
        <w:keepNext/>
        <w:spacing w:after="40"/>
      </w:pPr>
      <w:r>
        <w:rPr>
          <w:rFonts w:ascii="Noto Sans KR" w:hAnsi="Noto Sans KR" w:eastAsia="Noto Sans KR"/>
          <w:b/>
          <w:color w:val="2E74B5"/>
          <w:sz w:val="18"/>
        </w:rPr>
        <w:t>한국어 직역</w:t>
      </w:r>
    </w:p>
    <w:p>
      <w:pPr>
        <w:pStyle w:val="TranslationText"/>
      </w:pPr>
      <w:r>
        <w:t>‘주와 이[住異]’ 이하이다. 삼상의 뜻을 풀이한다. 앞에서는 사상을 표방했는데 이 게송에서는 세 가지만 말한 것은, 생은 과거에 있고 멸은 미래에 속하며 주와 이 두 가지는 함께 현재에 있기 때문이다. 또 이 두 상은 서로 버리거나 떠나지 않아 곧 머무르면서 달라지고 곧 달라지면서 머문다. 같은 때와 곳에 있기 때문에 합하여 하나로 삼되, 상주와 혼동될까 염려하여 다만 ‘이(異)’만 표방한 것이다.</w:t>
      </w:r>
    </w:p>
    <w:p>
      <w:pPr>
        <w:pStyle w:val="Heading2"/>
      </w:pPr>
      <w:r>
        <w:t>문단 0718  ·  [0201c17]</w:t>
      </w:r>
    </w:p>
    <w:p>
      <w:pPr>
        <w:keepNext/>
        <w:spacing w:after="40"/>
      </w:pPr>
      <w:r>
        <w:rPr>
          <w:rFonts w:ascii="Noto Sans KR" w:hAnsi="Noto Sans KR" w:eastAsia="Noto Sans KR"/>
          <w:b/>
          <w:color w:val="2E74B5"/>
          <w:sz w:val="18"/>
        </w:rPr>
        <w:t>원문</w:t>
      </w:r>
    </w:p>
    <w:p>
      <w:pPr>
        <w:pStyle w:val="SourceText"/>
      </w:pPr>
      <w:r>
        <w:t>[0201c17] 若細下。約義細分，即為四也。此引唯識釋相。謂：從無而有名生，自有而無為滅，前後改變為異，暫爾相續為住。然法身如來，非前際生非後際滅，無有變異不可破壞，故異此也。</w:t>
      </w:r>
    </w:p>
    <w:p>
      <w:pPr>
        <w:keepNext/>
        <w:spacing w:after="40"/>
      </w:pPr>
      <w:r>
        <w:rPr>
          <w:rFonts w:ascii="Noto Sans KR" w:hAnsi="Noto Sans KR" w:eastAsia="Noto Sans KR"/>
          <w:b/>
          <w:color w:val="2E74B5"/>
          <w:sz w:val="18"/>
        </w:rPr>
        <w:t>한국어 직역</w:t>
      </w:r>
    </w:p>
    <w:p>
      <w:pPr>
        <w:pStyle w:val="TranslationText"/>
      </w:pPr>
      <w:r>
        <w:t>‘만약 자세히[若細]’ 이하이다. 뜻을 자세히 나누면 곧 넷이 된다. 이는 『유식』을 인용하여 상을 풀이한 것이다. 없다가 생겨나는 것을 생이라 하고, 있다가 없어지는 것을 멸이라 하며, 앞뒤가 바뀌는 것을 이라 하고, 잠시 이어지는 것을 주라 한다. 그러나 법신 여래는 앞의 때에 생기는 것도 아니고 뒤의 때에 멸하는 것도 아니며, 변이도 없고 파괴할 수도 없으므로 이것들과 다르다.</w:t>
      </w:r>
    </w:p>
    <w:p>
      <w:pPr>
        <w:pStyle w:val="Heading2"/>
      </w:pPr>
      <w:r>
        <w:t>문단 0719  ·  [0201c21]</w:t>
      </w:r>
    </w:p>
    <w:p>
      <w:pPr>
        <w:keepNext/>
        <w:spacing w:after="40"/>
      </w:pPr>
      <w:r>
        <w:rPr>
          <w:rFonts w:ascii="Noto Sans KR" w:hAnsi="Noto Sans KR" w:eastAsia="Noto Sans KR"/>
          <w:b/>
          <w:color w:val="2E74B5"/>
          <w:sz w:val="18"/>
        </w:rPr>
        <w:t>원문</w:t>
      </w:r>
    </w:p>
    <w:p>
      <w:pPr>
        <w:pStyle w:val="SourceText"/>
      </w:pPr>
      <w:r>
        <w:t>[0201c21] 印無相。經意云：夫一切相皆從妄念而生，是故佛相亦是虛妄，若分別不起，相自無生，即見非相，諸相既亡唯是覺體，名見如來。由是則知佛身無相。</w:t>
      </w:r>
    </w:p>
    <w:p>
      <w:pPr>
        <w:keepNext/>
        <w:spacing w:after="40"/>
      </w:pPr>
      <w:r>
        <w:rPr>
          <w:rFonts w:ascii="Noto Sans KR" w:hAnsi="Noto Sans KR" w:eastAsia="Noto Sans KR"/>
          <w:b/>
          <w:color w:val="2E74B5"/>
          <w:sz w:val="18"/>
        </w:rPr>
        <w:t>한국어 직역</w:t>
      </w:r>
    </w:p>
    <w:p>
      <w:pPr>
        <w:pStyle w:val="TranslationText"/>
      </w:pPr>
      <w:r>
        <w:t>무상을 인정한다. 경의 뜻은 이렇다. 무릇 일체의 상은 모두 망념에서 생긴다. 그러므로 부처의 상도 또한 허망하다. 만약 분별이 일어나지 않으면 상이 저절로 생기지 않으니, 곧 상 아닌 것을 본다. 모든 상이 이미 없어지면 오직 깨달음의 체만 있으니, 이를 여래를 본다고 한다. 이로써 부처의 몸에는 상이 없음을 알 수 있다.</w:t>
      </w:r>
    </w:p>
    <w:p>
      <w:pPr>
        <w:pStyle w:val="Heading2"/>
      </w:pPr>
      <w:r>
        <w:t>문단 0720  ·  [0201c24]</w:t>
      </w:r>
    </w:p>
    <w:p>
      <w:pPr>
        <w:keepNext/>
        <w:spacing w:after="40"/>
      </w:pPr>
      <w:r>
        <w:rPr>
          <w:rFonts w:ascii="Noto Sans KR" w:hAnsi="Noto Sans KR" w:eastAsia="Noto Sans KR"/>
          <w:b/>
          <w:color w:val="2E74B5"/>
          <w:sz w:val="18"/>
        </w:rPr>
        <w:t>원문</w:t>
      </w:r>
    </w:p>
    <w:p>
      <w:pPr>
        <w:pStyle w:val="SourceText"/>
      </w:pPr>
      <w:r>
        <w:t>[0201c24] 疏二，一、釋前二句二</w:t>
      </w:r>
    </w:p>
    <w:p>
      <w:pPr>
        <w:keepNext/>
        <w:spacing w:after="40"/>
      </w:pPr>
      <w:r>
        <w:rPr>
          <w:rFonts w:ascii="Noto Sans KR" w:hAnsi="Noto Sans KR" w:eastAsia="Noto Sans KR"/>
          <w:b/>
          <w:color w:val="2E74B5"/>
          <w:sz w:val="18"/>
        </w:rPr>
        <w:t>한국어 직역</w:t>
      </w:r>
    </w:p>
    <w:p>
      <w:pPr>
        <w:pStyle w:val="TranslationText"/>
      </w:pPr>
      <w:r>
        <w:t>소는 둘이다. 첫째, 앞의 두 구절을 풀이함에 둘이 있다.</w:t>
      </w:r>
    </w:p>
    <w:p>
      <w:pPr>
        <w:pStyle w:val="Heading2"/>
      </w:pPr>
      <w:r>
        <w:t>문단 0721  ·  [0201c25]</w:t>
      </w:r>
    </w:p>
    <w:p>
      <w:pPr>
        <w:keepNext/>
        <w:spacing w:after="40"/>
      </w:pPr>
      <w:r>
        <w:rPr>
          <w:rFonts w:ascii="Noto Sans KR" w:hAnsi="Noto Sans KR" w:eastAsia="Noto Sans KR"/>
          <w:b/>
          <w:color w:val="2E74B5"/>
          <w:sz w:val="18"/>
        </w:rPr>
        <w:t>원문</w:t>
      </w:r>
    </w:p>
    <w:p>
      <w:pPr>
        <w:pStyle w:val="SourceText"/>
      </w:pPr>
      <w:r>
        <w:t>[0201c25] 初、正釋</w:t>
      </w:r>
    </w:p>
    <w:p>
      <w:pPr>
        <w:keepNext/>
        <w:spacing w:after="40"/>
      </w:pPr>
      <w:r>
        <w:rPr>
          <w:rFonts w:ascii="Noto Sans KR" w:hAnsi="Noto Sans KR" w:eastAsia="Noto Sans KR"/>
          <w:b/>
          <w:color w:val="2E74B5"/>
          <w:sz w:val="18"/>
        </w:rPr>
        <w:t>한국어 직역</w:t>
      </w:r>
    </w:p>
    <w:p>
      <w:pPr>
        <w:pStyle w:val="TranslationText"/>
      </w:pPr>
      <w:r>
        <w:t>첫째, 바로 풀이한다.</w:t>
      </w:r>
    </w:p>
    <w:p>
      <w:pPr>
        <w:pStyle w:val="Heading2"/>
      </w:pPr>
      <w:r>
        <w:t>문단 0722  ·  [0201c25]</w:t>
      </w:r>
    </w:p>
    <w:p>
      <w:pPr>
        <w:keepNext/>
        <w:spacing w:after="40"/>
      </w:pPr>
      <w:r>
        <w:rPr>
          <w:rFonts w:ascii="Noto Sans KR" w:hAnsi="Noto Sans KR" w:eastAsia="Noto Sans KR"/>
          <w:b/>
          <w:color w:val="2E74B5"/>
          <w:sz w:val="18"/>
        </w:rPr>
        <w:t>원문</w:t>
      </w:r>
    </w:p>
    <w:p>
      <w:pPr>
        <w:pStyle w:val="SourceText"/>
      </w:pPr>
      <w:r>
        <w:t>[0201c25] 非但者。不獨也。凡即六道眾生，聖即三乘賢聖，依有淨穢、正即凡聖，為對依報故重牒之。諸法雖多不出此四，雖舉四法該一切也。此釋經中，凡所有相皆是虛妄。恐人聞說身相非相，將謂唯獨佛身，今言凡所以遮局見。</w:t>
      </w:r>
    </w:p>
    <w:p>
      <w:pPr>
        <w:keepNext/>
        <w:spacing w:after="40"/>
      </w:pPr>
      <w:r>
        <w:rPr>
          <w:rFonts w:ascii="Noto Sans KR" w:hAnsi="Noto Sans KR" w:eastAsia="Noto Sans KR"/>
          <w:b/>
          <w:color w:val="2E74B5"/>
          <w:sz w:val="18"/>
        </w:rPr>
        <w:t>한국어 직역</w:t>
      </w:r>
    </w:p>
    <w:p>
      <w:pPr>
        <w:pStyle w:val="TranslationText"/>
      </w:pPr>
      <w:r>
        <w:t>‘다만 …만이 아니다[非但]’라는 것은, 오직 그것만이 아니라는 뜻이다. 범은 곧 육도의 중생이고, 성은 곧 삼승의 현성이다. 의보에는 정토와 예토가 있고, 정보는 곧 범부와 성인이니, 의보와 대비하기 때문에 다시 들어 말한 것이다. 모든 법이 비록 많아도 이 네 가지를 벗어나지 않으니, 네 법을 들었지만 일체를 포괄한다. 이는 경의 “무릇 있는 바 모든 상은 모두 허망하다”를 풀이한 것이다. 사람들이 “신상은 상이 아니다”라는 말을 듣고 오직 부처 몸만 그렇다고 여길까 염려하여, 지금 “무릇[凡]”이라고 말해 국한된 견해를 막는다.</w:t>
      </w:r>
    </w:p>
    <w:p>
      <w:pPr>
        <w:pStyle w:val="Heading2"/>
      </w:pPr>
      <w:r>
        <w:t>문단 0723  ·  [0202a01]</w:t>
      </w:r>
    </w:p>
    <w:p>
      <w:pPr>
        <w:keepNext/>
        <w:spacing w:after="40"/>
      </w:pPr>
      <w:r>
        <w:rPr>
          <w:rFonts w:ascii="Noto Sans KR" w:hAnsi="Noto Sans KR" w:eastAsia="Noto Sans KR"/>
          <w:b/>
          <w:color w:val="2E74B5"/>
          <w:sz w:val="18"/>
        </w:rPr>
        <w:t>원문</w:t>
      </w:r>
    </w:p>
    <w:p>
      <w:pPr>
        <w:pStyle w:val="SourceText"/>
      </w:pPr>
      <w:r>
        <w:t>[0202a01] 以從下。釋所以。凡聖染淨勝劣雖殊，皆從念生無不虛妄，念無自相不離覺性，念尚無性況所現相而實有耶？以念是所依、相是能依，所依尚虛，能依何有？其猶皮既不存，毛將安附。</w:t>
      </w:r>
    </w:p>
    <w:p>
      <w:pPr>
        <w:keepNext/>
        <w:spacing w:after="40"/>
      </w:pPr>
      <w:r>
        <w:rPr>
          <w:rFonts w:ascii="Noto Sans KR" w:hAnsi="Noto Sans KR" w:eastAsia="Noto Sans KR"/>
          <w:b/>
          <w:color w:val="2E74B5"/>
          <w:sz w:val="18"/>
        </w:rPr>
        <w:t>한국어 직역</w:t>
      </w:r>
    </w:p>
    <w:p>
      <w:pPr>
        <w:pStyle w:val="TranslationText"/>
      </w:pPr>
      <w:r>
        <w:t>‘…에서 생겼기 때문에[以從]’ 이하이다. 그 까닭을 풀이한다. 범·성, 염·정, 승·열이 비록 다르지만 모두 생각에서 생겨 허망하지 않은 것이 없다. 생각 자체도 자상이 없어 각성을 떠나지 못하는데, 생각조차 자성이 없는데 하물며 그것이 나타낸 상이 실제로 있겠는가? 생각은 의지되는 바이고 상은 능히 의지하는 것이니, 의지되는 바조차 허망한데 능히 의지하는 것이 어찌 있겠는가? 가죽이 이미 남아 있지 않으면 털이 어디에 붙겠는가 하는 것과 같다.</w:t>
      </w:r>
    </w:p>
    <w:p>
      <w:pPr>
        <w:pStyle w:val="Heading2"/>
      </w:pPr>
      <w:r>
        <w:t>문단 0724  ·  [0202a05]</w:t>
      </w:r>
    </w:p>
    <w:p>
      <w:pPr>
        <w:keepNext/>
        <w:spacing w:after="40"/>
      </w:pPr>
      <w:r>
        <w:rPr>
          <w:rFonts w:ascii="Noto Sans KR" w:hAnsi="Noto Sans KR" w:eastAsia="Noto Sans KR"/>
          <w:b/>
          <w:color w:val="2E74B5"/>
          <w:sz w:val="18"/>
        </w:rPr>
        <w:t>원문</w:t>
      </w:r>
    </w:p>
    <w:p>
      <w:pPr>
        <w:pStyle w:val="SourceText"/>
      </w:pPr>
      <w:r>
        <w:t>[0202a05] 《起信》下。二、引證。於中順顯反顯詳而悉之</w:t>
      </w:r>
    </w:p>
    <w:p>
      <w:pPr>
        <w:keepNext/>
        <w:spacing w:after="40"/>
      </w:pPr>
      <w:r>
        <w:rPr>
          <w:rFonts w:ascii="Noto Sans KR" w:hAnsi="Noto Sans KR" w:eastAsia="Noto Sans KR"/>
          <w:b/>
          <w:color w:val="2E74B5"/>
          <w:sz w:val="18"/>
        </w:rPr>
        <w:t>한국어 직역</w:t>
      </w:r>
    </w:p>
    <w:p>
      <w:pPr>
        <w:pStyle w:val="TranslationText"/>
      </w:pPr>
      <w:r>
        <w:t>‘『기신론』’ 이하이다. 둘째, 인용하여 증명한다. 그 가운데 순방향으로 드러내고 역방향으로 드러낸 것을 자세히 살피면 모두 알 수 있다.</w:t>
      </w:r>
    </w:p>
    <w:p>
      <w:pPr>
        <w:pStyle w:val="Heading2"/>
      </w:pPr>
      <w:r>
        <w:t>문단 0725  ·  [0202a06]</w:t>
      </w:r>
    </w:p>
    <w:p>
      <w:pPr>
        <w:keepNext/>
        <w:spacing w:after="40"/>
      </w:pPr>
      <w:r>
        <w:rPr>
          <w:rFonts w:ascii="Noto Sans KR" w:hAnsi="Noto Sans KR" w:eastAsia="Noto Sans KR"/>
          <w:b/>
          <w:color w:val="2E74B5"/>
          <w:sz w:val="18"/>
        </w:rPr>
        <w:t>원문</w:t>
      </w:r>
    </w:p>
    <w:p>
      <w:pPr>
        <w:pStyle w:val="SourceText"/>
      </w:pPr>
      <w:r>
        <w:t>[0202a06] 若見下。二、釋後二句二。初、正釋</w:t>
      </w:r>
    </w:p>
    <w:p>
      <w:pPr>
        <w:keepNext/>
        <w:spacing w:after="40"/>
      </w:pPr>
      <w:r>
        <w:rPr>
          <w:rFonts w:ascii="Noto Sans KR" w:hAnsi="Noto Sans KR" w:eastAsia="Noto Sans KR"/>
          <w:b/>
          <w:color w:val="2E74B5"/>
          <w:sz w:val="18"/>
        </w:rPr>
        <w:t>한국어 직역</w:t>
      </w:r>
    </w:p>
    <w:p>
      <w:pPr>
        <w:pStyle w:val="TranslationText"/>
      </w:pPr>
      <w:r>
        <w:t>‘만약 본다면[若見]’ 이하이다. 둘째, 뒤의 두 구절을 풀이함에 둘이 있다. 첫째, 바로 풀이한다.</w:t>
      </w:r>
    </w:p>
    <w:p>
      <w:pPr>
        <w:pStyle w:val="Heading2"/>
      </w:pPr>
      <w:r>
        <w:t>문단 0726  ·  [0202a06]</w:t>
      </w:r>
    </w:p>
    <w:p>
      <w:pPr>
        <w:keepNext/>
        <w:spacing w:after="40"/>
      </w:pPr>
      <w:r>
        <w:rPr>
          <w:rFonts w:ascii="Noto Sans KR" w:hAnsi="Noto Sans KR" w:eastAsia="Noto Sans KR"/>
          <w:b/>
          <w:color w:val="2E74B5"/>
          <w:sz w:val="18"/>
        </w:rPr>
        <w:t>원문</w:t>
      </w:r>
    </w:p>
    <w:p>
      <w:pPr>
        <w:pStyle w:val="SourceText"/>
      </w:pPr>
      <w:r>
        <w:t>[0202a06] 遮離等者，以色即是空、空即是色，離色求空斯為大失，故此遮矣。</w:t>
      </w:r>
    </w:p>
    <w:p>
      <w:pPr>
        <w:keepNext/>
        <w:spacing w:after="40"/>
      </w:pPr>
      <w:r>
        <w:rPr>
          <w:rFonts w:ascii="Noto Sans KR" w:hAnsi="Noto Sans KR" w:eastAsia="Noto Sans KR"/>
          <w:b/>
          <w:color w:val="2E74B5"/>
          <w:sz w:val="18"/>
        </w:rPr>
        <w:t>한국어 직역</w:t>
      </w:r>
    </w:p>
    <w:p>
      <w:pPr>
        <w:pStyle w:val="TranslationText"/>
      </w:pPr>
      <w:r>
        <w:t>‘떠나는 것을 막는다’는 것은, 색이 곧 공이고 공이 곧 색이므로 색을 떠나 공을 구하는 것이 큰 잘못이기 때문에 이를 막는 것이다.</w:t>
      </w:r>
    </w:p>
    <w:p>
      <w:pPr>
        <w:pStyle w:val="Heading2"/>
      </w:pPr>
      <w:r>
        <w:t>문단 0727  ·  [0202a08]</w:t>
      </w:r>
    </w:p>
    <w:p>
      <w:pPr>
        <w:keepNext/>
        <w:spacing w:after="40"/>
      </w:pPr>
      <w:r>
        <w:rPr>
          <w:rFonts w:ascii="Noto Sans KR" w:hAnsi="Noto Sans KR" w:eastAsia="Noto Sans KR"/>
          <w:b/>
          <w:color w:val="2E74B5"/>
          <w:sz w:val="18"/>
        </w:rPr>
        <w:t>원문</w:t>
      </w:r>
    </w:p>
    <w:p>
      <w:pPr>
        <w:pStyle w:val="SourceText"/>
      </w:pPr>
      <w:r>
        <w:t>[0202a08] 不唯等者。又恐聞相即非相是如來，將謂只約佛身相說，除佛身外相非如來，故云一切相皆無也。此釋經中諸字也。譬如鏡中現一人像兼現餘物，不唯人像空處是鏡，餘物空處亦皆是鏡，合法可知。如是了者，則知見與見緣似現前境，元我覺明。</w:t>
      </w:r>
    </w:p>
    <w:p>
      <w:pPr>
        <w:keepNext/>
        <w:spacing w:after="40"/>
      </w:pPr>
      <w:r>
        <w:rPr>
          <w:rFonts w:ascii="Noto Sans KR" w:hAnsi="Noto Sans KR" w:eastAsia="Noto Sans KR"/>
          <w:b/>
          <w:color w:val="2E74B5"/>
          <w:sz w:val="18"/>
        </w:rPr>
        <w:t>한국어 직역</w:t>
      </w:r>
    </w:p>
    <w:p>
      <w:pPr>
        <w:pStyle w:val="TranslationText"/>
      </w:pPr>
      <w:r>
        <w:t>‘다만 …만이 아니다[不唯]’라는 것은, 또 “상이 곧 상이 아닌 것이 여래이다”라는 말을 듣고 오직 부처의 신상에만 의거한 말이라 여기며, 부처의 몸을 제외한 상은 여래가 아니라고 생각할까 염려하므로 “일체의 상이 모두 없다”고 한다. 이는 경의 ‘제(諸)’라는 글자를 풀이한 것이다. 거울 속에 한 사람의 상이 나타나면서 다른 사물도 함께 나타나는 것과 같다. 사람의 상이 빈 곳만 거울인 것이 아니라 다른 사물의 빈 곳도 모두 거울이니, 법에 합하면 알 수 있다. 이와 같이 알면, 보는 것과 보이는 인연이 앞에 경계처럼 나타나더라도 본래 모두 나의 깨달아 밝은 성품임을 안다.</w:t>
      </w:r>
    </w:p>
    <w:p>
      <w:pPr>
        <w:pStyle w:val="Heading2"/>
      </w:pPr>
      <w:r>
        <w:t>문단 0728  ·  [0202a14]</w:t>
      </w:r>
    </w:p>
    <w:p>
      <w:pPr>
        <w:keepNext/>
        <w:spacing w:after="40"/>
      </w:pPr>
      <w:r>
        <w:rPr>
          <w:rFonts w:ascii="Noto Sans KR" w:hAnsi="Noto Sans KR" w:eastAsia="Noto Sans KR"/>
          <w:b/>
          <w:color w:val="2E74B5"/>
          <w:sz w:val="18"/>
        </w:rPr>
        <w:t>원문</w:t>
      </w:r>
    </w:p>
    <w:p>
      <w:pPr>
        <w:pStyle w:val="SourceText"/>
      </w:pPr>
      <w:r>
        <w:t>[0202a14] 故起下。二、引論釋四。初、引《起信》</w:t>
      </w:r>
    </w:p>
    <w:p>
      <w:pPr>
        <w:keepNext/>
        <w:spacing w:after="40"/>
      </w:pPr>
      <w:r>
        <w:rPr>
          <w:rFonts w:ascii="Noto Sans KR" w:hAnsi="Noto Sans KR" w:eastAsia="Noto Sans KR"/>
          <w:b/>
          <w:color w:val="2E74B5"/>
          <w:sz w:val="18"/>
        </w:rPr>
        <w:t>한국어 직역</w:t>
      </w:r>
    </w:p>
    <w:p>
      <w:pPr>
        <w:pStyle w:val="TranslationText"/>
      </w:pPr>
      <w:r>
        <w:t>‘그러므로 『기신론』[故起]’ 이하이다. 둘째, 논을 인용하여 풀이함에 넷이 있다. 첫째, 『기신론』을 인용한다.</w:t>
      </w:r>
    </w:p>
    <w:p>
      <w:pPr>
        <w:pStyle w:val="Heading2"/>
      </w:pPr>
      <w:r>
        <w:t>문단 0729  ·  [0202a14]</w:t>
      </w:r>
    </w:p>
    <w:p>
      <w:pPr>
        <w:keepNext/>
        <w:spacing w:after="40"/>
      </w:pPr>
      <w:r>
        <w:rPr>
          <w:rFonts w:ascii="Noto Sans KR" w:hAnsi="Noto Sans KR" w:eastAsia="Noto Sans KR"/>
          <w:b/>
          <w:color w:val="2E74B5"/>
          <w:sz w:val="18"/>
        </w:rPr>
        <w:t>원문</w:t>
      </w:r>
    </w:p>
    <w:p>
      <w:pPr>
        <w:pStyle w:val="SourceText"/>
      </w:pPr>
      <w:r>
        <w:t>[0202a14] 此有二意：一、證諸相皆無相義。以相依念生，覺體尚離於念，何況於相耶？二、證諸相無處皆如來義。離念之相名為法身，法身既等虛空，虛空何曾有相，無相平等攝一切相，即是法身。下文云：「離一切相即名諸佛」，又云：「如來者即諸法如義」，故云不唯等也。</w:t>
      </w:r>
    </w:p>
    <w:p>
      <w:pPr>
        <w:keepNext/>
        <w:spacing w:after="40"/>
      </w:pPr>
      <w:r>
        <w:rPr>
          <w:rFonts w:ascii="Noto Sans KR" w:hAnsi="Noto Sans KR" w:eastAsia="Noto Sans KR"/>
          <w:b/>
          <w:color w:val="2E74B5"/>
          <w:sz w:val="18"/>
        </w:rPr>
        <w:t>한국어 직역</w:t>
      </w:r>
    </w:p>
    <w:p>
      <w:pPr>
        <w:pStyle w:val="TranslationText"/>
      </w:pPr>
      <w:r>
        <w:t>여기에는 두 뜻이 있다. 첫째, 모든 상이 다 무상이라는 뜻을 증명한다. 상은 생각에 의지해 생기는데 깨달음의 체조차 생각을 떠나 있으니, 하물며 상이겠는가? 둘째, 모든 상이 없는 곳이 모두 여래라는 뜻을 증명한다. 생각을 떠난 상을 법신이라 이름한다. 법신이 이미 허공과 같다면 허공에 어찌 일찍이 상이 있었겠는가? 무상이 평등하여 일체의 상을 포섭하는 것이 곧 법신이다. 아래 글에서 “일체의 상을 떠난 것을 곧 모든 부처라 이름한다”고 하고, 또 “여래란 곧 모든 법이 여여하다는 뜻이다”라고 하므로 “다만 …만이 아니다”라고 한 것이다.</w:t>
      </w:r>
    </w:p>
    <w:p>
      <w:pPr>
        <w:pStyle w:val="Heading2"/>
      </w:pPr>
      <w:r>
        <w:t>문단 0730  ·  [0202a20]</w:t>
      </w:r>
    </w:p>
    <w:p>
      <w:pPr>
        <w:keepNext/>
        <w:spacing w:after="40"/>
      </w:pPr>
      <w:r>
        <w:rPr>
          <w:rFonts w:ascii="Noto Sans KR" w:hAnsi="Noto Sans KR" w:eastAsia="Noto Sans KR"/>
          <w:b/>
          <w:color w:val="2E74B5"/>
          <w:sz w:val="18"/>
        </w:rPr>
        <w:t>원문</w:t>
      </w:r>
    </w:p>
    <w:p>
      <w:pPr>
        <w:pStyle w:val="SourceText"/>
      </w:pPr>
      <w:r>
        <w:t>[0202a20] 肇云下。二、引肇注。此即名見法身佛之行相，恐人聞諸相非相即見如來，便希無相之佛昭然目前，若如是者，何殊彼相，故云行合等。智與理冥、心與神會，故云行合。</w:t>
      </w:r>
    </w:p>
    <w:p>
      <w:pPr>
        <w:keepNext/>
        <w:spacing w:after="40"/>
      </w:pPr>
      <w:r>
        <w:rPr>
          <w:rFonts w:ascii="Noto Sans KR" w:hAnsi="Noto Sans KR" w:eastAsia="Noto Sans KR"/>
          <w:b/>
          <w:color w:val="2E74B5"/>
          <w:sz w:val="18"/>
        </w:rPr>
        <w:t>한국어 직역</w:t>
      </w:r>
    </w:p>
    <w:p>
      <w:pPr>
        <w:pStyle w:val="TranslationText"/>
      </w:pPr>
      <w:r>
        <w:t>‘조공이 말한다’ 이하이다. 둘째, 조주의 주석을 인용한다. 이는 곧 법신불을 본다고 하는 행상의 뜻이다. 사람들이 “모든 상이 상이 아니면 곧 여래를 본다”는 말을 듣고 상 없는 부처가 환히 눈앞에 나타나기를 바랄까 염려한다. 만약 그렇다면 저 상과 무엇이 다르겠는가? 그러므로 “행이 합한다” 등이라고 한 것이다. 지혜와 이치가 그윽이 하나가 되고 마음과 신묘함이 합하므로 ‘행이 합한다’고 한다.</w:t>
      </w:r>
    </w:p>
    <w:p>
      <w:pPr>
        <w:pStyle w:val="Heading2"/>
      </w:pPr>
      <w:r>
        <w:t>문단 0731  ·  [0202a24]</w:t>
      </w:r>
    </w:p>
    <w:p>
      <w:pPr>
        <w:keepNext/>
        <w:spacing w:after="40"/>
      </w:pPr>
      <w:r>
        <w:rPr>
          <w:rFonts w:ascii="Noto Sans KR" w:hAnsi="Noto Sans KR" w:eastAsia="Noto Sans KR"/>
          <w:b/>
          <w:color w:val="2E74B5"/>
          <w:sz w:val="18"/>
        </w:rPr>
        <w:t>원문</w:t>
      </w:r>
    </w:p>
    <w:p>
      <w:pPr>
        <w:pStyle w:val="SourceText"/>
      </w:pPr>
      <w:r>
        <w:t>[0202a24] 解通者，如前解了一切相非相也。前是真見，此是似見，故《起信》云：「法身無有彼此色相迭相見故。」</w:t>
      </w:r>
    </w:p>
    <w:p>
      <w:pPr>
        <w:keepNext/>
        <w:spacing w:after="40"/>
      </w:pPr>
      <w:r>
        <w:rPr>
          <w:rFonts w:ascii="Noto Sans KR" w:hAnsi="Noto Sans KR" w:eastAsia="Noto Sans KR"/>
          <w:b/>
          <w:color w:val="2E74B5"/>
          <w:sz w:val="18"/>
        </w:rPr>
        <w:t>한국어 직역</w:t>
      </w:r>
    </w:p>
    <w:p>
      <w:pPr>
        <w:pStyle w:val="TranslationText"/>
      </w:pPr>
      <w:r>
        <w:t>‘해통(解通)’이라는 것은 앞에서 일체의 상이 상 아님을 이해한 것과 같다. 앞은 참으로 보는 것이고 이것은 비슷하게 보는 것이므로 『기신론』에서 말한다. “법신에는 피차의 색상이 서로 번갈아 보이는 일이 없다.”</w:t>
      </w:r>
    </w:p>
    <w:p>
      <w:pPr>
        <w:pStyle w:val="Heading2"/>
      </w:pPr>
      <w:r>
        <w:t>문단 0732  ·  [0202a26]</w:t>
      </w:r>
    </w:p>
    <w:p>
      <w:pPr>
        <w:keepNext/>
        <w:spacing w:after="40"/>
      </w:pPr>
      <w:r>
        <w:rPr>
          <w:rFonts w:ascii="Noto Sans KR" w:hAnsi="Noto Sans KR" w:eastAsia="Noto Sans KR"/>
          <w:b/>
          <w:color w:val="2E74B5"/>
          <w:sz w:val="18"/>
        </w:rPr>
        <w:t>원문</w:t>
      </w:r>
    </w:p>
    <w:p>
      <w:pPr>
        <w:pStyle w:val="SourceText"/>
      </w:pPr>
      <w:r>
        <w:t>[0202a26] 偈云下。三、引本論</w:t>
      </w:r>
    </w:p>
    <w:p>
      <w:pPr>
        <w:keepNext/>
        <w:spacing w:after="40"/>
      </w:pPr>
      <w:r>
        <w:rPr>
          <w:rFonts w:ascii="Noto Sans KR" w:hAnsi="Noto Sans KR" w:eastAsia="Noto Sans KR"/>
          <w:b/>
          <w:color w:val="2E74B5"/>
          <w:sz w:val="18"/>
        </w:rPr>
        <w:t>한국어 직역</w:t>
      </w:r>
    </w:p>
    <w:p>
      <w:pPr>
        <w:pStyle w:val="TranslationText"/>
      </w:pPr>
      <w:r>
        <w:t>‘게송에서 말한다’ 이하이다. 셋째, 본론을 인용한다.</w:t>
      </w:r>
    </w:p>
    <w:p>
      <w:pPr>
        <w:pStyle w:val="Heading2"/>
      </w:pPr>
      <w:r>
        <w:t>문단 0733  ·  [0202a26]</w:t>
      </w:r>
    </w:p>
    <w:p>
      <w:pPr>
        <w:keepNext/>
        <w:spacing w:after="40"/>
      </w:pPr>
      <w:r>
        <w:rPr>
          <w:rFonts w:ascii="Noto Sans KR" w:hAnsi="Noto Sans KR" w:eastAsia="Noto Sans KR"/>
          <w:b/>
          <w:color w:val="2E74B5"/>
          <w:sz w:val="18"/>
        </w:rPr>
        <w:t>원문</w:t>
      </w:r>
    </w:p>
    <w:p>
      <w:pPr>
        <w:pStyle w:val="SourceText"/>
      </w:pPr>
      <w:r>
        <w:t>[0202a26] 即前殘偈，此依天親論釋。</w:t>
      </w:r>
    </w:p>
    <w:p>
      <w:pPr>
        <w:keepNext/>
        <w:spacing w:after="40"/>
      </w:pPr>
      <w:r>
        <w:rPr>
          <w:rFonts w:ascii="Noto Sans KR" w:hAnsi="Noto Sans KR" w:eastAsia="Noto Sans KR"/>
          <w:b/>
          <w:color w:val="2E74B5"/>
          <w:sz w:val="18"/>
        </w:rPr>
        <w:t>한국어 직역</w:t>
      </w:r>
    </w:p>
    <w:p>
      <w:pPr>
        <w:pStyle w:val="TranslationText"/>
      </w:pPr>
      <w:r>
        <w:t>곧 앞에 남아 있던 게송이니, 이는 천친론의 풀이에 의거한 것이다.</w:t>
      </w:r>
    </w:p>
    <w:p>
      <w:pPr>
        <w:pStyle w:val="Heading2"/>
      </w:pPr>
      <w:r>
        <w:t>문단 0734  ·  [0202a27]</w:t>
      </w:r>
    </w:p>
    <w:p>
      <w:pPr>
        <w:keepNext/>
        <w:spacing w:after="40"/>
      </w:pPr>
      <w:r>
        <w:rPr>
          <w:rFonts w:ascii="Noto Sans KR" w:hAnsi="Noto Sans KR" w:eastAsia="Noto Sans KR"/>
          <w:b/>
          <w:color w:val="2E74B5"/>
          <w:sz w:val="18"/>
        </w:rPr>
        <w:t>원문</w:t>
      </w:r>
    </w:p>
    <w:p>
      <w:pPr>
        <w:pStyle w:val="SourceText"/>
      </w:pPr>
      <w:r>
        <w:t>[0202a27] 無著下。四、引無著</w:t>
      </w:r>
    </w:p>
    <w:p>
      <w:pPr>
        <w:keepNext/>
        <w:spacing w:after="40"/>
      </w:pPr>
      <w:r>
        <w:rPr>
          <w:rFonts w:ascii="Noto Sans KR" w:hAnsi="Noto Sans KR" w:eastAsia="Noto Sans KR"/>
          <w:b/>
          <w:color w:val="2E74B5"/>
          <w:sz w:val="18"/>
        </w:rPr>
        <w:t>한국어 직역</w:t>
      </w:r>
    </w:p>
    <w:p>
      <w:pPr>
        <w:pStyle w:val="TranslationText"/>
      </w:pPr>
      <w:r>
        <w:t>‘무착’ 이하이다. 넷째, 무착을 인용한다.</w:t>
      </w:r>
    </w:p>
    <w:p>
      <w:pPr>
        <w:pStyle w:val="Heading2"/>
      </w:pPr>
      <w:r>
        <w:t>문단 0735  ·  [0202a27]</w:t>
      </w:r>
    </w:p>
    <w:p>
      <w:pPr>
        <w:keepNext/>
        <w:spacing w:after="40"/>
      </w:pPr>
      <w:r>
        <w:rPr>
          <w:rFonts w:ascii="Noto Sans KR" w:hAnsi="Noto Sans KR" w:eastAsia="Noto Sans KR"/>
          <w:b/>
          <w:color w:val="2E74B5"/>
          <w:sz w:val="18"/>
        </w:rPr>
        <w:t>원문</w:t>
      </w:r>
    </w:p>
    <w:p>
      <w:pPr>
        <w:pStyle w:val="SourceText"/>
      </w:pPr>
      <w:r>
        <w:t>[0202a27] 離遍計者。不執虛相為實，故《唯識》云：「圓成實於彼，常遠離前性。」真色身者。有兩意：一則以虛妄為虛妄，但如其事，不必取不生不滅以為真也。如以水月為水月，雖似而非真矣，故《華嚴》云：「於實見真實，不實見不實，如是解法相，是則名為佛。」二、謂相即無相同法身故，攝末歸本名真色身，即真善妙色也。故《涅槃》云：「吾今此身即是常身法身，金剛不壞之身。」</w:t>
      </w:r>
    </w:p>
    <w:p>
      <w:pPr>
        <w:keepNext/>
        <w:spacing w:after="40"/>
      </w:pPr>
      <w:r>
        <w:rPr>
          <w:rFonts w:ascii="Noto Sans KR" w:hAnsi="Noto Sans KR" w:eastAsia="Noto Sans KR"/>
          <w:b/>
          <w:color w:val="2E74B5"/>
          <w:sz w:val="18"/>
        </w:rPr>
        <w:t>한국어 직역</w:t>
      </w:r>
    </w:p>
    <w:p>
      <w:pPr>
        <w:pStyle w:val="TranslationText"/>
      </w:pPr>
      <w:r>
        <w:t>‘변계를 떠난다’는 것은, 허망한 상을 실제라고 집착하지 않는 것이다. 그러므로 『유식』에서 말한다. “원성실은 저것에서 항상 앞의 성품을 멀리 떠난다.” ‘참된 색신’이라는 것은, 두 뜻이 있다. 첫째는 허망한 것을 허망한 것으로 보되 다만 그 사실 그대로 아는 것이며, 반드시 불생불멸을 취하여 참됨으로 삼는 것은 아니다. 물에 비친 달을 물달로 아는 것과 같으니, 비슷해 보이지만 참은 아니다. 그러므로 『화엄경』에서 말한다. “실다운 것에서 진실을 보고, 실답지 않은 것에서 실답지 않음을 본다. 이와 같이 법상을 이해하면 곧 부처라 이름한다.” 둘째는, 상이 곧 무상이어서 법신과 같기 때문에 말을 거두어 근본으로 돌려 ‘참된 색신’이라 이름한다는 것이니, 곧 참되고 선하고 묘한 색이다. 그러므로 『열반경』에서 말한다. “나의 지금 이 몸은 곧 항상한 몸이자 법신이며, 금강처럼 무너지지 않는 몸이다.”</w:t>
      </w:r>
    </w:p>
    <w:p>
      <w:pPr>
        <w:pStyle w:val="Heading2"/>
      </w:pPr>
      <w:r>
        <w:t>문단 0736  ·  [0202b06]</w:t>
      </w:r>
    </w:p>
    <w:p>
      <w:pPr>
        <w:keepNext/>
        <w:spacing w:after="40"/>
      </w:pPr>
      <w:r>
        <w:rPr>
          <w:rFonts w:ascii="Noto Sans KR" w:hAnsi="Noto Sans KR" w:eastAsia="Noto Sans KR"/>
          <w:b/>
          <w:color w:val="2E74B5"/>
          <w:sz w:val="18"/>
        </w:rPr>
        <w:t>원문</w:t>
      </w:r>
    </w:p>
    <w:p>
      <w:pPr>
        <w:pStyle w:val="SourceText"/>
      </w:pPr>
      <w:r>
        <w:t>[0202b06] 問：「前則泯相，此乃存相，何相違耶？」</w:t>
      </w:r>
    </w:p>
    <w:p>
      <w:pPr>
        <w:keepNext/>
        <w:spacing w:after="40"/>
      </w:pPr>
      <w:r>
        <w:rPr>
          <w:rFonts w:ascii="Noto Sans KR" w:hAnsi="Noto Sans KR" w:eastAsia="Noto Sans KR"/>
          <w:b/>
          <w:color w:val="2E74B5"/>
          <w:sz w:val="18"/>
        </w:rPr>
        <w:t>한국어 직역</w:t>
      </w:r>
    </w:p>
    <w:p>
      <w:pPr>
        <w:pStyle w:val="TranslationText"/>
      </w:pPr>
      <w:r>
        <w:t>묻는다. “앞에서는 상을 없앴는데 여기서는 상을 보존하니 어찌 서로 어긋나지 않는가?”</w:t>
      </w:r>
    </w:p>
    <w:p>
      <w:pPr>
        <w:pStyle w:val="Heading2"/>
      </w:pPr>
      <w:r>
        <w:t>문단 0737  ·  [0202b07]</w:t>
      </w:r>
    </w:p>
    <w:p>
      <w:pPr>
        <w:keepNext/>
        <w:spacing w:after="40"/>
      </w:pPr>
      <w:r>
        <w:rPr>
          <w:rFonts w:ascii="Noto Sans KR" w:hAnsi="Noto Sans KR" w:eastAsia="Noto Sans KR"/>
          <w:b/>
          <w:color w:val="2E74B5"/>
          <w:sz w:val="18"/>
        </w:rPr>
        <w:t>원문</w:t>
      </w:r>
    </w:p>
    <w:p>
      <w:pPr>
        <w:pStyle w:val="SourceText"/>
      </w:pPr>
      <w:r>
        <w:t>[0202b07] 答：「前顯法身，故云相即非相，今明色身，故言無相即相。蓋以果佛必具二身，二身相即如波與水，兩論之中各顯一義，言似相反意實相符，菩薩巧便妙在於此。」</w:t>
      </w:r>
    </w:p>
    <w:p>
      <w:pPr>
        <w:keepNext/>
        <w:spacing w:after="40"/>
      </w:pPr>
      <w:r>
        <w:rPr>
          <w:rFonts w:ascii="Noto Sans KR" w:hAnsi="Noto Sans KR" w:eastAsia="Noto Sans KR"/>
          <w:b/>
          <w:color w:val="2E74B5"/>
          <w:sz w:val="18"/>
        </w:rPr>
        <w:t>한국어 직역</w:t>
      </w:r>
    </w:p>
    <w:p>
      <w:pPr>
        <w:pStyle w:val="TranslationText"/>
      </w:pPr>
      <w:r>
        <w:t>답한다. “앞에서는 법신을 드러내므로 ‘상이 곧 상이 아니다’라고 하였고, 지금은 색신을 밝히므로 ‘무상이 곧 상이다’라고 한다. 대개 과위의 부처는 반드시 두 몸을 갖추며, 두 몸은 파도와 물처럼 서로 즉한다. 두 논에서는 각각 한 뜻을 드러내므로 말은 서로 반대되는 듯하지만 뜻은 실제로 서로 부합하니, 보살의 교묘한 방편이 바로 여기에 묘하게 있다.”</w:t>
      </w:r>
    </w:p>
    <w:p>
      <w:pPr>
        <w:pStyle w:val="Heading2"/>
      </w:pPr>
      <w:r>
        <w:t>문단 0738  ·  [0202b11]</w:t>
      </w:r>
    </w:p>
    <w:p>
      <w:pPr>
        <w:keepNext/>
        <w:spacing w:after="40"/>
      </w:pPr>
      <w:r>
        <w:rPr>
          <w:rFonts w:ascii="Noto Sans KR" w:hAnsi="Noto Sans KR" w:eastAsia="Noto Sans KR"/>
          <w:b/>
          <w:color w:val="2E74B5"/>
          <w:sz w:val="18"/>
        </w:rPr>
        <w:t>원문</w:t>
      </w:r>
    </w:p>
    <w:p>
      <w:pPr>
        <w:pStyle w:val="SourceText"/>
      </w:pPr>
      <w:r>
        <w:t>[0202b11] 故彼下。兩文皆證顯色身義耳。然此一段疑中，從微至著明真應二身，總有六重：一、明佛相非相，二、明佛相非即如來，三、明一切相皆非相，四、明一切相非相皆如來，五、明唯證相應無佛可見，六、明無相之相是真色身。然此六重，前前則淺、後後轉深，文不累書理即頓現，達者所見必須一時無前後耳。</w:t>
      </w:r>
    </w:p>
    <w:p>
      <w:pPr>
        <w:keepNext/>
        <w:spacing w:after="40"/>
      </w:pPr>
      <w:r>
        <w:rPr>
          <w:rFonts w:ascii="Noto Sans KR" w:hAnsi="Noto Sans KR" w:eastAsia="Noto Sans KR"/>
          <w:b/>
          <w:color w:val="2E74B5"/>
          <w:sz w:val="18"/>
        </w:rPr>
        <w:t>한국어 직역</w:t>
      </w:r>
    </w:p>
    <w:p>
      <w:pPr>
        <w:pStyle w:val="TranslationText"/>
      </w:pPr>
      <w:r>
        <w:t>‘그러므로 저것[故彼]’ 이하이다. 두 문장은 모두 색신의 뜻을 증명하여 드러낼 뿐이다. 그런데 이 한 단락의 의심 가운데 미세한 데서부터 드러난 데에 이르기까지 진신과 응신의 두 몸을 밝히는 데 모두 여섯 층위가 있다. 첫째, 부처의 상이 상이 아님을 밝힌다. 둘째, 부처의 상이 곧 여래는 아님을 밝힌다. 셋째, 모든 상이 모두 상이 아님을 밝힌다. 넷째, 모든 상과 상 아님이 모두 여래임을 밝힌다. 다섯째, 오직 증득하여 상응할 뿐 볼 수 있는 부처가 없음을 밝힌다. 여섯째, 무상의 상이 참된 색신임을 밝힌다. 그런데 이 여섯 층위는 앞의 것은 얕고 뒤로 갈수록 더욱 깊어지며, 글에서는 거듭 적지 않았으나 이치는 곧 단번에 드러난다. 통달한 사람이 보는 바는 반드시 한때에 이루어져 앞뒤가 없어야 할 뿐이다.</w:t>
      </w:r>
    </w:p>
    <w:p>
      <w:pPr>
        <w:pStyle w:val="Heading2"/>
      </w:pPr>
      <w:r>
        <w:t>문단 0739  ·  [0202b17]</w:t>
      </w:r>
    </w:p>
    <w:p>
      <w:pPr>
        <w:keepNext/>
        <w:spacing w:after="40"/>
      </w:pPr>
      <w:r>
        <w:rPr>
          <w:rFonts w:ascii="Noto Sans KR" w:hAnsi="Noto Sans KR" w:eastAsia="Noto Sans KR"/>
          <w:b/>
          <w:color w:val="2E74B5"/>
          <w:sz w:val="18"/>
        </w:rPr>
        <w:t>원문</w:t>
      </w:r>
    </w:p>
    <w:p>
      <w:pPr>
        <w:pStyle w:val="SourceText"/>
      </w:pPr>
      <w:r>
        <w:t>[0202b17] 第二疏初標章</w:t>
      </w:r>
    </w:p>
    <w:p>
      <w:pPr>
        <w:keepNext/>
        <w:spacing w:after="40"/>
      </w:pPr>
      <w:r>
        <w:rPr>
          <w:rFonts w:ascii="Noto Sans KR" w:hAnsi="Noto Sans KR" w:eastAsia="Noto Sans KR"/>
          <w:b/>
          <w:color w:val="2E74B5"/>
          <w:sz w:val="18"/>
        </w:rPr>
        <w:t>한국어 직역</w:t>
      </w:r>
    </w:p>
    <w:p>
      <w:pPr>
        <w:pStyle w:val="TranslationText"/>
      </w:pPr>
      <w:r>
        <w:t>둘째, 소에서 처음 장문을 표방한다.</w:t>
      </w:r>
    </w:p>
    <w:p>
      <w:pPr>
        <w:pStyle w:val="Heading2"/>
      </w:pPr>
      <w:r>
        <w:t>문단 0740  ·  [0202b18]</w:t>
      </w:r>
    </w:p>
    <w:p>
      <w:pPr>
        <w:keepNext/>
        <w:spacing w:after="40"/>
      </w:pPr>
      <w:r>
        <w:rPr>
          <w:rFonts w:ascii="Noto Sans KR" w:hAnsi="Noto Sans KR" w:eastAsia="Noto Sans KR"/>
          <w:b/>
          <w:color w:val="2E74B5"/>
          <w:sz w:val="18"/>
        </w:rPr>
        <w:t>원문</w:t>
      </w:r>
    </w:p>
    <w:p>
      <w:pPr>
        <w:pStyle w:val="SourceText"/>
      </w:pPr>
      <w:r>
        <w:t>[0202b18] 論云下。指疑起處。</w:t>
      </w:r>
    </w:p>
    <w:p>
      <w:pPr>
        <w:keepNext/>
        <w:spacing w:after="40"/>
      </w:pPr>
      <w:r>
        <w:rPr>
          <w:rFonts w:ascii="Noto Sans KR" w:hAnsi="Noto Sans KR" w:eastAsia="Noto Sans KR"/>
          <w:b/>
          <w:color w:val="2E74B5"/>
          <w:sz w:val="18"/>
        </w:rPr>
        <w:t>한국어 직역</w:t>
      </w:r>
    </w:p>
    <w:p>
      <w:pPr>
        <w:pStyle w:val="TranslationText"/>
      </w:pPr>
      <w:r>
        <w:t>‘논에서 말한다’ 이하이다. 의심이 일어난 곳을 가리킨다.</w:t>
      </w:r>
    </w:p>
    <w:p>
      <w:pPr>
        <w:pStyle w:val="Heading2"/>
      </w:pPr>
      <w:r>
        <w:t>문단 0741  ·  [0202b18]</w:t>
      </w:r>
    </w:p>
    <w:p>
      <w:pPr>
        <w:keepNext/>
        <w:spacing w:after="40"/>
      </w:pPr>
      <w:r>
        <w:rPr>
          <w:rFonts w:ascii="Noto Sans KR" w:hAnsi="Noto Sans KR" w:eastAsia="Noto Sans KR"/>
          <w:b/>
          <w:color w:val="2E74B5"/>
          <w:sz w:val="18"/>
        </w:rPr>
        <w:t>원문</w:t>
      </w:r>
    </w:p>
    <w:p>
      <w:pPr>
        <w:pStyle w:val="SourceText"/>
      </w:pPr>
      <w:r>
        <w:t>[0202b18] 無住等者。此指正答住修降問也。無相見佛，即前若見諸相非相即見如來。</w:t>
      </w:r>
    </w:p>
    <w:p>
      <w:pPr>
        <w:keepNext/>
        <w:spacing w:after="40"/>
      </w:pPr>
      <w:r>
        <w:rPr>
          <w:rFonts w:ascii="Noto Sans KR" w:hAnsi="Noto Sans KR" w:eastAsia="Noto Sans KR"/>
          <w:b/>
          <w:color w:val="2E74B5"/>
          <w:sz w:val="18"/>
        </w:rPr>
        <w:t>한국어 직역</w:t>
      </w:r>
    </w:p>
    <w:p>
      <w:pPr>
        <w:pStyle w:val="TranslationText"/>
      </w:pPr>
      <w:r>
        <w:t>‘머묾 없음[無住]’ 등이라는 것은, 이는 바로 주·수·항의 질문에 답한 것을 가리킨다. 상이 없이 부처를 본다는 것은 곧 앞에서 “모든 상이 상이 아님을 보면 곧 여래를 본다”고 한 것이다.</w:t>
      </w:r>
    </w:p>
    <w:p>
      <w:pPr>
        <w:pStyle w:val="Heading2"/>
      </w:pPr>
      <w:r>
        <w:t>문단 0742  ·  [0202b20]</w:t>
      </w:r>
    </w:p>
    <w:p>
      <w:pPr>
        <w:keepNext/>
        <w:spacing w:after="40"/>
      </w:pPr>
      <w:r>
        <w:rPr>
          <w:rFonts w:ascii="Noto Sans KR" w:hAnsi="Noto Sans KR" w:eastAsia="Noto Sans KR"/>
          <w:b/>
          <w:color w:val="2E74B5"/>
          <w:sz w:val="18"/>
        </w:rPr>
        <w:t>원문</w:t>
      </w:r>
    </w:p>
    <w:p>
      <w:pPr>
        <w:pStyle w:val="SourceText"/>
      </w:pPr>
      <w:r>
        <w:t>[0202b20] 未來下。結成疑也。意云：因果既皆無相，即因果俱深，如我親承方能領悟，末世鈍根云何信受？既不信受，空說何益耶？呈疑，經問意云：未來末世能有眾生聞此因果俱深章句，生真實信心不？頗，能也。意揀汎爾之信，故言實信。</w:t>
      </w:r>
    </w:p>
    <w:p>
      <w:pPr>
        <w:keepNext/>
        <w:spacing w:after="40"/>
      </w:pPr>
      <w:r>
        <w:rPr>
          <w:rFonts w:ascii="Noto Sans KR" w:hAnsi="Noto Sans KR" w:eastAsia="Noto Sans KR"/>
          <w:b/>
          <w:color w:val="2E74B5"/>
          <w:sz w:val="18"/>
        </w:rPr>
        <w:t>한국어 직역</w:t>
      </w:r>
    </w:p>
    <w:p>
      <w:pPr>
        <w:pStyle w:val="TranslationText"/>
      </w:pPr>
      <w:r>
        <w:t>‘미래’ 이하이다. 의심을 맺어 이룬 것이다. 뜻은 이렇다. 인과가 이미 모두 무상이면 곧 인과가 모두 깊다. 나처럼 친히 받들어야 비로소 이해할 수 있는데, 말세의 둔한 근기가 어떻게 믿고 받아들일 수 있겠는가? 이미 믿고 받아들이지 못한다면 헛되이 설한들 무슨 이익이 있겠는가? 의심을 드러낸 것이니, 경의 질문 뜻은 이렇다. 미래 말세에 중생이 있어 이처럼 인과가 모두 깊은 장구를 듣고 진실한 믿음을 낼 수 있겠는가? ‘파(頗)’는 ‘능히’라는 뜻이다. 일반적인 믿음을 가려내려는 뜻이므로 ‘진실한 믿음’이라고 말하였다.</w:t>
      </w:r>
    </w:p>
    <w:p>
      <w:pPr>
        <w:pStyle w:val="Heading2"/>
      </w:pPr>
      <w:r>
        <w:t>문단 0743  ·  [0202b25]</w:t>
      </w:r>
    </w:p>
    <w:p>
      <w:pPr>
        <w:keepNext/>
        <w:spacing w:after="40"/>
      </w:pPr>
      <w:r>
        <w:rPr>
          <w:rFonts w:ascii="Noto Sans KR" w:hAnsi="Noto Sans KR" w:eastAsia="Noto Sans KR"/>
          <w:b/>
          <w:color w:val="2E74B5"/>
          <w:sz w:val="18"/>
        </w:rPr>
        <w:t>원문</w:t>
      </w:r>
    </w:p>
    <w:p>
      <w:pPr>
        <w:pStyle w:val="SourceText"/>
      </w:pPr>
      <w:r>
        <w:t>[0202b25] 魏云下。引魏本會文。魏經有之，此經闕者，羅什巧譯妙在影略耳。亦可此文通約現未為問，以佛世時亦有難信此深法者，如諸小乘及外道等，法華會上猶有退席聲聞，況今般若。至下佛答，但舉末世以況現在，末世尚有佛世豈無，故今秦本不言未來等也。</w:t>
      </w:r>
    </w:p>
    <w:p>
      <w:pPr>
        <w:keepNext/>
        <w:spacing w:after="40"/>
      </w:pPr>
      <w:r>
        <w:rPr>
          <w:rFonts w:ascii="Noto Sans KR" w:hAnsi="Noto Sans KR" w:eastAsia="Noto Sans KR"/>
          <w:b/>
          <w:color w:val="2E74B5"/>
          <w:sz w:val="18"/>
        </w:rPr>
        <w:t>한국어 직역</w:t>
      </w:r>
    </w:p>
    <w:p>
      <w:pPr>
        <w:pStyle w:val="TranslationText"/>
      </w:pPr>
      <w:r>
        <w:t>‘위본에서는 말한다’ 이하이다. 위본을 인용하여 문장을 회통한다. 위역 경에는 이것이 있는데 이 경에 빠진 것은, 나집의 교묘한 번역이 생략하여 비추는 데 묘함이 있기 때문이다. 또한 이 글은 현재와 미래를 두루 두고 묻는 것이라고 할 수도 있다. 부처 재세 때에도 이 깊은 법을 믿기 어려워한 이들이 있었으니, 여러 소승과 외도 등이 그러하다. 『법화경』 회상에서도 오히려 자리를 떠난 성문이 있었는데, 하물며 지금의 반야이겠는가. 아래에서 부처가 답하는 데 이르면 다만 말세를 들어 현재를 미루어 보였으니, 말세에도 오히려 있는데 부처 재세에 어찌 없겠는가. 그러므로 지금 진본에서는 ‘미래’ 등을 말하지 않은 것이다.</w:t>
      </w:r>
    </w:p>
    <w:p>
      <w:pPr>
        <w:pStyle w:val="Heading2"/>
      </w:pPr>
      <w:r>
        <w:t>문단 0744  ·  [0202c02]</w:t>
      </w:r>
    </w:p>
    <w:p>
      <w:pPr>
        <w:keepNext/>
        <w:spacing w:after="40"/>
      </w:pPr>
      <w:r>
        <w:rPr>
          <w:rFonts w:ascii="Noto Sans KR" w:hAnsi="Noto Sans KR" w:eastAsia="Noto Sans KR"/>
          <w:b/>
          <w:color w:val="2E74B5"/>
          <w:sz w:val="18"/>
        </w:rPr>
        <w:t>원문</w:t>
      </w:r>
    </w:p>
    <w:p>
      <w:pPr>
        <w:pStyle w:val="SourceText"/>
      </w:pPr>
      <w:r>
        <w:t>[0202c02] 句詮差別者。以名但詮諸法自性，如言色即揀非心等，言心揀非色等，然其色心各有多種，而未明此何色心耶？句能分辨真心妄心、形色顯色等，故云句詮差別也。</w:t>
      </w:r>
    </w:p>
    <w:p>
      <w:pPr>
        <w:keepNext/>
        <w:spacing w:after="40"/>
      </w:pPr>
      <w:r>
        <w:rPr>
          <w:rFonts w:ascii="Noto Sans KR" w:hAnsi="Noto Sans KR" w:eastAsia="Noto Sans KR"/>
          <w:b/>
          <w:color w:val="2E74B5"/>
          <w:sz w:val="18"/>
        </w:rPr>
        <w:t>한국어 직역</w:t>
      </w:r>
    </w:p>
    <w:p>
      <w:pPr>
        <w:pStyle w:val="TranslationText"/>
      </w:pPr>
      <w:r>
        <w:t>‘구가 차별을 풀이한다[句詮差別]’는 것은, 명칭은 다만 모든 법의 자성을 풀이할 뿐이기 때문이다. 이를테면 ‘색’이라고 말하면 곧 마음 등이 아님을 가려내고, ‘마음’이라고 말하면 색 등이 아님을 가려낸다. 그러나 그 색과 마음에는 각각 여러 종류가 있으므로 아직 이것이 어떤 색과 어떤 마음인지는 밝히지 못한다. 구는 진심과 망심, 형색과 현색 등을 분별할 수 있으므로 ‘구가 차별을 풀이한다’고 한다.</w:t>
      </w:r>
    </w:p>
    <w:p>
      <w:pPr>
        <w:pStyle w:val="Heading2"/>
      </w:pPr>
      <w:r>
        <w:t>문단 0745  ·  [0202c05]</w:t>
      </w:r>
    </w:p>
    <w:p>
      <w:pPr>
        <w:keepNext/>
        <w:spacing w:after="40"/>
      </w:pPr>
      <w:r>
        <w:rPr>
          <w:rFonts w:ascii="Noto Sans KR" w:hAnsi="Noto Sans KR" w:eastAsia="Noto Sans KR"/>
          <w:b/>
          <w:color w:val="2E74B5"/>
          <w:sz w:val="18"/>
        </w:rPr>
        <w:t>원문</w:t>
      </w:r>
    </w:p>
    <w:p>
      <w:pPr>
        <w:pStyle w:val="SourceText"/>
      </w:pPr>
      <w:r>
        <w:t>[0202c05] 章解句者。以句雖詮差別而未廣顯義理，以真妄形顯色心之中含多義故，章能明之，故云解句。章猶彰也。疏文順義，故先解句。</w:t>
      </w:r>
    </w:p>
    <w:p>
      <w:pPr>
        <w:keepNext/>
        <w:spacing w:after="40"/>
      </w:pPr>
      <w:r>
        <w:rPr>
          <w:rFonts w:ascii="Noto Sans KR" w:hAnsi="Noto Sans KR" w:eastAsia="Noto Sans KR"/>
          <w:b/>
          <w:color w:val="2E74B5"/>
          <w:sz w:val="18"/>
        </w:rPr>
        <w:t>한국어 직역</w:t>
      </w:r>
    </w:p>
    <w:p>
      <w:pPr>
        <w:pStyle w:val="TranslationText"/>
      </w:pPr>
      <w:r>
        <w:t>‘장이 구를 풀이한다[章解句]’는 것은, 구가 비록 차별을 풀이하지만 아직 의리를 널리 드러내지는 못하기 때문이다. 진·망과 형·현의 색과 마음 가운데 많은 뜻이 들어 있으므로 장이 이를 밝힐 수 있어 ‘구를 풀이한다’고 한다. ‘장(章)’은 ‘드러낸다[彰]’는 것과 같다. 소의 글은 뜻을 따르므로 먼저 구를 풀이한다.</w:t>
      </w:r>
    </w:p>
    <w:p>
      <w:pPr>
        <w:pStyle w:val="Heading2"/>
      </w:pPr>
      <w:r>
        <w:t>문단 0746  ·  [0202c08]</w:t>
      </w:r>
    </w:p>
    <w:p>
      <w:pPr>
        <w:keepNext/>
        <w:spacing w:after="40"/>
      </w:pPr>
      <w:r>
        <w:rPr>
          <w:rFonts w:ascii="Noto Sans KR" w:hAnsi="Noto Sans KR" w:eastAsia="Noto Sans KR"/>
          <w:b/>
          <w:color w:val="2E74B5"/>
          <w:sz w:val="18"/>
        </w:rPr>
        <w:t>원문</w:t>
      </w:r>
    </w:p>
    <w:p>
      <w:pPr>
        <w:pStyle w:val="SourceText"/>
      </w:pPr>
      <w:r>
        <w:t>[0202c08] 大品下。明信之相。謂見有色心三科等法，是信一切法也。今以般若照之，一切浮塵諸幻化相，當處出生隨處滅盡，幻妄稱相，其性真為妙覺明體，是不信一切法，方名信般若矣。其猶淨眼不見空華，若執空華豈信淨眼。法合可知，顯信經。</w:t>
      </w:r>
    </w:p>
    <w:p>
      <w:pPr>
        <w:keepNext/>
        <w:spacing w:after="40"/>
      </w:pPr>
      <w:r>
        <w:rPr>
          <w:rFonts w:ascii="Noto Sans KR" w:hAnsi="Noto Sans KR" w:eastAsia="Noto Sans KR"/>
          <w:b/>
          <w:color w:val="2E74B5"/>
          <w:sz w:val="18"/>
        </w:rPr>
        <w:t>한국어 직역</w:t>
      </w:r>
    </w:p>
    <w:p>
      <w:pPr>
        <w:pStyle w:val="TranslationText"/>
      </w:pPr>
      <w:r>
        <w:t>‘대품’ 이하이다. 믿음의 모습을 밝힌다. 색·심과 삼과(三科) 등의 법이 있다고 보는 것은 모든 법을 믿는 것이다. 이제 반야로 그것을 비추면, 모든 뜬 티끌 같은 갖가지 환화의 상은 그 자리에서 생겨나고 생긴 곳에서 곧 멸하여 다하며, 환망한 것을 상이라 일컫지만 그 성품은 참으로 묘각의 밝은 본체이다. 이것이 모든 법을 믿지 않는 것이며, 그래야 비로소 반야를 믿는다고 한다. 이는 맑은 눈이 허공의 꽃을 보지 않는 것과 같다. 만약 허공의 꽃을 집착한다면 어찌 맑은 눈을 믿는 것이겠는가. 법에 맞추어 보는 것은 알 수 있으니, 경을 믿는 것을 드러낸 것이다.</w:t>
      </w:r>
    </w:p>
    <w:p>
      <w:pPr>
        <w:pStyle w:val="Heading2"/>
      </w:pPr>
      <w:r>
        <w:t>문단 0747  ·  [0202c14]</w:t>
      </w:r>
    </w:p>
    <w:p>
      <w:pPr>
        <w:keepNext/>
        <w:spacing w:after="40"/>
      </w:pPr>
      <w:r>
        <w:rPr>
          <w:rFonts w:ascii="Noto Sans KR" w:hAnsi="Noto Sans KR" w:eastAsia="Noto Sans KR"/>
          <w:b/>
          <w:color w:val="2E74B5"/>
          <w:sz w:val="18"/>
        </w:rPr>
        <w:t>원문</w:t>
      </w:r>
    </w:p>
    <w:p>
      <w:pPr>
        <w:pStyle w:val="SourceText"/>
      </w:pPr>
      <w:r>
        <w:t>[0202c14] 莫作是說者。訶勸之辭，豈謂後世一向無信？如佛滅後末法之中有戒定者，能於深義實有信心，信此為實也。</w:t>
      </w:r>
    </w:p>
    <w:p>
      <w:pPr>
        <w:keepNext/>
        <w:spacing w:after="40"/>
      </w:pPr>
      <w:r>
        <w:rPr>
          <w:rFonts w:ascii="Noto Sans KR" w:hAnsi="Noto Sans KR" w:eastAsia="Noto Sans KR"/>
          <w:b/>
          <w:color w:val="2E74B5"/>
          <w:sz w:val="18"/>
        </w:rPr>
        <w:t>한국어 직역</w:t>
      </w:r>
    </w:p>
    <w:p>
      <w:pPr>
        <w:pStyle w:val="TranslationText"/>
      </w:pPr>
      <w:r>
        <w:t>‘이런 말을 하지 말라’는 것은, 꾸짖고 권하는 말이다. 어찌 후세에는 한결같이 믿는 사람이 없다고 하겠는가? 부처가 멸한 뒤 말법 가운데 계와 정을 지닌 자와 같은 이는 깊은 뜻에 대해 실로 믿는 마음이 있어 이것을 진실하다고 믿는다.</w:t>
      </w:r>
    </w:p>
    <w:p>
      <w:pPr>
        <w:pStyle w:val="Heading2"/>
      </w:pPr>
      <w:r>
        <w:t>문단 0748  ·  [0202c16]</w:t>
      </w:r>
    </w:p>
    <w:p>
      <w:pPr>
        <w:keepNext/>
        <w:spacing w:after="40"/>
      </w:pPr>
      <w:r>
        <w:rPr>
          <w:rFonts w:ascii="Noto Sans KR" w:hAnsi="Noto Sans KR" w:eastAsia="Noto Sans KR"/>
          <w:b/>
          <w:color w:val="2E74B5"/>
          <w:sz w:val="18"/>
        </w:rPr>
        <w:t>원문</w:t>
      </w:r>
    </w:p>
    <w:p>
      <w:pPr>
        <w:pStyle w:val="SourceText"/>
      </w:pPr>
      <w:r>
        <w:t>[0202c16] 大集下。明佛滅後有五五百歲，前前勝、後後劣。</w:t>
      </w:r>
    </w:p>
    <w:p>
      <w:pPr>
        <w:keepNext/>
        <w:spacing w:after="40"/>
      </w:pPr>
      <w:r>
        <w:rPr>
          <w:rFonts w:ascii="Noto Sans KR" w:hAnsi="Noto Sans KR" w:eastAsia="Noto Sans KR"/>
          <w:b/>
          <w:color w:val="2E74B5"/>
          <w:sz w:val="18"/>
        </w:rPr>
        <w:t>한국어 직역</w:t>
      </w:r>
    </w:p>
    <w:p>
      <w:pPr>
        <w:pStyle w:val="TranslationText"/>
      </w:pPr>
      <w:r>
        <w:t>‘대집’ 이하이다. 부처가 멸한 뒤 다섯 차례의 오백 년이 있어 앞의 시기는 낫고 뒤의 시기는 열등함을 밝힌다.</w:t>
      </w:r>
    </w:p>
    <w:p>
      <w:pPr>
        <w:pStyle w:val="Heading2"/>
      </w:pPr>
      <w:r>
        <w:t>문단 0749  ·  [0202c17]</w:t>
      </w:r>
    </w:p>
    <w:p>
      <w:pPr>
        <w:keepNext/>
        <w:spacing w:after="40"/>
      </w:pPr>
      <w:r>
        <w:rPr>
          <w:rFonts w:ascii="Noto Sans KR" w:hAnsi="Noto Sans KR" w:eastAsia="Noto Sans KR"/>
          <w:b/>
          <w:color w:val="2E74B5"/>
          <w:sz w:val="18"/>
        </w:rPr>
        <w:t>원문</w:t>
      </w:r>
    </w:p>
    <w:p>
      <w:pPr>
        <w:pStyle w:val="SourceText"/>
      </w:pPr>
      <w:r>
        <w:t>[0202c17] 解脫者。證也。即三乘聖果。禪定者。行也。即漏無漏大小乘事理等定也。多聞者。解也。即頓漸偏圓空有等。解此上三者，前必具後，後未必具前。</w:t>
      </w:r>
    </w:p>
    <w:p>
      <w:pPr>
        <w:keepNext/>
        <w:spacing w:after="40"/>
      </w:pPr>
      <w:r>
        <w:rPr>
          <w:rFonts w:ascii="Noto Sans KR" w:hAnsi="Noto Sans KR" w:eastAsia="Noto Sans KR"/>
          <w:b/>
          <w:color w:val="2E74B5"/>
          <w:sz w:val="18"/>
        </w:rPr>
        <w:t>한국어 직역</w:t>
      </w:r>
    </w:p>
    <w:p>
      <w:pPr>
        <w:pStyle w:val="TranslationText"/>
      </w:pPr>
      <w:r>
        <w:t>‘해탈’이라는 것은, 증득이다. 곧 삼승의 성과이다. ‘선정’이라는 것은, 행이다. 곧 유루·무루, 대승·소승, 사·리 등의 선정이다. ‘다문’이라는 것은, 해이다. 곧 돈·점, 편·원, 공·유 등을 이해하는 것이다. 이 위의 셋을 이해할 때 앞의 것은 반드시 뒤의 것을 갖추지만, 뒤의 것이 반드시 앞의 것을 갖추는 것은 아니다.</w:t>
      </w:r>
    </w:p>
    <w:p>
      <w:pPr>
        <w:pStyle w:val="Heading2"/>
      </w:pPr>
      <w:r>
        <w:t>문단 0750  ·  [0202c20]</w:t>
      </w:r>
    </w:p>
    <w:p>
      <w:pPr>
        <w:keepNext/>
        <w:spacing w:after="40"/>
      </w:pPr>
      <w:r>
        <w:rPr>
          <w:rFonts w:ascii="Noto Sans KR" w:hAnsi="Noto Sans KR" w:eastAsia="Noto Sans KR"/>
          <w:b/>
          <w:color w:val="2E74B5"/>
          <w:sz w:val="18"/>
        </w:rPr>
        <w:t>원문</w:t>
      </w:r>
    </w:p>
    <w:p>
      <w:pPr>
        <w:pStyle w:val="SourceText"/>
      </w:pPr>
      <w:r>
        <w:t>[0202c20] 塔寺者。謂不求至道、多好有為，以身外資財修世間福業等。</w:t>
      </w:r>
    </w:p>
    <w:p>
      <w:pPr>
        <w:keepNext/>
        <w:spacing w:after="40"/>
      </w:pPr>
      <w:r>
        <w:rPr>
          <w:rFonts w:ascii="Noto Sans KR" w:hAnsi="Noto Sans KR" w:eastAsia="Noto Sans KR"/>
          <w:b/>
          <w:color w:val="2E74B5"/>
          <w:sz w:val="18"/>
        </w:rPr>
        <w:t>한국어 직역</w:t>
      </w:r>
    </w:p>
    <w:p>
      <w:pPr>
        <w:pStyle w:val="TranslationText"/>
      </w:pPr>
      <w:r>
        <w:t>‘탑사’라는 것은, 지극한 도를 구하지 않고 유위를 많이 좋아하여 몸 밖의 재물로 세간의 복업 등을 닦는 것을 말한다.</w:t>
      </w:r>
    </w:p>
    <w:p>
      <w:pPr>
        <w:pStyle w:val="Heading2"/>
      </w:pPr>
      <w:r>
        <w:t>문단 0751  ·  [0202c22]</w:t>
      </w:r>
    </w:p>
    <w:p>
      <w:pPr>
        <w:keepNext/>
        <w:spacing w:after="40"/>
      </w:pPr>
      <w:r>
        <w:rPr>
          <w:rFonts w:ascii="Noto Sans KR" w:hAnsi="Noto Sans KR" w:eastAsia="Noto Sans KR"/>
          <w:b/>
          <w:color w:val="2E74B5"/>
          <w:sz w:val="18"/>
        </w:rPr>
        <w:t>원문</w:t>
      </w:r>
    </w:p>
    <w:p>
      <w:pPr>
        <w:pStyle w:val="SourceText"/>
      </w:pPr>
      <w:r>
        <w:t>[0202c22] 鬪諍者。此明佛法之中多有諍論，且如西天大小乘宗分河飲水，大乘之內性相又殊，小乘之中二十部異，各皆儻己自是非他。爰及此方未免於是，若相若性、南宗北宗，禪講相非，彼此朋儻互不相許，名鬪諍也。</w:t>
      </w:r>
    </w:p>
    <w:p>
      <w:pPr>
        <w:keepNext/>
        <w:spacing w:after="40"/>
      </w:pPr>
      <w:r>
        <w:rPr>
          <w:rFonts w:ascii="Noto Sans KR" w:hAnsi="Noto Sans KR" w:eastAsia="Noto Sans KR"/>
          <w:b/>
          <w:color w:val="2E74B5"/>
          <w:sz w:val="18"/>
        </w:rPr>
        <w:t>한국어 직역</w:t>
      </w:r>
    </w:p>
    <w:p>
      <w:pPr>
        <w:pStyle w:val="TranslationText"/>
      </w:pPr>
      <w:r>
        <w:t>‘투쟁’이라는 것은, 이는 불법 가운데 논쟁이 많음을 밝힌 것이다. 이를테면 서천에서는 대승과 소승의 종파가 강을 나누어 물을 마셨고, 대승 안에서도 성종과 상종이 또 달랐으며, 소승 가운데에는 스무 부가 달라 각각 자기 편을 들고 스스로 옳다 하며 남을 그르다 하였다. 이곳에 이르러서도 이를 면하지 못하여, 상종과 성종, 남종과 북종, 선과 강이 서로 그르다 하며 이쪽과 저쪽의 무리가 서로 인정하지 않으니 이를 ‘투쟁’이라 한다.</w:t>
      </w:r>
    </w:p>
    <w:p>
      <w:pPr>
        <w:pStyle w:val="EditorialNote"/>
      </w:pPr>
      <w:r>
        <w:t>교감·번역 메모 | [이문 검토 필요] 원문의 ‘儻己’는 문맥상 ‘黨己’ 또는 유사한 글자의 가능성이 있으나 원문은 고치지 않았다.</w:t>
      </w:r>
    </w:p>
    <w:p>
      <w:pPr>
        <w:pStyle w:val="Heading2"/>
      </w:pPr>
      <w:r>
        <w:t>문단 0752  ·  [0202c26]</w:t>
      </w:r>
    </w:p>
    <w:p>
      <w:pPr>
        <w:keepNext/>
        <w:spacing w:after="40"/>
      </w:pPr>
      <w:r>
        <w:rPr>
          <w:rFonts w:ascii="Noto Sans KR" w:hAnsi="Noto Sans KR" w:eastAsia="Noto Sans KR"/>
          <w:b/>
          <w:color w:val="2E74B5"/>
          <w:sz w:val="18"/>
        </w:rPr>
        <w:t>원문</w:t>
      </w:r>
    </w:p>
    <w:p>
      <w:pPr>
        <w:pStyle w:val="SourceText"/>
      </w:pPr>
      <w:r>
        <w:t>[0202c26] 皆如例者。須有五百歲及牢固之言。牢固者。人多相襲，決定不捨也。然此但就增勝說之，非不相通。如佛滅後二百年內，育王造塔，豈局第四耶？又《菩薩藏經》云：「後五百歲，無量善人修禪定、解脫、多聞，豈唯一二三耶！」今經云：「後五百歲」，即此時也。雖當鬪諍之代，亦有戒德之人，是知五種牢固但約增勝而說。</w:t>
      </w:r>
    </w:p>
    <w:p>
      <w:pPr>
        <w:keepNext/>
        <w:spacing w:after="40"/>
      </w:pPr>
      <w:r>
        <w:rPr>
          <w:rFonts w:ascii="Noto Sans KR" w:hAnsi="Noto Sans KR" w:eastAsia="Noto Sans KR"/>
          <w:b/>
          <w:color w:val="2E74B5"/>
          <w:sz w:val="18"/>
        </w:rPr>
        <w:t>한국어 직역</w:t>
      </w:r>
    </w:p>
    <w:p>
      <w:pPr>
        <w:pStyle w:val="TranslationText"/>
      </w:pPr>
      <w:r>
        <w:t>‘모두 예와 같다’는 것은, ‘오백 년’과 ‘견고’라는 말이 있어야 한다는 것이다. ‘견고’라는 것은, 사람들이 많이 서로 답습하여 결정코 버리지 않는 것이다. 그러나 이는 다만 더 성행하는 것을 기준으로 말한 것이지 서로 통하지 않는 것은 아니다. 예컨대 부처가 멸한 뒤 이백 년 안에 아육왕이 탑을 세웠는데, 어찌 제4기에만 국한되겠는가? 또 『보살장경』에서 말하였다. “뒤 오백 년에 한량없는 선인이 선정·해탈·다문을 닦는다.” 어찌 오직 첫째·둘째·셋째 시기뿐이겠는가! 지금 경에서 말한 “뒤 오백 년”이 곧 이때이다. 비록 투쟁의 시대를 당하더라도 계덕을 갖춘 사람이 있으니, 이로써 다섯 가지 견고는 다만 더 성행하는 것을 기준으로 말한 것임을 알 수 있다.</w:t>
      </w:r>
    </w:p>
    <w:p>
      <w:pPr>
        <w:pStyle w:val="Heading2"/>
      </w:pPr>
      <w:r>
        <w:t>문단 0753  ·  [0203a04]</w:t>
      </w:r>
    </w:p>
    <w:p>
      <w:pPr>
        <w:keepNext/>
        <w:spacing w:after="40"/>
      </w:pPr>
      <w:r>
        <w:rPr>
          <w:rFonts w:ascii="Noto Sans KR" w:hAnsi="Noto Sans KR" w:eastAsia="Noto Sans KR"/>
          <w:b/>
          <w:color w:val="2E74B5"/>
          <w:sz w:val="18"/>
        </w:rPr>
        <w:t>원문</w:t>
      </w:r>
    </w:p>
    <w:p>
      <w:pPr>
        <w:pStyle w:val="SourceText"/>
      </w:pPr>
      <w:r>
        <w:t>[0203a04] 本疑下。疏以斷疑之文，照前呈疑之處，是顯空生疑於惡世無信也。前引魏經以證斯義，惡世尚爾況餘世耶。</w:t>
      </w:r>
    </w:p>
    <w:p>
      <w:pPr>
        <w:keepNext/>
        <w:spacing w:after="40"/>
      </w:pPr>
      <w:r>
        <w:rPr>
          <w:rFonts w:ascii="Noto Sans KR" w:hAnsi="Noto Sans KR" w:eastAsia="Noto Sans KR"/>
          <w:b/>
          <w:color w:val="2E74B5"/>
          <w:sz w:val="18"/>
        </w:rPr>
        <w:t>한국어 직역</w:t>
      </w:r>
    </w:p>
    <w:p>
      <w:pPr>
        <w:pStyle w:val="TranslationText"/>
      </w:pPr>
      <w:r>
        <w:t>‘본래의 의심’ 이하이다. 소는 의심을 끊는 글을 앞서 의심을 드러낸 곳과 비추어 보아, 공생이 악세에는 믿는 이가 없을까 의심한 것임을 드러낸다. 앞에서 위역 경을 인용하여 이 뜻을 증명하였다. 악세에도 오히려 그러한데 하물며 다른 시대이겠는가.</w:t>
      </w:r>
    </w:p>
    <w:p>
      <w:pPr>
        <w:pStyle w:val="Heading2"/>
      </w:pPr>
      <w:r>
        <w:t>문단 0754  ·  [0203a07]</w:t>
      </w:r>
    </w:p>
    <w:p>
      <w:pPr>
        <w:keepNext/>
        <w:spacing w:after="40"/>
      </w:pPr>
      <w:r>
        <w:rPr>
          <w:rFonts w:ascii="Noto Sans KR" w:hAnsi="Noto Sans KR" w:eastAsia="Noto Sans KR"/>
          <w:b/>
          <w:color w:val="2E74B5"/>
          <w:sz w:val="18"/>
        </w:rPr>
        <w:t>원문</w:t>
      </w:r>
    </w:p>
    <w:p>
      <w:pPr>
        <w:pStyle w:val="SourceText"/>
      </w:pPr>
      <w:r>
        <w:t>[0203a07] 戒定下。約三學釋。定是福體，故對於定。</w:t>
      </w:r>
    </w:p>
    <w:p>
      <w:pPr>
        <w:keepNext/>
        <w:spacing w:after="40"/>
      </w:pPr>
      <w:r>
        <w:rPr>
          <w:rFonts w:ascii="Noto Sans KR" w:hAnsi="Noto Sans KR" w:eastAsia="Noto Sans KR"/>
          <w:b/>
          <w:color w:val="2E74B5"/>
          <w:sz w:val="18"/>
        </w:rPr>
        <w:t>한국어 직역</w:t>
      </w:r>
    </w:p>
    <w:p>
      <w:pPr>
        <w:pStyle w:val="TranslationText"/>
      </w:pPr>
      <w:r>
        <w:t>‘계정’ 이하이다. 삼학에 의거하여 풀이한다. 정은 복의 본체이므로 정에 맞추어 말하였다.</w:t>
      </w:r>
    </w:p>
    <w:p>
      <w:pPr>
        <w:pStyle w:val="Heading2"/>
      </w:pPr>
      <w:r>
        <w:t>문단 0755  ·  [0203a08]</w:t>
      </w:r>
    </w:p>
    <w:p>
      <w:pPr>
        <w:keepNext/>
        <w:spacing w:after="40"/>
      </w:pPr>
      <w:r>
        <w:rPr>
          <w:rFonts w:ascii="Noto Sans KR" w:hAnsi="Noto Sans KR" w:eastAsia="Noto Sans KR"/>
          <w:b/>
          <w:color w:val="2E74B5"/>
          <w:sz w:val="18"/>
        </w:rPr>
        <w:t>원문</w:t>
      </w:r>
    </w:p>
    <w:p>
      <w:pPr>
        <w:pStyle w:val="SourceText"/>
      </w:pPr>
      <w:r>
        <w:t>[0203a08] 正解無倒者。既有正解必無倒惑，以解因果無相道理，名為實信，即慧學也。</w:t>
      </w:r>
    </w:p>
    <w:p>
      <w:pPr>
        <w:keepNext/>
        <w:spacing w:after="40"/>
      </w:pPr>
      <w:r>
        <w:rPr>
          <w:rFonts w:ascii="Noto Sans KR" w:hAnsi="Noto Sans KR" w:eastAsia="Noto Sans KR"/>
          <w:b/>
          <w:color w:val="2E74B5"/>
          <w:sz w:val="18"/>
        </w:rPr>
        <w:t>한국어 직역</w:t>
      </w:r>
    </w:p>
    <w:p>
      <w:pPr>
        <w:pStyle w:val="TranslationText"/>
      </w:pPr>
      <w:r>
        <w:t>‘바른 이해로 전도됨이 없다’는 것은, 이미 바른 이해가 있으면 반드시 전도된 미혹이 없다. 인과가 무상이라는 도리를 이해하는 것을 진실한 믿음이라 이름하니, 곧 혜학이다.</w:t>
      </w:r>
    </w:p>
    <w:p>
      <w:pPr>
        <w:pStyle w:val="Heading2"/>
      </w:pPr>
      <w:r>
        <w:t>문단 0756  ·  [0203a09]</w:t>
      </w:r>
    </w:p>
    <w:p>
      <w:pPr>
        <w:keepNext/>
        <w:spacing w:after="40"/>
      </w:pPr>
      <w:r>
        <w:rPr>
          <w:rFonts w:ascii="Noto Sans KR" w:hAnsi="Noto Sans KR" w:eastAsia="Noto Sans KR"/>
          <w:b/>
          <w:color w:val="2E74B5"/>
          <w:sz w:val="18"/>
        </w:rPr>
        <w:t>원문</w:t>
      </w:r>
    </w:p>
    <w:p>
      <w:pPr>
        <w:pStyle w:val="SourceText"/>
      </w:pPr>
      <w:r>
        <w:t>[0203a09] 無著下。引證。魏經云：「有持戒修福得智慧者。」彌勒頌云：「說因果深義，於後惡世時，不空以有實，菩薩三德備。」三德即是三學，今文但取於此章句，能生信心以此為實，即是慧也。若其無慧，孰能以此為實而生信耶？</w:t>
      </w:r>
    </w:p>
    <w:p>
      <w:pPr>
        <w:keepNext/>
        <w:spacing w:after="40"/>
      </w:pPr>
      <w:r>
        <w:rPr>
          <w:rFonts w:ascii="Noto Sans KR" w:hAnsi="Noto Sans KR" w:eastAsia="Noto Sans KR"/>
          <w:b/>
          <w:color w:val="2E74B5"/>
          <w:sz w:val="18"/>
        </w:rPr>
        <w:t>한국어 직역</w:t>
      </w:r>
    </w:p>
    <w:p>
      <w:pPr>
        <w:pStyle w:val="TranslationText"/>
      </w:pPr>
      <w:r>
        <w:t>‘무착’ 이하이다. 인용하여 증명한다. 위역 경에서 말한다. “계를 지키고 복을 닦아 지혜를 얻은 자가 있다.” 미륵의 게송에서 말한다. “인과의 깊은 뜻을 설하니, 뒤의 악세 때에도 헛되지 않음은 진실이 있기 때문이며, 보살은 세 가지 덕을 갖춘다.” 세 가지 덕은 곧 삼학이다. 지금 글에서는 다만 이 장구를 취하여 믿는 마음을 내고 이것을 진실하다고 여기는 것이 곧 혜임을 말한다. 만약 지혜가 없다면 누가 이것을 진실하다고 여기고 믿음을 내겠는가?</w:t>
      </w:r>
    </w:p>
    <w:p>
      <w:pPr>
        <w:pStyle w:val="Heading2"/>
      </w:pPr>
      <w:r>
        <w:t>문단 0757  ·  [0203a14]</w:t>
      </w:r>
    </w:p>
    <w:p>
      <w:pPr>
        <w:keepNext/>
        <w:spacing w:after="40"/>
      </w:pPr>
      <w:r>
        <w:rPr>
          <w:rFonts w:ascii="Noto Sans KR" w:hAnsi="Noto Sans KR" w:eastAsia="Noto Sans KR"/>
          <w:b/>
          <w:color w:val="2E74B5"/>
          <w:sz w:val="18"/>
        </w:rPr>
        <w:t>원문</w:t>
      </w:r>
    </w:p>
    <w:p>
      <w:pPr>
        <w:pStyle w:val="SourceText"/>
      </w:pPr>
      <w:r>
        <w:t>[0203a14] 少欲下。持戒少欲，修定靜亂，習慧斷惑，故言等也。</w:t>
      </w:r>
    </w:p>
    <w:p>
      <w:pPr>
        <w:keepNext/>
        <w:spacing w:after="40"/>
      </w:pPr>
      <w:r>
        <w:rPr>
          <w:rFonts w:ascii="Noto Sans KR" w:hAnsi="Noto Sans KR" w:eastAsia="Noto Sans KR"/>
          <w:b/>
          <w:color w:val="2E74B5"/>
          <w:sz w:val="18"/>
        </w:rPr>
        <w:t>한국어 직역</w:t>
      </w:r>
    </w:p>
    <w:p>
      <w:pPr>
        <w:pStyle w:val="TranslationText"/>
      </w:pPr>
      <w:r>
        <w:t>‘욕심을 적게 함’ 이하이다. 계를 지키면 욕심이 적어지고, 정을 닦으면 산란이 고요해지며, 혜를 익히면 미혹이 끊어지므로 ‘등’이라고 말하였다.</w:t>
      </w:r>
    </w:p>
    <w:p>
      <w:pPr>
        <w:pStyle w:val="Heading2"/>
      </w:pPr>
      <w:r>
        <w:t>문단 0758  ·  [0203a15]</w:t>
      </w:r>
    </w:p>
    <w:p>
      <w:pPr>
        <w:keepNext/>
        <w:spacing w:after="40"/>
      </w:pPr>
      <w:r>
        <w:rPr>
          <w:rFonts w:ascii="Noto Sans KR" w:hAnsi="Noto Sans KR" w:eastAsia="Noto Sans KR"/>
          <w:b/>
          <w:color w:val="2E74B5"/>
          <w:sz w:val="18"/>
        </w:rPr>
        <w:t>원문</w:t>
      </w:r>
    </w:p>
    <w:p>
      <w:pPr>
        <w:pStyle w:val="SourceText"/>
      </w:pPr>
      <w:r>
        <w:t>[0203a15] 言增上者。以戒等三學是增勝上法，經中說為三決定義。</w:t>
      </w:r>
    </w:p>
    <w:p>
      <w:pPr>
        <w:keepNext/>
        <w:spacing w:after="40"/>
      </w:pPr>
      <w:r>
        <w:rPr>
          <w:rFonts w:ascii="Noto Sans KR" w:hAnsi="Noto Sans KR" w:eastAsia="Noto Sans KR"/>
          <w:b/>
          <w:color w:val="2E74B5"/>
          <w:sz w:val="18"/>
        </w:rPr>
        <w:t>한국어 직역</w:t>
      </w:r>
    </w:p>
    <w:p>
      <w:pPr>
        <w:pStyle w:val="TranslationText"/>
      </w:pPr>
      <w:r>
        <w:t>‘증상이라고 말한 것’은, 계 등의 삼학이 더욱 뛰어나고 높은 법이기 때문이니, 경에서는 이를 세 가지 결정된 뜻이라고 설한다.</w:t>
      </w:r>
    </w:p>
    <w:p>
      <w:pPr>
        <w:pStyle w:val="Heading2"/>
      </w:pPr>
      <w:r>
        <w:t>문단 0759  ·  [0203a16]</w:t>
      </w:r>
    </w:p>
    <w:p>
      <w:pPr>
        <w:keepNext/>
        <w:spacing w:after="40"/>
      </w:pPr>
      <w:r>
        <w:rPr>
          <w:rFonts w:ascii="Noto Sans KR" w:hAnsi="Noto Sans KR" w:eastAsia="Noto Sans KR"/>
          <w:b/>
          <w:color w:val="2E74B5"/>
          <w:sz w:val="18"/>
        </w:rPr>
        <w:t>원문</w:t>
      </w:r>
    </w:p>
    <w:p>
      <w:pPr>
        <w:pStyle w:val="SourceText"/>
      </w:pPr>
      <w:r>
        <w:t>[0203a16] 戒出下。辨三益相。有戒者，不墮地獄、餓鬼、畜生，生四洲、六欲。故戒經云：「欲得生天上，若生人中者，常當護戒足，勿令有毀損。」</w:t>
      </w:r>
    </w:p>
    <w:p>
      <w:pPr>
        <w:keepNext/>
        <w:spacing w:after="40"/>
      </w:pPr>
      <w:r>
        <w:rPr>
          <w:rFonts w:ascii="Noto Sans KR" w:hAnsi="Noto Sans KR" w:eastAsia="Noto Sans KR"/>
          <w:b/>
          <w:color w:val="2E74B5"/>
          <w:sz w:val="18"/>
        </w:rPr>
        <w:t>한국어 직역</w:t>
      </w:r>
    </w:p>
    <w:p>
      <w:pPr>
        <w:pStyle w:val="TranslationText"/>
      </w:pPr>
      <w:r>
        <w:t>‘계는 벗어나게 한다’ 이하이다. 세 가지 이익의 모습을 분별한다. 계를 지닌 자는 지옥·아귀·축생에 떨어지지 않고 사주와 육욕천에 태어난다. 그러므로 계경에서 말한다. “천상에 나기를 바라거나 인간 가운데 나기를 바라는 자는 항상 계의 발을 보호하여 훼손됨이 없게 해야 한다.”</w:t>
      </w:r>
    </w:p>
    <w:p>
      <w:pPr>
        <w:pStyle w:val="Heading2"/>
      </w:pPr>
      <w:r>
        <w:t>문단 0760  ·  [0203a19]</w:t>
      </w:r>
    </w:p>
    <w:p>
      <w:pPr>
        <w:keepNext/>
        <w:spacing w:after="40"/>
      </w:pPr>
      <w:r>
        <w:rPr>
          <w:rFonts w:ascii="Noto Sans KR" w:hAnsi="Noto Sans KR" w:eastAsia="Noto Sans KR"/>
          <w:b/>
          <w:color w:val="2E74B5"/>
          <w:sz w:val="18"/>
        </w:rPr>
        <w:t>원문</w:t>
      </w:r>
    </w:p>
    <w:p>
      <w:pPr>
        <w:pStyle w:val="SourceText"/>
      </w:pPr>
      <w:r>
        <w:t>[0203a19] 定出六欲者。欲界無定故，得定者生上二界故。《圓覺經》云：「棄愛樂捨還資愛本，便現有為增上善果。」</w:t>
      </w:r>
    </w:p>
    <w:p>
      <w:pPr>
        <w:keepNext/>
        <w:spacing w:after="40"/>
      </w:pPr>
      <w:r>
        <w:rPr>
          <w:rFonts w:ascii="Noto Sans KR" w:hAnsi="Noto Sans KR" w:eastAsia="Noto Sans KR"/>
          <w:b/>
          <w:color w:val="2E74B5"/>
          <w:sz w:val="18"/>
        </w:rPr>
        <w:t>한국어 직역</w:t>
      </w:r>
    </w:p>
    <w:p>
      <w:pPr>
        <w:pStyle w:val="TranslationText"/>
      </w:pPr>
      <w:r>
        <w:t>‘정은 육욕에서 벗어나게 한다’는 것은, 욕계에는 정이 없기 때문에 정을 얻은 자는 위의 두 계에 태어나기 때문이다. 『원각경』에서 말한다. “사랑을 버리고 버림을 좋아하는 것도 도리어 사랑의 근본을 돕게 되어 곧 유위의 증상선과를 나타낸다.”</w:t>
      </w:r>
    </w:p>
    <w:p>
      <w:pPr>
        <w:pStyle w:val="Heading2"/>
      </w:pPr>
      <w:r>
        <w:t>문단 0761  ·  [0203a21]</w:t>
      </w:r>
    </w:p>
    <w:p>
      <w:pPr>
        <w:keepNext/>
        <w:spacing w:after="40"/>
      </w:pPr>
      <w:r>
        <w:rPr>
          <w:rFonts w:ascii="Noto Sans KR" w:hAnsi="Noto Sans KR" w:eastAsia="Noto Sans KR"/>
          <w:b/>
          <w:color w:val="2E74B5"/>
          <w:sz w:val="18"/>
        </w:rPr>
        <w:t>원문</w:t>
      </w:r>
    </w:p>
    <w:p>
      <w:pPr>
        <w:pStyle w:val="SourceText"/>
      </w:pPr>
      <w:r>
        <w:t>[0203a21] 慧出三界者。三界之本是其業惑，有智慧者悉能除遣，業惑既遣自然超越。故《心經》云：「觀自在菩薩行深般若波羅蜜多時，照見五蘊皆空，度一切苦厄。」然淺慧尚能得出三界，豈況大乘甚深般若。</w:t>
      </w:r>
    </w:p>
    <w:p>
      <w:pPr>
        <w:keepNext/>
        <w:spacing w:after="40"/>
      </w:pPr>
      <w:r>
        <w:rPr>
          <w:rFonts w:ascii="Noto Sans KR" w:hAnsi="Noto Sans KR" w:eastAsia="Noto Sans KR"/>
          <w:b/>
          <w:color w:val="2E74B5"/>
          <w:sz w:val="18"/>
        </w:rPr>
        <w:t>한국어 직역</w:t>
      </w:r>
    </w:p>
    <w:p>
      <w:pPr>
        <w:pStyle w:val="TranslationText"/>
      </w:pPr>
      <w:r>
        <w:t>‘혜는 삼계에서 벗어나게 한다’는 것은, 삼계의 근본은 업과 미혹이다. 지혜가 있는 자는 모두 이를 제거할 수 있으니, 업과 미혹이 이미 제거되면 자연히 뛰어넘는다. 그러므로 『심경』에서 말한다. “관자재보살이 깊은 반야바라밀다를 행할 때 오온이 모두 공함을 비추어 보고 모든 고액을 건넜다.” 얕은 지혜조차도 오히려 삼계에서 벗어날 수 있는데, 하물며 대승의 매우 깊은 반야이겠는가.</w:t>
      </w:r>
    </w:p>
    <w:p>
      <w:pPr>
        <w:pStyle w:val="Heading2"/>
      </w:pPr>
      <w:r>
        <w:t>문단 0762  ·  [0203a26]</w:t>
      </w:r>
    </w:p>
    <w:p>
      <w:pPr>
        <w:keepNext/>
        <w:spacing w:after="40"/>
      </w:pPr>
      <w:r>
        <w:rPr>
          <w:rFonts w:ascii="Noto Sans KR" w:hAnsi="Noto Sans KR" w:eastAsia="Noto Sans KR"/>
          <w:b/>
          <w:color w:val="2E74B5"/>
          <w:sz w:val="18"/>
        </w:rPr>
        <w:t>원문</w:t>
      </w:r>
    </w:p>
    <w:p>
      <w:pPr>
        <w:pStyle w:val="SourceText"/>
      </w:pPr>
      <w:r>
        <w:t>[0203a26] 信因。經反顯順明之異可知。</w:t>
      </w:r>
    </w:p>
    <w:p>
      <w:pPr>
        <w:keepNext/>
        <w:spacing w:after="40"/>
      </w:pPr>
      <w:r>
        <w:rPr>
          <w:rFonts w:ascii="Noto Sans KR" w:hAnsi="Noto Sans KR" w:eastAsia="Noto Sans KR"/>
          <w:b/>
          <w:color w:val="2E74B5"/>
          <w:sz w:val="18"/>
        </w:rPr>
        <w:t>한국어 직역</w:t>
      </w:r>
    </w:p>
    <w:p>
      <w:pPr>
        <w:pStyle w:val="TranslationText"/>
      </w:pPr>
      <w:r>
        <w:t>믿음의 원인이다. 경에서 반대로 드러냄과 순서대로 밝힘이 다른 것은 알 수 있다.</w:t>
      </w:r>
    </w:p>
    <w:p>
      <w:pPr>
        <w:pStyle w:val="Heading2"/>
      </w:pPr>
      <w:r>
        <w:t>문단 0763  ·  [0203a27]</w:t>
      </w:r>
    </w:p>
    <w:p>
      <w:pPr>
        <w:keepNext/>
        <w:spacing w:after="40"/>
      </w:pPr>
      <w:r>
        <w:rPr>
          <w:rFonts w:ascii="Noto Sans KR" w:hAnsi="Noto Sans KR" w:eastAsia="Noto Sans KR"/>
          <w:b/>
          <w:color w:val="2E74B5"/>
          <w:sz w:val="18"/>
        </w:rPr>
        <w:t>원문</w:t>
      </w:r>
    </w:p>
    <w:p>
      <w:pPr>
        <w:pStyle w:val="SourceText"/>
      </w:pPr>
      <w:r>
        <w:t>[0203a27] 緣勝者。雖則益我為友，人皆友焉？且凡不及聖，小不如大，因不及果，一佛雖果不及多佛，既云無量千萬，故云終勝也。</w:t>
      </w:r>
    </w:p>
    <w:p>
      <w:pPr>
        <w:keepNext/>
        <w:spacing w:after="40"/>
      </w:pPr>
      <w:r>
        <w:rPr>
          <w:rFonts w:ascii="Noto Sans KR" w:hAnsi="Noto Sans KR" w:eastAsia="Noto Sans KR"/>
          <w:b/>
          <w:color w:val="2E74B5"/>
          <w:sz w:val="18"/>
        </w:rPr>
        <w:t>한국어 직역</w:t>
      </w:r>
    </w:p>
    <w:p>
      <w:pPr>
        <w:pStyle w:val="TranslationText"/>
      </w:pPr>
      <w:r>
        <w:t>‘연이 뛰어나다’는 것은, 비록 나를 이롭게 하는 이를 벗이라 하지만, 사람들이 모두 벗인 것은 아니지 않은가? 또 범부는 성인에 미치지 못하고, 소승은 대승만 못하며, 인은 과에 미치지 못하고, 한 부처는 비록 과위라 하더라도 많은 부처에 미치지 못한다. 이미 ‘무량 천만’이라고 하였으므로 마침내 뛰어나다고 한 것이다.</w:t>
      </w:r>
    </w:p>
    <w:p>
      <w:pPr>
        <w:pStyle w:val="EditorialNote"/>
      </w:pPr>
      <w:r>
        <w:t>교감·번역 메모 | [구문 불확실] ‘雖則益我為友，人皆友焉’의 단절과 반문 관계는 문맥상 이렇게 읽었으나 다른 구두 가능성이 있다.</w:t>
      </w:r>
    </w:p>
    <w:p>
      <w:pPr>
        <w:pStyle w:val="Heading2"/>
      </w:pPr>
      <w:r>
        <w:t>문단 0764  ·  [0203a29]</w:t>
      </w:r>
    </w:p>
    <w:p>
      <w:pPr>
        <w:keepNext/>
        <w:spacing w:after="40"/>
      </w:pPr>
      <w:r>
        <w:rPr>
          <w:rFonts w:ascii="Noto Sans KR" w:hAnsi="Noto Sans KR" w:eastAsia="Noto Sans KR"/>
          <w:b/>
          <w:color w:val="2E74B5"/>
          <w:sz w:val="18"/>
        </w:rPr>
        <w:t>원문</w:t>
      </w:r>
    </w:p>
    <w:p>
      <w:pPr>
        <w:pStyle w:val="SourceText"/>
      </w:pPr>
      <w:r>
        <w:t>[0203a29] 因勝者。三毒即貪瞋癡，此明能害有情故貶云毒。以生起即是不善，久伏故名善根。故《華嚴》云：「我昔所造諸惡業，皆由無始貪瞋癡。」《唯識》云：「善謂信、慚愧、無貪等三根，有生長義，故名根也。」善與不善皆由此三，苟能伏之乃名因勝。因緣俱勝方起此信。是知實信誠不易得。一念尚爾況乎永信，及持說等耶？</w:t>
      </w:r>
    </w:p>
    <w:p>
      <w:pPr>
        <w:keepNext/>
        <w:spacing w:after="40"/>
      </w:pPr>
      <w:r>
        <w:rPr>
          <w:rFonts w:ascii="Noto Sans KR" w:hAnsi="Noto Sans KR" w:eastAsia="Noto Sans KR"/>
          <w:b/>
          <w:color w:val="2E74B5"/>
          <w:sz w:val="18"/>
        </w:rPr>
        <w:t>한국어 직역</w:t>
      </w:r>
    </w:p>
    <w:p>
      <w:pPr>
        <w:pStyle w:val="TranslationText"/>
      </w:pPr>
      <w:r>
        <w:t>‘인이 뛰어나다’는 것은, 삼독은 곧 탐·진·치이다. 이는 능히 유정을 해치기 때문에 낮추어 ‘독’이라고 한 것이다. 그것들이 일어나면 곧 불선이지만, 오래 눌러 조복했기 때문에 선근이라 이름한다. 그러므로 『화엄경』에서 말한다. “내가 옛날 지은 모든 악업은 모두 시작 없는 탐·진·치에서 말미암았다.” 『유식』에서 말한다. “선이란 신·참·괴와 무탐 등의 세 뿌리를 말한다. 낳고 자라게 하는 뜻이 있으므로 ‘뿌리’라 이름한다.” 선과 불선은 모두 이 셋에서 말미암으니, 만일 이것들을 조복할 수 있어야 비로소 인이 뛰어나다고 한다. 인과 연이 모두 뛰어나야 비로소 이 믿음이 일어난다. 이로써 진실한 믿음은 참으로 쉽게 얻을 수 없음을 알 수 있다. 한 생각조차도 오히려 그러한데, 하물며 오래 믿는 것과 수지하고 설하는 것 등이겠는가?</w:t>
      </w:r>
    </w:p>
    <w:p>
      <w:pPr>
        <w:pStyle w:val="Heading2"/>
      </w:pPr>
      <w:r>
        <w:t>문단 0765  ·  [0203b07]</w:t>
      </w:r>
    </w:p>
    <w:p>
      <w:pPr>
        <w:keepNext/>
        <w:spacing w:after="40"/>
      </w:pPr>
      <w:r>
        <w:rPr>
          <w:rFonts w:ascii="Noto Sans KR" w:hAnsi="Noto Sans KR" w:eastAsia="Noto Sans KR"/>
          <w:b/>
          <w:color w:val="2E74B5"/>
          <w:sz w:val="18"/>
        </w:rPr>
        <w:t>원문</w:t>
      </w:r>
    </w:p>
    <w:p>
      <w:pPr>
        <w:pStyle w:val="SourceText"/>
      </w:pPr>
      <w:r>
        <w:t>[0203b07] 福德門。經意云：信經之人得無量福，如來於彼咸悉知見。如是無量福者，指信經福。同前不住施福，十方虛空不可思量也。</w:t>
      </w:r>
    </w:p>
    <w:p>
      <w:pPr>
        <w:keepNext/>
        <w:spacing w:after="40"/>
      </w:pPr>
      <w:r>
        <w:rPr>
          <w:rFonts w:ascii="Noto Sans KR" w:hAnsi="Noto Sans KR" w:eastAsia="Noto Sans KR"/>
          <w:b/>
          <w:color w:val="2E74B5"/>
          <w:sz w:val="18"/>
        </w:rPr>
        <w:t>한국어 직역</w:t>
      </w:r>
    </w:p>
    <w:p>
      <w:pPr>
        <w:pStyle w:val="TranslationText"/>
      </w:pPr>
      <w:r>
        <w:t>복덕문이다. 경의 뜻은 이렇다. 경을 믿는 사람은 한량없는 복을 얻고, 여래는 그 사람에 대해 모두 다 알고 본다. ‘이와 같은 한량없는 복’이라는 것은 경을 믿는 복을 가리킨다. 앞의 상에 머물지 않는 보시의 복과 같아서, 시방 허공처럼 헤아릴 수 없다.</w:t>
      </w:r>
    </w:p>
    <w:p>
      <w:pPr>
        <w:pStyle w:val="Heading2"/>
      </w:pPr>
      <w:r>
        <w:t>문단 0766  ·  [0203b10]</w:t>
      </w:r>
    </w:p>
    <w:p>
      <w:pPr>
        <w:keepNext/>
        <w:spacing w:after="40"/>
      </w:pPr>
      <w:r>
        <w:rPr>
          <w:rFonts w:ascii="Noto Sans KR" w:hAnsi="Noto Sans KR" w:eastAsia="Noto Sans KR"/>
          <w:b/>
          <w:color w:val="2E74B5"/>
          <w:sz w:val="18"/>
        </w:rPr>
        <w:t>원문</w:t>
      </w:r>
    </w:p>
    <w:p>
      <w:pPr>
        <w:pStyle w:val="SourceText"/>
      </w:pPr>
      <w:r>
        <w:t>[0203b10] 無著下。文二。</w:t>
      </w:r>
    </w:p>
    <w:p>
      <w:pPr>
        <w:keepNext/>
        <w:spacing w:after="40"/>
      </w:pPr>
      <w:r>
        <w:rPr>
          <w:rFonts w:ascii="Noto Sans KR" w:hAnsi="Noto Sans KR" w:eastAsia="Noto Sans KR"/>
          <w:b/>
          <w:color w:val="2E74B5"/>
          <w:sz w:val="18"/>
        </w:rPr>
        <w:t>한국어 직역</w:t>
      </w:r>
    </w:p>
    <w:p>
      <w:pPr>
        <w:pStyle w:val="TranslationText"/>
      </w:pPr>
      <w:r>
        <w:t>‘무착’ 이하이다. 글에 둘이 있다.</w:t>
      </w:r>
    </w:p>
    <w:p>
      <w:pPr>
        <w:pStyle w:val="Heading2"/>
      </w:pPr>
      <w:r>
        <w:t>문단 0767  ·  [0203b10]</w:t>
      </w:r>
    </w:p>
    <w:p>
      <w:pPr>
        <w:keepNext/>
        <w:spacing w:after="40"/>
      </w:pPr>
      <w:r>
        <w:rPr>
          <w:rFonts w:ascii="Noto Sans KR" w:hAnsi="Noto Sans KR" w:eastAsia="Noto Sans KR"/>
          <w:b/>
          <w:color w:val="2E74B5"/>
          <w:sz w:val="18"/>
        </w:rPr>
        <w:t>원문</w:t>
      </w:r>
    </w:p>
    <w:p>
      <w:pPr>
        <w:pStyle w:val="SourceText"/>
      </w:pPr>
      <w:r>
        <w:t>[0203b10] 初、釋佛知見</w:t>
      </w:r>
    </w:p>
    <w:p>
      <w:pPr>
        <w:keepNext/>
        <w:spacing w:after="40"/>
      </w:pPr>
      <w:r>
        <w:rPr>
          <w:rFonts w:ascii="Noto Sans KR" w:hAnsi="Noto Sans KR" w:eastAsia="Noto Sans KR"/>
          <w:b/>
          <w:color w:val="2E74B5"/>
          <w:sz w:val="18"/>
        </w:rPr>
        <w:t>한국어 직역</w:t>
      </w:r>
    </w:p>
    <w:p>
      <w:pPr>
        <w:pStyle w:val="TranslationText"/>
      </w:pPr>
      <w:r>
        <w:t>첫째, 부처의 지견을 풀이한다.</w:t>
      </w:r>
    </w:p>
    <w:p>
      <w:pPr>
        <w:pStyle w:val="Heading2"/>
      </w:pPr>
      <w:r>
        <w:t>문단 0768  ·  [0203b10]</w:t>
      </w:r>
    </w:p>
    <w:p>
      <w:pPr>
        <w:keepNext/>
        <w:spacing w:after="40"/>
      </w:pPr>
      <w:r>
        <w:rPr>
          <w:rFonts w:ascii="Noto Sans KR" w:hAnsi="Noto Sans KR" w:eastAsia="Noto Sans KR"/>
          <w:b/>
          <w:color w:val="2E74B5"/>
          <w:sz w:val="18"/>
        </w:rPr>
        <w:t>원문</w:t>
      </w:r>
    </w:p>
    <w:p>
      <w:pPr>
        <w:pStyle w:val="SourceText"/>
      </w:pPr>
      <w:r>
        <w:t>[0203b10] 行住等即四威儀中各有所作差別，故注云四蘊者，即受想行識。謂相應不相應，思何事念何事，取捨憂喜等念，皆名心也。注云色身者，即為四蘊所依止故。今約義標故云依止，即行住坐臥屈伸俯仰等。斯則生心起念無所不知，舉動施為靡不咸見。蓋佛智眼廓爾無邊，依正斯在豈不齊鑒。《法華》云：「我常知眾生，行道不行道。」心無形相故但言知，身質既形故得云見。斯人德行既備、善根夙成，佛不攝授，於理如何？故云此等顯示等。然則佛智無偏、觀生如一，有感斯應，其誰謂之不然。</w:t>
      </w:r>
    </w:p>
    <w:p>
      <w:pPr>
        <w:keepNext/>
        <w:spacing w:after="40"/>
      </w:pPr>
      <w:r>
        <w:rPr>
          <w:rFonts w:ascii="Noto Sans KR" w:hAnsi="Noto Sans KR" w:eastAsia="Noto Sans KR"/>
          <w:b/>
          <w:color w:val="2E74B5"/>
          <w:sz w:val="18"/>
        </w:rPr>
        <w:t>한국어 직역</w:t>
      </w:r>
    </w:p>
    <w:p>
      <w:pPr>
        <w:pStyle w:val="TranslationText"/>
      </w:pPr>
      <w:r>
        <w:t>행·주 등은 곧 네 위의 가운데 각각 하는 일이 다른 것이다. 그러므로 주에서 말한 ‘사온’은 곧 수·상·행·식이다. 곧 상응함과 상응하지 않음, 무슨 일을 생각하고 무슨 일을 기억하는지, 취함과 버림, 근심과 기쁨 등의 생각을 모두 마음이라 이름한다. 주에서 말한 ‘색신’이라는 것은 곧 사온이 의지하는 바가 되기 때문이다. 지금은 뜻에 의거하여 표방하였으므로 ‘의지’라고 하였으니, 곧 다니고 머물고 앉고 눕고, 굽히고 펴고, 숙이고 우러르는 것 등이다. 이렇다면 마음을 내고 생각을 일으키는 것을 알지 못함이 없고, 움직이고 행동하고 베푸는 것을 모두 보지 못함이 없다. 대개 부처의 지혜의 눈은 넓고 끝이 없으며 의보와 정보가 모두 그 안에 있으니, 어찌 함께 비추어 보지 않겠는가. 『법화경』에서 말한다. “나는 항상 중생이 도를 행하는지 행하지 않는지를 안다.” 마음은 형상이 없으므로 다만 ‘안다’고 말하고, 몸은 바탕이 이미 형체를 이루므로 ‘본다’고 말할 수 있다. 이 사람은 덕행이 이미 갖추어지고 선근이 오래전에 이루어졌는데, 부처가 거두어 주고 가르치지 않는다면 이치상 어찌 되겠는가? 그러므로 ‘이것들은 드러낸다’ 등이라고 하였다. 그렇다면 부처의 지혜에는 치우침이 없고 중생을 한결같이 관하며, 감응이 있으면 곧 응하니 누가 그렇지 않다고 하겠는가.</w:t>
      </w:r>
    </w:p>
    <w:p>
      <w:pPr>
        <w:pStyle w:val="Heading2"/>
      </w:pPr>
      <w:r>
        <w:t>문단 0769  ·  [0203b21]</w:t>
      </w:r>
    </w:p>
    <w:p>
      <w:pPr>
        <w:keepNext/>
        <w:spacing w:after="40"/>
      </w:pPr>
      <w:r>
        <w:rPr>
          <w:rFonts w:ascii="Noto Sans KR" w:hAnsi="Noto Sans KR" w:eastAsia="Noto Sans KR"/>
          <w:b/>
          <w:color w:val="2E74B5"/>
          <w:sz w:val="18"/>
        </w:rPr>
        <w:t>원문</w:t>
      </w:r>
    </w:p>
    <w:p>
      <w:pPr>
        <w:pStyle w:val="SourceText"/>
      </w:pPr>
      <w:r>
        <w:t>[0203b21] 論云下。或問：「見之與知說一則可，云何經內具言之乎？」故云：若不說等，以凡夫亦有知見，見通肉眼、知兼比量，由是故有不知不見。今佛知見非同此也，謂於見處即知、非如比量知，知處即見、非同肉眼見，即無事不知無事不見。經標悉言，其在茲矣。故彌勒頌云：「佛非見果知，願智力現見。」</w:t>
      </w:r>
    </w:p>
    <w:p>
      <w:pPr>
        <w:keepNext/>
        <w:spacing w:after="40"/>
      </w:pPr>
      <w:r>
        <w:rPr>
          <w:rFonts w:ascii="Noto Sans KR" w:hAnsi="Noto Sans KR" w:eastAsia="Noto Sans KR"/>
          <w:b/>
          <w:color w:val="2E74B5"/>
          <w:sz w:val="18"/>
        </w:rPr>
        <w:t>한국어 직역</w:t>
      </w:r>
    </w:p>
    <w:p>
      <w:pPr>
        <w:pStyle w:val="TranslationText"/>
      </w:pPr>
      <w:r>
        <w:t>‘논에서 말한다’ 이하이다. 어떤 이가 묻는다. “봄과 앎 가운데 하나만 말해도 될 텐데, 어찌하여 경 안에서 둘을 모두 말하였는가?” 그러므로 ‘만약 말하지 않는다면’ 등이라고 하였다. 범부에게도 앎과 봄이 있으니, 봄은 육안에도 통하고 앎은 비량도 겸하기 때문이다. 이 때문에 알지 못하고 보지 못하는 경우가 있다. 지금 부처의 지견은 이것과 같지 않다. 본 곳에서는 곧 아는 것이어서 비량으로 아는 것과 같지 않고, 아는 곳에서는 곧 보는 것이어서 육안으로 보는 것과 같지 않으니, 곧 알지 못하는 일이 없고 보지 못하는 일이 없다. 경에서 ‘모두’라고 표방한 뜻이 바로 여기에 있다. 그러므로 미륵의 게송에서 말한다. “부처는 과를 보고서 아는 것이 아니니, 원지의 힘으로 현전하여 본다.”</w:t>
      </w:r>
    </w:p>
    <w:p>
      <w:pPr>
        <w:pStyle w:val="EditorialNote"/>
      </w:pPr>
      <w:r>
        <w:t>교감·번역 메모 | [구문 불확실] ‘佛非見果知’는 게송 문맥상 ‘과를 보고서 아는 것이 아님’으로 직역했으나 다른 구두 가능성이 있다.</w:t>
      </w:r>
    </w:p>
    <w:p>
      <w:pPr>
        <w:pStyle w:val="Heading2"/>
      </w:pPr>
      <w:r>
        <w:t>문단 0770  ·  [0203b28]</w:t>
      </w:r>
    </w:p>
    <w:p>
      <w:pPr>
        <w:keepNext/>
        <w:spacing w:after="40"/>
      </w:pPr>
      <w:r>
        <w:rPr>
          <w:rFonts w:ascii="Noto Sans KR" w:hAnsi="Noto Sans KR" w:eastAsia="Noto Sans KR"/>
          <w:b/>
          <w:color w:val="2E74B5"/>
          <w:sz w:val="18"/>
        </w:rPr>
        <w:t>원문</w:t>
      </w:r>
    </w:p>
    <w:p>
      <w:pPr>
        <w:pStyle w:val="SourceText"/>
      </w:pPr>
      <w:r>
        <w:t>[0203b28] 得福下。二、釋得福</w:t>
      </w:r>
    </w:p>
    <w:p>
      <w:pPr>
        <w:keepNext/>
        <w:spacing w:after="40"/>
      </w:pPr>
      <w:r>
        <w:rPr>
          <w:rFonts w:ascii="Noto Sans KR" w:hAnsi="Noto Sans KR" w:eastAsia="Noto Sans KR"/>
          <w:b/>
          <w:color w:val="2E74B5"/>
          <w:sz w:val="18"/>
        </w:rPr>
        <w:t>한국어 직역</w:t>
      </w:r>
    </w:p>
    <w:p>
      <w:pPr>
        <w:pStyle w:val="TranslationText"/>
      </w:pPr>
      <w:r>
        <w:t>‘복을 얻는다’ 이하이다. 둘째, 복을 얻는 것을 풀이한다.</w:t>
      </w:r>
    </w:p>
    <w:p>
      <w:pPr>
        <w:pStyle w:val="Heading2"/>
      </w:pPr>
      <w:r>
        <w:t>문단 0771  ·  [0203b28]</w:t>
      </w:r>
    </w:p>
    <w:p>
      <w:pPr>
        <w:keepNext/>
        <w:spacing w:after="40"/>
      </w:pPr>
      <w:r>
        <w:rPr>
          <w:rFonts w:ascii="Noto Sans KR" w:hAnsi="Noto Sans KR" w:eastAsia="Noto Sans KR"/>
          <w:b/>
          <w:color w:val="2E74B5"/>
          <w:sz w:val="18"/>
        </w:rPr>
        <w:t>원문</w:t>
      </w:r>
    </w:p>
    <w:p>
      <w:pPr>
        <w:pStyle w:val="SourceText"/>
      </w:pPr>
      <w:r>
        <w:t>[0203b28] 先引經。論云下。釋義。能生因者正修福業，即信解持說者也。自體果者，即熏成種子自體，後感當果也。正起者，作福之時當於現行。彼滅者，謂現行滅謝種子方成，蘊在識中用感當果。</w:t>
      </w:r>
    </w:p>
    <w:p>
      <w:pPr>
        <w:keepNext/>
        <w:spacing w:after="40"/>
      </w:pPr>
      <w:r>
        <w:rPr>
          <w:rFonts w:ascii="Noto Sans KR" w:hAnsi="Noto Sans KR" w:eastAsia="Noto Sans KR"/>
          <w:b/>
          <w:color w:val="2E74B5"/>
          <w:sz w:val="18"/>
        </w:rPr>
        <w:t>한국어 직역</w:t>
      </w:r>
    </w:p>
    <w:p>
      <w:pPr>
        <w:pStyle w:val="TranslationText"/>
      </w:pPr>
      <w:r>
        <w:t>먼저 경을 인용한다. ‘논에서 말한다’ 이하이다. 뜻을 풀이한다. ‘능히 낳는 인’이라는 것은 바로 복업을 닦는 것이니, 곧 믿고 이해하고 수지하고 설하는 자이다. ‘자체의 과’라는 것은 곧 훈습되어 종자 자체가 이루어지고 뒤에 마땅한 과를 감득하는 것이다. ‘바로 일어난다’는 것은 복을 지을 때 현행하는 것이다. ‘그것이 멸한다’는 것은 현행이 멸하여 사라진 뒤에야 종자가 이루어져 식 속에 간직되고, 그것으로 뒤의 과를 감득한다는 것이다.</w:t>
      </w:r>
    </w:p>
    <w:p>
      <w:pPr>
        <w:pStyle w:val="Heading2"/>
      </w:pPr>
      <w:r>
        <w:t>문단 0772  ·  [0203c03]</w:t>
      </w:r>
    </w:p>
    <w:p>
      <w:pPr>
        <w:keepNext/>
        <w:spacing w:after="40"/>
      </w:pPr>
      <w:r>
        <w:rPr>
          <w:rFonts w:ascii="Noto Sans KR" w:hAnsi="Noto Sans KR" w:eastAsia="Noto Sans KR"/>
          <w:b/>
          <w:color w:val="2E74B5"/>
          <w:sz w:val="18"/>
        </w:rPr>
        <w:t>원문</w:t>
      </w:r>
    </w:p>
    <w:p>
      <w:pPr>
        <w:pStyle w:val="SourceText"/>
      </w:pPr>
      <w:r>
        <w:t>[0203c03] 此云下。正會今文。以得之一字，生取俱舍，謂生得、取得也。秦譯之妙其在此矣。</w:t>
      </w:r>
    </w:p>
    <w:p>
      <w:pPr>
        <w:keepNext/>
        <w:spacing w:after="40"/>
      </w:pPr>
      <w:r>
        <w:rPr>
          <w:rFonts w:ascii="Noto Sans KR" w:hAnsi="Noto Sans KR" w:eastAsia="Noto Sans KR"/>
          <w:b/>
          <w:color w:val="2E74B5"/>
          <w:sz w:val="18"/>
        </w:rPr>
        <w:t>한국어 직역</w:t>
      </w:r>
    </w:p>
    <w:p>
      <w:pPr>
        <w:pStyle w:val="TranslationText"/>
      </w:pPr>
      <w:r>
        <w:t>‘여기서 말한다’ 이하이다. 지금 글과 바로 회통한다. ‘득(得)’이라는 한 글자만 써서 ‘생(生)’과 ‘취(取)’를 모두 버렸으니, 곧 ‘생득(生得)’과 ‘취득(取得)’을 말한다. 진역의 묘함이 바로 여기에 있다.</w:t>
      </w:r>
    </w:p>
    <w:p>
      <w:pPr>
        <w:pStyle w:val="Heading2"/>
      </w:pPr>
      <w:r>
        <w:t>문단 0773  ·  [0203c05]</w:t>
      </w:r>
    </w:p>
    <w:p>
      <w:pPr>
        <w:keepNext/>
        <w:spacing w:after="40"/>
      </w:pPr>
      <w:r>
        <w:rPr>
          <w:rFonts w:ascii="Noto Sans KR" w:hAnsi="Noto Sans KR" w:eastAsia="Noto Sans KR"/>
          <w:b/>
          <w:color w:val="2E74B5"/>
          <w:sz w:val="18"/>
        </w:rPr>
        <w:t>원문</w:t>
      </w:r>
    </w:p>
    <w:p>
      <w:pPr>
        <w:pStyle w:val="SourceText"/>
      </w:pPr>
      <w:r>
        <w:t>[0203c05] 二所以中疏二。一、敘意科分</w:t>
      </w:r>
    </w:p>
    <w:p>
      <w:pPr>
        <w:keepNext/>
        <w:spacing w:after="40"/>
      </w:pPr>
      <w:r>
        <w:rPr>
          <w:rFonts w:ascii="Noto Sans KR" w:hAnsi="Noto Sans KR" w:eastAsia="Noto Sans KR"/>
          <w:b/>
          <w:color w:val="2E74B5"/>
          <w:sz w:val="18"/>
        </w:rPr>
        <w:t>한국어 직역</w:t>
      </w:r>
    </w:p>
    <w:p>
      <w:pPr>
        <w:pStyle w:val="TranslationText"/>
      </w:pPr>
      <w:r>
        <w:t>둘째 ‘까닭’ 가운데 소에 둘이 있다. 첫째, 뜻을 서술하고 과를 나눈다.</w:t>
      </w:r>
    </w:p>
    <w:p>
      <w:pPr>
        <w:pStyle w:val="Heading2"/>
      </w:pPr>
      <w:r>
        <w:t>문단 0774  ·  [0203c06]</w:t>
      </w:r>
    </w:p>
    <w:p>
      <w:pPr>
        <w:keepNext/>
        <w:spacing w:after="40"/>
      </w:pPr>
      <w:r>
        <w:rPr>
          <w:rFonts w:ascii="Noto Sans KR" w:hAnsi="Noto Sans KR" w:eastAsia="Noto Sans KR"/>
          <w:b/>
          <w:color w:val="2E74B5"/>
          <w:sz w:val="18"/>
        </w:rPr>
        <w:t>원문</w:t>
      </w:r>
    </w:p>
    <w:p>
      <w:pPr>
        <w:pStyle w:val="SourceText"/>
      </w:pPr>
      <w:r>
        <w:t>[0203c06] 由無等者。謂無我法二執分別，是得攝受所以也。已斷麁執，經意如疏。</w:t>
      </w:r>
    </w:p>
    <w:p>
      <w:pPr>
        <w:keepNext/>
        <w:spacing w:after="40"/>
      </w:pPr>
      <w:r>
        <w:rPr>
          <w:rFonts w:ascii="Noto Sans KR" w:hAnsi="Noto Sans KR" w:eastAsia="Noto Sans KR"/>
          <w:b/>
          <w:color w:val="2E74B5"/>
          <w:sz w:val="18"/>
        </w:rPr>
        <w:t>한국어 직역</w:t>
      </w:r>
    </w:p>
    <w:p>
      <w:pPr>
        <w:pStyle w:val="TranslationText"/>
      </w:pPr>
      <w:r>
        <w:t>‘없기 때문에’ 등이라는 것은, 아와 법의 두 집착에 대한 분별이 없다는 것이 거두어 받아들여짐을 얻는 까닭이라는 뜻이다. 거친 집착은 이미 끊었으니, 경의 뜻은 소와 같다.</w:t>
      </w:r>
    </w:p>
    <w:p>
      <w:pPr>
        <w:pStyle w:val="Heading2"/>
      </w:pPr>
      <w:r>
        <w:t>문단 0775  ·  [0203c07]</w:t>
      </w:r>
    </w:p>
    <w:p>
      <w:pPr>
        <w:keepNext/>
        <w:spacing w:after="40"/>
      </w:pPr>
      <w:r>
        <w:rPr>
          <w:rFonts w:ascii="Noto Sans KR" w:hAnsi="Noto Sans KR" w:eastAsia="Noto Sans KR"/>
          <w:b/>
          <w:color w:val="2E74B5"/>
          <w:sz w:val="18"/>
        </w:rPr>
        <w:t>원문</w:t>
      </w:r>
    </w:p>
    <w:p>
      <w:pPr>
        <w:pStyle w:val="SourceText"/>
      </w:pPr>
      <w:r>
        <w:t>[0203c07] 初徵下。文二。初、節釋經文</w:t>
      </w:r>
    </w:p>
    <w:p>
      <w:pPr>
        <w:keepNext/>
        <w:spacing w:after="40"/>
      </w:pPr>
      <w:r>
        <w:rPr>
          <w:rFonts w:ascii="Noto Sans KR" w:hAnsi="Noto Sans KR" w:eastAsia="Noto Sans KR"/>
          <w:b/>
          <w:color w:val="2E74B5"/>
          <w:sz w:val="18"/>
        </w:rPr>
        <w:t>한국어 직역</w:t>
      </w:r>
    </w:p>
    <w:p>
      <w:pPr>
        <w:pStyle w:val="TranslationText"/>
      </w:pPr>
      <w:r>
        <w:t>‘처음에 묻는다’ 이하이다. 글에 둘이 있다. 첫째, 경문을 절목별로 풀이한다.</w:t>
      </w:r>
    </w:p>
    <w:p>
      <w:pPr>
        <w:pStyle w:val="Heading2"/>
      </w:pPr>
      <w:r>
        <w:t>문단 0776  ·  [0203c08]</w:t>
      </w:r>
    </w:p>
    <w:p>
      <w:pPr>
        <w:keepNext/>
        <w:spacing w:after="40"/>
      </w:pPr>
      <w:r>
        <w:rPr>
          <w:rFonts w:ascii="Noto Sans KR" w:hAnsi="Noto Sans KR" w:eastAsia="Noto Sans KR"/>
          <w:b/>
          <w:color w:val="2E74B5"/>
          <w:sz w:val="18"/>
        </w:rPr>
        <w:t>원문</w:t>
      </w:r>
    </w:p>
    <w:p>
      <w:pPr>
        <w:pStyle w:val="SourceText"/>
      </w:pPr>
      <w:r>
        <w:t>[0203c08] 徵意可知。釋中我者，謂執自五蘊總相為我。人者。計我死已生天，天死為畜等故。梵語補特伽羅，此云數取趣，即是人也。眾生者。計我眾多之法相續生故。壽者。亦云壽命，計我一生壽命不斷絕故。然我是總主、人等為別，攝別歸總故言我執，由是三中皆言計我等也。然上四相，雖是經中所無，不可不了耳。</w:t>
      </w:r>
    </w:p>
    <w:p>
      <w:pPr>
        <w:keepNext/>
        <w:spacing w:after="40"/>
      </w:pPr>
      <w:r>
        <w:rPr>
          <w:rFonts w:ascii="Noto Sans KR" w:hAnsi="Noto Sans KR" w:eastAsia="Noto Sans KR"/>
          <w:b/>
          <w:color w:val="2E74B5"/>
          <w:sz w:val="18"/>
        </w:rPr>
        <w:t>한국어 직역</w:t>
      </w:r>
    </w:p>
    <w:p>
      <w:pPr>
        <w:pStyle w:val="TranslationText"/>
      </w:pPr>
      <w:r>
        <w:t>묻는 뜻은 알 수 있다. 풀이 가운데 ‘아’라는 것은 자기의 오온 전체의 모습을 아라고 집착하는 것을 말한다. ‘인’이라는 것은, 내가 죽은 뒤 하늘에 태어나고, 하늘에서 죽어 축생이 되는 것 등을 헤아리기 때문이다. 범어 보특가라는 여기서 삭취취(數取趣)라 하니, 곧 사람이다. ‘중생’이라는 것은, 나라는 많은 법이 계속하여 생긴다고 헤아리기 때문이다. ‘수자’라는 것은, 또한 수명이라고도 하니, 나의 한 생의 수명이 끊이지 않는다고 헤아리기 때문이다. 그러나 아는 전체의 주재이고 인 등은 각각의 구별이다. 구별된 것을 거두어 전체로 돌리므로 아집이라고 말한다. 이 때문에 셋 가운데 모두 ‘나라고 헤아린다’ 등이라고 말한다. 그런데 위의 네 상은 비록 경 안에는 없는 것이지만, 이해하지 않아서는 안 될 뿐이다.</w:t>
      </w:r>
    </w:p>
    <w:p>
      <w:pPr>
        <w:pStyle w:val="Heading2"/>
      </w:pPr>
      <w:r>
        <w:t>문단 0777  ·  [0203c15]</w:t>
      </w:r>
    </w:p>
    <w:p>
      <w:pPr>
        <w:keepNext/>
        <w:spacing w:after="40"/>
      </w:pPr>
      <w:r>
        <w:rPr>
          <w:rFonts w:ascii="Noto Sans KR" w:hAnsi="Noto Sans KR" w:eastAsia="Noto Sans KR"/>
          <w:b/>
          <w:color w:val="2E74B5"/>
          <w:sz w:val="18"/>
        </w:rPr>
        <w:t>원문</w:t>
      </w:r>
    </w:p>
    <w:p>
      <w:pPr>
        <w:pStyle w:val="SourceText"/>
      </w:pPr>
      <w:r>
        <w:t>[0203c15] 能取等者。心境俱亡也。以萬法雖多統唯心境，心境各有無量差別，故云一切也。</w:t>
      </w:r>
    </w:p>
    <w:p>
      <w:pPr>
        <w:keepNext/>
        <w:spacing w:after="40"/>
      </w:pPr>
      <w:r>
        <w:rPr>
          <w:rFonts w:ascii="Noto Sans KR" w:hAnsi="Noto Sans KR" w:eastAsia="Noto Sans KR"/>
          <w:b/>
          <w:color w:val="2E74B5"/>
          <w:sz w:val="18"/>
        </w:rPr>
        <w:t>한국어 직역</w:t>
      </w:r>
    </w:p>
    <w:p>
      <w:pPr>
        <w:pStyle w:val="TranslationText"/>
      </w:pPr>
      <w:r>
        <w:t>‘능취’ 등이라는 것은, 마음과 경계가 모두 없어진다는 것이다. 만법이 비록 많지만 통틀어 마음과 경계뿐이고, 마음과 경계에는 각각 한량없는 차별이 있으므로 ‘일체’라고 한다.</w:t>
      </w:r>
    </w:p>
    <w:p>
      <w:pPr>
        <w:pStyle w:val="Heading2"/>
      </w:pPr>
      <w:r>
        <w:t>문단 0778  ·  [0203c17]</w:t>
      </w:r>
    </w:p>
    <w:p>
      <w:pPr>
        <w:keepNext/>
        <w:spacing w:after="40"/>
      </w:pPr>
      <w:r>
        <w:rPr>
          <w:rFonts w:ascii="Noto Sans KR" w:hAnsi="Noto Sans KR" w:eastAsia="Noto Sans KR"/>
          <w:b/>
          <w:color w:val="2E74B5"/>
          <w:sz w:val="18"/>
        </w:rPr>
        <w:t>원문</w:t>
      </w:r>
    </w:p>
    <w:p>
      <w:pPr>
        <w:pStyle w:val="SourceText"/>
      </w:pPr>
      <w:r>
        <w:t>[0203c17] 真空等者。雖即諸法皆空，非謂一向非相，但以離執真空不斷故，故云亦無非法相。</w:t>
      </w:r>
    </w:p>
    <w:p>
      <w:pPr>
        <w:keepNext/>
        <w:spacing w:after="40"/>
      </w:pPr>
      <w:r>
        <w:rPr>
          <w:rFonts w:ascii="Noto Sans KR" w:hAnsi="Noto Sans KR" w:eastAsia="Noto Sans KR"/>
          <w:b/>
          <w:color w:val="2E74B5"/>
          <w:sz w:val="18"/>
        </w:rPr>
        <w:t>한국어 직역</w:t>
      </w:r>
    </w:p>
    <w:p>
      <w:pPr>
        <w:pStyle w:val="TranslationText"/>
      </w:pPr>
      <w:r>
        <w:t>‘진공’ 등이라는 것은, 비록 모든 법이 모두 공하다고 하더라도 한결같이 상이 아니라는 뜻은 아니다. 다만 집착을 떠난 진공은 단멸하지 않으므로 ‘또한 비법상도 없다’고 말한다.</w:t>
      </w:r>
    </w:p>
    <w:p>
      <w:pPr>
        <w:pStyle w:val="Heading2"/>
      </w:pPr>
      <w:r>
        <w:t>문단 0779  ·  [0203c18]</w:t>
      </w:r>
    </w:p>
    <w:p>
      <w:pPr>
        <w:keepNext/>
        <w:spacing w:after="40"/>
      </w:pPr>
      <w:r>
        <w:rPr>
          <w:rFonts w:ascii="Noto Sans KR" w:hAnsi="Noto Sans KR" w:eastAsia="Noto Sans KR"/>
          <w:b/>
          <w:color w:val="2E74B5"/>
          <w:sz w:val="18"/>
        </w:rPr>
        <w:t>원문</w:t>
      </w:r>
    </w:p>
    <w:p>
      <w:pPr>
        <w:pStyle w:val="SourceText"/>
      </w:pPr>
      <w:r>
        <w:t>[0203c18] 然離下。二、商較經旨</w:t>
      </w:r>
    </w:p>
    <w:p>
      <w:pPr>
        <w:keepNext/>
        <w:spacing w:after="40"/>
      </w:pPr>
      <w:r>
        <w:rPr>
          <w:rFonts w:ascii="Noto Sans KR" w:hAnsi="Noto Sans KR" w:eastAsia="Noto Sans KR"/>
          <w:b/>
          <w:color w:val="2E74B5"/>
          <w:sz w:val="18"/>
        </w:rPr>
        <w:t>한국어 직역</w:t>
      </w:r>
    </w:p>
    <w:p>
      <w:pPr>
        <w:pStyle w:val="TranslationText"/>
      </w:pPr>
      <w:r>
        <w:t>‘그러나 떠난다’ 이하이다. 둘째, 경의 뜻을 비교하여 논한다.</w:t>
      </w:r>
    </w:p>
    <w:p>
      <w:pPr>
        <w:pStyle w:val="Heading2"/>
      </w:pPr>
      <w:r>
        <w:t>문단 0780  ·  [0203c19]</w:t>
      </w:r>
    </w:p>
    <w:p>
      <w:pPr>
        <w:keepNext/>
        <w:spacing w:after="40"/>
      </w:pPr>
      <w:r>
        <w:rPr>
          <w:rFonts w:ascii="Noto Sans KR" w:hAnsi="Noto Sans KR" w:eastAsia="Noto Sans KR"/>
          <w:b/>
          <w:color w:val="2E74B5"/>
          <w:sz w:val="18"/>
        </w:rPr>
        <w:t>원문</w:t>
      </w:r>
    </w:p>
    <w:p>
      <w:pPr>
        <w:pStyle w:val="SourceText"/>
      </w:pPr>
      <w:r>
        <w:t>[0203c19] 此明得佛知見之兼正也。</w:t>
      </w:r>
    </w:p>
    <w:p>
      <w:pPr>
        <w:keepNext/>
        <w:spacing w:after="40"/>
      </w:pPr>
      <w:r>
        <w:rPr>
          <w:rFonts w:ascii="Noto Sans KR" w:hAnsi="Noto Sans KR" w:eastAsia="Noto Sans KR"/>
          <w:b/>
          <w:color w:val="2E74B5"/>
          <w:sz w:val="18"/>
        </w:rPr>
        <w:t>한국어 직역</w:t>
      </w:r>
    </w:p>
    <w:p>
      <w:pPr>
        <w:pStyle w:val="TranslationText"/>
      </w:pPr>
      <w:r>
        <w:t>이는 부처의 지견을 얻는 데 겸한 것과 바른 것을 밝힌 것이다.</w:t>
      </w:r>
    </w:p>
    <w:p>
      <w:pPr>
        <w:pStyle w:val="Heading2"/>
      </w:pPr>
      <w:r>
        <w:t>문단 0781  ·  [0203c19]</w:t>
      </w:r>
    </w:p>
    <w:p>
      <w:pPr>
        <w:keepNext/>
        <w:spacing w:after="40"/>
      </w:pPr>
      <w:r>
        <w:rPr>
          <w:rFonts w:ascii="Noto Sans KR" w:hAnsi="Noto Sans KR" w:eastAsia="Noto Sans KR"/>
          <w:b/>
          <w:color w:val="2E74B5"/>
          <w:sz w:val="18"/>
        </w:rPr>
        <w:t>원문</w:t>
      </w:r>
    </w:p>
    <w:p>
      <w:pPr>
        <w:pStyle w:val="SourceText"/>
      </w:pPr>
      <w:r>
        <w:t>[0203c19] 故論下。引證。中有徵釋詳而示之。</w:t>
      </w:r>
    </w:p>
    <w:p>
      <w:pPr>
        <w:keepNext/>
        <w:spacing w:after="40"/>
      </w:pPr>
      <w:r>
        <w:rPr>
          <w:rFonts w:ascii="Noto Sans KR" w:hAnsi="Noto Sans KR" w:eastAsia="Noto Sans KR"/>
          <w:b/>
          <w:color w:val="2E74B5"/>
          <w:sz w:val="18"/>
        </w:rPr>
        <w:t>한국어 직역</w:t>
      </w:r>
    </w:p>
    <w:p>
      <w:pPr>
        <w:pStyle w:val="TranslationText"/>
      </w:pPr>
      <w:r>
        <w:t>‘그러므로 논에서’ 이하이다. 인용하여 증명한다. 그 가운데 물음과 풀이가 있어 자세히 드러낸다.</w:t>
      </w:r>
    </w:p>
    <w:p>
      <w:pPr>
        <w:pStyle w:val="Heading2"/>
      </w:pPr>
      <w:r>
        <w:t>문단 0782  ·  [0203c20]</w:t>
      </w:r>
    </w:p>
    <w:p>
      <w:pPr>
        <w:keepNext/>
        <w:spacing w:after="40"/>
      </w:pPr>
      <w:r>
        <w:rPr>
          <w:rFonts w:ascii="Noto Sans KR" w:hAnsi="Noto Sans KR" w:eastAsia="Noto Sans KR"/>
          <w:b/>
          <w:color w:val="2E74B5"/>
          <w:sz w:val="18"/>
        </w:rPr>
        <w:t>원문</w:t>
      </w:r>
    </w:p>
    <w:p>
      <w:pPr>
        <w:pStyle w:val="SourceText"/>
      </w:pPr>
      <w:r>
        <w:t>[0203c20] 實相差別者</w:t>
      </w:r>
    </w:p>
    <w:p>
      <w:pPr>
        <w:keepNext/>
        <w:spacing w:after="40"/>
      </w:pPr>
      <w:r>
        <w:rPr>
          <w:rFonts w:ascii="Noto Sans KR" w:hAnsi="Noto Sans KR" w:eastAsia="Noto Sans KR"/>
          <w:b/>
          <w:color w:val="2E74B5"/>
          <w:sz w:val="18"/>
        </w:rPr>
        <w:t>한국어 직역</w:t>
      </w:r>
    </w:p>
    <w:p>
      <w:pPr>
        <w:pStyle w:val="TranslationText"/>
      </w:pPr>
      <w:r>
        <w:t>‘실상의 차별’이라는 것은,</w:t>
      </w:r>
    </w:p>
    <w:p>
      <w:pPr>
        <w:pStyle w:val="Heading2"/>
      </w:pPr>
      <w:r>
        <w:t>문단 0783  ·  [0203c20]</w:t>
      </w:r>
    </w:p>
    <w:p>
      <w:pPr>
        <w:keepNext/>
        <w:spacing w:after="40"/>
      </w:pPr>
      <w:r>
        <w:rPr>
          <w:rFonts w:ascii="Noto Sans KR" w:hAnsi="Noto Sans KR" w:eastAsia="Noto Sans KR"/>
          <w:b/>
          <w:color w:val="2E74B5"/>
          <w:sz w:val="18"/>
        </w:rPr>
        <w:t>원문</w:t>
      </w:r>
    </w:p>
    <w:p>
      <w:pPr>
        <w:pStyle w:val="SourceText"/>
      </w:pPr>
      <w:r>
        <w:t>[0203c20] 實相即無差別，但是能生實相方便有差別耳。持戒功德即指前段。</w:t>
      </w:r>
    </w:p>
    <w:p>
      <w:pPr>
        <w:keepNext/>
        <w:spacing w:after="40"/>
      </w:pPr>
      <w:r>
        <w:rPr>
          <w:rFonts w:ascii="Noto Sans KR" w:hAnsi="Noto Sans KR" w:eastAsia="Noto Sans KR"/>
          <w:b/>
          <w:color w:val="2E74B5"/>
          <w:sz w:val="18"/>
        </w:rPr>
        <w:t>한국어 직역</w:t>
      </w:r>
    </w:p>
    <w:p>
      <w:pPr>
        <w:pStyle w:val="TranslationText"/>
      </w:pPr>
      <w:r>
        <w:t>실상에는 곧 차별이 없고, 다만 실상을 낳게 하는 방편에 차별이 있을 뿐이다. 지계의 공덕은 곧 앞 단락을 가리킨다.</w:t>
      </w:r>
    </w:p>
    <w:p>
      <w:pPr>
        <w:pStyle w:val="Heading2"/>
      </w:pPr>
      <w:r>
        <w:t>문단 0784  ·  [0203c22]</w:t>
      </w:r>
    </w:p>
    <w:p>
      <w:pPr>
        <w:keepNext/>
        <w:spacing w:after="40"/>
      </w:pPr>
      <w:r>
        <w:rPr>
          <w:rFonts w:ascii="Noto Sans KR" w:hAnsi="Noto Sans KR" w:eastAsia="Noto Sans KR"/>
          <w:b/>
          <w:color w:val="2E74B5"/>
          <w:sz w:val="18"/>
        </w:rPr>
        <w:t>원문</w:t>
      </w:r>
    </w:p>
    <w:p>
      <w:pPr>
        <w:pStyle w:val="SourceText"/>
      </w:pPr>
      <w:r>
        <w:t>[0203c22] 信心等者。下云：「信心清淨則生實相。」彌勒頌云：「彼人依信心，恭敬生實相。」</w:t>
      </w:r>
    </w:p>
    <w:p>
      <w:pPr>
        <w:keepNext/>
        <w:spacing w:after="40"/>
      </w:pPr>
      <w:r>
        <w:rPr>
          <w:rFonts w:ascii="Noto Sans KR" w:hAnsi="Noto Sans KR" w:eastAsia="Noto Sans KR"/>
          <w:b/>
          <w:color w:val="2E74B5"/>
          <w:sz w:val="18"/>
        </w:rPr>
        <w:t>한국어 직역</w:t>
      </w:r>
    </w:p>
    <w:p>
      <w:pPr>
        <w:pStyle w:val="TranslationText"/>
      </w:pPr>
      <w:r>
        <w:t>‘신심’ 등이라는 것은, 아래에서 말한다. “믿는 마음이 청정하면 곧 실상이 생긴다.” 미륵의 게송에서 말한다. “그 사람은 믿는 마음에 의지하여 공경함으로 실상을 낸다.”</w:t>
      </w:r>
    </w:p>
    <w:p>
      <w:pPr>
        <w:pStyle w:val="Heading2"/>
      </w:pPr>
      <w:r>
        <w:t>문단 0785  ·  [0203c24]</w:t>
      </w:r>
    </w:p>
    <w:p>
      <w:pPr>
        <w:keepNext/>
        <w:spacing w:after="40"/>
      </w:pPr>
      <w:r>
        <w:rPr>
          <w:rFonts w:ascii="Noto Sans KR" w:hAnsi="Noto Sans KR" w:eastAsia="Noto Sans KR"/>
          <w:b/>
          <w:color w:val="2E74B5"/>
          <w:sz w:val="18"/>
        </w:rPr>
        <w:t>원문</w:t>
      </w:r>
    </w:p>
    <w:p>
      <w:pPr>
        <w:pStyle w:val="SourceText"/>
      </w:pPr>
      <w:r>
        <w:t>[0203c24] 不但等者。意謂能生實相有多方便，不必獨說智慧。前云離執此言般若者，由是般若能除執故，前約所斷此約能斷，能所雖異而意不異。</w:t>
      </w:r>
    </w:p>
    <w:p>
      <w:pPr>
        <w:keepNext/>
        <w:spacing w:after="40"/>
      </w:pPr>
      <w:r>
        <w:rPr>
          <w:rFonts w:ascii="Noto Sans KR" w:hAnsi="Noto Sans KR" w:eastAsia="Noto Sans KR"/>
          <w:b/>
          <w:color w:val="2E74B5"/>
          <w:sz w:val="18"/>
        </w:rPr>
        <w:t>한국어 직역</w:t>
      </w:r>
    </w:p>
    <w:p>
      <w:pPr>
        <w:pStyle w:val="TranslationText"/>
      </w:pPr>
      <w:r>
        <w:t>‘다만 …만은 아니다’라는 것은, 실상을 낳게 하는 데 여러 방편이 있으므로 반드시 오직 지혜만 말할 필요는 없다는 뜻이다. 앞에서는 집착을 떠난다고 말하고 여기서는 반야라고 말한 것은, 반야가 집착을 제거할 수 있기 때문이다. 앞은 끊어지는 바에 의거하고 여기는 끊는 것에 의거하니, 능과 소는 다르지만 뜻은 다르지 않다.</w:t>
      </w:r>
    </w:p>
    <w:p>
      <w:pPr>
        <w:pStyle w:val="Heading2"/>
      </w:pPr>
      <w:r>
        <w:t>문단 0786  ·  [0203c27]</w:t>
      </w:r>
    </w:p>
    <w:p>
      <w:pPr>
        <w:keepNext/>
        <w:spacing w:after="40"/>
      </w:pPr>
      <w:r>
        <w:rPr>
          <w:rFonts w:ascii="Noto Sans KR" w:hAnsi="Noto Sans KR" w:eastAsia="Noto Sans KR"/>
          <w:b/>
          <w:color w:val="2E74B5"/>
          <w:sz w:val="18"/>
        </w:rPr>
        <w:t>원문</w:t>
      </w:r>
    </w:p>
    <w:p>
      <w:pPr>
        <w:pStyle w:val="SourceText"/>
      </w:pPr>
      <w:r>
        <w:t>[0203c27] 未除細執者。謂二執俱生任運起者，前離分別麁執，已能成就淨信，得佛知見猶淺，細執未除，究竟障於聖道，故今顯示令其斷之。經徵意云：以何義故，要無法非法相。釋意云：由取相故即著我人等，餘文云云，可以詳悉。</w:t>
      </w:r>
    </w:p>
    <w:p>
      <w:pPr>
        <w:keepNext/>
        <w:spacing w:after="40"/>
      </w:pPr>
      <w:r>
        <w:rPr>
          <w:rFonts w:ascii="Noto Sans KR" w:hAnsi="Noto Sans KR" w:eastAsia="Noto Sans KR"/>
          <w:b/>
          <w:color w:val="2E74B5"/>
          <w:sz w:val="18"/>
        </w:rPr>
        <w:t>한국어 직역</w:t>
      </w:r>
    </w:p>
    <w:p>
      <w:pPr>
        <w:pStyle w:val="TranslationText"/>
      </w:pPr>
      <w:r>
        <w:t>‘미세한 집착을 아직 제거하지 못했다’는 것은, 두 집착 가운데 구생으로 저절로 일어나는 것을 말한다. 앞에서 분별의 거친 집착을 떠나 이미 청정한 믿음을 성취하고 부처의 지견을 얻었지만 아직 얕으며, 미세한 집착을 제거하지 못하면 끝내 성도를 장애한다. 그러므로 지금 이를 드러내어 끊게 한다. 경에서 묻는 뜻은 이렇다. 무슨 뜻 때문에 반드시 법상과 비법상이 없어야 하는가? 풀이의 뜻은 이렇다. 상을 취하기 때문에 곧 아·인 등에 집착하게 된다. 나머지 글은 이러이러하니 자세히 알 수 있다.</w:t>
      </w:r>
    </w:p>
    <w:p>
      <w:pPr>
        <w:pStyle w:val="Heading2"/>
      </w:pPr>
      <w:r>
        <w:t>문단 0787  ·  [0204a03]</w:t>
      </w:r>
    </w:p>
    <w:p>
      <w:pPr>
        <w:keepNext/>
        <w:spacing w:after="40"/>
      </w:pPr>
      <w:r>
        <w:rPr>
          <w:rFonts w:ascii="Noto Sans KR" w:hAnsi="Noto Sans KR" w:eastAsia="Noto Sans KR"/>
          <w:b/>
          <w:color w:val="2E74B5"/>
          <w:sz w:val="18"/>
        </w:rPr>
        <w:t>원문</w:t>
      </w:r>
    </w:p>
    <w:p>
      <w:pPr>
        <w:pStyle w:val="SourceText"/>
      </w:pPr>
      <w:r>
        <w:t>[0204a03] 疏二。初、釋。總明二相。</w:t>
      </w:r>
    </w:p>
    <w:p>
      <w:pPr>
        <w:keepNext/>
        <w:spacing w:after="40"/>
      </w:pPr>
      <w:r>
        <w:rPr>
          <w:rFonts w:ascii="Noto Sans KR" w:hAnsi="Noto Sans KR" w:eastAsia="Noto Sans KR"/>
          <w:b/>
          <w:color w:val="2E74B5"/>
          <w:sz w:val="18"/>
        </w:rPr>
        <w:t>한국어 직역</w:t>
      </w:r>
    </w:p>
    <w:p>
      <w:pPr>
        <w:pStyle w:val="TranslationText"/>
      </w:pPr>
      <w:r>
        <w:t>소에 둘이 있다. 첫째, 풀이한다. 두 상을 총괄하여 밝힌다.</w:t>
      </w:r>
    </w:p>
    <w:p>
      <w:pPr>
        <w:pStyle w:val="Heading2"/>
      </w:pPr>
      <w:r>
        <w:t>문단 0788  ·  [0204a03]</w:t>
      </w:r>
    </w:p>
    <w:p>
      <w:pPr>
        <w:keepNext/>
        <w:spacing w:after="40"/>
      </w:pPr>
      <w:r>
        <w:rPr>
          <w:rFonts w:ascii="Noto Sans KR" w:hAnsi="Noto Sans KR" w:eastAsia="Noto Sans KR"/>
          <w:b/>
          <w:color w:val="2E74B5"/>
          <w:sz w:val="18"/>
        </w:rPr>
        <w:t>원문</w:t>
      </w:r>
    </w:p>
    <w:p>
      <w:pPr>
        <w:pStyle w:val="SourceText"/>
      </w:pPr>
      <w:r>
        <w:t>[0204a03] 總解等者。經云：「若心取相。」相中意舍法非法相，故云總也。</w:t>
      </w:r>
    </w:p>
    <w:p>
      <w:pPr>
        <w:keepNext/>
        <w:spacing w:after="40"/>
      </w:pPr>
      <w:r>
        <w:rPr>
          <w:rFonts w:ascii="Noto Sans KR" w:hAnsi="Noto Sans KR" w:eastAsia="Noto Sans KR"/>
          <w:b/>
          <w:color w:val="2E74B5"/>
          <w:sz w:val="18"/>
        </w:rPr>
        <w:t>한국어 직역</w:t>
      </w:r>
    </w:p>
    <w:p>
      <w:pPr>
        <w:pStyle w:val="TranslationText"/>
      </w:pPr>
      <w:r>
        <w:t>‘총괄하여 풀이한다’ 등이라는 것은, 경에서 말한다. “만약 마음이 상을 취한다면.” ‘상’ 가운데 뜻으로 법상과 비법상을 함께 포괄하므로 ‘총괄’이라고 한다.</w:t>
      </w:r>
    </w:p>
    <w:p>
      <w:pPr>
        <w:pStyle w:val="Heading2"/>
      </w:pPr>
      <w:r>
        <w:t>문단 0789  ·  [0204a05]</w:t>
      </w:r>
    </w:p>
    <w:p>
      <w:pPr>
        <w:keepNext/>
        <w:spacing w:after="40"/>
      </w:pPr>
      <w:r>
        <w:rPr>
          <w:rFonts w:ascii="Noto Sans KR" w:hAnsi="Noto Sans KR" w:eastAsia="Noto Sans KR"/>
          <w:b/>
          <w:color w:val="2E74B5"/>
          <w:sz w:val="18"/>
        </w:rPr>
        <w:t>원문</w:t>
      </w:r>
    </w:p>
    <w:p>
      <w:pPr>
        <w:pStyle w:val="SourceText"/>
      </w:pPr>
      <w:r>
        <w:t>[0204a05] 亦是等者，以次文別明取法非法，皆著我人等相，故此且是立其宗也。</w:t>
      </w:r>
    </w:p>
    <w:p>
      <w:pPr>
        <w:keepNext/>
        <w:spacing w:after="40"/>
      </w:pPr>
      <w:r>
        <w:rPr>
          <w:rFonts w:ascii="Noto Sans KR" w:hAnsi="Noto Sans KR" w:eastAsia="Noto Sans KR"/>
          <w:b/>
          <w:color w:val="2E74B5"/>
          <w:sz w:val="18"/>
        </w:rPr>
        <w:t>한국어 직역</w:t>
      </w:r>
    </w:p>
    <w:p>
      <w:pPr>
        <w:pStyle w:val="TranslationText"/>
      </w:pPr>
      <w:r>
        <w:t>‘또한 …이다’라는 것은, 다음 글에서 법상과 비법상을 취하면 모두 아·인 등의 상에 집착한다고 각각 밝히므로, 여기서는 우선 그 종지를 세운 것이다.</w:t>
      </w:r>
    </w:p>
    <w:p>
      <w:pPr>
        <w:pStyle w:val="Heading2"/>
      </w:pPr>
      <w:r>
        <w:t>문단 0790  ·  [0204a06]</w:t>
      </w:r>
    </w:p>
    <w:p>
      <w:pPr>
        <w:keepNext/>
        <w:spacing w:after="40"/>
      </w:pPr>
      <w:r>
        <w:rPr>
          <w:rFonts w:ascii="Noto Sans KR" w:hAnsi="Noto Sans KR" w:eastAsia="Noto Sans KR"/>
          <w:b/>
          <w:color w:val="2E74B5"/>
          <w:sz w:val="18"/>
        </w:rPr>
        <w:t>원문</w:t>
      </w:r>
    </w:p>
    <w:p>
      <w:pPr>
        <w:pStyle w:val="SourceText"/>
      </w:pPr>
      <w:r>
        <w:t>[0204a06] 若取下。二、釋別明二相二。一、正辨二相</w:t>
      </w:r>
    </w:p>
    <w:p>
      <w:pPr>
        <w:keepNext/>
        <w:spacing w:after="40"/>
      </w:pPr>
      <w:r>
        <w:rPr>
          <w:rFonts w:ascii="Noto Sans KR" w:hAnsi="Noto Sans KR" w:eastAsia="Noto Sans KR"/>
          <w:b/>
          <w:color w:val="2E74B5"/>
          <w:sz w:val="18"/>
        </w:rPr>
        <w:t>한국어 직역</w:t>
      </w:r>
    </w:p>
    <w:p>
      <w:pPr>
        <w:pStyle w:val="TranslationText"/>
      </w:pPr>
      <w:r>
        <w:t>‘만약 취한다’ 이하이다. 둘째, 두 상을 각각 밝힌 것을 풀이하는 데 둘이 있다. 첫째, 두 상을 바로 분별한다.</w:t>
      </w:r>
    </w:p>
    <w:p>
      <w:pPr>
        <w:pStyle w:val="Heading2"/>
      </w:pPr>
      <w:r>
        <w:t>문단 0791  ·  [0204a07]</w:t>
      </w:r>
    </w:p>
    <w:p>
      <w:pPr>
        <w:keepNext/>
        <w:spacing w:after="40"/>
      </w:pPr>
      <w:r>
        <w:rPr>
          <w:rFonts w:ascii="Noto Sans KR" w:hAnsi="Noto Sans KR" w:eastAsia="Noto Sans KR"/>
          <w:b/>
          <w:color w:val="2E74B5"/>
          <w:sz w:val="18"/>
        </w:rPr>
        <w:t>원문</w:t>
      </w:r>
    </w:p>
    <w:p>
      <w:pPr>
        <w:pStyle w:val="SourceText"/>
      </w:pPr>
      <w:r>
        <w:t>[0204a07] 無明使者。法執俱生也，是無明住地所攝，故名為使。現行等者，即我執分別現行前已斷者。</w:t>
      </w:r>
    </w:p>
    <w:p>
      <w:pPr>
        <w:keepNext/>
        <w:spacing w:after="40"/>
      </w:pPr>
      <w:r>
        <w:rPr>
          <w:rFonts w:ascii="Noto Sans KR" w:hAnsi="Noto Sans KR" w:eastAsia="Noto Sans KR"/>
          <w:b/>
          <w:color w:val="2E74B5"/>
          <w:sz w:val="18"/>
        </w:rPr>
        <w:t>한국어 직역</w:t>
      </w:r>
    </w:p>
    <w:p>
      <w:pPr>
        <w:pStyle w:val="TranslationText"/>
      </w:pPr>
      <w:r>
        <w:t>‘무명의 사(使)’라는 것은, 법집의 구생이다. 무명주지에 포섭되므로 ‘사’라고 이름한다. ‘현행’ 등이라는 것은, 곧 앞에서 이미 끊었다고 한 아집 분별의 현행이다.</w:t>
      </w:r>
    </w:p>
    <w:p>
      <w:pPr>
        <w:pStyle w:val="Heading2"/>
      </w:pPr>
      <w:r>
        <w:t>문단 0792  ·  [0204a09]</w:t>
      </w:r>
    </w:p>
    <w:p>
      <w:pPr>
        <w:keepNext/>
        <w:spacing w:after="40"/>
      </w:pPr>
      <w:r>
        <w:rPr>
          <w:rFonts w:ascii="Noto Sans KR" w:hAnsi="Noto Sans KR" w:eastAsia="Noto Sans KR"/>
          <w:b/>
          <w:color w:val="2E74B5"/>
          <w:sz w:val="18"/>
        </w:rPr>
        <w:t>원문</w:t>
      </w:r>
    </w:p>
    <w:p>
      <w:pPr>
        <w:pStyle w:val="SourceText"/>
      </w:pPr>
      <w:r>
        <w:t>[0204a09] 示無我見者。結成上義。</w:t>
      </w:r>
    </w:p>
    <w:p>
      <w:pPr>
        <w:keepNext/>
        <w:spacing w:after="40"/>
      </w:pPr>
      <w:r>
        <w:rPr>
          <w:rFonts w:ascii="Noto Sans KR" w:hAnsi="Noto Sans KR" w:eastAsia="Noto Sans KR"/>
          <w:b/>
          <w:color w:val="2E74B5"/>
          <w:sz w:val="18"/>
        </w:rPr>
        <w:t>한국어 직역</w:t>
      </w:r>
    </w:p>
    <w:p>
      <w:pPr>
        <w:pStyle w:val="TranslationText"/>
      </w:pPr>
      <w:r>
        <w:t>‘아견이 없음을 보인다’는 것은, 위의 뜻을 맺어 이룬 것이다.</w:t>
      </w:r>
    </w:p>
    <w:p>
      <w:pPr>
        <w:pStyle w:val="Heading2"/>
      </w:pPr>
      <w:r>
        <w:t>문단 0793  ·  [0204a10]</w:t>
      </w:r>
    </w:p>
    <w:p>
      <w:pPr>
        <w:keepNext/>
        <w:spacing w:after="40"/>
      </w:pPr>
      <w:r>
        <w:rPr>
          <w:rFonts w:ascii="Noto Sans KR" w:hAnsi="Noto Sans KR" w:eastAsia="Noto Sans KR"/>
          <w:b/>
          <w:color w:val="2E74B5"/>
          <w:sz w:val="18"/>
        </w:rPr>
        <w:t>원문</w:t>
      </w:r>
    </w:p>
    <w:p>
      <w:pPr>
        <w:pStyle w:val="SourceText"/>
      </w:pPr>
      <w:r>
        <w:t>[0204a10] 但取等者。即前無明使是所有者。轉猶起也。</w:t>
      </w:r>
    </w:p>
    <w:p>
      <w:pPr>
        <w:keepNext/>
        <w:spacing w:after="40"/>
      </w:pPr>
      <w:r>
        <w:rPr>
          <w:rFonts w:ascii="Noto Sans KR" w:hAnsi="Noto Sans KR" w:eastAsia="Noto Sans KR"/>
          <w:b/>
          <w:color w:val="2E74B5"/>
          <w:sz w:val="18"/>
        </w:rPr>
        <w:t>한국어 직역</w:t>
      </w:r>
    </w:p>
    <w:p>
      <w:pPr>
        <w:pStyle w:val="TranslationText"/>
      </w:pPr>
      <w:r>
        <w:t>‘다만 취한다’ 등이라는 것은, 곧 앞의 무명의 사(使)가 소유한 바이다. ‘전(轉)’은 ‘일어난다’는 것과 같다.</w:t>
      </w:r>
    </w:p>
    <w:p>
      <w:pPr>
        <w:pStyle w:val="Heading2"/>
      </w:pPr>
      <w:r>
        <w:t>문단 0794  ·  [0204a11]</w:t>
      </w:r>
    </w:p>
    <w:p>
      <w:pPr>
        <w:keepNext/>
        <w:spacing w:after="40"/>
      </w:pPr>
      <w:r>
        <w:rPr>
          <w:rFonts w:ascii="Noto Sans KR" w:hAnsi="Noto Sans KR" w:eastAsia="Noto Sans KR"/>
          <w:b/>
          <w:color w:val="2E74B5"/>
          <w:sz w:val="18"/>
        </w:rPr>
        <w:t>원문</w:t>
      </w:r>
    </w:p>
    <w:p>
      <w:pPr>
        <w:pStyle w:val="SourceText"/>
      </w:pPr>
      <w:r>
        <w:t>[0204a11] 我想者，我執分別現行也。</w:t>
      </w:r>
    </w:p>
    <w:p>
      <w:pPr>
        <w:keepNext/>
        <w:spacing w:after="40"/>
      </w:pPr>
      <w:r>
        <w:rPr>
          <w:rFonts w:ascii="Noto Sans KR" w:hAnsi="Noto Sans KR" w:eastAsia="Noto Sans KR"/>
          <w:b/>
          <w:color w:val="2E74B5"/>
          <w:sz w:val="18"/>
        </w:rPr>
        <w:t>한국어 직역</w:t>
      </w:r>
    </w:p>
    <w:p>
      <w:pPr>
        <w:pStyle w:val="TranslationText"/>
      </w:pPr>
      <w:r>
        <w:t>‘아상’이라는 것은 아집 분별의 현행이다.</w:t>
      </w:r>
    </w:p>
    <w:p>
      <w:pPr>
        <w:pStyle w:val="Heading2"/>
      </w:pPr>
      <w:r>
        <w:t>문단 0795  ·  [0204a11]</w:t>
      </w:r>
    </w:p>
    <w:p>
      <w:pPr>
        <w:keepNext/>
        <w:spacing w:after="40"/>
      </w:pPr>
      <w:r>
        <w:rPr>
          <w:rFonts w:ascii="Noto Sans KR" w:hAnsi="Noto Sans KR" w:eastAsia="Noto Sans KR"/>
          <w:b/>
          <w:color w:val="2E74B5"/>
          <w:sz w:val="18"/>
        </w:rPr>
        <w:t>원문</w:t>
      </w:r>
    </w:p>
    <w:p>
      <w:pPr>
        <w:pStyle w:val="SourceText"/>
      </w:pPr>
      <w:r>
        <w:t>[0204a11] 依止者，分別種子為彼現行所依止故，亦可法執分別名為依止，與彼我執所依止故，斯皆不起也。</w:t>
      </w:r>
    </w:p>
    <w:p>
      <w:pPr>
        <w:keepNext/>
        <w:spacing w:after="40"/>
      </w:pPr>
      <w:r>
        <w:rPr>
          <w:rFonts w:ascii="Noto Sans KR" w:hAnsi="Noto Sans KR" w:eastAsia="Noto Sans KR"/>
          <w:b/>
          <w:color w:val="2E74B5"/>
          <w:sz w:val="18"/>
        </w:rPr>
        <w:t>한국어 직역</w:t>
      </w:r>
    </w:p>
    <w:p>
      <w:pPr>
        <w:pStyle w:val="TranslationText"/>
      </w:pPr>
      <w:r>
        <w:t>‘의지’라는 것은 분별의 종자가 저 현행의 의지가 되기 때문이다. 또한 법집의 분별을 ‘의지’라고 할 수도 있으니, 저 아집이 의지하는 바가 되기 때문이다. 이들은 모두 일어나지 않는다.</w:t>
      </w:r>
    </w:p>
    <w:p>
      <w:pPr>
        <w:pStyle w:val="Heading2"/>
      </w:pPr>
      <w:r>
        <w:t>문단 0796  ·  [0204a13]</w:t>
      </w:r>
    </w:p>
    <w:p>
      <w:pPr>
        <w:keepNext/>
        <w:spacing w:after="40"/>
      </w:pPr>
      <w:r>
        <w:rPr>
          <w:rFonts w:ascii="Noto Sans KR" w:hAnsi="Noto Sans KR" w:eastAsia="Noto Sans KR"/>
          <w:b/>
          <w:color w:val="2E74B5"/>
          <w:sz w:val="18"/>
        </w:rPr>
        <w:t>원문</w:t>
      </w:r>
    </w:p>
    <w:p>
      <w:pPr>
        <w:pStyle w:val="SourceText"/>
      </w:pPr>
      <w:r>
        <w:t>[0204a13] 中有下。二、別解</w:t>
      </w:r>
    </w:p>
    <w:p>
      <w:pPr>
        <w:keepNext/>
        <w:spacing w:after="40"/>
      </w:pPr>
      <w:r>
        <w:rPr>
          <w:rFonts w:ascii="Noto Sans KR" w:hAnsi="Noto Sans KR" w:eastAsia="Noto Sans KR"/>
          <w:b/>
          <w:color w:val="2E74B5"/>
          <w:sz w:val="18"/>
        </w:rPr>
        <w:t>한국어 직역</w:t>
      </w:r>
    </w:p>
    <w:p>
      <w:pPr>
        <w:pStyle w:val="TranslationText"/>
      </w:pPr>
      <w:r>
        <w:t>‘그 가운데 있다’ 이하이다. 둘째, 따로 풀이한다.</w:t>
      </w:r>
    </w:p>
    <w:p>
      <w:pPr>
        <w:pStyle w:val="Heading2"/>
      </w:pPr>
      <w:r>
        <w:t>문단 0797  ·  [0204a14]</w:t>
      </w:r>
    </w:p>
    <w:p>
      <w:pPr>
        <w:keepNext/>
        <w:spacing w:after="40"/>
      </w:pPr>
      <w:r>
        <w:rPr>
          <w:rFonts w:ascii="Noto Sans KR" w:hAnsi="Noto Sans KR" w:eastAsia="Noto Sans KR"/>
          <w:b/>
          <w:color w:val="2E74B5"/>
          <w:sz w:val="18"/>
        </w:rPr>
        <w:t>원문</w:t>
      </w:r>
    </w:p>
    <w:p>
      <w:pPr>
        <w:pStyle w:val="SourceText"/>
      </w:pPr>
      <w:r>
        <w:t>[0204a14] 徵意可知。以後釋前者。不如云以細釋麁，義則易見。</w:t>
      </w:r>
    </w:p>
    <w:p>
      <w:pPr>
        <w:keepNext/>
        <w:spacing w:after="40"/>
      </w:pPr>
      <w:r>
        <w:rPr>
          <w:rFonts w:ascii="Noto Sans KR" w:hAnsi="Noto Sans KR" w:eastAsia="Noto Sans KR"/>
          <w:b/>
          <w:color w:val="2E74B5"/>
          <w:sz w:val="18"/>
        </w:rPr>
        <w:t>한국어 직역</w:t>
      </w:r>
    </w:p>
    <w:p>
      <w:pPr>
        <w:pStyle w:val="TranslationText"/>
      </w:pPr>
      <w:r>
        <w:t>묻는 뜻은 알 수 있다. 뒤의 것으로 앞의 것을 풀이한다는 것은, ‘미세한 것으로 거친 것을 풀이한다’고 말하는 것만 못하니, 그렇게 하면 뜻이 쉽게 드러난다.</w:t>
      </w:r>
    </w:p>
    <w:p>
      <w:pPr>
        <w:pStyle w:val="Heading2"/>
      </w:pPr>
      <w:r>
        <w:t>문단 0798  ·  [0204a15]</w:t>
      </w:r>
    </w:p>
    <w:p>
      <w:pPr>
        <w:keepNext/>
        <w:spacing w:after="40"/>
      </w:pPr>
      <w:r>
        <w:rPr>
          <w:rFonts w:ascii="Noto Sans KR" w:hAnsi="Noto Sans KR" w:eastAsia="Noto Sans KR"/>
          <w:b/>
          <w:color w:val="2E74B5"/>
          <w:sz w:val="18"/>
        </w:rPr>
        <w:t>원문</w:t>
      </w:r>
    </w:p>
    <w:p>
      <w:pPr>
        <w:pStyle w:val="SourceText"/>
      </w:pPr>
      <w:r>
        <w:t>[0204a15] 問：「二乘之人亦有法執，云何不起我見耶？」</w:t>
      </w:r>
    </w:p>
    <w:p>
      <w:pPr>
        <w:keepNext/>
        <w:spacing w:after="40"/>
      </w:pPr>
      <w:r>
        <w:rPr>
          <w:rFonts w:ascii="Noto Sans KR" w:hAnsi="Noto Sans KR" w:eastAsia="Noto Sans KR"/>
          <w:b/>
          <w:color w:val="2E74B5"/>
          <w:sz w:val="18"/>
        </w:rPr>
        <w:t>한국어 직역</w:t>
      </w:r>
    </w:p>
    <w:p>
      <w:pPr>
        <w:pStyle w:val="TranslationText"/>
      </w:pPr>
      <w:r>
        <w:t>묻는다. “이승 사람에게도 법집이 있는데, 어찌 아견이 일어나지 않는가?”</w:t>
      </w:r>
    </w:p>
    <w:p>
      <w:pPr>
        <w:pStyle w:val="Heading2"/>
      </w:pPr>
      <w:r>
        <w:t>문단 0799  ·  [0204a16]</w:t>
      </w:r>
    </w:p>
    <w:p>
      <w:pPr>
        <w:keepNext/>
        <w:spacing w:after="40"/>
      </w:pPr>
      <w:r>
        <w:rPr>
          <w:rFonts w:ascii="Noto Sans KR" w:hAnsi="Noto Sans KR" w:eastAsia="Noto Sans KR"/>
          <w:b/>
          <w:color w:val="2E74B5"/>
          <w:sz w:val="18"/>
        </w:rPr>
        <w:t>원문</w:t>
      </w:r>
    </w:p>
    <w:p>
      <w:pPr>
        <w:pStyle w:val="SourceText"/>
      </w:pPr>
      <w:r>
        <w:t>[0204a16] 答：「以二乘人從初修行偏斷我執，至無學位麁細盡除，是故雖有法執而不起我執。今約大乘學者，雙斷二執，分別並遣俱生兩存，由是二執任運而起也。故無著云：『以我相中隨眠不斷故，則有我取。』」</w:t>
      </w:r>
    </w:p>
    <w:p>
      <w:pPr>
        <w:keepNext/>
        <w:spacing w:after="40"/>
      </w:pPr>
      <w:r>
        <w:rPr>
          <w:rFonts w:ascii="Noto Sans KR" w:hAnsi="Noto Sans KR" w:eastAsia="Noto Sans KR"/>
          <w:b/>
          <w:color w:val="2E74B5"/>
          <w:sz w:val="18"/>
        </w:rPr>
        <w:t>한국어 직역</w:t>
      </w:r>
    </w:p>
    <w:p>
      <w:pPr>
        <w:pStyle w:val="TranslationText"/>
      </w:pPr>
      <w:r>
        <w:t>답한다. “이승 사람은 처음 수행할 때부터 오로지 아집을 끊어 무학위에 이르면 거친 것과 미세한 것을 모두 제거하기 때문이다. 그러므로 비록 법집이 있더라도 아집은 일어나지 않는다. 지금은 대승을 배우는 사람에 의거하면 두 집착을 함께 끊는데, 분별은 둘 다 제거되었으나 구생은 둘 다 남아 있으므로 이 때문에 두 집착이 저절로 일어난다. 그러므로 무착이 말하였다. ‘아상 가운데 수면이 끊어지지 않았기 때문에 곧 아취가 있다.’”</w:t>
      </w:r>
    </w:p>
    <w:p>
      <w:pPr>
        <w:pStyle w:val="Heading2"/>
      </w:pPr>
      <w:r>
        <w:t>문단 0800  ·  [0204a20]</w:t>
      </w:r>
    </w:p>
    <w:p>
      <w:pPr>
        <w:keepNext/>
        <w:spacing w:after="40"/>
      </w:pPr>
      <w:r>
        <w:rPr>
          <w:rFonts w:ascii="Noto Sans KR" w:hAnsi="Noto Sans KR" w:eastAsia="Noto Sans KR"/>
          <w:b/>
          <w:color w:val="2E74B5"/>
          <w:sz w:val="18"/>
        </w:rPr>
        <w:t>원문</w:t>
      </w:r>
    </w:p>
    <w:p>
      <w:pPr>
        <w:pStyle w:val="SourceText"/>
      </w:pPr>
      <w:r>
        <w:t>[0204a20] 玄門。經是故者，由前取法非法皆著我等，故所以勸，令不應即入中道也。</w:t>
      </w:r>
    </w:p>
    <w:p>
      <w:pPr>
        <w:keepNext/>
        <w:spacing w:after="40"/>
      </w:pPr>
      <w:r>
        <w:rPr>
          <w:rFonts w:ascii="Noto Sans KR" w:hAnsi="Noto Sans KR" w:eastAsia="Noto Sans KR"/>
          <w:b/>
          <w:color w:val="2E74B5"/>
          <w:sz w:val="18"/>
        </w:rPr>
        <w:t>한국어 직역</w:t>
      </w:r>
    </w:p>
    <w:p>
      <w:pPr>
        <w:pStyle w:val="TranslationText"/>
      </w:pPr>
      <w:r>
        <w:t>현문이다. 경의 ‘그러므로’라는 것은, 앞에서 법과 비법을 취하면 모두 아 등에 집착한다고 하였기 때문에 권하여 ‘마땅히 …하지 말라’고 하여 곧 중도에 들어가게 한 것이다.</w:t>
      </w:r>
    </w:p>
    <w:p>
      <w:pPr>
        <w:pStyle w:val="Heading2"/>
      </w:pPr>
      <w:r>
        <w:t>문단 0801  ·  [0204a22]</w:t>
      </w:r>
    </w:p>
    <w:p>
      <w:pPr>
        <w:keepNext/>
        <w:spacing w:after="40"/>
      </w:pPr>
      <w:r>
        <w:rPr>
          <w:rFonts w:ascii="Noto Sans KR" w:hAnsi="Noto Sans KR" w:eastAsia="Noto Sans KR"/>
          <w:b/>
          <w:color w:val="2E74B5"/>
          <w:sz w:val="18"/>
        </w:rPr>
        <w:t>원문</w:t>
      </w:r>
    </w:p>
    <w:p>
      <w:pPr>
        <w:pStyle w:val="SourceText"/>
      </w:pPr>
      <w:r>
        <w:t>[0204a22] 以是義故者。由是不取法非法故。</w:t>
      </w:r>
    </w:p>
    <w:p>
      <w:pPr>
        <w:keepNext/>
        <w:spacing w:after="40"/>
      </w:pPr>
      <w:r>
        <w:rPr>
          <w:rFonts w:ascii="Noto Sans KR" w:hAnsi="Noto Sans KR" w:eastAsia="Noto Sans KR"/>
          <w:b/>
          <w:color w:val="2E74B5"/>
          <w:sz w:val="18"/>
        </w:rPr>
        <w:t>한국어 직역</w:t>
      </w:r>
    </w:p>
    <w:p>
      <w:pPr>
        <w:pStyle w:val="TranslationText"/>
      </w:pPr>
      <w:r>
        <w:t>‘이 뜻 때문에’라는 것은, 이 때문에 법과 비법을 취하지 않기 때문이다.</w:t>
      </w:r>
    </w:p>
    <w:p>
      <w:pPr>
        <w:pStyle w:val="Heading2"/>
      </w:pPr>
      <w:r>
        <w:t>문단 0802  ·  [0204a23]</w:t>
      </w:r>
    </w:p>
    <w:p>
      <w:pPr>
        <w:keepNext/>
        <w:spacing w:after="40"/>
      </w:pPr>
      <w:r>
        <w:rPr>
          <w:rFonts w:ascii="Noto Sans KR" w:hAnsi="Noto Sans KR" w:eastAsia="Noto Sans KR"/>
          <w:b/>
          <w:color w:val="2E74B5"/>
          <w:sz w:val="18"/>
        </w:rPr>
        <w:t>원문</w:t>
      </w:r>
    </w:p>
    <w:p>
      <w:pPr>
        <w:pStyle w:val="SourceText"/>
      </w:pPr>
      <w:r>
        <w:t>[0204a23] 疏結歸中者。不應取法，離有也；不應取非法，離無也。既離有無，即歸中道。</w:t>
      </w:r>
    </w:p>
    <w:p>
      <w:pPr>
        <w:keepNext/>
        <w:spacing w:after="40"/>
      </w:pPr>
      <w:r>
        <w:rPr>
          <w:rFonts w:ascii="Noto Sans KR" w:hAnsi="Noto Sans KR" w:eastAsia="Noto Sans KR"/>
          <w:b/>
          <w:color w:val="2E74B5"/>
          <w:sz w:val="18"/>
        </w:rPr>
        <w:t>한국어 직역</w:t>
      </w:r>
    </w:p>
    <w:p>
      <w:pPr>
        <w:pStyle w:val="TranslationText"/>
      </w:pPr>
      <w:r>
        <w:t>소에서 ‘중에 귀결한다’는 것은, 법을 취해서는 안 된다는 것은 유를 떠나는 것이고, 비법을 취해서는 안 된다는 것은 무를 떠나는 것이다. 이미 유와 무를 떠났으니 곧 중도에 귀결한다.</w:t>
      </w:r>
    </w:p>
    <w:p>
      <w:pPr>
        <w:pStyle w:val="Heading2"/>
      </w:pPr>
      <w:r>
        <w:t>문단 0803  ·  [0204a24]</w:t>
      </w:r>
    </w:p>
    <w:p>
      <w:pPr>
        <w:keepNext/>
        <w:spacing w:after="40"/>
      </w:pPr>
      <w:r>
        <w:rPr>
          <w:rFonts w:ascii="Noto Sans KR" w:hAnsi="Noto Sans KR" w:eastAsia="Noto Sans KR"/>
          <w:b/>
          <w:color w:val="2E74B5"/>
          <w:sz w:val="18"/>
        </w:rPr>
        <w:t>원문</w:t>
      </w:r>
    </w:p>
    <w:p>
      <w:pPr>
        <w:pStyle w:val="SourceText"/>
      </w:pPr>
      <w:r>
        <w:t>[0204a24] 假言顯義者。謂所言非法，是顯法體離於性計，若無非法之言，罔知彼義；餘皆例此。當知義不自顯，必假於言。故《淨名》云：「無離文字說解脫也。」</w:t>
      </w:r>
    </w:p>
    <w:p>
      <w:pPr>
        <w:keepNext/>
        <w:spacing w:after="40"/>
      </w:pPr>
      <w:r>
        <w:rPr>
          <w:rFonts w:ascii="Noto Sans KR" w:hAnsi="Noto Sans KR" w:eastAsia="Noto Sans KR"/>
          <w:b/>
          <w:color w:val="2E74B5"/>
          <w:sz w:val="18"/>
        </w:rPr>
        <w:t>한국어 직역</w:t>
      </w:r>
    </w:p>
    <w:p>
      <w:pPr>
        <w:pStyle w:val="TranslationText"/>
      </w:pPr>
      <w:r>
        <w:t>‘말을 빌려 뜻을 드러낸다’는 것은, 말한 바 ‘비법’은 법의 본체가 성계(性計)를 떠남을 드러내는 것이다. 만약 ‘비법’이라는 말이 없다면 그 뜻을 알 수 없다. 나머지도 모두 이를 따른다. 마땅히 알라. 뜻은 스스로 드러나지 않으므로 반드시 말에 의지해야 한다. 그러므로 『유마경』에서 말한다. “문자를 떠나 해탈을 설하는 것은 없다.”</w:t>
      </w:r>
    </w:p>
    <w:p>
      <w:pPr>
        <w:pStyle w:val="Heading2"/>
      </w:pPr>
      <w:r>
        <w:t>문단 0804  ·  [0204a28]</w:t>
      </w:r>
    </w:p>
    <w:p>
      <w:pPr>
        <w:keepNext/>
        <w:spacing w:after="40"/>
      </w:pPr>
      <w:r>
        <w:rPr>
          <w:rFonts w:ascii="Noto Sans KR" w:hAnsi="Noto Sans KR" w:eastAsia="Noto Sans KR"/>
          <w:b/>
          <w:color w:val="2E74B5"/>
          <w:sz w:val="18"/>
        </w:rPr>
        <w:t>원문</w:t>
      </w:r>
    </w:p>
    <w:p>
      <w:pPr>
        <w:pStyle w:val="SourceText"/>
      </w:pPr>
      <w:r>
        <w:t>[0204a28] 不應等者。謂雖聞非法，不得如言便執空義，此遮一向執言者也。</w:t>
      </w:r>
    </w:p>
    <w:p>
      <w:pPr>
        <w:keepNext/>
        <w:spacing w:after="40"/>
      </w:pPr>
      <w:r>
        <w:rPr>
          <w:rFonts w:ascii="Noto Sans KR" w:hAnsi="Noto Sans KR" w:eastAsia="Noto Sans KR"/>
          <w:b/>
          <w:color w:val="2E74B5"/>
          <w:sz w:val="18"/>
        </w:rPr>
        <w:t>한국어 직역</w:t>
      </w:r>
    </w:p>
    <w:p>
      <w:pPr>
        <w:pStyle w:val="TranslationText"/>
      </w:pPr>
      <w:r>
        <w:t>‘마땅히 …해서는 안 된다’ 등이라는 것은, 비법이라는 말을 들었다고 하여 말 그대로 곧 공의 뜻에 집착해서는 안 된다는 것이다. 이는 한결같이 말에 집착하는 자를 막는다.</w:t>
      </w:r>
    </w:p>
    <w:p>
      <w:pPr>
        <w:pStyle w:val="Heading2"/>
      </w:pPr>
      <w:r>
        <w:t>문단 0805  ·  [0204a29]</w:t>
      </w:r>
    </w:p>
    <w:p>
      <w:pPr>
        <w:keepNext/>
        <w:spacing w:after="40"/>
      </w:pPr>
      <w:r>
        <w:rPr>
          <w:rFonts w:ascii="Noto Sans KR" w:hAnsi="Noto Sans KR" w:eastAsia="Noto Sans KR"/>
          <w:b/>
          <w:color w:val="2E74B5"/>
          <w:sz w:val="18"/>
        </w:rPr>
        <w:t>원문</w:t>
      </w:r>
    </w:p>
    <w:p>
      <w:pPr>
        <w:pStyle w:val="SourceText"/>
      </w:pPr>
      <w:r>
        <w:t>[0204a29] 不執等者。謂若全棄非之於言，則安解諸法空義？將知但除其病不除其法，此遮一向離言者也。是則全執全棄二皆不可，故《華嚴疏》云：「夫法無言象、非離言象，無言象而倒惑，執言象而迷真。」</w:t>
      </w:r>
    </w:p>
    <w:p>
      <w:pPr>
        <w:keepNext/>
        <w:spacing w:after="40"/>
      </w:pPr>
      <w:r>
        <w:rPr>
          <w:rFonts w:ascii="Noto Sans KR" w:hAnsi="Noto Sans KR" w:eastAsia="Noto Sans KR"/>
          <w:b/>
          <w:color w:val="2E74B5"/>
          <w:sz w:val="18"/>
        </w:rPr>
        <w:t>한국어 직역</w:t>
      </w:r>
    </w:p>
    <w:p>
      <w:pPr>
        <w:pStyle w:val="TranslationText"/>
      </w:pPr>
      <w:r>
        <w:t>‘집착하지 않는다’ 등이라는 것은, 만약 ‘비(非)’라는 말을 완전히 버린다면 어떻게 모든 법이 공하다는 뜻을 이해하겠는가? 이로써 다만 그 병을 제거할 뿐 그 법을 제거하는 것이 아님을 알아야 한다. 이는 한결같이 말을 떠나는 자를 막는다. 그러므로 전부 집착하는 것과 전부 버리는 것은 둘 다 옳지 않다. 그래서 『화엄소』에서 말한다. “법은 언상(言象)이 없지만 언상을 떠난 것도 아니다. 언상이 없다고 하면 전도되어 미혹하고, 언상에 집착하면 진실을 미혹한다.”</w:t>
      </w:r>
    </w:p>
    <w:p>
      <w:pPr>
        <w:pStyle w:val="Heading2"/>
      </w:pPr>
      <w:r>
        <w:t>문단 0806  ·  [0204b04]</w:t>
      </w:r>
    </w:p>
    <w:p>
      <w:pPr>
        <w:keepNext/>
        <w:spacing w:after="40"/>
      </w:pPr>
      <w:r>
        <w:rPr>
          <w:rFonts w:ascii="Noto Sans KR" w:hAnsi="Noto Sans KR" w:eastAsia="Noto Sans KR"/>
          <w:b/>
          <w:color w:val="2E74B5"/>
          <w:sz w:val="18"/>
        </w:rPr>
        <w:t>원문</w:t>
      </w:r>
    </w:p>
    <w:p>
      <w:pPr>
        <w:pStyle w:val="SourceText"/>
      </w:pPr>
      <w:r>
        <w:t>[0204b04] 偈云等者。餘兩句云：「如人捨船筏，法中義亦然。」</w:t>
      </w:r>
    </w:p>
    <w:p>
      <w:pPr>
        <w:keepNext/>
        <w:spacing w:after="40"/>
      </w:pPr>
      <w:r>
        <w:rPr>
          <w:rFonts w:ascii="Noto Sans KR" w:hAnsi="Noto Sans KR" w:eastAsia="Noto Sans KR"/>
          <w:b/>
          <w:color w:val="2E74B5"/>
          <w:sz w:val="18"/>
        </w:rPr>
        <w:t>한국어 직역</w:t>
      </w:r>
    </w:p>
    <w:p>
      <w:pPr>
        <w:pStyle w:val="TranslationText"/>
      </w:pPr>
      <w:r>
        <w:t>‘게송에서 말한다’ 등이라는 것은, 나머지 두 구절은 이렇다. “사람이 배와 뗏목을 버리는 것처럼 법 가운데 뜻도 또한 그러하다.”</w:t>
      </w:r>
    </w:p>
    <w:p>
      <w:pPr>
        <w:pStyle w:val="Heading2"/>
      </w:pPr>
      <w:r>
        <w:t>문단 0807  ·  [0204b05]</w:t>
      </w:r>
    </w:p>
    <w:p>
      <w:pPr>
        <w:keepNext/>
        <w:spacing w:after="40"/>
      </w:pPr>
      <w:r>
        <w:rPr>
          <w:rFonts w:ascii="Noto Sans KR" w:hAnsi="Noto Sans KR" w:eastAsia="Noto Sans KR"/>
          <w:b/>
          <w:color w:val="2E74B5"/>
          <w:sz w:val="18"/>
        </w:rPr>
        <w:t>원문</w:t>
      </w:r>
    </w:p>
    <w:p>
      <w:pPr>
        <w:pStyle w:val="SourceText"/>
      </w:pPr>
      <w:r>
        <w:t>[0204b05] 論云下。轉釋偈文。得證智等者。以言詮智、得智忘言，忘言即不住也。如乘筏渡河，至岸捨筏。</w:t>
      </w:r>
    </w:p>
    <w:p>
      <w:pPr>
        <w:keepNext/>
        <w:spacing w:after="40"/>
      </w:pPr>
      <w:r>
        <w:rPr>
          <w:rFonts w:ascii="Noto Sans KR" w:hAnsi="Noto Sans KR" w:eastAsia="Noto Sans KR"/>
          <w:b/>
          <w:color w:val="2E74B5"/>
          <w:sz w:val="18"/>
        </w:rPr>
        <w:t>한국어 직역</w:t>
      </w:r>
    </w:p>
    <w:p>
      <w:pPr>
        <w:pStyle w:val="TranslationText"/>
      </w:pPr>
      <w:r>
        <w:t>‘논에서 말한다’ 이하이다. 게송의 글을 다시 풀이한다. ‘증득의 지혜를 얻는다’ 등이라는 것은, 말로 지혜를 풀이하고 지혜를 얻으면 말을 잊으니, 말을 잊는 것이 곧 머물지 않는 것이다. 뗏목을 타고 강을 건너 언덕에 이르면 뗏목을 버리는 것과 같다.</w:t>
      </w:r>
    </w:p>
    <w:p>
      <w:pPr>
        <w:pStyle w:val="Heading2"/>
      </w:pPr>
      <w:r>
        <w:t>문단 0808  ·  [0204b07]</w:t>
      </w:r>
    </w:p>
    <w:p>
      <w:pPr>
        <w:keepNext/>
        <w:spacing w:after="40"/>
      </w:pPr>
      <w:r>
        <w:rPr>
          <w:rFonts w:ascii="Noto Sans KR" w:hAnsi="Noto Sans KR" w:eastAsia="Noto Sans KR"/>
          <w:b/>
          <w:color w:val="2E74B5"/>
          <w:sz w:val="18"/>
        </w:rPr>
        <w:t>원문</w:t>
      </w:r>
    </w:p>
    <w:p>
      <w:pPr>
        <w:pStyle w:val="SourceText"/>
      </w:pPr>
      <w:r>
        <w:t>[0204b07] 隨順等者，未得證智不可都忘其言，未達彼岸不應捨筏。</w:t>
      </w:r>
    </w:p>
    <w:p>
      <w:pPr>
        <w:keepNext/>
        <w:spacing w:after="40"/>
      </w:pPr>
      <w:r>
        <w:rPr>
          <w:rFonts w:ascii="Noto Sans KR" w:hAnsi="Noto Sans KR" w:eastAsia="Noto Sans KR"/>
          <w:b/>
          <w:color w:val="2E74B5"/>
          <w:sz w:val="18"/>
        </w:rPr>
        <w:t>한국어 직역</w:t>
      </w:r>
    </w:p>
    <w:p>
      <w:pPr>
        <w:pStyle w:val="TranslationText"/>
      </w:pPr>
      <w:r>
        <w:t>‘수순’ 등이라는 것은, 아직 증득의 지혜를 얻지 못했으면 그 말을 모두 잊어서는 안 되고, 아직 저 언덕에 이르지 못했으면 뗏목을 버려서는 안 된다는 것이다.</w:t>
      </w:r>
    </w:p>
    <w:p>
      <w:pPr>
        <w:pStyle w:val="Heading2"/>
      </w:pPr>
      <w:r>
        <w:t>문단 0809  ·  [0204b09]</w:t>
      </w:r>
    </w:p>
    <w:p>
      <w:pPr>
        <w:keepNext/>
        <w:spacing w:after="40"/>
      </w:pPr>
      <w:r>
        <w:rPr>
          <w:rFonts w:ascii="Noto Sans KR" w:hAnsi="Noto Sans KR" w:eastAsia="Noto Sans KR"/>
          <w:b/>
          <w:color w:val="2E74B5"/>
          <w:sz w:val="18"/>
        </w:rPr>
        <w:t>원문</w:t>
      </w:r>
    </w:p>
    <w:p>
      <w:pPr>
        <w:pStyle w:val="SourceText"/>
      </w:pPr>
      <w:r>
        <w:t>[0204b09] 實相生者。實相名法，得實相智無相無得，故云應捨，以實相無相故。《唯識》云：「若時於所緣，智都無所得。」</w:t>
      </w:r>
    </w:p>
    <w:p>
      <w:pPr>
        <w:keepNext/>
        <w:spacing w:after="40"/>
      </w:pPr>
      <w:r>
        <w:rPr>
          <w:rFonts w:ascii="Noto Sans KR" w:hAnsi="Noto Sans KR" w:eastAsia="Noto Sans KR"/>
          <w:b/>
          <w:color w:val="2E74B5"/>
          <w:sz w:val="18"/>
        </w:rPr>
        <w:t>한국어 직역</w:t>
      </w:r>
    </w:p>
    <w:p>
      <w:pPr>
        <w:pStyle w:val="TranslationText"/>
      </w:pPr>
      <w:r>
        <w:t>‘실상이 생긴다’는 것은, 실상을 법이라 이름하고, 실상의 지혜를 얻으면 무상하고 무득하므로 ‘마땅히 버린다’고 한다. 실상은 상이 없기 때문이다. 『유식』에서 말한다. “그때 소연에 대해 지혜가 도무지 얻는 바가 없으면.”</w:t>
      </w:r>
    </w:p>
    <w:p>
      <w:pPr>
        <w:pStyle w:val="Heading2"/>
      </w:pPr>
      <w:r>
        <w:t>문단 0810  ·  [0204b11]</w:t>
      </w:r>
    </w:p>
    <w:p>
      <w:pPr>
        <w:keepNext/>
        <w:spacing w:after="40"/>
      </w:pPr>
      <w:r>
        <w:rPr>
          <w:rFonts w:ascii="Noto Sans KR" w:hAnsi="Noto Sans KR" w:eastAsia="Noto Sans KR"/>
          <w:b/>
          <w:color w:val="2E74B5"/>
          <w:sz w:val="18"/>
        </w:rPr>
        <w:t>원문</w:t>
      </w:r>
    </w:p>
    <w:p>
      <w:pPr>
        <w:pStyle w:val="SourceText"/>
      </w:pPr>
      <w:r>
        <w:t>[0204b11] 理不應者。此實相法尚不可得，況離實相外一切法耶？除諸法實相，餘皆魔事故。故云：非法不與理合，故不相應。以是例非，故云何況。</w:t>
      </w:r>
    </w:p>
    <w:p>
      <w:pPr>
        <w:keepNext/>
        <w:spacing w:after="40"/>
      </w:pPr>
      <w:r>
        <w:rPr>
          <w:rFonts w:ascii="Noto Sans KR" w:hAnsi="Noto Sans KR" w:eastAsia="Noto Sans KR"/>
          <w:b/>
          <w:color w:val="2E74B5"/>
          <w:sz w:val="18"/>
        </w:rPr>
        <w:t>한국어 직역</w:t>
      </w:r>
    </w:p>
    <w:p>
      <w:pPr>
        <w:pStyle w:val="TranslationText"/>
      </w:pPr>
      <w:r>
        <w:t>‘이치상 마땅하지 않다’는 것은, 이 실상의 법조차 오히려 얻을 수 없는데, 하물며 실상을 떠난 밖의 모든 법이겠는가? 모든 법의 실상을 제외한 나머지는 모두 마의 일이기 때문이다. 그러므로 ‘비법은 이치와 맞지 않으므로 상응하지 않는다’고 한다. 이것으로 비법을 유추하므로 ‘하물며’라고 하였다.</w:t>
      </w:r>
    </w:p>
    <w:p>
      <w:pPr>
        <w:pStyle w:val="Heading2"/>
      </w:pPr>
      <w:r>
        <w:t>문단 0811  ·  [0204b14]</w:t>
      </w:r>
    </w:p>
    <w:p>
      <w:pPr>
        <w:keepNext/>
        <w:spacing w:after="40"/>
      </w:pPr>
      <w:r>
        <w:rPr>
          <w:rFonts w:ascii="Noto Sans KR" w:hAnsi="Noto Sans KR" w:eastAsia="Noto Sans KR"/>
          <w:b/>
          <w:color w:val="2E74B5"/>
          <w:sz w:val="18"/>
        </w:rPr>
        <w:t>원문</w:t>
      </w:r>
    </w:p>
    <w:p>
      <w:pPr>
        <w:pStyle w:val="SourceText"/>
      </w:pPr>
      <w:r>
        <w:t>[0204b14] 第三中疏初標章。向說下。指疑起處。此從第一中來，以彼文云：「不可以身相得見如來。」</w:t>
      </w:r>
    </w:p>
    <w:p>
      <w:pPr>
        <w:keepNext/>
        <w:spacing w:after="40"/>
      </w:pPr>
      <w:r>
        <w:rPr>
          <w:rFonts w:ascii="Noto Sans KR" w:hAnsi="Noto Sans KR" w:eastAsia="Noto Sans KR"/>
          <w:b/>
          <w:color w:val="2E74B5"/>
          <w:sz w:val="18"/>
        </w:rPr>
        <w:t>한국어 직역</w:t>
      </w:r>
    </w:p>
    <w:p>
      <w:pPr>
        <w:pStyle w:val="TranslationText"/>
      </w:pPr>
      <w:r>
        <w:t>셋째 가운데 소에서 처음 장문을 표방한다. ‘앞에서 설하였다’ 이하이다. 의심이 일어난 곳을 가리킨다. 이는 첫째 가운데서 나온다. 거기에서 “신상으로 여래를 볼 수 없다”고 말했기 때문이다.</w:t>
      </w:r>
    </w:p>
    <w:p>
      <w:pPr>
        <w:pStyle w:val="Heading2"/>
      </w:pPr>
      <w:r>
        <w:t>문단 0812  ·  [0204b16]</w:t>
      </w:r>
    </w:p>
    <w:p>
      <w:pPr>
        <w:keepNext/>
        <w:spacing w:after="40"/>
      </w:pPr>
      <w:r>
        <w:rPr>
          <w:rFonts w:ascii="Noto Sans KR" w:hAnsi="Noto Sans KR" w:eastAsia="Noto Sans KR"/>
          <w:b/>
          <w:color w:val="2E74B5"/>
          <w:sz w:val="18"/>
        </w:rPr>
        <w:t>원문</w:t>
      </w:r>
    </w:p>
    <w:p>
      <w:pPr>
        <w:pStyle w:val="SourceText"/>
      </w:pPr>
      <w:r>
        <w:t>[0204b16] 佛非有為者。此指偈云：「分別有為體，防彼成就得，三相異體故，離彼是如來。」故云非有為。亦是按定，立其理也。</w:t>
      </w:r>
    </w:p>
    <w:p>
      <w:pPr>
        <w:keepNext/>
        <w:spacing w:after="40"/>
      </w:pPr>
      <w:r>
        <w:rPr>
          <w:rFonts w:ascii="Noto Sans KR" w:hAnsi="Noto Sans KR" w:eastAsia="Noto Sans KR"/>
          <w:b/>
          <w:color w:val="2E74B5"/>
          <w:sz w:val="18"/>
        </w:rPr>
        <w:t>한국어 직역</w:t>
      </w:r>
    </w:p>
    <w:p>
      <w:pPr>
        <w:pStyle w:val="TranslationText"/>
      </w:pPr>
      <w:r>
        <w:t>‘부처는 유위가 아니다’라는 것은, 이는 게송의 “유위의 체를 분별하여 저 성취하여 얻음을 막나니, 세 상이 체가 다르기 때문에 그것을 떠난 것이 여래이다”라고 한 것을 가리킨다. 그러므로 ‘유위가 아니다’라고 한다. 또한 이는 단정하여 그 이치를 세운 것이다.</w:t>
      </w:r>
    </w:p>
    <w:p>
      <w:pPr>
        <w:pStyle w:val="Heading2"/>
      </w:pPr>
      <w:r>
        <w:t>문단 0813  ·  [0204b18]</w:t>
      </w:r>
    </w:p>
    <w:p>
      <w:pPr>
        <w:keepNext/>
        <w:spacing w:after="40"/>
      </w:pPr>
      <w:r>
        <w:rPr>
          <w:rFonts w:ascii="Noto Sans KR" w:hAnsi="Noto Sans KR" w:eastAsia="Noto Sans KR"/>
          <w:b/>
          <w:color w:val="2E74B5"/>
          <w:sz w:val="18"/>
        </w:rPr>
        <w:t>원문</w:t>
      </w:r>
    </w:p>
    <w:p>
      <w:pPr>
        <w:pStyle w:val="SourceText"/>
      </w:pPr>
      <w:r>
        <w:t>[0204b18] 云何下。結成疑。既若佛非有為，即不合有得有說，因何釋迦於菩提樹下得菩提，前後諸會說法？既有得有說即墮有為，云何前言不以相見作無為耶？</w:t>
      </w:r>
    </w:p>
    <w:p>
      <w:pPr>
        <w:keepNext/>
        <w:spacing w:after="40"/>
      </w:pPr>
      <w:r>
        <w:rPr>
          <w:rFonts w:ascii="Noto Sans KR" w:hAnsi="Noto Sans KR" w:eastAsia="Noto Sans KR"/>
          <w:b/>
          <w:color w:val="2E74B5"/>
          <w:sz w:val="18"/>
        </w:rPr>
        <w:t>한국어 직역</w:t>
      </w:r>
    </w:p>
    <w:p>
      <w:pPr>
        <w:pStyle w:val="TranslationText"/>
      </w:pPr>
      <w:r>
        <w:t>‘어찌하여’ 이하이다. 의심을 맺어 이룬 것이다. 이미 부처가 유위가 아니라면 마땅히 얻음도 설함도 없어야 하는데, 무슨 까닭으로 석가는 보리수 아래에서 보리를 얻고 앞뒤 여러 회상에서 법을 설하였는가? 이미 얻음과 설함이 있으면 곧 유위에 떨어지는데, 어찌 앞에서는 상으로 보지 말라고 하여 무위로 삼았는가?</w:t>
      </w:r>
    </w:p>
    <w:p>
      <w:pPr>
        <w:pStyle w:val="Heading2"/>
      </w:pPr>
      <w:r>
        <w:t>문단 0814  ·  [0204b22]</w:t>
      </w:r>
    </w:p>
    <w:p>
      <w:pPr>
        <w:keepNext/>
        <w:spacing w:after="40"/>
      </w:pPr>
      <w:r>
        <w:rPr>
          <w:rFonts w:ascii="Noto Sans KR" w:hAnsi="Noto Sans KR" w:eastAsia="Noto Sans KR"/>
          <w:b/>
          <w:color w:val="2E74B5"/>
          <w:sz w:val="18"/>
        </w:rPr>
        <w:t>원문</w:t>
      </w:r>
    </w:p>
    <w:p>
      <w:pPr>
        <w:pStyle w:val="SourceText"/>
      </w:pPr>
      <w:r>
        <w:t>[0204b22] 舉因問。經意云：於汝心中，所謂如何？謂我得菩提？為不得耶？謂我說法？為不說耶？伊本疑此，故舉問之。</w:t>
      </w:r>
    </w:p>
    <w:p>
      <w:pPr>
        <w:keepNext/>
        <w:spacing w:after="40"/>
      </w:pPr>
      <w:r>
        <w:rPr>
          <w:rFonts w:ascii="Noto Sans KR" w:hAnsi="Noto Sans KR" w:eastAsia="Noto Sans KR"/>
          <w:b/>
          <w:color w:val="2E74B5"/>
          <w:sz w:val="18"/>
        </w:rPr>
        <w:t>한국어 직역</w:t>
      </w:r>
    </w:p>
    <w:p>
      <w:pPr>
        <w:pStyle w:val="TranslationText"/>
      </w:pPr>
      <w:r>
        <w:t>인을 들어 묻는다. 경의 뜻은 이렇다. 네 마음속에는 어떻게 생각하는가? 내가 보리를 얻었다고 생각하는가? 아니면 얻지 않았다고 생각하는가? 내가 법을 설했다고 생각하는가? 아니면 설하지 않았다고 생각하는가? 그가 본래 이것을 의심했으므로 들어 물은 것이다.</w:t>
      </w:r>
    </w:p>
    <w:p>
      <w:pPr>
        <w:pStyle w:val="Heading2"/>
      </w:pPr>
      <w:r>
        <w:t>문단 0815  ·  [0204b24]</w:t>
      </w:r>
    </w:p>
    <w:p>
      <w:pPr>
        <w:keepNext/>
        <w:spacing w:after="40"/>
      </w:pPr>
      <w:r>
        <w:rPr>
          <w:rFonts w:ascii="Noto Sans KR" w:hAnsi="Noto Sans KR" w:eastAsia="Noto Sans KR"/>
          <w:b/>
          <w:color w:val="2E74B5"/>
          <w:sz w:val="18"/>
        </w:rPr>
        <w:t>원문</w:t>
      </w:r>
    </w:p>
    <w:p>
      <w:pPr>
        <w:pStyle w:val="SourceText"/>
      </w:pPr>
      <w:r>
        <w:t>[0204b24] 佛問等者。空生疑得疑說，佛即順疑以問。辭雖云得，意顯無得，試其所答解與不解。</w:t>
      </w:r>
    </w:p>
    <w:p>
      <w:pPr>
        <w:keepNext/>
        <w:spacing w:after="40"/>
      </w:pPr>
      <w:r>
        <w:rPr>
          <w:rFonts w:ascii="Noto Sans KR" w:hAnsi="Noto Sans KR" w:eastAsia="Noto Sans KR"/>
          <w:b/>
          <w:color w:val="2E74B5"/>
          <w:sz w:val="18"/>
        </w:rPr>
        <w:t>한국어 직역</w:t>
      </w:r>
    </w:p>
    <w:p>
      <w:pPr>
        <w:pStyle w:val="TranslationText"/>
      </w:pPr>
      <w:r>
        <w:t>‘부처가 묻는다’ 등이라는 것은, 공생이 얻음을 의심하고 설함을 의심했으므로, 부처가 곧 그 의심을 따라 물은 것이다. 말은 비록 ‘얻는다’고 하였지만 뜻은 얻음이 없음을 드러내어, 그가 답할 때 이해했는지 이해하지 못했는지를 시험한 것이다.</w:t>
      </w:r>
    </w:p>
    <w:p>
      <w:pPr>
        <w:pStyle w:val="Heading2"/>
      </w:pPr>
      <w:r>
        <w:t>문단 0816  ·  [0204b26]</w:t>
      </w:r>
    </w:p>
    <w:p>
      <w:pPr>
        <w:keepNext/>
        <w:spacing w:after="40"/>
      </w:pPr>
      <w:r>
        <w:rPr>
          <w:rFonts w:ascii="Noto Sans KR" w:hAnsi="Noto Sans KR" w:eastAsia="Noto Sans KR"/>
          <w:b/>
          <w:color w:val="2E74B5"/>
          <w:sz w:val="18"/>
        </w:rPr>
        <w:t>원문</w:t>
      </w:r>
    </w:p>
    <w:p>
      <w:pPr>
        <w:pStyle w:val="SourceText"/>
      </w:pPr>
      <w:r>
        <w:t>[0204b26] 無著下。引證。彼疑有取，佛顯無取，以無破有故云翻也。說法例之。順理酬經，意可知。定者實義，謂無實法名菩提，無實法名如來說，此一向約勝義答也。偈云等者。餘句云：「說法不二取，無說離言相。」意謂釋迦如來是其應化，應化之相俗有真無，是故答中皆言無定。準《金光明經》及《攝論》說，佛果無別色聲功德，唯有如如及如如智獨存。此是真佛，今既異此豈得言真？故云應化非真等。</w:t>
      </w:r>
    </w:p>
    <w:p>
      <w:pPr>
        <w:keepNext/>
        <w:spacing w:after="40"/>
      </w:pPr>
      <w:r>
        <w:rPr>
          <w:rFonts w:ascii="Noto Sans KR" w:hAnsi="Noto Sans KR" w:eastAsia="Noto Sans KR"/>
          <w:b/>
          <w:color w:val="2E74B5"/>
          <w:sz w:val="18"/>
        </w:rPr>
        <w:t>한국어 직역</w:t>
      </w:r>
    </w:p>
    <w:p>
      <w:pPr>
        <w:pStyle w:val="TranslationText"/>
      </w:pPr>
      <w:r>
        <w:t>‘무착’ 이하이다. 인용하여 증명한다. 그는 취함이 있다고 의심했고, 부처는 취함이 없음을 드러냈다. 무로 유를 깨뜨리므로 ‘뒤집는다’고 하였다. 법을 설하는 것도 이에 준한다. 이치에 따라 경에 응답한 뜻은 알 수 있다. ‘정(定)’은 실다운 뜻이다. 곧 실다운 법으로서 보리라 이름할 것이 없고, 실다운 법으로서 여래가 설했다고 할 것도 없다는 것이다. 이는 한결같이 승의에 의거하여 답한 것이다. ‘게송에서 말한다’ 등이라는 것은, 나머지 구절은 이렇다. “법을 설함에는 둘의 취함이 없고, 설함이 없음은 언상의 상을 떠난다.” 뜻은 이렇다. 석가여래는 응화이고, 응화의 상은 세속에서는 있으나 진실에서는 없으므로 답 가운데 모두 ‘정해진 것이 없다’고 말하였다. 『금광명경』과 『섭론』의 설에 따르면, 불과에는 별도의 색·성 등의 공덕이 없고 오직 여여와 여여지만 홀로 존재한다. 이것이 참된 부처인데, 지금 이미 이것과 다르다면 어찌 참이라고 할 수 있겠는가? 그러므로 ‘응화는 참된 부처가 아니다’ 등이라고 한다.</w:t>
      </w:r>
    </w:p>
    <w:p>
      <w:pPr>
        <w:pStyle w:val="Heading2"/>
      </w:pPr>
      <w:r>
        <w:t>문단 0817  ·  [0204c06]</w:t>
      </w:r>
    </w:p>
    <w:p>
      <w:pPr>
        <w:keepNext/>
        <w:spacing w:after="40"/>
      </w:pPr>
      <w:r>
        <w:rPr>
          <w:rFonts w:ascii="Noto Sans KR" w:hAnsi="Noto Sans KR" w:eastAsia="Noto Sans KR"/>
          <w:b/>
          <w:color w:val="2E74B5"/>
          <w:sz w:val="18"/>
        </w:rPr>
        <w:t>원문</w:t>
      </w:r>
    </w:p>
    <w:p>
      <w:pPr>
        <w:pStyle w:val="SourceText"/>
      </w:pPr>
      <w:r>
        <w:t>[0204c06] 無定法。經徵意云：以何義故，無定法可說耶？釋意云：欲言其有無狀無名，欲言其無聖以之靈。諦理若此，欲何說哉？說尚不得，欲何取哉？取即得也，是故上云：「無有定法如來可說」等。</w:t>
      </w:r>
    </w:p>
    <w:p>
      <w:pPr>
        <w:keepNext/>
        <w:spacing w:after="40"/>
      </w:pPr>
      <w:r>
        <w:rPr>
          <w:rFonts w:ascii="Noto Sans KR" w:hAnsi="Noto Sans KR" w:eastAsia="Noto Sans KR"/>
          <w:b/>
          <w:color w:val="2E74B5"/>
          <w:sz w:val="18"/>
        </w:rPr>
        <w:t>한국어 직역</w:t>
      </w:r>
    </w:p>
    <w:p>
      <w:pPr>
        <w:pStyle w:val="TranslationText"/>
      </w:pPr>
      <w:r>
        <w:t>정해진 법이 없음이다. 경에서 묻는 뜻은 이렇다. 무슨 뜻 때문에 설할 수 있는 정해진 법이 없는가? 풀이의 뜻은 이렇다. 있다고 말하려 하면 형상도 없고 이름도 없으며, 없다고 말하려 하면 성인이 그것으로 신령하다. 진제의 이치가 이와 같은데 무엇을 설하겠는가? 설하는 것조차 얻을 수 없는데 무엇을 취하겠는가? ‘취함’은 곧 ‘얻음’이다. 그러므로 위에서 “여래가 설할 수 있는 정해진 법이 없다” 등이라고 한 것이다.</w:t>
      </w:r>
    </w:p>
    <w:p>
      <w:pPr>
        <w:pStyle w:val="Heading2"/>
      </w:pPr>
      <w:r>
        <w:t>문단 0818  ·  [0204c10]</w:t>
      </w:r>
    </w:p>
    <w:p>
      <w:pPr>
        <w:keepNext/>
        <w:spacing w:after="40"/>
      </w:pPr>
      <w:r>
        <w:rPr>
          <w:rFonts w:ascii="Noto Sans KR" w:hAnsi="Noto Sans KR" w:eastAsia="Noto Sans KR"/>
          <w:b/>
          <w:color w:val="2E74B5"/>
          <w:sz w:val="18"/>
        </w:rPr>
        <w:t>원문</w:t>
      </w:r>
    </w:p>
    <w:p>
      <w:pPr>
        <w:pStyle w:val="SourceText"/>
      </w:pPr>
      <w:r>
        <w:t>[0204c10] 疏二。一、引無著</w:t>
      </w:r>
    </w:p>
    <w:p>
      <w:pPr>
        <w:keepNext/>
        <w:spacing w:after="40"/>
      </w:pPr>
      <w:r>
        <w:rPr>
          <w:rFonts w:ascii="Noto Sans KR" w:hAnsi="Noto Sans KR" w:eastAsia="Noto Sans KR"/>
          <w:b/>
          <w:color w:val="2E74B5"/>
          <w:sz w:val="18"/>
        </w:rPr>
        <w:t>한국어 직역</w:t>
      </w:r>
    </w:p>
    <w:p>
      <w:pPr>
        <w:pStyle w:val="TranslationText"/>
      </w:pPr>
      <w:r>
        <w:t>소에 둘이 있다. 첫째, 무착을 인용한다.</w:t>
      </w:r>
    </w:p>
    <w:p>
      <w:pPr>
        <w:pStyle w:val="Heading2"/>
      </w:pPr>
      <w:r>
        <w:t>문단 0819  ·  [0204c10]</w:t>
      </w:r>
    </w:p>
    <w:p>
      <w:pPr>
        <w:keepNext/>
        <w:spacing w:after="40"/>
      </w:pPr>
      <w:r>
        <w:rPr>
          <w:rFonts w:ascii="Noto Sans KR" w:hAnsi="Noto Sans KR" w:eastAsia="Noto Sans KR"/>
          <w:b/>
          <w:color w:val="2E74B5"/>
          <w:sz w:val="18"/>
        </w:rPr>
        <w:t>원문</w:t>
      </w:r>
    </w:p>
    <w:p>
      <w:pPr>
        <w:pStyle w:val="SourceText"/>
      </w:pPr>
      <w:r>
        <w:t>[0204c10] 正聞等者，此則聞而無聞、說而無說，非謂全不聞不說也。如《淨名》云：「夫說法者無說無示，其聽法者無聞無得。」是茲義矣。</w:t>
      </w:r>
    </w:p>
    <w:p>
      <w:pPr>
        <w:keepNext/>
        <w:spacing w:after="40"/>
      </w:pPr>
      <w:r>
        <w:rPr>
          <w:rFonts w:ascii="Noto Sans KR" w:hAnsi="Noto Sans KR" w:eastAsia="Noto Sans KR"/>
          <w:b/>
          <w:color w:val="2E74B5"/>
          <w:sz w:val="18"/>
        </w:rPr>
        <w:t>한국어 직역</w:t>
      </w:r>
    </w:p>
    <w:p>
      <w:pPr>
        <w:pStyle w:val="TranslationText"/>
      </w:pPr>
      <w:r>
        <w:t>‘바르게 듣는다’ 등이라는 것은, 듣되 들음이 없고 설하되 설함이 없는 것이지, 전혀 듣지도 설하지도 않는다는 뜻은 아니다. 『유마경』에서 “무릇 법을 설하는 자는 설함도 보임도 없고, 그 법을 듣는 자는 들음도 얻음도 없다”고 한 것과 같다. 바로 이 뜻이다.</w:t>
      </w:r>
    </w:p>
    <w:p>
      <w:pPr>
        <w:pStyle w:val="Heading2"/>
      </w:pPr>
      <w:r>
        <w:t>문단 0820  ·  [0204c13]</w:t>
      </w:r>
    </w:p>
    <w:p>
      <w:pPr>
        <w:keepNext/>
        <w:spacing w:after="40"/>
      </w:pPr>
      <w:r>
        <w:rPr>
          <w:rFonts w:ascii="Noto Sans KR" w:hAnsi="Noto Sans KR" w:eastAsia="Noto Sans KR"/>
          <w:b/>
          <w:color w:val="2E74B5"/>
          <w:sz w:val="18"/>
        </w:rPr>
        <w:t>원문</w:t>
      </w:r>
    </w:p>
    <w:p>
      <w:pPr>
        <w:pStyle w:val="SourceText"/>
      </w:pPr>
      <w:r>
        <w:t>[0204c13] 分別性者，一切諸法皆依妄念而有差別，念尚無念，法豈是法？故云非法。</w:t>
      </w:r>
    </w:p>
    <w:p>
      <w:pPr>
        <w:keepNext/>
        <w:spacing w:after="40"/>
      </w:pPr>
      <w:r>
        <w:rPr>
          <w:rFonts w:ascii="Noto Sans KR" w:hAnsi="Noto Sans KR" w:eastAsia="Noto Sans KR"/>
          <w:b/>
          <w:color w:val="2E74B5"/>
          <w:sz w:val="18"/>
        </w:rPr>
        <w:t>한국어 직역</w:t>
      </w:r>
    </w:p>
    <w:p>
      <w:pPr>
        <w:pStyle w:val="TranslationText"/>
      </w:pPr>
      <w:r>
        <w:t>‘분별성’이라는 것은, 모든 법이 모두 망념에 의지하여 차별이 있으니, 생각조차 생각이 없는데 법이 어찌 법이겠는가? 그러므로 ‘법이 아니다’라고 한다.</w:t>
      </w:r>
    </w:p>
    <w:p>
      <w:pPr>
        <w:pStyle w:val="Heading2"/>
      </w:pPr>
      <w:r>
        <w:t>문단 0821  ·  [0204c14]</w:t>
      </w:r>
    </w:p>
    <w:p>
      <w:pPr>
        <w:keepNext/>
        <w:spacing w:after="40"/>
      </w:pPr>
      <w:r>
        <w:rPr>
          <w:rFonts w:ascii="Noto Sans KR" w:hAnsi="Noto Sans KR" w:eastAsia="Noto Sans KR"/>
          <w:b/>
          <w:color w:val="2E74B5"/>
          <w:sz w:val="18"/>
        </w:rPr>
        <w:t>원문</w:t>
      </w:r>
    </w:p>
    <w:p>
      <w:pPr>
        <w:pStyle w:val="SourceText"/>
      </w:pPr>
      <w:r>
        <w:t>[0204c14] 法無我者，但分別性亡即是法無我理，此理不無，故云非非法也。</w:t>
      </w:r>
    </w:p>
    <w:p>
      <w:pPr>
        <w:keepNext/>
        <w:spacing w:after="40"/>
      </w:pPr>
      <w:r>
        <w:rPr>
          <w:rFonts w:ascii="Noto Sans KR" w:hAnsi="Noto Sans KR" w:eastAsia="Noto Sans KR"/>
          <w:b/>
          <w:color w:val="2E74B5"/>
          <w:sz w:val="18"/>
        </w:rPr>
        <w:t>한국어 직역</w:t>
      </w:r>
    </w:p>
    <w:p>
      <w:pPr>
        <w:pStyle w:val="TranslationText"/>
      </w:pPr>
      <w:r>
        <w:t>‘법무아’라는 것은, 다만 분별성이 없어지는 것이 곧 법무아의 이치라는 뜻이다. 이 이치는 없는 것이 아니므로 ‘비법도 아니다’라고 한다.</w:t>
      </w:r>
    </w:p>
    <w:p>
      <w:pPr>
        <w:pStyle w:val="Heading2"/>
      </w:pPr>
      <w:r>
        <w:t>문단 0822  ·  [0204c16]</w:t>
      </w:r>
    </w:p>
    <w:p>
      <w:pPr>
        <w:keepNext/>
        <w:spacing w:after="40"/>
      </w:pPr>
      <w:r>
        <w:rPr>
          <w:rFonts w:ascii="Noto Sans KR" w:hAnsi="Noto Sans KR" w:eastAsia="Noto Sans KR"/>
          <w:b/>
          <w:color w:val="2E74B5"/>
          <w:sz w:val="18"/>
        </w:rPr>
        <w:t>원문</w:t>
      </w:r>
    </w:p>
    <w:p>
      <w:pPr>
        <w:pStyle w:val="SourceText"/>
      </w:pPr>
      <w:r>
        <w:t>[0204c16] 論云下。二、引天親二</w:t>
      </w:r>
    </w:p>
    <w:p>
      <w:pPr>
        <w:keepNext/>
        <w:spacing w:after="40"/>
      </w:pPr>
      <w:r>
        <w:rPr>
          <w:rFonts w:ascii="Noto Sans KR" w:hAnsi="Noto Sans KR" w:eastAsia="Noto Sans KR"/>
          <w:b/>
          <w:color w:val="2E74B5"/>
          <w:sz w:val="18"/>
        </w:rPr>
        <w:t>한국어 직역</w:t>
      </w:r>
    </w:p>
    <w:p>
      <w:pPr>
        <w:pStyle w:val="TranslationText"/>
      </w:pPr>
      <w:r>
        <w:t>‘논에서 말한다’ 이하이다. 둘째, 천친을 인용하는 데 둘이 있다.</w:t>
      </w:r>
    </w:p>
    <w:p>
      <w:pPr>
        <w:pStyle w:val="Heading2"/>
      </w:pPr>
      <w:r>
        <w:t>문단 0823  ·  [0204c16]</w:t>
      </w:r>
    </w:p>
    <w:p>
      <w:pPr>
        <w:keepNext/>
        <w:spacing w:after="40"/>
      </w:pPr>
      <w:r>
        <w:rPr>
          <w:rFonts w:ascii="Noto Sans KR" w:hAnsi="Noto Sans KR" w:eastAsia="Noto Sans KR"/>
          <w:b/>
          <w:color w:val="2E74B5"/>
          <w:sz w:val="18"/>
        </w:rPr>
        <w:t>원문</w:t>
      </w:r>
    </w:p>
    <w:p>
      <w:pPr>
        <w:pStyle w:val="SourceText"/>
      </w:pPr>
      <w:r>
        <w:t>[0204c16] 一、釋文</w:t>
      </w:r>
    </w:p>
    <w:p>
      <w:pPr>
        <w:keepNext/>
        <w:spacing w:after="40"/>
      </w:pPr>
      <w:r>
        <w:rPr>
          <w:rFonts w:ascii="Noto Sans KR" w:hAnsi="Noto Sans KR" w:eastAsia="Noto Sans KR"/>
          <w:b/>
          <w:color w:val="2E74B5"/>
          <w:sz w:val="18"/>
        </w:rPr>
        <w:t>한국어 직역</w:t>
      </w:r>
    </w:p>
    <w:p>
      <w:pPr>
        <w:pStyle w:val="TranslationText"/>
      </w:pPr>
      <w:r>
        <w:t>첫째, 글을 풀이한다.</w:t>
      </w:r>
    </w:p>
    <w:p>
      <w:pPr>
        <w:pStyle w:val="Heading2"/>
      </w:pPr>
      <w:r>
        <w:t>문단 0824  ·  [0204c17]</w:t>
      </w:r>
    </w:p>
    <w:p>
      <w:pPr>
        <w:keepNext/>
        <w:spacing w:after="40"/>
      </w:pPr>
      <w:r>
        <w:rPr>
          <w:rFonts w:ascii="Noto Sans KR" w:hAnsi="Noto Sans KR" w:eastAsia="Noto Sans KR"/>
          <w:b/>
          <w:color w:val="2E74B5"/>
          <w:sz w:val="18"/>
        </w:rPr>
        <w:t>원문</w:t>
      </w:r>
    </w:p>
    <w:p>
      <w:pPr>
        <w:pStyle w:val="SourceText"/>
      </w:pPr>
      <w:r>
        <w:t>[0204c17] 依真等者。此且標立所依之本，然於其上說離有無。</w:t>
      </w:r>
    </w:p>
    <w:p>
      <w:pPr>
        <w:keepNext/>
        <w:spacing w:after="40"/>
      </w:pPr>
      <w:r>
        <w:rPr>
          <w:rFonts w:ascii="Noto Sans KR" w:hAnsi="Noto Sans KR" w:eastAsia="Noto Sans KR"/>
          <w:b/>
          <w:color w:val="2E74B5"/>
          <w:sz w:val="18"/>
        </w:rPr>
        <w:t>한국어 직역</w:t>
      </w:r>
    </w:p>
    <w:p>
      <w:pPr>
        <w:pStyle w:val="TranslationText"/>
      </w:pPr>
      <w:r>
        <w:t>‘진에 의지한다’ 등이라는 것은, 이는 우선 의지하는 근본을 표방하여 세우고, 그 위에서 유와 무를 떠남을 설한 것이다.</w:t>
      </w:r>
    </w:p>
    <w:p>
      <w:pPr>
        <w:pStyle w:val="Heading2"/>
      </w:pPr>
      <w:r>
        <w:t>문단 0825  ·  [0204c18]</w:t>
      </w:r>
    </w:p>
    <w:p>
      <w:pPr>
        <w:keepNext/>
        <w:spacing w:after="40"/>
      </w:pPr>
      <w:r>
        <w:rPr>
          <w:rFonts w:ascii="Noto Sans KR" w:hAnsi="Noto Sans KR" w:eastAsia="Noto Sans KR"/>
          <w:b/>
          <w:color w:val="2E74B5"/>
          <w:sz w:val="18"/>
        </w:rPr>
        <w:t>원문</w:t>
      </w:r>
    </w:p>
    <w:p>
      <w:pPr>
        <w:pStyle w:val="SourceText"/>
      </w:pPr>
      <w:r>
        <w:t>[0204c18] 一切等者。緣生之法本無真實之體，亦無真實之相，故云非也。</w:t>
      </w:r>
    </w:p>
    <w:p>
      <w:pPr>
        <w:keepNext/>
        <w:spacing w:after="40"/>
      </w:pPr>
      <w:r>
        <w:rPr>
          <w:rFonts w:ascii="Noto Sans KR" w:hAnsi="Noto Sans KR" w:eastAsia="Noto Sans KR"/>
          <w:b/>
          <w:color w:val="2E74B5"/>
          <w:sz w:val="18"/>
        </w:rPr>
        <w:t>한국어 직역</w:t>
      </w:r>
    </w:p>
    <w:p>
      <w:pPr>
        <w:pStyle w:val="TranslationText"/>
      </w:pPr>
      <w:r>
        <w:t>‘일체’ 등이라는 것은, 연으로 생긴 법에는 본래 진실한 본체가 없고 또한 진실한 상도 없으므로 ‘아니다[非]’라고 한다.</w:t>
      </w:r>
    </w:p>
    <w:p>
      <w:pPr>
        <w:pStyle w:val="Heading2"/>
      </w:pPr>
      <w:r>
        <w:t>문단 0826  ·  [0204c19]</w:t>
      </w:r>
    </w:p>
    <w:p>
      <w:pPr>
        <w:keepNext/>
        <w:spacing w:after="40"/>
      </w:pPr>
      <w:r>
        <w:rPr>
          <w:rFonts w:ascii="Noto Sans KR" w:hAnsi="Noto Sans KR" w:eastAsia="Noto Sans KR"/>
          <w:b/>
          <w:color w:val="2E74B5"/>
          <w:sz w:val="18"/>
        </w:rPr>
        <w:t>원문</w:t>
      </w:r>
    </w:p>
    <w:p>
      <w:pPr>
        <w:pStyle w:val="SourceText"/>
      </w:pPr>
      <w:r>
        <w:t>[0204c19] 實相有者。諸法既無即真實相，實相不無，故云非非法也。此即非却非法也。</w:t>
      </w:r>
    </w:p>
    <w:p>
      <w:pPr>
        <w:keepNext/>
        <w:spacing w:after="40"/>
      </w:pPr>
      <w:r>
        <w:rPr>
          <w:rFonts w:ascii="Noto Sans KR" w:hAnsi="Noto Sans KR" w:eastAsia="Noto Sans KR"/>
          <w:b/>
          <w:color w:val="2E74B5"/>
          <w:sz w:val="18"/>
        </w:rPr>
        <w:t>한국어 직역</w:t>
      </w:r>
    </w:p>
    <w:p>
      <w:pPr>
        <w:pStyle w:val="TranslationText"/>
      </w:pPr>
      <w:r>
        <w:t>‘실상이 있다’는 것은, 모든 법이 이미 없으면 곧 진실한 상이고, 실상은 없는 것이 아니므로 ‘비법도 아니다’라고 한다. 이는 곧 ‘비법’을 다시 부정한 것이다.</w:t>
      </w:r>
    </w:p>
    <w:p>
      <w:pPr>
        <w:pStyle w:val="Heading2"/>
      </w:pPr>
      <w:r>
        <w:t>문단 0827  ·  [0204c21]</w:t>
      </w:r>
    </w:p>
    <w:p>
      <w:pPr>
        <w:keepNext/>
        <w:spacing w:after="40"/>
      </w:pPr>
      <w:r>
        <w:rPr>
          <w:rFonts w:ascii="Noto Sans KR" w:hAnsi="Noto Sans KR" w:eastAsia="Noto Sans KR"/>
          <w:b/>
          <w:color w:val="2E74B5"/>
          <w:sz w:val="18"/>
        </w:rPr>
        <w:t>원문</w:t>
      </w:r>
    </w:p>
    <w:p>
      <w:pPr>
        <w:pStyle w:val="SourceText"/>
      </w:pPr>
      <w:r>
        <w:t>[0204c21] 何故下。二、通難</w:t>
      </w:r>
    </w:p>
    <w:p>
      <w:pPr>
        <w:keepNext/>
        <w:spacing w:after="40"/>
      </w:pPr>
      <w:r>
        <w:rPr>
          <w:rFonts w:ascii="Noto Sans KR" w:hAnsi="Noto Sans KR" w:eastAsia="Noto Sans KR"/>
          <w:b/>
          <w:color w:val="2E74B5"/>
          <w:sz w:val="18"/>
        </w:rPr>
        <w:t>한국어 직역</w:t>
      </w:r>
    </w:p>
    <w:p>
      <w:pPr>
        <w:pStyle w:val="TranslationText"/>
      </w:pPr>
      <w:r>
        <w:t>‘어찌하여’ 이하이다. 둘째, 난문을 통한다.</w:t>
      </w:r>
    </w:p>
    <w:p>
      <w:pPr>
        <w:pStyle w:val="Heading2"/>
      </w:pPr>
      <w:r>
        <w:t>문단 0828  ·  [0204c21]</w:t>
      </w:r>
    </w:p>
    <w:p>
      <w:pPr>
        <w:keepNext/>
        <w:spacing w:after="40"/>
      </w:pPr>
      <w:r>
        <w:rPr>
          <w:rFonts w:ascii="Noto Sans KR" w:hAnsi="Noto Sans KR" w:eastAsia="Noto Sans KR"/>
          <w:b/>
          <w:color w:val="2E74B5"/>
          <w:sz w:val="18"/>
        </w:rPr>
        <w:t>원문</w:t>
      </w:r>
    </w:p>
    <w:p>
      <w:pPr>
        <w:pStyle w:val="SourceText"/>
      </w:pPr>
      <w:r>
        <w:t>[0204c21] 難意云：本來疑證疑說，問答悉以雙該。今於釋所以中，何故但言所說而不言證耶？</w:t>
      </w:r>
    </w:p>
    <w:p>
      <w:pPr>
        <w:keepNext/>
        <w:spacing w:after="40"/>
      </w:pPr>
      <w:r>
        <w:rPr>
          <w:rFonts w:ascii="Noto Sans KR" w:hAnsi="Noto Sans KR" w:eastAsia="Noto Sans KR"/>
          <w:b/>
          <w:color w:val="2E74B5"/>
          <w:sz w:val="18"/>
        </w:rPr>
        <w:t>한국어 직역</w:t>
      </w:r>
    </w:p>
    <w:p>
      <w:pPr>
        <w:pStyle w:val="TranslationText"/>
      </w:pPr>
      <w:r>
        <w:t>난문의 뜻은 이렇다. 본래 증득을 의심하고 설함을 의심했으므로 문답에서 모두 둘을 함께 포괄하였다. 그런데 지금 까닭을 풀이하는 가운데 어찌하여 다만 설한 바만 말하고 증득은 말하지 않는가?</w:t>
      </w:r>
    </w:p>
    <w:p>
      <w:pPr>
        <w:pStyle w:val="Heading2"/>
      </w:pPr>
      <w:r>
        <w:t>문단 0829  ·  [0204c23]</w:t>
      </w:r>
    </w:p>
    <w:p>
      <w:pPr>
        <w:keepNext/>
        <w:spacing w:after="40"/>
      </w:pPr>
      <w:r>
        <w:rPr>
          <w:rFonts w:ascii="Noto Sans KR" w:hAnsi="Noto Sans KR" w:eastAsia="Noto Sans KR"/>
          <w:b/>
          <w:color w:val="2E74B5"/>
          <w:sz w:val="18"/>
        </w:rPr>
        <w:t>원문</w:t>
      </w:r>
    </w:p>
    <w:p>
      <w:pPr>
        <w:pStyle w:val="SourceText"/>
      </w:pPr>
      <w:r>
        <w:t>[0204c23] 有言下。釋也。此乃以說反驗於證。且川有珠而不枯，山有玉而增潤。內無德本，外豈能談？故但言說，自表其證也。又此言取即是證也。</w:t>
      </w:r>
    </w:p>
    <w:p>
      <w:pPr>
        <w:keepNext/>
        <w:spacing w:after="40"/>
      </w:pPr>
      <w:r>
        <w:rPr>
          <w:rFonts w:ascii="Noto Sans KR" w:hAnsi="Noto Sans KR" w:eastAsia="Noto Sans KR"/>
          <w:b/>
          <w:color w:val="2E74B5"/>
          <w:sz w:val="18"/>
        </w:rPr>
        <w:t>한국어 직역</w:t>
      </w:r>
    </w:p>
    <w:p>
      <w:pPr>
        <w:pStyle w:val="TranslationText"/>
      </w:pPr>
      <w:r>
        <w:t>‘어떤 말’ 이하이다. 풀이이다. 이는 설함으로써 거꾸로 증득을 징험한 것이다. 강에 구슬이 있으면 마르지 않고, 산에 옥이 있으면 더욱 윤택해지는 것과 같다. 안에 덕의 근본이 없다면 밖으로 어찌 말할 수 있겠는가? 그러므로 다만 설함만 말해도 저절로 그 증득을 나타낸다. 또 여기서 말한 ‘취함’이 곧 증득이다.</w:t>
      </w:r>
    </w:p>
    <w:p>
      <w:pPr>
        <w:pStyle w:val="Heading2"/>
      </w:pPr>
      <w:r>
        <w:t>문단 0830  ·  [0204c26]</w:t>
      </w:r>
    </w:p>
    <w:p>
      <w:pPr>
        <w:keepNext/>
        <w:spacing w:after="40"/>
      </w:pPr>
      <w:r>
        <w:rPr>
          <w:rFonts w:ascii="Noto Sans KR" w:hAnsi="Noto Sans KR" w:eastAsia="Noto Sans KR"/>
          <w:b/>
          <w:color w:val="2E74B5"/>
          <w:sz w:val="18"/>
        </w:rPr>
        <w:t>원문</w:t>
      </w:r>
    </w:p>
    <w:p>
      <w:pPr>
        <w:pStyle w:val="SourceText"/>
      </w:pPr>
      <w:r>
        <w:t>[0204c26] 無取。經徵意云：所以言無取無說、非法非非法者，何也？釋意云：聖人即是無為，無為即無分別，若有取說法非法等，皆屬分別不名無為，何為聖人？故無取說等。</w:t>
      </w:r>
    </w:p>
    <w:p>
      <w:pPr>
        <w:keepNext/>
        <w:spacing w:after="40"/>
      </w:pPr>
      <w:r>
        <w:rPr>
          <w:rFonts w:ascii="Noto Sans KR" w:hAnsi="Noto Sans KR" w:eastAsia="Noto Sans KR"/>
          <w:b/>
          <w:color w:val="2E74B5"/>
          <w:sz w:val="18"/>
        </w:rPr>
        <w:t>한국어 직역</w:t>
      </w:r>
    </w:p>
    <w:p>
      <w:pPr>
        <w:pStyle w:val="TranslationText"/>
      </w:pPr>
      <w:r>
        <w:t>취함이 없음이다. 경에서 묻는 뜻은 이렇다. 취함도 설함도 없고, 법도 아니고 비법도 아니라고 말하는 까닭은 무엇인가? 풀이의 뜻은 이렇다. 성인은 곧 무위이고, 무위는 곧 분별이 없다. 만약 취함과 설함, 법과 비법 등이 있다면 모두 분별에 속하여 무위라 이름하지 못하니, 어떻게 성인이라 하겠는가? 그러므로 취함과 설함 등이 없다.</w:t>
      </w:r>
    </w:p>
    <w:p>
      <w:pPr>
        <w:pStyle w:val="Heading2"/>
      </w:pPr>
      <w:r>
        <w:t>문단 0831  ·  [0205a01]</w:t>
      </w:r>
    </w:p>
    <w:p>
      <w:pPr>
        <w:keepNext/>
        <w:spacing w:after="40"/>
      </w:pPr>
      <w:r>
        <w:rPr>
          <w:rFonts w:ascii="Noto Sans KR" w:hAnsi="Noto Sans KR" w:eastAsia="Noto Sans KR"/>
          <w:b/>
          <w:color w:val="2E74B5"/>
          <w:sz w:val="18"/>
        </w:rPr>
        <w:t>원문</w:t>
      </w:r>
    </w:p>
    <w:p>
      <w:pPr>
        <w:pStyle w:val="SourceText"/>
      </w:pPr>
      <w:r>
        <w:t>[0205a01] 言賢聖者，賢即是聖，隣近釋也。</w:t>
      </w:r>
    </w:p>
    <w:p>
      <w:pPr>
        <w:keepNext/>
        <w:spacing w:after="40"/>
      </w:pPr>
      <w:r>
        <w:rPr>
          <w:rFonts w:ascii="Noto Sans KR" w:hAnsi="Noto Sans KR" w:eastAsia="Noto Sans KR"/>
          <w:b/>
          <w:color w:val="2E74B5"/>
          <w:sz w:val="18"/>
        </w:rPr>
        <w:t>한국어 직역</w:t>
      </w:r>
    </w:p>
    <w:p>
      <w:pPr>
        <w:pStyle w:val="TranslationText"/>
      </w:pPr>
      <w:r>
        <w:t>‘현성’이라고 말한 것은, 현이 곧 성이라는 뜻이니 인근석이다.</w:t>
      </w:r>
    </w:p>
    <w:p>
      <w:pPr>
        <w:pStyle w:val="Heading2"/>
      </w:pPr>
      <w:r>
        <w:t>문단 0832  ·  [0205a01]</w:t>
      </w:r>
    </w:p>
    <w:p>
      <w:pPr>
        <w:keepNext/>
        <w:spacing w:after="40"/>
      </w:pPr>
      <w:r>
        <w:rPr>
          <w:rFonts w:ascii="Noto Sans KR" w:hAnsi="Noto Sans KR" w:eastAsia="Noto Sans KR"/>
          <w:b/>
          <w:color w:val="2E74B5"/>
          <w:sz w:val="18"/>
        </w:rPr>
        <w:t>원문</w:t>
      </w:r>
    </w:p>
    <w:p>
      <w:pPr>
        <w:pStyle w:val="SourceText"/>
      </w:pPr>
      <w:r>
        <w:t>[0205a01] 魏云等者。</w:t>
      </w:r>
    </w:p>
    <w:p>
      <w:pPr>
        <w:keepNext/>
        <w:spacing w:after="40"/>
      </w:pPr>
      <w:r>
        <w:rPr>
          <w:rFonts w:ascii="Noto Sans KR" w:hAnsi="Noto Sans KR" w:eastAsia="Noto Sans KR"/>
          <w:b/>
          <w:color w:val="2E74B5"/>
          <w:sz w:val="18"/>
        </w:rPr>
        <w:t>한국어 직역</w:t>
      </w:r>
    </w:p>
    <w:p>
      <w:pPr>
        <w:pStyle w:val="TranslationText"/>
      </w:pPr>
      <w:r>
        <w:t>‘위본에서는 말한다’ 등이라는 것은,</w:t>
      </w:r>
    </w:p>
    <w:p>
      <w:pPr>
        <w:pStyle w:val="Heading2"/>
      </w:pPr>
      <w:r>
        <w:t>문단 0833  ·  [0205a02]</w:t>
      </w:r>
    </w:p>
    <w:p>
      <w:pPr>
        <w:keepNext/>
        <w:spacing w:after="40"/>
      </w:pPr>
      <w:r>
        <w:rPr>
          <w:rFonts w:ascii="Noto Sans KR" w:hAnsi="Noto Sans KR" w:eastAsia="Noto Sans KR"/>
          <w:b/>
          <w:color w:val="2E74B5"/>
          <w:sz w:val="18"/>
        </w:rPr>
        <w:t>원문</w:t>
      </w:r>
    </w:p>
    <w:p>
      <w:pPr>
        <w:pStyle w:val="SourceText"/>
      </w:pPr>
      <w:r>
        <w:t>[0205a02] 問：「行位通於賢聖，云何唯取聖人？」</w:t>
      </w:r>
    </w:p>
    <w:p>
      <w:pPr>
        <w:keepNext/>
        <w:spacing w:after="40"/>
      </w:pPr>
      <w:r>
        <w:rPr>
          <w:rFonts w:ascii="Noto Sans KR" w:hAnsi="Noto Sans KR" w:eastAsia="Noto Sans KR"/>
          <w:b/>
          <w:color w:val="2E74B5"/>
          <w:sz w:val="18"/>
        </w:rPr>
        <w:t>한국어 직역</w:t>
      </w:r>
    </w:p>
    <w:p>
      <w:pPr>
        <w:pStyle w:val="TranslationText"/>
      </w:pPr>
      <w:r>
        <w:t>묻는다. “수행의 지위는 현과 성에 두루 통하는데, 어찌하여 오직 성인만 취하는가?”</w:t>
      </w:r>
    </w:p>
    <w:p>
      <w:pPr>
        <w:pStyle w:val="Heading2"/>
      </w:pPr>
      <w:r>
        <w:t>문단 0834  ·  [0205a02]</w:t>
      </w:r>
    </w:p>
    <w:p>
      <w:pPr>
        <w:keepNext/>
        <w:spacing w:after="40"/>
      </w:pPr>
      <w:r>
        <w:rPr>
          <w:rFonts w:ascii="Noto Sans KR" w:hAnsi="Noto Sans KR" w:eastAsia="Noto Sans KR"/>
          <w:b/>
          <w:color w:val="2E74B5"/>
          <w:sz w:val="18"/>
        </w:rPr>
        <w:t>원문</w:t>
      </w:r>
    </w:p>
    <w:p>
      <w:pPr>
        <w:pStyle w:val="SourceText"/>
      </w:pPr>
      <w:r>
        <w:t>[0205a02] 答：「若以通論即該賢位，此明證果深淺故唯言聖。」</w:t>
      </w:r>
    </w:p>
    <w:p>
      <w:pPr>
        <w:keepNext/>
        <w:spacing w:after="40"/>
      </w:pPr>
      <w:r>
        <w:rPr>
          <w:rFonts w:ascii="Noto Sans KR" w:hAnsi="Noto Sans KR" w:eastAsia="Noto Sans KR"/>
          <w:b/>
          <w:color w:val="2E74B5"/>
          <w:sz w:val="18"/>
        </w:rPr>
        <w:t>한국어 직역</w:t>
      </w:r>
    </w:p>
    <w:p>
      <w:pPr>
        <w:pStyle w:val="TranslationText"/>
      </w:pPr>
      <w:r>
        <w:t>답한다. “통틀어 논하면 곧 현위도 포함하지만, 여기서는 증득한 과의 깊고 얕음을 밝히므로 오직 성인이라고 말한다.”</w:t>
      </w:r>
    </w:p>
    <w:p>
      <w:pPr>
        <w:pStyle w:val="Heading2"/>
      </w:pPr>
      <w:r>
        <w:t>문단 0835  ·  [0205a03]</w:t>
      </w:r>
    </w:p>
    <w:p>
      <w:pPr>
        <w:keepNext/>
        <w:spacing w:after="40"/>
      </w:pPr>
      <w:r>
        <w:rPr>
          <w:rFonts w:ascii="Noto Sans KR" w:hAnsi="Noto Sans KR" w:eastAsia="Noto Sans KR"/>
          <w:b/>
          <w:color w:val="2E74B5"/>
          <w:sz w:val="18"/>
        </w:rPr>
        <w:t>원문</w:t>
      </w:r>
    </w:p>
    <w:p>
      <w:pPr>
        <w:pStyle w:val="SourceText"/>
      </w:pPr>
      <w:r>
        <w:t>[0205a03] 得名者。即差別也。以諸聖人皆約證無為差別之義，而立其名。如證偏行真如，得名歡喜地，菩薩等此則得名差別，蓋一義耳。</w:t>
      </w:r>
    </w:p>
    <w:p>
      <w:pPr>
        <w:keepNext/>
        <w:spacing w:after="40"/>
      </w:pPr>
      <w:r>
        <w:rPr>
          <w:rFonts w:ascii="Noto Sans KR" w:hAnsi="Noto Sans KR" w:eastAsia="Noto Sans KR"/>
          <w:b/>
          <w:color w:val="2E74B5"/>
          <w:sz w:val="18"/>
        </w:rPr>
        <w:t>한국어 직역</w:t>
      </w:r>
    </w:p>
    <w:p>
      <w:pPr>
        <w:pStyle w:val="TranslationText"/>
      </w:pPr>
      <w:r>
        <w:t>‘이름을 얻는다’는 것은, 곧 차별이다. 모든 성인은 모두 무위를 증득한 차별의 뜻에 의거하여 그 이름을 세운다. 예컨대 편행진여(偏行眞如)를 증득하여 환희지라는 이름을 얻는 보살 등과 같으니, 이것이 곧 이름의 차별을 얻는다는 뜻이며 대개 한 뜻일 뿐이다.</w:t>
      </w:r>
    </w:p>
    <w:p>
      <w:pPr>
        <w:pStyle w:val="EditorialNote"/>
      </w:pPr>
      <w:r>
        <w:t>교감·번역 메모 | [이문 검토 필요] 이 문헌 앞부분의 같은 맥락에는 「遍行真如」가 나타나지만, 이 단위 원문은 「偏行真如」이다. 최종 교열에서는 현 원문 글자를 보존해 ‘편행진여’로 옮겼다.</w:t>
      </w:r>
    </w:p>
    <w:p>
      <w:pPr>
        <w:pStyle w:val="Heading2"/>
      </w:pPr>
      <w:r>
        <w:t>문단 0836  ·  [0205a06]</w:t>
      </w:r>
    </w:p>
    <w:p>
      <w:pPr>
        <w:keepNext/>
        <w:spacing w:after="40"/>
      </w:pPr>
      <w:r>
        <w:rPr>
          <w:rFonts w:ascii="Noto Sans KR" w:hAnsi="Noto Sans KR" w:eastAsia="Noto Sans KR"/>
          <w:b/>
          <w:color w:val="2E74B5"/>
          <w:sz w:val="18"/>
        </w:rPr>
        <w:t>원문</w:t>
      </w:r>
    </w:p>
    <w:p>
      <w:pPr>
        <w:pStyle w:val="SourceText"/>
      </w:pPr>
      <w:r>
        <w:t>[0205a06] 輪意等者。謂登地已上隨證一分真如，皆斷一障二愚，即是一分清淨，約於此義便立一名，乃至佛地例皆如此。非別得法者。無得而得即是真得菩提，若言有得即是不得，當知菩提樹下都無實事。故偈云：「應化非真佛」等故。</w:t>
      </w:r>
    </w:p>
    <w:p>
      <w:pPr>
        <w:keepNext/>
        <w:spacing w:after="40"/>
      </w:pPr>
      <w:r>
        <w:rPr>
          <w:rFonts w:ascii="Noto Sans KR" w:hAnsi="Noto Sans KR" w:eastAsia="Noto Sans KR"/>
          <w:b/>
          <w:color w:val="2E74B5"/>
          <w:sz w:val="18"/>
        </w:rPr>
        <w:t>한국어 직역</w:t>
      </w:r>
    </w:p>
    <w:p>
      <w:pPr>
        <w:pStyle w:val="TranslationText"/>
      </w:pPr>
      <w:r>
        <w:t>‘윤의(輪意)’ 등이라는 것은, 초지 이상에서 한 부분의 진여를 증득할 때마다 모두 한 장애와 두 우를 끊으니, 곧 한 부분이 청정해지는 것이다. 이 뜻에 의거하여 곧 하나의 이름을 세우며, 불지에 이르기까지 모두 이와 같다. ‘별도의 법을 얻는 것이 아니다’라는 것은, 얻음이 없으면서 얻는 것이 곧 참으로 보리를 얻는 것이다. 만약 얻음이 있다고 말하면 곧 얻지 못한 것이니, 보리수 아래에는 실다운 일이 전혀 없음을 알아야 한다. 그러므로 게송에서 “응화는 참된 부처가 아니다” 등이라고 한 것이다.</w:t>
      </w:r>
    </w:p>
    <w:p>
      <w:pPr>
        <w:pStyle w:val="EditorialNote"/>
      </w:pPr>
      <w:r>
        <w:t>교감·번역 메모 | [이문 검토 필요] 원문은 「輪意」이다. 문맥상 「論意」 가능성을 검토할 수 있으나, 최종 교열에서는 원문 글자를 보존해 ‘윤의’로 옮겼다.</w:t>
      </w:r>
    </w:p>
    <w:p>
      <w:pPr>
        <w:pStyle w:val="Heading2"/>
      </w:pPr>
      <w:r>
        <w:t>문단 0837  ·  [0205a11]</w:t>
      </w:r>
    </w:p>
    <w:p>
      <w:pPr>
        <w:keepNext/>
        <w:spacing w:after="40"/>
      </w:pPr>
      <w:r>
        <w:rPr>
          <w:rFonts w:ascii="Noto Sans KR" w:hAnsi="Noto Sans KR" w:eastAsia="Noto Sans KR"/>
          <w:b/>
          <w:color w:val="2E74B5"/>
          <w:sz w:val="18"/>
        </w:rPr>
        <w:t>원문</w:t>
      </w:r>
    </w:p>
    <w:p>
      <w:pPr>
        <w:pStyle w:val="SourceText"/>
      </w:pPr>
      <w:r>
        <w:t>[0205a11] 無取說者。結歸經文無分別義也。</w:t>
      </w:r>
    </w:p>
    <w:p>
      <w:pPr>
        <w:keepNext/>
        <w:spacing w:after="40"/>
      </w:pPr>
      <w:r>
        <w:rPr>
          <w:rFonts w:ascii="Noto Sans KR" w:hAnsi="Noto Sans KR" w:eastAsia="Noto Sans KR"/>
          <w:b/>
          <w:color w:val="2E74B5"/>
          <w:sz w:val="18"/>
        </w:rPr>
        <w:t>한국어 직역</w:t>
      </w:r>
    </w:p>
    <w:p>
      <w:pPr>
        <w:pStyle w:val="TranslationText"/>
      </w:pPr>
      <w:r>
        <w:t>‘취함과 설함이 없다’는 것은, 경문의 무분별의 뜻으로 맺어 귀결한 것이다.</w:t>
      </w:r>
    </w:p>
    <w:p>
      <w:pPr>
        <w:pStyle w:val="Heading2"/>
      </w:pPr>
      <w:r>
        <w:t>문단 0838  ·  [0205a12]</w:t>
      </w:r>
    </w:p>
    <w:p>
      <w:pPr>
        <w:keepNext/>
        <w:spacing w:after="40"/>
      </w:pPr>
      <w:r>
        <w:rPr>
          <w:rFonts w:ascii="Noto Sans KR" w:hAnsi="Noto Sans KR" w:eastAsia="Noto Sans KR"/>
          <w:b/>
          <w:color w:val="2E74B5"/>
          <w:sz w:val="18"/>
        </w:rPr>
        <w:t>원문</w:t>
      </w:r>
    </w:p>
    <w:p>
      <w:pPr>
        <w:pStyle w:val="SourceText"/>
      </w:pPr>
      <w:r>
        <w:t>[0205a12] 具足清淨者。佛也。謂一切惑習悉皆斷除，蕩無纖塵純一無雜故。</w:t>
      </w:r>
    </w:p>
    <w:p>
      <w:pPr>
        <w:keepNext/>
        <w:spacing w:after="40"/>
      </w:pPr>
      <w:r>
        <w:rPr>
          <w:rFonts w:ascii="Noto Sans KR" w:hAnsi="Noto Sans KR" w:eastAsia="Noto Sans KR"/>
          <w:b/>
          <w:color w:val="2E74B5"/>
          <w:sz w:val="18"/>
        </w:rPr>
        <w:t>한국어 직역</w:t>
      </w:r>
    </w:p>
    <w:p>
      <w:pPr>
        <w:pStyle w:val="TranslationText"/>
      </w:pPr>
      <w:r>
        <w:t>‘청정함을 구족한다’는 것은, 부처이다. 모든 미혹과 습기가 모두 끊어져 털끝만 한 티끌도 없이 깨끗하고 순일하여 섞임이 없기 때문이다.</w:t>
      </w:r>
    </w:p>
    <w:p>
      <w:pPr>
        <w:pStyle w:val="Heading2"/>
      </w:pPr>
      <w:r>
        <w:t>문단 0839  ·  [0205a14]</w:t>
      </w:r>
    </w:p>
    <w:p>
      <w:pPr>
        <w:keepNext/>
        <w:spacing w:after="40"/>
      </w:pPr>
      <w:r>
        <w:rPr>
          <w:rFonts w:ascii="Noto Sans KR" w:hAnsi="Noto Sans KR" w:eastAsia="Noto Sans KR"/>
          <w:b/>
          <w:color w:val="2E74B5"/>
          <w:sz w:val="18"/>
        </w:rPr>
        <w:t>원문</w:t>
      </w:r>
    </w:p>
    <w:p>
      <w:pPr>
        <w:pStyle w:val="SourceText"/>
      </w:pPr>
      <w:r>
        <w:t>[0205a14] 分清淨者。菩薩也。分斷諸障、分證真如，垢未全除故名為分。故《佛頂經》云：「餘塵尚諸學，明極即如來」，廣如序中滿淨覺者處說。</w:t>
      </w:r>
    </w:p>
    <w:p>
      <w:pPr>
        <w:keepNext/>
        <w:spacing w:after="40"/>
      </w:pPr>
      <w:r>
        <w:rPr>
          <w:rFonts w:ascii="Noto Sans KR" w:hAnsi="Noto Sans KR" w:eastAsia="Noto Sans KR"/>
          <w:b/>
          <w:color w:val="2E74B5"/>
          <w:sz w:val="18"/>
        </w:rPr>
        <w:t>한국어 직역</w:t>
      </w:r>
    </w:p>
    <w:p>
      <w:pPr>
        <w:pStyle w:val="TranslationText"/>
      </w:pPr>
      <w:r>
        <w:t>‘부분적으로 청정하다’는 것은, 보살이다. 여러 장애를 부분적으로 끊고 진여를 부분적으로 증득하여 때가 아직 모두 제거되지 않았으므로 ‘부분’이라 이름한다. 그러므로 『불정경』에서 “남은 티끌이 있으면 아직 유학이고, 밝음이 극진하면 곧 여래이다”라고 하였다. 자세한 것은 서문 가운데 ‘만정각자’를 설명한 곳과 같다.</w:t>
      </w:r>
    </w:p>
    <w:p>
      <w:pPr>
        <w:pStyle w:val="Heading2"/>
      </w:pPr>
      <w:r>
        <w:t>문단 0840  ·  [0205a16]</w:t>
      </w:r>
    </w:p>
    <w:p>
      <w:pPr>
        <w:keepNext/>
        <w:spacing w:after="40"/>
      </w:pPr>
      <w:r>
        <w:rPr>
          <w:rFonts w:ascii="Noto Sans KR" w:hAnsi="Noto Sans KR" w:eastAsia="Noto Sans KR"/>
          <w:b/>
          <w:color w:val="2E74B5"/>
          <w:sz w:val="18"/>
        </w:rPr>
        <w:t>원문</w:t>
      </w:r>
    </w:p>
    <w:p>
      <w:pPr>
        <w:pStyle w:val="SourceText"/>
      </w:pPr>
      <w:r>
        <w:t>[0205a16] 無著下。約無為差別明賢聖也。</w:t>
      </w:r>
    </w:p>
    <w:p>
      <w:pPr>
        <w:keepNext/>
        <w:spacing w:after="40"/>
      </w:pPr>
      <w:r>
        <w:rPr>
          <w:rFonts w:ascii="Noto Sans KR" w:hAnsi="Noto Sans KR" w:eastAsia="Noto Sans KR"/>
          <w:b/>
          <w:color w:val="2E74B5"/>
          <w:sz w:val="18"/>
        </w:rPr>
        <w:t>한국어 직역</w:t>
      </w:r>
    </w:p>
    <w:p>
      <w:pPr>
        <w:pStyle w:val="TranslationText"/>
      </w:pPr>
      <w:r>
        <w:t>‘무착’ 이하이다. 무위의 차별에 의거하여 현성과 성인을 밝힌 것이다.</w:t>
      </w:r>
    </w:p>
    <w:p>
      <w:pPr>
        <w:pStyle w:val="Heading2"/>
      </w:pPr>
      <w:r>
        <w:t>문단 0841  ·  [0205a17]</w:t>
      </w:r>
    </w:p>
    <w:p>
      <w:pPr>
        <w:keepNext/>
        <w:spacing w:after="40"/>
      </w:pPr>
      <w:r>
        <w:rPr>
          <w:rFonts w:ascii="Noto Sans KR" w:hAnsi="Noto Sans KR" w:eastAsia="Noto Sans KR"/>
          <w:b/>
          <w:color w:val="2E74B5"/>
          <w:sz w:val="18"/>
        </w:rPr>
        <w:t>원문</w:t>
      </w:r>
    </w:p>
    <w:p>
      <w:pPr>
        <w:pStyle w:val="SourceText"/>
      </w:pPr>
      <w:r>
        <w:t>[0205a17] 無分別者。即無為義。無所作為故云無為。無為、真如蓋是一法。</w:t>
      </w:r>
    </w:p>
    <w:p>
      <w:pPr>
        <w:keepNext/>
        <w:spacing w:after="40"/>
      </w:pPr>
      <w:r>
        <w:rPr>
          <w:rFonts w:ascii="Noto Sans KR" w:hAnsi="Noto Sans KR" w:eastAsia="Noto Sans KR"/>
          <w:b/>
          <w:color w:val="2E74B5"/>
          <w:sz w:val="18"/>
        </w:rPr>
        <w:t>한국어 직역</w:t>
      </w:r>
    </w:p>
    <w:p>
      <w:pPr>
        <w:pStyle w:val="TranslationText"/>
      </w:pPr>
      <w:r>
        <w:t>‘분별이 없다’는 것은, 곧 무위의 뜻이다. 작위하는 바가 없으므로 무위라고 한다. 무위와 진여는 대개 하나의 법이다.</w:t>
      </w:r>
    </w:p>
    <w:p>
      <w:pPr>
        <w:pStyle w:val="Heading2"/>
      </w:pPr>
      <w:r>
        <w:t>문단 0842  ·  [0205a18]</w:t>
      </w:r>
    </w:p>
    <w:p>
      <w:pPr>
        <w:keepNext/>
        <w:spacing w:after="40"/>
      </w:pPr>
      <w:r>
        <w:rPr>
          <w:rFonts w:ascii="Noto Sans KR" w:hAnsi="Noto Sans KR" w:eastAsia="Noto Sans KR"/>
          <w:b/>
          <w:color w:val="2E74B5"/>
          <w:sz w:val="18"/>
        </w:rPr>
        <w:t>원문</w:t>
      </w:r>
    </w:p>
    <w:p>
      <w:pPr>
        <w:pStyle w:val="SourceText"/>
      </w:pPr>
      <w:r>
        <w:t>[0205a18] 菩薩等者。有分別故，有所為故。</w:t>
      </w:r>
    </w:p>
    <w:p>
      <w:pPr>
        <w:keepNext/>
        <w:spacing w:after="40"/>
      </w:pPr>
      <w:r>
        <w:rPr>
          <w:rFonts w:ascii="Noto Sans KR" w:hAnsi="Noto Sans KR" w:eastAsia="Noto Sans KR"/>
          <w:b/>
          <w:color w:val="2E74B5"/>
          <w:sz w:val="18"/>
        </w:rPr>
        <w:t>한국어 직역</w:t>
      </w:r>
    </w:p>
    <w:p>
      <w:pPr>
        <w:pStyle w:val="TranslationText"/>
      </w:pPr>
      <w:r>
        <w:t>‘보살’ 등이라는 것은, 분별이 있기 때문이며 작위하는 바가 있기 때문이다.</w:t>
      </w:r>
    </w:p>
    <w:p>
      <w:pPr>
        <w:pStyle w:val="Heading2"/>
      </w:pPr>
      <w:r>
        <w:t>문단 0843  ·  [0205a19]</w:t>
      </w:r>
    </w:p>
    <w:p>
      <w:pPr>
        <w:keepNext/>
        <w:spacing w:after="40"/>
      </w:pPr>
      <w:r>
        <w:rPr>
          <w:rFonts w:ascii="Noto Sans KR" w:hAnsi="Noto Sans KR" w:eastAsia="Noto Sans KR"/>
          <w:b/>
          <w:color w:val="2E74B5"/>
          <w:sz w:val="18"/>
        </w:rPr>
        <w:t>원문</w:t>
      </w:r>
    </w:p>
    <w:p>
      <w:pPr>
        <w:pStyle w:val="SourceText"/>
      </w:pPr>
      <w:r>
        <w:t>[0205a19] 如來等者，無分別故，無所作故。</w:t>
      </w:r>
    </w:p>
    <w:p>
      <w:pPr>
        <w:keepNext/>
        <w:spacing w:after="40"/>
      </w:pPr>
      <w:r>
        <w:rPr>
          <w:rFonts w:ascii="Noto Sans KR" w:hAnsi="Noto Sans KR" w:eastAsia="Noto Sans KR"/>
          <w:b/>
          <w:color w:val="2E74B5"/>
          <w:sz w:val="18"/>
        </w:rPr>
        <w:t>한국어 직역</w:t>
      </w:r>
    </w:p>
    <w:p>
      <w:pPr>
        <w:pStyle w:val="TranslationText"/>
      </w:pPr>
      <w:r>
        <w:t>‘여래’ 등이라는 것은, 분별이 없기 때문이며 작위하는 바가 없기 때문이다.</w:t>
      </w:r>
    </w:p>
    <w:p>
      <w:pPr>
        <w:pStyle w:val="Heading2"/>
      </w:pPr>
      <w:r>
        <w:t>문단 0844  ·  [0205a20]</w:t>
      </w:r>
    </w:p>
    <w:p>
      <w:pPr>
        <w:keepNext/>
        <w:spacing w:after="40"/>
      </w:pPr>
      <w:r>
        <w:rPr>
          <w:rFonts w:ascii="Noto Sans KR" w:hAnsi="Noto Sans KR" w:eastAsia="Noto Sans KR"/>
          <w:b/>
          <w:color w:val="2E74B5"/>
          <w:sz w:val="18"/>
        </w:rPr>
        <w:t>원문</w:t>
      </w:r>
    </w:p>
    <w:p>
      <w:pPr>
        <w:pStyle w:val="SourceText"/>
      </w:pPr>
      <w:r>
        <w:t>[0205a20] 初無為者。菩薩也。</w:t>
      </w:r>
    </w:p>
    <w:p>
      <w:pPr>
        <w:keepNext/>
        <w:spacing w:after="40"/>
      </w:pPr>
      <w:r>
        <w:rPr>
          <w:rFonts w:ascii="Noto Sans KR" w:hAnsi="Noto Sans KR" w:eastAsia="Noto Sans KR"/>
          <w:b/>
          <w:color w:val="2E74B5"/>
          <w:sz w:val="18"/>
        </w:rPr>
        <w:t>한국어 직역</w:t>
      </w:r>
    </w:p>
    <w:p>
      <w:pPr>
        <w:pStyle w:val="TranslationText"/>
      </w:pPr>
      <w:r>
        <w:t>‘처음의 무위’라는 것은, 보살이다.</w:t>
      </w:r>
    </w:p>
    <w:p>
      <w:pPr>
        <w:pStyle w:val="Heading2"/>
      </w:pPr>
      <w:r>
        <w:t>문단 0845  ·  [0205a20]</w:t>
      </w:r>
    </w:p>
    <w:p>
      <w:pPr>
        <w:keepNext/>
        <w:spacing w:after="40"/>
      </w:pPr>
      <w:r>
        <w:rPr>
          <w:rFonts w:ascii="Noto Sans KR" w:hAnsi="Noto Sans KR" w:eastAsia="Noto Sans KR"/>
          <w:b/>
          <w:color w:val="2E74B5"/>
          <w:sz w:val="18"/>
        </w:rPr>
        <w:t>원문</w:t>
      </w:r>
    </w:p>
    <w:p>
      <w:pPr>
        <w:pStyle w:val="SourceText"/>
      </w:pPr>
      <w:r>
        <w:t>[0205a20] 折伏等者。此約在觀分別不生，分得相應故云顯了。</w:t>
      </w:r>
    </w:p>
    <w:p>
      <w:pPr>
        <w:keepNext/>
        <w:spacing w:after="40"/>
      </w:pPr>
      <w:r>
        <w:rPr>
          <w:rFonts w:ascii="Noto Sans KR" w:hAnsi="Noto Sans KR" w:eastAsia="Noto Sans KR"/>
          <w:b/>
          <w:color w:val="2E74B5"/>
          <w:sz w:val="18"/>
        </w:rPr>
        <w:t>한국어 직역</w:t>
      </w:r>
    </w:p>
    <w:p>
      <w:pPr>
        <w:pStyle w:val="TranslationText"/>
      </w:pPr>
      <w:r>
        <w:t>‘꺾어 조복한다’ 등이라는 것은, 이는 관 가운데 있을 때 분별이 생기지 않아 부분적으로 상응함을 얻는 것에 의거하므로 ‘분명히 드러난다’고 한다.</w:t>
      </w:r>
    </w:p>
    <w:p>
      <w:pPr>
        <w:pStyle w:val="Heading2"/>
      </w:pPr>
      <w:r>
        <w:t>문단 0846  ·  [0205a21]</w:t>
      </w:r>
    </w:p>
    <w:p>
      <w:pPr>
        <w:keepNext/>
        <w:spacing w:after="40"/>
      </w:pPr>
      <w:r>
        <w:rPr>
          <w:rFonts w:ascii="Noto Sans KR" w:hAnsi="Noto Sans KR" w:eastAsia="Noto Sans KR"/>
          <w:b/>
          <w:color w:val="2E74B5"/>
          <w:sz w:val="18"/>
        </w:rPr>
        <w:t>원문</w:t>
      </w:r>
    </w:p>
    <w:p>
      <w:pPr>
        <w:pStyle w:val="SourceText"/>
      </w:pPr>
      <w:r>
        <w:t>[0205a21] 後無為者。如來也。無復分別是真無為，即第一義也。此約於佛故。</w:t>
      </w:r>
    </w:p>
    <w:p>
      <w:pPr>
        <w:keepNext/>
        <w:spacing w:after="40"/>
      </w:pPr>
      <w:r>
        <w:rPr>
          <w:rFonts w:ascii="Noto Sans KR" w:hAnsi="Noto Sans KR" w:eastAsia="Noto Sans KR"/>
          <w:b/>
          <w:color w:val="2E74B5"/>
          <w:sz w:val="18"/>
        </w:rPr>
        <w:t>한국어 직역</w:t>
      </w:r>
    </w:p>
    <w:p>
      <w:pPr>
        <w:pStyle w:val="TranslationText"/>
      </w:pPr>
      <w:r>
        <w:t>‘뒤의 무위’라는 것은, 여래이다. 다시는 분별이 없는 것이 참된 무위이니, 곧 제일의이다. 이는 부처에 의거한 것이다.</w:t>
      </w:r>
    </w:p>
    <w:p>
      <w:pPr>
        <w:pStyle w:val="Heading2"/>
      </w:pPr>
      <w:r>
        <w:t>문단 0847  ·  [0205a23]</w:t>
      </w:r>
    </w:p>
    <w:p>
      <w:pPr>
        <w:keepNext/>
        <w:spacing w:after="40"/>
      </w:pPr>
      <w:r>
        <w:rPr>
          <w:rFonts w:ascii="Noto Sans KR" w:hAnsi="Noto Sans KR" w:eastAsia="Noto Sans KR"/>
          <w:b/>
          <w:color w:val="2E74B5"/>
          <w:sz w:val="18"/>
        </w:rPr>
        <w:t>원문</w:t>
      </w:r>
    </w:p>
    <w:p>
      <w:pPr>
        <w:pStyle w:val="SourceText"/>
      </w:pPr>
      <w:r>
        <w:t>[0205a23] 復云者。更無過上故云無上。覺即佛也。</w:t>
      </w:r>
    </w:p>
    <w:p>
      <w:pPr>
        <w:keepNext/>
        <w:spacing w:after="40"/>
      </w:pPr>
      <w:r>
        <w:rPr>
          <w:rFonts w:ascii="Noto Sans KR" w:hAnsi="Noto Sans KR" w:eastAsia="Noto Sans KR"/>
          <w:b/>
          <w:color w:val="2E74B5"/>
          <w:sz w:val="18"/>
        </w:rPr>
        <w:t>한국어 직역</w:t>
      </w:r>
    </w:p>
    <w:p>
      <w:pPr>
        <w:pStyle w:val="TranslationText"/>
      </w:pPr>
      <w:r>
        <w:t>‘또 말한다’는 것은, 다시 그 위를 넘는 것이 없으므로 ‘무상’이라 한다. ‘각’은 곧 부처이다.</w:t>
      </w:r>
    </w:p>
    <w:p>
      <w:pPr>
        <w:pStyle w:val="Heading2"/>
      </w:pPr>
      <w:r>
        <w:t>문단 0848  ·  [0205a24]</w:t>
      </w:r>
    </w:p>
    <w:p>
      <w:pPr>
        <w:keepNext/>
        <w:spacing w:after="40"/>
      </w:pPr>
      <w:r>
        <w:rPr>
          <w:rFonts w:ascii="Noto Sans KR" w:hAnsi="Noto Sans KR" w:eastAsia="Noto Sans KR"/>
          <w:b/>
          <w:color w:val="2E74B5"/>
          <w:sz w:val="18"/>
        </w:rPr>
        <w:t>원문</w:t>
      </w:r>
    </w:p>
    <w:p>
      <w:pPr>
        <w:pStyle w:val="SourceText"/>
      </w:pPr>
      <w:r>
        <w:t>[0205a24] 三乘下。結通諸乘。以二乘之人亦分證真理，故此通攝也。是知三乘賢聖皆修證無為，所證雖無淺深，能證有其差別。猶如三獸同度一河，能度有差，所度無別。故《大品》云：「欲求聲聞乘，當學般若波羅蜜，欲求緣覺、菩薩、無上佛乘，皆言當學般若波羅蜜。」是故經云：「一切賢聖也。」</w:t>
      </w:r>
    </w:p>
    <w:p>
      <w:pPr>
        <w:keepNext/>
        <w:spacing w:after="40"/>
      </w:pPr>
      <w:r>
        <w:rPr>
          <w:rFonts w:ascii="Noto Sans KR" w:hAnsi="Noto Sans KR" w:eastAsia="Noto Sans KR"/>
          <w:b/>
          <w:color w:val="2E74B5"/>
          <w:sz w:val="18"/>
        </w:rPr>
        <w:t>한국어 직역</w:t>
      </w:r>
    </w:p>
    <w:p>
      <w:pPr>
        <w:pStyle w:val="TranslationText"/>
      </w:pPr>
      <w:r>
        <w:t>‘삼승’ 이하이다. 맺어서 여러 승에 통한다. 이승 사람도 진리를 부분적으로 증득하므로 여기에서 두루 포섭한다. 이로써 삼승의 현성과 성인이 모두 무위를 닦고 증득함을 알 수 있다. 증득되는 바에는 깊고 얕음이 없지만 증득하는 자에게는 차별이 있다. 세 짐승이 같은 강을 건너는 것과 같아서, 건너는 능력에는 차이가 있으나 건너는 대상에는 차별이 없다. 그러므로 『대품』에서 말한다. “성문승을 구하려면 마땅히 반야바라밀을 배워야 하고, 연각·보살·무상불승을 구하려는 이도 모두 반야바라밀을 배워야 한다고 말한다.” 그러므로 경에서 “일체 현성”이라고 하였다.</w:t>
      </w:r>
    </w:p>
    <w:p>
      <w:pPr>
        <w:pStyle w:val="Heading2"/>
      </w:pPr>
      <w:r>
        <w:t>문단 0849  ·  [0205b01]</w:t>
      </w:r>
    </w:p>
    <w:p>
      <w:pPr>
        <w:keepNext/>
        <w:spacing w:after="40"/>
      </w:pPr>
      <w:r>
        <w:rPr>
          <w:rFonts w:ascii="Noto Sans KR" w:hAnsi="Noto Sans KR" w:eastAsia="Noto Sans KR"/>
          <w:b/>
          <w:color w:val="2E74B5"/>
          <w:sz w:val="18"/>
        </w:rPr>
        <w:t>원문</w:t>
      </w:r>
    </w:p>
    <w:p>
      <w:pPr>
        <w:pStyle w:val="SourceText"/>
      </w:pPr>
      <w:r>
        <w:t>[0205b01] 校量等者。</w:t>
      </w:r>
    </w:p>
    <w:p>
      <w:pPr>
        <w:keepNext/>
        <w:spacing w:after="40"/>
      </w:pPr>
      <w:r>
        <w:rPr>
          <w:rFonts w:ascii="Noto Sans KR" w:hAnsi="Noto Sans KR" w:eastAsia="Noto Sans KR"/>
          <w:b/>
          <w:color w:val="2E74B5"/>
          <w:sz w:val="18"/>
        </w:rPr>
        <w:t>한국어 직역</w:t>
      </w:r>
    </w:p>
    <w:p>
      <w:pPr>
        <w:pStyle w:val="TranslationText"/>
      </w:pPr>
      <w:r>
        <w:t>‘교량’ 등이라는 것은,</w:t>
      </w:r>
    </w:p>
    <w:p>
      <w:pPr>
        <w:pStyle w:val="Heading2"/>
      </w:pPr>
      <w:r>
        <w:t>문단 0850  ·  [0205b01]</w:t>
      </w:r>
    </w:p>
    <w:p>
      <w:pPr>
        <w:keepNext/>
        <w:spacing w:after="40"/>
      </w:pPr>
      <w:r>
        <w:rPr>
          <w:rFonts w:ascii="Noto Sans KR" w:hAnsi="Noto Sans KR" w:eastAsia="Noto Sans KR"/>
          <w:b/>
          <w:color w:val="2E74B5"/>
          <w:sz w:val="18"/>
        </w:rPr>
        <w:t>원문</w:t>
      </w:r>
    </w:p>
    <w:p>
      <w:pPr>
        <w:pStyle w:val="SourceText"/>
      </w:pPr>
      <w:r>
        <w:t>[0205b01] 問：「本因善吉起疑，所以世尊為斷。斷疑既已，何用校量？」</w:t>
      </w:r>
    </w:p>
    <w:p>
      <w:pPr>
        <w:keepNext/>
        <w:spacing w:after="40"/>
      </w:pPr>
      <w:r>
        <w:rPr>
          <w:rFonts w:ascii="Noto Sans KR" w:hAnsi="Noto Sans KR" w:eastAsia="Noto Sans KR"/>
          <w:b/>
          <w:color w:val="2E74B5"/>
          <w:sz w:val="18"/>
        </w:rPr>
        <w:t>한국어 직역</w:t>
      </w:r>
    </w:p>
    <w:p>
      <w:pPr>
        <w:pStyle w:val="TranslationText"/>
      </w:pPr>
      <w:r>
        <w:t>묻는다. “본래 선길이 의심을 일으켰기 때문에 세존이 이를 끊어 주셨다. 의심을 이미 끊었는데 어찌하여 교량이 필요한가?”</w:t>
      </w:r>
    </w:p>
    <w:p>
      <w:pPr>
        <w:pStyle w:val="Heading2"/>
      </w:pPr>
      <w:r>
        <w:t>문단 0851  ·  [0205b02]</w:t>
      </w:r>
    </w:p>
    <w:p>
      <w:pPr>
        <w:keepNext/>
        <w:spacing w:after="40"/>
      </w:pPr>
      <w:r>
        <w:rPr>
          <w:rFonts w:ascii="Noto Sans KR" w:hAnsi="Noto Sans KR" w:eastAsia="Noto Sans KR"/>
          <w:b/>
          <w:color w:val="2E74B5"/>
          <w:sz w:val="18"/>
        </w:rPr>
        <w:t>원문</w:t>
      </w:r>
    </w:p>
    <w:p>
      <w:pPr>
        <w:pStyle w:val="SourceText"/>
      </w:pPr>
      <w:r>
        <w:t>[0205b02] 答：「論云：『法雖不可取不可說，而不空故。』意云：恐有人聞是法不可取說，便欲一向毀廢言教故。此校量顯勝，令其演說受持。故大雲於此開立第五不空福德疑。以論文不言斷疑，故此不立也。」</w:t>
      </w:r>
    </w:p>
    <w:p>
      <w:pPr>
        <w:keepNext/>
        <w:spacing w:after="40"/>
      </w:pPr>
      <w:r>
        <w:rPr>
          <w:rFonts w:ascii="Noto Sans KR" w:hAnsi="Noto Sans KR" w:eastAsia="Noto Sans KR"/>
          <w:b/>
          <w:color w:val="2E74B5"/>
          <w:sz w:val="18"/>
        </w:rPr>
        <w:t>한국어 직역</w:t>
      </w:r>
    </w:p>
    <w:p>
      <w:pPr>
        <w:pStyle w:val="TranslationText"/>
      </w:pPr>
      <w:r>
        <w:t>답한다. “논에서 말한다. ‘법은 비록 취할 수도 설할 수도 없지만 공하지 않기 때문이다.’ 뜻은 이렇다. 어떤 사람이 이 법은 취할 수도 설할 수도 없다는 말을 듣고 곧 한결같이 언교를 헐어 없애려 할까 염려했기 때문이다. 이 교량은 수승함을 드러내어 그로 하여금 연설하고 수지하게 한다. 그러므로 대운은 여기에서 제5 ‘공하지 않은 복덕에 대한 의심’을 따로 세웠다. 논문에서는 의심을 끊는다고 말하지 않았으므로 여기서는 이를 세우지 않는다.”</w:t>
      </w:r>
    </w:p>
    <w:p>
      <w:pPr>
        <w:pStyle w:val="Heading2"/>
      </w:pPr>
      <w:r>
        <w:t>문단 0852  ·  [0205b07]</w:t>
      </w:r>
    </w:p>
    <w:p>
      <w:pPr>
        <w:keepNext/>
        <w:spacing w:after="40"/>
      </w:pPr>
      <w:r>
        <w:rPr>
          <w:rFonts w:ascii="Noto Sans KR" w:hAnsi="Noto Sans KR" w:eastAsia="Noto Sans KR"/>
          <w:b/>
          <w:color w:val="2E74B5"/>
          <w:sz w:val="18"/>
        </w:rPr>
        <w:t>원문</w:t>
      </w:r>
    </w:p>
    <w:p>
      <w:pPr>
        <w:pStyle w:val="SourceText"/>
      </w:pPr>
      <w:r>
        <w:t>[0205b07] 劣福問。經意云：七寶最珍、三千最大，用此布施福多不多？</w:t>
      </w:r>
    </w:p>
    <w:p>
      <w:pPr>
        <w:keepNext/>
        <w:spacing w:after="40"/>
      </w:pPr>
      <w:r>
        <w:rPr>
          <w:rFonts w:ascii="Noto Sans KR" w:hAnsi="Noto Sans KR" w:eastAsia="Noto Sans KR"/>
          <w:b/>
          <w:color w:val="2E74B5"/>
          <w:sz w:val="18"/>
        </w:rPr>
        <w:t>한국어 직역</w:t>
      </w:r>
    </w:p>
    <w:p>
      <w:pPr>
        <w:pStyle w:val="TranslationText"/>
      </w:pPr>
      <w:r>
        <w:t>열등한 복에 대한 물음이다. 경의 뜻은 이렇다. 칠보는 가장 귀하고 삼천세계는 가장 큰데, 이것을 사용하여 보시하면 복이 많겠는가 많지 않겠는가?</w:t>
      </w:r>
    </w:p>
    <w:p>
      <w:pPr>
        <w:pStyle w:val="Heading2"/>
      </w:pPr>
      <w:r>
        <w:t>문단 0853  ·  [0205b08]</w:t>
      </w:r>
    </w:p>
    <w:p>
      <w:pPr>
        <w:keepNext/>
        <w:spacing w:after="40"/>
      </w:pPr>
      <w:r>
        <w:rPr>
          <w:rFonts w:ascii="Noto Sans KR" w:hAnsi="Noto Sans KR" w:eastAsia="Noto Sans KR"/>
          <w:b/>
          <w:color w:val="2E74B5"/>
          <w:sz w:val="18"/>
        </w:rPr>
        <w:t>원문</w:t>
      </w:r>
    </w:p>
    <w:p>
      <w:pPr>
        <w:pStyle w:val="SourceText"/>
      </w:pPr>
      <w:r>
        <w:t>[0205b08] 俱舍下。明三千世界。</w:t>
      </w:r>
    </w:p>
    <w:p>
      <w:pPr>
        <w:keepNext/>
        <w:spacing w:after="40"/>
      </w:pPr>
      <w:r>
        <w:rPr>
          <w:rFonts w:ascii="Noto Sans KR" w:hAnsi="Noto Sans KR" w:eastAsia="Noto Sans KR"/>
          <w:b/>
          <w:color w:val="2E74B5"/>
          <w:sz w:val="18"/>
        </w:rPr>
        <w:t>한국어 직역</w:t>
      </w:r>
    </w:p>
    <w:p>
      <w:pPr>
        <w:pStyle w:val="TranslationText"/>
      </w:pPr>
      <w:r>
        <w:t>‘구사’ 이하이다. 삼천세계를 밝힌다.</w:t>
      </w:r>
    </w:p>
    <w:p>
      <w:pPr>
        <w:pStyle w:val="Heading2"/>
      </w:pPr>
      <w:r>
        <w:t>문단 0854  ·  [0205b09]</w:t>
      </w:r>
    </w:p>
    <w:p>
      <w:pPr>
        <w:keepNext/>
        <w:spacing w:after="40"/>
      </w:pPr>
      <w:r>
        <w:rPr>
          <w:rFonts w:ascii="Noto Sans KR" w:hAnsi="Noto Sans KR" w:eastAsia="Noto Sans KR"/>
          <w:b/>
          <w:color w:val="2E74B5"/>
          <w:sz w:val="18"/>
        </w:rPr>
        <w:t>원문</w:t>
      </w:r>
    </w:p>
    <w:p>
      <w:pPr>
        <w:pStyle w:val="SourceText"/>
      </w:pPr>
      <w:r>
        <w:t>[0205b09] 四大洲者，謂東勝身洲，南贍部洲，西牛貨洲，北俱盧洲。</w:t>
      </w:r>
    </w:p>
    <w:p>
      <w:pPr>
        <w:keepNext/>
        <w:spacing w:after="40"/>
      </w:pPr>
      <w:r>
        <w:rPr>
          <w:rFonts w:ascii="Noto Sans KR" w:hAnsi="Noto Sans KR" w:eastAsia="Noto Sans KR"/>
          <w:b/>
          <w:color w:val="2E74B5"/>
          <w:sz w:val="18"/>
        </w:rPr>
        <w:t>한국어 직역</w:t>
      </w:r>
    </w:p>
    <w:p>
      <w:pPr>
        <w:pStyle w:val="TranslationText"/>
      </w:pPr>
      <w:r>
        <w:t>‘사대주’라는 것은 동승신주, 남섬부주, 서우화주, 북구로주를 말한다.</w:t>
      </w:r>
    </w:p>
    <w:p>
      <w:pPr>
        <w:pStyle w:val="Heading2"/>
      </w:pPr>
      <w:r>
        <w:t>문단 0855  ·  [0205b10]</w:t>
      </w:r>
    </w:p>
    <w:p>
      <w:pPr>
        <w:keepNext/>
        <w:spacing w:after="40"/>
      </w:pPr>
      <w:r>
        <w:rPr>
          <w:rFonts w:ascii="Noto Sans KR" w:hAnsi="Noto Sans KR" w:eastAsia="Noto Sans KR"/>
          <w:b/>
          <w:color w:val="2E74B5"/>
          <w:sz w:val="18"/>
        </w:rPr>
        <w:t>원문</w:t>
      </w:r>
    </w:p>
    <w:p>
      <w:pPr>
        <w:pStyle w:val="SourceText"/>
      </w:pPr>
      <w:r>
        <w:t>[0205b10] 日月者。即一四天下，同一日月之所照臨。蘇迷亦云須彌盧，但梵語楚夏耳。此云妙高山，四寶所成，高八萬由旬。</w:t>
      </w:r>
    </w:p>
    <w:p>
      <w:pPr>
        <w:keepNext/>
        <w:spacing w:after="40"/>
      </w:pPr>
      <w:r>
        <w:rPr>
          <w:rFonts w:ascii="Noto Sans KR" w:hAnsi="Noto Sans KR" w:eastAsia="Noto Sans KR"/>
          <w:b/>
          <w:color w:val="2E74B5"/>
          <w:sz w:val="18"/>
        </w:rPr>
        <w:t>한국어 직역</w:t>
      </w:r>
    </w:p>
    <w:p>
      <w:pPr>
        <w:pStyle w:val="TranslationText"/>
      </w:pPr>
      <w:r>
        <w:t>‘해와 달’이라는 것은, 곧 하나의 사천하가 같은 하나의 해와 달의 비춤을 받는다는 것이다. 소미는 또한 수미로라고도 하니, 다만 범음의 지역에 따른 차이일 뿐이다. 여기서는 묘고산이라 하며, 네 가지 보배로 이루어졌고 높이는 팔만 유순이다.</w:t>
      </w:r>
    </w:p>
    <w:p>
      <w:pPr>
        <w:pStyle w:val="Heading2"/>
      </w:pPr>
      <w:r>
        <w:t>문단 0856  ·  [0205b12]</w:t>
      </w:r>
    </w:p>
    <w:p>
      <w:pPr>
        <w:keepNext/>
        <w:spacing w:after="40"/>
      </w:pPr>
      <w:r>
        <w:rPr>
          <w:rFonts w:ascii="Noto Sans KR" w:hAnsi="Noto Sans KR" w:eastAsia="Noto Sans KR"/>
          <w:b/>
          <w:color w:val="2E74B5"/>
          <w:sz w:val="18"/>
        </w:rPr>
        <w:t>원문</w:t>
      </w:r>
    </w:p>
    <w:p>
      <w:pPr>
        <w:pStyle w:val="SourceText"/>
      </w:pPr>
      <w:r>
        <w:t>[0205b12] 欲天者。六欲天也。謂四天王天、忉利天、夜摩天、兜率天、化樂天、他化自在天。</w:t>
      </w:r>
    </w:p>
    <w:p>
      <w:pPr>
        <w:keepNext/>
        <w:spacing w:after="40"/>
      </w:pPr>
      <w:r>
        <w:rPr>
          <w:rFonts w:ascii="Noto Sans KR" w:hAnsi="Noto Sans KR" w:eastAsia="Noto Sans KR"/>
          <w:b/>
          <w:color w:val="2E74B5"/>
          <w:sz w:val="18"/>
        </w:rPr>
        <w:t>한국어 직역</w:t>
      </w:r>
    </w:p>
    <w:p>
      <w:pPr>
        <w:pStyle w:val="TranslationText"/>
      </w:pPr>
      <w:r>
        <w:t>‘욕천’이라는 것은, 육욕천이다. 곧 사천왕천·도리천·야마천·도솔천·화락천·타화자재천이다.</w:t>
      </w:r>
    </w:p>
    <w:p>
      <w:pPr>
        <w:pStyle w:val="Heading2"/>
      </w:pPr>
      <w:r>
        <w:t>문단 0857  ·  [0205b14]</w:t>
      </w:r>
    </w:p>
    <w:p>
      <w:pPr>
        <w:keepNext/>
        <w:spacing w:after="40"/>
      </w:pPr>
      <w:r>
        <w:rPr>
          <w:rFonts w:ascii="Noto Sans KR" w:hAnsi="Noto Sans KR" w:eastAsia="Noto Sans KR"/>
          <w:b/>
          <w:color w:val="2E74B5"/>
          <w:sz w:val="18"/>
        </w:rPr>
        <w:t>원문</w:t>
      </w:r>
    </w:p>
    <w:p>
      <w:pPr>
        <w:pStyle w:val="SourceText"/>
      </w:pPr>
      <w:r>
        <w:t>[0205b14] 梵世者。色界初天也。於中復有三天，謂梵眾天、梵輔天、大梵天。</w:t>
      </w:r>
    </w:p>
    <w:p>
      <w:pPr>
        <w:keepNext/>
        <w:spacing w:after="40"/>
      </w:pPr>
      <w:r>
        <w:rPr>
          <w:rFonts w:ascii="Noto Sans KR" w:hAnsi="Noto Sans KR" w:eastAsia="Noto Sans KR"/>
          <w:b/>
          <w:color w:val="2E74B5"/>
          <w:sz w:val="18"/>
        </w:rPr>
        <w:t>한국어 직역</w:t>
      </w:r>
    </w:p>
    <w:p>
      <w:pPr>
        <w:pStyle w:val="TranslationText"/>
      </w:pPr>
      <w:r>
        <w:t>‘범세’라는 것은, 색계의 초선천이다. 그 가운데 다시 세 하늘이 있으니 범중천·범보천·대범천이다.</w:t>
      </w:r>
    </w:p>
    <w:p>
      <w:pPr>
        <w:pStyle w:val="Heading2"/>
      </w:pPr>
      <w:r>
        <w:t>문단 0858  ·  [0205b15]</w:t>
      </w:r>
    </w:p>
    <w:p>
      <w:pPr>
        <w:keepNext/>
        <w:spacing w:after="40"/>
      </w:pPr>
      <w:r>
        <w:rPr>
          <w:rFonts w:ascii="Noto Sans KR" w:hAnsi="Noto Sans KR" w:eastAsia="Noto Sans KR"/>
          <w:b/>
          <w:color w:val="2E74B5"/>
          <w:sz w:val="18"/>
        </w:rPr>
        <w:t>원문</w:t>
      </w:r>
    </w:p>
    <w:p>
      <w:pPr>
        <w:pStyle w:val="SourceText"/>
      </w:pPr>
      <w:r>
        <w:t>[0205b15] 各一千等者。如上各滿一千，方成一小千界。</w:t>
      </w:r>
    </w:p>
    <w:p>
      <w:pPr>
        <w:keepNext/>
        <w:spacing w:after="40"/>
      </w:pPr>
      <w:r>
        <w:rPr>
          <w:rFonts w:ascii="Noto Sans KR" w:hAnsi="Noto Sans KR" w:eastAsia="Noto Sans KR"/>
          <w:b/>
          <w:color w:val="2E74B5"/>
          <w:sz w:val="18"/>
        </w:rPr>
        <w:t>한국어 직역</w:t>
      </w:r>
    </w:p>
    <w:p>
      <w:pPr>
        <w:pStyle w:val="TranslationText"/>
      </w:pPr>
      <w:r>
        <w:t>‘각각 천’ 등이라는 것은, 위의 것들이 각각 천씩 차야 비로소 하나의 소천세계가 이루어진다는 것이다.</w:t>
      </w:r>
    </w:p>
    <w:p>
      <w:pPr>
        <w:pStyle w:val="Heading2"/>
      </w:pPr>
      <w:r>
        <w:t>문단 0859  ·  [0205b16]</w:t>
      </w:r>
    </w:p>
    <w:p>
      <w:pPr>
        <w:keepNext/>
        <w:spacing w:after="40"/>
      </w:pPr>
      <w:r>
        <w:rPr>
          <w:rFonts w:ascii="Noto Sans KR" w:hAnsi="Noto Sans KR" w:eastAsia="Noto Sans KR"/>
          <w:b/>
          <w:color w:val="2E74B5"/>
          <w:sz w:val="18"/>
        </w:rPr>
        <w:t>원문</w:t>
      </w:r>
    </w:p>
    <w:p>
      <w:pPr>
        <w:pStyle w:val="SourceText"/>
      </w:pPr>
      <w:r>
        <w:t>[0205b16] 此小千等者。又一千箇小千界，方成一中千界。</w:t>
      </w:r>
    </w:p>
    <w:p>
      <w:pPr>
        <w:keepNext/>
        <w:spacing w:after="40"/>
      </w:pPr>
      <w:r>
        <w:rPr>
          <w:rFonts w:ascii="Noto Sans KR" w:hAnsi="Noto Sans KR" w:eastAsia="Noto Sans KR"/>
          <w:b/>
          <w:color w:val="2E74B5"/>
          <w:sz w:val="18"/>
        </w:rPr>
        <w:t>한국어 직역</w:t>
      </w:r>
    </w:p>
    <w:p>
      <w:pPr>
        <w:pStyle w:val="TranslationText"/>
      </w:pPr>
      <w:r>
        <w:t>‘이 소천’ 등이라는 것은, 또 천 개의 소천세계가 모여야 비로소 하나의 중천세계가 이루어진다는 것이다.</w:t>
      </w:r>
    </w:p>
    <w:p>
      <w:pPr>
        <w:pStyle w:val="Heading2"/>
      </w:pPr>
      <w:r>
        <w:t>문단 0860  ·  [0205b17]</w:t>
      </w:r>
    </w:p>
    <w:p>
      <w:pPr>
        <w:keepNext/>
        <w:spacing w:after="40"/>
      </w:pPr>
      <w:r>
        <w:rPr>
          <w:rFonts w:ascii="Noto Sans KR" w:hAnsi="Noto Sans KR" w:eastAsia="Noto Sans KR"/>
          <w:b/>
          <w:color w:val="2E74B5"/>
          <w:sz w:val="18"/>
        </w:rPr>
        <w:t>원문</w:t>
      </w:r>
    </w:p>
    <w:p>
      <w:pPr>
        <w:pStyle w:val="SourceText"/>
      </w:pPr>
      <w:r>
        <w:t>[0205b17] 此千等者。又以一千箇中千界，方成一大千界。</w:t>
      </w:r>
    </w:p>
    <w:p>
      <w:pPr>
        <w:keepNext/>
        <w:spacing w:after="40"/>
      </w:pPr>
      <w:r>
        <w:rPr>
          <w:rFonts w:ascii="Noto Sans KR" w:hAnsi="Noto Sans KR" w:eastAsia="Noto Sans KR"/>
          <w:b/>
          <w:color w:val="2E74B5"/>
          <w:sz w:val="18"/>
        </w:rPr>
        <w:t>한국어 직역</w:t>
      </w:r>
    </w:p>
    <w:p>
      <w:pPr>
        <w:pStyle w:val="TranslationText"/>
      </w:pPr>
      <w:r>
        <w:t>‘이 천’ 등이라는 것은, 또 천 개의 중천세계가 모여야 비로소 하나의 대천세계가 이루어진다는 것이다.</w:t>
      </w:r>
    </w:p>
    <w:p>
      <w:pPr>
        <w:pStyle w:val="Heading2"/>
      </w:pPr>
      <w:r>
        <w:t>문단 0861  ·  [0205b18]</w:t>
      </w:r>
    </w:p>
    <w:p>
      <w:pPr>
        <w:keepNext/>
        <w:spacing w:after="40"/>
      </w:pPr>
      <w:r>
        <w:rPr>
          <w:rFonts w:ascii="Noto Sans KR" w:hAnsi="Noto Sans KR" w:eastAsia="Noto Sans KR"/>
          <w:b/>
          <w:color w:val="2E74B5"/>
          <w:sz w:val="18"/>
        </w:rPr>
        <w:t>원문</w:t>
      </w:r>
    </w:p>
    <w:p>
      <w:pPr>
        <w:pStyle w:val="SourceText"/>
      </w:pPr>
      <w:r>
        <w:t>[0205b18] 皆同等者。謂四禪已上三災不及，故不說成之與壞。三禪已下統維三災，故云同一成壞。就中從初禪已下同火災，二禪已下同水災，三禪已下同風災。七寶等可知。</w:t>
      </w:r>
    </w:p>
    <w:p>
      <w:pPr>
        <w:keepNext/>
        <w:spacing w:after="40"/>
      </w:pPr>
      <w:r>
        <w:rPr>
          <w:rFonts w:ascii="Noto Sans KR" w:hAnsi="Noto Sans KR" w:eastAsia="Noto Sans KR"/>
          <w:b/>
          <w:color w:val="2E74B5"/>
          <w:sz w:val="18"/>
        </w:rPr>
        <w:t>한국어 직역</w:t>
      </w:r>
    </w:p>
    <w:p>
      <w:pPr>
        <w:pStyle w:val="TranslationText"/>
      </w:pPr>
      <w:r>
        <w:t>‘모두 함께’ 등이라는 것은, 사선 이상에는 삼재가 미치지 않으므로 성립과 괴멸을 말하지 않는다는 뜻이다. 삼선 이하는 모두 삼재에 포섭되므로 ‘같이 성립하고 괴멸한다’고 한다. 그 가운데 초선 이하는 함께 화재를 겪고, 이선 이하는 함께 수재를 겪으며, 삼선 이하는 함께 풍재를 겪는다. 칠보 등은 알 수 있다.</w:t>
      </w:r>
    </w:p>
    <w:p>
      <w:pPr>
        <w:pStyle w:val="Heading2"/>
      </w:pPr>
      <w:r>
        <w:t>문단 0862  ·  [0205b22]</w:t>
      </w:r>
    </w:p>
    <w:p>
      <w:pPr>
        <w:keepNext/>
        <w:spacing w:after="40"/>
      </w:pPr>
      <w:r>
        <w:rPr>
          <w:rFonts w:ascii="Noto Sans KR" w:hAnsi="Noto Sans KR" w:eastAsia="Noto Sans KR"/>
          <w:b/>
          <w:color w:val="2E74B5"/>
          <w:sz w:val="18"/>
        </w:rPr>
        <w:t>원문</w:t>
      </w:r>
    </w:p>
    <w:p>
      <w:pPr>
        <w:pStyle w:val="SourceText"/>
      </w:pPr>
      <w:r>
        <w:t>[0205b22] 福多酬。經答文可見。徵云：以何義故說多？釋意云：不約勝義空故說多，是約世諦有故說多。</w:t>
      </w:r>
    </w:p>
    <w:p>
      <w:pPr>
        <w:keepNext/>
        <w:spacing w:after="40"/>
      </w:pPr>
      <w:r>
        <w:rPr>
          <w:rFonts w:ascii="Noto Sans KR" w:hAnsi="Noto Sans KR" w:eastAsia="Noto Sans KR"/>
          <w:b/>
          <w:color w:val="2E74B5"/>
          <w:sz w:val="18"/>
        </w:rPr>
        <w:t>한국어 직역</w:t>
      </w:r>
    </w:p>
    <w:p>
      <w:pPr>
        <w:pStyle w:val="TranslationText"/>
      </w:pPr>
      <w:r>
        <w:t>복이 많다고 답한다. 경의 답문은 볼 수 있다. 묻기를, 무슨 뜻 때문에 많다고 말하는가? 풀이의 뜻은 이렇다. 승의의 공에 의거하여 많다고 말한 것이 아니라, 세제의 유에 의거하여 많다고 말한 것이다.</w:t>
      </w:r>
    </w:p>
    <w:p>
      <w:pPr>
        <w:pStyle w:val="Heading2"/>
      </w:pPr>
      <w:r>
        <w:t>문단 0863  ·  [0205b24]</w:t>
      </w:r>
    </w:p>
    <w:p>
      <w:pPr>
        <w:keepNext/>
        <w:spacing w:after="40"/>
      </w:pPr>
      <w:r>
        <w:rPr>
          <w:rFonts w:ascii="Noto Sans KR" w:hAnsi="Noto Sans KR" w:eastAsia="Noto Sans KR"/>
          <w:b/>
          <w:color w:val="2E74B5"/>
          <w:sz w:val="18"/>
        </w:rPr>
        <w:t>원문</w:t>
      </w:r>
    </w:p>
    <w:p>
      <w:pPr>
        <w:pStyle w:val="SourceText"/>
      </w:pPr>
      <w:r>
        <w:t>[0205b24] 勝義空者。此門是絕相無為，不可言福與不福。福既不有，無以言多。</w:t>
      </w:r>
    </w:p>
    <w:p>
      <w:pPr>
        <w:keepNext/>
        <w:spacing w:after="40"/>
      </w:pPr>
      <w:r>
        <w:rPr>
          <w:rFonts w:ascii="Noto Sans KR" w:hAnsi="Noto Sans KR" w:eastAsia="Noto Sans KR"/>
          <w:b/>
          <w:color w:val="2E74B5"/>
          <w:sz w:val="18"/>
        </w:rPr>
        <w:t>한국어 직역</w:t>
      </w:r>
    </w:p>
    <w:p>
      <w:pPr>
        <w:pStyle w:val="TranslationText"/>
      </w:pPr>
      <w:r>
        <w:t>‘승의는 공하다’는 것은, 이 문은 상이 끊어진 무위이므로 복과 복 아님을 말할 수 없다. 복이 이미 있지 않으니 많다고 말할 수도 없다.</w:t>
      </w:r>
    </w:p>
    <w:p>
      <w:pPr>
        <w:pStyle w:val="Heading2"/>
      </w:pPr>
      <w:r>
        <w:t>문단 0864  ·  [0205b26]</w:t>
      </w:r>
    </w:p>
    <w:p>
      <w:pPr>
        <w:keepNext/>
        <w:spacing w:after="40"/>
      </w:pPr>
      <w:r>
        <w:rPr>
          <w:rFonts w:ascii="Noto Sans KR" w:hAnsi="Noto Sans KR" w:eastAsia="Noto Sans KR"/>
          <w:b/>
          <w:color w:val="2E74B5"/>
          <w:sz w:val="18"/>
        </w:rPr>
        <w:t>원문</w:t>
      </w:r>
    </w:p>
    <w:p>
      <w:pPr>
        <w:pStyle w:val="SourceText"/>
      </w:pPr>
      <w:r>
        <w:t>[0205b26] 世俗有者。此門是有相有為，可以言福，以有福故兼可言多。</w:t>
      </w:r>
    </w:p>
    <w:p>
      <w:pPr>
        <w:keepNext/>
        <w:spacing w:after="40"/>
      </w:pPr>
      <w:r>
        <w:rPr>
          <w:rFonts w:ascii="Noto Sans KR" w:hAnsi="Noto Sans KR" w:eastAsia="Noto Sans KR"/>
          <w:b/>
          <w:color w:val="2E74B5"/>
          <w:sz w:val="18"/>
        </w:rPr>
        <w:t>한국어 직역</w:t>
      </w:r>
    </w:p>
    <w:p>
      <w:pPr>
        <w:pStyle w:val="TranslationText"/>
      </w:pPr>
      <w:r>
        <w:t>‘세속에는 있다’는 것은, 이 문은 상이 있는 유위이므로 복을 말할 수 있고, 복이 있기 때문에 또한 많다고 말할 수 있다.</w:t>
      </w:r>
    </w:p>
    <w:p>
      <w:pPr>
        <w:pStyle w:val="Heading2"/>
      </w:pPr>
      <w:r>
        <w:t>문단 0865  ·  [0205b27]</w:t>
      </w:r>
    </w:p>
    <w:p>
      <w:pPr>
        <w:keepNext/>
        <w:spacing w:after="40"/>
      </w:pPr>
      <w:r>
        <w:rPr>
          <w:rFonts w:ascii="Noto Sans KR" w:hAnsi="Noto Sans KR" w:eastAsia="Noto Sans KR"/>
          <w:b/>
          <w:color w:val="2E74B5"/>
          <w:sz w:val="18"/>
        </w:rPr>
        <w:t>원문</w:t>
      </w:r>
    </w:p>
    <w:p>
      <w:pPr>
        <w:pStyle w:val="SourceText"/>
      </w:pPr>
      <w:r>
        <w:t>[0205b27] 判經福。經意可知。然四句尚爾，況全部耶。</w:t>
      </w:r>
    </w:p>
    <w:p>
      <w:pPr>
        <w:keepNext/>
        <w:spacing w:after="40"/>
      </w:pPr>
      <w:r>
        <w:rPr>
          <w:rFonts w:ascii="Noto Sans KR" w:hAnsi="Noto Sans KR" w:eastAsia="Noto Sans KR"/>
          <w:b/>
          <w:color w:val="2E74B5"/>
          <w:sz w:val="18"/>
        </w:rPr>
        <w:t>한국어 직역</w:t>
      </w:r>
    </w:p>
    <w:p>
      <w:pPr>
        <w:pStyle w:val="TranslationText"/>
      </w:pPr>
      <w:r>
        <w:t>경을 수지하는 복을 판정한다. 경의 뜻은 알 수 있다. 그런데 네 구절조차도 오히려 그러한데, 하물며 전부이겠는가.</w:t>
      </w:r>
    </w:p>
    <w:p>
      <w:pPr>
        <w:pStyle w:val="Heading2"/>
      </w:pPr>
      <w:r>
        <w:t>문단 0866  ·  [0205b28]</w:t>
      </w:r>
    </w:p>
    <w:p>
      <w:pPr>
        <w:keepNext/>
        <w:spacing w:after="40"/>
      </w:pPr>
      <w:r>
        <w:rPr>
          <w:rFonts w:ascii="Noto Sans KR" w:hAnsi="Noto Sans KR" w:eastAsia="Noto Sans KR"/>
          <w:b/>
          <w:color w:val="2E74B5"/>
          <w:sz w:val="18"/>
        </w:rPr>
        <w:t>원문</w:t>
      </w:r>
    </w:p>
    <w:p>
      <w:pPr>
        <w:pStyle w:val="SourceText"/>
      </w:pPr>
      <w:r>
        <w:t>[0205b28] 疏二。一、正釋經文</w:t>
      </w:r>
    </w:p>
    <w:p>
      <w:pPr>
        <w:keepNext/>
        <w:spacing w:after="40"/>
      </w:pPr>
      <w:r>
        <w:rPr>
          <w:rFonts w:ascii="Noto Sans KR" w:hAnsi="Noto Sans KR" w:eastAsia="Noto Sans KR"/>
          <w:b/>
          <w:color w:val="2E74B5"/>
          <w:sz w:val="18"/>
        </w:rPr>
        <w:t>한국어 직역</w:t>
      </w:r>
    </w:p>
    <w:p>
      <w:pPr>
        <w:pStyle w:val="TranslationText"/>
      </w:pPr>
      <w:r>
        <w:t>소에 둘이 있다. 첫째, 경문을 바로 풀이한다.</w:t>
      </w:r>
    </w:p>
    <w:p>
      <w:pPr>
        <w:pStyle w:val="Heading2"/>
      </w:pPr>
      <w:r>
        <w:t>문단 0867  ·  [0205b28]</w:t>
      </w:r>
    </w:p>
    <w:p>
      <w:pPr>
        <w:keepNext/>
        <w:spacing w:after="40"/>
      </w:pPr>
      <w:r>
        <w:rPr>
          <w:rFonts w:ascii="Noto Sans KR" w:hAnsi="Noto Sans KR" w:eastAsia="Noto Sans KR"/>
          <w:b/>
          <w:color w:val="2E74B5"/>
          <w:sz w:val="18"/>
        </w:rPr>
        <w:t>원문</w:t>
      </w:r>
    </w:p>
    <w:p>
      <w:pPr>
        <w:pStyle w:val="SourceText"/>
      </w:pPr>
      <w:r>
        <w:t>[0205b28] 偈釋持說，因明勝之所以。望後經文，有似太疾。以偈文連環，不可分故悉之。</w:t>
      </w:r>
    </w:p>
    <w:p>
      <w:pPr>
        <w:keepNext/>
        <w:spacing w:after="40"/>
      </w:pPr>
      <w:r>
        <w:rPr>
          <w:rFonts w:ascii="Noto Sans KR" w:hAnsi="Noto Sans KR" w:eastAsia="Noto Sans KR"/>
          <w:b/>
          <w:color w:val="2E74B5"/>
          <w:sz w:val="18"/>
        </w:rPr>
        <w:t>한국어 직역</w:t>
      </w:r>
    </w:p>
    <w:p>
      <w:pPr>
        <w:pStyle w:val="TranslationText"/>
      </w:pPr>
      <w:r>
        <w:t>게송은 수지하고 설함을 풀이하면서 그 수승한 까닭을 함께 밝힌다. 뒤의 경문에 비추어 보면 지나치게 빠른 듯하다. 그러나 게송의 글은 서로 이어져 나눌 수 없으므로 모두 말한 것이다.</w:t>
      </w:r>
    </w:p>
    <w:p>
      <w:pPr>
        <w:pStyle w:val="Heading2"/>
      </w:pPr>
      <w:r>
        <w:t>문단 0868  ·  [0205c01]</w:t>
      </w:r>
    </w:p>
    <w:p>
      <w:pPr>
        <w:keepNext/>
        <w:spacing w:after="40"/>
      </w:pPr>
      <w:r>
        <w:rPr>
          <w:rFonts w:ascii="Noto Sans KR" w:hAnsi="Noto Sans KR" w:eastAsia="Noto Sans KR"/>
          <w:b/>
          <w:color w:val="2E74B5"/>
          <w:sz w:val="18"/>
        </w:rPr>
        <w:t>원문</w:t>
      </w:r>
    </w:p>
    <w:p>
      <w:pPr>
        <w:pStyle w:val="SourceText"/>
      </w:pPr>
      <w:r>
        <w:t>[0205c01] 受持及說者，標二法門。</w:t>
      </w:r>
    </w:p>
    <w:p>
      <w:pPr>
        <w:keepNext/>
        <w:spacing w:after="40"/>
      </w:pPr>
      <w:r>
        <w:rPr>
          <w:rFonts w:ascii="Noto Sans KR" w:hAnsi="Noto Sans KR" w:eastAsia="Noto Sans KR"/>
          <w:b/>
          <w:color w:val="2E74B5"/>
          <w:sz w:val="18"/>
        </w:rPr>
        <w:t>한국어 직역</w:t>
      </w:r>
    </w:p>
    <w:p>
      <w:pPr>
        <w:pStyle w:val="TranslationText"/>
      </w:pPr>
      <w:r>
        <w:t>‘수지하고 설한다’는 것은 두 법문을 표방한 것이다.</w:t>
      </w:r>
    </w:p>
    <w:p>
      <w:pPr>
        <w:pStyle w:val="Heading2"/>
      </w:pPr>
      <w:r>
        <w:t>문단 0869  ·  [0205c02]</w:t>
      </w:r>
    </w:p>
    <w:p>
      <w:pPr>
        <w:keepNext/>
        <w:spacing w:after="40"/>
      </w:pPr>
      <w:r>
        <w:rPr>
          <w:rFonts w:ascii="Noto Sans KR" w:hAnsi="Noto Sans KR" w:eastAsia="Noto Sans KR"/>
          <w:b/>
          <w:color w:val="2E74B5"/>
          <w:sz w:val="18"/>
        </w:rPr>
        <w:t>원문</w:t>
      </w:r>
    </w:p>
    <w:p>
      <w:pPr>
        <w:pStyle w:val="SourceText"/>
      </w:pPr>
      <w:r>
        <w:t>[0205c02] 不空等者。謂持說此經不同寶施，空得福德更得何物？次文是也。</w:t>
      </w:r>
    </w:p>
    <w:p>
      <w:pPr>
        <w:keepNext/>
        <w:spacing w:after="40"/>
      </w:pPr>
      <w:r>
        <w:rPr>
          <w:rFonts w:ascii="Noto Sans KR" w:hAnsi="Noto Sans KR" w:eastAsia="Noto Sans KR"/>
          <w:b/>
          <w:color w:val="2E74B5"/>
          <w:sz w:val="18"/>
        </w:rPr>
        <w:t>한국어 직역</w:t>
      </w:r>
    </w:p>
    <w:p>
      <w:pPr>
        <w:pStyle w:val="TranslationText"/>
      </w:pPr>
      <w:r>
        <w:t>‘공하지 않다’ 등이라는 것은, 이 경을 수지하고 설하는 것은 보배를 보시하는 것과 같지 않아, 헛되이 복덕만 얻는 것이 아니라 다시 무엇을 얻는가를 말한다. 다음 글이 그것이다.</w:t>
      </w:r>
    </w:p>
    <w:p>
      <w:pPr>
        <w:pStyle w:val="Heading2"/>
      </w:pPr>
      <w:r>
        <w:t>문단 0870  ·  [0205c03]</w:t>
      </w:r>
    </w:p>
    <w:p>
      <w:pPr>
        <w:keepNext/>
        <w:spacing w:after="40"/>
      </w:pPr>
      <w:r>
        <w:rPr>
          <w:rFonts w:ascii="Noto Sans KR" w:hAnsi="Noto Sans KR" w:eastAsia="Noto Sans KR"/>
          <w:b/>
          <w:color w:val="2E74B5"/>
          <w:sz w:val="18"/>
        </w:rPr>
        <w:t>원문</w:t>
      </w:r>
    </w:p>
    <w:p>
      <w:pPr>
        <w:pStyle w:val="SourceText"/>
      </w:pPr>
      <w:r>
        <w:t>[0205c03] 福不趣菩提者。謂寶施雖多，但成世間有漏之福，終不能成無上菩提。</w:t>
      </w:r>
    </w:p>
    <w:p>
      <w:pPr>
        <w:keepNext/>
        <w:spacing w:after="40"/>
      </w:pPr>
      <w:r>
        <w:rPr>
          <w:rFonts w:ascii="Noto Sans KR" w:hAnsi="Noto Sans KR" w:eastAsia="Noto Sans KR"/>
          <w:b/>
          <w:color w:val="2E74B5"/>
          <w:sz w:val="18"/>
        </w:rPr>
        <w:t>한국어 직역</w:t>
      </w:r>
    </w:p>
    <w:p>
      <w:pPr>
        <w:pStyle w:val="TranslationText"/>
      </w:pPr>
      <w:r>
        <w:t>‘복은 보리로 나아가지 않는다’는 것은, 보배를 보시한 복이 비록 많더라도 다만 세간의 유루복을 이룰 뿐 끝내 무상보리를 이루지는 못한다는 뜻이다.</w:t>
      </w:r>
    </w:p>
    <w:p>
      <w:pPr>
        <w:pStyle w:val="Heading2"/>
      </w:pPr>
      <w:r>
        <w:t>문단 0871  ·  [0205c05]</w:t>
      </w:r>
    </w:p>
    <w:p>
      <w:pPr>
        <w:keepNext/>
        <w:spacing w:after="40"/>
      </w:pPr>
      <w:r>
        <w:rPr>
          <w:rFonts w:ascii="Noto Sans KR" w:hAnsi="Noto Sans KR" w:eastAsia="Noto Sans KR"/>
          <w:b/>
          <w:color w:val="2E74B5"/>
          <w:sz w:val="18"/>
        </w:rPr>
        <w:t>원문</w:t>
      </w:r>
    </w:p>
    <w:p>
      <w:pPr>
        <w:pStyle w:val="SourceText"/>
      </w:pPr>
      <w:r>
        <w:t>[0205c05] 二能趣菩提者。謂持說此經斷除煩惱，煩惱盡處即是菩提故。</w:t>
      </w:r>
    </w:p>
    <w:p>
      <w:pPr>
        <w:keepNext/>
        <w:spacing w:after="40"/>
      </w:pPr>
      <w:r>
        <w:rPr>
          <w:rFonts w:ascii="Noto Sans KR" w:hAnsi="Noto Sans KR" w:eastAsia="Noto Sans KR"/>
          <w:b/>
          <w:color w:val="2E74B5"/>
          <w:sz w:val="18"/>
        </w:rPr>
        <w:t>한국어 직역</w:t>
      </w:r>
    </w:p>
    <w:p>
      <w:pPr>
        <w:pStyle w:val="TranslationText"/>
      </w:pPr>
      <w:r>
        <w:t>‘둘째는 능히 보리로 나아간다’는 것은, 이 경을 수지하고 설하여 번뇌를 끊고 제거하면, 번뇌가 다한 곳이 곧 보리이기 때문이다.</w:t>
      </w:r>
    </w:p>
    <w:p>
      <w:pPr>
        <w:pStyle w:val="Heading2"/>
      </w:pPr>
      <w:r>
        <w:t>문단 0872  ·  [0205c06]</w:t>
      </w:r>
    </w:p>
    <w:p>
      <w:pPr>
        <w:keepNext/>
        <w:spacing w:after="40"/>
      </w:pPr>
      <w:r>
        <w:rPr>
          <w:rFonts w:ascii="Noto Sans KR" w:hAnsi="Noto Sans KR" w:eastAsia="Noto Sans KR"/>
          <w:b/>
          <w:color w:val="2E74B5"/>
          <w:sz w:val="18"/>
        </w:rPr>
        <w:t>원문</w:t>
      </w:r>
    </w:p>
    <w:p>
      <w:pPr>
        <w:pStyle w:val="SourceText"/>
      </w:pPr>
      <w:r>
        <w:t>[0205c06] 四句下。二、別示句相</w:t>
      </w:r>
    </w:p>
    <w:p>
      <w:pPr>
        <w:keepNext/>
        <w:spacing w:after="40"/>
      </w:pPr>
      <w:r>
        <w:rPr>
          <w:rFonts w:ascii="Noto Sans KR" w:hAnsi="Noto Sans KR" w:eastAsia="Noto Sans KR"/>
          <w:b/>
          <w:color w:val="2E74B5"/>
          <w:sz w:val="18"/>
        </w:rPr>
        <w:t>한국어 직역</w:t>
      </w:r>
    </w:p>
    <w:p>
      <w:pPr>
        <w:pStyle w:val="TranslationText"/>
      </w:pPr>
      <w:r>
        <w:t>‘네 구절’ 이하이다. 둘째, 구절의 모습을 따로 보인다.</w:t>
      </w:r>
    </w:p>
    <w:p>
      <w:pPr>
        <w:pStyle w:val="Heading2"/>
      </w:pPr>
      <w:r>
        <w:t>문단 0873  ·  [0205c07]</w:t>
      </w:r>
    </w:p>
    <w:p>
      <w:pPr>
        <w:keepNext/>
        <w:spacing w:after="40"/>
      </w:pPr>
      <w:r>
        <w:rPr>
          <w:rFonts w:ascii="Noto Sans KR" w:hAnsi="Noto Sans KR" w:eastAsia="Noto Sans KR"/>
          <w:b/>
          <w:color w:val="2E74B5"/>
          <w:sz w:val="18"/>
        </w:rPr>
        <w:t>원문</w:t>
      </w:r>
    </w:p>
    <w:p>
      <w:pPr>
        <w:pStyle w:val="SourceText"/>
      </w:pPr>
      <w:r>
        <w:t>[0205c07] 詮義等者。謂以一句詮一義，一義為一句，四義方成一偈，一異有空常無常等，皆各有四句。然今經四句人說不同。有說：取無我、無人、無眾生、無壽者為四句。有說：取若以色見我等為四句。有說：一切有為法等為四句。有說：但於一經之中隨取四句經文，便為四句。有說：始從如是終至奉行，方成四句。然上諸說皆非正義。</w:t>
      </w:r>
    </w:p>
    <w:p>
      <w:pPr>
        <w:keepNext/>
        <w:spacing w:after="40"/>
      </w:pPr>
      <w:r>
        <w:rPr>
          <w:rFonts w:ascii="Noto Sans KR" w:hAnsi="Noto Sans KR" w:eastAsia="Noto Sans KR"/>
          <w:b/>
          <w:color w:val="2E74B5"/>
          <w:sz w:val="18"/>
        </w:rPr>
        <w:t>한국어 직역</w:t>
      </w:r>
    </w:p>
    <w:p>
      <w:pPr>
        <w:pStyle w:val="TranslationText"/>
      </w:pPr>
      <w:r>
        <w:t>‘뜻을 풀이한다’ 등이라는 것은, 한 구절로 한 뜻을 풀이하고 한 뜻을 한 구절로 삼아 네 뜻이 되어야 비로소 하나의 게송을 이룬다는 뜻이다. 하나와 다름, 있음과 공함, 항상함과 무상함 등은 각각 모두 네 구절이 있다. 그러나 지금 경의 ‘네 구절’에 대해 사람들이 말하는 바가 같지 않다. 어떤 이는 무아·무인·무중생·무수자를 취하여 네 구절로 삼는다고 말한다. 어떤 이는 “만약 색으로 나를 본다면” 등을 취하여 네 구절로 삼는다고 말한다. 어떤 이는 “일체 유위법” 등을 네 구절로 삼는다고 말한다. 어떤 이는 다만 한 경 가운데서 임의로 경문 네 구절을 취하면 곧 네 구절이 된다고 말한다. 어떤 이는 처음 ‘여시아문’에서 끝 ‘봉행’에 이르기까지가 비로소 네 구절을 이룬다고 말한다. 그러나 위의 여러 설은 모두 바른 뜻이 아니다.</w:t>
      </w:r>
    </w:p>
    <w:p>
      <w:pPr>
        <w:pStyle w:val="Heading2"/>
      </w:pPr>
      <w:r>
        <w:t>문단 0874  ·  [0205c14]</w:t>
      </w:r>
    </w:p>
    <w:p>
      <w:pPr>
        <w:keepNext/>
        <w:spacing w:after="40"/>
      </w:pPr>
      <w:r>
        <w:rPr>
          <w:rFonts w:ascii="Noto Sans KR" w:hAnsi="Noto Sans KR" w:eastAsia="Noto Sans KR"/>
          <w:b/>
          <w:color w:val="2E74B5"/>
          <w:sz w:val="18"/>
        </w:rPr>
        <w:t>원문</w:t>
      </w:r>
    </w:p>
    <w:p>
      <w:pPr>
        <w:pStyle w:val="SourceText"/>
      </w:pPr>
      <w:r>
        <w:t>[0205c14] 如凡下。明正義。斯則約有無等為四句也。謂第一是有句，第二是無句，第三是亦有亦無句，第四是非有非無句，文義兼備，故云最妙。以此四義能通實相，即是四門。</w:t>
      </w:r>
    </w:p>
    <w:p>
      <w:pPr>
        <w:keepNext/>
        <w:spacing w:after="40"/>
      </w:pPr>
      <w:r>
        <w:rPr>
          <w:rFonts w:ascii="Noto Sans KR" w:hAnsi="Noto Sans KR" w:eastAsia="Noto Sans KR"/>
          <w:b/>
          <w:color w:val="2E74B5"/>
          <w:sz w:val="18"/>
        </w:rPr>
        <w:t>한국어 직역</w:t>
      </w:r>
    </w:p>
    <w:p>
      <w:pPr>
        <w:pStyle w:val="TranslationText"/>
      </w:pPr>
      <w:r>
        <w:t>‘예컨대 범’ 이하이다. 바른 뜻을 밝힌다. 이는 곧 유·무 등에 의거하여 네 구절로 삼는 것이다. 첫째는 유구, 둘째는 무구, 셋째는 역유역무구, 넷째는 비유비무구이다. 글과 뜻을 함께 갖추므로 ‘가장 묘하다’고 한다. 이 네 뜻으로 능히 실상에 통할 수 있으니, 곧 네 문이다.</w:t>
      </w:r>
    </w:p>
    <w:p>
      <w:pPr>
        <w:pStyle w:val="Heading2"/>
      </w:pPr>
      <w:r>
        <w:t>문단 0875  ·  [0205c18]</w:t>
      </w:r>
    </w:p>
    <w:p>
      <w:pPr>
        <w:keepNext/>
        <w:spacing w:after="40"/>
      </w:pPr>
      <w:r>
        <w:rPr>
          <w:rFonts w:ascii="Noto Sans KR" w:hAnsi="Noto Sans KR" w:eastAsia="Noto Sans KR"/>
          <w:b/>
          <w:color w:val="2E74B5"/>
          <w:sz w:val="18"/>
        </w:rPr>
        <w:t>원문</w:t>
      </w:r>
    </w:p>
    <w:p>
      <w:pPr>
        <w:pStyle w:val="SourceText"/>
      </w:pPr>
      <w:r>
        <w:t>[0205c18] 然但下。通妨。先問：且一二二句皆是四言，第三一句獨成六字，文既增減云何成偈？故此釋也。</w:t>
      </w:r>
    </w:p>
    <w:p>
      <w:pPr>
        <w:keepNext/>
        <w:spacing w:after="40"/>
      </w:pPr>
      <w:r>
        <w:rPr>
          <w:rFonts w:ascii="Noto Sans KR" w:hAnsi="Noto Sans KR" w:eastAsia="Noto Sans KR"/>
          <w:b/>
          <w:color w:val="2E74B5"/>
          <w:sz w:val="18"/>
        </w:rPr>
        <w:t>한국어 직역</w:t>
      </w:r>
    </w:p>
    <w:p>
      <w:pPr>
        <w:pStyle w:val="TranslationText"/>
      </w:pPr>
      <w:r>
        <w:t>‘그러나 다만’ 이하이다. 방해되는 의문을 통한다. 먼저 묻는다. 첫째와 둘째 두 구절은 모두 네 글자인데, 셋째 한 구절만 여섯 글자를 이루니 글자 수가 이미 늘고 줄었는데 어떻게 게송을 이루는가? 그러므로 이렇게 풀이한다.</w:t>
      </w:r>
    </w:p>
    <w:p>
      <w:pPr>
        <w:pStyle w:val="Heading2"/>
      </w:pPr>
      <w:r>
        <w:t>문단 0876  ·  [0205c20]</w:t>
      </w:r>
    </w:p>
    <w:p>
      <w:pPr>
        <w:keepNext/>
        <w:spacing w:after="40"/>
      </w:pPr>
      <w:r>
        <w:rPr>
          <w:rFonts w:ascii="Noto Sans KR" w:hAnsi="Noto Sans KR" w:eastAsia="Noto Sans KR"/>
          <w:b/>
          <w:color w:val="2E74B5"/>
          <w:sz w:val="18"/>
        </w:rPr>
        <w:t>원문</w:t>
      </w:r>
    </w:p>
    <w:p>
      <w:pPr>
        <w:pStyle w:val="SourceText"/>
      </w:pPr>
      <w:r>
        <w:t>[0205c20] 持說等者。以此四義是萬法之門，若了四義即通萬法，萬法既通豈有菩提而不證哉？</w:t>
      </w:r>
    </w:p>
    <w:p>
      <w:pPr>
        <w:keepNext/>
        <w:spacing w:after="40"/>
      </w:pPr>
      <w:r>
        <w:rPr>
          <w:rFonts w:ascii="Noto Sans KR" w:hAnsi="Noto Sans KR" w:eastAsia="Noto Sans KR"/>
          <w:b/>
          <w:color w:val="2E74B5"/>
          <w:sz w:val="18"/>
        </w:rPr>
        <w:t>한국어 직역</w:t>
      </w:r>
    </w:p>
    <w:p>
      <w:pPr>
        <w:pStyle w:val="TranslationText"/>
      </w:pPr>
      <w:r>
        <w:t>‘수지하고 설한다’ 등이라는 것은, 이 네 뜻은 만법의 문이므로, 네 뜻을 알면 곧 만법에 통한다. 만법에 이미 통한다면 어찌 보리를 증득하지 못하겠는가?</w:t>
      </w:r>
    </w:p>
    <w:p>
      <w:pPr>
        <w:pStyle w:val="Heading2"/>
      </w:pPr>
      <w:r>
        <w:t>문단 0877  ·  [0205c22]</w:t>
      </w:r>
    </w:p>
    <w:p>
      <w:pPr>
        <w:keepNext/>
        <w:spacing w:after="40"/>
      </w:pPr>
      <w:r>
        <w:rPr>
          <w:rFonts w:ascii="Noto Sans KR" w:hAnsi="Noto Sans KR" w:eastAsia="Noto Sans KR"/>
          <w:b/>
          <w:color w:val="2E74B5"/>
          <w:sz w:val="18"/>
        </w:rPr>
        <w:t>원문</w:t>
      </w:r>
    </w:p>
    <w:p>
      <w:pPr>
        <w:pStyle w:val="SourceText"/>
      </w:pPr>
      <w:r>
        <w:t>[0205c22] 文或等者。但論其義，義不在文，義必周圓，文從增減。</w:t>
      </w:r>
    </w:p>
    <w:p>
      <w:pPr>
        <w:keepNext/>
        <w:spacing w:after="40"/>
      </w:pPr>
      <w:r>
        <w:rPr>
          <w:rFonts w:ascii="Noto Sans KR" w:hAnsi="Noto Sans KR" w:eastAsia="Noto Sans KR"/>
          <w:b/>
          <w:color w:val="2E74B5"/>
          <w:sz w:val="18"/>
        </w:rPr>
        <w:t>한국어 직역</w:t>
      </w:r>
    </w:p>
    <w:p>
      <w:pPr>
        <w:pStyle w:val="TranslationText"/>
      </w:pPr>
      <w:r>
        <w:t>‘글은 혹’ 등이라는 것은, 다만 그 뜻을 논할 뿐이니 뜻은 글에 있지 않다. 뜻은 반드시 두루 원만해야 하지만 글은 늘고 줄 수 있다.</w:t>
      </w:r>
    </w:p>
    <w:p>
      <w:pPr>
        <w:pStyle w:val="Heading2"/>
      </w:pPr>
      <w:r>
        <w:t>문단 0878  ·  [0205c23]</w:t>
      </w:r>
    </w:p>
    <w:p>
      <w:pPr>
        <w:keepNext/>
        <w:spacing w:after="40"/>
      </w:pPr>
      <w:r>
        <w:rPr>
          <w:rFonts w:ascii="Noto Sans KR" w:hAnsi="Noto Sans KR" w:eastAsia="Noto Sans KR"/>
          <w:b/>
          <w:color w:val="2E74B5"/>
          <w:sz w:val="18"/>
        </w:rPr>
        <w:t>원문</w:t>
      </w:r>
    </w:p>
    <w:p>
      <w:pPr>
        <w:pStyle w:val="SourceText"/>
      </w:pPr>
      <w:r>
        <w:t>[0205c23] 義若等者。謂闕之成謗、具之成門。成謗者，謂闕無成增益謗，闕有成損減謗，闕非有非無成相違謗，闕亦有亦無成戲論謗。以有則定有、無則定無，餘二例之，故成四謗。何以故？法不如是故，不如法見故。斯則般若波羅蜜猶如大火聚，四面不可取也。</w:t>
      </w:r>
    </w:p>
    <w:p>
      <w:pPr>
        <w:keepNext/>
        <w:spacing w:after="40"/>
      </w:pPr>
      <w:r>
        <w:rPr>
          <w:rFonts w:ascii="Noto Sans KR" w:hAnsi="Noto Sans KR" w:eastAsia="Noto Sans KR"/>
          <w:b/>
          <w:color w:val="2E74B5"/>
          <w:sz w:val="18"/>
        </w:rPr>
        <w:t>한국어 직역</w:t>
      </w:r>
    </w:p>
    <w:p>
      <w:pPr>
        <w:pStyle w:val="TranslationText"/>
      </w:pPr>
      <w:r>
        <w:t>‘뜻이 만약’ 등이라는 것은, 빠지면 비방을 이루고, 갖추면 문을 이룬다는 뜻이다. 비방을 이룬다는 것은, 무를 빠뜨리면 증익방을 이루고, 유를 빠뜨리면 손감방을 이루며, 비유비무를 빠뜨리면 상위방을 이루고, 역유역무를 빠뜨리면 희론방을 이룬다는 뜻이다. 유라고 하면 곧 반드시 유라고 정하고, 무라고 하면 반드시 무라고 정하며, 나머지 둘도 이에 준하므로 네 가지 비방을 이룬다. 무슨 까닭인가? 법이 이와 같지 않기 때문이며, 법답게 보지 못하기 때문이다. 이 경우 반야바라밀은 큰 불덩이와 같아서 사방 어느 쪽에서도 취할 수 없다.</w:t>
      </w:r>
    </w:p>
    <w:p>
      <w:pPr>
        <w:pStyle w:val="Heading2"/>
      </w:pPr>
      <w:r>
        <w:t>문단 0879  ·  [0205c28]</w:t>
      </w:r>
    </w:p>
    <w:p>
      <w:pPr>
        <w:keepNext/>
        <w:spacing w:after="40"/>
      </w:pPr>
      <w:r>
        <w:rPr>
          <w:rFonts w:ascii="Noto Sans KR" w:hAnsi="Noto Sans KR" w:eastAsia="Noto Sans KR"/>
          <w:b/>
          <w:color w:val="2E74B5"/>
          <w:sz w:val="18"/>
        </w:rPr>
        <w:t>원문</w:t>
      </w:r>
    </w:p>
    <w:p>
      <w:pPr>
        <w:pStyle w:val="SourceText"/>
      </w:pPr>
      <w:r>
        <w:t>[0205c28] 具四句者。謂義無所闕故，有不定有，是即無之有；無不定無，是即有之無。餘亦例之。隨於一句之中，圓見四句之義，不墮增減等謗，故成門也。何以故？法如是故，如法見故。斯則般若波羅蜜猶如清涼池，四面皆得入。但以人依於法，法異人乖，苟法義之所全，豈菩提而不證矣。故言受持此經勝於施福。</w:t>
      </w:r>
    </w:p>
    <w:p>
      <w:pPr>
        <w:keepNext/>
        <w:spacing w:after="40"/>
      </w:pPr>
      <w:r>
        <w:rPr>
          <w:rFonts w:ascii="Noto Sans KR" w:hAnsi="Noto Sans KR" w:eastAsia="Noto Sans KR"/>
          <w:b/>
          <w:color w:val="2E74B5"/>
          <w:sz w:val="18"/>
        </w:rPr>
        <w:t>한국어 직역</w:t>
      </w:r>
    </w:p>
    <w:p>
      <w:pPr>
        <w:pStyle w:val="TranslationText"/>
      </w:pPr>
      <w:r>
        <w:t>‘네 구절을 갖춘다’는 것은, 뜻에 빠진 것이 없기 때문에 유도 반드시 유로 정해지지 않으니, 이것은 곧 무의 유이고, 무도 반드시 무로 정해지지 않으니, 이것은 곧 유의 무이다. 나머지도 이에 준한다. 한 구절 가운데서도 네 구절의 뜻을 원만하게 보아 증익·손감 등의 비방에 떨어지지 않으므로 문을 이룬다. 무슨 까닭인가? 법이 이와 같기 때문이며, 법답게 보기 때문이다. 이 경우 반야바라밀은 맑고 서늘한 연못과 같아서 사방 어디에서나 들어갈 수 있다. 다만 사람은 법에 의지하므로 법이 다르면 사람도 어긋난다. 만일 법의 뜻이 온전히 갖추어져 있다면 어찌 보리를 증득하지 못하겠는가. 그러므로 이 경을 수지하는 것이 보시의 복보다 뛰어나다고 말한다.</w:t>
      </w:r>
    </w:p>
    <w:p>
      <w:pPr>
        <w:pStyle w:val="Heading2"/>
      </w:pPr>
      <w:r>
        <w:t>문단 0880  ·  [0206a06]</w:t>
      </w:r>
    </w:p>
    <w:p>
      <w:pPr>
        <w:keepNext/>
        <w:spacing w:after="40"/>
      </w:pPr>
      <w:r>
        <w:rPr>
          <w:rFonts w:ascii="Noto Sans KR" w:hAnsi="Noto Sans KR" w:eastAsia="Noto Sans KR"/>
          <w:b/>
          <w:color w:val="2E74B5"/>
          <w:sz w:val="18"/>
        </w:rPr>
        <w:t>원문</w:t>
      </w:r>
    </w:p>
    <w:p>
      <w:pPr>
        <w:pStyle w:val="SourceText"/>
      </w:pPr>
      <w:r>
        <w:t>[0206a06] 正釋。經徵意云：以何義故持說此經？勝於寶施，釋意可知。</w:t>
      </w:r>
    </w:p>
    <w:p>
      <w:pPr>
        <w:keepNext/>
        <w:spacing w:after="40"/>
      </w:pPr>
      <w:r>
        <w:rPr>
          <w:rFonts w:ascii="Noto Sans KR" w:hAnsi="Noto Sans KR" w:eastAsia="Noto Sans KR"/>
          <w:b/>
          <w:color w:val="2E74B5"/>
          <w:sz w:val="18"/>
        </w:rPr>
        <w:t>한국어 직역</w:t>
      </w:r>
    </w:p>
    <w:p>
      <w:pPr>
        <w:pStyle w:val="TranslationText"/>
      </w:pPr>
      <w:r>
        <w:t>바로 풀이한다. 경에서 묻는 뜻은 이렇다. 무슨 뜻 때문에 이 경을 수지하고 설하는가? 보배를 보시하는 것보다 뛰어나다는 풀이의 뜻은 알 수 있다.</w:t>
      </w:r>
    </w:p>
    <w:p>
      <w:pPr>
        <w:pStyle w:val="Heading2"/>
      </w:pPr>
      <w:r>
        <w:t>문단 0881  ·  [0206a07]</w:t>
      </w:r>
    </w:p>
    <w:p>
      <w:pPr>
        <w:keepNext/>
        <w:spacing w:after="40"/>
      </w:pPr>
      <w:r>
        <w:rPr>
          <w:rFonts w:ascii="Noto Sans KR" w:hAnsi="Noto Sans KR" w:eastAsia="Noto Sans KR"/>
          <w:b/>
          <w:color w:val="2E74B5"/>
          <w:sz w:val="18"/>
        </w:rPr>
        <w:t>원문</w:t>
      </w:r>
    </w:p>
    <w:p>
      <w:pPr>
        <w:pStyle w:val="SourceText"/>
      </w:pPr>
      <w:r>
        <w:t>[0206a07] 諸佛菩提法者。揀非餘乘菩提法也。然餘菩提非此不出，但舉勝者而以例之。</w:t>
      </w:r>
    </w:p>
    <w:p>
      <w:pPr>
        <w:keepNext/>
        <w:spacing w:after="40"/>
      </w:pPr>
      <w:r>
        <w:rPr>
          <w:rFonts w:ascii="Noto Sans KR" w:hAnsi="Noto Sans KR" w:eastAsia="Noto Sans KR"/>
          <w:b/>
          <w:color w:val="2E74B5"/>
          <w:sz w:val="18"/>
        </w:rPr>
        <w:t>한국어 직역</w:t>
      </w:r>
    </w:p>
    <w:p>
      <w:pPr>
        <w:pStyle w:val="TranslationText"/>
      </w:pPr>
      <w:r>
        <w:t>‘모든 부처의 보리법’이라는 것은, 다른 승의 보리법이 아님을 가려낸 것이다. 그러나 다른 보리도 이것 밖으로 벗어나는 것은 아니며, 다만 뛰어난 것을 들어 나머지를 유추한 것이다.</w:t>
      </w:r>
    </w:p>
    <w:p>
      <w:pPr>
        <w:pStyle w:val="Heading2"/>
      </w:pPr>
      <w:r>
        <w:t>문단 0882  ·  [0206a09]</w:t>
      </w:r>
    </w:p>
    <w:p>
      <w:pPr>
        <w:keepNext/>
        <w:spacing w:after="40"/>
      </w:pPr>
      <w:r>
        <w:rPr>
          <w:rFonts w:ascii="Noto Sans KR" w:hAnsi="Noto Sans KR" w:eastAsia="Noto Sans KR"/>
          <w:b/>
          <w:color w:val="2E74B5"/>
          <w:sz w:val="18"/>
        </w:rPr>
        <w:t>원문</w:t>
      </w:r>
    </w:p>
    <w:p>
      <w:pPr>
        <w:pStyle w:val="SourceText"/>
      </w:pPr>
      <w:r>
        <w:t>[0206a09] 此二者。持說也。</w:t>
      </w:r>
    </w:p>
    <w:p>
      <w:pPr>
        <w:keepNext/>
        <w:spacing w:after="40"/>
      </w:pPr>
      <w:r>
        <w:rPr>
          <w:rFonts w:ascii="Noto Sans KR" w:hAnsi="Noto Sans KR" w:eastAsia="Noto Sans KR"/>
          <w:b/>
          <w:color w:val="2E74B5"/>
          <w:sz w:val="18"/>
        </w:rPr>
        <w:t>한국어 직역</w:t>
      </w:r>
    </w:p>
    <w:p>
      <w:pPr>
        <w:pStyle w:val="TranslationText"/>
      </w:pPr>
      <w:r>
        <w:t>‘이 둘’이라는 것은, 수지하고 설하는 것이다.</w:t>
      </w:r>
    </w:p>
    <w:p>
      <w:pPr>
        <w:pStyle w:val="Heading2"/>
      </w:pPr>
      <w:r>
        <w:t>문단 0883  ·  [0206a10]</w:t>
      </w:r>
    </w:p>
    <w:p>
      <w:pPr>
        <w:keepNext/>
        <w:spacing w:after="40"/>
      </w:pPr>
      <w:r>
        <w:rPr>
          <w:rFonts w:ascii="Noto Sans KR" w:hAnsi="Noto Sans KR" w:eastAsia="Noto Sans KR"/>
          <w:b/>
          <w:color w:val="2E74B5"/>
          <w:sz w:val="18"/>
        </w:rPr>
        <w:t>원문</w:t>
      </w:r>
    </w:p>
    <w:p>
      <w:pPr>
        <w:pStyle w:val="SourceText"/>
      </w:pPr>
      <w:r>
        <w:t>[0206a10] 了因者，以法身是本真之理，不生不滅，但以煩惱覆之則隱，智慧了之則顯，持說此法妙慧自彰，觀破煩惱法身現矣。</w:t>
      </w:r>
    </w:p>
    <w:p>
      <w:pPr>
        <w:keepNext/>
        <w:spacing w:after="40"/>
      </w:pPr>
      <w:r>
        <w:rPr>
          <w:rFonts w:ascii="Noto Sans KR" w:hAnsi="Noto Sans KR" w:eastAsia="Noto Sans KR"/>
          <w:b/>
          <w:color w:val="2E74B5"/>
          <w:sz w:val="18"/>
        </w:rPr>
        <w:t>한국어 직역</w:t>
      </w:r>
    </w:p>
    <w:p>
      <w:pPr>
        <w:pStyle w:val="TranslationText"/>
      </w:pPr>
      <w:r>
        <w:t>‘요인’이라는 것은, 법신이 본래 참된 이치여서 생기지도 멸하지도 않지만 번뇌가 덮으면 숨고 지혜가 밝히면 드러나는 것을 말한다. 이 법을 수지하고 설하면 묘한 지혜가 저절로 드러나고, 관하여 번뇌를 깨뜨리면 법신이 나타난다.</w:t>
      </w:r>
    </w:p>
    <w:p>
      <w:pPr>
        <w:pStyle w:val="Heading2"/>
      </w:pPr>
      <w:r>
        <w:t>문단 0884  ·  [0206a12]</w:t>
      </w:r>
    </w:p>
    <w:p>
      <w:pPr>
        <w:keepNext/>
        <w:spacing w:after="40"/>
      </w:pPr>
      <w:r>
        <w:rPr>
          <w:rFonts w:ascii="Noto Sans KR" w:hAnsi="Noto Sans KR" w:eastAsia="Noto Sans KR"/>
          <w:b/>
          <w:color w:val="2E74B5"/>
          <w:sz w:val="18"/>
        </w:rPr>
        <w:t>원문</w:t>
      </w:r>
    </w:p>
    <w:p>
      <w:pPr>
        <w:pStyle w:val="SourceText"/>
      </w:pPr>
      <w:r>
        <w:t>[0206a12] 生因者，報化之身本來無有，萬行所致故名為生。故彌勒頌云：「於實為了因，亦為餘生因。」為經云：一切諸佛菩提法，皆從此經處。</w:t>
      </w:r>
    </w:p>
    <w:p>
      <w:pPr>
        <w:keepNext/>
        <w:spacing w:after="40"/>
      </w:pPr>
      <w:r>
        <w:rPr>
          <w:rFonts w:ascii="Noto Sans KR" w:hAnsi="Noto Sans KR" w:eastAsia="Noto Sans KR"/>
          <w:b/>
          <w:color w:val="2E74B5"/>
          <w:sz w:val="18"/>
        </w:rPr>
        <w:t>한국어 직역</w:t>
      </w:r>
    </w:p>
    <w:p>
      <w:pPr>
        <w:pStyle w:val="TranslationText"/>
      </w:pPr>
      <w:r>
        <w:t>‘생인’이라는 것은, 보신과 화신이 본래 있는 것이 아니고 만행으로 이루어지므로 ‘생’이라 이름한다. 그러므로 미륵의 게송에서 말한다. “실제에 대해서는 요인이 되고, 또한 나머지에 대해서는 생인이 된다.” 이는 경에서 “일체 모든 부처의 보리법은 모두 이 경에서 나온다”고 말한 것이다.</w:t>
      </w:r>
    </w:p>
    <w:p>
      <w:pPr>
        <w:pStyle w:val="EditorialNote"/>
      </w:pPr>
      <w:r>
        <w:t>교감·번역 메모 | [이문 검토 필요] 원문 ‘為經云’은 문맥상 ‘謂經云’ 등의 가능성이 있으나 원문을 수정하지 않았다.</w:t>
      </w:r>
    </w:p>
    <w:p>
      <w:pPr>
        <w:pStyle w:val="Heading2"/>
      </w:pPr>
      <w:r>
        <w:t>문단 0885  ·  [0206a15]</w:t>
      </w:r>
    </w:p>
    <w:p>
      <w:pPr>
        <w:keepNext/>
        <w:spacing w:after="40"/>
      </w:pPr>
      <w:r>
        <w:rPr>
          <w:rFonts w:ascii="Noto Sans KR" w:hAnsi="Noto Sans KR" w:eastAsia="Noto Sans KR"/>
          <w:b/>
          <w:color w:val="2E74B5"/>
          <w:sz w:val="18"/>
        </w:rPr>
        <w:t>원문</w:t>
      </w:r>
    </w:p>
    <w:p>
      <w:pPr>
        <w:pStyle w:val="SourceText"/>
      </w:pPr>
      <w:r>
        <w:t>[0206a15] 轉釋。經所言佛法者，約世諦故有。即非佛法者，約第一義。即無第一等者，謂俗諦相中有迷悟、染淨、凡聖之異，故說佛法從經而出。真諦之理離於迷悟、染淨、凡聖之相，故不可說，出佛法之義也。故《圓覺》云：「一切如來圓覺妙心，本無菩提及與涅槃，亦無成佛及不成佛，無妄輪迴及非輪迴。」然則本論異此，不能煩述。</w:t>
      </w:r>
    </w:p>
    <w:p>
      <w:pPr>
        <w:keepNext/>
        <w:spacing w:after="40"/>
      </w:pPr>
      <w:r>
        <w:rPr>
          <w:rFonts w:ascii="Noto Sans KR" w:hAnsi="Noto Sans KR" w:eastAsia="Noto Sans KR"/>
          <w:b/>
          <w:color w:val="2E74B5"/>
          <w:sz w:val="18"/>
        </w:rPr>
        <w:t>한국어 직역</w:t>
      </w:r>
    </w:p>
    <w:p>
      <w:pPr>
        <w:pStyle w:val="TranslationText"/>
      </w:pPr>
      <w:r>
        <w:t>다시 풀이한다. 경에서 말한 ‘불법’은 세제에 의거하므로 있다. ‘곧 불법이 아니다’라는 것은 제일의에 의거한 것이다. ‘곧 제일 등이 없다’는 것은, 속제의 상 가운데에는 미혹과 깨달음, 더러움과 깨끗함, 범부와 성인의 차이가 있으므로 불법이 경에서 나온다고 설한다는 뜻이다. 진제의 이치는 미혹과 깨달음, 더러움과 깨끗함, 범부와 성인의 상을 떠나므로 불법이 나온다는 뜻을 말할 수 없다. 그러므로 『원각경』에서 말한다. “일체 여래의 원각묘심에는 본래 보리와 열반도 없고, 성불과 불성불도 없으며, 허망한 윤회와 비윤회도 없다.” 그러나 본론은 이것과 다르므로 번거롭게 서술할 수 없다.</w:t>
      </w:r>
    </w:p>
    <w:p>
      <w:pPr>
        <w:pStyle w:val="Heading2"/>
      </w:pPr>
      <w:r>
        <w:t>문단 0886  ·  [0206a22]</w:t>
      </w:r>
    </w:p>
    <w:p>
      <w:pPr>
        <w:keepNext/>
        <w:spacing w:after="40"/>
      </w:pPr>
      <w:r>
        <w:rPr>
          <w:rFonts w:ascii="Noto Sans KR" w:hAnsi="Noto Sans KR" w:eastAsia="Noto Sans KR"/>
          <w:b/>
          <w:color w:val="2E74B5"/>
          <w:sz w:val="18"/>
        </w:rPr>
        <w:t>원문</w:t>
      </w:r>
    </w:p>
    <w:p>
      <w:pPr>
        <w:pStyle w:val="SourceText"/>
      </w:pPr>
      <w:r>
        <w:t>[0206a22] 第四疏初標章</w:t>
      </w:r>
    </w:p>
    <w:p>
      <w:pPr>
        <w:keepNext/>
        <w:spacing w:after="40"/>
      </w:pPr>
      <w:r>
        <w:rPr>
          <w:rFonts w:ascii="Noto Sans KR" w:hAnsi="Noto Sans KR" w:eastAsia="Noto Sans KR"/>
          <w:b/>
          <w:color w:val="2E74B5"/>
          <w:sz w:val="18"/>
        </w:rPr>
        <w:t>한국어 직역</w:t>
      </w:r>
    </w:p>
    <w:p>
      <w:pPr>
        <w:pStyle w:val="TranslationText"/>
      </w:pPr>
      <w:r>
        <w:t>넷째, 소에서 처음 장문을 표방한다.</w:t>
      </w:r>
    </w:p>
    <w:p>
      <w:pPr>
        <w:pStyle w:val="Heading2"/>
      </w:pPr>
      <w:r>
        <w:t>문단 0887  ·  [0206a22]</w:t>
      </w:r>
    </w:p>
    <w:p>
      <w:pPr>
        <w:keepNext/>
        <w:spacing w:after="40"/>
      </w:pPr>
      <w:r>
        <w:rPr>
          <w:rFonts w:ascii="Noto Sans KR" w:hAnsi="Noto Sans KR" w:eastAsia="Noto Sans KR"/>
          <w:b/>
          <w:color w:val="2E74B5"/>
          <w:sz w:val="18"/>
        </w:rPr>
        <w:t>원문</w:t>
      </w:r>
    </w:p>
    <w:p>
      <w:pPr>
        <w:pStyle w:val="SourceText"/>
      </w:pPr>
      <w:r>
        <w:t>[0206a22] 向說下。指疑起處。此從第三中來。</w:t>
      </w:r>
    </w:p>
    <w:p>
      <w:pPr>
        <w:keepNext/>
        <w:spacing w:after="40"/>
      </w:pPr>
      <w:r>
        <w:rPr>
          <w:rFonts w:ascii="Noto Sans KR" w:hAnsi="Noto Sans KR" w:eastAsia="Noto Sans KR"/>
          <w:b/>
          <w:color w:val="2E74B5"/>
          <w:sz w:val="18"/>
        </w:rPr>
        <w:t>한국어 직역</w:t>
      </w:r>
    </w:p>
    <w:p>
      <w:pPr>
        <w:pStyle w:val="TranslationText"/>
      </w:pPr>
      <w:r>
        <w:t>‘앞에서 설하였다’ 이하이다. 의심이 일어난 곳을 가리킨다. 이는 셋째 가운데서 나온다.</w:t>
      </w:r>
    </w:p>
    <w:p>
      <w:pPr>
        <w:pStyle w:val="Heading2"/>
      </w:pPr>
      <w:r>
        <w:t>문단 0888  ·  [0206a23]</w:t>
      </w:r>
    </w:p>
    <w:p>
      <w:pPr>
        <w:keepNext/>
        <w:spacing w:after="40"/>
      </w:pPr>
      <w:r>
        <w:rPr>
          <w:rFonts w:ascii="Noto Sans KR" w:hAnsi="Noto Sans KR" w:eastAsia="Noto Sans KR"/>
          <w:b/>
          <w:color w:val="2E74B5"/>
          <w:sz w:val="18"/>
        </w:rPr>
        <w:t>원문</w:t>
      </w:r>
    </w:p>
    <w:p>
      <w:pPr>
        <w:pStyle w:val="SourceText"/>
      </w:pPr>
      <w:r>
        <w:t>[0206a23] 不可取說者。以前文云：「如來所說法，皆不可取不可說。」</w:t>
      </w:r>
    </w:p>
    <w:p>
      <w:pPr>
        <w:keepNext/>
        <w:spacing w:after="40"/>
      </w:pPr>
      <w:r>
        <w:rPr>
          <w:rFonts w:ascii="Noto Sans KR" w:hAnsi="Noto Sans KR" w:eastAsia="Noto Sans KR"/>
          <w:b/>
          <w:color w:val="2E74B5"/>
          <w:sz w:val="18"/>
        </w:rPr>
        <w:t>한국어 직역</w:t>
      </w:r>
    </w:p>
    <w:p>
      <w:pPr>
        <w:pStyle w:val="TranslationText"/>
      </w:pPr>
      <w:r>
        <w:t>‘취할 수도 설할 수도 없다’는 것은, 앞의 글에서 “여래가 설한 법은 모두 취할 수도 설할 수도 없다”고 말했기 때문이다.</w:t>
      </w:r>
    </w:p>
    <w:p>
      <w:pPr>
        <w:pStyle w:val="Heading2"/>
      </w:pPr>
      <w:r>
        <w:t>문단 0889  ·  [0206a24]</w:t>
      </w:r>
    </w:p>
    <w:p>
      <w:pPr>
        <w:keepNext/>
        <w:spacing w:after="40"/>
      </w:pPr>
      <w:r>
        <w:rPr>
          <w:rFonts w:ascii="Noto Sans KR" w:hAnsi="Noto Sans KR" w:eastAsia="Noto Sans KR"/>
          <w:b/>
          <w:color w:val="2E74B5"/>
          <w:sz w:val="18"/>
        </w:rPr>
        <w:t>원문</w:t>
      </w:r>
    </w:p>
    <w:p>
      <w:pPr>
        <w:pStyle w:val="SourceText"/>
      </w:pPr>
      <w:r>
        <w:t>[0206a24] 云何下。結成疑也。前云：「一切賢聖通於三乘故」，疑聲聞得果是取。如初果人證自初果，亦自說言已證初果等。</w:t>
      </w:r>
    </w:p>
    <w:p>
      <w:pPr>
        <w:keepNext/>
        <w:spacing w:after="40"/>
      </w:pPr>
      <w:r>
        <w:rPr>
          <w:rFonts w:ascii="Noto Sans KR" w:hAnsi="Noto Sans KR" w:eastAsia="Noto Sans KR"/>
          <w:b/>
          <w:color w:val="2E74B5"/>
          <w:sz w:val="18"/>
        </w:rPr>
        <w:t>한국어 직역</w:t>
      </w:r>
    </w:p>
    <w:p>
      <w:pPr>
        <w:pStyle w:val="TranslationText"/>
      </w:pPr>
      <w:r>
        <w:t>‘어찌하여’ 이하이다. 의심을 맺어 이룬 것이다. 앞에서 “일체 현성은 삼승에 통하기 때문이다”라고 하였으므로, 성문이 과를 얻는 것은 곧 취함이라고 의심한 것이다. 예컨대 초과의 사람이 스스로 초과를 증득하고 또한 스스로 이미 초과를 증득했다고 말하는 것 등과 같다.</w:t>
      </w:r>
    </w:p>
    <w:p>
      <w:pPr>
        <w:pStyle w:val="Heading2"/>
      </w:pPr>
      <w:r>
        <w:t>문단 0890  ·  [0206a27]</w:t>
      </w:r>
    </w:p>
    <w:p>
      <w:pPr>
        <w:keepNext/>
        <w:spacing w:after="40"/>
      </w:pPr>
      <w:r>
        <w:rPr>
          <w:rFonts w:ascii="Noto Sans KR" w:hAnsi="Noto Sans KR" w:eastAsia="Noto Sans KR"/>
          <w:b/>
          <w:color w:val="2E74B5"/>
          <w:sz w:val="18"/>
        </w:rPr>
        <w:t>원문</w:t>
      </w:r>
    </w:p>
    <w:p>
      <w:pPr>
        <w:pStyle w:val="SourceText"/>
      </w:pPr>
      <w:r>
        <w:t>[0206a27] 入流果。經問意云：於汝意中如何？汝謂須陀洹人作念云得須陀洹果不？答言：不也。徵意云：若如是者，以何義故得名須陀洹？釋意云：但約不入色等境界，即名須陀洹。</w:t>
      </w:r>
    </w:p>
    <w:p>
      <w:pPr>
        <w:keepNext/>
        <w:spacing w:after="40"/>
      </w:pPr>
      <w:r>
        <w:rPr>
          <w:rFonts w:ascii="Noto Sans KR" w:hAnsi="Noto Sans KR" w:eastAsia="Noto Sans KR"/>
          <w:b/>
          <w:color w:val="2E74B5"/>
          <w:sz w:val="18"/>
        </w:rPr>
        <w:t>한국어 직역</w:t>
      </w:r>
    </w:p>
    <w:p>
      <w:pPr>
        <w:pStyle w:val="TranslationText"/>
      </w:pPr>
      <w:r>
        <w:t>예류과(入流果)이다. 경문의 물음 뜻은 이렇다. “그대의 생각에는 어떠한가?” “그대는 수다원인 사람이 ‘수다원과를 얻었다’고 생각한다고 여기는가?” 답하여 말한다. “아닙니다.” 되묻는 뜻은 이렇다. “만약 이와 같다면, 무슨 뜻으로 수다원이라고 이름하는가?” 풀이하는 뜻은 이렇다. “다만 색 등의 경계에 들어가지 않는다는 데 의거하여 곧 수다원이라고 이름한다.”</w:t>
      </w:r>
    </w:p>
    <w:p>
      <w:pPr>
        <w:pStyle w:val="EditorialNote"/>
      </w:pPr>
      <w:r>
        <w:t>교감·번역 메모 | [용어] 入流果는 수다원과(須陀洹果), 곧 예류과를 가리킨다.</w:t>
      </w:r>
    </w:p>
    <w:p>
      <w:pPr>
        <w:pStyle w:val="Heading2"/>
      </w:pPr>
      <w:r>
        <w:t>문단 0891  ·  [0206b02]</w:t>
      </w:r>
    </w:p>
    <w:p>
      <w:pPr>
        <w:keepNext/>
        <w:spacing w:after="40"/>
      </w:pPr>
      <w:r>
        <w:rPr>
          <w:rFonts w:ascii="Noto Sans KR" w:hAnsi="Noto Sans KR" w:eastAsia="Noto Sans KR"/>
          <w:b/>
          <w:color w:val="2E74B5"/>
          <w:sz w:val="18"/>
        </w:rPr>
        <w:t>원문</w:t>
      </w:r>
    </w:p>
    <w:p>
      <w:pPr>
        <w:pStyle w:val="SourceText"/>
      </w:pPr>
      <w:r>
        <w:t>[0206b02] 疏三。初、正釋經文</w:t>
      </w:r>
    </w:p>
    <w:p>
      <w:pPr>
        <w:keepNext/>
        <w:spacing w:after="40"/>
      </w:pPr>
      <w:r>
        <w:rPr>
          <w:rFonts w:ascii="Noto Sans KR" w:hAnsi="Noto Sans KR" w:eastAsia="Noto Sans KR"/>
          <w:b/>
          <w:color w:val="2E74B5"/>
          <w:sz w:val="18"/>
        </w:rPr>
        <w:t>한국어 직역</w:t>
      </w:r>
    </w:p>
    <w:p>
      <w:pPr>
        <w:pStyle w:val="TranslationText"/>
      </w:pPr>
      <w:r>
        <w:t>소(疏)는 셋으로 나뉜다. 첫째, 경문을 바로 풀이한다.</w:t>
      </w:r>
    </w:p>
    <w:p>
      <w:pPr>
        <w:pStyle w:val="Heading2"/>
      </w:pPr>
      <w:r>
        <w:t>문단 0892  ·  [0206b02]</w:t>
      </w:r>
    </w:p>
    <w:p>
      <w:pPr>
        <w:keepNext/>
        <w:spacing w:after="40"/>
      </w:pPr>
      <w:r>
        <w:rPr>
          <w:rFonts w:ascii="Noto Sans KR" w:hAnsi="Noto Sans KR" w:eastAsia="Noto Sans KR"/>
          <w:b/>
          <w:color w:val="2E74B5"/>
          <w:sz w:val="18"/>
        </w:rPr>
        <w:t>원문</w:t>
      </w:r>
    </w:p>
    <w:p>
      <w:pPr>
        <w:pStyle w:val="SourceText"/>
      </w:pPr>
      <w:r>
        <w:t>[0206b02] 入流者，四果名為聖人。經從凡夫剙入聖類，故流類也。預，廁也。</w:t>
      </w:r>
    </w:p>
    <w:p>
      <w:pPr>
        <w:keepNext/>
        <w:spacing w:after="40"/>
      </w:pPr>
      <w:r>
        <w:rPr>
          <w:rFonts w:ascii="Noto Sans KR" w:hAnsi="Noto Sans KR" w:eastAsia="Noto Sans KR"/>
          <w:b/>
          <w:color w:val="2E74B5"/>
          <w:sz w:val="18"/>
        </w:rPr>
        <w:t>한국어 직역</w:t>
      </w:r>
    </w:p>
    <w:p>
      <w:pPr>
        <w:pStyle w:val="TranslationText"/>
      </w:pPr>
      <w:r>
        <w:t>‘예류(入流)’라는 것은, 네 과(果)를 성인이라고 이름한다는 뜻이다. 경문에서 범부로부터 처음 성인의 부류에 들어가므로 ‘유(流)’는 부류라는 뜻이다. ‘예(預)’는 참여한다는 뜻이다.</w:t>
      </w:r>
    </w:p>
    <w:p>
      <w:pPr>
        <w:pStyle w:val="Heading2"/>
      </w:pPr>
      <w:r>
        <w:t>문단 0893  ·  [0206b03]</w:t>
      </w:r>
    </w:p>
    <w:p>
      <w:pPr>
        <w:keepNext/>
        <w:spacing w:after="40"/>
      </w:pPr>
      <w:r>
        <w:rPr>
          <w:rFonts w:ascii="Noto Sans KR" w:hAnsi="Noto Sans KR" w:eastAsia="Noto Sans KR"/>
          <w:b/>
          <w:color w:val="2E74B5"/>
          <w:sz w:val="18"/>
        </w:rPr>
        <w:t>원문</w:t>
      </w:r>
    </w:p>
    <w:p>
      <w:pPr>
        <w:pStyle w:val="SourceText"/>
      </w:pPr>
      <w:r>
        <w:t>[0206b03] 只由下。釋得名所以。</w:t>
      </w:r>
    </w:p>
    <w:p>
      <w:pPr>
        <w:keepNext/>
        <w:spacing w:after="40"/>
      </w:pPr>
      <w:r>
        <w:rPr>
          <w:rFonts w:ascii="Noto Sans KR" w:hAnsi="Noto Sans KR" w:eastAsia="Noto Sans KR"/>
          <w:b/>
          <w:color w:val="2E74B5"/>
          <w:sz w:val="18"/>
        </w:rPr>
        <w:t>한국어 직역</w:t>
      </w:r>
    </w:p>
    <w:p>
      <w:pPr>
        <w:pStyle w:val="TranslationText"/>
      </w:pPr>
      <w:r>
        <w:t>‘다만 … 때문에’ 이하이다. 이름을 얻는 까닭을 풀이한다.</w:t>
      </w:r>
    </w:p>
    <w:p>
      <w:pPr>
        <w:pStyle w:val="Heading2"/>
      </w:pPr>
      <w:r>
        <w:t>문단 0894  ·  [0206b04]</w:t>
      </w:r>
    </w:p>
    <w:p>
      <w:pPr>
        <w:keepNext/>
        <w:spacing w:after="40"/>
      </w:pPr>
      <w:r>
        <w:rPr>
          <w:rFonts w:ascii="Noto Sans KR" w:hAnsi="Noto Sans KR" w:eastAsia="Noto Sans KR"/>
          <w:b/>
          <w:color w:val="2E74B5"/>
          <w:sz w:val="18"/>
        </w:rPr>
        <w:t>원문</w:t>
      </w:r>
    </w:p>
    <w:p>
      <w:pPr>
        <w:pStyle w:val="SourceText"/>
      </w:pPr>
      <w:r>
        <w:t>[0206b04] 入者。取著義。若取六塵即滯凡流，不取六塵名入聖流。是知功過在人，不在六塵境界。據此則何有別法而為所入耶？</w:t>
      </w:r>
    </w:p>
    <w:p>
      <w:pPr>
        <w:keepNext/>
        <w:spacing w:after="40"/>
      </w:pPr>
      <w:r>
        <w:rPr>
          <w:rFonts w:ascii="Noto Sans KR" w:hAnsi="Noto Sans KR" w:eastAsia="Noto Sans KR"/>
          <w:b/>
          <w:color w:val="2E74B5"/>
          <w:sz w:val="18"/>
        </w:rPr>
        <w:t>한국어 직역</w:t>
      </w:r>
    </w:p>
    <w:p>
      <w:pPr>
        <w:pStyle w:val="TranslationText"/>
      </w:pPr>
      <w:r>
        <w:t>‘들어간다[入]’는 것은, 취하여 집착한다는 뜻이다. 만약 육진을 취하면 범부의 흐름에 막히고, 육진을 취하지 않으면 성인의 흐름에 들어간다고 이름한다. 그러므로 공과 허물은 사람에게 달린 것이지 육진의 경계에 달린 것이 아님을 알 수 있다. 이에 의거한다면 어찌 별도의 법이 있어서 들어가는 대상이 되겠는가?</w:t>
      </w:r>
    </w:p>
    <w:p>
      <w:pPr>
        <w:pStyle w:val="Heading2"/>
      </w:pPr>
      <w:r>
        <w:t>문단 0895  ·  [0206b07]</w:t>
      </w:r>
    </w:p>
    <w:p>
      <w:pPr>
        <w:keepNext/>
        <w:spacing w:after="40"/>
      </w:pPr>
      <w:r>
        <w:rPr>
          <w:rFonts w:ascii="Noto Sans KR" w:hAnsi="Noto Sans KR" w:eastAsia="Noto Sans KR"/>
          <w:b/>
          <w:color w:val="2E74B5"/>
          <w:sz w:val="18"/>
        </w:rPr>
        <w:t>원문</w:t>
      </w:r>
    </w:p>
    <w:p>
      <w:pPr>
        <w:pStyle w:val="SourceText"/>
      </w:pPr>
      <w:r>
        <w:t>[0206b07] 論云下。引證上義。</w:t>
      </w:r>
    </w:p>
    <w:p>
      <w:pPr>
        <w:keepNext/>
        <w:spacing w:after="40"/>
      </w:pPr>
      <w:r>
        <w:rPr>
          <w:rFonts w:ascii="Noto Sans KR" w:hAnsi="Noto Sans KR" w:eastAsia="Noto Sans KR"/>
          <w:b/>
          <w:color w:val="2E74B5"/>
          <w:sz w:val="18"/>
        </w:rPr>
        <w:t>한국어 직역</w:t>
      </w:r>
    </w:p>
    <w:p>
      <w:pPr>
        <w:pStyle w:val="TranslationText"/>
      </w:pPr>
      <w:r>
        <w:t>‘논에서 말한다’ 이하이다. 위의 뜻을 인용하여 증명한다.</w:t>
      </w:r>
    </w:p>
    <w:p>
      <w:pPr>
        <w:pStyle w:val="Heading2"/>
      </w:pPr>
      <w:r>
        <w:t>문단 0896  ·  [0206b07]</w:t>
      </w:r>
    </w:p>
    <w:p>
      <w:pPr>
        <w:keepNext/>
        <w:spacing w:after="40"/>
      </w:pPr>
      <w:r>
        <w:rPr>
          <w:rFonts w:ascii="Noto Sans KR" w:hAnsi="Noto Sans KR" w:eastAsia="Noto Sans KR"/>
          <w:b/>
          <w:color w:val="2E74B5"/>
          <w:sz w:val="18"/>
        </w:rPr>
        <w:t>원문</w:t>
      </w:r>
    </w:p>
    <w:p>
      <w:pPr>
        <w:pStyle w:val="SourceText"/>
      </w:pPr>
      <w:r>
        <w:t>[0206b07] 不取一法者，不唯六塵也。</w:t>
      </w:r>
    </w:p>
    <w:p>
      <w:pPr>
        <w:keepNext/>
        <w:spacing w:after="40"/>
      </w:pPr>
      <w:r>
        <w:rPr>
          <w:rFonts w:ascii="Noto Sans KR" w:hAnsi="Noto Sans KR" w:eastAsia="Noto Sans KR"/>
          <w:b/>
          <w:color w:val="2E74B5"/>
          <w:sz w:val="18"/>
        </w:rPr>
        <w:t>한국어 직역</w:t>
      </w:r>
    </w:p>
    <w:p>
      <w:pPr>
        <w:pStyle w:val="TranslationText"/>
      </w:pPr>
      <w:r>
        <w:t>‘한 법도 취하지 않는다’는 것은 육진만을 말하는 것이 아니다.</w:t>
      </w:r>
    </w:p>
    <w:p>
      <w:pPr>
        <w:pStyle w:val="Heading2"/>
      </w:pPr>
      <w:r>
        <w:t>문단 0897  ·  [0206b08]</w:t>
      </w:r>
    </w:p>
    <w:p>
      <w:pPr>
        <w:keepNext/>
        <w:spacing w:after="40"/>
      </w:pPr>
      <w:r>
        <w:rPr>
          <w:rFonts w:ascii="Noto Sans KR" w:hAnsi="Noto Sans KR" w:eastAsia="Noto Sans KR"/>
          <w:b/>
          <w:color w:val="2E74B5"/>
          <w:sz w:val="18"/>
        </w:rPr>
        <w:t>원문</w:t>
      </w:r>
    </w:p>
    <w:p>
      <w:pPr>
        <w:pStyle w:val="SourceText"/>
      </w:pPr>
      <w:r>
        <w:t>[0206b08] 名逆流者。逆凡流也。謂若取六塵即入凡流逆聖流，既不取著即入聖流逆凡流也。</w:t>
      </w:r>
    </w:p>
    <w:p>
      <w:pPr>
        <w:keepNext/>
        <w:spacing w:after="40"/>
      </w:pPr>
      <w:r>
        <w:rPr>
          <w:rFonts w:ascii="Noto Sans KR" w:hAnsi="Noto Sans KR" w:eastAsia="Noto Sans KR"/>
          <w:b/>
          <w:color w:val="2E74B5"/>
          <w:sz w:val="18"/>
        </w:rPr>
        <w:t>한국어 직역</w:t>
      </w:r>
    </w:p>
    <w:p>
      <w:pPr>
        <w:pStyle w:val="TranslationText"/>
      </w:pPr>
      <w:r>
        <w:t>‘역류(逆流)라고 이름한다’는 것은, 범부의 흐름을 거스른다는 뜻이다. 곧 육진을 취하면 범부의 흐름에 들어가 성인의 흐름을 거스르고, 이미 취착하지 않으면 성인의 흐름에 들어가 범부의 흐름을 거스른다는 말이다.</w:t>
      </w:r>
    </w:p>
    <w:p>
      <w:pPr>
        <w:pStyle w:val="Heading2"/>
      </w:pPr>
      <w:r>
        <w:t>문단 0898  ·  [0206b09]</w:t>
      </w:r>
    </w:p>
    <w:p>
      <w:pPr>
        <w:keepNext/>
        <w:spacing w:after="40"/>
      </w:pPr>
      <w:r>
        <w:rPr>
          <w:rFonts w:ascii="Noto Sans KR" w:hAnsi="Noto Sans KR" w:eastAsia="Noto Sans KR"/>
          <w:b/>
          <w:color w:val="2E74B5"/>
          <w:sz w:val="18"/>
        </w:rPr>
        <w:t>원문</w:t>
      </w:r>
    </w:p>
    <w:p>
      <w:pPr>
        <w:pStyle w:val="SourceText"/>
      </w:pPr>
      <w:r>
        <w:t>[0206b09] 乃至下。例明餘果。初果尚爾，況餘果耶？</w:t>
      </w:r>
    </w:p>
    <w:p>
      <w:pPr>
        <w:keepNext/>
        <w:spacing w:after="40"/>
      </w:pPr>
      <w:r>
        <w:rPr>
          <w:rFonts w:ascii="Noto Sans KR" w:hAnsi="Noto Sans KR" w:eastAsia="Noto Sans KR"/>
          <w:b/>
          <w:color w:val="2E74B5"/>
          <w:sz w:val="18"/>
        </w:rPr>
        <w:t>한국어 직역</w:t>
      </w:r>
    </w:p>
    <w:p>
      <w:pPr>
        <w:pStyle w:val="TranslationText"/>
      </w:pPr>
      <w:r>
        <w:t>‘내지’ 이하이다. 나머지 과도 예에 따라 밝힌다. 초과도 오히려 이와 같은데 하물며 나머지 과이겠는가?</w:t>
      </w:r>
    </w:p>
    <w:p>
      <w:pPr>
        <w:pStyle w:val="Heading2"/>
      </w:pPr>
      <w:r>
        <w:t>문단 0899  ·  [0206b10]</w:t>
      </w:r>
    </w:p>
    <w:p>
      <w:pPr>
        <w:keepNext/>
        <w:spacing w:after="40"/>
      </w:pPr>
      <w:r>
        <w:rPr>
          <w:rFonts w:ascii="Noto Sans KR" w:hAnsi="Noto Sans KR" w:eastAsia="Noto Sans KR"/>
          <w:b/>
          <w:color w:val="2E74B5"/>
          <w:sz w:val="18"/>
        </w:rPr>
        <w:t>원문</w:t>
      </w:r>
    </w:p>
    <w:p>
      <w:pPr>
        <w:pStyle w:val="SourceText"/>
      </w:pPr>
      <w:r>
        <w:t>[0206b10] 然非下。二、商教果證</w:t>
      </w:r>
    </w:p>
    <w:p>
      <w:pPr>
        <w:keepNext/>
        <w:spacing w:after="40"/>
      </w:pPr>
      <w:r>
        <w:rPr>
          <w:rFonts w:ascii="Noto Sans KR" w:hAnsi="Noto Sans KR" w:eastAsia="Noto Sans KR"/>
          <w:b/>
          <w:color w:val="2E74B5"/>
          <w:sz w:val="18"/>
        </w:rPr>
        <w:t>한국어 직역</w:t>
      </w:r>
    </w:p>
    <w:p>
      <w:pPr>
        <w:pStyle w:val="TranslationText"/>
      </w:pPr>
      <w:r>
        <w:t>‘그러나 … 아니다’ 이하이다. 둘째, 가르침에 비추어 과의 증득을 헤아린다.</w:t>
      </w:r>
    </w:p>
    <w:p>
      <w:pPr>
        <w:pStyle w:val="Heading2"/>
      </w:pPr>
      <w:r>
        <w:t>문단 0900  ·  [0206b11]</w:t>
      </w:r>
    </w:p>
    <w:p>
      <w:pPr>
        <w:keepNext/>
        <w:spacing w:after="40"/>
      </w:pPr>
      <w:r>
        <w:rPr>
          <w:rFonts w:ascii="Noto Sans KR" w:hAnsi="Noto Sans KR" w:eastAsia="Noto Sans KR"/>
          <w:b/>
          <w:color w:val="2E74B5"/>
          <w:sz w:val="18"/>
        </w:rPr>
        <w:t>원문</w:t>
      </w:r>
    </w:p>
    <w:p>
      <w:pPr>
        <w:pStyle w:val="SourceText"/>
      </w:pPr>
      <w:r>
        <w:t>[0206b11] 或問：「既皆不取，應亦不證。」故此釋也。</w:t>
      </w:r>
    </w:p>
    <w:p>
      <w:pPr>
        <w:keepNext/>
        <w:spacing w:after="40"/>
      </w:pPr>
      <w:r>
        <w:rPr>
          <w:rFonts w:ascii="Noto Sans KR" w:hAnsi="Noto Sans KR" w:eastAsia="Noto Sans KR"/>
          <w:b/>
          <w:color w:val="2E74B5"/>
          <w:sz w:val="18"/>
        </w:rPr>
        <w:t>한국어 직역</w:t>
      </w:r>
    </w:p>
    <w:p>
      <w:pPr>
        <w:pStyle w:val="TranslationText"/>
      </w:pPr>
      <w:r>
        <w:t>어떤 이가 묻는다. “이미 모두 취하지 않는다면, 또한 증득하지도 않아야 하지 않는가?” 그러므로 여기에서 이를 풀이한다.</w:t>
      </w:r>
    </w:p>
    <w:p>
      <w:pPr>
        <w:pStyle w:val="Heading2"/>
      </w:pPr>
      <w:r>
        <w:t>문단 0901  ·  [0206b12]</w:t>
      </w:r>
    </w:p>
    <w:p>
      <w:pPr>
        <w:keepNext/>
        <w:spacing w:after="40"/>
      </w:pPr>
      <w:r>
        <w:rPr>
          <w:rFonts w:ascii="Noto Sans KR" w:hAnsi="Noto Sans KR" w:eastAsia="Noto Sans KR"/>
          <w:b/>
          <w:color w:val="2E74B5"/>
          <w:sz w:val="18"/>
        </w:rPr>
        <w:t>원문</w:t>
      </w:r>
    </w:p>
    <w:p>
      <w:pPr>
        <w:pStyle w:val="SourceText"/>
      </w:pPr>
      <w:r>
        <w:t>[0206b12] 但於下。轉釋。意明但無取心，非謂不證。</w:t>
      </w:r>
    </w:p>
    <w:p>
      <w:pPr>
        <w:keepNext/>
        <w:spacing w:after="40"/>
      </w:pPr>
      <w:r>
        <w:rPr>
          <w:rFonts w:ascii="Noto Sans KR" w:hAnsi="Noto Sans KR" w:eastAsia="Noto Sans KR"/>
          <w:b/>
          <w:color w:val="2E74B5"/>
          <w:sz w:val="18"/>
        </w:rPr>
        <w:t>한국어 직역</w:t>
      </w:r>
    </w:p>
    <w:p>
      <w:pPr>
        <w:pStyle w:val="TranslationText"/>
      </w:pPr>
      <w:r>
        <w:t>‘다만 …에’ 이하이다. 거듭 풀이한다. 뜻은 다만 취하는 마음이 없다는 것이지, 증득하지 않는다는 말이 아님을 밝힌 것이다.</w:t>
      </w:r>
    </w:p>
    <w:p>
      <w:pPr>
        <w:pStyle w:val="Heading2"/>
      </w:pPr>
      <w:r>
        <w:t>문단 0902  ·  [0206b12]</w:t>
      </w:r>
    </w:p>
    <w:p>
      <w:pPr>
        <w:keepNext/>
        <w:spacing w:after="40"/>
      </w:pPr>
      <w:r>
        <w:rPr>
          <w:rFonts w:ascii="Noto Sans KR" w:hAnsi="Noto Sans KR" w:eastAsia="Noto Sans KR"/>
          <w:b/>
          <w:color w:val="2E74B5"/>
          <w:sz w:val="18"/>
        </w:rPr>
        <w:t>원문</w:t>
      </w:r>
    </w:p>
    <w:p>
      <w:pPr>
        <w:pStyle w:val="SourceText"/>
      </w:pPr>
      <w:r>
        <w:t>[0206b12] 若起下。反明。凡夫著我，既由起心，聖人無我，必不起也。</w:t>
      </w:r>
    </w:p>
    <w:p>
      <w:pPr>
        <w:keepNext/>
        <w:spacing w:after="40"/>
      </w:pPr>
      <w:r>
        <w:rPr>
          <w:rFonts w:ascii="Noto Sans KR" w:hAnsi="Noto Sans KR" w:eastAsia="Noto Sans KR"/>
          <w:b/>
          <w:color w:val="2E74B5"/>
          <w:sz w:val="18"/>
        </w:rPr>
        <w:t>한국어 직역</w:t>
      </w:r>
    </w:p>
    <w:p>
      <w:pPr>
        <w:pStyle w:val="TranslationText"/>
      </w:pPr>
      <w:r>
        <w:t>‘만약 일으킨다면’ 이하이다. 반대로 밝힌다. 범부가 아(我)에 집착하는 것은 이미 마음을 일으키기 때문이니, 성인이 아가 없는 것은 반드시 그러한 마음을 일으키지 않기 때문이다.</w:t>
      </w:r>
    </w:p>
    <w:p>
      <w:pPr>
        <w:pStyle w:val="Heading2"/>
      </w:pPr>
      <w:r>
        <w:t>문단 0903  ·  [0206b14]</w:t>
      </w:r>
    </w:p>
    <w:p>
      <w:pPr>
        <w:keepNext/>
        <w:spacing w:after="40"/>
      </w:pPr>
      <w:r>
        <w:rPr>
          <w:rFonts w:ascii="Noto Sans KR" w:hAnsi="Noto Sans KR" w:eastAsia="Noto Sans KR"/>
          <w:b/>
          <w:color w:val="2E74B5"/>
          <w:sz w:val="18"/>
        </w:rPr>
        <w:t>원문</w:t>
      </w:r>
    </w:p>
    <w:p>
      <w:pPr>
        <w:pStyle w:val="SourceText"/>
      </w:pPr>
      <w:r>
        <w:t>[0206b14] 故知下。三、結斷疑情</w:t>
      </w:r>
    </w:p>
    <w:p>
      <w:pPr>
        <w:keepNext/>
        <w:spacing w:after="40"/>
      </w:pPr>
      <w:r>
        <w:rPr>
          <w:rFonts w:ascii="Noto Sans KR" w:hAnsi="Noto Sans KR" w:eastAsia="Noto Sans KR"/>
          <w:b/>
          <w:color w:val="2E74B5"/>
          <w:sz w:val="18"/>
        </w:rPr>
        <w:t>한국어 직역</w:t>
      </w:r>
    </w:p>
    <w:p>
      <w:pPr>
        <w:pStyle w:val="TranslationText"/>
      </w:pPr>
      <w:r>
        <w:t>‘그러므로 알 수 있다’ 이하이다. 셋째, 의심의 정을 끊었음을 맺는다.</w:t>
      </w:r>
    </w:p>
    <w:p>
      <w:pPr>
        <w:pStyle w:val="Heading2"/>
      </w:pPr>
      <w:r>
        <w:t>문단 0904  ·  [0206b14]</w:t>
      </w:r>
    </w:p>
    <w:p>
      <w:pPr>
        <w:keepNext/>
        <w:spacing w:after="40"/>
      </w:pPr>
      <w:r>
        <w:rPr>
          <w:rFonts w:ascii="Noto Sans KR" w:hAnsi="Noto Sans KR" w:eastAsia="Noto Sans KR"/>
          <w:b/>
          <w:color w:val="2E74B5"/>
          <w:sz w:val="18"/>
        </w:rPr>
        <w:t>원문</w:t>
      </w:r>
    </w:p>
    <w:p>
      <w:pPr>
        <w:pStyle w:val="SourceText"/>
      </w:pPr>
      <w:r>
        <w:t>[0206b14] 空生本謂證果是取故生疑，今明無取方成證義，永異所疑也。若準斷疑，斯文已畢，以四果是小乘賢聖修證行位，是故經中具而明也。然此四果復有四向，謂向於果故，即須陀洹向等。於四果之中，初為見道，次二修道，後一無學道。且初修行得入見道，謂十六心斷三界。</w:t>
      </w:r>
    </w:p>
    <w:p>
      <w:pPr>
        <w:keepNext/>
        <w:spacing w:after="40"/>
      </w:pPr>
      <w:r>
        <w:rPr>
          <w:rFonts w:ascii="Noto Sans KR" w:hAnsi="Noto Sans KR" w:eastAsia="Noto Sans KR"/>
          <w:b/>
          <w:color w:val="2E74B5"/>
          <w:sz w:val="18"/>
        </w:rPr>
        <w:t>한국어 직역</w:t>
      </w:r>
    </w:p>
    <w:p>
      <w:pPr>
        <w:pStyle w:val="TranslationText"/>
      </w:pPr>
      <w:r>
        <w:t>공생(空生)은 본래 과를 증득하는 것이 곧 취하는 것이라고 여겨 의심을 일으켰는데, 이제 취함이 없어야 비로소 증득의 뜻을 이룬다고 밝혔으므로 의심한 바와 영원히 다르다. 단의(斷疑)에 준한다면 이 문장은 이미 끝났지만, 네 과는 소승의 현성(賢聖)이 닦고 증득하는 수행의 지위이므로 경 가운데에서 갖추어 밝힌 것이다. 그러나 이 네 과에는 다시 네 향(向)이 있으니, 과를 향하기 때문이며 곧 수다원향 등이다. 네 과 가운데 초과는 견도(見道), 다음 두 과는 수도(修道), 마지막 한 과는 무학도(無學道)이다. 우선 처음 수행하여 견도에 들어가는 것은, 이른바 열여섯 마음으로 삼계를 끊는 것이다.</w:t>
      </w:r>
    </w:p>
    <w:p>
      <w:pPr>
        <w:pStyle w:val="EditorialNote"/>
      </w:pPr>
      <w:r>
        <w:t>교감·번역 메모 | [고유명사] 空生은 수보리(須菩提)를 가리키는 별칭이다.</w:t>
      </w:r>
    </w:p>
    <w:p>
      <w:pPr>
        <w:pStyle w:val="EditorialNote"/>
      </w:pPr>
      <w:r>
        <w:t>교감·번역 메모 | [구문] 뒤 문맥은 삼계의 번뇌를 끊는 뜻을 설명하지만, 직역문에서는 원문의 목적어 「三界」를 그대로 보존하였다.</w:t>
      </w:r>
    </w:p>
    <w:p>
      <w:pPr>
        <w:pStyle w:val="Heading2"/>
      </w:pPr>
      <w:r>
        <w:t>문단 0905  ·  [0206b20]</w:t>
      </w:r>
    </w:p>
    <w:p>
      <w:pPr>
        <w:keepNext/>
        <w:spacing w:after="40"/>
      </w:pPr>
      <w:r>
        <w:rPr>
          <w:rFonts w:ascii="Noto Sans KR" w:hAnsi="Noto Sans KR" w:eastAsia="Noto Sans KR"/>
          <w:b/>
          <w:color w:val="2E74B5"/>
          <w:sz w:val="18"/>
        </w:rPr>
        <w:t>원문</w:t>
      </w:r>
    </w:p>
    <w:p>
      <w:pPr>
        <w:pStyle w:val="SourceText"/>
      </w:pPr>
      <w:r>
        <w:t>[0206b20] 四諦下。八十八使分別麁惑，得初果證。謂三界各有四諦，每諦下各有煩惱，即貪、瞋、癡、慢、疑、身見、邊見、邪見、見取、戒禁取。四諦之下或具或闕，故成八十八使。《雜心論》云：「苦下具一切，集滅除三見，道除於二見，上界不行恚。」謂：初句即欲界苦諦下全具十使。次句即集滅二諦下各除三見，即身、邊二見及戒禁取。所以除此三者，緣身是苦本，觀苦已斷身見、邊見，依身而起故亦隨亡。無戒禁取者，以集諦不計非道為道，滅諦又非修位，是故皆無戒禁取。道當修位却或有之，故不除矣，故云道除於二見，不除戒禁也。由是苦下具十，集滅二諦下各七，通前即二十四，道諦下八，合三十二。後句云上界不行恚，即於二四諦下各除一瞋，每界各有二十八，共成五十六，兼下欲界三十二，即都合為八十八也。云何十六心？謂欲界四諦下，各一忍一智以成八心，又合上二界為一四諦，類下欲界，觀斷亦各一忍一智，以成八心，二八即為十六心也。忍即無間道，是正斷惑時。智即解脫道，是斷了時。所謂苦法智忍、苦法智，苦類智忍、苦類智，乃至道法智忍、道法智，道類智忍、道類智，斷至十五心道類智忍名初果向，至第十六心道類智時，名證初果。入於見道為須陀洹，分別麁惑一時頓斷，猶如劈竹三節並開，即以見諦八智為初果體。初果行相略明如是，餘之三果佇見次文。</w:t>
      </w:r>
    </w:p>
    <w:p>
      <w:pPr>
        <w:keepNext/>
        <w:spacing w:after="40"/>
      </w:pPr>
      <w:r>
        <w:rPr>
          <w:rFonts w:ascii="Noto Sans KR" w:hAnsi="Noto Sans KR" w:eastAsia="Noto Sans KR"/>
          <w:b/>
          <w:color w:val="2E74B5"/>
          <w:sz w:val="18"/>
        </w:rPr>
        <w:t>한국어 직역</w:t>
      </w:r>
    </w:p>
    <w:p>
      <w:pPr>
        <w:pStyle w:val="TranslationText"/>
      </w:pPr>
      <w:r>
        <w:t>사제(四諦) 아래이다. 여든여덟 사(使)의 분별하는 거친 번뇌를 끊어 초과의 증득을 얻는다. 삼계에는 각각 사제가 있고, 각 제(諦) 아래마다 각각 번뇌가 있으니, 곧 탐·진·치·만·의·신견·변견·사견·견취·계금취이다. 사제 아래에서는 갖추어지기도 하고 빠지기도 하므로 여든여덟 사(使)를 이룬다. 『잡심론』에서 말한다. “고제 아래에는 모두 갖추어지고, 집제와 멸제에서는 세 견을 제외하며, 도제에서는 두 견을 제외하고, 상계에서는 진에를 행하지 않는다.” 첫 구절은 곧 욕계의 고제 아래에 열 가지 사를 전부 갖춘다는 뜻이다. 다음 구절은 곧 집제와 멸제 두 제 아래에서 각각 세 견을 제외한다는 뜻이니, 곧 신견·변견 두 견과 계금취이다. 이 세 가지를 제외하는 까닭은, 몸은 괴로움의 근본이므로 고를 관하면 신견과 변견을 끊고, 몸에 의지하여 일어나므로 또한 따라서 없어지기 때문이다. 계금취가 없는 것은 집제에서는 도가 아닌 것을 도라고 헤아리지 않고, 멸제는 또한 수행의 지위가 아니기 때문에 모두 계금취가 없기 때문이다. 도제는 수행의 지위에 해당하여 도리어 그것이 있을 수 있으므로 제외하지 않는다. 그러므로 “도제에서는 두 견을 제외한다”고 하고 계금취는 제외하지 않는다. 이 때문에 고제 아래에는 열 가지를 갖추고, 집제와 멸제 두 제 아래에는 각각 일곱 가지가 있으니 앞의 것과 통틀어 스물넷이며, 도제 아래의 여덟을 합하면 서른둘이다. 뒤 구절의 “상계에서는 진에를 행하지 않는다”는 것은 위의 두 계(界)의 사제 아래에서 각각 진에 하나씩을 제외한다는 뜻이니, 각 계마다 스물여덟이 있어 합하여 쉰여섯이 되고, 아래 욕계의 서른둘까지 더하면 모두 여든여덟이 된다. 열여섯 마음이란 무엇인가? 욕계 사제 아래에 각각 한 인(忍)과 한 지(智)가 있어 여덟 마음을 이루고, 다시 위의 두 계를 합하여 하나의 사제로 삼아 아래 욕계에 견주어 관찰하고 끊는 데에도 각각 한 인과 한 지가 있어 여덟 마음을 이루니, 두 여덟이 곧 열여섯 마음이 된다. 인(忍)은 무간도(無間道)로서 바로 번뇌를 끊는 때이다. 지(智)는 해탈도(解脫道)로서 끊고 마친 때이다. 이른바 고법지인·고법지·고류지인·고류지에서부터 내지 도법지인·도법지·도류지인·도류지까지인데, 열다섯 번째 마음인 도류지인에 이르러서는 초과향이라 이름하고, 열여섯 번째 마음인 도류지에 이르면 초과를 증득했다고 이름한다. 견도에 들어가 수다원이 되며, 분별하는 거친 번뇌를 한때에 단번에 끊는 것이 마치 대나무를 쪼개 세 마디가 함께 열리는 것과 같으니, 곧 견제(見諦)의 여덟 지(智)를 초과의 체로 삼는다. 초과의 행상을 대략 밝힌 것이 이와 같으니, 나머지 세 과는 다음 글에서 보게 될 것이다.</w:t>
      </w:r>
    </w:p>
    <w:p>
      <w:pPr>
        <w:pStyle w:val="EditorialNote"/>
      </w:pPr>
      <w:r>
        <w:t>교감·번역 메모 | [용어] 使는 번뇌를 가리키는 아비달마 용어이다.</w:t>
      </w:r>
    </w:p>
    <w:p>
      <w:pPr>
        <w:pStyle w:val="EditorialNote"/>
      </w:pPr>
      <w:r>
        <w:t>교감·번역 메모 | [구문 불확실] 원문 「依身而起故亦隨亡」의 주어는 문맥상 戒禁取로 보이지만 원문에 명시되지 않았으므로 본문에 보충하지 않았다.</w:t>
      </w:r>
    </w:p>
    <w:p>
      <w:pPr>
        <w:pStyle w:val="Heading2"/>
      </w:pPr>
      <w:r>
        <w:t>문단 0906  ·  [0206c18]</w:t>
      </w:r>
    </w:p>
    <w:p>
      <w:pPr>
        <w:keepNext/>
        <w:spacing w:after="40"/>
      </w:pPr>
      <w:r>
        <w:rPr>
          <w:rFonts w:ascii="Noto Sans KR" w:hAnsi="Noto Sans KR" w:eastAsia="Noto Sans KR"/>
          <w:b/>
          <w:color w:val="2E74B5"/>
          <w:sz w:val="18"/>
        </w:rPr>
        <w:t>원문</w:t>
      </w:r>
    </w:p>
    <w:p>
      <w:pPr>
        <w:pStyle w:val="SourceText"/>
      </w:pPr>
      <w:r>
        <w:t>[0206c18] 一來果。經問答及徵意，皆同上釋。意明斯陀含者，但於人間天上一度往來，雖復往來實無往來之者，只約此義名斯陀含。</w:t>
      </w:r>
    </w:p>
    <w:p>
      <w:pPr>
        <w:keepNext/>
        <w:spacing w:after="40"/>
      </w:pPr>
      <w:r>
        <w:rPr>
          <w:rFonts w:ascii="Noto Sans KR" w:hAnsi="Noto Sans KR" w:eastAsia="Noto Sans KR"/>
          <w:b/>
          <w:color w:val="2E74B5"/>
          <w:sz w:val="18"/>
        </w:rPr>
        <w:t>한국어 직역</w:t>
      </w:r>
    </w:p>
    <w:p>
      <w:pPr>
        <w:pStyle w:val="TranslationText"/>
      </w:pPr>
      <w:r>
        <w:t>일래과(一來果)이다. 경문의 문답과 되묻는 뜻은 모두 위의 풀이와 같다. 뜻은 사다함이 다만 인간과 천상에서 한 번 왕래한다는 것이니, 비록 다시 왕래하지만 실로 왕래하는 자는 없으며, 다만 이 뜻에 의거하여 사다함이라 이름한다.</w:t>
      </w:r>
    </w:p>
    <w:p>
      <w:pPr>
        <w:pStyle w:val="Heading2"/>
      </w:pPr>
      <w:r>
        <w:t>문단 0907  ·  [0206c20]</w:t>
      </w:r>
    </w:p>
    <w:p>
      <w:pPr>
        <w:keepNext/>
        <w:spacing w:after="40"/>
      </w:pPr>
      <w:r>
        <w:rPr>
          <w:rFonts w:ascii="Noto Sans KR" w:hAnsi="Noto Sans KR" w:eastAsia="Noto Sans KR"/>
          <w:b/>
          <w:color w:val="2E74B5"/>
          <w:sz w:val="18"/>
        </w:rPr>
        <w:t>원문</w:t>
      </w:r>
    </w:p>
    <w:p>
      <w:pPr>
        <w:pStyle w:val="SourceText"/>
      </w:pPr>
      <w:r>
        <w:t>[0206c20] 斷惑者，謂欲界修惑有四，即貪、瞋、癡、慢。此是俱生細惑，任運起者障於修道。以難斷故分為九品，所謂上上乃至下下。此九品惑，二三果人斷之，斷至五品名二果向，斷六品盡名第二果。故《俱舍》云：「斷至五二向，斷六一來果。」</w:t>
      </w:r>
    </w:p>
    <w:p>
      <w:pPr>
        <w:keepNext/>
        <w:spacing w:after="40"/>
      </w:pPr>
      <w:r>
        <w:rPr>
          <w:rFonts w:ascii="Noto Sans KR" w:hAnsi="Noto Sans KR" w:eastAsia="Noto Sans KR"/>
          <w:b/>
          <w:color w:val="2E74B5"/>
          <w:sz w:val="18"/>
        </w:rPr>
        <w:t>한국어 직역</w:t>
      </w:r>
    </w:p>
    <w:p>
      <w:pPr>
        <w:pStyle w:val="TranslationText"/>
      </w:pPr>
      <w:r>
        <w:t>‘번뇌를 끊는다’는 것은 욕계의 수도 번뇌에 네 가지가 있음을 말하니 곧 탐·진·치·만이다. 이는 구생(俱生)의 미세한 번뇌로서 저절로 일어나 수도를 장애하는 것이다. 끊기 어렵기 때문에 아홉 품으로 나누니, 이른바 상품의 상품[上上]에서 하품의 하품[下下]에 이르기까지이다. 이 아홉 품의 번뇌는 이과와 삼과의 사람이 끊는데, 다섯 품까지 끊으면 이과향이라 하고 여섯 품을 다 끊으면 제이과라고 한다. 그러므로 『구사론』에서 말한다. “다섯까지 끊으면 이과향이고, 여섯을 끊으면 일래과이다.”</w:t>
      </w:r>
    </w:p>
    <w:p>
      <w:pPr>
        <w:pStyle w:val="Heading2"/>
      </w:pPr>
      <w:r>
        <w:t>문단 0908  ·  [0206c25]</w:t>
      </w:r>
    </w:p>
    <w:p>
      <w:pPr>
        <w:keepNext/>
        <w:spacing w:after="40"/>
      </w:pPr>
      <w:r>
        <w:rPr>
          <w:rFonts w:ascii="Noto Sans KR" w:hAnsi="Noto Sans KR" w:eastAsia="Noto Sans KR"/>
          <w:b/>
          <w:color w:val="2E74B5"/>
          <w:sz w:val="18"/>
        </w:rPr>
        <w:t>원문</w:t>
      </w:r>
    </w:p>
    <w:p>
      <w:pPr>
        <w:pStyle w:val="SourceText"/>
      </w:pPr>
      <w:r>
        <w:t>[0206c25] 一往等者。以九品修惑，能潤欲界七生。謂上上品潤兩生，次三各一生，次二品共一生，下三品共一生。今斷六品已損六生，猶殘下三品潤欲界一生，是故一往天上，更須一來人間受生，斷餘惑也。</w:t>
      </w:r>
    </w:p>
    <w:p>
      <w:pPr>
        <w:keepNext/>
        <w:spacing w:after="40"/>
      </w:pPr>
      <w:r>
        <w:rPr>
          <w:rFonts w:ascii="Noto Sans KR" w:hAnsi="Noto Sans KR" w:eastAsia="Noto Sans KR"/>
          <w:b/>
          <w:color w:val="2E74B5"/>
          <w:sz w:val="18"/>
        </w:rPr>
        <w:t>한국어 직역</w:t>
      </w:r>
    </w:p>
    <w:p>
      <w:pPr>
        <w:pStyle w:val="TranslationText"/>
      </w:pPr>
      <w:r>
        <w:t>‘한 번 간다’ 등이다. 아홉 품의 수도 번뇌가 욕계의 일곱 생을 윤택하게 하기 때문이다. 상품의 상품은 두 생을 윤택하게 하고, 다음 세 품은 각각 한 생씩, 다음 두 품은 함께 한 생을, 아래 세 품은 함께 한 생을 윤택하게 한다. 이제 여섯 품을 끊어 이미 여섯 생을 덜었지만 아직 아래 세 품이 남아 욕계의 한 생을 윤택하게 하므로, 한 번 천상에 갔다가 다시 한 번 인간에 와서 태어나 나머지 번뇌를 끊어야 한다.</w:t>
      </w:r>
    </w:p>
    <w:p>
      <w:pPr>
        <w:pStyle w:val="Heading2"/>
      </w:pPr>
      <w:r>
        <w:t>문단 0909  ·  [0207a01]</w:t>
      </w:r>
    </w:p>
    <w:p>
      <w:pPr>
        <w:keepNext/>
        <w:spacing w:after="40"/>
      </w:pPr>
      <w:r>
        <w:rPr>
          <w:rFonts w:ascii="Noto Sans KR" w:hAnsi="Noto Sans KR" w:eastAsia="Noto Sans KR"/>
          <w:b/>
          <w:color w:val="2E74B5"/>
          <w:sz w:val="18"/>
        </w:rPr>
        <w:t>원문</w:t>
      </w:r>
    </w:p>
    <w:p>
      <w:pPr>
        <w:pStyle w:val="SourceText"/>
      </w:pPr>
      <w:r>
        <w:t>[0207a01] 便得等者。</w:t>
      </w:r>
    </w:p>
    <w:p>
      <w:pPr>
        <w:keepNext/>
        <w:spacing w:after="40"/>
      </w:pPr>
      <w:r>
        <w:rPr>
          <w:rFonts w:ascii="Noto Sans KR" w:hAnsi="Noto Sans KR" w:eastAsia="Noto Sans KR"/>
          <w:b/>
          <w:color w:val="2E74B5"/>
          <w:sz w:val="18"/>
        </w:rPr>
        <w:t>한국어 직역</w:t>
      </w:r>
    </w:p>
    <w:p>
      <w:pPr>
        <w:pStyle w:val="TranslationText"/>
      </w:pPr>
      <w:r>
        <w:t>‘곧 얻는다’ 등이다.</w:t>
      </w:r>
    </w:p>
    <w:p>
      <w:pPr>
        <w:pStyle w:val="Heading2"/>
      </w:pPr>
      <w:r>
        <w:t>문단 0910  ·  [0207a01]</w:t>
      </w:r>
    </w:p>
    <w:p>
      <w:pPr>
        <w:keepNext/>
        <w:spacing w:after="40"/>
      </w:pPr>
      <w:r>
        <w:rPr>
          <w:rFonts w:ascii="Noto Sans KR" w:hAnsi="Noto Sans KR" w:eastAsia="Noto Sans KR"/>
          <w:b/>
          <w:color w:val="2E74B5"/>
          <w:sz w:val="18"/>
        </w:rPr>
        <w:t>원문</w:t>
      </w:r>
    </w:p>
    <w:p>
      <w:pPr>
        <w:pStyle w:val="SourceText"/>
      </w:pPr>
      <w:r>
        <w:t>[0207a01] 問：「據此次第，合是第三，云何僣言便得羅漢？」</w:t>
      </w:r>
    </w:p>
    <w:p>
      <w:pPr>
        <w:keepNext/>
        <w:spacing w:after="40"/>
      </w:pPr>
      <w:r>
        <w:rPr>
          <w:rFonts w:ascii="Noto Sans KR" w:hAnsi="Noto Sans KR" w:eastAsia="Noto Sans KR"/>
          <w:b/>
          <w:color w:val="2E74B5"/>
          <w:sz w:val="18"/>
        </w:rPr>
        <w:t>한국어 직역</w:t>
      </w:r>
    </w:p>
    <w:p>
      <w:pPr>
        <w:pStyle w:val="TranslationText"/>
      </w:pPr>
      <w:r>
        <w:t>묻는다. “이 차례에 의거하면 마땅히 제삼과이어야 하는데, 어찌 참람되게 ‘곧 아라한을 얻는다’고 말하는가?”</w:t>
      </w:r>
    </w:p>
    <w:p>
      <w:pPr>
        <w:pStyle w:val="EditorialNote"/>
      </w:pPr>
      <w:r>
        <w:t>교감·번역 메모 | [구문 불확실] ‘合是第三’은 문맥상 제삼과를 거쳐야 한다는 취지로 옮겼다.</w:t>
      </w:r>
    </w:p>
    <w:p>
      <w:pPr>
        <w:pStyle w:val="Heading2"/>
      </w:pPr>
      <w:r>
        <w:t>문단 0911  ·  [0207a02]</w:t>
      </w:r>
    </w:p>
    <w:p>
      <w:pPr>
        <w:keepNext/>
        <w:spacing w:after="40"/>
      </w:pPr>
      <w:r>
        <w:rPr>
          <w:rFonts w:ascii="Noto Sans KR" w:hAnsi="Noto Sans KR" w:eastAsia="Noto Sans KR"/>
          <w:b/>
          <w:color w:val="2E74B5"/>
          <w:sz w:val="18"/>
        </w:rPr>
        <w:t>원문</w:t>
      </w:r>
    </w:p>
    <w:p>
      <w:pPr>
        <w:pStyle w:val="SourceText"/>
      </w:pPr>
      <w:r>
        <w:t>[0207a02] 答：「所言便得羅漢等者，非謂逾越不證第三，但約欲界惑盡往而不來，望一去說，故云便得等也。若改便得為直至，何也？餘下三品一生斷盡，便往羅漢，即不須前來和會也。」</w:t>
      </w:r>
    </w:p>
    <w:p>
      <w:pPr>
        <w:keepNext/>
        <w:spacing w:after="40"/>
      </w:pPr>
      <w:r>
        <w:rPr>
          <w:rFonts w:ascii="Noto Sans KR" w:hAnsi="Noto Sans KR" w:eastAsia="Noto Sans KR"/>
          <w:b/>
          <w:color w:val="2E74B5"/>
          <w:sz w:val="18"/>
        </w:rPr>
        <w:t>한국어 직역</w:t>
      </w:r>
    </w:p>
    <w:p>
      <w:pPr>
        <w:pStyle w:val="TranslationText"/>
      </w:pPr>
      <w:r>
        <w:t>답한다. “‘곧 아라한을 얻는다’고 한 것은 제삼과를 건너뛰어 증득하지 않는다는 말이 아니라, 다만 욕계의 번뇌가 다하면 가서 다시 오지 않는다는 점에서 한 번 감을 두고 말했으므로 ‘곧 얻는다’ 등이라고 한 것이다. 만약 ‘곧 얻는다’를 ‘곧장 이른다’로 고친다면 어떠한가? 남은 아래 세 품을 한 생에서 다 끊으면 곧 아라한에 이르므로, 앞에서처럼 다시 회통할 필요가 없다.”</w:t>
      </w:r>
    </w:p>
    <w:p>
      <w:pPr>
        <w:pStyle w:val="EditorialNote"/>
      </w:pPr>
      <w:r>
        <w:t>교감·번역 메모 | [이문 검토 필요] 원문이 실제 교정 제안을 제시하는 문맥이므로 원문을 변경하지 않았다.</w:t>
      </w:r>
    </w:p>
    <w:p>
      <w:pPr>
        <w:pStyle w:val="Heading2"/>
      </w:pPr>
      <w:r>
        <w:t>문단 0912  ·  [0207a06]</w:t>
      </w:r>
    </w:p>
    <w:p>
      <w:pPr>
        <w:keepNext/>
        <w:spacing w:after="40"/>
      </w:pPr>
      <w:r>
        <w:rPr>
          <w:rFonts w:ascii="Noto Sans KR" w:hAnsi="Noto Sans KR" w:eastAsia="Noto Sans KR"/>
          <w:b/>
          <w:color w:val="2E74B5"/>
          <w:sz w:val="18"/>
        </w:rPr>
        <w:t>원문</w:t>
      </w:r>
    </w:p>
    <w:p>
      <w:pPr>
        <w:pStyle w:val="SourceText"/>
      </w:pPr>
      <w:r>
        <w:t>[0207a06] 故名下。結成第二果。即以見道八品無為，及修道六品無為，為此果體。</w:t>
      </w:r>
    </w:p>
    <w:p>
      <w:pPr>
        <w:keepNext/>
        <w:spacing w:after="40"/>
      </w:pPr>
      <w:r>
        <w:rPr>
          <w:rFonts w:ascii="Noto Sans KR" w:hAnsi="Noto Sans KR" w:eastAsia="Noto Sans KR"/>
          <w:b/>
          <w:color w:val="2E74B5"/>
          <w:sz w:val="18"/>
        </w:rPr>
        <w:t>한국어 직역</w:t>
      </w:r>
    </w:p>
    <w:p>
      <w:pPr>
        <w:pStyle w:val="TranslationText"/>
      </w:pPr>
      <w:r>
        <w:t>‘그러므로 이름한다’ 이하이다. 제이과를 이룬 것을 맺는다. 곧 견도의 여덟 품 무위와 수도의 여섯 품 무위를 이 과의 체로 삼는다.</w:t>
      </w:r>
    </w:p>
    <w:p>
      <w:pPr>
        <w:pStyle w:val="Heading2"/>
      </w:pPr>
      <w:r>
        <w:t>문단 0913  ·  [0207a07]</w:t>
      </w:r>
    </w:p>
    <w:p>
      <w:pPr>
        <w:keepNext/>
        <w:spacing w:after="40"/>
      </w:pPr>
      <w:r>
        <w:rPr>
          <w:rFonts w:ascii="Noto Sans KR" w:hAnsi="Noto Sans KR" w:eastAsia="Noto Sans KR"/>
          <w:b/>
          <w:color w:val="2E74B5"/>
          <w:sz w:val="18"/>
        </w:rPr>
        <w:t>원문</w:t>
      </w:r>
    </w:p>
    <w:p>
      <w:pPr>
        <w:pStyle w:val="SourceText"/>
      </w:pPr>
      <w:r>
        <w:t>[0207a07] 無我等者。由無我故不計去來，非謂不去不來，但不計去來之者。其猶魯船匠士刻木為人，雖復驅使往來，實無情慮所計。</w:t>
      </w:r>
    </w:p>
    <w:p>
      <w:pPr>
        <w:keepNext/>
        <w:spacing w:after="40"/>
      </w:pPr>
      <w:r>
        <w:rPr>
          <w:rFonts w:ascii="Noto Sans KR" w:hAnsi="Noto Sans KR" w:eastAsia="Noto Sans KR"/>
          <w:b/>
          <w:color w:val="2E74B5"/>
          <w:sz w:val="18"/>
        </w:rPr>
        <w:t>한국어 직역</w:t>
      </w:r>
    </w:p>
    <w:p>
      <w:pPr>
        <w:pStyle w:val="TranslationText"/>
      </w:pPr>
      <w:r>
        <w:t>‘아가 없음’ 등이다. 아가 없기 때문에 가고 옴을 헤아리지 않는 것이지, 가지도 오지도 않는다는 말은 아니며, 다만 가고 오는 자를 헤아리지 않을 뿐이다. 마치 노나라의 배 만드는 장인이 나무를 깎아 사람을 만들면, 비록 다시 몰아 부려 왕래하게 하더라도 실로 정려하여 헤아리는 마음은 없는 것과 같다.</w:t>
      </w:r>
    </w:p>
    <w:p>
      <w:pPr>
        <w:pStyle w:val="EditorialNote"/>
      </w:pPr>
      <w:r>
        <w:t>교감·번역 메모 | [의미 불확실] ‘魯船匠士’의 정확한 고사·어구 경계는 외부 대조 없이 확정하지 않았다.</w:t>
      </w:r>
    </w:p>
    <w:p>
      <w:pPr>
        <w:pStyle w:val="Heading2"/>
      </w:pPr>
      <w:r>
        <w:t>문단 0914  ·  [0207a10]</w:t>
      </w:r>
    </w:p>
    <w:p>
      <w:pPr>
        <w:keepNext/>
        <w:spacing w:after="40"/>
      </w:pPr>
      <w:r>
        <w:rPr>
          <w:rFonts w:ascii="Noto Sans KR" w:hAnsi="Noto Sans KR" w:eastAsia="Noto Sans KR"/>
          <w:b/>
          <w:color w:val="2E74B5"/>
          <w:sz w:val="18"/>
        </w:rPr>
        <w:t>원문</w:t>
      </w:r>
    </w:p>
    <w:p>
      <w:pPr>
        <w:pStyle w:val="SourceText"/>
      </w:pPr>
      <w:r>
        <w:t>[0207a10] 不來果。經問答徵意，亦同上釋。意云阿那含者，一往天上更不再來，雖爾不來亦無不來之者，但約此義，名阿那含。不來不還，蓋是一義。</w:t>
      </w:r>
    </w:p>
    <w:p>
      <w:pPr>
        <w:keepNext/>
        <w:spacing w:after="40"/>
      </w:pPr>
      <w:r>
        <w:rPr>
          <w:rFonts w:ascii="Noto Sans KR" w:hAnsi="Noto Sans KR" w:eastAsia="Noto Sans KR"/>
          <w:b/>
          <w:color w:val="2E74B5"/>
          <w:sz w:val="18"/>
        </w:rPr>
        <w:t>한국어 직역</w:t>
      </w:r>
    </w:p>
    <w:p>
      <w:pPr>
        <w:pStyle w:val="TranslationText"/>
      </w:pPr>
      <w:r>
        <w:t>불환과(不來果)이다. 경문의 문답과 되묻는 뜻도 또한 위의 풀이와 같다. 뜻은 아나함이 한 번 천상에 가고 다시는 돌아오지 않는다는 것이니, 비록 이처럼 오지 않지만 또한 오지 않는 자도 없으며, 다만 이 뜻에 의거하여 아나함이라 이름한다. ‘오지 않는다[不來]’와 ‘돌아오지 않는다[不還]’는 대체로 같은 뜻이다.</w:t>
      </w:r>
    </w:p>
    <w:p>
      <w:pPr>
        <w:pStyle w:val="Heading2"/>
      </w:pPr>
      <w:r>
        <w:t>문단 0915  ·  [0207a13]</w:t>
      </w:r>
    </w:p>
    <w:p>
      <w:pPr>
        <w:keepNext/>
        <w:spacing w:after="40"/>
      </w:pPr>
      <w:r>
        <w:rPr>
          <w:rFonts w:ascii="Noto Sans KR" w:hAnsi="Noto Sans KR" w:eastAsia="Noto Sans KR"/>
          <w:b/>
          <w:color w:val="2E74B5"/>
          <w:sz w:val="18"/>
        </w:rPr>
        <w:t>원문</w:t>
      </w:r>
    </w:p>
    <w:p>
      <w:pPr>
        <w:pStyle w:val="SourceText"/>
      </w:pPr>
      <w:r>
        <w:t>[0207a13] 斷惑等者，謂前九品惑中餘下三品，斷至八品名三果向，斷九品盡名第三果。故《俱舍》云：「斷惑七八品，名第三果向，九品全斷盡，即得不還果。」</w:t>
      </w:r>
    </w:p>
    <w:p>
      <w:pPr>
        <w:keepNext/>
        <w:spacing w:after="40"/>
      </w:pPr>
      <w:r>
        <w:rPr>
          <w:rFonts w:ascii="Noto Sans KR" w:hAnsi="Noto Sans KR" w:eastAsia="Noto Sans KR"/>
          <w:b/>
          <w:color w:val="2E74B5"/>
          <w:sz w:val="18"/>
        </w:rPr>
        <w:t>한국어 직역</w:t>
      </w:r>
    </w:p>
    <w:p>
      <w:pPr>
        <w:pStyle w:val="TranslationText"/>
      </w:pPr>
      <w:r>
        <w:t>‘번뇌를 끊는다’ 등은 앞의 아홉 품 번뇌 가운데 남은 아래 세 품을 말하니, 여덟 품까지 끊으면 삼과향이라 하고 아홉 품을 다 끊으면 제삼과라고 한다. 그러므로 『구사론』에서 말한다. “번뇌의 일곱·여덟 품을 끊으면 제삼과향이라 이름하고, 아홉 품을 모두 다 끊으면 곧 불환과를 얻는다.”</w:t>
      </w:r>
    </w:p>
    <w:p>
      <w:pPr>
        <w:pStyle w:val="Heading2"/>
      </w:pPr>
      <w:r>
        <w:t>문단 0916  ·  [0207a16]</w:t>
      </w:r>
    </w:p>
    <w:p>
      <w:pPr>
        <w:keepNext/>
        <w:spacing w:after="40"/>
      </w:pPr>
      <w:r>
        <w:rPr>
          <w:rFonts w:ascii="Noto Sans KR" w:hAnsi="Noto Sans KR" w:eastAsia="Noto Sans KR"/>
          <w:b/>
          <w:color w:val="2E74B5"/>
          <w:sz w:val="18"/>
        </w:rPr>
        <w:t>원문</w:t>
      </w:r>
    </w:p>
    <w:p>
      <w:pPr>
        <w:pStyle w:val="SourceText"/>
      </w:pPr>
      <w:r>
        <w:t>[0207a16] 更不還者，欲界修惑但餘三品，三品煩惱共潤一生，今以斷之，更無惑潤杜絕紆絆，故無再來。</w:t>
      </w:r>
    </w:p>
    <w:p>
      <w:pPr>
        <w:keepNext/>
        <w:spacing w:after="40"/>
      </w:pPr>
      <w:r>
        <w:rPr>
          <w:rFonts w:ascii="Noto Sans KR" w:hAnsi="Noto Sans KR" w:eastAsia="Noto Sans KR"/>
          <w:b/>
          <w:color w:val="2E74B5"/>
          <w:sz w:val="18"/>
        </w:rPr>
        <w:t>한국어 직역</w:t>
      </w:r>
    </w:p>
    <w:p>
      <w:pPr>
        <w:pStyle w:val="TranslationText"/>
      </w:pPr>
      <w:r>
        <w:t>‘다시는 돌아오지 않는다’는 것은 욕계의 수도 번뇌가 다만 세 품 남았고, 세 품의 번뇌가 함께 한 생을 윤택하게 하는데 이제 그것을 끊었으므로, 더 이상 윤택하게 할 번뇌가 없어 얽어매는 것을 끊었기 때문에 다시 오지 않는다는 뜻이다.</w:t>
      </w:r>
    </w:p>
    <w:p>
      <w:pPr>
        <w:pStyle w:val="Heading2"/>
      </w:pPr>
      <w:r>
        <w:t>문단 0917  ·  [0207a19]</w:t>
      </w:r>
    </w:p>
    <w:p>
      <w:pPr>
        <w:keepNext/>
        <w:spacing w:after="40"/>
      </w:pPr>
      <w:r>
        <w:rPr>
          <w:rFonts w:ascii="Noto Sans KR" w:hAnsi="Noto Sans KR" w:eastAsia="Noto Sans KR"/>
          <w:b/>
          <w:color w:val="2E74B5"/>
          <w:sz w:val="18"/>
        </w:rPr>
        <w:t>원문</w:t>
      </w:r>
    </w:p>
    <w:p>
      <w:pPr>
        <w:pStyle w:val="SourceText"/>
      </w:pPr>
      <w:r>
        <w:t>[0207a19] 故云下。結成第三果也。即以見道八品無為，及修道九品無為，為此果體。此二三果人斷惑，猶如截木橫斷，而已知之。同前者，合云已悟無我雖能往來。</w:t>
      </w:r>
    </w:p>
    <w:p>
      <w:pPr>
        <w:keepNext/>
        <w:spacing w:after="40"/>
      </w:pPr>
      <w:r>
        <w:rPr>
          <w:rFonts w:ascii="Noto Sans KR" w:hAnsi="Noto Sans KR" w:eastAsia="Noto Sans KR"/>
          <w:b/>
          <w:color w:val="2E74B5"/>
          <w:sz w:val="18"/>
        </w:rPr>
        <w:t>한국어 직역</w:t>
      </w:r>
    </w:p>
    <w:p>
      <w:pPr>
        <w:pStyle w:val="TranslationText"/>
      </w:pPr>
      <w:r>
        <w:t>‘그러므로 말한다’ 이하이다. 제삼과를 이룬 것을 맺는다. 곧 견도의 여덟 품 무위와 수도의 아홉 품 무위를 이 과의 체로 삼는다. 이 이과·삼과 사람이 번뇌를 끊는 것은 마치 나무를 가로로 잘라 끊는 것과 같을 뿐임을 알아야 한다. 앞과 같다는 것은 마땅히 “이미 아가 없음을 깨달았으므로 비록 왕래할 수 있다”라고 해야 한다.</w:t>
      </w:r>
    </w:p>
    <w:p>
      <w:pPr>
        <w:pStyle w:val="EditorialNote"/>
      </w:pPr>
      <w:r>
        <w:t>교감·번역 메모 | [구문 불확실] 원문은 인용 또는 보충 예정 문구가 완결되지 않은 형태로 보인다.</w:t>
      </w:r>
    </w:p>
    <w:p>
      <w:pPr>
        <w:pStyle w:val="Heading2"/>
      </w:pPr>
      <w:r>
        <w:t>문단 0918  ·  [0207a22]</w:t>
      </w:r>
    </w:p>
    <w:p>
      <w:pPr>
        <w:keepNext/>
        <w:spacing w:after="40"/>
      </w:pPr>
      <w:r>
        <w:rPr>
          <w:rFonts w:ascii="Noto Sans KR" w:hAnsi="Noto Sans KR" w:eastAsia="Noto Sans KR"/>
          <w:b/>
          <w:color w:val="2E74B5"/>
          <w:sz w:val="18"/>
        </w:rPr>
        <w:t>원문</w:t>
      </w:r>
    </w:p>
    <w:p>
      <w:pPr>
        <w:pStyle w:val="SourceText"/>
      </w:pPr>
      <w:r>
        <w:t>[0207a22] 四、不生下二。初、辨得名。</w:t>
      </w:r>
    </w:p>
    <w:p>
      <w:pPr>
        <w:keepNext/>
        <w:spacing w:after="40"/>
      </w:pPr>
      <w:r>
        <w:rPr>
          <w:rFonts w:ascii="Noto Sans KR" w:hAnsi="Noto Sans KR" w:eastAsia="Noto Sans KR"/>
          <w:b/>
          <w:color w:val="2E74B5"/>
          <w:sz w:val="18"/>
        </w:rPr>
        <w:t>한국어 직역</w:t>
      </w:r>
    </w:p>
    <w:p>
      <w:pPr>
        <w:pStyle w:val="TranslationText"/>
      </w:pPr>
      <w:r>
        <w:t>넷째, ‘불생(不生)’ 이하를 둘로 나눈다. 첫째, 이름을 얻는 뜻을 밝힌다.</w:t>
      </w:r>
    </w:p>
    <w:p>
      <w:pPr>
        <w:pStyle w:val="Heading2"/>
      </w:pPr>
      <w:r>
        <w:t>문단 0919  ·  [0207a22]</w:t>
      </w:r>
    </w:p>
    <w:p>
      <w:pPr>
        <w:keepNext/>
        <w:spacing w:after="40"/>
      </w:pPr>
      <w:r>
        <w:rPr>
          <w:rFonts w:ascii="Noto Sans KR" w:hAnsi="Noto Sans KR" w:eastAsia="Noto Sans KR"/>
          <w:b/>
          <w:color w:val="2E74B5"/>
          <w:sz w:val="18"/>
        </w:rPr>
        <w:t>원문</w:t>
      </w:r>
    </w:p>
    <w:p>
      <w:pPr>
        <w:pStyle w:val="SourceText"/>
      </w:pPr>
      <w:r>
        <w:t>[0207a22] 三釋者。由有三義故存梵音。</w:t>
      </w:r>
    </w:p>
    <w:p>
      <w:pPr>
        <w:keepNext/>
        <w:spacing w:after="40"/>
      </w:pPr>
      <w:r>
        <w:rPr>
          <w:rFonts w:ascii="Noto Sans KR" w:hAnsi="Noto Sans KR" w:eastAsia="Noto Sans KR"/>
          <w:b/>
          <w:color w:val="2E74B5"/>
          <w:sz w:val="18"/>
        </w:rPr>
        <w:t>한국어 직역</w:t>
      </w:r>
    </w:p>
    <w:p>
      <w:pPr>
        <w:pStyle w:val="TranslationText"/>
      </w:pPr>
      <w:r>
        <w:t>세 가지 풀이가 있다는 것은, 세 가지 뜻이 있기 때문에 범어 음역을 그대로 둔다는 뜻이다.</w:t>
      </w:r>
    </w:p>
    <w:p>
      <w:pPr>
        <w:pStyle w:val="Heading2"/>
      </w:pPr>
      <w:r>
        <w:t>문단 0920  ·  [0207a23]</w:t>
      </w:r>
    </w:p>
    <w:p>
      <w:pPr>
        <w:keepNext/>
        <w:spacing w:after="40"/>
      </w:pPr>
      <w:r>
        <w:rPr>
          <w:rFonts w:ascii="Noto Sans KR" w:hAnsi="Noto Sans KR" w:eastAsia="Noto Sans KR"/>
          <w:b/>
          <w:color w:val="2E74B5"/>
          <w:sz w:val="18"/>
        </w:rPr>
        <w:t>원문</w:t>
      </w:r>
    </w:p>
    <w:p>
      <w:pPr>
        <w:pStyle w:val="SourceText"/>
      </w:pPr>
      <w:r>
        <w:t>[0207a23] 無賊者，意以煩惱為賊。謂斷人慧命劫功德財，致使行人失於聖道，流迸生死曠野，不達涅槃寶所，為害頗深故名為賊。</w:t>
      </w:r>
    </w:p>
    <w:p>
      <w:pPr>
        <w:keepNext/>
        <w:spacing w:after="40"/>
      </w:pPr>
      <w:r>
        <w:rPr>
          <w:rFonts w:ascii="Noto Sans KR" w:hAnsi="Noto Sans KR" w:eastAsia="Noto Sans KR"/>
          <w:b/>
          <w:color w:val="2E74B5"/>
          <w:sz w:val="18"/>
        </w:rPr>
        <w:t>한국어 직역</w:t>
      </w:r>
    </w:p>
    <w:p>
      <w:pPr>
        <w:pStyle w:val="TranslationText"/>
      </w:pPr>
      <w:r>
        <w:t>‘도적이 없다[無賊]’는 것은, 뜻으로 번뇌를 도적에 비유한 것이다. 곧 번뇌가 사람의 지혜로운 목숨을 끊고 공덕의 재물을 빼앗아, 수행자로 하여금 성도를 잃고 생사의 광야를 떠돌며 열반의 보배로운 곳에 이르지 못하게 하니, 해로움이 자못 깊으므로 도적이라 이름한다.</w:t>
      </w:r>
    </w:p>
    <w:p>
      <w:pPr>
        <w:pStyle w:val="Heading2"/>
      </w:pPr>
      <w:r>
        <w:t>문단 0921  ·  [0207a26]</w:t>
      </w:r>
    </w:p>
    <w:p>
      <w:pPr>
        <w:keepNext/>
        <w:spacing w:after="40"/>
      </w:pPr>
      <w:r>
        <w:rPr>
          <w:rFonts w:ascii="Noto Sans KR" w:hAnsi="Noto Sans KR" w:eastAsia="Noto Sans KR"/>
          <w:b/>
          <w:color w:val="2E74B5"/>
          <w:sz w:val="18"/>
        </w:rPr>
        <w:t>원문</w:t>
      </w:r>
    </w:p>
    <w:p>
      <w:pPr>
        <w:pStyle w:val="SourceText"/>
      </w:pPr>
      <w:r>
        <w:t>[0207a26] 見修等者，謂上二界各有三種修惑，謂貪、癡、慢。此惑微細難除，故約八地分之。每地分成九品，都合七十二品。每品各有一無間、一解脫，斷至七十一品名阿羅漢向，斷七十二品惑盡成阿羅漢。此果斷惑如登樓臺漸陟漸高。見修合論，兼欲界一地，總以八十九品無為，為此果體。</w:t>
      </w:r>
    </w:p>
    <w:p>
      <w:pPr>
        <w:keepNext/>
        <w:spacing w:after="40"/>
      </w:pPr>
      <w:r>
        <w:rPr>
          <w:rFonts w:ascii="Noto Sans KR" w:hAnsi="Noto Sans KR" w:eastAsia="Noto Sans KR"/>
          <w:b/>
          <w:color w:val="2E74B5"/>
          <w:sz w:val="18"/>
        </w:rPr>
        <w:t>한국어 직역</w:t>
      </w:r>
    </w:p>
    <w:p>
      <w:pPr>
        <w:pStyle w:val="TranslationText"/>
      </w:pPr>
      <w:r>
        <w:t>‘견도·수도’ 등은 상계 두 계에 각각 세 가지 수도 번뇌가 있음을 말하니, 곧 탐·치·만이다. 이 번뇌는 미세하여 제거하기 어렵기 때문에 여덟 지(地)에 의거하여 나눈다. 각 지마다 아홉 품으로 나누므로 모두 일흔두 품이 된다. 각 품마다 각각 하나의 무간도와 하나의 해탈도가 있으며, 일흔한 품까지 끊으면 아라한향이라 이름하고, 일흔두 품의 번뇌를 다 끊으면 아라한이 된다. 이 과에서 번뇌를 끊는 것은 누대에 올라 점차로 높아지는 것과 같다. 견도와 수도를 합하여 논하면 욕계 한 지까지 아울러 모두 여든아홉 품의 무위를 이 과의 체로 삼는다.</w:t>
      </w:r>
    </w:p>
    <w:p>
      <w:pPr>
        <w:pStyle w:val="Heading2"/>
      </w:pPr>
      <w:r>
        <w:t>문단 0922  ·  [0207b03]</w:t>
      </w:r>
    </w:p>
    <w:p>
      <w:pPr>
        <w:keepNext/>
        <w:spacing w:after="40"/>
      </w:pPr>
      <w:r>
        <w:rPr>
          <w:rFonts w:ascii="Noto Sans KR" w:hAnsi="Noto Sans KR" w:eastAsia="Noto Sans KR"/>
          <w:b/>
          <w:color w:val="2E74B5"/>
          <w:sz w:val="18"/>
        </w:rPr>
        <w:t>원문</w:t>
      </w:r>
    </w:p>
    <w:p>
      <w:pPr>
        <w:pStyle w:val="SourceText"/>
      </w:pPr>
      <w:r>
        <w:t>[0207b03] 若約四果有為出體者。即初果唯取道類智一解脫道為體，第二唯取斷欲界九品修惑中第六品一解脫道為體，三果唯取第九品一解脫道為體，羅漢唯取有頂地第九品中一解脫道盡智為體。所言無為即離繫果，有為即等流果。</w:t>
      </w:r>
    </w:p>
    <w:p>
      <w:pPr>
        <w:keepNext/>
        <w:spacing w:after="40"/>
      </w:pPr>
      <w:r>
        <w:rPr>
          <w:rFonts w:ascii="Noto Sans KR" w:hAnsi="Noto Sans KR" w:eastAsia="Noto Sans KR"/>
          <w:b/>
          <w:color w:val="2E74B5"/>
          <w:sz w:val="18"/>
        </w:rPr>
        <w:t>한국어 직역</w:t>
      </w:r>
    </w:p>
    <w:p>
      <w:pPr>
        <w:pStyle w:val="TranslationText"/>
      </w:pPr>
      <w:r>
        <w:t>만약 네 과를 유위법으로 체를 세운다면, 초과는 오직 도류지라는 하나의 해탈도를 체로 삼고, 제이과는 욕계 아홉 품의 수도 번뇌 가운데 여섯째 품을 끊는 하나의 해탈도만을 체로 삼으며, 삼과는 아홉째 품의 하나의 해탈도만을 체로 삼고, 아라한은 유정지(有頂地) 아홉째 품 가운데 하나의 해탈도인 진지(盡智)를 체로 삼는다. 말한 바 무위는 곧 이계과(離繫果)이고, 유위는 곧 등류과(等流果)이다.</w:t>
      </w:r>
    </w:p>
    <w:p>
      <w:pPr>
        <w:pStyle w:val="Heading2"/>
      </w:pPr>
      <w:r>
        <w:t>문단 0923  ·  [0207b08]</w:t>
      </w:r>
    </w:p>
    <w:p>
      <w:pPr>
        <w:keepNext/>
        <w:spacing w:after="40"/>
      </w:pPr>
      <w:r>
        <w:rPr>
          <w:rFonts w:ascii="Noto Sans KR" w:hAnsi="Noto Sans KR" w:eastAsia="Noto Sans KR"/>
          <w:b/>
          <w:color w:val="2E74B5"/>
          <w:sz w:val="18"/>
        </w:rPr>
        <w:t>원문</w:t>
      </w:r>
    </w:p>
    <w:p>
      <w:pPr>
        <w:pStyle w:val="SourceText"/>
      </w:pPr>
      <w:r>
        <w:t>[0207b08] 不生等者。謂我生已盡，梵行已立，所作已辦，不受後有。然前三句，即是盡智，後句即是無生智。謂不向三界之中，受有苦身也。以世間因亡果喪，出世間因成果證故。</w:t>
      </w:r>
    </w:p>
    <w:p>
      <w:pPr>
        <w:keepNext/>
        <w:spacing w:after="40"/>
      </w:pPr>
      <w:r>
        <w:rPr>
          <w:rFonts w:ascii="Noto Sans KR" w:hAnsi="Noto Sans KR" w:eastAsia="Noto Sans KR"/>
          <w:b/>
          <w:color w:val="2E74B5"/>
          <w:sz w:val="18"/>
        </w:rPr>
        <w:t>한국어 직역</w:t>
      </w:r>
    </w:p>
    <w:p>
      <w:pPr>
        <w:pStyle w:val="TranslationText"/>
      </w:pPr>
      <w:r>
        <w:t>‘나지 않는다’ 등이다. 곧 “나의 생은 이미 다했고, 범행은 이미 세워졌고, 할 일은 이미 마쳤으며, 후유(後有)를 받지 않는다”는 것이다. 그러나 앞의 세 구절은 곧 진지(盡智)이고, 마지막 구절은 곧 무생지(無生智)이다. 곧 다시 삼계 가운데로 향하여 유(有)의 괴로운 몸을 받지 않는다는 뜻이다. 세간의 인이 없어져 과도 사라지고, 출세간의 인이 이루어져 과를 증득했기 때문이다.</w:t>
      </w:r>
    </w:p>
    <w:p>
      <w:pPr>
        <w:pStyle w:val="Heading2"/>
      </w:pPr>
      <w:r>
        <w:t>문단 0924  ·  [0207b12]</w:t>
      </w:r>
    </w:p>
    <w:p>
      <w:pPr>
        <w:keepNext/>
        <w:spacing w:after="40"/>
      </w:pPr>
      <w:r>
        <w:rPr>
          <w:rFonts w:ascii="Noto Sans KR" w:hAnsi="Noto Sans KR" w:eastAsia="Noto Sans KR"/>
          <w:b/>
          <w:color w:val="2E74B5"/>
          <w:sz w:val="18"/>
        </w:rPr>
        <w:t>원문</w:t>
      </w:r>
    </w:p>
    <w:p>
      <w:pPr>
        <w:pStyle w:val="SourceText"/>
      </w:pPr>
      <w:r>
        <w:t>[0207b12] 應受等者。為超出人天故，堪受人天供養。若或一種淪溺，寧堪供之？故《俱舍》云：「供養阿羅漢，得現在福報。」蓋由業煩惱盡、福田勝故。當知，未出三界受他供養者，大須隨順出離，豈得安然免之哉？</w:t>
      </w:r>
    </w:p>
    <w:p>
      <w:pPr>
        <w:keepNext/>
        <w:spacing w:after="40"/>
      </w:pPr>
      <w:r>
        <w:rPr>
          <w:rFonts w:ascii="Noto Sans KR" w:hAnsi="Noto Sans KR" w:eastAsia="Noto Sans KR"/>
          <w:b/>
          <w:color w:val="2E74B5"/>
          <w:sz w:val="18"/>
        </w:rPr>
        <w:t>한국어 직역</w:t>
      </w:r>
    </w:p>
    <w:p>
      <w:pPr>
        <w:pStyle w:val="TranslationText"/>
      </w:pPr>
      <w:r>
        <w:t>‘응당 받는다’ 등이다. 인간과 천상을 뛰어넘었기 때문에 인간과 천상의 공양을 받을 만하다. 만약 똑같이 빠져 허우적거린다면 어찌 그 공양을 감당하겠는가? 그러므로 『구사론』에서 말한다. “아라한에게 공양하면 현생의 복보를 얻는다.” 대개 업과 번뇌가 다하고 복전이 뛰어나기 때문이다. 마땅히 알아야 한다. 아직 삼계를 벗어나지 못하고 남의 공양을 받는 자는 크게 출리(出離)를 따르도록 해야 하니, 어찌 편안히 있으면서 그것을 면할 수 있겠는가?</w:t>
      </w:r>
    </w:p>
    <w:p>
      <w:pPr>
        <w:pStyle w:val="EditorialNote"/>
      </w:pPr>
      <w:r>
        <w:t>교감·번역 메모 | [구문 불확실] 말미 ‘免之’의 목적어는 문맥상 공양을 헛되이 받는 허물 또는 생사에서 벗어남과 관련되나 단정하지 않았다.</w:t>
      </w:r>
    </w:p>
    <w:p>
      <w:pPr>
        <w:pStyle w:val="Heading2"/>
      </w:pPr>
      <w:r>
        <w:t>문단 0925  ·  [0207b16]</w:t>
      </w:r>
    </w:p>
    <w:p>
      <w:pPr>
        <w:keepNext/>
        <w:spacing w:after="40"/>
      </w:pPr>
      <w:r>
        <w:rPr>
          <w:rFonts w:ascii="Noto Sans KR" w:hAnsi="Noto Sans KR" w:eastAsia="Noto Sans KR"/>
          <w:b/>
          <w:color w:val="2E74B5"/>
          <w:sz w:val="18"/>
        </w:rPr>
        <w:t>원문</w:t>
      </w:r>
    </w:p>
    <w:p>
      <w:pPr>
        <w:pStyle w:val="SourceText"/>
      </w:pPr>
      <w:r>
        <w:t>[0207b16] 舉問。經意準前可知。</w:t>
      </w:r>
    </w:p>
    <w:p>
      <w:pPr>
        <w:keepNext/>
        <w:spacing w:after="40"/>
      </w:pPr>
      <w:r>
        <w:rPr>
          <w:rFonts w:ascii="Noto Sans KR" w:hAnsi="Noto Sans KR" w:eastAsia="Noto Sans KR"/>
          <w:b/>
          <w:color w:val="2E74B5"/>
          <w:sz w:val="18"/>
        </w:rPr>
        <w:t>한국어 직역</w:t>
      </w:r>
    </w:p>
    <w:p>
      <w:pPr>
        <w:pStyle w:val="TranslationText"/>
      </w:pPr>
      <w:r>
        <w:t>물음을 든다. 경의 뜻은 앞에 준하여 알 수 있다.</w:t>
      </w:r>
    </w:p>
    <w:p>
      <w:pPr>
        <w:pStyle w:val="Heading2"/>
      </w:pPr>
      <w:r>
        <w:t>문단 0926  ·  [0207b17]</w:t>
      </w:r>
    </w:p>
    <w:p>
      <w:pPr>
        <w:keepNext/>
        <w:spacing w:after="40"/>
      </w:pPr>
      <w:r>
        <w:rPr>
          <w:rFonts w:ascii="Noto Sans KR" w:hAnsi="Noto Sans KR" w:eastAsia="Noto Sans KR"/>
          <w:b/>
          <w:color w:val="2E74B5"/>
          <w:sz w:val="18"/>
        </w:rPr>
        <w:t>원문</w:t>
      </w:r>
    </w:p>
    <w:p>
      <w:pPr>
        <w:pStyle w:val="SourceText"/>
      </w:pPr>
      <w:r>
        <w:t>[0207b17] 明答及徵意準前釋。意云阿羅漢者，無煩惱、不受生、應供養，以是義故名阿羅漢。除此之外，更無一法名阿羅漢。</w:t>
      </w:r>
    </w:p>
    <w:p>
      <w:pPr>
        <w:keepNext/>
        <w:spacing w:after="40"/>
      </w:pPr>
      <w:r>
        <w:rPr>
          <w:rFonts w:ascii="Noto Sans KR" w:hAnsi="Noto Sans KR" w:eastAsia="Noto Sans KR"/>
          <w:b/>
          <w:color w:val="2E74B5"/>
          <w:sz w:val="18"/>
        </w:rPr>
        <w:t>한국어 직역</w:t>
      </w:r>
    </w:p>
    <w:p>
      <w:pPr>
        <w:pStyle w:val="TranslationText"/>
      </w:pPr>
      <w:r>
        <w:t>답을 밝히고 되묻는 뜻은 앞의 풀이에 준한다. 뜻은 아라한이라는 것은 번뇌가 없고, 생을 받지 않으며, 공양을 받을 만하다는 뜻 때문에 아라한이라 이름한다는 것이다. 이것을 제외하고는 다시 어떤 한 법도 아라한이라고 이름할 것이 없다.</w:t>
      </w:r>
    </w:p>
    <w:p>
      <w:pPr>
        <w:pStyle w:val="Heading2"/>
      </w:pPr>
      <w:r>
        <w:t>문단 0927  ·  [0207b19]</w:t>
      </w:r>
    </w:p>
    <w:p>
      <w:pPr>
        <w:keepNext/>
        <w:spacing w:after="40"/>
      </w:pPr>
      <w:r>
        <w:rPr>
          <w:rFonts w:ascii="Noto Sans KR" w:hAnsi="Noto Sans KR" w:eastAsia="Noto Sans KR"/>
          <w:b/>
          <w:color w:val="2E74B5"/>
          <w:sz w:val="18"/>
        </w:rPr>
        <w:t>원문</w:t>
      </w:r>
    </w:p>
    <w:p>
      <w:pPr>
        <w:pStyle w:val="SourceText"/>
      </w:pPr>
      <w:r>
        <w:t>[0207b19] 若阿下。反釋。云若或作念言，我得阿羅漢果，便著我人等相，則與凡夫何所異哉？由此驗知，的無是念。</w:t>
      </w:r>
    </w:p>
    <w:p>
      <w:pPr>
        <w:keepNext/>
        <w:spacing w:after="40"/>
      </w:pPr>
      <w:r>
        <w:rPr>
          <w:rFonts w:ascii="Noto Sans KR" w:hAnsi="Noto Sans KR" w:eastAsia="Noto Sans KR"/>
          <w:b/>
          <w:color w:val="2E74B5"/>
          <w:sz w:val="18"/>
        </w:rPr>
        <w:t>한국어 직역</w:t>
      </w:r>
    </w:p>
    <w:p>
      <w:pPr>
        <w:pStyle w:val="TranslationText"/>
      </w:pPr>
      <w:r>
        <w:t>‘만약 아라한이’ 이하이다. 반대로 풀이한다. 곧 만약 “내가 아라한과를 얻었다”고 생각한다면 곧 아·인 등의 상에 집착하는 것이니, 범부와 무엇이 다르겠는가? 이로써 살펴보면 분명히 이런 생각이 없음을 알 수 있다.</w:t>
      </w:r>
    </w:p>
    <w:p>
      <w:pPr>
        <w:pStyle w:val="Heading2"/>
      </w:pPr>
      <w:r>
        <w:t>문단 0928  ·  [0207b22]</w:t>
      </w:r>
    </w:p>
    <w:p>
      <w:pPr>
        <w:keepNext/>
        <w:spacing w:after="40"/>
      </w:pPr>
      <w:r>
        <w:rPr>
          <w:rFonts w:ascii="Noto Sans KR" w:hAnsi="Noto Sans KR" w:eastAsia="Noto Sans KR"/>
          <w:b/>
          <w:color w:val="2E74B5"/>
          <w:sz w:val="18"/>
        </w:rPr>
        <w:t>원문</w:t>
      </w:r>
    </w:p>
    <w:p>
      <w:pPr>
        <w:pStyle w:val="SourceText"/>
      </w:pPr>
      <w:r>
        <w:t>[0207b22] 引己證令信者。以己方人也。亦令眾生皆亡是念，入於聖道故。</w:t>
      </w:r>
    </w:p>
    <w:p>
      <w:pPr>
        <w:keepNext/>
        <w:spacing w:after="40"/>
      </w:pPr>
      <w:r>
        <w:rPr>
          <w:rFonts w:ascii="Noto Sans KR" w:hAnsi="Noto Sans KR" w:eastAsia="Noto Sans KR"/>
          <w:b/>
          <w:color w:val="2E74B5"/>
          <w:sz w:val="18"/>
        </w:rPr>
        <w:t>한국어 직역</w:t>
      </w:r>
    </w:p>
    <w:p>
      <w:pPr>
        <w:pStyle w:val="TranslationText"/>
      </w:pPr>
      <w:r>
        <w:t>자기가 증득한 것을 들어 믿게 한다. 자기로써 남을 견주는 것이다. 또한 중생들로 하여금 모두 이 생각을 없애고 성도에 들어가게 하려는 것이다.</w:t>
      </w:r>
    </w:p>
    <w:p>
      <w:pPr>
        <w:pStyle w:val="Heading2"/>
      </w:pPr>
      <w:r>
        <w:t>문단 0929  ·  [0207b23]</w:t>
      </w:r>
    </w:p>
    <w:p>
      <w:pPr>
        <w:keepNext/>
        <w:spacing w:after="40"/>
      </w:pPr>
      <w:r>
        <w:rPr>
          <w:rFonts w:ascii="Noto Sans KR" w:hAnsi="Noto Sans KR" w:eastAsia="Noto Sans KR"/>
          <w:b/>
          <w:color w:val="2E74B5"/>
          <w:sz w:val="18"/>
        </w:rPr>
        <w:t>원문</w:t>
      </w:r>
    </w:p>
    <w:p>
      <w:pPr>
        <w:pStyle w:val="SourceText"/>
      </w:pPr>
      <w:r>
        <w:t>[0207b23] 先印。經意云：佛於往日，曾說於我得是三昧人中第一。</w:t>
      </w:r>
    </w:p>
    <w:p>
      <w:pPr>
        <w:keepNext/>
        <w:spacing w:after="40"/>
      </w:pPr>
      <w:r>
        <w:rPr>
          <w:rFonts w:ascii="Noto Sans KR" w:hAnsi="Noto Sans KR" w:eastAsia="Noto Sans KR"/>
          <w:b/>
          <w:color w:val="2E74B5"/>
          <w:sz w:val="18"/>
        </w:rPr>
        <w:t>한국어 직역</w:t>
      </w:r>
    </w:p>
    <w:p>
      <w:pPr>
        <w:pStyle w:val="TranslationText"/>
      </w:pPr>
      <w:r>
        <w:t>먼저 인가한다. 경의 뜻은 이렇다. 부처님께서 지난날 일찍이 나에 대하여 이 삼매를 얻은 사람 가운데 제일이라고 말씀하셨다.</w:t>
      </w:r>
    </w:p>
    <w:p>
      <w:pPr>
        <w:pStyle w:val="Heading2"/>
      </w:pPr>
      <w:r>
        <w:t>문단 0930  ·  [0207b24]</w:t>
      </w:r>
    </w:p>
    <w:p>
      <w:pPr>
        <w:keepNext/>
        <w:spacing w:after="40"/>
      </w:pPr>
      <w:r>
        <w:rPr>
          <w:rFonts w:ascii="Noto Sans KR" w:hAnsi="Noto Sans KR" w:eastAsia="Noto Sans KR"/>
          <w:b/>
          <w:color w:val="2E74B5"/>
          <w:sz w:val="18"/>
        </w:rPr>
        <w:t>원문</w:t>
      </w:r>
    </w:p>
    <w:p>
      <w:pPr>
        <w:pStyle w:val="SourceText"/>
      </w:pPr>
      <w:r>
        <w:t>[0207b24] 不惱等者。若人嫌立則復為坐，乃至不向貧家乞食，皆為不惱他也。</w:t>
      </w:r>
    </w:p>
    <w:p>
      <w:pPr>
        <w:keepNext/>
        <w:spacing w:after="40"/>
      </w:pPr>
      <w:r>
        <w:rPr>
          <w:rFonts w:ascii="Noto Sans KR" w:hAnsi="Noto Sans KR" w:eastAsia="Noto Sans KR"/>
          <w:b/>
          <w:color w:val="2E74B5"/>
          <w:sz w:val="18"/>
        </w:rPr>
        <w:t>한국어 직역</w:t>
      </w:r>
    </w:p>
    <w:p>
      <w:pPr>
        <w:pStyle w:val="TranslationText"/>
      </w:pPr>
      <w:r>
        <w:t>‘괴롭히지 않는다’ 등이다. 만약 어떤 사람이 서 있는 것을 싫어하면 다시 앉고, 내지 가난한 집을 향해 걸식하지 않는 것까지 모두 남을 괴롭히지 않기 위한 것이다.</w:t>
      </w:r>
    </w:p>
    <w:p>
      <w:pPr>
        <w:pStyle w:val="Heading2"/>
      </w:pPr>
      <w:r>
        <w:t>문단 0931  ·  [0207b26]</w:t>
      </w:r>
    </w:p>
    <w:p>
      <w:pPr>
        <w:keepNext/>
        <w:spacing w:after="40"/>
      </w:pPr>
      <w:r>
        <w:rPr>
          <w:rFonts w:ascii="Noto Sans KR" w:hAnsi="Noto Sans KR" w:eastAsia="Noto Sans KR"/>
          <w:b/>
          <w:color w:val="2E74B5"/>
          <w:sz w:val="18"/>
        </w:rPr>
        <w:t>원문</w:t>
      </w:r>
    </w:p>
    <w:p>
      <w:pPr>
        <w:pStyle w:val="SourceText"/>
      </w:pPr>
      <w:r>
        <w:t>[0207b26] 能令下。釋。既不惱之，煩惱何起？</w:t>
      </w:r>
    </w:p>
    <w:p>
      <w:pPr>
        <w:keepNext/>
        <w:spacing w:after="40"/>
      </w:pPr>
      <w:r>
        <w:rPr>
          <w:rFonts w:ascii="Noto Sans KR" w:hAnsi="Noto Sans KR" w:eastAsia="Noto Sans KR"/>
          <w:b/>
          <w:color w:val="2E74B5"/>
          <w:sz w:val="18"/>
        </w:rPr>
        <w:t>한국어 직역</w:t>
      </w:r>
    </w:p>
    <w:p>
      <w:pPr>
        <w:pStyle w:val="TranslationText"/>
      </w:pPr>
      <w:r>
        <w:t>‘능히 …하게 한다’ 이하이다. 풀이한다. 이미 남을 괴롭히지 않는데 번뇌가 어찌 일어나겠는가?</w:t>
      </w:r>
    </w:p>
    <w:p>
      <w:pPr>
        <w:pStyle w:val="Heading2"/>
      </w:pPr>
      <w:r>
        <w:t>문단 0932  ·  [0207b27]</w:t>
      </w:r>
    </w:p>
    <w:p>
      <w:pPr>
        <w:keepNext/>
        <w:spacing w:after="40"/>
      </w:pPr>
      <w:r>
        <w:rPr>
          <w:rFonts w:ascii="Noto Sans KR" w:hAnsi="Noto Sans KR" w:eastAsia="Noto Sans KR"/>
          <w:b/>
          <w:color w:val="2E74B5"/>
          <w:sz w:val="18"/>
        </w:rPr>
        <w:t>원문</w:t>
      </w:r>
    </w:p>
    <w:p>
      <w:pPr>
        <w:pStyle w:val="SourceText"/>
      </w:pPr>
      <w:r>
        <w:t>[0207b27] 第一等者。謂十大弟子各有一能，皆稱第一。即迦葉頭陀，阿難多聞，舍利弗智慧，目連神通，羅睺羅密行，阿那律天眼，富樓那說法，迦旃延論義，優波離持律，須菩提解空。今言無諍者，只由解空得無諍故。亦如夫子十哲，各有能事，謂：德行，顏淵、閔子騫、冉伯牛、仲弓，言語，宰我、子貢，政事，冉有、季路，文學，子游、子夏。</w:t>
      </w:r>
    </w:p>
    <w:p>
      <w:pPr>
        <w:keepNext/>
        <w:spacing w:after="40"/>
      </w:pPr>
      <w:r>
        <w:rPr>
          <w:rFonts w:ascii="Noto Sans KR" w:hAnsi="Noto Sans KR" w:eastAsia="Noto Sans KR"/>
          <w:b/>
          <w:color w:val="2E74B5"/>
          <w:sz w:val="18"/>
        </w:rPr>
        <w:t>한국어 직역</w:t>
      </w:r>
    </w:p>
    <w:p>
      <w:pPr>
        <w:pStyle w:val="TranslationText"/>
      </w:pPr>
      <w:r>
        <w:t>‘제일’ 등이다. 열 명의 큰 제자는 각각 한 가지 능함이 있어 모두 제일이라고 일컬어진다. 곧 가섭은 두타, 아난은 다문, 사리불은 지혜, 목련은 신통, 라후라는 밀행, 아나율은 천안, 부루나는 설법, 가전연은 논의, 우바리는 지율, 수보리는 해공에서 제일이다. 지금 말한 무쟁은 다만 공을 이해했기 때문에 무쟁을 얻은 것이다. 또 공자의 십철(十哲)이 각각 능한 일이 있는 것과 같다. 곧 덕행에는 안연·민자건·염백우·중궁, 언어에는 재아·자공, 정사에는 염유·계로, 문학에는 자유·자하이다.</w:t>
      </w:r>
    </w:p>
    <w:p>
      <w:pPr>
        <w:pStyle w:val="Heading2"/>
      </w:pPr>
      <w:r>
        <w:t>문단 0933  ·  [0207c05]</w:t>
      </w:r>
    </w:p>
    <w:p>
      <w:pPr>
        <w:keepNext/>
        <w:spacing w:after="40"/>
      </w:pPr>
      <w:r>
        <w:rPr>
          <w:rFonts w:ascii="Noto Sans KR" w:hAnsi="Noto Sans KR" w:eastAsia="Noto Sans KR"/>
          <w:b/>
          <w:color w:val="2E74B5"/>
          <w:sz w:val="18"/>
        </w:rPr>
        <w:t>원문</w:t>
      </w:r>
    </w:p>
    <w:p>
      <w:pPr>
        <w:pStyle w:val="SourceText"/>
      </w:pPr>
      <w:r>
        <w:t>[0207c05] 離欲等者，謂貪使煩惱通於三界，斷盡此貪方真離欲也。</w:t>
      </w:r>
    </w:p>
    <w:p>
      <w:pPr>
        <w:keepNext/>
        <w:spacing w:after="40"/>
      </w:pPr>
      <w:r>
        <w:rPr>
          <w:rFonts w:ascii="Noto Sans KR" w:hAnsi="Noto Sans KR" w:eastAsia="Noto Sans KR"/>
          <w:b/>
          <w:color w:val="2E74B5"/>
          <w:sz w:val="18"/>
        </w:rPr>
        <w:t>한국어 직역</w:t>
      </w:r>
    </w:p>
    <w:p>
      <w:pPr>
        <w:pStyle w:val="TranslationText"/>
      </w:pPr>
      <w:r>
        <w:t>‘욕망을 떠났다’는 것은 탐사(貪使)의 번뇌가 삼계에 통하므로, 이 탐욕을 다 끊어야 비로소 참으로 이욕(離欲)이라는 뜻이다.</w:t>
      </w:r>
    </w:p>
    <w:p>
      <w:pPr>
        <w:pStyle w:val="Heading2"/>
      </w:pPr>
      <w:r>
        <w:t>문단 0934  ·  [0207c06]</w:t>
      </w:r>
    </w:p>
    <w:p>
      <w:pPr>
        <w:keepNext/>
        <w:spacing w:after="40"/>
      </w:pPr>
      <w:r>
        <w:rPr>
          <w:rFonts w:ascii="Noto Sans KR" w:hAnsi="Noto Sans KR" w:eastAsia="Noto Sans KR"/>
          <w:b/>
          <w:color w:val="2E74B5"/>
          <w:sz w:val="18"/>
        </w:rPr>
        <w:t>원문</w:t>
      </w:r>
    </w:p>
    <w:p>
      <w:pPr>
        <w:pStyle w:val="SourceText"/>
      </w:pPr>
      <w:r>
        <w:t>[0207c06] 問：「若然者，則但是羅漢皆斷三界煩惱，云何善現稱第一耶？」</w:t>
      </w:r>
    </w:p>
    <w:p>
      <w:pPr>
        <w:keepNext/>
        <w:spacing w:after="40"/>
      </w:pPr>
      <w:r>
        <w:rPr>
          <w:rFonts w:ascii="Noto Sans KR" w:hAnsi="Noto Sans KR" w:eastAsia="Noto Sans KR"/>
          <w:b/>
          <w:color w:val="2E74B5"/>
          <w:sz w:val="18"/>
        </w:rPr>
        <w:t>한국어 직역</w:t>
      </w:r>
    </w:p>
    <w:p>
      <w:pPr>
        <w:pStyle w:val="TranslationText"/>
      </w:pPr>
      <w:r>
        <w:t>묻는다. “만약 그렇다면 단지 아라한은 모두 삼계의 번뇌를 끊은 것인데, 어찌하여 선현만 제일이라고 일컫는가?”</w:t>
      </w:r>
    </w:p>
    <w:p>
      <w:pPr>
        <w:pStyle w:val="EditorialNote"/>
      </w:pPr>
      <w:r>
        <w:t>교감·번역 메모 | [고유명사] 善現은 수보리의 별칭이다.</w:t>
      </w:r>
    </w:p>
    <w:p>
      <w:pPr>
        <w:pStyle w:val="Heading2"/>
      </w:pPr>
      <w:r>
        <w:t>문단 0935  ·  [0207c07]</w:t>
      </w:r>
    </w:p>
    <w:p>
      <w:pPr>
        <w:keepNext/>
        <w:spacing w:after="40"/>
      </w:pPr>
      <w:r>
        <w:rPr>
          <w:rFonts w:ascii="Noto Sans KR" w:hAnsi="Noto Sans KR" w:eastAsia="Noto Sans KR"/>
          <w:b/>
          <w:color w:val="2E74B5"/>
          <w:sz w:val="18"/>
        </w:rPr>
        <w:t>원문</w:t>
      </w:r>
    </w:p>
    <w:p>
      <w:pPr>
        <w:pStyle w:val="SourceText"/>
      </w:pPr>
      <w:r>
        <w:t>[0207c07] 答：「所言第一者，蓋約無諍，不約離欲也。故經云：『我得無諍三昧，人中最為第一。』又魏經云：『我若作念，世尊則不記我無諍行第一。』意者，以空生獨得無諍三昧故，於諸離欲羅漢之中，稱為第一也。」</w:t>
      </w:r>
    </w:p>
    <w:p>
      <w:pPr>
        <w:keepNext/>
        <w:spacing w:after="40"/>
      </w:pPr>
      <w:r>
        <w:rPr>
          <w:rFonts w:ascii="Noto Sans KR" w:hAnsi="Noto Sans KR" w:eastAsia="Noto Sans KR"/>
          <w:b/>
          <w:color w:val="2E74B5"/>
          <w:sz w:val="18"/>
        </w:rPr>
        <w:t>한국어 직역</w:t>
      </w:r>
    </w:p>
    <w:p>
      <w:pPr>
        <w:pStyle w:val="TranslationText"/>
      </w:pPr>
      <w:r>
        <w:t>답한다. “말한 바 제일이라는 것은 대개 무쟁에 의거한 것이지 이욕에 의거한 것이 아니다. 그러므로 경에서 ‘나는 무쟁삼매를 얻어 사람 가운데 가장 제일이다’라고 말한다. 또 위역 경에서는 ‘내가 만약 생각을 일으켰다면 세존께서 나를 무쟁행 제일이라고 수기하지 않으셨을 것이다’라고 말한다. 뜻은 공생이 홀로 무쟁삼매를 얻었기 때문에 모든 이욕한 아라한 가운데에서 제일이라고 일컬어진다는 것이다.”</w:t>
      </w:r>
    </w:p>
    <w:p>
      <w:pPr>
        <w:pStyle w:val="Heading2"/>
      </w:pPr>
      <w:r>
        <w:t>문단 0936  ·  [0207c12]</w:t>
      </w:r>
    </w:p>
    <w:p>
      <w:pPr>
        <w:keepNext/>
        <w:spacing w:after="40"/>
      </w:pPr>
      <w:r>
        <w:rPr>
          <w:rFonts w:ascii="Noto Sans KR" w:hAnsi="Noto Sans KR" w:eastAsia="Noto Sans KR"/>
          <w:b/>
          <w:color w:val="2E74B5"/>
          <w:sz w:val="18"/>
        </w:rPr>
        <w:t>원문</w:t>
      </w:r>
    </w:p>
    <w:p>
      <w:pPr>
        <w:pStyle w:val="SourceText"/>
      </w:pPr>
      <w:r>
        <w:t>[0207c12] 不取。經云：「佛雖讚我，我於此時輒無是念。」</w:t>
      </w:r>
    </w:p>
    <w:p>
      <w:pPr>
        <w:keepNext/>
        <w:spacing w:after="40"/>
      </w:pPr>
      <w:r>
        <w:rPr>
          <w:rFonts w:ascii="Noto Sans KR" w:hAnsi="Noto Sans KR" w:eastAsia="Noto Sans KR"/>
          <w:b/>
          <w:color w:val="2E74B5"/>
          <w:sz w:val="18"/>
        </w:rPr>
        <w:t>한국어 직역</w:t>
      </w:r>
    </w:p>
    <w:p>
      <w:pPr>
        <w:pStyle w:val="TranslationText"/>
      </w:pPr>
      <w:r>
        <w:t>취하지 않는다. 경에서 말한다. “부처님께서 비록 나를 칭찬하셨지만, 나는 이때 문득 이런 생각이 없었다.”</w:t>
      </w:r>
    </w:p>
    <w:p>
      <w:pPr>
        <w:pStyle w:val="Heading2"/>
      </w:pPr>
      <w:r>
        <w:t>문단 0937  ·  [0207c13]</w:t>
      </w:r>
    </w:p>
    <w:p>
      <w:pPr>
        <w:keepNext/>
        <w:spacing w:after="40"/>
      </w:pPr>
      <w:r>
        <w:rPr>
          <w:rFonts w:ascii="Noto Sans KR" w:hAnsi="Noto Sans KR" w:eastAsia="Noto Sans KR"/>
          <w:b/>
          <w:color w:val="2E74B5"/>
          <w:sz w:val="18"/>
        </w:rPr>
        <w:t>원문</w:t>
      </w:r>
    </w:p>
    <w:p>
      <w:pPr>
        <w:pStyle w:val="SourceText"/>
      </w:pPr>
      <w:r>
        <w:t>[0207c13] 佛意。經云：「若我當此之時作如是念，我得阿羅漢果，佛則不說我為樂寂靜者。」只緣不作是念，故佛讚之。</w:t>
      </w:r>
    </w:p>
    <w:p>
      <w:pPr>
        <w:keepNext/>
        <w:spacing w:after="40"/>
      </w:pPr>
      <w:r>
        <w:rPr>
          <w:rFonts w:ascii="Noto Sans KR" w:hAnsi="Noto Sans KR" w:eastAsia="Noto Sans KR"/>
          <w:b/>
          <w:color w:val="2E74B5"/>
          <w:sz w:val="18"/>
        </w:rPr>
        <w:t>한국어 직역</w:t>
      </w:r>
    </w:p>
    <w:p>
      <w:pPr>
        <w:pStyle w:val="TranslationText"/>
      </w:pPr>
      <w:r>
        <w:t>부처님의 뜻이다. 경에서 말한다. “만약 내가 이때 ‘내가 아라한과를 얻었다’고 이와 같이 생각했다면, 부처님께서 곧 나를 적정을 좋아하는 자라고 말씀하지 않으셨을 것이다.” 다만 이런 생각을 하지 않았기 때문에 부처님께서 그를 칭찬하신 것이다.</w:t>
      </w:r>
    </w:p>
    <w:p>
      <w:pPr>
        <w:pStyle w:val="Heading2"/>
      </w:pPr>
      <w:r>
        <w:t>문단 0938  ·  [0207c15]</w:t>
      </w:r>
    </w:p>
    <w:p>
      <w:pPr>
        <w:keepNext/>
        <w:spacing w:after="40"/>
      </w:pPr>
      <w:r>
        <w:rPr>
          <w:rFonts w:ascii="Noto Sans KR" w:hAnsi="Noto Sans KR" w:eastAsia="Noto Sans KR"/>
          <w:b/>
          <w:color w:val="2E74B5"/>
          <w:sz w:val="18"/>
        </w:rPr>
        <w:t>원문</w:t>
      </w:r>
    </w:p>
    <w:p>
      <w:pPr>
        <w:pStyle w:val="SourceText"/>
      </w:pPr>
      <w:r>
        <w:t>[0207c15] 無所行者，即不作念也。故經中反說，即言若作是念，順釋即言實無所行。</w:t>
      </w:r>
    </w:p>
    <w:p>
      <w:pPr>
        <w:keepNext/>
        <w:spacing w:after="40"/>
      </w:pPr>
      <w:r>
        <w:rPr>
          <w:rFonts w:ascii="Noto Sans KR" w:hAnsi="Noto Sans KR" w:eastAsia="Noto Sans KR"/>
          <w:b/>
          <w:color w:val="2E74B5"/>
          <w:sz w:val="18"/>
        </w:rPr>
        <w:t>한국어 직역</w:t>
      </w:r>
    </w:p>
    <w:p>
      <w:pPr>
        <w:pStyle w:val="TranslationText"/>
      </w:pPr>
      <w:r>
        <w:t>‘행하는 바가 없다’는 것은 곧 생각을 일으키지 않는다는 뜻이다. 그러므로 경 가운데에서는 반대로 말하여 “만약 이런 생각을 일으킨다면”이라고 하고, 순서대로 풀이하면 “실로 행하는 바가 없다”고 한다.</w:t>
      </w:r>
    </w:p>
    <w:p>
      <w:pPr>
        <w:pStyle w:val="Heading2"/>
      </w:pPr>
      <w:r>
        <w:t>문단 0939  ·  [0207c17]</w:t>
      </w:r>
    </w:p>
    <w:p>
      <w:pPr>
        <w:keepNext/>
        <w:spacing w:after="40"/>
      </w:pPr>
      <w:r>
        <w:rPr>
          <w:rFonts w:ascii="Noto Sans KR" w:hAnsi="Noto Sans KR" w:eastAsia="Noto Sans KR"/>
          <w:b/>
          <w:color w:val="2E74B5"/>
          <w:sz w:val="18"/>
        </w:rPr>
        <w:t>원문</w:t>
      </w:r>
    </w:p>
    <w:p>
      <w:pPr>
        <w:pStyle w:val="SourceText"/>
      </w:pPr>
      <w:r>
        <w:t>[0207c17] 離煩惱障者。謂貪等十使麁細盡除。</w:t>
      </w:r>
    </w:p>
    <w:p>
      <w:pPr>
        <w:keepNext/>
        <w:spacing w:after="40"/>
      </w:pPr>
      <w:r>
        <w:rPr>
          <w:rFonts w:ascii="Noto Sans KR" w:hAnsi="Noto Sans KR" w:eastAsia="Noto Sans KR"/>
          <w:b/>
          <w:color w:val="2E74B5"/>
          <w:sz w:val="18"/>
        </w:rPr>
        <w:t>한국어 직역</w:t>
      </w:r>
    </w:p>
    <w:p>
      <w:pPr>
        <w:pStyle w:val="TranslationText"/>
      </w:pPr>
      <w:r>
        <w:t>번뇌장(煩惱障)을 떠난다는 것은, 탐욕 등 열 가지 사(使)의 거칠고 미세한 것을 모두 제거한다는 뜻이다.</w:t>
      </w:r>
    </w:p>
    <w:p>
      <w:pPr>
        <w:pStyle w:val="Heading2"/>
      </w:pPr>
      <w:r>
        <w:t>문단 0940  ·  [0207c17]</w:t>
      </w:r>
    </w:p>
    <w:p>
      <w:pPr>
        <w:keepNext/>
        <w:spacing w:after="40"/>
      </w:pPr>
      <w:r>
        <w:rPr>
          <w:rFonts w:ascii="Noto Sans KR" w:hAnsi="Noto Sans KR" w:eastAsia="Noto Sans KR"/>
          <w:b/>
          <w:color w:val="2E74B5"/>
          <w:sz w:val="18"/>
        </w:rPr>
        <w:t>원문</w:t>
      </w:r>
    </w:p>
    <w:p>
      <w:pPr>
        <w:pStyle w:val="SourceText"/>
      </w:pPr>
      <w:r>
        <w:t>[0207c17] 離三昧障者。三昧是定，障即是惑，三昧之障，依主釋也。不同煩惱即障，持業釋故。然此二障，離各有由。離煩惱障得羅漢故，離三昧障得無諍故。</w:t>
      </w:r>
    </w:p>
    <w:p>
      <w:pPr>
        <w:keepNext/>
        <w:spacing w:after="40"/>
      </w:pPr>
      <w:r>
        <w:rPr>
          <w:rFonts w:ascii="Noto Sans KR" w:hAnsi="Noto Sans KR" w:eastAsia="Noto Sans KR"/>
          <w:b/>
          <w:color w:val="2E74B5"/>
          <w:sz w:val="18"/>
        </w:rPr>
        <w:t>한국어 직역</w:t>
      </w:r>
    </w:p>
    <w:p>
      <w:pPr>
        <w:pStyle w:val="TranslationText"/>
      </w:pPr>
      <w:r>
        <w:t>삼매장(三昧障)을 떠난다는 것은, 삼매는 선정이고, 장은 곧 미혹이니, ‘삼매의 장애’는 의주석(依主釋)이다. 번뇌 자체가 곧 장애인 경우와 같지 않으니, 그것은 지업석(持業釋)이기 때문이다. 그러나 이 두 장애를 떠나는 데에는 각각 까닭이 있다. 번뇌장을 떠나는 것은 아라한을 얻었기 때문이고, 삼매장을 떠나는 것은 무쟁을 얻었기 때문이다.</w:t>
      </w:r>
    </w:p>
    <w:p>
      <w:pPr>
        <w:pStyle w:val="Heading2"/>
      </w:pPr>
      <w:r>
        <w:t>문단 0941  ·  [0207c21]</w:t>
      </w:r>
    </w:p>
    <w:p>
      <w:pPr>
        <w:keepNext/>
        <w:spacing w:after="40"/>
      </w:pPr>
      <w:r>
        <w:rPr>
          <w:rFonts w:ascii="Noto Sans KR" w:hAnsi="Noto Sans KR" w:eastAsia="Noto Sans KR"/>
          <w:b/>
          <w:color w:val="2E74B5"/>
          <w:sz w:val="18"/>
        </w:rPr>
        <w:t>원문</w:t>
      </w:r>
    </w:p>
    <w:p>
      <w:pPr>
        <w:pStyle w:val="SourceText"/>
      </w:pPr>
      <w:r>
        <w:t>[0207c21] 寂靜者，寂靜即是無諍定意，言須菩提是樂寂靜之者。</w:t>
      </w:r>
    </w:p>
    <w:p>
      <w:pPr>
        <w:keepNext/>
        <w:spacing w:after="40"/>
      </w:pPr>
      <w:r>
        <w:rPr>
          <w:rFonts w:ascii="Noto Sans KR" w:hAnsi="Noto Sans KR" w:eastAsia="Noto Sans KR"/>
          <w:b/>
          <w:color w:val="2E74B5"/>
          <w:sz w:val="18"/>
        </w:rPr>
        <w:t>한국어 직역</w:t>
      </w:r>
    </w:p>
    <w:p>
      <w:pPr>
        <w:pStyle w:val="TranslationText"/>
      </w:pPr>
      <w:r>
        <w:t>‘적정’이라는 것은 적정이 곧 무쟁정의 뜻이니, 수보리가 적정을 좋아하는 사람이라는 말이다.</w:t>
      </w:r>
    </w:p>
    <w:p>
      <w:pPr>
        <w:pStyle w:val="Heading2"/>
      </w:pPr>
      <w:r>
        <w:t>문단 0942  ·  [0207c22]</w:t>
      </w:r>
    </w:p>
    <w:p>
      <w:pPr>
        <w:keepNext/>
        <w:spacing w:after="40"/>
      </w:pPr>
      <w:r>
        <w:rPr>
          <w:rFonts w:ascii="Noto Sans KR" w:hAnsi="Noto Sans KR" w:eastAsia="Noto Sans KR"/>
          <w:b/>
          <w:color w:val="2E74B5"/>
          <w:sz w:val="18"/>
        </w:rPr>
        <w:t>원문</w:t>
      </w:r>
    </w:p>
    <w:p>
      <w:pPr>
        <w:pStyle w:val="SourceText"/>
      </w:pPr>
      <w:r>
        <w:t>[0207c22] 第五疏初標章</w:t>
      </w:r>
    </w:p>
    <w:p>
      <w:pPr>
        <w:keepNext/>
        <w:spacing w:after="40"/>
      </w:pPr>
      <w:r>
        <w:rPr>
          <w:rFonts w:ascii="Noto Sans KR" w:hAnsi="Noto Sans KR" w:eastAsia="Noto Sans KR"/>
          <w:b/>
          <w:color w:val="2E74B5"/>
          <w:sz w:val="18"/>
        </w:rPr>
        <w:t>한국어 직역</w:t>
      </w:r>
    </w:p>
    <w:p>
      <w:pPr>
        <w:pStyle w:val="TranslationText"/>
      </w:pPr>
      <w:r>
        <w:t>제5에서 소의 처음은 장(章)을 표한다.</w:t>
      </w:r>
    </w:p>
    <w:p>
      <w:pPr>
        <w:pStyle w:val="Heading2"/>
      </w:pPr>
      <w:r>
        <w:t>문단 0943  ·  [0207c22]</w:t>
      </w:r>
    </w:p>
    <w:p>
      <w:pPr>
        <w:keepNext/>
        <w:spacing w:after="40"/>
      </w:pPr>
      <w:r>
        <w:rPr>
          <w:rFonts w:ascii="Noto Sans KR" w:hAnsi="Noto Sans KR" w:eastAsia="Noto Sans KR"/>
          <w:b/>
          <w:color w:val="2E74B5"/>
          <w:sz w:val="18"/>
        </w:rPr>
        <w:t>원문</w:t>
      </w:r>
    </w:p>
    <w:p>
      <w:pPr>
        <w:pStyle w:val="SourceText"/>
      </w:pPr>
      <w:r>
        <w:t>[0207c22] 釋迦下。先述疑意。即釋迦因中為善慧仙人，蒙然燈如來授記云：「汝於來世當得作佛，號釋迦牟尼。」由此增進入第八地，故云受法。廣有因緣如第十二中說。</w:t>
      </w:r>
    </w:p>
    <w:p>
      <w:pPr>
        <w:keepNext/>
        <w:spacing w:after="40"/>
      </w:pPr>
      <w:r>
        <w:rPr>
          <w:rFonts w:ascii="Noto Sans KR" w:hAnsi="Noto Sans KR" w:eastAsia="Noto Sans KR"/>
          <w:b/>
          <w:color w:val="2E74B5"/>
          <w:sz w:val="18"/>
        </w:rPr>
        <w:t>한국어 직역</w:t>
      </w:r>
    </w:p>
    <w:p>
      <w:pPr>
        <w:pStyle w:val="TranslationText"/>
      </w:pPr>
      <w:r>
        <w:t>‘석가’ 이하이다. 먼저 의심의 뜻을 서술한다. 곧 석가모니가 인위에서 선혜선인이 되어 연등여래에게 수기를 받아 “너는 오는 세상에 반드시 부처가 되어 석가모니라고 이름할 것이다”라는 말을 들었다. 이로 말미암아 더욱 나아가 제팔지에 들어갔으므로 ‘법을 받았다’고 한다. 자세한 인연은 제12에서 말한 것과 같다.</w:t>
      </w:r>
    </w:p>
    <w:p>
      <w:pPr>
        <w:pStyle w:val="Heading2"/>
      </w:pPr>
      <w:r>
        <w:t>문단 0944  ·  [0207c26]</w:t>
      </w:r>
    </w:p>
    <w:p>
      <w:pPr>
        <w:keepNext/>
        <w:spacing w:after="40"/>
      </w:pPr>
      <w:r>
        <w:rPr>
          <w:rFonts w:ascii="Noto Sans KR" w:hAnsi="Noto Sans KR" w:eastAsia="Noto Sans KR"/>
          <w:b/>
          <w:color w:val="2E74B5"/>
          <w:sz w:val="18"/>
        </w:rPr>
        <w:t>원문</w:t>
      </w:r>
    </w:p>
    <w:p>
      <w:pPr>
        <w:pStyle w:val="SourceText"/>
      </w:pPr>
      <w:r>
        <w:t>[0207c26] 云何下。指疑起處，便結成疑。此亦從前第三中來，以彼文云：「如來所說法，皆不可取不可說故。」</w:t>
      </w:r>
    </w:p>
    <w:p>
      <w:pPr>
        <w:keepNext/>
        <w:spacing w:after="40"/>
      </w:pPr>
      <w:r>
        <w:rPr>
          <w:rFonts w:ascii="Noto Sans KR" w:hAnsi="Noto Sans KR" w:eastAsia="Noto Sans KR"/>
          <w:b/>
          <w:color w:val="2E74B5"/>
          <w:sz w:val="18"/>
        </w:rPr>
        <w:t>한국어 직역</w:t>
      </w:r>
    </w:p>
    <w:p>
      <w:pPr>
        <w:pStyle w:val="TranslationText"/>
      </w:pPr>
      <w:r>
        <w:t>‘어찌’ 이하이다. 의심이 일어난 곳을 가리키고 곧 의심을 성립시킨다. 이것도 앞의 제3에서 온 것이니, 그 글에서 “여래가 설한 법은 모두 취할 수도 없고 설할 수도 없기 때문이다”라고 했기 때문이다.</w:t>
      </w:r>
    </w:p>
    <w:p>
      <w:pPr>
        <w:pStyle w:val="Heading2"/>
      </w:pPr>
      <w:r>
        <w:t>문단 0945  ·  [0207c28]</w:t>
      </w:r>
    </w:p>
    <w:p>
      <w:pPr>
        <w:keepNext/>
        <w:spacing w:after="40"/>
      </w:pPr>
      <w:r>
        <w:rPr>
          <w:rFonts w:ascii="Noto Sans KR" w:hAnsi="Noto Sans KR" w:eastAsia="Noto Sans KR"/>
          <w:b/>
          <w:color w:val="2E74B5"/>
          <w:sz w:val="18"/>
        </w:rPr>
        <w:t>원문</w:t>
      </w:r>
    </w:p>
    <w:p>
      <w:pPr>
        <w:pStyle w:val="SourceText"/>
      </w:pPr>
      <w:r>
        <w:t>[0207c28] 經問。意云：於汝意中如何？謂我昔於然燈佛所，於授記言說之中，有法為所得為無所得？</w:t>
      </w:r>
    </w:p>
    <w:p>
      <w:pPr>
        <w:keepNext/>
        <w:spacing w:after="40"/>
      </w:pPr>
      <w:r>
        <w:rPr>
          <w:rFonts w:ascii="Noto Sans KR" w:hAnsi="Noto Sans KR" w:eastAsia="Noto Sans KR"/>
          <w:b/>
          <w:color w:val="2E74B5"/>
          <w:sz w:val="18"/>
        </w:rPr>
        <w:t>한국어 직역</w:t>
      </w:r>
    </w:p>
    <w:p>
      <w:pPr>
        <w:pStyle w:val="TranslationText"/>
      </w:pPr>
      <w:r>
        <w:t>경의 물음이다. 뜻은 이렇다. “그대의 생각에는 어떠한가?” “내가 옛날 연등불 처소에서 수기의 말 가운데 어떤 법을 얻은 바가 있었는가, 얻은 바가 없었는가?”</w:t>
      </w:r>
    </w:p>
    <w:p>
      <w:pPr>
        <w:pStyle w:val="Heading2"/>
      </w:pPr>
      <w:r>
        <w:t>문단 0946  ·  [0208a01]</w:t>
      </w:r>
    </w:p>
    <w:p>
      <w:pPr>
        <w:keepNext/>
        <w:spacing w:after="40"/>
      </w:pPr>
      <w:r>
        <w:rPr>
          <w:rFonts w:ascii="Noto Sans KR" w:hAnsi="Noto Sans KR" w:eastAsia="Noto Sans KR"/>
          <w:b/>
          <w:color w:val="2E74B5"/>
          <w:sz w:val="18"/>
        </w:rPr>
        <w:t>원문</w:t>
      </w:r>
    </w:p>
    <w:p>
      <w:pPr>
        <w:pStyle w:val="SourceText"/>
      </w:pPr>
      <w:r>
        <w:t>[0208a01] 答意云：如來昔在然燈佛所，於授記言說之中，實無法為所得。</w:t>
      </w:r>
    </w:p>
    <w:p>
      <w:pPr>
        <w:keepNext/>
        <w:spacing w:after="40"/>
      </w:pPr>
      <w:r>
        <w:rPr>
          <w:rFonts w:ascii="Noto Sans KR" w:hAnsi="Noto Sans KR" w:eastAsia="Noto Sans KR"/>
          <w:b/>
          <w:color w:val="2E74B5"/>
          <w:sz w:val="18"/>
        </w:rPr>
        <w:t>한국어 직역</w:t>
      </w:r>
    </w:p>
    <w:p>
      <w:pPr>
        <w:pStyle w:val="TranslationText"/>
      </w:pPr>
      <w:r>
        <w:t>답의 뜻은 이렇다. “여래께서 옛날 연등불 처소에서 수기의 말 가운데 실로 어떤 법도 얻은 바가 없었습니다.”</w:t>
      </w:r>
    </w:p>
    <w:p>
      <w:pPr>
        <w:pStyle w:val="Heading2"/>
      </w:pPr>
      <w:r>
        <w:t>문단 0947  ·  [0208a02]</w:t>
      </w:r>
    </w:p>
    <w:p>
      <w:pPr>
        <w:keepNext/>
        <w:spacing w:after="40"/>
      </w:pPr>
      <w:r>
        <w:rPr>
          <w:rFonts w:ascii="Noto Sans KR" w:hAnsi="Noto Sans KR" w:eastAsia="Noto Sans KR"/>
          <w:b/>
          <w:color w:val="2E74B5"/>
          <w:sz w:val="18"/>
        </w:rPr>
        <w:t>원문</w:t>
      </w:r>
    </w:p>
    <w:p>
      <w:pPr>
        <w:pStyle w:val="SourceText"/>
      </w:pPr>
      <w:r>
        <w:t>[0208a02] 說是語言等者。以是語言故無所得。</w:t>
      </w:r>
    </w:p>
    <w:p>
      <w:pPr>
        <w:keepNext/>
        <w:spacing w:after="40"/>
      </w:pPr>
      <w:r>
        <w:rPr>
          <w:rFonts w:ascii="Noto Sans KR" w:hAnsi="Noto Sans KR" w:eastAsia="Noto Sans KR"/>
          <w:b/>
          <w:color w:val="2E74B5"/>
          <w:sz w:val="18"/>
        </w:rPr>
        <w:t>한국어 직역</w:t>
      </w:r>
    </w:p>
    <w:p>
      <w:pPr>
        <w:pStyle w:val="TranslationText"/>
      </w:pPr>
      <w:r>
        <w:t>‘이런 말을 한다’ 등이다. 이것은 언어이기 때문에 얻은 바가 없다.</w:t>
      </w:r>
    </w:p>
    <w:p>
      <w:pPr>
        <w:pStyle w:val="Heading2"/>
      </w:pPr>
      <w:r>
        <w:t>문단 0948  ·  [0208a03]</w:t>
      </w:r>
    </w:p>
    <w:p>
      <w:pPr>
        <w:keepNext/>
        <w:spacing w:after="40"/>
      </w:pPr>
      <w:r>
        <w:rPr>
          <w:rFonts w:ascii="Noto Sans KR" w:hAnsi="Noto Sans KR" w:eastAsia="Noto Sans KR"/>
          <w:b/>
          <w:color w:val="2E74B5"/>
          <w:sz w:val="18"/>
        </w:rPr>
        <w:t>원문</w:t>
      </w:r>
    </w:p>
    <w:p>
      <w:pPr>
        <w:pStyle w:val="SourceText"/>
      </w:pPr>
      <w:r>
        <w:t>[0208a03] 語言非實者。謂語言從緣，緣無自性，舉體全空，空故無得也。斯則聞而無聞、說而無說。</w:t>
      </w:r>
    </w:p>
    <w:p>
      <w:pPr>
        <w:keepNext/>
        <w:spacing w:after="40"/>
      </w:pPr>
      <w:r>
        <w:rPr>
          <w:rFonts w:ascii="Noto Sans KR" w:hAnsi="Noto Sans KR" w:eastAsia="Noto Sans KR"/>
          <w:b/>
          <w:color w:val="2E74B5"/>
          <w:sz w:val="18"/>
        </w:rPr>
        <w:t>한국어 직역</w:t>
      </w:r>
    </w:p>
    <w:p>
      <w:pPr>
        <w:pStyle w:val="TranslationText"/>
      </w:pPr>
      <w:r>
        <w:t>‘언어는 실재가 아니다’라는 것은, 언어가 연(緣)을 따라 생기고 연에는 자성이 없으므로 전체가 온전히 공하며, 공하기 때문에 얻음이 없다는 뜻이다. 이는 곧 들어도 들음이 없고, 말해도 말함이 없는 것이다.</w:t>
      </w:r>
    </w:p>
    <w:p>
      <w:pPr>
        <w:pStyle w:val="Heading2"/>
      </w:pPr>
      <w:r>
        <w:t>문단 0949  ·  [0208a05]</w:t>
      </w:r>
    </w:p>
    <w:p>
      <w:pPr>
        <w:keepNext/>
        <w:spacing w:after="40"/>
      </w:pPr>
      <w:r>
        <w:rPr>
          <w:rFonts w:ascii="Noto Sans KR" w:hAnsi="Noto Sans KR" w:eastAsia="Noto Sans KR"/>
          <w:b/>
          <w:color w:val="2E74B5"/>
          <w:sz w:val="18"/>
        </w:rPr>
        <w:t>원문</w:t>
      </w:r>
    </w:p>
    <w:p>
      <w:pPr>
        <w:pStyle w:val="SourceText"/>
      </w:pPr>
      <w:r>
        <w:t>[0208a05] 智證法者。釋得記之由也。意明：但以自無分別智，證自無差別理，智與理冥，境與神會，豈有所說所得耶？</w:t>
      </w:r>
    </w:p>
    <w:p>
      <w:pPr>
        <w:keepNext/>
        <w:spacing w:after="40"/>
      </w:pPr>
      <w:r>
        <w:rPr>
          <w:rFonts w:ascii="Noto Sans KR" w:hAnsi="Noto Sans KR" w:eastAsia="Noto Sans KR"/>
          <w:b/>
          <w:color w:val="2E74B5"/>
          <w:sz w:val="18"/>
        </w:rPr>
        <w:t>한국어 직역</w:t>
      </w:r>
    </w:p>
    <w:p>
      <w:pPr>
        <w:pStyle w:val="TranslationText"/>
      </w:pPr>
      <w:r>
        <w:t>‘지혜로 법을 증득한다’는 것은, 수기를 얻게 된 까닭을 풀이한다. 뜻은 다만 자기의 무분별지로 자기의 무차별한 이치를 증득하여 지혜와 이치가 합하고 경계와 정신이 계합하는 것이니, 어찌 설한 바나 얻은 바가 있겠는가를 밝힌 것이다.</w:t>
      </w:r>
    </w:p>
    <w:p>
      <w:pPr>
        <w:pStyle w:val="Heading2"/>
      </w:pPr>
      <w:r>
        <w:t>문단 0950  ·  [0208a07]</w:t>
      </w:r>
    </w:p>
    <w:p>
      <w:pPr>
        <w:keepNext/>
        <w:spacing w:after="40"/>
      </w:pPr>
      <w:r>
        <w:rPr>
          <w:rFonts w:ascii="Noto Sans KR" w:hAnsi="Noto Sans KR" w:eastAsia="Noto Sans KR"/>
          <w:b/>
          <w:color w:val="2E74B5"/>
          <w:sz w:val="18"/>
        </w:rPr>
        <w:t>원문</w:t>
      </w:r>
    </w:p>
    <w:p>
      <w:pPr>
        <w:pStyle w:val="SourceText"/>
      </w:pPr>
      <w:r>
        <w:t>[0208a07] 論云下。引證上義。證法離言說相故不可說，證法離心緣相故不可取也。</w:t>
      </w:r>
    </w:p>
    <w:p>
      <w:pPr>
        <w:keepNext/>
        <w:spacing w:after="40"/>
      </w:pPr>
      <w:r>
        <w:rPr>
          <w:rFonts w:ascii="Noto Sans KR" w:hAnsi="Noto Sans KR" w:eastAsia="Noto Sans KR"/>
          <w:b/>
          <w:color w:val="2E74B5"/>
          <w:sz w:val="18"/>
        </w:rPr>
        <w:t>한국어 직역</w:t>
      </w:r>
    </w:p>
    <w:p>
      <w:pPr>
        <w:pStyle w:val="TranslationText"/>
      </w:pPr>
      <w:r>
        <w:t>‘논에서 말한다’ 이하이다. 인용하여 위의 뜻을 증명한다. 증득한 법은 언설상을 떠났기 때문에 설할 수 없고, 증득한 법은 마음으로 반연하는 상을 떠났기 때문에 취할 수 없다.</w:t>
      </w:r>
    </w:p>
    <w:p>
      <w:pPr>
        <w:pStyle w:val="SmallMeta"/>
      </w:pPr>
      <w:r>
        <w:t>金剛經纂要刊定記卷第四  |  『금강경찬요간정기』 권제4 끝</w:t>
      </w:r>
    </w:p>
    <w:p>
      <w:pPr>
        <w:pStyle w:val="Heading1"/>
      </w:pPr>
      <w:r>
        <w:t>권제5</w:t>
      </w:r>
    </w:p>
    <w:p>
      <w:pPr>
        <w:pStyle w:val="SmallMeta"/>
      </w:pPr>
      <w:r>
        <w:t>金剛經纂要刊定記卷第五  ·  長水沙門子璿錄  |  『금강경찬요간정기』 권제5 · 장수 사문 자선 기록</w:t>
      </w:r>
    </w:p>
    <w:p>
      <w:pPr>
        <w:pStyle w:val="Heading2"/>
      </w:pPr>
      <w:r>
        <w:t>문단 0951  ·  [0208a16]</w:t>
      </w:r>
    </w:p>
    <w:p>
      <w:pPr>
        <w:keepNext/>
        <w:spacing w:after="40"/>
      </w:pPr>
      <w:r>
        <w:rPr>
          <w:rFonts w:ascii="Noto Sans KR" w:hAnsi="Noto Sans KR" w:eastAsia="Noto Sans KR"/>
          <w:b/>
          <w:color w:val="2E74B5"/>
          <w:sz w:val="18"/>
        </w:rPr>
        <w:t>원문</w:t>
      </w:r>
    </w:p>
    <w:p>
      <w:pPr>
        <w:pStyle w:val="SourceText"/>
      </w:pPr>
      <w:r>
        <w:t>[0208a16] 第六疏初標章。</w:t>
      </w:r>
    </w:p>
    <w:p>
      <w:pPr>
        <w:keepNext/>
        <w:spacing w:after="40"/>
      </w:pPr>
      <w:r>
        <w:rPr>
          <w:rFonts w:ascii="Noto Sans KR" w:hAnsi="Noto Sans KR" w:eastAsia="Noto Sans KR"/>
          <w:b/>
          <w:color w:val="2E74B5"/>
          <w:sz w:val="18"/>
        </w:rPr>
        <w:t>한국어 직역</w:t>
      </w:r>
    </w:p>
    <w:p>
      <w:pPr>
        <w:pStyle w:val="TranslationText"/>
      </w:pPr>
      <w:r>
        <w:t>제6에서 소의 처음은 장을 표한다.</w:t>
      </w:r>
    </w:p>
    <w:p>
      <w:pPr>
        <w:pStyle w:val="Heading2"/>
      </w:pPr>
      <w:r>
        <w:t>문단 0952  ·  [0208a16]</w:t>
      </w:r>
    </w:p>
    <w:p>
      <w:pPr>
        <w:keepNext/>
        <w:spacing w:after="40"/>
      </w:pPr>
      <w:r>
        <w:rPr>
          <w:rFonts w:ascii="Noto Sans KR" w:hAnsi="Noto Sans KR" w:eastAsia="Noto Sans KR"/>
          <w:b/>
          <w:color w:val="2E74B5"/>
          <w:sz w:val="18"/>
        </w:rPr>
        <w:t>원문</w:t>
      </w:r>
    </w:p>
    <w:p>
      <w:pPr>
        <w:pStyle w:val="SourceText"/>
      </w:pPr>
      <w:r>
        <w:t>[0208a16] 若法下。指疑起處。此亦從前第三中來。</w:t>
      </w:r>
    </w:p>
    <w:p>
      <w:pPr>
        <w:keepNext/>
        <w:spacing w:after="40"/>
      </w:pPr>
      <w:r>
        <w:rPr>
          <w:rFonts w:ascii="Noto Sans KR" w:hAnsi="Noto Sans KR" w:eastAsia="Noto Sans KR"/>
          <w:b/>
          <w:color w:val="2E74B5"/>
          <w:sz w:val="18"/>
        </w:rPr>
        <w:t>한국어 직역</w:t>
      </w:r>
    </w:p>
    <w:p>
      <w:pPr>
        <w:pStyle w:val="TranslationText"/>
      </w:pPr>
      <w:r>
        <w:t>‘만약 법이’ 이하이다. 의심이 일어난 곳을 가리킨다. 이것도 앞의 제3에서 온 것이다.</w:t>
      </w:r>
    </w:p>
    <w:p>
      <w:pPr>
        <w:pStyle w:val="Heading2"/>
      </w:pPr>
      <w:r>
        <w:t>문단 0953  ·  [0208a17]</w:t>
      </w:r>
    </w:p>
    <w:p>
      <w:pPr>
        <w:keepNext/>
        <w:spacing w:after="40"/>
      </w:pPr>
      <w:r>
        <w:rPr>
          <w:rFonts w:ascii="Noto Sans KR" w:hAnsi="Noto Sans KR" w:eastAsia="Noto Sans KR"/>
          <w:b/>
          <w:color w:val="2E74B5"/>
          <w:sz w:val="18"/>
        </w:rPr>
        <w:t>원문</w:t>
      </w:r>
    </w:p>
    <w:p>
      <w:pPr>
        <w:pStyle w:val="SourceText"/>
      </w:pPr>
      <w:r>
        <w:t>[0208a17] 云何下。結成疑也。既興功運行六度齊修，迴向發心嚴淨佛土，此若非取則孰為取耶？佛身之疑意亦同此。以是二報不相離故，故論文中二疑雙敘。然今此科但斷一種。</w:t>
      </w:r>
    </w:p>
    <w:p>
      <w:pPr>
        <w:keepNext/>
        <w:spacing w:after="40"/>
      </w:pPr>
      <w:r>
        <w:rPr>
          <w:rFonts w:ascii="Noto Sans KR" w:hAnsi="Noto Sans KR" w:eastAsia="Noto Sans KR"/>
          <w:b/>
          <w:color w:val="2E74B5"/>
          <w:sz w:val="18"/>
        </w:rPr>
        <w:t>한국어 직역</w:t>
      </w:r>
    </w:p>
    <w:p>
      <w:pPr>
        <w:pStyle w:val="TranslationText"/>
      </w:pPr>
      <w:r>
        <w:t>‘어찌’ 이하이다. 의심을 성립시킨다. 이미 공을 일으켜 수행을 운용하고 육도를 함께 닦으며 회향하고 발심하여 불토를 장엄하고 청정하게 하니, 이것이 만약 취함이 아니라면 무엇이 취함이겠는가? 불신(佛身)에 대한 의심의 뜻도 또한 이와 같다. 이 두 가지 보(報)는 서로 떠나지 않기 때문에 논문에서는 두 의심을 함께 서술한다. 그러나 지금 이 과에서는 다만 한 종류만 끊는다.</w:t>
      </w:r>
    </w:p>
    <w:p>
      <w:pPr>
        <w:pStyle w:val="Heading2"/>
      </w:pPr>
      <w:r>
        <w:t>문단 0954  ·  [0208a21]</w:t>
      </w:r>
    </w:p>
    <w:p>
      <w:pPr>
        <w:keepNext/>
        <w:spacing w:after="40"/>
      </w:pPr>
      <w:r>
        <w:rPr>
          <w:rFonts w:ascii="Noto Sans KR" w:hAnsi="Noto Sans KR" w:eastAsia="Noto Sans KR"/>
          <w:b/>
          <w:color w:val="2E74B5"/>
          <w:sz w:val="18"/>
        </w:rPr>
        <w:t>원문</w:t>
      </w:r>
    </w:p>
    <w:p>
      <w:pPr>
        <w:pStyle w:val="SourceText"/>
      </w:pPr>
      <w:r>
        <w:t>[0208a21] 舉問。經意云：菩薩取形相莊嚴佛土不？</w:t>
      </w:r>
    </w:p>
    <w:p>
      <w:pPr>
        <w:keepNext/>
        <w:spacing w:after="40"/>
      </w:pPr>
      <w:r>
        <w:rPr>
          <w:rFonts w:ascii="Noto Sans KR" w:hAnsi="Noto Sans KR" w:eastAsia="Noto Sans KR"/>
          <w:b/>
          <w:color w:val="2E74B5"/>
          <w:sz w:val="18"/>
        </w:rPr>
        <w:t>한국어 직역</w:t>
      </w:r>
    </w:p>
    <w:p>
      <w:pPr>
        <w:pStyle w:val="TranslationText"/>
      </w:pPr>
      <w:r>
        <w:t>물음을 든다. 경의 뜻은 이렇다. “보살이 형상으로 불토를 장엄하는 것을 취하는가?”</w:t>
      </w:r>
    </w:p>
    <w:p>
      <w:pPr>
        <w:pStyle w:val="Heading2"/>
      </w:pPr>
      <w:r>
        <w:t>문단 0955  ·  [0208a21]</w:t>
      </w:r>
    </w:p>
    <w:p>
      <w:pPr>
        <w:keepNext/>
        <w:spacing w:after="40"/>
      </w:pPr>
      <w:r>
        <w:rPr>
          <w:rFonts w:ascii="Noto Sans KR" w:hAnsi="Noto Sans KR" w:eastAsia="Noto Sans KR"/>
          <w:b/>
          <w:color w:val="2E74B5"/>
          <w:sz w:val="18"/>
        </w:rPr>
        <w:t>원문</w:t>
      </w:r>
    </w:p>
    <w:p>
      <w:pPr>
        <w:pStyle w:val="SourceText"/>
      </w:pPr>
      <w:r>
        <w:t>[0208a21] 佛意等者。空生本疑有取，佛意欲顯無取，取與無取在於性相二土。故且舉相問之，試其解不。</w:t>
      </w:r>
    </w:p>
    <w:p>
      <w:pPr>
        <w:keepNext/>
        <w:spacing w:after="40"/>
      </w:pPr>
      <w:r>
        <w:rPr>
          <w:rFonts w:ascii="Noto Sans KR" w:hAnsi="Noto Sans KR" w:eastAsia="Noto Sans KR"/>
          <w:b/>
          <w:color w:val="2E74B5"/>
          <w:sz w:val="18"/>
        </w:rPr>
        <w:t>한국어 직역</w:t>
      </w:r>
    </w:p>
    <w:p>
      <w:pPr>
        <w:pStyle w:val="TranslationText"/>
      </w:pPr>
      <w:r>
        <w:t>‘부처님의 뜻’ 등이다. 공생은 본래 취함이 있다고 의심했는데, 부처님의 뜻은 취함이 없음을 드러내려는 것이며, 취함과 취함 없음은 성토(性土)와 상토(相土)에 달려 있다. 그러므로 우선 상(相)을 들어 물어 그의 이해 여부를 시험한 것이다.</w:t>
      </w:r>
    </w:p>
    <w:p>
      <w:pPr>
        <w:pStyle w:val="EditorialNote"/>
      </w:pPr>
      <w:r>
        <w:t>교감·번역 메모 | [용어] 性土와 相土는 각각 법성의 국토와 형상·현상의 국토를 가리킨다.</w:t>
      </w:r>
    </w:p>
    <w:p>
      <w:pPr>
        <w:pStyle w:val="Heading2"/>
      </w:pPr>
      <w:r>
        <w:t>문단 0956  ·  [0208a24]</w:t>
      </w:r>
    </w:p>
    <w:p>
      <w:pPr>
        <w:keepNext/>
        <w:spacing w:after="40"/>
      </w:pPr>
      <w:r>
        <w:rPr>
          <w:rFonts w:ascii="Noto Sans KR" w:hAnsi="Noto Sans KR" w:eastAsia="Noto Sans KR"/>
          <w:b/>
          <w:color w:val="2E74B5"/>
          <w:sz w:val="18"/>
        </w:rPr>
        <w:t>원문</w:t>
      </w:r>
    </w:p>
    <w:p>
      <w:pPr>
        <w:pStyle w:val="SourceText"/>
      </w:pPr>
      <w:r>
        <w:t>[0208a24] 釋答。經意云：不取相莊嚴佛土也。徵意云：以何義故不取相莊嚴佛土？釋意云：不以相莊嚴，是真實莊嚴也。</w:t>
      </w:r>
    </w:p>
    <w:p>
      <w:pPr>
        <w:keepNext/>
        <w:spacing w:after="40"/>
      </w:pPr>
      <w:r>
        <w:rPr>
          <w:rFonts w:ascii="Noto Sans KR" w:hAnsi="Noto Sans KR" w:eastAsia="Noto Sans KR"/>
          <w:b/>
          <w:color w:val="2E74B5"/>
          <w:sz w:val="18"/>
        </w:rPr>
        <w:t>한국어 직역</w:t>
      </w:r>
    </w:p>
    <w:p>
      <w:pPr>
        <w:pStyle w:val="TranslationText"/>
      </w:pPr>
      <w:r>
        <w:t>답을 풀이한다. 경의 뜻은 이렇다. “상을 취하여 불토를 장엄하지 않는다.” 되묻는 뜻은 이렇다. “무슨 뜻 때문에 상을 취하여 불토를 장엄하지 않는가?” 풀이하는 뜻은 이렇다. “상으로 장엄하지 않는 것이 참된 장엄이다.”</w:t>
      </w:r>
    </w:p>
    <w:p>
      <w:pPr>
        <w:pStyle w:val="Heading2"/>
      </w:pPr>
      <w:r>
        <w:t>문단 0957  ·  [0208a26]</w:t>
      </w:r>
    </w:p>
    <w:p>
      <w:pPr>
        <w:keepNext/>
        <w:spacing w:after="40"/>
      </w:pPr>
      <w:r>
        <w:rPr>
          <w:rFonts w:ascii="Noto Sans KR" w:hAnsi="Noto Sans KR" w:eastAsia="Noto Sans KR"/>
          <w:b/>
          <w:color w:val="2E74B5"/>
          <w:sz w:val="18"/>
        </w:rPr>
        <w:t>원문</w:t>
      </w:r>
    </w:p>
    <w:p>
      <w:pPr>
        <w:pStyle w:val="SourceText"/>
      </w:pPr>
      <w:r>
        <w:t>[0208a26] 偈云下。於中前三句正釋經，後一句即却釋偈之第三句也。又前兩句，釋經中莊嚴佛土者。非形，釋即非莊嚴。第一體，釋是名莊嚴。非嚴，顯偈中非形。莊嚴，意顯偈中第一體。此但指配其文，義意即邐迤次顯。</w:t>
      </w:r>
    </w:p>
    <w:p>
      <w:pPr>
        <w:keepNext/>
        <w:spacing w:after="40"/>
      </w:pPr>
      <w:r>
        <w:rPr>
          <w:rFonts w:ascii="Noto Sans KR" w:hAnsi="Noto Sans KR" w:eastAsia="Noto Sans KR"/>
          <w:b/>
          <w:color w:val="2E74B5"/>
          <w:sz w:val="18"/>
        </w:rPr>
        <w:t>한국어 직역</w:t>
      </w:r>
    </w:p>
    <w:p>
      <w:pPr>
        <w:pStyle w:val="TranslationText"/>
      </w:pPr>
      <w:r>
        <w:t>‘게송에서 말한다’ 이하이다. 그 가운데 앞의 세 구절은 경을 바로 풀이하고, 뒤의 한 구절은 도리어 게송의 셋째 구절을 풀이한 것이다. 또 앞의 두 구절은 경 가운데의 ‘불토를 장엄한다’를 풀이한다. ‘형상이 아니다’는 ‘곧 장엄이 아니다’를 풀이한다. ‘제일의 체’는 ‘이를 장엄이라 이름한다’를 풀이한다. ‘장엄이 아니다’는 게송 가운데의 ‘형상이 아니다’를 드러낸다. ‘장엄’이라는 뜻은 게송 가운데의 ‘제일의 체’를 드러낸다. 이는 다만 글의 배대를 가리킨 것이고, 뜻은 이어지는 차례에서 점차 드러난다.</w:t>
      </w:r>
    </w:p>
    <w:p>
      <w:pPr>
        <w:pStyle w:val="Heading2"/>
      </w:pPr>
      <w:r>
        <w:t>문단 0958  ·  [0208b02]</w:t>
      </w:r>
    </w:p>
    <w:p>
      <w:pPr>
        <w:keepNext/>
        <w:spacing w:after="40"/>
      </w:pPr>
      <w:r>
        <w:rPr>
          <w:rFonts w:ascii="Noto Sans KR" w:hAnsi="Noto Sans KR" w:eastAsia="Noto Sans KR"/>
          <w:b/>
          <w:color w:val="2E74B5"/>
          <w:sz w:val="18"/>
        </w:rPr>
        <w:t>원문</w:t>
      </w:r>
    </w:p>
    <w:p>
      <w:pPr>
        <w:pStyle w:val="SourceText"/>
      </w:pPr>
      <w:r>
        <w:t>[0208b02] 論釋下。轉釋偈文。</w:t>
      </w:r>
    </w:p>
    <w:p>
      <w:pPr>
        <w:keepNext/>
        <w:spacing w:after="40"/>
      </w:pPr>
      <w:r>
        <w:rPr>
          <w:rFonts w:ascii="Noto Sans KR" w:hAnsi="Noto Sans KR" w:eastAsia="Noto Sans KR"/>
          <w:b/>
          <w:color w:val="2E74B5"/>
          <w:sz w:val="18"/>
        </w:rPr>
        <w:t>한국어 직역</w:t>
      </w:r>
    </w:p>
    <w:p>
      <w:pPr>
        <w:pStyle w:val="TranslationText"/>
      </w:pPr>
      <w:r>
        <w:t>‘논에서 풀이한다’ 이하이다. 게송의 글을 거듭 풀이한다.</w:t>
      </w:r>
    </w:p>
    <w:p>
      <w:pPr>
        <w:pStyle w:val="Heading2"/>
      </w:pPr>
      <w:r>
        <w:t>문단 0959  ·  [0208b02]</w:t>
      </w:r>
    </w:p>
    <w:p>
      <w:pPr>
        <w:keepNext/>
        <w:spacing w:after="40"/>
      </w:pPr>
      <w:r>
        <w:rPr>
          <w:rFonts w:ascii="Noto Sans KR" w:hAnsi="Noto Sans KR" w:eastAsia="Noto Sans KR"/>
          <w:b/>
          <w:color w:val="2E74B5"/>
          <w:sz w:val="18"/>
        </w:rPr>
        <w:t>원문</w:t>
      </w:r>
    </w:p>
    <w:p>
      <w:pPr>
        <w:pStyle w:val="SourceText"/>
      </w:pPr>
      <w:r>
        <w:t>[0208b02] 諸佛下，至不可取。釋偈之前半。謂修習無分別智，通達唯識真實之性。此則以智契如名為莊嚴，即是無取之義。所疑有取，自此釋遣。</w:t>
      </w:r>
    </w:p>
    <w:p>
      <w:pPr>
        <w:keepNext/>
        <w:spacing w:after="40"/>
      </w:pPr>
      <w:r>
        <w:rPr>
          <w:rFonts w:ascii="Noto Sans KR" w:hAnsi="Noto Sans KR" w:eastAsia="Noto Sans KR"/>
          <w:b/>
          <w:color w:val="2E74B5"/>
          <w:sz w:val="18"/>
        </w:rPr>
        <w:t>한국어 직역</w:t>
      </w:r>
    </w:p>
    <w:p>
      <w:pPr>
        <w:pStyle w:val="TranslationText"/>
      </w:pPr>
      <w:r>
        <w:t>‘모든 부처’ 이하에서 ‘취할 수 없다’까지이다. 게송의 앞 절반을 풀이한다. 곧 무분별지를 닦고 익혀 유식의 참된 성품을 통달한다. 이는 곧 지혜로 진여에 계합하는 것을 장엄이라 이름한 것이며, 곧 취함이 없다는 뜻이다. 의심한 바의 ‘취함이 있다’는 것이 여기에서 풀이되어 제거된다.</w:t>
      </w:r>
    </w:p>
    <w:p>
      <w:pPr>
        <w:pStyle w:val="Heading2"/>
      </w:pPr>
      <w:r>
        <w:t>문단 0960  ·  [0208b05]</w:t>
      </w:r>
    </w:p>
    <w:p>
      <w:pPr>
        <w:keepNext/>
        <w:spacing w:after="40"/>
      </w:pPr>
      <w:r>
        <w:rPr>
          <w:rFonts w:ascii="Noto Sans KR" w:hAnsi="Noto Sans KR" w:eastAsia="Noto Sans KR"/>
          <w:b/>
          <w:color w:val="2E74B5"/>
          <w:sz w:val="18"/>
        </w:rPr>
        <w:t>원문</w:t>
      </w:r>
    </w:p>
    <w:p>
      <w:pPr>
        <w:pStyle w:val="SourceText"/>
      </w:pPr>
      <w:r>
        <w:t>[0208b05] 莊嚴有二下。釋後半。先列二土，形相即法相土，謂金地寶池等。以要言之，但有所見聞皆屬形相。第一義即法性土，謂離一切相無所見聞，即真如理是。</w:t>
      </w:r>
    </w:p>
    <w:p>
      <w:pPr>
        <w:keepNext/>
        <w:spacing w:after="40"/>
      </w:pPr>
      <w:r>
        <w:rPr>
          <w:rFonts w:ascii="Noto Sans KR" w:hAnsi="Noto Sans KR" w:eastAsia="Noto Sans KR"/>
          <w:b/>
          <w:color w:val="2E74B5"/>
          <w:sz w:val="18"/>
        </w:rPr>
        <w:t>한국어 직역</w:t>
      </w:r>
    </w:p>
    <w:p>
      <w:pPr>
        <w:pStyle w:val="TranslationText"/>
      </w:pPr>
      <w:r>
        <w:t>‘장엄에는 둘이 있다’ 이하이다. 뒤 절반을 풀이한다. 먼저 두 국토를 열거한다. 형상은 곧 법상토(法相土)이니 금으로 된 땅과 보배 연못 등이다. 요점을 말하면, 다만 보고 들을 수 있는 것은 모두 형상에 속한다. 제일의(第一義)는 곧 법성토(法性土)이니, 일체의 상을 떠나 보고 들을 바가 없는 것이며 곧 진여의 이치이다.</w:t>
      </w:r>
    </w:p>
    <w:p>
      <w:pPr>
        <w:pStyle w:val="Heading2"/>
      </w:pPr>
      <w:r>
        <w:t>문단 0961  ·  [0208b08]</w:t>
      </w:r>
    </w:p>
    <w:p>
      <w:pPr>
        <w:keepNext/>
        <w:spacing w:after="40"/>
      </w:pPr>
      <w:r>
        <w:rPr>
          <w:rFonts w:ascii="Noto Sans KR" w:hAnsi="Noto Sans KR" w:eastAsia="Noto Sans KR"/>
          <w:b/>
          <w:color w:val="2E74B5"/>
          <w:sz w:val="18"/>
        </w:rPr>
        <w:t>원문</w:t>
      </w:r>
    </w:p>
    <w:p>
      <w:pPr>
        <w:pStyle w:val="SourceText"/>
      </w:pPr>
      <w:r>
        <w:t>[0208b08] 非嚴下。正釋。即以後第三句為出所以，由是故得非嚴及莊嚴也。非嚴即揀法相土，非今所嚴之者，當於經中則非莊嚴也。莊嚴意，即顯法性土，是此所嚴之者，當於經中是名莊嚴。所謂顯發過恒河沙數功德，而為莊嚴。如金作器，器非外來，即以此器反嚴於金。是故前引論云：「諸佛無有莊嚴國土事」等。是則於諸嚴中更無過者，故云第一莊嚴等也。</w:t>
      </w:r>
    </w:p>
    <w:p>
      <w:pPr>
        <w:keepNext/>
        <w:spacing w:after="40"/>
      </w:pPr>
      <w:r>
        <w:rPr>
          <w:rFonts w:ascii="Noto Sans KR" w:hAnsi="Noto Sans KR" w:eastAsia="Noto Sans KR"/>
          <w:b/>
          <w:color w:val="2E74B5"/>
          <w:sz w:val="18"/>
        </w:rPr>
        <w:t>한국어 직역</w:t>
      </w:r>
    </w:p>
    <w:p>
      <w:pPr>
        <w:pStyle w:val="TranslationText"/>
      </w:pPr>
      <w:r>
        <w:t>‘장엄이 아니다’ 이하이다. 바로 풀이한다. 곧 뒤의 셋째 구절로 까닭을 제시하므로 이 때문에 ‘장엄이 아님’과 ‘장엄’을 얻는다. ‘장엄이 아님’은 곧 법상토를 가려내어 지금 장엄하는 대상이 아님을 밝힌 것이며, 경 가운데에서는 ‘곧 장엄이 아니다’에 해당한다. ‘장엄’이라는 뜻은 곧 법성토가 여기에서 장엄하는 대상임을 드러내는 것이며, 경 가운데에서는 ‘이를 장엄이라 이름한다’에 해당한다. 이른바 항하의 모래 수보다 많은 공덕을 드러내어 장엄으로 삼는 것이다. 마치 금으로 그릇을 만들 때 그릇이 밖에서 온 것이 아니지만, 곧 이 그릇으로 도리어 금을 장엄하는 것과 같다. 그러므로 앞에서 논을 인용하여 “모든 부처에게는 국토를 장엄하는 일이 없다” 등이라고 한 것이다. 이와 같다면 모든 장엄 가운데 다시 이보다 나은 것이 없으므로 ‘제일의 장엄’ 등이라고 한다.</w:t>
      </w:r>
    </w:p>
    <w:p>
      <w:pPr>
        <w:pStyle w:val="Heading2"/>
      </w:pPr>
      <w:r>
        <w:t>문단 0962  ·  [0208b16]</w:t>
      </w:r>
    </w:p>
    <w:p>
      <w:pPr>
        <w:keepNext/>
        <w:spacing w:after="40"/>
      </w:pPr>
      <w:r>
        <w:rPr>
          <w:rFonts w:ascii="Noto Sans KR" w:hAnsi="Noto Sans KR" w:eastAsia="Noto Sans KR"/>
          <w:b/>
          <w:color w:val="2E74B5"/>
          <w:sz w:val="18"/>
        </w:rPr>
        <w:t>원문</w:t>
      </w:r>
    </w:p>
    <w:p>
      <w:pPr>
        <w:pStyle w:val="SourceText"/>
      </w:pPr>
      <w:r>
        <w:t>[0208b16] 言意者。即指非形第一體，是非嚴莊嚴之意也。意即所以也。</w:t>
      </w:r>
    </w:p>
    <w:p>
      <w:pPr>
        <w:keepNext/>
        <w:spacing w:after="40"/>
      </w:pPr>
      <w:r>
        <w:rPr>
          <w:rFonts w:ascii="Noto Sans KR" w:hAnsi="Noto Sans KR" w:eastAsia="Noto Sans KR"/>
          <w:b/>
          <w:color w:val="2E74B5"/>
          <w:sz w:val="18"/>
        </w:rPr>
        <w:t>한국어 직역</w:t>
      </w:r>
    </w:p>
    <w:p>
      <w:pPr>
        <w:pStyle w:val="TranslationText"/>
      </w:pPr>
      <w:r>
        <w:t>‘뜻’이라는 것은, 곧 ‘형상이 아니며 제일의 체이다’가 ‘장엄이 아니며 장엄이다’라는 말의 뜻임을 가리킨다. ‘뜻’은 곧 까닭이다.</w:t>
      </w:r>
    </w:p>
    <w:p>
      <w:pPr>
        <w:pStyle w:val="Heading2"/>
      </w:pPr>
      <w:r>
        <w:t>문단 0963  ·  [0208b18]</w:t>
      </w:r>
    </w:p>
    <w:p>
      <w:pPr>
        <w:keepNext/>
        <w:spacing w:after="40"/>
      </w:pPr>
      <w:r>
        <w:rPr>
          <w:rFonts w:ascii="Noto Sans KR" w:hAnsi="Noto Sans KR" w:eastAsia="Noto Sans KR"/>
          <w:b/>
          <w:color w:val="2E74B5"/>
          <w:sz w:val="18"/>
        </w:rPr>
        <w:t>원문</w:t>
      </w:r>
    </w:p>
    <w:p>
      <w:pPr>
        <w:pStyle w:val="SourceText"/>
      </w:pPr>
      <w:r>
        <w:t>[0208b18] 問：「諸佛身土必須性相具足方為了義，今既唯言於性，豈不闕於相耶？」</w:t>
      </w:r>
    </w:p>
    <w:p>
      <w:pPr>
        <w:keepNext/>
        <w:spacing w:after="40"/>
      </w:pPr>
      <w:r>
        <w:rPr>
          <w:rFonts w:ascii="Noto Sans KR" w:hAnsi="Noto Sans KR" w:eastAsia="Noto Sans KR"/>
          <w:b/>
          <w:color w:val="2E74B5"/>
          <w:sz w:val="18"/>
        </w:rPr>
        <w:t>한국어 직역</w:t>
      </w:r>
    </w:p>
    <w:p>
      <w:pPr>
        <w:pStyle w:val="TranslationText"/>
      </w:pPr>
      <w:r>
        <w:t>묻는다. “모든 부처의 몸과 국토는 반드시 성과 상을 갖추어야 비로소 요의(了義)가 되는데, 지금 오직 성만 말한다면 어찌 상이 빠진 것이 아니겠는가?”</w:t>
      </w:r>
    </w:p>
    <w:p>
      <w:pPr>
        <w:pStyle w:val="Heading2"/>
      </w:pPr>
      <w:r>
        <w:t>문단 0964  ·  [0208b19]</w:t>
      </w:r>
    </w:p>
    <w:p>
      <w:pPr>
        <w:keepNext/>
        <w:spacing w:after="40"/>
      </w:pPr>
      <w:r>
        <w:rPr>
          <w:rFonts w:ascii="Noto Sans KR" w:hAnsi="Noto Sans KR" w:eastAsia="Noto Sans KR"/>
          <w:b/>
          <w:color w:val="2E74B5"/>
          <w:sz w:val="18"/>
        </w:rPr>
        <w:t>원문</w:t>
      </w:r>
    </w:p>
    <w:p>
      <w:pPr>
        <w:pStyle w:val="SourceText"/>
      </w:pPr>
      <w:r>
        <w:t>[0208b19] 答：「身土之相唯心之影，心淨方能現之，苟能清淨其心，身土自然顯現。其猶磨鏡塵盡像生，自然如然，故非造作。故《唯識》云：『大圓鏡智，能現能生身土智影。』況是即相亡相，非謂棄相取性，但無執情何閡於相。然以經宗無相，此義稍增，首末皆爾。用心之相，如次所明。」</w:t>
      </w:r>
    </w:p>
    <w:p>
      <w:pPr>
        <w:keepNext/>
        <w:spacing w:after="40"/>
      </w:pPr>
      <w:r>
        <w:rPr>
          <w:rFonts w:ascii="Noto Sans KR" w:hAnsi="Noto Sans KR" w:eastAsia="Noto Sans KR"/>
          <w:b/>
          <w:color w:val="2E74B5"/>
          <w:sz w:val="18"/>
        </w:rPr>
        <w:t>한국어 직역</w:t>
      </w:r>
    </w:p>
    <w:p>
      <w:pPr>
        <w:pStyle w:val="TranslationText"/>
      </w:pPr>
      <w:r>
        <w:t>답한다. “몸과 국토의 상은 오직 마음의 그림자이므로 마음이 청정해야 비로소 나타날 수 있다. 진실로 그 마음을 청정하게 할 수 있다면 몸과 국토는 자연히 나타난다. 마치 거울을 닦아 먼지가 다하면 상이 나타나는 것과 같으니, 저절로 그러할 뿐 조작하는 것이 아니다. 그러므로 『유식』에서 말한다. ‘대원경지는 능히 몸과 국토의 지혜로운 그림자를 나타내고 낳는다.’ 하물며 이는 곧 상에서 상을 없애는 것이지, 상을 버리고 성을 취한다는 말이 아니므로 다만 집착하는 마음이 없다면 상에 무슨 장애가 있겠는가? 그러나 이 경의 종지가 무상이므로 이 뜻이 조금 더 강조되며, 처음부터 끝까지 모두 이와 같다. 마음을 쓰는 모습은 다음에서 밝히는 것과 같다.”</w:t>
      </w:r>
    </w:p>
    <w:p>
      <w:pPr>
        <w:pStyle w:val="Heading2"/>
      </w:pPr>
      <w:r>
        <w:t>문단 0965  ·  [0208b25]</w:t>
      </w:r>
    </w:p>
    <w:p>
      <w:pPr>
        <w:keepNext/>
        <w:spacing w:after="40"/>
      </w:pPr>
      <w:r>
        <w:rPr>
          <w:rFonts w:ascii="Noto Sans KR" w:hAnsi="Noto Sans KR" w:eastAsia="Noto Sans KR"/>
          <w:b/>
          <w:color w:val="2E74B5"/>
          <w:sz w:val="18"/>
        </w:rPr>
        <w:t>원문</w:t>
      </w:r>
    </w:p>
    <w:p>
      <w:pPr>
        <w:pStyle w:val="SourceText"/>
      </w:pPr>
      <w:r>
        <w:t>[0208b25] 淨心勸。經意云：以是義故，汝諸菩薩應生無住清淨之心。</w:t>
      </w:r>
    </w:p>
    <w:p>
      <w:pPr>
        <w:keepNext/>
        <w:spacing w:after="40"/>
      </w:pPr>
      <w:r>
        <w:rPr>
          <w:rFonts w:ascii="Noto Sans KR" w:hAnsi="Noto Sans KR" w:eastAsia="Noto Sans KR"/>
          <w:b/>
          <w:color w:val="2E74B5"/>
          <w:sz w:val="18"/>
        </w:rPr>
        <w:t>한국어 직역</w:t>
      </w:r>
    </w:p>
    <w:p>
      <w:pPr>
        <w:pStyle w:val="TranslationText"/>
      </w:pPr>
      <w:r>
        <w:t>청정한 마음을 권한다. 경의 뜻은 이렇다. “이 뜻 때문에 그대들 모든 보살은 마땅히 머무름 없는 청정한 마음을 내어야 한다.”</w:t>
      </w:r>
    </w:p>
    <w:p>
      <w:pPr>
        <w:pStyle w:val="Heading2"/>
      </w:pPr>
      <w:r>
        <w:t>문단 0966  ·  [0208b26]</w:t>
      </w:r>
    </w:p>
    <w:p>
      <w:pPr>
        <w:keepNext/>
        <w:spacing w:after="40"/>
      </w:pPr>
      <w:r>
        <w:rPr>
          <w:rFonts w:ascii="Noto Sans KR" w:hAnsi="Noto Sans KR" w:eastAsia="Noto Sans KR"/>
          <w:b/>
          <w:color w:val="2E74B5"/>
          <w:sz w:val="18"/>
        </w:rPr>
        <w:t>원문</w:t>
      </w:r>
    </w:p>
    <w:p>
      <w:pPr>
        <w:pStyle w:val="SourceText"/>
      </w:pPr>
      <w:r>
        <w:t>[0208b26] 若人下。先敘所遮之心。意以形相為真佛土，由是見故，便欲形相莊嚴，故云我成就等。</w:t>
      </w:r>
    </w:p>
    <w:p>
      <w:pPr>
        <w:keepNext/>
        <w:spacing w:after="40"/>
      </w:pPr>
      <w:r>
        <w:rPr>
          <w:rFonts w:ascii="Noto Sans KR" w:hAnsi="Noto Sans KR" w:eastAsia="Noto Sans KR"/>
          <w:b/>
          <w:color w:val="2E74B5"/>
          <w:sz w:val="18"/>
        </w:rPr>
        <w:t>한국어 직역</w:t>
      </w:r>
    </w:p>
    <w:p>
      <w:pPr>
        <w:pStyle w:val="TranslationText"/>
      </w:pPr>
      <w:r>
        <w:t>‘만약 사람이’ 이하이다. 먼저 막아야 할 마음을 서술한다. 뜻은 형상을 참된 불토라고 여겨 이 견해 때문에 곧 형상으로 장엄하고자 하므로 “내가 성취한다” 등이라고 한다는 것이다.</w:t>
      </w:r>
    </w:p>
    <w:p>
      <w:pPr>
        <w:pStyle w:val="Heading2"/>
      </w:pPr>
      <w:r>
        <w:t>문단 0967  ·  [0208b28]</w:t>
      </w:r>
    </w:p>
    <w:p>
      <w:pPr>
        <w:keepNext/>
        <w:spacing w:after="40"/>
      </w:pPr>
      <w:r>
        <w:rPr>
          <w:rFonts w:ascii="Noto Sans KR" w:hAnsi="Noto Sans KR" w:eastAsia="Noto Sans KR"/>
          <w:b/>
          <w:color w:val="2E74B5"/>
          <w:sz w:val="18"/>
        </w:rPr>
        <w:t>원문</w:t>
      </w:r>
    </w:p>
    <w:p>
      <w:pPr>
        <w:pStyle w:val="SourceText"/>
      </w:pPr>
      <w:r>
        <w:t>[0208b28] 彼住下。顯失也。意明本欲嚴淨，如何却生染心，以住色等即生死心，何名淨耶？</w:t>
      </w:r>
    </w:p>
    <w:p>
      <w:pPr>
        <w:keepNext/>
        <w:spacing w:after="40"/>
      </w:pPr>
      <w:r>
        <w:rPr>
          <w:rFonts w:ascii="Noto Sans KR" w:hAnsi="Noto Sans KR" w:eastAsia="Noto Sans KR"/>
          <w:b/>
          <w:color w:val="2E74B5"/>
          <w:sz w:val="18"/>
        </w:rPr>
        <w:t>한국어 직역</w:t>
      </w:r>
    </w:p>
    <w:p>
      <w:pPr>
        <w:pStyle w:val="TranslationText"/>
      </w:pPr>
      <w:r>
        <w:t>‘그가 머문다’ 이하이다. 잘못을 드러낸다. 뜻은 본래 장엄하고 청정하게 하려 했는데 어찌 도리어 더러운 마음을 내는가를 밝힌 것이다. 색 등에 머무는 것은 곧 생사의 마음인데 어찌 청정이라 하겠는가?</w:t>
      </w:r>
    </w:p>
    <w:p>
      <w:pPr>
        <w:pStyle w:val="Heading2"/>
      </w:pPr>
      <w:r>
        <w:t>문단 0968  ·  [0208c01]</w:t>
      </w:r>
    </w:p>
    <w:p>
      <w:pPr>
        <w:keepNext/>
        <w:spacing w:after="40"/>
      </w:pPr>
      <w:r>
        <w:rPr>
          <w:rFonts w:ascii="Noto Sans KR" w:hAnsi="Noto Sans KR" w:eastAsia="Noto Sans KR"/>
          <w:b/>
          <w:color w:val="2E74B5"/>
          <w:sz w:val="18"/>
        </w:rPr>
        <w:t>원문</w:t>
      </w:r>
    </w:p>
    <w:p>
      <w:pPr>
        <w:pStyle w:val="SourceText"/>
      </w:pPr>
      <w:r>
        <w:t>[0208c01] 為遮下。躡前所遮，引起經意。既以不住色等為清淨心，當知住於色等誠為染矣。</w:t>
      </w:r>
    </w:p>
    <w:p>
      <w:pPr>
        <w:keepNext/>
        <w:spacing w:after="40"/>
      </w:pPr>
      <w:r>
        <w:rPr>
          <w:rFonts w:ascii="Noto Sans KR" w:hAnsi="Noto Sans KR" w:eastAsia="Noto Sans KR"/>
          <w:b/>
          <w:color w:val="2E74B5"/>
          <w:sz w:val="18"/>
        </w:rPr>
        <w:t>한국어 직역</w:t>
      </w:r>
    </w:p>
    <w:p>
      <w:pPr>
        <w:pStyle w:val="TranslationText"/>
      </w:pPr>
      <w:r>
        <w:t>‘막기 위하여’ 이하이다. 앞에서 막은 바를 이어받아 경의 뜻을 일으킨다. 이미 색 등에 머물지 않는 것을 청정한 마음이라 했으니, 색 등에 머무는 것이 참으로 더럽다는 것을 알아야 한다.</w:t>
      </w:r>
    </w:p>
    <w:p>
      <w:pPr>
        <w:pStyle w:val="Heading2"/>
      </w:pPr>
      <w:r>
        <w:t>문단 0969  ·  [0208c03]</w:t>
      </w:r>
    </w:p>
    <w:p>
      <w:pPr>
        <w:keepNext/>
        <w:spacing w:after="40"/>
      </w:pPr>
      <w:r>
        <w:rPr>
          <w:rFonts w:ascii="Noto Sans KR" w:hAnsi="Noto Sans KR" w:eastAsia="Noto Sans KR"/>
          <w:b/>
          <w:color w:val="2E74B5"/>
          <w:sz w:val="18"/>
        </w:rPr>
        <w:t>원문</w:t>
      </w:r>
    </w:p>
    <w:p>
      <w:pPr>
        <w:pStyle w:val="SourceText"/>
      </w:pPr>
      <w:r>
        <w:t>[0208c03] 正智者。無住之心既是正智，當知有住所生之心同為妄識。此中正智而言生者，所謂顯發，非剙然而生。故《大經》云：「於一切法不生，是般若波羅蜜生也。」以此般若不生不滅，故云真心。</w:t>
      </w:r>
    </w:p>
    <w:p>
      <w:pPr>
        <w:keepNext/>
        <w:spacing w:after="40"/>
      </w:pPr>
      <w:r>
        <w:rPr>
          <w:rFonts w:ascii="Noto Sans KR" w:hAnsi="Noto Sans KR" w:eastAsia="Noto Sans KR"/>
          <w:b/>
          <w:color w:val="2E74B5"/>
          <w:sz w:val="18"/>
        </w:rPr>
        <w:t>한국어 직역</w:t>
      </w:r>
    </w:p>
    <w:p>
      <w:pPr>
        <w:pStyle w:val="TranslationText"/>
      </w:pPr>
      <w:r>
        <w:t>‘정지(正智)’라는 것은, 머무름 없는 마음이 이미 정지이므로, 머무름이 있어 생긴 마음은 마찬가지로 망식임을 알아야 한다. 이 가운데 정지를 두고 ‘난다’고 말한 것은 드러나 발현한다는 뜻이지 갑자기 새로 생긴다는 뜻이 아니다. 그러므로 『대경』에서 말한다. “일체법에 나지 않는 것이 반야바라밀이 나는 것이다.” 이 반야는 나지도 않고 멸하지도 않기 때문에 진심이라고 한다.</w:t>
      </w:r>
    </w:p>
    <w:p>
      <w:pPr>
        <w:pStyle w:val="Heading2"/>
      </w:pPr>
      <w:r>
        <w:t>문단 0970  ·  [0208c07]</w:t>
      </w:r>
    </w:p>
    <w:p>
      <w:pPr>
        <w:keepNext/>
        <w:spacing w:after="40"/>
      </w:pPr>
      <w:r>
        <w:rPr>
          <w:rFonts w:ascii="Noto Sans KR" w:hAnsi="Noto Sans KR" w:eastAsia="Noto Sans KR"/>
          <w:b/>
          <w:color w:val="2E74B5"/>
          <w:sz w:val="18"/>
        </w:rPr>
        <w:t>원문</w:t>
      </w:r>
    </w:p>
    <w:p>
      <w:pPr>
        <w:pStyle w:val="SourceText"/>
      </w:pPr>
      <w:r>
        <w:t>[0208c07] 若都下。顯意遮過。恐惰空見，故令生此真心。天真之心本無生滅，但緣住境即不相應，亦非斷滅。心若不住，般若了然，亦非生起，恐人迷此，故為顯而遮之。是則前令不住色等是遮有，後令生心是遮無，既離有無即名中道。如斯體達，是真莊嚴，何有佛土而不清淨？故《淨名》云：「欲淨佛土當淨其心，隨其心淨即佛土淨。」淨其心者，即離有無也。</w:t>
      </w:r>
    </w:p>
    <w:p>
      <w:pPr>
        <w:keepNext/>
        <w:spacing w:after="40"/>
      </w:pPr>
      <w:r>
        <w:rPr>
          <w:rFonts w:ascii="Noto Sans KR" w:hAnsi="Noto Sans KR" w:eastAsia="Noto Sans KR"/>
          <w:b/>
          <w:color w:val="2E74B5"/>
          <w:sz w:val="18"/>
        </w:rPr>
        <w:t>한국어 직역</w:t>
      </w:r>
    </w:p>
    <w:p>
      <w:pPr>
        <w:pStyle w:val="TranslationText"/>
      </w:pPr>
      <w:r>
        <w:t>‘만약 모두’ 이하이다. 뜻을 드러내어 허물을 막는다. 공견(空見)에 빠질까 염려했기 때문에 이 진심을 내게 한다. 천진한 마음은 본래 생멸이 없지만, 다만 경계에 머물면 곧 상응하지 않을 뿐이며 또한 단멸도 아니다. 마음이 만약 머물지 않으면 반야가 밝고 분명하지만 또한 새로 생기는 것이 아니니, 사람이 이를 미혹할까 염려하여 드러내고 막아 준 것이다. 그러므로 앞에서 색 등에 머물지 말라고 한 것은 유(有)를 막은 것이고, 뒤에서 마음을 내라고 한 것은 무(無)를 막은 것이니, 이미 유와 무를 떠나면 곧 중도라 이름한다. 이처럼 체달하는 것이 참된 장엄이니, 어떤 불토인들 청정하지 않겠는가? 그러므로 『유마경』에서 말한다. “불토를 청정하게 하려면 마땅히 그 마음을 청정하게 해야 하니, 그 마음이 청정함을 따라 곧 불토가 청정해진다.” 그 마음을 청정하게 한다는 것은 곧 유와 무를 떠나는 것이다.</w:t>
      </w:r>
    </w:p>
    <w:p>
      <w:pPr>
        <w:pStyle w:val="Heading2"/>
      </w:pPr>
      <w:r>
        <w:t>문단 0971  ·  [0208c15]</w:t>
      </w:r>
    </w:p>
    <w:p>
      <w:pPr>
        <w:keepNext/>
        <w:spacing w:after="40"/>
      </w:pPr>
      <w:r>
        <w:rPr>
          <w:rFonts w:ascii="Noto Sans KR" w:hAnsi="Noto Sans KR" w:eastAsia="Noto Sans KR"/>
          <w:b/>
          <w:color w:val="2E74B5"/>
          <w:sz w:val="18"/>
        </w:rPr>
        <w:t>원문</w:t>
      </w:r>
    </w:p>
    <w:p>
      <w:pPr>
        <w:pStyle w:val="SourceText"/>
      </w:pPr>
      <w:r>
        <w:t>[0208c15] 第七疏初標章</w:t>
      </w:r>
    </w:p>
    <w:p>
      <w:pPr>
        <w:keepNext/>
        <w:spacing w:after="40"/>
      </w:pPr>
      <w:r>
        <w:rPr>
          <w:rFonts w:ascii="Noto Sans KR" w:hAnsi="Noto Sans KR" w:eastAsia="Noto Sans KR"/>
          <w:b/>
          <w:color w:val="2E74B5"/>
          <w:sz w:val="18"/>
        </w:rPr>
        <w:t>한국어 직역</w:t>
      </w:r>
    </w:p>
    <w:p>
      <w:pPr>
        <w:pStyle w:val="TranslationText"/>
      </w:pPr>
      <w:r>
        <w:t>제7에서 소의 처음은 장을 표한다.</w:t>
      </w:r>
    </w:p>
    <w:p>
      <w:pPr>
        <w:pStyle w:val="Heading2"/>
      </w:pPr>
      <w:r>
        <w:t>문단 0972  ·  [0208c15]</w:t>
      </w:r>
    </w:p>
    <w:p>
      <w:pPr>
        <w:keepNext/>
        <w:spacing w:after="40"/>
      </w:pPr>
      <w:r>
        <w:rPr>
          <w:rFonts w:ascii="Noto Sans KR" w:hAnsi="Noto Sans KR" w:eastAsia="Noto Sans KR"/>
          <w:b/>
          <w:color w:val="2E74B5"/>
          <w:sz w:val="18"/>
        </w:rPr>
        <w:t>원문</w:t>
      </w:r>
    </w:p>
    <w:p>
      <w:pPr>
        <w:pStyle w:val="SourceText"/>
      </w:pPr>
      <w:r>
        <w:t>[0208c15] 疑起之意，前章已敘。</w:t>
      </w:r>
    </w:p>
    <w:p>
      <w:pPr>
        <w:keepNext/>
        <w:spacing w:after="40"/>
      </w:pPr>
      <w:r>
        <w:rPr>
          <w:rFonts w:ascii="Noto Sans KR" w:hAnsi="Noto Sans KR" w:eastAsia="Noto Sans KR"/>
          <w:b/>
          <w:color w:val="2E74B5"/>
          <w:sz w:val="18"/>
        </w:rPr>
        <w:t>한국어 직역</w:t>
      </w:r>
    </w:p>
    <w:p>
      <w:pPr>
        <w:pStyle w:val="TranslationText"/>
      </w:pPr>
      <w:r>
        <w:t>의심이 일어난 뜻은 앞 장에서 이미 서술했다.</w:t>
      </w:r>
    </w:p>
    <w:p>
      <w:pPr>
        <w:pStyle w:val="Heading2"/>
      </w:pPr>
      <w:r>
        <w:t>문단 0973  ·  [0208c16]</w:t>
      </w:r>
    </w:p>
    <w:p>
      <w:pPr>
        <w:keepNext/>
        <w:spacing w:after="40"/>
      </w:pPr>
      <w:r>
        <w:rPr>
          <w:rFonts w:ascii="Noto Sans KR" w:hAnsi="Noto Sans KR" w:eastAsia="Noto Sans KR"/>
          <w:b/>
          <w:color w:val="2E74B5"/>
          <w:sz w:val="18"/>
        </w:rPr>
        <w:t>원문</w:t>
      </w:r>
    </w:p>
    <w:p>
      <w:pPr>
        <w:pStyle w:val="SourceText"/>
      </w:pPr>
      <w:r>
        <w:t>[0208c16] 問：「此與第三何別？」</w:t>
      </w:r>
    </w:p>
    <w:p>
      <w:pPr>
        <w:keepNext/>
        <w:spacing w:after="40"/>
      </w:pPr>
      <w:r>
        <w:rPr>
          <w:rFonts w:ascii="Noto Sans KR" w:hAnsi="Noto Sans KR" w:eastAsia="Noto Sans KR"/>
          <w:b/>
          <w:color w:val="2E74B5"/>
          <w:sz w:val="18"/>
        </w:rPr>
        <w:t>한국어 직역</w:t>
      </w:r>
    </w:p>
    <w:p>
      <w:pPr>
        <w:pStyle w:val="TranslationText"/>
      </w:pPr>
      <w:r>
        <w:t>묻는다. “이것은 제3과 무엇이 다른가?”</w:t>
      </w:r>
    </w:p>
    <w:p>
      <w:pPr>
        <w:pStyle w:val="Heading2"/>
      </w:pPr>
      <w:r>
        <w:t>문단 0974  ·  [0208c16]</w:t>
      </w:r>
    </w:p>
    <w:p>
      <w:pPr>
        <w:keepNext/>
        <w:spacing w:after="40"/>
      </w:pPr>
      <w:r>
        <w:rPr>
          <w:rFonts w:ascii="Noto Sans KR" w:hAnsi="Noto Sans KR" w:eastAsia="Noto Sans KR"/>
          <w:b/>
          <w:color w:val="2E74B5"/>
          <w:sz w:val="18"/>
        </w:rPr>
        <w:t>원문</w:t>
      </w:r>
    </w:p>
    <w:p>
      <w:pPr>
        <w:pStyle w:val="SourceText"/>
      </w:pPr>
      <w:r>
        <w:t>[0208c16] 答：「前化此報，故不同也。緣前聞應化非真，故無有取，便云報身是實，應有取心。是故此疑躡彼第三而起也。」</w:t>
      </w:r>
    </w:p>
    <w:p>
      <w:pPr>
        <w:keepNext/>
        <w:spacing w:after="40"/>
      </w:pPr>
      <w:r>
        <w:rPr>
          <w:rFonts w:ascii="Noto Sans KR" w:hAnsi="Noto Sans KR" w:eastAsia="Noto Sans KR"/>
          <w:b/>
          <w:color w:val="2E74B5"/>
          <w:sz w:val="18"/>
        </w:rPr>
        <w:t>한국어 직역</w:t>
      </w:r>
    </w:p>
    <w:p>
      <w:pPr>
        <w:pStyle w:val="TranslationText"/>
      </w:pPr>
      <w:r>
        <w:t>답한다. “앞은 화신이고 이것은 보신이므로 같지 않다. 앞에서 응화신은 진신이 아니므로 취함이 없다는 말을 듣고, 곧 보신은 실재이므로 응당 취하는 마음이 있다고 말하게 된다. 그러므로 이 의심은 저 제3에 이어 일어난 것이다.”</w:t>
      </w:r>
    </w:p>
    <w:p>
      <w:pPr>
        <w:pStyle w:val="EditorialNote"/>
      </w:pPr>
      <w:r>
        <w:t>교감·번역 메모 | [구문 불확실] 원문 ‘前化此報’는 문맥상 ‘앞은 화신, 이것은 보신’으로 해석했다.</w:t>
      </w:r>
    </w:p>
    <w:p>
      <w:pPr>
        <w:pStyle w:val="Heading2"/>
      </w:pPr>
      <w:r>
        <w:t>문단 0975  ·  [0208c18]</w:t>
      </w:r>
    </w:p>
    <w:p>
      <w:pPr>
        <w:keepNext/>
        <w:spacing w:after="40"/>
      </w:pPr>
      <w:r>
        <w:rPr>
          <w:rFonts w:ascii="Noto Sans KR" w:hAnsi="Noto Sans KR" w:eastAsia="Noto Sans KR"/>
          <w:b/>
          <w:color w:val="2E74B5"/>
          <w:sz w:val="18"/>
        </w:rPr>
        <w:t>원문</w:t>
      </w:r>
    </w:p>
    <w:p>
      <w:pPr>
        <w:pStyle w:val="SourceText"/>
      </w:pPr>
      <w:r>
        <w:t>[0208c18] 斷疑。經問答可知。徵意云：以何義故，名之為大？釋意云：非有漏有為身，是無漏無為身。若準無著則全異於此，大抵首末皆依二諦而釋也。今此疏中有依天親，有依無著，則此一段且依天親也。</w:t>
      </w:r>
    </w:p>
    <w:p>
      <w:pPr>
        <w:keepNext/>
        <w:spacing w:after="40"/>
      </w:pPr>
      <w:r>
        <w:rPr>
          <w:rFonts w:ascii="Noto Sans KR" w:hAnsi="Noto Sans KR" w:eastAsia="Noto Sans KR"/>
          <w:b/>
          <w:color w:val="2E74B5"/>
          <w:sz w:val="18"/>
        </w:rPr>
        <w:t>한국어 직역</w:t>
      </w:r>
    </w:p>
    <w:p>
      <w:pPr>
        <w:pStyle w:val="TranslationText"/>
      </w:pPr>
      <w:r>
        <w:t>의심을 끊는다. 경의 문답은 알 수 있다. 되묻는 뜻은 이렇다. “무슨 뜻 때문에 그것을 크다고 이름하는가?” 풀이하는 뜻은 이렇다. “유루·유위의 몸이 아니라 무루·무위의 몸이다.” 만약 무착에 준한다면 전혀 이와 다른데, 대체로 처음부터 끝까지 이제(二諦)에 의거하여 풀이한다. 지금 이 소 가운데에는 천친에 의거한 곳도 있고 무착에 의거한 곳도 있으니, 이 한 단락은 우선 천친에 의거한다.</w:t>
      </w:r>
    </w:p>
    <w:p>
      <w:pPr>
        <w:pStyle w:val="Heading2"/>
      </w:pPr>
      <w:r>
        <w:t>문단 0976  ·  [0208c23]</w:t>
      </w:r>
    </w:p>
    <w:p>
      <w:pPr>
        <w:keepNext/>
        <w:spacing w:after="40"/>
      </w:pPr>
      <w:r>
        <w:rPr>
          <w:rFonts w:ascii="Noto Sans KR" w:hAnsi="Noto Sans KR" w:eastAsia="Noto Sans KR"/>
          <w:b/>
          <w:color w:val="2E74B5"/>
          <w:sz w:val="18"/>
        </w:rPr>
        <w:t>원문</w:t>
      </w:r>
    </w:p>
    <w:p>
      <w:pPr>
        <w:pStyle w:val="SourceText"/>
      </w:pPr>
      <w:r>
        <w:t>[0208c23] 疏二。初、總釋喻旨</w:t>
      </w:r>
    </w:p>
    <w:p>
      <w:pPr>
        <w:keepNext/>
        <w:spacing w:after="40"/>
      </w:pPr>
      <w:r>
        <w:rPr>
          <w:rFonts w:ascii="Noto Sans KR" w:hAnsi="Noto Sans KR" w:eastAsia="Noto Sans KR"/>
          <w:b/>
          <w:color w:val="2E74B5"/>
          <w:sz w:val="18"/>
        </w:rPr>
        <w:t>한국어 직역</w:t>
      </w:r>
    </w:p>
    <w:p>
      <w:pPr>
        <w:pStyle w:val="TranslationText"/>
      </w:pPr>
      <w:r>
        <w:t>소는 둘로 나뉜다. 첫째, 비유의 뜻을 총괄하여 풀이한다.</w:t>
      </w:r>
    </w:p>
    <w:p>
      <w:pPr>
        <w:pStyle w:val="Heading2"/>
      </w:pPr>
      <w:r>
        <w:t>문단 0977  ·  [0208c23]</w:t>
      </w:r>
    </w:p>
    <w:p>
      <w:pPr>
        <w:keepNext/>
        <w:spacing w:after="40"/>
      </w:pPr>
      <w:r>
        <w:rPr>
          <w:rFonts w:ascii="Noto Sans KR" w:hAnsi="Noto Sans KR" w:eastAsia="Noto Sans KR"/>
          <w:b/>
          <w:color w:val="2E74B5"/>
          <w:sz w:val="18"/>
        </w:rPr>
        <w:t>원문</w:t>
      </w:r>
    </w:p>
    <w:p>
      <w:pPr>
        <w:pStyle w:val="SourceText"/>
      </w:pPr>
      <w:r>
        <w:t>[0208c23] 高遠等者，謂下據金輪高八萬由旬，六萬諸山而為眷屬，故名為大。故《華嚴疏》云：「須彌橫海落群峰之高。」</w:t>
      </w:r>
    </w:p>
    <w:p>
      <w:pPr>
        <w:keepNext/>
        <w:spacing w:after="40"/>
      </w:pPr>
      <w:r>
        <w:rPr>
          <w:rFonts w:ascii="Noto Sans KR" w:hAnsi="Noto Sans KR" w:eastAsia="Noto Sans KR"/>
          <w:b/>
          <w:color w:val="2E74B5"/>
          <w:sz w:val="18"/>
        </w:rPr>
        <w:t>한국어 직역</w:t>
      </w:r>
    </w:p>
    <w:p>
      <w:pPr>
        <w:pStyle w:val="TranslationText"/>
      </w:pPr>
      <w:r>
        <w:t>‘높고 멀다’ 등은 아래로 금륜에 의지하여 높이가 팔만 유순이고 육만의 여러 산이 권속이 되므로 크다고 이름한다는 뜻이다. 그러므로 『화엄소』에서 말한다. “수미산은 바다를 가로질러 뭇 봉우리보다 높다.”</w:t>
      </w:r>
    </w:p>
    <w:p>
      <w:pPr>
        <w:pStyle w:val="Heading2"/>
      </w:pPr>
      <w:r>
        <w:t>문단 0978  ·  [0208c25]</w:t>
      </w:r>
    </w:p>
    <w:p>
      <w:pPr>
        <w:keepNext/>
        <w:spacing w:after="40"/>
      </w:pPr>
      <w:r>
        <w:rPr>
          <w:rFonts w:ascii="Noto Sans KR" w:hAnsi="Noto Sans KR" w:eastAsia="Noto Sans KR"/>
          <w:b/>
          <w:color w:val="2E74B5"/>
          <w:sz w:val="18"/>
        </w:rPr>
        <w:t>원문</w:t>
      </w:r>
    </w:p>
    <w:p>
      <w:pPr>
        <w:pStyle w:val="SourceText"/>
      </w:pPr>
      <w:r>
        <w:t>[0208c25] 而不取等者。彼山雖大，四寶所成，五位法中色法所攝，三性之內無記性收，豈有分別而取為王也。</w:t>
      </w:r>
    </w:p>
    <w:p>
      <w:pPr>
        <w:keepNext/>
        <w:spacing w:after="40"/>
      </w:pPr>
      <w:r>
        <w:rPr>
          <w:rFonts w:ascii="Noto Sans KR" w:hAnsi="Noto Sans KR" w:eastAsia="Noto Sans KR"/>
          <w:b/>
          <w:color w:val="2E74B5"/>
          <w:sz w:val="18"/>
        </w:rPr>
        <w:t>한국어 직역</w:t>
      </w:r>
    </w:p>
    <w:p>
      <w:pPr>
        <w:pStyle w:val="TranslationText"/>
      </w:pPr>
      <w:r>
        <w:t>‘그러나 취하지 않는다’ 등이다. 저 산은 비록 크지만 네 보배로 이루어졌고, 오위법 가운데 색법에 속하며, 삼성 가운데 무기성에 속하니, 어찌 분별하여 왕이라고 취하겠는가?</w:t>
      </w:r>
    </w:p>
    <w:p>
      <w:pPr>
        <w:pStyle w:val="Heading2"/>
      </w:pPr>
      <w:r>
        <w:t>문단 0979  ·  [0208c28]</w:t>
      </w:r>
    </w:p>
    <w:p>
      <w:pPr>
        <w:keepNext/>
        <w:spacing w:after="40"/>
      </w:pPr>
      <w:r>
        <w:rPr>
          <w:rFonts w:ascii="Noto Sans KR" w:hAnsi="Noto Sans KR" w:eastAsia="Noto Sans KR"/>
          <w:b/>
          <w:color w:val="2E74B5"/>
          <w:sz w:val="18"/>
        </w:rPr>
        <w:t>원문</w:t>
      </w:r>
    </w:p>
    <w:p>
      <w:pPr>
        <w:pStyle w:val="SourceText"/>
      </w:pPr>
      <w:r>
        <w:t>[0208c28] 報佛下。正明所喻。謂進修多劫福智圓明，純淨無垢更無過此，故云無上。獨王(去聲)法界故號法王。大有二義：一約體，身智郭周故。二約位，諸聖莫及故。</w:t>
      </w:r>
    </w:p>
    <w:p>
      <w:pPr>
        <w:keepNext/>
        <w:spacing w:after="40"/>
      </w:pPr>
      <w:r>
        <w:rPr>
          <w:rFonts w:ascii="Noto Sans KR" w:hAnsi="Noto Sans KR" w:eastAsia="Noto Sans KR"/>
          <w:b/>
          <w:color w:val="2E74B5"/>
          <w:sz w:val="18"/>
        </w:rPr>
        <w:t>한국어 직역</w:t>
      </w:r>
    </w:p>
    <w:p>
      <w:pPr>
        <w:pStyle w:val="TranslationText"/>
      </w:pPr>
      <w:r>
        <w:t>‘보불(報佛)’ 이하이다. 바로 비유되는 바를 밝힌다. 곧 여러 겁 동안 복과 지혜를 닦아 원만하고 밝아졌으며 순수하고 깨끗하여 때가 없고 다시 이보다 나은 것이 없으므로 ‘무상(無上)’이라 한다. 법계를 홀로 왕노릇하므로 법왕이라 부른다. ‘크다’에는 두 뜻이 있다. 첫째는 체에 의거한 것이니 몸과 지혜가 널리 두루하기 때문이다. 둘째는 지위에 의거한 것이니 여러 성인이 미치지 못하기 때문이다.</w:t>
      </w:r>
    </w:p>
    <w:p>
      <w:pPr>
        <w:pStyle w:val="Heading2"/>
      </w:pPr>
      <w:r>
        <w:t>문단 0980  ·  [0209a02]</w:t>
      </w:r>
    </w:p>
    <w:p>
      <w:pPr>
        <w:keepNext/>
        <w:spacing w:after="40"/>
      </w:pPr>
      <w:r>
        <w:rPr>
          <w:rFonts w:ascii="Noto Sans KR" w:hAnsi="Noto Sans KR" w:eastAsia="Noto Sans KR"/>
          <w:b/>
          <w:color w:val="2E74B5"/>
          <w:sz w:val="18"/>
        </w:rPr>
        <w:t>원문</w:t>
      </w:r>
    </w:p>
    <w:p>
      <w:pPr>
        <w:pStyle w:val="SourceText"/>
      </w:pPr>
      <w:r>
        <w:t>[0209a02] 無分別者。非如色法是無記性，但以三祇修習萬慮都忘，如知寂然，故無分別。</w:t>
      </w:r>
    </w:p>
    <w:p>
      <w:pPr>
        <w:keepNext/>
        <w:spacing w:after="40"/>
      </w:pPr>
      <w:r>
        <w:rPr>
          <w:rFonts w:ascii="Noto Sans KR" w:hAnsi="Noto Sans KR" w:eastAsia="Noto Sans KR"/>
          <w:b/>
          <w:color w:val="2E74B5"/>
          <w:sz w:val="18"/>
        </w:rPr>
        <w:t>한국어 직역</w:t>
      </w:r>
    </w:p>
    <w:p>
      <w:pPr>
        <w:pStyle w:val="TranslationText"/>
      </w:pPr>
      <w:r>
        <w:t>‘분별이 없다’는 것은, 색법처럼 무기성이라는 뜻이 아니라, 삼아승기 동안 닦고 익혀 온갖 생각이 모두 사라지고 아는 것이 고요하기 때문에 분별이 없다는 뜻이다.</w:t>
      </w:r>
    </w:p>
    <w:p>
      <w:pPr>
        <w:pStyle w:val="Heading2"/>
      </w:pPr>
      <w:r>
        <w:t>문단 0981  ·  [0209a04]</w:t>
      </w:r>
    </w:p>
    <w:p>
      <w:pPr>
        <w:keepNext/>
        <w:spacing w:after="40"/>
      </w:pPr>
      <w:r>
        <w:rPr>
          <w:rFonts w:ascii="Noto Sans KR" w:hAnsi="Noto Sans KR" w:eastAsia="Noto Sans KR"/>
          <w:b/>
          <w:color w:val="2E74B5"/>
          <w:sz w:val="18"/>
        </w:rPr>
        <w:t>원문</w:t>
      </w:r>
    </w:p>
    <w:p>
      <w:pPr>
        <w:pStyle w:val="SourceText"/>
      </w:pPr>
      <w:r>
        <w:t>[0209a04] 偈云下。以偈結也。</w:t>
      </w:r>
    </w:p>
    <w:p>
      <w:pPr>
        <w:keepNext/>
        <w:spacing w:after="40"/>
      </w:pPr>
      <w:r>
        <w:rPr>
          <w:rFonts w:ascii="Noto Sans KR" w:hAnsi="Noto Sans KR" w:eastAsia="Noto Sans KR"/>
          <w:b/>
          <w:color w:val="2E74B5"/>
          <w:sz w:val="18"/>
        </w:rPr>
        <w:t>한국어 직역</w:t>
      </w:r>
    </w:p>
    <w:p>
      <w:pPr>
        <w:pStyle w:val="TranslationText"/>
      </w:pPr>
      <w:r>
        <w:t>‘게송에서 말한다’ 이하이다. 게송으로 맺는다.</w:t>
      </w:r>
    </w:p>
    <w:p>
      <w:pPr>
        <w:pStyle w:val="Heading2"/>
      </w:pPr>
      <w:r>
        <w:t>문단 0982  ·  [0209a04]</w:t>
      </w:r>
    </w:p>
    <w:p>
      <w:pPr>
        <w:keepNext/>
        <w:spacing w:after="40"/>
      </w:pPr>
      <w:r>
        <w:rPr>
          <w:rFonts w:ascii="Noto Sans KR" w:hAnsi="Noto Sans KR" w:eastAsia="Noto Sans KR"/>
          <w:b/>
          <w:color w:val="2E74B5"/>
          <w:sz w:val="18"/>
        </w:rPr>
        <w:t>원문</w:t>
      </w:r>
    </w:p>
    <w:p>
      <w:pPr>
        <w:pStyle w:val="SourceText"/>
      </w:pPr>
      <w:r>
        <w:t>[0209a04] 非身下。二、別解非身二</w:t>
      </w:r>
    </w:p>
    <w:p>
      <w:pPr>
        <w:keepNext/>
        <w:spacing w:after="40"/>
      </w:pPr>
      <w:r>
        <w:rPr>
          <w:rFonts w:ascii="Noto Sans KR" w:hAnsi="Noto Sans KR" w:eastAsia="Noto Sans KR"/>
          <w:b/>
          <w:color w:val="2E74B5"/>
          <w:sz w:val="18"/>
        </w:rPr>
        <w:t>한국어 직역</w:t>
      </w:r>
    </w:p>
    <w:p>
      <w:pPr>
        <w:pStyle w:val="TranslationText"/>
      </w:pPr>
      <w:r>
        <w:t>‘몸이 아니다’ 이하이다. 둘째, ‘몸이 아님’을 따로 풀이하는 데 둘로 나눈다.</w:t>
      </w:r>
    </w:p>
    <w:p>
      <w:pPr>
        <w:pStyle w:val="Heading2"/>
      </w:pPr>
      <w:r>
        <w:t>문단 0983  ·  [0209a05]</w:t>
      </w:r>
    </w:p>
    <w:p>
      <w:pPr>
        <w:keepNext/>
        <w:spacing w:after="40"/>
      </w:pPr>
      <w:r>
        <w:rPr>
          <w:rFonts w:ascii="Noto Sans KR" w:hAnsi="Noto Sans KR" w:eastAsia="Noto Sans KR"/>
          <w:b/>
          <w:color w:val="2E74B5"/>
          <w:sz w:val="18"/>
        </w:rPr>
        <w:t>원문</w:t>
      </w:r>
    </w:p>
    <w:p>
      <w:pPr>
        <w:pStyle w:val="SourceText"/>
      </w:pPr>
      <w:r>
        <w:t>[0209a05] 初、牒經略指</w:t>
      </w:r>
    </w:p>
    <w:p>
      <w:pPr>
        <w:keepNext/>
        <w:spacing w:after="40"/>
      </w:pPr>
      <w:r>
        <w:rPr>
          <w:rFonts w:ascii="Noto Sans KR" w:hAnsi="Noto Sans KR" w:eastAsia="Noto Sans KR"/>
          <w:b/>
          <w:color w:val="2E74B5"/>
          <w:sz w:val="18"/>
        </w:rPr>
        <w:t>한국어 직역</w:t>
      </w:r>
    </w:p>
    <w:p>
      <w:pPr>
        <w:pStyle w:val="TranslationText"/>
      </w:pPr>
      <w:r>
        <w:t>첫째, 경문을 거듭 들고 간략히 가리킨다.</w:t>
      </w:r>
    </w:p>
    <w:p>
      <w:pPr>
        <w:pStyle w:val="Heading2"/>
      </w:pPr>
      <w:r>
        <w:t>문단 0984  ·  [0209a05]</w:t>
      </w:r>
    </w:p>
    <w:p>
      <w:pPr>
        <w:keepNext/>
        <w:spacing w:after="40"/>
      </w:pPr>
      <w:r>
        <w:rPr>
          <w:rFonts w:ascii="Noto Sans KR" w:hAnsi="Noto Sans KR" w:eastAsia="Noto Sans KR"/>
          <w:b/>
          <w:color w:val="2E74B5"/>
          <w:sz w:val="18"/>
        </w:rPr>
        <w:t>원문</w:t>
      </w:r>
    </w:p>
    <w:p>
      <w:pPr>
        <w:pStyle w:val="SourceText"/>
      </w:pPr>
      <w:r>
        <w:t>[0209a05] 無漏無為者。無漏則簡異世間，無為則表非生滅。</w:t>
      </w:r>
    </w:p>
    <w:p>
      <w:pPr>
        <w:keepNext/>
        <w:spacing w:after="40"/>
      </w:pPr>
      <w:r>
        <w:rPr>
          <w:rFonts w:ascii="Noto Sans KR" w:hAnsi="Noto Sans KR" w:eastAsia="Noto Sans KR"/>
          <w:b/>
          <w:color w:val="2E74B5"/>
          <w:sz w:val="18"/>
        </w:rPr>
        <w:t>한국어 직역</w:t>
      </w:r>
    </w:p>
    <w:p>
      <w:pPr>
        <w:pStyle w:val="TranslationText"/>
      </w:pPr>
      <w:r>
        <w:t>‘무루·무위’라는 것은, 무루는 세간과 다름을 가려내고, 무위는 생멸이 아님을 나타낸다.</w:t>
      </w:r>
    </w:p>
    <w:p>
      <w:pPr>
        <w:pStyle w:val="Heading2"/>
      </w:pPr>
      <w:r>
        <w:t>문단 0985  ·  [0209a06]</w:t>
      </w:r>
    </w:p>
    <w:p>
      <w:pPr>
        <w:keepNext/>
        <w:spacing w:after="40"/>
      </w:pPr>
      <w:r>
        <w:rPr>
          <w:rFonts w:ascii="Noto Sans KR" w:hAnsi="Noto Sans KR" w:eastAsia="Noto Sans KR"/>
          <w:b/>
          <w:color w:val="2E74B5"/>
          <w:sz w:val="18"/>
        </w:rPr>
        <w:t>원문</w:t>
      </w:r>
    </w:p>
    <w:p>
      <w:pPr>
        <w:pStyle w:val="SourceText"/>
      </w:pPr>
      <w:r>
        <w:t>[0209a06] 問：「今明報身，即合有為無漏，云何此說無為耶？」</w:t>
      </w:r>
    </w:p>
    <w:p>
      <w:pPr>
        <w:keepNext/>
        <w:spacing w:after="40"/>
      </w:pPr>
      <w:r>
        <w:rPr>
          <w:rFonts w:ascii="Noto Sans KR" w:hAnsi="Noto Sans KR" w:eastAsia="Noto Sans KR"/>
          <w:b/>
          <w:color w:val="2E74B5"/>
          <w:sz w:val="18"/>
        </w:rPr>
        <w:t>한국어 직역</w:t>
      </w:r>
    </w:p>
    <w:p>
      <w:pPr>
        <w:pStyle w:val="TranslationText"/>
      </w:pPr>
      <w:r>
        <w:t>묻는다. “지금 보신을 밝히는데 마땅히 유위·무루여야 할 텐데, 어찌 여기서는 무위라고 말하는가?”</w:t>
      </w:r>
    </w:p>
    <w:p>
      <w:pPr>
        <w:pStyle w:val="Heading2"/>
      </w:pPr>
      <w:r>
        <w:t>문단 0986  ·  [0209a07]</w:t>
      </w:r>
    </w:p>
    <w:p>
      <w:pPr>
        <w:keepNext/>
        <w:spacing w:after="40"/>
      </w:pPr>
      <w:r>
        <w:rPr>
          <w:rFonts w:ascii="Noto Sans KR" w:hAnsi="Noto Sans KR" w:eastAsia="Noto Sans KR"/>
          <w:b/>
          <w:color w:val="2E74B5"/>
          <w:sz w:val="18"/>
        </w:rPr>
        <w:t>원문</w:t>
      </w:r>
    </w:p>
    <w:p>
      <w:pPr>
        <w:pStyle w:val="SourceText"/>
      </w:pPr>
      <w:r>
        <w:t>[0209a07] 答：「此據實教不約權宗，故是無為也。故《淨名》云：『佛身無為不墮諸數，佛身無漏諸漏已盡。』」</w:t>
      </w:r>
    </w:p>
    <w:p>
      <w:pPr>
        <w:keepNext/>
        <w:spacing w:after="40"/>
      </w:pPr>
      <w:r>
        <w:rPr>
          <w:rFonts w:ascii="Noto Sans KR" w:hAnsi="Noto Sans KR" w:eastAsia="Noto Sans KR"/>
          <w:b/>
          <w:color w:val="2E74B5"/>
          <w:sz w:val="18"/>
        </w:rPr>
        <w:t>한국어 직역</w:t>
      </w:r>
    </w:p>
    <w:p>
      <w:pPr>
        <w:pStyle w:val="TranslationText"/>
      </w:pPr>
      <w:r>
        <w:t>답한다. “이는 실교(實教)에 의거한 것이고 권종(權宗)에 의거한 것이 아니므로 무위이다. 그러므로 『유마경』에서 말한다. ‘부처의 몸은 무위여서 여러 수에 떨어지지 않고, 부처의 몸은 무루여서 모든 누가 이미 다했다.’”</w:t>
      </w:r>
    </w:p>
    <w:p>
      <w:pPr>
        <w:pStyle w:val="Heading2"/>
      </w:pPr>
      <w:r>
        <w:t>문단 0987  ·  [0209a09]</w:t>
      </w:r>
    </w:p>
    <w:p>
      <w:pPr>
        <w:keepNext/>
        <w:spacing w:after="40"/>
      </w:pPr>
      <w:r>
        <w:rPr>
          <w:rFonts w:ascii="Noto Sans KR" w:hAnsi="Noto Sans KR" w:eastAsia="Noto Sans KR"/>
          <w:b/>
          <w:color w:val="2E74B5"/>
          <w:sz w:val="18"/>
        </w:rPr>
        <w:t>원문</w:t>
      </w:r>
    </w:p>
    <w:p>
      <w:pPr>
        <w:pStyle w:val="SourceText"/>
      </w:pPr>
      <w:r>
        <w:t>[0209a09] 故偈云下。二、引論廣釋二</w:t>
      </w:r>
    </w:p>
    <w:p>
      <w:pPr>
        <w:keepNext/>
        <w:spacing w:after="40"/>
      </w:pPr>
      <w:r>
        <w:rPr>
          <w:rFonts w:ascii="Noto Sans KR" w:hAnsi="Noto Sans KR" w:eastAsia="Noto Sans KR"/>
          <w:b/>
          <w:color w:val="2E74B5"/>
          <w:sz w:val="18"/>
        </w:rPr>
        <w:t>한국어 직역</w:t>
      </w:r>
    </w:p>
    <w:p>
      <w:pPr>
        <w:pStyle w:val="TranslationText"/>
      </w:pPr>
      <w:r>
        <w:t>‘그러므로 게송에서 말한다’ 이하이다. 둘째, 논을 인용하여 자세히 풀이하는 데 둘로 나눈다.</w:t>
      </w:r>
    </w:p>
    <w:p>
      <w:pPr>
        <w:pStyle w:val="Heading2"/>
      </w:pPr>
      <w:r>
        <w:t>문단 0988  ·  [0209a10]</w:t>
      </w:r>
    </w:p>
    <w:p>
      <w:pPr>
        <w:keepNext/>
        <w:spacing w:after="40"/>
      </w:pPr>
      <w:r>
        <w:rPr>
          <w:rFonts w:ascii="Noto Sans KR" w:hAnsi="Noto Sans KR" w:eastAsia="Noto Sans KR"/>
          <w:b/>
          <w:color w:val="2E74B5"/>
          <w:sz w:val="18"/>
        </w:rPr>
        <w:t>원문</w:t>
      </w:r>
    </w:p>
    <w:p>
      <w:pPr>
        <w:pStyle w:val="SourceText"/>
      </w:pPr>
      <w:r>
        <w:t>[0209a10] 初、引本偈</w:t>
      </w:r>
    </w:p>
    <w:p>
      <w:pPr>
        <w:keepNext/>
        <w:spacing w:after="40"/>
      </w:pPr>
      <w:r>
        <w:rPr>
          <w:rFonts w:ascii="Noto Sans KR" w:hAnsi="Noto Sans KR" w:eastAsia="Noto Sans KR"/>
          <w:b/>
          <w:color w:val="2E74B5"/>
          <w:sz w:val="18"/>
        </w:rPr>
        <w:t>한국어 직역</w:t>
      </w:r>
    </w:p>
    <w:p>
      <w:pPr>
        <w:pStyle w:val="TranslationText"/>
      </w:pPr>
      <w:r>
        <w:t>첫째, 본 게송을 인용한다.</w:t>
      </w:r>
    </w:p>
    <w:p>
      <w:pPr>
        <w:pStyle w:val="Heading2"/>
      </w:pPr>
      <w:r>
        <w:t>문단 0989  ·  [0209a10]</w:t>
      </w:r>
    </w:p>
    <w:p>
      <w:pPr>
        <w:keepNext/>
        <w:spacing w:after="40"/>
      </w:pPr>
      <w:r>
        <w:rPr>
          <w:rFonts w:ascii="Noto Sans KR" w:hAnsi="Noto Sans KR" w:eastAsia="Noto Sans KR"/>
          <w:b/>
          <w:color w:val="2E74B5"/>
          <w:sz w:val="18"/>
        </w:rPr>
        <w:t>원문</w:t>
      </w:r>
    </w:p>
    <w:p>
      <w:pPr>
        <w:pStyle w:val="SourceText"/>
      </w:pPr>
      <w:r>
        <w:t>[0209a10] 此偈標遠離有為有漏，意顯唯有無漏法體。</w:t>
      </w:r>
    </w:p>
    <w:p>
      <w:pPr>
        <w:keepNext/>
        <w:spacing w:after="40"/>
      </w:pPr>
      <w:r>
        <w:rPr>
          <w:rFonts w:ascii="Noto Sans KR" w:hAnsi="Noto Sans KR" w:eastAsia="Noto Sans KR"/>
          <w:b/>
          <w:color w:val="2E74B5"/>
          <w:sz w:val="18"/>
        </w:rPr>
        <w:t>한국어 직역</w:t>
      </w:r>
    </w:p>
    <w:p>
      <w:pPr>
        <w:pStyle w:val="TranslationText"/>
      </w:pPr>
      <w:r>
        <w:t>이 게송은 유위와 유루를 멀리 떠남을 표하여, 뜻으로 오직 무루의 법체만 있음을 드러낸다.</w:t>
      </w:r>
    </w:p>
    <w:p>
      <w:pPr>
        <w:pStyle w:val="Heading2"/>
      </w:pPr>
      <w:r>
        <w:t>문단 0990  ·  [0209a11]</w:t>
      </w:r>
    </w:p>
    <w:p>
      <w:pPr>
        <w:keepNext/>
        <w:spacing w:after="40"/>
      </w:pPr>
      <w:r>
        <w:rPr>
          <w:rFonts w:ascii="Noto Sans KR" w:hAnsi="Noto Sans KR" w:eastAsia="Noto Sans KR"/>
          <w:b/>
          <w:color w:val="2E74B5"/>
          <w:sz w:val="18"/>
        </w:rPr>
        <w:t>원문</w:t>
      </w:r>
    </w:p>
    <w:p>
      <w:pPr>
        <w:pStyle w:val="SourceText"/>
      </w:pPr>
      <w:r>
        <w:t>[0209a11] 論云下。二、引論文三。初、雙標</w:t>
      </w:r>
    </w:p>
    <w:p>
      <w:pPr>
        <w:keepNext/>
        <w:spacing w:after="40"/>
      </w:pPr>
      <w:r>
        <w:rPr>
          <w:rFonts w:ascii="Noto Sans KR" w:hAnsi="Noto Sans KR" w:eastAsia="Noto Sans KR"/>
          <w:b/>
          <w:color w:val="2E74B5"/>
          <w:sz w:val="18"/>
        </w:rPr>
        <w:t>한국어 직역</w:t>
      </w:r>
    </w:p>
    <w:p>
      <w:pPr>
        <w:pStyle w:val="TranslationText"/>
      </w:pPr>
      <w:r>
        <w:t>‘논에서 말한다’ 이하이다. 둘째, 논문을 인용하는 데 셋으로 나눈다. 첫째, 둘을 함께 표한다.</w:t>
      </w:r>
    </w:p>
    <w:p>
      <w:pPr>
        <w:pStyle w:val="Heading2"/>
      </w:pPr>
      <w:r>
        <w:t>문단 0991  ·  [0209a12]</w:t>
      </w:r>
    </w:p>
    <w:p>
      <w:pPr>
        <w:keepNext/>
        <w:spacing w:after="40"/>
      </w:pPr>
      <w:r>
        <w:rPr>
          <w:rFonts w:ascii="Noto Sans KR" w:hAnsi="Noto Sans KR" w:eastAsia="Noto Sans KR"/>
          <w:b/>
          <w:color w:val="2E74B5"/>
          <w:sz w:val="18"/>
        </w:rPr>
        <w:t>원문</w:t>
      </w:r>
    </w:p>
    <w:p>
      <w:pPr>
        <w:pStyle w:val="SourceText"/>
      </w:pPr>
      <w:r>
        <w:t>[0209a12] 若如是者。指經徵起以標也。</w:t>
      </w:r>
    </w:p>
    <w:p>
      <w:pPr>
        <w:keepNext/>
        <w:spacing w:after="40"/>
      </w:pPr>
      <w:r>
        <w:rPr>
          <w:rFonts w:ascii="Noto Sans KR" w:hAnsi="Noto Sans KR" w:eastAsia="Noto Sans KR"/>
          <w:b/>
          <w:color w:val="2E74B5"/>
          <w:sz w:val="18"/>
        </w:rPr>
        <w:t>한국어 직역</w:t>
      </w:r>
    </w:p>
    <w:p>
      <w:pPr>
        <w:pStyle w:val="TranslationText"/>
      </w:pPr>
      <w:r>
        <w:t>‘만약 이와 같다면’이라는 것은, 경을 가리켜 되물어 일으키고 표한 것이다.</w:t>
      </w:r>
    </w:p>
    <w:p>
      <w:pPr>
        <w:pStyle w:val="Heading2"/>
      </w:pPr>
      <w:r>
        <w:t>문단 0992  ·  [0209a12]</w:t>
      </w:r>
    </w:p>
    <w:p>
      <w:pPr>
        <w:keepNext/>
        <w:spacing w:after="40"/>
      </w:pPr>
      <w:r>
        <w:rPr>
          <w:rFonts w:ascii="Noto Sans KR" w:hAnsi="Noto Sans KR" w:eastAsia="Noto Sans KR"/>
          <w:b/>
          <w:color w:val="2E74B5"/>
          <w:sz w:val="18"/>
        </w:rPr>
        <w:t>원문</w:t>
      </w:r>
    </w:p>
    <w:p>
      <w:pPr>
        <w:pStyle w:val="SourceText"/>
      </w:pPr>
      <w:r>
        <w:t>[0209a12] 以唯下。二、雙釋。清淨身即法身也。此釋有物之句，即是經中是名大身也。</w:t>
      </w:r>
    </w:p>
    <w:p>
      <w:pPr>
        <w:keepNext/>
        <w:spacing w:after="40"/>
      </w:pPr>
      <w:r>
        <w:rPr>
          <w:rFonts w:ascii="Noto Sans KR" w:hAnsi="Noto Sans KR" w:eastAsia="Noto Sans KR"/>
          <w:b/>
          <w:color w:val="2E74B5"/>
          <w:sz w:val="18"/>
        </w:rPr>
        <w:t>한국어 직역</w:t>
      </w:r>
    </w:p>
    <w:p>
      <w:pPr>
        <w:pStyle w:val="TranslationText"/>
      </w:pPr>
      <w:r>
        <w:t>‘오직 … 때문에’ 이하이다. 둘째, 둘을 함께 풀이한다. 청정신(清淨身)은 곧 법신이다. 이는 ‘유물(有物)’이라는 구절을 풀이한 것이며, 곧 경 가운데 “이를 큰 몸이라 이름한다”에 해당한다.</w:t>
      </w:r>
    </w:p>
    <w:p>
      <w:pPr>
        <w:pStyle w:val="Heading2"/>
      </w:pPr>
      <w:r>
        <w:t>문단 0993  ·  [0209a14]</w:t>
      </w:r>
    </w:p>
    <w:p>
      <w:pPr>
        <w:keepNext/>
        <w:spacing w:after="40"/>
      </w:pPr>
      <w:r>
        <w:rPr>
          <w:rFonts w:ascii="Noto Sans KR" w:hAnsi="Noto Sans KR" w:eastAsia="Noto Sans KR"/>
          <w:b/>
          <w:color w:val="2E74B5"/>
          <w:sz w:val="18"/>
        </w:rPr>
        <w:t>원문</w:t>
      </w:r>
    </w:p>
    <w:p>
      <w:pPr>
        <w:pStyle w:val="SourceText"/>
      </w:pPr>
      <w:r>
        <w:t>[0209a14] 問：「此說報身，云何言法？」</w:t>
      </w:r>
    </w:p>
    <w:p>
      <w:pPr>
        <w:keepNext/>
        <w:spacing w:after="40"/>
      </w:pPr>
      <w:r>
        <w:rPr>
          <w:rFonts w:ascii="Noto Sans KR" w:hAnsi="Noto Sans KR" w:eastAsia="Noto Sans KR"/>
          <w:b/>
          <w:color w:val="2E74B5"/>
          <w:sz w:val="18"/>
        </w:rPr>
        <w:t>한국어 직역</w:t>
      </w:r>
    </w:p>
    <w:p>
      <w:pPr>
        <w:pStyle w:val="TranslationText"/>
      </w:pPr>
      <w:r>
        <w:t>묻는다. “여기서는 보신을 말하는데 어찌 법신이라고 하는가?”</w:t>
      </w:r>
    </w:p>
    <w:p>
      <w:pPr>
        <w:pStyle w:val="Heading2"/>
      </w:pPr>
      <w:r>
        <w:t>문단 0994  ·  [0209a15]</w:t>
      </w:r>
    </w:p>
    <w:p>
      <w:pPr>
        <w:keepNext/>
        <w:spacing w:after="40"/>
      </w:pPr>
      <w:r>
        <w:rPr>
          <w:rFonts w:ascii="Noto Sans KR" w:hAnsi="Noto Sans KR" w:eastAsia="Noto Sans KR"/>
          <w:b/>
          <w:color w:val="2E74B5"/>
          <w:sz w:val="18"/>
        </w:rPr>
        <w:t>원문</w:t>
      </w:r>
    </w:p>
    <w:p>
      <w:pPr>
        <w:pStyle w:val="SourceText"/>
      </w:pPr>
      <w:r>
        <w:t>[0209a15] 答：「以法報合說二身不殊，以此實教理智無二，故得云耳。」</w:t>
      </w:r>
    </w:p>
    <w:p>
      <w:pPr>
        <w:keepNext/>
        <w:spacing w:after="40"/>
      </w:pPr>
      <w:r>
        <w:rPr>
          <w:rFonts w:ascii="Noto Sans KR" w:hAnsi="Noto Sans KR" w:eastAsia="Noto Sans KR"/>
          <w:b/>
          <w:color w:val="2E74B5"/>
          <w:sz w:val="18"/>
        </w:rPr>
        <w:t>한국어 직역</w:t>
      </w:r>
    </w:p>
    <w:p>
      <w:pPr>
        <w:pStyle w:val="TranslationText"/>
      </w:pPr>
      <w:r>
        <w:t>답한다. “법신과 보신을 합하여 말해 두 몸이 다르지 않기 때문이며, 이 실교에서는 이와 지혜가 둘이 아니므로 이렇게 말할 수 있다.”</w:t>
      </w:r>
    </w:p>
    <w:p>
      <w:pPr>
        <w:pStyle w:val="Heading2"/>
      </w:pPr>
      <w:r>
        <w:t>문단 0995  ·  [0209a16]</w:t>
      </w:r>
    </w:p>
    <w:p>
      <w:pPr>
        <w:keepNext/>
        <w:spacing w:after="40"/>
      </w:pPr>
      <w:r>
        <w:rPr>
          <w:rFonts w:ascii="Noto Sans KR" w:hAnsi="Noto Sans KR" w:eastAsia="Noto Sans KR"/>
          <w:b/>
          <w:color w:val="2E74B5"/>
          <w:sz w:val="18"/>
        </w:rPr>
        <w:t>원문</w:t>
      </w:r>
    </w:p>
    <w:p>
      <w:pPr>
        <w:pStyle w:val="SourceText"/>
      </w:pPr>
      <w:r>
        <w:t>[0209a16] 以遠離下。釋無物之句也。即是經中佛說非身也。法身既是無為，則離有為生滅。有為既離，況有漏耶。故此釋文不言諸漏。</w:t>
      </w:r>
    </w:p>
    <w:p>
      <w:pPr>
        <w:keepNext/>
        <w:spacing w:after="40"/>
      </w:pPr>
      <w:r>
        <w:rPr>
          <w:rFonts w:ascii="Noto Sans KR" w:hAnsi="Noto Sans KR" w:eastAsia="Noto Sans KR"/>
          <w:b/>
          <w:color w:val="2E74B5"/>
          <w:sz w:val="18"/>
        </w:rPr>
        <w:t>한국어 직역</w:t>
      </w:r>
    </w:p>
    <w:p>
      <w:pPr>
        <w:pStyle w:val="TranslationText"/>
      </w:pPr>
      <w:r>
        <w:t>‘멀리 떠나기 때문에’ 이하이다. ‘무물(無物)’이라는 구절을 풀이한다. 곧 경 가운데 “부처가 몸이 아니라고 말한다”에 해당한다. 법신은 이미 무위이므로 유위의 생멸을 떠난다. 유위를 이미 떠났는데 하물며 유루이겠는가? 그러므로 이 풀이의 글에서는 모든 누를 말하지 않았다.</w:t>
      </w:r>
    </w:p>
    <w:p>
      <w:pPr>
        <w:pStyle w:val="Heading2"/>
      </w:pPr>
      <w:r>
        <w:t>문단 0996  ·  [0209a19]</w:t>
      </w:r>
    </w:p>
    <w:p>
      <w:pPr>
        <w:keepNext/>
        <w:spacing w:after="40"/>
      </w:pPr>
      <w:r>
        <w:rPr>
          <w:rFonts w:ascii="Noto Sans KR" w:hAnsi="Noto Sans KR" w:eastAsia="Noto Sans KR"/>
          <w:b/>
          <w:color w:val="2E74B5"/>
          <w:sz w:val="18"/>
        </w:rPr>
        <w:t>원문</w:t>
      </w:r>
    </w:p>
    <w:p>
      <w:pPr>
        <w:pStyle w:val="SourceText"/>
      </w:pPr>
      <w:r>
        <w:t>[0209a19] 以是下。三、雙結。謂以是遠離及唯有故，顯得法身真我，無漏無為不生不滅，湛然清淨故有實體，名為有物。不如凡夫遍計之我，有漏有為、即生即滅，如彼夢幻無有實體也。</w:t>
      </w:r>
    </w:p>
    <w:p>
      <w:pPr>
        <w:keepNext/>
        <w:spacing w:after="40"/>
      </w:pPr>
      <w:r>
        <w:rPr>
          <w:rFonts w:ascii="Noto Sans KR" w:hAnsi="Noto Sans KR" w:eastAsia="Noto Sans KR"/>
          <w:b/>
          <w:color w:val="2E74B5"/>
          <w:sz w:val="18"/>
        </w:rPr>
        <w:t>한국어 직역</w:t>
      </w:r>
    </w:p>
    <w:p>
      <w:pPr>
        <w:pStyle w:val="TranslationText"/>
      </w:pPr>
      <w:r>
        <w:t>‘이 때문에’ 이하이다. 셋째, 둘을 함께 맺는다. 곧 이 ‘멀리 떠남’과 ‘오직 있음’ 때문에 법신의 참된 아(我)를 드러내니, 무루·무위이고 불생불멸이며 고요하고 청정하여 실체가 있으므로 ‘유물’이라 이름한다. 범부가 두루 헤아리는 아와 같지 않으니, 그것은 유루·유위이고 곧 생하고 곧 멸하여 저 꿈과 환영처럼 실체가 없다.</w:t>
      </w:r>
    </w:p>
    <w:p>
      <w:pPr>
        <w:pStyle w:val="Heading2"/>
      </w:pPr>
      <w:r>
        <w:t>문단 0997  ·  [0209a22]</w:t>
      </w:r>
    </w:p>
    <w:p>
      <w:pPr>
        <w:keepNext/>
        <w:spacing w:after="40"/>
      </w:pPr>
      <w:r>
        <w:rPr>
          <w:rFonts w:ascii="Noto Sans KR" w:hAnsi="Noto Sans KR" w:eastAsia="Noto Sans KR"/>
          <w:b/>
          <w:color w:val="2E74B5"/>
          <w:sz w:val="18"/>
        </w:rPr>
        <w:t>원문</w:t>
      </w:r>
    </w:p>
    <w:p>
      <w:pPr>
        <w:pStyle w:val="SourceText"/>
      </w:pPr>
      <w:r>
        <w:t>[0209a22] 以不依下。結無有物。亦是重顯所以也。以不依於五蘊有為之緣而住，唯如如及如如智獨存，故有實我。當知凡夫皆依五蘊有為緣住，五蘊尚假，況所計我耶。緣法非己，故云依他也。</w:t>
      </w:r>
    </w:p>
    <w:p>
      <w:pPr>
        <w:keepNext/>
        <w:spacing w:after="40"/>
      </w:pPr>
      <w:r>
        <w:rPr>
          <w:rFonts w:ascii="Noto Sans KR" w:hAnsi="Noto Sans KR" w:eastAsia="Noto Sans KR"/>
          <w:b/>
          <w:color w:val="2E74B5"/>
          <w:sz w:val="18"/>
        </w:rPr>
        <w:t>한국어 직역</w:t>
      </w:r>
    </w:p>
    <w:p>
      <w:pPr>
        <w:pStyle w:val="TranslationText"/>
      </w:pPr>
      <w:r>
        <w:t>‘의지하지 않기 때문에’ 이하이다. ‘무유물(無有物)’을 맺는다. 또한 까닭을 거듭 드러낸 것이다. 오온이라는 유위의 연에 의지하여 머물지 않고 오직 여여(如如)와 여여지(如如智)만 홀로 존재하므로 참된 아가 있다. 마땅히 알아야 한다. 범부는 모두 오온이라는 유위의 연에 의지해 머무는데, 오온조차 임시로 있는 것인데 하물며 헤아려 집착하는 아가 있겠는가? 연이 되는 법은 자기 자신이 아니므로 ‘타에 의지한다’고 한다.</w:t>
      </w:r>
    </w:p>
    <w:p>
      <w:pPr>
        <w:pStyle w:val="Heading2"/>
      </w:pPr>
      <w:r>
        <w:t>문단 0998  ·  [0209a26]</w:t>
      </w:r>
    </w:p>
    <w:p>
      <w:pPr>
        <w:keepNext/>
        <w:spacing w:after="40"/>
      </w:pPr>
      <w:r>
        <w:rPr>
          <w:rFonts w:ascii="Noto Sans KR" w:hAnsi="Noto Sans KR" w:eastAsia="Noto Sans KR"/>
          <w:b/>
          <w:color w:val="2E74B5"/>
          <w:sz w:val="18"/>
        </w:rPr>
        <w:t>원문</w:t>
      </w:r>
    </w:p>
    <w:p>
      <w:pPr>
        <w:pStyle w:val="SourceText"/>
      </w:pPr>
      <w:r>
        <w:t>[0209a26] 辯沙。經意可見。</w:t>
      </w:r>
    </w:p>
    <w:p>
      <w:pPr>
        <w:keepNext/>
        <w:spacing w:after="40"/>
      </w:pPr>
      <w:r>
        <w:rPr>
          <w:rFonts w:ascii="Noto Sans KR" w:hAnsi="Noto Sans KR" w:eastAsia="Noto Sans KR"/>
          <w:b/>
          <w:color w:val="2E74B5"/>
          <w:sz w:val="18"/>
        </w:rPr>
        <w:t>한국어 직역</w:t>
      </w:r>
    </w:p>
    <w:p>
      <w:pPr>
        <w:pStyle w:val="TranslationText"/>
      </w:pPr>
      <w:r>
        <w:t>모래를 분별한다. 경의 뜻은 알 수 있다.</w:t>
      </w:r>
    </w:p>
    <w:p>
      <w:pPr>
        <w:pStyle w:val="Heading2"/>
      </w:pPr>
      <w:r>
        <w:t>문단 0999  ·  [0209a27]</w:t>
      </w:r>
    </w:p>
    <w:p>
      <w:pPr>
        <w:keepNext/>
        <w:spacing w:after="40"/>
      </w:pPr>
      <w:r>
        <w:rPr>
          <w:rFonts w:ascii="Noto Sans KR" w:hAnsi="Noto Sans KR" w:eastAsia="Noto Sans KR"/>
          <w:b/>
          <w:color w:val="2E74B5"/>
          <w:sz w:val="18"/>
        </w:rPr>
        <w:t>원문</w:t>
      </w:r>
    </w:p>
    <w:p>
      <w:pPr>
        <w:pStyle w:val="SourceText"/>
      </w:pPr>
      <w:r>
        <w:t>[0209a27] 阿耨池者。此贍部洲，從中向北有九黑山，次有大雪山，次有香醉山，於雪北香南有阿耨池。此云無熱惱，縱廣五十由旬，八功德水充滿其中。於中四面各出一大河，東名𣩦伽河，繞池一匝流入東海，南信渡河，西縛芻，北徒多，皆繞池一匝，如次入南西北海。今經恒河即殑伽也，言恒者，譯者訛也。</w:t>
      </w:r>
    </w:p>
    <w:p>
      <w:pPr>
        <w:keepNext/>
        <w:spacing w:after="40"/>
      </w:pPr>
      <w:r>
        <w:rPr>
          <w:rFonts w:ascii="Noto Sans KR" w:hAnsi="Noto Sans KR" w:eastAsia="Noto Sans KR"/>
          <w:b/>
          <w:color w:val="2E74B5"/>
          <w:sz w:val="18"/>
        </w:rPr>
        <w:t>한국어 직역</w:t>
      </w:r>
    </w:p>
    <w:p>
      <w:pPr>
        <w:pStyle w:val="TranslationText"/>
      </w:pPr>
      <w:r>
        <w:t>아뇩달지(阿耨池)는, 이 섬부주에서 가운데로부터 북쪽을 향하면 아홉 흑산이 있고, 다음에 대설산, 다음에 향취산이 있으며, 설산 북쪽과 향산 남쪽에 아뇩지가 있다. 이는 ‘열뇌가 없음’이라고 번역하며, 가로세로가 오십 유순이고 팔공덕수가 그 안에 가득하다. 그 가운데 사방에서 각각 하나의 큰 강이 나오니, 동쪽은 긍가하이고 못을 한 바퀴 돌아 동해로 흘러들고, 남쪽은 신도하, 서쪽은 박추하, 북쪽은 도다하인데 모두 못을 한 바퀴 돌아 차례로 남해·서해·북해로 들어간다. 지금 경의 항하는 곧 긍가(殑伽)이며, ‘항(恒)’이라고 한 것은 번역자의 잘못이다.</w:t>
      </w:r>
    </w:p>
    <w:p>
      <w:pPr>
        <w:pStyle w:val="EditorialNote"/>
      </w:pPr>
      <w:r>
        <w:t>교감·번역 메모 | [판독 불확실] 원문의 ‘𣩦伽河’는 희귀자 표기이며, 문맥상 殑伽河와 대응하나 원문 표기는 변경하지 않았다.</w:t>
      </w:r>
    </w:p>
    <w:p>
      <w:pPr>
        <w:pStyle w:val="Heading2"/>
      </w:pPr>
      <w:r>
        <w:t>문단 1000  ·  [0209b04]</w:t>
      </w:r>
    </w:p>
    <w:p>
      <w:pPr>
        <w:keepNext/>
        <w:spacing w:after="40"/>
      </w:pPr>
      <w:r>
        <w:rPr>
          <w:rFonts w:ascii="Noto Sans KR" w:hAnsi="Noto Sans KR" w:eastAsia="Noto Sans KR"/>
          <w:b/>
          <w:color w:val="2E74B5"/>
          <w:sz w:val="18"/>
        </w:rPr>
        <w:t>원문</w:t>
      </w:r>
    </w:p>
    <w:p>
      <w:pPr>
        <w:pStyle w:val="SourceText"/>
      </w:pPr>
      <w:r>
        <w:t>[0209b04] 周四十里者，謂初出池口處也。</w:t>
      </w:r>
    </w:p>
    <w:p>
      <w:pPr>
        <w:keepNext/>
        <w:spacing w:after="40"/>
      </w:pPr>
      <w:r>
        <w:rPr>
          <w:rFonts w:ascii="Noto Sans KR" w:hAnsi="Noto Sans KR" w:eastAsia="Noto Sans KR"/>
          <w:b/>
          <w:color w:val="2E74B5"/>
          <w:sz w:val="18"/>
        </w:rPr>
        <w:t>한국어 직역</w:t>
      </w:r>
    </w:p>
    <w:p>
      <w:pPr>
        <w:pStyle w:val="TranslationText"/>
      </w:pPr>
      <w:r>
        <w:t>‘둘레가 사십 리’라는 것은 처음 못 어귀에서 나오는 곳을 말한다.</w:t>
      </w:r>
    </w:p>
    <w:p>
      <w:pPr>
        <w:pStyle w:val="Heading2"/>
      </w:pPr>
      <w:r>
        <w:t>문단 1001  ·  [0209b05]</w:t>
      </w:r>
    </w:p>
    <w:p>
      <w:pPr>
        <w:keepNext/>
        <w:spacing w:after="40"/>
      </w:pPr>
      <w:r>
        <w:rPr>
          <w:rFonts w:ascii="Noto Sans KR" w:hAnsi="Noto Sans KR" w:eastAsia="Noto Sans KR"/>
          <w:b/>
          <w:color w:val="2E74B5"/>
          <w:sz w:val="18"/>
        </w:rPr>
        <w:t>원문</w:t>
      </w:r>
    </w:p>
    <w:p>
      <w:pPr>
        <w:pStyle w:val="SourceText"/>
      </w:pPr>
      <w:r>
        <w:t>[0209b05] 佛多下。出取喻之由。然說此經時，但在祇園，餘說法時多近於彼，故以喻也。</w:t>
      </w:r>
    </w:p>
    <w:p>
      <w:pPr>
        <w:keepNext/>
        <w:spacing w:after="40"/>
      </w:pPr>
      <w:r>
        <w:rPr>
          <w:rFonts w:ascii="Noto Sans KR" w:hAnsi="Noto Sans KR" w:eastAsia="Noto Sans KR"/>
          <w:b/>
          <w:color w:val="2E74B5"/>
          <w:sz w:val="18"/>
        </w:rPr>
        <w:t>한국어 직역</w:t>
      </w:r>
    </w:p>
    <w:p>
      <w:pPr>
        <w:pStyle w:val="TranslationText"/>
      </w:pPr>
      <w:r>
        <w:t>‘부처께서 많이’ 이하이다. 비유를 취한 까닭을 제시한다. 이 경을 설할 때에는 다만 기원정사에 계셨지만, 다른 때 법을 설할 때에는 대개 그 강 근처에 있었으므로 비유로 삼은 것이다.</w:t>
      </w:r>
    </w:p>
    <w:p>
      <w:pPr>
        <w:pStyle w:val="Heading2"/>
      </w:pPr>
      <w:r>
        <w:t>문단 1002  ·  [0209b07]</w:t>
      </w:r>
    </w:p>
    <w:p>
      <w:pPr>
        <w:keepNext/>
        <w:spacing w:after="40"/>
      </w:pPr>
      <w:r>
        <w:rPr>
          <w:rFonts w:ascii="Noto Sans KR" w:hAnsi="Noto Sans KR" w:eastAsia="Noto Sans KR"/>
          <w:b/>
          <w:color w:val="2E74B5"/>
          <w:sz w:val="18"/>
        </w:rPr>
        <w:t>원문</w:t>
      </w:r>
    </w:p>
    <w:p>
      <w:pPr>
        <w:pStyle w:val="SourceText"/>
      </w:pPr>
      <w:r>
        <w:t>[0209b07] 彰福。經意可見。</w:t>
      </w:r>
    </w:p>
    <w:p>
      <w:pPr>
        <w:keepNext/>
        <w:spacing w:after="40"/>
      </w:pPr>
      <w:r>
        <w:rPr>
          <w:rFonts w:ascii="Noto Sans KR" w:hAnsi="Noto Sans KR" w:eastAsia="Noto Sans KR"/>
          <w:b/>
          <w:color w:val="2E74B5"/>
          <w:sz w:val="18"/>
        </w:rPr>
        <w:t>한국어 직역</w:t>
      </w:r>
    </w:p>
    <w:p>
      <w:pPr>
        <w:pStyle w:val="TranslationText"/>
      </w:pPr>
      <w:r>
        <w:t>복을 드러낸다. 경의 뜻은 알 수 있다.</w:t>
      </w:r>
    </w:p>
    <w:p>
      <w:pPr>
        <w:pStyle w:val="Heading2"/>
      </w:pPr>
      <w:r>
        <w:t>문단 1003  ·  [0209b07]</w:t>
      </w:r>
    </w:p>
    <w:p>
      <w:pPr>
        <w:keepNext/>
        <w:spacing w:after="40"/>
      </w:pPr>
      <w:r>
        <w:rPr>
          <w:rFonts w:ascii="Noto Sans KR" w:hAnsi="Noto Sans KR" w:eastAsia="Noto Sans KR"/>
          <w:b/>
          <w:color w:val="2E74B5"/>
          <w:sz w:val="18"/>
        </w:rPr>
        <w:t>원문</w:t>
      </w:r>
    </w:p>
    <w:p>
      <w:pPr>
        <w:pStyle w:val="SourceText"/>
      </w:pPr>
      <w:r>
        <w:t>[0209b07] 論云下。徵也。謂三疑之後、四果之前，已說寶施之喻，今復說者，豈不重耶？</w:t>
      </w:r>
    </w:p>
    <w:p>
      <w:pPr>
        <w:keepNext/>
        <w:spacing w:after="40"/>
      </w:pPr>
      <w:r>
        <w:rPr>
          <w:rFonts w:ascii="Noto Sans KR" w:hAnsi="Noto Sans KR" w:eastAsia="Noto Sans KR"/>
          <w:b/>
          <w:color w:val="2E74B5"/>
          <w:sz w:val="18"/>
        </w:rPr>
        <w:t>한국어 직역</w:t>
      </w:r>
    </w:p>
    <w:p>
      <w:pPr>
        <w:pStyle w:val="TranslationText"/>
      </w:pPr>
      <w:r>
        <w:t>‘논에서 말한다’ 이하이다. 되묻는다. 제삼의 뒤와 사과의 앞에서 이미 보시의 비유를 말했는데 지금 다시 말하니, 어찌 중복이 아니겠는가?</w:t>
      </w:r>
    </w:p>
    <w:p>
      <w:pPr>
        <w:pStyle w:val="Heading2"/>
      </w:pPr>
      <w:r>
        <w:t>문단 1004  ·  [0209b09]</w:t>
      </w:r>
    </w:p>
    <w:p>
      <w:pPr>
        <w:keepNext/>
        <w:spacing w:after="40"/>
      </w:pPr>
      <w:r>
        <w:rPr>
          <w:rFonts w:ascii="Noto Sans KR" w:hAnsi="Noto Sans KR" w:eastAsia="Noto Sans KR"/>
          <w:b/>
          <w:color w:val="2E74B5"/>
          <w:sz w:val="18"/>
        </w:rPr>
        <w:t>원문</w:t>
      </w:r>
    </w:p>
    <w:p>
      <w:pPr>
        <w:pStyle w:val="SourceText"/>
      </w:pPr>
      <w:r>
        <w:t>[0209b09] 偈云下。釋也。謂前已一三千界寶施，此說無量三千界寶施，雖則總是多，若總是勝校量，然其後者，即多中之多、勝中之勝，故重說也。斯則言說重而義意不重。</w:t>
      </w:r>
    </w:p>
    <w:p>
      <w:pPr>
        <w:keepNext/>
        <w:spacing w:after="40"/>
      </w:pPr>
      <w:r>
        <w:rPr>
          <w:rFonts w:ascii="Noto Sans KR" w:hAnsi="Noto Sans KR" w:eastAsia="Noto Sans KR"/>
          <w:b/>
          <w:color w:val="2E74B5"/>
          <w:sz w:val="18"/>
        </w:rPr>
        <w:t>한국어 직역</w:t>
      </w:r>
    </w:p>
    <w:p>
      <w:pPr>
        <w:pStyle w:val="TranslationText"/>
      </w:pPr>
      <w:r>
        <w:t>‘게송에서 말한다’ 이하이다. 풀이한다. 앞에서는 이미 한 삼천세계의 보배 보시를 말했고, 여기서는 무량한 삼천세계의 보배 보시를 말하므로, 비록 모두 ‘많음’이고 모두 ‘뛰어남’을 비교하는 것이지만 뒤의 것은 곧 많음 가운데 더 많은 것이고 뛰어남 가운데 더 뛰어난 것이므로 거듭 말한 것이다. 따라서 말은 거듭되지만 뜻은 거듭되지 않는다.</w:t>
      </w:r>
    </w:p>
    <w:p>
      <w:pPr>
        <w:pStyle w:val="Heading2"/>
      </w:pPr>
      <w:r>
        <w:t>문단 1005  ·  [0209b12]</w:t>
      </w:r>
    </w:p>
    <w:p>
      <w:pPr>
        <w:keepNext/>
        <w:spacing w:after="40"/>
      </w:pPr>
      <w:r>
        <w:rPr>
          <w:rFonts w:ascii="Noto Sans KR" w:hAnsi="Noto Sans KR" w:eastAsia="Noto Sans KR"/>
          <w:b/>
          <w:color w:val="2E74B5"/>
          <w:sz w:val="18"/>
        </w:rPr>
        <w:t>원문</w:t>
      </w:r>
    </w:p>
    <w:p>
      <w:pPr>
        <w:pStyle w:val="SourceText"/>
      </w:pPr>
      <w:r>
        <w:t>[0209b12] 何故下。轉難。意云：何不於前文中便說此喻耶？</w:t>
      </w:r>
    </w:p>
    <w:p>
      <w:pPr>
        <w:keepNext/>
        <w:spacing w:after="40"/>
      </w:pPr>
      <w:r>
        <w:rPr>
          <w:rFonts w:ascii="Noto Sans KR" w:hAnsi="Noto Sans KR" w:eastAsia="Noto Sans KR"/>
          <w:b/>
          <w:color w:val="2E74B5"/>
          <w:sz w:val="18"/>
        </w:rPr>
        <w:t>한국어 직역</w:t>
      </w:r>
    </w:p>
    <w:p>
      <w:pPr>
        <w:pStyle w:val="TranslationText"/>
      </w:pPr>
      <w:r>
        <w:t>‘무슨 까닭인가’ 이하이다. 거듭 논난한다. 뜻은 “어찌 앞의 글에서 곧 이 비유를 말하지 않았는가?”라는 것이다.</w:t>
      </w:r>
    </w:p>
    <w:p>
      <w:pPr>
        <w:pStyle w:val="Heading2"/>
      </w:pPr>
      <w:r>
        <w:t>문단 1006  ·  [0209b14]</w:t>
      </w:r>
    </w:p>
    <w:p>
      <w:pPr>
        <w:keepNext/>
        <w:spacing w:after="40"/>
      </w:pPr>
      <w:r>
        <w:rPr>
          <w:rFonts w:ascii="Noto Sans KR" w:hAnsi="Noto Sans KR" w:eastAsia="Noto Sans KR"/>
          <w:b/>
          <w:color w:val="2E74B5"/>
          <w:sz w:val="18"/>
        </w:rPr>
        <w:t>원문</w:t>
      </w:r>
    </w:p>
    <w:p>
      <w:pPr>
        <w:pStyle w:val="SourceText"/>
      </w:pPr>
      <w:r>
        <w:t>[0209b14] 為漸下。約人通也。謂機淺法深，頓說難信，漸次誘引令知勝德。</w:t>
      </w:r>
    </w:p>
    <w:p>
      <w:pPr>
        <w:keepNext/>
        <w:spacing w:after="40"/>
      </w:pPr>
      <w:r>
        <w:rPr>
          <w:rFonts w:ascii="Noto Sans KR" w:hAnsi="Noto Sans KR" w:eastAsia="Noto Sans KR"/>
          <w:b/>
          <w:color w:val="2E74B5"/>
          <w:sz w:val="18"/>
        </w:rPr>
        <w:t>한국어 직역</w:t>
      </w:r>
    </w:p>
    <w:p>
      <w:pPr>
        <w:pStyle w:val="TranslationText"/>
      </w:pPr>
      <w:r>
        <w:t>‘점차 … 하기 위하여’ 이하이다. 사람에 의거하여 회통한다. 근기는 얕고 법은 깊어 갑자기 말하면 믿기 어렵기 때문에 점차 유도하여 뛰어난 공덕을 알게 한다.</w:t>
      </w:r>
    </w:p>
    <w:p>
      <w:pPr>
        <w:pStyle w:val="Heading2"/>
      </w:pPr>
      <w:r>
        <w:t>문단 1007  ·  [0209b15]</w:t>
      </w:r>
    </w:p>
    <w:p>
      <w:pPr>
        <w:keepNext/>
        <w:spacing w:after="40"/>
      </w:pPr>
      <w:r>
        <w:rPr>
          <w:rFonts w:ascii="Noto Sans KR" w:hAnsi="Noto Sans KR" w:eastAsia="Noto Sans KR"/>
          <w:b/>
          <w:color w:val="2E74B5"/>
          <w:sz w:val="18"/>
        </w:rPr>
        <w:t>원문</w:t>
      </w:r>
    </w:p>
    <w:p>
      <w:pPr>
        <w:pStyle w:val="SourceText"/>
      </w:pPr>
      <w:r>
        <w:t>[0209b15] 又前下。約法通也。謂喻之前，未說四果無心，釋迦無得，嚴淨國土不嚴而嚴，修證佛身無證而證。是故校量之喻亦未能勝。後乃既明斯義法理兼深，由是校量之喻亦復殊勝。或可出生佛法之義，亦在前喻之後也。況後釋所以中五段經文，亦屬於此。思之。</w:t>
      </w:r>
    </w:p>
    <w:p>
      <w:pPr>
        <w:keepNext/>
        <w:spacing w:after="40"/>
      </w:pPr>
      <w:r>
        <w:rPr>
          <w:rFonts w:ascii="Noto Sans KR" w:hAnsi="Noto Sans KR" w:eastAsia="Noto Sans KR"/>
          <w:b/>
          <w:color w:val="2E74B5"/>
          <w:sz w:val="18"/>
        </w:rPr>
        <w:t>한국어 직역</w:t>
      </w:r>
    </w:p>
    <w:p>
      <w:pPr>
        <w:pStyle w:val="TranslationText"/>
      </w:pPr>
      <w:r>
        <w:t>‘또 앞에서는’ 이하이다. 법에 의거하여 회통한다. 비유 앞에서는 아직 사과의 무심, 석가의 무득, 불국토를 청정하게 장엄하되 장엄하지 않으면서 장엄하는 것, 불신을 닦아 증득하되 증득함 없이 증득하는 것을 말하지 않았다. 그러므로 교량의 비유도 아직 뛰어날 수 없었다. 뒤에 이 뜻들을 이미 밝혀 법의 이치가 함께 깊어졌으므로 교량의 비유도 또한 더욱 뛰어나다. 혹은 불법을 출생시키는 뜻도 앞의 비유 뒤에 있기 때문일 수 있다. 하물며 뒤에서 까닭을 풀이하는 다섯 단락의 경문도 또한 여기에 속한다. 생각해 보라.</w:t>
      </w:r>
    </w:p>
    <w:p>
      <w:pPr>
        <w:pStyle w:val="Heading2"/>
      </w:pPr>
      <w:r>
        <w:t>문단 1008  ·  [0209b21]</w:t>
      </w:r>
    </w:p>
    <w:p>
      <w:pPr>
        <w:keepNext/>
        <w:spacing w:after="40"/>
      </w:pPr>
      <w:r>
        <w:rPr>
          <w:rFonts w:ascii="Noto Sans KR" w:hAnsi="Noto Sans KR" w:eastAsia="Noto Sans KR"/>
          <w:b/>
          <w:color w:val="2E74B5"/>
          <w:sz w:val="18"/>
        </w:rPr>
        <w:t>원문</w:t>
      </w:r>
    </w:p>
    <w:p>
      <w:pPr>
        <w:pStyle w:val="SourceText"/>
      </w:pPr>
      <w:r>
        <w:t>[0209b21] 顯勝。經意可知。</w:t>
      </w:r>
    </w:p>
    <w:p>
      <w:pPr>
        <w:keepNext/>
        <w:spacing w:after="40"/>
      </w:pPr>
      <w:r>
        <w:rPr>
          <w:rFonts w:ascii="Noto Sans KR" w:hAnsi="Noto Sans KR" w:eastAsia="Noto Sans KR"/>
          <w:b/>
          <w:color w:val="2E74B5"/>
          <w:sz w:val="18"/>
        </w:rPr>
        <w:t>한국어 직역</w:t>
      </w:r>
    </w:p>
    <w:p>
      <w:pPr>
        <w:pStyle w:val="TranslationText"/>
      </w:pPr>
      <w:r>
        <w:t>뛰어남을 드러낸다. 경의 뜻은 알 수 있다.</w:t>
      </w:r>
    </w:p>
    <w:p>
      <w:pPr>
        <w:pStyle w:val="Heading2"/>
      </w:pPr>
      <w:r>
        <w:t>문단 1009  ·  [0209b21]</w:t>
      </w:r>
    </w:p>
    <w:p>
      <w:pPr>
        <w:keepNext/>
        <w:spacing w:after="40"/>
      </w:pPr>
      <w:r>
        <w:rPr>
          <w:rFonts w:ascii="Noto Sans KR" w:hAnsi="Noto Sans KR" w:eastAsia="Noto Sans KR"/>
          <w:b/>
          <w:color w:val="2E74B5"/>
          <w:sz w:val="18"/>
        </w:rPr>
        <w:t>원문</w:t>
      </w:r>
    </w:p>
    <w:p>
      <w:pPr>
        <w:pStyle w:val="SourceText"/>
      </w:pPr>
      <w:r>
        <w:t>[0209b21] 大意同前者。即福不趣菩提，二能趣菩提是也。</w:t>
      </w:r>
    </w:p>
    <w:p>
      <w:pPr>
        <w:keepNext/>
        <w:spacing w:after="40"/>
      </w:pPr>
      <w:r>
        <w:rPr>
          <w:rFonts w:ascii="Noto Sans KR" w:hAnsi="Noto Sans KR" w:eastAsia="Noto Sans KR"/>
          <w:b/>
          <w:color w:val="2E74B5"/>
          <w:sz w:val="18"/>
        </w:rPr>
        <w:t>한국어 직역</w:t>
      </w:r>
    </w:p>
    <w:p>
      <w:pPr>
        <w:pStyle w:val="TranslationText"/>
      </w:pPr>
      <w:r>
        <w:t>‘큰 뜻은 앞과 같다’는 것은, 곧 첫째는 복이 보리로 나아가지 못하는 것이고, 둘째는 능히 보리로 나아가는 것이다.</w:t>
      </w:r>
    </w:p>
    <w:p>
      <w:pPr>
        <w:pStyle w:val="Heading2"/>
      </w:pPr>
      <w:r>
        <w:t>문단 1010  ·  [0209b22]</w:t>
      </w:r>
    </w:p>
    <w:p>
      <w:pPr>
        <w:keepNext/>
        <w:spacing w:after="40"/>
      </w:pPr>
      <w:r>
        <w:rPr>
          <w:rFonts w:ascii="Noto Sans KR" w:hAnsi="Noto Sans KR" w:eastAsia="Noto Sans KR"/>
          <w:b/>
          <w:color w:val="2E74B5"/>
          <w:sz w:val="18"/>
        </w:rPr>
        <w:t>원문</w:t>
      </w:r>
    </w:p>
    <w:p>
      <w:pPr>
        <w:pStyle w:val="SourceText"/>
      </w:pPr>
      <w:r>
        <w:t>[0209b22] 可敬。經可知。</w:t>
      </w:r>
    </w:p>
    <w:p>
      <w:pPr>
        <w:keepNext/>
        <w:spacing w:after="40"/>
      </w:pPr>
      <w:r>
        <w:rPr>
          <w:rFonts w:ascii="Noto Sans KR" w:hAnsi="Noto Sans KR" w:eastAsia="Noto Sans KR"/>
          <w:b/>
          <w:color w:val="2E74B5"/>
          <w:sz w:val="18"/>
        </w:rPr>
        <w:t>한국어 직역</w:t>
      </w:r>
    </w:p>
    <w:p>
      <w:pPr>
        <w:pStyle w:val="TranslationText"/>
      </w:pPr>
      <w:r>
        <w:t>공경할 만함이다. 경문으로 알 수 있다.</w:t>
      </w:r>
    </w:p>
    <w:p>
      <w:pPr>
        <w:pStyle w:val="Heading2"/>
      </w:pPr>
      <w:r>
        <w:t>문단 1011  ·  [0209b22]</w:t>
      </w:r>
    </w:p>
    <w:p>
      <w:pPr>
        <w:keepNext/>
        <w:spacing w:after="40"/>
      </w:pPr>
      <w:r>
        <w:rPr>
          <w:rFonts w:ascii="Noto Sans KR" w:hAnsi="Noto Sans KR" w:eastAsia="Noto Sans KR"/>
          <w:b/>
          <w:color w:val="2E74B5"/>
          <w:sz w:val="18"/>
        </w:rPr>
        <w:t>원문</w:t>
      </w:r>
    </w:p>
    <w:p>
      <w:pPr>
        <w:pStyle w:val="SourceText"/>
      </w:pPr>
      <w:r>
        <w:t>[0209b22] 大般若下。引事證。帝釋每於善法堂中，為天眾說般若波羅蜜法。或有時不在，諸天若到，皆向座恭敬作禮，為重於法乃尊於處。</w:t>
      </w:r>
    </w:p>
    <w:p>
      <w:pPr>
        <w:keepNext/>
        <w:spacing w:after="40"/>
      </w:pPr>
      <w:r>
        <w:rPr>
          <w:rFonts w:ascii="Noto Sans KR" w:hAnsi="Noto Sans KR" w:eastAsia="Noto Sans KR"/>
          <w:b/>
          <w:color w:val="2E74B5"/>
          <w:sz w:val="18"/>
        </w:rPr>
        <w:t>한국어 직역</w:t>
      </w:r>
    </w:p>
    <w:p>
      <w:pPr>
        <w:pStyle w:val="TranslationText"/>
      </w:pPr>
      <w:r>
        <w:t>‘대반야’ 이하이다. 일을 인용하여 증명한다. 제석은 매번 선법당 가운데에서 천중을 위해 반야바라밀법을 설한다. 때로 그가 자리에 없더라도 여러 천이 도착하면 모두 그 자리 쪽을 향해 공경하고 예배하니, 법을 중히 여기기 때문에 그 처소까지 존중하는 것이다.</w:t>
      </w:r>
    </w:p>
    <w:p>
      <w:pPr>
        <w:pStyle w:val="Heading2"/>
      </w:pPr>
      <w:r>
        <w:t>문단 1012  ·  [0209b25]</w:t>
      </w:r>
    </w:p>
    <w:p>
      <w:pPr>
        <w:keepNext/>
        <w:spacing w:after="40"/>
      </w:pPr>
      <w:r>
        <w:rPr>
          <w:rFonts w:ascii="Noto Sans KR" w:hAnsi="Noto Sans KR" w:eastAsia="Noto Sans KR"/>
          <w:b/>
          <w:color w:val="2E74B5"/>
          <w:sz w:val="18"/>
        </w:rPr>
        <w:t>원문</w:t>
      </w:r>
    </w:p>
    <w:p>
      <w:pPr>
        <w:pStyle w:val="SourceText"/>
      </w:pPr>
      <w:r>
        <w:t>[0209b25] 故高顯者。以尊人故令處高顯，俾遠近皆見敬而生福也。</w:t>
      </w:r>
    </w:p>
    <w:p>
      <w:pPr>
        <w:keepNext/>
        <w:spacing w:after="40"/>
      </w:pPr>
      <w:r>
        <w:rPr>
          <w:rFonts w:ascii="Noto Sans KR" w:hAnsi="Noto Sans KR" w:eastAsia="Noto Sans KR"/>
          <w:b/>
          <w:color w:val="2E74B5"/>
          <w:sz w:val="18"/>
        </w:rPr>
        <w:t>한국어 직역</w:t>
      </w:r>
    </w:p>
    <w:p>
      <w:pPr>
        <w:pStyle w:val="TranslationText"/>
      </w:pPr>
      <w:r>
        <w:t>‘그러므로 높이 드러낸다’는 것은, 사람을 존중하기 때문에 처소를 높고 드러나게 하여 멀고 가까운 이들이 모두 보고 공경하여 복을 내게 하는 것이다.</w:t>
      </w:r>
    </w:p>
    <w:p>
      <w:pPr>
        <w:pStyle w:val="Heading2"/>
      </w:pPr>
      <w:r>
        <w:t>문단 1013  ·  [0209b27]</w:t>
      </w:r>
    </w:p>
    <w:p>
      <w:pPr>
        <w:keepNext/>
        <w:spacing w:after="40"/>
      </w:pPr>
      <w:r>
        <w:rPr>
          <w:rFonts w:ascii="Noto Sans KR" w:hAnsi="Noto Sans KR" w:eastAsia="Noto Sans KR"/>
          <w:b/>
          <w:color w:val="2E74B5"/>
          <w:sz w:val="18"/>
        </w:rPr>
        <w:t>원문</w:t>
      </w:r>
    </w:p>
    <w:p>
      <w:pPr>
        <w:pStyle w:val="SourceText"/>
      </w:pPr>
      <w:r>
        <w:t>[0209b27] 形貌等者。塔中有佛形貌，人見必生敬心，見於說法之處，亦如見佛形貌。若梵語制多，此云靈廟，或云可供養處，與此大同。</w:t>
      </w:r>
    </w:p>
    <w:p>
      <w:pPr>
        <w:keepNext/>
        <w:spacing w:after="40"/>
      </w:pPr>
      <w:r>
        <w:rPr>
          <w:rFonts w:ascii="Noto Sans KR" w:hAnsi="Noto Sans KR" w:eastAsia="Noto Sans KR"/>
          <w:b/>
          <w:color w:val="2E74B5"/>
          <w:sz w:val="18"/>
        </w:rPr>
        <w:t>한국어 직역</w:t>
      </w:r>
    </w:p>
    <w:p>
      <w:pPr>
        <w:pStyle w:val="TranslationText"/>
      </w:pPr>
      <w:r>
        <w:t>‘형모’ 등이다. 탑 가운데에 부처의 형모가 있으면 사람이 보고 반드시 공경심을 내듯이, 설법하는 처소를 보는 것도 또한 부처의 형모를 보는 것과 같다. 범어로 제다(制多)라고 하면 여기서는 영묘(靈廟)라고 번역하고, 혹은 ‘공양할 만한 곳’이라고도 하니, 이 뜻과 대체로 같다.</w:t>
      </w:r>
    </w:p>
    <w:p>
      <w:pPr>
        <w:pStyle w:val="Heading2"/>
      </w:pPr>
      <w:r>
        <w:t>문단 1014  ·  [0209b29]</w:t>
      </w:r>
    </w:p>
    <w:p>
      <w:pPr>
        <w:keepNext/>
        <w:spacing w:after="40"/>
      </w:pPr>
      <w:r>
        <w:rPr>
          <w:rFonts w:ascii="Noto Sans KR" w:hAnsi="Noto Sans KR" w:eastAsia="Noto Sans KR"/>
          <w:b/>
          <w:color w:val="2E74B5"/>
          <w:sz w:val="18"/>
        </w:rPr>
        <w:t>원문</w:t>
      </w:r>
    </w:p>
    <w:p>
      <w:pPr>
        <w:pStyle w:val="SourceText"/>
      </w:pPr>
      <w:r>
        <w:t>[0209b29] 獲益。經意云：宣說四句之處，尚得天人供養，何況盡此經文能受持耶。如經敘之。</w:t>
      </w:r>
    </w:p>
    <w:p>
      <w:pPr>
        <w:keepNext/>
        <w:spacing w:after="40"/>
      </w:pPr>
      <w:r>
        <w:rPr>
          <w:rFonts w:ascii="Noto Sans KR" w:hAnsi="Noto Sans KR" w:eastAsia="Noto Sans KR"/>
          <w:b/>
          <w:color w:val="2E74B5"/>
          <w:sz w:val="18"/>
        </w:rPr>
        <w:t>한국어 직역</w:t>
      </w:r>
    </w:p>
    <w:p>
      <w:pPr>
        <w:pStyle w:val="TranslationText"/>
      </w:pPr>
      <w:r>
        <w:t>이익을 얻는다. 경의 뜻은 이렇다. 사구를 설하는 처소조차 천인의 공양을 받는데 하물며 이 경문 전체를 받아 지니는 사람이겠는가? 경에서 서술한 것과 같다.</w:t>
      </w:r>
    </w:p>
    <w:p>
      <w:pPr>
        <w:pStyle w:val="Heading2"/>
      </w:pPr>
      <w:r>
        <w:t>문단 1015  ·  [0209c02]</w:t>
      </w:r>
    </w:p>
    <w:p>
      <w:pPr>
        <w:keepNext/>
        <w:spacing w:after="40"/>
      </w:pPr>
      <w:r>
        <w:rPr>
          <w:rFonts w:ascii="Noto Sans KR" w:hAnsi="Noto Sans KR" w:eastAsia="Noto Sans KR"/>
          <w:b/>
          <w:color w:val="2E74B5"/>
          <w:sz w:val="18"/>
        </w:rPr>
        <w:t>원문</w:t>
      </w:r>
    </w:p>
    <w:p>
      <w:pPr>
        <w:pStyle w:val="SourceText"/>
      </w:pPr>
      <w:r>
        <w:t>[0209c02] 前四句等者，據此經意望於前段，有二勝劣。何者？為前說其處，此說於人。前明四句偈，此明盡受持。由是前則劣中之劣，此乃勝中之勝。反覆而言，故云何況也。</w:t>
      </w:r>
    </w:p>
    <w:p>
      <w:pPr>
        <w:keepNext/>
        <w:spacing w:after="40"/>
      </w:pPr>
      <w:r>
        <w:rPr>
          <w:rFonts w:ascii="Noto Sans KR" w:hAnsi="Noto Sans KR" w:eastAsia="Noto Sans KR"/>
          <w:b/>
          <w:color w:val="2E74B5"/>
          <w:sz w:val="18"/>
        </w:rPr>
        <w:t>한국어 직역</w:t>
      </w:r>
    </w:p>
    <w:p>
      <w:pPr>
        <w:pStyle w:val="TranslationText"/>
      </w:pPr>
      <w:r>
        <w:t>‘앞의 사구’ 등은 이 경의 뜻을 앞 단락과 견주어 보면 두 가지 승열(勝劣)이 있음을 말한다. 어째서인가? 앞에서는 그 처소를 말했고 여기서는 사람을 말한다. 앞에서는 사구게를 밝혔고 여기서는 전부 받아 지님을 밝힌다. 이 때문에 앞은 곧 열등함 가운데에서도 더 열등한 것이고, 이것은 뛰어남 가운데에서도 더 뛰어난 것이다. 되풀이하여 말하므로 ‘하물며’라고 한 것이다.</w:t>
      </w:r>
    </w:p>
    <w:p>
      <w:pPr>
        <w:pStyle w:val="Heading2"/>
      </w:pPr>
      <w:r>
        <w:t>문단 1016  ·  [0209c06]</w:t>
      </w:r>
    </w:p>
    <w:p>
      <w:pPr>
        <w:keepNext/>
        <w:spacing w:after="40"/>
      </w:pPr>
      <w:r>
        <w:rPr>
          <w:rFonts w:ascii="Noto Sans KR" w:hAnsi="Noto Sans KR" w:eastAsia="Noto Sans KR"/>
          <w:b/>
          <w:color w:val="2E74B5"/>
          <w:sz w:val="18"/>
        </w:rPr>
        <w:t>원문</w:t>
      </w:r>
    </w:p>
    <w:p>
      <w:pPr>
        <w:pStyle w:val="SourceText"/>
      </w:pPr>
      <w:r>
        <w:t>[0209c06] 最上者。法身也。無漏無為，絕上上故。</w:t>
      </w:r>
    </w:p>
    <w:p>
      <w:pPr>
        <w:keepNext/>
        <w:spacing w:after="40"/>
      </w:pPr>
      <w:r>
        <w:rPr>
          <w:rFonts w:ascii="Noto Sans KR" w:hAnsi="Noto Sans KR" w:eastAsia="Noto Sans KR"/>
          <w:b/>
          <w:color w:val="2E74B5"/>
          <w:sz w:val="18"/>
        </w:rPr>
        <w:t>한국어 직역</w:t>
      </w:r>
    </w:p>
    <w:p>
      <w:pPr>
        <w:pStyle w:val="TranslationText"/>
      </w:pPr>
      <w:r>
        <w:t>‘최상’이라는 것은, 법신이다. 무루·무위로서 그 위의 위가 끊어졌기 때문이다.</w:t>
      </w:r>
    </w:p>
    <w:p>
      <w:pPr>
        <w:pStyle w:val="Heading2"/>
      </w:pPr>
      <w:r>
        <w:t>문단 1017  ·  [0209c07]</w:t>
      </w:r>
    </w:p>
    <w:p>
      <w:pPr>
        <w:keepNext/>
        <w:spacing w:after="40"/>
      </w:pPr>
      <w:r>
        <w:rPr>
          <w:rFonts w:ascii="Noto Sans KR" w:hAnsi="Noto Sans KR" w:eastAsia="Noto Sans KR"/>
          <w:b/>
          <w:color w:val="2E74B5"/>
          <w:sz w:val="18"/>
        </w:rPr>
        <w:t>원문</w:t>
      </w:r>
    </w:p>
    <w:p>
      <w:pPr>
        <w:pStyle w:val="SourceText"/>
      </w:pPr>
      <w:r>
        <w:t>[0209c07] 第一者。報身也。眾聖中尊。更無過故。</w:t>
      </w:r>
    </w:p>
    <w:p>
      <w:pPr>
        <w:keepNext/>
        <w:spacing w:after="40"/>
      </w:pPr>
      <w:r>
        <w:rPr>
          <w:rFonts w:ascii="Noto Sans KR" w:hAnsi="Noto Sans KR" w:eastAsia="Noto Sans KR"/>
          <w:b/>
          <w:color w:val="2E74B5"/>
          <w:sz w:val="18"/>
        </w:rPr>
        <w:t>한국어 직역</w:t>
      </w:r>
    </w:p>
    <w:p>
      <w:pPr>
        <w:pStyle w:val="TranslationText"/>
      </w:pPr>
      <w:r>
        <w:t>‘제일’이라는 것은, 보신이다. 여러 성인 가운데 존귀하다. 다시 이를 넘어설 것이 없기 때문이다.</w:t>
      </w:r>
    </w:p>
    <w:p>
      <w:pPr>
        <w:pStyle w:val="Heading2"/>
      </w:pPr>
      <w:r>
        <w:t>문단 1018  ·  [0209c07]</w:t>
      </w:r>
    </w:p>
    <w:p>
      <w:pPr>
        <w:keepNext/>
        <w:spacing w:after="40"/>
      </w:pPr>
      <w:r>
        <w:rPr>
          <w:rFonts w:ascii="Noto Sans KR" w:hAnsi="Noto Sans KR" w:eastAsia="Noto Sans KR"/>
          <w:b/>
          <w:color w:val="2E74B5"/>
          <w:sz w:val="18"/>
        </w:rPr>
        <w:t>원문</w:t>
      </w:r>
    </w:p>
    <w:p>
      <w:pPr>
        <w:pStyle w:val="SourceText"/>
      </w:pPr>
      <w:r>
        <w:t>[0209c07] 希有者。化身也。如前所說四種事故。意明受持讀誦具獲三身功德圓滿也。有云：能趣菩提故云最上，勝出諸乘故云第一，世間無比故云希有。</w:t>
      </w:r>
    </w:p>
    <w:p>
      <w:pPr>
        <w:keepNext/>
        <w:spacing w:after="40"/>
      </w:pPr>
      <w:r>
        <w:rPr>
          <w:rFonts w:ascii="Noto Sans KR" w:hAnsi="Noto Sans KR" w:eastAsia="Noto Sans KR"/>
          <w:b/>
          <w:color w:val="2E74B5"/>
          <w:sz w:val="18"/>
        </w:rPr>
        <w:t>한국어 직역</w:t>
      </w:r>
    </w:p>
    <w:p>
      <w:pPr>
        <w:pStyle w:val="TranslationText"/>
      </w:pPr>
      <w:r>
        <w:t>‘희유’라는 것은, 화신이다. 앞에서 말한 네 가지 일과 같기 때문이다. 뜻은 받아 지니고 독송하면 삼신의 공덕을 갖추어 얻어 원만해짐을 밝힌 것이다. 어떤 이는 말한다. “보리로 나아갈 수 있기 때문에 최상이라 하고, 여러 승(乘)보다 뛰어나기 때문에 제일이라 하며, 세간에 견줄 것이 없기 때문에 희유라 한다.”</w:t>
      </w:r>
    </w:p>
    <w:p>
      <w:pPr>
        <w:pStyle w:val="Heading2"/>
      </w:pPr>
      <w:r>
        <w:t>문단 1019  ·  [0209c11]</w:t>
      </w:r>
    </w:p>
    <w:p>
      <w:pPr>
        <w:keepNext/>
        <w:spacing w:after="40"/>
      </w:pPr>
      <w:r>
        <w:rPr>
          <w:rFonts w:ascii="Noto Sans KR" w:hAnsi="Noto Sans KR" w:eastAsia="Noto Sans KR"/>
          <w:b/>
          <w:color w:val="2E74B5"/>
          <w:sz w:val="18"/>
        </w:rPr>
        <w:t>원문</w:t>
      </w:r>
    </w:p>
    <w:p>
      <w:pPr>
        <w:pStyle w:val="SourceText"/>
      </w:pPr>
      <w:r>
        <w:t>[0209c11] 有佛。經意云：如此經文隨何方所，即為有佛及諸弟子。</w:t>
      </w:r>
    </w:p>
    <w:p>
      <w:pPr>
        <w:keepNext/>
        <w:spacing w:after="40"/>
      </w:pPr>
      <w:r>
        <w:rPr>
          <w:rFonts w:ascii="Noto Sans KR" w:hAnsi="Noto Sans KR" w:eastAsia="Noto Sans KR"/>
          <w:b/>
          <w:color w:val="2E74B5"/>
          <w:sz w:val="18"/>
        </w:rPr>
        <w:t>한국어 직역</w:t>
      </w:r>
    </w:p>
    <w:p>
      <w:pPr>
        <w:pStyle w:val="TranslationText"/>
      </w:pPr>
      <w:r>
        <w:t>‘부처가 있다’이다. 경의 뜻은 이렇다. “이와 같은 경문이 어느 방소에 있든 곧 부처와 여러 제자가 있는 것이 된다.”</w:t>
      </w:r>
    </w:p>
    <w:p>
      <w:pPr>
        <w:pStyle w:val="Heading2"/>
      </w:pPr>
      <w:r>
        <w:t>문단 1020  ·  [0209c12]</w:t>
      </w:r>
    </w:p>
    <w:p>
      <w:pPr>
        <w:keepNext/>
        <w:spacing w:after="40"/>
      </w:pPr>
      <w:r>
        <w:rPr>
          <w:rFonts w:ascii="Noto Sans KR" w:hAnsi="Noto Sans KR" w:eastAsia="Noto Sans KR"/>
          <w:b/>
          <w:color w:val="2E74B5"/>
          <w:sz w:val="18"/>
        </w:rPr>
        <w:t>원문</w:t>
      </w:r>
    </w:p>
    <w:p>
      <w:pPr>
        <w:pStyle w:val="SourceText"/>
      </w:pPr>
      <w:r>
        <w:t>[0209c12] 經顯下。明有佛及有之所以。謂報化必依法身，法身又從經顯。既有能顯之教，必有所顯之佛。又經是教法，佛是果法，果由理顯，理由行致，斯則三佛備足、四法具圓，所在之處豈生輕劣。</w:t>
      </w:r>
    </w:p>
    <w:p>
      <w:pPr>
        <w:keepNext/>
        <w:spacing w:after="40"/>
      </w:pPr>
      <w:r>
        <w:rPr>
          <w:rFonts w:ascii="Noto Sans KR" w:hAnsi="Noto Sans KR" w:eastAsia="Noto Sans KR"/>
          <w:b/>
          <w:color w:val="2E74B5"/>
          <w:sz w:val="18"/>
        </w:rPr>
        <w:t>한국어 직역</w:t>
      </w:r>
    </w:p>
    <w:p>
      <w:pPr>
        <w:pStyle w:val="TranslationText"/>
      </w:pPr>
      <w:r>
        <w:t>‘경이 드러낸다’ 이하이다. 부처가 있음과, 있는 까닭을 밝힌다. 보신과 화신은 반드시 법신에 의지하고, 법신은 또 경으로부터 드러난다. 이미 드러내는 가르침이 있으면 반드시 드러나는 부처가 있다. 또 경은 교법이고 부처는 과법이며, 과는 이치로 말미암아 드러나고 이치는 행으로 말미암아 이르니, 이와 같다면 삼불이 갖추어지고 사법이 원만하므로, 있는 곳을 어찌 가벼이 여기고 열등하게 보겠는가?</w:t>
      </w:r>
    </w:p>
    <w:p>
      <w:pPr>
        <w:pStyle w:val="EditorialNote"/>
      </w:pPr>
      <w:r>
        <w:t>교감·번역 메모 | [용어] ‘三佛’과 ‘四法’은 이 문맥의 기존 분류를 그대로 옮겼다.</w:t>
      </w:r>
    </w:p>
    <w:p>
      <w:pPr>
        <w:pStyle w:val="Heading2"/>
      </w:pPr>
      <w:r>
        <w:t>문단 1021  ·  [0209c16]</w:t>
      </w:r>
    </w:p>
    <w:p>
      <w:pPr>
        <w:keepNext/>
        <w:spacing w:after="40"/>
      </w:pPr>
      <w:r>
        <w:rPr>
          <w:rFonts w:ascii="Noto Sans KR" w:hAnsi="Noto Sans KR" w:eastAsia="Noto Sans KR"/>
          <w:b/>
          <w:color w:val="2E74B5"/>
          <w:sz w:val="18"/>
        </w:rPr>
        <w:t>원문</w:t>
      </w:r>
    </w:p>
    <w:p>
      <w:pPr>
        <w:pStyle w:val="SourceText"/>
      </w:pPr>
      <w:r>
        <w:t>[0209c16] 又一切下。明有弟子之所以。三乘賢聖體是無為，經顯無為故有賢聖。</w:t>
      </w:r>
    </w:p>
    <w:p>
      <w:pPr>
        <w:keepNext/>
        <w:spacing w:after="40"/>
      </w:pPr>
      <w:r>
        <w:rPr>
          <w:rFonts w:ascii="Noto Sans KR" w:hAnsi="Noto Sans KR" w:eastAsia="Noto Sans KR"/>
          <w:b/>
          <w:color w:val="2E74B5"/>
          <w:sz w:val="18"/>
        </w:rPr>
        <w:t>한국어 직역</w:t>
      </w:r>
    </w:p>
    <w:p>
      <w:pPr>
        <w:pStyle w:val="TranslationText"/>
      </w:pPr>
      <w:r>
        <w:t>‘또 일체’ 이하이다. 제자가 있는 까닭을 밝힌다. 삼승의 현성은 그 체가 무위이고, 경은 무위를 드러내므로 현성이 있다.</w:t>
      </w:r>
    </w:p>
    <w:p>
      <w:pPr>
        <w:pStyle w:val="Heading2"/>
      </w:pPr>
      <w:r>
        <w:t>문단 1022  ·  [0209c18]</w:t>
      </w:r>
    </w:p>
    <w:p>
      <w:pPr>
        <w:keepNext/>
        <w:spacing w:after="40"/>
      </w:pPr>
      <w:r>
        <w:rPr>
          <w:rFonts w:ascii="Noto Sans KR" w:hAnsi="Noto Sans KR" w:eastAsia="Noto Sans KR"/>
          <w:b/>
          <w:color w:val="2E74B5"/>
          <w:sz w:val="18"/>
        </w:rPr>
        <w:t>원문</w:t>
      </w:r>
    </w:p>
    <w:p>
      <w:pPr>
        <w:pStyle w:val="SourceText"/>
      </w:pPr>
      <w:r>
        <w:t>[0209c18] 尊重者。謂證如者皆是入理聖人，可尊可重故。若準魏經，即但言有佛使人尊重，不言別有弟子。故彼文云：「即為有佛，尊重似佛。」</w:t>
      </w:r>
    </w:p>
    <w:p>
      <w:pPr>
        <w:keepNext/>
        <w:spacing w:after="40"/>
      </w:pPr>
      <w:r>
        <w:rPr>
          <w:rFonts w:ascii="Noto Sans KR" w:hAnsi="Noto Sans KR" w:eastAsia="Noto Sans KR"/>
          <w:b/>
          <w:color w:val="2E74B5"/>
          <w:sz w:val="18"/>
        </w:rPr>
        <w:t>한국어 직역</w:t>
      </w:r>
    </w:p>
    <w:p>
      <w:pPr>
        <w:pStyle w:val="TranslationText"/>
      </w:pPr>
      <w:r>
        <w:t>‘존중한다’는 것은, 진여를 증득한 자는 모두 이치에 들어간 성인이므로 존경하고 중히 여길 만하다는 뜻이다. 위역 경에 준하면 다만 부처가 있어서 사람으로 하여금 존중하게 한다고 말하고, 따로 제자가 있다고 말하지 않는다. 그러므로 그 경문에서 “곧 부처가 있는 것이며, 부처처럼 존중한다”라고 한다.</w:t>
      </w:r>
    </w:p>
    <w:p>
      <w:pPr>
        <w:pStyle w:val="Heading2"/>
      </w:pPr>
      <w:r>
        <w:t>문단 1023  ·  [0209c21]</w:t>
      </w:r>
    </w:p>
    <w:p>
      <w:pPr>
        <w:keepNext/>
        <w:spacing w:after="40"/>
      </w:pPr>
      <w:r>
        <w:rPr>
          <w:rFonts w:ascii="Noto Sans KR" w:hAnsi="Noto Sans KR" w:eastAsia="Noto Sans KR"/>
          <w:b/>
          <w:color w:val="2E74B5"/>
          <w:sz w:val="18"/>
        </w:rPr>
        <w:t>원문</w:t>
      </w:r>
    </w:p>
    <w:p>
      <w:pPr>
        <w:pStyle w:val="SourceText"/>
      </w:pPr>
      <w:r>
        <w:t>[0209c21] 名勝。經問意云：未審此經有何名目？不有名目，如何奉持？答文可知。徵意云：如來常說諸法名相皆空，今特立此名者，有何所以？釋意云：我所立者，名即無名，無名之名豈違空義？為受持故，於無名中強立名耳。</w:t>
      </w:r>
    </w:p>
    <w:p>
      <w:pPr>
        <w:keepNext/>
        <w:spacing w:after="40"/>
      </w:pPr>
      <w:r>
        <w:rPr>
          <w:rFonts w:ascii="Noto Sans KR" w:hAnsi="Noto Sans KR" w:eastAsia="Noto Sans KR"/>
          <w:b/>
          <w:color w:val="2E74B5"/>
          <w:sz w:val="18"/>
        </w:rPr>
        <w:t>한국어 직역</w:t>
      </w:r>
    </w:p>
    <w:p>
      <w:pPr>
        <w:pStyle w:val="TranslationText"/>
      </w:pPr>
      <w:r>
        <w:t>이름이 뛰어남이다. 경의 물음 뜻은 이렇다. “아직 이 경에 어떤 명목이 있는지 알지 못하겠습니다.” 명목이 없다면 어떻게 받들어 지니겠는가? 답의 글은 알 수 있다. 되묻는 뜻은 이렇다. “여래께서는 늘 모든 법의 이름과 상이 모두 공하다고 말씀하시는데, 지금 특별히 이 이름을 세운 것은 무슨 까닭인가?” 풀이하는 뜻은 이렇다. “내가 세운 것은 이름이 곧 이름 없음이니, 이름 없음의 이름이 어찌 공의 뜻에 어긋나겠는가?” 받아 지니게 하기 위하여 이름 없음 가운데 억지로 이름을 세운 것일 뿐이다.</w:t>
      </w:r>
    </w:p>
    <w:p>
      <w:pPr>
        <w:pStyle w:val="Heading2"/>
      </w:pPr>
      <w:r>
        <w:t>문단 1024  ·  [0209c25]</w:t>
      </w:r>
    </w:p>
    <w:p>
      <w:pPr>
        <w:keepNext/>
        <w:spacing w:after="40"/>
      </w:pPr>
      <w:r>
        <w:rPr>
          <w:rFonts w:ascii="Noto Sans KR" w:hAnsi="Noto Sans KR" w:eastAsia="Noto Sans KR"/>
          <w:b/>
          <w:color w:val="2E74B5"/>
          <w:sz w:val="18"/>
        </w:rPr>
        <w:t>원문</w:t>
      </w:r>
    </w:p>
    <w:p>
      <w:pPr>
        <w:pStyle w:val="SourceText"/>
      </w:pPr>
      <w:r>
        <w:t>[0209c25] 佛立下。釋立名之因。因即所依之義。謂金剛有能壞之義，般若有觀照之功。法喻雙彰，故曰金剛般若。其實亦約能堅之義以立，今且就用釋之，具如題中及七義句中說也。</w:t>
      </w:r>
    </w:p>
    <w:p>
      <w:pPr>
        <w:keepNext/>
        <w:spacing w:after="40"/>
      </w:pPr>
      <w:r>
        <w:rPr>
          <w:rFonts w:ascii="Noto Sans KR" w:hAnsi="Noto Sans KR" w:eastAsia="Noto Sans KR"/>
          <w:b/>
          <w:color w:val="2E74B5"/>
          <w:sz w:val="18"/>
        </w:rPr>
        <w:t>한국어 직역</w:t>
      </w:r>
    </w:p>
    <w:p>
      <w:pPr>
        <w:pStyle w:val="TranslationText"/>
      </w:pPr>
      <w:r>
        <w:t>‘부처가 세웠다’ 이하이다. 이름을 세운 원인을 풀이한다. ‘인(因)’은 곧 의지하는 바라는 뜻이다. 금강에는 능히 깨뜨리는 뜻이 있고 반야에는 관조하는 공능이 있다. 법과 비유를 함께 드러내므로 ‘금강반야’라고 한다. 실제로는 또한 능히 견고하다는 뜻에 의거하여 이름을 세운 것이지만, 지금은 우선 작용에 나아가 풀이한다. 자세한 것은 제목 가운데와 칠의구 가운데에서 말한 것과 같다.</w:t>
      </w:r>
    </w:p>
    <w:p>
      <w:pPr>
        <w:pStyle w:val="Heading2"/>
      </w:pPr>
      <w:r>
        <w:t>문단 1025  ·  [0209c29]</w:t>
      </w:r>
    </w:p>
    <w:p>
      <w:pPr>
        <w:keepNext/>
        <w:spacing w:after="40"/>
      </w:pPr>
      <w:r>
        <w:rPr>
          <w:rFonts w:ascii="Noto Sans KR" w:hAnsi="Noto Sans KR" w:eastAsia="Noto Sans KR"/>
          <w:b/>
          <w:color w:val="2E74B5"/>
          <w:sz w:val="18"/>
        </w:rPr>
        <w:t>원문</w:t>
      </w:r>
    </w:p>
    <w:p>
      <w:pPr>
        <w:pStyle w:val="SourceText"/>
      </w:pPr>
      <w:r>
        <w:t>[0209c29] 斷惑故勝者。眾生流轉為遭惑染，若斷惑染成佛無疑，豈不勝乎！</w:t>
      </w:r>
    </w:p>
    <w:p>
      <w:pPr>
        <w:keepNext/>
        <w:spacing w:after="40"/>
      </w:pPr>
      <w:r>
        <w:rPr>
          <w:rFonts w:ascii="Noto Sans KR" w:hAnsi="Noto Sans KR" w:eastAsia="Noto Sans KR"/>
          <w:b/>
          <w:color w:val="2E74B5"/>
          <w:sz w:val="18"/>
        </w:rPr>
        <w:t>한국어 직역</w:t>
      </w:r>
    </w:p>
    <w:p>
      <w:pPr>
        <w:pStyle w:val="TranslationText"/>
      </w:pPr>
      <w:r>
        <w:t>‘번뇌를 끊기 때문에 뛰어나다’는 것은, 중생이 유전하는 것은 번뇌의 물듦을 만나기 때문이니, 만약 번뇌의 물듦을 끊으면 부처가 됨이 의심 없으므로 어찌 뛰어나지 않겠는가!</w:t>
      </w:r>
    </w:p>
    <w:p>
      <w:pPr>
        <w:pStyle w:val="Heading2"/>
      </w:pPr>
      <w:r>
        <w:t>문단 1026  ·  [0210a02]</w:t>
      </w:r>
    </w:p>
    <w:p>
      <w:pPr>
        <w:keepNext/>
        <w:spacing w:after="40"/>
      </w:pPr>
      <w:r>
        <w:rPr>
          <w:rFonts w:ascii="Noto Sans KR" w:hAnsi="Noto Sans KR" w:eastAsia="Noto Sans KR"/>
          <w:b/>
          <w:color w:val="2E74B5"/>
          <w:sz w:val="18"/>
        </w:rPr>
        <w:t>원문</w:t>
      </w:r>
    </w:p>
    <w:p>
      <w:pPr>
        <w:pStyle w:val="SourceText"/>
      </w:pPr>
      <w:r>
        <w:t>[0210a02] 對治等者。約名顯義，義實名虛，若執虛名安得實義？慮有斯執，是故對治異說勝。</w:t>
      </w:r>
    </w:p>
    <w:p>
      <w:pPr>
        <w:keepNext/>
        <w:spacing w:after="40"/>
      </w:pPr>
      <w:r>
        <w:rPr>
          <w:rFonts w:ascii="Noto Sans KR" w:hAnsi="Noto Sans KR" w:eastAsia="Noto Sans KR"/>
          <w:b/>
          <w:color w:val="2E74B5"/>
          <w:sz w:val="18"/>
        </w:rPr>
        <w:t>한국어 직역</w:t>
      </w:r>
    </w:p>
    <w:p>
      <w:pPr>
        <w:pStyle w:val="TranslationText"/>
      </w:pPr>
      <w:r>
        <w:t>‘대치’ 등이다. 이름에 의거하여 뜻을 드러내면 뜻은 실재하고 이름은 허망하니, 만약 허망한 이름을 집착하면 어찌 실다운 뜻을 얻겠는가? 이러한 집착이 있을까 염려하여, 그러므로 ‘다른 설이 더 뛰어나다’는 견해를 대치한다.</w:t>
      </w:r>
    </w:p>
    <w:p>
      <w:pPr>
        <w:pStyle w:val="EditorialNote"/>
      </w:pPr>
      <w:r>
        <w:t>교감·번역 메모 | [구문] 뒤의 문답이 별도의 다른 설을 부정하는 내용이므로 「異說勝」을 대치되는 견해로 읽었다.</w:t>
      </w:r>
    </w:p>
    <w:p>
      <w:pPr>
        <w:pStyle w:val="Heading2"/>
      </w:pPr>
      <w:r>
        <w:t>문단 1027  ·  [0210a03]</w:t>
      </w:r>
    </w:p>
    <w:p>
      <w:pPr>
        <w:keepNext/>
        <w:spacing w:after="40"/>
      </w:pPr>
      <w:r>
        <w:rPr>
          <w:rFonts w:ascii="Noto Sans KR" w:hAnsi="Noto Sans KR" w:eastAsia="Noto Sans KR"/>
          <w:b/>
          <w:color w:val="2E74B5"/>
          <w:sz w:val="18"/>
        </w:rPr>
        <w:t>원문</w:t>
      </w:r>
    </w:p>
    <w:p>
      <w:pPr>
        <w:pStyle w:val="SourceText"/>
      </w:pPr>
      <w:r>
        <w:t>[0210a03] 經問意云：汝謂如來除所證之法外更有別異之說不？答意云：如來除所證之法外，更無別異之說。此段躡於次前立名處來，意云非唯立此經名，名即無名，凡有所說悉皆如此。又非我獨爾，諸佛亦然。</w:t>
      </w:r>
    </w:p>
    <w:p>
      <w:pPr>
        <w:keepNext/>
        <w:spacing w:after="40"/>
      </w:pPr>
      <w:r>
        <w:rPr>
          <w:rFonts w:ascii="Noto Sans KR" w:hAnsi="Noto Sans KR" w:eastAsia="Noto Sans KR"/>
          <w:b/>
          <w:color w:val="2E74B5"/>
          <w:sz w:val="18"/>
        </w:rPr>
        <w:t>한국어 직역</w:t>
      </w:r>
    </w:p>
    <w:p>
      <w:pPr>
        <w:pStyle w:val="TranslationText"/>
      </w:pPr>
      <w:r>
        <w:t>경의 물음 뜻은 이렇다. “그대는 여래가 증득한 법을 제외하고 다시 별도로 다른 설이 있다고 여기는가?” 답의 뜻은 이렇다. “여래는 증득한 법을 제외하고 다시 별도로 다른 설이 없습니다.” 이 단락은 바로 앞에서 이름을 세운 곳을 이어받아 온 것이니, 뜻은 이렇다. 이 경의 이름을 세운 것만 이름이 곧 이름 없음인 것이 아니라, 무릇 설한 바가 있으면 모두 이와 같다. 또 나만 홀로 그런 것이 아니라 모든 부처도 또한 그러하다.</w:t>
      </w:r>
    </w:p>
    <w:p>
      <w:pPr>
        <w:pStyle w:val="Heading2"/>
      </w:pPr>
      <w:r>
        <w:t>문단 1028  ·  [0210a08]</w:t>
      </w:r>
    </w:p>
    <w:p>
      <w:pPr>
        <w:keepNext/>
        <w:spacing w:after="40"/>
      </w:pPr>
      <w:r>
        <w:rPr>
          <w:rFonts w:ascii="Noto Sans KR" w:hAnsi="Noto Sans KR" w:eastAsia="Noto Sans KR"/>
          <w:b/>
          <w:color w:val="2E74B5"/>
          <w:sz w:val="18"/>
        </w:rPr>
        <w:t>원문</w:t>
      </w:r>
    </w:p>
    <w:p>
      <w:pPr>
        <w:pStyle w:val="SourceText"/>
      </w:pPr>
      <w:r>
        <w:t>[0210a08] 無別等者。謂釋迦一佛初中後說，竟無別異增減，然乃但據真實無差，不約言辭有異耳。</w:t>
      </w:r>
    </w:p>
    <w:p>
      <w:pPr>
        <w:keepNext/>
        <w:spacing w:after="40"/>
      </w:pPr>
      <w:r>
        <w:rPr>
          <w:rFonts w:ascii="Noto Sans KR" w:hAnsi="Noto Sans KR" w:eastAsia="Noto Sans KR"/>
          <w:b/>
          <w:color w:val="2E74B5"/>
          <w:sz w:val="18"/>
        </w:rPr>
        <w:t>한국어 직역</w:t>
      </w:r>
    </w:p>
    <w:p>
      <w:pPr>
        <w:pStyle w:val="TranslationText"/>
      </w:pPr>
      <w:r>
        <w:t>‘별다름이 없다’ 등이다. 석가 한 부처가 처음·중간·마지막에 설한 것이 끝내 별다른 증감이 없다는 뜻이다. 그러나 이는 참된 이치가 차별 없다는 데 의거한 것이지 언사가 다르지 않다는 데 의거한 것은 아니다.</w:t>
      </w:r>
    </w:p>
    <w:p>
      <w:pPr>
        <w:pStyle w:val="Heading2"/>
      </w:pPr>
      <w:r>
        <w:t>문단 1029  ·  [0210a10]</w:t>
      </w:r>
    </w:p>
    <w:p>
      <w:pPr>
        <w:keepNext/>
        <w:spacing w:after="40"/>
      </w:pPr>
      <w:r>
        <w:rPr>
          <w:rFonts w:ascii="Noto Sans KR" w:hAnsi="Noto Sans KR" w:eastAsia="Noto Sans KR"/>
          <w:b/>
          <w:color w:val="2E74B5"/>
          <w:sz w:val="18"/>
        </w:rPr>
        <w:t>원문</w:t>
      </w:r>
    </w:p>
    <w:p>
      <w:pPr>
        <w:pStyle w:val="SourceText"/>
      </w:pPr>
      <w:r>
        <w:t>[0210a10] 但如下。出所以也。凡有說時皆如其證，證中無說豈有異耶？</w:t>
      </w:r>
    </w:p>
    <w:p>
      <w:pPr>
        <w:keepNext/>
        <w:spacing w:after="40"/>
      </w:pPr>
      <w:r>
        <w:rPr>
          <w:rFonts w:ascii="Noto Sans KR" w:hAnsi="Noto Sans KR" w:eastAsia="Noto Sans KR"/>
          <w:b/>
          <w:color w:val="2E74B5"/>
          <w:sz w:val="18"/>
        </w:rPr>
        <w:t>한국어 직역</w:t>
      </w:r>
    </w:p>
    <w:p>
      <w:pPr>
        <w:pStyle w:val="TranslationText"/>
      </w:pPr>
      <w:r>
        <w:t>‘다만 …과 같다’ 이하이다. 까닭을 제시한다. 무릇 설할 때마다 모두 그 증득한 바와 같으니, 증득 가운데 설함이 없는데 어찌 다름이 있겠는가?</w:t>
      </w:r>
    </w:p>
    <w:p>
      <w:pPr>
        <w:pStyle w:val="Heading2"/>
      </w:pPr>
      <w:r>
        <w:t>문단 1030  ·  [0210a11]</w:t>
      </w:r>
    </w:p>
    <w:p>
      <w:pPr>
        <w:keepNext/>
        <w:spacing w:after="40"/>
      </w:pPr>
      <w:r>
        <w:rPr>
          <w:rFonts w:ascii="Noto Sans KR" w:hAnsi="Noto Sans KR" w:eastAsia="Noto Sans KR"/>
          <w:b/>
          <w:color w:val="2E74B5"/>
          <w:sz w:val="18"/>
        </w:rPr>
        <w:t>원문</w:t>
      </w:r>
    </w:p>
    <w:p>
      <w:pPr>
        <w:pStyle w:val="SourceText"/>
      </w:pPr>
      <w:r>
        <w:t>[0210a11] 三世下。結通諸佛。以諸佛同證，竟無二源，不證則已，證則無別也。若未至極位在因地中，隨其所說各各差別。何以故？所證不同故。如地前地上十地節級不同，由是果人決無異說。</w:t>
      </w:r>
    </w:p>
    <w:p>
      <w:pPr>
        <w:keepNext/>
        <w:spacing w:after="40"/>
      </w:pPr>
      <w:r>
        <w:rPr>
          <w:rFonts w:ascii="Noto Sans KR" w:hAnsi="Noto Sans KR" w:eastAsia="Noto Sans KR"/>
          <w:b/>
          <w:color w:val="2E74B5"/>
          <w:sz w:val="18"/>
        </w:rPr>
        <w:t>한국어 직역</w:t>
      </w:r>
    </w:p>
    <w:p>
      <w:pPr>
        <w:pStyle w:val="TranslationText"/>
      </w:pPr>
      <w:r>
        <w:t>‘삼세’ 이하이다. 여러 부처에 통함을 맺는다. 여러 부처가 함께 증득하여 끝내 두 근원이 없으니, 증득하지 않았다면 그만이지만 증득했다면 다름이 없다. 만약 아직 지극한 지위에 이르지 못하고 인지(因地)에 있다면, 그 설하는 바를 따라 각각 차별이 있다. 어째서인가? 증득한 바가 같지 않기 때문이다. 지전과 지상, 십지의 절급이 같지 않은 것과 같으므로, 과위의 사람에게는 결코 다른 설이 없다.</w:t>
      </w:r>
    </w:p>
    <w:p>
      <w:pPr>
        <w:pStyle w:val="Heading2"/>
      </w:pPr>
      <w:r>
        <w:t>문단 1031  ·  [0210a15]</w:t>
      </w:r>
    </w:p>
    <w:p>
      <w:pPr>
        <w:keepNext/>
        <w:spacing w:after="40"/>
      </w:pPr>
      <w:r>
        <w:rPr>
          <w:rFonts w:ascii="Noto Sans KR" w:hAnsi="Noto Sans KR" w:eastAsia="Noto Sans KR"/>
          <w:b/>
          <w:color w:val="2E74B5"/>
          <w:sz w:val="18"/>
        </w:rPr>
        <w:t>원문</w:t>
      </w:r>
    </w:p>
    <w:p>
      <w:pPr>
        <w:pStyle w:val="SourceText"/>
      </w:pPr>
      <w:r>
        <w:t>[0210a15] 故云下。結成上義。既一佛多佛過去未來所說皆同，咸如其證，如證之說不亦勝乎。</w:t>
      </w:r>
    </w:p>
    <w:p>
      <w:pPr>
        <w:keepNext/>
        <w:spacing w:after="40"/>
      </w:pPr>
      <w:r>
        <w:rPr>
          <w:rFonts w:ascii="Noto Sans KR" w:hAnsi="Noto Sans KR" w:eastAsia="Noto Sans KR"/>
          <w:b/>
          <w:color w:val="2E74B5"/>
          <w:sz w:val="18"/>
        </w:rPr>
        <w:t>한국어 직역</w:t>
      </w:r>
    </w:p>
    <w:p>
      <w:pPr>
        <w:pStyle w:val="TranslationText"/>
      </w:pPr>
      <w:r>
        <w:t>‘그러므로 말한다’ 이하이다. 위의 뜻을 맺어 이룬다. 한 부처든 여러 부처든, 과거든 미래든 설한 것이 모두 같고 모두 그 증득한 바와 같으니, 증득과 같은 설이 또한 뛰어나지 않겠는가?</w:t>
      </w:r>
    </w:p>
    <w:p>
      <w:pPr>
        <w:pStyle w:val="Heading2"/>
      </w:pPr>
      <w:r>
        <w:t>문단 1032  ·  [0210a17]</w:t>
      </w:r>
    </w:p>
    <w:p>
      <w:pPr>
        <w:keepNext/>
        <w:spacing w:after="40"/>
      </w:pPr>
      <w:r>
        <w:rPr>
          <w:rFonts w:ascii="Noto Sans KR" w:hAnsi="Noto Sans KR" w:eastAsia="Noto Sans KR"/>
          <w:b/>
          <w:color w:val="2E74B5"/>
          <w:sz w:val="18"/>
        </w:rPr>
        <w:t>원문</w:t>
      </w:r>
    </w:p>
    <w:p>
      <w:pPr>
        <w:pStyle w:val="SourceText"/>
      </w:pPr>
      <w:r>
        <w:t>[0210a17] 故論云下。引證。唯獨等者，說般若能斷煩惱，無有一佛不作此說，餘皆若此。</w:t>
      </w:r>
    </w:p>
    <w:p>
      <w:pPr>
        <w:keepNext/>
        <w:spacing w:after="40"/>
      </w:pPr>
      <w:r>
        <w:rPr>
          <w:rFonts w:ascii="Noto Sans KR" w:hAnsi="Noto Sans KR" w:eastAsia="Noto Sans KR"/>
          <w:b/>
          <w:color w:val="2E74B5"/>
          <w:sz w:val="18"/>
        </w:rPr>
        <w:t>한국어 직역</w:t>
      </w:r>
    </w:p>
    <w:p>
      <w:pPr>
        <w:pStyle w:val="TranslationText"/>
      </w:pPr>
      <w:r>
        <w:t>‘그러므로 논에서 말한다’ 이하이다. 인용하여 증명한다. ‘오직 홀로’ 등은 반야가 능히 번뇌를 끊는다고 설하는 데 이 설을 하지 않는 부처는 하나도 없다는 뜻이며, 나머지도 모두 이와 같다.</w:t>
      </w:r>
    </w:p>
    <w:p>
      <w:pPr>
        <w:pStyle w:val="Heading2"/>
      </w:pPr>
      <w:r>
        <w:t>문단 1033  ·  [0210a19]</w:t>
      </w:r>
    </w:p>
    <w:p>
      <w:pPr>
        <w:keepNext/>
        <w:spacing w:after="40"/>
      </w:pPr>
      <w:r>
        <w:rPr>
          <w:rFonts w:ascii="Noto Sans KR" w:hAnsi="Noto Sans KR" w:eastAsia="Noto Sans KR"/>
          <w:b/>
          <w:color w:val="2E74B5"/>
          <w:sz w:val="18"/>
        </w:rPr>
        <w:t>원문</w:t>
      </w:r>
    </w:p>
    <w:p>
      <w:pPr>
        <w:pStyle w:val="SourceText"/>
      </w:pPr>
      <w:r>
        <w:t>[0210a19] 第一等者。以諦理離言說相、離名字相，故不可說。此證前既如其證則無所說也。然無著、天親語雖似異，其意實同。既如其證，豈非第一義耶。</w:t>
      </w:r>
    </w:p>
    <w:p>
      <w:pPr>
        <w:keepNext/>
        <w:spacing w:after="40"/>
      </w:pPr>
      <w:r>
        <w:rPr>
          <w:rFonts w:ascii="Noto Sans KR" w:hAnsi="Noto Sans KR" w:eastAsia="Noto Sans KR"/>
          <w:b/>
          <w:color w:val="2E74B5"/>
          <w:sz w:val="18"/>
        </w:rPr>
        <w:t>한국어 직역</w:t>
      </w:r>
    </w:p>
    <w:p>
      <w:pPr>
        <w:pStyle w:val="TranslationText"/>
      </w:pPr>
      <w:r>
        <w:t>‘제일’ 등이다. 진리의 이치는 언설상을 떠나고 이름상을 떠났기 때문에 설할 수 없다. 이는 앞에서 이미 그 증득과 같다면 설한 바가 없다는 것을 증명한다. 그러나 무착과 천친의 말은 비록 서로 다른 듯하지만 그 뜻은 실로 같다. 이미 그 증득과 같다면 어찌 제일의가 아니겠는가?</w:t>
      </w:r>
    </w:p>
    <w:p>
      <w:pPr>
        <w:pStyle w:val="Heading2"/>
      </w:pPr>
      <w:r>
        <w:t>문단 1034  ·  [0210a22]</w:t>
      </w:r>
    </w:p>
    <w:p>
      <w:pPr>
        <w:keepNext/>
        <w:spacing w:after="40"/>
      </w:pPr>
      <w:r>
        <w:rPr>
          <w:rFonts w:ascii="Noto Sans KR" w:hAnsi="Noto Sans KR" w:eastAsia="Noto Sans KR"/>
          <w:b/>
          <w:color w:val="2E74B5"/>
          <w:sz w:val="18"/>
        </w:rPr>
        <w:t>원문</w:t>
      </w:r>
    </w:p>
    <w:p>
      <w:pPr>
        <w:pStyle w:val="SourceText"/>
      </w:pPr>
      <w:r>
        <w:t>[0210a22] 塵勝經。問答之文可見。釋意云：所言塵者，非煩惱塵但是地塵。所言世界者，非染因界但是地塵界。此即躡前校量中來。由前說河沙寶施不及持經，惑者所聞未能誠信。所以如來特說此義，使其明見優劣用滌所疑。具在疏文昭然可見。</w:t>
      </w:r>
    </w:p>
    <w:p>
      <w:pPr>
        <w:keepNext/>
        <w:spacing w:after="40"/>
      </w:pPr>
      <w:r>
        <w:rPr>
          <w:rFonts w:ascii="Noto Sans KR" w:hAnsi="Noto Sans KR" w:eastAsia="Noto Sans KR"/>
          <w:b/>
          <w:color w:val="2E74B5"/>
          <w:sz w:val="18"/>
        </w:rPr>
        <w:t>한국어 직역</w:t>
      </w:r>
    </w:p>
    <w:p>
      <w:pPr>
        <w:pStyle w:val="TranslationText"/>
      </w:pPr>
      <w:r>
        <w:t>미진이 뛰어남을 밝히는 경문이다. 문답의 글은 알 수 있다. 풀이하는 뜻은 이렇다. “말한 바 먼지는 번뇌의 먼지가 아니라 다만 땅의 먼지이다.” “말한 바 세계는 더러운 인(因)의 계(界)가 아니라 다만 땅의 먼지로 된 계이다.” 이는 바로 앞의 교량 가운데를 이어받아 온 것이다. 앞에서 항하의 모래만큼 많은 보배의 보시가 경을 지니는 것에 미치지 못한다고 말했으나, 의심하는 사람은 들은 바를 아직 진실로 믿지 못했다. 그러므로 여래가 특별히 이 뜻을 설하여 그로 하여금 우열을 분명히 보게 하고 의심한 바를 씻게 한 것이다. 자세한 뜻은 소문에 분명하게 있어 알 수 있다.</w:t>
      </w:r>
    </w:p>
    <w:p>
      <w:pPr>
        <w:pStyle w:val="EditorialNote"/>
      </w:pPr>
      <w:r>
        <w:t>교감·번역 메모 | [구두 불확실] 원문은 「塵勝經。問答之文可見」으로 이어진다. 문맥상 「塵勝。經問答之文可見」로 구두할 가능성이 있으나 원문의 구두와 글자는 고치지 않았다.</w:t>
      </w:r>
    </w:p>
    <w:p>
      <w:pPr>
        <w:pStyle w:val="EditorialNote"/>
      </w:pPr>
      <w:r>
        <w:t>교감·번역 메모 | [구문 불확실] ‘地塵界’의 결합 관계를 원문대로 보존하여 옮겼다.</w:t>
      </w:r>
    </w:p>
    <w:p>
      <w:pPr>
        <w:pStyle w:val="Heading2"/>
      </w:pPr>
      <w:r>
        <w:t>문단 1035  ·  [0210a27]</w:t>
      </w:r>
    </w:p>
    <w:p>
      <w:pPr>
        <w:keepNext/>
        <w:spacing w:after="40"/>
      </w:pPr>
      <w:r>
        <w:rPr>
          <w:rFonts w:ascii="Noto Sans KR" w:hAnsi="Noto Sans KR" w:eastAsia="Noto Sans KR"/>
          <w:b/>
          <w:color w:val="2E74B5"/>
          <w:sz w:val="18"/>
        </w:rPr>
        <w:t>원문</w:t>
      </w:r>
    </w:p>
    <w:p>
      <w:pPr>
        <w:pStyle w:val="SourceText"/>
      </w:pPr>
      <w:r>
        <w:t>[0210a27] 論云下。釋盡其意。意云：碎界為塵，塵上不起煩惱，寶施得福，即有貪瞋五欲自娛，無惡不造。故相傳云：布施是第三生怨，所以塵界勝於寶施，且塵界但不起過尚得為勝，況受持此經定招佛果，豈可以為劣哉。由是相望便有三重勝劣，謂寶施不及塵界，塵界不及持經；持經尚勝於塵界，豈得不如寶施。如百姓不如宰相，宰相不如天子；天子尚勝於宰相，豈得不如百姓。喻中天子最勝也。法中持經最勝也。經勝所以，豈不昭然。</w:t>
      </w:r>
    </w:p>
    <w:p>
      <w:pPr>
        <w:keepNext/>
        <w:spacing w:after="40"/>
      </w:pPr>
      <w:r>
        <w:rPr>
          <w:rFonts w:ascii="Noto Sans KR" w:hAnsi="Noto Sans KR" w:eastAsia="Noto Sans KR"/>
          <w:b/>
          <w:color w:val="2E74B5"/>
          <w:sz w:val="18"/>
        </w:rPr>
        <w:t>한국어 직역</w:t>
      </w:r>
    </w:p>
    <w:p>
      <w:pPr>
        <w:pStyle w:val="TranslationText"/>
      </w:pPr>
      <w:r>
        <w:t>‘논에서 말한다’ 이하이다. 그 뜻을 다 풀이한다. 뜻은 이렇다. 세계를 부수어 먼지로 만들면 먼지에는 번뇌를 일으키지 않지만, 보시하여 복을 얻으면 곧 탐욕과 성냄, 오욕으로 스스로 즐기면서 짓지 않는 악이 없게 된다. 그러므로 서로 전해 말하기를 “보시는 제삼생의 원수이다”라고 한다. 이 때문에 먼지와 세계가 보시보다 뛰어난데, 우선 먼지와 세계는 다만 허물을 일으키지 않는 것만으로도 오히려 뛰어나다고 할 수 있다. 하물며 이 경을 받아 지니면 반드시 불과를 부르는데 어찌 열등하다고 할 수 있겠는가? 이로 말미암아 서로 견주면 세 겹의 우열이 있게 된다. 곧 보시가 먼지와 세계에 미치지 못하고, 먼지와 세계가 경을 지니는 것에 미치지 못한다. 경을 지니는 것이 오히려 먼지와 세계보다 뛰어난데 어찌 보배 보시만 못하겠는가? 마치 백성이 재상만 못하고 재상이 천자만 못한 것과 같다. 천자가 오히려 재상보다 뛰어난데 어찌 백성만 못하겠는가? 비유 가운데에서는 천자가 가장 뛰어나다. 법 가운데에서는 경을 지니는 것이 가장 뛰어나다. 경이 뛰어난 까닭이 어찌 분명하지 않겠는가?</w:t>
      </w:r>
    </w:p>
    <w:p>
      <w:pPr>
        <w:pStyle w:val="EditorialNote"/>
      </w:pPr>
      <w:r>
        <w:t>교감·번역 메모 | [의미 불확실] ‘第三生怨’은 보시의 과보가 뒤 생의 집착·원한을 낳는다는 고전적 표현으로 보이나 외부 판본·주석 대조 없이 더 구체화하지 않았다.</w:t>
      </w:r>
    </w:p>
    <w:p>
      <w:pPr>
        <w:pStyle w:val="Heading2"/>
      </w:pPr>
      <w:r>
        <w:t>문단 1036  ·  [0210b08]</w:t>
      </w:r>
    </w:p>
    <w:p>
      <w:pPr>
        <w:keepNext/>
        <w:spacing w:after="40"/>
      </w:pPr>
      <w:r>
        <w:rPr>
          <w:rFonts w:ascii="Noto Sans KR" w:hAnsi="Noto Sans KR" w:eastAsia="Noto Sans KR"/>
          <w:b/>
          <w:color w:val="2E74B5"/>
          <w:sz w:val="18"/>
        </w:rPr>
        <w:t>원문</w:t>
      </w:r>
    </w:p>
    <w:p>
      <w:pPr>
        <w:pStyle w:val="SourceText"/>
      </w:pPr>
      <w:r>
        <w:t>[0210b08] 大雲下。但對經文以揀法喻，更無別義。</w:t>
      </w:r>
    </w:p>
    <w:p>
      <w:pPr>
        <w:keepNext/>
        <w:spacing w:after="40"/>
      </w:pPr>
      <w:r>
        <w:rPr>
          <w:rFonts w:ascii="Noto Sans KR" w:hAnsi="Noto Sans KR" w:eastAsia="Noto Sans KR"/>
          <w:b/>
          <w:color w:val="2E74B5"/>
          <w:sz w:val="18"/>
        </w:rPr>
        <w:t>한국어 직역</w:t>
      </w:r>
    </w:p>
    <w:p>
      <w:pPr>
        <w:pStyle w:val="TranslationText"/>
      </w:pPr>
      <w:r>
        <w:t>‘대운’ 이하이다. 다만 경문을 대조하여 법과 비유를 가려낼 뿐, 다시 별도의 뜻은 없다.</w:t>
      </w:r>
    </w:p>
    <w:p>
      <w:pPr>
        <w:pStyle w:val="Heading2"/>
      </w:pPr>
      <w:r>
        <w:t>문단 1037  ·  [0210b09]</w:t>
      </w:r>
    </w:p>
    <w:p>
      <w:pPr>
        <w:keepNext/>
        <w:spacing w:after="40"/>
      </w:pPr>
      <w:r>
        <w:rPr>
          <w:rFonts w:ascii="Noto Sans KR" w:hAnsi="Noto Sans KR" w:eastAsia="Noto Sans KR"/>
          <w:b/>
          <w:color w:val="2E74B5"/>
          <w:sz w:val="18"/>
        </w:rPr>
        <w:t>원문</w:t>
      </w:r>
    </w:p>
    <w:p>
      <w:pPr>
        <w:pStyle w:val="SourceText"/>
      </w:pPr>
      <w:r>
        <w:t>[0210b09] 然其意者，說微塵是塵，貪等亦是塵，以俱有坌污之義故。說三千為界，說煩惱染因亦為界，以皆有為因之義故。亦可三千是器界，煩惱是有情界故也。今則揀非貪等塵及染因界，但是地塵及三千界也。是則結釋上義並如前說。</w:t>
      </w:r>
    </w:p>
    <w:p>
      <w:pPr>
        <w:keepNext/>
        <w:spacing w:after="40"/>
      </w:pPr>
      <w:r>
        <w:rPr>
          <w:rFonts w:ascii="Noto Sans KR" w:hAnsi="Noto Sans KR" w:eastAsia="Noto Sans KR"/>
          <w:b/>
          <w:color w:val="2E74B5"/>
          <w:sz w:val="18"/>
        </w:rPr>
        <w:t>한국어 직역</w:t>
      </w:r>
    </w:p>
    <w:p>
      <w:pPr>
        <w:pStyle w:val="TranslationText"/>
      </w:pPr>
      <w:r>
        <w:t>그러나 그 뜻은 미진을 ‘진(塵)’이라고 설하고 탐욕 등도 또한 ‘진’이라고 설하는데, 둘 다 더럽히는 뜻이 있기 때문이다. 삼천세계를 ‘계(界)’라고 설하고 번뇌라는 염인(染因)도 또한 ‘계’라고 설하는데, 모두 인이 되는 뜻이 있기 때문이다. 또는 삼천세계는 기세간의 계이고, 번뇌는 유정의 계이기 때문이라고 할 수도 있다. 지금은 탐욕 등의 진과 염인의 계가 아님을 가려내고, 다만 땅의 먼지와 삼천세계일 뿐임을 밝힌다. 그러므로 위의 뜻을 맺고 풀이한 것은 모두 앞에서 말한 것과 같다.</w:t>
      </w:r>
    </w:p>
    <w:p>
      <w:pPr>
        <w:pStyle w:val="Heading2"/>
      </w:pPr>
      <w:r>
        <w:t>문단 1038  ·  [0210b14]</w:t>
      </w:r>
    </w:p>
    <w:p>
      <w:pPr>
        <w:keepNext/>
        <w:spacing w:after="40"/>
      </w:pPr>
      <w:r>
        <w:rPr>
          <w:rFonts w:ascii="Noto Sans KR" w:hAnsi="Noto Sans KR" w:eastAsia="Noto Sans KR"/>
          <w:b/>
          <w:color w:val="2E74B5"/>
          <w:sz w:val="18"/>
        </w:rPr>
        <w:t>원문</w:t>
      </w:r>
    </w:p>
    <w:p>
      <w:pPr>
        <w:pStyle w:val="SourceText"/>
      </w:pPr>
      <w:r>
        <w:t>[0210b14] 果勝。經問答之文可知。徵意云：以何義故，不以三十二相為法身如來？釋意云：如來說三十二相，非是法身無為之相，但是化身有為之相故。</w:t>
      </w:r>
    </w:p>
    <w:p>
      <w:pPr>
        <w:keepNext/>
        <w:spacing w:after="40"/>
      </w:pPr>
      <w:r>
        <w:rPr>
          <w:rFonts w:ascii="Noto Sans KR" w:hAnsi="Noto Sans KR" w:eastAsia="Noto Sans KR"/>
          <w:b/>
          <w:color w:val="2E74B5"/>
          <w:sz w:val="18"/>
        </w:rPr>
        <w:t>한국어 직역</w:t>
      </w:r>
    </w:p>
    <w:p>
      <w:pPr>
        <w:pStyle w:val="TranslationText"/>
      </w:pPr>
      <w:r>
        <w:t>과보가 뛰어나다. 경의 문답 문장은 알 수 있다. 묻는 뜻은 이렇다. “무슨 뜻 때문에 삼십이상을 법신 여래로 삼지 않는가?” 풀이의 뜻은 이렇다. “여래가 삼십이상을 설한 것은 법신의 무위상이 아니라 다만 화신의 유위상이기 때문이다.”</w:t>
      </w:r>
    </w:p>
    <w:p>
      <w:pPr>
        <w:pStyle w:val="Heading2"/>
      </w:pPr>
      <w:r>
        <w:t>문단 1039  ·  [0210b17]</w:t>
      </w:r>
    </w:p>
    <w:p>
      <w:pPr>
        <w:keepNext/>
        <w:spacing w:after="40"/>
      </w:pPr>
      <w:r>
        <w:rPr>
          <w:rFonts w:ascii="Noto Sans KR" w:hAnsi="Noto Sans KR" w:eastAsia="Noto Sans KR"/>
          <w:b/>
          <w:color w:val="2E74B5"/>
          <w:sz w:val="18"/>
        </w:rPr>
        <w:t>원문</w:t>
      </w:r>
    </w:p>
    <w:p>
      <w:pPr>
        <w:pStyle w:val="SourceText"/>
      </w:pPr>
      <w:r>
        <w:t>[0210b17] 恐施下。敘經起之意也。恐彼意云：若施不求佛，即起煩惱，本為求佛，云何煩惱？彼所求者，即是三十二相之身，為破此見，故復問之。</w:t>
      </w:r>
    </w:p>
    <w:p>
      <w:pPr>
        <w:keepNext/>
        <w:spacing w:after="40"/>
      </w:pPr>
      <w:r>
        <w:rPr>
          <w:rFonts w:ascii="Noto Sans KR" w:hAnsi="Noto Sans KR" w:eastAsia="Noto Sans KR"/>
          <w:b/>
          <w:color w:val="2E74B5"/>
          <w:sz w:val="18"/>
        </w:rPr>
        <w:t>한국어 직역</w:t>
      </w:r>
    </w:p>
    <w:p>
      <w:pPr>
        <w:pStyle w:val="TranslationText"/>
      </w:pPr>
      <w:r>
        <w:t>‘보시를 염려하여’ 이하이다. 경이 일어난 뜻을 서술한다. 아마도 그 뜻은 이렇다. “만일 보시하면서 부처를 구하지 않으면 곧 번뇌가 일어난다. 본래 부처를 구하기 위한 것인데 어찌 번뇌라 하는가?” 그가 구하는 것은 곧 삼십이상의 몸이므로, 이 견해를 깨뜨리기 위해 다시 묻는다.</w:t>
      </w:r>
    </w:p>
    <w:p>
      <w:pPr>
        <w:pStyle w:val="Heading2"/>
      </w:pPr>
      <w:r>
        <w:t>문단 1040  ·  [0210b20]</w:t>
      </w:r>
    </w:p>
    <w:p>
      <w:pPr>
        <w:keepNext/>
        <w:spacing w:after="40"/>
      </w:pPr>
      <w:r>
        <w:rPr>
          <w:rFonts w:ascii="Noto Sans KR" w:hAnsi="Noto Sans KR" w:eastAsia="Noto Sans KR"/>
          <w:b/>
          <w:color w:val="2E74B5"/>
          <w:sz w:val="18"/>
        </w:rPr>
        <w:t>원문</w:t>
      </w:r>
    </w:p>
    <w:p>
      <w:pPr>
        <w:pStyle w:val="SourceText"/>
      </w:pPr>
      <w:r>
        <w:t>[0210b20] 持說下。且標勝劣。謂寶施但得色相，持經即得菩提，故云勝彼福德。</w:t>
      </w:r>
    </w:p>
    <w:p>
      <w:pPr>
        <w:keepNext/>
        <w:spacing w:after="40"/>
      </w:pPr>
      <w:r>
        <w:rPr>
          <w:rFonts w:ascii="Noto Sans KR" w:hAnsi="Noto Sans KR" w:eastAsia="Noto Sans KR"/>
          <w:b/>
          <w:color w:val="2E74B5"/>
          <w:sz w:val="18"/>
        </w:rPr>
        <w:t>한국어 직역</w:t>
      </w:r>
    </w:p>
    <w:p>
      <w:pPr>
        <w:pStyle w:val="TranslationText"/>
      </w:pPr>
      <w:r>
        <w:t>‘지니고 설함’ 이하이다. 우선 뛰어남과 열등함을 표시한다. 보배를 보시하면 다만 색상만 얻고, 경을 지니고 설하면 곧 보리를 얻으므로, 그 복덕보다 뛰어나다고 말한다.</w:t>
      </w:r>
    </w:p>
    <w:p>
      <w:pPr>
        <w:pStyle w:val="Heading2"/>
      </w:pPr>
      <w:r>
        <w:t>문단 1041  ·  [0210b22]</w:t>
      </w:r>
    </w:p>
    <w:p>
      <w:pPr>
        <w:keepNext/>
        <w:spacing w:after="40"/>
      </w:pPr>
      <w:r>
        <w:rPr>
          <w:rFonts w:ascii="Noto Sans KR" w:hAnsi="Noto Sans KR" w:eastAsia="Noto Sans KR"/>
          <w:b/>
          <w:color w:val="2E74B5"/>
          <w:sz w:val="18"/>
        </w:rPr>
        <w:t>원문</w:t>
      </w:r>
    </w:p>
    <w:p>
      <w:pPr>
        <w:pStyle w:val="SourceText"/>
      </w:pPr>
      <w:r>
        <w:t>[0210b22] 何以故者。徵意云：既得三十二相，何不得菩提？</w:t>
      </w:r>
    </w:p>
    <w:p>
      <w:pPr>
        <w:keepNext/>
        <w:spacing w:after="40"/>
      </w:pPr>
      <w:r>
        <w:rPr>
          <w:rFonts w:ascii="Noto Sans KR" w:hAnsi="Noto Sans KR" w:eastAsia="Noto Sans KR"/>
          <w:b/>
          <w:color w:val="2E74B5"/>
          <w:sz w:val="18"/>
        </w:rPr>
        <w:t>한국어 직역</w:t>
      </w:r>
    </w:p>
    <w:p>
      <w:pPr>
        <w:pStyle w:val="TranslationText"/>
      </w:pPr>
      <w:r>
        <w:t>‘무슨 까닭인가’라는 것은, 묻는 뜻이 이렇다. “이미 삼십이상을 얻었는데 어찌하여 보리를 얻지 못하는가?”</w:t>
      </w:r>
    </w:p>
    <w:p>
      <w:pPr>
        <w:pStyle w:val="Heading2"/>
      </w:pPr>
      <w:r>
        <w:t>문단 1042  ·  [0210b23]</w:t>
      </w:r>
    </w:p>
    <w:p>
      <w:pPr>
        <w:keepNext/>
        <w:spacing w:after="40"/>
      </w:pPr>
      <w:r>
        <w:rPr>
          <w:rFonts w:ascii="Noto Sans KR" w:hAnsi="Noto Sans KR" w:eastAsia="Noto Sans KR"/>
          <w:b/>
          <w:color w:val="2E74B5"/>
          <w:sz w:val="18"/>
        </w:rPr>
        <w:t>원문</w:t>
      </w:r>
    </w:p>
    <w:p>
      <w:pPr>
        <w:pStyle w:val="SourceText"/>
      </w:pPr>
      <w:r>
        <w:t>[0210b23] 彼相下。釋也。理法身是菩提相，彼三十二相非菩提相。所以言者，菩提無相故，由法身即菩提相，非菩提相空矣。又於其中，法身則勝、色身則劣。何以故？法身無為真實性故，色身有為影像相故。然由持說因勝故，果中獲法身。寶施因劣故，果中獲色身。故上標云：持說此經勝彼福德。</w:t>
      </w:r>
    </w:p>
    <w:p>
      <w:pPr>
        <w:keepNext/>
        <w:spacing w:after="40"/>
      </w:pPr>
      <w:r>
        <w:rPr>
          <w:rFonts w:ascii="Noto Sans KR" w:hAnsi="Noto Sans KR" w:eastAsia="Noto Sans KR"/>
          <w:b/>
          <w:color w:val="2E74B5"/>
          <w:sz w:val="18"/>
        </w:rPr>
        <w:t>한국어 직역</w:t>
      </w:r>
    </w:p>
    <w:p>
      <w:pPr>
        <w:pStyle w:val="TranslationText"/>
      </w:pPr>
      <w:r>
        <w:t>‘그 상’ 이하이다. 풀이이다. 이치의 법신은 보리의 상이지만, 저 삼십이상은 보리의 상이 아니다. 그렇게 말하는 까닭은 보리가 무상이기 때문이다. 법신이 곧 보리의 상이므로, 보리의 상이 아닌 것은 공한 것이다. 또 그 가운데 법신은 뛰어나고 색신은 열등하다. 무슨 까닭인가? 법신은 무위의 진실한 성품이고, 색신은 유위의 영상상이기 때문이다. 그러나 경을 지니고 설하는 원인이 뛰어나므로 과위에서 법신을 얻는다. 보배를 보시하는 원인이 열등하므로 과위에서 색신을 얻는다. 그러므로 위에서 “이 경을 지니고 설하는 것이 그 복덕보다 뛰어나다”고 표시하였다.</w:t>
      </w:r>
    </w:p>
    <w:p>
      <w:pPr>
        <w:pStyle w:val="EditorialNote"/>
      </w:pPr>
      <w:r>
        <w:t>교감·번역 메모 | [구문 불확실] 「非菩提相空矣」의 연결은 문맥상 ‘보리상이 아닌 것은 공하다’로 직역하였다.</w:t>
      </w:r>
    </w:p>
    <w:p>
      <w:pPr>
        <w:pStyle w:val="Heading2"/>
      </w:pPr>
      <w:r>
        <w:t>문단 1043  ·  [0210b29]</w:t>
      </w:r>
    </w:p>
    <w:p>
      <w:pPr>
        <w:keepNext/>
        <w:spacing w:after="40"/>
      </w:pPr>
      <w:r>
        <w:rPr>
          <w:rFonts w:ascii="Noto Sans KR" w:hAnsi="Noto Sans KR" w:eastAsia="Noto Sans KR"/>
          <w:b/>
          <w:color w:val="2E74B5"/>
          <w:sz w:val="18"/>
        </w:rPr>
        <w:t>원문</w:t>
      </w:r>
    </w:p>
    <w:p>
      <w:pPr>
        <w:pStyle w:val="SourceText"/>
      </w:pPr>
      <w:r>
        <w:t>[0210b29] 經福下。轉遮謬解。恐施寶者聞上所說，便云雖知色身劣於法身，寶施不如持說，我以不能持說，不要法身，恒將寶施成就色身，相好既圓不亦妙矣。為遮此見，故此云也。謂前且約別義分於因果，故說施感相身。若據實義而論，空施不成相果。何者？由無智慧隨相生情，所施雖多唯成有漏。縱得三十二相，但是轉輪王，色相雖同不名為佛。若能持說此經，則智慧圓起，依慧行施不住有空，以無漏因獲無漏果，如此三十二相，始得名為佛焉。</w:t>
      </w:r>
    </w:p>
    <w:p>
      <w:pPr>
        <w:keepNext/>
        <w:spacing w:after="40"/>
      </w:pPr>
      <w:r>
        <w:rPr>
          <w:rFonts w:ascii="Noto Sans KR" w:hAnsi="Noto Sans KR" w:eastAsia="Noto Sans KR"/>
          <w:b/>
          <w:color w:val="2E74B5"/>
          <w:sz w:val="18"/>
        </w:rPr>
        <w:t>한국어 직역</w:t>
      </w:r>
    </w:p>
    <w:p>
      <w:pPr>
        <w:pStyle w:val="TranslationText"/>
      </w:pPr>
      <w:r>
        <w:t>‘경의 복’ 이하이다. 돌이켜 그릇된 이해를 막는다. 보배를 보시하는 이가 위의 말을 듣고 곧 “색신이 법신보다 열등하고 보배 보시가 경을 지니고 설하는 것만 못함을 알지만, 나는 지니고 설할 수 없으니 법신을 원하지 않고 늘 보배를 보시하여 색신을 성취하겠다. 상호가 이미 원만하면 또한 훌륭하지 않겠는가?”라고 말할까 염려한 것이다. 이 견해를 막기 때문에 여기서 이렇게 말한다. 앞에서는 우선 별도의 뜻에 의하여 인과를 나누었으므로 보시가 상신을 감득한다고 말하였다. 만일 실제의 뜻에 의하여 논하면, 지혜 없이 한 보시만으로는 상호의 과를 이루지 못한다. 무슨 까닭인가? 지혜가 없어 상을 따라 정을 내므로, 보시한 것이 비록 많아도 다만 유루를 이룰 뿐이다. 설령 삼십이상을 얻더라도 다만 전륜왕일 뿐이며, 색상이 비록 같아도 부처라고 이름하지 않는다. 만일 이 경을 지니고 설할 수 있으면 지혜가 원만히 일어나고, 지혜에 의지해 보시를 행하여 유와 공에 머물지 않으며, 무루의 원인으로 무루의 과를 얻으니, 이와 같은 삼십이상이라야 비로소 부처라고 이름할 수 있다.</w:t>
      </w:r>
    </w:p>
    <w:p>
      <w:pPr>
        <w:pStyle w:val="Heading2"/>
      </w:pPr>
      <w:r>
        <w:t>문단 1044  ·  [0210c10]</w:t>
      </w:r>
    </w:p>
    <w:p>
      <w:pPr>
        <w:keepNext/>
        <w:spacing w:after="40"/>
      </w:pPr>
      <w:r>
        <w:rPr>
          <w:rFonts w:ascii="Noto Sans KR" w:hAnsi="Noto Sans KR" w:eastAsia="Noto Sans KR"/>
          <w:b/>
          <w:color w:val="2E74B5"/>
          <w:sz w:val="18"/>
        </w:rPr>
        <w:t>원문</w:t>
      </w:r>
    </w:p>
    <w:p>
      <w:pPr>
        <w:pStyle w:val="SourceText"/>
      </w:pPr>
      <w:r>
        <w:t>[0210c10] 意明下。結釋上義。不逾前說。</w:t>
      </w:r>
    </w:p>
    <w:p>
      <w:pPr>
        <w:keepNext/>
        <w:spacing w:after="40"/>
      </w:pPr>
      <w:r>
        <w:rPr>
          <w:rFonts w:ascii="Noto Sans KR" w:hAnsi="Noto Sans KR" w:eastAsia="Noto Sans KR"/>
          <w:b/>
          <w:color w:val="2E74B5"/>
          <w:sz w:val="18"/>
        </w:rPr>
        <w:t>한국어 직역</w:t>
      </w:r>
    </w:p>
    <w:p>
      <w:pPr>
        <w:pStyle w:val="TranslationText"/>
      </w:pPr>
      <w:r>
        <w:t>‘뜻은 밝힌다’ 이하이다. 위의 뜻을 맺어 풀이한다. 앞의 설명을 넘지 않는다.</w:t>
      </w:r>
    </w:p>
    <w:p>
      <w:pPr>
        <w:pStyle w:val="Heading2"/>
      </w:pPr>
      <w:r>
        <w:t>문단 1045  ·  [0210c11]</w:t>
      </w:r>
    </w:p>
    <w:p>
      <w:pPr>
        <w:keepNext/>
        <w:spacing w:after="40"/>
      </w:pPr>
      <w:r>
        <w:rPr>
          <w:rFonts w:ascii="Noto Sans KR" w:hAnsi="Noto Sans KR" w:eastAsia="Noto Sans KR"/>
          <w:b/>
          <w:color w:val="2E74B5"/>
          <w:sz w:val="18"/>
        </w:rPr>
        <w:t>원문</w:t>
      </w:r>
    </w:p>
    <w:p>
      <w:pPr>
        <w:pStyle w:val="SourceText"/>
      </w:pPr>
      <w:r>
        <w:t>[0210c11] 校量。經意如文可知。但甚多之言，顯超命施之福也。</w:t>
      </w:r>
    </w:p>
    <w:p>
      <w:pPr>
        <w:keepNext/>
        <w:spacing w:after="40"/>
      </w:pPr>
      <w:r>
        <w:rPr>
          <w:rFonts w:ascii="Noto Sans KR" w:hAnsi="Noto Sans KR" w:eastAsia="Noto Sans KR"/>
          <w:b/>
          <w:color w:val="2E74B5"/>
          <w:sz w:val="18"/>
        </w:rPr>
        <w:t>한국어 직역</w:t>
      </w:r>
    </w:p>
    <w:p>
      <w:pPr>
        <w:pStyle w:val="TranslationText"/>
      </w:pPr>
      <w:r>
        <w:t>교량이다. 경의 뜻은 글과 같아 알 수 있다. 다만 ‘매우 많다’라는 말은 목숨을 보시한 복을 넘어섬을 드러낸다.</w:t>
      </w:r>
    </w:p>
    <w:p>
      <w:pPr>
        <w:pStyle w:val="Heading2"/>
      </w:pPr>
      <w:r>
        <w:t>문단 1046  ·  [0210c12]</w:t>
      </w:r>
    </w:p>
    <w:p>
      <w:pPr>
        <w:keepNext/>
        <w:spacing w:after="40"/>
      </w:pPr>
      <w:r>
        <w:rPr>
          <w:rFonts w:ascii="Noto Sans KR" w:hAnsi="Noto Sans KR" w:eastAsia="Noto Sans KR"/>
          <w:b/>
          <w:color w:val="2E74B5"/>
          <w:sz w:val="18"/>
        </w:rPr>
        <w:t>원문</w:t>
      </w:r>
    </w:p>
    <w:p>
      <w:pPr>
        <w:pStyle w:val="SourceText"/>
      </w:pPr>
      <w:r>
        <w:t>[0210c12] 捨身等者。意恐人聞寶施不及受持，便謂以是身外之財所以劣於經福，若將身命布施必勝受持。為破其見，故有此文。沙數猶劣，況一身耶？</w:t>
      </w:r>
    </w:p>
    <w:p>
      <w:pPr>
        <w:keepNext/>
        <w:spacing w:after="40"/>
      </w:pPr>
      <w:r>
        <w:rPr>
          <w:rFonts w:ascii="Noto Sans KR" w:hAnsi="Noto Sans KR" w:eastAsia="Noto Sans KR"/>
          <w:b/>
          <w:color w:val="2E74B5"/>
          <w:sz w:val="18"/>
        </w:rPr>
        <w:t>한국어 직역</w:t>
      </w:r>
    </w:p>
    <w:p>
      <w:pPr>
        <w:pStyle w:val="TranslationText"/>
      </w:pPr>
      <w:r>
        <w:t>‘몸을 버린다’ 등이라는 것은, 사람이 보배 보시는 수지가 복보다 못하다는 말을 듣고, “그것은 몸 밖의 재물이므로 경의 복보다 열등한 것이고, 몸과 목숨을 보시한다면 반드시 수지보다 뛰어날 것이다”라고 여길까 염려한 것이다. 그 견해를 깨뜨리기 때문에 이 문장이 있다. 모래 수만큼의 몸을 보시하는 것조차 오히려 열등한데, 하물며 한 몸이겠는가?</w:t>
      </w:r>
    </w:p>
    <w:p>
      <w:pPr>
        <w:pStyle w:val="Heading2"/>
      </w:pPr>
      <w:r>
        <w:t>문단 1047  ·  [0210c15]</w:t>
      </w:r>
    </w:p>
    <w:p>
      <w:pPr>
        <w:keepNext/>
        <w:spacing w:after="40"/>
      </w:pPr>
      <w:r>
        <w:rPr>
          <w:rFonts w:ascii="Noto Sans KR" w:hAnsi="Noto Sans KR" w:eastAsia="Noto Sans KR"/>
          <w:b/>
          <w:color w:val="2E74B5"/>
          <w:sz w:val="18"/>
        </w:rPr>
        <w:t>원문</w:t>
      </w:r>
    </w:p>
    <w:p>
      <w:pPr>
        <w:pStyle w:val="SourceText"/>
      </w:pPr>
      <w:r>
        <w:t>[0210c15] 泣歎。經意者。謂空生聞上所說，喜極成悲泣涕連連，自宣心曲，身為羅漢已是多時，慧眼雖開未聞斯教。</w:t>
      </w:r>
    </w:p>
    <w:p>
      <w:pPr>
        <w:keepNext/>
        <w:spacing w:after="40"/>
      </w:pPr>
      <w:r>
        <w:rPr>
          <w:rFonts w:ascii="Noto Sans KR" w:hAnsi="Noto Sans KR" w:eastAsia="Noto Sans KR"/>
          <w:b/>
          <w:color w:val="2E74B5"/>
          <w:sz w:val="18"/>
        </w:rPr>
        <w:t>한국어 직역</w:t>
      </w:r>
    </w:p>
    <w:p>
      <w:pPr>
        <w:pStyle w:val="TranslationText"/>
      </w:pPr>
      <w:r>
        <w:t>울며 찬탄함이다. 경의 뜻은 이렇다. 공생이 위에서 말한 것을 듣고 기쁨이 지극하여 슬픔이 되어 눈물을 줄줄 흘리며 스스로 마음속 뜻을 말한다. 몸은 아라한이 된 지 이미 오래이고 혜안도 비록 열렸으나 아직 이런 가르침은 듣지 못했다.</w:t>
      </w:r>
    </w:p>
    <w:p>
      <w:pPr>
        <w:pStyle w:val="EditorialNote"/>
      </w:pPr>
      <w:r>
        <w:t>교감·번역 메모 | [용어] 空生은 수보리(須菩提)의 별칭이다.</w:t>
      </w:r>
    </w:p>
    <w:p>
      <w:pPr>
        <w:pStyle w:val="Heading2"/>
      </w:pPr>
      <w:r>
        <w:t>문단 1048  ·  [0210c17]</w:t>
      </w:r>
    </w:p>
    <w:p>
      <w:pPr>
        <w:keepNext/>
        <w:spacing w:after="40"/>
      </w:pPr>
      <w:r>
        <w:rPr>
          <w:rFonts w:ascii="Noto Sans KR" w:hAnsi="Noto Sans KR" w:eastAsia="Noto Sans KR"/>
          <w:b/>
          <w:color w:val="2E74B5"/>
          <w:sz w:val="18"/>
        </w:rPr>
        <w:t>원문</w:t>
      </w:r>
    </w:p>
    <w:p>
      <w:pPr>
        <w:pStyle w:val="SourceText"/>
      </w:pPr>
      <w:r>
        <w:t>[0210c17] 捨身下。悲泣之由。然有三意。一謂傷彼捨身虛其功故。意云：捨命河沙劣於持說，不達深旨勞而無功。二謂悲曩劫不逢遇故。意云：在凡不聞故當其分，自階聖果亦未聞之。三謂慶今得聞喜極成悲故。善吉剙聞深法非本所望，涕淚交流以彰極喜。今此疏中且明前一也。</w:t>
      </w:r>
    </w:p>
    <w:p>
      <w:pPr>
        <w:keepNext/>
        <w:spacing w:after="40"/>
      </w:pPr>
      <w:r>
        <w:rPr>
          <w:rFonts w:ascii="Noto Sans KR" w:hAnsi="Noto Sans KR" w:eastAsia="Noto Sans KR"/>
          <w:b/>
          <w:color w:val="2E74B5"/>
          <w:sz w:val="18"/>
        </w:rPr>
        <w:t>한국어 직역</w:t>
      </w:r>
    </w:p>
    <w:p>
      <w:pPr>
        <w:pStyle w:val="TranslationText"/>
      </w:pPr>
      <w:r>
        <w:t>‘몸을 버림’ 이하이다. 슬피 우는 까닭이다. 여기에는 세 가지 뜻이 있다. 첫째, 저 몸을 버린 일이 그 공을 헛되게 한 것을 슬퍼한다. 뜻은 이렇다. “갠지스강 모래 수만큼 목숨을 버리는 것이 지니고 설함보다 열등하니, 깊은 뜻을 통달하지 못하면 수고만 하고 공은 없다.” 둘째, 지난 겁에 만나지 못한 것을 슬퍼한다. 뜻은 이렇다. “범부일 때 듣지 못한 것은 그 분수에 맞다 해도, 스스로 성과에 오른 뒤에도 또한 듣지 못했다.” 셋째, 지금 들은 것을 기뻐하여 기쁨이 지극해 슬픔이 된 것이다. 선길이 처음 깊은 법을 들은 것은 본래 바라던 바가 아니었으므로, 눈물이 교차해 흐르며 지극한 기쁨을 드러냈다. 지금 이 소에서는 우선 앞의 한 뜻만 밝힌다.</w:t>
      </w:r>
    </w:p>
    <w:p>
      <w:pPr>
        <w:pStyle w:val="EditorialNote"/>
      </w:pPr>
      <w:r>
        <w:t>교감·번역 메모 | [용어] 善吉도 수보리의 번역명이다.</w:t>
      </w:r>
    </w:p>
    <w:p>
      <w:pPr>
        <w:pStyle w:val="Heading2"/>
      </w:pPr>
      <w:r>
        <w:t>문단 1049  ·  [0210c24]</w:t>
      </w:r>
    </w:p>
    <w:p>
      <w:pPr>
        <w:keepNext/>
        <w:spacing w:after="40"/>
      </w:pPr>
      <w:r>
        <w:rPr>
          <w:rFonts w:ascii="Noto Sans KR" w:hAnsi="Noto Sans KR" w:eastAsia="Noto Sans KR"/>
          <w:b/>
          <w:color w:val="2E74B5"/>
          <w:sz w:val="18"/>
        </w:rPr>
        <w:t>원문</w:t>
      </w:r>
    </w:p>
    <w:p>
      <w:pPr>
        <w:pStyle w:val="SourceText"/>
      </w:pPr>
      <w:r>
        <w:t>[0210c24] 論云下。引證。慧眼等者，謂空生混跡寄位小乘，自證人空已來，未聞法空之理，以法空是大乘所證境故。</w:t>
      </w:r>
    </w:p>
    <w:p>
      <w:pPr>
        <w:keepNext/>
        <w:spacing w:after="40"/>
      </w:pPr>
      <w:r>
        <w:rPr>
          <w:rFonts w:ascii="Noto Sans KR" w:hAnsi="Noto Sans KR" w:eastAsia="Noto Sans KR"/>
          <w:b/>
          <w:color w:val="2E74B5"/>
          <w:sz w:val="18"/>
        </w:rPr>
        <w:t>한국어 직역</w:t>
      </w:r>
    </w:p>
    <w:p>
      <w:pPr>
        <w:pStyle w:val="TranslationText"/>
      </w:pPr>
      <w:r>
        <w:t>‘논에서 말하기를’ 이하이다. 증거를 인용한다. ‘혜안’ 등이라는 것은, 공생이 자취를 섞어 소승의 지위에 의탁하여 인공을 스스로 증득한 이래 법공의 이치를 듣지 못했음을 말한다. 법공은 대승에서 증득하는 경계이기 때문이다.</w:t>
      </w:r>
    </w:p>
    <w:p>
      <w:pPr>
        <w:pStyle w:val="Heading2"/>
      </w:pPr>
      <w:r>
        <w:t>문단 1050  ·  [0210c26]</w:t>
      </w:r>
    </w:p>
    <w:p>
      <w:pPr>
        <w:keepNext/>
        <w:spacing w:after="40"/>
      </w:pPr>
      <w:r>
        <w:rPr>
          <w:rFonts w:ascii="Noto Sans KR" w:hAnsi="Noto Sans KR" w:eastAsia="Noto Sans KR"/>
          <w:b/>
          <w:color w:val="2E74B5"/>
          <w:sz w:val="18"/>
        </w:rPr>
        <w:t>원문</w:t>
      </w:r>
    </w:p>
    <w:p>
      <w:pPr>
        <w:pStyle w:val="SourceText"/>
      </w:pPr>
      <w:r>
        <w:t>[0210c26] 然以此為經勝由者。有兩重意：一謂教若麁淺聞乃尋常，既感悲啼乃知深妙。二謂常人啼泣未足為奇，善吉悲傷當知最勝。勝之所以，不亦明乎。</w:t>
      </w:r>
    </w:p>
    <w:p>
      <w:pPr>
        <w:keepNext/>
        <w:spacing w:after="40"/>
      </w:pPr>
      <w:r>
        <w:rPr>
          <w:rFonts w:ascii="Noto Sans KR" w:hAnsi="Noto Sans KR" w:eastAsia="Noto Sans KR"/>
          <w:b/>
          <w:color w:val="2E74B5"/>
          <w:sz w:val="18"/>
        </w:rPr>
        <w:t>한국어 직역</w:t>
      </w:r>
    </w:p>
    <w:p>
      <w:pPr>
        <w:pStyle w:val="TranslationText"/>
      </w:pPr>
      <w:r>
        <w:t>그러나 이것을 경이 뛰어난 이유로 삼는 것은, 두 겹의 뜻이 있다. 첫째, 가르침이 거칠고 얕다면 들어도 평범할 터인데, 슬피 울게 하였으니 깊고 오묘함을 알 수 있다. 둘째, 보통 사람이 우는 것은 기이할 것이 없으나 선길이 슬퍼한다면 마땅히 가장 뛰어남을 알아야 한다. 뛰어난 까닭이 또한 분명하지 않은가?</w:t>
      </w:r>
    </w:p>
    <w:p>
      <w:pPr>
        <w:pStyle w:val="Heading2"/>
      </w:pPr>
      <w:r>
        <w:t>문단 1051  ·  [0210c29]</w:t>
      </w:r>
    </w:p>
    <w:p>
      <w:pPr>
        <w:keepNext/>
        <w:spacing w:after="40"/>
      </w:pPr>
      <w:r>
        <w:rPr>
          <w:rFonts w:ascii="Noto Sans KR" w:hAnsi="Noto Sans KR" w:eastAsia="Noto Sans KR"/>
          <w:b/>
          <w:color w:val="2E74B5"/>
          <w:sz w:val="18"/>
        </w:rPr>
        <w:t>원문</w:t>
      </w:r>
    </w:p>
    <w:p>
      <w:pPr>
        <w:pStyle w:val="SourceText"/>
      </w:pPr>
      <w:r>
        <w:t>[0210c29] 正明。經意云：若人聞此能生信心，此信若生不信諸法，故云清淨。諸法既泯實相生焉，三身功德自此周備，豈不勝耶。</w:t>
      </w:r>
    </w:p>
    <w:p>
      <w:pPr>
        <w:keepNext/>
        <w:spacing w:after="40"/>
      </w:pPr>
      <w:r>
        <w:rPr>
          <w:rFonts w:ascii="Noto Sans KR" w:hAnsi="Noto Sans KR" w:eastAsia="Noto Sans KR"/>
          <w:b/>
          <w:color w:val="2E74B5"/>
          <w:sz w:val="18"/>
        </w:rPr>
        <w:t>한국어 직역</w:t>
      </w:r>
    </w:p>
    <w:p>
      <w:pPr>
        <w:pStyle w:val="TranslationText"/>
      </w:pPr>
      <w:r>
        <w:t>바로 밝힌다. 경의 뜻은 이렇다. “어떤 사람이 이것을 듣고 능히 신심을 낸다면, 이 믿음이 생길 때 모든 법을 실재한다고 믿지 않으므로 청정하다고 말한다.” 모든 법이 이미 사라지면 실상이 드러나고, 삼신의 공덕이 여기서 두루 갖추어지니 어찌 뛰어나지 않겠는가.</w:t>
      </w:r>
    </w:p>
    <w:p>
      <w:pPr>
        <w:pStyle w:val="Heading2"/>
      </w:pPr>
      <w:r>
        <w:t>문단 1052  ·  [0211a03]</w:t>
      </w:r>
    </w:p>
    <w:p>
      <w:pPr>
        <w:keepNext/>
        <w:spacing w:after="40"/>
      </w:pPr>
      <w:r>
        <w:rPr>
          <w:rFonts w:ascii="Noto Sans KR" w:hAnsi="Noto Sans KR" w:eastAsia="Noto Sans KR"/>
          <w:b/>
          <w:color w:val="2E74B5"/>
          <w:sz w:val="18"/>
        </w:rPr>
        <w:t>원문</w:t>
      </w:r>
    </w:p>
    <w:p>
      <w:pPr>
        <w:pStyle w:val="SourceText"/>
      </w:pPr>
      <w:r>
        <w:t>[0211a03] 第一等者。如前所明。經文存略，故標二也。此中即般若教，餘者即未說般若之前，二乘人天之教。</w:t>
      </w:r>
    </w:p>
    <w:p>
      <w:pPr>
        <w:keepNext/>
        <w:spacing w:after="40"/>
      </w:pPr>
      <w:r>
        <w:rPr>
          <w:rFonts w:ascii="Noto Sans KR" w:hAnsi="Noto Sans KR" w:eastAsia="Noto Sans KR"/>
          <w:b/>
          <w:color w:val="2E74B5"/>
          <w:sz w:val="18"/>
        </w:rPr>
        <w:t>한국어 직역</w:t>
      </w:r>
    </w:p>
    <w:p>
      <w:pPr>
        <w:pStyle w:val="TranslationText"/>
      </w:pPr>
      <w:r>
        <w:t>‘제일’ 등이라는 것은, 앞에서 밝힌 바와 같다. 경문이 생략되어 있으므로 둘을 표시하였다. 여기서는 곧 반야교이고, ‘나머지’는 반야를 설하기 이전의 이승과 인천의 가르침이다.</w:t>
      </w:r>
    </w:p>
    <w:p>
      <w:pPr>
        <w:pStyle w:val="Heading2"/>
      </w:pPr>
      <w:r>
        <w:t>문단 1053  ·  [0211a05]</w:t>
      </w:r>
    </w:p>
    <w:p>
      <w:pPr>
        <w:keepNext/>
        <w:spacing w:after="40"/>
      </w:pPr>
      <w:r>
        <w:rPr>
          <w:rFonts w:ascii="Noto Sans KR" w:hAnsi="Noto Sans KR" w:eastAsia="Noto Sans KR"/>
          <w:b/>
          <w:color w:val="2E74B5"/>
          <w:sz w:val="18"/>
        </w:rPr>
        <w:t>원문</w:t>
      </w:r>
    </w:p>
    <w:p>
      <w:pPr>
        <w:pStyle w:val="SourceText"/>
      </w:pPr>
      <w:r>
        <w:t>[0211a05] 所言實相者，即無相之相也。謂無我法之相。以要言之，離一切相名為實相。故下文云：「離一切相即名諸佛。」</w:t>
      </w:r>
    </w:p>
    <w:p>
      <w:pPr>
        <w:keepNext/>
        <w:spacing w:after="40"/>
      </w:pPr>
      <w:r>
        <w:rPr>
          <w:rFonts w:ascii="Noto Sans KR" w:hAnsi="Noto Sans KR" w:eastAsia="Noto Sans KR"/>
          <w:b/>
          <w:color w:val="2E74B5"/>
          <w:sz w:val="18"/>
        </w:rPr>
        <w:t>한국어 직역</w:t>
      </w:r>
    </w:p>
    <w:p>
      <w:pPr>
        <w:pStyle w:val="TranslationText"/>
      </w:pPr>
      <w:r>
        <w:t>말한 ‘실상’은 곧 무상의 상이다. 아상과 법상이 없는 것을 말한다. 요컨대 일체의 상을 떠난 것을 실상이라 이름한다. 그러므로 아래 문장에서 “일체의 상을 떠나면 곧 모든 부처라 이름한다”고 한다.</w:t>
      </w:r>
    </w:p>
    <w:p>
      <w:pPr>
        <w:pStyle w:val="Heading2"/>
      </w:pPr>
      <w:r>
        <w:t>문단 1054  ·  [0211a07]</w:t>
      </w:r>
    </w:p>
    <w:p>
      <w:pPr>
        <w:keepNext/>
        <w:spacing w:after="40"/>
      </w:pPr>
      <w:r>
        <w:rPr>
          <w:rFonts w:ascii="Noto Sans KR" w:hAnsi="Noto Sans KR" w:eastAsia="Noto Sans KR"/>
          <w:b/>
          <w:color w:val="2E74B5"/>
          <w:sz w:val="18"/>
        </w:rPr>
        <w:t>원문</w:t>
      </w:r>
    </w:p>
    <w:p>
      <w:pPr>
        <w:pStyle w:val="SourceText"/>
      </w:pPr>
      <w:r>
        <w:t>[0211a07] 言餘教所無者。謂人天教中具足二執，小乘教內法相猶存，不可以二執之相而為實相，故言餘者非實相。非猶無也。</w:t>
      </w:r>
    </w:p>
    <w:p>
      <w:pPr>
        <w:keepNext/>
        <w:spacing w:after="40"/>
      </w:pPr>
      <w:r>
        <w:rPr>
          <w:rFonts w:ascii="Noto Sans KR" w:hAnsi="Noto Sans KR" w:eastAsia="Noto Sans KR"/>
          <w:b/>
          <w:color w:val="2E74B5"/>
          <w:sz w:val="18"/>
        </w:rPr>
        <w:t>한국어 직역</w:t>
      </w:r>
    </w:p>
    <w:p>
      <w:pPr>
        <w:pStyle w:val="TranslationText"/>
      </w:pPr>
      <w:r>
        <w:t>‘나머지 가르침에는 없다’고 한 것은, 인천의 가르침에는 두 집착이 갖추어져 있고 소승의 가르침 안에는 법상이 아직 남아 있어서, 두 집착의 상을 실상으로 삼을 수 없으므로 ‘나머지는 실상이 아니다’라고 말한 것이다. ‘비(非)’는 ‘없다’와 같다.</w:t>
      </w:r>
    </w:p>
    <w:p>
      <w:pPr>
        <w:pStyle w:val="Heading2"/>
      </w:pPr>
      <w:r>
        <w:t>문단 1055  ·  [0211a10]</w:t>
      </w:r>
    </w:p>
    <w:p>
      <w:pPr>
        <w:keepNext/>
        <w:spacing w:after="40"/>
      </w:pPr>
      <w:r>
        <w:rPr>
          <w:rFonts w:ascii="Noto Sans KR" w:hAnsi="Noto Sans KR" w:eastAsia="Noto Sans KR"/>
          <w:b/>
          <w:color w:val="2E74B5"/>
          <w:sz w:val="18"/>
        </w:rPr>
        <w:t>원문</w:t>
      </w:r>
    </w:p>
    <w:p>
      <w:pPr>
        <w:pStyle w:val="SourceText"/>
      </w:pPr>
      <w:r>
        <w:t>[0211a10] 言此有者。謂頓除二執、雙顯二空，空病亦空，二邊皆離中道斯顯，名實相焉，故云此中有也。</w:t>
      </w:r>
    </w:p>
    <w:p>
      <w:pPr>
        <w:keepNext/>
        <w:spacing w:after="40"/>
      </w:pPr>
      <w:r>
        <w:rPr>
          <w:rFonts w:ascii="Noto Sans KR" w:hAnsi="Noto Sans KR" w:eastAsia="Noto Sans KR"/>
          <w:b/>
          <w:color w:val="2E74B5"/>
          <w:sz w:val="18"/>
        </w:rPr>
        <w:t>한국어 직역</w:t>
      </w:r>
    </w:p>
    <w:p>
      <w:pPr>
        <w:pStyle w:val="TranslationText"/>
      </w:pPr>
      <w:r>
        <w:t>‘여기에는 있다’고 한 것은, 두 집착을 단번에 없애고 두 공을 함께 드러내며, 공이라는 병까지 또한 공하게 하여 양변을 모두 떠나면 중도가 이에 드러나니, 이를 실상이라 이름한다. 그러므로 “이 가운데 있다”고 말한다.</w:t>
      </w:r>
    </w:p>
    <w:p>
      <w:pPr>
        <w:pStyle w:val="Heading2"/>
      </w:pPr>
      <w:r>
        <w:t>문단 1056  ·  [0211a12]</w:t>
      </w:r>
    </w:p>
    <w:p>
      <w:pPr>
        <w:keepNext/>
        <w:spacing w:after="40"/>
      </w:pPr>
      <w:r>
        <w:rPr>
          <w:rFonts w:ascii="Noto Sans KR" w:hAnsi="Noto Sans KR" w:eastAsia="Noto Sans KR"/>
          <w:b/>
          <w:color w:val="2E74B5"/>
          <w:sz w:val="18"/>
        </w:rPr>
        <w:t>원문</w:t>
      </w:r>
    </w:p>
    <w:p>
      <w:pPr>
        <w:pStyle w:val="SourceText"/>
      </w:pPr>
      <w:r>
        <w:t>[0211a12] 問：「實相之理，教但能詮，云何信心便生實相？」</w:t>
      </w:r>
    </w:p>
    <w:p>
      <w:pPr>
        <w:keepNext/>
        <w:spacing w:after="40"/>
      </w:pPr>
      <w:r>
        <w:rPr>
          <w:rFonts w:ascii="Noto Sans KR" w:hAnsi="Noto Sans KR" w:eastAsia="Noto Sans KR"/>
          <w:b/>
          <w:color w:val="2E74B5"/>
          <w:sz w:val="18"/>
        </w:rPr>
        <w:t>한국어 직역</w:t>
      </w:r>
    </w:p>
    <w:p>
      <w:pPr>
        <w:pStyle w:val="TranslationText"/>
      </w:pPr>
      <w:r>
        <w:t>문: “실상의 이치는 가르침이 다만 능히 설명할 뿐인데, 어찌 신심이 곧 실상을 생기게 하는가?”</w:t>
      </w:r>
    </w:p>
    <w:p>
      <w:pPr>
        <w:pStyle w:val="Heading2"/>
      </w:pPr>
      <w:r>
        <w:t>문단 1057  ·  [0211a13]</w:t>
      </w:r>
    </w:p>
    <w:p>
      <w:pPr>
        <w:keepNext/>
        <w:spacing w:after="40"/>
      </w:pPr>
      <w:r>
        <w:rPr>
          <w:rFonts w:ascii="Noto Sans KR" w:hAnsi="Noto Sans KR" w:eastAsia="Noto Sans KR"/>
          <w:b/>
          <w:color w:val="2E74B5"/>
          <w:sz w:val="18"/>
        </w:rPr>
        <w:t>원문</w:t>
      </w:r>
    </w:p>
    <w:p>
      <w:pPr>
        <w:pStyle w:val="SourceText"/>
      </w:pPr>
      <w:r>
        <w:t>[0211a13] 答：「謂能信此經必無二執，無二執處即是實相，非謂別有實相生也。」</w:t>
      </w:r>
    </w:p>
    <w:p>
      <w:pPr>
        <w:keepNext/>
        <w:spacing w:after="40"/>
      </w:pPr>
      <w:r>
        <w:rPr>
          <w:rFonts w:ascii="Noto Sans KR" w:hAnsi="Noto Sans KR" w:eastAsia="Noto Sans KR"/>
          <w:b/>
          <w:color w:val="2E74B5"/>
          <w:sz w:val="18"/>
        </w:rPr>
        <w:t>한국어 직역</w:t>
      </w:r>
    </w:p>
    <w:p>
      <w:pPr>
        <w:pStyle w:val="TranslationText"/>
      </w:pPr>
      <w:r>
        <w:t>답: “이 경을 믿을 수 있다면 반드시 두 집착이 없고, 두 집착이 없는 곳이 곧 실상이니, 따로 어떤 실상이 생긴다는 말이 아니다.”</w:t>
      </w:r>
    </w:p>
    <w:p>
      <w:pPr>
        <w:pStyle w:val="Heading2"/>
      </w:pPr>
      <w:r>
        <w:t>문단 1058  ·  [0211a15]</w:t>
      </w:r>
    </w:p>
    <w:p>
      <w:pPr>
        <w:keepNext/>
        <w:spacing w:after="40"/>
      </w:pPr>
      <w:r>
        <w:rPr>
          <w:rFonts w:ascii="Noto Sans KR" w:hAnsi="Noto Sans KR" w:eastAsia="Noto Sans KR"/>
          <w:b/>
          <w:color w:val="2E74B5"/>
          <w:sz w:val="18"/>
        </w:rPr>
        <w:t>원문</w:t>
      </w:r>
    </w:p>
    <w:p>
      <w:pPr>
        <w:pStyle w:val="SourceText"/>
      </w:pPr>
      <w:r>
        <w:t>[0211a15] 佛跡。經意云：此實相者，體當勝義但唯無相，名依世諦故言實相。</w:t>
      </w:r>
    </w:p>
    <w:p>
      <w:pPr>
        <w:keepNext/>
        <w:spacing w:after="40"/>
      </w:pPr>
      <w:r>
        <w:rPr>
          <w:rFonts w:ascii="Noto Sans KR" w:hAnsi="Noto Sans KR" w:eastAsia="Noto Sans KR"/>
          <w:b/>
          <w:color w:val="2E74B5"/>
          <w:sz w:val="18"/>
        </w:rPr>
        <w:t>한국어 직역</w:t>
      </w:r>
    </w:p>
    <w:p>
      <w:pPr>
        <w:pStyle w:val="TranslationText"/>
      </w:pPr>
      <w:r>
        <w:t>부처의 자취이다. 경의 뜻은 이렇다. “이 실상은 체가 승의에 해당하여 다만 무상일 뿐이지만, 이름은 세속제에 의지하므로 ‘실상’이라고 말한다.”</w:t>
      </w:r>
    </w:p>
    <w:p>
      <w:pPr>
        <w:pStyle w:val="EditorialNote"/>
      </w:pPr>
      <w:r>
        <w:t>교감·번역 메모 | [구문 불확실] 「佛跡」은 소과목 표제로 보이나 정확한 기능은 문맥상 확정하기 어렵다.</w:t>
      </w:r>
    </w:p>
    <w:p>
      <w:pPr>
        <w:pStyle w:val="Heading2"/>
      </w:pPr>
      <w:r>
        <w:t>문단 1059  ·  [0211a16]</w:t>
      </w:r>
    </w:p>
    <w:p>
      <w:pPr>
        <w:keepNext/>
        <w:spacing w:after="40"/>
      </w:pPr>
      <w:r>
        <w:rPr>
          <w:rFonts w:ascii="Noto Sans KR" w:hAnsi="Noto Sans KR" w:eastAsia="Noto Sans KR"/>
          <w:b/>
          <w:color w:val="2E74B5"/>
          <w:sz w:val="18"/>
        </w:rPr>
        <w:t>원문</w:t>
      </w:r>
    </w:p>
    <w:p>
      <w:pPr>
        <w:pStyle w:val="SourceText"/>
      </w:pPr>
      <w:r>
        <w:t>[0211a16] 為離等者。恐聞實相之名，便生實相之想。想即分別也。良以實相真妙言念不及，雖假言念唯證相應。若起當情但唯影像，恐認於此故曰即非。</w:t>
      </w:r>
    </w:p>
    <w:p>
      <w:pPr>
        <w:keepNext/>
        <w:spacing w:after="40"/>
      </w:pPr>
      <w:r>
        <w:rPr>
          <w:rFonts w:ascii="Noto Sans KR" w:hAnsi="Noto Sans KR" w:eastAsia="Noto Sans KR"/>
          <w:b/>
          <w:color w:val="2E74B5"/>
          <w:sz w:val="18"/>
        </w:rPr>
        <w:t>한국어 직역</w:t>
      </w:r>
    </w:p>
    <w:p>
      <w:pPr>
        <w:pStyle w:val="TranslationText"/>
      </w:pPr>
      <w:r>
        <w:t>‘떠나기 위하여’ 등이라는 것은, 실상이라는 이름을 듣고 곧 실상이라는 생각을 낼까 염려한 것이다. ‘상(想)’은 곧 분별이다. 실상은 참되고 오묘하여 말과 생각이 미치지 못하므로, 비록 말과 생각을 빌리더라도 오직 증득과 상응해야 한다. 만일 마음에 걸리는 생각을 일으키면 다만 영상일 뿐이므로, 이를 실상으로 잘못 인정할까 염려하여 “곧 아니다”라고 한다.</w:t>
      </w:r>
    </w:p>
    <w:p>
      <w:pPr>
        <w:pStyle w:val="Heading2"/>
      </w:pPr>
      <w:r>
        <w:t>문단 1060  ·  [0211a19]</w:t>
      </w:r>
    </w:p>
    <w:p>
      <w:pPr>
        <w:keepNext/>
        <w:spacing w:after="40"/>
      </w:pPr>
      <w:r>
        <w:rPr>
          <w:rFonts w:ascii="Noto Sans KR" w:hAnsi="Noto Sans KR" w:eastAsia="Noto Sans KR"/>
          <w:b/>
          <w:color w:val="2E74B5"/>
          <w:sz w:val="18"/>
        </w:rPr>
        <w:t>원문</w:t>
      </w:r>
    </w:p>
    <w:p>
      <w:pPr>
        <w:pStyle w:val="SourceText"/>
      </w:pPr>
      <w:r>
        <w:t>[0211a19] 信解。經意云：我為阿羅漢親稟佛言，信解受持不為難事。若當來世濁惡世中，去聖時遠不聞佛說，覽斯遺教信解法空，領受任持依解起行，若斯等類不亦難乎？</w:t>
      </w:r>
    </w:p>
    <w:p>
      <w:pPr>
        <w:keepNext/>
        <w:spacing w:after="40"/>
      </w:pPr>
      <w:r>
        <w:rPr>
          <w:rFonts w:ascii="Noto Sans KR" w:hAnsi="Noto Sans KR" w:eastAsia="Noto Sans KR"/>
          <w:b/>
          <w:color w:val="2E74B5"/>
          <w:sz w:val="18"/>
        </w:rPr>
        <w:t>한국어 직역</w:t>
      </w:r>
    </w:p>
    <w:p>
      <w:pPr>
        <w:pStyle w:val="TranslationText"/>
      </w:pPr>
      <w:r>
        <w:t>믿고 이해함이다. 경의 뜻은 이렇다. “나는 아라한으로서 직접 부처의 말씀을 받아 믿고 이해하며 받아 지니는 것이 어려운 일이 아니다.” “만일 미래의 탁하고 악한 세상에서 성인과 멀어져 부처의 설법을 듣지 못하면서도 이 유교를 보고 법공을 믿고 이해하며, 받아 간직하고 이해에 따라 행을 일으킨다면, 이와 같은 부류가 또한 어렵지 않겠는가?”</w:t>
      </w:r>
    </w:p>
    <w:p>
      <w:pPr>
        <w:pStyle w:val="Heading2"/>
      </w:pPr>
      <w:r>
        <w:t>문단 1061  ·  [0211a23]</w:t>
      </w:r>
    </w:p>
    <w:p>
      <w:pPr>
        <w:keepNext/>
        <w:spacing w:after="40"/>
      </w:pPr>
      <w:r>
        <w:rPr>
          <w:rFonts w:ascii="Noto Sans KR" w:hAnsi="Noto Sans KR" w:eastAsia="Noto Sans KR"/>
          <w:b/>
          <w:color w:val="2E74B5"/>
          <w:sz w:val="18"/>
        </w:rPr>
        <w:t>원문</w:t>
      </w:r>
    </w:p>
    <w:p>
      <w:pPr>
        <w:pStyle w:val="SourceText"/>
      </w:pPr>
      <w:r>
        <w:t>[0211a23] 未來等者。謂無著出世當正法中，故引來世之勝人，以誡當時之劣者，是知小人君子何代無之。斯則指於第二疑中所說後五百歲持戒修福者也。</w:t>
      </w:r>
    </w:p>
    <w:p>
      <w:pPr>
        <w:keepNext/>
        <w:spacing w:after="40"/>
      </w:pPr>
      <w:r>
        <w:rPr>
          <w:rFonts w:ascii="Noto Sans KR" w:hAnsi="Noto Sans KR" w:eastAsia="Noto Sans KR"/>
          <w:b/>
          <w:color w:val="2E74B5"/>
          <w:sz w:val="18"/>
        </w:rPr>
        <w:t>한국어 직역</w:t>
      </w:r>
    </w:p>
    <w:p>
      <w:pPr>
        <w:pStyle w:val="TranslationText"/>
      </w:pPr>
      <w:r>
        <w:t>‘미래’ 등이라는 것은, 무착이 세상에 나온 때가 정법 가운데였으므로 미래세의 뛰어난 사람을 들어 당시의 열등한 사람을 경계한 것이다. 이로써 소인과 군자가 어느 시대엔들 없겠는가를 알 수 있다. 이는 곧 제2의 가운데 말한, 후오백세에 계를 지키고 복을 닦는 사람을 가리킨다.</w:t>
      </w:r>
    </w:p>
    <w:p>
      <w:pPr>
        <w:pStyle w:val="Heading2"/>
      </w:pPr>
      <w:r>
        <w:t>문단 1062  ·  [0211a26]</w:t>
      </w:r>
    </w:p>
    <w:p>
      <w:pPr>
        <w:keepNext/>
        <w:spacing w:after="40"/>
      </w:pPr>
      <w:r>
        <w:rPr>
          <w:rFonts w:ascii="Noto Sans KR" w:hAnsi="Noto Sans KR" w:eastAsia="Noto Sans KR"/>
          <w:b/>
          <w:color w:val="2E74B5"/>
          <w:sz w:val="18"/>
        </w:rPr>
        <w:t>원문</w:t>
      </w:r>
    </w:p>
    <w:p>
      <w:pPr>
        <w:pStyle w:val="SourceText"/>
      </w:pPr>
      <w:r>
        <w:t>[0211a26] 三空。經徵意云：設有能信解受持，以何義故得為希有？釋意云：以無我等相故，此則我空也。</w:t>
      </w:r>
    </w:p>
    <w:p>
      <w:pPr>
        <w:keepNext/>
        <w:spacing w:after="40"/>
      </w:pPr>
      <w:r>
        <w:rPr>
          <w:rFonts w:ascii="Noto Sans KR" w:hAnsi="Noto Sans KR" w:eastAsia="Noto Sans KR"/>
          <w:b/>
          <w:color w:val="2E74B5"/>
          <w:sz w:val="18"/>
        </w:rPr>
        <w:t>한국어 직역</w:t>
      </w:r>
    </w:p>
    <w:p>
      <w:pPr>
        <w:pStyle w:val="TranslationText"/>
      </w:pPr>
      <w:r>
        <w:t>삼공이다. 경에서 묻는 뜻은 이렇다. “설령 믿고 이해하며 받아 지닐 수 있다 해도, 무슨 뜻 때문에 희유하다고 하는가?” 풀이의 뜻은 이렇다. “아상 등의 상이 없기 때문이다.” 이것이 곧 아공이다.</w:t>
      </w:r>
    </w:p>
    <w:p>
      <w:pPr>
        <w:pStyle w:val="Heading2"/>
      </w:pPr>
      <w:r>
        <w:t>문단 1063  ·  [0211a28]</w:t>
      </w:r>
    </w:p>
    <w:p>
      <w:pPr>
        <w:keepNext/>
        <w:spacing w:after="40"/>
      </w:pPr>
      <w:r>
        <w:rPr>
          <w:rFonts w:ascii="Noto Sans KR" w:hAnsi="Noto Sans KR" w:eastAsia="Noto Sans KR"/>
          <w:b/>
          <w:color w:val="2E74B5"/>
          <w:sz w:val="18"/>
        </w:rPr>
        <w:t>원문</w:t>
      </w:r>
    </w:p>
    <w:p>
      <w:pPr>
        <w:pStyle w:val="SourceText"/>
      </w:pPr>
      <w:r>
        <w:t>[0211a28] 徵意云：所以令無我等相者，何謂也？釋意云：以我等相即非相故，我相體是心心所法，既無此體即是法空也。</w:t>
      </w:r>
    </w:p>
    <w:p>
      <w:pPr>
        <w:keepNext/>
        <w:spacing w:after="40"/>
      </w:pPr>
      <w:r>
        <w:rPr>
          <w:rFonts w:ascii="Noto Sans KR" w:hAnsi="Noto Sans KR" w:eastAsia="Noto Sans KR"/>
          <w:b/>
          <w:color w:val="2E74B5"/>
          <w:sz w:val="18"/>
        </w:rPr>
        <w:t>한국어 직역</w:t>
      </w:r>
    </w:p>
    <w:p>
      <w:pPr>
        <w:pStyle w:val="TranslationText"/>
      </w:pPr>
      <w:r>
        <w:t>다시 묻는 뜻은 이렇다. “아상 등의 상이 없게 하는 까닭은 무엇인가?” 풀이의 뜻은 이렇다. “아상 등의 상이 곧 상이 아니기 때문이다. 아상의 체는 심·심소법인데, 이미 이 체가 없으니 곧 법공이다.”</w:t>
      </w:r>
    </w:p>
    <w:p>
      <w:pPr>
        <w:pStyle w:val="Heading2"/>
      </w:pPr>
      <w:r>
        <w:t>문단 1064  ·  [0211b02]</w:t>
      </w:r>
    </w:p>
    <w:p>
      <w:pPr>
        <w:keepNext/>
        <w:spacing w:after="40"/>
      </w:pPr>
      <w:r>
        <w:rPr>
          <w:rFonts w:ascii="Noto Sans KR" w:hAnsi="Noto Sans KR" w:eastAsia="Noto Sans KR"/>
          <w:b/>
          <w:color w:val="2E74B5"/>
          <w:sz w:val="18"/>
        </w:rPr>
        <w:t>원문</w:t>
      </w:r>
    </w:p>
    <w:p>
      <w:pPr>
        <w:pStyle w:val="SourceText"/>
      </w:pPr>
      <w:r>
        <w:t>[0211b02] 又徵意云：以何義故，令無我法之相？後釋意云：離一切相名為佛故，諸相雖多不逾我法。今此統收故云一切，斯則是相皆離為俱空也。俱空之理則名為佛，佛自此成故言勝也。人法二取其義可知。</w:t>
      </w:r>
    </w:p>
    <w:p>
      <w:pPr>
        <w:keepNext/>
        <w:spacing w:after="40"/>
      </w:pPr>
      <w:r>
        <w:rPr>
          <w:rFonts w:ascii="Noto Sans KR" w:hAnsi="Noto Sans KR" w:eastAsia="Noto Sans KR"/>
          <w:b/>
          <w:color w:val="2E74B5"/>
          <w:sz w:val="18"/>
        </w:rPr>
        <w:t>한국어 직역</w:t>
      </w:r>
    </w:p>
    <w:p>
      <w:pPr>
        <w:pStyle w:val="TranslationText"/>
      </w:pPr>
      <w:r>
        <w:t>또 묻는 뜻은 이렇다. “무슨 뜻 때문에 아와 법의 상이 없게 하는가?” 뒤의 풀이 뜻은 이렇다. “일체의 상을 떠난 것을 부처라 이름하기 때문이다.” 여러 상이 비록 많아도 아와 법을 넘지 않는다. 지금 여기서는 이를 통틀어 거두므로 ‘일체’라고 말한다. 이것은 곧 모든 상을 다 떠나는 것이 구공이다. 구공의 이치를 곧 부처라 이름하며, 부처가 여기에서 이루어지므로 뛰어나다고 말한다. 인취와 법취의 뜻은 알 수 있다.</w:t>
      </w:r>
    </w:p>
    <w:p>
      <w:pPr>
        <w:pStyle w:val="Heading2"/>
      </w:pPr>
      <w:r>
        <w:t>문단 1065  ·  [0211b06]</w:t>
      </w:r>
    </w:p>
    <w:p>
      <w:pPr>
        <w:keepNext/>
        <w:spacing w:after="40"/>
      </w:pPr>
      <w:r>
        <w:rPr>
          <w:rFonts w:ascii="Noto Sans KR" w:hAnsi="Noto Sans KR" w:eastAsia="Noto Sans KR"/>
          <w:b/>
          <w:color w:val="2E74B5"/>
          <w:sz w:val="18"/>
        </w:rPr>
        <w:t>원문</w:t>
      </w:r>
    </w:p>
    <w:p>
      <w:pPr>
        <w:pStyle w:val="SourceText"/>
      </w:pPr>
      <w:r>
        <w:t>[0211b06] 顯示等者。為我法二空菩薩有分，離一切相方是如來。</w:t>
      </w:r>
    </w:p>
    <w:p>
      <w:pPr>
        <w:keepNext/>
        <w:spacing w:after="40"/>
      </w:pPr>
      <w:r>
        <w:rPr>
          <w:rFonts w:ascii="Noto Sans KR" w:hAnsi="Noto Sans KR" w:eastAsia="Noto Sans KR"/>
          <w:b/>
          <w:color w:val="2E74B5"/>
          <w:sz w:val="18"/>
        </w:rPr>
        <w:t>한국어 직역</w:t>
      </w:r>
    </w:p>
    <w:p>
      <w:pPr>
        <w:pStyle w:val="TranslationText"/>
      </w:pPr>
      <w:r>
        <w:t>‘현시한다’ 등이라는 것은, 아공과 법공에는 보살도 몫이 있지만, 일체의 상을 떠나야 비로소 여래이다.</w:t>
      </w:r>
    </w:p>
    <w:p>
      <w:pPr>
        <w:pStyle w:val="Heading2"/>
      </w:pPr>
      <w:r>
        <w:t>문단 1066  ·  [0211b08]</w:t>
      </w:r>
    </w:p>
    <w:p>
      <w:pPr>
        <w:keepNext/>
        <w:spacing w:after="40"/>
      </w:pPr>
      <w:r>
        <w:rPr>
          <w:rFonts w:ascii="Noto Sans KR" w:hAnsi="Noto Sans KR" w:eastAsia="Noto Sans KR"/>
          <w:b/>
          <w:color w:val="2E74B5"/>
          <w:sz w:val="18"/>
        </w:rPr>
        <w:t>원문</w:t>
      </w:r>
    </w:p>
    <w:p>
      <w:pPr>
        <w:pStyle w:val="SourceText"/>
      </w:pPr>
      <w:r>
        <w:t>[0211b08] 今顯示此義者。令諸菩薩方便隨順學而習之，見賢思齊速成佛故，故云諸佛世尊乃至如是學也。</w:t>
      </w:r>
    </w:p>
    <w:p>
      <w:pPr>
        <w:keepNext/>
        <w:spacing w:after="40"/>
      </w:pPr>
      <w:r>
        <w:rPr>
          <w:rFonts w:ascii="Noto Sans KR" w:hAnsi="Noto Sans KR" w:eastAsia="Noto Sans KR"/>
          <w:b/>
          <w:color w:val="2E74B5"/>
          <w:sz w:val="18"/>
        </w:rPr>
        <w:t>한국어 직역</w:t>
      </w:r>
    </w:p>
    <w:p>
      <w:pPr>
        <w:pStyle w:val="TranslationText"/>
      </w:pPr>
      <w:r>
        <w:t>지금 이 뜻을 드러내 보이는 것은, 모든 보살로 하여금 방편으로 따라 순응하여 배우고 익히며, 어진 이를 보면 그와 같아지기를 생각하여 속히 부처를 이루게 하려는 것이다. 그러므로 “모든 부처 세존”에서 “이와 같이 배운다”에 이르기까지라고 말한다.</w:t>
      </w:r>
    </w:p>
    <w:p>
      <w:pPr>
        <w:pStyle w:val="Heading2"/>
      </w:pPr>
      <w:r>
        <w:t>문단 1067  ·  [0211b10]</w:t>
      </w:r>
    </w:p>
    <w:p>
      <w:pPr>
        <w:keepNext/>
        <w:spacing w:after="40"/>
      </w:pPr>
      <w:r>
        <w:rPr>
          <w:rFonts w:ascii="Noto Sans KR" w:hAnsi="Noto Sans KR" w:eastAsia="Noto Sans KR"/>
          <w:b/>
          <w:color w:val="2E74B5"/>
          <w:sz w:val="18"/>
        </w:rPr>
        <w:t>원문</w:t>
      </w:r>
    </w:p>
    <w:p>
      <w:pPr>
        <w:pStyle w:val="SourceText"/>
      </w:pPr>
      <w:r>
        <w:t>[0211b10] 印定。經意如文可知。然以前來從爾時須菩提聞說是經，乃至離一切相即名諸佛，盡是空生之言，於中邐迤有其六重：所謂聞法悲啼、信生實相、對彰難易、明無我人、法執兼亡、盡成佛故。如斯所說皆當誠諦之言，故佛世尊印云如是。</w:t>
      </w:r>
    </w:p>
    <w:p>
      <w:pPr>
        <w:keepNext/>
        <w:spacing w:after="40"/>
      </w:pPr>
      <w:r>
        <w:rPr>
          <w:rFonts w:ascii="Noto Sans KR" w:hAnsi="Noto Sans KR" w:eastAsia="Noto Sans KR"/>
          <w:b/>
          <w:color w:val="2E74B5"/>
          <w:sz w:val="18"/>
        </w:rPr>
        <w:t>한국어 직역</w:t>
      </w:r>
    </w:p>
    <w:p>
      <w:pPr>
        <w:pStyle w:val="TranslationText"/>
      </w:pPr>
      <w:r>
        <w:t>인정하여 확정함이다. 경의 뜻은 글과 같아 알 수 있다. 그러나 앞의 “그때 수보리가 이 경을 설함을 듣고”부터 “일체 상을 떠나면 곧 모든 부처라 이름한다”에 이르기까지는 모두 공생의 말이며, 그 가운데 차례로 여섯 겹이 있다. 이른바 법을 듣고 슬피 울음, 믿음에서 실상이 생김, 어려움과 쉬움을 대조해 드러냄, 아와 인이 없음을 밝힘, 법집도 함께 없어짐, 끝내 부처를 이룸이다. 이와 같이 말한 것은 모두 진실하고 틀림없는 말에 해당하므로, 부처 세존이 “그러하다”고 인가하였다.</w:t>
      </w:r>
    </w:p>
    <w:p>
      <w:pPr>
        <w:pStyle w:val="Heading2"/>
      </w:pPr>
      <w:r>
        <w:t>문단 1068  ·  [0211b15]</w:t>
      </w:r>
    </w:p>
    <w:p>
      <w:pPr>
        <w:keepNext/>
        <w:spacing w:after="40"/>
      </w:pPr>
      <w:r>
        <w:rPr>
          <w:rFonts w:ascii="Noto Sans KR" w:hAnsi="Noto Sans KR" w:eastAsia="Noto Sans KR"/>
          <w:b/>
          <w:color w:val="2E74B5"/>
          <w:sz w:val="18"/>
        </w:rPr>
        <w:t>원문</w:t>
      </w:r>
    </w:p>
    <w:p>
      <w:pPr>
        <w:pStyle w:val="SourceText"/>
      </w:pPr>
      <w:r>
        <w:t>[0211b15] 重言者。表言當之極耳。</w:t>
      </w:r>
    </w:p>
    <w:p>
      <w:pPr>
        <w:keepNext/>
        <w:spacing w:after="40"/>
      </w:pPr>
      <w:r>
        <w:rPr>
          <w:rFonts w:ascii="Noto Sans KR" w:hAnsi="Noto Sans KR" w:eastAsia="Noto Sans KR"/>
          <w:b/>
          <w:color w:val="2E74B5"/>
          <w:sz w:val="18"/>
        </w:rPr>
        <w:t>한국어 직역</w:t>
      </w:r>
    </w:p>
    <w:p>
      <w:pPr>
        <w:pStyle w:val="TranslationText"/>
      </w:pPr>
      <w:r>
        <w:t>‘거듭 말한다’는 것은, 말이 지극히 합당함을 나타낼 뿐이다.</w:t>
      </w:r>
    </w:p>
    <w:p>
      <w:pPr>
        <w:pStyle w:val="Heading2"/>
      </w:pPr>
      <w:r>
        <w:t>문단 1069  ·  [0211b16]</w:t>
      </w:r>
    </w:p>
    <w:p>
      <w:pPr>
        <w:keepNext/>
        <w:spacing w:after="40"/>
      </w:pPr>
      <w:r>
        <w:rPr>
          <w:rFonts w:ascii="Noto Sans KR" w:hAnsi="Noto Sans KR" w:eastAsia="Noto Sans KR"/>
          <w:b/>
          <w:color w:val="2E74B5"/>
          <w:sz w:val="18"/>
        </w:rPr>
        <w:t>원문</w:t>
      </w:r>
    </w:p>
    <w:p>
      <w:pPr>
        <w:pStyle w:val="SourceText"/>
      </w:pPr>
      <w:r>
        <w:t>[0211b16] 不動。經意云：此經深妙難解難知，或有人聞多生驚畏，若得不生驚畏，豈不希有者哉。實難其人蓋緣經勝，經勝之義昭然可知。</w:t>
      </w:r>
    </w:p>
    <w:p>
      <w:pPr>
        <w:keepNext/>
        <w:spacing w:after="40"/>
      </w:pPr>
      <w:r>
        <w:rPr>
          <w:rFonts w:ascii="Noto Sans KR" w:hAnsi="Noto Sans KR" w:eastAsia="Noto Sans KR"/>
          <w:b/>
          <w:color w:val="2E74B5"/>
          <w:sz w:val="18"/>
        </w:rPr>
        <w:t>한국어 직역</w:t>
      </w:r>
    </w:p>
    <w:p>
      <w:pPr>
        <w:pStyle w:val="TranslationText"/>
      </w:pPr>
      <w:r>
        <w:t>움직이지 않음이다. 경의 뜻은 이렇다. “이 경은 깊고 오묘하여 이해하기도 알기도 어려우므로, 어떤 사람은 들으면 놀라고 두려워함을 많이 낸다. 만일 놀라고 두려워함을 내지 않을 수 있다면 어찌 희유하지 않겠는가?” 그런 사람이 실로 어려운 것은 대개 경이 뛰어나기 때문이며, 경이 뛰어나다는 뜻은 분명히 알 수 있다.</w:t>
      </w:r>
    </w:p>
    <w:p>
      <w:pPr>
        <w:pStyle w:val="Heading2"/>
      </w:pPr>
      <w:r>
        <w:t>문단 1070  ·  [0211b19]</w:t>
      </w:r>
    </w:p>
    <w:p>
      <w:pPr>
        <w:keepNext/>
        <w:spacing w:after="40"/>
      </w:pPr>
      <w:r>
        <w:rPr>
          <w:rFonts w:ascii="Noto Sans KR" w:hAnsi="Noto Sans KR" w:eastAsia="Noto Sans KR"/>
          <w:b/>
          <w:color w:val="2E74B5"/>
          <w:sz w:val="18"/>
        </w:rPr>
        <w:t>원문</w:t>
      </w:r>
    </w:p>
    <w:p>
      <w:pPr>
        <w:pStyle w:val="SourceText"/>
      </w:pPr>
      <w:r>
        <w:t>[0211b19] 驚畏者。此三行相不同。驚謂愕然而怪，怖則進退慞惶，畏則一向恐懼。如人欲往上京，行於大路，以先未經歷忽然而驚，心自念言：「何謂至此？」或進或退、疑是疑非，遂無決定之心，謂此路元來不是，或反而不進，或恐懼發狂墜壑投巖，不終天命。法中亦爾，以佛於人天小乘教中說空說有，不達意者，隨言而執。及說此經則顯非空非有中道之理，先所執者悉皆驚畏，却以為非不能進趣，或墮凡夫或落小乘，菩提真空從茲永失。今之經意則云：若人聞此不有不空難信之法，不生驚畏之心，則能不捨菩提進向大道。旨趣深妙尠有其人，若或有之，是為希有也。</w:t>
      </w:r>
    </w:p>
    <w:p>
      <w:pPr>
        <w:keepNext/>
        <w:spacing w:after="40"/>
      </w:pPr>
      <w:r>
        <w:rPr>
          <w:rFonts w:ascii="Noto Sans KR" w:hAnsi="Noto Sans KR" w:eastAsia="Noto Sans KR"/>
          <w:b/>
          <w:color w:val="2E74B5"/>
          <w:sz w:val="18"/>
        </w:rPr>
        <w:t>한국어 직역</w:t>
      </w:r>
    </w:p>
    <w:p>
      <w:pPr>
        <w:pStyle w:val="TranslationText"/>
      </w:pPr>
      <w:r>
        <w:t>‘놀람과 두려움’이라는 것은, 이 세 가지의 행상은 같지 않다. ‘경(驚)’은 갑자기 놀라 이상하게 여김이고, ‘포(怖)’는 나아가고 물러남에 허둥댐이며, ‘외(畏)’는 한결같이 두려워함이다. 마치 어떤 사람이 서울로 가려 하여 큰길을 가는데, 전에 지나본 적이 없어 갑자기 놀라 마음속으로 “어찌하여 여기에 이르렀는가?”라고 생각하는 것과 같다. 혹 나아가거나 물러가며 맞는지 틀린지 의심하여 마침내 결정된 마음이 없고, 이 길은 본래 옳지 않다고 여기거나, 혹 되돌아가 나아가지 않거나, 혹 두려움으로 미쳐 골짜기에 떨어지고 바위에 몸을 던져 천명을 마치지 못한다. 법에서도 또한 그러하다. 부처가 인천과 소승의 가르침에서 공을 설하고 유를 설하였는데, 뜻을 통달하지 못한 이는 말을 따라 집착한다. 이 경을 설함에 이르러서는 공도 아니고 유도 아닌 중도의 이치를 드러내므로, 먼저 집착하던 것들이 모두 놀라고 두려워 도리어 그르다고 여기고 나아가지 못하여, 혹 범부에 떨어지거나 혹 소승에 떨어져 보리의 진공을 이로부터 영원히 잃는다. 지금 경의 뜻은 이렇다. “어떤 사람이 이 유도 아니고 공도 아닌 믿기 어려운 법을 듣고 놀라고 두려워하는 마음을 내지 않는다면, 보리를 버리지 않고 큰 도로 나아갈 수 있다.” 뜻의 지향이 깊고 오묘하여 그런 사람은 드물며, 혹 그런 이가 있다면 이것이 희유이다.</w:t>
      </w:r>
    </w:p>
    <w:p>
      <w:pPr>
        <w:pStyle w:val="Heading2"/>
      </w:pPr>
      <w:r>
        <w:t>문단 1071  ·  [0211c02]</w:t>
      </w:r>
    </w:p>
    <w:p>
      <w:pPr>
        <w:keepNext/>
        <w:spacing w:after="40"/>
      </w:pPr>
      <w:r>
        <w:rPr>
          <w:rFonts w:ascii="Noto Sans KR" w:hAnsi="Noto Sans KR" w:eastAsia="Noto Sans KR"/>
          <w:b/>
          <w:color w:val="2E74B5"/>
          <w:sz w:val="18"/>
        </w:rPr>
        <w:t>원문</w:t>
      </w:r>
    </w:p>
    <w:p>
      <w:pPr>
        <w:pStyle w:val="SourceText"/>
      </w:pPr>
      <w:r>
        <w:t>[0211c02] 大因。經徵意云：以何義故，聞而不驚等得為希有耶？釋意云：以此法門於諸波羅蜜中是第一波羅蜜故。然此波羅蜜，若約勝義則不可言，故言非第一等。今所說者約世諦說，為勝之義不亦然乎，故云是名等。</w:t>
      </w:r>
    </w:p>
    <w:p>
      <w:pPr>
        <w:keepNext/>
        <w:spacing w:after="40"/>
      </w:pPr>
      <w:r>
        <w:rPr>
          <w:rFonts w:ascii="Noto Sans KR" w:hAnsi="Noto Sans KR" w:eastAsia="Noto Sans KR"/>
          <w:b/>
          <w:color w:val="2E74B5"/>
          <w:sz w:val="18"/>
        </w:rPr>
        <w:t>한국어 직역</w:t>
      </w:r>
    </w:p>
    <w:p>
      <w:pPr>
        <w:pStyle w:val="TranslationText"/>
      </w:pPr>
      <w:r>
        <w:t>큰 원인이다. 경에서 묻는 뜻은 이렇다. “무슨 뜻 때문에 듣고도 놀라지 않는 등이 희유가 되는가?” 풀이의 뜻은 이렇다. “이 법문은 여러 바라밀 가운데 제일바라밀이기 때문이다.” 그러나 이 바라밀을 승의에 의하면 말로 표현할 수 없으므로 ‘제일이 아니다’ 등이라고 말한다. 지금 말한 것은 세속제에 의하여 말한 것이니, 뛰어나다는 뜻도 또한 그렇지 않겠는가. 그러므로 “이름하여” 등이라고 한다.</w:t>
      </w:r>
    </w:p>
    <w:p>
      <w:pPr>
        <w:pStyle w:val="Heading2"/>
      </w:pPr>
      <w:r>
        <w:t>문단 1072  ·  [0211c07]</w:t>
      </w:r>
    </w:p>
    <w:p>
      <w:pPr>
        <w:keepNext/>
        <w:spacing w:after="40"/>
      </w:pPr>
      <w:r>
        <w:rPr>
          <w:rFonts w:ascii="Noto Sans KR" w:hAnsi="Noto Sans KR" w:eastAsia="Noto Sans KR"/>
          <w:b/>
          <w:color w:val="2E74B5"/>
          <w:sz w:val="18"/>
        </w:rPr>
        <w:t>원문</w:t>
      </w:r>
    </w:p>
    <w:p>
      <w:pPr>
        <w:pStyle w:val="SourceText"/>
      </w:pPr>
      <w:r>
        <w:t>[0211c07] 二都下。為前來兩重校量皆言經勝，釋勝所以已列九門，每門之中各是一義，未知根本何謂勝乎？斯則於勝所以中，更徵勝所以也。</w:t>
      </w:r>
    </w:p>
    <w:p>
      <w:pPr>
        <w:keepNext/>
        <w:spacing w:after="40"/>
      </w:pPr>
      <w:r>
        <w:rPr>
          <w:rFonts w:ascii="Noto Sans KR" w:hAnsi="Noto Sans KR" w:eastAsia="Noto Sans KR"/>
          <w:b/>
          <w:color w:val="2E74B5"/>
          <w:sz w:val="18"/>
        </w:rPr>
        <w:t>한국어 직역</w:t>
      </w:r>
    </w:p>
    <w:p>
      <w:pPr>
        <w:pStyle w:val="TranslationText"/>
      </w:pPr>
      <w:r>
        <w:t>‘둘을 모두’ 이하이다. 앞의 두 차례 교량에서 모두 경이 뛰어나다고 말하고, 뛰어난 까닭을 풀이하면서 이미 아홉 문을 열거하여 각 문마다 하나의 뜻을 들었으나, 근본적으로 무엇 때문에 뛰어난지는 아직 알지 못한다. 이는 곧 뛰어난 까닭 가운데에서 다시 뛰어난 까닭을 묻는 것이다.</w:t>
      </w:r>
    </w:p>
    <w:p>
      <w:pPr>
        <w:pStyle w:val="Heading2"/>
      </w:pPr>
      <w:r>
        <w:t>문단 1073  ·  [0211c10]</w:t>
      </w:r>
    </w:p>
    <w:p>
      <w:pPr>
        <w:keepNext/>
        <w:spacing w:after="40"/>
      </w:pPr>
      <w:r>
        <w:rPr>
          <w:rFonts w:ascii="Noto Sans KR" w:hAnsi="Noto Sans KR" w:eastAsia="Noto Sans KR"/>
          <w:b/>
          <w:color w:val="2E74B5"/>
          <w:sz w:val="18"/>
        </w:rPr>
        <w:t>원문</w:t>
      </w:r>
    </w:p>
    <w:p>
      <w:pPr>
        <w:pStyle w:val="SourceText"/>
      </w:pPr>
      <w:r>
        <w:t>[0211c10] 大因者。謂第六般若波羅蜜也。以佛有三身，法身最大，此能得故，名為大因；六中最勝，故稱第一。</w:t>
      </w:r>
    </w:p>
    <w:p>
      <w:pPr>
        <w:keepNext/>
        <w:spacing w:after="40"/>
      </w:pPr>
      <w:r>
        <w:rPr>
          <w:rFonts w:ascii="Noto Sans KR" w:hAnsi="Noto Sans KR" w:eastAsia="Noto Sans KR"/>
          <w:b/>
          <w:color w:val="2E74B5"/>
          <w:sz w:val="18"/>
        </w:rPr>
        <w:t>한국어 직역</w:t>
      </w:r>
    </w:p>
    <w:p>
      <w:pPr>
        <w:pStyle w:val="TranslationText"/>
      </w:pPr>
      <w:r>
        <w:t>‘큰 원인’이라는 것은, 제6 반야바라밀을 말한다. 부처에게 삼신이 있는데 법신이 가장 크며, 이것이 법신을 얻게 하므로 ‘큰 원인’이라 이름한다. 육도 가운데 가장 뛰어나므로 ‘제일’이라 한다.</w:t>
      </w:r>
    </w:p>
    <w:p>
      <w:pPr>
        <w:pStyle w:val="Heading2"/>
      </w:pPr>
      <w:r>
        <w:t>문단 1074  ·  [0211c12]</w:t>
      </w:r>
    </w:p>
    <w:p>
      <w:pPr>
        <w:keepNext/>
        <w:spacing w:after="40"/>
      </w:pPr>
      <w:r>
        <w:rPr>
          <w:rFonts w:ascii="Noto Sans KR" w:hAnsi="Noto Sans KR" w:eastAsia="Noto Sans KR"/>
          <w:b/>
          <w:color w:val="2E74B5"/>
          <w:sz w:val="18"/>
        </w:rPr>
        <w:t>원문</w:t>
      </w:r>
    </w:p>
    <w:p>
      <w:pPr>
        <w:pStyle w:val="SourceText"/>
      </w:pPr>
      <w:r>
        <w:t>[0211c12] 勝餘等者。謂人天二乘教中不詮此法，今乃詮之。彼以所詮劣故，能詮亦劣。此以所詮勝故，能詮亦勝也。</w:t>
      </w:r>
    </w:p>
    <w:p>
      <w:pPr>
        <w:keepNext/>
        <w:spacing w:after="40"/>
      </w:pPr>
      <w:r>
        <w:rPr>
          <w:rFonts w:ascii="Noto Sans KR" w:hAnsi="Noto Sans KR" w:eastAsia="Noto Sans KR"/>
          <w:b/>
          <w:color w:val="2E74B5"/>
          <w:sz w:val="18"/>
        </w:rPr>
        <w:t>한국어 직역</w:t>
      </w:r>
    </w:p>
    <w:p>
      <w:pPr>
        <w:pStyle w:val="TranslationText"/>
      </w:pPr>
      <w:r>
        <w:t>‘나머지보다 뛰어나다’ 등이라는 것은, 인천과 이승의 가르침에서는 이 법을 설명하지 않는데, 지금은 이를 설명한다는 뜻이다. 그쪽은 설명되는 바가 열등하므로 설명하는 것도 또한 열등하다. 이쪽은 설명되는 바가 뛰어나므로 설명하는 것도 또한 뛰어나다.</w:t>
      </w:r>
    </w:p>
    <w:p>
      <w:pPr>
        <w:pStyle w:val="Heading2"/>
      </w:pPr>
      <w:r>
        <w:t>문단 1075  ·  [0211c14]</w:t>
      </w:r>
    </w:p>
    <w:p>
      <w:pPr>
        <w:keepNext/>
        <w:spacing w:after="40"/>
      </w:pPr>
      <w:r>
        <w:rPr>
          <w:rFonts w:ascii="Noto Sans KR" w:hAnsi="Noto Sans KR" w:eastAsia="Noto Sans KR"/>
          <w:b/>
          <w:color w:val="2E74B5"/>
          <w:sz w:val="18"/>
        </w:rPr>
        <w:t>원문</w:t>
      </w:r>
    </w:p>
    <w:p>
      <w:pPr>
        <w:pStyle w:val="SourceText"/>
      </w:pPr>
      <w:r>
        <w:t>[0211c14] 清淨等者。謂隨相之法建言必異，離相之理說即無差，以平等一味故，平等一味即勝義諦也，以是勝義故清淨矣。</w:t>
      </w:r>
    </w:p>
    <w:p>
      <w:pPr>
        <w:keepNext/>
        <w:spacing w:after="40"/>
      </w:pPr>
      <w:r>
        <w:rPr>
          <w:rFonts w:ascii="Noto Sans KR" w:hAnsi="Noto Sans KR" w:eastAsia="Noto Sans KR"/>
          <w:b/>
          <w:color w:val="2E74B5"/>
          <w:sz w:val="18"/>
        </w:rPr>
        <w:t>한국어 직역</w:t>
      </w:r>
    </w:p>
    <w:p>
      <w:pPr>
        <w:pStyle w:val="TranslationText"/>
      </w:pPr>
      <w:r>
        <w:t>‘청정’ 등이라는 것은, 상을 따르는 법은 말을 세우면 반드시 서로 다르지만, 상을 떠난 이치는 설해도 곧 차이가 없으니 평등한 한맛이기 때문이다. 평등한 한맛은 곧 승의제이며, 승의이기 때문에 청정하다.</w:t>
      </w:r>
    </w:p>
    <w:p>
      <w:pPr>
        <w:pStyle w:val="Heading2"/>
      </w:pPr>
      <w:r>
        <w:t>문단 1076  ·  [0211c17]</w:t>
      </w:r>
    </w:p>
    <w:p>
      <w:pPr>
        <w:keepNext/>
        <w:spacing w:after="40"/>
      </w:pPr>
      <w:r>
        <w:rPr>
          <w:rFonts w:ascii="Noto Sans KR" w:hAnsi="Noto Sans KR" w:eastAsia="Noto Sans KR"/>
          <w:b/>
          <w:color w:val="2E74B5"/>
          <w:sz w:val="18"/>
        </w:rPr>
        <w:t>원문</w:t>
      </w:r>
    </w:p>
    <w:p>
      <w:pPr>
        <w:pStyle w:val="SourceText"/>
      </w:pPr>
      <w:r>
        <w:t>[0211c17] 故彼下。通釋都徵之意。檀即是施，通於內外二財，故云等也。</w:t>
      </w:r>
    </w:p>
    <w:p>
      <w:pPr>
        <w:keepNext/>
        <w:spacing w:after="40"/>
      </w:pPr>
      <w:r>
        <w:rPr>
          <w:rFonts w:ascii="Noto Sans KR" w:hAnsi="Noto Sans KR" w:eastAsia="Noto Sans KR"/>
          <w:b/>
          <w:color w:val="2E74B5"/>
          <w:sz w:val="18"/>
        </w:rPr>
        <w:t>한국어 직역</w:t>
      </w:r>
    </w:p>
    <w:p>
      <w:pPr>
        <w:pStyle w:val="TranslationText"/>
      </w:pPr>
      <w:r>
        <w:t>‘그러므로 저’ 이하이다. 모든 물음의 뜻을 통틀어 풀이한다. ‘단(檀)’은 곧 보시이며, 안팎의 두 재물에 모두 통하므로 ‘등’이라고 말한다.</w:t>
      </w:r>
    </w:p>
    <w:p>
      <w:pPr>
        <w:pStyle w:val="Heading2"/>
      </w:pPr>
      <w:r>
        <w:t>문단 1077  ·  [0211c18]</w:t>
      </w:r>
    </w:p>
    <w:p>
      <w:pPr>
        <w:keepNext/>
        <w:spacing w:after="40"/>
      </w:pPr>
      <w:r>
        <w:rPr>
          <w:rFonts w:ascii="Noto Sans KR" w:hAnsi="Noto Sans KR" w:eastAsia="Noto Sans KR"/>
          <w:b/>
          <w:color w:val="2E74B5"/>
          <w:sz w:val="18"/>
        </w:rPr>
        <w:t>원문</w:t>
      </w:r>
    </w:p>
    <w:p>
      <w:pPr>
        <w:pStyle w:val="SourceText"/>
      </w:pPr>
      <w:r>
        <w:t>[0211c18] 無如是功德者。謂在因無破惑之功，在果無法身之德，故此福者受持讀誦也。然前門門皆顯經勝，勝之根本不過此門，能成清淨法身，是故說名為勝，內外財施安可校量？</w:t>
      </w:r>
    </w:p>
    <w:p>
      <w:pPr>
        <w:keepNext/>
        <w:spacing w:after="40"/>
      </w:pPr>
      <w:r>
        <w:rPr>
          <w:rFonts w:ascii="Noto Sans KR" w:hAnsi="Noto Sans KR" w:eastAsia="Noto Sans KR"/>
          <w:b/>
          <w:color w:val="2E74B5"/>
          <w:sz w:val="18"/>
        </w:rPr>
        <w:t>한국어 직역</w:t>
      </w:r>
    </w:p>
    <w:p>
      <w:pPr>
        <w:pStyle w:val="TranslationText"/>
      </w:pPr>
      <w:r>
        <w:t>‘이와 같은 공덕이 없다’는 것은, 원인에서는 번뇌를 깨뜨리는 공이 없고 결과에서는 법신의 덕이 없다는 뜻이다. 그러므로 여기서 말한 복은 수지독송이다. 앞의 문마다 모두 경이 뛰어남을 드러냈지만, 그 뛰어남의 근본은 이 문을 넘지 않는다. 청정한 법신을 이룰 수 있기 때문에 뛰어나다고 이름하니, 안팎의 재물 보시를 어찌 견주어 헤아릴 수 있겠는가?</w:t>
      </w:r>
    </w:p>
    <w:p>
      <w:pPr>
        <w:pStyle w:val="Heading2"/>
      </w:pPr>
      <w:r>
        <w:t>문단 1078  ·  [0211c22]</w:t>
      </w:r>
    </w:p>
    <w:p>
      <w:pPr>
        <w:keepNext/>
        <w:spacing w:after="40"/>
      </w:pPr>
      <w:r>
        <w:rPr>
          <w:rFonts w:ascii="Noto Sans KR" w:hAnsi="Noto Sans KR" w:eastAsia="Noto Sans KR"/>
          <w:b/>
          <w:color w:val="2E74B5"/>
          <w:sz w:val="18"/>
        </w:rPr>
        <w:t>원문</w:t>
      </w:r>
    </w:p>
    <w:p>
      <w:pPr>
        <w:pStyle w:val="SourceText"/>
      </w:pPr>
      <w:r>
        <w:t>[0211c22] 第八疏初標章。向說下。指疑起處也。此從前內財校量中來，謂河沙命施全勝外財，猶感苦身故名為劣。</w:t>
      </w:r>
    </w:p>
    <w:p>
      <w:pPr>
        <w:keepNext/>
        <w:spacing w:after="40"/>
      </w:pPr>
      <w:r>
        <w:rPr>
          <w:rFonts w:ascii="Noto Sans KR" w:hAnsi="Noto Sans KR" w:eastAsia="Noto Sans KR"/>
          <w:b/>
          <w:color w:val="2E74B5"/>
          <w:sz w:val="18"/>
        </w:rPr>
        <w:t>한국어 직역</w:t>
      </w:r>
    </w:p>
    <w:p>
      <w:pPr>
        <w:pStyle w:val="TranslationText"/>
      </w:pPr>
      <w:r>
        <w:t>제8의에서 소의 처음에 장을 표시한다. ‘앞에서 말한’ 이하이다. 의심이 일어난 곳을 가리킨다. 이는 앞의 내재 교량에서 온 것이다. 갠지스강 모래 수만큼 목숨을 보시하는 것이 외재보다 전적으로 뛰어나지만 오히려 괴로운 몸을 감득하므로 열등하다고 이름한다.</w:t>
      </w:r>
    </w:p>
    <w:p>
      <w:pPr>
        <w:pStyle w:val="EditorialNote"/>
      </w:pPr>
      <w:r>
        <w:t>교감·번역 메모 | [구문] 「第八疏初標章」은 천친의 제8의(疑)에 대한 소의 장문을 표시하는 말로 이해하였다.</w:t>
      </w:r>
    </w:p>
    <w:p>
      <w:pPr>
        <w:pStyle w:val="Heading2"/>
      </w:pPr>
      <w:r>
        <w:t>문단 1079  ·  [0211c25]</w:t>
      </w:r>
    </w:p>
    <w:p>
      <w:pPr>
        <w:keepNext/>
        <w:spacing w:after="40"/>
      </w:pPr>
      <w:r>
        <w:rPr>
          <w:rFonts w:ascii="Noto Sans KR" w:hAnsi="Noto Sans KR" w:eastAsia="Noto Sans KR"/>
          <w:b/>
          <w:color w:val="2E74B5"/>
          <w:sz w:val="18"/>
        </w:rPr>
        <w:t>원문</w:t>
      </w:r>
    </w:p>
    <w:p>
      <w:pPr>
        <w:pStyle w:val="SourceText"/>
      </w:pPr>
      <w:r>
        <w:t>[0211c25] 若爾者。印定前說。</w:t>
      </w:r>
    </w:p>
    <w:p>
      <w:pPr>
        <w:keepNext/>
        <w:spacing w:after="40"/>
      </w:pPr>
      <w:r>
        <w:rPr>
          <w:rFonts w:ascii="Noto Sans KR" w:hAnsi="Noto Sans KR" w:eastAsia="Noto Sans KR"/>
          <w:b/>
          <w:color w:val="2E74B5"/>
          <w:sz w:val="18"/>
        </w:rPr>
        <w:t>한국어 직역</w:t>
      </w:r>
    </w:p>
    <w:p>
      <w:pPr>
        <w:pStyle w:val="TranslationText"/>
      </w:pPr>
      <w:r>
        <w:t>‘그렇다면’이라는 것은, 앞의 말을 인정하여 확정한다.</w:t>
      </w:r>
    </w:p>
    <w:p>
      <w:pPr>
        <w:pStyle w:val="Heading2"/>
      </w:pPr>
      <w:r>
        <w:t>문단 1080  ·  [0211c25]</w:t>
      </w:r>
    </w:p>
    <w:p>
      <w:pPr>
        <w:keepNext/>
        <w:spacing w:after="40"/>
      </w:pPr>
      <w:r>
        <w:rPr>
          <w:rFonts w:ascii="Noto Sans KR" w:hAnsi="Noto Sans KR" w:eastAsia="Noto Sans KR"/>
          <w:b/>
          <w:color w:val="2E74B5"/>
          <w:sz w:val="18"/>
        </w:rPr>
        <w:t>원문</w:t>
      </w:r>
    </w:p>
    <w:p>
      <w:pPr>
        <w:pStyle w:val="SourceText"/>
      </w:pPr>
      <w:r>
        <w:t>[0211c25] 依此下。結成疑也。謂依此經受持解說不憚勞苦，即是菩薩行。菩薩之行無所不為，剜身然燈割股救鴿，一句投火半偈亡軀，供佛燒身捐形飼虎，如是等行皆名苦因。為行頗同果證何異，因果既等何勝劣哉？</w:t>
      </w:r>
    </w:p>
    <w:p>
      <w:pPr>
        <w:keepNext/>
        <w:spacing w:after="40"/>
      </w:pPr>
      <w:r>
        <w:rPr>
          <w:rFonts w:ascii="Noto Sans KR" w:hAnsi="Noto Sans KR" w:eastAsia="Noto Sans KR"/>
          <w:b/>
          <w:color w:val="2E74B5"/>
          <w:sz w:val="18"/>
        </w:rPr>
        <w:t>한국어 직역</w:t>
      </w:r>
    </w:p>
    <w:p>
      <w:pPr>
        <w:pStyle w:val="TranslationText"/>
      </w:pPr>
      <w:r>
        <w:t>‘이에 의지하여’ 이하이다. 의심을 맺어 이룬다. 이 경에 의지해 받아 지니고 해설하며 수고와 괴로움을 꺼리지 않는 것이 곧 보살행이다. 보살의 행은 하지 않는 것이 없으니, 몸을 도려내고 등불을 태우며 넓적다리를 베어 비둘기를 구하고, 한 구절을 위해 불에 뛰어들고 반 게송을 위해 몸을 버리며, 부처에게 공양하려 몸을 태우고 형체를 버려 호랑이를 먹이는 것 같은 행을 모두 괴로운 원인이라 이름한다. 행하는 것이 자못 같다면 과의 증득은 어떻게 다른가? 인과가 이미 같다면 무슨 뛰어남과 열등함이 있겠는가?</w:t>
      </w:r>
    </w:p>
    <w:p>
      <w:pPr>
        <w:pStyle w:val="Heading2"/>
      </w:pPr>
      <w:r>
        <w:t>문단 1081  ·  [0212a01]</w:t>
      </w:r>
    </w:p>
    <w:p>
      <w:pPr>
        <w:keepNext/>
        <w:spacing w:after="40"/>
      </w:pPr>
      <w:r>
        <w:rPr>
          <w:rFonts w:ascii="Noto Sans KR" w:hAnsi="Noto Sans KR" w:eastAsia="Noto Sans KR"/>
          <w:b/>
          <w:color w:val="2E74B5"/>
          <w:sz w:val="18"/>
        </w:rPr>
        <w:t>원문</w:t>
      </w:r>
    </w:p>
    <w:p>
      <w:pPr>
        <w:pStyle w:val="SourceText"/>
      </w:pPr>
      <w:r>
        <w:t>[0212a01] 云何等者。意明前捨身命即成苦果，今受持經亦是苦行，何故不成苦果耶？</w:t>
      </w:r>
    </w:p>
    <w:p>
      <w:pPr>
        <w:keepNext/>
        <w:spacing w:after="40"/>
      </w:pPr>
      <w:r>
        <w:rPr>
          <w:rFonts w:ascii="Noto Sans KR" w:hAnsi="Noto Sans KR" w:eastAsia="Noto Sans KR"/>
          <w:b/>
          <w:color w:val="2E74B5"/>
          <w:sz w:val="18"/>
        </w:rPr>
        <w:t>한국어 직역</w:t>
      </w:r>
    </w:p>
    <w:p>
      <w:pPr>
        <w:pStyle w:val="TranslationText"/>
      </w:pPr>
      <w:r>
        <w:t>‘어찌하여’ 등이라는 것은, 앞에서 몸과 목숨을 버리는 것은 곧 괴로운 과를 이루는데, 지금 경을 받아 지니는 것도 괴로운 행인데 어찌하여 괴로운 과를 이루지 않는가라는 뜻이다.</w:t>
      </w:r>
    </w:p>
    <w:p>
      <w:pPr>
        <w:pStyle w:val="Heading2"/>
      </w:pPr>
      <w:r>
        <w:t>문단 1082  ·  [0212a02]</w:t>
      </w:r>
    </w:p>
    <w:p>
      <w:pPr>
        <w:keepNext/>
        <w:spacing w:after="40"/>
      </w:pPr>
      <w:r>
        <w:rPr>
          <w:rFonts w:ascii="Noto Sans KR" w:hAnsi="Noto Sans KR" w:eastAsia="Noto Sans KR"/>
          <w:b/>
          <w:color w:val="2E74B5"/>
          <w:sz w:val="18"/>
        </w:rPr>
        <w:t>원문</w:t>
      </w:r>
    </w:p>
    <w:p>
      <w:pPr>
        <w:pStyle w:val="SourceText"/>
      </w:pPr>
      <w:r>
        <w:t>[0212a02] 忍體。經意云：忍辱波羅蜜者，勝義諦中則無此相，故云非忍辱等。</w:t>
      </w:r>
    </w:p>
    <w:p>
      <w:pPr>
        <w:keepNext/>
        <w:spacing w:after="40"/>
      </w:pPr>
      <w:r>
        <w:rPr>
          <w:rFonts w:ascii="Noto Sans KR" w:hAnsi="Noto Sans KR" w:eastAsia="Noto Sans KR"/>
          <w:b/>
          <w:color w:val="2E74B5"/>
          <w:sz w:val="18"/>
        </w:rPr>
        <w:t>한국어 직역</w:t>
      </w:r>
    </w:p>
    <w:p>
      <w:pPr>
        <w:pStyle w:val="TranslationText"/>
      </w:pPr>
      <w:r>
        <w:t>인욕의 체이다. 경의 뜻은 이렇다. “인욕바라밀이라는 것은 승의제 가운데에는 이 상이 없으므로 ‘인욕이 아니다’ 등이라고 말한다.”</w:t>
      </w:r>
    </w:p>
    <w:p>
      <w:pPr>
        <w:pStyle w:val="Heading2"/>
      </w:pPr>
      <w:r>
        <w:t>문단 1083  ·  [0212a04]</w:t>
      </w:r>
    </w:p>
    <w:p>
      <w:pPr>
        <w:keepNext/>
        <w:spacing w:after="40"/>
      </w:pPr>
      <w:r>
        <w:rPr>
          <w:rFonts w:ascii="Noto Sans KR" w:hAnsi="Noto Sans KR" w:eastAsia="Noto Sans KR"/>
          <w:b/>
          <w:color w:val="2E74B5"/>
          <w:sz w:val="18"/>
        </w:rPr>
        <w:t>원문</w:t>
      </w:r>
    </w:p>
    <w:p>
      <w:pPr>
        <w:pStyle w:val="SourceText"/>
      </w:pPr>
      <w:r>
        <w:t>[0212a04] 斷疑意者。若如汝言受持此經，及菩薩行苦行，便同捨身俱成苦果者。此義不然。以前捨身不達無相即成苦果，持說此法菩薩苦行達無我人，知忍無忍、彼岸非岸，直造本源，豈成苦果？故云忍辱非忍辱等。</w:t>
      </w:r>
    </w:p>
    <w:p>
      <w:pPr>
        <w:keepNext/>
        <w:spacing w:after="40"/>
      </w:pPr>
      <w:r>
        <w:rPr>
          <w:rFonts w:ascii="Noto Sans KR" w:hAnsi="Noto Sans KR" w:eastAsia="Noto Sans KR"/>
          <w:b/>
          <w:color w:val="2E74B5"/>
          <w:sz w:val="18"/>
        </w:rPr>
        <w:t>한국어 직역</w:t>
      </w:r>
    </w:p>
    <w:p>
      <w:pPr>
        <w:pStyle w:val="TranslationText"/>
      </w:pPr>
      <w:r>
        <w:t>의심을 끊는 뜻은 이렇다. 만일 네 말처럼 이 경을 받아 지니는 것과 보살이 고행을 행하는 것이 곧 몸을 버리는 것과 같아 모두 괴로운 과를 이룬다면, 이 이치는 그렇지 않다. 앞서 몸을 버린 것은 무상을 통달하지 못하여 곧 괴로운 과를 이루지만, 이 법을 지니고 설하는 보살의 고행은 아와 인이 없음을 통달하고, 인욕이 인욕 없음이며 피안이 피안 아님을 알아 곧바로 본원에 이르니 어찌 괴로운 과를 이루겠는가? 그러므로 “인욕은 인욕이 아니다” 등이라고 말한다.</w:t>
      </w:r>
    </w:p>
    <w:p>
      <w:pPr>
        <w:pStyle w:val="Heading2"/>
      </w:pPr>
      <w:r>
        <w:t>문단 1084  ·  [0212a08]</w:t>
      </w:r>
    </w:p>
    <w:p>
      <w:pPr>
        <w:keepNext/>
        <w:spacing w:after="40"/>
      </w:pPr>
      <w:r>
        <w:rPr>
          <w:rFonts w:ascii="Noto Sans KR" w:hAnsi="Noto Sans KR" w:eastAsia="Noto Sans KR"/>
          <w:b/>
          <w:color w:val="2E74B5"/>
          <w:sz w:val="18"/>
        </w:rPr>
        <w:t>원문</w:t>
      </w:r>
    </w:p>
    <w:p>
      <w:pPr>
        <w:pStyle w:val="SourceText"/>
      </w:pPr>
      <w:r>
        <w:t>[0212a08] 忍到等者。然此以超忍為體，須知本末五重，然後披疏則明見其理。五重者：一、是本源之心非動非靜。二、不忍謂以怨報怨。三、忍雖不加報未能忘懷，即未至彼岸忍。四、忘情絕慮寂然不動，即至彼岸忍。五、非動非靜，即超彼岸忍。為治動心且居靜境，動既非實靜豈為真？若準五門方為究竟，與其第一更無二源，體相常然竟無改易。今言忍辱波羅蜜即第四門，非忍辱波羅蜜即第五門。</w:t>
      </w:r>
    </w:p>
    <w:p>
      <w:pPr>
        <w:keepNext/>
        <w:spacing w:after="40"/>
      </w:pPr>
      <w:r>
        <w:rPr>
          <w:rFonts w:ascii="Noto Sans KR" w:hAnsi="Noto Sans KR" w:eastAsia="Noto Sans KR"/>
          <w:b/>
          <w:color w:val="2E74B5"/>
          <w:sz w:val="18"/>
        </w:rPr>
        <w:t>한국어 직역</w:t>
      </w:r>
    </w:p>
    <w:p>
      <w:pPr>
        <w:pStyle w:val="TranslationText"/>
      </w:pPr>
      <w:r>
        <w:t>‘인욕이 도달한다’ 등이라는 것은, 이것은 초월한 인욕을 체로 삼으므로, 먼저 본말의 다섯 겹을 알아야 소를 펼쳐 보아 이치를 분명히 알 수 있다. 다섯 겹은 이렇다. 첫째, 본원의 마음은 움직임도 고요함도 아니다. 둘째, 참지 않음은 원한으로 원한을 갚는 것을 말한다. 셋째, 참되 보복은 하지 않지만 아직 마음에서 잊지 못하면 곧 피안에 이르지 못한 인욕이다. 넷째, 정을 잊고 생각을 끊어 고요히 움직이지 않으면 곧 피안에 이른 인욕이다. 다섯째, 움직임도 고요함도 아니니 곧 피안을 초월한 인욕이다. 움직이는 마음을 다스리기 위해 우선 고요한 경계에 머물지만, 움직임이 이미 진실하지 않다면 고요함인들 어찌 참이겠는가? 다섯 문에 준해야 비로소 궁극이 되며, 그 첫째와 다시 두 근원이 있는 것이 아니라 체와 상이 늘 그러하여 끝내 바뀌지 않는다. 지금 말한 인욕바라밀은 곧 제4문이고, 인욕바라밀이 아닌 것은 곧 제5문이다.</w:t>
      </w:r>
    </w:p>
    <w:p>
      <w:pPr>
        <w:pStyle w:val="Heading2"/>
      </w:pPr>
      <w:r>
        <w:t>문단 1085  ·  [0212a17]</w:t>
      </w:r>
    </w:p>
    <w:p>
      <w:pPr>
        <w:keepNext/>
        <w:spacing w:after="40"/>
      </w:pPr>
      <w:r>
        <w:rPr>
          <w:rFonts w:ascii="Noto Sans KR" w:hAnsi="Noto Sans KR" w:eastAsia="Noto Sans KR"/>
          <w:b/>
          <w:color w:val="2E74B5"/>
          <w:sz w:val="18"/>
        </w:rPr>
        <w:t>원문</w:t>
      </w:r>
    </w:p>
    <w:p>
      <w:pPr>
        <w:pStyle w:val="SourceText"/>
      </w:pPr>
      <w:r>
        <w:t>[0212a17] 離苦相者，已越第三彼岸非岸，兼超第四，尚踰靜境豈有動心，初後兩端正當忍體。</w:t>
      </w:r>
    </w:p>
    <w:p>
      <w:pPr>
        <w:keepNext/>
        <w:spacing w:after="40"/>
      </w:pPr>
      <w:r>
        <w:rPr>
          <w:rFonts w:ascii="Noto Sans KR" w:hAnsi="Noto Sans KR" w:eastAsia="Noto Sans KR"/>
          <w:b/>
          <w:color w:val="2E74B5"/>
          <w:sz w:val="18"/>
        </w:rPr>
        <w:t>한국어 직역</w:t>
      </w:r>
    </w:p>
    <w:p>
      <w:pPr>
        <w:pStyle w:val="TranslationText"/>
      </w:pPr>
      <w:r>
        <w:t>‘괴로운 상을 떠난다’는 것은 이미 제3의 피안과 비피안을 넘어섰고 겸하여 제4도 초월하였으니, 오히려 고요한 경계마저 넘었는데 어찌 움직이는 마음이 있겠는가. 처음과 마지막 두 끝이 바로 인욕의 체에 해당한다.</w:t>
      </w:r>
    </w:p>
    <w:p>
      <w:pPr>
        <w:pStyle w:val="EditorialNote"/>
      </w:pPr>
      <w:r>
        <w:t>교감·번역 메모 | [구문 불확실] 「初後兩端正當忍體」의 ‘처음과 마지막’이 다섯 문 가운데 제1·제5를 가리키는 것으로 보이나 문장이 압축되어 있다.</w:t>
      </w:r>
    </w:p>
    <w:p>
      <w:pPr>
        <w:pStyle w:val="Heading2"/>
      </w:pPr>
      <w:r>
        <w:t>문단 1086  ·  [0212a19]</w:t>
      </w:r>
    </w:p>
    <w:p>
      <w:pPr>
        <w:keepNext/>
        <w:spacing w:after="40"/>
      </w:pPr>
      <w:r>
        <w:rPr>
          <w:rFonts w:ascii="Noto Sans KR" w:hAnsi="Noto Sans KR" w:eastAsia="Noto Sans KR"/>
          <w:b/>
          <w:color w:val="2E74B5"/>
          <w:sz w:val="18"/>
        </w:rPr>
        <w:t>원문</w:t>
      </w:r>
    </w:p>
    <w:p>
      <w:pPr>
        <w:pStyle w:val="SourceText"/>
      </w:pPr>
      <w:r>
        <w:t>[0212a19] 正明。經徵意云：以何義故，能行此忍？釋意云：以無我人等相故也。歌利王等，準《涅槃經》說：「我念往昔，生南天竺富單那城婆羅門家。是時有王名迦羅富，其性暴惡憍慢自在。我於爾時為眾生故，在彼城外寂然禪思。爾時彼王春木華敷，與其眷屬宮人婇女出城遊觀，在林樹下五欲自娛，其諸婇女捨王遊戲遂至我所。我時為欲斷彼貪故而為說法。時王見我便生惡心，而問我言：『汝今以得阿羅漢果耶？』我言：『不得。』復言：『獲得不還果耶？』我言：『不得。』復言：『汝既年少，未得如是二果，則為具有貪欲煩惱，云何恣情觀我女人？』我即答言：『大王當知，我今雖未斷貪欲結，然其內心實無貪著。』王言：『癡人，世有仙人服氣食果見色尚貪，況汝盛年未斷貪欲，云何見色而當不著？』我言：『大王！見色不貪，實不由於服氣食果，皆由繫念無常不淨。』王言：『若有輕他而生誹謗，云何得名修持淨戒？』我言：『大王！若有妬心則為誹謗，我無妬心云何言謗？』王言：『大士！云何名戒？』我言：『忍名為戒。』王言：『若忍是戒，當截汝耳，若能忍者知汝持戒。』即截我耳。時我被截容顏不變。時王群臣見是事已，即諫王言：『如是大士不應加害。』王告諸臣：『汝等云何知是大士？』諸臣不言：『見受苦時容顏不變。』王復語言：『我當更試，知變不變？』即劓其鼻刖其手足。爾時菩薩，已於無量無邊世中，修習慈悲慜苦眾生。時四天王心懷瞋忿，雨砂礫石。王見事已心大怖畏，復至我所長跪而言：『惟願哀慜，聽我懺悔。』我言：『大王！我心無瞋亦如無貪。』王言：『大德！云何得知？』我即立誓：『我若真實無瞋恨者，令我此身平復如故。』發是願已身即平復。」今疏言，問得四果者，蓋通相而言也。</w:t>
      </w:r>
    </w:p>
    <w:p>
      <w:pPr>
        <w:keepNext/>
        <w:spacing w:after="40"/>
      </w:pPr>
      <w:r>
        <w:rPr>
          <w:rFonts w:ascii="Noto Sans KR" w:hAnsi="Noto Sans KR" w:eastAsia="Noto Sans KR"/>
          <w:b/>
          <w:color w:val="2E74B5"/>
          <w:sz w:val="18"/>
        </w:rPr>
        <w:t>한국어 직역</w:t>
      </w:r>
    </w:p>
    <w:p>
      <w:pPr>
        <w:pStyle w:val="TranslationText"/>
      </w:pPr>
      <w:r>
        <w:t>바로 밝힌다. 경에서 묻는 뜻은 이렇다. “무슨 뜻 때문에 이 인욕을 행할 수 있는가?” 풀이의 뜻은 이렇다. “아상·인상 등이 없기 때문이다.” 가리왕 등은 《열반경》에 준하면 이렇게 말한다. “내가 지난날을 생각하니 남천축 부단나성의 바라문 집안에 태어났다. 그때 한 왕이 있었는데 이름은 가라부였고, 성품이 포악하고 교만하여 제멋대로였다. 나는 그때 중생을 위하여 그 성 밖에서 고요히 선정에 들어 생각하고 있었다. 그때 그 왕이 봄에 나무와 꽃이 피자 권속과 궁인과 채녀를 데리고 성을 나가 유람하며 숲과 나무 아래에서 오욕을 즐겼다. 여러 채녀가 왕을 떠나 놀다가 마침내 내게 이르렀다. 나는 그때 그들의 탐욕을 끊게 하려고 설법하였다. 그때 왕이 나를 보고 곧 악한 마음을 내어 내게 물었다. ‘너는 지금 이미 아라한과를 얻었느냐?’ 내가 말했다. ‘얻지 못했습니다.’ 다시 말했다. ‘불환과는 얻었느냐?’ 내가 말했다. ‘얻지 못했습니다.’ 다시 말했다. ‘너는 아직 젊고 이 두 과를 얻지 못했으니 탐욕번뇌를 모두 갖추었을 터인데, 어찌 제멋대로 내 여인들을 바라보느냐?’ 내가 곧 대답하였다. ‘대왕은 아셔야 합니다. 제가 지금 비록 탐욕의 결박을 아직 끊지는 못했으나, 안의 마음에는 실로 탐착이 없습니다.’ 왕이 말했다. ‘어리석은 사람아, 세상에는 기를 먹고 과일을 먹는 선인도 색을 보면 오히려 탐하는데, 하물며 너는 한창 나이에 탐욕을 끊지 못했으니 어찌 색을 보고도 마땅히 집착하지 않겠느냐?’ 내가 말했다. ‘대왕이여! 색을 보고도 탐하지 않는 것은 실로 기를 먹고 과일을 먹는 데서 말미암는 것이 아니라 모두 무상과 부정을 마음에 매어 생각하기 때문입니다.’ 왕이 말했다. ‘만일 남을 업신여겨 비방을 낸다면 어떻게 청정한 계를 닦고 지닌다고 이름할 수 있느냐?’ 내가 말했다. ‘대왕이여! 만일 질투하는 마음이 있다면 비방이 되겠지만, 나는 질투하는 마음이 없는데 어찌 비방이라 하겠습니까?’ 왕이 말했다. ‘대사여! 무엇을 계라고 이름하는가?’ 내가 말했다. ‘참는 것을 계라고 이름합니다.’ 왕이 말했다. ‘만일 참는 것이 계라면 내가 네 귀를 자를 것이다. 만일 능히 참는다면 네가 계를 지킨다는 것을 알겠다.’ 곧 내 귀를 잘랐다. 그때 나는 귀를 잘렸으나 얼굴빛이 변하지 않았다. 그때 왕의 여러 신하가 이 일을 보고 곧 왕에게 간하였다. ‘이와 같은 대사에게는 해를 가해서는 안 됩니다.’ 왕이 여러 신하에게 말했다. ‘너희는 어떻게 이 사람이 대사임을 아느냐?’ 여러 신하는 말하지 않았다. ‘괴로움을 받을 때 얼굴빛이 변하지 않는 것을 보았습니다.’ 왕이 다시 말했다. ‘내가 다시 시험하여 변하는지 변하지 않는지 알겠다.’ 곧 그 코를 베고 그 손과 발을 잘랐다. 그때 보살은 이미 무량무변한 세상 동안 자비를 닦아 익혀 괴로운 중생을 가엾이 여겼다. 그때 사천왕은 마음에 성냄을 품고 모래와 자갈과 돌을 비처럼 내렸다. 왕은 그 일을 보고 마음으로 크게 두려워하여 다시 내게 와서 길게 무릎 꿇고 말했다. ‘바라건대 가엾이 여기시어 저의 참회를 받아 주십시오.’ 내가 말했다. ‘대왕이여! 내 마음에는 성냄이 없으며 또한 탐욕도 없습니다.’ 왕이 말했다. ‘대덕이여! 어떻게 알 수 있습니까?’ 내가 곧 맹세를 세웠다. ‘내가 만일 진실로 성냄과 원한이 없다면 이 몸이 다시 전과 같이 회복되게 하라.’ 이 원을 발하자 몸이 곧 회복되었다.” 지금 소에서 “사과를 얻었는가를 물었다”고 말한 것은 대개 통틀어 말한 것이다.</w:t>
      </w:r>
    </w:p>
    <w:p>
      <w:pPr>
        <w:pStyle w:val="EditorialNote"/>
      </w:pPr>
      <w:r>
        <w:t>교감·번역 메모 | [고유명사] 富單那城·迦羅富는 원문 음사에 따라 옮겼다.</w:t>
      </w:r>
    </w:p>
    <w:p>
      <w:pPr>
        <w:pStyle w:val="EditorialNote"/>
      </w:pPr>
      <w:r>
        <w:t>교감·번역 메모 | [이문 검토 필요] 원문 「諸臣不言」은 문맥상 「諸臣言」 또는 유사한 표기의 가능성이 있으나 원문을 고치지 않고 직역하였다.</w:t>
      </w:r>
    </w:p>
    <w:p>
      <w:pPr>
        <w:pStyle w:val="Heading2"/>
      </w:pPr>
      <w:r>
        <w:t>문단 1087  ·  [0212b22]</w:t>
      </w:r>
    </w:p>
    <w:p>
      <w:pPr>
        <w:keepNext/>
        <w:spacing w:after="40"/>
      </w:pPr>
      <w:r>
        <w:rPr>
          <w:rFonts w:ascii="Noto Sans KR" w:hAnsi="Noto Sans KR" w:eastAsia="Noto Sans KR"/>
          <w:b/>
          <w:color w:val="2E74B5"/>
          <w:sz w:val="18"/>
        </w:rPr>
        <w:t>원문</w:t>
      </w:r>
    </w:p>
    <w:p>
      <w:pPr>
        <w:pStyle w:val="SourceText"/>
      </w:pPr>
      <w:r>
        <w:t>[0212b22] 論云：下義如後釋。</w:t>
      </w:r>
    </w:p>
    <w:p>
      <w:pPr>
        <w:keepNext/>
        <w:spacing w:after="40"/>
      </w:pPr>
      <w:r>
        <w:rPr>
          <w:rFonts w:ascii="Noto Sans KR" w:hAnsi="Noto Sans KR" w:eastAsia="Noto Sans KR"/>
          <w:b/>
          <w:color w:val="2E74B5"/>
          <w:sz w:val="18"/>
        </w:rPr>
        <w:t>한국어 직역</w:t>
      </w:r>
    </w:p>
    <w:p>
      <w:pPr>
        <w:pStyle w:val="TranslationText"/>
      </w:pPr>
      <w:r>
        <w:t>‘논에서 말한다’ 이하는 뜻이 뒤의 풀이와 같다.</w:t>
      </w:r>
    </w:p>
    <w:p>
      <w:pPr>
        <w:pStyle w:val="Heading2"/>
      </w:pPr>
      <w:r>
        <w:t>문단 1088  ·  [0212b22]</w:t>
      </w:r>
    </w:p>
    <w:p>
      <w:pPr>
        <w:keepNext/>
        <w:spacing w:after="40"/>
      </w:pPr>
      <w:r>
        <w:rPr>
          <w:rFonts w:ascii="Noto Sans KR" w:hAnsi="Noto Sans KR" w:eastAsia="Noto Sans KR"/>
          <w:b/>
          <w:color w:val="2E74B5"/>
          <w:sz w:val="18"/>
        </w:rPr>
        <w:t>원문</w:t>
      </w:r>
    </w:p>
    <w:p>
      <w:pPr>
        <w:pStyle w:val="SourceText"/>
      </w:pPr>
      <w:r>
        <w:t>[0212b22] 反顯。經徵意云：以何義故得知無我等相？釋意云：若有我相應生瞋恨，既不瞋恨則無我相。如昔立誓若實無瞋身即平復，以無瞋故則知無我。以無我故，方成真實忍波羅蜜。支，離也。</w:t>
      </w:r>
    </w:p>
    <w:p>
      <w:pPr>
        <w:keepNext/>
        <w:spacing w:after="40"/>
      </w:pPr>
      <w:r>
        <w:rPr>
          <w:rFonts w:ascii="Noto Sans KR" w:hAnsi="Noto Sans KR" w:eastAsia="Noto Sans KR"/>
          <w:b/>
          <w:color w:val="2E74B5"/>
          <w:sz w:val="18"/>
        </w:rPr>
        <w:t>한국어 직역</w:t>
      </w:r>
    </w:p>
    <w:p>
      <w:pPr>
        <w:pStyle w:val="TranslationText"/>
      </w:pPr>
      <w:r>
        <w:t>반대로 드러낸다. 경에서 묻는 뜻은 이렇다. “무슨 뜻 때문에 아상 등이 없음을 알 수 있는가?” 풀이의 뜻은 이렇다. “만일 아상이 있다면 마땅히 성냄과 원한을 내어야 하는데, 이미 성내고 원망하지 않았으므로 아상이 없다.” 옛날 맹세를 세워 “만일 참으로 성냄이 없으면 몸이 곧 회복되리라”고 하였으니, 성냄이 없었으므로 곧 아가 없음을 알 수 있다. 아가 없기 때문에 비로소 진실한 인욕바라밀을 이룬다. ‘지(支)’는 떠남이다.</w:t>
      </w:r>
    </w:p>
    <w:p>
      <w:pPr>
        <w:pStyle w:val="Heading2"/>
      </w:pPr>
      <w:r>
        <w:t>문단 1089  ·  [0212b26]</w:t>
      </w:r>
    </w:p>
    <w:p>
      <w:pPr>
        <w:keepNext/>
        <w:spacing w:after="40"/>
      </w:pPr>
      <w:r>
        <w:rPr>
          <w:rFonts w:ascii="Noto Sans KR" w:hAnsi="Noto Sans KR" w:eastAsia="Noto Sans KR"/>
          <w:b/>
          <w:color w:val="2E74B5"/>
          <w:sz w:val="18"/>
        </w:rPr>
        <w:t>원문</w:t>
      </w:r>
    </w:p>
    <w:p>
      <w:pPr>
        <w:pStyle w:val="SourceText"/>
      </w:pPr>
      <w:r>
        <w:t>[0212b26] 相續忍。經意云：恐人將謂只是一度能為此忍，故說過去已五百生。或恐人言：無我能忍應可暫時，若使頻為必不能爾。故說多生悉皆如是。或恐人言：有何所因無我能忍？故說多生忍之熟故。含三意故，有是言也。</w:t>
      </w:r>
    </w:p>
    <w:p>
      <w:pPr>
        <w:keepNext/>
        <w:spacing w:after="40"/>
      </w:pPr>
      <w:r>
        <w:rPr>
          <w:rFonts w:ascii="Noto Sans KR" w:hAnsi="Noto Sans KR" w:eastAsia="Noto Sans KR"/>
          <w:b/>
          <w:color w:val="2E74B5"/>
          <w:sz w:val="18"/>
        </w:rPr>
        <w:t>한국어 직역</w:t>
      </w:r>
    </w:p>
    <w:p>
      <w:pPr>
        <w:pStyle w:val="TranslationText"/>
      </w:pPr>
      <w:r>
        <w:t>상속하는 인욕이다. 경의 뜻은 이렇다. “사람이 다만 한 번만 이 인욕을 할 수 있다고 여길까 염려하여, 과거에 이미 오백 생 동안 그러했다고 설한다.” 혹 사람이 “무아로 참을 수 있는 것은 잠시라면 가능하지만, 자주 그렇게 한다면 반드시 할 수 없을 것이다”라고 말할까 염려한다. 그러므로 여러 생에 모두 이와 같았다고 설한다. 혹 사람이 “무슨 까닭으로 무아로 참을 수 있는가?”라고 말할까 염려한다. 그러므로 여러 생에 걸쳐 참아 그것이 익숙해졌기 때문이라고 설한다. 세 뜻을 포함하므로 이러한 말이 있다.</w:t>
      </w:r>
    </w:p>
    <w:p>
      <w:pPr>
        <w:pStyle w:val="Heading2"/>
      </w:pPr>
      <w:r>
        <w:t>문단 1090  ·  [0212c02]</w:t>
      </w:r>
    </w:p>
    <w:p>
      <w:pPr>
        <w:keepNext/>
        <w:spacing w:after="40"/>
      </w:pPr>
      <w:r>
        <w:rPr>
          <w:rFonts w:ascii="Noto Sans KR" w:hAnsi="Noto Sans KR" w:eastAsia="Noto Sans KR"/>
          <w:b/>
          <w:color w:val="2E74B5"/>
          <w:sz w:val="18"/>
        </w:rPr>
        <w:t>원문</w:t>
      </w:r>
    </w:p>
    <w:p>
      <w:pPr>
        <w:pStyle w:val="SourceText"/>
      </w:pPr>
      <w:r>
        <w:t>[0212c02] 累苦故者。本疑累苦難忍，却由累苦能忍，斯則翻前三意中後二意也。</w:t>
      </w:r>
    </w:p>
    <w:p>
      <w:pPr>
        <w:keepNext/>
        <w:spacing w:after="40"/>
      </w:pPr>
      <w:r>
        <w:rPr>
          <w:rFonts w:ascii="Noto Sans KR" w:hAnsi="Noto Sans KR" w:eastAsia="Noto Sans KR"/>
          <w:b/>
          <w:color w:val="2E74B5"/>
          <w:sz w:val="18"/>
        </w:rPr>
        <w:t>한국어 직역</w:t>
      </w:r>
    </w:p>
    <w:p>
      <w:pPr>
        <w:pStyle w:val="TranslationText"/>
      </w:pPr>
      <w:r>
        <w:t>‘괴로움이 누적되기 때문’이라는 것은, 본래 의심은 괴로움이 누적되면 참기 어렵다는 것이었는데, 도리어 괴로움이 누적되었기 때문에 참을 수 있게 되니, 이는 앞의 세 뜻 가운데 뒤의 두 뜻을 뒤집은 것이다.</w:t>
      </w:r>
    </w:p>
    <w:p>
      <w:pPr>
        <w:pStyle w:val="Heading2"/>
      </w:pPr>
      <w:r>
        <w:t>문단 1091  ·  [0212c04]</w:t>
      </w:r>
    </w:p>
    <w:p>
      <w:pPr>
        <w:keepNext/>
        <w:spacing w:after="40"/>
      </w:pPr>
      <w:r>
        <w:rPr>
          <w:rFonts w:ascii="Noto Sans KR" w:hAnsi="Noto Sans KR" w:eastAsia="Noto Sans KR"/>
          <w:b/>
          <w:color w:val="2E74B5"/>
          <w:sz w:val="18"/>
        </w:rPr>
        <w:t>원문</w:t>
      </w:r>
    </w:p>
    <w:p>
      <w:pPr>
        <w:pStyle w:val="SourceText"/>
      </w:pPr>
      <w:r>
        <w:t>[0212c04] 而樂者。然有四意故樂：一、為忍熟故樂，如役力之人久得其志也。二、為正定故樂，常踞大定寂滅不動故。三、為慜他故樂，如孩子杖父父即樂生。四、為自利故樂，以將此幻形易得堅質。具茲四意，故言樂也。疏文但有前三。</w:t>
      </w:r>
    </w:p>
    <w:p>
      <w:pPr>
        <w:keepNext/>
        <w:spacing w:after="40"/>
      </w:pPr>
      <w:r>
        <w:rPr>
          <w:rFonts w:ascii="Noto Sans KR" w:hAnsi="Noto Sans KR" w:eastAsia="Noto Sans KR"/>
          <w:b/>
          <w:color w:val="2E74B5"/>
          <w:sz w:val="18"/>
        </w:rPr>
        <w:t>한국어 직역</w:t>
      </w:r>
    </w:p>
    <w:p>
      <w:pPr>
        <w:pStyle w:val="TranslationText"/>
      </w:pPr>
      <w:r>
        <w:t>‘그러면서 즐겁다’는 것은, 네 가지 뜻 때문에 즐겁다. 첫째, 인욕이 익숙해졌기 때문에 즐거우니, 마치 힘써 일하는 사람이 오래되어 뜻대로 하게 된 것과 같다. 둘째, 바른 선정 때문에 즐거우니, 늘 큰 선정에 자리하여 적멸하고 움직이지 않기 때문이다. 셋째, 남을 가엾이 여기기 때문에 즐거우니, 마치 아이가 아버지를 때려도 아버지에게 곧 즐거움이 생기는 것과 같다. 넷째, 자신을 이롭게 하기 때문에 즐거우니, 이 허깨비 같은 형체를 바꾸어 견고한 바탕을 얻기 때문이다. 이 네 뜻을 갖추었으므로 즐겁다고 말한다. 소문에는 다만 앞의 세 가지가 있다.</w:t>
      </w:r>
    </w:p>
    <w:p>
      <w:pPr>
        <w:pStyle w:val="EditorialNote"/>
      </w:pPr>
      <w:r>
        <w:t>교감·번역 메모 | [구문 불확실] 「如孩子杖父父即樂生」은 예시의 논리와 구두가 압축되어 있어 원문 어순을 따라 옮겼다.</w:t>
      </w:r>
    </w:p>
    <w:p>
      <w:pPr>
        <w:pStyle w:val="Heading2"/>
      </w:pPr>
      <w:r>
        <w:t>문단 1092  ·  [0212c09]</w:t>
      </w:r>
    </w:p>
    <w:p>
      <w:pPr>
        <w:keepNext/>
        <w:spacing w:after="40"/>
      </w:pPr>
      <w:r>
        <w:rPr>
          <w:rFonts w:ascii="Noto Sans KR" w:hAnsi="Noto Sans KR" w:eastAsia="Noto Sans KR"/>
          <w:b/>
          <w:color w:val="2E74B5"/>
          <w:sz w:val="18"/>
        </w:rPr>
        <w:t>원문</w:t>
      </w:r>
    </w:p>
    <w:p>
      <w:pPr>
        <w:pStyle w:val="SourceText"/>
      </w:pPr>
      <w:r>
        <w:t>[0212c09] 故偈云下。引證。如是苦行果者。對破疑情也。謂因苦果還苦，因樂果還樂，故不同也。如陶金作器器還是金，和土脫墼墼還是土。前徵：云何此法不成苦果？今此結云：如是苦行故，不成苦果也。</w:t>
      </w:r>
    </w:p>
    <w:p>
      <w:pPr>
        <w:keepNext/>
        <w:spacing w:after="40"/>
      </w:pPr>
      <w:r>
        <w:rPr>
          <w:rFonts w:ascii="Noto Sans KR" w:hAnsi="Noto Sans KR" w:eastAsia="Noto Sans KR"/>
          <w:b/>
          <w:color w:val="2E74B5"/>
          <w:sz w:val="18"/>
        </w:rPr>
        <w:t>한국어 직역</w:t>
      </w:r>
    </w:p>
    <w:p>
      <w:pPr>
        <w:pStyle w:val="TranslationText"/>
      </w:pPr>
      <w:r>
        <w:t>‘그러므로 게송에서 말한다’ 이하이다. 증거를 인용한다. ‘이와 같은 고행의 과’라는 것은, 의심하는 마음을 대하여 깨뜨린다. 괴로움을 원인으로 하면 과도 다시 괴롭고, 즐거움을 원인으로 하면 과도 다시 즐거우므로 같지 않다는 것이다. 마치 금을 빚어 그릇을 만들면 그릇도 다시 금이고, 흙을 개어 벽돌을 찍으면 벽돌도 다시 흙인 것과 같다. 앞에서 “어찌하여 이 법은 괴로운 과를 이루지 않는가?”라고 물었다. 지금 여기에서는 “이와 같은 고행이기 때문에 괴로운 과를 이루지 않는다”고 맺는다.</w:t>
      </w:r>
    </w:p>
    <w:p>
      <w:pPr>
        <w:pStyle w:val="Heading2"/>
      </w:pPr>
      <w:r>
        <w:t>문단 1093  ·  [0212c13]</w:t>
      </w:r>
    </w:p>
    <w:p>
      <w:pPr>
        <w:keepNext/>
        <w:spacing w:after="40"/>
      </w:pPr>
      <w:r>
        <w:rPr>
          <w:rFonts w:ascii="Noto Sans KR" w:hAnsi="Noto Sans KR" w:eastAsia="Noto Sans KR"/>
          <w:b/>
          <w:color w:val="2E74B5"/>
          <w:sz w:val="18"/>
        </w:rPr>
        <w:t>원문</w:t>
      </w:r>
    </w:p>
    <w:p>
      <w:pPr>
        <w:pStyle w:val="SourceText"/>
      </w:pPr>
      <w:r>
        <w:t>[0212c13] 二、勸離相中疏二。一、引論敘意</w:t>
      </w:r>
    </w:p>
    <w:p>
      <w:pPr>
        <w:keepNext/>
        <w:spacing w:after="40"/>
      </w:pPr>
      <w:r>
        <w:rPr>
          <w:rFonts w:ascii="Noto Sans KR" w:hAnsi="Noto Sans KR" w:eastAsia="Noto Sans KR"/>
          <w:b/>
          <w:color w:val="2E74B5"/>
          <w:sz w:val="18"/>
        </w:rPr>
        <w:t>한국어 직역</w:t>
      </w:r>
    </w:p>
    <w:p>
      <w:pPr>
        <w:pStyle w:val="TranslationText"/>
      </w:pPr>
      <w:r>
        <w:t>둘째, 상을 떠나도록 권하는 가운데 소에 둘이 있다. 첫째, 논을 인용하여 뜻을 서술한다.</w:t>
      </w:r>
    </w:p>
    <w:p>
      <w:pPr>
        <w:pStyle w:val="Heading2"/>
      </w:pPr>
      <w:r>
        <w:t>문단 1094  ·  [0212c14]</w:t>
      </w:r>
    </w:p>
    <w:p>
      <w:pPr>
        <w:keepNext/>
        <w:spacing w:after="40"/>
      </w:pPr>
      <w:r>
        <w:rPr>
          <w:rFonts w:ascii="Noto Sans KR" w:hAnsi="Noto Sans KR" w:eastAsia="Noto Sans KR"/>
          <w:b/>
          <w:color w:val="2E74B5"/>
          <w:sz w:val="18"/>
        </w:rPr>
        <w:t>원문</w:t>
      </w:r>
    </w:p>
    <w:p>
      <w:pPr>
        <w:pStyle w:val="SourceText"/>
      </w:pPr>
      <w:r>
        <w:t>[0212c14] 論云下。出勸之由也。謂不能安忍，欲捨菩提心，由見苦故。見苦是苦者，由不離我相故。若離我相則不見苦，自然成忍不捨菩提故。今勸之令離相也。</w:t>
      </w:r>
    </w:p>
    <w:p>
      <w:pPr>
        <w:keepNext/>
        <w:spacing w:after="40"/>
      </w:pPr>
      <w:r>
        <w:rPr>
          <w:rFonts w:ascii="Noto Sans KR" w:hAnsi="Noto Sans KR" w:eastAsia="Noto Sans KR"/>
          <w:b/>
          <w:color w:val="2E74B5"/>
          <w:sz w:val="18"/>
        </w:rPr>
        <w:t>한국어 직역</w:t>
      </w:r>
    </w:p>
    <w:p>
      <w:pPr>
        <w:pStyle w:val="TranslationText"/>
      </w:pPr>
      <w:r>
        <w:t>‘논에서 말한다’ 이하이다. 권하는 까닭을 드러낸다. 능히 편안히 참지 못하여 보리심을 버리려 하는 것은 괴로움을 보기 때문이다. 괴로움을 괴로움이라고 보는 것은 아상을 떠나지 못했기 때문이다. 아상을 떠나면 괴로움을 보지 않으므로 자연히 인욕을 이루고 보리를 버리지 않는다. 그러므로 지금 권하여 상을 떠나게 한다.</w:t>
      </w:r>
    </w:p>
    <w:p>
      <w:pPr>
        <w:pStyle w:val="Heading2"/>
      </w:pPr>
      <w:r>
        <w:t>문단 1095  ·  [0212c17]</w:t>
      </w:r>
    </w:p>
    <w:p>
      <w:pPr>
        <w:keepNext/>
        <w:spacing w:after="40"/>
      </w:pPr>
      <w:r>
        <w:rPr>
          <w:rFonts w:ascii="Noto Sans KR" w:hAnsi="Noto Sans KR" w:eastAsia="Noto Sans KR"/>
          <w:b/>
          <w:color w:val="2E74B5"/>
          <w:sz w:val="18"/>
        </w:rPr>
        <w:t>원문</w:t>
      </w:r>
    </w:p>
    <w:p>
      <w:pPr>
        <w:pStyle w:val="SourceText"/>
      </w:pPr>
      <w:r>
        <w:t>[0212c17] 夫菩提心者。謂上求下化二利不息。既若見苦為苦，即不能忘身捨命出生入死，是故便捨大菩提心。如舍利弗本發大心行菩薩行，至六住，被乞眼睛便生瞋忿，不成忍行捨大歸小，蓋由我相也。</w:t>
      </w:r>
    </w:p>
    <w:p>
      <w:pPr>
        <w:keepNext/>
        <w:spacing w:after="40"/>
      </w:pPr>
      <w:r>
        <w:rPr>
          <w:rFonts w:ascii="Noto Sans KR" w:hAnsi="Noto Sans KR" w:eastAsia="Noto Sans KR"/>
          <w:b/>
          <w:color w:val="2E74B5"/>
          <w:sz w:val="18"/>
        </w:rPr>
        <w:t>한국어 직역</w:t>
      </w:r>
    </w:p>
    <w:p>
      <w:pPr>
        <w:pStyle w:val="TranslationText"/>
      </w:pPr>
      <w:r>
        <w:t>대저 보리심이라는 것은, 위로 구하고 아래로 교화하는 두 이익이 쉬지 않는 것을 말한다. 이미 괴로움을 괴로움이라 본다면 몸과 목숨을 잊고 버리며 나고 죽음에 드나들 수 없으므로 곧 대보리심을 버리게 된다. 예컨대 사리불이 본래 큰마음을 내어 보살행을 하다가 육주에 이르렀을 때 눈알을 달라고 요구받자 곧 성냄을 내어 인욕행을 이루지 못하고 대승을 버려 소승으로 돌아갔으니, 대개 아상 때문이다.</w:t>
      </w:r>
    </w:p>
    <w:p>
      <w:pPr>
        <w:pStyle w:val="Heading2"/>
      </w:pPr>
      <w:r>
        <w:t>문단 1096  ·  [0212c22]</w:t>
      </w:r>
    </w:p>
    <w:p>
      <w:pPr>
        <w:keepNext/>
        <w:spacing w:after="40"/>
      </w:pPr>
      <w:r>
        <w:rPr>
          <w:rFonts w:ascii="Noto Sans KR" w:hAnsi="Noto Sans KR" w:eastAsia="Noto Sans KR"/>
          <w:b/>
          <w:color w:val="2E74B5"/>
          <w:sz w:val="18"/>
        </w:rPr>
        <w:t>원문</w:t>
      </w:r>
    </w:p>
    <w:p>
      <w:pPr>
        <w:pStyle w:val="SourceText"/>
      </w:pPr>
      <w:r>
        <w:t>[0212c22] 三種苦者。前二即次文，後一即當第十疑中心住於法行布施等是也。意明住相行施墮有漏中，受用欲樂疲乏生苦也。亦可有漏有限，有限故乏受用，乏受用故生於苦也。然今依天親科經，故不收入此段。前二文理相似，故全用之。</w:t>
      </w:r>
    </w:p>
    <w:p>
      <w:pPr>
        <w:keepNext/>
        <w:spacing w:after="40"/>
      </w:pPr>
      <w:r>
        <w:rPr>
          <w:rFonts w:ascii="Noto Sans KR" w:hAnsi="Noto Sans KR" w:eastAsia="Noto Sans KR"/>
          <w:b/>
          <w:color w:val="2E74B5"/>
          <w:sz w:val="18"/>
        </w:rPr>
        <w:t>한국어 직역</w:t>
      </w:r>
    </w:p>
    <w:p>
      <w:pPr>
        <w:pStyle w:val="TranslationText"/>
      </w:pPr>
      <w:r>
        <w:t>‘세 가지 괴로움’이라는 것은, 앞의 둘은 곧 다음 문장이고, 뒤의 하나는 바로 제10의 가운데 “마음이 법에 머물러 보시를 행한다” 등이다. 뜻은 상에 머물러 보시를 행하면 유루 가운데 떨어져 욕락을 누리다가 피로하고 모자라 괴로움이 생김을 밝힌다. 또 유루는 한계가 있고, 한계가 있으므로 수용이 부족하며, 수용이 부족하므로 괴로움이 생긴다고 할 수도 있다. 그러나 지금은 천친의 과경에 의지하므로 이 단락에 넣지 않는다. 앞의 두 문장은 이치가 서로 비슷하므로 온전히 사용한다.</w:t>
      </w:r>
    </w:p>
    <w:p>
      <w:pPr>
        <w:pStyle w:val="Heading2"/>
      </w:pPr>
      <w:r>
        <w:t>문단 1097  ·  [0212c27]</w:t>
      </w:r>
    </w:p>
    <w:p>
      <w:pPr>
        <w:keepNext/>
        <w:spacing w:after="40"/>
      </w:pPr>
      <w:r>
        <w:rPr>
          <w:rFonts w:ascii="Noto Sans KR" w:hAnsi="Noto Sans KR" w:eastAsia="Noto Sans KR"/>
          <w:b/>
          <w:color w:val="2E74B5"/>
          <w:sz w:val="18"/>
        </w:rPr>
        <w:t>원문</w:t>
      </w:r>
    </w:p>
    <w:p>
      <w:pPr>
        <w:pStyle w:val="SourceText"/>
      </w:pPr>
      <w:r>
        <w:t>[0212c27] 總標。經意云：以是無我相等得成忍行，故彼諸菩薩，應須離相發菩提心。</w:t>
      </w:r>
    </w:p>
    <w:p>
      <w:pPr>
        <w:keepNext/>
        <w:spacing w:after="40"/>
      </w:pPr>
      <w:r>
        <w:rPr>
          <w:rFonts w:ascii="Noto Sans KR" w:hAnsi="Noto Sans KR" w:eastAsia="Noto Sans KR"/>
          <w:b/>
          <w:color w:val="2E74B5"/>
          <w:sz w:val="18"/>
        </w:rPr>
        <w:t>한국어 직역</w:t>
      </w:r>
    </w:p>
    <w:p>
      <w:pPr>
        <w:pStyle w:val="TranslationText"/>
      </w:pPr>
      <w:r>
        <w:t>총괄하여 표시한다. 경의 뜻은 이렇다. “이와 같이 아상 등이 없어 인욕행을 이룰 수 있으므로 저 여러 보살은 반드시 상을 떠나 보리심을 내야 한다.”</w:t>
      </w:r>
    </w:p>
    <w:p>
      <w:pPr>
        <w:pStyle w:val="Heading2"/>
      </w:pPr>
      <w:r>
        <w:t>문단 1098  ·  [0212c29]</w:t>
      </w:r>
    </w:p>
    <w:p>
      <w:pPr>
        <w:keepNext/>
        <w:spacing w:after="40"/>
      </w:pPr>
      <w:r>
        <w:rPr>
          <w:rFonts w:ascii="Noto Sans KR" w:hAnsi="Noto Sans KR" w:eastAsia="Noto Sans KR"/>
          <w:b/>
          <w:color w:val="2E74B5"/>
          <w:sz w:val="18"/>
        </w:rPr>
        <w:t>원문</w:t>
      </w:r>
    </w:p>
    <w:p>
      <w:pPr>
        <w:pStyle w:val="SourceText"/>
      </w:pPr>
      <w:r>
        <w:t>[0212c29] 若離等者，住相既捨菩提，不住即成大忍，菩提之心自然久固，何捨之有也。</w:t>
      </w:r>
    </w:p>
    <w:p>
      <w:pPr>
        <w:keepNext/>
        <w:spacing w:after="40"/>
      </w:pPr>
      <w:r>
        <w:rPr>
          <w:rFonts w:ascii="Noto Sans KR" w:hAnsi="Noto Sans KR" w:eastAsia="Noto Sans KR"/>
          <w:b/>
          <w:color w:val="2E74B5"/>
          <w:sz w:val="18"/>
        </w:rPr>
        <w:t>한국어 직역</w:t>
      </w:r>
    </w:p>
    <w:p>
      <w:pPr>
        <w:pStyle w:val="TranslationText"/>
      </w:pPr>
      <w:r>
        <w:t>‘만일 떠나면’ 등이라는 것은, 상에 머물면 이미 보리를 버리지만 머물지 않으면 곧 큰 인욕을 이루어 보리의 마음이 자연히 오래 견고하니 어찌 버림이 있겠는가라는 뜻이다.</w:t>
      </w:r>
    </w:p>
    <w:p>
      <w:pPr>
        <w:pStyle w:val="Heading2"/>
      </w:pPr>
      <w:r>
        <w:t>문단 1099  ·  [0213a01]</w:t>
      </w:r>
    </w:p>
    <w:p>
      <w:pPr>
        <w:keepNext/>
        <w:spacing w:after="40"/>
      </w:pPr>
      <w:r>
        <w:rPr>
          <w:rFonts w:ascii="Noto Sans KR" w:hAnsi="Noto Sans KR" w:eastAsia="Noto Sans KR"/>
          <w:b/>
          <w:color w:val="2E74B5"/>
          <w:sz w:val="18"/>
        </w:rPr>
        <w:t>원문</w:t>
      </w:r>
    </w:p>
    <w:p>
      <w:pPr>
        <w:pStyle w:val="SourceText"/>
      </w:pPr>
      <w:r>
        <w:t>[0213a01] 無著下。可知。流轉苦。經意云：不應住於色等六境生於妄心，應生無住菩提之心。若心有住色等境界，則為非住菩提也。以是義故，佛於正答問之中說菩薩心，不應住於色等布施。菩薩之行處處皆同，故引前文以證於後也。</w:t>
      </w:r>
    </w:p>
    <w:p>
      <w:pPr>
        <w:keepNext/>
        <w:spacing w:after="40"/>
      </w:pPr>
      <w:r>
        <w:rPr>
          <w:rFonts w:ascii="Noto Sans KR" w:hAnsi="Noto Sans KR" w:eastAsia="Noto Sans KR"/>
          <w:b/>
          <w:color w:val="2E74B5"/>
          <w:sz w:val="18"/>
        </w:rPr>
        <w:t>한국어 직역</w:t>
      </w:r>
    </w:p>
    <w:p>
      <w:pPr>
        <w:pStyle w:val="TranslationText"/>
      </w:pPr>
      <w:r>
        <w:t>‘무착’ 이하이다. 알 수 있다. 유전의 괴로움이다. 경의 뜻은 이렇다. “색 등 육경에 머물러 망심을 내어서는 안 되고, 무주 보리의 마음을 내야 한다.” 만일 마음이 색 등의 경계에 머문다면 곧 보리에 머무는 것이 아니다. 이 뜻 때문에 부처는 바로 세 질문에 답하는 가운데 “보살의 마음은 색 등에 머물러 보시해서는 안 된다”고 설하였다. 보살의 행은 곳곳마다 모두 같으므로 앞의 문장을 끌어다가 뒤를 증명한다.</w:t>
      </w:r>
    </w:p>
    <w:p>
      <w:pPr>
        <w:pStyle w:val="Heading2"/>
      </w:pPr>
      <w:r>
        <w:t>문단 1100  ·  [0213a06]</w:t>
      </w:r>
    </w:p>
    <w:p>
      <w:pPr>
        <w:keepNext/>
        <w:spacing w:after="40"/>
      </w:pPr>
      <w:r>
        <w:rPr>
          <w:rFonts w:ascii="Noto Sans KR" w:hAnsi="Noto Sans KR" w:eastAsia="Noto Sans KR"/>
          <w:b/>
          <w:color w:val="2E74B5"/>
          <w:sz w:val="18"/>
        </w:rPr>
        <w:t>원문</w:t>
      </w:r>
    </w:p>
    <w:p>
      <w:pPr>
        <w:pStyle w:val="SourceText"/>
      </w:pPr>
      <w:r>
        <w:t>[0213a06] 流是下。解科文。此即四諦之中，前二世間因果也。大雲解云：集招苦果故說為流，生死不停故名為轉。斯則襲習綸輪之義也。</w:t>
      </w:r>
    </w:p>
    <w:p>
      <w:pPr>
        <w:keepNext/>
        <w:spacing w:after="40"/>
      </w:pPr>
      <w:r>
        <w:rPr>
          <w:rFonts w:ascii="Noto Sans KR" w:hAnsi="Noto Sans KR" w:eastAsia="Noto Sans KR"/>
          <w:b/>
          <w:color w:val="2E74B5"/>
          <w:sz w:val="18"/>
        </w:rPr>
        <w:t>한국어 직역</w:t>
      </w:r>
    </w:p>
    <w:p>
      <w:pPr>
        <w:pStyle w:val="TranslationText"/>
      </w:pPr>
      <w:r>
        <w:t>‘유(流)는’ 이하이다. 과문의 뜻을 풀이한다. 이는 곧 사제 가운데 앞의 두 세간 인과이다. 대운은 이렇게 풀이한다. “집은 괴로운 과를 부르므로 ‘유(流)’라고 하고, 생사가 멈추지 않으므로 ‘전(轉)’이라고 한다.” 이는 곧 습습과 윤륜의 뜻이다.</w:t>
      </w:r>
    </w:p>
    <w:p>
      <w:pPr>
        <w:pStyle w:val="EditorialNote"/>
      </w:pPr>
      <w:r>
        <w:t>교감·번역 메모 | [용어] 「襲習綸輪」은 앞 문헌에서 설명한 연속·훈습과 생사 윤전의 표현을 그대로 음가에 가깝게 살렸다.</w:t>
      </w:r>
    </w:p>
    <w:p>
      <w:pPr>
        <w:pStyle w:val="Heading2"/>
      </w:pPr>
      <w:r>
        <w:t>문단 1101  ·  [0213a09]</w:t>
      </w:r>
    </w:p>
    <w:p>
      <w:pPr>
        <w:keepNext/>
        <w:spacing w:after="40"/>
      </w:pPr>
      <w:r>
        <w:rPr>
          <w:rFonts w:ascii="Noto Sans KR" w:hAnsi="Noto Sans KR" w:eastAsia="Noto Sans KR"/>
          <w:b/>
          <w:color w:val="2E74B5"/>
          <w:sz w:val="18"/>
        </w:rPr>
        <w:t>원문</w:t>
      </w:r>
    </w:p>
    <w:p>
      <w:pPr>
        <w:pStyle w:val="SourceText"/>
      </w:pPr>
      <w:r>
        <w:t>[0213a09] 著色等者。著色等即疲乏，菩提心不生，不著色等即不疲乏，菩提心生矣。</w:t>
      </w:r>
    </w:p>
    <w:p>
      <w:pPr>
        <w:keepNext/>
        <w:spacing w:after="40"/>
      </w:pPr>
      <w:r>
        <w:rPr>
          <w:rFonts w:ascii="Noto Sans KR" w:hAnsi="Noto Sans KR" w:eastAsia="Noto Sans KR"/>
          <w:b/>
          <w:color w:val="2E74B5"/>
          <w:sz w:val="18"/>
        </w:rPr>
        <w:t>한국어 직역</w:t>
      </w:r>
    </w:p>
    <w:p>
      <w:pPr>
        <w:pStyle w:val="TranslationText"/>
      </w:pPr>
      <w:r>
        <w:t>‘색 등에 집착한다’는 것은, 색 등에 집착하면 곧 피로하고 보리심이 생기지 않으며, 색 등에 집착하지 않으면 곧 피로하지 않고 보리심이 생긴다.</w:t>
      </w:r>
    </w:p>
    <w:p>
      <w:pPr>
        <w:pStyle w:val="Heading2"/>
      </w:pPr>
      <w:r>
        <w:t>문단 1102  ·  [0213a11]</w:t>
      </w:r>
    </w:p>
    <w:p>
      <w:pPr>
        <w:keepNext/>
        <w:spacing w:after="40"/>
      </w:pPr>
      <w:r>
        <w:rPr>
          <w:rFonts w:ascii="Noto Sans KR" w:hAnsi="Noto Sans KR" w:eastAsia="Noto Sans KR"/>
          <w:b/>
          <w:color w:val="2E74B5"/>
          <w:sz w:val="18"/>
        </w:rPr>
        <w:t>원문</w:t>
      </w:r>
    </w:p>
    <w:p>
      <w:pPr>
        <w:pStyle w:val="SourceText"/>
      </w:pPr>
      <w:r>
        <w:t>[0213a11] 引前等者，是上修行文中也。已如前說。</w:t>
      </w:r>
    </w:p>
    <w:p>
      <w:pPr>
        <w:keepNext/>
        <w:spacing w:after="40"/>
      </w:pPr>
      <w:r>
        <w:rPr>
          <w:rFonts w:ascii="Noto Sans KR" w:hAnsi="Noto Sans KR" w:eastAsia="Noto Sans KR"/>
          <w:b/>
          <w:color w:val="2E74B5"/>
          <w:sz w:val="18"/>
        </w:rPr>
        <w:t>한국어 직역</w:t>
      </w:r>
    </w:p>
    <w:p>
      <w:pPr>
        <w:pStyle w:val="TranslationText"/>
      </w:pPr>
      <w:r>
        <w:t>‘앞을 인용한다’ 등이라는 것은 위의 수행 문장 가운데이다. 이미 앞에서 말한 것과 같다.</w:t>
      </w:r>
    </w:p>
    <w:p>
      <w:pPr>
        <w:pStyle w:val="Heading2"/>
      </w:pPr>
      <w:r>
        <w:t>문단 1103  ·  [0213a12]</w:t>
      </w:r>
    </w:p>
    <w:p>
      <w:pPr>
        <w:keepNext/>
        <w:spacing w:after="40"/>
      </w:pPr>
      <w:r>
        <w:rPr>
          <w:rFonts w:ascii="Noto Sans KR" w:hAnsi="Noto Sans KR" w:eastAsia="Noto Sans KR"/>
          <w:b/>
          <w:color w:val="2E74B5"/>
          <w:sz w:val="18"/>
        </w:rPr>
        <w:t>원문</w:t>
      </w:r>
    </w:p>
    <w:p>
      <w:pPr>
        <w:pStyle w:val="SourceText"/>
      </w:pPr>
      <w:r>
        <w:t>[0213a12] 相違苦。經意云：菩薩行行本為利益眾生，故便離相行於布施。若能離相，則眾生相違時，不生疲乏也。況我法二相，如來說為非相耶，以皆本無故須離矣，若其本有何用離之。勸離之旨方茲著矣。</w:t>
      </w:r>
    </w:p>
    <w:p>
      <w:pPr>
        <w:keepNext/>
        <w:spacing w:after="40"/>
      </w:pPr>
      <w:r>
        <w:rPr>
          <w:rFonts w:ascii="Noto Sans KR" w:hAnsi="Noto Sans KR" w:eastAsia="Noto Sans KR"/>
          <w:b/>
          <w:color w:val="2E74B5"/>
          <w:sz w:val="18"/>
        </w:rPr>
        <w:t>한국어 직역</w:t>
      </w:r>
    </w:p>
    <w:p>
      <w:pPr>
        <w:pStyle w:val="TranslationText"/>
      </w:pPr>
      <w:r>
        <w:t>서로 어긋나는 괴로움이다. 경의 뜻은 이렇다. “보살이 행을 행하는 것은 본래 중생을 이롭게 하기 위한 것이므로 곧 상을 떠나 보시를 행한다.” 만일 상을 떠날 수 있으면 중생이 뜻을 거스를 때 피로함을 내지 않는다. 하물며 아와 법의 두 상을 여래가 상이 아니라고 설하지 않았는가? 모두 본래 없기 때문에 반드시 떠나야 한다. 만일 본래 있다면 떠날 필요가 무엇인가. 상을 떠나도록 권하는 뜻이 여기에서 비로소 드러난다.</w:t>
      </w:r>
    </w:p>
    <w:p>
      <w:pPr>
        <w:pStyle w:val="Heading2"/>
      </w:pPr>
      <w:r>
        <w:t>문단 1104  ·  [0213a16]</w:t>
      </w:r>
    </w:p>
    <w:p>
      <w:pPr>
        <w:keepNext/>
        <w:spacing w:after="40"/>
      </w:pPr>
      <w:r>
        <w:rPr>
          <w:rFonts w:ascii="Noto Sans KR" w:hAnsi="Noto Sans KR" w:eastAsia="Noto Sans KR"/>
          <w:b/>
          <w:color w:val="2E74B5"/>
          <w:sz w:val="18"/>
        </w:rPr>
        <w:t>원문</w:t>
      </w:r>
    </w:p>
    <w:p>
      <w:pPr>
        <w:pStyle w:val="SourceText"/>
      </w:pPr>
      <w:r>
        <w:t>[0213a16] 疏文內引無著顯意。既為等者，蓋不合為而為之也。如人邀客本為供承，見有所須反生凌辱，於理如何。</w:t>
      </w:r>
    </w:p>
    <w:p>
      <w:pPr>
        <w:keepNext/>
        <w:spacing w:after="40"/>
      </w:pPr>
      <w:r>
        <w:rPr>
          <w:rFonts w:ascii="Noto Sans KR" w:hAnsi="Noto Sans KR" w:eastAsia="Noto Sans KR"/>
          <w:b/>
          <w:color w:val="2E74B5"/>
          <w:sz w:val="18"/>
        </w:rPr>
        <w:t>한국어 직역</w:t>
      </w:r>
    </w:p>
    <w:p>
      <w:pPr>
        <w:pStyle w:val="TranslationText"/>
      </w:pPr>
      <w:r>
        <w:t>소문 안에서 무착을 인용해 뜻을 드러낸다. ‘이미 위하여’ 등이라는 것은 대개 해서는 안 되는 것을 하는 것이다. 마치 사람이 손님을 초대한 것은 본래 받들어 대접하기 위한 것인데, 필요한 것이 있는 것을 보고 도리어 업신여기고 욕보인다면 이치상 어떠하겠는가?</w:t>
      </w:r>
    </w:p>
    <w:p>
      <w:pPr>
        <w:pStyle w:val="EditorialNote"/>
      </w:pPr>
      <w:r>
        <w:t>교감·번역 메모 | [구문 불확실] 「蓋不合為而為之也」는 ‘마땅히 해서는 안 되는 것을 한다’로 해석하였다.</w:t>
      </w:r>
    </w:p>
    <w:p>
      <w:pPr>
        <w:pStyle w:val="Heading2"/>
      </w:pPr>
      <w:r>
        <w:t>문단 1105  ·  [0213a18]</w:t>
      </w:r>
    </w:p>
    <w:p>
      <w:pPr>
        <w:keepNext/>
        <w:spacing w:after="40"/>
      </w:pPr>
      <w:r>
        <w:rPr>
          <w:rFonts w:ascii="Noto Sans KR" w:hAnsi="Noto Sans KR" w:eastAsia="Noto Sans KR"/>
          <w:b/>
          <w:color w:val="2E74B5"/>
          <w:sz w:val="18"/>
        </w:rPr>
        <w:t>원문</w:t>
      </w:r>
    </w:p>
    <w:p>
      <w:pPr>
        <w:pStyle w:val="SourceText"/>
      </w:pPr>
      <w:r>
        <w:t>[0213a18] 由不能下。出瞋之所以也。</w:t>
      </w:r>
    </w:p>
    <w:p>
      <w:pPr>
        <w:keepNext/>
        <w:spacing w:after="40"/>
      </w:pPr>
      <w:r>
        <w:rPr>
          <w:rFonts w:ascii="Noto Sans KR" w:hAnsi="Noto Sans KR" w:eastAsia="Noto Sans KR"/>
          <w:b/>
          <w:color w:val="2E74B5"/>
          <w:sz w:val="18"/>
        </w:rPr>
        <w:t>한국어 직역</w:t>
      </w:r>
    </w:p>
    <w:p>
      <w:pPr>
        <w:pStyle w:val="TranslationText"/>
      </w:pPr>
      <w:r>
        <w:t>‘할 수 없기 때문에’ 이하이다. 성냄이 생기는 까닭을 드러낸다.</w:t>
      </w:r>
    </w:p>
    <w:p>
      <w:pPr>
        <w:pStyle w:val="Heading2"/>
      </w:pPr>
      <w:r>
        <w:t>문단 1106  ·  [0213a19]</w:t>
      </w:r>
    </w:p>
    <w:p>
      <w:pPr>
        <w:keepNext/>
        <w:spacing w:after="40"/>
      </w:pPr>
      <w:r>
        <w:rPr>
          <w:rFonts w:ascii="Noto Sans KR" w:hAnsi="Noto Sans KR" w:eastAsia="Noto Sans KR"/>
          <w:b/>
          <w:color w:val="2E74B5"/>
          <w:sz w:val="18"/>
        </w:rPr>
        <w:t>원문</w:t>
      </w:r>
    </w:p>
    <w:p>
      <w:pPr>
        <w:pStyle w:val="SourceText"/>
      </w:pPr>
      <w:r>
        <w:t>[0213a19] 故顯下。出經意也。但無此二，心必相應。</w:t>
      </w:r>
    </w:p>
    <w:p>
      <w:pPr>
        <w:keepNext/>
        <w:spacing w:after="40"/>
      </w:pPr>
      <w:r>
        <w:rPr>
          <w:rFonts w:ascii="Noto Sans KR" w:hAnsi="Noto Sans KR" w:eastAsia="Noto Sans KR"/>
          <w:b/>
          <w:color w:val="2E74B5"/>
          <w:sz w:val="18"/>
        </w:rPr>
        <w:t>한국어 직역</w:t>
      </w:r>
    </w:p>
    <w:p>
      <w:pPr>
        <w:pStyle w:val="TranslationText"/>
      </w:pPr>
      <w:r>
        <w:t>‘그러므로 드러낸다’ 이하이다. 경의 뜻을 드러낸다. 다만 이 두 가지가 없으면 마음은 반드시 상응한다.</w:t>
      </w:r>
    </w:p>
    <w:p>
      <w:pPr>
        <w:pStyle w:val="Heading2"/>
      </w:pPr>
      <w:r>
        <w:t>문단 1107  ·  [0213a20]</w:t>
      </w:r>
    </w:p>
    <w:p>
      <w:pPr>
        <w:keepNext/>
        <w:spacing w:after="40"/>
      </w:pPr>
      <w:r>
        <w:rPr>
          <w:rFonts w:ascii="Noto Sans KR" w:hAnsi="Noto Sans KR" w:eastAsia="Noto Sans KR"/>
          <w:b/>
          <w:color w:val="2E74B5"/>
          <w:sz w:val="18"/>
        </w:rPr>
        <w:t>원문</w:t>
      </w:r>
    </w:p>
    <w:p>
      <w:pPr>
        <w:pStyle w:val="SourceText"/>
      </w:pPr>
      <w:r>
        <w:t>[0213a20] 論云下。二、約天親釋文</w:t>
      </w:r>
    </w:p>
    <w:p>
      <w:pPr>
        <w:keepNext/>
        <w:spacing w:after="40"/>
      </w:pPr>
      <w:r>
        <w:rPr>
          <w:rFonts w:ascii="Noto Sans KR" w:hAnsi="Noto Sans KR" w:eastAsia="Noto Sans KR"/>
          <w:b/>
          <w:color w:val="2E74B5"/>
          <w:sz w:val="18"/>
        </w:rPr>
        <w:t>한국어 직역</w:t>
      </w:r>
    </w:p>
    <w:p>
      <w:pPr>
        <w:pStyle w:val="TranslationText"/>
      </w:pPr>
      <w:r>
        <w:t>‘논에서 말한다’ 이하이다. 둘째, 천친에 의하여 문장을 풀이한다.</w:t>
      </w:r>
    </w:p>
    <w:p>
      <w:pPr>
        <w:pStyle w:val="Heading2"/>
      </w:pPr>
      <w:r>
        <w:t>문단 1108  ·  [0213a20]</w:t>
      </w:r>
    </w:p>
    <w:p>
      <w:pPr>
        <w:keepNext/>
        <w:spacing w:after="40"/>
      </w:pPr>
      <w:r>
        <w:rPr>
          <w:rFonts w:ascii="Noto Sans KR" w:hAnsi="Noto Sans KR" w:eastAsia="Noto Sans KR"/>
          <w:b/>
          <w:color w:val="2E74B5"/>
          <w:sz w:val="18"/>
        </w:rPr>
        <w:t>원문</w:t>
      </w:r>
    </w:p>
    <w:p>
      <w:pPr>
        <w:pStyle w:val="SourceText"/>
      </w:pPr>
      <w:r>
        <w:t>[0213a20] 眾生相者。以魏經云：一切眾生相故。</w:t>
      </w:r>
    </w:p>
    <w:p>
      <w:pPr>
        <w:keepNext/>
        <w:spacing w:after="40"/>
      </w:pPr>
      <w:r>
        <w:rPr>
          <w:rFonts w:ascii="Noto Sans KR" w:hAnsi="Noto Sans KR" w:eastAsia="Noto Sans KR"/>
          <w:b/>
          <w:color w:val="2E74B5"/>
          <w:sz w:val="18"/>
        </w:rPr>
        <w:t>한국어 직역</w:t>
      </w:r>
    </w:p>
    <w:p>
      <w:pPr>
        <w:pStyle w:val="TranslationText"/>
      </w:pPr>
      <w:r>
        <w:t>‘중생상’이라는 것은, 위역 경에서 “일체중생상”이라고 말했기 때문이다.</w:t>
      </w:r>
    </w:p>
    <w:p>
      <w:pPr>
        <w:pStyle w:val="Heading2"/>
      </w:pPr>
      <w:r>
        <w:t>문단 1109  ·  [0213a21]</w:t>
      </w:r>
    </w:p>
    <w:p>
      <w:pPr>
        <w:keepNext/>
        <w:spacing w:after="40"/>
      </w:pPr>
      <w:r>
        <w:rPr>
          <w:rFonts w:ascii="Noto Sans KR" w:hAnsi="Noto Sans KR" w:eastAsia="Noto Sans KR"/>
          <w:b/>
          <w:color w:val="2E74B5"/>
          <w:sz w:val="18"/>
        </w:rPr>
        <w:t>원문</w:t>
      </w:r>
    </w:p>
    <w:p>
      <w:pPr>
        <w:pStyle w:val="SourceText"/>
      </w:pPr>
      <w:r>
        <w:t>[0213a21] 陰中等者。今於陰中不見有我，故云非相也。</w:t>
      </w:r>
    </w:p>
    <w:p>
      <w:pPr>
        <w:keepNext/>
        <w:spacing w:after="40"/>
      </w:pPr>
      <w:r>
        <w:rPr>
          <w:rFonts w:ascii="Noto Sans KR" w:hAnsi="Noto Sans KR" w:eastAsia="Noto Sans KR"/>
          <w:b/>
          <w:color w:val="2E74B5"/>
          <w:sz w:val="18"/>
        </w:rPr>
        <w:t>한국어 직역</w:t>
      </w:r>
    </w:p>
    <w:p>
      <w:pPr>
        <w:pStyle w:val="TranslationText"/>
      </w:pPr>
      <w:r>
        <w:t>‘온 가운데’ 등이라는 것은, 지금 오온 가운데에서 아를 보지 못하므로 ‘상이 아니다’라고 한다.</w:t>
      </w:r>
    </w:p>
    <w:p>
      <w:pPr>
        <w:pStyle w:val="Heading2"/>
      </w:pPr>
      <w:r>
        <w:t>문단 1110  ·  [0213a22]</w:t>
      </w:r>
    </w:p>
    <w:p>
      <w:pPr>
        <w:keepNext/>
        <w:spacing w:after="40"/>
      </w:pPr>
      <w:r>
        <w:rPr>
          <w:rFonts w:ascii="Noto Sans KR" w:hAnsi="Noto Sans KR" w:eastAsia="Noto Sans KR"/>
          <w:b/>
          <w:color w:val="2E74B5"/>
          <w:sz w:val="18"/>
        </w:rPr>
        <w:t>원문</w:t>
      </w:r>
    </w:p>
    <w:p>
      <w:pPr>
        <w:pStyle w:val="SourceText"/>
      </w:pPr>
      <w:r>
        <w:t>[0213a22] 五陰法者。以彼眾生，皆用五陰之所成故。</w:t>
      </w:r>
    </w:p>
    <w:p>
      <w:pPr>
        <w:keepNext/>
        <w:spacing w:after="40"/>
      </w:pPr>
      <w:r>
        <w:rPr>
          <w:rFonts w:ascii="Noto Sans KR" w:hAnsi="Noto Sans KR" w:eastAsia="Noto Sans KR"/>
          <w:b/>
          <w:color w:val="2E74B5"/>
          <w:sz w:val="18"/>
        </w:rPr>
        <w:t>한국어 직역</w:t>
      </w:r>
    </w:p>
    <w:p>
      <w:pPr>
        <w:pStyle w:val="TranslationText"/>
      </w:pPr>
      <w:r>
        <w:t>‘오온의 법’이라는 것은, 저 중생이 모두 오온으로 이루어졌기 때문이다.</w:t>
      </w:r>
    </w:p>
    <w:p>
      <w:pPr>
        <w:pStyle w:val="Heading2"/>
      </w:pPr>
      <w:r>
        <w:t>문단 1111  ·  [0213a23]</w:t>
      </w:r>
    </w:p>
    <w:p>
      <w:pPr>
        <w:keepNext/>
        <w:spacing w:after="40"/>
      </w:pPr>
      <w:r>
        <w:rPr>
          <w:rFonts w:ascii="Noto Sans KR" w:hAnsi="Noto Sans KR" w:eastAsia="Noto Sans KR"/>
          <w:b/>
          <w:color w:val="2E74B5"/>
          <w:sz w:val="18"/>
        </w:rPr>
        <w:t>원문</w:t>
      </w:r>
    </w:p>
    <w:p>
      <w:pPr>
        <w:pStyle w:val="SourceText"/>
      </w:pPr>
      <w:r>
        <w:t>[0213a23] 陰空等者。以無能成之五陰，故云法無我也。然此人法二相本自空無，眾生不知妄執為有。今所說者，意令知而離之也。又此我法經文，文與意反，文即先法後人，意則先人後法。魏經之內文句昭然，故今疏中順意釋也。</w:t>
      </w:r>
    </w:p>
    <w:p>
      <w:pPr>
        <w:keepNext/>
        <w:spacing w:after="40"/>
      </w:pPr>
      <w:r>
        <w:rPr>
          <w:rFonts w:ascii="Noto Sans KR" w:hAnsi="Noto Sans KR" w:eastAsia="Noto Sans KR"/>
          <w:b/>
          <w:color w:val="2E74B5"/>
          <w:sz w:val="18"/>
        </w:rPr>
        <w:t>한국어 직역</w:t>
      </w:r>
    </w:p>
    <w:p>
      <w:pPr>
        <w:pStyle w:val="TranslationText"/>
      </w:pPr>
      <w:r>
        <w:t>‘온이 공하다’ 등이라는 것은, 능히 이루는 오온이 없으므로 ‘법무아’라고 한다. 그러나 이 인과 법의 두 상은 본래 스스로 공하여 없는데 중생이 알지 못하고 망령되이 집착하여 있다고 여긴다. 지금 설하는 것은 알게 하여 떠나게 하려는 뜻이다. 또 이 아와 법에 관한 경문은 문장과 뜻이 거꾸로 되어 있어, 문장에서는 먼저 법이고 뒤에 인이지만 뜻에서는 먼저 인이고 뒤에 법이다. 위역 경 안에서는 문구가 분명하므로 지금 소에서는 뜻을 따라 풀이한다.</w:t>
      </w:r>
    </w:p>
    <w:p>
      <w:pPr>
        <w:pStyle w:val="Heading2"/>
      </w:pPr>
      <w:r>
        <w:t>문단 1112  ·  [0213a28]</w:t>
      </w:r>
    </w:p>
    <w:p>
      <w:pPr>
        <w:keepNext/>
        <w:spacing w:after="40"/>
      </w:pPr>
      <w:r>
        <w:rPr>
          <w:rFonts w:ascii="Noto Sans KR" w:hAnsi="Noto Sans KR" w:eastAsia="Noto Sans KR"/>
          <w:b/>
          <w:color w:val="2E74B5"/>
          <w:sz w:val="18"/>
        </w:rPr>
        <w:t>원문</w:t>
      </w:r>
    </w:p>
    <w:p>
      <w:pPr>
        <w:pStyle w:val="SourceText"/>
      </w:pPr>
      <w:r>
        <w:t>[0213a28] 第九疏初標章。</w:t>
      </w:r>
    </w:p>
    <w:p>
      <w:pPr>
        <w:keepNext/>
        <w:spacing w:after="40"/>
      </w:pPr>
      <w:r>
        <w:rPr>
          <w:rFonts w:ascii="Noto Sans KR" w:hAnsi="Noto Sans KR" w:eastAsia="Noto Sans KR"/>
          <w:b/>
          <w:color w:val="2E74B5"/>
          <w:sz w:val="18"/>
        </w:rPr>
        <w:t>한국어 직역</w:t>
      </w:r>
    </w:p>
    <w:p>
      <w:pPr>
        <w:pStyle w:val="TranslationText"/>
      </w:pPr>
      <w:r>
        <w:t>제9의에서 소의 처음에 장을 표시한다.</w:t>
      </w:r>
    </w:p>
    <w:p>
      <w:pPr>
        <w:pStyle w:val="Heading2"/>
      </w:pPr>
      <w:r>
        <w:t>문단 1113  ·  [0213a28]</w:t>
      </w:r>
    </w:p>
    <w:p>
      <w:pPr>
        <w:keepNext/>
        <w:spacing w:after="40"/>
      </w:pPr>
      <w:r>
        <w:rPr>
          <w:rFonts w:ascii="Noto Sans KR" w:hAnsi="Noto Sans KR" w:eastAsia="Noto Sans KR"/>
          <w:b/>
          <w:color w:val="2E74B5"/>
          <w:sz w:val="18"/>
        </w:rPr>
        <w:t>원문</w:t>
      </w:r>
    </w:p>
    <w:p>
      <w:pPr>
        <w:pStyle w:val="SourceText"/>
      </w:pPr>
      <w:r>
        <w:t>[0213a28] 於證下。述疑意兼指疑起處也。此從前第三第七中來，以彼校量內外財施，不及持經以此得菩提，故遂起疑云：若然者，且言說是因，因即是道，以此證果，理則不成。何者？以果是無為，無為有體，因是有為，有為無體，無體之道不到果中，云何說此而為因耶？</w:t>
      </w:r>
    </w:p>
    <w:p>
      <w:pPr>
        <w:keepNext/>
        <w:spacing w:after="40"/>
      </w:pPr>
      <w:r>
        <w:rPr>
          <w:rFonts w:ascii="Noto Sans KR" w:hAnsi="Noto Sans KR" w:eastAsia="Noto Sans KR"/>
          <w:b/>
          <w:color w:val="2E74B5"/>
          <w:sz w:val="18"/>
        </w:rPr>
        <w:t>한국어 직역</w:t>
      </w:r>
    </w:p>
    <w:p>
      <w:pPr>
        <w:pStyle w:val="TranslationText"/>
      </w:pPr>
      <w:r>
        <w:t>‘증득에 대하여’ 이하이다. 의심의 뜻을 서술하면서 겸하여 의심이 일어난 곳을 가리킨다. 이는 앞의 제3·제7에서 온 것이다. 거기에서는 안팎 재물의 보시를 교량하여 경을 지니는 것보다 못하고, 이것으로 보리를 얻는다고 하였으므로 마침내 의심을 일으켜 말한다. “그렇다면 말씀이 인이고 인이 곧 도인데, 이것으로 과를 증득한다는 것은 이치상 성립하지 않는다.” 무슨 까닭인가? 과는 무위여서 무위는 체가 있고, 인은 유위여서 유위는 체가 없으니, 체가 없는 도가 과 가운데에 이르지 못하는데 어찌 이것을 설하여 인으로 삼는가?</w:t>
      </w:r>
    </w:p>
    <w:p>
      <w:pPr>
        <w:pStyle w:val="Heading2"/>
      </w:pPr>
      <w:r>
        <w:t>문단 1114  ·  [0213b05]</w:t>
      </w:r>
    </w:p>
    <w:p>
      <w:pPr>
        <w:keepNext/>
        <w:spacing w:after="40"/>
      </w:pPr>
      <w:r>
        <w:rPr>
          <w:rFonts w:ascii="Noto Sans KR" w:hAnsi="Noto Sans KR" w:eastAsia="Noto Sans KR"/>
          <w:b/>
          <w:color w:val="2E74B5"/>
          <w:sz w:val="18"/>
        </w:rPr>
        <w:t>원문</w:t>
      </w:r>
    </w:p>
    <w:p>
      <w:pPr>
        <w:pStyle w:val="SourceText"/>
      </w:pPr>
      <w:r>
        <w:t>[0213b05] 斷疑。經意云：如來之言真實無異，皆如其事不狂眾生，持說必趣菩提，汝等云何不信？又以如來說於真實等，故名如來為真實語者。由是者字皆屬如來。</w:t>
      </w:r>
    </w:p>
    <w:p>
      <w:pPr>
        <w:keepNext/>
        <w:spacing w:after="40"/>
      </w:pPr>
      <w:r>
        <w:rPr>
          <w:rFonts w:ascii="Noto Sans KR" w:hAnsi="Noto Sans KR" w:eastAsia="Noto Sans KR"/>
          <w:b/>
          <w:color w:val="2E74B5"/>
          <w:sz w:val="18"/>
        </w:rPr>
        <w:t>한국어 직역</w:t>
      </w:r>
    </w:p>
    <w:p>
      <w:pPr>
        <w:pStyle w:val="TranslationText"/>
      </w:pPr>
      <w:r>
        <w:t>의심을 끊는다. 경의 뜻은 이렇다. “여래의 말은 진실하여 다름이 없고 모두 그 사실과 같아 중생을 속이지 않는다. 지니고 설하면 반드시 보리로 나아가는데 너희는 어찌 믿지 않는가?” 또 여래가 진실한 것 등을 설하기 때문에 여래를 ‘진실어자’라고 이름한다. 그러므로 ‘자(者)’자는 모두 여래에 속한다.</w:t>
      </w:r>
    </w:p>
    <w:p>
      <w:pPr>
        <w:pStyle w:val="Heading2"/>
      </w:pPr>
      <w:r>
        <w:t>문단 1115  ·  [0213b09]</w:t>
      </w:r>
    </w:p>
    <w:p>
      <w:pPr>
        <w:keepNext/>
        <w:spacing w:after="40"/>
      </w:pPr>
      <w:r>
        <w:rPr>
          <w:rFonts w:ascii="Noto Sans KR" w:hAnsi="Noto Sans KR" w:eastAsia="Noto Sans KR"/>
          <w:b/>
          <w:color w:val="2E74B5"/>
          <w:sz w:val="18"/>
        </w:rPr>
        <w:t>원문</w:t>
      </w:r>
    </w:p>
    <w:p>
      <w:pPr>
        <w:pStyle w:val="SourceText"/>
      </w:pPr>
      <w:r>
        <w:t>[0213b09] 疏文初略消經意。佛所下。通說斷疑之意。</w:t>
      </w:r>
    </w:p>
    <w:p>
      <w:pPr>
        <w:keepNext/>
        <w:spacing w:after="40"/>
      </w:pPr>
      <w:r>
        <w:rPr>
          <w:rFonts w:ascii="Noto Sans KR" w:hAnsi="Noto Sans KR" w:eastAsia="Noto Sans KR"/>
          <w:b/>
          <w:color w:val="2E74B5"/>
          <w:sz w:val="18"/>
        </w:rPr>
        <w:t>한국어 직역</w:t>
      </w:r>
    </w:p>
    <w:p>
      <w:pPr>
        <w:pStyle w:val="TranslationText"/>
      </w:pPr>
      <w:r>
        <w:t>소문에서는 처음에 경의 뜻을 간략히 해석한다. ‘부처가 설한’ 이하이다. 의심을 끊는 뜻을 통틀어 말한다.</w:t>
      </w:r>
    </w:p>
    <w:p>
      <w:pPr>
        <w:pStyle w:val="Heading2"/>
      </w:pPr>
      <w:r>
        <w:t>문단 1116  ·  [0213b10]</w:t>
      </w:r>
    </w:p>
    <w:p>
      <w:pPr>
        <w:keepNext/>
        <w:spacing w:after="40"/>
      </w:pPr>
      <w:r>
        <w:rPr>
          <w:rFonts w:ascii="Noto Sans KR" w:hAnsi="Noto Sans KR" w:eastAsia="Noto Sans KR"/>
          <w:b/>
          <w:color w:val="2E74B5"/>
          <w:sz w:val="18"/>
        </w:rPr>
        <w:t>원문</w:t>
      </w:r>
    </w:p>
    <w:p>
      <w:pPr>
        <w:pStyle w:val="SourceText"/>
      </w:pPr>
      <w:r>
        <w:t>[0213b10] 皆如其事者，即下四語所說之事。今說等者，以彼況此也。意云：彼既無謬，此豈不然。</w:t>
      </w:r>
    </w:p>
    <w:p>
      <w:pPr>
        <w:keepNext/>
        <w:spacing w:after="40"/>
      </w:pPr>
      <w:r>
        <w:rPr>
          <w:rFonts w:ascii="Noto Sans KR" w:hAnsi="Noto Sans KR" w:eastAsia="Noto Sans KR"/>
          <w:b/>
          <w:color w:val="2E74B5"/>
          <w:sz w:val="18"/>
        </w:rPr>
        <w:t>한국어 직역</w:t>
      </w:r>
    </w:p>
    <w:p>
      <w:pPr>
        <w:pStyle w:val="TranslationText"/>
      </w:pPr>
      <w:r>
        <w:t>‘모두 그 사실과 같다’는 것은 곧 아래 네 가지 말이 설하는 일이다. ‘지금 설한다’ 등이라는 것은 저것으로 이것을 견주는 것이다. 뜻은 “저것이 이미 그릇됨이 없다면 이것이 어찌 그렇지 않겠는가?”라는 것이다.</w:t>
      </w:r>
    </w:p>
    <w:p>
      <w:pPr>
        <w:pStyle w:val="Heading2"/>
      </w:pPr>
      <w:r>
        <w:t>문단 1117  ·  [0213b12]</w:t>
      </w:r>
    </w:p>
    <w:p>
      <w:pPr>
        <w:keepNext/>
        <w:spacing w:after="40"/>
      </w:pPr>
      <w:r>
        <w:rPr>
          <w:rFonts w:ascii="Noto Sans KR" w:hAnsi="Noto Sans KR" w:eastAsia="Noto Sans KR"/>
          <w:b/>
          <w:color w:val="2E74B5"/>
          <w:sz w:val="18"/>
        </w:rPr>
        <w:t>원문</w:t>
      </w:r>
    </w:p>
    <w:p>
      <w:pPr>
        <w:pStyle w:val="SourceText"/>
      </w:pPr>
      <w:r>
        <w:t>[0213b12] 真語下。二、廣釋五語</w:t>
      </w:r>
    </w:p>
    <w:p>
      <w:pPr>
        <w:keepNext/>
        <w:spacing w:after="40"/>
      </w:pPr>
      <w:r>
        <w:rPr>
          <w:rFonts w:ascii="Noto Sans KR" w:hAnsi="Noto Sans KR" w:eastAsia="Noto Sans KR"/>
          <w:b/>
          <w:color w:val="2E74B5"/>
          <w:sz w:val="18"/>
        </w:rPr>
        <w:t>한국어 직역</w:t>
      </w:r>
    </w:p>
    <w:p>
      <w:pPr>
        <w:pStyle w:val="TranslationText"/>
      </w:pPr>
      <w:r>
        <w:t>‘진어’ 이하이다. 둘째, 다섯 가지 말을 널리 풀이한다.</w:t>
      </w:r>
    </w:p>
    <w:p>
      <w:pPr>
        <w:pStyle w:val="Heading2"/>
      </w:pPr>
      <w:r>
        <w:t>문단 1118  ·  [0213b12]</w:t>
      </w:r>
    </w:p>
    <w:p>
      <w:pPr>
        <w:keepNext/>
        <w:spacing w:after="40"/>
      </w:pPr>
      <w:r>
        <w:rPr>
          <w:rFonts w:ascii="Noto Sans KR" w:hAnsi="Noto Sans KR" w:eastAsia="Noto Sans KR"/>
          <w:b/>
          <w:color w:val="2E74B5"/>
          <w:sz w:val="18"/>
        </w:rPr>
        <w:t>원문</w:t>
      </w:r>
    </w:p>
    <w:p>
      <w:pPr>
        <w:pStyle w:val="SourceText"/>
      </w:pPr>
      <w:r>
        <w:t>[0213b12] 佛身即真身也。以法報合論、理智無二故。若欲分文別指，則佛身是報，大菩提法為法也。</w:t>
      </w:r>
    </w:p>
    <w:p>
      <w:pPr>
        <w:keepNext/>
        <w:spacing w:after="40"/>
      </w:pPr>
      <w:r>
        <w:rPr>
          <w:rFonts w:ascii="Noto Sans KR" w:hAnsi="Noto Sans KR" w:eastAsia="Noto Sans KR"/>
          <w:b/>
          <w:color w:val="2E74B5"/>
          <w:sz w:val="18"/>
        </w:rPr>
        <w:t>한국어 직역</w:t>
      </w:r>
    </w:p>
    <w:p>
      <w:pPr>
        <w:pStyle w:val="TranslationText"/>
      </w:pPr>
      <w:r>
        <w:t>불신은 곧 진신이다. 법신과 보신을 합하여 논하면 이와 지가 둘이 아니기 때문이다. 만일 문장을 나누어 따로 가리키려면 불신은 보신이고 대보리법은 법신이다.</w:t>
      </w:r>
    </w:p>
    <w:p>
      <w:pPr>
        <w:pStyle w:val="EditorialNote"/>
      </w:pPr>
      <w:r>
        <w:t>교감·번역 메모 | [용어] 佛身은 여기서 문맥상 ‘불신’으로 직역하되 뒤의 법신·보신 구분을 따랐다.</w:t>
      </w:r>
    </w:p>
    <w:p>
      <w:pPr>
        <w:pStyle w:val="Heading2"/>
      </w:pPr>
      <w:r>
        <w:t>문단 1119  ·  [0213b14]</w:t>
      </w:r>
    </w:p>
    <w:p>
      <w:pPr>
        <w:keepNext/>
        <w:spacing w:after="40"/>
      </w:pPr>
      <w:r>
        <w:rPr>
          <w:rFonts w:ascii="Noto Sans KR" w:hAnsi="Noto Sans KR" w:eastAsia="Noto Sans KR"/>
          <w:b/>
          <w:color w:val="2E74B5"/>
          <w:sz w:val="18"/>
        </w:rPr>
        <w:t>원문</w:t>
      </w:r>
    </w:p>
    <w:p>
      <w:pPr>
        <w:pStyle w:val="SourceText"/>
      </w:pPr>
      <w:r>
        <w:t>[0213b14] 是真智者。以菩提是覺，覺即智故。論云：「依此法身說名本覺，法報合說同名真身，如來說此真智之法，乃名如來為真語者。」此則以所說名能說也。餘皆例此。諦實等義已如前說。</w:t>
      </w:r>
    </w:p>
    <w:p>
      <w:pPr>
        <w:keepNext/>
        <w:spacing w:after="40"/>
      </w:pPr>
      <w:r>
        <w:rPr>
          <w:rFonts w:ascii="Noto Sans KR" w:hAnsi="Noto Sans KR" w:eastAsia="Noto Sans KR"/>
          <w:b/>
          <w:color w:val="2E74B5"/>
          <w:sz w:val="18"/>
        </w:rPr>
        <w:t>한국어 직역</w:t>
      </w:r>
    </w:p>
    <w:p>
      <w:pPr>
        <w:pStyle w:val="TranslationText"/>
      </w:pPr>
      <w:r>
        <w:t>‘이것이 참된 지혜이다’라는 것은, 보리는 깨달음이고 깨달음이 곧 지혜이기 때문이다. 논에서는 말한다. “이 법신에 의지하여 본각이라 이름하고, 법신과 보신을 합해 말하여 함께 진신이라 이름한다. 여래가 이 참된 지혜의 법을 설하므로 여래를 진어자라 이름한다.” 이는 곧 설해진 바의 이름으로 능히 설하는 이를 이름한 것이다. 나머지도 모두 이에 준한다. 제와 실 등의 뜻은 이미 앞에서 말한 것과 같다.</w:t>
      </w:r>
    </w:p>
    <w:p>
      <w:pPr>
        <w:pStyle w:val="Heading2"/>
      </w:pPr>
      <w:r>
        <w:t>문단 1120  ·  [0213b18]</w:t>
      </w:r>
    </w:p>
    <w:p>
      <w:pPr>
        <w:keepNext/>
        <w:spacing w:after="40"/>
      </w:pPr>
      <w:r>
        <w:rPr>
          <w:rFonts w:ascii="Noto Sans KR" w:hAnsi="Noto Sans KR" w:eastAsia="Noto Sans KR"/>
          <w:b/>
          <w:color w:val="2E74B5"/>
          <w:sz w:val="18"/>
        </w:rPr>
        <w:t>원문</w:t>
      </w:r>
    </w:p>
    <w:p>
      <w:pPr>
        <w:pStyle w:val="SourceText"/>
      </w:pPr>
      <w:r>
        <w:t>[0213b18] 如語等者。小乘雖有生空之理，非實真如，以是偏真未徹源故，大乘之內具顯三空，空病亦空，是究竟真如法也。</w:t>
      </w:r>
    </w:p>
    <w:p>
      <w:pPr>
        <w:keepNext/>
        <w:spacing w:after="40"/>
      </w:pPr>
      <w:r>
        <w:rPr>
          <w:rFonts w:ascii="Noto Sans KR" w:hAnsi="Noto Sans KR" w:eastAsia="Noto Sans KR"/>
          <w:b/>
          <w:color w:val="2E74B5"/>
          <w:sz w:val="18"/>
        </w:rPr>
        <w:t>한국어 직역</w:t>
      </w:r>
    </w:p>
    <w:p>
      <w:pPr>
        <w:pStyle w:val="TranslationText"/>
      </w:pPr>
      <w:r>
        <w:t>‘여어’ 등이라는 것은, 소승에도 비록 생공의 이치가 있지만 참된 진여는 아니다. 편진으로서 근원을 꿰뚫지 못했기 때문이다. 대승 안에서는 삼공을 갖추어 드러내고 공이라는 병도 또한 공하게 하니 이것이 궁극의 진여법이다.</w:t>
      </w:r>
    </w:p>
    <w:p>
      <w:pPr>
        <w:pStyle w:val="Heading2"/>
      </w:pPr>
      <w:r>
        <w:t>문단 1121  ·  [0213b21]</w:t>
      </w:r>
    </w:p>
    <w:p>
      <w:pPr>
        <w:keepNext/>
        <w:spacing w:after="40"/>
      </w:pPr>
      <w:r>
        <w:rPr>
          <w:rFonts w:ascii="Noto Sans KR" w:hAnsi="Noto Sans KR" w:eastAsia="Noto Sans KR"/>
          <w:b/>
          <w:color w:val="2E74B5"/>
          <w:sz w:val="18"/>
        </w:rPr>
        <w:t>원문</w:t>
      </w:r>
    </w:p>
    <w:p>
      <w:pPr>
        <w:pStyle w:val="SourceText"/>
      </w:pPr>
      <w:r>
        <w:t>[0213b21] 不異者。與三乘弟子授記，劫數久遠、名號壽量、國土等事，一一不異故也。</w:t>
      </w:r>
    </w:p>
    <w:p>
      <w:pPr>
        <w:keepNext/>
        <w:spacing w:after="40"/>
      </w:pPr>
      <w:r>
        <w:rPr>
          <w:rFonts w:ascii="Noto Sans KR" w:hAnsi="Noto Sans KR" w:eastAsia="Noto Sans KR"/>
          <w:b/>
          <w:color w:val="2E74B5"/>
          <w:sz w:val="18"/>
        </w:rPr>
        <w:t>한국어 직역</w:t>
      </w:r>
    </w:p>
    <w:p>
      <w:pPr>
        <w:pStyle w:val="TranslationText"/>
      </w:pPr>
      <w:r>
        <w:t>‘다르지 않다’는 것은, 삼승 제자에게 수기할 때 겁수의 오래됨, 명호와 수명, 국토 등의 일이 하나하나 다르지 않기 때문이다.</w:t>
      </w:r>
    </w:p>
    <w:p>
      <w:pPr>
        <w:pStyle w:val="Heading2"/>
      </w:pPr>
      <w:r>
        <w:t>문단 1122  ·  [0213b22]</w:t>
      </w:r>
    </w:p>
    <w:p>
      <w:pPr>
        <w:keepNext/>
        <w:spacing w:after="40"/>
      </w:pPr>
      <w:r>
        <w:rPr>
          <w:rFonts w:ascii="Noto Sans KR" w:hAnsi="Noto Sans KR" w:eastAsia="Noto Sans KR"/>
          <w:b/>
          <w:color w:val="2E74B5"/>
          <w:sz w:val="18"/>
        </w:rPr>
        <w:t>원문</w:t>
      </w:r>
    </w:p>
    <w:p>
      <w:pPr>
        <w:pStyle w:val="SourceText"/>
      </w:pPr>
      <w:r>
        <w:t>[0213b22] 佛將等者。謂本來只有四語，秦什譯時加此一語，欲以統收四語發明佛意，用之斷疑也。應可一一舉而問之，以顯不狂之義，且如佛說大菩提法，為真智時為真不真耶？則對曰：真當知，如來是真語者，斯則不誑之義明矣。他皆例此。說此四事既不誑人，今說此經受持得菩提果，豈成誑耶？云何不信？雖此言說有為無體之因，能證離言無為有體之果。故偈云：「果雖不住道，而首能為因，以諸佛實語，彼智有四種。」亦如《淨名》云：「文字性離即是解脫，無離文字說解脫也。」</w:t>
      </w:r>
    </w:p>
    <w:p>
      <w:pPr>
        <w:keepNext/>
        <w:spacing w:after="40"/>
      </w:pPr>
      <w:r>
        <w:rPr>
          <w:rFonts w:ascii="Noto Sans KR" w:hAnsi="Noto Sans KR" w:eastAsia="Noto Sans KR"/>
          <w:b/>
          <w:color w:val="2E74B5"/>
          <w:sz w:val="18"/>
        </w:rPr>
        <w:t>한국어 직역</w:t>
      </w:r>
    </w:p>
    <w:p>
      <w:pPr>
        <w:pStyle w:val="TranslationText"/>
      </w:pPr>
      <w:r>
        <w:t>‘부처가 장차’ 등이라는 것은, 본래 다만 네 가지 말만 있었는데 진의 구마라집이 번역할 때 이 한 말을 더하여 네 말을 통틀어 거두고 부처의 뜻을 밝히며 이것으로 의심을 끊으려 한 것이다. 마땅히 하나하나 들어 물어 속이지 않는 뜻을 드러낼 수 있다. 예컨대 부처가 대보리법을 설하여 참된 지혜라고 할 때 그것이 참인가 참이 아닌가? 곧 “참이다”라고 대답할 것이니, 마땅히 여래가 진어자임을 알아야 하며 이에 속이지 않는 뜻이 분명해진다. 다른 것들도 모두 이에 준한다. 이 네 가지 일을 설한 것이 이미 사람을 속이지 않는데, 지금 이 경을 설하여 받아 지니면 보리과를 얻는다고 한 것이 어찌 속임이 되겠는가? 어찌 믿지 않는가? 비록 이 말씀이 유위이고 체가 없는 인이라 하더라도, 말을 떠난 무위이고 체가 있는 과를 증득할 수 있다. 그러므로 게송에서 말한다. “과는 비록 도에 머물지 않지만, 도는 능히 인이 된다. 모든 부처의 참된 말씀으로써 저 지혜에는 네 종류가 있다.” 또 《유마경》에서 “문자의 성품이 떠나 있음이 곧 해탈이며, 문자를 떠나 해탈을 설하는 것이 아니다”라고 한 것과 같다.</w:t>
      </w:r>
    </w:p>
    <w:p>
      <w:pPr>
        <w:pStyle w:val="EditorialNote"/>
      </w:pPr>
      <w:r>
        <w:t>교감·번역 메모 | [구문] 「秦什」은 진(秦)대 구마라집을 가리키는 표현으로 이해하였다.</w:t>
      </w:r>
    </w:p>
    <w:p>
      <w:pPr>
        <w:pStyle w:val="EditorialNote"/>
      </w:pPr>
      <w:r>
        <w:t>교감·번역 메모 | [이문 검토 필요] 원문은 「而首能為因」이다. 번역의 ‘도는 능히 인이 된다’는 바로 앞 구의 「道」와 대구되는 문맥에 따른 잠정 독해이며, 원문 글자는 고치지 않았다.</w:t>
      </w:r>
    </w:p>
    <w:p>
      <w:pPr>
        <w:pStyle w:val="Heading2"/>
      </w:pPr>
      <w:r>
        <w:t>문단 1123  ·  [0213c04]</w:t>
      </w:r>
    </w:p>
    <w:p>
      <w:pPr>
        <w:keepNext/>
        <w:spacing w:after="40"/>
      </w:pPr>
      <w:r>
        <w:rPr>
          <w:rFonts w:ascii="Noto Sans KR" w:hAnsi="Noto Sans KR" w:eastAsia="Noto Sans KR"/>
          <w:b/>
          <w:color w:val="2E74B5"/>
          <w:sz w:val="18"/>
        </w:rPr>
        <w:t>원문</w:t>
      </w:r>
    </w:p>
    <w:p>
      <w:pPr>
        <w:pStyle w:val="SourceText"/>
      </w:pPr>
      <w:r>
        <w:t>[0213c04] 離執。經意者，前雖以言遣疑，又恐隨言生執，聞說依言得菩提，便謂言中有菩提，及聞言中無菩提，便謂畢竟無菩提，不達言空而法實故作斯執。今則遣之，故云如來所得等也。</w:t>
      </w:r>
    </w:p>
    <w:p>
      <w:pPr>
        <w:keepNext/>
        <w:spacing w:after="40"/>
      </w:pPr>
      <w:r>
        <w:rPr>
          <w:rFonts w:ascii="Noto Sans KR" w:hAnsi="Noto Sans KR" w:eastAsia="Noto Sans KR"/>
          <w:b/>
          <w:color w:val="2E74B5"/>
          <w:sz w:val="18"/>
        </w:rPr>
        <w:t>한국어 직역</w:t>
      </w:r>
    </w:p>
    <w:p>
      <w:pPr>
        <w:pStyle w:val="TranslationText"/>
      </w:pPr>
      <w:r>
        <w:t>집착을 떠남이다. 경의 뜻은 이렇다. 앞에서는 비록 말로써 의심을 제거했으나 다시 말을 따라 집착을 낼까 염려한다. 말에 의지하여 보리를 얻는다는 말을 듣고 곧 말 가운데 보리가 있다고 여기거나, 말 가운데 보리가 없다는 말을 듣고 곧 끝내 보리가 없다고 여기니, 말은 공하지만 법은 실재함을 통달하지 못하기 때문에 이러한 집착을 낸다. 지금은 곧 이를 제거하므로 “여래가 얻은 바” 등이라고 말한다.</w:t>
      </w:r>
    </w:p>
    <w:p>
      <w:pPr>
        <w:pStyle w:val="Heading2"/>
      </w:pPr>
      <w:r>
        <w:t>문단 1124  ·  [0213c08]</w:t>
      </w:r>
    </w:p>
    <w:p>
      <w:pPr>
        <w:keepNext/>
        <w:spacing w:after="40"/>
      </w:pPr>
      <w:r>
        <w:rPr>
          <w:rFonts w:ascii="Noto Sans KR" w:hAnsi="Noto Sans KR" w:eastAsia="Noto Sans KR"/>
          <w:b/>
          <w:color w:val="2E74B5"/>
          <w:sz w:val="18"/>
        </w:rPr>
        <w:t>원문</w:t>
      </w:r>
    </w:p>
    <w:p>
      <w:pPr>
        <w:pStyle w:val="SourceText"/>
      </w:pPr>
      <w:r>
        <w:t>[0213c08] 如言等者，為言說緣生本無自性，言中菩提亦同言說。何以故？有名無實故。如言於火但有火名，名言二法皆無體性，故云如言等也。</w:t>
      </w:r>
    </w:p>
    <w:p>
      <w:pPr>
        <w:keepNext/>
        <w:spacing w:after="40"/>
      </w:pPr>
      <w:r>
        <w:rPr>
          <w:rFonts w:ascii="Noto Sans KR" w:hAnsi="Noto Sans KR" w:eastAsia="Noto Sans KR"/>
          <w:b/>
          <w:color w:val="2E74B5"/>
          <w:sz w:val="18"/>
        </w:rPr>
        <w:t>한국어 직역</w:t>
      </w:r>
    </w:p>
    <w:p>
      <w:pPr>
        <w:pStyle w:val="TranslationText"/>
      </w:pPr>
      <w:r>
        <w:t>‘말과 같다’ 등이라는 것은 말씀이 인연 따라 생겨 본래 자성이 없으므로 말 가운데의 보리도 또한 말씀과 같다는 뜻이다. 무슨 까닭인가? 이름만 있고 실체가 없기 때문이다. 예컨대 불을 말로 표현한 경우 다만 ‘불’이라는 이름만 있고, 이름과 말 두 법은 모두 체성이 없으므로 “말과 같다” 등이라고 한다.</w:t>
      </w:r>
    </w:p>
    <w:p>
      <w:pPr>
        <w:pStyle w:val="Heading2"/>
      </w:pPr>
      <w:r>
        <w:t>문단 1125  ·  [0213c11]</w:t>
      </w:r>
    </w:p>
    <w:p>
      <w:pPr>
        <w:keepNext/>
        <w:spacing w:after="40"/>
      </w:pPr>
      <w:r>
        <w:rPr>
          <w:rFonts w:ascii="Noto Sans KR" w:hAnsi="Noto Sans KR" w:eastAsia="Noto Sans KR"/>
          <w:b/>
          <w:color w:val="2E74B5"/>
          <w:sz w:val="18"/>
        </w:rPr>
        <w:t>원문</w:t>
      </w:r>
    </w:p>
    <w:p>
      <w:pPr>
        <w:pStyle w:val="SourceText"/>
      </w:pPr>
      <w:r>
        <w:t>[0213c11] 不如等者。不似言說也。謂言說畢竟無體，菩提之法即不無也。但以不在言中，不無離言之法。如言中之火雖無，不無離言之火，由是言中雖無火，不妨因言而得火。言中雖無菩提，不妨因言而得菩提。以依言進修必證果故。若然者，則不應言中執有、離言執無，達此有無方云離執。故偈云：「順彼實智說，不實亦不虛，如聞聲取證，對治如是說。」</w:t>
      </w:r>
    </w:p>
    <w:p>
      <w:pPr>
        <w:keepNext/>
        <w:spacing w:after="40"/>
      </w:pPr>
      <w:r>
        <w:rPr>
          <w:rFonts w:ascii="Noto Sans KR" w:hAnsi="Noto Sans KR" w:eastAsia="Noto Sans KR"/>
          <w:b/>
          <w:color w:val="2E74B5"/>
          <w:sz w:val="18"/>
        </w:rPr>
        <w:t>한국어 직역</w:t>
      </w:r>
    </w:p>
    <w:p>
      <w:pPr>
        <w:pStyle w:val="TranslationText"/>
      </w:pPr>
      <w:r>
        <w:t>‘말과 같지 않다’ 등이라는 것은, 말씀과 닮지 않았다는 뜻이다. 말씀은 끝내 체가 없지만 보리라는 법은 곧 없는 것이 아니다. 다만 말 가운데 있지 않을 뿐, 말을 떠난 법이 없는 것은 아니다. 말 가운데의 불은 비록 없지만 말을 떠난 불이 없는 것은 아니므로, 말 가운데 불이 없더라도 말로 인하여 불을 얻는 데 방해가 없다. 말 가운데 보리가 비록 없더라도 말로 인하여 보리를 얻는 데 방해가 없다. 말에 의지하여 나아가 닦으면 반드시 과를 증득하기 때문이다. 그렇다면 말 가운데 있다고 집착하거나 말을 떠나 없다고 집착해서는 안 되며, 이 유와 무를 통달해야 비로소 집착을 떠났다고 한다. 그러므로 게송에서 말한다. “저 진실한 지혜를 따라 설하니, 진실하지도 않고 또한 허망하지도 않다. 소리를 듣고 증득을 취하는 것을 대치하기 위하여 이와 같이 설한다.”</w:t>
      </w:r>
    </w:p>
    <w:p>
      <w:pPr>
        <w:pStyle w:val="Heading2"/>
      </w:pPr>
      <w:r>
        <w:t>문단 1126  ·  [0213c19]</w:t>
      </w:r>
    </w:p>
    <w:p>
      <w:pPr>
        <w:keepNext/>
        <w:spacing w:after="40"/>
      </w:pPr>
      <w:r>
        <w:rPr>
          <w:rFonts w:ascii="Noto Sans KR" w:hAnsi="Noto Sans KR" w:eastAsia="Noto Sans KR"/>
          <w:b/>
          <w:color w:val="2E74B5"/>
          <w:sz w:val="18"/>
        </w:rPr>
        <w:t>원문</w:t>
      </w:r>
    </w:p>
    <w:p>
      <w:pPr>
        <w:pStyle w:val="SourceText"/>
      </w:pPr>
      <w:r>
        <w:t>[0213c19] 第十疏初標章。若聖下。指疑起處。此從第三中來，準彼但云無為，不言真如。今所言者，揀餘無為故。所以揀者。欲顯所疑要成遍義，餘無為法有不遍故。</w:t>
      </w:r>
    </w:p>
    <w:p>
      <w:pPr>
        <w:keepNext/>
        <w:spacing w:after="40"/>
      </w:pPr>
      <w:r>
        <w:rPr>
          <w:rFonts w:ascii="Noto Sans KR" w:hAnsi="Noto Sans KR" w:eastAsia="Noto Sans KR"/>
          <w:b/>
          <w:color w:val="2E74B5"/>
          <w:sz w:val="18"/>
        </w:rPr>
        <w:t>한국어 직역</w:t>
      </w:r>
    </w:p>
    <w:p>
      <w:pPr>
        <w:pStyle w:val="TranslationText"/>
      </w:pPr>
      <w:r>
        <w:t>제10의에서 소의 처음에 장을 표시한다. ‘만일 성인이’ 이하이다. 의심이 일어난 곳을 가리킨다. 이는 제3에서 온 것이다. 거기에 준하면 다만 무위라고 했을 뿐 진여라고 말하지 않았다. 지금 말한 것은 나머지 무위를 가리기 위한 것이다. 가리는 까닭은, 의심되는 바가 두루함의 뜻을 이루게 하려는 것인데, 나머지 무위법에는 두루하지 않은 것이 있기 때문이다.</w:t>
      </w:r>
    </w:p>
    <w:p>
      <w:pPr>
        <w:pStyle w:val="Heading2"/>
      </w:pPr>
      <w:r>
        <w:t>문단 1127  ·  [0213c22]</w:t>
      </w:r>
    </w:p>
    <w:p>
      <w:pPr>
        <w:keepNext/>
        <w:spacing w:after="40"/>
      </w:pPr>
      <w:r>
        <w:rPr>
          <w:rFonts w:ascii="Noto Sans KR" w:hAnsi="Noto Sans KR" w:eastAsia="Noto Sans KR"/>
          <w:b/>
          <w:color w:val="2E74B5"/>
          <w:sz w:val="18"/>
        </w:rPr>
        <w:t>원문</w:t>
      </w:r>
    </w:p>
    <w:p>
      <w:pPr>
        <w:pStyle w:val="SourceText"/>
      </w:pPr>
      <w:r>
        <w:t>[0213c22] 彼真如下。立理也。如《華嚴》云：「法性遍在一切處，一切眾生及國土，三世悉在無有餘，亦無形相而可得。」斯則處及塵塵時，該念念故也。</w:t>
      </w:r>
    </w:p>
    <w:p>
      <w:pPr>
        <w:keepNext/>
        <w:spacing w:after="40"/>
      </w:pPr>
      <w:r>
        <w:rPr>
          <w:rFonts w:ascii="Noto Sans KR" w:hAnsi="Noto Sans KR" w:eastAsia="Noto Sans KR"/>
          <w:b/>
          <w:color w:val="2E74B5"/>
          <w:sz w:val="18"/>
        </w:rPr>
        <w:t>한국어 직역</w:t>
      </w:r>
    </w:p>
    <w:p>
      <w:pPr>
        <w:pStyle w:val="TranslationText"/>
      </w:pPr>
      <w:r>
        <w:t>‘저 진여’ 이하이다. 이치를 세운다. 《화엄경》에서 “법성은 일체처에 두루 있고, 일체 중생과 국토, 삼세에 모두 있어 남음이 없으며, 또한 형상과 모양으로 얻을 수 없다”고 한 것과 같다. 이는 곧 처소에서는 낱낱의 먼지까지 미치고, 시간에서는 낱낱의 생각까지 포괄한다는 뜻이다.</w:t>
      </w:r>
    </w:p>
    <w:p>
      <w:pPr>
        <w:pStyle w:val="EditorialNote"/>
      </w:pPr>
      <w:r>
        <w:t>교감·번역 메모 | [구문 불확실] 「處及塵塵時，該念念」은 ‘처소에서는 낱낱의 먼지, 시간에서는 낱낱의 생각’으로 병렬 해석하였다.</w:t>
      </w:r>
    </w:p>
    <w:p>
      <w:pPr>
        <w:pStyle w:val="Heading2"/>
      </w:pPr>
      <w:r>
        <w:t>문단 1128  ·  [0213c25]</w:t>
      </w:r>
    </w:p>
    <w:p>
      <w:pPr>
        <w:keepNext/>
        <w:spacing w:after="40"/>
      </w:pPr>
      <w:r>
        <w:rPr>
          <w:rFonts w:ascii="Noto Sans KR" w:hAnsi="Noto Sans KR" w:eastAsia="Noto Sans KR"/>
          <w:b/>
          <w:color w:val="2E74B5"/>
          <w:sz w:val="18"/>
        </w:rPr>
        <w:t>원문</w:t>
      </w:r>
    </w:p>
    <w:p>
      <w:pPr>
        <w:pStyle w:val="SourceText"/>
      </w:pPr>
      <w:r>
        <w:t>[0213c25] 何故下。結成疑。既遍時處即合皆得，何故有得不得耶？</w:t>
      </w:r>
    </w:p>
    <w:p>
      <w:pPr>
        <w:keepNext/>
        <w:spacing w:after="40"/>
      </w:pPr>
      <w:r>
        <w:rPr>
          <w:rFonts w:ascii="Noto Sans KR" w:hAnsi="Noto Sans KR" w:eastAsia="Noto Sans KR"/>
          <w:b/>
          <w:color w:val="2E74B5"/>
          <w:sz w:val="18"/>
        </w:rPr>
        <w:t>한국어 직역</w:t>
      </w:r>
    </w:p>
    <w:p>
      <w:pPr>
        <w:pStyle w:val="TranslationText"/>
      </w:pPr>
      <w:r>
        <w:t>‘무슨 까닭으로’ 이하이다. 의심을 맺어 이룬다. 이미 시간과 장소에 두루한다면 모두 얻어야 할 터인데, 어찌하여 얻음과 얻지 못함이 있는가?</w:t>
      </w:r>
    </w:p>
    <w:p>
      <w:pPr>
        <w:pStyle w:val="Heading2"/>
      </w:pPr>
      <w:r>
        <w:t>문단 1129  ·  [0213c26]</w:t>
      </w:r>
    </w:p>
    <w:p>
      <w:pPr>
        <w:keepNext/>
        <w:spacing w:after="40"/>
      </w:pPr>
      <w:r>
        <w:rPr>
          <w:rFonts w:ascii="Noto Sans KR" w:hAnsi="Noto Sans KR" w:eastAsia="Noto Sans KR"/>
          <w:b/>
          <w:color w:val="2E74B5"/>
          <w:sz w:val="18"/>
        </w:rPr>
        <w:t>원문</w:t>
      </w:r>
    </w:p>
    <w:p>
      <w:pPr>
        <w:pStyle w:val="SourceText"/>
      </w:pPr>
      <w:r>
        <w:t>[0213c26] 斷疑。經意云：若住法行施，則不得真如，如入暗中一無所見。若無住行施則得真如，如太陽昇天何所不矚。真如雖遍，得失在人，義理昭然竟何所惑。</w:t>
      </w:r>
    </w:p>
    <w:p>
      <w:pPr>
        <w:keepNext/>
        <w:spacing w:after="40"/>
      </w:pPr>
      <w:r>
        <w:rPr>
          <w:rFonts w:ascii="Noto Sans KR" w:hAnsi="Noto Sans KR" w:eastAsia="Noto Sans KR"/>
          <w:b/>
          <w:color w:val="2E74B5"/>
          <w:sz w:val="18"/>
        </w:rPr>
        <w:t>한국어 직역</w:t>
      </w:r>
    </w:p>
    <w:p>
      <w:pPr>
        <w:pStyle w:val="TranslationText"/>
      </w:pPr>
      <w:r>
        <w:t>의심을 끊는다. 경의 뜻은 이렇다. “법에 머물러 보시를 행하면 진여를 얻지 못하니, 어둠 속에 들어가 아무것도 보지 못하는 것과 같다.” “머묾 없이 보시를 행하면 진여를 얻으니, 태양이 하늘에 오르면 무엇인들 비추지 못하겠는가와 같다.” 진여는 비록 두루하지만 얻고 잃음은 사람에게 달렸으니 이치가 분명한데 끝내 무엇을 의심하겠는가.</w:t>
      </w:r>
    </w:p>
    <w:p>
      <w:pPr>
        <w:pStyle w:val="Heading2"/>
      </w:pPr>
      <w:r>
        <w:t>문단 1130  ·  [0214a01]</w:t>
      </w:r>
    </w:p>
    <w:p>
      <w:pPr>
        <w:keepNext/>
        <w:spacing w:after="40"/>
      </w:pPr>
      <w:r>
        <w:rPr>
          <w:rFonts w:ascii="Noto Sans KR" w:hAnsi="Noto Sans KR" w:eastAsia="Noto Sans KR"/>
          <w:b/>
          <w:color w:val="2E74B5"/>
          <w:sz w:val="18"/>
        </w:rPr>
        <w:t>원문</w:t>
      </w:r>
    </w:p>
    <w:p>
      <w:pPr>
        <w:pStyle w:val="SourceText"/>
      </w:pPr>
      <w:r>
        <w:t>[0214a01] 無智等者。謂無般若觀照之智。由無智故，即執著色等六塵及空有等一切法也。以住是執著之義，故云住法。</w:t>
      </w:r>
    </w:p>
    <w:p>
      <w:pPr>
        <w:keepNext/>
        <w:spacing w:after="40"/>
      </w:pPr>
      <w:r>
        <w:rPr>
          <w:rFonts w:ascii="Noto Sans KR" w:hAnsi="Noto Sans KR" w:eastAsia="Noto Sans KR"/>
          <w:b/>
          <w:color w:val="2E74B5"/>
          <w:sz w:val="18"/>
        </w:rPr>
        <w:t>한국어 직역</w:t>
      </w:r>
    </w:p>
    <w:p>
      <w:pPr>
        <w:pStyle w:val="TranslationText"/>
      </w:pPr>
      <w:r>
        <w:t>‘지혜가 없다’ 등이라는 것은, 반야 관조의 지혜가 없음을 말한다. 지혜가 없기 때문에 곧 색 등 육진과 공·유 등 일체법에 집착한다. ‘주(住)’는 집착의 뜻이므로 ‘법에 머문다’고 말한다.</w:t>
      </w:r>
    </w:p>
    <w:p>
      <w:pPr>
        <w:pStyle w:val="Heading2"/>
      </w:pPr>
      <w:r>
        <w:t>문단 1131  ·  [0214a03]</w:t>
      </w:r>
    </w:p>
    <w:p>
      <w:pPr>
        <w:keepNext/>
        <w:spacing w:after="40"/>
      </w:pPr>
      <w:r>
        <w:rPr>
          <w:rFonts w:ascii="Noto Sans KR" w:hAnsi="Noto Sans KR" w:eastAsia="Noto Sans KR"/>
          <w:b/>
          <w:color w:val="2E74B5"/>
          <w:sz w:val="18"/>
        </w:rPr>
        <w:t>원문</w:t>
      </w:r>
    </w:p>
    <w:p>
      <w:pPr>
        <w:pStyle w:val="SourceText"/>
      </w:pPr>
      <w:r>
        <w:t>[0214a03] 心不淨者。由執著故為塵所染，正智不生不證真理，故云不得。得即證也。</w:t>
      </w:r>
    </w:p>
    <w:p>
      <w:pPr>
        <w:keepNext/>
        <w:spacing w:after="40"/>
      </w:pPr>
      <w:r>
        <w:rPr>
          <w:rFonts w:ascii="Noto Sans KR" w:hAnsi="Noto Sans KR" w:eastAsia="Noto Sans KR"/>
          <w:b/>
          <w:color w:val="2E74B5"/>
          <w:sz w:val="18"/>
        </w:rPr>
        <w:t>한국어 직역</w:t>
      </w:r>
    </w:p>
    <w:p>
      <w:pPr>
        <w:pStyle w:val="TranslationText"/>
      </w:pPr>
      <w:r>
        <w:t>‘마음이 청정하지 않다’는 것은, 집착하기 때문에 먼지에 물들고 바른 지혜가 생기지 않아 진리를 증득하지 못하므로 ‘얻지 못한다’고 말한다. ‘얻음’은 곧 증득이다.</w:t>
      </w:r>
    </w:p>
    <w:p>
      <w:pPr>
        <w:pStyle w:val="Heading2"/>
      </w:pPr>
      <w:r>
        <w:t>문단 1132  ·  [0214a05]</w:t>
      </w:r>
    </w:p>
    <w:p>
      <w:pPr>
        <w:keepNext/>
        <w:spacing w:after="40"/>
      </w:pPr>
      <w:r>
        <w:rPr>
          <w:rFonts w:ascii="Noto Sans KR" w:hAnsi="Noto Sans KR" w:eastAsia="Noto Sans KR"/>
          <w:b/>
          <w:color w:val="2E74B5"/>
          <w:sz w:val="18"/>
        </w:rPr>
        <w:t>원문</w:t>
      </w:r>
    </w:p>
    <w:p>
      <w:pPr>
        <w:pStyle w:val="SourceText"/>
      </w:pPr>
      <w:r>
        <w:t>[0214a05] 有智等者。反前可見。</w:t>
      </w:r>
    </w:p>
    <w:p>
      <w:pPr>
        <w:keepNext/>
        <w:spacing w:after="40"/>
      </w:pPr>
      <w:r>
        <w:rPr>
          <w:rFonts w:ascii="Noto Sans KR" w:hAnsi="Noto Sans KR" w:eastAsia="Noto Sans KR"/>
          <w:b/>
          <w:color w:val="2E74B5"/>
          <w:sz w:val="18"/>
        </w:rPr>
        <w:t>한국어 직역</w:t>
      </w:r>
    </w:p>
    <w:p>
      <w:pPr>
        <w:pStyle w:val="TranslationText"/>
      </w:pPr>
      <w:r>
        <w:t>‘지혜가 있다’ 등이라는 것은, 앞의 것과 반대로 보면 알 수 있다.</w:t>
      </w:r>
    </w:p>
    <w:p>
      <w:pPr>
        <w:pStyle w:val="Heading2"/>
      </w:pPr>
      <w:r>
        <w:t>문단 1133  ·  [0214a05]</w:t>
      </w:r>
    </w:p>
    <w:p>
      <w:pPr>
        <w:keepNext/>
        <w:spacing w:after="40"/>
      </w:pPr>
      <w:r>
        <w:rPr>
          <w:rFonts w:ascii="Noto Sans KR" w:hAnsi="Noto Sans KR" w:eastAsia="Noto Sans KR"/>
          <w:b/>
          <w:color w:val="2E74B5"/>
          <w:sz w:val="18"/>
        </w:rPr>
        <w:t>원문</w:t>
      </w:r>
    </w:p>
    <w:p>
      <w:pPr>
        <w:pStyle w:val="SourceText"/>
      </w:pPr>
      <w:r>
        <w:t>[0214a05] 對治等者，以經中具有法喻，疏中配釋影略難明。今要預說然會疏文。謂喻中有五：一空、二色、三暗、四日、五目。法中有四：一真如、二性德、三煩惱、四智。法四喻五，數不齊者，以空喻真如，色喻性德，暗喻煩惱，日目二事同喻一智。所以然者？以日目二事各有一能，智慧之中具有二義，日能破暗如智斷惑，目能見空如智證理。既目無破暗之義，日無見空之能，約義分之但有四對法喻。喻中意者，且如虛空無所不遍，一切色法亦滿世間，百千萬人悉在其內，日光未出六合暝然，雖在空而不見空，雖對色而不見色。苟或日出昏暗盡除，眼目開明空色皆見，匪但空無邊際身在其中，反思暗暝之時不曾暫出。法中亦爾，謂真如之理周遍十方，性上功德亦遍一切，眾生無量悉在其中，以智慧未生唯是癡暗，雖在真內何曾見真，雖有性德不見性德。苟或智慧明發惑暗盡除，真性廓周自然明見，匪但性無邊際身在性中，反思迷暗之時不曾暫離。故肇公云：「道遠乎哉？觸事而真。聖遠乎哉？體之則神。」彌勒頌云：「時及處實有，為不得真如。」無智以住法餘者，有智得對治法者，即智慧也。以日目二種同喻此，故謂日是能治、暗是所治，所治之暗既盡，能治日光現前，即能見其色等，法中惑智例此言也。故偈云：「暗如愚無智，明者如有智，對法及對治，得滅法如是。」</w:t>
      </w:r>
    </w:p>
    <w:p>
      <w:pPr>
        <w:keepNext/>
        <w:spacing w:after="40"/>
      </w:pPr>
      <w:r>
        <w:rPr>
          <w:rFonts w:ascii="Noto Sans KR" w:hAnsi="Noto Sans KR" w:eastAsia="Noto Sans KR"/>
          <w:b/>
          <w:color w:val="2E74B5"/>
          <w:sz w:val="18"/>
        </w:rPr>
        <w:t>한국어 직역</w:t>
      </w:r>
    </w:p>
    <w:p>
      <w:pPr>
        <w:pStyle w:val="TranslationText"/>
      </w:pPr>
      <w:r>
        <w:t>‘대치’ 등이라는 것은, 경 가운데 법과 비유가 모두 갖추어져 있으나 소에서 짝지어 풀이한 것은 생략되어 있어 알기 어렵다. 이제 요점을 미리 말한 뒤 소문과 맞추겠다. 비유 가운데에는 다섯이 있다. 첫째 허공, 둘째 색, 셋째 어둠, 넷째 해, 다섯째 눈이다. 법 가운데에는 넷이 있다. 첫째 진여, 둘째 성덕, 셋째 번뇌, 넷째 지혜이다. 법은 넷이고 비유는 다섯이라 수가 맞지 않는 것은 허공은 진여를 비유하고, 색은 성덕을 비유하며, 어둠은 번뇌를 비유하고, 해와 눈 두 가지는 함께 하나의 지혜를 비유하기 때문이다. 그런 까닭은 무엇인가? 해와 눈 두 가지에는 각각 한 가지 능력이 있지만 지혜 가운데에는 두 뜻이 갖추어져 있기 때문이다. 해가 어둠을 깨뜨리는 것은 지혜가 번뇌를 끊는 것과 같고, 눈이 허공을 보는 것은 지혜가 이치를 증득하는 것과 같다. 눈에는 어둠을 깨뜨리는 뜻이 없고 해에는 허공을 보는 능력이 없으므로, 뜻에 따라 나누면 다만 네 쌍의 법과 비유가 있다. 비유의 뜻은 이렇다. 예컨대 허공은 두루하지 않은 곳이 없고 일체 색법도 세간에 가득하며 백천만 사람이 모두 그 안에 있으나, 햇빛이 아직 나오지 않아 천지가 어두우면 비록 허공 안에 있어도 허공을 보지 못하고, 비록 색을 마주해도 색을 보지 못한다. 만일 해가 떠서 어둠이 다 사라지고 눈이 밝아지면 허공과 색을 모두 보게 된다. 다만 허공이 끝없고 몸이 그 가운데 있을 뿐 아니라, 돌이켜 어두웠을 때를 생각해도 잠시도 그 밖으로 나간 적이 없다. 법도 또한 그러하다. 진여의 이치는 시방에 두루하고 성품 위의 공덕도 일체에 두루하며 무량한 중생이 모두 그 가운데 있으나, 지혜가 아직 생기지 않아 오직 어리석음의 어둠뿐이므로 비록 진여 안에 있으면서도 어찌 진여를 보았겠으며, 비록 성덕이 있어도 성덕을 보지 못한다. 만일 지혜의 밝음이 일어나 번뇌의 어둠이 다 사라지면 진성이 넓고 두루함을 자연히 밝게 본다. 다만 성품이 끝없고 몸이 성품 가운데 있을 뿐 아니라, 돌이켜 미혹하고 어두웠을 때를 생각해도 잠시도 떠난 적이 없다. 그러므로 조공이 말한다. “도가 멀리 있는가? 사물에 닿는 바로 그곳이 진실이다. 성인이 멀리 있는가? 이를 체득하면 곧 신묘하다.” 미륵의 게송에서 말한다. “시간과 장소에는 실로 있으나, 진여를 얻지 못한다.” ‘지혜가 없어 법에 머무는 나머지’라는 것에 대하여, 지혜가 있어 대치법을 얻는다는 그 대치법은 곧 지혜이다. 해와 눈 두 가지를 함께 이것에 비유하므로, 해는 능치이고 어둠은 소치라 한다. 다스려지는 어둠이 이미 다하면 능히 다스리는 햇빛이 앞에 나타나 곧 그 색 등을 볼 수 있으니, 법 가운데 번뇌와 지혜도 이에 준해 말한 것이다. 그러므로 게송에서 말한다. “어둠은 어리석어 지혜 없음과 같고, 밝음은 지혜 있음과 같다. 대법과 대치로써 멸하는 법을 얻는 것이 이와 같다.”</w:t>
      </w:r>
    </w:p>
    <w:p>
      <w:pPr>
        <w:pStyle w:val="EditorialNote"/>
      </w:pPr>
      <w:r>
        <w:t>교감·번역 메모 | [이문 검토 필요] 원문은 「為不得真如」이나 앞뒤 대조상 「而不得真如」와 같은 독법 가능성이 있다. 번역은 대조 의미를 살려 잠정적으로 옮겼다.</w:t>
      </w:r>
    </w:p>
    <w:p>
      <w:pPr>
        <w:pStyle w:val="EditorialNote"/>
      </w:pPr>
      <w:r>
        <w:t>교감·번역 메모 | [구문 불확실] 게송 「對法及對治，得滅法如是」의 구두·대응이 압축되어 있어 원문 순서를 최대한 보존하였다.</w:t>
      </w:r>
    </w:p>
    <w:p>
      <w:pPr>
        <w:pStyle w:val="Heading2"/>
      </w:pPr>
      <w:r>
        <w:t>문단 1134  ·  [0214b02]</w:t>
      </w:r>
    </w:p>
    <w:p>
      <w:pPr>
        <w:keepNext/>
        <w:spacing w:after="40"/>
      </w:pPr>
      <w:r>
        <w:rPr>
          <w:rFonts w:ascii="Noto Sans KR" w:hAnsi="Noto Sans KR" w:eastAsia="Noto Sans KR"/>
          <w:b/>
          <w:color w:val="2E74B5"/>
          <w:sz w:val="18"/>
        </w:rPr>
        <w:t>원문</w:t>
      </w:r>
    </w:p>
    <w:p>
      <w:pPr>
        <w:pStyle w:val="SourceText"/>
      </w:pPr>
      <w:r>
        <w:t>[0214b02] 讚德者。以顯得真如為由心淨，心淨由不住法，不住法緣有智，有智蓋由聞經，當知此經有其勝德，故須讚歎以示將來勝德之相。即下十段總標經意。如文可知。</w:t>
      </w:r>
    </w:p>
    <w:p>
      <w:pPr>
        <w:keepNext/>
        <w:spacing w:after="40"/>
      </w:pPr>
      <w:r>
        <w:rPr>
          <w:rFonts w:ascii="Noto Sans KR" w:hAnsi="Noto Sans KR" w:eastAsia="Noto Sans KR"/>
          <w:b/>
          <w:color w:val="2E74B5"/>
          <w:sz w:val="18"/>
        </w:rPr>
        <w:t>한국어 직역</w:t>
      </w:r>
    </w:p>
    <w:p>
      <w:pPr>
        <w:pStyle w:val="TranslationText"/>
      </w:pPr>
      <w:r>
        <w:t>공덕을 찬탄한다는 것은, 진여를 얻는 것은 마음이 청정하기 때문이고, 마음이 청정한 것은 법에 머물지 않기 때문이며, 법에 머물지 않는 것은 지혜가 있기 때문이고, 지혜가 있는 것은 대개 경을 들었기 때문임을 드러낸다. 그러므로 이 경에 뛰어난 덕이 있음을 알아야 하며, 장래의 뛰어난 덕의 모습을 보이기 위해 찬탄해야 한다. 곧 아래 열 단락을 총괄하여 경의 뜻을 표시한다. 글과 같아 알 수 있다.</w:t>
      </w:r>
    </w:p>
    <w:p>
      <w:pPr>
        <w:pStyle w:val="Heading2"/>
      </w:pPr>
      <w:r>
        <w:t>문단 1135  ·  [0214b06]</w:t>
      </w:r>
    </w:p>
    <w:p>
      <w:pPr>
        <w:keepNext/>
        <w:spacing w:after="40"/>
      </w:pPr>
      <w:r>
        <w:rPr>
          <w:rFonts w:ascii="Noto Sans KR" w:hAnsi="Noto Sans KR" w:eastAsia="Noto Sans KR"/>
          <w:b/>
          <w:color w:val="2E74B5"/>
          <w:sz w:val="18"/>
        </w:rPr>
        <w:t>원문</w:t>
      </w:r>
    </w:p>
    <w:p>
      <w:pPr>
        <w:pStyle w:val="SourceText"/>
      </w:pPr>
      <w:r>
        <w:t>[0214b06] 所言以佛智慧知功德者。意言：除佛世尊餘無知者，蓋顯功德之殊勝也。</w:t>
      </w:r>
    </w:p>
    <w:p>
      <w:pPr>
        <w:keepNext/>
        <w:spacing w:after="40"/>
      </w:pPr>
      <w:r>
        <w:rPr>
          <w:rFonts w:ascii="Noto Sans KR" w:hAnsi="Noto Sans KR" w:eastAsia="Noto Sans KR"/>
          <w:b/>
          <w:color w:val="2E74B5"/>
          <w:sz w:val="18"/>
        </w:rPr>
        <w:t>한국어 직역</w:t>
      </w:r>
    </w:p>
    <w:p>
      <w:pPr>
        <w:pStyle w:val="TranslationText"/>
      </w:pPr>
      <w:r>
        <w:t>“부처의 지혜로 공덕을 안다”고 말한 것은, 뜻은 부처 세존을 제외하고는 아는 이가 없다는 것이니, 공덕이 수승함을 드러낸 것이다.</w:t>
      </w:r>
    </w:p>
    <w:p>
      <w:pPr>
        <w:pStyle w:val="Heading2"/>
      </w:pPr>
      <w:r>
        <w:t>문단 1136  ·  [0214b07]</w:t>
      </w:r>
    </w:p>
    <w:p>
      <w:pPr>
        <w:keepNext/>
        <w:spacing w:after="40"/>
      </w:pPr>
      <w:r>
        <w:rPr>
          <w:rFonts w:ascii="Noto Sans KR" w:hAnsi="Noto Sans KR" w:eastAsia="Noto Sans KR"/>
          <w:b/>
          <w:color w:val="2E74B5"/>
          <w:sz w:val="18"/>
        </w:rPr>
        <w:t>원문</w:t>
      </w:r>
    </w:p>
    <w:p>
      <w:pPr>
        <w:pStyle w:val="SourceText"/>
      </w:pPr>
      <w:r>
        <w:t>[0214b07] 受持因者，標也。</w:t>
      </w:r>
    </w:p>
    <w:p>
      <w:pPr>
        <w:keepNext/>
        <w:spacing w:after="40"/>
      </w:pPr>
      <w:r>
        <w:rPr>
          <w:rFonts w:ascii="Noto Sans KR" w:hAnsi="Noto Sans KR" w:eastAsia="Noto Sans KR"/>
          <w:b/>
          <w:color w:val="2E74B5"/>
          <w:sz w:val="18"/>
        </w:rPr>
        <w:t>한국어 직역</w:t>
      </w:r>
    </w:p>
    <w:p>
      <w:pPr>
        <w:pStyle w:val="TranslationText"/>
      </w:pPr>
      <w:r>
        <w:t>‘수지의 원인’이라는 것은 표지이다.</w:t>
      </w:r>
    </w:p>
    <w:p>
      <w:pPr>
        <w:pStyle w:val="Heading2"/>
      </w:pPr>
      <w:r>
        <w:t>문단 1137  ·  [0214b08]</w:t>
      </w:r>
    </w:p>
    <w:p>
      <w:pPr>
        <w:keepNext/>
        <w:spacing w:after="40"/>
      </w:pPr>
      <w:r>
        <w:rPr>
          <w:rFonts w:ascii="Noto Sans KR" w:hAnsi="Noto Sans KR" w:eastAsia="Noto Sans KR"/>
          <w:b/>
          <w:color w:val="2E74B5"/>
          <w:sz w:val="18"/>
        </w:rPr>
        <w:t>원문</w:t>
      </w:r>
    </w:p>
    <w:p>
      <w:pPr>
        <w:pStyle w:val="SourceText"/>
      </w:pPr>
      <w:r>
        <w:t>[0214b08] 為欲下。釋。欲受其文故先讀，欲持其義故先誦，是故受持皆由讀誦，故分因果也。</w:t>
      </w:r>
    </w:p>
    <w:p>
      <w:pPr>
        <w:keepNext/>
        <w:spacing w:after="40"/>
      </w:pPr>
      <w:r>
        <w:rPr>
          <w:rFonts w:ascii="Noto Sans KR" w:hAnsi="Noto Sans KR" w:eastAsia="Noto Sans KR"/>
          <w:b/>
          <w:color w:val="2E74B5"/>
          <w:sz w:val="18"/>
        </w:rPr>
        <w:t>한국어 직역</w:t>
      </w:r>
    </w:p>
    <w:p>
      <w:pPr>
        <w:pStyle w:val="TranslationText"/>
      </w:pPr>
      <w:r>
        <w:t>‘하고자 하기 때문에’ 이하이다. 풀이이다. 그 문장을 받아들이려 하므로 먼저 읽고, 그 뜻을 지니려 하므로 먼저 외운다. 그러므로 수지는 모두 독송으로 말미암으니, 인과를 나눈 것이다.</w:t>
      </w:r>
    </w:p>
    <w:p>
      <w:pPr>
        <w:pStyle w:val="Heading2"/>
      </w:pPr>
      <w:r>
        <w:t>문단 1138  ·  [0214b10]</w:t>
      </w:r>
    </w:p>
    <w:p>
      <w:pPr>
        <w:keepNext/>
        <w:spacing w:after="40"/>
      </w:pPr>
      <w:r>
        <w:rPr>
          <w:rFonts w:ascii="Noto Sans KR" w:hAnsi="Noto Sans KR" w:eastAsia="Noto Sans KR"/>
          <w:b/>
          <w:color w:val="2E74B5"/>
          <w:sz w:val="18"/>
        </w:rPr>
        <w:t>원문</w:t>
      </w:r>
    </w:p>
    <w:p>
      <w:pPr>
        <w:pStyle w:val="SourceText"/>
      </w:pPr>
      <w:r>
        <w:t>[0214b10] 受持等者，謂依總持法而受持修行，若文若義總能領納方曰受持，此則思慧也。</w:t>
      </w:r>
    </w:p>
    <w:p>
      <w:pPr>
        <w:keepNext/>
        <w:spacing w:after="40"/>
      </w:pPr>
      <w:r>
        <w:rPr>
          <w:rFonts w:ascii="Noto Sans KR" w:hAnsi="Noto Sans KR" w:eastAsia="Noto Sans KR"/>
          <w:b/>
          <w:color w:val="2E74B5"/>
          <w:sz w:val="18"/>
        </w:rPr>
        <w:t>한국어 직역</w:t>
      </w:r>
    </w:p>
    <w:p>
      <w:pPr>
        <w:pStyle w:val="TranslationText"/>
      </w:pPr>
      <w:r>
        <w:t>‘수지’ 등이라는 것은 총지법에 의지하여 받아 지니고 수행함을 말한다. 문장이든 뜻이든 모두 능히 받아들여야 비로소 수지라고 하며, 이는 사혜이다.</w:t>
      </w:r>
    </w:p>
    <w:p>
      <w:pPr>
        <w:pStyle w:val="Heading2"/>
      </w:pPr>
      <w:r>
        <w:t>문단 1139  ·  [0214b11]</w:t>
      </w:r>
    </w:p>
    <w:p>
      <w:pPr>
        <w:keepNext/>
        <w:spacing w:after="40"/>
      </w:pPr>
      <w:r>
        <w:rPr>
          <w:rFonts w:ascii="Noto Sans KR" w:hAnsi="Noto Sans KR" w:eastAsia="Noto Sans KR"/>
          <w:b/>
          <w:color w:val="2E74B5"/>
          <w:sz w:val="18"/>
        </w:rPr>
        <w:t>원문</w:t>
      </w:r>
    </w:p>
    <w:p>
      <w:pPr>
        <w:pStyle w:val="SourceText"/>
      </w:pPr>
      <w:r>
        <w:t>[0214b11] 讀誦等者。謂依聞慧廣故，讀誦修行，若無所聞憑何讀誦？此聞慧也。論云：「廣多讀習亦名聞慧」，然皆言修行者，蓋通相說也。非是三慧中修慧，以修慧與理相應，唯局無漏，出於讀等四法之表，故不配之，但約聞思二慧，共所成就。故疏次云：是則從他聞法等。</w:t>
      </w:r>
    </w:p>
    <w:p>
      <w:pPr>
        <w:keepNext/>
        <w:spacing w:after="40"/>
      </w:pPr>
      <w:r>
        <w:rPr>
          <w:rFonts w:ascii="Noto Sans KR" w:hAnsi="Noto Sans KR" w:eastAsia="Noto Sans KR"/>
          <w:b/>
          <w:color w:val="2E74B5"/>
          <w:sz w:val="18"/>
        </w:rPr>
        <w:t>한국어 직역</w:t>
      </w:r>
    </w:p>
    <w:p>
      <w:pPr>
        <w:pStyle w:val="TranslationText"/>
      </w:pPr>
      <w:r>
        <w:t>‘독송’ 등이라는 것은, 문혜가 넓음에 의지하여 독송하고 수행함을 말한다. 들은 바가 없다면 무엇에 의지하여 독송하겠는가? 이는 문혜이다. 논에서는 “널리 많이 읽고 익히는 것도 문혜라 이름한다”고 한다. 그러나 모두 수행이라고 말한 것은 대개 통틀어 말한 것이다. 삼혜 가운데 수혜를 말한 것은 아니다. 수혜는 이치와 상응하여 오직 무루에만 국한되고 읽음 등 네 법의 범위 밖에 있으므로 여기에 짝짓지 않고, 다만 문혜와 사혜 두 가지가 함께 이루는 것에 의한다. 그러므로 소에서 다음으로 “이는 곧 남에게서 법을 듣는 것” 등이라고 말한다.</w:t>
      </w:r>
    </w:p>
    <w:p>
      <w:pPr>
        <w:pStyle w:val="Heading2"/>
      </w:pPr>
      <w:r>
        <w:t>문단 1140  ·  [0214b17]</w:t>
      </w:r>
    </w:p>
    <w:p>
      <w:pPr>
        <w:keepNext/>
        <w:spacing w:after="40"/>
      </w:pPr>
      <w:r>
        <w:rPr>
          <w:rFonts w:ascii="Noto Sans KR" w:hAnsi="Noto Sans KR" w:eastAsia="Noto Sans KR"/>
          <w:b/>
          <w:color w:val="2E74B5"/>
          <w:sz w:val="18"/>
        </w:rPr>
        <w:t>원문</w:t>
      </w:r>
    </w:p>
    <w:p>
      <w:pPr>
        <w:pStyle w:val="SourceText"/>
      </w:pPr>
      <w:r>
        <w:t>[0214b17] 故偈下。引證。從他即聞慧也，及內即思慧也。</w:t>
      </w:r>
    </w:p>
    <w:p>
      <w:pPr>
        <w:keepNext/>
        <w:spacing w:after="40"/>
      </w:pPr>
      <w:r>
        <w:rPr>
          <w:rFonts w:ascii="Noto Sans KR" w:hAnsi="Noto Sans KR" w:eastAsia="Noto Sans KR"/>
          <w:b/>
          <w:color w:val="2E74B5"/>
          <w:sz w:val="18"/>
        </w:rPr>
        <w:t>한국어 직역</w:t>
      </w:r>
    </w:p>
    <w:p>
      <w:pPr>
        <w:pStyle w:val="TranslationText"/>
      </w:pPr>
      <w:r>
        <w:t>‘그러므로 게송’ 이하이다. 증거를 인용한다. ‘남에게서’는 곧 문혜이고, ‘안에서’는 곧 사혜이다.</w:t>
      </w:r>
    </w:p>
    <w:p>
      <w:pPr>
        <w:pStyle w:val="Heading2"/>
      </w:pPr>
      <w:r>
        <w:t>문단 1141  ·  [0214b18]</w:t>
      </w:r>
    </w:p>
    <w:p>
      <w:pPr>
        <w:keepNext/>
        <w:spacing w:after="40"/>
      </w:pPr>
      <w:r>
        <w:rPr>
          <w:rFonts w:ascii="Noto Sans KR" w:hAnsi="Noto Sans KR" w:eastAsia="Noto Sans KR"/>
          <w:b/>
          <w:color w:val="2E74B5"/>
          <w:sz w:val="18"/>
        </w:rPr>
        <w:t>원문</w:t>
      </w:r>
    </w:p>
    <w:p>
      <w:pPr>
        <w:pStyle w:val="SourceText"/>
      </w:pPr>
      <w:r>
        <w:t>[0214b18] 捨命福。經意可知。</w:t>
      </w:r>
    </w:p>
    <w:p>
      <w:pPr>
        <w:keepNext/>
        <w:spacing w:after="40"/>
      </w:pPr>
      <w:r>
        <w:rPr>
          <w:rFonts w:ascii="Noto Sans KR" w:hAnsi="Noto Sans KR" w:eastAsia="Noto Sans KR"/>
          <w:b/>
          <w:color w:val="2E74B5"/>
          <w:sz w:val="18"/>
        </w:rPr>
        <w:t>한국어 직역</w:t>
      </w:r>
    </w:p>
    <w:p>
      <w:pPr>
        <w:pStyle w:val="TranslationText"/>
      </w:pPr>
      <w:r>
        <w:t>목숨을 버린 복이다. 경의 뜻은 알 수 있다.</w:t>
      </w:r>
    </w:p>
    <w:p>
      <w:pPr>
        <w:pStyle w:val="Heading2"/>
      </w:pPr>
      <w:r>
        <w:t>문단 1142  ·  [0214b19]</w:t>
      </w:r>
    </w:p>
    <w:p>
      <w:pPr>
        <w:keepNext/>
        <w:spacing w:after="40"/>
      </w:pPr>
      <w:r>
        <w:rPr>
          <w:rFonts w:ascii="Noto Sans KR" w:hAnsi="Noto Sans KR" w:eastAsia="Noto Sans KR"/>
          <w:b/>
          <w:color w:val="2E74B5"/>
          <w:sz w:val="18"/>
        </w:rPr>
        <w:t>원문</w:t>
      </w:r>
    </w:p>
    <w:p>
      <w:pPr>
        <w:pStyle w:val="SourceText"/>
      </w:pPr>
      <w:r>
        <w:t>[0214b19] 以事等者，以前來已說命施。此中復說者，蓋時事俱勝故。時即布施之時，事即布施之事。前但一度施一河沙身命，時事皆小；今則無量劫中，日復三度以河沙身命布施，時事皆大，是捨命福中勝福德也。</w:t>
      </w:r>
    </w:p>
    <w:p>
      <w:pPr>
        <w:keepNext/>
        <w:spacing w:after="40"/>
      </w:pPr>
      <w:r>
        <w:rPr>
          <w:rFonts w:ascii="Noto Sans KR" w:hAnsi="Noto Sans KR" w:eastAsia="Noto Sans KR"/>
          <w:b/>
          <w:color w:val="2E74B5"/>
          <w:sz w:val="18"/>
        </w:rPr>
        <w:t>한국어 직역</w:t>
      </w:r>
    </w:p>
    <w:p>
      <w:pPr>
        <w:pStyle w:val="TranslationText"/>
      </w:pPr>
      <w:r>
        <w:t>‘일 때문에’ 등이라는 것은, 앞에서 이미 목숨을 보시함을 설했다. 여기서 다시 설하는 것은 대개 시간과 일이 모두 뛰어나기 때문이다. 시간은 곧 보시하는 때이고, 일은 곧 보시하는 일이다. 앞에서는 다만 한 차례 한 갠지스강 모래 수만큼의 몸과 목숨을 보시했으므로 시간과 일이 모두 작았다. 지금은 무량겁 동안 하루에 다시 세 차례씩 갠지스강 모래 수만큼의 몸과 목숨을 보시하므로 시간과 일이 모두 크니, 이는 목숨을 버리는 복 가운데 뛰어난 복덕이다.</w:t>
      </w:r>
    </w:p>
    <w:p>
      <w:pPr>
        <w:pStyle w:val="Heading2"/>
      </w:pPr>
      <w:r>
        <w:t>문단 1143  ·  [0214b23]</w:t>
      </w:r>
    </w:p>
    <w:p>
      <w:pPr>
        <w:keepNext/>
        <w:spacing w:after="40"/>
      </w:pPr>
      <w:r>
        <w:rPr>
          <w:rFonts w:ascii="Noto Sans KR" w:hAnsi="Noto Sans KR" w:eastAsia="Noto Sans KR"/>
          <w:b/>
          <w:color w:val="2E74B5"/>
          <w:sz w:val="18"/>
        </w:rPr>
        <w:t>원문</w:t>
      </w:r>
    </w:p>
    <w:p>
      <w:pPr>
        <w:pStyle w:val="SourceText"/>
      </w:pPr>
      <w:r>
        <w:t>[0214b23] 信經福。經意亦可知。</w:t>
      </w:r>
    </w:p>
    <w:p>
      <w:pPr>
        <w:keepNext/>
        <w:spacing w:after="40"/>
      </w:pPr>
      <w:r>
        <w:rPr>
          <w:rFonts w:ascii="Noto Sans KR" w:hAnsi="Noto Sans KR" w:eastAsia="Noto Sans KR"/>
          <w:b/>
          <w:color w:val="2E74B5"/>
          <w:sz w:val="18"/>
        </w:rPr>
        <w:t>한국어 직역</w:t>
      </w:r>
    </w:p>
    <w:p>
      <w:pPr>
        <w:pStyle w:val="TranslationText"/>
      </w:pPr>
      <w:r>
        <w:t>경을 믿는 복이다. 경의 뜻도 알 수 있다.</w:t>
      </w:r>
    </w:p>
    <w:p>
      <w:pPr>
        <w:pStyle w:val="Heading2"/>
      </w:pPr>
      <w:r>
        <w:t>문단 1144  ·  [0214b24]</w:t>
      </w:r>
    </w:p>
    <w:p>
      <w:pPr>
        <w:keepNext/>
        <w:spacing w:after="40"/>
      </w:pPr>
      <w:r>
        <w:rPr>
          <w:rFonts w:ascii="Noto Sans KR" w:hAnsi="Noto Sans KR" w:eastAsia="Noto Sans KR"/>
          <w:b/>
          <w:color w:val="2E74B5"/>
          <w:sz w:val="18"/>
        </w:rPr>
        <w:t>원문</w:t>
      </w:r>
    </w:p>
    <w:p>
      <w:pPr>
        <w:pStyle w:val="SourceText"/>
      </w:pPr>
      <w:r>
        <w:t>[0214b24] 不逆者。是不謗義也。魏經如此。</w:t>
      </w:r>
    </w:p>
    <w:p>
      <w:pPr>
        <w:keepNext/>
        <w:spacing w:after="40"/>
      </w:pPr>
      <w:r>
        <w:rPr>
          <w:rFonts w:ascii="Noto Sans KR" w:hAnsi="Noto Sans KR" w:eastAsia="Noto Sans KR"/>
          <w:b/>
          <w:color w:val="2E74B5"/>
          <w:sz w:val="18"/>
        </w:rPr>
        <w:t>한국어 직역</w:t>
      </w:r>
    </w:p>
    <w:p>
      <w:pPr>
        <w:pStyle w:val="TranslationText"/>
      </w:pPr>
      <w:r>
        <w:t>‘거스르지 않는다’는 것은, 비방하지 않는다는 뜻이다. 위역 경에서는 이와 같다.</w:t>
      </w:r>
    </w:p>
    <w:p>
      <w:pPr>
        <w:pStyle w:val="Heading2"/>
      </w:pPr>
      <w:r>
        <w:t>문단 1145  ·  [0214b24]</w:t>
      </w:r>
    </w:p>
    <w:p>
      <w:pPr>
        <w:keepNext/>
        <w:spacing w:after="40"/>
      </w:pPr>
      <w:r>
        <w:rPr>
          <w:rFonts w:ascii="Noto Sans KR" w:hAnsi="Noto Sans KR" w:eastAsia="Noto Sans KR"/>
          <w:b/>
          <w:color w:val="2E74B5"/>
          <w:sz w:val="18"/>
        </w:rPr>
        <w:t>원문</w:t>
      </w:r>
    </w:p>
    <w:p>
      <w:pPr>
        <w:pStyle w:val="SourceText"/>
      </w:pPr>
      <w:r>
        <w:t>[0214b24] 信經者。謂能所校量之中皆有勝劣，能中一河沙數為劣，三時多劫為勝。所中信經為劣，持說為勝。前則以劣況勝，此則以勝況劣，前淺後深，天地之遠矣。</w:t>
      </w:r>
    </w:p>
    <w:p>
      <w:pPr>
        <w:keepNext/>
        <w:spacing w:after="40"/>
      </w:pPr>
      <w:r>
        <w:rPr>
          <w:rFonts w:ascii="Noto Sans KR" w:hAnsi="Noto Sans KR" w:eastAsia="Noto Sans KR"/>
          <w:b/>
          <w:color w:val="2E74B5"/>
          <w:sz w:val="18"/>
        </w:rPr>
        <w:t>한국어 직역</w:t>
      </w:r>
    </w:p>
    <w:p>
      <w:pPr>
        <w:pStyle w:val="TranslationText"/>
      </w:pPr>
      <w:r>
        <w:t>‘경을 믿는다’는 것은, 능히 교량하는 것과 교량되는 것 가운데 모두 뛰어남과 열등함이 있음을 말한다. 능히 교량하는 쪽에서는 한 갠지스강 모래 수가 열등하고, 하루 세 때 여러 겁 동안 하는 것이 뛰어나다. 교량되는 쪽에서는 경을 믿는 것이 열등하고, 지니고 설하는 것이 뛰어나다. 앞에서는 열등한 것으로 뛰어난 것을 견주었고, 여기서는 뛰어난 것으로 열등한 것을 견주니, 앞은 얕고 뒤는 깊어 천지처럼 멀다.</w:t>
      </w:r>
    </w:p>
    <w:p>
      <w:pPr>
        <w:pStyle w:val="Heading2"/>
      </w:pPr>
      <w:r>
        <w:t>문단 1146  ·  [0214b28]</w:t>
      </w:r>
    </w:p>
    <w:p>
      <w:pPr>
        <w:keepNext/>
        <w:spacing w:after="40"/>
      </w:pPr>
      <w:r>
        <w:rPr>
          <w:rFonts w:ascii="Noto Sans KR" w:hAnsi="Noto Sans KR" w:eastAsia="Noto Sans KR"/>
          <w:b/>
          <w:color w:val="2E74B5"/>
          <w:sz w:val="18"/>
        </w:rPr>
        <w:t>원문</w:t>
      </w:r>
    </w:p>
    <w:p>
      <w:pPr>
        <w:pStyle w:val="SourceText"/>
      </w:pPr>
      <w:r>
        <w:t>[0214b28] 餘不測。經意云：若具足讚歎終不可窮，以實言之，有無邊功德等也。</w:t>
      </w:r>
    </w:p>
    <w:p>
      <w:pPr>
        <w:keepNext/>
        <w:spacing w:after="40"/>
      </w:pPr>
      <w:r>
        <w:rPr>
          <w:rFonts w:ascii="Noto Sans KR" w:hAnsi="Noto Sans KR" w:eastAsia="Noto Sans KR"/>
          <w:b/>
          <w:color w:val="2E74B5"/>
          <w:sz w:val="18"/>
        </w:rPr>
        <w:t>한국어 직역</w:t>
      </w:r>
    </w:p>
    <w:p>
      <w:pPr>
        <w:pStyle w:val="TranslationText"/>
      </w:pPr>
      <w:r>
        <w:t>나머지는 헤아릴 수 없다. 경의 뜻은 이렇다. “만일 갖추어 찬탄한다면 끝내 다 말할 수 없으며, 실제로 말하면 무변한 공덕 등이 있다.”</w:t>
      </w:r>
    </w:p>
    <w:p>
      <w:pPr>
        <w:pStyle w:val="Heading2"/>
      </w:pPr>
      <w:r>
        <w:t>문단 1147  ·  [0214b29]</w:t>
      </w:r>
    </w:p>
    <w:p>
      <w:pPr>
        <w:keepNext/>
        <w:spacing w:after="40"/>
      </w:pPr>
      <w:r>
        <w:rPr>
          <w:rFonts w:ascii="Noto Sans KR" w:hAnsi="Noto Sans KR" w:eastAsia="Noto Sans KR"/>
          <w:b/>
          <w:color w:val="2E74B5"/>
          <w:sz w:val="18"/>
        </w:rPr>
        <w:t>원문</w:t>
      </w:r>
    </w:p>
    <w:p>
      <w:pPr>
        <w:pStyle w:val="SourceText"/>
      </w:pPr>
      <w:r>
        <w:t>[0214b29] 非餘等者。非二乘、菩薩能盡知也。故前云以佛智慧而悉知故。又下文云：當知是經義不可思議，果報亦不可思議。佛尚如此，餘豈能知？</w:t>
      </w:r>
    </w:p>
    <w:p>
      <w:pPr>
        <w:keepNext/>
        <w:spacing w:after="40"/>
      </w:pPr>
      <w:r>
        <w:rPr>
          <w:rFonts w:ascii="Noto Sans KR" w:hAnsi="Noto Sans KR" w:eastAsia="Noto Sans KR"/>
          <w:b/>
          <w:color w:val="2E74B5"/>
          <w:sz w:val="18"/>
        </w:rPr>
        <w:t>한국어 직역</w:t>
      </w:r>
    </w:p>
    <w:p>
      <w:pPr>
        <w:pStyle w:val="TranslationText"/>
      </w:pPr>
      <w:r>
        <w:t>‘나머지가 아니다’ 등이라는 것은, 이승과 보살이 능히 다 알 수 있는 것이 아니라는 뜻이다. 그러므로 앞에서 부처의 지혜로 모두 안다고 말하였다. 또 아래 문장에서 “마땅히 이 경의 뜻은 불가사의하고 과보도 또한 불가사의함을 알아야 한다”고 말한다. 부처도 오히려 이와 같은데 나머지가 어찌 알 수 있겠는가?</w:t>
      </w:r>
    </w:p>
    <w:p>
      <w:pPr>
        <w:pStyle w:val="Heading2"/>
      </w:pPr>
      <w:r>
        <w:t>문단 1148  ·  [0214c04]</w:t>
      </w:r>
    </w:p>
    <w:p>
      <w:pPr>
        <w:keepNext/>
        <w:spacing w:after="40"/>
      </w:pPr>
      <w:r>
        <w:rPr>
          <w:rFonts w:ascii="Noto Sans KR" w:hAnsi="Noto Sans KR" w:eastAsia="Noto Sans KR"/>
          <w:b/>
          <w:color w:val="2E74B5"/>
          <w:sz w:val="18"/>
        </w:rPr>
        <w:t>원문</w:t>
      </w:r>
    </w:p>
    <w:p>
      <w:pPr>
        <w:pStyle w:val="SourceText"/>
      </w:pPr>
      <w:r>
        <w:t>[0214c04] 自覺者，謂以心思口議但及名相之境，此非名相，故不可思議，唯證相應故也。</w:t>
      </w:r>
    </w:p>
    <w:p>
      <w:pPr>
        <w:keepNext/>
        <w:spacing w:after="40"/>
      </w:pPr>
      <w:r>
        <w:rPr>
          <w:rFonts w:ascii="Noto Sans KR" w:hAnsi="Noto Sans KR" w:eastAsia="Noto Sans KR"/>
          <w:b/>
          <w:color w:val="2E74B5"/>
          <w:sz w:val="18"/>
        </w:rPr>
        <w:t>한국어 직역</w:t>
      </w:r>
    </w:p>
    <w:p>
      <w:pPr>
        <w:pStyle w:val="TranslationText"/>
      </w:pPr>
      <w:r>
        <w:t>‘스스로 깨닫는다’는 것은, 마음으로 생각하고 입으로 의논하는 것은 다만 명상(名相)의 경계에 미칠 뿐인데 이것은 명상이 아니므로 불가사의하며, 오직 증득과 상응하기 때문이다.</w:t>
      </w:r>
    </w:p>
    <w:p>
      <w:pPr>
        <w:pStyle w:val="EditorialNote"/>
      </w:pPr>
      <w:r>
        <w:t>교감·번역 메모 | [용어] 名相은 이름과 형상·개념의 분별 경계를 가리키는 말로 그대로 옮겼다.</w:t>
      </w:r>
    </w:p>
    <w:p>
      <w:pPr>
        <w:pStyle w:val="Heading2"/>
      </w:pPr>
      <w:r>
        <w:t>문단 1149  ·  [0214c05]</w:t>
      </w:r>
    </w:p>
    <w:p>
      <w:pPr>
        <w:keepNext/>
        <w:spacing w:after="40"/>
      </w:pPr>
      <w:r>
        <w:rPr>
          <w:rFonts w:ascii="Noto Sans KR" w:hAnsi="Noto Sans KR" w:eastAsia="Noto Sans KR"/>
          <w:b/>
          <w:color w:val="2E74B5"/>
          <w:sz w:val="18"/>
        </w:rPr>
        <w:t>원문</w:t>
      </w:r>
    </w:p>
    <w:p>
      <w:pPr>
        <w:pStyle w:val="SourceText"/>
      </w:pPr>
      <w:r>
        <w:t>[0214c05] 等及勝者。兩意：一則無有等此勝功德故，二則無有勝於此故。無有等於此故，故《心經》云：「是無上呪是無等等呪。」及即等義故，不別標也。</w:t>
      </w:r>
    </w:p>
    <w:p>
      <w:pPr>
        <w:keepNext/>
        <w:spacing w:after="40"/>
      </w:pPr>
      <w:r>
        <w:rPr>
          <w:rFonts w:ascii="Noto Sans KR" w:hAnsi="Noto Sans KR" w:eastAsia="Noto Sans KR"/>
          <w:b/>
          <w:color w:val="2E74B5"/>
          <w:sz w:val="18"/>
        </w:rPr>
        <w:t>한국어 직역</w:t>
      </w:r>
    </w:p>
    <w:p>
      <w:pPr>
        <w:pStyle w:val="TranslationText"/>
      </w:pPr>
      <w:r>
        <w:t>‘같음 및 뛰어남’이라는 것은, 두 뜻이 있다. 첫째, 이 뛰어난 공덕과 같은 것이 없다는 것이고, 둘째, 이것보다 뛰어난 것이 없다는 것이다. 이와 같은 것이 없기 때문에 《심경》에서 “이는 무상주이며 이는 무등등주이다”라고 말한다. ‘급(及)’은 곧 ‘등(等)’의 뜻이므로 따로 표시하지 않았다.</w:t>
      </w:r>
    </w:p>
    <w:p>
      <w:pPr>
        <w:pStyle w:val="Heading2"/>
      </w:pPr>
      <w:r>
        <w:t>문단 1150  ·  [0214c08]</w:t>
      </w:r>
    </w:p>
    <w:p>
      <w:pPr>
        <w:keepNext/>
        <w:spacing w:after="40"/>
      </w:pPr>
      <w:r>
        <w:rPr>
          <w:rFonts w:ascii="Noto Sans KR" w:hAnsi="Noto Sans KR" w:eastAsia="Noto Sans KR"/>
          <w:b/>
          <w:color w:val="2E74B5"/>
          <w:sz w:val="18"/>
        </w:rPr>
        <w:t>원문</w:t>
      </w:r>
    </w:p>
    <w:p>
      <w:pPr>
        <w:pStyle w:val="SourceText"/>
      </w:pPr>
      <w:r>
        <w:t>[0214c08] 大心說。經意云：以非餘者所知故，故為最上者說。</w:t>
      </w:r>
    </w:p>
    <w:p>
      <w:pPr>
        <w:keepNext/>
        <w:spacing w:after="40"/>
      </w:pPr>
      <w:r>
        <w:rPr>
          <w:rFonts w:ascii="Noto Sans KR" w:hAnsi="Noto Sans KR" w:eastAsia="Noto Sans KR"/>
          <w:b/>
          <w:color w:val="2E74B5"/>
          <w:sz w:val="18"/>
        </w:rPr>
        <w:t>한국어 직역</w:t>
      </w:r>
    </w:p>
    <w:p>
      <w:pPr>
        <w:pStyle w:val="TranslationText"/>
      </w:pPr>
      <w:r>
        <w:t>큰마음을 위해 설한다. 경의 뜻은 이렇다. “나머지가 알 수 있는 것이 아니므로 가장 높은 이를 위해 설한다.”</w:t>
      </w:r>
    </w:p>
    <w:p>
      <w:pPr>
        <w:pStyle w:val="Heading2"/>
      </w:pPr>
      <w:r>
        <w:t>문단 1151  ·  [0214c09]</w:t>
      </w:r>
    </w:p>
    <w:p>
      <w:pPr>
        <w:keepNext/>
        <w:spacing w:after="40"/>
      </w:pPr>
      <w:r>
        <w:rPr>
          <w:rFonts w:ascii="Noto Sans KR" w:hAnsi="Noto Sans KR" w:eastAsia="Noto Sans KR"/>
          <w:b/>
          <w:color w:val="2E74B5"/>
          <w:sz w:val="18"/>
        </w:rPr>
        <w:t>원문</w:t>
      </w:r>
    </w:p>
    <w:p>
      <w:pPr>
        <w:pStyle w:val="SourceText"/>
      </w:pPr>
      <w:r>
        <w:t>[0214c09] 一佛乘者。經中初標大乘名，恐濫於權教，故復揀云最上乘者。今疏中出最上乘體，故云一佛乘也。體當本覺故名為佛，非二非三故名一乘。故魏經云：「為住第一大乘眾生說」，即當善吉所為機發無上菩提心者。</w:t>
      </w:r>
    </w:p>
    <w:p>
      <w:pPr>
        <w:keepNext/>
        <w:spacing w:after="40"/>
      </w:pPr>
      <w:r>
        <w:rPr>
          <w:rFonts w:ascii="Noto Sans KR" w:hAnsi="Noto Sans KR" w:eastAsia="Noto Sans KR"/>
          <w:b/>
          <w:color w:val="2E74B5"/>
          <w:sz w:val="18"/>
        </w:rPr>
        <w:t>한국어 직역</w:t>
      </w:r>
    </w:p>
    <w:p>
      <w:pPr>
        <w:pStyle w:val="TranslationText"/>
      </w:pPr>
      <w:r>
        <w:t>‘일불승’이라는 것은, 경에서 처음 대승이라는 이름을 표시했으나 권교와 뒤섞일까 염려하여 다시 가려 “최상승”이라고 한 것이다. 지금 소에서는 최상승의 체를 드러내므로 ‘일불승’이라고 말한다. 체는 본각에 해당하므로 ‘불’이라 이름하고, 둘도 아니고 셋도 아니므로 ‘일승’이라 이름한다. 그러므로 위역 경에서 “제일대승에 머무는 중생을 위하여 설한다”고 하였으니, 곧 선길이 대상으로 삼은 근기, 즉 무상보리심을 낸 이에게 해당한다.</w:t>
      </w:r>
    </w:p>
    <w:p>
      <w:pPr>
        <w:pStyle w:val="Heading2"/>
      </w:pPr>
      <w:r>
        <w:t>문단 1152  ·  [0214c14]</w:t>
      </w:r>
    </w:p>
    <w:p>
      <w:pPr>
        <w:keepNext/>
        <w:spacing w:after="40"/>
      </w:pPr>
      <w:r>
        <w:rPr>
          <w:rFonts w:ascii="Noto Sans KR" w:hAnsi="Noto Sans KR" w:eastAsia="Noto Sans KR"/>
          <w:b/>
          <w:color w:val="2E74B5"/>
          <w:sz w:val="18"/>
        </w:rPr>
        <w:t>원문</w:t>
      </w:r>
    </w:p>
    <w:p>
      <w:pPr>
        <w:pStyle w:val="SourceText"/>
      </w:pPr>
      <w:r>
        <w:t>[0214c14] 能傳。經意云：若能宣說受持，此則修行二利，能令佛種不斷，則名荷擔菩提。</w:t>
      </w:r>
    </w:p>
    <w:p>
      <w:pPr>
        <w:keepNext/>
        <w:spacing w:after="40"/>
      </w:pPr>
      <w:r>
        <w:rPr>
          <w:rFonts w:ascii="Noto Sans KR" w:hAnsi="Noto Sans KR" w:eastAsia="Noto Sans KR"/>
          <w:b/>
          <w:color w:val="2E74B5"/>
          <w:sz w:val="18"/>
        </w:rPr>
        <w:t>한국어 직역</w:t>
      </w:r>
    </w:p>
    <w:p>
      <w:pPr>
        <w:pStyle w:val="TranslationText"/>
      </w:pPr>
      <w:r>
        <w:t>능히 전한다. 경의 뜻은 이렇다. “만일 능히 선설하고 수지한다면 이는 곧 두 이익을 닦고 행하여 불종이 끊이지 않게 하므로 보리를 짊어진다고 이름한다.”</w:t>
      </w:r>
    </w:p>
    <w:p>
      <w:pPr>
        <w:pStyle w:val="Heading2"/>
      </w:pPr>
      <w:r>
        <w:t>문단 1153  ·  [0214c16]</w:t>
      </w:r>
    </w:p>
    <w:p>
      <w:pPr>
        <w:keepNext/>
        <w:spacing w:after="40"/>
      </w:pPr>
      <w:r>
        <w:rPr>
          <w:rFonts w:ascii="Noto Sans KR" w:hAnsi="Noto Sans KR" w:eastAsia="Noto Sans KR"/>
          <w:b/>
          <w:color w:val="2E74B5"/>
          <w:sz w:val="18"/>
        </w:rPr>
        <w:t>원문</w:t>
      </w:r>
    </w:p>
    <w:p>
      <w:pPr>
        <w:pStyle w:val="SourceText"/>
      </w:pPr>
      <w:r>
        <w:t>[0214c16] 滿足無上界者。滿足即成就義，界即因義，意明不可量等功德與無上菩提為因故也。</w:t>
      </w:r>
    </w:p>
    <w:p>
      <w:pPr>
        <w:keepNext/>
        <w:spacing w:after="40"/>
      </w:pPr>
      <w:r>
        <w:rPr>
          <w:rFonts w:ascii="Noto Sans KR" w:hAnsi="Noto Sans KR" w:eastAsia="Noto Sans KR"/>
          <w:b/>
          <w:color w:val="2E74B5"/>
          <w:sz w:val="18"/>
        </w:rPr>
        <w:t>한국어 직역</w:t>
      </w:r>
    </w:p>
    <w:p>
      <w:pPr>
        <w:pStyle w:val="TranslationText"/>
      </w:pPr>
      <w:r>
        <w:t>‘무상계를 만족한다’는 것은, ‘만족’은 곧 성취의 뜻이고 ‘계(界)’는 곧 인의 뜻이다. 헤아릴 수 없는 등의 공덕이 무상보리의 원인이 됨을 밝힌다.</w:t>
      </w:r>
    </w:p>
    <w:p>
      <w:pPr>
        <w:pStyle w:val="Heading2"/>
      </w:pPr>
      <w:r>
        <w:t>문단 1154  ·  [0214c18]</w:t>
      </w:r>
    </w:p>
    <w:p>
      <w:pPr>
        <w:keepNext/>
        <w:spacing w:after="40"/>
      </w:pPr>
      <w:r>
        <w:rPr>
          <w:rFonts w:ascii="Noto Sans KR" w:hAnsi="Noto Sans KR" w:eastAsia="Noto Sans KR"/>
          <w:b/>
          <w:color w:val="2E74B5"/>
          <w:sz w:val="18"/>
        </w:rPr>
        <w:t>원문</w:t>
      </w:r>
    </w:p>
    <w:p>
      <w:pPr>
        <w:pStyle w:val="SourceText"/>
      </w:pPr>
      <w:r>
        <w:t>[0214c18] 荷擔等者。在肩曰擔，背負曰荷，今明行菩薩行即是荷擔。謂以大悲下化，以大智上求，以大願雙運，安於精進肩上，從煩惱生死中出，念念不住，直至菩提真性，自他一時解脫，方捨此擔。《法炬經》中具有此說。今經云：受持讀誦即自利，廣為人說即利他。既若二利兼行，必以大願為體，由是能令佛種不斷，故名荷擔菩提。</w:t>
      </w:r>
    </w:p>
    <w:p>
      <w:pPr>
        <w:keepNext/>
        <w:spacing w:after="40"/>
      </w:pPr>
      <w:r>
        <w:rPr>
          <w:rFonts w:ascii="Noto Sans KR" w:hAnsi="Noto Sans KR" w:eastAsia="Noto Sans KR"/>
          <w:b/>
          <w:color w:val="2E74B5"/>
          <w:sz w:val="18"/>
        </w:rPr>
        <w:t>한국어 직역</w:t>
      </w:r>
    </w:p>
    <w:p>
      <w:pPr>
        <w:pStyle w:val="TranslationText"/>
      </w:pPr>
      <w:r>
        <w:t>‘짐을 지고’ 등이라는 것은, 어깨에 지는 것을 ‘담(擔)’이라 하고 등에 지는 것을 ‘하(荷)’라 한다. 지금 보살행을 행하는 것이 곧 짐을 지는 것임을 밝힌다. 큰 자비로 아래를 교화하고 큰 지혜로 위를 구하며 큰 원으로 둘을 함께 운용하여 정진이라는 어깨 위에 놓고, 번뇌와 생사 가운데서 나와 생각마다 머물지 않고 곧장 보리의 진성에 이르러 자신과 남이 한때에 해탈한 뒤에야 이 짐을 내려놓는다는 뜻이다. 《법거경》 가운데 이 설명이 자세히 있다. 지금 경에서 “수지독송”은 곧 자리이고, “널리 남을 위해 설한다”는 것은 곧 이타이다. 이미 두 이익을 함께 행한다면 반드시 큰 원을 체로 삼고, 이 때문에 불종이 끊이지 않게 할 수 있으므로 ‘보리를 짊어진다’고 이름한다.</w:t>
      </w:r>
    </w:p>
    <w:p>
      <w:pPr>
        <w:pStyle w:val="Heading2"/>
      </w:pPr>
      <w:r>
        <w:t>문단 1155  ·  [0214c25]</w:t>
      </w:r>
    </w:p>
    <w:p>
      <w:pPr>
        <w:keepNext/>
        <w:spacing w:after="40"/>
      </w:pPr>
      <w:r>
        <w:rPr>
          <w:rFonts w:ascii="Noto Sans KR" w:hAnsi="Noto Sans KR" w:eastAsia="Noto Sans KR"/>
          <w:b/>
          <w:color w:val="2E74B5"/>
          <w:sz w:val="18"/>
        </w:rPr>
        <w:t>원문</w:t>
      </w:r>
    </w:p>
    <w:p>
      <w:pPr>
        <w:pStyle w:val="SourceText"/>
      </w:pPr>
      <w:r>
        <w:t>[0214c25] 樂小。經徵意云：云何唯為大乘者說？何故持說名為荷擔菩提？釋意云：以樂小者著我等見不能持說，故知能持能說，是最上乘荷擔菩提之者。</w:t>
      </w:r>
    </w:p>
    <w:p>
      <w:pPr>
        <w:keepNext/>
        <w:spacing w:after="40"/>
      </w:pPr>
      <w:r>
        <w:rPr>
          <w:rFonts w:ascii="Noto Sans KR" w:hAnsi="Noto Sans KR" w:eastAsia="Noto Sans KR"/>
          <w:b/>
          <w:color w:val="2E74B5"/>
          <w:sz w:val="18"/>
        </w:rPr>
        <w:t>한국어 직역</w:t>
      </w:r>
    </w:p>
    <w:p>
      <w:pPr>
        <w:pStyle w:val="TranslationText"/>
      </w:pPr>
      <w:r>
        <w:t>소법을 좋아함이다. 경에서 묻는 뜻은 이렇다. “어찌하여 오직 대승자를 위하여 설하는가?” “무슨 까닭으로 지니고 설하는 것을 보리를 짊어진다고 하는가?” 풀이의 뜻은 이렇다. “소법을 좋아하는 이는 아 등의 견해에 집착하여 지니고 설할 수 없으므로, 능히 지니고 능히 설하는 이가 최상승으로서 보리를 짊어진 자임을 알 수 있다.”</w:t>
      </w:r>
    </w:p>
    <w:p>
      <w:pPr>
        <w:pStyle w:val="Heading2"/>
      </w:pPr>
      <w:r>
        <w:t>문단 1156  ·  [0214c28]</w:t>
      </w:r>
    </w:p>
    <w:p>
      <w:pPr>
        <w:keepNext/>
        <w:spacing w:after="40"/>
      </w:pPr>
      <w:r>
        <w:rPr>
          <w:rFonts w:ascii="Noto Sans KR" w:hAnsi="Noto Sans KR" w:eastAsia="Noto Sans KR"/>
          <w:b/>
          <w:color w:val="2E74B5"/>
          <w:sz w:val="18"/>
        </w:rPr>
        <w:t>원문</w:t>
      </w:r>
    </w:p>
    <w:p>
      <w:pPr>
        <w:pStyle w:val="SourceText"/>
      </w:pPr>
      <w:r>
        <w:t>[0214c28] 問：「何者名為小法？誰為樂小之人？」</w:t>
      </w:r>
    </w:p>
    <w:p>
      <w:pPr>
        <w:keepNext/>
        <w:spacing w:after="40"/>
      </w:pPr>
      <w:r>
        <w:rPr>
          <w:rFonts w:ascii="Noto Sans KR" w:hAnsi="Noto Sans KR" w:eastAsia="Noto Sans KR"/>
          <w:b/>
          <w:color w:val="2E74B5"/>
          <w:sz w:val="18"/>
        </w:rPr>
        <w:t>한국어 직역</w:t>
      </w:r>
    </w:p>
    <w:p>
      <w:pPr>
        <w:pStyle w:val="TranslationText"/>
      </w:pPr>
      <w:r>
        <w:t>문: “무엇을 소법이라 이름하는가? 누가 소법을 좋아하는 사람인가?”</w:t>
      </w:r>
    </w:p>
    <w:p>
      <w:pPr>
        <w:pStyle w:val="Heading2"/>
      </w:pPr>
      <w:r>
        <w:t>문단 1157  ·  [0214c29]</w:t>
      </w:r>
    </w:p>
    <w:p>
      <w:pPr>
        <w:keepNext/>
        <w:spacing w:after="40"/>
      </w:pPr>
      <w:r>
        <w:rPr>
          <w:rFonts w:ascii="Noto Sans KR" w:hAnsi="Noto Sans KR" w:eastAsia="Noto Sans KR"/>
          <w:b/>
          <w:color w:val="2E74B5"/>
          <w:sz w:val="18"/>
        </w:rPr>
        <w:t>원문</w:t>
      </w:r>
    </w:p>
    <w:p>
      <w:pPr>
        <w:pStyle w:val="SourceText"/>
      </w:pPr>
      <w:r>
        <w:t>[0214c29] 答：「四諦緣生名為小法，聲聞、緣覺即是樂小之人，滯情於中乃名為樂，彼有法執此顯三空，是其非處故不能持說。故魏經云：『若有我人等，見於此法門，能受持者，無有是處。』當知若能持說，即是樂大法者，不著我人等見也。」</w:t>
      </w:r>
    </w:p>
    <w:p>
      <w:pPr>
        <w:keepNext/>
        <w:spacing w:after="40"/>
      </w:pPr>
      <w:r>
        <w:rPr>
          <w:rFonts w:ascii="Noto Sans KR" w:hAnsi="Noto Sans KR" w:eastAsia="Noto Sans KR"/>
          <w:b/>
          <w:color w:val="2E74B5"/>
          <w:sz w:val="18"/>
        </w:rPr>
        <w:t>한국어 직역</w:t>
      </w:r>
    </w:p>
    <w:p>
      <w:pPr>
        <w:pStyle w:val="TranslationText"/>
      </w:pPr>
      <w:r>
        <w:t>답: “사제와 연생을 소법이라 이름하고, 성문과 연각이 곧 소법을 좋아하는 사람이다. 그 가운데 마음이 막혀 머물러야 비로소 ‘좋아한다’고 한다. 저들은 법집이 있고 여기서는 삼공을 드러내므로 맞는 곳이 아니어서 지니고 설할 수 없다. 그러므로 위역 경에서 ‘만일 아·인 등의 견해가 있다면 이 법문을 능히 받아 지닐 수 있다는 것은 있을 수 없다’고 말한다. 마땅히 능히 지니고 설할 수 있다면 곧 대법을 좋아하는 자이고 아·인 등의 견해에 집착하지 않는다는 것을 알아야 한다.”</w:t>
      </w:r>
    </w:p>
    <w:p>
      <w:pPr>
        <w:pStyle w:val="Heading2"/>
      </w:pPr>
      <w:r>
        <w:t>문단 1158  ·  [0215a05]</w:t>
      </w:r>
    </w:p>
    <w:p>
      <w:pPr>
        <w:keepNext/>
        <w:spacing w:after="40"/>
      </w:pPr>
      <w:r>
        <w:rPr>
          <w:rFonts w:ascii="Noto Sans KR" w:hAnsi="Noto Sans KR" w:eastAsia="Noto Sans KR"/>
          <w:b/>
          <w:color w:val="2E74B5"/>
          <w:sz w:val="18"/>
        </w:rPr>
        <w:t>원문</w:t>
      </w:r>
    </w:p>
    <w:p>
      <w:pPr>
        <w:pStyle w:val="SourceText"/>
      </w:pPr>
      <w:r>
        <w:t>[0215a05] 問：「聲聞、緣覺以達我空，云何經中而言著我？」</w:t>
      </w:r>
    </w:p>
    <w:p>
      <w:pPr>
        <w:keepNext/>
        <w:spacing w:after="40"/>
      </w:pPr>
      <w:r>
        <w:rPr>
          <w:rFonts w:ascii="Noto Sans KR" w:hAnsi="Noto Sans KR" w:eastAsia="Noto Sans KR"/>
          <w:b/>
          <w:color w:val="2E74B5"/>
          <w:sz w:val="18"/>
        </w:rPr>
        <w:t>한국어 직역</w:t>
      </w:r>
    </w:p>
    <w:p>
      <w:pPr>
        <w:pStyle w:val="TranslationText"/>
      </w:pPr>
      <w:r>
        <w:t>문: “성문과 연각은 이미 아공을 통달했는데, 어찌 경 가운데에서 아에 집착한다고 말하는가?”</w:t>
      </w:r>
    </w:p>
    <w:p>
      <w:pPr>
        <w:pStyle w:val="Heading2"/>
      </w:pPr>
      <w:r>
        <w:t>문단 1159  ·  [0215a06]</w:t>
      </w:r>
    </w:p>
    <w:p>
      <w:pPr>
        <w:keepNext/>
        <w:spacing w:after="40"/>
      </w:pPr>
      <w:r>
        <w:rPr>
          <w:rFonts w:ascii="Noto Sans KR" w:hAnsi="Noto Sans KR" w:eastAsia="Noto Sans KR"/>
          <w:b/>
          <w:color w:val="2E74B5"/>
          <w:sz w:val="18"/>
        </w:rPr>
        <w:t>원문</w:t>
      </w:r>
    </w:p>
    <w:p>
      <w:pPr>
        <w:pStyle w:val="SourceText"/>
      </w:pPr>
      <w:r>
        <w:t>[0215a06] 答：「以我人等見是心心所法，著之即是法執，故指緣覺、聲聞也。或可樂小法者，即是聲聞、緣覺。著我見者，即是一切凡夫。」</w:t>
      </w:r>
    </w:p>
    <w:p>
      <w:pPr>
        <w:keepNext/>
        <w:spacing w:after="40"/>
      </w:pPr>
      <w:r>
        <w:rPr>
          <w:rFonts w:ascii="Noto Sans KR" w:hAnsi="Noto Sans KR" w:eastAsia="Noto Sans KR"/>
          <w:b/>
          <w:color w:val="2E74B5"/>
          <w:sz w:val="18"/>
        </w:rPr>
        <w:t>한국어 직역</w:t>
      </w:r>
    </w:p>
    <w:p>
      <w:pPr>
        <w:pStyle w:val="TranslationText"/>
      </w:pPr>
      <w:r>
        <w:t>답: “아·인 등의 견해는 심·심소법이고 이에 집착하는 것이 곧 법집이므로 연각과 성문을 가리킨다. 또는 소법을 좋아하는 이는 곧 성문과 연각이고, 아견에 집착하는 이는 곧 일체 범부라고 할 수도 있다.”</w:t>
      </w:r>
    </w:p>
    <w:p>
      <w:pPr>
        <w:pStyle w:val="Heading2"/>
      </w:pPr>
      <w:r>
        <w:t>문단 1160  ·  [0215a09]</w:t>
      </w:r>
    </w:p>
    <w:p>
      <w:pPr>
        <w:keepNext/>
        <w:spacing w:after="40"/>
      </w:pPr>
      <w:r>
        <w:rPr>
          <w:rFonts w:ascii="Noto Sans KR" w:hAnsi="Noto Sans KR" w:eastAsia="Noto Sans KR"/>
          <w:b/>
          <w:color w:val="2E74B5"/>
          <w:sz w:val="18"/>
        </w:rPr>
        <w:t>원문</w:t>
      </w:r>
    </w:p>
    <w:p>
      <w:pPr>
        <w:pStyle w:val="SourceText"/>
      </w:pPr>
      <w:r>
        <w:t>[0215a09] 如塔。經意云：經顯法身，依法則有報化，三身既存，塔廟斯在，是故此處勸應供養。準《纂靈記》說，隨朝益州新繁縣王者村有書生，姓苟，未詳其名，於彼村東空中四面書之。村人謂曰：「書者何也？」曰：「我書《金剛般若經》。」曰：「何用焉？」曰：「與諸天讀之。」時人見聞若存若亡。彼屬霖雨流水霶霈，唯此地方丈餘間，如堂閣下竟無沾濕，於是牧童每就避雨，時人雖在莫知所由。至武德初，有西僧至，神貌頗異，於此作禮。村人謂曰：「前無殿塔為何禮也？」曰：「君是鄉人耶？」曰：「然。」僧曰：「君大無識，此有《金剛般若經》，諸天置蓋其上，不絕供養，云何污踐使其然乎。」村人乃省苟生寫經之處。自此遂甃甓嚴欄護之不令污踐，苟至齋日每常供養，瞻禮者往往有聞天樂之聲，迄今其處雨不能濕。且空書無迹尚乃如斯，況紙素分明而不能爾。</w:t>
      </w:r>
    </w:p>
    <w:p>
      <w:pPr>
        <w:keepNext/>
        <w:spacing w:after="40"/>
      </w:pPr>
      <w:r>
        <w:rPr>
          <w:rFonts w:ascii="Noto Sans KR" w:hAnsi="Noto Sans KR" w:eastAsia="Noto Sans KR"/>
          <w:b/>
          <w:color w:val="2E74B5"/>
          <w:sz w:val="18"/>
        </w:rPr>
        <w:t>한국어 직역</w:t>
      </w:r>
    </w:p>
    <w:p>
      <w:pPr>
        <w:pStyle w:val="TranslationText"/>
      </w:pPr>
      <w:r>
        <w:t>탑과 같다. 경의 뜻은 이렇다. “경은 법신을 드러내고 법에 의지하면 보신과 화신이 있으니, 삼신이 이미 존재하면 탑묘도 이에 존재한다. 그러므로 이곳에서는 마땅히 공양하도록 권한다.” 《찬령기》의 설에 준하면, 수나라 때 익주 신번현 왕자촌에 한 서생이 있었는데 성은 구씨이고 이름은 자세하지 않다. 그가 그 마을 동쪽 허공의 사방에 이것을 썼다. 마을 사람이 그에게 말했다. “쓴 것이 무엇인가?” 그가 말했다. “나는 《금강반야경》을 썼소.” 말했다. “어디에 쓰려는 것인가?” 그가 말했다. “여러 천신에게 읽어 주려는 것이오.” 그때 사람들의 보고 들음은 있는 듯 없는 듯하였다. 그 무렵 장맛비가 내려 물이 세차게 흘렀으나 오직 이곳 사방 한 장 남짓한 사이만은 마치 당각 아래처럼 끝내 젖지 않았다. 그래서 목동들이 늘 그곳에 가 비를 피했지만 당시 사람들은 그 까닭을 알지 못했다. 무덕 초년에 이르러 서역의 승려 한 사람이 왔는데 신모가 자못 기이하였고, 여기에서 예배하였다. 마을 사람이 말했다. “앞에는 전각도 탑도 없는데 무엇 때문에 예배하십니까?” 그가 말했다. “그대는 이 고을 사람인가?” 말했다. “그렇습니다.” 승려가 말했다. “그대는 크게 무지하구나. 여기에 《금강반야경》이 있어 여러 천신이 그 위에 덮개를 두고 끊임없이 공양하는데, 어찌 더럽게 밟아 이처럼 되게 하는가?” 마을 사람은 이에 구씨 서생이 경을 쓴 곳을 깨달았다. 이때부터 마침내 벽돌을 쌓고 난간을 엄중히 하여 보호해 더럽게 밟지 못하게 하였다. 또 재일이 되면 늘 공양하였고, 우러러 예배하는 이들은 종종 천악 소리를 들었으며, 지금까지도 그곳은 비에 젖지 않는다. 허공에 써서 자취도 없는 것조차 오히려 이와 같은데, 하물며 종이와 비단에 분명히 쓴 것이 어찌 그렇지 않겠는가.</w:t>
      </w:r>
    </w:p>
    <w:p>
      <w:pPr>
        <w:pStyle w:val="EditorialNote"/>
      </w:pPr>
      <w:r>
        <w:t>교감·번역 메모 | [원문 상태] 원문 스스로 「未詳其名」이라 하여 서생의 이름이 미상임을 밝힌다. 「隨朝」는 수(隋) 왕조를 가리키는 표기로 보아 번역하였다.</w:t>
      </w:r>
    </w:p>
    <w:p>
      <w:pPr>
        <w:pStyle w:val="EditorialNote"/>
      </w:pPr>
      <w:r>
        <w:t>교감·번역 메모 | [의미 불확실] 「見聞若存若亡」은 당시 사람들이 그 일을 분명히 인식하지 못했다는 뜻으로 직역하였다.</w:t>
      </w:r>
    </w:p>
    <w:p>
      <w:pPr>
        <w:pStyle w:val="Heading2"/>
      </w:pPr>
      <w:r>
        <w:t>문단 1161  ·  [0215a25]</w:t>
      </w:r>
    </w:p>
    <w:p>
      <w:pPr>
        <w:keepNext/>
        <w:spacing w:after="40"/>
      </w:pPr>
      <w:r>
        <w:rPr>
          <w:rFonts w:ascii="Noto Sans KR" w:hAnsi="Noto Sans KR" w:eastAsia="Noto Sans KR"/>
          <w:b/>
          <w:color w:val="2E74B5"/>
          <w:sz w:val="18"/>
        </w:rPr>
        <w:t>원문</w:t>
      </w:r>
    </w:p>
    <w:p>
      <w:pPr>
        <w:pStyle w:val="SourceText"/>
      </w:pPr>
      <w:r>
        <w:t>[0215a25] 轉罪。經意云：如過去造極惡，合來世墮三塗者，苟遇此經受持讀誦，功力既著能消極惡，遂以現遭輕賤之事，更不墮於惡道，即是轉重業令輕受也。持經無我等相，即煩惱障盡。極惡消滅，即業障盡。不墮，即報障盡。三障既滅三德必圓，故云當得菩提也。</w:t>
      </w:r>
    </w:p>
    <w:p>
      <w:pPr>
        <w:keepNext/>
        <w:spacing w:after="40"/>
      </w:pPr>
      <w:r>
        <w:rPr>
          <w:rFonts w:ascii="Noto Sans KR" w:hAnsi="Noto Sans KR" w:eastAsia="Noto Sans KR"/>
          <w:b/>
          <w:color w:val="2E74B5"/>
          <w:sz w:val="18"/>
        </w:rPr>
        <w:t>한국어 직역</w:t>
      </w:r>
    </w:p>
    <w:p>
      <w:pPr>
        <w:pStyle w:val="TranslationText"/>
      </w:pPr>
      <w:r>
        <w:t>죄업을 전환한다. 경의 뜻은 이렇다. 과거에 지극히 악한 업을 지어 내세에 삼악도에 떨어지는 것이 마땅한 자라도, 만일 이 경을 만나 수지하고 독송하여 그 공력이 드러나 지극한 악업을 소멸할 수 있다면, 마침내 현세에서 업신여김을 당하는 일로써 대신하고 다시 악도에 떨어지지 않으니, 이것이 곧 무거운 업을 전환하여 가볍게 받게 하는 것이다. 경을 지녀 아상 등의 상이 없으면 곧 번뇌장이 다한다. 지극한 악업이 소멸하면 곧 업장이 다한다. 떨어지지 않는 것은 곧 보장이 다한 것이다. 삼장이 이미 소멸하면 삼덕은 반드시 원만해지므로, ‘마땅히 보리를 얻는다’고 한 것이다.</w:t>
      </w:r>
    </w:p>
    <w:p>
      <w:pPr>
        <w:pStyle w:val="Heading2"/>
      </w:pPr>
      <w:r>
        <w:t>문단 1162  ·  [0215b02]</w:t>
      </w:r>
    </w:p>
    <w:p>
      <w:pPr>
        <w:keepNext/>
        <w:spacing w:after="40"/>
      </w:pPr>
      <w:r>
        <w:rPr>
          <w:rFonts w:ascii="Noto Sans KR" w:hAnsi="Noto Sans KR" w:eastAsia="Noto Sans KR"/>
          <w:b/>
          <w:color w:val="2E74B5"/>
          <w:sz w:val="18"/>
        </w:rPr>
        <w:t>원문</w:t>
      </w:r>
    </w:p>
    <w:p>
      <w:pPr>
        <w:pStyle w:val="SourceText"/>
      </w:pPr>
      <w:r>
        <w:t>[0215b02] 總包等者。以打罵等事皆名輕賤故。</w:t>
      </w:r>
    </w:p>
    <w:p>
      <w:pPr>
        <w:keepNext/>
        <w:spacing w:after="40"/>
      </w:pPr>
      <w:r>
        <w:rPr>
          <w:rFonts w:ascii="Noto Sans KR" w:hAnsi="Noto Sans KR" w:eastAsia="Noto Sans KR"/>
          <w:b/>
          <w:color w:val="2E74B5"/>
          <w:sz w:val="18"/>
        </w:rPr>
        <w:t>한국어 직역</w:t>
      </w:r>
    </w:p>
    <w:p>
      <w:pPr>
        <w:pStyle w:val="TranslationText"/>
      </w:pPr>
      <w:r>
        <w:t>‘총괄한다’고 한 것 등이다. 때리고 꾸짖는 등의 일이 모두 업신여김이라 이름하기 때문이다.</w:t>
      </w:r>
    </w:p>
    <w:p>
      <w:pPr>
        <w:pStyle w:val="Heading2"/>
      </w:pPr>
      <w:r>
        <w:t>문단 1163  ·  [0215b02]</w:t>
      </w:r>
    </w:p>
    <w:p>
      <w:pPr>
        <w:keepNext/>
        <w:spacing w:after="40"/>
      </w:pPr>
      <w:r>
        <w:rPr>
          <w:rFonts w:ascii="Noto Sans KR" w:hAnsi="Noto Sans KR" w:eastAsia="Noto Sans KR"/>
          <w:b/>
          <w:color w:val="2E74B5"/>
          <w:sz w:val="18"/>
        </w:rPr>
        <w:t>원문</w:t>
      </w:r>
    </w:p>
    <w:p>
      <w:pPr>
        <w:pStyle w:val="SourceText"/>
      </w:pPr>
      <w:r>
        <w:t>[0215b02] 隋譯下。引證。</w:t>
      </w:r>
    </w:p>
    <w:p>
      <w:pPr>
        <w:keepNext/>
        <w:spacing w:after="40"/>
      </w:pPr>
      <w:r>
        <w:rPr>
          <w:rFonts w:ascii="Noto Sans KR" w:hAnsi="Noto Sans KR" w:eastAsia="Noto Sans KR"/>
          <w:b/>
          <w:color w:val="2E74B5"/>
          <w:sz w:val="18"/>
        </w:rPr>
        <w:t>한국어 직역</w:t>
      </w:r>
    </w:p>
    <w:p>
      <w:pPr>
        <w:pStyle w:val="TranslationText"/>
      </w:pPr>
      <w:r>
        <w:t>‘수나라 번역’ 이하이다. 증거를 인용한다.</w:t>
      </w:r>
    </w:p>
    <w:p>
      <w:pPr>
        <w:pStyle w:val="Heading2"/>
      </w:pPr>
      <w:r>
        <w:t>문단 1164  ·  [0215b03]</w:t>
      </w:r>
    </w:p>
    <w:p>
      <w:pPr>
        <w:keepNext/>
        <w:spacing w:after="40"/>
      </w:pPr>
      <w:r>
        <w:rPr>
          <w:rFonts w:ascii="Noto Sans KR" w:hAnsi="Noto Sans KR" w:eastAsia="Noto Sans KR"/>
          <w:b/>
          <w:color w:val="2E74B5"/>
          <w:sz w:val="18"/>
        </w:rPr>
        <w:t>원문</w:t>
      </w:r>
    </w:p>
    <w:p>
      <w:pPr>
        <w:pStyle w:val="SourceText"/>
      </w:pPr>
      <w:r>
        <w:t>[0215b03] 無著下。轉釋。無量者。以身口意三所為之事，但不饒益，皆屬輕賤也，故云無量。</w:t>
      </w:r>
    </w:p>
    <w:p>
      <w:pPr>
        <w:keepNext/>
        <w:spacing w:after="40"/>
      </w:pPr>
      <w:r>
        <w:rPr>
          <w:rFonts w:ascii="Noto Sans KR" w:hAnsi="Noto Sans KR" w:eastAsia="Noto Sans KR"/>
          <w:b/>
          <w:color w:val="2E74B5"/>
          <w:sz w:val="18"/>
        </w:rPr>
        <w:t>한국어 직역</w:t>
      </w:r>
    </w:p>
    <w:p>
      <w:pPr>
        <w:pStyle w:val="TranslationText"/>
      </w:pPr>
      <w:r>
        <w:t>‘무착’ 이하이다. 전환하여 해석한다. ‘한량없다’는 것은, 몸·말·뜻의 세 가지로 행하는 일 가운데 이익을 주지 않는 것은 모두 업신여김에 속하므로, ‘한량없다’고 한 것이다.</w:t>
      </w:r>
    </w:p>
    <w:p>
      <w:pPr>
        <w:pStyle w:val="Heading2"/>
      </w:pPr>
      <w:r>
        <w:t>문단 1165  ·  [0215b04]</w:t>
      </w:r>
    </w:p>
    <w:p>
      <w:pPr>
        <w:keepNext/>
        <w:spacing w:after="40"/>
      </w:pPr>
      <w:r>
        <w:rPr>
          <w:rFonts w:ascii="Noto Sans KR" w:hAnsi="Noto Sans KR" w:eastAsia="Noto Sans KR"/>
          <w:b/>
          <w:color w:val="2E74B5"/>
          <w:sz w:val="18"/>
        </w:rPr>
        <w:t>원문</w:t>
      </w:r>
    </w:p>
    <w:p>
      <w:pPr>
        <w:pStyle w:val="SourceText"/>
      </w:pPr>
      <w:r>
        <w:t>[0215b04] 罪滅者。罪障既盡，漸漸修行，因圓果滿，自然為佛。經言「當得」，意顯後時，非謂現世得成佛果。餘轉滅等義，已於懸談五因中說竟。</w:t>
      </w:r>
    </w:p>
    <w:p>
      <w:pPr>
        <w:keepNext/>
        <w:spacing w:after="40"/>
      </w:pPr>
      <w:r>
        <w:rPr>
          <w:rFonts w:ascii="Noto Sans KR" w:hAnsi="Noto Sans KR" w:eastAsia="Noto Sans KR"/>
          <w:b/>
          <w:color w:val="2E74B5"/>
          <w:sz w:val="18"/>
        </w:rPr>
        <w:t>한국어 직역</w:t>
      </w:r>
    </w:p>
    <w:p>
      <w:pPr>
        <w:pStyle w:val="TranslationText"/>
      </w:pPr>
      <w:r>
        <w:t>‘죄가 소멸한다’는 것은, 죄장(罪障)이 이미 다하면 점차 수행하여 원인이 원만하고 과보가 충족되어 자연히 부처가 된다. 경에서 ‘마땅히 얻는다’고 한 것은 뒤의 때를 드러낸 것이지, 현세에 불과를 이룬다는 뜻은 아니다. 그 밖의 전멸(轉滅) 등의 뜻은 이미 현담의 오인(五因) 가운데에서 설명을 마쳤다.</w:t>
      </w:r>
    </w:p>
    <w:p>
      <w:pPr>
        <w:pStyle w:val="Heading2"/>
      </w:pPr>
      <w:r>
        <w:t>문단 1166  ·  [0215b07]</w:t>
      </w:r>
    </w:p>
    <w:p>
      <w:pPr>
        <w:keepNext/>
        <w:spacing w:after="40"/>
      </w:pPr>
      <w:r>
        <w:rPr>
          <w:rFonts w:ascii="Noto Sans KR" w:hAnsi="Noto Sans KR" w:eastAsia="Noto Sans KR"/>
          <w:b/>
          <w:color w:val="2E74B5"/>
          <w:sz w:val="18"/>
        </w:rPr>
        <w:t>원문</w:t>
      </w:r>
    </w:p>
    <w:p>
      <w:pPr>
        <w:pStyle w:val="SourceText"/>
      </w:pPr>
      <w:r>
        <w:t>[0215b07] 第八經疏二</w:t>
      </w:r>
    </w:p>
    <w:p>
      <w:pPr>
        <w:keepNext/>
        <w:spacing w:after="40"/>
      </w:pPr>
      <w:r>
        <w:rPr>
          <w:rFonts w:ascii="Noto Sans KR" w:hAnsi="Noto Sans KR" w:eastAsia="Noto Sans KR"/>
          <w:b/>
          <w:color w:val="2E74B5"/>
          <w:sz w:val="18"/>
        </w:rPr>
        <w:t>한국어 직역</w:t>
      </w:r>
    </w:p>
    <w:p>
      <w:pPr>
        <w:pStyle w:val="TranslationText"/>
      </w:pPr>
      <w:r>
        <w:t>제8에서는 경과 소를 둘로 나눈다.</w:t>
      </w:r>
    </w:p>
    <w:p>
      <w:pPr>
        <w:pStyle w:val="Heading2"/>
      </w:pPr>
      <w:r>
        <w:t>문단 1167  ·  [0215b08]</w:t>
      </w:r>
    </w:p>
    <w:p>
      <w:pPr>
        <w:keepNext/>
        <w:spacing w:after="40"/>
      </w:pPr>
      <w:r>
        <w:rPr>
          <w:rFonts w:ascii="Noto Sans KR" w:hAnsi="Noto Sans KR" w:eastAsia="Noto Sans KR"/>
          <w:b/>
          <w:color w:val="2E74B5"/>
          <w:sz w:val="18"/>
        </w:rPr>
        <w:t>원문</w:t>
      </w:r>
    </w:p>
    <w:p>
      <w:pPr>
        <w:pStyle w:val="SourceText"/>
      </w:pPr>
      <w:r>
        <w:t>[0215b08] 初、總敘意</w:t>
      </w:r>
    </w:p>
    <w:p>
      <w:pPr>
        <w:keepNext/>
        <w:spacing w:after="40"/>
      </w:pPr>
      <w:r>
        <w:rPr>
          <w:rFonts w:ascii="Noto Sans KR" w:hAnsi="Noto Sans KR" w:eastAsia="Noto Sans KR"/>
          <w:b/>
          <w:color w:val="2E74B5"/>
          <w:sz w:val="18"/>
        </w:rPr>
        <w:t>한국어 직역</w:t>
      </w:r>
    </w:p>
    <w:p>
      <w:pPr>
        <w:pStyle w:val="TranslationText"/>
      </w:pPr>
      <w:r>
        <w:t>첫째, 전체 뜻을 총괄하여 서술한다.</w:t>
      </w:r>
    </w:p>
    <w:p>
      <w:pPr>
        <w:pStyle w:val="Heading2"/>
      </w:pPr>
      <w:r>
        <w:t>문단 1168  ·  [0215b08]</w:t>
      </w:r>
    </w:p>
    <w:p>
      <w:pPr>
        <w:keepNext/>
        <w:spacing w:after="40"/>
      </w:pPr>
      <w:r>
        <w:rPr>
          <w:rFonts w:ascii="Noto Sans KR" w:hAnsi="Noto Sans KR" w:eastAsia="Noto Sans KR"/>
          <w:b/>
          <w:color w:val="2E74B5"/>
          <w:sz w:val="18"/>
        </w:rPr>
        <w:t>원문</w:t>
      </w:r>
    </w:p>
    <w:p>
      <w:pPr>
        <w:pStyle w:val="SourceText"/>
      </w:pPr>
      <w:r>
        <w:t>[0215b08] 速證等者。意明持說此經，速證菩提之法，所以超過如來事多世尊之福。故偈云：「福不至菩提，二能至菩提」也。</w:t>
      </w:r>
    </w:p>
    <w:p>
      <w:pPr>
        <w:keepNext/>
        <w:spacing w:after="40"/>
      </w:pPr>
      <w:r>
        <w:rPr>
          <w:rFonts w:ascii="Noto Sans KR" w:hAnsi="Noto Sans KR" w:eastAsia="Noto Sans KR"/>
          <w:b/>
          <w:color w:val="2E74B5"/>
          <w:sz w:val="18"/>
        </w:rPr>
        <w:t>한국어 직역</w:t>
      </w:r>
    </w:p>
    <w:p>
      <w:pPr>
        <w:pStyle w:val="TranslationText"/>
      </w:pPr>
      <w:r>
        <w:t>‘빨리 증득한다’고 한 것 등이다. 경을 수지하고 설하면 보리를 빨리 증득하는 법이므로, 여래를 다겁 동안 섬긴 복보다 뛰어남을 밝힌 뜻이다. 그러므로 게송에서 “복은 보리에 이르지 못하지만, 두 가지는 보리에 이를 수 있다.”고 하였다.</w:t>
      </w:r>
    </w:p>
    <w:p>
      <w:pPr>
        <w:pStyle w:val="Heading2"/>
      </w:pPr>
      <w:r>
        <w:t>문단 1169  ·  [0215b10]</w:t>
      </w:r>
    </w:p>
    <w:p>
      <w:pPr>
        <w:keepNext/>
        <w:spacing w:after="40"/>
      </w:pPr>
      <w:r>
        <w:rPr>
          <w:rFonts w:ascii="Noto Sans KR" w:hAnsi="Noto Sans KR" w:eastAsia="Noto Sans KR"/>
          <w:b/>
          <w:color w:val="2E74B5"/>
          <w:sz w:val="18"/>
        </w:rPr>
        <w:t>원문</w:t>
      </w:r>
    </w:p>
    <w:p>
      <w:pPr>
        <w:pStyle w:val="SourceText"/>
      </w:pPr>
      <w:r>
        <w:t>[0215b10] 二、別科釋經二</w:t>
      </w:r>
    </w:p>
    <w:p>
      <w:pPr>
        <w:keepNext/>
        <w:spacing w:after="40"/>
      </w:pPr>
      <w:r>
        <w:rPr>
          <w:rFonts w:ascii="Noto Sans KR" w:hAnsi="Noto Sans KR" w:eastAsia="Noto Sans KR"/>
          <w:b/>
          <w:color w:val="2E74B5"/>
          <w:sz w:val="18"/>
        </w:rPr>
        <w:t>한국어 직역</w:t>
      </w:r>
    </w:p>
    <w:p>
      <w:pPr>
        <w:pStyle w:val="TranslationText"/>
      </w:pPr>
      <w:r>
        <w:t>둘째, 경문을 따로 과목을 나누어 해석함에 둘이 있다.</w:t>
      </w:r>
    </w:p>
    <w:p>
      <w:pPr>
        <w:pStyle w:val="Heading2"/>
      </w:pPr>
      <w:r>
        <w:t>문단 1170  ·  [0215b11]</w:t>
      </w:r>
    </w:p>
    <w:p>
      <w:pPr>
        <w:keepNext/>
        <w:spacing w:after="40"/>
      </w:pPr>
      <w:r>
        <w:rPr>
          <w:rFonts w:ascii="Noto Sans KR" w:hAnsi="Noto Sans KR" w:eastAsia="Noto Sans KR"/>
          <w:b/>
          <w:color w:val="2E74B5"/>
          <w:sz w:val="18"/>
        </w:rPr>
        <w:t>원문</w:t>
      </w:r>
    </w:p>
    <w:p>
      <w:pPr>
        <w:pStyle w:val="SourceText"/>
      </w:pPr>
      <w:r>
        <w:t>[0215b11] 初中全具福。經意可見。</w:t>
      </w:r>
    </w:p>
    <w:p>
      <w:pPr>
        <w:keepNext/>
        <w:spacing w:after="40"/>
      </w:pPr>
      <w:r>
        <w:rPr>
          <w:rFonts w:ascii="Noto Sans KR" w:hAnsi="Noto Sans KR" w:eastAsia="Noto Sans KR"/>
          <w:b/>
          <w:color w:val="2E74B5"/>
          <w:sz w:val="18"/>
        </w:rPr>
        <w:t>한국어 직역</w:t>
      </w:r>
    </w:p>
    <w:p>
      <w:pPr>
        <w:pStyle w:val="TranslationText"/>
      </w:pPr>
      <w:r>
        <w:t>첫째 가운데에는 복이 온전히 갖추어져 있다. 경의 뜻은 알 수 있다.</w:t>
      </w:r>
    </w:p>
    <w:p>
      <w:pPr>
        <w:pStyle w:val="Heading2"/>
      </w:pPr>
      <w:r>
        <w:t>문단 1171  ·  [0215b11]</w:t>
      </w:r>
    </w:p>
    <w:p>
      <w:pPr>
        <w:keepNext/>
        <w:spacing w:after="40"/>
      </w:pPr>
      <w:r>
        <w:rPr>
          <w:rFonts w:ascii="Noto Sans KR" w:hAnsi="Noto Sans KR" w:eastAsia="Noto Sans KR"/>
          <w:b/>
          <w:color w:val="2E74B5"/>
          <w:sz w:val="18"/>
        </w:rPr>
        <w:t>원문</w:t>
      </w:r>
    </w:p>
    <w:p>
      <w:pPr>
        <w:pStyle w:val="SourceText"/>
      </w:pPr>
      <w:r>
        <w:t>[0215b11] 然燈前者。以釋迦因地修行經三無數劫，第一劫滿遇寶髻如來，第二劫滿遇然燈如來，第三劫滿遇勝觀如來。今云然燈前者，即第二劫中也。</w:t>
      </w:r>
    </w:p>
    <w:p>
      <w:pPr>
        <w:keepNext/>
        <w:spacing w:after="40"/>
      </w:pPr>
      <w:r>
        <w:rPr>
          <w:rFonts w:ascii="Noto Sans KR" w:hAnsi="Noto Sans KR" w:eastAsia="Noto Sans KR"/>
          <w:b/>
          <w:color w:val="2E74B5"/>
          <w:sz w:val="18"/>
        </w:rPr>
        <w:t>한국어 직역</w:t>
      </w:r>
    </w:p>
    <w:p>
      <w:pPr>
        <w:pStyle w:val="TranslationText"/>
      </w:pPr>
      <w:r>
        <w:t>‘연등불 이전’이라는 것은, 석가가 인지에서 수행하면서 세 무수겁을 지났는데, 제1겁이 찼을 때 보계여래를 만나고, 제2겁이 찼을 때 연등여래를 만나며, 제3겁이 찼을 때 승관여래를 만났다. 지금 ‘연등불 이전’이라고 한 것은 곧 제2겁 가운데이다.</w:t>
      </w:r>
    </w:p>
    <w:p>
      <w:pPr>
        <w:pStyle w:val="Heading2"/>
      </w:pPr>
      <w:r>
        <w:t>문단 1172  ·  [0215b14]</w:t>
      </w:r>
    </w:p>
    <w:p>
      <w:pPr>
        <w:keepNext/>
        <w:spacing w:after="40"/>
      </w:pPr>
      <w:r>
        <w:rPr>
          <w:rFonts w:ascii="Noto Sans KR" w:hAnsi="Noto Sans KR" w:eastAsia="Noto Sans KR"/>
          <w:b/>
          <w:color w:val="2E74B5"/>
          <w:sz w:val="18"/>
        </w:rPr>
        <w:t>원문</w:t>
      </w:r>
    </w:p>
    <w:p>
      <w:pPr>
        <w:pStyle w:val="SourceText"/>
      </w:pPr>
      <w:r>
        <w:t>[0215b14] 那由他者。第九數數當萬萬。</w:t>
      </w:r>
    </w:p>
    <w:p>
      <w:pPr>
        <w:keepNext/>
        <w:spacing w:after="40"/>
      </w:pPr>
      <w:r>
        <w:rPr>
          <w:rFonts w:ascii="Noto Sans KR" w:hAnsi="Noto Sans KR" w:eastAsia="Noto Sans KR"/>
          <w:b/>
          <w:color w:val="2E74B5"/>
          <w:sz w:val="18"/>
        </w:rPr>
        <w:t>한국어 직역</w:t>
      </w:r>
    </w:p>
    <w:p>
      <w:pPr>
        <w:pStyle w:val="TranslationText"/>
      </w:pPr>
      <w:r>
        <w:t>‘나유타’라는 것은, 아홉 번째 수(數)로서 만만(萬萬)에 해당한다.</w:t>
      </w:r>
    </w:p>
    <w:p>
      <w:pPr>
        <w:pStyle w:val="Heading2"/>
      </w:pPr>
      <w:r>
        <w:t>문단 1173  ·  [0215b15]</w:t>
      </w:r>
    </w:p>
    <w:p>
      <w:pPr>
        <w:keepNext/>
        <w:spacing w:after="40"/>
      </w:pPr>
      <w:r>
        <w:rPr>
          <w:rFonts w:ascii="Noto Sans KR" w:hAnsi="Noto Sans KR" w:eastAsia="Noto Sans KR"/>
          <w:b/>
          <w:color w:val="2E74B5"/>
          <w:sz w:val="18"/>
        </w:rPr>
        <w:t>원문</w:t>
      </w:r>
    </w:p>
    <w:p>
      <w:pPr>
        <w:pStyle w:val="SourceText"/>
      </w:pPr>
      <w:r>
        <w:t>[0215b15] 少分福。經意對前，比量可解。</w:t>
      </w:r>
    </w:p>
    <w:p>
      <w:pPr>
        <w:keepNext/>
        <w:spacing w:after="40"/>
      </w:pPr>
      <w:r>
        <w:rPr>
          <w:rFonts w:ascii="Noto Sans KR" w:hAnsi="Noto Sans KR" w:eastAsia="Noto Sans KR"/>
          <w:b/>
          <w:color w:val="2E74B5"/>
          <w:sz w:val="18"/>
        </w:rPr>
        <w:t>한국어 직역</w:t>
      </w:r>
    </w:p>
    <w:p>
      <w:pPr>
        <w:pStyle w:val="TranslationText"/>
      </w:pPr>
      <w:r>
        <w:t>복의 적은 부분이다. 경의 뜻은 앞과 대조하여 헤아리면 알 수 있다.</w:t>
      </w:r>
    </w:p>
    <w:p>
      <w:pPr>
        <w:pStyle w:val="Heading2"/>
      </w:pPr>
      <w:r>
        <w:t>문단 1174  ·  [0215b16]</w:t>
      </w:r>
    </w:p>
    <w:p>
      <w:pPr>
        <w:keepNext/>
        <w:spacing w:after="40"/>
      </w:pPr>
      <w:r>
        <w:rPr>
          <w:rFonts w:ascii="Noto Sans KR" w:hAnsi="Noto Sans KR" w:eastAsia="Noto Sans KR"/>
          <w:b/>
          <w:color w:val="2E74B5"/>
          <w:sz w:val="18"/>
        </w:rPr>
        <w:t>원문</w:t>
      </w:r>
    </w:p>
    <w:p>
      <w:pPr>
        <w:pStyle w:val="SourceText"/>
      </w:pPr>
      <w:r>
        <w:t>[0215b16] 然所不及者，有二義：一、彼得福德，此得菩提故。二、彼有我相，此無我相故。故前云：「此人無我人相」等也。</w:t>
      </w:r>
    </w:p>
    <w:p>
      <w:pPr>
        <w:keepNext/>
        <w:spacing w:after="40"/>
      </w:pPr>
      <w:r>
        <w:rPr>
          <w:rFonts w:ascii="Noto Sans KR" w:hAnsi="Noto Sans KR" w:eastAsia="Noto Sans KR"/>
          <w:b/>
          <w:color w:val="2E74B5"/>
          <w:sz w:val="18"/>
        </w:rPr>
        <w:t>한국어 직역</w:t>
      </w:r>
    </w:p>
    <w:p>
      <w:pPr>
        <w:pStyle w:val="TranslationText"/>
      </w:pPr>
      <w:r>
        <w:t>그러나 미치지 못하는 까닭에는 두 뜻이 있다. 첫째, 저것은 복덕을 얻지만 이것은 보리를 얻기 때문이다. 둘째, 저것에는 아상이 있지만 이것에는 아상이 없기 때문이다. 그러므로 앞에서 “이 사람은 아상·인상이 없다.”고 한 것 등이다.</w:t>
      </w:r>
    </w:p>
    <w:p>
      <w:pPr>
        <w:pStyle w:val="Heading2"/>
      </w:pPr>
      <w:r>
        <w:t>문단 1175  ·  [0215b18]</w:t>
      </w:r>
    </w:p>
    <w:p>
      <w:pPr>
        <w:keepNext/>
        <w:spacing w:after="40"/>
      </w:pPr>
      <w:r>
        <w:rPr>
          <w:rFonts w:ascii="Noto Sans KR" w:hAnsi="Noto Sans KR" w:eastAsia="Noto Sans KR"/>
          <w:b/>
          <w:color w:val="2E74B5"/>
          <w:sz w:val="18"/>
        </w:rPr>
        <w:t>원문</w:t>
      </w:r>
    </w:p>
    <w:p>
      <w:pPr>
        <w:pStyle w:val="SourceText"/>
      </w:pPr>
      <w:r>
        <w:t>[0215b18] 則疑。經意云：前雖校量亦未具說，若具說者人必狐疑。狐者，狡獸也，以多疑故，故云狐疑。《述征記》云：「風勁河氷始合，要須狐行，以此物善聽，聽氷下水無流聲，即過也。」魏經即但云疑惑。</w:t>
      </w:r>
    </w:p>
    <w:p>
      <w:pPr>
        <w:keepNext/>
        <w:spacing w:after="40"/>
      </w:pPr>
      <w:r>
        <w:rPr>
          <w:rFonts w:ascii="Noto Sans KR" w:hAnsi="Noto Sans KR" w:eastAsia="Noto Sans KR"/>
          <w:b/>
          <w:color w:val="2E74B5"/>
          <w:sz w:val="18"/>
        </w:rPr>
        <w:t>한국어 직역</w:t>
      </w:r>
    </w:p>
    <w:p>
      <w:pPr>
        <w:pStyle w:val="TranslationText"/>
      </w:pPr>
      <w:r>
        <w:t>곧 의심한다. 경의 뜻은 이렇다. 앞에서 비록 교량하였으나 아직 갖추어 말하지 않았고, 만일 갖추어 말하면 사람들은 반드시 의심할 것이다. 여우는 교활한 짐승인데 의심이 많기 때문에 ‘호의(狐疑)’라고 한다. 『술정기』에 이르기를, “바람이 세차서 강의 얼음이 막 얼어붙을 때 반드시 여우가 지나가야 하는데, 이 짐승은 잘 듣기 때문에 얼음 아래 물이 흐르는 소리가 없는지를 듣고서야 건넌다.”고 하였다. 위역에서는 다만 ‘의혹’이라고 하였다.</w:t>
      </w:r>
    </w:p>
    <w:p>
      <w:pPr>
        <w:pStyle w:val="Heading2"/>
      </w:pPr>
      <w:r>
        <w:t>문단 1176  ·  [0215b22]</w:t>
      </w:r>
    </w:p>
    <w:p>
      <w:pPr>
        <w:keepNext/>
        <w:spacing w:after="40"/>
      </w:pPr>
      <w:r>
        <w:rPr>
          <w:rFonts w:ascii="Noto Sans KR" w:hAnsi="Noto Sans KR" w:eastAsia="Noto Sans KR"/>
          <w:b/>
          <w:color w:val="2E74B5"/>
          <w:sz w:val="18"/>
        </w:rPr>
        <w:t>원문</w:t>
      </w:r>
    </w:p>
    <w:p>
      <w:pPr>
        <w:pStyle w:val="SourceText"/>
      </w:pPr>
      <w:r>
        <w:t>[0215b22] 幽邃。經意云：校量不及，佛不具說者，以此經義及持者果報，皆不可心思言議故也。</w:t>
      </w:r>
    </w:p>
    <w:p>
      <w:pPr>
        <w:keepNext/>
        <w:spacing w:after="40"/>
      </w:pPr>
      <w:r>
        <w:rPr>
          <w:rFonts w:ascii="Noto Sans KR" w:hAnsi="Noto Sans KR" w:eastAsia="Noto Sans KR"/>
          <w:b/>
          <w:color w:val="2E74B5"/>
          <w:sz w:val="18"/>
        </w:rPr>
        <w:t>한국어 직역</w:t>
      </w:r>
    </w:p>
    <w:p>
      <w:pPr>
        <w:pStyle w:val="TranslationText"/>
      </w:pPr>
      <w:r>
        <w:t>그윽하고 깊다. 경의 뜻은 이렇다. 교량으로도 미치지 못하고 부처가 갖추어 말하지 않는 까닭은 이 경의 뜻과 경을 지닌 자의 과보가 모두 마음으로 생각하거나 말로 의논할 수 없기 때문이다.</w:t>
      </w:r>
    </w:p>
    <w:p>
      <w:pPr>
        <w:pStyle w:val="Heading2"/>
      </w:pPr>
      <w:r>
        <w:t>문단 1177  ·  [0215b24]</w:t>
      </w:r>
    </w:p>
    <w:p>
      <w:pPr>
        <w:keepNext/>
        <w:spacing w:after="40"/>
      </w:pPr>
      <w:r>
        <w:rPr>
          <w:rFonts w:ascii="Noto Sans KR" w:hAnsi="Noto Sans KR" w:eastAsia="Noto Sans KR"/>
          <w:b/>
          <w:color w:val="2E74B5"/>
          <w:sz w:val="18"/>
        </w:rPr>
        <w:t>원문</w:t>
      </w:r>
    </w:p>
    <w:p>
      <w:pPr>
        <w:pStyle w:val="SourceText"/>
      </w:pPr>
      <w:r>
        <w:t>[0215b24] 福體者。經義也，為福所依故。</w:t>
      </w:r>
    </w:p>
    <w:p>
      <w:pPr>
        <w:keepNext/>
        <w:spacing w:after="40"/>
      </w:pPr>
      <w:r>
        <w:rPr>
          <w:rFonts w:ascii="Noto Sans KR" w:hAnsi="Noto Sans KR" w:eastAsia="Noto Sans KR"/>
          <w:b/>
          <w:color w:val="2E74B5"/>
          <w:sz w:val="18"/>
        </w:rPr>
        <w:t>한국어 직역</w:t>
      </w:r>
    </w:p>
    <w:p>
      <w:pPr>
        <w:pStyle w:val="TranslationText"/>
      </w:pPr>
      <w:r>
        <w:t>‘복의 체’라는 것은, 경의 뜻이다. 복이 의지하는 바가 되기 때문이다.</w:t>
      </w:r>
    </w:p>
    <w:p>
      <w:pPr>
        <w:pStyle w:val="Heading2"/>
      </w:pPr>
      <w:r>
        <w:t>문단 1178  ·  [0215b25]</w:t>
      </w:r>
    </w:p>
    <w:p>
      <w:pPr>
        <w:keepNext/>
        <w:spacing w:after="40"/>
      </w:pPr>
      <w:r>
        <w:rPr>
          <w:rFonts w:ascii="Noto Sans KR" w:hAnsi="Noto Sans KR" w:eastAsia="Noto Sans KR"/>
          <w:b/>
          <w:color w:val="2E74B5"/>
          <w:sz w:val="18"/>
        </w:rPr>
        <w:t>원문</w:t>
      </w:r>
    </w:p>
    <w:p>
      <w:pPr>
        <w:pStyle w:val="SourceText"/>
      </w:pPr>
      <w:r>
        <w:t>[0215b25] 果體者。佛菩提也。測量，即思議也。以福田佛果皆無相故。然科云總結幽邃，準疏所判但局第十疑中，今若詳之，兼該三七之二，以始自第三乃至第十，邐迤次第五度校量，謂外財兩度、內財兩度、佛因一度。且第一以□三千界七寶布施校量不及持說，第二以無量三千界寶施校量不及，第三以一河沙數身命布施校量不及，第四以無量河沙數身命布施校量不及，第五以如來因地供養諸佛功德校量不及。至此第五是校量之極，更無譬喻可以比況，故云乃至算數譬喻所不能及。苟或具說，人必生疑，故復云：「我若具說者，或有人聞，心則狂亂，狐疑不信。」自此之後讚校都絕，所以望前數段，故總結云：當知是經義不可思議等也。</w:t>
      </w:r>
    </w:p>
    <w:p>
      <w:pPr>
        <w:keepNext/>
        <w:spacing w:after="40"/>
      </w:pPr>
      <w:r>
        <w:rPr>
          <w:rFonts w:ascii="Noto Sans KR" w:hAnsi="Noto Sans KR" w:eastAsia="Noto Sans KR"/>
          <w:b/>
          <w:color w:val="2E74B5"/>
          <w:sz w:val="18"/>
        </w:rPr>
        <w:t>한국어 직역</w:t>
      </w:r>
    </w:p>
    <w:p>
      <w:pPr>
        <w:pStyle w:val="TranslationText"/>
      </w:pPr>
      <w:r>
        <w:t>‘과의 체’라는 것은, 부처의 보리이다. ‘측량’은 곧 사의(思議)이다. 복전과 불과가 모두 무상이기 때문이다. 그러나 과목에서 ‘그윽하고 깊음을 총결한다’고 한 것은 소의 판정에 따르면 다만 제10의에 국한된다. 지금 자세히 보면 제3·제7의 두 갈래까지 아우르며, 제3에서 시작하여 제10에 이르기까지 차례로 다섯 차례 교량한다. 곧 외재 두 차례, 내재 두 차례, 불인(佛因) 한 차례이다. 첫째는 □삼천세계의 칠보 보시를 가지고 교량하여 수지·설법에 미치지 못하고, 둘째는 무량한 삼천세계의 보시를 가지고 교량하여 미치지 못하며, 셋째는 한 항하사 수의 신명을 보시한 것으로 교량하여 미치지 못하고, 넷째는 무량한 항하사 수의 신명을 보시한 것으로 교량하여 미치지 못하며, 다섯째는 여래가 인지에서 여러 부처를 공양한 공덕을 가지고 교량하여 미치지 못한다. 이 다섯 번째에 이르면 교량의 극치라서 더는 비유로 견줄 수 없으므로, “산수와 비유로도 미칠 수 없다.”고 한 것이다. 만일 갖추어 말하면 사람들은 반드시 의심을 내므로 다시 “내가 만일 갖추어 말한다면, 어떤 사람이 듣고 마음이 곧 광란하여 의심하고 믿지 않을 것이다.”라고 하였다. 이 이후에는 찬탄과 교량이 모두 끊어지므로 앞의 여러 단락을 돌아보아 총결하여 “마땅히 알라. 이 경의 뜻은 불가사의하다.”고 한 것이다.</w:t>
      </w:r>
    </w:p>
    <w:p>
      <w:pPr>
        <w:pStyle w:val="EditorialNote"/>
      </w:pPr>
      <w:r>
        <w:t>교감·번역 메모 | [결락] 원문의 `□` 한 글자는 판독되지 않으므로 보충하지 않았다.</w:t>
      </w:r>
    </w:p>
    <w:p>
      <w:pPr>
        <w:pStyle w:val="Heading2"/>
      </w:pPr>
      <w:r>
        <w:t>문단 1179  ·  [0215c10]</w:t>
      </w:r>
    </w:p>
    <w:p>
      <w:pPr>
        <w:keepNext/>
        <w:spacing w:after="40"/>
      </w:pPr>
      <w:r>
        <w:rPr>
          <w:rFonts w:ascii="Noto Sans KR" w:hAnsi="Noto Sans KR" w:eastAsia="Noto Sans KR"/>
          <w:b/>
          <w:color w:val="2E74B5"/>
          <w:sz w:val="18"/>
        </w:rPr>
        <w:t>원문</w:t>
      </w:r>
    </w:p>
    <w:p>
      <w:pPr>
        <w:pStyle w:val="SourceText"/>
      </w:pPr>
      <w:r>
        <w:t>[0215c10] 問：「此至經末猶有數處校量，云何輒言無校量耶？」</w:t>
      </w:r>
    </w:p>
    <w:p>
      <w:pPr>
        <w:keepNext/>
        <w:spacing w:after="40"/>
      </w:pPr>
      <w:r>
        <w:rPr>
          <w:rFonts w:ascii="Noto Sans KR" w:hAnsi="Noto Sans KR" w:eastAsia="Noto Sans KR"/>
          <w:b/>
          <w:color w:val="2E74B5"/>
          <w:sz w:val="18"/>
        </w:rPr>
        <w:t>한국어 직역</w:t>
      </w:r>
    </w:p>
    <w:p>
      <w:pPr>
        <w:pStyle w:val="TranslationText"/>
      </w:pPr>
      <w:r>
        <w:t>묻는다. “여기서 경의 끝까지 오히려 여러 곳에 교량이 있는데, 어찌 갑자기 교량이 없다고 말하는가?”</w:t>
      </w:r>
    </w:p>
    <w:p>
      <w:pPr>
        <w:pStyle w:val="Heading2"/>
      </w:pPr>
      <w:r>
        <w:t>문단 1180  ·  [0215c11]</w:t>
      </w:r>
    </w:p>
    <w:p>
      <w:pPr>
        <w:keepNext/>
        <w:spacing w:after="40"/>
      </w:pPr>
      <w:r>
        <w:rPr>
          <w:rFonts w:ascii="Noto Sans KR" w:hAnsi="Noto Sans KR" w:eastAsia="Noto Sans KR"/>
          <w:b/>
          <w:color w:val="2E74B5"/>
          <w:sz w:val="18"/>
        </w:rPr>
        <w:t>원문</w:t>
      </w:r>
    </w:p>
    <w:p>
      <w:pPr>
        <w:pStyle w:val="SourceText"/>
      </w:pPr>
      <w:r>
        <w:t>[0215c11] 答：「餘所校量，但是別意，以之斷疑，實非前說五重次第也。由是隨時略舉一三千界寶，或須彌聚寶，或阿僧祇界寶，以為校量。若不然者，豈得勝義之後，却舉劣福為次第耶？」</w:t>
      </w:r>
    </w:p>
    <w:p>
      <w:pPr>
        <w:keepNext/>
        <w:spacing w:after="40"/>
      </w:pPr>
      <w:r>
        <w:rPr>
          <w:rFonts w:ascii="Noto Sans KR" w:hAnsi="Noto Sans KR" w:eastAsia="Noto Sans KR"/>
          <w:b/>
          <w:color w:val="2E74B5"/>
          <w:sz w:val="18"/>
        </w:rPr>
        <w:t>한국어 직역</w:t>
      </w:r>
    </w:p>
    <w:p>
      <w:pPr>
        <w:pStyle w:val="TranslationText"/>
      </w:pPr>
      <w:r>
        <w:t>답한다. “나머지 교량은 다만 별도의 뜻으로 의심을 끊기 위한 것이며, 실로 앞에서 말한 다섯 겹의 차제는 아니다. 그러므로 때에 따라 한 삼천세계의 보시를 간략히 들기도 하고, 혹은 수미산만큼 쌓은 보배나 아승기 세계의 보배를 들어 교량한 것이다. 그렇지 않다면 어찌 수승한 뜻 뒤에 도리어 열등한 복을 들어 차제로 삼을 수 있겠는가?”</w:t>
      </w:r>
    </w:p>
    <w:p>
      <w:pPr>
        <w:pStyle w:val="Heading2"/>
      </w:pPr>
      <w:r>
        <w:t>문단 1181  ·  [0215c15]</w:t>
      </w:r>
    </w:p>
    <w:p>
      <w:pPr>
        <w:keepNext/>
        <w:spacing w:after="40"/>
      </w:pPr>
      <w:r>
        <w:rPr>
          <w:rFonts w:ascii="Noto Sans KR" w:hAnsi="Noto Sans KR" w:eastAsia="Noto Sans KR"/>
          <w:b/>
          <w:color w:val="2E74B5"/>
          <w:sz w:val="18"/>
        </w:rPr>
        <w:t>원문</w:t>
      </w:r>
    </w:p>
    <w:p>
      <w:pPr>
        <w:pStyle w:val="SourceText"/>
      </w:pPr>
      <w:r>
        <w:t>[0215c15] 第十一疏初標章</w:t>
      </w:r>
    </w:p>
    <w:p>
      <w:pPr>
        <w:keepNext/>
        <w:spacing w:after="40"/>
      </w:pPr>
      <w:r>
        <w:rPr>
          <w:rFonts w:ascii="Noto Sans KR" w:hAnsi="Noto Sans KR" w:eastAsia="Noto Sans KR"/>
          <w:b/>
          <w:color w:val="2E74B5"/>
          <w:sz w:val="18"/>
        </w:rPr>
        <w:t>한국어 직역</w:t>
      </w:r>
    </w:p>
    <w:p>
      <w:pPr>
        <w:pStyle w:val="TranslationText"/>
      </w:pPr>
      <w:r>
        <w:t>제11은 소에서 먼저 장을 표한다.</w:t>
      </w:r>
    </w:p>
    <w:p>
      <w:pPr>
        <w:pStyle w:val="Heading2"/>
      </w:pPr>
      <w:r>
        <w:t>문단 1182  ·  [0215c15]</w:t>
      </w:r>
    </w:p>
    <w:p>
      <w:pPr>
        <w:keepNext/>
        <w:spacing w:after="40"/>
      </w:pPr>
      <w:r>
        <w:rPr>
          <w:rFonts w:ascii="Noto Sans KR" w:hAnsi="Noto Sans KR" w:eastAsia="Noto Sans KR"/>
          <w:b/>
          <w:color w:val="2E74B5"/>
          <w:sz w:val="18"/>
        </w:rPr>
        <w:t>원문</w:t>
      </w:r>
    </w:p>
    <w:p>
      <w:pPr>
        <w:pStyle w:val="SourceText"/>
      </w:pPr>
      <w:r>
        <w:t>[0215c15] 佛教下。指疑起處。</w:t>
      </w:r>
    </w:p>
    <w:p>
      <w:pPr>
        <w:keepNext/>
        <w:spacing w:after="40"/>
      </w:pPr>
      <w:r>
        <w:rPr>
          <w:rFonts w:ascii="Noto Sans KR" w:hAnsi="Noto Sans KR" w:eastAsia="Noto Sans KR"/>
          <w:b/>
          <w:color w:val="2E74B5"/>
          <w:sz w:val="18"/>
        </w:rPr>
        <w:t>한국어 직역</w:t>
      </w:r>
    </w:p>
    <w:p>
      <w:pPr>
        <w:pStyle w:val="TranslationText"/>
      </w:pPr>
      <w:r>
        <w:t>‘부처의 가르침’ 이하이다. 의심이 일어난 곳을 가리킨다.</w:t>
      </w:r>
    </w:p>
    <w:p>
      <w:pPr>
        <w:pStyle w:val="Heading2"/>
      </w:pPr>
      <w:r>
        <w:t>문단 1183  ·  [0215c16]</w:t>
      </w:r>
    </w:p>
    <w:p>
      <w:pPr>
        <w:keepNext/>
        <w:spacing w:after="40"/>
      </w:pPr>
      <w:r>
        <w:rPr>
          <w:rFonts w:ascii="Noto Sans KR" w:hAnsi="Noto Sans KR" w:eastAsia="Noto Sans KR"/>
          <w:b/>
          <w:color w:val="2E74B5"/>
          <w:sz w:val="18"/>
        </w:rPr>
        <w:t>원문</w:t>
      </w:r>
    </w:p>
    <w:p>
      <w:pPr>
        <w:pStyle w:val="SourceText"/>
      </w:pPr>
      <w:r>
        <w:t>[0215c16] 住修下。即正答三問。及次前十段也。</w:t>
      </w:r>
    </w:p>
    <w:p>
      <w:pPr>
        <w:keepNext/>
        <w:spacing w:after="40"/>
      </w:pPr>
      <w:r>
        <w:rPr>
          <w:rFonts w:ascii="Noto Sans KR" w:hAnsi="Noto Sans KR" w:eastAsia="Noto Sans KR"/>
          <w:b/>
          <w:color w:val="2E74B5"/>
          <w:sz w:val="18"/>
        </w:rPr>
        <w:t>한국어 직역</w:t>
      </w:r>
    </w:p>
    <w:p>
      <w:pPr>
        <w:pStyle w:val="TranslationText"/>
      </w:pPr>
      <w:r>
        <w:t>‘머물러 닦는다’ 이하이다. 곧 세 물음에 대한 정답이다. 그리고 바로 앞의 열 단락까지이다.</w:t>
      </w:r>
    </w:p>
    <w:p>
      <w:pPr>
        <w:pStyle w:val="Heading2"/>
      </w:pPr>
      <w:r>
        <w:t>문단 1184  ·  [0215c17]</w:t>
      </w:r>
    </w:p>
    <w:p>
      <w:pPr>
        <w:keepNext/>
        <w:spacing w:after="40"/>
      </w:pPr>
      <w:r>
        <w:rPr>
          <w:rFonts w:ascii="Noto Sans KR" w:hAnsi="Noto Sans KR" w:eastAsia="Noto Sans KR"/>
          <w:b/>
          <w:color w:val="2E74B5"/>
          <w:sz w:val="18"/>
        </w:rPr>
        <w:t>원문</w:t>
      </w:r>
    </w:p>
    <w:p>
      <w:pPr>
        <w:pStyle w:val="SourceText"/>
      </w:pPr>
      <w:r>
        <w:t>[0215c17] 若無下。結成疑。既教我住修離過，豈是無我無人？若言無我，誰住修離過耶？</w:t>
      </w:r>
    </w:p>
    <w:p>
      <w:pPr>
        <w:keepNext/>
        <w:spacing w:after="40"/>
      </w:pPr>
      <w:r>
        <w:rPr>
          <w:rFonts w:ascii="Noto Sans KR" w:hAnsi="Noto Sans KR" w:eastAsia="Noto Sans KR"/>
          <w:b/>
          <w:color w:val="2E74B5"/>
          <w:sz w:val="18"/>
        </w:rPr>
        <w:t>한국어 직역</w:t>
      </w:r>
    </w:p>
    <w:p>
      <w:pPr>
        <w:pStyle w:val="TranslationText"/>
      </w:pPr>
      <w:r>
        <w:t>‘만일 없다면’ 이하이다. 의심을 맺어 이룬다. 이미 나에게 머물러 닦고 허물을 여의라고 가르쳤으니, 어찌 아도 없고 인도 없는 것이겠는가? 만일 아가 없다고 한다면 누가 머물러 닦고 허물을 여의는가?</w:t>
      </w:r>
    </w:p>
    <w:p>
      <w:pPr>
        <w:pStyle w:val="Heading2"/>
      </w:pPr>
      <w:r>
        <w:t>문단 1185  ·  [0215c18]</w:t>
      </w:r>
    </w:p>
    <w:p>
      <w:pPr>
        <w:keepNext/>
        <w:spacing w:after="40"/>
      </w:pPr>
      <w:r>
        <w:rPr>
          <w:rFonts w:ascii="Noto Sans KR" w:hAnsi="Noto Sans KR" w:eastAsia="Noto Sans KR"/>
          <w:b/>
          <w:color w:val="2E74B5"/>
          <w:sz w:val="18"/>
        </w:rPr>
        <w:t>원문</w:t>
      </w:r>
    </w:p>
    <w:p>
      <w:pPr>
        <w:pStyle w:val="SourceText"/>
      </w:pPr>
      <w:r>
        <w:t>[0215c18] 亦云下。敘別義。除細執者，即是第二疑中未除之者，故今舉之令其除斷。</w:t>
      </w:r>
    </w:p>
    <w:p>
      <w:pPr>
        <w:keepNext/>
        <w:spacing w:after="40"/>
      </w:pPr>
      <w:r>
        <w:rPr>
          <w:rFonts w:ascii="Noto Sans KR" w:hAnsi="Noto Sans KR" w:eastAsia="Noto Sans KR"/>
          <w:b/>
          <w:color w:val="2E74B5"/>
          <w:sz w:val="18"/>
        </w:rPr>
        <w:t>한국어 직역</w:t>
      </w:r>
    </w:p>
    <w:p>
      <w:pPr>
        <w:pStyle w:val="TranslationText"/>
      </w:pPr>
      <w:r>
        <w:t>‘또 말한다’ 이하이다. 별도의 뜻을 서술한다. ‘미세한 집착을 제거한다’는 것은 곧 제2의 가운데에서 아직 제거하지 못한 것이므로, 지금 그것을 들어 제거하고 끊게 하는 것이다.</w:t>
      </w:r>
    </w:p>
    <w:p>
      <w:pPr>
        <w:pStyle w:val="Heading2"/>
      </w:pPr>
      <w:r>
        <w:t>문단 1186  ·  [0215c20]</w:t>
      </w:r>
    </w:p>
    <w:p>
      <w:pPr>
        <w:keepNext/>
        <w:spacing w:after="40"/>
      </w:pPr>
      <w:r>
        <w:rPr>
          <w:rFonts w:ascii="Noto Sans KR" w:hAnsi="Noto Sans KR" w:eastAsia="Noto Sans KR"/>
          <w:b/>
          <w:color w:val="2E74B5"/>
          <w:sz w:val="18"/>
        </w:rPr>
        <w:t>원문</w:t>
      </w:r>
    </w:p>
    <w:p>
      <w:pPr>
        <w:pStyle w:val="SourceText"/>
      </w:pPr>
      <w:r>
        <w:t>[0215c20] 問：「執與疑何別耶？」</w:t>
      </w:r>
    </w:p>
    <w:p>
      <w:pPr>
        <w:keepNext/>
        <w:spacing w:after="40"/>
      </w:pPr>
      <w:r>
        <w:rPr>
          <w:rFonts w:ascii="Noto Sans KR" w:hAnsi="Noto Sans KR" w:eastAsia="Noto Sans KR"/>
          <w:b/>
          <w:color w:val="2E74B5"/>
          <w:sz w:val="18"/>
        </w:rPr>
        <w:t>한국어 직역</w:t>
      </w:r>
    </w:p>
    <w:p>
      <w:pPr>
        <w:pStyle w:val="TranslationText"/>
      </w:pPr>
      <w:r>
        <w:t>묻는다. “집착과 의심은 어떻게 다른가?”</w:t>
      </w:r>
    </w:p>
    <w:p>
      <w:pPr>
        <w:pStyle w:val="Heading2"/>
      </w:pPr>
      <w:r>
        <w:t>문단 1187  ·  [0215c20]</w:t>
      </w:r>
    </w:p>
    <w:p>
      <w:pPr>
        <w:keepNext/>
        <w:spacing w:after="40"/>
      </w:pPr>
      <w:r>
        <w:rPr>
          <w:rFonts w:ascii="Noto Sans KR" w:hAnsi="Noto Sans KR" w:eastAsia="Noto Sans KR"/>
          <w:b/>
          <w:color w:val="2E74B5"/>
          <w:sz w:val="18"/>
        </w:rPr>
        <w:t>원문</w:t>
      </w:r>
    </w:p>
    <w:p>
      <w:pPr>
        <w:pStyle w:val="SourceText"/>
      </w:pPr>
      <w:r>
        <w:t>[0215c20] 答：「執則堅著，疑乃不決。若據論意，正是除執，不言斷疑。今疏云斷疑者，若言除執，文勢孤起血脈不貫，故依諸疏以立此疑。」</w:t>
      </w:r>
    </w:p>
    <w:p>
      <w:pPr>
        <w:keepNext/>
        <w:spacing w:after="40"/>
      </w:pPr>
      <w:r>
        <w:rPr>
          <w:rFonts w:ascii="Noto Sans KR" w:hAnsi="Noto Sans KR" w:eastAsia="Noto Sans KR"/>
          <w:b/>
          <w:color w:val="2E74B5"/>
          <w:sz w:val="18"/>
        </w:rPr>
        <w:t>한국어 직역</w:t>
      </w:r>
    </w:p>
    <w:p>
      <w:pPr>
        <w:pStyle w:val="TranslationText"/>
      </w:pPr>
      <w:r>
        <w:t>답한다. “집착은 굳게 달라붙는 것이고, 의심은 결정하지 못하는 것이다. 논의 뜻에 따르면 바로 집착을 제거하는 것이며, 의심을 끊는다고 말하지 않는다. 지금 소에서 ‘의심을 끊는다’고 한 것은, 만일 ‘집착을 제거한다’고 하면 문세가 외따로 일어나 맥락이 이어지지 않기 때문에 여러 소에 의거하여 이 의심을 세운 것이다.”</w:t>
      </w:r>
    </w:p>
    <w:p>
      <w:pPr>
        <w:pStyle w:val="Heading2"/>
      </w:pPr>
      <w:r>
        <w:t>문단 1188  ·  [0215c23]</w:t>
      </w:r>
    </w:p>
    <w:p>
      <w:pPr>
        <w:keepNext/>
        <w:spacing w:after="40"/>
      </w:pPr>
      <w:r>
        <w:rPr>
          <w:rFonts w:ascii="Noto Sans KR" w:hAnsi="Noto Sans KR" w:eastAsia="Noto Sans KR"/>
          <w:b/>
          <w:color w:val="2E74B5"/>
          <w:sz w:val="18"/>
        </w:rPr>
        <w:t>원문</w:t>
      </w:r>
    </w:p>
    <w:p>
      <w:pPr>
        <w:pStyle w:val="SourceText"/>
      </w:pPr>
      <w:r>
        <w:t>[0215c23] 偈云下。引證。除執道之與心蓋是一法，但以心本無我而執我，道本不住而成住，故立障心違道也。然此疑執之文，若詳經義別分，則從「爾時須菩提，至即非菩薩」是斷疑，後之一段是除執也。故論中釋已遍指後文。</w:t>
      </w:r>
    </w:p>
    <w:p>
      <w:pPr>
        <w:keepNext/>
        <w:spacing w:after="40"/>
      </w:pPr>
      <w:r>
        <w:rPr>
          <w:rFonts w:ascii="Noto Sans KR" w:hAnsi="Noto Sans KR" w:eastAsia="Noto Sans KR"/>
          <w:b/>
          <w:color w:val="2E74B5"/>
          <w:sz w:val="18"/>
        </w:rPr>
        <w:t>한국어 직역</w:t>
      </w:r>
    </w:p>
    <w:p>
      <w:pPr>
        <w:pStyle w:val="TranslationText"/>
      </w:pPr>
      <w:r>
        <w:t>‘게송에서 말한다’ 이하이다. 증거를 인용한다. 집착을 제거하는 도와 마음은 본래 하나의 법일 뿐이다. 다만 마음은 본래 아가 없는데 아에 집착하고, 도는 본래 머묾이 없는데 머묾을 이루므로, 장애를 세워 마음이 도에 어긋난다고 한 것이다. 그러나 이 의심과 집착의 문장을 경의 뜻에 따라 따로 나누어 자세히 보면, “그때 수보리”에서 “곧 보살이 아니다”까지는 의심을 끊는 것이고, 뒤의 한 단락은 집착을 제거하는 것이다. 그러므로 논에서는 해석을 마친 뒤 뒤의 글을 두루 가리킨다.</w:t>
      </w:r>
    </w:p>
    <w:p>
      <w:pPr>
        <w:pStyle w:val="Heading2"/>
      </w:pPr>
      <w:r>
        <w:t>문단 1189  ·  [0215c28]</w:t>
      </w:r>
    </w:p>
    <w:p>
      <w:pPr>
        <w:keepNext/>
        <w:spacing w:after="40"/>
      </w:pPr>
      <w:r>
        <w:rPr>
          <w:rFonts w:ascii="Noto Sans KR" w:hAnsi="Noto Sans KR" w:eastAsia="Noto Sans KR"/>
          <w:b/>
          <w:color w:val="2E74B5"/>
          <w:sz w:val="18"/>
        </w:rPr>
        <w:t>원문</w:t>
      </w:r>
    </w:p>
    <w:p>
      <w:pPr>
        <w:pStyle w:val="SourceText"/>
      </w:pPr>
      <w:r>
        <w:t>[0215c28] 問：「經文雖似前，問意全別。意云：若人發心則無有我，是誰降伏其心？」反覆如上所說，必無我。經意云：若人發菩提心已，當生度盡一切眾生之心，然不得起有眾生可度之念，亦不可起我能度之念。念既不起即無我，無我即名菩薩也。</w:t>
      </w:r>
    </w:p>
    <w:p>
      <w:pPr>
        <w:keepNext/>
        <w:spacing w:after="40"/>
      </w:pPr>
      <w:r>
        <w:rPr>
          <w:rFonts w:ascii="Noto Sans KR" w:hAnsi="Noto Sans KR" w:eastAsia="Noto Sans KR"/>
          <w:b/>
          <w:color w:val="2E74B5"/>
          <w:sz w:val="18"/>
        </w:rPr>
        <w:t>한국어 직역</w:t>
      </w:r>
    </w:p>
    <w:p>
      <w:pPr>
        <w:pStyle w:val="TranslationText"/>
      </w:pPr>
      <w:r>
        <w:t>묻는다. “경문은 비록 앞과 비슷하지만 물음의 뜻은 전혀 다르다. 뜻은 이렇다. 만일 사람이 발심하면 곧 아가 없는데, 누가 그 마음을 항복시키는가?” 앞에서 말한 바를 반복해 따져 보면 반드시 아가 없다. 경의 뜻은 이렇다. 만일 사람이 보리심을 낸 뒤에는 마땅히 모든 중생을 다 제도하겠다는 마음을 내되, 그러나 제도할 중생이 있다는 생각도 일으켜서는 안 되고, 내가 제도한다는 생각도 일으켜서는 안 된다. 생각이 일어나지 않으면 곧 아가 없고, 아가 없으면 곧 보살이라 이름한다.</w:t>
      </w:r>
    </w:p>
    <w:p>
      <w:pPr>
        <w:pStyle w:val="Heading2"/>
      </w:pPr>
      <w:r>
        <w:t>문단 1190  ·  [0216a04]</w:t>
      </w:r>
    </w:p>
    <w:p>
      <w:pPr>
        <w:keepNext/>
        <w:spacing w:after="40"/>
      </w:pPr>
      <w:r>
        <w:rPr>
          <w:rFonts w:ascii="Noto Sans KR" w:hAnsi="Noto Sans KR" w:eastAsia="Noto Sans KR"/>
          <w:b/>
          <w:color w:val="2E74B5"/>
          <w:sz w:val="18"/>
        </w:rPr>
        <w:t>원문</w:t>
      </w:r>
    </w:p>
    <w:p>
      <w:pPr>
        <w:pStyle w:val="SourceText"/>
      </w:pPr>
      <w:r>
        <w:t>[0216a04] 非菩薩。經徵意云：以何義故，度眾生令不起眾生之念耶？釋意云：若有我相、眾生相等，非菩薩故。前約所度之境，此約能度之心，心境合論通名為我。既前後互舉，則顯能所皆無也。</w:t>
      </w:r>
    </w:p>
    <w:p>
      <w:pPr>
        <w:keepNext/>
        <w:spacing w:after="40"/>
      </w:pPr>
      <w:r>
        <w:rPr>
          <w:rFonts w:ascii="Noto Sans KR" w:hAnsi="Noto Sans KR" w:eastAsia="Noto Sans KR"/>
          <w:b/>
          <w:color w:val="2E74B5"/>
          <w:sz w:val="18"/>
        </w:rPr>
        <w:t>한국어 직역</w:t>
      </w:r>
    </w:p>
    <w:p>
      <w:pPr>
        <w:pStyle w:val="TranslationText"/>
      </w:pPr>
      <w:r>
        <w:t>보살이 아니다. 경에서 따지는 뜻은 이렇다. 무슨 뜻 때문에 중생을 제도하면서 중생이라는 생각을 일으키지 않게 하는가? 풀이의 뜻은 이렇다. 만일 아상·중생상 등이 있으면 보살이 아니기 때문이다. 앞에서는 제도되는 경계를 기준으로 하고, 여기서는 제도하는 마음을 기준으로 하며, 마음과 경계를 합하여 논하면 모두 아라고 이름한다. 이미 앞뒤에서 서로 들어 보였으니, 능과 소가 모두 없음을 드러낸다.</w:t>
      </w:r>
    </w:p>
    <w:p>
      <w:pPr>
        <w:pStyle w:val="Heading2"/>
      </w:pPr>
      <w:r>
        <w:t>문단 1191  ·  [0216a08]</w:t>
      </w:r>
    </w:p>
    <w:p>
      <w:pPr>
        <w:keepNext/>
        <w:spacing w:after="40"/>
      </w:pPr>
      <w:r>
        <w:rPr>
          <w:rFonts w:ascii="Noto Sans KR" w:hAnsi="Noto Sans KR" w:eastAsia="Noto Sans KR"/>
          <w:b/>
          <w:color w:val="2E74B5"/>
          <w:sz w:val="18"/>
        </w:rPr>
        <w:t>원문</w:t>
      </w:r>
    </w:p>
    <w:p>
      <w:pPr>
        <w:pStyle w:val="SourceText"/>
      </w:pPr>
      <w:r>
        <w:t>[0216a08] 俱寂。經徵意云：前無所化之境，次無能化之心。所以要無能所者，何謂也？釋意云：以能所俱十，方是菩薩故。法之一字，能所俱攝。</w:t>
      </w:r>
    </w:p>
    <w:p>
      <w:pPr>
        <w:keepNext/>
        <w:spacing w:after="40"/>
      </w:pPr>
      <w:r>
        <w:rPr>
          <w:rFonts w:ascii="Noto Sans KR" w:hAnsi="Noto Sans KR" w:eastAsia="Noto Sans KR"/>
          <w:b/>
          <w:color w:val="2E74B5"/>
          <w:sz w:val="18"/>
        </w:rPr>
        <w:t>한국어 직역</w:t>
      </w:r>
    </w:p>
    <w:p>
      <w:pPr>
        <w:pStyle w:val="TranslationText"/>
      </w:pPr>
      <w:r>
        <w:t>둘 다 적멸하다. 경에서 따지는 뜻은 이렇다. 앞에서는 교화되는 경계가 없고, 다음에는 교화하는 마음이 없다. 능과 소를 반드시 없애야 하는 까닭은 무엇인가? 풀이의 뜻은 이렇다. 능과 소가 모두 적멸해야 비로소 보살이기 때문이다. ‘법’이라는 한 글자는 능과 소를 모두 포섭한다.</w:t>
      </w:r>
    </w:p>
    <w:p>
      <w:pPr>
        <w:pStyle w:val="EditorialNote"/>
      </w:pPr>
      <w:r>
        <w:t>교감·번역 메모 | [이문 검토 필요] 원문은 「俱十」이나 바로 앞 소과문은 「俱寂」이고 문맥도 능·소의 적멸을 설명한다. 번역은 이 문헌 내부 문맥에 따라 잠정적으로 ‘모두 적멸해야’로 옮겼으며, 원문 글자는 고치지 않았다.</w:t>
      </w:r>
    </w:p>
    <w:p>
      <w:pPr>
        <w:pStyle w:val="Heading2"/>
      </w:pPr>
      <w:r>
        <w:t>문단 1192  ·  [0216a11]</w:t>
      </w:r>
    </w:p>
    <w:p>
      <w:pPr>
        <w:keepNext/>
        <w:spacing w:after="40"/>
      </w:pPr>
      <w:r>
        <w:rPr>
          <w:rFonts w:ascii="Noto Sans KR" w:hAnsi="Noto Sans KR" w:eastAsia="Noto Sans KR"/>
          <w:b/>
          <w:color w:val="2E74B5"/>
          <w:sz w:val="18"/>
        </w:rPr>
        <w:t>원문</w:t>
      </w:r>
    </w:p>
    <w:p>
      <w:pPr>
        <w:pStyle w:val="SourceText"/>
      </w:pPr>
      <w:r>
        <w:t>[0216a11] 第十二疏初標意。</w:t>
      </w:r>
    </w:p>
    <w:p>
      <w:pPr>
        <w:keepNext/>
        <w:spacing w:after="40"/>
      </w:pPr>
      <w:r>
        <w:rPr>
          <w:rFonts w:ascii="Noto Sans KR" w:hAnsi="Noto Sans KR" w:eastAsia="Noto Sans KR"/>
          <w:b/>
          <w:color w:val="2E74B5"/>
          <w:sz w:val="18"/>
        </w:rPr>
        <w:t>한국어 직역</w:t>
      </w:r>
    </w:p>
    <w:p>
      <w:pPr>
        <w:pStyle w:val="TranslationText"/>
      </w:pPr>
      <w:r>
        <w:t>제12는 소에서 먼저 뜻을 표한다.</w:t>
      </w:r>
    </w:p>
    <w:p>
      <w:pPr>
        <w:pStyle w:val="Heading2"/>
      </w:pPr>
      <w:r>
        <w:t>문단 1193  ·  [0216a12]</w:t>
      </w:r>
    </w:p>
    <w:p>
      <w:pPr>
        <w:keepNext/>
        <w:spacing w:after="40"/>
      </w:pPr>
      <w:r>
        <w:rPr>
          <w:rFonts w:ascii="Noto Sans KR" w:hAnsi="Noto Sans KR" w:eastAsia="Noto Sans KR"/>
          <w:b/>
          <w:color w:val="2E74B5"/>
          <w:sz w:val="18"/>
        </w:rPr>
        <w:t>원문</w:t>
      </w:r>
    </w:p>
    <w:p>
      <w:pPr>
        <w:pStyle w:val="SourceText"/>
      </w:pPr>
      <w:r>
        <w:t>[0216a12] 若無菩薩者。指疑起處。即從次前文中來也。以前云無發心者，發心者即是菩薩故。</w:t>
      </w:r>
    </w:p>
    <w:p>
      <w:pPr>
        <w:keepNext/>
        <w:spacing w:after="40"/>
      </w:pPr>
      <w:r>
        <w:rPr>
          <w:rFonts w:ascii="Noto Sans KR" w:hAnsi="Noto Sans KR" w:eastAsia="Noto Sans KR"/>
          <w:b/>
          <w:color w:val="2E74B5"/>
          <w:sz w:val="18"/>
        </w:rPr>
        <w:t>한국어 직역</w:t>
      </w:r>
    </w:p>
    <w:p>
      <w:pPr>
        <w:pStyle w:val="TranslationText"/>
      </w:pPr>
      <w:r>
        <w:t>‘만일 보살이 없다면’이라는 것은, 의심이 일어난 곳을 가리킨다. 곧 바로 앞의 글에서 나온 것이다. 앞에서 ‘발심하는 자가 없다’고 하였는데, 발심하는 자는 곧 보살이기 때문이다.</w:t>
      </w:r>
    </w:p>
    <w:p>
      <w:pPr>
        <w:pStyle w:val="Heading2"/>
      </w:pPr>
      <w:r>
        <w:t>문단 1194  ·  [0216a13]</w:t>
      </w:r>
    </w:p>
    <w:p>
      <w:pPr>
        <w:keepNext/>
        <w:spacing w:after="40"/>
      </w:pPr>
      <w:r>
        <w:rPr>
          <w:rFonts w:ascii="Noto Sans KR" w:hAnsi="Noto Sans KR" w:eastAsia="Noto Sans KR"/>
          <w:b/>
          <w:color w:val="2E74B5"/>
          <w:sz w:val="18"/>
        </w:rPr>
        <w:t>원문</w:t>
      </w:r>
    </w:p>
    <w:p>
      <w:pPr>
        <w:pStyle w:val="SourceText"/>
      </w:pPr>
      <w:r>
        <w:t>[0216a13] 云何下。結成疑也。然燈，即是釋迦因地，第二劫滿所遇之佛，既於彼處行菩薩行，云何乃言無發心者？</w:t>
      </w:r>
    </w:p>
    <w:p>
      <w:pPr>
        <w:keepNext/>
        <w:spacing w:after="40"/>
      </w:pPr>
      <w:r>
        <w:rPr>
          <w:rFonts w:ascii="Noto Sans KR" w:hAnsi="Noto Sans KR" w:eastAsia="Noto Sans KR"/>
          <w:b/>
          <w:color w:val="2E74B5"/>
          <w:sz w:val="18"/>
        </w:rPr>
        <w:t>한국어 직역</w:t>
      </w:r>
    </w:p>
    <w:p>
      <w:pPr>
        <w:pStyle w:val="TranslationText"/>
      </w:pPr>
      <w:r>
        <w:t>‘어찌’ 이하이다. 의심을 맺어 이룬다. 연등불은 곧 석가가 인지에서 제2겁이 찼을 때 만난 부처이다. 이미 그곳에서 보살행을 행했는데, 어찌 발심한 자가 없다고 말하는가?</w:t>
      </w:r>
    </w:p>
    <w:p>
      <w:pPr>
        <w:pStyle w:val="Heading2"/>
      </w:pPr>
      <w:r>
        <w:t>문단 1195  ·  [0216a16]</w:t>
      </w:r>
    </w:p>
    <w:p>
      <w:pPr>
        <w:keepNext/>
        <w:spacing w:after="40"/>
      </w:pPr>
      <w:r>
        <w:rPr>
          <w:rFonts w:ascii="Noto Sans KR" w:hAnsi="Noto Sans KR" w:eastAsia="Noto Sans KR"/>
          <w:b/>
          <w:color w:val="2E74B5"/>
          <w:sz w:val="18"/>
        </w:rPr>
        <w:t>원문</w:t>
      </w:r>
    </w:p>
    <w:p>
      <w:pPr>
        <w:pStyle w:val="SourceText"/>
      </w:pPr>
      <w:r>
        <w:t>[0216a16] 舉疑處。經意云：汝意之中，頗謂我於然燈佛所得菩提不？若得菩提，何成菩薩？是彼疑處，故舉問之。</w:t>
      </w:r>
    </w:p>
    <w:p>
      <w:pPr>
        <w:keepNext/>
        <w:spacing w:after="40"/>
      </w:pPr>
      <w:r>
        <w:rPr>
          <w:rFonts w:ascii="Noto Sans KR" w:hAnsi="Noto Sans KR" w:eastAsia="Noto Sans KR"/>
          <w:b/>
          <w:color w:val="2E74B5"/>
          <w:sz w:val="18"/>
        </w:rPr>
        <w:t>한국어 직역</w:t>
      </w:r>
    </w:p>
    <w:p>
      <w:pPr>
        <w:pStyle w:val="TranslationText"/>
      </w:pPr>
      <w:r>
        <w:t>의심이 일어난 곳을 든다. 경의 뜻은 이렇다. “네 생각에는 어떠한가? 내가 연등불에게서 보리를 얻었다고 여기는가?” 만일 보리를 얻었다면 어떻게 보살을 이루겠는가? 이것이 그 의심이 일어난 곳이므로 들어 물은 것이다.</w:t>
      </w:r>
    </w:p>
    <w:p>
      <w:pPr>
        <w:pStyle w:val="Heading2"/>
      </w:pPr>
      <w:r>
        <w:t>문단 1196  ·  [0216a18]</w:t>
      </w:r>
    </w:p>
    <w:p>
      <w:pPr>
        <w:keepNext/>
        <w:spacing w:after="40"/>
      </w:pPr>
      <w:r>
        <w:rPr>
          <w:rFonts w:ascii="Noto Sans KR" w:hAnsi="Noto Sans KR" w:eastAsia="Noto Sans KR"/>
          <w:b/>
          <w:color w:val="2E74B5"/>
          <w:sz w:val="18"/>
        </w:rPr>
        <w:t>원문</w:t>
      </w:r>
    </w:p>
    <w:p>
      <w:pPr>
        <w:pStyle w:val="SourceText"/>
      </w:pPr>
      <w:r>
        <w:t>[0216a18] 降怨下。敘其本事。準《本行經》說：昔有大城，名為蓮華。城中有王，名曰降怨。有一婆羅門，名曰日主。為王所重，分與半國封授為王，別為王城，名為埏主。日主夫人，名為月上。然燈菩薩降神右脇出家成道。時降怨王將欲迎請，遂勅城內外十二由旬，禁斷諸華不令私賣，王皆自買以供如來。彼國雪山南面有一梵志，名曰珍寶，有五百弟子。中有一弟子，名之雲童，或名善慧，於彼眾中而為上首，所有仙法皆學已了，辭師還家。師曰：「汝今將歸，須以清淨傘蓋革屣金杖乃至金錢五百報感之恩。」雲童曰：「我今並無此物，但放我去，得即送來。」師即放之。雲童因赴無遮之會，得五百金錢，便欲送還師處。因至蓮華城內，見城嚴麗，即問於人，乃知然燈如來欲至。遂將三百金錢，於一婢子處，買得五枝優鉢羅華，兼彼女子寄華兩枝，共為供養。時佛入城，即以此華散佛頂上。以願力故，成於華蓋隨佛行住。佛神力故化一方泥，善慧見之布髮而掩，復作是念：「願得如來踏我身過，若不蒙記莂，我終不起。」如來即至履之而過，止諸徒眾皆不令踏，即授其記，作如是言：「此摩那婆於未來世當得作佛，號釋迦牟尼，十號具足如我無異。」今善吉意云：既若買華供佛、布髮掩泥即是菩薩，若此非菩薩者，則孰為菩薩歟？</w:t>
      </w:r>
    </w:p>
    <w:p>
      <w:pPr>
        <w:keepNext/>
        <w:spacing w:after="40"/>
      </w:pPr>
      <w:r>
        <w:rPr>
          <w:rFonts w:ascii="Noto Sans KR" w:hAnsi="Noto Sans KR" w:eastAsia="Noto Sans KR"/>
          <w:b/>
          <w:color w:val="2E74B5"/>
          <w:sz w:val="18"/>
        </w:rPr>
        <w:t>한국어 직역</w:t>
      </w:r>
    </w:p>
    <w:p>
      <w:pPr>
        <w:pStyle w:val="TranslationText"/>
      </w:pPr>
      <w:r>
        <w:t>‘항복원왕’ 이하이다. 그 본사를 서술한다. 『본행경』에 따르면, 옛날 큰 성이 있었는데 이름을 연화라고 하였다. 성 안에는 왕이 있었는데 이름을 항복원이라고 하였다. 한 바라문이 있었는데 이름을 일주라고 하였다. 왕이 소중히 여겨 나라의 절반을 나누어 주고 봉하여 왕으로 삼았으며, 따로 왕성을 세워 이름을 연주라고 하였다. 일주의 부인은 이름을 월상이라고 하였다. 연등보살이 오른쪽 옆구리로 강신하여 출가하고 도를 이루었다. 그때 항복원왕이 맞이하여 청하려 하여 성 안팎 열두 유순에 명령을 내려 모든 꽃을 금하여 사사로이 팔지 못하게 하고, 왕이 모두 사들여 여래께 공양하려 하였다. 그 나라 설산 남쪽에 한 범지가 있었는데 이름은 진보였고 오백 명의 제자가 있었다. 그 가운데 한 제자가 있었는데 이름을 운동이라 하였고 혹은 선혜라고도 하였으며, 그 대중 가운데 우두머리였다. 모든 선법을 다 배워 마치고 스승에게 작별하여 집으로 돌아가려 하였다. 스승이 말했다. “네가 이제 돌아가려면 청정한 일산·가죽신·금지팡이와 나아가 금전 오백으로 은혜에 보답해야 한다.” 운동이 말했다. “저는 지금 이런 물건이 전혀 없습니다. 다만 저를 보내 주시면 얻은 뒤 곧 보내 드리겠습니다.” 스승이 곧 그를 보내 주었다. 운동이 무차회에 가서 금전 오백을 얻고 곧 스승에게 돌려보내려 하였다. 그러다 연화성 안에 이르러 성이 장엄하고 아름다운 것을 보고 사람에게 물으니, 연등여래가 오려 한다는 것을 알게 되었다. 이에 금전 삼백을 가지고 한 시녀에게서 우발라화 다섯 송이를 사고, 그 여인이 맡긴 꽃 두 송이까지 합하여 함께 공양하였다. 그때 부처가 성에 들어오자 곧 이 꽃을 부처의 정수리 위에 흩었다. 원력 때문에 꽃 일산을 이루어 부처가 다니고 머무는 곳을 따라갔다. 부처의 신력으로 한쪽에 진흙을 변화시켰고, 선혜는 그것을 보고 머리카락을 펴서 덮고 다시 생각하였다. “원컨대 여래께서 제 몸을 밟고 지나가소서. 만일 수기를 받지 못한다면 끝내 일어나지 않겠습니다.” 여래가 곧 와서 그 위를 밟고 지나가며 여러 대중에게는 모두 밟지 못하게 하고, 곧 그에게 수기하여 이렇게 말했다. “이 마나바는 미래세에 마땅히 부처가 되어 이름을 석가모니라 할 것이며, 십호를 갖추어 나와 다름이 없을 것이다.” 지금 선길의 뜻은 이렇다. 이미 꽃을 사서 부처께 공양하고 머리카락을 진흙에 펴 덮은 것이 곧 보살이라면, 만일 이것이 보살이 아니라면 누가 보살이겠는가?</w:t>
      </w:r>
    </w:p>
    <w:p>
      <w:pPr>
        <w:pStyle w:val="Heading2"/>
      </w:pPr>
      <w:r>
        <w:t>문단 1197  ·  [0216b14]</w:t>
      </w:r>
    </w:p>
    <w:p>
      <w:pPr>
        <w:keepNext/>
        <w:spacing w:after="40"/>
      </w:pPr>
      <w:r>
        <w:rPr>
          <w:rFonts w:ascii="Noto Sans KR" w:hAnsi="Noto Sans KR" w:eastAsia="Noto Sans KR"/>
          <w:b/>
          <w:color w:val="2E74B5"/>
          <w:sz w:val="18"/>
        </w:rPr>
        <w:t>원문</w:t>
      </w:r>
    </w:p>
    <w:p>
      <w:pPr>
        <w:pStyle w:val="SourceText"/>
      </w:pPr>
      <w:r>
        <w:t>[0216b14] 斷疑念。經答意云：我意不謂如來得菩提也。我已解佛所說之義，於彼佛所，無有一法得為菩提。</w:t>
      </w:r>
    </w:p>
    <w:p>
      <w:pPr>
        <w:keepNext/>
        <w:spacing w:after="40"/>
      </w:pPr>
      <w:r>
        <w:rPr>
          <w:rFonts w:ascii="Noto Sans KR" w:hAnsi="Noto Sans KR" w:eastAsia="Noto Sans KR"/>
          <w:b/>
          <w:color w:val="2E74B5"/>
          <w:sz w:val="18"/>
        </w:rPr>
        <w:t>한국어 직역</w:t>
      </w:r>
    </w:p>
    <w:p>
      <w:pPr>
        <w:pStyle w:val="TranslationText"/>
      </w:pPr>
      <w:r>
        <w:t>의심하는 생각을 끊는다. 경의 답변 뜻은 이렇다. 나는 여래가 보리를 얻었다고 여기지 않는다. 나는 이미 부처가 설한 뜻을 이해하였으니, 그 부처의 처소에서 한 법도 보리로서 얻은 것이 없다.</w:t>
      </w:r>
    </w:p>
    <w:p>
      <w:pPr>
        <w:pStyle w:val="Heading2"/>
      </w:pPr>
      <w:r>
        <w:t>문단 1198  ·  [0216b16]</w:t>
      </w:r>
    </w:p>
    <w:p>
      <w:pPr>
        <w:keepNext/>
        <w:spacing w:after="40"/>
      </w:pPr>
      <w:r>
        <w:rPr>
          <w:rFonts w:ascii="Noto Sans KR" w:hAnsi="Noto Sans KR" w:eastAsia="Noto Sans KR"/>
          <w:b/>
          <w:color w:val="2E74B5"/>
          <w:sz w:val="18"/>
        </w:rPr>
        <w:t>원문</w:t>
      </w:r>
    </w:p>
    <w:p>
      <w:pPr>
        <w:pStyle w:val="SourceText"/>
      </w:pPr>
      <w:r>
        <w:t>[0216b16] 彼時者。蓮華城中授記之時也。</w:t>
      </w:r>
    </w:p>
    <w:p>
      <w:pPr>
        <w:keepNext/>
        <w:spacing w:after="40"/>
      </w:pPr>
      <w:r>
        <w:rPr>
          <w:rFonts w:ascii="Noto Sans KR" w:hAnsi="Noto Sans KR" w:eastAsia="Noto Sans KR"/>
          <w:b/>
          <w:color w:val="2E74B5"/>
          <w:sz w:val="18"/>
        </w:rPr>
        <w:t>한국어 직역</w:t>
      </w:r>
    </w:p>
    <w:p>
      <w:pPr>
        <w:pStyle w:val="TranslationText"/>
      </w:pPr>
      <w:r>
        <w:t>‘그때’라는 것은, 연화성 안에서 수기를 받던 때이다.</w:t>
      </w:r>
    </w:p>
    <w:p>
      <w:pPr>
        <w:pStyle w:val="Heading2"/>
      </w:pPr>
      <w:r>
        <w:t>문단 1199  ·  [0216b17]</w:t>
      </w:r>
    </w:p>
    <w:p>
      <w:pPr>
        <w:keepNext/>
        <w:spacing w:after="40"/>
      </w:pPr>
      <w:r>
        <w:rPr>
          <w:rFonts w:ascii="Noto Sans KR" w:hAnsi="Noto Sans KR" w:eastAsia="Noto Sans KR"/>
          <w:b/>
          <w:color w:val="2E74B5"/>
          <w:sz w:val="18"/>
        </w:rPr>
        <w:t>원문</w:t>
      </w:r>
    </w:p>
    <w:p>
      <w:pPr>
        <w:pStyle w:val="SourceText"/>
      </w:pPr>
      <w:r>
        <w:t>[0216b17] 智與理冥、心與神會，亡所得之法、無能得之心，故云都無等。由無等者，即指上無得而得。夫菩提之為法者，寂滅無生、不空不有，離一切相，若離能所則順菩提得佛授記；若存能所、心境不亡，則與菩提極相違逆，如何得記？故《淨名》云：「寂滅是菩提，滅諸相故。」</w:t>
      </w:r>
    </w:p>
    <w:p>
      <w:pPr>
        <w:keepNext/>
        <w:spacing w:after="40"/>
      </w:pPr>
      <w:r>
        <w:rPr>
          <w:rFonts w:ascii="Noto Sans KR" w:hAnsi="Noto Sans KR" w:eastAsia="Noto Sans KR"/>
          <w:b/>
          <w:color w:val="2E74B5"/>
          <w:sz w:val="18"/>
        </w:rPr>
        <w:t>한국어 직역</w:t>
      </w:r>
    </w:p>
    <w:p>
      <w:pPr>
        <w:pStyle w:val="TranslationText"/>
      </w:pPr>
      <w:r>
        <w:t>지혜와 이치가 합하고 마음과 신묘함이 회통하여 얻어지는 법도 잊고 얻는 마음도 없으므로 ‘전혀 없다’고 한 것 등이다. ‘없음으로 말미암아’ 등은 바로 위의 ‘얻음이 없으면서 얻음’을 가리킨다. 보리라는 법은 적멸하고 생겨나지 않으며, 공도 아니고 유도 아니며, 모든 상을 여읜다. 만일 능과 소를 여의면 보리에 순응하여 부처의 수기를 받는다. 만일 능과 소를 보존하고 마음과 경계가 없어지지 않으면 보리와 극히 어긋나니, 어떻게 수기를 받을 수 있겠는가? 그러므로 『유마경』에서 “적멸이 보리이니, 모든 상을 소멸하기 때문이다.”라고 하였다.</w:t>
      </w:r>
    </w:p>
    <w:p>
      <w:pPr>
        <w:pStyle w:val="Heading2"/>
      </w:pPr>
      <w:r>
        <w:t>문단 1200  ·  [0216b22]</w:t>
      </w:r>
    </w:p>
    <w:p>
      <w:pPr>
        <w:keepNext/>
        <w:spacing w:after="40"/>
      </w:pPr>
      <w:r>
        <w:rPr>
          <w:rFonts w:ascii="Noto Sans KR" w:hAnsi="Noto Sans KR" w:eastAsia="Noto Sans KR"/>
          <w:b/>
          <w:color w:val="2E74B5"/>
          <w:sz w:val="18"/>
        </w:rPr>
        <w:t>원문</w:t>
      </w:r>
    </w:p>
    <w:p>
      <w:pPr>
        <w:pStyle w:val="SourceText"/>
      </w:pPr>
      <w:r>
        <w:t>[0216b22] 印決定。經意云：空生之言稱其實理，故云如是。</w:t>
      </w:r>
    </w:p>
    <w:p>
      <w:pPr>
        <w:keepNext/>
        <w:spacing w:after="40"/>
      </w:pPr>
      <w:r>
        <w:rPr>
          <w:rFonts w:ascii="Noto Sans KR" w:hAnsi="Noto Sans KR" w:eastAsia="Noto Sans KR"/>
          <w:b/>
          <w:color w:val="2E74B5"/>
          <w:sz w:val="18"/>
        </w:rPr>
        <w:t>한국어 직역</w:t>
      </w:r>
    </w:p>
    <w:p>
      <w:pPr>
        <w:pStyle w:val="TranslationText"/>
      </w:pPr>
      <w:r>
        <w:t>결정적으로 인가한다. 경의 뜻은 이렇다. 공생의 말이 실제 이치에 부합하므로 ‘그렇다’고 하였다.</w:t>
      </w:r>
    </w:p>
    <w:p>
      <w:pPr>
        <w:pStyle w:val="Heading2"/>
      </w:pPr>
      <w:r>
        <w:t>문단 1201  ·  [0216b23]</w:t>
      </w:r>
    </w:p>
    <w:p>
      <w:pPr>
        <w:keepNext/>
        <w:spacing w:after="40"/>
      </w:pPr>
      <w:r>
        <w:rPr>
          <w:rFonts w:ascii="Noto Sans KR" w:hAnsi="Noto Sans KR" w:eastAsia="Noto Sans KR"/>
          <w:b/>
          <w:color w:val="2E74B5"/>
          <w:sz w:val="18"/>
        </w:rPr>
        <w:t>원문</w:t>
      </w:r>
    </w:p>
    <w:p>
      <w:pPr>
        <w:pStyle w:val="SourceText"/>
      </w:pPr>
      <w:r>
        <w:t>[0216b23] 實無下。如來述成可知。</w:t>
      </w:r>
    </w:p>
    <w:p>
      <w:pPr>
        <w:keepNext/>
        <w:spacing w:after="40"/>
      </w:pPr>
      <w:r>
        <w:rPr>
          <w:rFonts w:ascii="Noto Sans KR" w:hAnsi="Noto Sans KR" w:eastAsia="Noto Sans KR"/>
          <w:b/>
          <w:color w:val="2E74B5"/>
          <w:sz w:val="18"/>
        </w:rPr>
        <w:t>한국어 직역</w:t>
      </w:r>
    </w:p>
    <w:p>
      <w:pPr>
        <w:pStyle w:val="TranslationText"/>
      </w:pPr>
      <w:r>
        <w:t>‘실로 없다’ 이하이다. 여래가 서술하여 성립시킨 뜻은 알 수 있다.</w:t>
      </w:r>
    </w:p>
    <w:p>
      <w:pPr>
        <w:pStyle w:val="Heading2"/>
      </w:pPr>
      <w:r>
        <w:t>문단 1202  ·  [0216b24]</w:t>
      </w:r>
    </w:p>
    <w:p>
      <w:pPr>
        <w:keepNext/>
        <w:spacing w:after="40"/>
      </w:pPr>
      <w:r>
        <w:rPr>
          <w:rFonts w:ascii="Noto Sans KR" w:hAnsi="Noto Sans KR" w:eastAsia="Noto Sans KR"/>
          <w:b/>
          <w:color w:val="2E74B5"/>
          <w:sz w:val="18"/>
        </w:rPr>
        <w:t>원문</w:t>
      </w:r>
    </w:p>
    <w:p>
      <w:pPr>
        <w:pStyle w:val="SourceText"/>
      </w:pPr>
      <w:r>
        <w:t>[0216b24] 我於彼時者。即受記及修行時也。</w:t>
      </w:r>
    </w:p>
    <w:p>
      <w:pPr>
        <w:keepNext/>
        <w:spacing w:after="40"/>
      </w:pPr>
      <w:r>
        <w:rPr>
          <w:rFonts w:ascii="Noto Sans KR" w:hAnsi="Noto Sans KR" w:eastAsia="Noto Sans KR"/>
          <w:b/>
          <w:color w:val="2E74B5"/>
          <w:sz w:val="18"/>
        </w:rPr>
        <w:t>한국어 직역</w:t>
      </w:r>
    </w:p>
    <w:p>
      <w:pPr>
        <w:pStyle w:val="TranslationText"/>
      </w:pPr>
      <w:r>
        <w:t>‘내가 그때’라는 것은, 곧 수기를 받고 수행하던 때이다.</w:t>
      </w:r>
    </w:p>
    <w:p>
      <w:pPr>
        <w:pStyle w:val="Heading2"/>
      </w:pPr>
      <w:r>
        <w:t>문단 1203  ·  [0216b25]</w:t>
      </w:r>
    </w:p>
    <w:p>
      <w:pPr>
        <w:keepNext/>
        <w:spacing w:after="40"/>
      </w:pPr>
      <w:r>
        <w:rPr>
          <w:rFonts w:ascii="Noto Sans KR" w:hAnsi="Noto Sans KR" w:eastAsia="Noto Sans KR"/>
          <w:b/>
          <w:color w:val="2E74B5"/>
          <w:sz w:val="18"/>
        </w:rPr>
        <w:t>원문</w:t>
      </w:r>
    </w:p>
    <w:p>
      <w:pPr>
        <w:pStyle w:val="SourceText"/>
      </w:pPr>
      <w:r>
        <w:t>[0216b25] 無有一法得菩提者。此約橫豎顯之。橫則於六度萬行之中，行行皆無得義，若布施得菩提，則不要戒忍等。豎則初中後念，念念皆無得義，若初念得，何須念念相續等。如是橫豎心行之中，皆無得菩提義也。</w:t>
      </w:r>
    </w:p>
    <w:p>
      <w:pPr>
        <w:keepNext/>
        <w:spacing w:after="40"/>
      </w:pPr>
      <w:r>
        <w:rPr>
          <w:rFonts w:ascii="Noto Sans KR" w:hAnsi="Noto Sans KR" w:eastAsia="Noto Sans KR"/>
          <w:b/>
          <w:color w:val="2E74B5"/>
          <w:sz w:val="18"/>
        </w:rPr>
        <w:t>한국어 직역</w:t>
      </w:r>
    </w:p>
    <w:p>
      <w:pPr>
        <w:pStyle w:val="TranslationText"/>
      </w:pPr>
      <w:r>
        <w:t>‘보리를 얻은 한 법도 없다’는 것은, 가로와 세로를 기준으로 이를 드러낸 것이다. 가로로는 육도와 만행 가운데 행마다 모두 얻는다는 뜻이 없다. 만일 보시로 보리를 얻는다면 계·인 등은 필요하지 않을 것이다. 세로로는 처음·중간·뒤의 생각마다 모두 얻는다는 뜻이 없다. 만일 첫 생각에서 얻는다면 어찌 생각마다 계속 이어 갈 필요가 있겠는가? 이와 같이 가로와 세로의 마음과 행 가운데 모두 보리를 얻는다는 뜻이 없다.</w:t>
      </w:r>
    </w:p>
    <w:p>
      <w:pPr>
        <w:pStyle w:val="Heading2"/>
      </w:pPr>
      <w:r>
        <w:t>문단 1204  ·  [0216b29]</w:t>
      </w:r>
    </w:p>
    <w:p>
      <w:pPr>
        <w:keepNext/>
        <w:spacing w:after="40"/>
      </w:pPr>
      <w:r>
        <w:rPr>
          <w:rFonts w:ascii="Noto Sans KR" w:hAnsi="Noto Sans KR" w:eastAsia="Noto Sans KR"/>
          <w:b/>
          <w:color w:val="2E74B5"/>
          <w:sz w:val="18"/>
        </w:rPr>
        <w:t>원문</w:t>
      </w:r>
    </w:p>
    <w:p>
      <w:pPr>
        <w:pStyle w:val="SourceText"/>
      </w:pPr>
      <w:r>
        <w:t>[0216b29] 功德施下。未詳何經。</w:t>
      </w:r>
    </w:p>
    <w:p>
      <w:pPr>
        <w:keepNext/>
        <w:spacing w:after="40"/>
      </w:pPr>
      <w:r>
        <w:rPr>
          <w:rFonts w:ascii="Noto Sans KR" w:hAnsi="Noto Sans KR" w:eastAsia="Noto Sans KR"/>
          <w:b/>
          <w:color w:val="2E74B5"/>
          <w:sz w:val="18"/>
        </w:rPr>
        <w:t>한국어 직역</w:t>
      </w:r>
    </w:p>
    <w:p>
      <w:pPr>
        <w:pStyle w:val="TranslationText"/>
      </w:pPr>
      <w:r>
        <w:t>‘공덕시’ 이하이다. 어느 경인지 자세하지 않다.</w:t>
      </w:r>
    </w:p>
    <w:p>
      <w:pPr>
        <w:pStyle w:val="EditorialNote"/>
      </w:pPr>
      <w:r>
        <w:t>교감·번역 메모 | [원문 상태] 원문 자체가 `未詳何經`이라 하여 출처 미확정을 명시한다.</w:t>
      </w:r>
    </w:p>
    <w:p>
      <w:pPr>
        <w:pStyle w:val="Heading2"/>
      </w:pPr>
      <w:r>
        <w:t>문단 1205  ·  [0216c01]</w:t>
      </w:r>
    </w:p>
    <w:p>
      <w:pPr>
        <w:keepNext/>
        <w:spacing w:after="40"/>
      </w:pPr>
      <w:r>
        <w:rPr>
          <w:rFonts w:ascii="Noto Sans KR" w:hAnsi="Noto Sans KR" w:eastAsia="Noto Sans KR"/>
          <w:b/>
          <w:color w:val="2E74B5"/>
          <w:sz w:val="18"/>
        </w:rPr>
        <w:t>원문</w:t>
      </w:r>
    </w:p>
    <w:p>
      <w:pPr>
        <w:pStyle w:val="SourceText"/>
      </w:pPr>
      <w:r>
        <w:t>[0216c01] 若見等者。以自他之相相待而成，既見於他必須見自。</w:t>
      </w:r>
    </w:p>
    <w:p>
      <w:pPr>
        <w:keepNext/>
        <w:spacing w:after="40"/>
      </w:pPr>
      <w:r>
        <w:rPr>
          <w:rFonts w:ascii="Noto Sans KR" w:hAnsi="Noto Sans KR" w:eastAsia="Noto Sans KR"/>
          <w:b/>
          <w:color w:val="2E74B5"/>
          <w:sz w:val="18"/>
        </w:rPr>
        <w:t>한국어 직역</w:t>
      </w:r>
    </w:p>
    <w:p>
      <w:pPr>
        <w:pStyle w:val="TranslationText"/>
      </w:pPr>
      <w:r>
        <w:t>‘만일 본다’ 등의 것은, 자기와 남의 상은 서로 기다려 성립하므로, 이미 남을 본다면 반드시 자기를 보게 된다.</w:t>
      </w:r>
    </w:p>
    <w:p>
      <w:pPr>
        <w:pStyle w:val="Heading2"/>
      </w:pPr>
      <w:r>
        <w:t>문단 1206  ·  [0216c02]</w:t>
      </w:r>
    </w:p>
    <w:p>
      <w:pPr>
        <w:keepNext/>
        <w:spacing w:after="40"/>
      </w:pPr>
      <w:r>
        <w:rPr>
          <w:rFonts w:ascii="Noto Sans KR" w:hAnsi="Noto Sans KR" w:eastAsia="Noto Sans KR"/>
          <w:b/>
          <w:color w:val="2E74B5"/>
          <w:sz w:val="18"/>
        </w:rPr>
        <w:t>원문</w:t>
      </w:r>
    </w:p>
    <w:p>
      <w:pPr>
        <w:pStyle w:val="SourceText"/>
      </w:pPr>
      <w:r>
        <w:t>[0216c02] 見身清淨等者。反於前也。清淨即是空義，見他既見於自，不見自則不見他。成既相因而成，泯亦相因而滅。如《淨名》云：「如自觀身實相，觀佛亦然。」亦如志公云：「以我身空諸法空，千品萬類悉皆同。」亦同《莊子》中說：「因有而有之，因無而無之」也。</w:t>
      </w:r>
    </w:p>
    <w:p>
      <w:pPr>
        <w:keepNext/>
        <w:spacing w:after="40"/>
      </w:pPr>
      <w:r>
        <w:rPr>
          <w:rFonts w:ascii="Noto Sans KR" w:hAnsi="Noto Sans KR" w:eastAsia="Noto Sans KR"/>
          <w:b/>
          <w:color w:val="2E74B5"/>
          <w:sz w:val="18"/>
        </w:rPr>
        <w:t>한국어 직역</w:t>
      </w:r>
    </w:p>
    <w:p>
      <w:pPr>
        <w:pStyle w:val="TranslationText"/>
      </w:pPr>
      <w:r>
        <w:t>‘몸의 청정을 본다’ 등의 것은, 앞의 경우와 반대이다. 청정은 곧 공의 뜻이다. 남을 보면 자기를 보고, 자기를 보지 않으면 남도 보지 않는다. 성립하는 것도 서로 원인이 되어 성립하고, 사라지는 것도 서로 원인이 되어 소멸한다. 『유마경』에서 “자기 몸의 실상을 관하는 것처럼 부처도 또한 그렇게 관한다.”고 한 것과 같다. 또 지공이 “내 몸이 공하므로 모든 법도 공하고, 천품만류가 모두 한가지다.”라고 한 것과도 같다. 또 『장자』에서 “있음으로 인하여 있게 되고, 없음으로 인하여 없게 된다.”고 한 것과도 같다.</w:t>
      </w:r>
    </w:p>
    <w:p>
      <w:pPr>
        <w:pStyle w:val="Heading2"/>
      </w:pPr>
      <w:r>
        <w:t>문단 1207  ·  [0216c07]</w:t>
      </w:r>
    </w:p>
    <w:p>
      <w:pPr>
        <w:keepNext/>
        <w:spacing w:after="40"/>
      </w:pPr>
      <w:r>
        <w:rPr>
          <w:rFonts w:ascii="Noto Sans KR" w:hAnsi="Noto Sans KR" w:eastAsia="Noto Sans KR"/>
          <w:b/>
          <w:color w:val="2E74B5"/>
          <w:sz w:val="18"/>
        </w:rPr>
        <w:t>원문</w:t>
      </w:r>
    </w:p>
    <w:p>
      <w:pPr>
        <w:pStyle w:val="SourceText"/>
      </w:pPr>
      <w:r>
        <w:t>[0216c07] 見清淨智等者。非唯無所見之自他，兼無能見之智用，斯則能所雙泯也。《圓覺經》云：「依幻說覺，亦名為幻，既皆是幻，豈得存焉？」然雖能所兩亡，不成斷滅，以靈源真心本無能所，妄生能所即是乖真，能所既除即合本體，靈然不昧物我皆如。故《華嚴》云：「能見及所見，見者悉除遣，不壞於真見，是名真見者。」又《圓覺》云：「諸幻盡滅，覺心不動。」</w:t>
      </w:r>
    </w:p>
    <w:p>
      <w:pPr>
        <w:keepNext/>
        <w:spacing w:after="40"/>
      </w:pPr>
      <w:r>
        <w:rPr>
          <w:rFonts w:ascii="Noto Sans KR" w:hAnsi="Noto Sans KR" w:eastAsia="Noto Sans KR"/>
          <w:b/>
          <w:color w:val="2E74B5"/>
          <w:sz w:val="18"/>
        </w:rPr>
        <w:t>한국어 직역</w:t>
      </w:r>
    </w:p>
    <w:p>
      <w:pPr>
        <w:pStyle w:val="TranslationText"/>
      </w:pPr>
      <w:r>
        <w:t>‘청정한 지혜를 본다’ 등의 것은, 보이는 자기와 남만 없을 뿐 아니라, 보는 지혜의 작용까지도 없으니, 이는 곧 능과 소가 함께 사라지는 것이다. 『원각경』에서 “환에 의지하여 각을 말하면 또한 환이라 이름하니, 이미 모두 환이라면 어찌 보존할 수 있겠는가?”라고 하였다. 그러나 능과 소가 둘 다 없어져도 단멸이 되는 것은 아니다. 영원한 근원인 진심에는 본래 능과 소가 없고, 망령되이 능과 소를 내는 것이 곧 진실을 어기는 것이며, 능과 소가 이미 제거되면 곧 본체에 합하여 신령스럽게 어둡지 않고 사물과 내가 모두 여여하기 때문이다. 그러므로 『화엄경』에서 “능견과 소견과 보는 자를 모두 제거하되 참된 봄을 무너뜨리지 않으면 이를 참으로 보는 자라 한다.”고 하였다. 또 『원각경』에서 “모든 환이 다 소멸해도 각심은 움직이지 않는다.”고 하였다.</w:t>
      </w:r>
    </w:p>
    <w:p>
      <w:pPr>
        <w:pStyle w:val="Heading2"/>
      </w:pPr>
      <w:r>
        <w:t>문단 1208  ·  [0216c15]</w:t>
      </w:r>
    </w:p>
    <w:p>
      <w:pPr>
        <w:keepNext/>
        <w:spacing w:after="40"/>
      </w:pPr>
      <w:r>
        <w:rPr>
          <w:rFonts w:ascii="Noto Sans KR" w:hAnsi="Noto Sans KR" w:eastAsia="Noto Sans KR"/>
          <w:b/>
          <w:color w:val="2E74B5"/>
          <w:sz w:val="18"/>
        </w:rPr>
        <w:t>원문</w:t>
      </w:r>
    </w:p>
    <w:p>
      <w:pPr>
        <w:pStyle w:val="SourceText"/>
      </w:pPr>
      <w:r>
        <w:t>[0216c15] 是名見佛者。結成見義。如上用心方得見佛，若生分別執相違真則不名見。故《華嚴》云：「一切法不生，一切法不滅，若能如是解，諸佛常現前。」</w:t>
      </w:r>
    </w:p>
    <w:p>
      <w:pPr>
        <w:keepNext/>
        <w:spacing w:after="40"/>
      </w:pPr>
      <w:r>
        <w:rPr>
          <w:rFonts w:ascii="Noto Sans KR" w:hAnsi="Noto Sans KR" w:eastAsia="Noto Sans KR"/>
          <w:b/>
          <w:color w:val="2E74B5"/>
          <w:sz w:val="18"/>
        </w:rPr>
        <w:t>한국어 직역</w:t>
      </w:r>
    </w:p>
    <w:p>
      <w:pPr>
        <w:pStyle w:val="TranslationText"/>
      </w:pPr>
      <w:r>
        <w:t>‘이를 부처를 본다고 한다’는 것은, 봄의 뜻을 맺어 이룬 것이다. 위와 같이 마음을 써야 비로소 부처를 볼 수 있다. 만일 분별을 내고 상에 집착하여 진실을 어기면 본다고 이름하지 않는다. 그러므로 『화엄경』에서 “모든 법은 생기지 않고 모든 법은 소멸하지 않는다. 만일 이와 같이 이해하면 모든 부처가 항상 앞에 나타난다.”고 하였다.</w:t>
      </w:r>
    </w:p>
    <w:p>
      <w:pPr>
        <w:pStyle w:val="Heading2"/>
      </w:pPr>
      <w:r>
        <w:t>문단 1209  ·  [0216c18]</w:t>
      </w:r>
    </w:p>
    <w:p>
      <w:pPr>
        <w:keepNext/>
        <w:spacing w:after="40"/>
      </w:pPr>
      <w:r>
        <w:rPr>
          <w:rFonts w:ascii="Noto Sans KR" w:hAnsi="Noto Sans KR" w:eastAsia="Noto Sans KR"/>
          <w:b/>
          <w:color w:val="2E74B5"/>
          <w:sz w:val="18"/>
        </w:rPr>
        <w:t>원문</w:t>
      </w:r>
    </w:p>
    <w:p>
      <w:pPr>
        <w:pStyle w:val="SourceText"/>
      </w:pPr>
      <w:r>
        <w:t>[0216c18] 得無生忍等者。謂以正智忍可，印持無生法故。以一切法本無生滅，眾生迷倒妄見生滅，苟離妄見，正智即生，契合本體，達一切法本來無生，名無生忍。例而言之，見一切法無滅，亦名無滅忍。今則舉初以攝後也。</w:t>
      </w:r>
    </w:p>
    <w:p>
      <w:pPr>
        <w:keepNext/>
        <w:spacing w:after="40"/>
      </w:pPr>
      <w:r>
        <w:rPr>
          <w:rFonts w:ascii="Noto Sans KR" w:hAnsi="Noto Sans KR" w:eastAsia="Noto Sans KR"/>
          <w:b/>
          <w:color w:val="2E74B5"/>
          <w:sz w:val="18"/>
        </w:rPr>
        <w:t>한국어 직역</w:t>
      </w:r>
    </w:p>
    <w:p>
      <w:pPr>
        <w:pStyle w:val="TranslationText"/>
      </w:pPr>
      <w:r>
        <w:t>‘무생인을 얻는다’는 것 등은, 바른 지혜로 무생법을 인가하고 지니는 것을 말한다. 모든 법은 본래 생멸이 없는데 중생은 미혹하고 전도되어 망령되이 생멸을 본다. 만일 망견을 여의면 정지가 곧 생겨 본체에 계합하고 모든 법이 본래 무생임을 통달하니, 이를 무생인이라 한다. 예에 따라 말하면 모든 법이 멸하지 않음을 보는 것도 또한 무멸인이라 한다. 지금은 처음 것을 들어 뒤의 것을 포섭한 것이다.</w:t>
      </w:r>
    </w:p>
    <w:p>
      <w:pPr>
        <w:pStyle w:val="Heading2"/>
      </w:pPr>
      <w:r>
        <w:t>문단 1210  ·  [0216c23]</w:t>
      </w:r>
    </w:p>
    <w:p>
      <w:pPr>
        <w:keepNext/>
        <w:spacing w:after="40"/>
      </w:pPr>
      <w:r>
        <w:rPr>
          <w:rFonts w:ascii="Noto Sans KR" w:hAnsi="Noto Sans KR" w:eastAsia="Noto Sans KR"/>
          <w:b/>
          <w:color w:val="2E74B5"/>
          <w:sz w:val="18"/>
        </w:rPr>
        <w:t>원문</w:t>
      </w:r>
    </w:p>
    <w:p>
      <w:pPr>
        <w:pStyle w:val="SourceText"/>
      </w:pPr>
      <w:r>
        <w:t>[0216c23] 一切智智者。是達一切諸法之智，表用非一，故重言耳。有云：「依於始覺顯得本覺，智中之智名智智也。」</w:t>
      </w:r>
    </w:p>
    <w:p>
      <w:pPr>
        <w:keepNext/>
        <w:spacing w:after="40"/>
      </w:pPr>
      <w:r>
        <w:rPr>
          <w:rFonts w:ascii="Noto Sans KR" w:hAnsi="Noto Sans KR" w:eastAsia="Noto Sans KR"/>
          <w:b/>
          <w:color w:val="2E74B5"/>
          <w:sz w:val="18"/>
        </w:rPr>
        <w:t>한국어 직역</w:t>
      </w:r>
    </w:p>
    <w:p>
      <w:pPr>
        <w:pStyle w:val="TranslationText"/>
      </w:pPr>
      <w:r>
        <w:t>‘일체지지’라는 것은, 모든 법을 통달하는 지혜이다. 작용이 하나가 아님을 나타내기 때문에 ‘지’를 거듭 말한 것이다. 어떤 이는 “시각에 의지하여 본각을 드러내어 얻으니, 지혜 가운데의 지혜라 하여 지지라 한다.”고 한다.</w:t>
      </w:r>
    </w:p>
    <w:p>
      <w:pPr>
        <w:pStyle w:val="Heading2"/>
      </w:pPr>
      <w:r>
        <w:t>문단 1211  ·  [0216c25]</w:t>
      </w:r>
    </w:p>
    <w:p>
      <w:pPr>
        <w:keepNext/>
        <w:spacing w:after="40"/>
      </w:pPr>
      <w:r>
        <w:rPr>
          <w:rFonts w:ascii="Noto Sans KR" w:hAnsi="Noto Sans KR" w:eastAsia="Noto Sans KR"/>
          <w:b/>
          <w:color w:val="2E74B5"/>
          <w:sz w:val="18"/>
        </w:rPr>
        <w:t>원문</w:t>
      </w:r>
    </w:p>
    <w:p>
      <w:pPr>
        <w:pStyle w:val="SourceText"/>
      </w:pPr>
      <w:r>
        <w:t>[0216c25] 得授記者。準《楞嚴經》，記有四種：一、未發心時與記，或有流轉五道生於人間好樂佛法，過百千萬億劫當發心，過百千萬億劫行菩薩道供佛化生，皆若干劫當得菩提。二、適發心與記者，是人久劫種諸善根，好樂大法有慈悲心，即住不退地，故發心與記。三、密記者，有菩薩未得記，而行六度功德滿足，天龍八部皆作是念：「此菩薩幾時當得菩提？劫國弟子眾數如何？」佛斷此疑即與授記，舉眾皆知，此菩薩獨不知。四、無生忍記者，於大眾中顯露與記也。今當第四也。謂散華佛頂、布髮泥中，依有漏心得無生智，於大眾前分明記一刻也。</w:t>
      </w:r>
    </w:p>
    <w:p>
      <w:pPr>
        <w:keepNext/>
        <w:spacing w:after="40"/>
      </w:pPr>
      <w:r>
        <w:rPr>
          <w:rFonts w:ascii="Noto Sans KR" w:hAnsi="Noto Sans KR" w:eastAsia="Noto Sans KR"/>
          <w:b/>
          <w:color w:val="2E74B5"/>
          <w:sz w:val="18"/>
        </w:rPr>
        <w:t>한국어 직역</w:t>
      </w:r>
    </w:p>
    <w:p>
      <w:pPr>
        <w:pStyle w:val="TranslationText"/>
      </w:pPr>
      <w:r>
        <w:t>‘수기를 얻는다’는 것은, 『능엄경』에 따르면 수기에는 네 종류가 있다. 첫째, 아직 발심하지 않았을 때 수기를 주는 것이다. 어떤 이는 오도를 유전하다가 인간에 태어나 불법을 좋아하고, 백천만억겁을 지나 발심하며, 다시 백천만억겁을 지나 보살도를 행하고 부처를 공양하고 중생을 교화한 뒤, 몇 겁 후에 보리를 얻는다고 한다. 둘째, 막 발심했을 때 수기를 주는 것이다. 이 사람은 오랜 겁 동안 여러 선근을 심고 대법을 좋아하며 자비심이 있어 곧 불퇴지에 머물기 때문에 발심할 때 수기를 준다. 셋째, 밀기이다. 어떤 보살이 아직 수기를 받지 않았으나 육도를 행하여 공덕이 충족되면 천룡팔부가 모두 생각한다. “이 보살은 언제 보리를 얻을 것인가? 그 겁·나라·제자의 수는 어떠할 것인가?” 부처가 이 의심을 끊기 위해 곧 수기를 주어 대중은 모두 알지만, 이 보살만 알지 못한다. 넷째, 무생인수기이다. 대중 가운데서 드러내어 수기를 주는 것이다. 지금은 네 번째에 해당한다. 꽃을 부처의 정수리에 흩고 머리카락을 진흙에 펴며, 유루심에 의지해 무생지를 얻고 대중 앞에서 분명히 한 순간에 수기한 것이다.</w:t>
      </w:r>
    </w:p>
    <w:p>
      <w:pPr>
        <w:pStyle w:val="EditorialNote"/>
      </w:pPr>
      <w:r>
        <w:t>교감·번역 메모 | [구문 불확실] 원문 `記一刻也`의 구두와 정확한 뜻은 추가 검토가 필요하다.</w:t>
      </w:r>
    </w:p>
    <w:p>
      <w:pPr>
        <w:pStyle w:val="Heading2"/>
      </w:pPr>
      <w:r>
        <w:t>문단 1212  ·  [0217a08]</w:t>
      </w:r>
    </w:p>
    <w:p>
      <w:pPr>
        <w:keepNext/>
        <w:spacing w:after="40"/>
      </w:pPr>
      <w:r>
        <w:rPr>
          <w:rFonts w:ascii="Noto Sans KR" w:hAnsi="Noto Sans KR" w:eastAsia="Noto Sans KR"/>
          <w:b/>
          <w:color w:val="2E74B5"/>
          <w:sz w:val="18"/>
        </w:rPr>
        <w:t>원문</w:t>
      </w:r>
    </w:p>
    <w:p>
      <w:pPr>
        <w:pStyle w:val="SourceText"/>
      </w:pPr>
      <w:r>
        <w:t>[0217a08] 聲不至耳者。能所俱寂，以離分別心故，心既不起，耳何所聞？</w:t>
      </w:r>
    </w:p>
    <w:p>
      <w:pPr>
        <w:keepNext/>
        <w:spacing w:after="40"/>
      </w:pPr>
      <w:r>
        <w:rPr>
          <w:rFonts w:ascii="Noto Sans KR" w:hAnsi="Noto Sans KR" w:eastAsia="Noto Sans KR"/>
          <w:b/>
          <w:color w:val="2E74B5"/>
          <w:sz w:val="18"/>
        </w:rPr>
        <w:t>한국어 직역</w:t>
      </w:r>
    </w:p>
    <w:p>
      <w:pPr>
        <w:pStyle w:val="TranslationText"/>
      </w:pPr>
      <w:r>
        <w:t>‘소리가 귀에 이르지 않는다’는 것은, 능과 소가 모두 적멸하여 분별심을 여의기 때문이다. 마음이 이미 일어나지 않는데 귀가 무엇을 듣겠는가?</w:t>
      </w:r>
    </w:p>
    <w:p>
      <w:pPr>
        <w:pStyle w:val="Heading2"/>
      </w:pPr>
      <w:r>
        <w:t>문단 1213  ·  [0217a10]</w:t>
      </w:r>
    </w:p>
    <w:p>
      <w:pPr>
        <w:keepNext/>
        <w:spacing w:after="40"/>
      </w:pPr>
      <w:r>
        <w:rPr>
          <w:rFonts w:ascii="Noto Sans KR" w:hAnsi="Noto Sans KR" w:eastAsia="Noto Sans KR"/>
          <w:b/>
          <w:color w:val="2E74B5"/>
          <w:sz w:val="18"/>
        </w:rPr>
        <w:t>원문</w:t>
      </w:r>
    </w:p>
    <w:p>
      <w:pPr>
        <w:pStyle w:val="SourceText"/>
      </w:pPr>
      <w:r>
        <w:t>[0217a10] 亦非餘者。此無分別處，非謂別有一智能智。《圓覺》云：「離遠離幻亦復遠離。」</w:t>
      </w:r>
    </w:p>
    <w:p>
      <w:pPr>
        <w:keepNext/>
        <w:spacing w:after="40"/>
      </w:pPr>
      <w:r>
        <w:rPr>
          <w:rFonts w:ascii="Noto Sans KR" w:hAnsi="Noto Sans KR" w:eastAsia="Noto Sans KR"/>
          <w:b/>
          <w:color w:val="2E74B5"/>
          <w:sz w:val="18"/>
        </w:rPr>
        <w:t>한국어 직역</w:t>
      </w:r>
    </w:p>
    <w:p>
      <w:pPr>
        <w:pStyle w:val="TranslationText"/>
      </w:pPr>
      <w:r>
        <w:t>‘또 다른 것이 아니다’라는 것은, 이 분별 없는 자리에서 별도로 하나의 지혜가 있어 안다는 뜻이 아니다. 『원각경』에서 “여읨을 여읜 환 또한 다시 여읜다.”고 하였다.</w:t>
      </w:r>
    </w:p>
    <w:p>
      <w:pPr>
        <w:pStyle w:val="Heading2"/>
      </w:pPr>
      <w:r>
        <w:t>문단 1214  ·  [0217a11]</w:t>
      </w:r>
    </w:p>
    <w:p>
      <w:pPr>
        <w:keepNext/>
        <w:spacing w:after="40"/>
      </w:pPr>
      <w:r>
        <w:rPr>
          <w:rFonts w:ascii="Noto Sans KR" w:hAnsi="Noto Sans KR" w:eastAsia="Noto Sans KR"/>
          <w:b/>
          <w:color w:val="2E74B5"/>
          <w:sz w:val="18"/>
        </w:rPr>
        <w:t>원문</w:t>
      </w:r>
    </w:p>
    <w:p>
      <w:pPr>
        <w:pStyle w:val="SourceText"/>
      </w:pPr>
      <w:r>
        <w:t>[0217a11] 亦非惛懞等者。恐聞都無分別亦非餘智，便謂同於木石一向頑凝。故《圓覺》云：「諸幻盡滅，覺心不動」，然即此覺心亦無所得。故頌云：「若時於所緣，智都無所得」等。此則離沈離掉了然寂然，妙契本心竟何所得？善慧彼時心同此也。</w:t>
      </w:r>
    </w:p>
    <w:p>
      <w:pPr>
        <w:keepNext/>
        <w:spacing w:after="40"/>
      </w:pPr>
      <w:r>
        <w:rPr>
          <w:rFonts w:ascii="Noto Sans KR" w:hAnsi="Noto Sans KR" w:eastAsia="Noto Sans KR"/>
          <w:b/>
          <w:color w:val="2E74B5"/>
          <w:sz w:val="18"/>
        </w:rPr>
        <w:t>한국어 직역</w:t>
      </w:r>
    </w:p>
    <w:p>
      <w:pPr>
        <w:pStyle w:val="TranslationText"/>
      </w:pPr>
      <w:r>
        <w:t>‘또 혼몽한 것도 아니다’라는 것은, 전혀 분별이 없고 또 다른 지혜도 없다는 말을 듣고 나무나 돌처럼 한결같이 완고하고 굳은 것과 같다고 여길까 염려한 것이다. 그러므로 『원각경』에서 “모든 환이 다 소멸해도 각심은 움직이지 않는다.”고 하였으나, 이 각심조차 얻을 것이 없다. 그러므로 게송에서 “그때 소연에 대하여 지혜가 전혀 얻는 바가 없으면” 등이라고 하였다. 이는 곧 혼침도 여의고 들뜸도 여의어 분명하면서 고요하고 고요하면서 분명하여 묘하게 본심에 계합하니, 끝내 무엇을 얻겠는가? 선혜가 그때 마음이 이와 같았다.</w:t>
      </w:r>
    </w:p>
    <w:p>
      <w:pPr>
        <w:pStyle w:val="Heading2"/>
      </w:pPr>
      <w:r>
        <w:t>문단 1215  ·  [0217a16]</w:t>
      </w:r>
    </w:p>
    <w:p>
      <w:pPr>
        <w:keepNext/>
        <w:spacing w:after="40"/>
      </w:pPr>
      <w:r>
        <w:rPr>
          <w:rFonts w:ascii="Noto Sans KR" w:hAnsi="Noto Sans KR" w:eastAsia="Noto Sans KR"/>
          <w:b/>
          <w:color w:val="2E74B5"/>
          <w:sz w:val="18"/>
        </w:rPr>
        <w:t>원문</w:t>
      </w:r>
    </w:p>
    <w:p>
      <w:pPr>
        <w:pStyle w:val="SourceText"/>
      </w:pPr>
      <w:r>
        <w:t>[0217a16] 反覆釋。經意可知矣。</w:t>
      </w:r>
    </w:p>
    <w:p>
      <w:pPr>
        <w:keepNext/>
        <w:spacing w:after="40"/>
      </w:pPr>
      <w:r>
        <w:rPr>
          <w:rFonts w:ascii="Noto Sans KR" w:hAnsi="Noto Sans KR" w:eastAsia="Noto Sans KR"/>
          <w:b/>
          <w:color w:val="2E74B5"/>
          <w:sz w:val="18"/>
        </w:rPr>
        <w:t>한국어 직역</w:t>
      </w:r>
    </w:p>
    <w:p>
      <w:pPr>
        <w:pStyle w:val="TranslationText"/>
      </w:pPr>
      <w:r>
        <w:t>반복하여 해석한다. 경의 뜻은 알 수 있다.</w:t>
      </w:r>
    </w:p>
    <w:p>
      <w:pPr>
        <w:pStyle w:val="Heading2"/>
      </w:pPr>
      <w:r>
        <w:t>문단 1216  ·  [0217a17]</w:t>
      </w:r>
    </w:p>
    <w:p>
      <w:pPr>
        <w:keepNext/>
        <w:spacing w:after="40"/>
      </w:pPr>
      <w:r>
        <w:rPr>
          <w:rFonts w:ascii="Noto Sans KR" w:hAnsi="Noto Sans KR" w:eastAsia="Noto Sans KR"/>
          <w:b/>
          <w:color w:val="2E74B5"/>
          <w:sz w:val="18"/>
        </w:rPr>
        <w:t>원문</w:t>
      </w:r>
    </w:p>
    <w:p>
      <w:pPr>
        <w:pStyle w:val="SourceText"/>
      </w:pPr>
      <w:r>
        <w:t>[0217a17] 若正覺下。釋反釋也。</w:t>
      </w:r>
    </w:p>
    <w:p>
      <w:pPr>
        <w:keepNext/>
        <w:spacing w:after="40"/>
      </w:pPr>
      <w:r>
        <w:rPr>
          <w:rFonts w:ascii="Noto Sans KR" w:hAnsi="Noto Sans KR" w:eastAsia="Noto Sans KR"/>
          <w:b/>
          <w:color w:val="2E74B5"/>
          <w:sz w:val="18"/>
        </w:rPr>
        <w:t>한국어 직역</w:t>
      </w:r>
    </w:p>
    <w:p>
      <w:pPr>
        <w:pStyle w:val="TranslationText"/>
      </w:pPr>
      <w:r>
        <w:t>‘만일 정각이라면’ 이하이다. 반대하여 해석한 것을 풀이한다.</w:t>
      </w:r>
    </w:p>
    <w:p>
      <w:pPr>
        <w:pStyle w:val="Heading2"/>
      </w:pPr>
      <w:r>
        <w:t>문단 1217  ·  [0217a17]</w:t>
      </w:r>
    </w:p>
    <w:p>
      <w:pPr>
        <w:keepNext/>
        <w:spacing w:after="40"/>
      </w:pPr>
      <w:r>
        <w:rPr>
          <w:rFonts w:ascii="Noto Sans KR" w:hAnsi="Noto Sans KR" w:eastAsia="Noto Sans KR"/>
          <w:b/>
          <w:color w:val="2E74B5"/>
          <w:sz w:val="18"/>
        </w:rPr>
        <w:t>원문</w:t>
      </w:r>
    </w:p>
    <w:p>
      <w:pPr>
        <w:pStyle w:val="SourceText"/>
      </w:pPr>
      <w:r>
        <w:t>[0217a17] 以法不可下。釋覆釋也。據此則善慧彼日但聞其言，言性本空竟何有得，但約妄惑盡處真智現前，當此之時義言得矣。</w:t>
      </w:r>
    </w:p>
    <w:p>
      <w:pPr>
        <w:keepNext/>
        <w:spacing w:after="40"/>
      </w:pPr>
      <w:r>
        <w:rPr>
          <w:rFonts w:ascii="Noto Sans KR" w:hAnsi="Noto Sans KR" w:eastAsia="Noto Sans KR"/>
          <w:b/>
          <w:color w:val="2E74B5"/>
          <w:sz w:val="18"/>
        </w:rPr>
        <w:t>한국어 직역</w:t>
      </w:r>
    </w:p>
    <w:p>
      <w:pPr>
        <w:pStyle w:val="TranslationText"/>
      </w:pPr>
      <w:r>
        <w:t>‘법은 얻을 수 없기 때문에’ 이하이다. 거듭 풀이한 것을 해석한다. 이에 따르면 선혜가 그날 다만 그 말을 들었을 뿐인데, 말의 성품은 본래 공하니 끝내 무엇을 얻었겠는가? 다만 망혹이 다한 곳에서 참된 지혜가 나타나는 것을 두고 그때 뜻으로 ‘얻었다’고 말한 것이다.</w:t>
      </w:r>
    </w:p>
    <w:p>
      <w:pPr>
        <w:pStyle w:val="Heading2"/>
      </w:pPr>
      <w:r>
        <w:t>문단 1218  ·  [0217a20]</w:t>
      </w:r>
    </w:p>
    <w:p>
      <w:pPr>
        <w:keepNext/>
        <w:spacing w:after="40"/>
      </w:pPr>
      <w:r>
        <w:rPr>
          <w:rFonts w:ascii="Noto Sans KR" w:hAnsi="Noto Sans KR" w:eastAsia="Noto Sans KR"/>
          <w:b/>
          <w:color w:val="2E74B5"/>
          <w:sz w:val="18"/>
        </w:rPr>
        <w:t>원문</w:t>
      </w:r>
    </w:p>
    <w:p>
      <w:pPr>
        <w:pStyle w:val="SourceText"/>
      </w:pPr>
      <w:r>
        <w:t>[0217a20] 第十三疏二</w:t>
      </w:r>
    </w:p>
    <w:p>
      <w:pPr>
        <w:keepNext/>
        <w:spacing w:after="40"/>
      </w:pPr>
      <w:r>
        <w:rPr>
          <w:rFonts w:ascii="Noto Sans KR" w:hAnsi="Noto Sans KR" w:eastAsia="Noto Sans KR"/>
          <w:b/>
          <w:color w:val="2E74B5"/>
          <w:sz w:val="18"/>
        </w:rPr>
        <w:t>한국어 직역</w:t>
      </w:r>
    </w:p>
    <w:p>
      <w:pPr>
        <w:pStyle w:val="TranslationText"/>
      </w:pPr>
      <w:r>
        <w:t>제13에서 소는 둘로 나뉜다.</w:t>
      </w:r>
    </w:p>
    <w:p>
      <w:pPr>
        <w:pStyle w:val="Heading2"/>
      </w:pPr>
      <w:r>
        <w:t>문단 1219  ·  [0217a20]</w:t>
      </w:r>
    </w:p>
    <w:p>
      <w:pPr>
        <w:keepNext/>
        <w:spacing w:after="40"/>
      </w:pPr>
      <w:r>
        <w:rPr>
          <w:rFonts w:ascii="Noto Sans KR" w:hAnsi="Noto Sans KR" w:eastAsia="Noto Sans KR"/>
          <w:b/>
          <w:color w:val="2E74B5"/>
          <w:sz w:val="18"/>
        </w:rPr>
        <w:t>원문</w:t>
      </w:r>
    </w:p>
    <w:p>
      <w:pPr>
        <w:pStyle w:val="SourceText"/>
      </w:pPr>
      <w:r>
        <w:t>[0217a20] 一、科分</w:t>
      </w:r>
    </w:p>
    <w:p>
      <w:pPr>
        <w:keepNext/>
        <w:spacing w:after="40"/>
      </w:pPr>
      <w:r>
        <w:rPr>
          <w:rFonts w:ascii="Noto Sans KR" w:hAnsi="Noto Sans KR" w:eastAsia="Noto Sans KR"/>
          <w:b/>
          <w:color w:val="2E74B5"/>
          <w:sz w:val="18"/>
        </w:rPr>
        <w:t>한국어 직역</w:t>
      </w:r>
    </w:p>
    <w:p>
      <w:pPr>
        <w:pStyle w:val="TranslationText"/>
      </w:pPr>
      <w:r>
        <w:t>첫째, 과목을 나눈다.</w:t>
      </w:r>
    </w:p>
    <w:p>
      <w:pPr>
        <w:pStyle w:val="Heading2"/>
      </w:pPr>
      <w:r>
        <w:t>문단 1220  ·  [0217a20]</w:t>
      </w:r>
    </w:p>
    <w:p>
      <w:pPr>
        <w:keepNext/>
        <w:spacing w:after="40"/>
      </w:pPr>
      <w:r>
        <w:rPr>
          <w:rFonts w:ascii="Noto Sans KR" w:hAnsi="Noto Sans KR" w:eastAsia="Noto Sans KR"/>
          <w:b/>
          <w:color w:val="2E74B5"/>
          <w:sz w:val="18"/>
        </w:rPr>
        <w:t>원문</w:t>
      </w:r>
    </w:p>
    <w:p>
      <w:pPr>
        <w:pStyle w:val="SourceText"/>
      </w:pPr>
      <w:r>
        <w:t>[0217a20] 此初二段皆屬前疑，但是於中相躡曲敘，今以論文別說，故復開之二</w:t>
      </w:r>
    </w:p>
    <w:p>
      <w:pPr>
        <w:keepNext/>
        <w:spacing w:after="40"/>
      </w:pPr>
      <w:r>
        <w:rPr>
          <w:rFonts w:ascii="Noto Sans KR" w:hAnsi="Noto Sans KR" w:eastAsia="Noto Sans KR"/>
          <w:b/>
          <w:color w:val="2E74B5"/>
          <w:sz w:val="18"/>
        </w:rPr>
        <w:t>한국어 직역</w:t>
      </w:r>
    </w:p>
    <w:p>
      <w:pPr>
        <w:pStyle w:val="TranslationText"/>
      </w:pPr>
      <w:r>
        <w:t>이 처음 두 단락은 모두 앞의 의심에 속하며, 다만 그 가운데 서로 이어 받아 곡절 있게 서술한다. 지금 논문에서 따로 설명하므로 다시 둘로 나눈다.</w:t>
      </w:r>
    </w:p>
    <w:p>
      <w:pPr>
        <w:pStyle w:val="Heading2"/>
      </w:pPr>
      <w:r>
        <w:t>문단 1221  ·  [0217a22]</w:t>
      </w:r>
    </w:p>
    <w:p>
      <w:pPr>
        <w:keepNext/>
        <w:spacing w:after="40"/>
      </w:pPr>
      <w:r>
        <w:rPr>
          <w:rFonts w:ascii="Noto Sans KR" w:hAnsi="Noto Sans KR" w:eastAsia="Noto Sans KR"/>
          <w:b/>
          <w:color w:val="2E74B5"/>
          <w:sz w:val="18"/>
        </w:rPr>
        <w:t>원문</w:t>
      </w:r>
    </w:p>
    <w:p>
      <w:pPr>
        <w:pStyle w:val="SourceText"/>
      </w:pPr>
      <w:r>
        <w:t>[0217a22] 初、斷下。隨釋。疏初標章</w:t>
      </w:r>
    </w:p>
    <w:p>
      <w:pPr>
        <w:keepNext/>
        <w:spacing w:after="40"/>
      </w:pPr>
      <w:r>
        <w:rPr>
          <w:rFonts w:ascii="Noto Sans KR" w:hAnsi="Noto Sans KR" w:eastAsia="Noto Sans KR"/>
          <w:b/>
          <w:color w:val="2E74B5"/>
          <w:sz w:val="18"/>
        </w:rPr>
        <w:t>한국어 직역</w:t>
      </w:r>
    </w:p>
    <w:p>
      <w:pPr>
        <w:pStyle w:val="TranslationText"/>
      </w:pPr>
      <w:r>
        <w:t>첫째, ‘끊는다’ 이하이다. 따라서 해석한다. 소에서는 먼저 장을 표한다.</w:t>
      </w:r>
    </w:p>
    <w:p>
      <w:pPr>
        <w:pStyle w:val="Heading2"/>
      </w:pPr>
      <w:r>
        <w:t>문단 1222  ·  [0217a22]</w:t>
      </w:r>
    </w:p>
    <w:p>
      <w:pPr>
        <w:keepNext/>
        <w:spacing w:after="40"/>
      </w:pPr>
      <w:r>
        <w:rPr>
          <w:rFonts w:ascii="Noto Sans KR" w:hAnsi="Noto Sans KR" w:eastAsia="Noto Sans KR"/>
          <w:b/>
          <w:color w:val="2E74B5"/>
          <w:sz w:val="18"/>
        </w:rPr>
        <w:t>원문</w:t>
      </w:r>
    </w:p>
    <w:p>
      <w:pPr>
        <w:pStyle w:val="SourceText"/>
      </w:pPr>
      <w:r>
        <w:t>[0217a22] 無佛疑者。若了虛無之無，無即無咎，執之為無，無則太傷，故成此疑。後法亦然也。</w:t>
      </w:r>
    </w:p>
    <w:p>
      <w:pPr>
        <w:keepNext/>
        <w:spacing w:after="40"/>
      </w:pPr>
      <w:r>
        <w:rPr>
          <w:rFonts w:ascii="Noto Sans KR" w:hAnsi="Noto Sans KR" w:eastAsia="Noto Sans KR"/>
          <w:b/>
          <w:color w:val="2E74B5"/>
          <w:sz w:val="18"/>
        </w:rPr>
        <w:t>한국어 직역</w:t>
      </w:r>
    </w:p>
    <w:p>
      <w:pPr>
        <w:pStyle w:val="TranslationText"/>
      </w:pPr>
      <w:r>
        <w:t>‘부처가 없다는 의심’이라는 것은, 만일 허무라는 ‘없음’을 깨달아 없다고 하면 허물이 없지만, 그것을 집착하여 전혀 없다고 하면 ‘없음’의 폐해가 매우 크므로 이 의심을 이룬다. 뒤의 법에 대해서도 마찬가지이다.</w:t>
      </w:r>
    </w:p>
    <w:p>
      <w:pPr>
        <w:pStyle w:val="Heading2"/>
      </w:pPr>
      <w:r>
        <w:t>문단 1223  ·  [0217a24]</w:t>
      </w:r>
    </w:p>
    <w:p>
      <w:pPr>
        <w:keepNext/>
        <w:spacing w:after="40"/>
      </w:pPr>
      <w:r>
        <w:rPr>
          <w:rFonts w:ascii="Noto Sans KR" w:hAnsi="Noto Sans KR" w:eastAsia="Noto Sans KR"/>
          <w:b/>
          <w:color w:val="2E74B5"/>
          <w:sz w:val="18"/>
        </w:rPr>
        <w:t>원문</w:t>
      </w:r>
    </w:p>
    <w:p>
      <w:pPr>
        <w:pStyle w:val="SourceText"/>
      </w:pPr>
      <w:r>
        <w:t>[0217a24] 若無菩提者。指疑起處。此從十二中來。諸疏敘疑多書菩薩字，便云從第十一中來，然論文之中但云菩提，方是血脈相次。</w:t>
      </w:r>
    </w:p>
    <w:p>
      <w:pPr>
        <w:keepNext/>
        <w:spacing w:after="40"/>
      </w:pPr>
      <w:r>
        <w:rPr>
          <w:rFonts w:ascii="Noto Sans KR" w:hAnsi="Noto Sans KR" w:eastAsia="Noto Sans KR"/>
          <w:b/>
          <w:color w:val="2E74B5"/>
          <w:sz w:val="18"/>
        </w:rPr>
        <w:t>한국어 직역</w:t>
      </w:r>
    </w:p>
    <w:p>
      <w:pPr>
        <w:pStyle w:val="TranslationText"/>
      </w:pPr>
      <w:r>
        <w:t>‘만일 보리가 없다면’이라는 것은, 의심이 일어난 곳을 가리킨다. 이것은 제12에서 나온 것이다. 여러 소에서 의심을 서술할 때 대개 ‘보살’이라는 글자를 써서 제11에서 왔다고 하지만, 논문에서는 다만 ‘보리’라고 하므로 비로소 맥락이 서로 이어진다.</w:t>
      </w:r>
    </w:p>
    <w:p>
      <w:pPr>
        <w:pStyle w:val="Heading2"/>
      </w:pPr>
      <w:r>
        <w:t>문단 1224  ·  [0217a27]</w:t>
      </w:r>
    </w:p>
    <w:p>
      <w:pPr>
        <w:keepNext/>
        <w:spacing w:after="40"/>
      </w:pPr>
      <w:r>
        <w:rPr>
          <w:rFonts w:ascii="Noto Sans KR" w:hAnsi="Noto Sans KR" w:eastAsia="Noto Sans KR"/>
          <w:b/>
          <w:color w:val="2E74B5"/>
          <w:sz w:val="18"/>
        </w:rPr>
        <w:t>원문</w:t>
      </w:r>
    </w:p>
    <w:p>
      <w:pPr>
        <w:pStyle w:val="SourceText"/>
      </w:pPr>
      <w:r>
        <w:t>[0217a27] 即無下。結成疑也。意云：果法號曰菩提，證得始名為佛。既菩提不可得，豈有能證人？</w:t>
      </w:r>
    </w:p>
    <w:p>
      <w:pPr>
        <w:keepNext/>
        <w:spacing w:after="40"/>
      </w:pPr>
      <w:r>
        <w:rPr>
          <w:rFonts w:ascii="Noto Sans KR" w:hAnsi="Noto Sans KR" w:eastAsia="Noto Sans KR"/>
          <w:b/>
          <w:color w:val="2E74B5"/>
          <w:sz w:val="18"/>
        </w:rPr>
        <w:t>한국어 직역</w:t>
      </w:r>
    </w:p>
    <w:p>
      <w:pPr>
        <w:pStyle w:val="TranslationText"/>
      </w:pPr>
      <w:r>
        <w:t>‘곧 없다’ 이하이다. 의심을 맺어 이룬다. 뜻은 이렇다. 과법을 보리라 부르고, 그것을 증득해야 비로소 부처라 이름한다. 이미 보리를 얻을 수 없다면 어찌 증득하는 사람이 있겠는가?</w:t>
      </w:r>
    </w:p>
    <w:p>
      <w:pPr>
        <w:pStyle w:val="Heading2"/>
      </w:pPr>
      <w:r>
        <w:t>문단 1225  ·  [0217a29]</w:t>
      </w:r>
    </w:p>
    <w:p>
      <w:pPr>
        <w:keepNext/>
        <w:spacing w:after="40"/>
      </w:pPr>
      <w:r>
        <w:rPr>
          <w:rFonts w:ascii="Noto Sans KR" w:hAnsi="Noto Sans KR" w:eastAsia="Noto Sans KR"/>
          <w:b/>
          <w:color w:val="2E74B5"/>
          <w:sz w:val="18"/>
        </w:rPr>
        <w:t>원문</w:t>
      </w:r>
    </w:p>
    <w:p>
      <w:pPr>
        <w:pStyle w:val="SourceText"/>
      </w:pPr>
      <w:r>
        <w:t>[0217a29] 謗者。即損減過也。若言無佛，是真謗佛也。《大論》云：「寧起有見，不起無見」等。</w:t>
      </w:r>
    </w:p>
    <w:p>
      <w:pPr>
        <w:keepNext/>
        <w:spacing w:after="40"/>
      </w:pPr>
      <w:r>
        <w:rPr>
          <w:rFonts w:ascii="Noto Sans KR" w:hAnsi="Noto Sans KR" w:eastAsia="Noto Sans KR"/>
          <w:b/>
          <w:color w:val="2E74B5"/>
          <w:sz w:val="18"/>
        </w:rPr>
        <w:t>한국어 직역</w:t>
      </w:r>
    </w:p>
    <w:p>
      <w:pPr>
        <w:pStyle w:val="TranslationText"/>
      </w:pPr>
      <w:r>
        <w:t>‘비방’이라는 것은, 곧 감손의 허물이다. 만일 부처가 없다고 말하면 참으로 부처를 비방하는 것이다. 『대론』에서 “차라리 유견을 일으킬지언정 무견을 일으키지 말라.”고 한 것 등이다.</w:t>
      </w:r>
    </w:p>
    <w:p>
      <w:pPr>
        <w:pStyle w:val="Heading2"/>
      </w:pPr>
      <w:r>
        <w:t>문단 1226  ·  [0217b02]</w:t>
      </w:r>
    </w:p>
    <w:p>
      <w:pPr>
        <w:keepNext/>
        <w:spacing w:after="40"/>
      </w:pPr>
      <w:r>
        <w:rPr>
          <w:rFonts w:ascii="Noto Sans KR" w:hAnsi="Noto Sans KR" w:eastAsia="Noto Sans KR"/>
          <w:b/>
          <w:color w:val="2E74B5"/>
          <w:sz w:val="18"/>
        </w:rPr>
        <w:t>원문</w:t>
      </w:r>
    </w:p>
    <w:p>
      <w:pPr>
        <w:pStyle w:val="SourceText"/>
      </w:pPr>
      <w:r>
        <w:t>[0217b02] 為斷下。預指斷疑之文。然是魏本，彼文云：「如來者即實真如。」</w:t>
      </w:r>
    </w:p>
    <w:p>
      <w:pPr>
        <w:keepNext/>
        <w:spacing w:after="40"/>
      </w:pPr>
      <w:r>
        <w:rPr>
          <w:rFonts w:ascii="Noto Sans KR" w:hAnsi="Noto Sans KR" w:eastAsia="Noto Sans KR"/>
          <w:b/>
          <w:color w:val="2E74B5"/>
          <w:sz w:val="18"/>
        </w:rPr>
        <w:t>한국어 직역</w:t>
      </w:r>
    </w:p>
    <w:p>
      <w:pPr>
        <w:pStyle w:val="TranslationText"/>
      </w:pPr>
      <w:r>
        <w:t>‘끊기 위하여’ 이하이다. 미리 의심을 끊는 문장을 가리킨다. 그런데 이는 위본이며, 그 문장에는 “여래란 곧 실제 진여이다.”라고 되어 있다.</w:t>
      </w:r>
    </w:p>
    <w:p>
      <w:pPr>
        <w:pStyle w:val="Heading2"/>
      </w:pPr>
      <w:r>
        <w:t>문단 1227  ·  [0217b03]</w:t>
      </w:r>
    </w:p>
    <w:p>
      <w:pPr>
        <w:keepNext/>
        <w:spacing w:after="40"/>
      </w:pPr>
      <w:r>
        <w:rPr>
          <w:rFonts w:ascii="Noto Sans KR" w:hAnsi="Noto Sans KR" w:eastAsia="Noto Sans KR"/>
          <w:b/>
          <w:color w:val="2E74B5"/>
          <w:sz w:val="18"/>
        </w:rPr>
        <w:t>원문</w:t>
      </w:r>
    </w:p>
    <w:p>
      <w:pPr>
        <w:pStyle w:val="SourceText"/>
      </w:pPr>
      <w:r>
        <w:t>[0217b03] 非無。經徵意云：若無菩提則無有佛，以何義故得有如來？釋意云：若無真如則無有佛也。以真如是佛故。今真如本有，復何疑焉？</w:t>
      </w:r>
    </w:p>
    <w:p>
      <w:pPr>
        <w:keepNext/>
        <w:spacing w:after="40"/>
      </w:pPr>
      <w:r>
        <w:rPr>
          <w:rFonts w:ascii="Noto Sans KR" w:hAnsi="Noto Sans KR" w:eastAsia="Noto Sans KR"/>
          <w:b/>
          <w:color w:val="2E74B5"/>
          <w:sz w:val="18"/>
        </w:rPr>
        <w:t>한국어 직역</w:t>
      </w:r>
    </w:p>
    <w:p>
      <w:pPr>
        <w:pStyle w:val="TranslationText"/>
      </w:pPr>
      <w:r>
        <w:t>없는 것이 아니다. 경에서 따지는 뜻은 이렇다. 만일 보리가 없다면 곧 부처도 없는데, 무슨 뜻 때문에 여래가 있을 수 있는가? 풀이의 뜻은 이렇다. 만일 진여가 없다면 곧 부처도 없다는 것이다. 진여가 곧 부처이기 때문이다. 지금 진여는 본래 있으니 다시 무엇을 의심하겠는가?</w:t>
      </w:r>
    </w:p>
    <w:p>
      <w:pPr>
        <w:pStyle w:val="Heading2"/>
      </w:pPr>
      <w:r>
        <w:t>문단 1228  ·  [0217b06]</w:t>
      </w:r>
    </w:p>
    <w:p>
      <w:pPr>
        <w:keepNext/>
        <w:spacing w:after="40"/>
      </w:pPr>
      <w:r>
        <w:rPr>
          <w:rFonts w:ascii="Noto Sans KR" w:hAnsi="Noto Sans KR" w:eastAsia="Noto Sans KR"/>
          <w:b/>
          <w:color w:val="2E74B5"/>
          <w:sz w:val="18"/>
        </w:rPr>
        <w:t>원문</w:t>
      </w:r>
    </w:p>
    <w:p>
      <w:pPr>
        <w:pStyle w:val="SourceText"/>
      </w:pPr>
      <w:r>
        <w:t>[0217b06] 無著下。挾來義解。以真如通於凡聖，眾生垢染但名如去，佛位清淨名曰如來。如序中滿淨義及第三疑中具足清淨義也。</w:t>
      </w:r>
    </w:p>
    <w:p>
      <w:pPr>
        <w:keepNext/>
        <w:spacing w:after="40"/>
      </w:pPr>
      <w:r>
        <w:rPr>
          <w:rFonts w:ascii="Noto Sans KR" w:hAnsi="Noto Sans KR" w:eastAsia="Noto Sans KR"/>
          <w:b/>
          <w:color w:val="2E74B5"/>
          <w:sz w:val="18"/>
        </w:rPr>
        <w:t>한국어 직역</w:t>
      </w:r>
    </w:p>
    <w:p>
      <w:pPr>
        <w:pStyle w:val="TranslationText"/>
      </w:pPr>
      <w:r>
        <w:t>‘무착’ 이하이다. 함께 가져온 뜻으로 풀이한다. 진여는 범부와 성인에 두루 통하므로, 중생의 때에는 때가 묻어 다만 ‘여거(如去)’라 이름하고, 부처의 지위에서는 청정하므로 ‘여래’라 이름한다. 서문의 ‘만정(滿淨)’의 뜻과 제3의의 ‘구족청정’의 뜻과 같다.</w:t>
      </w:r>
    </w:p>
    <w:p>
      <w:pPr>
        <w:pStyle w:val="EditorialNote"/>
      </w:pPr>
      <w:r>
        <w:t>교감·번역 메모 | [의미 불확실] `如去`는 본문의 대구적 용례를 그대로 살렸으며 정확한 교학적 의미는 추가 검토가 필요하다.</w:t>
      </w:r>
    </w:p>
    <w:p>
      <w:pPr>
        <w:pStyle w:val="Heading2"/>
      </w:pPr>
      <w:r>
        <w:t>문단 1229  ·  [0217b09]</w:t>
      </w:r>
    </w:p>
    <w:p>
      <w:pPr>
        <w:keepNext/>
        <w:spacing w:after="40"/>
      </w:pPr>
      <w:r>
        <w:rPr>
          <w:rFonts w:ascii="Noto Sans KR" w:hAnsi="Noto Sans KR" w:eastAsia="Noto Sans KR"/>
          <w:b/>
          <w:color w:val="2E74B5"/>
          <w:sz w:val="18"/>
        </w:rPr>
        <w:t>원문</w:t>
      </w:r>
    </w:p>
    <w:p>
      <w:pPr>
        <w:pStyle w:val="SourceText"/>
      </w:pPr>
      <w:r>
        <w:t>[0217b09] 猶如下。喻明也。意顯精純故名真金。謂眾生如全鑛，菩薩如金鑛相半，佛如純金也。然金性本有，鍊之則純，如體本然，修之則淨。故《圓覺》云：「譬如銷金鑛，金非銷故有，雖復本來金，終以銷成就，一成真金體，不復重為鑛。」</w:t>
      </w:r>
    </w:p>
    <w:p>
      <w:pPr>
        <w:keepNext/>
        <w:spacing w:after="40"/>
      </w:pPr>
      <w:r>
        <w:rPr>
          <w:rFonts w:ascii="Noto Sans KR" w:hAnsi="Noto Sans KR" w:eastAsia="Noto Sans KR"/>
          <w:b/>
          <w:color w:val="2E74B5"/>
          <w:sz w:val="18"/>
        </w:rPr>
        <w:t>한국어 직역</w:t>
      </w:r>
    </w:p>
    <w:p>
      <w:pPr>
        <w:pStyle w:val="TranslationText"/>
      </w:pPr>
      <w:r>
        <w:t>‘마치’ 이하이다. 비유로 밝힌다. 뜻은 정순해져야 참된 금이라 이름한다는 것을 드러낸다. 중생은 온전히 광석과 같고, 보살은 금과 광석이 반씩 섞인 것과 같으며, 부처는 순금과 같다. 그러나 금의 성품은 본래 있어 제련하면 순수해지고, 진여의 체도 본래 그러하여 닦으면 청정해진다. 그러므로 『원각경』에서 “비유하면 금광석을 녹이는 것과 같으니, 금은 녹이기 때문에 생기는 것이 아니다. 비록 본래 금이지만 끝내 녹여야 이루어지고, 한번 진금의 체를 이루면 다시 광석이 되지 않는다.”고 하였다.</w:t>
      </w:r>
    </w:p>
    <w:p>
      <w:pPr>
        <w:pStyle w:val="Heading2"/>
      </w:pPr>
      <w:r>
        <w:t>문단 1230  ·  [0217b13]</w:t>
      </w:r>
    </w:p>
    <w:p>
      <w:pPr>
        <w:keepNext/>
        <w:spacing w:after="40"/>
      </w:pPr>
      <w:r>
        <w:rPr>
          <w:rFonts w:ascii="Noto Sans KR" w:hAnsi="Noto Sans KR" w:eastAsia="Noto Sans KR"/>
          <w:b/>
          <w:color w:val="2E74B5"/>
          <w:sz w:val="18"/>
        </w:rPr>
        <w:t>원문</w:t>
      </w:r>
    </w:p>
    <w:p>
      <w:pPr>
        <w:pStyle w:val="SourceText"/>
      </w:pPr>
      <w:r>
        <w:t>[0217b13] 無得。經意者，恐人聞非無如來，便言既有如來即有菩提。何者？以得菩提，方名如來故。為破此見，故云：有人言得，實無得也。無有法即菩提法也。</w:t>
      </w:r>
    </w:p>
    <w:p>
      <w:pPr>
        <w:keepNext/>
        <w:spacing w:after="40"/>
      </w:pPr>
      <w:r>
        <w:rPr>
          <w:rFonts w:ascii="Noto Sans KR" w:hAnsi="Noto Sans KR" w:eastAsia="Noto Sans KR"/>
          <w:b/>
          <w:color w:val="2E74B5"/>
          <w:sz w:val="18"/>
        </w:rPr>
        <w:t>한국어 직역</w:t>
      </w:r>
    </w:p>
    <w:p>
      <w:pPr>
        <w:pStyle w:val="TranslationText"/>
      </w:pPr>
      <w:r>
        <w:t>얻음이 없다. 경의 뜻은 이렇다. 사람들이 여래가 없는 것이 아니라는 말을 듣고 곧 ‘이미 여래가 있다면 곧 보리도 있다’고 말할까 염려한 것이다. 어째서인가? 보리를 얻어야 비로소 여래라 이름하기 때문이다. 이 견해를 깨뜨리기 위해 “어떤 사람이 얻었다고 말하지만 실로 얻은 것이 없다.”고 한 것이다. ‘법이 없다’는 것은 곧 보리법이다.</w:t>
      </w:r>
    </w:p>
    <w:p>
      <w:pPr>
        <w:pStyle w:val="Heading2"/>
      </w:pPr>
      <w:r>
        <w:t>문단 1231  ·  [0217b17]</w:t>
      </w:r>
    </w:p>
    <w:p>
      <w:pPr>
        <w:keepNext/>
        <w:spacing w:after="40"/>
      </w:pPr>
      <w:r>
        <w:rPr>
          <w:rFonts w:ascii="Noto Sans KR" w:hAnsi="Noto Sans KR" w:eastAsia="Noto Sans KR"/>
          <w:b/>
          <w:color w:val="2E74B5"/>
          <w:sz w:val="18"/>
        </w:rPr>
        <w:t>원문</w:t>
      </w:r>
    </w:p>
    <w:p>
      <w:pPr>
        <w:pStyle w:val="SourceText"/>
      </w:pPr>
      <w:r>
        <w:t>[0217b17] 錯解者，實不得而謂得故也。</w:t>
      </w:r>
    </w:p>
    <w:p>
      <w:pPr>
        <w:keepNext/>
        <w:spacing w:after="40"/>
      </w:pPr>
      <w:r>
        <w:rPr>
          <w:rFonts w:ascii="Noto Sans KR" w:hAnsi="Noto Sans KR" w:eastAsia="Noto Sans KR"/>
          <w:b/>
          <w:color w:val="2E74B5"/>
          <w:sz w:val="18"/>
        </w:rPr>
        <w:t>한국어 직역</w:t>
      </w:r>
    </w:p>
    <w:p>
      <w:pPr>
        <w:pStyle w:val="TranslationText"/>
      </w:pPr>
      <w:r>
        <w:t>‘잘못 이해한다’는 것은 실제로 얻지 않았는데 얻었다고 여기는 것이다.</w:t>
      </w:r>
    </w:p>
    <w:p>
      <w:pPr>
        <w:pStyle w:val="Heading2"/>
      </w:pPr>
      <w:r>
        <w:t>문단 1232  ·  [0217b17]</w:t>
      </w:r>
    </w:p>
    <w:p>
      <w:pPr>
        <w:keepNext/>
        <w:spacing w:after="40"/>
      </w:pPr>
      <w:r>
        <w:rPr>
          <w:rFonts w:ascii="Noto Sans KR" w:hAnsi="Noto Sans KR" w:eastAsia="Noto Sans KR"/>
          <w:b/>
          <w:color w:val="2E74B5"/>
          <w:sz w:val="18"/>
        </w:rPr>
        <w:t>원문</w:t>
      </w:r>
    </w:p>
    <w:p>
      <w:pPr>
        <w:pStyle w:val="SourceText"/>
      </w:pPr>
      <w:r>
        <w:t>[0217b17] 不實語者。即錯解也。</w:t>
      </w:r>
    </w:p>
    <w:p>
      <w:pPr>
        <w:keepNext/>
        <w:spacing w:after="40"/>
      </w:pPr>
      <w:r>
        <w:rPr>
          <w:rFonts w:ascii="Noto Sans KR" w:hAnsi="Noto Sans KR" w:eastAsia="Noto Sans KR"/>
          <w:b/>
          <w:color w:val="2E74B5"/>
          <w:sz w:val="18"/>
        </w:rPr>
        <w:t>한국어 직역</w:t>
      </w:r>
    </w:p>
    <w:p>
      <w:pPr>
        <w:pStyle w:val="TranslationText"/>
      </w:pPr>
      <w:r>
        <w:t>‘실어가 아니다’라는 것은, 곧 잘못 이해한 것이다.</w:t>
      </w:r>
    </w:p>
    <w:p>
      <w:pPr>
        <w:pStyle w:val="Heading2"/>
      </w:pPr>
      <w:r>
        <w:t>문단 1233  ·  [0217b18]</w:t>
      </w:r>
    </w:p>
    <w:p>
      <w:pPr>
        <w:keepNext/>
        <w:spacing w:after="40"/>
      </w:pPr>
      <w:r>
        <w:rPr>
          <w:rFonts w:ascii="Noto Sans KR" w:hAnsi="Noto Sans KR" w:eastAsia="Noto Sans KR"/>
          <w:b/>
          <w:color w:val="2E74B5"/>
          <w:sz w:val="18"/>
        </w:rPr>
        <w:t>원문</w:t>
      </w:r>
    </w:p>
    <w:p>
      <w:pPr>
        <w:pStyle w:val="SourceText"/>
      </w:pPr>
      <w:r>
        <w:t>[0217b18] 等菩薩行者。謂將前菩薩行以等菩提，即指同前來萬一之中，皆無得菩提義也。但空生疑得故，以佛等菩提；佛顯無得故，以菩提等行。</w:t>
      </w:r>
    </w:p>
    <w:p>
      <w:pPr>
        <w:keepNext/>
        <w:spacing w:after="40"/>
      </w:pPr>
      <w:r>
        <w:rPr>
          <w:rFonts w:ascii="Noto Sans KR" w:hAnsi="Noto Sans KR" w:eastAsia="Noto Sans KR"/>
          <w:b/>
          <w:color w:val="2E74B5"/>
          <w:sz w:val="18"/>
        </w:rPr>
        <w:t>한국어 직역</w:t>
      </w:r>
    </w:p>
    <w:p>
      <w:pPr>
        <w:pStyle w:val="TranslationText"/>
      </w:pPr>
      <w:r>
        <w:t>‘보살행과 같게 한다’는 것은, 앞의 보살행을 가지고 보리와 같게 하는 것이다. 곧 앞에서 만행 가운데 모두 보리를 얻는다는 뜻이 없다고 한 것을 가리킨다. 다만 공생이 얻었다고 의심했기 때문에 부처가 보리와 같게 한 것이고, 부처가 얻음이 없음을 드러냈기 때문에 보리로써 행과 같게 한 것이다.</w:t>
      </w:r>
    </w:p>
    <w:p>
      <w:pPr>
        <w:pStyle w:val="Heading2"/>
      </w:pPr>
      <w:r>
        <w:t>문단 1234  ·  [0217b21]</w:t>
      </w:r>
    </w:p>
    <w:p>
      <w:pPr>
        <w:keepNext/>
        <w:spacing w:after="40"/>
      </w:pPr>
      <w:r>
        <w:rPr>
          <w:rFonts w:ascii="Noto Sans KR" w:hAnsi="Noto Sans KR" w:eastAsia="Noto Sans KR"/>
          <w:b/>
          <w:color w:val="2E74B5"/>
          <w:sz w:val="18"/>
        </w:rPr>
        <w:t>원문</w:t>
      </w:r>
    </w:p>
    <w:p>
      <w:pPr>
        <w:pStyle w:val="SourceText"/>
      </w:pPr>
      <w:r>
        <w:t>[0217b21] 無著下。可解。夫佛與菩提，義分人法，體無二源，由是唐言總名為覺。既佛即菩提，菩提即佛，豈有得義？應知說菩提樹下成正覺時，同彼然燈佛處，亦無所得也。</w:t>
      </w:r>
    </w:p>
    <w:p>
      <w:pPr>
        <w:keepNext/>
        <w:spacing w:after="40"/>
      </w:pPr>
      <w:r>
        <w:rPr>
          <w:rFonts w:ascii="Noto Sans KR" w:hAnsi="Noto Sans KR" w:eastAsia="Noto Sans KR"/>
          <w:b/>
          <w:color w:val="2E74B5"/>
          <w:sz w:val="18"/>
        </w:rPr>
        <w:t>한국어 직역</w:t>
      </w:r>
    </w:p>
    <w:p>
      <w:pPr>
        <w:pStyle w:val="TranslationText"/>
      </w:pPr>
      <w:r>
        <w:t>‘무착’ 이하이다. 알 수 있다. 부처와 보리는 뜻으로는 사람과 법으로 나뉘지만, 체는 두 근원이 아니므로 당나라 말로는 모두 ‘각’이라 한다. 이미 부처가 곧 보리이고 보리가 곧 부처라면 어찌 얻는다는 뜻이 있겠는가? 마땅히 알아야 한다. 보리수 아래에서 정각을 이루었다고 말할 때도 저 연등불의 처소와 같아서 역시 얻은 바가 없다.</w:t>
      </w:r>
    </w:p>
    <w:p>
      <w:pPr>
        <w:pStyle w:val="Heading2"/>
      </w:pPr>
      <w:r>
        <w:t>문단 1235  ·  [0217b24]</w:t>
      </w:r>
    </w:p>
    <w:p>
      <w:pPr>
        <w:keepNext/>
        <w:spacing w:after="40"/>
      </w:pPr>
      <w:r>
        <w:rPr>
          <w:rFonts w:ascii="Noto Sans KR" w:hAnsi="Noto Sans KR" w:eastAsia="Noto Sans KR"/>
          <w:b/>
          <w:color w:val="2E74B5"/>
          <w:sz w:val="18"/>
        </w:rPr>
        <w:t>원문</w:t>
      </w:r>
    </w:p>
    <w:p>
      <w:pPr>
        <w:pStyle w:val="SourceText"/>
      </w:pPr>
      <w:r>
        <w:t>[0217b24] 疏二斷下。二疏初標章</w:t>
      </w:r>
    </w:p>
    <w:p>
      <w:pPr>
        <w:keepNext/>
        <w:spacing w:after="40"/>
      </w:pPr>
      <w:r>
        <w:rPr>
          <w:rFonts w:ascii="Noto Sans KR" w:hAnsi="Noto Sans KR" w:eastAsia="Noto Sans KR"/>
          <w:b/>
          <w:color w:val="2E74B5"/>
          <w:sz w:val="18"/>
        </w:rPr>
        <w:t>한국어 직역</w:t>
      </w:r>
    </w:p>
    <w:p>
      <w:pPr>
        <w:pStyle w:val="TranslationText"/>
      </w:pPr>
      <w:r>
        <w:t>소에서 둘째 ‘끊는다’ 이하이다. 둘째 소에서는 먼저 장을 표한다.</w:t>
      </w:r>
    </w:p>
    <w:p>
      <w:pPr>
        <w:pStyle w:val="Heading2"/>
      </w:pPr>
      <w:r>
        <w:t>문단 1236  ·  [0217b25]</w:t>
      </w:r>
    </w:p>
    <w:p>
      <w:pPr>
        <w:keepNext/>
        <w:spacing w:after="40"/>
      </w:pPr>
      <w:r>
        <w:rPr>
          <w:rFonts w:ascii="Noto Sans KR" w:hAnsi="Noto Sans KR" w:eastAsia="Noto Sans KR"/>
          <w:b/>
          <w:color w:val="2E74B5"/>
          <w:sz w:val="18"/>
        </w:rPr>
        <w:t>원문</w:t>
      </w:r>
    </w:p>
    <w:p>
      <w:pPr>
        <w:pStyle w:val="SourceText"/>
      </w:pPr>
      <w:r>
        <w:t>[0217b25] 無因行者。指疑起處。此從無佛中來，以前將行等菩提明無得義故。</w:t>
      </w:r>
    </w:p>
    <w:p>
      <w:pPr>
        <w:keepNext/>
        <w:spacing w:after="40"/>
      </w:pPr>
      <w:r>
        <w:rPr>
          <w:rFonts w:ascii="Noto Sans KR" w:hAnsi="Noto Sans KR" w:eastAsia="Noto Sans KR"/>
          <w:b/>
          <w:color w:val="2E74B5"/>
          <w:sz w:val="18"/>
        </w:rPr>
        <w:t>한국어 직역</w:t>
      </w:r>
    </w:p>
    <w:p>
      <w:pPr>
        <w:pStyle w:val="TranslationText"/>
      </w:pPr>
      <w:r>
        <w:t>‘인행이 없다는 것’이라는 것은, 의심이 일어난 곳을 가리킨다. 이것은 ‘부처가 없다’는 의심에서 나온 것이다. 앞에서 행을 보리와 같게 하여 얻음이 없다는 뜻을 밝혔기 때문이다.</w:t>
      </w:r>
    </w:p>
    <w:p>
      <w:pPr>
        <w:pStyle w:val="Heading2"/>
      </w:pPr>
      <w:r>
        <w:t>문단 1237  ·  [0217b27]</w:t>
      </w:r>
    </w:p>
    <w:p>
      <w:pPr>
        <w:keepNext/>
        <w:spacing w:after="40"/>
      </w:pPr>
      <w:r>
        <w:rPr>
          <w:rFonts w:ascii="Noto Sans KR" w:hAnsi="Noto Sans KR" w:eastAsia="Noto Sans KR"/>
          <w:b/>
          <w:color w:val="2E74B5"/>
          <w:sz w:val="18"/>
        </w:rPr>
        <w:t>원문</w:t>
      </w:r>
    </w:p>
    <w:p>
      <w:pPr>
        <w:pStyle w:val="SourceText"/>
      </w:pPr>
      <w:r>
        <w:t>[0217b27] 則如來下。結成疑也。意云：行即是因，菩提是果，既無因行，何得菩提？或不約能得所得以成疑也。前來斷疑則以菩提等行，如今起疑却以行等菩提。</w:t>
      </w:r>
    </w:p>
    <w:p>
      <w:pPr>
        <w:keepNext/>
        <w:spacing w:after="40"/>
      </w:pPr>
      <w:r>
        <w:rPr>
          <w:rFonts w:ascii="Noto Sans KR" w:hAnsi="Noto Sans KR" w:eastAsia="Noto Sans KR"/>
          <w:b/>
          <w:color w:val="2E74B5"/>
          <w:sz w:val="18"/>
        </w:rPr>
        <w:t>한국어 직역</w:t>
      </w:r>
    </w:p>
    <w:p>
      <w:pPr>
        <w:pStyle w:val="TranslationText"/>
      </w:pPr>
      <w:r>
        <w:t>‘그러면 여래’ 이하이다. 의심을 맺어 이룬다. 뜻은 이렇다. 행은 곧 인이고 보리는 과인데, 이미 인행이 없다면 어떻게 보리를 얻겠는가? 혹은 능득과 소득을 기준으로 의심을 이룬 것이 아닐 수도 있다. 앞에서 의심을 끊을 때는 보리로써 행과 같게 하였는데, 지금 의심을 일으킬 때는 도리어 행으로 보리와 같게 한다.</w:t>
      </w:r>
    </w:p>
    <w:p>
      <w:pPr>
        <w:pStyle w:val="Heading2"/>
      </w:pPr>
      <w:r>
        <w:t>문단 1238  ·  [0217c01]</w:t>
      </w:r>
    </w:p>
    <w:p>
      <w:pPr>
        <w:keepNext/>
        <w:spacing w:after="40"/>
      </w:pPr>
      <w:r>
        <w:rPr>
          <w:rFonts w:ascii="Noto Sans KR" w:hAnsi="Noto Sans KR" w:eastAsia="Noto Sans KR"/>
          <w:b/>
          <w:color w:val="2E74B5"/>
          <w:sz w:val="18"/>
        </w:rPr>
        <w:t>원문</w:t>
      </w:r>
    </w:p>
    <w:p>
      <w:pPr>
        <w:pStyle w:val="SourceText"/>
      </w:pPr>
      <w:r>
        <w:t>[0217c01] 為斷下。預指能斷之文。</w:t>
      </w:r>
    </w:p>
    <w:p>
      <w:pPr>
        <w:keepNext/>
        <w:spacing w:after="40"/>
      </w:pPr>
      <w:r>
        <w:rPr>
          <w:rFonts w:ascii="Noto Sans KR" w:hAnsi="Noto Sans KR" w:eastAsia="Noto Sans KR"/>
          <w:b/>
          <w:color w:val="2E74B5"/>
          <w:sz w:val="18"/>
        </w:rPr>
        <w:t>한국어 직역</w:t>
      </w:r>
    </w:p>
    <w:p>
      <w:pPr>
        <w:pStyle w:val="TranslationText"/>
      </w:pPr>
      <w:r>
        <w:t>‘끊기 위하여’ 이하이다. 미리 의심을 끊는 문장을 가리킨다.</w:t>
      </w:r>
    </w:p>
    <w:p>
      <w:pPr>
        <w:pStyle w:val="Heading2"/>
      </w:pPr>
      <w:r>
        <w:t>문단 1239  ·  [0217c01]</w:t>
      </w:r>
    </w:p>
    <w:p>
      <w:pPr>
        <w:keepNext/>
        <w:spacing w:after="40"/>
      </w:pPr>
      <w:r>
        <w:rPr>
          <w:rFonts w:ascii="Noto Sans KR" w:hAnsi="Noto Sans KR" w:eastAsia="Noto Sans KR"/>
          <w:b/>
          <w:color w:val="2E74B5"/>
          <w:sz w:val="18"/>
        </w:rPr>
        <w:t>원문</w:t>
      </w:r>
    </w:p>
    <w:p>
      <w:pPr>
        <w:pStyle w:val="SourceText"/>
      </w:pPr>
      <w:r>
        <w:t>[0217c01] 遮疑經意者。以空生前疑得菩提，是有執；此疑不得菩提，是無執。今則雙遣，故云無實無虛。二執既遣，復何疑無耶？故云遮也。</w:t>
      </w:r>
    </w:p>
    <w:p>
      <w:pPr>
        <w:keepNext/>
        <w:spacing w:after="40"/>
      </w:pPr>
      <w:r>
        <w:rPr>
          <w:rFonts w:ascii="Noto Sans KR" w:hAnsi="Noto Sans KR" w:eastAsia="Noto Sans KR"/>
          <w:b/>
          <w:color w:val="2E74B5"/>
          <w:sz w:val="18"/>
        </w:rPr>
        <w:t>한국어 직역</w:t>
      </w:r>
    </w:p>
    <w:p>
      <w:pPr>
        <w:pStyle w:val="TranslationText"/>
      </w:pPr>
      <w:r>
        <w:t>의심을 막는 경의 뜻은, 공생이 앞에서 보리를 얻는다고 의심한 것은 유집이고, 여기에서 보리를 얻지 못한다고 의심한 것은 무집이다. 지금은 둘을 함께 보내므로 ‘실도 없고 허도 없다’고 한 것이다. 두 집착이 이미 제거되었는데 다시 무엇을 ‘없다’고 의심하겠는가? 그러므로 ‘막는다’고 한 것이다.</w:t>
      </w:r>
    </w:p>
    <w:p>
      <w:pPr>
        <w:pStyle w:val="Heading2"/>
      </w:pPr>
      <w:r>
        <w:t>문단 1240  ·  [0217c04]</w:t>
      </w:r>
    </w:p>
    <w:p>
      <w:pPr>
        <w:keepNext/>
        <w:spacing w:after="40"/>
      </w:pPr>
      <w:r>
        <w:rPr>
          <w:rFonts w:ascii="Noto Sans KR" w:hAnsi="Noto Sans KR" w:eastAsia="Noto Sans KR"/>
          <w:b/>
          <w:color w:val="2E74B5"/>
          <w:sz w:val="18"/>
        </w:rPr>
        <w:t>원문</w:t>
      </w:r>
    </w:p>
    <w:p>
      <w:pPr>
        <w:pStyle w:val="SourceText"/>
      </w:pPr>
      <w:r>
        <w:t>[0217c04] 無色等相者。釋無實也。即顯菩提無色聲等相。然則但無實色等相，而不無於假相，故經但言無實，不言全無也。</w:t>
      </w:r>
    </w:p>
    <w:p>
      <w:pPr>
        <w:keepNext/>
        <w:spacing w:after="40"/>
      </w:pPr>
      <w:r>
        <w:rPr>
          <w:rFonts w:ascii="Noto Sans KR" w:hAnsi="Noto Sans KR" w:eastAsia="Noto Sans KR"/>
          <w:b/>
          <w:color w:val="2E74B5"/>
          <w:sz w:val="18"/>
        </w:rPr>
        <w:t>한국어 직역</w:t>
      </w:r>
    </w:p>
    <w:p>
      <w:pPr>
        <w:pStyle w:val="TranslationText"/>
      </w:pPr>
      <w:r>
        <w:t>‘색 등의 상이 없다’는 것은, ‘실이 없음’을 해석한다. 곧 보리에 색·성 등의 상이 없음을 드러낸다. 그러나 다만 실다운 색 등의 상이 없을 뿐, 가상까지 없는 것은 아니므로 경에서는 다만 ‘실이 없다’고 하고 ‘전혀 없다’고 하지 않았다.</w:t>
      </w:r>
    </w:p>
    <w:p>
      <w:pPr>
        <w:pStyle w:val="Heading2"/>
      </w:pPr>
      <w:r>
        <w:t>문단 1241  ·  [0217c07]</w:t>
      </w:r>
    </w:p>
    <w:p>
      <w:pPr>
        <w:keepNext/>
        <w:spacing w:after="40"/>
      </w:pPr>
      <w:r>
        <w:rPr>
          <w:rFonts w:ascii="Noto Sans KR" w:hAnsi="Noto Sans KR" w:eastAsia="Noto Sans KR"/>
          <w:b/>
          <w:color w:val="2E74B5"/>
          <w:sz w:val="18"/>
        </w:rPr>
        <w:t>원문</w:t>
      </w:r>
    </w:p>
    <w:p>
      <w:pPr>
        <w:pStyle w:val="SourceText"/>
      </w:pPr>
      <w:r>
        <w:t>[0217c07] 彼即菩提者。釋無虛也。此有三意：一者無色等相處，即顯無相真理是菩提相也。二者即以色等相為菩提相，由色等無性便是菩提，如像無體便是明鏡，即色明空不待滅故，故云彼即菩提相，相即性也。三者菩提無相，却以色等為相，以菩提即真如、真如隨緣成色等故。論云：「無漏無明，皆同真如性相。」</w:t>
      </w:r>
    </w:p>
    <w:p>
      <w:pPr>
        <w:keepNext/>
        <w:spacing w:after="40"/>
      </w:pPr>
      <w:r>
        <w:rPr>
          <w:rFonts w:ascii="Noto Sans KR" w:hAnsi="Noto Sans KR" w:eastAsia="Noto Sans KR"/>
          <w:b/>
          <w:color w:val="2E74B5"/>
          <w:sz w:val="18"/>
        </w:rPr>
        <w:t>한국어 직역</w:t>
      </w:r>
    </w:p>
    <w:p>
      <w:pPr>
        <w:pStyle w:val="TranslationText"/>
      </w:pPr>
      <w:r>
        <w:t>‘저것이 곧 보리이다’라는 것은, ‘허가 없음’을 해석한다. 여기에 세 뜻이 있다. 첫째, 색 등의 상이 없는 곳에서 곧 무상 진리가 보리의 상임을 드러낸다. 둘째, 곧 색 등의 상을 보리의 상으로 삼는다. 색 등은 자성이 없으므로 곧 보리이며, 마치 영상에 체가 없으면 곧 밝은 거울인 것과 같다. 곧 색 그대로 공함을 밝힌 것이어서 소멸을 기다리지 않으므로 “저것이 곧 보리의 상이다.”라고 한 것이다. 상이 곧 성이다. 셋째, 보리는 무상이지만 도리어 색 등을 상으로 삼는다. 보리가 곧 진여이고 진여가 연을 따라 색 등을 이루기 때문이다. 논에서 “무루와 무명은 모두 진여의 성상과 같다.”고 하였다.</w:t>
      </w:r>
    </w:p>
    <w:p>
      <w:pPr>
        <w:pStyle w:val="Heading2"/>
      </w:pPr>
      <w:r>
        <w:t>문단 1242  ·  [0217c14]</w:t>
      </w:r>
    </w:p>
    <w:p>
      <w:pPr>
        <w:keepNext/>
        <w:spacing w:after="40"/>
      </w:pPr>
      <w:r>
        <w:rPr>
          <w:rFonts w:ascii="Noto Sans KR" w:hAnsi="Noto Sans KR" w:eastAsia="Noto Sans KR"/>
          <w:b/>
          <w:color w:val="2E74B5"/>
          <w:sz w:val="18"/>
        </w:rPr>
        <w:t>원문</w:t>
      </w:r>
    </w:p>
    <w:p>
      <w:pPr>
        <w:pStyle w:val="SourceText"/>
      </w:pPr>
      <w:r>
        <w:t>[0217c14] 無著下。標。真如無二者。以虛實是空有斷常二邊，既言俱無，即顯中道也。</w:t>
      </w:r>
    </w:p>
    <w:p>
      <w:pPr>
        <w:keepNext/>
        <w:spacing w:after="40"/>
      </w:pPr>
      <w:r>
        <w:rPr>
          <w:rFonts w:ascii="Noto Sans KR" w:hAnsi="Noto Sans KR" w:eastAsia="Noto Sans KR"/>
          <w:b/>
          <w:color w:val="2E74B5"/>
          <w:sz w:val="18"/>
        </w:rPr>
        <w:t>한국어 직역</w:t>
      </w:r>
    </w:p>
    <w:p>
      <w:pPr>
        <w:pStyle w:val="TranslationText"/>
      </w:pPr>
      <w:r>
        <w:t>‘무착’ 이하이다. 표한다. ‘진여는 둘이 없다’는 것은, 허와 실은 공과 유, 단과 상의 두 변이므로, 이미 둘 다 없다고 하면 중도를 드러내는 것이다.</w:t>
      </w:r>
    </w:p>
    <w:p>
      <w:pPr>
        <w:pStyle w:val="Heading2"/>
      </w:pPr>
      <w:r>
        <w:t>문단 1243  ·  [0217c15]</w:t>
      </w:r>
    </w:p>
    <w:p>
      <w:pPr>
        <w:keepNext/>
        <w:spacing w:after="40"/>
      </w:pPr>
      <w:r>
        <w:rPr>
          <w:rFonts w:ascii="Noto Sans KR" w:hAnsi="Noto Sans KR" w:eastAsia="Noto Sans KR"/>
          <w:b/>
          <w:color w:val="2E74B5"/>
          <w:sz w:val="18"/>
        </w:rPr>
        <w:t>원문</w:t>
      </w:r>
    </w:p>
    <w:p>
      <w:pPr>
        <w:pStyle w:val="SourceText"/>
      </w:pPr>
      <w:r>
        <w:t>[0217c15] 謂言下。釋無實也。如言菩提，而言中無菩提故。</w:t>
      </w:r>
    </w:p>
    <w:p>
      <w:pPr>
        <w:keepNext/>
        <w:spacing w:after="40"/>
      </w:pPr>
      <w:r>
        <w:rPr>
          <w:rFonts w:ascii="Noto Sans KR" w:hAnsi="Noto Sans KR" w:eastAsia="Noto Sans KR"/>
          <w:b/>
          <w:color w:val="2E74B5"/>
          <w:sz w:val="18"/>
        </w:rPr>
        <w:t>한국어 직역</w:t>
      </w:r>
    </w:p>
    <w:p>
      <w:pPr>
        <w:pStyle w:val="TranslationText"/>
      </w:pPr>
      <w:r>
        <w:t>‘말한다는 것은’ 이하이다. ‘실이 없음’을 해석한다. 보리라고 말하지만 그 말 가운데 보리가 없는 것과 같다.</w:t>
      </w:r>
    </w:p>
    <w:p>
      <w:pPr>
        <w:pStyle w:val="Heading2"/>
      </w:pPr>
      <w:r>
        <w:t>문단 1244  ·  [0217c16]</w:t>
      </w:r>
    </w:p>
    <w:p>
      <w:pPr>
        <w:keepNext/>
        <w:spacing w:after="40"/>
      </w:pPr>
      <w:r>
        <w:rPr>
          <w:rFonts w:ascii="Noto Sans KR" w:hAnsi="Noto Sans KR" w:eastAsia="Noto Sans KR"/>
          <w:b/>
          <w:color w:val="2E74B5"/>
          <w:sz w:val="18"/>
        </w:rPr>
        <w:t>원문</w:t>
      </w:r>
    </w:p>
    <w:p>
      <w:pPr>
        <w:pStyle w:val="SourceText"/>
      </w:pPr>
      <w:r>
        <w:t>[0217c16] 謂彼下。釋無虛也。有兩意：一則無離文字說解脫故，二則明菩提不同言說全無性故。故魏經云：「不實不妄語。」</w:t>
      </w:r>
    </w:p>
    <w:p>
      <w:pPr>
        <w:keepNext/>
        <w:spacing w:after="40"/>
      </w:pPr>
      <w:r>
        <w:rPr>
          <w:rFonts w:ascii="Noto Sans KR" w:hAnsi="Noto Sans KR" w:eastAsia="Noto Sans KR"/>
          <w:b/>
          <w:color w:val="2E74B5"/>
          <w:sz w:val="18"/>
        </w:rPr>
        <w:t>한국어 직역</w:t>
      </w:r>
    </w:p>
    <w:p>
      <w:pPr>
        <w:pStyle w:val="TranslationText"/>
      </w:pPr>
      <w:r>
        <w:t>‘저것’ 이하이다. ‘허가 없음’을 해석한다. 두 뜻이 있다. 첫째, 문자를 떠나 따로 해탈을 설하는 것이 없기 때문이고, 둘째, 보리는 언설처럼 전혀 성품이 없는 것이 아님을 밝히기 때문이다. 그러므로 위경에서 “실하지도 않고 망령되지도 않은 말”이라고 하였다.</w:t>
      </w:r>
    </w:p>
    <w:p>
      <w:pPr>
        <w:pStyle w:val="Heading2"/>
      </w:pPr>
      <w:r>
        <w:t>문단 1245  ·  [0217c19]</w:t>
      </w:r>
    </w:p>
    <w:p>
      <w:pPr>
        <w:keepNext/>
        <w:spacing w:after="40"/>
      </w:pPr>
      <w:r>
        <w:rPr>
          <w:rFonts w:ascii="Noto Sans KR" w:hAnsi="Noto Sans KR" w:eastAsia="Noto Sans KR"/>
          <w:b/>
          <w:color w:val="2E74B5"/>
          <w:sz w:val="18"/>
        </w:rPr>
        <w:t>원문</w:t>
      </w:r>
    </w:p>
    <w:p>
      <w:pPr>
        <w:pStyle w:val="SourceText"/>
      </w:pPr>
      <w:r>
        <w:t>[0217c19] 斷疑。經意云：以一切法並以真如為體，一切之言凡聖收盡，故皆佛法。真如既是佛法，餘法豈非佛法耶？如一切像以鏡為體故，故一切像皆是鏡像。又所言一切法，非定實一切法，是全空一切法。</w:t>
      </w:r>
    </w:p>
    <w:p>
      <w:pPr>
        <w:keepNext/>
        <w:spacing w:after="40"/>
      </w:pPr>
      <w:r>
        <w:rPr>
          <w:rFonts w:ascii="Noto Sans KR" w:hAnsi="Noto Sans KR" w:eastAsia="Noto Sans KR"/>
          <w:b/>
          <w:color w:val="2E74B5"/>
          <w:sz w:val="18"/>
        </w:rPr>
        <w:t>한국어 직역</w:t>
      </w:r>
    </w:p>
    <w:p>
      <w:pPr>
        <w:pStyle w:val="TranslationText"/>
      </w:pPr>
      <w:r>
        <w:t>의심을 끊는다. 경의 뜻은 이렇다. 모든 법은 모두 진여를 체로 삼고, ‘모든’이라는 말은 범부와 성인을 다 포섭하므로 모두 불법이다. 진여가 이미 불법이라면 나머지 법이 어찌 불법이 아니겠는가? 마치 모든 영상이 거울을 체로 삼기 때문에 모든 영상이 다 거울의 영상인 것과 같다. 또 ‘모든 법’이라고 한 것은 반드시 실재하는 모든 법이 아니라, 온전히 공한 모든 법이다.</w:t>
      </w:r>
    </w:p>
    <w:p>
      <w:pPr>
        <w:pStyle w:val="Heading2"/>
      </w:pPr>
      <w:r>
        <w:t>문단 1246  ·  [0217c23]</w:t>
      </w:r>
    </w:p>
    <w:p>
      <w:pPr>
        <w:keepNext/>
        <w:spacing w:after="40"/>
      </w:pPr>
      <w:r>
        <w:rPr>
          <w:rFonts w:ascii="Noto Sans KR" w:hAnsi="Noto Sans KR" w:eastAsia="Noto Sans KR"/>
          <w:b/>
          <w:color w:val="2E74B5"/>
          <w:sz w:val="18"/>
        </w:rPr>
        <w:t>원문</w:t>
      </w:r>
    </w:p>
    <w:p>
      <w:pPr>
        <w:pStyle w:val="SourceText"/>
      </w:pPr>
      <w:r>
        <w:t>[0217c23] 一切法下。義如上說。</w:t>
      </w:r>
    </w:p>
    <w:p>
      <w:pPr>
        <w:keepNext/>
        <w:spacing w:after="40"/>
      </w:pPr>
      <w:r>
        <w:rPr>
          <w:rFonts w:ascii="Noto Sans KR" w:hAnsi="Noto Sans KR" w:eastAsia="Noto Sans KR"/>
          <w:b/>
          <w:color w:val="2E74B5"/>
          <w:sz w:val="18"/>
        </w:rPr>
        <w:t>한국어 직역</w:t>
      </w:r>
    </w:p>
    <w:p>
      <w:pPr>
        <w:pStyle w:val="TranslationText"/>
      </w:pPr>
      <w:r>
        <w:t>‘모든 법’ 이하이다. 뜻은 위에서 말한 것과 같다.</w:t>
      </w:r>
    </w:p>
    <w:p>
      <w:pPr>
        <w:pStyle w:val="Heading2"/>
      </w:pPr>
      <w:r>
        <w:t>문단 1247  ·  [0217c24]</w:t>
      </w:r>
    </w:p>
    <w:p>
      <w:pPr>
        <w:keepNext/>
        <w:spacing w:after="40"/>
      </w:pPr>
      <w:r>
        <w:rPr>
          <w:rFonts w:ascii="Noto Sans KR" w:hAnsi="Noto Sans KR" w:eastAsia="Noto Sans KR"/>
          <w:b/>
          <w:color w:val="2E74B5"/>
          <w:sz w:val="18"/>
        </w:rPr>
        <w:t>원문</w:t>
      </w:r>
    </w:p>
    <w:p>
      <w:pPr>
        <w:pStyle w:val="SourceText"/>
      </w:pPr>
      <w:r>
        <w:t>[0217c24] 由色等者。謂色等即空，故非色等，如像即鏡故非像等。斯約諸法即真，顯非法真如等者，謂空中必無色也。以彌滿清淨中不容他故，此約真中無法解非法也。備斯二義，故曰即非。</w:t>
      </w:r>
    </w:p>
    <w:p>
      <w:pPr>
        <w:keepNext/>
        <w:spacing w:after="40"/>
      </w:pPr>
      <w:r>
        <w:rPr>
          <w:rFonts w:ascii="Noto Sans KR" w:hAnsi="Noto Sans KR" w:eastAsia="Noto Sans KR"/>
          <w:b/>
          <w:color w:val="2E74B5"/>
          <w:sz w:val="18"/>
        </w:rPr>
        <w:t>한국어 직역</w:t>
      </w:r>
    </w:p>
    <w:p>
      <w:pPr>
        <w:pStyle w:val="TranslationText"/>
      </w:pPr>
      <w:r>
        <w:t>‘색 등으로 말미암아’라는 것은, 색 등이 곧 공이므로 색 등이 아닌 것이니, 마치 영상이 곧 거울이므로 영상이 아닌 것과 같다. 이는 모든 법이 곧 진실임을 기준으로 하여 ‘법이 아닌 진여’ 등을 드러낸 것이다. 곧 공 가운데에는 반드시 색이 없다는 뜻이다. 두루 가득한 청정 가운데 다른 것이 들어설 수 없기 때문이다. 이는 진실 가운데 법이 없다는 뜻으로 ‘법이 아님’을 해석한 것이다. 이 두 뜻을 갖추었으므로 ‘곧 아니다’라고 한다.</w:t>
      </w:r>
    </w:p>
    <w:p>
      <w:pPr>
        <w:pStyle w:val="Heading2"/>
      </w:pPr>
      <w:r>
        <w:t>문단 1248  ·  [0217c28]</w:t>
      </w:r>
    </w:p>
    <w:p>
      <w:pPr>
        <w:keepNext/>
        <w:spacing w:after="40"/>
      </w:pPr>
      <w:r>
        <w:rPr>
          <w:rFonts w:ascii="Noto Sans KR" w:hAnsi="Noto Sans KR" w:eastAsia="Noto Sans KR"/>
          <w:b/>
          <w:color w:val="2E74B5"/>
          <w:sz w:val="18"/>
        </w:rPr>
        <w:t>원문</w:t>
      </w:r>
    </w:p>
    <w:p>
      <w:pPr>
        <w:pStyle w:val="SourceText"/>
      </w:pPr>
      <w:r>
        <w:t>[0217c28] 是名下。以彼色等雖非質閡之一切，乃是即性之一切，今約此義故曰真如。揀異色等無性，故云自性也。</w:t>
      </w:r>
    </w:p>
    <w:p>
      <w:pPr>
        <w:keepNext/>
        <w:spacing w:after="40"/>
      </w:pPr>
      <w:r>
        <w:rPr>
          <w:rFonts w:ascii="Noto Sans KR" w:hAnsi="Noto Sans KR" w:eastAsia="Noto Sans KR"/>
          <w:b/>
          <w:color w:val="2E74B5"/>
          <w:sz w:val="18"/>
        </w:rPr>
        <w:t>한국어 직역</w:t>
      </w:r>
    </w:p>
    <w:p>
      <w:pPr>
        <w:pStyle w:val="TranslationText"/>
      </w:pPr>
      <w:r>
        <w:t>‘이를 이름하여’ 이하이다. 저 색 등은 비록 질애하는 의미의 ‘모든 것’은 아니지만, 성품과 하나인 의미의 ‘모든 것’이므로 지금 이 뜻에 의거해 진여라 한다. 색 등이 자성이 없는 것과 구별하기 때문에 ‘자성’이라고 한다.</w:t>
      </w:r>
    </w:p>
    <w:p>
      <w:pPr>
        <w:pStyle w:val="Heading2"/>
      </w:pPr>
      <w:r>
        <w:t>문단 1249  ·  [0218a01]</w:t>
      </w:r>
    </w:p>
    <w:p>
      <w:pPr>
        <w:keepNext/>
        <w:spacing w:after="40"/>
      </w:pPr>
      <w:r>
        <w:rPr>
          <w:rFonts w:ascii="Noto Sans KR" w:hAnsi="Noto Sans KR" w:eastAsia="Noto Sans KR"/>
          <w:b/>
          <w:color w:val="2E74B5"/>
          <w:sz w:val="18"/>
        </w:rPr>
        <w:t>원문</w:t>
      </w:r>
    </w:p>
    <w:p>
      <w:pPr>
        <w:pStyle w:val="SourceText"/>
      </w:pPr>
      <w:r>
        <w:t>[0218a01] 真佛法。經意：以前說佛之與法二皆不無。又佛之與法二皆不異。未知何者是佛法真體，而言不無不異耶？故此顯有真如是真佛法，以彰不無不異之義也。</w:t>
      </w:r>
    </w:p>
    <w:p>
      <w:pPr>
        <w:keepNext/>
        <w:spacing w:after="40"/>
      </w:pPr>
      <w:r>
        <w:rPr>
          <w:rFonts w:ascii="Noto Sans KR" w:hAnsi="Noto Sans KR" w:eastAsia="Noto Sans KR"/>
          <w:b/>
          <w:color w:val="2E74B5"/>
          <w:sz w:val="18"/>
        </w:rPr>
        <w:t>한국어 직역</w:t>
      </w:r>
    </w:p>
    <w:p>
      <w:pPr>
        <w:pStyle w:val="TranslationText"/>
      </w:pPr>
      <w:r>
        <w:t>참된 불법이다. 경의 뜻은 이렇다. 앞에서 부처와 법이 둘 다 없는 것이 아니라고 하였다. 또 부처와 법이 둘 다 서로 다르지 않다고 하였다. 그렇다면 무엇이 불법의 참된 체이기에 없지 않고 다르지 않다고 말하는지 아직 알 수 없다. 그러므로 여기서는 진여가 참된 불법임을 드러내어 ‘없지 않음’과 ‘다르지 않음’의 뜻을 밝힌다.</w:t>
      </w:r>
    </w:p>
    <w:p>
      <w:pPr>
        <w:pStyle w:val="Heading2"/>
      </w:pPr>
      <w:r>
        <w:t>문단 1250  ·  [0218a05]</w:t>
      </w:r>
    </w:p>
    <w:p>
      <w:pPr>
        <w:keepNext/>
        <w:spacing w:after="40"/>
      </w:pPr>
      <w:r>
        <w:rPr>
          <w:rFonts w:ascii="Noto Sans KR" w:hAnsi="Noto Sans KR" w:eastAsia="Noto Sans KR"/>
          <w:b/>
          <w:color w:val="2E74B5"/>
          <w:sz w:val="18"/>
        </w:rPr>
        <w:t>원문</w:t>
      </w:r>
    </w:p>
    <w:p>
      <w:pPr>
        <w:pStyle w:val="SourceText"/>
      </w:pPr>
      <w:r>
        <w:t>[0218a05] 依彼下兩句。標也。</w:t>
      </w:r>
    </w:p>
    <w:p>
      <w:pPr>
        <w:keepNext/>
        <w:spacing w:after="40"/>
      </w:pPr>
      <w:r>
        <w:rPr>
          <w:rFonts w:ascii="Noto Sans KR" w:hAnsi="Noto Sans KR" w:eastAsia="Noto Sans KR"/>
          <w:b/>
          <w:color w:val="2E74B5"/>
          <w:sz w:val="18"/>
        </w:rPr>
        <w:t>한국어 직역</w:t>
      </w:r>
    </w:p>
    <w:p>
      <w:pPr>
        <w:pStyle w:val="TranslationText"/>
      </w:pPr>
      <w:r>
        <w:t>‘저것에 의지한다’ 이하 두 구이다. 표한다.</w:t>
      </w:r>
    </w:p>
    <w:p>
      <w:pPr>
        <w:pStyle w:val="Heading2"/>
      </w:pPr>
      <w:r>
        <w:t>문단 1251  ·  [0218a05]</w:t>
      </w:r>
    </w:p>
    <w:p>
      <w:pPr>
        <w:keepNext/>
        <w:spacing w:after="40"/>
      </w:pPr>
      <w:r>
        <w:rPr>
          <w:rFonts w:ascii="Noto Sans KR" w:hAnsi="Noto Sans KR" w:eastAsia="Noto Sans KR"/>
          <w:b/>
          <w:color w:val="2E74B5"/>
          <w:sz w:val="18"/>
        </w:rPr>
        <w:t>원문</w:t>
      </w:r>
    </w:p>
    <w:p>
      <w:pPr>
        <w:pStyle w:val="SourceText"/>
      </w:pPr>
      <w:r>
        <w:t>[0218a05] 離一切障者，離煩惱、所知二障。</w:t>
      </w:r>
    </w:p>
    <w:p>
      <w:pPr>
        <w:keepNext/>
        <w:spacing w:after="40"/>
      </w:pPr>
      <w:r>
        <w:rPr>
          <w:rFonts w:ascii="Noto Sans KR" w:hAnsi="Noto Sans KR" w:eastAsia="Noto Sans KR"/>
          <w:b/>
          <w:color w:val="2E74B5"/>
          <w:sz w:val="18"/>
        </w:rPr>
        <w:t>한국어 직역</w:t>
      </w:r>
    </w:p>
    <w:p>
      <w:pPr>
        <w:pStyle w:val="TranslationText"/>
      </w:pPr>
      <w:r>
        <w:t>‘모든 장애를 여읜다’는 것은 번뇌장과 소지장의 두 장애를 여의는 것이다.</w:t>
      </w:r>
    </w:p>
    <w:p>
      <w:pPr>
        <w:pStyle w:val="Heading2"/>
      </w:pPr>
      <w:r>
        <w:t>문단 1252  ·  [0218a06]</w:t>
      </w:r>
    </w:p>
    <w:p>
      <w:pPr>
        <w:keepNext/>
        <w:spacing w:after="40"/>
      </w:pPr>
      <w:r>
        <w:rPr>
          <w:rFonts w:ascii="Noto Sans KR" w:hAnsi="Noto Sans KR" w:eastAsia="Noto Sans KR"/>
          <w:b/>
          <w:color w:val="2E74B5"/>
          <w:sz w:val="18"/>
        </w:rPr>
        <w:t>원문</w:t>
      </w:r>
    </w:p>
    <w:p>
      <w:pPr>
        <w:pStyle w:val="SourceText"/>
      </w:pPr>
      <w:r>
        <w:t>[0218a06] 遍一切境者。如《華嚴》云：「法性遍在一切處」等，功德即相大，即大智慧光明遍照法界等，大體即體大，功德所依也。</w:t>
      </w:r>
    </w:p>
    <w:p>
      <w:pPr>
        <w:keepNext/>
        <w:spacing w:after="40"/>
      </w:pPr>
      <w:r>
        <w:rPr>
          <w:rFonts w:ascii="Noto Sans KR" w:hAnsi="Noto Sans KR" w:eastAsia="Noto Sans KR"/>
          <w:b/>
          <w:color w:val="2E74B5"/>
          <w:sz w:val="18"/>
        </w:rPr>
        <w:t>한국어 직역</w:t>
      </w:r>
    </w:p>
    <w:p>
      <w:pPr>
        <w:pStyle w:val="TranslationText"/>
      </w:pPr>
      <w:r>
        <w:t>‘모든 경계에 두루한다’는 것은, 『화엄경』에서 “법성은 모든 곳에 두루 있다.”고 한 것과 같다. 공덕은 곧 상대(相大)로서 곧 큰 지혜의 광명이 법계를 두루 비추는 것 등이고, 대체(大體)는 곧 체대(體大)로서 공덕이 의지하는 바이다.</w:t>
      </w:r>
    </w:p>
    <w:p>
      <w:pPr>
        <w:pStyle w:val="Heading2"/>
      </w:pPr>
      <w:r>
        <w:t>문단 1253  ·  [0218a08]</w:t>
      </w:r>
    </w:p>
    <w:p>
      <w:pPr>
        <w:keepNext/>
        <w:spacing w:after="40"/>
      </w:pPr>
      <w:r>
        <w:rPr>
          <w:rFonts w:ascii="Noto Sans KR" w:hAnsi="Noto Sans KR" w:eastAsia="Noto Sans KR"/>
          <w:b/>
          <w:color w:val="2E74B5"/>
          <w:sz w:val="18"/>
        </w:rPr>
        <w:t>원문</w:t>
      </w:r>
    </w:p>
    <w:p>
      <w:pPr>
        <w:pStyle w:val="SourceText"/>
      </w:pPr>
      <w:r>
        <w:t>[0218a08] 故即等者。功德及體皆廣大故，此上解佛大身。</w:t>
      </w:r>
    </w:p>
    <w:p>
      <w:pPr>
        <w:keepNext/>
        <w:spacing w:after="40"/>
      </w:pPr>
      <w:r>
        <w:rPr>
          <w:rFonts w:ascii="Noto Sans KR" w:hAnsi="Noto Sans KR" w:eastAsia="Noto Sans KR"/>
          <w:b/>
          <w:color w:val="2E74B5"/>
          <w:sz w:val="18"/>
        </w:rPr>
        <w:t>한국어 직역</w:t>
      </w:r>
    </w:p>
    <w:p>
      <w:pPr>
        <w:pStyle w:val="TranslationText"/>
      </w:pPr>
      <w:r>
        <w:t>‘그러므로 곧’ 등은, 공덕과 체가 모두 광대하기 때문이다. 이상은 부처의 대신을 해석한 것이다.</w:t>
      </w:r>
    </w:p>
    <w:p>
      <w:pPr>
        <w:pStyle w:val="Heading2"/>
      </w:pPr>
      <w:r>
        <w:t>문단 1254  ·  [0218a09]</w:t>
      </w:r>
    </w:p>
    <w:p>
      <w:pPr>
        <w:keepNext/>
        <w:spacing w:after="40"/>
      </w:pPr>
      <w:r>
        <w:rPr>
          <w:rFonts w:ascii="Noto Sans KR" w:hAnsi="Noto Sans KR" w:eastAsia="Noto Sans KR"/>
          <w:b/>
          <w:color w:val="2E74B5"/>
          <w:sz w:val="18"/>
        </w:rPr>
        <w:t>원문</w:t>
      </w:r>
    </w:p>
    <w:p>
      <w:pPr>
        <w:pStyle w:val="SourceText"/>
      </w:pPr>
      <w:r>
        <w:t>[0218a09] 非身下兩句。論文自釋。</w:t>
      </w:r>
    </w:p>
    <w:p>
      <w:pPr>
        <w:keepNext/>
        <w:spacing w:after="40"/>
      </w:pPr>
      <w:r>
        <w:rPr>
          <w:rFonts w:ascii="Noto Sans KR" w:hAnsi="Noto Sans KR" w:eastAsia="Noto Sans KR"/>
          <w:b/>
          <w:color w:val="2E74B5"/>
          <w:sz w:val="18"/>
        </w:rPr>
        <w:t>한국어 직역</w:t>
      </w:r>
    </w:p>
    <w:p>
      <w:pPr>
        <w:pStyle w:val="TranslationText"/>
      </w:pPr>
      <w:r>
        <w:t>‘몸이 아니다’ 이하 두 구이다. 논문이 스스로 해석한다.</w:t>
      </w:r>
    </w:p>
    <w:p>
      <w:pPr>
        <w:pStyle w:val="Heading2"/>
      </w:pPr>
      <w:r>
        <w:t>문단 1255  ·  [0218a10]</w:t>
      </w:r>
    </w:p>
    <w:p>
      <w:pPr>
        <w:keepNext/>
        <w:spacing w:after="40"/>
      </w:pPr>
      <w:r>
        <w:rPr>
          <w:rFonts w:ascii="Noto Sans KR" w:hAnsi="Noto Sans KR" w:eastAsia="Noto Sans KR"/>
          <w:b/>
          <w:color w:val="2E74B5"/>
          <w:sz w:val="18"/>
        </w:rPr>
        <w:t>원문</w:t>
      </w:r>
    </w:p>
    <w:p>
      <w:pPr>
        <w:pStyle w:val="SourceText"/>
      </w:pPr>
      <w:r>
        <w:t>[0218a10] 無諸相者。無有為相也。如前三相異體故。</w:t>
      </w:r>
    </w:p>
    <w:p>
      <w:pPr>
        <w:keepNext/>
        <w:spacing w:after="40"/>
      </w:pPr>
      <w:r>
        <w:rPr>
          <w:rFonts w:ascii="Noto Sans KR" w:hAnsi="Noto Sans KR" w:eastAsia="Noto Sans KR"/>
          <w:b/>
          <w:color w:val="2E74B5"/>
          <w:sz w:val="18"/>
        </w:rPr>
        <w:t>한국어 직역</w:t>
      </w:r>
    </w:p>
    <w:p>
      <w:pPr>
        <w:pStyle w:val="TranslationText"/>
      </w:pPr>
      <w:r>
        <w:t>‘모든 상이 없다’는 것은, 유위의 상이 없는 것이다. 앞의 세 상이 체와 다른 것과 같다.</w:t>
      </w:r>
    </w:p>
    <w:p>
      <w:pPr>
        <w:pStyle w:val="Heading2"/>
      </w:pPr>
      <w:r>
        <w:t>문단 1256  ·  [0218a11]</w:t>
      </w:r>
    </w:p>
    <w:p>
      <w:pPr>
        <w:keepNext/>
        <w:spacing w:after="40"/>
      </w:pPr>
      <w:r>
        <w:rPr>
          <w:rFonts w:ascii="Noto Sans KR" w:hAnsi="Noto Sans KR" w:eastAsia="Noto Sans KR"/>
          <w:b/>
          <w:color w:val="2E74B5"/>
          <w:sz w:val="18"/>
        </w:rPr>
        <w:t>원문</w:t>
      </w:r>
    </w:p>
    <w:p>
      <w:pPr>
        <w:pStyle w:val="SourceText"/>
      </w:pPr>
      <w:r>
        <w:t>[0218a11] 有真如體者。有無為法也。如前離彼是如來。</w:t>
      </w:r>
    </w:p>
    <w:p>
      <w:pPr>
        <w:keepNext/>
        <w:spacing w:after="40"/>
      </w:pPr>
      <w:r>
        <w:rPr>
          <w:rFonts w:ascii="Noto Sans KR" w:hAnsi="Noto Sans KR" w:eastAsia="Noto Sans KR"/>
          <w:b/>
          <w:color w:val="2E74B5"/>
          <w:sz w:val="18"/>
        </w:rPr>
        <w:t>한국어 직역</w:t>
      </w:r>
    </w:p>
    <w:p>
      <w:pPr>
        <w:pStyle w:val="TranslationText"/>
      </w:pPr>
      <w:r>
        <w:t>‘진여의 체가 있다’는 것은, 무위법이 있다는 뜻이다. 앞에서 ‘저것을 여읜 것이 여래이다’라고 한 것과 같다.</w:t>
      </w:r>
    </w:p>
    <w:p>
      <w:pPr>
        <w:pStyle w:val="Heading2"/>
      </w:pPr>
      <w:r>
        <w:t>문단 1257  ·  [0218a12]</w:t>
      </w:r>
    </w:p>
    <w:p>
      <w:pPr>
        <w:keepNext/>
        <w:spacing w:after="40"/>
      </w:pPr>
      <w:r>
        <w:rPr>
          <w:rFonts w:ascii="Noto Sans KR" w:hAnsi="Noto Sans KR" w:eastAsia="Noto Sans KR"/>
          <w:b/>
          <w:color w:val="2E74B5"/>
          <w:sz w:val="18"/>
        </w:rPr>
        <w:t>원문</w:t>
      </w:r>
    </w:p>
    <w:p>
      <w:pPr>
        <w:pStyle w:val="SourceText"/>
      </w:pPr>
      <w:r>
        <w:t>[0218a12] 攝一切等者。據理融攝也。《華嚴》云：「一切眾生及國土，三世悉在無有餘」，故名大身。</w:t>
      </w:r>
    </w:p>
    <w:p>
      <w:pPr>
        <w:keepNext/>
        <w:spacing w:after="40"/>
      </w:pPr>
      <w:r>
        <w:rPr>
          <w:rFonts w:ascii="Noto Sans KR" w:hAnsi="Noto Sans KR" w:eastAsia="Noto Sans KR"/>
          <w:b/>
          <w:color w:val="2E74B5"/>
          <w:sz w:val="18"/>
        </w:rPr>
        <w:t>한국어 직역</w:t>
      </w:r>
    </w:p>
    <w:p>
      <w:pPr>
        <w:pStyle w:val="TranslationText"/>
      </w:pPr>
      <w:r>
        <w:t>‘모든 것을 포섭한다’는 것 등은, 이치에 근거하여 원융하게 포섭하는 것이다. 『화엄경』에서 “모든 중생과 국토, 삼세가 남김없이 모두 그 안에 있다.”고 하였으므로 대신이라 이름한다.</w:t>
      </w:r>
    </w:p>
    <w:p>
      <w:pPr>
        <w:pStyle w:val="Heading2"/>
      </w:pPr>
      <w:r>
        <w:t>문단 1258  ·  [0218a14]</w:t>
      </w:r>
    </w:p>
    <w:p>
      <w:pPr>
        <w:keepNext/>
        <w:spacing w:after="40"/>
      </w:pPr>
      <w:r>
        <w:rPr>
          <w:rFonts w:ascii="Noto Sans KR" w:hAnsi="Noto Sans KR" w:eastAsia="Noto Sans KR"/>
          <w:b/>
          <w:color w:val="2E74B5"/>
          <w:sz w:val="18"/>
        </w:rPr>
        <w:t>원문</w:t>
      </w:r>
    </w:p>
    <w:p>
      <w:pPr>
        <w:pStyle w:val="SourceText"/>
      </w:pPr>
      <w:r>
        <w:t>[0218a14] 安立等者。真如之理，本非自他、非不自他，為破眾生執自他故，故言非自他。形對強言，故云安立。斯則安立真如假名，名曰大身。既攝一切則無自他也。故《起信》云：「此真如體亦不可立，以一切法皆同如故。」</w:t>
      </w:r>
    </w:p>
    <w:p>
      <w:pPr>
        <w:keepNext/>
        <w:spacing w:after="40"/>
      </w:pPr>
      <w:r>
        <w:rPr>
          <w:rFonts w:ascii="Noto Sans KR" w:hAnsi="Noto Sans KR" w:eastAsia="Noto Sans KR"/>
          <w:b/>
          <w:color w:val="2E74B5"/>
          <w:sz w:val="18"/>
        </w:rPr>
        <w:t>한국어 직역</w:t>
      </w:r>
    </w:p>
    <w:p>
      <w:pPr>
        <w:pStyle w:val="TranslationText"/>
      </w:pPr>
      <w:r>
        <w:t>‘안립한다’는 것 등은, 진여의 이치는 본래 자타도 아니고 자타가 아님도 아니다. 중생이 자타에 집착하는 것을 깨뜨리기 때문에 자타가 아니라고 말한다. 상대하여 억지로 말한 것이므로 ‘안립’이라고 한다. 이는 곧 진여에 가명을 안립하여 ‘대신’이라 이름한 것이다. 이미 모든 것을 포섭하므로 자타가 없다. 그러므로 『기신론』에서 “이 진여의 체 또한 세울 수 없으니, 모든 법이 모두 여여함과 같기 때문이다.”라고 하였다.</w:t>
      </w:r>
    </w:p>
    <w:p>
      <w:pPr>
        <w:pStyle w:val="SmallMeta"/>
      </w:pPr>
      <w:r>
        <w:t>金剛經纂要刊定記卷第五  |  『금강경찬요간정기』 권제5 끝</w:t>
      </w:r>
    </w:p>
    <w:p>
      <w:pPr>
        <w:pStyle w:val="Heading1"/>
      </w:pPr>
      <w:r>
        <w:t>권제6</w:t>
      </w:r>
    </w:p>
    <w:p>
      <w:pPr>
        <w:pStyle w:val="SmallMeta"/>
      </w:pPr>
      <w:r>
        <w:t>金剛經纂要刊定記卷第六  ·  長水沙門子璿錄  |  『금강경찬요간정기』 권제6 · 장수 사문 자선 기록</w:t>
      </w:r>
    </w:p>
    <w:p>
      <w:pPr>
        <w:pStyle w:val="Heading2"/>
      </w:pPr>
      <w:r>
        <w:t>문단 1259  ·  [0218a25]</w:t>
      </w:r>
    </w:p>
    <w:p>
      <w:pPr>
        <w:keepNext/>
        <w:spacing w:after="40"/>
      </w:pPr>
      <w:r>
        <w:rPr>
          <w:rFonts w:ascii="Noto Sans KR" w:hAnsi="Noto Sans KR" w:eastAsia="Noto Sans KR"/>
          <w:b/>
          <w:color w:val="2E74B5"/>
          <w:sz w:val="18"/>
        </w:rPr>
        <w:t>원문</w:t>
      </w:r>
    </w:p>
    <w:p>
      <w:pPr>
        <w:pStyle w:val="SourceText"/>
      </w:pPr>
      <w:r>
        <w:t>[0218a25] 第十四疏初標章</w:t>
      </w:r>
    </w:p>
    <w:p>
      <w:pPr>
        <w:keepNext/>
        <w:spacing w:after="40"/>
      </w:pPr>
      <w:r>
        <w:rPr>
          <w:rFonts w:ascii="Noto Sans KR" w:hAnsi="Noto Sans KR" w:eastAsia="Noto Sans KR"/>
          <w:b/>
          <w:color w:val="2E74B5"/>
          <w:sz w:val="18"/>
        </w:rPr>
        <w:t>한국어 직역</w:t>
      </w:r>
    </w:p>
    <w:p>
      <w:pPr>
        <w:pStyle w:val="TranslationText"/>
      </w:pPr>
      <w:r>
        <w:t>제14는 소에서 먼저 장을 표한다.</w:t>
      </w:r>
    </w:p>
    <w:p>
      <w:pPr>
        <w:pStyle w:val="Heading2"/>
      </w:pPr>
      <w:r>
        <w:t>문단 1260  ·  [0218a25]</w:t>
      </w:r>
    </w:p>
    <w:p>
      <w:pPr>
        <w:keepNext/>
        <w:spacing w:after="40"/>
      </w:pPr>
      <w:r>
        <w:rPr>
          <w:rFonts w:ascii="Noto Sans KR" w:hAnsi="Noto Sans KR" w:eastAsia="Noto Sans KR"/>
          <w:b/>
          <w:color w:val="2E74B5"/>
          <w:sz w:val="18"/>
        </w:rPr>
        <w:t>원문</w:t>
      </w:r>
    </w:p>
    <w:p>
      <w:pPr>
        <w:pStyle w:val="SourceText"/>
      </w:pPr>
      <w:r>
        <w:t>[0218a25] 若無菩薩者。指疑起處。此同第十二於十一中來，但起則同時，斷則次第也。</w:t>
      </w:r>
    </w:p>
    <w:p>
      <w:pPr>
        <w:keepNext/>
        <w:spacing w:after="40"/>
      </w:pPr>
      <w:r>
        <w:rPr>
          <w:rFonts w:ascii="Noto Sans KR" w:hAnsi="Noto Sans KR" w:eastAsia="Noto Sans KR"/>
          <w:b/>
          <w:color w:val="2E74B5"/>
          <w:sz w:val="18"/>
        </w:rPr>
        <w:t>한국어 직역</w:t>
      </w:r>
    </w:p>
    <w:p>
      <w:pPr>
        <w:pStyle w:val="TranslationText"/>
      </w:pPr>
      <w:r>
        <w:t>‘만일 보살이 없다면’이라는 것은, 의심이 일어난 곳을 가리킨다. 이는 제12와 마찬가지로 제11에서 나왔지만, 의심이 일어난 때는 같고 끊는 것은 차례대로이다.</w:t>
      </w:r>
    </w:p>
    <w:p>
      <w:pPr>
        <w:pStyle w:val="Heading2"/>
      </w:pPr>
      <w:r>
        <w:t>문단 1261  ·  [0218a27]</w:t>
      </w:r>
    </w:p>
    <w:p>
      <w:pPr>
        <w:keepNext/>
        <w:spacing w:after="40"/>
      </w:pPr>
      <w:r>
        <w:rPr>
          <w:rFonts w:ascii="Noto Sans KR" w:hAnsi="Noto Sans KR" w:eastAsia="Noto Sans KR"/>
          <w:b/>
          <w:color w:val="2E74B5"/>
          <w:sz w:val="18"/>
        </w:rPr>
        <w:t>원문</w:t>
      </w:r>
    </w:p>
    <w:p>
      <w:pPr>
        <w:pStyle w:val="SourceText"/>
      </w:pPr>
      <w:r>
        <w:t>[0218a27] 諸佛下。順他以立理也。既無菩薩即無此事，無佛不成菩提，即是生不入涅槃，但約凡聖分於因果故。下結疑之處則合而言之。</w:t>
      </w:r>
    </w:p>
    <w:p>
      <w:pPr>
        <w:keepNext/>
        <w:spacing w:after="40"/>
      </w:pPr>
      <w:r>
        <w:rPr>
          <w:rFonts w:ascii="Noto Sans KR" w:hAnsi="Noto Sans KR" w:eastAsia="Noto Sans KR"/>
          <w:b/>
          <w:color w:val="2E74B5"/>
          <w:sz w:val="18"/>
        </w:rPr>
        <w:t>한국어 직역</w:t>
      </w:r>
    </w:p>
    <w:p>
      <w:pPr>
        <w:pStyle w:val="TranslationText"/>
      </w:pPr>
      <w:r>
        <w:t>‘모든 부처’ 이하이다. 상대의 뜻에 따라 이치를 세운다. 이미 보살이 없다면 곧 이 일이 없고, 부처가 없으면 보리가 이루어지지 않으니, 이는 곧 중생이 열반에 들지 못한다는 것이다. 다만 범부와 성인을 기준으로 인과를 나눈 것일 뿐이다. 아래에서 의심을 맺는 곳에서는 합하여 말한다.</w:t>
      </w:r>
    </w:p>
    <w:p>
      <w:pPr>
        <w:pStyle w:val="Heading2"/>
      </w:pPr>
      <w:r>
        <w:t>문단 1262  ·  [0218b01]</w:t>
      </w:r>
    </w:p>
    <w:p>
      <w:pPr>
        <w:keepNext/>
        <w:spacing w:after="40"/>
      </w:pPr>
      <w:r>
        <w:rPr>
          <w:rFonts w:ascii="Noto Sans KR" w:hAnsi="Noto Sans KR" w:eastAsia="Noto Sans KR"/>
          <w:b/>
          <w:color w:val="2E74B5"/>
          <w:sz w:val="18"/>
        </w:rPr>
        <w:t>원문</w:t>
      </w:r>
    </w:p>
    <w:p>
      <w:pPr>
        <w:pStyle w:val="SourceText"/>
      </w:pPr>
      <w:r>
        <w:t>[0218b01] 何故下。結成疑也。意云：若無菩薩，則度生嚴土之者，是何人哉？</w:t>
      </w:r>
    </w:p>
    <w:p>
      <w:pPr>
        <w:keepNext/>
        <w:spacing w:after="40"/>
      </w:pPr>
      <w:r>
        <w:rPr>
          <w:rFonts w:ascii="Noto Sans KR" w:hAnsi="Noto Sans KR" w:eastAsia="Noto Sans KR"/>
          <w:b/>
          <w:color w:val="2E74B5"/>
          <w:sz w:val="18"/>
        </w:rPr>
        <w:t>한국어 직역</w:t>
      </w:r>
    </w:p>
    <w:p>
      <w:pPr>
        <w:pStyle w:val="TranslationText"/>
      </w:pPr>
      <w:r>
        <w:t>‘무슨 까닭인가’ 이하이다. 의심을 맺어 이룬다. 뜻은 이렇다. 만일 보살이 없다면 중생을 제도하고 국토를 장엄하는 자는 누구인가?</w:t>
      </w:r>
    </w:p>
    <w:p>
      <w:pPr>
        <w:pStyle w:val="Heading2"/>
      </w:pPr>
      <w:r>
        <w:t>문단 1263  ·  [0218b02]</w:t>
      </w:r>
    </w:p>
    <w:p>
      <w:pPr>
        <w:keepNext/>
        <w:spacing w:after="40"/>
      </w:pPr>
      <w:r>
        <w:rPr>
          <w:rFonts w:ascii="Noto Sans KR" w:hAnsi="Noto Sans KR" w:eastAsia="Noto Sans KR"/>
          <w:b/>
          <w:color w:val="2E74B5"/>
          <w:sz w:val="18"/>
        </w:rPr>
        <w:t>원문</w:t>
      </w:r>
    </w:p>
    <w:p>
      <w:pPr>
        <w:pStyle w:val="SourceText"/>
      </w:pPr>
      <w:r>
        <w:t>[0218b02] 失念。經意可知。但亦如是言，是躡起疑處之文，非次前文也。</w:t>
      </w:r>
    </w:p>
    <w:p>
      <w:pPr>
        <w:keepNext/>
        <w:spacing w:after="40"/>
      </w:pPr>
      <w:r>
        <w:rPr>
          <w:rFonts w:ascii="Noto Sans KR" w:hAnsi="Noto Sans KR" w:eastAsia="Noto Sans KR"/>
          <w:b/>
          <w:color w:val="2E74B5"/>
          <w:sz w:val="18"/>
        </w:rPr>
        <w:t>한국어 직역</w:t>
      </w:r>
    </w:p>
    <w:p>
      <w:pPr>
        <w:pStyle w:val="TranslationText"/>
      </w:pPr>
      <w:r>
        <w:t>생각을 잃는다. 경의 뜻은 알 수 있다. 다만 ‘또 이와 같이’라는 말은 의심이 일어난 곳의 문장을 이어받은 것이지 바로 앞의 문장을 이어받은 것은 아니다.</w:t>
      </w:r>
    </w:p>
    <w:p>
      <w:pPr>
        <w:pStyle w:val="Heading2"/>
      </w:pPr>
      <w:r>
        <w:t>문단 1264  ·  [0218b03]</w:t>
      </w:r>
    </w:p>
    <w:p>
      <w:pPr>
        <w:keepNext/>
        <w:spacing w:after="40"/>
      </w:pPr>
      <w:r>
        <w:rPr>
          <w:rFonts w:ascii="Noto Sans KR" w:hAnsi="Noto Sans KR" w:eastAsia="Noto Sans KR"/>
          <w:b/>
          <w:color w:val="2E74B5"/>
          <w:sz w:val="18"/>
        </w:rPr>
        <w:t>원문</w:t>
      </w:r>
    </w:p>
    <w:p>
      <w:pPr>
        <w:pStyle w:val="SourceText"/>
      </w:pPr>
      <w:r>
        <w:t>[0218b03] 偈云下。兼釋後段嚴土之義，以文意鉤鎖故聯而引之也。初句標，次二句釋，後一句結。意云：真界平等擬心即差，既生其心豈非顛倒？經中作如是言即生心也，是意言故。</w:t>
      </w:r>
    </w:p>
    <w:p>
      <w:pPr>
        <w:keepNext/>
        <w:spacing w:after="40"/>
      </w:pPr>
      <w:r>
        <w:rPr>
          <w:rFonts w:ascii="Noto Sans KR" w:hAnsi="Noto Sans KR" w:eastAsia="Noto Sans KR"/>
          <w:b/>
          <w:color w:val="2E74B5"/>
          <w:sz w:val="18"/>
        </w:rPr>
        <w:t>한국어 직역</w:t>
      </w:r>
    </w:p>
    <w:p>
      <w:pPr>
        <w:pStyle w:val="TranslationText"/>
      </w:pPr>
      <w:r>
        <w:t>‘게송에서 말한다’ 이하이다. 뒤 단락의 국토 장엄의 뜻까지 겸하여 해석한다. 문맥이 서로 걸려 이어지기 때문에 함께 인용한 것이다. 첫 구는 표하고, 다음 두 구는 해석하며, 마지막 한 구는 맺는다. 뜻은 이렇다. 진실의 경계는 평등하므로 마음을 헤아리는 순간 곧 어긋난다. 이미 그 마음을 냈다면 어찌 전도가 아니겠는가? 경 가운데 ‘이와 같은 말을 한다’는 것이 곧 마음을 내는 것이다. 이는 생각으로 하는 말이기 때문이다.</w:t>
      </w:r>
    </w:p>
    <w:p>
      <w:pPr>
        <w:pStyle w:val="Heading2"/>
      </w:pPr>
      <w:r>
        <w:t>문단 1265  ·  [0218b07]</w:t>
      </w:r>
    </w:p>
    <w:p>
      <w:pPr>
        <w:keepNext/>
        <w:spacing w:after="40"/>
      </w:pPr>
      <w:r>
        <w:rPr>
          <w:rFonts w:ascii="Noto Sans KR" w:hAnsi="Noto Sans KR" w:eastAsia="Noto Sans KR"/>
          <w:b/>
          <w:color w:val="2E74B5"/>
          <w:sz w:val="18"/>
        </w:rPr>
        <w:t>원문</w:t>
      </w:r>
    </w:p>
    <w:p>
      <w:pPr>
        <w:pStyle w:val="SourceText"/>
      </w:pPr>
      <w:r>
        <w:t>[0218b07] 無人。經徵意云：何故作是念便不名菩薩？釋意云：但約無我無人、真如清淨，名為菩薩，非謂別有一法故。下文云：若作是念則不名菩薩也。疏文可知。</w:t>
      </w:r>
    </w:p>
    <w:p>
      <w:pPr>
        <w:keepNext/>
        <w:spacing w:after="40"/>
      </w:pPr>
      <w:r>
        <w:rPr>
          <w:rFonts w:ascii="Noto Sans KR" w:hAnsi="Noto Sans KR" w:eastAsia="Noto Sans KR"/>
          <w:b/>
          <w:color w:val="2E74B5"/>
          <w:sz w:val="18"/>
        </w:rPr>
        <w:t>한국어 직역</w:t>
      </w:r>
    </w:p>
    <w:p>
      <w:pPr>
        <w:pStyle w:val="TranslationText"/>
      </w:pPr>
      <w:r>
        <w:t>사람이 없다. 경에서 따지는 뜻은 이렇다. 어째서 이런 생각을 하면 곧 보살이라 하지 않는가? 풀이의 뜻은 이렇다. 다만 아와 인이 없고 진여가 청정함을 기준으로 보살이라 할 뿐, 별도로 하나의 법이 있다는 뜻이 아니다. 아래 문장에서 “만일 이런 생각을 하면 보살이라 이름하지 않는다.”고 하였다. 소의 문장은 알 수 있다.</w:t>
      </w:r>
    </w:p>
    <w:p>
      <w:pPr>
        <w:pStyle w:val="Heading2"/>
      </w:pPr>
      <w:r>
        <w:t>문단 1266  ·  [0218b11]</w:t>
      </w:r>
    </w:p>
    <w:p>
      <w:pPr>
        <w:keepNext/>
        <w:spacing w:after="40"/>
      </w:pPr>
      <w:r>
        <w:rPr>
          <w:rFonts w:ascii="Noto Sans KR" w:hAnsi="Noto Sans KR" w:eastAsia="Noto Sans KR"/>
          <w:b/>
          <w:color w:val="2E74B5"/>
          <w:sz w:val="18"/>
        </w:rPr>
        <w:t>원문</w:t>
      </w:r>
    </w:p>
    <w:p>
      <w:pPr>
        <w:pStyle w:val="SourceText"/>
      </w:pPr>
      <w:r>
        <w:t>[0218b11] 前說。經意云：以是義故，佛常宣說一切諸法，皆無我人等相。然一切諸法本無我人，但違之則是眾生，順之則是菩薩。</w:t>
      </w:r>
    </w:p>
    <w:p>
      <w:pPr>
        <w:keepNext/>
        <w:spacing w:after="40"/>
      </w:pPr>
      <w:r>
        <w:rPr>
          <w:rFonts w:ascii="Noto Sans KR" w:hAnsi="Noto Sans KR" w:eastAsia="Noto Sans KR"/>
          <w:b/>
          <w:color w:val="2E74B5"/>
          <w:sz w:val="18"/>
        </w:rPr>
        <w:t>한국어 직역</w:t>
      </w:r>
    </w:p>
    <w:p>
      <w:pPr>
        <w:pStyle w:val="TranslationText"/>
      </w:pPr>
      <w:r>
        <w:t>앞에서 말했다. 경의 뜻은 이렇다. 이런 뜻 때문에 부처는 늘 모든 법에 아·인 등의 상이 없다고 설한다. 그러나 모든 법은 본래 아와 인이 없고, 그것을 어기면 중생이고 그것에 순응하면 보살이다.</w:t>
      </w:r>
    </w:p>
    <w:p>
      <w:pPr>
        <w:pStyle w:val="Heading2"/>
      </w:pPr>
      <w:r>
        <w:t>문단 1267  ·  [0218b13]</w:t>
      </w:r>
    </w:p>
    <w:p>
      <w:pPr>
        <w:keepNext/>
        <w:spacing w:after="40"/>
      </w:pPr>
      <w:r>
        <w:rPr>
          <w:rFonts w:ascii="Noto Sans KR" w:hAnsi="Noto Sans KR" w:eastAsia="Noto Sans KR"/>
          <w:b/>
          <w:color w:val="2E74B5"/>
          <w:sz w:val="18"/>
        </w:rPr>
        <w:t>원문</w:t>
      </w:r>
    </w:p>
    <w:p>
      <w:pPr>
        <w:pStyle w:val="SourceText"/>
      </w:pPr>
      <w:r>
        <w:t>[0218b13] 失念。經意準前可知。</w:t>
      </w:r>
    </w:p>
    <w:p>
      <w:pPr>
        <w:keepNext/>
        <w:spacing w:after="40"/>
      </w:pPr>
      <w:r>
        <w:rPr>
          <w:rFonts w:ascii="Noto Sans KR" w:hAnsi="Noto Sans KR" w:eastAsia="Noto Sans KR"/>
          <w:b/>
          <w:color w:val="2E74B5"/>
          <w:sz w:val="18"/>
        </w:rPr>
        <w:t>한국어 직역</w:t>
      </w:r>
    </w:p>
    <w:p>
      <w:pPr>
        <w:pStyle w:val="TranslationText"/>
      </w:pPr>
      <w:r>
        <w:t>생각을 잃는다. 경의 뜻은 앞에 준하여 알 수 있다.</w:t>
      </w:r>
    </w:p>
    <w:p>
      <w:pPr>
        <w:pStyle w:val="Heading2"/>
      </w:pPr>
      <w:r>
        <w:t>문단 1268  ·  [0218b14]</w:t>
      </w:r>
    </w:p>
    <w:p>
      <w:pPr>
        <w:keepNext/>
        <w:spacing w:after="40"/>
      </w:pPr>
      <w:r>
        <w:rPr>
          <w:rFonts w:ascii="Noto Sans KR" w:hAnsi="Noto Sans KR" w:eastAsia="Noto Sans KR"/>
          <w:b/>
          <w:color w:val="2E74B5"/>
          <w:sz w:val="18"/>
        </w:rPr>
        <w:t>원문</w:t>
      </w:r>
    </w:p>
    <w:p>
      <w:pPr>
        <w:pStyle w:val="SourceText"/>
      </w:pPr>
      <w:r>
        <w:t>[0218b14] 釋所以。經徵意，同前。釋云：如來說莊嚴佛土者，非有能嚴所嚴。則嚴與不嚴等無有二，是真嚴也。今既異此，故非菩薩。</w:t>
      </w:r>
    </w:p>
    <w:p>
      <w:pPr>
        <w:keepNext/>
        <w:spacing w:after="40"/>
      </w:pPr>
      <w:r>
        <w:rPr>
          <w:rFonts w:ascii="Noto Sans KR" w:hAnsi="Noto Sans KR" w:eastAsia="Noto Sans KR"/>
          <w:b/>
          <w:color w:val="2E74B5"/>
          <w:sz w:val="18"/>
        </w:rPr>
        <w:t>한국어 직역</w:t>
      </w:r>
    </w:p>
    <w:p>
      <w:pPr>
        <w:pStyle w:val="TranslationText"/>
      </w:pPr>
      <w:r>
        <w:t>그 까닭을 풀이한다. 경에서 따지는 뜻도 앞과 같다. 풀이하기를, 여래가 불국토를 장엄한다고 설한 것은 능엄과 소엄이 따로 있다는 뜻이 아니다. 곧 장엄과 장엄하지 않음이 평등하여 둘이 없는 것이 참된 장엄이다. 지금 이미 이와 다르므로 보살이 아니다.</w:t>
      </w:r>
    </w:p>
    <w:p>
      <w:pPr>
        <w:pStyle w:val="Heading2"/>
      </w:pPr>
      <w:r>
        <w:t>문단 1269  ·  [0218b16]</w:t>
      </w:r>
    </w:p>
    <w:p>
      <w:pPr>
        <w:keepNext/>
        <w:spacing w:after="40"/>
      </w:pPr>
      <w:r>
        <w:rPr>
          <w:rFonts w:ascii="Noto Sans KR" w:hAnsi="Noto Sans KR" w:eastAsia="Noto Sans KR"/>
          <w:b/>
          <w:color w:val="2E74B5"/>
          <w:sz w:val="18"/>
        </w:rPr>
        <w:t>원문</w:t>
      </w:r>
    </w:p>
    <w:p>
      <w:pPr>
        <w:pStyle w:val="SourceText"/>
      </w:pPr>
      <w:r>
        <w:t>[0218b16] 釋成菩薩。經意可知。</w:t>
      </w:r>
    </w:p>
    <w:p>
      <w:pPr>
        <w:keepNext/>
        <w:spacing w:after="40"/>
      </w:pPr>
      <w:r>
        <w:rPr>
          <w:rFonts w:ascii="Noto Sans KR" w:hAnsi="Noto Sans KR" w:eastAsia="Noto Sans KR"/>
          <w:b/>
          <w:color w:val="2E74B5"/>
          <w:sz w:val="18"/>
        </w:rPr>
        <w:t>한국어 직역</w:t>
      </w:r>
    </w:p>
    <w:p>
      <w:pPr>
        <w:pStyle w:val="TranslationText"/>
      </w:pPr>
      <w:r>
        <w:t>보살을 이룬다는 것을 풀이한다. 경의 뜻은 알 수 있다.</w:t>
      </w:r>
    </w:p>
    <w:p>
      <w:pPr>
        <w:pStyle w:val="Heading2"/>
      </w:pPr>
      <w:r>
        <w:t>문단 1270  ·  [0218b17]</w:t>
      </w:r>
    </w:p>
    <w:p>
      <w:pPr>
        <w:keepNext/>
        <w:spacing w:after="40"/>
      </w:pPr>
      <w:r>
        <w:rPr>
          <w:rFonts w:ascii="Noto Sans KR" w:hAnsi="Noto Sans KR" w:eastAsia="Noto Sans KR"/>
          <w:b/>
          <w:color w:val="2E74B5"/>
          <w:sz w:val="18"/>
        </w:rPr>
        <w:t>원문</w:t>
      </w:r>
    </w:p>
    <w:p>
      <w:pPr>
        <w:pStyle w:val="SourceText"/>
      </w:pPr>
      <w:r>
        <w:t>[0218b17] 論云下。通釋前段。以偈文通標在前，論文通釋於後，前後相望理則昭然。</w:t>
      </w:r>
    </w:p>
    <w:p>
      <w:pPr>
        <w:keepNext/>
        <w:spacing w:after="40"/>
      </w:pPr>
      <w:r>
        <w:rPr>
          <w:rFonts w:ascii="Noto Sans KR" w:hAnsi="Noto Sans KR" w:eastAsia="Noto Sans KR"/>
          <w:b/>
          <w:color w:val="2E74B5"/>
          <w:sz w:val="18"/>
        </w:rPr>
        <w:t>한국어 직역</w:t>
      </w:r>
    </w:p>
    <w:p>
      <w:pPr>
        <w:pStyle w:val="TranslationText"/>
      </w:pPr>
      <w:r>
        <w:t>‘논에서 말한다’ 이하이다. 앞 단락을 통틀어 해석한다. 게송은 앞에서 전체를 표하고 논문은 뒤에서 전체를 해석하므로 앞뒤를 서로 대하면 이치가 분명하다.</w:t>
      </w:r>
    </w:p>
    <w:p>
      <w:pPr>
        <w:pStyle w:val="Heading2"/>
      </w:pPr>
      <w:r>
        <w:t>문단 1271  ·  [0218b18]</w:t>
      </w:r>
    </w:p>
    <w:p>
      <w:pPr>
        <w:keepNext/>
        <w:spacing w:after="40"/>
      </w:pPr>
      <w:r>
        <w:rPr>
          <w:rFonts w:ascii="Noto Sans KR" w:hAnsi="Noto Sans KR" w:eastAsia="Noto Sans KR"/>
          <w:b/>
          <w:color w:val="2E74B5"/>
          <w:sz w:val="18"/>
        </w:rPr>
        <w:t>원문</w:t>
      </w:r>
    </w:p>
    <w:p>
      <w:pPr>
        <w:pStyle w:val="SourceText"/>
      </w:pPr>
      <w:r>
        <w:t>[0218b18] 起何下。約論徵也。</w:t>
      </w:r>
    </w:p>
    <w:p>
      <w:pPr>
        <w:keepNext/>
        <w:spacing w:after="40"/>
      </w:pPr>
      <w:r>
        <w:rPr>
          <w:rFonts w:ascii="Noto Sans KR" w:hAnsi="Noto Sans KR" w:eastAsia="Noto Sans KR"/>
          <w:b/>
          <w:color w:val="2E74B5"/>
          <w:sz w:val="18"/>
        </w:rPr>
        <w:t>한국어 직역</w:t>
      </w:r>
    </w:p>
    <w:p>
      <w:pPr>
        <w:pStyle w:val="TranslationText"/>
      </w:pPr>
      <w:r>
        <w:t>‘무엇을 일으키는가’ 이하이다. 논에 근거하여 묻는다.</w:t>
      </w:r>
    </w:p>
    <w:p>
      <w:pPr>
        <w:pStyle w:val="Heading2"/>
      </w:pPr>
      <w:r>
        <w:t>문단 1272  ·  [0218b19]</w:t>
      </w:r>
    </w:p>
    <w:p>
      <w:pPr>
        <w:keepNext/>
        <w:spacing w:after="40"/>
      </w:pPr>
      <w:r>
        <w:rPr>
          <w:rFonts w:ascii="Noto Sans KR" w:hAnsi="Noto Sans KR" w:eastAsia="Noto Sans KR"/>
          <w:b/>
          <w:color w:val="2E74B5"/>
          <w:sz w:val="18"/>
        </w:rPr>
        <w:t>원문</w:t>
      </w:r>
    </w:p>
    <w:p>
      <w:pPr>
        <w:pStyle w:val="SourceText"/>
      </w:pPr>
      <w:r>
        <w:t>[0218b19] 故經下。引經釋也。</w:t>
      </w:r>
    </w:p>
    <w:p>
      <w:pPr>
        <w:keepNext/>
        <w:spacing w:after="40"/>
      </w:pPr>
      <w:r>
        <w:rPr>
          <w:rFonts w:ascii="Noto Sans KR" w:hAnsi="Noto Sans KR" w:eastAsia="Noto Sans KR"/>
          <w:b/>
          <w:color w:val="2E74B5"/>
          <w:sz w:val="18"/>
        </w:rPr>
        <w:t>한국어 직역</w:t>
      </w:r>
    </w:p>
    <w:p>
      <w:pPr>
        <w:pStyle w:val="TranslationText"/>
      </w:pPr>
      <w:r>
        <w:t>‘그러므로 경’ 이하이다. 경을 인용하여 풀이한다.</w:t>
      </w:r>
    </w:p>
    <w:p>
      <w:pPr>
        <w:pStyle w:val="Heading2"/>
      </w:pPr>
      <w:r>
        <w:t>문단 1273  ·  [0218b19]</w:t>
      </w:r>
    </w:p>
    <w:p>
      <w:pPr>
        <w:keepNext/>
        <w:spacing w:after="40"/>
      </w:pPr>
      <w:r>
        <w:rPr>
          <w:rFonts w:ascii="Noto Sans KR" w:hAnsi="Noto Sans KR" w:eastAsia="Noto Sans KR"/>
          <w:b/>
          <w:color w:val="2E74B5"/>
          <w:sz w:val="18"/>
        </w:rPr>
        <w:t>원문</w:t>
      </w:r>
    </w:p>
    <w:p>
      <w:pPr>
        <w:pStyle w:val="SourceText"/>
      </w:pPr>
      <w:r>
        <w:t>[0218b19] 無著下。可知。</w:t>
      </w:r>
    </w:p>
    <w:p>
      <w:pPr>
        <w:keepNext/>
        <w:spacing w:after="40"/>
      </w:pPr>
      <w:r>
        <w:rPr>
          <w:rFonts w:ascii="Noto Sans KR" w:hAnsi="Noto Sans KR" w:eastAsia="Noto Sans KR"/>
          <w:b/>
          <w:color w:val="2E74B5"/>
          <w:sz w:val="18"/>
        </w:rPr>
        <w:t>한국어 직역</w:t>
      </w:r>
    </w:p>
    <w:p>
      <w:pPr>
        <w:pStyle w:val="TranslationText"/>
      </w:pPr>
      <w:r>
        <w:t>‘무착’ 이하이다. 알 수 있다.</w:t>
      </w:r>
    </w:p>
    <w:p>
      <w:pPr>
        <w:pStyle w:val="Heading2"/>
      </w:pPr>
      <w:r>
        <w:t>문단 1274  ·  [0218b20]</w:t>
      </w:r>
    </w:p>
    <w:p>
      <w:pPr>
        <w:keepNext/>
        <w:spacing w:after="40"/>
      </w:pPr>
      <w:r>
        <w:rPr>
          <w:rFonts w:ascii="Noto Sans KR" w:hAnsi="Noto Sans KR" w:eastAsia="Noto Sans KR"/>
          <w:b/>
          <w:color w:val="2E74B5"/>
          <w:sz w:val="18"/>
        </w:rPr>
        <w:t>원문</w:t>
      </w:r>
    </w:p>
    <w:p>
      <w:pPr>
        <w:pStyle w:val="SourceText"/>
      </w:pPr>
      <w:r>
        <w:t>[0218b20] 問：「此與第六皆言嚴土，義何別耶？」</w:t>
      </w:r>
    </w:p>
    <w:p>
      <w:pPr>
        <w:keepNext/>
        <w:spacing w:after="40"/>
      </w:pPr>
      <w:r>
        <w:rPr>
          <w:rFonts w:ascii="Noto Sans KR" w:hAnsi="Noto Sans KR" w:eastAsia="Noto Sans KR"/>
          <w:b/>
          <w:color w:val="2E74B5"/>
          <w:sz w:val="18"/>
        </w:rPr>
        <w:t>한국어 직역</w:t>
      </w:r>
    </w:p>
    <w:p>
      <w:pPr>
        <w:pStyle w:val="TranslationText"/>
      </w:pPr>
      <w:r>
        <w:t>묻는다. “이것과 제6은 모두 국토를 장엄한다고 말하는데, 뜻이 어떻게 다른가?”</w:t>
      </w:r>
    </w:p>
    <w:p>
      <w:pPr>
        <w:pStyle w:val="Heading2"/>
      </w:pPr>
      <w:r>
        <w:t>문단 1275  ·  [0218b20]</w:t>
      </w:r>
    </w:p>
    <w:p>
      <w:pPr>
        <w:keepNext/>
        <w:spacing w:after="40"/>
      </w:pPr>
      <w:r>
        <w:rPr>
          <w:rFonts w:ascii="Noto Sans KR" w:hAnsi="Noto Sans KR" w:eastAsia="Noto Sans KR"/>
          <w:b/>
          <w:color w:val="2E74B5"/>
          <w:sz w:val="18"/>
        </w:rPr>
        <w:t>원문</w:t>
      </w:r>
    </w:p>
    <w:p>
      <w:pPr>
        <w:pStyle w:val="SourceText"/>
      </w:pPr>
      <w:r>
        <w:t>[0218b20] 答：「前則對無取疑有取，此則對無人疑有人。然此與第十二皆從十一中起。以彼文云無發菩提心者，佛意但是拂於我人之心，不是泯於菩薩。空生不達此意，將謂我人與菩薩不異，由是空生起疑之處則云若無菩薩，如來斷疑之處則言無人，彼此媕含未嘗顯說，直至此處方乃㳏通。經文特言：『通達無我法者，如來說名真是菩薩。』」</w:t>
      </w:r>
    </w:p>
    <w:p>
      <w:pPr>
        <w:keepNext/>
        <w:spacing w:after="40"/>
      </w:pPr>
      <w:r>
        <w:rPr>
          <w:rFonts w:ascii="Noto Sans KR" w:hAnsi="Noto Sans KR" w:eastAsia="Noto Sans KR"/>
          <w:b/>
          <w:color w:val="2E74B5"/>
          <w:sz w:val="18"/>
        </w:rPr>
        <w:t>한국어 직역</w:t>
      </w:r>
    </w:p>
    <w:p>
      <w:pPr>
        <w:pStyle w:val="TranslationText"/>
      </w:pPr>
      <w:r>
        <w:t>답한다. “앞에서는 취함이 없다는 것에 대해 취함이 있다고 의심하였고, 여기서는 사람이 없다는 것에 대해 사람이 있다고 의심한다. 그러나 이것과 제12는 모두 제11에서 일어났다. 그 문장에서 ‘보리심을 낸 자가 없다’고 한 것은 부처의 뜻이 다만 아·인의 마음을 털어 버린 것이지 보살까지 없앤 것이 아니다. 공생이 이 뜻을 알지 못하여 아·인과 보살이 다르지 않다고 여겼다. 이 때문에 공생이 의심을 일으킨 곳에서는 ‘만일 보살이 없다면’이라고 하고, 여래가 의심을 끊는 곳에서는 ‘사람이 없다’고 말하여 서로 흐릿하게 감싸며 분명히 말하지 않다가, 바로 이곳에 이르러서야 비로소 훤히 통한다. 경문에서는 특별히 “무아법을 통달한 자를 여래는 참된 보살이라고 이름한다.”고 하였다.”</w:t>
      </w:r>
    </w:p>
    <w:p>
      <w:pPr>
        <w:pStyle w:val="EditorialNote"/>
      </w:pPr>
      <w:r>
        <w:t>교감·번역 메모 | [판독 불확실] 원문 `㳏通`의 첫 글자는 희귀자이며 판독·어의 검토가 필요하다.</w:t>
      </w:r>
    </w:p>
    <w:p>
      <w:pPr>
        <w:pStyle w:val="Heading2"/>
      </w:pPr>
      <w:r>
        <w:t>문단 1276  ·  [0218b28]</w:t>
      </w:r>
    </w:p>
    <w:p>
      <w:pPr>
        <w:keepNext/>
        <w:spacing w:after="40"/>
      </w:pPr>
      <w:r>
        <w:rPr>
          <w:rFonts w:ascii="Noto Sans KR" w:hAnsi="Noto Sans KR" w:eastAsia="Noto Sans KR"/>
          <w:b/>
          <w:color w:val="2E74B5"/>
          <w:sz w:val="18"/>
        </w:rPr>
        <w:t>원문</w:t>
      </w:r>
    </w:p>
    <w:p>
      <w:pPr>
        <w:pStyle w:val="SourceText"/>
      </w:pPr>
      <w:r>
        <w:t>[0218b28] 第十五疏初標章</w:t>
      </w:r>
    </w:p>
    <w:p>
      <w:pPr>
        <w:keepNext/>
        <w:spacing w:after="40"/>
      </w:pPr>
      <w:r>
        <w:rPr>
          <w:rFonts w:ascii="Noto Sans KR" w:hAnsi="Noto Sans KR" w:eastAsia="Noto Sans KR"/>
          <w:b/>
          <w:color w:val="2E74B5"/>
          <w:sz w:val="18"/>
        </w:rPr>
        <w:t>한국어 직역</w:t>
      </w:r>
    </w:p>
    <w:p>
      <w:pPr>
        <w:pStyle w:val="TranslationText"/>
      </w:pPr>
      <w:r>
        <w:t>제15는 소에서 먼저 장을 표한다.</w:t>
      </w:r>
    </w:p>
    <w:p>
      <w:pPr>
        <w:pStyle w:val="Heading2"/>
      </w:pPr>
      <w:r>
        <w:t>문단 1277  ·  [0218b28]</w:t>
      </w:r>
    </w:p>
    <w:p>
      <w:pPr>
        <w:keepNext/>
        <w:spacing w:after="40"/>
      </w:pPr>
      <w:r>
        <w:rPr>
          <w:rFonts w:ascii="Noto Sans KR" w:hAnsi="Noto Sans KR" w:eastAsia="Noto Sans KR"/>
          <w:b/>
          <w:color w:val="2E74B5"/>
          <w:sz w:val="18"/>
        </w:rPr>
        <w:t>원문</w:t>
      </w:r>
    </w:p>
    <w:p>
      <w:pPr>
        <w:pStyle w:val="SourceText"/>
      </w:pPr>
      <w:r>
        <w:t>[0218b28] 前說菩薩下。指疑起處。此從十四中來，以前云我度眾生、我嚴佛土，皆非菩薩，斯則不見自他之義。若通而言之，亦兼從正答問，及第十一疑中來也。</w:t>
      </w:r>
    </w:p>
    <w:p>
      <w:pPr>
        <w:keepNext/>
        <w:spacing w:after="40"/>
      </w:pPr>
      <w:r>
        <w:rPr>
          <w:rFonts w:ascii="Noto Sans KR" w:hAnsi="Noto Sans KR" w:eastAsia="Noto Sans KR"/>
          <w:b/>
          <w:color w:val="2E74B5"/>
          <w:sz w:val="18"/>
        </w:rPr>
        <w:t>한국어 직역</w:t>
      </w:r>
    </w:p>
    <w:p>
      <w:pPr>
        <w:pStyle w:val="TranslationText"/>
      </w:pPr>
      <w:r>
        <w:t>‘앞에서 보살을 설했다’ 이하이다. 의심이 일어난 곳을 가리킨다. 이는 제14에서 나온 것이다. 앞에서 ‘내가 중생을 제도한다’, ‘내가 불국토를 장엄한다’고 하는 것은 모두 보살이 아니라고 하였으니, 이는 곧 자타를 보지 않는다는 뜻이다. 넓게 말하면 정답의 물음과 제11의에서도 함께 나온 것이다.</w:t>
      </w:r>
    </w:p>
    <w:p>
      <w:pPr>
        <w:pStyle w:val="Heading2"/>
      </w:pPr>
      <w:r>
        <w:t>문단 1278  ·  [0218c03]</w:t>
      </w:r>
    </w:p>
    <w:p>
      <w:pPr>
        <w:keepNext/>
        <w:spacing w:after="40"/>
      </w:pPr>
      <w:r>
        <w:rPr>
          <w:rFonts w:ascii="Noto Sans KR" w:hAnsi="Noto Sans KR" w:eastAsia="Noto Sans KR"/>
          <w:b/>
          <w:color w:val="2E74B5"/>
          <w:sz w:val="18"/>
        </w:rPr>
        <w:t>원문</w:t>
      </w:r>
    </w:p>
    <w:p>
      <w:pPr>
        <w:pStyle w:val="SourceText"/>
      </w:pPr>
      <w:r>
        <w:t>[0218c03] 若如是下。結成疑也。以聞不見自他等相，便謂如來都無智眼，故成疑也。</w:t>
      </w:r>
    </w:p>
    <w:p>
      <w:pPr>
        <w:keepNext/>
        <w:spacing w:after="40"/>
      </w:pPr>
      <w:r>
        <w:rPr>
          <w:rFonts w:ascii="Noto Sans KR" w:hAnsi="Noto Sans KR" w:eastAsia="Noto Sans KR"/>
          <w:b/>
          <w:color w:val="2E74B5"/>
          <w:sz w:val="18"/>
        </w:rPr>
        <w:t>한국어 직역</w:t>
      </w:r>
    </w:p>
    <w:p>
      <w:pPr>
        <w:pStyle w:val="TranslationText"/>
      </w:pPr>
      <w:r>
        <w:t>‘만일 이와 같다면’ 이하이다. 의심을 맺어 이룬다. 자타 등의 상을 보지 않는다는 말을 듣고 곧 여래에게 지혜의 눈이 전혀 없다고 여겨 의심을 이룬 것이다.</w:t>
      </w:r>
    </w:p>
    <w:p>
      <w:pPr>
        <w:pStyle w:val="Heading2"/>
      </w:pPr>
      <w:r>
        <w:t>문단 1279  ·  [0218c04]</w:t>
      </w:r>
    </w:p>
    <w:p>
      <w:pPr>
        <w:keepNext/>
        <w:spacing w:after="40"/>
      </w:pPr>
      <w:r>
        <w:rPr>
          <w:rFonts w:ascii="Noto Sans KR" w:hAnsi="Noto Sans KR" w:eastAsia="Noto Sans KR"/>
          <w:b/>
          <w:color w:val="2E74B5"/>
          <w:sz w:val="18"/>
        </w:rPr>
        <w:t>원문</w:t>
      </w:r>
    </w:p>
    <w:p>
      <w:pPr>
        <w:pStyle w:val="SourceText"/>
      </w:pPr>
      <w:r>
        <w:t>[0218c04] 疏斷之下。二、引論彰意。</w:t>
      </w:r>
    </w:p>
    <w:p>
      <w:pPr>
        <w:keepNext/>
        <w:spacing w:after="40"/>
      </w:pPr>
      <w:r>
        <w:rPr>
          <w:rFonts w:ascii="Noto Sans KR" w:hAnsi="Noto Sans KR" w:eastAsia="Noto Sans KR"/>
          <w:b/>
          <w:color w:val="2E74B5"/>
          <w:sz w:val="18"/>
        </w:rPr>
        <w:t>한국어 직역</w:t>
      </w:r>
    </w:p>
    <w:p>
      <w:pPr>
        <w:pStyle w:val="TranslationText"/>
      </w:pPr>
      <w:r>
        <w:t>소의 ‘끊는다’ 이하이다. 둘째, 논을 인용하여 뜻을 드러낸다.</w:t>
      </w:r>
    </w:p>
    <w:p>
      <w:pPr>
        <w:pStyle w:val="Heading2"/>
      </w:pPr>
      <w:r>
        <w:t>문단 1280  ·  [0218c05]</w:t>
      </w:r>
    </w:p>
    <w:p>
      <w:pPr>
        <w:keepNext/>
        <w:spacing w:after="40"/>
      </w:pPr>
      <w:r>
        <w:rPr>
          <w:rFonts w:ascii="Noto Sans KR" w:hAnsi="Noto Sans KR" w:eastAsia="Noto Sans KR"/>
          <w:b/>
          <w:color w:val="2E74B5"/>
          <w:sz w:val="18"/>
        </w:rPr>
        <w:t>원문</w:t>
      </w:r>
    </w:p>
    <w:p>
      <w:pPr>
        <w:pStyle w:val="SourceText"/>
      </w:pPr>
      <w:r>
        <w:t>[0218c05] 偈云下。先述斷疑意也。初句縱，次句奪，第三句明能見五眼體常，故言實也。末句明所見諸心體妄，故云顛倒。然若干種心，是智所知境。今配為所見境者，以如來知見無二體故。約眼為見，在心曰知，故十八住中合為一住處也。</w:t>
      </w:r>
    </w:p>
    <w:p>
      <w:pPr>
        <w:keepNext/>
        <w:spacing w:after="40"/>
      </w:pPr>
      <w:r>
        <w:rPr>
          <w:rFonts w:ascii="Noto Sans KR" w:hAnsi="Noto Sans KR" w:eastAsia="Noto Sans KR"/>
          <w:b/>
          <w:color w:val="2E74B5"/>
          <w:sz w:val="18"/>
        </w:rPr>
        <w:t>한국어 직역</w:t>
      </w:r>
    </w:p>
    <w:p>
      <w:pPr>
        <w:pStyle w:val="TranslationText"/>
      </w:pPr>
      <w:r>
        <w:t>‘게송에서 말한다’ 이하이다. 먼저 의심을 끊는 뜻을 서술한다. 첫 구는 허용하고, 다음 구는 빼앗으며, 셋째 구는 능견인 오안의 체가 항상됨을 밝히므로 ‘실’이라고 한다. 마지막 구는 소견인 여러 마음의 체가 망령됨을 밝히므로 ‘전도’라고 한다. 그러나 여러 종류의 마음은 지혜가 아는 경계이다. 지금 이를 소견의 경계로 배속한 것은 여래의 지와 견이 두 체가 아니기 때문이다. 눈을 기준으로 하면 ‘본다’고 하고 마음을 기준으로 하면 ‘안다’고 하므로, 십팔주에서는 합하여 하나의 주처로 삼는다.</w:t>
      </w:r>
    </w:p>
    <w:p>
      <w:pPr>
        <w:pStyle w:val="Heading2"/>
      </w:pPr>
      <w:r>
        <w:t>문단 1281  ·  [0218c10]</w:t>
      </w:r>
    </w:p>
    <w:p>
      <w:pPr>
        <w:keepNext/>
        <w:spacing w:after="40"/>
      </w:pPr>
      <w:r>
        <w:rPr>
          <w:rFonts w:ascii="Noto Sans KR" w:hAnsi="Noto Sans KR" w:eastAsia="Noto Sans KR"/>
          <w:b/>
          <w:color w:val="2E74B5"/>
          <w:sz w:val="18"/>
        </w:rPr>
        <w:t>원문</w:t>
      </w:r>
    </w:p>
    <w:p>
      <w:pPr>
        <w:pStyle w:val="SourceText"/>
      </w:pPr>
      <w:r>
        <w:t>[0218c10] 斷疑。意云：菩薩但離能所分別故云不見，諸佛豈無真實智眼？此顯正斷其疑。下但隨文科釋。</w:t>
      </w:r>
    </w:p>
    <w:p>
      <w:pPr>
        <w:keepNext/>
        <w:spacing w:after="40"/>
      </w:pPr>
      <w:r>
        <w:rPr>
          <w:rFonts w:ascii="Noto Sans KR" w:hAnsi="Noto Sans KR" w:eastAsia="Noto Sans KR"/>
          <w:b/>
          <w:color w:val="2E74B5"/>
          <w:sz w:val="18"/>
        </w:rPr>
        <w:t>한국어 직역</w:t>
      </w:r>
    </w:p>
    <w:p>
      <w:pPr>
        <w:pStyle w:val="TranslationText"/>
      </w:pPr>
      <w:r>
        <w:t>의심을 끊는다. 뜻은 이렇다. 보살은 다만 능소의 분별을 여의기 때문에 ‘보지 않는다’고 한 것인데, 모든 부처에게 어찌 참된 지혜의 눈이 없겠는가? 이는 바로 그 의심을 끊는 뜻을 드러낸다. 아래에서는 다만 문장을 따라 과목을 나누어 해석한다.</w:t>
      </w:r>
    </w:p>
    <w:p>
      <w:pPr>
        <w:pStyle w:val="Heading2"/>
      </w:pPr>
      <w:r>
        <w:t>문단 1282  ·  [0218c12]</w:t>
      </w:r>
    </w:p>
    <w:p>
      <w:pPr>
        <w:keepNext/>
        <w:spacing w:after="40"/>
      </w:pPr>
      <w:r>
        <w:rPr>
          <w:rFonts w:ascii="Noto Sans KR" w:hAnsi="Noto Sans KR" w:eastAsia="Noto Sans KR"/>
          <w:b/>
          <w:color w:val="2E74B5"/>
          <w:sz w:val="18"/>
        </w:rPr>
        <w:t>원문</w:t>
      </w:r>
    </w:p>
    <w:p>
      <w:pPr>
        <w:pStyle w:val="SourceText"/>
      </w:pPr>
      <w:r>
        <w:t>[0218c12] 疏文五下。三、依經斷疑。</w:t>
      </w:r>
    </w:p>
    <w:p>
      <w:pPr>
        <w:keepNext/>
        <w:spacing w:after="40"/>
      </w:pPr>
      <w:r>
        <w:rPr>
          <w:rFonts w:ascii="Noto Sans KR" w:hAnsi="Noto Sans KR" w:eastAsia="Noto Sans KR"/>
          <w:b/>
          <w:color w:val="2E74B5"/>
          <w:sz w:val="18"/>
        </w:rPr>
        <w:t>한국어 직역</w:t>
      </w:r>
    </w:p>
    <w:p>
      <w:pPr>
        <w:pStyle w:val="TranslationText"/>
      </w:pPr>
      <w:r>
        <w:t>‘소의 문장은 다섯’ 이하이다. 셋째, 경에 의거하여 의심을 끊는다.</w:t>
      </w:r>
    </w:p>
    <w:p>
      <w:pPr>
        <w:pStyle w:val="Heading2"/>
      </w:pPr>
      <w:r>
        <w:t>문단 1283  ·  [0218c12]</w:t>
      </w:r>
    </w:p>
    <w:p>
      <w:pPr>
        <w:keepNext/>
        <w:spacing w:after="40"/>
      </w:pPr>
      <w:r>
        <w:rPr>
          <w:rFonts w:ascii="Noto Sans KR" w:hAnsi="Noto Sans KR" w:eastAsia="Noto Sans KR"/>
          <w:b/>
          <w:color w:val="2E74B5"/>
          <w:sz w:val="18"/>
        </w:rPr>
        <w:t>원문</w:t>
      </w:r>
    </w:p>
    <w:p>
      <w:pPr>
        <w:pStyle w:val="SourceText"/>
      </w:pPr>
      <w:r>
        <w:t>[0218c12] 肉眼。經問答文意可知。</w:t>
      </w:r>
    </w:p>
    <w:p>
      <w:pPr>
        <w:keepNext/>
        <w:spacing w:after="40"/>
      </w:pPr>
      <w:r>
        <w:rPr>
          <w:rFonts w:ascii="Noto Sans KR" w:hAnsi="Noto Sans KR" w:eastAsia="Noto Sans KR"/>
          <w:b/>
          <w:color w:val="2E74B5"/>
          <w:sz w:val="18"/>
        </w:rPr>
        <w:t>한국어 직역</w:t>
      </w:r>
    </w:p>
    <w:p>
      <w:pPr>
        <w:pStyle w:val="TranslationText"/>
      </w:pPr>
      <w:r>
        <w:t>육안이다. 경의 문답 뜻은 알 수 있다.</w:t>
      </w:r>
    </w:p>
    <w:p>
      <w:pPr>
        <w:pStyle w:val="Heading2"/>
      </w:pPr>
      <w:r>
        <w:t>문단 1284  ·  [0218c13]</w:t>
      </w:r>
    </w:p>
    <w:p>
      <w:pPr>
        <w:keepNext/>
        <w:spacing w:after="40"/>
      </w:pPr>
      <w:r>
        <w:rPr>
          <w:rFonts w:ascii="Noto Sans KR" w:hAnsi="Noto Sans KR" w:eastAsia="Noto Sans KR"/>
          <w:b/>
          <w:color w:val="2E74B5"/>
          <w:sz w:val="18"/>
        </w:rPr>
        <w:t>원문</w:t>
      </w:r>
    </w:p>
    <w:p>
      <w:pPr>
        <w:pStyle w:val="SourceText"/>
      </w:pPr>
      <w:r>
        <w:t>[0218c13] 肉團等者。謂四塵名肉，清淨眼根依肉而住，名為肉眼。如《楞嚴》云：「眼如葡萄朵，耳如新卷葉，鼻如雙垂瓜，舌如初偃月，身如腰鼓顙，意如幽室見。」清淨眼根依此發也。</w:t>
      </w:r>
    </w:p>
    <w:p>
      <w:pPr>
        <w:keepNext/>
        <w:spacing w:after="40"/>
      </w:pPr>
      <w:r>
        <w:rPr>
          <w:rFonts w:ascii="Noto Sans KR" w:hAnsi="Noto Sans KR" w:eastAsia="Noto Sans KR"/>
          <w:b/>
          <w:color w:val="2E74B5"/>
          <w:sz w:val="18"/>
        </w:rPr>
        <w:t>한국어 직역</w:t>
      </w:r>
    </w:p>
    <w:p>
      <w:pPr>
        <w:pStyle w:val="TranslationText"/>
      </w:pPr>
      <w:r>
        <w:t>‘육단’ 등은, 사대의 색진을 육이라 하고, 청정한 안근이 살에 의지하여 머무르므로 육안이라 한다. 『능엄경』에서 “눈은 포도송이 같고, 귀는 새로 말린 잎 같고, 코는 두 개로 늘어진 오이 같고, 혀는 처음 기운 반달 같고, 몸은 허리북의 이마 같고, 뜻은 어두운 방에서 보는 것 같다.”고 한 것과 같다. 청정한 안근은 여기에 의지하여 작용한다.</w:t>
      </w:r>
    </w:p>
    <w:p>
      <w:pPr>
        <w:pStyle w:val="Heading2"/>
      </w:pPr>
      <w:r>
        <w:t>문단 1285  ·  [0218c17]</w:t>
      </w:r>
    </w:p>
    <w:p>
      <w:pPr>
        <w:keepNext/>
        <w:spacing w:after="40"/>
      </w:pPr>
      <w:r>
        <w:rPr>
          <w:rFonts w:ascii="Noto Sans KR" w:hAnsi="Noto Sans KR" w:eastAsia="Noto Sans KR"/>
          <w:b/>
          <w:color w:val="2E74B5"/>
          <w:sz w:val="18"/>
        </w:rPr>
        <w:t>원문</w:t>
      </w:r>
    </w:p>
    <w:p>
      <w:pPr>
        <w:pStyle w:val="SourceText"/>
      </w:pPr>
      <w:r>
        <w:t>[0218c17] 障內下。約所見分齊以結名也。依肉之眼名為肉眼。</w:t>
      </w:r>
    </w:p>
    <w:p>
      <w:pPr>
        <w:keepNext/>
        <w:spacing w:after="40"/>
      </w:pPr>
      <w:r>
        <w:rPr>
          <w:rFonts w:ascii="Noto Sans KR" w:hAnsi="Noto Sans KR" w:eastAsia="Noto Sans KR"/>
          <w:b/>
          <w:color w:val="2E74B5"/>
          <w:sz w:val="18"/>
        </w:rPr>
        <w:t>한국어 직역</w:t>
      </w:r>
    </w:p>
    <w:p>
      <w:pPr>
        <w:pStyle w:val="TranslationText"/>
      </w:pPr>
      <w:r>
        <w:t>‘장애 안’ 이하이다. 보는 범위를 기준으로 이름을 맺은 것이다. 살에 의지하는 눈을 육안이라 한다.</w:t>
      </w:r>
    </w:p>
    <w:p>
      <w:pPr>
        <w:pStyle w:val="Heading2"/>
      </w:pPr>
      <w:r>
        <w:t>문단 1286  ·  [0218c18]</w:t>
      </w:r>
    </w:p>
    <w:p>
      <w:pPr>
        <w:keepNext/>
        <w:spacing w:after="40"/>
      </w:pPr>
      <w:r>
        <w:rPr>
          <w:rFonts w:ascii="Noto Sans KR" w:hAnsi="Noto Sans KR" w:eastAsia="Noto Sans KR"/>
          <w:b/>
          <w:color w:val="2E74B5"/>
          <w:sz w:val="18"/>
        </w:rPr>
        <w:t>원문</w:t>
      </w:r>
    </w:p>
    <w:p>
      <w:pPr>
        <w:pStyle w:val="SourceText"/>
      </w:pPr>
      <w:r>
        <w:t>[0218c18] 佛具下。或問曰：「佛為至聖，何以同凡有肉眼耶？」故此通之。然但約具諸根處說有肉眼，非謂如來是血肉身。故經云：「捨無常色，獲常色等。」</w:t>
      </w:r>
    </w:p>
    <w:p>
      <w:pPr>
        <w:keepNext/>
        <w:spacing w:after="40"/>
      </w:pPr>
      <w:r>
        <w:rPr>
          <w:rFonts w:ascii="Noto Sans KR" w:hAnsi="Noto Sans KR" w:eastAsia="Noto Sans KR"/>
          <w:b/>
          <w:color w:val="2E74B5"/>
          <w:sz w:val="18"/>
        </w:rPr>
        <w:t>한국어 직역</w:t>
      </w:r>
    </w:p>
    <w:p>
      <w:pPr>
        <w:pStyle w:val="TranslationText"/>
      </w:pPr>
      <w:r>
        <w:t>‘부처가 갖춘다’ 이하이다. 어떤 이가 묻는다. “부처는 지극한 성인인데 어찌 범부와 같이 육안을 갖는가?” 그러므로 여기에서 이 뜻을 회통한다. 다만 여러 근을 갖춘 자리를 기준으로 육안이 있다고 말한 것이지, 여래가 피와 살의 몸이라는 뜻은 아니다. 그러므로 경에서 “무상한 색을 버리고 항상한 색 등을 얻는다.”고 하였다.</w:t>
      </w:r>
    </w:p>
    <w:p>
      <w:pPr>
        <w:pStyle w:val="Heading2"/>
      </w:pPr>
      <w:r>
        <w:t>문단 1287  ·  [0218c21]</w:t>
      </w:r>
    </w:p>
    <w:p>
      <w:pPr>
        <w:keepNext/>
        <w:spacing w:after="40"/>
      </w:pPr>
      <w:r>
        <w:rPr>
          <w:rFonts w:ascii="Noto Sans KR" w:hAnsi="Noto Sans KR" w:eastAsia="Noto Sans KR"/>
          <w:b/>
          <w:color w:val="2E74B5"/>
          <w:sz w:val="18"/>
        </w:rPr>
        <w:t>원문</w:t>
      </w:r>
    </w:p>
    <w:p>
      <w:pPr>
        <w:pStyle w:val="SourceText"/>
      </w:pPr>
      <w:r>
        <w:t>[0218c21] 肉眼邊等者。謂作觀行，依肉眼處想外境界，觀想成故見障外事，名為天眼，如阿那律等。</w:t>
      </w:r>
    </w:p>
    <w:p>
      <w:pPr>
        <w:keepNext/>
        <w:spacing w:after="40"/>
      </w:pPr>
      <w:r>
        <w:rPr>
          <w:rFonts w:ascii="Noto Sans KR" w:hAnsi="Noto Sans KR" w:eastAsia="Noto Sans KR"/>
          <w:b/>
          <w:color w:val="2E74B5"/>
          <w:sz w:val="18"/>
        </w:rPr>
        <w:t>한국어 직역</w:t>
      </w:r>
    </w:p>
    <w:p>
      <w:pPr>
        <w:pStyle w:val="TranslationText"/>
      </w:pPr>
      <w:r>
        <w:t>‘육안의 변두리’ 등은, 관행을 지어 육안이 있는 곳에 의지하여 외부 경계를 관상하고, 관상이 이루어져 장애 밖의 일을 보는 것을 천안이라 한다. 아나율 등과 같다.</w:t>
      </w:r>
    </w:p>
    <w:p>
      <w:pPr>
        <w:pStyle w:val="Heading2"/>
      </w:pPr>
      <w:r>
        <w:t>문단 1288  ·  [0218c23]</w:t>
      </w:r>
    </w:p>
    <w:p>
      <w:pPr>
        <w:keepNext/>
        <w:spacing w:after="40"/>
      </w:pPr>
      <w:r>
        <w:rPr>
          <w:rFonts w:ascii="Noto Sans KR" w:hAnsi="Noto Sans KR" w:eastAsia="Noto Sans KR"/>
          <w:b/>
          <w:color w:val="2E74B5"/>
          <w:sz w:val="18"/>
        </w:rPr>
        <w:t>원문</w:t>
      </w:r>
    </w:p>
    <w:p>
      <w:pPr>
        <w:pStyle w:val="SourceText"/>
      </w:pPr>
      <w:r>
        <w:t>[0218c23] 《大般若》下。克就佛說。前但約名通解，故云障外。今約佛位而言，故云人中無數等。</w:t>
      </w:r>
    </w:p>
    <w:p>
      <w:pPr>
        <w:keepNext/>
        <w:spacing w:after="40"/>
      </w:pPr>
      <w:r>
        <w:rPr>
          <w:rFonts w:ascii="Noto Sans KR" w:hAnsi="Noto Sans KR" w:eastAsia="Noto Sans KR"/>
          <w:b/>
          <w:color w:val="2E74B5"/>
          <w:sz w:val="18"/>
        </w:rPr>
        <w:t>한국어 직역</w:t>
      </w:r>
    </w:p>
    <w:p>
      <w:pPr>
        <w:pStyle w:val="TranslationText"/>
      </w:pPr>
      <w:r>
        <w:t>‘『대반야』 이하’이다. 부처를 기준으로 정확히 말한다. 앞에서는 이름을 기준으로 통틀어 해석했으므로 ‘장애 밖’이라고 하였다. 지금은 불위를 기준으로 말하므로 ‘사람 가운데 무수한 것’ 등이라고 한다.</w:t>
      </w:r>
    </w:p>
    <w:p>
      <w:pPr>
        <w:pStyle w:val="Heading2"/>
      </w:pPr>
      <w:r>
        <w:t>문단 1289  ·  [0218c25]</w:t>
      </w:r>
    </w:p>
    <w:p>
      <w:pPr>
        <w:keepNext/>
        <w:spacing w:after="40"/>
      </w:pPr>
      <w:r>
        <w:rPr>
          <w:rFonts w:ascii="Noto Sans KR" w:hAnsi="Noto Sans KR" w:eastAsia="Noto Sans KR"/>
          <w:b/>
          <w:color w:val="2E74B5"/>
          <w:sz w:val="18"/>
        </w:rPr>
        <w:t>원문</w:t>
      </w:r>
    </w:p>
    <w:p>
      <w:pPr>
        <w:pStyle w:val="SourceText"/>
      </w:pPr>
      <w:r>
        <w:t>[0218c25] 除見天下。結成分齊。亦顯二眼體同，以佛眼體是一而有五用故。</w:t>
      </w:r>
    </w:p>
    <w:p>
      <w:pPr>
        <w:keepNext/>
        <w:spacing w:after="40"/>
      </w:pPr>
      <w:r>
        <w:rPr>
          <w:rFonts w:ascii="Noto Sans KR" w:hAnsi="Noto Sans KR" w:eastAsia="Noto Sans KR"/>
          <w:b/>
          <w:color w:val="2E74B5"/>
          <w:sz w:val="18"/>
        </w:rPr>
        <w:t>한국어 직역</w:t>
      </w:r>
    </w:p>
    <w:p>
      <w:pPr>
        <w:pStyle w:val="TranslationText"/>
      </w:pPr>
      <w:r>
        <w:t>‘천하를 보는 것을 제외한다’ 이하이다. 범위를 맺어 이룬다. 또 두 눈의 체가 같음을 드러낸다. 부처의 안체는 하나인데 다섯 가지 작용이 있기 때문이다.</w:t>
      </w:r>
    </w:p>
    <w:p>
      <w:pPr>
        <w:pStyle w:val="Heading2"/>
      </w:pPr>
      <w:r>
        <w:t>문단 1290  ·  [0218c26]</w:t>
      </w:r>
    </w:p>
    <w:p>
      <w:pPr>
        <w:keepNext/>
        <w:spacing w:after="40"/>
      </w:pPr>
      <w:r>
        <w:rPr>
          <w:rFonts w:ascii="Noto Sans KR" w:hAnsi="Noto Sans KR" w:eastAsia="Noto Sans KR"/>
          <w:b/>
          <w:color w:val="2E74B5"/>
          <w:sz w:val="18"/>
        </w:rPr>
        <w:t>원문</w:t>
      </w:r>
    </w:p>
    <w:p>
      <w:pPr>
        <w:pStyle w:val="SourceText"/>
      </w:pPr>
      <w:r>
        <w:t>[0218c26] 根本者。能生後得故，亦名正體智。真智如理智，以能照真故名慧眼也。</w:t>
      </w:r>
    </w:p>
    <w:p>
      <w:pPr>
        <w:keepNext/>
        <w:spacing w:after="40"/>
      </w:pPr>
      <w:r>
        <w:rPr>
          <w:rFonts w:ascii="Noto Sans KR" w:hAnsi="Noto Sans KR" w:eastAsia="Noto Sans KR"/>
          <w:b/>
          <w:color w:val="2E74B5"/>
          <w:sz w:val="18"/>
        </w:rPr>
        <w:t>한국어 직역</w:t>
      </w:r>
    </w:p>
    <w:p>
      <w:pPr>
        <w:pStyle w:val="TranslationText"/>
      </w:pPr>
      <w:r>
        <w:t>‘근본’이라는 것은, 후득을 낳을 수 있기 때문이며, 또한 정체지라 한다. 진지는 여리지이니 진리를 비출 수 있기 때문에 혜안이라 한다.</w:t>
      </w:r>
    </w:p>
    <w:p>
      <w:pPr>
        <w:pStyle w:val="Heading2"/>
      </w:pPr>
      <w:r>
        <w:t>문단 1291  ·  [0218c28]</w:t>
      </w:r>
    </w:p>
    <w:p>
      <w:pPr>
        <w:keepNext/>
        <w:spacing w:after="40"/>
      </w:pPr>
      <w:r>
        <w:rPr>
          <w:rFonts w:ascii="Noto Sans KR" w:hAnsi="Noto Sans KR" w:eastAsia="Noto Sans KR"/>
          <w:b/>
          <w:color w:val="2E74B5"/>
          <w:sz w:val="18"/>
        </w:rPr>
        <w:t>원문</w:t>
      </w:r>
    </w:p>
    <w:p>
      <w:pPr>
        <w:pStyle w:val="SourceText"/>
      </w:pPr>
      <w:r>
        <w:t>[0218c28] 後得者。從根本後方得起故。亦名遍智、俗智、如量智，由能達俗，故名法眼也。</w:t>
      </w:r>
    </w:p>
    <w:p>
      <w:pPr>
        <w:keepNext/>
        <w:spacing w:after="40"/>
      </w:pPr>
      <w:r>
        <w:rPr>
          <w:rFonts w:ascii="Noto Sans KR" w:hAnsi="Noto Sans KR" w:eastAsia="Noto Sans KR"/>
          <w:b/>
          <w:color w:val="2E74B5"/>
          <w:sz w:val="18"/>
        </w:rPr>
        <w:t>한국어 직역</w:t>
      </w:r>
    </w:p>
    <w:p>
      <w:pPr>
        <w:pStyle w:val="TranslationText"/>
      </w:pPr>
      <w:r>
        <w:t>‘후득’이라는 것은, 근본 뒤에 비로소 일어날 수 있기 때문이다. 또 변지·속지·여량지라고도 하며, 세속을 통달할 수 있기 때문에 법안이라 한다.</w:t>
      </w:r>
    </w:p>
    <w:p>
      <w:pPr>
        <w:pStyle w:val="Heading2"/>
      </w:pPr>
      <w:r>
        <w:t>문단 1292  ·  [0219a01]</w:t>
      </w:r>
    </w:p>
    <w:p>
      <w:pPr>
        <w:keepNext/>
        <w:spacing w:after="40"/>
      </w:pPr>
      <w:r>
        <w:rPr>
          <w:rFonts w:ascii="Noto Sans KR" w:hAnsi="Noto Sans KR" w:eastAsia="Noto Sans KR"/>
          <w:b/>
          <w:color w:val="2E74B5"/>
          <w:sz w:val="18"/>
        </w:rPr>
        <w:t>원문</w:t>
      </w:r>
    </w:p>
    <w:p>
      <w:pPr>
        <w:pStyle w:val="SourceText"/>
      </w:pPr>
      <w:r>
        <w:t>[0219a01] 問：「據前一二先淺後深，云何三四先深後淺？」</w:t>
      </w:r>
    </w:p>
    <w:p>
      <w:pPr>
        <w:keepNext/>
        <w:spacing w:after="40"/>
      </w:pPr>
      <w:r>
        <w:rPr>
          <w:rFonts w:ascii="Noto Sans KR" w:hAnsi="Noto Sans KR" w:eastAsia="Noto Sans KR"/>
          <w:b/>
          <w:color w:val="2E74B5"/>
          <w:sz w:val="18"/>
        </w:rPr>
        <w:t>한국어 직역</w:t>
      </w:r>
    </w:p>
    <w:p>
      <w:pPr>
        <w:pStyle w:val="TranslationText"/>
      </w:pPr>
      <w:r>
        <w:t>묻는다. “앞의 첫째와 둘째는 얕은 것에서 깊은 것으로 갔는데, 어찌 셋째와 넷째는 깊은 것을 먼저 하고 얕은 것을 뒤에 두는가?”</w:t>
      </w:r>
    </w:p>
    <w:p>
      <w:pPr>
        <w:pStyle w:val="Heading2"/>
      </w:pPr>
      <w:r>
        <w:t>문단 1293  ·  [0219a02]</w:t>
      </w:r>
    </w:p>
    <w:p>
      <w:pPr>
        <w:keepNext/>
        <w:spacing w:after="40"/>
      </w:pPr>
      <w:r>
        <w:rPr>
          <w:rFonts w:ascii="Noto Sans KR" w:hAnsi="Noto Sans KR" w:eastAsia="Noto Sans KR"/>
          <w:b/>
          <w:color w:val="2E74B5"/>
          <w:sz w:val="18"/>
        </w:rPr>
        <w:t>원문</w:t>
      </w:r>
    </w:p>
    <w:p>
      <w:pPr>
        <w:pStyle w:val="SourceText"/>
      </w:pPr>
      <w:r>
        <w:t>[0219a02] 答：「前約眼之次第，此約證之次第，以達俗由證真故，說為後得也。」</w:t>
      </w:r>
    </w:p>
    <w:p>
      <w:pPr>
        <w:keepNext/>
        <w:spacing w:after="40"/>
      </w:pPr>
      <w:r>
        <w:rPr>
          <w:rFonts w:ascii="Noto Sans KR" w:hAnsi="Noto Sans KR" w:eastAsia="Noto Sans KR"/>
          <w:b/>
          <w:color w:val="2E74B5"/>
          <w:sz w:val="18"/>
        </w:rPr>
        <w:t>한국어 직역</w:t>
      </w:r>
    </w:p>
    <w:p>
      <w:pPr>
        <w:pStyle w:val="TranslationText"/>
      </w:pPr>
      <w:r>
        <w:t>답한다. “앞은 눈의 차제를 기준으로 한 것이고, 여기는 증득의 차제를 기준으로 한 것이다. 세속을 통달하는 것은 진리를 증득함에 말미암으므로 후득이라 한 것이다.”</w:t>
      </w:r>
    </w:p>
    <w:p>
      <w:pPr>
        <w:pStyle w:val="Heading2"/>
      </w:pPr>
      <w:r>
        <w:t>문단 1294  ·  [0219a03]</w:t>
      </w:r>
    </w:p>
    <w:p>
      <w:pPr>
        <w:keepNext/>
        <w:spacing w:after="40"/>
      </w:pPr>
      <w:r>
        <w:rPr>
          <w:rFonts w:ascii="Noto Sans KR" w:hAnsi="Noto Sans KR" w:eastAsia="Noto Sans KR"/>
          <w:b/>
          <w:color w:val="2E74B5"/>
          <w:sz w:val="18"/>
        </w:rPr>
        <w:t>원문</w:t>
      </w:r>
    </w:p>
    <w:p>
      <w:pPr>
        <w:pStyle w:val="SourceText"/>
      </w:pPr>
      <w:r>
        <w:t>[0219a03] 疏於內文二。初、局釋當文。</w:t>
      </w:r>
    </w:p>
    <w:p>
      <w:pPr>
        <w:keepNext/>
        <w:spacing w:after="40"/>
      </w:pPr>
      <w:r>
        <w:rPr>
          <w:rFonts w:ascii="Noto Sans KR" w:hAnsi="Noto Sans KR" w:eastAsia="Noto Sans KR"/>
          <w:b/>
          <w:color w:val="2E74B5"/>
          <w:sz w:val="18"/>
        </w:rPr>
        <w:t>한국어 직역</w:t>
      </w:r>
    </w:p>
    <w:p>
      <w:pPr>
        <w:pStyle w:val="TranslationText"/>
      </w:pPr>
      <w:r>
        <w:t>소에서는 내부의 문장을 둘로 나눈다. 첫째, 해당 문장을 국한하여 해석한다.</w:t>
      </w:r>
    </w:p>
    <w:p>
      <w:pPr>
        <w:pStyle w:val="Heading2"/>
      </w:pPr>
      <w:r>
        <w:t>문단 1295  ·  [0219a04]</w:t>
      </w:r>
    </w:p>
    <w:p>
      <w:pPr>
        <w:keepNext/>
        <w:spacing w:after="40"/>
      </w:pPr>
      <w:r>
        <w:rPr>
          <w:rFonts w:ascii="Noto Sans KR" w:hAnsi="Noto Sans KR" w:eastAsia="Noto Sans KR"/>
          <w:b/>
          <w:color w:val="2E74B5"/>
          <w:sz w:val="18"/>
        </w:rPr>
        <w:t>원문</w:t>
      </w:r>
    </w:p>
    <w:p>
      <w:pPr>
        <w:pStyle w:val="SourceText"/>
      </w:pPr>
      <w:r>
        <w:t>[0219a04] 前四等者。佛有此眼，故云佛眼。以前二眼通凡夫，二乘無法眼，菩薩雖具且劣，若在於佛四皆殊勝，總名佛眼。是則佛眼之外無別四眼也。其猶四河歸海失本名耳。</w:t>
      </w:r>
    </w:p>
    <w:p>
      <w:pPr>
        <w:keepNext/>
        <w:spacing w:after="40"/>
      </w:pPr>
      <w:r>
        <w:rPr>
          <w:rFonts w:ascii="Noto Sans KR" w:hAnsi="Noto Sans KR" w:eastAsia="Noto Sans KR"/>
          <w:b/>
          <w:color w:val="2E74B5"/>
          <w:sz w:val="18"/>
        </w:rPr>
        <w:t>한국어 직역</w:t>
      </w:r>
    </w:p>
    <w:p>
      <w:pPr>
        <w:pStyle w:val="TranslationText"/>
      </w:pPr>
      <w:r>
        <w:t>‘앞의 네 가지’ 등은, 부처에게 이 눈이 있으므로 불안이라 한다. 앞의 두 눈은 범부에게도 통하고, 이승에게는 법안이 없으며, 보살은 비록 갖추었어도 아직 열등하다. 부처에게 있으면 네 눈이 모두 수승하므로 통틀어 불안이라 한다. 그렇다면 불안 밖에 따로 네 눈이 있는 것이 아니다. 마치 네 강이 바다로 들어가면 본래의 이름을 잃는 것과 같다.</w:t>
      </w:r>
    </w:p>
    <w:p>
      <w:pPr>
        <w:pStyle w:val="Heading2"/>
      </w:pPr>
      <w:r>
        <w:t>문단 1296  ·  [0219a07]</w:t>
      </w:r>
    </w:p>
    <w:p>
      <w:pPr>
        <w:keepNext/>
        <w:spacing w:after="40"/>
      </w:pPr>
      <w:r>
        <w:rPr>
          <w:rFonts w:ascii="Noto Sans KR" w:hAnsi="Noto Sans KR" w:eastAsia="Noto Sans KR"/>
          <w:b/>
          <w:color w:val="2E74B5"/>
          <w:sz w:val="18"/>
        </w:rPr>
        <w:t>원문</w:t>
      </w:r>
    </w:p>
    <w:p>
      <w:pPr>
        <w:pStyle w:val="SourceText"/>
      </w:pPr>
      <w:r>
        <w:t>[0219a07] 四皆勝者。謂凡夫肉眼見障內，天眼見障外，佛眼見無數世界，二乘天眼唯見一三千界，佛天眼見河沙佛土，二乘慧眼唯照生空，地上菩薩亦皆分證，佛之慧眼圓照三空洞徹真性，菩薩法眼所知未盡，地地之中各有分限，佛之法眼所知障盡，無法不知、無生不度，故四皆勝也。</w:t>
      </w:r>
    </w:p>
    <w:p>
      <w:pPr>
        <w:keepNext/>
        <w:spacing w:after="40"/>
      </w:pPr>
      <w:r>
        <w:rPr>
          <w:rFonts w:ascii="Noto Sans KR" w:hAnsi="Noto Sans KR" w:eastAsia="Noto Sans KR"/>
          <w:b/>
          <w:color w:val="2E74B5"/>
          <w:sz w:val="18"/>
        </w:rPr>
        <w:t>한국어 직역</w:t>
      </w:r>
    </w:p>
    <w:p>
      <w:pPr>
        <w:pStyle w:val="TranslationText"/>
      </w:pPr>
      <w:r>
        <w:t>‘네 가지가 모두 수승하다’는 것은, 범부의 육안은 장애 안을 보고 천안은 장애 밖을 보지만, 부처의 육안은 무수한 세계를 본다. 이승의 천안은 오직 하나의 삼천세계만 보지만 부처의 천안은 항하사 불토를 본다. 이승의 혜안은 오직 생공만 비추고 지상 보살도 모두 부분적으로 증득하지만, 부처의 혜안은 삼공을 원만히 비추어 진성을 환히 꿰뚫는다. 보살의 법안은 아는 바가 아직 다하지 않아 각 지마다 분한이 있지만, 부처의 법안은 소지장이 다하여 알지 못하는 법이 없고 제도하지 않는 중생이 없으므로 네 가지가 모두 수승하다.</w:t>
      </w:r>
    </w:p>
    <w:p>
      <w:pPr>
        <w:pStyle w:val="Heading2"/>
      </w:pPr>
      <w:r>
        <w:t>문단 1297  ·  [0219a14]</w:t>
      </w:r>
    </w:p>
    <w:p>
      <w:pPr>
        <w:keepNext/>
        <w:spacing w:after="40"/>
      </w:pPr>
      <w:r>
        <w:rPr>
          <w:rFonts w:ascii="Noto Sans KR" w:hAnsi="Noto Sans KR" w:eastAsia="Noto Sans KR"/>
          <w:b/>
          <w:color w:val="2E74B5"/>
          <w:sz w:val="18"/>
        </w:rPr>
        <w:t>원문</w:t>
      </w:r>
    </w:p>
    <w:p>
      <w:pPr>
        <w:pStyle w:val="SourceText"/>
      </w:pPr>
      <w:r>
        <w:t>[0219a14] 又見下。以所見是佛性，此眼能見故。如《涅槃》云：「聲聞定多慧少，不見佛性，菩薩慧多定少，雖見佛性猶不明了，諸佛如來定慧等故，了了見性，如觀掌中菴摩勒果。」斯不亦圓極之義乎。</w:t>
      </w:r>
    </w:p>
    <w:p>
      <w:pPr>
        <w:keepNext/>
        <w:spacing w:after="40"/>
      </w:pPr>
      <w:r>
        <w:rPr>
          <w:rFonts w:ascii="Noto Sans KR" w:hAnsi="Noto Sans KR" w:eastAsia="Noto Sans KR"/>
          <w:b/>
          <w:color w:val="2E74B5"/>
          <w:sz w:val="18"/>
        </w:rPr>
        <w:t>한국어 직역</w:t>
      </w:r>
    </w:p>
    <w:p>
      <w:pPr>
        <w:pStyle w:val="TranslationText"/>
      </w:pPr>
      <w:r>
        <w:t>‘또 본다’ 이하이다. 보는 대상이 불성이므로 이 눈이 그것을 볼 수 있기 때문이다. 『열반경』에서 “성문은 정이 많고 혜가 적어 불성을 보지 못하며, 보살은 혜가 많고 정이 적어 비록 불성을 보아도 아직 분명하지 않으며, 모든 불여래는 정과 혜가 평등하므로 성품을 분명히 보기를 손바닥의 암마라과를 보는 것과 같이 한다.”고 하였다. 이것이 어찌 원만하고 지극한 뜻이 아니겠는가?</w:t>
      </w:r>
    </w:p>
    <w:p>
      <w:pPr>
        <w:pStyle w:val="Heading2"/>
      </w:pPr>
      <w:r>
        <w:t>문단 1298  ·  [0219a18]</w:t>
      </w:r>
    </w:p>
    <w:p>
      <w:pPr>
        <w:keepNext/>
        <w:spacing w:after="40"/>
      </w:pPr>
      <w:r>
        <w:rPr>
          <w:rFonts w:ascii="Noto Sans KR" w:hAnsi="Noto Sans KR" w:eastAsia="Noto Sans KR"/>
          <w:b/>
          <w:color w:val="2E74B5"/>
          <w:sz w:val="18"/>
        </w:rPr>
        <w:t>원문</w:t>
      </w:r>
    </w:p>
    <w:p>
      <w:pPr>
        <w:pStyle w:val="SourceText"/>
      </w:pPr>
      <w:r>
        <w:t>[0219a18] 問：「菩薩、聲聞定慧互闕，於其佛性則何以聲聞不見，菩薩分見耶？」</w:t>
      </w:r>
    </w:p>
    <w:p>
      <w:pPr>
        <w:keepNext/>
        <w:spacing w:after="40"/>
      </w:pPr>
      <w:r>
        <w:rPr>
          <w:rFonts w:ascii="Noto Sans KR" w:hAnsi="Noto Sans KR" w:eastAsia="Noto Sans KR"/>
          <w:b/>
          <w:color w:val="2E74B5"/>
          <w:sz w:val="18"/>
        </w:rPr>
        <w:t>한국어 직역</w:t>
      </w:r>
    </w:p>
    <w:p>
      <w:pPr>
        <w:pStyle w:val="TranslationText"/>
      </w:pPr>
      <w:r>
        <w:t>묻는다. “보살과 성문은 정과 혜 가운데 서로 부족한 바가 있는데, 불성에 대해서는 어찌 성문은 보지 못하고 보살은 부분적으로 보는가?”</w:t>
      </w:r>
    </w:p>
    <w:p>
      <w:pPr>
        <w:pStyle w:val="Heading2"/>
      </w:pPr>
      <w:r>
        <w:t>문단 1299  ·  [0219a19]</w:t>
      </w:r>
    </w:p>
    <w:p>
      <w:pPr>
        <w:keepNext/>
        <w:spacing w:after="40"/>
      </w:pPr>
      <w:r>
        <w:rPr>
          <w:rFonts w:ascii="Noto Sans KR" w:hAnsi="Noto Sans KR" w:eastAsia="Noto Sans KR"/>
          <w:b/>
          <w:color w:val="2E74B5"/>
          <w:sz w:val="18"/>
        </w:rPr>
        <w:t>원문</w:t>
      </w:r>
    </w:p>
    <w:p>
      <w:pPr>
        <w:pStyle w:val="SourceText"/>
      </w:pPr>
      <w:r>
        <w:t>[0219a19] 答：「以定慧望於佛性，慧是因、定是緣，因親緣疎故使然也。又聲聞但有偏空慧無中道慧，故云慧少，菩薩有中慧故見佛性也。又此五中，唯第三持業釋，餘皆依主釋也。」</w:t>
      </w:r>
    </w:p>
    <w:p>
      <w:pPr>
        <w:keepNext/>
        <w:spacing w:after="40"/>
      </w:pPr>
      <w:r>
        <w:rPr>
          <w:rFonts w:ascii="Noto Sans KR" w:hAnsi="Noto Sans KR" w:eastAsia="Noto Sans KR"/>
          <w:b/>
          <w:color w:val="2E74B5"/>
          <w:sz w:val="18"/>
        </w:rPr>
        <w:t>한국어 직역</w:t>
      </w:r>
    </w:p>
    <w:p>
      <w:pPr>
        <w:pStyle w:val="TranslationText"/>
      </w:pPr>
      <w:r>
        <w:t>답한다. “정과 혜를 불성에 대하여 보면 혜는 인이고 정은 연이다. 인은 친하고 연은 소원하므로 그렇게 된다. 또 성문에게는 편공의 혜만 있고 중도의 혜가 없으므로 혜가 적다고 하며, 보살에게는 중도의 혜가 있으므로 불성을 본다. 또 이 다섯 가운데 오직 셋째만 지업석이고 나머지는 모두 의주석이다.”</w:t>
      </w:r>
    </w:p>
    <w:p>
      <w:pPr>
        <w:pStyle w:val="Heading2"/>
      </w:pPr>
      <w:r>
        <w:t>문단 1300  ·  [0219a23]</w:t>
      </w:r>
    </w:p>
    <w:p>
      <w:pPr>
        <w:keepNext/>
        <w:spacing w:after="40"/>
      </w:pPr>
      <w:r>
        <w:rPr>
          <w:rFonts w:ascii="Noto Sans KR" w:hAnsi="Noto Sans KR" w:eastAsia="Noto Sans KR"/>
          <w:b/>
          <w:color w:val="2E74B5"/>
          <w:sz w:val="18"/>
        </w:rPr>
        <w:t>원문</w:t>
      </w:r>
    </w:p>
    <w:p>
      <w:pPr>
        <w:pStyle w:val="SourceText"/>
      </w:pPr>
      <w:r>
        <w:t>[0219a23] 無著下。二、通前總顯二</w:t>
      </w:r>
    </w:p>
    <w:p>
      <w:pPr>
        <w:keepNext/>
        <w:spacing w:after="40"/>
      </w:pPr>
      <w:r>
        <w:rPr>
          <w:rFonts w:ascii="Noto Sans KR" w:hAnsi="Noto Sans KR" w:eastAsia="Noto Sans KR"/>
          <w:b/>
          <w:color w:val="2E74B5"/>
          <w:sz w:val="18"/>
        </w:rPr>
        <w:t>한국어 직역</w:t>
      </w:r>
    </w:p>
    <w:p>
      <w:pPr>
        <w:pStyle w:val="TranslationText"/>
      </w:pPr>
      <w:r>
        <w:t>‘무착’ 이하이다. 둘째, 앞을 통하여 전체적으로 드러냄에 둘이 있다.</w:t>
      </w:r>
    </w:p>
    <w:p>
      <w:pPr>
        <w:pStyle w:val="Heading2"/>
      </w:pPr>
      <w:r>
        <w:t>문단 1301  ·  [0219a23]</w:t>
      </w:r>
    </w:p>
    <w:p>
      <w:pPr>
        <w:keepNext/>
        <w:spacing w:after="40"/>
      </w:pPr>
      <w:r>
        <w:rPr>
          <w:rFonts w:ascii="Noto Sans KR" w:hAnsi="Noto Sans KR" w:eastAsia="Noto Sans KR"/>
          <w:b/>
          <w:color w:val="2E74B5"/>
          <w:sz w:val="18"/>
        </w:rPr>
        <w:t>원문</w:t>
      </w:r>
    </w:p>
    <w:p>
      <w:pPr>
        <w:pStyle w:val="SourceText"/>
      </w:pPr>
      <w:r>
        <w:t>[0219a23] 初、引無著義總釋</w:t>
      </w:r>
    </w:p>
    <w:p>
      <w:pPr>
        <w:keepNext/>
        <w:spacing w:after="40"/>
      </w:pPr>
      <w:r>
        <w:rPr>
          <w:rFonts w:ascii="Noto Sans KR" w:hAnsi="Noto Sans KR" w:eastAsia="Noto Sans KR"/>
          <w:b/>
          <w:color w:val="2E74B5"/>
          <w:sz w:val="18"/>
        </w:rPr>
        <w:t>한국어 직역</w:t>
      </w:r>
    </w:p>
    <w:p>
      <w:pPr>
        <w:pStyle w:val="TranslationText"/>
      </w:pPr>
      <w:r>
        <w:t>첫째, 무착의 뜻을 인용하여 전체적으로 풀이한다.</w:t>
      </w:r>
    </w:p>
    <w:p>
      <w:pPr>
        <w:pStyle w:val="Heading2"/>
      </w:pPr>
      <w:r>
        <w:t>문단 1302  ·  [0219a24]</w:t>
      </w:r>
    </w:p>
    <w:p>
      <w:pPr>
        <w:keepNext/>
        <w:spacing w:after="40"/>
      </w:pPr>
      <w:r>
        <w:rPr>
          <w:rFonts w:ascii="Noto Sans KR" w:hAnsi="Noto Sans KR" w:eastAsia="Noto Sans KR"/>
          <w:b/>
          <w:color w:val="2E74B5"/>
          <w:sz w:val="18"/>
        </w:rPr>
        <w:t>원문</w:t>
      </w:r>
    </w:p>
    <w:p>
      <w:pPr>
        <w:pStyle w:val="SourceText"/>
      </w:pPr>
      <w:r>
        <w:t>[0219a24] 淨勝者。非顛倒故，超諸聖故。</w:t>
      </w:r>
    </w:p>
    <w:p>
      <w:pPr>
        <w:keepNext/>
        <w:spacing w:after="40"/>
      </w:pPr>
      <w:r>
        <w:rPr>
          <w:rFonts w:ascii="Noto Sans KR" w:hAnsi="Noto Sans KR" w:eastAsia="Noto Sans KR"/>
          <w:b/>
          <w:color w:val="2E74B5"/>
          <w:sz w:val="18"/>
        </w:rPr>
        <w:t>한국어 직역</w:t>
      </w:r>
    </w:p>
    <w:p>
      <w:pPr>
        <w:pStyle w:val="TranslationText"/>
      </w:pPr>
      <w:r>
        <w:t>‘청정하고 수승하다’는 것은, 전도되지 않기 때문이고 여러 성인을 뛰어넘기 때문이다.</w:t>
      </w:r>
    </w:p>
    <w:p>
      <w:pPr>
        <w:pStyle w:val="Heading2"/>
      </w:pPr>
      <w:r>
        <w:t>문단 1303  ·  [0219a25]</w:t>
      </w:r>
    </w:p>
    <w:p>
      <w:pPr>
        <w:keepNext/>
        <w:spacing w:after="40"/>
      </w:pPr>
      <w:r>
        <w:rPr>
          <w:rFonts w:ascii="Noto Sans KR" w:hAnsi="Noto Sans KR" w:eastAsia="Noto Sans KR"/>
          <w:b/>
          <w:color w:val="2E74B5"/>
          <w:sz w:val="18"/>
        </w:rPr>
        <w:t>원문</w:t>
      </w:r>
    </w:p>
    <w:p>
      <w:pPr>
        <w:pStyle w:val="SourceText"/>
      </w:pPr>
      <w:r>
        <w:t>[0219a25] 四種者。舉所以攝能，明於分齊。如以六境攝六識，色攝即肉、天二眼。論云：「色攝有二，一法果二修界。」法即肉眼，以從過去業法之所感故。修即天眼，謂是定果，修所得故。二眼同見色法，色法最麁故先明也。第一義即真諦境，攝慧眼也。世諦即俗諦境，攝法眼也。</w:t>
      </w:r>
    </w:p>
    <w:p>
      <w:pPr>
        <w:keepNext/>
        <w:spacing w:after="40"/>
      </w:pPr>
      <w:r>
        <w:rPr>
          <w:rFonts w:ascii="Noto Sans KR" w:hAnsi="Noto Sans KR" w:eastAsia="Noto Sans KR"/>
          <w:b/>
          <w:color w:val="2E74B5"/>
          <w:sz w:val="18"/>
        </w:rPr>
        <w:t>한국어 직역</w:t>
      </w:r>
    </w:p>
    <w:p>
      <w:pPr>
        <w:pStyle w:val="TranslationText"/>
      </w:pPr>
      <w:r>
        <w:t>‘네 종류’라는 것은, 그 까닭을 들어 능한 것을 포섭하여 범위를 밝힌 것이다. 여섯 경계로 여섯 식을 포섭하는 것과 같다. 색에 포섭되는 것은 곧 육안과 천안 두 눈이다. 논에서 “색에 포섭되는 것에 둘이 있으니, 하나는 법과이고 둘째는 수행의 경계이다.”라고 하였다. ‘법’은 곧 육안이다. 과거의 업법으로 감득한 것이기 때문이다. ‘수행’은 곧 천안이다. 선정의 과보로서 수행하여 얻기 때문이다. 두 눈은 함께 색법을 보며, 색법이 가장 거칠기 때문에 먼저 밝힌 것이다. 제일의는 곧 진제의 경계로 혜안을 포섭한다. 세제는 곧 속제의 경계로 법안을 포섭한다.</w:t>
      </w:r>
    </w:p>
    <w:p>
      <w:pPr>
        <w:pStyle w:val="Heading2"/>
      </w:pPr>
      <w:r>
        <w:t>문단 1304  ·  [0219b01]</w:t>
      </w:r>
    </w:p>
    <w:p>
      <w:pPr>
        <w:keepNext/>
        <w:spacing w:after="40"/>
      </w:pPr>
      <w:r>
        <w:rPr>
          <w:rFonts w:ascii="Noto Sans KR" w:hAnsi="Noto Sans KR" w:eastAsia="Noto Sans KR"/>
          <w:b/>
          <w:color w:val="2E74B5"/>
          <w:sz w:val="18"/>
        </w:rPr>
        <w:t>원문</w:t>
      </w:r>
    </w:p>
    <w:p>
      <w:pPr>
        <w:pStyle w:val="SourceText"/>
      </w:pPr>
      <w:r>
        <w:t>[0219b01] 一切種者。一切種種差別境也。</w:t>
      </w:r>
    </w:p>
    <w:p>
      <w:pPr>
        <w:keepNext/>
        <w:spacing w:after="40"/>
      </w:pPr>
      <w:r>
        <w:rPr>
          <w:rFonts w:ascii="Noto Sans KR" w:hAnsi="Noto Sans KR" w:eastAsia="Noto Sans KR"/>
          <w:b/>
          <w:color w:val="2E74B5"/>
          <w:sz w:val="18"/>
        </w:rPr>
        <w:t>한국어 직역</w:t>
      </w:r>
    </w:p>
    <w:p>
      <w:pPr>
        <w:pStyle w:val="TranslationText"/>
      </w:pPr>
      <w:r>
        <w:t>‘일체종’이라는 것은, 온갖 종류의 차별 경계이다.</w:t>
      </w:r>
    </w:p>
    <w:p>
      <w:pPr>
        <w:pStyle w:val="Heading2"/>
      </w:pPr>
      <w:r>
        <w:t>문단 1305  ·  [0219b02]</w:t>
      </w:r>
    </w:p>
    <w:p>
      <w:pPr>
        <w:keepNext/>
        <w:spacing w:after="40"/>
      </w:pPr>
      <w:r>
        <w:rPr>
          <w:rFonts w:ascii="Noto Sans KR" w:hAnsi="Noto Sans KR" w:eastAsia="Noto Sans KR"/>
          <w:b/>
          <w:color w:val="2E74B5"/>
          <w:sz w:val="18"/>
        </w:rPr>
        <w:t>원문</w:t>
      </w:r>
    </w:p>
    <w:p>
      <w:pPr>
        <w:pStyle w:val="SourceText"/>
      </w:pPr>
      <w:r>
        <w:t>[0219b02] 一切攝者。攝佛眼也。即無所不了，是一切種智故。論云：「一切種無功用智名為佛眼。」</w:t>
      </w:r>
    </w:p>
    <w:p>
      <w:pPr>
        <w:keepNext/>
        <w:spacing w:after="40"/>
      </w:pPr>
      <w:r>
        <w:rPr>
          <w:rFonts w:ascii="Noto Sans KR" w:hAnsi="Noto Sans KR" w:eastAsia="Noto Sans KR"/>
          <w:b/>
          <w:color w:val="2E74B5"/>
          <w:sz w:val="18"/>
        </w:rPr>
        <w:t>한국어 직역</w:t>
      </w:r>
    </w:p>
    <w:p>
      <w:pPr>
        <w:pStyle w:val="TranslationText"/>
      </w:pPr>
      <w:r>
        <w:t>‘일체를 포섭한다’는 것은, 불안을 포섭한다. 곧 알지 못하는 바가 전혀 없으니 일체종지이기 때문이다. 논에서 “모든 종류를 힘들이지 않고 아는 지혜를 불안이라 한다.”고 하였다.</w:t>
      </w:r>
    </w:p>
    <w:p>
      <w:pPr>
        <w:pStyle w:val="Heading2"/>
      </w:pPr>
      <w:r>
        <w:t>문단 1306  ·  [0219b04]</w:t>
      </w:r>
    </w:p>
    <w:p>
      <w:pPr>
        <w:keepNext/>
        <w:spacing w:after="40"/>
      </w:pPr>
      <w:r>
        <w:rPr>
          <w:rFonts w:ascii="Noto Sans KR" w:hAnsi="Noto Sans KR" w:eastAsia="Noto Sans KR"/>
          <w:b/>
          <w:color w:val="2E74B5"/>
          <w:sz w:val="18"/>
        </w:rPr>
        <w:t>원문</w:t>
      </w:r>
    </w:p>
    <w:p>
      <w:pPr>
        <w:pStyle w:val="SourceText"/>
      </w:pPr>
      <w:r>
        <w:t>[0219b04] 古德下。二、約古德重結。可知。</w:t>
      </w:r>
    </w:p>
    <w:p>
      <w:pPr>
        <w:keepNext/>
        <w:spacing w:after="40"/>
      </w:pPr>
      <w:r>
        <w:rPr>
          <w:rFonts w:ascii="Noto Sans KR" w:hAnsi="Noto Sans KR" w:eastAsia="Noto Sans KR"/>
          <w:b/>
          <w:color w:val="2E74B5"/>
          <w:sz w:val="18"/>
        </w:rPr>
        <w:t>한국어 직역</w:t>
      </w:r>
    </w:p>
    <w:p>
      <w:pPr>
        <w:pStyle w:val="TranslationText"/>
      </w:pPr>
      <w:r>
        <w:t>‘고덕’ 이하이다. 둘째, 고덕의 견해에 따라 거듭 맺는다. 알 수 있다.</w:t>
      </w:r>
    </w:p>
    <w:p>
      <w:pPr>
        <w:pStyle w:val="Heading2"/>
      </w:pPr>
      <w:r>
        <w:t>문단 1307  ·  [0219b05]</w:t>
      </w:r>
    </w:p>
    <w:p>
      <w:pPr>
        <w:keepNext/>
        <w:spacing w:after="40"/>
      </w:pPr>
      <w:r>
        <w:rPr>
          <w:rFonts w:ascii="Noto Sans KR" w:hAnsi="Noto Sans KR" w:eastAsia="Noto Sans KR"/>
          <w:b/>
          <w:color w:val="2E74B5"/>
          <w:sz w:val="18"/>
        </w:rPr>
        <w:t>원문</w:t>
      </w:r>
    </w:p>
    <w:p>
      <w:pPr>
        <w:pStyle w:val="SourceText"/>
      </w:pPr>
      <w:r>
        <w:t>[0219b05] 智淨中五段從狹至寬，展轉而數，謂數沙數、河數、界數、生數、心，欲明如來之智微妙能知，故約所知之境廣多以顯，經皆可見。</w:t>
      </w:r>
    </w:p>
    <w:p>
      <w:pPr>
        <w:keepNext/>
        <w:spacing w:after="40"/>
      </w:pPr>
      <w:r>
        <w:rPr>
          <w:rFonts w:ascii="Noto Sans KR" w:hAnsi="Noto Sans KR" w:eastAsia="Noto Sans KR"/>
          <w:b/>
          <w:color w:val="2E74B5"/>
          <w:sz w:val="18"/>
        </w:rPr>
        <w:t>한국어 직역</w:t>
      </w:r>
    </w:p>
    <w:p>
      <w:pPr>
        <w:pStyle w:val="TranslationText"/>
      </w:pPr>
      <w:r>
        <w:t>‘지혜의 청정’ 가운데 다섯 단락은 좁은 것에서 넓은 것으로 차례로 수를 늘린다. 곧 모래 수, 강 수, 세계 수, 중생 수, 마음을 헤아린다. 여래의 지혜가 미묘하여 능히 안다는 것을 밝히기 위해 아는 경계가 넓고 많음을 기준으로 드러낸 것이며, 경문은 모두 알 수 있다.</w:t>
      </w:r>
    </w:p>
    <w:p>
      <w:pPr>
        <w:pStyle w:val="Heading2"/>
      </w:pPr>
      <w:r>
        <w:t>문단 1308  ·  [0219b07]</w:t>
      </w:r>
    </w:p>
    <w:p>
      <w:pPr>
        <w:keepNext/>
        <w:spacing w:after="40"/>
      </w:pPr>
      <w:r>
        <w:rPr>
          <w:rFonts w:ascii="Noto Sans KR" w:hAnsi="Noto Sans KR" w:eastAsia="Noto Sans KR"/>
          <w:b/>
          <w:color w:val="2E74B5"/>
          <w:sz w:val="18"/>
        </w:rPr>
        <w:t>원문</w:t>
      </w:r>
    </w:p>
    <w:p>
      <w:pPr>
        <w:pStyle w:val="SourceText"/>
      </w:pPr>
      <w:r>
        <w:t>[0219b07] 標悉知。經文可知。</w:t>
      </w:r>
    </w:p>
    <w:p>
      <w:pPr>
        <w:keepNext/>
        <w:spacing w:after="40"/>
      </w:pPr>
      <w:r>
        <w:rPr>
          <w:rFonts w:ascii="Noto Sans KR" w:hAnsi="Noto Sans KR" w:eastAsia="Noto Sans KR"/>
          <w:b/>
          <w:color w:val="2E74B5"/>
          <w:sz w:val="18"/>
        </w:rPr>
        <w:t>한국어 직역</w:t>
      </w:r>
    </w:p>
    <w:p>
      <w:pPr>
        <w:pStyle w:val="TranslationText"/>
      </w:pPr>
      <w:r>
        <w:t>모두 안다고 표한다. 경문은 알 수 있다.</w:t>
      </w:r>
    </w:p>
    <w:p>
      <w:pPr>
        <w:pStyle w:val="Heading2"/>
      </w:pPr>
      <w:r>
        <w:t>문단 1309  ·  [0219b08]</w:t>
      </w:r>
    </w:p>
    <w:p>
      <w:pPr>
        <w:keepNext/>
        <w:spacing w:after="40"/>
      </w:pPr>
      <w:r>
        <w:rPr>
          <w:rFonts w:ascii="Noto Sans KR" w:hAnsi="Noto Sans KR" w:eastAsia="Noto Sans KR"/>
          <w:b/>
          <w:color w:val="2E74B5"/>
          <w:sz w:val="18"/>
        </w:rPr>
        <w:t>원문</w:t>
      </w:r>
    </w:p>
    <w:p>
      <w:pPr>
        <w:pStyle w:val="SourceText"/>
      </w:pPr>
      <w:r>
        <w:t>[0219b08] 共欲者。染也。欲謂五欲，即色等五塵，心與欲合故名為共。又欲謂貪欲，是心所攝，舉初該後，意兼瞋等，心與貪等相應，故云共也。前約與境相應，此約與煩惱相應，皆為染也。</w:t>
      </w:r>
    </w:p>
    <w:p>
      <w:pPr>
        <w:keepNext/>
        <w:spacing w:after="40"/>
      </w:pPr>
      <w:r>
        <w:rPr>
          <w:rFonts w:ascii="Noto Sans KR" w:hAnsi="Noto Sans KR" w:eastAsia="Noto Sans KR"/>
          <w:b/>
          <w:color w:val="2E74B5"/>
          <w:sz w:val="18"/>
        </w:rPr>
        <w:t>한국어 직역</w:t>
      </w:r>
    </w:p>
    <w:p>
      <w:pPr>
        <w:pStyle w:val="TranslationText"/>
      </w:pPr>
      <w:r>
        <w:t>‘욕과 함께한다’는 것은, 염오이다. 욕은 오욕, 곧 색 등의 오진을 말한다. 마음이 욕과 합하므로 ‘함께한다’고 이름한다. 또 욕은 탐욕을 말하니 이는 심소에 속한다. 처음 것을 들어 뒤를 포괄하므로 뜻은 진 등도 겸한다. 마음이 탐 등의 번뇌와 상응하기 때문에 ‘함께한다’고 한다. 앞은 경계와 상응하는 것을 기준으로 하고, 여기는 번뇌와 상응하는 것을 기준으로 하며, 둘 다 염오이다.</w:t>
      </w:r>
    </w:p>
    <w:p>
      <w:pPr>
        <w:pStyle w:val="Heading2"/>
      </w:pPr>
      <w:r>
        <w:t>문단 1310  ·  [0219b12]</w:t>
      </w:r>
    </w:p>
    <w:p>
      <w:pPr>
        <w:keepNext/>
        <w:spacing w:after="40"/>
      </w:pPr>
      <w:r>
        <w:rPr>
          <w:rFonts w:ascii="Noto Sans KR" w:hAnsi="Noto Sans KR" w:eastAsia="Noto Sans KR"/>
          <w:b/>
          <w:color w:val="2E74B5"/>
          <w:sz w:val="18"/>
        </w:rPr>
        <w:t>원문</w:t>
      </w:r>
    </w:p>
    <w:p>
      <w:pPr>
        <w:pStyle w:val="SourceText"/>
      </w:pPr>
      <w:r>
        <w:t>[0219b12] 離欲者。淨也。即不與六塵境煩惱相應，名之為淨。染淨之心各有無量，故曰若干也。</w:t>
      </w:r>
    </w:p>
    <w:p>
      <w:pPr>
        <w:keepNext/>
        <w:spacing w:after="40"/>
      </w:pPr>
      <w:r>
        <w:rPr>
          <w:rFonts w:ascii="Noto Sans KR" w:hAnsi="Noto Sans KR" w:eastAsia="Noto Sans KR"/>
          <w:b/>
          <w:color w:val="2E74B5"/>
          <w:sz w:val="18"/>
        </w:rPr>
        <w:t>한국어 직역</w:t>
      </w:r>
    </w:p>
    <w:p>
      <w:pPr>
        <w:pStyle w:val="TranslationText"/>
      </w:pPr>
      <w:r>
        <w:t>욕망을 떠난다는 것은. 청정함이다. 곧 육진의 경계와 번뇌에 상응하지 않는 것을 청정이라 한다. 염오한 마음과 청정한 마음은 각각 한량이 없으므로 ‘약간’이라 한 것이다.</w:t>
      </w:r>
    </w:p>
    <w:p>
      <w:pPr>
        <w:pStyle w:val="Heading2"/>
      </w:pPr>
      <w:r>
        <w:t>문단 1311  ·  [0219b14]</w:t>
      </w:r>
    </w:p>
    <w:p>
      <w:pPr>
        <w:keepNext/>
        <w:spacing w:after="40"/>
      </w:pPr>
      <w:r>
        <w:rPr>
          <w:rFonts w:ascii="Noto Sans KR" w:hAnsi="Noto Sans KR" w:eastAsia="Noto Sans KR"/>
          <w:b/>
          <w:color w:val="2E74B5"/>
          <w:sz w:val="18"/>
        </w:rPr>
        <w:t>원문</w:t>
      </w:r>
    </w:p>
    <w:p>
      <w:pPr>
        <w:pStyle w:val="SourceText"/>
      </w:pPr>
      <w:r>
        <w:t>[0219b14] 釋悉知。經徵意云：以何義故，能悉知之？釋意云：彼等諸心皆是妄識，妄識即空故云非心，以即空故真心不滅，故云是名真心。體同故能悉知。</w:t>
      </w:r>
    </w:p>
    <w:p>
      <w:pPr>
        <w:keepNext/>
        <w:spacing w:after="40"/>
      </w:pPr>
      <w:r>
        <w:rPr>
          <w:rFonts w:ascii="Noto Sans KR" w:hAnsi="Noto Sans KR" w:eastAsia="Noto Sans KR"/>
          <w:b/>
          <w:color w:val="2E74B5"/>
          <w:sz w:val="18"/>
        </w:rPr>
        <w:t>한국어 직역</w:t>
      </w:r>
    </w:p>
    <w:p>
      <w:pPr>
        <w:pStyle w:val="TranslationText"/>
      </w:pPr>
      <w:r>
        <w:t>모두 아심을 풀이한다. 경전의 물음 뜻은 이러하다. 무슨 뜻으로 그것을 모두 알 수 있는가? 풀이의 뜻은 이러하다. 저 여러 마음은 모두 망식이며, 망식은 곧 공하므로 ‘마음이 아니다’라 하고, 곧 공하기 때문에 참마음은 소멸하지 않으므로 ‘이를 참마음이라 이름한다’고 한 것이다. 체가 같으므로 모두 알 수 있다.</w:t>
      </w:r>
    </w:p>
    <w:p>
      <w:pPr>
        <w:pStyle w:val="Heading2"/>
      </w:pPr>
      <w:r>
        <w:t>문단 1312  ·  [0219b17]</w:t>
      </w:r>
    </w:p>
    <w:p>
      <w:pPr>
        <w:keepNext/>
        <w:spacing w:after="40"/>
      </w:pPr>
      <w:r>
        <w:rPr>
          <w:rFonts w:ascii="Noto Sans KR" w:hAnsi="Noto Sans KR" w:eastAsia="Noto Sans KR"/>
          <w:b/>
          <w:color w:val="2E74B5"/>
          <w:sz w:val="18"/>
        </w:rPr>
        <w:t>원문</w:t>
      </w:r>
    </w:p>
    <w:p>
      <w:pPr>
        <w:pStyle w:val="SourceText"/>
      </w:pPr>
      <w:r>
        <w:t>[0219b17] 大雲下。釋出能知所以也。以諸心是真心中所現少分之法，今證真體，豈不能知？</w:t>
      </w:r>
    </w:p>
    <w:p>
      <w:pPr>
        <w:keepNext/>
        <w:spacing w:after="40"/>
      </w:pPr>
      <w:r>
        <w:rPr>
          <w:rFonts w:ascii="Noto Sans KR" w:hAnsi="Noto Sans KR" w:eastAsia="Noto Sans KR"/>
          <w:b/>
          <w:color w:val="2E74B5"/>
          <w:sz w:val="18"/>
        </w:rPr>
        <w:t>한국어 직역</w:t>
      </w:r>
    </w:p>
    <w:p>
      <w:pPr>
        <w:pStyle w:val="TranslationText"/>
      </w:pPr>
      <w:r>
        <w:t>대운 이하이다. 능히 아는 까닭을 풀어 드러낸 것이다. 여러 마음은 참마음 가운데 나타난 일부분의 법이니, 이제 참된 체를 증득하였는데 어찌 알지 못하겠는가?</w:t>
      </w:r>
    </w:p>
    <w:p>
      <w:pPr>
        <w:pStyle w:val="Heading2"/>
      </w:pPr>
      <w:r>
        <w:t>문단 1313  ·  [0219b19]</w:t>
      </w:r>
    </w:p>
    <w:p>
      <w:pPr>
        <w:keepNext/>
        <w:spacing w:after="40"/>
      </w:pPr>
      <w:r>
        <w:rPr>
          <w:rFonts w:ascii="Noto Sans KR" w:hAnsi="Noto Sans KR" w:eastAsia="Noto Sans KR"/>
          <w:b/>
          <w:color w:val="2E74B5"/>
          <w:sz w:val="18"/>
        </w:rPr>
        <w:t>원문</w:t>
      </w:r>
    </w:p>
    <w:p>
      <w:pPr>
        <w:pStyle w:val="SourceText"/>
      </w:pPr>
      <w:r>
        <w:t>[0219b19] 諸心下。牒釋。可知。</w:t>
      </w:r>
    </w:p>
    <w:p>
      <w:pPr>
        <w:keepNext/>
        <w:spacing w:after="40"/>
      </w:pPr>
      <w:r>
        <w:rPr>
          <w:rFonts w:ascii="Noto Sans KR" w:hAnsi="Noto Sans KR" w:eastAsia="Noto Sans KR"/>
          <w:b/>
          <w:color w:val="2E74B5"/>
          <w:sz w:val="18"/>
        </w:rPr>
        <w:t>한국어 직역</w:t>
      </w:r>
    </w:p>
    <w:p>
      <w:pPr>
        <w:pStyle w:val="TranslationText"/>
      </w:pPr>
      <w:r>
        <w:t>‘여러 마음’ 이하이다. 거듭 들어 풀이한다. 알 수 있다.</w:t>
      </w:r>
    </w:p>
    <w:p>
      <w:pPr>
        <w:pStyle w:val="Heading2"/>
      </w:pPr>
      <w:r>
        <w:t>문단 1314  ·  [0219b19]</w:t>
      </w:r>
    </w:p>
    <w:p>
      <w:pPr>
        <w:keepNext/>
        <w:spacing w:after="40"/>
      </w:pPr>
      <w:r>
        <w:rPr>
          <w:rFonts w:ascii="Noto Sans KR" w:hAnsi="Noto Sans KR" w:eastAsia="Noto Sans KR"/>
          <w:b/>
          <w:color w:val="2E74B5"/>
          <w:sz w:val="18"/>
        </w:rPr>
        <w:t>원문</w:t>
      </w:r>
    </w:p>
    <w:p>
      <w:pPr>
        <w:pStyle w:val="SourceText"/>
      </w:pPr>
      <w:r>
        <w:t>[0219b19] 與此殊者。以雲說兼真，論言唯妄，故不同也。論釋為正。若以科疏觀之，却以雲釋為正也。</w:t>
      </w:r>
    </w:p>
    <w:p>
      <w:pPr>
        <w:keepNext/>
        <w:spacing w:after="40"/>
      </w:pPr>
      <w:r>
        <w:rPr>
          <w:rFonts w:ascii="Noto Sans KR" w:hAnsi="Noto Sans KR" w:eastAsia="Noto Sans KR"/>
          <w:b/>
          <w:color w:val="2E74B5"/>
          <w:sz w:val="18"/>
        </w:rPr>
        <w:t>한국어 직역</w:t>
      </w:r>
    </w:p>
    <w:p>
      <w:pPr>
        <w:pStyle w:val="TranslationText"/>
      </w:pPr>
      <w:r>
        <w:t>‘이것과 다르다’는 것은. 대운의 설명은 참마음까지 아울러 말하고 논은 오직 망심만을 말하므로 같지 않다는 뜻이다. 논의 풀이가 바르다. 그러나 과문과 소를 기준으로 보면 도리어 대운의 풀이가 바르다.</w:t>
      </w:r>
    </w:p>
    <w:p>
      <w:pPr>
        <w:pStyle w:val="Heading2"/>
      </w:pPr>
      <w:r>
        <w:t>문단 1315  ·  [0219b21]</w:t>
      </w:r>
    </w:p>
    <w:p>
      <w:pPr>
        <w:keepNext/>
        <w:spacing w:after="40"/>
      </w:pPr>
      <w:r>
        <w:rPr>
          <w:rFonts w:ascii="Noto Sans KR" w:hAnsi="Noto Sans KR" w:eastAsia="Noto Sans KR"/>
          <w:b/>
          <w:color w:val="2E74B5"/>
          <w:sz w:val="18"/>
        </w:rPr>
        <w:t>원문</w:t>
      </w:r>
    </w:p>
    <w:p>
      <w:pPr>
        <w:pStyle w:val="SourceText"/>
      </w:pPr>
      <w:r>
        <w:t>[0219b21] 請詳種種顛倒識者。釋經中諸心也。魏本云：「如來說諸心住，皆為非心住，是名為心住。」論釋意云：諸即種種，住謂顛倒，以八識皆能緣境，有取著故，或約前六名為種種，緣麁顯境相續不斷，故名為住。</w:t>
      </w:r>
    </w:p>
    <w:p>
      <w:pPr>
        <w:keepNext/>
        <w:spacing w:after="40"/>
      </w:pPr>
      <w:r>
        <w:rPr>
          <w:rFonts w:ascii="Noto Sans KR" w:hAnsi="Noto Sans KR" w:eastAsia="Noto Sans KR"/>
          <w:b/>
          <w:color w:val="2E74B5"/>
          <w:sz w:val="18"/>
        </w:rPr>
        <w:t>한국어 직역</w:t>
      </w:r>
    </w:p>
    <w:p>
      <w:pPr>
        <w:pStyle w:val="TranslationText"/>
      </w:pPr>
      <w:r>
        <w:t>‘여러 가지 전도된 식을 자세히 보라’는 것은. 경전의 ‘여러 마음’을 풀이한 것이다. 위나라 번본에 이르기를, “여래께서 여러 마음의 머묾을 설하셨으나 모두 마음의 머묾이 아니며, 이를 마음의 머묾이라 이름한다.”라고 하였다. 논의 풀이 뜻은 이러하다. ‘여러’는 곧 여러 가지이고, ‘머묾’은 전도를 이른다. 팔식이 모두 경계를 반연하여 취착함이 있기 때문이며, 혹은 앞의 육식에 의거하여 여러 가지라 한 것이니 거칠고 드러난 경계를 반연하여 계속 끊이지 않으므로 머묾이라 한다.</w:t>
      </w:r>
    </w:p>
    <w:p>
      <w:pPr>
        <w:pStyle w:val="Heading2"/>
      </w:pPr>
      <w:r>
        <w:t>문단 1316  ·  [0219b25]</w:t>
      </w:r>
    </w:p>
    <w:p>
      <w:pPr>
        <w:keepNext/>
        <w:spacing w:after="40"/>
      </w:pPr>
      <w:r>
        <w:rPr>
          <w:rFonts w:ascii="Noto Sans KR" w:hAnsi="Noto Sans KR" w:eastAsia="Noto Sans KR"/>
          <w:b/>
          <w:color w:val="2E74B5"/>
          <w:sz w:val="18"/>
        </w:rPr>
        <w:t>원문</w:t>
      </w:r>
    </w:p>
    <w:p>
      <w:pPr>
        <w:pStyle w:val="SourceText"/>
      </w:pPr>
      <w:r>
        <w:t>[0219b25] 以離等兩句。釋皆為非心住也。離與不住蓋是一義，智與實念亦無別體，意明不住大乘四念處故，若住於此即是實念實智，既住六塵即顛倒識也。</w:t>
      </w:r>
    </w:p>
    <w:p>
      <w:pPr>
        <w:keepNext/>
        <w:spacing w:after="40"/>
      </w:pPr>
      <w:r>
        <w:rPr>
          <w:rFonts w:ascii="Noto Sans KR" w:hAnsi="Noto Sans KR" w:eastAsia="Noto Sans KR"/>
          <w:b/>
          <w:color w:val="2E74B5"/>
          <w:sz w:val="18"/>
        </w:rPr>
        <w:t>한국어 직역</w:t>
      </w:r>
    </w:p>
    <w:p>
      <w:pPr>
        <w:pStyle w:val="TranslationText"/>
      </w:pPr>
      <w:r>
        <w:t>‘떠남’ 등의 두 구절은. ‘모두 마음의 머묾이 아니다’를 풀이한 것이다. ‘떠남’과 ‘머물지 않음’은 대개 하나의 뜻이고, 지혜와 실제의 생각도 또한 별개의 체가 없다. 뜻은 대승의 사념처에 머물지 않아야 함을 밝힌 것이니, 만약 여기에 머문다면 곧 실제의 생각과 실제의 지혜이고, 육진에 머문다면 곧 전도된 식이다.</w:t>
      </w:r>
    </w:p>
    <w:p>
      <w:pPr>
        <w:pStyle w:val="Heading2"/>
      </w:pPr>
      <w:r>
        <w:t>문단 1317  ·  [0219b29]</w:t>
      </w:r>
    </w:p>
    <w:p>
      <w:pPr>
        <w:keepNext/>
        <w:spacing w:after="40"/>
      </w:pPr>
      <w:r>
        <w:rPr>
          <w:rFonts w:ascii="Noto Sans KR" w:hAnsi="Noto Sans KR" w:eastAsia="Noto Sans KR"/>
          <w:b/>
          <w:color w:val="2E74B5"/>
          <w:sz w:val="18"/>
        </w:rPr>
        <w:t>원문</w:t>
      </w:r>
    </w:p>
    <w:p>
      <w:pPr>
        <w:pStyle w:val="SourceText"/>
      </w:pPr>
      <w:r>
        <w:t>[0219b29] 是故說顛倒者。釋是名為心。此但結歸顛倒識也。</w:t>
      </w:r>
    </w:p>
    <w:p>
      <w:pPr>
        <w:keepNext/>
        <w:spacing w:after="40"/>
      </w:pPr>
      <w:r>
        <w:rPr>
          <w:rFonts w:ascii="Noto Sans KR" w:hAnsi="Noto Sans KR" w:eastAsia="Noto Sans KR"/>
          <w:b/>
          <w:color w:val="2E74B5"/>
          <w:sz w:val="18"/>
        </w:rPr>
        <w:t>한국어 직역</w:t>
      </w:r>
    </w:p>
    <w:p>
      <w:pPr>
        <w:pStyle w:val="TranslationText"/>
      </w:pPr>
      <w:r>
        <w:t>‘그러므로 전도라 말한다’는 것은. ‘이를 마음이라 이름한다’를 풀이한다. 이는 다만 전도된 식으로 귀결시킨 것이다.</w:t>
      </w:r>
    </w:p>
    <w:p>
      <w:pPr>
        <w:pStyle w:val="Heading2"/>
      </w:pPr>
      <w:r>
        <w:t>문단 1318  ·  [0219c01]</w:t>
      </w:r>
    </w:p>
    <w:p>
      <w:pPr>
        <w:keepNext/>
        <w:spacing w:after="40"/>
      </w:pPr>
      <w:r>
        <w:rPr>
          <w:rFonts w:ascii="Noto Sans KR" w:hAnsi="Noto Sans KR" w:eastAsia="Noto Sans KR"/>
          <w:b/>
          <w:color w:val="2E74B5"/>
          <w:sz w:val="18"/>
        </w:rPr>
        <w:t>원문</w:t>
      </w:r>
    </w:p>
    <w:p>
      <w:pPr>
        <w:pStyle w:val="SourceText"/>
      </w:pPr>
      <w:r>
        <w:t>[0219c01] 釋非心。經徵意云：所以說諸心為顛倒識無體者。何謂也？釋意云：以於過現未來求不得故。</w:t>
      </w:r>
    </w:p>
    <w:p>
      <w:pPr>
        <w:keepNext/>
        <w:spacing w:after="40"/>
      </w:pPr>
      <w:r>
        <w:rPr>
          <w:rFonts w:ascii="Noto Sans KR" w:hAnsi="Noto Sans KR" w:eastAsia="Noto Sans KR"/>
          <w:b/>
          <w:color w:val="2E74B5"/>
          <w:sz w:val="18"/>
        </w:rPr>
        <w:t>한국어 직역</w:t>
      </w:r>
    </w:p>
    <w:p>
      <w:pPr>
        <w:pStyle w:val="TranslationText"/>
      </w:pPr>
      <w:r>
        <w:t>‘마음이 아님’을 풀이한다. 경전의 물음 뜻은 이러하다. 무슨 까닭으로 여러 마음을 전도된 식이며 체가 없다고 말하는가? 무엇을 이르는가? 풀이의 뜻은 이러하다. 과거·현재·미래에서 구하여도 얻을 수 없기 때문이다.</w:t>
      </w:r>
    </w:p>
    <w:p>
      <w:pPr>
        <w:pStyle w:val="Heading2"/>
      </w:pPr>
      <w:r>
        <w:t>문단 1319  ·  [0219c03]</w:t>
      </w:r>
    </w:p>
    <w:p>
      <w:pPr>
        <w:keepNext/>
        <w:spacing w:after="40"/>
      </w:pPr>
      <w:r>
        <w:rPr>
          <w:rFonts w:ascii="Noto Sans KR" w:hAnsi="Noto Sans KR" w:eastAsia="Noto Sans KR"/>
          <w:b/>
          <w:color w:val="2E74B5"/>
          <w:sz w:val="18"/>
        </w:rPr>
        <w:t>원문</w:t>
      </w:r>
    </w:p>
    <w:p>
      <w:pPr>
        <w:pStyle w:val="SourceText"/>
      </w:pPr>
      <w:r>
        <w:t>[0219c03] 已滅下。釋三世不可得所以也。論文、《淨名》、《華嚴》並同，但釋現在有少異耳。論云：「現在虛妄分別故。」《淨名》云：「現在不住。」《華嚴》云：「現在空寂。」然文異而意不異也。然此獨於現在之中。</w:t>
      </w:r>
    </w:p>
    <w:p>
      <w:pPr>
        <w:keepNext/>
        <w:spacing w:after="40"/>
      </w:pPr>
      <w:r>
        <w:rPr>
          <w:rFonts w:ascii="Noto Sans KR" w:hAnsi="Noto Sans KR" w:eastAsia="Noto Sans KR"/>
          <w:b/>
          <w:color w:val="2E74B5"/>
          <w:sz w:val="18"/>
        </w:rPr>
        <w:t>한국어 직역</w:t>
      </w:r>
    </w:p>
    <w:p>
      <w:pPr>
        <w:pStyle w:val="TranslationText"/>
      </w:pPr>
      <w:r>
        <w:t>‘이미 소멸하였다’ 이하이다. 삼세를 얻을 수 없는 까닭을 풀이한다. 논문과 『유마경』과 『화엄경』은 모두 같고, 다만 현재를 풀이하는 데 조금 다를 뿐이다. 논에 이르기를, “현재는 허망하게 분별하기 때문이다.”라고 하였다. 『유마경』에 이르기를, “현재는 머물지 않는다.”라고 하였다. 『화엄경』에 이르기를, “현재는 공적하다.”라고 하였다. 그러나 글은 달라도 뜻은 다르지 않다. 그러나 이 대목은 유독 현재 가운데서.</w:t>
      </w:r>
    </w:p>
    <w:p>
      <w:pPr>
        <w:pStyle w:val="Heading2"/>
      </w:pPr>
      <w:r>
        <w:t>문단 1320  ·  [0219c07]</w:t>
      </w:r>
    </w:p>
    <w:p>
      <w:pPr>
        <w:keepNext/>
        <w:spacing w:after="40"/>
      </w:pPr>
      <w:r>
        <w:rPr>
          <w:rFonts w:ascii="Noto Sans KR" w:hAnsi="Noto Sans KR" w:eastAsia="Noto Sans KR"/>
          <w:b/>
          <w:color w:val="2E74B5"/>
          <w:sz w:val="18"/>
        </w:rPr>
        <w:t>원문</w:t>
      </w:r>
    </w:p>
    <w:p>
      <w:pPr>
        <w:pStyle w:val="SourceText"/>
      </w:pPr>
      <w:r>
        <w:t>[0219c07] 言第一義者。以無著釋經皆約二諦。既五眼文中不言眼即非眼，又以見智二種其體不殊，故於最後安立第一義。第一義即是空寂，空寂即是不可得義，意皆同也。</w:t>
      </w:r>
    </w:p>
    <w:p>
      <w:pPr>
        <w:keepNext/>
        <w:spacing w:after="40"/>
      </w:pPr>
      <w:r>
        <w:rPr>
          <w:rFonts w:ascii="Noto Sans KR" w:hAnsi="Noto Sans KR" w:eastAsia="Noto Sans KR"/>
          <w:b/>
          <w:color w:val="2E74B5"/>
          <w:sz w:val="18"/>
        </w:rPr>
        <w:t>한국어 직역</w:t>
      </w:r>
    </w:p>
    <w:p>
      <w:pPr>
        <w:pStyle w:val="TranslationText"/>
      </w:pPr>
      <w:r>
        <w:t>‘제일의’라고 말한 것은. 무착이 경전을 풀이할 때 모두 이제에 의거하기 때문이다. 오안의 글에서 ‘눈이 곧 눈이 아니다’라고 말하지 않았고, 또 보는 지혜의 두 종류가 그 체가 다르지 않기 때문에 마지막에 제일의를 세운 것이다. 제일의는 곧 공적이고 공적은 곧 얻을 수 없음의 뜻이니, 뜻은 모두 같다.</w:t>
      </w:r>
    </w:p>
    <w:p>
      <w:pPr>
        <w:pStyle w:val="Heading2"/>
      </w:pPr>
      <w:r>
        <w:t>문단 1321  ·  [0219c11]</w:t>
      </w:r>
    </w:p>
    <w:p>
      <w:pPr>
        <w:keepNext/>
        <w:spacing w:after="40"/>
      </w:pPr>
      <w:r>
        <w:rPr>
          <w:rFonts w:ascii="Noto Sans KR" w:hAnsi="Noto Sans KR" w:eastAsia="Noto Sans KR"/>
          <w:b/>
          <w:color w:val="2E74B5"/>
          <w:sz w:val="18"/>
        </w:rPr>
        <w:t>원문</w:t>
      </w:r>
    </w:p>
    <w:p>
      <w:pPr>
        <w:pStyle w:val="SourceText"/>
      </w:pPr>
      <w:r>
        <w:t>[0219c11] 第十六疏初標章</w:t>
      </w:r>
    </w:p>
    <w:p>
      <w:pPr>
        <w:keepNext/>
        <w:spacing w:after="40"/>
      </w:pPr>
      <w:r>
        <w:rPr>
          <w:rFonts w:ascii="Noto Sans KR" w:hAnsi="Noto Sans KR" w:eastAsia="Noto Sans KR"/>
          <w:b/>
          <w:color w:val="2E74B5"/>
          <w:sz w:val="18"/>
        </w:rPr>
        <w:t>한국어 직역</w:t>
      </w:r>
    </w:p>
    <w:p>
      <w:pPr>
        <w:pStyle w:val="TranslationText"/>
      </w:pPr>
      <w:r>
        <w:t>제16에서 소가 먼저 장을 표한다.</w:t>
      </w:r>
    </w:p>
    <w:p>
      <w:pPr>
        <w:pStyle w:val="Heading2"/>
      </w:pPr>
      <w:r>
        <w:t>문단 1322  ·  [0219c11]</w:t>
      </w:r>
    </w:p>
    <w:p>
      <w:pPr>
        <w:keepNext/>
        <w:spacing w:after="40"/>
      </w:pPr>
      <w:r>
        <w:rPr>
          <w:rFonts w:ascii="Noto Sans KR" w:hAnsi="Noto Sans KR" w:eastAsia="Noto Sans KR"/>
          <w:b/>
          <w:color w:val="2E74B5"/>
          <w:sz w:val="18"/>
        </w:rPr>
        <w:t>원문</w:t>
      </w:r>
    </w:p>
    <w:p>
      <w:pPr>
        <w:pStyle w:val="SourceText"/>
      </w:pPr>
      <w:r>
        <w:t>[0219c11] 向說下。指疑起處。此從第十五中來。</w:t>
      </w:r>
    </w:p>
    <w:p>
      <w:pPr>
        <w:keepNext/>
        <w:spacing w:after="40"/>
      </w:pPr>
      <w:r>
        <w:rPr>
          <w:rFonts w:ascii="Noto Sans KR" w:hAnsi="Noto Sans KR" w:eastAsia="Noto Sans KR"/>
          <w:b/>
          <w:color w:val="2E74B5"/>
          <w:sz w:val="18"/>
        </w:rPr>
        <w:t>한국어 직역</w:t>
      </w:r>
    </w:p>
    <w:p>
      <w:pPr>
        <w:pStyle w:val="TranslationText"/>
      </w:pPr>
      <w:r>
        <w:t>‘앞에서 말한’ 이하이다. 의심이 일어난 곳을 가리킨다. 이는 제15에서 온 것이다.</w:t>
      </w:r>
    </w:p>
    <w:p>
      <w:pPr>
        <w:pStyle w:val="Heading2"/>
      </w:pPr>
      <w:r>
        <w:t>문단 1323  ·  [0219c12]</w:t>
      </w:r>
    </w:p>
    <w:p>
      <w:pPr>
        <w:keepNext/>
        <w:spacing w:after="40"/>
      </w:pPr>
      <w:r>
        <w:rPr>
          <w:rFonts w:ascii="Noto Sans KR" w:hAnsi="Noto Sans KR" w:eastAsia="Noto Sans KR"/>
          <w:b/>
          <w:color w:val="2E74B5"/>
          <w:sz w:val="18"/>
        </w:rPr>
        <w:t>원문</w:t>
      </w:r>
    </w:p>
    <w:p>
      <w:pPr>
        <w:pStyle w:val="SourceText"/>
      </w:pPr>
      <w:r>
        <w:t>[0219c12] 心住者。指魏經。如上所引。顛倒者。指偈文。皆不可得者，指經文。</w:t>
      </w:r>
    </w:p>
    <w:p>
      <w:pPr>
        <w:keepNext/>
        <w:spacing w:after="40"/>
      </w:pPr>
      <w:r>
        <w:rPr>
          <w:rFonts w:ascii="Noto Sans KR" w:hAnsi="Noto Sans KR" w:eastAsia="Noto Sans KR"/>
          <w:b/>
          <w:color w:val="2E74B5"/>
          <w:sz w:val="18"/>
        </w:rPr>
        <w:t>한국어 직역</w:t>
      </w:r>
    </w:p>
    <w:p>
      <w:pPr>
        <w:pStyle w:val="TranslationText"/>
      </w:pPr>
      <w:r>
        <w:t>‘마음이 머문다’는 것은. 위나라 번본을 가리킨다. 위에서 인용한 것과 같다. ‘전도’라는 것은. 게송의 글을 가리킨다. ‘모두 얻을 수 없다’는 것은 경문의 글을 가리킨다.</w:t>
      </w:r>
    </w:p>
    <w:p>
      <w:pPr>
        <w:pStyle w:val="Heading2"/>
      </w:pPr>
      <w:r>
        <w:t>문단 1324  ·  [0219c13]</w:t>
      </w:r>
    </w:p>
    <w:p>
      <w:pPr>
        <w:keepNext/>
        <w:spacing w:after="40"/>
      </w:pPr>
      <w:r>
        <w:rPr>
          <w:rFonts w:ascii="Noto Sans KR" w:hAnsi="Noto Sans KR" w:eastAsia="Noto Sans KR"/>
          <w:b/>
          <w:color w:val="2E74B5"/>
          <w:sz w:val="18"/>
        </w:rPr>
        <w:t>원문</w:t>
      </w:r>
    </w:p>
    <w:p>
      <w:pPr>
        <w:pStyle w:val="SourceText"/>
      </w:pPr>
      <w:r>
        <w:t>[0219c13] 若如是下。結成疑也。意云：眾生心是顛倒，福德依心而成，豈非顛倒？顛倒既同，何名善法？既非善法，修福何益？</w:t>
      </w:r>
    </w:p>
    <w:p>
      <w:pPr>
        <w:keepNext/>
        <w:spacing w:after="40"/>
      </w:pPr>
      <w:r>
        <w:rPr>
          <w:rFonts w:ascii="Noto Sans KR" w:hAnsi="Noto Sans KR" w:eastAsia="Noto Sans KR"/>
          <w:b/>
          <w:color w:val="2E74B5"/>
          <w:sz w:val="18"/>
        </w:rPr>
        <w:t>한국어 직역</w:t>
      </w:r>
    </w:p>
    <w:p>
      <w:pPr>
        <w:pStyle w:val="TranslationText"/>
      </w:pPr>
      <w:r>
        <w:t>‘만약 이와 같다면’ 이하이다. 의심을 맺어 이룬 것이다. 뜻은 이러하다. 중생의 마음은 전도인데, 복덕은 마음에 의지하여 이루어지니 어찌 전도가 아니겠는가? 전도가 이미 같다면 어찌 선법이라 이름하는가? 이미 선법이 아니라면 복을 닦아 무슨 이익이 있는가?</w:t>
      </w:r>
    </w:p>
    <w:p>
      <w:pPr>
        <w:pStyle w:val="Heading2"/>
      </w:pPr>
      <w:r>
        <w:t>문단 1325  ·  [0219c16]</w:t>
      </w:r>
    </w:p>
    <w:p>
      <w:pPr>
        <w:keepNext/>
        <w:spacing w:after="40"/>
      </w:pPr>
      <w:r>
        <w:rPr>
          <w:rFonts w:ascii="Noto Sans KR" w:hAnsi="Noto Sans KR" w:eastAsia="Noto Sans KR"/>
          <w:b/>
          <w:color w:val="2E74B5"/>
          <w:sz w:val="18"/>
        </w:rPr>
        <w:t>원문</w:t>
      </w:r>
    </w:p>
    <w:p>
      <w:pPr>
        <w:pStyle w:val="SourceText"/>
      </w:pPr>
      <w:r>
        <w:t>[0219c16] 問答福。經可知。</w:t>
      </w:r>
    </w:p>
    <w:p>
      <w:pPr>
        <w:keepNext/>
        <w:spacing w:after="40"/>
      </w:pPr>
      <w:r>
        <w:rPr>
          <w:rFonts w:ascii="Noto Sans KR" w:hAnsi="Noto Sans KR" w:eastAsia="Noto Sans KR"/>
          <w:b/>
          <w:color w:val="2E74B5"/>
          <w:sz w:val="18"/>
        </w:rPr>
        <w:t>한국어 직역</w:t>
      </w:r>
    </w:p>
    <w:p>
      <w:pPr>
        <w:pStyle w:val="TranslationText"/>
      </w:pPr>
      <w:r>
        <w:t>복을 묻고 답한다. 경문으로 알 수 있다.</w:t>
      </w:r>
    </w:p>
    <w:p>
      <w:pPr>
        <w:pStyle w:val="Heading2"/>
      </w:pPr>
      <w:r>
        <w:t>문단 1326  ·  [0219c16]</w:t>
      </w:r>
    </w:p>
    <w:p>
      <w:pPr>
        <w:keepNext/>
        <w:spacing w:after="40"/>
      </w:pPr>
      <w:r>
        <w:rPr>
          <w:rFonts w:ascii="Noto Sans KR" w:hAnsi="Noto Sans KR" w:eastAsia="Noto Sans KR"/>
          <w:b/>
          <w:color w:val="2E74B5"/>
          <w:sz w:val="18"/>
        </w:rPr>
        <w:t>원문</w:t>
      </w:r>
    </w:p>
    <w:p>
      <w:pPr>
        <w:pStyle w:val="SourceText"/>
      </w:pPr>
      <w:r>
        <w:t>[0219c16] 以是下。釋多所以。以如來舉因緣以問，空生牒因緣以答，因緣無性福亦無性，乃成無漏，是故多也。此文但標，下文即釋。</w:t>
      </w:r>
    </w:p>
    <w:p>
      <w:pPr>
        <w:keepNext/>
        <w:spacing w:after="40"/>
      </w:pPr>
      <w:r>
        <w:rPr>
          <w:rFonts w:ascii="Noto Sans KR" w:hAnsi="Noto Sans KR" w:eastAsia="Noto Sans KR"/>
          <w:b/>
          <w:color w:val="2E74B5"/>
          <w:sz w:val="18"/>
        </w:rPr>
        <w:t>한국어 직역</w:t>
      </w:r>
    </w:p>
    <w:p>
      <w:pPr>
        <w:pStyle w:val="TranslationText"/>
      </w:pPr>
      <w:r>
        <w:t>‘이것으로’ 이하이다. 많은 까닭을 풀이한다. 여래가 인연을 들어 물으시고 공생이 인연을 거듭 들어 답하였는데, 인연은 자성이 없고 복 또한 자성이 없어 마침내 무루가 되므로 많다고 한 것이다. 이 글은 다만 표한 것이고 아래 글에서 곧 풀이한다.</w:t>
      </w:r>
    </w:p>
    <w:p>
      <w:pPr>
        <w:pStyle w:val="Heading2"/>
      </w:pPr>
      <w:r>
        <w:t>문단 1327  ·  [0219c19]</w:t>
      </w:r>
    </w:p>
    <w:p>
      <w:pPr>
        <w:keepNext/>
        <w:spacing w:after="40"/>
      </w:pPr>
      <w:r>
        <w:rPr>
          <w:rFonts w:ascii="Noto Sans KR" w:hAnsi="Noto Sans KR" w:eastAsia="Noto Sans KR"/>
          <w:b/>
          <w:color w:val="2E74B5"/>
          <w:sz w:val="18"/>
        </w:rPr>
        <w:t>원문</w:t>
      </w:r>
    </w:p>
    <w:p>
      <w:pPr>
        <w:pStyle w:val="SourceText"/>
      </w:pPr>
      <w:r>
        <w:t>[0219c19] 反順釋。經意云：若是住相之福，我不說多，以是無住之福，是故說多也。</w:t>
      </w:r>
    </w:p>
    <w:p>
      <w:pPr>
        <w:keepNext/>
        <w:spacing w:after="40"/>
      </w:pPr>
      <w:r>
        <w:rPr>
          <w:rFonts w:ascii="Noto Sans KR" w:hAnsi="Noto Sans KR" w:eastAsia="Noto Sans KR"/>
          <w:b/>
          <w:color w:val="2E74B5"/>
          <w:sz w:val="18"/>
        </w:rPr>
        <w:t>한국어 직역</w:t>
      </w:r>
    </w:p>
    <w:p>
      <w:pPr>
        <w:pStyle w:val="TranslationText"/>
      </w:pPr>
      <w:r>
        <w:t>거슬러서와 순서대로 풀이한다. 경전의 뜻은 이러하다. 만약 상에 머무는 복이라면 나는 많다고 말하지 않지만, 머묾이 없는 복이므로 많다고 말한다.</w:t>
      </w:r>
    </w:p>
    <w:p>
      <w:pPr>
        <w:pStyle w:val="Heading2"/>
      </w:pPr>
      <w:r>
        <w:t>문단 1328  ·  [0219c20]</w:t>
      </w:r>
    </w:p>
    <w:p>
      <w:pPr>
        <w:keepNext/>
        <w:spacing w:after="40"/>
      </w:pPr>
      <w:r>
        <w:rPr>
          <w:rFonts w:ascii="Noto Sans KR" w:hAnsi="Noto Sans KR" w:eastAsia="Noto Sans KR"/>
          <w:b/>
          <w:color w:val="2E74B5"/>
          <w:sz w:val="18"/>
        </w:rPr>
        <w:t>원문</w:t>
      </w:r>
    </w:p>
    <w:p>
      <w:pPr>
        <w:pStyle w:val="SourceText"/>
      </w:pPr>
      <w:r>
        <w:t>[0219c20] 疏一。初、引論正釋。</w:t>
      </w:r>
    </w:p>
    <w:p>
      <w:pPr>
        <w:keepNext/>
        <w:spacing w:after="40"/>
      </w:pPr>
      <w:r>
        <w:rPr>
          <w:rFonts w:ascii="Noto Sans KR" w:hAnsi="Noto Sans KR" w:eastAsia="Noto Sans KR"/>
          <w:b/>
          <w:color w:val="2E74B5"/>
          <w:sz w:val="18"/>
        </w:rPr>
        <w:t>한국어 직역</w:t>
      </w:r>
    </w:p>
    <w:p>
      <w:pPr>
        <w:pStyle w:val="TranslationText"/>
      </w:pPr>
      <w:r>
        <w:t>소의 첫째이다. 첫째, 논을 인용하여 바로 풀이한다.</w:t>
      </w:r>
    </w:p>
    <w:p>
      <w:pPr>
        <w:pStyle w:val="Heading2"/>
      </w:pPr>
      <w:r>
        <w:t>문단 1329  ·  [0219c21]</w:t>
      </w:r>
    </w:p>
    <w:p>
      <w:pPr>
        <w:keepNext/>
        <w:spacing w:after="40"/>
      </w:pPr>
      <w:r>
        <w:rPr>
          <w:rFonts w:ascii="Noto Sans KR" w:hAnsi="Noto Sans KR" w:eastAsia="Noto Sans KR"/>
          <w:b/>
          <w:color w:val="2E74B5"/>
          <w:sz w:val="18"/>
        </w:rPr>
        <w:t>원문</w:t>
      </w:r>
    </w:p>
    <w:p>
      <w:pPr>
        <w:pStyle w:val="SourceText"/>
      </w:pPr>
      <w:r>
        <w:t>[0219c21] 偈云下。標也。</w:t>
      </w:r>
    </w:p>
    <w:p>
      <w:pPr>
        <w:keepNext/>
        <w:spacing w:after="40"/>
      </w:pPr>
      <w:r>
        <w:rPr>
          <w:rFonts w:ascii="Noto Sans KR" w:hAnsi="Noto Sans KR" w:eastAsia="Noto Sans KR"/>
          <w:b/>
          <w:color w:val="2E74B5"/>
          <w:sz w:val="18"/>
        </w:rPr>
        <w:t>한국어 직역</w:t>
      </w:r>
    </w:p>
    <w:p>
      <w:pPr>
        <w:pStyle w:val="TranslationText"/>
      </w:pPr>
      <w:r>
        <w:t>‘게송에 이르기를’ 이하이다. 표한 것이다.</w:t>
      </w:r>
    </w:p>
    <w:p>
      <w:pPr>
        <w:pStyle w:val="Heading2"/>
      </w:pPr>
      <w:r>
        <w:t>문단 1330  ·  [0219c21]</w:t>
      </w:r>
    </w:p>
    <w:p>
      <w:pPr>
        <w:keepNext/>
        <w:spacing w:after="40"/>
      </w:pPr>
      <w:r>
        <w:rPr>
          <w:rFonts w:ascii="Noto Sans KR" w:hAnsi="Noto Sans KR" w:eastAsia="Noto Sans KR"/>
          <w:b/>
          <w:color w:val="2E74B5"/>
          <w:sz w:val="18"/>
        </w:rPr>
        <w:t>원문</w:t>
      </w:r>
    </w:p>
    <w:p>
      <w:pPr>
        <w:pStyle w:val="SourceText"/>
      </w:pPr>
      <w:r>
        <w:t>[0219c21] 論云下。釋也。意云：心識住故，故成顛倒，顛倒故福皆虛妄。佛智無住，依之作福，即非顛倒，非顛倒故皆真實也。取相者，是有漏福，故不說多。離相者，是無漏福，故說多也。</w:t>
      </w:r>
    </w:p>
    <w:p>
      <w:pPr>
        <w:keepNext/>
        <w:spacing w:after="40"/>
      </w:pPr>
      <w:r>
        <w:rPr>
          <w:rFonts w:ascii="Noto Sans KR" w:hAnsi="Noto Sans KR" w:eastAsia="Noto Sans KR"/>
          <w:b/>
          <w:color w:val="2E74B5"/>
          <w:sz w:val="18"/>
        </w:rPr>
        <w:t>한국어 직역</w:t>
      </w:r>
    </w:p>
    <w:p>
      <w:pPr>
        <w:pStyle w:val="TranslationText"/>
      </w:pPr>
      <w:r>
        <w:t>‘논에 이르기를’ 이하이다. 풀이한 것이다. 뜻은 이러하다. 심식이 머물기 때문에 전도가 되고, 전도되기 때문에 복이 모두 허망하다. 부처의 지혜는 머묾이 없으니, 이에 의거해 복을 지으면 곧 전도가 아니며, 전도가 아니기 때문에 모두 진실하다. 상을 취하는 것은 유루의 복이므로 많다고 말하지 않는다. 상을 떠나는 것은 무루의 복이므로 많다고 말한다.</w:t>
      </w:r>
    </w:p>
    <w:p>
      <w:pPr>
        <w:pStyle w:val="Heading2"/>
      </w:pPr>
      <w:r>
        <w:t>문단 1331  ·  [0219c25]</w:t>
      </w:r>
    </w:p>
    <w:p>
      <w:pPr>
        <w:keepNext/>
        <w:spacing w:after="40"/>
      </w:pPr>
      <w:r>
        <w:rPr>
          <w:rFonts w:ascii="Noto Sans KR" w:hAnsi="Noto Sans KR" w:eastAsia="Noto Sans KR"/>
          <w:b/>
          <w:color w:val="2E74B5"/>
          <w:sz w:val="18"/>
        </w:rPr>
        <w:t>원문</w:t>
      </w:r>
    </w:p>
    <w:p>
      <w:pPr>
        <w:pStyle w:val="SourceText"/>
      </w:pPr>
      <w:r>
        <w:t>[0219c25] 問福下。二、問答解妨。問意可知。</w:t>
      </w:r>
    </w:p>
    <w:p>
      <w:pPr>
        <w:keepNext/>
        <w:spacing w:after="40"/>
      </w:pPr>
      <w:r>
        <w:rPr>
          <w:rFonts w:ascii="Noto Sans KR" w:hAnsi="Noto Sans KR" w:eastAsia="Noto Sans KR"/>
          <w:b/>
          <w:color w:val="2E74B5"/>
          <w:sz w:val="18"/>
        </w:rPr>
        <w:t>한국어 직역</w:t>
      </w:r>
    </w:p>
    <w:p>
      <w:pPr>
        <w:pStyle w:val="TranslationText"/>
      </w:pPr>
      <w:r>
        <w:t>‘복을 묻는다’ 이하이다. 둘째, 문답으로 방해되는 의문을 풀이한다. 질문의 뜻은 알 수 있다.</w:t>
      </w:r>
    </w:p>
    <w:p>
      <w:pPr>
        <w:pStyle w:val="Heading2"/>
      </w:pPr>
      <w:r>
        <w:t>문단 1332  ·  [0219c26]</w:t>
      </w:r>
    </w:p>
    <w:p>
      <w:pPr>
        <w:keepNext/>
        <w:spacing w:after="40"/>
      </w:pPr>
      <w:r>
        <w:rPr>
          <w:rFonts w:ascii="Noto Sans KR" w:hAnsi="Noto Sans KR" w:eastAsia="Noto Sans KR"/>
          <w:b/>
          <w:color w:val="2E74B5"/>
          <w:sz w:val="18"/>
        </w:rPr>
        <w:t>원문</w:t>
      </w:r>
    </w:p>
    <w:p>
      <w:pPr>
        <w:pStyle w:val="SourceText"/>
      </w:pPr>
      <w:r>
        <w:t>[0219c26] 違順等者，謂一法界心本來無住，本來空寂，佛智空而無住故言順，妄識住而不空故言違，所言不空但妄識，不空非真實不空也。苟忘懷而達之，則無所不喻也。</w:t>
      </w:r>
    </w:p>
    <w:p>
      <w:pPr>
        <w:keepNext/>
        <w:spacing w:after="40"/>
      </w:pPr>
      <w:r>
        <w:rPr>
          <w:rFonts w:ascii="Noto Sans KR" w:hAnsi="Noto Sans KR" w:eastAsia="Noto Sans KR"/>
          <w:b/>
          <w:color w:val="2E74B5"/>
          <w:sz w:val="18"/>
        </w:rPr>
        <w:t>한국어 직역</w:t>
      </w:r>
    </w:p>
    <w:p>
      <w:pPr>
        <w:pStyle w:val="TranslationText"/>
      </w:pPr>
      <w:r>
        <w:t>‘거스름과 순응’ 등은 하나의 법계심이 본래 머묾이 없고 본래 공적한 것을 이른다. 부처의 지혜는 공하여 머묾이 없으므로 순응이라 하고, 망식은 머물며 공하지 않으므로 거스름이라 한다. ‘공하지 않다’고 한 것은 다만 망식이 공하지 않다는 뜻이지 진실로 공하지 않다는 뜻은 아니다. 만약 마음에 품은 것을 잊고 통달한다면 비유되지 않는 것이 없다.</w:t>
      </w:r>
    </w:p>
    <w:p>
      <w:pPr>
        <w:pStyle w:val="Heading2"/>
      </w:pPr>
      <w:r>
        <w:t>문단 1333  ·  [0219c29]</w:t>
      </w:r>
    </w:p>
    <w:p>
      <w:pPr>
        <w:keepNext/>
        <w:spacing w:after="40"/>
      </w:pPr>
      <w:r>
        <w:rPr>
          <w:rFonts w:ascii="Noto Sans KR" w:hAnsi="Noto Sans KR" w:eastAsia="Noto Sans KR"/>
          <w:b/>
          <w:color w:val="2E74B5"/>
          <w:sz w:val="18"/>
        </w:rPr>
        <w:t>원문</w:t>
      </w:r>
    </w:p>
    <w:p>
      <w:pPr>
        <w:pStyle w:val="SourceText"/>
      </w:pPr>
      <w:r>
        <w:t>[0219c29] 第十七疏初標章</w:t>
      </w:r>
    </w:p>
    <w:p>
      <w:pPr>
        <w:keepNext/>
        <w:spacing w:after="40"/>
      </w:pPr>
      <w:r>
        <w:rPr>
          <w:rFonts w:ascii="Noto Sans KR" w:hAnsi="Noto Sans KR" w:eastAsia="Noto Sans KR"/>
          <w:b/>
          <w:color w:val="2E74B5"/>
          <w:sz w:val="18"/>
        </w:rPr>
        <w:t>한국어 직역</w:t>
      </w:r>
    </w:p>
    <w:p>
      <w:pPr>
        <w:pStyle w:val="TranslationText"/>
      </w:pPr>
      <w:r>
        <w:t>제17에서 소가 먼저 장을 표한다.</w:t>
      </w:r>
    </w:p>
    <w:p>
      <w:pPr>
        <w:pStyle w:val="Heading2"/>
      </w:pPr>
      <w:r>
        <w:t>문단 1334  ·  [0220a01]</w:t>
      </w:r>
    </w:p>
    <w:p>
      <w:pPr>
        <w:keepNext/>
        <w:spacing w:after="40"/>
      </w:pPr>
      <w:r>
        <w:rPr>
          <w:rFonts w:ascii="Noto Sans KR" w:hAnsi="Noto Sans KR" w:eastAsia="Noto Sans KR"/>
          <w:b/>
          <w:color w:val="2E74B5"/>
          <w:sz w:val="18"/>
        </w:rPr>
        <w:t>원문</w:t>
      </w:r>
    </w:p>
    <w:p>
      <w:pPr>
        <w:pStyle w:val="SourceText"/>
      </w:pPr>
      <w:r>
        <w:t>[0220a01] 若諸佛下。指疑起處。此從第三中來。</w:t>
      </w:r>
    </w:p>
    <w:p>
      <w:pPr>
        <w:keepNext/>
        <w:spacing w:after="40"/>
      </w:pPr>
      <w:r>
        <w:rPr>
          <w:rFonts w:ascii="Noto Sans KR" w:hAnsi="Noto Sans KR" w:eastAsia="Noto Sans KR"/>
          <w:b/>
          <w:color w:val="2E74B5"/>
          <w:sz w:val="18"/>
        </w:rPr>
        <w:t>한국어 직역</w:t>
      </w:r>
    </w:p>
    <w:p>
      <w:pPr>
        <w:pStyle w:val="TranslationText"/>
      </w:pPr>
      <w:r>
        <w:t>‘만약 모든 부처가’ 이하이다. 의심이 일어난 곳을 가리킨다. 이는 제3에서 온 것이다.</w:t>
      </w:r>
    </w:p>
    <w:p>
      <w:pPr>
        <w:pStyle w:val="Heading2"/>
      </w:pPr>
      <w:r>
        <w:t>문단 1335  ·  [0220a01]</w:t>
      </w:r>
    </w:p>
    <w:p>
      <w:pPr>
        <w:keepNext/>
        <w:spacing w:after="40"/>
      </w:pPr>
      <w:r>
        <w:rPr>
          <w:rFonts w:ascii="Noto Sans KR" w:hAnsi="Noto Sans KR" w:eastAsia="Noto Sans KR"/>
          <w:b/>
          <w:color w:val="2E74B5"/>
          <w:sz w:val="18"/>
        </w:rPr>
        <w:t>원문</w:t>
      </w:r>
    </w:p>
    <w:p>
      <w:pPr>
        <w:pStyle w:val="SourceText"/>
      </w:pPr>
      <w:r>
        <w:t>[0220a01] 云何下。結成疑也。</w:t>
      </w:r>
    </w:p>
    <w:p>
      <w:pPr>
        <w:keepNext/>
        <w:spacing w:after="40"/>
      </w:pPr>
      <w:r>
        <w:rPr>
          <w:rFonts w:ascii="Noto Sans KR" w:hAnsi="Noto Sans KR" w:eastAsia="Noto Sans KR"/>
          <w:b/>
          <w:color w:val="2E74B5"/>
          <w:sz w:val="18"/>
        </w:rPr>
        <w:t>한국어 직역</w:t>
      </w:r>
    </w:p>
    <w:p>
      <w:pPr>
        <w:pStyle w:val="TranslationText"/>
      </w:pPr>
      <w:r>
        <w:t>‘어찌’ 이하이다. 의심을 맺어 이룬 것이다.</w:t>
      </w:r>
    </w:p>
    <w:p>
      <w:pPr>
        <w:pStyle w:val="Heading2"/>
      </w:pPr>
      <w:r>
        <w:t>문단 1336  ·  [0220a02]</w:t>
      </w:r>
    </w:p>
    <w:p>
      <w:pPr>
        <w:keepNext/>
        <w:spacing w:after="40"/>
      </w:pPr>
      <w:r>
        <w:rPr>
          <w:rFonts w:ascii="Noto Sans KR" w:hAnsi="Noto Sans KR" w:eastAsia="Noto Sans KR"/>
          <w:b/>
          <w:color w:val="2E74B5"/>
          <w:sz w:val="18"/>
        </w:rPr>
        <w:t>원문</w:t>
      </w:r>
    </w:p>
    <w:p>
      <w:pPr>
        <w:pStyle w:val="SourceText"/>
      </w:pPr>
      <w:r>
        <w:t>[0220a02] 此約下。出疑所依。意云：既言無相法身是佛，何以成就相好亦名為佛？此約法身疑色身也。</w:t>
      </w:r>
    </w:p>
    <w:p>
      <w:pPr>
        <w:keepNext/>
        <w:spacing w:after="40"/>
      </w:pPr>
      <w:r>
        <w:rPr>
          <w:rFonts w:ascii="Noto Sans KR" w:hAnsi="Noto Sans KR" w:eastAsia="Noto Sans KR"/>
          <w:b/>
          <w:color w:val="2E74B5"/>
          <w:sz w:val="18"/>
        </w:rPr>
        <w:t>한국어 직역</w:t>
      </w:r>
    </w:p>
    <w:p>
      <w:pPr>
        <w:pStyle w:val="TranslationText"/>
      </w:pPr>
      <w:r>
        <w:t>‘이는 약하여’ 이하이다. 의심이 의거한 바를 드러낸다. 뜻은 이러하다. 이미 무상의 법신을 부처라 한다면, 어찌 상호를 성취한 것 또한 부처라 하는가? 이는 법신에 의거하여 색신을 의심한 것이다.</w:t>
      </w:r>
    </w:p>
    <w:p>
      <w:pPr>
        <w:pStyle w:val="Heading2"/>
      </w:pPr>
      <w:r>
        <w:t>문단 1337  ·  [0220a04]</w:t>
      </w:r>
    </w:p>
    <w:p>
      <w:pPr>
        <w:keepNext/>
        <w:spacing w:after="40"/>
      </w:pPr>
      <w:r>
        <w:rPr>
          <w:rFonts w:ascii="Noto Sans KR" w:hAnsi="Noto Sans KR" w:eastAsia="Noto Sans KR"/>
          <w:b/>
          <w:color w:val="2E74B5"/>
          <w:sz w:val="18"/>
        </w:rPr>
        <w:t>원문</w:t>
      </w:r>
    </w:p>
    <w:p>
      <w:pPr>
        <w:pStyle w:val="SourceText"/>
      </w:pPr>
      <w:r>
        <w:t>[0220a04] 現身。經問答可知。徵意云：以何義故，不以色身見佛？釋意云：以約勝義非世諦故，由此不應定以色身見於佛也。</w:t>
      </w:r>
    </w:p>
    <w:p>
      <w:pPr>
        <w:keepNext/>
        <w:spacing w:after="40"/>
      </w:pPr>
      <w:r>
        <w:rPr>
          <w:rFonts w:ascii="Noto Sans KR" w:hAnsi="Noto Sans KR" w:eastAsia="Noto Sans KR"/>
          <w:b/>
          <w:color w:val="2E74B5"/>
          <w:sz w:val="18"/>
        </w:rPr>
        <w:t>한국어 직역</w:t>
      </w:r>
    </w:p>
    <w:p>
      <w:pPr>
        <w:pStyle w:val="TranslationText"/>
      </w:pPr>
      <w:r>
        <w:t>몸을 나타낸다. 경문의 문답은 알 수 있다. 물음의 뜻은 이러하다. 무슨 뜻으로 색신으로 부처를 보지 않는가? 풀이의 뜻은 이러하다. 승의에 의거한 것이지 세속제에 의거한 것이 아니기 때문이다. 이 때문에 색신으로 반드시 부처를 보아야 한다고 해서는 안 된다.</w:t>
      </w:r>
    </w:p>
    <w:p>
      <w:pPr>
        <w:pStyle w:val="Heading2"/>
      </w:pPr>
      <w:r>
        <w:t>문단 1338  ·  [0220a06]</w:t>
      </w:r>
    </w:p>
    <w:p>
      <w:pPr>
        <w:keepNext/>
        <w:spacing w:after="40"/>
      </w:pPr>
      <w:r>
        <w:rPr>
          <w:rFonts w:ascii="Noto Sans KR" w:hAnsi="Noto Sans KR" w:eastAsia="Noto Sans KR"/>
          <w:b/>
          <w:color w:val="2E74B5"/>
          <w:sz w:val="18"/>
        </w:rPr>
        <w:t>원문</w:t>
      </w:r>
    </w:p>
    <w:p>
      <w:pPr>
        <w:pStyle w:val="SourceText"/>
      </w:pPr>
      <w:r>
        <w:t>[0220a06] 隨形好者。八十種也。法數如常即小相也，隨其身形一一皆好，故八十好即色身。</w:t>
      </w:r>
    </w:p>
    <w:p>
      <w:pPr>
        <w:keepNext/>
        <w:spacing w:after="40"/>
      </w:pPr>
      <w:r>
        <w:rPr>
          <w:rFonts w:ascii="Noto Sans KR" w:hAnsi="Noto Sans KR" w:eastAsia="Noto Sans KR"/>
          <w:b/>
          <w:color w:val="2E74B5"/>
          <w:sz w:val="18"/>
        </w:rPr>
        <w:t>한국어 직역</w:t>
      </w:r>
    </w:p>
    <w:p>
      <w:pPr>
        <w:pStyle w:val="TranslationText"/>
      </w:pPr>
      <w:r>
        <w:t>형상을 따라 갖추어진 호는. 팔십 종이다. 법수는 통상과 같으니 곧 작은 상이다. 그 몸의 형상을 따라 하나하나 모두 훌륭하므로 팔십호가 곧 색신이다.</w:t>
      </w:r>
    </w:p>
    <w:p>
      <w:pPr>
        <w:pStyle w:val="Heading2"/>
      </w:pPr>
      <w:r>
        <w:t>문단 1339  ·  [0220a08]</w:t>
      </w:r>
    </w:p>
    <w:p>
      <w:pPr>
        <w:keepNext/>
        <w:spacing w:after="40"/>
      </w:pPr>
      <w:r>
        <w:rPr>
          <w:rFonts w:ascii="Noto Sans KR" w:hAnsi="Noto Sans KR" w:eastAsia="Noto Sans KR"/>
          <w:b/>
          <w:color w:val="2E74B5"/>
          <w:sz w:val="18"/>
        </w:rPr>
        <w:t>원문</w:t>
      </w:r>
    </w:p>
    <w:p>
      <w:pPr>
        <w:pStyle w:val="SourceText"/>
      </w:pPr>
      <w:r>
        <w:t>[0220a08] 鏡中下。喻明也。故知鏡中有物却不能現物，如凡夫雖有法身不能現相好者，蓋緣有物。所言物者，妄身心也。</w:t>
      </w:r>
    </w:p>
    <w:p>
      <w:pPr>
        <w:keepNext/>
        <w:spacing w:after="40"/>
      </w:pPr>
      <w:r>
        <w:rPr>
          <w:rFonts w:ascii="Noto Sans KR" w:hAnsi="Noto Sans KR" w:eastAsia="Noto Sans KR"/>
          <w:b/>
          <w:color w:val="2E74B5"/>
          <w:sz w:val="18"/>
        </w:rPr>
        <w:t>한국어 직역</w:t>
      </w:r>
    </w:p>
    <w:p>
      <w:pPr>
        <w:pStyle w:val="TranslationText"/>
      </w:pPr>
      <w:r>
        <w:t>‘거울 속’ 이하이다. 비유로 밝힌 것이다. 그러므로 거울 속에 물건이 있으면 도리어 물건을 나타낼 수 없음을 알 수 있다. 범부가 비록 법신을 지녔어도 상호를 나타내지 못하는 것은 대개 물건이 있기 때문이다. 이른바 물건이란 허망한 몸과 마음이다.</w:t>
      </w:r>
    </w:p>
    <w:p>
      <w:pPr>
        <w:pStyle w:val="Heading2"/>
      </w:pPr>
      <w:r>
        <w:t>문단 1340  ·  [0220a11]</w:t>
      </w:r>
    </w:p>
    <w:p>
      <w:pPr>
        <w:keepNext/>
        <w:spacing w:after="40"/>
      </w:pPr>
      <w:r>
        <w:rPr>
          <w:rFonts w:ascii="Noto Sans KR" w:hAnsi="Noto Sans KR" w:eastAsia="Noto Sans KR"/>
          <w:b/>
          <w:color w:val="2E74B5"/>
          <w:sz w:val="18"/>
        </w:rPr>
        <w:t>원문</w:t>
      </w:r>
    </w:p>
    <w:p>
      <w:pPr>
        <w:pStyle w:val="SourceText"/>
      </w:pPr>
      <w:r>
        <w:t>[0220a11] 論云下。約性相揀收也。</w:t>
      </w:r>
    </w:p>
    <w:p>
      <w:pPr>
        <w:keepNext/>
        <w:spacing w:after="40"/>
      </w:pPr>
      <w:r>
        <w:rPr>
          <w:rFonts w:ascii="Noto Sans KR" w:hAnsi="Noto Sans KR" w:eastAsia="Noto Sans KR"/>
          <w:b/>
          <w:color w:val="2E74B5"/>
          <w:sz w:val="18"/>
        </w:rPr>
        <w:t>한국어 직역</w:t>
      </w:r>
    </w:p>
    <w:p>
      <w:pPr>
        <w:pStyle w:val="TranslationText"/>
      </w:pPr>
      <w:r>
        <w:t>‘논에 이르기를’ 이하이다. 성품과 상에 의거하여 가려 거둔다.</w:t>
      </w:r>
    </w:p>
    <w:p>
      <w:pPr>
        <w:pStyle w:val="Heading2"/>
      </w:pPr>
      <w:r>
        <w:t>문단 1341  ·  [0220a11]</w:t>
      </w:r>
    </w:p>
    <w:p>
      <w:pPr>
        <w:keepNext/>
        <w:spacing w:after="40"/>
      </w:pPr>
      <w:r>
        <w:rPr>
          <w:rFonts w:ascii="Noto Sans KR" w:hAnsi="Noto Sans KR" w:eastAsia="Noto Sans KR"/>
          <w:b/>
          <w:color w:val="2E74B5"/>
          <w:sz w:val="18"/>
        </w:rPr>
        <w:t>원문</w:t>
      </w:r>
    </w:p>
    <w:p>
      <w:pPr>
        <w:pStyle w:val="SourceText"/>
      </w:pPr>
      <w:r>
        <w:t>[0220a11] 畢竟等者，約體揀。</w:t>
      </w:r>
    </w:p>
    <w:p>
      <w:pPr>
        <w:keepNext/>
        <w:spacing w:after="40"/>
      </w:pPr>
      <w:r>
        <w:rPr>
          <w:rFonts w:ascii="Noto Sans KR" w:hAnsi="Noto Sans KR" w:eastAsia="Noto Sans KR"/>
          <w:b/>
          <w:color w:val="2E74B5"/>
          <w:sz w:val="18"/>
        </w:rPr>
        <w:t>한국어 직역</w:t>
      </w:r>
    </w:p>
    <w:p>
      <w:pPr>
        <w:pStyle w:val="TranslationText"/>
      </w:pPr>
      <w:r>
        <w:t>‘필경’ 등은 체에 의거하여 가린다.</w:t>
      </w:r>
    </w:p>
    <w:p>
      <w:pPr>
        <w:pStyle w:val="Heading2"/>
      </w:pPr>
      <w:r>
        <w:t>문단 1342  ·  [0220a12]</w:t>
      </w:r>
    </w:p>
    <w:p>
      <w:pPr>
        <w:keepNext/>
        <w:spacing w:after="40"/>
      </w:pPr>
      <w:r>
        <w:rPr>
          <w:rFonts w:ascii="Noto Sans KR" w:hAnsi="Noto Sans KR" w:eastAsia="Noto Sans KR"/>
          <w:b/>
          <w:color w:val="2E74B5"/>
          <w:sz w:val="18"/>
        </w:rPr>
        <w:t>원문</w:t>
      </w:r>
    </w:p>
    <w:p>
      <w:pPr>
        <w:pStyle w:val="SourceText"/>
      </w:pPr>
      <w:r>
        <w:t>[0220a12] 然相好下。隨相收也。</w:t>
      </w:r>
    </w:p>
    <w:p>
      <w:pPr>
        <w:keepNext/>
        <w:spacing w:after="40"/>
      </w:pPr>
      <w:r>
        <w:rPr>
          <w:rFonts w:ascii="Noto Sans KR" w:hAnsi="Noto Sans KR" w:eastAsia="Noto Sans KR"/>
          <w:b/>
          <w:color w:val="2E74B5"/>
          <w:sz w:val="18"/>
        </w:rPr>
        <w:t>한국어 직역</w:t>
      </w:r>
    </w:p>
    <w:p>
      <w:pPr>
        <w:pStyle w:val="TranslationText"/>
      </w:pPr>
      <w:r>
        <w:t>‘그러나 상호’ 이하이다. 상을 따라 거둔다.</w:t>
      </w:r>
    </w:p>
    <w:p>
      <w:pPr>
        <w:pStyle w:val="Heading2"/>
      </w:pPr>
      <w:r>
        <w:t>문단 1343  ·  [0220a12]</w:t>
      </w:r>
    </w:p>
    <w:p>
      <w:pPr>
        <w:keepNext/>
        <w:spacing w:after="40"/>
      </w:pPr>
      <w:r>
        <w:rPr>
          <w:rFonts w:ascii="Noto Sans KR" w:hAnsi="Noto Sans KR" w:eastAsia="Noto Sans KR"/>
          <w:b/>
          <w:color w:val="2E74B5"/>
          <w:sz w:val="18"/>
        </w:rPr>
        <w:t>원문</w:t>
      </w:r>
    </w:p>
    <w:p>
      <w:pPr>
        <w:pStyle w:val="SourceText"/>
      </w:pPr>
      <w:r>
        <w:t>[0220a12] 此二下。釋相好為佛之由。如金畢竟非師子，亦非無金，以師子不離於金故。</w:t>
      </w:r>
    </w:p>
    <w:p>
      <w:pPr>
        <w:keepNext/>
        <w:spacing w:after="40"/>
      </w:pPr>
      <w:r>
        <w:rPr>
          <w:rFonts w:ascii="Noto Sans KR" w:hAnsi="Noto Sans KR" w:eastAsia="Noto Sans KR"/>
          <w:b/>
          <w:color w:val="2E74B5"/>
          <w:sz w:val="18"/>
        </w:rPr>
        <w:t>한국어 직역</w:t>
      </w:r>
    </w:p>
    <w:p>
      <w:pPr>
        <w:pStyle w:val="TranslationText"/>
      </w:pPr>
      <w:r>
        <w:t>‘이 둘’ 이하이다. 상호가 부처가 되는 까닭을 풀이한다. 금이 끝내 사자는 아니지만 또한 금이 없는 것도 아닌 것과 같다. 사자가 금을 떠나지 않기 때문이다.</w:t>
      </w:r>
    </w:p>
    <w:p>
      <w:pPr>
        <w:pStyle w:val="Heading2"/>
      </w:pPr>
      <w:r>
        <w:t>문단 1344  ·  [0220a14]</w:t>
      </w:r>
    </w:p>
    <w:p>
      <w:pPr>
        <w:keepNext/>
        <w:spacing w:after="40"/>
      </w:pPr>
      <w:r>
        <w:rPr>
          <w:rFonts w:ascii="Noto Sans KR" w:hAnsi="Noto Sans KR" w:eastAsia="Noto Sans KR"/>
          <w:b/>
          <w:color w:val="2E74B5"/>
          <w:sz w:val="18"/>
        </w:rPr>
        <w:t>원문</w:t>
      </w:r>
    </w:p>
    <w:p>
      <w:pPr>
        <w:pStyle w:val="SourceText"/>
      </w:pPr>
      <w:r>
        <w:t>[0220a14] 是故下。約存泯會釋經文。</w:t>
      </w:r>
    </w:p>
    <w:p>
      <w:pPr>
        <w:keepNext/>
        <w:spacing w:after="40"/>
      </w:pPr>
      <w:r>
        <w:rPr>
          <w:rFonts w:ascii="Noto Sans KR" w:hAnsi="Noto Sans KR" w:eastAsia="Noto Sans KR"/>
          <w:b/>
          <w:color w:val="2E74B5"/>
          <w:sz w:val="18"/>
        </w:rPr>
        <w:t>한국어 직역</w:t>
      </w:r>
    </w:p>
    <w:p>
      <w:pPr>
        <w:pStyle w:val="TranslationText"/>
      </w:pPr>
      <w:r>
        <w:t>‘그러므로’ 이하이다. 존재시킴과 없앰에 의거하여 경문을 회통해 풀이한다.</w:t>
      </w:r>
    </w:p>
    <w:p>
      <w:pPr>
        <w:pStyle w:val="Heading2"/>
      </w:pPr>
      <w:r>
        <w:t>문단 1345  ·  [0220a14]</w:t>
      </w:r>
    </w:p>
    <w:p>
      <w:pPr>
        <w:keepNext/>
        <w:spacing w:after="40"/>
      </w:pPr>
      <w:r>
        <w:rPr>
          <w:rFonts w:ascii="Noto Sans KR" w:hAnsi="Noto Sans KR" w:eastAsia="Noto Sans KR"/>
          <w:b/>
          <w:color w:val="2E74B5"/>
          <w:sz w:val="18"/>
        </w:rPr>
        <w:t>원문</w:t>
      </w:r>
    </w:p>
    <w:p>
      <w:pPr>
        <w:pStyle w:val="SourceText"/>
      </w:pPr>
      <w:r>
        <w:t>[0220a14] 言無者。約體而說，釋即非色身。</w:t>
      </w:r>
    </w:p>
    <w:p>
      <w:pPr>
        <w:keepNext/>
        <w:spacing w:after="40"/>
      </w:pPr>
      <w:r>
        <w:rPr>
          <w:rFonts w:ascii="Noto Sans KR" w:hAnsi="Noto Sans KR" w:eastAsia="Noto Sans KR"/>
          <w:b/>
          <w:color w:val="2E74B5"/>
          <w:sz w:val="18"/>
        </w:rPr>
        <w:t>한국어 직역</w:t>
      </w:r>
    </w:p>
    <w:p>
      <w:pPr>
        <w:pStyle w:val="TranslationText"/>
      </w:pPr>
      <w:r>
        <w:t>‘없다’고 말한 것은. 체에 의거하여 말한 것으로 ‘곧 색신이 아니다’를 풀이한다.</w:t>
      </w:r>
    </w:p>
    <w:p>
      <w:pPr>
        <w:pStyle w:val="Heading2"/>
      </w:pPr>
      <w:r>
        <w:t>문단 1346  ·  [0220a15]</w:t>
      </w:r>
    </w:p>
    <w:p>
      <w:pPr>
        <w:keepNext/>
        <w:spacing w:after="40"/>
      </w:pPr>
      <w:r>
        <w:rPr>
          <w:rFonts w:ascii="Noto Sans KR" w:hAnsi="Noto Sans KR" w:eastAsia="Noto Sans KR"/>
          <w:b/>
          <w:color w:val="2E74B5"/>
          <w:sz w:val="18"/>
        </w:rPr>
        <w:t>원문</w:t>
      </w:r>
    </w:p>
    <w:p>
      <w:pPr>
        <w:pStyle w:val="SourceText"/>
      </w:pPr>
      <w:r>
        <w:t>[0220a15] 言有者。隨相而說，釋是名色身。</w:t>
      </w:r>
    </w:p>
    <w:p>
      <w:pPr>
        <w:keepNext/>
        <w:spacing w:after="40"/>
      </w:pPr>
      <w:r>
        <w:rPr>
          <w:rFonts w:ascii="Noto Sans KR" w:hAnsi="Noto Sans KR" w:eastAsia="Noto Sans KR"/>
          <w:b/>
          <w:color w:val="2E74B5"/>
          <w:sz w:val="18"/>
        </w:rPr>
        <w:t>한국어 직역</w:t>
      </w:r>
    </w:p>
    <w:p>
      <w:pPr>
        <w:pStyle w:val="TranslationText"/>
      </w:pPr>
      <w:r>
        <w:t>‘있다’고 말한 것은. 상을 따라 말한 것으로 ‘이를 색신이라 이름한다’를 풀이한다.</w:t>
      </w:r>
    </w:p>
    <w:p>
      <w:pPr>
        <w:pStyle w:val="Heading2"/>
      </w:pPr>
      <w:r>
        <w:t>문단 1347  ·  [0220a16]</w:t>
      </w:r>
    </w:p>
    <w:p>
      <w:pPr>
        <w:keepNext/>
        <w:spacing w:after="40"/>
      </w:pPr>
      <w:r>
        <w:rPr>
          <w:rFonts w:ascii="Noto Sans KR" w:hAnsi="Noto Sans KR" w:eastAsia="Noto Sans KR"/>
          <w:b/>
          <w:color w:val="2E74B5"/>
          <w:sz w:val="18"/>
        </w:rPr>
        <w:t>원문</w:t>
      </w:r>
    </w:p>
    <w:p>
      <w:pPr>
        <w:pStyle w:val="SourceText"/>
      </w:pPr>
      <w:r>
        <w:t>[0220a16] 成就者。魏經即是今文具足義。</w:t>
      </w:r>
    </w:p>
    <w:p>
      <w:pPr>
        <w:keepNext/>
        <w:spacing w:after="40"/>
      </w:pPr>
      <w:r>
        <w:rPr>
          <w:rFonts w:ascii="Noto Sans KR" w:hAnsi="Noto Sans KR" w:eastAsia="Noto Sans KR"/>
          <w:b/>
          <w:color w:val="2E74B5"/>
          <w:sz w:val="18"/>
        </w:rPr>
        <w:t>한국어 직역</w:t>
      </w:r>
    </w:p>
    <w:p>
      <w:pPr>
        <w:pStyle w:val="TranslationText"/>
      </w:pPr>
      <w:r>
        <w:t>‘성취’라는 것은. 위나라 번본에서는 곧 지금 글의 ‘구족’이라는 뜻이다.</w:t>
      </w:r>
    </w:p>
    <w:p>
      <w:pPr>
        <w:pStyle w:val="Heading2"/>
      </w:pPr>
      <w:r>
        <w:t>문단 1348  ·  [0220a17]</w:t>
      </w:r>
    </w:p>
    <w:p>
      <w:pPr>
        <w:keepNext/>
        <w:spacing w:after="40"/>
      </w:pPr>
      <w:r>
        <w:rPr>
          <w:rFonts w:ascii="Noto Sans KR" w:hAnsi="Noto Sans KR" w:eastAsia="Noto Sans KR"/>
          <w:b/>
          <w:color w:val="2E74B5"/>
          <w:sz w:val="18"/>
        </w:rPr>
        <w:t>원문</w:t>
      </w:r>
    </w:p>
    <w:p>
      <w:pPr>
        <w:pStyle w:val="SourceText"/>
      </w:pPr>
      <w:r>
        <w:t>[0220a17] 現相。經如前。</w:t>
      </w:r>
    </w:p>
    <w:p>
      <w:pPr>
        <w:keepNext/>
        <w:spacing w:after="40"/>
      </w:pPr>
      <w:r>
        <w:rPr>
          <w:rFonts w:ascii="Noto Sans KR" w:hAnsi="Noto Sans KR" w:eastAsia="Noto Sans KR"/>
          <w:b/>
          <w:color w:val="2E74B5"/>
          <w:sz w:val="18"/>
        </w:rPr>
        <w:t>한국어 직역</w:t>
      </w:r>
    </w:p>
    <w:p>
      <w:pPr>
        <w:pStyle w:val="TranslationText"/>
      </w:pPr>
      <w:r>
        <w:t>상을 나타낸다. 경문은 앞과 같다.</w:t>
      </w:r>
    </w:p>
    <w:p>
      <w:pPr>
        <w:pStyle w:val="Heading2"/>
      </w:pPr>
      <w:r>
        <w:t>문단 1349  ·  [0220a17]</w:t>
      </w:r>
    </w:p>
    <w:p>
      <w:pPr>
        <w:keepNext/>
        <w:spacing w:after="40"/>
      </w:pPr>
      <w:r>
        <w:rPr>
          <w:rFonts w:ascii="Noto Sans KR" w:hAnsi="Noto Sans KR" w:eastAsia="Noto Sans KR"/>
          <w:b/>
          <w:color w:val="2E74B5"/>
          <w:sz w:val="18"/>
        </w:rPr>
        <w:t>원문</w:t>
      </w:r>
    </w:p>
    <w:p>
      <w:pPr>
        <w:pStyle w:val="SourceText"/>
      </w:pPr>
      <w:r>
        <w:t>[0220a17] 三十二相者，法數如常，即大相也。</w:t>
      </w:r>
    </w:p>
    <w:p>
      <w:pPr>
        <w:keepNext/>
        <w:spacing w:after="40"/>
      </w:pPr>
      <w:r>
        <w:rPr>
          <w:rFonts w:ascii="Noto Sans KR" w:hAnsi="Noto Sans KR" w:eastAsia="Noto Sans KR"/>
          <w:b/>
          <w:color w:val="2E74B5"/>
          <w:sz w:val="18"/>
        </w:rPr>
        <w:t>한국어 직역</w:t>
      </w:r>
    </w:p>
    <w:p>
      <w:pPr>
        <w:pStyle w:val="TranslationText"/>
      </w:pPr>
      <w:r>
        <w:t>삼십이상은 법수가 통상과 같으니 곧 큰 상이다.</w:t>
      </w:r>
    </w:p>
    <w:p>
      <w:pPr>
        <w:pStyle w:val="Heading2"/>
      </w:pPr>
      <w:r>
        <w:t>문단 1350  ·  [0220a18]</w:t>
      </w:r>
    </w:p>
    <w:p>
      <w:pPr>
        <w:keepNext/>
        <w:spacing w:after="40"/>
      </w:pPr>
      <w:r>
        <w:rPr>
          <w:rFonts w:ascii="Noto Sans KR" w:hAnsi="Noto Sans KR" w:eastAsia="Noto Sans KR"/>
          <w:b/>
          <w:color w:val="2E74B5"/>
          <w:sz w:val="18"/>
        </w:rPr>
        <w:t>원문</w:t>
      </w:r>
    </w:p>
    <w:p>
      <w:pPr>
        <w:pStyle w:val="SourceText"/>
      </w:pPr>
      <w:r>
        <w:t>[0220a18] 一一等者，前從鏡中無物已下，義意並同，前文已明，今不別釋也。</w:t>
      </w:r>
    </w:p>
    <w:p>
      <w:pPr>
        <w:keepNext/>
        <w:spacing w:after="40"/>
      </w:pPr>
      <w:r>
        <w:rPr>
          <w:rFonts w:ascii="Noto Sans KR" w:hAnsi="Noto Sans KR" w:eastAsia="Noto Sans KR"/>
          <w:b/>
          <w:color w:val="2E74B5"/>
          <w:sz w:val="18"/>
        </w:rPr>
        <w:t>한국어 직역</w:t>
      </w:r>
    </w:p>
    <w:p>
      <w:pPr>
        <w:pStyle w:val="TranslationText"/>
      </w:pPr>
      <w:r>
        <w:t>‘하나하나’ 등은 앞의 ‘거울 속에 물건이 없다’ 이하와 뜻이 모두 같으니 앞 글에서 이미 밝혔으므로 이제 따로 풀이하지 않는다.</w:t>
      </w:r>
    </w:p>
    <w:p>
      <w:pPr>
        <w:pStyle w:val="Heading2"/>
      </w:pPr>
      <w:r>
        <w:t>문단 1351  ·  [0220a19]</w:t>
      </w:r>
    </w:p>
    <w:p>
      <w:pPr>
        <w:keepNext/>
        <w:spacing w:after="40"/>
      </w:pPr>
      <w:r>
        <w:rPr>
          <w:rFonts w:ascii="Noto Sans KR" w:hAnsi="Noto Sans KR" w:eastAsia="Noto Sans KR"/>
          <w:b/>
          <w:color w:val="2E74B5"/>
          <w:sz w:val="18"/>
        </w:rPr>
        <w:t>원문</w:t>
      </w:r>
    </w:p>
    <w:p>
      <w:pPr>
        <w:pStyle w:val="SourceText"/>
      </w:pPr>
      <w:r>
        <w:t>[0220a19] 第十八疏初標章</w:t>
      </w:r>
    </w:p>
    <w:p>
      <w:pPr>
        <w:keepNext/>
        <w:spacing w:after="40"/>
      </w:pPr>
      <w:r>
        <w:rPr>
          <w:rFonts w:ascii="Noto Sans KR" w:hAnsi="Noto Sans KR" w:eastAsia="Noto Sans KR"/>
          <w:b/>
          <w:color w:val="2E74B5"/>
          <w:sz w:val="18"/>
        </w:rPr>
        <w:t>한국어 직역</w:t>
      </w:r>
    </w:p>
    <w:p>
      <w:pPr>
        <w:pStyle w:val="TranslationText"/>
      </w:pPr>
      <w:r>
        <w:t>제18에서 소가 먼저 장을 표한다.</w:t>
      </w:r>
    </w:p>
    <w:p>
      <w:pPr>
        <w:pStyle w:val="Heading2"/>
      </w:pPr>
      <w:r>
        <w:t>문단 1352  ·  [0220a19]</w:t>
      </w:r>
    </w:p>
    <w:p>
      <w:pPr>
        <w:keepNext/>
        <w:spacing w:after="40"/>
      </w:pPr>
      <w:r>
        <w:rPr>
          <w:rFonts w:ascii="Noto Sans KR" w:hAnsi="Noto Sans KR" w:eastAsia="Noto Sans KR"/>
          <w:b/>
          <w:color w:val="2E74B5"/>
          <w:sz w:val="18"/>
        </w:rPr>
        <w:t>원문</w:t>
      </w:r>
    </w:p>
    <w:p>
      <w:pPr>
        <w:pStyle w:val="SourceText"/>
      </w:pPr>
      <w:r>
        <w:t>[0220a19] 若如來下。指疑起處。此與前疑同時，於第三中起，起則同時，斷成先後，非從次前文來。</w:t>
      </w:r>
    </w:p>
    <w:p>
      <w:pPr>
        <w:keepNext/>
        <w:spacing w:after="40"/>
      </w:pPr>
      <w:r>
        <w:rPr>
          <w:rFonts w:ascii="Noto Sans KR" w:hAnsi="Noto Sans KR" w:eastAsia="Noto Sans KR"/>
          <w:b/>
          <w:color w:val="2E74B5"/>
          <w:sz w:val="18"/>
        </w:rPr>
        <w:t>한국어 직역</w:t>
      </w:r>
    </w:p>
    <w:p>
      <w:pPr>
        <w:pStyle w:val="TranslationText"/>
      </w:pPr>
      <w:r>
        <w:t>‘만약 여래가’ 이하이다. 의심이 일어난 곳을 가리킨다. 이는 앞의 의심과 동시에 제3에서 일어난 것이다. 일어남은 동시에 일어났으나 끊는 것은 선후가 이루어진 것이지 바로 앞 글에서 온 것은 아니다.</w:t>
      </w:r>
    </w:p>
    <w:p>
      <w:pPr>
        <w:pStyle w:val="Heading2"/>
      </w:pPr>
      <w:r>
        <w:t>문단 1353  ·  [0220a21]</w:t>
      </w:r>
    </w:p>
    <w:p>
      <w:pPr>
        <w:keepNext/>
        <w:spacing w:after="40"/>
      </w:pPr>
      <w:r>
        <w:rPr>
          <w:rFonts w:ascii="Noto Sans KR" w:hAnsi="Noto Sans KR" w:eastAsia="Noto Sans KR"/>
          <w:b/>
          <w:color w:val="2E74B5"/>
          <w:sz w:val="18"/>
        </w:rPr>
        <w:t>원문</w:t>
      </w:r>
    </w:p>
    <w:p>
      <w:pPr>
        <w:pStyle w:val="SourceText"/>
      </w:pPr>
      <w:r>
        <w:t>[0220a21] 若言從彼來者。已悟非身之身，何疑無說之說？思之可見。</w:t>
      </w:r>
    </w:p>
    <w:p>
      <w:pPr>
        <w:keepNext/>
        <w:spacing w:after="40"/>
      </w:pPr>
      <w:r>
        <w:rPr>
          <w:rFonts w:ascii="Noto Sans KR" w:hAnsi="Noto Sans KR" w:eastAsia="Noto Sans KR"/>
          <w:b/>
          <w:color w:val="2E74B5"/>
          <w:sz w:val="18"/>
        </w:rPr>
        <w:t>한국어 직역</w:t>
      </w:r>
    </w:p>
    <w:p>
      <w:pPr>
        <w:pStyle w:val="TranslationText"/>
      </w:pPr>
      <w:r>
        <w:t>‘만약 저기서 왔다고 말한다면’. 이미 몸 아닌 몸을 깨달았는데 어찌 설함 없는 설함을 의심하겠는가? 생각하면 알 수 있다.</w:t>
      </w:r>
    </w:p>
    <w:p>
      <w:pPr>
        <w:pStyle w:val="Heading2"/>
      </w:pPr>
      <w:r>
        <w:t>문단 1354  ·  [0220a23]</w:t>
      </w:r>
    </w:p>
    <w:p>
      <w:pPr>
        <w:keepNext/>
        <w:spacing w:after="40"/>
      </w:pPr>
      <w:r>
        <w:rPr>
          <w:rFonts w:ascii="Noto Sans KR" w:hAnsi="Noto Sans KR" w:eastAsia="Noto Sans KR"/>
          <w:b/>
          <w:color w:val="2E74B5"/>
          <w:sz w:val="18"/>
        </w:rPr>
        <w:t>원문</w:t>
      </w:r>
    </w:p>
    <w:p>
      <w:pPr>
        <w:pStyle w:val="SourceText"/>
      </w:pPr>
      <w:r>
        <w:t>[0220a23] 云何不，結成疑也。意云：聲不自聲依色而發，既無所依之色，何有能依之聲？故成疑也。</w:t>
      </w:r>
    </w:p>
    <w:p>
      <w:pPr>
        <w:keepNext/>
        <w:spacing w:after="40"/>
      </w:pPr>
      <w:r>
        <w:rPr>
          <w:rFonts w:ascii="Noto Sans KR" w:hAnsi="Noto Sans KR" w:eastAsia="Noto Sans KR"/>
          <w:b/>
          <w:color w:val="2E74B5"/>
          <w:sz w:val="18"/>
        </w:rPr>
        <w:t>한국어 직역</w:t>
      </w:r>
    </w:p>
    <w:p>
      <w:pPr>
        <w:pStyle w:val="TranslationText"/>
      </w:pPr>
      <w:r>
        <w:t>‘어찌 아니겠는가’는 의심을 맺어 이룬 것이다. 뜻은 이러하다. 소리는 스스로 소리가 되는 것이 아니라 색에 의지하여 일어나는데, 이미 의지할 색이 없다면 어찌 의지하는 소리가 있겠는가? 그러므로 의심이 이루어진다.</w:t>
      </w:r>
    </w:p>
    <w:p>
      <w:pPr>
        <w:pStyle w:val="Heading2"/>
      </w:pPr>
      <w:r>
        <w:t>문단 1355  ·  [0220a25]</w:t>
      </w:r>
    </w:p>
    <w:p>
      <w:pPr>
        <w:keepNext/>
        <w:spacing w:after="40"/>
      </w:pPr>
      <w:r>
        <w:rPr>
          <w:rFonts w:ascii="Noto Sans KR" w:hAnsi="Noto Sans KR" w:eastAsia="Noto Sans KR"/>
          <w:b/>
          <w:color w:val="2E74B5"/>
          <w:sz w:val="18"/>
        </w:rPr>
        <w:t>원문</w:t>
      </w:r>
    </w:p>
    <w:p>
      <w:pPr>
        <w:pStyle w:val="SourceText"/>
      </w:pPr>
      <w:r>
        <w:t>[0220a25] 遮錯解。經文可知。</w:t>
      </w:r>
    </w:p>
    <w:p>
      <w:pPr>
        <w:keepNext/>
        <w:spacing w:after="40"/>
      </w:pPr>
      <w:r>
        <w:rPr>
          <w:rFonts w:ascii="Noto Sans KR" w:hAnsi="Noto Sans KR" w:eastAsia="Noto Sans KR"/>
          <w:b/>
          <w:color w:val="2E74B5"/>
          <w:sz w:val="18"/>
        </w:rPr>
        <w:t>한국어 직역</w:t>
      </w:r>
    </w:p>
    <w:p>
      <w:pPr>
        <w:pStyle w:val="TranslationText"/>
      </w:pPr>
      <w:r>
        <w:t>잘못된 이해를 막는다. 경문으로 알 수 있다.</w:t>
      </w:r>
    </w:p>
    <w:p>
      <w:pPr>
        <w:pStyle w:val="Heading2"/>
      </w:pPr>
      <w:r>
        <w:t>문단 1356  ·  [0220a25]</w:t>
      </w:r>
    </w:p>
    <w:p>
      <w:pPr>
        <w:keepNext/>
        <w:spacing w:after="40"/>
      </w:pPr>
      <w:r>
        <w:rPr>
          <w:rFonts w:ascii="Noto Sans KR" w:hAnsi="Noto Sans KR" w:eastAsia="Noto Sans KR"/>
          <w:b/>
          <w:color w:val="2E74B5"/>
          <w:sz w:val="18"/>
        </w:rPr>
        <w:t>원문</w:t>
      </w:r>
    </w:p>
    <w:p>
      <w:pPr>
        <w:pStyle w:val="SourceText"/>
      </w:pPr>
      <w:r>
        <w:t>[0220a25] 谷中下。喻明也。意云：以有外聲遂有響答，谷中實無作響之者。說法亦爾，法身實無能說之者，以機感故，遂見如來有所說法。又谷雖應聲而無應聲之念，佛雖說法而無說法之心。據此却由無念故，方能說法。是故遮云勿謂等也。</w:t>
      </w:r>
    </w:p>
    <w:p>
      <w:pPr>
        <w:keepNext/>
        <w:spacing w:after="40"/>
      </w:pPr>
      <w:r>
        <w:rPr>
          <w:rFonts w:ascii="Noto Sans KR" w:hAnsi="Noto Sans KR" w:eastAsia="Noto Sans KR"/>
          <w:b/>
          <w:color w:val="2E74B5"/>
          <w:sz w:val="18"/>
        </w:rPr>
        <w:t>한국어 직역</w:t>
      </w:r>
    </w:p>
    <w:p>
      <w:pPr>
        <w:pStyle w:val="TranslationText"/>
      </w:pPr>
      <w:r>
        <w:t>‘골짜기 안’ 이하이다. 비유로 밝힌 것이다. 뜻은 이러하다. 밖의 소리가 있기 때문에 마침내 메아리의 응답이 있지만, 골짜기 안에는 실로 메아리를 만드는 자가 없다. 설법도 또한 그러하여 법신에는 실로 능히 설하는 자가 없지만, 근기가 감응하기 때문에 마침내 여래가 설법하는 것을 보게 된다. 또 골짜기는 비록 소리에 응하지만 소리에 응한다는 생각이 없고, 부처는 비록 설법하지만 설법한다는 마음이 없다. 이에 근거하면 도리어 생각이 없기 때문에 비로소 설법할 수 있다. 그러므로 ‘말하지 말라’고 막은 것이다.</w:t>
      </w:r>
    </w:p>
    <w:p>
      <w:pPr>
        <w:pStyle w:val="Heading2"/>
      </w:pPr>
      <w:r>
        <w:t>문단 1357  ·  [0220b01]</w:t>
      </w:r>
    </w:p>
    <w:p>
      <w:pPr>
        <w:keepNext/>
        <w:spacing w:after="40"/>
      </w:pPr>
      <w:r>
        <w:rPr>
          <w:rFonts w:ascii="Noto Sans KR" w:hAnsi="Noto Sans KR" w:eastAsia="Noto Sans KR"/>
          <w:b/>
          <w:color w:val="2E74B5"/>
          <w:sz w:val="18"/>
        </w:rPr>
        <w:t>원문</w:t>
      </w:r>
    </w:p>
    <w:p>
      <w:pPr>
        <w:pStyle w:val="SourceText"/>
      </w:pPr>
      <w:r>
        <w:t>[0220b01] 釋所以。經徵意云：以何義故，令我不作是念？釋意可知。</w:t>
      </w:r>
    </w:p>
    <w:p>
      <w:pPr>
        <w:keepNext/>
        <w:spacing w:after="40"/>
      </w:pPr>
      <w:r>
        <w:rPr>
          <w:rFonts w:ascii="Noto Sans KR" w:hAnsi="Noto Sans KR" w:eastAsia="Noto Sans KR"/>
          <w:b/>
          <w:color w:val="2E74B5"/>
          <w:sz w:val="18"/>
        </w:rPr>
        <w:t>한국어 직역</w:t>
      </w:r>
    </w:p>
    <w:p>
      <w:pPr>
        <w:pStyle w:val="TranslationText"/>
      </w:pPr>
      <w:r>
        <w:t>까닭을 풀이한다. 경전의 물음 뜻은 이러하다. 무슨 뜻으로 나에게 이러한 생각을 하지 말라고 하는가? 풀이의 뜻은 알 수 있다.</w:t>
      </w:r>
    </w:p>
    <w:p>
      <w:pPr>
        <w:pStyle w:val="Heading2"/>
      </w:pPr>
      <w:r>
        <w:t>문단 1358  ·  [0220b02]</w:t>
      </w:r>
    </w:p>
    <w:p>
      <w:pPr>
        <w:keepNext/>
        <w:spacing w:after="40"/>
      </w:pPr>
      <w:r>
        <w:rPr>
          <w:rFonts w:ascii="Noto Sans KR" w:hAnsi="Noto Sans KR" w:eastAsia="Noto Sans KR"/>
          <w:b/>
          <w:color w:val="2E74B5"/>
          <w:sz w:val="18"/>
        </w:rPr>
        <w:t>원문</w:t>
      </w:r>
    </w:p>
    <w:p>
      <w:pPr>
        <w:pStyle w:val="SourceText"/>
      </w:pPr>
      <w:r>
        <w:t>[0220b02] 世尊下。疏如文。可解。</w:t>
      </w:r>
    </w:p>
    <w:p>
      <w:pPr>
        <w:keepNext/>
        <w:spacing w:after="40"/>
      </w:pPr>
      <w:r>
        <w:rPr>
          <w:rFonts w:ascii="Noto Sans KR" w:hAnsi="Noto Sans KR" w:eastAsia="Noto Sans KR"/>
          <w:b/>
          <w:color w:val="2E74B5"/>
          <w:sz w:val="18"/>
        </w:rPr>
        <w:t>한국어 직역</w:t>
      </w:r>
    </w:p>
    <w:p>
      <w:pPr>
        <w:pStyle w:val="TranslationText"/>
      </w:pPr>
      <w:r>
        <w:t>‘세존’ 이하이다. 소는 글과 같다. 이해할 수 있다.</w:t>
      </w:r>
    </w:p>
    <w:p>
      <w:pPr>
        <w:pStyle w:val="Heading2"/>
      </w:pPr>
      <w:r>
        <w:t>문단 1359  ·  [0220b03]</w:t>
      </w:r>
    </w:p>
    <w:p>
      <w:pPr>
        <w:keepNext/>
        <w:spacing w:after="40"/>
      </w:pPr>
      <w:r>
        <w:rPr>
          <w:rFonts w:ascii="Noto Sans KR" w:hAnsi="Noto Sans KR" w:eastAsia="Noto Sans KR"/>
          <w:b/>
          <w:color w:val="2E74B5"/>
          <w:sz w:val="18"/>
        </w:rPr>
        <w:t>원문</w:t>
      </w:r>
    </w:p>
    <w:p>
      <w:pPr>
        <w:pStyle w:val="SourceText"/>
      </w:pPr>
      <w:r>
        <w:t>[0220b03] 示正見。經意如疏。</w:t>
      </w:r>
    </w:p>
    <w:p>
      <w:pPr>
        <w:keepNext/>
        <w:spacing w:after="40"/>
      </w:pPr>
      <w:r>
        <w:rPr>
          <w:rFonts w:ascii="Noto Sans KR" w:hAnsi="Noto Sans KR" w:eastAsia="Noto Sans KR"/>
          <w:b/>
          <w:color w:val="2E74B5"/>
          <w:sz w:val="18"/>
        </w:rPr>
        <w:t>한국어 직역</w:t>
      </w:r>
    </w:p>
    <w:p>
      <w:pPr>
        <w:pStyle w:val="TranslationText"/>
      </w:pPr>
      <w:r>
        <w:t>바른 견해를 보인다. 경전의 뜻은 소와 같다.</w:t>
      </w:r>
    </w:p>
    <w:p>
      <w:pPr>
        <w:pStyle w:val="Heading2"/>
      </w:pPr>
      <w:r>
        <w:t>문단 1360  ·  [0220b03]</w:t>
      </w:r>
    </w:p>
    <w:p>
      <w:pPr>
        <w:keepNext/>
        <w:spacing w:after="40"/>
      </w:pPr>
      <w:r>
        <w:rPr>
          <w:rFonts w:ascii="Noto Sans KR" w:hAnsi="Noto Sans KR" w:eastAsia="Noto Sans KR"/>
          <w:b/>
          <w:color w:val="2E74B5"/>
          <w:sz w:val="18"/>
        </w:rPr>
        <w:t>원문</w:t>
      </w:r>
    </w:p>
    <w:p>
      <w:pPr>
        <w:pStyle w:val="SourceText"/>
      </w:pPr>
      <w:r>
        <w:t>[0220b03] 如佛法亦然者。佛既無身故現身，法亦無說故強說。以佛例法，故曰亦然。</w:t>
      </w:r>
    </w:p>
    <w:p>
      <w:pPr>
        <w:keepNext/>
        <w:spacing w:after="40"/>
      </w:pPr>
      <w:r>
        <w:rPr>
          <w:rFonts w:ascii="Noto Sans KR" w:hAnsi="Noto Sans KR" w:eastAsia="Noto Sans KR"/>
          <w:b/>
          <w:color w:val="2E74B5"/>
          <w:sz w:val="18"/>
        </w:rPr>
        <w:t>한국어 직역</w:t>
      </w:r>
    </w:p>
    <w:p>
      <w:pPr>
        <w:pStyle w:val="TranslationText"/>
      </w:pPr>
      <w:r>
        <w:t>‘부처의 법도 또한 그러하다’는 것은. 부처는 몸이 없기 때문에 몸을 나타내고, 법도 또한 설함이 없기 때문에 억지로 설한다. 부처를 들어 법을 견주었으므로 ‘또한 그러하다’고 한 것이다.</w:t>
      </w:r>
    </w:p>
    <w:p>
      <w:pPr>
        <w:pStyle w:val="Heading2"/>
      </w:pPr>
      <w:r>
        <w:t>문단 1361  ·  [0220b05]</w:t>
      </w:r>
    </w:p>
    <w:p>
      <w:pPr>
        <w:keepNext/>
        <w:spacing w:after="40"/>
      </w:pPr>
      <w:r>
        <w:rPr>
          <w:rFonts w:ascii="Noto Sans KR" w:hAnsi="Noto Sans KR" w:eastAsia="Noto Sans KR"/>
          <w:b/>
          <w:color w:val="2E74B5"/>
          <w:sz w:val="18"/>
        </w:rPr>
        <w:t>원문</w:t>
      </w:r>
    </w:p>
    <w:p>
      <w:pPr>
        <w:pStyle w:val="SourceText"/>
      </w:pPr>
      <w:r>
        <w:t>[0220b05] 二差別者，論云：「一者能詮名句文也，二者所詮義也。」此能所詮，若望於佛俱是所說，通名法也。</w:t>
      </w:r>
    </w:p>
    <w:p>
      <w:pPr>
        <w:keepNext/>
        <w:spacing w:after="40"/>
      </w:pPr>
      <w:r>
        <w:rPr>
          <w:rFonts w:ascii="Noto Sans KR" w:hAnsi="Noto Sans KR" w:eastAsia="Noto Sans KR"/>
          <w:b/>
          <w:color w:val="2E74B5"/>
          <w:sz w:val="18"/>
        </w:rPr>
        <w:t>한국어 직역</w:t>
      </w:r>
    </w:p>
    <w:p>
      <w:pPr>
        <w:pStyle w:val="TranslationText"/>
      </w:pPr>
      <w:r>
        <w:t>두 가지 차별이라는 것은 논에 이르기를, “첫째는 능전인 명·구·문이고, 둘째는 소전인 뜻이다.”라고 하였다. 이 능전과 소전은 부처를 기준으로 보면 모두 설해진 것이므로 통틀어 법이라 이름한다.</w:t>
      </w:r>
    </w:p>
    <w:p>
      <w:pPr>
        <w:pStyle w:val="Heading2"/>
      </w:pPr>
      <w:r>
        <w:t>문단 1362  ·  [0220b07]</w:t>
      </w:r>
    </w:p>
    <w:p>
      <w:pPr>
        <w:keepNext/>
        <w:spacing w:after="40"/>
      </w:pPr>
      <w:r>
        <w:rPr>
          <w:rFonts w:ascii="Noto Sans KR" w:hAnsi="Noto Sans KR" w:eastAsia="Noto Sans KR"/>
          <w:b/>
          <w:color w:val="2E74B5"/>
          <w:sz w:val="18"/>
        </w:rPr>
        <w:t>원문</w:t>
      </w:r>
    </w:p>
    <w:p>
      <w:pPr>
        <w:pStyle w:val="SourceText"/>
      </w:pPr>
      <w:r>
        <w:t>[0220b07] 不離等者。論云：「釋是名說法。」法相之界，故名法界。</w:t>
      </w:r>
    </w:p>
    <w:p>
      <w:pPr>
        <w:keepNext/>
        <w:spacing w:after="40"/>
      </w:pPr>
      <w:r>
        <w:rPr>
          <w:rFonts w:ascii="Noto Sans KR" w:hAnsi="Noto Sans KR" w:eastAsia="Noto Sans KR"/>
          <w:b/>
          <w:color w:val="2E74B5"/>
          <w:sz w:val="18"/>
        </w:rPr>
        <w:t>한국어 직역</w:t>
      </w:r>
    </w:p>
    <w:p>
      <w:pPr>
        <w:pStyle w:val="TranslationText"/>
      </w:pPr>
      <w:r>
        <w:t>‘떠나지 않는다’ 등은. 논에 이르기를, “‘이를 설법이라 이름한다’를 풀이한다.”라고 하였다. 법상의 경계이므로 법계라 이름한다.</w:t>
      </w:r>
    </w:p>
    <w:p>
      <w:pPr>
        <w:pStyle w:val="Heading2"/>
      </w:pPr>
      <w:r>
        <w:t>문단 1363  ·  [0220b08]</w:t>
      </w:r>
    </w:p>
    <w:p>
      <w:pPr>
        <w:keepNext/>
        <w:spacing w:after="40"/>
      </w:pPr>
      <w:r>
        <w:rPr>
          <w:rFonts w:ascii="Noto Sans KR" w:hAnsi="Noto Sans KR" w:eastAsia="Noto Sans KR"/>
          <w:b/>
          <w:color w:val="2E74B5"/>
          <w:sz w:val="18"/>
        </w:rPr>
        <w:t>원문</w:t>
      </w:r>
    </w:p>
    <w:p>
      <w:pPr>
        <w:pStyle w:val="SourceText"/>
      </w:pPr>
      <w:r>
        <w:t>[0220b08] 說法無自相者。論云：「釋無法可說」，謂相即性故，言說緣生無自性故。又解：不離法界下二句，俱是釋無法可說。謂此二種不離法界，法界之外無別二法自相可得，以此二法自相本空不可得故，此即以下句釋上句也。</w:t>
      </w:r>
    </w:p>
    <w:p>
      <w:pPr>
        <w:keepNext/>
        <w:spacing w:after="40"/>
      </w:pPr>
      <w:r>
        <w:rPr>
          <w:rFonts w:ascii="Noto Sans KR" w:hAnsi="Noto Sans KR" w:eastAsia="Noto Sans KR"/>
          <w:b/>
          <w:color w:val="2E74B5"/>
          <w:sz w:val="18"/>
        </w:rPr>
        <w:t>한국어 직역</w:t>
      </w:r>
    </w:p>
    <w:p>
      <w:pPr>
        <w:pStyle w:val="TranslationText"/>
      </w:pPr>
      <w:r>
        <w:t>‘설법에는 자상이 없다’는 것은. 논에 이르기를, “‘설할 법이 없다’를 풀이한다.”라고 하였으니, 상이 곧 성품이고 언설은 연으로 생겨 자성이 없기 때문이다. 또 달리 풀이하면 ‘법계를 떠나지 않는다’ 이하 두 구절은 모두 ‘설할 법이 없다’를 풀이한다. 이 두 가지는 법계를 떠나지 않으니 법계 밖에 따로 두 법의 자상을 얻을 수 없다. 이 두 법의 자상이 본래 공하여 얻을 수 없기 때문이니, 이는 곧 아래 구절로 위 구절을 풀이한 것이다.</w:t>
      </w:r>
    </w:p>
    <w:p>
      <w:pPr>
        <w:pStyle w:val="Heading2"/>
      </w:pPr>
      <w:r>
        <w:t>문단 1364  ·  [0220b13]</w:t>
      </w:r>
    </w:p>
    <w:p>
      <w:pPr>
        <w:keepNext/>
        <w:spacing w:after="40"/>
      </w:pPr>
      <w:r>
        <w:rPr>
          <w:rFonts w:ascii="Noto Sans KR" w:hAnsi="Noto Sans KR" w:eastAsia="Noto Sans KR"/>
          <w:b/>
          <w:color w:val="2E74B5"/>
          <w:sz w:val="18"/>
        </w:rPr>
        <w:t>원문</w:t>
      </w:r>
    </w:p>
    <w:p>
      <w:pPr>
        <w:pStyle w:val="SourceText"/>
      </w:pPr>
      <w:r>
        <w:t>[0220b13] 真說等者。夫為說法當如法說，名真說法。法離一切名相分別，若稱此說，是如法說故。下文云：「云何為人演說，不取於相如如不動。」然第三第五第七，及此四處皆明無說者，意各不同。以第三疑化身有說，第五疑證智可說，第七明佛無異說，此文疑無身何說，以此為異。然諸疏於十八九之間，約魏本經文皆出一疑。龍外皆云：何人能信疑？雲云：能信深法疑。今秦經既無其文，疏亦不敘而解。今見近本，秦文皆有此段，乃於抄中略要敘釋，名為所說既深無信疑。論云：「若言諸佛說法者，是無所說無說，不離法身。」法身無相，有何等人能信如是甚深法界？</w:t>
      </w:r>
    </w:p>
    <w:p>
      <w:pPr>
        <w:keepNext/>
        <w:spacing w:after="40"/>
      </w:pPr>
      <w:r>
        <w:rPr>
          <w:rFonts w:ascii="Noto Sans KR" w:hAnsi="Noto Sans KR" w:eastAsia="Noto Sans KR"/>
          <w:b/>
          <w:color w:val="2E74B5"/>
          <w:sz w:val="18"/>
        </w:rPr>
        <w:t>한국어 직역</w:t>
      </w:r>
    </w:p>
    <w:p>
      <w:pPr>
        <w:pStyle w:val="TranslationText"/>
      </w:pPr>
      <w:r>
        <w:t>‘참된 설법’ 등은. 무릇 설법하려면 마땅히 법과 같이 설해야 하니 이를 참된 설법이라 한다. 법은 일체의 명상과 분별을 떠났으니, 이에 맞추어 설하면 법과 같이 설하는 것이다. 아래 글에 이르기를, “어떻게 사람을 위해 연설하는가? 상을 취하지 않고 여여하여 움직이지 않는다.”라고 하였다. 그러나 제3·제5·제7 및 여기 네 곳에서 모두 설함이 없음을 밝히지만 뜻은 각각 다르다. 제3의 의심은 화신에 설함이 있음을, 제5의 의심은 증지에 설할 수 있음을, 제7은 부처에게 다른 설함이 없음을 밝히고, 이 글은 몸이 없는데 어찌 설하느냐고 의심한 것이니 이것이 서로 다르다. 그러나 여러 소에서는 제18과 제19 사이에 위나라 번본 경문에 의거하여 모두 하나의 의심을 더 제시한다. 용수 외의 사람들은 모두 “어떤 사람이 능히 믿을 수 있는가라는 의심”이라고 한다. 대운은 “깊은 법을 능히 믿는가라는 의심”이라고 한다. 지금 진나라 번본 경문에는 그 글이 없으므로 소에서도 서술하지 않고 풀이하지 않았다. 그런데 지금 가까운 판본을 보니 진나라 번문에 모두 이 단락이 있으므로, 마침내 초록 가운데 요점을 간략히 서술하여 풀이하고 ‘설해진 것이 이미 깊어 믿을 이가 없다는 의심’이라 이름한다. 논에 이르기를, “만약 모든 부처가 법을 설한다고 말한다면, 이는 설한 바가 없고 설함도 없으며 법신을 떠나지 않는다.”라고 하였다. 법신에는 상이 없는데 어떤 사람이 이와 같이 매우 깊은 법계를 믿을 수 있겠는가?</w:t>
      </w:r>
    </w:p>
    <w:p>
      <w:pPr>
        <w:pStyle w:val="EditorialNote"/>
      </w:pPr>
      <w:r>
        <w:t>교감·번역 메모 | [이문 검토 필요] 진나라 번본의 해당 문단 유무에 관해 본문 자체가 판본 차이를 서술하므로 원문 진술을 그대로 따랐다.</w:t>
      </w:r>
    </w:p>
    <w:p>
      <w:pPr>
        <w:pStyle w:val="Heading2"/>
      </w:pPr>
      <w:r>
        <w:t>문단 1365  ·  [0220b26]</w:t>
      </w:r>
    </w:p>
    <w:p>
      <w:pPr>
        <w:keepNext/>
        <w:spacing w:after="40"/>
      </w:pPr>
      <w:r>
        <w:rPr>
          <w:rFonts w:ascii="Noto Sans KR" w:hAnsi="Noto Sans KR" w:eastAsia="Noto Sans KR"/>
          <w:b/>
          <w:color w:val="2E74B5"/>
          <w:sz w:val="18"/>
        </w:rPr>
        <w:t>원문</w:t>
      </w:r>
    </w:p>
    <w:p>
      <w:pPr>
        <w:pStyle w:val="SourceText"/>
      </w:pPr>
      <w:r>
        <w:t>[0220b26] 斷之。經云：「爾時慧命須菩提白佛言：『世尊！頗有眾生，於未來世聞說是法生信心不？』」此疑甚深，無信以問也。解空第一，智慧圓通，以慧為命，故稱慧命。</w:t>
      </w:r>
    </w:p>
    <w:p>
      <w:pPr>
        <w:keepNext/>
        <w:spacing w:after="40"/>
      </w:pPr>
      <w:r>
        <w:rPr>
          <w:rFonts w:ascii="Noto Sans KR" w:hAnsi="Noto Sans KR" w:eastAsia="Noto Sans KR"/>
          <w:b/>
          <w:color w:val="2E74B5"/>
          <w:sz w:val="18"/>
        </w:rPr>
        <w:t>한국어 직역</w:t>
      </w:r>
    </w:p>
    <w:p>
      <w:pPr>
        <w:pStyle w:val="TranslationText"/>
      </w:pPr>
      <w:r>
        <w:t>이를 끊는다. 경에 이르기를, “그때 혜명 수보리가 부처께 아뢰었다. ‘세존이시여! 미래 세상에 이 법이 설해짐을 듣고 믿는 마음을 내는 중생이 있겠습니까?’”라고 하였다. 이는 매우 깊어 믿는 이가 없다는 의심으로 물은 것이다. 공을 아는 데 제일이고 지혜가 원통하여 지혜를 생명으로 삼으므로 혜명이라 칭한다.</w:t>
      </w:r>
    </w:p>
    <w:p>
      <w:pPr>
        <w:pStyle w:val="Heading2"/>
      </w:pPr>
      <w:r>
        <w:t>문단 1366  ·  [0220b29]</w:t>
      </w:r>
    </w:p>
    <w:p>
      <w:pPr>
        <w:keepNext/>
        <w:spacing w:after="40"/>
      </w:pPr>
      <w:r>
        <w:rPr>
          <w:rFonts w:ascii="Noto Sans KR" w:hAnsi="Noto Sans KR" w:eastAsia="Noto Sans KR"/>
          <w:b/>
          <w:color w:val="2E74B5"/>
          <w:sz w:val="18"/>
        </w:rPr>
        <w:t>원문</w:t>
      </w:r>
    </w:p>
    <w:p>
      <w:pPr>
        <w:pStyle w:val="SourceText"/>
      </w:pPr>
      <w:r>
        <w:t>[0220b29] 生信心者。生大乘正信心也。不信一切法方為正信，此信與聖性相應。故《起信》云：「如是信心成就得發心者，入正定聚畢竟不退，名住如來種中正因相應。」次揀聖性有人以酬。「佛言：『須菩提！彼非眾生非不眾生。』」</w:t>
      </w:r>
    </w:p>
    <w:p>
      <w:pPr>
        <w:keepNext/>
        <w:spacing w:after="40"/>
      </w:pPr>
      <w:r>
        <w:rPr>
          <w:rFonts w:ascii="Noto Sans KR" w:hAnsi="Noto Sans KR" w:eastAsia="Noto Sans KR"/>
          <w:b/>
          <w:color w:val="2E74B5"/>
          <w:sz w:val="18"/>
        </w:rPr>
        <w:t>한국어 직역</w:t>
      </w:r>
    </w:p>
    <w:p>
      <w:pPr>
        <w:pStyle w:val="TranslationText"/>
      </w:pPr>
      <w:r>
        <w:t>‘믿는 마음을 낸다’는 것은. 대승의 바른 믿는 마음을 내는 것이다. 일체법을 믿지 않아야 비로소 바른 믿음이니, 이 믿음은 성스러운 성품과 상응한다. 그러므로 『기신론』에 이르기를, “이와 같이 신심을 성취하여 발심할 수 있는 이는 정정취에 들어가 끝내 물러나지 않으며, 여래의 종성 가운데 머물러 바른 인과 상응한다고 이름한다.”라고 하였다. 다음으로 성스러운 성품을 지닌 사람이 있음을 가려 답한다. “부처께서 말씀하셨다. ‘수보리여! 그들은 중생이 아니며 중생이 아닌 것도 아니다.’”</w:t>
      </w:r>
    </w:p>
    <w:p>
      <w:pPr>
        <w:pStyle w:val="Heading2"/>
      </w:pPr>
      <w:r>
        <w:t>문단 1367  ·  [0220c05]</w:t>
      </w:r>
    </w:p>
    <w:p>
      <w:pPr>
        <w:keepNext/>
        <w:spacing w:after="40"/>
      </w:pPr>
      <w:r>
        <w:rPr>
          <w:rFonts w:ascii="Noto Sans KR" w:hAnsi="Noto Sans KR" w:eastAsia="Noto Sans KR"/>
          <w:b/>
          <w:color w:val="2E74B5"/>
          <w:sz w:val="18"/>
        </w:rPr>
        <w:t>원문</w:t>
      </w:r>
    </w:p>
    <w:p>
      <w:pPr>
        <w:pStyle w:val="SourceText"/>
      </w:pPr>
      <w:r>
        <w:t>[0220c05] 須菩提下。合云實有眾生，能信此法。彼能信者，非是凡夫眾生，非不是聖性眾生也。論云：「非眾生者，非凡夫體故。非不眾生者，以有聖體故，非不是聖體眾生。」偈云：「非眾生眾生，非聖非不聖，此中聖體者，佛之知見也。」以是信之根本故。</w:t>
      </w:r>
    </w:p>
    <w:p>
      <w:pPr>
        <w:keepNext/>
        <w:spacing w:after="40"/>
      </w:pPr>
      <w:r>
        <w:rPr>
          <w:rFonts w:ascii="Noto Sans KR" w:hAnsi="Noto Sans KR" w:eastAsia="Noto Sans KR"/>
          <w:b/>
          <w:color w:val="2E74B5"/>
          <w:sz w:val="18"/>
        </w:rPr>
        <w:t>한국어 직역</w:t>
      </w:r>
    </w:p>
    <w:p>
      <w:pPr>
        <w:pStyle w:val="TranslationText"/>
      </w:pPr>
      <w:r>
        <w:t>‘수보리’ 이하이다. 마땅히 ‘실로 이 법을 믿을 수 있는 중생이 있다’고 합하여 말해야 한다. 저 능히 믿는 이는 범부 중생이 아니며, 성스러운 성품의 중생이 아닌 것도 아니다. 논에 이르기를, “‘중생이 아니다’라는 것은 범부의 체가 아니기 때문이다. ‘중생이 아닌 것이 아니다’라는 것은 성인의 체가 있기 때문이니, 성인의 체인 중생이 아닌 것이 아니다.”라고 하였다. 게송에 이르기를, “중생 아닌 중생이며, 성인도 아니고 성인 아닌 것도 아니다. 여기서 성인의 체란 부처의 지견이다.”라고 하였다. 이것이 믿음의 근본이기 때문이다.</w:t>
      </w:r>
    </w:p>
    <w:p>
      <w:pPr>
        <w:pStyle w:val="Heading2"/>
      </w:pPr>
      <w:r>
        <w:t>문단 1368  ·  [0220c10]</w:t>
      </w:r>
    </w:p>
    <w:p>
      <w:pPr>
        <w:keepNext/>
        <w:spacing w:after="40"/>
      </w:pPr>
      <w:r>
        <w:rPr>
          <w:rFonts w:ascii="Noto Sans KR" w:hAnsi="Noto Sans KR" w:eastAsia="Noto Sans KR"/>
          <w:b/>
          <w:color w:val="2E74B5"/>
          <w:sz w:val="18"/>
        </w:rPr>
        <w:t>원문</w:t>
      </w:r>
    </w:p>
    <w:p>
      <w:pPr>
        <w:pStyle w:val="SourceText"/>
      </w:pPr>
      <w:r>
        <w:t>[0220c10] 次、徵是非生信。以釋。經云：「何以故？須菩提！眾生眾生者，如來說非眾生是名眾生。」何以故者徵也。以何義故？說非眾生又名眾生耶。須菩提！眾生眾生者此牒也。於非眾生中說為眾生者，如來說非眾生，是名眾生。非眾生者，非愚小異生也。是名眾生者，結成能信之人有聖體也。偈云：「所說說者深，非無能信者。」此上經文魏譯則有，秦本則無，既二論皆釋此文，後人添入亦無所失，況有冥報之緣，宜亦可信。</w:t>
      </w:r>
    </w:p>
    <w:p>
      <w:pPr>
        <w:keepNext/>
        <w:spacing w:after="40"/>
      </w:pPr>
      <w:r>
        <w:rPr>
          <w:rFonts w:ascii="Noto Sans KR" w:hAnsi="Noto Sans KR" w:eastAsia="Noto Sans KR"/>
          <w:b/>
          <w:color w:val="2E74B5"/>
          <w:sz w:val="18"/>
        </w:rPr>
        <w:t>한국어 직역</w:t>
      </w:r>
    </w:p>
    <w:p>
      <w:pPr>
        <w:pStyle w:val="TranslationText"/>
      </w:pPr>
      <w:r>
        <w:t>다음으로, 믿음을 내는 이가 옳고 그름을 징문한다. 풀이한다. 경에 이르기를, “무슨 까닭인가? 수보리여! 중생 중생이라고 하는 것은 여래가 중생이 아니라고 설하였으므로 이를 중생이라 이름한다.”라고 하였다. ‘무슨 까닭인가’는 징문이다. 무슨 뜻으로. 중생이 아니라고 말하면서 또 중생이라 이름하는가. 수보리여! ‘중생 중생’이라는 것은 이를 거듭 든 것이다. 중생이 아닌 가운데서 중생이라고 말한 것은, 여래가 중생이 아니라고 설하였으므로 이를 중생이라 이름한다는 것이다. ‘중생이 아니다’라는 것은 어리석고 작은 이생이 아니라는 뜻이다. ‘이를 중생이라 이름한다’는 것은 능히 믿는 사람이 성인의 체를 지녔음을 맺어 이룬 것이다. 게송에 이르기를, “설해진 것과 설하는 자가 깊지만 능히 믿는 자가 없는 것은 아니다.”라고 하였다. 이상의 경문은 위나라 번역에는 있으나 진나라 본에는 없다. 이미 두 논에서 모두 이 글을 풀이하였으니 후인이 보태 넣었다 해도 잃을 것이 없고, 더구나 그윽한 감응의 인연도 있으니 또한 믿을 만하다.</w:t>
      </w:r>
    </w:p>
    <w:p>
      <w:pPr>
        <w:pStyle w:val="Heading2"/>
      </w:pPr>
      <w:r>
        <w:t>문단 1369  ·  [0220c19]</w:t>
      </w:r>
    </w:p>
    <w:p>
      <w:pPr>
        <w:keepNext/>
        <w:spacing w:after="40"/>
      </w:pPr>
      <w:r>
        <w:rPr>
          <w:rFonts w:ascii="Noto Sans KR" w:hAnsi="Noto Sans KR" w:eastAsia="Noto Sans KR"/>
          <w:b/>
          <w:color w:val="2E74B5"/>
          <w:sz w:val="18"/>
        </w:rPr>
        <w:t>원문</w:t>
      </w:r>
    </w:p>
    <w:p>
      <w:pPr>
        <w:pStyle w:val="SourceText"/>
      </w:pPr>
      <w:r>
        <w:t>[0220c19] 第十九疏初標章</w:t>
      </w:r>
    </w:p>
    <w:p>
      <w:pPr>
        <w:keepNext/>
        <w:spacing w:after="40"/>
      </w:pPr>
      <w:r>
        <w:rPr>
          <w:rFonts w:ascii="Noto Sans KR" w:hAnsi="Noto Sans KR" w:eastAsia="Noto Sans KR"/>
          <w:b/>
          <w:color w:val="2E74B5"/>
          <w:sz w:val="18"/>
        </w:rPr>
        <w:t>한국어 직역</w:t>
      </w:r>
    </w:p>
    <w:p>
      <w:pPr>
        <w:pStyle w:val="TranslationText"/>
      </w:pPr>
      <w:r>
        <w:t>제19에서 소가 먼저 장을 표한다.</w:t>
      </w:r>
    </w:p>
    <w:p>
      <w:pPr>
        <w:pStyle w:val="Heading2"/>
      </w:pPr>
      <w:r>
        <w:t>문단 1370  ·  [0220c19]</w:t>
      </w:r>
    </w:p>
    <w:p>
      <w:pPr>
        <w:keepNext/>
        <w:spacing w:after="40"/>
      </w:pPr>
      <w:r>
        <w:rPr>
          <w:rFonts w:ascii="Noto Sans KR" w:hAnsi="Noto Sans KR" w:eastAsia="Noto Sans KR"/>
          <w:b/>
          <w:color w:val="2E74B5"/>
          <w:sz w:val="18"/>
        </w:rPr>
        <w:t>원문</w:t>
      </w:r>
    </w:p>
    <w:p>
      <w:pPr>
        <w:pStyle w:val="SourceText"/>
      </w:pPr>
      <w:r>
        <w:t>[0220c19] 不得一法者。指疑起處。此從第三第十二第十三中來，以彼文中皆言無法得菩提故。</w:t>
      </w:r>
    </w:p>
    <w:p>
      <w:pPr>
        <w:keepNext/>
        <w:spacing w:after="40"/>
      </w:pPr>
      <w:r>
        <w:rPr>
          <w:rFonts w:ascii="Noto Sans KR" w:hAnsi="Noto Sans KR" w:eastAsia="Noto Sans KR"/>
          <w:b/>
          <w:color w:val="2E74B5"/>
          <w:sz w:val="18"/>
        </w:rPr>
        <w:t>한국어 직역</w:t>
      </w:r>
    </w:p>
    <w:p>
      <w:pPr>
        <w:pStyle w:val="TranslationText"/>
      </w:pPr>
      <w:r>
        <w:t>‘한 법도 얻지 못한다’는 것은. 의심이 일어난 곳을 가리킨다. 이는 제3·제12·제13에서 온 것이니, 저 글들에서 모두 보리를 얻을 법이 없다고 말했기 때문이다.</w:t>
      </w:r>
    </w:p>
    <w:p>
      <w:pPr>
        <w:pStyle w:val="Heading2"/>
      </w:pPr>
      <w:r>
        <w:t>문단 1371  ·  [0220c21]</w:t>
      </w:r>
    </w:p>
    <w:p>
      <w:pPr>
        <w:keepNext/>
        <w:spacing w:after="40"/>
      </w:pPr>
      <w:r>
        <w:rPr>
          <w:rFonts w:ascii="Noto Sans KR" w:hAnsi="Noto Sans KR" w:eastAsia="Noto Sans KR"/>
          <w:b/>
          <w:color w:val="2E74B5"/>
          <w:sz w:val="18"/>
        </w:rPr>
        <w:t>원문</w:t>
      </w:r>
    </w:p>
    <w:p>
      <w:pPr>
        <w:pStyle w:val="SourceText"/>
      </w:pPr>
      <w:r>
        <w:t>[0220c21] 云何下。結成疑也。</w:t>
      </w:r>
    </w:p>
    <w:p>
      <w:pPr>
        <w:keepNext/>
        <w:spacing w:after="40"/>
      </w:pPr>
      <w:r>
        <w:rPr>
          <w:rFonts w:ascii="Noto Sans KR" w:hAnsi="Noto Sans KR" w:eastAsia="Noto Sans KR"/>
          <w:b/>
          <w:color w:val="2E74B5"/>
          <w:sz w:val="18"/>
        </w:rPr>
        <w:t>한국어 직역</w:t>
      </w:r>
    </w:p>
    <w:p>
      <w:pPr>
        <w:pStyle w:val="TranslationText"/>
      </w:pPr>
      <w:r>
        <w:t>‘어찌’ 이하이다. 의심을 맺어 이룬 것이다.</w:t>
      </w:r>
    </w:p>
    <w:p>
      <w:pPr>
        <w:pStyle w:val="Heading2"/>
      </w:pPr>
      <w:r>
        <w:t>문단 1372  ·  [0220c22]</w:t>
      </w:r>
    </w:p>
    <w:p>
      <w:pPr>
        <w:keepNext/>
        <w:spacing w:after="40"/>
      </w:pPr>
      <w:r>
        <w:rPr>
          <w:rFonts w:ascii="Noto Sans KR" w:hAnsi="Noto Sans KR" w:eastAsia="Noto Sans KR"/>
          <w:b/>
          <w:color w:val="2E74B5"/>
          <w:sz w:val="18"/>
        </w:rPr>
        <w:t>원문</w:t>
      </w:r>
    </w:p>
    <w:p>
      <w:pPr>
        <w:pStyle w:val="SourceText"/>
      </w:pPr>
      <w:r>
        <w:t>[0220c22] 離上上者。如初地並於地前名上，未離二地之上，乃至等覺亦未免於妙覺之上，唯佛極證，更無上位之上，故云離上上。是則凡夫離下下，諸佛離上上，餘之中流不離上下。</w:t>
      </w:r>
    </w:p>
    <w:p>
      <w:pPr>
        <w:keepNext/>
        <w:spacing w:after="40"/>
      </w:pPr>
      <w:r>
        <w:rPr>
          <w:rFonts w:ascii="Noto Sans KR" w:hAnsi="Noto Sans KR" w:eastAsia="Noto Sans KR"/>
          <w:b/>
          <w:color w:val="2E74B5"/>
          <w:sz w:val="18"/>
        </w:rPr>
        <w:t>한국어 직역</w:t>
      </w:r>
    </w:p>
    <w:p>
      <w:pPr>
        <w:pStyle w:val="TranslationText"/>
      </w:pPr>
      <w:r>
        <w:t>‘상상(上上)을 떠난다’는 것은. 초지는 지전과 함께 ‘상’이라 이름하지만 아직 2지의 위를 떠나지 못했고, 나아가 등각도 묘각의 위를 면하지 못한다. 오직 부처만이 궁극적으로 증득하여 더 위의 지위가 없으므로 ‘상상의 위를 떠난다’고 한다. 그러므로 범부는 하하를 떠나고 모든 부처는 상상을 떠나며, 그 나머지 중간의 무리는 상하를 떠나지 못한다.</w:t>
      </w:r>
    </w:p>
    <w:p>
      <w:pPr>
        <w:pStyle w:val="Heading2"/>
      </w:pPr>
      <w:r>
        <w:t>문단 1373  ·  [0220c26]</w:t>
      </w:r>
    </w:p>
    <w:p>
      <w:pPr>
        <w:keepNext/>
        <w:spacing w:after="40"/>
      </w:pPr>
      <w:r>
        <w:rPr>
          <w:rFonts w:ascii="Noto Sans KR" w:hAnsi="Noto Sans KR" w:eastAsia="Noto Sans KR"/>
          <w:b/>
          <w:color w:val="2E74B5"/>
          <w:sz w:val="18"/>
        </w:rPr>
        <w:t>원문</w:t>
      </w:r>
    </w:p>
    <w:p>
      <w:pPr>
        <w:pStyle w:val="SourceText"/>
      </w:pPr>
      <w:r>
        <w:t>[0220c26] 轉轉等者，謂轉捨二障、轉得二果，轉捨轉得故云轉轉。意云：既若轉得菩提，云何不得一法？故成疑也。</w:t>
      </w:r>
    </w:p>
    <w:p>
      <w:pPr>
        <w:keepNext/>
        <w:spacing w:after="40"/>
      </w:pPr>
      <w:r>
        <w:rPr>
          <w:rFonts w:ascii="Noto Sans KR" w:hAnsi="Noto Sans KR" w:eastAsia="Noto Sans KR"/>
          <w:b/>
          <w:color w:val="2E74B5"/>
          <w:sz w:val="18"/>
        </w:rPr>
        <w:t>한국어 직역</w:t>
      </w:r>
    </w:p>
    <w:p>
      <w:pPr>
        <w:pStyle w:val="TranslationText"/>
      </w:pPr>
      <w:r>
        <w:t>‘전전’ 등은 두 장애를 차례로 버리고 두 과를 차례로 얻는 것을 이른다. 차례로 버리고 차례로 얻으므로 ‘전전’이라 한다. 뜻은 이러하다. 이미 보리를 차례로 얻는다면 어찌 한 법도 얻지 못한다고 하는가? 그러므로 의심이 성립한다.</w:t>
      </w:r>
    </w:p>
    <w:p>
      <w:pPr>
        <w:pStyle w:val="Heading2"/>
      </w:pPr>
      <w:r>
        <w:t>문단 1374  ·  [0220c28]</w:t>
      </w:r>
    </w:p>
    <w:p>
      <w:pPr>
        <w:keepNext/>
        <w:spacing w:after="40"/>
      </w:pPr>
      <w:r>
        <w:rPr>
          <w:rFonts w:ascii="Noto Sans KR" w:hAnsi="Noto Sans KR" w:eastAsia="Noto Sans KR"/>
          <w:b/>
          <w:color w:val="2E74B5"/>
          <w:sz w:val="18"/>
        </w:rPr>
        <w:t>원문</w:t>
      </w:r>
    </w:p>
    <w:p>
      <w:pPr>
        <w:pStyle w:val="SourceText"/>
      </w:pPr>
      <w:r>
        <w:t>[0220c28] 為斷下。預指斷疑之意也。指示顯現故云示現。</w:t>
      </w:r>
    </w:p>
    <w:p>
      <w:pPr>
        <w:keepNext/>
        <w:spacing w:after="40"/>
      </w:pPr>
      <w:r>
        <w:rPr>
          <w:rFonts w:ascii="Noto Sans KR" w:hAnsi="Noto Sans KR" w:eastAsia="Noto Sans KR"/>
          <w:b/>
          <w:color w:val="2E74B5"/>
          <w:sz w:val="18"/>
        </w:rPr>
        <w:t>한국어 직역</w:t>
      </w:r>
    </w:p>
    <w:p>
      <w:pPr>
        <w:pStyle w:val="TranslationText"/>
      </w:pPr>
      <w:r>
        <w:t>‘이를 끊기 위하여’ 이하이다. 미리 의심을 끊는 뜻을 가리킨 것이다. 가리켜 보여 드러내므로 ‘시현’이라 한다.</w:t>
      </w:r>
    </w:p>
    <w:p>
      <w:pPr>
        <w:pStyle w:val="Heading2"/>
      </w:pPr>
      <w:r>
        <w:t>문단 1375  ·  [0220c29]</w:t>
      </w:r>
    </w:p>
    <w:p>
      <w:pPr>
        <w:keepNext/>
        <w:spacing w:after="40"/>
      </w:pPr>
      <w:r>
        <w:rPr>
          <w:rFonts w:ascii="Noto Sans KR" w:hAnsi="Noto Sans KR" w:eastAsia="Noto Sans KR"/>
          <w:b/>
          <w:color w:val="2E74B5"/>
          <w:sz w:val="18"/>
        </w:rPr>
        <w:t>원문</w:t>
      </w:r>
    </w:p>
    <w:p>
      <w:pPr>
        <w:pStyle w:val="SourceText"/>
      </w:pPr>
      <w:r>
        <w:t>[0220c29] 無法為正覺。經縱問。無得是得並可知矣。</w:t>
      </w:r>
    </w:p>
    <w:p>
      <w:pPr>
        <w:keepNext/>
        <w:spacing w:after="40"/>
      </w:pPr>
      <w:r>
        <w:rPr>
          <w:rFonts w:ascii="Noto Sans KR" w:hAnsi="Noto Sans KR" w:eastAsia="Noto Sans KR"/>
          <w:b/>
          <w:color w:val="2E74B5"/>
          <w:sz w:val="18"/>
        </w:rPr>
        <w:t>한국어 직역</w:t>
      </w:r>
    </w:p>
    <w:p>
      <w:pPr>
        <w:pStyle w:val="TranslationText"/>
      </w:pPr>
      <w:r>
        <w:t>보리로 삼을 법이 없다. 경에서 그대로 물은 것이다. 얻음이 없는 것이 곧 얻음이라는 뜻은 모두 알 수 있다.</w:t>
      </w:r>
    </w:p>
    <w:p>
      <w:pPr>
        <w:pStyle w:val="Heading2"/>
      </w:pPr>
      <w:r>
        <w:t>문단 1376  ·  [0221a01]</w:t>
      </w:r>
    </w:p>
    <w:p>
      <w:pPr>
        <w:keepNext/>
        <w:spacing w:after="40"/>
      </w:pPr>
      <w:r>
        <w:rPr>
          <w:rFonts w:ascii="Noto Sans KR" w:hAnsi="Noto Sans KR" w:eastAsia="Noto Sans KR"/>
          <w:b/>
          <w:color w:val="2E74B5"/>
          <w:sz w:val="18"/>
        </w:rPr>
        <w:t>원문</w:t>
      </w:r>
    </w:p>
    <w:p>
      <w:pPr>
        <w:pStyle w:val="SourceText"/>
      </w:pPr>
      <w:r>
        <w:t>[0221a01] 彼處等者。此明無有一法可名為上。如須彌至大、微塵至小，盡未免於上，以皆有故。如虛空無故，得名無上也。</w:t>
      </w:r>
    </w:p>
    <w:p>
      <w:pPr>
        <w:keepNext/>
        <w:spacing w:after="40"/>
      </w:pPr>
      <w:r>
        <w:rPr>
          <w:rFonts w:ascii="Noto Sans KR" w:hAnsi="Noto Sans KR" w:eastAsia="Noto Sans KR"/>
          <w:b/>
          <w:color w:val="2E74B5"/>
          <w:sz w:val="18"/>
        </w:rPr>
        <w:t>한국어 직역</w:t>
      </w:r>
    </w:p>
    <w:p>
      <w:pPr>
        <w:pStyle w:val="TranslationText"/>
      </w:pPr>
      <w:r>
        <w:t>‘그곳’ 등은. 이는 한 법도 ‘위’라고 이름할 것이 없음을 밝힌다. 수미산은 지극히 크고 미진은 지극히 작지만 모두 ‘위’를 면하지 못하니, 모두 있음이 있기 때문이다. 허공은 없음으로써 ‘위가 없음’이라 이름할 수 있는 것과 같다.</w:t>
      </w:r>
    </w:p>
    <w:p>
      <w:pPr>
        <w:pStyle w:val="Heading2"/>
      </w:pPr>
      <w:r>
        <w:t>문단 1377  ·  [0221a03]</w:t>
      </w:r>
    </w:p>
    <w:p>
      <w:pPr>
        <w:keepNext/>
        <w:spacing w:after="40"/>
      </w:pPr>
      <w:r>
        <w:rPr>
          <w:rFonts w:ascii="Noto Sans KR" w:hAnsi="Noto Sans KR" w:eastAsia="Noto Sans KR"/>
          <w:b/>
          <w:color w:val="2E74B5"/>
          <w:sz w:val="18"/>
        </w:rPr>
        <w:t>원문</w:t>
      </w:r>
    </w:p>
    <w:p>
      <w:pPr>
        <w:pStyle w:val="SourceText"/>
      </w:pPr>
      <w:r>
        <w:t>[0221a03] 菩提處者。菩提即所證處也。</w:t>
      </w:r>
    </w:p>
    <w:p>
      <w:pPr>
        <w:keepNext/>
        <w:spacing w:after="40"/>
      </w:pPr>
      <w:r>
        <w:rPr>
          <w:rFonts w:ascii="Noto Sans KR" w:hAnsi="Noto Sans KR" w:eastAsia="Noto Sans KR"/>
          <w:b/>
          <w:color w:val="2E74B5"/>
          <w:sz w:val="18"/>
        </w:rPr>
        <w:t>한국어 직역</w:t>
      </w:r>
    </w:p>
    <w:p>
      <w:pPr>
        <w:pStyle w:val="TranslationText"/>
      </w:pPr>
      <w:r>
        <w:t>‘보리의 곳’이라는 것은. 보리가 곧 증득하는 곳이다.</w:t>
      </w:r>
    </w:p>
    <w:p>
      <w:pPr>
        <w:pStyle w:val="Heading2"/>
      </w:pPr>
      <w:r>
        <w:t>문단 1378  ·  [0221a04]</w:t>
      </w:r>
    </w:p>
    <w:p>
      <w:pPr>
        <w:keepNext/>
        <w:spacing w:after="40"/>
      </w:pPr>
      <w:r>
        <w:rPr>
          <w:rFonts w:ascii="Noto Sans KR" w:hAnsi="Noto Sans KR" w:eastAsia="Noto Sans KR"/>
          <w:b/>
          <w:color w:val="2E74B5"/>
          <w:sz w:val="18"/>
        </w:rPr>
        <w:t>원문</w:t>
      </w:r>
    </w:p>
    <w:p>
      <w:pPr>
        <w:pStyle w:val="SourceText"/>
      </w:pPr>
      <w:r>
        <w:t>[0221a04] 無一法等者。但妄盡覺滿，名曰菩提。離此寧有菩提可得？平等為正覺。經亦可知。</w:t>
      </w:r>
    </w:p>
    <w:p>
      <w:pPr>
        <w:keepNext/>
        <w:spacing w:after="40"/>
      </w:pPr>
      <w:r>
        <w:rPr>
          <w:rFonts w:ascii="Noto Sans KR" w:hAnsi="Noto Sans KR" w:eastAsia="Noto Sans KR"/>
          <w:b/>
          <w:color w:val="2E74B5"/>
          <w:sz w:val="18"/>
        </w:rPr>
        <w:t>한국어 직역</w:t>
      </w:r>
    </w:p>
    <w:p>
      <w:pPr>
        <w:pStyle w:val="TranslationText"/>
      </w:pPr>
      <w:r>
        <w:t>‘한 법도 없다’ 등은. 다만 망상이 다하고 깨달음이 가득함을 보리라 이름한다. 이를 떠나 어찌 따로 얻을 보리가 있겠는가? 평등을 정각으로 삼는다. 경문 역시 알 수 있다.</w:t>
      </w:r>
    </w:p>
    <w:p>
      <w:pPr>
        <w:pStyle w:val="Heading2"/>
      </w:pPr>
      <w:r>
        <w:t>문단 1379  ·  [0221a06]</w:t>
      </w:r>
    </w:p>
    <w:p>
      <w:pPr>
        <w:keepNext/>
        <w:spacing w:after="40"/>
      </w:pPr>
      <w:r>
        <w:rPr>
          <w:rFonts w:ascii="Noto Sans KR" w:hAnsi="Noto Sans KR" w:eastAsia="Noto Sans KR"/>
          <w:b/>
          <w:color w:val="2E74B5"/>
          <w:sz w:val="18"/>
        </w:rPr>
        <w:t>원문</w:t>
      </w:r>
    </w:p>
    <w:p>
      <w:pPr>
        <w:pStyle w:val="SourceText"/>
      </w:pPr>
      <w:r>
        <w:t>[0221a06] 不增減者。即釋經中無有高下。謂在聖不增故無高，居凡不減故無下。斯則平等之義也。</w:t>
      </w:r>
    </w:p>
    <w:p>
      <w:pPr>
        <w:keepNext/>
        <w:spacing w:after="40"/>
      </w:pPr>
      <w:r>
        <w:rPr>
          <w:rFonts w:ascii="Noto Sans KR" w:hAnsi="Noto Sans KR" w:eastAsia="Noto Sans KR"/>
          <w:b/>
          <w:color w:val="2E74B5"/>
          <w:sz w:val="18"/>
        </w:rPr>
        <w:t>한국어 직역</w:t>
      </w:r>
    </w:p>
    <w:p>
      <w:pPr>
        <w:pStyle w:val="TranslationText"/>
      </w:pPr>
      <w:r>
        <w:t>‘증감이 없다’는 것은. 곧 경문 가운데 ‘높고 낮음이 없다’를 풀이한 것이다. 성인에게 있어도 늘지 않으므로 높음이 없고, 범부에게 있어도 줄지 않으므로 낮음이 없다. 이것이 곧 평등의 뜻이다.</w:t>
      </w:r>
    </w:p>
    <w:p>
      <w:pPr>
        <w:pStyle w:val="Heading2"/>
      </w:pPr>
      <w:r>
        <w:t>문단 1380  ·  [0221a08]</w:t>
      </w:r>
    </w:p>
    <w:p>
      <w:pPr>
        <w:keepNext/>
        <w:spacing w:after="40"/>
      </w:pPr>
      <w:r>
        <w:rPr>
          <w:rFonts w:ascii="Noto Sans KR" w:hAnsi="Noto Sans KR" w:eastAsia="Noto Sans KR"/>
          <w:b/>
          <w:color w:val="2E74B5"/>
          <w:sz w:val="18"/>
        </w:rPr>
        <w:t>원문</w:t>
      </w:r>
    </w:p>
    <w:p>
      <w:pPr>
        <w:pStyle w:val="SourceText"/>
      </w:pPr>
      <w:r>
        <w:t>[0221a08] 平等名無上者。夫上以待下得名，下既不立，上豈存焉？</w:t>
      </w:r>
    </w:p>
    <w:p>
      <w:pPr>
        <w:keepNext/>
        <w:spacing w:after="40"/>
      </w:pPr>
      <w:r>
        <w:rPr>
          <w:rFonts w:ascii="Noto Sans KR" w:hAnsi="Noto Sans KR" w:eastAsia="Noto Sans KR"/>
          <w:b/>
          <w:color w:val="2E74B5"/>
          <w:sz w:val="18"/>
        </w:rPr>
        <w:t>한국어 직역</w:t>
      </w:r>
    </w:p>
    <w:p>
      <w:pPr>
        <w:pStyle w:val="TranslationText"/>
      </w:pPr>
      <w:r>
        <w:t>‘평등을 무상이라 이름한다’는 것은. 무릇 ‘위’는 ‘아래’를 기다려 이름을 얻는데, 아래가 이미 성립하지 않는다면 위가 어찌 존재하겠는가?</w:t>
      </w:r>
    </w:p>
    <w:p>
      <w:pPr>
        <w:pStyle w:val="Heading2"/>
      </w:pPr>
      <w:r>
        <w:t>문단 1381  ·  [0221a09]</w:t>
      </w:r>
    </w:p>
    <w:p>
      <w:pPr>
        <w:keepNext/>
        <w:spacing w:after="40"/>
      </w:pPr>
      <w:r>
        <w:rPr>
          <w:rFonts w:ascii="Noto Sans KR" w:hAnsi="Noto Sans KR" w:eastAsia="Noto Sans KR"/>
          <w:b/>
          <w:color w:val="2E74B5"/>
          <w:sz w:val="18"/>
        </w:rPr>
        <w:t>원문</w:t>
      </w:r>
    </w:p>
    <w:p>
      <w:pPr>
        <w:pStyle w:val="SourceText"/>
      </w:pPr>
      <w:r>
        <w:t>[0221a09] 更無下。轉釋無上義。然此問答之中有三種無上義。初問中言無上頭之上，約修證說。次則無法為上故名無上，約空寂說。後則無對下之上故名無上，約凡聖同體說。後二是答中意也。</w:t>
      </w:r>
    </w:p>
    <w:p>
      <w:pPr>
        <w:keepNext/>
        <w:spacing w:after="40"/>
      </w:pPr>
      <w:r>
        <w:rPr>
          <w:rFonts w:ascii="Noto Sans KR" w:hAnsi="Noto Sans KR" w:eastAsia="Noto Sans KR"/>
          <w:b/>
          <w:color w:val="2E74B5"/>
          <w:sz w:val="18"/>
        </w:rPr>
        <w:t>한국어 직역</w:t>
      </w:r>
    </w:p>
    <w:p>
      <w:pPr>
        <w:pStyle w:val="TranslationText"/>
      </w:pPr>
      <w:r>
        <w:t>‘다시 아래가 없다’는 것은. 거듭 무상의 뜻을 풀이한 것이다. 그러나 이 문답 가운데 세 가지 무상의 뜻이 있다. 처음 질문에서 말한 ‘위에 또 위가 없음’은 수행과 증득에 의거하여 말한 것이다. 다음은 위가 될 법이 없으므로 무상이라 이름한 것으로 공적에 의거해 말한 것이다. 마지막은 아래와 상대되는 위가 없으므로 무상이라 이름한 것으로 범부와 성인이 한 체라는 데 의거해 말한 것이다. 뒤의 둘은 답 가운데의 뜻이다.</w:t>
      </w:r>
    </w:p>
    <w:p>
      <w:pPr>
        <w:pStyle w:val="Heading2"/>
      </w:pPr>
      <w:r>
        <w:t>문단 1382  ·  [0221a13]</w:t>
      </w:r>
    </w:p>
    <w:p>
      <w:pPr>
        <w:keepNext/>
        <w:spacing w:after="40"/>
      </w:pPr>
      <w:r>
        <w:rPr>
          <w:rFonts w:ascii="Noto Sans KR" w:hAnsi="Noto Sans KR" w:eastAsia="Noto Sans KR"/>
          <w:b/>
          <w:color w:val="2E74B5"/>
          <w:sz w:val="18"/>
        </w:rPr>
        <w:t>원문</w:t>
      </w:r>
    </w:p>
    <w:p>
      <w:pPr>
        <w:pStyle w:val="SourceText"/>
      </w:pPr>
      <w:r>
        <w:t>[0221a13] 修正覺。經意云：然雖無法，然雖平等，非謂不修得成正覺，應以無我等心修諸善法，然後得成。然此善法約勝義則無，約世諦則有。天親異此，詳之。</w:t>
      </w:r>
    </w:p>
    <w:p>
      <w:pPr>
        <w:keepNext/>
        <w:spacing w:after="40"/>
      </w:pPr>
      <w:r>
        <w:rPr>
          <w:rFonts w:ascii="Noto Sans KR" w:hAnsi="Noto Sans KR" w:eastAsia="Noto Sans KR"/>
          <w:b/>
          <w:color w:val="2E74B5"/>
          <w:sz w:val="18"/>
        </w:rPr>
        <w:t>한국어 직역</w:t>
      </w:r>
    </w:p>
    <w:p>
      <w:pPr>
        <w:pStyle w:val="TranslationText"/>
      </w:pPr>
      <w:r>
        <w:t>정각을 닦는다. 경전의 뜻은 이러하다. 비록 법이 없고 비록 평등하더라도 닦지 않고 정각을 이룬다는 말은 아니다. 마땅히 아상 등이 없는 마음으로 모든 선법을 닦은 뒤에야 이룰 수 있다. 그러나 이 선법은 승의에 의거하면 없고 세속제에 의거하면 있다. 천친의 설명은 이와 다르니 자세히 살펴야 한다.</w:t>
      </w:r>
    </w:p>
    <w:p>
      <w:pPr>
        <w:pStyle w:val="EditorialNote"/>
      </w:pPr>
      <w:r>
        <w:t>교감·번역 메모 | [의미 검토 필요] 원문은 천친의 해석이 이와 다르다고만 하고 구체 내용을 여기서 밝히지 않는다.</w:t>
      </w:r>
    </w:p>
    <w:p>
      <w:pPr>
        <w:pStyle w:val="Heading2"/>
      </w:pPr>
      <w:r>
        <w:t>문단 1383  ·  [0221a17]</w:t>
      </w:r>
    </w:p>
    <w:p>
      <w:pPr>
        <w:keepNext/>
        <w:spacing w:after="40"/>
      </w:pPr>
      <w:r>
        <w:rPr>
          <w:rFonts w:ascii="Noto Sans KR" w:hAnsi="Noto Sans KR" w:eastAsia="Noto Sans KR"/>
          <w:b/>
          <w:color w:val="2E74B5"/>
          <w:sz w:val="18"/>
        </w:rPr>
        <w:t>원문</w:t>
      </w:r>
    </w:p>
    <w:p>
      <w:pPr>
        <w:pStyle w:val="SourceText"/>
      </w:pPr>
      <w:r>
        <w:t>[0221a17] 了因者。了有二義：一、了斷義，以般若能了煩惱空故。二、顯了義，能顯法身故。今無我等即是此義，亦名正因。正由此慧除妄得法身，故今云正道，道即因義。</w:t>
      </w:r>
    </w:p>
    <w:p>
      <w:pPr>
        <w:keepNext/>
        <w:spacing w:after="40"/>
      </w:pPr>
      <w:r>
        <w:rPr>
          <w:rFonts w:ascii="Noto Sans KR" w:hAnsi="Noto Sans KR" w:eastAsia="Noto Sans KR"/>
          <w:b/>
          <w:color w:val="2E74B5"/>
          <w:sz w:val="18"/>
        </w:rPr>
        <w:t>한국어 직역</w:t>
      </w:r>
    </w:p>
    <w:p>
      <w:pPr>
        <w:pStyle w:val="TranslationText"/>
      </w:pPr>
      <w:r>
        <w:t>‘요인’이라는 것은. ‘요’에는 두 뜻이 있다. 첫째는 끊어 없앤다는 뜻이니 반야가 능히 번뇌가 공함을 밝히기 때문이다. 둘째는 드러내 밝힌다는 뜻이니 능히 법신을 드러내기 때문이다. 지금 아상 등이 없음이 곧 이 뜻이며 또한 정인이라 이름한다. 바로 이 지혜로 망상을 없애 법신을 얻기 때문에 이제 ‘정도’라 하니, 도는 곧 인의 뜻이다.</w:t>
      </w:r>
    </w:p>
    <w:p>
      <w:pPr>
        <w:pStyle w:val="Heading2"/>
      </w:pPr>
      <w:r>
        <w:t>문단 1384  ·  [0221a20]</w:t>
      </w:r>
    </w:p>
    <w:p>
      <w:pPr>
        <w:keepNext/>
        <w:spacing w:after="40"/>
      </w:pPr>
      <w:r>
        <w:rPr>
          <w:rFonts w:ascii="Noto Sans KR" w:hAnsi="Noto Sans KR" w:eastAsia="Noto Sans KR"/>
          <w:b/>
          <w:color w:val="2E74B5"/>
          <w:sz w:val="18"/>
        </w:rPr>
        <w:t>원문</w:t>
      </w:r>
    </w:p>
    <w:p>
      <w:pPr>
        <w:pStyle w:val="SourceText"/>
      </w:pPr>
      <w:r>
        <w:t>[0221a20] 緣因者。即施戒等五，與彼般若為資緣故。助即資也，資彼正因之力，斷煩惱成菩提也。猶燈能破暗顯空，必籍心油為助緣也。</w:t>
      </w:r>
    </w:p>
    <w:p>
      <w:pPr>
        <w:keepNext/>
        <w:spacing w:after="40"/>
      </w:pPr>
      <w:r>
        <w:rPr>
          <w:rFonts w:ascii="Noto Sans KR" w:hAnsi="Noto Sans KR" w:eastAsia="Noto Sans KR"/>
          <w:b/>
          <w:color w:val="2E74B5"/>
          <w:sz w:val="18"/>
        </w:rPr>
        <w:t>한국어 직역</w:t>
      </w:r>
    </w:p>
    <w:p>
      <w:pPr>
        <w:pStyle w:val="TranslationText"/>
      </w:pPr>
      <w:r>
        <w:t>‘연인’이라는 것은. 곧 보시·계율 등 다섯 바라밀로서 저 반야의 도움 되는 인연이 된다. ‘도움’은 곧 자량이라는 뜻으로, 저 정인의 힘을 도와 번뇌를 끊고 보리를 이룬다. 등불이 어둠을 깨뜨려 허공을 드러내려면 반드시 심지와 기름을 도움 되는 인연으로 빌려야 하는 것과 같다.</w:t>
      </w:r>
    </w:p>
    <w:p>
      <w:pPr>
        <w:pStyle w:val="Heading2"/>
      </w:pPr>
      <w:r>
        <w:t>문단 1385  ·  [0221a23]</w:t>
      </w:r>
    </w:p>
    <w:p>
      <w:pPr>
        <w:keepNext/>
        <w:spacing w:after="40"/>
      </w:pPr>
      <w:r>
        <w:rPr>
          <w:rFonts w:ascii="Noto Sans KR" w:hAnsi="Noto Sans KR" w:eastAsia="Noto Sans KR"/>
          <w:b/>
          <w:color w:val="2E74B5"/>
          <w:sz w:val="18"/>
        </w:rPr>
        <w:t>원문</w:t>
      </w:r>
    </w:p>
    <w:p>
      <w:pPr>
        <w:pStyle w:val="SourceText"/>
      </w:pPr>
      <w:r>
        <w:t>[0221a23] 是正覺者。以梵語三菩提此云正覺，即所證之果無漏善者。</w:t>
      </w:r>
    </w:p>
    <w:p>
      <w:pPr>
        <w:keepNext/>
        <w:spacing w:after="40"/>
      </w:pPr>
      <w:r>
        <w:rPr>
          <w:rFonts w:ascii="Noto Sans KR" w:hAnsi="Noto Sans KR" w:eastAsia="Noto Sans KR"/>
          <w:b/>
          <w:color w:val="2E74B5"/>
          <w:sz w:val="18"/>
        </w:rPr>
        <w:t>한국어 직역</w:t>
      </w:r>
    </w:p>
    <w:p>
      <w:pPr>
        <w:pStyle w:val="TranslationText"/>
      </w:pPr>
      <w:r>
        <w:t>‘이것이 정각이다’라는 것은. 범어 ‘삼보리’를 여기서는 ‘정각’이라 하니 곧 증득할 과인 무루의 선이다.</w:t>
      </w:r>
    </w:p>
    <w:p>
      <w:pPr>
        <w:pStyle w:val="Heading2"/>
      </w:pPr>
      <w:r>
        <w:t>문단 1386  ·  [0221a24]</w:t>
      </w:r>
    </w:p>
    <w:p>
      <w:pPr>
        <w:keepNext/>
        <w:spacing w:after="40"/>
      </w:pPr>
      <w:r>
        <w:rPr>
          <w:rFonts w:ascii="Noto Sans KR" w:hAnsi="Noto Sans KR" w:eastAsia="Noto Sans KR"/>
          <w:b/>
          <w:color w:val="2E74B5"/>
          <w:sz w:val="18"/>
        </w:rPr>
        <w:t>원문</w:t>
      </w:r>
    </w:p>
    <w:p>
      <w:pPr>
        <w:pStyle w:val="SourceText"/>
      </w:pPr>
      <w:r>
        <w:t>[0221a24] 問：「有漏之中亦有善法，何故偏局無漏耶？」</w:t>
      </w:r>
    </w:p>
    <w:p>
      <w:pPr>
        <w:keepNext/>
        <w:spacing w:after="40"/>
      </w:pPr>
      <w:r>
        <w:rPr>
          <w:rFonts w:ascii="Noto Sans KR" w:hAnsi="Noto Sans KR" w:eastAsia="Noto Sans KR"/>
          <w:b/>
          <w:color w:val="2E74B5"/>
          <w:sz w:val="18"/>
        </w:rPr>
        <w:t>한국어 직역</w:t>
      </w:r>
    </w:p>
    <w:p>
      <w:pPr>
        <w:pStyle w:val="TranslationText"/>
      </w:pPr>
      <w:r>
        <w:t>묻는다. “유루 가운데에도 선법이 있는데 어찌 유독 무루에만 한정하는가?”</w:t>
      </w:r>
    </w:p>
    <w:p>
      <w:pPr>
        <w:pStyle w:val="Heading2"/>
      </w:pPr>
      <w:r>
        <w:t>문단 1387  ·  [0221a25]</w:t>
      </w:r>
    </w:p>
    <w:p>
      <w:pPr>
        <w:keepNext/>
        <w:spacing w:after="40"/>
      </w:pPr>
      <w:r>
        <w:rPr>
          <w:rFonts w:ascii="Noto Sans KR" w:hAnsi="Noto Sans KR" w:eastAsia="Noto Sans KR"/>
          <w:b/>
          <w:color w:val="2E74B5"/>
          <w:sz w:val="18"/>
        </w:rPr>
        <w:t>원문</w:t>
      </w:r>
    </w:p>
    <w:p>
      <w:pPr>
        <w:pStyle w:val="SourceText"/>
      </w:pPr>
      <w:r>
        <w:t>[0221a25] 答：「以無我等相所修故，唯無漏也。又以有漏之善非菩提因，今為菩提故須無漏。」</w:t>
      </w:r>
    </w:p>
    <w:p>
      <w:pPr>
        <w:keepNext/>
        <w:spacing w:after="40"/>
      </w:pPr>
      <w:r>
        <w:rPr>
          <w:rFonts w:ascii="Noto Sans KR" w:hAnsi="Noto Sans KR" w:eastAsia="Noto Sans KR"/>
          <w:b/>
          <w:color w:val="2E74B5"/>
          <w:sz w:val="18"/>
        </w:rPr>
        <w:t>한국어 직역</w:t>
      </w:r>
    </w:p>
    <w:p>
      <w:pPr>
        <w:pStyle w:val="TranslationText"/>
      </w:pPr>
      <w:r>
        <w:t>답한다. “아상 등이 없는 상태에서 닦은 것이므로 오직 무루이다. 또 유루의 선은 보리의 인이 아니고 지금은 보리를 위한 것이므로 반드시 무루여야 한다.”</w:t>
      </w:r>
    </w:p>
    <w:p>
      <w:pPr>
        <w:pStyle w:val="Heading2"/>
      </w:pPr>
      <w:r>
        <w:t>문단 1388  ·  [0221a27]</w:t>
      </w:r>
    </w:p>
    <w:p>
      <w:pPr>
        <w:keepNext/>
        <w:spacing w:after="40"/>
      </w:pPr>
      <w:r>
        <w:rPr>
          <w:rFonts w:ascii="Noto Sans KR" w:hAnsi="Noto Sans KR" w:eastAsia="Noto Sans KR"/>
          <w:b/>
          <w:color w:val="2E74B5"/>
          <w:sz w:val="18"/>
        </w:rPr>
        <w:t>원문</w:t>
      </w:r>
    </w:p>
    <w:p>
      <w:pPr>
        <w:pStyle w:val="SourceText"/>
      </w:pPr>
      <w:r>
        <w:t>[0221a27] 問：「上三段中前二無得，後一有證，義既矛盾，云何兩存？」</w:t>
      </w:r>
    </w:p>
    <w:p>
      <w:pPr>
        <w:keepNext/>
        <w:spacing w:after="40"/>
      </w:pPr>
      <w:r>
        <w:rPr>
          <w:rFonts w:ascii="Noto Sans KR" w:hAnsi="Noto Sans KR" w:eastAsia="Noto Sans KR"/>
          <w:b/>
          <w:color w:val="2E74B5"/>
          <w:sz w:val="18"/>
        </w:rPr>
        <w:t>한국어 직역</w:t>
      </w:r>
    </w:p>
    <w:p>
      <w:pPr>
        <w:pStyle w:val="TranslationText"/>
      </w:pPr>
      <w:r>
        <w:t>묻는다. “위의 세 단락에서 앞의 둘은 얻음이 없다고 하고 뒤 하나는 증득이 있다고 하니, 뜻이 이미 모순되는데 어찌 둘을 함께 세우는가?”</w:t>
      </w:r>
    </w:p>
    <w:p>
      <w:pPr>
        <w:pStyle w:val="Heading2"/>
      </w:pPr>
      <w:r>
        <w:t>문단 1389  ·  [0221a28]</w:t>
      </w:r>
    </w:p>
    <w:p>
      <w:pPr>
        <w:keepNext/>
        <w:spacing w:after="40"/>
      </w:pPr>
      <w:r>
        <w:rPr>
          <w:rFonts w:ascii="Noto Sans KR" w:hAnsi="Noto Sans KR" w:eastAsia="Noto Sans KR"/>
          <w:b/>
          <w:color w:val="2E74B5"/>
          <w:sz w:val="18"/>
        </w:rPr>
        <w:t>원문</w:t>
      </w:r>
    </w:p>
    <w:p>
      <w:pPr>
        <w:pStyle w:val="SourceText"/>
      </w:pPr>
      <w:r>
        <w:t>[0221a28] 答：「所言修者，但是斷除我法，顯自真理竟無一法可得，由此二義宛相符順。」</w:t>
      </w:r>
    </w:p>
    <w:p>
      <w:pPr>
        <w:keepNext/>
        <w:spacing w:after="40"/>
      </w:pPr>
      <w:r>
        <w:rPr>
          <w:rFonts w:ascii="Noto Sans KR" w:hAnsi="Noto Sans KR" w:eastAsia="Noto Sans KR"/>
          <w:b/>
          <w:color w:val="2E74B5"/>
          <w:sz w:val="18"/>
        </w:rPr>
        <w:t>한국어 직역</w:t>
      </w:r>
    </w:p>
    <w:p>
      <w:pPr>
        <w:pStyle w:val="TranslationText"/>
      </w:pPr>
      <w:r>
        <w:t>답한다. “이른바 닦는다는 것은 다만 아와 법을 끊어 없애어 자기의 참된 이치를 드러내는 것일 뿐, 끝내 한 법도 따로 얻을 것이 없다. 이 두 뜻은 이 때문에 완전히 서로 부합한다.”</w:t>
      </w:r>
    </w:p>
    <w:p>
      <w:pPr>
        <w:pStyle w:val="Heading2"/>
      </w:pPr>
      <w:r>
        <w:t>문단 1390  ·  [0221b01]</w:t>
      </w:r>
    </w:p>
    <w:p>
      <w:pPr>
        <w:keepNext/>
        <w:spacing w:after="40"/>
      </w:pPr>
      <w:r>
        <w:rPr>
          <w:rFonts w:ascii="Noto Sans KR" w:hAnsi="Noto Sans KR" w:eastAsia="Noto Sans KR"/>
          <w:b/>
          <w:color w:val="2E74B5"/>
          <w:sz w:val="18"/>
        </w:rPr>
        <w:t>원문</w:t>
      </w:r>
    </w:p>
    <w:p>
      <w:pPr>
        <w:pStyle w:val="SourceText"/>
      </w:pPr>
      <w:r>
        <w:t>[0221b01] 問：「第三第十二第十三，兼此一段前後四處，皆說不得菩提。如何辨異耶？」</w:t>
      </w:r>
    </w:p>
    <w:p>
      <w:pPr>
        <w:keepNext/>
        <w:spacing w:after="40"/>
      </w:pPr>
      <w:r>
        <w:rPr>
          <w:rFonts w:ascii="Noto Sans KR" w:hAnsi="Noto Sans KR" w:eastAsia="Noto Sans KR"/>
          <w:b/>
          <w:color w:val="2E74B5"/>
          <w:sz w:val="18"/>
        </w:rPr>
        <w:t>한국어 직역</w:t>
      </w:r>
    </w:p>
    <w:p>
      <w:pPr>
        <w:pStyle w:val="TranslationText"/>
      </w:pPr>
      <w:r>
        <w:t>묻는다. “제3·제12·제13과 이 한 단락까지 앞뒤 네 곳에서 모두 보리를 얻지 못한다고 말한다. 어떻게 차이를 판별하는가?”</w:t>
      </w:r>
    </w:p>
    <w:p>
      <w:pPr>
        <w:pStyle w:val="Heading2"/>
      </w:pPr>
      <w:r>
        <w:t>문단 1391  ·  [0221b03]</w:t>
      </w:r>
    </w:p>
    <w:p>
      <w:pPr>
        <w:keepNext/>
        <w:spacing w:after="40"/>
      </w:pPr>
      <w:r>
        <w:rPr>
          <w:rFonts w:ascii="Noto Sans KR" w:hAnsi="Noto Sans KR" w:eastAsia="Noto Sans KR"/>
          <w:b/>
          <w:color w:val="2E74B5"/>
          <w:sz w:val="18"/>
        </w:rPr>
        <w:t>원문</w:t>
      </w:r>
    </w:p>
    <w:p>
      <w:pPr>
        <w:pStyle w:val="SourceText"/>
      </w:pPr>
      <w:r>
        <w:t>[0221b03] 答：「前後文雖相似，義意不同。以第三疑釋迦得果，第十二疑善慧成因，十三疑無法無佛，十九疑有修有證。茲義迢然，請無所濫。」</w:t>
      </w:r>
    </w:p>
    <w:p>
      <w:pPr>
        <w:keepNext/>
        <w:spacing w:after="40"/>
      </w:pPr>
      <w:r>
        <w:rPr>
          <w:rFonts w:ascii="Noto Sans KR" w:hAnsi="Noto Sans KR" w:eastAsia="Noto Sans KR"/>
          <w:b/>
          <w:color w:val="2E74B5"/>
          <w:sz w:val="18"/>
        </w:rPr>
        <w:t>한국어 직역</w:t>
      </w:r>
    </w:p>
    <w:p>
      <w:pPr>
        <w:pStyle w:val="TranslationText"/>
      </w:pPr>
      <w:r>
        <w:t>답한다. “앞뒤 글은 비록 서로 비슷하지만 뜻은 같지 않다. 제3의 의심은 석가가 과를 얻은 것에 대한 것이고, 제12의 의심은 선혜가 인을 이룬 것에 대한 것이며, 제13의 의심은 법도 부처도 없음에 대한 것이고, 제19의 의심은 수행과 증득이 있음에 대한 것이다. 이 뜻은 아득히 다르니 혼동하지 말라.”</w:t>
      </w:r>
    </w:p>
    <w:p>
      <w:pPr>
        <w:pStyle w:val="Heading2"/>
      </w:pPr>
      <w:r>
        <w:t>문단 1392  ·  [0221b05]</w:t>
      </w:r>
    </w:p>
    <w:p>
      <w:pPr>
        <w:keepNext/>
        <w:spacing w:after="40"/>
      </w:pPr>
      <w:r>
        <w:rPr>
          <w:rFonts w:ascii="Noto Sans KR" w:hAnsi="Noto Sans KR" w:eastAsia="Noto Sans KR"/>
          <w:b/>
          <w:color w:val="2E74B5"/>
          <w:sz w:val="18"/>
        </w:rPr>
        <w:t>원문</w:t>
      </w:r>
    </w:p>
    <w:p>
      <w:pPr>
        <w:pStyle w:val="SourceText"/>
      </w:pPr>
      <w:r>
        <w:t>[0221b05] 第二十疏初標章</w:t>
      </w:r>
    </w:p>
    <w:p>
      <w:pPr>
        <w:keepNext/>
        <w:spacing w:after="40"/>
      </w:pPr>
      <w:r>
        <w:rPr>
          <w:rFonts w:ascii="Noto Sans KR" w:hAnsi="Noto Sans KR" w:eastAsia="Noto Sans KR"/>
          <w:b/>
          <w:color w:val="2E74B5"/>
          <w:sz w:val="18"/>
        </w:rPr>
        <w:t>한국어 직역</w:t>
      </w:r>
    </w:p>
    <w:p>
      <w:pPr>
        <w:pStyle w:val="TranslationText"/>
      </w:pPr>
      <w:r>
        <w:t>제20에서 소가 먼저 장을 표한다.</w:t>
      </w:r>
    </w:p>
    <w:p>
      <w:pPr>
        <w:pStyle w:val="Heading2"/>
      </w:pPr>
      <w:r>
        <w:t>문단 1393  ·  [0221b06]</w:t>
      </w:r>
    </w:p>
    <w:p>
      <w:pPr>
        <w:keepNext/>
        <w:spacing w:after="40"/>
      </w:pPr>
      <w:r>
        <w:rPr>
          <w:rFonts w:ascii="Noto Sans KR" w:hAnsi="Noto Sans KR" w:eastAsia="Noto Sans KR"/>
          <w:b/>
          <w:color w:val="2E74B5"/>
          <w:sz w:val="18"/>
        </w:rPr>
        <w:t>원문</w:t>
      </w:r>
    </w:p>
    <w:p>
      <w:pPr>
        <w:pStyle w:val="SourceText"/>
      </w:pPr>
      <w:r>
        <w:t>[0221b06] 若修下。指疑起處。此從十九中來。</w:t>
      </w:r>
    </w:p>
    <w:p>
      <w:pPr>
        <w:keepNext/>
        <w:spacing w:after="40"/>
      </w:pPr>
      <w:r>
        <w:rPr>
          <w:rFonts w:ascii="Noto Sans KR" w:hAnsi="Noto Sans KR" w:eastAsia="Noto Sans KR"/>
          <w:b/>
          <w:color w:val="2E74B5"/>
          <w:sz w:val="18"/>
        </w:rPr>
        <w:t>한국어 직역</w:t>
      </w:r>
    </w:p>
    <w:p>
      <w:pPr>
        <w:pStyle w:val="TranslationText"/>
      </w:pPr>
      <w:r>
        <w:t>‘만약 닦는다면’ 이하이다. 의심이 일어난 곳을 가리킨다. 이는 제19에서 온 것이다.</w:t>
      </w:r>
    </w:p>
    <w:p>
      <w:pPr>
        <w:pStyle w:val="Heading2"/>
      </w:pPr>
      <w:r>
        <w:t>문단 1394  ·  [0221b07]</w:t>
      </w:r>
    </w:p>
    <w:p>
      <w:pPr>
        <w:keepNext/>
        <w:spacing w:after="40"/>
      </w:pPr>
      <w:r>
        <w:rPr>
          <w:rFonts w:ascii="Noto Sans KR" w:hAnsi="Noto Sans KR" w:eastAsia="Noto Sans KR"/>
          <w:b/>
          <w:color w:val="2E74B5"/>
          <w:sz w:val="18"/>
        </w:rPr>
        <w:t>원문</w:t>
      </w:r>
    </w:p>
    <w:p>
      <w:pPr>
        <w:pStyle w:val="SourceText"/>
      </w:pPr>
      <w:r>
        <w:t>[0221b07] 則所說下。形對前之數段。結成疑也。意云：既言修一切善法得菩提，云何前來頻言持說得菩提耶？</w:t>
      </w:r>
    </w:p>
    <w:p>
      <w:pPr>
        <w:keepNext/>
        <w:spacing w:after="40"/>
      </w:pPr>
      <w:r>
        <w:rPr>
          <w:rFonts w:ascii="Noto Sans KR" w:hAnsi="Noto Sans KR" w:eastAsia="Noto Sans KR"/>
          <w:b/>
          <w:color w:val="2E74B5"/>
          <w:sz w:val="18"/>
        </w:rPr>
        <w:t>한국어 직역</w:t>
      </w:r>
    </w:p>
    <w:p>
      <w:pPr>
        <w:pStyle w:val="TranslationText"/>
      </w:pPr>
      <w:r>
        <w:t>‘그렇다면 설해진 것’ 이하이다. 앞의 여러 단락과 대조하여. 의심을 맺어 이룬 것이다. 뜻은 이러하다. 이미 일체 선법을 닦아 보리를 얻는다고 말했는데, 어찌 앞에서는 거듭 지니고 설하여 보리를 얻는다고 하였는가?</w:t>
      </w:r>
    </w:p>
    <w:p>
      <w:pPr>
        <w:pStyle w:val="Heading2"/>
      </w:pPr>
      <w:r>
        <w:t>문단 1395  ·  [0221b09]</w:t>
      </w:r>
    </w:p>
    <w:p>
      <w:pPr>
        <w:keepNext/>
        <w:spacing w:after="40"/>
      </w:pPr>
      <w:r>
        <w:rPr>
          <w:rFonts w:ascii="Noto Sans KR" w:hAnsi="Noto Sans KR" w:eastAsia="Noto Sans KR"/>
          <w:b/>
          <w:color w:val="2E74B5"/>
          <w:sz w:val="18"/>
        </w:rPr>
        <w:t>원문</w:t>
      </w:r>
    </w:p>
    <w:p>
      <w:pPr>
        <w:pStyle w:val="SourceText"/>
      </w:pPr>
      <w:r>
        <w:t>[0221b09] 以是下。成立持說不得菩提之理。以名句文三無記性攝，無記性法中無因果故，豈感菩提耶？經之比校，如文可知。雖言等者，許為無記也。而說等者，不許非因也。</w:t>
      </w:r>
    </w:p>
    <w:p>
      <w:pPr>
        <w:keepNext/>
        <w:spacing w:after="40"/>
      </w:pPr>
      <w:r>
        <w:rPr>
          <w:rFonts w:ascii="Noto Sans KR" w:hAnsi="Noto Sans KR" w:eastAsia="Noto Sans KR"/>
          <w:b/>
          <w:color w:val="2E74B5"/>
          <w:sz w:val="18"/>
        </w:rPr>
        <w:t>한국어 직역</w:t>
      </w:r>
    </w:p>
    <w:p>
      <w:pPr>
        <w:pStyle w:val="TranslationText"/>
      </w:pPr>
      <w:r>
        <w:t>‘이것으로’ 이하이다. 지니고 설함이 보리를 얻지 못한다는 이치를 성립시킨다. 명·구·문 세 가지는 무기성에 속하고, 무기성의 법에는 인과가 없으니 어찌 보리를 감응하겠는가? 경의 비교는 글과 같이 알 수 있다. ‘비록 말하지만’ 등은 무기임을 인정한 것이다. ‘그러나 설함은’ 등은 인이 아니라는 것을 인정하지 않은 것이다.</w:t>
      </w:r>
    </w:p>
    <w:p>
      <w:pPr>
        <w:pStyle w:val="Heading2"/>
      </w:pPr>
      <w:r>
        <w:t>문단 1396  ·  [0221b12]</w:t>
      </w:r>
    </w:p>
    <w:p>
      <w:pPr>
        <w:keepNext/>
        <w:spacing w:after="40"/>
      </w:pPr>
      <w:r>
        <w:rPr>
          <w:rFonts w:ascii="Noto Sans KR" w:hAnsi="Noto Sans KR" w:eastAsia="Noto Sans KR"/>
          <w:b/>
          <w:color w:val="2E74B5"/>
          <w:sz w:val="18"/>
        </w:rPr>
        <w:t>원문</w:t>
      </w:r>
    </w:p>
    <w:p>
      <w:pPr>
        <w:pStyle w:val="SourceText"/>
      </w:pPr>
      <w:r>
        <w:t>[0221b12] 是故下。出經意。能為佛因故勝。</w:t>
      </w:r>
    </w:p>
    <w:p>
      <w:pPr>
        <w:keepNext/>
        <w:spacing w:after="40"/>
      </w:pPr>
      <w:r>
        <w:rPr>
          <w:rFonts w:ascii="Noto Sans KR" w:hAnsi="Noto Sans KR" w:eastAsia="Noto Sans KR"/>
          <w:b/>
          <w:color w:val="2E74B5"/>
          <w:sz w:val="18"/>
        </w:rPr>
        <w:t>한국어 직역</w:t>
      </w:r>
    </w:p>
    <w:p>
      <w:pPr>
        <w:pStyle w:val="TranslationText"/>
      </w:pPr>
      <w:r>
        <w:t>‘그러므로’ 이하이다. 경전의 뜻을 드러낸다. 능히 부처의 인이 되기 때문에 뛰어나다.</w:t>
      </w:r>
    </w:p>
    <w:p>
      <w:pPr>
        <w:pStyle w:val="Heading2"/>
      </w:pPr>
      <w:r>
        <w:t>문단 1397  ·  [0221b13]</w:t>
      </w:r>
    </w:p>
    <w:p>
      <w:pPr>
        <w:keepNext/>
        <w:spacing w:after="40"/>
      </w:pPr>
      <w:r>
        <w:rPr>
          <w:rFonts w:ascii="Noto Sans KR" w:hAnsi="Noto Sans KR" w:eastAsia="Noto Sans KR"/>
          <w:b/>
          <w:color w:val="2E74B5"/>
          <w:sz w:val="18"/>
        </w:rPr>
        <w:t>원문</w:t>
      </w:r>
    </w:p>
    <w:p>
      <w:pPr>
        <w:pStyle w:val="SourceText"/>
      </w:pPr>
      <w:r>
        <w:t>[0221b13] 《寶施論》云下。轉釋為因之由。以經詮真理因之悟解，依解起行方得菩提。若無教門，要知所入？故《法華》云：「以佛教門出三界苦。」</w:t>
      </w:r>
    </w:p>
    <w:p>
      <w:pPr>
        <w:keepNext/>
        <w:spacing w:after="40"/>
      </w:pPr>
      <w:r>
        <w:rPr>
          <w:rFonts w:ascii="Noto Sans KR" w:hAnsi="Noto Sans KR" w:eastAsia="Noto Sans KR"/>
          <w:b/>
          <w:color w:val="2E74B5"/>
          <w:sz w:val="18"/>
        </w:rPr>
        <w:t>한국어 직역</w:t>
      </w:r>
    </w:p>
    <w:p>
      <w:pPr>
        <w:pStyle w:val="TranslationText"/>
      </w:pPr>
      <w:r>
        <w:t>『보시론』에 이르기를’ 이하이다. 거듭 인이 되는 까닭을 풀이한다. 경전이 참된 이치를 밝히기 때문에 그로 인해 깨달아 이해하고, 이해에 의지해 행을 일으켜 마침내 보리를 얻는다. 만약 가르침의 문이 없다면 어떻게 들어갈 바를 알겠는가? 그러므로 『법화경』에 이르기를, “부처의 가르침의 문으로 삼계의 괴로움에서 벗어난다.”라고 하였다.</w:t>
      </w:r>
    </w:p>
    <w:p>
      <w:pPr>
        <w:pStyle w:val="Heading2"/>
      </w:pPr>
      <w:r>
        <w:t>문단 1398  ·  [0221b16]</w:t>
      </w:r>
    </w:p>
    <w:p>
      <w:pPr>
        <w:keepNext/>
        <w:spacing w:after="40"/>
      </w:pPr>
      <w:r>
        <w:rPr>
          <w:rFonts w:ascii="Noto Sans KR" w:hAnsi="Noto Sans KR" w:eastAsia="Noto Sans KR"/>
          <w:b/>
          <w:color w:val="2E74B5"/>
          <w:sz w:val="18"/>
        </w:rPr>
        <w:t>원문</w:t>
      </w:r>
    </w:p>
    <w:p>
      <w:pPr>
        <w:pStyle w:val="SourceText"/>
      </w:pPr>
      <w:r>
        <w:t>[0221b16] 又言下。論之別意。汝法無記，謂小乘薩婆多宗說聲通善惡，名句文身唯無記性。</w:t>
      </w:r>
    </w:p>
    <w:p>
      <w:pPr>
        <w:keepNext/>
        <w:spacing w:after="40"/>
      </w:pPr>
      <w:r>
        <w:rPr>
          <w:rFonts w:ascii="Noto Sans KR" w:hAnsi="Noto Sans KR" w:eastAsia="Noto Sans KR"/>
          <w:b/>
          <w:color w:val="2E74B5"/>
          <w:sz w:val="18"/>
        </w:rPr>
        <w:t>한국어 직역</w:t>
      </w:r>
    </w:p>
    <w:p>
      <w:pPr>
        <w:pStyle w:val="TranslationText"/>
      </w:pPr>
      <w:r>
        <w:t>‘또 말한다’ 이하이다. 논의 별도 뜻이다. ‘너희의 법은 무기다’라는 것은 소승 설일체유부에서 소리는 선악에 통하지만 명·구·문신은 오직 무기성이라고 말한다는 뜻이다.</w:t>
      </w:r>
    </w:p>
    <w:p>
      <w:pPr>
        <w:pStyle w:val="Heading2"/>
      </w:pPr>
      <w:r>
        <w:t>문단 1399  ·  [0221b18]</w:t>
      </w:r>
    </w:p>
    <w:p>
      <w:pPr>
        <w:keepNext/>
        <w:spacing w:after="40"/>
      </w:pPr>
      <w:r>
        <w:rPr>
          <w:rFonts w:ascii="Noto Sans KR" w:hAnsi="Noto Sans KR" w:eastAsia="Noto Sans KR"/>
          <w:b/>
          <w:color w:val="2E74B5"/>
          <w:sz w:val="18"/>
        </w:rPr>
        <w:t>원문</w:t>
      </w:r>
    </w:p>
    <w:p>
      <w:pPr>
        <w:pStyle w:val="SourceText"/>
      </w:pPr>
      <w:r>
        <w:t>[0221b18] 我法是記者。謂大乘宗地上菩薩，於後得智中所變名等，唯是善性非無記性。</w:t>
      </w:r>
    </w:p>
    <w:p>
      <w:pPr>
        <w:keepNext/>
        <w:spacing w:after="40"/>
      </w:pPr>
      <w:r>
        <w:rPr>
          <w:rFonts w:ascii="Noto Sans KR" w:hAnsi="Noto Sans KR" w:eastAsia="Noto Sans KR"/>
          <w:b/>
          <w:color w:val="2E74B5"/>
          <w:sz w:val="18"/>
        </w:rPr>
        <w:t>한국어 직역</w:t>
      </w:r>
    </w:p>
    <w:p>
      <w:pPr>
        <w:pStyle w:val="TranslationText"/>
      </w:pPr>
      <w:r>
        <w:t>‘우리의 법은 유기다’라는 것은. 대승에서는 지상보살이 후득지 가운데 변화시킨 명 등은 오직 선성이며 무기성이 아니라고 하는 것이다.</w:t>
      </w:r>
    </w:p>
    <w:p>
      <w:pPr>
        <w:pStyle w:val="Heading2"/>
      </w:pPr>
      <w:r>
        <w:t>문단 1400  ·  [0221b20]</w:t>
      </w:r>
    </w:p>
    <w:p>
      <w:pPr>
        <w:keepNext/>
        <w:spacing w:after="40"/>
      </w:pPr>
      <w:r>
        <w:rPr>
          <w:rFonts w:ascii="Noto Sans KR" w:hAnsi="Noto Sans KR" w:eastAsia="Noto Sans KR"/>
          <w:b/>
          <w:color w:val="2E74B5"/>
          <w:sz w:val="18"/>
        </w:rPr>
        <w:t>원문</w:t>
      </w:r>
    </w:p>
    <w:p>
      <w:pPr>
        <w:pStyle w:val="SourceText"/>
      </w:pPr>
      <w:r>
        <w:t>[0221b20] 是故等者。意云：只就無記尚得為因，況是無漏善性所攝，而不得菩提耶？</w:t>
      </w:r>
    </w:p>
    <w:p>
      <w:pPr>
        <w:keepNext/>
        <w:spacing w:after="40"/>
      </w:pPr>
      <w:r>
        <w:rPr>
          <w:rFonts w:ascii="Noto Sans KR" w:hAnsi="Noto Sans KR" w:eastAsia="Noto Sans KR"/>
          <w:b/>
          <w:color w:val="2E74B5"/>
          <w:sz w:val="18"/>
        </w:rPr>
        <w:t>한국어 직역</w:t>
      </w:r>
    </w:p>
    <w:p>
      <w:pPr>
        <w:pStyle w:val="TranslationText"/>
      </w:pPr>
      <w:r>
        <w:t>‘그러므로’ 등은. 뜻은 이러하다. 다만 무기라는 점에 나아가도 오히려 인이 될 수 있는데, 하물며 무루의 선성에 속하는데 어찌 보리를 얻지 못하겠는가?</w:t>
      </w:r>
    </w:p>
    <w:p>
      <w:pPr>
        <w:pStyle w:val="Heading2"/>
      </w:pPr>
      <w:r>
        <w:t>문단 1401  ·  [0221b21]</w:t>
      </w:r>
    </w:p>
    <w:p>
      <w:pPr>
        <w:keepNext/>
        <w:spacing w:after="40"/>
      </w:pPr>
      <w:r>
        <w:rPr>
          <w:rFonts w:ascii="Noto Sans KR" w:hAnsi="Noto Sans KR" w:eastAsia="Noto Sans KR"/>
          <w:b/>
          <w:color w:val="2E74B5"/>
          <w:sz w:val="18"/>
        </w:rPr>
        <w:t>원문</w:t>
      </w:r>
    </w:p>
    <w:p>
      <w:pPr>
        <w:pStyle w:val="SourceText"/>
      </w:pPr>
      <w:r>
        <w:t>[0221b21] 問：「此與第九疑何別？」答：「彼約有為無體難，此約無記非因難。又彼唯據持說難，此則兼對善法難。迢然不同也。」</w:t>
      </w:r>
    </w:p>
    <w:p>
      <w:pPr>
        <w:keepNext/>
        <w:spacing w:after="40"/>
      </w:pPr>
      <w:r>
        <w:rPr>
          <w:rFonts w:ascii="Noto Sans KR" w:hAnsi="Noto Sans KR" w:eastAsia="Noto Sans KR"/>
          <w:b/>
          <w:color w:val="2E74B5"/>
          <w:sz w:val="18"/>
        </w:rPr>
        <w:t>한국어 직역</w:t>
      </w:r>
    </w:p>
    <w:p>
      <w:pPr>
        <w:pStyle w:val="TranslationText"/>
      </w:pPr>
      <w:r>
        <w:t>묻는다. “이것은 제9의 의심과 무엇이 다른가?” 답한다. “저것은 유위가 체가 없다는 데 의거하여 논난한 것이고, 이것은 무기가 인이 아니라는 데 의거하여 논난한 것이다. 또 저것은 오직 지니고 설하는 것에 근거해 논난했지만, 이것은 선법과 아울러 대비하여 논난한 것이다. 확연히 다르다.”</w:t>
      </w:r>
    </w:p>
    <w:p>
      <w:pPr>
        <w:pStyle w:val="Heading2"/>
      </w:pPr>
      <w:r>
        <w:t>문단 1402  ·  [0221b24]</w:t>
      </w:r>
    </w:p>
    <w:p>
      <w:pPr>
        <w:keepNext/>
        <w:spacing w:after="40"/>
      </w:pPr>
      <w:r>
        <w:rPr>
          <w:rFonts w:ascii="Noto Sans KR" w:hAnsi="Noto Sans KR" w:eastAsia="Noto Sans KR"/>
          <w:b/>
          <w:color w:val="2E74B5"/>
          <w:sz w:val="18"/>
        </w:rPr>
        <w:t>원문</w:t>
      </w:r>
    </w:p>
    <w:p>
      <w:pPr>
        <w:pStyle w:val="SourceText"/>
      </w:pPr>
      <w:r>
        <w:t>[0221b24] 第二十一疏初標章</w:t>
      </w:r>
    </w:p>
    <w:p>
      <w:pPr>
        <w:keepNext/>
        <w:spacing w:after="40"/>
      </w:pPr>
      <w:r>
        <w:rPr>
          <w:rFonts w:ascii="Noto Sans KR" w:hAnsi="Noto Sans KR" w:eastAsia="Noto Sans KR"/>
          <w:b/>
          <w:color w:val="2E74B5"/>
          <w:sz w:val="18"/>
        </w:rPr>
        <w:t>한국어 직역</w:t>
      </w:r>
    </w:p>
    <w:p>
      <w:pPr>
        <w:pStyle w:val="TranslationText"/>
      </w:pPr>
      <w:r>
        <w:t>제21에서 소가 먼저 장을 표한다.</w:t>
      </w:r>
    </w:p>
    <w:p>
      <w:pPr>
        <w:pStyle w:val="Heading2"/>
      </w:pPr>
      <w:r>
        <w:t>문단 1403  ·  [0221b24]</w:t>
      </w:r>
    </w:p>
    <w:p>
      <w:pPr>
        <w:keepNext/>
        <w:spacing w:after="40"/>
      </w:pPr>
      <w:r>
        <w:rPr>
          <w:rFonts w:ascii="Noto Sans KR" w:hAnsi="Noto Sans KR" w:eastAsia="Noto Sans KR"/>
          <w:b/>
          <w:color w:val="2E74B5"/>
          <w:sz w:val="18"/>
        </w:rPr>
        <w:t>원문</w:t>
      </w:r>
    </w:p>
    <w:p>
      <w:pPr>
        <w:pStyle w:val="SourceText"/>
      </w:pPr>
      <w:r>
        <w:t>[0221b24] 若法下。指疑起處。此從十九中來。</w:t>
      </w:r>
    </w:p>
    <w:p>
      <w:pPr>
        <w:keepNext/>
        <w:spacing w:after="40"/>
      </w:pPr>
      <w:r>
        <w:rPr>
          <w:rFonts w:ascii="Noto Sans KR" w:hAnsi="Noto Sans KR" w:eastAsia="Noto Sans KR"/>
          <w:b/>
          <w:color w:val="2E74B5"/>
          <w:sz w:val="18"/>
        </w:rPr>
        <w:t>한국어 직역</w:t>
      </w:r>
    </w:p>
    <w:p>
      <w:pPr>
        <w:pStyle w:val="TranslationText"/>
      </w:pPr>
      <w:r>
        <w:t>‘만약 법이’ 이하이다. 의심이 일어난 곳을 가리킨다. 이는 제19에서 온 것이다.</w:t>
      </w:r>
    </w:p>
    <w:p>
      <w:pPr>
        <w:pStyle w:val="Heading2"/>
      </w:pPr>
      <w:r>
        <w:t>문단 1404  ·  [0221b25]</w:t>
      </w:r>
    </w:p>
    <w:p>
      <w:pPr>
        <w:keepNext/>
        <w:spacing w:after="40"/>
      </w:pPr>
      <w:r>
        <w:rPr>
          <w:rFonts w:ascii="Noto Sans KR" w:hAnsi="Noto Sans KR" w:eastAsia="Noto Sans KR"/>
          <w:b/>
          <w:color w:val="2E74B5"/>
          <w:sz w:val="18"/>
        </w:rPr>
        <w:t>원문</w:t>
      </w:r>
    </w:p>
    <w:p>
      <w:pPr>
        <w:pStyle w:val="SourceText"/>
      </w:pPr>
      <w:r>
        <w:t>[0221b25] 云何下。結成疑也。既度眾生即有高下，高下即不平等。故成疑也。</w:t>
      </w:r>
    </w:p>
    <w:p>
      <w:pPr>
        <w:keepNext/>
        <w:spacing w:after="40"/>
      </w:pPr>
      <w:r>
        <w:rPr>
          <w:rFonts w:ascii="Noto Sans KR" w:hAnsi="Noto Sans KR" w:eastAsia="Noto Sans KR"/>
          <w:b/>
          <w:color w:val="2E74B5"/>
          <w:sz w:val="18"/>
        </w:rPr>
        <w:t>한국어 직역</w:t>
      </w:r>
    </w:p>
    <w:p>
      <w:pPr>
        <w:pStyle w:val="TranslationText"/>
      </w:pPr>
      <w:r>
        <w:t>‘어찌’ 이하이다. 의심을 맺어 이룬 것이다. 이미 중생을 제도한다면 곧 높고 낮음이 있고, 높고 낮음이 있으면 곧 평등하지 않다. 그러므로 의심이 성립한다.</w:t>
      </w:r>
    </w:p>
    <w:p>
      <w:pPr>
        <w:pStyle w:val="Heading2"/>
      </w:pPr>
      <w:r>
        <w:t>문단 1405  ·  [0221b27]</w:t>
      </w:r>
    </w:p>
    <w:p>
      <w:pPr>
        <w:keepNext/>
        <w:spacing w:after="40"/>
      </w:pPr>
      <w:r>
        <w:rPr>
          <w:rFonts w:ascii="Noto Sans KR" w:hAnsi="Noto Sans KR" w:eastAsia="Noto Sans KR"/>
          <w:b/>
          <w:color w:val="2E74B5"/>
          <w:sz w:val="18"/>
        </w:rPr>
        <w:t>원문</w:t>
      </w:r>
    </w:p>
    <w:p>
      <w:pPr>
        <w:pStyle w:val="SourceText"/>
      </w:pPr>
      <w:r>
        <w:t>[0221b27] 錯解經文。初、正遮。二、再誡。可知。</w:t>
      </w:r>
    </w:p>
    <w:p>
      <w:pPr>
        <w:keepNext/>
        <w:spacing w:after="40"/>
      </w:pPr>
      <w:r>
        <w:rPr>
          <w:rFonts w:ascii="Noto Sans KR" w:hAnsi="Noto Sans KR" w:eastAsia="Noto Sans KR"/>
          <w:b/>
          <w:color w:val="2E74B5"/>
          <w:sz w:val="18"/>
        </w:rPr>
        <w:t>한국어 직역</w:t>
      </w:r>
    </w:p>
    <w:p>
      <w:pPr>
        <w:pStyle w:val="TranslationText"/>
      </w:pPr>
      <w:r>
        <w:t>경문을 잘못 이해한 것을 밝힌다. 첫째, 바로 막는다. 둘째, 다시 경계한다. 알 수 있다.</w:t>
      </w:r>
    </w:p>
    <w:p>
      <w:pPr>
        <w:pStyle w:val="Heading2"/>
      </w:pPr>
      <w:r>
        <w:t>문단 1406  ·  [0221b27]</w:t>
      </w:r>
    </w:p>
    <w:p>
      <w:pPr>
        <w:keepNext/>
        <w:spacing w:after="40"/>
      </w:pPr>
      <w:r>
        <w:rPr>
          <w:rFonts w:ascii="Noto Sans KR" w:hAnsi="Noto Sans KR" w:eastAsia="Noto Sans KR"/>
          <w:b/>
          <w:color w:val="2E74B5"/>
          <w:sz w:val="18"/>
        </w:rPr>
        <w:t>원문</w:t>
      </w:r>
    </w:p>
    <w:p>
      <w:pPr>
        <w:pStyle w:val="SourceText"/>
      </w:pPr>
      <w:r>
        <w:t>[0221b27] 正見。經徵意云：以何義故，令不作是念？釋意云：以實無眾生為如來所度故。</w:t>
      </w:r>
    </w:p>
    <w:p>
      <w:pPr>
        <w:keepNext/>
        <w:spacing w:after="40"/>
      </w:pPr>
      <w:r>
        <w:rPr>
          <w:rFonts w:ascii="Noto Sans KR" w:hAnsi="Noto Sans KR" w:eastAsia="Noto Sans KR"/>
          <w:b/>
          <w:color w:val="2E74B5"/>
          <w:sz w:val="18"/>
        </w:rPr>
        <w:t>한국어 직역</w:t>
      </w:r>
    </w:p>
    <w:p>
      <w:pPr>
        <w:pStyle w:val="TranslationText"/>
      </w:pPr>
      <w:r>
        <w:t>바른 견해이다. 경전의 물음 뜻은 이러하다. 무슨 뜻으로 이러한 생각을 하지 말라고 하는가? 풀이의 뜻은 이러하다. 실로 여래가 제도한 중생이 없기 때문이다.</w:t>
      </w:r>
    </w:p>
    <w:p>
      <w:pPr>
        <w:pStyle w:val="Heading2"/>
      </w:pPr>
      <w:r>
        <w:t>문단 1407  ·  [0221b29]</w:t>
      </w:r>
    </w:p>
    <w:p>
      <w:pPr>
        <w:keepNext/>
        <w:spacing w:after="40"/>
      </w:pPr>
      <w:r>
        <w:rPr>
          <w:rFonts w:ascii="Noto Sans KR" w:hAnsi="Noto Sans KR" w:eastAsia="Noto Sans KR"/>
          <w:b/>
          <w:color w:val="2E74B5"/>
          <w:sz w:val="18"/>
        </w:rPr>
        <w:t>원문</w:t>
      </w:r>
    </w:p>
    <w:p>
      <w:pPr>
        <w:pStyle w:val="SourceText"/>
      </w:pPr>
      <w:r>
        <w:t>[0221b29] 平等下兩句。立其義。</w:t>
      </w:r>
    </w:p>
    <w:p>
      <w:pPr>
        <w:keepNext/>
        <w:spacing w:after="40"/>
      </w:pPr>
      <w:r>
        <w:rPr>
          <w:rFonts w:ascii="Noto Sans KR" w:hAnsi="Noto Sans KR" w:eastAsia="Noto Sans KR"/>
          <w:b/>
          <w:color w:val="2E74B5"/>
          <w:sz w:val="18"/>
        </w:rPr>
        <w:t>한국어 직역</w:t>
      </w:r>
    </w:p>
    <w:p>
      <w:pPr>
        <w:pStyle w:val="TranslationText"/>
      </w:pPr>
      <w:r>
        <w:t>‘평등’ 이하 두 구절은. 그 뜻을 세운 것이다.</w:t>
      </w:r>
    </w:p>
    <w:p>
      <w:pPr>
        <w:pStyle w:val="Heading2"/>
      </w:pPr>
      <w:r>
        <w:t>문단 1408  ·  [0221b29]</w:t>
      </w:r>
    </w:p>
    <w:p>
      <w:pPr>
        <w:keepNext/>
        <w:spacing w:after="40"/>
      </w:pPr>
      <w:r>
        <w:rPr>
          <w:rFonts w:ascii="Noto Sans KR" w:hAnsi="Noto Sans KR" w:eastAsia="Noto Sans KR"/>
          <w:b/>
          <w:color w:val="2E74B5"/>
          <w:sz w:val="18"/>
        </w:rPr>
        <w:t>원문</w:t>
      </w:r>
    </w:p>
    <w:p>
      <w:pPr>
        <w:pStyle w:val="SourceText"/>
      </w:pPr>
      <w:r>
        <w:t>[0221b29] 宗以名下兩句。釋其所以。</w:t>
      </w:r>
    </w:p>
    <w:p>
      <w:pPr>
        <w:keepNext/>
        <w:spacing w:after="40"/>
      </w:pPr>
      <w:r>
        <w:rPr>
          <w:rFonts w:ascii="Noto Sans KR" w:hAnsi="Noto Sans KR" w:eastAsia="Noto Sans KR"/>
          <w:b/>
          <w:color w:val="2E74B5"/>
          <w:sz w:val="18"/>
        </w:rPr>
        <w:t>한국어 직역</w:t>
      </w:r>
    </w:p>
    <w:p>
      <w:pPr>
        <w:pStyle w:val="TranslationText"/>
      </w:pPr>
      <w:r>
        <w:t>‘명칭으로써’ 이하 두 구절은. 그 까닭을 풀이한다.</w:t>
      </w:r>
    </w:p>
    <w:p>
      <w:pPr>
        <w:pStyle w:val="Heading2"/>
      </w:pPr>
      <w:r>
        <w:t>문단 1409  ·  [0221c01]</w:t>
      </w:r>
    </w:p>
    <w:p>
      <w:pPr>
        <w:keepNext/>
        <w:spacing w:after="40"/>
      </w:pPr>
      <w:r>
        <w:rPr>
          <w:rFonts w:ascii="Noto Sans KR" w:hAnsi="Noto Sans KR" w:eastAsia="Noto Sans KR"/>
          <w:b/>
          <w:color w:val="2E74B5"/>
          <w:sz w:val="18"/>
        </w:rPr>
        <w:t>원문</w:t>
      </w:r>
    </w:p>
    <w:p>
      <w:pPr>
        <w:pStyle w:val="SourceText"/>
      </w:pPr>
      <w:r>
        <w:t>[0221c01] 論云下。轉釋後二句也。</w:t>
      </w:r>
    </w:p>
    <w:p>
      <w:pPr>
        <w:keepNext/>
        <w:spacing w:after="40"/>
      </w:pPr>
      <w:r>
        <w:rPr>
          <w:rFonts w:ascii="Noto Sans KR" w:hAnsi="Noto Sans KR" w:eastAsia="Noto Sans KR"/>
          <w:b/>
          <w:color w:val="2E74B5"/>
          <w:sz w:val="18"/>
        </w:rPr>
        <w:t>한국어 직역</w:t>
      </w:r>
    </w:p>
    <w:p>
      <w:pPr>
        <w:pStyle w:val="TranslationText"/>
      </w:pPr>
      <w:r>
        <w:t>‘논에 이르기를’ 이하이다. 뒤의 두 구절을 거듭 풀이한 것이다.</w:t>
      </w:r>
    </w:p>
    <w:p>
      <w:pPr>
        <w:pStyle w:val="Heading2"/>
      </w:pPr>
      <w:r>
        <w:t>문단 1410  ·  [0221c02]</w:t>
      </w:r>
    </w:p>
    <w:p>
      <w:pPr>
        <w:keepNext/>
        <w:spacing w:after="40"/>
      </w:pPr>
      <w:r>
        <w:rPr>
          <w:rFonts w:ascii="Noto Sans KR" w:hAnsi="Noto Sans KR" w:eastAsia="Noto Sans KR"/>
          <w:b/>
          <w:color w:val="2E74B5"/>
          <w:sz w:val="18"/>
        </w:rPr>
        <w:t>원문</w:t>
      </w:r>
    </w:p>
    <w:p>
      <w:pPr>
        <w:pStyle w:val="SourceText"/>
      </w:pPr>
      <w:r>
        <w:t>[0221c02] 假名者，但有眾生之名，而無眾生之體，故云假也。</w:t>
      </w:r>
    </w:p>
    <w:p>
      <w:pPr>
        <w:keepNext/>
        <w:spacing w:after="40"/>
      </w:pPr>
      <w:r>
        <w:rPr>
          <w:rFonts w:ascii="Noto Sans KR" w:hAnsi="Noto Sans KR" w:eastAsia="Noto Sans KR"/>
          <w:b/>
          <w:color w:val="2E74B5"/>
          <w:sz w:val="18"/>
        </w:rPr>
        <w:t>한국어 직역</w:t>
      </w:r>
    </w:p>
    <w:p>
      <w:pPr>
        <w:pStyle w:val="TranslationText"/>
      </w:pPr>
      <w:r>
        <w:t>‘가명’이라는 것은 중생이라는 이름만 있고 중생의 체는 없으므로 거짓이라 한 것이다.</w:t>
      </w:r>
    </w:p>
    <w:p>
      <w:pPr>
        <w:pStyle w:val="Heading2"/>
      </w:pPr>
      <w:r>
        <w:t>문단 1411  ·  [0221c03]</w:t>
      </w:r>
    </w:p>
    <w:p>
      <w:pPr>
        <w:keepNext/>
        <w:spacing w:after="40"/>
      </w:pPr>
      <w:r>
        <w:rPr>
          <w:rFonts w:ascii="Noto Sans KR" w:hAnsi="Noto Sans KR" w:eastAsia="Noto Sans KR"/>
          <w:b/>
          <w:color w:val="2E74B5"/>
          <w:sz w:val="18"/>
        </w:rPr>
        <w:t>원문</w:t>
      </w:r>
    </w:p>
    <w:p>
      <w:pPr>
        <w:pStyle w:val="SourceText"/>
      </w:pPr>
      <w:r>
        <w:t>[0221c03] 與五陰共者，謂於五蘊和合之處，說言眾生不即不離，故云共也。</w:t>
      </w:r>
    </w:p>
    <w:p>
      <w:pPr>
        <w:keepNext/>
        <w:spacing w:after="40"/>
      </w:pPr>
      <w:r>
        <w:rPr>
          <w:rFonts w:ascii="Noto Sans KR" w:hAnsi="Noto Sans KR" w:eastAsia="Noto Sans KR"/>
          <w:b/>
          <w:color w:val="2E74B5"/>
          <w:sz w:val="18"/>
        </w:rPr>
        <w:t>한국어 직역</w:t>
      </w:r>
    </w:p>
    <w:p>
      <w:pPr>
        <w:pStyle w:val="TranslationText"/>
      </w:pPr>
      <w:r>
        <w:t>‘오온과 함께한다’는 것은 오온이 화합한 곳에서 중생이라 말하되 오온과 같지도 않고 떠나지도 않으므로 ‘함께한다’고 한 것이다.</w:t>
      </w:r>
    </w:p>
    <w:p>
      <w:pPr>
        <w:pStyle w:val="Heading2"/>
      </w:pPr>
      <w:r>
        <w:t>문단 1412  ·  [0221c04]</w:t>
      </w:r>
    </w:p>
    <w:p>
      <w:pPr>
        <w:keepNext/>
        <w:spacing w:after="40"/>
      </w:pPr>
      <w:r>
        <w:rPr>
          <w:rFonts w:ascii="Noto Sans KR" w:hAnsi="Noto Sans KR" w:eastAsia="Noto Sans KR"/>
          <w:b/>
          <w:color w:val="2E74B5"/>
          <w:sz w:val="18"/>
        </w:rPr>
        <w:t>원문</w:t>
      </w:r>
    </w:p>
    <w:p>
      <w:pPr>
        <w:pStyle w:val="SourceText"/>
      </w:pPr>
      <w:r>
        <w:t>[0221c04] 不離法界者。佛是極證之人，已全是法界，眾生雖未能證緣生無體，亦同法界，豈將法界度於法界？是故偈云：「平等等也。」</w:t>
      </w:r>
    </w:p>
    <w:p>
      <w:pPr>
        <w:keepNext/>
        <w:spacing w:after="40"/>
      </w:pPr>
      <w:r>
        <w:rPr>
          <w:rFonts w:ascii="Noto Sans KR" w:hAnsi="Noto Sans KR" w:eastAsia="Noto Sans KR"/>
          <w:b/>
          <w:color w:val="2E74B5"/>
          <w:sz w:val="18"/>
        </w:rPr>
        <w:t>한국어 직역</w:t>
      </w:r>
    </w:p>
    <w:p>
      <w:pPr>
        <w:pStyle w:val="TranslationText"/>
      </w:pPr>
      <w:r>
        <w:t>‘법계를 떠나지 않는다’는 것은. 부처는 궁극적으로 증득한 사람이므로 이미 온전히 법계이고, 중생은 비록 아직 증득하지 못했지만 연생하여 체가 없으므로 또한 법계와 같다. 어찌 법계로 법계를 제도하겠는가? 그러므로 게송에 이르기를, “평등하고 또 평등하다.”라고 하였다.</w:t>
      </w:r>
    </w:p>
    <w:p>
      <w:pPr>
        <w:pStyle w:val="Heading2"/>
      </w:pPr>
      <w:r>
        <w:t>문단 1413  ·  [0221c07]</w:t>
      </w:r>
    </w:p>
    <w:p>
      <w:pPr>
        <w:keepNext/>
        <w:spacing w:after="40"/>
      </w:pPr>
      <w:r>
        <w:rPr>
          <w:rFonts w:ascii="Noto Sans KR" w:hAnsi="Noto Sans KR" w:eastAsia="Noto Sans KR"/>
          <w:b/>
          <w:color w:val="2E74B5"/>
          <w:sz w:val="18"/>
        </w:rPr>
        <w:t>원문</w:t>
      </w:r>
    </w:p>
    <w:p>
      <w:pPr>
        <w:pStyle w:val="SourceText"/>
      </w:pPr>
      <w:r>
        <w:t>[0221c07] 所以。經文反顯。若順言之，應云：以佛無我人等相故，不見有眾生為所度也。</w:t>
      </w:r>
    </w:p>
    <w:p>
      <w:pPr>
        <w:keepNext/>
        <w:spacing w:after="40"/>
      </w:pPr>
      <w:r>
        <w:rPr>
          <w:rFonts w:ascii="Noto Sans KR" w:hAnsi="Noto Sans KR" w:eastAsia="Noto Sans KR"/>
          <w:b/>
          <w:color w:val="2E74B5"/>
          <w:sz w:val="18"/>
        </w:rPr>
        <w:t>한국어 직역</w:t>
      </w:r>
    </w:p>
    <w:p>
      <w:pPr>
        <w:pStyle w:val="TranslationText"/>
      </w:pPr>
      <w:r>
        <w:t>까닭이다. 경문은 반대로 드러낸 것이다. 순서대로 말한다면 마땅히 “부처에게 아상·인상 등이 없기 때문에 제도할 중생이 있다고 보지 않는다.”라고 해야 한다.</w:t>
      </w:r>
    </w:p>
    <w:p>
      <w:pPr>
        <w:pStyle w:val="Heading2"/>
      </w:pPr>
      <w:r>
        <w:t>문단 1414  ·  [0221c09]</w:t>
      </w:r>
    </w:p>
    <w:p>
      <w:pPr>
        <w:keepNext/>
        <w:spacing w:after="40"/>
      </w:pPr>
      <w:r>
        <w:rPr>
          <w:rFonts w:ascii="Noto Sans KR" w:hAnsi="Noto Sans KR" w:eastAsia="Noto Sans KR"/>
          <w:b/>
          <w:color w:val="2E74B5"/>
          <w:sz w:val="18"/>
        </w:rPr>
        <w:t>원문</w:t>
      </w:r>
    </w:p>
    <w:p>
      <w:pPr>
        <w:pStyle w:val="SourceText"/>
      </w:pPr>
      <w:r>
        <w:t>[0221c09] 取相過等者。以無謂有故，不如法界故，不了緣生故，便成有念故。</w:t>
      </w:r>
    </w:p>
    <w:p>
      <w:pPr>
        <w:keepNext/>
        <w:spacing w:after="40"/>
      </w:pPr>
      <w:r>
        <w:rPr>
          <w:rFonts w:ascii="Noto Sans KR" w:hAnsi="Noto Sans KR" w:eastAsia="Noto Sans KR"/>
          <w:b/>
          <w:color w:val="2E74B5"/>
          <w:sz w:val="18"/>
        </w:rPr>
        <w:t>한국어 직역</w:t>
      </w:r>
    </w:p>
    <w:p>
      <w:pPr>
        <w:pStyle w:val="TranslationText"/>
      </w:pPr>
      <w:r>
        <w:t>‘상을 취하는 허물’ 등은. 없는 것을 있다고 여기기 때문에, 법계와 같지 않기 때문에, 연생을 알지 못하기 때문에 곧 생각이 생기므로 허물이 된다.</w:t>
      </w:r>
    </w:p>
    <w:p>
      <w:pPr>
        <w:pStyle w:val="Heading2"/>
      </w:pPr>
      <w:r>
        <w:t>문단 1415  ·  [0221c10]</w:t>
      </w:r>
    </w:p>
    <w:p>
      <w:pPr>
        <w:keepNext/>
        <w:spacing w:after="40"/>
      </w:pPr>
      <w:r>
        <w:rPr>
          <w:rFonts w:ascii="Noto Sans KR" w:hAnsi="Noto Sans KR" w:eastAsia="Noto Sans KR"/>
          <w:b/>
          <w:color w:val="2E74B5"/>
          <w:sz w:val="18"/>
        </w:rPr>
        <w:t>원문</w:t>
      </w:r>
    </w:p>
    <w:p>
      <w:pPr>
        <w:pStyle w:val="SourceText"/>
      </w:pPr>
      <w:r>
        <w:t>[0221c10] 爾炎，梵語，此有兩義：一謂智母，已如前說。二謂境界，然是定中境界，今取此義。意云：佛智稱境而知，真如是有作有知，眾生是無作無知也。若作智母釋者，即根本智證平等理，無有分別，今觀眾生亦復如是也。</w:t>
      </w:r>
    </w:p>
    <w:p>
      <w:pPr>
        <w:keepNext/>
        <w:spacing w:after="40"/>
      </w:pPr>
      <w:r>
        <w:rPr>
          <w:rFonts w:ascii="Noto Sans KR" w:hAnsi="Noto Sans KR" w:eastAsia="Noto Sans KR"/>
          <w:b/>
          <w:color w:val="2E74B5"/>
          <w:sz w:val="18"/>
        </w:rPr>
        <w:t>한국어 직역</w:t>
      </w:r>
    </w:p>
    <w:p>
      <w:pPr>
        <w:pStyle w:val="TranslationText"/>
      </w:pPr>
      <w:r>
        <w:t>‘이염’은 범어로 두 뜻이 있다. 첫째는 지혜의 어머니라는 뜻으로 앞에서 이미 설명하였다. 둘째는 경계라는 뜻인데, 선정 가운데의 경계이니 지금은 이 뜻을 취한다. 뜻은 이러하다. 부처의 지혜는 경계에 맞추어 아는데, 진여는 유작이면서 앎이 있고 중생은 무작이면서 앎이 없다. 만약 지혜의 어머니라는 뜻으로 풀이하면, 곧 근본지가 평등한 이치를 증득하여 분별이 없다는 뜻이니 지금 중생을 관함도 또한 이와 같다.</w:t>
      </w:r>
    </w:p>
    <w:p>
      <w:pPr>
        <w:pStyle w:val="EditorialNote"/>
      </w:pPr>
      <w:r>
        <w:t>교감·번역 메모 | [구문 불확실] 원문 “真如是有作有知，眾生是無作無知也”는 문맥상 해석 난점이 있어 글자 순서를 고치지 않고 직역했다.</w:t>
      </w:r>
    </w:p>
    <w:p>
      <w:pPr>
        <w:pStyle w:val="Heading2"/>
      </w:pPr>
      <w:r>
        <w:t>문단 1416  ·  [0221c15]</w:t>
      </w:r>
    </w:p>
    <w:p>
      <w:pPr>
        <w:keepNext/>
        <w:spacing w:after="40"/>
      </w:pPr>
      <w:r>
        <w:rPr>
          <w:rFonts w:ascii="Noto Sans KR" w:hAnsi="Noto Sans KR" w:eastAsia="Noto Sans KR"/>
          <w:b/>
          <w:color w:val="2E74B5"/>
          <w:sz w:val="18"/>
        </w:rPr>
        <w:t>원문</w:t>
      </w:r>
    </w:p>
    <w:p>
      <w:pPr>
        <w:pStyle w:val="SourceText"/>
      </w:pPr>
      <w:r>
        <w:t>[0221c15] 拂迹。經意云：佛雖說我元來無我，執有我者蓋是凡夫，雖言凡夫亦無凡夫。如夢人見虎，虎與夢人皆不可得。法中亦爾，以凡夫人執我故云非我，恐執凡夫故云非凡。夫邐迤除遣執情，故云展轉拂迹。然前正答問中，及第十一十四，兼此一段前後四處，皆說度生無度，雖文同而意異。謂最初令離我度生，十一疑能度者是我，十四疑無我而誰度，二十一疑真界平等不合度生。同異昭然</w:t>
      </w:r>
    </w:p>
    <w:p>
      <w:pPr>
        <w:keepNext/>
        <w:spacing w:after="40"/>
      </w:pPr>
      <w:r>
        <w:rPr>
          <w:rFonts w:ascii="Noto Sans KR" w:hAnsi="Noto Sans KR" w:eastAsia="Noto Sans KR"/>
          <w:b/>
          <w:color w:val="2E74B5"/>
          <w:sz w:val="18"/>
        </w:rPr>
        <w:t>한국어 직역</w:t>
      </w:r>
    </w:p>
    <w:p>
      <w:pPr>
        <w:pStyle w:val="TranslationText"/>
      </w:pPr>
      <w:r>
        <w:t>자취를 쓸어낸다. 경전의 뜻은 이러하다. 부처가 비록 ‘나’를 설하였지만 본래 ‘나’가 없고, ‘나’가 있다고 집착하는 자가 곧 범부이다. 비록 범부라 말하지만 또한 범부도 없다. 꿈속 사람이 호랑이를 보더라도 호랑이와 꿈속 사람 모두 얻을 수 없는 것과 같다. 법 가운데서도 그러하다. 범부가 아에 집착하기 때문에 ‘아가 아니다’라고 하고, 범부에 집착할까 염려하여 ‘범부가 아니다’라고 한다. 차례차례 집착하는 마음을 제거하므로 ‘전전하여 자취를 쓸어낸다’고 한 것이다. 그러나 앞의 정답 부분과 제11·제14, 그리고 이 한 단락까지 앞뒤 네 곳에서 모두 중생을 제도하지만 제도함이 없다고 말하는데, 글은 같아도 뜻은 다르다. 처음에는 아를 떠나 중생을 제도하게 하고, 제11의 의심에서는 제도하는 자가 곧 아가 되는 문제를, 제14의 의심에서는 아가 없는데 누가 제도하는가를, 제21의 의심에서는 진여의 경계가 평등하니 중생을 제도해서는 안 되는가를 묻는다. 같고 다름이 분명하다.</w:t>
      </w:r>
    </w:p>
    <w:p>
      <w:pPr>
        <w:pStyle w:val="Heading2"/>
      </w:pPr>
      <w:r>
        <w:t>문단 1417  ·  [0221c24]</w:t>
      </w:r>
    </w:p>
    <w:p>
      <w:pPr>
        <w:keepNext/>
        <w:spacing w:after="40"/>
      </w:pPr>
      <w:r>
        <w:rPr>
          <w:rFonts w:ascii="Noto Sans KR" w:hAnsi="Noto Sans KR" w:eastAsia="Noto Sans KR"/>
          <w:b/>
          <w:color w:val="2E74B5"/>
          <w:sz w:val="18"/>
        </w:rPr>
        <w:t>원문</w:t>
      </w:r>
    </w:p>
    <w:p>
      <w:pPr>
        <w:pStyle w:val="SourceText"/>
      </w:pPr>
      <w:r>
        <w:t>[0221c24] 第二十二疏初標章</w:t>
      </w:r>
    </w:p>
    <w:p>
      <w:pPr>
        <w:keepNext/>
        <w:spacing w:after="40"/>
      </w:pPr>
      <w:r>
        <w:rPr>
          <w:rFonts w:ascii="Noto Sans KR" w:hAnsi="Noto Sans KR" w:eastAsia="Noto Sans KR"/>
          <w:b/>
          <w:color w:val="2E74B5"/>
          <w:sz w:val="18"/>
        </w:rPr>
        <w:t>한국어 직역</w:t>
      </w:r>
    </w:p>
    <w:p>
      <w:pPr>
        <w:pStyle w:val="TranslationText"/>
      </w:pPr>
      <w:r>
        <w:t>제22에서 소가 먼저 장을 표한다.</w:t>
      </w:r>
    </w:p>
    <w:p>
      <w:pPr>
        <w:pStyle w:val="Heading2"/>
      </w:pPr>
      <w:r>
        <w:t>문단 1418  ·  [0221c24]</w:t>
      </w:r>
    </w:p>
    <w:p>
      <w:pPr>
        <w:keepNext/>
        <w:spacing w:after="40"/>
      </w:pPr>
      <w:r>
        <w:rPr>
          <w:rFonts w:ascii="Noto Sans KR" w:hAnsi="Noto Sans KR" w:eastAsia="Noto Sans KR"/>
          <w:b/>
          <w:color w:val="2E74B5"/>
          <w:sz w:val="18"/>
        </w:rPr>
        <w:t>원문</w:t>
      </w:r>
    </w:p>
    <w:p>
      <w:pPr>
        <w:pStyle w:val="SourceText"/>
      </w:pPr>
      <w:r>
        <w:t>[0221c24] 論云下。指疑起處。此從十七中來。</w:t>
      </w:r>
    </w:p>
    <w:p>
      <w:pPr>
        <w:keepNext/>
        <w:spacing w:after="40"/>
      </w:pPr>
      <w:r>
        <w:rPr>
          <w:rFonts w:ascii="Noto Sans KR" w:hAnsi="Noto Sans KR" w:eastAsia="Noto Sans KR"/>
          <w:b/>
          <w:color w:val="2E74B5"/>
          <w:sz w:val="18"/>
        </w:rPr>
        <w:t>한국어 직역</w:t>
      </w:r>
    </w:p>
    <w:p>
      <w:pPr>
        <w:pStyle w:val="TranslationText"/>
      </w:pPr>
      <w:r>
        <w:t>‘논에 이르기를’ 이하이다. 의심이 일어난 곳을 가리킨다. 이는 제17에서 온 것이다.</w:t>
      </w:r>
    </w:p>
    <w:p>
      <w:pPr>
        <w:pStyle w:val="Heading2"/>
      </w:pPr>
      <w:r>
        <w:t>문단 1419  ·  [0221c25]</w:t>
      </w:r>
    </w:p>
    <w:p>
      <w:pPr>
        <w:keepNext/>
        <w:spacing w:after="40"/>
      </w:pPr>
      <w:r>
        <w:rPr>
          <w:rFonts w:ascii="Noto Sans KR" w:hAnsi="Noto Sans KR" w:eastAsia="Noto Sans KR"/>
          <w:b/>
          <w:color w:val="2E74B5"/>
          <w:sz w:val="18"/>
        </w:rPr>
        <w:t>원문</w:t>
      </w:r>
    </w:p>
    <w:p>
      <w:pPr>
        <w:pStyle w:val="SourceText"/>
      </w:pPr>
      <w:r>
        <w:t>[0221c25] 雖相等者，以前文云即非具足色身，即非諸相具足。具足即成就義，秦魏經異也。</w:t>
      </w:r>
    </w:p>
    <w:p>
      <w:pPr>
        <w:keepNext/>
        <w:spacing w:after="40"/>
      </w:pPr>
      <w:r>
        <w:rPr>
          <w:rFonts w:ascii="Noto Sans KR" w:hAnsi="Noto Sans KR" w:eastAsia="Noto Sans KR"/>
          <w:b/>
          <w:color w:val="2E74B5"/>
          <w:sz w:val="18"/>
        </w:rPr>
        <w:t>한국어 직역</w:t>
      </w:r>
    </w:p>
    <w:p>
      <w:pPr>
        <w:pStyle w:val="TranslationText"/>
      </w:pPr>
      <w:r>
        <w:t>‘비록 상’ 등은 앞 글에서 ‘곧 구족한 색신이 아니며 곧 모든 상이 구족한 것이 아니다’라고 한 것에 근거한다. ‘구족’은 곧 성취라는 뜻이니 진나라와 위나라 경문의 표현이 다르다.</w:t>
      </w:r>
    </w:p>
    <w:p>
      <w:pPr>
        <w:pStyle w:val="Heading2"/>
      </w:pPr>
      <w:r>
        <w:t>문단 1420  ·  [0221c27]</w:t>
      </w:r>
    </w:p>
    <w:p>
      <w:pPr>
        <w:keepNext/>
        <w:spacing w:after="40"/>
      </w:pPr>
      <w:r>
        <w:rPr>
          <w:rFonts w:ascii="Noto Sans KR" w:hAnsi="Noto Sans KR" w:eastAsia="Noto Sans KR"/>
          <w:b/>
          <w:color w:val="2E74B5"/>
          <w:sz w:val="18"/>
        </w:rPr>
        <w:t>원문</w:t>
      </w:r>
    </w:p>
    <w:p>
      <w:pPr>
        <w:pStyle w:val="SourceText"/>
      </w:pPr>
      <w:r>
        <w:t>[0221c27] 而以等者，以前文云是名具足色身，是名諸相具足，彼中意者，法身畢竟非相好，相好亦非不佛，由無相故現，相不離法身，所以疑云：既無相故方能現相，則但見於相，便知無相也。如遠見煙定知有火，以離於火必無煙故。</w:t>
      </w:r>
    </w:p>
    <w:p>
      <w:pPr>
        <w:keepNext/>
        <w:spacing w:after="40"/>
      </w:pPr>
      <w:r>
        <w:rPr>
          <w:rFonts w:ascii="Noto Sans KR" w:hAnsi="Noto Sans KR" w:eastAsia="Noto Sans KR"/>
          <w:b/>
          <w:color w:val="2E74B5"/>
          <w:sz w:val="18"/>
        </w:rPr>
        <w:t>한국어 직역</w:t>
      </w:r>
    </w:p>
    <w:p>
      <w:pPr>
        <w:pStyle w:val="TranslationText"/>
      </w:pPr>
      <w:r>
        <w:t>‘그러나’ 등은 앞 글에서 ‘이를 구족한 색신이라 이름하고, 이를 모든 상이 구족한 것이라 이름한다’라고 한 것에 근거한다. 그 뜻은 법신이 끝내 상호는 아니지만 상호가 또한 부처가 아닌 것도 아니며, 무상이기 때문에 상을 나타내고 상은 법신을 떠나지 않으므로 의심하여 말한 것이다. 이미 무상이기 때문에 비로소 상을 나타낸다면, 상만 보아도 곧 무상을 알 수 있지 않겠는가? 멀리서 연기를 보면 반드시 불이 있음을 아는 것과 같다. 불을 떠나서는 반드시 연기가 없기 때문이다.</w:t>
      </w:r>
    </w:p>
    <w:p>
      <w:pPr>
        <w:pStyle w:val="Heading2"/>
      </w:pPr>
      <w:r>
        <w:t>문단 1421  ·  [0222a03]</w:t>
      </w:r>
    </w:p>
    <w:p>
      <w:pPr>
        <w:keepNext/>
        <w:spacing w:after="40"/>
      </w:pPr>
      <w:r>
        <w:rPr>
          <w:rFonts w:ascii="Noto Sans KR" w:hAnsi="Noto Sans KR" w:eastAsia="Noto Sans KR"/>
          <w:b/>
          <w:color w:val="2E74B5"/>
          <w:sz w:val="18"/>
        </w:rPr>
        <w:t>원문</w:t>
      </w:r>
    </w:p>
    <w:p>
      <w:pPr>
        <w:pStyle w:val="SourceText"/>
      </w:pPr>
      <w:r>
        <w:t>[0222a03] 表佛。經問意云：可以相比觀無相法身如來不？</w:t>
      </w:r>
    </w:p>
    <w:p>
      <w:pPr>
        <w:keepNext/>
        <w:spacing w:after="40"/>
      </w:pPr>
      <w:r>
        <w:rPr>
          <w:rFonts w:ascii="Noto Sans KR" w:hAnsi="Noto Sans KR" w:eastAsia="Noto Sans KR"/>
          <w:b/>
          <w:color w:val="2E74B5"/>
          <w:sz w:val="18"/>
        </w:rPr>
        <w:t>한국어 직역</w:t>
      </w:r>
    </w:p>
    <w:p>
      <w:pPr>
        <w:pStyle w:val="TranslationText"/>
      </w:pPr>
      <w:r>
        <w:t>부처를 나타낸다. 경전의 물음 뜻은 이러하다. 상을 비교하여 무상 법신 여래를 관할 수 있는가?</w:t>
      </w:r>
    </w:p>
    <w:p>
      <w:pPr>
        <w:pStyle w:val="Heading2"/>
      </w:pPr>
      <w:r>
        <w:t>문단 1422  ·  [0222a04]</w:t>
      </w:r>
    </w:p>
    <w:p>
      <w:pPr>
        <w:keepNext/>
        <w:spacing w:after="40"/>
      </w:pPr>
      <w:r>
        <w:rPr>
          <w:rFonts w:ascii="Noto Sans KR" w:hAnsi="Noto Sans KR" w:eastAsia="Noto Sans KR"/>
          <w:b/>
          <w:color w:val="2E74B5"/>
          <w:sz w:val="18"/>
        </w:rPr>
        <w:t>원문</w:t>
      </w:r>
    </w:p>
    <w:p>
      <w:pPr>
        <w:pStyle w:val="SourceText"/>
      </w:pPr>
      <w:r>
        <w:t>[0222a04] 識根。經答意云：實可以相比觀法身如來。悟色身者，知應化非真義也。迷法身者，不知法身畢竟非色相義。</w:t>
      </w:r>
    </w:p>
    <w:p>
      <w:pPr>
        <w:keepNext/>
        <w:spacing w:after="40"/>
      </w:pPr>
      <w:r>
        <w:rPr>
          <w:rFonts w:ascii="Noto Sans KR" w:hAnsi="Noto Sans KR" w:eastAsia="Noto Sans KR"/>
          <w:b/>
          <w:color w:val="2E74B5"/>
          <w:sz w:val="18"/>
        </w:rPr>
        <w:t>한국어 직역</w:t>
      </w:r>
    </w:p>
    <w:p>
      <w:pPr>
        <w:pStyle w:val="TranslationText"/>
      </w:pPr>
      <w:r>
        <w:t>근본을 안다. 경전의 답 뜻은 이러하다. 실제로 상을 비교하여 법신 여래를 관할 수 있다. 색신을 깨달은 자는 응화신이 참된 것이 아님을 아는 사람이다. 법신에 미혹한 자는 법신이 끝내 색상이 아님을 알지 못하는 사람이다.</w:t>
      </w:r>
    </w:p>
    <w:p>
      <w:pPr>
        <w:pStyle w:val="Heading2"/>
      </w:pPr>
      <w:r>
        <w:t>문단 1423  ·  [0222a06]</w:t>
      </w:r>
    </w:p>
    <w:p>
      <w:pPr>
        <w:keepNext/>
        <w:spacing w:after="40"/>
      </w:pPr>
      <w:r>
        <w:rPr>
          <w:rFonts w:ascii="Noto Sans KR" w:hAnsi="Noto Sans KR" w:eastAsia="Noto Sans KR"/>
          <w:b/>
          <w:color w:val="2E74B5"/>
          <w:sz w:val="18"/>
        </w:rPr>
        <w:t>원문</w:t>
      </w:r>
    </w:p>
    <w:p>
      <w:pPr>
        <w:pStyle w:val="SourceText"/>
      </w:pPr>
      <w:r>
        <w:t>[0222a06] 意謂下。出答意也。意云：但見法身之相好，則知相好之法身。如見草木之苗必知其根，由是科文約喻而立。</w:t>
      </w:r>
    </w:p>
    <w:p>
      <w:pPr>
        <w:keepNext/>
        <w:spacing w:after="40"/>
      </w:pPr>
      <w:r>
        <w:rPr>
          <w:rFonts w:ascii="Noto Sans KR" w:hAnsi="Noto Sans KR" w:eastAsia="Noto Sans KR"/>
          <w:b/>
          <w:color w:val="2E74B5"/>
          <w:sz w:val="18"/>
        </w:rPr>
        <w:t>한국어 직역</w:t>
      </w:r>
    </w:p>
    <w:p>
      <w:pPr>
        <w:pStyle w:val="TranslationText"/>
      </w:pPr>
      <w:r>
        <w:t>‘뜻은 이렇다’ 이하이다. 답의 뜻을 드러낸다. 뜻은 이러하다. 다만 법신의 상호를 보면 곧 상호의 법신을 안다는 것이다. 초목의 싹을 보면 반드시 그 뿌리를 아는 것과 같으므로 과문을 비유에 의거해 세운 것이다.</w:t>
      </w:r>
    </w:p>
    <w:p>
      <w:pPr>
        <w:pStyle w:val="Heading2"/>
      </w:pPr>
      <w:r>
        <w:t>문단 1424  ·  [0222a09]</w:t>
      </w:r>
    </w:p>
    <w:p>
      <w:pPr>
        <w:keepNext/>
        <w:spacing w:after="40"/>
      </w:pPr>
      <w:r>
        <w:rPr>
          <w:rFonts w:ascii="Noto Sans KR" w:hAnsi="Noto Sans KR" w:eastAsia="Noto Sans KR"/>
          <w:b/>
          <w:color w:val="2E74B5"/>
          <w:sz w:val="18"/>
        </w:rPr>
        <w:t>원문</w:t>
      </w:r>
    </w:p>
    <w:p>
      <w:pPr>
        <w:pStyle w:val="SourceText"/>
      </w:pPr>
      <w:r>
        <w:t>[0222a09] 凡聖不分。經意云：輪王亦有此相，應是如來。偈云等者，意云：但約本望末則定，若約末望本則不定。且如輪王與佛色相雖同，相之所依二各有異，佛相即法身所現，王相依業因而生，凡聖雲泥復何準的？況依法身有自他受用，復有大小隨類化等，各各不同。如苗與根事亦不定，初栽之樹則有苗無根，所接之樹則苗根各異故也。</w:t>
      </w:r>
    </w:p>
    <w:p>
      <w:pPr>
        <w:keepNext/>
        <w:spacing w:after="40"/>
      </w:pPr>
      <w:r>
        <w:rPr>
          <w:rFonts w:ascii="Noto Sans KR" w:hAnsi="Noto Sans KR" w:eastAsia="Noto Sans KR"/>
          <w:b/>
          <w:color w:val="2E74B5"/>
          <w:sz w:val="18"/>
        </w:rPr>
        <w:t>한국어 직역</w:t>
      </w:r>
    </w:p>
    <w:p>
      <w:pPr>
        <w:pStyle w:val="TranslationText"/>
      </w:pPr>
      <w:r>
        <w:t>범부와 성인을 분별하지 못한다. 경전의 뜻은 이러하다. 전륜왕도 이러한 상을 지녔으니 마땅히 여래여야 한다. ‘게송에 이르기를’ 등은 뜻이 이러하다. 근본을 기준으로 말단을 바라보면 정해져 있지만 말단에서 근본을 바라보면 정해져 있지 않다. 전륜왕과 부처는 색상이 비록 같지만 그 상이 의지하는 바는 서로 다르다. 부처의 상은 법신에서 나타나고 왕의 상은 업의 인에 의해 생기니, 범부와 성인은 구름과 진흙처럼 다른데 어찌 정확히 같은 기준으로 삼겠는가? 더구나 법신에 의지하여 자수용과 타수용이 있고, 또 크고 작은 수류화신 등이 있어 각각 같지 않다. 싹과 뿌리의 일도 또한 일정하지 않다. 처음 심은 나무는 싹은 있어도 뿌리가 없고, 접붙인 나무는 싹과 뿌리가 각각 다르기 때문이다.</w:t>
      </w:r>
    </w:p>
    <w:p>
      <w:pPr>
        <w:pStyle w:val="Heading2"/>
      </w:pPr>
      <w:r>
        <w:t>문단 1425  ·  [0222a16]</w:t>
      </w:r>
    </w:p>
    <w:p>
      <w:pPr>
        <w:keepNext/>
        <w:spacing w:after="40"/>
      </w:pPr>
      <w:r>
        <w:rPr>
          <w:rFonts w:ascii="Noto Sans KR" w:hAnsi="Noto Sans KR" w:eastAsia="Noto Sans KR"/>
          <w:b/>
          <w:color w:val="2E74B5"/>
          <w:sz w:val="18"/>
        </w:rPr>
        <w:t>원문</w:t>
      </w:r>
    </w:p>
    <w:p>
      <w:pPr>
        <w:pStyle w:val="SourceText"/>
      </w:pPr>
      <w:r>
        <w:t>[0222a16] 佛非相見。經意云：緣聞依真現假，假不離真，及乎約假求真，真不由假，實德不在相令色鮮矣。仁以貌取者失之子羽，而今以後焉敢不識。</w:t>
      </w:r>
    </w:p>
    <w:p>
      <w:pPr>
        <w:keepNext/>
        <w:spacing w:after="40"/>
      </w:pPr>
      <w:r>
        <w:rPr>
          <w:rFonts w:ascii="Noto Sans KR" w:hAnsi="Noto Sans KR" w:eastAsia="Noto Sans KR"/>
          <w:b/>
          <w:color w:val="2E74B5"/>
          <w:sz w:val="18"/>
        </w:rPr>
        <w:t>한국어 직역</w:t>
      </w:r>
    </w:p>
    <w:p>
      <w:pPr>
        <w:pStyle w:val="TranslationText"/>
      </w:pPr>
      <w:r>
        <w:t>부처는 상으로 보아서는 안 된다. 경전의 뜻은 이러하다. 참에 의지해 거짓을 나타내고 거짓은 참을 떠나지 않는다고 들었지만, 거짓에 의거해 참을 구하려 하면 참은 거짓에 말미암지 않는다. 참된 덕은 겉모양에 있지 않음을 이보다 더 분명히 한 것이다. 공자가 용모로 사람을 취하여 자우를 잃었으니, 이제부터 어찌 감히 알아보지 못하겠는가?</w:t>
      </w:r>
    </w:p>
    <w:p>
      <w:pPr>
        <w:pStyle w:val="EditorialNote"/>
      </w:pPr>
      <w:r>
        <w:t>교감·번역 메모 | [고전 인용] “以貌取人，失之子羽”의 고사를 따른 표현이다.</w:t>
      </w:r>
    </w:p>
    <w:p>
      <w:pPr>
        <w:pStyle w:val="Heading2"/>
      </w:pPr>
      <w:r>
        <w:t>문단 1426  ·  [0222a19]</w:t>
      </w:r>
    </w:p>
    <w:p>
      <w:pPr>
        <w:keepNext/>
        <w:spacing w:after="40"/>
      </w:pPr>
      <w:r>
        <w:rPr>
          <w:rFonts w:ascii="Noto Sans KR" w:hAnsi="Noto Sans KR" w:eastAsia="Noto Sans KR"/>
          <w:b/>
          <w:color w:val="2E74B5"/>
          <w:sz w:val="18"/>
        </w:rPr>
        <w:t>원문</w:t>
      </w:r>
    </w:p>
    <w:p>
      <w:pPr>
        <w:pStyle w:val="SourceText"/>
      </w:pPr>
      <w:r>
        <w:t>[0222a19] 見聞不及。經文可見。然恐空生更約說法比知如來，故言音聲求之不得。此疑即從第十八中來，今預遮防故無後說。</w:t>
      </w:r>
    </w:p>
    <w:p>
      <w:pPr>
        <w:keepNext/>
        <w:spacing w:after="40"/>
      </w:pPr>
      <w:r>
        <w:rPr>
          <w:rFonts w:ascii="Noto Sans KR" w:hAnsi="Noto Sans KR" w:eastAsia="Noto Sans KR"/>
          <w:b/>
          <w:color w:val="2E74B5"/>
          <w:sz w:val="18"/>
        </w:rPr>
        <w:t>한국어 직역</w:t>
      </w:r>
    </w:p>
    <w:p>
      <w:pPr>
        <w:pStyle w:val="TranslationText"/>
      </w:pPr>
      <w:r>
        <w:t>견문으로는 미치지 못한다. 경문에서 알 수 있다. 그러나 공생이 다시 설법에 근거해 여래를 비교하여 알려 할까 염려했으므로 음성으로 구해도 얻지 못한다고 말하였다. 이 의심은 곧 제18에서 온 것인데, 지금 미리 막았으므로 뒤에 따로 설하지 않는다.</w:t>
      </w:r>
    </w:p>
    <w:p>
      <w:pPr>
        <w:pStyle w:val="Heading2"/>
      </w:pPr>
      <w:r>
        <w:t>문단 1427  ·  [0222a22]</w:t>
      </w:r>
    </w:p>
    <w:p>
      <w:pPr>
        <w:keepNext/>
        <w:spacing w:after="40"/>
      </w:pPr>
      <w:r>
        <w:rPr>
          <w:rFonts w:ascii="Noto Sans KR" w:hAnsi="Noto Sans KR" w:eastAsia="Noto Sans KR"/>
          <w:b/>
          <w:color w:val="2E74B5"/>
          <w:sz w:val="18"/>
        </w:rPr>
        <w:t>원문</w:t>
      </w:r>
    </w:p>
    <w:p>
      <w:pPr>
        <w:pStyle w:val="SourceText"/>
      </w:pPr>
      <w:r>
        <w:t>[0222a22] 魏偈者。明見聞不及之由也。秦經則但明見聞不及。</w:t>
      </w:r>
    </w:p>
    <w:p>
      <w:pPr>
        <w:keepNext/>
        <w:spacing w:after="40"/>
      </w:pPr>
      <w:r>
        <w:rPr>
          <w:rFonts w:ascii="Noto Sans KR" w:hAnsi="Noto Sans KR" w:eastAsia="Noto Sans KR"/>
          <w:b/>
          <w:color w:val="2E74B5"/>
          <w:sz w:val="18"/>
        </w:rPr>
        <w:t>한국어 직역</w:t>
      </w:r>
    </w:p>
    <w:p>
      <w:pPr>
        <w:pStyle w:val="TranslationText"/>
      </w:pPr>
      <w:r>
        <w:t>‘위나라 게송’이라는 것은. 견문이 미치지 못하는 까닭을 밝힌 것이다. 진나라 경문은 다만 견문이 미치지 못한다고 밝힐 뿐이다.</w:t>
      </w:r>
    </w:p>
    <w:p>
      <w:pPr>
        <w:pStyle w:val="Heading2"/>
      </w:pPr>
      <w:r>
        <w:t>문단 1428  ·  [0222a23]</w:t>
      </w:r>
    </w:p>
    <w:p>
      <w:pPr>
        <w:keepNext/>
        <w:spacing w:after="40"/>
      </w:pPr>
      <w:r>
        <w:rPr>
          <w:rFonts w:ascii="Noto Sans KR" w:hAnsi="Noto Sans KR" w:eastAsia="Noto Sans KR"/>
          <w:b/>
          <w:color w:val="2E74B5"/>
          <w:sz w:val="18"/>
        </w:rPr>
        <w:t>원문</w:t>
      </w:r>
    </w:p>
    <w:p>
      <w:pPr>
        <w:pStyle w:val="SourceText"/>
      </w:pPr>
      <w:r>
        <w:t>[0222a23] 偈云等者。彌勒偈也。於中半釋秦偈、半釋魏偈，意云：見聞是識，但能緣於色聲，佛非色聲，故不可知。</w:t>
      </w:r>
    </w:p>
    <w:p>
      <w:pPr>
        <w:keepNext/>
        <w:spacing w:after="40"/>
      </w:pPr>
      <w:r>
        <w:rPr>
          <w:rFonts w:ascii="Noto Sans KR" w:hAnsi="Noto Sans KR" w:eastAsia="Noto Sans KR"/>
          <w:b/>
          <w:color w:val="2E74B5"/>
          <w:sz w:val="18"/>
        </w:rPr>
        <w:t>한국어 직역</w:t>
      </w:r>
    </w:p>
    <w:p>
      <w:pPr>
        <w:pStyle w:val="TranslationText"/>
      </w:pPr>
      <w:r>
        <w:t>‘게송에 이르기를’ 등은. 미륵의 게송이다. 그 가운데 절반은 진나라 게송을 풀이하고 절반은 위나라 게송을 풀이한다. 뜻은 이러하다. 보고 듣는 것은 식이며 다만 색과 소리를 반연할 수 있는데, 부처는 색과 소리가 아니므로 알 수 없다.</w:t>
      </w:r>
    </w:p>
    <w:p>
      <w:pPr>
        <w:pStyle w:val="Heading2"/>
      </w:pPr>
      <w:r>
        <w:t>문단 1429  ·  [0222a25]</w:t>
      </w:r>
    </w:p>
    <w:p>
      <w:pPr>
        <w:keepNext/>
        <w:spacing w:after="40"/>
      </w:pPr>
      <w:r>
        <w:rPr>
          <w:rFonts w:ascii="Noto Sans KR" w:hAnsi="Noto Sans KR" w:eastAsia="Noto Sans KR"/>
          <w:b/>
          <w:color w:val="2E74B5"/>
          <w:sz w:val="18"/>
        </w:rPr>
        <w:t>원문</w:t>
      </w:r>
    </w:p>
    <w:p>
      <w:pPr>
        <w:pStyle w:val="SourceText"/>
      </w:pPr>
      <w:r>
        <w:t>[0222a25] 彼法者。法身也。</w:t>
      </w:r>
    </w:p>
    <w:p>
      <w:pPr>
        <w:keepNext/>
        <w:spacing w:after="40"/>
      </w:pPr>
      <w:r>
        <w:rPr>
          <w:rFonts w:ascii="Noto Sans KR" w:hAnsi="Noto Sans KR" w:eastAsia="Noto Sans KR"/>
          <w:b/>
          <w:color w:val="2E74B5"/>
          <w:sz w:val="18"/>
        </w:rPr>
        <w:t>한국어 직역</w:t>
      </w:r>
    </w:p>
    <w:p>
      <w:pPr>
        <w:pStyle w:val="TranslationText"/>
      </w:pPr>
      <w:r>
        <w:t>‘저 법’이라는 것은. 법신이다.</w:t>
      </w:r>
    </w:p>
    <w:p>
      <w:pPr>
        <w:pStyle w:val="Heading2"/>
      </w:pPr>
      <w:r>
        <w:t>문단 1430  ·  [0222a26]</w:t>
      </w:r>
    </w:p>
    <w:p>
      <w:pPr>
        <w:keepNext/>
        <w:spacing w:after="40"/>
      </w:pPr>
      <w:r>
        <w:rPr>
          <w:rFonts w:ascii="Noto Sans KR" w:hAnsi="Noto Sans KR" w:eastAsia="Noto Sans KR"/>
          <w:b/>
          <w:color w:val="2E74B5"/>
          <w:sz w:val="18"/>
        </w:rPr>
        <w:t>원문</w:t>
      </w:r>
    </w:p>
    <w:p>
      <w:pPr>
        <w:pStyle w:val="SourceText"/>
      </w:pPr>
      <w:r>
        <w:t>[0222a26] 真如相者。即離一切相，是真如相。</w:t>
      </w:r>
    </w:p>
    <w:p>
      <w:pPr>
        <w:keepNext/>
        <w:spacing w:after="40"/>
      </w:pPr>
      <w:r>
        <w:rPr>
          <w:rFonts w:ascii="Noto Sans KR" w:hAnsi="Noto Sans KR" w:eastAsia="Noto Sans KR"/>
          <w:b/>
          <w:color w:val="2E74B5"/>
          <w:sz w:val="18"/>
        </w:rPr>
        <w:t>한국어 직역</w:t>
      </w:r>
    </w:p>
    <w:p>
      <w:pPr>
        <w:pStyle w:val="TranslationText"/>
      </w:pPr>
      <w:r>
        <w:t>‘진여의 상’이라는 것은. 곧 일체의 상을 떠난 것이 진여의 상이다.</w:t>
      </w:r>
    </w:p>
    <w:p>
      <w:pPr>
        <w:pStyle w:val="Heading2"/>
      </w:pPr>
      <w:r>
        <w:t>문단 1431  ·  [0222a26]</w:t>
      </w:r>
    </w:p>
    <w:p>
      <w:pPr>
        <w:keepNext/>
        <w:spacing w:after="40"/>
      </w:pPr>
      <w:r>
        <w:rPr>
          <w:rFonts w:ascii="Noto Sans KR" w:hAnsi="Noto Sans KR" w:eastAsia="Noto Sans KR"/>
          <w:b/>
          <w:color w:val="2E74B5"/>
          <w:sz w:val="18"/>
        </w:rPr>
        <w:t>원문</w:t>
      </w:r>
    </w:p>
    <w:p>
      <w:pPr>
        <w:pStyle w:val="SourceText"/>
      </w:pPr>
      <w:r>
        <w:t>[0222a26] 非如言說知者，以真如法離言說故，但是真智之境，唯證相應，故云自證。第一第七第十七及此一段，皆云不以相見如來者，義意皆別。初以對果疑因，次明感果離相，次說依真現假，後明約假求真，故不同也。</w:t>
      </w:r>
    </w:p>
    <w:p>
      <w:pPr>
        <w:keepNext/>
        <w:spacing w:after="40"/>
      </w:pPr>
      <w:r>
        <w:rPr>
          <w:rFonts w:ascii="Noto Sans KR" w:hAnsi="Noto Sans KR" w:eastAsia="Noto Sans KR"/>
          <w:b/>
          <w:color w:val="2E74B5"/>
          <w:sz w:val="18"/>
        </w:rPr>
        <w:t>한국어 직역</w:t>
      </w:r>
    </w:p>
    <w:p>
      <w:pPr>
        <w:pStyle w:val="TranslationText"/>
      </w:pPr>
      <w:r>
        <w:t>‘말로 아는 것과 같지 않다’는 것은 진여법이 언설을 떠났기 때문이다. 다만 참된 지혜의 경계이며 오직 증득으로 상응하므로 ‘스스로 증득한다’고 한다. 제1·제7·제17 및 이 한 단락에서 모두 상으로 여래를 보지 말라고 하지만 뜻은 모두 다르다. 처음은 과에 의거해 인을 의심한 것이고, 다음은 과를 감응함에 상을 떠남을 밝힌 것이며, 그다음은 참에 의지해 거짓이 나타남을 말한 것이고, 마지막은 거짓에 의거해 참을 구함을 밝힌 것이므로 서로 다르다.</w:t>
      </w:r>
    </w:p>
    <w:p>
      <w:pPr>
        <w:pStyle w:val="Heading2"/>
      </w:pPr>
      <w:r>
        <w:t>문단 1432  ·  [0222b02]</w:t>
      </w:r>
    </w:p>
    <w:p>
      <w:pPr>
        <w:keepNext/>
        <w:spacing w:after="40"/>
      </w:pPr>
      <w:r>
        <w:rPr>
          <w:rFonts w:ascii="Noto Sans KR" w:hAnsi="Noto Sans KR" w:eastAsia="Noto Sans KR"/>
          <w:b/>
          <w:color w:val="2E74B5"/>
          <w:sz w:val="18"/>
        </w:rPr>
        <w:t>원문</w:t>
      </w:r>
    </w:p>
    <w:p>
      <w:pPr>
        <w:pStyle w:val="SourceText"/>
      </w:pPr>
      <w:r>
        <w:t>[0222b02] 第二十三疏初標章</w:t>
      </w:r>
    </w:p>
    <w:p>
      <w:pPr>
        <w:keepNext/>
        <w:spacing w:after="40"/>
      </w:pPr>
      <w:r>
        <w:rPr>
          <w:rFonts w:ascii="Noto Sans KR" w:hAnsi="Noto Sans KR" w:eastAsia="Noto Sans KR"/>
          <w:b/>
          <w:color w:val="2E74B5"/>
          <w:sz w:val="18"/>
        </w:rPr>
        <w:t>한국어 직역</w:t>
      </w:r>
    </w:p>
    <w:p>
      <w:pPr>
        <w:pStyle w:val="TranslationText"/>
      </w:pPr>
      <w:r>
        <w:t>제23에서 소가 먼저 장을 표한다.</w:t>
      </w:r>
    </w:p>
    <w:p>
      <w:pPr>
        <w:pStyle w:val="Heading2"/>
      </w:pPr>
      <w:r>
        <w:t>문단 1433  ·  [0222b02]</w:t>
      </w:r>
    </w:p>
    <w:p>
      <w:pPr>
        <w:keepNext/>
        <w:spacing w:after="40"/>
      </w:pPr>
      <w:r>
        <w:rPr>
          <w:rFonts w:ascii="Noto Sans KR" w:hAnsi="Noto Sans KR" w:eastAsia="Noto Sans KR"/>
          <w:b/>
          <w:color w:val="2E74B5"/>
          <w:sz w:val="18"/>
        </w:rPr>
        <w:t>원문</w:t>
      </w:r>
    </w:p>
    <w:p>
      <w:pPr>
        <w:pStyle w:val="SourceText"/>
      </w:pPr>
      <w:r>
        <w:t>[0222b02] 由前下。指疑起處。此從二十二中來。</w:t>
      </w:r>
    </w:p>
    <w:p>
      <w:pPr>
        <w:keepNext/>
        <w:spacing w:after="40"/>
      </w:pPr>
      <w:r>
        <w:rPr>
          <w:rFonts w:ascii="Noto Sans KR" w:hAnsi="Noto Sans KR" w:eastAsia="Noto Sans KR"/>
          <w:b/>
          <w:color w:val="2E74B5"/>
          <w:sz w:val="18"/>
        </w:rPr>
        <w:t>한국어 직역</w:t>
      </w:r>
    </w:p>
    <w:p>
      <w:pPr>
        <w:pStyle w:val="TranslationText"/>
      </w:pPr>
      <w:r>
        <w:t>‘앞에서 말미암아’ 이하이다. 의심이 일어난 곳을 가리킨다. 이는 제22에서 온 것이다.</w:t>
      </w:r>
    </w:p>
    <w:p>
      <w:pPr>
        <w:pStyle w:val="Heading2"/>
      </w:pPr>
      <w:r>
        <w:t>문단 1434  ·  [0222b03]</w:t>
      </w:r>
    </w:p>
    <w:p>
      <w:pPr>
        <w:keepNext/>
        <w:spacing w:after="40"/>
      </w:pPr>
      <w:r>
        <w:rPr>
          <w:rFonts w:ascii="Noto Sans KR" w:hAnsi="Noto Sans KR" w:eastAsia="Noto Sans KR"/>
          <w:b/>
          <w:color w:val="2E74B5"/>
          <w:sz w:val="18"/>
        </w:rPr>
        <w:t>원문</w:t>
      </w:r>
    </w:p>
    <w:p>
      <w:pPr>
        <w:pStyle w:val="SourceText"/>
      </w:pPr>
      <w:r>
        <w:t>[0222b03] 遂作念下。作一向離相解，便是指起疑之宗也。</w:t>
      </w:r>
    </w:p>
    <w:p>
      <w:pPr>
        <w:keepNext/>
        <w:spacing w:after="40"/>
      </w:pPr>
      <w:r>
        <w:rPr>
          <w:rFonts w:ascii="Noto Sans KR" w:hAnsi="Noto Sans KR" w:eastAsia="Noto Sans KR"/>
          <w:b/>
          <w:color w:val="2E74B5"/>
          <w:sz w:val="18"/>
        </w:rPr>
        <w:t>한국어 직역</w:t>
      </w:r>
    </w:p>
    <w:p>
      <w:pPr>
        <w:pStyle w:val="TranslationText"/>
      </w:pPr>
      <w:r>
        <w:t>‘마침내 생각을 일으킨다’ 이하이다. 한쪽으로 상을 떠난다고 이해하는 것을 곧 의심이 일어나는 주장으로 삼은 것이다.</w:t>
      </w:r>
    </w:p>
    <w:p>
      <w:pPr>
        <w:pStyle w:val="Heading2"/>
      </w:pPr>
      <w:r>
        <w:t>문단 1435  ·  [0222b04]</w:t>
      </w:r>
    </w:p>
    <w:p>
      <w:pPr>
        <w:keepNext/>
        <w:spacing w:after="40"/>
      </w:pPr>
      <w:r>
        <w:rPr>
          <w:rFonts w:ascii="Noto Sans KR" w:hAnsi="Noto Sans KR" w:eastAsia="Noto Sans KR"/>
          <w:b/>
          <w:color w:val="2E74B5"/>
          <w:sz w:val="18"/>
        </w:rPr>
        <w:t>원문</w:t>
      </w:r>
    </w:p>
    <w:p>
      <w:pPr>
        <w:pStyle w:val="SourceText"/>
      </w:pPr>
      <w:r>
        <w:t>[0222b04] 若爾下。結成疑也。意云：福但成相果，相既非佛，修福何益？</w:t>
      </w:r>
    </w:p>
    <w:p>
      <w:pPr>
        <w:keepNext/>
        <w:spacing w:after="40"/>
      </w:pPr>
      <w:r>
        <w:rPr>
          <w:rFonts w:ascii="Noto Sans KR" w:hAnsi="Noto Sans KR" w:eastAsia="Noto Sans KR"/>
          <w:b/>
          <w:color w:val="2E74B5"/>
          <w:sz w:val="18"/>
        </w:rPr>
        <w:t>한국어 직역</w:t>
      </w:r>
    </w:p>
    <w:p>
      <w:pPr>
        <w:pStyle w:val="TranslationText"/>
      </w:pPr>
      <w:r>
        <w:t>‘만약 그렇다면’ 이하이다. 의심을 맺어 이룬 것이다. 뜻은 이러하다. 복은 다만 상의 과를 이루는데 상은 이미 부처가 아니니, 복을 닦아 무슨 이익이 있는가?</w:t>
      </w:r>
    </w:p>
    <w:p>
      <w:pPr>
        <w:pStyle w:val="Heading2"/>
      </w:pPr>
      <w:r>
        <w:t>문단 1436  ·  [0222b06]</w:t>
      </w:r>
    </w:p>
    <w:p>
      <w:pPr>
        <w:keepNext/>
        <w:spacing w:after="40"/>
      </w:pPr>
      <w:r>
        <w:rPr>
          <w:rFonts w:ascii="Noto Sans KR" w:hAnsi="Noto Sans KR" w:eastAsia="Noto Sans KR"/>
          <w:b/>
          <w:color w:val="2E74B5"/>
          <w:sz w:val="18"/>
        </w:rPr>
        <w:t>원문</w:t>
      </w:r>
    </w:p>
    <w:p>
      <w:pPr>
        <w:pStyle w:val="SourceText"/>
      </w:pPr>
      <w:r>
        <w:t>[0222b06] 故佛果下。結成疑名也。</w:t>
      </w:r>
    </w:p>
    <w:p>
      <w:pPr>
        <w:keepNext/>
        <w:spacing w:after="40"/>
      </w:pPr>
      <w:r>
        <w:rPr>
          <w:rFonts w:ascii="Noto Sans KR" w:hAnsi="Noto Sans KR" w:eastAsia="Noto Sans KR"/>
          <w:b/>
          <w:color w:val="2E74B5"/>
          <w:sz w:val="18"/>
        </w:rPr>
        <w:t>한국어 직역</w:t>
      </w:r>
    </w:p>
    <w:p>
      <w:pPr>
        <w:pStyle w:val="TranslationText"/>
      </w:pPr>
      <w:r>
        <w:t>‘그러므로 불과’ 이하이다. 의심의 이름을 맺어 이룬 것이다.</w:t>
      </w:r>
    </w:p>
    <w:p>
      <w:pPr>
        <w:pStyle w:val="Heading2"/>
      </w:pPr>
      <w:r>
        <w:t>문단 1437  ·  [0222b06]</w:t>
      </w:r>
    </w:p>
    <w:p>
      <w:pPr>
        <w:keepNext/>
        <w:spacing w:after="40"/>
      </w:pPr>
      <w:r>
        <w:rPr>
          <w:rFonts w:ascii="Noto Sans KR" w:hAnsi="Noto Sans KR" w:eastAsia="Noto Sans KR"/>
          <w:b/>
          <w:color w:val="2E74B5"/>
          <w:sz w:val="18"/>
        </w:rPr>
        <w:t>원문</w:t>
      </w:r>
    </w:p>
    <w:p>
      <w:pPr>
        <w:pStyle w:val="SourceText"/>
      </w:pPr>
      <w:r>
        <w:t>[0222b06] 論云下。引證。失福者，非菩提因故。失果者，非菩提果故。</w:t>
      </w:r>
    </w:p>
    <w:p>
      <w:pPr>
        <w:keepNext/>
        <w:spacing w:after="40"/>
      </w:pPr>
      <w:r>
        <w:rPr>
          <w:rFonts w:ascii="Noto Sans KR" w:hAnsi="Noto Sans KR" w:eastAsia="Noto Sans KR"/>
          <w:b/>
          <w:color w:val="2E74B5"/>
          <w:sz w:val="18"/>
        </w:rPr>
        <w:t>한국어 직역</w:t>
      </w:r>
    </w:p>
    <w:p>
      <w:pPr>
        <w:pStyle w:val="TranslationText"/>
      </w:pPr>
      <w:r>
        <w:t>‘논에 이르기를’ 이하이다. 인용하여 증명한다. 복을 잃는다는 것은 보리의 인이 아니기 때문이다. 과를 잃는다는 것은 보리의 과가 아니기 때문이다.</w:t>
      </w:r>
    </w:p>
    <w:p>
      <w:pPr>
        <w:pStyle w:val="Heading2"/>
      </w:pPr>
      <w:r>
        <w:t>문단 1438  ·  [0222b07]</w:t>
      </w:r>
    </w:p>
    <w:p>
      <w:pPr>
        <w:keepNext/>
        <w:spacing w:after="40"/>
      </w:pPr>
      <w:r>
        <w:rPr>
          <w:rFonts w:ascii="Noto Sans KR" w:hAnsi="Noto Sans KR" w:eastAsia="Noto Sans KR"/>
          <w:b/>
          <w:color w:val="2E74B5"/>
          <w:sz w:val="18"/>
        </w:rPr>
        <w:t>원문</w:t>
      </w:r>
    </w:p>
    <w:p>
      <w:pPr>
        <w:pStyle w:val="SourceText"/>
      </w:pPr>
      <w:r>
        <w:t>[0222b07] 遮念。經意云：汝若謂如來不以具足相故得菩提，莫作是念。文勢似重、意實不重，但前敘後遮也。《華嚴》偈中前半屬前文，後半屬此段。以文意鉤鎖，故就一處而引。既言不離色聲，豈合一向毀相？毀相非理，故此遮之。</w:t>
      </w:r>
    </w:p>
    <w:p>
      <w:pPr>
        <w:keepNext/>
        <w:spacing w:after="40"/>
      </w:pPr>
      <w:r>
        <w:rPr>
          <w:rFonts w:ascii="Noto Sans KR" w:hAnsi="Noto Sans KR" w:eastAsia="Noto Sans KR"/>
          <w:b/>
          <w:color w:val="2E74B5"/>
          <w:sz w:val="18"/>
        </w:rPr>
        <w:t>한국어 직역</w:t>
      </w:r>
    </w:p>
    <w:p>
      <w:pPr>
        <w:pStyle w:val="TranslationText"/>
      </w:pPr>
      <w:r>
        <w:t>그 생각을 막는다. 경전의 뜻은 이러하다. 네가 만약 여래는 구족한 상으로 보리를 얻은 것이 아니라고 생각한다면 그런 생각을 하지 말라. 글의 형세는 거듭되는 듯하나 뜻은 실로 거듭되지 않는다. 다만 앞에서 서술하고 뒤에서 막은 것이다. 『화엄경』 게송 가운데 앞 절반은 앞 글에 속하고 뒤 절반은 이 단락에 속한다. 글과 뜻이 서로 걸려 이어지므로 한 곳에서 인용한 것이다. 이미 색성과 떠나지 않는다고 하였으니 어찌 한쪽으로 상을 헐뜯는 것이 맞겠는가? 상을 헐뜯는 것은 이치가 아니므로 여기서 막는다.</w:t>
      </w:r>
    </w:p>
    <w:p>
      <w:pPr>
        <w:pStyle w:val="Heading2"/>
      </w:pPr>
      <w:r>
        <w:t>문단 1439  ·  [0222b12]</w:t>
      </w:r>
    </w:p>
    <w:p>
      <w:pPr>
        <w:keepNext/>
        <w:spacing w:after="40"/>
      </w:pPr>
      <w:r>
        <w:rPr>
          <w:rFonts w:ascii="Noto Sans KR" w:hAnsi="Noto Sans KR" w:eastAsia="Noto Sans KR"/>
          <w:b/>
          <w:color w:val="2E74B5"/>
          <w:sz w:val="18"/>
        </w:rPr>
        <w:t>원문</w:t>
      </w:r>
    </w:p>
    <w:p>
      <w:pPr>
        <w:pStyle w:val="SourceText"/>
      </w:pPr>
      <w:r>
        <w:t>[0222b12] 肇云下。亦前後相半耳。</w:t>
      </w:r>
    </w:p>
    <w:p>
      <w:pPr>
        <w:keepNext/>
        <w:spacing w:after="40"/>
      </w:pPr>
      <w:r>
        <w:rPr>
          <w:rFonts w:ascii="Noto Sans KR" w:hAnsi="Noto Sans KR" w:eastAsia="Noto Sans KR"/>
          <w:b/>
          <w:color w:val="2E74B5"/>
          <w:sz w:val="18"/>
        </w:rPr>
        <w:t>한국어 직역</w:t>
      </w:r>
    </w:p>
    <w:p>
      <w:pPr>
        <w:pStyle w:val="TranslationText"/>
      </w:pPr>
      <w:r>
        <w:t>‘조공이 말하기를’ 이하이다. 이 또한 앞뒤가 각각 절반씩 걸린 것이다.</w:t>
      </w:r>
    </w:p>
    <w:p>
      <w:pPr>
        <w:pStyle w:val="Heading2"/>
      </w:pPr>
      <w:r>
        <w:t>문단 1440  ·  [0222b13]</w:t>
      </w:r>
    </w:p>
    <w:p>
      <w:pPr>
        <w:keepNext/>
        <w:spacing w:after="40"/>
      </w:pPr>
      <w:r>
        <w:rPr>
          <w:rFonts w:ascii="Noto Sans KR" w:hAnsi="Noto Sans KR" w:eastAsia="Noto Sans KR"/>
          <w:b/>
          <w:color w:val="2E74B5"/>
          <w:sz w:val="18"/>
        </w:rPr>
        <w:t>원문</w:t>
      </w:r>
    </w:p>
    <w:p>
      <w:pPr>
        <w:pStyle w:val="SourceText"/>
      </w:pPr>
      <w:r>
        <w:t>[0222b13] 不偏等者。相不定故。如輪王非佛。</w:t>
      </w:r>
    </w:p>
    <w:p>
      <w:pPr>
        <w:keepNext/>
        <w:spacing w:after="40"/>
      </w:pPr>
      <w:r>
        <w:rPr>
          <w:rFonts w:ascii="Noto Sans KR" w:hAnsi="Noto Sans KR" w:eastAsia="Noto Sans KR"/>
          <w:b/>
          <w:color w:val="2E74B5"/>
          <w:sz w:val="18"/>
        </w:rPr>
        <w:t>한국어 직역</w:t>
      </w:r>
    </w:p>
    <w:p>
      <w:pPr>
        <w:pStyle w:val="TranslationText"/>
      </w:pPr>
      <w:r>
        <w:t>‘한쪽에 치우치지 않는다’는 것은. 상이 일정하지 않기 때문이다. 전륜왕이 부처가 아닌 것과 같다.</w:t>
      </w:r>
    </w:p>
    <w:p>
      <w:pPr>
        <w:pStyle w:val="Heading2"/>
      </w:pPr>
      <w:r>
        <w:t>문단 1441  ·  [0222b14]</w:t>
      </w:r>
    </w:p>
    <w:p>
      <w:pPr>
        <w:keepNext/>
        <w:spacing w:after="40"/>
      </w:pPr>
      <w:r>
        <w:rPr>
          <w:rFonts w:ascii="Noto Sans KR" w:hAnsi="Noto Sans KR" w:eastAsia="Noto Sans KR"/>
          <w:b/>
          <w:color w:val="2E74B5"/>
          <w:sz w:val="18"/>
        </w:rPr>
        <w:t>원문</w:t>
      </w:r>
    </w:p>
    <w:p>
      <w:pPr>
        <w:pStyle w:val="SourceText"/>
      </w:pPr>
      <w:r>
        <w:t>[0222b14] 非不等者。應機即現，不離法身故。如釋迦是佛。</w:t>
      </w:r>
    </w:p>
    <w:p>
      <w:pPr>
        <w:keepNext/>
        <w:spacing w:after="40"/>
      </w:pPr>
      <w:r>
        <w:rPr>
          <w:rFonts w:ascii="Noto Sans KR" w:hAnsi="Noto Sans KR" w:eastAsia="Noto Sans KR"/>
          <w:b/>
          <w:color w:val="2E74B5"/>
          <w:sz w:val="18"/>
        </w:rPr>
        <w:t>한국어 직역</w:t>
      </w:r>
    </w:p>
    <w:p>
      <w:pPr>
        <w:pStyle w:val="TranslationText"/>
      </w:pPr>
      <w:r>
        <w:t>‘아니지 않다’ 등은. 근기에 응하면 곧 나타나고 법신을 떠나지 않기 때문이다. 석가가 부처인 것과 같다.</w:t>
      </w:r>
    </w:p>
    <w:p>
      <w:pPr>
        <w:pStyle w:val="Heading2"/>
      </w:pPr>
      <w:r>
        <w:t>문단 1442  ·  [0222b15]</w:t>
      </w:r>
    </w:p>
    <w:p>
      <w:pPr>
        <w:keepNext/>
        <w:spacing w:after="40"/>
      </w:pPr>
      <w:r>
        <w:rPr>
          <w:rFonts w:ascii="Noto Sans KR" w:hAnsi="Noto Sans KR" w:eastAsia="Noto Sans KR"/>
          <w:b/>
          <w:color w:val="2E74B5"/>
          <w:sz w:val="18"/>
        </w:rPr>
        <w:t>원문</w:t>
      </w:r>
    </w:p>
    <w:p>
      <w:pPr>
        <w:pStyle w:val="SourceText"/>
      </w:pPr>
      <w:r>
        <w:t>[0222b15] 斷滅見者，義在次文。</w:t>
      </w:r>
    </w:p>
    <w:p>
      <w:pPr>
        <w:keepNext/>
        <w:spacing w:after="40"/>
      </w:pPr>
      <w:r>
        <w:rPr>
          <w:rFonts w:ascii="Noto Sans KR" w:hAnsi="Noto Sans KR" w:eastAsia="Noto Sans KR"/>
          <w:b/>
          <w:color w:val="2E74B5"/>
          <w:sz w:val="18"/>
        </w:rPr>
        <w:t>한국어 직역</w:t>
      </w:r>
    </w:p>
    <w:p>
      <w:pPr>
        <w:pStyle w:val="TranslationText"/>
      </w:pPr>
      <w:r>
        <w:t>‘단멸견’이라는 것은 뜻이 다음 글에 있다.</w:t>
      </w:r>
    </w:p>
    <w:p>
      <w:pPr>
        <w:pStyle w:val="Heading2"/>
      </w:pPr>
      <w:r>
        <w:t>문단 1443  ·  [0222b15]</w:t>
      </w:r>
    </w:p>
    <w:p>
      <w:pPr>
        <w:keepNext/>
        <w:spacing w:after="40"/>
      </w:pPr>
      <w:r>
        <w:rPr>
          <w:rFonts w:ascii="Noto Sans KR" w:hAnsi="Noto Sans KR" w:eastAsia="Noto Sans KR"/>
          <w:b/>
          <w:color w:val="2E74B5"/>
          <w:sz w:val="18"/>
        </w:rPr>
        <w:t>원문</w:t>
      </w:r>
    </w:p>
    <w:p>
      <w:pPr>
        <w:pStyle w:val="SourceText"/>
      </w:pPr>
      <w:r>
        <w:t>[0222b15] 出過。經文可知。</w:t>
      </w:r>
    </w:p>
    <w:p>
      <w:pPr>
        <w:keepNext/>
        <w:spacing w:after="40"/>
      </w:pPr>
      <w:r>
        <w:rPr>
          <w:rFonts w:ascii="Noto Sans KR" w:hAnsi="Noto Sans KR" w:eastAsia="Noto Sans KR"/>
          <w:b/>
          <w:color w:val="2E74B5"/>
          <w:sz w:val="18"/>
        </w:rPr>
        <w:t>한국어 직역</w:t>
      </w:r>
    </w:p>
    <w:p>
      <w:pPr>
        <w:pStyle w:val="TranslationText"/>
      </w:pPr>
      <w:r>
        <w:t>허물을 드러낸다. 경문으로 알 수 있다.</w:t>
      </w:r>
    </w:p>
    <w:p>
      <w:pPr>
        <w:pStyle w:val="Heading2"/>
      </w:pPr>
      <w:r>
        <w:t>문단 1444  ·  [0222b15]</w:t>
      </w:r>
    </w:p>
    <w:p>
      <w:pPr>
        <w:keepNext/>
        <w:spacing w:after="40"/>
      </w:pPr>
      <w:r>
        <w:rPr>
          <w:rFonts w:ascii="Noto Sans KR" w:hAnsi="Noto Sans KR" w:eastAsia="Noto Sans KR"/>
          <w:b/>
          <w:color w:val="2E74B5"/>
          <w:sz w:val="18"/>
        </w:rPr>
        <w:t>원문</w:t>
      </w:r>
    </w:p>
    <w:p>
      <w:pPr>
        <w:pStyle w:val="SourceText"/>
      </w:pPr>
      <w:r>
        <w:t>[0222b15] 損減等者。謂執有是增益過，執無是損減過，今既一向離相，正當此句。斯則於果損福德莊嚴，於因損五度之行，壞俗諦也。</w:t>
      </w:r>
    </w:p>
    <w:p>
      <w:pPr>
        <w:keepNext/>
        <w:spacing w:after="40"/>
      </w:pPr>
      <w:r>
        <w:rPr>
          <w:rFonts w:ascii="Noto Sans KR" w:hAnsi="Noto Sans KR" w:eastAsia="Noto Sans KR"/>
          <w:b/>
          <w:color w:val="2E74B5"/>
          <w:sz w:val="18"/>
        </w:rPr>
        <w:t>한국어 직역</w:t>
      </w:r>
    </w:p>
    <w:p>
      <w:pPr>
        <w:pStyle w:val="TranslationText"/>
      </w:pPr>
      <w:r>
        <w:t>‘손감’ 등은. 유라고 집착하는 것은 증익의 허물이고 무라고 집착하는 것은 손감의 허물이다. 지금 이미 한쪽으로 상을 떠나므로 바로 이 구절에 해당한다. 이는 과에서는 복덕의 장엄을 손감하고 인에서는 오도의 행을 손감하여 세속제를 무너뜨리는 것이다.</w:t>
      </w:r>
    </w:p>
    <w:p>
      <w:pPr>
        <w:pStyle w:val="Heading2"/>
      </w:pPr>
      <w:r>
        <w:t>문단 1445  ·  [0222b18]</w:t>
      </w:r>
    </w:p>
    <w:p>
      <w:pPr>
        <w:keepNext/>
        <w:spacing w:after="40"/>
      </w:pPr>
      <w:r>
        <w:rPr>
          <w:rFonts w:ascii="Noto Sans KR" w:hAnsi="Noto Sans KR" w:eastAsia="Noto Sans KR"/>
          <w:b/>
          <w:color w:val="2E74B5"/>
          <w:sz w:val="18"/>
        </w:rPr>
        <w:t>원문</w:t>
      </w:r>
    </w:p>
    <w:p>
      <w:pPr>
        <w:pStyle w:val="SourceText"/>
      </w:pPr>
      <w:r>
        <w:t>[0222b18] 斷見者。《中論》云：「定有則著常，定無則著斷。」今既一向作無相解，正當斷見。</w:t>
      </w:r>
    </w:p>
    <w:p>
      <w:pPr>
        <w:keepNext/>
        <w:spacing w:after="40"/>
      </w:pPr>
      <w:r>
        <w:rPr>
          <w:rFonts w:ascii="Noto Sans KR" w:hAnsi="Noto Sans KR" w:eastAsia="Noto Sans KR"/>
          <w:b/>
          <w:color w:val="2E74B5"/>
          <w:sz w:val="18"/>
        </w:rPr>
        <w:t>한국어 직역</w:t>
      </w:r>
    </w:p>
    <w:p>
      <w:pPr>
        <w:pStyle w:val="TranslationText"/>
      </w:pPr>
      <w:r>
        <w:t>‘단견’이라는 것은. 『중론』에 이르기를, “결정코 있다고 하면 상에 집착하고, 결정코 없다고 하면 단에 집착한다.”라고 하였다. 지금 이미 한쪽으로 무상이라 이해하니 바로 단견이다.</w:t>
      </w:r>
    </w:p>
    <w:p>
      <w:pPr>
        <w:pStyle w:val="Heading2"/>
      </w:pPr>
      <w:r>
        <w:t>문단 1446  ·  [0222b20]</w:t>
      </w:r>
    </w:p>
    <w:p>
      <w:pPr>
        <w:keepNext/>
        <w:spacing w:after="40"/>
      </w:pPr>
      <w:r>
        <w:rPr>
          <w:rFonts w:ascii="Noto Sans KR" w:hAnsi="Noto Sans KR" w:eastAsia="Noto Sans KR"/>
          <w:b/>
          <w:color w:val="2E74B5"/>
          <w:sz w:val="18"/>
        </w:rPr>
        <w:t>원문</w:t>
      </w:r>
    </w:p>
    <w:p>
      <w:pPr>
        <w:pStyle w:val="SourceText"/>
      </w:pPr>
      <w:r>
        <w:t>[0222b20] 邊見者。空有斷常皆是著邊邪之見，並非正見，故云過也。</w:t>
      </w:r>
    </w:p>
    <w:p>
      <w:pPr>
        <w:keepNext/>
        <w:spacing w:after="40"/>
      </w:pPr>
      <w:r>
        <w:rPr>
          <w:rFonts w:ascii="Noto Sans KR" w:hAnsi="Noto Sans KR" w:eastAsia="Noto Sans KR"/>
          <w:b/>
          <w:color w:val="2E74B5"/>
          <w:sz w:val="18"/>
        </w:rPr>
        <w:t>한국어 직역</w:t>
      </w:r>
    </w:p>
    <w:p>
      <w:pPr>
        <w:pStyle w:val="TranslationText"/>
      </w:pPr>
      <w:r>
        <w:t>‘변견’이라는 것은. 공과 유, 단과 상은 모두 한쪽 사견에 집착하는 것이며 함께 정견이 아니므로 허물이라 한다.</w:t>
      </w:r>
    </w:p>
    <w:p>
      <w:pPr>
        <w:pStyle w:val="Heading2"/>
      </w:pPr>
      <w:r>
        <w:t>문단 1447  ·  [0222b21]</w:t>
      </w:r>
    </w:p>
    <w:p>
      <w:pPr>
        <w:keepNext/>
        <w:spacing w:after="40"/>
      </w:pPr>
      <w:r>
        <w:rPr>
          <w:rFonts w:ascii="Noto Sans KR" w:hAnsi="Noto Sans KR" w:eastAsia="Noto Sans KR"/>
          <w:b/>
          <w:color w:val="2E74B5"/>
          <w:sz w:val="18"/>
        </w:rPr>
        <w:t>원문</w:t>
      </w:r>
    </w:p>
    <w:p>
      <w:pPr>
        <w:pStyle w:val="SourceText"/>
      </w:pPr>
      <w:r>
        <w:t>[0222b21] 不失。經徵意云：「以何義故，今不作此念？」釋意云：「但發菩提心者皆不作此念，故知作此念者豈非過歟。」</w:t>
      </w:r>
    </w:p>
    <w:p>
      <w:pPr>
        <w:keepNext/>
        <w:spacing w:after="40"/>
      </w:pPr>
      <w:r>
        <w:rPr>
          <w:rFonts w:ascii="Noto Sans KR" w:hAnsi="Noto Sans KR" w:eastAsia="Noto Sans KR"/>
          <w:b/>
          <w:color w:val="2E74B5"/>
          <w:sz w:val="18"/>
        </w:rPr>
        <w:t>한국어 직역</w:t>
      </w:r>
    </w:p>
    <w:p>
      <w:pPr>
        <w:pStyle w:val="TranslationText"/>
      </w:pPr>
      <w:r>
        <w:t>잃지 않는다. 경전의 물음 뜻은 “무슨 뜻으로 지금 이런 생각을 하지 않는가?”이다. 풀이의 뜻은 “보리심을 낸 자는 모두 이런 생각을 하지 않으므로 이런 생각을 하는 자가 어찌 허물이 아니겠는가?”이다.</w:t>
      </w:r>
    </w:p>
    <w:p>
      <w:pPr>
        <w:pStyle w:val="Heading2"/>
      </w:pPr>
      <w:r>
        <w:t>문단 1448  ·  [0222b23]</w:t>
      </w:r>
    </w:p>
    <w:p>
      <w:pPr>
        <w:keepNext/>
        <w:spacing w:after="40"/>
      </w:pPr>
      <w:r>
        <w:rPr>
          <w:rFonts w:ascii="Noto Sans KR" w:hAnsi="Noto Sans KR" w:eastAsia="Noto Sans KR"/>
          <w:b/>
          <w:color w:val="2E74B5"/>
          <w:sz w:val="18"/>
        </w:rPr>
        <w:t>원문</w:t>
      </w:r>
    </w:p>
    <w:p>
      <w:pPr>
        <w:pStyle w:val="SourceText"/>
      </w:pPr>
      <w:r>
        <w:t>[0222b23] 如所住法者。所住之法即大菩提心。菩提心者，即悲智願也。</w:t>
      </w:r>
    </w:p>
    <w:p>
      <w:pPr>
        <w:keepNext/>
        <w:spacing w:after="40"/>
      </w:pPr>
      <w:r>
        <w:rPr>
          <w:rFonts w:ascii="Noto Sans KR" w:hAnsi="Noto Sans KR" w:eastAsia="Noto Sans KR"/>
          <w:b/>
          <w:color w:val="2E74B5"/>
          <w:sz w:val="18"/>
        </w:rPr>
        <w:t>한국어 직역</w:t>
      </w:r>
    </w:p>
    <w:p>
      <w:pPr>
        <w:pStyle w:val="TranslationText"/>
      </w:pPr>
      <w:r>
        <w:t>‘머무는 바 법과 같이’라는 것은. 머무는 바 법은 곧 대보리심이다. 보리심은 곧 비·지·원이다.</w:t>
      </w:r>
    </w:p>
    <w:p>
      <w:pPr>
        <w:pStyle w:val="SmallMeta"/>
      </w:pPr>
      <w:r>
        <w:t>金剛經纂要刊定記卷第六  |  『금강경찬요간정기』 권제6 끝</w:t>
      </w:r>
    </w:p>
    <w:p>
      <w:pPr>
        <w:pStyle w:val="Heading1"/>
      </w:pPr>
      <w:r>
        <w:t>권제7</w:t>
      </w:r>
    </w:p>
    <w:p>
      <w:pPr>
        <w:pStyle w:val="SmallMeta"/>
      </w:pPr>
      <w:r>
        <w:t>金剛經纂要刊定記卷第七  ·  長水沙門子璿錄  |  『금강경찬요간정기』 권제7 · 장수 사문 자선 기록</w:t>
      </w:r>
    </w:p>
    <w:p>
      <w:pPr>
        <w:pStyle w:val="Heading2"/>
      </w:pPr>
      <w:r>
        <w:t>문단 1449  ·  [0222c05]</w:t>
      </w:r>
    </w:p>
    <w:p>
      <w:pPr>
        <w:keepNext/>
        <w:spacing w:after="40"/>
      </w:pPr>
      <w:r>
        <w:rPr>
          <w:rFonts w:ascii="Noto Sans KR" w:hAnsi="Noto Sans KR" w:eastAsia="Noto Sans KR"/>
          <w:b/>
          <w:color w:val="2E74B5"/>
          <w:sz w:val="18"/>
        </w:rPr>
        <w:t>원문</w:t>
      </w:r>
    </w:p>
    <w:p>
      <w:pPr>
        <w:pStyle w:val="SourceText"/>
      </w:pPr>
      <w:r>
        <w:t>[0222c05] 一切菩薩皆安住此心，行菩薩行。有大智故不住生死，有大悲故不住涅槃。今令離於斷常二見，即是不住生死涅槃。故云如所住法，即七最勝中依止最勝。</w:t>
      </w:r>
    </w:p>
    <w:p>
      <w:pPr>
        <w:keepNext/>
        <w:spacing w:after="40"/>
      </w:pPr>
      <w:r>
        <w:rPr>
          <w:rFonts w:ascii="Noto Sans KR" w:hAnsi="Noto Sans KR" w:eastAsia="Noto Sans KR"/>
          <w:b/>
          <w:color w:val="2E74B5"/>
          <w:sz w:val="18"/>
        </w:rPr>
        <w:t>한국어 직역</w:t>
      </w:r>
    </w:p>
    <w:p>
      <w:pPr>
        <w:pStyle w:val="TranslationText"/>
      </w:pPr>
      <w:r>
        <w:t>일체 보살은 모두 이 마음에 안주하여 보살행을 행한다. 대지혜가 있으므로 생사에 머물지 않고, 대비가 있으므로 열반에 머물지 않는다. 지금 단견과 상견 두 견해를 떠나게 하는 것은 곧 생사와 열반에 머물지 않는 것이다. 그러므로 ‘머무는 바 법과 같이’라고 하니, 곧 일곱 가지 최승 가운데 의지최승이다.</w:t>
      </w:r>
    </w:p>
    <w:p>
      <w:pPr>
        <w:pStyle w:val="Heading2"/>
      </w:pPr>
      <w:r>
        <w:t>문단 1450  ·  [0222c08]</w:t>
      </w:r>
    </w:p>
    <w:p>
      <w:pPr>
        <w:keepNext/>
        <w:spacing w:after="40"/>
      </w:pPr>
      <w:r>
        <w:rPr>
          <w:rFonts w:ascii="Noto Sans KR" w:hAnsi="Noto Sans KR" w:eastAsia="Noto Sans KR"/>
          <w:b/>
          <w:color w:val="2E74B5"/>
          <w:sz w:val="18"/>
        </w:rPr>
        <w:t>원문</w:t>
      </w:r>
    </w:p>
    <w:p>
      <w:pPr>
        <w:pStyle w:val="SourceText"/>
      </w:pPr>
      <w:r>
        <w:t>[0222c08] 不斷等者。意云：生死本空猶如影像，影像不有復何斷焉？今言不斷者，非謂固留，但了性不有、了相不無，隨順俗諦故云不斷。此即通達之義。</w:t>
      </w:r>
    </w:p>
    <w:p>
      <w:pPr>
        <w:keepNext/>
        <w:spacing w:after="40"/>
      </w:pPr>
      <w:r>
        <w:rPr>
          <w:rFonts w:ascii="Noto Sans KR" w:hAnsi="Noto Sans KR" w:eastAsia="Noto Sans KR"/>
          <w:b/>
          <w:color w:val="2E74B5"/>
          <w:sz w:val="18"/>
        </w:rPr>
        <w:t>한국어 직역</w:t>
      </w:r>
    </w:p>
    <w:p>
      <w:pPr>
        <w:pStyle w:val="TranslationText"/>
      </w:pPr>
      <w:r>
        <w:t>‘끊지 않는다’ 등은. 뜻은 이러하다. 생사는 본래 공하여 마치 그림자와 같으니, 그림자가 있지 않다면 다시 무엇을 끊겠는가? 지금 ‘끊지 않는다’고 한 것은 억지로 남겨 둔다는 뜻이 아니다. 다만 성품은 있지 않음을 알고 상은 없지 않음을 알아 세속제에 따르므로 끊지 않는다고 한 것이다. 이것이 곧 통달의 뜻이다.</w:t>
      </w:r>
    </w:p>
    <w:p>
      <w:pPr>
        <w:pStyle w:val="Heading2"/>
      </w:pPr>
      <w:r>
        <w:t>문단 1451  ·  [0222c11]</w:t>
      </w:r>
    </w:p>
    <w:p>
      <w:pPr>
        <w:keepNext/>
        <w:spacing w:after="40"/>
      </w:pPr>
      <w:r>
        <w:rPr>
          <w:rFonts w:ascii="Noto Sans KR" w:hAnsi="Noto Sans KR" w:eastAsia="Noto Sans KR"/>
          <w:b/>
          <w:color w:val="2E74B5"/>
          <w:sz w:val="18"/>
        </w:rPr>
        <w:t>원문</w:t>
      </w:r>
    </w:p>
    <w:p>
      <w:pPr>
        <w:pStyle w:val="SourceText"/>
      </w:pPr>
      <w:r>
        <w:t>[0222c11] 於涅槃等者。若被寂所縛即不自在，今寂而常用、用而常寂，是自在義。</w:t>
      </w:r>
    </w:p>
    <w:p>
      <w:pPr>
        <w:keepNext/>
        <w:spacing w:after="40"/>
      </w:pPr>
      <w:r>
        <w:rPr>
          <w:rFonts w:ascii="Noto Sans KR" w:hAnsi="Noto Sans KR" w:eastAsia="Noto Sans KR"/>
          <w:b/>
          <w:color w:val="2E74B5"/>
          <w:sz w:val="18"/>
        </w:rPr>
        <w:t>한국어 직역</w:t>
      </w:r>
    </w:p>
    <w:p>
      <w:pPr>
        <w:pStyle w:val="TranslationText"/>
      </w:pPr>
      <w:r>
        <w:t>‘열반에’ 등은. 만약 적멸에 묶이면 곧 자재하지 못한다. 지금은 적멸하면서 항상 작용하고 작용하면서 항상 적멸하니 이것이 자재의 뜻이다.</w:t>
      </w:r>
    </w:p>
    <w:p>
      <w:pPr>
        <w:pStyle w:val="Heading2"/>
      </w:pPr>
      <w:r>
        <w:t>문단 1452  ·  [0222c13]</w:t>
      </w:r>
    </w:p>
    <w:p>
      <w:pPr>
        <w:keepNext/>
        <w:spacing w:after="40"/>
      </w:pPr>
      <w:r>
        <w:rPr>
          <w:rFonts w:ascii="Noto Sans KR" w:hAnsi="Noto Sans KR" w:eastAsia="Noto Sans KR"/>
          <w:b/>
          <w:color w:val="2E74B5"/>
          <w:sz w:val="18"/>
        </w:rPr>
        <w:t>원문</w:t>
      </w:r>
    </w:p>
    <w:p>
      <w:pPr>
        <w:pStyle w:val="SourceText"/>
      </w:pPr>
      <w:r>
        <w:t>[0222c13] 此中下。顯偏說之意。然據不斷生死利益眾生，但成大悲不住涅槃，如其具論，亦須不住生死，方成如所住法。</w:t>
      </w:r>
    </w:p>
    <w:p>
      <w:pPr>
        <w:keepNext/>
        <w:spacing w:after="40"/>
      </w:pPr>
      <w:r>
        <w:rPr>
          <w:rFonts w:ascii="Noto Sans KR" w:hAnsi="Noto Sans KR" w:eastAsia="Noto Sans KR"/>
          <w:b/>
          <w:color w:val="2E74B5"/>
          <w:sz w:val="18"/>
        </w:rPr>
        <w:t>한국어 직역</w:t>
      </w:r>
    </w:p>
    <w:p>
      <w:pPr>
        <w:pStyle w:val="TranslationText"/>
      </w:pPr>
      <w:r>
        <w:t>‘이 가운데’ 이하이다. 한쪽만 말한 뜻을 드러낸다. 그러나 생사를 끊지 않고 중생을 이롭게 한다는 데 근거하면 다만 대비를 이루어 열반에 머물지 않는다는 뜻만 성립한다. 만약 완전히 논한다면 또한 반드시 생사에도 머물지 않아야 비로소 머무는 바 법과 같다고 할 수 있다.</w:t>
      </w:r>
    </w:p>
    <w:p>
      <w:pPr>
        <w:pStyle w:val="Heading2"/>
      </w:pPr>
      <w:r>
        <w:t>문단 1453  ·  [0222c15]</w:t>
      </w:r>
    </w:p>
    <w:p>
      <w:pPr>
        <w:keepNext/>
        <w:spacing w:after="40"/>
      </w:pPr>
      <w:r>
        <w:rPr>
          <w:rFonts w:ascii="Noto Sans KR" w:hAnsi="Noto Sans KR" w:eastAsia="Noto Sans KR"/>
          <w:b/>
          <w:color w:val="2E74B5"/>
          <w:sz w:val="18"/>
        </w:rPr>
        <w:t>원문</w:t>
      </w:r>
    </w:p>
    <w:p>
      <w:pPr>
        <w:pStyle w:val="SourceText"/>
      </w:pPr>
      <w:r>
        <w:t>[0222c15] 一向下。即出偏說之意。</w:t>
      </w:r>
    </w:p>
    <w:p>
      <w:pPr>
        <w:keepNext/>
        <w:spacing w:after="40"/>
      </w:pPr>
      <w:r>
        <w:rPr>
          <w:rFonts w:ascii="Noto Sans KR" w:hAnsi="Noto Sans KR" w:eastAsia="Noto Sans KR"/>
          <w:b/>
          <w:color w:val="2E74B5"/>
          <w:sz w:val="18"/>
        </w:rPr>
        <w:t>한국어 직역</w:t>
      </w:r>
    </w:p>
    <w:p>
      <w:pPr>
        <w:pStyle w:val="TranslationText"/>
      </w:pPr>
      <w:r>
        <w:t>‘한쪽으로’ 이하이다. 곧 한쪽만 말한 뜻을 드러낸다.</w:t>
      </w:r>
    </w:p>
    <w:p>
      <w:pPr>
        <w:pStyle w:val="Heading2"/>
      </w:pPr>
      <w:r>
        <w:t>문단 1454  ·  [0222c16]</w:t>
      </w:r>
    </w:p>
    <w:p>
      <w:pPr>
        <w:keepNext/>
        <w:spacing w:after="40"/>
      </w:pPr>
      <w:r>
        <w:rPr>
          <w:rFonts w:ascii="Noto Sans KR" w:hAnsi="Noto Sans KR" w:eastAsia="Noto Sans KR"/>
          <w:b/>
          <w:color w:val="2E74B5"/>
          <w:sz w:val="18"/>
        </w:rPr>
        <w:t>원문</w:t>
      </w:r>
    </w:p>
    <w:p>
      <w:pPr>
        <w:pStyle w:val="SourceText"/>
      </w:pPr>
      <w:r>
        <w:t>[0222c16] 遮寂者。即二乘人灰身滅智撥喪無餘，被涅槃所拘是不自在。今以不具相發心，正墮於此，為對治故偏示一門。下文菩薩不受福德，即不住生死，義則圓矣。</w:t>
      </w:r>
    </w:p>
    <w:p>
      <w:pPr>
        <w:keepNext/>
        <w:spacing w:after="40"/>
      </w:pPr>
      <w:r>
        <w:rPr>
          <w:rFonts w:ascii="Noto Sans KR" w:hAnsi="Noto Sans KR" w:eastAsia="Noto Sans KR"/>
          <w:b/>
          <w:color w:val="2E74B5"/>
          <w:sz w:val="18"/>
        </w:rPr>
        <w:t>한국어 직역</w:t>
      </w:r>
    </w:p>
    <w:p>
      <w:pPr>
        <w:pStyle w:val="TranslationText"/>
      </w:pPr>
      <w:r>
        <w:t>‘적멸을 막는다’는 것은. 곧 이승인이 몸을 재로 만들고 지혜를 소멸하여 남김없이 없애 버리며 열반에 구속되어 자재하지 못하는 것이다. 지금 구족한 상이 없이 발심한다면 바로 여기에 떨어지므로 이를 대치하기 위해 한 문만 치우쳐 보인 것이다. 아래 글의 ‘보살은 복덕을 받지 않는다’는 것은 곧 생사에 머물지 않는다는 뜻이니 뜻이 완전해진다.</w:t>
      </w:r>
    </w:p>
    <w:p>
      <w:pPr>
        <w:pStyle w:val="Heading2"/>
      </w:pPr>
      <w:r>
        <w:t>문단 1455  ·  [0222c19]</w:t>
      </w:r>
    </w:p>
    <w:p>
      <w:pPr>
        <w:keepNext/>
        <w:spacing w:after="40"/>
      </w:pPr>
      <w:r>
        <w:rPr>
          <w:rFonts w:ascii="Noto Sans KR" w:hAnsi="Noto Sans KR" w:eastAsia="Noto Sans KR"/>
          <w:b/>
          <w:color w:val="2E74B5"/>
          <w:sz w:val="18"/>
        </w:rPr>
        <w:t>원문</w:t>
      </w:r>
    </w:p>
    <w:p>
      <w:pPr>
        <w:pStyle w:val="SourceText"/>
      </w:pPr>
      <w:r>
        <w:t>[0222c19] 偈云下。引證。</w:t>
      </w:r>
    </w:p>
    <w:p>
      <w:pPr>
        <w:keepNext/>
        <w:spacing w:after="40"/>
      </w:pPr>
      <w:r>
        <w:rPr>
          <w:rFonts w:ascii="Noto Sans KR" w:hAnsi="Noto Sans KR" w:eastAsia="Noto Sans KR"/>
          <w:b/>
          <w:color w:val="2E74B5"/>
          <w:sz w:val="18"/>
        </w:rPr>
        <w:t>한국어 직역</w:t>
      </w:r>
    </w:p>
    <w:p>
      <w:pPr>
        <w:pStyle w:val="TranslationText"/>
      </w:pPr>
      <w:r>
        <w:t>‘게송에 이르기를’ 이하이다. 인용하여 증명한다.</w:t>
      </w:r>
    </w:p>
    <w:p>
      <w:pPr>
        <w:pStyle w:val="Heading2"/>
      </w:pPr>
      <w:r>
        <w:t>문단 1456  ·  [0222c20]</w:t>
      </w:r>
    </w:p>
    <w:p>
      <w:pPr>
        <w:keepNext/>
        <w:spacing w:after="40"/>
      </w:pPr>
      <w:r>
        <w:rPr>
          <w:rFonts w:ascii="Noto Sans KR" w:hAnsi="Noto Sans KR" w:eastAsia="Noto Sans KR"/>
          <w:b/>
          <w:color w:val="2E74B5"/>
          <w:sz w:val="18"/>
        </w:rPr>
        <w:t>원문</w:t>
      </w:r>
    </w:p>
    <w:p>
      <w:pPr>
        <w:pStyle w:val="SourceText"/>
      </w:pPr>
      <w:r>
        <w:t>[0222c20] 論云下。釋偈。</w:t>
      </w:r>
    </w:p>
    <w:p>
      <w:pPr>
        <w:keepNext/>
        <w:spacing w:after="40"/>
      </w:pPr>
      <w:r>
        <w:rPr>
          <w:rFonts w:ascii="Noto Sans KR" w:hAnsi="Noto Sans KR" w:eastAsia="Noto Sans KR"/>
          <w:b/>
          <w:color w:val="2E74B5"/>
          <w:sz w:val="18"/>
        </w:rPr>
        <w:t>한국어 직역</w:t>
      </w:r>
    </w:p>
    <w:p>
      <w:pPr>
        <w:pStyle w:val="TranslationText"/>
      </w:pPr>
      <w:r>
        <w:t>‘논에 이르기를’ 이하이다. 게송을 풀이한다.</w:t>
      </w:r>
    </w:p>
    <w:p>
      <w:pPr>
        <w:pStyle w:val="Heading2"/>
      </w:pPr>
      <w:r>
        <w:t>문단 1457  ·  [0222c20]</w:t>
      </w:r>
    </w:p>
    <w:p>
      <w:pPr>
        <w:keepNext/>
        <w:spacing w:after="40"/>
      </w:pPr>
      <w:r>
        <w:rPr>
          <w:rFonts w:ascii="Noto Sans KR" w:hAnsi="Noto Sans KR" w:eastAsia="Noto Sans KR"/>
          <w:b/>
          <w:color w:val="2E74B5"/>
          <w:sz w:val="18"/>
        </w:rPr>
        <w:t>원문</w:t>
      </w:r>
    </w:p>
    <w:p>
      <w:pPr>
        <w:pStyle w:val="SourceText"/>
      </w:pPr>
      <w:r>
        <w:t>[0222c20] 雖不依下。縱也。法身真佛是真菩提，正由智了為因故不依彼。</w:t>
      </w:r>
    </w:p>
    <w:p>
      <w:pPr>
        <w:keepNext/>
        <w:spacing w:after="40"/>
      </w:pPr>
      <w:r>
        <w:rPr>
          <w:rFonts w:ascii="Noto Sans KR" w:hAnsi="Noto Sans KR" w:eastAsia="Noto Sans KR"/>
          <w:b/>
          <w:color w:val="2E74B5"/>
          <w:sz w:val="18"/>
        </w:rPr>
        <w:t>한국어 직역</w:t>
      </w:r>
    </w:p>
    <w:p>
      <w:pPr>
        <w:pStyle w:val="TranslationText"/>
      </w:pPr>
      <w:r>
        <w:t>‘비록 의지하지 않지만’ 이하이다. 허용하는 말이다. 법신의 참된 부처가 곧 참된 보리이니, 바로 지혜로 깨달아 아는 것을 인으로 삼기 때문에 저것에 의지하지 않는다.</w:t>
      </w:r>
    </w:p>
    <w:p>
      <w:pPr>
        <w:pStyle w:val="Heading2"/>
      </w:pPr>
      <w:r>
        <w:t>문단 1458  ·  [0222c21]</w:t>
      </w:r>
    </w:p>
    <w:p>
      <w:pPr>
        <w:keepNext/>
        <w:spacing w:after="40"/>
      </w:pPr>
      <w:r>
        <w:rPr>
          <w:rFonts w:ascii="Noto Sans KR" w:hAnsi="Noto Sans KR" w:eastAsia="Noto Sans KR"/>
          <w:b/>
          <w:color w:val="2E74B5"/>
          <w:sz w:val="18"/>
        </w:rPr>
        <w:t>원문</w:t>
      </w:r>
    </w:p>
    <w:p>
      <w:pPr>
        <w:pStyle w:val="SourceText"/>
      </w:pPr>
      <w:r>
        <w:t>[0222c21] 而不失下。奪也。福德是因即五度果，報是果即三十二相，相非不佛，故言不失，既不失果即不失因。</w:t>
      </w:r>
    </w:p>
    <w:p>
      <w:pPr>
        <w:keepNext/>
        <w:spacing w:after="40"/>
      </w:pPr>
      <w:r>
        <w:rPr>
          <w:rFonts w:ascii="Noto Sans KR" w:hAnsi="Noto Sans KR" w:eastAsia="Noto Sans KR"/>
          <w:b/>
          <w:color w:val="2E74B5"/>
          <w:sz w:val="18"/>
        </w:rPr>
        <w:t>한국어 직역</w:t>
      </w:r>
    </w:p>
    <w:p>
      <w:pPr>
        <w:pStyle w:val="TranslationText"/>
      </w:pPr>
      <w:r>
        <w:t>‘그러나 잃지 않는다’ 이하이다. 빼앗는 말이다. 복덕은 인으로서 곧 오도이고, 과보는 과로서 곧 삼십이상이다. 상이 부처가 아닌 것은 아니므로 잃지 않는다고 말한다. 이미 과를 잃지 않으면 곧 인도 잃지 않는다.</w:t>
      </w:r>
    </w:p>
    <w:p>
      <w:pPr>
        <w:pStyle w:val="Heading2"/>
      </w:pPr>
      <w:r>
        <w:t>문단 1459  ·  [0222c24]</w:t>
      </w:r>
    </w:p>
    <w:p>
      <w:pPr>
        <w:keepNext/>
        <w:spacing w:after="40"/>
      </w:pPr>
      <w:r>
        <w:rPr>
          <w:rFonts w:ascii="Noto Sans KR" w:hAnsi="Noto Sans KR" w:eastAsia="Noto Sans KR"/>
          <w:b/>
          <w:color w:val="2E74B5"/>
          <w:sz w:val="18"/>
        </w:rPr>
        <w:t>원문</w:t>
      </w:r>
    </w:p>
    <w:p>
      <w:pPr>
        <w:pStyle w:val="SourceText"/>
      </w:pPr>
      <w:r>
        <w:t>[0222c24] 以能下。明不失之由。謂真菩提必須具足二莊嚴故，智慧即真身，福德即應身。故論云：「法身者智相身，福相者異相身。以諸如來皆合具此二種相故。」故《法華》云：「如其所德法，定慧力莊嚴，以此度眾生，自證無上道。」</w:t>
      </w:r>
    </w:p>
    <w:p>
      <w:pPr>
        <w:keepNext/>
        <w:spacing w:after="40"/>
      </w:pPr>
      <w:r>
        <w:rPr>
          <w:rFonts w:ascii="Noto Sans KR" w:hAnsi="Noto Sans KR" w:eastAsia="Noto Sans KR"/>
          <w:b/>
          <w:color w:val="2E74B5"/>
          <w:sz w:val="18"/>
        </w:rPr>
        <w:t>한국어 직역</w:t>
      </w:r>
    </w:p>
    <w:p>
      <w:pPr>
        <w:pStyle w:val="TranslationText"/>
      </w:pPr>
      <w:r>
        <w:t>‘능히’ 이하이다. 잃지 않는 까닭을 밝힌다. 참된 보리는 반드시 두 가지 장엄을 구족해야 하므로 지혜는 곧 진신이고 복덕은 곧 응신이다. 그러므로 논에 이르기를, “법신은 지상신이고 복상은 이상신이다. 모든 여래는 모두 이 두 종류의 상을 갖추어야 하기 때문이다.”라고 하였다. 그러므로 『법화경』에 이르기를, “그가 얻은 법과 같이 선정과 지혜의 힘으로 장엄하고, 이것으로 중생을 제도하여 스스로 무상도를 증득한다.”라고 하였다.</w:t>
      </w:r>
    </w:p>
    <w:p>
      <w:pPr>
        <w:pStyle w:val="EditorialNote"/>
      </w:pPr>
      <w:r>
        <w:t>교감·번역 메모 | [이문 검토 필요] 이 단위 원문은 「所德法」이나 같은 인용의 앞선 두 사례에서는 「所得法」으로 나타난다. 번역은 문헌 내부의 반복 인용에 따라 ‘얻은 법’으로 옮겼으며, 현 원문은 그대로 보존하였다.</w:t>
      </w:r>
    </w:p>
    <w:p>
      <w:pPr>
        <w:pStyle w:val="Heading2"/>
      </w:pPr>
      <w:r>
        <w:t>문단 1460  ·  [0222c28]</w:t>
      </w:r>
    </w:p>
    <w:p>
      <w:pPr>
        <w:keepNext/>
        <w:spacing w:after="40"/>
      </w:pPr>
      <w:r>
        <w:rPr>
          <w:rFonts w:ascii="Noto Sans KR" w:hAnsi="Noto Sans KR" w:eastAsia="Noto Sans KR"/>
          <w:b/>
          <w:color w:val="2E74B5"/>
          <w:sz w:val="18"/>
        </w:rPr>
        <w:t>원문</w:t>
      </w:r>
    </w:p>
    <w:p>
      <w:pPr>
        <w:pStyle w:val="SourceText"/>
      </w:pPr>
      <w:r>
        <w:t>[0222c28] 得忍。經意云：菩薩於無我心中所修福德，勝彼有我心中所修福德。以莊嚴法身究竟不失故。</w:t>
      </w:r>
    </w:p>
    <w:p>
      <w:pPr>
        <w:keepNext/>
        <w:spacing w:after="40"/>
      </w:pPr>
      <w:r>
        <w:rPr>
          <w:rFonts w:ascii="Noto Sans KR" w:hAnsi="Noto Sans KR" w:eastAsia="Noto Sans KR"/>
          <w:b/>
          <w:color w:val="2E74B5"/>
          <w:sz w:val="18"/>
        </w:rPr>
        <w:t>한국어 직역</w:t>
      </w:r>
    </w:p>
    <w:p>
      <w:pPr>
        <w:pStyle w:val="TranslationText"/>
      </w:pPr>
      <w:r>
        <w:t>승인(勝忍)을 얻는다. 경전의 뜻은 이러하다. 보살이 무아의 마음 가운데서 닦은 복덕은 아가 있는 마음 가운데서 닦은 복덕보다 뛰어나다. 법신을 장엄하여 끝내 잃지 않기 때문이다.</w:t>
      </w:r>
    </w:p>
    <w:p>
      <w:pPr>
        <w:pStyle w:val="Heading2"/>
      </w:pPr>
      <w:r>
        <w:t>문단 1461  ·  [0223a02]</w:t>
      </w:r>
    </w:p>
    <w:p>
      <w:pPr>
        <w:keepNext/>
        <w:spacing w:after="40"/>
      </w:pPr>
      <w:r>
        <w:rPr>
          <w:rFonts w:ascii="Noto Sans KR" w:hAnsi="Noto Sans KR" w:eastAsia="Noto Sans KR"/>
          <w:b/>
          <w:color w:val="2E74B5"/>
          <w:sz w:val="18"/>
        </w:rPr>
        <w:t>원문</w:t>
      </w:r>
    </w:p>
    <w:p>
      <w:pPr>
        <w:pStyle w:val="SourceText"/>
      </w:pPr>
      <w:r>
        <w:t>[0223a02] 論云下。先敘所遣之念。念云：若出世無分別智，正是佛因，即所修福德盡皆失也。何以故？福非因故。</w:t>
      </w:r>
    </w:p>
    <w:p>
      <w:pPr>
        <w:keepNext/>
        <w:spacing w:after="40"/>
      </w:pPr>
      <w:r>
        <w:rPr>
          <w:rFonts w:ascii="Noto Sans KR" w:hAnsi="Noto Sans KR" w:eastAsia="Noto Sans KR"/>
          <w:b/>
          <w:color w:val="2E74B5"/>
          <w:sz w:val="18"/>
        </w:rPr>
        <w:t>한국어 직역</w:t>
      </w:r>
    </w:p>
    <w:p>
      <w:pPr>
        <w:pStyle w:val="TranslationText"/>
      </w:pPr>
      <w:r>
        <w:t>‘논에 이르기를’ 이하이다. 먼저 제거하려는 생각을 서술한다. 생각하기를, 만약 출세간의 무분별지가 바로 부처의 인이라면 곧 닦은 복덕은 모두 잃는다고 한다. 무슨 까닭인가? 복은 인이 아니기 때문이다.</w:t>
      </w:r>
    </w:p>
    <w:p>
      <w:pPr>
        <w:pStyle w:val="Heading2"/>
      </w:pPr>
      <w:r>
        <w:t>문단 1462  ·  [0223a04]</w:t>
      </w:r>
    </w:p>
    <w:p>
      <w:pPr>
        <w:keepNext/>
        <w:spacing w:after="40"/>
      </w:pPr>
      <w:r>
        <w:rPr>
          <w:rFonts w:ascii="Noto Sans KR" w:hAnsi="Noto Sans KR" w:eastAsia="Noto Sans KR"/>
          <w:b/>
          <w:color w:val="2E74B5"/>
          <w:sz w:val="18"/>
        </w:rPr>
        <w:t>원문</w:t>
      </w:r>
    </w:p>
    <w:p>
      <w:pPr>
        <w:pStyle w:val="SourceText"/>
      </w:pPr>
      <w:r>
        <w:t>[0223a04] 為遮此故者，引起能遣之文。</w:t>
      </w:r>
    </w:p>
    <w:p>
      <w:pPr>
        <w:keepNext/>
        <w:spacing w:after="40"/>
      </w:pPr>
      <w:r>
        <w:rPr>
          <w:rFonts w:ascii="Noto Sans KR" w:hAnsi="Noto Sans KR" w:eastAsia="Noto Sans KR"/>
          <w:b/>
          <w:color w:val="2E74B5"/>
          <w:sz w:val="18"/>
        </w:rPr>
        <w:t>한국어 직역</w:t>
      </w:r>
    </w:p>
    <w:p>
      <w:pPr>
        <w:pStyle w:val="TranslationText"/>
      </w:pPr>
      <w:r>
        <w:t>‘이를 막기 위하여’라는 것은 능히 제거하는 글을 이끌어 일으킨 것이다.</w:t>
      </w:r>
    </w:p>
    <w:p>
      <w:pPr>
        <w:pStyle w:val="Heading2"/>
      </w:pPr>
      <w:r>
        <w:t>문단 1463  ·  [0223a04]</w:t>
      </w:r>
    </w:p>
    <w:p>
      <w:pPr>
        <w:keepNext/>
        <w:spacing w:after="40"/>
      </w:pPr>
      <w:r>
        <w:rPr>
          <w:rFonts w:ascii="Noto Sans KR" w:hAnsi="Noto Sans KR" w:eastAsia="Noto Sans KR"/>
          <w:b/>
          <w:color w:val="2E74B5"/>
          <w:sz w:val="18"/>
        </w:rPr>
        <w:t>원문</w:t>
      </w:r>
    </w:p>
    <w:p>
      <w:pPr>
        <w:pStyle w:val="SourceText"/>
      </w:pPr>
      <w:r>
        <w:t>[0223a04] 得勝忍不失者。正明不失義。謂若心住相修諸福德，墮於有漏，此福則失。若心離相修諸福德，成於無漏，此福不失也。</w:t>
      </w:r>
    </w:p>
    <w:p>
      <w:pPr>
        <w:keepNext/>
        <w:spacing w:after="40"/>
      </w:pPr>
      <w:r>
        <w:rPr>
          <w:rFonts w:ascii="Noto Sans KR" w:hAnsi="Noto Sans KR" w:eastAsia="Noto Sans KR"/>
          <w:b/>
          <w:color w:val="2E74B5"/>
          <w:sz w:val="18"/>
        </w:rPr>
        <w:t>한국어 직역</w:t>
      </w:r>
    </w:p>
    <w:p>
      <w:pPr>
        <w:pStyle w:val="TranslationText"/>
      </w:pPr>
      <w:r>
        <w:t>‘승인을 얻어 잃지 않는다’는 것은. 잃지 않는 뜻을 바로 밝힌 것이다. 만약 마음이 상에 머물러 모든 복덕을 닦으면 유루에 떨어지니 이 복은 곧 잃는다. 만약 마음이 상을 떠나 모든 복덕을 닦으면 무루를 이루니 이 복은 잃지 않는다.</w:t>
      </w:r>
    </w:p>
    <w:p>
      <w:pPr>
        <w:pStyle w:val="Heading2"/>
      </w:pPr>
      <w:r>
        <w:t>문단 1464  ·  [0223a07]</w:t>
      </w:r>
    </w:p>
    <w:p>
      <w:pPr>
        <w:keepNext/>
        <w:spacing w:after="40"/>
      </w:pPr>
      <w:r>
        <w:rPr>
          <w:rFonts w:ascii="Noto Sans KR" w:hAnsi="Noto Sans KR" w:eastAsia="Noto Sans KR"/>
          <w:b/>
          <w:color w:val="2E74B5"/>
          <w:sz w:val="18"/>
        </w:rPr>
        <w:t>원문</w:t>
      </w:r>
    </w:p>
    <w:p>
      <w:pPr>
        <w:pStyle w:val="SourceText"/>
      </w:pPr>
      <w:r>
        <w:t>[0223a07] 以得下。出不失之由。斯則　果驗因成不失義。無垢即清淨，無漏是佛身矣。</w:t>
      </w:r>
    </w:p>
    <w:p>
      <w:pPr>
        <w:keepNext/>
        <w:spacing w:after="40"/>
      </w:pPr>
      <w:r>
        <w:rPr>
          <w:rFonts w:ascii="Noto Sans KR" w:hAnsi="Noto Sans KR" w:eastAsia="Noto Sans KR"/>
          <w:b/>
          <w:color w:val="2E74B5"/>
          <w:sz w:val="18"/>
        </w:rPr>
        <w:t>한국어 직역</w:t>
      </w:r>
    </w:p>
    <w:p>
      <w:pPr>
        <w:pStyle w:val="TranslationText"/>
      </w:pPr>
      <w:r>
        <w:t>‘얻음으로써’ 이하이다. 잃지 않는 까닭을 드러낸다. 이는 곧 과로 인을 검증하여 잃지 않는 뜻을 이루는 것이다. 무구는 곧 청정이고 무루는 곧 불신이다.</w:t>
      </w:r>
    </w:p>
    <w:p>
      <w:pPr>
        <w:pStyle w:val="EditorialNote"/>
      </w:pPr>
      <w:r>
        <w:t>교감·번역 메모 | [구두 불확실] 원문 “斯則　果驗因成不失義”의 공백과 구두가 불분명하여 “果驗因”을 한 덩어리로 읽었다.</w:t>
      </w:r>
    </w:p>
    <w:p>
      <w:pPr>
        <w:pStyle w:val="Heading2"/>
      </w:pPr>
      <w:r>
        <w:t>문단 1465  ·  [0223a09]</w:t>
      </w:r>
    </w:p>
    <w:p>
      <w:pPr>
        <w:keepNext/>
        <w:spacing w:after="40"/>
      </w:pPr>
      <w:r>
        <w:rPr>
          <w:rFonts w:ascii="Noto Sans KR" w:hAnsi="Noto Sans KR" w:eastAsia="Noto Sans KR"/>
          <w:b/>
          <w:color w:val="2E74B5"/>
          <w:sz w:val="18"/>
        </w:rPr>
        <w:t>원문</w:t>
      </w:r>
    </w:p>
    <w:p>
      <w:pPr>
        <w:pStyle w:val="SourceText"/>
      </w:pPr>
      <w:r>
        <w:t>[0223a09] 二無我者。人法也。得此二空之智，名之為忍。</w:t>
      </w:r>
    </w:p>
    <w:p>
      <w:pPr>
        <w:keepNext/>
        <w:spacing w:after="40"/>
      </w:pPr>
      <w:r>
        <w:rPr>
          <w:rFonts w:ascii="Noto Sans KR" w:hAnsi="Noto Sans KR" w:eastAsia="Noto Sans KR"/>
          <w:b/>
          <w:color w:val="2E74B5"/>
          <w:sz w:val="18"/>
        </w:rPr>
        <w:t>한국어 직역</w:t>
      </w:r>
    </w:p>
    <w:p>
      <w:pPr>
        <w:pStyle w:val="TranslationText"/>
      </w:pPr>
      <w:r>
        <w:t>‘두 무아’라는 것은. 인무아와 법무아이다. 이 두 공의 지혜를 얻는 것을 인이라 이름한다.</w:t>
      </w:r>
    </w:p>
    <w:p>
      <w:pPr>
        <w:pStyle w:val="Heading2"/>
      </w:pPr>
      <w:r>
        <w:t>문단 1466  ·  [0223a10]</w:t>
      </w:r>
    </w:p>
    <w:p>
      <w:pPr>
        <w:keepNext/>
        <w:spacing w:after="40"/>
      </w:pPr>
      <w:r>
        <w:rPr>
          <w:rFonts w:ascii="Noto Sans KR" w:hAnsi="Noto Sans KR" w:eastAsia="Noto Sans KR"/>
          <w:b/>
          <w:color w:val="2E74B5"/>
          <w:sz w:val="18"/>
        </w:rPr>
        <w:t>원문</w:t>
      </w:r>
    </w:p>
    <w:p>
      <w:pPr>
        <w:pStyle w:val="SourceText"/>
      </w:pPr>
      <w:r>
        <w:t>[0223a10] 正明。經意云：前言無我所修之福以為勝者，只由菩薩不受福故。</w:t>
      </w:r>
    </w:p>
    <w:p>
      <w:pPr>
        <w:keepNext/>
        <w:spacing w:after="40"/>
      </w:pPr>
      <w:r>
        <w:rPr>
          <w:rFonts w:ascii="Noto Sans KR" w:hAnsi="Noto Sans KR" w:eastAsia="Noto Sans KR"/>
          <w:b/>
          <w:color w:val="2E74B5"/>
          <w:sz w:val="18"/>
        </w:rPr>
        <w:t>한국어 직역</w:t>
      </w:r>
    </w:p>
    <w:p>
      <w:pPr>
        <w:pStyle w:val="TranslationText"/>
      </w:pPr>
      <w:r>
        <w:t>바로 밝힌다. 경전의 뜻은 이러하다. 앞에서 무아로 닦은 복을 뛰어나다고 한 것은 다만 보살이 복을 받지 않기 때문이다.</w:t>
      </w:r>
    </w:p>
    <w:p>
      <w:pPr>
        <w:pStyle w:val="Heading2"/>
      </w:pPr>
      <w:r>
        <w:t>문단 1467  ·  [0223a11]</w:t>
      </w:r>
    </w:p>
    <w:p>
      <w:pPr>
        <w:keepNext/>
        <w:spacing w:after="40"/>
      </w:pPr>
      <w:r>
        <w:rPr>
          <w:rFonts w:ascii="Noto Sans KR" w:hAnsi="Noto Sans KR" w:eastAsia="Noto Sans KR"/>
          <w:b/>
          <w:color w:val="2E74B5"/>
          <w:sz w:val="18"/>
        </w:rPr>
        <w:t>원문</w:t>
      </w:r>
    </w:p>
    <w:p>
      <w:pPr>
        <w:pStyle w:val="SourceText"/>
      </w:pPr>
      <w:r>
        <w:t>[0223a11] 可訶等者。明不受之由。亦是以果驗因成不受義。意云：果若有漏則知受福，是可訶責。果既無漏則知不受，云何可訶？</w:t>
      </w:r>
    </w:p>
    <w:p>
      <w:pPr>
        <w:keepNext/>
        <w:spacing w:after="40"/>
      </w:pPr>
      <w:r>
        <w:rPr>
          <w:rFonts w:ascii="Noto Sans KR" w:hAnsi="Noto Sans KR" w:eastAsia="Noto Sans KR"/>
          <w:b/>
          <w:color w:val="2E74B5"/>
          <w:sz w:val="18"/>
        </w:rPr>
        <w:t>한국어 직역</w:t>
      </w:r>
    </w:p>
    <w:p>
      <w:pPr>
        <w:pStyle w:val="TranslationText"/>
      </w:pPr>
      <w:r>
        <w:t>‘꾸짖을 만하다’ 등은. 복을 받지 않는 까닭을 밝힌다. 이 또한 과로 인을 검증하여 받지 않는 뜻을 이루는 것이다. 뜻은 이러하다. 과가 만약 유루라면 복을 받았음을 알 수 있으니 꾸짖을 만하다. 과가 이미 무루라면 복을 받지 않았음을 알 수 있는데 어찌 꾸짖을 수 있겠는가?</w:t>
      </w:r>
    </w:p>
    <w:p>
      <w:pPr>
        <w:pStyle w:val="Heading2"/>
      </w:pPr>
      <w:r>
        <w:t>문단 1468  ·  [0223a14]</w:t>
      </w:r>
    </w:p>
    <w:p>
      <w:pPr>
        <w:keepNext/>
        <w:spacing w:after="40"/>
      </w:pPr>
      <w:r>
        <w:rPr>
          <w:rFonts w:ascii="Noto Sans KR" w:hAnsi="Noto Sans KR" w:eastAsia="Noto Sans KR"/>
          <w:b/>
          <w:color w:val="2E74B5"/>
          <w:sz w:val="18"/>
        </w:rPr>
        <w:t>원문</w:t>
      </w:r>
    </w:p>
    <w:p>
      <w:pPr>
        <w:pStyle w:val="SourceText"/>
      </w:pPr>
      <w:r>
        <w:t>[0223a14] 無著下。顯對前文不住涅槃。前後相望，共成悲智之義耳。</w:t>
      </w:r>
    </w:p>
    <w:p>
      <w:pPr>
        <w:keepNext/>
        <w:spacing w:after="40"/>
      </w:pPr>
      <w:r>
        <w:rPr>
          <w:rFonts w:ascii="Noto Sans KR" w:hAnsi="Noto Sans KR" w:eastAsia="Noto Sans KR"/>
          <w:b/>
          <w:color w:val="2E74B5"/>
          <w:sz w:val="18"/>
        </w:rPr>
        <w:t>한국어 직역</w:t>
      </w:r>
    </w:p>
    <w:p>
      <w:pPr>
        <w:pStyle w:val="TranslationText"/>
      </w:pPr>
      <w:r>
        <w:t>‘무착’ 이하이다. 앞 글의 열반에 머물지 않는 뜻과 대응하여 드러낸다. 앞뒤를 서로 맞추어 보면 함께 비와 지의 뜻을 이룰 뿐이다.</w:t>
      </w:r>
    </w:p>
    <w:p>
      <w:pPr>
        <w:pStyle w:val="Heading2"/>
      </w:pPr>
      <w:r>
        <w:t>문단 1469  ·  [0223a15]</w:t>
      </w:r>
    </w:p>
    <w:p>
      <w:pPr>
        <w:keepNext/>
        <w:spacing w:after="40"/>
      </w:pPr>
      <w:r>
        <w:rPr>
          <w:rFonts w:ascii="Noto Sans KR" w:hAnsi="Noto Sans KR" w:eastAsia="Noto Sans KR"/>
          <w:b/>
          <w:color w:val="2E74B5"/>
          <w:sz w:val="18"/>
        </w:rPr>
        <w:t>원문</w:t>
      </w:r>
    </w:p>
    <w:p>
      <w:pPr>
        <w:pStyle w:val="SourceText"/>
      </w:pPr>
      <w:r>
        <w:t>[0223a15] 若住等者。反明也。徵釋。經意云：菩薩作福，若生貪著則成有漏，因既有漏果亦有漏，得三十二相但同輪王，不名為佛。此則因果俱失，成其所疑。今既作福不生貪著，則因成無漏，因既無漏果亦復然，所得三十二相莊嚴法身，名之為佛。云何疑其失因及果？</w:t>
      </w:r>
    </w:p>
    <w:p>
      <w:pPr>
        <w:keepNext/>
        <w:spacing w:after="40"/>
      </w:pPr>
      <w:r>
        <w:rPr>
          <w:rFonts w:ascii="Noto Sans KR" w:hAnsi="Noto Sans KR" w:eastAsia="Noto Sans KR"/>
          <w:b/>
          <w:color w:val="2E74B5"/>
          <w:sz w:val="18"/>
        </w:rPr>
        <w:t>한국어 직역</w:t>
      </w:r>
    </w:p>
    <w:p>
      <w:pPr>
        <w:pStyle w:val="TranslationText"/>
      </w:pPr>
      <w:r>
        <w:t>‘만약 머문다면’ 등은. 반대로 밝힌 것이다. 징문하고 풀이한다. 경전의 뜻은 이러하다. 보살이 복을 지으면서 만약 탐착을 내면 유루가 되고, 인이 이미 유루이면 과도 또한 유루이므로 삼십이상을 얻어도 다만 전륜왕과 같을 뿐 부처라 이름하지 못한다. 이는 곧 인과를 모두 잃어 그 의심을 이루는 것이다. 지금은 복을 지으면서 탐착을 내지 않으므로 인이 무루를 이루고, 인이 이미 무루이면 과도 또한 그러하여 얻은 삼십이상으로 법신을 장엄하므로 이를 부처라 이름한다. 어찌 인과를 잃는다고 의심하겠는가?</w:t>
      </w:r>
    </w:p>
    <w:p>
      <w:pPr>
        <w:pStyle w:val="Heading2"/>
      </w:pPr>
      <w:r>
        <w:t>문단 1470  ·  [0223a21]</w:t>
      </w:r>
    </w:p>
    <w:p>
      <w:pPr>
        <w:keepNext/>
        <w:spacing w:after="40"/>
      </w:pPr>
      <w:r>
        <w:rPr>
          <w:rFonts w:ascii="Noto Sans KR" w:hAnsi="Noto Sans KR" w:eastAsia="Noto Sans KR"/>
          <w:b/>
          <w:color w:val="2E74B5"/>
          <w:sz w:val="18"/>
        </w:rPr>
        <w:t>원문</w:t>
      </w:r>
    </w:p>
    <w:p>
      <w:pPr>
        <w:pStyle w:val="SourceText"/>
      </w:pPr>
      <w:r>
        <w:t>[0223a21] 第二十四疏初標章</w:t>
      </w:r>
    </w:p>
    <w:p>
      <w:pPr>
        <w:keepNext/>
        <w:spacing w:after="40"/>
      </w:pPr>
      <w:r>
        <w:rPr>
          <w:rFonts w:ascii="Noto Sans KR" w:hAnsi="Noto Sans KR" w:eastAsia="Noto Sans KR"/>
          <w:b/>
          <w:color w:val="2E74B5"/>
          <w:sz w:val="18"/>
        </w:rPr>
        <w:t>한국어 직역</w:t>
      </w:r>
    </w:p>
    <w:p>
      <w:pPr>
        <w:pStyle w:val="TranslationText"/>
      </w:pPr>
      <w:r>
        <w:t>제24에서 소가 먼저 장을 표한다.</w:t>
      </w:r>
    </w:p>
    <w:p>
      <w:pPr>
        <w:pStyle w:val="Heading2"/>
      </w:pPr>
      <w:r>
        <w:t>문단 1471  ·  [0223a21]</w:t>
      </w:r>
    </w:p>
    <w:p>
      <w:pPr>
        <w:keepNext/>
        <w:spacing w:after="40"/>
      </w:pPr>
      <w:r>
        <w:rPr>
          <w:rFonts w:ascii="Noto Sans KR" w:hAnsi="Noto Sans KR" w:eastAsia="Noto Sans KR"/>
          <w:b/>
          <w:color w:val="2E74B5"/>
          <w:sz w:val="18"/>
        </w:rPr>
        <w:t>원문</w:t>
      </w:r>
    </w:p>
    <w:p>
      <w:pPr>
        <w:pStyle w:val="SourceText"/>
      </w:pPr>
      <w:r>
        <w:t>[0223a21] 若諸菩薩下。指疑起處。即從次前文來。論中即云：「若菩薩不受彼果報」等。</w:t>
      </w:r>
    </w:p>
    <w:p>
      <w:pPr>
        <w:keepNext/>
        <w:spacing w:after="40"/>
      </w:pPr>
      <w:r>
        <w:rPr>
          <w:rFonts w:ascii="Noto Sans KR" w:hAnsi="Noto Sans KR" w:eastAsia="Noto Sans KR"/>
          <w:b/>
          <w:color w:val="2E74B5"/>
          <w:sz w:val="18"/>
        </w:rPr>
        <w:t>한국어 직역</w:t>
      </w:r>
    </w:p>
    <w:p>
      <w:pPr>
        <w:pStyle w:val="TranslationText"/>
      </w:pPr>
      <w:r>
        <w:t>‘모든 보살이’ 이하이다. 의심이 일어난 곳을 가리킨다. 곧 바로 앞의 글에서 온 것이다. 논 가운데서 곧 “만약 보살이 그 과보를 받지 않는다면” 등이라 하였다.</w:t>
      </w:r>
    </w:p>
    <w:p>
      <w:pPr>
        <w:pStyle w:val="Heading2"/>
      </w:pPr>
      <w:r>
        <w:t>문단 1472  ·  [0223a23]</w:t>
      </w:r>
    </w:p>
    <w:p>
      <w:pPr>
        <w:keepNext/>
        <w:spacing w:after="40"/>
      </w:pPr>
      <w:r>
        <w:rPr>
          <w:rFonts w:ascii="Noto Sans KR" w:hAnsi="Noto Sans KR" w:eastAsia="Noto Sans KR"/>
          <w:b/>
          <w:color w:val="2E74B5"/>
          <w:sz w:val="18"/>
        </w:rPr>
        <w:t>원문</w:t>
      </w:r>
    </w:p>
    <w:p>
      <w:pPr>
        <w:pStyle w:val="SourceText"/>
      </w:pPr>
      <w:r>
        <w:t>[0223a23] 云何下。結成疑也。眾生用者。據佛壽量合滿百年，至八十便入涅槃，意留二十年福，與後代弟子受用。又於佛供養承事，能令眾生獲福無量，斯亦佛福眾生受用也。</w:t>
      </w:r>
    </w:p>
    <w:p>
      <w:pPr>
        <w:keepNext/>
        <w:spacing w:after="40"/>
      </w:pPr>
      <w:r>
        <w:rPr>
          <w:rFonts w:ascii="Noto Sans KR" w:hAnsi="Noto Sans KR" w:eastAsia="Noto Sans KR"/>
          <w:b/>
          <w:color w:val="2E74B5"/>
          <w:sz w:val="18"/>
        </w:rPr>
        <w:t>한국어 직역</w:t>
      </w:r>
    </w:p>
    <w:p>
      <w:pPr>
        <w:pStyle w:val="TranslationText"/>
      </w:pPr>
      <w:r>
        <w:t>‘어찌’ 이하이다. 의심을 맺어 이룬 것이다. ‘중생이 사용한다’는 것은. 부처의 수명은 본래 백 년을 채워야 하나 여든에 열반에 드셨으니, 뜻은 이십 년의 복을 남겨 후대 제자들이 누리게 하신 것이다. 또 부처께 공양하고 받들어 섬기면 중생으로 하여금 한량없는 복을 얻게 하니, 이것 또한 부처의 복을 중생이 누리는 것이다.</w:t>
      </w:r>
    </w:p>
    <w:p>
      <w:pPr>
        <w:pStyle w:val="Heading2"/>
      </w:pPr>
      <w:r>
        <w:t>문단 1473  ·  [0223a27]</w:t>
      </w:r>
    </w:p>
    <w:p>
      <w:pPr>
        <w:keepNext/>
        <w:spacing w:after="40"/>
      </w:pPr>
      <w:r>
        <w:rPr>
          <w:rFonts w:ascii="Noto Sans KR" w:hAnsi="Noto Sans KR" w:eastAsia="Noto Sans KR"/>
          <w:b/>
          <w:color w:val="2E74B5"/>
          <w:sz w:val="18"/>
        </w:rPr>
        <w:t>원문</w:t>
      </w:r>
    </w:p>
    <w:p>
      <w:pPr>
        <w:pStyle w:val="SourceText"/>
      </w:pPr>
      <w:r>
        <w:t>[0223a27] 問：「前云菩薩不受，今何難佛受用？又前言受是取義，今疑受是用義，文義既異，何以成疑？」</w:t>
      </w:r>
    </w:p>
    <w:p>
      <w:pPr>
        <w:keepNext/>
        <w:spacing w:after="40"/>
      </w:pPr>
      <w:r>
        <w:rPr>
          <w:rFonts w:ascii="Noto Sans KR" w:hAnsi="Noto Sans KR" w:eastAsia="Noto Sans KR"/>
          <w:b/>
          <w:color w:val="2E74B5"/>
          <w:sz w:val="18"/>
        </w:rPr>
        <w:t>한국어 직역</w:t>
      </w:r>
    </w:p>
    <w:p>
      <w:pPr>
        <w:pStyle w:val="TranslationText"/>
      </w:pPr>
      <w:r>
        <w:t>묻는다. “앞에서는 보살이 받지 않는다고 하였는데, 지금은 어찌 부처가 누리는 것을 문제 삼는가? 또 앞에서 말한 ‘받음’은 취한다는 뜻이고, 지금 의심하는 ‘받음’은 사용한다는 뜻이니, 글과 뜻이 이미 다른데 어떻게 의심을 이룰 수 있는가?”</w:t>
      </w:r>
    </w:p>
    <w:p>
      <w:pPr>
        <w:pStyle w:val="Heading2"/>
      </w:pPr>
      <w:r>
        <w:t>문단 1474  ·  [0223a29]</w:t>
      </w:r>
    </w:p>
    <w:p>
      <w:pPr>
        <w:keepNext/>
        <w:spacing w:after="40"/>
      </w:pPr>
      <w:r>
        <w:rPr>
          <w:rFonts w:ascii="Noto Sans KR" w:hAnsi="Noto Sans KR" w:eastAsia="Noto Sans KR"/>
          <w:b/>
          <w:color w:val="2E74B5"/>
          <w:sz w:val="18"/>
        </w:rPr>
        <w:t>원문</w:t>
      </w:r>
    </w:p>
    <w:p>
      <w:pPr>
        <w:pStyle w:val="SourceText"/>
      </w:pPr>
      <w:r>
        <w:t>[0223a29] 答：「此皆以果驗因也。因中若不受取，果中焉合受用。果中尚自受用，因中豈無受取耶？」</w:t>
      </w:r>
    </w:p>
    <w:p>
      <w:pPr>
        <w:keepNext/>
        <w:spacing w:after="40"/>
      </w:pPr>
      <w:r>
        <w:rPr>
          <w:rFonts w:ascii="Noto Sans KR" w:hAnsi="Noto Sans KR" w:eastAsia="Noto Sans KR"/>
          <w:b/>
          <w:color w:val="2E74B5"/>
          <w:sz w:val="18"/>
        </w:rPr>
        <w:t>한국어 직역</w:t>
      </w:r>
    </w:p>
    <w:p>
      <w:pPr>
        <w:pStyle w:val="TranslationText"/>
      </w:pPr>
      <w:r>
        <w:t>답한다. “이는 모두 결과로써 원인을 징험하는 것이다. 인 가운데에서 만약 취하여 받지 않는다면, 과 가운데에서 어찌 합당히 누릴 수 있겠는가. 과 가운데에서 오히려 스스로 누린다면, 인 가운데에 어찌 취하여 받음이 없겠는가?”</w:t>
      </w:r>
    </w:p>
    <w:p>
      <w:pPr>
        <w:pStyle w:val="Heading2"/>
      </w:pPr>
      <w:r>
        <w:t>문단 1475  ·  [0223b02]</w:t>
      </w:r>
    </w:p>
    <w:p>
      <w:pPr>
        <w:keepNext/>
        <w:spacing w:after="40"/>
      </w:pPr>
      <w:r>
        <w:rPr>
          <w:rFonts w:ascii="Noto Sans KR" w:hAnsi="Noto Sans KR" w:eastAsia="Noto Sans KR"/>
          <w:b/>
          <w:color w:val="2E74B5"/>
          <w:sz w:val="18"/>
        </w:rPr>
        <w:t>원문</w:t>
      </w:r>
    </w:p>
    <w:p>
      <w:pPr>
        <w:pStyle w:val="SourceText"/>
      </w:pPr>
      <w:r>
        <w:t>[0223b02] 錯解。經意云：「若人言：『如來出現來、入滅去、住世間。』皆不解我所說義。」</w:t>
      </w:r>
    </w:p>
    <w:p>
      <w:pPr>
        <w:keepNext/>
        <w:spacing w:after="40"/>
      </w:pPr>
      <w:r>
        <w:rPr>
          <w:rFonts w:ascii="Noto Sans KR" w:hAnsi="Noto Sans KR" w:eastAsia="Noto Sans KR"/>
          <w:b/>
          <w:color w:val="2E74B5"/>
          <w:sz w:val="18"/>
        </w:rPr>
        <w:t>한국어 직역</w:t>
      </w:r>
    </w:p>
    <w:p>
      <w:pPr>
        <w:pStyle w:val="TranslationText"/>
      </w:pPr>
      <w:r>
        <w:t>그릇된 이해이다. 경전의 뜻은 이러하다. “만약 어떤 사람이 ‘여래가 출현하여 오고, 열반에 들어가며, 세간에 머문다’고 말한다면, 모두 내가 설한 뜻을 이해하지 못한 것이다.”</w:t>
      </w:r>
    </w:p>
    <w:p>
      <w:pPr>
        <w:pStyle w:val="Heading2"/>
      </w:pPr>
      <w:r>
        <w:t>문단 1476  ·  [0223b03]</w:t>
      </w:r>
    </w:p>
    <w:p>
      <w:pPr>
        <w:keepNext/>
        <w:spacing w:after="40"/>
      </w:pPr>
      <w:r>
        <w:rPr>
          <w:rFonts w:ascii="Noto Sans KR" w:hAnsi="Noto Sans KR" w:eastAsia="Noto Sans KR"/>
          <w:b/>
          <w:color w:val="2E74B5"/>
          <w:sz w:val="18"/>
        </w:rPr>
        <w:t>원문</w:t>
      </w:r>
    </w:p>
    <w:p>
      <w:pPr>
        <w:pStyle w:val="SourceText"/>
      </w:pPr>
      <w:r>
        <w:t>[0223b03] 是福等者。是彼無漏福德之應報，即無垢果也。果中無有色相故。論云：「佛果無有色相，迭相見故。」又論云：「佛果無別色聲，唯如如。又如如智獨存，故無來去」等。</w:t>
      </w:r>
    </w:p>
    <w:p>
      <w:pPr>
        <w:keepNext/>
        <w:spacing w:after="40"/>
      </w:pPr>
      <w:r>
        <w:rPr>
          <w:rFonts w:ascii="Noto Sans KR" w:hAnsi="Noto Sans KR" w:eastAsia="Noto Sans KR"/>
          <w:b/>
          <w:color w:val="2E74B5"/>
          <w:sz w:val="18"/>
        </w:rPr>
        <w:t>한국어 직역</w:t>
      </w:r>
    </w:p>
    <w:p>
      <w:pPr>
        <w:pStyle w:val="TranslationText"/>
      </w:pPr>
      <w:r>
        <w:t>‘이 복’ 등은. 저 무루 복덕의 응보이니, 곧 무구의 과이다. 과 가운데에는 색상이 없기 때문이다. 논에 이르기를, “불과에는 색상이 없으니 서로 번갈아 보기 때문이다.”라고 하였다. 또 논에 이르기를, “불과에는 따로 색과 소리가 없고 오직 여여할 뿐이다. 또 여여한 지혜만 홀로 존재하므로 오고 감이 없다.” 등이라 하였다.</w:t>
      </w:r>
    </w:p>
    <w:p>
      <w:pPr>
        <w:pStyle w:val="Heading2"/>
      </w:pPr>
      <w:r>
        <w:t>문단 1477  ·  [0223b07]</w:t>
      </w:r>
    </w:p>
    <w:p>
      <w:pPr>
        <w:keepNext/>
        <w:spacing w:after="40"/>
      </w:pPr>
      <w:r>
        <w:rPr>
          <w:rFonts w:ascii="Noto Sans KR" w:hAnsi="Noto Sans KR" w:eastAsia="Noto Sans KR"/>
          <w:b/>
          <w:color w:val="2E74B5"/>
          <w:sz w:val="18"/>
        </w:rPr>
        <w:t>원문</w:t>
      </w:r>
    </w:p>
    <w:p>
      <w:pPr>
        <w:pStyle w:val="SourceText"/>
      </w:pPr>
      <w:r>
        <w:t>[0223b07] 為化下。或問曰：「既佛果無別色聲來去等，何以出現受福？為眾生受用耶？」故此釋之意，說眾生根熟為能感緣，以佛無緣大悲，無量劫來利他善根熏淨法界以成善習，有感即應任運無心。如一月不下降、百水不上昇，慈善根力法爾如是。正是斷疑之意。若果中有心受用，則因中亦有心受取，果中既是自然，因中足明無著也。</w:t>
      </w:r>
    </w:p>
    <w:p>
      <w:pPr>
        <w:keepNext/>
        <w:spacing w:after="40"/>
      </w:pPr>
      <w:r>
        <w:rPr>
          <w:rFonts w:ascii="Noto Sans KR" w:hAnsi="Noto Sans KR" w:eastAsia="Noto Sans KR"/>
          <w:b/>
          <w:color w:val="2E74B5"/>
          <w:sz w:val="18"/>
        </w:rPr>
        <w:t>한국어 직역</w:t>
      </w:r>
    </w:p>
    <w:p>
      <w:pPr>
        <w:pStyle w:val="TranslationText"/>
      </w:pPr>
      <w:r>
        <w:t>‘교화를 위하여’ 이하이다. 혹 묻는다. “불과에는 따로 색·소리·오고 감 등이 없다면, 어찌하여 출현하여 복을 누리고 중생으로 하여금 누리게 하는가?” 그러므로 이 풀이의 뜻은, 중생의 근기가 익은 것을 능히 감응하는 연으로 삼고, 부처의 무연대비가 한량없는 겁 이래 남을 이롭게 한 선근으로 청정법계를 훈습하여 선한 습기를 이루었으므로, 감응이 있으면 곧 응하되 저절로 그러하여 마음씀이 없다고 말한 것이다. 마치 하나의 달이 아래로 내려가지 않고 백 개의 물이 위로 올라가지 않아도 비치듯이, 자비와 선근의 힘이 법답게 본래 그러한 것이다. 바로 이것이 의심을 끊는 뜻이다. 만약 과 가운데에 마음을 두어 누림이 있다면 인 가운데에도 또한 마음을 두어 취함이 있을 것이지만, 과 가운데가 이미 자연스러운 것이므로 인 가운데에도 집착이 없음을 충분히 밝힌다.</w:t>
      </w:r>
    </w:p>
    <w:p>
      <w:pPr>
        <w:pStyle w:val="Heading2"/>
      </w:pPr>
      <w:r>
        <w:t>문단 1478  ·  [0223b14]</w:t>
      </w:r>
    </w:p>
    <w:p>
      <w:pPr>
        <w:keepNext/>
        <w:spacing w:after="40"/>
      </w:pPr>
      <w:r>
        <w:rPr>
          <w:rFonts w:ascii="Noto Sans KR" w:hAnsi="Noto Sans KR" w:eastAsia="Noto Sans KR"/>
          <w:b/>
          <w:color w:val="2E74B5"/>
          <w:sz w:val="18"/>
        </w:rPr>
        <w:t>원문</w:t>
      </w:r>
    </w:p>
    <w:p>
      <w:pPr>
        <w:pStyle w:val="SourceText"/>
      </w:pPr>
      <w:r>
        <w:t>[0223b14] 正見。經徵意云：以何義故名為如來？既名為來亦表其去，何言錯解？釋意云：以真佛本來無來去故。</w:t>
      </w:r>
    </w:p>
    <w:p>
      <w:pPr>
        <w:keepNext/>
        <w:spacing w:after="40"/>
      </w:pPr>
      <w:r>
        <w:rPr>
          <w:rFonts w:ascii="Noto Sans KR" w:hAnsi="Noto Sans KR" w:eastAsia="Noto Sans KR"/>
          <w:b/>
          <w:color w:val="2E74B5"/>
          <w:sz w:val="18"/>
        </w:rPr>
        <w:t>한국어 직역</w:t>
      </w:r>
    </w:p>
    <w:p>
      <w:pPr>
        <w:pStyle w:val="TranslationText"/>
      </w:pPr>
      <w:r>
        <w:t>바른 견해이다. 경전의 물음 뜻은 이러하다. 무슨 뜻으로 여래라고 이름하는가? 이미 ‘온다’고 이름한다면 또한 그 감을 드러내는 것인데, 어찌 그릇된 이해라고 하는가? 풀이의 뜻은 이러하다. 참된 부처는 본래 오고 감이 없기 때문이다.</w:t>
      </w:r>
    </w:p>
    <w:p>
      <w:pPr>
        <w:pStyle w:val="Heading2"/>
      </w:pPr>
      <w:r>
        <w:t>문단 1479  ·  [0223b16]</w:t>
      </w:r>
    </w:p>
    <w:p>
      <w:pPr>
        <w:keepNext/>
        <w:spacing w:after="40"/>
      </w:pPr>
      <w:r>
        <w:rPr>
          <w:rFonts w:ascii="Noto Sans KR" w:hAnsi="Noto Sans KR" w:eastAsia="Noto Sans KR"/>
          <w:b/>
          <w:color w:val="2E74B5"/>
          <w:sz w:val="18"/>
        </w:rPr>
        <w:t>원문</w:t>
      </w:r>
    </w:p>
    <w:p>
      <w:pPr>
        <w:pStyle w:val="SourceText"/>
      </w:pPr>
      <w:r>
        <w:t>[0223b16] 偈云下。標真化異也。如來即是法身，本來不動猶若虛空，故不同化身隨機來去，此非異而異也。</w:t>
      </w:r>
    </w:p>
    <w:p>
      <w:pPr>
        <w:keepNext/>
        <w:spacing w:after="40"/>
      </w:pPr>
      <w:r>
        <w:rPr>
          <w:rFonts w:ascii="Noto Sans KR" w:hAnsi="Noto Sans KR" w:eastAsia="Noto Sans KR"/>
          <w:b/>
          <w:color w:val="2E74B5"/>
          <w:sz w:val="18"/>
        </w:rPr>
        <w:t>한국어 직역</w:t>
      </w:r>
    </w:p>
    <w:p>
      <w:pPr>
        <w:pStyle w:val="TranslationText"/>
      </w:pPr>
      <w:r>
        <w:t>‘게송에 이르기를’ 이하이다. 진신과 화신의 다름을 표시한다. 여래는 곧 법신으로서 본래 움직이지 않기가 허공과 같으므로, 근기에 따라 오고 가는 화신과 같지 않다. 이것은 다르지 않으면서도 다름이다.</w:t>
      </w:r>
    </w:p>
    <w:p>
      <w:pPr>
        <w:pStyle w:val="Heading2"/>
      </w:pPr>
      <w:r>
        <w:t>문단 1480  ·  [0223b18]</w:t>
      </w:r>
    </w:p>
    <w:p>
      <w:pPr>
        <w:keepNext/>
        <w:spacing w:after="40"/>
      </w:pPr>
      <w:r>
        <w:rPr>
          <w:rFonts w:ascii="Noto Sans KR" w:hAnsi="Noto Sans KR" w:eastAsia="Noto Sans KR"/>
          <w:b/>
          <w:color w:val="2E74B5"/>
          <w:sz w:val="18"/>
        </w:rPr>
        <w:t>원문</w:t>
      </w:r>
    </w:p>
    <w:p>
      <w:pPr>
        <w:pStyle w:val="SourceText"/>
      </w:pPr>
      <w:r>
        <w:t>[0223b18] 大雲下。釋。此約機心染淨，遂見佛有來去，名為化身。來無所從去無所至，即是不動，名為法身。斯則機見有佛來去，佛實不動云云。自彼於我何為，此中略舉水喻，眾生心則知，月喻法身影喻化體，清濁喻染淨也。水清月現月亦不來，水濁月隱亦非月去，但是水有清濁，非謂月有昇沈。法中亦爾，心淨見佛非是佛來，心垢不見亦非佛去，但是眾生垢淨，非謂諸佛隱顯。</w:t>
      </w:r>
    </w:p>
    <w:p>
      <w:pPr>
        <w:keepNext/>
        <w:spacing w:after="40"/>
      </w:pPr>
      <w:r>
        <w:rPr>
          <w:rFonts w:ascii="Noto Sans KR" w:hAnsi="Noto Sans KR" w:eastAsia="Noto Sans KR"/>
          <w:b/>
          <w:color w:val="2E74B5"/>
          <w:sz w:val="18"/>
        </w:rPr>
        <w:t>한국어 직역</w:t>
      </w:r>
    </w:p>
    <w:p>
      <w:pPr>
        <w:pStyle w:val="TranslationText"/>
      </w:pPr>
      <w:r>
        <w:t>‘대운’ 이하이다. 풀이이다. 이는 근기 있는 중생의 마음이 염오하고 청정함에 따라 마침내 부처에게 오고 감이 있다고 보게 되는 것을 화신이라 이름한 것이다. 오는 데도 오는 곳이 없고 가는 데도 이르는 곳이 없는 것이 곧 움직이지 않음이니, 이를 법신이라 이름한다. 이는 곧 근기에서는 부처가 오고 감을 보지만 부처는 실제로 움직이지 않는다는 것 등이다. ‘저쪽에서 나에게 무슨 상관인가’라는 뜻이며, 이 가운데 물의 비유를 간략히 들었다. 중생의 마음은 물에 비유하고, 달은 법신에, 그림자는 화신의 몸에, 맑고 흐림은 염오와 청정에 비유한 것이다. 물이 맑으면 달이 나타나지만 달이 또한 오는 것이 아니고, 물이 흐리면 달이 숨지만 또한 달이 가는 것도 아니다. 다만 물에 맑고 흐림이 있을 뿐, 달에 오르내림이 있다는 말이 아니다. 법 가운데도 또한 그러하여, 마음이 청정하여 부처를 보는 것은 부처가 온 것이 아니고 마음이 때 묻어 보지 못하는 것도 부처가 간 것이 아니다. 다만 중생에게 때 묻고 청정함이 있을 뿐, 모든 부처에게 숨고 나타남이 있다는 말이 아니다.</w:t>
      </w:r>
    </w:p>
    <w:p>
      <w:pPr>
        <w:pStyle w:val="EditorialNote"/>
      </w:pPr>
      <w:r>
        <w:t>교감·번역 메모 | [구문 불확실] 「自彼於我何為」의 구두와 정확한 지시관계가 압축되어 있어 문맥에 따라 직역하였다.</w:t>
      </w:r>
    </w:p>
    <w:p>
      <w:pPr>
        <w:pStyle w:val="Heading2"/>
      </w:pPr>
      <w:r>
        <w:t>문단 1481  ·  [0223b27]</w:t>
      </w:r>
    </w:p>
    <w:p>
      <w:pPr>
        <w:keepNext/>
        <w:spacing w:after="40"/>
      </w:pPr>
      <w:r>
        <w:rPr>
          <w:rFonts w:ascii="Noto Sans KR" w:hAnsi="Noto Sans KR" w:eastAsia="Noto Sans KR"/>
          <w:b/>
          <w:color w:val="2E74B5"/>
          <w:sz w:val="18"/>
        </w:rPr>
        <w:t>원문</w:t>
      </w:r>
    </w:p>
    <w:p>
      <w:pPr>
        <w:pStyle w:val="SourceText"/>
      </w:pPr>
      <w:r>
        <w:t>[0223b27] 解極等者。謂解極則心絕，心絕則會。如如體本周，故無方所，此明即應之真。</w:t>
      </w:r>
    </w:p>
    <w:p>
      <w:pPr>
        <w:keepNext/>
        <w:spacing w:after="40"/>
      </w:pPr>
      <w:r>
        <w:rPr>
          <w:rFonts w:ascii="Noto Sans KR" w:hAnsi="Noto Sans KR" w:eastAsia="Noto Sans KR"/>
          <w:b/>
          <w:color w:val="2E74B5"/>
          <w:sz w:val="18"/>
        </w:rPr>
        <w:t>한국어 직역</w:t>
      </w:r>
    </w:p>
    <w:p>
      <w:pPr>
        <w:pStyle w:val="TranslationText"/>
      </w:pPr>
      <w:r>
        <w:t>‘이해가 지극하다’ 등은. 이해가 지극하면 마음이 끊어지고, 마음이 끊어지면 계합한다는 뜻이다. 여여한 체는 본래 두루하므로 방소가 없으니, 이는 응신에 즉한 진신을 밝힌 것이다.</w:t>
      </w:r>
    </w:p>
    <w:p>
      <w:pPr>
        <w:pStyle w:val="Heading2"/>
      </w:pPr>
      <w:r>
        <w:t>문단 1482  ·  [0223b28]</w:t>
      </w:r>
    </w:p>
    <w:p>
      <w:pPr>
        <w:keepNext/>
        <w:spacing w:after="40"/>
      </w:pPr>
      <w:r>
        <w:rPr>
          <w:rFonts w:ascii="Noto Sans KR" w:hAnsi="Noto Sans KR" w:eastAsia="Noto Sans KR"/>
          <w:b/>
          <w:color w:val="2E74B5"/>
          <w:sz w:val="18"/>
        </w:rPr>
        <w:t>원문</w:t>
      </w:r>
    </w:p>
    <w:p>
      <w:pPr>
        <w:pStyle w:val="SourceText"/>
      </w:pPr>
      <w:r>
        <w:t>[0223b28] 緣至下。明即真之應也。意同大雲。</w:t>
      </w:r>
    </w:p>
    <w:p>
      <w:pPr>
        <w:keepNext/>
        <w:spacing w:after="40"/>
      </w:pPr>
      <w:r>
        <w:rPr>
          <w:rFonts w:ascii="Noto Sans KR" w:hAnsi="Noto Sans KR" w:eastAsia="Noto Sans KR"/>
          <w:b/>
          <w:color w:val="2E74B5"/>
          <w:sz w:val="18"/>
        </w:rPr>
        <w:t>한국어 직역</w:t>
      </w:r>
    </w:p>
    <w:p>
      <w:pPr>
        <w:pStyle w:val="TranslationText"/>
      </w:pPr>
      <w:r>
        <w:t>‘연이 이르면’ 이하이다. 진신에 즉한 응신을 밝힌 것이다. 뜻은 대운과 같다.</w:t>
      </w:r>
    </w:p>
    <w:p>
      <w:pPr>
        <w:pStyle w:val="Heading2"/>
      </w:pPr>
      <w:r>
        <w:t>문단 1483  ·  [0223b29]</w:t>
      </w:r>
    </w:p>
    <w:p>
      <w:pPr>
        <w:keepNext/>
        <w:spacing w:after="40"/>
      </w:pPr>
      <w:r>
        <w:rPr>
          <w:rFonts w:ascii="Noto Sans KR" w:hAnsi="Noto Sans KR" w:eastAsia="Noto Sans KR"/>
          <w:b/>
          <w:color w:val="2E74B5"/>
          <w:sz w:val="18"/>
        </w:rPr>
        <w:t>원문</w:t>
      </w:r>
    </w:p>
    <w:p>
      <w:pPr>
        <w:pStyle w:val="SourceText"/>
      </w:pPr>
      <w:r>
        <w:t>[0223b29] 隱顯斷疑意者。諸佛本無來去，眾生妄見去來，尚無出現之佛，寧有受福之事？</w:t>
      </w:r>
    </w:p>
    <w:p>
      <w:pPr>
        <w:keepNext/>
        <w:spacing w:after="40"/>
      </w:pPr>
      <w:r>
        <w:rPr>
          <w:rFonts w:ascii="Noto Sans KR" w:hAnsi="Noto Sans KR" w:eastAsia="Noto Sans KR"/>
          <w:b/>
          <w:color w:val="2E74B5"/>
          <w:sz w:val="18"/>
        </w:rPr>
        <w:t>한국어 직역</w:t>
      </w:r>
    </w:p>
    <w:p>
      <w:pPr>
        <w:pStyle w:val="TranslationText"/>
      </w:pPr>
      <w:r>
        <w:t>‘숨고 나타남으로 의심을 끊는 뜻’이라는 것은. 모든 부처는 본래 오고 감이 없고 중생이 망령되이 가고 옴을 볼 뿐이다. 출현하는 부처조차 없는데 어찌 복을 누리는 일이 있겠는가?</w:t>
      </w:r>
    </w:p>
    <w:p>
      <w:pPr>
        <w:pStyle w:val="Heading2"/>
      </w:pPr>
      <w:r>
        <w:t>문단 1484  ·  [0223c02]</w:t>
      </w:r>
    </w:p>
    <w:p>
      <w:pPr>
        <w:keepNext/>
        <w:spacing w:after="40"/>
      </w:pPr>
      <w:r>
        <w:rPr>
          <w:rFonts w:ascii="Noto Sans KR" w:hAnsi="Noto Sans KR" w:eastAsia="Noto Sans KR"/>
          <w:b/>
          <w:color w:val="2E74B5"/>
          <w:sz w:val="18"/>
        </w:rPr>
        <w:t>원문</w:t>
      </w:r>
    </w:p>
    <w:p>
      <w:pPr>
        <w:pStyle w:val="SourceText"/>
      </w:pPr>
      <w:r>
        <w:t>[0223c02] 第二十五，論文於此不別敘疑而義意合有也。</w:t>
      </w:r>
    </w:p>
    <w:p>
      <w:pPr>
        <w:keepNext/>
        <w:spacing w:after="40"/>
      </w:pPr>
      <w:r>
        <w:rPr>
          <w:rFonts w:ascii="Noto Sans KR" w:hAnsi="Noto Sans KR" w:eastAsia="Noto Sans KR"/>
          <w:b/>
          <w:color w:val="2E74B5"/>
          <w:sz w:val="18"/>
        </w:rPr>
        <w:t>한국어 직역</w:t>
      </w:r>
    </w:p>
    <w:p>
      <w:pPr>
        <w:pStyle w:val="TranslationText"/>
      </w:pPr>
      <w:r>
        <w:t>제25는 논문에서 여기에서 따로 의심을 서술하지 않았으나 뜻으로는 마땅히 있다고 보아야 한다.</w:t>
      </w:r>
    </w:p>
    <w:p>
      <w:pPr>
        <w:pStyle w:val="Heading2"/>
      </w:pPr>
      <w:r>
        <w:t>문단 1485  ·  [0223c03]</w:t>
      </w:r>
    </w:p>
    <w:p>
      <w:pPr>
        <w:keepNext/>
        <w:spacing w:after="40"/>
      </w:pPr>
      <w:r>
        <w:rPr>
          <w:rFonts w:ascii="Noto Sans KR" w:hAnsi="Noto Sans KR" w:eastAsia="Noto Sans KR"/>
          <w:b/>
          <w:color w:val="2E74B5"/>
          <w:sz w:val="18"/>
        </w:rPr>
        <w:t>원문</w:t>
      </w:r>
    </w:p>
    <w:p>
      <w:pPr>
        <w:pStyle w:val="SourceText"/>
      </w:pPr>
      <w:r>
        <w:t>[0223c03] 初標章</w:t>
      </w:r>
    </w:p>
    <w:p>
      <w:pPr>
        <w:keepNext/>
        <w:spacing w:after="40"/>
      </w:pPr>
      <w:r>
        <w:rPr>
          <w:rFonts w:ascii="Noto Sans KR" w:hAnsi="Noto Sans KR" w:eastAsia="Noto Sans KR"/>
          <w:b/>
          <w:color w:val="2E74B5"/>
          <w:sz w:val="18"/>
        </w:rPr>
        <w:t>한국어 직역</w:t>
      </w:r>
    </w:p>
    <w:p>
      <w:pPr>
        <w:pStyle w:val="TranslationText"/>
      </w:pPr>
      <w:r>
        <w:t>처음 장을 표한다.</w:t>
      </w:r>
    </w:p>
    <w:p>
      <w:pPr>
        <w:pStyle w:val="Heading2"/>
      </w:pPr>
      <w:r>
        <w:t>문단 1486  ·  [0223c03]</w:t>
      </w:r>
    </w:p>
    <w:p>
      <w:pPr>
        <w:keepNext/>
        <w:spacing w:after="40"/>
      </w:pPr>
      <w:r>
        <w:rPr>
          <w:rFonts w:ascii="Noto Sans KR" w:hAnsi="Noto Sans KR" w:eastAsia="Noto Sans KR"/>
          <w:b/>
          <w:color w:val="2E74B5"/>
          <w:sz w:val="18"/>
        </w:rPr>
        <w:t>원문</w:t>
      </w:r>
    </w:p>
    <w:p>
      <w:pPr>
        <w:pStyle w:val="SourceText"/>
      </w:pPr>
      <w:r>
        <w:t>[0223c03] 據前下。指疑起處。此從三處來，不可以化等者，第二十二也。濫於輪王故，法身無來去等者，二十四也。斥為錯解故。據遮下。二十三也。</w:t>
      </w:r>
    </w:p>
    <w:p>
      <w:pPr>
        <w:keepNext/>
        <w:spacing w:after="40"/>
      </w:pPr>
      <w:r>
        <w:rPr>
          <w:rFonts w:ascii="Noto Sans KR" w:hAnsi="Noto Sans KR" w:eastAsia="Noto Sans KR"/>
          <w:b/>
          <w:color w:val="2E74B5"/>
          <w:sz w:val="18"/>
        </w:rPr>
        <w:t>한국어 직역</w:t>
      </w:r>
    </w:p>
    <w:p>
      <w:pPr>
        <w:pStyle w:val="TranslationText"/>
      </w:pPr>
      <w:r>
        <w:t>‘앞에 의거하여’ 이하이다. 의심이 일어난 곳을 가리킨다. 이는 세 곳에서 온다. ‘화신으로는 안 된다’ 등은 제22이다. 전륜왕과 뒤섞이기 때문이고, ‘법신은 오고 감이 없다’ 등은 제24이다. 그릇된 이해라고 꾸짖었기 때문이다. ‘막은 것에 의거하면’ 이하이다. 제23이다.</w:t>
      </w:r>
    </w:p>
    <w:p>
      <w:pPr>
        <w:pStyle w:val="Heading2"/>
      </w:pPr>
      <w:r>
        <w:t>문단 1487  ·  [0223c06]</w:t>
      </w:r>
    </w:p>
    <w:p>
      <w:pPr>
        <w:keepNext/>
        <w:spacing w:after="40"/>
      </w:pPr>
      <w:r>
        <w:rPr>
          <w:rFonts w:ascii="Noto Sans KR" w:hAnsi="Noto Sans KR" w:eastAsia="Noto Sans KR"/>
          <w:b/>
          <w:color w:val="2E74B5"/>
          <w:sz w:val="18"/>
        </w:rPr>
        <w:t>원문</w:t>
      </w:r>
    </w:p>
    <w:p>
      <w:pPr>
        <w:pStyle w:val="SourceText"/>
      </w:pPr>
      <w:r>
        <w:t>[0223c06] 不失等者。彌勒頌云：「得勝忍不失」，一異相反難，為存去故成疑矣。</w:t>
      </w:r>
    </w:p>
    <w:p>
      <w:pPr>
        <w:keepNext/>
        <w:spacing w:after="40"/>
      </w:pPr>
      <w:r>
        <w:rPr>
          <w:rFonts w:ascii="Noto Sans KR" w:hAnsi="Noto Sans KR" w:eastAsia="Noto Sans KR"/>
          <w:b/>
          <w:color w:val="2E74B5"/>
          <w:sz w:val="18"/>
        </w:rPr>
        <w:t>한국어 직역</w:t>
      </w:r>
    </w:p>
    <w:p>
      <w:pPr>
        <w:pStyle w:val="TranslationText"/>
      </w:pPr>
      <w:r>
        <w:t>‘잃지 않는다’ 등은. 미륵의 게송에서 “수승한 인을 얻어 잃지 않는다”고 하였는데, 하나와 다름이 서로 반대되어 난문을 이루며, 보존함과 버림이 있기 때문에 의심이 생긴 것이다.</w:t>
      </w:r>
    </w:p>
    <w:p>
      <w:pPr>
        <w:pStyle w:val="EditorialNote"/>
      </w:pPr>
      <w:r>
        <w:t>교감·번역 메모 | [구문 불확실] 「存去」의 구체적 목적어가 생략되어 있으므로 ‘보존함과 버림’으로 직역하였다.</w:t>
      </w:r>
    </w:p>
    <w:p>
      <w:pPr>
        <w:pStyle w:val="Heading2"/>
      </w:pPr>
      <w:r>
        <w:t>문단 1488  ·  [0223c08]</w:t>
      </w:r>
    </w:p>
    <w:p>
      <w:pPr>
        <w:keepNext/>
        <w:spacing w:after="40"/>
      </w:pPr>
      <w:r>
        <w:rPr>
          <w:rFonts w:ascii="Noto Sans KR" w:hAnsi="Noto Sans KR" w:eastAsia="Noto Sans KR"/>
          <w:b/>
          <w:color w:val="2E74B5"/>
          <w:sz w:val="18"/>
        </w:rPr>
        <w:t>원문</w:t>
      </w:r>
    </w:p>
    <w:p>
      <w:pPr>
        <w:pStyle w:val="SourceText"/>
      </w:pPr>
      <w:r>
        <w:t>[0223c08] 此約下。懸指斷疑之意。彼約一異雙存而難，此據一異俱非而通也。</w:t>
      </w:r>
    </w:p>
    <w:p>
      <w:pPr>
        <w:keepNext/>
        <w:spacing w:after="40"/>
      </w:pPr>
      <w:r>
        <w:rPr>
          <w:rFonts w:ascii="Noto Sans KR" w:hAnsi="Noto Sans KR" w:eastAsia="Noto Sans KR"/>
          <w:b/>
          <w:color w:val="2E74B5"/>
          <w:sz w:val="18"/>
        </w:rPr>
        <w:t>한국어 직역</w:t>
      </w:r>
    </w:p>
    <w:p>
      <w:pPr>
        <w:pStyle w:val="TranslationText"/>
      </w:pPr>
      <w:r>
        <w:t>‘이는 약하여’ 이하이다. 의심을 끊는 뜻을 미리 가리킨 것이다. 저쪽은 하나와 다름을 함께 두고 문제를 제기하지만, 여기서는 하나와 다름이 모두 아님에 의거하여 통하게 한다.</w:t>
      </w:r>
    </w:p>
    <w:p>
      <w:pPr>
        <w:pStyle w:val="Heading2"/>
      </w:pPr>
      <w:r>
        <w:t>문단 1489  ·  [0223c09]</w:t>
      </w:r>
    </w:p>
    <w:p>
      <w:pPr>
        <w:keepNext/>
        <w:spacing w:after="40"/>
      </w:pPr>
      <w:r>
        <w:rPr>
          <w:rFonts w:ascii="Noto Sans KR" w:hAnsi="Noto Sans KR" w:eastAsia="Noto Sans KR"/>
          <w:b/>
          <w:color w:val="2E74B5"/>
          <w:sz w:val="18"/>
        </w:rPr>
        <w:t>원문</w:t>
      </w:r>
    </w:p>
    <w:p>
      <w:pPr>
        <w:pStyle w:val="SourceText"/>
      </w:pPr>
      <w:r>
        <w:t>[0223c09] 破麁色。經問答多少，如文可知。疏三。初、引天親約斷疑</w:t>
      </w:r>
    </w:p>
    <w:p>
      <w:pPr>
        <w:keepNext/>
        <w:spacing w:after="40"/>
      </w:pPr>
      <w:r>
        <w:rPr>
          <w:rFonts w:ascii="Noto Sans KR" w:hAnsi="Noto Sans KR" w:eastAsia="Noto Sans KR"/>
          <w:b/>
          <w:color w:val="2E74B5"/>
          <w:sz w:val="18"/>
        </w:rPr>
        <w:t>한국어 직역</w:t>
      </w:r>
    </w:p>
    <w:p>
      <w:pPr>
        <w:pStyle w:val="TranslationText"/>
      </w:pPr>
      <w:r>
        <w:t>거친 색을 깨뜨린다. 경전의 문답이 많고 적음은 글과 같아 알 수 있다. 소는 셋이다. 첫째, 천친을 인용하여 의심을 끊는 데 의거한다.</w:t>
      </w:r>
    </w:p>
    <w:p>
      <w:pPr>
        <w:pStyle w:val="Heading2"/>
      </w:pPr>
      <w:r>
        <w:t>문단 1490  ·  [0223c10]</w:t>
      </w:r>
    </w:p>
    <w:p>
      <w:pPr>
        <w:keepNext/>
        <w:spacing w:after="40"/>
      </w:pPr>
      <w:r>
        <w:rPr>
          <w:rFonts w:ascii="Noto Sans KR" w:hAnsi="Noto Sans KR" w:eastAsia="Noto Sans KR"/>
          <w:b/>
          <w:color w:val="2E74B5"/>
          <w:sz w:val="18"/>
        </w:rPr>
        <w:t>원문</w:t>
      </w:r>
    </w:p>
    <w:p>
      <w:pPr>
        <w:pStyle w:val="SourceText"/>
      </w:pPr>
      <w:r>
        <w:t>[0223c10] 偈云下。標也。</w:t>
      </w:r>
    </w:p>
    <w:p>
      <w:pPr>
        <w:keepNext/>
        <w:spacing w:after="40"/>
      </w:pPr>
      <w:r>
        <w:rPr>
          <w:rFonts w:ascii="Noto Sans KR" w:hAnsi="Noto Sans KR" w:eastAsia="Noto Sans KR"/>
          <w:b/>
          <w:color w:val="2E74B5"/>
          <w:sz w:val="18"/>
        </w:rPr>
        <w:t>한국어 직역</w:t>
      </w:r>
    </w:p>
    <w:p>
      <w:pPr>
        <w:pStyle w:val="TranslationText"/>
      </w:pPr>
      <w:r>
        <w:t>‘게송에 이르기를’ 이하이다. 표한 것이다.</w:t>
      </w:r>
    </w:p>
    <w:p>
      <w:pPr>
        <w:pStyle w:val="Heading2"/>
      </w:pPr>
      <w:r>
        <w:t>문단 1491  ·  [0223c11]</w:t>
      </w:r>
    </w:p>
    <w:p>
      <w:pPr>
        <w:keepNext/>
        <w:spacing w:after="40"/>
      </w:pPr>
      <w:r>
        <w:rPr>
          <w:rFonts w:ascii="Noto Sans KR" w:hAnsi="Noto Sans KR" w:eastAsia="Noto Sans KR"/>
          <w:b/>
          <w:color w:val="2E74B5"/>
          <w:sz w:val="18"/>
        </w:rPr>
        <w:t>원문</w:t>
      </w:r>
    </w:p>
    <w:p>
      <w:pPr>
        <w:pStyle w:val="SourceText"/>
      </w:pPr>
      <w:r>
        <w:t>[0223c11] 論云下。釋也。一真法界數量消滅，非一異故，諸佛證此亦非一異。而言處住者，以非此二義可住著故。</w:t>
      </w:r>
    </w:p>
    <w:p>
      <w:pPr>
        <w:keepNext/>
        <w:spacing w:after="40"/>
      </w:pPr>
      <w:r>
        <w:rPr>
          <w:rFonts w:ascii="Noto Sans KR" w:hAnsi="Noto Sans KR" w:eastAsia="Noto Sans KR"/>
          <w:b/>
          <w:color w:val="2E74B5"/>
          <w:sz w:val="18"/>
        </w:rPr>
        <w:t>한국어 직역</w:t>
      </w:r>
    </w:p>
    <w:p>
      <w:pPr>
        <w:pStyle w:val="TranslationText"/>
      </w:pPr>
      <w:r>
        <w:t>‘논에 이르기를’ 이하이다. 풀이이다. 하나의 참된 법계에서는 수량이 소멸하여 하나도 아니고 다름도 아니므로, 모든 부처가 이를 증득한 것도 또한 하나도 아니고 다름도 아니다. 그런데 ‘처소에 머문다’고 말한 것은 이 두 뜻에 머물러 집착할 수 없기 때문이다.</w:t>
      </w:r>
    </w:p>
    <w:p>
      <w:pPr>
        <w:pStyle w:val="Heading2"/>
      </w:pPr>
      <w:r>
        <w:t>문단 1492  ·  [0223c13]</w:t>
      </w:r>
    </w:p>
    <w:p>
      <w:pPr>
        <w:keepNext/>
        <w:spacing w:after="40"/>
      </w:pPr>
      <w:r>
        <w:rPr>
          <w:rFonts w:ascii="Noto Sans KR" w:hAnsi="Noto Sans KR" w:eastAsia="Noto Sans KR"/>
          <w:b/>
          <w:color w:val="2E74B5"/>
          <w:sz w:val="18"/>
        </w:rPr>
        <w:t>원문</w:t>
      </w:r>
    </w:p>
    <w:p>
      <w:pPr>
        <w:pStyle w:val="SourceText"/>
      </w:pPr>
      <w:r>
        <w:t>[0223c13] 為示下。正顯住意。意以界喻真身，塵喻化身也。塵因界碎故非異，喻從真起應也。塵細界麁故非一，喻真實應假也。</w:t>
      </w:r>
    </w:p>
    <w:p>
      <w:pPr>
        <w:keepNext/>
        <w:spacing w:after="40"/>
      </w:pPr>
      <w:r>
        <w:rPr>
          <w:rFonts w:ascii="Noto Sans KR" w:hAnsi="Noto Sans KR" w:eastAsia="Noto Sans KR"/>
          <w:b/>
          <w:color w:val="2E74B5"/>
          <w:sz w:val="18"/>
        </w:rPr>
        <w:t>한국어 직역</w:t>
      </w:r>
    </w:p>
    <w:p>
      <w:pPr>
        <w:pStyle w:val="TranslationText"/>
      </w:pPr>
      <w:r>
        <w:t>‘보이기 위하여’ 이하이다. 바로 머묾의 뜻을 드러낸 것이다. 뜻은 세계를 진신에 비유하고 티끌을 화신에 비유한 것이다. 티끌은 세계를 부순 데서 생기므로 다르지 않으니, 진신에서 응신이 일어남을 비유한다. 티끌은 가늘고 세계는 거치므로 하나가 아니니, 진신은 실재하고 응신은 가유임을 비유한다.</w:t>
      </w:r>
    </w:p>
    <w:p>
      <w:pPr>
        <w:pStyle w:val="Heading2"/>
      </w:pPr>
      <w:r>
        <w:t>문단 1493  ·  [0223c16]</w:t>
      </w:r>
    </w:p>
    <w:p>
      <w:pPr>
        <w:keepNext/>
        <w:spacing w:after="40"/>
      </w:pPr>
      <w:r>
        <w:rPr>
          <w:rFonts w:ascii="Noto Sans KR" w:hAnsi="Noto Sans KR" w:eastAsia="Noto Sans KR"/>
          <w:b/>
          <w:color w:val="2E74B5"/>
          <w:sz w:val="18"/>
        </w:rPr>
        <w:t>원문</w:t>
      </w:r>
    </w:p>
    <w:p>
      <w:pPr>
        <w:pStyle w:val="SourceText"/>
      </w:pPr>
      <w:r>
        <w:t>[0223c16] 無著下。二、破執法。別是一義，非斷疑也。名身即受等四蘊，色身即地等四大。</w:t>
      </w:r>
    </w:p>
    <w:p>
      <w:pPr>
        <w:keepNext/>
        <w:spacing w:after="40"/>
      </w:pPr>
      <w:r>
        <w:rPr>
          <w:rFonts w:ascii="Noto Sans KR" w:hAnsi="Noto Sans KR" w:eastAsia="Noto Sans KR"/>
          <w:b/>
          <w:color w:val="2E74B5"/>
          <w:sz w:val="18"/>
        </w:rPr>
        <w:t>한국어 직역</w:t>
      </w:r>
    </w:p>
    <w:p>
      <w:pPr>
        <w:pStyle w:val="TranslationText"/>
      </w:pPr>
      <w:r>
        <w:t>‘무착’ 이하이다. 둘째, 법에 대한 집착을 깨뜨린다. 별도의 한 뜻으로서 의심을 끊는 것은 아니다. 명신은 곧 수·상·행·식의 네 온이고, 색신은 곧 지·수·화·풍의 네 대이다.</w:t>
      </w:r>
    </w:p>
    <w:p>
      <w:pPr>
        <w:pStyle w:val="Heading2"/>
      </w:pPr>
      <w:r>
        <w:t>문단 1494  ·  [0223c17]</w:t>
      </w:r>
    </w:p>
    <w:p>
      <w:pPr>
        <w:keepNext/>
        <w:spacing w:after="40"/>
      </w:pPr>
      <w:r>
        <w:rPr>
          <w:rFonts w:ascii="Noto Sans KR" w:hAnsi="Noto Sans KR" w:eastAsia="Noto Sans KR"/>
          <w:b/>
          <w:color w:val="2E74B5"/>
          <w:sz w:val="18"/>
        </w:rPr>
        <w:t>원문</w:t>
      </w:r>
    </w:p>
    <w:p>
      <w:pPr>
        <w:pStyle w:val="SourceText"/>
      </w:pPr>
      <w:r>
        <w:t>[0223c17] 於中下。以細末破色身，以無所見破名身，無所見即不念也。此段說塵甚多，正是初方便。</w:t>
      </w:r>
    </w:p>
    <w:p>
      <w:pPr>
        <w:keepNext/>
        <w:spacing w:after="40"/>
      </w:pPr>
      <w:r>
        <w:rPr>
          <w:rFonts w:ascii="Noto Sans KR" w:hAnsi="Noto Sans KR" w:eastAsia="Noto Sans KR"/>
          <w:b/>
          <w:color w:val="2E74B5"/>
          <w:sz w:val="18"/>
        </w:rPr>
        <w:t>한국어 직역</w:t>
      </w:r>
    </w:p>
    <w:p>
      <w:pPr>
        <w:pStyle w:val="TranslationText"/>
      </w:pPr>
      <w:r>
        <w:t>‘그 가운데’ 이하이다. 세말로 색신을 깨뜨리고, 볼 바가 없음으로 명신을 깨뜨리는데, 볼 바가 없음은 곧 생각하지 않음이다. 이 단락에서 티끌을 매우 많이 말한 것은 바로 첫째 방편이다.</w:t>
      </w:r>
    </w:p>
    <w:p>
      <w:pPr>
        <w:pStyle w:val="Heading2"/>
      </w:pPr>
      <w:r>
        <w:t>문단 1495  ·  [0223c19]</w:t>
      </w:r>
    </w:p>
    <w:p>
      <w:pPr>
        <w:keepNext/>
        <w:spacing w:after="40"/>
      </w:pPr>
      <w:r>
        <w:rPr>
          <w:rFonts w:ascii="Noto Sans KR" w:hAnsi="Noto Sans KR" w:eastAsia="Noto Sans KR"/>
          <w:b/>
          <w:color w:val="2E74B5"/>
          <w:sz w:val="18"/>
        </w:rPr>
        <w:t>원문</w:t>
      </w:r>
    </w:p>
    <w:p>
      <w:pPr>
        <w:pStyle w:val="SourceText"/>
      </w:pPr>
      <w:r>
        <w:t>[0223c19] 大雲下。三、示破相。明方便之相。以能破是細末，所破是麁色，能所合之故成科名。</w:t>
      </w:r>
    </w:p>
    <w:p>
      <w:pPr>
        <w:keepNext/>
        <w:spacing w:after="40"/>
      </w:pPr>
      <w:r>
        <w:rPr>
          <w:rFonts w:ascii="Noto Sans KR" w:hAnsi="Noto Sans KR" w:eastAsia="Noto Sans KR"/>
          <w:b/>
          <w:color w:val="2E74B5"/>
          <w:sz w:val="18"/>
        </w:rPr>
        <w:t>한국어 직역</w:t>
      </w:r>
    </w:p>
    <w:p>
      <w:pPr>
        <w:pStyle w:val="TranslationText"/>
      </w:pPr>
      <w:r>
        <w:t>‘대운’ 이하이다. 셋째, 깨뜨리는 모습을 보인다. 방편의 모습을 밝힌 것이다. 능히 깨뜨리는 것은 세말이고 깨뜨릴 대상은 거친 색이니, 능과 소를 합하였기 때문에 과명의 이름을 이룬다.</w:t>
      </w:r>
    </w:p>
    <w:p>
      <w:pPr>
        <w:pStyle w:val="Heading2"/>
      </w:pPr>
      <w:r>
        <w:t>문단 1496  ·  [0223c21]</w:t>
      </w:r>
    </w:p>
    <w:p>
      <w:pPr>
        <w:keepNext/>
        <w:spacing w:after="40"/>
      </w:pPr>
      <w:r>
        <w:rPr>
          <w:rFonts w:ascii="Noto Sans KR" w:hAnsi="Noto Sans KR" w:eastAsia="Noto Sans KR"/>
          <w:b/>
          <w:color w:val="2E74B5"/>
          <w:sz w:val="18"/>
        </w:rPr>
        <w:t>원문</w:t>
      </w:r>
    </w:p>
    <w:p>
      <w:pPr>
        <w:pStyle w:val="SourceText"/>
      </w:pPr>
      <w:r>
        <w:t>[0223c21] 此言下。揀異大小。大乘用觀假想分別起其慧數，破析彼色一一分析至於極微，二乘天眼所不能見，此則細末之極不可破析，名極略色。</w:t>
      </w:r>
    </w:p>
    <w:p>
      <w:pPr>
        <w:keepNext/>
        <w:spacing w:after="40"/>
      </w:pPr>
      <w:r>
        <w:rPr>
          <w:rFonts w:ascii="Noto Sans KR" w:hAnsi="Noto Sans KR" w:eastAsia="Noto Sans KR"/>
          <w:b/>
          <w:color w:val="2E74B5"/>
          <w:sz w:val="18"/>
        </w:rPr>
        <w:t>한국어 직역</w:t>
      </w:r>
    </w:p>
    <w:p>
      <w:pPr>
        <w:pStyle w:val="TranslationText"/>
      </w:pPr>
      <w:r>
        <w:t>‘이 말은’ 이하이다. 대승과 소승의 차이를 가려낸다. 대승은 관행으로 가상하여 분별함으로써 지혜의 작용을 일으켜 저 색을 하나하나 분석하여 극미에 이르게 한다. 이승의 천안으로도 볼 수 없는 것이니, 이는 세말의 극치로서 더 이상 분석하여 깨뜨릴 수 없으므로 극략색이라 이름한다.</w:t>
      </w:r>
    </w:p>
    <w:p>
      <w:pPr>
        <w:pStyle w:val="Heading2"/>
      </w:pPr>
      <w:r>
        <w:t>문단 1497  ·  [0223c24]</w:t>
      </w:r>
    </w:p>
    <w:p>
      <w:pPr>
        <w:keepNext/>
        <w:spacing w:after="40"/>
      </w:pPr>
      <w:r>
        <w:rPr>
          <w:rFonts w:ascii="Noto Sans KR" w:hAnsi="Noto Sans KR" w:eastAsia="Noto Sans KR"/>
          <w:b/>
          <w:color w:val="2E74B5"/>
          <w:sz w:val="18"/>
        </w:rPr>
        <w:t>원문</w:t>
      </w:r>
    </w:p>
    <w:p>
      <w:pPr>
        <w:pStyle w:val="SourceText"/>
      </w:pPr>
      <w:r>
        <w:t>[0223c24] 非小乘等者。以彼宗迷唯識理，不達諸法即空，計此微塵以為實有故，說積諸微塵以成世界故。《俱舍論》云：「極微微金水，兔羊牛隙城，蚤蝨麥指節，彼後增七倍」等。今此揀去，故云非實塵也。</w:t>
      </w:r>
    </w:p>
    <w:p>
      <w:pPr>
        <w:keepNext/>
        <w:spacing w:after="40"/>
      </w:pPr>
      <w:r>
        <w:rPr>
          <w:rFonts w:ascii="Noto Sans KR" w:hAnsi="Noto Sans KR" w:eastAsia="Noto Sans KR"/>
          <w:b/>
          <w:color w:val="2E74B5"/>
          <w:sz w:val="18"/>
        </w:rPr>
        <w:t>한국어 직역</w:t>
      </w:r>
    </w:p>
    <w:p>
      <w:pPr>
        <w:pStyle w:val="TranslationText"/>
      </w:pPr>
      <w:r>
        <w:t>‘소승이 아니다’ 등은. 그 종파에서는 유식의 이치를 미혹하여 모든 법이 곧 공임을 통달하지 못하고, 이 미진을 실재한다고 헤아리므로 여러 미진을 쌓아 세계를 이룬다고 말하기 때문이다. 『구사론』에 이르기를, “극미·미·금·수, 토끼·양·소·틈·성, 벼룩·이·보리·손가락마디, 그 뒤는 일곱 배씩 늘어난다.” 등이라 하였다. 지금 여기서는 이것을 가려 버리므로 ‘실제 티끌이 아니다’라고 한 것이다.</w:t>
      </w:r>
    </w:p>
    <w:p>
      <w:pPr>
        <w:pStyle w:val="EditorialNote"/>
      </w:pPr>
      <w:r>
        <w:t>교감·번역 메모 | [용어] 『俱舍論』의 극미 단위 열거를 원문 순서대로 보존하였다.</w:t>
      </w:r>
    </w:p>
    <w:p>
      <w:pPr>
        <w:pStyle w:val="Heading2"/>
      </w:pPr>
      <w:r>
        <w:t>문단 1498  ·  [0223c28]</w:t>
      </w:r>
    </w:p>
    <w:p>
      <w:pPr>
        <w:keepNext/>
        <w:spacing w:after="40"/>
      </w:pPr>
      <w:r>
        <w:rPr>
          <w:rFonts w:ascii="Noto Sans KR" w:hAnsi="Noto Sans KR" w:eastAsia="Noto Sans KR"/>
          <w:b/>
          <w:color w:val="2E74B5"/>
          <w:sz w:val="18"/>
        </w:rPr>
        <w:t>원문</w:t>
      </w:r>
    </w:p>
    <w:p>
      <w:pPr>
        <w:pStyle w:val="SourceText"/>
      </w:pPr>
      <w:r>
        <w:t>[0223c28] 破微塵。經意云：以何義故說微塵耶？釋意云：以無實體故。又徵意云：所以說微塵空，又說微塵者，何謂也。釋意云：佛所說者，非實微塵是空微塵也。</w:t>
      </w:r>
    </w:p>
    <w:p>
      <w:pPr>
        <w:keepNext/>
        <w:spacing w:after="40"/>
      </w:pPr>
      <w:r>
        <w:rPr>
          <w:rFonts w:ascii="Noto Sans KR" w:hAnsi="Noto Sans KR" w:eastAsia="Noto Sans KR"/>
          <w:b/>
          <w:color w:val="2E74B5"/>
          <w:sz w:val="18"/>
        </w:rPr>
        <w:t>한국어 직역</w:t>
      </w:r>
    </w:p>
    <w:p>
      <w:pPr>
        <w:pStyle w:val="TranslationText"/>
      </w:pPr>
      <w:r>
        <w:t>미진을 깨뜨린다. 경전의 뜻은 이러하다. 무슨 뜻으로 미진을 말하는가? 풀이의 뜻은 이러하다. 실제의 체가 없기 때문이다. 또 묻는 뜻은 이러하다. 미진이 공하다고 말하면서도 또 미진이라고 말하는 것은 무엇을 이르는가? 풀이의 뜻은 이러하다. 부처께서 말씀하신 것은 실제의 미진이 아니라 공한 미진이다.</w:t>
      </w:r>
    </w:p>
    <w:p>
      <w:pPr>
        <w:pStyle w:val="Heading2"/>
      </w:pPr>
      <w:r>
        <w:t>문단 1499  ·  [0224a03]</w:t>
      </w:r>
    </w:p>
    <w:p>
      <w:pPr>
        <w:keepNext/>
        <w:spacing w:after="40"/>
      </w:pPr>
      <w:r>
        <w:rPr>
          <w:rFonts w:ascii="Noto Sans KR" w:hAnsi="Noto Sans KR" w:eastAsia="Noto Sans KR"/>
          <w:b/>
          <w:color w:val="2E74B5"/>
          <w:sz w:val="18"/>
        </w:rPr>
        <w:t>원문</w:t>
      </w:r>
    </w:p>
    <w:p>
      <w:pPr>
        <w:pStyle w:val="SourceText"/>
      </w:pPr>
      <w:r>
        <w:t>[0224a03] 疏二。初、約斷疑釋</w:t>
      </w:r>
    </w:p>
    <w:p>
      <w:pPr>
        <w:keepNext/>
        <w:spacing w:after="40"/>
      </w:pPr>
      <w:r>
        <w:rPr>
          <w:rFonts w:ascii="Noto Sans KR" w:hAnsi="Noto Sans KR" w:eastAsia="Noto Sans KR"/>
          <w:b/>
          <w:color w:val="2E74B5"/>
          <w:sz w:val="18"/>
        </w:rPr>
        <w:t>한국어 직역</w:t>
      </w:r>
    </w:p>
    <w:p>
      <w:pPr>
        <w:pStyle w:val="TranslationText"/>
      </w:pPr>
      <w:r>
        <w:t>소는 둘이다. 첫째, 의심을 끊는 데 의거하여 풀이한다.</w:t>
      </w:r>
    </w:p>
    <w:p>
      <w:pPr>
        <w:pStyle w:val="Heading2"/>
      </w:pPr>
      <w:r>
        <w:t>문단 1500  ·  [0224a03]</w:t>
      </w:r>
    </w:p>
    <w:p>
      <w:pPr>
        <w:keepNext/>
        <w:spacing w:after="40"/>
      </w:pPr>
      <w:r>
        <w:rPr>
          <w:rFonts w:ascii="Noto Sans KR" w:hAnsi="Noto Sans KR" w:eastAsia="Noto Sans KR"/>
          <w:b/>
          <w:color w:val="2E74B5"/>
          <w:sz w:val="18"/>
        </w:rPr>
        <w:t>원문</w:t>
      </w:r>
    </w:p>
    <w:p>
      <w:pPr>
        <w:pStyle w:val="SourceText"/>
      </w:pPr>
      <w:r>
        <w:t>[0224a03] 塵碎下。喻說。塵是碎世界為末也，故界麁而塵細是非一也。</w:t>
      </w:r>
    </w:p>
    <w:p>
      <w:pPr>
        <w:keepNext/>
        <w:spacing w:after="40"/>
      </w:pPr>
      <w:r>
        <w:rPr>
          <w:rFonts w:ascii="Noto Sans KR" w:hAnsi="Noto Sans KR" w:eastAsia="Noto Sans KR"/>
          <w:b/>
          <w:color w:val="2E74B5"/>
          <w:sz w:val="18"/>
        </w:rPr>
        <w:t>한국어 직역</w:t>
      </w:r>
    </w:p>
    <w:p>
      <w:pPr>
        <w:pStyle w:val="TranslationText"/>
      </w:pPr>
      <w:r>
        <w:t>‘티끌은 부서진’ 이하이다. 비유로 말한다. 티끌은 세계를 부수어 가루로 만든 것이므로 세계는 거칠고 티끌은 미세하니, 이것이 하나가 아님이다.</w:t>
      </w:r>
    </w:p>
    <w:p>
      <w:pPr>
        <w:pStyle w:val="Heading2"/>
      </w:pPr>
      <w:r>
        <w:t>문단 1501  ·  [0224a04]</w:t>
      </w:r>
    </w:p>
    <w:p>
      <w:pPr>
        <w:keepNext/>
        <w:spacing w:after="40"/>
      </w:pPr>
      <w:r>
        <w:rPr>
          <w:rFonts w:ascii="Noto Sans KR" w:hAnsi="Noto Sans KR" w:eastAsia="Noto Sans KR"/>
          <w:b/>
          <w:color w:val="2E74B5"/>
          <w:sz w:val="18"/>
        </w:rPr>
        <w:t>원문</w:t>
      </w:r>
    </w:p>
    <w:p>
      <w:pPr>
        <w:pStyle w:val="SourceText"/>
      </w:pPr>
      <w:r>
        <w:t>[0224a04] 塵眾聚者。世界是眾塵成故，塵界非異也。</w:t>
      </w:r>
    </w:p>
    <w:p>
      <w:pPr>
        <w:keepNext/>
        <w:spacing w:after="40"/>
      </w:pPr>
      <w:r>
        <w:rPr>
          <w:rFonts w:ascii="Noto Sans KR" w:hAnsi="Noto Sans KR" w:eastAsia="Noto Sans KR"/>
          <w:b/>
          <w:color w:val="2E74B5"/>
          <w:sz w:val="18"/>
        </w:rPr>
        <w:t>한국어 직역</w:t>
      </w:r>
    </w:p>
    <w:p>
      <w:pPr>
        <w:pStyle w:val="TranslationText"/>
      </w:pPr>
      <w:r>
        <w:t>‘티끌 무리가 모인다’는 것은. 세계는 많은 티끌로 이루어졌으므로 티끌과 세계는 다르지 않다.</w:t>
      </w:r>
    </w:p>
    <w:p>
      <w:pPr>
        <w:pStyle w:val="Heading2"/>
      </w:pPr>
      <w:r>
        <w:t>문단 1502  ·  [0224a05]</w:t>
      </w:r>
    </w:p>
    <w:p>
      <w:pPr>
        <w:keepNext/>
        <w:spacing w:after="40"/>
      </w:pPr>
      <w:r>
        <w:rPr>
          <w:rFonts w:ascii="Noto Sans KR" w:hAnsi="Noto Sans KR" w:eastAsia="Noto Sans KR"/>
          <w:b/>
          <w:color w:val="2E74B5"/>
          <w:sz w:val="18"/>
        </w:rPr>
        <w:t>원문</w:t>
      </w:r>
    </w:p>
    <w:p>
      <w:pPr>
        <w:pStyle w:val="SourceText"/>
      </w:pPr>
      <w:r>
        <w:t>[0224a05] 如是下。法合。謂應現十方故非一，同依一體故非異。又依法起化故非一，離法無化故非異。</w:t>
      </w:r>
    </w:p>
    <w:p>
      <w:pPr>
        <w:keepNext/>
        <w:spacing w:after="40"/>
      </w:pPr>
      <w:r>
        <w:rPr>
          <w:rFonts w:ascii="Noto Sans KR" w:hAnsi="Noto Sans KR" w:eastAsia="Noto Sans KR"/>
          <w:b/>
          <w:color w:val="2E74B5"/>
          <w:sz w:val="18"/>
        </w:rPr>
        <w:t>한국어 직역</w:t>
      </w:r>
    </w:p>
    <w:p>
      <w:pPr>
        <w:pStyle w:val="TranslationText"/>
      </w:pPr>
      <w:r>
        <w:t>‘이와 같이’ 이하이다. 법에 합한다. 시방에 응하여 나타나므로 하나가 아니고, 동일한 한 체에 의지하므로 다르지 않다는 뜻이다. 또 법신에 의지하여 화신이 일어나므로 하나가 아니고, 법신을 떠나 화신이 없으므로 다르지 않다.</w:t>
      </w:r>
    </w:p>
    <w:p>
      <w:pPr>
        <w:pStyle w:val="Heading2"/>
      </w:pPr>
      <w:r>
        <w:t>문단 1503  ·  [0224a07]</w:t>
      </w:r>
    </w:p>
    <w:p>
      <w:pPr>
        <w:keepNext/>
        <w:spacing w:after="40"/>
      </w:pPr>
      <w:r>
        <w:rPr>
          <w:rFonts w:ascii="Noto Sans KR" w:hAnsi="Noto Sans KR" w:eastAsia="Noto Sans KR"/>
          <w:b/>
          <w:color w:val="2E74B5"/>
          <w:sz w:val="18"/>
        </w:rPr>
        <w:t>원문</w:t>
      </w:r>
    </w:p>
    <w:p>
      <w:pPr>
        <w:pStyle w:val="SourceText"/>
      </w:pPr>
      <w:r>
        <w:t>[0224a07] 又若下。二、約破法釋</w:t>
      </w:r>
    </w:p>
    <w:p>
      <w:pPr>
        <w:keepNext/>
        <w:spacing w:after="40"/>
      </w:pPr>
      <w:r>
        <w:rPr>
          <w:rFonts w:ascii="Noto Sans KR" w:hAnsi="Noto Sans KR" w:eastAsia="Noto Sans KR"/>
          <w:b/>
          <w:color w:val="2E74B5"/>
          <w:sz w:val="18"/>
        </w:rPr>
        <w:t>한국어 직역</w:t>
      </w:r>
    </w:p>
    <w:p>
      <w:pPr>
        <w:pStyle w:val="TranslationText"/>
      </w:pPr>
      <w:r>
        <w:t>‘또 만약’ 이하이다. 둘째, 법을 깨뜨리는 데 의거하여 풀이한다.</w:t>
      </w:r>
    </w:p>
    <w:p>
      <w:pPr>
        <w:pStyle w:val="Heading2"/>
      </w:pPr>
      <w:r>
        <w:t>문단 1504  ·  [0224a08]</w:t>
      </w:r>
    </w:p>
    <w:p>
      <w:pPr>
        <w:keepNext/>
        <w:spacing w:after="40"/>
      </w:pPr>
      <w:r>
        <w:rPr>
          <w:rFonts w:ascii="Noto Sans KR" w:hAnsi="Noto Sans KR" w:eastAsia="Noto Sans KR"/>
          <w:b/>
          <w:color w:val="2E74B5"/>
          <w:sz w:val="18"/>
        </w:rPr>
        <w:t>원문</w:t>
      </w:r>
    </w:p>
    <w:p>
      <w:pPr>
        <w:pStyle w:val="SourceText"/>
      </w:pPr>
      <w:r>
        <w:t>[0224a08] 亦是約喻法說者。若化是實，亦不用佛說，只為是虛餘人不知，故佛說矣。</w:t>
      </w:r>
    </w:p>
    <w:p>
      <w:pPr>
        <w:keepNext/>
        <w:spacing w:after="40"/>
      </w:pPr>
      <w:r>
        <w:rPr>
          <w:rFonts w:ascii="Noto Sans KR" w:hAnsi="Noto Sans KR" w:eastAsia="Noto Sans KR"/>
          <w:b/>
          <w:color w:val="2E74B5"/>
          <w:sz w:val="18"/>
        </w:rPr>
        <w:t>한국어 직역</w:t>
      </w:r>
    </w:p>
    <w:p>
      <w:pPr>
        <w:pStyle w:val="TranslationText"/>
      </w:pPr>
      <w:r>
        <w:t>‘또한 비유와 법에 의거하여 말한 것이다’라는 것은. 만약 화신이 실제라면 부처께서 굳이 말씀하실 필요도 없고, 다만 허망한데 다른 사람들이 알지 못하므로 부처께서 말씀하신 것이다.</w:t>
      </w:r>
    </w:p>
    <w:p>
      <w:pPr>
        <w:pStyle w:val="Heading2"/>
      </w:pPr>
      <w:r>
        <w:t>문단 1505  ·  [0224a10]</w:t>
      </w:r>
    </w:p>
    <w:p>
      <w:pPr>
        <w:keepNext/>
        <w:spacing w:after="40"/>
      </w:pPr>
      <w:r>
        <w:rPr>
          <w:rFonts w:ascii="Noto Sans KR" w:hAnsi="Noto Sans KR" w:eastAsia="Noto Sans KR"/>
          <w:b/>
          <w:color w:val="2E74B5"/>
          <w:sz w:val="18"/>
        </w:rPr>
        <w:t>원문</w:t>
      </w:r>
    </w:p>
    <w:p>
      <w:pPr>
        <w:pStyle w:val="SourceText"/>
      </w:pPr>
      <w:r>
        <w:t>[0224a10] 無著下。引證同此。</w:t>
      </w:r>
    </w:p>
    <w:p>
      <w:pPr>
        <w:keepNext/>
        <w:spacing w:after="40"/>
      </w:pPr>
      <w:r>
        <w:rPr>
          <w:rFonts w:ascii="Noto Sans KR" w:hAnsi="Noto Sans KR" w:eastAsia="Noto Sans KR"/>
          <w:b/>
          <w:color w:val="2E74B5"/>
          <w:sz w:val="18"/>
        </w:rPr>
        <w:t>한국어 직역</w:t>
      </w:r>
    </w:p>
    <w:p>
      <w:pPr>
        <w:pStyle w:val="TranslationText"/>
      </w:pPr>
      <w:r>
        <w:t>‘무착’ 이하이다. 인용하여 이것과 같음을 증명한다.</w:t>
      </w:r>
    </w:p>
    <w:p>
      <w:pPr>
        <w:pStyle w:val="Heading2"/>
      </w:pPr>
      <w:r>
        <w:t>문단 1506  ·  [0224a10]</w:t>
      </w:r>
    </w:p>
    <w:p>
      <w:pPr>
        <w:keepNext/>
        <w:spacing w:after="40"/>
      </w:pPr>
      <w:r>
        <w:rPr>
          <w:rFonts w:ascii="Noto Sans KR" w:hAnsi="Noto Sans KR" w:eastAsia="Noto Sans KR"/>
          <w:b/>
          <w:color w:val="2E74B5"/>
          <w:sz w:val="18"/>
        </w:rPr>
        <w:t>원문</w:t>
      </w:r>
    </w:p>
    <w:p>
      <w:pPr>
        <w:pStyle w:val="SourceText"/>
      </w:pPr>
      <w:r>
        <w:t>[0224a10] 破世界。經意云：非唯所起微塵是空微塵，抑亦能起世界亦是空世界。</w:t>
      </w:r>
    </w:p>
    <w:p>
      <w:pPr>
        <w:keepNext/>
        <w:spacing w:after="40"/>
      </w:pPr>
      <w:r>
        <w:rPr>
          <w:rFonts w:ascii="Noto Sans KR" w:hAnsi="Noto Sans KR" w:eastAsia="Noto Sans KR"/>
          <w:b/>
          <w:color w:val="2E74B5"/>
          <w:sz w:val="18"/>
        </w:rPr>
        <w:t>한국어 직역</w:t>
      </w:r>
    </w:p>
    <w:p>
      <w:pPr>
        <w:pStyle w:val="TranslationText"/>
      </w:pPr>
      <w:r>
        <w:t>세계를 깨뜨린다. 경전의 뜻은 이러하다. 일으켜진 미진만 공한 미진인 것이 아니라, 더 나아가 그것을 일으키는 세계 또한 공한 세계이다.</w:t>
      </w:r>
    </w:p>
    <w:p>
      <w:pPr>
        <w:pStyle w:val="Heading2"/>
      </w:pPr>
      <w:r>
        <w:t>문단 1507  ·  [0224a12]</w:t>
      </w:r>
    </w:p>
    <w:p>
      <w:pPr>
        <w:keepNext/>
        <w:spacing w:after="40"/>
      </w:pPr>
      <w:r>
        <w:rPr>
          <w:rFonts w:ascii="Noto Sans KR" w:hAnsi="Noto Sans KR" w:eastAsia="Noto Sans KR"/>
          <w:b/>
          <w:color w:val="2E74B5"/>
          <w:sz w:val="18"/>
        </w:rPr>
        <w:t>원문</w:t>
      </w:r>
    </w:p>
    <w:p>
      <w:pPr>
        <w:pStyle w:val="SourceText"/>
      </w:pPr>
      <w:r>
        <w:t>[0224a12] 本論等者，如次文所說，眾生世界者有情世間也。以心法無質不可分析故，但以不念方便破之，念之則有不念則無。故《起信》云：「心生則法生，心滅則法滅」等也。</w:t>
      </w:r>
    </w:p>
    <w:p>
      <w:pPr>
        <w:keepNext/>
        <w:spacing w:after="40"/>
      </w:pPr>
      <w:r>
        <w:rPr>
          <w:rFonts w:ascii="Noto Sans KR" w:hAnsi="Noto Sans KR" w:eastAsia="Noto Sans KR"/>
          <w:b/>
          <w:color w:val="2E74B5"/>
          <w:sz w:val="18"/>
        </w:rPr>
        <w:t>한국어 직역</w:t>
      </w:r>
    </w:p>
    <w:p>
      <w:pPr>
        <w:pStyle w:val="TranslationText"/>
      </w:pPr>
      <w:r>
        <w:t>‘본론’ 등은 다음 글에서 말한 것과 같다. ‘중생세계’란 유정세간이다. 심법은 형질이 없어 분석할 수 없으므로 다만 생각하지 않는 방편으로 깨뜨리니, 생각하면 있고 생각하지 않으면 없다. 그러므로 『기신론』에 이르기를, “마음이 생하면 법이 생하고 마음이 멸하면 법이 멸한다.” 등이라 하였다.</w:t>
      </w:r>
    </w:p>
    <w:p>
      <w:pPr>
        <w:pStyle w:val="Heading2"/>
      </w:pPr>
      <w:r>
        <w:t>문단 1508  ·  [0224a15]</w:t>
      </w:r>
    </w:p>
    <w:p>
      <w:pPr>
        <w:keepNext/>
        <w:spacing w:after="40"/>
      </w:pPr>
      <w:r>
        <w:rPr>
          <w:rFonts w:ascii="Noto Sans KR" w:hAnsi="Noto Sans KR" w:eastAsia="Noto Sans KR"/>
          <w:b/>
          <w:color w:val="2E74B5"/>
          <w:sz w:val="18"/>
        </w:rPr>
        <w:t>원문</w:t>
      </w:r>
    </w:p>
    <w:p>
      <w:pPr>
        <w:pStyle w:val="SourceText"/>
      </w:pPr>
      <w:r>
        <w:t>[0224a15] 破和合。經徵意云：以何義故說世界耶？釋意云：世界若實則是一合。佛說一合者，非實有之一合，是空無之一合。疏文中引天親解。</w:t>
      </w:r>
    </w:p>
    <w:p>
      <w:pPr>
        <w:keepNext/>
        <w:spacing w:after="40"/>
      </w:pPr>
      <w:r>
        <w:rPr>
          <w:rFonts w:ascii="Noto Sans KR" w:hAnsi="Noto Sans KR" w:eastAsia="Noto Sans KR"/>
          <w:b/>
          <w:color w:val="2E74B5"/>
          <w:sz w:val="18"/>
        </w:rPr>
        <w:t>한국어 직역</w:t>
      </w:r>
    </w:p>
    <w:p>
      <w:pPr>
        <w:pStyle w:val="TranslationText"/>
      </w:pPr>
      <w:r>
        <w:t>화합을 깨뜨린다. 경전의 물음 뜻은 이러하다. 무슨 뜻으로 세계를 말하는가? 풀이의 뜻은 이러하다. 세계가 실제라면 하나로 합쳐진 것이어야 한다. 부처께서 ‘하나로 합쳐진 것’을 설하신 것은 실제로 있는 하나의 합이 아니라 공무한 하나의 합이다. 소문 가운데 천친의 풀이를 인용한다.</w:t>
      </w:r>
    </w:p>
    <w:p>
      <w:pPr>
        <w:pStyle w:val="Heading2"/>
      </w:pPr>
      <w:r>
        <w:t>문단 1509  ·  [0224a18]</w:t>
      </w:r>
    </w:p>
    <w:p>
      <w:pPr>
        <w:keepNext/>
        <w:spacing w:after="40"/>
      </w:pPr>
      <w:r>
        <w:rPr>
          <w:rFonts w:ascii="Noto Sans KR" w:hAnsi="Noto Sans KR" w:eastAsia="Noto Sans KR"/>
          <w:b/>
          <w:color w:val="2E74B5"/>
          <w:sz w:val="18"/>
        </w:rPr>
        <w:t>원문</w:t>
      </w:r>
    </w:p>
    <w:p>
      <w:pPr>
        <w:pStyle w:val="SourceText"/>
      </w:pPr>
      <w:r>
        <w:t>[0224a18] 論云下。標也。</w:t>
      </w:r>
    </w:p>
    <w:p>
      <w:pPr>
        <w:keepNext/>
        <w:spacing w:after="40"/>
      </w:pPr>
      <w:r>
        <w:rPr>
          <w:rFonts w:ascii="Noto Sans KR" w:hAnsi="Noto Sans KR" w:eastAsia="Noto Sans KR"/>
          <w:b/>
          <w:color w:val="2E74B5"/>
          <w:sz w:val="18"/>
        </w:rPr>
        <w:t>한국어 직역</w:t>
      </w:r>
    </w:p>
    <w:p>
      <w:pPr>
        <w:pStyle w:val="TranslationText"/>
      </w:pPr>
      <w:r>
        <w:t>‘논에 이르기를’ 이하이다. 표한 것이다.</w:t>
      </w:r>
    </w:p>
    <w:p>
      <w:pPr>
        <w:pStyle w:val="Heading2"/>
      </w:pPr>
      <w:r>
        <w:t>문단 1510  ·  [0224a18]</w:t>
      </w:r>
    </w:p>
    <w:p>
      <w:pPr>
        <w:keepNext/>
        <w:spacing w:after="40"/>
      </w:pPr>
      <w:r>
        <w:rPr>
          <w:rFonts w:ascii="Noto Sans KR" w:hAnsi="Noto Sans KR" w:eastAsia="Noto Sans KR"/>
          <w:b/>
          <w:color w:val="2E74B5"/>
          <w:sz w:val="18"/>
        </w:rPr>
        <w:t>원문</w:t>
      </w:r>
    </w:p>
    <w:p>
      <w:pPr>
        <w:pStyle w:val="SourceText"/>
      </w:pPr>
      <w:r>
        <w:t>[0224a18] 大雲下。釋冥合也。冥然合為一也。一即和合故云一合矣。</w:t>
      </w:r>
    </w:p>
    <w:p>
      <w:pPr>
        <w:keepNext/>
        <w:spacing w:after="40"/>
      </w:pPr>
      <w:r>
        <w:rPr>
          <w:rFonts w:ascii="Noto Sans KR" w:hAnsi="Noto Sans KR" w:eastAsia="Noto Sans KR"/>
          <w:b/>
          <w:color w:val="2E74B5"/>
          <w:sz w:val="18"/>
        </w:rPr>
        <w:t>한국어 직역</w:t>
      </w:r>
    </w:p>
    <w:p>
      <w:pPr>
        <w:pStyle w:val="TranslationText"/>
      </w:pPr>
      <w:r>
        <w:t>‘대운’ 이하이다. 풀이가 은밀히 합치됨을 말한다. 은밀하게 합하여 하나가 되는 것이다. 하나는 곧 화합이므로 ‘일합’이라 한 것이다.</w:t>
      </w:r>
    </w:p>
    <w:p>
      <w:pPr>
        <w:pStyle w:val="Heading2"/>
      </w:pPr>
      <w:r>
        <w:t>문단 1511  ·  [0224a20]</w:t>
      </w:r>
    </w:p>
    <w:p>
      <w:pPr>
        <w:keepNext/>
        <w:spacing w:after="40"/>
      </w:pPr>
      <w:r>
        <w:rPr>
          <w:rFonts w:ascii="Noto Sans KR" w:hAnsi="Noto Sans KR" w:eastAsia="Noto Sans KR"/>
          <w:b/>
          <w:color w:val="2E74B5"/>
          <w:sz w:val="18"/>
        </w:rPr>
        <w:t>원문</w:t>
      </w:r>
    </w:p>
    <w:p>
      <w:pPr>
        <w:pStyle w:val="SourceText"/>
      </w:pPr>
      <w:r>
        <w:t>[0224a20] 三千破一者。既言三千則非一義，此乃通明五蘊無一合義。</w:t>
      </w:r>
    </w:p>
    <w:p>
      <w:pPr>
        <w:keepNext/>
        <w:spacing w:after="40"/>
      </w:pPr>
      <w:r>
        <w:rPr>
          <w:rFonts w:ascii="Noto Sans KR" w:hAnsi="Noto Sans KR" w:eastAsia="Noto Sans KR"/>
          <w:b/>
          <w:color w:val="2E74B5"/>
          <w:sz w:val="18"/>
        </w:rPr>
        <w:t>한국어 직역</w:t>
      </w:r>
    </w:p>
    <w:p>
      <w:pPr>
        <w:pStyle w:val="TranslationText"/>
      </w:pPr>
      <w:r>
        <w:t>‘삼천으로 하나를 깨뜨린다’는 것은. 이미 삼천이라 말했으니 하나라는 뜻이 아니다. 이는 통틀어 오온에 하나의 합이라는 뜻이 없음을 밝힌 것이다.</w:t>
      </w:r>
    </w:p>
    <w:p>
      <w:pPr>
        <w:pStyle w:val="Heading2"/>
      </w:pPr>
      <w:r>
        <w:t>문단 1512  ·  [0224a21]</w:t>
      </w:r>
    </w:p>
    <w:p>
      <w:pPr>
        <w:keepNext/>
        <w:spacing w:after="40"/>
      </w:pPr>
      <w:r>
        <w:rPr>
          <w:rFonts w:ascii="Noto Sans KR" w:hAnsi="Noto Sans KR" w:eastAsia="Noto Sans KR"/>
          <w:b/>
          <w:color w:val="2E74B5"/>
          <w:sz w:val="18"/>
        </w:rPr>
        <w:t>원문</w:t>
      </w:r>
    </w:p>
    <w:p>
      <w:pPr>
        <w:pStyle w:val="SourceText"/>
      </w:pPr>
      <w:r>
        <w:t>[0224a21] 無著下。二、引無著解。並說等者，情器雙明也。</w:t>
      </w:r>
    </w:p>
    <w:p>
      <w:pPr>
        <w:keepNext/>
        <w:spacing w:after="40"/>
      </w:pPr>
      <w:r>
        <w:rPr>
          <w:rFonts w:ascii="Noto Sans KR" w:hAnsi="Noto Sans KR" w:eastAsia="Noto Sans KR"/>
          <w:b/>
          <w:color w:val="2E74B5"/>
          <w:sz w:val="18"/>
        </w:rPr>
        <w:t>한국어 직역</w:t>
      </w:r>
    </w:p>
    <w:p>
      <w:pPr>
        <w:pStyle w:val="TranslationText"/>
      </w:pPr>
      <w:r>
        <w:t>‘무착’ 이하이다. 둘째, 무착의 풀이를 인용한다. ‘함께 말한다’는 것은 유정과 기세간을 함께 밝힌 것이다.</w:t>
      </w:r>
    </w:p>
    <w:p>
      <w:pPr>
        <w:pStyle w:val="Heading2"/>
      </w:pPr>
      <w:r>
        <w:t>문단 1513  ·  [0224a22]</w:t>
      </w:r>
    </w:p>
    <w:p>
      <w:pPr>
        <w:keepNext/>
        <w:spacing w:after="40"/>
      </w:pPr>
      <w:r>
        <w:rPr>
          <w:rFonts w:ascii="Noto Sans KR" w:hAnsi="Noto Sans KR" w:eastAsia="Noto Sans KR"/>
          <w:b/>
          <w:color w:val="2E74B5"/>
          <w:sz w:val="18"/>
        </w:rPr>
        <w:t>원문</w:t>
      </w:r>
    </w:p>
    <w:p>
      <w:pPr>
        <w:pStyle w:val="SourceText"/>
      </w:pPr>
      <w:r>
        <w:t>[0224a22] 故有下。且標二摶取。</w:t>
      </w:r>
    </w:p>
    <w:p>
      <w:pPr>
        <w:keepNext/>
        <w:spacing w:after="40"/>
      </w:pPr>
      <w:r>
        <w:rPr>
          <w:rFonts w:ascii="Noto Sans KR" w:hAnsi="Noto Sans KR" w:eastAsia="Noto Sans KR"/>
          <w:b/>
          <w:color w:val="2E74B5"/>
          <w:sz w:val="18"/>
        </w:rPr>
        <w:t>한국어 직역</w:t>
      </w:r>
    </w:p>
    <w:p>
      <w:pPr>
        <w:pStyle w:val="TranslationText"/>
      </w:pPr>
      <w:r>
        <w:t>‘그러므로 있다’ 이하이다. 우선 두 가지 취집을 표시한다.</w:t>
      </w:r>
    </w:p>
    <w:p>
      <w:pPr>
        <w:pStyle w:val="Heading2"/>
      </w:pPr>
      <w:r>
        <w:t>문단 1514  ·  [0224a22]</w:t>
      </w:r>
    </w:p>
    <w:p>
      <w:pPr>
        <w:keepNext/>
        <w:spacing w:after="40"/>
      </w:pPr>
      <w:r>
        <w:rPr>
          <w:rFonts w:ascii="Noto Sans KR" w:hAnsi="Noto Sans KR" w:eastAsia="Noto Sans KR"/>
          <w:b/>
          <w:color w:val="2E74B5"/>
          <w:sz w:val="18"/>
        </w:rPr>
        <w:t>원문</w:t>
      </w:r>
    </w:p>
    <w:p>
      <w:pPr>
        <w:pStyle w:val="SourceText"/>
      </w:pPr>
      <w:r>
        <w:t>[0224a22] 大雲下。顯明情器俱名世界。謂塵眾則器世界，眾生則有情世界。</w:t>
      </w:r>
    </w:p>
    <w:p>
      <w:pPr>
        <w:keepNext/>
        <w:spacing w:after="40"/>
      </w:pPr>
      <w:r>
        <w:rPr>
          <w:rFonts w:ascii="Noto Sans KR" w:hAnsi="Noto Sans KR" w:eastAsia="Noto Sans KR"/>
          <w:b/>
          <w:color w:val="2E74B5"/>
          <w:sz w:val="18"/>
        </w:rPr>
        <w:t>한국어 직역</w:t>
      </w:r>
    </w:p>
    <w:p>
      <w:pPr>
        <w:pStyle w:val="TranslationText"/>
      </w:pPr>
      <w:r>
        <w:t>‘대운’ 이하이다. 유정과 기세간을 모두 세계라 이름함을 드러낸다. 티끌의 무리는 기세간이고 중생은 유정세간이다.</w:t>
      </w:r>
    </w:p>
    <w:p>
      <w:pPr>
        <w:pStyle w:val="Heading2"/>
      </w:pPr>
      <w:r>
        <w:t>문단 1515  ·  [0224a24]</w:t>
      </w:r>
    </w:p>
    <w:p>
      <w:pPr>
        <w:keepNext/>
        <w:spacing w:after="40"/>
      </w:pPr>
      <w:r>
        <w:rPr>
          <w:rFonts w:ascii="Noto Sans KR" w:hAnsi="Noto Sans KR" w:eastAsia="Noto Sans KR"/>
          <w:b/>
          <w:color w:val="2E74B5"/>
          <w:sz w:val="18"/>
        </w:rPr>
        <w:t>원문</w:t>
      </w:r>
    </w:p>
    <w:p>
      <w:pPr>
        <w:pStyle w:val="SourceText"/>
      </w:pPr>
      <w:r>
        <w:t>[0224a24] 摶取為一等者。謂情器不分為一世界也。此一合有二摶取，於五蘊中分色心故，本以合二為一，今則開一成二。然和合摶取蓋是一義，但秦魏譯異耳。一摶取者是名身，眾生世界義不可分，但有一義故。差別摶取者，是器世界聚多微塵成一世界故。故無著論云：「眾生世界有者，此為一摶取，微塵有者，此為差別摶取，二界無實等者故。」《心經》云：「是故空中無色，無受想行識，無眼耳鼻舌身意，無色聲香味觸法」等。</w:t>
      </w:r>
    </w:p>
    <w:p>
      <w:pPr>
        <w:keepNext/>
        <w:spacing w:after="40"/>
      </w:pPr>
      <w:r>
        <w:rPr>
          <w:rFonts w:ascii="Noto Sans KR" w:hAnsi="Noto Sans KR" w:eastAsia="Noto Sans KR"/>
          <w:b/>
          <w:color w:val="2E74B5"/>
          <w:sz w:val="18"/>
        </w:rPr>
        <w:t>한국어 직역</w:t>
      </w:r>
    </w:p>
    <w:p>
      <w:pPr>
        <w:pStyle w:val="TranslationText"/>
      </w:pPr>
      <w:r>
        <w:t>‘취하여 하나로 한다’ 등은. 유정과 기세간을 나누지 않고 하나의 세계로 삼는다는 뜻이다. 이 하나의 합에는 두 가지 취집이 있으니, 오온 가운데 색과 마음을 나눈 것이며, 본래 둘을 합하여 하나로 삼았으나 이제 하나를 열어 둘로 이룬 것이다. 그러나 화합과 취집은 대개 한 뜻이고, 다만 진나라와 위나라의 번역이 다를 뿐이다. ‘하나의 취집’은 명신으로서 중생세계의 뜻은 나눌 수 없고 단지 하나의 뜻만 있기 때문이다. ‘차별된 취집’은 기세간으로서 많은 미진을 모아 하나의 세계를 이루기 때문이다. 그러므로 무착론에 이르기를, “중생세계가 있다는 것은 이것이 하나의 취집이고, 미진이 있다는 것은 이것이 차별된 취집이며, 두 세계가 실체가 없기 때문이다.”라고 하였다. 『심경』에 이르기를, “그러므로 공 가운데에는 색도 없고 수·상·행·식도 없으며, 안·이·비·설·신·의도 없고 색·성·향·미·촉·법도 없다.” 등이라 하였다.</w:t>
      </w:r>
    </w:p>
    <w:p>
      <w:pPr>
        <w:pStyle w:val="EditorialNote"/>
      </w:pPr>
      <w:r>
        <w:t>교감·번역 메모 | [구문 불확실] 인용문 「二界無實等者故」는 원문 구문이 압축되어 있어 앞 문맥에 따라 옮겼다.</w:t>
      </w:r>
    </w:p>
    <w:p>
      <w:pPr>
        <w:pStyle w:val="Heading2"/>
      </w:pPr>
      <w:r>
        <w:t>문단 1516  ·  [0224b04]</w:t>
      </w:r>
    </w:p>
    <w:p>
      <w:pPr>
        <w:keepNext/>
        <w:spacing w:after="40"/>
      </w:pPr>
      <w:r>
        <w:rPr>
          <w:rFonts w:ascii="Noto Sans KR" w:hAnsi="Noto Sans KR" w:eastAsia="Noto Sans KR"/>
          <w:b/>
          <w:color w:val="2E74B5"/>
          <w:sz w:val="18"/>
        </w:rPr>
        <w:t>원문</w:t>
      </w:r>
    </w:p>
    <w:p>
      <w:pPr>
        <w:pStyle w:val="SourceText"/>
      </w:pPr>
      <w:r>
        <w:t>[0224b04] 經是名一合相者。約俗諦說有，明在次文。</w:t>
      </w:r>
    </w:p>
    <w:p>
      <w:pPr>
        <w:keepNext/>
        <w:spacing w:after="40"/>
      </w:pPr>
      <w:r>
        <w:rPr>
          <w:rFonts w:ascii="Noto Sans KR" w:hAnsi="Noto Sans KR" w:eastAsia="Noto Sans KR"/>
          <w:b/>
          <w:color w:val="2E74B5"/>
          <w:sz w:val="18"/>
        </w:rPr>
        <w:t>한국어 직역</w:t>
      </w:r>
    </w:p>
    <w:p>
      <w:pPr>
        <w:pStyle w:val="TranslationText"/>
      </w:pPr>
      <w:r>
        <w:t>경전의 ‘이를 일합상이라 이름한다’는 것은. 세속제에 의거하여 있다고 말한 것이니, 밝힘은 다음 글에 있다.</w:t>
      </w:r>
    </w:p>
    <w:p>
      <w:pPr>
        <w:pStyle w:val="Heading2"/>
      </w:pPr>
      <w:r>
        <w:t>문단 1517  ·  [0224b05]</w:t>
      </w:r>
    </w:p>
    <w:p>
      <w:pPr>
        <w:keepNext/>
        <w:spacing w:after="40"/>
      </w:pPr>
      <w:r>
        <w:rPr>
          <w:rFonts w:ascii="Noto Sans KR" w:hAnsi="Noto Sans KR" w:eastAsia="Noto Sans KR"/>
          <w:b/>
          <w:color w:val="2E74B5"/>
          <w:sz w:val="18"/>
        </w:rPr>
        <w:t>원문</w:t>
      </w:r>
    </w:p>
    <w:p>
      <w:pPr>
        <w:pStyle w:val="SourceText"/>
      </w:pPr>
      <w:r>
        <w:t>[0224b05] 妄執有。經意云：此一合相無體可說，但為凡夫妄生貪著。</w:t>
      </w:r>
    </w:p>
    <w:p>
      <w:pPr>
        <w:keepNext/>
        <w:spacing w:after="40"/>
      </w:pPr>
      <w:r>
        <w:rPr>
          <w:rFonts w:ascii="Noto Sans KR" w:hAnsi="Noto Sans KR" w:eastAsia="Noto Sans KR"/>
          <w:b/>
          <w:color w:val="2E74B5"/>
          <w:sz w:val="18"/>
        </w:rPr>
        <w:t>한국어 직역</w:t>
      </w:r>
    </w:p>
    <w:p>
      <w:pPr>
        <w:pStyle w:val="TranslationText"/>
      </w:pPr>
      <w:r>
        <w:t>망령되이 있다고 집착한다. 경전의 뜻은 이러하다. 이 일합상은 말할 만한 체가 없는데 다만 범부가 망령되이 탐착한다.</w:t>
      </w:r>
    </w:p>
    <w:p>
      <w:pPr>
        <w:pStyle w:val="Heading2"/>
      </w:pPr>
      <w:r>
        <w:t>문단 1518  ·  [0224b06]</w:t>
      </w:r>
    </w:p>
    <w:p>
      <w:pPr>
        <w:keepNext/>
        <w:spacing w:after="40"/>
      </w:pPr>
      <w:r>
        <w:rPr>
          <w:rFonts w:ascii="Noto Sans KR" w:hAnsi="Noto Sans KR" w:eastAsia="Noto Sans KR"/>
          <w:b/>
          <w:color w:val="2E74B5"/>
          <w:sz w:val="18"/>
        </w:rPr>
        <w:t>원문</w:t>
      </w:r>
    </w:p>
    <w:p>
      <w:pPr>
        <w:pStyle w:val="SourceText"/>
      </w:pPr>
      <w:r>
        <w:t>[0224b06] 以彼下。釋經中不可說也。五蘊和合無實體故，斯則界歸於塵則無界可取，塵歸唯識則無塵可取，四蘊離念則無心可取也。眾生取著皆由虛妄分別故。《起信》云：「一切境界唯依妄念而有差別。」此明經中但凡夫已下文。</w:t>
      </w:r>
    </w:p>
    <w:p>
      <w:pPr>
        <w:keepNext/>
        <w:spacing w:after="40"/>
      </w:pPr>
      <w:r>
        <w:rPr>
          <w:rFonts w:ascii="Noto Sans KR" w:hAnsi="Noto Sans KR" w:eastAsia="Noto Sans KR"/>
          <w:b/>
          <w:color w:val="2E74B5"/>
          <w:sz w:val="18"/>
        </w:rPr>
        <w:t>한국어 직역</w:t>
      </w:r>
    </w:p>
    <w:p>
      <w:pPr>
        <w:pStyle w:val="TranslationText"/>
      </w:pPr>
      <w:r>
        <w:t>‘저것으로’ 이하이다. 경전 가운데 ‘말할 수 없다’를 풀이한다. 오온의 화합에는 실제의 체가 없으니, 이는 곧 세계를 티끌로 돌리면 취할 세계가 없고, 티끌을 유식으로 돌리면 취할 티끌이 없으며, 네 온은 생각을 떠나면 취할 마음이 없는 것이다. 중생이 취착하는 것은 모두 허망한 분별 때문이다. 『기신론』에 이르기를, “모든 경계는 오직 망념에 의지하여 차별이 있다.”라고 하였다. 이는 경전 가운데 ‘다만 범부’ 이하의 글을 밝힌 것이다.</w:t>
      </w:r>
    </w:p>
    <w:p>
      <w:pPr>
        <w:pStyle w:val="Heading2"/>
      </w:pPr>
      <w:r>
        <w:t>문단 1519  ·  [0224b11]</w:t>
      </w:r>
    </w:p>
    <w:p>
      <w:pPr>
        <w:keepNext/>
        <w:spacing w:after="40"/>
      </w:pPr>
      <w:r>
        <w:rPr>
          <w:rFonts w:ascii="Noto Sans KR" w:hAnsi="Noto Sans KR" w:eastAsia="Noto Sans KR"/>
          <w:b/>
          <w:color w:val="2E74B5"/>
          <w:sz w:val="18"/>
        </w:rPr>
        <w:t>원문</w:t>
      </w:r>
    </w:p>
    <w:p>
      <w:pPr>
        <w:pStyle w:val="SourceText"/>
      </w:pPr>
      <w:r>
        <w:t>[0224b11] 若有下。反顯也。以世界體若是實有，不名虛妄分別，合是正見。世諦說者，即前是名也。同論云：「以彼聚集，第一義不可說」，即前即非也。同前無物可取。</w:t>
      </w:r>
    </w:p>
    <w:p>
      <w:pPr>
        <w:keepNext/>
        <w:spacing w:after="40"/>
      </w:pPr>
      <w:r>
        <w:rPr>
          <w:rFonts w:ascii="Noto Sans KR" w:hAnsi="Noto Sans KR" w:eastAsia="Noto Sans KR"/>
          <w:b/>
          <w:color w:val="2E74B5"/>
          <w:sz w:val="18"/>
        </w:rPr>
        <w:t>한국어 직역</w:t>
      </w:r>
    </w:p>
    <w:p>
      <w:pPr>
        <w:pStyle w:val="TranslationText"/>
      </w:pPr>
      <w:r>
        <w:t>‘만약 있다면’ 이하이다. 반대로 드러낸 것이다. 세계의 체가 만약 실제로 있다면 허망한 분별이라 이름하지 않고 마땅히 바른 견해라 해야 한다. 세속제에서 말한다는 것은 곧 앞의 ‘이를 이름한다’이다. 같은 논에 이르기를, “저것이 모였기 때문에 제일의에서는 말할 수 없다.”라고 하였으니, 곧 앞의 ‘곧 아니다’이다. 앞과 같이 취할 물건이 없다.</w:t>
      </w:r>
    </w:p>
    <w:p>
      <w:pPr>
        <w:pStyle w:val="Heading2"/>
      </w:pPr>
      <w:r>
        <w:t>문단 1520  ·  [0224b15]</w:t>
      </w:r>
    </w:p>
    <w:p>
      <w:pPr>
        <w:keepNext/>
        <w:spacing w:after="40"/>
      </w:pPr>
      <w:r>
        <w:rPr>
          <w:rFonts w:ascii="Noto Sans KR" w:hAnsi="Noto Sans KR" w:eastAsia="Noto Sans KR"/>
          <w:b/>
          <w:color w:val="2E74B5"/>
          <w:sz w:val="18"/>
        </w:rPr>
        <w:t>원문</w:t>
      </w:r>
    </w:p>
    <w:p>
      <w:pPr>
        <w:pStyle w:val="SourceText"/>
      </w:pPr>
      <w:r>
        <w:t>[0224b15] 小兒等者。世諦雖說但是假有，凡夫不敏執之為實，猶彼小兒如言執物，見五蘊者不了法空，是法執也。取和合者不達眾法，即我執也。二執不亡故名貪著其事也。迷於事法所知障也。煩惱可知。是依二執起於二障也。</w:t>
      </w:r>
    </w:p>
    <w:p>
      <w:pPr>
        <w:keepNext/>
        <w:spacing w:after="40"/>
      </w:pPr>
      <w:r>
        <w:rPr>
          <w:rFonts w:ascii="Noto Sans KR" w:hAnsi="Noto Sans KR" w:eastAsia="Noto Sans KR"/>
          <w:b/>
          <w:color w:val="2E74B5"/>
          <w:sz w:val="18"/>
        </w:rPr>
        <w:t>한국어 직역</w:t>
      </w:r>
    </w:p>
    <w:p>
      <w:pPr>
        <w:pStyle w:val="TranslationText"/>
      </w:pPr>
      <w:r>
        <w:t>‘어린아이’ 등은. 세속제에서는 비록 말하더라도 다만 가유일 뿐인데, 범부가 영리하지 못하여 이를 실제라고 집착하는 것이 마치 어린아이가 말대로 물건을 집착하는 것과 같다. 오온을 보는 자가 법공을 알지 못하는 것은 법집이다. 화합을 취하는 자가 여러 법을 통달하지 못하는 것은 곧 아집이다. 두 집착이 사라지지 않으므로 그 일을 탐착한다고 한다. 사법에 미혹한 것은 소지장이다. 번뇌는 알 수 있다. 이는 두 집착에 의지하여 두 장애를 일으키는 것이다.</w:t>
      </w:r>
    </w:p>
    <w:p>
      <w:pPr>
        <w:pStyle w:val="Heading2"/>
      </w:pPr>
      <w:r>
        <w:t>문단 1521  ·  [0224b20]</w:t>
      </w:r>
    </w:p>
    <w:p>
      <w:pPr>
        <w:keepNext/>
        <w:spacing w:after="40"/>
      </w:pPr>
      <w:r>
        <w:rPr>
          <w:rFonts w:ascii="Noto Sans KR" w:hAnsi="Noto Sans KR" w:eastAsia="Noto Sans KR"/>
          <w:b/>
          <w:color w:val="2E74B5"/>
          <w:sz w:val="18"/>
        </w:rPr>
        <w:t>원문</w:t>
      </w:r>
    </w:p>
    <w:p>
      <w:pPr>
        <w:pStyle w:val="SourceText"/>
      </w:pPr>
      <w:r>
        <w:t>[0224b20] 破我法者。前破我法所緣之境，令知不實，今破能緣我法見心，見心乃是所起分別，今即破之，令亡分別入聖道也。故偈云：「非無二得道，遠離於我法。」</w:t>
      </w:r>
    </w:p>
    <w:p>
      <w:pPr>
        <w:keepNext/>
        <w:spacing w:after="40"/>
      </w:pPr>
      <w:r>
        <w:rPr>
          <w:rFonts w:ascii="Noto Sans KR" w:hAnsi="Noto Sans KR" w:eastAsia="Noto Sans KR"/>
          <w:b/>
          <w:color w:val="2E74B5"/>
          <w:sz w:val="18"/>
        </w:rPr>
        <w:t>한국어 직역</w:t>
      </w:r>
    </w:p>
    <w:p>
      <w:pPr>
        <w:pStyle w:val="TranslationText"/>
      </w:pPr>
      <w:r>
        <w:t>아와 법을 깨뜨린다는 것은. 앞에서는 아와 법이 반연하는 경계를 깨뜨려 그것이 실제가 아님을 알게 하였고, 지금은 능히 반연하는 아견·법견의 마음을 깨뜨린다. 견심은 곧 일어난 분별이므로 이제 이것을 깨뜨려 분별을 없애고 성도에 들게 한다. 그러므로 게송에 이르기를, “두 가지 얻음이 없지 않아 도를 얻고, 아와 법에서 멀리 떠난다.”라고 하였다.</w:t>
      </w:r>
    </w:p>
    <w:p>
      <w:pPr>
        <w:pStyle w:val="EditorialNote"/>
      </w:pPr>
      <w:r>
        <w:t>교감·번역 메모 | [구두 불확실] 게송 「非無二得道」의 구두는 판본·주석에 따라 달리 읽힐 여지가 있어 원문 순서를 보존해 직역하였다.</w:t>
      </w:r>
    </w:p>
    <w:p>
      <w:pPr>
        <w:pStyle w:val="Heading2"/>
      </w:pPr>
      <w:r>
        <w:t>문단 1522  ·  [0224b23]</w:t>
      </w:r>
    </w:p>
    <w:p>
      <w:pPr>
        <w:keepNext/>
        <w:spacing w:after="40"/>
      </w:pPr>
      <w:r>
        <w:rPr>
          <w:rFonts w:ascii="Noto Sans KR" w:hAnsi="Noto Sans KR" w:eastAsia="Noto Sans KR"/>
          <w:b/>
          <w:color w:val="2E74B5"/>
          <w:sz w:val="18"/>
        </w:rPr>
        <w:t>원문</w:t>
      </w:r>
    </w:p>
    <w:p>
      <w:pPr>
        <w:pStyle w:val="SourceText"/>
      </w:pPr>
      <w:r>
        <w:t>[0224b23] 斥錯解。經文問答並可知矣。但不解，必不錯解也。</w:t>
      </w:r>
    </w:p>
    <w:p>
      <w:pPr>
        <w:keepNext/>
        <w:spacing w:after="40"/>
      </w:pPr>
      <w:r>
        <w:rPr>
          <w:rFonts w:ascii="Noto Sans KR" w:hAnsi="Noto Sans KR" w:eastAsia="Noto Sans KR"/>
          <w:b/>
          <w:color w:val="2E74B5"/>
          <w:sz w:val="18"/>
        </w:rPr>
        <w:t>한국어 직역</w:t>
      </w:r>
    </w:p>
    <w:p>
      <w:pPr>
        <w:pStyle w:val="TranslationText"/>
      </w:pPr>
      <w:r>
        <w:t>그릇된 이해를 꾸짖는다. 경문의 문답은 모두 알 수 있다. 다만 이해하지 못함은 반드시 그릇되게 이해하는 것이다.</w:t>
      </w:r>
    </w:p>
    <w:p>
      <w:pPr>
        <w:pStyle w:val="Heading2"/>
      </w:pPr>
      <w:r>
        <w:t>문단 1523  ·  [0224b24]</w:t>
      </w:r>
    </w:p>
    <w:p>
      <w:pPr>
        <w:keepNext/>
        <w:spacing w:after="40"/>
      </w:pPr>
      <w:r>
        <w:rPr>
          <w:rFonts w:ascii="Noto Sans KR" w:hAnsi="Noto Sans KR" w:eastAsia="Noto Sans KR"/>
          <w:b/>
          <w:color w:val="2E74B5"/>
          <w:sz w:val="18"/>
        </w:rPr>
        <w:t>원문</w:t>
      </w:r>
    </w:p>
    <w:p>
      <w:pPr>
        <w:pStyle w:val="SourceText"/>
      </w:pPr>
      <w:r>
        <w:t>[0224b24] 遣言執。經徵意云：以何義故說為不解？釋意云：佛說我人等見，非實我人等見，是假名我人等見，眾生不解謂之為實。所以前科判云錯矣。</w:t>
      </w:r>
    </w:p>
    <w:p>
      <w:pPr>
        <w:keepNext/>
        <w:spacing w:after="40"/>
      </w:pPr>
      <w:r>
        <w:rPr>
          <w:rFonts w:ascii="Noto Sans KR" w:hAnsi="Noto Sans KR" w:eastAsia="Noto Sans KR"/>
          <w:b/>
          <w:color w:val="2E74B5"/>
          <w:sz w:val="18"/>
        </w:rPr>
        <w:t>한국어 직역</w:t>
      </w:r>
    </w:p>
    <w:p>
      <w:pPr>
        <w:pStyle w:val="TranslationText"/>
      </w:pPr>
      <w:r>
        <w:t>말에 대한 집착을 없앤다. 경전의 물음 뜻은 이러하다. 무슨 뜻으로 이해하지 못한다고 말하는가? 풀이의 뜻은 이러하다. 부처께서 아견·인견 등을 말씀하셨으나 그것은 실제 아견·인견이 아니라 가명인 아견·인견인데, 중생이 이해하지 못하고 이를 실제라고 여긴다. 그래서 앞의 과판에서 ‘그릇되다’고 한 것이다.</w:t>
      </w:r>
    </w:p>
    <w:p>
      <w:pPr>
        <w:pStyle w:val="Heading2"/>
      </w:pPr>
      <w:r>
        <w:t>문단 1524  ·  [0224b27]</w:t>
      </w:r>
    </w:p>
    <w:p>
      <w:pPr>
        <w:keepNext/>
        <w:spacing w:after="40"/>
      </w:pPr>
      <w:r>
        <w:rPr>
          <w:rFonts w:ascii="Noto Sans KR" w:hAnsi="Noto Sans KR" w:eastAsia="Noto Sans KR"/>
          <w:b/>
          <w:color w:val="2E74B5"/>
          <w:sz w:val="18"/>
        </w:rPr>
        <w:t>원문</w:t>
      </w:r>
    </w:p>
    <w:p>
      <w:pPr>
        <w:pStyle w:val="SourceText"/>
      </w:pPr>
      <w:r>
        <w:t>[0224b27] 虛妄等者。見有我故名為我見，體實無故乃云虛妄，虛妄無實元是不見，如繩處見蛇豈是實見？</w:t>
      </w:r>
    </w:p>
    <w:p>
      <w:pPr>
        <w:keepNext/>
        <w:spacing w:after="40"/>
      </w:pPr>
      <w:r>
        <w:rPr>
          <w:rFonts w:ascii="Noto Sans KR" w:hAnsi="Noto Sans KR" w:eastAsia="Noto Sans KR"/>
          <w:b/>
          <w:color w:val="2E74B5"/>
          <w:sz w:val="18"/>
        </w:rPr>
        <w:t>한국어 직역</w:t>
      </w:r>
    </w:p>
    <w:p>
      <w:pPr>
        <w:pStyle w:val="TranslationText"/>
      </w:pPr>
      <w:r>
        <w:t>‘허망하다’ 등은. 아가 있다고 보기 때문에 아견이라 이름하지만 체는 실로 없으므로 허망하다고 한다. 허망하여 실제가 없으니 본래는 보지 못함이다. 밧줄 있는 곳에서 뱀을 보는 것이 어찌 실제로 보는 것이겠는가?</w:t>
      </w:r>
    </w:p>
    <w:p>
      <w:pPr>
        <w:pStyle w:val="Heading2"/>
      </w:pPr>
      <w:r>
        <w:t>문단 1525  ·  [0224b29]</w:t>
      </w:r>
    </w:p>
    <w:p>
      <w:pPr>
        <w:keepNext/>
        <w:spacing w:after="40"/>
      </w:pPr>
      <w:r>
        <w:rPr>
          <w:rFonts w:ascii="Noto Sans KR" w:hAnsi="Noto Sans KR" w:eastAsia="Noto Sans KR"/>
          <w:b/>
          <w:color w:val="2E74B5"/>
          <w:sz w:val="18"/>
        </w:rPr>
        <w:t>원문</w:t>
      </w:r>
    </w:p>
    <w:p>
      <w:pPr>
        <w:pStyle w:val="SourceText"/>
      </w:pPr>
      <w:r>
        <w:t>[0224b29] 如所下。兩意：一、以真如為所，如彼真如不分別故。二、以我法為所，我法本無如所知故。</w:t>
      </w:r>
    </w:p>
    <w:p>
      <w:pPr>
        <w:keepNext/>
        <w:spacing w:after="40"/>
      </w:pPr>
      <w:r>
        <w:rPr>
          <w:rFonts w:ascii="Noto Sans KR" w:hAnsi="Noto Sans KR" w:eastAsia="Noto Sans KR"/>
          <w:b/>
          <w:color w:val="2E74B5"/>
          <w:sz w:val="18"/>
        </w:rPr>
        <w:t>한국어 직역</w:t>
      </w:r>
    </w:p>
    <w:p>
      <w:pPr>
        <w:pStyle w:val="TranslationText"/>
      </w:pPr>
      <w:r>
        <w:t>‘소와 같이’ 이하이다. 두 뜻이 있다. 첫째, 진여를 ‘소’로 삼으니 저 진여처럼 분별하지 않기 때문이다. 둘째, 아와 법을 ‘소’로 삼으니 아와 법은 본래 없어서 아는 바 그대로이기 때문이다.</w:t>
      </w:r>
    </w:p>
    <w:p>
      <w:pPr>
        <w:pStyle w:val="EditorialNote"/>
      </w:pPr>
      <w:r>
        <w:t>교감·번역 메모 | [용어] 「所」는 여기서 소연·대상의 뜻으로 읽었다.</w:t>
      </w:r>
    </w:p>
    <w:p>
      <w:pPr>
        <w:pStyle w:val="Heading2"/>
      </w:pPr>
      <w:r>
        <w:t>문단 1526  ·  [0224c02]</w:t>
      </w:r>
    </w:p>
    <w:p>
      <w:pPr>
        <w:keepNext/>
        <w:spacing w:after="40"/>
      </w:pPr>
      <w:r>
        <w:rPr>
          <w:rFonts w:ascii="Noto Sans KR" w:hAnsi="Noto Sans KR" w:eastAsia="Noto Sans KR"/>
          <w:b/>
          <w:color w:val="2E74B5"/>
          <w:sz w:val="18"/>
        </w:rPr>
        <w:t>원문</w:t>
      </w:r>
    </w:p>
    <w:p>
      <w:pPr>
        <w:pStyle w:val="SourceText"/>
      </w:pPr>
      <w:r>
        <w:t>[0224c02] 云何下。徵。</w:t>
      </w:r>
    </w:p>
    <w:p>
      <w:pPr>
        <w:keepNext/>
        <w:spacing w:after="40"/>
      </w:pPr>
      <w:r>
        <w:rPr>
          <w:rFonts w:ascii="Noto Sans KR" w:hAnsi="Noto Sans KR" w:eastAsia="Noto Sans KR"/>
          <w:b/>
          <w:color w:val="2E74B5"/>
          <w:sz w:val="18"/>
        </w:rPr>
        <w:t>한국어 직역</w:t>
      </w:r>
    </w:p>
    <w:p>
      <w:pPr>
        <w:pStyle w:val="TranslationText"/>
      </w:pPr>
      <w:r>
        <w:t>‘어찌’ 이하이다. 묻는다.</w:t>
      </w:r>
    </w:p>
    <w:p>
      <w:pPr>
        <w:pStyle w:val="Heading2"/>
      </w:pPr>
      <w:r>
        <w:t>문단 1527  ·  [0224c02]</w:t>
      </w:r>
    </w:p>
    <w:p>
      <w:pPr>
        <w:keepNext/>
        <w:spacing w:after="40"/>
      </w:pPr>
      <w:r>
        <w:rPr>
          <w:rFonts w:ascii="Noto Sans KR" w:hAnsi="Noto Sans KR" w:eastAsia="Noto Sans KR"/>
          <w:b/>
          <w:color w:val="2E74B5"/>
          <w:sz w:val="18"/>
        </w:rPr>
        <w:t>원문</w:t>
      </w:r>
    </w:p>
    <w:p>
      <w:pPr>
        <w:pStyle w:val="SourceText"/>
      </w:pPr>
      <w:r>
        <w:t>[0224c02] 如外道下。釋。</w:t>
      </w:r>
    </w:p>
    <w:p>
      <w:pPr>
        <w:keepNext/>
        <w:spacing w:after="40"/>
      </w:pPr>
      <w:r>
        <w:rPr>
          <w:rFonts w:ascii="Noto Sans KR" w:hAnsi="Noto Sans KR" w:eastAsia="Noto Sans KR"/>
          <w:b/>
          <w:color w:val="2E74B5"/>
          <w:sz w:val="18"/>
        </w:rPr>
        <w:t>한국어 직역</w:t>
      </w:r>
    </w:p>
    <w:p>
      <w:pPr>
        <w:pStyle w:val="TranslationText"/>
      </w:pPr>
      <w:r>
        <w:t>‘외도와 같이’ 이하이다. 풀이한다.</w:t>
      </w:r>
    </w:p>
    <w:p>
      <w:pPr>
        <w:pStyle w:val="Heading2"/>
      </w:pPr>
      <w:r>
        <w:t>문단 1528  ·  [0224c03]</w:t>
      </w:r>
    </w:p>
    <w:p>
      <w:pPr>
        <w:keepNext/>
        <w:spacing w:after="40"/>
      </w:pPr>
      <w:r>
        <w:rPr>
          <w:rFonts w:ascii="Noto Sans KR" w:hAnsi="Noto Sans KR" w:eastAsia="Noto Sans KR"/>
          <w:b/>
          <w:color w:val="2E74B5"/>
          <w:sz w:val="18"/>
        </w:rPr>
        <w:t>원문</w:t>
      </w:r>
    </w:p>
    <w:p>
      <w:pPr>
        <w:pStyle w:val="SourceText"/>
      </w:pPr>
      <w:r>
        <w:t>[0224c03] 人無我等者。一法界中無我無無我，今對有我說於無我，權說假言故云安置。</w:t>
      </w:r>
    </w:p>
    <w:p>
      <w:pPr>
        <w:keepNext/>
        <w:spacing w:after="40"/>
      </w:pPr>
      <w:r>
        <w:rPr>
          <w:rFonts w:ascii="Noto Sans KR" w:hAnsi="Noto Sans KR" w:eastAsia="Noto Sans KR"/>
          <w:b/>
          <w:color w:val="2E74B5"/>
          <w:sz w:val="18"/>
        </w:rPr>
        <w:t>한국어 직역</w:t>
      </w:r>
    </w:p>
    <w:p>
      <w:pPr>
        <w:pStyle w:val="TranslationText"/>
      </w:pPr>
      <w:r>
        <w:t>‘인무아’ 등은. 하나의 법계 가운데에는 아도 없고 무아도 없는데, 지금 유아에 상대하여 무아를 말한 것이므로 방편으로 임시의 말을 세웠다고 한다.</w:t>
      </w:r>
    </w:p>
    <w:p>
      <w:pPr>
        <w:pStyle w:val="Heading2"/>
      </w:pPr>
      <w:r>
        <w:t>문단 1529  ·  [0224c05]</w:t>
      </w:r>
    </w:p>
    <w:p>
      <w:pPr>
        <w:keepNext/>
        <w:spacing w:after="40"/>
      </w:pPr>
      <w:r>
        <w:rPr>
          <w:rFonts w:ascii="Noto Sans KR" w:hAnsi="Noto Sans KR" w:eastAsia="Noto Sans KR"/>
          <w:b/>
          <w:color w:val="2E74B5"/>
          <w:sz w:val="18"/>
        </w:rPr>
        <w:t>원문</w:t>
      </w:r>
    </w:p>
    <w:p>
      <w:pPr>
        <w:pStyle w:val="SourceText"/>
      </w:pPr>
      <w:r>
        <w:t>[0224c05] 法無我等者。以見是心心所法執有此見，名為法執。心法不實故言安置。此文破法我者，是連帶引之，非謂正意也。</w:t>
      </w:r>
    </w:p>
    <w:p>
      <w:pPr>
        <w:keepNext/>
        <w:spacing w:after="40"/>
      </w:pPr>
      <w:r>
        <w:rPr>
          <w:rFonts w:ascii="Noto Sans KR" w:hAnsi="Noto Sans KR" w:eastAsia="Noto Sans KR"/>
          <w:b/>
          <w:color w:val="2E74B5"/>
          <w:sz w:val="18"/>
        </w:rPr>
        <w:t>한국어 직역</w:t>
      </w:r>
    </w:p>
    <w:p>
      <w:pPr>
        <w:pStyle w:val="TranslationText"/>
      </w:pPr>
      <w:r>
        <w:t>‘법무아’ 등은. 견은 심·심소법인데 이 견이 있다고 집착하는 것을 법집이라 이름한다. 심법은 실제가 아니므로 ‘세웠다’고 말한다. 이 글에서 법아를 깨뜨린 것은 연대하여 인용한 것이지, 바로 주된 뜻이라는 말은 아니다.</w:t>
      </w:r>
    </w:p>
    <w:p>
      <w:pPr>
        <w:pStyle w:val="Heading2"/>
      </w:pPr>
      <w:r>
        <w:t>문단 1530  ·  [0224c07]</w:t>
      </w:r>
    </w:p>
    <w:p>
      <w:pPr>
        <w:keepNext/>
        <w:spacing w:after="40"/>
      </w:pPr>
      <w:r>
        <w:rPr>
          <w:rFonts w:ascii="Noto Sans KR" w:hAnsi="Noto Sans KR" w:eastAsia="Noto Sans KR"/>
          <w:b/>
          <w:color w:val="2E74B5"/>
          <w:sz w:val="18"/>
        </w:rPr>
        <w:t>원문</w:t>
      </w:r>
    </w:p>
    <w:p>
      <w:pPr>
        <w:pStyle w:val="SourceText"/>
      </w:pPr>
      <w:r>
        <w:t>[0224c07] 相應等者。入地證如也。</w:t>
      </w:r>
    </w:p>
    <w:p>
      <w:pPr>
        <w:keepNext/>
        <w:spacing w:after="40"/>
      </w:pPr>
      <w:r>
        <w:rPr>
          <w:rFonts w:ascii="Noto Sans KR" w:hAnsi="Noto Sans KR" w:eastAsia="Noto Sans KR"/>
          <w:b/>
          <w:color w:val="2E74B5"/>
          <w:sz w:val="18"/>
        </w:rPr>
        <w:t>한국어 직역</w:t>
      </w:r>
    </w:p>
    <w:p>
      <w:pPr>
        <w:pStyle w:val="TranslationText"/>
      </w:pPr>
      <w:r>
        <w:t>‘상응한다’는 것은. 입지하여 진여를 증득한다는 뜻이다.</w:t>
      </w:r>
    </w:p>
    <w:p>
      <w:pPr>
        <w:pStyle w:val="Heading2"/>
      </w:pPr>
      <w:r>
        <w:t>문단 1531  ·  [0224c08]</w:t>
      </w:r>
    </w:p>
    <w:p>
      <w:pPr>
        <w:keepNext/>
        <w:spacing w:after="40"/>
      </w:pPr>
      <w:r>
        <w:rPr>
          <w:rFonts w:ascii="Noto Sans KR" w:hAnsi="Noto Sans KR" w:eastAsia="Noto Sans KR"/>
          <w:b/>
          <w:color w:val="2E74B5"/>
          <w:sz w:val="18"/>
        </w:rPr>
        <w:t>원문</w:t>
      </w:r>
    </w:p>
    <w:p>
      <w:pPr>
        <w:pStyle w:val="SourceText"/>
      </w:pPr>
      <w:r>
        <w:t>[0224c08] 不分別者，離分別障也。</w:t>
      </w:r>
    </w:p>
    <w:p>
      <w:pPr>
        <w:keepNext/>
        <w:spacing w:after="40"/>
      </w:pPr>
      <w:r>
        <w:rPr>
          <w:rFonts w:ascii="Noto Sans KR" w:hAnsi="Noto Sans KR" w:eastAsia="Noto Sans KR"/>
          <w:b/>
          <w:color w:val="2E74B5"/>
          <w:sz w:val="18"/>
        </w:rPr>
        <w:t>한국어 직역</w:t>
      </w:r>
    </w:p>
    <w:p>
      <w:pPr>
        <w:pStyle w:val="TranslationText"/>
      </w:pPr>
      <w:r>
        <w:t>‘분별하지 않는다’는 것은 분별장을 떠난다는 뜻이다.</w:t>
      </w:r>
    </w:p>
    <w:p>
      <w:pPr>
        <w:pStyle w:val="Heading2"/>
      </w:pPr>
      <w:r>
        <w:t>문단 1532  ·  [0224c08]</w:t>
      </w:r>
    </w:p>
    <w:p>
      <w:pPr>
        <w:keepNext/>
        <w:spacing w:after="40"/>
      </w:pPr>
      <w:r>
        <w:rPr>
          <w:rFonts w:ascii="Noto Sans KR" w:hAnsi="Noto Sans KR" w:eastAsia="Noto Sans KR"/>
          <w:b/>
          <w:color w:val="2E74B5"/>
          <w:sz w:val="18"/>
        </w:rPr>
        <w:t>원문</w:t>
      </w:r>
    </w:p>
    <w:p>
      <w:pPr>
        <w:pStyle w:val="SourceText"/>
      </w:pPr>
      <w:r>
        <w:t>[0224c08] 即此等者，若存我法即分別無窮，但了二空則自無分別，即此二空觀，為入理之方便也。</w:t>
      </w:r>
    </w:p>
    <w:p>
      <w:pPr>
        <w:keepNext/>
        <w:spacing w:after="40"/>
      </w:pPr>
      <w:r>
        <w:rPr>
          <w:rFonts w:ascii="Noto Sans KR" w:hAnsi="Noto Sans KR" w:eastAsia="Noto Sans KR"/>
          <w:b/>
          <w:color w:val="2E74B5"/>
          <w:sz w:val="18"/>
        </w:rPr>
        <w:t>한국어 직역</w:t>
      </w:r>
    </w:p>
    <w:p>
      <w:pPr>
        <w:pStyle w:val="TranslationText"/>
      </w:pPr>
      <w:r>
        <w:t>‘곧 이것’ 등은, 만약 아와 법을 남겨 두면 분별이 끝이 없지만, 다만 두 공을 통달하면 저절로 분별이 없어지니, 곧 이 두 공의 관이 이치에 들어가는 방편이 된다는 뜻이다.</w:t>
      </w:r>
    </w:p>
    <w:p>
      <w:pPr>
        <w:pStyle w:val="Heading2"/>
      </w:pPr>
      <w:r>
        <w:t>문단 1533  ·  [0224c10]</w:t>
      </w:r>
    </w:p>
    <w:p>
      <w:pPr>
        <w:keepNext/>
        <w:spacing w:after="40"/>
      </w:pPr>
      <w:r>
        <w:rPr>
          <w:rFonts w:ascii="Noto Sans KR" w:hAnsi="Noto Sans KR" w:eastAsia="Noto Sans KR"/>
          <w:b/>
          <w:color w:val="2E74B5"/>
          <w:sz w:val="18"/>
        </w:rPr>
        <w:t>원문</w:t>
      </w:r>
    </w:p>
    <w:p>
      <w:pPr>
        <w:pStyle w:val="SourceText"/>
      </w:pPr>
      <w:r>
        <w:t>[0224c10] 除分別。經意云：發菩提心者，於一切法應如是知見信解，不生法相。</w:t>
      </w:r>
    </w:p>
    <w:p>
      <w:pPr>
        <w:keepNext/>
        <w:spacing w:after="40"/>
      </w:pPr>
      <w:r>
        <w:rPr>
          <w:rFonts w:ascii="Noto Sans KR" w:hAnsi="Noto Sans KR" w:eastAsia="Noto Sans KR"/>
          <w:b/>
          <w:color w:val="2E74B5"/>
          <w:sz w:val="18"/>
        </w:rPr>
        <w:t>한국어 직역</w:t>
      </w:r>
    </w:p>
    <w:p>
      <w:pPr>
        <w:pStyle w:val="TranslationText"/>
      </w:pPr>
      <w:r>
        <w:t>분별을 없앤다. 경전의 뜻은 이러하다. 보리심을 낸 자는 일체법에 대하여 이와 같이 알고 보고 믿고 이해하여 법상을 내지 않아야 한다.</w:t>
      </w:r>
    </w:p>
    <w:p>
      <w:pPr>
        <w:pStyle w:val="Heading2"/>
      </w:pPr>
      <w:r>
        <w:t>문단 1534  ·  [0224c12]</w:t>
      </w:r>
    </w:p>
    <w:p>
      <w:pPr>
        <w:keepNext/>
        <w:spacing w:after="40"/>
      </w:pPr>
      <w:r>
        <w:rPr>
          <w:rFonts w:ascii="Noto Sans KR" w:hAnsi="Noto Sans KR" w:eastAsia="Noto Sans KR"/>
          <w:b/>
          <w:color w:val="2E74B5"/>
          <w:sz w:val="18"/>
        </w:rPr>
        <w:t>원문</w:t>
      </w:r>
    </w:p>
    <w:p>
      <w:pPr>
        <w:pStyle w:val="SourceText"/>
      </w:pPr>
      <w:r>
        <w:t>[0224c12] 疏二。初、明無分別所依二</w:t>
      </w:r>
    </w:p>
    <w:p>
      <w:pPr>
        <w:keepNext/>
        <w:spacing w:after="40"/>
      </w:pPr>
      <w:r>
        <w:rPr>
          <w:rFonts w:ascii="Noto Sans KR" w:hAnsi="Noto Sans KR" w:eastAsia="Noto Sans KR"/>
          <w:b/>
          <w:color w:val="2E74B5"/>
          <w:sz w:val="18"/>
        </w:rPr>
        <w:t>한국어 직역</w:t>
      </w:r>
    </w:p>
    <w:p>
      <w:pPr>
        <w:pStyle w:val="TranslationText"/>
      </w:pPr>
      <w:r>
        <w:t>소는 둘이다. 첫째, 무분별이 의지하는 바를 밝히는 데 둘이다.</w:t>
      </w:r>
    </w:p>
    <w:p>
      <w:pPr>
        <w:pStyle w:val="Heading2"/>
      </w:pPr>
      <w:r>
        <w:t>문단 1535  ·  [0224c12]</w:t>
      </w:r>
    </w:p>
    <w:p>
      <w:pPr>
        <w:keepNext/>
        <w:spacing w:after="40"/>
      </w:pPr>
      <w:r>
        <w:rPr>
          <w:rFonts w:ascii="Noto Sans KR" w:hAnsi="Noto Sans KR" w:eastAsia="Noto Sans KR"/>
          <w:b/>
          <w:color w:val="2E74B5"/>
          <w:sz w:val="18"/>
        </w:rPr>
        <w:t>원문</w:t>
      </w:r>
    </w:p>
    <w:p>
      <w:pPr>
        <w:pStyle w:val="SourceText"/>
      </w:pPr>
      <w:r>
        <w:t>[0224c12] 初、總徵三法。</w:t>
      </w:r>
    </w:p>
    <w:p>
      <w:pPr>
        <w:keepNext/>
        <w:spacing w:after="40"/>
      </w:pPr>
      <w:r>
        <w:rPr>
          <w:rFonts w:ascii="Noto Sans KR" w:hAnsi="Noto Sans KR" w:eastAsia="Noto Sans KR"/>
          <w:b/>
          <w:color w:val="2E74B5"/>
          <w:sz w:val="18"/>
        </w:rPr>
        <w:t>한국어 직역</w:t>
      </w:r>
    </w:p>
    <w:p>
      <w:pPr>
        <w:pStyle w:val="TranslationText"/>
      </w:pPr>
      <w:r>
        <w:t>첫째, 세 법을 총괄하여 묻는다.</w:t>
      </w:r>
    </w:p>
    <w:p>
      <w:pPr>
        <w:pStyle w:val="Heading2"/>
      </w:pPr>
      <w:r>
        <w:t>문단 1536  ·  [0224c13]</w:t>
      </w:r>
    </w:p>
    <w:p>
      <w:pPr>
        <w:keepNext/>
        <w:spacing w:after="40"/>
      </w:pPr>
      <w:r>
        <w:rPr>
          <w:rFonts w:ascii="Noto Sans KR" w:hAnsi="Noto Sans KR" w:eastAsia="Noto Sans KR"/>
          <w:b/>
          <w:color w:val="2E74B5"/>
          <w:sz w:val="18"/>
        </w:rPr>
        <w:t>원문</w:t>
      </w:r>
    </w:p>
    <w:p>
      <w:pPr>
        <w:pStyle w:val="SourceText"/>
      </w:pPr>
      <w:r>
        <w:t>[0224c13] 無著下，節節以疏徵起，以經答之。</w:t>
      </w:r>
    </w:p>
    <w:p>
      <w:pPr>
        <w:keepNext/>
        <w:spacing w:after="40"/>
      </w:pPr>
      <w:r>
        <w:rPr>
          <w:rFonts w:ascii="Noto Sans KR" w:hAnsi="Noto Sans KR" w:eastAsia="Noto Sans KR"/>
          <w:b/>
          <w:color w:val="2E74B5"/>
          <w:sz w:val="18"/>
        </w:rPr>
        <w:t>한국어 직역</w:t>
      </w:r>
    </w:p>
    <w:p>
      <w:pPr>
        <w:pStyle w:val="TranslationText"/>
      </w:pPr>
      <w:r>
        <w:t>‘무착’ 이하에서 마디마다 소로 묻고 경전으로 답한다.</w:t>
      </w:r>
    </w:p>
    <w:p>
      <w:pPr>
        <w:pStyle w:val="Heading2"/>
      </w:pPr>
      <w:r>
        <w:t>문단 1537  ·  [0224c13]</w:t>
      </w:r>
    </w:p>
    <w:p>
      <w:pPr>
        <w:keepNext/>
        <w:spacing w:after="40"/>
      </w:pPr>
      <w:r>
        <w:rPr>
          <w:rFonts w:ascii="Noto Sans KR" w:hAnsi="Noto Sans KR" w:eastAsia="Noto Sans KR"/>
          <w:b/>
          <w:color w:val="2E74B5"/>
          <w:sz w:val="18"/>
        </w:rPr>
        <w:t>원문</w:t>
      </w:r>
    </w:p>
    <w:p>
      <w:pPr>
        <w:pStyle w:val="SourceText"/>
      </w:pPr>
      <w:r>
        <w:t>[0224c13] 何人等者。即經中發菩提心者。</w:t>
      </w:r>
    </w:p>
    <w:p>
      <w:pPr>
        <w:keepNext/>
        <w:spacing w:after="40"/>
      </w:pPr>
      <w:r>
        <w:rPr>
          <w:rFonts w:ascii="Noto Sans KR" w:hAnsi="Noto Sans KR" w:eastAsia="Noto Sans KR"/>
          <w:b/>
          <w:color w:val="2E74B5"/>
          <w:sz w:val="18"/>
        </w:rPr>
        <w:t>한국어 직역</w:t>
      </w:r>
    </w:p>
    <w:p>
      <w:pPr>
        <w:pStyle w:val="TranslationText"/>
      </w:pPr>
      <w:r>
        <w:t>‘어떤 사람인가’라는 것은. 곧 경전 가운데 보리심을 낸 자이다.</w:t>
      </w:r>
    </w:p>
    <w:p>
      <w:pPr>
        <w:pStyle w:val="Heading2"/>
      </w:pPr>
      <w:r>
        <w:t>문단 1538  ·  [0224c14]</w:t>
      </w:r>
    </w:p>
    <w:p>
      <w:pPr>
        <w:keepNext/>
        <w:spacing w:after="40"/>
      </w:pPr>
      <w:r>
        <w:rPr>
          <w:rFonts w:ascii="Noto Sans KR" w:hAnsi="Noto Sans KR" w:eastAsia="Noto Sans KR"/>
          <w:b/>
          <w:color w:val="2E74B5"/>
          <w:sz w:val="18"/>
        </w:rPr>
        <w:t>원문</w:t>
      </w:r>
    </w:p>
    <w:p>
      <w:pPr>
        <w:pStyle w:val="SourceText"/>
      </w:pPr>
      <w:r>
        <w:t>[0224c14] 於何法者。即經中一切法。</w:t>
      </w:r>
    </w:p>
    <w:p>
      <w:pPr>
        <w:keepNext/>
        <w:spacing w:after="40"/>
      </w:pPr>
      <w:r>
        <w:rPr>
          <w:rFonts w:ascii="Noto Sans KR" w:hAnsi="Noto Sans KR" w:eastAsia="Noto Sans KR"/>
          <w:b/>
          <w:color w:val="2E74B5"/>
          <w:sz w:val="18"/>
        </w:rPr>
        <w:t>한국어 직역</w:t>
      </w:r>
    </w:p>
    <w:p>
      <w:pPr>
        <w:pStyle w:val="TranslationText"/>
      </w:pPr>
      <w:r>
        <w:t>‘어떤 법에 대하여인가’라는 것은. 곧 경전 가운데 일체법이다.</w:t>
      </w:r>
    </w:p>
    <w:p>
      <w:pPr>
        <w:pStyle w:val="Heading2"/>
      </w:pPr>
      <w:r>
        <w:t>문단 1539  ·  [0224c15]</w:t>
      </w:r>
    </w:p>
    <w:p>
      <w:pPr>
        <w:keepNext/>
        <w:spacing w:after="40"/>
      </w:pPr>
      <w:r>
        <w:rPr>
          <w:rFonts w:ascii="Noto Sans KR" w:hAnsi="Noto Sans KR" w:eastAsia="Noto Sans KR"/>
          <w:b/>
          <w:color w:val="2E74B5"/>
          <w:sz w:val="18"/>
        </w:rPr>
        <w:t>원문</w:t>
      </w:r>
    </w:p>
    <w:p>
      <w:pPr>
        <w:pStyle w:val="SourceText"/>
      </w:pPr>
      <w:r>
        <w:t>[0224c15] 何方便者。即經中應如是知見信解。</w:t>
      </w:r>
    </w:p>
    <w:p>
      <w:pPr>
        <w:keepNext/>
        <w:spacing w:after="40"/>
      </w:pPr>
      <w:r>
        <w:rPr>
          <w:rFonts w:ascii="Noto Sans KR" w:hAnsi="Noto Sans KR" w:eastAsia="Noto Sans KR"/>
          <w:b/>
          <w:color w:val="2E74B5"/>
          <w:sz w:val="18"/>
        </w:rPr>
        <w:t>한국어 직역</w:t>
      </w:r>
    </w:p>
    <w:p>
      <w:pPr>
        <w:pStyle w:val="TranslationText"/>
      </w:pPr>
      <w:r>
        <w:t>‘어떤 방편인가’라는 것은. 곧 경전 가운데 ‘마땅히 이와 같이 알고 보고 믿고 이해한다’이다.</w:t>
      </w:r>
    </w:p>
    <w:p>
      <w:pPr>
        <w:pStyle w:val="Heading2"/>
      </w:pPr>
      <w:r>
        <w:t>문단 1540  ·  [0224c15]</w:t>
      </w:r>
    </w:p>
    <w:p>
      <w:pPr>
        <w:keepNext/>
        <w:spacing w:after="40"/>
      </w:pPr>
      <w:r>
        <w:rPr>
          <w:rFonts w:ascii="Noto Sans KR" w:hAnsi="Noto Sans KR" w:eastAsia="Noto Sans KR"/>
          <w:b/>
          <w:color w:val="2E74B5"/>
          <w:sz w:val="18"/>
        </w:rPr>
        <w:t>원문</w:t>
      </w:r>
    </w:p>
    <w:p>
      <w:pPr>
        <w:pStyle w:val="SourceText"/>
      </w:pPr>
      <w:r>
        <w:t>[0224c15] 此顯下。二、別釋第三二</w:t>
      </w:r>
    </w:p>
    <w:p>
      <w:pPr>
        <w:keepNext/>
        <w:spacing w:after="40"/>
      </w:pPr>
      <w:r>
        <w:rPr>
          <w:rFonts w:ascii="Noto Sans KR" w:hAnsi="Noto Sans KR" w:eastAsia="Noto Sans KR"/>
          <w:b/>
          <w:color w:val="2E74B5"/>
          <w:sz w:val="18"/>
        </w:rPr>
        <w:t>한국어 직역</w:t>
      </w:r>
    </w:p>
    <w:p>
      <w:pPr>
        <w:pStyle w:val="TranslationText"/>
      </w:pPr>
      <w:r>
        <w:t>‘이는 드러낸다’ 이하이다. 둘째, 세 번째를 따로 풀이하는 데 둘이다.</w:t>
      </w:r>
    </w:p>
    <w:p>
      <w:pPr>
        <w:pStyle w:val="Heading2"/>
      </w:pPr>
      <w:r>
        <w:t>문단 1541  ·  [0224c16]</w:t>
      </w:r>
    </w:p>
    <w:p>
      <w:pPr>
        <w:keepNext/>
        <w:spacing w:after="40"/>
      </w:pPr>
      <w:r>
        <w:rPr>
          <w:rFonts w:ascii="Noto Sans KR" w:hAnsi="Noto Sans KR" w:eastAsia="Noto Sans KR"/>
          <w:b/>
          <w:color w:val="2E74B5"/>
          <w:sz w:val="18"/>
        </w:rPr>
        <w:t>원문</w:t>
      </w:r>
    </w:p>
    <w:p>
      <w:pPr>
        <w:pStyle w:val="SourceText"/>
      </w:pPr>
      <w:r>
        <w:t>[0224c16] 初、總標</w:t>
      </w:r>
    </w:p>
    <w:p>
      <w:pPr>
        <w:keepNext/>
        <w:spacing w:after="40"/>
      </w:pPr>
      <w:r>
        <w:rPr>
          <w:rFonts w:ascii="Noto Sans KR" w:hAnsi="Noto Sans KR" w:eastAsia="Noto Sans KR"/>
          <w:b/>
          <w:color w:val="2E74B5"/>
          <w:sz w:val="18"/>
        </w:rPr>
        <w:t>한국어 직역</w:t>
      </w:r>
    </w:p>
    <w:p>
      <w:pPr>
        <w:pStyle w:val="TranslationText"/>
      </w:pPr>
      <w:r>
        <w:t>첫째, 총괄하여 표한다.</w:t>
      </w:r>
    </w:p>
    <w:p>
      <w:pPr>
        <w:pStyle w:val="Heading2"/>
      </w:pPr>
      <w:r>
        <w:t>문단 1542  ·  [0224c16]</w:t>
      </w:r>
    </w:p>
    <w:p>
      <w:pPr>
        <w:keepNext/>
        <w:spacing w:after="40"/>
      </w:pPr>
      <w:r>
        <w:rPr>
          <w:rFonts w:ascii="Noto Sans KR" w:hAnsi="Noto Sans KR" w:eastAsia="Noto Sans KR"/>
          <w:b/>
          <w:color w:val="2E74B5"/>
          <w:sz w:val="18"/>
        </w:rPr>
        <w:t>원문</w:t>
      </w:r>
    </w:p>
    <w:p>
      <w:pPr>
        <w:pStyle w:val="SourceText"/>
      </w:pPr>
      <w:r>
        <w:t>[0224c16] 此顯下。增上心即定也，增上智即慧也。當是增勝上法，故云增上。</w:t>
      </w:r>
    </w:p>
    <w:p>
      <w:pPr>
        <w:keepNext/>
        <w:spacing w:after="40"/>
      </w:pPr>
      <w:r>
        <w:rPr>
          <w:rFonts w:ascii="Noto Sans KR" w:hAnsi="Noto Sans KR" w:eastAsia="Noto Sans KR"/>
          <w:b/>
          <w:color w:val="2E74B5"/>
          <w:sz w:val="18"/>
        </w:rPr>
        <w:t>한국어 직역</w:t>
      </w:r>
    </w:p>
    <w:p>
      <w:pPr>
        <w:pStyle w:val="TranslationText"/>
      </w:pPr>
      <w:r>
        <w:t>‘이는 드러낸다’ 이하이다. 증상심은 곧 정이고, 증상지는 곧 혜이다. 당연히 증승하고 높은 법이므로 ‘증상’이라 한다.</w:t>
      </w:r>
    </w:p>
    <w:p>
      <w:pPr>
        <w:pStyle w:val="Heading2"/>
      </w:pPr>
      <w:r>
        <w:t>문단 1543  ·  [0224c18]</w:t>
      </w:r>
    </w:p>
    <w:p>
      <w:pPr>
        <w:keepNext/>
        <w:spacing w:after="40"/>
      </w:pPr>
      <w:r>
        <w:rPr>
          <w:rFonts w:ascii="Noto Sans KR" w:hAnsi="Noto Sans KR" w:eastAsia="Noto Sans KR"/>
          <w:b/>
          <w:color w:val="2E74B5"/>
          <w:sz w:val="18"/>
        </w:rPr>
        <w:t>원문</w:t>
      </w:r>
    </w:p>
    <w:p>
      <w:pPr>
        <w:pStyle w:val="SourceText"/>
      </w:pPr>
      <w:r>
        <w:t>[0224c18] 知見勝解者，定慧之後位。</w:t>
      </w:r>
    </w:p>
    <w:p>
      <w:pPr>
        <w:keepNext/>
        <w:spacing w:after="40"/>
      </w:pPr>
      <w:r>
        <w:rPr>
          <w:rFonts w:ascii="Noto Sans KR" w:hAnsi="Noto Sans KR" w:eastAsia="Noto Sans KR"/>
          <w:b/>
          <w:color w:val="2E74B5"/>
          <w:sz w:val="18"/>
        </w:rPr>
        <w:t>한국어 직역</w:t>
      </w:r>
    </w:p>
    <w:p>
      <w:pPr>
        <w:pStyle w:val="TranslationText"/>
      </w:pPr>
      <w:r>
        <w:t>‘지·견·승해’라는 것은 정혜 뒤의 자리이다.</w:t>
      </w:r>
    </w:p>
    <w:p>
      <w:pPr>
        <w:pStyle w:val="Heading2"/>
      </w:pPr>
      <w:r>
        <w:t>문단 1544  ·  [0224c18]</w:t>
      </w:r>
    </w:p>
    <w:p>
      <w:pPr>
        <w:keepNext/>
        <w:spacing w:after="40"/>
      </w:pPr>
      <w:r>
        <w:rPr>
          <w:rFonts w:ascii="Noto Sans KR" w:hAnsi="Noto Sans KR" w:eastAsia="Noto Sans KR"/>
          <w:b/>
          <w:color w:val="2E74B5"/>
          <w:sz w:val="18"/>
        </w:rPr>
        <w:t>원문</w:t>
      </w:r>
    </w:p>
    <w:p>
      <w:pPr>
        <w:pStyle w:val="SourceText"/>
      </w:pPr>
      <w:r>
        <w:t>[0224c18] 於中下。二、別釋二</w:t>
      </w:r>
    </w:p>
    <w:p>
      <w:pPr>
        <w:keepNext/>
        <w:spacing w:after="40"/>
      </w:pPr>
      <w:r>
        <w:rPr>
          <w:rFonts w:ascii="Noto Sans KR" w:hAnsi="Noto Sans KR" w:eastAsia="Noto Sans KR"/>
          <w:b/>
          <w:color w:val="2E74B5"/>
          <w:sz w:val="18"/>
        </w:rPr>
        <w:t>한국어 직역</w:t>
      </w:r>
    </w:p>
    <w:p>
      <w:pPr>
        <w:pStyle w:val="TranslationText"/>
      </w:pPr>
      <w:r>
        <w:t>‘그 가운데’ 이하이다. 둘째, 따로 풀이하는 데 둘이다.</w:t>
      </w:r>
    </w:p>
    <w:p>
      <w:pPr>
        <w:pStyle w:val="Heading2"/>
      </w:pPr>
      <w:r>
        <w:t>문단 1545  ·  [0224c19]</w:t>
      </w:r>
    </w:p>
    <w:p>
      <w:pPr>
        <w:keepNext/>
        <w:spacing w:after="40"/>
      </w:pPr>
      <w:r>
        <w:rPr>
          <w:rFonts w:ascii="Noto Sans KR" w:hAnsi="Noto Sans KR" w:eastAsia="Noto Sans KR"/>
          <w:b/>
          <w:color w:val="2E74B5"/>
          <w:sz w:val="18"/>
        </w:rPr>
        <w:t>원문</w:t>
      </w:r>
    </w:p>
    <w:p>
      <w:pPr>
        <w:pStyle w:val="SourceText"/>
      </w:pPr>
      <w:r>
        <w:t>[0224c19] 初、總彰三義</w:t>
      </w:r>
    </w:p>
    <w:p>
      <w:pPr>
        <w:keepNext/>
        <w:spacing w:after="40"/>
      </w:pPr>
      <w:r>
        <w:rPr>
          <w:rFonts w:ascii="Noto Sans KR" w:hAnsi="Noto Sans KR" w:eastAsia="Noto Sans KR"/>
          <w:b/>
          <w:color w:val="2E74B5"/>
          <w:sz w:val="18"/>
        </w:rPr>
        <w:t>한국어 직역</w:t>
      </w:r>
    </w:p>
    <w:p>
      <w:pPr>
        <w:pStyle w:val="TranslationText"/>
      </w:pPr>
      <w:r>
        <w:t>첫째, 세 뜻을 총괄하여 드러낸다.</w:t>
      </w:r>
    </w:p>
    <w:p>
      <w:pPr>
        <w:pStyle w:val="Heading2"/>
      </w:pPr>
      <w:r>
        <w:t>문단 1546  ·  [0224c19]</w:t>
      </w:r>
    </w:p>
    <w:p>
      <w:pPr>
        <w:keepNext/>
        <w:spacing w:after="40"/>
      </w:pPr>
      <w:r>
        <w:rPr>
          <w:rFonts w:ascii="Noto Sans KR" w:hAnsi="Noto Sans KR" w:eastAsia="Noto Sans KR"/>
          <w:b/>
          <w:color w:val="2E74B5"/>
          <w:sz w:val="18"/>
        </w:rPr>
        <w:t>원문</w:t>
      </w:r>
    </w:p>
    <w:p>
      <w:pPr>
        <w:pStyle w:val="SourceText"/>
      </w:pPr>
      <w:r>
        <w:t>[0224c19] 於中者。於彼三事之中也。</w:t>
      </w:r>
    </w:p>
    <w:p>
      <w:pPr>
        <w:keepNext/>
        <w:spacing w:after="40"/>
      </w:pPr>
      <w:r>
        <w:rPr>
          <w:rFonts w:ascii="Noto Sans KR" w:hAnsi="Noto Sans KR" w:eastAsia="Noto Sans KR"/>
          <w:b/>
          <w:color w:val="2E74B5"/>
          <w:sz w:val="18"/>
        </w:rPr>
        <w:t>한국어 직역</w:t>
      </w:r>
    </w:p>
    <w:p>
      <w:pPr>
        <w:pStyle w:val="TranslationText"/>
      </w:pPr>
      <w:r>
        <w:t>‘그 가운데’라는 것은. 저 세 가지 일 가운데라는 뜻이다.</w:t>
      </w:r>
    </w:p>
    <w:p>
      <w:pPr>
        <w:pStyle w:val="Heading2"/>
      </w:pPr>
      <w:r>
        <w:t>문단 1547  ·  [0224c20]</w:t>
      </w:r>
    </w:p>
    <w:p>
      <w:pPr>
        <w:keepNext/>
        <w:spacing w:after="40"/>
      </w:pPr>
      <w:r>
        <w:rPr>
          <w:rFonts w:ascii="Noto Sans KR" w:hAnsi="Noto Sans KR" w:eastAsia="Noto Sans KR"/>
          <w:b/>
          <w:color w:val="2E74B5"/>
          <w:sz w:val="18"/>
        </w:rPr>
        <w:t>원문</w:t>
      </w:r>
    </w:p>
    <w:p>
      <w:pPr>
        <w:pStyle w:val="SourceText"/>
      </w:pPr>
      <w:r>
        <w:t>[0224c20] 若智等者。明此三種體即是智，但依止方便不同，故立三名也。奢摩他此云止，止即是定，智依此定併息萬緣，唯心獨存故云知也。</w:t>
      </w:r>
    </w:p>
    <w:p>
      <w:pPr>
        <w:keepNext/>
        <w:spacing w:after="40"/>
      </w:pPr>
      <w:r>
        <w:rPr>
          <w:rFonts w:ascii="Noto Sans KR" w:hAnsi="Noto Sans KR" w:eastAsia="Noto Sans KR"/>
          <w:b/>
          <w:color w:val="2E74B5"/>
          <w:sz w:val="18"/>
        </w:rPr>
        <w:t>한국어 직역</w:t>
      </w:r>
    </w:p>
    <w:p>
      <w:pPr>
        <w:pStyle w:val="TranslationText"/>
      </w:pPr>
      <w:r>
        <w:t>‘만약 지’ 등은. 이 세 가지의 체가 곧 지혜임을 밝힌다. 다만 의지하는 방편이 서로 다르므로 세 이름을 세운 것이다. 사마타는 여기서 지(止)라 번역하고, 지는 곧 정이다. 지혜가 이 정에 의지하여 온갖 반연을 함께 쉬고 오직 마음만 홀로 남으므로 ‘안다’고 한다.</w:t>
      </w:r>
    </w:p>
    <w:p>
      <w:pPr>
        <w:pStyle w:val="Heading2"/>
      </w:pPr>
      <w:r>
        <w:t>문단 1548  ·  [0224c22]</w:t>
      </w:r>
    </w:p>
    <w:p>
      <w:pPr>
        <w:keepNext/>
        <w:spacing w:after="40"/>
      </w:pPr>
      <w:r>
        <w:rPr>
          <w:rFonts w:ascii="Noto Sans KR" w:hAnsi="Noto Sans KR" w:eastAsia="Noto Sans KR"/>
          <w:b/>
          <w:color w:val="2E74B5"/>
          <w:sz w:val="18"/>
        </w:rPr>
        <w:t>원문</w:t>
      </w:r>
    </w:p>
    <w:p>
      <w:pPr>
        <w:pStyle w:val="SourceText"/>
      </w:pPr>
      <w:r>
        <w:t>[0224c22] 毘鉢等者。毘鉢舍那此云觀，觀即是慧，依此慧故觀察一切，委細推求歷歷分明故名為見。此二者知見也。三摩提此云等持，但以定慧等處名三摩提，依此義故名為勝解。</w:t>
      </w:r>
    </w:p>
    <w:p>
      <w:pPr>
        <w:keepNext/>
        <w:spacing w:after="40"/>
      </w:pPr>
      <w:r>
        <w:rPr>
          <w:rFonts w:ascii="Noto Sans KR" w:hAnsi="Noto Sans KR" w:eastAsia="Noto Sans KR"/>
          <w:b/>
          <w:color w:val="2E74B5"/>
          <w:sz w:val="18"/>
        </w:rPr>
        <w:t>한국어 직역</w:t>
      </w:r>
    </w:p>
    <w:p>
      <w:pPr>
        <w:pStyle w:val="TranslationText"/>
      </w:pPr>
      <w:r>
        <w:t>‘비발’ 등은. 비발사나는 여기서 관(觀)이라 번역하고 관은 곧 혜이다. 이 혜에 의지하여 일체를 관찰하고 자세히 추구하여 낱낱이 분명하므로 ‘본다’고 한다. 이 둘은 지와 견이다. 삼마제는 여기서 등지(等持)라 번역한다. 다만 정과 혜가 평등한 곳을 삼마제라 하며, 이 뜻에 의지하여 ‘승해’라 이름한다.</w:t>
      </w:r>
    </w:p>
    <w:p>
      <w:pPr>
        <w:pStyle w:val="Heading2"/>
      </w:pPr>
      <w:r>
        <w:t>문단 1549  ·  [0224c26]</w:t>
      </w:r>
    </w:p>
    <w:p>
      <w:pPr>
        <w:keepNext/>
        <w:spacing w:after="40"/>
      </w:pPr>
      <w:r>
        <w:rPr>
          <w:rFonts w:ascii="Noto Sans KR" w:hAnsi="Noto Sans KR" w:eastAsia="Noto Sans KR"/>
          <w:b/>
          <w:color w:val="2E74B5"/>
          <w:sz w:val="18"/>
        </w:rPr>
        <w:t>원문</w:t>
      </w:r>
    </w:p>
    <w:p>
      <w:pPr>
        <w:pStyle w:val="SourceText"/>
      </w:pPr>
      <w:r>
        <w:t>[0224c26] 言依止者。名依義立也。</w:t>
      </w:r>
    </w:p>
    <w:p>
      <w:pPr>
        <w:keepNext/>
        <w:spacing w:after="40"/>
      </w:pPr>
      <w:r>
        <w:rPr>
          <w:rFonts w:ascii="Noto Sans KR" w:hAnsi="Noto Sans KR" w:eastAsia="Noto Sans KR"/>
          <w:b/>
          <w:color w:val="2E74B5"/>
          <w:sz w:val="18"/>
        </w:rPr>
        <w:t>한국어 직역</w:t>
      </w:r>
    </w:p>
    <w:p>
      <w:pPr>
        <w:pStyle w:val="TranslationText"/>
      </w:pPr>
      <w:r>
        <w:t>‘의지한다’고 말한 것은. 이름이 뜻에 의지하여 세워졌다는 것이다.</w:t>
      </w:r>
    </w:p>
    <w:p>
      <w:pPr>
        <w:pStyle w:val="Heading2"/>
      </w:pPr>
      <w:r>
        <w:t>문단 1550  ·  [0224c27]</w:t>
      </w:r>
    </w:p>
    <w:p>
      <w:pPr>
        <w:keepNext/>
        <w:spacing w:after="40"/>
      </w:pPr>
      <w:r>
        <w:rPr>
          <w:rFonts w:ascii="Noto Sans KR" w:hAnsi="Noto Sans KR" w:eastAsia="Noto Sans KR"/>
          <w:b/>
          <w:color w:val="2E74B5"/>
          <w:sz w:val="18"/>
        </w:rPr>
        <w:t>원문</w:t>
      </w:r>
    </w:p>
    <w:p>
      <w:pPr>
        <w:pStyle w:val="SourceText"/>
      </w:pPr>
      <w:r>
        <w:t>[0224c27] 以三摩下。二、轉釋後義</w:t>
      </w:r>
    </w:p>
    <w:p>
      <w:pPr>
        <w:keepNext/>
        <w:spacing w:after="40"/>
      </w:pPr>
      <w:r>
        <w:rPr>
          <w:rFonts w:ascii="Noto Sans KR" w:hAnsi="Noto Sans KR" w:eastAsia="Noto Sans KR"/>
          <w:b/>
          <w:color w:val="2E74B5"/>
          <w:sz w:val="18"/>
        </w:rPr>
        <w:t>한국어 직역</w:t>
      </w:r>
    </w:p>
    <w:p>
      <w:pPr>
        <w:pStyle w:val="TranslationText"/>
      </w:pPr>
      <w:r>
        <w:t>‘삼마로써’ 이하이다. 둘째, 뒤의 뜻을 거듭 풀이한다.</w:t>
      </w:r>
    </w:p>
    <w:p>
      <w:pPr>
        <w:pStyle w:val="Heading2"/>
      </w:pPr>
      <w:r>
        <w:t>문단 1551  ·  [0224c27]</w:t>
      </w:r>
    </w:p>
    <w:p>
      <w:pPr>
        <w:keepNext/>
        <w:spacing w:after="40"/>
      </w:pPr>
      <w:r>
        <w:rPr>
          <w:rFonts w:ascii="Noto Sans KR" w:hAnsi="Noto Sans KR" w:eastAsia="Noto Sans KR"/>
          <w:b/>
          <w:color w:val="2E74B5"/>
          <w:sz w:val="18"/>
        </w:rPr>
        <w:t>원문</w:t>
      </w:r>
    </w:p>
    <w:p>
      <w:pPr>
        <w:pStyle w:val="SourceText"/>
      </w:pPr>
      <w:r>
        <w:t>[0224c27] 自在者。定慧無閡故。</w:t>
      </w:r>
    </w:p>
    <w:p>
      <w:pPr>
        <w:keepNext/>
        <w:spacing w:after="40"/>
      </w:pPr>
      <w:r>
        <w:rPr>
          <w:rFonts w:ascii="Noto Sans KR" w:hAnsi="Noto Sans KR" w:eastAsia="Noto Sans KR"/>
          <w:b/>
          <w:color w:val="2E74B5"/>
          <w:sz w:val="18"/>
        </w:rPr>
        <w:t>한국어 직역</w:t>
      </w:r>
    </w:p>
    <w:p>
      <w:pPr>
        <w:pStyle w:val="TranslationText"/>
      </w:pPr>
      <w:r>
        <w:t>‘자재하다’는 것은. 정과 혜에 걸림이 없기 때문이다.</w:t>
      </w:r>
    </w:p>
    <w:p>
      <w:pPr>
        <w:pStyle w:val="Heading2"/>
      </w:pPr>
      <w:r>
        <w:t>문단 1552  ·  [0224c28]</w:t>
      </w:r>
    </w:p>
    <w:p>
      <w:pPr>
        <w:keepNext/>
        <w:spacing w:after="40"/>
      </w:pPr>
      <w:r>
        <w:rPr>
          <w:rFonts w:ascii="Noto Sans KR" w:hAnsi="Noto Sans KR" w:eastAsia="Noto Sans KR"/>
          <w:b/>
          <w:color w:val="2E74B5"/>
          <w:sz w:val="18"/>
        </w:rPr>
        <w:t>원문</w:t>
      </w:r>
    </w:p>
    <w:p>
      <w:pPr>
        <w:pStyle w:val="SourceText"/>
      </w:pPr>
      <w:r>
        <w:t>[0224c28] 內緣等者。既未證真但緣影像，以真如法離心緣故。今既變影緣如但名勝解，從此能引根本正智，無分別中為近方便。</w:t>
      </w:r>
    </w:p>
    <w:p>
      <w:pPr>
        <w:keepNext/>
        <w:spacing w:after="40"/>
      </w:pPr>
      <w:r>
        <w:rPr>
          <w:rFonts w:ascii="Noto Sans KR" w:hAnsi="Noto Sans KR" w:eastAsia="Noto Sans KR"/>
          <w:b/>
          <w:color w:val="2E74B5"/>
          <w:sz w:val="18"/>
        </w:rPr>
        <w:t>한국어 직역</w:t>
      </w:r>
    </w:p>
    <w:p>
      <w:pPr>
        <w:pStyle w:val="TranslationText"/>
      </w:pPr>
      <w:r>
        <w:t>‘안으로 반연한다’ 등은. 아직 진리를 증득하지 못했으므로 다만 영상만을 반연한다. 진여법은 마음의 반연을 떠나 있기 때문이다. 이제 이미 영상을 변화시켜 진여를 반연하되 다만 승해라 이름하며, 여기에서 근본정지를 이끌어 낼 수 있으므로 무분별 가운데 가까운 방편이 된다.</w:t>
      </w:r>
    </w:p>
    <w:p>
      <w:pPr>
        <w:pStyle w:val="EditorialNote"/>
      </w:pPr>
      <w:r>
        <w:t>교감·번역 메모 | [구문 불확실] 「變影緣如」는 유식 문맥에서 ‘영상으로 변현하여 진여를 반연함’으로 읽었으나 압축적 표현이다.</w:t>
      </w:r>
    </w:p>
    <w:p>
      <w:pPr>
        <w:pStyle w:val="Heading2"/>
      </w:pPr>
      <w:r>
        <w:t>문단 1553  ·  [0225a02]</w:t>
      </w:r>
    </w:p>
    <w:p>
      <w:pPr>
        <w:keepNext/>
        <w:spacing w:after="40"/>
      </w:pPr>
      <w:r>
        <w:rPr>
          <w:rFonts w:ascii="Noto Sans KR" w:hAnsi="Noto Sans KR" w:eastAsia="Noto Sans KR"/>
          <w:b/>
          <w:color w:val="2E74B5"/>
          <w:sz w:val="18"/>
        </w:rPr>
        <w:t>원문</w:t>
      </w:r>
    </w:p>
    <w:p>
      <w:pPr>
        <w:pStyle w:val="SourceText"/>
      </w:pPr>
      <w:r>
        <w:t>[0225a02] 故云何下。二、正顯無分別理。即論釋經中不生法相，初句徵起，次句正顯。</w:t>
      </w:r>
    </w:p>
    <w:p>
      <w:pPr>
        <w:keepNext/>
        <w:spacing w:after="40"/>
      </w:pPr>
      <w:r>
        <w:rPr>
          <w:rFonts w:ascii="Noto Sans KR" w:hAnsi="Noto Sans KR" w:eastAsia="Noto Sans KR"/>
          <w:b/>
          <w:color w:val="2E74B5"/>
          <w:sz w:val="18"/>
        </w:rPr>
        <w:t>한국어 직역</w:t>
      </w:r>
    </w:p>
    <w:p>
      <w:pPr>
        <w:pStyle w:val="TranslationText"/>
      </w:pPr>
      <w:r>
        <w:t>‘그러므로 어찌’ 이하이다. 둘째, 무분별의 이치를 바로 드러낸다. 곧 논에서 경전 가운데 ‘법상을 내지 않는다’를 풀이한 것으로, 첫 구절은 물음을 일으키고 다음 구절은 바로 드러낸다.</w:t>
      </w:r>
    </w:p>
    <w:p>
      <w:pPr>
        <w:pStyle w:val="Heading2"/>
      </w:pPr>
      <w:r>
        <w:t>문단 1554  ·  [0225a03]</w:t>
      </w:r>
    </w:p>
    <w:p>
      <w:pPr>
        <w:keepNext/>
        <w:spacing w:after="40"/>
      </w:pPr>
      <w:r>
        <w:rPr>
          <w:rFonts w:ascii="Noto Sans KR" w:hAnsi="Noto Sans KR" w:eastAsia="Noto Sans KR"/>
          <w:b/>
          <w:color w:val="2E74B5"/>
          <w:sz w:val="18"/>
        </w:rPr>
        <w:t>원문</w:t>
      </w:r>
    </w:p>
    <w:p>
      <w:pPr>
        <w:pStyle w:val="SourceText"/>
      </w:pPr>
      <w:r>
        <w:t>[0225a03] 大雲下。約位釋論。</w:t>
      </w:r>
    </w:p>
    <w:p>
      <w:pPr>
        <w:keepNext/>
        <w:spacing w:after="40"/>
      </w:pPr>
      <w:r>
        <w:rPr>
          <w:rFonts w:ascii="Noto Sans KR" w:hAnsi="Noto Sans KR" w:eastAsia="Noto Sans KR"/>
          <w:b/>
          <w:color w:val="2E74B5"/>
          <w:sz w:val="18"/>
        </w:rPr>
        <w:t>한국어 직역</w:t>
      </w:r>
    </w:p>
    <w:p>
      <w:pPr>
        <w:pStyle w:val="TranslationText"/>
      </w:pPr>
      <w:r>
        <w:t>‘대운’ 이하이다. 지위에 의거하여 논을 풀이한다.</w:t>
      </w:r>
    </w:p>
    <w:p>
      <w:pPr>
        <w:pStyle w:val="Heading2"/>
      </w:pPr>
      <w:r>
        <w:t>문단 1555  ·  [0225a04]</w:t>
      </w:r>
    </w:p>
    <w:p>
      <w:pPr>
        <w:keepNext/>
        <w:spacing w:after="40"/>
      </w:pPr>
      <w:r>
        <w:rPr>
          <w:rFonts w:ascii="Noto Sans KR" w:hAnsi="Noto Sans KR" w:eastAsia="Noto Sans KR"/>
          <w:b/>
          <w:color w:val="2E74B5"/>
          <w:sz w:val="18"/>
        </w:rPr>
        <w:t>원문</w:t>
      </w:r>
    </w:p>
    <w:p>
      <w:pPr>
        <w:pStyle w:val="SourceText"/>
      </w:pPr>
      <w:r>
        <w:t>[0225a04] 前方便等者。即知見勝解，此當地前四加行位。</w:t>
      </w:r>
    </w:p>
    <w:p>
      <w:pPr>
        <w:keepNext/>
        <w:spacing w:after="40"/>
      </w:pPr>
      <w:r>
        <w:rPr>
          <w:rFonts w:ascii="Noto Sans KR" w:hAnsi="Noto Sans KR" w:eastAsia="Noto Sans KR"/>
          <w:b/>
          <w:color w:val="2E74B5"/>
          <w:sz w:val="18"/>
        </w:rPr>
        <w:t>한국어 직역</w:t>
      </w:r>
    </w:p>
    <w:p>
      <w:pPr>
        <w:pStyle w:val="TranslationText"/>
      </w:pPr>
      <w:r>
        <w:t>‘앞의 방편’ 등은. 곧 지·견·승해이니, 이는 지전의 사가행위에 해당한다.</w:t>
      </w:r>
    </w:p>
    <w:p>
      <w:pPr>
        <w:pStyle w:val="Heading2"/>
      </w:pPr>
      <w:r>
        <w:t>문단 1556  ·  [0225a05]</w:t>
      </w:r>
    </w:p>
    <w:p>
      <w:pPr>
        <w:keepNext/>
        <w:spacing w:after="40"/>
      </w:pPr>
      <w:r>
        <w:rPr>
          <w:rFonts w:ascii="Noto Sans KR" w:hAnsi="Noto Sans KR" w:eastAsia="Noto Sans KR"/>
          <w:b/>
          <w:color w:val="2E74B5"/>
          <w:sz w:val="18"/>
        </w:rPr>
        <w:t>원문</w:t>
      </w:r>
    </w:p>
    <w:p>
      <w:pPr>
        <w:pStyle w:val="SourceText"/>
      </w:pPr>
      <w:r>
        <w:t>[0225a05] 今不分別者，即不生法相，通在十地及佛地也。雖滿分不同，皆用根本無分別智，親證諦理也。如《唯識見道頌》云：「若時於所緣，智都無所得，爾時住唯識，離二取相故。」</w:t>
      </w:r>
    </w:p>
    <w:p>
      <w:pPr>
        <w:keepNext/>
        <w:spacing w:after="40"/>
      </w:pPr>
      <w:r>
        <w:rPr>
          <w:rFonts w:ascii="Noto Sans KR" w:hAnsi="Noto Sans KR" w:eastAsia="Noto Sans KR"/>
          <w:b/>
          <w:color w:val="2E74B5"/>
          <w:sz w:val="18"/>
        </w:rPr>
        <w:t>한국어 직역</w:t>
      </w:r>
    </w:p>
    <w:p>
      <w:pPr>
        <w:pStyle w:val="TranslationText"/>
      </w:pPr>
      <w:r>
        <w:t>‘지금 분별하지 않는다’는 것은 곧 법상을 내지 않는 것이니, 십지와 불지에 두루 해당한다. 비록 원만하고 부분적인 차이는 있으나 모두 근본무분별지를 써서 진제의 이치를 친히 증득한다. 『유식』의 견도 게송에 이르기를, “어느 때 소연에 대하여 지혜가 모두 얻는 바가 없으면, 그때 유식에 머물러 두 취상의 모습을 떠난다.”라고 하였다.</w:t>
      </w:r>
    </w:p>
    <w:p>
      <w:pPr>
        <w:pStyle w:val="Heading2"/>
      </w:pPr>
      <w:r>
        <w:t>문단 1557  ·  [0225a08]</w:t>
      </w:r>
    </w:p>
    <w:p>
      <w:pPr>
        <w:keepNext/>
        <w:spacing w:after="40"/>
      </w:pPr>
      <w:r>
        <w:rPr>
          <w:rFonts w:ascii="Noto Sans KR" w:hAnsi="Noto Sans KR" w:eastAsia="Noto Sans KR"/>
          <w:b/>
          <w:color w:val="2E74B5"/>
          <w:sz w:val="18"/>
        </w:rPr>
        <w:t>원문</w:t>
      </w:r>
    </w:p>
    <w:p>
      <w:pPr>
        <w:pStyle w:val="SourceText"/>
      </w:pPr>
      <w:r>
        <w:t>[0225a08] 顯本寂。經意云：所言法相非實有之法相，是本無之法相，不共者非法相也。勝義諦中不容他故，離性離相非和合故。</w:t>
      </w:r>
    </w:p>
    <w:p>
      <w:pPr>
        <w:keepNext/>
        <w:spacing w:after="40"/>
      </w:pPr>
      <w:r>
        <w:rPr>
          <w:rFonts w:ascii="Noto Sans KR" w:hAnsi="Noto Sans KR" w:eastAsia="Noto Sans KR"/>
          <w:b/>
          <w:color w:val="2E74B5"/>
          <w:sz w:val="18"/>
        </w:rPr>
        <w:t>한국어 직역</w:t>
      </w:r>
    </w:p>
    <w:p>
      <w:pPr>
        <w:pStyle w:val="TranslationText"/>
      </w:pPr>
      <w:r>
        <w:t>본래 적멸함을 드러낸다. 경전의 뜻은 이러하다. 이른바 법상은 실제로 있는 법상이 아니라 본래 없는 법상이며, ‘함께하지 않는다’는 것은 비법상이다. 승의제 가운데에는 다른 것이 끼어들 수 없기 때문이며, 성과 상을 떠나 화합한 것이 아니기 때문이다.</w:t>
      </w:r>
    </w:p>
    <w:p>
      <w:pPr>
        <w:pStyle w:val="EditorialNote"/>
      </w:pPr>
      <w:r>
        <w:t>교감·번역 메모 | [구두 불확실] 「不共者非法相也」의 「不共」가 앞뒤 어느 구절에 직접 걸리는지 불명확하여 문맥에 따라 옮겼다.</w:t>
      </w:r>
    </w:p>
    <w:p>
      <w:pPr>
        <w:pStyle w:val="Heading2"/>
      </w:pPr>
      <w:r>
        <w:t>문단 1558  ·  [0225a11]</w:t>
      </w:r>
    </w:p>
    <w:p>
      <w:pPr>
        <w:keepNext/>
        <w:spacing w:after="40"/>
      </w:pPr>
      <w:r>
        <w:rPr>
          <w:rFonts w:ascii="Noto Sans KR" w:hAnsi="Noto Sans KR" w:eastAsia="Noto Sans KR"/>
          <w:b/>
          <w:color w:val="2E74B5"/>
          <w:sz w:val="18"/>
        </w:rPr>
        <w:t>원문</w:t>
      </w:r>
    </w:p>
    <w:p>
      <w:pPr>
        <w:pStyle w:val="SourceText"/>
      </w:pPr>
      <w:r>
        <w:t>[0225a11] 相應者。是名法相也。性起為相不離性故，如前金中無器不離金也。</w:t>
      </w:r>
    </w:p>
    <w:p>
      <w:pPr>
        <w:keepNext/>
        <w:spacing w:after="40"/>
      </w:pPr>
      <w:r>
        <w:rPr>
          <w:rFonts w:ascii="Noto Sans KR" w:hAnsi="Noto Sans KR" w:eastAsia="Noto Sans KR"/>
          <w:b/>
          <w:color w:val="2E74B5"/>
          <w:sz w:val="18"/>
        </w:rPr>
        <w:t>한국어 직역</w:t>
      </w:r>
    </w:p>
    <w:p>
      <w:pPr>
        <w:pStyle w:val="TranslationText"/>
      </w:pPr>
      <w:r>
        <w:t>‘상응한다’는 것은. ‘이를 법상이라 이름한다’는 것이다. 성에서 일어난 것을 상이라 하며 성을 떠나지 않으니, 앞에서 금 가운데 그릇이 없지 않고 그릇이 금을 떠나지 않는다고 한 것과 같다.</w:t>
      </w:r>
    </w:p>
    <w:p>
      <w:pPr>
        <w:pStyle w:val="Heading2"/>
      </w:pPr>
      <w:r>
        <w:t>문단 1559  ·  [0225a13]</w:t>
      </w:r>
    </w:p>
    <w:p>
      <w:pPr>
        <w:keepNext/>
        <w:spacing w:after="40"/>
      </w:pPr>
      <w:r>
        <w:rPr>
          <w:rFonts w:ascii="Noto Sans KR" w:hAnsi="Noto Sans KR" w:eastAsia="Noto Sans KR"/>
          <w:b/>
          <w:color w:val="2E74B5"/>
          <w:sz w:val="18"/>
        </w:rPr>
        <w:t>원문</w:t>
      </w:r>
    </w:p>
    <w:p>
      <w:pPr>
        <w:pStyle w:val="SourceText"/>
      </w:pPr>
      <w:r>
        <w:t>[0225a13] 第二十六，論文於此不言斷別疑，故雲外二疏皆攝入前段合疏，詳文合有是故開之。</w:t>
      </w:r>
    </w:p>
    <w:p>
      <w:pPr>
        <w:keepNext/>
        <w:spacing w:after="40"/>
      </w:pPr>
      <w:r>
        <w:rPr>
          <w:rFonts w:ascii="Noto Sans KR" w:hAnsi="Noto Sans KR" w:eastAsia="Noto Sans KR"/>
          <w:b/>
          <w:color w:val="2E74B5"/>
          <w:sz w:val="18"/>
        </w:rPr>
        <w:t>한국어 직역</w:t>
      </w:r>
    </w:p>
    <w:p>
      <w:pPr>
        <w:pStyle w:val="TranslationText"/>
      </w:pPr>
      <w:r>
        <w:t>제26은 논문에서 여기에서 별도의 의심을 끊는다고 말하지 않았기 때문에 운외의 두 소에서는 모두 앞 단락에 섭입하여 합하여 소를 만들었으나, 글을 자세히 보면 마땅히 별도로 있어야 하므로 여기서 열어 놓았다.</w:t>
      </w:r>
    </w:p>
    <w:p>
      <w:pPr>
        <w:pStyle w:val="EditorialNote"/>
      </w:pPr>
      <w:r>
        <w:t>교감·번역 메모 | [구문 불확실] 「故雲外二疏」는 서지·전승상의 지시가 압축되어 있어 원문을 따라 직역하였다.</w:t>
      </w:r>
    </w:p>
    <w:p>
      <w:pPr>
        <w:pStyle w:val="Heading2"/>
      </w:pPr>
      <w:r>
        <w:t>문단 1560  ·  [0225a15]</w:t>
      </w:r>
    </w:p>
    <w:p>
      <w:pPr>
        <w:keepNext/>
        <w:spacing w:after="40"/>
      </w:pPr>
      <w:r>
        <w:rPr>
          <w:rFonts w:ascii="Noto Sans KR" w:hAnsi="Noto Sans KR" w:eastAsia="Noto Sans KR"/>
          <w:b/>
          <w:color w:val="2E74B5"/>
          <w:sz w:val="18"/>
        </w:rPr>
        <w:t>원문</w:t>
      </w:r>
    </w:p>
    <w:p>
      <w:pPr>
        <w:pStyle w:val="SourceText"/>
      </w:pPr>
      <w:r>
        <w:t>[0225a15] 因聞下。指疑起處。此從二十五中來。</w:t>
      </w:r>
    </w:p>
    <w:p>
      <w:pPr>
        <w:keepNext/>
        <w:spacing w:after="40"/>
      </w:pPr>
      <w:r>
        <w:rPr>
          <w:rFonts w:ascii="Noto Sans KR" w:hAnsi="Noto Sans KR" w:eastAsia="Noto Sans KR"/>
          <w:b/>
          <w:color w:val="2E74B5"/>
          <w:sz w:val="18"/>
        </w:rPr>
        <w:t>한국어 직역</w:t>
      </w:r>
    </w:p>
    <w:p>
      <w:pPr>
        <w:pStyle w:val="TranslationText"/>
      </w:pPr>
      <w:r>
        <w:t>‘들었기 때문에’ 이하이다. 의심이 일어난 곳을 가리킨다. 이는 제25에서 온 것이다.</w:t>
      </w:r>
    </w:p>
    <w:p>
      <w:pPr>
        <w:pStyle w:val="Heading2"/>
      </w:pPr>
      <w:r>
        <w:t>문단 1561  ·  [0225a15]</w:t>
      </w:r>
    </w:p>
    <w:p>
      <w:pPr>
        <w:keepNext/>
        <w:spacing w:after="40"/>
      </w:pPr>
      <w:r>
        <w:rPr>
          <w:rFonts w:ascii="Noto Sans KR" w:hAnsi="Noto Sans KR" w:eastAsia="Noto Sans KR"/>
          <w:b/>
          <w:color w:val="2E74B5"/>
          <w:sz w:val="18"/>
        </w:rPr>
        <w:t>원문</w:t>
      </w:r>
    </w:p>
    <w:p>
      <w:pPr>
        <w:pStyle w:val="SourceText"/>
      </w:pPr>
      <w:r>
        <w:t>[0225a15] 意云下。立理。</w:t>
      </w:r>
    </w:p>
    <w:p>
      <w:pPr>
        <w:keepNext/>
        <w:spacing w:after="40"/>
      </w:pPr>
      <w:r>
        <w:rPr>
          <w:rFonts w:ascii="Noto Sans KR" w:hAnsi="Noto Sans KR" w:eastAsia="Noto Sans KR"/>
          <w:b/>
          <w:color w:val="2E74B5"/>
          <w:sz w:val="18"/>
        </w:rPr>
        <w:t>한국어 직역</w:t>
      </w:r>
    </w:p>
    <w:p>
      <w:pPr>
        <w:pStyle w:val="TranslationText"/>
      </w:pPr>
      <w:r>
        <w:t>‘뜻은 이러하다’ 이하이다. 이치를 세운다.</w:t>
      </w:r>
    </w:p>
    <w:p>
      <w:pPr>
        <w:pStyle w:val="Heading2"/>
      </w:pPr>
      <w:r>
        <w:t>문단 1562  ·  [0225a16]</w:t>
      </w:r>
    </w:p>
    <w:p>
      <w:pPr>
        <w:keepNext/>
        <w:spacing w:after="40"/>
      </w:pPr>
      <w:r>
        <w:rPr>
          <w:rFonts w:ascii="Noto Sans KR" w:hAnsi="Noto Sans KR" w:eastAsia="Noto Sans KR"/>
          <w:b/>
          <w:color w:val="2E74B5"/>
          <w:sz w:val="18"/>
        </w:rPr>
        <w:t>원문</w:t>
      </w:r>
    </w:p>
    <w:p>
      <w:pPr>
        <w:pStyle w:val="SourceText"/>
      </w:pPr>
      <w:r>
        <w:t>[0225a16] 即化身下。指無化體。</w:t>
      </w:r>
    </w:p>
    <w:p>
      <w:pPr>
        <w:keepNext/>
        <w:spacing w:after="40"/>
      </w:pPr>
      <w:r>
        <w:rPr>
          <w:rFonts w:ascii="Noto Sans KR" w:hAnsi="Noto Sans KR" w:eastAsia="Noto Sans KR"/>
          <w:b/>
          <w:color w:val="2E74B5"/>
          <w:sz w:val="18"/>
        </w:rPr>
        <w:t>한국어 직역</w:t>
      </w:r>
    </w:p>
    <w:p>
      <w:pPr>
        <w:pStyle w:val="TranslationText"/>
      </w:pPr>
      <w:r>
        <w:t>‘곧 화신’ 이하이다. 화신에 체가 없음을 가리킨다.</w:t>
      </w:r>
    </w:p>
    <w:p>
      <w:pPr>
        <w:pStyle w:val="Heading2"/>
      </w:pPr>
      <w:r>
        <w:t>문단 1563  ·  [0225a16]</w:t>
      </w:r>
    </w:p>
    <w:p>
      <w:pPr>
        <w:keepNext/>
        <w:spacing w:after="40"/>
      </w:pPr>
      <w:r>
        <w:rPr>
          <w:rFonts w:ascii="Noto Sans KR" w:hAnsi="Noto Sans KR" w:eastAsia="Noto Sans KR"/>
          <w:b/>
          <w:color w:val="2E74B5"/>
          <w:sz w:val="18"/>
        </w:rPr>
        <w:t>원문</w:t>
      </w:r>
    </w:p>
    <w:p>
      <w:pPr>
        <w:pStyle w:val="SourceText"/>
      </w:pPr>
      <w:r>
        <w:t>[0225a16] 若爾下。結成疑也。意云：能說之佛既虛，所說之教豈實？持說不實之教，寧有福耶？</w:t>
      </w:r>
    </w:p>
    <w:p>
      <w:pPr>
        <w:keepNext/>
        <w:spacing w:after="40"/>
      </w:pPr>
      <w:r>
        <w:rPr>
          <w:rFonts w:ascii="Noto Sans KR" w:hAnsi="Noto Sans KR" w:eastAsia="Noto Sans KR"/>
          <w:b/>
          <w:color w:val="2E74B5"/>
          <w:sz w:val="18"/>
        </w:rPr>
        <w:t>한국어 직역</w:t>
      </w:r>
    </w:p>
    <w:p>
      <w:pPr>
        <w:pStyle w:val="TranslationText"/>
      </w:pPr>
      <w:r>
        <w:t>‘만약 그렇다면’ 이하이다. 의심을 맺어 이룬 것이다. 뜻은 이러하다. 능히 설하는 부처가 이미 허망하다면 설해진 가르침이 어찌 실제겠는가? 실재하지 않는 가르침을 받아 지니고 설하는 데 어찌 복이 있겠는가?</w:t>
      </w:r>
    </w:p>
    <w:p>
      <w:pPr>
        <w:pStyle w:val="Heading2"/>
      </w:pPr>
      <w:r>
        <w:t>문단 1564  ·  [0225a18]</w:t>
      </w:r>
    </w:p>
    <w:p>
      <w:pPr>
        <w:keepNext/>
        <w:spacing w:after="40"/>
      </w:pPr>
      <w:r>
        <w:rPr>
          <w:rFonts w:ascii="Noto Sans KR" w:hAnsi="Noto Sans KR" w:eastAsia="Noto Sans KR"/>
          <w:b/>
          <w:color w:val="2E74B5"/>
          <w:sz w:val="18"/>
        </w:rPr>
        <w:t>원문</w:t>
      </w:r>
    </w:p>
    <w:p>
      <w:pPr>
        <w:pStyle w:val="SourceText"/>
      </w:pPr>
      <w:r>
        <w:t>[0225a18] 功德。經文校量可解。阿僧祇此云無數，發菩薩心者揀餘人。</w:t>
      </w:r>
    </w:p>
    <w:p>
      <w:pPr>
        <w:keepNext/>
        <w:spacing w:after="40"/>
      </w:pPr>
      <w:r>
        <w:rPr>
          <w:rFonts w:ascii="Noto Sans KR" w:hAnsi="Noto Sans KR" w:eastAsia="Noto Sans KR"/>
          <w:b/>
          <w:color w:val="2E74B5"/>
          <w:sz w:val="18"/>
        </w:rPr>
        <w:t>한국어 직역</w:t>
      </w:r>
    </w:p>
    <w:p>
      <w:pPr>
        <w:pStyle w:val="TranslationText"/>
      </w:pPr>
      <w:r>
        <w:t>공덕이다. 경문의 교량은 이해할 수 있다. 아승기는 여기서 무수라 번역하며, ‘보리심을 낸 자’라는 말은 나머지 사람을 가려낸 것이다.</w:t>
      </w:r>
    </w:p>
    <w:p>
      <w:pPr>
        <w:pStyle w:val="Heading2"/>
      </w:pPr>
      <w:r>
        <w:t>문단 1565  ·  [0225a19]</w:t>
      </w:r>
    </w:p>
    <w:p>
      <w:pPr>
        <w:keepNext/>
        <w:spacing w:after="40"/>
      </w:pPr>
      <w:r>
        <w:rPr>
          <w:rFonts w:ascii="Noto Sans KR" w:hAnsi="Noto Sans KR" w:eastAsia="Noto Sans KR"/>
          <w:b/>
          <w:color w:val="2E74B5"/>
          <w:sz w:val="18"/>
        </w:rPr>
        <w:t>원문</w:t>
      </w:r>
    </w:p>
    <w:p>
      <w:pPr>
        <w:pStyle w:val="SourceText"/>
      </w:pPr>
      <w:r>
        <w:t>[0225a19] 偈云下。標。</w:t>
      </w:r>
    </w:p>
    <w:p>
      <w:pPr>
        <w:keepNext/>
        <w:spacing w:after="40"/>
      </w:pPr>
      <w:r>
        <w:rPr>
          <w:rFonts w:ascii="Noto Sans KR" w:hAnsi="Noto Sans KR" w:eastAsia="Noto Sans KR"/>
          <w:b/>
          <w:color w:val="2E74B5"/>
          <w:sz w:val="18"/>
        </w:rPr>
        <w:t>한국어 직역</w:t>
      </w:r>
    </w:p>
    <w:p>
      <w:pPr>
        <w:pStyle w:val="TranslationText"/>
      </w:pPr>
      <w:r>
        <w:t>‘게송에 이르기를’ 이하이다. 표한 것이다.</w:t>
      </w:r>
    </w:p>
    <w:p>
      <w:pPr>
        <w:pStyle w:val="Heading2"/>
      </w:pPr>
      <w:r>
        <w:t>문단 1566  ·  [0225a20]</w:t>
      </w:r>
    </w:p>
    <w:p>
      <w:pPr>
        <w:keepNext/>
        <w:spacing w:after="40"/>
      </w:pPr>
      <w:r>
        <w:rPr>
          <w:rFonts w:ascii="Noto Sans KR" w:hAnsi="Noto Sans KR" w:eastAsia="Noto Sans KR"/>
          <w:b/>
          <w:color w:val="2E74B5"/>
          <w:sz w:val="18"/>
        </w:rPr>
        <w:t>원문</w:t>
      </w:r>
    </w:p>
    <w:p>
      <w:pPr>
        <w:pStyle w:val="SourceText"/>
      </w:pPr>
      <w:r>
        <w:t>[0225a20] 論云下。釋。先牒疑縱之。</w:t>
      </w:r>
    </w:p>
    <w:p>
      <w:pPr>
        <w:keepNext/>
        <w:spacing w:after="40"/>
      </w:pPr>
      <w:r>
        <w:rPr>
          <w:rFonts w:ascii="Noto Sans KR" w:hAnsi="Noto Sans KR" w:eastAsia="Noto Sans KR"/>
          <w:b/>
          <w:color w:val="2E74B5"/>
          <w:sz w:val="18"/>
        </w:rPr>
        <w:t>한국어 직역</w:t>
      </w:r>
    </w:p>
    <w:p>
      <w:pPr>
        <w:pStyle w:val="TranslationText"/>
      </w:pPr>
      <w:r>
        <w:t>‘논에 이르기를’ 이하이다. 풀이이다. 먼저 의심을 끌어와 잠정적으로 인정한다.</w:t>
      </w:r>
    </w:p>
    <w:p>
      <w:pPr>
        <w:pStyle w:val="EditorialNote"/>
      </w:pPr>
      <w:r>
        <w:t>교감·번역 메모 | [용어] 「縱之」는 논쟁상 상대의 전제를 잠정 허용한다는 뜻으로 옮겼다.</w:t>
      </w:r>
    </w:p>
    <w:p>
      <w:pPr>
        <w:pStyle w:val="Heading2"/>
      </w:pPr>
      <w:r>
        <w:t>문단 1567  ·  [0225a20]</w:t>
      </w:r>
    </w:p>
    <w:p>
      <w:pPr>
        <w:keepNext/>
        <w:spacing w:after="40"/>
      </w:pPr>
      <w:r>
        <w:rPr>
          <w:rFonts w:ascii="Noto Sans KR" w:hAnsi="Noto Sans KR" w:eastAsia="Noto Sans KR"/>
          <w:b/>
          <w:color w:val="2E74B5"/>
          <w:sz w:val="18"/>
        </w:rPr>
        <w:t>원문</w:t>
      </w:r>
    </w:p>
    <w:p>
      <w:pPr>
        <w:pStyle w:val="SourceText"/>
      </w:pPr>
      <w:r>
        <w:t>[0225a20] 而彼下。據理奪之。</w:t>
      </w:r>
    </w:p>
    <w:p>
      <w:pPr>
        <w:keepNext/>
        <w:spacing w:after="40"/>
      </w:pPr>
      <w:r>
        <w:rPr>
          <w:rFonts w:ascii="Noto Sans KR" w:hAnsi="Noto Sans KR" w:eastAsia="Noto Sans KR"/>
          <w:b/>
          <w:color w:val="2E74B5"/>
          <w:sz w:val="18"/>
        </w:rPr>
        <w:t>한국어 직역</w:t>
      </w:r>
    </w:p>
    <w:p>
      <w:pPr>
        <w:pStyle w:val="TranslationText"/>
      </w:pPr>
      <w:r>
        <w:t>‘그러나 저’ 이하이다. 이치에 의거하여 빼앗아 논파한다.</w:t>
      </w:r>
    </w:p>
    <w:p>
      <w:pPr>
        <w:pStyle w:val="Heading2"/>
      </w:pPr>
      <w:r>
        <w:t>문단 1568  ·  [0225a20]</w:t>
      </w:r>
    </w:p>
    <w:p>
      <w:pPr>
        <w:keepNext/>
        <w:spacing w:after="40"/>
      </w:pPr>
      <w:r>
        <w:rPr>
          <w:rFonts w:ascii="Noto Sans KR" w:hAnsi="Noto Sans KR" w:eastAsia="Noto Sans KR"/>
          <w:b/>
          <w:color w:val="2E74B5"/>
          <w:sz w:val="18"/>
        </w:rPr>
        <w:t>원문</w:t>
      </w:r>
    </w:p>
    <w:p>
      <w:pPr>
        <w:pStyle w:val="SourceText"/>
      </w:pPr>
      <w:r>
        <w:t>[0225a20] 無量下。揀有量等。斯則三重顯於持說之勝。</w:t>
      </w:r>
    </w:p>
    <w:p>
      <w:pPr>
        <w:keepNext/>
        <w:spacing w:after="40"/>
      </w:pPr>
      <w:r>
        <w:rPr>
          <w:rFonts w:ascii="Noto Sans KR" w:hAnsi="Noto Sans KR" w:eastAsia="Noto Sans KR"/>
          <w:b/>
          <w:color w:val="2E74B5"/>
          <w:sz w:val="18"/>
        </w:rPr>
        <w:t>한국어 직역</w:t>
      </w:r>
    </w:p>
    <w:p>
      <w:pPr>
        <w:pStyle w:val="TranslationText"/>
      </w:pPr>
      <w:r>
        <w:t>‘한량없다’ 이하이다. 유량한 것 등을 가려낸다. 이것이 곧 세 겹으로 수지·설법의 수승함을 드러낸 것이다.</w:t>
      </w:r>
    </w:p>
    <w:p>
      <w:pPr>
        <w:pStyle w:val="Heading2"/>
      </w:pPr>
      <w:r>
        <w:t>문단 1569  ·  [0225a21]</w:t>
      </w:r>
    </w:p>
    <w:p>
      <w:pPr>
        <w:keepNext/>
        <w:spacing w:after="40"/>
      </w:pPr>
      <w:r>
        <w:rPr>
          <w:rFonts w:ascii="Noto Sans KR" w:hAnsi="Noto Sans KR" w:eastAsia="Noto Sans KR"/>
          <w:b/>
          <w:color w:val="2E74B5"/>
          <w:sz w:val="18"/>
        </w:rPr>
        <w:t>원문</w:t>
      </w:r>
    </w:p>
    <w:p>
      <w:pPr>
        <w:pStyle w:val="SourceText"/>
      </w:pPr>
      <w:r>
        <w:t>[0225a21] 不染。經徵意云：云何演說便獲如是功德？釋文可見。前云發菩薩心者，意在於此，若非菩薩焉能如是。</w:t>
      </w:r>
    </w:p>
    <w:p>
      <w:pPr>
        <w:keepNext/>
        <w:spacing w:after="40"/>
      </w:pPr>
      <w:r>
        <w:rPr>
          <w:rFonts w:ascii="Noto Sans KR" w:hAnsi="Noto Sans KR" w:eastAsia="Noto Sans KR"/>
          <w:b/>
          <w:color w:val="2E74B5"/>
          <w:sz w:val="18"/>
        </w:rPr>
        <w:t>한국어 직역</w:t>
      </w:r>
    </w:p>
    <w:p>
      <w:pPr>
        <w:pStyle w:val="TranslationText"/>
      </w:pPr>
      <w:r>
        <w:t>물들지 않는다. 경전의 물음 뜻은 이러하다. 어떻게 연설하면 곧 이와 같은 공덕을 얻는가? 풀이의 글은 볼 수 있다. 앞에서 ‘보리심을 낸 자’라고 한 뜻이 여기에 있으니, 보살이 아니라면 어찌 능히 이와 같이 할 수 있겠는가?</w:t>
      </w:r>
    </w:p>
    <w:p>
      <w:pPr>
        <w:pStyle w:val="Heading2"/>
      </w:pPr>
      <w:r>
        <w:t>문단 1570  ·  [0225a24]</w:t>
      </w:r>
    </w:p>
    <w:p>
      <w:pPr>
        <w:keepNext/>
        <w:spacing w:after="40"/>
      </w:pPr>
      <w:r>
        <w:rPr>
          <w:rFonts w:ascii="Noto Sans KR" w:hAnsi="Noto Sans KR" w:eastAsia="Noto Sans KR"/>
          <w:b/>
          <w:color w:val="2E74B5"/>
          <w:sz w:val="18"/>
        </w:rPr>
        <w:t>원문</w:t>
      </w:r>
    </w:p>
    <w:p>
      <w:pPr>
        <w:pStyle w:val="SourceText"/>
      </w:pPr>
      <w:r>
        <w:t>[0225a24] 無著下。初、引解二</w:t>
      </w:r>
    </w:p>
    <w:p>
      <w:pPr>
        <w:keepNext/>
        <w:spacing w:after="40"/>
      </w:pPr>
      <w:r>
        <w:rPr>
          <w:rFonts w:ascii="Noto Sans KR" w:hAnsi="Noto Sans KR" w:eastAsia="Noto Sans KR"/>
          <w:b/>
          <w:color w:val="2E74B5"/>
          <w:sz w:val="18"/>
        </w:rPr>
        <w:t>한국어 직역</w:t>
      </w:r>
    </w:p>
    <w:p>
      <w:pPr>
        <w:pStyle w:val="TranslationText"/>
      </w:pPr>
      <w:r>
        <w:t>‘무착’ 이하이다. 첫째, 풀이를 인용하는 데 둘이다.</w:t>
      </w:r>
    </w:p>
    <w:p>
      <w:pPr>
        <w:pStyle w:val="Heading2"/>
      </w:pPr>
      <w:r>
        <w:t>문단 1571  ·  [0225a24]</w:t>
      </w:r>
    </w:p>
    <w:p>
      <w:pPr>
        <w:keepNext/>
        <w:spacing w:after="40"/>
      </w:pPr>
      <w:r>
        <w:rPr>
          <w:rFonts w:ascii="Noto Sans KR" w:hAnsi="Noto Sans KR" w:eastAsia="Noto Sans KR"/>
          <w:b/>
          <w:color w:val="2E74B5"/>
          <w:sz w:val="18"/>
        </w:rPr>
        <w:t>원문</w:t>
      </w:r>
    </w:p>
    <w:p>
      <w:pPr>
        <w:pStyle w:val="SourceText"/>
      </w:pPr>
      <w:r>
        <w:t>[0225a24] 初、申經意</w:t>
      </w:r>
    </w:p>
    <w:p>
      <w:pPr>
        <w:keepNext/>
        <w:spacing w:after="40"/>
      </w:pPr>
      <w:r>
        <w:rPr>
          <w:rFonts w:ascii="Noto Sans KR" w:hAnsi="Noto Sans KR" w:eastAsia="Noto Sans KR"/>
          <w:b/>
          <w:color w:val="2E74B5"/>
          <w:sz w:val="18"/>
        </w:rPr>
        <w:t>한국어 직역</w:t>
      </w:r>
    </w:p>
    <w:p>
      <w:pPr>
        <w:pStyle w:val="TranslationText"/>
      </w:pPr>
      <w:r>
        <w:t>첫째, 경전의 뜻을 펼친다.</w:t>
      </w:r>
    </w:p>
    <w:p>
      <w:pPr>
        <w:pStyle w:val="Heading2"/>
      </w:pPr>
      <w:r>
        <w:t>문단 1572  ·  [0225a24]</w:t>
      </w:r>
    </w:p>
    <w:p>
      <w:pPr>
        <w:keepNext/>
        <w:spacing w:after="40"/>
      </w:pPr>
      <w:r>
        <w:rPr>
          <w:rFonts w:ascii="Noto Sans KR" w:hAnsi="Noto Sans KR" w:eastAsia="Noto Sans KR"/>
          <w:b/>
          <w:color w:val="2E74B5"/>
          <w:sz w:val="18"/>
        </w:rPr>
        <w:t>원문</w:t>
      </w:r>
    </w:p>
    <w:p>
      <w:pPr>
        <w:pStyle w:val="SourceText"/>
      </w:pPr>
      <w:r>
        <w:t>[0225a24] 既說法之心，如彼真如無有分別，不取能所說相，所獲功德利益至矣，故決定說也。</w:t>
      </w:r>
    </w:p>
    <w:p>
      <w:pPr>
        <w:keepNext/>
        <w:spacing w:after="40"/>
      </w:pPr>
      <w:r>
        <w:rPr>
          <w:rFonts w:ascii="Noto Sans KR" w:hAnsi="Noto Sans KR" w:eastAsia="Noto Sans KR"/>
          <w:b/>
          <w:color w:val="2E74B5"/>
          <w:sz w:val="18"/>
        </w:rPr>
        <w:t>한국어 직역</w:t>
      </w:r>
    </w:p>
    <w:p>
      <w:pPr>
        <w:pStyle w:val="TranslationText"/>
      </w:pPr>
      <w:r>
        <w:t>이미 법을 설하는 마음이 저 진여처럼 분별이 없고 능설·소설의 상을 취하지 않으므로, 얻는 공덕과 이익이 지극하여 결정적으로 말한 것이다.</w:t>
      </w:r>
    </w:p>
    <w:p>
      <w:pPr>
        <w:pStyle w:val="Heading2"/>
      </w:pPr>
      <w:r>
        <w:t>문단 1573  ·  [0225a26]</w:t>
      </w:r>
    </w:p>
    <w:p>
      <w:pPr>
        <w:keepNext/>
        <w:spacing w:after="40"/>
      </w:pPr>
      <w:r>
        <w:rPr>
          <w:rFonts w:ascii="Noto Sans KR" w:hAnsi="Noto Sans KR" w:eastAsia="Noto Sans KR"/>
          <w:b/>
          <w:color w:val="2E74B5"/>
          <w:sz w:val="18"/>
        </w:rPr>
        <w:t>원문</w:t>
      </w:r>
    </w:p>
    <w:p>
      <w:pPr>
        <w:pStyle w:val="SourceText"/>
      </w:pPr>
      <w:r>
        <w:t>[0225a26] 無所染者。即無分別不取不動也。此則正是斷疑之意。謂佛所有說皆如真實，傳授之人要皆如是，既如其法福乃無邊，何疑持說無福德耶？又如偈云：「諸佛說法時，不言是化身，以不如是說，是故彼說正。」意云：若言是化則人無敬心，所說之法寧肯信受？由不說故人皆宗奉，所說之教咸悉受持，無漏之福自然無量等。</w:t>
      </w:r>
    </w:p>
    <w:p>
      <w:pPr>
        <w:keepNext/>
        <w:spacing w:after="40"/>
      </w:pPr>
      <w:r>
        <w:rPr>
          <w:rFonts w:ascii="Noto Sans KR" w:hAnsi="Noto Sans KR" w:eastAsia="Noto Sans KR"/>
          <w:b/>
          <w:color w:val="2E74B5"/>
          <w:sz w:val="18"/>
        </w:rPr>
        <w:t>한국어 직역</w:t>
      </w:r>
    </w:p>
    <w:p>
      <w:pPr>
        <w:pStyle w:val="TranslationText"/>
      </w:pPr>
      <w:r>
        <w:t>‘물드는 바가 없다’는 것은. 곧 분별이 없고 취하지 않으며 움직이지 않는 것이다. 이것이 바로 의심을 끊는 뜻이다. 부처께서 설하신 바는 모두 진실과 같으므로, 전수하는 사람도 반드시 모두 이와 같아야 한다. 이미 법과 같이 하면 복이 한량없으니, 어찌 받아 지니고 설하는 데 복덕이 없다고 의심하겠는가? 또 게송에 이르기를, “모든 부처가 법을 설할 때 이것이 화신이라고 말하지 않는다. 이와 같이 말하지 않기 때문에 그 설법이 바르다.”라고 하였다. 뜻은 이러하다. 만약 이것이 화신이라고 말하면 사람들이 공경하는 마음이 없을 것이니, 설한 법을 어찌 믿고 받아들이겠는가? 말하지 않기 때문에 사람들이 모두 숭상하고 받들며, 설한 가르침을 모두 받아 지니므로 무루의 복이 저절로 한량없게 된다는 등의 뜻이다.</w:t>
      </w:r>
    </w:p>
    <w:p>
      <w:pPr>
        <w:pStyle w:val="Heading2"/>
      </w:pPr>
      <w:r>
        <w:t>문단 1574  ·  [0225b04]</w:t>
      </w:r>
    </w:p>
    <w:p>
      <w:pPr>
        <w:keepNext/>
        <w:spacing w:after="40"/>
      </w:pPr>
      <w:r>
        <w:rPr>
          <w:rFonts w:ascii="Noto Sans KR" w:hAnsi="Noto Sans KR" w:eastAsia="Noto Sans KR"/>
          <w:b/>
          <w:color w:val="2E74B5"/>
          <w:sz w:val="18"/>
        </w:rPr>
        <w:t>원문</w:t>
      </w:r>
    </w:p>
    <w:p>
      <w:pPr>
        <w:pStyle w:val="SourceText"/>
      </w:pPr>
      <w:r>
        <w:t>[0225b04] 云何下。二、銷經文。</w:t>
      </w:r>
    </w:p>
    <w:p>
      <w:pPr>
        <w:keepNext/>
        <w:spacing w:after="40"/>
      </w:pPr>
      <w:r>
        <w:rPr>
          <w:rFonts w:ascii="Noto Sans KR" w:hAnsi="Noto Sans KR" w:eastAsia="Noto Sans KR"/>
          <w:b/>
          <w:color w:val="2E74B5"/>
          <w:sz w:val="18"/>
        </w:rPr>
        <w:t>한국어 직역</w:t>
      </w:r>
    </w:p>
    <w:p>
      <w:pPr>
        <w:pStyle w:val="TranslationText"/>
      </w:pPr>
      <w:r>
        <w:t>‘어찌’ 이하이다. 둘째, 경문을 소통하여 풀이한다.</w:t>
      </w:r>
    </w:p>
    <w:p>
      <w:pPr>
        <w:pStyle w:val="Heading2"/>
      </w:pPr>
      <w:r>
        <w:t>문단 1575  ·  [0225b05]</w:t>
      </w:r>
    </w:p>
    <w:p>
      <w:pPr>
        <w:keepNext/>
        <w:spacing w:after="40"/>
      </w:pPr>
      <w:r>
        <w:rPr>
          <w:rFonts w:ascii="Noto Sans KR" w:hAnsi="Noto Sans KR" w:eastAsia="Noto Sans KR"/>
          <w:b/>
          <w:color w:val="2E74B5"/>
          <w:sz w:val="18"/>
        </w:rPr>
        <w:t>원문</w:t>
      </w:r>
    </w:p>
    <w:p>
      <w:pPr>
        <w:pStyle w:val="SourceText"/>
      </w:pPr>
      <w:r>
        <w:t>[0225b05] 不可等者。此明離於說相，非全不說。前云無法可說。《淨名》無說無示，是名說法，故魏經云如不演說。</w:t>
      </w:r>
    </w:p>
    <w:p>
      <w:pPr>
        <w:keepNext/>
        <w:spacing w:after="40"/>
      </w:pPr>
      <w:r>
        <w:rPr>
          <w:rFonts w:ascii="Noto Sans KR" w:hAnsi="Noto Sans KR" w:eastAsia="Noto Sans KR"/>
          <w:b/>
          <w:color w:val="2E74B5"/>
          <w:sz w:val="18"/>
        </w:rPr>
        <w:t>한국어 직역</w:t>
      </w:r>
    </w:p>
    <w:p>
      <w:pPr>
        <w:pStyle w:val="TranslationText"/>
      </w:pPr>
      <w:r>
        <w:t>‘말할 수 없다’ 등은. 이는 설법하는 상을 떠남을 밝힌 것이지, 전혀 설하지 않는다는 뜻은 아니다. 앞에서는 ‘설할 법이 없다’고 하였다. 『유마경』에서는 “설함도 없고 보임도 없는 것을 설법이라 이름한다.”라고 하였으므로, 위나라 경에서는 ‘연설하지 않는 것처럼’이라고 하였다.</w:t>
      </w:r>
    </w:p>
    <w:p>
      <w:pPr>
        <w:pStyle w:val="Heading2"/>
      </w:pPr>
      <w:r>
        <w:t>문단 1576  ·  [0225b07]</w:t>
      </w:r>
    </w:p>
    <w:p>
      <w:pPr>
        <w:keepNext/>
        <w:spacing w:after="40"/>
      </w:pPr>
      <w:r>
        <w:rPr>
          <w:rFonts w:ascii="Noto Sans KR" w:hAnsi="Noto Sans KR" w:eastAsia="Noto Sans KR"/>
          <w:b/>
          <w:color w:val="2E74B5"/>
          <w:sz w:val="18"/>
        </w:rPr>
        <w:t>원문</w:t>
      </w:r>
    </w:p>
    <w:p>
      <w:pPr>
        <w:pStyle w:val="SourceText"/>
      </w:pPr>
      <w:r>
        <w:t>[0225b07] 若異下。反明。以取相故，有分別故，不如如故。既不如如，即成顛倒。</w:t>
      </w:r>
    </w:p>
    <w:p>
      <w:pPr>
        <w:keepNext/>
        <w:spacing w:after="40"/>
      </w:pPr>
      <w:r>
        <w:rPr>
          <w:rFonts w:ascii="Noto Sans KR" w:hAnsi="Noto Sans KR" w:eastAsia="Noto Sans KR"/>
          <w:b/>
          <w:color w:val="2E74B5"/>
          <w:sz w:val="18"/>
        </w:rPr>
        <w:t>한국어 직역</w:t>
      </w:r>
    </w:p>
    <w:p>
      <w:pPr>
        <w:pStyle w:val="TranslationText"/>
      </w:pPr>
      <w:r>
        <w:t>‘만약 다르다면’ 이하이다. 반대로 밝힌다. 상을 취하기 때문이고 분별이 있기 때문이며 여여하지 않기 때문이다. 이미 여여하지 않으면 곧 전도된다.</w:t>
      </w:r>
    </w:p>
    <w:p>
      <w:pPr>
        <w:pStyle w:val="Heading2"/>
      </w:pPr>
      <w:r>
        <w:t>문단 1577  ·  [0225b09]</w:t>
      </w:r>
    </w:p>
    <w:p>
      <w:pPr>
        <w:keepNext/>
        <w:spacing w:after="40"/>
      </w:pPr>
      <w:r>
        <w:rPr>
          <w:rFonts w:ascii="Noto Sans KR" w:hAnsi="Noto Sans KR" w:eastAsia="Noto Sans KR"/>
          <w:b/>
          <w:color w:val="2E74B5"/>
          <w:sz w:val="18"/>
        </w:rPr>
        <w:t>원문</w:t>
      </w:r>
    </w:p>
    <w:p>
      <w:pPr>
        <w:pStyle w:val="SourceText"/>
      </w:pPr>
      <w:r>
        <w:t>[0225b09] 又說時下。約事明無染。前約不稱理，今約不稱事。夫說法者本為利生，今為名利豈非染說。</w:t>
      </w:r>
    </w:p>
    <w:p>
      <w:pPr>
        <w:keepNext/>
        <w:spacing w:after="40"/>
      </w:pPr>
      <w:r>
        <w:rPr>
          <w:rFonts w:ascii="Noto Sans KR" w:hAnsi="Noto Sans KR" w:eastAsia="Noto Sans KR"/>
          <w:b/>
          <w:color w:val="2E74B5"/>
          <w:sz w:val="18"/>
        </w:rPr>
        <w:t>한국어 직역</w:t>
      </w:r>
    </w:p>
    <w:p>
      <w:pPr>
        <w:pStyle w:val="TranslationText"/>
      </w:pPr>
      <w:r>
        <w:t>‘또 설할 때’ 이하이다. 일에 의거하여 물들지 않음을 밝힌다. 앞에서는 이치에 맞지 않음을 말했고, 지금은 일에 맞지 않음을 말한다. 무릇 설법은 본래 중생을 이롭게 하기 위한 것인데, 이제 명예와 이익을 위한다면 어찌 물든 설법이 아니겠는가?</w:t>
      </w:r>
    </w:p>
    <w:p>
      <w:pPr>
        <w:pStyle w:val="Heading2"/>
      </w:pPr>
      <w:r>
        <w:t>문단 1578  ·  [0225b11]</w:t>
      </w:r>
    </w:p>
    <w:p>
      <w:pPr>
        <w:keepNext/>
        <w:spacing w:after="40"/>
      </w:pPr>
      <w:r>
        <w:rPr>
          <w:rFonts w:ascii="Noto Sans KR" w:hAnsi="Noto Sans KR" w:eastAsia="Noto Sans KR"/>
          <w:b/>
          <w:color w:val="2E74B5"/>
          <w:sz w:val="18"/>
        </w:rPr>
        <w:t>원문</w:t>
      </w:r>
    </w:p>
    <w:p>
      <w:pPr>
        <w:pStyle w:val="SourceText"/>
      </w:pPr>
      <w:r>
        <w:t>[0225b11] 大雲下。二、引大雲解。生滅心行即有所得分別取相，今既不以，即與如合，故曰如如。上如即似義，下如即真如，似於真如故曰如如。</w:t>
      </w:r>
    </w:p>
    <w:p>
      <w:pPr>
        <w:keepNext/>
        <w:spacing w:after="40"/>
      </w:pPr>
      <w:r>
        <w:rPr>
          <w:rFonts w:ascii="Noto Sans KR" w:hAnsi="Noto Sans KR" w:eastAsia="Noto Sans KR"/>
          <w:b/>
          <w:color w:val="2E74B5"/>
          <w:sz w:val="18"/>
        </w:rPr>
        <w:t>한국어 직역</w:t>
      </w:r>
    </w:p>
    <w:p>
      <w:pPr>
        <w:pStyle w:val="TranslationText"/>
      </w:pPr>
      <w:r>
        <w:t>‘대운’ 이하이다. 둘째, 대운의 풀이를 인용한다. 생멸하는 마음의 행은 곧 얻는 바가 있고 분별하여 상을 취하는 것이다. 지금 이미 그렇게 하지 않으니 곧 여와 합하므로 ‘여여’라 한다. 위의 ‘여’는 닮는다는 뜻이고 아래의 ‘여’는 진여이니, 진여와 닮았으므로 ‘여여’라 한다.</w:t>
      </w:r>
    </w:p>
    <w:p>
      <w:pPr>
        <w:pStyle w:val="Heading2"/>
      </w:pPr>
      <w:r>
        <w:t>문단 1579  ·  [0225b14]</w:t>
      </w:r>
    </w:p>
    <w:p>
      <w:pPr>
        <w:keepNext/>
        <w:spacing w:after="40"/>
      </w:pPr>
      <w:r>
        <w:rPr>
          <w:rFonts w:ascii="Noto Sans KR" w:hAnsi="Noto Sans KR" w:eastAsia="Noto Sans KR"/>
          <w:b/>
          <w:color w:val="2E74B5"/>
          <w:sz w:val="18"/>
        </w:rPr>
        <w:t>원문</w:t>
      </w:r>
    </w:p>
    <w:p>
      <w:pPr>
        <w:pStyle w:val="SourceText"/>
      </w:pPr>
      <w:r>
        <w:t>[0225b14] 心境如者。即兩皆真如，無似義也。</w:t>
      </w:r>
    </w:p>
    <w:p>
      <w:pPr>
        <w:keepNext/>
        <w:spacing w:after="40"/>
      </w:pPr>
      <w:r>
        <w:rPr>
          <w:rFonts w:ascii="Noto Sans KR" w:hAnsi="Noto Sans KR" w:eastAsia="Noto Sans KR"/>
          <w:b/>
          <w:color w:val="2E74B5"/>
          <w:sz w:val="18"/>
        </w:rPr>
        <w:t>한국어 직역</w:t>
      </w:r>
    </w:p>
    <w:p>
      <w:pPr>
        <w:pStyle w:val="TranslationText"/>
      </w:pPr>
      <w:r>
        <w:t>‘마음과 경계가 여하다’는 것은. 곧 둘 모두 진여이니 닮는다는 뜻은 없다.</w:t>
      </w:r>
    </w:p>
    <w:p>
      <w:pPr>
        <w:pStyle w:val="Heading2"/>
      </w:pPr>
      <w:r>
        <w:t>문단 1580  ·  [0225b14]</w:t>
      </w:r>
    </w:p>
    <w:p>
      <w:pPr>
        <w:keepNext/>
        <w:spacing w:after="40"/>
      </w:pPr>
      <w:r>
        <w:rPr>
          <w:rFonts w:ascii="Noto Sans KR" w:hAnsi="Noto Sans KR" w:eastAsia="Noto Sans KR"/>
          <w:b/>
          <w:color w:val="2E74B5"/>
          <w:sz w:val="18"/>
        </w:rPr>
        <w:t>원문</w:t>
      </w:r>
    </w:p>
    <w:p>
      <w:pPr>
        <w:pStyle w:val="SourceText"/>
      </w:pPr>
      <w:r>
        <w:t>[0225b14] 則無染者。謂擬心即差便名為染。故論云：「動即有苦，果不離因。」此則微細念慮盡名為染，不必貪欲。</w:t>
      </w:r>
    </w:p>
    <w:p>
      <w:pPr>
        <w:keepNext/>
        <w:spacing w:after="40"/>
      </w:pPr>
      <w:r>
        <w:rPr>
          <w:rFonts w:ascii="Noto Sans KR" w:hAnsi="Noto Sans KR" w:eastAsia="Noto Sans KR"/>
          <w:b/>
          <w:color w:val="2E74B5"/>
          <w:sz w:val="18"/>
        </w:rPr>
        <w:t>한국어 직역</w:t>
      </w:r>
    </w:p>
    <w:p>
      <w:pPr>
        <w:pStyle w:val="TranslationText"/>
      </w:pPr>
      <w:r>
        <w:t>‘곧 물듦이 없다’는 것은. 마음을 겨누기만 해도 곧 어긋나는 것을 곧 물듦이라 이름한다는 뜻이다. 그러므로 논에 이르기를, “움직이면 곧 괴로움이 있고 과는 인을 떠나지 않는다.”라고 하였다. 이는 곧 미세한 생각과 사려를 모두 물듦이라 이름하는 것이지 반드시 탐욕만을 말하는 것은 아니다.</w:t>
      </w:r>
    </w:p>
    <w:p>
      <w:pPr>
        <w:pStyle w:val="EditorialNote"/>
      </w:pPr>
      <w:r>
        <w:t>교감·번역 메모 | [용어] 「擬心即差」는 마음을 조금이라도 의도적으로 겨누는 순간 진여와 어긋난다는 뜻으로 옮겼다.</w:t>
      </w:r>
    </w:p>
    <w:p>
      <w:pPr>
        <w:pStyle w:val="Heading2"/>
      </w:pPr>
      <w:r>
        <w:t>문단 1581  ·  [0225b17]</w:t>
      </w:r>
    </w:p>
    <w:p>
      <w:pPr>
        <w:keepNext/>
        <w:spacing w:after="40"/>
      </w:pPr>
      <w:r>
        <w:rPr>
          <w:rFonts w:ascii="Noto Sans KR" w:hAnsi="Noto Sans KR" w:eastAsia="Noto Sans KR"/>
          <w:b/>
          <w:color w:val="2E74B5"/>
          <w:sz w:val="18"/>
        </w:rPr>
        <w:t>원문</w:t>
      </w:r>
    </w:p>
    <w:p>
      <w:pPr>
        <w:pStyle w:val="SourceText"/>
      </w:pPr>
      <w:r>
        <w:t>[0225b17] 第二十七疏初標章</w:t>
      </w:r>
    </w:p>
    <w:p>
      <w:pPr>
        <w:keepNext/>
        <w:spacing w:after="40"/>
      </w:pPr>
      <w:r>
        <w:rPr>
          <w:rFonts w:ascii="Noto Sans KR" w:hAnsi="Noto Sans KR" w:eastAsia="Noto Sans KR"/>
          <w:b/>
          <w:color w:val="2E74B5"/>
          <w:sz w:val="18"/>
        </w:rPr>
        <w:t>한국어 직역</w:t>
      </w:r>
    </w:p>
    <w:p>
      <w:pPr>
        <w:pStyle w:val="TranslationText"/>
      </w:pPr>
      <w:r>
        <w:t>제27에서 소가 먼저 장을 표한다.</w:t>
      </w:r>
    </w:p>
    <w:p>
      <w:pPr>
        <w:pStyle w:val="Heading2"/>
      </w:pPr>
      <w:r>
        <w:t>문단 1582  ·  [0225b17]</w:t>
      </w:r>
    </w:p>
    <w:p>
      <w:pPr>
        <w:keepNext/>
        <w:spacing w:after="40"/>
      </w:pPr>
      <w:r>
        <w:rPr>
          <w:rFonts w:ascii="Noto Sans KR" w:hAnsi="Noto Sans KR" w:eastAsia="Noto Sans KR"/>
          <w:b/>
          <w:color w:val="2E74B5"/>
          <w:sz w:val="18"/>
        </w:rPr>
        <w:t>원문</w:t>
      </w:r>
    </w:p>
    <w:p>
      <w:pPr>
        <w:pStyle w:val="SourceText"/>
      </w:pPr>
      <w:r>
        <w:t>[0225b17] 若諸下。指疑起處。此從二十六中來。以化身如來常說法故，前雖無文而有此意。</w:t>
      </w:r>
    </w:p>
    <w:p>
      <w:pPr>
        <w:keepNext/>
        <w:spacing w:after="40"/>
      </w:pPr>
      <w:r>
        <w:rPr>
          <w:rFonts w:ascii="Noto Sans KR" w:hAnsi="Noto Sans KR" w:eastAsia="Noto Sans KR"/>
          <w:b/>
          <w:color w:val="2E74B5"/>
          <w:sz w:val="18"/>
        </w:rPr>
        <w:t>한국어 직역</w:t>
      </w:r>
    </w:p>
    <w:p>
      <w:pPr>
        <w:pStyle w:val="TranslationText"/>
      </w:pPr>
      <w:r>
        <w:t>‘만약 모든’ 이하이다. 의심이 일어난 곳을 가리킨다. 이는 제26에서 온 것이다. 화신 여래가 항상 법을 설하기 때문인데, 앞에서는 비록 글이 없지만 이러한 뜻이 있다.</w:t>
      </w:r>
    </w:p>
    <w:p>
      <w:pPr>
        <w:pStyle w:val="Heading2"/>
      </w:pPr>
      <w:r>
        <w:t>문단 1583  ·  [0225b19]</w:t>
      </w:r>
    </w:p>
    <w:p>
      <w:pPr>
        <w:keepNext/>
        <w:spacing w:after="40"/>
      </w:pPr>
      <w:r>
        <w:rPr>
          <w:rFonts w:ascii="Noto Sans KR" w:hAnsi="Noto Sans KR" w:eastAsia="Noto Sans KR"/>
          <w:b/>
          <w:color w:val="2E74B5"/>
          <w:sz w:val="18"/>
        </w:rPr>
        <w:t>원문</w:t>
      </w:r>
    </w:p>
    <w:p>
      <w:pPr>
        <w:pStyle w:val="SourceText"/>
      </w:pPr>
      <w:r>
        <w:t>[0225b19] 云何下。結成疑也。涅槃即是不動無為義，如前文云：「若人言如來若來去坐臥，即不解所說義。如來者，無所從來亦無所去，故名如來。」斯則佛入涅槃也。意云：涅槃寂靜、說法喧動，動寂相反，云何兩存？經徵意云：以何義故，佛常說而不閡涅槃，如論所敘？釋意云：常佛有妙智，觀諸法空如夢幻等，雖現說法似有為相，而常住涅槃無作之理，復何疑哉？若於論外不作斷疑釋者，此文但責說法不染。徵意云：以何義故，說法之時不取於相，得合真如不動不染耶？釋意云：但觀諸有為相，猶如夢幻等，自然於說不取不著契合真如，無有動搖分別等也。</w:t>
      </w:r>
    </w:p>
    <w:p>
      <w:pPr>
        <w:keepNext/>
        <w:spacing w:after="40"/>
      </w:pPr>
      <w:r>
        <w:rPr>
          <w:rFonts w:ascii="Noto Sans KR" w:hAnsi="Noto Sans KR" w:eastAsia="Noto Sans KR"/>
          <w:b/>
          <w:color w:val="2E74B5"/>
          <w:sz w:val="18"/>
        </w:rPr>
        <w:t>한국어 직역</w:t>
      </w:r>
    </w:p>
    <w:p>
      <w:pPr>
        <w:pStyle w:val="TranslationText"/>
      </w:pPr>
      <w:r>
        <w:t>‘어찌’ 이하이다. 의심을 맺어 이룬 것이다. 열반은 곧 움직이지 않는 무위의 뜻이다. 앞 글에서 말하기를, “만약 어떤 사람이 여래가 오고 가며 앉고 눕는다고 말한다면 곧 설한 뜻을 이해하지 못한 것이다. 여래란 오는 곳도 없고 가는 곳도 없으므로 여래라 이름한다.”라고 하였다. 이는 곧 부처가 열반에 든다는 뜻이다. 뜻은 이러하다. 열반은 적정하고 설법은 시끄럽게 움직이니, 움직임과 고요함이 서로 반대되는데 어떻게 둘이 함께 존재하는가? 경전의 물음 뜻은 이러하다. 무슨 뜻으로 부처는 항상 설하면서도 열반에 장애되지 않는가? 논에서 서술한 바와 같다. 풀이의 뜻은 이러하다. 항상 계신 부처에게는 묘지가 있어 모든 법이 공하여 꿈·환상 등과 같음을 관찰하므로, 비록 설법을 나타내어 유위의 모습과 같더라도 항상 열반의 무작 이치에 머무니 다시 무슨 의심이 있겠는가? 만약 논 밖에서 의심을 끊는 풀이를 하지 않는다면, 이 글은 다만 설법이 물들지 않음을 추궁한 것이다. 물음의 뜻은 이러하다. 무슨 뜻으로 설법할 때 상을 취하지 않고 진여와 합하여 움직이지도 않고 물들지도 않는가? 풀이의 뜻은 이러하다. 다만 모든 유위의 모습을 꿈·환상 등과 같이 관찰하면 자연히 설할 때 취하지도 집착하지도 않아 진여와 계합하며 움직임과 분별 등이 없게 된다.</w:t>
      </w:r>
    </w:p>
    <w:p>
      <w:pPr>
        <w:pStyle w:val="EditorialNote"/>
      </w:pPr>
      <w:r>
        <w:t>교감·번역 메모 | [구문 불확실] 「常佛有妙智」의 「常佛」은 문맥상 상주하는 부처로 읽었으나 원문 표현이 압축되어 있다.</w:t>
      </w:r>
    </w:p>
    <w:p>
      <w:pPr>
        <w:pStyle w:val="Heading2"/>
      </w:pPr>
      <w:r>
        <w:t>문단 1584  ·  [0225c02]</w:t>
      </w:r>
    </w:p>
    <w:p>
      <w:pPr>
        <w:keepNext/>
        <w:spacing w:after="40"/>
      </w:pPr>
      <w:r>
        <w:rPr>
          <w:rFonts w:ascii="Noto Sans KR" w:hAnsi="Noto Sans KR" w:eastAsia="Noto Sans KR"/>
          <w:b/>
          <w:color w:val="2E74B5"/>
          <w:sz w:val="18"/>
        </w:rPr>
        <w:t>원문</w:t>
      </w:r>
    </w:p>
    <w:p>
      <w:pPr>
        <w:pStyle w:val="SourceText"/>
      </w:pPr>
      <w:r>
        <w:t>[0225c02] 疏文二。初、開章指文</w:t>
      </w:r>
    </w:p>
    <w:p>
      <w:pPr>
        <w:keepNext/>
        <w:spacing w:after="40"/>
      </w:pPr>
      <w:r>
        <w:rPr>
          <w:rFonts w:ascii="Noto Sans KR" w:hAnsi="Noto Sans KR" w:eastAsia="Noto Sans KR"/>
          <w:b/>
          <w:color w:val="2E74B5"/>
          <w:sz w:val="18"/>
        </w:rPr>
        <w:t>한국어 직역</w:t>
      </w:r>
    </w:p>
    <w:p>
      <w:pPr>
        <w:pStyle w:val="TranslationText"/>
      </w:pPr>
      <w:r>
        <w:t>소문은 둘이다. 첫째, 장을 열어 글을 가리킨다.</w:t>
      </w:r>
    </w:p>
    <w:p>
      <w:pPr>
        <w:pStyle w:val="Heading2"/>
      </w:pPr>
      <w:r>
        <w:t>문단 1585  ·  [0225c03]</w:t>
      </w:r>
    </w:p>
    <w:p>
      <w:pPr>
        <w:keepNext/>
        <w:spacing w:after="40"/>
      </w:pPr>
      <w:r>
        <w:rPr>
          <w:rFonts w:ascii="Noto Sans KR" w:hAnsi="Noto Sans KR" w:eastAsia="Noto Sans KR"/>
          <w:b/>
          <w:color w:val="2E74B5"/>
          <w:sz w:val="18"/>
        </w:rPr>
        <w:t>원문</w:t>
      </w:r>
    </w:p>
    <w:p>
      <w:pPr>
        <w:pStyle w:val="SourceText"/>
      </w:pPr>
      <w:r>
        <w:t>[0225c03] 魏本等者。以彼此二經皆說譬喻，就中彼廣此略。今則標廣以釋於中下。</w:t>
      </w:r>
    </w:p>
    <w:p>
      <w:pPr>
        <w:keepNext/>
        <w:spacing w:after="40"/>
      </w:pPr>
      <w:r>
        <w:rPr>
          <w:rFonts w:ascii="Noto Sans KR" w:hAnsi="Noto Sans KR" w:eastAsia="Noto Sans KR"/>
          <w:b/>
          <w:color w:val="2E74B5"/>
          <w:sz w:val="18"/>
        </w:rPr>
        <w:t>한국어 직역</w:t>
      </w:r>
    </w:p>
    <w:p>
      <w:pPr>
        <w:pStyle w:val="TranslationText"/>
      </w:pPr>
      <w:r>
        <w:t>‘위나라 본’ 등은. 저 경과 이 경이 모두 비유를 설하는데, 그 가운데 저쪽은 자세하고 이쪽은 간략하다. 지금은 자세한 쪽을 표시하여 아래 내용을 풀이한다.</w:t>
      </w:r>
    </w:p>
    <w:p>
      <w:pPr>
        <w:pStyle w:val="Heading2"/>
      </w:pPr>
      <w:r>
        <w:t>문단 1586  ·  [0225c04]</w:t>
      </w:r>
    </w:p>
    <w:p>
      <w:pPr>
        <w:keepNext/>
        <w:spacing w:after="40"/>
      </w:pPr>
      <w:r>
        <w:rPr>
          <w:rFonts w:ascii="Noto Sans KR" w:hAnsi="Noto Sans KR" w:eastAsia="Noto Sans KR"/>
          <w:b/>
          <w:color w:val="2E74B5"/>
          <w:sz w:val="18"/>
        </w:rPr>
        <w:t>원문</w:t>
      </w:r>
    </w:p>
    <w:p>
      <w:pPr>
        <w:pStyle w:val="SourceText"/>
      </w:pPr>
      <w:r>
        <w:t>[0225c04] 二、隨章辨釋三</w:t>
      </w:r>
    </w:p>
    <w:p>
      <w:pPr>
        <w:keepNext/>
        <w:spacing w:after="40"/>
      </w:pPr>
      <w:r>
        <w:rPr>
          <w:rFonts w:ascii="Noto Sans KR" w:hAnsi="Noto Sans KR" w:eastAsia="Noto Sans KR"/>
          <w:b/>
          <w:color w:val="2E74B5"/>
          <w:sz w:val="18"/>
        </w:rPr>
        <w:t>한국어 직역</w:t>
      </w:r>
    </w:p>
    <w:p>
      <w:pPr>
        <w:pStyle w:val="TranslationText"/>
      </w:pPr>
      <w:r>
        <w:t>둘째, 장을 따라 분별하여 풀이하는 데 셋이다.</w:t>
      </w:r>
    </w:p>
    <w:p>
      <w:pPr>
        <w:pStyle w:val="Heading2"/>
      </w:pPr>
      <w:r>
        <w:t>문단 1587  ·  [0225c05]</w:t>
      </w:r>
    </w:p>
    <w:p>
      <w:pPr>
        <w:keepNext/>
        <w:spacing w:after="40"/>
      </w:pPr>
      <w:r>
        <w:rPr>
          <w:rFonts w:ascii="Noto Sans KR" w:hAnsi="Noto Sans KR" w:eastAsia="Noto Sans KR"/>
          <w:b/>
          <w:color w:val="2E74B5"/>
          <w:sz w:val="18"/>
        </w:rPr>
        <w:t>원문</w:t>
      </w:r>
    </w:p>
    <w:p>
      <w:pPr>
        <w:pStyle w:val="SourceText"/>
      </w:pPr>
      <w:r>
        <w:t>[0225c05] 初、約兩論釋魏本中九喻。二、初文者。</w:t>
      </w:r>
    </w:p>
    <w:p>
      <w:pPr>
        <w:keepNext/>
        <w:spacing w:after="40"/>
      </w:pPr>
      <w:r>
        <w:rPr>
          <w:rFonts w:ascii="Noto Sans KR" w:hAnsi="Noto Sans KR" w:eastAsia="Noto Sans KR"/>
          <w:b/>
          <w:color w:val="2E74B5"/>
          <w:sz w:val="18"/>
        </w:rPr>
        <w:t>한국어 직역</w:t>
      </w:r>
    </w:p>
    <w:p>
      <w:pPr>
        <w:pStyle w:val="TranslationText"/>
      </w:pPr>
      <w:r>
        <w:t>첫째, 두 논에 의거하여 위나라 본의 아홉 비유를 풀이한다. 둘째, 첫 글은.</w:t>
      </w:r>
    </w:p>
    <w:p>
      <w:pPr>
        <w:pStyle w:val="Heading2"/>
      </w:pPr>
      <w:r>
        <w:t>문단 1588  ·  [0225c05]</w:t>
      </w:r>
    </w:p>
    <w:p>
      <w:pPr>
        <w:keepNext/>
        <w:spacing w:after="40"/>
      </w:pPr>
      <w:r>
        <w:rPr>
          <w:rFonts w:ascii="Noto Sans KR" w:hAnsi="Noto Sans KR" w:eastAsia="Noto Sans KR"/>
          <w:b/>
          <w:color w:val="2E74B5"/>
          <w:sz w:val="18"/>
        </w:rPr>
        <w:t>원문</w:t>
      </w:r>
    </w:p>
    <w:p>
      <w:pPr>
        <w:pStyle w:val="SourceText"/>
      </w:pPr>
      <w:r>
        <w:t>[0225c05] 偈云下。標。</w:t>
      </w:r>
    </w:p>
    <w:p>
      <w:pPr>
        <w:keepNext/>
        <w:spacing w:after="40"/>
      </w:pPr>
      <w:r>
        <w:rPr>
          <w:rFonts w:ascii="Noto Sans KR" w:hAnsi="Noto Sans KR" w:eastAsia="Noto Sans KR"/>
          <w:b/>
          <w:color w:val="2E74B5"/>
          <w:sz w:val="18"/>
        </w:rPr>
        <w:t>한국어 직역</w:t>
      </w:r>
    </w:p>
    <w:p>
      <w:pPr>
        <w:pStyle w:val="TranslationText"/>
      </w:pPr>
      <w:r>
        <w:t>‘게송에 이르기를’ 이하이다. 표한 것이다.</w:t>
      </w:r>
    </w:p>
    <w:p>
      <w:pPr>
        <w:pStyle w:val="Heading2"/>
      </w:pPr>
      <w:r>
        <w:t>문단 1589  ·  [0225c06]</w:t>
      </w:r>
    </w:p>
    <w:p>
      <w:pPr>
        <w:keepNext/>
        <w:spacing w:after="40"/>
      </w:pPr>
      <w:r>
        <w:rPr>
          <w:rFonts w:ascii="Noto Sans KR" w:hAnsi="Noto Sans KR" w:eastAsia="Noto Sans KR"/>
          <w:b/>
          <w:color w:val="2E74B5"/>
          <w:sz w:val="18"/>
        </w:rPr>
        <w:t>원문</w:t>
      </w:r>
    </w:p>
    <w:p>
      <w:pPr>
        <w:pStyle w:val="SourceText"/>
      </w:pPr>
      <w:r>
        <w:t>[0225c06] 論云下。釋。初釋前二句，真化不一故非有為，真化不異故不離有為。</w:t>
      </w:r>
    </w:p>
    <w:p>
      <w:pPr>
        <w:keepNext/>
        <w:spacing w:after="40"/>
      </w:pPr>
      <w:r>
        <w:rPr>
          <w:rFonts w:ascii="Noto Sans KR" w:hAnsi="Noto Sans KR" w:eastAsia="Noto Sans KR"/>
          <w:b/>
          <w:color w:val="2E74B5"/>
          <w:sz w:val="18"/>
        </w:rPr>
        <w:t>한국어 직역</w:t>
      </w:r>
    </w:p>
    <w:p>
      <w:pPr>
        <w:pStyle w:val="TranslationText"/>
      </w:pPr>
      <w:r>
        <w:t>‘논에 이르기를’ 이하이다. 풀이이다. 먼저 앞 두 구절을 풀이한다. 진신과 화신은 하나가 아니므로 유위가 아니고, 진신과 화신은 다르지 않으므로 유위를 떠나지 않는다.</w:t>
      </w:r>
    </w:p>
    <w:p>
      <w:pPr>
        <w:pStyle w:val="Heading2"/>
      </w:pPr>
      <w:r>
        <w:t>문단 1590  ·  [0225c07]</w:t>
      </w:r>
    </w:p>
    <w:p>
      <w:pPr>
        <w:keepNext/>
        <w:spacing w:after="40"/>
      </w:pPr>
      <w:r>
        <w:rPr>
          <w:rFonts w:ascii="Noto Sans KR" w:hAnsi="Noto Sans KR" w:eastAsia="Noto Sans KR"/>
          <w:b/>
          <w:color w:val="2E74B5"/>
          <w:sz w:val="18"/>
        </w:rPr>
        <w:t>원문</w:t>
      </w:r>
    </w:p>
    <w:p>
      <w:pPr>
        <w:pStyle w:val="SourceText"/>
      </w:pPr>
      <w:r>
        <w:t>[0225c07] 言諸佛者。揀小乘涅槃一向寂滅，如來涅槃悲智兼運，名無住處。</w:t>
      </w:r>
    </w:p>
    <w:p>
      <w:pPr>
        <w:keepNext/>
        <w:spacing w:after="40"/>
      </w:pPr>
      <w:r>
        <w:rPr>
          <w:rFonts w:ascii="Noto Sans KR" w:hAnsi="Noto Sans KR" w:eastAsia="Noto Sans KR"/>
          <w:b/>
          <w:color w:val="2E74B5"/>
          <w:sz w:val="18"/>
        </w:rPr>
        <w:t>한국어 직역</w:t>
      </w:r>
    </w:p>
    <w:p>
      <w:pPr>
        <w:pStyle w:val="TranslationText"/>
      </w:pPr>
      <w:r>
        <w:t>‘모든 부처’라고 말한 것은. 소승의 열반이 한결같이 적멸한 것을 가려낸 것이다. 여래의 열반은 자비와 지혜를 함께 운용하므로 무주처라 이름한다.</w:t>
      </w:r>
    </w:p>
    <w:p>
      <w:pPr>
        <w:pStyle w:val="Heading2"/>
      </w:pPr>
      <w:r>
        <w:t>문단 1591  ·  [0225c09]</w:t>
      </w:r>
    </w:p>
    <w:p>
      <w:pPr>
        <w:keepNext/>
        <w:spacing w:after="40"/>
      </w:pPr>
      <w:r>
        <w:rPr>
          <w:rFonts w:ascii="Noto Sans KR" w:hAnsi="Noto Sans KR" w:eastAsia="Noto Sans KR"/>
          <w:b/>
          <w:color w:val="2E74B5"/>
          <w:sz w:val="18"/>
        </w:rPr>
        <w:t>원문</w:t>
      </w:r>
    </w:p>
    <w:p>
      <w:pPr>
        <w:pStyle w:val="SourceText"/>
      </w:pPr>
      <w:r>
        <w:t>[0225c09] 何故下。躡前徵起，釋後二句，徵意可知。</w:t>
      </w:r>
    </w:p>
    <w:p>
      <w:pPr>
        <w:keepNext/>
        <w:spacing w:after="40"/>
      </w:pPr>
      <w:r>
        <w:rPr>
          <w:rFonts w:ascii="Noto Sans KR" w:hAnsi="Noto Sans KR" w:eastAsia="Noto Sans KR"/>
          <w:b/>
          <w:color w:val="2E74B5"/>
          <w:sz w:val="18"/>
        </w:rPr>
        <w:t>한국어 직역</w:t>
      </w:r>
    </w:p>
    <w:p>
      <w:pPr>
        <w:pStyle w:val="TranslationText"/>
      </w:pPr>
      <w:r>
        <w:t>‘무슨 까닭인가’ 이하이다. 앞 내용을 이어 물음을 일으키고 뒤 두 구절을 풀이하니, 물음의 뜻은 알 수 있다.</w:t>
      </w:r>
    </w:p>
    <w:p>
      <w:pPr>
        <w:pStyle w:val="Heading2"/>
      </w:pPr>
      <w:r>
        <w:t>문단 1592  ·  [0225c10]</w:t>
      </w:r>
    </w:p>
    <w:p>
      <w:pPr>
        <w:keepNext/>
        <w:spacing w:after="40"/>
      </w:pPr>
      <w:r>
        <w:rPr>
          <w:rFonts w:ascii="Noto Sans KR" w:hAnsi="Noto Sans KR" w:eastAsia="Noto Sans KR"/>
          <w:b/>
          <w:color w:val="2E74B5"/>
          <w:sz w:val="18"/>
        </w:rPr>
        <w:t>원문</w:t>
      </w:r>
    </w:p>
    <w:p>
      <w:pPr>
        <w:pStyle w:val="SourceText"/>
      </w:pPr>
      <w:r>
        <w:t>[0225c10] 由妙智等者。妙智揀二乘麁智，正觀揀凡夫倒見，既以妙智正觀有為諸法，如夢幻等，故涉有而不住有，觀空而不住空，用而常寂、寂而常用，故終日說法終日涅槃。如《華嚴疏》云：「寂寥於萬化之域，動用於一虛之中」也。故知若不涉有，豈名大乘涅槃，若不證如，何名無染說法，言雖似反意乃相符。善現約極違以申疑，如來據極順以通釋，理實深妙光茲末篇。</w:t>
      </w:r>
    </w:p>
    <w:p>
      <w:pPr>
        <w:keepNext/>
        <w:spacing w:after="40"/>
      </w:pPr>
      <w:r>
        <w:rPr>
          <w:rFonts w:ascii="Noto Sans KR" w:hAnsi="Noto Sans KR" w:eastAsia="Noto Sans KR"/>
          <w:b/>
          <w:color w:val="2E74B5"/>
          <w:sz w:val="18"/>
        </w:rPr>
        <w:t>한국어 직역</w:t>
      </w:r>
    </w:p>
    <w:p>
      <w:pPr>
        <w:pStyle w:val="TranslationText"/>
      </w:pPr>
      <w:r>
        <w:t>‘묘지로 말미암아’ 등은. 묘지는 이승의 거친 지혜를 가려내고, 정관은 범부의 전도된 견해를 가려낸다. 이미 묘지로 유위의 모든 법을 바르게 관찰하여 꿈·환상 등과 같이 보므로, 유에 들어가되 유에 머물지 않고 공을 관하되 공에도 머물지 않는다. 작용하면서 항상 고요하고 고요하면서 항상 작용하므로 종일 설법하면서 종일 열반한다. 『화엄소』에 이르기를, “온갖 변화의 영역에서 고요하고, 하나의 허공 가운데서 움직여 작용한다.”라고 하였다. 그러므로 만약 유에 들어가지 않는다면 어찌 대승열반이라 하겠으며, 진여를 증득하지 않는다면 어찌 물들지 않는 설법이라 하겠는가? 말은 비록 서로 반대되는 듯하나 뜻은 곧 서로 부합한다. 선현은 지극히 어긋나는 점에 의거하여 의심을 폈고, 여래는 지극히 순응하는 점에 의거하여 통하게 풀이하였으니, 이치는 실로 깊고 묘하여 이 마지막 편을 빛낸다.</w:t>
      </w:r>
    </w:p>
    <w:p>
      <w:pPr>
        <w:pStyle w:val="Heading2"/>
      </w:pPr>
      <w:r>
        <w:t>문단 1593  ·  [0225c18]</w:t>
      </w:r>
    </w:p>
    <w:p>
      <w:pPr>
        <w:keepNext/>
        <w:spacing w:after="40"/>
      </w:pPr>
      <w:r>
        <w:rPr>
          <w:rFonts w:ascii="Noto Sans KR" w:hAnsi="Noto Sans KR" w:eastAsia="Noto Sans KR"/>
          <w:b/>
          <w:color w:val="2E74B5"/>
          <w:sz w:val="18"/>
        </w:rPr>
        <w:t>원문</w:t>
      </w:r>
    </w:p>
    <w:p>
      <w:pPr>
        <w:pStyle w:val="SourceText"/>
      </w:pPr>
      <w:r>
        <w:t>[0225c18] 二、兼無著下。初、指論分文。</w:t>
      </w:r>
    </w:p>
    <w:p>
      <w:pPr>
        <w:keepNext/>
        <w:spacing w:after="40"/>
      </w:pPr>
      <w:r>
        <w:rPr>
          <w:rFonts w:ascii="Noto Sans KR" w:hAnsi="Noto Sans KR" w:eastAsia="Noto Sans KR"/>
          <w:b/>
          <w:color w:val="2E74B5"/>
          <w:sz w:val="18"/>
        </w:rPr>
        <w:t>한국어 직역</w:t>
      </w:r>
    </w:p>
    <w:p>
      <w:pPr>
        <w:pStyle w:val="TranslationText"/>
      </w:pPr>
      <w:r>
        <w:t>‘둘째, 아울러 무착’ 이하이다. 첫째, 논에 의거하여 글을 나눈다.</w:t>
      </w:r>
    </w:p>
    <w:p>
      <w:pPr>
        <w:pStyle w:val="Heading2"/>
      </w:pPr>
      <w:r>
        <w:t>문단 1594  ·  [0225c18]</w:t>
      </w:r>
    </w:p>
    <w:p>
      <w:pPr>
        <w:keepNext/>
        <w:spacing w:after="40"/>
      </w:pPr>
      <w:r>
        <w:rPr>
          <w:rFonts w:ascii="Noto Sans KR" w:hAnsi="Noto Sans KR" w:eastAsia="Noto Sans KR"/>
          <w:b/>
          <w:color w:val="2E74B5"/>
          <w:sz w:val="18"/>
        </w:rPr>
        <w:t>원문</w:t>
      </w:r>
    </w:p>
    <w:p>
      <w:pPr>
        <w:pStyle w:val="SourceText"/>
      </w:pPr>
      <w:r>
        <w:t>[0225c18] 此偈者。魏經文也。</w:t>
      </w:r>
    </w:p>
    <w:p>
      <w:pPr>
        <w:keepNext/>
        <w:spacing w:after="40"/>
      </w:pPr>
      <w:r>
        <w:rPr>
          <w:rFonts w:ascii="Noto Sans KR" w:hAnsi="Noto Sans KR" w:eastAsia="Noto Sans KR"/>
          <w:b/>
          <w:color w:val="2E74B5"/>
          <w:sz w:val="18"/>
        </w:rPr>
        <w:t>한국어 직역</w:t>
      </w:r>
    </w:p>
    <w:p>
      <w:pPr>
        <w:pStyle w:val="TranslationText"/>
      </w:pPr>
      <w:r>
        <w:t>‘이 게송’은. 위나라 경문의 글이다.</w:t>
      </w:r>
    </w:p>
    <w:p>
      <w:pPr>
        <w:pStyle w:val="Heading2"/>
      </w:pPr>
      <w:r>
        <w:t>문단 1595  ·  [0225c19]</w:t>
      </w:r>
    </w:p>
    <w:p>
      <w:pPr>
        <w:keepNext/>
        <w:spacing w:after="40"/>
      </w:pPr>
      <w:r>
        <w:rPr>
          <w:rFonts w:ascii="Noto Sans KR" w:hAnsi="Noto Sans KR" w:eastAsia="Noto Sans KR"/>
          <w:b/>
          <w:color w:val="2E74B5"/>
          <w:sz w:val="18"/>
        </w:rPr>
        <w:t>원문</w:t>
      </w:r>
    </w:p>
    <w:p>
      <w:pPr>
        <w:pStyle w:val="SourceText"/>
      </w:pPr>
      <w:r>
        <w:t>[0225c19] 四有為者。即下自性等四。</w:t>
      </w:r>
    </w:p>
    <w:p>
      <w:pPr>
        <w:keepNext/>
        <w:spacing w:after="40"/>
      </w:pPr>
      <w:r>
        <w:rPr>
          <w:rFonts w:ascii="Noto Sans KR" w:hAnsi="Noto Sans KR" w:eastAsia="Noto Sans KR"/>
          <w:b/>
          <w:color w:val="2E74B5"/>
          <w:sz w:val="18"/>
        </w:rPr>
        <w:t>한국어 직역</w:t>
      </w:r>
    </w:p>
    <w:p>
      <w:pPr>
        <w:pStyle w:val="TranslationText"/>
      </w:pPr>
      <w:r>
        <w:t>‘네 가지 유위’라는 것은. 곧 아래의 자성 등 네 가지이다.</w:t>
      </w:r>
    </w:p>
    <w:p>
      <w:pPr>
        <w:pStyle w:val="Heading2"/>
      </w:pPr>
      <w:r>
        <w:t>문단 1596  ·  [0225c19]</w:t>
      </w:r>
    </w:p>
    <w:p>
      <w:pPr>
        <w:keepNext/>
        <w:spacing w:after="40"/>
      </w:pPr>
      <w:r>
        <w:rPr>
          <w:rFonts w:ascii="Noto Sans KR" w:hAnsi="Noto Sans KR" w:eastAsia="Noto Sans KR"/>
          <w:b/>
          <w:color w:val="2E74B5"/>
          <w:sz w:val="18"/>
        </w:rPr>
        <w:t>원문</w:t>
      </w:r>
    </w:p>
    <w:p>
      <w:pPr>
        <w:pStyle w:val="SourceText"/>
      </w:pPr>
      <w:r>
        <w:t>[0225c19] 初自性下。二、隨文正釋四。初、文二</w:t>
      </w:r>
    </w:p>
    <w:p>
      <w:pPr>
        <w:keepNext/>
        <w:spacing w:after="40"/>
      </w:pPr>
      <w:r>
        <w:rPr>
          <w:rFonts w:ascii="Noto Sans KR" w:hAnsi="Noto Sans KR" w:eastAsia="Noto Sans KR"/>
          <w:b/>
          <w:color w:val="2E74B5"/>
          <w:sz w:val="18"/>
        </w:rPr>
        <w:t>한국어 직역</w:t>
      </w:r>
    </w:p>
    <w:p>
      <w:pPr>
        <w:pStyle w:val="TranslationText"/>
      </w:pPr>
      <w:r>
        <w:t>‘처음 자성’ 이하이다. 둘째, 글을 따라 바로 풀이하는 데 넷이다. 첫째, 글은 둘이다.</w:t>
      </w:r>
    </w:p>
    <w:p>
      <w:pPr>
        <w:pStyle w:val="Heading2"/>
      </w:pPr>
      <w:r>
        <w:t>문단 1597  ·  [0225c20]</w:t>
      </w:r>
    </w:p>
    <w:p>
      <w:pPr>
        <w:keepNext/>
        <w:spacing w:after="40"/>
      </w:pPr>
      <w:r>
        <w:rPr>
          <w:rFonts w:ascii="Noto Sans KR" w:hAnsi="Noto Sans KR" w:eastAsia="Noto Sans KR"/>
          <w:b/>
          <w:color w:val="2E74B5"/>
          <w:sz w:val="18"/>
        </w:rPr>
        <w:t>원문</w:t>
      </w:r>
    </w:p>
    <w:p>
      <w:pPr>
        <w:pStyle w:val="SourceText"/>
      </w:pPr>
      <w:r>
        <w:t>[0225c20] 初、釋章意</w:t>
      </w:r>
    </w:p>
    <w:p>
      <w:pPr>
        <w:keepNext/>
        <w:spacing w:after="40"/>
      </w:pPr>
      <w:r>
        <w:rPr>
          <w:rFonts w:ascii="Noto Sans KR" w:hAnsi="Noto Sans KR" w:eastAsia="Noto Sans KR"/>
          <w:b/>
          <w:color w:val="2E74B5"/>
          <w:sz w:val="18"/>
        </w:rPr>
        <w:t>한국어 직역</w:t>
      </w:r>
    </w:p>
    <w:p>
      <w:pPr>
        <w:pStyle w:val="TranslationText"/>
      </w:pPr>
      <w:r>
        <w:t>첫째, 장의 뜻을 풀이한다.</w:t>
      </w:r>
    </w:p>
    <w:p>
      <w:pPr>
        <w:pStyle w:val="Heading2"/>
      </w:pPr>
      <w:r>
        <w:t>문단 1598  ·  [0225c20]</w:t>
      </w:r>
    </w:p>
    <w:p>
      <w:pPr>
        <w:keepNext/>
        <w:spacing w:after="40"/>
      </w:pPr>
      <w:r>
        <w:rPr>
          <w:rFonts w:ascii="Noto Sans KR" w:hAnsi="Noto Sans KR" w:eastAsia="Noto Sans KR"/>
          <w:b/>
          <w:color w:val="2E74B5"/>
          <w:sz w:val="18"/>
        </w:rPr>
        <w:t>원문</w:t>
      </w:r>
    </w:p>
    <w:p>
      <w:pPr>
        <w:pStyle w:val="SourceText"/>
      </w:pPr>
      <w:r>
        <w:t>[0225c20] 此見等者，謂見相二分，以自證分為體，然此三法是生死之自性，一切生死從此而生，故名此三為根本矣，此通八識也。</w:t>
      </w:r>
    </w:p>
    <w:p>
      <w:pPr>
        <w:keepNext/>
        <w:spacing w:after="40"/>
      </w:pPr>
      <w:r>
        <w:rPr>
          <w:rFonts w:ascii="Noto Sans KR" w:hAnsi="Noto Sans KR" w:eastAsia="Noto Sans KR"/>
          <w:b/>
          <w:color w:val="2E74B5"/>
          <w:sz w:val="18"/>
        </w:rPr>
        <w:t>한국어 직역</w:t>
      </w:r>
    </w:p>
    <w:p>
      <w:pPr>
        <w:pStyle w:val="TranslationText"/>
      </w:pPr>
      <w:r>
        <w:t>‘이 견’ 등은, 견분과 상분을 말한다. 자증분을 체로 삼으니, 이 세 법은 생사의 자성이며 일체 생사가 여기에서 생기므로 이 셋을 근본이라 이름한다. 이는 팔식에 통한다.</w:t>
      </w:r>
    </w:p>
    <w:p>
      <w:pPr>
        <w:pStyle w:val="EditorialNote"/>
      </w:pPr>
      <w:r>
        <w:t>교감·번역 메모 | [구문 불확실] 견분·상분·자증분을 ‘세 법’으로 묶는 구문은 유식 문맥에 따라 옮겼다.</w:t>
      </w:r>
    </w:p>
    <w:p>
      <w:pPr>
        <w:pStyle w:val="Heading2"/>
      </w:pPr>
      <w:r>
        <w:t>문단 1599  ·  [0225c23]</w:t>
      </w:r>
    </w:p>
    <w:p>
      <w:pPr>
        <w:keepNext/>
        <w:spacing w:after="40"/>
      </w:pPr>
      <w:r>
        <w:rPr>
          <w:rFonts w:ascii="Noto Sans KR" w:hAnsi="Noto Sans KR" w:eastAsia="Noto Sans KR"/>
          <w:b/>
          <w:color w:val="2E74B5"/>
          <w:sz w:val="18"/>
        </w:rPr>
        <w:t>원문</w:t>
      </w:r>
    </w:p>
    <w:p>
      <w:pPr>
        <w:pStyle w:val="SourceText"/>
      </w:pPr>
      <w:r>
        <w:t>[0225c23] 一星下。二、別解文三</w:t>
      </w:r>
    </w:p>
    <w:p>
      <w:pPr>
        <w:keepNext/>
        <w:spacing w:after="40"/>
      </w:pPr>
      <w:r>
        <w:rPr>
          <w:rFonts w:ascii="Noto Sans KR" w:hAnsi="Noto Sans KR" w:eastAsia="Noto Sans KR"/>
          <w:b/>
          <w:color w:val="2E74B5"/>
          <w:sz w:val="18"/>
        </w:rPr>
        <w:t>한국어 직역</w:t>
      </w:r>
    </w:p>
    <w:p>
      <w:pPr>
        <w:pStyle w:val="TranslationText"/>
      </w:pPr>
      <w:r>
        <w:t>‘첫째 별’ 이하이다. 둘째, 글을 따로 풀이하는 데 셋이다.</w:t>
      </w:r>
    </w:p>
    <w:p>
      <w:pPr>
        <w:pStyle w:val="Heading2"/>
      </w:pPr>
      <w:r>
        <w:t>문단 1600  ·  [0225c23]</w:t>
      </w:r>
    </w:p>
    <w:p>
      <w:pPr>
        <w:keepNext/>
        <w:spacing w:after="40"/>
      </w:pPr>
      <w:r>
        <w:rPr>
          <w:rFonts w:ascii="Noto Sans KR" w:hAnsi="Noto Sans KR" w:eastAsia="Noto Sans KR"/>
          <w:b/>
          <w:color w:val="2E74B5"/>
          <w:sz w:val="18"/>
        </w:rPr>
        <w:t>원문</w:t>
      </w:r>
    </w:p>
    <w:p>
      <w:pPr>
        <w:pStyle w:val="SourceText"/>
      </w:pPr>
      <w:r>
        <w:t>[0225c23] 初、文見分者，雲云第六識也。計度分別緣共相境，世間諸智盡在其中，故以星光況於此識。此約執計強盛，故獨指第六，非不通八也。</w:t>
      </w:r>
    </w:p>
    <w:p>
      <w:pPr>
        <w:keepNext/>
        <w:spacing w:after="40"/>
      </w:pPr>
      <w:r>
        <w:rPr>
          <w:rFonts w:ascii="Noto Sans KR" w:hAnsi="Noto Sans KR" w:eastAsia="Noto Sans KR"/>
          <w:b/>
          <w:color w:val="2E74B5"/>
          <w:sz w:val="18"/>
        </w:rPr>
        <w:t>한국어 직역</w:t>
      </w:r>
    </w:p>
    <w:p>
      <w:pPr>
        <w:pStyle w:val="TranslationText"/>
      </w:pPr>
      <w:r>
        <w:t>첫째, 글 가운데 견분은 운운하였으니 제6식이다. 계탁분별로 공상의 경계를 반연하며 세간의 모든 지혜가 그 가운데 있으므로 별빛으로 이 식에 비유하였다. 이는 집착하고 헤아림이 강한 데에 의거하여 오직 제6식만 가리킨 것이지, 팔식 전체에 통하지 않는다는 뜻은 아니다.</w:t>
      </w:r>
    </w:p>
    <w:p>
      <w:pPr>
        <w:pStyle w:val="Heading2"/>
      </w:pPr>
      <w:r>
        <w:t>문단 1601  ·  [0225c26]</w:t>
      </w:r>
    </w:p>
    <w:p>
      <w:pPr>
        <w:keepNext/>
        <w:spacing w:after="40"/>
      </w:pPr>
      <w:r>
        <w:rPr>
          <w:rFonts w:ascii="Noto Sans KR" w:hAnsi="Noto Sans KR" w:eastAsia="Noto Sans KR"/>
          <w:b/>
          <w:color w:val="2E74B5"/>
          <w:sz w:val="18"/>
        </w:rPr>
        <w:t>원문</w:t>
      </w:r>
    </w:p>
    <w:p>
      <w:pPr>
        <w:pStyle w:val="SourceText"/>
      </w:pPr>
      <w:r>
        <w:t>[0225c26] 無智等者。此中法喻相兼，文猶闕略。若具配屬，即法喻四對，謂以日喻智、以星喻識、以明喻悟、以闇喻迷。且如喻中，意云無日闇中有星光故，有日明中無星光故，法中無智迷中有識用故，有智悟中無分別故。其猶昏夜日光黯然，唯星獨存略辨南北，杲日纔現星光自存。法中亦爾，生死迷中本智未顯，意識分別似有鑒覺，若智顯彰光明遍照，分別念慮泯然無餘。</w:t>
      </w:r>
    </w:p>
    <w:p>
      <w:pPr>
        <w:keepNext/>
        <w:spacing w:after="40"/>
      </w:pPr>
      <w:r>
        <w:rPr>
          <w:rFonts w:ascii="Noto Sans KR" w:hAnsi="Noto Sans KR" w:eastAsia="Noto Sans KR"/>
          <w:b/>
          <w:color w:val="2E74B5"/>
          <w:sz w:val="18"/>
        </w:rPr>
        <w:t>한국어 직역</w:t>
      </w:r>
    </w:p>
    <w:p>
      <w:pPr>
        <w:pStyle w:val="TranslationText"/>
      </w:pPr>
      <w:r>
        <w:t>‘지혜가 없음’ 등은. 이 가운데 법과 비유가 서로 섞여 있고 글도 오히려 빠지고 간략하다. 만약 완전히 배대하면 법과 비유에 네 쌍이 있으니, 해로 지혜를 비유하고 별로 식을 비유하며 밝음으로 깨달음을 비유하고 어둠으로 미혹을 비유한다. 비유 가운데 뜻은 이러하다. 해가 없는 어둠 속에서는 별빛이 있고, 해가 있는 밝음 속에서는 별빛이 없다. 법 가운데서는 지혜가 없는 미혹 속에서는 식의 작용이 있고, 지혜가 있는 깨달음 속에서는 분별이 없다. 마치 캄캄한 밤에 햇빛은 어둡고 오직 별만 홀로 있어 남북을 대략 분별하는데, 밝은 해가 막 나타나면 별빛은 저절로 존재하는 것과 같다. 법 가운데도 또한 그러하여 생사의 미혹 속에서는 본래의 지혜가 아직 드러나지 않아 의식의 분별이 마치 비추어 아는 듯하지만, 지혜가 드러나 광명이 두루 비추면 분별과 생각이 말끔히 사라져 남음이 없다.</w:t>
      </w:r>
    </w:p>
    <w:p>
      <w:pPr>
        <w:pStyle w:val="EditorialNote"/>
      </w:pPr>
      <w:r>
        <w:t>교감·번역 메모 | [이문 검토 필요] 문맥상 별빛이 사라지는 취지가 자연스럽지만 원문은 분명히 「自存」이다. 최종 교열에서는 원문 우선 원칙에 따라 ‘저절로 존재한다’로 직역하고 이문 가능성만 남겼다.</w:t>
      </w:r>
    </w:p>
    <w:p>
      <w:pPr>
        <w:pStyle w:val="Heading2"/>
      </w:pPr>
      <w:r>
        <w:t>문단 1602  ·  [0226a06]</w:t>
      </w:r>
    </w:p>
    <w:p>
      <w:pPr>
        <w:keepNext/>
        <w:spacing w:after="40"/>
      </w:pPr>
      <w:r>
        <w:rPr>
          <w:rFonts w:ascii="Noto Sans KR" w:hAnsi="Noto Sans KR" w:eastAsia="Noto Sans KR"/>
          <w:b/>
          <w:color w:val="2E74B5"/>
          <w:sz w:val="18"/>
        </w:rPr>
        <w:t>원문</w:t>
      </w:r>
    </w:p>
    <w:p>
      <w:pPr>
        <w:pStyle w:val="SourceText"/>
      </w:pPr>
      <w:r>
        <w:t>[0226a06] 無彼光者。此約分喻。喻中俱無星光，而不無星體，法中融同一智，無別識心故。</w:t>
      </w:r>
    </w:p>
    <w:p>
      <w:pPr>
        <w:keepNext/>
        <w:spacing w:after="40"/>
      </w:pPr>
      <w:r>
        <w:rPr>
          <w:rFonts w:ascii="Noto Sans KR" w:hAnsi="Noto Sans KR" w:eastAsia="Noto Sans KR"/>
          <w:b/>
          <w:color w:val="2E74B5"/>
          <w:sz w:val="18"/>
        </w:rPr>
        <w:t>한국어 직역</w:t>
      </w:r>
    </w:p>
    <w:p>
      <w:pPr>
        <w:pStyle w:val="TranslationText"/>
      </w:pPr>
      <w:r>
        <w:t>‘저 빛이 없다’는 것은. 이는 부분적인 비유에 의거한다. 비유에서는 둘 다 별빛이 없지만 별의 체까지 없는 것은 아니며, 법 가운데서는 하나의 지혜로 융합되어 별도의 식심이 없다.</w:t>
      </w:r>
    </w:p>
    <w:p>
      <w:pPr>
        <w:pStyle w:val="Heading2"/>
      </w:pPr>
      <w:r>
        <w:t>문단 1603  ·  [0226a07]</w:t>
      </w:r>
    </w:p>
    <w:p>
      <w:pPr>
        <w:keepNext/>
        <w:spacing w:after="40"/>
      </w:pPr>
      <w:r>
        <w:rPr>
          <w:rFonts w:ascii="Noto Sans KR" w:hAnsi="Noto Sans KR" w:eastAsia="Noto Sans KR"/>
          <w:b/>
          <w:color w:val="2E74B5"/>
          <w:sz w:val="18"/>
        </w:rPr>
        <w:t>원문</w:t>
      </w:r>
    </w:p>
    <w:p>
      <w:pPr>
        <w:pStyle w:val="SourceText"/>
      </w:pPr>
      <w:r>
        <w:t>[0226a07] 二中如目等者。意云：翳若在眼則見毛輪，執若在意見實我法。若正配法喻，即翳喻第七識，毛輪等喻所見分。今標云翳喻所見分者，此有三意：一、密配第七識，謂若但取毛輪則唯喻所見，第七意識無因可收，故此密配無所遺也。二、交互影略，以喻上舉能法中言所，自然影略，說收所餘。三、顯示毛月無有體性，意雖在所，今却舉能，以顯所從能生，足知無體也。</w:t>
      </w:r>
    </w:p>
    <w:p>
      <w:pPr>
        <w:keepNext/>
        <w:spacing w:after="40"/>
      </w:pPr>
      <w:r>
        <w:rPr>
          <w:rFonts w:ascii="Noto Sans KR" w:hAnsi="Noto Sans KR" w:eastAsia="Noto Sans KR"/>
          <w:b/>
          <w:color w:val="2E74B5"/>
          <w:sz w:val="18"/>
        </w:rPr>
        <w:t>한국어 직역</w:t>
      </w:r>
    </w:p>
    <w:p>
      <w:pPr>
        <w:pStyle w:val="TranslationText"/>
      </w:pPr>
      <w:r>
        <w:t>둘째 가운데 ‘눈과 같다’ 등은. 뜻은 이러하다. 예막이 눈에 있으면 털바퀴를 보고, 집착이 뜻에 있으면 실제의 아와 법을 본다. 만약 법과 비유를 정확히 배대하면, 예막은 제7식에 비유하고 털바퀴 등은 보이는 상분에 비유한다. 지금 표하여 ‘예막은 보이는 분에 비유한다’고 한 데에는 세 뜻이 있다. 첫째, 은밀히 제7식에 배대한 것이다. 만약 털바퀴만 취하면 오직 보이는 것만 비유하게 되어 제7의식은 배정할 곳이 없으므로, 이를 은밀히 배대하여 빠짐이 없게 한 것이다. 둘째, 서로 엇바꾸어 생략한 것이다. 비유에서는 능을 들고 법에서는 소를 말하였으니 자연히 서로 생략되어 나머지를 포괄한다. 셋째, 털과 달이 체성이 없음을 드러낸 것이다. 뜻은 비록 소에 있으나 지금은 도리어 능을 들어 소가 능에서 생김을 드러내니, 체가 없음을 충분히 알 수 있다.</w:t>
      </w:r>
    </w:p>
    <w:p>
      <w:pPr>
        <w:pStyle w:val="Heading2"/>
      </w:pPr>
      <w:r>
        <w:t>문단 1604  ·  [0226a16]</w:t>
      </w:r>
    </w:p>
    <w:p>
      <w:pPr>
        <w:keepNext/>
        <w:spacing w:after="40"/>
      </w:pPr>
      <w:r>
        <w:rPr>
          <w:rFonts w:ascii="Noto Sans KR" w:hAnsi="Noto Sans KR" w:eastAsia="Noto Sans KR"/>
          <w:b/>
          <w:color w:val="2E74B5"/>
          <w:sz w:val="18"/>
        </w:rPr>
        <w:t>원문</w:t>
      </w:r>
    </w:p>
    <w:p>
      <w:pPr>
        <w:pStyle w:val="SourceText"/>
      </w:pPr>
      <w:r>
        <w:t>[0226a16] 以顛倒見者。出無體所以。於無見有故云顛倒，取無義者，情有理無故。</w:t>
      </w:r>
    </w:p>
    <w:p>
      <w:pPr>
        <w:keepNext/>
        <w:spacing w:after="40"/>
      </w:pPr>
      <w:r>
        <w:rPr>
          <w:rFonts w:ascii="Noto Sans KR" w:hAnsi="Noto Sans KR" w:eastAsia="Noto Sans KR"/>
          <w:b/>
          <w:color w:val="2E74B5"/>
          <w:sz w:val="18"/>
        </w:rPr>
        <w:t>한국어 직역</w:t>
      </w:r>
    </w:p>
    <w:p>
      <w:pPr>
        <w:pStyle w:val="TranslationText"/>
      </w:pPr>
      <w:r>
        <w:t>‘전도된 견해로써’라는 것은. 체가 없는 까닭을 드러낸다. 없는 데서 있다고 보기 때문에 전도라 하고, ‘없는 뜻을 취한다’는 것은 정으로는 있으나 이치로는 없기 때문이다.</w:t>
      </w:r>
    </w:p>
    <w:p>
      <w:pPr>
        <w:pStyle w:val="Heading2"/>
      </w:pPr>
      <w:r>
        <w:t>문단 1605  ·  [0226a17]</w:t>
      </w:r>
    </w:p>
    <w:p>
      <w:pPr>
        <w:keepNext/>
        <w:spacing w:after="40"/>
      </w:pPr>
      <w:r>
        <w:rPr>
          <w:rFonts w:ascii="Noto Sans KR" w:hAnsi="Noto Sans KR" w:eastAsia="Noto Sans KR"/>
          <w:b/>
          <w:color w:val="2E74B5"/>
          <w:sz w:val="18"/>
        </w:rPr>
        <w:t>원문</w:t>
      </w:r>
    </w:p>
    <w:p>
      <w:pPr>
        <w:pStyle w:val="SourceText"/>
      </w:pPr>
      <w:r>
        <w:t>[0226a17] 三中燈喻識者，理則雖通，義當前五，以六七八識各有配故。</w:t>
      </w:r>
    </w:p>
    <w:p>
      <w:pPr>
        <w:keepNext/>
        <w:spacing w:after="40"/>
      </w:pPr>
      <w:r>
        <w:rPr>
          <w:rFonts w:ascii="Noto Sans KR" w:hAnsi="Noto Sans KR" w:eastAsia="Noto Sans KR"/>
          <w:b/>
          <w:color w:val="2E74B5"/>
          <w:sz w:val="18"/>
        </w:rPr>
        <w:t>한국어 직역</w:t>
      </w:r>
    </w:p>
    <w:p>
      <w:pPr>
        <w:pStyle w:val="TranslationText"/>
      </w:pPr>
      <w:r>
        <w:t>셋째 가운데 등불로 식을 비유한다는 것은 이치로는 비록 널리 통하지만 뜻은 앞의 오식에 해당한다. 제6·7·8식에는 각각 배대가 있기 때문이다.</w:t>
      </w:r>
    </w:p>
    <w:p>
      <w:pPr>
        <w:pStyle w:val="Heading2"/>
      </w:pPr>
      <w:r>
        <w:t>문단 1606  ·  [0226a18]</w:t>
      </w:r>
    </w:p>
    <w:p>
      <w:pPr>
        <w:keepNext/>
        <w:spacing w:after="40"/>
      </w:pPr>
      <w:r>
        <w:rPr>
          <w:rFonts w:ascii="Noto Sans KR" w:hAnsi="Noto Sans KR" w:eastAsia="Noto Sans KR"/>
          <w:b/>
          <w:color w:val="2E74B5"/>
          <w:sz w:val="18"/>
        </w:rPr>
        <w:t>원문</w:t>
      </w:r>
    </w:p>
    <w:p>
      <w:pPr>
        <w:pStyle w:val="SourceText"/>
      </w:pPr>
      <w:r>
        <w:t>[0226a18] 燈約等者。以膏油喻貪愛，以燈喻識，若無膏油則燈光不起，若無貪愛則識念不生。故論云：「依止貪愛法住。」然此上三喻，皆是能熏染污根本，故通名自性相。其所熏第八識持種引心，配屬雲喻如下所明。或可星喻見分，翳目所見毛月喻相分，燈喻自證分，自證分即第八識。其後雲喻，但況識中種子為未來法。</w:t>
      </w:r>
    </w:p>
    <w:p>
      <w:pPr>
        <w:keepNext/>
        <w:spacing w:after="40"/>
      </w:pPr>
      <w:r>
        <w:rPr>
          <w:rFonts w:ascii="Noto Sans KR" w:hAnsi="Noto Sans KR" w:eastAsia="Noto Sans KR"/>
          <w:b/>
          <w:color w:val="2E74B5"/>
          <w:sz w:val="18"/>
        </w:rPr>
        <w:t>한국어 직역</w:t>
      </w:r>
    </w:p>
    <w:p>
      <w:pPr>
        <w:pStyle w:val="TranslationText"/>
      </w:pPr>
      <w:r>
        <w:t>‘등불은 약하여’ 등은. 기름으로 탐애를 비유하고 등불로 식을 비유한다. 기름이 없으면 등불이 일어나지 않고 탐애가 없으면 식의 생각이 생기지 않는다. 그러므로 논에 이르기를, “탐애의 법에 의지하여 머문다.”라고 하였다. 그러나 위의 세 비유는 모두 능훈의 염오한 근본이므로 통틀어 자성상이라 이름한다. 그 훈습되는 제8식이 종자를 지니고 마음을 이끄는 것은 구름의 비유에 배대하니, 아래에서 밝히는 것과 같다. 혹은 별은 견분에 비유하고, 예막 낀 눈이 보는 털과 달은 상분에 비유하며, 등불은 자증분에 비유한다고 할 수도 있는데, 자증분은 곧 제8식이다. 그 뒤의 구름 비유는 다만 식 가운데 종자를 미래의 법에 견준 것이다.</w:t>
      </w:r>
    </w:p>
    <w:p>
      <w:pPr>
        <w:pStyle w:val="EditorialNote"/>
      </w:pPr>
      <w:r>
        <w:t>교감·번역 메모 | [구문 불확실] 「自證分即第八識」은 해당 주석의 배대대로 직역하였으며 일반 유식 분류와의 정합성을 외부 지식으로 보정하지 않았다.</w:t>
      </w:r>
    </w:p>
    <w:p>
      <w:pPr>
        <w:pStyle w:val="Heading2"/>
      </w:pPr>
      <w:r>
        <w:t>문단 1607  ·  [0226a25]</w:t>
      </w:r>
    </w:p>
    <w:p>
      <w:pPr>
        <w:keepNext/>
        <w:spacing w:after="40"/>
      </w:pPr>
      <w:r>
        <w:rPr>
          <w:rFonts w:ascii="Noto Sans KR" w:hAnsi="Noto Sans KR" w:eastAsia="Noto Sans KR"/>
          <w:b/>
          <w:color w:val="2E74B5"/>
          <w:sz w:val="18"/>
        </w:rPr>
        <w:t>원문</w:t>
      </w:r>
    </w:p>
    <w:p>
      <w:pPr>
        <w:pStyle w:val="SourceText"/>
      </w:pPr>
      <w:r>
        <w:t>[0226a25] 著所住味者。即是味著所住。</w:t>
      </w:r>
    </w:p>
    <w:p>
      <w:pPr>
        <w:keepNext/>
        <w:spacing w:after="40"/>
      </w:pPr>
      <w:r>
        <w:rPr>
          <w:rFonts w:ascii="Noto Sans KR" w:hAnsi="Noto Sans KR" w:eastAsia="Noto Sans KR"/>
          <w:b/>
          <w:color w:val="2E74B5"/>
          <w:sz w:val="18"/>
        </w:rPr>
        <w:t>한국어 직역</w:t>
      </w:r>
    </w:p>
    <w:p>
      <w:pPr>
        <w:pStyle w:val="TranslationText"/>
      </w:pPr>
      <w:r>
        <w:t>‘머무는 바의 맛에 집착한다’는 것은. 곧 맛에 집착하여 머무는 바이다.</w:t>
      </w:r>
    </w:p>
    <w:p>
      <w:pPr>
        <w:pStyle w:val="Heading2"/>
      </w:pPr>
      <w:r>
        <w:t>문단 1608  ·  [0226a26]</w:t>
      </w:r>
    </w:p>
    <w:p>
      <w:pPr>
        <w:keepNext/>
        <w:spacing w:after="40"/>
      </w:pPr>
      <w:r>
        <w:rPr>
          <w:rFonts w:ascii="Noto Sans KR" w:hAnsi="Noto Sans KR" w:eastAsia="Noto Sans KR"/>
          <w:b/>
          <w:color w:val="2E74B5"/>
          <w:sz w:val="18"/>
        </w:rPr>
        <w:t>원문</w:t>
      </w:r>
    </w:p>
    <w:p>
      <w:pPr>
        <w:pStyle w:val="SourceText"/>
      </w:pPr>
      <w:r>
        <w:t>[0226a26] 幻喻等者。即約所幻境說。如結巾為兔、結草為馬，乃至變現種種境界。</w:t>
      </w:r>
    </w:p>
    <w:p>
      <w:pPr>
        <w:keepNext/>
        <w:spacing w:after="40"/>
      </w:pPr>
      <w:r>
        <w:rPr>
          <w:rFonts w:ascii="Noto Sans KR" w:hAnsi="Noto Sans KR" w:eastAsia="Noto Sans KR"/>
          <w:b/>
          <w:color w:val="2E74B5"/>
          <w:sz w:val="18"/>
        </w:rPr>
        <w:t>한국어 직역</w:t>
      </w:r>
    </w:p>
    <w:p>
      <w:pPr>
        <w:pStyle w:val="TranslationText"/>
      </w:pPr>
      <w:r>
        <w:t>‘환상으로 비유한다’ 등은. 곧 환화된 경계에 의거하여 말한 것이다. 마치 수건을 맺어 토끼를 만들고 풀을 묶어 말을 만들며, 나아가 여러 가지 경계를 변화해 나타내는 것과 같다.</w:t>
      </w:r>
    </w:p>
    <w:p>
      <w:pPr>
        <w:pStyle w:val="Heading2"/>
      </w:pPr>
      <w:r>
        <w:t>문단 1609  ·  [0226a28]</w:t>
      </w:r>
    </w:p>
    <w:p>
      <w:pPr>
        <w:keepNext/>
        <w:spacing w:after="40"/>
      </w:pPr>
      <w:r>
        <w:rPr>
          <w:rFonts w:ascii="Noto Sans KR" w:hAnsi="Noto Sans KR" w:eastAsia="Noto Sans KR"/>
          <w:b/>
          <w:color w:val="2E74B5"/>
          <w:sz w:val="18"/>
        </w:rPr>
        <w:t>원문</w:t>
      </w:r>
    </w:p>
    <w:p>
      <w:pPr>
        <w:pStyle w:val="SourceText"/>
      </w:pPr>
      <w:r>
        <w:t>[0226a28] 以器下。所喻法也。六塵境界不一，故云種種。</w:t>
      </w:r>
    </w:p>
    <w:p>
      <w:pPr>
        <w:keepNext/>
        <w:spacing w:after="40"/>
      </w:pPr>
      <w:r>
        <w:rPr>
          <w:rFonts w:ascii="Noto Sans KR" w:hAnsi="Noto Sans KR" w:eastAsia="Noto Sans KR"/>
          <w:b/>
          <w:color w:val="2E74B5"/>
          <w:sz w:val="18"/>
        </w:rPr>
        <w:t>한국어 직역</w:t>
      </w:r>
    </w:p>
    <w:p>
      <w:pPr>
        <w:pStyle w:val="TranslationText"/>
      </w:pPr>
      <w:r>
        <w:t>‘기세간으로’ 이하이다. 비유되는 법이다. 육진의 경계가 하나가 아니므로 ‘여러 가지’라고 한다.</w:t>
      </w:r>
    </w:p>
    <w:p>
      <w:pPr>
        <w:pStyle w:val="Heading2"/>
      </w:pPr>
      <w:r>
        <w:t>문단 1610  ·  [0226a29]</w:t>
      </w:r>
    </w:p>
    <w:p>
      <w:pPr>
        <w:keepNext/>
        <w:spacing w:after="40"/>
      </w:pPr>
      <w:r>
        <w:rPr>
          <w:rFonts w:ascii="Noto Sans KR" w:hAnsi="Noto Sans KR" w:eastAsia="Noto Sans KR"/>
          <w:b/>
          <w:color w:val="2E74B5"/>
          <w:sz w:val="18"/>
        </w:rPr>
        <w:t>원문</w:t>
      </w:r>
    </w:p>
    <w:p>
      <w:pPr>
        <w:pStyle w:val="SourceText"/>
      </w:pPr>
      <w:r>
        <w:t>[0226a29] 無著下。會釋科文。大雲釋意可知。能變之識尚猶不實，所變之境豈得有體？故《起信》云：「一切境界唯依妄念而有差別，若離心念則無一切境界之相。」</w:t>
      </w:r>
    </w:p>
    <w:p>
      <w:pPr>
        <w:keepNext/>
        <w:spacing w:after="40"/>
      </w:pPr>
      <w:r>
        <w:rPr>
          <w:rFonts w:ascii="Noto Sans KR" w:hAnsi="Noto Sans KR" w:eastAsia="Noto Sans KR"/>
          <w:b/>
          <w:color w:val="2E74B5"/>
          <w:sz w:val="18"/>
        </w:rPr>
        <w:t>한국어 직역</w:t>
      </w:r>
    </w:p>
    <w:p>
      <w:pPr>
        <w:pStyle w:val="TranslationText"/>
      </w:pPr>
      <w:r>
        <w:t>‘무착’ 이하이다. 과문의 뜻을 회통하여 풀이한다. 대운의 풀이 뜻은 알 수 있다. 능히 변화시키는 식조차 오히려 실재하지 않는데, 변화된 경계가 어찌 체가 있을 수 있겠는가? 그러므로 『기신론』에 이르기를, “모든 경계는 오직 망념에 의지하여 차별이 있으니, 만약 마음의 생각을 떠나면 모든 경계의 상이 없다.”라고 하였다.</w:t>
      </w:r>
    </w:p>
    <w:p>
      <w:pPr>
        <w:pStyle w:val="Heading2"/>
      </w:pPr>
      <w:r>
        <w:t>문단 1611  ·  [0226b03]</w:t>
      </w:r>
    </w:p>
    <w:p>
      <w:pPr>
        <w:keepNext/>
        <w:spacing w:after="40"/>
      </w:pPr>
      <w:r>
        <w:rPr>
          <w:rFonts w:ascii="Noto Sans KR" w:hAnsi="Noto Sans KR" w:eastAsia="Noto Sans KR"/>
          <w:b/>
          <w:color w:val="2E74B5"/>
          <w:sz w:val="18"/>
        </w:rPr>
        <w:t>원문</w:t>
      </w:r>
    </w:p>
    <w:p>
      <w:pPr>
        <w:pStyle w:val="SourceText"/>
      </w:pPr>
      <w:r>
        <w:t>[0226b03] 三隨下二。初、釋章意。</w:t>
      </w:r>
    </w:p>
    <w:p>
      <w:pPr>
        <w:keepNext/>
        <w:spacing w:after="40"/>
      </w:pPr>
      <w:r>
        <w:rPr>
          <w:rFonts w:ascii="Noto Sans KR" w:hAnsi="Noto Sans KR" w:eastAsia="Noto Sans KR"/>
          <w:b/>
          <w:color w:val="2E74B5"/>
          <w:sz w:val="18"/>
        </w:rPr>
        <w:t>한국어 직역</w:t>
      </w:r>
    </w:p>
    <w:p>
      <w:pPr>
        <w:pStyle w:val="TranslationText"/>
      </w:pPr>
      <w:r>
        <w:t>‘셋째, 따름’ 이하에 둘이 있다. 첫째, 장의 뜻을 풀이한다.</w:t>
      </w:r>
    </w:p>
    <w:p>
      <w:pPr>
        <w:pStyle w:val="Heading2"/>
      </w:pPr>
      <w:r>
        <w:t>문단 1612  ·  [0226b04]</w:t>
      </w:r>
    </w:p>
    <w:p>
      <w:pPr>
        <w:keepNext/>
        <w:spacing w:after="40"/>
      </w:pPr>
      <w:r>
        <w:rPr>
          <w:rFonts w:ascii="Noto Sans KR" w:hAnsi="Noto Sans KR" w:eastAsia="Noto Sans KR"/>
          <w:b/>
          <w:color w:val="2E74B5"/>
          <w:sz w:val="18"/>
        </w:rPr>
        <w:t>원문</w:t>
      </w:r>
    </w:p>
    <w:p>
      <w:pPr>
        <w:pStyle w:val="SourceText"/>
      </w:pPr>
      <w:r>
        <w:t>[0226b04] 自身等者。明身受當體是過失。</w:t>
      </w:r>
    </w:p>
    <w:p>
      <w:pPr>
        <w:keepNext/>
        <w:spacing w:after="40"/>
      </w:pPr>
      <w:r>
        <w:rPr>
          <w:rFonts w:ascii="Noto Sans KR" w:hAnsi="Noto Sans KR" w:eastAsia="Noto Sans KR"/>
          <w:b/>
          <w:color w:val="2E74B5"/>
          <w:sz w:val="18"/>
        </w:rPr>
        <w:t>한국어 직역</w:t>
      </w:r>
    </w:p>
    <w:p>
      <w:pPr>
        <w:pStyle w:val="TranslationText"/>
      </w:pPr>
      <w:r>
        <w:t>‘자신’ 등은. 몸과 수가 당체 그대로 과실임을 밝힌다.</w:t>
      </w:r>
    </w:p>
    <w:p>
      <w:pPr>
        <w:pStyle w:val="Heading2"/>
      </w:pPr>
      <w:r>
        <w:t>문단 1613  ·  [0226b04]</w:t>
      </w:r>
    </w:p>
    <w:p>
      <w:pPr>
        <w:keepNext/>
        <w:spacing w:after="40"/>
      </w:pPr>
      <w:r>
        <w:rPr>
          <w:rFonts w:ascii="Noto Sans KR" w:hAnsi="Noto Sans KR" w:eastAsia="Noto Sans KR"/>
          <w:b/>
          <w:color w:val="2E74B5"/>
          <w:sz w:val="18"/>
        </w:rPr>
        <w:t>원문</w:t>
      </w:r>
    </w:p>
    <w:p>
      <w:pPr>
        <w:pStyle w:val="SourceText"/>
      </w:pPr>
      <w:r>
        <w:t>[0226b04] 觀此等者。隨順出離也。又解等者，執著身受是隨順過失也。所謂執身為常、執受為樂，即是顛倒，顛倒即過失也。</w:t>
      </w:r>
    </w:p>
    <w:p>
      <w:pPr>
        <w:keepNext/>
        <w:spacing w:after="40"/>
      </w:pPr>
      <w:r>
        <w:rPr>
          <w:rFonts w:ascii="Noto Sans KR" w:hAnsi="Noto Sans KR" w:eastAsia="Noto Sans KR"/>
          <w:b/>
          <w:color w:val="2E74B5"/>
          <w:sz w:val="18"/>
        </w:rPr>
        <w:t>한국어 직역</w:t>
      </w:r>
    </w:p>
    <w:p>
      <w:pPr>
        <w:pStyle w:val="TranslationText"/>
      </w:pPr>
      <w:r>
        <w:t>‘이를 관한다’ 등은. 출리를 따르는 것이다. 또 다른 풀이로는, 몸과 수에 집착하는 것이 과실을 따르는 것이라고 한다. 이른바 몸을 항상하다고 집착하고 수를 즐겁다고 집착하는 것이 곧 전도이며, 전도가 곧 과실이다.</w:t>
      </w:r>
    </w:p>
    <w:p>
      <w:pPr>
        <w:pStyle w:val="Heading2"/>
      </w:pPr>
      <w:r>
        <w:t>문단 1614  ·  [0226b07]</w:t>
      </w:r>
    </w:p>
    <w:p>
      <w:pPr>
        <w:keepNext/>
        <w:spacing w:after="40"/>
      </w:pPr>
      <w:r>
        <w:rPr>
          <w:rFonts w:ascii="Noto Sans KR" w:hAnsi="Noto Sans KR" w:eastAsia="Noto Sans KR"/>
          <w:b/>
          <w:color w:val="2E74B5"/>
          <w:sz w:val="18"/>
        </w:rPr>
        <w:t>원문</w:t>
      </w:r>
    </w:p>
    <w:p>
      <w:pPr>
        <w:pStyle w:val="SourceText"/>
      </w:pPr>
      <w:r>
        <w:t>[0226b07] 初露下。二、正解文二。初者、少時</w:t>
      </w:r>
    </w:p>
    <w:p>
      <w:pPr>
        <w:keepNext/>
        <w:spacing w:after="40"/>
      </w:pPr>
      <w:r>
        <w:rPr>
          <w:rFonts w:ascii="Noto Sans KR" w:hAnsi="Noto Sans KR" w:eastAsia="Noto Sans KR"/>
          <w:b/>
          <w:color w:val="2E74B5"/>
          <w:sz w:val="18"/>
        </w:rPr>
        <w:t>한국어 직역</w:t>
      </w:r>
    </w:p>
    <w:p>
      <w:pPr>
        <w:pStyle w:val="TranslationText"/>
      </w:pPr>
      <w:r>
        <w:t>‘처음 이슬’ 이하이다. 둘째, 바로 글을 풀이하는 데 둘이다. 첫째는 짧은 시간이다.</w:t>
      </w:r>
    </w:p>
    <w:p>
      <w:pPr>
        <w:pStyle w:val="Heading2"/>
      </w:pPr>
      <w:r>
        <w:t>문단 1615  ·  [0226b07]</w:t>
      </w:r>
    </w:p>
    <w:p>
      <w:pPr>
        <w:keepNext/>
        <w:spacing w:after="40"/>
      </w:pPr>
      <w:r>
        <w:rPr>
          <w:rFonts w:ascii="Noto Sans KR" w:hAnsi="Noto Sans KR" w:eastAsia="Noto Sans KR"/>
          <w:b/>
          <w:color w:val="2E74B5"/>
          <w:sz w:val="18"/>
        </w:rPr>
        <w:t>원문</w:t>
      </w:r>
    </w:p>
    <w:p>
      <w:pPr>
        <w:pStyle w:val="SourceText"/>
      </w:pPr>
      <w:r>
        <w:t>[0226b07] 住者如草上之露，日出即晞，眾生妄身亦復如是。然有三意：一、命修短，有纔生即死故。二、比於上界時極促故。三、念念遷謝，即生即滅故。有斯三意故曰少時。</w:t>
      </w:r>
    </w:p>
    <w:p>
      <w:pPr>
        <w:keepNext/>
        <w:spacing w:after="40"/>
      </w:pPr>
      <w:r>
        <w:rPr>
          <w:rFonts w:ascii="Noto Sans KR" w:hAnsi="Noto Sans KR" w:eastAsia="Noto Sans KR"/>
          <w:b/>
          <w:color w:val="2E74B5"/>
          <w:sz w:val="18"/>
        </w:rPr>
        <w:t>한국어 직역</w:t>
      </w:r>
    </w:p>
    <w:p>
      <w:pPr>
        <w:pStyle w:val="TranslationText"/>
      </w:pPr>
      <w:r>
        <w:t>‘머문다’는 것은 풀 위의 이슬과 같아 해가 뜨면 곧 마른다. 중생의 허망한 몸도 또한 이와 같다. 그러나 세 뜻이 있다. 첫째, 수명의 길고 짧음으로서 막 태어나자마자 곧 죽는 경우가 있기 때문이다. 둘째, 상계와 비교하면 시간이 지극히 짧기 때문이다. 셋째, 찰나찰나 옮겨가고 사라져 곧 생하고 곧 멸하기 때문이다. 이 세 뜻이 있으므로 ‘짧은 시간’이라 한다.</w:t>
      </w:r>
    </w:p>
    <w:p>
      <w:pPr>
        <w:pStyle w:val="Heading2"/>
      </w:pPr>
      <w:r>
        <w:t>문단 1616  ·  [0226b11]</w:t>
      </w:r>
    </w:p>
    <w:p>
      <w:pPr>
        <w:keepNext/>
        <w:spacing w:after="40"/>
      </w:pPr>
      <w:r>
        <w:rPr>
          <w:rFonts w:ascii="Noto Sans KR" w:hAnsi="Noto Sans KR" w:eastAsia="Noto Sans KR"/>
          <w:b/>
          <w:color w:val="2E74B5"/>
          <w:sz w:val="18"/>
        </w:rPr>
        <w:t>원문</w:t>
      </w:r>
    </w:p>
    <w:p>
      <w:pPr>
        <w:pStyle w:val="SourceText"/>
      </w:pPr>
      <w:r>
        <w:t>[0226b11] 二中受用事者。受能領納，即此領納是受之用，即此受用便名為事。</w:t>
      </w:r>
    </w:p>
    <w:p>
      <w:pPr>
        <w:keepNext/>
        <w:spacing w:after="40"/>
      </w:pPr>
      <w:r>
        <w:rPr>
          <w:rFonts w:ascii="Noto Sans KR" w:hAnsi="Noto Sans KR" w:eastAsia="Noto Sans KR"/>
          <w:b/>
          <w:color w:val="2E74B5"/>
          <w:sz w:val="18"/>
        </w:rPr>
        <w:t>한국어 직역</w:t>
      </w:r>
    </w:p>
    <w:p>
      <w:pPr>
        <w:pStyle w:val="TranslationText"/>
      </w:pPr>
      <w:r>
        <w:t>둘째 가운데 ‘수용하는 일’이라는 것은. 수는 능히 받아들이는 것이니, 이 받아들임이 곧 수의 작용이며, 이 수용을 곧 일이라 이름한다.</w:t>
      </w:r>
    </w:p>
    <w:p>
      <w:pPr>
        <w:pStyle w:val="Heading2"/>
      </w:pPr>
      <w:r>
        <w:t>문단 1617  ·  [0226b13]</w:t>
      </w:r>
    </w:p>
    <w:p>
      <w:pPr>
        <w:keepNext/>
        <w:spacing w:after="40"/>
      </w:pPr>
      <w:r>
        <w:rPr>
          <w:rFonts w:ascii="Noto Sans KR" w:hAnsi="Noto Sans KR" w:eastAsia="Noto Sans KR"/>
          <w:b/>
          <w:color w:val="2E74B5"/>
          <w:sz w:val="18"/>
        </w:rPr>
        <w:t>원문</w:t>
      </w:r>
    </w:p>
    <w:p>
      <w:pPr>
        <w:pStyle w:val="SourceText"/>
      </w:pPr>
      <w:r>
        <w:t>[0226b13] 受想等者，因即是觸受之因故，想能助受故。《俱舍》云：「受同飲食，想同助味。」</w:t>
      </w:r>
    </w:p>
    <w:p>
      <w:pPr>
        <w:keepNext/>
        <w:spacing w:after="40"/>
      </w:pPr>
      <w:r>
        <w:rPr>
          <w:rFonts w:ascii="Noto Sans KR" w:hAnsi="Noto Sans KR" w:eastAsia="Noto Sans KR"/>
          <w:b/>
          <w:color w:val="2E74B5"/>
          <w:sz w:val="18"/>
        </w:rPr>
        <w:t>한국어 직역</w:t>
      </w:r>
    </w:p>
    <w:p>
      <w:pPr>
        <w:pStyle w:val="TranslationText"/>
      </w:pPr>
      <w:r>
        <w:t>‘수·상’ 등은, 인은 곧 촉이 수의 인이 되기 때문이고 상은 수를 돕기 때문이다. 『구사론』에 이르기를, “수는 음식을 마시는 것과 같고 상은 맛을 돕는 것과 같다.”라고 하였다.</w:t>
      </w:r>
    </w:p>
    <w:p>
      <w:pPr>
        <w:pStyle w:val="Heading2"/>
      </w:pPr>
      <w:r>
        <w:t>문단 1618  ·  [0226b14]</w:t>
      </w:r>
    </w:p>
    <w:p>
      <w:pPr>
        <w:keepNext/>
        <w:spacing w:after="40"/>
      </w:pPr>
      <w:r>
        <w:rPr>
          <w:rFonts w:ascii="Noto Sans KR" w:hAnsi="Noto Sans KR" w:eastAsia="Noto Sans KR"/>
          <w:b/>
          <w:color w:val="2E74B5"/>
          <w:sz w:val="18"/>
        </w:rPr>
        <w:t>원문</w:t>
      </w:r>
    </w:p>
    <w:p>
      <w:pPr>
        <w:pStyle w:val="SourceText"/>
      </w:pPr>
      <w:r>
        <w:t>[0226b14] 三法不定者。有三釋：一則苦樂捨三受不定也。二則受想因於三法而不定，三法即違順等三境也。三則受想觸為三，三皆不定也，以一不定餘皆不定故。然此雖說想觸，意明於受，如風水相投即有泡起，觸想和合則有受生，是故以泡喻於受也。故大雲云：「水上之泡出沒不定，心中之受苦樂不常。」</w:t>
      </w:r>
    </w:p>
    <w:p>
      <w:pPr>
        <w:keepNext/>
        <w:spacing w:after="40"/>
      </w:pPr>
      <w:r>
        <w:rPr>
          <w:rFonts w:ascii="Noto Sans KR" w:hAnsi="Noto Sans KR" w:eastAsia="Noto Sans KR"/>
          <w:b/>
          <w:color w:val="2E74B5"/>
          <w:sz w:val="18"/>
        </w:rPr>
        <w:t>한국어 직역</w:t>
      </w:r>
    </w:p>
    <w:p>
      <w:pPr>
        <w:pStyle w:val="TranslationText"/>
      </w:pPr>
      <w:r>
        <w:t>‘세 법이 일정하지 않다’는 것은. 세 가지 풀이가 있다. 첫째, 고·락·사의 세 수가 일정하지 않다는 것이다. 둘째, 수와 상이 세 법을 인하여 일정하지 않은데, 세 법은 곧 거스름·순응 등의 세 경계이다. 셋째, 수·상·촉을 셋으로 삼아 셋이 모두 일정하지 않다는 것이다. 하나가 일정하지 않으면 나머지도 모두 일정하지 않기 때문이다. 그러나 여기서 비록 상과 촉을 말했으나 뜻은 수를 밝히는 데 있다. 바람과 물이 서로 만나면 거품이 일어나듯이 촉과 상이 화합하면 수가 생기므로 거품으로 수를 비유한 것이다. 그러므로 대운이 이르기를, “물 위의 거품은 나타나고 사라짐이 일정하지 않고, 마음속의 수는 괴로움과 즐거움이 항상하지 않다.”라고 하였다.</w:t>
      </w:r>
    </w:p>
    <w:p>
      <w:pPr>
        <w:pStyle w:val="EditorialNote"/>
      </w:pPr>
      <w:r>
        <w:t>교감·번역 메모 | [구두 불확실] 「受想因於三法而不定」에서 ‘세 법’의 범위를 이어지는 설명에 따라 「違順等三境」으로 읽었다.</w:t>
      </w:r>
    </w:p>
    <w:p>
      <w:pPr>
        <w:pStyle w:val="Heading2"/>
      </w:pPr>
      <w:r>
        <w:t>문단 1619  ·  [0226b21]</w:t>
      </w:r>
    </w:p>
    <w:p>
      <w:pPr>
        <w:keepNext/>
        <w:spacing w:after="40"/>
      </w:pPr>
      <w:r>
        <w:rPr>
          <w:rFonts w:ascii="Noto Sans KR" w:hAnsi="Noto Sans KR" w:eastAsia="Noto Sans KR"/>
          <w:b/>
          <w:color w:val="2E74B5"/>
          <w:sz w:val="18"/>
        </w:rPr>
        <w:t>원문</w:t>
      </w:r>
    </w:p>
    <w:p>
      <w:pPr>
        <w:pStyle w:val="SourceText"/>
      </w:pPr>
      <w:r>
        <w:t>[0226b21] 苦體等者。受是苦體。苦謂三苦。彼苦身中，有苦生故是苦苦，破滅是壞苦，不相離是行苦。逐境住情妄生樂想，故名隨順。</w:t>
      </w:r>
    </w:p>
    <w:p>
      <w:pPr>
        <w:keepNext/>
        <w:spacing w:after="40"/>
      </w:pPr>
      <w:r>
        <w:rPr>
          <w:rFonts w:ascii="Noto Sans KR" w:hAnsi="Noto Sans KR" w:eastAsia="Noto Sans KR"/>
          <w:b/>
          <w:color w:val="2E74B5"/>
          <w:sz w:val="18"/>
        </w:rPr>
        <w:t>한국어 직역</w:t>
      </w:r>
    </w:p>
    <w:p>
      <w:pPr>
        <w:pStyle w:val="TranslationText"/>
      </w:pPr>
      <w:r>
        <w:t>‘괴로움의 체’ 등은. 수가 곧 괴로움의 체이다. 괴로움은 삼고를 말한다. 저 괴로운 몸 가운데 괴로움이 생하므로 고고이고, 파괴되고 소멸하는 것은 괴고이며, 서로 떠나지 않는 것은 행고이다. 경계를 따라 정을 머물러 망령되이 즐겁다는 생각을 내므로 ‘따른다’고 이름한다.</w:t>
      </w:r>
    </w:p>
    <w:p>
      <w:pPr>
        <w:pStyle w:val="Heading2"/>
      </w:pPr>
      <w:r>
        <w:t>문단 1620  ·  [0226b24]</w:t>
      </w:r>
    </w:p>
    <w:p>
      <w:pPr>
        <w:keepNext/>
        <w:spacing w:after="40"/>
      </w:pPr>
      <w:r>
        <w:rPr>
          <w:rFonts w:ascii="Noto Sans KR" w:hAnsi="Noto Sans KR" w:eastAsia="Noto Sans KR"/>
          <w:b/>
          <w:color w:val="2E74B5"/>
          <w:sz w:val="18"/>
        </w:rPr>
        <w:t>원문</w:t>
      </w:r>
    </w:p>
    <w:p>
      <w:pPr>
        <w:pStyle w:val="SourceText"/>
      </w:pPr>
      <w:r>
        <w:t>[0226b24] 功德施下。意說壽命，不同前義。喻則可知。</w:t>
      </w:r>
    </w:p>
    <w:p>
      <w:pPr>
        <w:keepNext/>
        <w:spacing w:after="40"/>
      </w:pPr>
      <w:r>
        <w:rPr>
          <w:rFonts w:ascii="Noto Sans KR" w:hAnsi="Noto Sans KR" w:eastAsia="Noto Sans KR"/>
          <w:b/>
          <w:color w:val="2E74B5"/>
          <w:sz w:val="18"/>
        </w:rPr>
        <w:t>한국어 직역</w:t>
      </w:r>
    </w:p>
    <w:p>
      <w:pPr>
        <w:pStyle w:val="TranslationText"/>
      </w:pPr>
      <w:r>
        <w:t>‘공덕시’ 이하이다. 뜻은 수명을 말한 것이니 앞의 뜻과 다르다. 비유는 알 수 있다.</w:t>
      </w:r>
    </w:p>
    <w:p>
      <w:pPr>
        <w:pStyle w:val="EditorialNote"/>
      </w:pPr>
      <w:r>
        <w:t>교감·번역 메모 | [용어 불확실] 「功德施下」는 과문 표지의 축약으로 보이며 정확한 선행 문구 지시는 원문만으로 확정하기 어렵다.</w:t>
      </w:r>
    </w:p>
    <w:p>
      <w:pPr>
        <w:pStyle w:val="Heading2"/>
      </w:pPr>
      <w:r>
        <w:t>문단 1621  ·  [0226b25]</w:t>
      </w:r>
    </w:p>
    <w:p>
      <w:pPr>
        <w:keepNext/>
        <w:spacing w:after="40"/>
      </w:pPr>
      <w:r>
        <w:rPr>
          <w:rFonts w:ascii="Noto Sans KR" w:hAnsi="Noto Sans KR" w:eastAsia="Noto Sans KR"/>
          <w:b/>
          <w:color w:val="2E74B5"/>
          <w:sz w:val="18"/>
        </w:rPr>
        <w:t>원문</w:t>
      </w:r>
    </w:p>
    <w:p>
      <w:pPr>
        <w:pStyle w:val="SourceText"/>
      </w:pPr>
      <w:r>
        <w:t>[0226b25] 法中始生等者。託蘊腹中名生，形體未成即有死者。纔生者，生下即死也。暫停住者，五歲十歲乃至百歲通名暫住。初天所見，人間半百尚同晝夜，況聖智乎。故《正法念經》云：「有於胎藏中死，有生而已命終，有能行便亡，有能走便卒，雖修短之異皆歸死處。」故《淨名》云：「是身虛偽，假以澡浴衣食，必歸磨滅。」</w:t>
      </w:r>
    </w:p>
    <w:p>
      <w:pPr>
        <w:keepNext/>
        <w:spacing w:after="40"/>
      </w:pPr>
      <w:r>
        <w:rPr>
          <w:rFonts w:ascii="Noto Sans KR" w:hAnsi="Noto Sans KR" w:eastAsia="Noto Sans KR"/>
          <w:b/>
          <w:color w:val="2E74B5"/>
          <w:sz w:val="18"/>
        </w:rPr>
        <w:t>한국어 직역</w:t>
      </w:r>
    </w:p>
    <w:p>
      <w:pPr>
        <w:pStyle w:val="TranslationText"/>
      </w:pPr>
      <w:r>
        <w:t>‘법 가운데 처음 생한다’ 등은. 온을 의탁하여 태중에 있는 것을 생이라 이름하며, 형체가 아직 이루어지기 전에 곧 죽는 자도 있다. ‘막 태어난 자’란 태어난 직후 곧 죽는 경우이다. ‘잠시 머무는 자’란 다섯 살·열 살에서 나아가 백 살까지 모두 잠시 머문다고 이름한다. 초천에서 보면 인간의 오십 년조차 오히려 낮과 밤 한 번과 같으니, 하물며 성자의 지혜에서야 말할 것이 있겠는가? 그러므로 『정법념경』에 이르기를, “태장 가운데서 죽는 이도 있고, 태어나자마자 목숨을 마치는 이도 있으며, 걸을 수 있게 되자 곧 죽는 이도 있고, 달릴 수 있게 되자 곧 죽는 이도 있다. 비록 수명의 길고 짧음이 다르지만 모두 죽음으로 돌아간다.”라고 하였다. 그러므로 『유마경』에 이르기를, “이 몸은 허위하여 목욕과 의복과 음식으로 임시 유지하지만 반드시 마멸로 돌아간다.”라고 하였다.</w:t>
      </w:r>
    </w:p>
    <w:p>
      <w:pPr>
        <w:pStyle w:val="EditorialNote"/>
      </w:pPr>
      <w:r>
        <w:t>교감·번역 메모 | [구문 불확실] 「初天所見，人間半百尚同晝夜」는 초천의 시간척도에 비추어 인간 오십 년을 하루에 견준다는 뜻으로 옮겼다.</w:t>
      </w:r>
    </w:p>
    <w:p>
      <w:pPr>
        <w:pStyle w:val="Heading2"/>
      </w:pPr>
      <w:r>
        <w:t>문단 1622  ·  [0226c02]</w:t>
      </w:r>
    </w:p>
    <w:p>
      <w:pPr>
        <w:keepNext/>
        <w:spacing w:after="40"/>
      </w:pPr>
      <w:r>
        <w:rPr>
          <w:rFonts w:ascii="Noto Sans KR" w:hAnsi="Noto Sans KR" w:eastAsia="Noto Sans KR"/>
          <w:b/>
          <w:color w:val="2E74B5"/>
          <w:sz w:val="18"/>
        </w:rPr>
        <w:t>원문</w:t>
      </w:r>
    </w:p>
    <w:p>
      <w:pPr>
        <w:pStyle w:val="SourceText"/>
      </w:pPr>
      <w:r>
        <w:t>[0226c02] 四隨下三。初、釋章意。</w:t>
      </w:r>
    </w:p>
    <w:p>
      <w:pPr>
        <w:keepNext/>
        <w:spacing w:after="40"/>
      </w:pPr>
      <w:r>
        <w:rPr>
          <w:rFonts w:ascii="Noto Sans KR" w:hAnsi="Noto Sans KR" w:eastAsia="Noto Sans KR"/>
          <w:b/>
          <w:color w:val="2E74B5"/>
          <w:sz w:val="18"/>
        </w:rPr>
        <w:t>한국어 직역</w:t>
      </w:r>
    </w:p>
    <w:p>
      <w:pPr>
        <w:pStyle w:val="TranslationText"/>
      </w:pPr>
      <w:r>
        <w:t>‘넷째, 따름’ 이하에 셋이 있다. 첫째, 장의 뜻을 풀이한다.</w:t>
      </w:r>
    </w:p>
    <w:p>
      <w:pPr>
        <w:pStyle w:val="Heading2"/>
      </w:pPr>
      <w:r>
        <w:t>문단 1623  ·  [0226c03]</w:t>
      </w:r>
    </w:p>
    <w:p>
      <w:pPr>
        <w:keepNext/>
        <w:spacing w:after="40"/>
      </w:pPr>
      <w:r>
        <w:rPr>
          <w:rFonts w:ascii="Noto Sans KR" w:hAnsi="Noto Sans KR" w:eastAsia="Noto Sans KR"/>
          <w:b/>
          <w:color w:val="2E74B5"/>
          <w:sz w:val="18"/>
        </w:rPr>
        <w:t>원문</w:t>
      </w:r>
    </w:p>
    <w:p>
      <w:pPr>
        <w:pStyle w:val="SourceText"/>
      </w:pPr>
      <w:r>
        <w:t>[0226c03] 隨順人法等者。二空真智能出二死，方便觀察名為隨順。</w:t>
      </w:r>
    </w:p>
    <w:p>
      <w:pPr>
        <w:keepNext/>
        <w:spacing w:after="40"/>
      </w:pPr>
      <w:r>
        <w:rPr>
          <w:rFonts w:ascii="Noto Sans KR" w:hAnsi="Noto Sans KR" w:eastAsia="Noto Sans KR"/>
          <w:b/>
          <w:color w:val="2E74B5"/>
          <w:sz w:val="18"/>
        </w:rPr>
        <w:t>한국어 직역</w:t>
      </w:r>
    </w:p>
    <w:p>
      <w:pPr>
        <w:pStyle w:val="TranslationText"/>
      </w:pPr>
      <w:r>
        <w:t>‘인과 법을 따른다’ 등은. 두 공의 참된 지혜는 두 가지 죽음을 벗어날 수 있으니, 방편으로 관찰하는 것을 ‘따른다’고 이름한다.</w:t>
      </w:r>
    </w:p>
    <w:p>
      <w:pPr>
        <w:pStyle w:val="Heading2"/>
      </w:pPr>
      <w:r>
        <w:t>문단 1624  ·  [0226c04]</w:t>
      </w:r>
    </w:p>
    <w:p>
      <w:pPr>
        <w:keepNext/>
        <w:spacing w:after="40"/>
      </w:pPr>
      <w:r>
        <w:rPr>
          <w:rFonts w:ascii="Noto Sans KR" w:hAnsi="Noto Sans KR" w:eastAsia="Noto Sans KR"/>
          <w:b/>
          <w:color w:val="2E74B5"/>
          <w:sz w:val="18"/>
        </w:rPr>
        <w:t>원문</w:t>
      </w:r>
    </w:p>
    <w:p>
      <w:pPr>
        <w:pStyle w:val="SourceText"/>
      </w:pPr>
      <w:r>
        <w:t>[0226c04] 二、正解文三</w:t>
      </w:r>
    </w:p>
    <w:p>
      <w:pPr>
        <w:keepNext/>
        <w:spacing w:after="40"/>
      </w:pPr>
      <w:r>
        <w:rPr>
          <w:rFonts w:ascii="Noto Sans KR" w:hAnsi="Noto Sans KR" w:eastAsia="Noto Sans KR"/>
          <w:b/>
          <w:color w:val="2E74B5"/>
          <w:sz w:val="18"/>
        </w:rPr>
        <w:t>한국어 직역</w:t>
      </w:r>
    </w:p>
    <w:p>
      <w:pPr>
        <w:pStyle w:val="TranslationText"/>
      </w:pPr>
      <w:r>
        <w:t>둘째, 바로 글을 풀이하는 데 셋이다.</w:t>
      </w:r>
    </w:p>
    <w:p>
      <w:pPr>
        <w:pStyle w:val="Heading2"/>
      </w:pPr>
      <w:r>
        <w:t>문단 1625  ·  [0226c04]</w:t>
      </w:r>
    </w:p>
    <w:p>
      <w:pPr>
        <w:keepNext/>
        <w:spacing w:after="40"/>
      </w:pPr>
      <w:r>
        <w:rPr>
          <w:rFonts w:ascii="Noto Sans KR" w:hAnsi="Noto Sans KR" w:eastAsia="Noto Sans KR"/>
          <w:b/>
          <w:color w:val="2E74B5"/>
          <w:sz w:val="18"/>
        </w:rPr>
        <w:t>원문</w:t>
      </w:r>
    </w:p>
    <w:p>
      <w:pPr>
        <w:pStyle w:val="SourceText"/>
      </w:pPr>
      <w:r>
        <w:t>[0226c04] 初、如夢者。人之神遊也。以過去所作見聞事業皆是所念之處，與夜來夢無有差別，憶之可說掬之不見。如經云：「如寤時人說夢中事」，心縱精明，欲何因緣取夢中物？</w:t>
      </w:r>
    </w:p>
    <w:p>
      <w:pPr>
        <w:keepNext/>
        <w:spacing w:after="40"/>
      </w:pPr>
      <w:r>
        <w:rPr>
          <w:rFonts w:ascii="Noto Sans KR" w:hAnsi="Noto Sans KR" w:eastAsia="Noto Sans KR"/>
          <w:b/>
          <w:color w:val="2E74B5"/>
          <w:sz w:val="18"/>
        </w:rPr>
        <w:t>한국어 직역</w:t>
      </w:r>
    </w:p>
    <w:p>
      <w:pPr>
        <w:pStyle w:val="TranslationText"/>
      </w:pPr>
      <w:r>
        <w:t>첫째, ‘꿈과 같다’는 것은. 사람의 정신이 노니는 것이다. 과거에 지은 것과 보고 들은 일들은 모두 생각되는 곳인데, 지난밤 꿈과 전혀 다르지 않다. 기억하여 말할 수는 있어도 움켜쥐어 볼 수는 없다. 경전에 이르기를, “깨어 있는 사람이 꿈속 일을 말하는 것과 같다.”라고 하였으니, 마음이 비록 정밀하고 밝더라도 무슨 인연으로 꿈속 물건을 취할 수 있겠는가?</w:t>
      </w:r>
    </w:p>
    <w:p>
      <w:pPr>
        <w:pStyle w:val="Heading2"/>
      </w:pPr>
      <w:r>
        <w:t>문단 1626  ·  [0226c08]</w:t>
      </w:r>
    </w:p>
    <w:p>
      <w:pPr>
        <w:keepNext/>
        <w:spacing w:after="40"/>
      </w:pPr>
      <w:r>
        <w:rPr>
          <w:rFonts w:ascii="Noto Sans KR" w:hAnsi="Noto Sans KR" w:eastAsia="Noto Sans KR"/>
          <w:b/>
          <w:color w:val="2E74B5"/>
          <w:sz w:val="18"/>
        </w:rPr>
        <w:t>원문</w:t>
      </w:r>
    </w:p>
    <w:p>
      <w:pPr>
        <w:pStyle w:val="SourceText"/>
      </w:pPr>
      <w:r>
        <w:t>[0226c08] 唯念性者。以念為體性故，念之似有不念全無。</w:t>
      </w:r>
    </w:p>
    <w:p>
      <w:pPr>
        <w:keepNext/>
        <w:spacing w:after="40"/>
      </w:pPr>
      <w:r>
        <w:rPr>
          <w:rFonts w:ascii="Noto Sans KR" w:hAnsi="Noto Sans KR" w:eastAsia="Noto Sans KR"/>
          <w:b/>
          <w:color w:val="2E74B5"/>
          <w:sz w:val="18"/>
        </w:rPr>
        <w:t>한국어 직역</w:t>
      </w:r>
    </w:p>
    <w:p>
      <w:pPr>
        <w:pStyle w:val="TranslationText"/>
      </w:pPr>
      <w:r>
        <w:t>‘오직 생각의 성품’이라는 것은. 생각을 체성으로 삼기 때문에 생각하면 있는 듯하고 생각하지 않으면 전혀 없다.</w:t>
      </w:r>
    </w:p>
    <w:p>
      <w:pPr>
        <w:pStyle w:val="Heading2"/>
      </w:pPr>
      <w:r>
        <w:t>문단 1627  ·  [0226c09]</w:t>
      </w:r>
    </w:p>
    <w:p>
      <w:pPr>
        <w:keepNext/>
        <w:spacing w:after="40"/>
      </w:pPr>
      <w:r>
        <w:rPr>
          <w:rFonts w:ascii="Noto Sans KR" w:hAnsi="Noto Sans KR" w:eastAsia="Noto Sans KR"/>
          <w:b/>
          <w:color w:val="2E74B5"/>
          <w:sz w:val="18"/>
        </w:rPr>
        <w:t>원문</w:t>
      </w:r>
    </w:p>
    <w:p>
      <w:pPr>
        <w:pStyle w:val="SourceText"/>
      </w:pPr>
      <w:r>
        <w:t>[0226c09] 觀察等者。謂白日見聞境界所熏，夢中宛然還見，雖即無人造作，境界分明現前。</w:t>
      </w:r>
    </w:p>
    <w:p>
      <w:pPr>
        <w:keepNext/>
        <w:spacing w:after="40"/>
      </w:pPr>
      <w:r>
        <w:rPr>
          <w:rFonts w:ascii="Noto Sans KR" w:hAnsi="Noto Sans KR" w:eastAsia="Noto Sans KR"/>
          <w:b/>
          <w:color w:val="2E74B5"/>
          <w:sz w:val="18"/>
        </w:rPr>
        <w:t>한국어 직역</w:t>
      </w:r>
    </w:p>
    <w:p>
      <w:pPr>
        <w:pStyle w:val="TranslationText"/>
      </w:pPr>
      <w:r>
        <w:t>‘관찰’ 등은. 낮에 보고 들은 경계에 훈습되어 꿈속에서 분명히 다시 보이니, 비록 사람이 지어 만든 것은 없지만 경계가 분명히 앞에 나타난다는 뜻이다.</w:t>
      </w:r>
    </w:p>
    <w:p>
      <w:pPr>
        <w:pStyle w:val="Heading2"/>
      </w:pPr>
      <w:r>
        <w:t>문단 1628  ·  [0226c11]</w:t>
      </w:r>
    </w:p>
    <w:p>
      <w:pPr>
        <w:keepNext/>
        <w:spacing w:after="40"/>
      </w:pPr>
      <w:r>
        <w:rPr>
          <w:rFonts w:ascii="Noto Sans KR" w:hAnsi="Noto Sans KR" w:eastAsia="Noto Sans KR"/>
          <w:b/>
          <w:color w:val="2E74B5"/>
          <w:sz w:val="18"/>
        </w:rPr>
        <w:t>원문</w:t>
      </w:r>
    </w:p>
    <w:p>
      <w:pPr>
        <w:pStyle w:val="SourceText"/>
      </w:pPr>
      <w:r>
        <w:t>[0226c11] 如是下。法合。過去業因所熏，感招現在果報，雖則無人造作，不免生死輪迴。故《淨名》云：「無我無造無受者，善惡之業亦不亡。」若夢寤時則夢所見事一無所有，若迷覺已則生死輪迴杜絕蹤跡。故《起信》云：「應觀過去所念諸法恍忽如夢。」</w:t>
      </w:r>
    </w:p>
    <w:p>
      <w:pPr>
        <w:keepNext/>
        <w:spacing w:after="40"/>
      </w:pPr>
      <w:r>
        <w:rPr>
          <w:rFonts w:ascii="Noto Sans KR" w:hAnsi="Noto Sans KR" w:eastAsia="Noto Sans KR"/>
          <w:b/>
          <w:color w:val="2E74B5"/>
          <w:sz w:val="18"/>
        </w:rPr>
        <w:t>한국어 직역</w:t>
      </w:r>
    </w:p>
    <w:p>
      <w:pPr>
        <w:pStyle w:val="TranslationText"/>
      </w:pPr>
      <w:r>
        <w:t>‘이와 같이’ 이하이다. 법에 합한다. 과거 업의 인에 훈습되어 현재의 과보를 불러오니, 비록 사람이 지어 만드는 것은 없지만 생사의 윤회를 면하지 못한다. 그러므로 『유마경』에 이르기를, “아도 없고 짓는 자도 없고 받는 자도 없지만 선악의 업 또한 없어지지 않는다.”라고 하였다. 꿈에서 깨어나면 꿈에서 본 일이 하나도 있지 않고, 미혹에서 깨달으면 생사의 윤회가 자취를 끊는다. 그러므로 『기신론』에 이르기를, “과거에 생각한 모든 법은 황홀하여 꿈과 같다고 관해야 한다.”라고 하였다.</w:t>
      </w:r>
    </w:p>
    <w:p>
      <w:pPr>
        <w:pStyle w:val="Heading2"/>
      </w:pPr>
      <w:r>
        <w:t>문단 1629  ·  [0226c16]</w:t>
      </w:r>
    </w:p>
    <w:p>
      <w:pPr>
        <w:keepNext/>
        <w:spacing w:after="40"/>
      </w:pPr>
      <w:r>
        <w:rPr>
          <w:rFonts w:ascii="Noto Sans KR" w:hAnsi="Noto Sans KR" w:eastAsia="Noto Sans KR"/>
          <w:b/>
          <w:color w:val="2E74B5"/>
          <w:sz w:val="18"/>
        </w:rPr>
        <w:t>원문</w:t>
      </w:r>
    </w:p>
    <w:p>
      <w:pPr>
        <w:pStyle w:val="SourceText"/>
      </w:pPr>
      <w:r>
        <w:t>[0226c16] 二中不住生滅，文異義同。凡是有為，即生即滅，無異時也。以無性故，體虛妄故。經云：「因緣和合，虛妄有生，因緣別離，虛妄名滅。」《楞伽經》云：「初生即有滅，不為愚者說。」《起信》云：「應觀現在所念之法猶如雲光。」</w:t>
      </w:r>
    </w:p>
    <w:p>
      <w:pPr>
        <w:keepNext/>
        <w:spacing w:after="40"/>
      </w:pPr>
      <w:r>
        <w:rPr>
          <w:rFonts w:ascii="Noto Sans KR" w:hAnsi="Noto Sans KR" w:eastAsia="Noto Sans KR"/>
          <w:b/>
          <w:color w:val="2E74B5"/>
          <w:sz w:val="18"/>
        </w:rPr>
        <w:t>한국어 직역</w:t>
      </w:r>
    </w:p>
    <w:p>
      <w:pPr>
        <w:pStyle w:val="TranslationText"/>
      </w:pPr>
      <w:r>
        <w:t>둘째 가운데 생멸에 머물지 않는다는 것은 글은 다르지만 뜻은 같다. 무릇 유위인 것은 곧 생하면서 곧 멸하니 다른 때가 있는 것이 아니다. 자성이 없기 때문이며 체가 허망하기 때문이다. 경전에 이르기를, “인연이 화합하면 허망하게 생이 있고, 인연이 흩어지면 허망하게 멸이라 이름한다.”라고 하였다. 『능가경』에 이르기를, “처음 생할 때 곧 멸이 있으나 어리석은 자에게는 말하지 않는다.”라고 하였다. 『기신론』에 이르기를, “현재 생각하는 법은 마치 구름빛과 같다고 관해야 한다.”라고 하였다.</w:t>
      </w:r>
    </w:p>
    <w:p>
      <w:pPr>
        <w:pStyle w:val="Heading2"/>
      </w:pPr>
      <w:r>
        <w:t>문단 1630  ·  [0226c21]</w:t>
      </w:r>
    </w:p>
    <w:p>
      <w:pPr>
        <w:keepNext/>
        <w:spacing w:after="40"/>
      </w:pPr>
      <w:r>
        <w:rPr>
          <w:rFonts w:ascii="Noto Sans KR" w:hAnsi="Noto Sans KR" w:eastAsia="Noto Sans KR"/>
          <w:b/>
          <w:color w:val="2E74B5"/>
          <w:sz w:val="18"/>
        </w:rPr>
        <w:t>원문</w:t>
      </w:r>
    </w:p>
    <w:p>
      <w:pPr>
        <w:pStyle w:val="SourceText"/>
      </w:pPr>
      <w:r>
        <w:t>[0226c21] 三中子時者。在種子位時。</w:t>
      </w:r>
    </w:p>
    <w:p>
      <w:pPr>
        <w:keepNext/>
        <w:spacing w:after="40"/>
      </w:pPr>
      <w:r>
        <w:rPr>
          <w:rFonts w:ascii="Noto Sans KR" w:hAnsi="Noto Sans KR" w:eastAsia="Noto Sans KR"/>
          <w:b/>
          <w:color w:val="2E74B5"/>
          <w:sz w:val="18"/>
        </w:rPr>
        <w:t>한국어 직역</w:t>
      </w:r>
    </w:p>
    <w:p>
      <w:pPr>
        <w:pStyle w:val="TranslationText"/>
      </w:pPr>
      <w:r>
        <w:t>셋째 가운데 ‘종자 때’라는 것은. 종자의 지위에 있을 때이다.</w:t>
      </w:r>
    </w:p>
    <w:p>
      <w:pPr>
        <w:pStyle w:val="Heading2"/>
      </w:pPr>
      <w:r>
        <w:t>문단 1631  ·  [0226c21]</w:t>
      </w:r>
    </w:p>
    <w:p>
      <w:pPr>
        <w:keepNext/>
        <w:spacing w:after="40"/>
      </w:pPr>
      <w:r>
        <w:rPr>
          <w:rFonts w:ascii="Noto Sans KR" w:hAnsi="Noto Sans KR" w:eastAsia="Noto Sans KR"/>
          <w:b/>
          <w:color w:val="2E74B5"/>
          <w:sz w:val="18"/>
        </w:rPr>
        <w:t>원문</w:t>
      </w:r>
    </w:p>
    <w:p>
      <w:pPr>
        <w:pStyle w:val="SourceText"/>
      </w:pPr>
      <w:r>
        <w:t>[0226c21] 根本等者。應云阿梨耶識在種子位時，為一切法作種子根本，以一切諸法從種子生故。</w:t>
      </w:r>
    </w:p>
    <w:p>
      <w:pPr>
        <w:keepNext/>
        <w:spacing w:after="40"/>
      </w:pPr>
      <w:r>
        <w:rPr>
          <w:rFonts w:ascii="Noto Sans KR" w:hAnsi="Noto Sans KR" w:eastAsia="Noto Sans KR"/>
          <w:b/>
          <w:color w:val="2E74B5"/>
          <w:sz w:val="18"/>
        </w:rPr>
        <w:t>한국어 직역</w:t>
      </w:r>
    </w:p>
    <w:p>
      <w:pPr>
        <w:pStyle w:val="TranslationText"/>
      </w:pPr>
      <w:r>
        <w:t>‘근본’ 등은. 마땅히 아리야식이 종자의 지위에 있을 때 일체법의 종자 근본이 된다고 해야 한다. 모든 법이 종자에서 생기 때문이다.</w:t>
      </w:r>
    </w:p>
    <w:p>
      <w:pPr>
        <w:pStyle w:val="Heading2"/>
      </w:pPr>
      <w:r>
        <w:t>문단 1632  ·  [0226c23]</w:t>
      </w:r>
    </w:p>
    <w:p>
      <w:pPr>
        <w:keepNext/>
        <w:spacing w:after="40"/>
      </w:pPr>
      <w:r>
        <w:rPr>
          <w:rFonts w:ascii="Noto Sans KR" w:hAnsi="Noto Sans KR" w:eastAsia="Noto Sans KR"/>
          <w:b/>
          <w:color w:val="2E74B5"/>
          <w:sz w:val="18"/>
        </w:rPr>
        <w:t>원문</w:t>
      </w:r>
    </w:p>
    <w:p>
      <w:pPr>
        <w:pStyle w:val="SourceText"/>
      </w:pPr>
      <w:r>
        <w:t>[0226c23] 麁惡種者。有漏種也。以無漏種子，為細妙故。</w:t>
      </w:r>
    </w:p>
    <w:p>
      <w:pPr>
        <w:keepNext/>
        <w:spacing w:after="40"/>
      </w:pPr>
      <w:r>
        <w:rPr>
          <w:rFonts w:ascii="Noto Sans KR" w:hAnsi="Noto Sans KR" w:eastAsia="Noto Sans KR"/>
          <w:b/>
          <w:color w:val="2E74B5"/>
          <w:sz w:val="18"/>
        </w:rPr>
        <w:t>한국어 직역</w:t>
      </w:r>
    </w:p>
    <w:p>
      <w:pPr>
        <w:pStyle w:val="TranslationText"/>
      </w:pPr>
      <w:r>
        <w:t>‘거칠고 악한 종자’라는 것은. 유루의 종자이다. 무루의 종자를 미세하고 묘하다고 하기 때문이다.</w:t>
      </w:r>
    </w:p>
    <w:p>
      <w:pPr>
        <w:pStyle w:val="Heading2"/>
      </w:pPr>
      <w:r>
        <w:t>문단 1633  ·  [0226c24]</w:t>
      </w:r>
    </w:p>
    <w:p>
      <w:pPr>
        <w:keepNext/>
        <w:spacing w:after="40"/>
      </w:pPr>
      <w:r>
        <w:rPr>
          <w:rFonts w:ascii="Noto Sans KR" w:hAnsi="Noto Sans KR" w:eastAsia="Noto Sans KR"/>
          <w:b/>
          <w:color w:val="2E74B5"/>
          <w:sz w:val="18"/>
        </w:rPr>
        <w:t>원문</w:t>
      </w:r>
    </w:p>
    <w:p>
      <w:pPr>
        <w:pStyle w:val="SourceText"/>
      </w:pPr>
      <w:r>
        <w:t>[0226c24] 似空者。喻多也。《華嚴》云：「若此惡業有體相者，盡虛空界不能容受。」</w:t>
      </w:r>
    </w:p>
    <w:p>
      <w:pPr>
        <w:keepNext/>
        <w:spacing w:after="40"/>
      </w:pPr>
      <w:r>
        <w:rPr>
          <w:rFonts w:ascii="Noto Sans KR" w:hAnsi="Noto Sans KR" w:eastAsia="Noto Sans KR"/>
          <w:b/>
          <w:color w:val="2E74B5"/>
          <w:sz w:val="18"/>
        </w:rPr>
        <w:t>한국어 직역</w:t>
      </w:r>
    </w:p>
    <w:p>
      <w:pPr>
        <w:pStyle w:val="TranslationText"/>
      </w:pPr>
      <w:r>
        <w:t>‘허공과 같다’는 것은. 많음을 비유한 것이다. 『화엄』에 이르기를, “만약 이 악업에 체상이 있다면 온 허공계가 다 담을 수 없을 것이다.”라고 하였다.</w:t>
      </w:r>
    </w:p>
    <w:p>
      <w:pPr>
        <w:pStyle w:val="Heading2"/>
      </w:pPr>
      <w:r>
        <w:t>문단 1634  ·  [0226c26]</w:t>
      </w:r>
    </w:p>
    <w:p>
      <w:pPr>
        <w:keepNext/>
        <w:spacing w:after="40"/>
      </w:pPr>
      <w:r>
        <w:rPr>
          <w:rFonts w:ascii="Noto Sans KR" w:hAnsi="Noto Sans KR" w:eastAsia="Noto Sans KR"/>
          <w:b/>
          <w:color w:val="2E74B5"/>
          <w:sz w:val="18"/>
        </w:rPr>
        <w:t>원문</w:t>
      </w:r>
    </w:p>
    <w:p>
      <w:pPr>
        <w:pStyle w:val="SourceText"/>
      </w:pPr>
      <w:r>
        <w:t>[0226c26] 如雲者。空喻種子，雲喻未來所起現行之法，以雲依空忽然起故。故《起信》云：「應觀未來所現諸法，猶如於雲忽爾而起。」</w:t>
      </w:r>
    </w:p>
    <w:p>
      <w:pPr>
        <w:keepNext/>
        <w:spacing w:after="40"/>
      </w:pPr>
      <w:r>
        <w:rPr>
          <w:rFonts w:ascii="Noto Sans KR" w:hAnsi="Noto Sans KR" w:eastAsia="Noto Sans KR"/>
          <w:b/>
          <w:color w:val="2E74B5"/>
          <w:sz w:val="18"/>
        </w:rPr>
        <w:t>한국어 직역</w:t>
      </w:r>
    </w:p>
    <w:p>
      <w:pPr>
        <w:pStyle w:val="TranslationText"/>
      </w:pPr>
      <w:r>
        <w:t>‘구름과 같다’는 것은. 허공은 종자를 비유하고 구름은 미래에 일어날 현행법을 비유하니, 구름이 허공에 의지하여 홀연히 일어나기 때문이다. 그러므로 『기신론』에 이르기를, “미래에 나타날 모든 법은 마치 구름이 홀연히 일어나는 것과 같다고 관해야 한다.”라고 하였다.</w:t>
      </w:r>
    </w:p>
    <w:p>
      <w:pPr>
        <w:pStyle w:val="Heading2"/>
      </w:pPr>
      <w:r>
        <w:t>문단 1635  ·  [0226c28]</w:t>
      </w:r>
    </w:p>
    <w:p>
      <w:pPr>
        <w:keepNext/>
        <w:spacing w:after="40"/>
      </w:pPr>
      <w:r>
        <w:rPr>
          <w:rFonts w:ascii="Noto Sans KR" w:hAnsi="Noto Sans KR" w:eastAsia="Noto Sans KR"/>
          <w:b/>
          <w:color w:val="2E74B5"/>
          <w:sz w:val="18"/>
        </w:rPr>
        <w:t>원문</w:t>
      </w:r>
    </w:p>
    <w:p>
      <w:pPr>
        <w:pStyle w:val="SourceText"/>
      </w:pPr>
      <w:r>
        <w:t>[0226c28] 無著下。通明三事，結釋科文。</w:t>
      </w:r>
    </w:p>
    <w:p>
      <w:pPr>
        <w:keepNext/>
        <w:spacing w:after="40"/>
      </w:pPr>
      <w:r>
        <w:rPr>
          <w:rFonts w:ascii="Noto Sans KR" w:hAnsi="Noto Sans KR" w:eastAsia="Noto Sans KR"/>
          <w:b/>
          <w:color w:val="2E74B5"/>
          <w:sz w:val="18"/>
        </w:rPr>
        <w:t>한국어 직역</w:t>
      </w:r>
    </w:p>
    <w:p>
      <w:pPr>
        <w:pStyle w:val="TranslationText"/>
      </w:pPr>
      <w:r>
        <w:t>‘무착’ 이하이다. 세 가지 일을 통틀어 밝히고 과문의 글을 맺어 풀이한다.</w:t>
      </w:r>
    </w:p>
    <w:p>
      <w:pPr>
        <w:pStyle w:val="Heading2"/>
      </w:pPr>
      <w:r>
        <w:t>문단 1636  ·  [0226c29]</w:t>
      </w:r>
    </w:p>
    <w:p>
      <w:pPr>
        <w:keepNext/>
        <w:spacing w:after="40"/>
      </w:pPr>
      <w:r>
        <w:rPr>
          <w:rFonts w:ascii="Noto Sans KR" w:hAnsi="Noto Sans KR" w:eastAsia="Noto Sans KR"/>
          <w:b/>
          <w:color w:val="2E74B5"/>
          <w:sz w:val="18"/>
        </w:rPr>
        <w:t>원문</w:t>
      </w:r>
    </w:p>
    <w:p>
      <w:pPr>
        <w:pStyle w:val="SourceText"/>
      </w:pPr>
      <w:r>
        <w:t>[0226c29] 大雲下。顯無著科意。三世既空，憑何有我執，我既不出離，達無我者必出離也。故偈云：「觀根及受用，觀於三世事，於有為法中，得無垢自在。」</w:t>
      </w:r>
    </w:p>
    <w:p>
      <w:pPr>
        <w:keepNext/>
        <w:spacing w:after="40"/>
      </w:pPr>
      <w:r>
        <w:rPr>
          <w:rFonts w:ascii="Noto Sans KR" w:hAnsi="Noto Sans KR" w:eastAsia="Noto Sans KR"/>
          <w:b/>
          <w:color w:val="2E74B5"/>
          <w:sz w:val="18"/>
        </w:rPr>
        <w:t>한국어 직역</w:t>
      </w:r>
    </w:p>
    <w:p>
      <w:pPr>
        <w:pStyle w:val="TranslationText"/>
      </w:pPr>
      <w:r>
        <w:t>‘대운’ 이하이다. 무착이 과문을 나눈 뜻을 드러낸다. 삼세가 이미 공한데 무엇에 의지하여 아집이 있겠는가? 아에 머물면 출리하지 못하고, 무아를 통달한 자는 반드시 출리한다. 그러므로 게송에 이르기를, “근과 수용을 관하고 삼세의 일을 관하여, 유위법 가운데서 무구하고 자재함을 얻는다.”라고 하였다.</w:t>
      </w:r>
    </w:p>
    <w:p>
      <w:pPr>
        <w:pStyle w:val="EditorialNote"/>
      </w:pPr>
      <w:r>
        <w:t>교감·번역 메모 | [구문 불확실] 「我既不出離」는 문맥상 ‘아(我)에 머물면 출리하지 못한다’는 뜻으로 읽었다. 원문 표현 자체는 바꾸지 않았다.</w:t>
      </w:r>
    </w:p>
    <w:p>
      <w:pPr>
        <w:pStyle w:val="Heading2"/>
      </w:pPr>
      <w:r>
        <w:t>문단 1637  ·  [0227a03]</w:t>
      </w:r>
    </w:p>
    <w:p>
      <w:pPr>
        <w:keepNext/>
        <w:spacing w:after="40"/>
      </w:pPr>
      <w:r>
        <w:rPr>
          <w:rFonts w:ascii="Noto Sans KR" w:hAnsi="Noto Sans KR" w:eastAsia="Noto Sans KR"/>
          <w:b/>
          <w:color w:val="2E74B5"/>
          <w:sz w:val="18"/>
        </w:rPr>
        <w:t>원문</w:t>
      </w:r>
    </w:p>
    <w:p>
      <w:pPr>
        <w:pStyle w:val="SourceText"/>
      </w:pPr>
      <w:r>
        <w:t>[0227a03] 二中諸經等者。謂如來說法，多以夢幻虛假之事，況諸法空義，或廣或略，散在諸經諸論，隨何經論宗趣雖殊，大意皆破眾生遍計情執。或情執多者，不達法者，約喻生疑，病既連綿藥還灑迤，以悟為限，法喻重重。今約《華嚴．十忍品》疏文，兼攝大乘論意勢，顯諸喻意，令無混濫也。</w:t>
      </w:r>
    </w:p>
    <w:p>
      <w:pPr>
        <w:keepNext/>
        <w:spacing w:after="40"/>
      </w:pPr>
      <w:r>
        <w:rPr>
          <w:rFonts w:ascii="Noto Sans KR" w:hAnsi="Noto Sans KR" w:eastAsia="Noto Sans KR"/>
          <w:b/>
          <w:color w:val="2E74B5"/>
          <w:sz w:val="18"/>
        </w:rPr>
        <w:t>한국어 직역</w:t>
      </w:r>
    </w:p>
    <w:p>
      <w:pPr>
        <w:pStyle w:val="TranslationText"/>
      </w:pPr>
      <w:r>
        <w:t>둘째에서 “여러 경전”이라고 한 것에 대하여. 여래가 설법할 때에는 꿈·환영과 같은 허망한 일을 많이 들어 모든 법이 공하다는 뜻을 비유하였는데, 혹은 넓게 혹은 간략하게 여러 경전과 논서에 흩어져 있다. 어느 경론이든 종지와 취지는 비록 다르지만, 큰 뜻은 모두 중생의 변계하는 정집을 깨뜨리는 데 있다. 혹 정집이 많은 자나 법을 통달하지 못한 자는 비유를 두고 의심을 일으키므로, 병이 이미 이어지면 약 또한 잇달아 베풀어 깨달음을 한계로 삼으니, 법과 비유가 거듭된다. 이제 『화엄경』 「십인품」의 소문에 의거하고, 아울러 대승 논서의 뜻과 흐름을 포섭하여 여러 비유의 뜻을 드러내어 뒤섞이지 않게 하려는 것이다.</w:t>
      </w:r>
    </w:p>
    <w:p>
      <w:pPr>
        <w:pStyle w:val="EditorialNote"/>
      </w:pPr>
      <w:r>
        <w:t>교감·번역 메모 | [구문 불확실] 원문의 `藥還灑迤`는 자형·구두가 난해하여, 문맥상 “약도 이어 베푼다”는 뜻으로 직역했다.</w:t>
      </w:r>
    </w:p>
    <w:p>
      <w:pPr>
        <w:pStyle w:val="Heading2"/>
      </w:pPr>
      <w:r>
        <w:t>문단 1638  ·  [0227a09]</w:t>
      </w:r>
    </w:p>
    <w:p>
      <w:pPr>
        <w:keepNext/>
        <w:spacing w:after="40"/>
      </w:pPr>
      <w:r>
        <w:rPr>
          <w:rFonts w:ascii="Noto Sans KR" w:hAnsi="Noto Sans KR" w:eastAsia="Noto Sans KR"/>
          <w:b/>
          <w:color w:val="2E74B5"/>
          <w:sz w:val="18"/>
        </w:rPr>
        <w:t>원문</w:t>
      </w:r>
    </w:p>
    <w:p>
      <w:pPr>
        <w:pStyle w:val="SourceText"/>
      </w:pPr>
      <w:r>
        <w:t>[0227a09] 一切法空者。此是義宗。若是上根聞之便解，中根之類一喻即明，下根之流展轉生惑。更以諸喻如下所辨。</w:t>
      </w:r>
    </w:p>
    <w:p>
      <w:pPr>
        <w:keepNext/>
        <w:spacing w:after="40"/>
      </w:pPr>
      <w:r>
        <w:rPr>
          <w:rFonts w:ascii="Noto Sans KR" w:hAnsi="Noto Sans KR" w:eastAsia="Noto Sans KR"/>
          <w:b/>
          <w:color w:val="2E74B5"/>
          <w:sz w:val="18"/>
        </w:rPr>
        <w:t>한국어 직역</w:t>
      </w:r>
    </w:p>
    <w:p>
      <w:pPr>
        <w:pStyle w:val="TranslationText"/>
      </w:pPr>
      <w:r>
        <w:t>“일체법공”이라고 한 것에 대하여. 이것이 뜻의 종지이다. 상근기는 들으면 곧 이해하고, 중근기의 무리는 한 비유면 곧 밝아지지만, 하근기의 부류는 전전하여 의혹을 낸다. 다시 여러 비유로써 아래와 같이 분별한다.</w:t>
      </w:r>
    </w:p>
    <w:p>
      <w:pPr>
        <w:pStyle w:val="Heading2"/>
      </w:pPr>
      <w:r>
        <w:t>문단 1639  ·  [0227a12]</w:t>
      </w:r>
    </w:p>
    <w:p>
      <w:pPr>
        <w:keepNext/>
        <w:spacing w:after="40"/>
      </w:pPr>
      <w:r>
        <w:rPr>
          <w:rFonts w:ascii="Noto Sans KR" w:hAnsi="Noto Sans KR" w:eastAsia="Noto Sans KR"/>
          <w:b/>
          <w:color w:val="2E74B5"/>
          <w:sz w:val="18"/>
        </w:rPr>
        <w:t>원문</w:t>
      </w:r>
    </w:p>
    <w:p>
      <w:pPr>
        <w:pStyle w:val="SourceText"/>
      </w:pPr>
      <w:r>
        <w:t>[0227a12] 現見等者。難曰：諸法若不見，任說法皆空，現見歷然在，因何得是空？</w:t>
      </w:r>
    </w:p>
    <w:p>
      <w:pPr>
        <w:keepNext/>
        <w:spacing w:after="40"/>
      </w:pPr>
      <w:r>
        <w:rPr>
          <w:rFonts w:ascii="Noto Sans KR" w:hAnsi="Noto Sans KR" w:eastAsia="Noto Sans KR"/>
          <w:b/>
          <w:color w:val="2E74B5"/>
          <w:sz w:val="18"/>
        </w:rPr>
        <w:t>한국어 직역</w:t>
      </w:r>
    </w:p>
    <w:p>
      <w:pPr>
        <w:pStyle w:val="TranslationText"/>
      </w:pPr>
      <w:r>
        <w:t>“현재 눈앞에서 본다”라고 한 것 등에 대하여. 논난하여 말한다. “모든 법을 보지 못한다면 법이 모두 공하다고 말해도 좋겠지만, 지금 눈앞에 분명히 존재하는데 어찌 공할 수 있는가?”</w:t>
      </w:r>
    </w:p>
    <w:p>
      <w:pPr>
        <w:pStyle w:val="Heading2"/>
      </w:pPr>
      <w:r>
        <w:t>문단 1640  ·  [0227a13]</w:t>
      </w:r>
    </w:p>
    <w:p>
      <w:pPr>
        <w:keepNext/>
        <w:spacing w:after="40"/>
      </w:pPr>
      <w:r>
        <w:rPr>
          <w:rFonts w:ascii="Noto Sans KR" w:hAnsi="Noto Sans KR" w:eastAsia="Noto Sans KR"/>
          <w:b/>
          <w:color w:val="2E74B5"/>
          <w:sz w:val="18"/>
        </w:rPr>
        <w:t>원문</w:t>
      </w:r>
    </w:p>
    <w:p>
      <w:pPr>
        <w:pStyle w:val="SourceText"/>
      </w:pPr>
      <w:r>
        <w:t>[0227a13] 故說如幻下。以喻釋喻也。下皆準此。</w:t>
      </w:r>
    </w:p>
    <w:p>
      <w:pPr>
        <w:keepNext/>
        <w:spacing w:after="40"/>
      </w:pPr>
      <w:r>
        <w:rPr>
          <w:rFonts w:ascii="Noto Sans KR" w:hAnsi="Noto Sans KR" w:eastAsia="Noto Sans KR"/>
          <w:b/>
          <w:color w:val="2E74B5"/>
          <w:sz w:val="18"/>
        </w:rPr>
        <w:t>한국어 직역</w:t>
      </w:r>
    </w:p>
    <w:p>
      <w:pPr>
        <w:pStyle w:val="TranslationText"/>
      </w:pPr>
      <w:r>
        <w:t>“그러므로 환영과 같다고 말한다” 이하에 대하여. 비유로써 비유를 풀이한 것이다. 아래도 모두 이에 준한다.</w:t>
      </w:r>
    </w:p>
    <w:p>
      <w:pPr>
        <w:pStyle w:val="Heading2"/>
      </w:pPr>
      <w:r>
        <w:t>문단 1641  ·  [0227a14]</w:t>
      </w:r>
    </w:p>
    <w:p>
      <w:pPr>
        <w:keepNext/>
        <w:spacing w:after="40"/>
      </w:pPr>
      <w:r>
        <w:rPr>
          <w:rFonts w:ascii="Noto Sans KR" w:hAnsi="Noto Sans KR" w:eastAsia="Noto Sans KR"/>
          <w:b/>
          <w:color w:val="2E74B5"/>
          <w:sz w:val="18"/>
        </w:rPr>
        <w:t>원문</w:t>
      </w:r>
    </w:p>
    <w:p>
      <w:pPr>
        <w:pStyle w:val="SourceText"/>
      </w:pPr>
      <w:r>
        <w:t>[0227a14] 愛著等者。難曰：眾生不愛著，任說法如幻，既生愛著心，云何得如幻？</w:t>
      </w:r>
    </w:p>
    <w:p>
      <w:pPr>
        <w:keepNext/>
        <w:spacing w:after="40"/>
      </w:pPr>
      <w:r>
        <w:rPr>
          <w:rFonts w:ascii="Noto Sans KR" w:hAnsi="Noto Sans KR" w:eastAsia="Noto Sans KR"/>
          <w:b/>
          <w:color w:val="2E74B5"/>
          <w:sz w:val="18"/>
        </w:rPr>
        <w:t>한국어 직역</w:t>
      </w:r>
    </w:p>
    <w:p>
      <w:pPr>
        <w:pStyle w:val="TranslationText"/>
      </w:pPr>
      <w:r>
        <w:t>“애착한다”라고 한 것 등에 대하여. 논난하여 말한다. “중생이 애착하지 않는다면 법이 환영과 같다고 말해도 좋겠지만, 이미 애착하는 마음을 내는데 어찌 환영과 같을 수 있는가?”</w:t>
      </w:r>
    </w:p>
    <w:p>
      <w:pPr>
        <w:pStyle w:val="Heading2"/>
      </w:pPr>
      <w:r>
        <w:t>문단 1642  ·  [0227a16]</w:t>
      </w:r>
    </w:p>
    <w:p>
      <w:pPr>
        <w:keepNext/>
        <w:spacing w:after="40"/>
      </w:pPr>
      <w:r>
        <w:rPr>
          <w:rFonts w:ascii="Noto Sans KR" w:hAnsi="Noto Sans KR" w:eastAsia="Noto Sans KR"/>
          <w:b/>
          <w:color w:val="2E74B5"/>
          <w:sz w:val="18"/>
        </w:rPr>
        <w:t>원문</w:t>
      </w:r>
    </w:p>
    <w:p>
      <w:pPr>
        <w:pStyle w:val="SourceText"/>
      </w:pPr>
      <w:r>
        <w:t>[0227a16] 故說如焰下。釋也。</w:t>
      </w:r>
    </w:p>
    <w:p>
      <w:pPr>
        <w:keepNext/>
        <w:spacing w:after="40"/>
      </w:pPr>
      <w:r>
        <w:rPr>
          <w:rFonts w:ascii="Noto Sans KR" w:hAnsi="Noto Sans KR" w:eastAsia="Noto Sans KR"/>
          <w:b/>
          <w:color w:val="2E74B5"/>
          <w:sz w:val="18"/>
        </w:rPr>
        <w:t>한국어 직역</w:t>
      </w:r>
    </w:p>
    <w:p>
      <w:pPr>
        <w:pStyle w:val="TranslationText"/>
      </w:pPr>
      <w:r>
        <w:t>“그러므로 아지랑이와 같다고 말한다” 이하에 대하여. 풀이한 것이다.</w:t>
      </w:r>
    </w:p>
    <w:p>
      <w:pPr>
        <w:pStyle w:val="Heading2"/>
      </w:pPr>
      <w:r>
        <w:t>문단 1643  ·  [0227a16]</w:t>
      </w:r>
    </w:p>
    <w:p>
      <w:pPr>
        <w:keepNext/>
        <w:spacing w:after="40"/>
      </w:pPr>
      <w:r>
        <w:rPr>
          <w:rFonts w:ascii="Noto Sans KR" w:hAnsi="Noto Sans KR" w:eastAsia="Noto Sans KR"/>
          <w:b/>
          <w:color w:val="2E74B5"/>
          <w:sz w:val="18"/>
        </w:rPr>
        <w:t>원문</w:t>
      </w:r>
    </w:p>
    <w:p>
      <w:pPr>
        <w:pStyle w:val="SourceText"/>
      </w:pPr>
      <w:r>
        <w:t>[0227a16] 不得水者。難曰：貪求若不得，任說法如焰，求者皆遂心，云何得如焰？</w:t>
      </w:r>
    </w:p>
    <w:p>
      <w:pPr>
        <w:keepNext/>
        <w:spacing w:after="40"/>
      </w:pPr>
      <w:r>
        <w:rPr>
          <w:rFonts w:ascii="Noto Sans KR" w:hAnsi="Noto Sans KR" w:eastAsia="Noto Sans KR"/>
          <w:b/>
          <w:color w:val="2E74B5"/>
          <w:sz w:val="18"/>
        </w:rPr>
        <w:t>한국어 직역</w:t>
      </w:r>
    </w:p>
    <w:p>
      <w:pPr>
        <w:pStyle w:val="TranslationText"/>
      </w:pPr>
      <w:r>
        <w:t>“물을 얻지 못한다”라고 한 것에 대하여. 논난하여 말한다. “탐하여 구해도 얻지 못한다면 법이 아지랑이와 같다고 말해도 좋겠지만, 구하는 자가 모두 뜻을 이룬다면 어찌 아지랑이와 같을 수 있는가?”</w:t>
      </w:r>
    </w:p>
    <w:p>
      <w:pPr>
        <w:pStyle w:val="Heading2"/>
      </w:pPr>
      <w:r>
        <w:t>문단 1644  ·  [0227a18]</w:t>
      </w:r>
    </w:p>
    <w:p>
      <w:pPr>
        <w:keepNext/>
        <w:spacing w:after="40"/>
      </w:pPr>
      <w:r>
        <w:rPr>
          <w:rFonts w:ascii="Noto Sans KR" w:hAnsi="Noto Sans KR" w:eastAsia="Noto Sans KR"/>
          <w:b/>
          <w:color w:val="2E74B5"/>
          <w:sz w:val="18"/>
        </w:rPr>
        <w:t>원문</w:t>
      </w:r>
    </w:p>
    <w:p>
      <w:pPr>
        <w:pStyle w:val="SourceText"/>
      </w:pPr>
      <w:r>
        <w:t>[0227a18] 故說如夢下。釋也。</w:t>
      </w:r>
    </w:p>
    <w:p>
      <w:pPr>
        <w:keepNext/>
        <w:spacing w:after="40"/>
      </w:pPr>
      <w:r>
        <w:rPr>
          <w:rFonts w:ascii="Noto Sans KR" w:hAnsi="Noto Sans KR" w:eastAsia="Noto Sans KR"/>
          <w:b/>
          <w:color w:val="2E74B5"/>
          <w:sz w:val="18"/>
        </w:rPr>
        <w:t>한국어 직역</w:t>
      </w:r>
    </w:p>
    <w:p>
      <w:pPr>
        <w:pStyle w:val="TranslationText"/>
      </w:pPr>
      <w:r>
        <w:t>“그러므로 꿈과 같다고 말한다” 이하에 대하여. 풀이한 것이다.</w:t>
      </w:r>
    </w:p>
    <w:p>
      <w:pPr>
        <w:pStyle w:val="Heading2"/>
      </w:pPr>
      <w:r>
        <w:t>문단 1645  ·  [0227a18]</w:t>
      </w:r>
    </w:p>
    <w:p>
      <w:pPr>
        <w:keepNext/>
        <w:spacing w:after="40"/>
      </w:pPr>
      <w:r>
        <w:rPr>
          <w:rFonts w:ascii="Noto Sans KR" w:hAnsi="Noto Sans KR" w:eastAsia="Noto Sans KR"/>
          <w:b/>
          <w:color w:val="2E74B5"/>
          <w:sz w:val="18"/>
        </w:rPr>
        <w:t>원문</w:t>
      </w:r>
    </w:p>
    <w:p>
      <w:pPr>
        <w:pStyle w:val="SourceText"/>
      </w:pPr>
      <w:r>
        <w:t>[0227a18] 夢造等者。難曰：善惡無果報，任說法如夢，因果事昭然，云何得如夢？</w:t>
      </w:r>
    </w:p>
    <w:p>
      <w:pPr>
        <w:keepNext/>
        <w:spacing w:after="40"/>
      </w:pPr>
      <w:r>
        <w:rPr>
          <w:rFonts w:ascii="Noto Sans KR" w:hAnsi="Noto Sans KR" w:eastAsia="Noto Sans KR"/>
          <w:b/>
          <w:color w:val="2E74B5"/>
          <w:sz w:val="18"/>
        </w:rPr>
        <w:t>한국어 직역</w:t>
      </w:r>
    </w:p>
    <w:p>
      <w:pPr>
        <w:pStyle w:val="TranslationText"/>
      </w:pPr>
      <w:r>
        <w:t>“꿈에서 짓는다”라고 한 것 등에 대하여. 논난하여 말한다. “선악에 과보가 없다면 법이 꿈과 같다고 말해도 좋겠지만, 인과의 일이 분명한데 어찌 꿈과 같을 수 있는가?”</w:t>
      </w:r>
    </w:p>
    <w:p>
      <w:pPr>
        <w:pStyle w:val="Heading2"/>
      </w:pPr>
      <w:r>
        <w:t>문단 1646  ·  [0227a20]</w:t>
      </w:r>
    </w:p>
    <w:p>
      <w:pPr>
        <w:keepNext/>
        <w:spacing w:after="40"/>
      </w:pPr>
      <w:r>
        <w:rPr>
          <w:rFonts w:ascii="Noto Sans KR" w:hAnsi="Noto Sans KR" w:eastAsia="Noto Sans KR"/>
          <w:b/>
          <w:color w:val="2E74B5"/>
          <w:sz w:val="18"/>
        </w:rPr>
        <w:t>원문</w:t>
      </w:r>
    </w:p>
    <w:p>
      <w:pPr>
        <w:pStyle w:val="SourceText"/>
      </w:pPr>
      <w:r>
        <w:t>[0227a20] 故說如影下。釋也。妍，美好也。媸，醜陋也。此說對鏡之色。高低者，此說對谷之聲也。</w:t>
      </w:r>
    </w:p>
    <w:p>
      <w:pPr>
        <w:keepNext/>
        <w:spacing w:after="40"/>
      </w:pPr>
      <w:r>
        <w:rPr>
          <w:rFonts w:ascii="Noto Sans KR" w:hAnsi="Noto Sans KR" w:eastAsia="Noto Sans KR"/>
          <w:b/>
          <w:color w:val="2E74B5"/>
          <w:sz w:val="18"/>
        </w:rPr>
        <w:t>한국어 직역</w:t>
      </w:r>
    </w:p>
    <w:p>
      <w:pPr>
        <w:pStyle w:val="TranslationText"/>
      </w:pPr>
      <w:r>
        <w:t>“그러므로 그림자와 같다고 말한다” 이하에 대하여. 풀이한 것이다. ‘연(妍)’은 아름답다는 뜻이다. ‘치(媸)’는 추하다는 뜻이다. 이는 거울에 마주한 형색을 말한다. “높고 낮음”은 골짜기에 마주한 소리를 말한다.</w:t>
      </w:r>
    </w:p>
    <w:p>
      <w:pPr>
        <w:pStyle w:val="Heading2"/>
      </w:pPr>
      <w:r>
        <w:t>문단 1647  ·  [0227a21]</w:t>
      </w:r>
    </w:p>
    <w:p>
      <w:pPr>
        <w:keepNext/>
        <w:spacing w:after="40"/>
      </w:pPr>
      <w:r>
        <w:rPr>
          <w:rFonts w:ascii="Noto Sans KR" w:hAnsi="Noto Sans KR" w:eastAsia="Noto Sans KR"/>
          <w:b/>
          <w:color w:val="2E74B5"/>
          <w:sz w:val="18"/>
        </w:rPr>
        <w:t>원문</w:t>
      </w:r>
    </w:p>
    <w:p>
      <w:pPr>
        <w:pStyle w:val="SourceText"/>
      </w:pPr>
      <w:r>
        <w:t>[0227a21] 一一應者。無一像而不應色，無一響而不應聲。</w:t>
      </w:r>
    </w:p>
    <w:p>
      <w:pPr>
        <w:keepNext/>
        <w:spacing w:after="40"/>
      </w:pPr>
      <w:r>
        <w:rPr>
          <w:rFonts w:ascii="Noto Sans KR" w:hAnsi="Noto Sans KR" w:eastAsia="Noto Sans KR"/>
          <w:b/>
          <w:color w:val="2E74B5"/>
          <w:sz w:val="18"/>
        </w:rPr>
        <w:t>한국어 직역</w:t>
      </w:r>
    </w:p>
    <w:p>
      <w:pPr>
        <w:pStyle w:val="TranslationText"/>
      </w:pPr>
      <w:r>
        <w:t>“하나하나 응한다”라고 한 것에 대하여. 어떤 형상도 형색에 응하지 않음이 없고, 어떤 메아리도 소리에 응하지 않음이 없다.</w:t>
      </w:r>
    </w:p>
    <w:p>
      <w:pPr>
        <w:pStyle w:val="Heading2"/>
      </w:pPr>
      <w:r>
        <w:t>문단 1648  ·  [0227a22]</w:t>
      </w:r>
    </w:p>
    <w:p>
      <w:pPr>
        <w:keepNext/>
        <w:spacing w:after="40"/>
      </w:pPr>
      <w:r>
        <w:rPr>
          <w:rFonts w:ascii="Noto Sans KR" w:hAnsi="Noto Sans KR" w:eastAsia="Noto Sans KR"/>
          <w:b/>
          <w:color w:val="2E74B5"/>
          <w:sz w:val="18"/>
        </w:rPr>
        <w:t>원문</w:t>
      </w:r>
    </w:p>
    <w:p>
      <w:pPr>
        <w:pStyle w:val="SourceText"/>
      </w:pPr>
      <w:r>
        <w:t>[0227a22] 無雜亂等者。必不對美現醜、對高應低。</w:t>
      </w:r>
    </w:p>
    <w:p>
      <w:pPr>
        <w:keepNext/>
        <w:spacing w:after="40"/>
      </w:pPr>
      <w:r>
        <w:rPr>
          <w:rFonts w:ascii="Noto Sans KR" w:hAnsi="Noto Sans KR" w:eastAsia="Noto Sans KR"/>
          <w:b/>
          <w:color w:val="2E74B5"/>
          <w:sz w:val="18"/>
        </w:rPr>
        <w:t>한국어 직역</w:t>
      </w:r>
    </w:p>
    <w:p>
      <w:pPr>
        <w:pStyle w:val="TranslationText"/>
      </w:pPr>
      <w:r>
        <w:t>“뒤섞여 어지럽지 않다”라고 한 것 등에 대하여. 반드시 아름다움에 마주하여 추함을 나타내거나 높은 소리에 마주하여 낮게 응하는 일은 없다.</w:t>
      </w:r>
    </w:p>
    <w:p>
      <w:pPr>
        <w:pStyle w:val="Heading2"/>
      </w:pPr>
      <w:r>
        <w:t>문단 1649  ·  [0227a23]</w:t>
      </w:r>
    </w:p>
    <w:p>
      <w:pPr>
        <w:keepNext/>
        <w:spacing w:after="40"/>
      </w:pPr>
      <w:r>
        <w:rPr>
          <w:rFonts w:ascii="Noto Sans KR" w:hAnsi="Noto Sans KR" w:eastAsia="Noto Sans KR"/>
          <w:b/>
          <w:color w:val="2E74B5"/>
          <w:sz w:val="18"/>
        </w:rPr>
        <w:t>원문</w:t>
      </w:r>
    </w:p>
    <w:p>
      <w:pPr>
        <w:pStyle w:val="SourceText"/>
      </w:pPr>
      <w:r>
        <w:t>[0227a23] 故利樂等者。難曰：菩薩不化生，任說如影響。菩薩既化生，云何如影響？</w:t>
      </w:r>
    </w:p>
    <w:p>
      <w:pPr>
        <w:keepNext/>
        <w:spacing w:after="40"/>
      </w:pPr>
      <w:r>
        <w:rPr>
          <w:rFonts w:ascii="Noto Sans KR" w:hAnsi="Noto Sans KR" w:eastAsia="Noto Sans KR"/>
          <w:b/>
          <w:color w:val="2E74B5"/>
          <w:sz w:val="18"/>
        </w:rPr>
        <w:t>한국어 직역</w:t>
      </w:r>
    </w:p>
    <w:p>
      <w:pPr>
        <w:pStyle w:val="TranslationText"/>
      </w:pPr>
      <w:r>
        <w:t>“그러므로 이롭게 하고 즐겁게 한다”라고 한 것 등에 대하여. 논난하여 말한다. “보살이 중생을 교화하지 않는다면 그림자와 메아리 같다고 말해도 좋겠다. 보살이 이미 중생을 교화하는데 어찌 그림자와 메아리 같을 수 있는가?”</w:t>
      </w:r>
    </w:p>
    <w:p>
      <w:pPr>
        <w:pStyle w:val="Heading2"/>
      </w:pPr>
      <w:r>
        <w:t>문단 1650  ·  [0227a25]</w:t>
      </w:r>
    </w:p>
    <w:p>
      <w:pPr>
        <w:keepNext/>
        <w:spacing w:after="40"/>
      </w:pPr>
      <w:r>
        <w:rPr>
          <w:rFonts w:ascii="Noto Sans KR" w:hAnsi="Noto Sans KR" w:eastAsia="Noto Sans KR"/>
          <w:b/>
          <w:color w:val="2E74B5"/>
          <w:sz w:val="18"/>
        </w:rPr>
        <w:t>원문</w:t>
      </w:r>
    </w:p>
    <w:p>
      <w:pPr>
        <w:pStyle w:val="SourceText"/>
      </w:pPr>
      <w:r>
        <w:t>[0227a25] 故說如化下。釋也。</w:t>
      </w:r>
    </w:p>
    <w:p>
      <w:pPr>
        <w:keepNext/>
        <w:spacing w:after="40"/>
      </w:pPr>
      <w:r>
        <w:rPr>
          <w:rFonts w:ascii="Noto Sans KR" w:hAnsi="Noto Sans KR" w:eastAsia="Noto Sans KR"/>
          <w:b/>
          <w:color w:val="2E74B5"/>
          <w:sz w:val="18"/>
        </w:rPr>
        <w:t>한국어 직역</w:t>
      </w:r>
    </w:p>
    <w:p>
      <w:pPr>
        <w:pStyle w:val="TranslationText"/>
      </w:pPr>
      <w:r>
        <w:t>“그러므로 변화와 같다고 말한다” 이하에 대하여. 풀이한 것이다.</w:t>
      </w:r>
    </w:p>
    <w:p>
      <w:pPr>
        <w:pStyle w:val="Heading2"/>
      </w:pPr>
      <w:r>
        <w:t>문단 1651  ·  [0227a25]</w:t>
      </w:r>
    </w:p>
    <w:p>
      <w:pPr>
        <w:keepNext/>
        <w:spacing w:after="40"/>
      </w:pPr>
      <w:r>
        <w:rPr>
          <w:rFonts w:ascii="Noto Sans KR" w:hAnsi="Noto Sans KR" w:eastAsia="Noto Sans KR"/>
          <w:b/>
          <w:color w:val="2E74B5"/>
          <w:sz w:val="18"/>
        </w:rPr>
        <w:t>원문</w:t>
      </w:r>
    </w:p>
    <w:p>
      <w:pPr>
        <w:pStyle w:val="SourceText"/>
      </w:pPr>
      <w:r>
        <w:t>[0227a25] 作化事者</w:t>
      </w:r>
    </w:p>
    <w:p>
      <w:pPr>
        <w:keepNext/>
        <w:spacing w:after="40"/>
      </w:pPr>
      <w:r>
        <w:rPr>
          <w:rFonts w:ascii="Noto Sans KR" w:hAnsi="Noto Sans KR" w:eastAsia="Noto Sans KR"/>
          <w:b/>
          <w:color w:val="2E74B5"/>
          <w:sz w:val="18"/>
        </w:rPr>
        <w:t>한국어 직역</w:t>
      </w:r>
    </w:p>
    <w:p>
      <w:pPr>
        <w:pStyle w:val="TranslationText"/>
      </w:pPr>
      <w:r>
        <w:t>“변화의 일을 짓는다”라고 한 것에 대하여.</w:t>
      </w:r>
    </w:p>
    <w:p>
      <w:pPr>
        <w:pStyle w:val="Heading2"/>
      </w:pPr>
      <w:r>
        <w:t>문단 1652  ·  [0227a25]</w:t>
      </w:r>
    </w:p>
    <w:p>
      <w:pPr>
        <w:keepNext/>
        <w:spacing w:after="40"/>
      </w:pPr>
      <w:r>
        <w:rPr>
          <w:rFonts w:ascii="Noto Sans KR" w:hAnsi="Noto Sans KR" w:eastAsia="Noto Sans KR"/>
          <w:b/>
          <w:color w:val="2E74B5"/>
          <w:sz w:val="18"/>
        </w:rPr>
        <w:t>원문</w:t>
      </w:r>
    </w:p>
    <w:p>
      <w:pPr>
        <w:pStyle w:val="SourceText"/>
      </w:pPr>
      <w:r>
        <w:t>[0227a25] 不可謂作化事便言為實，不可謂度眾生便謂眾生實有。良為眾生即空，迷故不覺為說今覺，若實有體化之何益。故《淨名》云：「觀眾生如幻化、如水月鏡像、如龜毛兔角」等。文殊問云：「若然者，菩薩云何行慈？」維摩詰言：「為眾生說如是法，是真實慈也。」</w:t>
      </w:r>
    </w:p>
    <w:p>
      <w:pPr>
        <w:keepNext/>
        <w:spacing w:after="40"/>
      </w:pPr>
      <w:r>
        <w:rPr>
          <w:rFonts w:ascii="Noto Sans KR" w:hAnsi="Noto Sans KR" w:eastAsia="Noto Sans KR"/>
          <w:b/>
          <w:color w:val="2E74B5"/>
          <w:sz w:val="18"/>
        </w:rPr>
        <w:t>한국어 직역</w:t>
      </w:r>
    </w:p>
    <w:p>
      <w:pPr>
        <w:pStyle w:val="TranslationText"/>
      </w:pPr>
      <w:r>
        <w:t>변화의 일을 짓는다고 해서 곧 실제라고 말할 수 없고, 중생을 제도한다고 해서 곧 중생이 실재한다고 말할 수 없다. 참으로 중생은 곧 공한데 미혹하기 때문에 깨닫지 못하므로 설하여 이제 깨닫게 하는 것이니, 만약 실제의 체가 있다면 교화한들 무슨 이익이 있겠는가. 그러므로 『유마경』에서 말하였다. “중생을 환화와 같고, 물속의 달·거울 속의 형상과 같고, 거북의 털·토끼의 뿔과 같이 관하라.” 등이다. 문수가 묻기를 “그렇다면 보살은 어떻게 자비를 행합니까?”라고 하였다. 유마힐이 말하였다. “중생을 위하여 이와 같은 법을 설하는 것이 참된 자비이다.”</w:t>
      </w:r>
    </w:p>
    <w:p>
      <w:pPr>
        <w:pStyle w:val="Heading2"/>
      </w:pPr>
      <w:r>
        <w:t>문단 1653  ·  [0227b02]</w:t>
      </w:r>
    </w:p>
    <w:p>
      <w:pPr>
        <w:keepNext/>
        <w:spacing w:after="40"/>
      </w:pPr>
      <w:r>
        <w:rPr>
          <w:rFonts w:ascii="Noto Sans KR" w:hAnsi="Noto Sans KR" w:eastAsia="Noto Sans KR"/>
          <w:b/>
          <w:color w:val="2E74B5"/>
          <w:sz w:val="18"/>
        </w:rPr>
        <w:t>원문</w:t>
      </w:r>
    </w:p>
    <w:p>
      <w:pPr>
        <w:pStyle w:val="SourceText"/>
      </w:pPr>
      <w:r>
        <w:t>[0227b02] 上來五重徵釋皆顯法空，蓋因喻生迷，遂展轉訓曉，極茲後位喻盡法彰，疑氷自釋然。諸經中，或說乾城水月、杌鬼繩蛇、翳目空華、龜毛兔角等，皆隨機隨說引令得出，必不依次有是五重也。秦經夢幻等者，以夢等四事皆無體性，若觀有為諸法如其夢等，則空理易明。露電二事暫有即無，若觀諸法如其露電，則無常自顯。</w:t>
      </w:r>
    </w:p>
    <w:p>
      <w:pPr>
        <w:keepNext/>
        <w:spacing w:after="40"/>
      </w:pPr>
      <w:r>
        <w:rPr>
          <w:rFonts w:ascii="Noto Sans KR" w:hAnsi="Noto Sans KR" w:eastAsia="Noto Sans KR"/>
          <w:b/>
          <w:color w:val="2E74B5"/>
          <w:sz w:val="18"/>
        </w:rPr>
        <w:t>한국어 직역</w:t>
      </w:r>
    </w:p>
    <w:p>
      <w:pPr>
        <w:pStyle w:val="TranslationText"/>
      </w:pPr>
      <w:r>
        <w:t>이상 다섯 겹의 논난과 해석은 모두 법공을 드러낸 것이다. 대개 비유로 인해 미혹이 생기므로 마침내 전전하여 가르쳐 깨닫게 한 것이며, 이 마지막 자리에 이르러 비유가 다하고 법이 드러나니 의심의 얼음이 저절로 풀린다. 여러 경전에서 혹은 건달바성·물속의 달·말뚝을 귀신으로 보는 것·새끼줄을 뱀으로 보는 것·눈병 든 눈의 허공꽃·거북의 털·토끼의 뿔 등을 말하는 것은 모두 근기에 따라 설하여 이끌어 벗어나게 한 것이니, 반드시 차례에 따라 이 다섯 겹이 있는 것은 아니다. 진나라 번역의 “꿈·환영” 등에 대하여 말하면, 꿈 등 네 가지 일은 모두 체성이 없다. 유위의 모든 법을 그 꿈 등과 같이 관하면 공의 이치가 쉽게 밝아진다. 이슬과 번개의 두 가지는 잠시 있다가 곧 없어지니, 모든 법을 그 이슬과 번개처럼 관하면 무상이 저절로 드러난다.</w:t>
      </w:r>
    </w:p>
    <w:p>
      <w:pPr>
        <w:pStyle w:val="EditorialNote"/>
      </w:pPr>
      <w:r>
        <w:t>교감·번역 메모 | [용어] `乾城`은 건달바성(乾闥婆城)을 가리키는 비유로 보아 음역·의역을 병기하지 않고 통용 명칭으로 옮겼다.</w:t>
      </w:r>
    </w:p>
    <w:p>
      <w:pPr>
        <w:pStyle w:val="Heading2"/>
      </w:pPr>
      <w:r>
        <w:t>문단 1654  ·  [0227b09]</w:t>
      </w:r>
    </w:p>
    <w:p>
      <w:pPr>
        <w:keepNext/>
        <w:spacing w:after="40"/>
      </w:pPr>
      <w:r>
        <w:rPr>
          <w:rFonts w:ascii="Noto Sans KR" w:hAnsi="Noto Sans KR" w:eastAsia="Noto Sans KR"/>
          <w:b/>
          <w:color w:val="2E74B5"/>
          <w:sz w:val="18"/>
        </w:rPr>
        <w:t>원문</w:t>
      </w:r>
    </w:p>
    <w:p>
      <w:pPr>
        <w:pStyle w:val="SourceText"/>
      </w:pPr>
      <w:r>
        <w:t>[0227b09] 悟真空下。顯益。</w:t>
      </w:r>
    </w:p>
    <w:p>
      <w:pPr>
        <w:keepNext/>
        <w:spacing w:after="40"/>
      </w:pPr>
      <w:r>
        <w:rPr>
          <w:rFonts w:ascii="Noto Sans KR" w:hAnsi="Noto Sans KR" w:eastAsia="Noto Sans KR"/>
          <w:b/>
          <w:color w:val="2E74B5"/>
          <w:sz w:val="18"/>
        </w:rPr>
        <w:t>한국어 직역</w:t>
      </w:r>
    </w:p>
    <w:p>
      <w:pPr>
        <w:pStyle w:val="TranslationText"/>
      </w:pPr>
      <w:r>
        <w:t>“진공을 깨달으면” 이하에 대하여. 이익을 드러낸 것이다.</w:t>
      </w:r>
    </w:p>
    <w:p>
      <w:pPr>
        <w:pStyle w:val="Heading2"/>
      </w:pPr>
      <w:r>
        <w:t>문단 1655  ·  [0227b10]</w:t>
      </w:r>
    </w:p>
    <w:p>
      <w:pPr>
        <w:keepNext/>
        <w:spacing w:after="40"/>
      </w:pPr>
      <w:r>
        <w:rPr>
          <w:rFonts w:ascii="Noto Sans KR" w:hAnsi="Noto Sans KR" w:eastAsia="Noto Sans KR"/>
          <w:b/>
          <w:color w:val="2E74B5"/>
          <w:sz w:val="18"/>
        </w:rPr>
        <w:t>원문</w:t>
      </w:r>
    </w:p>
    <w:p>
      <w:pPr>
        <w:pStyle w:val="SourceText"/>
      </w:pPr>
      <w:r>
        <w:t>[0227b10] 不住相者。凡夫迷真空既住相，當知悟真空即不住相也。住即執取染著之義。又凡夫顛倒不了無常，故戀世間不務修進，當知達彼一切悉無常性，念念遷謝下住不久，由是怖畏生死樂趣涅槃，如救頭然寸陰是競。所以佛於涅槃會中，偏讚此觀以為第一。然二句中各有解行，配釋可知。</w:t>
      </w:r>
    </w:p>
    <w:p>
      <w:pPr>
        <w:keepNext/>
        <w:spacing w:after="40"/>
      </w:pPr>
      <w:r>
        <w:rPr>
          <w:rFonts w:ascii="Noto Sans KR" w:hAnsi="Noto Sans KR" w:eastAsia="Noto Sans KR"/>
          <w:b/>
          <w:color w:val="2E74B5"/>
          <w:sz w:val="18"/>
        </w:rPr>
        <w:t>한국어 직역</w:t>
      </w:r>
    </w:p>
    <w:p>
      <w:pPr>
        <w:pStyle w:val="TranslationText"/>
      </w:pPr>
      <w:r>
        <w:t>“상에 머물지 않는다”라고 한 것에 대하여. 범부는 진공에 미혹했기 때문에 상에 머무니, 진공을 깨달으면 곧 상에 머물지 않음을 알아야 한다. ‘머문다’는 곧 집취하고 염착한다는 뜻이다. 또 범부는 전도되어 무상을 깨닫지 못하므로 세간을 연모하여 닦아 나아가기를 힘쓰지 않는다. 그러므로 저 일체가 모두 무상한 성품임을 통달하고, 생각생각 옮겨가며 오래 머물지 않음을 알면, 이로 말미암아 생사를 두려워하고 열반으로 나아가기를 즐겨 머리에 붙은 불을 끄듯 하며 한 치의 세월도 다툰다. 그러므로 부처님께서는 열반회에서 특별히 이 관법을 찬탄하여 제일로 삼으셨다. 그러나 두 구절 가운데 각각 이해와 실천이 있으니, 배대하여 풀이하면 알 수 있다.</w:t>
      </w:r>
    </w:p>
    <w:p>
      <w:pPr>
        <w:pStyle w:val="EditorialNote"/>
      </w:pPr>
      <w:r>
        <w:t>교감·번역 메모 | [이문 검토 필요] 원문의 `下住不久`는 문맥상 `不住不久` 또는 유사한 표현의 이문 가능성이 있으나 원문을 고치지 않고 문맥에 따라 옮겼다.</w:t>
      </w:r>
    </w:p>
    <w:p>
      <w:pPr>
        <w:pStyle w:val="Heading2"/>
      </w:pPr>
      <w:r>
        <w:t>문단 1656  ·  [0227b16]</w:t>
      </w:r>
    </w:p>
    <w:p>
      <w:pPr>
        <w:keepNext/>
        <w:spacing w:after="40"/>
      </w:pPr>
      <w:r>
        <w:rPr>
          <w:rFonts w:ascii="Noto Sans KR" w:hAnsi="Noto Sans KR" w:eastAsia="Noto Sans KR"/>
          <w:b/>
          <w:color w:val="2E74B5"/>
          <w:sz w:val="18"/>
        </w:rPr>
        <w:t>원문</w:t>
      </w:r>
    </w:p>
    <w:p>
      <w:pPr>
        <w:pStyle w:val="SourceText"/>
      </w:pPr>
      <w:r>
        <w:t>[0227b16] 妙符下。結歎。</w:t>
      </w:r>
    </w:p>
    <w:p>
      <w:pPr>
        <w:keepNext/>
        <w:spacing w:after="40"/>
      </w:pPr>
      <w:r>
        <w:rPr>
          <w:rFonts w:ascii="Noto Sans KR" w:hAnsi="Noto Sans KR" w:eastAsia="Noto Sans KR"/>
          <w:b/>
          <w:color w:val="2E74B5"/>
          <w:sz w:val="18"/>
        </w:rPr>
        <w:t>한국어 직역</w:t>
      </w:r>
    </w:p>
    <w:p>
      <w:pPr>
        <w:pStyle w:val="TranslationText"/>
      </w:pPr>
      <w:r>
        <w:t>“묘하게 부합한다” 이하에 대하여. 맺어 찬탄한 것이다.</w:t>
      </w:r>
    </w:p>
    <w:p>
      <w:pPr>
        <w:pStyle w:val="Heading2"/>
      </w:pPr>
      <w:r>
        <w:t>문단 1657  ·  [0227b17]</w:t>
      </w:r>
    </w:p>
    <w:p>
      <w:pPr>
        <w:keepNext/>
        <w:spacing w:after="40"/>
      </w:pPr>
      <w:r>
        <w:rPr>
          <w:rFonts w:ascii="Noto Sans KR" w:hAnsi="Noto Sans KR" w:eastAsia="Noto Sans KR"/>
          <w:b/>
          <w:color w:val="2E74B5"/>
          <w:sz w:val="18"/>
        </w:rPr>
        <w:t>원문</w:t>
      </w:r>
    </w:p>
    <w:p>
      <w:pPr>
        <w:pStyle w:val="SourceText"/>
      </w:pPr>
      <w:r>
        <w:t>[0227b17] 符破相宗者。歎前四喻也。然佛一代教門，就大乘中宗塗有三：一、法相宗，謂《解深密》等經，《瑜珈》、《唯識》等論。二、破相宗，謂《般若》等經，《中》、《百》、《門》等論。三、法性宗，謂《法華》、《涅槃》等經，《起信》、《寶性》等論。既般若宗於破相，今說有為，喻以夢幻泡影，則妙符宗旨也。</w:t>
      </w:r>
    </w:p>
    <w:p>
      <w:pPr>
        <w:keepNext/>
        <w:spacing w:after="40"/>
      </w:pPr>
      <w:r>
        <w:rPr>
          <w:rFonts w:ascii="Noto Sans KR" w:hAnsi="Noto Sans KR" w:eastAsia="Noto Sans KR"/>
          <w:b/>
          <w:color w:val="2E74B5"/>
          <w:sz w:val="18"/>
        </w:rPr>
        <w:t>한국어 직역</w:t>
      </w:r>
    </w:p>
    <w:p>
      <w:pPr>
        <w:pStyle w:val="TranslationText"/>
      </w:pPr>
      <w:r>
        <w:t>“파상종에 부합한다”라고 한 것에 대하여. 앞의 네 비유를 찬탄한 것이다. 그러나 부처님 일대의 교문을 대승 가운데에서 보면 종파의 길이 세 가지이다. 첫째 법상종은 『해심밀경』 등의 경과 『유가론』·『유식론』 등의 논이다. 둘째 파상종은 『반야경』 등의 경과 『중론』·『백론』·『문론』 등의 논이다. 셋째 법성종은 『법화경』·『열반경』 등의 경과 『기신론』·『보성론』 등의 논이다. 이미 반야는 파상을 종지로 삼는데, 이제 유위를 말하면서 꿈·환영·물거품·그림자에 비유하였으니 묘하게 종지에 부합한다.</w:t>
      </w:r>
    </w:p>
    <w:p>
      <w:pPr>
        <w:pStyle w:val="EditorialNote"/>
      </w:pPr>
      <w:r>
        <w:t>교감·번역 메모 | [이문 검토 필요] 이 문헌 안에는 「瑜伽」와 「瑜珈」 표기가 함께 나타난다. 이 단위 원문은 「瑜珈」이므로 원문은 그대로 보존하였다.</w:t>
      </w:r>
    </w:p>
    <w:p>
      <w:pPr>
        <w:pStyle w:val="Heading2"/>
      </w:pPr>
      <w:r>
        <w:t>문단 1658  ·  [0227b22]</w:t>
      </w:r>
    </w:p>
    <w:p>
      <w:pPr>
        <w:keepNext/>
        <w:spacing w:after="40"/>
      </w:pPr>
      <w:r>
        <w:rPr>
          <w:rFonts w:ascii="Noto Sans KR" w:hAnsi="Noto Sans KR" w:eastAsia="Noto Sans KR"/>
          <w:b/>
          <w:color w:val="2E74B5"/>
          <w:sz w:val="18"/>
        </w:rPr>
        <w:t>원문</w:t>
      </w:r>
    </w:p>
    <w:p>
      <w:pPr>
        <w:pStyle w:val="SourceText"/>
      </w:pPr>
      <w:r>
        <w:t>[0227b22] 示亡情等者。歎後二喻。若觀世間諸法如電露等，自不繫情於身命財而生常解。又由前四喻故慧解亡情，由後二喻故習定亡情。又前亡執有之情，後亡計常之情。若不覺空無常，即繫情於身命資具。今既悟此空無常理，則情念沮壞、真智現前。斯則上合經宗故云妙，下契物情故云巧也。</w:t>
      </w:r>
    </w:p>
    <w:p>
      <w:pPr>
        <w:keepNext/>
        <w:spacing w:after="40"/>
      </w:pPr>
      <w:r>
        <w:rPr>
          <w:rFonts w:ascii="Noto Sans KR" w:hAnsi="Noto Sans KR" w:eastAsia="Noto Sans KR"/>
          <w:b/>
          <w:color w:val="2E74B5"/>
          <w:sz w:val="18"/>
        </w:rPr>
        <w:t>한국어 직역</w:t>
      </w:r>
    </w:p>
    <w:p>
      <w:pPr>
        <w:pStyle w:val="TranslationText"/>
      </w:pPr>
      <w:r>
        <w:t>“정을 없앰을 보인다”라고 한 것 등에 대하여. 뒤의 두 비유를 찬탄한 것이다. 세간의 모든 법을 번개와 이슬처럼 관한다면, 저절로 몸·목숨·재물에 정을 얽매어 항상하다는 견해를 내지 않게 된다. 또 앞의 네 비유로 말미암아 지혜로 이해하여 정을 없애고, 뒤의 두 비유로 말미암아 선정을 익혀 정을 없앤다. 또 앞에서는 ‘있다’고 집착하는 정을 없애고, 뒤에서는 ‘항상하다’고 헤아리는 정을 없앤다. 만약 공과 무상을 깨닫지 못하면 곧 몸·목숨·자구에 정을 얽매인다. 이제 이미 이 공과 무상의 이치를 깨달았으므로 정념이 꺾여 무너지고 참된 지혜가 앞에 나타난다. 이는 위로는 경의 종지에 합하므로 ‘묘하다’고 하고, 아래로는 사람의 정에 맞으므로 ‘교묘하다’고 한 것이다.</w:t>
      </w:r>
    </w:p>
    <w:p>
      <w:pPr>
        <w:pStyle w:val="Heading2"/>
      </w:pPr>
      <w:r>
        <w:t>문단 1659  ·  [0227b29]</w:t>
      </w:r>
    </w:p>
    <w:p>
      <w:pPr>
        <w:keepNext/>
        <w:spacing w:after="40"/>
      </w:pPr>
      <w:r>
        <w:rPr>
          <w:rFonts w:ascii="Noto Sans KR" w:hAnsi="Noto Sans KR" w:eastAsia="Noto Sans KR"/>
          <w:b/>
          <w:color w:val="2E74B5"/>
          <w:sz w:val="18"/>
        </w:rPr>
        <w:t>원문</w:t>
      </w:r>
    </w:p>
    <w:p>
      <w:pPr>
        <w:pStyle w:val="SourceText"/>
      </w:pPr>
      <w:r>
        <w:t>[0227b29] 魏譯下。牒問也。或問曰：「魏譯九喻，秦經略三者，何也？」今此牒之。</w:t>
      </w:r>
    </w:p>
    <w:p>
      <w:pPr>
        <w:keepNext/>
        <w:spacing w:after="40"/>
      </w:pPr>
      <w:r>
        <w:rPr>
          <w:rFonts w:ascii="Noto Sans KR" w:hAnsi="Noto Sans KR" w:eastAsia="Noto Sans KR"/>
          <w:b/>
          <w:color w:val="2E74B5"/>
          <w:sz w:val="18"/>
        </w:rPr>
        <w:t>한국어 직역</w:t>
      </w:r>
    </w:p>
    <w:p>
      <w:pPr>
        <w:pStyle w:val="TranslationText"/>
      </w:pPr>
      <w:r>
        <w:t>“위나라 번역” 이하에 대하여. 질문을 들어 보인 것이다. 혹 묻기를 “위나라 번역에는 아홉 비유가 있는데 진나라 경전에는 세 가지를 생략한 것은 어째서인가?”라고 한다. 이제 여기에서 그것을 들어 보인 것이다.</w:t>
      </w:r>
    </w:p>
    <w:p>
      <w:pPr>
        <w:pStyle w:val="Heading2"/>
      </w:pPr>
      <w:r>
        <w:t>문단 1660  ·  [0227c01]</w:t>
      </w:r>
    </w:p>
    <w:p>
      <w:pPr>
        <w:keepNext/>
        <w:spacing w:after="40"/>
      </w:pPr>
      <w:r>
        <w:rPr>
          <w:rFonts w:ascii="Noto Sans KR" w:hAnsi="Noto Sans KR" w:eastAsia="Noto Sans KR"/>
          <w:b/>
          <w:color w:val="2E74B5"/>
          <w:sz w:val="18"/>
        </w:rPr>
        <w:t>원문</w:t>
      </w:r>
    </w:p>
    <w:p>
      <w:pPr>
        <w:pStyle w:val="SourceText"/>
      </w:pPr>
      <w:r>
        <w:t>[0227c01] 以星下。釋通。</w:t>
      </w:r>
    </w:p>
    <w:p>
      <w:pPr>
        <w:keepNext/>
        <w:spacing w:after="40"/>
      </w:pPr>
      <w:r>
        <w:rPr>
          <w:rFonts w:ascii="Noto Sans KR" w:hAnsi="Noto Sans KR" w:eastAsia="Noto Sans KR"/>
          <w:b/>
          <w:color w:val="2E74B5"/>
          <w:sz w:val="18"/>
        </w:rPr>
        <w:t>한국어 직역</w:t>
      </w:r>
    </w:p>
    <w:p>
      <w:pPr>
        <w:pStyle w:val="TranslationText"/>
      </w:pPr>
      <w:r>
        <w:t>“별” 이하에 대하여. 풀이하여 통하게 한 것이다.</w:t>
      </w:r>
    </w:p>
    <w:p>
      <w:pPr>
        <w:pStyle w:val="Heading2"/>
      </w:pPr>
      <w:r>
        <w:t>문단 1661  ·  [0227c01]</w:t>
      </w:r>
    </w:p>
    <w:p>
      <w:pPr>
        <w:keepNext/>
        <w:spacing w:after="40"/>
      </w:pPr>
      <w:r>
        <w:rPr>
          <w:rFonts w:ascii="Noto Sans KR" w:hAnsi="Noto Sans KR" w:eastAsia="Noto Sans KR"/>
          <w:b/>
          <w:color w:val="2E74B5"/>
          <w:sz w:val="18"/>
        </w:rPr>
        <w:t>원문</w:t>
      </w:r>
    </w:p>
    <w:p>
      <w:pPr>
        <w:pStyle w:val="SourceText"/>
      </w:pPr>
      <w:r>
        <w:t>[0227c01] 有體者。雖星不如日，燈藉膏油，未是全空，故云有體。</w:t>
      </w:r>
    </w:p>
    <w:p>
      <w:pPr>
        <w:keepNext/>
        <w:spacing w:after="40"/>
      </w:pPr>
      <w:r>
        <w:rPr>
          <w:rFonts w:ascii="Noto Sans KR" w:hAnsi="Noto Sans KR" w:eastAsia="Noto Sans KR"/>
          <w:b/>
          <w:color w:val="2E74B5"/>
          <w:sz w:val="18"/>
        </w:rPr>
        <w:t>한국어 직역</w:t>
      </w:r>
    </w:p>
    <w:p>
      <w:pPr>
        <w:pStyle w:val="TranslationText"/>
      </w:pPr>
      <w:r>
        <w:t>“체가 있다”라고 한 것에 대하여. 별은 비록 해만 못하고 등불은 기름에 의지하지만 아직 완전히 공한 것은 아니므로 ‘체가 있다’고 한 것이다.</w:t>
      </w:r>
    </w:p>
    <w:p>
      <w:pPr>
        <w:pStyle w:val="Heading2"/>
      </w:pPr>
      <w:r>
        <w:t>문단 1662  ·  [0227c02]</w:t>
      </w:r>
    </w:p>
    <w:p>
      <w:pPr>
        <w:keepNext/>
        <w:spacing w:after="40"/>
      </w:pPr>
      <w:r>
        <w:rPr>
          <w:rFonts w:ascii="Noto Sans KR" w:hAnsi="Noto Sans KR" w:eastAsia="Noto Sans KR"/>
          <w:b/>
          <w:color w:val="2E74B5"/>
          <w:sz w:val="18"/>
        </w:rPr>
        <w:t>원문</w:t>
      </w:r>
    </w:p>
    <w:p>
      <w:pPr>
        <w:pStyle w:val="SourceText"/>
      </w:pPr>
      <w:r>
        <w:t>[0227c02] 雲種者。法喻雙舉。雲能含雨，種必生芽，故曰含生。</w:t>
      </w:r>
    </w:p>
    <w:p>
      <w:pPr>
        <w:keepNext/>
        <w:spacing w:after="40"/>
      </w:pPr>
      <w:r>
        <w:rPr>
          <w:rFonts w:ascii="Noto Sans KR" w:hAnsi="Noto Sans KR" w:eastAsia="Noto Sans KR"/>
          <w:b/>
          <w:color w:val="2E74B5"/>
          <w:sz w:val="18"/>
        </w:rPr>
        <w:t>한국어 직역</w:t>
      </w:r>
    </w:p>
    <w:p>
      <w:pPr>
        <w:pStyle w:val="TranslationText"/>
      </w:pPr>
      <w:r>
        <w:t>“구름과 종자”라고 한 것에 대하여. 법과 비유를 함께 든 것이다. 구름은 비를 품을 수 있고 종자는 반드시 싹을 내므로 ‘생김을 품는다’고 한다.</w:t>
      </w:r>
    </w:p>
    <w:p>
      <w:pPr>
        <w:pStyle w:val="Heading2"/>
      </w:pPr>
      <w:r>
        <w:t>문단 1663  ·  [0227c04]</w:t>
      </w:r>
    </w:p>
    <w:p>
      <w:pPr>
        <w:keepNext/>
        <w:spacing w:after="40"/>
      </w:pPr>
      <w:r>
        <w:rPr>
          <w:rFonts w:ascii="Noto Sans KR" w:hAnsi="Noto Sans KR" w:eastAsia="Noto Sans KR"/>
          <w:b/>
          <w:color w:val="2E74B5"/>
          <w:sz w:val="18"/>
        </w:rPr>
        <w:t>원문</w:t>
      </w:r>
    </w:p>
    <w:p>
      <w:pPr>
        <w:pStyle w:val="SourceText"/>
      </w:pPr>
      <w:r>
        <w:t>[0227c04] 難契等者。本為執情堅固不了即空，由是設喻以蕩分別。若觀有體之物便同折色，難悟即空，空觀不成故云難契。</w:t>
      </w:r>
    </w:p>
    <w:p>
      <w:pPr>
        <w:keepNext/>
        <w:spacing w:after="40"/>
      </w:pPr>
      <w:r>
        <w:rPr>
          <w:rFonts w:ascii="Noto Sans KR" w:hAnsi="Noto Sans KR" w:eastAsia="Noto Sans KR"/>
          <w:b/>
          <w:color w:val="2E74B5"/>
          <w:sz w:val="18"/>
        </w:rPr>
        <w:t>한국어 직역</w:t>
      </w:r>
    </w:p>
    <w:p>
      <w:pPr>
        <w:pStyle w:val="TranslationText"/>
      </w:pPr>
      <w:r>
        <w:t>“계합하기 어렵다”라고 한 것 등에 대하여. 본래 집착하는 정이 견고하여 곧 공함을 깨닫지 못하기 때문에 비유를 세워 분별을 씻어 버린 것이다. 만약 체가 있는 사물을 관하면 곧 색을 분석하여 공을 구하는 것과 같아져 ‘곧 공함’을 깨닫기 어려우며, 공관이 성립하지 않으므로 ‘계합하기 어렵다’고 한다.</w:t>
      </w:r>
    </w:p>
    <w:p>
      <w:pPr>
        <w:pStyle w:val="Heading2"/>
      </w:pPr>
      <w:r>
        <w:t>문단 1664  ·  [0227c06]</w:t>
      </w:r>
    </w:p>
    <w:p>
      <w:pPr>
        <w:keepNext/>
        <w:spacing w:after="40"/>
      </w:pPr>
      <w:r>
        <w:rPr>
          <w:rFonts w:ascii="Noto Sans KR" w:hAnsi="Noto Sans KR" w:eastAsia="Noto Sans KR"/>
          <w:b/>
          <w:color w:val="2E74B5"/>
          <w:sz w:val="18"/>
        </w:rPr>
        <w:t>원문</w:t>
      </w:r>
    </w:p>
    <w:p>
      <w:pPr>
        <w:pStyle w:val="SourceText"/>
      </w:pPr>
      <w:r>
        <w:t>[0227c06] 潛滋等者。既不了無常，唯於境相而生常想，不能捨離，縱不故意任運生情，不覺而起，故曰潛也。</w:t>
      </w:r>
    </w:p>
    <w:p>
      <w:pPr>
        <w:keepNext/>
        <w:spacing w:after="40"/>
      </w:pPr>
      <w:r>
        <w:rPr>
          <w:rFonts w:ascii="Noto Sans KR" w:hAnsi="Noto Sans KR" w:eastAsia="Noto Sans KR"/>
          <w:b/>
          <w:color w:val="2E74B5"/>
          <w:sz w:val="18"/>
        </w:rPr>
        <w:t>한국어 직역</w:t>
      </w:r>
    </w:p>
    <w:p>
      <w:pPr>
        <w:pStyle w:val="TranslationText"/>
      </w:pPr>
      <w:r>
        <w:t>“몰래 불어난다”라고 한 것 등에 대하여. 이미 무상을 깨닫지 못하면 오직 경계의 상에 대하여 항상하다는 생각을 내어 버리지 못한다. 비록 일부러 그러지 않아도 저절로 정이 생기며, 깨닫지 못하는 사이에 일어나므로 ‘몰래’라고 한다.</w:t>
      </w:r>
    </w:p>
    <w:p>
      <w:pPr>
        <w:pStyle w:val="Heading2"/>
      </w:pPr>
      <w:r>
        <w:t>문단 1665  ·  [0227c08]</w:t>
      </w:r>
    </w:p>
    <w:p>
      <w:pPr>
        <w:keepNext/>
        <w:spacing w:after="40"/>
      </w:pPr>
      <w:r>
        <w:rPr>
          <w:rFonts w:ascii="Noto Sans KR" w:hAnsi="Noto Sans KR" w:eastAsia="Noto Sans KR"/>
          <w:b/>
          <w:color w:val="2E74B5"/>
          <w:sz w:val="18"/>
        </w:rPr>
        <w:t>원문</w:t>
      </w:r>
    </w:p>
    <w:p>
      <w:pPr>
        <w:pStyle w:val="SourceText"/>
      </w:pPr>
      <w:r>
        <w:t>[0227c08] 取意等者。先德皆云：「敵對唐梵則奘稱能，取意譯經則什為最。」然雲等三喻，則直下翦除，於餘六中又換一喻，謂以影代翳也。所以換者，影並於翳，空義顯故。</w:t>
      </w:r>
    </w:p>
    <w:p>
      <w:pPr>
        <w:keepNext/>
        <w:spacing w:after="40"/>
      </w:pPr>
      <w:r>
        <w:rPr>
          <w:rFonts w:ascii="Noto Sans KR" w:hAnsi="Noto Sans KR" w:eastAsia="Noto Sans KR"/>
          <w:b/>
          <w:color w:val="2E74B5"/>
          <w:sz w:val="18"/>
        </w:rPr>
        <w:t>한국어 직역</w:t>
      </w:r>
    </w:p>
    <w:p>
      <w:pPr>
        <w:pStyle w:val="TranslationText"/>
      </w:pPr>
      <w:r>
        <w:t>“뜻을 취한다”라고 한 것 등에 대하여. 선덕들이 모두 말하였다. “당나라 말과 범어를 서로 정확히 대조한 번역에는 현장이 능하고, 뜻을 취하여 경을 번역한 데에는 구마라집이 으뜸이다.” 그러나 구름 등 세 비유는 곧바로 잘라 버렸고, 나머지 여섯 가운데서 또 한 비유를 바꾸었으니, 이른바 그림자로 예(翳)를 대신한 것이다. 바꾼 까닭은 그림자가 예(翳)보다 공의 뜻이 더 분명하기 때문이다.</w:t>
      </w:r>
    </w:p>
    <w:p>
      <w:pPr>
        <w:pStyle w:val="EditorialNote"/>
      </w:pPr>
      <w:r>
        <w:t>교감·번역 메모 | [용어] `翳`는 가림·눈병 등으로 해석될 수 있으나 여기서는 원문 표기를 살려 음독 “예”로 두었다.</w:t>
      </w:r>
    </w:p>
    <w:p>
      <w:pPr>
        <w:pStyle w:val="Heading2"/>
      </w:pPr>
      <w:r>
        <w:t>문단 1666  ·  [0227c12]</w:t>
      </w:r>
    </w:p>
    <w:p>
      <w:pPr>
        <w:keepNext/>
        <w:spacing w:after="40"/>
      </w:pPr>
      <w:r>
        <w:rPr>
          <w:rFonts w:ascii="Noto Sans KR" w:hAnsi="Noto Sans KR" w:eastAsia="Noto Sans KR"/>
          <w:b/>
          <w:color w:val="2E74B5"/>
          <w:sz w:val="18"/>
        </w:rPr>
        <w:t>원문</w:t>
      </w:r>
    </w:p>
    <w:p>
      <w:pPr>
        <w:pStyle w:val="SourceText"/>
      </w:pPr>
      <w:r>
        <w:t>[0227c12] 流通。經文可見。</w:t>
      </w:r>
    </w:p>
    <w:p>
      <w:pPr>
        <w:keepNext/>
        <w:spacing w:after="40"/>
      </w:pPr>
      <w:r>
        <w:rPr>
          <w:rFonts w:ascii="Noto Sans KR" w:hAnsi="Noto Sans KR" w:eastAsia="Noto Sans KR"/>
          <w:b/>
          <w:color w:val="2E74B5"/>
          <w:sz w:val="18"/>
        </w:rPr>
        <w:t>한국어 직역</w:t>
      </w:r>
    </w:p>
    <w:p>
      <w:pPr>
        <w:pStyle w:val="TranslationText"/>
      </w:pPr>
      <w:r>
        <w:t>유통분이다. 경문은 보면 알 수 있다.</w:t>
      </w:r>
    </w:p>
    <w:p>
      <w:pPr>
        <w:pStyle w:val="Heading2"/>
      </w:pPr>
      <w:r>
        <w:t>문단 1667  ·  [0227c12]</w:t>
      </w:r>
    </w:p>
    <w:p>
      <w:pPr>
        <w:keepNext/>
        <w:spacing w:after="40"/>
      </w:pPr>
      <w:r>
        <w:rPr>
          <w:rFonts w:ascii="Noto Sans KR" w:hAnsi="Noto Sans KR" w:eastAsia="Noto Sans KR"/>
          <w:b/>
          <w:color w:val="2E74B5"/>
          <w:sz w:val="18"/>
        </w:rPr>
        <w:t>원문</w:t>
      </w:r>
    </w:p>
    <w:p>
      <w:pPr>
        <w:pStyle w:val="SourceText"/>
      </w:pPr>
      <w:r>
        <w:t>[0227c12] 佛說是經已者。本為空生致問，故佛答降住修行。答問既終便合經畢，仍以躡跡起疑連環二十七段，洎乎此文疑念氷釋。既善吉無問，故能仁杜宣。一卷經內，雖兼有師資，以其就勝故但云佛說。長老等義如前所解。</w:t>
      </w:r>
    </w:p>
    <w:p>
      <w:pPr>
        <w:keepNext/>
        <w:spacing w:after="40"/>
      </w:pPr>
      <w:r>
        <w:rPr>
          <w:rFonts w:ascii="Noto Sans KR" w:hAnsi="Noto Sans KR" w:eastAsia="Noto Sans KR"/>
          <w:b/>
          <w:color w:val="2E74B5"/>
          <w:sz w:val="18"/>
        </w:rPr>
        <w:t>한국어 직역</w:t>
      </w:r>
    </w:p>
    <w:p>
      <w:pPr>
        <w:pStyle w:val="TranslationText"/>
      </w:pPr>
      <w:r>
        <w:t>“부처님께서 이 경을 설하시기를 마치셨다”라고 한 것에 대하여. 본래 수보리가 질문을 일으켰기 때문에 부처님께서 항복·머묾·수행을 답하셨다. 질문에 대한 답이 이미 끝나면 곧 경도 마쳐야 하지만, 이어 앞자취를 밟아 의심을 일으켜 스물일곱 단락이 고리처럼 이어졌고, 이 글에 이르러 의심과 생각의 얼음이 풀렸다. 이미 선길이 묻지 않으므로 능인은 설함을 그쳤다. 한 권의 경 안에는 비록 스승과 제자가 함께 있으나 더 뛰어난 쪽을 따른 까닭에 다만 “부처님께서 설하셨다”라고 한다. 장로 등의 뜻은 앞에서 풀이한 것과 같다.</w:t>
      </w:r>
    </w:p>
    <w:p>
      <w:pPr>
        <w:pStyle w:val="EditorialNote"/>
      </w:pPr>
      <w:r>
        <w:t>교감·번역 메모 | [용어] `善吉`은 수보리의 의역명, `能仁`은 석가모니의 의역적 호칭이다.</w:t>
      </w:r>
    </w:p>
    <w:p>
      <w:pPr>
        <w:pStyle w:val="Heading2"/>
      </w:pPr>
      <w:r>
        <w:t>문단 1668  ·  [0227c17]</w:t>
      </w:r>
    </w:p>
    <w:p>
      <w:pPr>
        <w:keepNext/>
        <w:spacing w:after="40"/>
      </w:pPr>
      <w:r>
        <w:rPr>
          <w:rFonts w:ascii="Noto Sans KR" w:hAnsi="Noto Sans KR" w:eastAsia="Noto Sans KR"/>
          <w:b/>
          <w:color w:val="2E74B5"/>
          <w:sz w:val="18"/>
        </w:rPr>
        <w:t>원문</w:t>
      </w:r>
    </w:p>
    <w:p>
      <w:pPr>
        <w:pStyle w:val="SourceText"/>
      </w:pPr>
      <w:r>
        <w:t>[0227c17] 疏二。初、隨經文別釋</w:t>
      </w:r>
    </w:p>
    <w:p>
      <w:pPr>
        <w:keepNext/>
        <w:spacing w:after="40"/>
      </w:pPr>
      <w:r>
        <w:rPr>
          <w:rFonts w:ascii="Noto Sans KR" w:hAnsi="Noto Sans KR" w:eastAsia="Noto Sans KR"/>
          <w:b/>
          <w:color w:val="2E74B5"/>
          <w:sz w:val="18"/>
        </w:rPr>
        <w:t>한국어 직역</w:t>
      </w:r>
    </w:p>
    <w:p>
      <w:pPr>
        <w:pStyle w:val="TranslationText"/>
      </w:pPr>
      <w:r>
        <w:t>소에서는 둘로 나눈다. 첫째, 경문을 따라 따로 풀이한다.</w:t>
      </w:r>
    </w:p>
    <w:p>
      <w:pPr>
        <w:pStyle w:val="Heading2"/>
      </w:pPr>
      <w:r>
        <w:t>문단 1669  ·  [0227c18]</w:t>
      </w:r>
    </w:p>
    <w:p>
      <w:pPr>
        <w:keepNext/>
        <w:spacing w:after="40"/>
      </w:pPr>
      <w:r>
        <w:rPr>
          <w:rFonts w:ascii="Noto Sans KR" w:hAnsi="Noto Sans KR" w:eastAsia="Noto Sans KR"/>
          <w:b/>
          <w:color w:val="2E74B5"/>
          <w:sz w:val="18"/>
        </w:rPr>
        <w:t>원문</w:t>
      </w:r>
    </w:p>
    <w:p>
      <w:pPr>
        <w:pStyle w:val="SourceText"/>
      </w:pPr>
      <w:r>
        <w:t>[0227c18] 近事男女者。標釋可知。亦云近住男、清信男等，並可知。</w:t>
      </w:r>
    </w:p>
    <w:p>
      <w:pPr>
        <w:keepNext/>
        <w:spacing w:after="40"/>
      </w:pPr>
      <w:r>
        <w:rPr>
          <w:rFonts w:ascii="Noto Sans KR" w:hAnsi="Noto Sans KR" w:eastAsia="Noto Sans KR"/>
          <w:b/>
          <w:color w:val="2E74B5"/>
          <w:sz w:val="18"/>
        </w:rPr>
        <w:t>한국어 직역</w:t>
      </w:r>
    </w:p>
    <w:p>
      <w:pPr>
        <w:pStyle w:val="TranslationText"/>
      </w:pPr>
      <w:r>
        <w:t>“근사 남녀”라고 한 것에 대하여. 표시하고 풀이한 것은 보면 알 수 있다. 또 “근주남”, “청신남” 등이라고도 하니 모두 알 수 있다.</w:t>
      </w:r>
    </w:p>
    <w:p>
      <w:pPr>
        <w:pStyle w:val="EditorialNote"/>
      </w:pPr>
      <w:r>
        <w:t>교감·번역 메모 | [용어] `近事男女`는 우바새·우바이, 곧 재가 남녀 신자를 가리킨다.</w:t>
      </w:r>
    </w:p>
    <w:p>
      <w:pPr>
        <w:pStyle w:val="Heading2"/>
      </w:pPr>
      <w:r>
        <w:t>문단 1670  ·  [0227c19]</w:t>
      </w:r>
    </w:p>
    <w:p>
      <w:pPr>
        <w:keepNext/>
        <w:spacing w:after="40"/>
      </w:pPr>
      <w:r>
        <w:rPr>
          <w:rFonts w:ascii="Noto Sans KR" w:hAnsi="Noto Sans KR" w:eastAsia="Noto Sans KR"/>
          <w:b/>
          <w:color w:val="2E74B5"/>
          <w:sz w:val="18"/>
        </w:rPr>
        <w:t>원문</w:t>
      </w:r>
    </w:p>
    <w:p>
      <w:pPr>
        <w:pStyle w:val="SourceText"/>
      </w:pPr>
      <w:r>
        <w:t>[0227c19] 非天者。亦非人也。謂非天人趣之所攝故，亦云無酒。</w:t>
      </w:r>
    </w:p>
    <w:p>
      <w:pPr>
        <w:keepNext/>
        <w:spacing w:after="40"/>
      </w:pPr>
      <w:r>
        <w:rPr>
          <w:rFonts w:ascii="Noto Sans KR" w:hAnsi="Noto Sans KR" w:eastAsia="Noto Sans KR"/>
          <w:b/>
          <w:color w:val="2E74B5"/>
          <w:sz w:val="18"/>
        </w:rPr>
        <w:t>한국어 직역</w:t>
      </w:r>
    </w:p>
    <w:p>
      <w:pPr>
        <w:pStyle w:val="TranslationText"/>
      </w:pPr>
      <w:r>
        <w:t>“비천”이라고 한 것에 대하여. 또한 사람도 아니다. 천취와 인취에 속하지 않는다는 뜻이며, 또 “무주(無酒)”라고도 한다.</w:t>
      </w:r>
    </w:p>
    <w:p>
      <w:pPr>
        <w:pStyle w:val="EditorialNote"/>
      </w:pPr>
      <w:r>
        <w:t>교감·번역 메모 | [용어] `非天`은 아수라를 가리킨다.</w:t>
      </w:r>
    </w:p>
    <w:p>
      <w:pPr>
        <w:pStyle w:val="EditorialNote"/>
      </w:pPr>
      <w:r>
        <w:t>교감·번역 메모 | [용어] `無酒`는 아수라에 대한 전통적 해석명 가운데 하나로 원문대로 옮겼다.</w:t>
      </w:r>
    </w:p>
    <w:p>
      <w:pPr>
        <w:pStyle w:val="Heading2"/>
      </w:pPr>
      <w:r>
        <w:t>문단 1671  ·  [0227c20]</w:t>
      </w:r>
    </w:p>
    <w:p>
      <w:pPr>
        <w:keepNext/>
        <w:spacing w:after="40"/>
      </w:pPr>
      <w:r>
        <w:rPr>
          <w:rFonts w:ascii="Noto Sans KR" w:hAnsi="Noto Sans KR" w:eastAsia="Noto Sans KR"/>
          <w:b/>
          <w:color w:val="2E74B5"/>
          <w:sz w:val="18"/>
        </w:rPr>
        <w:t>원문</w:t>
      </w:r>
    </w:p>
    <w:p>
      <w:pPr>
        <w:pStyle w:val="SourceText"/>
      </w:pPr>
      <w:r>
        <w:t>[0227c20] 如實等者。說理如理、說事如事故。</w:t>
      </w:r>
    </w:p>
    <w:p>
      <w:pPr>
        <w:keepNext/>
        <w:spacing w:after="40"/>
      </w:pPr>
      <w:r>
        <w:rPr>
          <w:rFonts w:ascii="Noto Sans KR" w:hAnsi="Noto Sans KR" w:eastAsia="Noto Sans KR"/>
          <w:b/>
          <w:color w:val="2E74B5"/>
          <w:sz w:val="18"/>
        </w:rPr>
        <w:t>한국어 직역</w:t>
      </w:r>
    </w:p>
    <w:p>
      <w:pPr>
        <w:pStyle w:val="TranslationText"/>
      </w:pPr>
      <w:r>
        <w:t>“실답게”라고 한 것 등에 대하여. 이치를 말하면 이치와 같고, 일을 말하면 일과 같기 때문이다.</w:t>
      </w:r>
    </w:p>
    <w:p>
      <w:pPr>
        <w:pStyle w:val="Heading2"/>
      </w:pPr>
      <w:r>
        <w:t>문단 1672  ·  [0227c21]</w:t>
      </w:r>
    </w:p>
    <w:p>
      <w:pPr>
        <w:keepNext/>
        <w:spacing w:after="40"/>
      </w:pPr>
      <w:r>
        <w:rPr>
          <w:rFonts w:ascii="Noto Sans KR" w:hAnsi="Noto Sans KR" w:eastAsia="Noto Sans KR"/>
          <w:b/>
          <w:color w:val="2E74B5"/>
          <w:sz w:val="18"/>
        </w:rPr>
        <w:t>원문</w:t>
      </w:r>
    </w:p>
    <w:p>
      <w:pPr>
        <w:pStyle w:val="SourceText"/>
      </w:pPr>
      <w:r>
        <w:t>[0227c21] 果淨者，依解起行得無漏故。</w:t>
      </w:r>
    </w:p>
    <w:p>
      <w:pPr>
        <w:keepNext/>
        <w:spacing w:after="40"/>
      </w:pPr>
      <w:r>
        <w:rPr>
          <w:rFonts w:ascii="Noto Sans KR" w:hAnsi="Noto Sans KR" w:eastAsia="Noto Sans KR"/>
          <w:b/>
          <w:color w:val="2E74B5"/>
          <w:sz w:val="18"/>
        </w:rPr>
        <w:t>한국어 직역</w:t>
      </w:r>
    </w:p>
    <w:p>
      <w:pPr>
        <w:pStyle w:val="TranslationText"/>
      </w:pPr>
      <w:r>
        <w:t>“과가 청정하다”라고 한 것은 이해에 의지하여 행을 일으켜 무루를 얻기 때문이다.</w:t>
      </w:r>
    </w:p>
    <w:p>
      <w:pPr>
        <w:pStyle w:val="Heading2"/>
      </w:pPr>
      <w:r>
        <w:t>문단 1673  ·  [0227c21]</w:t>
      </w:r>
    </w:p>
    <w:p>
      <w:pPr>
        <w:keepNext/>
        <w:spacing w:after="40"/>
      </w:pPr>
      <w:r>
        <w:rPr>
          <w:rFonts w:ascii="Noto Sans KR" w:hAnsi="Noto Sans KR" w:eastAsia="Noto Sans KR"/>
          <w:b/>
          <w:color w:val="2E74B5"/>
          <w:sz w:val="18"/>
        </w:rPr>
        <w:t>원문</w:t>
      </w:r>
    </w:p>
    <w:p>
      <w:pPr>
        <w:pStyle w:val="SourceText"/>
      </w:pPr>
      <w:r>
        <w:t>[0227c21] 無著下。二、引論疏讚釋</w:t>
      </w:r>
    </w:p>
    <w:p>
      <w:pPr>
        <w:keepNext/>
        <w:spacing w:after="40"/>
      </w:pPr>
      <w:r>
        <w:rPr>
          <w:rFonts w:ascii="Noto Sans KR" w:hAnsi="Noto Sans KR" w:eastAsia="Noto Sans KR"/>
          <w:b/>
          <w:color w:val="2E74B5"/>
          <w:sz w:val="18"/>
        </w:rPr>
        <w:t>한국어 직역</w:t>
      </w:r>
    </w:p>
    <w:p>
      <w:pPr>
        <w:pStyle w:val="TranslationText"/>
      </w:pPr>
      <w:r>
        <w:t>“무착 이하”에 대하여. 둘째, 논을 인용하여 소를 찬탄하고 풀이한다.</w:t>
      </w:r>
    </w:p>
    <w:p>
      <w:pPr>
        <w:pStyle w:val="Heading2"/>
      </w:pPr>
      <w:r>
        <w:t>문단 1674  ·  [0227c22]</w:t>
      </w:r>
    </w:p>
    <w:p>
      <w:pPr>
        <w:keepNext/>
        <w:spacing w:after="40"/>
      </w:pPr>
      <w:r>
        <w:rPr>
          <w:rFonts w:ascii="Noto Sans KR" w:hAnsi="Noto Sans KR" w:eastAsia="Noto Sans KR"/>
          <w:b/>
          <w:color w:val="2E74B5"/>
          <w:sz w:val="18"/>
        </w:rPr>
        <w:t>원문</w:t>
      </w:r>
    </w:p>
    <w:p>
      <w:pPr>
        <w:pStyle w:val="SourceText"/>
      </w:pPr>
      <w:r>
        <w:t>[0227c22] 無覺者。不發二空智也。二執牢固如石之堅，石猶可磨可琢，聞經不能無我而解，不啻於石，故云過於。詩云：「我心匪石不可轉也。」轉猶動也。磨琢皆是動義。</w:t>
      </w:r>
    </w:p>
    <w:p>
      <w:pPr>
        <w:keepNext/>
        <w:spacing w:after="40"/>
      </w:pPr>
      <w:r>
        <w:rPr>
          <w:rFonts w:ascii="Noto Sans KR" w:hAnsi="Noto Sans KR" w:eastAsia="Noto Sans KR"/>
          <w:b/>
          <w:color w:val="2E74B5"/>
          <w:sz w:val="18"/>
        </w:rPr>
        <w:t>한국어 직역</w:t>
      </w:r>
    </w:p>
    <w:p>
      <w:pPr>
        <w:pStyle w:val="TranslationText"/>
      </w:pPr>
      <w:r>
        <w:t>“깨달음이 없다”라고 한 것에 대하여. 이공의 지혜를 일으키지 않는다는 뜻이다. 두 집착이 견고한 것이 돌의 단단함과 같지만, 돌은 오히려 갈고 쪼을 수 있다. 그런데 경을 듣고도 무아를 이해하지 못한다면 돌보다도 더하므로 ‘지나친다’고 한 것이다. 『시경』에 이르기를 “내 마음은 돌이 아니니 굴릴 수 없다.”라고 하였다. ‘전(轉)’은 움직인다는 뜻이다. 갈고 쪼는 것은 모두 움직인다는 뜻이다.</w:t>
      </w:r>
    </w:p>
    <w:p>
      <w:pPr>
        <w:pStyle w:val="Heading2"/>
      </w:pPr>
      <w:r>
        <w:t>문단 1675  ·  [0227c25]</w:t>
      </w:r>
    </w:p>
    <w:p>
      <w:pPr>
        <w:keepNext/>
        <w:spacing w:after="40"/>
      </w:pPr>
      <w:r>
        <w:rPr>
          <w:rFonts w:ascii="Noto Sans KR" w:hAnsi="Noto Sans KR" w:eastAsia="Noto Sans KR"/>
          <w:b/>
          <w:color w:val="2E74B5"/>
          <w:sz w:val="18"/>
        </w:rPr>
        <w:t>원문</w:t>
      </w:r>
    </w:p>
    <w:p>
      <w:pPr>
        <w:pStyle w:val="SourceText"/>
      </w:pPr>
      <w:r>
        <w:t>[0227c25] 又論云下。人於深法不能覺及信，世人多如此，是故法荒廢。</w:t>
      </w:r>
    </w:p>
    <w:p>
      <w:pPr>
        <w:keepNext/>
        <w:spacing w:after="40"/>
      </w:pPr>
      <w:r>
        <w:rPr>
          <w:rFonts w:ascii="Noto Sans KR" w:hAnsi="Noto Sans KR" w:eastAsia="Noto Sans KR"/>
          <w:b/>
          <w:color w:val="2E74B5"/>
          <w:sz w:val="18"/>
        </w:rPr>
        <w:t>한국어 직역</w:t>
      </w:r>
    </w:p>
    <w:p>
      <w:pPr>
        <w:pStyle w:val="TranslationText"/>
      </w:pPr>
      <w:r>
        <w:t>“또 논에서 말하였다” 이하에 대하여. 사람들이 깊은 법을 깨닫지도 믿지도 못하는 일이 세상에 많으므로, 이 때문에 법이 황폐해진다.</w:t>
      </w:r>
    </w:p>
    <w:p>
      <w:pPr>
        <w:pStyle w:val="Heading2"/>
      </w:pPr>
      <w:r>
        <w:t>문단 1676  ·  [0227c27]</w:t>
      </w:r>
    </w:p>
    <w:p>
      <w:pPr>
        <w:keepNext/>
        <w:spacing w:after="40"/>
      </w:pPr>
      <w:r>
        <w:rPr>
          <w:rFonts w:ascii="Noto Sans KR" w:hAnsi="Noto Sans KR" w:eastAsia="Noto Sans KR"/>
          <w:b/>
          <w:color w:val="2E74B5"/>
          <w:sz w:val="18"/>
        </w:rPr>
        <w:t>원문</w:t>
      </w:r>
    </w:p>
    <w:p>
      <w:pPr>
        <w:pStyle w:val="SourceText"/>
      </w:pPr>
      <w:r>
        <w:t>[0227c27] 無因者，無大乘正因，不得菩提故。</w:t>
      </w:r>
    </w:p>
    <w:p>
      <w:pPr>
        <w:keepNext/>
        <w:spacing w:after="40"/>
      </w:pPr>
      <w:r>
        <w:rPr>
          <w:rFonts w:ascii="Noto Sans KR" w:hAnsi="Noto Sans KR" w:eastAsia="Noto Sans KR"/>
          <w:b/>
          <w:color w:val="2E74B5"/>
          <w:sz w:val="18"/>
        </w:rPr>
        <w:t>한국어 직역</w:t>
      </w:r>
    </w:p>
    <w:p>
      <w:pPr>
        <w:pStyle w:val="TranslationText"/>
      </w:pPr>
      <w:r>
        <w:t>“원인이 없다”라는 것은 대승의 바른 원인이 없어 보리를 얻지 못한다는 뜻이다.</w:t>
      </w:r>
    </w:p>
    <w:p>
      <w:pPr>
        <w:pStyle w:val="Heading2"/>
      </w:pPr>
      <w:r>
        <w:t>문단 1677  ·  [0227c28]</w:t>
      </w:r>
    </w:p>
    <w:p>
      <w:pPr>
        <w:keepNext/>
        <w:spacing w:after="40"/>
      </w:pPr>
      <w:r>
        <w:rPr>
          <w:rFonts w:ascii="Noto Sans KR" w:hAnsi="Noto Sans KR" w:eastAsia="Noto Sans KR"/>
          <w:b/>
          <w:color w:val="2E74B5"/>
          <w:sz w:val="18"/>
        </w:rPr>
        <w:t>원문</w:t>
      </w:r>
    </w:p>
    <w:p>
      <w:pPr>
        <w:pStyle w:val="SourceText"/>
      </w:pPr>
      <w:r>
        <w:t>[0227c28] 總持法者，祕密般若也。深句義者，顯了般若也。或總持法是經文，深句義是本偈。</w:t>
      </w:r>
    </w:p>
    <w:p>
      <w:pPr>
        <w:keepNext/>
        <w:spacing w:after="40"/>
      </w:pPr>
      <w:r>
        <w:rPr>
          <w:rFonts w:ascii="Noto Sans KR" w:hAnsi="Noto Sans KR" w:eastAsia="Noto Sans KR"/>
          <w:b/>
          <w:color w:val="2E74B5"/>
          <w:sz w:val="18"/>
        </w:rPr>
        <w:t>한국어 직역</w:t>
      </w:r>
    </w:p>
    <w:p>
      <w:pPr>
        <w:pStyle w:val="TranslationText"/>
      </w:pPr>
      <w:r>
        <w:t>“총지법”은 비밀반야이다. “깊은 구절의 뜻”은 현료반야이다. 혹은 총지법은 경문이고, 깊은 구절의 뜻은 본게라고 한다.</w:t>
      </w:r>
    </w:p>
    <w:p>
      <w:pPr>
        <w:pStyle w:val="Heading2"/>
      </w:pPr>
      <w:r>
        <w:t>문단 1678  ·  [0227c29]</w:t>
      </w:r>
    </w:p>
    <w:p>
      <w:pPr>
        <w:keepNext/>
        <w:spacing w:after="40"/>
      </w:pPr>
      <w:r>
        <w:rPr>
          <w:rFonts w:ascii="Noto Sans KR" w:hAnsi="Noto Sans KR" w:eastAsia="Noto Sans KR"/>
          <w:b/>
          <w:color w:val="2E74B5"/>
          <w:sz w:val="18"/>
        </w:rPr>
        <w:t>원문</w:t>
      </w:r>
    </w:p>
    <w:p>
      <w:pPr>
        <w:pStyle w:val="SourceText"/>
      </w:pPr>
      <w:r>
        <w:t>[0227c29] 從尊者。即彌勒、無著也。廣說即自指論文。</w:t>
      </w:r>
    </w:p>
    <w:p>
      <w:pPr>
        <w:keepNext/>
        <w:spacing w:after="40"/>
      </w:pPr>
      <w:r>
        <w:rPr>
          <w:rFonts w:ascii="Noto Sans KR" w:hAnsi="Noto Sans KR" w:eastAsia="Noto Sans KR"/>
          <w:b/>
          <w:color w:val="2E74B5"/>
          <w:sz w:val="18"/>
        </w:rPr>
        <w:t>한국어 직역</w:t>
      </w:r>
    </w:p>
    <w:p>
      <w:pPr>
        <w:pStyle w:val="TranslationText"/>
      </w:pPr>
      <w:r>
        <w:t>“존자에게서”라고 한 것에 대하여. 곧 미륵과 무착이다. “널리 설하였다”는 곧 스스로 논문을 가리킨 것이다.</w:t>
      </w:r>
    </w:p>
    <w:p>
      <w:pPr>
        <w:pStyle w:val="Heading2"/>
      </w:pPr>
      <w:r>
        <w:t>문단 1679  ·  [0228a01]</w:t>
      </w:r>
    </w:p>
    <w:p>
      <w:pPr>
        <w:keepNext/>
        <w:spacing w:after="40"/>
      </w:pPr>
      <w:r>
        <w:rPr>
          <w:rFonts w:ascii="Noto Sans KR" w:hAnsi="Noto Sans KR" w:eastAsia="Noto Sans KR"/>
          <w:b/>
          <w:color w:val="2E74B5"/>
          <w:sz w:val="18"/>
        </w:rPr>
        <w:t>원문</w:t>
      </w:r>
    </w:p>
    <w:p>
      <w:pPr>
        <w:pStyle w:val="SourceText"/>
      </w:pPr>
      <w:r>
        <w:t>[0228a01] 佛母者。以能生諸佛及菩提法故。餘文易知。</w:t>
      </w:r>
    </w:p>
    <w:p>
      <w:pPr>
        <w:keepNext/>
        <w:spacing w:after="40"/>
      </w:pPr>
      <w:r>
        <w:rPr>
          <w:rFonts w:ascii="Noto Sans KR" w:hAnsi="Noto Sans KR" w:eastAsia="Noto Sans KR"/>
          <w:b/>
          <w:color w:val="2E74B5"/>
          <w:sz w:val="18"/>
        </w:rPr>
        <w:t>한국어 직역</w:t>
      </w:r>
    </w:p>
    <w:p>
      <w:pPr>
        <w:pStyle w:val="TranslationText"/>
      </w:pPr>
      <w:r>
        <w:t>“불모”라고 한 것에 대하여. 모든 부처와 보리법을 낳을 수 있기 때문이다. 나머지 글은 이해하기 쉽다.</w:t>
      </w:r>
    </w:p>
    <w:p>
      <w:pPr>
        <w:pStyle w:val="SmallMeta"/>
      </w:pPr>
      <w:r>
        <w:t>金剛經纂要刊定記卷第七  |  『금강경찬요간정기』 권제7 끝</w:t>
      </w:r>
    </w:p>
    <w:p>
      <w:pPr>
        <w:pStyle w:val="Heading1"/>
      </w:pPr>
      <w:r>
        <w:t>번역 검증 보고</w:t>
      </w:r>
    </w:p>
    <w:p>
      <w:pPr>
        <w:pStyle w:val="SmallMeta"/>
      </w:pPr>
      <w:r>
        <w:t>원문·번역 대응과 저본 이상 표지의 최종 점검</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1650"/>
            <w:shd w:fill="2E74B5"/>
            <w:vAlign w:val="center"/>
          </w:tcPr>
          <w:p>
            <w:pPr>
              <w:spacing w:after="0" w:line="276" w:lineRule="auto"/>
              <w:jc w:val="center"/>
            </w:pPr>
            <w:r/>
            <w:r>
              <w:rPr>
                <w:rFonts w:ascii="Noto Sans KR" w:hAnsi="Noto Sans KR" w:eastAsia="Noto Sans KR"/>
                <w:b/>
                <w:color w:val="FFFFFF"/>
                <w:sz w:val="17"/>
              </w:rPr>
              <w:t>항목</w:t>
            </w:r>
          </w:p>
        </w:tc>
        <w:tc>
          <w:tcPr>
            <w:tcW w:type="dxa" w:w="7347"/>
            <w:shd w:fill="2E74B5"/>
            <w:vAlign w:val="center"/>
          </w:tcPr>
          <w:p>
            <w:pPr>
              <w:spacing w:after="0" w:line="276" w:lineRule="auto"/>
              <w:jc w:val="center"/>
            </w:pPr>
            <w:r/>
            <w:r>
              <w:rPr>
                <w:rFonts w:ascii="Noto Sans KR" w:hAnsi="Noto Sans KR" w:eastAsia="Noto Sans KR"/>
                <w:b/>
                <w:color w:val="FFFFFF"/>
                <w:sz w:val="17"/>
              </w:rPr>
              <w:t>내용</w:t>
            </w:r>
          </w:p>
        </w:tc>
      </w:tr>
      <w:tr>
        <w:tc>
          <w:tcPr>
            <w:tcW w:type="dxa" w:w="1650"/>
            <w:shd w:fill="EAF1F8"/>
            <w:vAlign w:val="center"/>
          </w:tcPr>
          <w:p>
            <w:pPr>
              <w:spacing w:after="0" w:line="276" w:lineRule="auto"/>
            </w:pPr>
            <w:r/>
            <w:r>
              <w:rPr>
                <w:rFonts w:ascii="Noto Sans KR" w:hAnsi="Noto Sans KR" w:eastAsia="Noto Sans KR"/>
                <w:b/>
                <w:color w:val="2E74B5"/>
                <w:sz w:val="17"/>
              </w:rPr>
              <w:t>전체 선독</w:t>
            </w:r>
          </w:p>
        </w:tc>
        <w:tc>
          <w:tcPr>
            <w:tcW w:type="dxa" w:w="7347"/>
            <w:vAlign w:val="center"/>
          </w:tcPr>
          <w:p>
            <w:pPr>
              <w:spacing w:after="0" w:line="276" w:lineRule="auto"/>
            </w:pPr>
            <w:r/>
            <w:r>
              <w:rPr>
                <w:rFonts w:ascii="Noto Sans KR" w:hAnsi="Noto Sans KR" w:eastAsia="Noto Sans KR"/>
                <w:b w:val="0"/>
                <w:color w:val="25364A"/>
                <w:sz w:val="17"/>
              </w:rPr>
              <w:t>완료</w:t>
            </w:r>
          </w:p>
        </w:tc>
      </w:tr>
      <w:tr>
        <w:tc>
          <w:tcPr>
            <w:tcW w:type="dxa" w:w="1650"/>
            <w:shd w:fill="EAF1F8"/>
            <w:vAlign w:val="center"/>
          </w:tcPr>
          <w:p>
            <w:pPr>
              <w:spacing w:after="0" w:line="276" w:lineRule="auto"/>
            </w:pPr>
            <w:r/>
            <w:r>
              <w:rPr>
                <w:rFonts w:ascii="Noto Sans KR" w:hAnsi="Noto Sans KR" w:eastAsia="Noto Sans KR"/>
                <w:b/>
                <w:color w:val="2E74B5"/>
                <w:sz w:val="17"/>
              </w:rPr>
              <w:t>원문 문단</w:t>
            </w:r>
          </w:p>
        </w:tc>
        <w:tc>
          <w:tcPr>
            <w:tcW w:type="dxa" w:w="7347"/>
            <w:vAlign w:val="center"/>
          </w:tcPr>
          <w:p>
            <w:pPr>
              <w:spacing w:after="0" w:line="276" w:lineRule="auto"/>
            </w:pPr>
            <w:r/>
            <w:r>
              <w:rPr>
                <w:rFonts w:ascii="Noto Sans KR" w:hAnsi="Noto Sans KR" w:eastAsia="Noto Sans KR"/>
                <w:b w:val="0"/>
                <w:color w:val="25364A"/>
                <w:sz w:val="17"/>
              </w:rPr>
              <w:t>1,679개</w:t>
            </w:r>
          </w:p>
        </w:tc>
      </w:tr>
      <w:tr>
        <w:tc>
          <w:tcPr>
            <w:tcW w:type="dxa" w:w="1650"/>
            <w:shd w:fill="EAF1F8"/>
            <w:vAlign w:val="center"/>
          </w:tcPr>
          <w:p>
            <w:pPr>
              <w:spacing w:after="0" w:line="276" w:lineRule="auto"/>
            </w:pPr>
            <w:r/>
            <w:r>
              <w:rPr>
                <w:rFonts w:ascii="Noto Sans KR" w:hAnsi="Noto Sans KR" w:eastAsia="Noto Sans KR"/>
                <w:b/>
                <w:color w:val="2E74B5"/>
                <w:sz w:val="17"/>
              </w:rPr>
              <w:t>번역 문단</w:t>
            </w:r>
          </w:p>
        </w:tc>
        <w:tc>
          <w:tcPr>
            <w:tcW w:type="dxa" w:w="7347"/>
            <w:vAlign w:val="center"/>
          </w:tcPr>
          <w:p>
            <w:pPr>
              <w:spacing w:after="0" w:line="276" w:lineRule="auto"/>
            </w:pPr>
            <w:r/>
            <w:r>
              <w:rPr>
                <w:rFonts w:ascii="Noto Sans KR" w:hAnsi="Noto Sans KR" w:eastAsia="Noto Sans KR"/>
                <w:b w:val="0"/>
                <w:color w:val="25364A"/>
                <w:sz w:val="17"/>
              </w:rPr>
              <w:t>1,679개</w:t>
            </w:r>
          </w:p>
        </w:tc>
      </w:tr>
      <w:tr>
        <w:tc>
          <w:tcPr>
            <w:tcW w:type="dxa" w:w="1650"/>
            <w:shd w:fill="EAF1F8"/>
            <w:vAlign w:val="center"/>
          </w:tcPr>
          <w:p>
            <w:pPr>
              <w:spacing w:after="0" w:line="276" w:lineRule="auto"/>
            </w:pPr>
            <w:r/>
            <w:r>
              <w:rPr>
                <w:rFonts w:ascii="Noto Sans KR" w:hAnsi="Noto Sans KR" w:eastAsia="Noto Sans KR"/>
                <w:b/>
                <w:color w:val="2E74B5"/>
                <w:sz w:val="17"/>
              </w:rPr>
              <w:t>미번역 문단</w:t>
            </w:r>
          </w:p>
        </w:tc>
        <w:tc>
          <w:tcPr>
            <w:tcW w:type="dxa" w:w="7347"/>
            <w:vAlign w:val="center"/>
          </w:tcPr>
          <w:p>
            <w:pPr>
              <w:spacing w:after="0" w:line="276" w:lineRule="auto"/>
            </w:pPr>
            <w:r/>
            <w:r>
              <w:rPr>
                <w:rFonts w:ascii="Noto Sans KR" w:hAnsi="Noto Sans KR" w:eastAsia="Noto Sans KR"/>
                <w:b w:val="0"/>
                <w:color w:val="25364A"/>
                <w:sz w:val="17"/>
              </w:rPr>
              <w:t>0개</w:t>
            </w:r>
          </w:p>
        </w:tc>
      </w:tr>
      <w:tr>
        <w:tc>
          <w:tcPr>
            <w:tcW w:type="dxa" w:w="1650"/>
            <w:shd w:fill="EAF1F8"/>
            <w:vAlign w:val="center"/>
          </w:tcPr>
          <w:p>
            <w:pPr>
              <w:spacing w:after="0" w:line="276" w:lineRule="auto"/>
            </w:pPr>
            <w:r/>
            <w:r>
              <w:rPr>
                <w:rFonts w:ascii="Noto Sans KR" w:hAnsi="Noto Sans KR" w:eastAsia="Noto Sans KR"/>
                <w:b/>
                <w:color w:val="2E74B5"/>
                <w:sz w:val="17"/>
              </w:rPr>
              <w:t>순서 대조</w:t>
            </w:r>
          </w:p>
        </w:tc>
        <w:tc>
          <w:tcPr>
            <w:tcW w:type="dxa" w:w="7347"/>
            <w:vAlign w:val="center"/>
          </w:tcPr>
          <w:p>
            <w:pPr>
              <w:spacing w:after="0" w:line="276" w:lineRule="auto"/>
            </w:pPr>
            <w:r/>
            <w:r>
              <w:rPr>
                <w:rFonts w:ascii="Noto Sans KR" w:hAnsi="Noto Sans KR" w:eastAsia="Noto Sans KR"/>
                <w:b w:val="0"/>
                <w:color w:val="25364A"/>
                <w:sz w:val="17"/>
              </w:rPr>
              <w:t>원문 TXT 위치 표지와 번역 위치 표지의 문자열·순서·개수 일치</w:t>
            </w:r>
          </w:p>
        </w:tc>
      </w:tr>
      <w:tr>
        <w:tc>
          <w:tcPr>
            <w:tcW w:type="dxa" w:w="1650"/>
            <w:shd w:fill="EAF1F8"/>
            <w:vAlign w:val="center"/>
          </w:tcPr>
          <w:p>
            <w:pPr>
              <w:spacing w:after="0" w:line="276" w:lineRule="auto"/>
            </w:pPr>
            <w:r/>
            <w:r>
              <w:rPr>
                <w:rFonts w:ascii="Noto Sans KR" w:hAnsi="Noto Sans KR" w:eastAsia="Noto Sans KR"/>
                <w:b/>
                <w:color w:val="2E74B5"/>
                <w:sz w:val="17"/>
              </w:rPr>
              <w:t>세부 역대조</w:t>
            </w:r>
          </w:p>
        </w:tc>
        <w:tc>
          <w:tcPr>
            <w:tcW w:type="dxa" w:w="7347"/>
            <w:vAlign w:val="center"/>
          </w:tcPr>
          <w:p>
            <w:pPr>
              <w:spacing w:after="0" w:line="276" w:lineRule="auto"/>
            </w:pPr>
            <w:r/>
            <w:r>
              <w:rPr>
                <w:rFonts w:ascii="Noto Sans KR" w:hAnsi="Noto Sans KR" w:eastAsia="Noto Sans KR"/>
                <w:b w:val="0"/>
                <w:color w:val="25364A"/>
                <w:sz w:val="17"/>
              </w:rPr>
              <w:t>세부 분절 6,714개 전수 대응 확인</w:t>
            </w:r>
          </w:p>
        </w:tc>
      </w:tr>
      <w:tr>
        <w:tc>
          <w:tcPr>
            <w:tcW w:type="dxa" w:w="1650"/>
            <w:shd w:fill="EAF1F8"/>
            <w:vAlign w:val="center"/>
          </w:tcPr>
          <w:p>
            <w:pPr>
              <w:spacing w:after="0" w:line="276" w:lineRule="auto"/>
            </w:pPr>
            <w:r/>
            <w:r>
              <w:rPr>
                <w:rFonts w:ascii="Noto Sans KR" w:hAnsi="Noto Sans KR" w:eastAsia="Noto Sans KR"/>
                <w:b/>
                <w:color w:val="2E74B5"/>
                <w:sz w:val="17"/>
              </w:rPr>
              <w:t>결락 표지</w:t>
            </w:r>
          </w:p>
        </w:tc>
        <w:tc>
          <w:tcPr>
            <w:tcW w:type="dxa" w:w="7347"/>
            <w:vAlign w:val="center"/>
          </w:tcPr>
          <w:p>
            <w:pPr>
              <w:spacing w:after="0" w:line="276" w:lineRule="auto"/>
            </w:pPr>
            <w:r/>
            <w:r>
              <w:rPr>
                <w:rFonts w:ascii="Noto Sans KR" w:hAnsi="Noto Sans KR" w:eastAsia="Noto Sans KR"/>
                <w:b w:val="0"/>
                <w:color w:val="25364A"/>
                <w:sz w:val="17"/>
              </w:rPr>
              <w:t>□ 1자. 원문에 그대로 보존하고 해당 번역에서 결락·판독 상태를 표시</w:t>
            </w:r>
          </w:p>
        </w:tc>
      </w:tr>
      <w:tr>
        <w:tc>
          <w:tcPr>
            <w:tcW w:type="dxa" w:w="1650"/>
            <w:shd w:fill="EAF1F8"/>
            <w:vAlign w:val="center"/>
          </w:tcPr>
          <w:p>
            <w:pPr>
              <w:spacing w:after="0" w:line="276" w:lineRule="auto"/>
            </w:pPr>
            <w:r/>
            <w:r>
              <w:rPr>
                <w:rFonts w:ascii="Noto Sans KR" w:hAnsi="Noto Sans KR" w:eastAsia="Noto Sans KR"/>
                <w:b/>
                <w:color w:val="2E74B5"/>
                <w:sz w:val="17"/>
              </w:rPr>
              <w:t>교감·불확실성</w:t>
            </w:r>
          </w:p>
        </w:tc>
        <w:tc>
          <w:tcPr>
            <w:tcW w:type="dxa" w:w="7347"/>
            <w:vAlign w:val="center"/>
          </w:tcPr>
          <w:p>
            <w:pPr>
              <w:spacing w:after="0" w:line="276" w:lineRule="auto"/>
            </w:pPr>
            <w:r/>
            <w:r>
              <w:rPr>
                <w:rFonts w:ascii="Noto Sans KR" w:hAnsi="Noto Sans KR" w:eastAsia="Noto Sans KR"/>
                <w:b w:val="0"/>
                <w:color w:val="25364A"/>
                <w:sz w:val="17"/>
              </w:rPr>
              <w:t>판독·구두·구문·의미·이문 등의 검토 메모를 필요한 문단에 유지</w:t>
            </w:r>
          </w:p>
        </w:tc>
      </w:tr>
      <w:tr>
        <w:tc>
          <w:tcPr>
            <w:tcW w:type="dxa" w:w="1650"/>
            <w:shd w:fill="EAF1F8"/>
            <w:vAlign w:val="center"/>
          </w:tcPr>
          <w:p>
            <w:pPr>
              <w:spacing w:after="0" w:line="276" w:lineRule="auto"/>
            </w:pPr>
            <w:r/>
            <w:r>
              <w:rPr>
                <w:rFonts w:ascii="Noto Sans KR" w:hAnsi="Noto Sans KR" w:eastAsia="Noto Sans KR"/>
                <w:b/>
                <w:color w:val="2E74B5"/>
                <w:sz w:val="17"/>
              </w:rPr>
              <w:t>외부 교감</w:t>
            </w:r>
          </w:p>
        </w:tc>
        <w:tc>
          <w:tcPr>
            <w:tcW w:type="dxa" w:w="7347"/>
            <w:vAlign w:val="center"/>
          </w:tcPr>
          <w:p>
            <w:pPr>
              <w:spacing w:after="0" w:line="276" w:lineRule="auto"/>
            </w:pPr>
            <w:r/>
            <w:r>
              <w:rPr>
                <w:rFonts w:ascii="Noto Sans KR" w:hAnsi="Noto Sans KR" w:eastAsia="Noto Sans KR"/>
                <w:b w:val="0"/>
                <w:color w:val="25364A"/>
                <w:sz w:val="17"/>
              </w:rPr>
              <w:t>시행하지 않음. 첨부 저본만을 번역 대상으로 삼음</w:t>
            </w:r>
          </w:p>
        </w:tc>
      </w:tr>
      <w:tr>
        <w:tc>
          <w:tcPr>
            <w:tcW w:type="dxa" w:w="1650"/>
            <w:shd w:fill="EAF1F8"/>
            <w:vAlign w:val="center"/>
          </w:tcPr>
          <w:p>
            <w:pPr>
              <w:spacing w:after="0" w:line="276" w:lineRule="auto"/>
            </w:pPr>
            <w:r/>
            <w:r>
              <w:rPr>
                <w:rFonts w:ascii="Noto Sans KR" w:hAnsi="Noto Sans KR" w:eastAsia="Noto Sans KR"/>
                <w:b/>
                <w:color w:val="2E74B5"/>
                <w:sz w:val="17"/>
              </w:rPr>
              <w:t>원문 변개</w:t>
            </w:r>
          </w:p>
        </w:tc>
        <w:tc>
          <w:tcPr>
            <w:tcW w:type="dxa" w:w="7347"/>
            <w:vAlign w:val="center"/>
          </w:tcPr>
          <w:p>
            <w:pPr>
              <w:spacing w:after="0" w:line="276" w:lineRule="auto"/>
            </w:pPr>
            <w:r/>
            <w:r>
              <w:rPr>
                <w:rFonts w:ascii="Noto Sans KR" w:hAnsi="Noto Sans KR" w:eastAsia="Noto Sans KR"/>
                <w:b w:val="0"/>
                <w:color w:val="25364A"/>
                <w:sz w:val="17"/>
              </w:rPr>
              <w:t>없음. 원문 글자와 편집 표지는 제공 TXT를 그대로 수록</w:t>
            </w:r>
          </w:p>
        </w:tc>
      </w:tr>
    </w:tbl>
    <w:p>
      <w:pPr>
        <w:spacing w:after="0"/>
      </w:pP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Noto Sans KR" w:hAnsi="Noto Sans KR" w:eastAsia="Noto Sans KR"/>
        <w:color w:val="667085"/>
        <w:sz w:val="17"/>
      </w:rPr>
      <w:t>『금강경찬요간정기』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금강경찬요간정기 원문·한국어 전문 번역</dc:title>
  <dc:subject>원문 TXT 위치표지 기준 전문 직역 대조본</dc:subject>
  <dc:creator>OpenAI</dc:creator>
  <cp:keywords>금강경, 금강경찬요간정기, 자선, 불교한문, 한국어 번역</cp:keywords>
  <dc:description>generated by python-docx</dc:description>
  <cp:lastModifiedBy/>
  <cp:revision>1</cp:revision>
  <dcterms:created xsi:type="dcterms:W3CDTF">2013-12-23T23:15:00Z</dcterms:created>
  <dcterms:modified xsi:type="dcterms:W3CDTF">2013-12-23T23:15:00Z</dcterms:modified>
  <cp:category/>
</cp:coreProperties>
</file>