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ans KR" w:hAnsi="Noto Sans KR" w:eastAsia="Noto Sans KR"/>
          <w:b/>
          <w:color w:val="2E74B5"/>
          <w:sz w:val="52"/>
        </w:rPr>
        <w:t>華嚴一乘教義分齊章</w:t>
      </w:r>
    </w:p>
    <w:p>
      <w:pPr>
        <w:pStyle w:val="Subtitle"/>
        <w:jc w:val="center"/>
      </w:pPr>
      <w:r>
        <w:rPr>
          <w:rFonts w:ascii="Noto Sans KR" w:hAnsi="Noto Sans KR" w:eastAsia="Noto Sans KR"/>
          <w:b w:val="0"/>
          <w:color w:val="667085"/>
          <w:sz w:val="27"/>
        </w:rPr>
        <w:t>『화엄일승교의분제장』 원문·한국어 전문 번역</w:t>
      </w:r>
    </w:p>
    <w:p>
      <w:pPr>
        <w:spacing w:before="160" w:after="120"/>
        <w:jc w:val="center"/>
      </w:pPr>
      <w:r>
        <w:rPr>
          <w:rFonts w:ascii="Noto Sans KR" w:hAnsi="Noto Sans KR" w:eastAsia="Noto Sans KR"/>
          <w:color w:val="667085"/>
          <w:sz w:val="19"/>
        </w:rPr>
        <w:t>첨부 TXT 본문에는 별도 표제·저자행이 없음</w:t>
      </w:r>
    </w:p>
    <w:p>
      <w:pPr>
        <w:spacing w:before="440"/>
        <w:jc w:val="center"/>
        <w:pBdr>
          <w:top w:val="single" w:sz="6" w:space="5" w:color="2E74B5"/>
        </w:pBdr>
      </w:pPr>
      <w:r>
        <w:rPr>
          <w:rFonts w:ascii="Noto Sans KR" w:hAnsi="Noto Sans KR" w:eastAsia="Noto Sans KR"/>
          <w:color w:val="667085"/>
          <w:sz w:val="19"/>
        </w:rPr>
        <w:t>첨부 저본의 위치 표지와 편집 표지를 보존한 직역 대조본</w:t>
        <w:br/>
        <w:t>전체 선독 · 구조 분석 · 위치표지 14개 · 내부 5,692개 세분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948"/>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항목</w:t>
            </w:r>
          </w:p>
        </w:tc>
        <w:tc>
          <w:tcPr>
            <w:tcW w:type="dxa" w:w="6633"/>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내용</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문헌명</w:t>
            </w:r>
          </w:p>
        </w:tc>
        <w:tc>
          <w:tcPr>
            <w:tcW w:type="dxa" w:w="6633"/>
            <w:tcMar>
              <w:top w:w="80" w:type="dxa"/>
              <w:start w:w="100" w:type="dxa"/>
              <w:bottom w:w="80" w:type="dxa"/>
              <w:end w:w="100" w:type="dxa"/>
            </w:tcMar>
            <w:vAlign w:val="center"/>
          </w:tcPr>
          <w:p>
            <w:r>
              <w:rPr>
                <w:rFonts w:ascii="Noto Sans KR" w:hAnsi="Noto Sans KR" w:eastAsia="Noto Sans KR"/>
                <w:b w:val="0"/>
                <w:sz w:val="18"/>
              </w:rPr>
              <w:t>『화엄일승교의분제장』(첨부 파일명 기준; TXT 본문에는 별도 표제 없음)</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저자 표기</w:t>
            </w:r>
          </w:p>
        </w:tc>
        <w:tc>
          <w:tcPr>
            <w:tcW w:type="dxa" w:w="6633"/>
            <w:tcMar>
              <w:top w:w="80" w:type="dxa"/>
              <w:start w:w="100" w:type="dxa"/>
              <w:bottom w:w="80" w:type="dxa"/>
              <w:end w:w="100" w:type="dxa"/>
            </w:tcMar>
            <w:vAlign w:val="center"/>
          </w:tcPr>
          <w:p>
            <w:r>
              <w:rPr>
                <w:rFonts w:ascii="Noto Sans KR" w:hAnsi="Noto Sans KR" w:eastAsia="Noto Sans KR"/>
                <w:b w:val="0"/>
                <w:sz w:val="18"/>
              </w:rPr>
              <w:t>첨부 TXT 본문에 저자행 없음. 외부 서지정보를 본문에 보충하지 않음</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저본 범위</w:t>
            </w:r>
          </w:p>
        </w:tc>
        <w:tc>
          <w:tcPr>
            <w:tcW w:type="dxa" w:w="6633"/>
            <w:tcMar>
              <w:top w:w="80" w:type="dxa"/>
              <w:start w:w="100" w:type="dxa"/>
              <w:bottom w:w="80" w:type="dxa"/>
              <w:end w:w="100" w:type="dxa"/>
            </w:tcMar>
            <w:vAlign w:val="center"/>
          </w:tcPr>
          <w:p>
            <w:r>
              <w:rPr>
                <w:rFonts w:ascii="Noto Sans KR" w:hAnsi="Noto Sans KR" w:eastAsia="Noto Sans KR"/>
                <w:b w:val="0"/>
                <w:sz w:val="18"/>
              </w:rPr>
              <w:t>첨부 TXT 전체, [0477a06]–[0499a09]</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저본 단위</w:t>
            </w:r>
          </w:p>
        </w:tc>
        <w:tc>
          <w:tcPr>
            <w:tcW w:type="dxa" w:w="6633"/>
            <w:tcMar>
              <w:top w:w="80" w:type="dxa"/>
              <w:start w:w="100" w:type="dxa"/>
              <w:bottom w:w="80" w:type="dxa"/>
              <w:end w:w="100" w:type="dxa"/>
            </w:tcMar>
            <w:vAlign w:val="center"/>
          </w:tcPr>
          <w:p>
            <w:r>
              <w:rPr>
                <w:rFonts w:ascii="Noto Sans KR" w:hAnsi="Noto Sans KR" w:eastAsia="Noto Sans KR"/>
                <w:b w:val="0"/>
                <w:sz w:val="18"/>
              </w:rPr>
              <w:t>위치 표지 14개 문단; 내부 대조용 세분 5,692개</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배치 원칙</w:t>
            </w:r>
          </w:p>
        </w:tc>
        <w:tc>
          <w:tcPr>
            <w:tcW w:type="dxa" w:w="6633"/>
            <w:tcMar>
              <w:top w:w="80" w:type="dxa"/>
              <w:start w:w="100" w:type="dxa"/>
              <w:bottom w:w="80" w:type="dxa"/>
              <w:end w:w="100" w:type="dxa"/>
            </w:tcMar>
            <w:vAlign w:val="center"/>
          </w:tcPr>
          <w:p>
            <w:r>
              <w:rPr>
                <w:rFonts w:ascii="Noto Sans KR" w:hAnsi="Noto Sans KR" w:eastAsia="Noto Sans KR"/>
                <w:b w:val="0"/>
                <w:sz w:val="18"/>
              </w:rPr>
              <w:t>각 문단마다 위치 표지 → 원문 → 한국어 직역 → 필요한 교감·번역 메모 순서</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번역 원칙</w:t>
            </w:r>
          </w:p>
        </w:tc>
        <w:tc>
          <w:tcPr>
            <w:tcW w:type="dxa" w:w="6633"/>
            <w:tcMar>
              <w:top w:w="80" w:type="dxa"/>
              <w:start w:w="100" w:type="dxa"/>
              <w:bottom w:w="80" w:type="dxa"/>
              <w:end w:w="100" w:type="dxa"/>
            </w:tcMar>
            <w:vAlign w:val="center"/>
          </w:tcPr>
          <w:p>
            <w:r>
              <w:rPr>
                <w:rFonts w:ascii="Noto Sans KR" w:hAnsi="Noto Sans KR" w:eastAsia="Noto Sans KR"/>
                <w:b w:val="0"/>
                <w:sz w:val="18"/>
              </w:rPr>
              <w:t>문장 구조·부정·조건·인과·열거와 교학 용어를 가능한 한 보존한 전문 직역</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원문 보존</w:t>
            </w:r>
          </w:p>
        </w:tc>
        <w:tc>
          <w:tcPr>
            <w:tcW w:type="dxa" w:w="6633"/>
            <w:tcMar>
              <w:top w:w="80" w:type="dxa"/>
              <w:start w:w="100" w:type="dxa"/>
              <w:bottom w:w="80" w:type="dxa"/>
              <w:end w:w="100" w:type="dxa"/>
            </w:tcMar>
            <w:vAlign w:val="center"/>
          </w:tcPr>
          <w:p>
            <w:r>
              <w:rPr>
                <w:rFonts w:ascii="Noto Sans KR" w:hAnsi="Noto Sans KR" w:eastAsia="Noto Sans KR"/>
                <w:b w:val="0"/>
                <w:sz w:val="18"/>
              </w:rPr>
              <w:t>원문의 글자·순서·숫자형 편집 표지·[＊]·◎를 임의로 교정하거나 삭제하지 않음</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대조 범위</w:t>
            </w:r>
          </w:p>
        </w:tc>
        <w:tc>
          <w:tcPr>
            <w:tcW w:type="dxa" w:w="6633"/>
            <w:tcMar>
              <w:top w:w="80" w:type="dxa"/>
              <w:start w:w="100" w:type="dxa"/>
              <w:bottom w:w="80" w:type="dxa"/>
              <w:end w:w="100" w:type="dxa"/>
            </w:tcMar>
            <w:vAlign w:val="center"/>
          </w:tcPr>
          <w:p>
            <w:r>
              <w:rPr>
                <w:rFonts w:ascii="Noto Sans KR" w:hAnsi="Noto Sans KR" w:eastAsia="Noto Sans KR"/>
                <w:b w:val="0"/>
                <w:sz w:val="18"/>
              </w:rPr>
              <w:t>이번 정리본은 제공 TXT를 기준으로 하며 외부 판본과의 본격 교감은 시행하지 않음</w:t>
            </w:r>
          </w:p>
        </w:tc>
      </w:tr>
    </w:tbl>
    <w:p>
      <w:pPr>
        <w:pStyle w:val="Heading2"/>
      </w:pPr>
      <w:r>
        <w:t>전체 선독 결과와 문헌 구조</w:t>
      </w:r>
    </w:p>
    <w:p>
      <w:pPr>
        <w:ind w:left="142" w:hanging="85"/>
      </w:pPr>
      <w:r>
        <w:t>• 도입: 여래의 해인삼매에 의한 일승 교의를 열 문으로 나누어 밝힐 것임을 선언하고 열 문의 명칭을 제시한다.</w:t>
      </w:r>
    </w:p>
    <w:p>
      <w:pPr>
        <w:ind w:left="142" w:hanging="85"/>
      </w:pPr>
      <w:r>
        <w:t>• 제1문 建立一乘: 별교와 동교를 나누고, 별교에서 성해과분·연기인분 및 보현문의 분상문·해섭문을 전개한다.</w:t>
      </w:r>
    </w:p>
    <w:p>
      <w:pPr>
        <w:ind w:left="142" w:hanging="85"/>
      </w:pPr>
      <w:r>
        <w:t>• 제2문 教義攝益: 교의분제와 섭익분제를 나누어 일승·삼승 등의 교와 뜻이 중생에게 주는 이익의 범위를 설명한다.</w:t>
      </w:r>
    </w:p>
    <w:p>
      <w:pPr>
        <w:ind w:left="142" w:hanging="85"/>
      </w:pPr>
      <w:r>
        <w:t>• 제3문 古今立教: 고금의 여러 교판을 열거하여 일음교에서 삼법륜설에 이르는 입교의 차이를 정리한다.</w:t>
      </w:r>
    </w:p>
    <w:p>
      <w:pPr>
        <w:ind w:left="142" w:hanging="85"/>
      </w:pPr>
      <w:r>
        <w:t>• 제4문 分教開宗: 법에 의거하여 소승교·대승시교·종교·돈교·원교의 오교를 세우고, 이치에 의거하여 열 종을 연다.</w:t>
      </w:r>
    </w:p>
    <w:p>
      <w:pPr>
        <w:ind w:left="142" w:hanging="85"/>
      </w:pPr>
      <w:r>
        <w:t>• 제5문 乘教開合: 교의 개합, 교로써 승을 포섭하는 관계, 여러 교가 서로 거두어들이는 관계를 밝힌다.</w:t>
      </w:r>
    </w:p>
    <w:p>
      <w:pPr>
        <w:ind w:left="142" w:hanging="85"/>
      </w:pPr>
      <w:r>
        <w:t>• 제6문 教起前後: 법에 맞는 본교와 근기를 좇는 말교를 나누어 설법의 선후·동시·이처 관계를 설명한다.</w:t>
      </w:r>
    </w:p>
    <w:p>
      <w:pPr>
        <w:ind w:left="142" w:hanging="85"/>
      </w:pPr>
      <w:r>
        <w:t>• 제7문 決擇前後意: 근기와 교설의 선후를 열 유형으로 나누어 소승에서 별교 일승·보현의 경계·과해에 이르는 차이를 결택한다.</w:t>
      </w:r>
    </w:p>
    <w:p>
      <w:pPr>
        <w:ind w:left="142" w:hanging="85"/>
      </w:pPr>
      <w:r>
        <w:t>• 제8문 施設異相: 시·처·주·중·소의·설·위·행·법문·사의 열 차이로 일승의 시설이 삼승과 다른 모습을 밝힌다.</w:t>
      </w:r>
    </w:p>
    <w:p>
      <w:pPr>
        <w:ind w:left="142" w:hanging="85"/>
      </w:pPr>
      <w:r>
        <w:t>• 제9문 所詮差別: 심식·불종성·행위·수행시분·소의신·단혹·이승회심·불과의상·섭화경계·불신개합의 열 주제를 오교의 차이로 설명한다.</w:t>
      </w:r>
    </w:p>
    <w:p>
      <w:pPr>
        <w:ind w:left="142" w:hanging="85"/>
      </w:pPr>
      <w:r>
        <w:t>• 제10문 義理分齊: 삼성의 동이, 연기인문의 육의, 십현연기무애법, 육상원융의 네 대문을 전개하고 육상 총결 게송으로 끝맺는다.</w:t>
      </w:r>
    </w:p>
    <w:p>
      <w:pPr>
        <w:ind w:left="142" w:hanging="85"/>
      </w:pPr>
      <w:r>
        <w:t>• 서술 형식: 문답(問·答), 해설(解云), 경·론 인용이 본문 안에 촘촘히 결합되어 있으므로 문답과 인용의 경계를 번역에서도 분명히 유지하였다.</w:t>
      </w:r>
    </w:p>
    <w:p>
      <w:pPr>
        <w:ind w:left="142" w:hanging="85"/>
      </w:pPr>
      <w:r>
        <w:t>• 파일 상태: UTF-8 텍스트이며 위치표지 14개가 순서대로 보존되어 있다. 숫자형 교감 표지, [＊], ◎가 다수 포함되어 있으나 대체문자(�)는 없다.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814"/>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번역어</w:t>
            </w:r>
          </w:p>
        </w:tc>
        <w:tc>
          <w:tcPr>
            <w:tcW w:type="dxa" w:w="1814"/>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원어</w:t>
            </w:r>
          </w:p>
        </w:tc>
        <w:tc>
          <w:tcPr>
            <w:tcW w:type="dxa" w:w="5953"/>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이 문서에서의 뜻</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일승</w:t>
            </w:r>
          </w:p>
        </w:tc>
        <w:tc>
          <w:tcPr>
            <w:tcW w:type="dxa" w:w="1814"/>
            <w:tcMar>
              <w:top w:w="80" w:type="dxa"/>
              <w:start w:w="100" w:type="dxa"/>
              <w:bottom w:w="80" w:type="dxa"/>
              <w:end w:w="100" w:type="dxa"/>
            </w:tcMar>
            <w:vAlign w:val="center"/>
          </w:tcPr>
          <w:p>
            <w:r>
              <w:rPr>
                <w:rFonts w:ascii="Noto Sans KR" w:hAnsi="Noto Sans KR" w:eastAsia="Noto Sans KR"/>
                <w:b w:val="0"/>
                <w:sz w:val="18"/>
              </w:rPr>
              <w:t>一乘</w:t>
            </w:r>
          </w:p>
        </w:tc>
        <w:tc>
          <w:tcPr>
            <w:tcW w:type="dxa" w:w="5953"/>
            <w:tcMar>
              <w:top w:w="80" w:type="dxa"/>
              <w:start w:w="100" w:type="dxa"/>
              <w:bottom w:w="80" w:type="dxa"/>
              <w:end w:w="100" w:type="dxa"/>
            </w:tcMar>
            <w:vAlign w:val="center"/>
          </w:tcPr>
          <w:p>
            <w:r>
              <w:rPr>
                <w:rFonts w:ascii="Noto Sans KR" w:hAnsi="Noto Sans KR" w:eastAsia="Noto Sans KR"/>
                <w:b w:val="0"/>
                <w:sz w:val="18"/>
              </w:rPr>
              <w:t>이 문헌에서 화엄 원교의 궁극적 승을 가리키는 핵심 범주</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삼승</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三乘</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성문·연각·보살의 삼승 및 일승과 대비되는 교설 범주</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별교</w:t>
            </w:r>
          </w:p>
        </w:tc>
        <w:tc>
          <w:tcPr>
            <w:tcW w:type="dxa" w:w="1814"/>
            <w:tcMar>
              <w:top w:w="80" w:type="dxa"/>
              <w:start w:w="100" w:type="dxa"/>
              <w:bottom w:w="80" w:type="dxa"/>
              <w:end w:w="100" w:type="dxa"/>
            </w:tcMar>
            <w:vAlign w:val="center"/>
          </w:tcPr>
          <w:p>
            <w:r>
              <w:rPr>
                <w:rFonts w:ascii="Noto Sans KR" w:hAnsi="Noto Sans KR" w:eastAsia="Noto Sans KR"/>
                <w:b w:val="0"/>
                <w:sz w:val="18"/>
              </w:rPr>
              <w:t>別教</w:t>
            </w:r>
          </w:p>
        </w:tc>
        <w:tc>
          <w:tcPr>
            <w:tcW w:type="dxa" w:w="5953"/>
            <w:tcMar>
              <w:top w:w="80" w:type="dxa"/>
              <w:start w:w="100" w:type="dxa"/>
              <w:bottom w:w="80" w:type="dxa"/>
              <w:end w:w="100" w:type="dxa"/>
            </w:tcMar>
            <w:vAlign w:val="center"/>
          </w:tcPr>
          <w:p>
            <w:r>
              <w:rPr>
                <w:rFonts w:ascii="Noto Sans KR" w:hAnsi="Noto Sans KR" w:eastAsia="Noto Sans KR"/>
                <w:b w:val="0"/>
                <w:sz w:val="18"/>
              </w:rPr>
              <w:t>삼승과 구별되는 일승 자체의 독자적 교설</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동교</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同教</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삼승을 포섭·회통하는 방식으로 드러나는 일승</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시교</w:t>
            </w:r>
          </w:p>
        </w:tc>
        <w:tc>
          <w:tcPr>
            <w:tcW w:type="dxa" w:w="1814"/>
            <w:tcMar>
              <w:top w:w="80" w:type="dxa"/>
              <w:start w:w="100" w:type="dxa"/>
              <w:bottom w:w="80" w:type="dxa"/>
              <w:end w:w="100" w:type="dxa"/>
            </w:tcMar>
            <w:vAlign w:val="center"/>
          </w:tcPr>
          <w:p>
            <w:r>
              <w:rPr>
                <w:rFonts w:ascii="Noto Sans KR" w:hAnsi="Noto Sans KR" w:eastAsia="Noto Sans KR"/>
                <w:b w:val="0"/>
                <w:sz w:val="18"/>
              </w:rPr>
              <w:t>始教</w:t>
            </w:r>
          </w:p>
        </w:tc>
        <w:tc>
          <w:tcPr>
            <w:tcW w:type="dxa" w:w="5953"/>
            <w:tcMar>
              <w:top w:w="80" w:type="dxa"/>
              <w:start w:w="100" w:type="dxa"/>
              <w:bottom w:w="80" w:type="dxa"/>
              <w:end w:w="100" w:type="dxa"/>
            </w:tcMar>
            <w:vAlign w:val="center"/>
          </w:tcPr>
          <w:p>
            <w:r>
              <w:rPr>
                <w:rFonts w:ascii="Noto Sans KR" w:hAnsi="Noto Sans KR" w:eastAsia="Noto Sans KR"/>
                <w:b w:val="0"/>
                <w:sz w:val="18"/>
              </w:rPr>
              <w:t>대승의 처음 단계로 시설된 교</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종교</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終教</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대승의 깊은 뜻을 끝까지 밝히는 교</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돈교</w:t>
            </w:r>
          </w:p>
        </w:tc>
        <w:tc>
          <w:tcPr>
            <w:tcW w:type="dxa" w:w="1814"/>
            <w:tcMar>
              <w:top w:w="80" w:type="dxa"/>
              <w:start w:w="100" w:type="dxa"/>
              <w:bottom w:w="80" w:type="dxa"/>
              <w:end w:w="100" w:type="dxa"/>
            </w:tcMar>
            <w:vAlign w:val="center"/>
          </w:tcPr>
          <w:p>
            <w:r>
              <w:rPr>
                <w:rFonts w:ascii="Noto Sans KR" w:hAnsi="Noto Sans KR" w:eastAsia="Noto Sans KR"/>
                <w:b w:val="0"/>
                <w:sz w:val="18"/>
              </w:rPr>
              <w:t>頓教</w:t>
            </w:r>
          </w:p>
        </w:tc>
        <w:tc>
          <w:tcPr>
            <w:tcW w:type="dxa" w:w="5953"/>
            <w:tcMar>
              <w:top w:w="80" w:type="dxa"/>
              <w:start w:w="100" w:type="dxa"/>
              <w:bottom w:w="80" w:type="dxa"/>
              <w:end w:w="100" w:type="dxa"/>
            </w:tcMar>
            <w:vAlign w:val="center"/>
          </w:tcPr>
          <w:p>
            <w:r>
              <w:rPr>
                <w:rFonts w:ascii="Noto Sans KR" w:hAnsi="Noto Sans KR" w:eastAsia="Noto Sans KR"/>
                <w:b w:val="0"/>
                <w:sz w:val="18"/>
              </w:rPr>
              <w:t>언설과 차제를 떠나 단박에 드러내는 교</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원교</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圓教</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원융무애한 일승의 원만한 교</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분상문</w:t>
            </w:r>
          </w:p>
        </w:tc>
        <w:tc>
          <w:tcPr>
            <w:tcW w:type="dxa" w:w="1814"/>
            <w:tcMar>
              <w:top w:w="80" w:type="dxa"/>
              <w:start w:w="100" w:type="dxa"/>
              <w:bottom w:w="80" w:type="dxa"/>
              <w:end w:w="100" w:type="dxa"/>
            </w:tcMar>
            <w:vAlign w:val="center"/>
          </w:tcPr>
          <w:p>
            <w:r>
              <w:rPr>
                <w:rFonts w:ascii="Noto Sans KR" w:hAnsi="Noto Sans KR" w:eastAsia="Noto Sans KR"/>
                <w:b w:val="0"/>
                <w:sz w:val="18"/>
              </w:rPr>
              <w:t>分相門</w:t>
            </w:r>
          </w:p>
        </w:tc>
        <w:tc>
          <w:tcPr>
            <w:tcW w:type="dxa" w:w="5953"/>
            <w:tcMar>
              <w:top w:w="80" w:type="dxa"/>
              <w:start w:w="100" w:type="dxa"/>
              <w:bottom w:w="80" w:type="dxa"/>
              <w:end w:w="100" w:type="dxa"/>
            </w:tcMar>
            <w:vAlign w:val="center"/>
          </w:tcPr>
          <w:p>
            <w:r>
              <w:rPr>
                <w:rFonts w:ascii="Noto Sans KR" w:hAnsi="Noto Sans KR" w:eastAsia="Noto Sans KR"/>
                <w:b w:val="0"/>
                <w:sz w:val="18"/>
              </w:rPr>
              <w:t>일승과 삼승의 차이를 분별하여 드러내는 문</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해섭문</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該攝門</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본말과 여러 승을 포괄하여 서로 거두는 문</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성해과분</w:t>
            </w:r>
          </w:p>
        </w:tc>
        <w:tc>
          <w:tcPr>
            <w:tcW w:type="dxa" w:w="1814"/>
            <w:tcMar>
              <w:top w:w="80" w:type="dxa"/>
              <w:start w:w="100" w:type="dxa"/>
              <w:bottom w:w="80" w:type="dxa"/>
              <w:end w:w="100" w:type="dxa"/>
            </w:tcMar>
            <w:vAlign w:val="center"/>
          </w:tcPr>
          <w:p>
            <w:r>
              <w:rPr>
                <w:rFonts w:ascii="Noto Sans KR" w:hAnsi="Noto Sans KR" w:eastAsia="Noto Sans KR"/>
                <w:b w:val="0"/>
                <w:sz w:val="18"/>
              </w:rPr>
              <w:t>性海果分</w:t>
            </w:r>
          </w:p>
        </w:tc>
        <w:tc>
          <w:tcPr>
            <w:tcW w:type="dxa" w:w="5953"/>
            <w:tcMar>
              <w:top w:w="80" w:type="dxa"/>
              <w:start w:w="100" w:type="dxa"/>
              <w:bottom w:w="80" w:type="dxa"/>
              <w:end w:w="100" w:type="dxa"/>
            </w:tcMar>
            <w:vAlign w:val="center"/>
          </w:tcPr>
          <w:p>
            <w:r>
              <w:rPr>
                <w:rFonts w:ascii="Noto Sans KR" w:hAnsi="Noto Sans KR" w:eastAsia="Noto Sans KR"/>
                <w:b w:val="0"/>
                <w:sz w:val="18"/>
              </w:rPr>
              <w:t>말로 설할 수 없는 과해의 경계</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연기인분</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緣起因分</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보현의 경계로 설명되는 연기의 인분</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해인삼매</w:t>
            </w:r>
          </w:p>
        </w:tc>
        <w:tc>
          <w:tcPr>
            <w:tcW w:type="dxa" w:w="1814"/>
            <w:tcMar>
              <w:top w:w="80" w:type="dxa"/>
              <w:start w:w="100" w:type="dxa"/>
              <w:bottom w:w="80" w:type="dxa"/>
              <w:end w:w="100" w:type="dxa"/>
            </w:tcMar>
            <w:vAlign w:val="center"/>
          </w:tcPr>
          <w:p>
            <w:r>
              <w:rPr>
                <w:rFonts w:ascii="Noto Sans KR" w:hAnsi="Noto Sans KR" w:eastAsia="Noto Sans KR"/>
                <w:b w:val="0"/>
                <w:sz w:val="18"/>
              </w:rPr>
              <w:t>海印三昧</w:t>
            </w:r>
          </w:p>
        </w:tc>
        <w:tc>
          <w:tcPr>
            <w:tcW w:type="dxa" w:w="5953"/>
            <w:tcMar>
              <w:top w:w="80" w:type="dxa"/>
              <w:start w:w="100" w:type="dxa"/>
              <w:bottom w:w="80" w:type="dxa"/>
              <w:end w:w="100" w:type="dxa"/>
            </w:tcMar>
            <w:vAlign w:val="center"/>
          </w:tcPr>
          <w:p>
            <w:r>
              <w:rPr>
                <w:rFonts w:ascii="Noto Sans KR" w:hAnsi="Noto Sans KR" w:eastAsia="Noto Sans KR"/>
                <w:b w:val="0"/>
                <w:sz w:val="18"/>
              </w:rPr>
              <w:t>일승 교설이 의지하여 드러나는 해인삼매</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연기</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緣起</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여러 법이 연에 의하여 서로 성립하는 관계</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상즉</w:t>
            </w:r>
          </w:p>
        </w:tc>
        <w:tc>
          <w:tcPr>
            <w:tcW w:type="dxa" w:w="1814"/>
            <w:tcMar>
              <w:top w:w="80" w:type="dxa"/>
              <w:start w:w="100" w:type="dxa"/>
              <w:bottom w:w="80" w:type="dxa"/>
              <w:end w:w="100" w:type="dxa"/>
            </w:tcMar>
            <w:vAlign w:val="center"/>
          </w:tcPr>
          <w:p>
            <w:r>
              <w:rPr>
                <w:rFonts w:ascii="Noto Sans KR" w:hAnsi="Noto Sans KR" w:eastAsia="Noto Sans KR"/>
                <w:b w:val="0"/>
                <w:sz w:val="18"/>
              </w:rPr>
              <w:t>相即</w:t>
            </w:r>
          </w:p>
        </w:tc>
        <w:tc>
          <w:tcPr>
            <w:tcW w:type="dxa" w:w="5953"/>
            <w:tcMar>
              <w:top w:w="80" w:type="dxa"/>
              <w:start w:w="100" w:type="dxa"/>
              <w:bottom w:w="80" w:type="dxa"/>
              <w:end w:w="100" w:type="dxa"/>
            </w:tcMar>
            <w:vAlign w:val="center"/>
          </w:tcPr>
          <w:p>
            <w:r>
              <w:rPr>
                <w:rFonts w:ascii="Noto Sans KR" w:hAnsi="Noto Sans KR" w:eastAsia="Noto Sans KR"/>
                <w:b w:val="0"/>
                <w:sz w:val="18"/>
              </w:rPr>
              <w:t>여러 법이 서로 즉하여 하나와 여럿이 막힘없는 관계</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상입</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相入</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여러 법이 서로 들어가면서 각자의 법을 잃지 않는 관계</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동체</w:t>
            </w:r>
          </w:p>
        </w:tc>
        <w:tc>
          <w:tcPr>
            <w:tcW w:type="dxa" w:w="1814"/>
            <w:tcMar>
              <w:top w:w="80" w:type="dxa"/>
              <w:start w:w="100" w:type="dxa"/>
              <w:bottom w:w="80" w:type="dxa"/>
              <w:end w:w="100" w:type="dxa"/>
            </w:tcMar>
            <w:vAlign w:val="center"/>
          </w:tcPr>
          <w:p>
            <w:r>
              <w:rPr>
                <w:rFonts w:ascii="Noto Sans KR" w:hAnsi="Noto Sans KR" w:eastAsia="Noto Sans KR"/>
                <w:b w:val="0"/>
                <w:sz w:val="18"/>
              </w:rPr>
              <w:t>同體</w:t>
            </w:r>
          </w:p>
        </w:tc>
        <w:tc>
          <w:tcPr>
            <w:tcW w:type="dxa" w:w="5953"/>
            <w:tcMar>
              <w:top w:w="80" w:type="dxa"/>
              <w:start w:w="100" w:type="dxa"/>
              <w:bottom w:w="80" w:type="dxa"/>
              <w:end w:w="100" w:type="dxa"/>
            </w:tcMar>
            <w:vAlign w:val="center"/>
          </w:tcPr>
          <w:p>
            <w:r>
              <w:rPr>
                <w:rFonts w:ascii="Noto Sans KR" w:hAnsi="Noto Sans KR" w:eastAsia="Noto Sans KR"/>
                <w:b w:val="0"/>
                <w:sz w:val="18"/>
              </w:rPr>
              <w:t>하나의 체 안에서 여러 법이 서로 포섭되는 측면</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이체</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異體</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서로 다른 체가 연기 관계 속에서 상즉·상입하는 측면</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삼성</w:t>
            </w:r>
          </w:p>
        </w:tc>
        <w:tc>
          <w:tcPr>
            <w:tcW w:type="dxa" w:w="1814"/>
            <w:tcMar>
              <w:top w:w="80" w:type="dxa"/>
              <w:start w:w="100" w:type="dxa"/>
              <w:bottom w:w="80" w:type="dxa"/>
              <w:end w:w="100" w:type="dxa"/>
            </w:tcMar>
            <w:vAlign w:val="center"/>
          </w:tcPr>
          <w:p>
            <w:r>
              <w:rPr>
                <w:rFonts w:ascii="Noto Sans KR" w:hAnsi="Noto Sans KR" w:eastAsia="Noto Sans KR"/>
                <w:b w:val="0"/>
                <w:sz w:val="18"/>
              </w:rPr>
              <w:t>三性</w:t>
            </w:r>
          </w:p>
        </w:tc>
        <w:tc>
          <w:tcPr>
            <w:tcW w:type="dxa" w:w="5953"/>
            <w:tcMar>
              <w:top w:w="80" w:type="dxa"/>
              <w:start w:w="100" w:type="dxa"/>
              <w:bottom w:w="80" w:type="dxa"/>
              <w:end w:w="100" w:type="dxa"/>
            </w:tcMar>
            <w:vAlign w:val="center"/>
          </w:tcPr>
          <w:p>
            <w:r>
              <w:rPr>
                <w:rFonts w:ascii="Noto Sans KR" w:hAnsi="Noto Sans KR" w:eastAsia="Noto Sans KR"/>
                <w:b w:val="0"/>
                <w:sz w:val="18"/>
              </w:rPr>
              <w:t>변계소집성·의타기성·원성실성</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육의</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六義</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연기인문의 인(因)을 설명하는 공·유력·대연 등의 여섯 뜻</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십현</w:t>
            </w:r>
          </w:p>
        </w:tc>
        <w:tc>
          <w:tcPr>
            <w:tcW w:type="dxa" w:w="1814"/>
            <w:tcMar>
              <w:top w:w="80" w:type="dxa"/>
              <w:start w:w="100" w:type="dxa"/>
              <w:bottom w:w="80" w:type="dxa"/>
              <w:end w:w="100" w:type="dxa"/>
            </w:tcMar>
            <w:vAlign w:val="center"/>
          </w:tcPr>
          <w:p>
            <w:r>
              <w:rPr>
                <w:rFonts w:ascii="Noto Sans KR" w:hAnsi="Noto Sans KR" w:eastAsia="Noto Sans KR"/>
                <w:b w:val="0"/>
                <w:sz w:val="18"/>
              </w:rPr>
              <w:t>十玄</w:t>
            </w:r>
          </w:p>
        </w:tc>
        <w:tc>
          <w:tcPr>
            <w:tcW w:type="dxa" w:w="5953"/>
            <w:tcMar>
              <w:top w:w="80" w:type="dxa"/>
              <w:start w:w="100" w:type="dxa"/>
              <w:bottom w:w="80" w:type="dxa"/>
              <w:end w:w="100" w:type="dxa"/>
            </w:tcMar>
            <w:vAlign w:val="center"/>
          </w:tcPr>
          <w:p>
            <w:r>
              <w:rPr>
                <w:rFonts w:ascii="Noto Sans KR" w:hAnsi="Noto Sans KR" w:eastAsia="Noto Sans KR"/>
                <w:b w:val="0"/>
                <w:sz w:val="18"/>
              </w:rPr>
              <w:t>연기무애를 드러내는 열 가지 현묘한 문</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육상</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六相</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총·별·동·이·성·괴의 여섯 상</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번뇌장</w:t>
            </w:r>
          </w:p>
        </w:tc>
        <w:tc>
          <w:tcPr>
            <w:tcW w:type="dxa" w:w="1814"/>
            <w:tcMar>
              <w:top w:w="80" w:type="dxa"/>
              <w:start w:w="100" w:type="dxa"/>
              <w:bottom w:w="80" w:type="dxa"/>
              <w:end w:w="100" w:type="dxa"/>
            </w:tcMar>
            <w:vAlign w:val="center"/>
          </w:tcPr>
          <w:p>
            <w:r>
              <w:rPr>
                <w:rFonts w:ascii="Noto Sans KR" w:hAnsi="Noto Sans KR" w:eastAsia="Noto Sans KR"/>
                <w:b w:val="0"/>
                <w:sz w:val="18"/>
              </w:rPr>
              <w:t>煩惱障</w:t>
            </w:r>
          </w:p>
        </w:tc>
        <w:tc>
          <w:tcPr>
            <w:tcW w:type="dxa" w:w="5953"/>
            <w:tcMar>
              <w:top w:w="80" w:type="dxa"/>
              <w:start w:w="100" w:type="dxa"/>
              <w:bottom w:w="80" w:type="dxa"/>
              <w:end w:w="100" w:type="dxa"/>
            </w:tcMar>
            <w:vAlign w:val="center"/>
          </w:tcPr>
          <w:p>
            <w:r>
              <w:rPr>
                <w:rFonts w:ascii="Noto Sans KR" w:hAnsi="Noto Sans KR" w:eastAsia="Noto Sans KR"/>
                <w:b w:val="0"/>
                <w:sz w:val="18"/>
              </w:rPr>
              <w:t>번뇌로 인해 해탈을 장애하는 측면</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소지장</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所知障</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알아야 할 바에 대한 지혜를 장애하는 측면</w:t>
            </w:r>
          </w:p>
        </w:tc>
      </w:tr>
      <w:tr>
        <w:tc>
          <w:tcPr>
            <w:tcW w:type="dxa" w:w="1814"/>
            <w:tcMar>
              <w:top w:w="80" w:type="dxa"/>
              <w:start w:w="100" w:type="dxa"/>
              <w:bottom w:w="80" w:type="dxa"/>
              <w:end w:w="100" w:type="dxa"/>
            </w:tcMar>
            <w:vAlign w:val="center"/>
          </w:tcPr>
          <w:p>
            <w:r>
              <w:rPr>
                <w:rFonts w:ascii="Noto Sans KR" w:hAnsi="Noto Sans KR" w:eastAsia="Noto Sans KR"/>
                <w:b w:val="0"/>
                <w:sz w:val="18"/>
              </w:rPr>
              <w:t>종성</w:t>
            </w:r>
          </w:p>
        </w:tc>
        <w:tc>
          <w:tcPr>
            <w:tcW w:type="dxa" w:w="1814"/>
            <w:tcMar>
              <w:top w:w="80" w:type="dxa"/>
              <w:start w:w="100" w:type="dxa"/>
              <w:bottom w:w="80" w:type="dxa"/>
              <w:end w:w="100" w:type="dxa"/>
            </w:tcMar>
            <w:vAlign w:val="center"/>
          </w:tcPr>
          <w:p>
            <w:r>
              <w:rPr>
                <w:rFonts w:ascii="Noto Sans KR" w:hAnsi="Noto Sans KR" w:eastAsia="Noto Sans KR"/>
                <w:b w:val="0"/>
                <w:sz w:val="18"/>
              </w:rPr>
              <w:t>種性</w:t>
            </w:r>
          </w:p>
        </w:tc>
        <w:tc>
          <w:tcPr>
            <w:tcW w:type="dxa" w:w="5953"/>
            <w:tcMar>
              <w:top w:w="80" w:type="dxa"/>
              <w:start w:w="100" w:type="dxa"/>
              <w:bottom w:w="80" w:type="dxa"/>
              <w:end w:w="100" w:type="dxa"/>
            </w:tcMar>
            <w:vAlign w:val="center"/>
          </w:tcPr>
          <w:p>
            <w:r>
              <w:rPr>
                <w:rFonts w:ascii="Noto Sans KR" w:hAnsi="Noto Sans KR" w:eastAsia="Noto Sans KR"/>
                <w:b w:val="0"/>
                <w:sz w:val="18"/>
              </w:rPr>
              <w:t>불도 수행과 성취의 가능성을 설명하는 종성</w:t>
            </w:r>
          </w:p>
        </w:tc>
      </w:tr>
      <w:tr>
        <w:tc>
          <w:tcPr>
            <w:tcW w:type="dxa" w:w="1814"/>
            <w:tcMar>
              <w:top w:w="80" w:type="dxa"/>
              <w:start w:w="100" w:type="dxa"/>
              <w:bottom w:w="80" w:type="dxa"/>
              <w:end w:w="100" w:type="dxa"/>
            </w:tcMar>
            <w:vAlign w:val="center"/>
            <w:shd w:fill="F2F4F7"/>
          </w:tcPr>
          <w:p>
            <w:r>
              <w:rPr>
                <w:rFonts w:ascii="Noto Sans KR" w:hAnsi="Noto Sans KR" w:eastAsia="Noto Sans KR"/>
                <w:b w:val="0"/>
                <w:sz w:val="18"/>
              </w:rPr>
              <w:t>회심</w:t>
            </w:r>
          </w:p>
        </w:tc>
        <w:tc>
          <w:tcPr>
            <w:tcW w:type="dxa" w:w="1814"/>
            <w:tcMar>
              <w:top w:w="80" w:type="dxa"/>
              <w:start w:w="100" w:type="dxa"/>
              <w:bottom w:w="80" w:type="dxa"/>
              <w:end w:w="100" w:type="dxa"/>
            </w:tcMar>
            <w:vAlign w:val="center"/>
            <w:shd w:fill="F2F4F7"/>
          </w:tcPr>
          <w:p>
            <w:r>
              <w:rPr>
                <w:rFonts w:ascii="Noto Sans KR" w:hAnsi="Noto Sans KR" w:eastAsia="Noto Sans KR"/>
                <w:b w:val="0"/>
                <w:sz w:val="18"/>
              </w:rPr>
              <w:t>迴心</w:t>
            </w:r>
          </w:p>
        </w:tc>
        <w:tc>
          <w:tcPr>
            <w:tcW w:type="dxa" w:w="5953"/>
            <w:tcMar>
              <w:top w:w="80" w:type="dxa"/>
              <w:start w:w="100" w:type="dxa"/>
              <w:bottom w:w="80" w:type="dxa"/>
              <w:end w:w="100" w:type="dxa"/>
            </w:tcMar>
            <w:vAlign w:val="center"/>
            <w:shd w:fill="F2F4F7"/>
          </w:tcPr>
          <w:p>
            <w:r>
              <w:rPr>
                <w:rFonts w:ascii="Noto Sans KR" w:hAnsi="Noto Sans KR" w:eastAsia="Noto Sans KR"/>
                <w:b w:val="0"/>
                <w:sz w:val="18"/>
              </w:rPr>
              <w:t>이승 등이 마음을 돌려 대승·일승으로 향하는 것</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948"/>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항목</w:t>
            </w:r>
          </w:p>
        </w:tc>
        <w:tc>
          <w:tcPr>
            <w:tcW w:type="dxa" w:w="6633"/>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내용</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[판독 불확실]</w:t>
            </w:r>
          </w:p>
        </w:tc>
        <w:tc>
          <w:tcPr>
            <w:tcW w:type="dxa" w:w="6633"/>
            <w:tcMar>
              <w:top w:w="80" w:type="dxa"/>
              <w:start w:w="100" w:type="dxa"/>
              <w:bottom w:w="80" w:type="dxa"/>
              <w:end w:w="100" w:type="dxa"/>
            </w:tcMar>
            <w:vAlign w:val="center"/>
          </w:tcPr>
          <w:p>
            <w:r>
              <w:rPr>
                <w:rFonts w:ascii="Noto Sans KR" w:hAnsi="Noto Sans KR" w:eastAsia="Noto Sans KR"/>
                <w:b w:val="0"/>
                <w:sz w:val="18"/>
              </w:rPr>
              <w:t>저본의 글자 자체를 확정하기 어려운 부분</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[구두 불확실]</w:t>
            </w:r>
          </w:p>
        </w:tc>
        <w:tc>
          <w:tcPr>
            <w:tcW w:type="dxa" w:w="6633"/>
            <w:tcMar>
              <w:top w:w="80" w:type="dxa"/>
              <w:start w:w="100" w:type="dxa"/>
              <w:bottom w:w="80" w:type="dxa"/>
              <w:end w:w="100" w:type="dxa"/>
            </w:tcMar>
            <w:vAlign w:val="center"/>
          </w:tcPr>
          <w:p>
            <w:r>
              <w:rPr>
                <w:rFonts w:ascii="Noto Sans KR" w:hAnsi="Noto Sans KR" w:eastAsia="Noto Sans KR"/>
                <w:b w:val="0"/>
                <w:sz w:val="18"/>
              </w:rPr>
              <w:t>원문의 구두 위치에 따라 문장 관계가 달라질 수 있는 부분</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[구문 불확실]</w:t>
            </w:r>
          </w:p>
        </w:tc>
        <w:tc>
          <w:tcPr>
            <w:tcW w:type="dxa" w:w="6633"/>
            <w:tcMar>
              <w:top w:w="80" w:type="dxa"/>
              <w:start w:w="100" w:type="dxa"/>
              <w:bottom w:w="80" w:type="dxa"/>
              <w:end w:w="100" w:type="dxa"/>
            </w:tcMar>
            <w:vAlign w:val="center"/>
          </w:tcPr>
          <w:p>
            <w:r>
              <w:rPr>
                <w:rFonts w:ascii="Noto Sans KR" w:hAnsi="Noto Sans KR" w:eastAsia="Noto Sans KR"/>
                <w:b w:val="0"/>
                <w:sz w:val="18"/>
              </w:rPr>
              <w:t>현존 원문 문법만으로 단일한 구문 해석을 확정하기 어려운 부분</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[의미 불확실]</w:t>
            </w:r>
          </w:p>
        </w:tc>
        <w:tc>
          <w:tcPr>
            <w:tcW w:type="dxa" w:w="6633"/>
            <w:tcMar>
              <w:top w:w="80" w:type="dxa"/>
              <w:start w:w="100" w:type="dxa"/>
              <w:bottom w:w="80" w:type="dxa"/>
              <w:end w:w="100" w:type="dxa"/>
            </w:tcMar>
            <w:vAlign w:val="center"/>
          </w:tcPr>
          <w:p>
            <w:r>
              <w:rPr>
                <w:rFonts w:ascii="Noto Sans KR" w:hAnsi="Noto Sans KR" w:eastAsia="Noto Sans KR"/>
                <w:b w:val="0"/>
                <w:sz w:val="18"/>
              </w:rPr>
              <w:t>글자와 구문은 읽히지만 문맥상 뜻을 단정하기 어려운 부분</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[이문 검토 필요]</w:t>
            </w:r>
          </w:p>
        </w:tc>
        <w:tc>
          <w:tcPr>
            <w:tcW w:type="dxa" w:w="6633"/>
            <w:tcMar>
              <w:top w:w="80" w:type="dxa"/>
              <w:start w:w="100" w:type="dxa"/>
              <w:bottom w:w="80" w:type="dxa"/>
              <w:end w:w="100" w:type="dxa"/>
            </w:tcMar>
            <w:vAlign w:val="center"/>
          </w:tcPr>
          <w:p>
            <w:r>
              <w:rPr>
                <w:rFonts w:ascii="Noto Sans KR" w:hAnsi="Noto Sans KR" w:eastAsia="Noto Sans KR"/>
                <w:b w:val="0"/>
                <w:sz w:val="18"/>
              </w:rPr>
              <w:t>문맥·수량·용례상 다른 판본과의 대조가 필요한 부분</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[결락]</w:t>
            </w:r>
          </w:p>
        </w:tc>
        <w:tc>
          <w:tcPr>
            <w:tcW w:type="dxa" w:w="6633"/>
            <w:tcMar>
              <w:top w:w="80" w:type="dxa"/>
              <w:start w:w="100" w:type="dxa"/>
              <w:bottom w:w="80" w:type="dxa"/>
              <w:end w:w="100" w:type="dxa"/>
            </w:tcMar>
            <w:vAlign w:val="center"/>
          </w:tcPr>
          <w:p>
            <w:r>
              <w:rPr>
                <w:rFonts w:ascii="Noto Sans KR" w:hAnsi="Noto Sans KR" w:eastAsia="Noto Sans KR"/>
                <w:b w:val="0"/>
                <w:sz w:val="18"/>
              </w:rPr>
              <w:t>저본에서 실제 결락이 확인되는 경우에만 사용</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숫자형 표지·[＊]·◎</w:t>
            </w:r>
          </w:p>
        </w:tc>
        <w:tc>
          <w:tcPr>
            <w:tcW w:type="dxa" w:w="6633"/>
            <w:tcMar>
              <w:top w:w="80" w:type="dxa"/>
              <w:start w:w="100" w:type="dxa"/>
              <w:bottom w:w="80" w:type="dxa"/>
              <w:end w:w="100" w:type="dxa"/>
            </w:tcMar>
            <w:vAlign w:val="center"/>
          </w:tcPr>
          <w:p>
            <w:r>
              <w:rPr>
                <w:rFonts w:ascii="Noto Sans KR" w:hAnsi="Noto Sans KR" w:eastAsia="Noto Sans KR"/>
                <w:b w:val="0"/>
                <w:sz w:val="18"/>
              </w:rPr>
              <w:t>원문 편집·교감 표지로 보고 원문에 그대로 보존하며 번역어로 처리하지 않음</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보충</w:t>
            </w:r>
          </w:p>
        </w:tc>
        <w:tc>
          <w:tcPr>
            <w:tcW w:type="dxa" w:w="6633"/>
            <w:tcMar>
              <w:top w:w="80" w:type="dxa"/>
              <w:start w:w="100" w:type="dxa"/>
              <w:bottom w:w="80" w:type="dxa"/>
              <w:end w:w="100" w:type="dxa"/>
            </w:tcMar>
            <w:vAlign w:val="center"/>
          </w:tcPr>
          <w:p>
            <w:r>
              <w:rPr>
                <w:rFonts w:ascii="Noto Sans KR" w:hAnsi="Noto Sans KR" w:eastAsia="Noto Sans KR"/>
                <w:b w:val="0"/>
                <w:sz w:val="18"/>
              </w:rPr>
              <w:t>한국어 문장 성립에 꼭 필요한 최소 보충만 시행하며 원문을 고친 것으로 제시하지 않음</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외부 교감</w:t>
            </w:r>
          </w:p>
        </w:tc>
        <w:tc>
          <w:tcPr>
            <w:tcW w:type="dxa" w:w="6633"/>
            <w:tcMar>
              <w:top w:w="80" w:type="dxa"/>
              <w:start w:w="100" w:type="dxa"/>
              <w:bottom w:w="80" w:type="dxa"/>
              <w:end w:w="100" w:type="dxa"/>
            </w:tcMar>
            <w:vAlign w:val="center"/>
          </w:tcPr>
          <w:p>
            <w:r>
              <w:rPr>
                <w:rFonts w:ascii="Noto Sans KR" w:hAnsi="Noto Sans KR" w:eastAsia="Noto Sans KR"/>
                <w:b w:val="0"/>
                <w:sz w:val="18"/>
              </w:rPr>
              <w:t>이번 파일은 제공 TXT의 완역·정리본이며 외부 대장경 판본과의 본격 대교는 별도 단계로 남김</w:t>
            </w:r>
          </w:p>
        </w:tc>
      </w:tr>
    </w:tbl>
    <w:p>
      <w:pPr>
        <w:pStyle w:val="Heading2"/>
      </w:pPr>
      <w:r>
        <w:t>최종 대조 검증</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948"/>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항목</w:t>
            </w:r>
          </w:p>
        </w:tc>
        <w:tc>
          <w:tcPr>
            <w:tcW w:type="dxa" w:w="6633"/>
            <w:shd w:fill="2E74B5"/>
            <w:tcMar>
              <w:top w:w="80" w:type="dxa"/>
              <w:start w:w="100" w:type="dxa"/>
              <w:bottom w:w="80" w:type="dxa"/>
              <w:end w:w="100" w:type="dxa"/>
            </w:tcMar>
            <w:vAlign w:val="center"/>
          </w:tcPr>
          <w:p>
            <w:pPr>
              <w:jc w:val="center"/>
            </w:pPr>
            <w:r>
              <w:rPr>
                <w:rFonts w:ascii="Noto Sans KR" w:hAnsi="Noto Sans KR" w:eastAsia="Noto Sans KR"/>
                <w:b/>
                <w:color w:val="FFFFFF"/>
                <w:sz w:val="18"/>
              </w:rPr>
              <w:t>내용</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전체 선독</w:t>
            </w:r>
          </w:p>
        </w:tc>
        <w:tc>
          <w:tcPr>
            <w:tcW w:type="dxa" w:w="6633"/>
            <w:tcMar>
              <w:top w:w="80" w:type="dxa"/>
              <w:start w:w="100" w:type="dxa"/>
              <w:bottom w:w="80" w:type="dxa"/>
              <w:end w:w="100" w:type="dxa"/>
            </w:tcMar>
            <w:vAlign w:val="center"/>
          </w:tcPr>
          <w:p>
            <w:r>
              <w:rPr>
                <w:rFonts w:ascii="Noto Sans KR" w:hAnsi="Noto Sans KR" w:eastAsia="Noto Sans KR"/>
                <w:b w:val="0"/>
                <w:sz w:val="18"/>
              </w:rPr>
              <w:t>완료</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위치표지</w:t>
            </w:r>
          </w:p>
        </w:tc>
        <w:tc>
          <w:tcPr>
            <w:tcW w:type="dxa" w:w="6633"/>
            <w:tcMar>
              <w:top w:w="80" w:type="dxa"/>
              <w:start w:w="100" w:type="dxa"/>
              <w:bottom w:w="80" w:type="dxa"/>
              <w:end w:w="100" w:type="dxa"/>
            </w:tcMar>
            <w:vAlign w:val="center"/>
          </w:tcPr>
          <w:p>
            <w:r>
              <w:rPr>
                <w:rFonts w:ascii="Noto Sans KR" w:hAnsi="Noto Sans KR" w:eastAsia="Noto Sans KR"/>
                <w:b w:val="0"/>
                <w:sz w:val="18"/>
              </w:rPr>
              <w:t>14개</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표시 문단</w:t>
            </w:r>
          </w:p>
        </w:tc>
        <w:tc>
          <w:tcPr>
            <w:tcW w:type="dxa" w:w="6633"/>
            <w:tcMar>
              <w:top w:w="80" w:type="dxa"/>
              <w:start w:w="100" w:type="dxa"/>
              <w:bottom w:w="80" w:type="dxa"/>
              <w:end w:w="100" w:type="dxa"/>
            </w:tcMar>
            <w:vAlign w:val="center"/>
          </w:tcPr>
          <w:p>
            <w:r>
              <w:rPr>
                <w:rFonts w:ascii="Noto Sans KR" w:hAnsi="Noto Sans KR" w:eastAsia="Noto Sans KR"/>
                <w:b w:val="0"/>
                <w:sz w:val="18"/>
              </w:rPr>
              <w:t>14개</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내부 세분 원문</w:t>
            </w:r>
          </w:p>
        </w:tc>
        <w:tc>
          <w:tcPr>
            <w:tcW w:type="dxa" w:w="6633"/>
            <w:tcMar>
              <w:top w:w="80" w:type="dxa"/>
              <w:start w:w="100" w:type="dxa"/>
              <w:bottom w:w="80" w:type="dxa"/>
              <w:end w:w="100" w:type="dxa"/>
            </w:tcMar>
            <w:vAlign w:val="center"/>
          </w:tcPr>
          <w:p>
            <w:r>
              <w:rPr>
                <w:rFonts w:ascii="Noto Sans KR" w:hAnsi="Noto Sans KR" w:eastAsia="Noto Sans KR"/>
                <w:b w:val="0"/>
                <w:sz w:val="18"/>
              </w:rPr>
              <w:t>5,692개</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내부 세분 번역</w:t>
            </w:r>
          </w:p>
        </w:tc>
        <w:tc>
          <w:tcPr>
            <w:tcW w:type="dxa" w:w="6633"/>
            <w:tcMar>
              <w:top w:w="80" w:type="dxa"/>
              <w:start w:w="100" w:type="dxa"/>
              <w:bottom w:w="80" w:type="dxa"/>
              <w:end w:w="100" w:type="dxa"/>
            </w:tcMar>
            <w:vAlign w:val="center"/>
          </w:tcPr>
          <w:p>
            <w:r>
              <w:rPr>
                <w:rFonts w:ascii="Noto Sans KR" w:hAnsi="Noto Sans KR" w:eastAsia="Noto Sans KR"/>
                <w:b w:val="0"/>
                <w:sz w:val="18"/>
              </w:rPr>
              <w:t>5,692개</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미번역</w:t>
            </w:r>
          </w:p>
        </w:tc>
        <w:tc>
          <w:tcPr>
            <w:tcW w:type="dxa" w:w="6633"/>
            <w:tcMar>
              <w:top w:w="80" w:type="dxa"/>
              <w:start w:w="100" w:type="dxa"/>
              <w:bottom w:w="80" w:type="dxa"/>
              <w:end w:w="100" w:type="dxa"/>
            </w:tcMar>
            <w:vAlign w:val="center"/>
          </w:tcPr>
          <w:p>
            <w:r>
              <w:rPr>
                <w:rFonts w:ascii="Noto Sans KR" w:hAnsi="Noto Sans KR" w:eastAsia="Noto Sans KR"/>
                <w:b w:val="0"/>
                <w:sz w:val="18"/>
              </w:rPr>
              <w:t>0개</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순서 대조</w:t>
            </w:r>
          </w:p>
        </w:tc>
        <w:tc>
          <w:tcPr>
            <w:tcW w:type="dxa" w:w="6633"/>
            <w:tcMar>
              <w:top w:w="80" w:type="dxa"/>
              <w:start w:w="100" w:type="dxa"/>
              <w:bottom w:w="80" w:type="dxa"/>
              <w:end w:w="100" w:type="dxa"/>
            </w:tcMar>
            <w:vAlign w:val="center"/>
          </w:tcPr>
          <w:p>
            <w:r>
              <w:rPr>
                <w:rFonts w:ascii="Noto Sans KR" w:hAnsi="Noto Sans KR" w:eastAsia="Noto Sans KR"/>
                <w:b w:val="0"/>
                <w:sz w:val="18"/>
              </w:rPr>
              <w:t>위치표지 14개 및 내부 세분 원문·번역 순서 일치</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표지 처리</w:t>
            </w:r>
          </w:p>
        </w:tc>
        <w:tc>
          <w:tcPr>
            <w:tcW w:type="dxa" w:w="6633"/>
            <w:tcMar>
              <w:top w:w="80" w:type="dxa"/>
              <w:start w:w="100" w:type="dxa"/>
              <w:bottom w:w="80" w:type="dxa"/>
              <w:end w:w="100" w:type="dxa"/>
            </w:tcMar>
            <w:vAlign w:val="center"/>
          </w:tcPr>
          <w:p>
            <w:r>
              <w:rPr>
                <w:rFonts w:ascii="Noto Sans KR" w:hAnsi="Noto Sans KR" w:eastAsia="Noto Sans KR"/>
                <w:b w:val="0"/>
                <w:sz w:val="18"/>
              </w:rPr>
              <w:t>U형 내부 검증 번호는 최종 편집본에서 전부 제거</w:t>
            </w:r>
          </w:p>
        </w:tc>
      </w:tr>
      <w:tr>
        <w:tc>
          <w:tcPr>
            <w:tcW w:type="dxa" w:w="2948"/>
            <w:tcMar>
              <w:top w:w="80" w:type="dxa"/>
              <w:start w:w="100" w:type="dxa"/>
              <w:bottom w:w="80" w:type="dxa"/>
              <w:end w:w="100" w:type="dxa"/>
            </w:tcMar>
            <w:vAlign w:val="center"/>
            <w:shd w:fill="E7EFF8"/>
          </w:tcPr>
          <w:p>
            <w:r>
              <w:rPr>
                <w:rFonts w:ascii="Noto Sans KR" w:hAnsi="Noto Sans KR" w:eastAsia="Noto Sans KR"/>
                <w:b/>
                <w:color w:val="2E74B5"/>
                <w:sz w:val="18"/>
              </w:rPr>
              <w:t>원문 보존</w:t>
            </w:r>
          </w:p>
        </w:tc>
        <w:tc>
          <w:tcPr>
            <w:tcW w:type="dxa" w:w="6633"/>
            <w:tcMar>
              <w:top w:w="80" w:type="dxa"/>
              <w:start w:w="100" w:type="dxa"/>
              <w:bottom w:w="80" w:type="dxa"/>
              <w:end w:w="100" w:type="dxa"/>
            </w:tcMar>
            <w:vAlign w:val="center"/>
          </w:tcPr>
          <w:p>
            <w:r>
              <w:rPr>
                <w:rFonts w:ascii="Noto Sans KR" w:hAnsi="Noto Sans KR" w:eastAsia="Noto Sans KR"/>
                <w:b w:val="0"/>
                <w:sz w:val="18"/>
              </w:rPr>
              <w:t>제공 TXT의 글자와 편집 표지를 임의 교정하지 않음</w:t>
            </w:r>
          </w:p>
        </w:tc>
      </w:tr>
    </w:tbl>
    <w:p>
      <w:r>
        <w:br w:type="page"/>
      </w:r>
    </w:p>
    <w:p>
      <w:pPr>
        <w:pStyle w:val="Heading1"/>
      </w:pPr>
      <w:r>
        <w:t>본문</w:t>
      </w:r>
    </w:p>
    <w:p>
      <w:pPr>
        <w:pStyle w:val="SmallMeta"/>
      </w:pPr>
      <w:r>
        <w:t>첨부 TXT 전체  |  [0477a06]–[0499a09]  |  위치표지 14개</w:t>
      </w:r>
    </w:p>
    <w:p>
      <w:pPr>
        <w:pStyle w:val="Heading2"/>
      </w:pPr>
      <w:r>
        <w:t>문단 001  ·  [0477a06]</w:t>
      </w:r>
    </w:p>
    <w:p>
      <w:r>
        <w:t>원문</w:t>
      </w:r>
    </w:p>
    <w:p>
      <w:pPr>
        <w:pStyle w:val="SourceText"/>
        <w:shd w:fill="F4F6F9"/>
        <w:pBdr>
          <w:left w:val="single" w:sz="12" w:space="5" w:color="A7B4C5"/>
        </w:pBdr>
        <w:ind w:left="232"/>
      </w:pPr>
      <w:r>
        <w:t>[0477a06] [5]今將開釋[6]如來海印三昧一乘教義略作十門。</w:t>
      </w:r>
    </w:p>
    <w:p>
      <w:r>
        <w:t>한국어 직역</w:t>
      </w:r>
    </w:p>
    <w:p>
      <w:pPr>
        <w:pStyle w:val="TranslationText"/>
        <w:pBdr>
          <w:left w:val="single" w:sz="12" w:space="5" w:color="2E74B5"/>
        </w:pBdr>
        <w:ind w:left="232"/>
      </w:pPr>
      <w:r>
        <w:t>이제 여래의 해인삼매(海印三昧)의 일승 교의(一乘教義)를 열어 해석하고자 하여, 간략히 열 문(門)을 짓는다.</w:t>
      </w:r>
    </w:p>
    <w:p>
      <w:pPr>
        <w:pStyle w:val="Heading2"/>
      </w:pPr>
      <w:r>
        <w:t>문단 002  ·  [0477a08]</w:t>
      </w:r>
    </w:p>
    <w:p>
      <w:r>
        <w:t>원문</w:t>
      </w:r>
    </w:p>
    <w:p>
      <w:pPr>
        <w:pStyle w:val="SourceText"/>
        <w:shd w:fill="F4F6F9"/>
        <w:pBdr>
          <w:left w:val="single" w:sz="12" w:space="5" w:color="A7B4C5"/>
        </w:pBdr>
        <w:ind w:left="232"/>
      </w:pPr>
      <w:r>
        <w:t>[0477a08] 　[7]建立[8]一乘第一　教義攝益[9]第二　[10]古今立教[＊]第三　分教開宗[＊]第四　乘教開合[＊]第五　[11]起教前後[＊]第六　決擇其意[＊]第七　施設異相[＊]第八　[12]所詮差別[＊]第九　[13]義理分齊[＊]第十</w:t>
      </w:r>
    </w:p>
    <w:p>
      <w:r>
        <w:t>한국어 직역</w:t>
      </w:r>
    </w:p>
    <w:p>
      <w:pPr>
        <w:pStyle w:val="TranslationText"/>
        <w:pBdr>
          <w:left w:val="single" w:sz="12" w:space="5" w:color="2E74B5"/>
        </w:pBdr>
        <w:ind w:left="232"/>
      </w:pPr>
      <w:r>
        <w:t>첫째는 일승을 건립함, 둘째는 교의의 섭익, 셋째는 고금의 입교, 넷째는 교를 나누어 종을 엶, 다섯째는 승과 교의 개합, 여섯째는 교가 일어난 전후, 일곱째는 그 뜻의 결택, 여덟째는 다른 모습의 시설, 아홉째는 소전(所詮)의 차별, 열째는 의리의 분제이다.</w:t>
      </w:r>
    </w:p>
    <w:p>
      <w:pPr>
        <w:pStyle w:val="Heading2"/>
      </w:pPr>
      <w:r>
        <w:t>문단 003  ·  [0477a13]</w:t>
      </w:r>
    </w:p>
    <w:p>
      <w:r>
        <w:t>원문</w:t>
      </w:r>
    </w:p>
    <w:p>
      <w:pPr>
        <w:pStyle w:val="SourceText"/>
        <w:shd w:fill="F4F6F9"/>
        <w:pBdr>
          <w:left w:val="single" w:sz="12" w:space="5" w:color="A7B4C5"/>
        </w:pBdr>
        <w:ind w:left="232"/>
      </w:pPr>
      <w:r>
        <w:t>[0477a13] [14]初明建立[15]一乘者。然此一乘教義分齊。開為二門。一別教。二同教。初[16]中二。[17]一性海果分。[18]是不可說義。何以故。不與教相應故。[19]則十佛自境界也。故地論云。因分可說果分不可說者是也。[20]二緣起因分。[＊]則普賢境界也。此二無二全體遍收。其猶波水。思之可見。就普賢[21]門復作二門。一分相門。二該攝門。分相門者。此[22]則別教一乘別[23]於三乘。如法華中宅內所指門外三車誘引諸子令得出者。是三乘教也。界外露地所[24]授牛車是一乘教也。然此一乘三乘差別。諸聖教中略有十說。一權實差別。以三中牛車亦同羊鹿。權引諸子務令得出。是故臨門三車。俱是開方便門。四衢[25]道中別授大白牛車。方為示真實相。若彼三中牛[26]車。亦是實者。長者宅內引諸子時。指彼牛車[27]秪在門外。此應亦出即得見[28]車。如何出竟至本所指車所住處而不得故。[29]後更索耶。亦不可說界外索車但是二乘。以經不說彼求牛車人。出門即得彼牛車故。又不說彼索先許車唯二乘故。是故經中諸子得出至露地已。各白父言。父先所許玩好之具。羊車鹿車牛車願時賜與。以此得知三車同索。此中三車約彼三乘所求果說。以是元意所標趣故。[30]問二乘各得小果。何以界外更索耶。答依小乘。云有教有行果。今依大乘。云昔日但有言教無實行果故。故云三車空無。若望自宗並皆得果。若不得者如何出世。今言俱不得者。以望一乘故。是故以實映權則方便相盡。故皆無得也。為欲迴彼三[31]乘人入一乘故。是故大乘亦說迴也。若不爾者。彼求牛[＊]車人既出界外不同凡夫。非求羊鹿不同二乘。未得露地大白牛車不同一乘。若非[32]彼三中大[33]乘。更是何色人也。以至自位究竟處故。後皆進入別教一乘。問臨門三車為實[34]不實耶。答實不實。何以故。是方便故。由是方便引子得出非不實。由是方便引故非是實。此二無二唯一相也。二教義差別。以臨門牛車亦同羊鹿。但有其名。以望一乘俱是教故。是故經云。以佛教門出三界苦。亦不可說以佛教言但約二乘。以[35]經不[36]揀故。彼求牛[＊]車人尋教至義。亦同二乘俱不得[37]故。三所[38]明差別。以彼一乘非是界內[39]先許三[＊]車。是故界外四衢道中授諸子時。皆云非本所望。是故經云。是時諸子各乘大車得未曾有非本所望。亦不可說非本所望言但約二乘。以經不[＊]揀故。聖言無失故。良以。門[40]內所許今皆無得。露地牛車本非悕冀故。今得之[41]言非本所望也。四德量差別。謂宅內指外。但[42]云牛車不言餘德。而露地所授七寶大車。謂寶網寶鈴等無量眾寶而莊嚴等。此[＊]即體具德也。</w:t>
      </w:r>
    </w:p>
    <w:p>
      <w:pPr>
        <w:pStyle w:val="SourceText"/>
        <w:shd w:fill="F4F6F9"/>
        <w:pBdr>
          <w:left w:val="single" w:sz="12" w:space="5" w:color="A7B4C5"/>
        </w:pBdr>
        <w:ind w:left="232"/>
      </w:pPr>
      <w:r>
        <w:t>又彼但云牛不言餘相。此云白牛肥壯[43]多力其疾如風等。用殊勝也。又云。多諸儐從而侍[44]衛等。行眷屬也。此等異相並約同教一乘。以明異耳。又彼三中牛車唯一。以彼宗明一相方便無主伴故。此則不爾。主伴具足攝德無[45]量。是故經云。我有如是七寶大車。其數無量。無量寶車非適一也。此顯一乘無盡教義。此義廣說如華嚴中。此約別教一乘以明異耳。五約寄位差別。如本業經仁王經及地論梁攝論等[46]皆以初二三地寄在世間。四地至七地寄出世間。八地已上寄出出世間。於出世間中。四地五地寄聲聞法。[47]六地寄緣覺法。七地寄菩薩法。八地[48]已上寄一乘法。若大乘即是一乘者。七地即應是出出世。又不應一乘在於八地。是故當知法華中三乘之人。為求三車出至門外者。[＊]則三乘俱是出[49]世。自位究竟也。即是此中四地以去。至七地者是也。四衢別授大白牛車者。此在出世之上故。是出出世一乘法。即是此中八地已上一乘法也。問若爾何故梁攝論云二乘善名出世。從八地[＊]已上乃至佛地名出出世。既不言三[1]乘是出世。如何作[2]如說耶。答既四五二地為聲聞。第六[3]地為緣覺。八地[4]已去為出出[5]世。彼第七[＊]地是何人[6]耶。是故當知彼云二乘[7]善名出[8]世。即大小二乘也。以聲聞緣覺俱名[9]為小故二乘名通。具如下說。六付[10]囑差別。如法華經云。於未來世若有善男子善女人。信如來智慧者。當為演說此法華經使得聞知。為令其人得佛[11]智慧故。若有眾生不信受者。當於如來餘深法中示教利喜。汝等若能如是。則為報佛[12]之恩。解云。餘深法者即是大乘。[13]非一乘故稱之為餘。然非小乘是以稱深。亦不可說以彼小乘為餘深法。以法華中正破小乘。豈可歎其深耶。是故當知法華別意。正在一乘故。作此付[＊]囑也。七根緣受者差別。如此經性起品云。佛子。菩薩摩訶薩無量億那由他劫。行六波羅蜜。修習道品善根。未聞此經。雖聞不信受持隨順。是等猶為假名菩薩。解云。此明三乘菩薩根未熟故。[14]雖如是經爾許劫[15]修行。[16]不信不聞此一乘經者[17]是人當知是前法華經內餘深法中。示教利喜者是也。以望一乘究竟[18]法。是故說彼以為假名。若望自宗亦真實也。此文意明華嚴是別教一[19]乘不同彼也。八難信易信差別。如此經賢首品云。一切世界群生類。尠有欲求聲聞[20]乘。求緣覺者轉復少。求大乘者甚希有。求大乘者猶為易。能信[21]此法甚為難。解云。以此品中正明信位終心即攝一切位及成佛等事既超三乘。恐難信受故。舉三乘對比決之。九約機顯理差別。如此經第九地初偈云。若眾生下劣。其心厭沒者。示以聲聞道。令出[22]于眾苦。若復有眾生。</w:t>
      </w:r>
    </w:p>
    <w:p>
      <w:pPr>
        <w:pStyle w:val="SourceText"/>
        <w:shd w:fill="F4F6F9"/>
        <w:pBdr>
          <w:left w:val="single" w:sz="12" w:space="5" w:color="A7B4C5"/>
        </w:pBdr>
        <w:ind w:left="232"/>
      </w:pPr>
      <w:r>
        <w:t>諸根小明利。樂於因緣法。為說辟支佛。若人根明利。有大慈悲心。饒益諸眾生。為說菩薩道。若有無上心。決定樂大事。為示於佛身。說無盡佛法。解云。此明一乘法門主伴具足故云無盡佛法。不同三乘一相一寂等[23]法。以此地中作大法師。明說法儀軌。是故開示一乘三乘。文[24]義差別[25]也。十本末開合差別。如大乘同性經云。所有聲聞法辟支佛法菩薩法諸佛法。如是一切諸法。皆悉流入毘盧遮那智藏大海。此文[26]約本末分異。仍會末歸本。明一乘三乘差別[27]顯耳。此上十證足為龜鏡。其別教一乘所明行位因果等相。與彼三乘[28]教施設分齊全別不同。廣在經文略如下辨。縱無教證依彼義異尚須分宗。況聖教雲披煥然溢目[29]矣。二該攝門者。一切三乘[30]等。本來悉是彼一乘法。何以故。[31]以三乘望一乘有二門故。謂不異不一[＊]也。初不[32]異亦二。一以三即一故不異。二以[33]一即三故不異。問若據初門三即一者。未知彼三為存為壞。若存如何唯[＊]一。若壞彼三乘機。更依何法而得進修。答有四句。一由即一故不待壞。二由即一故不礙存。三由即一故無不壞。四由即一故無可存。由初二義三乘機得有所依。由後二義三乘機得入一乘。[34]由四句俱即一故。是故唯有一乘更無餘也。二以一乘即三明不異者。隱顯四句。反上思之。是故唯有三乘。更無一也。[35]此如下同教中辨。二不一者。此即一之三。與上即三之一。是非一門也。是則不壞不一而明不異。又此中不一是上分相門。此中不異是此該攝門◎也。[36]◎[37]二同教者於中[38]二。初分諸乘後融本末。初中有六重。一明一乘於中有七。初約法相交參以明一乘。謂如三乘中亦有說因陀羅[39]網及微細等[40]事而主伴不具。或亦說華藏世界。而不說十等。或一乘中亦有三乘法相等。謂如十眼中[41]亦有五眼。十通中亦有六通等。而義理皆別。此[＊]則一乘[42]垂於三乘。三乘參[＊]于一[43]乘。是則兩宗交接連綴引[44]攝成根欲性。令入別教一乘故也。二約攝方便。謂彼三乘等法。總為一乘方便故。皆名一乘。[45]所以經云。諸有所作皆為一大事故等[＊]也。三約所流辨。謂三乘等。悉從一乘流[46]故。故經云。汝等所行是菩薩道等。又經云。毘尼者即大乘也。四約殊勝門。即以三中大乘為一乘。以望別教雖權實有異同是菩薩所乘[1]故。故經云。唯此一事實。餘二則非真。又云。止息故說二等。此文有二意。一若望上別教。餘二者[＊]則大小二乘也。以聲聞等利鈍雖殊同期小果故。開一異[2]三故。若望同教即聲聞等為二也。又融大同一[3]故。五約教事深細。如經云。我常在靈山等。六約八義意趣。依攝論。如問答中辨。七約十義方便。</w:t>
      </w:r>
    </w:p>
    <w:p>
      <w:pPr>
        <w:pStyle w:val="SourceText"/>
        <w:shd w:fill="F4F6F9"/>
        <w:pBdr>
          <w:left w:val="single" w:sz="12" w:space="5" w:color="A7B4C5"/>
        </w:pBdr>
        <w:ind w:left="232"/>
      </w:pPr>
      <w:r>
        <w:t>如孔目中說。依上諸義[4]即三乘等並名一乘。[5]皆隨本宗定故。主伴不具故。是同非別也。二明二乘有三種。一者一乘三乘名為二乘。謂如經中四衢所授并臨門三車。此中合愚法同迴心。俱是小乘。故有二耳。二者大乘小乘為二[＊]乘。此[＊]則合一同三。開愚法異迴心。三者聲聞緣覺為二[＊]乘。此通[6]愚法及迴心。又初約一乘。次約三乘。後約小乘。準可知[7]之。三明三乘亦有三種。一者一乘三乘小乘名為三乘。此為顯法本末故。上開一乘下開愚法。故有三也。以經中愚法二乘並在所引諸子中。故。知三乘外別有小乘。三車引諸子。故知小乘外別有三乘。三人俱出至露地已。更別授大白牛車。故知三乘外別有一乘。問何以得知愚法二乘在所引中耶。答以彼愚法約大乘終教[8]已去並不名究竟出三界故。何以故。以人執煩惱未永[9]斷故。但能折伏而已。故彌勒[10]所問經論云。一切聲聞辟支佛人。不能如實修四無量。不能究竟斷諸煩惱。但能折伏一切煩惱故[11]也。又經云。汝等所得[12]涅槃非真滅度。又經云。若不信此法得阿羅漢果。無有是處。又大品云。[13]故得阿羅漢等[14]果。當學般若波羅蜜。是故當知。羅漢實義在大乘中。是故大乘必具三也。故普超三昧經云。如此大乘中亦有三乘。[＊]則為三藏。謂聲聞藏緣覺藏菩薩藏。唯大乘中得有三藏。餘二乘中則無此也。入大乘論中。亦同此說。是故當知。門外三車不通愚法。以法華非小乘故。其瑜伽聲聞決擇及雜集等論。辨聲聞等教行位果及斷惑分齊。與婆[15]沙俱舍等不同者。是[16]其事也。是故當知。一乘三乘小乘分齊別也。由此義故。大智度論云。般若波羅蜜有二種。一共二不共。言共者。謂此摩訶衍經。及餘方等經。[17]共諸聲聞[18]眾集共說故。不共者。如不思議經不與聲聞共說故。解云。不思議經者。彼論自指華嚴是也。以其唯說別教一乘。故名不共。義準知[19]之。如四阿含經。[20]名不共。以唯說愚法二乘教故。如大品等經。共集三乘眾。通說三乘法。具獲三乘益。故云共也。此中通大之小非愚法。通小之大非一乘。依此三義故。梁攝論云。善成立有三種。一小乘。二三乘。三一乘。[21]其第三最居上故。名善成立。即其事也。若言說大品等時一音異解得小果故有三乘者。說華嚴時何不異解得小果耶。又說增一等時。何不異解得大果耶。是故當知。三宗各別。理不疑也。二者大乘中乘小乘為三乘。此有三義。一則融一乘同大乘。合愚法同小乘故唯三也。教理可知。此約一乘辨。二[22]則大乘中自有三乘。如上[23]所說。三[24]則小乘中亦有三。如小論中自有聲聞法緣覺法及佛法。此中佛法但慈悲愛行等。異於二乘故也。四者[25]戒為四乘。[26]亦有三種。</w:t>
      </w:r>
    </w:p>
    <w:p>
      <w:pPr>
        <w:pStyle w:val="SourceText"/>
        <w:shd w:fill="F4F6F9"/>
        <w:pBdr>
          <w:left w:val="single" w:sz="12" w:space="5" w:color="A7B4C5"/>
        </w:pBdr>
        <w:ind w:left="232"/>
      </w:pPr>
      <w:r>
        <w:t>一謂一乘三乘為四。此則開一異三。合二聲聞故也。二謂一乘三乘小乘人天為四。此總開[27]意也。三謂三乘人天為四。準上可知。五者或為五乘亦有三種。一謂一乘三乘小乘為五。二謂三乘人天為五。三謂佛與二乘天及梵亦為五。並準釋可知。六者或無量乘。謂一切法門也。故此經云。於一世界中。聞說一乘[28]者。或二三四五。乃至無量乘。此之謂也。上來分乘竟。二融本末者。此同[29]文說諸乘等會融無二同一法界。有其二門。一泯權歸實門。即一乘[30]教也。二攬實成權門。[＊]則三[＊]乘教等也。初[＊]則不壞權而即泯故。三乘即一[＊]乘而不礙三。後[＊]則不異實而即權故。一乘即三[＊]乘而不礙一。是故一三融攝體無二也。問若爾二門俱齊。如何復說有權實耶。答義門[31]異故權實恒[32]存。理遍通故全體無二。何者謂權起必一向賴於實。是故攬實實不失。實[33]現。未必一向藉於權。故泯權權不立。是故三乘即一雖具存壞竟必有盡。一乘即三雖具隱顯[34]竟恒無盡。由此鎔融有其四句。一或唯一乘。謂如別教。[35]二或唯三乘。如三乘等教。以不知一故。[36]或亦一亦三。如同教。[37]四或非一非三。如上果海。此四義中。隨於一門皆全收法體。是故諸乘或存或壞。而不相礙[1]也。準思可解。餘釋乘[2]明體等。並如別說。[3]上來明建立一乘竟。</w:t>
      </w:r>
    </w:p>
    <w:p>
      <w:r>
        <w:t>한국어 직역</w:t>
      </w:r>
    </w:p>
    <w:p>
      <w:pPr>
        <w:pStyle w:val="TranslationText"/>
        <w:pBdr>
          <w:left w:val="single" w:sz="12" w:space="5" w:color="2E74B5"/>
        </w:pBdr>
        <w:ind w:left="232"/>
      </w:pPr>
      <w:r>
        <w:t>처음에는 일승을 건립함을 밝힌다. 그런데 이 일승 교의의 분제는, 열어서 두 문으로 삼는다. 첫째는 별교(別教)이다. 둘째는 동교(同教)이다. 처음 것[별교] 가운데 다시 둘이 있다. 첫째는 성해(性海)의 과분(果分)이다. 이것은 말할 수 없는 뜻이다. 무슨 까닭인가? 교(教)와 상응하지 않기 때문이다. 곧 십불(十佛) 자신의 경계이다. 그러므로 『지론』에서 “인분(因分)은 말할 수 있으나 과분은 말할 수 없다”고 한 것이 이것이다. 둘째는 연기의 인분이다. 곧 보현(普賢)의 경계이다. 이 둘은 둘이 아니어서, 전체가 두루 서로를 포섭한다. 그것은 마치 파도와 물과 같다. 생각해 보면 알 수 있다. 보현의 문에 나아가 다시 두 문으로 삼는다. 첫째는 분상문(分相門)이다. 둘째는 해섭문(該攝門)이다. 분상문이라는 것은, 이는 곧 별교 일승이 삼승과 구별된다는 것이다. 『법화경』에서 집 안에서 가리킨 문 밖의 세 수레로 여러 아들을 유인하여 나오게 한 것과 같은 것은, 이것이 삼승교이다. 경계 밖의 노지(露地)에서 준 소수레가 일승교이다. 그런데 이 일승과 삼승의 차별에 대해서는, 여러 성교(聖教) 가운데 대략 열 가지 설이 있다. 첫째는 방편[權]과 진실[實]의 차별이다. 세 수레 가운데 소수레도 또한 양수레·사슴수레와 같아서, 방편으로 여러 아들을 이끌어 반드시 나오게 하려 한 것이다. 그러므로 문 앞의 세 수레는, 모두 방편의 문을 연 것이다. 네거리에 이르러 별도로 큰 흰 소수레를 주어야, 비로소 진실한 모습을 보인 것이 된다. 만약 저 세 수레 가운데 소수레가, 또한 진실한 것이라면, 장자가 집 안에서 여러 아들을 이끌 때, 그 소수레가 바로 문 밖에 있다고 가리켰으니, 그렇다면 또한 나오자마자 곧 그 수레를 보아야 한다. 그런데 어찌하여 다 나온 뒤 본래 가리킨 수레가 있는 곳에 이르렀는데도 얻지 못하여, 뒤에 다시 요구하였겠는가? 또한 경계 밖에서 수레를 요구한 것이 단지 이승(二乘)뿐이었다고 말해서도 안 된다. 경에서는 저 소수레를 구한 사람이, 문을 나오자 곧 그 소수레를 얻었다고 말하지 않았기 때문이다. 또 먼저 약속한 수레를 요구한 이가 오직 이승뿐이었다고도 말하지 않았기 때문이다. 그러므로 경에서 여러 아들이 빠져나와 노지에 이른 뒤, 각각 아버지에게 아뢰기를, “아버지께서 앞서 허락하신 즐길 만한 기구인, 양수레·사슴수레·소수레를 바라오니 이제 주십시오”라고 하였다. 이로써 세 수레를 함께 요구했음을 알 수 있다. 여기서 세 수레는 저 삼승이 구하는 과(果)에 의거하여 말한 것이다. 그것이 본래 뜻에서 표방한 지향이기 때문이다.</w:t>
      </w:r>
    </w:p>
    <w:p>
      <w:pPr>
        <w:pStyle w:val="TranslationText"/>
        <w:pBdr>
          <w:left w:val="single" w:sz="12" w:space="5" w:color="2E74B5"/>
        </w:pBdr>
        <w:ind w:left="232"/>
      </w:pPr>
      <w:r>
        <w:t>묻는다. 이승은 각각 소승의 과를 얻었는데, 어째서 경계 밖에서 다시 요구하는가? 답한다. 소승에 의하면, 교가 있고 행과 과가 있다고 말한다. 지금 대승에 의하면, 옛날에는 다만 언교(言教)만 있었고 실제의 행과 과는 없었기 때문에, 그러므로 세 수레가 비어 있어 없다고 한 것이다. 만약 각자의 종(宗)에서 본다면 모두 과를 얻는다. 만약 얻지 못한다면 어떻게 세간을 벗어났겠는가? 지금 모두 얻지 못했다고 말한 것은, 일승에 견주어 말했기 때문이다. 그러므로 진실로써 방편을 비추면 방편의 모습이 다하여, 그러므로 모두 얻은 것이 없다고 하는 것이다. 저 삼승의 사람을 돌이켜 일승에 들어가게 하려 하기 때문이다. 그러므로 대승도 또한 회향[迴]을 말한다. 만약 그렇지 않다면, 저 소수레를 구하는 사람은 이미 경계 밖으로 나왔으므로 범부와 같지 않고, 양수레나 사슴수레를 구하는 것이 아니므로 이승과 같지 않으며, 아직 노지의 큰 흰 소수레를 얻지 못했으므로 일승과도 같지 않다. 만약 저 삼승 가운데 대승이 아니라면, 도대체 어떤 부류의 사람이겠는가? 자기 지위의 궁극적인 곳에 이르렀기 때문에, 뒤에는 모두 나아가 별교 일승에 들어간다.</w:t>
      </w:r>
    </w:p>
    <w:p>
      <w:pPr>
        <w:pStyle w:val="TranslationText"/>
        <w:pBdr>
          <w:left w:val="single" w:sz="12" w:space="5" w:color="2E74B5"/>
        </w:pBdr>
        <w:ind w:left="232"/>
      </w:pPr>
      <w:r>
        <w:t>묻는다. 문 앞의 세 수레는 진실한가, 진실하지 않은가? 답한다. 진실하기도 하고 진실하지 않기도 하다. 무슨 까닭인가? 그것이 방편이기 때문이다. 이 방편으로 아들을 이끌어 나오게 했으므로 진실하지 않은 것은 아니다. 방편으로 이끌었기 때문에 진실한 것은 아니다. 이 둘은 둘이 아니어서 오직 하나의 모습이다. 둘째는 교(教)와 의(義)의 차별이다. 문 앞의 소수레 역시 양수레와 사슴수레와 같아서, 다만 그 이름만 있다. 일승에 견주어 보면 모두 교(教)이기 때문이다. 그러므로 경에서 “부처의 교문(教門)으로 삼계의 괴로움에서 벗어난다”고 하였다. 또한 ‘부처의 교’라는 말을 단지 이승에만 의거한 것이라고 말해서도 안 된다. 경에서 가려서 한정하지 않았기 때문이다. 저 소수레를 구하는 사람도 교를 따라 의(義)에 이르지만, 역시 이승과 함께 모두 얻지 못하기 때문이다. 셋째는 밝혀지는 바의 차별이다. 저 일승은 경계 안에서 앞서 약속한 세 수레가 아니기 때문이다. 그러므로 경계 밖 네거리에서 여러 아들에게 줄 때, 모두 “본래 바라던 것이 아니다”라고 한다. 그러므로 경에서 “이때 여러 아들이 각각 큰 수레를 타고 일찍이 없던 것을 얻었으니, 본래 바라던 것이 아니었다”고 하였다. 또한 “본래 바라던 것이 아니다”라는 말을 단지 이승에 대해서만 한 것이라고 말해서도 안 된다. 경에서 가려서 한정하지 않았기 때문이다. 성인의 말씀에는 잘못이 없기 때문이다. 실로 그 까닭은, 문 안에서 약속한 것을 지금은 모두 얻지 못했고, 노지의 소수레는 본래 바라던 것이 아니었기 때문이다. 지금 그것을 얻었으므로 “본래 바라던 것이 아니다”라고 한 것이다. 넷째는 덕과 양의 차별이다. 곧 집 안에서 바깥을 가리킬 때에는, 다만 소수레라고만 하고 그 밖의 덕은 말하지 않았다. 그러나 노지에서 준 칠보의 큰 수레는, 보배 그물과 보배 방울 등 한량없는 여러 보배로 장엄한 것 등을 말한다. 이것은 곧 체(體)가 덕을 갖춘 것이다. 또 저쪽에서는 다만 소라고만 하고 다른 모습은 말하지 않았다. 여기서는 흰 소가 살찌고 건장하며 힘이 많고 그 빠르기가 바람과 같다고 하는 등이다. 작용이 수승한 것이다. 또 “많은 시종들이 따라 호위한다”는 등으로 말한다. 행(行)의 권속이다. 이러한 다른 모습들은 모두 동교 일승에 의거하여, 그 차이를 밝힌 것일 뿐이다. 또 저 세 수레 가운데 소수레는 오직 하나뿐이다. 그 종에서는 한 모습의 방편을 밝힐 뿐 주반(主伴)이 없기 때문이다. 이것[일승]은 그렇지 않다. 주와 반이 갖추어져 포섭한 덕이 한량없다. 그러므로 경에서 “나에게 이와 같은 칠보의 큰 수레가 있는데, 그 수가 한량없다”고 하였다. 한량없는 보배 수레이지 단지 하나뿐인 것이 아니다. 이것은 일승의 무진한 교의를 드러낸다. 이 뜻을 널리 말한 것은 『화엄』에서와 같다. 이것은 별교 일승에 의거하여 차이를 밝힌 것일 뿐이다. 다섯째는 기위(寄位)에 의거한 차별이다. 『본업경』·『인왕경』 및 『지론』·양역 『섭론』 등에서는 모두 초지·이지·삼지를 세간에 기탁하고, 사지에서 칠지까지를 출세간에 기탁하며, 팔지 이상을 출출세간에 기탁한다.</w:t>
      </w:r>
    </w:p>
    <w:p>
      <w:pPr>
        <w:pStyle w:val="TranslationText"/>
        <w:pBdr>
          <w:left w:val="single" w:sz="12" w:space="5" w:color="2E74B5"/>
        </w:pBdr>
        <w:ind w:left="232"/>
      </w:pPr>
      <w:r>
        <w:t>출세간 가운데에서는, 사지와 오지를 성문법에 기탁하고, 육지를 연각법에 기탁하며, 칠지를 보살법에 기탁하고, 팔지 이상을 일승법에 기탁한다. 만약 대승이 곧 일승이라면, 칠지가 곧 출출세간이어야 하고, 또 일승이 팔지에 있어서는 안 된다. 그러므로 『법화경』의 삼승 사람들은, 세 수레를 구하려고 나와 문 밖에 이른 자들이니, 곧 삼승이 모두 출세간임을 알아야 한다. 각자의 지위에서는 궁극에 이른 것이다. 곧 여기에서 사지 이후, 칠지까지에 해당한다. 네거리에서 별도로 큰 흰 소수레를 준 것은, 이것이 출세간의 위에 있기 때문에, 출출세간의 일승법이다. 곧 여기의 팔지 이상에 해당하는 일승법이다.</w:t>
      </w:r>
    </w:p>
    <w:p>
      <w:pPr>
        <w:pStyle w:val="TranslationText"/>
        <w:pBdr>
          <w:left w:val="single" w:sz="12" w:space="5" w:color="2E74B5"/>
        </w:pBdr>
        <w:ind w:left="232"/>
      </w:pPr>
      <w:r>
        <w:t>묻는다. 그렇다면 어째서 양역 『섭론』에서는 “이승의 선(善)을 출세라 이름하고, 팔지 이상에서 불지에 이르기까지를 출출세라 이름한다”고 하였는가? 이미 삼승을 출세라고 말하지 않았는데, 어떻게 위와 같이 말할 수 있는가? 답한다. 이미 사지와 오지 두 지위를 성문으로 삼고, 제육지를 연각으로 삼으며, 팔지 이후를 출출세로 삼는다면, 저 제칠지는 어떤 사람에 해당하겠는가? 그러므로 거기에서 “이승의 선을 출세라고 이름한다”고 한 것은, 곧 대승과 소승의 두 승을 말한 것임을 알아야 한다. 성문과 연각은 모두 ‘소(小)’라고 이름하므로 ‘이승’이라는 명칭은 통용되는 것이다. 자세한 것은 아래의 설명과 같다. 여섯째는 부촉(付囑)의 차별이다. 『법화경』에서 말한 것과 같다. “미래세에 만약 선남자나 선여인이 있어, 여래의 지혜를 믿는다면, 마땅히 그를 위해 이 『법화경』을 연설하여 듣고 알게 해야 한다. 그 사람으로 하여금 부처의 지혜를 얻게 하기 위해서이다. 만약 믿고 받아들이지 않는 중생이 있다면, 마땅히 여래의 다른 깊은 법 가운데에서 보여 주고 가르치며 이롭게 하고 기쁘게 해야 한다. 너희들이 만약 이와 같이 할 수 있다면, 곧 부처의 은혜에 보답하는 것이 된다.”</w:t>
      </w:r>
    </w:p>
    <w:p>
      <w:pPr>
        <w:pStyle w:val="TranslationText"/>
        <w:pBdr>
          <w:left w:val="single" w:sz="12" w:space="5" w:color="2E74B5"/>
        </w:pBdr>
        <w:ind w:left="232"/>
      </w:pPr>
      <w:r>
        <w:t>해석하여 말한다. ‘다른 깊은 법’이라는 것은 곧 대승이다. 일승이 아니기 때문에 그것을 ‘다른 것[餘]’이라고 부른다. 그러나 소승은 아니므로 ‘깊다’고 부른다. 또한 저 소승을 ‘다른 깊은 법’이라고 말해서도 안 된다. 『법화경』에서는 바로 소승을 타파하고 있는데, 어찌 그것을 깊다고 찬탄할 수 있겠는가? 그러므로 『법화경』의 특별한 뜻은, 바로 일승에 있기 때문에, 이러한 부촉을 한 것이다. 일곱째는 근기와 인연에 따라 받아들이는 자의 차별이다. 이 경의 「성기품」에서 말한 것과 같다. “불자여, 보살마하살이 한량없는 억 나유타 겁 동안, 육바라밀을 행하고, 도품의 선근을 닦아 익혔더라도, 이 경을 듣지 못했거나, 비록 들었더라도 믿고 받아 지니며 따르지 않는다면, 이들은 여전히 가명(假名)의 보살이다.”</w:t>
      </w:r>
    </w:p>
    <w:p>
      <w:pPr>
        <w:pStyle w:val="TranslationText"/>
        <w:pBdr>
          <w:left w:val="single" w:sz="12" w:space="5" w:color="2E74B5"/>
        </w:pBdr>
        <w:ind w:left="232"/>
      </w:pPr>
      <w:r>
        <w:t>해석하여 말한다. 이것은 삼승 보살의 근기가 아직 성숙하지 않았기 때문에, 비록 이와 같이 그렇게 많은 겁 동안 수행했더라도, 이 일승경을 믿지 않고 듣지 않은 사람은 앞의 『법화경』에서 말한 ‘다른 깊은 법’ 가운데에서, 보여 주고 가르치며 이롭게 하고 기쁘게 해야 할 자임을 알아야 한다. 일승의 궁극적인 법에 견주어 보았기 때문에, 그러므로 그를 가명이라고 말한 것이다. 만약 그 자체의 종에 견주어 보면 또한 진실하다. 이 문장의 뜻은 『화엄』이 별교 일승이어서 저것과 같지 않음을 밝힌 것이다. 여덟째는 믿기 어려움과 믿기 쉬움의 차별이다. 이 경의 「현수품」에서 말한 것과 같다. “일체 세계의 중생들 가운데, 성문승을 구하고자 하는 자도 드물며, 연각을 구하는 자는 더욱 적다. 대승을 구하는 자는 매우 드물다. 대승을 구하는 것은 오히려 쉬운 편이나, 이 법을 믿을 수 있는 것은 매우 어렵다.”</w:t>
      </w:r>
    </w:p>
    <w:p>
      <w:pPr>
        <w:pStyle w:val="TranslationText"/>
        <w:pBdr>
          <w:left w:val="single" w:sz="12" w:space="5" w:color="2E74B5"/>
        </w:pBdr>
        <w:ind w:left="232"/>
      </w:pPr>
      <w:r>
        <w:t>해석하여 말한다. 이 품에서는 바로 신위(信位)의 마지막 마음이 곧 일체의 지위와 성불 등의 일을 포섭함을 밝히는데, 이것은 이미 삼승을 뛰어넘는다. 믿고 받아들이기 어려울까 염려하였기 때문에, 삼승을 들어 서로 대비하여 그것을 판정한 것이다. 아홉째는 근기에 의거하여 이치를 드러내는 차별이다. 이 경의 제9지 첫 게송에서 말한 것과 같다. “만약 중생이 하열하여, 그 마음이 싫어하고 침몰한다면, 성문의 도를 보여 주어, 여러 괴로움에서 벗어나게 한다. 또 만약 어떤 중생이 있어, 여러 근기가 조금 밝고 예리하며, 인연법을 좋아하면, 그를 위해 벽지불을 설한다. 만약 어떤 사람의 근기가 밝고 예리하며, 큰 자비심이 있어, 여러 중생을 이롭게 한다면, 그를 위해 보살도를 설한다. 만약 위없는 마음이 있어, 결정코 큰 일을 좋아한다면, 그를 위해 불신(佛身)을 보여 주고, 다함없는 불법을 설한다.”</w:t>
      </w:r>
    </w:p>
    <w:p>
      <w:pPr>
        <w:pStyle w:val="TranslationText"/>
        <w:pBdr>
          <w:left w:val="single" w:sz="12" w:space="5" w:color="2E74B5"/>
        </w:pBdr>
        <w:ind w:left="232"/>
      </w:pPr>
      <w:r>
        <w:t>해석하여 말한다. 이것은 일승 법문에는 주와 반이 갖추어져 있기 때문에 ‘다함없는 불법’이라고 한 것임을 밝힌다. 삼승의 한 모습·한 적멸 등의 법과 같지 않다. 이 지위 가운데서 대법사가 되어, 설법의 의궤를 밝히기 때문이다. 그러므로 일승과 삼승을 열어 보이고, 그 문구와 뜻의 차별을 밝힌 것이다. 열째는 본말의 개합에 따른 차별이다. 『대승동성경』에서 말한 것과 같다. “있는 바 성문법·벽지불법·보살법·제불의 법, 이와 같은 일체의 모든 법은, 모두 비로자나 지장(智藏)의 큰 바다로 흘러 들어간다.” 이 문장은 본과 말을 나누어 다르게 함에 의거하면서, 다시 말을 회통하여 본으로 돌아가게 하여, 일승과 삼승의 차별을 드러내 밝힌 것일 뿐이다.</w:t>
      </w:r>
    </w:p>
    <w:p>
      <w:pPr>
        <w:pStyle w:val="TranslationText"/>
        <w:pBdr>
          <w:left w:val="single" w:sz="12" w:space="5" w:color="2E74B5"/>
        </w:pBdr>
        <w:ind w:left="232"/>
      </w:pPr>
      <w:r>
        <w:t>이상의 열 가지 증거는 충분히 귀감이 될 만하다. 그 별교 일승에서 밝히는 행·위·인·과 등의 모습은, 저 삼승교에서 시설한 분제와 완전히 별개로서 같지 않다. 자세한 것은 경문에 있으며, 아래에서 간략히 분별한다. 설령 교증(教證)이 없더라도 그 뜻이 다름에 의거하면 오히려 종을 나누어야 하는데, 하물며 성교의 구름이 펼쳐져 환하게 눈에 가득함에 있어서랴. 둘째, 해섭문이라는 것은, 일체의 삼승 등이, 본래 모두 저 일승법이라는 것이다. 무슨 까닭인가? 삼승을 일승에 견주어 보면 두 문이 있기 때문이다. 곧 ‘다르지 않음[不異]’과 ‘하나가 아님[不一]’이다. 처음의 ‘다르지 않음’에도 또한 둘이 있다. 첫째, 삼승이 곧 일승이기 때문에 다르지 않다. 둘째, 일승이 곧 삼승이기 때문에 다르지 않다.</w:t>
      </w:r>
    </w:p>
    <w:p>
      <w:pPr>
        <w:pStyle w:val="TranslationText"/>
        <w:pBdr>
          <w:left w:val="single" w:sz="12" w:space="5" w:color="2E74B5"/>
        </w:pBdr>
        <w:ind w:left="232"/>
      </w:pPr>
      <w:r>
        <w:t>묻는다. 만약 첫 번째 문인 ‘삼승이 곧 일승’에 의거한다면, 저 삼승이 존속하는 것인지 무너지는 것인지 알 수 없다. 만약 존속한다면 어떻게 오직 일승뿐이라고 하는가? 만약 무너진다면 저 삼승의 근기는, 다시 무슨 법에 의지하여 나아가 수행할 수 있는가? 답한다. 네 구가 있다. 첫째, 곧 일승이기 때문에 무너뜨릴 필요가 없다. 둘째, 곧 일승이기 때문에 존속함을 방해하지 않는다. 셋째, 곧 일승이기 때문에 무너지지 않는 것이 없다. 넷째, 곧 일승이기 때문에 존속시킬 만한 것이 없다. 앞의 두 뜻에 의하여 삼승의 근기는 의지할 바를 얻게 되고, 뒤의 두 뜻에 의하여 삼승의 근기는 일승에 들어갈 수 있게 된다. 네 구가 모두 곧 일승이기 때문에, 그러므로 오직 일승만 있고 다시 다른 것은 없다. 둘째, 일승이 곧 삼승이라는 것으로 ‘다르지 않음’을 밝히는 것은, 숨음과 드러남의 네 구이다. 위의 것을 반대로 하여 생각하라. 그러므로 오직 삼승만 있고, 다시 일승은 없다. 이것은 아래의 동교 가운데에서 분별하는 것과 같다. 둘째, ‘하나가 아님’이라는 것은, 이것은 ‘일승인 그대로의 삼승’이고, 위의 ‘삼승인 그대로의 일승’과는, 하나가 아닌 문이다. 그러므로 ‘하나가 아님’을 무너뜨리지 않으면서 ‘다르지 않음’을 밝힌다. 또 여기의 ‘하나가 아님’은 위의 분상문이고, 여기의 ‘다르지 않음’은 이 해섭문이다. ◎ 둘째, 동교라는 것은 그 가운데 둘이 있다. 처음에는 여러 승을 나누고, 뒤에는 본과 말을 융합한다. 처음 것 가운데에는 여섯 층위가 있다. 첫째는 일승을 밝히는 것으로, 그 가운데 일곱이 있다. 처음은 법상(法相)이 서로 섞여 참여하는 것에 의거하여 일승을 밝힌다. 이를테면 삼승 가운데에도 인다라망과 미세 등의 일을 설하는 경우가 있으나 주와 반은 갖추어지지 않는다. 혹은 또한 화장세계를 설하기도 하지만, ‘십(十)’ 등의 법문은 설하지 않는다. 혹은 일승 가운데에도 삼승의 법상 등이 있다. 이를테면 십안(十眼) 가운데에도 오안(五眼)이 있고, 십통(十通) 가운데에도 육통(六通) 등이 있는 것과 같다. 그러나 의리는 모두 다르다. 이것은 곧 일승이 삼승에 드리워지고, 삼승이 일승에 참여하는 것이다. 그러므로 두 종이 서로 접하고 이어져서, 이끌어 포섭하여 근기·욕구·성품을 이루고, 별교 일승에 들어가게 하기 때문이다. 둘째는 방편을 포섭하는 것에 의거한다. 곧 저 삼승 등의 법은, 모두 일승의 방편이 되기 때문에, 모두 일승이라고 이름한다. 그래서 경에서 “모든 행하는 바는 모두 하나의 큰 일을 위한 것이다”라고 한 것 등이다. 셋째는 흘러나온 바에 의거하여 분별한다. 곧 삼승 등은, 모두 일승으로부터 흘러나오기 때문이다. 그러므로 경에서 “너희들이 행한 바는 보살도이다”라고 한 것 등이다. 또 경에서 “비니(毘尼)는 곧 대승이다”라고 하였다. 넷째는 수승문(殊勝門)에 의거한다. 곧 삼승 가운데의 대승을 일승으로 삼는다. 별교에 견주어 보면 비록 방편과 진실의 차이가 있으나, 똑같이 보살이 타는 것이기 때문이다. 그러므로 경에서 “오직 이 한 가지 일만이 진실하고, 나머지 둘은 참된 것이 아니다”라고 하였다.</w:t>
      </w:r>
    </w:p>
    <w:p>
      <w:pPr>
        <w:pStyle w:val="TranslationText"/>
        <w:pBdr>
          <w:left w:val="single" w:sz="12" w:space="5" w:color="2E74B5"/>
        </w:pBdr>
        <w:ind w:left="232"/>
      </w:pPr>
      <w:r>
        <w:t>또 “쉬게 하기 위하여 둘을 설하였다”고 한 것 등이다. 이 문장에는 두 가지 뜻이 있다. 첫째, 위의 별교에 견주어 보면, ‘나머지 둘’은 곧 대승과 소승의 두 승이다. 성문 등은 영리함과 둔함이 비록 다르지만 함께 소과(小果)를 기약하기 때문이다. 일승을 열어 삼승과 다르게 하기 때문이다. 만약 동교에 견주어 보면 곧 성문 등을 둘로 삼는다. 또 대승을 융합하여 일승과 같게 하기 때문이다. 다섯째는 교사(教事)의 깊고 세밀함에 의거한다. 경에서 “나는 항상 영산에 있다”고 한 것 등과 같다. 여섯째는 팔의의 의취(八義意趣)에 의거한다. 『섭론』에 의거한다. 문답 가운데에서 분별한 것과 같다. 일곱째는 십의방편(十義方便)에 의거한다. 『공목』 가운데에서 말한 것과 같다. 위의 여러 뜻에 의거하면 곧 삼승 등도 모두 일승이라고 이름한다. 모두 본래의 종을 따라 정해지기 때문이며, 주와 반이 갖추어지지 않기 때문에, 동교이지 별교는 아니다. 둘째, 이승을 밝히는 데 세 종류가 있다. 첫째, 일승과 삼승을 이승이라고 이름한다. 곧 경에서 네거리에서 준 것과 문 앞의 세 수레와 같은 것이다. 여기에서는 우법(愚法)을 회심(迴心)과 합하고, 둘을 모두 소승으로 삼는다. 그러므로 둘이 있을 뿐이다. 둘째, 대승과 소승을 이승으로 삼는다. 이것은 곧 일승을 합하여 삼승과 같게 하고, 우법을 열어 회심과 다르게 한 것이다. 셋째, 성문과 연각을 이승으로 삼는다. 이것은 우법과 회심에 모두 통한다. 또 처음 것은 일승에 의거하고, 다음 것은 삼승에 의거하며, 마지막 것은 소승에 의거한다. 이에 준하여 알 수 있다. 셋째, 삼승을 밝히는 데에도 세 종류가 있다. 첫째, 일승·삼승·소승을 삼승이라고 이름한다. 이것은 법의 본과 말을 드러내기 위한 것이다. 위에서는 일승을 열어 별도로 세우고 아래에서는 우법을 열어 별도로 세우므로, 그러므로 세 가지가 있는 것이다. 경 가운데 우법의 이승도 모두 이끌어지는 여러 아들 가운데 있기 때문이다. 그러므로, 삼승 밖에 별도로 소승이 있음을 안다. 세 수레가 여러 아들을 이끄므로, 그러므로 소승 밖에 별도로 삼승이 있음을 안다. 세 부류의 사람이 모두 나와 노지에 이른 뒤, 다시 별도로 큰 흰 소수레를 주므로, 그러므로 삼승 밖에 별도로 일승이 있음을 안다.</w:t>
      </w:r>
    </w:p>
    <w:p>
      <w:pPr>
        <w:pStyle w:val="TranslationText"/>
        <w:pBdr>
          <w:left w:val="single" w:sz="12" w:space="5" w:color="2E74B5"/>
        </w:pBdr>
        <w:ind w:left="232"/>
      </w:pPr>
      <w:r>
        <w:t>묻는다. 어떻게 우법의 이승이 이끌어지는 대상 가운데 있음을 알 수 있는가? 답한다. 저 우법은 대승 종교(終教) 이후의 입장에서 보면 모두 궁극적으로 삼계를 벗어났다고 이름하지 않기 때문이다. 무슨 까닭인가? 인집(人執)의 번뇌를 아직 영원히 끊지 못했기 때문이다. 다만 제압할 수 있을 뿐이다. 그러므로 『미륵소문경론』에서 말한다. “일체의 성문과 벽지불의 사람은, 사무량(四無量)을 여실하게 닦을 수 없고, 여러 번뇌를 궁극적으로 끊을 수 없으며, 다만 일체의 번뇌를 제압할 수 있을 뿐이다.” 또 경에서 “너희들이 얻은 열반은 참된 멸도가 아니다”라고 하였다. 또 경에서 “만약 이 법을 믿지 않고서 아라한과를 얻는다는 것은, 그런 이치는 없다”고 하였다. 또 『대품』에서 “그러므로 아라한 등의 과를 얻으려면, 마땅히 반야바라밀을 배워야 한다”고 하였다. 그러므로 마땅히 알아야 한다. 아라한의 진실한 뜻은 대승 가운데 있다. 그러므로 대승은 반드시 삼승을 갖춘다. 그러므로 『보초삼매경』에서 “이와 같이 대승 가운데에도 삼승이 있다”고 하였다. 곧 삼장(三藏)이 된다. 성문장·연각장·보살장을 말한다. 오직 대승 가운데에서만 삼장이 있을 수 있고, 나머지 두 승 가운데에는 이것이 없다. 『입대승론』 가운데에서도, 또한 이와 같이 말한다. 그러므로 마땅히 알아야 한다. 문 밖의 세 수레는 우법에는 통하지 않는다. 『법화경』은 소승이 아니기 때문이다. 『유가』의 「성문결택」과 『잡집』 등의 논서에서, 성문 등의 교·행·위·과와 번뇌를 끊는 분제를 분별한 것이, 『바사』·『구사』 등과 다른 것은, 바로 이러한 일이다. 그러므로 마땅히 알아야 한다. 일승·삼승·소승의 분제는 서로 다르다. 이러한 뜻 때문에, 『대지도론』에서 “반야바라밀에는 두 종류가 있다. 첫째는 공(共)이고 둘째는 불공(不共)이다. ‘공’이라고 하는 것은, 이 마하연경과, 그 밖의 방등경을 말한다. 여러 성문 대중과 함께 모여 함께 설하였기 때문이다. ‘불공’이라고 하는 것은, 『부사의경』이 성문과 함께 설하지 않은 것과 같기 때문이다.”</w:t>
      </w:r>
    </w:p>
    <w:p>
      <w:pPr>
        <w:pStyle w:val="TranslationText"/>
        <w:pBdr>
          <w:left w:val="single" w:sz="12" w:space="5" w:color="2E74B5"/>
        </w:pBdr>
        <w:ind w:left="232"/>
      </w:pPr>
      <w:r>
        <w:t>해석하여 말한다. 『부사의경』이라는 것은, 그 논에서 스스로 『화엄』을 가리킨 것이 바로 이것이다. 그것은 오직 별교 일승만을 설하기 때문에, 그러므로 불공(不共)이라고 이름한다. 뜻에 준하여 이를 알 수 있다. 사아함경과 같은 것은, 불공이라고 이름한다. 오직 우법의 이승교만을 설하기 때문이다. 『대품』 등의 경과 같은 것은, 삼승의 대중을 함께 모으고, 삼승법을 두루 설하여, 삼승의 이익을 모두 얻게 한다. 그러므로 ‘공’이라고 한다. 여기서 대승에 통하는 소승은 우법이 아니고, 소승에 통하는 대승은 일승이 아니다. 이 세 가지 뜻에 의하기 때문에, 양역 『섭론』에서 “잘 성립되는 것[善成立]에는 세 종류가 있다. 첫째는 소승이고, 둘째는 삼승이며, 셋째는 일승이다”라고 하였다. 그 셋째가 가장 위에 있기 때문에, ‘잘 성립됨’이라고 이름한다. 바로 이러한 일이다. 만약 『대품』 등을 설할 때 한 음성을 서로 달리 이해하여 소과를 얻기 때문에 삼승이 있다고 말한다면, 『화엄』을 설할 때에는 어찌 서로 달리 이해하여 소과를 얻지 않는가? 또 『증일』 등을 설할 때에는, 어찌 서로 달리 이해하여 대과를 얻지 않는가? 그러므로 마땅히 알아야 한다. 세 종은 각각 서로 다르며, 그 이치는 의심할 것이 없다. 둘째는 대승·중승·소승을 삼승으로 삼는 것이다. 여기에는 세 가지 뜻이 있다. 첫째는 일승을 융합하여 대승과 같게 하고, 우법을 합하여 소승과 같게 하므로 오직 셋이 되는 것이다. 교와 이치는 알 수 있다. 이것은 일승에 의거하여 분별한 것이다. 둘째는 대승 가운데 자체로 삼승이 있는 것이다. 위에서 말한 것과 같다. 셋째는 소승 가운데에도 또한 셋이 있는 것이다. 소승 논서 가운데 자체로 성문법·연각법 및 불법이 있는 것과 같다. 여기에서 불법은 다만 자비와 애행(愛行) 등으로서, 이승과 다르기 때문이다. 넷째는 [원문대로] ‘계(戒)를 사승으로 삼는다’고 한다. 또한 세 종류가 있다. 첫째는 일승과 삼승을 합하여 넷으로 삼는 것이다. 이것은 곧 일승을 열어 삼승과 다르게 하고, 두 성문[성문·연각]을 합하기 때문이다. 둘째는 일승·삼승·소승·인천을 넷으로 삼는 것이다. 이것이 전체적으로 열어 나누는 뜻이다. 셋째는 삼승과 인천을 넷으로 삼는 것이다. 위에 준하여 알 수 있다. 다섯째, 혹 오승으로 삼는 데에도 세 종류가 있다. 첫째는 일승·삼승·소승을 합하여 다섯으로 삼는 것이다. 둘째는 삼승과 인천을 다섯으로 삼는 것이다. 셋째는 부처와 이승, 천(天) 및 범(梵)을 또한 다섯으로 삼는 것이다. 모두 앞의 해석에 준하여 알 수 있다. 여섯째는 혹 무량승이다. 곧 일체의 법문을 말한다. 그러므로 이 경에서 “한 세계 가운데에서, 일승을 설하는 것을 듣기도 하고, 혹은 이승·삼승·사승·오승, 나아가 무량승을 듣기도 한다”고 하였다. 이것을 말한 것이다.</w:t>
      </w:r>
    </w:p>
    <w:p>
      <w:pPr>
        <w:pStyle w:val="TranslationText"/>
        <w:pBdr>
          <w:left w:val="single" w:sz="12" w:space="5" w:color="2E74B5"/>
        </w:pBdr>
        <w:ind w:left="232"/>
      </w:pPr>
      <w:r>
        <w:t>이상으로 승을 나누는 것을 마친다. 둘째, 본과 말을 융합한다는 것은, 이 동교의 글에서는 여러 승 등을 회통하고 융합하여 둘이 없이 동일한 법계라고 설한다. 여기에는 두 문이 있다. 첫째는 방편을 없애 진실로 돌아가는 문이다. 곧 일승교이다. 둘째는 진실을 거두어 방편을 이루는 문이다. 곧 삼승교 등이다. 처음 것은 방편을 무너뜨리지 않으면서 곧 없애기 때문에, 삼승이 곧 일승이면서 삼승을 방해하지 않는다. 뒤의 것은 진실과 다르지 않으면서 곧 방편이 되기 때문에, 일승이 곧 삼승이면서 일승을 방해하지 않는다. 그러므로 일승과 삼승이 서로 융합하고 포섭하여 그 체가 둘이 아니다.</w:t>
      </w:r>
    </w:p>
    <w:p>
      <w:pPr>
        <w:pStyle w:val="TranslationText"/>
        <w:pBdr>
          <w:left w:val="single" w:sz="12" w:space="5" w:color="2E74B5"/>
        </w:pBdr>
        <w:ind w:left="232"/>
      </w:pPr>
      <w:r>
        <w:t>묻는다. 그렇다면 두 문이 모두 동등한데, 어떻게 다시 방편과 진실이 있다고 말하는가? 답한다. 뜻의 문이 다르기 때문에 방편과 진실은 항상 존속하고, 이치가 두루 통하기 때문에 전체의 체는 둘이 아니다. 무엇을 말하는가? 방편이 일어나는 것은 반드시 오로지 진실에 의지한다. 그러므로 진실을 거두어 [방편을 이루어도] 진실은 없어지지 않는다. 진실이 나타나는 것은, 반드시 오로지 방편에 의지하는 것은 아니다. 그러므로 방편을 없애면 방편은 성립하지 않는다. 그러므로 삼승이 곧 일승인 경우에는 비록 존속과 파괴를 모두 갖추더라도 마침내 반드시 다함이 있다. 일승이 곧 삼승인 경우에는 비록 숨음과 드러남을 모두 갖추더라도 마침내 항상 다함이 없다. 이러한 융융(鎔融)에 의하여 네 구가 있다. 첫째, 혹 오직 일승뿐인 경우이다. 이를테면 별교와 같다. 둘째, 혹 오직 삼승뿐인 경우이다. 삼승 등의 교와 같다. 일승을 알지 못하기 때문이다. 셋째, 혹 일승이기도 하고 삼승이기도 한 경우이다. 동교와 같다. 넷째, 혹 일승도 아니고 삼승도 아닌 경우이다. 위에서 말한 과해(果海)와 같다. 이 네 가지 뜻 가운데, 어느 한 문을 따르더라도 모두 법의 체 전체를 거두어들인다. 그러므로 여러 승이 혹 존속하고 혹 무너지더라도, 서로 방해하지 않는다. 이에 준하여 생각하면 이해할 수 있다. 그 밖에 승을 해석하고 체를 밝히는 것 등은, 모두 별도로 설한 것과 같다.</w:t>
      </w:r>
    </w:p>
    <w:p>
      <w:pPr>
        <w:pStyle w:val="TranslationText"/>
        <w:pBdr>
          <w:left w:val="single" w:sz="12" w:space="5" w:color="2E74B5"/>
        </w:pBdr>
        <w:ind w:left="232"/>
      </w:pPr>
      <w:r>
        <w:t>이상으로 일승을 건립함을 밝히는 것을 마친다.</w:t>
      </w:r>
    </w:p>
    <w:p>
      <w:pPr>
        <w:pStyle w:val="EditorialNote"/>
        <w:shd w:fill="FFF7D6"/>
        <w:pBdr>
          <w:left w:val="single" w:sz="12" w:space="5" w:color="D4A72C"/>
        </w:pBdr>
        <w:ind w:left="232"/>
      </w:pPr>
      <w:r>
        <w:t>교감·번역 메모 | 「三所[38]明差別。」: [구문] 所明은 ‘밝혀지는 대상·내용’이라는 뜻으로 직역하였다.</w:t>
      </w:r>
    </w:p>
    <w:p>
      <w:pPr>
        <w:pStyle w:val="EditorialNote"/>
        <w:shd w:fill="FFF7D6"/>
        <w:pBdr>
          <w:left w:val="single" w:sz="12" w:space="5" w:color="D4A72C"/>
        </w:pBdr>
        <w:ind w:left="232"/>
      </w:pPr>
      <w:r>
        <w:t>교감·번역 메모 | 「行眷屬也。」: [구문] 앞의 ‘體具德·用殊勝’과 병렬되는 표현으로, 수행에 따르는 권속을 가리킨다.</w:t>
      </w:r>
    </w:p>
    <w:p>
      <w:pPr>
        <w:pStyle w:val="EditorialNote"/>
        <w:shd w:fill="FFF7D6"/>
        <w:pBdr>
          <w:left w:val="single" w:sz="12" w:space="5" w:color="D4A72C"/>
        </w:pBdr>
        <w:ind w:left="232"/>
      </w:pPr>
      <w:r>
        <w:t>교감·번역 메모 | 「以聲聞緣覺俱名[9]為小故二乘名通。」: [구문] 여기서는 ‘二乘’이 언제나 성문·연각만을 뜻하는 것이 아니라 문맥에 따라 ‘대승·소승’에도 통할 수 있음을 논증한다.</w:t>
      </w:r>
    </w:p>
    <w:p>
      <w:pPr>
        <w:pStyle w:val="EditorialNote"/>
        <w:shd w:fill="FFF7D6"/>
        <w:pBdr>
          <w:left w:val="single" w:sz="12" w:space="5" w:color="D4A72C"/>
        </w:pBdr>
        <w:ind w:left="232"/>
      </w:pPr>
      <w:r>
        <w:t>교감·번역 메모 | 「七根緣受者差別。」: [구문] 根緣受者를 ‘근기와 인연에 따라 받아들이는 자’로 풀어 직역하였다.</w:t>
      </w:r>
    </w:p>
    <w:p>
      <w:pPr>
        <w:pStyle w:val="EditorialNote"/>
        <w:shd w:fill="FFF7D6"/>
        <w:pBdr>
          <w:left w:val="single" w:sz="12" w:space="5" w:color="D4A72C"/>
        </w:pBdr>
        <w:ind w:left="232"/>
      </w:pPr>
      <w:r>
        <w:t>교감·번역 메모 | 「況聖教雲披煥然溢目[29]矣。」: [구문] 雲披는 구름이 펼쳐지듯 성교가 널리 드러난다는 비유적 표현이다.</w:t>
      </w:r>
    </w:p>
    <w:p>
      <w:pPr>
        <w:pStyle w:val="EditorialNote"/>
        <w:shd w:fill="FFF7D6"/>
        <w:pBdr>
          <w:left w:val="single" w:sz="12" w:space="5" w:color="D4A72C"/>
        </w:pBdr>
        <w:ind w:left="232"/>
      </w:pPr>
      <w:r>
        <w:t>교감·번역 메모 | 「是非一門也。」: [구문] 即一之三·即三之一의 즉(即) 관계를 보존하기 위해 직역하였다.</w:t>
      </w:r>
    </w:p>
    <w:p>
      <w:pPr>
        <w:pStyle w:val="EditorialNote"/>
        <w:shd w:fill="FFF7D6"/>
        <w:pBdr>
          <w:left w:val="single" w:sz="12" w:space="5" w:color="D4A72C"/>
        </w:pBdr>
        <w:ind w:left="232"/>
      </w:pPr>
      <w:r>
        <w:t>교감·번역 메모 | 「而不說十等。」: [의미 불확실] ‘十等’은 이 문맥에서 원교의 십수(十數) 법문을 가리키는 것으로 보이나, 원문 자체는 대상을 구체적으로 명시하지 않는다.</w:t>
      </w:r>
    </w:p>
    <w:p>
      <w:pPr>
        <w:pStyle w:val="EditorialNote"/>
        <w:shd w:fill="FFF7D6"/>
        <w:pBdr>
          <w:left w:val="single" w:sz="12" w:space="5" w:color="D4A72C"/>
        </w:pBdr>
        <w:ind w:left="232"/>
      </w:pPr>
      <w:r>
        <w:t>교감·번역 메모 | 「若望同教即聲聞等為二也。」: [구문] 앞뒤 문맥상 ‘둘’은 성문·연각의 이승을 가리킨다.</w:t>
      </w:r>
    </w:p>
    <w:p>
      <w:pPr>
        <w:pStyle w:val="EditorialNote"/>
        <w:shd w:fill="FFF7D6"/>
        <w:pBdr>
          <w:left w:val="single" w:sz="12" w:space="5" w:color="D4A72C"/>
        </w:pBdr>
        <w:ind w:left="232"/>
      </w:pPr>
      <w:r>
        <w:t>교감·번역 메모 | 「五約教事深細。」: [의미 불확실] ‘教事’는 여기서는 교설에서 드러내는 구체적 사항을 가리키는 것으로 보이나, 원문은 더 설명하지 않는다.</w:t>
      </w:r>
    </w:p>
    <w:p>
      <w:pPr>
        <w:pStyle w:val="EditorialNote"/>
        <w:shd w:fill="FFF7D6"/>
        <w:pBdr>
          <w:left w:val="single" w:sz="12" w:space="5" w:color="D4A72C"/>
        </w:pBdr>
        <w:ind w:left="232"/>
      </w:pPr>
      <w:r>
        <w:t>교감·번역 메모 | 「故。」: [구두 불확실] 원문 TXT가 ‘故。知…’로 구두되어 있다. 의미상 다음 단위의 ‘知’와 이어질 가능성이 높으나 원문은 수정하지 않았다.</w:t>
      </w:r>
    </w:p>
    <w:p>
      <w:pPr>
        <w:pStyle w:val="EditorialNote"/>
        <w:shd w:fill="FFF7D6"/>
        <w:pBdr>
          <w:left w:val="single" w:sz="12" w:space="5" w:color="D4A72C"/>
        </w:pBdr>
        <w:ind w:left="232"/>
      </w:pPr>
      <w:r>
        <w:t>교감·번역 메모 | 「又大品云。[13]故得阿羅漢等[14]果。」: [구두 불확실] 인용문의 시작과 ‘故’의 연결은 제공 TXT의 구두를 따랐다.</w:t>
      </w:r>
    </w:p>
    <w:p>
      <w:pPr>
        <w:pStyle w:val="EditorialNote"/>
        <w:shd w:fill="FFF7D6"/>
        <w:pBdr>
          <w:left w:val="single" w:sz="12" w:space="5" w:color="D4A72C"/>
        </w:pBdr>
        <w:ind w:left="232"/>
      </w:pPr>
      <w:r>
        <w:t>교감·번역 메모 | 「四者[25]戒為四乘。」: [이문 검토 필요] 앞뒤 문맥은 ‘혹은 사승으로 삼는다[或為四乘]’와 같은 형식을 예상하게 하지만, 제공 TXT에는 명확히 `戒為四乘`으로 되어 있다. 원문을 임의 교정하지 않았다.</w:t>
      </w:r>
    </w:p>
    <w:p>
      <w:pPr>
        <w:pStyle w:val="EditorialNote"/>
        <w:shd w:fill="FFF7D6"/>
        <w:pBdr>
          <w:left w:val="single" w:sz="12" w:space="5" w:color="D4A72C"/>
        </w:pBdr>
        <w:ind w:left="232"/>
      </w:pPr>
      <w:r>
        <w:t>교감·번역 메모 | 「合二聲聞故也。」: [구문] `二聲聞`은 문맥상 성문과 연각 두 소승을 묶어 부르는 표현으로 이해하였다.</w:t>
      </w:r>
    </w:p>
    <w:p>
      <w:pPr>
        <w:pStyle w:val="EditorialNote"/>
        <w:shd w:fill="FFF7D6"/>
        <w:pBdr>
          <w:left w:val="single" w:sz="12" w:space="5" w:color="D4A72C"/>
        </w:pBdr>
        <w:ind w:left="232"/>
      </w:pPr>
      <w:r>
        <w:t>교감·번역 메모 | 「三謂佛與二乘天及梵亦為五。」: [구문 불확실] 원문의 열거 방식만 보면 ‘佛·二乘·天·梵’을 어떻게 정확히 다섯 항목으로 계수하는지 생략이 있어, 숫자 관계를 임의 보충하지 않았다.</w:t>
      </w:r>
    </w:p>
    <w:p>
      <w:pPr>
        <w:pStyle w:val="EditorialNote"/>
        <w:shd w:fill="FFF7D6"/>
        <w:pBdr>
          <w:left w:val="single" w:sz="12" w:space="5" w:color="D4A72C"/>
        </w:pBdr>
        <w:ind w:left="232"/>
      </w:pPr>
      <w:r>
        <w:t>교감·번역 메모 | 「此同[29]文說諸乘等會融無二同一法界。」: [구문] `此同文`은 문맥상 ‘이 동교의 글/설명’으로 읽었다.</w:t>
      </w:r>
    </w:p>
    <w:p>
      <w:pPr>
        <w:pStyle w:val="EditorialNote"/>
        <w:shd w:fill="FFF7D6"/>
        <w:pBdr>
          <w:left w:val="single" w:sz="12" w:space="5" w:color="D4A72C"/>
        </w:pBdr>
        <w:ind w:left="232"/>
      </w:pPr>
      <w:r>
        <w:t>교감·번역 메모 | 「是故攬實實不失。」: [최소 보충] ‘방편을 이루어도’는 직전의 `攬實成權`을 받아 관계를 드러내기 위해 최소 보충하였다.</w:t>
      </w:r>
    </w:p>
    <w:p>
      <w:pPr>
        <w:pStyle w:val="EditorialNote"/>
        <w:shd w:fill="FFF7D6"/>
        <w:pBdr>
          <w:left w:val="single" w:sz="12" w:space="5" w:color="D4A72C"/>
        </w:pBdr>
        <w:ind w:left="232"/>
      </w:pPr>
      <w:r>
        <w:t>교감·번역 메모 | 「實[33]現。」: [구두 불확실] 제공 TXT의 구두대로 독립 단위로 두었으나, 뒤의 `未必一向藉於權`과 이어 읽는 것이 문맥상 자연스럽다.</w:t>
      </w:r>
    </w:p>
    <w:p>
      <w:pPr>
        <w:pStyle w:val="EditorialNote"/>
        <w:shd w:fill="FFF7D6"/>
        <w:pBdr>
          <w:left w:val="single" w:sz="12" w:space="5" w:color="D4A72C"/>
        </w:pBdr>
        <w:ind w:left="232"/>
      </w:pPr>
      <w:r>
        <w:t>교감·번역 메모 | 「[36]或亦一亦三。」: [편집] 원문에는 이 항목 앞에 `三`이 보이지 않지만, 전후의 네 구 구조에 따라 세 번째 항목에 해당한다. 숫자를 원문에 보충하지 않았다.</w:t>
      </w:r>
    </w:p>
    <w:p>
      <w:pPr>
        <w:pStyle w:val="Heading2"/>
      </w:pPr>
      <w:r>
        <w:t>문단 004  ·  [0480a05]</w:t>
      </w:r>
    </w:p>
    <w:p>
      <w:r>
        <w:t>원문</w:t>
      </w:r>
    </w:p>
    <w:p>
      <w:pPr>
        <w:pStyle w:val="SourceText"/>
        <w:shd w:fill="F4F6F9"/>
        <w:pBdr>
          <w:left w:val="single" w:sz="12" w:space="5" w:color="A7B4C5"/>
        </w:pBdr>
        <w:ind w:left="232"/>
      </w:pPr>
      <w:r>
        <w:t>[0480a05] [4]第二教義攝益者。此[5]門有二。先辨教義分齊。後明攝益分齊。初中[6]又二。先示相。後開合。初中有三義。一者如露地牛車自有教義。謂十十無盡主伴具足。如華[7]嚴說。此當別教一乘。二[8]者如臨門三車自有教義。謂界內示[9]為教得出為義。仍教義即無[10]分。此當三乘教。如[11]餘經及瑜伽等說。三[12]者以臨門三車為開方便教。界外別授[13]大白牛車。[14]方為示真實義。此當同教一乘。如法華經說。二開合者有二。先別。後總。別中一乘三乘各有三句。三乘三句者或具教義。約三乘自宗說。或唯教非義。約同教一乘說。或俱非教義。約別教一乘說。為彼所目故也。一乘三句者。或具教義。約自別教說。或唯義非教。約同教說。或俱非教義。唯約三乘[15]教說。隱彼無盡教義故。[16]後總者。或教義俱教。以三乘望一乘故。或教義俱義。以一乘望三乘故。或具此[17]三句約同教說。或皆具教義。各隨自宗差別說[18]矣。[19]二明攝益分齊者。於中有三。一或唯攝界內機令得出世益。即以為究竟。此約三乘當宗說。亦如瑜伽等辨。二或攝界外機。令得出出世益方為究竟。此有二種。若先以三乘令其得出。後乃方便得一乘者。此[＊]即一乘三乘和合說故屬同教攝。亦名迴三入一教。此如法華經說。若先於一乘已成解行。後於出世身上證彼法者。即屬別教一乘攝。此如小相品說。三或通攝二機令得二益。此亦有二。若先以三乘引出。後令得一[＊]乘。亦是[20]三一和合攝[21]機成二益。故屬同教。此如法華[22]經說。若界內見聞。出世得法。出出世證成。或界內通見聞解行。出世唯解行。出出世唯證入。此等屬別教一乘。此如華嚴說。[23]第三敘今古立教者。[24]謂古今諸賢所立教門差別非一。且略敘十家以為龜鏡。一依菩提[25]流支。依維摩經等。立一音教。謂一切聖教皆是一音一味一雨等[26]霔。但以眾生根行不同。隨[27]機異解[28]遂有多種。如[29]克其本。唯是如來一圓音教。故經云。佛以一音演說法眾生隨類各得解等[30]是也。二依[31]護法師等。依楞伽等經。立漸頓二教。謂以先習小乘後趣大[32]乘。大由小起故名為漸。亦大小俱陳故。即涅槃等教是也。如[33]直往菩薩等。大不由小故名為頓。亦以無小故。即華[34]嚴是也。遠法師等後代諸德多同此說。三依光統律師立三種教。謂漸頓圓。光師釋意。以根未熟先說無常後說常。先說空後說不空。深妙之義。如是漸次而說故名漸教。為根熟[35]者。於一法門具足演說一切佛法。常與無常。空[36]與不空。[37]同時俱說更無漸次。故名[38]頓教。為於上達分階佛境者。</w:t>
      </w:r>
    </w:p>
    <w:p>
      <w:pPr>
        <w:pStyle w:val="SourceText"/>
        <w:shd w:fill="F4F6F9"/>
        <w:pBdr>
          <w:left w:val="single" w:sz="12" w:space="5" w:color="A7B4C5"/>
        </w:pBdr>
        <w:ind w:left="232"/>
      </w:pPr>
      <w:r>
        <w:t>說於如來無礙解脫究竟果海圓極祕密自在法[39]門。即此經是也。後光統門下。遵統師等諸德。並亦宗承大同此說。四依大衍法師等一時諸德立四宗教。[40]以通收一代聖教。一因緣宗。謂小乘薩婆多等部。二假名宗。謂成實經部等。三不真宗。謂諸部般若說即空理明一切法不真實等。四真[41]實宗。涅槃華嚴等。明佛性法界真理等。五依護身法師立五種教。三[42]種同前衍師[43]等。第四名真[＊]實宗教。謂涅槃等經。明佛性真理等。第五[44]明法界宗。謂華嚴明法界自在無礙法門等。六依耆闍法師立六宗教。初二同衍師。第三[45]名不真[46]宗。明諸大乘通說諸法如幻化等。第四[＊]名真[＊]宗[47]明諸法真[48]宗理等。第五[＊]名常[＊]宗。明說真理恒沙功德常恒等[49]義。第六[＊]名圓[＊]宗。明法界自在緣起無礙德用圓備。亦華嚴法門等是也。七依南岳思禪師及天台智者禪[50]師立四[51]種教。[52]統攝東流一代聖教。一名三藏教。謂是小乘。故彼自引法華經云不得親近小乘三藏學者。[53]又[54]智論中說小乘為三藏教。大乘為摩訶衍藏。二名通教。謂諸大乘經中。說法通益三乘人等。[55]及大品中乾慧等十地。通大小[56]乘者是[57]也。三名別教。謂諸大乘經中所明道理。不通小乘[1]等者是[2]也。四名圓教。[3]為法界自在具足一切無盡法門一即一切一切即一等。[4]即華嚴[5]等經是[6]也。八依江南[7]慜法師立二教。一釋迦經。謂屈曲教。以逐物機隨計破著故。如涅槃等。二盧舍那經。謂平[8]等道教。以逐法性自在說故。即華嚴是也。九依梁朝光宅寺雲法師立四乘教。謂臨門三車為三乘。四衢所授大白牛車方為第四。以彼臨[9]門牛車亦同羊鹿俱不得故。餘義同上[10]辯。[11]信行禪師依此宗立二教。謂一乘三乘。三乘者。[12]則別解別行及三乘差別。并先習小乘後趣大乘是也。一乘者。謂普解普行唯是一乘。亦華嚴法門及[13]直進等是也。十依大唐三藏玄奘法師。依[14]解深密經金光明經及瑜伽論。立三種教。即三法輪是也。[15]一轉法輪。謂於初時鹿野園中。轉四諦法輪。即小乘法。二名照法輪。[16]謂中時於大乘內密意說言諸法空等。三名持法輪。謂於後時於大乘中顯了意說三性及真如不空理等。此三法輪中。但[17]說小乘及三乘中始終二教。不攝別教一乘。何以故。[18]以華嚴經在初時說。非是小乘故。彼持法輪在後時說。非是華嚴故。是故不攝華嚴法門也。此上十家立教諸德並是當時法將英悟絕倫。歷代明模階位叵測。[19]秪如思禪師[20]及智者禪師。神異感通迹參登位。靈山聽法憶在於今。諸餘神應廣如僧傳。又如雲法師。依此開宗。</w:t>
      </w:r>
    </w:p>
    <w:p>
      <w:pPr>
        <w:pStyle w:val="SourceText"/>
        <w:shd w:fill="F4F6F9"/>
        <w:pBdr>
          <w:left w:val="single" w:sz="12" w:space="5" w:color="A7B4C5"/>
        </w:pBdr>
        <w:ind w:left="232"/>
      </w:pPr>
      <w:r>
        <w:t>講法華經感天雨花等。神[21]迹如僧傳。其餘諸[22]法師行解超倫。亦如僧傳。此等諸德豈夫好異。但以備窮三藏[23]覿斯異軫。不得[24]已而分之。遂各依教開宗務存通會。使堅疑碩滯氷釋朗然。聖說差異其宜各契耳。 [25]◎</w:t>
      </w:r>
    </w:p>
    <w:p>
      <w:r>
        <w:t>한국어 직역</w:t>
      </w:r>
    </w:p>
    <w:p>
      <w:pPr>
        <w:pStyle w:val="TranslationText"/>
        <w:pBdr>
          <w:left w:val="single" w:sz="12" w:space="5" w:color="2E74B5"/>
        </w:pBdr>
        <w:ind w:left="232"/>
      </w:pPr>
      <w:r>
        <w:t>둘째, 교의섭익(敎義攝益)을 밝히는 것이다. 이 문에는 둘이 있다. 먼저 교의의 분제(分齊)를 분별하고, 뒤에 섭익의 분제를 밝힌다. 처음 가운데 다시 둘이 있다. 먼저 그 모습을 보이고, 뒤에 열고 합함을 밝힌다. 처음 가운데 세 가지 뜻이 있다. 첫째, 노지(露地)의 소 수레가 스스로 교와 의를 갖추고 있는 것과 같다. 이른바 십십무진(十十無盡)하여 주반(主伴)이 구족한 것이다. 『화엄』에서 설한 것과 같다. 이는 별교 일승에 해당한다. 둘째, 문 앞의 세 수레가 스스로 교와 의를 갖추고 있는 것과 같다. 이른바 계내(界內)에서 보이는 것이 교이고, 벗어남을 얻는 것이 의이다. 그런데 교와 의는 곧 나뉨이 없다. 이는 삼승교에 해당한다. 다른 경전과 『유가』 등에서 설한 것과 같다. 셋째, 문 앞의 세 수레를 방편을 여는 교로 삼고, 계외에서 따로 대백우거(大白牛車)를 주어야, 비로소 진실한 의를 보이는 것으로 삼는 것이다. 이는 동교 일승에 해당한다. 『법화경』에서 설한 것과 같다. 둘째, 개합에는 둘이 있다. 먼저 별도로 밝히고, 뒤에 총괄한다. 별도로 밝히는 가운데 일승과 삼승에는 각각 세 구가 있다. 삼승의 세 구란, 혹 교와 의를 모두 갖춘 경우이다. 삼승의 자기 종(宗)에 의거하여 말한 것이다. 혹 오직 교일 뿐 의는 아닌 경우이다. 동교 일승에 의거하여 말한 것이다. 혹 교도 아니고 의도 아닌 경우이다. 별교 일승에 의거하여 말한 것이다. 그것이 지목하는 대상이 되기 때문이다. 일승의 세 구란 다음과 같다. 혹 교와 의를 모두 갖춘 경우이다. 자체의 별교에 의거하여 말한 것이다. 혹 오직 의일 뿐 교는 아닌 경우이다. 동교에 의거하여 말한 것이다. 혹 교도 아니고 의도 아닌 경우이다. 오직 삼승교에 의거하여 말한 것이다. 저 무진한 교와 의를 숨기기 때문이다. 뒤의 총괄이란, 혹 교와 의가 모두 교인 경우이다. 삼승을 일승에 견주어 보기 때문이다. 혹 교와 의가 모두 의인 경우이다. 일승을 삼승에 견주어 보기 때문이다. 혹 이 세 구를 모두 갖춘 것은 동교에 의거하여 말한 것이다. 혹 모두 교와 의를 갖추기도 한다. 각각 자기 종의 차별을 따라 말한 것이다. 둘째, 섭익의 분제를 밝힌다. 그 가운데 셋이 있다. 첫째, 혹 오직 계내의 근기만을 거두어 출세의 이익을 얻게 하고, 곧 그것을 구경으로 삼는다. 이는 삼승의 당종(當宗)에 의거하여 말한 것이다. 또한 『유가』 등에서 분별한 것과 같다. 둘째, 혹 계외의 근기를 거두어, 출출세(出出世)의 이익을 얻게 해야 비로소 구경으로 삼는 경우이다. 여기에는 두 종류가 있다. 만약 먼저 삼승으로 그들을 벗어나게 하고, 뒤에야 방편으로 일승을 얻게 하는 경우라면, 이는 곧 일승과 삼승을 화합하여 설한 것이므로 동교의 섭수에 속한다. 또한 회삼입일교(迴三入一敎)라고도 한다. 이는 『법화경』에서 설한 것과 같다. 만약 먼저 일승에서 이미 해(解)와 행(行)을 이루고, 뒤에 출세의 몸 위에서 그 법을 증득하는 경우라면, 곧 별교 일승의 섭수에 속한다. 이는 「소상품」에서 설한 것과 같다. 셋째, 혹 두 근기를 함께 거두어 두 가지 이익을 얻게 한다. 이 역시 둘이 있다.</w:t>
      </w:r>
    </w:p>
    <w:p>
      <w:pPr>
        <w:pStyle w:val="TranslationText"/>
        <w:pBdr>
          <w:left w:val="single" w:sz="12" w:space="5" w:color="2E74B5"/>
        </w:pBdr>
        <w:ind w:left="232"/>
      </w:pPr>
      <w:r>
        <w:t>만약 먼저 삼승으로 이끌어 벗어나게 하고, 뒤에 일승을 얻게 한다면, 이 또한 삼승과 일승이 화합하여 근기를 거두어 두 가지 이익을 이루는 것이다. 그러므로 동교에 속한다. 이는 『법화경』에서 설한 것과 같다. 만약 계내에서는 견문(見聞)하고, 출세에서는 법을 얻으며, 출출세에서는 증득을 이룬다. 혹 계내에서는 견문과 해행(解行)을 모두 하고, 출세에서는 오직 해행만 하며, 출출세에서는 오직 증입(證入)만 한다. 이러한 것들은 별교 일승에 속한다. 이는 『화엄』에서 설한 것과 같다.</w:t>
      </w:r>
    </w:p>
    <w:p>
      <w:pPr>
        <w:pStyle w:val="TranslationText"/>
        <w:pBdr>
          <w:left w:val="single" w:sz="12" w:space="5" w:color="2E74B5"/>
        </w:pBdr>
        <w:ind w:left="232"/>
      </w:pPr>
      <w:r>
        <w:t>셋째, 고금의 입교(立敎)를 서술한다. 이른바 고금의 여러 현자들이 세운 교문은 차별이 하나가 아니다. 우선 열 집안을 간략히 서술하여 귀감으로 삼는다. 첫째는 보리류지(菩提流支)에 의한다. 『유마경』 등에 의하여, 일음교(一音敎)를 세웠다. 이른바 일체의 성교(聖敎)는 모두 한 음, 한 맛, 한 비 등이 내리는 것과 같다는 것이다. 다만 중생의 근기와 행이 같지 않기 때문에, 근기를 따라 달리 이해하여 마침내 여러 종류가 있게 된다. 그 근본을 따져 보면, 오직 여래의 하나인 원음교(圓音敎)일 뿐이다. 그러므로 경에서 ‘부처님은 한 음으로 법을 연설하지만 중생은 종류에 따라 각각 이해한다’고 한 것 등이 이것이다. 둘째는 호법사(護法師) 등에 의한다. 『능가경』 등의 경전에 의하여, 점교와 돈교의 두 교를 세웠다. 이른바 먼저 소승을 익히고 뒤에 대승으로 나아가는 것이다. 대승이 소승으로부터 일어나기 때문에 점(漸)이라 한다. 또 대승과 소승을 함께 진술하기 때문이다. 곧 『열반경』 등의 교설이 이것이다. 직왕보살(直往菩薩) 등과 같은 경우는, 대승이 소승으로 말미암지 않기 때문에 돈(頓)이라 한다. 또 소승이 없기 때문이다. 곧 『화엄경』이 이것이다. 원법사(遠法師) 등 후대의 여러 대덕도 대부분 이 설과 같았다. 셋째는 광통율사(光統律師)에 의하여 세 종류의 교를 세운 것이다. 이른바 점교·돈교·원교이다. 광통법사의 해석 뜻은 이러하다. 근기가 익지 않은 이에게 먼저 무상을 설하고 뒤에 상을 설하며, 먼저 공을 설하고 뒤에 불공을 설한다. 심오하고 미묘한 뜻을, 이와 같이 점차적으로 설하기 때문에 점교라고 한다. 근기가 익은 이를 위해서는, 하나의 법문에서 일체 불법을 구족하여 연설한다. 상과 무상, 공과 불공을, 동시에 함께 설하여 다시 점차가 없다. 그러므로 돈교라 한다. 상달하여 부처의 경계에 단계적으로 나아가는 이를 위해서는, 여래의 무애해탈과 구경과해(究竟果海)의 원극하고 비밀하며 자재한 법문을 설한다. 곧 이 경이 그것이다. 뒤에 광통의 문하에서, 준통사(遵統師) 등 여러 대덕도, 모두 또한 그 종지를 계승하여 대체로 이 설과 같았다. 넷째는 대연법사(大衍法師) 등 당시의 여러 대덕이 네 종의 교를 세운 것이다. 한 시대의 성교를 두루 거두기 위한 것이다. 첫째는 인연종(因緣宗)이다. 이른바 소승의 살바다(薩婆多) 등의 부파이다. 둘째는 가명종(假名宗)이다. 이른바 성실종·경부(經部) 등이다. 셋째는 부진종(不真宗)이다. 이른바 여러 부의 반야에서 즉공(卽空)의 이치를 설하여 일체법이 진실하지 않음을 밝히는 것 등이다. 넷째는 진실종(眞實宗)이다. 『열반경』·『화엄경』 등으로, 불성과 법계의 참된 이치 등을 밝힌다. 다섯째는 호신법사(護身法師)에 의하여 다섯 종류의 교를 세운 것이다. 세 종류는 앞의 대연법사 등과 같다.</w:t>
      </w:r>
    </w:p>
    <w:p>
      <w:pPr>
        <w:pStyle w:val="TranslationText"/>
        <w:pBdr>
          <w:left w:val="single" w:sz="12" w:space="5" w:color="2E74B5"/>
        </w:pBdr>
        <w:ind w:left="232"/>
      </w:pPr>
      <w:r>
        <w:t>넷째를 진실종교(眞實宗敎)라 한다. 이른바 『열반경』 등의 경전으로, 불성의 참된 이치 등을 밝힌다. 다섯째는 법계종(法界宗)을 밝힌다. 이른바 『화엄경』에서 법계의 자재하고 걸림 없는 법문 등을 밝히는 것이다. 여섯째는 기사법사(耆闍法師)에 의하여 육종교(六宗敎)를 세운 것이다. 처음 둘은 대연법사와 같다. 셋째는 부진종(不真宗)이라 한다. 여러 대승에서 모든 법이 환화(幻化)와 같다는 것 등을 통틀어 설함을 밝힌다. 넷째는 진종(真宗)이라 하여 모든 법의 진종의 이치 등을 밝힌다.</w:t>
      </w:r>
    </w:p>
    <w:p>
      <w:pPr>
        <w:pStyle w:val="TranslationText"/>
        <w:pBdr>
          <w:left w:val="single" w:sz="12" w:space="5" w:color="2E74B5"/>
        </w:pBdr>
        <w:ind w:left="232"/>
      </w:pPr>
      <w:r>
        <w:t>다섯째는 상종(常宗)이라 한다. 참된 이치의 항하사 같은 공덕이 항상하다는 등의 뜻을 설함을 밝힌다. 여섯째는 원종(圓宗)이라 한다. 법계의 자재한 연기와 무애한 덕용이 원만히 갖추어짐을 밝힌다. 또한 『화엄』의 법문 등이 이것이다. 일곱째는 남악 혜사선사(南岳思禪師)와 천태 지자선사(天台智者禪師)에 의하여 네 종류의 교를 세운 것이다. 동쪽으로 전래된 한 시대의 성교를 통틀어 거둔다. 첫째를 삼장교(三藏敎)라 한다. 이른바 소승이다. 그러므로 그들이 스스로 『법화경』을 인용하여 ‘소승 삼장학자를 가까이하지 말라’고 하였다. 또 『지도론』에서 소승을 삼장교라 설하고, 대승을 마하연장(摩訶衍藏)이라 하였다. 둘째를 통교(通敎)라 한다. 이른바 여러 대승경 가운데에서, 법을 설하여 삼승의 사람들에게 두루 이익을 주는 것 등이다. 그리고 『대품』 가운데 건혜(乾慧) 등의 십지로, 대승과 소승에 공통되는 것이 이것이다. 셋째를 별교(別敎)라 한다. 이른바 여러 대승경 가운데에서 밝힌 도리가, 소승 등에 통하지 않는 것이 이것이다. 넷째를 원교(圓敎)라 한다. 법계가 자재하여 일체의 무진한 법문을 구족하고, 하나가 곧 일체이고 일체가 곧 하나인 것 등을 말한다. 곧 『화엄』 등의 경전이 이것이다. 여덟째는 강남의 민법사(慜法師)에 의하여 두 교를 세운 것이다. 첫째는 석가경(釋迦經)이다. 이른바 굴곡교(屈曲敎)이다. 중생의 근기를 따라 그 헤아림에 맞추어 집착을 깨뜨리기 때문이다. 『열반경』 등이 그 예이다. 둘째는 노사나경(盧舍那經)이다. 이른바 평등도교(平等道敎)이다. 법성을 따라 자재하게 설하기 때문이다. 곧 『화엄경』이 이것이다. 아홉째는 양나라 광택사의 운법사(雲法師)에 의하여 사승교(四乘敎)를 세운 것이다. 이른바 문 앞의 세 수레를 삼승으로 삼고, 네거리에서 준 대백우거를 비로소 넷째로 삼는다. 저 문 앞의 소 수레 역시 양 수레와 사슴 수레와 마찬가지로 모두 얻지 못하기 때문이다. 나머지 뜻은 위에서 분별한 것과 같다. 신행선사(信行禪師)는 이 종에 의하여 두 교를 세웠다. 이른바 일승과 삼승이다. 삼승이란, 곧 각각 따로 이해하고 따로 행하는 것과 삼승의 차별이며, 아울러 먼저 소승을 익히고 뒤에 대승으로 나아가는 것이다. 일승이란, 이른바 두루 이해하고 두루 행하는 것이 오직 일승인 것이다. 또한 『화엄』의 법문과 직진(直進) 등이 이것이다. 열째는 대당삼장 현장법사(玄奘法師)에 의한다. 『해심밀경』·『금광명경』 및 『유가론』에 의하여, 세 종류의 교를 세웠다. 곧 삼법륜(三法輪)이다. 첫째는 전법륜(轉法輪)이다. 이른바 초시에 녹야원에서, 사제법륜(四諦法輪)을 굴린 것이다. 곧 소승법이다. 둘째를 조법륜(照法輪)이라 한다. 이른바 중시에 대승 가운데에서 밀의(密意)로 모든 법이 공하다는 것 등을 설한 것이다. 셋째를 지법륜(持法輪)이라 한다. 이른바 후시에 대승 가운데에서 요의(了意)를 드러내어 삼성과 진여가 불공하다는 이치 등을 설한 것이다. 이 삼법륜 가운데에서는, 다만 소승과 삼승 가운데의 시교·종교 두 교만을 설하고, 별교 일승은 거두지 않는다. 어째서인가? 『화엄경』은 초시에 설해졌으나,</w:t>
      </w:r>
    </w:p>
    <w:p>
      <w:pPr>
        <w:pStyle w:val="TranslationText"/>
        <w:pBdr>
          <w:left w:val="single" w:sz="12" w:space="5" w:color="2E74B5"/>
        </w:pBdr>
        <w:ind w:left="232"/>
      </w:pPr>
      <w:r>
        <w:t>소승은 아니기 때문이다. 저 지법륜은 후시에 설해졌으나, 『화엄경』은 아니기 때문이다. 그러므로 『화엄』 법문을 거두지 못한다. 이상 열 집안에서 교를 세운 여러 대덕은 모두 당시 법문의 장수로서 뛰어난 깨달음이 비길 데 없었다. 역대로 밝은 모범이었고 그 계위는 헤아릴 수 없었다. 다만 혜사선사와 지자선사 같은 이들은, 신이한 감응과 통함이 있어 그 자취가 높은 계위에 참여하였고, 영산에서 법을 들었던 일을 지금도 기억하였다고 한다. 그 밖의 여러 신이한 감응은 『승전』에 널리 기록된 것과 같다. 또 운법사와 같은 이는, 이에 의하여 종을 열어, 『법화경』을 강설할 때 하늘에서 꽃비가 내리는 감응을 얻는 등, 그 신이한 자취는 『승전』에 기록된 것과 같다. 그 밖의 여러 법사도 행과 이해가 무리보다 뛰어났으니, 역시 『승전』과 같다. 이러한 여러 대덕이 어찌 다름을 좋아하였겠는가. 다만 삼장을 두루 궁구하고 이 서로 다른 길을 보았기 때문에, 부득이하여 그것을 나눈 것이다. 마침내 각자 교에 의거하여 종을 열되, 통하게 회통하는 데 힘썼다. 굳은 의심과 큰 막힘을 얼음 녹듯 풀어 환하게 하려 한 것이다. 성인의 설에 차이가 있으니 그 마땅함에 각각 계합할 뿐이다.</w:t>
      </w:r>
    </w:p>
    <w:p>
      <w:pPr>
        <w:pStyle w:val="Heading2"/>
      </w:pPr>
      <w:r>
        <w:t>문단 005  ·  [0481b05]</w:t>
      </w:r>
    </w:p>
    <w:p>
      <w:r>
        <w:t>원문</w:t>
      </w:r>
    </w:p>
    <w:p>
      <w:pPr>
        <w:pStyle w:val="SourceText"/>
        <w:shd w:fill="F4F6F9"/>
        <w:pBdr>
          <w:left w:val="single" w:sz="12" w:space="5" w:color="A7B4C5"/>
        </w:pBdr>
        <w:ind w:left="232"/>
      </w:pPr>
      <w:r>
        <w:t>[0481b05] ◎[26]第四分教開宗者。於中有二。初就法分教。教類有五。後以理開宗。宗乃有十。初門者。聖教萬差要唯有五。一小乘教。二大乘始教。三終教。四頓教。五圓教。初一即愚法二乘[27]教。後一即別教一乘。以[28]經本[29]中下文內為善伏太子所說名為圓滿修多羅故。立此名也。中間三者有其三義。一或總為一。謂一三乘教也。以此皆為三人所得故。如上所引說。二或分為二。所謂漸頓。以始終二教所有解行並在言說。階位次第因果相[30]承從微至著。通名為漸。故楞伽云。漸者如[31]菴摩勒果漸熟非頓。此之謂也。[32]頓者。言說頓絕理性頓顯解行頓成一念不生。即是佛等。故楞伽云。頓者如鏡中像頓現非漸。此之謂也。以一切法本來自正不待言說不待觀智。如淨名以默顯不二等。又寶積[33]經中。亦有[34]說頓教修多羅故。依此立名。三或開為三。謂於漸中開出始終二教。即如上[35]說深密經等三法輪中後二是也。依是義故。法鼓經中以空門為始。以不空門為終。故彼經云。迦葉白佛言。諸摩訶衍經多說空義。佛告迦葉。一切空經是有餘說。唯有此經是無上說。非有餘說。復次迦葉如波斯匿王常十一月設大施會先[36]飯餓鬼[37]孤貧乞[38]者。次施沙門及婆羅門。甘[39]饍眾味隨其所欲。諸佛世尊亦復如是。隨諸眾生種種欲樂。而為演說種種經法。若有眾生懈怠犯戒不勤隨順。捨如來藏常住妙典。好樂修學種種空經。乃至廣說。解云。此則約空理有餘。名為始教。約如來藏常住[40]妙典。名為終教。[41]又起信論中。約頓教門顯絕言真如。約漸教門說依言真如。就依言中。約始終二教。說空不空二真如也。此約[42]法以分教耳。若就法義如[43]下別辨。二以理[44]開宗。宗乃有十。一我法俱有宗。此有二。一人天乘。二[45]小乘。小乘中犢子部等。彼立三聚法。一有為聚[46]法。二無為聚[＊]法。三非二聚[＊]法初二是法。後一是我。又立五法藏。一過去。二未來。三現在。四無為。五不可說。此即是我。不可說是有為無為故。二法有我無宗。謂薩婆多等。彼說諸法二種所攝。一名。二色。或四所攝。謂三世及無為。或五。謂一心。二心[47]所。三色。四不相應。五無為。故一切法皆悉實有[48]也。三法。無去來宗。謂大眾部等。說有現在及無為法。以過未體用無故。四現通假實宗。謂[49]法假部等。彼說無去[50]來。現在世中諸法。在蘊可實在界處假。隨應諸法假實不定。成實論等經部別師亦即此類。五俗妄真實宗。謂說出世部等。世俗皆假。以虛妄故。出世法[1]皆實。非虛妄故。六諸法但名宗。謂[2]說一部等。一切我法唯有假名。都無體故。此通初教之始準[3]知。</w:t>
      </w:r>
    </w:p>
    <w:p>
      <w:pPr>
        <w:pStyle w:val="SourceText"/>
        <w:shd w:fill="F4F6F9"/>
        <w:pBdr>
          <w:left w:val="single" w:sz="12" w:space="5" w:color="A7B4C5"/>
        </w:pBdr>
        <w:ind w:left="232"/>
      </w:pPr>
      <w:r>
        <w:t>七一切[4]法皆空宗。謂大乘始教。說一切[5]諸法皆悉真空。然出情外無分別故。如般若等。八真德不空宗。謂[6]如終教。諸經說一切法唯是真如。如來藏實德故。有自體故。具性德故。九相想俱絕宗。如頓教[7]中顯絕言之理等。如淨名默[8]顯等。準[＊]知。十圓明具德[9]宗。如別教一乘主伴具足無盡自在所顯法門是也。</w:t>
      </w:r>
    </w:p>
    <w:p>
      <w:r>
        <w:t>한국어 직역</w:t>
      </w:r>
    </w:p>
    <w:p>
      <w:pPr>
        <w:pStyle w:val="TranslationText"/>
        <w:pBdr>
          <w:left w:val="single" w:sz="12" w:space="5" w:color="2E74B5"/>
        </w:pBdr>
        <w:ind w:left="232"/>
      </w:pPr>
      <w:r>
        <w:t>넷째, 분교개종(分敎開宗)을 밝힌다. 그 가운데 둘이 있다. 먼저 법에 나아가 교를 나눈다. 교의 종류에는 다섯이 있다. 뒤에 이치로써 종을 연다. 종은 곧 열 가지가 있다. 첫째 문이란, 성교가 만 가지로 달라도 요점은 오직 다섯이다. 첫째 소승교, 둘째 대승시교, 셋째 종교, 넷째 돈교, 다섯째 원교이다. 처음 하나는 곧 우법이승교(愚法二乘敎)이다. 마지막 하나는 곧 별교 일승이다. 경본 가운데 아래 글에서 선복태자(善伏太子)를 위해 설한 것을 ‘원만수다라(圓滿修多羅)’라고 하기 때문에, 이 이름을 세운 것이다. 중간의 세 교에는 세 가지 뜻이 있다. 첫째, 혹 총괄하여 하나로 삼는다. 이른바 하나의 삼승교이다. 이것들은 모두 세 부류의 사람이 얻는 것이기 때문이다. 위에서 인용하여 설한 것과 같다. 둘째, 혹 둘로 나눈다. 이른바 점교와 돈교이다. 시교와 종교 두 교에 있는 해와 행은 모두 언설 가운데 있고, 계위가 차례로 나아가며 인과가 서로 이어져 미세한 데서 현저한 데에 이르므로, 통틀어 점(漸)이라 한다. 그러므로 『능가경』에서 ‘점이란 암마륵과(菴摩勒果)가 점차 익는 것과 같아서 갑자기 익는 것이 아니다’라고 하였다. 이를 말한 것이다. 돈(頓)이란, 언설이 단박에 끊어지고 이성이 단박에 드러나며 해와 행이 단박에 이루어져 한 생각도 생기지 않는 것이다. 곧 부처 등과 같다. 그러므로 『능가경』에서 ‘돈이란 거울 속의 형상이 단박에 나타나는 것과 같아서 점차 나타나는 것이 아니다’라고 하였다. 이를 말한 것이다. 일체법은 본래 스스로 바르므로 언설을 기다리지 않고 관지(觀智)를 기다리지 않는다. 유마힐이 침묵으로 불이를 드러낸 것 등과 같다. 또 『보적경』 가운데에도, 또한 돈교 수다라를 설한 것이 있기 때문에, 이에 의하여 이름을 세웠다. 셋째, 혹 셋으로 연다. 이른바 점교 가운데에서 시교와 종교의 두 교를 열어 내는 것이다. 곧 위에서 말한 『해심밀경』 등의 삼법륜 가운데 뒤의 둘과 같다. 이 뜻에 의하기 때문에, 『법고경』에서는 공문을 시교로 삼고, 불공문을 종교로 삼는다. 그러므로 그 경에서 말한다. ‘가섭이 부처님께 아뢰었다.’ ‘여러 마하연경은 대부분 공의 뜻을 설합니다.’ 부처님께서 가섭에게 말씀하셨다. ‘일체의 공경(空經)은 유여설(有餘說)이다.’ ‘오직 이 경만이 무상설(無上說)이며,’ ‘유여설이 아니다.’ ‘또 가섭아, 비유하면 파사닉왕이 항상 11월에 큰 보시회를 열어 먼저 아귀와 외롭고 가난한 걸인에게 음식을 주고,’ ‘다음으로 사문과 바라문에게 보시하며,’ ‘맛있는 음식과 여러 맛을 그들이 원하는 대로 주는 것과 같다.’ ‘제불세존도 또한 이와 같다.’ ‘여러 중생의 갖가지 욕락을 따라,’ ‘갖가지 경법을 연설한다.’ ‘만약 어떤 중생이 게으르고 계율을 범하며 부지런히 따르지 않고,’ ‘여래장의 상주하는 묘전을 버리고,’ ‘갖가지 공경을 즐겨 닦고 배운다면,’ ‘나아가 자세히 설하였다.’</w:t>
      </w:r>
    </w:p>
    <w:p>
      <w:pPr>
        <w:pStyle w:val="TranslationText"/>
        <w:pBdr>
          <w:left w:val="single" w:sz="12" w:space="5" w:color="2E74B5"/>
        </w:pBdr>
        <w:ind w:left="232"/>
      </w:pPr>
      <w:r>
        <w:t>해석하여 말한다. 이는 공리(空理)를 유여한 것으로 본 것이다. 이를 시교라 한다. 여래장의 상주하는 묘전에 의거한 것은, 종교라 한다. 또 『기신론』 가운데에서는, 돈교문에 의거하여 언설을 끊은 진여를 드러내고, 점교문에 의거하여 언설에 의한 진여를 설한다. 언설에 의한 진여 가운데에서, 시교와 종교 두 교에 의거하여, 공진여와 불공진여의 두 진여를 설한다. 이는 법에 의거하여 교를 나눈 것일 뿐이다. 만약 법의 뜻에 나아가면 아래에서 따로 분별한다. 둘째, 이치로써 종을 연다. 종에는 곧 열 가지가 있다. 첫째는 아법구유종(我法俱有宗)이다. 여기에는 둘이 있다. 첫째 인천승, 둘째 소승이다. 소승 가운데 독자부(犢子部) 등은, 세 가지 취법(聚法)을 세운다. 첫째 유위취법, 둘째 무위취법, 셋째 비이취법이다. 처음 둘은 법이고, 뒤의 하나는 아(我)이다. 또 오법장(五法藏)을 세운다. 첫째 과거, 둘째 미래, 셋째 현재, 넷째 무위, 다섯째 불가설이다. 이것이 곧 아(我)이다. 유위인지 무위인지 말할 수 없기 때문이다. 둘째는 법유아무종(法有我無宗)이다. 이른바 살바다(薩婆多) 등이다. 그들은 모든 법이 두 종류에 포섭된다고 설한다. 첫째 명(名), 둘째 색(色)이다. 혹 네 가지에 포섭된다고 하니, 이른바 삼세와 무위이다. 혹 다섯이다. 이른바 첫째 심, 둘째 심소, 셋째 색, 넷째 불상응, 다섯째 무위이다. 그러므로 일체법이 모두 실재한다고 한다. 셋째, 법. 과거와 미래가 없다는 종[無去來宗]이다. 이른바 대중부(大眾部) 등이다. 현재와 무위법은 있다고 설한다. 과거와 미래에는 체와 용이 없기 때문이다. 넷째는 현통가실종(現通假實宗)이다. 이른바 법가부(法假部) 등이다. 그들은 과거와 미래가 없다고 설한다. 현재세 가운데의 모든 법은, 온(蘊)에 있어서는 실재한다고 할 수 있고 계(界)와 처(處)에 있어서는 가(假)라고 한다. 경우에 따라 모든 법의 가와 실이 일정하지 않다. 『성실론』 등의 경부 별사(別師)도 곧 이 부류이다. 다섯째는 속망진실종(俗妄眞實宗)이다. 이른바 설출세부(說出世部) 등이다. 세속은 모두 가(假)이다. 허망하기 때문이다. 출세법은 모두 실재한다. 허망하지 않기 때문이다. 여섯째는 제법단명종(諸法但名宗)이다. 이른바 설일부(說一部) 등이다. 일체의 아와 법은 오직 가명만 있을 뿐, 도무지 체가 없기 때문이다. 이는 초교의 시작에도 통하니 이에 준하여 알라. 일곱째는 일체법개공종(一切法皆空宗)이다. 이른바 대승시교이다. 일체의 모든 법이 모두 참으로 공하다고 설한다. 그러나 정식(情識)의 밖에는 분별이 없기 때문이다. 『반야』 등과 같다. 여덟째는 진덕불공종(眞德不空宗)이다. 이른바 종교와 같은 것이다. 여러 경에서 일체법은 오직 진여라고 설한다. 여래장의 참된 덕이기 때문이며, 자체가 있기 때문이며, 성덕(性德)을 갖추고 있기 때문이다. 아홉째는 상상구절종(相想俱絕宗)이다. 돈교 가운데에서 언설이 끊어진 이치를 드러내는 것 등과 같다. 유마힐이 침묵으로 드러낸 것 등과 같다. 이에 준하여 알라. 열째는 원명구덕종(圓明具德宗)이다.</w:t>
      </w:r>
    </w:p>
    <w:p>
      <w:pPr>
        <w:pStyle w:val="TranslationText"/>
        <w:pBdr>
          <w:left w:val="single" w:sz="12" w:space="5" w:color="2E74B5"/>
        </w:pBdr>
        <w:ind w:left="232"/>
      </w:pPr>
      <w:r>
        <w:t>별교 일승에서 주반을 구족하고 무진자재함으로 드러내는 법문과 같은 것이 이것이다.</w:t>
      </w:r>
    </w:p>
    <w:p>
      <w:pPr>
        <w:pStyle w:val="EditorialNote"/>
        <w:shd w:fill="FFF7D6"/>
        <w:pBdr>
          <w:left w:val="single" w:sz="12" w:space="5" w:color="D4A72C"/>
        </w:pBdr>
        <w:ind w:left="232"/>
      </w:pPr>
      <w:r>
        <w:t>교감·번역 메모 | 「三法。」: [구두 불확실] 원문은 ‘三法。無去來宗’으로 끊겨 있다. 문맥상 ‘三法無去來宗’ 또는 ‘三、法無去來宗’처럼 이어 읽을 가능성이 있으나 원문은 수정하지 않았다.</w:t>
      </w:r>
    </w:p>
    <w:p>
      <w:pPr>
        <w:pStyle w:val="EditorialNote"/>
        <w:shd w:fill="FFF7D6"/>
        <w:pBdr>
          <w:left w:val="single" w:sz="12" w:space="5" w:color="D4A72C"/>
        </w:pBdr>
        <w:ind w:left="232"/>
      </w:pPr>
      <w:r>
        <w:t>교감·번역 메모 | 「無去來宗。」: [구두 불확실] 앞 단위 ‘三法。’과 이어 ‘법은 있으나 과거·미래는 없다고 하는 종’으로 읽힐 가능성이 크다.</w:t>
      </w:r>
    </w:p>
    <w:p>
      <w:pPr>
        <w:pStyle w:val="Heading2"/>
      </w:pPr>
      <w:r>
        <w:t>문단 006  ·  [0482a12]</w:t>
      </w:r>
    </w:p>
    <w:p>
      <w:r>
        <w:t>원문</w:t>
      </w:r>
    </w:p>
    <w:p>
      <w:pPr>
        <w:pStyle w:val="SourceText"/>
        <w:shd w:fill="F4F6F9"/>
        <w:pBdr>
          <w:left w:val="single" w:sz="12" w:space="5" w:color="A7B4C5"/>
        </w:pBdr>
        <w:ind w:left="232"/>
      </w:pPr>
      <w:r>
        <w:t>[0482a12] [10]第五乘教開合者。於中有三。[11]初約教開合。二以教攝乘。三諸教相收。初約教者。然此五教相攝融通有其五義。一或總為一。謂本末鎔融唯一大善巧法。[12]二或開為二。一本教。謂別教一乘為諸教本故。二末教。謂[13]小乘三乘。從彼所流故。又名究竟及方便。以三乘小乘望一乘悉為方便故。[14]三或開為三。謂一乘三乘小乘教。以方便中開出愚法二乘故。[15]四或分為四。謂小乘漸頓圓。以始終二教俱在言等故。[16]五或散為五。謂如上說。二以教攝乘者有二。[17]先一乘隨教有五。一別教一乘云云。二同教一乘云云。三絕想一乘。如楞伽。此頓教。四約佛性平等為一乘[18]等。[19]此終教云云。五密[20]義意一乘。如八意等。[21]此約始教[22]云云。二明三乘亦[23]有五。一小乘中三。謂始別終同。以俱羅漢故。二始教中三。始終俱別。以有入寂故。三終教中三。始終俱同並成佛故。四頓教中三。始終俱[24]離云云。五[25]圓教中三。始終俱同。汝等所行是菩薩道等故云云。三諸教相收者有二門。一以本收末門。二以末歸本門。初中於[26]圓內。或唯一圓教。以餘相皆盡故。或具五教。以攝方便故。頓教中[27]惑唯一頓教亦以餘[28]相盡故。或具四[29]教。以攝方便故。熟教中或一或三。初教中或一或二。小乘中唯一。皆準上知之。二以末歸[30]本。小乘內或一。以據自宗故。或五。謂於後四教。皆有為方便故。初教中或一。是自宗故。或四。謂於後三教。皆有作方便故。熟教中或一或三。頓教中或一或二。圓[＊]教中唯一。皆準上知之。是諸教下所明義理交絡分齊。[31]準此思[32]之。是則諸教本末句[33]數結成[＊]教網。大聖善巧長養機緣無不周盡。[34]故此經云。張大教網[35]置生死海。[36]漉人天魚置涅槃岸。此之謂也。</w:t>
      </w:r>
    </w:p>
    <w:p>
      <w:r>
        <w:t>한국어 직역</w:t>
      </w:r>
    </w:p>
    <w:p>
      <w:pPr>
        <w:pStyle w:val="TranslationText"/>
        <w:pBdr>
          <w:left w:val="single" w:sz="12" w:space="5" w:color="2E74B5"/>
        </w:pBdr>
        <w:ind w:left="232"/>
      </w:pPr>
      <w:r>
        <w:t>다섯째, 승교개합(乘敎開合)을 밝힌다. 그 가운데 셋이 있다. 첫째, 교에 의거하여 개합하는 것, 둘째, 교로써 승을 포섭하는 것, 셋째, 여러 교가 서로 포섭하는 것이다. 첫째, 교에 의거하는 것이란, 그러나 이 오교가 서로 포섭되고 융통하는 데 다섯 가지 뜻이 있다. 첫째, 혹 총괄하여 하나로 삼는다. 이른바 본말이 융합되어 오직 하나의 큰 선교방편법이 되는 것이다. 둘째, 혹 둘로 연다. 첫째 본교(本敎), 이른바 별교 일승은 여러 교의 근본이기 때문이다. 둘째 말교(末敎), 이른바 소승과 삼승이다. 그것으로부터 흘러나왔기 때문이다. 또 구경과 방편이라고도 한다. 삼승과 소승을 일승에 견주어 보면 모두 방편이기 때문이다. 셋째, 혹 셋으로 연다. 이른바 일승·삼승·소승교이다. 방편 가운데에서 우법이승을 따로 열어 내기 때문이다. 넷째, 혹 넷으로 나눈다. 이른바 소승·점·돈·원이다. 시교와 종교 두 교가 모두 언설 등에 있기 때문이다. 다섯째, 혹 펼쳐 다섯으로 한다. 이른바 위에서 말한 것과 같다. 둘째, 교로써 승을 포섭하는 데에는 둘이 있다. 먼저 일승이 교를 따라 다섯이 있다. 첫째 별교 일승 운운, 둘째 동교 일승 운운. 셋째 절상일승(絕想一乘)이다. 『능가경』과 같다. 이는 돈교이다. 넷째, 불성의 평등에 의거하여 일승으로 삼는 것 등이다. 이는 종교이다, 운운. 다섯째는 밀의의 일승이다. 팔의(八意) 등과 같다. 이는 시교에 의거한다, 운운. 둘째, 삼승에도 또한 다섯이 있음을 밝힌다. 첫째, 소승 가운데의 삼승이다. 이른바 처음은 다르지만 끝은 같다. 모두 아라한이 되기 때문이다. 둘째, 시교 가운데의 삼승이다. 처음과 끝이 모두 다르다. 입적(入寂)이 있기 때문이다. 셋째, 종교 가운데의 삼승이다. 처음과 끝이 모두 같아 함께 성불하기 때문이다. 넷째, 돈교 가운데의 삼승이다. 처음과 끝이 모두 떠난다, 운운. 다섯째, 원교 가운데의 삼승이다. 처음과 끝이 모두 같다. ‘그대들이 행한 것은 보살도이다’라고 한 것 등 때문이다, 운운. 셋째, 여러 교가 서로 포섭하는 데에는 두 문이 있다. 첫째는 근본으로 말교를 거두는 문이고, 둘째는 말교로써 근본에 돌아가는 문이다. 첫째 가운데 원교 안에서는, 혹 오직 원교 하나뿐이다. 나머지 상이 모두 다하기 때문이다. 혹 오교를 모두 갖춘다. 방편을 포섭하기 때문이다. 돈교 가운데서는 혹 오직 돈교 하나뿐이니, 역시 나머지 상이 모두 다하기 때문이다. 혹 네 교를 갖춘다. 방편을 포섭하기 때문이다. 숙교(熟敎) 가운데서는 혹 하나이거나 혹 셋이다. 초교(初敎) 가운데서는 혹 하나이거나 혹 둘이다. 소승 가운데서는 오직 하나이다. 모두 위에 준하여 알라. 둘째는 말교로써 근본에 돌아가는 것이다. 소승 안에서는 혹 하나이다. 자기 종에 의거하기 때문이다. 혹 다섯이다. 이른바 뒤의 네 교에서, 모두 방편이 되기 때문이다. 초교 가운데서는 혹 하나이다. 자기 종이기 때문이다. 혹 넷이다. 이른바 뒤의 세 교에서, 모두 방편이 되기 때문이다. 숙교 가운데서는 혹 하나이거나 혹 셋이다. 돈교 가운데서는 혹 하나이거나 혹 둘이다. 원교 가운데서는 오직 하나이다.</w:t>
      </w:r>
    </w:p>
    <w:p>
      <w:pPr>
        <w:pStyle w:val="TranslationText"/>
        <w:pBdr>
          <w:left w:val="single" w:sz="12" w:space="5" w:color="2E74B5"/>
        </w:pBdr>
        <w:ind w:left="232"/>
      </w:pPr>
      <w:r>
        <w:t>모두 위에 준하여 알라. 이것이 여러 교 아래에서 밝힌 의리가 서로 얽히는 분제이다. 이에 준하여 생각하라. 이와 같이 여러 교의 본말에 관한 구(句)의 수가 교망(敎網)을 이룬다. 대성(大聖)의 선교가 근기와 인연을 길러 두루 다하지 않음이 없다. 그러므로 이 경에서 ‘큰 교망을 펼쳐 생사의 바다에 두고,’라고 하며, ‘인천의 물고기를 건져 열반의 언덕에 둔다’고 하였다. 이를 말한 것이다.</w:t>
      </w:r>
    </w:p>
    <w:p>
      <w:pPr>
        <w:pStyle w:val="EditorialNote"/>
        <w:shd w:fill="FFF7D6"/>
        <w:pBdr>
          <w:left w:val="single" w:sz="12" w:space="5" w:color="D4A72C"/>
        </w:pBdr>
        <w:ind w:left="232"/>
      </w:pPr>
      <w:r>
        <w:t>교감·번역 메모 | 「[19]此終教云云。五密[20]義意一乘。」: [구문 불확실] ‘密義意一乘’의 결합은 판본·구두에 따라 ‘密義意’ 또는 ‘密意’ 계열로 달리 읽힐 여지가 있어 직역을 최소화하였다.</w:t>
      </w:r>
    </w:p>
    <w:p>
      <w:pPr>
        <w:pStyle w:val="EditorialNote"/>
        <w:shd w:fill="FFF7D6"/>
        <w:pBdr>
          <w:left w:val="single" w:sz="12" w:space="5" w:color="D4A72C"/>
        </w:pBdr>
        <w:ind w:left="232"/>
      </w:pPr>
      <w:r>
        <w:t>교감·번역 메모 | 「頓教中[27]惑唯一頓教亦以餘[28]相盡故。」: [이문 검토 필요] 원문의 ‘惑唯一頓教’에서 ‘惑’은 문맥상 ‘或’의 이문·오자 가능성이 있으나 저본을 그대로 보존하였다.</w:t>
      </w:r>
    </w:p>
    <w:p>
      <w:pPr>
        <w:pStyle w:val="Heading2"/>
      </w:pPr>
      <w:r>
        <w:t>문단 007  ·  [0482b18]</w:t>
      </w:r>
    </w:p>
    <w:p>
      <w:r>
        <w:t>원문</w:t>
      </w:r>
    </w:p>
    <w:p>
      <w:pPr>
        <w:pStyle w:val="SourceText"/>
        <w:shd w:fill="F4F6F9"/>
        <w:pBdr>
          <w:left w:val="single" w:sz="12" w:space="5" w:color="A7B4C5"/>
        </w:pBdr>
        <w:ind w:left="232"/>
      </w:pPr>
      <w:r>
        <w:t>[0482b18] [37]第六教起前後者。於中有二。初明稱法本教。二[38]明逐機末教。初者謂別教一乘。即佛初成道第二七日。在菩提樹下。猶如日出先照高山。於海印定中同時演說十十法門。主伴具足圓通自在。該於九世十世盡因陀羅微細境界。[39]即於此時一切因果理事等一切前後法門。乃至末代流通舍利見聞等事。並同時顯現。何以故。卷舒自在故。舒則該於九世。卷則在於一時。此卷即舒舒又即卷。何以故。同一緣起故。無二相故。經本云。於一塵中。建立三世一切佛事等。又云。於一念中。即八相成道。乃至涅槃流通舍利等。廣如經說。是故依此普[40]聞。一切佛法並於第二七日。一時前後說。前後一時說。如世間印法。讀文則句義前後。印[41]之則同時顯現。同時前後理不相違。當知此中道理亦爾。準以思之。[42]二逐機末教者。謂三乘等有二義。一與一乘同時異處說。二異時異處說。初義者是同教故。末不離本故。依本而成故。後義者本末相分故。與本非一故。此二各有二[43]義。一三乘。二小乘。初者[44]密迹力士經說。佛初成道竟。七日思惟已。即於鹿[45]園中以眾寶等莊嚴法座。廣集三乘眾。梵王[46]請佛為轉法輪。廣益三乘眾。得大小等果。乃至廣說如彼經中。又大品經云。佛初在鹿[47]野轉四諦法輪。無量眾生發聲聞心。無量眾生發獨覺心。無量眾生發阿耨多羅三藐三菩提心行六波羅蜜。無量菩薩得無[48]生忍。住初地二[49]地乃至十地。無量一生補處菩薩一時成佛。解云。以此教證。當知最初第二七日。即說三乘法。與一乘同時說也。二小乘者。如彌沙塞律說。佛初成道竟入三昧。七日後乃於鹿野苑而轉法輪。故知小乘亦與一乘同時說也。又普曜經云。第二七日。提謂等五百[50]賈人。施佛麨蜜。佛與授記當得作佛等。此經所說雖通三乘等教有義亦攝人天等法。亦與一乘同時說也。問說時既同。何故說處別耶。答為約時處寄顯法故。須同異也。故地論云。時處等校量顯示勝故。同時者。顯是同教故。[1]異處者。示非別教故。如別教一乘在菩提樹下說者。欲明此是得菩提處即顯如來自所得法稱本而說故。不移處說也。餘三乘等法。欲明逐機改異故。移處就機鹿[＊]園而說。顯非本也。第二時處俱異者。由與一乘不即義故。時處俱別也。或三七日後說。如法華[2]經。或六七日後說。如四分律及薩婆多論說。或七七日乃說。如興起行[＊]經。或八七日乃說。如十誦律說。或五十七日後說。如大智論說。或一年不說法。經十二年方度五人。如十二遊經說。有人解云。智論五十七日者。即五十箇七日。與十二遊經一年同也。以此等教[3]證當知。三乘小乘教。並非第二七日說。由與一乘教差別故。[4]隨機宜[5]故。餘可準知。</w:t>
      </w:r>
    </w:p>
    <w:p>
      <w:r>
        <w:t>한국어 직역</w:t>
      </w:r>
    </w:p>
    <w:p>
      <w:pPr>
        <w:pStyle w:val="TranslationText"/>
        <w:pBdr>
          <w:left w:val="single" w:sz="12" w:space="5" w:color="2E74B5"/>
        </w:pBdr>
        <w:ind w:left="232"/>
      </w:pPr>
      <w:r>
        <w:t>여섯째, 교가 일어난 전후를 밝힌다. 그 가운데 둘이 있다. 먼저 법에 맞는 본교(稱法本敎)를 밝히고, 둘째 근기를 좇는 말교(逐機末敎)를 밝힌다. 처음은 이른바 별교 일승이다. 곧 부처님이 처음 성도한 둘째 칠일에, 보리수 아래에서, 마치 해가 떠 먼저 높은 산을 비추는 것과 같이, 해인정(海印定) 가운데에서 동시에 십십법문(十十法門)을 연설한다. 주반이 구족하고 원통자재하며, 구세와 십세를 포괄하여 인드라망의 미세한 경계를 다한다. 곧 이때 일체의 인과와 이사(理事) 등 모든 전후의 법문과, 나아가 말대에 유통되는 사리의 견문 등의 일까지, 모두 동시에 드러난다. 어째서인가? 거두고 펴는 것이 자재하기 때문이다. 펴면 구세를 포괄하고, 거두면 한때에 있다. 이 거둠이 곧 폄이고, 폄이 또한 곧 거둠이다. 어째서인가? 동일한 연기이기 때문이며, 둘의 상이 없기 때문이다. 경본에서 말한다. ‘한 티끌 가운데에,’ ‘삼세의 일체 불사를 건립한다’는 것 등이다. 또 말한다. ‘한 생각 가운데에,’ ‘곧 팔상성도(八相成道)를 하고,’ ‘나아가 열반과 유통, 사리 등에 이른다.’ 자세한 것은 경에서 설한 것과 같다. 그러므로 이 보문(普聞)에 의하면, 일체의 불법은 모두 둘째 칠일에, 한때에 전후로 설해지고, 전후가 한때에 설해진다. 세간의 인장 찍는 법과 같다. 글을 읽으면 문구와 뜻에 전후가 있지만, 인장을 찍으면 동시에 드러난다. 동시와 전후라는 이치는 서로 어긋나지 않는다. 마땅히 이 가운데의 도리도 또한 그러함을 알아야 한다. 이에 준하여 생각하라. 둘째, 근기를 따라가는 말교(末教)란, 이른바 삼승 등에 두 가지 뜻이 있다. 첫째, 일승과 같은 때에 다른 곳에서 설하는 것이다. 둘째, 다른 때에 다른 곳에서 설하는 것이다. 첫째 뜻은 동교이기 때문이며, 말교가 본교를 떠나지 않기 때문이며, 본교에 의지하여 성립하기 때문이다. 뒤의 뜻은 본과 말이 서로 나뉘기 때문이며, 본과 하나가 아니기 때문이다. 이 둘에는 각각 두 가지 뜻이 있다. 첫째는 삼승이고, 둘째는 소승이다. 첫째에 대해서는 『밀적역사경』에서 설한다. 부처님이 처음 도를 이룬 뒤, 칠 일 동안 사유하고 나서, 곧 녹원(鹿園)에서 여러 보배 등으로 법좌를 장엄하고, 삼승의 대중을 널리 모았다. 범왕이 부처님께 법륜을 굴려 주시기를 청하니, 삼승의 대중을 널리 이롭게 하여, 대승과 소승 등의 과를 얻게 하였다. 나아가 자세한 설은 그 경과 같다. 또 『대품경』에서 말한다. ‘부처님이 처음 녹야에서 사제법륜을 굴리셨다. 한량없는 중생이 성문의 마음을 내고, 한량없는 중생이 독각의 마음을 내며, 한량없는 중생이 아뇩다라삼먁삼보리심을 내어 육바라밀을 행하였다. 한량없는 보살이 무생인(無生忍)을 얻어, 초지·이지에서 나아가 십지에 이르러 머물렀다. 한량없는 일생보처보살이 한때에 성불하였다.’</w:t>
      </w:r>
    </w:p>
    <w:p>
      <w:pPr>
        <w:pStyle w:val="TranslationText"/>
        <w:pBdr>
          <w:left w:val="single" w:sz="12" w:space="5" w:color="2E74B5"/>
        </w:pBdr>
        <w:ind w:left="232"/>
      </w:pPr>
      <w:r>
        <w:t>해석하여 말한다. 이 교증(敎證)에 의하면, 마땅히 맨 처음의 둘째 칠일에, 곧 삼승법을 설하여, 일승과 같은 때에 설하였음을 알아야 한다. 둘째, 소승이란, 『미사색률』에서 설한 것과 같다. 부처님이 처음 도를 이루고 나서 삼매에 들었다가, 칠 일 뒤에야 녹야원에서 법륜을 굴리셨다. 그러므로 소승 또한 일승과 같은 때에 설하였음을 알 수 있다. 또 『보요경』에서 말한다. ‘둘째 칠일에, 제위(提謂) 등 오백 명의 상인이, 부처님께 초(麨)와 꿀을 보시하였다. 부처님이 그들에게 장차 성불할 것이라는 수기를 주셨다’는 것 등이다. 이 경에서 설한 것은 비록 삼승 등의 교에 통하지만, 어떤 뜻에서는 또한 인천 등의 법도 거둔다. 또한 일승과 같은 때에 설한 것이다.</w:t>
      </w:r>
    </w:p>
    <w:p>
      <w:pPr>
        <w:pStyle w:val="TranslationText"/>
        <w:pBdr>
          <w:left w:val="single" w:sz="12" w:space="5" w:color="2E74B5"/>
        </w:pBdr>
        <w:ind w:left="232"/>
      </w:pPr>
      <w:r>
        <w:t>묻는다. 설한 때가 이미 같은데, 무슨 까닭에 설한 곳은 다른가? 답한다. 때와 장소에 의탁하여 법을 드러내기 때문이다. 그러므로 같고 다름이 필요하다. 그러므로 『지론』에서 말한다. ‘때와 장소 등을 비교하여 수승함을 드러내기 때문이다.’ 같은 때라는 것은, 이것이 동교임을 드러내기 때문이다. 다른 곳이라는 것은, 별교가 아님을 보이기 때문이다. 별교 일승을 보리수 아래에서 설한 경우와 같다. 이곳이 보리를 얻은 곳임을 밝힘으로써 곧 여래 자신이 얻은 법을 본래에 맞게 설함을 드러내려 하기 때문이다. 그러므로 장소를 옮기지 않고 설한다. 나머지 삼승 등의 법은, 근기를 따라 달라짐을 밝히려 하기 때문에, 장소를 옮겨 근기에 나아가 녹원에서 설한다. 본교가 아님을 드러내는 것이다.</w:t>
      </w:r>
    </w:p>
    <w:p>
      <w:pPr>
        <w:pStyle w:val="TranslationText"/>
        <w:pBdr>
          <w:left w:val="single" w:sz="12" w:space="5" w:color="2E74B5"/>
        </w:pBdr>
        <w:ind w:left="232"/>
      </w:pPr>
      <w:r>
        <w:t>둘째, 때와 장소가 모두 다른 경우는, 일승과 즉하지 않는다는 뜻에 말미암기 때문에, 때와 장소가 모두 다르다. 혹 삼칠일 뒤에 설했다고 하니, 『법화경』과 같다. 혹 육칠일 뒤에 설했다고 하니, 『사분율』과 『살바다론』에서 설한 것과 같다. 혹 칠칠일이 되어서 설했다고 하니, 『흥기행경』과 같다. 혹 팔칠일이 되어서 설했다고 하니, 『십송률』에서 설한 것과 같다. 혹 오십칠 일 뒤에 설했다고 하니, 『대지도론』에서 설한 것과 같다. 혹 일 년 동안 법을 설하지 않고, 십이 년을 지나서야 비로소 다섯 사람을 제도했다고 하니, 『십이유경』에서 설한 것과 같다. 어떤 사람이 해석하여 말한다. ‘『지도론』의 오십칠 일이란, 곧 쉰 개의 칠 일이다. 『십이유경』의 일 년과 같다.’ 이러한 교증에 의하여 마땅히 알아야 한다. 삼승교와 소승교는, 모두 둘째 칠일에 설한 것이 아니다. 일승교와 차별되기 때문이며, 근기의 마땅함을 따르기 때문이다. 나머지는 이에 준하여 알 수 있다.</w:t>
      </w:r>
    </w:p>
    <w:p>
      <w:pPr>
        <w:pStyle w:val="EditorialNote"/>
        <w:shd w:fill="FFF7D6"/>
        <w:pBdr>
          <w:left w:val="single" w:sz="12" w:space="5" w:color="D4A72C"/>
        </w:pBdr>
        <w:ind w:left="232"/>
      </w:pPr>
      <w:r>
        <w:t>교감·번역 메모 | 「是故依此普[40]聞。」: [판독/구문 검토] ‘普聞’은 현 파일의 원문을 그대로 따랐다. 문맥상 다른 이문 가능성은 외부 판본 대조가 필요하다.</w:t>
      </w:r>
    </w:p>
    <w:p>
      <w:pPr>
        <w:pStyle w:val="EditorialNote"/>
        <w:shd w:fill="FFF7D6"/>
        <w:pBdr>
          <w:left w:val="single" w:sz="12" w:space="5" w:color="D4A72C"/>
        </w:pBdr>
        <w:ind w:left="232"/>
      </w:pPr>
      <w:r>
        <w:t>교감·번역 메모 | 「或五十七日後說。」: [구문/이문 검토] ‘五十七日’은 글자 그대로는 ‘오십칠 일’이나, 아래 해석에서는 이를 ‘五十箇七日(쉰 개의 칠 일)’이라고 풀이한다. 원문을 수정하지 않고 두 표현을 각각 그대로 옮겼다.</w:t>
      </w:r>
    </w:p>
    <w:p>
      <w:pPr>
        <w:pStyle w:val="Heading2"/>
      </w:pPr>
      <w:r>
        <w:t>문단 008  ·  [0483a20]</w:t>
      </w:r>
    </w:p>
    <w:p>
      <w:r>
        <w:t>원문</w:t>
      </w:r>
    </w:p>
    <w:p>
      <w:pPr>
        <w:pStyle w:val="SourceText"/>
        <w:shd w:fill="F4F6F9"/>
        <w:pBdr>
          <w:left w:val="single" w:sz="12" w:space="5" w:color="A7B4C5"/>
        </w:pBdr>
        <w:ind w:left="232"/>
      </w:pPr>
      <w:r>
        <w:t>[0483a20] [6]第七決擇前後意者。然諸教前後差別難知。略以十門分別其意。一或有眾生。於此世中小乘根性始終定者。[7]即見如來從初得道乃至涅槃唯說小乘。未曾見轉大乘法輪。如[8]小乘諸部執不信大乘者是。二或有眾生。[9]於此世中小乘根不定故。堪進入大乘初教。即便定者。[＊]即見如來初時轉於小乘法輪翻諸外道。後時見轉大乘初教即空法輪迴諸小乘。如中論初說者是。三或有眾生。於此世中於小乘及初教根不定故堪入終教即便定者。即初時見轉小乘法輪。中時見轉空教法輪。後時見轉不空法輪。如解深密經等說者是。四或有眾生。於[10]此漸教中。根不定故堪[11]入頓教。即便定者。即見初示言說之教猶非究竟。後顯絕言之教方為究竟。如維摩經中初三十二菩薩及文殊等所說不二並在言[12]說中。後維摩所顯絕言之教。以為究竟者是。五或有眾生。於此世中頓悟機熟即便定者。[13]即見佛從初得道乃至涅槃不說一字。如楞[14]伽說。又涅槃經云。若知如來常不說法。是名菩薩具足多[15]聞等。六或有眾生。[＊]於此世中三乘根性定者。見佛從初即說三乘教法。乃至涅槃更無餘說。如上密迹力士經及大品經說者是。七或有眾生。[＊]於此世中三乘根不定故。堪進[16]入同教一乘者。[＊]即見自所得三乘之法皆依一乘無盡教起。是彼方便阿含施設。是故諸有所修。皆迴向一乘。[17]如會三歸一等。又如上所引三乘與一乘同時說者[18]等。八或有眾生。於[19]此世中三[20]乘根不定故。堪可進入別教一乘者。即知彼三乘等法。本來不異別教一乘。何以故。為彼所目故。更無異事故。如[21]法華經同教說者是。九或有眾生。[＊]於此世中具有普賢機者。[＊]即見如來從初成道乃至涅槃一切佛法[22]普於初時[23]第二七日海印定中。自在[24]演說無盡具足主伴[25]無窮因陀羅[26]網微細境界。本[27]末不見說三乘小乘等法。如華嚴經別教中說者是。此約普賢教[28]分見聞及解行處說。十或有眾生。於一乘別教。解行滿[29]足已證入果海者[＊]即見上[30]來諸教並是無盡性海[31]隨緣所成更無異事。是故諸教即是圓明無盡果海具德難思不可說不可說也。此約一乘入證分齊處說。餘可準知。</w:t>
      </w:r>
    </w:p>
    <w:p>
      <w:r>
        <w:t>한국어 직역</w:t>
      </w:r>
    </w:p>
    <w:p>
      <w:pPr>
        <w:pStyle w:val="TranslationText"/>
        <w:pBdr>
          <w:left w:val="single" w:sz="12" w:space="5" w:color="2E74B5"/>
        </w:pBdr>
        <w:ind w:left="232"/>
      </w:pPr>
      <w:r>
        <w:t>일곱째, 교가 일어난 전후의 뜻을 결택한다. 그러나 여러 교의 전후 차별은 알기 어렵다. 대략 열 문으로 그 뜻을 분별한다. 첫째, 혹 어떤 중생이, 이 세상에서 소승의 근성이 처음부터 끝까지 결정되어 있으면, 곧 여래가 처음 도를 얻은 때부터 열반에 이르기까지 오직 소승만 설한 것으로 본다. 대승법륜을 굴리는 것을 일찍이 보지 못한다. 소승의 여러 부파가 집착하여 대승을 믿지 않는 것과 같다. 둘째, 혹 어떤 중생이, 이 세상에서 소승의 근기가 결정되지 않았기 때문에, 대승 시교에 나아가 들어갈 수 있고, 곧 거기에서 결정되는 경우이다. 곧 여래가 처음에는 소승법륜을 굴려 여러 외도를 뒤집고, 뒤에는 대승 시교의 즉공(卽空) 법륜을 굴려 여러 소승을 돌이키는 것을 본다. 『중론』의 처음 설과 같은 것이 이것이다. 셋째, 혹 어떤 중생이, 이 세상에서 소승과 시교에 대한 근기가 결정되지 않았기 때문에 종교에 들어갈 수 있고 곧 거기에서 결정되는 경우이다. 곧 처음에는 소승법륜을 굴리는 것을 보고, 중간에는 공교(空敎)의 법륜을 굴리는 것을 보며, 뒤에는 불공(不空)의 법륜을 굴리는 것을 본다. 『해심밀경』 등에서 설한 것과 같은 것이 이것이다. 넷째, 혹 어떤 중생이, 이 점교 가운데에서, 근기가 결정되지 않았기 때문에 돈교에 들어갈 수 있고, 곧 거기에서 결정되는 경우이다. 곧 처음에 보인 언설의 교는 아직 구경이 아니고, 뒤에 언설을 끊은 교를 드러내야 비로소 구경으로 삼는 것을 본다. 『유마경』에서 처음 서른두 보살과 문수 등이 설한 불이는 모두 언설 가운데에 있는 것과 같다. 뒤에 유마가 드러낸 언설을 끊은 교를, 구경으로 삼는 것이 이것이다. 다섯째, 혹 어떤 중생이, 이 세상에서 돈오의 근기가 익어 곧 결정되는 경우이다. 곧 부처님이 처음 도를 얻은 때부터 열반에 이르기까지 한 글자도 설하지 않은 것으로 본다. 『능가경』에서 설한 것과 같다. 또 『열반경』에서 말한다. ‘만약 여래가 항상 법을 설하지 않음을 안다면, 이를 보살이 다문을 구족했다고 한다’는 것 등이다. 여섯째, 혹 어떤 중생이, 이 세상에서 삼승의 근성이 결정되어 있으면, 부처님이 처음부터 곧 삼승의 교법을 설하고, 나아가 열반에 이르기까지 다시 다른 설이 없는 것으로 본다. 위의 『밀적역사경』과 『대품경』에서 설한 것과 같은 것이 이것이다. 일곱째, 혹 어떤 중생이, 이 세상에서 삼승의 근기가 결정되지 않았기 때문에, 동교 일승으로 나아가 들어갈 수 있는 경우이다. 곧 자신이 얻은 삼승의 법이 모두 일승의 무진한 교에 의지하여 일어난 것으로 본다. 그것은 저 일승이 방편으로 아함을 시설한 것이다. 그러므로 닦는 바가 무엇이든, 모두 일승으로 회향한다. 삼승을 회통하여 일승으로 돌아가게 하는 것 등과 같다. 또 위에서 인용한 삼승과 일승을 같은 때에 설했다는 것 등과 같다. 여덟째, 혹 어떤 중생이, 이 세상에서 삼승의 근기가 결정되지 않았기 때문에, 별교 일승에 나아가 들어갈 수 있는 경우이다. 곧 저 삼승 등의 법이, 본래 별교 일승과 다르지 않음을 안다. 어째서인가? 저 일승이 지목하는 대상이 되기 때문이며, 다시 다른 일이 없기 때문이다.</w:t>
      </w:r>
    </w:p>
    <w:p>
      <w:pPr>
        <w:pStyle w:val="TranslationText"/>
        <w:pBdr>
          <w:left w:val="single" w:sz="12" w:space="5" w:color="2E74B5"/>
        </w:pBdr>
        <w:ind w:left="232"/>
      </w:pPr>
      <w:r>
        <w:t>『법화경』의 동교에서 설한 것과 같은 것이 이것이다. 아홉째, 혹 어떤 중생이, 이 세상에서 보현의 근기를 갖추고 있으면, 곧 여래가 처음 성도한 때부터 열반에 이르기까지의 일체 불법을 모두 처음 둘째 칠일의 해인정(海印定) 가운데에서, 자재하게 무진하고 주반을 구족한 무궁한 인드라망의 미세한 경계를 연설하는 것으로 본다. 본과 말에서 삼승과 소승 등의 법을 설하는 것을 보지 않는다. 『화엄경』 별교 가운데에서 설한 것과 같은 것이 이것이다. 이는 보현교의 분제에서 견문과 해행의 처소에 의거하여 설한 것이다. 열째, 혹 어떤 중생이, 일승 별교에서, 해행을 원만히 갖춘 뒤 이미 과해에 증입한 경우에는 위에서 말한 여러 교가 모두 무진한 성해가 연을 따라 이루어진 것이어서 다시 다른 일이 없는 것으로 본다. 그러므로 여러 교는 곧 원명하고 무진한 과해의 덕을 갖추어, 생각하기 어렵고 말할 수 없고 말할 수 없는 것이다. 이는 일승에 증입하는 분제에 의거하여 설한 것이다. 나머지는 이에 준하여 알 수 있다.</w:t>
      </w:r>
    </w:p>
    <w:p>
      <w:pPr>
        <w:pStyle w:val="Heading2"/>
      </w:pPr>
      <w:r>
        <w:t>문단 009  ·  [0483c07]</w:t>
      </w:r>
    </w:p>
    <w:p>
      <w:r>
        <w:t>원문</w:t>
      </w:r>
    </w:p>
    <w:p>
      <w:pPr>
        <w:pStyle w:val="SourceText"/>
        <w:shd w:fill="F4F6F9"/>
        <w:pBdr>
          <w:left w:val="single" w:sz="12" w:space="5" w:color="A7B4C5"/>
        </w:pBdr>
        <w:ind w:left="232"/>
      </w:pPr>
      <w:r>
        <w:t>[0483c07] [32]第八施設異相者。然此異[33]相繁多。[34]略[35]約十門以顯無盡。何者十異。一者時異。謂此一乘要在初時第二七日說。猶如日出先照高山等。故論云。此[36]示法勝故。在初時及勝處說也。若爾何故不初七日說。思[37]惟因緣行等如論釋。又此即是時因陀羅[38]網等故。即攝一切時。若前若後各不可說劫。通前[39]際後際。並攝在此一時中也。三乘等不爾。以隨逐機宜時不定故。或前或後亦不一時收一切劫[40]等。二者處異。謂此一乘要在蓮華藏世界海中眾寶[41]莊嚴菩提樹下。[＊]則攝七處八會等及餘不可說不可[42]說世界海並在此中。以一處攝一切處故。是故不動道樹。遍昇六天等者。是此義也。又此華藏[43]世界。通因陀羅[＊]網故周[44]測諸塵。於此稱法界處。說彼一乘稱法界法門也。三乘等[＊]則不爾。在娑婆界木樹等處。亦無一處即一切處等。問若爾何故佛地經等。亦在淨土中說耶。答彼經但云在光曜宮殿等具十八種圓滿。亦不別指摩竭[1]提國等。以彼為地上菩薩說佛地功德故。在三界外受用土中。[2]此三乘終教及一乘同教說。[3]若此華嚴。皆云在華[4]嚴界內摩竭國等。不云娑婆內。亦不云三界外。故知別也。餘義準知。三者[5]主異。謂此一乘。要是盧[6]舍那十身佛。及[7]無盡三世間說。[8]如普賢行品云。佛說菩薩說剎說眾生說三世一切說等。不同三乘等[9]是化身及受用身等說。餘義[10]準知。四者眾異。謂此一乘經首唯列普賢等菩薩及佛境界中諸神王眾。不同三乘等。或唯聲聞眾或大小二眾等。問若爾何故第[11]九會中有聲聞眾耶。答彼[12]中列聲聞意者[13]有二種。一[14]寄對顯法故。[15]為示如聾如盲顯法深[16]勝也。[17]二文殊出會外所攝六千比丘。非是前所引眾。此等皆是已在三乘中。令迴向一乘故。作是說也。五者所依異。謂此一乘教起要依佛海印三昧中出。不同三乘等依佛後得智出。六者說異。謂此一乘。此一方說一事一義一品一會等時。[18]必結通十方一切世界皆同此說。[19]主伴共成一部。是故此經隨一文一句皆遍十方。多文多句亦[20]皆遍十方。三乘等[＊]則不爾。但隨一方一相說。無此主伴該通等也。七者位異。謂此一乘所有位相上下皆齊。仍一一位中攝一切位。是故乃至佛等諸位。在信等位中。餘位亦然。三乘中[＊]則不爾。但隨當位上下階降。皆不相雜也。餘如下說。八者行異。[21]謂隨一菩薩[＊]則具信等六位。一一位中。所有定散等差別行相並一時修。如東方一切世界中常入定等。西方世界中。常供[22]養佛等。如是十方世界中。盡窮法界行。亦不分身。一時皆遍滿。一念皆遍修。</w:t>
      </w:r>
    </w:p>
    <w:p>
      <w:pPr>
        <w:pStyle w:val="SourceText"/>
        <w:shd w:fill="F4F6F9"/>
        <w:pBdr>
          <w:left w:val="single" w:sz="12" w:space="5" w:color="A7B4C5"/>
        </w:pBdr>
        <w:ind w:left="232"/>
      </w:pPr>
      <w:r>
        <w:t>一一念中亦如[23]此。信位滿心已去。一一位皆如是修。更無優劣。又一行即一切行等通因陀羅[＊]網等。三乘[＊]則不爾。地上菩薩猶各有分齊。況地前者乎。餘如下說。九者法門異。謂略舉十種[24]以明之。一彼有三佛此有十佛。二彼有六通此有十通。三彼有三明此有十明。四彼有八解脫此有十解脫。五彼有四無畏此有十無畏。六彼有五眼此有十眼。七彼說三世此[25]說十世。八彼[26]有四諦此有十諦。九彼有四[27]辯此有十[＊]辯。十彼[28]百十八不共法此有十不共法。餘門無量。廣如經說。十者事異。謂隨有舍林[29]池地山等事。皆是法門。或是行或是位或教義等。而不壞其事。仍一一塵中。皆具足法界一切差別事。因陀羅微細成就。隨一事起皆悉如是。三乘等[＊]則不爾。但可說即空即真如等故。不同此也。又若以神通不思議力。容得暫現。非是彼法自[30]恒如是。餘可準[31]知。[32]第八門竟。後有所詮義理二門。成中下二卷。畢十門矣。</w:t>
      </w:r>
    </w:p>
    <w:p>
      <w:r>
        <w:t>한국어 직역</w:t>
      </w:r>
    </w:p>
    <w:p>
      <w:pPr>
        <w:pStyle w:val="TranslationText"/>
        <w:pBdr>
          <w:left w:val="single" w:sz="12" w:space="5" w:color="2E74B5"/>
        </w:pBdr>
        <w:ind w:left="232"/>
      </w:pPr>
      <w:r>
        <w:t>여덟째, 다른 모습을 시설하는 것이다. 그러나 이러한 다른 모습은 매우 많다. 대략 열 문에 의거하여 무진함을 드러낸다. 무엇이 열 가지 차이인가? 첫째는 때의 차이이다. 이 일승은 반드시 처음의 둘째 칠일에 설한다. 해가 떠오르면 먼저 높은 산을 비추는 것과 같다. 그러므로 논에서 말한다. ‘이는 법의 수승함을 보이기 때문에, 처음의 때와 수승한 곳에서 설한다.’ 그렇다면 무슨 까닭에 첫 칠일에는 설하지 않았는가? 사유와 인연행 등을 했기 때문이라고 논에서 해석한 것과 같다. 또 이것은 곧 때의 인드라망 등이기 때문에, 곧 일체의 때를 거둔다. 앞이든 뒤든 각각 불가설의 겁이지만, 전제와 후제에 통하여, 모두 이 한때 가운데에 거두어져 있다. 삼승 등은 그렇지 않다. 근기의 마땅함을 따라가기 때문에 때가 일정하지 않아서, 혹 앞이거나 혹 뒤이지만 또한 한때에 일체의 겁 등을 거두지도 않는다. 둘째는 장소의 차이이다. 이 일승은 반드시 연화장세계해 가운데의 온갖 보배로 장엄한 보리수 아래에 있다. 곧 칠처팔회 등과 나머지 불가설불가설 세계해까지 모두 이 가운데에 거둔다. 한 곳이 일체의 곳을 거두기 때문이다. 그러므로 도량의 나무를 움직이지 않고, 두루 육천에 올라가는 것 등이, 이 뜻이다. 또 이 화장세계는, 인드라망에 통하기 때문에 모든 티끌에 두루 미친다. 이 법계에 상응하는 장소에서, 저 일승의 법계에 상응하는 법문을 설한다. 삼승 등은 그렇지 않다. 사바세계의 나무 등의 장소에 있으며, 또 한 곳이 곧 일체의 곳이라는 것 등도 없다.</w:t>
      </w:r>
    </w:p>
    <w:p>
      <w:pPr>
        <w:pStyle w:val="TranslationText"/>
        <w:pBdr>
          <w:left w:val="single" w:sz="12" w:space="5" w:color="2E74B5"/>
        </w:pBdr>
        <w:ind w:left="232"/>
      </w:pPr>
      <w:r>
        <w:t>묻는다. 그렇다면 무슨 까닭에 『불지경』 등도, 또한 정토에서 설하는가? 답한다. 그 경은 다만 광요궁전 등에 있으면서 열여덟 가지 원만을 갖춘다고 말할 뿐이다. 또 마갈제국 등을 따로 가리키지도 않는다. 그것은 지상보살을 위해 불지의 공덕을 설하기 때문에, 삼계 밖의 수용토에 있는 것이다. 이는 삼승의 종교와 일승의 동교에서 설한 것이다. 그러나 이 『화엄』은, 모두 화엄계 안의 마갈국 등에 있다고 말하며, 사바 안이라고 말하지도 않고, 삼계 밖이라고 말하지도 않는다. 그러므로 다름을 알 수 있다. 나머지 뜻은 이에 준하여 알 수 있다. 셋째는 주체의 차이이다. 이 일승은, 반드시 노사나 십신불(十身佛)과, 무진한 삼세간이 설하는 것이다. 「보현행품」에서 ‘부처도 설하고 보살도 설하며 국토도 설하고 중생도 설하며 삼세의 일체가 설한다’고 한 것 등과 같다. 삼승 등에서 화신과 수용신 등이 설하는 것과는 같지 않다. 나머지 뜻은 이에 준하여 알 수 있다. 넷째는 대중의 차이이다. 이 일승의 경 첫머리에는 오직 보현 등의 보살과 부처의 경계 가운데 여러 신왕의 무리만을 열거한다. 삼승 등과는 같지 않다. 삼승 등에서는 혹 오직 성문 대중만 있거나 혹 대승과 소승 두 대중 등이 있다.</w:t>
      </w:r>
    </w:p>
    <w:p>
      <w:pPr>
        <w:pStyle w:val="TranslationText"/>
        <w:pBdr>
          <w:left w:val="single" w:sz="12" w:space="5" w:color="2E74B5"/>
        </w:pBdr>
        <w:ind w:left="232"/>
      </w:pPr>
      <w:r>
        <w:t>묻는다. 그렇다면 무슨 까닭에 제9회 가운데에는 성문 대중이 있는가? 답한다. 그 가운데 성문을 열거한 뜻에는 두 종류가 있다. 첫째는 대비하여 법을 드러내기 위해 붙인 것이다. 귀머거리 같고 장님 같은 모습을 보여 법이 깊고 수승함을 드러내기 위해서이다. 둘째는 문수가 회중 밖으로 나가 섭수한 육천 비구이다. 이들은 앞에서 인도하여 온 대중이 아니다. 이들은 모두 이미 삼승 가운데에 있던 자들로서, 일승으로 회향하게 하기 때문에, 이와 같이 설한 것이다. 다섯째는 의지하는 바의 차이이다. 이 일승의 교가 일어나는 것은 반드시 부처의 해인삼매에 의지하여 나온다. 삼승 등이 부처의 후득지에 의지하여 나오는 것과는 같지 않다. 여섯째는 설함의 차이이다. 이 일승은, 이 한 방위에서 한 가지 일·한 가지 뜻·한 품·한 회 등을 설할 때, 반드시 시방 일체 세계에서도 모두 이와 똑같이 설한다고 결통한다. 주반이 함께 한 부를 이룬다. 그러므로 이 경은 어느 한 문장이나 한 구절도 모두 시방에 두루하고, 많은 문장과 많은 구절도 또한 모두 시방에 두루한다. 삼승 등은 그렇지 않다. 다만 한 방위와 한 모습에 따라 설할 뿐이며, 이러한 주반의 해섭·통달 등은 없다. 일곱째는 지위의 차이이다. 이 일승의 모든 지위 모습은 위아래가 모두 가지런하며, 또한 하나하나의 지위 가운데에서 일체 지위를 거둔다. 그러므로 나아가 부처 등의 여러 지위까지도, 신위 등의 지위 가운데에 있다. 다른 지위도 또한 그러하다. 삼승 가운데에서는 그렇지 않다. 다만 해당 지위를 따라 위아래에 계단과 차례가 있고, 모두 서로 뒤섞이지 않는다. 나머지는 아래에서 설하는 것과 같다. 여덟째는 행의 차이이다. 어느 한 보살을 따라 보더라도 곧 신(信) 등의 육위를 갖춘다. 하나하나의 지위 가운데에서, 정과 산란 등의 차별된 행상을 모두 한때에 닦는다. 동방의 일체 세계에서 항상 선정에 드는 것 등과 같고, 서방의 세계에서는, 항상 부처님께 공양하는 것 등과 같다. 이와 같이 시방세계 가운데에서, 법계에 다하도록 행한다. 또한 몸을 나누지도 않고, 한때에 모두 두루 충만하며, 한 생각에 모두 두루 닦고, 하나하나의 생각 가운데에서도 또한 이와 같다. 신위의 만족한 마음 이후에는, 하나하나의 지위에서 모두 이와 같이 닦으며, 다시 우열이 없다. 또 한 행이 곧 일체행인 것 등이 인드라망 등에 통한다. 삼승에서는 그렇지 않다. 지상보살조차도 각각 분제가 있는데, 하물며 지전의 보살이겠는가? 나머지는 아래에서 설하는 것과 같다. 아홉째는 법문의 차이이다. 대략 열 가지를 들어 이를 밝힌다. 첫째, 저쪽에는 삼불이 있으나 여기에는 십불이 있다. 둘째, 저쪽에는 육통이 있으나 여기에는 십통이 있다. 셋째, 저쪽에는 삼명이 있으나 여기에는 십명이 있다. 넷째, 저쪽에는 팔해탈이 있으나 여기에는 십해탈이 있다. 다섯째, 저쪽에는 사무외가 있으나 여기에는 십무외가 있다. 여섯째, 저쪽에는 오안이 있으나 여기에는 십안이 있다. 일곱째, 저쪽은 삼세를 설하나 여기는 십세를 설한다. 여덟째, 저쪽에는 사제가 있으나 여기에는 십제가 있다.</w:t>
      </w:r>
    </w:p>
    <w:p>
      <w:pPr>
        <w:pStyle w:val="TranslationText"/>
        <w:pBdr>
          <w:left w:val="single" w:sz="12" w:space="5" w:color="2E74B5"/>
        </w:pBdr>
        <w:ind w:left="232"/>
      </w:pPr>
      <w:r>
        <w:t>아홉째, 저쪽에는 사변이 있으나 여기에는 십변이 있다. 열째, 저쪽에는 백십팔 불공법이 있으나 여기에는 십불공법이 있다. 그 밖의 문은 한량없다. 자세한 것은 경에서 설한 것과 같다. 열째는 사(事)의 차이이다. 집·숲·못·땅·산 등의 일이 무엇이든, 모두 법문이다. 혹 행이거나 혹 지위이거나 혹 교의 등이다. 그러면서도 그 사(事)를 무너뜨리지 않는다. 또 하나하나의 티끌 가운데에도, 모두 법계의 일체 차별된 일을 갖춘다. 인드라의 미세한 관계가 성취되어, 어느 한 일이 일어나더라도 모두 이와 같다. 삼승 등은 그렇지 않다. 다만 곧 공이라거나 곧 진여라고 설할 수 있을 뿐이기 때문에, 이와 같지 않다. 또 만약 신통의 불가사의한 힘으로라면, 잠시 나타내는 것은 가능하지만, 그 법 자체가 항상 본래부터 이와 같은 것은 아니다. 나머지는 이에 준하여 알 수 있다.</w:t>
      </w:r>
    </w:p>
    <w:p>
      <w:pPr>
        <w:pStyle w:val="TranslationText"/>
        <w:pBdr>
          <w:left w:val="single" w:sz="12" w:space="5" w:color="2E74B5"/>
        </w:pBdr>
        <w:ind w:left="232"/>
      </w:pPr>
      <w:r>
        <w:t>제8문을 마친다. 뒤에는 소전(所詮)과 의리(義理)의 두 문이 있으며, 중권과 하권의 두 권을 이룬다. 이로써 십문을 마친다.</w:t>
      </w:r>
    </w:p>
    <w:p>
      <w:pPr>
        <w:pStyle w:val="EditorialNote"/>
        <w:shd w:fill="FFF7D6"/>
        <w:pBdr>
          <w:left w:val="single" w:sz="12" w:space="5" w:color="D4A72C"/>
        </w:pBdr>
        <w:ind w:left="232"/>
      </w:pPr>
      <w:r>
        <w:t>교감·번역 메모 | 「通因陀羅[＊]網故周[44]測諸塵。」: [판독/의미 검토] 현 파일은 ‘周測諸塵’으로 되어 있다. 문맥상 인드라망이 모든 티끌에 두루 미친다는 뜻으로 옮겼으나, ‘測’의 이문 여부는 판본 대조가 필요하다.</w:t>
      </w:r>
    </w:p>
    <w:p>
      <w:pPr>
        <w:pStyle w:val="EditorialNote"/>
        <w:shd w:fill="FFF7D6"/>
        <w:pBdr>
          <w:left w:val="single" w:sz="12" w:space="5" w:color="D4A72C"/>
        </w:pBdr>
        <w:ind w:left="232"/>
      </w:pPr>
      <w:r>
        <w:t>교감·번역 메모 | 「十彼[28]百十八不共法此有十不共法。」: [이문 검토 필요] 현 원문은 ‘百十八不共法’이다. 통상적인 수량과 다를 가능성이 있으나 원문을 고치지 않고 ‘백십팔 불공법’으로 직역했다.</w:t>
      </w:r>
    </w:p>
    <w:p>
      <w:pPr>
        <w:pStyle w:val="Heading2"/>
      </w:pPr>
      <w:r>
        <w:t>문단 010  ·  [0484c06]</w:t>
      </w:r>
    </w:p>
    <w:p>
      <w:r>
        <w:t>원문</w:t>
      </w:r>
    </w:p>
    <w:p>
      <w:pPr>
        <w:pStyle w:val="SourceText"/>
        <w:shd w:fill="F4F6F9"/>
        <w:pBdr>
          <w:left w:val="single" w:sz="12" w:space="5" w:color="A7B4C5"/>
        </w:pBdr>
        <w:ind w:left="232"/>
      </w:pPr>
      <w:r>
        <w:t>[0484c06] 第[35]九明諸教所詮差別者。略舉十門。義差別故。顯彼能詮差別非一。餘如別說。一所依心識。二明佛種性。三行位分齊。四修行時分。五修行[36]依身。六斷惑分齊。七二乘迴心。八佛果義相。九攝化境界。十佛身開合。第一心識差別者。如小[37]乘但有六識。義分心意識。如小[38]乘論說。於阿賴耶識但得其名。如增一經說。若依始教。於阿賴耶[39]識。但得一分生滅之義。以於真理未能融通。但說凝然不作諸法。故就緣起生滅事中建立賴耶。從業等種辨體而生。異熟報識為諸法依。方便漸漸引向真理。故說[40]熏等悉皆即空。如解深密經云。若菩薩於內於外不見藏住。不見[＊]熏習。不見阿賴耶。不見阿賴耶識。不見阿陀那。不見阿陀那識。若能如是知者是名[41]菩薩菩薩。如來齊此建立一切心意識祕密善巧。瑜伽中亦同此說。解云。既齊此不見等處。[42]立為心意[43]等善巧故。是故所立賴耶生滅等相皆是密意。不令如言而取故。會歸真也。若依終教。於此賴耶[1]識。得理事[2]融通二分義。故論[3]但云不生不滅與生滅和合非一非異。名阿梨耶識。以許真如隨熏和合成此本識。不同前教業等[4]種生[5]故。楞伽云。如來藏為無始惡習所熏名為[6]藏識。又云。如來藏受苦樂。與因俱若生若滅。又云。如來藏名阿賴耶識。而與無明七識俱。又起[7]信云。自性清淨心。因無明風動成染心等。如是非一。[8]問真如既言常法。云何得說隨熏起滅。既許起滅。如何復說為凝然常。答既[9]言真如常[10]故。非如言所[11]謂常也。何者聖說真如為凝然者。此是隨緣作諸法時。不失自體。故說為常。是[12]即不異無常之常名不思議常。非謂不作諸法如情所謂之凝然也。故勝[13]鬘中[14]云。不染而染者。明隨緣作諸法也。染而不染者。明隨緣時不失自性。由初義故俗諦得成。由後義故真諦復立。如是真俗但有二義無有二體。相融無礙離諸情執。是故論云。智障極盲闇謂真俗別執。此之謂也。此真如二義。[15]同前始教中約法相差別門故。但說一分凝然義也。此終教中。約體相鎔融門故。說二分[16]無二之義。此義廣如起信義記中[17]說。又如十地經云。三界虛妄唯一心[18]作。攝論等約始教[19]義釋。諸賴耶識等也。十地論約終教釋。為第一義真心也。又如達磨經頌攝論等釋云。此界等者。界謂因義。即種子識。如是等。寶性論約終教釋云。此性者[20]即如來藏性。依此有諸趣等者。如[21]勝鬘經說。依如來藏有生死。依如來藏有涅槃等。乃至廣說。是故當知二門別也。若依頓教。即一切法唯一真[22]如心。差別相盡離言絕慮不可說也。如維摩經中三十二菩薩所說不二法門[23]者。</w:t>
      </w:r>
    </w:p>
    <w:p>
      <w:pPr>
        <w:pStyle w:val="SourceText"/>
        <w:shd w:fill="F4F6F9"/>
        <w:pBdr>
          <w:left w:val="single" w:sz="12" w:space="5" w:color="A7B4C5"/>
        </w:pBdr>
        <w:ind w:left="232"/>
      </w:pPr>
      <w:r>
        <w:t>是前終教中染淨鎔融無二之義。淨名所顯離言不二是此門也。以其一切染淨相盡無有二法可以融會故。不可說為不二也。若依圓教。即約性海圓明法界緣起無礙自在一即一切一切即一主伴圓融。故說十心以顯無盡。如離世間品及第九地說。又唯一法界性起心亦具十德。如性起品說。此等據別教言。若約同教。即攝前諸教所[24]說心識何以故。是此方便故。從此而流故。餘可準之。問云何一心約就諸教。得有如是差別義耶。答此有二義。一約法通收。二約機分齊。初義者。由此甚深緣起一心具五義門。是故聖者隨以一門攝化眾生。一攝義從名門。如小乘[25]教說。二攝理從事門。如始教說。三理事無礙門。如終教說。四事盡理顯門。如頓教說。五性海具德門。如圓教說。是[＊]即不動本而常末。不壞末而恒本。故五義相融唯一心轉也。二約機明得法分齊者。或有得名而不得義。如小乘[＊]教。或有得名得一分義。如始教。或有得名得具分義。如終教。或有得義而不存名。如頓教。或有名義俱無盡。如圓教。其餘義門如唯識章[＊]說。第二明種性差別者。若依小乘種性有六[26]種。謂退．思．護．住．昇進．不動。不動性中有三品。上者佛種性。中者獨覺性。下者聲聞性。如舍利弗等。雖於此中說佛一人有佛種性。然非是彼大菩提性以於佛功德不說盡未來際起大用等故。是故當知於此教中除佛一人餘一切眾生。皆不說有大菩提性。餘義如小[27]乘論說。[28]若依三乘教種性差別略有三說。一約始教。即就有為無常法中立種性故。[＊]即不能遍一切有情。故五種性中即有一分無性眾生。故顯揚論云。云何種性差別五種道理。[29]謂一切界差別可得故。乃至云。唯現在世非般涅槃法。不應理故。乃至廣說。是故當知由法爾故。無始時來一切有情有五種性。第五種性無有出世功德因故。永不滅度。由是道理。諸佛利樂有情功德無有斷盡。其有種性者。[30]瑜伽論云。種性略有二種。一本性住。二習所成。本性住者。謂諸菩薩六處殊勝有如是相。從無始世。展轉傳來法爾所得。習所成者。謂先串習善根所得。此中本性。即內六處中意處為殊勝。即攝賴耶識中本覺解性為[31]性種性。故梁攝論云。聞熏習與阿[32]賴耶識中解性和合。一切聖人以此為因。然瑜伽既云具種性者方能發心。即知具性習二法。成一種性。是故此二緣起不二。隨闕[33]一不成。亦不可說性為先習為後。但可。位至堪任[34]已去。方可約本說有性種約修說為習種。然有二義而無二事。如上攝論[35]云。二義和合為一因故得知也。問此二種性與仁王及本業經中六種性內習種性種。有何[36]差別[37]耶。答彼經大都約位而說。以初習為習種[1]性。久習積成為性種[＊]性故。說習種在十住性種在十行。三賢之前。</w:t>
      </w:r>
    </w:p>
    <w:p>
      <w:pPr>
        <w:pStyle w:val="SourceText"/>
        <w:shd w:fill="F4F6F9"/>
        <w:pBdr>
          <w:left w:val="single" w:sz="12" w:space="5" w:color="A7B4C5"/>
        </w:pBdr>
        <w:ind w:left="232"/>
      </w:pPr>
      <w:r>
        <w:t>但名善趣不名種性。瑜伽中。久習[2]名習種。約本為性種。而此二種非初非中後。是故經說習故成性。論中說為依性起習。良以此二互成緣起無二相故。經論互說義方備足。又經說種性在發心後。論中種性在發心前。何以爾者。以其至得位時功能方顯。是故經說在三賢位中。然彼功能必有所依。是故論中說在位前。要由功能顯方可說有故。經不違論。要由有性方起功能故。論不違經。亦是互舉義意融通。問又以何義。知種性至堪任位[3]耶。答以論說種性必具性習。既已有習必已修行。若已修行必至堪任。若不從愚夫至堪任[＊]已來中間修此串習行者。更何位修也。以於愚位未修習故。得位[＊]已去[4]具第二住故。是故當知從愚位[5]未修串習行。至彼堪任串習方成故得性習通融以為種性。問若要待習方說性者。愚位未習。豈無性種。如其無者後不應有。先無後有非性種故。如其有者無習有性。不應理故。論不說故。答此二既為緣起。故無習時亦無彼性。由此亦立無性有情。先無後有非性種者。此亦不然。以習成處定先有性。愚位未習故不說性。後起習已不名無習。是故習成[6]後說有性。隨於諸乘串習何行。爾時[＊]即說本[7]有彼性問若爾此[＊]即唯是一不定性。如何得有五[8]種性差別[9]耶。答[＊]即由此義安立五性何者。謂修六度串習行已。位到堪任成菩薩種性。若習小行到於忍位成聲聞性。故智論云。煖頂忍等名為性地。善戒經云。若得世第一法是名第二[10]位。故知前三善根屬種性[11]位。若依俱舍論。得順解脫分善根位方說有性。故彼論云。順解脫分者。謂定能感涅槃果善。此善生已令彼有情名為身中有涅槃法。獨覺準知。由此[＊]即立三乘種性。若於三行隨一修行未至本位。爾時立為不定種性。若於三行全未修行。爾時立為無有種性。由此當知。諸乘[12]種性皆就習說。問若愚位無習。[＊]即無性者。後縱起習何得為有。答有習非是無習位故。是故有習常恒有。無習自恒無。既不以無習而作習。亦不以無性而為性。以分位差別故。如涅槃[13]經云。三種人中畢竟死者。喻一闡提無佛性也。善男子。一闡提輩若遇善友諸佛菩薩。聞說深法及以不遇。俱不得離一闡提心。何以故。斷善根故。一闡提輩亦得阿耨多羅三藐三菩提[14]心。所以者何。若能[15]發菩提之心。[＊]即不復名一闡提[16]性也。善男子。以何緣故說一闡提得阿耨多羅三藐三菩提。一闡提輩實不得阿耨多羅三藐三菩提。如命盡者等。乃至廣說。當知此中就位前後有無恒定不相由也。二約終教。即就真如性中。立種性故。則遍一切眾生。皆悉有性故。智論云。白石有銀性。黃石有金性。水是濕性火是熱性。一切眾生有涅槃性。以一切妄識無不可歸自真性故。如經說言。眾生亦爾。悉皆有心。</w:t>
      </w:r>
    </w:p>
    <w:p>
      <w:pPr>
        <w:pStyle w:val="SourceText"/>
        <w:shd w:fill="F4F6F9"/>
        <w:pBdr>
          <w:left w:val="single" w:sz="12" w:space="5" w:color="A7B4C5"/>
        </w:pBdr>
        <w:ind w:left="232"/>
      </w:pPr>
      <w:r>
        <w:t>凡有心者定當得成阿耨[17]多羅三藐三菩提。以是義故。我常宣說一切眾生[18]皆有佛性。問如有難云。若諸有心[19]悉得菩提者。佛亦有心亦應當得。若言佛雖有心更非當得。是[＊]即無性眾生雖[20]有是心亦非當得。答經中已自[21]揀濫故。但云眾生有心不云佛[22]矣。以處處受生名[23]為眾生故不同佛也。問若並有性。如何建立五種性中無性者耶。答論自有釋故寶性論云。[24]一向說闡提無涅槃性不入涅槃者。此義云何。為欲示顯謗大乘因故。此明何義。為欲迴轉誹謗大乘心。依無量時故作是說。以彼實有清淨[25]佛性故。[26]又佛性論云。問曰。若爾云何佛說眾生不住於性永無般涅槃耶。答曰。若[27]曾背大乘者。此法是一闡提因。為令眾生捨此法故。若[28]墮闡提因。於長夜時輪轉不[29]息。以是義故經作[30]是說。若依道理。一切眾生皆悉本有清淨佛性。若不得般涅槃者。無有是處。是故佛性決定本有。離有離無故。解云。又此論前文廣破無性。乃至末[31]文云。三者失同外道有本定有。無本定無。有不可滅。無不可生。此等過失。由汝邪執無性義生。乃至廣說。問前始教中。決定說有無性眾生。此終教中並皆有性。云何會通。答亦論自有釋。故佛性論第二卷云。何故復有。經說闡提眾生決定無[32]有般涅槃性。若爾二經便自相違。[33]如何會二說一了一不了。故不相違。解云。若小乘中但佛一人有佛性。餘一切人皆不說有。若三乘始教中。以漸異小乘故。說多人[1]有。猶未全異彼故。許一分無性。是故論中判為權施不了說也。問若依終教。一切眾生皆當作佛。即眾生雖多[2]亦有終盡。若如是者。最後成佛即無所化。所化無故利他行闕。[3]利他行闕成佛不應道理。[＊]又[4]令諸佛利他功德有斷盡故。如其一切盡當作佛。而言眾生[5]終無盡者。即[6]有自語相違過失。以無終盡者永不成佛故。又如一佛度無量人。於眾生界有損[7]已不。若有漸損必有終盡。有損無盡不應理故。若無損者[＊]即無滅度。有滅無損不應理故。依如是等道理。佛地論等。由此建立無性有情。離上諸過[8]失。此義云何。答若謂眾生由有性故並[9]令成佛。說有盡者。是[＊]即便於眾生界中起於減見。眾生[10]界既減佛界必增。故於佛界便起增見。如是增減非是正見。[11]是故不[12]增減。經云舍利弗大邪見者。所謂見眾生界增。見眾生界減。乃至廣說。設避此見故。立[13]此一分無性有情。為不[14]增減者。彼終不能離增減見。何以故。[15]以彼見於諸有性者並成佛故。[＊]即便起於斷見減見。諸無性者不成佛故。即便起於常見增見。以彼不了眾生界故。是故經云。一切愚癡凡夫。不如實知一法界故。</w:t>
      </w:r>
    </w:p>
    <w:p>
      <w:pPr>
        <w:pStyle w:val="SourceText"/>
        <w:shd w:fill="F4F6F9"/>
        <w:pBdr>
          <w:left w:val="single" w:sz="12" w:space="5" w:color="A7B4C5"/>
        </w:pBdr>
        <w:ind w:left="232"/>
      </w:pPr>
      <w:r>
        <w:t>不[16]能實見一法界故。起邪見心謂眾生界增眾生界減。又文殊般若經云。假使一佛住世。若一劫若過一劫。如一佛世界。復有無量無邊恒河沙諸佛。如是一一佛。若一劫若過一劫。晝夜說法心無暫息。各各度於無[17]量河沙眾生皆入涅槃。而眾生界亦不增減。乃至十方諸佛世界亦復如是。一一諸佛說法教化。各度[＊]無量河沙眾生皆入涅槃。於眾生界亦不增不減。何以故。眾生定相不可得故。[18]義言說眾生界猶如虛空。假使無量勝神通[19]之者。各無量劫飛行虛空。求空邊際終不可盡。非以不盡不名遊行。非以遊行令其得際。當知此中道理亦爾。非以當得令其有終。非以無終說有無得。是故諸難無不通也。又為成諸佛利他功德無斷盡故。[20]立一分無性眾生者。是[＊]即令彼諸佛但有變化利他功德。亦即斷彼隨他受用諸功德也。以無菩薩證諸地故。又化[21]他中。亦但有麁斷滅彼細。以無[22]一人得二乘無漏故。[＊]又今已後諸佛。無有一佛得說三乘等教。以無得聖機故。即斷諸佛同體大悲也。又若[23]定意謂悉有性故必皆有盡。恐最後佛闕利他行故。立一分定無性者。然彼後佛終於利他行不圓滿。以其所化無一有情得聖果故。但佛菩薩二利之中利他為最。何有不令一人得聖[24]果而於自身得成佛耶。又本皆發弘誓願云。令諸眾生悉得菩提。是故令得故本願不虛。而眾生界不可盡故本願不斷。若不爾者違本願故。行願虛故。[25]虛行成佛不應理故。是故雖欲避上諸失建立無性。不謂彼過還墮此宗。是故無性非為究竟了義也。問夫論種性必是有為。如何此教約真如為[26]種性耶。答以真如隨緣與染和合成本識時。即彼真中有本覺無漏內熏眾生為[27]返流因。得為[28]有種性。梁攝論說為[29]黎耶中解性。起信論[30]中。說[＊]黎耶二義中本覺是也。[＊]又彼論中如來藏具足無漏。常熏眾生為淨法因。又寶性論云。及彼真如性者。[31]彼本云如六根聚經說。六根如是從無始來。究竟諸法[32]為體故。解云。以真如通一切法。今[＊]揀去非情故。[33]故約六處眾生數中。取彼畢竟真如理。以為性種性[34]也。此與瑜伽所說名同。但彼約始教。以理從事麁相而說故。約事中明[35]種性故[＊]也。地持云。種性麁相我已略說。此之謂也。寶性論中。約此終教。以事從理深細而說故。就真如明性種性。是故佛性論云。自性清淨心名為道諦。又涅槃經云。佛性者名第一義空。第一義空名為智慧。此等並就本覺性智說為性種。其習種亦從真如所成故。攝論云。多聞熏習。從最清淨法界所流等。[＊]又起信[36]論中。以真如體相二大為內熏因。真如用大為外熏緣。以與無明染法合故。是故三大內外說熏。以熏力故無明盡時冥合不二。唯一真如也。</w:t>
      </w:r>
    </w:p>
    <w:p>
      <w:pPr>
        <w:pStyle w:val="SourceText"/>
        <w:shd w:fill="F4F6F9"/>
        <w:pBdr>
          <w:left w:val="single" w:sz="12" w:space="5" w:color="A7B4C5"/>
        </w:pBdr>
        <w:ind w:left="232"/>
      </w:pPr>
      <w:r>
        <w:t>三約頓教明者。唯一真如離言[37]說相名為種性。而亦不分性習之異。以一切法[38]由無二相故。是故諸法無行經云。云何是事名為種性。文殊師利。一切眾生皆是一相。畢竟不生離諸名字。一異不可得故。是名種性。以此準之。上來約三乘說[39]竟。第三約一乘有二說。一攝前諸教所明種性。並皆具足主伴成宗。以同教故攝方便故。二據別教種性甚深因果無二。通依及正盡三世間。該收一切理事解行等諸法門。本來滿足已成就訖。故大經云。菩薩種性甚深廣大。與法界虛空等。此之謂也。若隨門顯現。即五位之中位位內六決定義等。名為種性。亦即此法名為果相。以因果同體唯一性故。廣如經說。餘可準知。問云何種性。[1]約諸教差別不同[2]耶。答此亦有二義。一約法辨隱顯相收。二約機明得法分齊。初義者。由此種性緣起無礙具五義門。是故諸教各述一門隨機攝化。義不相違。何者[3]為五。一是隨執非有門。如小乘說。二隨事虧盈門。如始教說。三[4]隨理遍情門。如終教說。四絕相離言門。如頓教說。五性備眾德門。如圓教說。義雖有五。然種性圓通隨攝遍收。隱顯齊致也。二明得法分齊者。或一切皆無。唯除[5]佛一人。如小乘說。或一切皆有。唯除草木等。如終教說。或亦有亦無。如始教說。以許一分無性故。或非有非無。如頓教說。以離相[6]故。或具前四。如一[7]乘方便處說。或即因具果通三世間。如圓教說。餘可準知。 [8]◎</w:t>
      </w:r>
    </w:p>
    <w:p>
      <w:r>
        <w:t>한국어 직역</w:t>
      </w:r>
    </w:p>
    <w:p>
      <w:pPr>
        <w:pStyle w:val="TranslationText"/>
        <w:pBdr>
          <w:left w:val="single" w:sz="12" w:space="5" w:color="2E74B5"/>
        </w:pBdr>
        <w:ind w:left="232"/>
      </w:pPr>
      <w:r>
        <w:t>아홉째, 여러 교가 드러내는 바의 차별을 밝힌다. 대략 열 문을 든다. 뜻이 차별되기 때문에, 그 능전(能詮)의 차별 또한 하나가 아님을 드러낸다. 나머지는 별도로 설한 것과 같다. 첫째는 의지하는 심식이다. 둘째는 불종성을 밝힌다. 셋째는 행위의 분제이다. 넷째는 수행의 시간 분량이다. 다섯째는 수행이 의지하는 몸이다. 여섯째는 혹을 끊는 분제이다. 일곱째는 이승의 회심이다. 여덟째는 불과의 뜻과 모습이다. 아홉째는 섭화의 경계이다. 열째는 불신의 개합이다.</w:t>
      </w:r>
    </w:p>
    <w:p>
      <w:pPr>
        <w:pStyle w:val="TranslationText"/>
        <w:pBdr>
          <w:left w:val="single" w:sz="12" w:space="5" w:color="2E74B5"/>
        </w:pBdr>
        <w:ind w:left="232"/>
      </w:pPr>
      <w:r>
        <w:t>첫째, 심식의 차별이란, 소승에는 다만 육식만 있다. 뜻으로 나누면 심·의·식이다. 소승의 논에서 설한 것과 같다. 아뢰야식에 대해서는 다만 그 이름만을 얻었을 뿐이다. 『증일경』에서 설한 것과 같다. 만약 시교에 의하면, 아뢰야식에 대해서, 다만 한 부분의 생멸의 뜻만을 얻는다. 참된 이치에 아직 융통하지 못하기 때문에, 다만 응연하여 여러 법을 짓지 않는다고 설한다. 그러므로 연기하여 생멸하는 사(事) 가운데에서 아뢰야를 세운다. 업 등의 종자로부터 그 체를 분별하여 생기고, 이숙보식(異熟報識)을 모든 법의 의지처로 삼는다. 방편으로 점차 참된 이치로 이끌어 향하게 하므로, 그러므로 훈습 등도 모두 곧 공이라고 설한다. 『해심밀경』에서 말한다. ‘만약 보살이 안에서도 밖에서도 장주(藏住)를 보지 않고, 훈습을 보지 않으며, 아뢰야를 보지 않고, 아뢰야식을 보지 않으며, 아타나를 보지 않고, 아타나식을 보지 않아서, 만약 이와 같이 알 수 있다면 이를 보살보살이라 한다. 여래는 바로 이 경계에 이르러 일체 심·의·식의 비밀한 선교를 세운다.’ 『유가』에서도 또한 이와 같이 설한다.</w:t>
      </w:r>
    </w:p>
    <w:p>
      <w:pPr>
        <w:pStyle w:val="TranslationText"/>
        <w:pBdr>
          <w:left w:val="single" w:sz="12" w:space="5" w:color="2E74B5"/>
        </w:pBdr>
        <w:ind w:left="232"/>
      </w:pPr>
      <w:r>
        <w:t>해석하여 말한다. 이미 이러한 ‘보지 않음’ 등의 처소에 이르러, 심·의 등의 선교를 세웠기 때문에, 그러므로 세운 아뢰야의 생멸 등의 모습은 모두 밀의(密意)이다. 말 그대로 집착하게 하지 않기 때문에, 진실로 회귀시키는 것이다. 만약 종교에 의하면, 이 아뢰야식에서, 이(理)와 사(事)가 융통하는 두 부분의 뜻을 얻는다. 그러므로 논에서는 다만 ‘불생불멸과 생멸이 화합하여 하나도 아니고 다르지도 않은 것을, 아리야식이라 이름한다’고 한다. 진여가 훈습을 따라 화합하여 이 본식을 이룬다고 인정하기 때문이다. 앞 교에서 업 등의 종자로부터 생긴다고 하는 것과는 같지 않기 때문이다. 『능가경』에서 말한다. ‘여래장이 무시이래의 악습에 훈습되어 장식이라 이름한다.’ 또 말한다. ‘여래장은 고락을 받으며, 인과 함께 혹 생하고 혹 멸한다.’ 또 말한다. ‘여래장을 아뢰야식이라 이름하며, 무명 및 칠식과 함께한다.’ 또 『기신론』에서 말한다. ‘자성청정심이, 무명의 바람 때문에 움직여 염심 등을 이룬다.’ 이와 같은 것이 하나가 아니다.</w:t>
      </w:r>
    </w:p>
    <w:p>
      <w:pPr>
        <w:pStyle w:val="TranslationText"/>
        <w:pBdr>
          <w:left w:val="single" w:sz="12" w:space="5" w:color="2E74B5"/>
        </w:pBdr>
        <w:ind w:left="232"/>
      </w:pPr>
      <w:r>
        <w:t>묻는다. 진여를 이미 상법(常法)이라고 말했는데, 어떻게 훈습을 따라 일어나고 멸한다고 말할 수 있는가? 이미 기멸을 인정한다면, 어떻게 다시 응연한 항상함이라고 설할 수 있는가? 답한다. 이미 진여가 항상하다고 말하였기 때문에, 말 그대로의 이른바 ‘항상함’은 아니다. 무슨 뜻인가? 성인의 설에서 진여를 응연하다고 하는 것은, 이것이 연을 따라 여러 법을 지을 때에도, 자체를 잃지 않기 때문이다. 그러므로 항상하다고 설한다. 이는 곧 무상과 다르지 않은 상(常)으로서 불가사의한 상이라 이름한다. 여러 법을 짓지 않는, 범정이 생각하는 것 같은 응연함을 말하는 것이 아니다. 그러므로 『승만경』에서 말한다. ‘물들지 않으면서 물든다는 것은, 연을 따라 여러 법을 짓는 것을 밝힌다. 물들면서 물들지 않는다는 것은, 연을 따를 때에도 자성을 잃지 않음을 밝힌다.’ 첫째 뜻에 말미암아 속제가 성립하고, 둘째 뜻에 말미암아 진제도 다시 성립한다. 이와 같이 진과 속에는 다만 두 뜻만 있고 두 체는 없다. 서로 융합하여 걸림이 없고 여러 정집을 떠난다. 그러므로 논에서 말한다. ‘지장(智障)은 지극한 맹암이니, 진과 속을 따로 집착하는 것을 이른다.’ 이것을 말한 것이다. 이 진여의 두 가지 뜻은, 앞의 시교 가운데에서 법상의 차별문에 의거하기 때문에, 다만 한 부분인 응연의 뜻만을 설한다. 이 종교 가운데에서는, 체와 상이 융합하는 문에 의거하기 때문에, 두 부분이 둘이 아니라는 뜻을 설한다. 이 뜻은 자세히 『기신의기』에서 설한 것과 같다. 또 『십지경』에서 ‘삼계는 허망하여 오직 한 마음이 지은 것이다’라고 한 것과 같다. 『섭론』 등은 시교의 뜻에 의거하여 해석하니, 여러 아뢰야식 등을 말한다. 『십지론』은 종교에 의거하여 해석하여, 제일의의 진심으로 삼는다. 또 『달마경』의 게송을 『섭론』 등에서 해석하여 ‘이 계(界) 등’이라고 한 것과 같다. 계는 인(因)의 뜻을 말하니, 곧 종자식이다. 이와 같은 것들이다. 『보성론』에서는 종교에 의거하여 해석하여 말한다. ‘이 성(性)이란 곧 여래장성이다.’ ‘이에 의지하여 여러 취 등이 있다’는 것은, 『승만경』에서 설한 것과 같다. ‘여래장에 의지하여 생사가 있고, 여래장에 의지하여 열반이 있다’는 것 등이다. 나아가 자세히 설하였다. 그러므로 마땅히 두 문이 다름을 알아야 한다.</w:t>
      </w:r>
    </w:p>
    <w:p>
      <w:pPr>
        <w:pStyle w:val="TranslationText"/>
        <w:pBdr>
          <w:left w:val="single" w:sz="12" w:space="5" w:color="2E74B5"/>
        </w:pBdr>
        <w:ind w:left="232"/>
      </w:pPr>
      <w:r>
        <w:t>만약 돈교에 의하면, 곧 일체법은 오직 하나의 진여심이다. 차별상이 다하여 말을 떠나고 생각이 끊어져 설할 수 없다. 『유마경』 가운데 서른두 보살이 설한 불이법문은, 앞 종교 가운데 염과 정이 융합하여 둘이 아니라는 뜻이다. 정명(淨名)이 드러낸 이언불이(離言不二)는 이 문이다. 일체의 염정상이 다하여 융회할 수 있는 두 법이 없기 때문에, ‘불이’라고조차 설할 수 없다. 만약 원교에 의하면, 곧 성해의 원명한 법계연기가 걸림 없이 자재하여 하나가 곧 일체이고 일체가 곧 하나이며 주반이 원융함에 의거한다. 그러므로 십심을 설하여 무진함을 드러낸다. 「이세간품」과 제9지에서 설한 것과 같다. 또 오직 하나인 법계성기의 마음도 십덕을 갖춘다. 「성기품」에서 설한 것과 같다. 이러한 것들은 별교에 의거하여 말한 것이다. 만약 동교에 의거한다면, 곧 앞의 여러 교에서 설한 심식을 거두는데, 무슨 까닭인가? 이것들이 그 방편이기 때문이며, 이 일승으로부터 흘러나왔기 때문이다. 나머지는 이에 준할 수 있다.</w:t>
      </w:r>
    </w:p>
    <w:p>
      <w:pPr>
        <w:pStyle w:val="TranslationText"/>
        <w:pBdr>
          <w:left w:val="single" w:sz="12" w:space="5" w:color="2E74B5"/>
        </w:pBdr>
        <w:ind w:left="232"/>
      </w:pPr>
      <w:r>
        <w:t>묻는다. 어떻게 하나의 마음을 여러 교에 의거하여, 이와 같은 차별된 뜻이 있게 할 수 있는가? 답한다. 여기에는 두 가지 뜻이 있다. 첫째는 법에 의거하여 두루 거두는 것이고, 둘째는 근기에 의거하여 분제를 나누는 것이다. 첫째 뜻이란, 이 심심한 연기의 일심이 다섯 가지 의문(義門)을 갖추기 때문에, 그러므로 성인이 한 문을 따라 중생을 섭화한다. 첫째는 뜻을 거두어 이름을 따르는 문이다. 소승교에서 설한 것과 같다. 둘째는 이치를 거두어 사(事)를 따르는 문이다. 시교에서 설한 것과 같다. 셋째는 이사무애문이다. 종교에서 설한 것과 같다. 넷째는 사가 다하여 이치가 드러나는 문이다. 돈교에서 설한 것과 같다. 다섯째는 성해가 여러 덕을 갖추는 문이다. 원교에서 설한 것과 같다. 이는 곧 본을 움직이지 않으면서 항상 말이 되고, 말을 무너뜨리지 않으면서 항상 본이 된다. 그러므로 다섯 뜻이 서로 융합하여 오직 한 마음이 굴러갈 뿐이다. 둘째, 근기에 의거하여 법을 얻는 분제를 밝히는 것이란, 혹 이름은 얻으나 뜻은 얻지 못하는 경우가 있으니, 소승교와 같다. 혹 이름을 얻고 한 부분의 뜻을 얻는 경우가 있으니, 시교와 같다. 혹 이름을 얻고 온전한 부분의 뜻을 얻는 경우가 있으니, 종교와 같다. 혹 뜻은 얻으나 이름을 두지 않는 경우가 있으니, 돈교와 같다. 혹 이름과 뜻이 모두 무진한 경우가 있으니, 원교와 같다. 그 밖의 의문은 「유식장」에서 설한 것과 같다.</w:t>
      </w:r>
    </w:p>
    <w:p>
      <w:pPr>
        <w:pStyle w:val="TranslationText"/>
        <w:pBdr>
          <w:left w:val="single" w:sz="12" w:space="5" w:color="2E74B5"/>
        </w:pBdr>
        <w:ind w:left="232"/>
      </w:pPr>
      <w:r>
        <w:t>둘째, 종성의 차별을 밝힌다. 소승에 의하면 종성에는 여섯 종류가 있다. 곧 퇴(退)·사(思)·호(護)·주(住)·승진(昇進)·부동(不動)이다. 부동성 가운데에는 세 품이 있다. 상은 불종성이고, 중은 독각성이며, 하는 성문성이다. 사리불 등과 같다. 비록 이 가운데에서 부처 한 사람에게 불종성이 있다고 설하지만, 그러나 그것은 저 대보리성은 아니다. 부처의 공덕에 대해 미래제가 다하도록 큰 작용을 일으킨다는 것 등을 설하지 않기 때문이다. 그러므로 마땅히 이 교에서는 부처 한 사람을 제외한 나머지 일체 중생에게, 모두 대보리성이 있다고 설하지 않음을 알아야 한다. 나머지 뜻은 소승론에서 설한 것과 같다.</w:t>
      </w:r>
    </w:p>
    <w:p>
      <w:pPr>
        <w:pStyle w:val="TranslationText"/>
        <w:pBdr>
          <w:left w:val="single" w:sz="12" w:space="5" w:color="2E74B5"/>
        </w:pBdr>
        <w:ind w:left="232"/>
      </w:pPr>
      <w:r>
        <w:t>삼승교에 의하면 종성의 차별에 대략 세 가지 설이 있다. 첫째는 시교에 의거한 것이다. 곧 유위의 무상한 법 가운데에서 종성을 세우기 때문에, 일체 유정에게 두루 미칠 수 없다. 그러므로 오종성 가운데에는 곧 일부 무성중생이 있다. 그러므로 『현양론』에서 말한다. ‘어떻게 종성 차별에 다섯 가지 도리가 있는가? 이른바 일체 계의 차별을 얻을 수 있기 때문이다.’ 나아가 말한다. ‘오직 현세에만 비반열반법인 것은, 도리에 맞지 않기 때문이다.’ 나아가 자세히 설한다. 그러므로 마땅히 법이 그러하기 때문에, 무시이래 일체 유정에게 다섯 종성이 있음을 알아야 한다.</w:t>
      </w:r>
    </w:p>
    <w:p>
      <w:pPr>
        <w:pStyle w:val="TranslationText"/>
        <w:pBdr>
          <w:left w:val="single" w:sz="12" w:space="5" w:color="2E74B5"/>
        </w:pBdr>
        <w:ind w:left="232"/>
      </w:pPr>
      <w:r>
        <w:t>다섯째 종성은 출세간 공덕의 인이 없기 때문에, 영원히 멸도하지 않는다. 이러한 도리에 말미암아, 모든 부처가 유정을 이롭게 하고 즐겁게 하는 공덕은 끊어져 다함이 없다. 그 가운데 종성이 있는 자에 대해서는, 『유가론』에서 말한다. ‘종성은 대략 두 종류가 있다. 첫째는 본성주(本性住)이고, 둘째는 습소성(習所成)이다. 본성주란, 이른바 여러 보살의 육처가 수승하여 이와 같은 모습을 갖는 것이다. 무시이래로, 전전하여 전해져 온 법이 그러하여 얻어진 것이다. 습소성이란, 이른바 이전부터 선근을 거듭 익혀 얻은 것이다.’ 이 가운데 본성이란, 곧 안의 육처 가운데 의처(意處)가 수승한 것이니, 곧 아뢰야식 가운데의 본각인 해성(解性)을 거두어 성종성(性種性)으로 삼는다. 그러므로 『양섭론』에서 말한다. ‘문훈습이 아뢰야식 가운데의 해성과 화합하여, 일체 성인은 이를 인으로 삼는다.’ 그런데 『유가』에서 이미 종성을 갖춘 자라야 비로소 발심할 수 있다고 하였으므로, 곧 성(性)과 습(習) 두 법을 모두 갖추어, 하나의 종성을 이룬다는 것을 알 수 있다. 그러므로 이 둘의 연기는 둘이 아니다. 어느 하나라도 빠지면 성립하지 않는다. 또 성이 먼저이고 습이 뒤라고 말할 수도 없다. 다만, 지위가 감임(堪任)에 이른 뒤에야, 비로소 본에 의거해서는 성종이 있다고 말하고 수행에 의거해서는 습종이라고 말할 수 있다. 그러나 두 가지 뜻은 있어도 두 가지 일은 없다. 위의 『섭론』에서 ‘두 뜻이 화합하여 하나의 인이 된다’고 한 것에 의하여 알 수 있다.</w:t>
      </w:r>
    </w:p>
    <w:p>
      <w:pPr>
        <w:pStyle w:val="TranslationText"/>
        <w:pBdr>
          <w:left w:val="single" w:sz="12" w:space="5" w:color="2E74B5"/>
        </w:pBdr>
        <w:ind w:left="232"/>
      </w:pPr>
      <w:r>
        <w:t>묻는다. 이 두 종성은 『인왕경』과 『본업경』 가운데 육종성 안의 습종성과 성종성과, 어떤 차이가 있는가? 답한다. 저 경들은 대체로 지위에 의거하여 말한다. 처음 익히는 것을 습종성이라 하고, 오래 익혀 쌓여 이루어진 것을 성종성이라 하기 때문이다. 그러므로 습종은 십주에 있고 성종은 십행에 있다고 말한다. 삼현 이전에는, 다만 선취(善趣)라고 이름할 뿐 종성이라 이름하지 않는다. 『유가』에서는, 오래 익힌 것을 습종이라 하고, 근본에 의거한 것을 성종이라 한다. 그러나 이 두 종은 처음도 아니고 중간도 아니며 뒤도 아니다. 그러므로 경에서는 익힘으로 말미암아 성을 이룬다고 말하고, 논에서는 성에 의지하여 익힘을 일으킨다고 말한다. 참으로 이 둘이 서로 이루어 연기하여 두 모습이 아니기 때문이다. 경과 논이 서로 말함으로써 뜻이 비로소 갖추어진다. 또 경에서는 종성이 발심 뒤에 있다고 말하고, 논에서는 종성이 발심 전에 있다고 말한다. 어째서 그러한가? 그 지위에 이르렀을 때 기능이 비로소 드러나기 때문이다. 그러므로 경에서는 삼현의 지위 가운데 있다고 말한다. 그러나 그 기능은 반드시 의지하는 바가 있어야 한다. 그러므로 논에서는 지위 이전에 있다고 말한다. 반드시 기능이 드러나야 비로소 있다고 말할 수 있기 때문이다. 그러므로 경은 논에 어긋나지 않는다. 반드시 성이 있어야 비로소 기능이 일어나기 때문에, 논도 경에 어긋나지 않는다. 또한 서로 하나씩 들어 뜻을 원융하게 통하게 한 것이다.</w:t>
      </w:r>
    </w:p>
    <w:p>
      <w:pPr>
        <w:pStyle w:val="TranslationText"/>
        <w:pBdr>
          <w:left w:val="single" w:sz="12" w:space="5" w:color="2E74B5"/>
        </w:pBdr>
        <w:ind w:left="232"/>
      </w:pPr>
      <w:r>
        <w:t>묻는다. 또 무슨 뜻으로, 종성이 감임(堪任)의 지위에 이른다고 아는가? 답한다. 논에서 종성은 반드시 성과 습을 갖춘다고 말했기 때문이다. 이미 익힘이 있다면 반드시 이미 수행한 것이고, 이미 수행했다면 반드시 감임에 이른다. 만약 범부에서 감임에 이르기까지의 중간에서 이 거듭 익히는 행을 닦지 않는다면, 다시 어느 지위에서 닦겠는가? 어리석은 지위에서는 아직 닦고 익히지 않기 때문이다. 지위를 얻은 뒤에는 제2주를 갖추기 때문이다. 그러므로 마땅히 알아야 한다. 어리석은 지위에서 아직 거듭 익히는 행을 닦지 못하다가, 저 감임에 이르러 거듭 익힘이 비로소 이루어지므로 성과 습이 통하고 융합되어 종성이 된다.</w:t>
      </w:r>
    </w:p>
    <w:p>
      <w:pPr>
        <w:pStyle w:val="TranslationText"/>
        <w:pBdr>
          <w:left w:val="single" w:sz="12" w:space="5" w:color="2E74B5"/>
        </w:pBdr>
        <w:ind w:left="232"/>
      </w:pPr>
      <w:r>
        <w:t>묻는다. 만약 반드시 익힘을 기다려야 비로소 성을 말한다면, 어리석은 지위에서는 아직 익히지 않았으니, 어찌 성종이 없겠는가? 만약 없다면 뒤에도 마땅히 있어서는 안 된다. 먼저 없었다가 뒤에 생기는 것은 성종이 아니기 때문이다. 만약 있다면 익힘이 없는데도 성이 있는 것이니, 도리에 맞지 않고, 논에서도 말하지 않았기 때문이다. 답한다. 이 둘은 이미 연기가 되므로, 그러므로 익힘이 없을 때에는 또한 그 성도 없다. 이 때문에 또한 무성유정을 세운다. 먼저 없다가 뒤에 생기면 성종이 아니라는 것은, 이 또한 그렇지 않다. 익힘이 이루어지는 곳에는 반드시 먼저 성이 있기 때문이다. 어리석은 지위에서는 아직 익히지 않았으므로 성을 말하지 않지만, 뒤에 익힘을 일으킨 뒤에는 익힘이 없다고 하지 않는다. 그러므로 익힘이 이루어진 뒤에 성이 있다고 말한다. 여러 승 가운데 어느 행을 거듭 익히든, 그때 곧 본래 그 성이 있다고 말한다. 묻는다. 그렇다면 이것은 곧 오직 하나의 부정종성뿐인데, 어떻게 오종성의 차별이 있을 수 있는가?</w:t>
      </w:r>
    </w:p>
    <w:p>
      <w:pPr>
        <w:pStyle w:val="TranslationText"/>
        <w:pBdr>
          <w:left w:val="single" w:sz="12" w:space="5" w:color="2E74B5"/>
        </w:pBdr>
        <w:ind w:left="232"/>
      </w:pPr>
      <w:r>
        <w:t>답한다. 바로 이 뜻에 의하여 오성을 세운다. 무엇인가? 육도를 닦아 거듭 익히는 행을 마친 뒤, 지위가 감임에 이르면 보살종성을 이룬다. 만약 소승행을 익혀 인위(忍位)에 이르면 성문성을 이룬다. 그러므로 『지론』에서 말한다. ‘난·정·인 등은 성지(性地)라 이름한다.’ 『선계경』에서 말한다. ‘만약 세제일법을 얻으면 이를 제2위라 이름한다.’ 그러므로 앞의 세 선근은 종성위에 속함을 안다. 만약 『구사론』에 의하면, 순해탈분 선근의 지위를 얻어야 비로소 성이 있다고 말한다. 그러므로 그 논에서 말한다. ‘순해탈분이란, 결정코 열반과의 선을 감응할 수 있는 것을 말한다. 이 선이 생긴 뒤에 그 유정을 몸 가운데 열반법이 있는 자라고 이름한다.’ 독각도 이에 준하여 알아야 한다. 이로 말미암아 곧 삼승의 종성을 세운다. 만약 세 가지 행 가운데 하나를 따라 수행하되 아직 본래의 지위에 이르지 못했다면, 그때는 부정종성으로 세운다. 만약 세 가지 행을 전혀 수행하지 않았다면, 그때는 무종성으로 세운다. 이로써 마땅히 알아야 한다. 여러 승의 종성은 모두 익힘에 의거하여 말한다.</w:t>
      </w:r>
    </w:p>
    <w:p>
      <w:pPr>
        <w:pStyle w:val="TranslationText"/>
        <w:pBdr>
          <w:left w:val="single" w:sz="12" w:space="5" w:color="2E74B5"/>
        </w:pBdr>
        <w:ind w:left="232"/>
      </w:pPr>
      <w:r>
        <w:t>묻는다. 만약 어리석은 지위에는 익힘이 없고, 곧 성도 없다면, 뒤에 비록 익힘을 일으키더라도 어떻게 성이 있을 수 있는가? 답한다. 익힘이 있는 것은 익힘이 없는 지위가 아니기 때문이다. 그러므로 익힘이 있는 때에는 항상 익힘이 있고, 익힘이 없는 때에는 스스로 항상 익힘이 없다. 이미 익힘이 없음으로써 익힘을 만드는 것이 아니며, 또 무성으로써 성을 만드는 것도 아니다. 분위(分位)가 서로 다르기 때문이다. 『열반경』에서 말한 것과 같다. ‘세 종류의 사람 가운데 필경 죽는 자는, 일천제에게 불성이 없음을 비유한다. 선남자여, 일천제 무리가 선지식인 여러 부처와 보살을 만나든, 깊은 법의 설함을 듣든 또는 만나지 못하든, 모두 일천제의 마음을 떠날 수 없다. 무슨 까닭인가? 선근을 끊었기 때문이다. 일천제 무리도 또한 아뇩다라삼먁삼보리심을 얻는다. 무슨 까닭인가? 만약 보리심을 낼 수 있다면, 곧 다시 일천제의 성이라 이름하지 않기 때문이다. 선남자여, 무슨 인연으로 일천제가 아뇩다라삼먁삼보리를 얻는다고 말하는가? 일천제 무리는 실제로 아뇩다라삼먁삼보리를 얻지 못한다. 목숨이 다한 자와 같다’는 등이다. 나아가 자세히 설하였다. 마땅히 여기에서는 지위의 전후에 따라 유무가 항상 정해져 서로 말미암지 않음을 알아야 한다. 둘째는 종교에 의거하는 것이다. 곧 진여성 가운데에서, 종성을 세우기 때문에, 곧 일체 중생에게 두루 미치며, 모두 다 성이 있기 때문이다. 『지론』에서 말한다. ‘흰 돌에는 은의 성이 있고, 누런 돌에는 금의 성이 있으며, 물은 젖음이 성이고 불은 뜨거움이 성이며, 일체 중생에게는 열반성이 있다.’ 일체의 망식은 자기의 진성으로 돌아가지 않을 수 없기 때문이다. 경에서 말한 것과 같다. ‘중생도 또한 그러하여, 모두 다 마음이 있다. 무릇 마음이 있는 자는 반드시 마땅히 아뇩다라삼먁삼보리를 이루게 된다. 이러한 뜻 때문에, 나는 항상 일체 중생에게 모두 불성이 있다고 설한다.’</w:t>
      </w:r>
    </w:p>
    <w:p>
      <w:pPr>
        <w:pStyle w:val="TranslationText"/>
        <w:pBdr>
          <w:left w:val="single" w:sz="12" w:space="5" w:color="2E74B5"/>
        </w:pBdr>
        <w:ind w:left="232"/>
      </w:pPr>
      <w:r>
        <w:t>묻는다. 만약 어떤 이가 힐난하여 말하기를, ‘모든 마음 있는 자가 모두 보리를 얻는다면, 부처도 또한 마음이 있으므로 역시 마땅히 얻어야 한다. 만약 부처는 비록 마음이 있어도 다시 얻을 것이 아니라고 한다면, 곧 무성중생도 비록 이 마음이 있어도 역시 마땅히 얻는 것이 아니어야 한다’고 한다면 어떠한가? 답한다. 경 가운데서 이미 스스로 혼동을 가려냈기 때문에, 다만 중생에게 마음이 있다고 말했을 뿐 부처에게 있다고 말하지 않았다. 곳곳에서 생을 받는 것을 중생이라 이름하므로 부처와 같지 않기 때문이다.</w:t>
      </w:r>
    </w:p>
    <w:p>
      <w:pPr>
        <w:pStyle w:val="TranslationText"/>
        <w:pBdr>
          <w:left w:val="single" w:sz="12" w:space="5" w:color="2E74B5"/>
        </w:pBdr>
        <w:ind w:left="232"/>
      </w:pPr>
      <w:r>
        <w:t>묻는다. 만약 모두 성이 있다면, 어떻게 오종성 가운데 무성자를 세우는가? 답한다. 논에 스스로 해석이 있으므로 『보성론』에서 말한다. ‘한결같이 일천제에게 열반성이 없어 열반에 들어가지 않는다고 말하는 것은, 이 뜻이 무엇인가? 대승을 비방하는 인을 드러내 보이기 위해서이다. 이는 무슨 뜻을 밝히는가? 대승을 비방하는 마음을 돌이키게 하려는 것이며, 한량없는 시간에 의거하기 때문에 이와 같이 말한 것이다. 그에게 실제로 청정한 불성이 있기 때문이다.’ 또 『불성론』에서 말한다. ‘묻는다. 그렇다면 어찌하여 부처는 중생이 성에 머물지 않아 영원히 반열반하지 못한다고 설하셨는가?</w:t>
      </w:r>
    </w:p>
    <w:p>
      <w:pPr>
        <w:pStyle w:val="TranslationText"/>
        <w:pBdr>
          <w:left w:val="single" w:sz="12" w:space="5" w:color="2E74B5"/>
        </w:pBdr>
        <w:ind w:left="232"/>
      </w:pPr>
      <w:r>
        <w:t>답한다. 만약 일찍이 대승을 등진 자라면, 이 법은 일천제의 인이다. 중생으로 하여금 이 법을 버리게 하기 위해서이다. 만약 일천제의 인에 떨어지면, 긴 밤 동안 윤회가 그치지 않는다. 이러한 뜻 때문에 경에서 이와 같이 설한다. 만약 도리에 의한다면, 일체 중생은 모두 본래 청정한 불성을 가지고 있다. 만약 반열반을 얻지 못한다면, 그럴 리가 없다. 그러므로 불성은 결정코 본래 있는 것이며, 유와 무를 떠나 있기 때문이다.’</w:t>
      </w:r>
    </w:p>
    <w:p>
      <w:pPr>
        <w:pStyle w:val="TranslationText"/>
        <w:pBdr>
          <w:left w:val="single" w:sz="12" w:space="5" w:color="2E74B5"/>
        </w:pBdr>
        <w:ind w:left="232"/>
      </w:pPr>
      <w:r>
        <w:t>해석하여 말한다. 또 이 논의 앞 문장은 무성을 널리 논파하고, 나아가 끝 문장에서 말한다. ‘셋째는 외도와 같은 잘못이니, 있는 것은 본래 결정코 있고, 없는 것은 본래 결정코 없으며, 있는 것은 없앨 수 없고, 없는 것은 생길 수 없다고 하는 것이다. 이러한 등의 과실은, 그대가 무성의 뜻을 삿되게 집착함으로 말미암아 생긴다.’ 나아가 자세히 설한다. 묻는다. 앞의 시교에서는, 결정코 무성중생이 있다고 설하였는데, 이 종교에서는 모두 성이 있다고 하니, 어떻게 회통하는가?</w:t>
      </w:r>
    </w:p>
    <w:p>
      <w:pPr>
        <w:pStyle w:val="TranslationText"/>
        <w:pBdr>
          <w:left w:val="single" w:sz="12" w:space="5" w:color="2E74B5"/>
        </w:pBdr>
        <w:ind w:left="232"/>
      </w:pPr>
      <w:r>
        <w:t>답한다. 또한 논에 스스로 해석이 있다. 그러므로 『불성론』 제2권에서 말한다. ‘무슨 까닭에 다시, 경에서는 일천제 중생이 결정코 반열반성이 없다고 설하는가? 그렇다면 두 경은 곧 서로 모순된다. 어떻게 두 설을 회통하는가? 하나는 요의이고 하나는 불요의이다. 그러므로 서로 어긋나지 않는다.’ 해석하여 말한다. 소승 가운데서는 오직 부처 한 사람에게만 불성이 있고, 나머지 일체 사람에게는 모두 있다고 말하지 않는다. 만약 삼승 시교 가운데라면, 점차 소승과 달라지기 때문에, 많은 사람에게 있다고 설하지만, 아직 완전히 저 소승과 달라진 것은 아니기 때문에, 일부 무성을 인정한다. 그러므로 논 가운데서 권도로 시설한 불요의설이라고 판정한다.</w:t>
      </w:r>
    </w:p>
    <w:p>
      <w:pPr>
        <w:pStyle w:val="TranslationText"/>
        <w:pBdr>
          <w:left w:val="single" w:sz="12" w:space="5" w:color="2E74B5"/>
        </w:pBdr>
        <w:ind w:left="232"/>
      </w:pPr>
      <w:r>
        <w:t>묻는다. 만약 종교에 의하면, 일체 중생은 모두 마땅히 부처가 될 것이니, 곧 중생이 비록 많아도 또한 마침내 다함이 있게 된다. 만약 이와 같다면, 마지막으로 성불하는 때에는 곧 교화할 대상이 없게 되고, 교화할 대상이 없으므로 이타행이 결여된다. 이타행이 결여된 채 성불한다는 것은 도리에 맞지 않는다. 또 여러 부처의 이타 공덕이 끊어져 다하게 되기 때문이다. 만약 일체가 모두 마침내 성불한다고 하면서, 중생은 끝내 다함이 없다고 말한다면, 곧 자기 말과 서로 어긋나는 과실이 있다. 끝내 다하지 않는 자는 영원히 성불하지 못하기 때문이다. 또 한 부처가 한량없는 사람을 제도하는 것과 같다면, 중생계에는 감소가 있는가 없는가? 만약 점차 감소한다면 반드시 마침내 다함이 있을 것이고, 감소하면서 다하지 않는 것은 도리에 맞지 않기 때문이다. 만약 감소하지 않는다면 곧 멸도가 없는 것이며, 멸도가 있으면서 감소하지 않는 것도 도리에 맞지 않기 때문이다. 이와 같은 등의 도리에 의하여, 『불지론』 등에서는, 이 때문에 무성유정을 세워, 위의 여러 과실에서 벗어난다. 이 뜻은 어떠한가?</w:t>
      </w:r>
    </w:p>
    <w:p>
      <w:pPr>
        <w:pStyle w:val="TranslationText"/>
        <w:pBdr>
          <w:left w:val="single" w:sz="12" w:space="5" w:color="2E74B5"/>
        </w:pBdr>
        <w:ind w:left="232"/>
      </w:pPr>
      <w:r>
        <w:t>답한다. 만약 중생에게 성이 있기 때문에 모두 성불하게 된다고 하여, 마침내 다함이 있다고 말한다면, 이는 곧 중생계 가운데에서 감소한다는 견해를 일으키는 것이다. 중생계가 이미 감소한다면 불계는 반드시 증가하므로, 그러므로 불계에 대해서는 곧 증가한다는 견해를 일으킨다. 이와 같은 증감은 바른 견해가 아니다. 그러므로 증가하지도 감소하지도 않는다. 경에서 말한다. ‘사리불이여, 큰 사견이란, 이른바 중생계가 증가한다고 보는 것과, 중생계가 감소한다고 보는 것이다.’ 나아가 자세히 설한다. 설령 이 견해를 피하기 위하여, 일부 무성유정을 세워, 증가하지도 감소하지도 않는다고 하더라도, 그들은 끝내 증감의 견해를 떠날 수 없다. 무슨 까닭인가? 그들은 모든 유성자가 모두 성불한다고 보기 때문에, 곧 단견과 감소견을 일으키고, 모든 무성자는 성불하지 않는다고 보기 때문에, 곧 상견과 증가견을 일으킨다. 그들이 중생계를 깨닫지 못하기 때문이다. 그러므로 경에서 말한다. ‘일체의 어리석고 미혹한 범부는, 일법계를 사실대로 알지 못하기 때문에, 일법계를 참되게 보지 못하기 때문에, 사견의 마음을 일으켜 중생계가 증가하고 중생계가 감소한다고 말한다.’ 또 『문수반야경』에서 말한다. ‘가령 한 부처가 세상에 머물기를, 혹 한 겁, 혹은 한 겁을 넘도록 하고, 한 불세계와 같이, 또 한량없고 끝없는 항하사 같은 여러 부처가 있으며, 이와 같이 각각의 부처가, 혹 한 겁, 혹은 한 겁을 넘도록, 밤낮으로 법을 설하여 마음이 잠시도 쉬지 않고, 각각 한량없는 항하사 중생을 제도하여 모두 열반에 들게 하더라도, 중생계는 또한 증가하지도 감소하지도 않는다. 나아가 시방의 모든 불세계도 또한 이와 같다. 각각의 부처가 법을 설하여 교화하고, 각각 한량없는 항하사 중생을 제도하여 모두 열반에 들게 하더라도, 중생계는 또한 증가하지도 감소하지도 않는다. 무슨 까닭인가? 중생의 결정된 상을 얻을 수 없기 때문이다.’ 뜻으로 말하면 중생계는 마치 허공과 같다. 가령 한량없이 뛰어난 신통력을 가진 자들이, 각각 한량없는 겁 동안 허공을 날아다니며, 허공의 끝을 구하더라도 마침내 다할 수 없다. 다하지 않는다고 해서 유행이라 이름하지 않는 것도 아니고, 유행한다고 해서 그 끝에 이르게 하는 것도 아니다. 마땅히 여기의 도리도 또한 이와 같음을 알아야 한다. 장차 얻는다고 해서 중생계에 끝이 생기는 것이 아니며, 끝이 없다고 해서 얻는 일이 없다고 말하는 것도 아니다. 그러므로 모든 힐난은 통하지 않는 것이 없다. 또 여러 부처의 이타 공덕이 끊어지지 않고 다하지 않음을 이루기 위하여, 일부 무성중생을 세운다고 한다면, 이는 곧 저 여러 부처에게 다만 변화에 의한 이타 공덕만 있게 하고, 또한 저 수타수용(隨他受用)의 모든 공덕을 끊는 것이다. 보살이 여러 지위를 증득하는 일이 없기 때문이다. 또 타인을 교화하는 가운데에서도, 또한 다만 거친 것은 있고 저 미세한 것은 끊어 없애는 것이 된다. 한 사람도 이승의 무루를 얻는 이가 없기 때문이다. 또 지금 이후의 여러 부처 가운데, 한 부처도 삼승 등의 교를 설할 수 없게 된다.</w:t>
      </w:r>
    </w:p>
    <w:p>
      <w:pPr>
        <w:pStyle w:val="TranslationText"/>
        <w:pBdr>
          <w:left w:val="single" w:sz="12" w:space="5" w:color="2E74B5"/>
        </w:pBdr>
        <w:ind w:left="232"/>
      </w:pPr>
      <w:r>
        <w:t>성인의 근기를 얻는 자가 없기 때문이다. 이는 곧 여러 부처의 동체대비도 끊는 것이다. 또 만약 결정된 뜻으로 모두 성이 있기 때문에 반드시 모두 다하게 된다고 생각하여, 마지막 부처에게 이타행이 결여될 것을 두려워하기 때문에, 일부의 결정된 무성자를 세운다면, 그러나 그 마지막 부처는 끝내 이타행을 원만하게 하지 못한다. 그가 교화하는 대상 가운데 단 한 유정도 성과를 얻는 이가 없기 때문이다. 다만 부처와 보살의 자리와 이타라는 두 이익 가운데에서는 이타가 가장 중요하다. 어찌 한 사람에게도 성과를 얻게 하지 못하면서 자기 자신은 성불할 수 있겠는가? 또 본래 모두 큰 서원을 내어 말하기를, ‘모든 중생으로 하여금 모두 보리를 얻게 하겠다’고 한다. 그러므로 얻게 하기 때문에 본래의 서원은 헛되지 않고, 중생계가 다할 수 없기 때문에 본래의 서원도 끊어지지 않는다. 그렇지 않다면 본래의 서원에 어긋나고, 행원이 헛된 것이 되며, 헛된 행으로 성불한다는 것은 도리에 맞지 않는다. 그러므로 비록 위의 여러 잘못을 피하려 하여 무성을 세우지만, 뜻밖에도 그 잘못이 도리어 이 종에 떨어진다. 그러므로 무성은 구경의 요의가 아니다.</w:t>
      </w:r>
    </w:p>
    <w:p>
      <w:pPr>
        <w:pStyle w:val="TranslationText"/>
        <w:pBdr>
          <w:left w:val="single" w:sz="12" w:space="5" w:color="2E74B5"/>
        </w:pBdr>
        <w:ind w:left="232"/>
      </w:pPr>
      <w:r>
        <w:t>묻는다. 무릇 종성을 논한다면 반드시 유위여야 하는데, 어찌 이 교에서는 진여에 의거하여 종성으로 삼는가? 답한다. 진여가 연을 따라 염과 화합하여 본식을 이룰 때, 곧 그 진여 가운데 본각의 무루가 안으로 중생을 훈습하여 되돌아 흐르는 인이 있으므로, 종성이 있다고 할 수 있다. 『양섭론』에서는 이를 아뢰야 가운데의 해성(解性)이라 말한다. 『기신론』 가운데에서는, 아뢰야의 두 뜻 가운데 본각을 말한 것이 이것이다. 또 그 논에서는 여래장이 무루를 구족하여, 항상 중생을 훈습하여 정법의 인이 된다고 한다. 또 『보성론』에서 말한다. ‘그리고 저 진여성이라는 것은,’ 그 원문에서는 『육근취경』에서 설한 것과 같다고 한다. ‘육근은 이와 같이 무시이래로, 궁극적으로 모든 법을 체로 삼기 때문이다.’</w:t>
      </w:r>
    </w:p>
    <w:p>
      <w:pPr>
        <w:pStyle w:val="TranslationText"/>
        <w:pBdr>
          <w:left w:val="single" w:sz="12" w:space="5" w:color="2E74B5"/>
        </w:pBdr>
        <w:ind w:left="232"/>
      </w:pPr>
      <w:r>
        <w:t>해석하여 말한다. 진여는 일체법에 통하지만, 지금은 비정을 가려 버리기 때문에, 그러므로 육처 가운데 중생의 수(數)에 의거하여, 저 궁극의 진여 이치를 취하여, 성종성으로 삼는다. 이것은 『유가』에서 설한 것과 이름은 같다. 다만 그쪽은 시교에 의거하여, 이치를 따라 사(事)의 거친 상으로 설하기 때문에, 사 가운데에서 종성을 밝히기 때문이다. 『지지론』에서 말한다. ‘종성의 거친 상은 내가 이미 간략히 설하였다.’ 바로 이를 말한다. 『보성론』 가운데서는, 이 종교에 의거하여, 사를 따라 이치의 깊고 미세함으로 설하기 때문에, 진여에 나아가 성종성을 밝힌다. 그러므로 『불성론』에서 말한다. ‘자성청정심을 도제(道諦)라 이름한다.’ 또 『열반경』에서 말한다. ‘불성이란 제일의공이라 이름하고,</w:t>
      </w:r>
    </w:p>
    <w:p>
      <w:pPr>
        <w:pStyle w:val="TranslationText"/>
        <w:pBdr>
          <w:left w:val="single" w:sz="12" w:space="5" w:color="2E74B5"/>
        </w:pBdr>
        <w:ind w:left="232"/>
      </w:pPr>
      <w:r>
        <w:t>제일의공은 지혜라 이름한다.’ 이러한 것은 모두 본각의 성지(性智)에 나아가 성종으로 말한 것이다. 그 습종 또한 진여로부터 이루어지기 때문에, 『섭론』에서 말한다. ‘다문훈습은, 가장 청정한 법계로부터 흘러나온다’는 것 등이다. 또 『기신론』 가운데에서는, 진여의 체대와 상대 두 대를 내훈의 인으로 삼고, 진여의 용대를 외훈의 연으로 삼는다. 무명이라는 염법과 합하기 때문에, 그러므로 삼대에 의하여 안팎의 훈습을 말한다. 훈습의 힘 때문에 무명이 다할 때에는 은밀히 합하여 둘이 아니며, 오직 하나의 진여일 뿐이다. 셋째, 돈교에 의거하여 밝히는 것은, 오직 하나의 진여가 언설상을 떠난 것을 종성이라 이름한다. 또 성과 습의 다름도 나누지 않는다. 일체법이 둘 아닌 상으로 말미암기 때문이다. 그러므로 『제법무행경』에서 말한다. ‘어떤 것이 이 일을 종성이라 이름하는가? 문수사리여, 일체 중생은 모두 하나의 상이며, 필경 불생하여 모든 이름을 떠났고, 하나와 다름을 얻을 수 없기 때문에, 이를 종성이라 이름한다.’ 이에 준하여 알아야 한다.</w:t>
      </w:r>
    </w:p>
    <w:p>
      <w:pPr>
        <w:pStyle w:val="TranslationText"/>
        <w:pBdr>
          <w:left w:val="single" w:sz="12" w:space="5" w:color="2E74B5"/>
        </w:pBdr>
        <w:ind w:left="232"/>
      </w:pPr>
      <w:r>
        <w:t>이상으로 삼승에 의거하여 설한 것을 마친다. 셋째, 일승에 의거한 데에는 두 설이 있다. 첫째는 앞의 여러 교에서 밝힌 종성을 거두는 것이다. 모두 주반을 구족하여 종을 이룬다. 동교이기 때문이며 방편을 거두기 때문이다. 둘째는 별교에 의거하면 종성이 매우 깊어 인과가 둘이 아니다. 의보와 정보 및 삼세간에 두루 통하며, 일체의 이사·해행 등의 모든 법문을 모두 거두어, 본래 원만히 갖추어 이미 성취되어 있다. 그러므로 대경에서 말한다. ‘보살의 종성은 매우 깊고 광대하여, 법계와 허공과 같다.’ 바로 이를 말한다. 만약 문을 따라 드러내면, 곧 오위 가운데 각각의 지위 안에 있는 육결정의 뜻 등이, 종성이라 이름한다. 또한 바로 이 법을 과상이라 이름한다. 인과가 동체여서 오직 하나의 성이기 때문이다. 자세한 것은 경에서 설한 것과 같다. 나머지는 이에 준하여 알 수 있다.</w:t>
      </w:r>
    </w:p>
    <w:p>
      <w:pPr>
        <w:pStyle w:val="TranslationText"/>
        <w:pBdr>
          <w:left w:val="single" w:sz="12" w:space="5" w:color="2E74B5"/>
        </w:pBdr>
        <w:ind w:left="232"/>
      </w:pPr>
      <w:r>
        <w:t>묻는다. 어찌하여 종성이, 여러 교에 의거하여 차별되어 서로 다른가? 답한다. 여기에도 두 가지 뜻이 있다. 첫째는 법에 의거하여 은현과 상섭을 밝히는 것이고, 둘째는 근기에 의거하여 법을 얻는 분제를 밝히는 것이다. 첫째 뜻이란, 이 종성의 연기가 걸림 없어 다섯 가지 의문을 갖추기 때문에, 그러므로 여러 교가 각각 한 문을 서술하여 근기를 따라 섭화한다. 뜻은 서로 어긋나지 않는다. 무엇이 다섯인가? 첫째는 집착을 따라 유가 아님을 보이는 문이다. 소승에서 설한 것과 같다. 둘째는 사를 따라 모자람과 충만을 말하는 문이다. 시교에서 설한 것과 같다. 셋째는 이치를 따라 일체 유정에게 두루 미치는 문이다. 종교에서 설한 것과 같다. 넷째는 상을 끊고 말을 떠나는 문이다. 돈교에서 설한 것과 같다. 다섯째는 성이 여러 덕을 갖추는 문이다. 원교에서 설한 것과 같다. 뜻은 비록 다섯이지만, 그러나 종성은 원통하여 따라 거두면 두루 거두어지므로, 은과 현이 함께 이른다. 둘째, 법을 얻는 분제를 밝히는 것이란, 혹 일체가 모두 없는 경우가 있으니, 오직 부처 한 사람을 제외한다. 소승에서 설한 것과 같다. 혹 일체가 모두 있는 경우가 있으니, 오직 초목 등을 제외한다. 종교에서 설한 것과 같다. 혹 있기도 하고 없기도 하니, 시교에서 설한 것과 같다. 일부 무성을 인정하기 때문이다. 혹 유도 아니고 무도 아니니, 돈교에서 설한 것과 같다. 상을 떠났기 때문이다. 혹 앞의 네 가지를 모두 갖추니, 일승의 방편처에서 설한 것과 같다. 혹 인이 곧 과를 갖추고 삼세간에 통하니, 원교에서 설한 것과 같다. 나머지는 이에 준하여 알 수 있다.</w:t>
      </w:r>
    </w:p>
    <w:p>
      <w:pPr>
        <w:pStyle w:val="EditorialNote"/>
        <w:shd w:fill="FFF7D6"/>
        <w:pBdr>
          <w:left w:val="single" w:sz="12" w:space="5" w:color="D4A72C"/>
        </w:pBdr>
        <w:ind w:left="232"/>
      </w:pPr>
      <w:r>
        <w:t>교감·번역 메모 | 「若能如是知者是名[41]菩薩菩薩。」: [이문 검토 필요] 현 원문은 ‘菩薩菩薩’로 중복되어 있다. 원문을 삭제·교정하지 않고 ‘보살보살’로 그대로 옮겼다.</w:t>
      </w:r>
    </w:p>
    <w:p>
      <w:pPr>
        <w:pStyle w:val="EditorialNote"/>
        <w:shd w:fill="FFF7D6"/>
        <w:pBdr>
          <w:left w:val="single" w:sz="12" w:space="5" w:color="D4A72C"/>
        </w:pBdr>
        <w:ind w:left="232"/>
      </w:pPr>
      <w:r>
        <w:t>교감·번역 메모 | 「是故論云。智障極盲闇謂真俗別執。」: [구문] ‘智障極盲闇謂真俗別執’은 ‘지장(智障)은 지극한 맹암이니, 진속을 별도로 집착하는 것을 이른다’로 구두하였다.</w:t>
      </w:r>
    </w:p>
    <w:p>
      <w:pPr>
        <w:pStyle w:val="EditorialNote"/>
        <w:shd w:fill="FFF7D6"/>
        <w:pBdr>
          <w:left w:val="single" w:sz="12" w:space="5" w:color="D4A72C"/>
        </w:pBdr>
        <w:ind w:left="232"/>
      </w:pPr>
      <w:r>
        <w:t>교감·번역 메모 | 「但可。」: [구두 불확실] 현 원문은 ‘但可。位至堪任已去’로 구두가 끊겨 있다. 문맥상 ‘다만 지위가 감임에 이른 뒤에야…’로 연결하여 번역했으나 원문 표기는 그대로 보존했다.</w:t>
      </w:r>
    </w:p>
    <w:p>
      <w:pPr>
        <w:pStyle w:val="EditorialNote"/>
        <w:shd w:fill="FFF7D6"/>
        <w:pBdr>
          <w:left w:val="single" w:sz="12" w:space="5" w:color="D4A72C"/>
        </w:pBdr>
        <w:ind w:left="232"/>
      </w:pPr>
      <w:r>
        <w:t>교감·번역 메모 | 「爾時[＊]即說本[7]有彼性問若爾此[＊]即唯是一不定性。」: [구두 불확실] 현 원문은 ‘爾時即說本有彼性問若爾…’로 문답 경계가 붙어 있다. ‘彼性’ 뒤에서 문장을 끊어 다음 ‘問’을 새 문답으로 처리하였다.</w:t>
      </w:r>
    </w:p>
    <w:p>
      <w:pPr>
        <w:pStyle w:val="Heading2"/>
      </w:pPr>
      <w:r>
        <w:t>문단 011  ·  [0488a24]</w:t>
      </w:r>
    </w:p>
    <w:p>
      <w:r>
        <w:t>원문</w:t>
      </w:r>
    </w:p>
    <w:p>
      <w:pPr>
        <w:pStyle w:val="SourceText"/>
        <w:shd w:fill="F4F6F9"/>
        <w:pBdr>
          <w:left w:val="single" w:sz="12" w:space="5" w:color="A7B4C5"/>
        </w:pBdr>
        <w:ind w:left="232"/>
      </w:pPr>
      <w:r>
        <w:t>[0488a24] ◎[9]第三行位差別者。於諸教中皆以三義略示。一明位相。二[10]明不退。三明行相。初者依小乘有四位。謂方便．見修．及究竟[＊]也。又說小乘十二住以為究竟。及說三界九地十一地等。廣如小論說。[11]二不退者。此中修行至忍位。得不退故也。其行相亦如彼諸論說。問何故小乘行位等相不廣顯耶。答此中意者。以義差別顯教不同。而小乘異大[12]乘。理無疑故不待說也。若依初教。亦以三義顯。初位相者此中有二。一為引愚法二乘令迴心故。施設迴心教。亦但有見修等四位及九地等名同小乘。或立五位。謂見道前七方便內。分前三種為資糧位。以遠[13]力便故。後四善根為加行位。是近方便故。餘名同前。又亦[14]說為乾慧等十地。第九名菩薩地。第十名佛地者。欲引二乘望上不足。漸次修行至佛果故。又彼佛[15]界不在十地外。[16]同在地中者。以引彼故方便同彼。以二乘人於現身上得聖果故。不在後也。又此位相及行相等。[17]廣如瑜伽聲聞決擇及雜集論說。問何故瑜伽等所明聲聞行位相。而不同彼毘曇等耶。答不同相者。有二義意。一為顯小乘[18]人愚於諸法不了說故。二為方便漸漸引向大乘故[19]耳。是故所明行位等法。皆悉方便順向大說故不同也。此既非是愚法小乘。又非菩薩。即知是彼三乘教中聲聞乘也。二為直進人。顯位相者。彼說菩薩十地差別。又以十地說為見修。及通地前以為大乘十二住義。何以故。為影似小乘故。又彼地前有四十心。以彼十信亦成位故。此亦為似小乘道前四方便故。是故梁攝論云。如須陀洹道前有四位。謂煗頂忍世第一法。菩薩地前四位亦如是。謂十信．十解．十行．十迴向。又亦為似迴心教故。以信等四位為資糧位。十迴向後。別立四善根為加行位。見等同前。問何故此教所立名數。多分影似小乘等耶。答為隨方便影似引彼。有勝方便故。若全異彼難信受故。若全同彼不名引故。問若引二乘[20]何須似彼。如為直進何假似[21]彼小耶。答有二意故亦稍似小。一[22]以始教中直進之人機麁淺故。不能盡受大乘深法。是故所示位等法相亦似小乘。而義理仍別。二凡以大乘[23]似小[24]乘說者。皆通二義。一為引小。二為[25]淺機。是故說此為始教也。即如何義等者。如瑜伽說。云何已成就補特伽羅相。謂諸聲聞先已串習諸善法故。若時安住下品成[26]熟。爾時便有下品欲樂下品加行。猶往惡趣。非於現法證沙門果。非於現法得般涅槃。若時安住中品成[＊]熟。爾時便有中品欲樂中品加行。不往惡趣。於現法中。證沙門果。非於現法得般涅槃。若時安住上品成[＊]熟。爾時便有上品欲樂上品加行。不往惡趣。於現法中證沙門果。即於現法得般涅槃。如說聲聞獨覺亦爾。何以故。道與聲聞種性同故。</w:t>
      </w:r>
    </w:p>
    <w:p>
      <w:pPr>
        <w:pStyle w:val="SourceText"/>
        <w:shd w:fill="F4F6F9"/>
        <w:pBdr>
          <w:left w:val="single" w:sz="12" w:space="5" w:color="A7B4C5"/>
        </w:pBdr>
        <w:ind w:left="232"/>
      </w:pPr>
      <w:r>
        <w:t>乃至廣說。於菩薩位為似二乘。亦立如是三種成就。故彼論云。若諸菩薩住勝解行地名下品成就。住淨勝意樂地名中品成[＊]熟。住墮決定究竟地名上品成就。若菩薩住下品成[＊]熟。猶往惡趣。此盡第一無數大劫。乃至廣說。餘二大劫配二成就。如是等文類[27]例非一。皆具上意[28]可準而知。二不退位者。依佛性論。聲聞至苦忍。緣覺至世第一法。菩薩至十迴向。方皆不退也。當知此中聲聞緣覺非是愚法。是故皆[1]是此始教中三乘人也。[2]亦可菩薩地前總說為退。以其猶墮諸惡趣故。如瑜伽云。若諸菩薩住勝解行地。猶往惡趣[3]故。此盡第一無數大劫。如是等也。三明位中行相差別者如瑜伽云。勝解行住菩薩轉時。何行何相。或時具足聰慧。於其諸法能受能持。於其義理堪能悟入。或於一時不能如是。或於一時具足憶念。或於一時成於妄類。於諸眾生未能了知調伏方便。於自佛法。亦未了知如實引發善巧方便。為他說法教授教誡勉勵而轉。勉勵轉故。不能如實知。或時虛棄。如[4]闇射。或中[5]或不中。隨欲成故。或於一時於大菩提。已發心而後退捨。由[6]內意樂故欲令自樂。由思擇故欲令他樂。或於一時。聞說甚深廣大法教。而生驚怖猶[7]預疑惑。如是等類名勝解行住。解云。此是十二住中。第二住[8]行相其第一種性住行相更劣。及地上行相皆如彼說。若依終教。亦說菩薩十地差別。亦不以見修等名說。又於地前但有三賢。以信但是行非是位故。未得不退故。本業經云未上住前有此十心。不云位也。又云。始從凡夫地值佛菩薩。正教法中起一念信發菩提心。是人爾時名為住前信相菩薩。亦名假名菩薩名字菩薩。其人略[9]修行十心。謂信進等。廣如彼說。又仁王經云。習忍[＊]已前。行十善菩薩有進有退。猶如輕毛隨風東西等。在此修行經十千劫。入十住位。方得不退故。十住初即不退墮下二乘地。況諸惡趣及凡地耶。設本業經。說十住第六心有退者。起信論中。釋[10]彼文為示現退也。為慢緩者策勵其心故。而實菩薩入發心住。即得不退也。其行相者。起信[11]論說。三賢初位中少分得見法身。能於十方世界。八相成道利益眾生。又以願力受身自在。亦非業繫。又依三昧亦得少分見[12]於報身佛。其所修行皆順真性。謂知法性體無慳貪。隨順修行檀波羅蜜等。廣如彼說。又梁攝論中。十信名凡夫菩薩。十解名聖人菩薩等。其地上行[13]位倍前準知。是故當知此中行位。與前始教淺深之相差別顯矣。問此教豈不通引二乘。何故行位不似小乘說[14]耶。答此後諸教並皆深勝。所引二乘亦是純熟高勝機故。不假似彼也。若依頓教。一切行位皆不可說。以離相故。一念不生[＊]即[15]是佛故。若見行位差別等相。即是[16]顛倒故。若寄言顯者。如楞伽云。</w:t>
      </w:r>
    </w:p>
    <w:p>
      <w:pPr>
        <w:pStyle w:val="SourceText"/>
        <w:shd w:fill="F4F6F9"/>
        <w:pBdr>
          <w:left w:val="single" w:sz="12" w:space="5" w:color="A7B4C5"/>
        </w:pBdr>
        <w:ind w:left="232"/>
      </w:pPr>
      <w:r>
        <w:t>初地即八地。乃至云無所有[17]何次等。又思益經云。若人聞是諸法正性。勤行精進如說修行。不從一地至一地。若不從一地至一地。是人不住生死涅槃。如是等也。若依圓教[18]者有二義。一攝前諸教所明行位。以是此方便故。二據別教有其三義。一約寄位顯。謂始從十信乃至佛[19]地六位不同。隨得一位得一切位。何以故。由以六相[20]收故。主伴故。相入故。相即故。圓融故。經云。在於一地普攝一切諸地功[21]德。是故經中十信滿心勝進分上得一切位及佛地者。是其事也。又以諸位及佛地等相即等故。即因果無二始終無礙。於一一位上即是菩薩即是佛者。是此義也。二約報明位[22]相者。但有三生。一成見聞位。謂見聞此無盡法門。成金剛種[23]子等。如性起品說。二成解行位。謂[24]兜率天子等。從惡道出已。一生即[25]得離垢三昧前。得十地無生法忍及十眼十耳等境界。廣如小相品說。又如善財始從十信乃至十地。於善友所一生一身上皆悉具足如是普賢諸行位者。亦是此義也。三證果海位。謂如彌勒告善財言。我當[26]來成正覺時汝當見我。如是等。當知此約因果前後分二位故。是故前位但是因。圓果在後位故。說當見我[27]也。三約行明位即唯有二。謂自分勝[28]進。此門通前諸位解行及以得法分齊處說。如普莊嚴童子等也。其身在於世界性[29]等上處住。當是白淨寶網轉輪王位。得普見肉眼。見十佛剎[30]微塵數世界海等。若三乘肉眼。[＊]即不如此故。智論云。肉眼唯見三千世界內事。若見三千世界外者。何用天眼為。故知不同也。又彼能於一念中。化不可說不可說眾生。一時皆至離垢三昧前。餘念念中皆亦如是。其福分感一[31]定光頗璃鏡。照十佛剎[＊]微塵數世界[32]等。當知此是前三生中。解行位內之行相也。以約因門示故。若約信滿得位已去。所起行用皆遍法界。如經能以一手覆大千界等。手出供具與虛空法界等。一時供養無盡諸佛。作大佛事饒益眾[1]生不可說也。廣如信位經文說。又云。不離一世界。不起一坐處。而能現一切無量身所行等。又於一念中。十方世界一時成佛轉法輪等。乃至廣說。是故當知。與彼三乘分齊全別。何以故。以三乘行位是約信解阿含門中作[2]如是說也。問前終教中不退際上。亦得如是八相等用。與此何別。答彼於此位示成佛時。於後諸位皆不自在。以未得故。但是當位暫起化故。此即不爾。於初位中起此用時。於後諸位並同時起。皆[3]以得故。是實行故。該六位故。問義既不同。何故一種同是信滿勝進分上起此用耶。答為欲方便顯此一乘信滿成佛令易信受故。於彼教先作[4]此說。問既一位中有一切位。及信滿心即得佛者。何須更說後諸位耶。答說後諸位即是初中之一切也。如初後亦爾。</w:t>
      </w:r>
    </w:p>
    <w:p>
      <w:pPr>
        <w:pStyle w:val="SourceText"/>
        <w:shd w:fill="F4F6F9"/>
        <w:pBdr>
          <w:left w:val="single" w:sz="12" w:space="5" w:color="A7B4C5"/>
        </w:pBdr>
        <w:ind w:left="232"/>
      </w:pPr>
      <w:r>
        <w:t>問若初即具後得初。即得後者亦可後亦具初。既不得後應亦不得初耶。答實爾。但以得[5]初無不得後故。是故無有未得後而不得初也。問若爾云何[6]說得諸位階降次第。答以此經中安立諸位有二善巧。一約相就門分位前後。寄同三乘引彼[7]方便是同教也。二約體就法前後相入。圓融自在異彼三乘。是別教也。但以不移門而恒相即不壞[8]即而恒前後。是故二義融通不相違也。問若[9]爾是初門即一切者。何不[10]說信位初心即得。而說滿心等耶。答若自別教。即不依位成。今寄三乘終教位說。以彼教中信滿不退方得入位。今即寄彼得入位處。一時得此一切前後諸位行相。是故不於信初心說。以未得不退[11]未成位相。但是行故。問若爾應[12]言住位成佛。何名信滿。答由信成故。[13]是故是行佛非位佛也。餘義準[14]之。第四修行時分者。若依小乘自有三人。下根者。謂諸聲聞[15]中。極疾三生得[16]阿羅漢果。謂於一生種解脫分。第二生[17]隨順決擇分。第三生漏盡得果。極遲[18]經六十劫。中根者。謂獨覺人極疾四生得果。極遲[＊]經百劫。上根者。謂佛定滿三僧祇劫。此中劫數。取水火等一劫為一數。十箇[19]合一為第二數。如是展轉至第六十。為一阿僧祇。依此以數三[＊]阿僧祇也。問何故下根[20]返[＊]經時少。而上根等乃多時耶。答能於多時修鍊根行等。以為難故。是故多也。又依婆[21]沙等。[22]菩薩成佛有二身。一法身二生身。法身者。謂戒[23]定慧等五分。修此法身具有四時。一三[＊]阿僧祇劫。修有漏四波羅蜜時。二於百劫修相好業時。三出家苦行修禪定時。四菩提樹下成正覺時。生身者。但百劫修相好業。於最後身伽耶城淨飯王家受生報身。於摩伽陀國而登覺道。餘如彼說。若依始教。修行成佛定[＊]經[24]三僧祇。但此劫數不同小乘。何者。此取水火等大劫。數至百[25]千。數此復至百千為一俱[26]胝。名第一數。數此俱[＊]胝復至俱[＊]胝為第二數。如是次第以所數[27]等數。至第一百名一阿僧祇。此即十大[28]劫數中第一數也。依此數滿三阿僧祇。仍此教中。就釋迦身以分此義。如優婆塞戒經云。我於往昔寶頂佛所滿足第一阿僧祇劫。[29]然燈佛所滿足第二阿僧祇劫。迦葉佛所滿足第三阿僧祇劫。我於往昔釋迦佛所。始發阿[30]耨菩提心。又依本業經。[31]又有百劫修相好業。但是變化非實修也。[32]又以一偈歎弗沙佛[33]已。即[34]迢九劫。但九十一劫即成佛也。問三無數劫修諸實行。應成報身。何故乃就化身說耶。答由此始教就下機故。有二乘故。此身是彼所知見故。是權教故。作是說也。若依終教說有二義。一定三[＊]阿僧祇。約一方化儀[35]故。</w:t>
      </w:r>
    </w:p>
    <w:p>
      <w:pPr>
        <w:pStyle w:val="SourceText"/>
        <w:shd w:fill="F4F6F9"/>
        <w:pBdr>
          <w:left w:val="single" w:sz="12" w:space="5" w:color="A7B4C5"/>
        </w:pBdr>
        <w:ind w:left="232"/>
      </w:pPr>
      <w:r>
        <w:t>又此教中修實行故成實報身。不約化說。故法[36]華云。我實成佛[37]已來。經於無量無邊百千萬億阿僧祇劫。又[38]經云。我[39]於然燈佛所得[40]授記等。皆以方便分別故也。[41]又亦無百劫修相好業等。何以故。以小乘中偏修智分不修福分。是故臨成佛時。更於百劫別修彼業。始教[42]中引彼亦同彼說。仍是化也。此終教中論其實行。從初發意即福慧雙修。故成佛時無別修也。二不定[43]修三[＊]阿僧祇。此有二義。[44]一通餘雜類世界故。如勝天王經說。二據佛[45]功德無限量故。如寶雲經云。善男子。菩薩不能思議如來境界。如來境界不可思量。但為淺近眾生。說三僧祇修[46]習所得。[47]菩薩而實發心[48]已來不可計[1]數。解云。此中不可計數者。是不可計數阿僧祇劫。非但三也。問何故前教定三僧祇此[2]教有定不定耶。答前教生故。此教熟故。方便漸漸勸彼三乘向一乘故。作[3]此說也。若依頓教。一切時分皆不可說。但一念不生即是佛故。一念者即無念也。時者即無時也。餘可準思。若依圓教。一切時分[4]悉皆不定。何以故。[5]謂諸劫相入故。相即故。該通一切因陀羅等諸世界故仍各隨處。或一念或無量劫等。不違時法也。[6]餘準而思之。[7]◎[8]第五修行所依身者。若依小乘。但有分段身至究竟位佛亦同然。是實非化。若始教中。為迴[9]心聲聞。亦說分段至究竟[10]位。佛身亦爾。然[11]此是化非實也。若[12]依直進中有二說。[13]一謂寄位。顯十地之[14]中功用無功用麁細二位差別相故。即說七地[15]已還有分段。八地[＊]已上有變易。二就實報。即說分段至金剛[＊]已還。以十地中煩惱障種未永斷。故留至金剛故。既有惑障何得不受分段之身。[16]故十地經云。第十地已還有中陰者。是此義也。問八地[＊]已上一切菩薩。於煩惱障永伏不行。以無漏智果恒相續故。如阿羅漢。既無現[17]行惑。何得更受分段[18]之身耶。答若是凡夫。即以現惑潤業受生。聖人不爾。但留惑種用以受生。故雜集論云。一切聖人皆以隨眠力故結生相續。又梁攝論云。異凡夫故永伏上心。異二乘故留彼種子。解云。聖[19]人受生非現潤。彼復留種[20]子。如何不受分段身耶。若言八地[＊]已上[21]以智障為緣受變易者。所留惑種即便無用。何不於此第八地初永害一切煩惱種耶。彼既不[22]爾此云何然。若約迴向菩提聲聞已斷煩惱者。彼即可以所知障受變易身。通諸位也。問若爾何[23]故聖教說八地[＊]已上唯[24]有所知障為依止故受變易身。答此等為欲寄對二乘顯其優劣故。[25]經作此說。然此寄對依諸聖教。約位不同略辨十門。一說羅漢即同於佛。更不分位。如律中說。</w:t>
      </w:r>
    </w:p>
    <w:p>
      <w:pPr>
        <w:pStyle w:val="SourceText"/>
        <w:shd w:fill="F4F6F9"/>
        <w:pBdr>
          <w:left w:val="single" w:sz="12" w:space="5" w:color="A7B4C5"/>
        </w:pBdr>
        <w:ind w:left="232"/>
      </w:pPr>
      <w:r>
        <w:t>佛度五人已。即云通佛有六[26]然羅漢出於世間。又同坐等。當知此約小乘教說。二亦於佛地分出[27]羅漢。如對法論說。得菩提時頓斷煩惱障及所知障。頓成羅漢及如來故。此中雖約煩惱盡邊名阿羅漢。而亦為生諸聲聞[28]中心勝欲樂故。寄於佛果以分大小[29]也。三第十地名阿羅漢佛地超過故。非彼也。如涅槃[30]經中說四依。[31]云阿羅漢者。住第十地。此寄因異果以分大小[＊]也。此上二門。約始教中迴二乘教說。四七地[＊]已還寄同羅漢。八[＊]地。已去[32]寄菩薩位。如仁王經云。遠[33]行菩薩伏三界習因[34]果業滅。[35]唯後身位中。住第七地阿羅漢位。此寄因中自在未自在位。以分大小[＊]也。此約始教直進中說。此中既寄聲聞至[36]七地故。煩惱障及分段身俱至此位。八地[＊]已去寄[37]此菩薩。行位勝前。是故唯有彼所知障及變易身。五初二三地寄同世間。以得世間四禪等故。四地寄是須陀洹等。以得道品故。[38]此初出世故。五地寄此聲聞羅漢。以得四諦法故。六地寄[＊]此辟支佛。以得十二緣生法故。七地[＊]已去寄[＊]此菩薩。以得無生法忍故。此如本業經說。上來唯約三乘教說。以未分出一乘法故。六世間二乘同前至六地。第七地寄三乘菩薩以未自在故。八地[＊]已去寄一乘法。以得自在故。如梁攝論等說。此約一乘三乘等分相而說。七於初[39]地之中。已過世間及二乘故。如地論等說。此約三乘中比證分齊說。八地前三賢位已過二乘地。如[40]起信論說。[41]又仁王經說。習種性中有十種心。已超過二乘一切善地。此約終[42]教不退說。九信滿心後。即過一切小乘三乘等。如賢首品說。此約一乘說。十初在凡[43]夫地。創發心時即過二乘。如智論說。羅漢比丘知沙彌發心推在前等。此通一乘及三乘說。由有如是寄對[44]法門故。諸說前後準此而知。</w:t>
      </w:r>
    </w:p>
    <w:p>
      <w:r>
        <w:t>한국어 직역</w:t>
      </w:r>
    </w:p>
    <w:p>
      <w:pPr>
        <w:pStyle w:val="TranslationText"/>
        <w:pBdr>
          <w:left w:val="single" w:sz="12" w:space="5" w:color="2E74B5"/>
        </w:pBdr>
        <w:ind w:left="232"/>
      </w:pPr>
      <w:r>
        <w:t>셋째, 행위(行位)의 차별이다. 여러 교 가운데에서 모두 세 가지 뜻으로 간략히 보인다. 첫째는 위상을 밝히고, 둘째는 불퇴를 밝히며, 셋째는 행상을 밝힌다. 첫째, 소승에 의하면 네 지위가 있다. 곧 방편·견·수 및 구경이다. 또 소승의 십이주를 설하여 구경으로 삼고, 또 삼계의 구지와 십일지 등을 설한다. 자세한 것은 소승의 여러 논에서 설한 것과 같다. 둘째는 불퇴이다. 이 가운데 수행하여 인위에 이르면, 불퇴를 얻기 때문이다. 그 행상 또한 저 여러 논에서 설한 것과 같다.</w:t>
      </w:r>
    </w:p>
    <w:p>
      <w:pPr>
        <w:pStyle w:val="TranslationText"/>
        <w:pBdr>
          <w:left w:val="single" w:sz="12" w:space="5" w:color="2E74B5"/>
        </w:pBdr>
        <w:ind w:left="232"/>
      </w:pPr>
      <w:r>
        <w:t>묻는다. 무슨 까닭에 소승의 행위 등의 상을 널리 드러내지 않는가? 답한다. 여기에서의 뜻은, 뜻의 차별로써 교가 서로 다름을 드러내기 위한 것이다. 그런데 소승이 대승과 다른 것은, 이치상 의심할 것이 없으므로 굳이 설할 필요가 없다. 만약 시교에 의하면, 또한 세 가지 뜻으로 드러낸다. 첫째, 위상에는 두 가지가 있다. 첫째는 우법 이승을 이끌어 회심하게 하기 위하여, 회심교를 시설한 것이다. 또한 견·수 등의 네 지위와 구지 등의 이름만 있으며 소승과 같다. 혹은 오위를 세우기도 한다. 이른바 견도 이전의 칠방편 가운데, 앞의 세 가지를 나누어 자량위로 삼는다. ‘원력편(遠力便)’이기 때문이다. 뒤의 사선근은 가행위로 삼는다. 가까운 방편이기 때문이다. 나머지 이름은 앞과 같다. 또한 건혜 등의 십지라고도 설한다.</w:t>
      </w:r>
    </w:p>
    <w:p>
      <w:pPr>
        <w:pStyle w:val="TranslationText"/>
        <w:pBdr>
          <w:left w:val="single" w:sz="12" w:space="5" w:color="2E74B5"/>
        </w:pBdr>
        <w:ind w:left="232"/>
      </w:pPr>
      <w:r>
        <w:t>제9를 보살지라 이름하고, 제10을 불지라 이름하는 것은, 이승을 이끌어 위를 바라보면 아직 부족함이 있음을 알게 하고, 차례차례 수행하여 불과에 이르게 하려는 것이다. 또 그 불계가 십지 밖에 있지 않고, 같이 지 가운데에 있다고 하는 것은, 그들을 이끌기 위하여 방편상 그들과 같게 한 것이다. 이승의 사람은 현신에서 성과를 얻기 때문에, 뒤에 있지 않다. 또 이러한 위상과 행상 등은, 자세히는 『유가』의 「성문결택」과 『잡집론』에서 설한 것과 같다.</w:t>
      </w:r>
    </w:p>
    <w:p>
      <w:pPr>
        <w:pStyle w:val="TranslationText"/>
        <w:pBdr>
          <w:left w:val="single" w:sz="12" w:space="5" w:color="2E74B5"/>
        </w:pBdr>
        <w:ind w:left="232"/>
      </w:pPr>
      <w:r>
        <w:t>묻는다. 무슨 까닭에 『유가』 등에서 밝힌 성문의 행위상은, 저 『비담』 등과 같지 않은가? 답한다. 같지 않은 상에는, 두 가지 뜻이 있다. 첫째는 소승 사람이 모든 법에 어두워 분명히 알지 못한다고 드러내어 설하기 위해서이고, 둘째는 방편으로 점차 대승을 향해 이끌기 위해서일 뿐이다. 그러므로 밝힌 행위 등의 법은, 모두 방편으로 대승을 향하도록 한 것이므로 같지 않다. 이는 이미 우법소승이 아니고, 또 보살도 아니므로, 곧 저 삼승교 가운데의 성문승임을 알 수 있다. 둘째는 직진인을 위한 것이다. 위상을 드러내는 데에는, 보살 십지의 차별을 설한다. 또 십지를 견도와 수도로 삼아 설하고, 지전에도 통하여 대승 십이주의 뜻으로 삼는다. 무슨 까닭인가? 소승을 그림자처럼 본뜨기 위해서이다. 또 그 지전에는 사십심이 있다. 저 십신도 지위를 이루기 때문이다. 이 또한 소승의 도전 사방편을 본뜨기 위해서이다. 그러므로 『양섭론』에서 말한다. ‘수다원도 이전에 네 지위가 있으니, 이른바 난·정·인·세제일법이다. 보살의 지전 네 지위도 또한 이와 같다. 이른바 십신·십해·십행·십회향이다.’ 또한 회심교를 본뜨기 위해서, 신 등의 네 지위를 자량위로 삼고, 십회향 뒤에, 별도로 사선근을 세워 가행위로 삼는다. 견도 등은 앞과 같다.</w:t>
      </w:r>
    </w:p>
    <w:p>
      <w:pPr>
        <w:pStyle w:val="TranslationText"/>
        <w:pBdr>
          <w:left w:val="single" w:sz="12" w:space="5" w:color="2E74B5"/>
        </w:pBdr>
        <w:ind w:left="232"/>
      </w:pPr>
      <w:r>
        <w:t>묻는다. 무슨 까닭에 이 교에서 세운 이름과 수는, 대부분 소승 등을 본뜬 것인가? 답한다. 방편을 따라 그들을 본떠 이끌기 위한 것으로, 수승한 방편이 있기 때문이다. 만약 완전히 다르면 믿고 받아들이기 어렵고, 만약 완전히 같으면 이끈다고 이름할 수 없기 때문이다. 묻는다. 만약 이승을 이끈다면 어찌하여 저것을 본떠야 하는가? 직진인을 위한 경우에는 어찌하여 저 소승을 본뜰 필요가 있는가? 답한다. 두 가지 뜻이 있기 때문에 또한 조금 소승을 본뜬다. 첫째, 시교 가운데 직진인의 근기가 거칠고 얕기 때문에, 대승의 깊은 법을 다 받아들일 수 없다. 그러므로 보인 지위 등의 법상도 또한 소승을 본뜨지만, 의리는 여전히 다르다. 둘째, 무릇 대승을 소승과 비슷하게 설한 것은, 모두 두 가지 뜻에 통한다. 첫째는 소승을 이끌기 위함이고, 둘째는 얕은 근기를 위한 것이다. 그러므로 이를 시교라 말한다. 곧 어떤 뜻인가 하면, 『유가』에서 설한 것과 같다. ‘어떤 것이 이미 성취된 보특가라의 상인가? 이른바 모든 성문은 이전에 이미 여러 선법을 거듭 익혔기 때문에, 어느 때 하품의 성숙에 안주하면, 그때에는 곧 하품의 욕락과 하품의 가행이 있다. 그래도 악취에 간다. 현법에서 사문과를 증득하지 못하고, 현법에서 반열반을 얻지도 못한다. 어느 때 중품의 성숙에 안주하면, 그때에는 곧 중품의 욕락과 중품의 가행이 있다. 악취에 가지 않고, 현법 가운데에서, 사문과를 증득하지만, 현법에서 반열반을 얻지는 못한다. 어느 때 상품의 성숙에 안주하면, 그때에는 곧 상품의 욕락과 상품의 가행이 있다. 악취에 가지 않고, 현법 가운데에서 사문과를 증득하며, 곧 현법에서 반열반을 얻는다. 성문을 설한 것과 같이 독각도 또한 그러하다. 무슨 까닭인가? 도가 성문의 종성과 같기 때문이다.’ 나아가 자세히 설한다. 보살위에서도 이승을 본뜨기 위하여, 또한 이와 같은 세 가지 성취를 세운다. 그러므로 그 논에서 말한다. ‘모든 보살이 승해행지에 머물면 하품의 성취라 이름하고, 정승의락지에 머물면 중품의 성숙이라 이름하며, 결정구경지에 떨어져 머무는 것을 상품의 성취라 이름한다. 만약 보살이 하품의 성숙에 머물면, 그래도 악취에 간다. 이는 제1무수대겁이 다할 때까지이다.’ 나아가 자세히 설한다. 나머지 두 대겁은 두 성취에 배대한다. 이와 같은 등의 문류는 한 가지가 아니다. 모두 위의 뜻을 갖추고 있으므로 이에 준하여 알 수 있다. 둘째는 불퇴위이다. 『불성론』에 의하면, 성문은 고인(苦忍)에 이르고, 연각은 세제일법에 이르며, 보살은 십회향에 이르러야, 비로소 모두 물러나지 않는다. 마땅히 알아야 한다. 여기의 성문과 연각은 우법이 아니다. 그러므로 모두 이 시교 가운데의 삼승인이다. 또한 보살은 지전에서는 총괄하여 물러난다고 말할 수도 있다. 아직 여러 악취에 떨어질 수 있기 때문이다. 『유가』에서 말한 것과 같다. ‘만약 모든 보살이 승해행지에 머물면, 아직 악취에 가기 때문이다.’ 이는 제1무수대겁이 다할 때까지이다. 이와 같은 등이다. 셋째는 지위 가운데 행상(行相)의 차별을 밝힌다. 『유가』에서 말한다. ‘승해행주에 있는 보살이 전전할 때,</w:t>
      </w:r>
    </w:p>
    <w:p>
      <w:pPr>
        <w:pStyle w:val="TranslationText"/>
        <w:pBdr>
          <w:left w:val="single" w:sz="12" w:space="5" w:color="2E74B5"/>
        </w:pBdr>
        <w:ind w:left="232"/>
      </w:pPr>
      <w:r>
        <w:t>어떠한 행이고 어떠한 모습인가? 어떤 때에는 총명한 지혜를 갖추어, 모든 법을 받아 지닐 수 있고, 그 의리를 능히 깨달아 들어갈 수 있다. 어떤 때에는 이와 같이 하지 못한다. 어떤 때에는 기억을 갖추고, 어떤 때에는 망류(妄類)를 이룬다. 모든 중생에 대하여 아직 조복하는 방편을 분명히 알지 못하고, 자신의 불법에 대해서도, 또한 아직 여실하게 이끌어 내는 선교방편을 분명히 알지 못한다. 남을 위해 설법하고 교수하고 교계하되 힘써 행하여 전전한다. 힘써 전전하기 때문에, 여실하게 알지 못한다. 어떤 때에는 헛되이 버리기도 하니, 어둠 속에서 활을 쏘는 것과 같아서, 혹 맞기도 하고 혹 맞지 않기도 한다. 뜻대로 이루기 때문이다. 어떤 때에는 대보리에 대하여, 이미 발심하였다가 뒤에 물러나 버리기도 한다. 내적인 의요(意樂) 때문에 자신을 즐겁게 하려 하고, 사택(思擇) 때문에 남을 즐겁게 하려 한다. 어떤 때에는, 심오하고 광대한 법교를 듣고, 놀라고 두려워하며 주저하고 의혹한다. 이와 같은 부류를 승해행주라 이름한다.’</w:t>
      </w:r>
    </w:p>
    <w:p>
      <w:pPr>
        <w:pStyle w:val="TranslationText"/>
        <w:pBdr>
          <w:left w:val="single" w:sz="12" w:space="5" w:color="2E74B5"/>
        </w:pBdr>
        <w:ind w:left="232"/>
      </w:pPr>
      <w:r>
        <w:t>해석하여 말한다. 이것은 십이주 가운데, 제2주의 행상이며, 그 제1 종성주의 행상은 더욱 열등하다. 그리고 지상의 행상도 모두 저 논에서 설한 것과 같다. 만약 종교에 의하면, 또한 보살 십지의 차별을 설하지만, 또한 견도·수도 등의 명칭으로 설하지 않는다. 또 지전에는 다만 삼현만 있다. 신은 단지 행일 뿐 지위가 아니기 때문이다. 아직 불퇴를 얻지 못했기 때문이다. 『본업경』에서 말한다. ‘십주에 오르기 전에 이 십심이 있다.’ 지위라고 말하지 않는다. 또 말한다. ‘처음 범부지에서 부처와 보살을 만나, 정교법 가운데서 한 생각의 믿음을 일으켜 보리심을 내면, 이 사람을 그때 주전신상보살이라 이름하고, 또 가명보살·명자보살이라 이름한다. 그 사람은 대략 십심을 닦아 행하니, 이른바 신·진 등이다.’ 자세한 것은 저 경에서 설한 것과 같다. 또 『인왕경』에서 말한다. ‘습인 이전에, 십선을 행하는 보살은 나아가기도 하고 물러나기도 하여, 가벼운 털이 바람을 따라 동서로 움직이는 것과 같다’고 하였다. 여기에서 수행하기를 십천겁 동안 한 뒤, 십주위에 들어가야, 그제야 비로소 불퇴를 얻기 때문이다. 그러므로 십주 초위에서 곧 아래의 이승지에 물러나 떨어지지 않는다. 하물며 여러 악취와 범부지에 떨어지겠는가? 설령 『본업경』에서, 십주의 제6심에 물러남이 있다고 설하더라도, 『기신론』에서는, 그 글을 해석하여 시현한 물러남이라고 한다. 교만하고 느슨한 자를 책려하여 그 마음을 힘쓰게 하기 때문이다. 실제로는 보살이 발심주에 들어가면, 곧 불퇴를 얻는다. 그 행상은, 『기신론』에서 설한다. 삼현의 첫 지위에서 조금 법신을 볼 수 있고, 시방세계에서, 팔상성도로 중생을 이롭게 할 수 있다. 또 원력으로 말미암아 몸을 받음이 자재하며, 또한 업에 매이지 않는다. 또 삼매에 의하여 조금이나마 보신불을 볼 수 있다. 그가 닦는 행은 모두 진성에 수순한다. 즉 법성의 체에는 간탐이 없음을 알고, 수순하여 단바라밀 등을 닦아 행한다. 자세한 것은 저 논에서 설한 것과 같다. 또 『양섭론』에서는, 십신을 범부보살이라 하고, 십해를 성인보살이라 하는 등이다. 그 지상의 행위는 앞보다 배가 되니 이에 준하여 알 수 있다. 그러므로 마땅히 알아야 한다. 이 가운데의 행위는, 앞의 시교와 얕고 깊은 모습의 차별이 분명하다.</w:t>
      </w:r>
    </w:p>
    <w:p>
      <w:pPr>
        <w:pStyle w:val="TranslationText"/>
        <w:pBdr>
          <w:left w:val="single" w:sz="12" w:space="5" w:color="2E74B5"/>
        </w:pBdr>
        <w:ind w:left="232"/>
      </w:pPr>
      <w:r>
        <w:t>묻는다. 이 교가 어찌 이승을 두루 이끌지 않겠는가? 어찌하여 행위가 소승의 설과 비슷하지 않은가? 답한다. 이 뒤의 여러 교는 모두 깊고 수승하며, 이끌어 들이는 이승 역시 순숙하고 높은 근기이므로, 저들과 비슷하게 할 필요가 없다. 만약 돈교에 의하면, 모든 행위는 다 말할 수 없다. 상을 떠났기 때문이다. 한 생각도 생기지 않는 것이 곧 부처이기 때문이다. 만약 행위의 차별 등의 모습을 본다면, 곧 전도이기 때문이다. 만약 말을 빌려 드러낸다면, 『능가경』에서 ‘초지가 곧 팔지이다’라고 말한 것과 같고, 나아가 ‘아무것도 없는데 무슨 차제가 있겠는가’라고 한 것과 같다. 또 『사익경』에서 말한다. ‘만약 어떤 사람이 모든 법의 정성을 듣고, 부지런히 정진하여 설한 대로 수행하면, 한 지위에서 다른 지위로 나아가지 않는다. 만약 한 지위에서 다른 지위로 나아가지 않는다면, 이 사람은 생사에도 열반에도 머물지 않는다.’ 이와 같은 등이다.</w:t>
      </w:r>
    </w:p>
    <w:p>
      <w:pPr>
        <w:pStyle w:val="TranslationText"/>
        <w:pBdr>
          <w:left w:val="single" w:sz="12" w:space="5" w:color="2E74B5"/>
        </w:pBdr>
        <w:ind w:left="232"/>
      </w:pPr>
      <w:r>
        <w:t>만약 원교에 의하면 두 가지 뜻이 있다. 첫째는 앞의 여러 교에서 밝힌 행위를 섭수하는 것이다. 이것들이 이 교의 방편이기 때문이다. 둘째는 별교에 의거한 것으로 세 가지 뜻이 있다. 첫째는 지위를 빌려 드러내는 것에 의한다. 즉 처음 십신에서부터 불지에 이르기까지 여섯 지위가 서로 다르다. 한 지위를 얻음에 따라 모든 지위를 얻는다. 무슨 까닭인가? 육상으로 거두기 때문이고, 주반이기 때문이며, 상입하기 때문이고, 상즉하기 때문이며, 원융하기 때문이다. 경에서 말한다. ‘한 지위에 있으면서 모든 지위의 공덕을 널리 섭수한다.’ 그러므로 경 가운데 십신의 만심 승진분 위에서 모든 지위와 불지를 얻는다고 한 것은, 바로 이 일을 말한다. 또 여러 지위와 불지 등이 상즉하기 때문에, 곧 인과가 둘이 아니며 시작과 끝이 걸림이 없다. 하나하나의 지위 위에서 곧 보살이고 곧 부처라고 하는 것은, 바로 이 뜻이다. 둘째는 과보에 의하여 위상을 밝힌다. 다만 삼생이 있다. 첫째는 견문위를 이룬다. 즉 이 무진법문을 보고 들어, 금강종자 등을 이룬다. 「성기품」에서 설한 것과 같다. 둘째는 해행위를 이룬다. 즉 도솔천자 등이, 악도에서 나온 뒤, 한 생에 곧 이구삼매 이전까지 이르고, 십지의 무생법인과 십안(十眼)·십이(十耳) 등의 경계를 얻는다. 자세한 것은 「소상품」에서 설한 것과 같다. 또 선재가 처음 십신에서부터 십지에 이르기까지, 선지식에게서 한 생·한 몸 위에 이와 같은 보현의 모든 행위를 모두 갖추는 것도, 또한 바로 이 뜻이다. 셋째는 과해를 증득하는 지위이다. 즉 미륵이 선재에게 말하기를, ‘내가 장차 정각을 이룰 때 네가 나를 보게 될 것이다’라고 한 것과, 이와 같은 등이다. 마땅히 알아야 한다. 이것은 인과의 전후에 의하여 두 지위로 나눈 것이다. 그러므로 앞의 지위는 다만 인이고, 원만한 과는 뒤의 지위에 있기 때문에, ‘장차 나를 보게 될 것이다’라고 말한다. 셋째는 행에 의하여 지위를 밝히면 오직 둘뿐이다. 즉 자분과 승진이다. 이 문은 앞의 모든 지위의 해행과 득법의 분제처에 두루 통하여 말한다. 보장엄동자 등과 같다. 그 몸은 세계성 등의 위쪽 처소에 머무르며, 마땅히 백정의 보망전륜왕위이다. 보견육안을 얻어, 십불찰미진수 세계해 등을 본다. 만약 삼승의 육안이라면, 곧 이와 같지 않기 때문이다. 『지론』에서 말한다. ‘육안은 오직 삼천세계 안의 일만 본다. 만약 삼천세계 밖을 본다면, 천안이 무슨 쓸모가 있겠는가?’ 그러므로 같지 않음을 안다. 또 그는 한 생각 가운데, 불가설불가설의 중생을 교화하여, 한꺼번에 모두 이구삼매 이전까지 이르게 할 수 있다. 나머지 생각마다 모두 또한 이와 같다. 그 복분으로 하나의 정광파리경을 감득하여, 십불찰미진수 세계 등을 비춘다. 마땅히 알아야 한다. 이것은 앞의 삼생 가운데, 해행위 안의 행상이다. 인문에 의하여 보인 것이기 때문이다. 만약 신만에서 지위를 얻은 이후에 의하면, 일으키는 행용이 모두 법계에 두루한다. 경에서 한 손으로 대천계를 덮을 수 있다고 한 것과 같다. 손에서 허공법계와 같은 공양구를 내어, 한꺼번에 무진한 여러 부처에게 공양하며,</w:t>
      </w:r>
    </w:p>
    <w:p>
      <w:pPr>
        <w:pStyle w:val="TranslationText"/>
        <w:pBdr>
          <w:left w:val="single" w:sz="12" w:space="5" w:color="2E74B5"/>
        </w:pBdr>
        <w:ind w:left="232"/>
      </w:pPr>
      <w:r>
        <w:t>큰 불사를 지어 중생을 이롭게 하는 것은 말할 수 없다. 자세한 것은 신위의 경문에서 설한 것과 같다. 또 말한다. ‘한 세계를 떠나지 않고, 한 좌처에서 일어나지 않으면서, 능히 일체의 한량없는 몸과 그 행하는 바를 나타낸다’고 하였다. 또 한 생각 가운데, 시방세계에서 한꺼번에 성불하여 법륜을 굴리는 등이다. 나아가 자세히 설한다. 그러므로 마땅히 알아야 한다. 저 삼승의 분제와 완전히 다르다. 무슨 까닭인가? 삼승의 행위는 신해(信解)의 아함문에 의하여 이와 같이 설한 것이기 때문이다.</w:t>
      </w:r>
    </w:p>
    <w:p>
      <w:pPr>
        <w:pStyle w:val="TranslationText"/>
        <w:pBdr>
          <w:left w:val="single" w:sz="12" w:space="5" w:color="2E74B5"/>
        </w:pBdr>
        <w:ind w:left="232"/>
      </w:pPr>
      <w:r>
        <w:t>묻는다. 앞의 종교에서는 불퇴의 경계에서, 또한 이와 같이 팔상 등의 작용을 얻는다고 하였는데, 이것과 무엇이 다른가? 답한다. 저 교에서는 이 지위에서 성불을 나타낼 때, 뒤의 여러 지위에 대해서는 모두 자재하지 못한다. 아직 얻지 못했기 때문이다. 다만 그 지위에서 잠시 교화를 일으키기 때문이다. 이것은 그렇지 않다. 첫 지위에서 이 작용을 일으킬 때, 뒤의 여러 지위에서도 모두 동시에 일어난다. 모두 이미 얻었기 때문이다. 이는 실제의 행이기 때문이다. 여섯 지위를 포괄하기 때문이다.</w:t>
      </w:r>
    </w:p>
    <w:p>
      <w:pPr>
        <w:pStyle w:val="TranslationText"/>
        <w:pBdr>
          <w:left w:val="single" w:sz="12" w:space="5" w:color="2E74B5"/>
        </w:pBdr>
        <w:ind w:left="232"/>
      </w:pPr>
      <w:r>
        <w:t>묻는다. 뜻이 이미 다른데, 어찌하여 똑같이 신만의 승진분 위에서 이 작용을 일으키는가? 답한다. 이 일승의 신만성불을 방편으로 드러내어 쉽게 믿고 받아들이게 하려는 까닭에, 저 교에서 먼저 이와 같이 설한 것이다. 묻는다. 이미 한 지위 가운데 모든 지위가 있고, 또 신만심에서 곧 부처를 얻는다면, 어찌하여 다시 뒤의 여러 지위를 설할 필요가 있는가? 답한다. 뒤의 여러 지위를 설하는 것이 곧 처음 가운데의 ‘일체’이다. 처음과 같이 뒤도 또한 그러하다.</w:t>
      </w:r>
    </w:p>
    <w:p>
      <w:pPr>
        <w:pStyle w:val="TranslationText"/>
        <w:pBdr>
          <w:left w:val="single" w:sz="12" w:space="5" w:color="2E74B5"/>
        </w:pBdr>
        <w:ind w:left="232"/>
      </w:pPr>
      <w:r>
        <w:t>묻는다. 만약 처음이 곧 뒤를 갖추어 처음을 얻으면, 곧 뒤를 얻는다면, 또한 뒤 역시 처음을 갖출 것이다. 이미 뒤를 얻지 못했다면 마땅히 또한 처음도 얻지 못한 것 아닌가? 답한다. 실제로 그러하다. 다만 처음을 얻으면 뒤를 얻지 못함이 없기 때문에, 그러므로 뒤를 얻지 못했으면서 처음을 얻는 경우는 없다. 묻는다. 그렇다면 어찌하여 여러 지위를 얻는 데 차등과 차제가 있다고 말하는가? 답한다. 이 경에서 여러 지위를 안립하는 데 두 가지 선교가 있다. 첫째는 상에 의거하고 문에 나아가 지위의 전후를 나누어, 삼승과 같게 빌려 저들을 이끄는 방편으로 삼는 것이니, 이것은 동교이다. 둘째는 체에 의거하고 법에 나아가 전후가 서로 들어가, 원융자재하여 저 삼승과 다른 것이니, 이것은 별교이다. 다만 문을 옮기지 않으면서 항상 상즉하고, 상즉을 무너뜨리지 않으면서 항상 전후가 있다. 그러므로 두 뜻이 융통하여 서로 어긋나지 않는다.</w:t>
      </w:r>
    </w:p>
    <w:p>
      <w:pPr>
        <w:pStyle w:val="TranslationText"/>
        <w:pBdr>
          <w:left w:val="single" w:sz="12" w:space="5" w:color="2E74B5"/>
        </w:pBdr>
        <w:ind w:left="232"/>
      </w:pPr>
      <w:r>
        <w:t>묻는다. 만약 그렇다면 이 첫 문에서 곧 일체라면, 어찌하여 신위의 초심에서 곧 얻는다고 말하지 않고, 만심 등에서 말하는가? 답한다. 자기 별교에 의하면, 곧 지위에 의지하여 이루어지는 것이 아니다. 지금은 삼승 종교의 지위에 기대어 말한다. 그 교에서는 신만에서 불퇴하여야 비로소 입위를 얻기 때문이다. 지금은 곧 저 입위를 얻는 곳에 기대어, 한꺼번에 이 모든 전후의 여러 지위와 행상을 얻는 것이다. 그러므로 신초심에서는 설하지 않는다. 아직 불퇴를 얻지 못해 위상을 이루지 못했고, 다만 행일 뿐이기 때문이다.</w:t>
      </w:r>
    </w:p>
    <w:p>
      <w:pPr>
        <w:pStyle w:val="TranslationText"/>
        <w:pBdr>
          <w:left w:val="single" w:sz="12" w:space="5" w:color="2E74B5"/>
        </w:pBdr>
        <w:ind w:left="232"/>
      </w:pPr>
      <w:r>
        <w:t>묻는다. 그렇다면 마땅히 주위에서 성불한다고 말해야 하는데, 어찌하여 신만이라 이름하는가? 답한다. 믿음으로 말미암아 이루어지기 때문이다. 그러므로 이것은 행불(行佛)이지 위불(位佛)이 아니다. 나머지 뜻은 이에 준한다. 넷째는 수행의 시분이다. 소승에 의하면 본래 세 부류의 사람이 있다. 하근은, 모든 성문 가운데, 가장 빠르면 삼생에 아라한과를 얻는다. 즉 한 생에서는 해탈분을 심고, 둘째 생에서는 결택분을 수순하며, 셋째 생에서는 누가 다하여 과를 얻는다. 가장 늦으면 육십겁을 지난다. 중근은, 독각인으로서 가장 빠르면 사생에 과를 얻고, 가장 늦으면 백겁을 지난다. 상근은, 부처로서 반드시 삼승기겁을 채운다. 이 가운데 겁수는, 수재·화재 등의 한 겁을 하나의 수로 취하고, 열 개를 합하여 둘째 수로 삼는다. 이와 같이 차례로 전개하여 제육십에 이르면, 하나의 아승기가 된다. 이에 의하여 삼아승기를 센다.</w:t>
      </w:r>
    </w:p>
    <w:p>
      <w:pPr>
        <w:pStyle w:val="TranslationText"/>
        <w:pBdr>
          <w:left w:val="single" w:sz="12" w:space="5" w:color="2E74B5"/>
        </w:pBdr>
        <w:ind w:left="232"/>
      </w:pPr>
      <w:r>
        <w:t>묻는다. 무슨 까닭에 하근은 도리어 지나는 시간이 적고, 상근 등은 도리어 시간이 많은가? 답한다. 오랜 시간 동안 근기와 행 등을 단련하는 것이, 어렵기 때문이다. 그러므로 시간이 많다. 또 『바사』 등에 의하면, 보살이 성불하는 데 두 몸이 있다. 첫째는 법신이고 둘째는 생신이다. 법신이란, 계·정·혜 등의 오분을 말한다. 이 법신을 닦는 데 네 시기가 있다. 첫째는 삼아승기겁 동안, 유루의 네 바라밀을 닦는 때이다. 둘째는 백겁 동안 상호업을 닦는 때이다. 셋째는 출가하여 고행하며 선정을 닦는 때이다. 넷째는 보리수 아래에서 정각을 이루는 때이다. 생신은, 다만 백겁 동안 상호업을 닦아, 최후신에 가야성 정반왕가에 과보의 몸으로 태어나고, 마가다국에서 깨달음의 도에 오른다. 나머지는 저 논에서 설한 것과 같다.</w:t>
      </w:r>
    </w:p>
    <w:p>
      <w:pPr>
        <w:pStyle w:val="TranslationText"/>
        <w:pBdr>
          <w:left w:val="single" w:sz="12" w:space="5" w:color="2E74B5"/>
        </w:pBdr>
        <w:ind w:left="232"/>
      </w:pPr>
      <w:r>
        <w:t>만약 시교에 의하면, 수행하여 성불하는 데 반드시 삼승기를 지난다. 다만 이 겁수는 소승과 다르다. 무엇인가? 여기서는 수재·화재 등의 대겁을 취하여, 백천까지 세고, 이것을 다시 백천까지 세어 하나의 구지로 삼아, 첫째 수라 이름한다. 이 구지를 다시 구지까지 세어 둘째 수로 삼는다. 이와 같이 차례로 세어지는 수만큼을 다시 세어, 제일백에 이르면 하나의 아승기라 이름한다. 이것은 곧 십대겁수 가운데 첫째 수이다. 이 수에 의하여 삼아승기를 채운다. 그리고 이 교에서는, 석가의 몸에 나아가 이 뜻을 나눈다. 『우바새계경』에서 말한 것과 같다. ‘나는 옛날 보정불의 처소에서 제일아승기겁을 채웠고, 연등불의 처소에서 제이아승기겁을 채웠으며, 가섭불의 처소에서 제삼아승기겁을 채웠다. 나는 옛날 석가불의 처소에서, 처음 아뇩보리심을 발하였다.’ 또 『본업경』에 의하면, 또 백겁 동안 상호업을 닦는다는 설이 있으나, 다만 변화로서 실제의 수행은 아니다. 또 한 게송으로 불사불을 찬탄한 뒤, 곧 구겁을 뛰어넘어, 다만 구십일겁 만에 곧 성불한다.</w:t>
      </w:r>
    </w:p>
    <w:p>
      <w:pPr>
        <w:pStyle w:val="TranslationText"/>
        <w:pBdr>
          <w:left w:val="single" w:sz="12" w:space="5" w:color="2E74B5"/>
        </w:pBdr>
        <w:ind w:left="232"/>
      </w:pPr>
      <w:r>
        <w:t>묻는다. 삼무수겁 동안 모든 실제의 행을 닦았다면, 마땅히 보신을 이루어야 하는데, 무슨 까닭에 도리어 화신에 나아가 말하는가? 답한다. 이 시교는 하근기에 나아가기 때문이다. 이승이 있기 때문이며, 이 몸은 그들이 알고 보는 바이기 때문이다. 권교이기 때문에, 이와 같이 설한 것이다. 만약 종교에 의하면 두 가지 뜻이 있다. 첫째는 반드시 삼아승기이다. 한 방면의 교화 의식에 의하기 때문이다. 또 이 교에서는 실제의 행을 닦기 때문에 실제의 보신을 이룬다. 화신에 의하여 말하지 않는다. 그러므로 『법화경』에서 말한다. ‘내가 실제로 성불한 이래, 한량없고 가없으며 백천만억 아승기겁을 지났다.’ 또 경에서 ‘내가 연등불의 처소에서 수기를 받았다’고 한 것 등은, 모두 방편으로 분별한 것이기 때문이다. 또 백겁 동안 상호업을 닦는 등의 일도 없다. 무슨 까닭인가? 소승에서는 치분만 치우쳐 닦고 복분을 닦지 않기 때문이다. 그러므로 성불하려 할 때, 다시 백겁 동안 따로 그 업을 닦는다. 시교에서는 저 소승을 이끌기 때문에 또한 그 설과 같다. 그래도 이것은 변화이다. 이 종교에서는 실제의 행을 논하므로, 처음 발심할 때부터 복과 지혜를 함께 닦는다. 그러므로 성불할 때 따로 닦는 일이 없다. 둘째는 삼아승기를 닦는 것이 일정하지 않다. 여기에는 두 가지 뜻이 있다. 첫째는 다른 잡류세계에 두루하기 때문이다. 『승천왕경』에서 설한 것과 같다. 둘째는 부처의 공덕이 한량없음에 의하기 때문이다. 『보운경』에서 말한다. ‘선남자여, 보살은 여래의 경계를 사량할 수 없다. 여래의 경계는 헤아릴 수 없다. 다만 얕고 가까운 중생을 위하여, 삼승기 동안 닦아 익혀 얻는다고 설한다. 보살은 실제로는 발심한 이래 헤아릴 수 없는 수이다.’</w:t>
      </w:r>
    </w:p>
    <w:p>
      <w:pPr>
        <w:pStyle w:val="TranslationText"/>
        <w:pBdr>
          <w:left w:val="single" w:sz="12" w:space="5" w:color="2E74B5"/>
        </w:pBdr>
        <w:ind w:left="232"/>
      </w:pPr>
      <w:r>
        <w:t>해석하여 말한다. 여기서 ‘헤아릴 수 없는 수’란, 헤아릴 수 없는 아승기겁이라는 뜻이지, 다만 셋이라는 뜻이 아니다. 묻는다. 무슨 까닭에 앞의 교에서는 삼승기가 일정하고, 이 교에서는 일정하기도 하고 일정하지 않기도 하는가? 답한다. 앞의 교는 근기가 미숙하고, 이 교는 근기가 성숙했기 때문이다. 방편으로 점차 저 삼승을 권하여 일승을 향하게 하기 위해, 이와 같이 설한 것이다. 만약 돈교에 의하면, 모든 시분은 다 말할 수 없다. 다만 한 생각도 생기지 않으면 곧 부처이기 때문이다. 한 생각이란 곧 무념이다. 시간이란 곧 무시이다. 나머지는 이에 준하여 생각할 수 있다.</w:t>
      </w:r>
    </w:p>
    <w:p>
      <w:pPr>
        <w:pStyle w:val="TranslationText"/>
        <w:pBdr>
          <w:left w:val="single" w:sz="12" w:space="5" w:color="2E74B5"/>
        </w:pBdr>
        <w:ind w:left="232"/>
      </w:pPr>
      <w:r>
        <w:t>만약 원교에 의하면, 모든 시분은 모두 일정하지 않다. 무슨 까닭인가? 모든 겁이 서로 들어가기 때문이고, 서로 즉하기 때문이며, 일체의 인다라 등의 여러 세계에 두루 통하기 때문이다. 그러면서도 각각 처소에 따른다. 혹은 한 생각이거나 혹은 무량겁 등이라도, 시간의 법칙에 어긋나지 않는다. 나머지는 이에 준하여 생각한다. 다섯째는 수행이 의지하는 몸이다. 소승에 의하면, 다만 분단신만 있어서 구경위에 이르며 부처도 또한 그러하다. 이는 실제이지 변화가 아니다. 만약 시교 가운데라면, 회심성문을 위하여, 또 분단신이 구경위에 이른다고 설하고, 불신도 또한 그러하다. 그러나 이것은 변화이지 실제가 아니다. 직진에 의하면 두 가지 설이 있다. 첫째는 지위를 빌리는 것이다. 십지 가운데 공용과 무공용이라는 거칠고 미세한 두 지위의 차별상을 드러내기 때문에, 곧 칠지까지는 분단이 있고, 팔지 이상에는 변역이 있다고 말한다. 둘째는 실제의 과보에 나아가는 것이다. 곧 분단이 금강위까지 있다고 말한다. 십지 가운데 번뇌장 종자가 아직 영원히 끊어지지 않아, 금강위까지 남아 있기 때문이다. 이미 혹장이 있는데 어떻게 분단신을 받지 않을 수 있겠는가? 그러므로 『십지경』에서 ‘제십지까지도 중음이 있다’고 한 것은, 바로 이 뜻이다.</w:t>
      </w:r>
    </w:p>
    <w:p>
      <w:pPr>
        <w:pStyle w:val="TranslationText"/>
        <w:pBdr>
          <w:left w:val="single" w:sz="12" w:space="5" w:color="2E74B5"/>
        </w:pBdr>
        <w:ind w:left="232"/>
      </w:pPr>
      <w:r>
        <w:t>묻는다. 팔지 이상의 모든 보살은, 번뇌장을 영원히 눌러 현행하지 않고, 무루지의 결과가 항상 상속되기 때문에, 아라한과 같다. 이미 현행하는 번뇌가 없는데, 어떻게 다시 분단신을 받는가? 답한다. 범부라면, 곧 현행번뇌로 업을 윤택하게 하여 생을 받는다. 성인은 그렇지 않다. 다만 번뇌의 종자를 남겨 그것으로 생을 받는다. 그러므로 『잡집론』에서 말한다. ‘모든 성인은 모두 수면의 힘으로 결생상속한다.’ 또 『양섭론』에서 말한다. ‘범부와 다르기 때문에 상심을 영원히 눌러 없애고, 이승과 다르기 때문에 그 종자를 남긴다.’</w:t>
      </w:r>
    </w:p>
    <w:p>
      <w:pPr>
        <w:pStyle w:val="TranslationText"/>
        <w:pBdr>
          <w:left w:val="single" w:sz="12" w:space="5" w:color="2E74B5"/>
        </w:pBdr>
        <w:ind w:left="232"/>
      </w:pPr>
      <w:r>
        <w:t>해석하여 말한다. 성인이 생을 받는 것은 현행으로 윤택하게 하는 것이 아니다. 그런데도 다시 종자를 남긴다. 어찌 분단신을 받지 않겠는가? 만약 팔지 이상은 지장(智障)을 연으로 삼아 변역신을 받는다고 한다면, 남겨 둔 번뇌종자는 곧 쓸모가 없게 된다. 어찌하여 이 제팔지 초에 모든 번뇌종자를 영원히 끊어버리지 않는가? 저 교에서 이미 그렇지 않은데 이것이 어찌 그러하겠는가? 만약 보리에 회향한 성문으로 이미 번뇌를 끊은 자에 의하면, 그는 곧 소지장으로 변역신을 받을 수 있어, 모든 지위에 두루한다.</w:t>
      </w:r>
    </w:p>
    <w:p>
      <w:pPr>
        <w:pStyle w:val="TranslationText"/>
        <w:pBdr>
          <w:left w:val="single" w:sz="12" w:space="5" w:color="2E74B5"/>
        </w:pBdr>
        <w:ind w:left="232"/>
      </w:pPr>
      <w:r>
        <w:t>묻는다. 그렇다면 무슨 까닭에 성교에서 팔지 이상은 오직 소지장을 의지로 삼아 변역신을 받는다고 설하는가? 답한다. 이것들은 이승과 상대적으로 배대하여 그 우열을 드러내려 하기 때문이다. 경에서 이와 같이 설한 것이다. 그러나 이 상대적 배대는 여러 성교에 의거하여, 지위가 서로 다른 것에 따라 대략 열 문으로 분별한다. 첫째는 아라한이 곧 부처와 같다고 설하여, 다시 지위를 나누지 않는다. 율에서 설한 것과 같다. 부처가 다섯 사람을 제도한 뒤, 곧 ‘부처까지 합하면 여섯 아라한이 세간에 출현하였다’고 말한다. 또 함께 앉는 것 등이다. 마땅히 알아야 한다. 이것은 소승교에 의한 설이다. 둘째는 불지에서도 아라한을 따로 나눈다. 『대법론』에서 설한 것과 같다. ‘보리를 얻을 때 번뇌장과 소지장을 단박에 끊어, 한꺼번에 아라한과 여래를 이루기 때문이다.’ 여기서는 비록 번뇌가 다한 측면에 의하여 아라한이라 이름하지만, 또 성문들의 마음 가운데 뛰어난 욕락을 일으키게 하기 위해, 불과에 기대어 대승과 소승을 나눈 것이다. 셋째는 제십지를 아라한이라 이름하고 불지는 그보다 뛰어나므로, 그것과 같지 않다. 『열반경』에서 사의를 설하는 가운데, ‘아라한이란, 제십지에 머무는 자이다’라고 한 것과 같다. 이는 인을 과와 다르게 배대하여 대승과 소승을 나눈 것이다.</w:t>
      </w:r>
    </w:p>
    <w:p>
      <w:pPr>
        <w:pStyle w:val="TranslationText"/>
        <w:pBdr>
          <w:left w:val="single" w:sz="12" w:space="5" w:color="2E74B5"/>
        </w:pBdr>
        <w:ind w:left="232"/>
      </w:pPr>
      <w:r>
        <w:t>이 위의 두 문은, 시교 가운데 회이승교에 의하여 설한 것이다. 넷째는 칠지까지를 아라한과 같게 배대하고, 팔지부터는, 보살위에 배대한다. 『인왕경』에서 말한다. ‘원행보살은 삼계의 습인과 과업을 조복하여 멸하고, 오직 후신위 가운데, 제칠지 아라한위에 머문다.’ 이는 인 가운데 자재한 지위와 자재하지 못한 지위에 배대하여, 대승과 소승을 나눈 것이다. 이는 시교 직진 가운데의 설이다. 여기서 이미 성문을 칠지까지 배대하므로, 번뇌장과 분단신도 모두 이 지위까지 이른다. 팔지 이후에는 이 보살에 배대하여, 행위가 앞보다 뛰어나다. 그러므로 오직 저 소지장과 변역신만 있다. 다섯째는 초·이·삼지를 세간과 같게 배대한다. 세간의 사선 등을 얻기 때문이다. 사지에는 수다원 등을 배대한다. 도품을 얻기 때문이다. 이때 비로소 출세하기 때문이다. 오지에는 성문 아라한을 배대한다. 사제법을 얻기 때문이다. 육지에는 벽지불을 배대한다. 십이연생법을 얻기 때문이다. 칠지 이후에는 보살을 배대한다. 무생법인을 얻기 때문이다. 이는 『본업경』에서 설한 것과 같다.</w:t>
      </w:r>
    </w:p>
    <w:p>
      <w:pPr>
        <w:pStyle w:val="TranslationText"/>
        <w:pBdr>
          <w:left w:val="single" w:sz="12" w:space="5" w:color="2E74B5"/>
        </w:pBdr>
        <w:ind w:left="232"/>
      </w:pPr>
      <w:r>
        <w:t>위에서는 오직 삼승교에 의하여 설하였다. 아직 일승법을 따로 나누지 않았기 때문이다. 여섯째는 세간과 이승은 앞과 같이 육지까지이고, 제칠지에는 삼승보살을 배대하니 아직 자재하지 못하기 때문이다. 팔지 이후에는 일승법을 배대한다. 자재함을 얻기 때문이다. 『양섭론』 등에서 설한 것과 같다. 이는 일승·삼승 등을 분상하여 설한 것이다. 일곱째는 초지 가운데에서, 이미 세간과 이승을 뛰어넘었기 때문이다. 『지론』 등에서 설한 것과 같다. 이는 삼승 가운데 비(比)와 증(證)의 분제에 의하여 설한 것이다. 여덟째는 지전의 삼현위에서 이미 이승지를 뛰어넘는다. 『기신론』에서 설한 것과 같다. 또 『인왕경』에서 말한다. ‘습종성 가운데 십종심이 있는데, 이미 이승의 모든 선지를 뛰어넘었다.’ 이는 종교의 불퇴설에 의한 것이다. 아홉째는 신만심 이후에, 곧 모든 소승·삼승 등을 뛰어넘는다. 「현수품」에서 설한 것과 같다. 이는 일승에 의한 설이다. 열째는 처음 범부지에서, 처음 발심할 때 곧 이승을 뛰어넘는다. 『지론』에서 설한 것과 같다. 아라한 비구가 사미의 발심을 알고 앞자리에 밀어 앉힌 것 등이다. 이는 일승과 삼승에 두루 통하는 설이다. 이와 같은 상대적 배대의 법문이 있기 때문에, 여러 설의 전후는 이에 준하여 알아야 한다.</w:t>
      </w:r>
    </w:p>
    <w:p>
      <w:pPr>
        <w:pStyle w:val="EditorialNote"/>
        <w:shd w:fill="FFF7D6"/>
        <w:pBdr>
          <w:left w:val="single" w:sz="12" w:space="5" w:color="D4A72C"/>
        </w:pBdr>
        <w:ind w:left="232"/>
      </w:pPr>
      <w:r>
        <w:t>교감·번역 메모 | 「◎[9]第三行位差別者。」: [위치표지] [0488a24]는 원문의 해당 위치표지를 그대로 보존하였다. 앞의 ‘◎’ 역시 원문 구획기호이다.</w:t>
      </w:r>
    </w:p>
    <w:p>
      <w:pPr>
        <w:pStyle w:val="EditorialNote"/>
        <w:shd w:fill="FFF7D6"/>
        <w:pBdr>
          <w:left w:val="single" w:sz="12" w:space="5" w:color="D4A72C"/>
        </w:pBdr>
        <w:ind w:left="232"/>
      </w:pPr>
      <w:r>
        <w:t>교감·번역 메모 | 「以遠[13]力便故。」: [판독/이문 검토 필요] 원문은 「以遠力便故」이다. 문맥상 「方便」과 관련된 이문 가능성이 있으나, 「力」을 임의로 탈락시키지 않고 「遠力便」을 그대로 보존하였다.</w:t>
      </w:r>
    </w:p>
    <w:p>
      <w:pPr>
        <w:pStyle w:val="EditorialNote"/>
        <w:shd w:fill="FFF7D6"/>
        <w:pBdr>
          <w:left w:val="single" w:sz="12" w:space="5" w:color="D4A72C"/>
        </w:pBdr>
        <w:ind w:left="232"/>
      </w:pPr>
      <w:r>
        <w:t>교감·번역 메모 | 「住墮決定究竟地名上品成就。」: [판독/이문 검토 필요] 원문은 「住墮決定究竟地」이다. 「墮」를 삭제하거나 다른 글자로 고치지 않고 ‘떨어져 머물다’로 직역하였다.</w:t>
      </w:r>
    </w:p>
    <w:p>
      <w:pPr>
        <w:pStyle w:val="EditorialNote"/>
        <w:shd w:fill="FFF7D6"/>
        <w:pBdr>
          <w:left w:val="single" w:sz="12" w:space="5" w:color="D4A72C"/>
        </w:pBdr>
        <w:ind w:left="232"/>
      </w:pPr>
      <w:r>
        <w:t>교감·번역 메모 | 「是故皆[1]是此始教中三乘人也。」: [위치/편집] 원문의 숫자형 편집 표지 [1]을 그대로 보존하였다.</w:t>
      </w:r>
    </w:p>
    <w:p>
      <w:pPr>
        <w:pStyle w:val="EditorialNote"/>
        <w:shd w:fill="FFF7D6"/>
        <w:pBdr>
          <w:left w:val="single" w:sz="12" w:space="5" w:color="D4A72C"/>
        </w:pBdr>
        <w:ind w:left="232"/>
      </w:pPr>
      <w:r>
        <w:t>교감·번역 메모 | 「或於一時成於妄類。」: [의미 불확실] ‘妄類’는 현 원문의 표현을 보존하여 ‘망류’로 옮겼다. 문맥상 정확한 의미 범위는 판본·주석 대조가 필요하다.</w:t>
      </w:r>
    </w:p>
    <w:p>
      <w:pPr>
        <w:pStyle w:val="EditorialNote"/>
        <w:shd w:fill="FFF7D6"/>
        <w:pBdr>
          <w:left w:val="single" w:sz="12" w:space="5" w:color="D4A72C"/>
        </w:pBdr>
        <w:ind w:left="232"/>
      </w:pPr>
      <w:r>
        <w:t>교감·번역 메모 | 「如[4]闇射。」: [구문] ‘如闇射’는 ‘어둠 속에서 활을 쏘는 것과 같다’는 비유로 직역하였다.</w:t>
      </w:r>
    </w:p>
    <w:p>
      <w:pPr>
        <w:pStyle w:val="EditorialNote"/>
        <w:shd w:fill="FFF7D6"/>
        <w:pBdr>
          <w:left w:val="single" w:sz="12" w:space="5" w:color="D4A72C"/>
        </w:pBdr>
        <w:ind w:left="232"/>
      </w:pPr>
      <w:r>
        <w:t>교감·번역 메모 | 「第二住[8]行相其第一種性住行相更劣。」: [구문] ‘其第一種性住行相更劣’은 제1주인 種性住의 행상이 제2주인 勝解行住보다 더 열등하다는 뜻으로 읽었다.</w:t>
      </w:r>
    </w:p>
    <w:p>
      <w:pPr>
        <w:pStyle w:val="EditorialNote"/>
        <w:shd w:fill="FFF7D6"/>
        <w:pBdr>
          <w:left w:val="single" w:sz="12" w:space="5" w:color="D4A72C"/>
        </w:pBdr>
        <w:ind w:left="232"/>
      </w:pPr>
      <w:r>
        <w:t>교감·번역 메모 | 「其福分感一[31]定光頗璃鏡。」: [판독/용어] ‘頗璃鏡’은 현 원문의 글자를 그대로 두고 ‘파리경’으로 옮겼다. 판본에 따라 표기 확인이 필요하다.</w:t>
      </w:r>
    </w:p>
    <w:p>
      <w:pPr>
        <w:pStyle w:val="EditorialNote"/>
        <w:shd w:fill="FFF7D6"/>
        <w:pBdr>
          <w:left w:val="single" w:sz="12" w:space="5" w:color="D4A72C"/>
        </w:pBdr>
        <w:ind w:left="232"/>
      </w:pPr>
      <w:r>
        <w:t>교감·번역 메모 | 「即[34]迢九劫。」: [판독/이문 검토] 원문 ‘迢九劫’의 ‘迢’는 문맥상 이문 가능성이 있으나 고치지 않고 ‘구겁을 뛰어넘다’로 뜻을 취하였다.</w:t>
      </w:r>
    </w:p>
    <w:p>
      <w:pPr>
        <w:pStyle w:val="EditorialNote"/>
        <w:shd w:fill="FFF7D6"/>
        <w:pBdr>
          <w:left w:val="single" w:sz="12" w:space="5" w:color="D4A72C"/>
        </w:pBdr>
        <w:ind w:left="232"/>
      </w:pPr>
      <w:r>
        <w:t>교감·번역 메모 | 「[7]◎[8]第五修行所依身者。」: [위치/구획] ‘◎’는 원문의 구획기호로 그대로 보존하였다.</w:t>
      </w:r>
    </w:p>
    <w:p>
      <w:pPr>
        <w:pStyle w:val="EditorialNote"/>
        <w:shd w:fill="FFF7D6"/>
        <w:pBdr>
          <w:left w:val="single" w:sz="12" w:space="5" w:color="D4A72C"/>
        </w:pBdr>
        <w:ind w:left="232"/>
      </w:pPr>
      <w:r>
        <w:t>교감·번역 메모 | 「即云通佛有六[26]然羅漢出於世間。」: [구두] ‘通佛有六然羅漢出於世間’은 ‘부처까지 합하면 여섯 아라한이 세간에 출현하였다’로 구두하였다.</w:t>
      </w:r>
    </w:p>
    <w:p>
      <w:pPr>
        <w:pStyle w:val="EditorialNote"/>
        <w:shd w:fill="FFF7D6"/>
        <w:pBdr>
          <w:left w:val="single" w:sz="12" w:space="5" w:color="D4A72C"/>
        </w:pBdr>
        <w:ind w:left="232"/>
      </w:pPr>
      <w:r>
        <w:t>교감·번역 메모 | 「如仁王經云。遠[33]行菩薩伏三界習因[34]果業滅。」: [구문] 「遠行菩薩伏三界習因果業滅」은 「習因·果業」 또는 다른 구두 가능성이 있어, 원문을 보존한 채 ‘습인과 과업을 조복하여 멸한다’로 최소 직역하였다.</w:t>
      </w:r>
    </w:p>
    <w:p>
      <w:pPr>
        <w:pStyle w:val="Heading2"/>
      </w:pPr>
      <w:r>
        <w:t>문단 012  ·  [0492a05]</w:t>
      </w:r>
    </w:p>
    <w:p>
      <w:r>
        <w:t>원문</w:t>
      </w:r>
    </w:p>
    <w:p>
      <w:pPr>
        <w:pStyle w:val="SourceText"/>
        <w:shd w:fill="F4F6F9"/>
        <w:pBdr>
          <w:left w:val="single" w:sz="12" w:space="5" w:color="A7B4C5"/>
        </w:pBdr>
        <w:ind w:left="232"/>
      </w:pPr>
      <w:r>
        <w:t>[0492a05] ◎[1]若依終教。地前留惑受分段身。於初地中永斷一切煩惱使種。亦不分彼分別俱生。[2]於所知障中。[3]又斷一分麁品正使。是故地上受變易身至金剛位。餘義如下斷惑中說。問若於地上不留煩惱。云何大悲同事攝生。答若於地前及始教中。願智力劣故。留煩[4]惱助願受生。今此不爾。願[5]智勝故自在同生。問如說八地[＊]已還菩薩略有二類。一悲增[6]上。二智增上。[7]悲增者。留惑受分段身故。智增者。伏惑受變易身[8]故。此義云何。答如此所說良恐未然。何者。若悲增上其慧必劣。劣慧導悲悲應滯見。滯見之悲豈名增上。縱悲智齊均。尚不名悲增上。況以劣[9]慧導悲而言增上。若智增上[10]其悲必劣。劣悲導智智應滯寂。滯寂之智何名增上。以諸菩薩從初[＊]已來異凡小故。悲智相導念念雙修。如車二輪。[11]如鳥二翼。何得說彼有增減耶。當知由此始終二教麁細異故。有二生死。非由悲智互增上也。若言彼智增[12]上者。有小乘習怖諸煩惱故。永伏者。若於地前未證真如。可約本習容有此類。以未純熟故。初地[＊]已上行解純熟。同證同行同修同斷。如何得有如是差別故起信論云。地上菩薩種性發心修行[13]皆無差別也。又此教中。地上變易寄位不同有其四種[14]等。亦如下指。若依頓教。一切行位既不可說。所依身分亦準此知。廣如大般若經那伽室利分說。若依圓教不說變易。但分段身至於十地離垢定前。以至彼位得普見肉眼故知是分段也。又如善財等。以分段身窮於因位故也。問何故此中不說變易。答如世界性等以上身分。甚極微細出過諸天應同變易。但以此教不分生死麁細之相。總就過患以為一際。至信滿後頓翻彼際故不說也。餘準[15]而知之。第六斷惑分齊者。[16]有云。若依小[17]乘若依三乘有二種義。一約位滅惑[18]相。二寄惑顯位[＊]相。初義者。若依始教具足三乘斷惑差別。由此是其三乘教故。障有二種。謂煩惱所知。先辨二乘斷煩惱障。於中有二。先障名數後斷[19]惑得果。初中煩惱有二。謂分別俱生。總有十種。一貪二瞋三無明四慢五疑六身見七邊見八邪見九見取十戒禁取。於中四種唯分別起。謂疑．邪見．見取．戒禁取。餘六通二種。五識得起初三。亦通分別及俱生。由用意識中邪師等三因引故。得有分別起也。意識具十種。四分別六通二。末那唯[20]四俱生。六中除瞋及邊見。以瞋唯不善。此識有覆無記故。又以一類相續緣第八識剎那剎那執我故無邊見。又以後三見及疑籍三因生。此識無彼故不起[＊]也。又由[21]恒相續[22]緣故。非第六所引不同五識。是故唯四。其第八識總不起。唯是異熟。無覆無記性故。此分別俱生皆通三界。瞋唯欲界。以上二界煩惱。[23]皆有覆無記性故。</w:t>
      </w:r>
    </w:p>
    <w:p>
      <w:pPr>
        <w:pStyle w:val="SourceText"/>
        <w:shd w:fill="F4F6F9"/>
        <w:pBdr>
          <w:left w:val="single" w:sz="12" w:space="5" w:color="A7B4C5"/>
        </w:pBdr>
        <w:ind w:left="232"/>
      </w:pPr>
      <w:r>
        <w:t>其分別起者。欲界四諦各有十[24]使。即為四十。上二界除瞋諦別[25]各有九。即有七十二。并欲界合有一百一十二[＊]也。其俱生者欲界具六。上二界除瞋各唯[26]有五。合[27]成十六。通前分別總有一百二十八也。問何故。前愚法小乘中。十使不通迷四諦。此中即通耶。答此有二義。一以三乘中煩惱功力[28]漸漸寬廣故。障一切也。二又由迷等義通一切境[29]也。第二斷[30]惑得果者。先斷分別有其三人。一若從具縛入真見道。剎那頓斷三界四諦分別煩惱得預流果。二若倍離欲人。入真見道兼斷倍離欲。得一來果。言倍離欲者。謂凡夫時欲界修惑九品之中。伏斷前[31]六故云倍離欲。入見道時即永斷前所伏故。是以得彼果也。三若已離欲人。入真見道兼斷九品得不還果。如瑜伽說。入見道果者有其三種。隨其所應證三果故。[32]次斷俱生者。第六識俱生。九地各有九品。又進修道人有其二種。一漸出[33]離。斷欲界九品中前六品盡得一來果。斷九品盡得不還果。[34]斷上二界盡得[＊]阿羅漢果。二頓出離者。[35]謂得初果已。即頓斷三界。漸除九品即得[36]阿羅漢果。更無餘果。何者。以彼欲界九品修惑及上二界。總三種九品各初一品。一時頓斷故云頓斷三界。竪論九品一一別斷故云漸除也。若爾何故有漸斷者。以於三界法不能頓緣故。對法論云。頓出離者。謂入諦現觀已。依止未至定發出世道。頓斷三界一切煩惱。品品別斷唯立二果。謂預流果[1]及阿羅漢果。乃至廣引指端經等。如彼說。其末那煩惱行相微細。前漸頓二人。皆與非想地惑一時頓斷故。瑜伽云。末那相應任運煩惱。唯[2]與非想處[3]共斷故。一時頓斷。非如餘惑漸次而斷[4]故也。問何故前愚法二乘無頓出離。此中有耶。答為顯前劣故此超過。愚法二乘無此勝智。顯彼教劣。方便漸引起彼勝欲。令捨小從大故作[5]此說。其[6]論末那惑滅。小乘無者[7]唯準此知。[＊]此謂二乘斷煩惱障。其所知障。諸趣寂者入無餘時一[8]時皆斷。唯[＊]此非擇滅也。其餘一切有斷不斷。慧解脫[9]人不斷。俱解脫人分有所斷。謂八解脫障不染無知。修八勝解所對治故。如瑜伽說。又諸解脫由所知障解脫所顯。由聲聞及[10]緣覺等於所知障心得解脫故。當知此始教為引愚法漸向大故。安立此教。深勝於彼。故所知障亦許分斷。然上所斷不同愚法。以彼唯斷煩惱得故。此[11]即不爾。斷種子故直進菩薩斷惑者二障俱斷。又煩惱[12]障中。不同二乘約界分品。但於二障分別起者地前伏現行。初地真見道時。一剎那中頓斷彼種。其俱生中煩惱障。初地[＊]已去自在能斷。留故不斷。何以故。潤生攝化故。不墮二乘地故。為斷所知障故。為得大菩提故。是故攝論云。</w:t>
      </w:r>
    </w:p>
    <w:p>
      <w:pPr>
        <w:pStyle w:val="SourceText"/>
        <w:shd w:fill="F4F6F9"/>
        <w:pBdr>
          <w:left w:val="single" w:sz="12" w:space="5" w:color="A7B4C5"/>
        </w:pBdr>
        <w:ind w:left="232"/>
      </w:pPr>
      <w:r>
        <w:t>由[13]留惑至惑盡證佛一切智。解云。惑盡者。是所知障盡。即由留煩惱障起勝行故。得至此位證佛果[＊]也。又梁攝論既云留種[14]子。是故當知。煩惱障種至金剛位。其所知障行相細故。正障菩薩道。是故地地[15]分斷。要至佛地方得總盡。由[16]此即說二障修惑俱至佛地故。對法論云。又諸菩薩。於十地修道位中。唯修所知障對治道。非[17]斷煩惱障。得菩提時頓斷煩惱[18]障及所知障。頓成[19]羅漢及如來故。其末那俱生行相細故。亦同前至佛地盡也。問其二障修惑諸識相應。地上現行有何同異。答其煩惱障內第六識惑既[20]盡。盡故留彼。是故現種皆以智御用成勝行不起過患。猶如毒蛇以呪力御不令死。[21]不起過[22]患而成餘用。菩薩善巧留惑亦爾。故攝論云。如毒呪所害等。是故當知。於彼煩惱或現或種皆得自在。其第七[23]識煩惱性非潤生故非所留。行相細故。七地已還有時暫現。以觀智有間故。其所知障皆後地[24]惑於前地起。或現或種以地地[25]分斷故。問若爾何[26]故。有處說七地已還起有漏心等耶。答若約第六識中煩惱障為有漏者。彼既留[27]惑故。即似有漏。若約所知障為[28]有漏。即實有漏。此二通十地。若末那煩惱即實有漏。至於七地有無不定。以有時暫起有漏心故。餘義[29]準知。又此教中惑滅智起分齊者。惑種在滅相時。智即[30]在生相同時相[31]返。[32]如昂即低低即昂等。廣如對法論說。又此障法。以依識無性故。即空無分別。是其障義。如維摩經云。五受陰洞達空無所起。是苦義。今此障義亦準彼知之。若依終教。諸聲聞於煩惱障尚不能斷。但能折伏。何況能斷[33]所知障。故彌勒所問經論云。[34]一切聲聞辟支佛[35]人。不能如實修四無量。不能究竟斷諸煩惱。但能折伏一切煩惱等。楞伽[36]經文亦如上說。問此說何故與前教不同耶。答彼為引二乘故。未深說故。是故以上就下說煩惱障同彼二乘[37]至佛地智方盡。又以下同上。亦許二乘全斷惑障分斷所知[38]障。今此就實。以愚法二乘無廣大心故。[39]不究竟斷煩惱障。又亦可。前約三乘中聲聞。此中約愚法故不同也。其菩薩人。於二障中不分俱生及分別。但有正使及習氣。地前伏使現。初地斷使種。地上除習氣。佛地究竟[40]清淨。然彼地前三賢位中。初[41]既不墮二乘地[42]中。於煩惱障自在能斷。留故不斷。為除[43]所知障等故。是故梁攝論云。十解[＊]已去得出世淨心。又云。十解[44]心[＊]已上名聖人。不墮二乘地[45]故。仁王經云。地前得人空而不取證等。又起信論得[46]少分見法身作八相等皆此義也。以此菩薩唯怖智障故。修唯識真如等觀。伏斷[47]波障。</w:t>
      </w:r>
    </w:p>
    <w:p>
      <w:pPr>
        <w:pStyle w:val="SourceText"/>
        <w:shd w:fill="F4F6F9"/>
        <w:pBdr>
          <w:left w:val="single" w:sz="12" w:space="5" w:color="A7B4C5"/>
        </w:pBdr>
        <w:ind w:left="232"/>
      </w:pPr>
      <w:r>
        <w:t>然於煩惱障非[48]但不怖不修對治。亦乃故留助成勝行。初地[＊]已上[＊]斷於所知障一分麁故。於煩惱障不復更留。是故二障不分見修。至初地時正使俱盡。故彌勒[1]所問經論云。問曰。若聲聞人先斷見道所斷煩惱。然後漸斷修道煩惱。何故菩薩不同聲聞。答曰。菩薩之人無量世來。為諸眾生作利益事。後見真如甘露法界。觀彼一切諸眾生身。而實不異我所求處。是故菩薩見修道中。一切煩惱能障利益眾生行故。即見道中一切俱斷。此文為證。其末那煩惱。亦初地斷麁後除殘習。故無性攝論云。轉染[2]污末那得平等性智。初現觀時先已證得。修道位中轉復清淨。解云。轉淨者除習氣也。以正使先斷故。後但云轉淨更不云斷也。若[3]云此是入真見道時暫伏不起非正斷者。即不得言轉復清淨。以總未斷何名轉淨。若依始教容如彼說。是故當知此教地上但除習氣故。寶性論云。不淨者。一切凡夫有煩惱障故。有垢者。以諸聲聞辟支佛等有智障故。有點者。以諸菩薩摩訶薩等。依[4]被二種習氣障故。解云。論釋[5]云地上。名摩訶薩。故知但有習氣障也。此中習氣從斷正使種子。無間方有習氣。何以故。未斷[＊]已前無微薄故。種斷無間方有微薄故。論說名無間生習氣。問云何地上煩惱使盡。而得不墮二乘地耶。答智力勝故。智障正使亦已[6]斷除故。如始教小乘頓出[7]利人斷欲界惑六品盡時。上[8]二界六品[9]亦同斷盡故。猶尚不得彼一來果。況此菩薩道力殊勝。又[10]況已斷智障使故。若地前及始教容有彼失此中無也。又此教中正斷惑時智起惑滅。非初非中後。前中後取故。云何滅。如虛空本來清淨。如是滅。廣如十地論說。又此教中煩惱等法。皆是真如隨緣所作。是故不異真如。是煩惱義。如起信論說。又經云。一切法即如[11]如等。煩惱準此。是故當知。與前諸教施設不同。宜[12]應知之。 [13]◎</w:t>
      </w:r>
    </w:p>
    <w:p>
      <w:r>
        <w:t>한국어 직역</w:t>
      </w:r>
    </w:p>
    <w:p>
      <w:pPr>
        <w:pStyle w:val="TranslationText"/>
        <w:pBdr>
          <w:left w:val="single" w:sz="12" w:space="5" w:color="2E74B5"/>
        </w:pBdr>
        <w:ind w:left="232"/>
      </w:pPr>
      <w:r>
        <w:t>종교(終教)에 의하면, 지전(地前)에서는 번뇌를 남겨 두고 분단신(分段身)을 받으며, 초지(初地)에서 모든 번뇌의 정사(正使) 종자를 영원히 끊는다. 또한 그 분별기와 구생기를 나누지 않는다. 소지장(所知障) 가운데서는, 또 거친 품류의 정사 일부를 끊는다. 그러므로 지상(地上)에서는 변역신(變易身)을 받아 금강위(金剛位)에 이른다. 나머지 뜻은 아래 단혹(斷惑)에서 설하는 것과 같다. 묻는다. 만약 지상에서 번뇌를 남겨 두지 않는다면, 어떻게 대비로 중생과 함께 일하면서 중생을 섭수할 수 있는가?</w:t>
      </w:r>
    </w:p>
    <w:p>
      <w:pPr>
        <w:pStyle w:val="TranslationText"/>
        <w:pBdr>
          <w:left w:val="single" w:sz="12" w:space="5" w:color="2E74B5"/>
        </w:pBdr>
        <w:ind w:left="232"/>
      </w:pPr>
      <w:r>
        <w:t>답한다. 지전 및 시교(始教)에서는, 원력과 지혜의 힘이 약하기 때문에, 번뇌를 남겨 두어 원을 돕고 생을 받게 한다. 그러나 지금 여기서는 그렇지 않다. 원력과 지혜가 뛰어나기 때문에 자재하게 함께 태어난다. 묻는다. 설한 바와 같이 팔지(八地) 이하의 보살은 대략 두 부류가 있다고 한다. 첫째는 비증상(悲增上)이고, 둘째는 지증상(智增上)이다. 비증상인 이는, 번뇌를 남겨 두고 분단신을 받기 때문이며, 지증상인 이는, 번뇌를 눌러 변역신을 받기 때문이라고 한다. 이 뜻은 어떠한가?</w:t>
      </w:r>
    </w:p>
    <w:p>
      <w:pPr>
        <w:pStyle w:val="TranslationText"/>
        <w:pBdr>
          <w:left w:val="single" w:sz="12" w:space="5" w:color="2E74B5"/>
        </w:pBdr>
        <w:ind w:left="232"/>
      </w:pPr>
      <w:r>
        <w:t>답한다. 이와 같이 설한 것은 진실로 타당하지 않은 듯하다. 어째서인가? 만약 자비가 증상하면 그 지혜는 반드시 열등할 것이고, 열등한 지혜가 자비를 인도한다면 자비가 견해에 막혀야 한다. 견해에 막힌 자비를 어찌 증상이라 하겠는가? 설령 자비와 지혜가 균등하더라도, 오히려 비증상이라 이름하지 못한다. 하물며 열등한 지혜로 자비를 인도하면서 증상이라고 말할 수 있겠는가? 만약 지혜가 증상하면 그 자비는 반드시 열등할 것이고, 열등한 자비가 지혜를 인도한다면 지혜가 적멸에 막혀야 한다. 적멸에 막힌 지혜를 어찌 증상이라 하겠는가? 모든 보살은 처음부터 범부와 소승과 다르기 때문에, 자비와 지혜가 서로 이끌어 생각마다 함께 닦는다. 마치 수레의 두 바퀴와 같고, 새의 두 날개와 같다. 어찌 그들에게 증감이 있다고 말할 수 있겠는가? 마땅히 알아야 한다. 이는 시교와 종교 두 교의 거칠고 미세함이 다르기 때문에, 두 가지 생사가 있는 것이지, 자비와 지혜가 서로 증상하기 때문이 아니다. 만약 저 지증상이라는 것이, 소승의 습기가 있어 여러 번뇌를 두려워하기 때문에, 영원히 눌러 버리는 것이라고 한다면, 지전에서 아직 진여를 증득하지 못한 경우에는, 본래의 습기에 의거하여 이러한 부류가 있을 수도 있다. 아직 순숙하지 못했기 때문이다. 그러나 초지 이상에서는 행과 이해가 순숙하고, 함께 증득하고 함께 행하며 함께 닦고 함께 끊는다. 어찌 이와 같은 차별이 있을 수 있겠는가? 그러므로 『기신론』에서 “지상 보살의 종성·발심·수행은 모두 차별이 없다”고 하였다. 또 이 교 가운데서는, 지상의 변역신을 위에 배대하는 차이에 네 종류 등이 있다. 또한 아래에서 지시하는 것과 같다.</w:t>
      </w:r>
    </w:p>
    <w:p>
      <w:pPr>
        <w:pStyle w:val="TranslationText"/>
        <w:pBdr>
          <w:left w:val="single" w:sz="12" w:space="5" w:color="2E74B5"/>
        </w:pBdr>
        <w:ind w:left="232"/>
      </w:pPr>
      <w:r>
        <w:t>돈교(頓教)에 의하면, 일체의 행위(行位)를 이미 말할 수 없으므로, 그 의지하는 신분(身分)도 이에 준하여 알아야 한다. 자세한 것은 『대반야경』 「나가실리분」에서 설한 것과 같다. 원교(圓教)에 의하면 변역을 말하지 않고, 오직 분단신이 십지의 이구정(離垢定) 이전까지 이른다고 한다. 그 지위에 이르러 두루 보는 육안(肉眼)을 얻기 때문에 분단신임을 알 수 있다. 또 선재(善財) 등의 경우와 같이, 분단신으로 인위(因位)의 끝까지 다하기 때문이다.</w:t>
      </w:r>
    </w:p>
    <w:p>
      <w:pPr>
        <w:pStyle w:val="TranslationText"/>
        <w:pBdr>
          <w:left w:val="single" w:sz="12" w:space="5" w:color="2E74B5"/>
        </w:pBdr>
        <w:ind w:left="232"/>
      </w:pPr>
      <w:r>
        <w:t>묻는다. 어째서 여기서는 변역을 말하지 않는가? 답한다. 세계성(世界性) 등 이상의 신분은, 지극히 미세하여 모든 천(天)을 뛰어넘으므로 마땅히 변역과 같아야 한다. 다만 이 교에서는 생사의 거칠고 미세한 모습을 나누지 않고, 전체적으로 과환(過患)에 나아가 하나의 경계로 삼는다. 신만(信滿) 이후에 그 경계를 단박에 뒤집기 때문에 말하지 않는 것이다. 나머지는 이에 준하여 알아야 한다. 여섯째, 번뇌를 끊는 분제(斷惑分齊)이다. 어떤 이는 말한다. 소승에 의하든 삼승에 의하든 두 가지 뜻이 있다. 첫째는 지위에 의거하여 번뇌를 없애는 모습을 밝히는 것이고, 둘째는 번뇌에 의탁하여 지위를 드러내는 모습이다. 첫째 뜻은 다음과 같다.</w:t>
      </w:r>
    </w:p>
    <w:p>
      <w:pPr>
        <w:pStyle w:val="TranslationText"/>
        <w:pBdr>
          <w:left w:val="single" w:sz="12" w:space="5" w:color="2E74B5"/>
        </w:pBdr>
        <w:ind w:left="232"/>
      </w:pPr>
      <w:r>
        <w:t>시교에 의하면 삼승의 단혹 차별을 갖추어 말한다. 이는 그 교가 삼승교이기 때문이다. 장애에는 두 종류가 있으니, 번뇌장과 소지장을 말한다. 먼저 이승이 번뇌장을 끊는 것을 밝힌다. 그 가운데 둘이 있으니, 먼저 장애의 명칭과 수를 밝히고, 뒤에 번뇌를 끊어 과를 얻는 것을 밝힌다. 처음에서 번뇌에는 두 종류가 있으니, 분별기(分別起)와 구생기(俱生起)를 말한다. 전체로 열 종류가 있다. 첫째 탐, 둘째 진, 셋째 무명, 넷째 만, 다섯째 의, 여섯째 신견, 일곱째 변견, 여덟째 사견, 아홉째 견취, 열째 계금취이다. 그 가운데 네 종류는 오직 분별기로 일어난다. 곧 의(疑)·사견(邪見)·견취(見取)·계금취(戒禁取)이다. 나머지 여섯은 두 종류에 모두 통한다. 오식(五識)에서는 앞의 세 가지가 일어날 수 있고, 또 분별기와 구생기에 모두 통한다. 의식 가운데 사사(邪師) 등 세 가지 원인에 이끌리기 때문에, 분별기가 일어날 수 있다. 의식에는 열 종류가 모두 갖추어져 있다. 네 가지는 분별기이고 여섯은 두 종류에 통한다. 말나식에는 오직 네 가지 구생기만 있다. 여섯 가운데 진(瞋)과 변견을 제외한다. 진은 오직 불선이고, 이 식은 유부무기(有覆無記)이기 때문이다. 또 한 종류로 상속하면서 제팔식을 반연하여 찰나찰나마다 아(我)를 집착하기 때문에 변견이 없다. 또 뒤의 세 견해와 의(疑)는 세 가지 원인에 의하여 생기는데, 이 식에는 그것이 없으므로 일어나지 않는다. 또 항상 상속하여 반연하기 때문에, 제육식에 이끌리는 것이 아니어서 오식과 다르다. 그러므로 오직 네 가지뿐이다. 제팔식에서는 모두 일어나지 않는다. 오직 이숙(異熟)일 뿐이며, 무부무기(無覆無記)의 성질이기 때문이다. 이 분별기와 구생기는 모두 삼계에 통한다. 진(瞋)은 오직 욕계에만 있다. 위의 두 계의 번뇌는, 모두 유부무기의 성질이기 때문이다. 그 분별기로 일어나는 것은, 욕계의 사제 각각에 십사(十使)가 있으므로, 곧 마흔이 된다. 위의 두 계에서는 진을 제외하여 각 제(諦)마다 아홉이 있으므로, 곧 일흔둘이 된다. 욕계와 합하면 모두 백십이이다. 그 구생기는 욕계에 여섯을 갖추고, 위의 두 계에서는 진을 제외하여 각각 오직 다섯이 있으므로, 합하여 열여섯이 된다. 앞의 분별기를 통틀어 모두 백이십팔이다.</w:t>
      </w:r>
    </w:p>
    <w:p>
      <w:pPr>
        <w:pStyle w:val="TranslationText"/>
        <w:pBdr>
          <w:left w:val="single" w:sz="12" w:space="5" w:color="2E74B5"/>
        </w:pBdr>
        <w:ind w:left="232"/>
      </w:pPr>
      <w:r>
        <w:t>묻는다. 어째서 앞의 우법소승(愚法小乘)에서는, 십사(十使)가 사제를 두루 미혹하지 않는데, 여기서는 곧 두루 미혹하는가? 답한다. 여기에는 두 가지 뜻이 있다. 첫째, 삼승 가운데 번뇌의 작용력이 점점 넓어지기 때문에, 일체를 장애한다. 둘째, 또 미혹 등의 뜻이 일체의 경계에 통하기 때문이다. 둘째, 번뇌를 끊어 과를 얻는 것을 밝힌다. 먼저 분별기를 끊는 데 세 부류의 사람이 있다. 첫째, 구박(具縛)의 상태에서 진견도(真見道)에 들어가는 경우에는, 찰나에 삼계 사제의 분별번뇌를 단박에 끊고 예류과(預流果)를 얻는다. 둘째, 배리욕인(倍離欲人)의 경우에는, 진견도에 들어가면서 배리욕에서 이미 굴복시킨 번뇌도 함께 끊고, 일래과(一來果)를 얻는다. 배리욕이라고 말한 것은, 범부일 때 욕계의 수혹(修惑) 아홉 품 가운데, 앞의 여섯 품을 굴복시켜 끊었기 때문에 배리욕이라 한 것이다. 견도에 들어갈 때 앞서 굴복시킨 것을 곧 영원히 끊기 때문에, 그 과를 얻는 것이다. 셋째, 이미 욕계를 떠난 사람은, 진견도에 들어가면서 아홉 품을 함께 끊고 불환과(不還果)를 얻는다. 『유가』에서 설한 것과 같다. 견도에 들어가 과를 얻는 사람에는 세 종류가 있으며, 각자 상응하는 바에 따라 세 과를 증득하기 때문이다. 다음은 구생기를 끊는 것이다.</w:t>
      </w:r>
    </w:p>
    <w:p>
      <w:pPr>
        <w:pStyle w:val="TranslationText"/>
        <w:pBdr>
          <w:left w:val="single" w:sz="12" w:space="5" w:color="2E74B5"/>
        </w:pBdr>
        <w:ind w:left="232"/>
      </w:pPr>
      <w:r>
        <w:t>제육식의 구생기는, 아홉 지(地)마다 각각 아홉 품이 있다. 또 더 나아가 수행하는 도인에게 두 종류가 있다. 첫째는 점출리(漸出離)이다. 욕계 아홉 품 가운데 앞의 여섯 품을 모두 끊으면 일래과를 얻고, 아홉 품을 모두 끊으면 불환과를 얻으며, 위의 두 계를 모두 끊으면 아라한과를 얻는다. 둘째는 돈출리(頓出離)이다. 곧 초과(初果)를 얻은 뒤, 곧바로 삼계를 단박에 끊고, 아홉 품을 차례로 제거하여 아라한과를 얻으며, 다른 과는 없다. 어째서인가? 저 욕계의 아홉 품 수혹과 위의 두 계를 합하면, 모두 세 종류의 아홉 품인데 각각의 첫 한 품을, 한때에 단박에 끊기 때문에 “삼계를 단박에 끊는다”고 한다. 세로로 아홉 품을 논하면 하나하나 따로 끊기 때문에 “차례로 제거한다”고 한다. 그렇다면 어째서 점차 끊는 사람이 있는가? 삼계의 법을 한꺼번에 반연할 수 없기 때문이다. 『대법론』에서 말한다. “돈출리란, 제(諦)를 현관(現觀)한 뒤에, 미지정(未至定)에 의지하여 출세간도를 일으키고, 삼계의 일체 번뇌를 단박에 끊되, 품품마다 따로 끊어 오직 두 과만 세우는 것을 말한다. 곧 예류과와 아라한과이다.” 나아가 「지단경」 등을 널리 인용하였으니, 그곳에서 설한 것과 같다. 말나의 번뇌는 행상이 미세하므로, 앞의 점출리와 돈출리 두 사람 모두, 비상지(非想地)의 번뇌와 함께 한때에 단박에 끊기 때문이다. 그러므로 『유가』에서 말한다. “말나와 상응하여 임운(任運)하는 번뇌는, 오직 비상처(非想處)와 함께 끊기기 때문에, 한때에 단박에 끊어지며, 다른 번뇌처럼 점차 차례로 끊어지는 것이 아니기 때문이다.”</w:t>
      </w:r>
    </w:p>
    <w:p>
      <w:pPr>
        <w:pStyle w:val="TranslationText"/>
        <w:pBdr>
          <w:left w:val="single" w:sz="12" w:space="5" w:color="2E74B5"/>
        </w:pBdr>
        <w:ind w:left="232"/>
      </w:pPr>
      <w:r>
        <w:t>묻는다. 어째서 앞의 우법 이승에게는 돈출리가 없는데, 여기에는 있는가? 답한다. 앞의 것이 열등함을 드러내기 위하여 여기서는 그것을 뛰어넘는다. 우법 이승에게는 이러한 뛰어난 지혜가 없으므로, 그 교가 열등함을 드러내고, 방편으로 점차 이끌어 저 뛰어난 욕구를 일으켜, 소승을 버리고 대승을 따르게 하려고 이렇게 설한 것이다. 그 논에서 말나의 번뇌가 소멸한다고 한 것은, 소승에는 없는 것이니 오직 이에 준하여 알아야 한다. 이는 이승이 번뇌장을 끊는 것을 말한 것이다. 그 소지장에 대해서는, 적멸에 나아가는 이들은 무여열반에 들어갈 때 한때에 모두 끊는다. 다만 이것은 비택멸(非擇滅)이다. 그 밖의 모든 경우에는 끊는 것도 있고 끊지 않는 것도 있다. 혜해탈인(慧解脫人)은 끊지 않고, 구해탈인(俱解脫人)은 일부를 끊는다. 곧 팔해탈을 장애하는 불염무지(不染無知)를 말하니, 팔승해(八勝解)를 닦을 때 대치되는 것이기 때문이다. 『유가』에서 설한 것과 같다. 또 여러 해탈은 소지장으로부터 해탈함에 의해 드러나는 것이며, 성문과 연각 등이 소지장에 대하여 마음이 해탈하기 때문이다. 마땅히 알아야 한다. 이 시교는 우법을 이끌어 점차 대승으로 향하게 하려고, 이 교를 세운 것이다. 저것보다 깊고 뛰어나므로, 그러므로 소지장도 일부 끊을 수 있다고 허용한다. 그러나 위에서 끊은 것은 우법과 같지 않으니, 저쪽은 오직 번뇌의 득(得)만을 끊기 때문이다. 여기서는 그렇지 않다. 종자를 끊기 때문에, 직진보살(直進菩薩)이 번뇌를 끊을 때에는 두 장애를 모두 끊는다. 또 번뇌장 가운데서는, 이승처럼 계(界)에 따라 품류를 나누지 않는다. 다만 두 장애 가운데 분별기로 일어나는 것은 지전에서 현행을 굴복시키고, 초지의 진견도 때, 한 찰나에 그 종자를 단박에 끊는다. 그 구생기 가운데 번뇌장은, 초지 이후에는 자재하게 끊을 수 있지만, 남겨 두기 때문에 끊지 않는다. 무슨 까닭인가? 생을 윤택하게 하여 중생을 섭화하기 위해서이고, 이승의 지위에 떨어지지 않기 위해서이며, 소지장을 끊기 위해서이고, 대보리를 얻기 위해서이다. 그러므로 『섭론』에서 “번뇌를 남겨 번뇌가 다할 때까지 이르러 부처의 일체지를 증득한다”고 하였다.</w:t>
      </w:r>
    </w:p>
    <w:p>
      <w:pPr>
        <w:pStyle w:val="TranslationText"/>
        <w:pBdr>
          <w:left w:val="single" w:sz="12" w:space="5" w:color="2E74B5"/>
        </w:pBdr>
        <w:ind w:left="232"/>
      </w:pPr>
      <w:r>
        <w:t>해석한다. 여기서 “번뇌가 다한다”는 것은, 소지장이 다하는 것이다. 곧 번뇌장을 남겨 뛰어난 행을 일으키기 때문에, 이 지위에 이르러 불과를 증득하는 것이다. 또 양역 『섭론』에서 이미 “종자를 남긴다”고 하였으므로, 그러므로 마땅히 알아야 한다. 번뇌장의 종자는 금강위까지 이른다. 소지장은 행상이 미세하기 때문에, 보살도를 바로 장애한다. 그러므로 지마다 나누어 끊고, 반드시 불지에 이르러야 비로소 모두 다한다. 이 때문에 두 장애의 수혹이 모두 불지까지 이른다고 설한다. 『대법론』에서 말한다. “또 여러 보살은, 십지의 수도위(修道位) 가운데서, 오직 소지장의 대치도만 닦고, 번뇌장을 끊는 것은 아니다. 보리를 얻을 때 번뇌장과 소지장을 단박에 끊어, 한꺼번에 아라한과 여래를 이루기 때문이다.” 말나의 구생기는 행상이 미세하기 때문에, 또한 앞과 같이 불지에 이르러서야 다한다.</w:t>
      </w:r>
    </w:p>
    <w:p>
      <w:pPr>
        <w:pStyle w:val="TranslationText"/>
        <w:pBdr>
          <w:left w:val="single" w:sz="12" w:space="5" w:color="2E74B5"/>
        </w:pBdr>
        <w:ind w:left="232"/>
      </w:pPr>
      <w:r>
        <w:t>묻는다. 두 장애의 수혹은 여러 식과 상응하는데, 지상에서 현행하는 데 어떤 같고 다른 점이 있는가? 답한다. 번뇌장 가운데 제육식의 번뇌는 이미 다했으나, 다했기 때문에 그것을 남겨 둔다. 그러므로 현행과 종자를 모두 지혜로 제어하여 뛰어난 작용을 이루고 과환을 일으키지 않게 한다. 마치 독사를 주문의 힘으로 제어하여 죽이지 않는 것과 같다. 과환을 일으키지 않으면서 다른 작용을 이루는 것이다. 보살이 선교하게 번뇌를 남겨 두는 것도 이와 같다. 그러므로 『섭론』에서 “독이 주문에 제어된 것과 같다”라고 하였다. 그러므로 마땅히 알아야 한다. 저 번뇌의 현행이든 종자든 모두 자재하게 할 수 있다. 제칠식의 번뇌는 성질상 생을 윤택하게 하는 것이 아니므로 남겨 두는 대상이 아니다. 행상이 미세하기 때문에, 칠지 이하에서는 때때로 잠시 현행하며, 관지(觀智)에 간단(間斷)이 있기 때문이다. 소지장은 모두 뒤 지위의 번뇌가 앞 지위에서 일어나며, 현행이든 종자든 지마다 나누어 끊기 때문이다.</w:t>
      </w:r>
    </w:p>
    <w:p>
      <w:pPr>
        <w:pStyle w:val="TranslationText"/>
        <w:pBdr>
          <w:left w:val="single" w:sz="12" w:space="5" w:color="2E74B5"/>
        </w:pBdr>
        <w:ind w:left="232"/>
      </w:pPr>
      <w:r>
        <w:t>묻는다. 그렇다면 어째서 어떤 곳에서는 칠지 이하에서 유루심 등이 일어난다고 말하는가? 답한다. 제육식 가운데 번뇌장을 유루라고 하는 경우에는, 이미 그 번뇌를 남겨 두었기 때문에, 곧 유루와 비슷하다. 소지장을 유루라고 하는 경우에는, 곧 실제로 유루이다. 이 둘은 십지에 모두 통한다. 만약 말나의 번뇌라면 곧 실제로 유루이며, 칠지에 이르기까지 있기도 하고 없기도 하여 일정하지 않으니, 때때로 잠시 유루심을 일으키기 때문이다. 나머지 뜻은 이에 준하여 알아야 한다. 또 이 교에서 번뇌가 멸하고 지혜가 일어나는 분제는 다음과 같다. 번뇌의 종자가 멸상(滅相)에 있을 때, 지혜는 곧 생상(生相)에 있어 같은 때에 서로 반대된다. 마치 높은 것이 곧 낮은 것이고 낮은 것이 곧 높은 것인 것 등과 같다. 자세한 것은 『대법론』에서 설한 것과 같다. 또 이 장애법은, 식에 의지하면서 자성이 없기 때문에, 곧 공하여 분별이 없다. 이것이 그 장애의 뜻이다. 『유마경』에서 말한다. “오수음(五受陰)을 통달하면 공하여 일어나는 것이 없다.” 이것이 고(苦)의 뜻이다. 지금 이 장애의 뜻도 저것에 준하여 알아야 한다.</w:t>
      </w:r>
    </w:p>
    <w:p>
      <w:pPr>
        <w:pStyle w:val="TranslationText"/>
        <w:pBdr>
          <w:left w:val="single" w:sz="12" w:space="5" w:color="2E74B5"/>
        </w:pBdr>
        <w:ind w:left="232"/>
      </w:pPr>
      <w:r>
        <w:t>종교에 의하면, 여러 성문은 번뇌장조차도 오히려 끊지 못하고, 다만 굴복시킬 수 있을 뿐이다. 하물며 소지장을 끊을 수 있겠는가? 그러므로 『미륵소문경론』에서 말한다. “모든 성문과 벽지불의 사람들은, 사무량을 여실하게 닦지 못하고, 여러 번뇌를 궁극적으로 끊지 못하며, 다만 일체 번뇌를 굴복시킬 수 있을 뿐이다”라고 하였다. 『능가경』의 글도 위에서 설한 것과 같다. 묻는다. 이 설은 어째서 앞의 교와 다른가? 답한다. 저것은 이승을 이끌기 위한 것이어서, 깊이 설하지 않았기 때문이다. 그러므로 위를 아래에 맞추어 번뇌장은 저 이승과 같이 불지에 이르러 지혜가 생겨야 비로소 다한다고 설하였다. 또 아래를 위와 같게 하여, 이승도 번뇌장을 모두 끊고 소지장을 일부 끊는다고 허용하였다. 지금 여기서는 실제에 나아가 말하니, 우법 이승에게는 광대한 마음이 없기 때문에, 번뇌장을 궁극적으로 끊지 못한다. 또 달리 말할 수도 있다. 앞에서는 삼승 가운데 성문에 의거하였고, 여기서는 우법에 의거하였기 때문에 다른 것이다. 그 보살의 경우에는, 두 장애에서 구생기와 분별기를 나누지 않고, 다만 정사(正使)와 습기(習氣)만 있다. 지전에서는 정사의 현행을 굴복시키고, 초지에서 정사의 종자를 끊으며, 지상에서는 습기를 제거하고, 불지에서 궁극적으로 청정해진다. 그런데 저 지전의 삼현위(三賢位) 가운데서는, 처음부터 이미 이승의 지위에 떨어지지 않으므로, 번뇌장을 자재하게 끊을 수 있지만, 남겨 두기 때문에 끊지 않는다. 소지장 등을 제거하기 위해서이다. 그러므로 양역 『섭론』에서 “십해(十解) 이후에는 출세간의 청정한 마음을 얻는다”고 하였고, 또 “십해심 이상을 성인이라 한다”고 하였으니, 이승의 지위에 떨어지지 않기 때문이다. 『인왕경』에서 “지전에서 인공(人空)을 얻지만 취하여 증득하지 않는다”라고 한 것 등도 같다. 또 『기신론』에서 법신을 조금 보고 팔상(八相)을 짓는다고 한 것 등도 모두 이 뜻이다. 이 보살은 오직 지장(智障)만을 두려워하기 때문에, 유식·진여 등의 관을 닦아, ‘波障’을 굴복시켜 끊는다. 그러나 번뇌장에 대해서는 단지 두려워하지 않아 대치를 닦지 않을 뿐만 아니라, 또한 도리어 일부러 남겨 두어 뛰어난 행을 이루는 데 돕게 한다. 초지 이상에서는 소지장의 거친 부분 일부를 이미 끊었기 때문에, 번뇌장을 다시는 남겨 두지 않는다. 그러므로 두 장애를 견혹과 수혹으로 나누지 않고, 초지에 이르면 정사가 모두 다한다. 그러므로 『미륵소문경론』에서 말한다. “묻는다. 만약 성문인은 먼저 견도에서 끊어야 할 번뇌를 끊고, 그 뒤에 점차 수도의 번뇌를 끊는다면, 어째서 보살은 성문과 같지 않은가?</w:t>
      </w:r>
    </w:p>
    <w:p>
      <w:pPr>
        <w:pStyle w:val="TranslationText"/>
        <w:pBdr>
          <w:left w:val="single" w:sz="12" w:space="5" w:color="2E74B5"/>
        </w:pBdr>
        <w:ind w:left="232"/>
      </w:pPr>
      <w:r>
        <w:t>답한다. 보살은 무량한 세월 이래, 여러 중생을 위하여 이익되는 일을 해 왔다. 뒤에 진여의 감로법계를 보고, 저 일체 중생의 몸을 관하여, 실제로 내가 구하는 바와 다르지 않음을 안다. 그러므로 보살은 견도와 수도 가운데, 일체 번뇌가 중생을 이익되게 하는 행을 장애하기 때문에, 곧 견도 가운데서 모두 함께 끊는다.” 이 글이 그 증거이다. 말나의 번뇌도, 또한 초지에서 거친 것을 끊고 뒤에 남은 습기를 제거한다. 그러므로 무성(無性)의 『섭론』에서 “염오말나를 전환하여 평등성지(平等性智)를 얻는다. 처음 현관할 때 먼저 이미 증득하였고, 수도위 가운데서 더욱 청정해진다”고 하였다.</w:t>
      </w:r>
    </w:p>
    <w:p>
      <w:pPr>
        <w:pStyle w:val="TranslationText"/>
        <w:pBdr>
          <w:left w:val="single" w:sz="12" w:space="5" w:color="2E74B5"/>
        </w:pBdr>
        <w:ind w:left="232"/>
      </w:pPr>
      <w:r>
        <w:t>해석한다. “더욱 청정해진다”는 것은 습기를 제거한다는 뜻이다. 정사는 먼저 끊었기 때문에, 뒤에는 다만 “더욱 청정해진다”고 하고 다시 “끊는다”고 하지 않은 것이다. 만약 이것이 진견도에 들어갈 때 잠시 눌러 일어나지 않게 한 것이지 실제로 끊은 것이 아니라고 한다면, 곧 “더욱 청정해진다”고 말할 수 없다. 전혀 끊지 않았는데 어떻게 “더욱 청정해진다”고 하겠는가? 시교에 의하면 저와 같이 말할 수도 있다. 그러므로 마땅히 알아야 한다. 이 교에서는 지상에서 다만 습기만 제거한다. 『보성론』에서 말한다. “부정(不淨)이란, 일체 범부에게 번뇌장이 있기 때문이고, 유구(有垢)란, 여러 성문·벽지불 등에게 지장(智障)이 있기 때문이며, 유점(有點)이란, 여러 보살마하살 등이, 두 종류의 습기장에 의지하기 때문이다.”</w:t>
      </w:r>
    </w:p>
    <w:p>
      <w:pPr>
        <w:pStyle w:val="TranslationText"/>
        <w:pBdr>
          <w:left w:val="single" w:sz="12" w:space="5" w:color="2E74B5"/>
        </w:pBdr>
        <w:ind w:left="232"/>
      </w:pPr>
      <w:r>
        <w:t>해석한다. 논의 해석에서 “지상”이라고 하였으니, 마하살이라 이름한다. 그러므로 다만 습기장만 있음을 알 수 있다. 여기에서 습기는 정사의 종자를 끊은 뒤, 바로 뒤에 비로소 존재한다. 무슨 까닭인가? 아직 끊기 전에는 미박(微薄)한 것이 없기 때문이고, 종자를 끊은 직후에 비로소 미박한 것이 있기 때문이다. 논에서 이를 “무간에 생기는 습기”라고 한다. 묻는다. 어떻게 지상에서는 번뇌의 정사가 다했는데도, 이승의 지위에 떨어지지 않을 수 있는가?</w:t>
      </w:r>
    </w:p>
    <w:p>
      <w:pPr>
        <w:pStyle w:val="TranslationText"/>
        <w:pBdr>
          <w:left w:val="single" w:sz="12" w:space="5" w:color="2E74B5"/>
        </w:pBdr>
        <w:ind w:left="232"/>
      </w:pPr>
      <w:r>
        <w:t>답한다. 지혜의 힘이 뛰어나기 때문이다. 지장의 정사 또한 이미 끊어 제거했기 때문이다. 예컨대 시교에서 소승의 돈출리하는 예리한 사람이 욕계 번뇌 여섯 품을 모두 끊을 때, 위의 두 계의 여섯 품도 함께 모두 끊지만, 오히려 저 일래과를 얻지는 않는 것과 같다. 하물며 이 보살의 도력은 더욱 뛰어나고, 더구나 이미 지장의 정사를 끊었으니 말할 것도 없다. 만약 지전 및 시교라면 그러한 허물이 있을 수도 있지만 여기에는 없다. 또 이 교에서 실제로 번뇌를 끊을 때에는 지혜가 일어나고 번뇌가 멸하되, 처음도 아니고 중간도 아니며 끝도 아니다. 전·중·후를 취하기 때문이다. 어떻게 멸하는가? 허공이 본래 청정한 것과 같이, 그와 같이 멸한다. 자세한 것은 『십지론』에서 설한 것과 같다. 또 이 교에서는 번뇌 등의 법이, 모두 진여가 연을 따라 지어진 것이므로, 그러므로 진여와 다르지 않다. 이것이 번뇌의 뜻이다. 『기신론』에서 설한 것과 같다. 또 경에서 “일체법은 곧 여여(如如)이다”라고 한 것 등과 같다. 번뇌도 이에 준한다. 그러므로 마땅히 알아야 한다. 앞의 여러 교에서 시설한 것과 다르니, 마땅히 알아야 한다.</w:t>
      </w:r>
    </w:p>
    <w:p>
      <w:pPr>
        <w:pStyle w:val="EditorialNote"/>
        <w:shd w:fill="FFF7D6"/>
        <w:pBdr>
          <w:left w:val="single" w:sz="12" w:space="5" w:color="D4A72C"/>
        </w:pBdr>
        <w:ind w:left="232"/>
      </w:pPr>
      <w:r>
        <w:t>교감·번역 메모 | 「如何得有如是差別故起信論云。地上菩薩種性發心修行[13]皆無差別也。」: [구문] 「如何得有如是差別故起信論云」은 문장부호가 불분명하다. 문맥상 앞의 반문을 종결하고 「故起信論云」을 다음 인용의 도입으로 읽었다.</w:t>
      </w:r>
    </w:p>
    <w:p>
      <w:pPr>
        <w:pStyle w:val="EditorialNote"/>
        <w:shd w:fill="FFF7D6"/>
        <w:pBdr>
          <w:left w:val="single" w:sz="12" w:space="5" w:color="D4A72C"/>
        </w:pBdr>
        <w:ind w:left="232"/>
      </w:pPr>
      <w:r>
        <w:t>교감·번역 메모 | 「盡故留彼。」: [구문 불확실] 「第六識惑既盡。盡故留彼」는 원문 자체의 연결이 매끄럽지 않다. 글자를 고치지 않고 직역하였으며 다른 판본과의 대조가 필요하다.</w:t>
      </w:r>
    </w:p>
    <w:p>
      <w:pPr>
        <w:pStyle w:val="EditorialNote"/>
        <w:shd w:fill="FFF7D6"/>
        <w:pBdr>
          <w:left w:val="single" w:sz="12" w:space="5" w:color="D4A72C"/>
        </w:pBdr>
        <w:ind w:left="232"/>
      </w:pPr>
      <w:r>
        <w:t>교감·번역 메모 | 「伏斷[47]波障。」: [판독 불확실/이문 검토 필요] 원문은 「伏斷波障」이다. 「波障」은 이 문맥에서 뜻이 분명하지 않으므로 임의로 다른 글자로 고치지 않고 원문자를 병기하였다.</w:t>
      </w:r>
    </w:p>
    <w:p>
      <w:pPr>
        <w:pStyle w:val="EditorialNote"/>
        <w:shd w:fill="FFF7D6"/>
        <w:pBdr>
          <w:left w:val="single" w:sz="12" w:space="5" w:color="D4A72C"/>
        </w:pBdr>
        <w:ind w:left="232"/>
      </w:pPr>
      <w:r>
        <w:t>교감·번역 메모 | 「非初非中後。」: [구문] 「非初非中後。前中後取故」는 단혹의 시점을 초·중·후 어느 한 순간으로 고정하지 않는 논의를 나타낸다. 원문 문구를 보존해 직역하였다.</w:t>
      </w:r>
    </w:p>
    <w:p>
      <w:pPr>
        <w:pStyle w:val="Heading2"/>
      </w:pPr>
      <w:r>
        <w:t>문단 013  ·  [0494b07]</w:t>
      </w:r>
    </w:p>
    <w:p>
      <w:r>
        <w:t>원문</w:t>
      </w:r>
    </w:p>
    <w:p>
      <w:pPr>
        <w:pStyle w:val="SourceText"/>
        <w:shd w:fill="F4F6F9"/>
        <w:pBdr>
          <w:left w:val="single" w:sz="12" w:space="5" w:color="A7B4C5"/>
        </w:pBdr>
        <w:ind w:left="232"/>
      </w:pPr>
      <w:r>
        <w:t>[0494b07] [14]第二明寄惑顯位[15]者。諸聖教說。略有[16]一十八門。一[17]寄二障以顯二位。謂分惑智二障。[18]以顯比證二位故。梁攝論云。地前漸除煩惱障。地上漸除智障。又云。十解[19]已去得出世淨心。又云。地前雖得人無我。以法無我未淨故。人無我亦不清淨。又云。其人我執前十解中已除。今唯滅法我執。又仁王經云。習種[20]性已入生空位。得聖人性故。本業經起信論亦同此說。二寄皮等三惑顯三僧祇故。梁攝論云。初僧祇斷皮煩惱。第二僧祇斷肉[21]煩惱。第三僧祇斷心[＊]煩惱。三以此三惑。寄顯地地三心不同。如梁攝論三十三僧祇中說。地地之中入心除皮。住心除肉。出心[22]除心等。四以二障麁細。寄顯三位。如地持[23]論云。二障三處[24]通。謂地前地上及佛地。五以染心麁細。寄於三位以顯三身。如金光明經說。依諸伏道起事心盡得顯化身。依法斷道依根本心盡得顯應身。依勝拔道根本心盡得顯法身。有人解云。伏道是地前起事心[25]此是第六識。法斷[26]道是地上。依根本心是末那。以依緣賴耶[27]識本心故。勝拔[28]道是金剛位。根本心是賴[29]耶[＊]識。六寄於三障直顯三身。故彼經云。煩惱障清淨能[30]顯應身。業障清淨能[＊]顯化身。智障清淨能[＊]顯法身。七以迷三無性所起煩惱寄顯三身。故彼經云。一切凡夫為三相故。有縛有障遠離三身不至三身。何者為三。一者思惟分別相。二者依他起相。三者成就相。如是三相不能解故。不能滅故。不能淨故。是故不得至三身。如是三相能解能滅能淨。是故諸佛至[31]於三身。解云。能解者是所執性。但應知解故。能滅者染分依他[32]起性。應斷滅故。能淨者在纏真如修令淨故。八寄四障以顯四位。此有二義。一約正使寄顯地前四位四行四因四報。何者[33]為四。一謂以闡提不信障使滅已。翻顯十信之位成信樂大乘行為淨德因及鐵輪王報。二以外道[34]執我障。寄以翻顯十解位成般若行。為我德因銅輪王報。三聲聞畏苦障。寄顯十行位成破虛空[35]定器三昧行為樂德因銀輪王報。四獨覺捨大悲障。寄顯十迴向位成大悲行為常德因金輪王報。又翻前四障。所得四行即為佛子四義。翻初障成信樂大乘種子為因。即如父也。二般若為緣。即如母也。三[36]顯破虛空定離小乘執令法身堅固。如胎也。四大悲益生。如乳母。具此四緣故。得從地前生在初地[37]已上諸佛家故名佛子也。又此四種和合。如[38]車輪能運能轉至解脫處。如聖王輪[39]備有四事。謂轂輞輻軸。如其次第四義應知。第二以四障習寄顯地上四位四定四德四報。一初二三地滅闡提不信習。即顯此一位相同世間。又得大乘光明三昧成於淨德。除因緣生死變易報。</w:t>
      </w:r>
    </w:p>
    <w:p>
      <w:pPr>
        <w:pStyle w:val="SourceText"/>
        <w:shd w:fill="F4F6F9"/>
        <w:pBdr>
          <w:left w:val="single" w:sz="12" w:space="5" w:color="A7B4C5"/>
        </w:pBdr>
        <w:ind w:left="232"/>
      </w:pPr>
      <w:r>
        <w:t>二四五六地滅外道我執習。顯此一位相同二乘。得集福德王三昧成於我德。除方便生死。三七八九地滅聲聞畏苦習。顯此一位相同大乘。得賢護三昧成於樂德。除有有生死。四十地至佛地已還。滅獨覺捨大悲習。顯此一位因圓果滿。得首楞嚴三昧成於常[1]德。無有生死。四德圓故。生死永盡故。云無有也。此上義廣如無上依經．本業經．佛性論．寶性論．梁攝論等說。又此四中。初二通二障。後二唯智障。正使地前除。習氣地上淨。此文亦[2]誠證也。九於十地中為別相故。三地終心已來。斷二障修惑正使皆盡。四地[＊]已去但有微習。何以故。前三地相同世間。四地[＊]已去是出世故。是故十地經三地末文云。一切欲縛轉復微薄。一切色縛轉復微薄。一切有縛轉復微薄。一切無明縛轉復微薄。諸見縛者先已除斷。地論釋云。一切欲縛[3]轉微薄等者。斷一切修道欲色無色所有煩惱及彼因。同無明習氣。皆悉微薄遠離故。諸見縛者。於初地見道已斷故。解云。及[4]彼因者煩惱障種子也。無明習氣者所知障種子也。以二障種子同時遠離故云同也。是故當知。二障修惑正使種子此地皆盡。上來多分約終教說。十又於十地。[5]別相中。寄顯世間[6]三乘菩薩三位別故。仁王經說。前之三地斷三界中色煩惱。四五六地斷三界中心煩惱。七八九地斷三界中色習煩惱。[7]第十地及佛地斷三界中心習煩惱。解云。以三地[8]終位得上界定。極至四[9]空定離下地色故云斷色惑也。以四地[＊]已去得二乘無漏出世間位[10]故。於世間色心俱盡[11]故。七地已去是菩薩位。漸細於前故。寄滅於色心習氣。以顯彼位也。十一於此菩薩位中。為顯自在及未自在二位別故。七地已還寄滅三界色心煩惱及彼果報。八地[＊]已去寄滅色心二習無明故。本業經云。七地[＊]已還滅三界色心二習果報。滅無遺餘。八地色習無明盡。九地心習[12]無明已滅除。十地二習無明滅盡。十二依三無性論。寄滅二性以顯見修二位差別。故彼論云。由見道故分別性即無。故言不得。由修道[13]故。依他性即滅。故言不見。十三依雜集[14]論等。以分別俱生二種煩惱。寄顯見修二位差別。何以得知但是寄位非實斷者。如分別我見籍三緣生。謂邪師邪教及邪思惟。妄計即蘊離蘊等我。如佛弟子雖居凡位。然依正師正教正思惟故。非直不起即蘊等執。亦乃願樂於無我性。此人豈斷已[15]非入見道[16]邪。若言雖無現行然有種故非入見者。既無現行[17]即應入資糧加行。義既不爾。是故當知。為顯見道無我理故。寄彼橫計顛倒麁惑。[18]反以顯之。又以任運所起煩惱細難斷故。翻顯修位漸增差別。如實義者。但一煩惱有麁有細。見位斷麁修位斷細。如末那煩惱。通二位斷[19]之。如無相論云。第二執識及相應法。</w:t>
      </w:r>
    </w:p>
    <w:p>
      <w:pPr>
        <w:pStyle w:val="SourceText"/>
        <w:shd w:fill="F4F6F9"/>
        <w:pBdr>
          <w:left w:val="single" w:sz="12" w:space="5" w:color="A7B4C5"/>
        </w:pBdr>
        <w:ind w:left="232"/>
      </w:pPr>
      <w:r>
        <w:t>至羅漢位究竟滅盡。若見諦[20]內煩惱識及心法。得出世道十六心時。畢竟斷滅。餘殘未盡但屬思惟。是名第二識。無性攝論亦同此說。如上所引。故得知也。十四於分別惑所籍三緣。寄顯地前三賢位別。謂十解等除邪師等。如次應知。此約直進說。又以邪師邪教所起。寄資糧位伏。以行相麁故。邪思惟所起寄加行位伏。以行相細故。此約迴心二乘。說。十[21]五於俱生內六七識惑。七地已來寄有現行。八地[＊]已去永伏不起。此為寄顯入觀有間無間位異故。作[22]此說。十六又以六識煩惱寄至四地。末那煩惱寄至七地。八地[＊]已去唯有所知障。此亦為顯世間二乘菩薩[23]位故。作[＊]此說[24]也。十七為顯十地[25]至佛[26]地差別故。以十一無明返寄顯之。十八為顯地地真俗二智。故。以二十二無明寄以顯之。如深密經云。由此二十二種愚癡品及十一麁重。安立諸地故。既云安立。故知寄顯也。此諸義廣如瑜伽．對法．唯識攝論等說。上來多分約始教說。[＊]已上諸門並是阿含門。寄惑[27]反顯位相差別。何以故。為護十地故。為令眾生於十地中離慢執故。位相甚深極難了知。寄惑顯位生淨信故。餘義準思可見。若依頓教。一切煩惱本來自離。不可說斷及與不斷。如法界體性經云。佛告文殊師利。汝云何教諸善男[28]子發菩提心。文殊言。我教發我見心。何以故。我見[29]除即是菩提故。[30]此文證之準知。若依圓教。一切煩惱不可說其體性。但約其用即甚深廣大。以所障法一即一切具足主伴等故。彼能障惑亦如是也。是故不分使習[31]種現。但如法界一得一切得故。是[32]故煩惱亦一斷一切斷也。故普賢品明一障一切障。小相品明一斷一切斷者。是此義也。又此斷惑分齊。準上下經文有四種。一約證。謂十地中斷。二約位。謂十住[＊]已去斷。三約行。謂十信終心斷。四約實。謂無可斷。以本來清淨故。廣如經說。又前三乘等諸門斷惑。若一障一切障。一斷一切斷。即入此[1]非。若隨門前後。是三乘等。此[2]約別教言。若約攝方便。前諸教所明並入此中。以是此方便[3]故。及所流所目故。餘義準之。斷惑門竟。第七二乘迴心者。有六種說。一或一切二乘皆無迴心。以更無餘求故。如小乘中說。二或一切[4]二乘皆迴心。[5]以悉有佛性力為內熏因故。如來大悲力外緣不捨故。根本無明猶未盡故。小乘涅槃不究竟故。是故一切無不迴心向大菩提也。此約終教說。問如瑜伽顯揚論說諸識成[6]熟及不成[＊]熟中四句內聲聞獨覺入無餘依涅槃者。阿賴耶識及諸轉識俱不成[＊]熟。既本識轉識皆滅無餘。後生心以何為因。無因而生[7]果不應理故。答[8]彼論依始教門。引小乘故。所立賴耶行相麁顯。不從真起。故說有滅。</w:t>
      </w:r>
    </w:p>
    <w:p>
      <w:pPr>
        <w:pStyle w:val="SourceText"/>
        <w:shd w:fill="F4F6F9"/>
        <w:pBdr>
          <w:left w:val="single" w:sz="12" w:space="5" w:color="A7B4C5"/>
        </w:pBdr>
        <w:ind w:left="232"/>
      </w:pPr>
      <w:r>
        <w:t>又為順小乘故亦許[9]彼涅槃非不究竟。故說入已不復起也。今[10]約終教中就實而說。既以根本無明[11]熏如來藏成梨耶識。彼二乘人。於此二法既俱未斷證。何因得滅阿[12]賴耶識。又由於彼無斷證故。所得涅槃豈為究竟。化城同喻應便有失。又由上四因故得生心也。問如生心迴向時分齊云何。答由根不等故去有遲疾。遲者[13]經劫乃起故。楞伽云。[14]味著三昧樂。安住無漏界。無有究竟趣。亦復不退還。得諸三昧身。乃至劫不覺。譬如昏醉人酒消然後覺。彼覺法亦然。得佛無上身。解云。此文但總相說。若差別說者。隨其利鈍各別[15]經時皆到阿耨菩提心位。如涅槃經云。須陀洹人亦復不定故。經八萬劫[16]即能得到阿耨菩提心。乃至云。獨覺經十千劫。得到阿耨菩提[17]之心。解云。此明最鈍須陀洹人受七生已方入涅槃滅心心法。如入滅定。復經八萬劫乃得生心。受佛教化[18]即發菩提心。若於一身得第二果受二生已即入涅槃。經六萬劫即能發心。若於一身得第三果不還欲界即入涅槃。經四萬劫[19]即得發心。若[20]於一身得[21]阿羅漢即現入滅[22]定。經二萬劫即能發心。若獨覺根利經一萬劫便能發心。此五人發心之時。即入十信菩薩位。[23]方名發阿耨菩提心。又有義。前五人從凡得小果入涅槃後起迴心修十信行。信滿心已堪入十住初發心[24]住已來。隨根利鈍各經彼劫。未必一向在涅槃中經爾許劫也。如直往人既經一萬劫修[25]行滿足堪能發心。彼獨覺人根最利故。亦似直往人經一萬劫。餘四鈍根。又差別故[26]時多別[27]也。上來明遲者。若極疾者如法華經云。我滅度後復有弟子。不聞是經不知不覺菩薩所行。自於所得功德。生滅度想當入涅槃。我於餘國作佛更有異名。是人雖生滅度之想入於涅槃。而於彼土求佛智慧得聞[28]此經。唯以佛乘而得滅度。更無餘乘。除諸如來方便說法。此上並約終教說。三[29]或一切二乘亦迴亦不迴。謂[30]決定種性者趣寂不迴。不定種性者並迴向大。如瑜伽聲聞決擇中說。此約始教引二乘說。四或非迴非不迴。以離相故。如文殊般若等說。此[31]終頓教說。五或合具前四[32]說。以是大法方便故。此約一乘攝方便說。六或俱絕前五。此有二種。一一切二乘悉無所迴。以望一乘皆即空無可迴也。如經中如聾如盲者是。二一切二乘等並已迴竟。更不復迴。如經中以普賢眼見一切眾生皆已究竟者是。此並約一乘別教說。問如一乘攝方便中迴心。與三乘中迴心所得法門分齊云何。答若三乘中迴心即入十信已去。[33]順行菩提心及大悲等法門。次第而去。若一乘中如下文。舍利弗及因陀[34]羅慧比丘等六千人。於文殊師利邊。迴心即得十大法門及十眼十耳等境界。義當即是解行身遍於五位法也。</w:t>
      </w:r>
    </w:p>
    <w:p>
      <w:pPr>
        <w:pStyle w:val="SourceText"/>
        <w:shd w:fill="F4F6F9"/>
        <w:pBdr>
          <w:left w:val="single" w:sz="12" w:space="5" w:color="A7B4C5"/>
        </w:pBdr>
        <w:ind w:left="232"/>
      </w:pPr>
      <w:r>
        <w:t>餘義如別[35]處說。第八佛果義相者於中有二。先明常無常義。後明相好差別。前中若小乘佛果唯是無常。以不說本性功德故。如佛性論云。小乘[36]以無性[37]德佛性。但有修[38]德也。若三乘始教法身是常。以自性故。亦無常。以離不離故。修生功德是無常。以從因[39]緣生故。是有為無漏故。亦得是常。以無間斷故。相續起故。莊嚴論云。自性無間相續三。佛俱常住等。若依終教有二義。先別明後總說。別中修生功德是無常。以修生故。亦即是常。一得已後同真如故。何以故。本從真流故。無明已盡還歸真體故。梁攝論云。無不從此法身流。無不還證此法身等。寶[1]信論起信論等盛立此義。如彼應知。又智論云。薩[2]婆若不與三世合。何以故。過去世等是虛妄[3]是生滅。薩[＊]婆若是實法。非生滅故。解云。薩[＊]婆若此云一切智。即知佛地圓智同真如故。非生滅也。又攝論云。猶如虛空遍滿一切色際無生住滅變異[4]等。如來智亦爾。遍一切所知無倒無變異等。是故當知。非直無間斷故以為常。亦[＊]即同真如不變[5]異常也。法身是常。以隨緣時不變自性故。亦是無常。以隨染[6]緣赴機故。何以故。以諸功德既並同[7]是真。是故起用唯是真作故。起信[8]論中。[9]釋報化二身[10]唯屬真如用大攝。[11]又論云。眾生心淨法身影現等。又云。復次本覺隨染分別生二種相。與彼本覺不相捨離。謂一者智淨相。二者不思議業相。乃至廣說[12]等。二總說者。由此法身隨緣義故。是故功德差別得成。由不變義故。是故功德無不即真。[13]如舉體隨緣全相不變。二義鎔融無障礙故。是故佛果即常即無常。具足四句或非四句。隨義應知。問若爾[14]何故得說非一[15]非異耶。答若始教中。以真如遍故智證真如故非異也。有為無為不同故非一也。若終教中。功德有二義。一緣起現前義。以三無數劫功[16]德不虛故。二無自性義。以離真如無自體故。此中初義與法身隨緣。後義與法身不變。是非異門。[17]以舉體全[18]收故。又此初義與不變。後義與隨緣。是非一門。以義差別故。是即不動非異。明非一也。思之可見。若依頓教。以相盡離念[19]故。唯一實性身。平等平等不可說有功德差別。亦不可說常與無常。若寄言顯者。如經云。吾今此身即是法身。又經云。一切諸佛身唯是一法身等。如是[20]準之。若依圓教。佛果常等義有三說。一約用。佛果既通三世間等一切法。是故具有常等四句。二約德。佛果[21]即具四義。謂一修生。二本有。三本有修生。四修生本有。圓融無礙備無邊德。是故亦通常等四句。上二[22]句義思之可見。三約體亦通四句。謂此經中以[23]不說為顯故是常。與阿含相應故是無常。二義無礙故俱有。</w:t>
      </w:r>
    </w:p>
    <w:p>
      <w:pPr>
        <w:pStyle w:val="SourceText"/>
        <w:shd w:fill="F4F6F9"/>
        <w:pBdr>
          <w:left w:val="single" w:sz="12" w:space="5" w:color="A7B4C5"/>
        </w:pBdr>
        <w:ind w:left="232"/>
      </w:pPr>
      <w:r>
        <w:t>隨緣起際故俱非。此上三義。若體即俱體。乃至用即俱用。以[24]體攝無礙故。皆有常等無礙思之。二明相好[25]差別者。若依小乘。有三十二相八十種好。是實法也。若三乘中。或亦但說三十二相八十種好。是化身之相。仍即空是相義。如金剛般若經對法論等說。此約始教引小[26]乘說也。或約報身說八萬四千相。並是實德。此約直進及終教等說。問何故智論等。於此化身[27]辯金鏘馬麥等往業所[28]致。三十二相等亦各出因耶。答為引二乘[29]因下而說。現業果不亡故。聖道斷惑非滅報故。如羅漢[30]飱沙。金鏘等亦爾。小乘以為實。始教即空說。以是方便故。如大乘方便經說。其相好出因有二義。一亦是方便為引二乘。即於此[31]身示勝因果。以實報身非彼[32]所見故。二此等亦即是實報相。垂在化中顯[33]示現故。得出因也。問何故攝論中說三十二相等。入法身功德攝[34]耶。答此亦有二義。一為迴二乘方便漸說。真實法身恐彼難信故。以[35]此功德說為法身令易信受。以[36]觀見故。二彼以功[37]德為法身故。攝在彼中也。此上並約始教說。又三十二[38]相等。即[39]無生無性故。亦即是真如法身。此約終教說。若依一乘。有十蓮華藏世界海微塵數相。彼[40]二相皆遍法界。業用亦爾。所以說十者。欲顯無盡故。如相海品說。又觀佛三昧經中。約此三[41]乘宗。分佛相好以為三段。故彼經云。略[42]中略者。我今為此時會大眾及淨飯王。略說相好。佛生人間示同人事。同人相故說三十二相。勝諸天故說八十[43]種好。為諸菩薩說八萬四千諸妙相好。佛實相好。我初成道摩伽陀國寂滅道場。為普賢賢首等諸大菩薩。於雜華經已廣分別。解云。此中三十二相等。當略中之略。為人天二乘等。即當初也。八萬四千等。義當但是略。為三乘菩薩等。當次也。佛實相好如雜華說者。義當廣說。即是指此華嚴相海品說。[44]是一乘別教相。即當終也。以雜華即是華嚴故。餘義可知。第九明攝化分齊者。若[45]依小乘中。唯此娑婆雜穢處。是佛報土。於中此閻浮提是報佛所依。餘百億等是化境分齊也。若三乘中。法性土及自受用土。今此不說。其釋迦佛隨他受用實報淨土。或有說在摩醯首羅天化身充滿百億閻浮提是所化分齊。如梵網經及對法論等說。當知此約始[1]教說。何以故。為二乘教以釋迦身為實報。今即翻彼顯其是化故。於彼天別立實報。又恐二乘不信界外有實淨土故。寄界內最勝處說。其化身但充[2]滿百億等。亦順彼說[＊]也。或有說釋迦佛報土[3]在三界外。[4]如涅槃經云。西方去此三十二恒河沙佛土。有世界名無勝。是釋迦佛實報淨土。此約終教說。以不隨下說故。為顯娑婆唯是化故。是故當知。色頂之身亦非實報。</w:t>
      </w:r>
    </w:p>
    <w:p>
      <w:pPr>
        <w:pStyle w:val="SourceText"/>
        <w:shd w:fill="F4F6F9"/>
        <w:pBdr>
          <w:left w:val="single" w:sz="12" w:space="5" w:color="A7B4C5"/>
        </w:pBdr>
        <w:ind w:left="232"/>
      </w:pPr>
      <w:r>
        <w:t>或說化境非但百億。如大智論中。以三千大千世界為一數。數至恒[5]河沙。為一世界性。又數此至恒[＊]河沙。為一世界海。數此又至無量恒[＊]河沙。為一世界種。數此[6]又至無量十方恒[＊]河沙。為一佛世界所化分齊也。此[7]亦約終教說。以攝化漸廣於前故。又唯約須彌山世界說。以[8]居此界故。未說樹形等世界。故。非一乘也。或說釋迦報土在靈鷲山。如法[9]華云。我常在[10]靈山等。法華論主釋為報身菩提也。當知此約一乘同教[11]說。何以故。以法華中亦顯一乘故。其處隨教即染歸淨故。說法華處即為實也。如菩提樹下說華嚴處即為蓮華藏十佛境界。法華亦爾。漸同此故是同教也。然未說彼處即為[12]十華藏及因陀羅等故非別教也。或有說此釋迦身。即為實報受用之身。如佛地經初說。此釋迦佛即具二十一種實報功德。彼論釋為受用身也。此亦約同教說。何以故。此釋迦佛。若三乘中但為化身。若別教一乘。以為究竟十佛之身。今此方便勸彼三乘。顯釋迦身非但是化。恐難信受故。彼經中。[13]為約說佛果深功德處。明佛身隨教即權歸實。說為報身。即方便顯說華嚴一乘法時此釋迦身亦隨彼教[14]即究竟十佛法界身也。是故以彼為同教攝也。或有說此釋迦身即是法身。如經云。吾今此身即是法身。此約頓教寄言[15]而說。以相盡離念故。若別教一乘此釋迦[16]牟尼身。非但三身亦即是十身。以顯無盡。然彼十佛境界所依有二。一國土海圓融自在。當不可說。若寄法顯示。如第二會初說。二世界海有三類。一蓮華藏莊嚴世界海。具足主伴通因陀羅等。當是十佛等境界。二於三千界外。有十重世界海。一世界性。二世界海。三世界輪。四世界圓滿。五世界分別。六世界旋。七世界轉。八世界蓮華。九世界須彌。十世界相。此等當是萬子已上輪王境界。三無量[17]離類世界皆遍法界。如一類須彌樓山世界數量邊畔。即盡虛空遍法界。又如一類樹形世界。乃至一切眾生形等。[18]悉亦如是[19]皆遍法界互不相礙。此上三位並是[20]一盧舍那十身攝化之處。仍此三位本末圓融相收無礙。何以[21]故。隨一世界即約麁細有此三故。當知與三乘全別不同也。第十佛身開合者有二。先義後數。義中先約法身。或唯真境[22]界為法身。如佛地論五種法攝[23]大覺地。清淨法界攝法身。四智攝餘身。此約始教說。或唯妙智為法身。以本覺智故。修智同本[24]覺故。如攝論無垢無[25]罣礙智為法身。金光[26]明中四智攝三身。以鏡智攝法身故。或[27]鏡智合為法身。以境智相如故。如梁攝論云。唯如如及如如智獨存名為法身。此上二句約終教說。或境智俱泯為法身。如經[28]云。如來法身非心非境。此約頓教說。或合具前四[29]句。</w:t>
      </w:r>
    </w:p>
    <w:p>
      <w:pPr>
        <w:pStyle w:val="SourceText"/>
        <w:shd w:fill="F4F6F9"/>
        <w:pBdr>
          <w:left w:val="single" w:sz="12" w:space="5" w:color="A7B4C5"/>
        </w:pBdr>
        <w:ind w:left="232"/>
      </w:pPr>
      <w:r>
        <w:t>以[30]具德故。或俱絕前五。以圓融無礙故。此二句如性起品說。此約一乘[＊]辯。次別約釋迦身明者。此釋[31]迦身。或是化非法報。如始教說。或[32]有是報非法化。如同教一乘及小乘說。但深淺為異也。或是法非報化。如頓教說。或亦法亦報化。總如三乘[33]等說。或非法非報化。如別教一乘。是十佛故也。數開合者或立一佛。謂一實性佛也。此約頓教。或立二佛。此有三種。一生身化身。此約小乘說。二生身法身。謂他受用與化身合名生身。自受用[34]身與法身合名法身。如佛地論說。此約始教說。三自性法身應化法身。如本業經說。此約終教說。或立三身佛。如常[35]所說。此通始終二教說。或立四佛此有[36]三種。一於三身中受用身內分自他二身故有四。如佛地論說。此約始教。二於三身外別立自性身。為明法身是恒沙功德法故。是故梁攝論云。自性身與法身作依止故。三亦於報身內福智分二故有四。如楞伽經云。一應化佛。二功德佛。三智慧佛。四如如佛。此約終教說。或立十佛以顯無盡。如離世間品說。此約一乘圓教說[1]也。</w:t>
      </w:r>
    </w:p>
    <w:p>
      <w:r>
        <w:t>한국어 직역</w:t>
      </w:r>
    </w:p>
    <w:p>
      <w:pPr>
        <w:pStyle w:val="TranslationText"/>
        <w:pBdr>
          <w:left w:val="single" w:sz="12" w:space="5" w:color="2E74B5"/>
        </w:pBdr>
        <w:ind w:left="232"/>
      </w:pPr>
      <w:r>
        <w:t>둘째, 번뇌에 의탁하여 지위를 드러내는 것을 밝힌다. 여러 성교의 설을 보면, 대략 열여덟 문이 있다. 첫째, 두 장애에 의탁하여 두 지위를 드러낸다. 곧 혹장(惑障)과 지장(智障)의 두 장애를 나누어, 비량과 증득의 두 지위를 드러내기 때문이다. 양역 『섭론』에서 말한다. “지전에서는 점차 번뇌장을 제거하고, 지상에서는 점차 지장을 제거한다.” 또 “십해 이후에는 출세간의 청정한 마음을 얻는다”고 하였고, 또 “지전에서 비록 인무아를 얻더라도, 법무아가 아직 청정하지 않기 때문에, 인무아 또한 청정하지 않다”고 하였다. 또 “그 인아집은 앞의 십해 가운데 이미 제거되었고, 지금은 오직 법아집만을 멸한다”고 하였다. 또 『인왕경』에서 “습종성(習種性)은 이미 생공위(生空位)에 들어가, 성인의 성품을 얻기 때문이다”라고 하였다. 『본업경』과 『기신론』도 이와 같이 말한다. 둘째, 피부 등의 세 번뇌에 의탁하여 세 아승기겁을 드러내기 때문이다. 양역 『섭론』에서 말한다. “첫째 아승기에는 피부의 번뇌를 끊고,</w:t>
      </w:r>
    </w:p>
    <w:p>
      <w:pPr>
        <w:pStyle w:val="TranslationText"/>
        <w:pBdr>
          <w:left w:val="single" w:sz="12" w:space="5" w:color="2E74B5"/>
        </w:pBdr>
        <w:ind w:left="232"/>
      </w:pPr>
      <w:r>
        <w:t>둘째 아승기에는 살의 번뇌를 끊으며, 셋째 아승기에는 마음의 번뇌를 끊는다.” 셋째, 이 세 번뇌로, 지마다 입·주·출의 세 마음이 서로 다름을 의탁하여 드러낸다. 양역 『섭론』의 삼십삼 아승기 설명에서 설한 것과 같다. 각 지 가운데 입심(入心)에서는 피부를 제거하고, 주심(住心)에서는 살을 제거하며, 출심(出心)에서는 마음을 제거하는 것 등이다. 넷째, 두 장애의 거칠고 미세함으로, 세 지위를 의탁하여 드러낸다. 『지지론』에서 “두 장애는 세 곳에 통한다”고 한 것과 같다. 곧 지전·지상·불지이다. 다섯째, 염심(染心)의 거칠고 미세함으로, 세 지위에 의탁하여 세 몸을 드러낸다. 『금광명경』에서 설한 것과 같다. 여러 복도(伏道)에 의하여 기사심(起事心)이 다하면 화신(化身)을 드러낼 수 있고, 법단도(法斷道)에 의하여 근본심이 다하면 응신(應身)을 드러낼 수 있으며, 승발도(勝拔道)에 의하여 근본심이 다하면 법신(法身)을 드러낼 수 있다. 어떤 이는 해석한다. 복도는 지전이고, 기사심은 제육식이다. 법단도는 지상이며, 근본심에 의지한다는 것은 말나이다. 말나는 아뢰야식이라는 근본심을 의지하여 반연하기 때문이다. 승발도는 금강위이고, 근본심은 아뢰야식이다. 여섯째, 세 장애에 의탁하여 곧바로 세 몸을 드러낸다. 그러므로 그 경에서 말한다. “번뇌장이 청정하면 응신을 드러낼 수 있고, 업장이 청정하면 화신을 드러낼 수 있으며, 지장이 청정하면 법신을 드러낼 수 있다.” 일곱째, 삼성의 무자성을 미혹하여 일어난 번뇌에 의탁하여 세 몸을 드러낸다. 그러므로 그 경에서 말한다. “일체 범부는 세 가지 상 때문에, 속박과 장애가 있어 세 몸에서 멀어지고 세 몸에 이르지 못한다. 무엇이 세 가지인가? 첫째는 사유분별상(思惟分別相)이고, 둘째는 의타기상(依他起相)이며, 셋째는 성취상(成就相)이다. 이와 같은 세 상을 이해하지 못하기 때문에, 이해하지 못하기 때문에, 멸하지 못하기 때문에, 청정하게 하지 못하기 때문에, 이와 같은 세 상을 이해하고 멸하고 청정하게 할 수 있으므로, 그러므로 여러 부처는 세 몸에 이른다.”</w:t>
      </w:r>
    </w:p>
    <w:p>
      <w:pPr>
        <w:pStyle w:val="TranslationText"/>
        <w:pBdr>
          <w:left w:val="single" w:sz="12" w:space="5" w:color="2E74B5"/>
        </w:pBdr>
        <w:ind w:left="232"/>
      </w:pPr>
      <w:r>
        <w:t>해석한다. “이해할 수 있다”는 것은 소집성(所執性)을 말하니, 다만 알아서 이해해야 하기 때문이다. “멸할 수 있다”는 것은 염분(染分)의 의타기성이니, 마땅히 끊어 멸해야 하기 때문이다. “청정하게 할 수 있다”는 것은 속박 가운데 있는 진여를 닦아 청정하게 하기 때문이다. 여덟째, 네 장애에 의탁하여 네 지위를 드러낸다. 여기에는 두 가지 뜻이 있다. 첫째는 정사에 의거하여 지전의 네 지위·네 행·네 인·네 과보를 의탁하여 드러내는 것이다. 무엇이 네 가지인가? 첫째, 일천제의 불신장(不信障) 정사를 멸한 뒤, 뒤집어 십신의 지위를 드러내어 대승을 믿고 좋아하는 행을 이루며, 정덕(淨德)의 인과 철륜왕(鐵輪王)의 과보가 된다. 둘째, 외도의 아집장(我執障)에 의탁하여, 뒤집어 십해의 지위를 드러내고 반야행을 이루어, 아덕(我德)의 인과 동륜왕(銅輪王)의 과보가 된다. 셋째, 성문의 외고장(畏苦障)에 의탁하여, 십행의 지위를 드러내고 파허공정기삼매행(破虛空定器三昧行)을 이루어 낙덕(樂德)의 인과 은륜왕(銀輪王)의 과보가 된다. 넷째, 독각의 사대비장(捨大悲障)에 의탁하여, 십회향의 지위를 드러내고 대비행을 이루어 상덕(常德)의 인과 금륜왕(金輪王)의 과보가 된다. 또 앞의 네 장애를 뒤집어, 얻은 네 행을 곧 불자(佛子)의 네 가지 뜻으로 삼는다. 첫째 장애를 뒤집어 대승을 믿고 좋아하는 종자를 이루어 인(因)으로 삼으니, 곧 아버지와 같다. 둘째, 반야를 연(緣)으로 삼으니, 곧 어머니와 같다. 셋째, 파허공정(破虛空定)을 드러내 소승의 집착을 떠나게 하여 법신을 견고하게 하니, 마치 태(胎)와 같다. 넷째, 대비로 중생을 이익되게 하니, 마치 유모와 같다. 이 네 연을 갖추기 때문에, 지전에서 태어나 초지 이상의 여러 부처의 집에 들어갈 수 있으므로 불자라고 한다. 또 이 네 가지가 화합하는 것은, 마치 수레바퀴가 운반하고 회전하여 해탈처에 이르는 것과 같다. 성왕(聖王)의 수레바퀴에 네 가지가 갖추어진 것과 같으니, 곧 바퀴통·테·살·굴대를 말한다. 그 차례에 따라 네 가지 뜻을 알아야 한다.</w:t>
      </w:r>
    </w:p>
    <w:p>
      <w:pPr>
        <w:pStyle w:val="TranslationText"/>
        <w:pBdr>
          <w:left w:val="single" w:sz="12" w:space="5" w:color="2E74B5"/>
        </w:pBdr>
        <w:ind w:left="232"/>
      </w:pPr>
      <w:r>
        <w:t>둘째, 네 장애의 습기에 의탁하여 지상의 네 지위·네 정·네 덕·네 과보를 드러낸다. 첫째, 초지·이지·삼지에서 일천제의 불신습(不信習)을 멸하면, 곧 이 한 지위가 세간과 같은 모습을 드러낸다. 또 대승광명삼매(大乘光明三昧)를 얻어 정덕을 이루고, 인연생사(因緣生死)의 변역 과보를 제거한다. 둘째, 사지·오지·육지에서 외도의 아집습(我執習)을 멸하면, 이 한 지위가 이승과 같은 모습을 드러낸다. 집복덕왕삼매(集福德王三昧)를 얻어 아덕을 이루고, 방편생사(方便生死)를 제거한다. 셋째, 칠지·팔지·구지에서 성문의 외고습(畏苦習)을 멸하면, 이 한 지위가 대승과 같은 모습을 드러낸다. 현호삼매(賢護三昧)를 얻어 낙덕을 이루고, 유유생사(有有生死)를 제거한다. 넷째, 십지에서 불지에 이르기까지, 독각의 사대비습(捨大悲習)을 멸하면, 이 한 지위에서 인이 원만하고 과가 충족된 것을 드러낸다. 수릉엄삼매(首楞嚴三昧)를 얻어 상덕을 이루고, 생사가 있지 않다. 네 덕이 원만하기 때문에, 생사가 영원히 다하기 때문에, “있지 않다[無有]”고 한 것이다.</w:t>
      </w:r>
    </w:p>
    <w:p>
      <w:pPr>
        <w:pStyle w:val="TranslationText"/>
        <w:pBdr>
          <w:left w:val="single" w:sz="12" w:space="5" w:color="2E74B5"/>
        </w:pBdr>
        <w:ind w:left="232"/>
      </w:pPr>
      <w:r>
        <w:t>위의 뜻은 『무상의경』·『본업경』·『불성론』·『보성론』·양역 『섭론』 등에서 널리 설한 것과 같다. 또 이 네 가지 가운데, 앞의 둘은 두 장애에 모두 통하고, 뒤의 둘은 오직 지장(智障)에만 해당한다. 정사는 지전에서 제거하고, 습기는 지상에서 청정하게 한다. 이 글 또한 진실한 증거이다. 아홉째, 십지 가운데 별상을 드러내기 위한 까닭에, 삼지의 마지막 마음[終心] 이래로 두 장애의 수도혹(修惑) 정사(正使)를 모두 끊어 다하고, 사지 이후에는 다만 미세한 습기만 있다. 무슨 까닭인가? 앞의 삼지는 세간과 모습이 같고, 사지 이후는 출세간이기 때문이다. 그러므로 『십지경』 삼지 끝의 글에서 말한다. “일체 욕계의 결박이 더욱 미세해지고, 일체 색계의 결박이 더욱 미세해지며, 일체 유(有)의 결박이 더욱 미세해지고, 일체 무명의 결박이 더욱 미세해지며, 모든 견(見)의 결박은 앞서 이미 제거해 끊었다.” 『지론』에서 풀이하여 말한다. “‘일체 욕계의 결박이 더욱 미세해진다’는 등의 것은, 수도에서 끊는 욕계·색계·무색계의 모든 번뇌와 그 원인을 끊어, 무명의 습기와 함께 모두 미세해져 멀리 여의기 때문이다. 모든 견의 결박은 초지의 견도에서 이미 끊었기 때문이다.”</w:t>
      </w:r>
    </w:p>
    <w:p>
      <w:pPr>
        <w:pStyle w:val="TranslationText"/>
        <w:pBdr>
          <w:left w:val="single" w:sz="12" w:space="5" w:color="2E74B5"/>
        </w:pBdr>
        <w:ind w:left="232"/>
      </w:pPr>
      <w:r>
        <w:t>풀이하여 말한다. ‘그 원인’이란 번뇌장(煩惱障)의 종자이다. ‘무명의 습기’란 소지장(所知障)의 종자이다. 두 장애의 종자를 동시에 멀리 여의기 때문에 ‘함께[同]’라고 한 것이다. 그러므로 마땅히 알아야 한다. 두 장애의 수도혹 정사 종자는 이 지위에서 모두 다한다. 이상은 대부분 종교(終教)에 의거하여 설한 것이다. 열째, 또 십지에서 별상 가운데 세간·삼승·보살의 세 지위가 서로 다름을 기탁하여 드러내기 때문이다. 『인왕경』에서 말한다. 앞의 삼지에서는 삼계 가운데 색의 번뇌를 끊고, 사·오·육지에서는 삼계 가운데 마음의 번뇌를 끊으며, 칠·팔·구지에서는 삼계 가운데 색의 습기 번뇌를 끊고,</w:t>
      </w:r>
    </w:p>
    <w:p>
      <w:pPr>
        <w:pStyle w:val="TranslationText"/>
        <w:pBdr>
          <w:left w:val="single" w:sz="12" w:space="5" w:color="2E74B5"/>
        </w:pBdr>
        <w:ind w:left="232"/>
      </w:pPr>
      <w:r>
        <w:t>제십지와 불지에서는 삼계 가운데 마음의 습기 번뇌를 끊는다. 풀이하여 말한다. 삼지의 마지막 지위에서 상계의 선정을 얻어, 지극히 사공정(四空定)에 이르러 하지(下地)의 색을 여의므로 ‘색의 번뇌를 끊는다’고 한 것이다. 사지 이후에는 이승의 무루 출세간 지위를 얻기 때문에, 세간의 색과 마음을 모두 다하기 때문이다. 칠지 이후는 보살의 지위이고, 앞보다 점차 미세해지므로, 색과 마음의 습기를 멸하는 데 기탁하여 그 지위를 드러낸 것이다. 열한째, 이 보살의 지위 가운데 자재한 지위와 아직 자재하지 않은 두 지위의 차이를 드러내기 때문에, 칠지까지는 삼계의 색·마음 번뇌와 그 과보를 멸하는 데 기탁하고, 팔지 이후에는 색과 마음 두 습기의 무명을 멸하는 데 기탁하기 때문이다. 『본업경』에서 말한다. “칠지까지는 삼계의 색·마음 두 습기의 과보를 멸하여, 멸하고 남김이 없다. 팔지에서는 색습(色習)의 무명이 다하고, 구지에서는 심습(心習)의 무명이 이미 제거되며, 십지에서는 두 습기의 무명이 멸하여 다한다.” 열두째, 『삼무성론』에 의하면, 두 성(性)을 멸하는 데 기탁하여 견도와 수도 두 지위의 차이를 드러낸다. 그러므로 그 논에서 말한다. “견도로 말미암기 때문에 분별성(分別性)이 곧 없어지므로 그러므로 ‘얻지 못한다’고 말하고, 수도로 말미암기 때문에 의타성(依他性)이 곧 멸하므로 그러므로 ‘보지 못한다’고 말한다.” 열셋째, 『잡집론』 등에 의하여, 분별과 구생 두 종류의 번뇌로써 견도와 수도 두 지위의 차이를 기탁하여 드러낸다. 어떻게 이것이 다만 지위에 기탁한 것이고 실제의 단절이 아님을 알 수 있는가? 예컨대 분별아견은 세 인연에 의지하여 생기니, 곧 삿된 스승·삿된 가르침·삿된 사유이다. 온(蘊)과 곧 같거나 온과 떨어진 자아 따위를 망령되이 헤아린다. 불제자가 비록 범부의 지위에 있더라도, 그러나 바른 스승·바른 가르침·바른 사유에 의하기 때문에, 온과 곧 같다는 등의 집착을 일으키지 않을 뿐만 아니라, 또한 무아의 성품을 원하고 즐긴다. 이 사람이 어찌 이미 끊었으면서도 견도에 들어간 것이 아니겠는가? 비록 현행은 없지만 종자가 있기 때문에 견도에 들어간 것이 아니라고 말한다면, 이미 현행이 없으므로 곧 자량위·가행위에 들어가야 할 것이다. 뜻은 이미 그렇지 않다. 그러므로 마땅히 알아야 한다. 견도의 무아 이치를 드러내기 위해, 그릇되게 헤아리는 전도된 거친 번뇌에 기탁하여 돌이켜 그것을 드러낸 것이다. 또 임운(任運)으로 일어나는 번뇌는 미세하여 끊기 어렵기 때문에, 수행의 지위가 점차 증진하는 차이를 돌이켜 드러낸다. 실다운 뜻으로 말하면, 다만 하나의 번뇌에 거침과 미세함이 있어, 견도위에서는 거친 것을 끊고 수도위에서는 미세한 것을 끊는다. 말나의 번뇌와 같은 것은 두 지위에 통하여 그것을 끊는다. 『무상론』에서 말한 것과 같다. “제2 집식(執識)과 그 상응법은 아라한위에 이르러 궁극적으로 멸하여 다한다. 만약 견제(見諦) 안의 번뇌식과 심법이라면, 출세도 십육심을 얻을 때 완전히 끊어 멸하고, 남은 잔여로 아직 다하지 않은 것은 다만 사유(思惟)에 속하니, 이를 제2식이라고 한다.”</w:t>
      </w:r>
    </w:p>
    <w:p>
      <w:pPr>
        <w:pStyle w:val="TranslationText"/>
        <w:pBdr>
          <w:left w:val="single" w:sz="12" w:space="5" w:color="2E74B5"/>
        </w:pBdr>
        <w:ind w:left="232"/>
      </w:pPr>
      <w:r>
        <w:t>무성(無性)의 『섭론』에서도 또한 이와 같이 말한다. 위에서 인용한 것과 같으므로, 그러므로 이를 알 수 있다. 열넷째, 분별혹이 의지하는 세 인연에 지전 삼현위의 차이를 기탁하여 드러낸다. 십해 등에서 삿된 스승 등을 제거하는 것을 말하니, 차례대로 알아야 한다. 이는 직진(直進)에 의거하여 말한 것이다. 또 삿된 스승과 삿된 가르침으로 일어난 것을 자량위에서 조복하는 데 기탁하니, 행상이 거칠기 때문이다. 삿된 사유로 일어난 것은 가행위에서 조복하는 데 기탁하니, 행상이 미세하기 때문이다. 이는 회심한 이승에 의거하여 말한 것이다. 열다섯째, 구생(俱生) 가운데 제6식·제7식의 번뇌는 칠지 이래에는 현행이 있는 데 기탁하고, 팔지 이후에는 영원히 조복되어 일어나지 않는다고 한다. 이는 관(觀)에 들어감에 간단(間斷)이 있는 지위와 없는 지위가 다름을 기탁하여 드러내기 때문에 이렇게 말한 것이다. 열여섯째, 또 제6식의 번뇌를 사지까지에 기탁하고, 말나의 번뇌를 칠지까지에 기탁하며, 팔지 이후에는 오직 소지장만 있다고 한다. 이 또한 세간·이승·보살의 지위를 드러내기 위해 이렇게 말한 것이다. 열일곱째, 십지에서 불지에 이르는 차이를 드러내기 때문에 열한 무명으로 되돌려 기탁해 드러낸다. 열여덟째, 지지(地地)의 진제와 속제 두 지혜를 드러내기 그러므로, 스물두 무명으로 기탁하여 그것을 드러낸다. 『해심밀경』에서 말한 것과 같다. “이 스물두 가지 우치품(愚癡品)과 열한 가지 추중(麁重)으로 말미암아 여러 지를 안립하기 때문이다.” 이미 ‘안립한다’고 하였으므로, 그러므로 기탁하여 드러낸 것임을 알 수 있다. 이 여러 뜻은 『유가론』·『대법론』·『유식론』·『섭론』 등에서 널리 설한 것과 같다.</w:t>
      </w:r>
    </w:p>
    <w:p>
      <w:pPr>
        <w:pStyle w:val="TranslationText"/>
        <w:pBdr>
          <w:left w:val="single" w:sz="12" w:space="5" w:color="2E74B5"/>
        </w:pBdr>
        <w:ind w:left="232"/>
      </w:pPr>
      <w:r>
        <w:t>이상은 대부분 시교(始教)에 의거하여 설한 것이다. 이상의 여러 문은 모두 아함문(阿含門)이다. 번뇌에 기탁하여 지위의 모습과 차별을 반대로 드러낸다. 무슨 까닭인가? 십지를 보호하기 위해서이고, 중생으로 하여금 십지 가운데서 교만한 집착을 떠나게 하기 위해서이다. 지위의 모습은 매우 깊어 지극히 알기 어렵다. 번뇌에 기탁하여 지위를 드러내 청정한 믿음을 내게 하기 때문이다. 나머지 뜻도 이에 준하여 생각하면 알 수 있다. 돈교에 의한다면, 일체 번뇌는 본래 스스로 여의어져 있어 끊는다거나 끊지 않는다고 말할 수 없다. 『법계체성경』에서 말한 것과 같다. 부처님께서 문수사리에게 말씀하셨다. “그대는 어떻게 여러 선남자에게 보리심을 내도록 가르치는가?” 문수가 말하였다. “나는 아견심(我見心)을 내도록 가르칩니다. 무슨 까닭인가? 아견이 제거되는 것이 곧 보리이기 때문입니다.” 이 글을 증거로 삼아 이에 준해 알 수 있다.</w:t>
      </w:r>
    </w:p>
    <w:p>
      <w:pPr>
        <w:pStyle w:val="TranslationText"/>
        <w:pBdr>
          <w:left w:val="single" w:sz="12" w:space="5" w:color="2E74B5"/>
        </w:pBdr>
        <w:ind w:left="232"/>
      </w:pPr>
      <w:r>
        <w:t>원교에 의한다면, 일체 번뇌는 그 체성을 말할 수 없다. 다만 그 작용에 의거하면 곧 매우 깊고 광대하다. 장애되는 법이 하나가 곧 일체이고 주반 등을 갖추기 때문이다. 그 능히 장애하는 번뇌도 또한 이와 같다. 그러므로 정사·습기·종자·현행으로 나누지 않는다. 다만 법계에서 하나를 얻으면 일체를 얻는 것과 같기 때문에, 그러므로 번뇌도 하나를 끊으면 일체를 끊는다. 그러므로 「보현품」에서 하나의 장애가 곧 일체의 장애임을 밝히고, 「소상품」에서 하나를 끊으면 일체를 끊는다고 밝힌 것은 바로 이 뜻이다. 또 이 단혹(斷惑)의 분제는 위아래의 경문에 준하면 네 가지가 있다. 첫째는 증득에 의거하는 것이니, 십지 가운데서 끊는 것을 말한다. 둘째는 지위에 의거하는 것이니, 십주 이후에 끊는 것을 말한다. 셋째는 행에 의거하는 것이니, 십신의 마지막 마음에서 끊는 것을 말한다. 넷째는 실제에 의거하는 것이니, 끊을 것이 없음을 말한다. 본래 청정하기 때문이다. 자세한 것은 경에서 설한 것과 같다. 또 앞의 삼승 등의 여러 문에서 번뇌를 끊는 것이 만약 하나의 장애가 곧 일체의 장애이고 하나를 끊으면 일체를 끊는 것이라면, 곧 이 ‘비(非)’에 들어간다. 만약 문에 따라 앞뒤가 있다면, 삼승 등에 해당한다. 이는 별교에 의거하여 말한 것이다. 만약 방편을 포섭한다는 입장에서 말하면, 앞의 여러 교에서 밝힌 것도 모두 이 가운데 들어온다. 그것들이 이 교의 방편이기 때문이며, 또 이로부터 흘러나온 것이고 이것이 지목한 바이기 때문이다. 나머지 뜻도 이에 준한다. 단혹문을 마친다.</w:t>
      </w:r>
    </w:p>
    <w:p>
      <w:pPr>
        <w:pStyle w:val="TranslationText"/>
        <w:pBdr>
          <w:left w:val="single" w:sz="12" w:space="5" w:color="2E74B5"/>
        </w:pBdr>
        <w:ind w:left="232"/>
      </w:pPr>
      <w:r>
        <w:t>제7은 이승의 회심(迴心)이다. 여섯 가지 설이 있다. 첫째, 혹은 일체 이승이 모두 회심하지 않는다고 한다. 더 이상 다른 것을 구함이 없기 때문이다. 소승에서 설한 것과 같다. 둘째, 혹은 일체 이승이 모두 회심한다고 한다. 모두 불성의 힘을 지니며 그것이 내훈의 원인이 되기 때문이고, 여래의 대비력이라는 외연이 버리지 않기 때문이며, 근본무명이 아직 다하지 않았기 때문이고, 소승의 열반이 궁극적이지 않기 때문이다. 그러므로 일체가 회심하여 대보리로 향하지 않는 경우가 없다. 이는 종교에 의거하여 설한 것이다.</w:t>
      </w:r>
    </w:p>
    <w:p>
      <w:pPr>
        <w:pStyle w:val="TranslationText"/>
        <w:pBdr>
          <w:left w:val="single" w:sz="12" w:space="5" w:color="2E74B5"/>
        </w:pBdr>
        <w:ind w:left="232"/>
      </w:pPr>
      <w:r>
        <w:t>묻는다. 『유가론』과 『현양론』에서 여러 식의 성숙·불성숙에 관한 사구 가운데, 성문·독각이 무여의열반에 든 경우를 말하기를, 아뢰야식과 여러 전식(轉識)이 모두 성숙하지 않는다고 하였다. 이미 본식과 전식이 모두 멸하여 남음이 없다면, 뒤에 마음이 생기는 것은 무엇을 원인으로 삼는가? 원인 없이 과가 생기는 것은 이치에 맞지 않기 때문이다. 답한다. 그 논은 시교문에 의거하여 소승을 이끌기 때문에, 세운 아뢰야식의 행상이 거칠고 드러나며 진여에서 일어난다고 하지 않으므로, 그러므로 멸함이 있다고 설한다. 또 소승에 따르기 때문에 그 열반도 궁극적이지 않은 것이 아니라고 허용하여, 그러므로 들어간 뒤에는 다시 일어나지 않는다고 설한다. 지금은 종교 가운데서 실제에 의거하여 말한다. 이미 근본무명이 여래장을 훈습하여 아뢰야식을 이룬다고 하였으니, 저 이승의 사람들은 이 두 법에 대하여 아직 모두 끊거나 증득하지 못했는데, 무슨 원인으로 아뢰야식을 멸할 수 있겠는가? 또 그 두 법에 대하여 끊거나 증득함이 없기 때문에, 얻은 열반이 어찌 궁극적일 수 있겠는가? 화성(化城)의 비유도 곧 허물이 있게 될 것이다. 또 위의 네 원인으로 말미암아 마음을 다시 낼 수 있다.</w:t>
      </w:r>
    </w:p>
    <w:p>
      <w:pPr>
        <w:pStyle w:val="TranslationText"/>
        <w:pBdr>
          <w:left w:val="single" w:sz="12" w:space="5" w:color="2E74B5"/>
        </w:pBdr>
        <w:ind w:left="232"/>
      </w:pPr>
      <w:r>
        <w:t>묻는다. 이와 같이 마음을 내어 회향할 때 그 시분의 분제는 어떠한가? 답한다. 근기가 같지 않기 때문에 가는 데 더딤과 빠름이 있다. 더딘 자는 겁을 지나서야 일어나기 때문이다. 『능가경』에서 말한다. “삼매의 즐거움에 맛들여 무루계에 안주하고, 궁극적인 나아갈 곳이 없으며, 또한 다시 물러나지도 않고, 여러 삼매의 몸을 얻어, 나아가 겁에 이르도록 깨닫지 못한다. 마치 술에 취해 정신을 잃은 사람이 술기운이 사라진 뒤에야 깨어나는 것과 같다. 그들이 법을 깨닫는 것도 또한 그러하여, 부처의 위없는 몸을 얻는다.”</w:t>
      </w:r>
    </w:p>
    <w:p>
      <w:pPr>
        <w:pStyle w:val="TranslationText"/>
        <w:pBdr>
          <w:left w:val="single" w:sz="12" w:space="5" w:color="2E74B5"/>
        </w:pBdr>
        <w:ind w:left="232"/>
      </w:pPr>
      <w:r>
        <w:t>풀이하여 말한다. 이 글은 다만 총상으로 설한 것이다. 만약 차별하여 설한다면, 그 근기의 날카로움과 둔함에 따라 각각 일정한 시간을 지나 모두 아뇩보리심의 지위에 이른다. 『열반경』에서 말한 것과 같다. “수다원인은 또한 결정되지 않았기 때문에, 팔만 겁을 지나면 곧 아뇩보리심에 이를 수 있다.” 나아가 말하기를, “독각은 일만 겁을 지나 아뇩보리심에 이른다.” 풀이하여 말한다. 이는 가장 둔한 수다원인이 일곱 생을 받은 뒤에야 열반에 들어가 마음과 심법을 멸하는 것을 밝힌다. 마치 멸정에 들어간 것과 같다. 다시 팔만 겁을 지나야 마음을 낼 수 있고, 부처의 교화를 받아 곧 보리심을 낸다. 한 몸에서 제2과를 얻은 사람이 두 생을 받은 뒤 곧 열반에 들어가면, 육만 겁을 지나 곧 발심할 수 있다. 한 몸에서 제3과를 얻어 욕계에 돌아오지 않고 곧 열반에 들어가면, 사만 겁을 지나 곧 발심할 수 있다. 한 몸에서 아라한을 얻으면 곧 현생에서 멸정에 들어가고, 이만 겁을 지나 곧 발심할 수 있다. 독각은 근기가 날카로우므로 일만 겁을 지나면 곧 발심할 수 있다. 이 다섯 사람이 발심할 때에는 곧 십신의 보살위에 들어가며, 그제야 아뇩보리심을 냈다고 이름한다. 또 다른 뜻이 있다. 앞의 다섯 사람은 범부로부터 소과를 얻어 열반에 들어간 뒤 다시 회심하여 십신행을 닦고, 십신의 마지막 마음이 가득 차 십주의 첫째 발심주에 들어갈 만하게 된 이후, 근기의 날카로움과 둔함에 따라 각각 그 겁수를 지나며, 반드시 줄곧 열반 가운데서 그만큼의 겁을 지나는 것은 아니다. 직왕(直往)의 사람이 이미 일만 겁을 지나 수행을 충족하여 발심할 수 있게 되는 것과 같다. 저 독각인은 근기가 가장 날카롭기 때문에 또한 직왕의 사람이 일만 겁을 지나는 것과 비슷하다. 나머지 네 사람은 둔한 근기이고, 또 서로 차이가 있기 때문에 시간도 많이 달라진다.</w:t>
      </w:r>
    </w:p>
    <w:p>
      <w:pPr>
        <w:pStyle w:val="TranslationText"/>
        <w:pBdr>
          <w:left w:val="single" w:sz="12" w:space="5" w:color="2E74B5"/>
        </w:pBdr>
        <w:ind w:left="232"/>
      </w:pPr>
      <w:r>
        <w:t>이상은 더딘 경우를 밝힌 것이다. 만약 지극히 빠른 경우라면 『법화경』에서 말한 것과 같다. “내가 멸도한 뒤에 다시 제자가 있어, 이 경을 듣지 못하고 보살이 행하는 바를 알지도 깨닫지도 못하며, 스스로 얻은 공덕에 대하여 멸도했다는 생각을 내어 마땅히 열반에 들어간다. 내가 다른 나라에서 부처가 되어 다시 다른 이름을 갖게 되면, 이 사람이 비록 멸도했다는 생각을 내어 열반에 들어갔더라도 그 국토에서 부처의 지혜를 구하다가 이 경을 듣게 된다. 오직 불승으로써 멸도를 얻고, 다시 다른 승은 없으며, 여러 여래가 방편으로 설한 법은 제외한다.”</w:t>
      </w:r>
    </w:p>
    <w:p>
      <w:pPr>
        <w:pStyle w:val="TranslationText"/>
        <w:pBdr>
          <w:left w:val="single" w:sz="12" w:space="5" w:color="2E74B5"/>
        </w:pBdr>
        <w:ind w:left="232"/>
      </w:pPr>
      <w:r>
        <w:t>이상은 모두 종교에 의거하여 설한 것이다. 셋째, 혹은 일체 이승이 회심하기도 하고 회심하지 않기도 한다. 곧 결정종성자는 적멸에 나아가 회심하지 않고, 부정종성자는 모두 대승으로 회향한다. 『유가론』 「성문결택」에서 설한 것과 같다. 이는 시교에서 이승을 이끌기 위해 설한 것이다. 넷째, 혹은 회심하는 것도 아니고 회심하지 않는 것도 아니다. 상을 여의기 때문이다. 『문수반야경』 등에서 설한 것과 같다. 이는 종교·돈교에서 설한 것이다. 다섯째, 혹은 앞의 네 설을 합하여 모두 갖춘다. 대법의 방편이기 때문이다. 이는 일승에서 방편을 포섭한다는 입장으로 설한 것이다. 여섯째, 혹은 앞의 다섯을 모두 끊어 버린다. 여기에는 두 종류가 있다. 첫째, 일체 이승은 모두 회향할 바가 없다. 일승에서 바라보면 모두 곧 공하여 회향할 것이 없기 때문이다. 경에서 귀머거리 같고 장님 같다고 한 것이 이것이다. 둘째, 일체 이승 등은 모두 이미 회향을 마쳤으므로 다시 회향하지 않는다. 경에서 보현의 눈으로 일체 중생을 보니 모두 이미 궁극에 이르렀다고 한 것이 이것이다. 이는 모두 일승 별교에 의거하여 설한 것이다.</w:t>
      </w:r>
    </w:p>
    <w:p>
      <w:pPr>
        <w:pStyle w:val="TranslationText"/>
        <w:pBdr>
          <w:left w:val="single" w:sz="12" w:space="5" w:color="2E74B5"/>
        </w:pBdr>
        <w:ind w:left="232"/>
      </w:pPr>
      <w:r>
        <w:t>묻는다. 일승에서 방편을 포섭하는 가운데의 회심과 삼승 가운데 회심하여 얻는 법문의 분제는 어떠한가? 답한다. 삼승 가운데서 회심하면 곧 십신 이후에 들어가 보리심과 대비 등의 법문을 따라 행하고, 차례로 나아간다. 만약 일승 가운데라면 아래 글과 같이 사리불과 인다라혜 비구 등 육천 명이 문수사리 곁에서 회심하자마자 곧 십대법문과 십안(十眼)·십이(十耳) 등의 경계를 얻는다. 뜻으로 보면 곧 해행신(解行身)이 오위의 법에 두루하는 것이다. 나머지 뜻은 다른 곳에서 설한 것과 같다.</w:t>
      </w:r>
    </w:p>
    <w:p>
      <w:pPr>
        <w:pStyle w:val="TranslationText"/>
        <w:pBdr>
          <w:left w:val="single" w:sz="12" w:space="5" w:color="2E74B5"/>
        </w:pBdr>
        <w:ind w:left="232"/>
      </w:pPr>
      <w:r>
        <w:t>제8은 불과의 의상(義相)인데, 그 가운데 둘이 있다. 먼저 상·무상의 뜻을 밝히고, 뒤에 상호의 차별을 밝힌다. 앞의 것에서, 소승에 의하면 불과는 오직 무상하다. 본성의 공덕을 설하지 않기 때문이다. 『불성론』에서 말한 것과 같다. “소승은 성덕불성(性德佛性)이 없다고 하여 다만 수덕(修德)만 있다고 한다.” 삼승 시교에 의하면 법신은 상주하니, 자성인 까닭이다. 또한 무상하니, 여의고 여의지 않음이 있기 때문이다. 닦아 생긴 공덕은 무상하니, 인연을 따라 생기기 때문이다. 유위의 무루이기 때문이다. 또한 상주한다고 할 수도 있으니, 간단(間斷)이 없기 때문이고, 상속하여 일어나기 때문이다. 『장엄론』에서 말한다. “자성·무간·상속의 셋 때문에 부처는 모두 상주한다”는 등이다.</w:t>
      </w:r>
    </w:p>
    <w:p>
      <w:pPr>
        <w:pStyle w:val="TranslationText"/>
        <w:pBdr>
          <w:left w:val="single" w:sz="12" w:space="5" w:color="2E74B5"/>
        </w:pBdr>
        <w:ind w:left="232"/>
      </w:pPr>
      <w:r>
        <w:t>종교에 의하면 두 뜻이 있다. 먼저 따로 밝히고 뒤에 총괄하여 말한다. 따로 밝히는 가운데, 닦아 생긴 공덕은 무상하다. 닦아서 생긴 것이기 때문이다. 그러나 또한 곧 상주한다. 한 번 얻은 뒤에는 진여와 같아지기 때문이다. 무슨 까닭인가? 본래 진여에서 흘러나왔기 때문이고, 무명이 이미 다하면 다시 진여의 본체로 돌아가기 때문이다. 양역 『섭론』에서 말한다. “이 법신에서 흘러나오지 않는 것이 없고, 이 법신으로 돌아가 증득하지 않는 것이 없다”는 등이다. 『보신론(寶信論)』·『기신론』 등에서는 이 뜻을 크게 세운다. 그와 같이 알아야 한다. 또 『지론』에서 말한다. “살바야(薩婆若)는 삼세와 합하지 않는다. 무슨 까닭인가? 과거세 등은 허망하고 생멸하는 것이며, 살바야는 실법이어서 생멸하지 않기 때문이다.”</w:t>
      </w:r>
    </w:p>
    <w:p>
      <w:pPr>
        <w:pStyle w:val="TranslationText"/>
        <w:pBdr>
          <w:left w:val="single" w:sz="12" w:space="5" w:color="2E74B5"/>
        </w:pBdr>
        <w:ind w:left="232"/>
      </w:pPr>
      <w:r>
        <w:t>풀이하여 말한다. 살바야는 여기서 일체지(一切智)라고 한다. 곧 불지의 원만한 지혜가 진여와 같기 때문에, 생멸하지 않음을 알 수 있다. 또 『섭론』에서 말한다. “마치 허공이 일체 색의 끝까지 두루하여 생·주·멸·변이가 없는 것과 같다. 여래의 지혜도 또한 그러하여 일체의 소지(所知)에 두루하며 전도됨도 변이도 없다”는 등이다. 그러므로 마땅히 알아야 한다. 단지 끊어짐이 없다는 이유만으로 상주한다고 하는 것이 아니라, 또한 진여와 같아 변이하지 않는 상주이기도 하다. 법신은 상주한다. 인연을 따를 때에도 자성을 바꾸지 않기 때문이다. 또한 무상하다. 오염된 인연을 따라 근기에 나아가기 때문이다. 무슨 까닭인가? 여러 공덕이 이미 모두 진여와 같으므로, 그러므로 작용을 일으킬 때 오직 진여가 작용하기 때문이다. 『기신론』에서는 보신과 화신 두 몸을 해석하여 오직 진여의 용대(用大)에 포섭한다고 한다. 또 논에서 말한다. “중생의 마음이 청정하면 법신의 그림자가 나타난다”는 등이다. 또 말한다. “다시 본각이 염을 따라 분별하여 두 종류의 상을 낸다. 그 본각과 서로 버려 여의지 않는다. 첫째는 지정상(智淨相)이고, 둘째는 부사의업상(不思議業相)이다.” 나아가 널리 설한 것과 같다. 둘째, 총괄하여 말한다. 이 법신의 수연(隨緣)이라는 뜻으로 말미암아 그러므로 공덕의 차별이 성립할 수 있고, 불변이라는 뜻으로 말미암아 그러므로 공덕이 진여 아닌 것이 없다. 마치 전체를 들어 인연을 따르면서도 온 모습이 변하지 않는 것과 같다. 두 뜻이 융합하여 장애가 없기 때문에, 그러므로 불과는 곧 상이면서 곧 무상이다. 사구를 갖추기도 하고 혹은 사구가 아니기도 한다. 뜻에 따라 알아야 한다.</w:t>
      </w:r>
    </w:p>
    <w:p>
      <w:pPr>
        <w:pStyle w:val="TranslationText"/>
        <w:pBdr>
          <w:left w:val="single" w:sz="12" w:space="5" w:color="2E74B5"/>
        </w:pBdr>
        <w:ind w:left="232"/>
      </w:pPr>
      <w:r>
        <w:t>묻는다. 그렇다면 어찌하여 하나도 아니고 다르지도 않다고 말할 수 있는가? 답한다. 시교 가운데서는 진여가 두루하고 지혜가 진여를 증득하기 때문에 다르지 않으며, 유위와 무위가 같지 않기 때문에 하나가 아니다. 만약 종교 가운데라면, 공덕에 두 뜻이 있다. 첫째는 연기가 현전한다는 뜻이니, 삼무수겁의 공덕이 헛되지 않기 때문이다. 둘째는 자성이 없다는 뜻이니, 진여를 떠나 별도의 자체가 없기 때문이다. 이 가운데 첫째 뜻은 법신의 수연과 짝하고, 뒤의 뜻은 법신의 불변과 짝하니, 이는 ‘다르지 않음[非異]’의 문이다. 전체를 들어 온전히 포섭하기 때문이다. 또 이 첫째 뜻은 불변과 짝하고, 뒤의 뜻은 수연과 짝하니, 이는 ‘하나가 아님[非一]’의 문이다. 뜻이 서로 다르기 때문이다. 곧 다르지 않음을 움직이지 않은 채 하나가 아님을 밝힌 것이다. 생각하면 알 수 있다.</w:t>
      </w:r>
    </w:p>
    <w:p>
      <w:pPr>
        <w:pStyle w:val="TranslationText"/>
        <w:pBdr>
          <w:left w:val="single" w:sz="12" w:space="5" w:color="2E74B5"/>
        </w:pBdr>
        <w:ind w:left="232"/>
      </w:pPr>
      <w:r>
        <w:t>돈교에 의하면, 상이 다하고 생각을 여의기 때문에 오직 하나의 실성신(實性身)만 있다. 평등하고 평등하여 공덕의 차별이 있다고 말할 수 없고, 또한 상과 무상을 말할 수도 없다. 만약 말을 빌려 드러낸다면, 경에서 “나의 지금 이 몸이 곧 법신이다”라고 한 것과 같고, 또 경에서 “일체 모든 부처의 몸은 오직 하나의 법신이다”라고 한 것과 같다. 이와 같이 이에 준한다. 원교에 의하면, 불과의 상주 등의 뜻에는 세 가지 설이 있다. 첫째는 작용에 의거한다. 불과가 이미 삼세간 등 일체 법에 통하므로, 그러므로 상주 등에 관한 사구를 갖춘다. 둘째는 덕에 의거한다. 불과에는 곧 네 가지 뜻이 갖추어진다. 첫째는 수생(修生)이고, 둘째는 본유(本有)이며, 셋째는 본유이면서 수생이고, 넷째는 수생이면서 본유이다. 원융하여 장애가 없고 끝없는 덕을 갖추므로, 그러므로 상주 등에 관한 사구에도 또한 통한다. 위의 두 구의 뜻은 생각하면 알 수 있다. 셋째는 체에 의거하는 것으로 또한 사구에 통한다. 이 경 가운데 설하지 않는 것으로 드러내기 때문에 상주이고, 아함과 상응하기 때문에 무상이며, 두 뜻이 장애가 없기 때문에 둘 다이고, 인연을 따라 일어나는 경계에 있으므로 둘 다 아니다.</w:t>
      </w:r>
    </w:p>
    <w:p>
      <w:pPr>
        <w:pStyle w:val="TranslationText"/>
        <w:pBdr>
          <w:left w:val="single" w:sz="12" w:space="5" w:color="2E74B5"/>
        </w:pBdr>
        <w:ind w:left="232"/>
      </w:pPr>
      <w:r>
        <w:t>위의 세 뜻은 체라면 모두 체이고, 나아가 용이라면 모두 용이다. 체가 포섭하여 장애가 없기 때문에, 모두 상주 등의 뜻을 장애 없이 갖추니 생각해 보라. 둘째는 상호의 차별을 밝힌다. 소승에 의하면, 삼십이상과 팔십종호가 있으며, 이는 실법이다. 만약 삼승 가운데라면, 혹 또한 다만 삼십이상과 팔십종호만 설하는데, 이는 화신의 상이다. 그러면서 곧 공한 것이 상(相)의 뜻이다. 『금강반야경』·『대법론』 등에서 설한 것과 같다. 이는 시교가 소승을 이끌기 위해 설한 것이다. 혹은 보신에 의거하여 팔만사천 상을 설하는데, 모두 실제의 덕이다. 이는 직진과 종교 등에 의거하여 설한 것이다.</w:t>
      </w:r>
    </w:p>
    <w:p>
      <w:pPr>
        <w:pStyle w:val="TranslationText"/>
        <w:pBdr>
          <w:left w:val="single" w:sz="12" w:space="5" w:color="2E74B5"/>
        </w:pBdr>
        <w:ind w:left="232"/>
      </w:pPr>
      <w:r>
        <w:t>묻는다. 어찌하여 『지론』 등에서는 이 화신에 대하여 금장(金鏘)·마맥(馬麥) 등의 과거 업으로 초래된 일을 논하고, 삼십이상 등도 각각 그 원인을 제시하는가? 답한다. 이승을 이끌기 위하여 낮은 차원에 맞추어 설한 것이다. 현재의 업과 과보가 없어지지 않기 때문이고, 성도(聖道)가 번뇌를 끊어도 과보까지 멸하는 것은 아니기 때문이다. 아라한이 모래를 먹은 일과 같으며, 금장 등의 일도 또한 그러하다. 소승에서는 그것을 실제라고 여기고, 시교에서는 곧 공하다고 설한다. 방편이기 때문이다. 『대승방편경』에서 설한 것과 같다. 그 상호의 원인을 제시하는 데에는 두 뜻이 있다. 첫째, 역시 방편으로 이승을 이끌기 위한 것이다. 곧 이 몸에서 뛰어난 인과를 보이니, 실제의 보신은 그들이 볼 수 있는 것이 아니기 때문이다. 둘째, 이들 또한 곧 실제 보신의 상이다. 화신 가운데 드리워 나타내 보이기 때문에 그 원인을 제시할 수 있다.</w:t>
      </w:r>
    </w:p>
    <w:p>
      <w:pPr>
        <w:pStyle w:val="TranslationText"/>
        <w:pBdr>
          <w:left w:val="single" w:sz="12" w:space="5" w:color="2E74B5"/>
        </w:pBdr>
        <w:ind w:left="232"/>
      </w:pPr>
      <w:r>
        <w:t>묻는다. 어찌하여 『섭론』에서는 삼십이상 등을 법신의 공덕에 포섭한다고 설하는가? 답한다. 여기에도 두 뜻이 있다. 첫째, 이승을 회향시키기 위한 방편으로 점차 설한 것이다. 진실한 법신을 그들이 믿기 어려워할까 염려했기 때문에, 이 공덕을 법신이라고 설하여 쉽게 믿고 받아들이게 한 것이다. 관찰하여 볼 수 있기 때문이다. 둘째, 그 논에서는 공덕을 법신으로 삼기 때문에 그 가운데 포섭한다. 이상은 모두 시교에 의거하여 설한 것이다. 또 삼십이상 등은 곧 무생·무성이기 때문에 또한 곧 진여법신이다. 이는 종교에 의거하여 설한 것이다.</w:t>
      </w:r>
    </w:p>
    <w:p>
      <w:pPr>
        <w:pStyle w:val="TranslationText"/>
        <w:pBdr>
          <w:left w:val="single" w:sz="12" w:space="5" w:color="2E74B5"/>
        </w:pBdr>
        <w:ind w:left="232"/>
      </w:pPr>
      <w:r>
        <w:t>일승에 의하면, 십연화장세계해의 미진수만큼 많은 상이 있다. 그 두 상은 모두 법계에 두루하고, 업용도 또한 그러하다. 십이라고 설한 까닭은 무진을 드러내기 때문이다. 「상해품」에서 설한 것과 같다. 또 『관불삼매경』 가운데서는 이 삼승의 종지에 의거하여 부처의 상호를 세 단계로 나눈다. 그러므로 그 경에서 말한다. “간략함 가운데의 간략함이란, 내가 지금 이 법회 대중과 정반왕을 위하여 상호를 간략히 설하는 것이다. 부처가 인간 세상에 태어나 사람의 일을 같이 보이므로, 사람과 같은 상이기 때문에 삼십이상을 설하고, 여러 하늘보다 뛰어나기 때문에 팔십종호를 설한다. 여러 보살을 위하여 팔만사천의 묘한 상호를 설한다. 부처의 실제 상호는 내가 처음 도를 이루었을 때 마가타국 적멸도량에서 보현·현수 등의 여러 대보살을 위하여 『잡화경』에서 이미 널리 분별하였다.”</w:t>
      </w:r>
    </w:p>
    <w:p>
      <w:pPr>
        <w:pStyle w:val="TranslationText"/>
        <w:pBdr>
          <w:left w:val="single" w:sz="12" w:space="5" w:color="2E74B5"/>
        </w:pBdr>
        <w:ind w:left="232"/>
      </w:pPr>
      <w:r>
        <w:t>풀이하여 말한다. 이 가운데 삼십이상 등은 간략함 가운데의 간략함에 해당하며, 인천과 이승 등을 위한 것이니 곧 첫째에 해당한다. 팔만사천 등은 뜻으로 보면 다만 ‘간략함’에 해당하며, 삼승의 보살 등을 위한 것이니 곧 둘째에 해당한다. “부처의 실제 상호는 『잡화경』에서 설했다”는 것은 뜻으로 보면 ‘넓게 설함’에 해당한다. 곧 이 『화엄경』 「상해품」의 설을 가리킨다. 이는 일승 별교의 상이다. 곧 마지막에 해당한다. 『잡화경』이 곧 『화엄경』이기 때문이다. 나머지 뜻은 알 수 있다.</w:t>
      </w:r>
    </w:p>
    <w:p>
      <w:pPr>
        <w:pStyle w:val="TranslationText"/>
        <w:pBdr>
          <w:left w:val="single" w:sz="12" w:space="5" w:color="2E74B5"/>
        </w:pBdr>
        <w:ind w:left="232"/>
      </w:pPr>
      <w:r>
        <w:t>제9는 섭화(攝化)의 분제를 밝힌다. 소승에 의하면, 오직 이 사바의 잡되고 더러운 곳이 부처의 보토(報土)이다. 그 가운데 이 염부제는 보불(報佛)이 의지하는 곳이고, 나머지 백억 등은 교화 경계의 분제이다. 만약 삼승 가운데라면, 법성토와 자수용토는 지금 여기서는 말하지 않는다. 그 석가불의 타수용(隨他受用) 실보정토에 대해서는, 혹 어떤 설에서는 마혜수라천에 있고 화신이 백억 염부제에 가득한 것이 교화되는 경계의 분제라고 한다. 『범망경』과 『대법론』 등에서 설한 것과 같다. 마땅히 알아야 한다. 이는 시교에 의거하여 설한 것이다. 무슨 까닭인가? 이승의 가르침에서는 석가의 몸을 실보(實報)로 삼기 때문에, 지금은 곧 그것을 뒤집어 그것이 화신임을 드러내므로, 저 하늘에 따로 실보를 세운다. 또 이승이 삼계 밖에 실제 정토가 있음을 믿지 않을까 염려하기 때문에, 삼계 안의 가장 뛰어난 곳에 기탁하여 설한 것이다. 그 화신은 다만 백억 등에 가득하고, 또한 저 설을 따른 것이다. 혹 어떤 설에서는 석가불의 보토가 삼계 밖에 있다고 한다. 『열반경』에서 말한다. “서쪽으로 여기서 삼십이 항하사 불토를 지나면, 무승(無勝)이라는 세계가 있는데, 이는 석가불의 실보정토이다.” 이는 종교(終教)에 의거하여 설한 것이다. 아래에 맞추어 설하지 않기 때문이다. 사바가 오직 화토임을 드러내기 위한 것이다. 그러므로 마땅히 알아야 한다. 색계의 정상[色頂]에 있는 몸 또한 실보가 아니다. 혹은 교화의 경계가 단지 백억뿐만은 아니라고 설한다. 『대지도론』 가운데서처럼, 삼천대천세계를 하나의 수로 삼아, 그 수가 항하사에 이르면 하나의 세계성(世界性)이 되고, 또 이것을 세어 항하사에 이르면 하나의 세계해(世界海)가 되며, 이것을 또 세어 무량 항하사에 이르면 하나의 세계종(世界種)이 되고, 이것을 또 세어 무량한 시방 항하사에 이르면 하나의 부처 세계가 교화하는 분제가 된다. 이 또한 종교에 의거하여 설한 것이다. 섭화의 범위가 앞보다 점차 넓어지기 때문이다. 또 오직 수미산세계에 의거하여 설한 것이니, 이 세계에 거하기 때문이다. 아직 나무 모양 등의 세계를 설하지 않았으므로, 그러므로, 일승은 아니다. 혹은 석가의 보토가 영취산에 있다고 설한다. 『법화경』에서 “나는 항상 영산에 있다”라고 한 것과 같다. 『법화론』의 논주는 이를 보신의 보리로 해석하였다. 마땅히 알아야 한다. 이는 일승 동교에 의거하여 설한 것이다. 무슨 까닭인가? 『법화경』 가운데서도 일승을 드러내기 때문이다. 그 장소가 가르침을 따라 곧 염오에서 청정으로 돌아가기 때문에, 『법화경』을 설한 장소가 곧 실재의 장소가 된다. 보리수 아래에서 『화엄경』을 설한 곳이 곧 연화장 십불의 경계가 되는 것과 같다. 『법화경』도 또한 그러하다. 점차 이와 같아지기 때문에 동교이다. 그러나 아직 그곳이 곧 십연화장과 인다라망 등이라고 설하지 않았기 때문에 별교는 아니다. 혹 어떤 설에서는 이 석가의 몸이 곧 실보의 수용신이라고 한다. 『불지경』 처음에서 설한 것과 같다. 이 석가불은 곧 스물한 가지 실보의 공덕을 갖추며, 그 논에서는 수용신으로 해석한다.</w:t>
      </w:r>
    </w:p>
    <w:p>
      <w:pPr>
        <w:pStyle w:val="TranslationText"/>
        <w:pBdr>
          <w:left w:val="single" w:sz="12" w:space="5" w:color="2E74B5"/>
        </w:pBdr>
        <w:ind w:left="232"/>
      </w:pPr>
      <w:r>
        <w:t>이 또한 동교에 의거하여 설한 것이다. 무슨 까닭인가? 이 석가불은 만약 삼승 가운데라면 다만 화신이 되고, 만약 별교 일승이라면, 궁극의 십불신이 된다. 지금 이 방편은 저 삼승을 권면하여 석가의 몸이 다만 화신만은 아님을 드러낸다. 믿어 받아들이기 어려울까 염려하기 때문이다. 그 경 가운데서 불과의 깊은 공덕을 설하는 곳에 의거하여 불신이 가르침을 따라 곧 권에서 실로 돌아감을 밝히고, 보신이라고 설한다. 곧 방편으로 『화엄』 일승법을 설할 때 이 석가의 몸도 또한 그 가르침을 따라 곧 궁극의 십불 법계신임을 드러낸 것이다. 그러므로 그것을 동교에 포섭한다. 혹 어떤 설에서는 이 석가의 몸이 곧 법신이라고 한다. 경에서 “나의 지금 이 몸이 곧 법신이다”라고 한 것과 같다. 이는 돈교에서 말을 빌려 설한 것이다. 상이 다하고 생각을 여의기 때문이다. 별교 일승에 의하면 이 석가모니의 몸은 다만 삼신일 뿐 아니라 곧 십신이기도 하다. 무진을 드러내기 때문이다. 그런데 저 십불의 경계가 의지하는 바에는 둘이 있다. 첫째는 국토해가 원융하고 자재한 것이니, 마땅히 말할 수 없다. 만약 법에 기탁하여 드러낸다면, 제2회 처음에서 설한 것과 같다. 둘째, 세계해에는 세 종류가 있다. 첫째는 연화장장엄세계해이다. 주반을 갖추고 인다라망 등에 통한다. 마땅히 십불 등의 경계이다. 둘째는 삼천세계 밖에 열 겹의 세계해가 있는 것이다. 첫째 세계성, 둘째 세계해, 셋째 세계륜, 넷째 세계원만, 다섯째 세계분별, 여섯째 세계선(世界旋), 일곱째 세계전(世界轉), 여덟째 세계연화, 아홉째 세계수미, 열째 세계상이다. 이들은 마땅히 만자(萬子) 이상의 전륜왕의 경계이다. 셋째는 무량한 이류(異類)의 세계가 모두 법계에 두루하는 것이다. 예컨대 한 종류의 수미루산 세계의 수량과 가장자리가 곧 허공을 다하고 법계에 두루하는 것과 같다. 또 한 종류의 나무 모양 세계와, 나아가 일체 중생의 형상 등의 세계도 모두 또한 이와 같아 법계에 두루하고 서로 방해하지 않는다.</w:t>
      </w:r>
    </w:p>
    <w:p>
      <w:pPr>
        <w:pStyle w:val="TranslationText"/>
        <w:pBdr>
          <w:left w:val="single" w:sz="12" w:space="5" w:color="2E74B5"/>
        </w:pBdr>
        <w:ind w:left="232"/>
      </w:pPr>
      <w:r>
        <w:t>이상의 세 지위는 모두 한 노사나 십신이 섭화하는 곳이다. 또한 이 세 지위는 본말이 원융하여 서로 포섭하고 장애가 없다. 무슨 까닭인가? 어느 하나의 세계에도 곧 거칠고 미세함에 의거하여 이 셋이 있기 때문이다. 마땅히 알아야 한다. 삼승과는 완전히 달라 같지 않다. 제10 불신의 개합에는 둘이 있다. 먼저 뜻을 밝히고 뒤에 수를 밝힌다. 뜻 가운데서는 먼저 법신에 의거한다. 혹은 오직 진실한 경계만을 법신으로 삼는다. 『불지론』에서 다섯 가지 법으로 대각지(大覺地)를 포섭하는 것과 같다. 청정법계는 법신을 포섭하고, 사지(四智)는 나머지 몸을 포섭한다. 이는 시교에 의거하여 설한 것이다. 혹은 오직 묘지(妙智)만을 법신으로 삼는다. 본각의 지혜이기 때문이고, 수행하여 얻은 지혜가 본각과 같기 때문이다. 『섭론』에서 무구하고 걸림 없는 지혜를 법신으로 삼는 것과 같다. 『금광명경』에서는 사지(四智)로 삼신을 포섭하며, 대원경지로 법신을 포섭하기 때문이다. 혹은 경계와 지혜를 합하여 법신으로 삼는다. 경계와 지혜가 서로 진여와 같기 때문이다. 양역 『섭론』에서 “오직 여여(如如)와 여여지(如如智)만 홀로 남는 것을 법신이라 한다”라고 한 것과 같다.</w:t>
      </w:r>
    </w:p>
    <w:p>
      <w:pPr>
        <w:pStyle w:val="TranslationText"/>
        <w:pBdr>
          <w:left w:val="single" w:sz="12" w:space="5" w:color="2E74B5"/>
        </w:pBdr>
        <w:ind w:left="232"/>
      </w:pPr>
      <w:r>
        <w:t>이상의 두 구는 종교에 의거하여 설한 것이다. 혹은 경계와 지혜가 모두 사라지는 것을 법신으로 삼는다. 경에서 “여래의 법신은 마음도 아니고 경계도 아니다”라고 한 것과 같다. 이는 돈교에 의거하여 설한 것이다. 혹은 앞의 네 구를 합하여 갖춘다. 덕을 갖추기 때문이다. 혹은 앞의 다섯을 모두 끊어 버린다. 원융하여 장애가 없기 때문이다. 이 두 구는 「성기품」에서 설한 것과 같다. 이는 일승에 의거하여 분별한 것이다. 다음으로 별도로 석가의 몸에 의거하여 밝힌다. 이 석가의 몸은 혹은 화신이고 법신·보신은 아니다. 시교에서 설한 것과 같다. 혹은 보신이고 법신·화신은 아니다. 동교 일승과 소승에서 설한 것과 같다. 다만 깊고 얕음이 다를 뿐이다. 혹은 법신이고 보신·화신은 아니다. 돈교에서 설한 것과 같다. 혹은 법신이면서 또한 보신·화신이기도 하다. 대체로 삼승 등에서 설한 것과 같다. 혹은 법신도 아니고 보신·화신도 아니다. 별교 일승에서와 같다. 십불이기 때문이다. 수의 개합에서는 혹 하나의 부처를 세운다. 곧 하나의 실성불(實性佛)이다. 이는 돈교에 의거한다. 혹은 두 부처를 세운다. 여기에는 세 종류가 있다. 첫째는 생신과 화신이다. 이는 소승에 의거하여 설한 것이다. 둘째는 생신과 법신이다. 타수용신과 화신을 합하여 생신이라 이름하고, 자수용신과 법신을 합하여 법신이라 이름한다. 『불지론』에서 설한 것과 같다. 이는 시교에 의거하여 설한 것이다. 셋째는 자성법신과 응화법신이다. 『본업경』에서 설한 것과 같다. 이는 종교에 의거하여 설한 것이다. 혹은 삼신불을 세운다. 통상 설하는 것과 같다. 이는 시교와 종교 두 교에 통한다. 혹은 네 부처를 세우는데 여기에는 세 종류가 있다. 첫째, 삼신 가운데 수용신 안에서 자수용과 타수용 두 몸으로 나누므로 넷이 된다. 『불지론』에서 설한 것과 같다. 이는 시교에 의거한다. 둘째, 삼신 밖에 별도로 자성신을 세운다. 법신이 항하사와 같은 공덕법임을 밝히기 위해서이다. 그러므로 양역 『섭론』에서 “자성신은 법신의 의지가 된다”라고 한다. 셋째, 또한 보신 안에서 복과 지혜를 둘로 나누므로 넷이 된다. 『능가경』에서 말한다. “첫째 응화불, 둘째 공덕불, 셋째 지혜불, 넷째 여여불이다.” 이는 종교에 의거하여 설한 것이다. 혹은 십불을 세워 무진을 드러낸다. 「이세간품」에서 설한 것과 같다. 이는 일승 원교에 의거하여 설한 것이다.</w:t>
      </w:r>
    </w:p>
    <w:p>
      <w:pPr>
        <w:pStyle w:val="EditorialNote"/>
        <w:shd w:fill="FFF7D6"/>
        <w:pBdr>
          <w:left w:val="single" w:sz="12" w:space="5" w:color="D4A72C"/>
        </w:pBdr>
        <w:ind w:left="232"/>
      </w:pPr>
      <w:r>
        <w:t>교감·번역 메모 | 「寄顯十行位成破虛空[35]定器三昧行為樂德因銀輪王報。」: [이문 검토 필요] 「破虛空定器三昧行」은 구절 분할과 글자 상태를 외부 판본과 대조할 필요가 있다. 원문을 수정하지 않고 음역·한자 병기로 보존하였다.</w:t>
      </w:r>
    </w:p>
    <w:p>
      <w:pPr>
        <w:pStyle w:val="EditorialNote"/>
        <w:shd w:fill="FFF7D6"/>
        <w:pBdr>
          <w:left w:val="single" w:sz="12" w:space="5" w:color="D4A72C"/>
        </w:pBdr>
        <w:ind w:left="232"/>
      </w:pPr>
      <w:r>
        <w:t>교감·번역 메모 | 「此人豈斷已[15]非入見道[16]邪。」: [구문] 「此人豈斷已非入見道邪」는 구두에 따라 해석이 갈릴 수 있다. 현 원문을 보존하고 반문으로 읽었다.</w:t>
      </w:r>
    </w:p>
    <w:p>
      <w:pPr>
        <w:pStyle w:val="EditorialNote"/>
        <w:shd w:fill="FFF7D6"/>
        <w:pBdr>
          <w:left w:val="single" w:sz="12" w:space="5" w:color="D4A72C"/>
        </w:pBdr>
        <w:ind w:left="232"/>
      </w:pPr>
      <w:r>
        <w:t>교감·번역 메모 | 「說。」: [구두] 원문은 「此約迴心二乘。說。」로 끊겨 있다. 문맥상 「此約迴心二乘說」과 연결될 가능성이 있으나 원문 구두를 그대로 보존하였다.</w:t>
      </w:r>
    </w:p>
    <w:p>
      <w:pPr>
        <w:pStyle w:val="EditorialNote"/>
        <w:shd w:fill="FFF7D6"/>
        <w:pBdr>
          <w:left w:val="single" w:sz="12" w:space="5" w:color="D4A72C"/>
        </w:pBdr>
        <w:ind w:left="232"/>
      </w:pPr>
      <w:r>
        <w:t>교감·번역 메모 | 「故。」: [구두] 「十八為顯地地真俗二智。故。以二十二無明…」에서 「故。」가 독립되어 있어 구두가 불안정하다. 원문을 수정하지 않았다.</w:t>
      </w:r>
    </w:p>
    <w:p>
      <w:pPr>
        <w:pStyle w:val="EditorialNote"/>
        <w:shd w:fill="FFF7D6"/>
        <w:pBdr>
          <w:left w:val="single" w:sz="12" w:space="5" w:color="D4A72C"/>
        </w:pBdr>
        <w:ind w:left="232"/>
      </w:pPr>
      <w:r>
        <w:t>교감·번역 메모 | 「即入此[1]非。」: [구문/이문] 「即入此[1]非」의 「非」는 현 문맥에서 연결이 불분명하다. 다른 판본 대조가 필요하며, 본문에서는 글자를 고치지 않고 그대로 옮겼다.</w:t>
      </w:r>
    </w:p>
    <w:p>
      <w:pPr>
        <w:pStyle w:val="EditorialNote"/>
        <w:shd w:fill="FFF7D6"/>
        <w:pBdr>
          <w:left w:val="single" w:sz="12" w:space="5" w:color="D4A72C"/>
        </w:pBdr>
        <w:ind w:left="232"/>
      </w:pPr>
      <w:r>
        <w:t>교감·번역 메모 | 「寶[1]信論起信論等盛立此義。」: [이문] 원문은 「寶[1]信論」으로 되어 있다. 서명 판독은 다른 판본 대조가 필요하므로 「보신론」으로 원문대로 음독하였다.</w:t>
      </w:r>
    </w:p>
    <w:p>
      <w:pPr>
        <w:pStyle w:val="EditorialNote"/>
        <w:shd w:fill="FFF7D6"/>
        <w:pBdr>
          <w:left w:val="single" w:sz="12" w:space="5" w:color="D4A72C"/>
        </w:pBdr>
        <w:ind w:left="232"/>
      </w:pPr>
      <w:r>
        <w:t>교감·번역 메모 | 「於此化身[27]辯金鏘馬麥等往業所[28]致。」: [이문] 원문은 「金鏘」이다. 문헌에 전하는 업보 사례의 명칭과 관련하여 이문 가능성이 있으므로 글자를 고치지 않고 「금장(金鏘)」으로 옮겼다.</w:t>
      </w:r>
    </w:p>
    <w:p>
      <w:pPr>
        <w:pStyle w:val="EditorialNote"/>
        <w:shd w:fill="FFF7D6"/>
        <w:pBdr>
          <w:left w:val="single" w:sz="12" w:space="5" w:color="D4A72C"/>
        </w:pBdr>
        <w:ind w:left="232"/>
      </w:pPr>
      <w:r>
        <w:t>교감·번역 메모 | 「彼[40]二相皆遍法界。」: [구문] 「彼二相」이 지시하는 범위는 문맥상 다소 불분명하여 ‘그 두 상’으로 최소 직역하였다.</w:t>
      </w:r>
    </w:p>
    <w:p>
      <w:pPr>
        <w:pStyle w:val="EditorialNote"/>
        <w:shd w:fill="FFF7D6"/>
        <w:pBdr>
          <w:left w:val="single" w:sz="12" w:space="5" w:color="D4A72C"/>
        </w:pBdr>
        <w:ind w:left="232"/>
      </w:pPr>
      <w:r>
        <w:t>교감·번역 메모 | 「故。」: [구두] 원문에서 「故。」가 독립된 한 단위로 놓여 있다. 앞뒤를 임의로 합치지 않고 그대로 보존하였다.</w:t>
      </w:r>
    </w:p>
    <w:p>
      <w:pPr>
        <w:pStyle w:val="EditorialNote"/>
        <w:shd w:fill="FFF7D6"/>
        <w:pBdr>
          <w:left w:val="single" w:sz="12" w:space="5" w:color="D4A72C"/>
        </w:pBdr>
        <w:ind w:left="232"/>
      </w:pPr>
      <w:r>
        <w:t>교감·번역 메모 | 「或[32]有是報非法化。」: [구문] 원문은 「或[32]有是報非法化」이다. 「有」의 기능이 다소 불안정하나 글자를 고치지 않고 문맥에 따라 ‘혹은 보신이고 법신·화신은 아니다’로 직역하였다.</w:t>
      </w:r>
    </w:p>
    <w:p>
      <w:pPr>
        <w:pStyle w:val="Heading2"/>
      </w:pPr>
      <w:r>
        <w:t>문단 014  ·  [0499a09]</w:t>
      </w:r>
    </w:p>
    <w:p>
      <w:r>
        <w:t>원문</w:t>
      </w:r>
    </w:p>
    <w:p>
      <w:pPr>
        <w:pStyle w:val="SourceText"/>
        <w:shd w:fill="F4F6F9"/>
        <w:pBdr>
          <w:left w:val="single" w:sz="12" w:space="5" w:color="A7B4C5"/>
        </w:pBdr>
        <w:ind w:left="232"/>
      </w:pPr>
      <w:r>
        <w:t>[0499a09] [4]第十義理分齊者有四門。[5]一[6]三性同異義。[7]二緣起因門六義法。[8]三[9]十玄緣起無礙法。[10]四六相圓融[11]義。[12]初三性同異說有二門。先別明後總說。別中亦二。先直說後決擇。前中三性各有二義。真中二[13]義者。一不變義。二隨緣義。依他二義者。一似有義。二無性義。所執[14]中二義者。一情有義。二理無義。由真[15]中不變．依他無性．所執理無。由此三義故。三性一際同無異也。此[16]則不壞末而常本也。經云。眾生即涅槃。不[17]復更滅也。又約真如隨緣．依他似有．所執情有。由此三義亦無異也。此[＊]則不動本[18]而常末也。經云。法身流轉五道。[19]名曰眾生也即。由此三義與前三義是不[20]一門也。是故真該妄末妄徹真源。性相通融無障無礙。問依他似有等。豈同所執是情有耶。答由二義故。故無異也。一以彼所執執似為實故無異法。二若離所執似無起故。真中隨緣當知亦爾。以無所執無隨緣故。問如何三性各有二義不相違耶。答以此二義無異性故。何者無異。且如圓成。雖復隨緣成[21]於染淨而恒不失自性清淨。[22]秪由不失自性清淨故。能隨緣成染淨也。猶如明鏡現於染淨。雖現染淨而恒不失鏡之明淨。[23]秪由不失鏡明淨故。方能[24]現染淨之相。以現染淨知鏡明淨。以鏡明淨知現染淨。是故二義唯是一性。雖現淨法不增鏡明。雖現染法不[25]污鏡淨。非直不污。亦乃由此反顯鏡之明淨。當知真如道理亦爾。非直不動性淨成於染淨。亦乃由成染淨方[26]顯性淨。非直不壞染淨明於性淨。亦乃由性淨故方成染淨。是故二義全體相收一性無二。豈相違[27]耶。依他中。雖復因緣似有顯現。然此似有必無自性。以諸緣生皆無[28]自性故。若非無性即不藉緣。不藉緣故。[29]故非似有。似有若成必從眾緣。從眾緣故必無自性。是故由無自性得成似有。由成似有是故無性。故智論云。觀一切法從因緣生。從因緣生即無自性。無自性故[30]即畢竟空。畢竟空者。是名般若波羅蜜。此[＊]則由緣生故。即[31]顯無性也。中論云。以有空義故。一切法得成者。此[＊]則由無性故即明緣生也。涅槃經云。因緣故有。無性故空。此[＊]則無性即因緣。因緣即無性。是不二法門[32]故也。非直二義性不相違。亦乃全體相收畢竟無二也。所執性[33]中。雖復當情稱執現有。然於道理畢竟是無。以於無處橫計有故。如於木杌橫[34]計有鬼。然鬼於木畢竟是無。如[35]於其木鬼[36]不無者。即不得名橫計有鬼。以於木有非由計故。今既橫計。明知理無。由理無故得成橫計。成橫計故方知理無。是故無二唯一性也。當知所執道理亦爾。上來直明竟。</w:t>
      </w:r>
    </w:p>
    <w:p>
      <w:pPr>
        <w:pStyle w:val="SourceText"/>
        <w:shd w:fill="F4F6F9"/>
        <w:pBdr>
          <w:left w:val="single" w:sz="12" w:space="5" w:color="A7B4C5"/>
        </w:pBdr>
        <w:ind w:left="232"/>
      </w:pPr>
      <w:r>
        <w:t>第二問答決擇者。於中有三門。第一護分別執。第二示執[37]之失。第三顯示其義。初門護執者。問真如是有耶。答不也。隨緣故。問真如是無耶。答不也。不變故。問亦有亦無耶。答不也。無二性故。問非有非無耶。答不也。具德故。又問有耶。答不也。不變故。何以故。由不變故。隨緣[38]顯示。問無耶。答不也。隨緣故。何以故。由隨緣故。不變常住也。餘二句可知。又問有耶。答不也。離所謂故。下三句例然。又問有[39]耶。答不也。空真如故。問無耶。答不也。不空真如故。問亦有亦無耶。答不也。離相違故。問非有非無耶。答不也。離戲論故。又問有耶。答不也。離妄念故。問無耶。答不也。聖智行處故。餘句準之。依他性者。問依他是有耶。答不也。緣起無性故。問依他是無耶。答不也。無性緣起故。問亦有亦無耶。答不也。無二性故。問非有非無耶。答不也。有多義門故。又問有耶。答不也。緣起故。[40]何以故。以諸緣起皆無性故。問無耶。答不也。無性故。何以故。以無性故。成緣起也。餘二句可知。又以緣[41]起雖於四句。又以無性故亦離四句。並可[1]知矣。又問依他有耶。答不也。約觀遣故。問無耶。答不也。能現無[2]生故。下二句離相違故。離戲論故可知。又問有耶。答不也。異圓成故。又約遍計分故。又離所謂故。問無耶。答不也。異遍計故。以圓成分故。又智境故。餘句[3]準之。遍計所執[4]者。問遍計是有耶。答不也。理無故。問是無耶。答不也。情有故。問亦有亦無耶。答不也。無二性故。問非有非無耶。答不[5]也。所執性故。又問有耶。答不也。無道理故。問無耶。答不也。無道理故。餘句準[6]知。又問有[7]耶。不也。執有故。又[8]問無[＊]耶。不也。執有故。又亦有亦無耶。不也。執有[9]故。又非有非無耶。不也。執成故。又有耶。不也。由無相故。又無耶。不也。無相觀境故。[10]餘句準之。又有耶。不也。無體故。[11]又無耶。不也。能曀真故。餘句準之。第二[12]示執過者。若計真如一向[13]是有者。有二過失。一常過。謂不隨緣故。在染非隱故。不待了因故。即墮常過。問諸聖教中。並說真如為凝然常。既不隨緣豈是過耶。答聖說真如為凝然者。此是隨緣成染淨時。恒作染淨而不失自體。是即不異無常之常。名不思議常。非謂不作諸法如情所謂之凝然也。若謂不作諸法而凝然者。是情所[14]計故即失真常。以彼真常不異無常[15]之常。不異無常之[16]常。出於情外故名真常是故經[17]云。不染而染者。明常作無常也。染而不染者。[18]明作無常時不失常也。問教中既就不異無常之常故。說真如為凝然常者。[19]何故不就不異常之無常故。說真如為無常耶。答教中亦說此義。故經云。</w:t>
      </w:r>
    </w:p>
    <w:p>
      <w:pPr>
        <w:pStyle w:val="SourceText"/>
        <w:shd w:fill="F4F6F9"/>
        <w:pBdr>
          <w:left w:val="single" w:sz="12" w:space="5" w:color="A7B4C5"/>
        </w:pBdr>
        <w:ind w:left="232"/>
      </w:pPr>
      <w:r>
        <w:t>如來藏受苦樂。與因俱若生若滅。[20]論云。自性清淨心。因無明風動成染心等。以此教理故知。真如不異常之無常故。隨緣隱體。是非有也。問真如是不生滅法。既不異無常之常故說為常。不異常之無常故。得說無常者。亦[21]可依他是生滅法。亦應得有不異常之無常不異無常之常義耶。答亦得有也。[22]何者。以諸緣起無常之法。即無自性方成緣起。是故不異常性而得無常。故經云。不生不滅是無常義。此[＊]則不異於常成無常也。又以諸緣起即[23]無自性。非滅緣起方說無性。是[＊]則不異無常之常也。故經云。色即是空。非色滅空故。又云。眾生即涅槃。[24]不復更滅等。此中二義與真中二義。相配可知。此即真俗雙融二而無二。故[25]智論云。智障極盲闇。謂真俗別執。此之謂也。是故若執真如同情所謂而凝然常者。即不隨緣隱其自體不假了因。即墮常[26]過。又若不隨緣成於染淨。染淨等法即無所依。無[27]所依有法又墮常也。以染淨法皆無自體賴真立故。二斷過者。如情之有即非真有。非真有故即斷[28]有也。又若有者。即不隨染淨。染淨諸法既無自體。真又不隨不得有法。亦是斷也。第二執無者。亦有二[29]過失。一常過者。謂無真如生死無依。無依有法即是常也。又無真如聖智無因。亦即常也。又無所依不得有法。即是斷也。又執真[30]如是無。亦[31]即斷也。第三執亦有亦無[32]者。具上諸失。謂真如無二。而雙計有無。[33]心所計有無非稱於真。失彼真理故是斷也。若謂如彼所計以為真者。以無理有真。是即常也。第四非有非無者。戲[34]論於真。是妄情故失於真理。即是斷也。戲[＊]論有真而謂為真者。[35]理無有真故是常也。第二依他起中。若執有者亦有二失。一常過。謂已有體不藉緣故。無緣有法即是常也。又由執有即不藉緣。不藉緣故不得有法。即是斷也。問若說依他性是有義。便有失者。何故攝論[36]等。說依他性以為有耶。答聖說依他以為有者。此即不異空之有。何以故。[37]從眾緣無體性故。一一緣[38]中無作者故。由緣無作方得緣起。是故即[39]非之有。名依他有。是[＊]則聖者不動真際建立諸法。若謂依他如言有者。即緣起有性。緣若有性即不相藉。不相藉故即壞依他。壞依他者良由執有。是故。汝意恐墮空斷。勵力立有。不謂不達緣所起法無自性故。即壞緣起便墮空無斷依他[40]故也。[41]二若執無者亦有二失。若謂依他是無法者。即緣無所[42]起。無所起故不得有法。即是斷也。問若說緣生為空無故。即墮斷者。何故中論等內。廣說緣生為畢竟空耶。答聖說緣生以為空者。此即不異有之空也。何以故。[1]以法從緣生方說無性。是故緣生有者方得為空。若不爾者無緣生因。</w:t>
      </w:r>
    </w:p>
    <w:p>
      <w:pPr>
        <w:pStyle w:val="SourceText"/>
        <w:shd w:fill="F4F6F9"/>
        <w:pBdr>
          <w:left w:val="single" w:sz="12" w:space="5" w:color="A7B4C5"/>
        </w:pBdr>
        <w:ind w:left="232"/>
      </w:pPr>
      <w:r>
        <w:t>以何所以而得言空。是故不異有之空名緣生空。此即聖者不動緣生說實相法也。若謂緣生如言空者。即無緣生。[2]無緣生故即無空理。無空理者良由執空。是故汝意恐墮有見。[3]猛勵立空。不謂不達無性緣生故。即失性空。失性空故還墮情中惡[4]趣空也。問若由依他有二義故。是[5]則前代諸論師。各述一義融攝依他不相違者。何故後[6]代論師。如[7]清[8]辯等。各執一義互相破耶。答此乃相成非相破也。何者。為末代有情根機漸鈍聞說依他是其有義。不達彼是不異空之有故。即執以為如謂之有[9]也。是故清[＊]辯等。破依他有令至於無。至畢竟無方乃得彼依他之有。若不至此徹底性空。即不得成依他之有。是故為成有故破於有也。又彼有情聞說依他畢竟性空。不達彼是不異有之空故。即執以為如謂之空。是故護法等。破彼謂空以存幻有。幻有立故方乃得彼不異有之空。以若有滅非真空故。是[10]故為成空故破於空也。以色即是空清[＊]辯義立。空即是色護法義存。二義鎔融舉體全攝。若無後代論師以二理交徹全體相奪。無由得顯甚深緣起依他性法。是故相破[11]反相成也。是故如情執無即是斷過。又若說無法為依他者。無法非緣。非緣之法即墮常也。第三亦有亦無者。具上諸失。可以準之。問若據上來所說。依他起性有無偏取。此應不可。雙取有無應契道理。如何亦有具上失耶。答依他起性中。雖[12]具彼有無之理。然全體交徹空有俱融。而如所計亦有亦無者。即成相違具上失也。第四非有非無者。戲論緣起亦非理也。何者。以其執者於有無中所計不成故。即以情謂非有非無。為道理也。此既非理。亦具上失。思以準之。第三遍計所執性中。若計所執為有者有二過失。謂若所執是其有者。聖智所照理應不空。即是常也。若妄執遍計於理有者。即失情有。故是斷[13]過也。二若執遍計為情無者。即凡[14]夫迷倒不異於聖。即是常也。亦即無凡故是斷也。又既無迷[15]亦即無悟。亦無悟故即[16]無聖人。亦是斷也。三亦有亦無者。性既無二。而謂有無即相違故。具上失也。四非有非無者。戲論遍計亦具上失。準[17]以知之。第二執成過竟。第三顯[18]示其義者。真如是有義。以迷悟所依故。又不空義故。不可壞故。餘如上說。又真如是空義。以離相故。隨緣故。對染故。餘亦如上。又真如是亦有亦無義。以具德故。違順自在故。鎔融故。又是非有非無義。以二不二故。定取不得故。餘翻說準上知之。[19]二依他是有義。緣成故無性故。餘準前知。依他是無義。以緣[20]成無性故。亦準前知。依他是亦有亦無義。以緣成無性故準前。依他是非有非無義。以[21]二不二故隨取一不得故準前。[22]三遍計是有。約情故。遍計是無。約理故。遍計是亦有亦無。</w:t>
      </w:r>
    </w:p>
    <w:p>
      <w:pPr>
        <w:pStyle w:val="SourceText"/>
        <w:shd w:fill="F4F6F9"/>
        <w:pBdr>
          <w:left w:val="single" w:sz="12" w:space="5" w:color="A7B4C5"/>
        </w:pBdr>
        <w:ind w:left="232"/>
      </w:pPr>
      <w:r>
        <w:t>由是所執故。[23]遍計是非有非無。由[24]是所執故。餘準前思之。上來別明三性竟。第二總說者。三性一際[25]舉一全收。真妄互融。性無障礙。如攝論婆羅門問經中言。世尊。依何義說如是言。如來不見生死不見涅槃。於依他中分別性及真實性生[26]死涅槃。依無差別義。何以故。此依他性。由分[27]別一分成生死。由真[28]實一分成涅槃。釋曰。依他性非生死。由此性因真[＊]實成涅槃故。此性非涅槃。何以故。此性由分別一分即是生[29]死。是故不可定說一分。若見一分餘分性不異。是故不見生死。亦不見涅槃。由此意故。如來答婆羅門如此。又云。阿毘達[30]磨修多羅中。世尊說法有三種。一染污分。二清淨分。三染污清淨分。依何義說此三分。於依他性中。分別性為染污分。真實性為清淨分。依他性為染污清淨分。依此[31]義說三分。釋曰。阿毘達[＊]磨修多羅中說。分別性以煩惱為性。真實性以清淨[32]分為性。依他性由具兩分。以二性為性。故說法有三種。一煩惱為分。二清淨為分。三二法為分。依此義故作[33]此說[34]也。此上論文。又明真該妄[35]末無不[36]稱。真妄徹真源體無不寂。真妄交徹二分雙融無礙全攝。思之可見。[37]◎[38]第二[39]緣起因門六義法。將釋此義六門分別。一釋相。二建立。三句數。四開合。五融攝。六約教。第一門中有二。初列[1]名。次釋相。初列[2]名者。謂一切因皆有六義。一空有力不待緣。二空有力待緣。三空無力待緣。四有有力不待緣。五有有力待緣。六有無力待緣。二釋相者。初者是剎那滅義。何以故。由剎那滅故。即顯無自性。是空也。由此滅故果法得生。是有力也。然[3]此謝滅非由緣力故。云不待緣也。二者是俱有義。何以故。由俱[4]有故方有。即顯是不有是空義也。俱故能成有是有力也。俱故非孤是待緣也。三者是待眾緣義。何以故。由無自性故是空也。因不生緣生故是無力也。即由此[5]義故是待緣也。四者決定義。何以故。由自類不改故是有義。能自不改而生果故。是有力義。然此不改非由緣力故。是不待緣義[6]也。[7]五者引自果義。何以故。由引現自果。是有[8]力義。雖待緣方生。然不生緣果。是有力義。即由此故是待緣義[＊]也。[9]六者是恒隨轉義。何以故。由隨他故不可無。不能違緣故無力用。即由此故是待緣也。是故攝論為顯此六義而說偈言。剎那滅．俱有．恒隨轉。應知決定待眾緣唯能引自果。第二建立者。問何[10]以故。定說六義不增至七。不[11]減至五耶。答為正因對緣。唯有三義。一因有力不待緣。全[12]體生故。不雜緣力故。二因有力待緣。相資發故。三因無力待緣。全不作故。因歸緣故。又由上三義因中各有二義。</w:t>
      </w:r>
    </w:p>
    <w:p>
      <w:pPr>
        <w:pStyle w:val="SourceText"/>
        <w:shd w:fill="F4F6F9"/>
        <w:pBdr>
          <w:left w:val="single" w:sz="12" w:space="5" w:color="A7B4C5"/>
        </w:pBdr>
        <w:ind w:left="232"/>
      </w:pPr>
      <w:r>
        <w:t>謂空義有義。二門各[13]有三義。唯有六故不增[14]減也。[15]問何故不立第四句無力不待緣義[16]耶。答以彼非是因義故不立。思之可見。問待緣者待何等緣。答待因事之外增上等三緣。不取自六義更互相待耳。問因望緣[17]得有六義。未知緣對因亦有六義不。答此有二義。增上緣望自增上果得有六義。以還是親因攝故。望他果成疏緣故不具六。親因望他亦爾。問果中有六義不。答果中唯有空有二義。謂從他生無體[18]性。故是空義。[19]酬因[20]有故是有義。若約互為因果[21]義說。即此一法為他因時具斯六義。與他作果時即唯有二義。是故六義唯在因中。問若爾。現行為[22]種因。豈得有六義。答隨勝[23]緣不具。如論說。種子有六義。此約初教。[24]若緣起祕密義。皆具此六義。[25]約終教。以此教中六七識等。亦是如來藏隨緣義。無別自性。是故六七識亦具本識中六義也。思之可見。第三句數[26]料[27]揀者有二種。一約體。二[28]約用初約體有無而有四句。一是有。謂決定義。二是無。謂剎那滅義。[29]三亦有亦無。謂合彼引自果及俱有無二是也。四非有非無。謂合彼恒隨轉及[30]彼待眾緣無二是也。就用四句者。由合彼恒隨轉及待眾緣無二故。是不自生也。由合彼剎那滅及決定無二故。不他生也。由合彼俱有及引自果無二故。不共生也。由[31]具三句合其六義因義方成故。非無因生也。是[＊]則由斯六義。因緣全奪[32]顯緣起勝德。故地論云。因不生。緣生故。緣不生。自因生故。不共生。無知者故。作時不住故。不無因。[33]生隨順有故。又集論云。自種有故不從他[34]生。待眾緣故非自[35]生。無作用故不共生。有功能故非無因[＊]生。問此六義與八不分齊云何。答八不據遮六義約表。又八不約[36]反情理自顯。六義據顯理情自亡。有斯左右耳。第四開合者。或約體唯一。以因無二體故。或約義分二。謂空有。以無自性故。緣起現前故。或約用分三。一有力不待緣。二有力待緣。三無力待緣。初即全有力。後即全無力。中即亦有力亦無力。以第四句無力不待緣非因故不論也。是故唯有三句[＊]也。或分為六。謂開三句入二門故[＊]也。如前[＊]辯。或分[37]為九。謂於上三義。隨一皆具彼三故。何以故。若非有力即無無力。是故隨一具三故有九也。[38]或分十二。謂於上六義。空有二門不相離故。隨空即有隨有即空。[39]有空有六。[40]空有亦六。故[41]有十二也。或分十八。謂於上六義中。一一皆有三義故。一體有無。二力有無。三約[42]待緣不待緣。三六成十八也。或分為三十六。謂於上六義。隨一皆具六。何以故。[43]以若無一餘皆無故。餘門思[44]而準之。</w:t>
      </w:r>
    </w:p>
    <w:p>
      <w:pPr>
        <w:pStyle w:val="SourceText"/>
        <w:shd w:fill="F4F6F9"/>
        <w:pBdr>
          <w:left w:val="single" w:sz="12" w:space="5" w:color="A7B4C5"/>
        </w:pBdr>
        <w:ind w:left="232"/>
      </w:pPr>
      <w:r>
        <w:t>第五融攝者。然此六義以六相融攝取之。謂融六義為一因是總相。開一因為六義是別相。六義齊名因是同相。六義[1]各不相知是異相。由此六義。因等得成是成相。[2]六義各住自[3]位義是壞相。問[4]六相六義分齊云何。答六義據緣起自體。六相據緣起義門。以法體入義門遂成差別。如以六義入四句[5]顯是去非[6]故。順三乘入六相顯自德故順一乘。是故四句與六相。俱為入法方便也。第六約教辨者。若小乘中法執因[7]相。於此六義名義俱無。若三乘賴耶識如來藏法無我因中。有六義名義。而主伴未具。若一乘普賢圓因中。具足主伴無盡緣起方究竟也。又由空有義故。有相即門也。由有力無力義故。有相入門也。由有待緣不待緣義故。有同體異體門也。由有此等義門故。[8]得毛孔容剎海事也。思之[9]可解。[10]三十玄緣起無礙法門[11]義。夫法界緣起。乃自在無窮。今以要門略攝為二。一者明究竟果證義。即十佛自境界也。二者隨緣約因[＊]辯教義。即普賢境界也。初義者。圓融自在一即一切。一切即一。不可說其狀相耳。如華嚴經中究竟果分國土海及十佛自體融義等者。即其事也。不論因陀羅及微細等。此當不可說義。何以故。不與教相應故。地論云。因分可說果分不可說者。即其[12]事也。問義若如是。何故。經中乃說佛不思議品等果耶。答此果義。是約緣形對為成因故說此果。非[13]彼究竟自在果。所以然者。[14]為與因位同會而說故。知形對耳。第二義者有二。一以喻略示。二約法廣[＊]辯。初喻示者。如數十錢法。所以說十者。欲應圓數[15]顯無盡故。此中有二。[16]一異體。二同體。所以有此二門者。以諸緣起門內有二義故。一不相由義。謂自具德故。如因[17]中不待緣等是也。二相由義。如待緣等是也。初即同體。後即異體。就異體中有二門。一相即。二相入。所以有此二門者。以諸緣起[18]法皆有二義故。一空有義。此望自體。二力無力義。此望力用。由初義故得相即。由後義故得相入。初中由自若有時他必無故。[19]故他即自。何以故。由他無性以自作故。二由自若空時他必[20]自有故自即他。何以故。由自無性[21]用他作故。以二有二空各不俱故。無彼不相即。有無無有無二故。是故常相即。若不爾者緣起不成。有自性等過。思之可見。二[22]明力用中自有全力[＊]故。所以能攝他。他全無力故。所以能入自。他有力自無力[23](反上可知)。不據自體故非相即。力用交徹故成相入。又由二有力二無力各不俱故。無彼不相入。有力無力。無力有力無二故。是故常相入。又以用[24]攝體更無別體故。唯[25]是相入。以體[＊]攝用無別用故。唯是相即。此依因六義內準之。於中先明相入。初向上數十門。</w:t>
      </w:r>
    </w:p>
    <w:p>
      <w:pPr>
        <w:pStyle w:val="SourceText"/>
        <w:shd w:fill="F4F6F9"/>
        <w:pBdr>
          <w:left w:val="single" w:sz="12" w:space="5" w:color="A7B4C5"/>
        </w:pBdr>
        <w:ind w:left="232"/>
      </w:pPr>
      <w:r>
        <w:t>一者一是本數。何以故。緣成故。乃至十者一中十。何以故。若無一即十不成故。[26]一即全有力故攝於十也。仍十非一矣。餘九門亦如是。一一皆有十。準例可知。向下數亦十門。一者十即攝一。何以故。緣成故。謂若無十即一不成故。即一[27]全無力歸於十[28]也。仍一非十矣。餘[29]例然。如是本末二門中。各具足十門。餘一一錢中準以思之。此約異門相望說耳。問既言一者。何得一中有十耶。答大緣起陀羅尼法。若無一即一切不成故。定知如是。此義云何。所言一者非自性一。緣成[30]故。是故一中有十者。是緣成一。若不爾者。自性無緣[31]起不得名一也。乃至十者皆非自性[32]十。由緣成故。為此十中有一者。是緣成無性十。若不爾者。自性無緣[＊]起[33]不名十也。是故一切緣起皆非自性。何以故。隨去一緣即一切不成。是故一中即具多者。方名緣起一耳。問若去一緣即不成者。此[＊]則無性。無自性者。云何得成一多緣起。答[34]秖由無性得成一多緣起。何以故。由此緣起是法界家實德故。普賢境界具德自在無障礙故。華嚴云。菩[35]薩善觀緣起法。於一法中解眾多法。眾多法中解了一法。是故當知。一中十十中一。相容無礙仍不相是。一門中既具足十義故。明知一門中皆有無盡義。餘門亦如是。問一門中攝十盡不。答盡不盡。何以故。一中十故盡。十中一故不盡。四句護過去非顯德等。準之可解耳。別別諸門中準例如是。緣起妙[36]理應如是知。第一門竟。初異體門中。第二即義者。此中有二門。一者向上去。二者向下來。初門中有十門。一者一。何以故。緣成故一即十。何以故若無一即無十故。由一有體餘皆空故。是故此一即是十矣。如是向上乃至第十。皆各如前準可知耳。言向下者亦有十門。一者十。何以故。緣成故十即一。何以故。若無十即無一故。由一無[1]體餘[2]皆有故。是故此十[3]即一矣。如是向下乃至第一。皆各如[4]是準[5]前可知耳。以此義故。當知一一錢即是多錢[6]耳。問若一不即十者。有何過失。答若[7]一不即[8]十者。有二失。一不成十錢過。何以故。若一不即十者。多一亦不成十。何以故。一一皆非十故。今既得成十。明知一即是十也。二[9]者一不成[＊]十過。何以故。若一不即十。十即不得成。[10]由不成[＊]十故。一義亦不成。何以故。若無十是誰一。故今既得一。明知一即十。又若不相即。緣起門中空有二義。即不現前便成大過。謂自性等。思之可知。下同體門[11]中準此知之。餘門[12]亦準可知耳。問若一即十者。應當非是一。若十即一者。應當非[13]是十。答[＊]秖為一[14]即十故。是故名為一。何以[15]故。所言一者非是所謂一。緣成無性一。為此一即多者是名一。</w:t>
      </w:r>
    </w:p>
    <w:p>
      <w:pPr>
        <w:pStyle w:val="SourceText"/>
        <w:shd w:fill="F4F6F9"/>
        <w:pBdr>
          <w:left w:val="single" w:sz="12" w:space="5" w:color="A7B4C5"/>
        </w:pBdr>
        <w:ind w:left="232"/>
      </w:pPr>
      <w:r>
        <w:t>若不爾者不名一。何以故。由[16]無自性故。無緣不成一也。十即一者準[17]前例[18]耳。勿妄執矣。應如是準知。問上一多義門。為一時俱[19]圓耶。為前後不同耶。答即[＊]圓即前後。何以故。由此法性緣起。具足逆順同體不違。德用自在無障礙故。皆得如[20]此。問如上所說。去來義其相云何。答自位不動而恒去來。何以故。去來不動即一物故。但為生智顯理故。說去來等義耳。若廢智一切不可說。如上果分者。即其事也。問若由智者即非先有。[21]如何說云舊來如此[22]耶。答若廢智即不論緣起。由約智[23]故說舊來如此。何以故。不成即[24]以成即離始終故。智及與法舊來成故。問為由智[25]耶。法如是耶。答為由智[26]也。為法如此[＊]也。何以故。同時具足故。餘義準以思之。大段第一異體門訖。第二同體門者。亦有二義。一者一中多。多中一。二者一即多。多即一。初[27]門二。一者一中多。二者多中一。初一中多者。有十門不同。一者一。何以故。緣成故是本數。一中即具十。何以故。由此一錢自體是[28]一。復與二作一故。即為二一。乃至與十作一故。即為十一。是故此一之中。即自具有十箇一耳。仍一非十也。以未是即門故。初一錢既爾。餘二三四[29]五。已上九[＊]門皆各如是。準例可知耳。二者多中一亦有十門。一者十。何以故。緣成故十中一。何以故。由此一與十作一故。即彼初一在十一之中。以離十一即無初一故。是故此一即十中一也。仍十非一矣。餘下九八七乃至於一皆各如是。準例思之。問此與前異體何別。答前異體者。初一望後九異門相入耳。今此同體。一中自具十。非望前後異門說也。即義亦準思之。二者一即十。十即一。亦有二門。一者一即十。亦有十門不同。一者一。何以故。緣成故。一即十。何以故。由此十一即是初一故。無別自體故。是[30]故十即是一也。餘九門皆亦如是。準之可知。二[31]者十即一者。亦[32]有十門不同。一者十。何以故。緣成故十即一。何以[33]故。彼初一即是十故。更無自一故。是故初一即是十也。餘九門準例知之。問此同體中。一即十等者。為[＊]秖攝此十耶。為攝無盡耶。答此並隨智而成。須十即十。須無盡即無盡。如是增減隨智[34]趣矣。[35]十即如前釋。[36]曰無盡者。一門中既[37]有十。然[38]此十復自迭相即[39]相入。重重成無盡也。然此無盡重重。皆悉攝在初門中也。問為但攝自一門中無盡重重耶。為[40]一攝餘異門無盡耶。答或俱攝。或但攝[41]後自無盡。何以故。若無自一門中無盡。餘一切門中無盡。皆悉不成故。是故初門同體。即攝同異二門中無盡無盡無盡無盡無盡無盡無盡無盡無盡無盡。窮其圓極法界。無不攝盡耳。</w:t>
      </w:r>
    </w:p>
    <w:p>
      <w:pPr>
        <w:pStyle w:val="SourceText"/>
        <w:shd w:fill="F4F6F9"/>
        <w:pBdr>
          <w:left w:val="single" w:sz="12" w:space="5" w:color="A7B4C5"/>
        </w:pBdr>
        <w:ind w:left="232"/>
      </w:pPr>
      <w:r>
        <w:t>或但[42]自攝同體一門中無盡。何以故。由餘異門如虛空故。不相知故。自具足故。更無可攝也。此但隨智而取。一不差失也。如此一門既具足無窮[43]箇無盡。及相即相入等成無盡者。餘一一門中皆[44]悉如是。各無盡無盡[45]誠。宜如是準知。此且約現[46]理事錢中。況彼一乘緣起無盡陀羅尼法。非謂其法[＊]秖如此也。應可去情如理思之。第二約法廣[＊]辯者。略有二種。一者立義門。二者解釋門。初立義門者。略立十義門以顯無盡。何者為十。一教義。即攝一乘三乘乃至五乘等一切教義。餘下準之。二理事。即攝一切理事。三解行。即攝一切解行。四因果。即攝一切因果。五人法。即攝一切人法。六分齊境位。即攝一切分齊境位。七師弟法智。即攝一切師弟法智。八主伴依正。即攝一切主伴依正。九隨[1]其根欲示現。即攝一切隨[＊]其根欲示現。十逆順體用自在等。即攝一切逆順體用自在等。[2]此十門為首。[3]皆各總攝一切法。成無盡也。二言解釋者。亦以十門釋前十義。以[4]顯無盡。問何以得知十數顯無盡[5]耶。答依華嚴經中立十數為[6]則以顯無盡義。一者同時具足相應門。此上十義同時相應成一緣起。無有前後始終等別。具足一切自在逆順。參而不雜成緣起際。此依海印三昧。炳然同時顯現成矣。二者一多相容不同門。此上諸義。隨一門中即具攝前因果理事一切法門。如彼初錢中即攝無盡義者。此亦如是。然此一中雖具有多。仍一非即是其多耳。多中一等準上思之。餘一一門中。[＊]皆悉如是重重無盡[7]故也。[＊]故此經偈云。以一佛土滿十方。十方入一亦無餘。世界本相亦不壞。無比功德故能爾。然此一多雖復[8]互相[9]含受自在無礙。仍體不同也。所由如上錢義中釋。此有同體異體。準上思之可解。[10]◎[11]三者諸法相即自在門。此上諸義一即一切。一切即一。圓融自在無礙成耳。若約同體門中。即自具足攝一切法也。然此自一切復自[12]相入。重重無[13]盡故也。然此無盡皆悉在初門中也。故此經云。初發心菩[14]薩。一念[15]之切德。深廣無邊際。如來分別說。窮劫不能盡。何況於[16]無邊無數無量劫。具足修諸度諸地功德行。義言一念即深廣無邊者。良由緣起法界一即一切故[17]爾。如彼同體門中一錢即得重重無盡義者。即其事也。何況無邊劫者。即餘一一門中。各[18]現無盡義者是也。所以爾者。此經又云。初發心菩薩。即是佛故也。由[19]是緣起妙理始終皆齊。得始即得終。窮終方原始。如上同時具足故得然也。又云。在於一地普攝一切諸地功德也。是故得一即得一切。又云。知一即多多即一故也。十信終心即作佛者即其事也。問如同體一門中即攝一切無盡者。為一時俱現耶。為前後耶。答於一門中。</w:t>
      </w:r>
    </w:p>
    <w:p>
      <w:pPr>
        <w:pStyle w:val="SourceText"/>
        <w:shd w:fill="F4F6F9"/>
        <w:pBdr>
          <w:left w:val="single" w:sz="12" w:space="5" w:color="A7B4C5"/>
        </w:pBdr>
        <w:ind w:left="232"/>
      </w:pPr>
      <w:r>
        <w:t>一時炳然現一切者。屬微細攝。隱映互現重重者。屬因陀羅攝。餘義即同即異。即多即少。即有即無。即始即終。如是自在具足一切無盡法門。仍隨[20]舉為首。餘即為伴。道理一不差失舊來如此。[21]亦[＊]辯同體一門中具足自在無窮德耳。餘異體等門中亦準思之。問若一門中。即具足一切無盡自在者。餘門何用為。答餘門如虛空。何以故。同體一門并攝一切無不盡故。問此同[22]體中所攝一切者。但應攝自門中一切。豈可攝餘門中一切耶。答既攝自一切。復攝餘一一門中無盡一切。如是重重窮其法界也。何以故。圓融法界無盡緣起。無一一切並不成故。此[23]但論法性家實德故。不可說其邊量。故此經偈云。不可言說諸劫中。演說一切不可說。不可說劫猶可盡。說不可說不可盡。又偈云。一切眾生心。悉可分別知。一切剎微塵。尚可算其數。十方虛空界。一毛猶可量。菩薩初發心究竟不可[24]惻。良由此一乘圓極自在無礙法門得一即得一切故耳。因果俱齊無前後別。故地論云。以信地菩薩乃至與不[25]可思議佛法為一緣起。以六相總別等義而用括之。明知。因果俱時相容相即。各攝一切互為主伴。深須思之此事不疑。又此經云。何以故此初發心菩薩即是佛故。悉與三世諸如來等。亦與三世佛境界等。悉與三世佛正法等。得如來一身無量身三世諸佛平等智慧。所化眾生皆悉[26]平等。又云。初發心時便成正覺。具足慧身不由他悟。如是云云無量。廣如經文。問此等歎因中德耳。豈可即[27]滿德果耶。答此一乘義。因果同體成一緣起。得此即得彼。由彼此相即故。若不得[28]果者因即不成因。何以故。不得果[29]等非因也。問上言果分離緣不可說相。但論因分者。何故十信終心。即[＊]辯作佛得果法[＊]耶。答[30]令言作佛者。但[31]從初見聞已去。乃至第二生即成解行。解行終心因位窮滿者。於第三生即得彼究竟自在圓融果矣。由此因體依果成故。但[32]因滿[33]者即沒於果海中也。為是證境界故。不可說[34]也。此如龍女及普莊嚴童子善財童子[35]并兜率天子等。於三生中即[36]克彼果義等。廣如經[＊]辯應準思之。問上言一念即[1]得作佛者。三乘中已有此義。與[2]彼何別。答三乘望理。為一念即[＊]得作佛。今此一乘。一念即得具足一切教義。理事因果等如上一切法門。及與一切眾生皆悉同時同時[3]同時同時同時同時同時同時同時同時作佛。後[4]皆[5]新新斷惑。亦不住學地而成正覺。具足十佛以[＊]顯無盡逆順德故。及因陀羅微細九世十世等遍通諸位。謂[6]說十信終心已去。十解．十行．十迴向．十地及佛地等。同時遍成無有前後。具足一切耳。然此一念與百千劫無有異也。[7]直須思之。此即第三諸法相即自在門訖。</w:t>
      </w:r>
    </w:p>
    <w:p>
      <w:pPr>
        <w:pStyle w:val="SourceText"/>
        <w:shd w:fill="F4F6F9"/>
        <w:pBdr>
          <w:left w:val="single" w:sz="12" w:space="5" w:color="A7B4C5"/>
        </w:pBdr>
        <w:ind w:left="232"/>
      </w:pPr>
      <w:r>
        <w:t>[8]第四者因陀羅[9]網境界門。此但從喻異前耳。此上諸義體相自在。隱[10]顯互現重重無盡。故此經云。於一微塵中。各示那由他無數億諸佛於中而說法。於一微塵中。現無量佛國須彌金剛圍。世間不迫[11]迮。於一微塵中。現有三惡道天人阿脩羅各各受[12]果報。此三偈即三世間也。又云。一切佛剎微塵等。爾所佛坐一毛孔。皆有無量菩薩眾。各為具說普賢行。無量剎海處一毛。悉坐菩提蓮華座遍滿一切諸法界。一切毛孔自在現。又云。如一微塵所示現一切微塵亦如是。餘者云云無量。廣如經[＊]辯。此等並是實義非變化成。此是如理智中如量境也。其餘變化等者不入此例。何以故。此並是法性[13]家實德。法爾如是也。非[14]謂分別情[15]識境[16]界。此可去情思之。問[17]上一塵中現無量[18]佛剎等者。此但是一重現而已。何故乃云重重現耶。答此方說華嚴經時。云一切微塵中亦如是[19]說彼微塵中說華嚴經時。亦云一切微塵中亦如是說。如是展轉即重重無[20]盡也。宜準思之。問若據此文重重無盡。有何分齊云何[＊]辯其始終等耶。答隨其智取。舉一為首餘[21]則為伴。據其首者[22]即當中。餘[23]者即眷屬圍繞。[24]如上教義等。並悉如是自在成耳。[25]反前相即相入自在等。皆悉如是攝一切法[26]無窮法界並悉因陀羅成也。五者微細相容安立門。此上諸義。於一念中具足始終同時[27]別時前後逆順等一切法門。於一念中炳然同時齊頭顯現無不明了。猶如束箭齊頭顯現耳。故此經云。菩薩於一念中。從兜率天降神母胎。乃至流通舍利法住久[28]遠。及所被益諸眾生等。於一念中皆悉顯現。廣如經文。又云。一毛孔中無量佛剎。莊嚴清淨曠然安住。又云。於一塵內。微細國土。一切塵等悉於中住。宜可如理思之。問[29]是義與上因陀[30]羅何別耶。答重重隱映互現。因陀羅攝齊頭炳然[31]顯著微細攝。此等諸義並別不同。宜細思之。六[32]者祕密隱顯俱成門。此上諸義隱覆顯了。俱時成就也。故此經云。於此方入正受。他方三昧起。眼根入正[33]定。[34]色塵三昧起等云云。又云。男子身[35]中入正受。[36]女子身中三昧起等云云。於一微塵入正[37]受。一毛端頭三昧起。如是自在此隱彼顯。正受及起定同時祕密成矣。又此經云。十方世界有[38]緣故。往返出入度眾生。或見菩薩入正受。或見菩薩從定起。又[39]云。於彼十方世界中。念念示現成[40]正覺轉正法[41]論入涅槃現分舍利度眾生。如是無量。廣如經[＊]辯。又如佛為諸菩薩受記之時。或現前受記。或不現前祕密受記等。如上第一錢中十錢名為顯了。第二錢望第一錢中十即為祕密。何以故。見此不見彼故。不相知故。</w:t>
      </w:r>
    </w:p>
    <w:p>
      <w:pPr>
        <w:pStyle w:val="SourceText"/>
        <w:shd w:fill="F4F6F9"/>
        <w:pBdr>
          <w:left w:val="single" w:sz="12" w:space="5" w:color="A7B4C5"/>
        </w:pBdr>
        <w:ind w:left="232"/>
      </w:pPr>
      <w:r>
        <w:t>雖不相知見。然[＊]則[42]成此彼成故。[43]俱名成也。應如[＊]此準思之。[44]第七諸藏純雜具德門。此上諸義或純或雜。如前人法等。若以人門取者。即一切皆人故名為純。又即此人門。具含理事等一切差別法故名[45]為雜。又如菩薩入一三昧唯行布施無量無邊更無餘行故名純。[46]又入一三昧即施戒度生等。無量無邊諸餘雜行。俱時成就也。如是繁興法界純雜自在。無不具足者矣。宜[47]準思之。八者十世隔法異成門。此上諸[48]雜義遍十世中。同時別異具足顯現。以時與法不相離故。言十世者。過去未來現在三世。各有[49]過去未來及現在。即為九世也。然此九世迭相即入故。成一總句。總別合成十世也。此十世具足別異。同時顯現成緣起故。得即入也。故此經云。或以長劫入短劫。短劫入長劫。或百千大劫為一[50]念。一念[51]即百千大劫。[1]或過去劫入未來劫。未來劫入過去劫。如是自在時劫無礙。相即[2]相入渾融成矣。又此經云。於一微塵中。普現三世一切佛剎。又云。於一微塵中。[3]普現三世一切[4]眾生。又云。於一微塵中。普現三世一切諸[5]佛事。又云。於一微塵中。建立三世一切佛轉法輪。如是云云無量。廣如經文。此普攝上諸義門。悉於十世中自在現耳。宜可思之。九[6]者唯心迴轉善成門。此上諸義。唯是一如來藏。[7]為自性清淨心轉也。但性起具德故。異三乘耳。然一心亦具足十種德。如性起品中說十心義等者。即其事也。所以說十者。欲顯無盡故。如是自在具足無窮種種德耳。此上諸義門。悉是此心自在作用。更無餘[8]物名唯[9]心轉等。宜思[10]釋之。十[＊]者託事顯法生解門。此上諸義隨託[11]之事。以[12]別顯別法。謂諸理事等一切法門。如此經中說十種寶王雲等事相者。此即諸法門也。顯上諸義可貴故。立寶以[13]表之。顯上諸義自在故。標王以[14]表之。[15]顯上諸義潤益故。資澤故。齗[16]齗故。以雲標之矣。如是等事云云無量。如經思之。問三乘中以有此義。與此何別。答三乘託異事相表顯異理。今此一乘所託之事相。即是彼所[17]現道理。更無異也。具足一切理事教義及上諸法門。無不攝盡者也。宜可如理思之。此上十門等解釋。及上本文十義等。皆悉同時會融。成一法界緣起具德門。普眼境界諦觀察餘時。但在大解大行大見聞心中。然此十門隨一門中即攝餘門無不皆盡。應以六相方便而會通[18]之。可準。上來所明並是略顯別教一乘緣起義耳。又於其中諸餘法相及問答除疑等。與彼三乘或同或異。所[19]目所設為方便等。廣如經論疏鈔孔目及問答中於彼釋矣。與彼三乘全別不同。宜[20]可廣依華嚴經普眼境界準[21]思之。問此上道理。</w:t>
      </w:r>
    </w:p>
    <w:p>
      <w:pPr>
        <w:pStyle w:val="SourceText"/>
        <w:shd w:fill="F4F6F9"/>
        <w:pBdr>
          <w:left w:val="single" w:sz="12" w:space="5" w:color="A7B4C5"/>
        </w:pBdr>
        <w:ind w:left="232"/>
      </w:pPr>
      <w:r>
        <w:t>與彼三乘義別不同此可信矣。又以何文證知三乘外別有一乘耶。答此經[22]自有誠文。故偈云。一切世界群生類。尠有欲求聲聞道。求緣覺者轉復少。求大乘者甚希有。求大乘者猶為易。能信是法甚為難。良由此法出情難信。是故聖者將彼三乘對比決之。又偈[23]云。若眾生下劣其心厭沒者。示以聲聞道。令出於眾苦。[24]小乘也。若復有眾生。諸根少明利。樂於因緣法。為說辟支佛。[25]中乘也。若人根明利。有大慈悲心。饒益[26]諸眾生。為說菩薩道。[27]即大乘也。若有無上心。決定[28]欲大事。為示於佛身。說無盡佛法。[29]一乘也。由此一乘非下機堪受。是故大聖善巧。於彼三乘位中隨其機欲方便少說。由不窮法界源故。權[＊]現二身三身等佛。今為如是無上心機樂大[30]事方始[＊]現佛十身境界。說[31]無盡佛法[32]耳。名現佛身說無盡[33]佛法也。三乘但隨機而已。未顯諸佛十身自境界故。非現佛身。又隨機少說一相一寂一味理[34]等。非窮盡說也。何以故三乘以此無窮為過失故。然此一乘以無窮為實德故耳。又此經云。於一世界中。聞說一乘[35]者。或二三四五乃至無量乘。此據本末分齊說耳。聖教文義顯然。不可以執情而驚怪者矣。[36]第四[37]六相圓融義。六相緣起三門分別。初列名略釋。二明教興意。三問答解釋。初列名者。謂總相．別相．同相．異相．成相．壞相。總相者。一[38]舍多德故。別相者。多德非一故。別依[39]比總滿彼總故。同相者。多義不相違。同成一總故。異相者。多義相望各各異故。成相者。由此[40]諸緣起成故。壞相者。諸義各住自法不移動故。第二教興意者。此教為顯一乘圓教法界緣起無盡圓融自在相即無礙[41]鎔融乃至因陀羅無窮理事等。此義現前一切惑障。一斷一切斷。得九世十世[42]惑滅。行德即一成一切成。理性即一顯一切[43]顯。並普別具足始終皆齊。初發心時便成正覺。良由如[＊]是法界緣起六相[44]鎔融。因果同時相即自在具足逆順。因即普賢解行。及以證入果即十佛境界所顯無窮。廣如華嚴經說。第三問答解釋者。然緣起法一切處通。今且略[45]就緣成舍辨。問何者是總相。答舍是。問此但椽等諸緣。何者是舍耶。答椽即是舍。何以故。為椽全[46]自獨能作舍故。若離[47]於椽舍[48]即不[49]成。若得椽時即得舍矣。問若椽全自獨作舍者。未有瓦等亦應作舍。答未有瓦等時不是椽故不作。非謂是椽而不能作。今言[1]能作者。但論椽能作。不說非椽作。何以故。椽是因緣。由未成舍時無因緣故。非是[2]緣也。若是椽者其畢全成。若不全[3]成不名為椽。問若椽等諸緣。各出少力共作不全作者。有何過失。答有斷常過。若不全成但少力者。</w:t>
      </w:r>
    </w:p>
    <w:p>
      <w:pPr>
        <w:pStyle w:val="SourceText"/>
        <w:shd w:fill="F4F6F9"/>
        <w:pBdr>
          <w:left w:val="single" w:sz="12" w:space="5" w:color="A7B4C5"/>
        </w:pBdr>
        <w:ind w:left="232"/>
      </w:pPr>
      <w:r>
        <w:t>諸緣各少力。此但多箇少力。不成一全舍故是斷也。諸緣並少力皆無全成。執有全舍者。無因有故是其常[4]也。若不全成者。去却一椽時舍應[5]猶在。舍既[6]不全成。故知非少力並全成[7]也。問無一椽時豈非舍耶。答但是破舍無好舍也。故知好舍全屬一椽。[8]既屬一椽故。知椽即是舍也。問[9]舍既即是椽[10]者。餘[11]板瓦等應即是椽耶。答總並是椽。何以故。[12]去却椽即無[13]舍故。所以然者。若無椽即舍壞。舍壞故不名[＊]板瓦等。是故[＊]板瓦等即是椽也。若不即[14]椽者。舍即不成。椽瓦等並皆不成。今[15]既並成。故知相即耳。一椽既爾。餘椽例然。是故一切緣起法不成[＊]則已。成[＊]則相即。[＊]鎔融無礙自在圓極。難思出過情量。法性緣[16]起一切處準知。第二別相者。椽等諸緣別於總故。若不別者總義不成。由無別時即無總故。此義云何。本以別成總。由無別故總不成也。是故別者。即以總[17]成別也。問若總即別者。應不成總耶。答由總即別故。[18]是故得成總。如椽即是舍故名總[19]相。即是椽故名別相。若不即舍不是椽。若不即椽不是舍。總別相即此可思之。問若相即者。云何說別。答[＊]秖由相即是故成別。若不相即者。總在別外故非總也。別在總外故非別也。思之可解。問若不別者有何過耶。答有斷常過。若無別者。即無別椽瓦。無別椽瓦故。即不成總舍故[20]此斷也。若無別椽瓦[21]等。而有總舍者。無因有舍[22]是常過也。第三同相者。椽等諸緣[23]和[24]同作舍。不相違故[25]皆[26]名舍緣。非作餘物故名同相也。問此與總相何別耶。答總相唯望一舍說。今此同[27]相約椽等諸緣。雖體各別成力義齊故名同相也。問若不同者有何過耶。答若不同者有斷常過也。何者。若不同者。椽等諸[28]義互相違背不同作舍。舍不得有故是斷也。若相違不作舍。而執有舍者。無因有舍故是常也。第四異相者。椽等諸緣隨自形類相[29]望差別故。問若異者應不同耶。答[＊]秖由異故。所以同耳。若不異者椽既丈二。瓦[30]亦應爾。壞本緣法故。失前齊同成舍義也。今既舍成。同名緣者當知異也。問此與別相有何[31]異耶。答前別相者。但椽等諸緣。別於一舍故說別相。今異相者。椽等諸緣迭互相望。各各異[32]相也。問若不異者。有何過[33]失耶。答有斷常[34]過。何者。若不異者。瓦即同椽丈二。壞本緣法不[35]共成舍故是斷。若壞緣不成舍而執有舍者。[36]無因有舍故是常也。第五成相者。由此諸緣舍義成故。由成舍故。椽等[37]名緣。若不爾者二俱不成。今現得成故知成相[38]互成之耳。問現見椽等諸緣。各住自法本不作舍。何因得有舍義成耶。</w:t>
      </w:r>
    </w:p>
    <w:p>
      <w:pPr>
        <w:pStyle w:val="SourceText"/>
        <w:shd w:fill="F4F6F9"/>
        <w:pBdr>
          <w:left w:val="single" w:sz="12" w:space="5" w:color="A7B4C5"/>
        </w:pBdr>
        <w:ind w:left="232"/>
      </w:pPr>
      <w:r>
        <w:t>答[＊]秖由椽等諸緣不作故。舍義得成。所以然者。若椽作舍[39]去。即失本椽法故。舍義不得成。今由不作故。椽等諸緣現前[40]故。由此現前故。舍義得成矣。又若不作舍椽等不名[41]多緣。今既得緣名。明知定作舍。問若不成者。[42]何過失耶。答有斷常過。何者。舍本依椽等諸緣成。今既並不作。不得有舍故。是斷也。本以[43]緣成舍名為椽。今既不作舍[44]故無[45]椽是斷。若不成者舍無因有故是常也。又椽不作舍得椽名者亦是常也。第六壞相者。椽等諸緣各住自法本不作故。問現見椽等諸緣作舍成就。何故乃說本不作耶。答[＊]秖由不作[＊]故。舍法得成。若作舍去不住自法[46]有舍義即不成。何以故。作去失法舍不成故。今既舍成。明知不作也。問若作去有何失。答有斷常二失。若言椽作[47]舍去。即失椽法。失椽法故。舍即無椽不得[48]有。是斷也。若失椽法而有舍者。無[49]椽有[50]舍是常也。又總即一舍。別即諸緣。同即互不相違。異即諸緣各別。成即諸緣[51]辦果。壞即各住自法。[52]別為頌曰。 一即具多名總相　　多即非一是別相 多類自同成於總　　各體別異[＊]現於同 一多緣起理妙成　　壞住自法常不作 唯智境界非事識　　以此方便會一乘</w:t>
      </w:r>
    </w:p>
    <w:p>
      <w:r>
        <w:t>한국어 직역</w:t>
      </w:r>
    </w:p>
    <w:p>
      <w:pPr>
        <w:pStyle w:val="TranslationText"/>
        <w:pBdr>
          <w:left w:val="single" w:sz="12" w:space="5" w:color="2E74B5"/>
        </w:pBdr>
        <w:ind w:left="232"/>
      </w:pPr>
      <w:r>
        <w:t>제10 의리분제(義理分齊)에는 네 문이 있다. 첫째는 삼성(三性)의 같고 다름의 뜻이다. 둘째는 연기인문(緣起因門)의 육의법이다. 셋째는 십현연기무애법이다. 넷째는 육상원융의 뜻이다. 처음 삼성의 같고 다름을 설하는 데에는 두 문이 있다. 먼저 따로 밝히고 뒤에 총괄하여 설한다. 따로 밝히는 가운데에도 둘이 있다. 먼저 바로 설하고 뒤에 결택한다. 앞에서는 삼성에 각각 두 뜻이 있다. 진여 가운데 두 뜻이란 첫째 불변의 뜻이고, 둘째 수연의 뜻이다. 의타에 두 뜻이란 첫째 사유(似有)의 뜻이고, 둘째 무성의 뜻이다. 소집(所執) 가운데 두 뜻이란 첫째 정유(情有)의 뜻이고, 둘째 이무(理無)의 뜻이다. 진여 가운데 불변, 의타의 무성, 소집의 이무로 말미암아, 이 세 뜻 때문에 삼성은 한 경계[一際]에서 같아 다름이 없다. 이는 곧 말단을 무너뜨리지 않으면서 항상 근본인 것이다. 경에서 “중생이 곧 열반이다”라고 하였고, 다시 따로 멸하지 않는다고 하였다. 또 진여의 수연, 의타의 사유, 소집의 정유에 의거하면, 이 세 뜻으로 말미암아 또한 다름이 없다. 이는 곧 근본을 움직이지 않으면서 항상 말단인 것이다. 경에서 “법신이 오도(五道)에 유전하여 중생이라 이름한다”라고 하였다. 곧, 이 세 뜻으로 말미암아 앞의 세 뜻과 더불어 ‘하나가 아님[不一]’의 문이 된다. 그러므로 진여는 허망한 말단을 두루 포섭하고 허망은 진여의 근원에 사무치며, 성과 상이 서로 융통하여 장애도 걸림도 없다.</w:t>
      </w:r>
    </w:p>
    <w:p>
      <w:pPr>
        <w:pStyle w:val="TranslationText"/>
        <w:pBdr>
          <w:left w:val="single" w:sz="12" w:space="5" w:color="2E74B5"/>
        </w:pBdr>
        <w:ind w:left="232"/>
      </w:pPr>
      <w:r>
        <w:t>묻는다. 의타의 사유(似有) 등이 어찌 소집의 정유(情有)와 같을 수 있는가? 답한다. 두 뜻으로 말미암기 때문에 그러므로 다름이 없다. 첫째, 저 소집이 사유를 실제라고 집착하기 때문에 별도의 다른 법이 없고, 둘째, 소집을 여의면 사유도 일어나지 않기 때문이다. 진여 가운데 수연도 마땅히 또한 이와 같다. 소집이 없으면 수연도 없기 때문이다. 묻는다. 어떻게 삼성에 각각 두 뜻이 있으면서 서로 어긋나지 않는가? 답한다. 이 두 뜻은 다르지 않은 하나의 성품이기 때문이다. 무엇이 다르지 않은 것인가? 우선 원성(圓成)을 예로 들면, 비록 인연을 따라 염정(染淨)을 이루더라도 항상 자성의 청정을 잃지 않는다. 오직 자성의 청정을 잃지 않기 때문에 능히 인연을 따라 염정을 이룬다. 마치 밝은 거울에 염정이 나타나는 것과 같다. 비록 염정이 나타나더라도 항상 거울의 밝고 깨끗함을 잃지 않는다. 오직 거울의 밝고 깨끗함을 잃지 않기 때문에 비로소 염정의 모습을 나타낼 수 있다. 염정이 나타나는 것으로 거울의 밝고 깨끗함을 알고, 거울이 밝고 깨끗한 것으로 염정이 나타남을 안다. 그러므로 두 뜻은 오직 하나의 성품이다. 비록 청정한 법을 나타내더라도 거울의 밝음이 더해지지 않고, 비록 오염된 법을 나타내더라도 거울의 깨끗함을 더럽히지 않는다. 단지 더럽히지 않을 뿐만 아니라, 또한 이로 말미암아 도리어 거울의 밝고 깨끗함을 드러낸다. 마땅히 알아야 한다. 진여의 이치도 또한 그러하다. 단지 성품의 청정을 움직이지 않으면서 염정을 이루는 것만이 아니고, 또한 염정을 이룸으로 말미암아 비로소 성품의 청정을 드러낸다. 단지 염정을 무너뜨리지 않으면서 성품의 청정을 밝히는 것만이 아니고, 또한 성품이 청정하기 때문에 비로소 염정을 이룬다. 그러므로 두 뜻은 전체가 서로 포섭하여 하나의 성품에 둘이 없다. 어찌 서로 어긋나겠는가? 의타 가운데서는, 비록 인연에 의해 사유(似有)가 나타나지만, 그러나 이 사유(似有)는 반드시 자성이 없다. 모든 연생법은 모두 자성이 없기 때문이다. 만약 무성이 아니라면 곧 연을 의지하지 않을 것이고, 연을 의지하지 않기 때문에 사유(似有)가 아니다. 사유가 성립하려면 반드시 여러 연을 따라야 하고, 여러 연을 따르기 때문에 반드시 자성이 없다. 그러므로 자성이 없음으로 말미암아 사유가 성립할 수 있고, 사유가 성립함으로 말미암아 무성이다. 그러므로 『지론』에서 말한다. “일체 법이 인연으로부터 생김을 관찰한다. 인연으로부터 생기면 곧 자성이 없고, 자성이 없기 때문에 곧 필경공이다. 필경공이란 이를 반야바라밀이라 이름한다.” 이는 곧 연생하기 때문에 곧 무성을 드러내는 것이다. 『중론』에서 말한다. “공의 뜻이 있기 때문에 일체 법이 성립할 수 있다.” 이는 곧 무성이기 때문에 연생을 밝히는 것이다. 『열반경』에서 말한다. “인연이기 때문에 유이고, 무성이기 때문에 공이다.” 이는 곧 무성이 바로 인연이고, 인연이 바로 무성이며, 불이법문이기 때문이다. 단지 두 뜻의 성품이 서로 어긋나지 않을 뿐 아니라, 또한 전체가 서로 포섭하여 필경 둘이 없다. 소집성 가운데서는,</w:t>
      </w:r>
    </w:p>
    <w:p>
      <w:pPr>
        <w:pStyle w:val="TranslationText"/>
        <w:pBdr>
          <w:left w:val="single" w:sz="12" w:space="5" w:color="2E74B5"/>
        </w:pBdr>
        <w:ind w:left="232"/>
      </w:pPr>
      <w:r>
        <w:t>비록 정(情)을 따라 집착하여 현재 있다고 하지만, 그러나 이치에서는 필경 없다. 없는 곳에 제멋대로 있다고 헤아리기 때문이다. 마치 나무 그루터기에 제멋대로 귀신이 있다고 헤아리는 것과 같다. 그러나 귀신은 나무에 있어 필경 없다. 만약 그 나무에 귀신이 없지 않다면, 곧 제멋대로 귀신이 있다고 헤아렸다고 이름할 수 없다. 나무에 실제로 있는 것은 헤아림으로 말미암은 것이 아니기 때문이다. 지금 이미 제멋대로 헤아렸으므로, 이치로는 없음을 분명히 알 수 있다. 이치로 없기 때문에 제멋대로 헤아림이 성립할 수 있고, 제멋대로 헤아림이 성립하기 때문에 비로소 이치로 없음을 안다. 그러므로 둘이 없고 오직 하나의 성품이다. 마땅히 알아야 한다. 소집의 이치도 또한 그러하다.</w:t>
      </w:r>
    </w:p>
    <w:p>
      <w:pPr>
        <w:pStyle w:val="TranslationText"/>
        <w:pBdr>
          <w:left w:val="single" w:sz="12" w:space="5" w:color="2E74B5"/>
        </w:pBdr>
        <w:ind w:left="232"/>
      </w:pPr>
      <w:r>
        <w:t>이상으로 바로 밝힘을 마친다. 둘째, 문답으로 결택하는 데에는 세 문이 있다. 첫째는 분별집을 보호하는 것이고, 둘째는 집착의 허물을 보이는 것이며, 셋째는 그 뜻을 드러내는 것이다. 첫째 문에서 집착을 보호한다. 묻는다. 진여는 유인가? 답한다. 아니다. 인연을 따르기 때문이다. 묻는다. 진여는 무인가? 답한다. 아니다. 변하지 않기 때문이다. 묻는다. 또한 유이면서 무인가? 답한다. 아니다. 두 성품이 없기 때문이다. 묻는다. 유도 아니고 무도 아닌가?</w:t>
      </w:r>
    </w:p>
    <w:p>
      <w:pPr>
        <w:pStyle w:val="TranslationText"/>
        <w:pBdr>
          <w:left w:val="single" w:sz="12" w:space="5" w:color="2E74B5"/>
        </w:pBdr>
        <w:ind w:left="232"/>
      </w:pPr>
      <w:r>
        <w:t>답한다. 아니다. 덕을 갖추기 때문이다. 또 묻는다. 유인가? 답한다. 아니다. 변하지 않기 때문이다. 무슨 까닭인가? 변하지 않기 때문에 인연을 따라 드러난다. 묻는다. 무인가? 답한다. 아니다. 인연을 따르기 때문이다. 무슨 까닭인가? 인연을 따르기 때문에 변하지 않고 항상 머문다. 나머지 두 구는 알 수 있다. 또 묻는다. 유인가? 답한다. 아니다. 이른바 것[所謂]을 여의기 때문이다. 아래의 세 구도 이와 같다. 또 묻는다. 유인가?</w:t>
      </w:r>
    </w:p>
    <w:p>
      <w:pPr>
        <w:pStyle w:val="TranslationText"/>
        <w:pBdr>
          <w:left w:val="single" w:sz="12" w:space="5" w:color="2E74B5"/>
        </w:pBdr>
        <w:ind w:left="232"/>
      </w:pPr>
      <w:r>
        <w:t>답한다. 아니다. 공진여이기 때문이다. 묻는다. 무인가? 답한다. 아니다. 불공진여이기 때문이다. 묻는다. 또한 유이면서 무인가? 답한다. 아니다. 서로 어긋남을 여의기 때문이다. 묻는다. 유도 아니고 무도 아닌가? 답한다. 아니다. 희론을 여의기 때문이다. 또 묻는다. 유인가? 답한다. 아니다. 망념을 여의기 때문이다. 묻는다. 무인가? 답한다. 아니다. 성지(聖智)가 행하는 곳이기 때문이다. 나머지 구도 이에 준한다. 의타성에 대해서는,</w:t>
      </w:r>
    </w:p>
    <w:p>
      <w:pPr>
        <w:pStyle w:val="TranslationText"/>
        <w:pBdr>
          <w:left w:val="single" w:sz="12" w:space="5" w:color="2E74B5"/>
        </w:pBdr>
        <w:ind w:left="232"/>
      </w:pPr>
      <w:r>
        <w:t>묻는다. 의타는 유인가? 답한다. 아니다. 연기이면서 무성이기 때문이다. 묻는다. 의타는 무인가? 답한다. 아니다. 무성이면서 연기하기 때문이다. 묻는다. 또한 유이면서 무인가? 답한다. 아니다. 두 성품이 없기 때문이다. 묻는다. 유도 아니고 무도 아닌가? 답한다. 아니다. 여러 뜻의 문이 있기 때문이다. 또 묻는다. 유인가? 답한다. 아니다. 연기하기 때문이다. 무슨 까닭인가? 모든 연기는 다 무성이기 때문이다. 묻는다. 무인가?</w:t>
      </w:r>
    </w:p>
    <w:p>
      <w:pPr>
        <w:pStyle w:val="TranslationText"/>
        <w:pBdr>
          <w:left w:val="single" w:sz="12" w:space="5" w:color="2E74B5"/>
        </w:pBdr>
        <w:ind w:left="232"/>
      </w:pPr>
      <w:r>
        <w:t>답한다. 아니다. 무성이기 때문이다. 무슨 까닭인가? 무성이기 때문에 연기가 성립한다. 나머지 두 구는 알 수 있다. 또 연기는 비록 사구에 해당하지만, 또 무성이기 때문에 역시 사구를 여읜다. 모두 알 수 있다. 또 묻는다. 의타는 유인가? 답한다. 아니다. 관(觀)에 의거해 보내 버리기 때문이다. 묻는다. 무인가? 답한다. 아니다. 능히 무생을 나타내기 때문이다. 아래 두 구는 서로 어긋남을 여의기 때문이고, 희론을 여의기 때문임을 알 수 있다.</w:t>
      </w:r>
    </w:p>
    <w:p>
      <w:pPr>
        <w:pStyle w:val="TranslationText"/>
        <w:pBdr>
          <w:left w:val="single" w:sz="12" w:space="5" w:color="2E74B5"/>
        </w:pBdr>
        <w:ind w:left="232"/>
      </w:pPr>
      <w:r>
        <w:t>또 묻는다. 유인가? 답한다. 아니다. 원성과 다르기 때문이다. 또 변계의 부분에 의거하기 때문이다. 또 이른바 것을 여의기 때문이다. 묻는다. 무인가? 답한다. 아니다. 변계와 다르기 때문이다. 원성의 부분이기 때문이다. 또 지혜의 경계이기 때문이다. 나머지 구는 이에 준한다. 변계소집에 대해서는, 묻는다. 변계는 유인가? 답한다. 아니다. 이치로 없기 때문이다. 묻는다. 무인가? 답한다. 아니다. 정(情)에는 있기 때문이다.</w:t>
      </w:r>
    </w:p>
    <w:p>
      <w:pPr>
        <w:pStyle w:val="TranslationText"/>
        <w:pBdr>
          <w:left w:val="single" w:sz="12" w:space="5" w:color="2E74B5"/>
        </w:pBdr>
        <w:ind w:left="232"/>
      </w:pPr>
      <w:r>
        <w:t>묻는다. 또한 유이면서 무인가? 답한다. 아니다. 두 성품이 없기 때문이다. 묻는다. 유도 아니고 무도 아닌가? 답한다. 아니다. 소집성이기 때문이다. 또 묻는다. 유인가? 답한다. 아니다. 도리가 없기 때문이다. 묻는다. 무인가? 답한다. 아니다. 도리가 없기 때문이다. 나머지 구는 이에 준해 알 수 있다. 또 묻는다. 유인가? 아니다. 유라고 집착하기 때문이다. 또 묻는다. 무인가? 아니다. 유라고 집착하기 때문이다. 또 유이면서 무인가? 아니다. 유라고 집착하기 때문이다. 또 유도 아니고 무도 아닌가? 아니다. 집착이 성립하기 때문이다. 또 유인가? 아니다. 상이 없기 때문이다. 또 무인가? 아니다. 무상관(無相觀)의 경계이기 때문이다. 나머지 구는 이에 준한다. 또 유인가? 아니다. 자체가 없기 때문이다. 또 무인가? 아니다. 능히 진여를 가리기 때문이다. 나머지 구는 이에 준한다.</w:t>
      </w:r>
    </w:p>
    <w:p>
      <w:pPr>
        <w:pStyle w:val="TranslationText"/>
        <w:pBdr>
          <w:left w:val="single" w:sz="12" w:space="5" w:color="2E74B5"/>
        </w:pBdr>
        <w:ind w:left="232"/>
      </w:pPr>
      <w:r>
        <w:t>둘째, 집착의 허물을 보인다. 만약 진여가 한결같이 유라고 헤아린다면, 두 가지 허물이 있다. 첫째는 상견의 허물이다. 인연을 따르지 않기 때문이고, 염오 가운데 있어도 숨지 않기 때문이며, 요인(了因)을 기다리지 않기 때문에, 곧 상견의 허물에 떨어진다. 묻는다. 여러 성교에서는 모두 진여를 응연상(凝然常)이라고 설한다. 이미 인연을 따르지 않는다면 어찌 허물이 되는가? 답한다. 성교에서 진여를 응연하다고 설한 것은 인연을 따라 염정을 이룰 때 항상 염정을 이루면서도 자체를 잃지 않는다는 뜻이다. 이는 곧 무상과 다르지 않은 상주이다. 부사의상(不思議常)이라 이름한다. 모든 법을 짓지 않는, 정(情)에서 이른바 응연을 말하는 것이 아니다. 만약 모든 법을 짓지 않으면서 응연하다고 한다면, 이는 정에서 헤아리는 것이므로 곧 진상(真常)을 잃는다. 그 진상은 무상과 다르지 않은 상주이기 때문이다. 무상과 다르지 않은 상주는 정(情)의 밖에 있으므로 진상이라 이름한다. 그러므로 경에서 말한다. “물들지 않으면서 물드는 것은 항상 무상을 짓는 것을 밝힌 것이다. 물들면서도 물들지 않는 것은 무상을 지을 때 상주를 잃지 않음을 밝힌 것이다.”</w:t>
      </w:r>
    </w:p>
    <w:p>
      <w:pPr>
        <w:pStyle w:val="TranslationText"/>
        <w:pBdr>
          <w:left w:val="single" w:sz="12" w:space="5" w:color="2E74B5"/>
        </w:pBdr>
        <w:ind w:left="232"/>
      </w:pPr>
      <w:r>
        <w:t>묻는다. 가르침에서는 이미 무상과 다르지 않은 상주에 의거하여 진여를 응연상이라고 설한다면, 어찌하여 상주와 다르지 않은 무상에 의거하여 진여를 무상이라고 설하지 않는가? 답한다. 가르침 가운데서도 또한 이 뜻을 설한다. 그러므로 경에서 “여래장은 괴로움과 즐거움을 받으며, 원인과 함께 혹 생하고 혹 멸한다”라고 하였다. 또 논에서 말한다. “자성청정심이 무명의 바람으로 인해 움직여 염심을 이룬다”는 등이다. 이러한 교리로 알 수 있다. 진여가 상주와 다르지 않은 무상이기 때문에 인연을 따라 그 본체를 숨긴다. 이는 유가 아닌 것이다.</w:t>
      </w:r>
    </w:p>
    <w:p>
      <w:pPr>
        <w:pStyle w:val="TranslationText"/>
        <w:pBdr>
          <w:left w:val="single" w:sz="12" w:space="5" w:color="2E74B5"/>
        </w:pBdr>
        <w:ind w:left="232"/>
      </w:pPr>
      <w:r>
        <w:t>묻는다. 진여는 불생불멸의 법이다. 이미 무상과 다르지 않은 상주이기 때문에 상주라고 설하고, 상주와 다르지 않은 무상이기 때문에 무상이라고 설할 수 있다면, 또한 의타는 생멸하는 법이므로, 역시 상주와 다르지 않은 무상과 무상과 다르지 않은 상주의 뜻이 있을 수 있는가? 답한다. 또한 있을 수 있다. 어째서인가? 모든 연기의 무상한 법은 곧 자성이 없어야 비로소 연기가 성립하기 때문이다. 그러므로 상성(常性)과 다르지 않으면서 무상이 될 수 있다. 그러므로 경에서 “불생불멸이 무상의 뜻이다”라고 하였다. 이는 곧 상주와 다르지 않으면서 무상을 이루는 것이다. 또 모든 연기는 곧 자성이 없기 때문에, 연기를 멸한 뒤에야 비로소 무성을 설하는 것이 아니다. 이는 곧 무상과 다르지 않은 상주이다. 그러므로 경에서 “색이 곧 공이다”라고 하였고, 색을 멸한 뒤에 공한 것이 아니기 때문이다. 또 “중생이 곧 열반이다”라고 하였고, 다시 따로 멸하지 않는다고 하는 등이다. 이 가운데 두 뜻은 진여 가운데의 두 뜻과 서로 짝하여 알 수 있다. 이는 곧 진제와 속제가 쌍으로 융합하여 둘이면서 둘이 아닌 것이다. 그러므로 『지론』에서 말한다. “지장(智障)은 지극히 눈먼 어둠이니, 진제와 속제를 따로 집착하는 것을 말한다.” 바로 이를 말한다. 그러므로 만약 진여를 망정에서 이른바 응연하게 상주하는 것과 같다고 집착한다면, 곧 인연을 따르지 않아 그 자체를 숨기고 요인(了因)을 빌리지 않게 되니, 곧 상(常)의 허물에 떨어진다. 또 만약 인연을 따라 염·정을 이루지 않는다면, 염·정 등의 법은 곧 의지할 바가 없게 된다. 의지할 바가 없이 법이 존재한다면 또한 상(常)에 떨어진다. 염·정의 법은 모두 자체가 없어 진여에 의지하여 성립하기 때문이다. 둘째는 단(斷)의 허물이다. 망정에서 여기는 존재와 같다면 곧 진실한 존재가 아니며, 진실한 존재가 아니므로 곧 존재를 끊는 것이다. 또 만약 존재한다고 한다면, 곧 염·정을 따르지 않게 된다. 염·정의 여러 법은 이미 자체가 없는데, 진여도 또한 따르지 않는다면 법이 존재할 수 없으니, 이 또한 단(斷)이다.</w:t>
      </w:r>
    </w:p>
    <w:p>
      <w:pPr>
        <w:pStyle w:val="TranslationText"/>
        <w:pBdr>
          <w:left w:val="single" w:sz="12" w:space="5" w:color="2E74B5"/>
        </w:pBdr>
        <w:ind w:left="232"/>
      </w:pPr>
      <w:r>
        <w:t>둘째, 무(無)에 집착하는 경우이다. 또한 두 가지 허물이 있다. 첫째는 상(常)의 허물이다. 진여가 없다고 하면 생사는 의지할 바가 없게 되고, 의지할 바 없이 법이 존재한다면 곧 상(常)이다. 또 진여가 없다면 성인의 지혜는 원인이 없게 되니, 이 또한 곧 상(常)이다. 또 의지할 바가 없다면 법이 존재할 수 없으니, 곧 단(斷)이다. 또 진여가 무라고 집착하는 것은 또한 곧 단(斷)이다. 셋째, 유이면서 무라고 집착하는 경우이다. 위의 여러 허물을 모두 갖춘다. 진여에는 둘이 없는데, 유와 무를 함께 헤아리기 때문이다. 마음이 헤아린 유와 무는 진여에 맞지 않으므로, 그 참된 이치를 잃으니 단(斷)이다. 만약 저들이 헤아린 그대로를 진이라고 여긴다면, 이치상 유인 진여가 없는데도 있다고 하는 것이므로, 곧 상(常)이다.</w:t>
      </w:r>
    </w:p>
    <w:p>
      <w:pPr>
        <w:pStyle w:val="TranslationText"/>
        <w:pBdr>
          <w:left w:val="single" w:sz="12" w:space="5" w:color="2E74B5"/>
        </w:pBdr>
        <w:ind w:left="232"/>
      </w:pPr>
      <w:r>
        <w:t>넷째, 유도 아니고 무도 아니라고 하는 경우이다. 진여에 대하여 희론하는 것이고, 이는 망정이므로 진여의 이치를 잃어, 곧 단(斷)이다. 희론하는 유를 진여라고 하면서 그것을 진이라고 여긴다면, 이치상 그러한 진여는 없으므로 상(常)이다. 둘째, 의타기성 가운데서 만약 유라고 집착하면 또한 두 가지 허물이 있다. 첫째는 상(常)의 허물이다. 이미 자체가 있어 인연을 빌리지 않는다고 하기 때문이다. 인연 없이 법이 존재한다면 곧 상(常)이다. 또 유라고 집착함으로 말미암아 곧 인연을 빌리지 않게 되고, 인연을 빌리지 않기 때문에 법이 존재할 수 없으니, 곧 단(斷)이다.</w:t>
      </w:r>
    </w:p>
    <w:p>
      <w:pPr>
        <w:pStyle w:val="TranslationText"/>
        <w:pBdr>
          <w:left w:val="single" w:sz="12" w:space="5" w:color="2E74B5"/>
        </w:pBdr>
        <w:ind w:left="232"/>
      </w:pPr>
      <w:r>
        <w:t>묻는다. 만약 의타성이 유라는 뜻이라고 설하면 곧 허물이 있다고 한다면, 어찌하여 『섭론』 등에서는 의타성을 유라고 설하는가? 답한다. 성인이 의타를 유라고 설하는 것은 곧 공과 다르지 않은 유이다. 무슨 까닭인가? 여러 인연을 따르므로 체성이 없기 때문이다. 낱낱의 인연 가운데 작자가 없기 때문이다. 인연에 작자가 없기 때문에 비로소 연기가 성립한다. 그러므로 이것은 곧 ‘비(非)’인 유를 의타의 유라고 이름한다. 곧 성인은 진제를 움직이지 않으면서 여러 법을 건립한다. 만약 의타가 말 그대로 유라고 한다면, 곧 연기에 자성이 있게 된다. 인연에 자성이 있다면 서로 의지하지 않게 되고, 서로 의지하지 않으면 곧 의타를 무너뜨린다. 의타를 무너뜨리는 것은 참으로 유에 집착하기 때문이다. 그러므로, 그대의 뜻은 공단(空斷)에 떨어질까 두려워 힘써 유를 세우지만, 인연으로 일어난 법이 자성이 없음을 알지 못함으로써 곧 연기를 무너뜨리고 도리어 공무의 단견에 떨어져 의타를 끊는 것임을 알지 못한다. 둘째, 만약 무라고 집착하면 또한 두 가지 허물이 있다. 만약 의타가 무법이라고 한다면, 곧 인연에 의해 일어날 것이 없고, 일어날 것이 없으므로 법이 존재할 수 없으니, 곧 단(斷)이다.</w:t>
      </w:r>
    </w:p>
    <w:p>
      <w:pPr>
        <w:pStyle w:val="TranslationText"/>
        <w:pBdr>
          <w:left w:val="single" w:sz="12" w:space="5" w:color="2E74B5"/>
        </w:pBdr>
        <w:ind w:left="232"/>
      </w:pPr>
      <w:r>
        <w:t>묻는다. 만약 연생을 공무라고 설하기 때문에 곧 단견에 떨어진다고 한다면, 어찌하여 『중론』 등에서는 연생을 필경공이라고 널리 설하는가? 답한다. 성인이 연생을 공이라고 설하는 것은 곧 유와 다르지 않은 공이다. 무슨 까닭인가? 법이 인연을 따라 생기기 때문에 비로소 무자성을 설하기 때문이다. 그러므로 연생하여 유인 것이 비로소 공이 될 수 있다. 그렇지 않다면 연생의 원인이 없을 터인데, 무엇을 근거로 공이라고 말할 수 있겠는가? 그러므로 유와 다르지 않은 공을 연생공이라고 이름한다. 이는 곧 성인이 연생을 움직이지 않으면서 실상의 법을 설한 것이다. 만약 연생이 말 그대로 공이라고 한다면, 곧 연생이 없게 되고, 연생이 없으므로 곧 공의 이치도 없다. 공의 이치가 없는 것은 참으로 공에 집착하기 때문이다. 그러므로 그대의 뜻은 유견에 떨어질까 두려워 맹렬히 힘써 공을 세우지만, 무자성이 곧 연생임을 알지 못함으로써 곧 성공(性空)을 잃고, 성공을 잃기 때문에 도리어 망정 속의 악취공(惡趣空)에 떨어진다.</w:t>
      </w:r>
    </w:p>
    <w:p>
      <w:pPr>
        <w:pStyle w:val="TranslationText"/>
        <w:pBdr>
          <w:left w:val="single" w:sz="12" w:space="5" w:color="2E74B5"/>
        </w:pBdr>
        <w:ind w:left="232"/>
      </w:pPr>
      <w:r>
        <w:t>묻는다. 만약 의타에 두 가지 뜻이 있기 때문에 그렇다면 앞 시대의 여러 논사들이 각각 한 뜻을 서술하였으나 의타를 융섭하여 서로 어긋나지 않는다고 한다면, 어찌하여 후대의 논사들, 예컨대 청변 등은 각각 한 뜻을 집착하여 서로 논파하였는가? 답한다. 이는 바로 서로 성립시키는 것이지 서로 논파하는 것이 아니다. 어째서인가? 후대의 유정은 근기가 점차 둔해져 의타가 유라는 뜻이라는 말을 듣고, 그 유가 공과 다르지 않은 유임을 알지 못하기 때문에, 곧 자기가 말하는 유와 같은 것이라고 집착한다. 그러므로 청변 등은 의타의 유를 논파하여 무에 이르게 한다. 필경무에 이르러야 비로소 저 의타의 유를 얻는다. 이 철저한 성공에 이르지 않으면 곧 의타의 유를 성립시킬 수 없다. 그러므로 유를 성립시키기 위하여 유를 논파한다. 또 저 유정은 의타가 필경 성공이라고 설하는 것을 듣고, 그것이 유와 다르지 않은 공임을 알지 못하기 때문에, 곧 자기가 말하는 공과 같은 것이라고 집착한다. 그러므로 호법 등은 그들이 말하는 공을 논파하여 환유(幻有)를 보존한다. 환유가 성립해야 비로소 저 유와 다르지 않은 공을 얻는다. 만약 유가 멸한다면 참된 공이 아니기 때문이다. 그러므로 공을 성립시키기 위하여 공을 논파한다. ‘색이 곧 공이다’라는 것은 청변의 뜻을 세운 것이고, ‘공이 곧 색이다’라는 것은 호법의 뜻을 보존한 것이다. 두 뜻이 융합하여 전체가 온전히 서로 포섭한다. 만약 후대의 논사들이 두 이치로 서로 관통하여 전체를 서로 빼앗는 일이 없었다면, 매우 깊은 연기의 의타성법을 드러낼 길이 없었을 것이다. 그러므로 서로 논파한 것이 도리어 서로 성립시킨 것이다. 그러므로 망정과 같이 무라고 집착하면 곧 단(斷)의 허물이다. 또 만약 무법을 의타라고 말한다면, 무법은 인연이 아니고, 인연이 아닌 법은 곧 상(常)에 떨어진다.</w:t>
      </w:r>
    </w:p>
    <w:p>
      <w:pPr>
        <w:pStyle w:val="TranslationText"/>
        <w:pBdr>
          <w:left w:val="single" w:sz="12" w:space="5" w:color="2E74B5"/>
        </w:pBdr>
        <w:ind w:left="232"/>
      </w:pPr>
      <w:r>
        <w:t>셋째, 유이면서 무라고 하는 경우에는 위의 여러 허물을 모두 갖춘다. 이에 준하면 된다. 묻는다. 위에서 설한 바에 의거하면, 의타기성에 대해 유나 무 가운데 한쪽만 취하는 것은 마땅히 옳지 않을 것이다. 유와 무를 함께 취하면 마땅히 도리에 맞을 텐데, 어찌하여 또한 위의 허물을 모두 갖춘다고 하는가? 답한다. 의타기성 가운데 비록 저 유와 무의 이치를 갖추고 있으나, 그러나 전체가 서로 관통하여 공과 유가 모두 융합한다. 그런데 헤아리는 바와 같이 유이면서 무라고 한다면, 곧 서로 어긋나게 되어 위의 허물을 모두 갖춘다.</w:t>
      </w:r>
    </w:p>
    <w:p>
      <w:pPr>
        <w:pStyle w:val="TranslationText"/>
        <w:pBdr>
          <w:left w:val="single" w:sz="12" w:space="5" w:color="2E74B5"/>
        </w:pBdr>
        <w:ind w:left="232"/>
      </w:pPr>
      <w:r>
        <w:t>넷째, 유도 아니고 무도 아니라고 하는 것은 연기에 희론하는 것이므로 또한 이치에 맞지 않는다. 무슨 까닭인가? 집착하는 자가 유와 무 가운데서 헤아린 것이 성립하지 않기 때문에, 곧 망정으로 유도 아니고 무도 아니라고 말하여 도리라고 여기기 때문이다. 이는 이미 이치가 아니므로 또한 위의 허물을 모두 갖춘다. 생각하여 이에 준하라. 셋째, 변계소집성 가운데 만약 소집을 유라고 헤아리면 두 가지 허물이 있다. 즉 만약 집착된 것이 유라면, 성인의 지혜가 비추는 바에서 이치상 공하지 않아야 하니, 곧 상(常)이다. 만약 망집인 변계가 이치상 존재한다고 한다면, 곧 ‘망정에는 있음[情有]’을 잃으므로, 그러므로 단(斷)의 허물이다. 둘째, 만약 변계를 망정에도 무라고 집착한다면, 곧 범부의 미혹과 전도가 성인과 다르지 않게 되니, 곧 상(常)이다. 또한 범부가 없어지므로 곧 단(斷)이다. 또 이미 미혹이 없다면 곧 깨달음도 없고, 또 깨달음도 없으므로 곧 성인도 없으니, 또한 단(斷)이다. 셋째, 유이면서 무라고 한다면, 성품은 이미 둘이 없는데 유와 무라고 하니 곧 서로 어긋나므로 위의 허물을 모두 갖춘다. 넷째, 유도 아니고 무도 아니라고 한다면, 변계에 대한 희론이므로 역시 위의 허물을 모두 갖춘다. 이에 준하여 알라.</w:t>
      </w:r>
    </w:p>
    <w:p>
      <w:pPr>
        <w:pStyle w:val="TranslationText"/>
        <w:pBdr>
          <w:left w:val="single" w:sz="12" w:space="5" w:color="2E74B5"/>
        </w:pBdr>
        <w:ind w:left="232"/>
      </w:pPr>
      <w:r>
        <w:t>둘째, 집착을 세워 허물이 되는 것을 마친다. 셋째, 그 뜻을 드러내 보인다. 진여에는 유라는 뜻이 있다. 미혹과 깨달음이 의지하는 바이기 때문이다. 또 불공(不空)의 뜻이 있기 때문이고, 무너뜨릴 수 없기 때문이다. 나머지는 위에서 설한 것과 같다. 또 진여에는 공이라는 뜻이 있다. 상을 여의기 때문이고, 인연을 따르기 때문이며, 염과 상대하기 때문이다. 나머지도 또한 위와 같다. 또 진여에는 유이면서 무라는 뜻이 있다. 덕을 갖추었기 때문이고, 위순(違順)에 자재하기 때문이며, 융합하기 때문이다. 또 유도 아니고 무도 아니라는 뜻이 있다. 둘이면서 둘이 아니기 때문이고, 일정하게 취할 수 없기 때문이다. 나머지는 반대로 설하여 위에 준해 알라. 둘째, 의타에는 유라는 뜻이 있다. 인연으로 이루어지고 무자성이기 때문이다. 나머지는 앞에 준하여 알라. 의타에는 무라는 뜻이 있다. 인연으로 이루어져 무자성이기 때문이다. 또 앞에 준하여 알라. 의타에는 유이면서 무라는 뜻이 있다. 인연으로 이루어져 무자성이기 때문이니 앞에 준한다. 의타에는 유도 아니고 무도 아니라는 뜻이 있다. 둘이면서 둘이 아니고, 어느 하나를 따라 취해도 얻을 수 없기 때문이니 앞에 준한다. 셋째, 변계는 유이다. 망정에 의거하기 때문이다. 변계는 무이다. 이치에 의거하기 때문이다. 변계는 유이면서 무이다. 소집된 것이기 때문이다. 변계는 유도 아니고 무도 아니다. 소집된 것이기 때문이다. 나머지는 앞에 준하여 생각하라.</w:t>
      </w:r>
    </w:p>
    <w:p>
      <w:pPr>
        <w:pStyle w:val="TranslationText"/>
        <w:pBdr>
          <w:left w:val="single" w:sz="12" w:space="5" w:color="2E74B5"/>
        </w:pBdr>
        <w:ind w:left="232"/>
      </w:pPr>
      <w:r>
        <w:t>이상으로 삼성 각각을 밝히는 것을 마친다. 둘째, 총괄하여 설한다. 삼성은 한 경계에서 하나를 들면 전체가 포섭되고, 진과 망이 서로 융합하며, 성품에 장애가 없다. 『섭론』의 「바라문문경」에서 말한 것과 같다. “세존이시여, 무슨 뜻에 의하여 이와 같이 말씀하셨습니까? ‘여래는 생사를 보지 않고 열반을 보지 않는다.’ 의타 가운데 분별성과 진실성으로 생사와 열반을 나누는 것은 차별이 없다는 뜻에 의한 것입니까? 무슨 까닭입니까? 이 의타성은 분별이라는 한 부분으로 말미암아 생사가 되고, 진실이라는 한 부분으로 말미암아 열반이 됩니다.” 해석한다. 의타성은 생사가 아니다. 이 성품은 진실로 말미암아 열반을 이루기 때문이다. 이 성품은 열반도 아니다. 무슨 까닭인가? 이 성품은 분별이라는 한 부분으로 말미암아 곧 생사가 되기 때문이다. 그러므로 어느 한 부분으로 일정하게 말할 수 없다. 만약 한 부분을 보더라도 나머지 부분의 성품과 다르지 않다. 그러므로 생사를 보지 않고, 또 열반도 보지 않는다. 이 뜻으로 말미암아 여래께서 바라문에게 이와 같이 답하신 것이다. 또 말한다. “『아비달마수다라』 가운데 세존께서 법에는 세 종류가 있다고 설하셨다. 첫째는 염오분이고, 둘째는 청정분이며, 셋째는 염오청정분이다. 무슨 뜻에 의하여 이 세 부분을 설하셨는가? 의타성 가운데 분별성은 염오분이 되고, 진실성은 청정분이 되며, 의타성은 염오청정분이 된다. 이 뜻에 의하여 세 부분을 설하셨다.” 해석한다. 『아비달마수다라』에서 설하기를, 분별성은 번뇌를 성품으로 삼고, 진실성은 청정분을 성품으로 삼으며, 의타성은 두 부분을 모두 갖추기 때문에 두 성품을 그 성품으로 삼는다. 그러므로 법에는 세 종류가 있다고 설한다. 첫째는 번뇌를 부분으로 삼고, 둘째는 청정을 부분으로 삼으며, 셋째는 두 법을 부분으로 삼는다. 이 뜻에 의하여 이렇게 설한 것이다.</w:t>
      </w:r>
    </w:p>
    <w:p>
      <w:pPr>
        <w:pStyle w:val="TranslationText"/>
        <w:pBdr>
          <w:left w:val="single" w:sz="12" w:space="5" w:color="2E74B5"/>
        </w:pBdr>
        <w:ind w:left="232"/>
      </w:pPr>
      <w:r>
        <w:t>이상은 논문의 내용이다. 또 진이 망의 말단까지 두루 미쳐 진에 맞지 않는 것이 없고, 진과 망이 진원(真源)을 관통하여 그 체가 고요하지 않은 것이 없음을 밝힌다. 진과 망이 서로 관통하여 두 부분이 함께 융합되고 장애 없이 온전히 서로 포섭한다. 생각하면 알 수 있다. 둘째, 연기인문(緣起因門)의 육의법(六義法)이다. 이 뜻을 해석하려 하니 여섯 문으로 나누어 분별한다. 첫째는 상(相)을 해석하고, 둘째는 건립하며, 셋째는 구수(句數)를 밝히고, 넷째는 개합하며, 다섯째는 융섭하고, 여섯째는 교에 의거한다.</w:t>
      </w:r>
    </w:p>
    <w:p>
      <w:pPr>
        <w:pStyle w:val="TranslationText"/>
        <w:pBdr>
          <w:left w:val="single" w:sz="12" w:space="5" w:color="2E74B5"/>
        </w:pBdr>
        <w:ind w:left="232"/>
      </w:pPr>
      <w:r>
        <w:t>첫째 문 가운데 둘이 있다. 먼저 이름을 열거하고, 다음에 상을 해석한다. 먼저 이름을 열거한다. 일체의 인은 모두 여섯 뜻을 지닌다. 첫째는 공이면서 유력하고 연을 기다리지 않는 것이며, 둘째는 공이면서 유력하고 연을 기다리는 것이며, 셋째는 공이면서 무력하고 연을 기다리는 것이며, 넷째는 유이면서 유력하고 연을 기다리지 않는 것이며, 다섯째는 유이면서 유력하고 연을 기다리는 것이며, 여섯째는 유이면서 무력하고 연을 기다리는 것이다. 둘째, 상을 해석한다. 첫째는 찰나멸의 뜻이다. 무슨 까닭인가? 찰나에 멸하기 때문에 곧 무자성을 드러내니, 이것이 공이다. 이 멸함으로 말미암아 과법이 생길 수 있으니, 이것이 유력이다. 그러나 이 사멸은 연의 힘에 의한 것이 아니므로 ‘연을 기다리지 않는다’고 한다. 둘째는 구유(俱有)의 뜻이다. 무슨 까닭인가? 함께 있기 때문에 비로소 유가 되지만, 곧 유가 아님을 드러내니 이것이 공의 뜻이다. 함께 있기 때문에 유를 이룰 수 있으니 이것이 유력이다. 함께 있기 때문에 홀로가 아니니 이것이 연을 기다리는 것이다. 셋째는 여러 인연을 기다린다는 뜻이다. 무슨 까닭인가? 무자성이기 때문에 공이다. 인은 스스로 생기지 않고 연이 생기게 하므로 무력이다. 바로 이 뜻 때문에 연을 기다리는 것이다. 넷째는 결정의 뜻이다. 무슨 까닭인가? 자기 부류를 바꾸지 않기 때문에 유의 뜻이다. 스스로 바뀌지 않으면서 과를 낳을 수 있기 때문에 유력의 뜻이다. 그러나 이 바뀌지 않음은 연의 힘에 의한 것이 아니므로 연을 기다리지 않는다는 뜻이다. 다섯째는 자기의 과를 끌어낸다는 뜻이다. 무슨 까닭인가? 현재 자신의 과를 끌어내기 때문에 유력의 뜻이다. 비록 연을 기다려야 비로소 생기지만, 그러나 연의 과를 낳는 것은 아니므로, 유력의 뜻이다. 바로 이 때문에 연을 기다리는 뜻이다. 여섯째는 항상 따라 굴러간다는 뜻이다. 무슨 까닭인가? 다른 것을 따르기 때문에 없어서는 안 되지만, 연을 거스를 수 없으므로 작용하는 힘이 없다. 바로 이 때문에 연을 기다리는 것이다. 그러므로 『섭론』에서는 이 여섯 뜻을 드러내기 위해 게송으로 말한다. “찰나멸·구유·항수전, 결정·대중연, 오직 자신의 과만을 끌어냄을 알아야 한다.”</w:t>
      </w:r>
    </w:p>
    <w:p>
      <w:pPr>
        <w:pStyle w:val="TranslationText"/>
        <w:pBdr>
          <w:left w:val="single" w:sz="12" w:space="5" w:color="2E74B5"/>
        </w:pBdr>
        <w:ind w:left="232"/>
      </w:pPr>
      <w:r>
        <w:t>둘째, 건립이다. 묻는다. 무슨 까닭에 반드시 여섯 뜻이라고 설하여 일곱까지 늘리지 않고, 다섯까지 줄이지 않는가? 답한다. 정인(正因)이 연을 상대할 때 오직 세 뜻만 있기 때문이다. 첫째는 인이 유력하여 연을 기다리지 않는 것이다. 전체가 과를 낳기 때문이고, 연의 힘이 섞이지 않기 때문이다. 둘째는 인이 유력하면서 연을 기다리는 것이다. 서로 도와 일으키기 때문이다. 셋째는 인이 무력하면서 연을 기다리는 것이다. 전혀 작용하지 않기 때문이고, 인을 연에 돌리기 때문이다. 또 위의 세 뜻으로 말미암아 인 가운데 각각 두 뜻이 있으니, 공의 뜻과 유의 뜻이다. 두 문에 각각 세 뜻이 있어, 오직 여섯이 되므로 늘거나 줄지 않는다.</w:t>
      </w:r>
    </w:p>
    <w:p>
      <w:pPr>
        <w:pStyle w:val="TranslationText"/>
        <w:pBdr>
          <w:left w:val="single" w:sz="12" w:space="5" w:color="2E74B5"/>
        </w:pBdr>
        <w:ind w:left="232"/>
      </w:pPr>
      <w:r>
        <w:t>묻는다. 어찌하여 제4구인 ‘무력하면서 연을 기다리지 않는다’는 뜻은 세우지 않는가? 답한다. 그것은 인의 뜻이 아니기 때문에 세우지 않는다. 생각하면 알 수 있다. 묻는다. 연을 기다린다고 할 때 어떤 연을 기다리는가? 답한다. 인 자체 밖의 증상연 등 세 연을 기다린다. 자신의 여섯 뜻이 서로 기다리는 것은 취하지 않는다. 묻는다. 인이 연을 상대하여 여섯 뜻을 가질 수 있다면, 연이 인을 상대할 때에도 또한 여섯 뜻이 있는지 알 수 없는가?</w:t>
      </w:r>
    </w:p>
    <w:p>
      <w:pPr>
        <w:pStyle w:val="TranslationText"/>
        <w:pBdr>
          <w:left w:val="single" w:sz="12" w:space="5" w:color="2E74B5"/>
        </w:pBdr>
        <w:ind w:left="232"/>
      </w:pPr>
      <w:r>
        <w:t>답한다. 여기에는 두 뜻이 있다. 증상연이 자기의 증상과를 상대할 때에는 여섯 뜻을 가질 수 있다. 도리어 친인(親因)에 포섭되기 때문이다. 다른 과를 상대하면 소연(疏緣)이 되므로 여섯 뜻을 갖추지 않는다. 친인이 다른 과를 상대할 때도 또한 그러하다. 묻는다. 과 가운데도 여섯 뜻이 있는가? 답한다. 과 가운데는 오직 공과 유 두 뜻만 있다. 다른 것에서 생겨 자체성이 없으므로 그러므로 공의 뜻이고, 인에 보답하여 존재하므로 유의 뜻이다. 만약 서로 인과 과가 된다는 뜻에 의거하여 설한다면, 곧 이 한 법이 다른 것의 인이 될 때에는 이 여섯 뜻을 갖추고, 다른 것의 과가 될 때에는 오직 두 뜻만 있다. 그러므로 여섯 뜻은 오직 인 가운데 있다.</w:t>
      </w:r>
    </w:p>
    <w:p>
      <w:pPr>
        <w:pStyle w:val="TranslationText"/>
        <w:pBdr>
          <w:left w:val="single" w:sz="12" w:space="5" w:color="2E74B5"/>
        </w:pBdr>
        <w:ind w:left="232"/>
      </w:pPr>
      <w:r>
        <w:t>묻는다. 그렇다면 현행이 종자의 인이 되는 경우에는 어찌 여섯 뜻을 가질 수 있는가? 답한다. 뛰어난 연을 따르는 경우에는 갖추지 않는다. 논에서 설한 것과 같다. 종자에는 여섯 뜻이 있다. 이는 초교에 의거한 것이다. 만약 연기의 비밀한 뜻에 의한다면, 모두 이 여섯 뜻을 갖춘다. 이는 종교에 의거한 것이다. 이 교 가운데 제6식·제7식 등도 또한 여래장이 인연을 따르는 뜻이어서, 별도의 자성이 없기 때문이다. 그러므로 제6식·제7식도 본식 가운데의 여섯 뜻을 갖춘다. 생각하면 알 수 있다.</w:t>
      </w:r>
    </w:p>
    <w:p>
      <w:pPr>
        <w:pStyle w:val="TranslationText"/>
        <w:pBdr>
          <w:left w:val="single" w:sz="12" w:space="5" w:color="2E74B5"/>
        </w:pBdr>
        <w:ind w:left="232"/>
      </w:pPr>
      <w:r>
        <w:t>셋째, 구수(句數)를 간택하는 데에는 두 종류가 있다. 첫째는 체에 의거하고, 둘째는 용에 의거한다. 먼저 체의 유무에 의거하면 사구가 있다. 첫째는 유이다. 결정의 뜻을 말한다. 둘째는 무이다. 찰나멸의 뜻을 말한다. 셋째는 유이면서 무이다. 저 ‘자신의 과를 끌어냄’과 ‘구유’를 합하여 둘이 아닌 것이 이것이다. 넷째는 유도 아니고 무도 아니다. 저 ‘항수전’과 ‘여러 인연을 기다림’을 합하여 둘이 아닌 것이 이것이다. 용에 의거한 사구는, 저 ‘항수전’과 ‘여러 인연을 기다림’을 합하여 둘이 아니기 때문에 스스로 생기는 것이 아니다. 저 ‘찰나멸’과 ‘결정’을 합하여 둘이 아니기 때문에 다른 것으로부터 생기는 것이 아니다. 저 ‘구유’와 ‘자신의 과를 끌어냄’을 합하여 둘이 아니기 때문에 함께 생기는 것이 아니다. 세 구를 모두 갖추고 그 여섯 뜻을 합해야 인의 뜻이 비로소 성립하기 때문에 원인 없이 생기는 것도 아니다. 곧 이 여섯 뜻으로 말미암아 인과 연이 서로 온전히 빼앗아 연기의 뛰어난 덕을 드러낸다. 그러므로 『지론』에서 말한다. “인은 스스로 낳지 않고, 연이 낳기 때문이다. 연도 스스로 낳지 않고, 자기 인이 낳기 때문이다. 함께 낳는 것도 아니다. 아는 자가 없기 때문이다. 작용할 때 머무르지 않기 때문이다. 원인 없이 생기는 것도 아니다. 생함이 존재함을 수순하기 때문이다.” 또 『집론』에서 말한다. “자기 종자가 있으므로 다른 것으로부터 생기지 않고, 여러 인연을 기다리므로 스스로 생기지 않으며, 작용이 없으므로 함께 생기지 않고, 공능이 있으므로 원인 없이 생기는 것도 아니다.”</w:t>
      </w:r>
    </w:p>
    <w:p>
      <w:pPr>
        <w:pStyle w:val="TranslationText"/>
        <w:pBdr>
          <w:left w:val="single" w:sz="12" w:space="5" w:color="2E74B5"/>
        </w:pBdr>
        <w:ind w:left="232"/>
      </w:pPr>
      <w:r>
        <w:t>묻는다. 이 여섯 뜻과 팔불의 분제는 어떠한가? 답한다. 팔불은 차단하는 데 의거하고, 육의는 긍정하여 드러내는 데 의거한다. 또 팔불은 망정을 돌이키는 데 의거하여 이치가 스스로 드러나고, 육의는 이치를 드러내는 데 의거하여 망정이 스스로 없어진다. 이와 같은 좌우의 차이가 있을 뿐이다. 넷째, 개합이다. 혹 체에 의거하면 오직 하나이다. 인은 두 자체가 없기 때문이다. 혹 뜻에 의거하면 둘로 나눈다. 공과 유를 말한다. 무자성이기 때문이고, 연기가 현전하기 때문이다. 혹 용에 의거하면 셋으로 나눈다. 첫째는 유력하여 연을 기다리지 않는 것이고, 둘째는 유력하여 연을 기다리는 것이며, 셋째는 무력하여 연을 기다리는 것이다. 첫째는 곧 완전히 유력하고, 마지막은 곧 완전히 무력하며, 가운데는 곧 유력이면서 무력이다. 제4구인 무력하면서 연을 기다리지 않는 것은 인이 아니므로 논하지 않는다. 그러므로 오직 세 구만 있다. 혹 여섯으로 나눈다. 세 구를 열어 두 문에 넣기 때문이다. 앞에서 논한 것과 같다. 혹 아홉으로 나눈다. 위의 세 뜻 가운데 어느 하나도 저 세 뜻을 모두 갖추기 때문이다. 무슨 까닭인가? 만약 유력이 없다면 곧 무력도 없기 때문이다. 그러므로 어느 하나도 세 뜻을 갖추어 아홉이 된다. 혹 열둘로 나눈다. 위의 여섯 뜻에서 공과 유 두 문이 서로 여의지 않기 때문이다. 공을 따르면 곧 유이고, 유를 따르면 곧 공이다. 유공(有空)에 여섯이 있고, 공유(空有)에도 또한 여섯이 있으므로, 그러므로 열둘이 된다. 혹 열여덟으로 나눈다. 위의 여섯 뜻 가운데 낱낱마다 세 뜻이 있기 때문이다. 첫째는 체의 유무이고, 둘째는 힘의 유무이며, 셋째는 연을 기다림과 기다리지 않음에 의거한다. 세 곱하기 여섯이 열여덟이 된다. 혹 서른여섯으로 나눈다. 위의 여섯 뜻에서 어느 하나도 여섯을 모두 갖추기 때문이다. 무슨 까닭인가? 하나가 없으면 나머지도 모두 없기 때문이다. 나머지 문도 생각하여 이에 준하라.</w:t>
      </w:r>
    </w:p>
    <w:p>
      <w:pPr>
        <w:pStyle w:val="TranslationText"/>
        <w:pBdr>
          <w:left w:val="single" w:sz="12" w:space="5" w:color="2E74B5"/>
        </w:pBdr>
        <w:ind w:left="232"/>
      </w:pPr>
      <w:r>
        <w:t>다섯째, 융섭이다. 그러나 이 여섯 뜻은 육상으로 융섭하여 취한다. 여섯 뜻을 융합하여 하나의 인으로 삼는 것이 총상이고, 하나의 인을 열어 여섯 뜻으로 삼는 것이 별상이며, 여섯 뜻이 모두 ‘인’이라고 이름하는 것이 동상이고, 여섯 뜻이 각각 서로 알지 못하는 것이 이상이다. 이 여섯 뜻으로 말미암아 인 등이 성립할 수 있는 것이 성상이며, 여섯 뜻이 각각 자기 지위의 뜻에 머무는 것이 괴상이다. 묻는다. 육상과 육의의 분제는 어떠한가?</w:t>
      </w:r>
    </w:p>
    <w:p>
      <w:pPr>
        <w:pStyle w:val="TranslationText"/>
        <w:pBdr>
          <w:left w:val="single" w:sz="12" w:space="5" w:color="2E74B5"/>
        </w:pBdr>
        <w:ind w:left="232"/>
      </w:pPr>
      <w:r>
        <w:t>답한다. 육의는 연기의 자체에 의거하고, 육상은 연기의 의문(義門)에 의거한다. 법체가 의문에 들어가 마침내 차별을 이루는 것이다. 예컨대 육의를 사구에 넣어 ‘옳음을 드러내고 그름을 제거함’을 나타내므로 삼승에 따르고, 육상에 넣어 자기 덕을 드러내므로 일승에 따른다. 그러므로 사구와 육상은 모두 법에 들어가는 방편이다. 여섯째, 교에 의거하여 분별한다. 만약 소승에서 법집의 인상(因相)을 말한다면, 이 여섯 뜻의 이름과 뜻이 모두 없다. 만약 삼승의 아뢰야식·여래장·법무아의 인 가운데라면, 여섯 뜻의 이름과 뜻이 있으나, 주반은 아직 갖추지 못한다. 만약 일승의 보현 원인(圓因) 가운데라면, 주반을 갖춘 무진연기가 비로소 궁극이다. 또 공과 유의 뜻이 있기 때문에 상즉문이 있고, 유력과 무력의 뜻이 있기 때문에 상입문이 있으며, 연을 기다림과 기다리지 않음의 뜻이 있기 때문에 동체·이체문이 있다. 이러한 의문(義門)들이 있기 때문에 털구멍에 찰해를 수용하는 일이 가능하다. 생각하면 이해할 수 있다. 셋째, 십현연기무애법문(十玄緣起無礙法門)의 뜻이다. 대저 법계의 연기는 곧 자재하여 다함이 없다. 이제 요긴한 문으로 간략히 포섭하여 둘로 삼는다. 첫째는 궁극의 과증(果證)의 뜻을 밝히는 것이다. 곧 십불(十佛) 자신의 경계이다. 둘째는 인연을 따라 인(因)에 의거하여 교의를 분별하는 것이다. 곧 보현의 경계이다. 첫째 뜻은, 원융하고 자재하여 하나가 곧 일체이고, 일체가 곧 하나이니, 그 형상과 모습을 말할 수 없다. 『화엄경』 가운데 궁극의 과분(果分)인 국토해와 십불 자체의 원융한 뜻 등과 같은 것이 곧 그 일이다. 인다라망과 미세 등의 법문을 논하지 않으니, 이는 말할 수 없는 뜻에 해당한다. 무슨 까닭인가? 교와 상응하지 않기 때문이다. 『지론』에서 “인분은 말할 수 있으나 과분은 말할 수 없다”고 한 것은 곧 그 일이다.</w:t>
      </w:r>
    </w:p>
    <w:p>
      <w:pPr>
        <w:pStyle w:val="TranslationText"/>
        <w:pBdr>
          <w:left w:val="single" w:sz="12" w:space="5" w:color="2E74B5"/>
        </w:pBdr>
        <w:ind w:left="232"/>
      </w:pPr>
      <w:r>
        <w:t>묻는다. 뜻이 이와 같다면, 무슨 까닭에 경 가운데서는 도리어 「불부사의품」 등의 과를 설하는가? 답한다. 이 과의 뜻은 인연에 따라 형상을 상대시켜 인을 이루기 위하여 이 과를 설한 것이다. 저 궁극적으로 자재한 과는 아니다. 그 까닭은 인위(因位)와 같은 회상에서 함께 설하기 때문이다. 그러므로 형상을 상대시킨 것임을 알 수 있을 뿐이다. 둘째 뜻에는 둘이 있다. 첫째는 비유로 간략히 보이는 것이고, 둘째는 법에 의거하여 널리 분별하는 것이다. 처음 비유로 보이는 것은, 열 개의 돈을 세는 법과 같다. 열을 설하는 까닭은 원만한 수에 응하여 무진을 드러내고자 하기 때문이다. 이 가운데 둘이 있다. 첫째는 이체(異體)이고, 둘째는 동체(同體)이다. 이 두 문이 있는 까닭은 여러 연기문 안에 두 뜻이 있기 때문이다. 첫째는 서로 말미암지 않는다는 뜻이다. 자체로 덕을 갖추기 때문이다. 인(因)의 육의 가운데 연을 기다리지 않는 것 등이 이것이다. 둘째는 서로 말미암는다는 뜻이다. 연을 기다리는 것 등이 이것이다. 앞의 것은 곧 동체이고, 뒤의 것은 곧 이체이다. 이체 가운데에는 두 문이 있다. 첫째는 상즉(相即)이고, 둘째는 상입(相入)이다. 이 두 문이 있는 까닭은 여러 연기의 법에 모두 두 뜻이 있기 때문이다. 첫째는 공과 유의 뜻이다. 이는 자체를 바라본 것이다. 둘째는 유력과 무력의 뜻이다. 이는 역용(力用)을 바라본 것이다. 첫째 뜻으로 말미암아 상즉할 수 있고, 뒤의 뜻으로 말미암아 상입할 수 있다. 앞의 것에서는 자신이 유(有)일 때 다른 것은 반드시 무(無)이기 때문에, 그러므로 남이 곧 자신이다. 무슨 까닭인가? 남은 자성이 없어 자신이 그것을 이루기 때문이다. 둘째, 자신이 공할 때 다른 것은 반드시 스스로 유이기 때문에 자신이 곧 다른 것이다. 무슨 까닭인가? 자신은 자성이 없어 남을 써서 이루기 때문이다. 두 유와 두 공은 각각 함께하지 않기 때문에, 서로 상즉하지 않는 경우가 없다. 유와 무, 무와 유가 둘이 아니기 때문에, 그러므로 항상 서로 상즉한다. 그렇지 않다면 연기가 성립하지 않아 자성이 있다는 등의 허물이 있게 된다. 생각하면 알 수 있다. 둘째, 역용을 밝히는 가운데 자신은 전부의 힘을 가지므로, 그 때문에 남을 포섭할 수 있다. 남은 전혀 힘이 없으므로, 그 때문에 자신에게 들어갈 수 있다. 남이 유력하고 자신이 무력한 경우는 위를 뒤집으면 알 수 있다. 자체에 의거한 것이 아니므로 상즉은 아니다. 역용이 서로 사무치기 때문에 상입을 이룬다. 또 두 유력과 두 무력은 각각 함께하지 않기 때문에, 서로 상입하지 않는 경우가 없다. 유력과 무력, 무력과 유력이 둘이 아니기 때문에, 그러므로 항상 서로 상입한다. 또 작용으로 체를 포섭하면 다시 별도의 체가 없기 때문에 오직 상입일 뿐이고, 체로 작용을 포섭하면 별도의 작용이 없기 때문에 오직 상즉일 뿐이다. 이는 인의 육의 가운데에 의하여 이에 준한 것이다. 그 가운데 먼저 상입을 밝힌다. 처음은 위로 향하여 세는 열 문이다. 첫째, 하나는 근본 수이다. 무슨 까닭인가? 연으로 이루어지기 때문이다. 나아가 열째는 하나 가운데의 열이다.</w:t>
      </w:r>
    </w:p>
    <w:p>
      <w:pPr>
        <w:pStyle w:val="TranslationText"/>
        <w:pBdr>
          <w:left w:val="single" w:sz="12" w:space="5" w:color="2E74B5"/>
        </w:pBdr>
        <w:ind w:left="232"/>
      </w:pPr>
      <w:r>
        <w:t>무슨 까닭인가? 만약 하나가 없으면 열이 성립하지 않기 때문이다. 하나는 곧 전부 유력하므로 열을 포섭한다. 그러면서도 열은 하나가 아니다. 나머지 아홉 문도 또한 이와 같다. 하나하나가 모두 열을 갖추니, 예에 준하여 알 수 있다. 아래로 향하여 세는 것도 또한 열 문이다. 첫째, 열이 곧 하나를 포섭한다. 무슨 까닭인가? 연으로 이루어지기 때문이다. 곧 만약 열이 없으면 하나가 성립하지 않기 때문이다. 곧 하나가 전혀 무력하여 열에 귀속된다. 그러면서도 하나는 열이 아니다. 나머지도 예에 따라 그러하다. 이와 같이 본문(本門)과 말문(末門)의 두 문 가운데 각각 열 문을 갖춘다. 나머지 하나하나의 돈 가운데에서도 이에 준해 생각해야 한다. 이는 서로 다른 문을 상대하여 설한 것일 뿐이다.</w:t>
      </w:r>
    </w:p>
    <w:p>
      <w:pPr>
        <w:pStyle w:val="TranslationText"/>
        <w:pBdr>
          <w:left w:val="single" w:sz="12" w:space="5" w:color="2E74B5"/>
        </w:pBdr>
        <w:ind w:left="232"/>
      </w:pPr>
      <w:r>
        <w:t>묻는다. 이미 ‘하나’라고 말한다면, 어찌 하나 가운데 열이 있을 수 있는가? 답한다. 대연기의 다라니법은 만약 하나가 없으면 일체가 성립하지 않기 때문에, 반드시 이와 같음을 알 수 있다. 이 뜻은 어떠한가? ‘하나’라고 말한 것은 자성의 하나가 아니다. 연으로 이루어졌기 때문이다. 그러므로 하나 가운데 열이 있다는 것은 연으로 이루어진 하나이다. 그렇지 않다면, 자성이 있어 연기가 없으므로 ‘하나’라고 이름할 수 없다. 나아가 열도 모두 자성의 열이 아니다. 연으로 이루어졌기 때문이다. 이 때문에 열 가운데 하나가 있다는 것은 연으로 이루어져 자성이 없는 열이다. 그렇지 않다면, 자성이 있어 연기가 없으므로 ‘열’이라고 이름하지 못한다. 그러므로 일체의 연기는 모두 자성이 아니다. 무슨 까닭인가? 한 연이라도 제거하면 곧 일체가 성립하지 않기 때문이다. 그러므로 하나 가운데 곧 다수를 갖추어야 비로소 연기의 하나라고 이름한다.</w:t>
      </w:r>
    </w:p>
    <w:p>
      <w:pPr>
        <w:pStyle w:val="TranslationText"/>
        <w:pBdr>
          <w:left w:val="single" w:sz="12" w:space="5" w:color="2E74B5"/>
        </w:pBdr>
        <w:ind w:left="232"/>
      </w:pPr>
      <w:r>
        <w:t>묻는다. 만약 한 연을 제거하면 곧 성립하지 않는다면, 이는 곧 무성(無性)이다. 자성이 없는 것이 어찌 하나와 다수의 연기를 이룰 수 있는가? 답한다. 바로 자성이 없기 때문에 하나와 다수의 연기를 이룰 수 있다. 무슨 까닭인가? 이 연기는 법계의 실제 덕이기 때문이고, 보현의 경계가 덕을 갖추어 자재하고 장애가 없기 때문이다. 『화엄경』에서 말한다. “보살은 연기법을 잘 관찰하여, 한 법 가운데서 여러 법을 이해하고, 여러 법 가운데서 한 법을 분명히 이해한다.” 그러므로 마땅히 알아야 한다. 하나 가운데 열이 있고 열 가운데 하나가 있어 서로 받아들이되 장애가 없으면서도 여전히 서로 그것 자체인 것은 아니다. 한 문 가운데 이미 열 뜻을 갖추므로, 분명히 한 문 가운데 모두 무진의 뜻이 있음을 알 수 있다. 나머지 문도 또한 이와 같다.</w:t>
      </w:r>
    </w:p>
    <w:p>
      <w:pPr>
        <w:pStyle w:val="TranslationText"/>
        <w:pBdr>
          <w:left w:val="single" w:sz="12" w:space="5" w:color="2E74B5"/>
        </w:pBdr>
        <w:ind w:left="232"/>
      </w:pPr>
      <w:r>
        <w:t>묻는다. 한 문 가운데 열을 포섭함은 다하는가, 다하지 않는가? 답한다. 다하기도 하고 다하지 않기도 한다. 무슨 까닭인가? 하나 가운데 열이 있으므로 다하고, 열 가운데 하나가 있으므로 다하지 않는다. 사구로 허물을 막아 제거하는 것이지 덕을 드러내는 것은 아니라는 등의 뜻은 이에 준하면 이해할 수 있다. 각각의 여러 문에서도 예에 준하면 이와 같다. 연기의 묘한 이치는 마땅히 이와 같이 알아야 한다. 첫째 문을 마친다. 처음 이체문 가운데</w:t>
      </w:r>
    </w:p>
    <w:p>
      <w:pPr>
        <w:pStyle w:val="TranslationText"/>
        <w:pBdr>
          <w:left w:val="single" w:sz="12" w:space="5" w:color="2E74B5"/>
        </w:pBdr>
        <w:ind w:left="232"/>
      </w:pPr>
      <w:r>
        <w:t>둘째 상즉의 뜻은, 그 가운데 두 문이 있다. 첫째는 위로 향해 가는 것이고, 둘째는 아래로 향해 오는 것이다. 첫째 문에는 열 문이 있다. 첫째는 하나이다. 무슨 까닭인가? 연으로 이루어지기 때문에 하나가 곧 열이다. 무슨 까닭인가? 만약 하나가 없으면 곧 열도 없기 때문이다. 하나가 체를 가지고 나머지는 모두 공하기 때문에, 그러므로 이 하나가 곧 열이다. 이와 같이 위로 향하여 나아가 제십에 이르기까지 모두 각각 앞과 같으니 이에 준해 알 수 있다. 아래로 향한다고 말한 것도 또한 열 문이 있다. 첫째는 열이다. 무슨 까닭인가? 연으로 이루어지기 때문에 열이 곧 하나이다. 무슨 까닭인가? 만약 열이 없으면 곧 하나도 없기 때문이다. 하나는 체가 없고 나머지는 모두 체가 있기 때문에, 그러므로 이 열이 곧 하나이다. 이와 같이 아래로 향하여 제일에 이르기까지 모두 각각 이와 같으니 앞에 준하여 알 수 있다. 이 뜻 때문에 마땅히 하나하나의 돈이 곧 여러 돈임을 알아야 한다.</w:t>
      </w:r>
    </w:p>
    <w:p>
      <w:pPr>
        <w:pStyle w:val="TranslationText"/>
        <w:pBdr>
          <w:left w:val="single" w:sz="12" w:space="5" w:color="2E74B5"/>
        </w:pBdr>
        <w:ind w:left="232"/>
      </w:pPr>
      <w:r>
        <w:t>묻는다. 만약 하나가 곧 열이 아니라면, 무슨 허물이 있는가? 답한다. 만약 하나가 곧 열이 아니라면, 두 가지 허물이 있다. 첫째는 열 개의 돈이 성립하지 않는 허물이다. 무슨 까닭인가? 만약 하나가 곧 열이 아니라면, 여러 하나도 또한 열을 이루지 못한다. 무슨 까닭인가? 하나하나가 모두 열이 아니기 때문이다. 지금 이미 열을 이룰 수 있으므로, 분명히 하나가 곧 열임을 알 수 있다. 둘째는 하나가 열을 이루지 못하는 허물이다. 무슨 까닭인가? 만약 하나가 곧 열이 아니라면, 열도 곧 성립할 수 없다. 열이 성립하지 않기 때문에, 하나의 뜻 또한 성립하지 않는다. 무슨 까닭인가? 만약 열이 없다면 무엇의 하나이겠는가? 그러므로 지금 이미 하나를 얻을 수 있으니, 분명히 하나가 곧 열임을 알 수 있다. 또 만약 서로 상즉하지 않는다면, 연기문 가운데 공과 유의 두 뜻이 곧 현전하지 못하여 큰 허물을 이루게 된다. 곧 자성이 있다는 등의 허물이다. 생각하면 알 수 있다. 아래 동체문 가운데에서도 이에 준해 알아야 한다. 나머지 문도 또한 이에 준해 알 수 있다.</w:t>
      </w:r>
    </w:p>
    <w:p>
      <w:pPr>
        <w:pStyle w:val="TranslationText"/>
        <w:pBdr>
          <w:left w:val="single" w:sz="12" w:space="5" w:color="2E74B5"/>
        </w:pBdr>
        <w:ind w:left="232"/>
      </w:pPr>
      <w:r>
        <w:t>묻는다. 만약 하나가 곧 열이라면, 마땅히 하나가 아니어야 하고, 만약 열이 곧 하나라면, 마땅히 열이 아니어야 하지 않는가? 답한다. 바로 하나가 곧 열이기 때문에 그러므로 ‘하나’라고 이름한다. 무슨 까닭인가? ‘하나’라고 말한 것은 세속에서 이른바 하나가 아니라, 연으로 이루어져 자성이 없는 하나이다. 이 하나가 곧 다수인 것을 ‘하나’라고 이름한다. 그렇지 않다면 하나라고 이름하지 못한다. 무슨 까닭인가? 자성이 없기 때문에 연이 없으면 하나를 이룰 수 없기 때문이다. 열이 곧 하나인 것도 앞의 예에 준하면 된다. 망령되이 집착해서는 안 된다. 마땅히 이와 같이 이에 준해 알아야 한다.</w:t>
      </w:r>
    </w:p>
    <w:p>
      <w:pPr>
        <w:pStyle w:val="TranslationText"/>
        <w:pBdr>
          <w:left w:val="single" w:sz="12" w:space="5" w:color="2E74B5"/>
        </w:pBdr>
        <w:ind w:left="232"/>
      </w:pPr>
      <w:r>
        <w:t>묻는다. 위에서 말한 하나와 다수의 의문(義門)은 한때에 함께 원만한 것인가, 아니면 앞뒤가 서로 다른 것인가? 답한다. 곧 원만하면서 곧 앞뒤가 있다. 무슨 까닭인가? 이 법성의 연기는 역과 순을 갖추고 동체로서 서로 어긋나지 않으며, 덕과 작용이 자재하여 장애가 없기 때문에, 모두 이와 같이 될 수 있다. 묻는다. 위에서 설한 바와 같은 가고 옴의 뜻은 그 모습이 어떠한가? 답한다. 자기 지위에서 움직이지 않으면서 항상 가고 온다. 무슨 까닭인가? 가고 옴과 움직이지 않음이 곧 하나의 일이기 때문이다. 다만 지혜를 내어 이치를 드러내기 위해 가고 옴 등의 뜻을 설할 뿐이다. 만약 지혜를 폐하면 일체를 말할 수 없다. 위의 과분과 같은 것이 곧 그 일이다.</w:t>
      </w:r>
    </w:p>
    <w:p>
      <w:pPr>
        <w:pStyle w:val="TranslationText"/>
        <w:pBdr>
          <w:left w:val="single" w:sz="12" w:space="5" w:color="2E74B5"/>
        </w:pBdr>
        <w:ind w:left="232"/>
      </w:pPr>
      <w:r>
        <w:t>묻는다. 만약 지혜로 말미암는다면 곧 본래부터 있던 것이 아닌데, 어찌하여 “예로부터 이와 같다”고 말하는가? 답한다. 만약 지혜를 폐하면 곧 연기를 논하지 않는다. 지혜에 의거하기 때문에 “예로부터 이와 같다”고 설한다. 무슨 까닭인가? 성립하지 않음이 곧 성립함이므로 처음과 끝을 떠나기 때문이고, 지혜와 법이 예로부터 이루어져 있기 때문이다. 묻는다. 지혜로 말미암는 것인가? 법이 본래 이와 같은 것인가? 답한다. 지혜로 말미암는 것이기도 하고, 법이 본래 이와 같은 것이기도 하다. 무슨 까닭인가? 동시에 갖추어져 있기 때문이다. 나머지 뜻은 이에 준해 생각해야 한다. 큰 단락의 첫째 이체문을 마친다.</w:t>
      </w:r>
    </w:p>
    <w:p>
      <w:pPr>
        <w:pStyle w:val="TranslationText"/>
        <w:pBdr>
          <w:left w:val="single" w:sz="12" w:space="5" w:color="2E74B5"/>
        </w:pBdr>
        <w:ind w:left="232"/>
      </w:pPr>
      <w:r>
        <w:t>둘째 동체문에는 또한 두 뜻이 있다. 첫째는 하나 가운데 다수가 있고 다수 가운데 하나가 있는 것이며, 둘째는 하나가 곧 다수이고 다수가 곧 하나인 것이다. 첫째 문에는 둘이 있다. 첫째는 하나 가운데 다수가 있는 것이고, 둘째는 다수 가운데 하나가 있는 것이다. 처음 하나 가운데 다수가 있는 것에는 서로 다른 열 문이 있다. 첫째는 하나이다. 무슨 까닭인가? 연으로 이루어지기 때문에 근본 수이다. 하나 가운데 곧 열을 갖춘다. 무슨 까닭인가? 이 때문에 한 돈의 자체는 하나이면서 다시 둘과 더불어 하나를 이루기 때문에 곧 둘의 하나가 되고, 나아가 열과 더불어 하나를 이루기 때문에 곧 열의 하나가 된다. 그러므로 이 하나 가운데 곧 스스로 열 개의 하나를 갖춘다. 그러면서도 하나는 열이 아니다. 아직 상즉문이 아니기 때문이다. 처음 한 돈이 이미 그러하니, 나머지 둘·셋·넷·다섯, 이상 아홉 문도 모두 각각 이와 같다. 예에 준하여 알 수 있다. 둘째, 다수 가운데 하나가 있는 것에도 또한 열 문이 있다. 첫째는 열이다. 무슨 까닭인가? 연으로 이루어지기 때문에 열 가운데 하나가 있다. 무슨 까닭인가? 이 하나가 열과 더불어 하나를 이루기 때문에, 곧 저 처음의 하나가 열의 하나 가운데 있다. 열의 하나를 떠나면 곧 처음의 하나도 없기 때문이다. 그러므로 이 하나는 곧 열 가운데의 하나이다. 그러면서도 열은 하나가 아니다. 나머지 아래의 아홉·여덟·일곱에서 하나에 이르기까지도 모두 각각 이와 같다. 예에 준하여 생각해야 한다.</w:t>
      </w:r>
    </w:p>
    <w:p>
      <w:pPr>
        <w:pStyle w:val="TranslationText"/>
        <w:pBdr>
          <w:left w:val="single" w:sz="12" w:space="5" w:color="2E74B5"/>
        </w:pBdr>
        <w:ind w:left="232"/>
      </w:pPr>
      <w:r>
        <w:t>묻는다. 이것은 앞의 이체와 무엇이 다른가? 답한다. 앞의 이체란 처음 하나가 뒤의 아홉이라는 서로 다른 문을 바라보아 서로 들어가는 것이다. 지금의 이 동체에서는 하나 가운데 스스로 열을 갖추니, 앞뒤의 서로 다른 문을 바라보아 설한 것이 아니다. 상즉의 뜻도 또한 이에 준해 생각해야 한다. 둘째는 하나가 곧 열이고 열이 곧 하나인 것이다. 또한 두 문이 있다. 첫째는 하나가 곧 열인 것인데, 또한 서로 다른 열 문이 있다. 첫째는 하나이다. 무슨 까닭인가? 연으로 이루어지기 때문이다. 하나가 곧 열이다. 무슨 까닭인가? 이 열의 하나가 곧 처음의 하나이기 때문이고, 별도의 자체가 없기 때문이다. 그러므로 열이 곧 하나이다. 나머지 아홉 문도 모두 또한 이와 같다. 이에 준하여 알 수 있다. 둘째, 열이 곧 하나인 것은 또한 서로 다른 열 문이 있다. 첫째는 열이다. 무슨 까닭인가? 연으로 이루어지기 때문에 열이 곧 하나이다. 무슨 까닭인가? 저 처음의 하나가 곧 열이기 때문에, 다시 별도의 자기 하나가 없기 때문이다. 그러므로 처음의 하나가 곧 열이다. 나머지 아홉 문도 예에 준하여 알아야 한다.</w:t>
      </w:r>
    </w:p>
    <w:p>
      <w:pPr>
        <w:pStyle w:val="TranslationText"/>
        <w:pBdr>
          <w:left w:val="single" w:sz="12" w:space="5" w:color="2E74B5"/>
        </w:pBdr>
        <w:ind w:left="232"/>
      </w:pPr>
      <w:r>
        <w:t>묻는다. 이 동체 가운데 하나가 곧 열이라는 것 등은 단지 이 열만을 포섭하는가, 아니면 무진을 포섭하는가? 답한다. 이는 모두 지혜를 따라 이루어진다. 열이 필요하면 곧 열이고, 무진이 필요하면 곧 무진이다. 이와 같은 증감은 지혜가 향하는 바를 따른다. ‘열’은 앞에서 해석한 것과 같다. ‘무진’이라고 하는 것은, 한 문 가운데 이미 열이 있으나, 그러나 이 열이 다시 스스로 거듭 서로 상즉하고 상입하여 중중무진을 이룬다. 그러나 이 무진의 중중함은 모두 처음 문 가운데 포섭되어 있다.</w:t>
      </w:r>
    </w:p>
    <w:p>
      <w:pPr>
        <w:pStyle w:val="TranslationText"/>
        <w:pBdr>
          <w:left w:val="single" w:sz="12" w:space="5" w:color="2E74B5"/>
        </w:pBdr>
        <w:ind w:left="232"/>
      </w:pPr>
      <w:r>
        <w:t>묻는다. 다만 자기 한 문 가운데의 무진중중만을 포섭하는가, 아니면 하나가 나머지 다른 문들의 무진도 포섭하는가? 답한다. 혹은 모두 포섭하기도 하고, 혹은 다만 뒤의 자기 무진만을 포섭하기도 한다. 무슨 까닭인가? 만약 자기 한 문 가운데의 무진이 없다면, 나머지 일체의 문 가운데의 무진도 모두 성립하지 않기 때문이다. 그러므로 처음 문의 동체가 곧 동체와 이체 두 문 가운데의 무진·무진·무진·무진·무진·무진·무진·무진·무진·무진을 포섭하여, 그 원만한 극치인 법계에 이르기까지 포섭하여 다하지 않는 것이 없다. 혹은 다만 스스로 동체 한 문 가운데의 무진만 포섭하기도 한다. 무슨 까닭인가? 나머지 다른 문들이 허공과 같기 때문에, 서로 알지 못하고, 스스로 갖추어져 있기 때문에 다시 포섭할 것이 없기 때문이다. 이는 다만 지혜를 따라 취하는 것이니, 하나라도 어긋나거나 잃음이 없다. 이와 같이 한 문이 이미 무궁한 수의 무진을 갖추고, 또 상즉·상입 등을 이루어 무진해진다면, 나머지 하나하나의 문 가운데도 모두 각각 무진하고 또 무진함이 참으로 그러하다. 마땅히 이와 같이 이에 준해 알아야 한다. 이는 우선 원문의 「現理事錢中」에 의거하여 말한 것이다. 하물며 저 일승 연기의 무진다라니법이겠는가. 그 법이 단지 이와 같을 뿐이라고 말한 것이 아니다. 마땅히 정(情)을 버리고 이치에 맞게 생각해야 한다.</w:t>
      </w:r>
    </w:p>
    <w:p>
      <w:pPr>
        <w:pStyle w:val="TranslationText"/>
        <w:pBdr>
          <w:left w:val="single" w:sz="12" w:space="5" w:color="2E74B5"/>
        </w:pBdr>
        <w:ind w:left="232"/>
      </w:pPr>
      <w:r>
        <w:t>둘째, 법에 의거하여 널리 분별하는 데에는 간략히 두 종류가 있다. 첫째는 입의문(立義門)이고, 둘째는 해석문(解釋門)이다. 처음 입의문은 간략히 열 가지 의문(義門)을 세워 무진을 드러낸다. 무엇이 열 가지인가? 첫째는 교와 의이다. 곧 일승·삼승에서 오승 등에 이르기까지 일체의 교와 의를 포섭한다. 아래의 나머지도 이에 준한다. 둘째는 이(理)와 사(事)이다. 곧 일체의 이와 사를 포섭한다. 셋째는 해(解)와 행(行)이다. 곧 일체의 해와 행을 포섭한다. 넷째는 인과이다. 곧 일체의 인과를 포섭한다. 다섯째는 사람과 법이다. 곧 일체의 사람과 법을 포섭한다. 여섯째는 분제·경계·지위이다. 곧 일체의 분제·경계·지위를 포섭한다. 일곱째는 스승·제자·법·지혜이다. 곧 일체의 스승·제자·법·지혜를 포섭한다. 여덟째는 주반(主伴)과 의보·정보이다. 곧 일체의 주반과 의보·정보를 포섭한다. 아홉째는 그 근기와 욕구를 따라 나타내는 것이다. 곧 일체의 근기와 욕구를 따라 나타내는 것을 포섭한다. 열째는 역·순과 체·용의 자재함 등이다. 곧 일체의 역·순과 체·용의 자재함 등을 포섭한다. 이 열 문을 으뜸으로 삼아, 모두 각각 일체법을 총괄하여 포섭함으로써 무진을 이룬다. 둘째, 해석한다고 한 것은 또한 열 문으로 앞의 열 뜻을 해석하여 무진을 드러내는 것이다.</w:t>
      </w:r>
    </w:p>
    <w:p>
      <w:pPr>
        <w:pStyle w:val="TranslationText"/>
        <w:pBdr>
          <w:left w:val="single" w:sz="12" w:space="5" w:color="2E74B5"/>
        </w:pBdr>
        <w:ind w:left="232"/>
      </w:pPr>
      <w:r>
        <w:t>묻는다. 어떻게 열이라는 수가 무진을 드러내는 줄 알 수 있는가? 답한다. 『화엄경』 가운데 열이라는 수를 법칙으로 세워 무진의 뜻을 드러내는 데 의거한다. 첫째는 동시구족상응문(同時具足相應門)이다. 위의 열 뜻이 동시에 상응하여 하나의 연기를 이루며, 앞뒤나 시작과 끝 등의 차별이 없다. 일체의 자재한 역과 순을 갖추고, 서로 섞여 있으면서도 뒤섞이지 않아 연기의 실제를 이룬다. 이는 해인삼매에 의하여 분명하게 동시에 드러나 이루어진 것이다. 둘째는 일다상용부동문(一多相容不同門)이다.</w:t>
      </w:r>
    </w:p>
    <w:p>
      <w:pPr>
        <w:pStyle w:val="TranslationText"/>
        <w:pBdr>
          <w:left w:val="single" w:sz="12" w:space="5" w:color="2E74B5"/>
        </w:pBdr>
        <w:ind w:left="232"/>
      </w:pPr>
      <w:r>
        <w:t>위의 여러 뜻은 어느 한 문을 따르더라도 그 가운데 앞의 인과·이사 등 일체 법문을 갖추어 포섭한다. 저 처음 돈 가운데 곧 무진의 뜻을 포섭하는 것과 같이, 이 또한 그러하다. 그러나 이 하나 가운데 비록 다수를 갖추고 있더라도, 여전히 하나가 곧 그 다수 자체인 것은 아니다. 다수 가운데 하나가 있는 것 등도 위에 준하여 생각해야 한다. 나머지 하나하나의 문 가운데에서도 모두 또한 이와 같이 중중무진하기 때문이다. 그러므로 이 경의 게송에서 말한다. “한 불토로 시방을 가득 채우고, 시방이 하나에 들어가도 또한 남음이 없으나, 세계의 본래 모습도 또한 무너지지 않으니, 견줄 수 없는 공덕 때문에 능히 그러하다.” 그러나 이 하나와 다수가 비록 다시 서로 받아들여 포섭함이 자재하고 장애가 없더라도, 여전히 체는 서로 같지 않다. 그 까닭은 위의 돈의 뜻 가운데에서 해석한 것과 같다. 여기에는 동체와 이체가 있으니, 위에 준하여 생각하면 이해할 수 있다. 셋째는 제법상즉자재문(諸法相即自在門)이다.</w:t>
      </w:r>
    </w:p>
    <w:p>
      <w:pPr>
        <w:pStyle w:val="TranslationText"/>
        <w:pBdr>
          <w:left w:val="single" w:sz="12" w:space="5" w:color="2E74B5"/>
        </w:pBdr>
        <w:ind w:left="232"/>
      </w:pPr>
      <w:r>
        <w:t>위의 여러 뜻은 하나가 곧 일체이고, 일체가 곧 하나여서, 원융하고 자재하여 장애 없이 이루어진다. 동체문에 의거한다면, 곧 스스로 일체법을 갖추어 포섭한다. 그러나 이 자기의 일체는 다시 스스로 서로 들어가 중중하여 무진하기 때문이다. 그러나 이 무진은 모두 처음 문 가운데에 있다. 그러므로 이 경에서 말한다. “초발심보살은 한 생각의 절덕(切德)이 깊고 넓어 끝과 한계가 없어서, 여래가 분별하여 설하더라도 겁이 다하도록 능히 다 말할 수 없다. 하물며 끝없고 셀 수 없고 한량없는 겁 동안 여러 바라밀과 여러 지의 공덕행을 갖추어 닦는 경우이겠는가.” 뜻으로 말하여 한 생각이 곧 깊고 넓어 끝이 없다는 것은, 실로 연기법계에서 하나가 곧 일체이기 때문에 그러한 것이다. 저 동체문 가운데 한 돈이 곧 중중무진의 뜻을 얻는 것과 같은 것이 곧 그 일이다. 하물며 끝없는 겁이라고 한 것은, 곧 나머지 하나하나의 문 가운데 각각 무진의 뜻이 나타나는 것이 이것이다. 그렇게 되는 까닭은 이 경에서 또 말하기를, “초발심보살이 곧 부처이기 때문이다”라고 하였기 때문이다. 이 연기의 묘한 이치로 말미암아 시작과 끝이 모두 가지런하므로, 시작을 얻으면 곧 끝을 얻고, 끝을 궁구하여야 비로소 시작의 근원을 밝힌다. 위의 동시구족이기 때문에 이렇게 될 수 있다. 또 말한다. “한 지위에 있으면서 일체 여러 지의 공덕을 두루 포섭한다.” 그러므로 하나를 얻으면 곧 일체를 얻는다. 또 말한다. “하나가 곧 다수이고 다수가 곧 하나임을 알기 때문이다.” 십신의 마지막 마음에서 곧 부처가 된다는 것이 바로 그 일이다.</w:t>
      </w:r>
    </w:p>
    <w:p>
      <w:pPr>
        <w:pStyle w:val="TranslationText"/>
        <w:pBdr>
          <w:left w:val="single" w:sz="12" w:space="5" w:color="2E74B5"/>
        </w:pBdr>
        <w:ind w:left="232"/>
      </w:pPr>
      <w:r>
        <w:t>묻는다. 동체의 한 문 가운데서 곧 일체의 무진을 포섭한다면, 한때에 함께 나타나는 것인가, 아니면 앞뒤가 있는 것인가? 답한다. 한 문 가운데서 한때에 분명하게 일체가 나타나는 것은 미세문(微細門)에 속하고, 숨고 비치며 서로 나타나 중중한 것은 인다라문(因陀羅門)에 속한다. 나머지 뜻도 곧 같으면서 곧 다르고, 곧 많으면서 곧 적으며, 곧 있으면서 곧 없고, 곧 시작이면서 곧 끝이다. 이와 같이 자재하여 일체의 무진법문을 갖추되, 여전히 어느 하나를 들어 우두머리로 삼으면 나머지는 곧 반(伴)이 된다. 도리는 한결같아 어긋나거나 잃음이 없고 예로부터 이와 같다. 또한 동체의 한 문 가운데 자재하고 무궁한 덕을 갖추고 있음을 분별한 것일 뿐이다. 나머지 이체 등의 문 가운데에서도 또한 이에 준해 생각해야 한다.</w:t>
      </w:r>
    </w:p>
    <w:p>
      <w:pPr>
        <w:pStyle w:val="TranslationText"/>
        <w:pBdr>
          <w:left w:val="single" w:sz="12" w:space="5" w:color="2E74B5"/>
        </w:pBdr>
        <w:ind w:left="232"/>
      </w:pPr>
      <w:r>
        <w:t>묻는다. 만약 하나의 문 가운데 곧 일체의 무진자재를 갖춘다면, 나머지 문은 무슨 소용이 있는가? 답한다. 나머지 문은 허공과 같다. 무슨 까닭인가? 동체의 한 문이 아울러 일체를 포섭하여 다하지 않음이 없기 때문이다. 묻는다. 이 동체 가운데 포섭되는 일체라는 것은, 다만 자기 문 가운데의 일체만 포섭해야 하지, 어찌 다른 문 가운데의 일체까지 포섭할 수 있겠는가? 답한다. 이미 자기의 일체를 포섭하고, 다시 나머지 하나하나의 문 가운데 있는 무진한 일체를 포섭한다. 이와 같이 거듭거듭하여 그 법계를 다한다. 무슨 까닭인가? 원융한 법계의 무진연기는 하나도 일체도 함께 성립하지 않음이 없기 때문이다. 이는 다만 법성가(法性家)의 실다운 덕을 논하는 것이므로, 그 끝과 한량을 말할 수 없다. 그러므로 이 경의 게송에서 말한다. “말로 할 수 없는 모든 겁 동안 일체의 불가설을 연설하더라도, 불가설겁은 오히려 다할 수 있으나, 불가설을 설하는 것은 다할 수 없다.” 또 게송에서 말한다. “일체 중생의 마음은 모두 분별하여 알 수 있고, 일체 국토의 미진은 오히려 그 수를 셀 수 있으며, 시방의 허공계는 한 터럭으로도 오히려 헤아릴 수 있으나, 보살의 처음 발심은 끝내 헤아릴 수 없다.” 진실로 이 일승의 원만하고 지극하며 자재하고 걸림 없는 법문은 하나를 얻으면 곧 일체를 얻기 때문이다. 인과가 모두 가지런하여 앞뒤의 차별이 없다. 그러므로 『지론』에서 말한다. “신지(信地)의 보살에서 나아가 불가사의한 불법에 이르기까지 하나의 연기가 된다.” 육상의 총·별 등의 뜻으로 그것을 포괄한다. 분명히 알 수 있다. 인과가 동시에 서로 포용하고 서로 즉하며, 각각 일체를 포섭하면서 서로 주반이 된다. 깊이 생각해야 하며 이 일은 의심할 것이 없다. 또 이 경에서 말한다. “무슨 까닭인가? 이 처음 발심한 보살은 곧 부처이기 때문이다. 모두 삼세 모든 여래와 평등하고, 또 삼세 부처의 경계와 평등하며, 모두 삼세 부처의 정법과 평등하다. 여래의 한 몸과 무량한 몸, 삼세 모든 부처의 평등한 지혜를 얻으며, 교화되는 중생도 모두 평등하다.” 또 말한다. “처음 발심할 때 곧 정각을 이루고, 혜신을 갖추어 다른 이의 깨달음에 의하지 않는다.” 이와 같은 말이 무량하다. 자세한 것은 경문과 같다.</w:t>
      </w:r>
    </w:p>
    <w:p>
      <w:pPr>
        <w:pStyle w:val="TranslationText"/>
        <w:pBdr>
          <w:left w:val="single" w:sz="12" w:space="5" w:color="2E74B5"/>
        </w:pBdr>
        <w:ind w:left="232"/>
      </w:pPr>
      <w:r>
        <w:t>묻는다. 이것들은 인위 가운데의 덕을 찬탄한 것일 뿐인데, 어찌 곧 원만한 덕의 과라고 할 수 있겠는가? 답한다. 이 일승의 뜻에서는 인과가 동체로서 하나의 연기를 이루므로, 이것을 얻으면 곧 저것을 얻는다. 저것과 이것이 서로 즉하기 때문이다. 만약 과를 얻지 못한다면 인도 곧 인을 이루지 못한다. 무슨 까닭인가? 과를 얻지 못하는 것 등은 인이 아니기 때문이다. 묻는다. 위에서 과분은 인연을 떠나 말할 수 있는 상이 없고, 다만 인분만 논한다고 말했는데, 어찌하여 십신의 마지막 마음에서 곧 부처가 되고 과법을 얻는다고 분별하여 말하는가?</w:t>
      </w:r>
    </w:p>
    <w:p>
      <w:pPr>
        <w:pStyle w:val="TranslationText"/>
        <w:pBdr>
          <w:left w:val="single" w:sz="12" w:space="5" w:color="2E74B5"/>
        </w:pBdr>
        <w:ind w:left="232"/>
      </w:pPr>
      <w:r>
        <w:t>답한다. 지금 부처가 된다고 말하는 것은, 다만 처음 보고 들은 때부터 나아가 제2생에 곧 해행을 이루고, 해행의 마지막 마음에서 인위가 궁극하여 원만해진 자가 제3생에 곧 저 궁극의 자재하고 원융한 과를 얻는다는 것이다. 이 인의 체가 과에 의지하여 성립하기 때문에, 다만 인이 원만해지면 곧 과해 가운데로 잠겨 들어간다. 이는 증득의 경계이기 때문에 말할 수 없다. 이는 용녀와 보장엄동자·선재동자 및 도솔천자 등이 삼생 가운데 곧 저 과의 뜻을 성취한 것과 같다. 자세한 것은 경에서 분별한 것과 같으니 이에 준하여 생각해야 한다.</w:t>
      </w:r>
    </w:p>
    <w:p>
      <w:pPr>
        <w:pStyle w:val="TranslationText"/>
        <w:pBdr>
          <w:left w:val="single" w:sz="12" w:space="5" w:color="2E74B5"/>
        </w:pBdr>
        <w:ind w:left="232"/>
      </w:pPr>
      <w:r>
        <w:t>묻는다. 위에서 한 생각에 곧 부처가 된다고 말한 것은 삼승 가운데에도 이미 이 뜻이 있는데, 그것과 무엇이 다른가? 답한다. 삼승은 이치에 비추어 한 생각에 곧 부처가 된다고 한다. 지금 이 일승에서는 한 생각에 곧 일체의 교와 의를 갖추어 얻고, 이사·인과 등 위에서 말한 일체 법문과 일체 중생이 모두 동시에 동시에 동시에 동시에 동시에 동시에 동시에 동시에 동시에 동시에 부처가 된다. 뒤에는 모두 새롭게 새롭게 번뇌를 끊는다. 또 학지에 머물지 않고 정각을 이루며, 십불을 갖추어 무진한 역순의 덕을 드러내기 때문이다. 또 인다라의 미세와 구세·십세 등이 여러 지위에 두루 통한다. 곧 십신의 마지막 마음 이후에서 십해·십행·십회향·십지 및 불지 등에 이르기까지를 말하는데, 동시에 두루 이루어 앞뒤가 없고, 일체를 갖출 뿐이다. 그러나 이 한 생각은 백천 겁과 다름이 없다. 곧바로 깊이 생각해야 한다. 이것으로 제3 「제법상즉자재문」을 마친다.</w:t>
      </w:r>
    </w:p>
    <w:p>
      <w:pPr>
        <w:pStyle w:val="TranslationText"/>
        <w:pBdr>
          <w:left w:val="single" w:sz="12" w:space="5" w:color="2E74B5"/>
        </w:pBdr>
        <w:ind w:left="232"/>
      </w:pPr>
      <w:r>
        <w:t>넷째는 「인다라망경계문」이다. 이는 다만 비유를 따른 점이 앞과 다를 뿐이다. 위의 모든 뜻은 체와 상이 자재하고, 숨고 드러남이 서로 나타나며 거듭거듭하여 다함이 없다. 그러므로 이 경에서 말한다. “한 미진 가운데 각각 나유타 무수억의 모든 부처를 나타내어 그 가운데서 법을 설하게 한다. 한 미진 가운데 무량한 불국토와 수미산·금강위산을 나타내지만, 세간이 비좁아지지 않는다. 한 미진 가운데 삼악도와 천·인·아수라가 있어 각각 과보를 받는 것을 나타낸다.” 이 세 게송은 곧 삼세간이다. 또 말한다. “일체 불찰의 미진수만큼 그만큼의 부처가 한 모공에 앉아 있고, 모두 무량한 보살 대중이 있어 각각을 위해 보현행을 갖추어 설한다. 무량한 찰해가 한 터럭에 있고, 모두 보리의 연화좌에 앉아 일체 법계에 두루 가득하며, 일체 모공에 자재하게 나타난다.” 또 말한다. “하나의 미진에서 나타나는 것처럼 일체 미진도 또한 이와 같다.” 나머지 말도 이와 같이 무량하다. 자세한 것은 경에서 분별한 것과 같다. 이것들은 모두 실다운 뜻이지 변화로 이루어진 것이 아니다. 이는 여리지(如理智) 가운데의 여량경(如量境)이다. 그 밖의 변화 등은 이 예에 들어가지 않는다. 무슨 까닭인가? 이것들은 모두 법성가의 실다운 덕이며, 법이 본래 그러하기 때문이다. 분별하는 정식(情識)의 경계를 말하는 것이 아니다. 여기서는 정식의 헤아림을 버리고 생각해야 한다.</w:t>
      </w:r>
    </w:p>
    <w:p>
      <w:pPr>
        <w:pStyle w:val="TranslationText"/>
        <w:pBdr>
          <w:left w:val="single" w:sz="12" w:space="5" w:color="2E74B5"/>
        </w:pBdr>
        <w:ind w:left="232"/>
      </w:pPr>
      <w:r>
        <w:t>묻는다. 위에서 한 미진 가운데 무량한 불찰 등을 나타낸다고 한 것은 다만 한 겹으로 나타난 것일 뿐인데, 어찌하여 거듭거듭 나타난다고 말하는가? 답한다. 이쪽에서 『화엄경』을 설할 때 “일체 미진 가운데에서도 또한 이와 같이 설한다”고 하고, 저 미진 가운데에서 『화엄경』을 설할 때에도 또 “일체 미진 가운데에서도 또한 이와 같이 설한다”고 한다. 이와 같이 전전하여 곧 거듭거듭 다함이 없다. 마땅히 이에 준하여 생각해야 한다.</w:t>
      </w:r>
    </w:p>
    <w:p>
      <w:pPr>
        <w:pStyle w:val="TranslationText"/>
        <w:pBdr>
          <w:left w:val="single" w:sz="12" w:space="5" w:color="2E74B5"/>
        </w:pBdr>
        <w:ind w:left="232"/>
      </w:pPr>
      <w:r>
        <w:t>묻는다. 만약 이 글에 의거하면 거듭거듭 다함이 없는데, 어떠한 분제가 있으며 어떻게 그 처음과 끝 등을 분별하는가? 답한다. 그 지혜로 취하는 바에 따라, 하나를 들어 우두머리로 삼고 나머지는 곧 반려로 삼는다. 그 우두머리에 의거하면 곧 가운데에 해당하고, 나머지는 곧 권속으로 둘러싼다. 위에서 말한 교의 등과 같이, 모두 다 이처럼 자재하게 성립할 뿐이다. 앞의 상즉·상입·자재 등을 돌이켜 보아도, 모두 이와 같이 일체 법과 무궁한 법계를 포섭하여 모두 인다라로 이루어진다. 다섯째는 「미세상용안립문(微細相容安立門)」이다.</w:t>
      </w:r>
    </w:p>
    <w:p>
      <w:pPr>
        <w:pStyle w:val="TranslationText"/>
        <w:pBdr>
          <w:left w:val="single" w:sz="12" w:space="5" w:color="2E74B5"/>
        </w:pBdr>
        <w:ind w:left="232"/>
      </w:pPr>
      <w:r>
        <w:t>위의 모든 뜻은 한 생각 가운데 시작과 끝, 동시와 별시, 앞뒤와 역순 등의 일체 법문을 갖춘다. 한 생각 가운데 환히 동시에 가지런히 나타나 드러나지 않고 분명하지 않은 것이 없다. 마치 화살 묶음의 끝이 가지런히 드러나는 것과 같다. 그러므로 이 경에서 말한다. “보살은 한 생각 가운데 도솔천에서 내려와 모태에 드는 것에서부터 나아가 사리를 유통하여 법이 오래 머무르게 하는 데까지, 그리고 이익을 입는 모든 중생 등에 이르기까지 한 생각 가운데 모두 나타낸다.” 자세한 것은 경문과 같다. 또 말한다. “한 모공 가운데 무량한 불찰이 장엄하고 청정하게 넓고 환히 안주한다.” 또 말한다. “하나의 티끌 안에 미세한 국토가 있고, 일체의 티끌 등이 모두 그 가운데 머문다.” 마땅히 이치대로 생각해야 한다.</w:t>
      </w:r>
    </w:p>
    <w:p>
      <w:pPr>
        <w:pStyle w:val="TranslationText"/>
        <w:pBdr>
          <w:left w:val="single" w:sz="12" w:space="5" w:color="2E74B5"/>
        </w:pBdr>
        <w:ind w:left="232"/>
      </w:pPr>
      <w:r>
        <w:t>묻는다. 이 뜻은 위의 인다라와 무엇이 다른가? 답한다. 거듭거듭 숨고 비추며 서로 나타나는 것은 인다라에 포섭되고, 가지런히 환히 드러나는 것은 미세에 포섭된다. 이러한 여러 뜻은 각각 서로 같지 않다. 마땅히 자세히 생각해야 한다. 여섯째는 「비밀은현구성문(祕密隱顯俱成門)」이다. 위의 모든 뜻은 숨고 덮임과 드러나 밝아짐이 동시에 함께 성취된다. 그러므로 이 경에서 말한다. “이쪽에서 정수(正受)에 들어가고, 다른 쪽에서 삼매에서 일어난다. 안근에서 정정(正定)에 들어가고, 색진에서 삼매로부터 일어난다”는 등의 말이 있다. 또 말한다. “남자의 몸 가운데서 정수에 들어가고, 여자의 몸 가운데서 삼매로부터 일어난다”는 등의 말이 있다. “하나의 미진에서 정수에 들어가고, 한 터럭 끝에서 삼매로부터 일어난다.” 이와 같이 자재하여 이것은 숨고 저것은 드러나며, 정수에 듦과 선정에서 일어남이 동시에 비밀스럽게 이루어진다. 또 이 경에서 말한다. “시방세계에 인연이 있기 때문에 왕래하고 출입하면서 중생을 제도한다. 혹은 보살이 정수에 드는 것을 보고, 혹은 보살이 선정에서 일어나는 것을 본다.” 또 말한다. “저 시방세계 가운데서 생각생각 정각을 이루고 정법론(正法論)을 굴리며 열반에 들고 사리를 나누는 것을 나타내어 중생을 제도한다.” 이와 같은 것이 무량하다. 자세한 것은 경에서 분별한 것과 같다. 또 부처가 여러 보살에게 수기할 때와 같이, 혹은 눈앞에서 수기하고, 혹은 눈앞에 나타나지 않은 채 비밀스럽게 수기하는 등이 있다. 위의 첫째 돈 가운데 열 돈이 있는 것을 드러남[顯了]이라 하고,</w:t>
      </w:r>
    </w:p>
    <w:p>
      <w:pPr>
        <w:pStyle w:val="TranslationText"/>
        <w:pBdr>
          <w:left w:val="single" w:sz="12" w:space="5" w:color="2E74B5"/>
        </w:pBdr>
        <w:ind w:left="232"/>
      </w:pPr>
      <w:r>
        <w:t>둘째 돈이 첫째 돈 가운데의 열 돈을 바라보는 것은 곧 비밀이 된다. 무슨 까닭인가? 이것을 보면 저것을 보지 못하기 때문이다. 서로 알지 못하기 때문이다. 비록 서로 알거나 보지는 못하지만, 그러나 이것이 성립하면 저것도 성립하기 때문이다. 그러므로 함께 성립한다고 이름한다. 마땅히 이와 같이 준하여 생각해야 한다. 일곱째는 「제장순잡구덕문(諸藏純雜具德門)」이다. 위의 모든 뜻은 혹 순수하고 혹 섞여 있다. 앞의 인법 등과 같다. 만약 사람의 문으로 취하면, 곧 일체가 모두 사람이므로 순수하다고 이름한다. 또 바로 이 사람의 문이 이사 등 일체의 차별된 법을 갖추어 포함하므로 섞였다고 이름한다. 또 보살이 한 삼매에 들어가 오직 보시만을 행하되 무량무변하고 다시 다른 행이 없으므로 순수하다고 이름하는 것과 같다. 또 한 삼매에 들어가 곧 보시·지계·중생 제도 등의 무량무변한 여러 다른 섞인 행을 동시에 함께 성취한다. 이와 같이 번성하게 일어나는 법계에서 순수와 섞임이 자재하여, 갖추지 않는 것이 없다. 마땅히 이에 준하여 생각해야 한다. 여덟째는 「십세격법이성문(十世隔法異成門)」이다.</w:t>
      </w:r>
    </w:p>
    <w:p>
      <w:pPr>
        <w:pStyle w:val="TranslationText"/>
        <w:pBdr>
          <w:left w:val="single" w:sz="12" w:space="5" w:color="2E74B5"/>
        </w:pBdr>
        <w:ind w:left="232"/>
      </w:pPr>
      <w:r>
        <w:t>위의 모든 여러 섞인 뜻은 십세 가운데 두루하여, 동시에 서로 다르면서 갖추어 나타난다. 시간과 법이 서로 떨어지지 않기 때문이다. 십세라고 말하는 것은, 과거·미래·현재의 삼세가 각각 과거·미래·현재를 가지므로, 곧 구세가 된다. 그러나 이 구세가 서로서로 즉하고 들어가기 때문에 하나의 총구(總句)를 이루고, 총과 별을 합하여 십세를 이룬다. 이 십세가 차별을 갖추면서 동시에 나타나 연기를 이루기 때문에, 곧 서로 즉하고 들어갈 수 있다. 그러므로 이 경에서 말한다. “혹 긴 겁을 짧은 겁에 넣고, 짧은 겁을 긴 겁에 넣으며, 혹 백천 대겁을 한 생각으로 삼고, 한 생각이 곧 백천 대겁이 된다. 혹 과거의 겁을 미래의 겁에 넣고, 미래의 겁을 과거의 겁에 넣는다.” 이와 같이 자재하여 시겁에 장애가 없고, 상즉·상입하여 혼융하게 이루어진다. 또 이 경에서 말한다. “한 미진 가운데 삼세 일체의 불찰을 두루 나타낸다.” 또 말한다. “한 미진 가운데 삼세 일체의 중생을 두루 나타낸다.” 또 말한다. “한 미진 가운데 삼세 일체의 모든 불사를 두루 나타낸다.” 또 말한다. “한 미진 가운데 삼세 일체의 부처가 법륜을 굴리는 것을 세운다.” 이와 같은 말이 무량하다. 자세한 것은 경문과 같다. 이는 위의 여러 뜻의 문을 두루 포섭하여, 모두 십세 가운데 자재하게 나타나게 할 뿐이다. 마땅히 생각해야 한다. 아홉째는 「유심회전선성문(唯心迴轉善成門)」이다.</w:t>
      </w:r>
    </w:p>
    <w:p>
      <w:pPr>
        <w:pStyle w:val="TranslationText"/>
        <w:pBdr>
          <w:left w:val="single" w:sz="12" w:space="5" w:color="2E74B5"/>
        </w:pBdr>
        <w:ind w:left="232"/>
      </w:pPr>
      <w:r>
        <w:t>위의 모든 뜻은 오직 하나의 여래장으로서, 자성청정심이 회전하는 것이다. 다만 성기하여 덕을 갖추기 때문에 삼승과 다를 뿐이다. 그러나 일심 또한 열 가지 덕을 갖춘다. 「성기품」 가운데 십심(十心)의 뜻 등을 설한 것과 같으니, 곧 그것이다. 십이라고 설한 까닭은 무진을 드러내려는 데 있다. 이와 같이 자재하여 무궁한 갖가지 덕을 갖출 뿐이다. 위의 이러한 여러 뜻의 문은 모두 이 마음의 자재한 작용이며, 다시 다른 물건이 없으므로 ‘오직 마음이 회전한다’고 이름하는 것 등이다. 마땅히 생각하여 해석해야 한다. 열째는 「탁사현법생해문(託事顯法生解門)」이다.</w:t>
      </w:r>
    </w:p>
    <w:p>
      <w:pPr>
        <w:pStyle w:val="TranslationText"/>
        <w:pBdr>
          <w:left w:val="single" w:sz="12" w:space="5" w:color="2E74B5"/>
        </w:pBdr>
        <w:ind w:left="232"/>
      </w:pPr>
      <w:r>
        <w:t>위의 모든 뜻은 의탁하는 일에 따라 각각 별도의 법을 드러낸다. 곧 이사 등의 일체 법문이다. 이 경 가운데 열 가지 보왕운(寶王雲) 등의 사상을 설하는 것과 같은 것은, 곧 모든 법문이다. 위의 여러 뜻이 귀중함을 드러내기 때문에 ‘보배[寶]’를 세워 그것을 나타내고, 위의 여러 뜻이 자재함을 드러내기 때문에 ‘왕[王]’을 표하여 그것을 나타내며, 위의 여러 뜻이 윤택하게 이익을 줌을 드러내기 때문에, 자양하고 적셔 주기 때문에, ‘齗齗’하기 때문에, ‘구름[雲]’으로 그것을 나타낸다. 이와 같은 일들이 무량하다. 경에 의거하여 생각해야 한다.</w:t>
      </w:r>
    </w:p>
    <w:p>
      <w:pPr>
        <w:pStyle w:val="TranslationText"/>
        <w:pBdr>
          <w:left w:val="single" w:sz="12" w:space="5" w:color="2E74B5"/>
        </w:pBdr>
        <w:ind w:left="232"/>
      </w:pPr>
      <w:r>
        <w:t>묻는다. 삼승 가운데에도 이 뜻이 있는데, 이것과 무엇이 다른가? 답한다. 삼승은 서로 다른 사상에 의탁하여 서로 다른 이치를 나타낸다. 지금 이 일승에서 의탁하는 사상은 곧 그것이 나타내는 도리이며, 다시 다른 것이 없다. 일체의 이사·교의 및 위의 모든 법문을 갖추어, 포섭하여 다하지 않는 것이 없다. 마땅히 이치대로 생각해야 한다. 위의 십문 등에 대한 해석과 위 본문의 열 가지 뜻 등은 모두 동시에 회통하고 융합하여, 하나의 법계연기 구덕문(具德門)을 이룬다. 보안(普眼)의 경계를 자세히 관찰하되, 그 밖의 때에는 다만 큰 이해·큰 행·큰 견문의 마음 가운데에 있을 뿐이다. 그러나 이 십문은 어느 한 문 가운데서도 곧 나머지 문을 포섭하여 모두 다하지 않음이 없다. 마땅히 육상의 방편으로 회통해야 한다. 이에 준할 수 있다.</w:t>
      </w:r>
    </w:p>
    <w:p>
      <w:pPr>
        <w:pStyle w:val="TranslationText"/>
        <w:pBdr>
          <w:left w:val="single" w:sz="12" w:space="5" w:color="2E74B5"/>
        </w:pBdr>
        <w:ind w:left="232"/>
      </w:pPr>
      <w:r>
        <w:t>이상에서 밝힌 것은 모두 별교 일승의 연기의 뜻을 간략히 드러낸 것일 뿐이다. 또 그 가운데의 여러 다른 법상과 의심을 제거하는 문답 등은 저 삼승과 같기도 하고 다르기도 하다. 지목하는 바와 시설한 바가 방편이 되는 것 등은, 자세히는 경·론·소·초·공목(孔目) 및 문답 가운데에서 그것을 해석한 것과 같다. 저 삼승과는 완전히 달라 같지 않다. 마땅히 널리 『화엄경』의 보안경계에 의거하여 이에 준해 생각해야 한다. 묻는다. 위의 도리가 저 삼승의 뜻과 달라 같지 않다는 것은 믿을 수 있다. 또 무슨 글을 근거로 삼승 밖에 별도로 일승이 있음을 증명하여 알 수 있는가?</w:t>
      </w:r>
    </w:p>
    <w:p>
      <w:pPr>
        <w:pStyle w:val="TranslationText"/>
        <w:pBdr>
          <w:left w:val="single" w:sz="12" w:space="5" w:color="2E74B5"/>
        </w:pBdr>
        <w:ind w:left="232"/>
      </w:pPr>
      <w:r>
        <w:t>답한다. 이 경 자체에 진실한 글이 있다. 그러므로 게송에서 말한다. “일체 세계의 여러 중생 가운데 성문도를 구하고자 하는 자는 드물고, 연각을 구하는 자는 더욱 적으며, 대승을 구하는 자는 매우 드물다. 대승을 구하는 것조차 오히려 쉬우나, 이 법을 믿을 수 있는 것은 매우 어렵다.” 진실로 이 법은 정식(情識)을 벗어나 있어 믿기 어렵기 때문에, 그러므로 성자가 저 삼승을 가져다 서로 대조하여 판정한 것이다. 또 게송에서 말한다. “만약 중생이 하열하여 그 마음이 싫어하고 침몰한다면, 성문의 도를 보여 여러 괴로움에서 벗어나게 한다.” 소승이다. “또 만약 어떤 중생이 여러 근기가 조금 밝고 예리하여 인연법을 좋아한다면, 그를 위해 벽지불을 설한다.” 중승이다. “만약 사람의 근기가 밝고 예리하며, 큰 자비심이 있어 모든 중생을 이익되게 한다면, 그를 위해 보살도를 설한다.” 곧 대승이다. “만약 위없는 마음이 있어 결정코 큰 일을 바라면, 그에게 부처의 몸을 보여 주고, 무진한 불법을 설한다.” 일승이다. 이 일승은 하근기가 감당하여 받을 수 있는 것이 아니기 때문에, 그러므로 대성께서는 선교방편으로 저 삼승의 지위 가운데에서 그 근기의 욕구에 따라 방편으로 조금만 설하셨다. 법계의 근원을 다하지 못하기 때문에, 방편으로 이신·삼신 등의 부처를 나타내었다. 이제 이와 같이 위없는 마음을 지닌 근기가 큰 일을 좋아하는 경우에야 비로소 부처의 십신 경계를 나타내어, 무진한 불법을 설한다. 이를 ‘부처의 몸을 나타내어 무진한 불법을 설한다’고 이름한다. 삼승은 다만 근기에 따를 뿐이다. 아직 모든 부처의 십신 자체의 경계를 드러내지 않았기 때문에, 부처의 몸을 나타낸 것이 아니다. 또 근기에 따라 하나의 상·하나의 적정·하나의 맛인 이치 등을 조금 설할 뿐이며, 궁극까지 다 설한 것이 아니다. 무슨 까닭인가? 삼승은 이 무궁함을 허물로 여기기 때문이다. 그러나 이 일승은 무궁함을 실다운 덕으로 삼을 뿐이다. 또 이 경에서 말한다. “한 세계 가운데에서 일승을 설하는 것을 듣기도 하고, 혹 이승·삼승·사승·오승에서 나아가 무량승을 듣기도 한다.” 이는 본말의 분제에 의거하여 설한 것일 뿐이다. 성교의 글과 뜻이 분명하다. 집착하는 정식으로 놀라고 괴이하게 여겨서는 안 된다.</w:t>
      </w:r>
    </w:p>
    <w:p>
      <w:pPr>
        <w:pStyle w:val="TranslationText"/>
        <w:pBdr>
          <w:left w:val="single" w:sz="12" w:space="5" w:color="2E74B5"/>
        </w:pBdr>
        <w:ind w:left="232"/>
      </w:pPr>
      <w:r>
        <w:t>넷째는 「육상원융의(六相圓融義)」이다. 육상연기를 세 문으로 나누어 분별한다. 첫째는 이름을 열거하고 간략히 해석하며, 둘째는 교가 일어난 뜻을 밝히고, 셋째는 문답으로 해석한다. 첫째, 이름을 열거한다. 곧 총상·별상·동상·이상·성상·괴상이다. 총상이란, 하나의 집에 많은 덕이 있기 때문이다. 별상이란, 많은 덕이 하나가 아니기 때문이다. 별이 ‘비총(比總)’에 의지하여 저 총을 채우기 때문이다. 동상이란, 많은 뜻이 서로 어긋나지 않고 함께 하나의 총을 이루기 때문이다. 이상이란, 많은 뜻이 서로 마주하면 각각 다르기 때문이다. 성상이란, 이 여러 연으로 말미암아 이루어지기 때문이다. 괴상이란, 여러 뜻이 각각 자기 법에 머물러 이동하지 않기 때문이다.</w:t>
      </w:r>
    </w:p>
    <w:p>
      <w:pPr>
        <w:pStyle w:val="TranslationText"/>
        <w:pBdr>
          <w:left w:val="single" w:sz="12" w:space="5" w:color="2E74B5"/>
        </w:pBdr>
        <w:ind w:left="232"/>
      </w:pPr>
      <w:r>
        <w:t>둘째, 교가 일어난 뜻이다. 이 교는 일승 원교의 법계연기가 무진하고 원융자재하며 상즉하여 걸림 없이 융합되고, 나아가 인다라의 무궁한 이사 등의 이치를 드러내기 위한 것이다. 이 뜻이 현전하면 일체의 혹장이 하나를 끊을 때 일체를 끊고, 구세·십세의 혹멸을 얻으며, 행덕은 곧 하나가 이루어질 때 일체가 이루어지고, 이성은 곧 하나가 드러날 때 일체가 드러난다. 모두 보편과 개별을 갖추고 시작과 끝이 모두 가지런하다. 처음 발심할 때 곧 정각을 이룬다. 참으로 이와 같은 법계연기의 육상이 융합하기 때문에, 인과가 동시에 서로 즉하여 자재하고 역순을 갖춘다. 인은 곧 보현의 해행이다. 그리고 증입까지이다. 과는 곧 십불의 경계로서 드러나는 바가 무궁하다. 자세한 것은 『화엄경』에서 설한 것과 같다.</w:t>
      </w:r>
    </w:p>
    <w:p>
      <w:pPr>
        <w:pStyle w:val="TranslationText"/>
        <w:pBdr>
          <w:left w:val="single" w:sz="12" w:space="5" w:color="2E74B5"/>
        </w:pBdr>
        <w:ind w:left="232"/>
      </w:pPr>
      <w:r>
        <w:t>셋째는 문답으로 해석한다. 그러나 연기법은 일체의 곳에 통한다. 이제 우선 간략히 여러 연으로 집이 이루어지는 것에 의거하여 분별한다. 묻는다. 무엇이 총상인가? 답한다. 집이 그것이다. 묻는다. 이것은 다만 서까래 등의 여러 연일 뿐인데, 무엇이 집인가? 답한다. 서까래가 곧 집이다. 무슨 까닭인가? 서까래가 온전히 스스로 홀로 집을 만들 수 있기 때문이다. 만약 서까래를 떠나면 집이 곧 이루어지지 않는다. 만약 서까래를 얻는 때라면 곧 집을 얻는다.</w:t>
      </w:r>
    </w:p>
    <w:p>
      <w:pPr>
        <w:pStyle w:val="TranslationText"/>
        <w:pBdr>
          <w:left w:val="single" w:sz="12" w:space="5" w:color="2E74B5"/>
        </w:pBdr>
        <w:ind w:left="232"/>
      </w:pPr>
      <w:r>
        <w:t>묻는다. 만약 서까래가 온전히 스스로 홀로 집을 만든다면, 기와 등이 아직 없어도 또한 집을 만들어야 할 것이다. 답한다. 기와 등이 아직 없을 때에는 서까래가 아니기 때문에 만들지 못한다. 서까래이면서도 만들지 못한다는 말이 아니다. 지금 ‘능히 만든다’고 말하는 것은, 다만 서까래가 능히 만드는 것만 논하며, 서까래 아닌 것이 만든다고 말하는 것이 아니다. 무슨 까닭인가? 서까래는 인연이다. 집이 아직 이루어지지 않았을 때에는 인연이 없기 때문에, 인연이 아니다. 만약 서까래라면 반드시 온전히 집을 이룬다. 만약 온전히 이루지 못한다면 서까래라고 이름하지 않는다.</w:t>
      </w:r>
    </w:p>
    <w:p>
      <w:pPr>
        <w:pStyle w:val="TranslationText"/>
        <w:pBdr>
          <w:left w:val="single" w:sz="12" w:space="5" w:color="2E74B5"/>
        </w:pBdr>
        <w:ind w:left="232"/>
      </w:pPr>
      <w:r>
        <w:t>묻는다. 만약 서까래 등의 여러 연이 각각 조금씩 힘을 내어 함께 만들고 온전히 만드는 것은 아니라고 한다면, 무슨 허물이 있는가? 답한다. 단견과 상견의 허물이 있다. 만약 온전히 이루지 못하고 다만 작은 힘만 낸다면, 여러 연은 각각 작은 힘뿐이다. 이는 다만 여러 개의 작은 힘일 뿐이므로, 하나의 온전한 집을 이루지 못하기 때문에 단견이다. 여러 연이 모두 작은 힘뿐이어서 모두 온전히 이루지 못하는데도, 온전한 집이 있다고 집착한다면, 원인 없이 있는 것이므로 상견이다. 만약 온전히 이루지 못하는 것이라면, 서까래 하나를 제거했을 때에도 집이 여전히 있어야 할 것이다. 집이 이미 온전히 이루어진 것이 아니라면, 그러므로 작은 힘들이 함께하는 것이 아니라 모두 온전히 이룬다는 것을 알 수 있다.</w:t>
      </w:r>
    </w:p>
    <w:p>
      <w:pPr>
        <w:pStyle w:val="TranslationText"/>
        <w:pBdr>
          <w:left w:val="single" w:sz="12" w:space="5" w:color="2E74B5"/>
        </w:pBdr>
        <w:ind w:left="232"/>
      </w:pPr>
      <w:r>
        <w:t>묻는다. 서까래 하나가 없더라도 어찌 집이 아니겠는가? 답한다. 다만 무너진 집일 뿐 좋은 집은 아니다. 그러므로 좋은 집은 온전히 하나의 서까래에 속한다는 것을 알 수 있다. 이미 하나의 서까래에 속하기 때문에, 서까래가 곧 집임을 알 수 있다. 묻는다. 집이 이미 곧 서까래라면, 나머지 판자와 기와 등도 마땅히 곧 서까래여야 하는가? 답한다. 전체가 모두 서까래이다. 무슨 까닭인가? 서까래를 제거하면 곧 집이 없기 때문이다. 그 까닭은, 만약 서까래가 없으면 곧 집이 무너지고, 집이 무너지기 때문에 판자와 기와 등이라고 이름하지 못하기 때문이다. 그러므로 판자와 기와 등도 곧 서까래이다. 만약 곧 서까래가 아니라면, 집은 곧 이루어지지 않는다. 서까래와 기와 등도 모두 이루어지지 않는다. 지금 이미 모두 이루어졌으므로, 그러므로 서로 즉한다는 것을 알 수 있을 뿐이다. 하나의 서까래가 이미 그러하니, 나머지 서까래도 이에 준하여 그러하다. 그러므로 일체 연기법은 성립하지 않으면 그만이지만, 성립한다면 곧 서로 즉한다. 융합하여 걸림이 없고 자재하며 원만하고 지극하여, 생각하기 어렵고 정량(情量)을 뛰어넘는다. 법성연기는 일체의 곳에서 이에 준하여 알아야 한다.</w:t>
      </w:r>
    </w:p>
    <w:p>
      <w:pPr>
        <w:pStyle w:val="TranslationText"/>
        <w:pBdr>
          <w:left w:val="single" w:sz="12" w:space="5" w:color="2E74B5"/>
        </w:pBdr>
        <w:ind w:left="232"/>
      </w:pPr>
      <w:r>
        <w:t>둘째는 별상이다. 서까래 등의 여러 연이 총과 구별되기 때문이다. 만약 구별되지 않는다면 총의 뜻이 성립하지 않는다. 구별이 없을 때에는 곧 총도 없기 때문이다. 이 뜻은 어떠한가? 본래 별로써 총을 이루는데, 별이 없기 때문에 총이 이루어지지 않는다. 그러므로 별이라는 것은 곧 총으로써 별을 이루는 것이다. 묻는다. 만약 총이 곧 별이라면, 마땅히 총을 이루지 못하는 것이 아닌가? 답한다. 총이 곧 별이기 때문에, 그러므로 총을 이룰 수 있다. 서까래가 곧 집이기 때문에 총상이라고 이름하고, 곧 서까래이기 때문에 별상이라고 이름한다. 만약 곧 집이 아니라면 서까래가 아니고, 만약 곧 서까래가 아니라면 집이 아니다. 총과 별이 서로 즉하는 것은 여기에서 생각할 수 있다.</w:t>
      </w:r>
    </w:p>
    <w:p>
      <w:pPr>
        <w:pStyle w:val="TranslationText"/>
        <w:pBdr>
          <w:left w:val="single" w:sz="12" w:space="5" w:color="2E74B5"/>
        </w:pBdr>
        <w:ind w:left="232"/>
      </w:pPr>
      <w:r>
        <w:t>묻는다. 만약 서로 즉한다면, 어찌하여 별이라고 설하는가? 답한다. 바로 서로 즉하기 때문에 별을 이룬다. 만약 서로 즉하지 않는다면, 총이 별 바깥에 있게 되므로 총이 아니고, 별이 총 바깥에 있게 되므로 별이 아니다. 생각하면 이해할 수 있다. 묻는다. 만약 별이 없다면 무슨 허물이 있는가? 답한다. 단견과 상견의 허물이 있다. 만약 별이 없다면, 곧 별개의 서까래와 기와가 없고, 별개의 서까래와 기와가 없기 때문에, 곧 전체 집을 이루지 못하므로 이것은 단견이다. 만약 별개의 서까래와 기와 등이 없는데도 전체 집이 있다고 한다면, 원인 없이 집이 있는 것이므로 상견의 허물이다.</w:t>
      </w:r>
    </w:p>
    <w:p>
      <w:pPr>
        <w:pStyle w:val="TranslationText"/>
        <w:pBdr>
          <w:left w:val="single" w:sz="12" w:space="5" w:color="2E74B5"/>
        </w:pBdr>
        <w:ind w:left="232"/>
      </w:pPr>
      <w:r>
        <w:t>셋째는 동상이다. 서까래 등의 여러 연이 화합하여 함께 집을 만들고, 서로 어긋나지 않기 때문에 모두 집의 연이라고 이름한다. 다른 물건을 만드는 것이 아니기 때문에 동상이라고 이름한다. 묻는다. 이것은 총상과 무엇이 다른가? 답한다. 총상은 오직 하나의 집을 바라보아 말한 것이고, 지금 이 동상은 서까래 등의 여러 연에 의거한다. 비록 체는 각각 다르지만 이루는 힘의 뜻이 가지런하기 때문에 동상이라고 이름한다. 묻는다. 만약 같지 않다면 무슨 허물이 있는가?</w:t>
      </w:r>
    </w:p>
    <w:p>
      <w:pPr>
        <w:pStyle w:val="TranslationText"/>
        <w:pBdr>
          <w:left w:val="single" w:sz="12" w:space="5" w:color="2E74B5"/>
        </w:pBdr>
        <w:ind w:left="232"/>
      </w:pPr>
      <w:r>
        <w:t>답한다. 만약 같지 않다면 단견과 상견의 허물이 있다. 어떤 것인가? 만약 같지 않다면, 서까래 등의 여러 뜻이 서로 어긋나고 달라 함께 집을 만들지 못하므로, 집이 있을 수 없기 때문에 단견이다. 만약 서로 어긋나 집을 만들지 않는데도 집이 있다고 집착한다면, 원인 없이 집이 있기 때문에 상견이다. 넷째는 이상(異相)이다. 서까래 등의 여러 연은 각각 자기의 형상과 종류를 따라 서로 견주면 차별되기 때문이다. 묻는다. 만약 서로 다르다면, 마땅히 서로 같지 않아야 하지 않는가?</w:t>
      </w:r>
    </w:p>
    <w:p>
      <w:pPr>
        <w:pStyle w:val="TranslationText"/>
        <w:pBdr>
          <w:left w:val="single" w:sz="12" w:space="5" w:color="2E74B5"/>
        </w:pBdr>
        <w:ind w:left="232"/>
      </w:pPr>
      <w:r>
        <w:t>답한다. 바로 서로 다르기 때문에 그 때문에 같다고 하는 것이다. 만약 다르지 않다면, 서까래가 이미 한 장 두 척이라면 기와도 또한 마땅히 그러해야 한다. 그러면 본래의 연법(緣法)을 무너뜨리기 때문에 앞에서 함께 같아서 집을 이룬다는 뜻을 잃는다. 지금 이미 집이 이루어졌으므로, 함께 ‘연’이라고 이름하는 것들은 마땅히 서로 다름을 알아야 한다. 묻는다. 이것은 별상(別相)과 무엇이 다른가? 답한다. 앞의 별상이라는 것은 다만 서까래 등의 여러 연이 하나의 집과 구별되기 때문에 별상이라고 말한 것이다. 지금의 이상이라는 것은 서까래 등의 여러 연을 서로 번갈아 견주어 보면 각각 서로 다른 모습이라는 것이다.</w:t>
      </w:r>
    </w:p>
    <w:p>
      <w:pPr>
        <w:pStyle w:val="TranslationText"/>
        <w:pBdr>
          <w:left w:val="single" w:sz="12" w:space="5" w:color="2E74B5"/>
        </w:pBdr>
        <w:ind w:left="232"/>
      </w:pPr>
      <w:r>
        <w:t>묻는다. 만약 서로 다르지 않다면 어떤 과실이 있는가? 답한다. 단멸과 상주의 과실이 있다. 어째서인가? 만약 서로 다르지 않다면 기와도 곧 서까래와 같이 한 장 두 척이어야 한다. 본래의 연법을 무너뜨려 함께 집을 이루지 못하기 때문에 이것은 단멸이다. 만약 연을 무너뜨려 집을 이루지 못하면서도 집이 있다고 집착한다면, 원인 없이 집이 있는 것이므로 이것은 상주이다. 다섯째는 성상(成相)이다. 이 여러 연으로 말미암아 집이라는 뜻이 성립하기 때문이다. 집이 이루어짐으로 말미암아 서까래 등을 ‘연’이라고 이름한다. 그렇지 않다면 둘 다 성립하지 않는다. 지금 실제로 성립함을 얻었으므로, 성상은 서로 이루어 주는 것일 뿐임을 알 수 있다.</w:t>
      </w:r>
    </w:p>
    <w:p>
      <w:pPr>
        <w:pStyle w:val="TranslationText"/>
        <w:pBdr>
          <w:left w:val="single" w:sz="12" w:space="5" w:color="2E74B5"/>
        </w:pBdr>
        <w:ind w:left="232"/>
      </w:pPr>
      <w:r>
        <w:t>묻는다. 지금 서까래 등의 여러 연을 보면 각각 자기 법에 머물러 본래 집을 만들지 않는다. 무슨 까닭으로 집이라는 뜻이 성립할 수 있는가? 답한다. 바로 서까래 등의 여러 연이 만들지 않기 때문에 집이라는 뜻이 성립할 수 있다. 그 까닭은 이러하다. 만약 서까래가 집을 만들어 버린다면 곧 본래의 서까래 법을 잃기 때문에 집이라는 뜻도 성립할 수 없다. 지금 만들지 않기 때문에 서까래 등의 여러 연이 현전하기 때문이고, 이 현전으로 말미암기 때문에 집이라는 뜻이 성립할 수 있는 것이다. 또 만약 집을 만들지 않는다면 서까래 등을 여러 연이라고 이름하지 못할 것이다. 지금 이미 ‘연’이라는 이름을 얻었으므로, 반드시 집을 만든다는 것을 분명히 알 수 있다.</w:t>
      </w:r>
    </w:p>
    <w:p>
      <w:pPr>
        <w:pStyle w:val="TranslationText"/>
        <w:pBdr>
          <w:left w:val="single" w:sz="12" w:space="5" w:color="2E74B5"/>
        </w:pBdr>
        <w:ind w:left="232"/>
      </w:pPr>
      <w:r>
        <w:t>묻는다. 만약 이루지 못한다면 어떤 과실이 있는가? 답한다. 단멸과 상주의 과실이 있다. 어째서인가? 집은 본래 서까래 등의 여러 연에 의지하여 이루어진다. 지금 이미 그것들이 모두 만들지 않는다면 집이 있을 수 없으므로 이것은 단멸이다. 본래 연으로 집을 이루기 때문에 ‘서까래’라고 이름한다. 지금 이미 집을 만들지 않는다면 서까래가 없으므로 이것은 단멸이다. 만약 이루어지지 않았는데도 집이 원인 없이 있다면 이것은 상주이다. 또 서까래가 집을 만들지 않으면서도 ‘서까래’라는 이름을 얻는다면, 이것도 또한 상주이다.</w:t>
      </w:r>
    </w:p>
    <w:p>
      <w:pPr>
        <w:pStyle w:val="TranslationText"/>
        <w:pBdr>
          <w:left w:val="single" w:sz="12" w:space="5" w:color="2E74B5"/>
        </w:pBdr>
        <w:ind w:left="232"/>
      </w:pPr>
      <w:r>
        <w:t>여섯째는 괴상(壞相)이다. 서까래 등의 여러 연은 각각 자기 법에 머물러 본래 만들지 않기 때문이다. 묻는다. 지금 서까래 등의 여러 연이 집을 만들어 완성하는 것을 보는데, 어찌하여 도리어 본래 만들지 않는다고 말하는가? 답한다. 바로 만들지 않기 때문에 집이라는 법이 성립할 수 있다. 만약 집을 만들어 버려 자기 법에 머물지 않는다면, 집이라는 뜻도 곧 성립하지 않는다. 무슨 까닭인가? 만들어 버리면 자기 법을 잃어 집이 성립하지 않기 때문이다. 지금 이미 집이 이루어졌으므로, 분명히 만들지 않음을 알 수 있다.</w:t>
      </w:r>
    </w:p>
    <w:p>
      <w:pPr>
        <w:pStyle w:val="TranslationText"/>
        <w:pBdr>
          <w:left w:val="single" w:sz="12" w:space="5" w:color="2E74B5"/>
        </w:pBdr>
        <w:ind w:left="232"/>
      </w:pPr>
      <w:r>
        <w:t>묻는다. 만약 만들어 버린다면 어떤 과실이 있는가? 답한다. 단멸과 상주의 두 과실이 있다. 만약 서까래가 집을 만들어 버린다고 말한다면, 곧 서까래의 법을 잃는다. 서까래의 법을 잃기 때문에 집에는 곧 서까래가 없어 존재할 수 없다. 이것은 단멸이다. 만약 서까래의 법을 잃었는데도 집이 있다면, 서까래 없이 집이 있는 것이므로 이것은 상주이다. 또 총상(總相)은 곧 하나의 집이고, 별상(別相)은 곧 여러 연이며, 동상(同相)은 곧 서로 어긋나지 않는 것이고, 이상(異相)은 곧 여러 연이 각각 서로 다른 것이며, 성상(成相)은 곧 여러 연이 결과를 이루는 것이고, 괴상(壞相)은 곧 각각 자기 법에 머무는 것이다. 따로 게송을 지어 말한다. 하나가 곧 여럿을 갖추는 것을 총상이라 이름하고, 여럿이 곧 하나가 아닌 것이 별상이다. 여러 종류가 스스로 같아 총상을 이루고, 각각의 체가 따로 달라 동상 가운데 드러난다. 하나와 여럿의 연기 이치가 묘하게 이루어지고, 괴상은 자기 법에 머물러 언제나 만들지 않는다. 오직 지혜의 경계일 뿐 사식(事識)의 경계가 아니니, 이 방편으로써 일승을 회통한다.</w:t>
      </w:r>
    </w:p>
    <w:p>
      <w:pPr>
        <w:pStyle w:val="EditorialNote"/>
        <w:shd w:fill="FFF7D6"/>
        <w:pBdr>
          <w:left w:val="single" w:sz="12" w:space="5" w:color="D4A72C"/>
        </w:pBdr>
        <w:ind w:left="232"/>
      </w:pPr>
      <w:r>
        <w:t>교감·번역 메모 | 「[19]名曰眾生也即。」: [구두/이문] 원문은 「[19]名曰眾生也即。」으로 되어 있어 「也」와 「即」 사이의 구두가 불안정하다. 원문을 수정하지 않고 현 상태를 보존하였다.</w:t>
      </w:r>
    </w:p>
    <w:p>
      <w:pPr>
        <w:pStyle w:val="EditorialNote"/>
        <w:shd w:fill="FFF7D6"/>
        <w:pBdr>
          <w:left w:val="single" w:sz="12" w:space="5" w:color="D4A72C"/>
        </w:pBdr>
        <w:ind w:left="232"/>
      </w:pPr>
      <w:r>
        <w:t>교감·번역 메모 | 「又以緣[41]起雖於四句。」: [구문 불확실] 「又以緣起雖於四句」는 문법적 연결이 다소 불완전하다. 다음 구절 「又以無性故亦離四句」와의 대구를 고려해 최소한으로 직역하였다.</w:t>
      </w:r>
    </w:p>
    <w:p>
      <w:pPr>
        <w:pStyle w:val="EditorialNote"/>
        <w:shd w:fill="FFF7D6"/>
        <w:pBdr>
          <w:left w:val="single" w:sz="12" w:space="5" w:color="D4A72C"/>
        </w:pBdr>
        <w:ind w:left="232"/>
      </w:pPr>
      <w:r>
        <w:t>교감·번역 메모 | 「以彼真常不異無常[15]之常。」: [반복] 원문에서 「不異無常之常」이 다음 단위에서도 반복된다. 반복을 생략하거나 통합하지 않았다.</w:t>
      </w:r>
    </w:p>
    <w:p>
      <w:pPr>
        <w:pStyle w:val="EditorialNote"/>
        <w:shd w:fill="FFF7D6"/>
        <w:pBdr>
          <w:left w:val="single" w:sz="12" w:space="5" w:color="D4A72C"/>
        </w:pBdr>
        <w:ind w:left="232"/>
      </w:pPr>
      <w:r>
        <w:t>교감·번역 메모 | 「故經云。不生不滅是無常義。」: [구문] 「不生不滅是無常義」는 역설적 표현이지만 원문대로 ‘불생불멸이 무상의 뜻이다’로 옮겼다.</w:t>
      </w:r>
    </w:p>
    <w:p>
      <w:pPr>
        <w:pStyle w:val="EditorialNote"/>
        <w:shd w:fill="FFF7D6"/>
        <w:pBdr>
          <w:left w:val="single" w:sz="12" w:space="5" w:color="D4A72C"/>
        </w:pBdr>
        <w:ind w:left="232"/>
      </w:pPr>
      <w:r>
        <w:t>교감·번역 메모 | 「是故。」: [구두] 「是故。」가 독립 단위로 놓여 있다. 앞뒤 문장에 임의로 합치지 않고 원문대로 보존하였다.</w:t>
      </w:r>
    </w:p>
    <w:p>
      <w:pPr>
        <w:pStyle w:val="EditorialNote"/>
        <w:shd w:fill="FFF7D6"/>
        <w:pBdr>
          <w:left w:val="single" w:sz="12" w:space="5" w:color="D4A72C"/>
        </w:pBdr>
        <w:ind w:left="232"/>
      </w:pPr>
      <w:r>
        <w:t>교감·번역 메모 | 「即執以為如謂之有[9]也。」: [구문] 「如謂之有」는 문맥상 ‘말 그대로의 유’ 또는 ‘망정에서 이르는 유’의 뜻으로 이해될 수 있다. 원문을 고치지 않고 최소한으로 직역하였다.</w:t>
      </w:r>
    </w:p>
    <w:p>
      <w:pPr>
        <w:pStyle w:val="EditorialNote"/>
        <w:shd w:fill="FFF7D6"/>
        <w:pBdr>
          <w:left w:val="single" w:sz="12" w:space="5" w:color="D4A72C"/>
        </w:pBdr>
        <w:ind w:left="232"/>
      </w:pPr>
      <w:r>
        <w:t>교감·번역 메모 | 「又明真該妄[35]末無不[36]稱。」: [구문] 「真該妄末無不稱」은 진과 망의 포섭 관계를 압축하여 표현한 구절이다. ‘진이 망의 말단까지 두루 미쳐 진에 맞지 않는 것이 없다’로 직역하였다.</w:t>
      </w:r>
    </w:p>
    <w:p>
      <w:pPr>
        <w:pStyle w:val="EditorialNote"/>
        <w:shd w:fill="FFF7D6"/>
        <w:pBdr>
          <w:left w:val="single" w:sz="12" w:space="5" w:color="D4A72C"/>
        </w:pBdr>
        <w:ind w:left="232"/>
      </w:pPr>
      <w:r>
        <w:t>교감·번역 메모 | 「答隨勝[23]緣不具。」: [구문] 「隨勝緣不具」는 현행이 종자의 인이 되는 경우 육의를 모두 갖추지 않는다는 취지로 읽었다. 구두와 생략 성분은 다른 판본 대조가 필요하다.</w:t>
      </w:r>
    </w:p>
    <w:p>
      <w:pPr>
        <w:pStyle w:val="EditorialNote"/>
        <w:shd w:fill="FFF7D6"/>
        <w:pBdr>
          <w:left w:val="single" w:sz="12" w:space="5" w:color="D4A72C"/>
        </w:pBdr>
        <w:ind w:left="232"/>
      </w:pPr>
      <w:r>
        <w:t>교감·번역 메모 | 「[39]有空有六。」: [구문] 「有空有六／空有亦六」은 공·유 두 문이 상즉함을 수적으로 전개한 표현이다. 원문의 어순을 보존하여 ‘유공에 여섯, 공유에도 여섯’으로 옮겼다.</w:t>
      </w:r>
    </w:p>
    <w:p>
      <w:pPr>
        <w:pStyle w:val="EditorialNote"/>
        <w:shd w:fill="FFF7D6"/>
        <w:pBdr>
          <w:left w:val="single" w:sz="12" w:space="5" w:color="D4A72C"/>
        </w:pBdr>
        <w:ind w:left="232"/>
      </w:pPr>
      <w:r>
        <w:t>교감·번역 메모 | 「如以六義入四句[5]顯是去非[6]故。」: [구두/구문] 「顯是去非故」는 육의를 사구에 넣어 ‘옳음을 드러내고 그름을 제거한다’는 뜻으로 읽었다. 원문 자체는 수정하지 않았다.</w:t>
      </w:r>
    </w:p>
    <w:p>
      <w:pPr>
        <w:pStyle w:val="EditorialNote"/>
        <w:shd w:fill="FFF7D6"/>
        <w:pBdr>
          <w:left w:val="single" w:sz="12" w:space="5" w:color="D4A72C"/>
        </w:pBdr>
        <w:ind w:left="232"/>
      </w:pPr>
      <w:r>
        <w:t>교감·번역 메모 | 「[10]三十玄緣起無礙法門[11]義。」: [구두] 원문 「[10]三十玄…」은 문맥상 ‘三(셋째) + 十玄(십현)’의 구조로 읽었다. ‘三十玄(삼십현)’으로 합치지 않았다.</w:t>
      </w:r>
    </w:p>
    <w:p>
      <w:pPr>
        <w:pStyle w:val="EditorialNote"/>
        <w:shd w:fill="FFF7D6"/>
        <w:pBdr>
          <w:left w:val="single" w:sz="12" w:space="5" w:color="D4A72C"/>
        </w:pBdr>
        <w:ind w:left="232"/>
      </w:pPr>
      <w:r>
        <w:t>교감·번역 메모 | 「[14]為與因位同會而說故。」: [구문] 「為與因位同會而說故」는 압축된 문장이다. 인위와 같은 회상에서 설한다는 뜻으로 최소 직역하였다.</w:t>
      </w:r>
    </w:p>
    <w:p>
      <w:pPr>
        <w:pStyle w:val="EditorialNote"/>
        <w:shd w:fill="FFF7D6"/>
        <w:pBdr>
          <w:left w:val="single" w:sz="12" w:space="5" w:color="D4A72C"/>
        </w:pBdr>
        <w:ind w:left="232"/>
      </w:pPr>
      <w:r>
        <w:t>교감·번역 메모 | 「他有力自無力[23](反上可知)。」: [편집] 원문의 괄호 「(反上可知)」를 그대로 보존하였다.</w:t>
      </w:r>
    </w:p>
    <w:p>
      <w:pPr>
        <w:pStyle w:val="EditorialNote"/>
        <w:shd w:fill="FFF7D6"/>
        <w:pBdr>
          <w:left w:val="single" w:sz="12" w:space="5" w:color="D4A72C"/>
        </w:pBdr>
        <w:ind w:left="232"/>
      </w:pPr>
      <w:r>
        <w:t>교감·번역 메모 | 「四句護過去非顯德等。」: [구문] 「四句護過去非顯德等」는 구두가 압축되어 있다. 사구가 허물을 막아 제거하는 기능이라는 문맥으로 옮겼으며 원문은 수정하지 않았다.</w:t>
      </w:r>
    </w:p>
    <w:p>
      <w:pPr>
        <w:pStyle w:val="EditorialNote"/>
        <w:shd w:fill="FFF7D6"/>
        <w:pBdr>
          <w:left w:val="single" w:sz="12" w:space="5" w:color="D4A72C"/>
        </w:pBdr>
        <w:ind w:left="232"/>
      </w:pPr>
      <w:r>
        <w:t>교감·번역 메모 | 「不成即[24]以成即離始終故。」: [구문 불확실] 「不成即以成即離始終故」는 문장 구조가 매우 압축되어 있다. 원문을 고치지 않고 ‘성립하지 않음이 곧 성립함’이라는 관계로 최소 직역하였다.</w:t>
      </w:r>
    </w:p>
    <w:p>
      <w:pPr>
        <w:pStyle w:val="EditorialNote"/>
        <w:shd w:fill="FFF7D6"/>
        <w:pBdr>
          <w:left w:val="single" w:sz="12" w:space="5" w:color="D4A72C"/>
        </w:pBdr>
        <w:ind w:left="232"/>
      </w:pPr>
      <w:r>
        <w:t>교감·번역 메모 | 「即攝同異二門中無盡無盡無盡無盡無盡無盡無盡無盡無盡無盡。」: [반복] 원문에는 「無盡」이 열 차례 연속 반복된다. 중복으로 보지 않고 번역에서도 반복 구조를 보존하였다.</w:t>
      </w:r>
    </w:p>
    <w:p>
      <w:pPr>
        <w:pStyle w:val="EditorialNote"/>
        <w:shd w:fill="FFF7D6"/>
        <w:pBdr>
          <w:left w:val="single" w:sz="12" w:space="5" w:color="D4A72C"/>
        </w:pBdr>
        <w:ind w:left="232"/>
      </w:pPr>
      <w:r>
        <w:t>교감·번역 메모 | 「各無盡無盡[45]誠。」: [구두/이문] 원문 「各無盡無盡[45]誠」의 「誠」은 문법적 연결이 불분명하다. ‘참으로’로 최소 처리했으며 이문 대조가 필요하다.</w:t>
      </w:r>
    </w:p>
    <w:p>
      <w:pPr>
        <w:pStyle w:val="EditorialNote"/>
        <w:shd w:fill="FFF7D6"/>
        <w:pBdr>
          <w:left w:val="single" w:sz="12" w:space="5" w:color="D4A72C"/>
        </w:pBdr>
        <w:ind w:left="232"/>
      </w:pPr>
      <w:r>
        <w:t>교감·번역 메모 | 「此且約現[46]理事錢中。」: [판독/구문 불확실] 원문은 「此且約現[46]理事錢中」이다. 「現」을 「顯」으로 임의 교정하지 않고 원문 구절 자체를 보존하여 제시하였다.</w:t>
      </w:r>
    </w:p>
    <w:p>
      <w:pPr>
        <w:pStyle w:val="EditorialNote"/>
        <w:shd w:fill="FFF7D6"/>
        <w:pBdr>
          <w:left w:val="single" w:sz="12" w:space="5" w:color="D4A72C"/>
        </w:pBdr>
        <w:ind w:left="232"/>
      </w:pPr>
      <w:r>
        <w:t>교감·번역 메모 | 「一念[15]之切德。」: [이문 검토 필요] 원문은 「一念[15]之切德」이다. 문맥상 「一切德」 계열의 이문 가능성이 있으나 「切」을 ‘모든’으로 몰래 교정하지 않고 「절덕(切德)」으로 보존하였다.</w:t>
      </w:r>
    </w:p>
    <w:p>
      <w:pPr>
        <w:pStyle w:val="EditorialNote"/>
        <w:shd w:fill="FFF7D6"/>
        <w:pBdr>
          <w:left w:val="single" w:sz="12" w:space="5" w:color="D4A72C"/>
        </w:pBdr>
        <w:ind w:left="232"/>
      </w:pPr>
      <w:r>
        <w:t>교감·번역 메모 | 「菩薩初發心究竟不可[24]惻。」: [이문 검토 필요] 원문은 「不可[24]惻」이다. 문맥상 ‘헤아릴 수 없다’는 뜻으로 옮겼으나 「惻」은 다른 판본과 대조가 필요하다. 원문은 수정하지 않았다.</w:t>
      </w:r>
    </w:p>
    <w:p>
      <w:pPr>
        <w:pStyle w:val="EditorialNote"/>
        <w:shd w:fill="FFF7D6"/>
        <w:pBdr>
          <w:left w:val="single" w:sz="12" w:space="5" w:color="D4A72C"/>
        </w:pBdr>
        <w:ind w:left="232"/>
      </w:pPr>
      <w:r>
        <w:t>교감·번역 메모 | 「及與一切眾生皆悉同時同時[3]同時同時同時同時同時同時同時同時作佛。」: [반복] 원문에는 「同時」가 열 차례 연속 반복된다. 중복으로 보아 줄이지 않고 번역에서도 열 차례 모두 보존하였다.</w:t>
      </w:r>
    </w:p>
    <w:p>
      <w:pPr>
        <w:pStyle w:val="EditorialNote"/>
        <w:shd w:fill="FFF7D6"/>
        <w:pBdr>
          <w:left w:val="single" w:sz="12" w:space="5" w:color="D4A72C"/>
        </w:pBdr>
        <w:ind w:left="232"/>
      </w:pPr>
      <w:r>
        <w:t>교감·번역 메모 | 「[25]反前相即相入自在等。」: [구문 불확실] 「反前相即相入自在等」의 「反前」은 문맥상 연결이 다소 불명확하다. 원문을 고치지 않고 ‘앞의 …을 돌이켜 보아도’로 최소 직역하였다.</w:t>
      </w:r>
    </w:p>
    <w:p>
      <w:pPr>
        <w:pStyle w:val="EditorialNote"/>
        <w:shd w:fill="FFF7D6"/>
        <w:pBdr>
          <w:left w:val="single" w:sz="12" w:space="5" w:color="D4A72C"/>
        </w:pBdr>
        <w:ind w:left="232"/>
      </w:pPr>
      <w:r>
        <w:t>교감·번역 메모 | 「念念示現成[40]正覺轉正法[41]論入涅槃現分舍利度眾生。」: [이문 검토 필요] 원문은 「轉正法[41]論」이다. 문맥상 「輪」과의 대조 가능성이 있으나 임의로 교정하지 않고 「正法論」으로 보존하였다.</w:t>
      </w:r>
    </w:p>
    <w:p>
      <w:pPr>
        <w:pStyle w:val="EditorialNote"/>
        <w:shd w:fill="FFF7D6"/>
        <w:pBdr>
          <w:left w:val="single" w:sz="12" w:space="5" w:color="D4A72C"/>
        </w:pBdr>
        <w:ind w:left="232"/>
      </w:pPr>
      <w:r>
        <w:t>교감·번역 메모 | 「齗[16]齗故。」: [판독·의미 불확실] 원문은 「齗[16]齗故」이다. 문맥상 구름의 자윤·윤택 기능과 연결되지만 정확한 독법·의미는 판본 대조가 필요하므로 원문자를 그대로 제시하였다.</w:t>
      </w:r>
    </w:p>
    <w:p>
      <w:pPr>
        <w:pStyle w:val="EditorialNote"/>
        <w:shd w:fill="FFF7D6"/>
        <w:pBdr>
          <w:left w:val="single" w:sz="12" w:space="5" w:color="D4A72C"/>
        </w:pBdr>
        <w:ind w:left="232"/>
      </w:pPr>
      <w:r>
        <w:t>교감·번역 메모 | 「普眼境界諦觀察餘時。」: [구두 불확실] 「普眼境界諦觀察餘時」는 문장 경계가 압축되어 있다. 다음 단위와의 연결을 고려해 ‘보안의 경계를 자세히 관찰하되, 그 밖의 때에는’으로 옮겼으며 원문 구두는 바꾸지 않았다.</w:t>
      </w:r>
    </w:p>
    <w:p>
      <w:pPr>
        <w:pStyle w:val="EditorialNote"/>
        <w:shd w:fill="FFF7D6"/>
        <w:pBdr>
          <w:left w:val="single" w:sz="12" w:space="5" w:color="D4A72C"/>
        </w:pBdr>
        <w:ind w:left="232"/>
      </w:pPr>
      <w:r>
        <w:t>교감·번역 메모 | 「別依[39]比總滿彼總故。」: [이문 검토 필요] 원문은 「別依[39]比總滿彼總故」이다. 「比」를 「彼」 등으로 임의 교정하거나 번역에서 누락하지 않고 「비총(比總)」으로 보존하였다.</w:t>
      </w:r>
    </w:p>
    <w:p>
      <w:pPr>
        <w:pStyle w:val="EditorialNote"/>
        <w:shd w:fill="FFF7D6"/>
        <w:pBdr>
          <w:left w:val="single" w:sz="12" w:space="5" w:color="D4A72C"/>
        </w:pBdr>
        <w:ind w:left="232"/>
      </w:pPr>
      <w:r>
        <w:t>교감·번역 메모 | 「及以證入果即十佛境界所顯無窮。」: [구두·구문 불확실] 「及以證入果即十佛境界所顯無窮」은 앞 단위 「因即普賢解行」과의 문장 경계가 불안정하다. 원문 단위는 그대로 유지하였다.</w:t>
      </w:r>
    </w:p>
    <w:p>
      <w:pPr>
        <w:pStyle w:val="EditorialNote"/>
        <w:shd w:fill="FFF7D6"/>
        <w:pBdr>
          <w:left w:val="single" w:sz="12" w:space="5" w:color="D4A72C"/>
        </w:pBdr>
        <w:ind w:left="232"/>
      </w:pPr>
      <w:r>
        <w:t>교감·번역 메모 | 「[36]無因有舍故是常也。」: [논리] 「無因有舍」는 원인인 여러 연이 무너졌는데도 집이 있다고 보는 경우를 가리키며, 원문의 단상(斷常) 대비를 그대로 보존하였다.</w:t>
      </w:r>
    </w:p>
    <w:p>
      <w:pPr>
        <w:pStyle w:val="EditorialNote"/>
        <w:shd w:fill="FFF7D6"/>
        <w:pBdr>
          <w:left w:val="single" w:sz="12" w:space="5" w:color="D4A72C"/>
        </w:pBdr>
        <w:ind w:left="232"/>
      </w:pPr>
      <w:r>
        <w:t>교감·번역 메모 | 「若椽作舍[39]去。」: [구문] 「作舍去」의 「去」는 동작의 완료·진행을 강화하는 표현으로 보고 ‘집을 만들어 버린다면’으로 최소 직역하였다.</w:t>
      </w:r>
    </w:p>
    <w:p>
      <w:pPr>
        <w:pStyle w:val="EditorialNote"/>
        <w:shd w:fill="FFF7D6"/>
        <w:pBdr>
          <w:left w:val="single" w:sz="12" w:space="5" w:color="D4A72C"/>
        </w:pBdr>
        <w:ind w:left="232"/>
      </w:pPr>
      <w:r>
        <w:t>교감·번역 메모 | 「若作舍去不住自法[46]有舍義即不成。」: [구문] 「若作舍去不住自法[46]有舍義即不成」은 구두가 압축되어 있다. 원문을 고치지 않고 ‘집을 만들어 자기 법에 머물지 않으면 집의 뜻도 성립하지 않는다’로 읽었다.</w:t>
      </w:r>
    </w:p>
    <w:p>
      <w:pPr>
        <w:pStyle w:val="EditorialNote"/>
        <w:shd w:fill="FFF7D6"/>
        <w:pBdr>
          <w:left w:val="single" w:sz="12" w:space="5" w:color="D4A72C"/>
        </w:pBdr>
        <w:ind w:left="232"/>
      </w:pPr>
      <w:r>
        <w:t>교감·번역 메모 | 「多類自同成於總　　各體別異[＊]現於同」: [편집] 원문의 `[＊]`는 그대로 보존하였다. 「現於同」은 ‘동상 가운데 드러난다’로 직역하였다.</w:t>
      </w:r>
    </w:p>
    <w:p>
      <w:pPr>
        <w:pStyle w:val="Heading1"/>
      </w:pPr>
      <w:r>
        <w:t>편집 정리 메모</w:t>
      </w:r>
    </w:p>
    <w:p>
      <w:r>
        <w:t>• 최종 표시 단위는 원문 TXT의 위치표지 14개이며, 번역 과정의 내부 세분 번호는 모두 제거하였다.</w:t>
      </w:r>
    </w:p>
    <w:p>
      <w:r>
        <w:t>• 각 위치표지 사이의 원문은 원래 순서를 유지하고, 한국어 번역은 같은 범위의 내부 세분 번역을 합쳐 문답·과문·논증 흐름에 맞게 문단화하였다.</w:t>
      </w:r>
    </w:p>
    <w:p>
      <w:r>
        <w:t>• 원문 자체의 의심 글자는 임의 교정하지 않았으며, 판독·구두·구문·이문 문제가 있는 경우 해당 위치표지 아래 교감·번역 메모로 남겼다.</w:t>
      </w:r>
    </w:p>
    <w:p>
      <w:r>
        <w:t>• 문장 다듬기는 세분 단위 때문에 끊겨 있던 한국어 문장을 자연스럽게 이어 주고 해설 표현을 통일하는 범위에서 시행했으며, 원문의 논리 구조와 교학 용어는 유지하였다.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『화엄일승교의분제장』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