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釋華嚴旨歸章圓通鈔</w:t>
      </w:r>
    </w:p>
    <w:p>
      <w:pPr>
        <w:jc w:val="center"/>
      </w:pPr>
      <w:r>
        <w:rPr>
          <w:b/>
          <w:sz w:val="30"/>
        </w:rPr>
        <w:t>『석화엄지귀장원통초』</w:t>
      </w:r>
    </w:p>
    <w:p>
      <w:pPr>
        <w:jc w:val="center"/>
      </w:pPr>
      <w:r>
        <w:t>KABC 한문 원문 · 한국어 전문 직역 · 교감 대조 최종완역본</w:t>
      </w:r>
    </w:p>
    <w:p>
      <w:pPr>
        <w:jc w:val="center"/>
      </w:pPr>
      <w:r>
        <w:t>高麗國歸法寺主 圓通首座 均如 說  ·  法藏 『華嚴經旨歸』 소석</w:t>
      </w:r>
    </w:p>
    <w:p>
      <w:pPr>
        <w:jc w:val="center"/>
      </w:pPr>
      <w:r>
        <w:t>원문 2,594 U단위 전수 대응 검증 · 92개 張 경계 재귀속 · KABC 교감번호 179개 전수 처리</w:t>
      </w:r>
    </w:p>
    <w:p>
      <w:r>
        <w:br w:type="page"/>
      </w:r>
    </w:p>
    <w:p>
      <w:pPr>
        <w:pStyle w:val="Heading1"/>
      </w:pPr>
      <w:r>
        <w:t>1. 문헌 정보</w:t>
      </w:r>
    </w:p>
    <w:tbl>
      <w:tblPr>
        <w:tblStyle w:val="LightShading-Accent1"/>
        <w:tblW w:type="auto" w:w="0"/>
        <w:jc w:val="center"/>
        <w:tblLook w:firstColumn="1" w:firstRow="1" w:lastColumn="0" w:lastRow="0" w:noHBand="0" w:noVBand="1" w:val="04A0"/>
      </w:tblPr>
      <w:tblGrid>
        <w:gridCol w:w="4830"/>
        <w:gridCol w:w="4830"/>
      </w:tblGrid>
      <w:tr>
        <w:trPr>
          <w:tblHeader w:val="true"/>
        </w:trPr>
        <w:tc>
          <w:tcPr>
            <w:tcW w:type="dxa" w:w="2232"/>
            <w:vAlign w:val="center"/>
            <w:shd w:fill="D9EAF7"/>
          </w:tcPr>
          <w:p>
            <w:pPr/>
            <w:r/>
            <w:r>
              <w:rPr>
                <w:rFonts w:ascii="Noto Sans CJK KR" w:hAnsi="Noto Sans CJK KR" w:eastAsia="Noto Sans CJK KR"/>
                <w:b/>
              </w:rPr>
              <w:t>항목</w:t>
            </w:r>
          </w:p>
        </w:tc>
        <w:tc>
          <w:tcPr>
            <w:tcW w:type="dxa" w:w="7992"/>
            <w:vAlign w:val="center"/>
            <w:shd w:fill="D9EAF7"/>
          </w:tcPr>
          <w:p>
            <w:pPr/>
            <w:r/>
            <w:r>
              <w:rPr>
                <w:rFonts w:ascii="Noto Sans CJK KR" w:hAnsi="Noto Sans CJK KR" w:eastAsia="Noto Sans CJK KR"/>
                <w:b/>
              </w:rPr>
              <w:t>내용</w:t>
            </w:r>
          </w:p>
        </w:tc>
      </w:tr>
      <w:tr>
        <w:tc>
          <w:tcPr>
            <w:tcW w:type="dxa" w:w="2232"/>
            <w:vAlign w:val="center"/>
          </w:tcPr>
          <w:p>
            <w:pPr/>
            <w:r/>
            <w:r>
              <w:rPr>
                <w:rFonts w:ascii="Noto Sans CJK KR" w:hAnsi="Noto Sans CJK KR" w:eastAsia="Noto Sans CJK KR"/>
                <w:b w:val="0"/>
              </w:rPr>
              <w:t>문헌명</w:t>
            </w:r>
          </w:p>
        </w:tc>
        <w:tc>
          <w:tcPr>
            <w:tcW w:type="dxa" w:w="7992"/>
            <w:vAlign w:val="center"/>
          </w:tcPr>
          <w:p>
            <w:pPr/>
            <w:r/>
            <w:r>
              <w:rPr>
                <w:rFonts w:ascii="Noto Sans CJK KR" w:hAnsi="Noto Sans CJK KR" w:eastAsia="Noto Sans CJK KR"/>
                <w:b w:val="0"/>
              </w:rPr>
              <w:t>석화엄지귀장원통초(釋華嚴旨歸章圓通鈔)</w:t>
            </w:r>
          </w:p>
        </w:tc>
      </w:tr>
      <w:tr>
        <w:tc>
          <w:tcPr>
            <w:tcW w:type="dxa" w:w="2232"/>
            <w:vAlign w:val="center"/>
          </w:tcPr>
          <w:p>
            <w:pPr/>
            <w:r/>
            <w:r>
              <w:rPr>
                <w:rFonts w:ascii="Noto Sans CJK KR" w:hAnsi="Noto Sans CJK KR" w:eastAsia="Noto Sans CJK KR"/>
                <w:b w:val="0"/>
              </w:rPr>
              <w:t>내부 원문 표제</w:t>
            </w:r>
          </w:p>
        </w:tc>
        <w:tc>
          <w:tcPr>
            <w:tcW w:type="dxa" w:w="7992"/>
            <w:vAlign w:val="center"/>
          </w:tcPr>
          <w:p>
            <w:pPr/>
            <w:r/>
            <w:r>
              <w:rPr>
                <w:rFonts w:ascii="Noto Sans CJK KR" w:hAnsi="Noto Sans CJK KR" w:eastAsia="Noto Sans CJK KR"/>
                <w:b w:val="0"/>
              </w:rPr>
              <w:t>[釋華嚴旨歸章圓通鈔] / 釋華嚴旨歸章圓通鈔卷上 / 釋華嚴旨歸章圓通鈔卷下</w:t>
            </w:r>
          </w:p>
        </w:tc>
      </w:tr>
      <w:tr>
        <w:tc>
          <w:tcPr>
            <w:tcW w:type="dxa" w:w="2232"/>
            <w:vAlign w:val="center"/>
          </w:tcPr>
          <w:p>
            <w:pPr/>
            <w:r/>
            <w:r>
              <w:rPr>
                <w:rFonts w:ascii="Noto Sans CJK KR" w:hAnsi="Noto Sans CJK KR" w:eastAsia="Noto Sans CJK KR"/>
                <w:b w:val="0"/>
              </w:rPr>
              <w:t>원문 파일</w:t>
            </w:r>
          </w:p>
        </w:tc>
        <w:tc>
          <w:tcPr>
            <w:tcW w:type="dxa" w:w="7992"/>
            <w:vAlign w:val="center"/>
          </w:tcPr>
          <w:p>
            <w:pPr/>
            <w:r/>
            <w:r>
              <w:rPr>
                <w:rFonts w:ascii="Noto Sans CJK KR" w:hAnsi="Noto Sans CJK KR" w:eastAsia="Noto Sans CJK KR"/>
                <w:b w:val="0"/>
              </w:rPr>
              <w:t>균여_지귀장원통초.txt</w:t>
            </w:r>
          </w:p>
        </w:tc>
      </w:tr>
      <w:tr>
        <w:tc>
          <w:tcPr>
            <w:tcW w:type="dxa" w:w="2232"/>
            <w:vAlign w:val="center"/>
          </w:tcPr>
          <w:p>
            <w:pPr/>
            <w:r/>
            <w:r>
              <w:rPr>
                <w:rFonts w:ascii="Noto Sans CJK KR" w:hAnsi="Noto Sans CJK KR" w:eastAsia="Noto Sans CJK KR"/>
                <w:b w:val="0"/>
              </w:rPr>
              <w:t>저자·강설자</w:t>
            </w:r>
          </w:p>
        </w:tc>
        <w:tc>
          <w:tcPr>
            <w:tcW w:type="dxa" w:w="7992"/>
            <w:vAlign w:val="center"/>
          </w:tcPr>
          <w:p>
            <w:pPr/>
            <w:r/>
            <w:r>
              <w:rPr>
                <w:rFonts w:ascii="Noto Sans CJK KR" w:hAnsi="Noto Sans CJK KR" w:eastAsia="Noto Sans CJK KR"/>
                <w:b w:val="0"/>
              </w:rPr>
              <w:t>高麗國歸法寺主 圓通首座 均如說 — 고려 귀법사 원통수좌 균여의 설</w:t>
            </w:r>
          </w:p>
        </w:tc>
      </w:tr>
      <w:tr>
        <w:tc>
          <w:tcPr>
            <w:tcW w:type="dxa" w:w="2232"/>
            <w:vAlign w:val="center"/>
          </w:tcPr>
          <w:p>
            <w:pPr/>
            <w:r/>
            <w:r>
              <w:rPr>
                <w:rFonts w:ascii="Noto Sans CJK KR" w:hAnsi="Noto Sans CJK KR" w:eastAsia="Noto Sans CJK KR"/>
                <w:b w:val="0"/>
              </w:rPr>
              <w:t>소석 대상 원전</w:t>
            </w:r>
          </w:p>
        </w:tc>
        <w:tc>
          <w:tcPr>
            <w:tcW w:type="dxa" w:w="7992"/>
            <w:vAlign w:val="center"/>
          </w:tcPr>
          <w:p>
            <w:pPr/>
            <w:r/>
            <w:r>
              <w:rPr>
                <w:rFonts w:ascii="Noto Sans CJK KR" w:hAnsi="Noto Sans CJK KR" w:eastAsia="Noto Sans CJK KR"/>
                <w:b w:val="0"/>
              </w:rPr>
              <w:t>法藏 『華嚴經旨歸』(唐京兆西崇福寺沙門 法藏述)</w:t>
            </w:r>
          </w:p>
        </w:tc>
      </w:tr>
      <w:tr>
        <w:tc>
          <w:tcPr>
            <w:tcW w:type="dxa" w:w="2232"/>
            <w:vAlign w:val="center"/>
          </w:tcPr>
          <w:p>
            <w:pPr/>
            <w:r/>
            <w:r>
              <w:rPr>
                <w:rFonts w:ascii="Noto Sans CJK KR" w:hAnsi="Noto Sans CJK KR" w:eastAsia="Noto Sans CJK KR"/>
                <w:b w:val="0"/>
              </w:rPr>
              <w:t>문헌 장르</w:t>
            </w:r>
          </w:p>
        </w:tc>
        <w:tc>
          <w:tcPr>
            <w:tcW w:type="dxa" w:w="7992"/>
            <w:vAlign w:val="center"/>
          </w:tcPr>
          <w:p>
            <w:pPr/>
            <w:r/>
            <w:r>
              <w:rPr>
                <w:rFonts w:ascii="Noto Sans CJK KR" w:hAnsi="Noto Sans CJK KR" w:eastAsia="Noto Sans CJK KR"/>
                <w:b w:val="0"/>
              </w:rPr>
              <w:t>화엄 교학의 경전 설법 구조·교의·십현·연기·이익을 해석하는 고려 화엄 주석서(鈔). 문답·과문·인용·선행 주석의 재인용이 중층적으로 결합되어 있다.</w:t>
            </w:r>
          </w:p>
        </w:tc>
      </w:tr>
      <w:tr>
        <w:tc>
          <w:tcPr>
            <w:tcW w:type="dxa" w:w="2232"/>
            <w:vAlign w:val="center"/>
          </w:tcPr>
          <w:p>
            <w:pPr/>
            <w:r/>
            <w:r>
              <w:rPr>
                <w:rFonts w:ascii="Noto Sans CJK KR" w:hAnsi="Noto Sans CJK KR" w:eastAsia="Noto Sans CJK KR"/>
                <w:b w:val="0"/>
              </w:rPr>
              <w:t>KABC 저본</w:t>
            </w:r>
          </w:p>
        </w:tc>
        <w:tc>
          <w:tcPr>
            <w:tcW w:type="dxa" w:w="7992"/>
            <w:vAlign w:val="center"/>
          </w:tcPr>
          <w:p>
            <w:pPr/>
            <w:r/>
            <w:r>
              <w:rPr>
                <w:rFonts w:ascii="Noto Sans CJK KR" w:hAnsi="Noto Sans CJK KR" w:eastAsia="Noto Sans CJK KR"/>
                <w:b w:val="0"/>
              </w:rPr>
              <w:t>{底} 高麗大藏經 卷四十七(補遺板 冥凾)</w:t>
            </w:r>
          </w:p>
        </w:tc>
      </w:tr>
      <w:tr>
        <w:tc>
          <w:tcPr>
            <w:tcW w:type="dxa" w:w="2232"/>
            <w:vAlign w:val="center"/>
          </w:tcPr>
          <w:p>
            <w:pPr/>
            <w:r/>
            <w:r>
              <w:rPr>
                <w:rFonts w:ascii="Noto Sans CJK KR" w:hAnsi="Noto Sans CJK KR" w:eastAsia="Noto Sans CJK KR"/>
                <w:b w:val="0"/>
              </w:rPr>
              <w:t>대교본·편집 자료</w:t>
            </w:r>
          </w:p>
        </w:tc>
        <w:tc>
          <w:tcPr>
            <w:tcW w:type="dxa" w:w="7992"/>
            <w:vAlign w:val="center"/>
          </w:tcPr>
          <w:p>
            <w:pPr/>
            <w:r/>
            <w:r>
              <w:rPr>
                <w:rFonts w:ascii="Noto Sans CJK KR" w:hAnsi="Noto Sans CJK KR" w:eastAsia="Noto Sans CJK KR"/>
                <w:b w:val="0"/>
              </w:rPr>
              <w:t>{甲} 明曆二年刊 宗敎大學藏本, {乙} 平安時代寫 小野玄妙氏藏本, {丙} 高麗大藏經 東國大學校影印本. KABC가 보입한 法藏 『旨歸章』은 新修大藏經 卷45 수록본을 사용한다.</w:t>
            </w:r>
          </w:p>
        </w:tc>
      </w:tr>
      <w:tr>
        <w:tc>
          <w:tcPr>
            <w:tcW w:type="dxa" w:w="2232"/>
            <w:vAlign w:val="center"/>
          </w:tcPr>
          <w:p>
            <w:pPr/>
            <w:r/>
            <w:r>
              <w:rPr>
                <w:rFonts w:ascii="Noto Sans CJK KR" w:hAnsi="Noto Sans CJK KR" w:eastAsia="Noto Sans CJK KR"/>
                <w:b w:val="0"/>
              </w:rPr>
              <w:t>권차</w:t>
            </w:r>
          </w:p>
        </w:tc>
        <w:tc>
          <w:tcPr>
            <w:tcW w:type="dxa" w:w="7992"/>
            <w:vAlign w:val="center"/>
          </w:tcPr>
          <w:p>
            <w:pPr/>
            <w:r/>
            <w:r>
              <w:rPr>
                <w:rFonts w:ascii="Noto Sans CJK KR" w:hAnsi="Noto Sans CJK KR" w:eastAsia="Noto Sans CJK KR"/>
                <w:b w:val="0"/>
              </w:rPr>
              <w:t>卷上·卷下, 2권</w:t>
            </w:r>
          </w:p>
        </w:tc>
      </w:tr>
      <w:tr>
        <w:tc>
          <w:tcPr>
            <w:tcW w:type="dxa" w:w="2232"/>
            <w:vAlign w:val="center"/>
          </w:tcPr>
          <w:p>
            <w:pPr/>
            <w:r/>
            <w:r>
              <w:rPr>
                <w:rFonts w:ascii="Noto Sans CJK KR" w:hAnsi="Noto Sans CJK KR" w:eastAsia="Noto Sans CJK KR"/>
                <w:b w:val="0"/>
              </w:rPr>
              <w:t>전체 번역 범위</w:t>
            </w:r>
          </w:p>
        </w:tc>
        <w:tc>
          <w:tcPr>
            <w:tcW w:type="dxa" w:w="7992"/>
            <w:vAlign w:val="center"/>
          </w:tcPr>
          <w:p>
            <w:pPr/>
            <w:r/>
            <w:r>
              <w:rPr>
                <w:rFonts w:ascii="Noto Sans CJK KR" w:hAnsi="Noto Sans CJK KR" w:eastAsia="Noto Sans CJK KR"/>
                <w:b w:val="0"/>
              </w:rPr>
              <w:t>TXT 첫 표제 [釋華嚴旨歸章圓通鈔]부터 권하 말미 전승기 「辛亥五月 日 弟子誌」까지 전부</w:t>
            </w:r>
          </w:p>
        </w:tc>
      </w:tr>
      <w:tr>
        <w:tc>
          <w:tcPr>
            <w:tcW w:type="dxa" w:w="2232"/>
            <w:vAlign w:val="center"/>
          </w:tcPr>
          <w:p>
            <w:pPr/>
            <w:r/>
            <w:r>
              <w:rPr>
                <w:rFonts w:ascii="Noto Sans CJK KR" w:hAnsi="Noto Sans CJK KR" w:eastAsia="Noto Sans CJK KR"/>
                <w:b w:val="0"/>
              </w:rPr>
              <w:t>위치표지</w:t>
            </w:r>
          </w:p>
        </w:tc>
        <w:tc>
          <w:tcPr>
            <w:tcW w:type="dxa" w:w="7992"/>
            <w:vAlign w:val="center"/>
          </w:tcPr>
          <w:p>
            <w:pPr/>
            <w:r/>
            <w:r>
              <w:rPr>
                <w:rFonts w:ascii="Noto Sans CJK KR" w:hAnsi="Noto Sans CJK KR" w:eastAsia="Noto Sans CJK KR"/>
                <w:b w:val="0"/>
              </w:rPr>
              <w:t>KABC TXT의 張 경계 92개: 卷上 48개, 卷下 44개</w:t>
            </w:r>
          </w:p>
        </w:tc>
      </w:tr>
      <w:tr>
        <w:tc>
          <w:tcPr>
            <w:tcW w:type="dxa" w:w="2232"/>
            <w:vAlign w:val="center"/>
          </w:tcPr>
          <w:p>
            <w:pPr/>
            <w:r/>
            <w:r>
              <w:rPr>
                <w:rFonts w:ascii="Noto Sans CJK KR" w:hAnsi="Noto Sans CJK KR" w:eastAsia="Noto Sans CJK KR"/>
                <w:b w:val="0"/>
              </w:rPr>
              <w:t>張 귀속 원칙</w:t>
            </w:r>
          </w:p>
        </w:tc>
        <w:tc>
          <w:tcPr>
            <w:tcW w:type="dxa" w:w="7992"/>
            <w:vAlign w:val="center"/>
          </w:tcPr>
          <w:p>
            <w:pPr/>
            <w:r/>
            <w:r>
              <w:rPr>
                <w:rFonts w:ascii="Noto Sans CJK KR" w:hAnsi="Noto Sans CJK KR" w:eastAsia="Noto Sans CJK KR"/>
                <w:b w:val="0"/>
              </w:rPr>
              <w:t>「第N張」 표지 바로 앞까지를 제N張으로 귀속하고, 표지 직후부터 제N+1張으로 귀속한다. 서로 다른 張은 한 문단으로 합치지 않는다.</w:t>
            </w:r>
          </w:p>
        </w:tc>
      </w:tr>
      <w:tr>
        <w:tc>
          <w:tcPr>
            <w:tcW w:type="dxa" w:w="2232"/>
            <w:vAlign w:val="center"/>
          </w:tcPr>
          <w:p>
            <w:pPr/>
            <w:r/>
            <w:r>
              <w:rPr>
                <w:rFonts w:ascii="Noto Sans CJK KR" w:hAnsi="Noto Sans CJK KR" w:eastAsia="Noto Sans CJK KR"/>
                <w:b w:val="0"/>
              </w:rPr>
              <w:t>최종 데이터</w:t>
            </w:r>
          </w:p>
        </w:tc>
        <w:tc>
          <w:tcPr>
            <w:tcW w:type="dxa" w:w="7992"/>
            <w:vAlign w:val="center"/>
          </w:tcPr>
          <w:p>
            <w:pPr/>
            <w:r/>
            <w:r>
              <w:rPr>
                <w:rFonts w:ascii="Noto Sans CJK KR" w:hAnsi="Noto Sans CJK KR" w:eastAsia="Noto Sans CJK KR"/>
                <w:b w:val="0"/>
              </w:rPr>
              <w:t>첫 번역단위부터 마지막 번역단위까지 전수 대조한 전수교열 완료 데이터. 최종 DOCX에서는 작업용 번호를 노출하지 않되 동일 내부 범위를 원문·번역 문단에 적용한다.</w:t>
            </w:r>
          </w:p>
        </w:tc>
      </w:tr>
    </w:tbl>
    <w:p/>
    <w:p>
      <w:pPr>
        <w:pStyle w:val="Heading1"/>
      </w:pPr>
      <w:r>
        <w:t>2. 전체 선독 결과와 문헌 층위</w:t>
      </w:r>
    </w:p>
    <w:p>
      <w:pPr/>
      <w:r>
        <w:t>『釋華嚴旨歸章圓通鈔』는 균여의 단일 연속 서술만으로 이루어진 텍스트가 아니다. KABC 저본의 현전 『圓通鈔』에는 본래 소석 대상인 법장 『華嚴經旨歸』 본문이 없고 균여의 해석만 전한다. KABC 편집자는 신수대장경 권45의 『旨歸章』 본문을 문맥에 따라 분절하여 삽입하였다. 따라서 본 완역본은 법장 원전 보입층과 균여 주석층을 서로 다른 문헌 층위로 유지한다.</w:t>
      </w:r>
    </w:p>
    <w:p>
      <w:pPr/>
      <w:r>
        <w:t>권두에서 균여는 장주 법장의 인연과 행장, 저술의 인연과 차제, 제목의 해석, 본문 해석의 네 문으로 진입한다. 정종에서는 설처·설시·설불·설중·설의·변경교·현경의·석경의·명경익·시경원의 십문을 차례로 펼친다. 각 문 안에는 십처·십중 시간·십종 무애·십중·십의·십종 경교·십대와 십현·십종 경의·십익·십원 등 세부 과문이 중층적으로 조직되어 있다.</w:t>
      </w:r>
    </w:p>
    <w:p>
      <w:pPr/>
      <w:r>
        <w:t>본문에는 問·答이 매우 밀집되어 있고, 一云으로 구분되는 복수 견해, 今釋으로 제시되는 균여 자신의 선택적 해석, 經云·疏云·章云·料簡云 등의 인용, 已上·云云 등의 인용 종료·생략 표지가 반복된다. 최종 문단화에서는 이러한 논증 경계를 평탄화하지 않고, 질문·답변·인용·해설의 전환을 우선 문단 경계로 삼았다.</w:t>
      </w:r>
    </w:p>
    <w:p>
      <w:pPr/>
      <w:r>
        <w:t>권하 말미에는 균여의 교학적 본문과 구별되는 후대 전승기가 있다. 興王寺 敎學僧統 天其가 開泰寺의 고장(古藏)에서 이 본을 찾고 교장본에 넣은 사정, 뒤의 학인들이 방언을 정리하여 전한 사정을 별도 전승층으로 보존하였다.</w:t>
      </w:r>
    </w:p>
    <w:p>
      <w:pPr>
        <w:pStyle w:val="Heading1"/>
      </w:pPr>
      <w:r>
        <w:t>3. 문헌 전체 구조와 주요 과문</w:t>
      </w:r>
    </w:p>
    <w:tbl>
      <w:tblPr>
        <w:tblStyle w:val="LightShading-Accent1"/>
        <w:tblW w:type="auto" w:w="0"/>
        <w:jc w:val="center"/>
        <w:tblLook w:firstColumn="1" w:firstRow="1" w:lastColumn="0" w:lastRow="0" w:noHBand="0" w:noVBand="1" w:val="04A0"/>
      </w:tblPr>
      <w:tblGrid>
        <w:gridCol w:w="4830"/>
        <w:gridCol w:w="4830"/>
      </w:tblGrid>
      <w:tr>
        <w:trPr>
          <w:tblHeader w:val="true"/>
        </w:trPr>
        <w:tc>
          <w:tcPr>
            <w:tcW w:type="dxa" w:w="2088"/>
            <w:vAlign w:val="center"/>
            <w:shd w:fill="D9EAF7"/>
          </w:tcPr>
          <w:p>
            <w:pPr/>
            <w:r/>
            <w:r>
              <w:rPr>
                <w:rFonts w:ascii="Noto Sans CJK KR" w:hAnsi="Noto Sans CJK KR" w:eastAsia="Noto Sans CJK KR"/>
                <w:b/>
              </w:rPr>
              <w:t>대구분</w:t>
            </w:r>
          </w:p>
        </w:tc>
        <w:tc>
          <w:tcPr>
            <w:tcW w:type="dxa" w:w="8136"/>
            <w:vAlign w:val="center"/>
            <w:shd w:fill="D9EAF7"/>
          </w:tcPr>
          <w:p>
            <w:pPr/>
            <w:r/>
            <w:r>
              <w:rPr>
                <w:rFonts w:ascii="Noto Sans CJK KR" w:hAnsi="Noto Sans CJK KR" w:eastAsia="Noto Sans CJK KR"/>
                <w:b/>
              </w:rPr>
              <w:t>핵심 구조</w:t>
            </w:r>
          </w:p>
        </w:tc>
      </w:tr>
      <w:tr>
        <w:tc>
          <w:tcPr>
            <w:tcW w:type="dxa" w:w="2088"/>
            <w:vAlign w:val="center"/>
          </w:tcPr>
          <w:p>
            <w:pPr/>
            <w:r/>
            <w:r>
              <w:rPr>
                <w:rFonts w:ascii="Noto Sans CJK KR" w:hAnsi="Noto Sans CJK KR" w:eastAsia="Noto Sans CJK KR"/>
                <w:b w:val="0"/>
              </w:rPr>
              <w:t>서론 4문</w:t>
            </w:r>
          </w:p>
        </w:tc>
        <w:tc>
          <w:tcPr>
            <w:tcW w:type="dxa" w:w="8136"/>
            <w:vAlign w:val="center"/>
          </w:tcPr>
          <w:p>
            <w:pPr/>
            <w:r/>
            <w:r>
              <w:rPr>
                <w:rFonts w:ascii="Noto Sans CJK KR" w:hAnsi="Noto Sans CJK KR" w:eastAsia="Noto Sans CJK KR"/>
                <w:b w:val="0"/>
              </w:rPr>
              <w:t>① 辨章主因緣行狀 ② 辨造文因緣及次第 ③ 釋題名 ④ 入文解釋</w:t>
            </w:r>
          </w:p>
        </w:tc>
      </w:tr>
      <w:tr>
        <w:tc>
          <w:tcPr>
            <w:tcW w:type="dxa" w:w="2088"/>
            <w:vAlign w:val="center"/>
          </w:tcPr>
          <w:p>
            <w:pPr/>
            <w:r/>
            <w:r>
              <w:rPr>
                <w:rFonts w:ascii="Noto Sans CJK KR" w:hAnsi="Noto Sans CJK KR" w:eastAsia="Noto Sans CJK KR"/>
                <w:b w:val="0"/>
              </w:rPr>
              <w:t>1. 說經處</w:t>
            </w:r>
          </w:p>
        </w:tc>
        <w:tc>
          <w:tcPr>
            <w:tcW w:type="dxa" w:w="8136"/>
            <w:vAlign w:val="center"/>
          </w:tcPr>
          <w:p>
            <w:pPr/>
            <w:r/>
            <w:r>
              <w:rPr>
                <w:rFonts w:ascii="Noto Sans CJK KR" w:hAnsi="Noto Sans CJK KR" w:eastAsia="Noto Sans CJK KR"/>
                <w:b w:val="0"/>
              </w:rPr>
              <w:t>初此閻浮·二周百億·三盡十方·四遍塵道·五通異界·六該別塵·七歸華藏·八重攝刹·九猶帝網·十餘佛同</w:t>
            </w:r>
          </w:p>
        </w:tc>
      </w:tr>
      <w:tr>
        <w:tc>
          <w:tcPr>
            <w:tcW w:type="dxa" w:w="2088"/>
            <w:vAlign w:val="center"/>
          </w:tcPr>
          <w:p>
            <w:pPr/>
            <w:r/>
            <w:r>
              <w:rPr>
                <w:rFonts w:ascii="Noto Sans CJK KR" w:hAnsi="Noto Sans CJK KR" w:eastAsia="Noto Sans CJK KR"/>
                <w:b w:val="0"/>
              </w:rPr>
              <w:t>2. 說經時</w:t>
            </w:r>
          </w:p>
        </w:tc>
        <w:tc>
          <w:tcPr>
            <w:tcW w:type="dxa" w:w="8136"/>
            <w:vAlign w:val="center"/>
          </w:tcPr>
          <w:p>
            <w:pPr/>
            <w:r/>
            <w:r>
              <w:rPr>
                <w:rFonts w:ascii="Noto Sans CJK KR" w:hAnsi="Noto Sans CJK KR" w:eastAsia="Noto Sans CJK KR"/>
                <w:b w:val="0"/>
              </w:rPr>
              <w:t>初唯一念·二盡七日·三遍三際·四攝同類·五收異劫·六念攝劫·七復重收·八異界時·九彼相入·十本收末</w:t>
            </w:r>
          </w:p>
        </w:tc>
      </w:tr>
      <w:tr>
        <w:tc>
          <w:tcPr>
            <w:tcW w:type="dxa" w:w="2088"/>
            <w:vAlign w:val="center"/>
          </w:tcPr>
          <w:p>
            <w:pPr/>
            <w:r/>
            <w:r>
              <w:rPr>
                <w:rFonts w:ascii="Noto Sans CJK KR" w:hAnsi="Noto Sans CJK KR" w:eastAsia="Noto Sans CJK KR"/>
                <w:b w:val="0"/>
              </w:rPr>
              <w:t>3. 說經佛</w:t>
            </w:r>
          </w:p>
        </w:tc>
        <w:tc>
          <w:tcPr>
            <w:tcW w:type="dxa" w:w="8136"/>
            <w:vAlign w:val="center"/>
          </w:tcPr>
          <w:p>
            <w:pPr/>
            <w:r/>
            <w:r>
              <w:rPr>
                <w:rFonts w:ascii="Noto Sans CJK KR" w:hAnsi="Noto Sans CJK KR" w:eastAsia="Noto Sans CJK KR"/>
                <w:b w:val="0"/>
              </w:rPr>
              <w:t>用周·相遍·寂用·依起·眞應·分圓·因果·依正·潜入·圓通의 십종 무애</w:t>
            </w:r>
          </w:p>
        </w:tc>
      </w:tr>
      <w:tr>
        <w:tc>
          <w:tcPr>
            <w:tcW w:type="dxa" w:w="2088"/>
            <w:vAlign w:val="center"/>
          </w:tcPr>
          <w:p>
            <w:pPr/>
            <w:r/>
            <w:r>
              <w:rPr>
                <w:rFonts w:ascii="Noto Sans CJK KR" w:hAnsi="Noto Sans CJK KR" w:eastAsia="Noto Sans CJK KR"/>
                <w:b w:val="0"/>
              </w:rPr>
              <w:t>4. 說經衆</w:t>
            </w:r>
          </w:p>
        </w:tc>
        <w:tc>
          <w:tcPr>
            <w:tcW w:type="dxa" w:w="8136"/>
            <w:vAlign w:val="center"/>
          </w:tcPr>
          <w:p>
            <w:pPr/>
            <w:r/>
            <w:r>
              <w:rPr>
                <w:rFonts w:ascii="Noto Sans CJK KR" w:hAnsi="Noto Sans CJK KR" w:eastAsia="Noto Sans CJK KR"/>
                <w:b w:val="0"/>
              </w:rPr>
              <w:t>果德衆·常隨衆·嚴會衆·供養衆·奇特衆·影響衆·表法衆·證法衆·所益衆·顯法衆</w:t>
            </w:r>
          </w:p>
        </w:tc>
      </w:tr>
      <w:tr>
        <w:tc>
          <w:tcPr>
            <w:tcW w:type="dxa" w:w="2088"/>
            <w:vAlign w:val="center"/>
          </w:tcPr>
          <w:p>
            <w:pPr/>
            <w:r/>
            <w:r>
              <w:rPr>
                <w:rFonts w:ascii="Noto Sans CJK KR" w:hAnsi="Noto Sans CJK KR" w:eastAsia="Noto Sans CJK KR"/>
                <w:b w:val="0"/>
              </w:rPr>
              <w:t>5. 說經儀</w:t>
            </w:r>
          </w:p>
        </w:tc>
        <w:tc>
          <w:tcPr>
            <w:tcW w:type="dxa" w:w="8136"/>
            <w:vAlign w:val="center"/>
          </w:tcPr>
          <w:p>
            <w:pPr/>
            <w:r/>
            <w:r>
              <w:rPr>
                <w:rFonts w:ascii="Noto Sans CJK KR" w:hAnsi="Noto Sans CJK KR" w:eastAsia="Noto Sans CJK KR"/>
                <w:b w:val="0"/>
              </w:rPr>
              <w:t>通別各開十例. 음성·색·향·미·촉·법진·육근·사위의·제자·일체 작용의 통문과 음성 중심의 별문</w:t>
            </w:r>
          </w:p>
        </w:tc>
      </w:tr>
      <w:tr>
        <w:tc>
          <w:tcPr>
            <w:tcW w:type="dxa" w:w="2088"/>
            <w:vAlign w:val="center"/>
          </w:tcPr>
          <w:p>
            <w:pPr/>
            <w:r/>
            <w:r>
              <w:rPr>
                <w:rFonts w:ascii="Noto Sans CJK KR" w:hAnsi="Noto Sans CJK KR" w:eastAsia="Noto Sans CJK KR"/>
                <w:b w:val="0"/>
              </w:rPr>
              <w:t>6. 辯經敎</w:t>
            </w:r>
          </w:p>
        </w:tc>
        <w:tc>
          <w:tcPr>
            <w:tcW w:type="dxa" w:w="8136"/>
            <w:vAlign w:val="center"/>
          </w:tcPr>
          <w:p>
            <w:pPr/>
            <w:r/>
            <w:r>
              <w:rPr>
                <w:rFonts w:ascii="Noto Sans CJK KR" w:hAnsi="Noto Sans CJK KR" w:eastAsia="Noto Sans CJK KR"/>
                <w:b w:val="0"/>
              </w:rPr>
              <w:t>異說經·同說經·普眼經·上本經·中本經·下本經·略本經·主伴經·眷屬經·圓滿經</w:t>
            </w:r>
          </w:p>
        </w:tc>
      </w:tr>
      <w:tr>
        <w:tc>
          <w:tcPr>
            <w:tcW w:type="dxa" w:w="2088"/>
            <w:vAlign w:val="center"/>
          </w:tcPr>
          <w:p>
            <w:pPr/>
            <w:r/>
            <w:r>
              <w:rPr>
                <w:rFonts w:ascii="Noto Sans CJK KR" w:hAnsi="Noto Sans CJK KR" w:eastAsia="Noto Sans CJK KR"/>
                <w:b w:val="0"/>
              </w:rPr>
              <w:t>7. 顯經義</w:t>
            </w:r>
          </w:p>
        </w:tc>
        <w:tc>
          <w:tcPr>
            <w:tcW w:type="dxa" w:w="8136"/>
            <w:vAlign w:val="center"/>
          </w:tcPr>
          <w:p>
            <w:pPr/>
            <w:r/>
            <w:r>
              <w:rPr>
                <w:rFonts w:ascii="Noto Sans CJK KR" w:hAnsi="Noto Sans CJK KR" w:eastAsia="Noto Sans CJK KR"/>
                <w:b w:val="0"/>
              </w:rPr>
              <w:t>所標之法의 十對(敎義·理事·境智·行位·因果·依正·體用·人法·逆順·應感)와 所現理趣의 十玄(성상/이사무애·광협·일다·상입·상시/상즉·은현·미세·제망·십세·주반)</w:t>
            </w:r>
          </w:p>
        </w:tc>
      </w:tr>
      <w:tr>
        <w:tc>
          <w:tcPr>
            <w:tcW w:type="dxa" w:w="2088"/>
            <w:vAlign w:val="center"/>
          </w:tcPr>
          <w:p>
            <w:pPr/>
            <w:r/>
            <w:r>
              <w:rPr>
                <w:rFonts w:ascii="Noto Sans CJK KR" w:hAnsi="Noto Sans CJK KR" w:eastAsia="Noto Sans CJK KR"/>
                <w:b w:val="0"/>
              </w:rPr>
              <w:t>8. 釋經意</w:t>
            </w:r>
          </w:p>
        </w:tc>
        <w:tc>
          <w:tcPr>
            <w:tcW w:type="dxa" w:w="8136"/>
            <w:vAlign w:val="center"/>
          </w:tcPr>
          <w:p>
            <w:pPr/>
            <w:r/>
            <w:r>
              <w:rPr>
                <w:rFonts w:ascii="Noto Sans CJK KR" w:hAnsi="Noto Sans CJK KR" w:eastAsia="Noto Sans CJK KR"/>
                <w:b w:val="0"/>
              </w:rPr>
              <w:t>諸法無定相·唯心現·如幻事·如夢現·勝通力·深定用·解脫力·因無限·緣起相由·法性融通</w:t>
            </w:r>
          </w:p>
        </w:tc>
      </w:tr>
      <w:tr>
        <w:tc>
          <w:tcPr>
            <w:tcW w:type="dxa" w:w="2088"/>
            <w:vAlign w:val="center"/>
          </w:tcPr>
          <w:p>
            <w:pPr/>
            <w:r/>
            <w:r>
              <w:rPr>
                <w:rFonts w:ascii="Noto Sans CJK KR" w:hAnsi="Noto Sans CJK KR" w:eastAsia="Noto Sans CJK KR"/>
                <w:b w:val="0"/>
              </w:rPr>
              <w:t>9. 明經益</w:t>
            </w:r>
          </w:p>
        </w:tc>
        <w:tc>
          <w:tcPr>
            <w:tcW w:type="dxa" w:w="8136"/>
            <w:vAlign w:val="center"/>
          </w:tcPr>
          <w:p>
            <w:pPr/>
            <w:r/>
            <w:r>
              <w:rPr>
                <w:rFonts w:ascii="Noto Sans CJK KR" w:hAnsi="Noto Sans CJK KR" w:eastAsia="Noto Sans CJK KR"/>
                <w:b w:val="0"/>
              </w:rPr>
              <w:t>見聞益·發心益·起行益·攝位益·速證益·滅障益·轉利益·造修益·頓得益·稱性益</w:t>
            </w:r>
          </w:p>
        </w:tc>
      </w:tr>
      <w:tr>
        <w:tc>
          <w:tcPr>
            <w:tcW w:type="dxa" w:w="2088"/>
            <w:vAlign w:val="center"/>
          </w:tcPr>
          <w:p>
            <w:pPr/>
            <w:r/>
            <w:r>
              <w:rPr>
                <w:rFonts w:ascii="Noto Sans CJK KR" w:hAnsi="Noto Sans CJK KR" w:eastAsia="Noto Sans CJK KR"/>
                <w:b w:val="0"/>
              </w:rPr>
              <w:t>10. 示經圓</w:t>
            </w:r>
          </w:p>
        </w:tc>
        <w:tc>
          <w:tcPr>
            <w:tcW w:type="dxa" w:w="8136"/>
            <w:vAlign w:val="center"/>
          </w:tcPr>
          <w:p>
            <w:pPr/>
            <w:r/>
            <w:r>
              <w:rPr>
                <w:rFonts w:ascii="Noto Sans CJK KR" w:hAnsi="Noto Sans CJK KR" w:eastAsia="Noto Sans CJK KR"/>
                <w:b w:val="0"/>
              </w:rPr>
              <w:t>處圓·時圓·佛圓·衆圓·儀圓·敎圓·義圓·意圓·益圓·普圓으로 앞의 아홉 문을 하나의 원만한 연기로 회통</w:t>
            </w:r>
          </w:p>
        </w:tc>
      </w:tr>
      <w:tr>
        <w:tc>
          <w:tcPr>
            <w:tcW w:type="dxa" w:w="2088"/>
            <w:vAlign w:val="center"/>
          </w:tcPr>
          <w:p>
            <w:pPr/>
            <w:r/>
            <w:r>
              <w:rPr>
                <w:rFonts w:ascii="Noto Sans CJK KR" w:hAnsi="Noto Sans CJK KR" w:eastAsia="Noto Sans CJK KR"/>
                <w:b w:val="0"/>
              </w:rPr>
              <w:t>권말 전승기</w:t>
            </w:r>
          </w:p>
        </w:tc>
        <w:tc>
          <w:tcPr>
            <w:tcW w:type="dxa" w:w="8136"/>
            <w:vAlign w:val="center"/>
          </w:tcPr>
          <w:p>
            <w:pPr/>
            <w:r/>
            <w:r>
              <w:rPr>
                <w:rFonts w:ascii="Noto Sans CJK KR" w:hAnsi="Noto Sans CJK KR" w:eastAsia="Noto Sans CJK KR"/>
                <w:b w:val="0"/>
              </w:rPr>
              <w:t>開泰寺·敎藏本의 전승 및 후대 학인들의 정리 사실을 기록한 별도 층위</w:t>
            </w:r>
          </w:p>
        </w:tc>
      </w:tr>
    </w:tbl>
    <w:p/>
    <w:p>
      <w:pPr/>
      <w:r>
        <w:t>문답 구조: 최종 전수교열에서 실제 질문으로 판정되는 問 시작 280건과 답변 시작 418건을 별도로 점검하였다. 問·答 글자가 서명이나 합성어 내부에 포함된 경우와 실제 문답 표지를 구별하였고, 최종 문단화에서도 질문과 답변을 임의 통합하지 않았다.</w:t>
      </w:r>
    </w:p>
    <w:p>
      <w:pPr>
        <w:pStyle w:val="Heading1"/>
      </w:pPr>
      <w:r>
        <w:t>4. 소석 대상 원전·균여 주석·인용문 처리</w:t>
      </w:r>
    </w:p>
    <w:p>
      <w:pPr>
        <w:pStyle w:val="ListBullet"/>
      </w:pPr>
      <w:r>
        <w:t>法藏 『華嚴經旨歸』: 현전 『圓通鈔』 자체에 없던 원문을 KABC가 新修大藏經 권45에서 분단 보입한 층위이다. 본문에서 균여의 설명과 섞지 않는다.</w:t>
      </w:r>
    </w:p>
    <w:p>
      <w:pPr>
        <w:pStyle w:val="ListBullet"/>
      </w:pPr>
      <w:r>
        <w:t>均如注釋: 원전 문구를 해석하고 과문을 나누며 問·答, 一云, 今釋을 통해 선행 견해와 자신의 해석을 전개하는 주석층이다.</w:t>
      </w:r>
    </w:p>
    <w:p>
      <w:pPr>
        <w:pStyle w:val="ListBullet"/>
      </w:pPr>
      <w:r>
        <w:t>인용층: 華嚴經의 여러 품, 大集經, 涅槃經, 阿含經, 起信論, 華嚴傳, 敎分記, 義理章, 十句章, 舍那品疏, 入法界抄, 法界圖, 孔目章, 料簡, 淸凉의 疏 계열 자료 등이 經云·疏云·章云 등으로 인용된다.</w:t>
      </w:r>
    </w:p>
    <w:p>
      <w:pPr>
        <w:pStyle w:val="ListBullet"/>
      </w:pPr>
      <w:r>
        <w:t>인용 종료·생략: 已上 261개와 云云 29개를 구조표지로 관리하였다. 원문에서는 그대로 보존하고 번역에서는 인용 종료 또는 생략의 기능을 드러내었다.</w:t>
      </w:r>
    </w:p>
    <w:p>
      <w:pPr>
        <w:pStyle w:val="Heading1"/>
      </w:pPr>
      <w:r>
        <w:t>5. 張 위치표지 처리 원칙</w:t>
      </w:r>
    </w:p>
    <w:p>
      <w:pPr/>
      <w:r>
        <w:t>KABC TXT의 「卷上第N張」·「卷下第N張」은 그 뒤에서 제N張이 시작된다는 표지가 아니라, 표지 바로 앞까지가 제N張임을 나타내는 종료 경계로 처리하였다. 따라서 「A문장 卷上第三張 B문장」이면 A는 卷上 第三張, B는 卷上 第四張에 귀속된다.</w:t>
      </w:r>
    </w:p>
    <w:p>
      <w:pPr/>
      <w:r>
        <w:t>최종 전수교열에서 92개 張 표지를 원 TXT에서 독립적으로 다시 추출하여 상권 48개·하권 44개로 재확인하였다. 띄어쓰기가 섞인 비정형 표지도 경계로 인식하여 전 U의 張 메타데이터를 재계산했으며, 최종 문단 매니페스트에서는 서로 다른 張의 U가 하나의 문단에 들어가는 경우가 0건임을 감사하였다.</w:t>
      </w:r>
    </w:p>
    <w:p>
      <w:pPr>
        <w:pStyle w:val="Heading1"/>
      </w:pPr>
      <w:r>
        <w:t>6. 원문·번역 편집 원칙</w:t>
      </w:r>
    </w:p>
    <w:p>
      <w:pPr>
        <w:pStyle w:val="ListBullet"/>
      </w:pPr>
      <w:r>
        <w:t>한문 원문은 KABC TXT의 해당 문자열과 전수교열 완료 U 데이터를 직접 기준으로 하며, 기계적인 줄바꿈만 문단 단위로 복원한다. 원문의 글자·순서·교감번호·판본기호·▩·＊ 등의 특수표지는 임의 수정하거나 삭제하지 않는다.</w:t>
      </w:r>
    </w:p>
    <w:p>
      <w:pPr>
        <w:pStyle w:val="ListBullet"/>
      </w:pPr>
      <w:r>
        <w:t>한국어 번역은 전수교열을 통과한 U단위 직역을 그대로 기초로 한다. 최종 문단 안에서는 동일 U 범위의 번역을 같은 순서로 이어 붙이고 조사·호응·공백만 최소 정리하며, 의미를 새로 덧붙이거나 요약하지 않는다.</w:t>
      </w:r>
    </w:p>
    <w:p>
      <w:pPr>
        <w:pStyle w:val="ListBullet"/>
      </w:pPr>
      <w:r>
        <w:t>최종 DOCX에서는 작업용 U번호를 노출하지 않는다. 다만 내부 문단 매니페스트에서 모든 문단의 시작 U·종료 U를 기록하고 원문 범위와 번역 범위가 완전히 일치하는지 검사하였다.</w:t>
      </w:r>
    </w:p>
    <w:p>
      <w:pPr>
        <w:pStyle w:val="ListBullet"/>
      </w:pPr>
      <w:r>
        <w:t>같은 張 안에서도 문답·과문·인용·해설의 전환과 교감주 귀속을 고려하여 문단을 나눈다. 서로 다른 張, 서로 다른 문헌 층위는 한 문단으로 합치지 않는다.</w:t>
      </w:r>
    </w:p>
    <w:p>
      <w:pPr>
        <w:pStyle w:val="ListBullet"/>
      </w:pPr>
      <w:r>
        <w:t>KABC 교감번호는 원문의 해당 글자 위치에 그대로 둔다. 상세 교감 설명은 원문·번역 중간에 삽입하지 않고 해당 문단의 「교감주」에 모아 원문 번호 순으로 배열한다.</w:t>
      </w:r>
    </w:p>
    <w:p>
      <w:pPr>
        <w:pStyle w:val="ListBullet"/>
      </w:pPr>
      <w:r>
        <w:t>이번 번역에서 새로 발견한 판독·구문 문제는 KABC 교감과 혼동하지 않도록 「[번역자 검토]」로 구별한다. 직접 판본 근거가 없는 경우 원문을 정상화하지 않는다.</w:t>
      </w:r>
    </w:p>
    <w:p>
      <w:pPr>
        <w:pStyle w:val="Heading1"/>
      </w:pPr>
      <w:r>
        <w:t>7. 교감 범례와 표시 규칙</w:t>
      </w:r>
    </w:p>
    <w:tbl>
      <w:tblPr>
        <w:tblStyle w:val="LightShading-Accent1"/>
        <w:tblW w:type="auto" w:w="0"/>
        <w:jc w:val="center"/>
        <w:tblLook w:firstColumn="1" w:firstRow="1" w:lastColumn="0" w:lastRow="0" w:noHBand="0" w:noVBand="1" w:val="04A0"/>
      </w:tblPr>
      <w:tblGrid>
        <w:gridCol w:w="3220"/>
        <w:gridCol w:w="3220"/>
        <w:gridCol w:w="3220"/>
      </w:tblGrid>
      <w:tr>
        <w:trPr>
          <w:tblHeader w:val="true"/>
        </w:trPr>
        <w:tc>
          <w:tcPr>
            <w:tcW w:type="dxa" w:w="1728"/>
            <w:vAlign w:val="center"/>
            <w:shd w:fill="D9EAF7"/>
          </w:tcPr>
          <w:p>
            <w:pPr/>
            <w:r/>
            <w:r>
              <w:rPr>
                <w:rFonts w:ascii="Noto Sans CJK KR" w:hAnsi="Noto Sans CJK KR" w:eastAsia="Noto Sans CJK KR"/>
                <w:b/>
              </w:rPr>
              <w:t>표지</w:t>
            </w:r>
          </w:p>
        </w:tc>
        <w:tc>
          <w:tcPr>
            <w:tcW w:type="dxa" w:w="2880"/>
            <w:vAlign w:val="center"/>
            <w:shd w:fill="D9EAF7"/>
          </w:tcPr>
          <w:p>
            <w:pPr/>
            <w:r/>
            <w:r>
              <w:rPr>
                <w:rFonts w:ascii="Noto Sans CJK KR" w:hAnsi="Noto Sans CJK KR" w:eastAsia="Noto Sans CJK KR"/>
                <w:b/>
              </w:rPr>
              <w:t>성격</w:t>
            </w:r>
          </w:p>
        </w:tc>
        <w:tc>
          <w:tcPr>
            <w:tcW w:type="dxa" w:w="5616"/>
            <w:vAlign w:val="center"/>
            <w:shd w:fill="D9EAF7"/>
          </w:tcPr>
          <w:p>
            <w:pPr/>
            <w:r/>
            <w:r>
              <w:rPr>
                <w:rFonts w:ascii="Noto Sans CJK KR" w:hAnsi="Noto Sans CJK KR" w:eastAsia="Noto Sans CJK KR"/>
                <w:b/>
              </w:rPr>
              <w:t>최종 처리</w:t>
            </w:r>
          </w:p>
        </w:tc>
      </w:tr>
      <w:tr>
        <w:tc>
          <w:tcPr>
            <w:tcW w:type="dxa" w:w="1728"/>
            <w:vAlign w:val="center"/>
          </w:tcPr>
          <w:p>
            <w:pPr/>
            <w:r/>
            <w:r>
              <w:rPr>
                <w:rFonts w:ascii="Noto Sans CJK KR" w:hAnsi="Noto Sans CJK KR" w:eastAsia="Noto Sans CJK KR"/>
                <w:b w:val="0"/>
              </w:rPr>
              <w:t>{底}</w:t>
            </w:r>
          </w:p>
        </w:tc>
        <w:tc>
          <w:tcPr>
            <w:tcW w:type="dxa" w:w="2880"/>
            <w:vAlign w:val="center"/>
          </w:tcPr>
          <w:p>
            <w:pPr/>
            <w:r/>
            <w:r>
              <w:rPr>
                <w:rFonts w:ascii="Noto Sans CJK KR" w:hAnsi="Noto Sans CJK KR" w:eastAsia="Noto Sans CJK KR"/>
                <w:b w:val="0"/>
              </w:rPr>
              <w:t>KABC 저본 정보</w:t>
            </w:r>
          </w:p>
        </w:tc>
        <w:tc>
          <w:tcPr>
            <w:tcW w:type="dxa" w:w="5616"/>
            <w:vAlign w:val="center"/>
          </w:tcPr>
          <w:p>
            <w:pPr/>
            <w:r/>
            <w:r>
              <w:rPr>
                <w:rFonts w:ascii="Noto Sans CJK KR" w:hAnsi="Noto Sans CJK KR" w:eastAsia="Noto Sans CJK KR"/>
                <w:b w:val="0"/>
              </w:rPr>
              <w:t>저본 및 편집 경위로 번역·설명</w:t>
            </w:r>
          </w:p>
        </w:tc>
      </w:tr>
      <w:tr>
        <w:tc>
          <w:tcPr>
            <w:tcW w:type="dxa" w:w="1728"/>
            <w:vAlign w:val="center"/>
          </w:tcPr>
          <w:p>
            <w:pPr/>
            <w:r/>
            <w:r>
              <w:rPr>
                <w:rFonts w:ascii="Noto Sans CJK KR" w:hAnsi="Noto Sans CJK KR" w:eastAsia="Noto Sans CJK KR"/>
                <w:b w:val="0"/>
              </w:rPr>
              <w:t>{甲}·{乙}·{丙}</w:t>
            </w:r>
          </w:p>
        </w:tc>
        <w:tc>
          <w:tcPr>
            <w:tcW w:type="dxa" w:w="2880"/>
            <w:vAlign w:val="center"/>
          </w:tcPr>
          <w:p>
            <w:pPr/>
            <w:r/>
            <w:r>
              <w:rPr>
                <w:rFonts w:ascii="Noto Sans CJK KR" w:hAnsi="Noto Sans CJK KR" w:eastAsia="Noto Sans CJK KR"/>
                <w:b w:val="0"/>
              </w:rPr>
              <w:t>대교본 이문</w:t>
            </w:r>
          </w:p>
        </w:tc>
        <w:tc>
          <w:tcPr>
            <w:tcW w:type="dxa" w:w="5616"/>
            <w:vAlign w:val="center"/>
          </w:tcPr>
          <w:p>
            <w:pPr/>
            <w:r/>
            <w:r>
              <w:rPr>
                <w:rFonts w:ascii="Noto Sans CJK KR" w:hAnsi="Noto Sans CJK KR" w:eastAsia="Noto Sans CJK KR"/>
                <w:b w:val="0"/>
              </w:rPr>
              <w:t>저본 독법과 이문 독법을 분리하고 적용문·대안 번역·의미 차이를 제시</w:t>
            </w:r>
          </w:p>
        </w:tc>
      </w:tr>
      <w:tr>
        <w:tc>
          <w:tcPr>
            <w:tcW w:type="dxa" w:w="1728"/>
            <w:vAlign w:val="center"/>
          </w:tcPr>
          <w:p>
            <w:pPr/>
            <w:r/>
            <w:r>
              <w:rPr>
                <w:rFonts w:ascii="Noto Sans CJK KR" w:hAnsi="Noto Sans CJK KR" w:eastAsia="Noto Sans CJK KR"/>
                <w:b w:val="0"/>
              </w:rPr>
              <w:t>{編}</w:t>
            </w:r>
          </w:p>
        </w:tc>
        <w:tc>
          <w:tcPr>
            <w:tcW w:type="dxa" w:w="2880"/>
            <w:vAlign w:val="center"/>
          </w:tcPr>
          <w:p>
            <w:pPr/>
            <w:r/>
            <w:r>
              <w:rPr>
                <w:rFonts w:ascii="Noto Sans CJK KR" w:hAnsi="Noto Sans CJK KR" w:eastAsia="Noto Sans CJK KR"/>
                <w:b w:val="0"/>
              </w:rPr>
              <w:t>KABC 편집자 보입·판독 추정</w:t>
            </w:r>
          </w:p>
        </w:tc>
        <w:tc>
          <w:tcPr>
            <w:tcW w:type="dxa" w:w="5616"/>
            <w:vAlign w:val="center"/>
          </w:tcPr>
          <w:p>
            <w:pPr/>
            <w:r/>
            <w:r>
              <w:rPr>
                <w:rFonts w:ascii="Noto Sans CJK KR" w:hAnsi="Noto Sans CJK KR" w:eastAsia="Noto Sans CJK KR"/>
                <w:b w:val="0"/>
              </w:rPr>
              <w:t>[KABC 편집]으로 표시하고 확정 교정과 구별</w:t>
            </w:r>
          </w:p>
        </w:tc>
      </w:tr>
      <w:tr>
        <w:tc>
          <w:tcPr>
            <w:tcW w:type="dxa" w:w="1728"/>
            <w:vAlign w:val="center"/>
          </w:tcPr>
          <w:p>
            <w:pPr/>
            <w:r/>
            <w:r>
              <w:rPr>
                <w:rFonts w:ascii="Noto Sans CJK KR" w:hAnsi="Noto Sans CJK KR" w:eastAsia="Noto Sans CJK KR"/>
                <w:b w:val="0"/>
              </w:rPr>
              <w:t>▩</w:t>
            </w:r>
          </w:p>
        </w:tc>
        <w:tc>
          <w:tcPr>
            <w:tcW w:type="dxa" w:w="2880"/>
            <w:vAlign w:val="center"/>
          </w:tcPr>
          <w:p>
            <w:pPr/>
            <w:r/>
            <w:r>
              <w:rPr>
                <w:rFonts w:ascii="Noto Sans CJK KR" w:hAnsi="Noto Sans CJK KR" w:eastAsia="Noto Sans CJK KR"/>
                <w:b w:val="0"/>
              </w:rPr>
              <w:t>판독불명자·결락 위치</w:t>
            </w:r>
          </w:p>
        </w:tc>
        <w:tc>
          <w:tcPr>
            <w:tcW w:type="dxa" w:w="5616"/>
            <w:vAlign w:val="center"/>
          </w:tcPr>
          <w:p>
            <w:pPr/>
            <w:r/>
            <w:r>
              <w:rPr>
                <w:rFonts w:ascii="Noto Sans CJK KR" w:hAnsi="Noto Sans CJK KR" w:eastAsia="Noto Sans CJK KR"/>
                <w:b w:val="0"/>
              </w:rPr>
              <w:t>원문에 그대로 보존. 대교본 판독이 있으면 교감주에서만 대안을 제시</w:t>
            </w:r>
          </w:p>
        </w:tc>
      </w:tr>
      <w:tr>
        <w:tc>
          <w:tcPr>
            <w:tcW w:type="dxa" w:w="1728"/>
            <w:vAlign w:val="center"/>
          </w:tcPr>
          <w:p>
            <w:pPr/>
            <w:r/>
            <w:r>
              <w:rPr>
                <w:rFonts w:ascii="Noto Sans CJK KR" w:hAnsi="Noto Sans CJK KR" w:eastAsia="Noto Sans CJK KR"/>
                <w:b w:val="0"/>
              </w:rPr>
              <w:t>＊ / *</w:t>
            </w:r>
          </w:p>
        </w:tc>
        <w:tc>
          <w:tcPr>
            <w:tcW w:type="dxa" w:w="2880"/>
            <w:vAlign w:val="center"/>
          </w:tcPr>
          <w:p>
            <w:pPr/>
            <w:r/>
            <w:r>
              <w:rPr>
                <w:rFonts w:ascii="Noto Sans CJK KR" w:hAnsi="Noto Sans CJK KR" w:eastAsia="Noto Sans CJK KR"/>
                <w:b w:val="0"/>
              </w:rPr>
              <w:t>반복 적용 또는 편집 표지</w:t>
            </w:r>
          </w:p>
        </w:tc>
        <w:tc>
          <w:tcPr>
            <w:tcW w:type="dxa" w:w="5616"/>
            <w:vAlign w:val="center"/>
          </w:tcPr>
          <w:p>
            <w:pPr/>
            <w:r/>
            <w:r>
              <w:rPr>
                <w:rFonts w:ascii="Noto Sans CJK KR" w:hAnsi="Noto Sans CJK KR" w:eastAsia="Noto Sans CJK KR"/>
                <w:b w:val="0"/>
              </w:rPr>
              <w:t>연결되는 선행 교감 또는 독립 교감 없음 여부를 명시</w:t>
            </w:r>
          </w:p>
        </w:tc>
      </w:tr>
      <w:tr>
        <w:tc>
          <w:tcPr>
            <w:tcW w:type="dxa" w:w="1728"/>
            <w:vAlign w:val="center"/>
          </w:tcPr>
          <w:p>
            <w:pPr/>
            <w:r/>
            <w:r>
              <w:rPr>
                <w:rFonts w:ascii="Noto Sans CJK KR" w:hAnsi="Noto Sans CJK KR" w:eastAsia="Noto Sans CJK KR"/>
                <w:b w:val="0"/>
              </w:rPr>
              <w:t>[번역자 검토]</w:t>
            </w:r>
          </w:p>
        </w:tc>
        <w:tc>
          <w:tcPr>
            <w:tcW w:type="dxa" w:w="2880"/>
            <w:vAlign w:val="center"/>
          </w:tcPr>
          <w:p>
            <w:pPr/>
            <w:r/>
            <w:r>
              <w:rPr>
                <w:rFonts w:ascii="Noto Sans CJK KR" w:hAnsi="Noto Sans CJK KR" w:eastAsia="Noto Sans CJK KR"/>
                <w:b w:val="0"/>
              </w:rPr>
              <w:t>이번 번역에서 새로 확인한 이례적 독법</w:t>
            </w:r>
          </w:p>
        </w:tc>
        <w:tc>
          <w:tcPr>
            <w:tcW w:type="dxa" w:w="5616"/>
            <w:vAlign w:val="center"/>
          </w:tcPr>
          <w:p>
            <w:pPr/>
            <w:r/>
            <w:r>
              <w:rPr>
                <w:rFonts w:ascii="Noto Sans CJK KR" w:hAnsi="Noto Sans CJK KR" w:eastAsia="Noto Sans CJK KR"/>
                <w:b w:val="0"/>
              </w:rPr>
              <w:t>원문 무수정 상태로 판독·구두·구문·의미 문제를 설명</w:t>
            </w:r>
          </w:p>
        </w:tc>
      </w:tr>
    </w:tbl>
    <w:p/>
    <w:p>
      <w:pPr/>
      <w:r>
        <w:t>의미 있는 교감은 가능한 한 「KABC 교감 원문 → 교감 내용의 한국어 번역 → 저본 독법 → 저본 적용문 → 저본 번역 → 이문 독법 → 이문 적용문 → 이문 번역 → 의미·문법·교학적 차이」의 순서로 제시한다. 단순 자형·표기 차이로 번역에 실질적인 차이가 없으면 “[번역상의 실질적인 차이 없음]”을 명시한다.</w:t>
      </w:r>
    </w:p>
    <w:p>
      <w:pPr>
        <w:pStyle w:val="Heading1"/>
      </w:pPr>
      <w:r>
        <w:t>8. 주요 번역어</w:t>
      </w:r>
    </w:p>
    <w:tbl>
      <w:tblPr>
        <w:tblStyle w:val="LightShading-Accent1"/>
        <w:tblW w:type="auto" w:w="0"/>
        <w:jc w:val="center"/>
        <w:tblLook w:firstColumn="1" w:firstRow="1" w:lastColumn="0" w:lastRow="0" w:noHBand="0" w:noVBand="1" w:val="04A0"/>
      </w:tblPr>
      <w:tblGrid>
        <w:gridCol w:w="2415"/>
        <w:gridCol w:w="2415"/>
        <w:gridCol w:w="2415"/>
        <w:gridCol w:w="2415"/>
      </w:tblGrid>
      <w:tr>
        <w:trPr>
          <w:tblHeader w:val="true"/>
        </w:trPr>
        <w:tc>
          <w:tcPr>
            <w:tcW w:type="dxa" w:w="2088"/>
            <w:vAlign w:val="center"/>
            <w:shd w:fill="D9EAF7"/>
          </w:tcPr>
          <w:p>
            <w:pPr/>
            <w:r/>
            <w:r>
              <w:rPr>
                <w:rFonts w:ascii="Noto Sans CJK KR" w:hAnsi="Noto Sans CJK KR" w:eastAsia="Noto Sans CJK KR"/>
                <w:b/>
              </w:rPr>
              <w:t>원어</w:t>
            </w:r>
          </w:p>
        </w:tc>
        <w:tc>
          <w:tcPr>
            <w:tcW w:type="dxa" w:w="2376"/>
            <w:vAlign w:val="center"/>
            <w:shd w:fill="D9EAF7"/>
          </w:tcPr>
          <w:p>
            <w:pPr/>
            <w:r/>
            <w:r>
              <w:rPr>
                <w:rFonts w:ascii="Noto Sans CJK KR" w:hAnsi="Noto Sans CJK KR" w:eastAsia="Noto Sans CJK KR"/>
                <w:b/>
              </w:rPr>
              <w:t>기본 번역어</w:t>
            </w:r>
          </w:p>
        </w:tc>
        <w:tc>
          <w:tcPr>
            <w:tcW w:type="dxa" w:w="4680"/>
            <w:vAlign w:val="center"/>
            <w:shd w:fill="D9EAF7"/>
          </w:tcPr>
          <w:p>
            <w:pPr/>
            <w:r/>
            <w:r>
              <w:rPr>
                <w:rFonts w:ascii="Noto Sans CJK KR" w:hAnsi="Noto Sans CJK KR" w:eastAsia="Noto Sans CJK KR"/>
                <w:b/>
              </w:rPr>
              <w:t>문맥상 의미</w:t>
            </w:r>
          </w:p>
        </w:tc>
        <w:tc>
          <w:tcPr>
            <w:tcW w:type="dxa" w:w="1584"/>
            <w:vAlign w:val="center"/>
            <w:shd w:fill="D9EAF7"/>
          </w:tcPr>
          <w:p>
            <w:pPr/>
            <w:r/>
            <w:r>
              <w:rPr>
                <w:rFonts w:ascii="Noto Sans CJK KR" w:hAnsi="Noto Sans CJK KR" w:eastAsia="Noto Sans CJK KR"/>
                <w:b/>
              </w:rPr>
              <w:t>비고</w:t>
            </w:r>
          </w:p>
        </w:tc>
      </w:tr>
      <w:tr>
        <w:tc>
          <w:tcPr>
            <w:tcW w:type="dxa" w:w="2088"/>
            <w:vAlign w:val="center"/>
          </w:tcPr>
          <w:p>
            <w:pPr/>
            <w:r/>
            <w:r>
              <w:rPr>
                <w:rFonts w:ascii="Noto Sans CJK KR" w:hAnsi="Noto Sans CJK KR" w:eastAsia="Noto Sans CJK KR"/>
                <w:b w:val="0"/>
              </w:rPr>
              <w:t>華嚴</w:t>
            </w:r>
          </w:p>
        </w:tc>
        <w:tc>
          <w:tcPr>
            <w:tcW w:type="dxa" w:w="2376"/>
            <w:vAlign w:val="center"/>
          </w:tcPr>
          <w:p>
            <w:pPr/>
            <w:r/>
            <w:r>
              <w:rPr>
                <w:rFonts w:ascii="Noto Sans CJK KR" w:hAnsi="Noto Sans CJK KR" w:eastAsia="Noto Sans CJK KR"/>
                <w:b w:val="0"/>
              </w:rPr>
              <w:t>화엄</w:t>
            </w:r>
          </w:p>
        </w:tc>
        <w:tc>
          <w:tcPr>
            <w:tcW w:type="dxa" w:w="4680"/>
            <w:vAlign w:val="center"/>
          </w:tcPr>
          <w:p>
            <w:pPr/>
            <w:r/>
            <w:r>
              <w:rPr>
                <w:rFonts w:ascii="Noto Sans CJK KR" w:hAnsi="Noto Sans CJK KR" w:eastAsia="Noto Sans CJK KR"/>
                <w:b w:val="0"/>
              </w:rPr>
              <w:t>『화엄경』 및 화엄 원교의 교학 체계</w:t>
            </w:r>
          </w:p>
        </w:tc>
        <w:tc>
          <w:tcPr>
            <w:tcW w:type="dxa" w:w="1584"/>
            <w:vAlign w:val="center"/>
          </w:tcPr>
          <w:p>
            <w:pPr/>
            <w:r/>
            <w:r>
              <w:rPr>
                <w:rFonts w:ascii="Noto Sans CJK KR" w:hAnsi="Noto Sans CJK KR" w:eastAsia="Noto Sans CJK KR"/>
                <w:b w:val="0"/>
              </w:rPr>
              <w:t>경명·종명 문맥을 구별</w:t>
            </w:r>
          </w:p>
        </w:tc>
      </w:tr>
      <w:tr>
        <w:tc>
          <w:tcPr>
            <w:tcW w:type="dxa" w:w="2088"/>
            <w:vAlign w:val="center"/>
          </w:tcPr>
          <w:p>
            <w:pPr/>
            <w:r/>
            <w:r>
              <w:rPr>
                <w:rFonts w:ascii="Noto Sans CJK KR" w:hAnsi="Noto Sans CJK KR" w:eastAsia="Noto Sans CJK KR"/>
                <w:b w:val="0"/>
              </w:rPr>
              <w:t>旨歸</w:t>
            </w:r>
          </w:p>
        </w:tc>
        <w:tc>
          <w:tcPr>
            <w:tcW w:type="dxa" w:w="2376"/>
            <w:vAlign w:val="center"/>
          </w:tcPr>
          <w:p>
            <w:pPr/>
            <w:r/>
            <w:r>
              <w:rPr>
                <w:rFonts w:ascii="Noto Sans CJK KR" w:hAnsi="Noto Sans CJK KR" w:eastAsia="Noto Sans CJK KR"/>
                <w:b w:val="0"/>
              </w:rPr>
              <w:t>지귀 / 취지와 귀결</w:t>
            </w:r>
          </w:p>
        </w:tc>
        <w:tc>
          <w:tcPr>
            <w:tcW w:type="dxa" w:w="4680"/>
            <w:vAlign w:val="center"/>
          </w:tcPr>
          <w:p>
            <w:pPr/>
            <w:r/>
            <w:r>
              <w:rPr>
                <w:rFonts w:ascii="Noto Sans CJK KR" w:hAnsi="Noto Sans CJK KR" w:eastAsia="Noto Sans CJK KR"/>
                <w:b w:val="0"/>
              </w:rPr>
              <w:t>법장 저술의 제목에서 핵심 취지와 귀착을 뜻함</w:t>
            </w:r>
          </w:p>
        </w:tc>
        <w:tc>
          <w:tcPr>
            <w:tcW w:type="dxa" w:w="1584"/>
            <w:vAlign w:val="center"/>
          </w:tcPr>
          <w:p>
            <w:pPr/>
            <w:r/>
            <w:r>
              <w:rPr>
                <w:rFonts w:ascii="Noto Sans CJK KR" w:hAnsi="Noto Sans CJK KR" w:eastAsia="Noto Sans CJK KR"/>
                <w:b w:val="0"/>
              </w:rPr>
              <w:t>서명에서는 『화엄경지귀』로 고정</w:t>
            </w:r>
          </w:p>
        </w:tc>
      </w:tr>
      <w:tr>
        <w:tc>
          <w:tcPr>
            <w:tcW w:type="dxa" w:w="2088"/>
            <w:vAlign w:val="center"/>
          </w:tcPr>
          <w:p>
            <w:pPr/>
            <w:r/>
            <w:r>
              <w:rPr>
                <w:rFonts w:ascii="Noto Sans CJK KR" w:hAnsi="Noto Sans CJK KR" w:eastAsia="Noto Sans CJK KR"/>
                <w:b w:val="0"/>
              </w:rPr>
              <w:t>圓通</w:t>
            </w:r>
          </w:p>
        </w:tc>
        <w:tc>
          <w:tcPr>
            <w:tcW w:type="dxa" w:w="2376"/>
            <w:vAlign w:val="center"/>
          </w:tcPr>
          <w:p>
            <w:pPr/>
            <w:r/>
            <w:r>
              <w:rPr>
                <w:rFonts w:ascii="Noto Sans CJK KR" w:hAnsi="Noto Sans CJK KR" w:eastAsia="Noto Sans CJK KR"/>
                <w:b w:val="0"/>
              </w:rPr>
              <w:t>원통</w:t>
            </w:r>
          </w:p>
        </w:tc>
        <w:tc>
          <w:tcPr>
            <w:tcW w:type="dxa" w:w="4680"/>
            <w:vAlign w:val="center"/>
          </w:tcPr>
          <w:p>
            <w:pPr/>
            <w:r/>
            <w:r>
              <w:rPr>
                <w:rFonts w:ascii="Noto Sans CJK KR" w:hAnsi="Noto Sans CJK KR" w:eastAsia="Noto Sans CJK KR"/>
                <w:b w:val="0"/>
              </w:rPr>
              <w:t>막힘 없이 원만하게 서로 통함</w:t>
            </w:r>
          </w:p>
        </w:tc>
        <w:tc>
          <w:tcPr>
            <w:tcW w:type="dxa" w:w="1584"/>
            <w:vAlign w:val="center"/>
          </w:tcPr>
          <w:p>
            <w:pPr/>
            <w:r/>
            <w:r>
              <w:rPr>
                <w:rFonts w:ascii="Noto Sans CJK KR" w:hAnsi="Noto Sans CJK KR" w:eastAsia="Noto Sans CJK KR"/>
                <w:b w:val="0"/>
              </w:rPr>
              <w:t>문헌명과 교학 용례 모두 음역식 한자어 유지</w:t>
            </w:r>
          </w:p>
        </w:tc>
      </w:tr>
      <w:tr>
        <w:tc>
          <w:tcPr>
            <w:tcW w:type="dxa" w:w="2088"/>
            <w:vAlign w:val="center"/>
          </w:tcPr>
          <w:p>
            <w:pPr/>
            <w:r/>
            <w:r>
              <w:rPr>
                <w:rFonts w:ascii="Noto Sans CJK KR" w:hAnsi="Noto Sans CJK KR" w:eastAsia="Noto Sans CJK KR"/>
                <w:b w:val="0"/>
              </w:rPr>
              <w:t>法界</w:t>
            </w:r>
          </w:p>
        </w:tc>
        <w:tc>
          <w:tcPr>
            <w:tcW w:type="dxa" w:w="2376"/>
            <w:vAlign w:val="center"/>
          </w:tcPr>
          <w:p>
            <w:pPr/>
            <w:r/>
            <w:r>
              <w:rPr>
                <w:rFonts w:ascii="Noto Sans CJK KR" w:hAnsi="Noto Sans CJK KR" w:eastAsia="Noto Sans CJK KR"/>
                <w:b w:val="0"/>
              </w:rPr>
              <w:t>법계</w:t>
            </w:r>
          </w:p>
        </w:tc>
        <w:tc>
          <w:tcPr>
            <w:tcW w:type="dxa" w:w="4680"/>
            <w:vAlign w:val="center"/>
          </w:tcPr>
          <w:p>
            <w:pPr/>
            <w:r/>
            <w:r>
              <w:rPr>
                <w:rFonts w:ascii="Noto Sans CJK KR" w:hAnsi="Noto Sans CJK KR" w:eastAsia="Noto Sans CJK KR"/>
                <w:b w:val="0"/>
              </w:rPr>
              <w:t>일체 법의 총체적 경계·진실의 세계</w:t>
            </w:r>
          </w:p>
        </w:tc>
        <w:tc>
          <w:tcPr>
            <w:tcW w:type="dxa" w:w="1584"/>
            <w:vAlign w:val="center"/>
          </w:tcPr>
          <w:p>
            <w:pPr/>
            <w:r/>
            <w:r>
              <w:rPr>
                <w:rFonts w:ascii="Noto Sans CJK KR" w:hAnsi="Noto Sans CJK KR" w:eastAsia="Noto Sans CJK KR"/>
                <w:b w:val="0"/>
              </w:rPr>
              <w:t>연기·십현·성해 논의의 중심어</w:t>
            </w:r>
          </w:p>
        </w:tc>
      </w:tr>
      <w:tr>
        <w:tc>
          <w:tcPr>
            <w:tcW w:type="dxa" w:w="2088"/>
            <w:vAlign w:val="center"/>
          </w:tcPr>
          <w:p>
            <w:pPr/>
            <w:r/>
            <w:r>
              <w:rPr>
                <w:rFonts w:ascii="Noto Sans CJK KR" w:hAnsi="Noto Sans CJK KR" w:eastAsia="Noto Sans CJK KR"/>
                <w:b w:val="0"/>
              </w:rPr>
              <w:t>緣起</w:t>
            </w:r>
          </w:p>
        </w:tc>
        <w:tc>
          <w:tcPr>
            <w:tcW w:type="dxa" w:w="2376"/>
            <w:vAlign w:val="center"/>
          </w:tcPr>
          <w:p>
            <w:pPr/>
            <w:r/>
            <w:r>
              <w:rPr>
                <w:rFonts w:ascii="Noto Sans CJK KR" w:hAnsi="Noto Sans CJK KR" w:eastAsia="Noto Sans CJK KR"/>
                <w:b w:val="0"/>
              </w:rPr>
              <w:t>연기</w:t>
            </w:r>
          </w:p>
        </w:tc>
        <w:tc>
          <w:tcPr>
            <w:tcW w:type="dxa" w:w="4680"/>
            <w:vAlign w:val="center"/>
          </w:tcPr>
          <w:p>
            <w:pPr/>
            <w:r/>
            <w:r>
              <w:rPr>
                <w:rFonts w:ascii="Noto Sans CJK KR" w:hAnsi="Noto Sans CJK KR" w:eastAsia="Noto Sans CJK KR"/>
                <w:b w:val="0"/>
              </w:rPr>
              <w:t>법들이 상호 의존하여 성립하고 상즉·상입하는 구조</w:t>
            </w:r>
          </w:p>
        </w:tc>
        <w:tc>
          <w:tcPr>
            <w:tcW w:type="dxa" w:w="1584"/>
            <w:vAlign w:val="center"/>
          </w:tcPr>
          <w:p>
            <w:pPr/>
            <w:r/>
            <w:r>
              <w:rPr>
                <w:rFonts w:ascii="Noto Sans CJK KR" w:hAnsi="Noto Sans CJK KR" w:eastAsia="Noto Sans CJK KR"/>
                <w:b w:val="0"/>
              </w:rPr>
              <w:t>법계연기 문맥에서 강조</w:t>
            </w:r>
          </w:p>
        </w:tc>
      </w:tr>
      <w:tr>
        <w:tc>
          <w:tcPr>
            <w:tcW w:type="dxa" w:w="2088"/>
            <w:vAlign w:val="center"/>
          </w:tcPr>
          <w:p>
            <w:pPr/>
            <w:r/>
            <w:r>
              <w:rPr>
                <w:rFonts w:ascii="Noto Sans CJK KR" w:hAnsi="Noto Sans CJK KR" w:eastAsia="Noto Sans CJK KR"/>
                <w:b w:val="0"/>
              </w:rPr>
              <w:t>無碍 / 無礙</w:t>
            </w:r>
          </w:p>
        </w:tc>
        <w:tc>
          <w:tcPr>
            <w:tcW w:type="dxa" w:w="2376"/>
            <w:vAlign w:val="center"/>
          </w:tcPr>
          <w:p>
            <w:pPr/>
            <w:r/>
            <w:r>
              <w:rPr>
                <w:rFonts w:ascii="Noto Sans CJK KR" w:hAnsi="Noto Sans CJK KR" w:eastAsia="Noto Sans CJK KR"/>
                <w:b w:val="0"/>
              </w:rPr>
              <w:t>무애</w:t>
            </w:r>
          </w:p>
        </w:tc>
        <w:tc>
          <w:tcPr>
            <w:tcW w:type="dxa" w:w="4680"/>
            <w:vAlign w:val="center"/>
          </w:tcPr>
          <w:p>
            <w:pPr/>
            <w:r/>
            <w:r>
              <w:rPr>
                <w:rFonts w:ascii="Noto Sans CJK KR" w:hAnsi="Noto Sans CJK KR" w:eastAsia="Noto Sans CJK KR"/>
                <w:b w:val="0"/>
              </w:rPr>
              <w:t>서로 걸림이 없음</w:t>
            </w:r>
          </w:p>
        </w:tc>
        <w:tc>
          <w:tcPr>
            <w:tcW w:type="dxa" w:w="1584"/>
            <w:vAlign w:val="center"/>
          </w:tcPr>
          <w:p>
            <w:pPr/>
            <w:r/>
            <w:r>
              <w:rPr>
                <w:rFonts w:ascii="Noto Sans CJK KR" w:hAnsi="Noto Sans CJK KR" w:eastAsia="Noto Sans CJK KR"/>
                <w:b w:val="0"/>
              </w:rPr>
              <w:t>원문 자형은 그대로 보존하고 번역어는 통일</w:t>
            </w:r>
          </w:p>
        </w:tc>
      </w:tr>
      <w:tr>
        <w:tc>
          <w:tcPr>
            <w:tcW w:type="dxa" w:w="2088"/>
            <w:vAlign w:val="center"/>
          </w:tcPr>
          <w:p>
            <w:pPr/>
            <w:r/>
            <w:r>
              <w:rPr>
                <w:rFonts w:ascii="Noto Sans CJK KR" w:hAnsi="Noto Sans CJK KR" w:eastAsia="Noto Sans CJK KR"/>
                <w:b w:val="0"/>
              </w:rPr>
              <w:t>普賢</w:t>
            </w:r>
          </w:p>
        </w:tc>
        <w:tc>
          <w:tcPr>
            <w:tcW w:type="dxa" w:w="2376"/>
            <w:vAlign w:val="center"/>
          </w:tcPr>
          <w:p>
            <w:pPr/>
            <w:r/>
            <w:r>
              <w:rPr>
                <w:rFonts w:ascii="Noto Sans CJK KR" w:hAnsi="Noto Sans CJK KR" w:eastAsia="Noto Sans CJK KR"/>
                <w:b w:val="0"/>
              </w:rPr>
              <w:t>보현</w:t>
            </w:r>
          </w:p>
        </w:tc>
        <w:tc>
          <w:tcPr>
            <w:tcW w:type="dxa" w:w="4680"/>
            <w:vAlign w:val="center"/>
          </w:tcPr>
          <w:p>
            <w:pPr/>
            <w:r/>
            <w:r>
              <w:rPr>
                <w:rFonts w:ascii="Noto Sans CJK KR" w:hAnsi="Noto Sans CJK KR" w:eastAsia="Noto Sans CJK KR"/>
                <w:b w:val="0"/>
              </w:rPr>
              <w:t>보현보살 및 원교의 보현행·보현 경계</w:t>
            </w:r>
          </w:p>
        </w:tc>
        <w:tc>
          <w:tcPr>
            <w:tcW w:type="dxa" w:w="1584"/>
            <w:vAlign w:val="center"/>
          </w:tcPr>
          <w:p>
            <w:pPr/>
            <w:r/>
            <w:r>
              <w:rPr>
                <w:rFonts w:ascii="Noto Sans CJK KR" w:hAnsi="Noto Sans CJK KR" w:eastAsia="Noto Sans CJK KR"/>
                <w:b w:val="0"/>
              </w:rPr>
              <w:t>因位·行海와 결부</w:t>
            </w:r>
          </w:p>
        </w:tc>
      </w:tr>
      <w:tr>
        <w:tc>
          <w:tcPr>
            <w:tcW w:type="dxa" w:w="2088"/>
            <w:vAlign w:val="center"/>
          </w:tcPr>
          <w:p>
            <w:pPr/>
            <w:r/>
            <w:r>
              <w:rPr>
                <w:rFonts w:ascii="Noto Sans CJK KR" w:hAnsi="Noto Sans CJK KR" w:eastAsia="Noto Sans CJK KR"/>
                <w:b w:val="0"/>
              </w:rPr>
              <w:t>盧舍那</w:t>
            </w:r>
          </w:p>
        </w:tc>
        <w:tc>
          <w:tcPr>
            <w:tcW w:type="dxa" w:w="2376"/>
            <w:vAlign w:val="center"/>
          </w:tcPr>
          <w:p>
            <w:pPr/>
            <w:r/>
            <w:r>
              <w:rPr>
                <w:rFonts w:ascii="Noto Sans CJK KR" w:hAnsi="Noto Sans CJK KR" w:eastAsia="Noto Sans CJK KR"/>
                <w:b w:val="0"/>
              </w:rPr>
              <w:t>노사나</w:t>
            </w:r>
          </w:p>
        </w:tc>
        <w:tc>
          <w:tcPr>
            <w:tcW w:type="dxa" w:w="4680"/>
            <w:vAlign w:val="center"/>
          </w:tcPr>
          <w:p>
            <w:pPr/>
            <w:r/>
            <w:r>
              <w:rPr>
                <w:rFonts w:ascii="Noto Sans CJK KR" w:hAnsi="Noto Sans CJK KR" w:eastAsia="Noto Sans CJK KR"/>
                <w:b w:val="0"/>
              </w:rPr>
              <w:t>화엄의 설주로 제시되는 노사나불</w:t>
            </w:r>
          </w:p>
        </w:tc>
        <w:tc>
          <w:tcPr>
            <w:tcW w:type="dxa" w:w="1584"/>
            <w:vAlign w:val="center"/>
          </w:tcPr>
          <w:p>
            <w:pPr/>
            <w:r/>
            <w:r>
              <w:rPr>
                <w:rFonts w:ascii="Noto Sans CJK KR" w:hAnsi="Noto Sans CJK KR" w:eastAsia="Noto Sans CJK KR"/>
                <w:b w:val="0"/>
              </w:rPr>
              <w:t>원문 명칭을 따라 毘盧舍那와 임의 통일하지 않음</w:t>
            </w:r>
          </w:p>
        </w:tc>
      </w:tr>
      <w:tr>
        <w:tc>
          <w:tcPr>
            <w:tcW w:type="dxa" w:w="2088"/>
            <w:vAlign w:val="center"/>
          </w:tcPr>
          <w:p>
            <w:pPr/>
            <w:r/>
            <w:r>
              <w:rPr>
                <w:rFonts w:ascii="Noto Sans CJK KR" w:hAnsi="Noto Sans CJK KR" w:eastAsia="Noto Sans CJK KR"/>
                <w:b w:val="0"/>
              </w:rPr>
              <w:t>海印定 / 海印三昧</w:t>
            </w:r>
          </w:p>
        </w:tc>
        <w:tc>
          <w:tcPr>
            <w:tcW w:type="dxa" w:w="2376"/>
            <w:vAlign w:val="center"/>
          </w:tcPr>
          <w:p>
            <w:pPr/>
            <w:r/>
            <w:r>
              <w:rPr>
                <w:rFonts w:ascii="Noto Sans CJK KR" w:hAnsi="Noto Sans CJK KR" w:eastAsia="Noto Sans CJK KR"/>
                <w:b w:val="0"/>
              </w:rPr>
              <w:t>해인정 / 해인삼매</w:t>
            </w:r>
          </w:p>
        </w:tc>
        <w:tc>
          <w:tcPr>
            <w:tcW w:type="dxa" w:w="4680"/>
            <w:vAlign w:val="center"/>
          </w:tcPr>
          <w:p>
            <w:pPr/>
            <w:r/>
            <w:r>
              <w:rPr>
                <w:rFonts w:ascii="Noto Sans CJK KR" w:hAnsi="Noto Sans CJK KR" w:eastAsia="Noto Sans CJK KR"/>
                <w:b w:val="0"/>
              </w:rPr>
              <w:t>일체 법이 동시에 드러나는 부처의 삼매</w:t>
            </w:r>
          </w:p>
        </w:tc>
        <w:tc>
          <w:tcPr>
            <w:tcW w:type="dxa" w:w="1584"/>
            <w:vAlign w:val="center"/>
          </w:tcPr>
          <w:p>
            <w:pPr/>
            <w:r/>
            <w:r>
              <w:rPr>
                <w:rFonts w:ascii="Noto Sans CJK KR" w:hAnsi="Noto Sans CJK KR" w:eastAsia="Noto Sans CJK KR"/>
                <w:b w:val="0"/>
              </w:rPr>
              <w:t>설법의 동시·원만성을 설명</w:t>
            </w:r>
          </w:p>
        </w:tc>
      </w:tr>
      <w:tr>
        <w:tc>
          <w:tcPr>
            <w:tcW w:type="dxa" w:w="2088"/>
            <w:vAlign w:val="center"/>
          </w:tcPr>
          <w:p>
            <w:pPr/>
            <w:r/>
            <w:r>
              <w:rPr>
                <w:rFonts w:ascii="Noto Sans CJK KR" w:hAnsi="Noto Sans CJK KR" w:eastAsia="Noto Sans CJK KR"/>
                <w:b w:val="0"/>
              </w:rPr>
              <w:t>一乘</w:t>
            </w:r>
          </w:p>
        </w:tc>
        <w:tc>
          <w:tcPr>
            <w:tcW w:type="dxa" w:w="2376"/>
            <w:vAlign w:val="center"/>
          </w:tcPr>
          <w:p>
            <w:pPr/>
            <w:r/>
            <w:r>
              <w:rPr>
                <w:rFonts w:ascii="Noto Sans CJK KR" w:hAnsi="Noto Sans CJK KR" w:eastAsia="Noto Sans CJK KR"/>
                <w:b w:val="0"/>
              </w:rPr>
              <w:t>일승</w:t>
            </w:r>
          </w:p>
        </w:tc>
        <w:tc>
          <w:tcPr>
            <w:tcW w:type="dxa" w:w="4680"/>
            <w:vAlign w:val="center"/>
          </w:tcPr>
          <w:p>
            <w:pPr/>
            <w:r/>
            <w:r>
              <w:rPr>
                <w:rFonts w:ascii="Noto Sans CJK KR" w:hAnsi="Noto Sans CJK KR" w:eastAsia="Noto Sans CJK KR"/>
                <w:b w:val="0"/>
              </w:rPr>
              <w:t>화엄 원교의 일승 교법</w:t>
            </w:r>
          </w:p>
        </w:tc>
        <w:tc>
          <w:tcPr>
            <w:tcW w:type="dxa" w:w="1584"/>
            <w:vAlign w:val="center"/>
          </w:tcPr>
          <w:p>
            <w:pPr/>
            <w:r/>
            <w:r>
              <w:rPr>
                <w:rFonts w:ascii="Noto Sans CJK KR" w:hAnsi="Noto Sans CJK KR" w:eastAsia="Noto Sans CJK KR"/>
                <w:b w:val="0"/>
              </w:rPr>
              <w:t>三乘과의 대립·회통 문맥을 구별</w:t>
            </w:r>
          </w:p>
        </w:tc>
      </w:tr>
      <w:tr>
        <w:tc>
          <w:tcPr>
            <w:tcW w:type="dxa" w:w="2088"/>
            <w:vAlign w:val="center"/>
          </w:tcPr>
          <w:p>
            <w:pPr/>
            <w:r/>
            <w:r>
              <w:rPr>
                <w:rFonts w:ascii="Noto Sans CJK KR" w:hAnsi="Noto Sans CJK KR" w:eastAsia="Noto Sans CJK KR"/>
                <w:b w:val="0"/>
              </w:rPr>
              <w:t>三乘</w:t>
            </w:r>
          </w:p>
        </w:tc>
        <w:tc>
          <w:tcPr>
            <w:tcW w:type="dxa" w:w="2376"/>
            <w:vAlign w:val="center"/>
          </w:tcPr>
          <w:p>
            <w:pPr/>
            <w:r/>
            <w:r>
              <w:rPr>
                <w:rFonts w:ascii="Noto Sans CJK KR" w:hAnsi="Noto Sans CJK KR" w:eastAsia="Noto Sans CJK KR"/>
                <w:b w:val="0"/>
              </w:rPr>
              <w:t>삼승</w:t>
            </w:r>
          </w:p>
        </w:tc>
        <w:tc>
          <w:tcPr>
            <w:tcW w:type="dxa" w:w="4680"/>
            <w:vAlign w:val="center"/>
          </w:tcPr>
          <w:p>
            <w:pPr/>
            <w:r/>
            <w:r>
              <w:rPr>
                <w:rFonts w:ascii="Noto Sans CJK KR" w:hAnsi="Noto Sans CJK KR" w:eastAsia="Noto Sans CJK KR"/>
                <w:b w:val="0"/>
              </w:rPr>
              <w:t>성문·연각·보살의 삼승 또는 방편 교설</w:t>
            </w:r>
          </w:p>
        </w:tc>
        <w:tc>
          <w:tcPr>
            <w:tcW w:type="dxa" w:w="1584"/>
            <w:vAlign w:val="center"/>
          </w:tcPr>
          <w:p>
            <w:pPr/>
            <w:r/>
            <w:r>
              <w:rPr>
                <w:rFonts w:ascii="Noto Sans CJK KR" w:hAnsi="Noto Sans CJK KR" w:eastAsia="Noto Sans CJK KR"/>
                <w:b w:val="0"/>
              </w:rPr>
              <w:t>일승과의 관계 속에서 사용</w:t>
            </w:r>
          </w:p>
        </w:tc>
      </w:tr>
      <w:tr>
        <w:tc>
          <w:tcPr>
            <w:tcW w:type="dxa" w:w="2088"/>
            <w:vAlign w:val="center"/>
          </w:tcPr>
          <w:p>
            <w:pPr/>
            <w:r/>
            <w:r>
              <w:rPr>
                <w:rFonts w:ascii="Noto Sans CJK KR" w:hAnsi="Noto Sans CJK KR" w:eastAsia="Noto Sans CJK KR"/>
                <w:b w:val="0"/>
              </w:rPr>
              <w:t>圓敎</w:t>
            </w:r>
          </w:p>
        </w:tc>
        <w:tc>
          <w:tcPr>
            <w:tcW w:type="dxa" w:w="2376"/>
            <w:vAlign w:val="center"/>
          </w:tcPr>
          <w:p>
            <w:pPr/>
            <w:r/>
            <w:r>
              <w:rPr>
                <w:rFonts w:ascii="Noto Sans CJK KR" w:hAnsi="Noto Sans CJK KR" w:eastAsia="Noto Sans CJK KR"/>
                <w:b w:val="0"/>
              </w:rPr>
              <w:t>원교</w:t>
            </w:r>
          </w:p>
        </w:tc>
        <w:tc>
          <w:tcPr>
            <w:tcW w:type="dxa" w:w="4680"/>
            <w:vAlign w:val="center"/>
          </w:tcPr>
          <w:p>
            <w:pPr/>
            <w:r/>
            <w:r>
              <w:rPr>
                <w:rFonts w:ascii="Noto Sans CJK KR" w:hAnsi="Noto Sans CJK KR" w:eastAsia="Noto Sans CJK KR"/>
                <w:b w:val="0"/>
              </w:rPr>
              <w:t>원만·무애한 화엄의 교판적 범주</w:t>
            </w:r>
          </w:p>
        </w:tc>
        <w:tc>
          <w:tcPr>
            <w:tcW w:type="dxa" w:w="1584"/>
            <w:vAlign w:val="center"/>
          </w:tcPr>
          <w:p>
            <w:pPr/>
            <w:r/>
            <w:r>
              <w:rPr>
                <w:rFonts w:ascii="Noto Sans CJK KR" w:hAnsi="Noto Sans CJK KR" w:eastAsia="Noto Sans CJK KR"/>
                <w:b w:val="0"/>
              </w:rPr>
              <w:t>頓敎 등과 대비</w:t>
            </w:r>
          </w:p>
        </w:tc>
      </w:tr>
      <w:tr>
        <w:tc>
          <w:tcPr>
            <w:tcW w:type="dxa" w:w="2088"/>
            <w:vAlign w:val="center"/>
          </w:tcPr>
          <w:p>
            <w:pPr/>
            <w:r/>
            <w:r>
              <w:rPr>
                <w:rFonts w:ascii="Noto Sans CJK KR" w:hAnsi="Noto Sans CJK KR" w:eastAsia="Noto Sans CJK KR"/>
                <w:b w:val="0"/>
              </w:rPr>
              <w:t>主伴</w:t>
            </w:r>
          </w:p>
        </w:tc>
        <w:tc>
          <w:tcPr>
            <w:tcW w:type="dxa" w:w="2376"/>
            <w:vAlign w:val="center"/>
          </w:tcPr>
          <w:p>
            <w:pPr/>
            <w:r/>
            <w:r>
              <w:rPr>
                <w:rFonts w:ascii="Noto Sans CJK KR" w:hAnsi="Noto Sans CJK KR" w:eastAsia="Noto Sans CJK KR"/>
                <w:b w:val="0"/>
              </w:rPr>
              <w:t>주반 / 주와 반</w:t>
            </w:r>
          </w:p>
        </w:tc>
        <w:tc>
          <w:tcPr>
            <w:tcW w:type="dxa" w:w="4680"/>
            <w:vAlign w:val="center"/>
          </w:tcPr>
          <w:p>
            <w:pPr/>
            <w:r/>
            <w:r>
              <w:rPr>
                <w:rFonts w:ascii="Noto Sans CJK KR" w:hAnsi="Noto Sans CJK KR" w:eastAsia="Noto Sans CJK KR"/>
                <w:b w:val="0"/>
              </w:rPr>
              <w:t>하나를 주로 세울 때 나머지가 반려가 되어 상호 성립하는 관계</w:t>
            </w:r>
          </w:p>
        </w:tc>
        <w:tc>
          <w:tcPr>
            <w:tcW w:type="dxa" w:w="1584"/>
            <w:vAlign w:val="center"/>
          </w:tcPr>
          <w:p>
            <w:pPr/>
            <w:r/>
            <w:r>
              <w:rPr>
                <w:rFonts w:ascii="Noto Sans CJK KR" w:hAnsi="Noto Sans CJK KR" w:eastAsia="Noto Sans CJK KR"/>
                <w:b w:val="0"/>
              </w:rPr>
              <w:t>십현·설처·설불 구조에서 빈번</w:t>
            </w:r>
          </w:p>
        </w:tc>
      </w:tr>
      <w:tr>
        <w:tc>
          <w:tcPr>
            <w:tcW w:type="dxa" w:w="2088"/>
            <w:vAlign w:val="center"/>
          </w:tcPr>
          <w:p>
            <w:pPr/>
            <w:r/>
            <w:r>
              <w:rPr>
                <w:rFonts w:ascii="Noto Sans CJK KR" w:hAnsi="Noto Sans CJK KR" w:eastAsia="Noto Sans CJK KR"/>
                <w:b w:val="0"/>
              </w:rPr>
              <w:t>相卽</w:t>
            </w:r>
          </w:p>
        </w:tc>
        <w:tc>
          <w:tcPr>
            <w:tcW w:type="dxa" w:w="2376"/>
            <w:vAlign w:val="center"/>
          </w:tcPr>
          <w:p>
            <w:pPr/>
            <w:r/>
            <w:r>
              <w:rPr>
                <w:rFonts w:ascii="Noto Sans CJK KR" w:hAnsi="Noto Sans CJK KR" w:eastAsia="Noto Sans CJK KR"/>
                <w:b w:val="0"/>
              </w:rPr>
              <w:t>상즉</w:t>
            </w:r>
          </w:p>
        </w:tc>
        <w:tc>
          <w:tcPr>
            <w:tcW w:type="dxa" w:w="4680"/>
            <w:vAlign w:val="center"/>
          </w:tcPr>
          <w:p>
            <w:pPr/>
            <w:r/>
            <w:r>
              <w:rPr>
                <w:rFonts w:ascii="Noto Sans CJK KR" w:hAnsi="Noto Sans CJK KR" w:eastAsia="Noto Sans CJK KR"/>
                <w:b w:val="0"/>
              </w:rPr>
              <w:t>서로가 서로에 즉하여 자성을 따로 고집하지 않음</w:t>
            </w:r>
          </w:p>
        </w:tc>
        <w:tc>
          <w:tcPr>
            <w:tcW w:type="dxa" w:w="1584"/>
            <w:vAlign w:val="center"/>
          </w:tcPr>
          <w:p>
            <w:pPr/>
            <w:r/>
            <w:r>
              <w:rPr>
                <w:rFonts w:ascii="Noto Sans CJK KR" w:hAnsi="Noto Sans CJK KR" w:eastAsia="Noto Sans CJK KR"/>
                <w:b w:val="0"/>
              </w:rPr>
              <w:t>各遍 논의와 연결</w:t>
            </w:r>
          </w:p>
        </w:tc>
      </w:tr>
      <w:tr>
        <w:tc>
          <w:tcPr>
            <w:tcW w:type="dxa" w:w="2088"/>
            <w:vAlign w:val="center"/>
          </w:tcPr>
          <w:p>
            <w:pPr/>
            <w:r/>
            <w:r>
              <w:rPr>
                <w:rFonts w:ascii="Noto Sans CJK KR" w:hAnsi="Noto Sans CJK KR" w:eastAsia="Noto Sans CJK KR"/>
                <w:b w:val="0"/>
              </w:rPr>
              <w:t>相入</w:t>
            </w:r>
          </w:p>
        </w:tc>
        <w:tc>
          <w:tcPr>
            <w:tcW w:type="dxa" w:w="2376"/>
            <w:vAlign w:val="center"/>
          </w:tcPr>
          <w:p>
            <w:pPr/>
            <w:r/>
            <w:r>
              <w:rPr>
                <w:rFonts w:ascii="Noto Sans CJK KR" w:hAnsi="Noto Sans CJK KR" w:eastAsia="Noto Sans CJK KR"/>
                <w:b w:val="0"/>
              </w:rPr>
              <w:t>상입</w:t>
            </w:r>
          </w:p>
        </w:tc>
        <w:tc>
          <w:tcPr>
            <w:tcW w:type="dxa" w:w="4680"/>
            <w:vAlign w:val="center"/>
          </w:tcPr>
          <w:p>
            <w:pPr/>
            <w:r/>
            <w:r>
              <w:rPr>
                <w:rFonts w:ascii="Noto Sans CJK KR" w:hAnsi="Noto Sans CJK KR" w:eastAsia="Noto Sans CJK KR"/>
                <w:b w:val="0"/>
              </w:rPr>
              <w:t>서로 안에 들어가 포섭됨</w:t>
            </w:r>
          </w:p>
        </w:tc>
        <w:tc>
          <w:tcPr>
            <w:tcW w:type="dxa" w:w="1584"/>
            <w:vAlign w:val="center"/>
          </w:tcPr>
          <w:p>
            <w:pPr/>
            <w:r/>
            <w:r>
              <w:rPr>
                <w:rFonts w:ascii="Noto Sans CJK KR" w:hAnsi="Noto Sans CJK KR" w:eastAsia="Noto Sans CJK KR"/>
                <w:b w:val="0"/>
              </w:rPr>
              <w:t>共遍·상자(相資) 논의와 연결</w:t>
            </w:r>
          </w:p>
        </w:tc>
      </w:tr>
      <w:tr>
        <w:tc>
          <w:tcPr>
            <w:tcW w:type="dxa" w:w="2088"/>
            <w:vAlign w:val="center"/>
          </w:tcPr>
          <w:p>
            <w:pPr/>
            <w:r/>
            <w:r>
              <w:rPr>
                <w:rFonts w:ascii="Noto Sans CJK KR" w:hAnsi="Noto Sans CJK KR" w:eastAsia="Noto Sans CJK KR"/>
                <w:b w:val="0"/>
              </w:rPr>
              <w:t>帝網 / 因陀羅網</w:t>
            </w:r>
          </w:p>
        </w:tc>
        <w:tc>
          <w:tcPr>
            <w:tcW w:type="dxa" w:w="2376"/>
            <w:vAlign w:val="center"/>
          </w:tcPr>
          <w:p>
            <w:pPr/>
            <w:r/>
            <w:r>
              <w:rPr>
                <w:rFonts w:ascii="Noto Sans CJK KR" w:hAnsi="Noto Sans CJK KR" w:eastAsia="Noto Sans CJK KR"/>
                <w:b w:val="0"/>
              </w:rPr>
              <w:t>제망 / 인다라망</w:t>
            </w:r>
          </w:p>
        </w:tc>
        <w:tc>
          <w:tcPr>
            <w:tcW w:type="dxa" w:w="4680"/>
            <w:vAlign w:val="center"/>
          </w:tcPr>
          <w:p>
            <w:pPr/>
            <w:r/>
            <w:r>
              <w:rPr>
                <w:rFonts w:ascii="Noto Sans CJK KR" w:hAnsi="Noto Sans CJK KR" w:eastAsia="Noto Sans CJK KR"/>
                <w:b w:val="0"/>
              </w:rPr>
              <w:t>인다라망의 보주처럼 중중무진하게 서로 비추고 포섭하는 비유</w:t>
            </w:r>
          </w:p>
        </w:tc>
        <w:tc>
          <w:tcPr>
            <w:tcW w:type="dxa" w:w="1584"/>
            <w:vAlign w:val="center"/>
          </w:tcPr>
          <w:p>
            <w:pPr/>
            <w:r/>
            <w:r>
              <w:rPr>
                <w:rFonts w:ascii="Noto Sans CJK KR" w:hAnsi="Noto Sans CJK KR" w:eastAsia="Noto Sans CJK KR"/>
                <w:b w:val="0"/>
              </w:rPr>
              <w:t>원문 용어를 문맥에 따라 구별</w:t>
            </w:r>
          </w:p>
        </w:tc>
      </w:tr>
      <w:tr>
        <w:tc>
          <w:tcPr>
            <w:tcW w:type="dxa" w:w="2088"/>
            <w:vAlign w:val="center"/>
          </w:tcPr>
          <w:p>
            <w:pPr/>
            <w:r/>
            <w:r>
              <w:rPr>
                <w:rFonts w:ascii="Noto Sans CJK KR" w:hAnsi="Noto Sans CJK KR" w:eastAsia="Noto Sans CJK KR"/>
                <w:b w:val="0"/>
              </w:rPr>
              <w:t>微細</w:t>
            </w:r>
          </w:p>
        </w:tc>
        <w:tc>
          <w:tcPr>
            <w:tcW w:type="dxa" w:w="2376"/>
            <w:vAlign w:val="center"/>
          </w:tcPr>
          <w:p>
            <w:pPr/>
            <w:r/>
            <w:r>
              <w:rPr>
                <w:rFonts w:ascii="Noto Sans CJK KR" w:hAnsi="Noto Sans CJK KR" w:eastAsia="Noto Sans CJK KR"/>
                <w:b w:val="0"/>
              </w:rPr>
              <w:t>미세</w:t>
            </w:r>
          </w:p>
        </w:tc>
        <w:tc>
          <w:tcPr>
            <w:tcW w:type="dxa" w:w="4680"/>
            <w:vAlign w:val="center"/>
          </w:tcPr>
          <w:p>
            <w:pPr/>
            <w:r/>
            <w:r>
              <w:rPr>
                <w:rFonts w:ascii="Noto Sans CJK KR" w:hAnsi="Noto Sans CJK KR" w:eastAsia="Noto Sans CJK KR"/>
                <w:b w:val="0"/>
              </w:rPr>
              <w:t>하나의 미세한 곳에 다수 법이 동시에 안립되는 무애문</w:t>
            </w:r>
          </w:p>
        </w:tc>
        <w:tc>
          <w:tcPr>
            <w:tcW w:type="dxa" w:w="1584"/>
            <w:vAlign w:val="center"/>
          </w:tcPr>
          <w:p>
            <w:pPr/>
            <w:r/>
            <w:r>
              <w:rPr>
                <w:rFonts w:ascii="Noto Sans CJK KR" w:hAnsi="Noto Sans CJK KR" w:eastAsia="Noto Sans CJK KR"/>
                <w:b w:val="0"/>
              </w:rPr>
              <w:t>십현의 한 문</w:t>
            </w:r>
          </w:p>
        </w:tc>
      </w:tr>
      <w:tr>
        <w:tc>
          <w:tcPr>
            <w:tcW w:type="dxa" w:w="2088"/>
            <w:vAlign w:val="center"/>
          </w:tcPr>
          <w:p>
            <w:pPr/>
            <w:r/>
            <w:r>
              <w:rPr>
                <w:rFonts w:ascii="Noto Sans CJK KR" w:hAnsi="Noto Sans CJK KR" w:eastAsia="Noto Sans CJK KR"/>
                <w:b w:val="0"/>
              </w:rPr>
              <w:t>十世</w:t>
            </w:r>
          </w:p>
        </w:tc>
        <w:tc>
          <w:tcPr>
            <w:tcW w:type="dxa" w:w="2376"/>
            <w:vAlign w:val="center"/>
          </w:tcPr>
          <w:p>
            <w:pPr/>
            <w:r/>
            <w:r>
              <w:rPr>
                <w:rFonts w:ascii="Noto Sans CJK KR" w:hAnsi="Noto Sans CJK KR" w:eastAsia="Noto Sans CJK KR"/>
                <w:b w:val="0"/>
              </w:rPr>
              <w:t>십세</w:t>
            </w:r>
          </w:p>
        </w:tc>
        <w:tc>
          <w:tcPr>
            <w:tcW w:type="dxa" w:w="4680"/>
            <w:vAlign w:val="center"/>
          </w:tcPr>
          <w:p>
            <w:pPr/>
            <w:r/>
            <w:r>
              <w:rPr>
                <w:rFonts w:ascii="Noto Sans CJK KR" w:hAnsi="Noto Sans CJK KR" w:eastAsia="Noto Sans CJK KR"/>
                <w:b w:val="0"/>
              </w:rPr>
              <w:t>삼세가 다시 각각 삼세로 나뉘고 총합 일세를 더한 시간 구조</w:t>
            </w:r>
          </w:p>
        </w:tc>
        <w:tc>
          <w:tcPr>
            <w:tcW w:type="dxa" w:w="1584"/>
            <w:vAlign w:val="center"/>
          </w:tcPr>
          <w:p>
            <w:pPr/>
            <w:r/>
            <w:r>
              <w:rPr>
                <w:rFonts w:ascii="Noto Sans CJK KR" w:hAnsi="Noto Sans CJK KR" w:eastAsia="Noto Sans CJK KR"/>
                <w:b w:val="0"/>
              </w:rPr>
              <w:t>시간의 상즉·상입을 설명</w:t>
            </w:r>
          </w:p>
        </w:tc>
      </w:tr>
      <w:tr>
        <w:tc>
          <w:tcPr>
            <w:tcW w:type="dxa" w:w="2088"/>
            <w:vAlign w:val="center"/>
          </w:tcPr>
          <w:p>
            <w:pPr/>
            <w:r/>
            <w:r>
              <w:rPr>
                <w:rFonts w:ascii="Noto Sans CJK KR" w:hAnsi="Noto Sans CJK KR" w:eastAsia="Noto Sans CJK KR"/>
                <w:b w:val="0"/>
              </w:rPr>
              <w:t>性海</w:t>
            </w:r>
          </w:p>
        </w:tc>
        <w:tc>
          <w:tcPr>
            <w:tcW w:type="dxa" w:w="2376"/>
            <w:vAlign w:val="center"/>
          </w:tcPr>
          <w:p>
            <w:pPr/>
            <w:r/>
            <w:r>
              <w:rPr>
                <w:rFonts w:ascii="Noto Sans CJK KR" w:hAnsi="Noto Sans CJK KR" w:eastAsia="Noto Sans CJK KR"/>
                <w:b w:val="0"/>
              </w:rPr>
              <w:t>성해</w:t>
            </w:r>
          </w:p>
        </w:tc>
        <w:tc>
          <w:tcPr>
            <w:tcW w:type="dxa" w:w="4680"/>
            <w:vAlign w:val="center"/>
          </w:tcPr>
          <w:p>
            <w:pPr/>
            <w:r/>
            <w:r>
              <w:rPr>
                <w:rFonts w:ascii="Noto Sans CJK KR" w:hAnsi="Noto Sans CJK KR" w:eastAsia="Noto Sans CJK KR"/>
                <w:b w:val="0"/>
              </w:rPr>
              <w:t>무진원명한 법성의 바다</w:t>
            </w:r>
          </w:p>
        </w:tc>
        <w:tc>
          <w:tcPr>
            <w:tcW w:type="dxa" w:w="1584"/>
            <w:vAlign w:val="center"/>
          </w:tcPr>
          <w:p>
            <w:pPr/>
            <w:r/>
            <w:r>
              <w:rPr>
                <w:rFonts w:ascii="Noto Sans CJK KR" w:hAnsi="Noto Sans CJK KR" w:eastAsia="Noto Sans CJK KR"/>
                <w:b w:val="0"/>
              </w:rPr>
              <w:t>법계의 깊고 넓음을 나타냄</w:t>
            </w:r>
          </w:p>
        </w:tc>
      </w:tr>
      <w:tr>
        <w:tc>
          <w:tcPr>
            <w:tcW w:type="dxa" w:w="2088"/>
            <w:vAlign w:val="center"/>
          </w:tcPr>
          <w:p>
            <w:pPr/>
            <w:r/>
            <w:r>
              <w:rPr>
                <w:rFonts w:ascii="Noto Sans CJK KR" w:hAnsi="Noto Sans CJK KR" w:eastAsia="Noto Sans CJK KR"/>
                <w:b w:val="0"/>
              </w:rPr>
              <w:t>普法</w:t>
            </w:r>
          </w:p>
        </w:tc>
        <w:tc>
          <w:tcPr>
            <w:tcW w:type="dxa" w:w="2376"/>
            <w:vAlign w:val="center"/>
          </w:tcPr>
          <w:p>
            <w:pPr/>
            <w:r/>
            <w:r>
              <w:rPr>
                <w:rFonts w:ascii="Noto Sans CJK KR" w:hAnsi="Noto Sans CJK KR" w:eastAsia="Noto Sans CJK KR"/>
                <w:b w:val="0"/>
              </w:rPr>
              <w:t>보법</w:t>
            </w:r>
          </w:p>
        </w:tc>
        <w:tc>
          <w:tcPr>
            <w:tcW w:type="dxa" w:w="4680"/>
            <w:vAlign w:val="center"/>
          </w:tcPr>
          <w:p>
            <w:pPr/>
            <w:r/>
            <w:r>
              <w:rPr>
                <w:rFonts w:ascii="Noto Sans CJK KR" w:hAnsi="Noto Sans CJK KR" w:eastAsia="Noto Sans CJK KR"/>
                <w:b w:val="0"/>
              </w:rPr>
              <w:t>원교에서 하나하나가 일체를 갖추는 보편법</w:t>
            </w:r>
          </w:p>
        </w:tc>
        <w:tc>
          <w:tcPr>
            <w:tcW w:type="dxa" w:w="1584"/>
            <w:vAlign w:val="center"/>
          </w:tcPr>
          <w:p>
            <w:pPr/>
            <w:r/>
            <w:r>
              <w:rPr>
                <w:rFonts w:ascii="Noto Sans CJK KR" w:hAnsi="Noto Sans CJK KR" w:eastAsia="Noto Sans CJK KR"/>
                <w:b w:val="0"/>
              </w:rPr>
              <w:t>십현·연기 설명에 빈번</w:t>
            </w:r>
          </w:p>
        </w:tc>
      </w:tr>
      <w:tr>
        <w:tc>
          <w:tcPr>
            <w:tcW w:type="dxa" w:w="2088"/>
            <w:vAlign w:val="center"/>
          </w:tcPr>
          <w:p>
            <w:pPr/>
            <w:r/>
            <w:r>
              <w:rPr>
                <w:rFonts w:ascii="Noto Sans CJK KR" w:hAnsi="Noto Sans CJK KR" w:eastAsia="Noto Sans CJK KR"/>
                <w:b w:val="0"/>
              </w:rPr>
              <w:t>能詮 / 所詮</w:t>
            </w:r>
          </w:p>
        </w:tc>
        <w:tc>
          <w:tcPr>
            <w:tcW w:type="dxa" w:w="2376"/>
            <w:vAlign w:val="center"/>
          </w:tcPr>
          <w:p>
            <w:pPr/>
            <w:r/>
            <w:r>
              <w:rPr>
                <w:rFonts w:ascii="Noto Sans CJK KR" w:hAnsi="Noto Sans CJK KR" w:eastAsia="Noto Sans CJK KR"/>
                <w:b w:val="0"/>
              </w:rPr>
              <w:t>능전 / 소전</w:t>
            </w:r>
          </w:p>
        </w:tc>
        <w:tc>
          <w:tcPr>
            <w:tcW w:type="dxa" w:w="4680"/>
            <w:vAlign w:val="center"/>
          </w:tcPr>
          <w:p>
            <w:pPr/>
            <w:r/>
            <w:r>
              <w:rPr>
                <w:rFonts w:ascii="Noto Sans CJK KR" w:hAnsi="Noto Sans CJK KR" w:eastAsia="Noto Sans CJK KR"/>
                <w:b w:val="0"/>
              </w:rPr>
              <w:t>표현하는 언교와 그 언교가 드러내는 뜻</w:t>
            </w:r>
          </w:p>
        </w:tc>
        <w:tc>
          <w:tcPr>
            <w:tcW w:type="dxa" w:w="1584"/>
            <w:vAlign w:val="center"/>
          </w:tcPr>
          <w:p>
            <w:pPr/>
            <w:r/>
            <w:r>
              <w:rPr>
                <w:rFonts w:ascii="Noto Sans CJK KR" w:hAnsi="Noto Sans CJK KR" w:eastAsia="Noto Sans CJK KR"/>
                <w:b w:val="0"/>
              </w:rPr>
              <w:t>敎義 한 쌍의 분석에 사용</w:t>
            </w:r>
          </w:p>
        </w:tc>
      </w:tr>
      <w:tr>
        <w:tc>
          <w:tcPr>
            <w:tcW w:type="dxa" w:w="2088"/>
            <w:vAlign w:val="center"/>
          </w:tcPr>
          <w:p>
            <w:pPr/>
            <w:r/>
            <w:r>
              <w:rPr>
                <w:rFonts w:ascii="Noto Sans CJK KR" w:hAnsi="Noto Sans CJK KR" w:eastAsia="Noto Sans CJK KR"/>
                <w:b w:val="0"/>
              </w:rPr>
              <w:t>敎義</w:t>
            </w:r>
          </w:p>
        </w:tc>
        <w:tc>
          <w:tcPr>
            <w:tcW w:type="dxa" w:w="2376"/>
            <w:vAlign w:val="center"/>
          </w:tcPr>
          <w:p>
            <w:pPr/>
            <w:r/>
            <w:r>
              <w:rPr>
                <w:rFonts w:ascii="Noto Sans CJK KR" w:hAnsi="Noto Sans CJK KR" w:eastAsia="Noto Sans CJK KR"/>
                <w:b w:val="0"/>
              </w:rPr>
              <w:t>교와 의</w:t>
            </w:r>
          </w:p>
        </w:tc>
        <w:tc>
          <w:tcPr>
            <w:tcW w:type="dxa" w:w="4680"/>
            <w:vAlign w:val="center"/>
          </w:tcPr>
          <w:p>
            <w:pPr/>
            <w:r/>
            <w:r>
              <w:rPr>
                <w:rFonts w:ascii="Noto Sans CJK KR" w:hAnsi="Noto Sans CJK KR" w:eastAsia="Noto Sans CJK KR"/>
                <w:b w:val="0"/>
              </w:rPr>
              <w:t>말로 표현하는 가르침과 그 소전의 뜻</w:t>
            </w:r>
          </w:p>
        </w:tc>
        <w:tc>
          <w:tcPr>
            <w:tcW w:type="dxa" w:w="1584"/>
            <w:vAlign w:val="center"/>
          </w:tcPr>
          <w:p>
            <w:pPr/>
            <w:r/>
            <w:r>
              <w:rPr>
                <w:rFonts w:ascii="Noto Sans CJK KR" w:hAnsi="Noto Sans CJK KR" w:eastAsia="Noto Sans CJK KR"/>
                <w:b w:val="0"/>
              </w:rPr>
              <w:t>顯經義의 十對 제1</w:t>
            </w:r>
          </w:p>
        </w:tc>
      </w:tr>
      <w:tr>
        <w:tc>
          <w:tcPr>
            <w:tcW w:type="dxa" w:w="2088"/>
            <w:vAlign w:val="center"/>
          </w:tcPr>
          <w:p>
            <w:pPr/>
            <w:r/>
            <w:r>
              <w:rPr>
                <w:rFonts w:ascii="Noto Sans CJK KR" w:hAnsi="Noto Sans CJK KR" w:eastAsia="Noto Sans CJK KR"/>
                <w:b w:val="0"/>
              </w:rPr>
              <w:t>理事</w:t>
            </w:r>
          </w:p>
        </w:tc>
        <w:tc>
          <w:tcPr>
            <w:tcW w:type="dxa" w:w="2376"/>
            <w:vAlign w:val="center"/>
          </w:tcPr>
          <w:p>
            <w:pPr/>
            <w:r/>
            <w:r>
              <w:rPr>
                <w:rFonts w:ascii="Noto Sans CJK KR" w:hAnsi="Noto Sans CJK KR" w:eastAsia="Noto Sans CJK KR"/>
                <w:b w:val="0"/>
              </w:rPr>
              <w:t>이와 사</w:t>
            </w:r>
          </w:p>
        </w:tc>
        <w:tc>
          <w:tcPr>
            <w:tcW w:type="dxa" w:w="4680"/>
            <w:vAlign w:val="center"/>
          </w:tcPr>
          <w:p>
            <w:pPr/>
            <w:r/>
            <w:r>
              <w:rPr>
                <w:rFonts w:ascii="Noto Sans CJK KR" w:hAnsi="Noto Sans CJK KR" w:eastAsia="Noto Sans CJK KR"/>
                <w:b w:val="0"/>
              </w:rPr>
              <w:t>진리적 이치와 연기한 사상(事相)</w:t>
            </w:r>
          </w:p>
        </w:tc>
        <w:tc>
          <w:tcPr>
            <w:tcW w:type="dxa" w:w="1584"/>
            <w:vAlign w:val="center"/>
          </w:tcPr>
          <w:p>
            <w:pPr/>
            <w:r/>
            <w:r>
              <w:rPr>
                <w:rFonts w:ascii="Noto Sans CJK KR" w:hAnsi="Noto Sans CJK KR" w:eastAsia="Noto Sans CJK KR"/>
                <w:b w:val="0"/>
              </w:rPr>
              <w:t>理事無碍의 기본 쌍</w:t>
            </w:r>
          </w:p>
        </w:tc>
      </w:tr>
      <w:tr>
        <w:tc>
          <w:tcPr>
            <w:tcW w:type="dxa" w:w="2088"/>
            <w:vAlign w:val="center"/>
          </w:tcPr>
          <w:p>
            <w:pPr/>
            <w:r/>
            <w:r>
              <w:rPr>
                <w:rFonts w:ascii="Noto Sans CJK KR" w:hAnsi="Noto Sans CJK KR" w:eastAsia="Noto Sans CJK KR"/>
                <w:b w:val="0"/>
              </w:rPr>
              <w:t>境智</w:t>
            </w:r>
          </w:p>
        </w:tc>
        <w:tc>
          <w:tcPr>
            <w:tcW w:type="dxa" w:w="2376"/>
            <w:vAlign w:val="center"/>
          </w:tcPr>
          <w:p>
            <w:pPr/>
            <w:r/>
            <w:r>
              <w:rPr>
                <w:rFonts w:ascii="Noto Sans CJK KR" w:hAnsi="Noto Sans CJK KR" w:eastAsia="Noto Sans CJK KR"/>
                <w:b w:val="0"/>
              </w:rPr>
              <w:t>경과 지</w:t>
            </w:r>
          </w:p>
        </w:tc>
        <w:tc>
          <w:tcPr>
            <w:tcW w:type="dxa" w:w="4680"/>
            <w:vAlign w:val="center"/>
          </w:tcPr>
          <w:p>
            <w:pPr/>
            <w:r/>
            <w:r>
              <w:rPr>
                <w:rFonts w:ascii="Noto Sans CJK KR" w:hAnsi="Noto Sans CJK KR" w:eastAsia="Noto Sans CJK KR"/>
                <w:b w:val="0"/>
              </w:rPr>
              <w:t>관찰 대상인 경계와 그것을 관찰하는 지혜</w:t>
            </w:r>
          </w:p>
        </w:tc>
        <w:tc>
          <w:tcPr>
            <w:tcW w:type="dxa" w:w="1584"/>
            <w:vAlign w:val="center"/>
          </w:tcPr>
          <w:p>
            <w:pPr/>
            <w:r/>
            <w:r>
              <w:rPr>
                <w:rFonts w:ascii="Noto Sans CJK KR" w:hAnsi="Noto Sans CJK KR" w:eastAsia="Noto Sans CJK KR"/>
                <w:b w:val="0"/>
              </w:rPr>
              <w:t>顯經義의 十對</w:t>
            </w:r>
          </w:p>
        </w:tc>
      </w:tr>
      <w:tr>
        <w:tc>
          <w:tcPr>
            <w:tcW w:type="dxa" w:w="2088"/>
            <w:vAlign w:val="center"/>
          </w:tcPr>
          <w:p>
            <w:pPr/>
            <w:r/>
            <w:r>
              <w:rPr>
                <w:rFonts w:ascii="Noto Sans CJK KR" w:hAnsi="Noto Sans CJK KR" w:eastAsia="Noto Sans CJK KR"/>
                <w:b w:val="0"/>
              </w:rPr>
              <w:t>行位</w:t>
            </w:r>
          </w:p>
        </w:tc>
        <w:tc>
          <w:tcPr>
            <w:tcW w:type="dxa" w:w="2376"/>
            <w:vAlign w:val="center"/>
          </w:tcPr>
          <w:p>
            <w:pPr/>
            <w:r/>
            <w:r>
              <w:rPr>
                <w:rFonts w:ascii="Noto Sans CJK KR" w:hAnsi="Noto Sans CJK KR" w:eastAsia="Noto Sans CJK KR"/>
                <w:b w:val="0"/>
              </w:rPr>
              <w:t>행과 위</w:t>
            </w:r>
          </w:p>
        </w:tc>
        <w:tc>
          <w:tcPr>
            <w:tcW w:type="dxa" w:w="4680"/>
            <w:vAlign w:val="center"/>
          </w:tcPr>
          <w:p>
            <w:pPr/>
            <w:r/>
            <w:r>
              <w:rPr>
                <w:rFonts w:ascii="Noto Sans CJK KR" w:hAnsi="Noto Sans CJK KR" w:eastAsia="Noto Sans CJK KR"/>
                <w:b w:val="0"/>
              </w:rPr>
              <w:t>보현의 수행과 보살의 계위</w:t>
            </w:r>
          </w:p>
        </w:tc>
        <w:tc>
          <w:tcPr>
            <w:tcW w:type="dxa" w:w="1584"/>
            <w:vAlign w:val="center"/>
          </w:tcPr>
          <w:p>
            <w:pPr/>
            <w:r/>
            <w:r>
              <w:rPr>
                <w:rFonts w:ascii="Noto Sans CJK KR" w:hAnsi="Noto Sans CJK KR" w:eastAsia="Noto Sans CJK KR"/>
                <w:b w:val="0"/>
              </w:rPr>
              <w:t>상섭·상자 논의와 연결</w:t>
            </w:r>
          </w:p>
        </w:tc>
      </w:tr>
      <w:tr>
        <w:tc>
          <w:tcPr>
            <w:tcW w:type="dxa" w:w="2088"/>
            <w:vAlign w:val="center"/>
          </w:tcPr>
          <w:p>
            <w:pPr/>
            <w:r/>
            <w:r>
              <w:rPr>
                <w:rFonts w:ascii="Noto Sans CJK KR" w:hAnsi="Noto Sans CJK KR" w:eastAsia="Noto Sans CJK KR"/>
                <w:b w:val="0"/>
              </w:rPr>
              <w:t>依正</w:t>
            </w:r>
          </w:p>
        </w:tc>
        <w:tc>
          <w:tcPr>
            <w:tcW w:type="dxa" w:w="2376"/>
            <w:vAlign w:val="center"/>
          </w:tcPr>
          <w:p>
            <w:pPr/>
            <w:r/>
            <w:r>
              <w:rPr>
                <w:rFonts w:ascii="Noto Sans CJK KR" w:hAnsi="Noto Sans CJK KR" w:eastAsia="Noto Sans CJK KR"/>
                <w:b w:val="0"/>
              </w:rPr>
              <w:t>의정</w:t>
            </w:r>
          </w:p>
        </w:tc>
        <w:tc>
          <w:tcPr>
            <w:tcW w:type="dxa" w:w="4680"/>
            <w:vAlign w:val="center"/>
          </w:tcPr>
          <w:p>
            <w:pPr/>
            <w:r/>
            <w:r>
              <w:rPr>
                <w:rFonts w:ascii="Noto Sans CJK KR" w:hAnsi="Noto Sans CJK KR" w:eastAsia="Noto Sans CJK KR"/>
                <w:b w:val="0"/>
              </w:rPr>
              <w:t>의보와 정보</w:t>
            </w:r>
          </w:p>
        </w:tc>
        <w:tc>
          <w:tcPr>
            <w:tcW w:type="dxa" w:w="1584"/>
            <w:vAlign w:val="center"/>
          </w:tcPr>
          <w:p>
            <w:pPr/>
            <w:r/>
            <w:r>
              <w:rPr>
                <w:rFonts w:ascii="Noto Sans CJK KR" w:hAnsi="Noto Sans CJK KR" w:eastAsia="Noto Sans CJK KR"/>
                <w:b w:val="0"/>
              </w:rPr>
              <w:t>불신·국토의 무애 관계를 설명</w:t>
            </w:r>
          </w:p>
        </w:tc>
      </w:tr>
      <w:tr>
        <w:tc>
          <w:tcPr>
            <w:tcW w:type="dxa" w:w="2088"/>
            <w:vAlign w:val="center"/>
          </w:tcPr>
          <w:p>
            <w:pPr/>
            <w:r/>
            <w:r>
              <w:rPr>
                <w:rFonts w:ascii="Noto Sans CJK KR" w:hAnsi="Noto Sans CJK KR" w:eastAsia="Noto Sans CJK KR"/>
                <w:b w:val="0"/>
              </w:rPr>
              <w:t>逆順</w:t>
            </w:r>
          </w:p>
        </w:tc>
        <w:tc>
          <w:tcPr>
            <w:tcW w:type="dxa" w:w="2376"/>
            <w:vAlign w:val="center"/>
          </w:tcPr>
          <w:p>
            <w:pPr/>
            <w:r/>
            <w:r>
              <w:rPr>
                <w:rFonts w:ascii="Noto Sans CJK KR" w:hAnsi="Noto Sans CJK KR" w:eastAsia="Noto Sans CJK KR"/>
                <w:b w:val="0"/>
              </w:rPr>
              <w:t>역순</w:t>
            </w:r>
          </w:p>
        </w:tc>
        <w:tc>
          <w:tcPr>
            <w:tcW w:type="dxa" w:w="4680"/>
            <w:vAlign w:val="center"/>
          </w:tcPr>
          <w:p>
            <w:pPr/>
            <w:r/>
            <w:r>
              <w:rPr>
                <w:rFonts w:ascii="Noto Sans CJK KR" w:hAnsi="Noto Sans CJK KR" w:eastAsia="Noto Sans CJK KR"/>
                <w:b w:val="0"/>
              </w:rPr>
              <w:t>거스름과 따름의 양상</w:t>
            </w:r>
          </w:p>
        </w:tc>
        <w:tc>
          <w:tcPr>
            <w:tcW w:type="dxa" w:w="1584"/>
            <w:vAlign w:val="center"/>
          </w:tcPr>
          <w:p>
            <w:pPr/>
            <w:r/>
            <w:r>
              <w:rPr>
                <w:rFonts w:ascii="Noto Sans CJK KR" w:hAnsi="Noto Sans CJK KR" w:eastAsia="Noto Sans CJK KR"/>
                <w:b w:val="0"/>
              </w:rPr>
              <w:t>원융한 법계에서 상호 포섭</w:t>
            </w:r>
          </w:p>
        </w:tc>
      </w:tr>
      <w:tr>
        <w:tc>
          <w:tcPr>
            <w:tcW w:type="dxa" w:w="2088"/>
            <w:vAlign w:val="center"/>
          </w:tcPr>
          <w:p>
            <w:pPr/>
            <w:r/>
            <w:r>
              <w:rPr>
                <w:rFonts w:ascii="Noto Sans CJK KR" w:hAnsi="Noto Sans CJK KR" w:eastAsia="Noto Sans CJK KR"/>
                <w:b w:val="0"/>
              </w:rPr>
              <w:t>應感</w:t>
            </w:r>
          </w:p>
        </w:tc>
        <w:tc>
          <w:tcPr>
            <w:tcW w:type="dxa" w:w="2376"/>
            <w:vAlign w:val="center"/>
          </w:tcPr>
          <w:p>
            <w:pPr/>
            <w:r/>
            <w:r>
              <w:rPr>
                <w:rFonts w:ascii="Noto Sans CJK KR" w:hAnsi="Noto Sans CJK KR" w:eastAsia="Noto Sans CJK KR"/>
                <w:b w:val="0"/>
              </w:rPr>
              <w:t>응감</w:t>
            </w:r>
          </w:p>
        </w:tc>
        <w:tc>
          <w:tcPr>
            <w:tcW w:type="dxa" w:w="4680"/>
            <w:vAlign w:val="center"/>
          </w:tcPr>
          <w:p>
            <w:pPr/>
            <w:r/>
            <w:r>
              <w:rPr>
                <w:rFonts w:ascii="Noto Sans CJK KR" w:hAnsi="Noto Sans CJK KR" w:eastAsia="Noto Sans CJK KR"/>
                <w:b w:val="0"/>
              </w:rPr>
              <w:t>부처의 응과 중생의 감</w:t>
            </w:r>
          </w:p>
        </w:tc>
        <w:tc>
          <w:tcPr>
            <w:tcW w:type="dxa" w:w="1584"/>
            <w:vAlign w:val="center"/>
          </w:tcPr>
          <w:p>
            <w:pPr/>
            <w:r/>
            <w:r>
              <w:rPr>
                <w:rFonts w:ascii="Noto Sans CJK KR" w:hAnsi="Noto Sans CJK KR" w:eastAsia="Noto Sans CJK KR"/>
                <w:b w:val="0"/>
              </w:rPr>
              <w:t>설법·교화의 상관관계</w:t>
            </w:r>
          </w:p>
        </w:tc>
      </w:tr>
      <w:tr>
        <w:tc>
          <w:tcPr>
            <w:tcW w:type="dxa" w:w="2088"/>
            <w:vAlign w:val="center"/>
          </w:tcPr>
          <w:p>
            <w:pPr/>
            <w:r/>
            <w:r>
              <w:rPr>
                <w:rFonts w:ascii="Noto Sans CJK KR" w:hAnsi="Noto Sans CJK KR" w:eastAsia="Noto Sans CJK KR"/>
                <w:b w:val="0"/>
              </w:rPr>
              <w:t>所標之法</w:t>
            </w:r>
          </w:p>
        </w:tc>
        <w:tc>
          <w:tcPr>
            <w:tcW w:type="dxa" w:w="2376"/>
            <w:vAlign w:val="center"/>
          </w:tcPr>
          <w:p>
            <w:pPr/>
            <w:r/>
            <w:r>
              <w:rPr>
                <w:rFonts w:ascii="Noto Sans CJK KR" w:hAnsi="Noto Sans CJK KR" w:eastAsia="Noto Sans CJK KR"/>
                <w:b w:val="0"/>
              </w:rPr>
              <w:t>소표의 법 / 표방된 법</w:t>
            </w:r>
          </w:p>
        </w:tc>
        <w:tc>
          <w:tcPr>
            <w:tcW w:type="dxa" w:w="4680"/>
            <w:vAlign w:val="center"/>
          </w:tcPr>
          <w:p>
            <w:pPr/>
            <w:r/>
            <w:r>
              <w:rPr>
                <w:rFonts w:ascii="Noto Sans CJK KR" w:hAnsi="Noto Sans CJK KR" w:eastAsia="Noto Sans CJK KR"/>
                <w:b w:val="0"/>
              </w:rPr>
              <w:t>경이 직접 표방하는 법의 범주</w:t>
            </w:r>
          </w:p>
        </w:tc>
        <w:tc>
          <w:tcPr>
            <w:tcW w:type="dxa" w:w="1584"/>
            <w:vAlign w:val="center"/>
          </w:tcPr>
          <w:p>
            <w:pPr/>
            <w:r/>
            <w:r>
              <w:rPr>
                <w:rFonts w:ascii="Noto Sans CJK KR" w:hAnsi="Noto Sans CJK KR" w:eastAsia="Noto Sans CJK KR"/>
                <w:b w:val="0"/>
              </w:rPr>
              <w:t>顯經義의 첫 큰 문</w:t>
            </w:r>
          </w:p>
        </w:tc>
      </w:tr>
      <w:tr>
        <w:tc>
          <w:tcPr>
            <w:tcW w:type="dxa" w:w="2088"/>
            <w:vAlign w:val="center"/>
          </w:tcPr>
          <w:p>
            <w:pPr/>
            <w:r/>
            <w:r>
              <w:rPr>
                <w:rFonts w:ascii="Noto Sans CJK KR" w:hAnsi="Noto Sans CJK KR" w:eastAsia="Noto Sans CJK KR"/>
                <w:b w:val="0"/>
              </w:rPr>
              <w:t>理趣</w:t>
            </w:r>
          </w:p>
        </w:tc>
        <w:tc>
          <w:tcPr>
            <w:tcW w:type="dxa" w:w="2376"/>
            <w:vAlign w:val="center"/>
          </w:tcPr>
          <w:p>
            <w:pPr/>
            <w:r/>
            <w:r>
              <w:rPr>
                <w:rFonts w:ascii="Noto Sans CJK KR" w:hAnsi="Noto Sans CJK KR" w:eastAsia="Noto Sans CJK KR"/>
                <w:b w:val="0"/>
              </w:rPr>
              <w:t>이취</w:t>
            </w:r>
          </w:p>
        </w:tc>
        <w:tc>
          <w:tcPr>
            <w:tcW w:type="dxa" w:w="4680"/>
            <w:vAlign w:val="center"/>
          </w:tcPr>
          <w:p>
            <w:pPr/>
            <w:r/>
            <w:r>
              <w:rPr>
                <w:rFonts w:ascii="Noto Sans CJK KR" w:hAnsi="Noto Sans CJK KR" w:eastAsia="Noto Sans CJK KR"/>
                <w:b w:val="0"/>
              </w:rPr>
              <w:t>법이 드러내는 심층적 이치와 구조</w:t>
            </w:r>
          </w:p>
        </w:tc>
        <w:tc>
          <w:tcPr>
            <w:tcW w:type="dxa" w:w="1584"/>
            <w:vAlign w:val="center"/>
          </w:tcPr>
          <w:p>
            <w:pPr/>
            <w:r/>
            <w:r>
              <w:rPr>
                <w:rFonts w:ascii="Noto Sans CJK KR" w:hAnsi="Noto Sans CJK KR" w:eastAsia="Noto Sans CJK KR"/>
                <w:b w:val="0"/>
              </w:rPr>
              <w:t>十玄의 무애 구조를 설명</w:t>
            </w:r>
          </w:p>
        </w:tc>
      </w:tr>
    </w:tbl>
    <w:p/>
    <w:p>
      <w:pPr>
        <w:pStyle w:val="Heading1"/>
      </w:pPr>
      <w:r>
        <w:t>9. DOCX 제작 직전 문단 대응 감사</w:t>
      </w:r>
    </w:p>
    <w:tbl>
      <w:tblPr>
        <w:tblStyle w:val="LightShading-Accent1"/>
        <w:tblW w:type="auto" w:w="0"/>
        <w:jc w:val="center"/>
        <w:tblLook w:firstColumn="1" w:firstRow="1" w:lastColumn="0" w:lastRow="0" w:noHBand="0" w:noVBand="1" w:val="04A0"/>
      </w:tblPr>
      <w:tblGrid>
        <w:gridCol w:w="4830"/>
        <w:gridCol w:w="4830"/>
      </w:tblGrid>
      <w:tr>
        <w:trPr>
          <w:tblHeader w:val="true"/>
        </w:trPr>
        <w:tc>
          <w:tcPr>
            <w:tcW w:type="dxa" w:w="4320"/>
            <w:vAlign w:val="center"/>
            <w:shd w:fill="D9EAF7"/>
          </w:tcPr>
          <w:p>
            <w:pPr/>
            <w:r/>
            <w:r>
              <w:rPr>
                <w:rFonts w:ascii="Noto Sans CJK KR" w:hAnsi="Noto Sans CJK KR" w:eastAsia="Noto Sans CJK KR"/>
                <w:b/>
              </w:rPr>
              <w:t>검사항목</w:t>
            </w:r>
          </w:p>
        </w:tc>
        <w:tc>
          <w:tcPr>
            <w:tcW w:type="dxa" w:w="5904"/>
            <w:vAlign w:val="center"/>
            <w:shd w:fill="D9EAF7"/>
          </w:tcPr>
          <w:p>
            <w:pPr/>
            <w:r/>
            <w:r>
              <w:rPr>
                <w:rFonts w:ascii="Noto Sans CJK KR" w:hAnsi="Noto Sans CJK KR" w:eastAsia="Noto Sans CJK KR"/>
                <w:b/>
              </w:rPr>
              <w:t>결과</w:t>
            </w:r>
          </w:p>
        </w:tc>
      </w:tr>
      <w:tr>
        <w:tc>
          <w:tcPr>
            <w:tcW w:type="dxa" w:w="4320"/>
            <w:vAlign w:val="center"/>
          </w:tcPr>
          <w:p>
            <w:pPr/>
            <w:r/>
            <w:r>
              <w:rPr>
                <w:rFonts w:ascii="Noto Sans CJK KR" w:hAnsi="Noto Sans CJK KR" w:eastAsia="Noto Sans CJK KR"/>
                <w:b w:val="0"/>
              </w:rPr>
              <w:t>최종 원문 U단위</w:t>
            </w:r>
          </w:p>
        </w:tc>
        <w:tc>
          <w:tcPr>
            <w:tcW w:type="dxa" w:w="5904"/>
            <w:vAlign w:val="center"/>
          </w:tcPr>
          <w:p>
            <w:pPr/>
            <w:r/>
            <w:r>
              <w:rPr>
                <w:rFonts w:ascii="Noto Sans CJK KR" w:hAnsi="Noto Sans CJK KR" w:eastAsia="Noto Sans CJK KR"/>
                <w:b w:val="0"/>
              </w:rPr>
              <w:t>2,594</w:t>
            </w:r>
          </w:p>
        </w:tc>
      </w:tr>
      <w:tr>
        <w:tc>
          <w:tcPr>
            <w:tcW w:type="dxa" w:w="4320"/>
            <w:vAlign w:val="center"/>
          </w:tcPr>
          <w:p>
            <w:pPr/>
            <w:r/>
            <w:r>
              <w:rPr>
                <w:rFonts w:ascii="Noto Sans CJK KR" w:hAnsi="Noto Sans CJK KR" w:eastAsia="Noto Sans CJK KR"/>
                <w:b w:val="0"/>
              </w:rPr>
              <w:t>최종 번역 U단위</w:t>
            </w:r>
          </w:p>
        </w:tc>
        <w:tc>
          <w:tcPr>
            <w:tcW w:type="dxa" w:w="5904"/>
            <w:vAlign w:val="center"/>
          </w:tcPr>
          <w:p>
            <w:pPr/>
            <w:r/>
            <w:r>
              <w:rPr>
                <w:rFonts w:ascii="Noto Sans CJK KR" w:hAnsi="Noto Sans CJK KR" w:eastAsia="Noto Sans CJK KR"/>
                <w:b w:val="0"/>
              </w:rPr>
              <w:t>2,594</w:t>
            </w:r>
          </w:p>
        </w:tc>
      </w:tr>
      <w:tr>
        <w:tc>
          <w:tcPr>
            <w:tcW w:type="dxa" w:w="4320"/>
            <w:vAlign w:val="center"/>
          </w:tcPr>
          <w:p>
            <w:pPr/>
            <w:r/>
            <w:r>
              <w:rPr>
                <w:rFonts w:ascii="Noto Sans CJK KR" w:hAnsi="Noto Sans CJK KR" w:eastAsia="Noto Sans CJK KR"/>
                <w:b w:val="0"/>
              </w:rPr>
              <w:t>최종 문단 수</w:t>
            </w:r>
          </w:p>
        </w:tc>
        <w:tc>
          <w:tcPr>
            <w:tcW w:type="dxa" w:w="5904"/>
            <w:vAlign w:val="center"/>
          </w:tcPr>
          <w:p>
            <w:pPr/>
            <w:r/>
            <w:r>
              <w:rPr>
                <w:rFonts w:ascii="Noto Sans CJK KR" w:hAnsi="Noto Sans CJK KR" w:eastAsia="Noto Sans CJK KR"/>
                <w:b w:val="0"/>
              </w:rPr>
              <w:t>954</w:t>
            </w:r>
          </w:p>
        </w:tc>
      </w:tr>
      <w:tr>
        <w:tc>
          <w:tcPr>
            <w:tcW w:type="dxa" w:w="4320"/>
            <w:vAlign w:val="center"/>
          </w:tcPr>
          <w:p>
            <w:pPr/>
            <w:r/>
            <w:r>
              <w:rPr>
                <w:rFonts w:ascii="Noto Sans CJK KR" w:hAnsi="Noto Sans CJK KR" w:eastAsia="Noto Sans CJK KR"/>
                <w:b w:val="0"/>
              </w:rPr>
              <w:t>원문·번역 U 범위 불일치</w:t>
            </w:r>
          </w:p>
        </w:tc>
        <w:tc>
          <w:tcPr>
            <w:tcW w:type="dxa" w:w="5904"/>
            <w:vAlign w:val="center"/>
          </w:tcPr>
          <w:p>
            <w:pPr/>
            <w:r/>
            <w:r>
              <w:rPr>
                <w:rFonts w:ascii="Noto Sans CJK KR" w:hAnsi="Noto Sans CJK KR" w:eastAsia="Noto Sans CJK KR"/>
                <w:b w:val="0"/>
              </w:rPr>
              <w:t>0건</w:t>
            </w:r>
          </w:p>
        </w:tc>
      </w:tr>
      <w:tr>
        <w:tc>
          <w:tcPr>
            <w:tcW w:type="dxa" w:w="4320"/>
            <w:vAlign w:val="center"/>
          </w:tcPr>
          <w:p>
            <w:pPr/>
            <w:r/>
            <w:r>
              <w:rPr>
                <w:rFonts w:ascii="Noto Sans CJK KR" w:hAnsi="Noto Sans CJK KR" w:eastAsia="Noto Sans CJK KR"/>
                <w:b w:val="0"/>
              </w:rPr>
              <w:t>원문만 있는 U</w:t>
            </w:r>
          </w:p>
        </w:tc>
        <w:tc>
          <w:tcPr>
            <w:tcW w:type="dxa" w:w="5904"/>
            <w:vAlign w:val="center"/>
          </w:tcPr>
          <w:p>
            <w:pPr/>
            <w:r/>
            <w:r>
              <w:rPr>
                <w:rFonts w:ascii="Noto Sans CJK KR" w:hAnsi="Noto Sans CJK KR" w:eastAsia="Noto Sans CJK KR"/>
                <w:b w:val="0"/>
              </w:rPr>
              <w:t>0건</w:t>
            </w:r>
          </w:p>
        </w:tc>
      </w:tr>
      <w:tr>
        <w:tc>
          <w:tcPr>
            <w:tcW w:type="dxa" w:w="4320"/>
            <w:vAlign w:val="center"/>
          </w:tcPr>
          <w:p>
            <w:pPr/>
            <w:r/>
            <w:r>
              <w:rPr>
                <w:rFonts w:ascii="Noto Sans CJK KR" w:hAnsi="Noto Sans CJK KR" w:eastAsia="Noto Sans CJK KR"/>
                <w:b w:val="0"/>
              </w:rPr>
              <w:t>번역만 있는 U</w:t>
            </w:r>
          </w:p>
        </w:tc>
        <w:tc>
          <w:tcPr>
            <w:tcW w:type="dxa" w:w="5904"/>
            <w:vAlign w:val="center"/>
          </w:tcPr>
          <w:p>
            <w:pPr/>
            <w:r/>
            <w:r>
              <w:rPr>
                <w:rFonts w:ascii="Noto Sans CJK KR" w:hAnsi="Noto Sans CJK KR" w:eastAsia="Noto Sans CJK KR"/>
                <w:b w:val="0"/>
              </w:rPr>
              <w:t>0건</w:t>
            </w:r>
          </w:p>
        </w:tc>
      </w:tr>
      <w:tr>
        <w:tc>
          <w:tcPr>
            <w:tcW w:type="dxa" w:w="4320"/>
            <w:vAlign w:val="center"/>
          </w:tcPr>
          <w:p>
            <w:pPr/>
            <w:r/>
            <w:r>
              <w:rPr>
                <w:rFonts w:ascii="Noto Sans CJK KR" w:hAnsi="Noto Sans CJK KR" w:eastAsia="Noto Sans CJK KR"/>
                <w:b w:val="0"/>
              </w:rPr>
              <w:t>누락 U</w:t>
            </w:r>
          </w:p>
        </w:tc>
        <w:tc>
          <w:tcPr>
            <w:tcW w:type="dxa" w:w="5904"/>
            <w:vAlign w:val="center"/>
          </w:tcPr>
          <w:p>
            <w:pPr/>
            <w:r/>
            <w:r>
              <w:rPr>
                <w:rFonts w:ascii="Noto Sans CJK KR" w:hAnsi="Noto Sans CJK KR" w:eastAsia="Noto Sans CJK KR"/>
                <w:b w:val="0"/>
              </w:rPr>
              <w:t>0건</w:t>
            </w:r>
          </w:p>
        </w:tc>
      </w:tr>
      <w:tr>
        <w:tc>
          <w:tcPr>
            <w:tcW w:type="dxa" w:w="4320"/>
            <w:vAlign w:val="center"/>
          </w:tcPr>
          <w:p>
            <w:pPr/>
            <w:r/>
            <w:r>
              <w:rPr>
                <w:rFonts w:ascii="Noto Sans CJK KR" w:hAnsi="Noto Sans CJK KR" w:eastAsia="Noto Sans CJK KR"/>
                <w:b w:val="0"/>
              </w:rPr>
              <w:t>중복 U</w:t>
            </w:r>
          </w:p>
        </w:tc>
        <w:tc>
          <w:tcPr>
            <w:tcW w:type="dxa" w:w="5904"/>
            <w:vAlign w:val="center"/>
          </w:tcPr>
          <w:p>
            <w:pPr/>
            <w:r/>
            <w:r>
              <w:rPr>
                <w:rFonts w:ascii="Noto Sans CJK KR" w:hAnsi="Noto Sans CJK KR" w:eastAsia="Noto Sans CJK KR"/>
                <w:b w:val="0"/>
              </w:rPr>
              <w:t>0건</w:t>
            </w:r>
          </w:p>
        </w:tc>
      </w:tr>
      <w:tr>
        <w:tc>
          <w:tcPr>
            <w:tcW w:type="dxa" w:w="4320"/>
            <w:vAlign w:val="center"/>
          </w:tcPr>
          <w:p>
            <w:pPr/>
            <w:r/>
            <w:r>
              <w:rPr>
                <w:rFonts w:ascii="Noto Sans CJK KR" w:hAnsi="Noto Sans CJK KR" w:eastAsia="Noto Sans CJK KR"/>
                <w:b w:val="0"/>
              </w:rPr>
              <w:t>앞뒤 U 내용 혼입</w:t>
            </w:r>
          </w:p>
        </w:tc>
        <w:tc>
          <w:tcPr>
            <w:tcW w:type="dxa" w:w="5904"/>
            <w:vAlign w:val="center"/>
          </w:tcPr>
          <w:p>
            <w:pPr/>
            <w:r/>
            <w:r>
              <w:rPr>
                <w:rFonts w:ascii="Noto Sans CJK KR" w:hAnsi="Noto Sans CJK KR" w:eastAsia="Noto Sans CJK KR"/>
                <w:b w:val="0"/>
              </w:rPr>
              <w:t>0건</w:t>
            </w:r>
          </w:p>
        </w:tc>
      </w:tr>
      <w:tr>
        <w:tc>
          <w:tcPr>
            <w:tcW w:type="dxa" w:w="4320"/>
            <w:vAlign w:val="center"/>
          </w:tcPr>
          <w:p>
            <w:pPr/>
            <w:r/>
            <w:r>
              <w:rPr>
                <w:rFonts w:ascii="Noto Sans CJK KR" w:hAnsi="Noto Sans CJK KR" w:eastAsia="Noto Sans CJK KR"/>
                <w:b w:val="0"/>
              </w:rPr>
              <w:t>서로 다른 張을 합친 문단</w:t>
            </w:r>
          </w:p>
        </w:tc>
        <w:tc>
          <w:tcPr>
            <w:tcW w:type="dxa" w:w="5904"/>
            <w:vAlign w:val="center"/>
          </w:tcPr>
          <w:p>
            <w:pPr/>
            <w:r/>
            <w:r>
              <w:rPr>
                <w:rFonts w:ascii="Noto Sans CJK KR" w:hAnsi="Noto Sans CJK KR" w:eastAsia="Noto Sans CJK KR"/>
                <w:b w:val="0"/>
              </w:rPr>
              <w:t>0건</w:t>
            </w:r>
          </w:p>
        </w:tc>
      </w:tr>
      <w:tr>
        <w:tc>
          <w:tcPr>
            <w:tcW w:type="dxa" w:w="4320"/>
            <w:vAlign w:val="center"/>
          </w:tcPr>
          <w:p>
            <w:pPr/>
            <w:r/>
            <w:r>
              <w:rPr>
                <w:rFonts w:ascii="Noto Sans CJK KR" w:hAnsi="Noto Sans CJK KR" w:eastAsia="Noto Sans CJK KR"/>
                <w:b w:val="0"/>
              </w:rPr>
              <w:t>잘못 귀속된 張 위치표지</w:t>
            </w:r>
          </w:p>
        </w:tc>
        <w:tc>
          <w:tcPr>
            <w:tcW w:type="dxa" w:w="5904"/>
            <w:vAlign w:val="center"/>
          </w:tcPr>
          <w:p>
            <w:pPr/>
            <w:r/>
            <w:r>
              <w:rPr>
                <w:rFonts w:ascii="Noto Sans CJK KR" w:hAnsi="Noto Sans CJK KR" w:eastAsia="Noto Sans CJK KR"/>
                <w:b w:val="0"/>
              </w:rPr>
              <w:t>0건</w:t>
            </w:r>
          </w:p>
        </w:tc>
      </w:tr>
      <w:tr>
        <w:tc>
          <w:tcPr>
            <w:tcW w:type="dxa" w:w="4320"/>
            <w:vAlign w:val="center"/>
          </w:tcPr>
          <w:p>
            <w:pPr/>
            <w:r/>
            <w:r>
              <w:rPr>
                <w:rFonts w:ascii="Noto Sans CJK KR" w:hAnsi="Noto Sans CJK KR" w:eastAsia="Noto Sans CJK KR"/>
                <w:b w:val="0"/>
              </w:rPr>
              <w:t>다른 문단으로 이동한 교감주</w:t>
            </w:r>
          </w:p>
        </w:tc>
        <w:tc>
          <w:tcPr>
            <w:tcW w:type="dxa" w:w="5904"/>
            <w:vAlign w:val="center"/>
          </w:tcPr>
          <w:p>
            <w:pPr/>
            <w:r/>
            <w:r>
              <w:rPr>
                <w:rFonts w:ascii="Noto Sans CJK KR" w:hAnsi="Noto Sans CJK KR" w:eastAsia="Noto Sans CJK KR"/>
                <w:b w:val="0"/>
              </w:rPr>
              <w:t>0건</w:t>
            </w:r>
          </w:p>
        </w:tc>
      </w:tr>
      <w:tr>
        <w:tc>
          <w:tcPr>
            <w:tcW w:type="dxa" w:w="4320"/>
            <w:vAlign w:val="center"/>
          </w:tcPr>
          <w:p>
            <w:pPr/>
            <w:r/>
            <w:r>
              <w:rPr>
                <w:rFonts w:ascii="Noto Sans CJK KR" w:hAnsi="Noto Sans CJK KR" w:eastAsia="Noto Sans CJK KR"/>
                <w:b w:val="0"/>
              </w:rPr>
              <w:t>미처리 KABC 교감주</w:t>
            </w:r>
          </w:p>
        </w:tc>
        <w:tc>
          <w:tcPr>
            <w:tcW w:type="dxa" w:w="5904"/>
            <w:vAlign w:val="center"/>
          </w:tcPr>
          <w:p>
            <w:pPr/>
            <w:r/>
            <w:r>
              <w:rPr>
                <w:rFonts w:ascii="Noto Sans CJK KR" w:hAnsi="Noto Sans CJK KR" w:eastAsia="Noto Sans CJK KR"/>
                <w:b w:val="0"/>
              </w:rPr>
              <w:t>0건</w:t>
            </w:r>
          </w:p>
        </w:tc>
      </w:tr>
    </w:tbl>
    <w:p/>
    <w:p>
      <w:pPr/>
      <w:r>
        <w:t>위 감사가 모두 0건임을 확인한 뒤 아래 최종 DOCX 본문을 생성하였다. 작업용 U번호는 본문에 표시하지 않는다.</w:t>
      </w:r>
    </w:p>
    <w:p>
      <w:r>
        <w:br w:type="page"/>
      </w:r>
    </w:p>
    <w:p>
      <w:pPr>
        <w:pStyle w:val="Heading1"/>
      </w:pPr>
      <w:r>
        <w:t>본문 대조 번역</w:t>
      </w:r>
    </w:p>
    <w:p>
      <w:pPr/>
      <w:r>
        <w:t>각 블록은 「저본 위치 → 원문 → 한국어 직역 → 교감주 → 필요한 기타 각주」 순서로 배열한다. 원문과 번역은 내부적으로 완전히 동일한 연속 U 범위를 사용한다.</w:t>
      </w:r>
    </w:p>
    <w:p>
      <w:r>
        <w:br w:type="page"/>
      </w:r>
    </w:p>
    <w:p>
      <w:pPr>
        <w:pStyle w:val="Heading1"/>
      </w:pPr>
      <w:r>
        <w:t>卷上</w:t>
      </w:r>
    </w:p>
    <w:p>
      <w:pPr>
        <w:pStyle w:val="SmallMeta"/>
      </w:pPr>
      <w:r>
        <w:rPr>
          <w:b/>
        </w:rPr>
        <w:t>[저본 위치: 卷上 第1張]</w:t>
      </w:r>
    </w:p>
    <w:p>
      <w:pPr>
        <w:pStyle w:val="SmallMeta"/>
      </w:pPr>
      <w:r>
        <w:rPr>
          <w:i/>
        </w:rPr>
        <w:t>[문헌 층위: 표제·서지·후기]</w:t>
      </w:r>
    </w:p>
    <w:p>
      <w:pPr>
        <w:pStyle w:val="SmallMeta"/>
      </w:pPr>
      <w:r>
        <w:rPr>
          <w:b/>
        </w:rPr>
        <w:t>원문</w:t>
      </w:r>
    </w:p>
    <w:p>
      <w:pPr>
        <w:pStyle w:val="SourceText"/>
      </w:pPr>
      <w:r>
        <w:t>[釋華嚴旨歸章圓通鈔] 1)釋華嚴旨歸章圓通鈔卷上 高麗國歸法寺主 圓通首座 均如說</w:t>
      </w:r>
    </w:p>
    <w:p>
      <w:pPr>
        <w:pStyle w:val="SmallMeta"/>
      </w:pPr>
      <w:r>
        <w:rPr>
          <w:b/>
        </w:rPr>
        <w:t>한국어 직역</w:t>
      </w:r>
    </w:p>
    <w:p>
      <w:pPr>
        <w:pStyle w:val="TranslationText"/>
      </w:pPr>
      <w:r>
        <w:t>『화엄지귀장원통초를 풀이함』 1) 『화엄지귀장원통초를 풀이함』 상권. 고려국 귀법사의 주지. 원통수좌 균여가 설하였다.</w:t>
      </w:r>
    </w:p>
    <w:p>
      <w:pPr>
        <w:pStyle w:val="SmallMeta"/>
      </w:pPr>
      <w:r>
        <w:rPr>
          <w:b/>
        </w:rPr>
        <w:t>교감주</w:t>
      </w:r>
    </w:p>
    <w:p>
      <w:pPr>
        <w:pStyle w:val="EditorialNote"/>
      </w:pPr>
      <w:r>
        <w:t>[KABC 교감] 1) KABC: {底}高麗大藏經卷四十七(補遺板冥凾) 此記只有釋 無有旨歸章本文 編者依新修大藏經券四十五所載旨歸章 隨意分段入之(新修大藏經脚注曰 底本是增上寺報恩藏明本 {甲}明曆二年刊宗敎大學藏本 {乙}平安時代寫小野玄妙氏藏本) {丙}高麗大藏經東國大學校影印本。</w:t>
      </w:r>
    </w:p>
    <w:p>
      <w:pPr>
        <w:pStyle w:val="EditorialNote"/>
      </w:pPr>
      <w:r>
        <w:t>교감 내용 번역: KABC 저본은 고려대장경 권47 보유판 冥函이다. 이 기에는 해석만 있고 『旨歸章』 본문이 없어 편집자가 신수대장경 권45의 『旨歸章』 본문을 임의로 분단하여 삽입하였다. 신수대장경 각주상 저본은 增上寺報恩藏明本, 甲은 明曆二年刊 宗敎大學藏本, 乙은 平安時代寫 小野玄妙氏藏本이며, 丙은 고려대장경 동국대학교 영인본이다.</w:t>
      </w:r>
    </w:p>
    <w:p>
      <w:pPr>
        <w:pStyle w:val="EditorialNote"/>
      </w:pPr>
      <w:r>
        <w:t>저본 독법: 해당 없음(전역 저본·편집 설명)</w:t>
      </w:r>
    </w:p>
    <w:p>
      <w:pPr>
        <w:pStyle w:val="EditorialNote"/>
      </w:pPr>
      <w:r>
        <w:t>저본 적용문: 1)釋華嚴旨歸章圓通鈔卷上</w:t>
      </w:r>
    </w:p>
    <w:p>
      <w:pPr>
        <w:pStyle w:val="EditorialNote"/>
      </w:pPr>
      <w:r>
        <w:t>저본 번역: 1) 『화엄지귀장원통초를 풀이함』 상권.</w:t>
      </w:r>
    </w:p>
    <w:p>
      <w:pPr>
        <w:pStyle w:val="EditorialNote"/>
      </w:pPr>
      <w:r>
        <w:t>이문 독법: 해당 없음(전역 저본·편집 설명)</w:t>
      </w:r>
    </w:p>
    <w:p>
      <w:pPr>
        <w:pStyle w:val="EditorialNote"/>
      </w:pPr>
      <w:r>
        <w:t>이문 적용문: 1)釋華嚴旨歸章圓通鈔卷上</w:t>
      </w:r>
    </w:p>
    <w:p>
      <w:pPr>
        <w:pStyle w:val="EditorialNote"/>
      </w:pPr>
      <w:r>
        <w:t>이문 번역: 1) 『화엄지귀장원통초를 풀이함』 상권.</w:t>
      </w:r>
    </w:p>
    <w:p>
      <w:pPr>
        <w:pStyle w:val="EditorialNote"/>
      </w:pPr>
      <w:r>
        <w:t>의미·문법·교학적 차이: [전역 편집 설명] 『旨歸章』 본문이 원 주석에 없고 KABC가 신수대장경 권45 본문을 분단 삽입했다는 문헌 층위 설명이다.</w:t>
      </w:r>
    </w:p>
    <w:p>
      <w:pPr>
        <w:pStyle w:val="SmallMeta"/>
      </w:pPr>
      <w:r>
        <w:rPr>
          <w:b/>
        </w:rPr>
        <w:t>[저본 위치: 卷上 第1張]</w:t>
      </w:r>
    </w:p>
    <w:p>
      <w:pPr>
        <w:pStyle w:val="SmallMeta"/>
      </w:pPr>
      <w:r>
        <w:rPr>
          <w:b/>
        </w:rPr>
        <w:t>원문</w:t>
      </w:r>
    </w:p>
    <w:p>
      <w:pPr>
        <w:pStyle w:val="SourceText"/>
      </w:pPr>
      <w:r>
        <w:t>將釋此章 略作四門 一辨章主因緣行狀 二辨造文因緣及次第 三釋題名 四入文解釋 初者具如閻朝隱所述碑 崔致遠所述傳故略也 二中有二 初辨因緣 後辨次第 初中亦二 揔辨 別辨也 揔辨中二 初報先恩 後利今後 報先恩中近報師恩故 謂章主寄相德書云 但以和尙章疏 義豊文簡 致令後人 多難趣入 是以謹錄和尙微言妙旨 勒成義記已上 造述諸文 流演師義 是報恩故也 遠報佛思故 謂大疏請加偈云 願令法久住 傳燈報佛恩故 如大集經云 假使頂戴經塵劫 身爲牀 座遍三千 若不傳法利群生 畢竟無能報佛恩 又如說修行 爲報佛恩耳利今後者 請加偈云 開此秘奧藏廣益於自他故 別辨中 華嚴傳云 旨歸一卷十門 右於上十門 各以十義解釋 通辨百門 以現經義 遂令浩汗之旨 宛在目前 又此中云 庶探玄之士 粗識其致已上 則造此文別因緣也 二造交次第者 寄相德書云 探玄記二十卷 兩卷未成 一乘敎分記三卷玄義章等雜義一卷 別飜華嚴中梵語一卷 起信論疏二卷 十二門論疏一卷 新飜法界無差別論疏一卷已上</w:t>
      </w:r>
    </w:p>
    <w:p>
      <w:pPr>
        <w:pStyle w:val="SmallMeta"/>
      </w:pPr>
      <w:r>
        <w:rPr>
          <w:b/>
        </w:rPr>
        <w:t>한국어 직역</w:t>
      </w:r>
    </w:p>
    <w:p>
      <w:pPr>
        <w:pStyle w:val="TranslationText"/>
      </w:pPr>
      <w:r>
        <w:t>이 장을 풀이하려 하면서 대략 네 문으로 나눈다. 첫째는 장주(章主)의 인연과 행장을 밝히고, 둘째는 글을 지은 인연과 그 차례를 밝히며, 셋째는 제목을 풀이하고, 넷째는 본문에 들어가 해석한다. 첫째는 염조은(閻朝隱)이 지은 비문과 최치원이 지은 전기에 자세히 갖추어져 있으므로 생략한다. 둘째에는 둘이 있으니, 처음은 인연을 밝히고 뒤는 차례를 밝힌다. 처음에도 둘이 있으니, 총괄하여 밝히는 것과 개별적으로 밝히는 것이다. 총괄하여 밝히는 데 둘이 있으니, 처음은 앞선 은혜에 보답하는 것이고 뒤는 현재와 후세를 이롭게 하는 것이다. 앞선 은혜에 보답하는 가운데 가까이는 스승의 은혜에 보답하기 때문이다. 이른바 장주가 상덕(相德)에게 보낸 편지에서 말하기를, “다만 화상의 장과 소는 뜻은 풍부하나 글이 간략하여 후인들로 하여금 그 취지에 들어가기가 매우 어렵게 하므로, 이에 삼가 화상의 미묘한 말씀과 오묘한 뜻을 기록하여 『의기(義記)』를 이루었습니다.”라고 한 것이다. 여러 글을 저술하여 스승의 뜻을 유통하고 펼친 것이 바로 은혜에 보답한 것이기 때문이다. 멀리는 부처님의 은혜에 보답하기 때문이다. 이른바 『대소』의 청가게에서 “원하건대 법이 오래 머물게 하여 법등을 전하고 부처님의 은혜에 보답하게 하소서.”라고 하였다. 또 『대집경』에서 말하기를, “가령 경전을 머리에 이고 티끌 같은 겁 동안 지내며 몸을 평상으로 삼아 그 자리가 삼천세계에 두루하더라도, 법을 전하여 중생을 이롭게 하지 않는다면 끝내 부처님의 은혜에 보답할 수 없다.”라고 하였고, 또 설한 대로 수행하는 것이 부처님의 은혜에 보답하는 것이라고 하였다. 현재와 후세를 이롭게 한다는 것은 청가게에서 “이 비밀하고 깊은 장(藏)을 열어 자신과 남을 널리 이롭게 하소서.”라고 한 것이다. 개별적으로 밝히는 가운데 『화엄전』에서 말하기를, “『지귀』 한 권은 열 문으로 되어 있다. 위의 열 문 각각을 열 가지 뜻으로 해석하여 모두 백 문을 밝혀 경의 뜻을 드러내니, 광대한 취지가 완연히 눈앞에 있게 한다.”라고 하였다. 또 이 글에서 “현묘함을 탐구하는 이들이 그 뜻을 대략 알기를 바란다.”라고 하였다. 곧 이것이 이 글을 지은 개별적인 인연이다. 둘째, 글을 지은 차례에 대해서는 상덕에게 보낸 편지에서 말하기를, “『탐현기』 20권은 두 권이 아직 완성되지 않았고, 『일승교분기』 3권, 『현의장』 등 잡의 1권, 별도로 번역한 『화엄』 중 범어 1권, 『기신론소』 2권, 『십이문론소』 1권, 새로 번역한 『법계무차별론소』 1권이다.”라고 하였다.</w:t>
      </w:r>
    </w:p>
    <w:p>
      <w:pPr>
        <w:pStyle w:val="SmallMeta"/>
      </w:pPr>
      <w:r>
        <w:rPr>
          <w:b/>
        </w:rPr>
        <w:t>[저본 위치: 卷上 第1張]</w:t>
      </w:r>
    </w:p>
    <w:p>
      <w:pPr>
        <w:pStyle w:val="SmallMeta"/>
      </w:pPr>
      <w:r>
        <w:rPr>
          <w:b/>
        </w:rPr>
        <w:t>원문</w:t>
      </w:r>
    </w:p>
    <w:p>
      <w:pPr>
        <w:pStyle w:val="SourceText"/>
      </w:pPr>
      <w:r>
        <w:t>華嚴傳云 華嚴旨歸一卷 華嚴三昧觀一卷 華嚴綱目一卷等已上 旨歸是嵩福寺時所述 故最在後也 而傳中最初列也 是故 寄相德書中所列正是造文次第也 然敎分記云 西嵩福寺者 以此記有二 鍊本草本也 闕章主名及與序者 是乃草本 則勝詮法師所傳 魏國西寺時所述本是也至後鍊治時 方題章主名及序文 故 云西嵩福寺耳</w:t>
      </w:r>
    </w:p>
    <w:p>
      <w:pPr>
        <w:pStyle w:val="SmallMeta"/>
      </w:pPr>
      <w:r>
        <w:rPr>
          <w:b/>
        </w:rPr>
        <w:t>한국어 직역</w:t>
      </w:r>
    </w:p>
    <w:p>
      <w:pPr>
        <w:pStyle w:val="TranslationText"/>
      </w:pPr>
      <w:r>
        <w:t>『화엄전』에서는 “『화엄지귀』 1권, 『화엄삼매관』 1권, 『화엄강목』 1권 등”이라고 하였다. 『지귀』는 숭복사에 있을 때 지었으므로 가장 뒤에 있어야 한다. 그런데 『화엄전』에서는 가장 먼저 열거하였다. 그러므로 상덕에게 보낸 편지에 열거한 것이 바로 글을 지은 차례이다. 그러나 『교분기』에서 “서숭복사”라고 한 것은 이 기에 연본(鍊本)과 초본(草本)의 두 가지가 있기 때문이다. 장주의 이름과 서문이 빠진 것은 곧 초본으로, 승전법사가 전한 위국 서사에서 지은 본이다. 뒤에 다시 다듬을 때 비로소 장주의 이름과 서문을 제목에 붙였으므로 “서숭복사”라고 한 것이다.</w:t>
      </w:r>
    </w:p>
    <w:p>
      <w:pPr>
        <w:pStyle w:val="SmallMeta"/>
      </w:pPr>
      <w:r>
        <w:rPr>
          <w:b/>
        </w:rPr>
        <w:t>[저본 위치: 卷上 第1張]</w:t>
      </w:r>
    </w:p>
    <w:p>
      <w:pPr>
        <w:pStyle w:val="SmallMeta"/>
      </w:pPr>
      <w:r>
        <w:rPr>
          <w:i/>
        </w:rPr>
        <w:t>[문헌 층위: 法藏《華嚴經旨歸》原文_KABC編輯補入]</w:t>
      </w:r>
    </w:p>
    <w:p>
      <w:pPr>
        <w:pStyle w:val="SmallMeta"/>
      </w:pPr>
      <w:r>
        <w:rPr>
          <w:b/>
        </w:rPr>
        <w:t>원문</w:t>
      </w:r>
    </w:p>
    <w:p>
      <w:pPr>
        <w:pStyle w:val="SourceText"/>
      </w:pPr>
      <w:r>
        <w:t>華嚴經旨1)歸 2)唐京兆西崇福寺沙門 法藏述</w:t>
      </w:r>
    </w:p>
    <w:p>
      <w:pPr>
        <w:pStyle w:val="SmallMeta"/>
      </w:pPr>
      <w:r>
        <w:rPr>
          <w:b/>
        </w:rPr>
        <w:t>한국어 직역</w:t>
      </w:r>
    </w:p>
    <w:p>
      <w:pPr>
        <w:pStyle w:val="TranslationText"/>
      </w:pPr>
      <w:r>
        <w:t>『화엄경지귀』. 2) 당나라 경조 서숭복사의 사문 법장이 지었다.</w:t>
      </w:r>
    </w:p>
    <w:p>
      <w:pPr>
        <w:pStyle w:val="SmallMeta"/>
      </w:pPr>
      <w:r>
        <w:rPr>
          <w:b/>
        </w:rPr>
        <w:t>교감주</w:t>
      </w:r>
    </w:p>
    <w:p>
      <w:pPr>
        <w:pStyle w:val="EditorialNote"/>
      </w:pPr>
      <w:r>
        <w:t>[KABC 교감] 1) KABC: 「歸」下有「一卷」{甲}。</w:t>
      </w:r>
    </w:p>
    <w:p>
      <w:pPr>
        <w:pStyle w:val="EditorialNote"/>
      </w:pPr>
      <w:r>
        <w:t>교감 내용 번역: 甲본에는 ‘歸’ 아래에 ‘一卷’이 더 있다.</w:t>
      </w:r>
    </w:p>
    <w:p>
      <w:pPr>
        <w:pStyle w:val="EditorialNote"/>
      </w:pPr>
      <w:r>
        <w:t>저본 독법: 華嚴經旨歸</w:t>
      </w:r>
    </w:p>
    <w:p>
      <w:pPr>
        <w:pStyle w:val="EditorialNote"/>
      </w:pPr>
      <w:r>
        <w:t>저본 적용문: 華嚴經旨歸</w:t>
      </w:r>
    </w:p>
    <w:p>
      <w:pPr>
        <w:pStyle w:val="EditorialNote"/>
      </w:pPr>
      <w:r>
        <w:t>저본 번역: 『화엄경지귀』.</w:t>
      </w:r>
    </w:p>
    <w:p>
      <w:pPr>
        <w:pStyle w:val="EditorialNote"/>
      </w:pPr>
      <w:r>
        <w:t>이문 독법: 華嚴經旨歸一卷</w:t>
      </w:r>
    </w:p>
    <w:p>
      <w:pPr>
        <w:pStyle w:val="EditorialNote"/>
      </w:pPr>
      <w:r>
        <w:t>이문 적용문: 華嚴經旨歸一卷</w:t>
      </w:r>
    </w:p>
    <w:p>
      <w:pPr>
        <w:pStyle w:val="EditorialNote"/>
      </w:pPr>
      <w:r>
        <w:t>이문 번역: 『화엄경지귀』 1권.</w:t>
      </w:r>
    </w:p>
    <w:p>
      <w:pPr>
        <w:pStyle w:val="EditorialNote"/>
      </w:pPr>
      <w:r>
        <w:t>의미·문법·교학적 차이: [표현 차이]</w:t>
      </w:r>
    </w:p>
    <w:p>
      <w:pPr>
        <w:pStyle w:val="EditorialNote"/>
      </w:pPr>
      <w:r>
        <w:t>[KABC 교감] 2) KABC: 「唐京兆」作「京地」{甲}。</w:t>
      </w:r>
    </w:p>
    <w:p>
      <w:pPr>
        <w:pStyle w:val="EditorialNote"/>
      </w:pPr>
      <w:r>
        <w:t>교감 내용 번역: 甲본에서는 저본의 ‘唐京兆’를 ‘京地’로 쓴다.</w:t>
      </w:r>
    </w:p>
    <w:p>
      <w:pPr>
        <w:pStyle w:val="EditorialNote"/>
      </w:pPr>
      <w:r>
        <w:t>저본 독법: 唐京兆西崇福寺沙門 法藏述</w:t>
      </w:r>
    </w:p>
    <w:p>
      <w:pPr>
        <w:pStyle w:val="EditorialNote"/>
      </w:pPr>
      <w:r>
        <w:t>저본 적용문: 唐京兆西崇福寺沙門 法藏述</w:t>
      </w:r>
    </w:p>
    <w:p>
      <w:pPr>
        <w:pStyle w:val="EditorialNote"/>
      </w:pPr>
      <w:r>
        <w:t>저본 번역: 2) 당나라 경조 서숭복사의 사문 법장이 지었다.</w:t>
      </w:r>
    </w:p>
    <w:p>
      <w:pPr>
        <w:pStyle w:val="EditorialNote"/>
      </w:pPr>
      <w:r>
        <w:t>이문 독법: 京地西崇福寺沙門 法藏述</w:t>
      </w:r>
    </w:p>
    <w:p>
      <w:pPr>
        <w:pStyle w:val="EditorialNote"/>
      </w:pPr>
      <w:r>
        <w:t>이문 적용문: 京地西崇福寺沙門 法藏述</w:t>
      </w:r>
    </w:p>
    <w:p>
      <w:pPr>
        <w:pStyle w:val="EditorialNote"/>
      </w:pPr>
      <w:r>
        <w:t>이문 번역: 2) 경지(京地) 서숭복사의 사문 법장이 지었다.</w:t>
      </w:r>
    </w:p>
    <w:p>
      <w:pPr>
        <w:pStyle w:val="EditorialNote"/>
      </w:pPr>
      <w:r>
        <w:t>의미·문법·교학적 차이: [표현 차이]</w:t>
      </w:r>
    </w:p>
    <w:p>
      <w:pPr>
        <w:pStyle w:val="SmallMeta"/>
      </w:pPr>
      <w:r>
        <w:rPr>
          <w:b/>
        </w:rPr>
        <w:t>[저본 위치: 卷上 第1張]</w:t>
      </w:r>
    </w:p>
    <w:p>
      <w:pPr>
        <w:pStyle w:val="SmallMeta"/>
      </w:pPr>
      <w:r>
        <w:rPr>
          <w:b/>
        </w:rPr>
        <w:t>원문</w:t>
      </w:r>
    </w:p>
    <w:p>
      <w:pPr>
        <w:pStyle w:val="SourceText"/>
      </w:pPr>
      <w:r>
        <w:t>第三釋題目中二 先正辨章題 後辨所依處及章主佳號 初中亦二 先擧所依本敎 後辨能釋章題 初中</w:t>
      </w:r>
    </w:p>
    <w:p>
      <w:pPr>
        <w:pStyle w:val="SmallMeta"/>
      </w:pPr>
      <w:r>
        <w:rPr>
          <w:b/>
        </w:rPr>
        <w:t>한국어 직역</w:t>
      </w:r>
    </w:p>
    <w:p>
      <w:pPr>
        <w:pStyle w:val="TranslationText"/>
      </w:pPr>
      <w:r>
        <w:t>셋째, 제목을 풀이하는 데 둘이 있으니, 먼저 장의 제목을 바로 밝히고 뒤에 의지한 곳과 장주의 아름다운 호칭을 밝힌다. 처음에도 둘이 있으니, 먼저 의지한 근본 가르침을 들고 뒤에 해석하는 장의 제목을 밝힌다. 처음 가운데에서</w:t>
      </w:r>
    </w:p>
    <w:p>
      <w:pPr>
        <w:pStyle w:val="SmallMeta"/>
      </w:pPr>
      <w:r>
        <w:rPr>
          <w:b/>
        </w:rPr>
        <w:t>[저본 위치: 卷上 第1張]</w:t>
      </w:r>
    </w:p>
    <w:p>
      <w:pPr>
        <w:pStyle w:val="SmallMeta"/>
      </w:pPr>
      <w:r>
        <w:rPr>
          <w:b/>
        </w:rPr>
        <w:t>원문</w:t>
      </w:r>
    </w:p>
    <w:p>
      <w:pPr>
        <w:pStyle w:val="SourceText"/>
      </w:pPr>
      <w:r>
        <w:t>問此章辨異設等十經 料簡辨恒本等六經 並是所依耶</w:t>
      </w:r>
    </w:p>
    <w:p>
      <w:pPr>
        <w:pStyle w:val="SmallMeta"/>
      </w:pPr>
      <w:r>
        <w:rPr>
          <w:b/>
        </w:rPr>
        <w:t>한국어 직역</w:t>
      </w:r>
    </w:p>
    <w:p>
      <w:pPr>
        <w:pStyle w:val="TranslationText"/>
      </w:pPr>
      <w:r>
        <w:t>묻는다. 이 장에서 밝힌 이설(異設) 등 열 가지 경과 『요간』에서 밝힌 항본(恒本) 등 여섯 가지 경은 모두 의지한 경인가?</w:t>
      </w:r>
    </w:p>
    <w:p>
      <w:pPr>
        <w:pStyle w:val="SmallMeta"/>
      </w:pPr>
      <w:r>
        <w:rPr>
          <w:b/>
        </w:rPr>
        <w:t>[저본 위치: 卷上 第1張]</w:t>
      </w:r>
    </w:p>
    <w:p>
      <w:pPr>
        <w:pStyle w:val="SmallMeta"/>
      </w:pPr>
      <w:r>
        <w:rPr>
          <w:b/>
        </w:rPr>
        <w:t>원문</w:t>
      </w:r>
    </w:p>
    <w:p>
      <w:pPr>
        <w:pStyle w:val="SourceText"/>
      </w:pPr>
      <w:r>
        <w:t>答一云 唯除眷屬經 餘並所依也 一云唯略本 是所依也 初義者 下文云 准此所說 說華嚴會 揔無了時 何客有此一部經敎</w:t>
      </w:r>
    </w:p>
    <w:p>
      <w:pPr>
        <w:pStyle w:val="SmallMeta"/>
      </w:pPr>
      <w:r>
        <w:rPr>
          <w:b/>
        </w:rPr>
        <w:t>한국어 직역</w:t>
      </w:r>
    </w:p>
    <w:p>
      <w:pPr>
        <w:pStyle w:val="TranslationText"/>
      </w:pPr>
      <w:r>
        <w:t>답한다. 한 설에서는 권속경만 제외하고 나머지는 모두 의지한 경이라고 한다. 한 설에서는 오직 약본(略本)만이 의지한 경이라고 한다. 첫 번째 뜻은 아래 글에서 “이 설에 준하면 화엄회에서 설법은 모두 끝나는 때가 없는데, 어찌 이 한 부의 경교가 있을 수 있는가?”라고 한 데 근거한다.</w:t>
      </w:r>
    </w:p>
    <w:p>
      <w:pPr>
        <w:pStyle w:val="SmallMeta"/>
      </w:pPr>
      <w:r>
        <w:rPr>
          <w:b/>
        </w:rPr>
        <w:t>[저본 위치: 卷上 第1張]</w:t>
      </w:r>
    </w:p>
    <w:p>
      <w:pPr>
        <w:pStyle w:val="SmallMeta"/>
      </w:pPr>
      <w:r>
        <w:rPr>
          <w:b/>
        </w:rPr>
        <w:t>원문</w:t>
      </w:r>
    </w:p>
    <w:p>
      <w:pPr>
        <w:pStyle w:val="SourceText"/>
      </w:pPr>
      <w:r>
        <w:t>答爲下劣衆生 於無盡說中 略取此等 結集流通故 有此一部 令其見聞方便 引入無際限中 如觀牗隙見無際空 當知此中道理亦爾</w:t>
      </w:r>
    </w:p>
    <w:p>
      <w:pPr>
        <w:pStyle w:val="SmallMeta"/>
      </w:pPr>
      <w:r>
        <w:rPr>
          <w:b/>
        </w:rPr>
        <w:t>한국어 직역</w:t>
      </w:r>
    </w:p>
    <w:p>
      <w:pPr>
        <w:pStyle w:val="TranslationText"/>
      </w:pPr>
      <w:r>
        <w:t>답한다. 하열한 중생을 위하여 무진한 설법 가운데에서 이것들을 간략히 취해 결집하여 유통시켰기 때문에 이 한 부가 있게 되었다. 그들에게 보고 들을 방편을 주어 끝없는 경계로 이끌어 들인 것이니, 창틈으로 끝없는 허공을 보는 것과 같다. 이 가운데의 이치도 그러함을 알아야 한다.</w:t>
      </w:r>
    </w:p>
    <w:p>
      <w:pPr>
        <w:pStyle w:val="SmallMeta"/>
      </w:pPr>
      <w:r>
        <w:rPr>
          <w:b/>
        </w:rPr>
        <w:t>[저본 위치: 卷上 第2張]</w:t>
      </w:r>
    </w:p>
    <w:p>
      <w:pPr>
        <w:pStyle w:val="SmallMeta"/>
      </w:pPr>
      <w:r>
        <w:rPr>
          <w:b/>
        </w:rPr>
        <w:t>원문</w:t>
      </w:r>
    </w:p>
    <w:p>
      <w:pPr>
        <w:pStyle w:val="SourceText"/>
      </w:pPr>
      <w:r>
        <w:t>觀此一部 見無邊法海 又復卽此一部 是無邊劫海之說 以結通文 無分際故 一說卽是一切說故已上 旣云一部爲詮 見無邊海 又云卽此一部 是無邊劫說 由此二釋故爾也 今釋唯略本三萬六千偈 爲所依也 以不見恒本等經故 何得云依而釋耶</w:t>
      </w:r>
    </w:p>
    <w:p>
      <w:pPr>
        <w:pStyle w:val="SmallMeta"/>
      </w:pPr>
      <w:r>
        <w:rPr>
          <w:b/>
        </w:rPr>
        <w:t>한국어 직역</w:t>
      </w:r>
    </w:p>
    <w:p>
      <w:pPr>
        <w:pStyle w:val="TranslationText"/>
      </w:pPr>
      <w:r>
        <w:t>이 한 부를 관하여 끝없는 법해를 본다. 또 바로 이 한 부가 끝없는 겁해의 설법이다. 결통하는 글에 경계가 없기 때문에 한 설법이 곧 일체의 설법이기 때문이다. 이상이다. 이미 한 부를 통하여 끝없는 법해를 본다고 하였고, 또 바로 이 한 부가 끝없는 겁의 설법이라고 하였으므로, 이 두 가지 해석 때문에 그렇게 말한 것이다. 지금의 해석에서는 오직 약본 3만 6천 게송만을 의지한 경으로 본다. 항본 등의 경을 보지 못했는데 어떻게 그것에 의지하여 해석한다고 말할 수 있겠는가?</w:t>
      </w:r>
    </w:p>
    <w:p>
      <w:pPr>
        <w:pStyle w:val="SmallMeta"/>
      </w:pPr>
      <w:r>
        <w:rPr>
          <w:b/>
        </w:rPr>
        <w:t>[저본 위치: 卷上 第2張]</w:t>
      </w:r>
    </w:p>
    <w:p>
      <w:pPr>
        <w:pStyle w:val="SmallMeta"/>
      </w:pPr>
      <w:r>
        <w:rPr>
          <w:b/>
        </w:rPr>
        <w:t>원문</w:t>
      </w:r>
    </w:p>
    <w:p>
      <w:pPr>
        <w:pStyle w:val="SourceText"/>
      </w:pPr>
      <w:r>
        <w:t>問若爾 前義中所引文 云何會耶</w:t>
      </w:r>
    </w:p>
    <w:p>
      <w:pPr>
        <w:pStyle w:val="SmallMeta"/>
      </w:pPr>
      <w:r>
        <w:rPr>
          <w:b/>
        </w:rPr>
        <w:t>한국어 직역</w:t>
      </w:r>
    </w:p>
    <w:p>
      <w:pPr>
        <w:pStyle w:val="TranslationText"/>
      </w:pPr>
      <w:r>
        <w:t>묻는다. 그렇다면 앞의 뜻에서 인용한 글은 어떻게 이해해야 하는가?</w:t>
      </w:r>
    </w:p>
    <w:p>
      <w:pPr>
        <w:pStyle w:val="SmallMeta"/>
      </w:pPr>
      <w:r>
        <w:rPr>
          <w:b/>
        </w:rPr>
        <w:t>[저본 위치: 卷上 第2張]</w:t>
      </w:r>
    </w:p>
    <w:p>
      <w:pPr>
        <w:pStyle w:val="SmallMeta"/>
      </w:pPr>
      <w:r>
        <w:rPr>
          <w:b/>
        </w:rPr>
        <w:t>원문</w:t>
      </w:r>
    </w:p>
    <w:p>
      <w:pPr>
        <w:pStyle w:val="SourceText"/>
      </w:pPr>
      <w:r>
        <w:t>答旣云 觀此一部 見無邊法海等故 雖云所依 唯是略本 然其 義理 該收恒本等經 無所遺餘故爾云耳 是故就略本中 若五十卷經疏 非是八十卷經疏 或反此等 此亦爾也</w:t>
      </w:r>
    </w:p>
    <w:p>
      <w:pPr>
        <w:pStyle w:val="SmallMeta"/>
      </w:pPr>
      <w:r>
        <w:rPr>
          <w:b/>
        </w:rPr>
        <w:t>한국어 직역</w:t>
      </w:r>
    </w:p>
    <w:p>
      <w:pPr>
        <w:pStyle w:val="TranslationText"/>
      </w:pPr>
      <w:r>
        <w:t>답한다. 이미 “이 한 부를 관하여 끝없는 법해를 본다.”라고 하였기 때문에, 비록 의지한 경이라고 말하더라도 오직 약본일 뿐이다. 그러나 그 의리는 항본 등의 경까지 포괄하여 남김이 없다는 뜻으로 그렇게 말했을 뿐이다. 그러므로 약본 가운데에서도, 가령 50권 경의 소라면 80권 경의 소가 아니며, 혹은 그 반대인 것과 같은데, 여기 또한 그러하다.</w:t>
      </w:r>
    </w:p>
    <w:p>
      <w:pPr>
        <w:pStyle w:val="SmallMeta"/>
      </w:pPr>
      <w:r>
        <w:rPr>
          <w:b/>
        </w:rPr>
        <w:t>[저본 위치: 卷上 第2張]</w:t>
      </w:r>
    </w:p>
    <w:p>
      <w:pPr>
        <w:pStyle w:val="SmallMeta"/>
      </w:pPr>
      <w:r>
        <w:rPr>
          <w:b/>
        </w:rPr>
        <w:t>원문</w:t>
      </w:r>
    </w:p>
    <w:p>
      <w:pPr>
        <w:pStyle w:val="SourceText"/>
      </w:pPr>
      <w:r>
        <w:t>問此所依敎 於三敎中 如何見耶</w:t>
      </w:r>
    </w:p>
    <w:p>
      <w:pPr>
        <w:pStyle w:val="SmallMeta"/>
      </w:pPr>
      <w:r>
        <w:rPr>
          <w:b/>
        </w:rPr>
        <w:t>한국어 직역</w:t>
      </w:r>
    </w:p>
    <w:p>
      <w:pPr>
        <w:pStyle w:val="TranslationText"/>
      </w:pPr>
      <w:r>
        <w:t>묻는다. 이 의지한 가르침은 세 가지 가르침 가운데에서 어떻게 보아야 하는가?</w:t>
      </w:r>
    </w:p>
    <w:p>
      <w:pPr>
        <w:pStyle w:val="SmallMeta"/>
      </w:pPr>
      <w:r>
        <w:rPr>
          <w:b/>
        </w:rPr>
        <w:t>[저본 위치: 卷上 第2張]</w:t>
      </w:r>
    </w:p>
    <w:p>
      <w:pPr>
        <w:pStyle w:val="SmallMeta"/>
      </w:pPr>
      <w:r>
        <w:rPr>
          <w:b/>
        </w:rPr>
        <w:t>원문</w:t>
      </w:r>
    </w:p>
    <w:p>
      <w:pPr>
        <w:pStyle w:val="SourceText"/>
      </w:pPr>
      <w:r>
        <w:t>答一云下十益中 頓得益是修相 稱性益是窮實 餘則是頓 故三敎具也 今釋唯頓圓中見也 謂現經義中 具說能釋十門 及所釋十法則諸處文中 門法之末 卽云若敎義分齊 與此相應者 卽是一乘圓敎 及頓敎法門 若與此相應 而不具足者卽是三乘漸敎所攝已上故知爾也 若具應云大方廣佛華嚴輕 今則存略也 能釋題中有指字 本則指示義 以指示探玄之者 所歸趣故 今從旨字本也 旨者宗也 歸者趣也 卽是語之所表曰宗 宗之所歸曰趣 是故 旨歸旨趣宗歸宗源宗趣宗要 並一義也一卷者 文無二軸故 若從卷數 應名一卷章 若依門云者 十門章百門章若依下結 應云無盡法海章也 後所依處及章主佳號中京兆者 是通所 依 西嵩福寺者 是別所依也 通中京者 大也 兆者 數之多也 謂天子居處高大 人類衆多故也 別中則天之父武士彠者 大原天水人 則天皇后 於咸享元年 封父爲大原王 封母爲大原王妃 遂於大原 捨家爲寺亦於東之洛陽 西之長安 皆置寺爲敬生處 並以大原名之</w:t>
      </w:r>
    </w:p>
    <w:p>
      <w:pPr>
        <w:pStyle w:val="SmallMeta"/>
      </w:pPr>
      <w:r>
        <w:rPr>
          <w:b/>
        </w:rPr>
        <w:t>한국어 직역</w:t>
      </w:r>
    </w:p>
    <w:p>
      <w:pPr>
        <w:pStyle w:val="TranslationText"/>
      </w:pPr>
      <w:r>
        <w:t>답한다. 한 설에서는 아래의 열 가지 이익 가운데 돈득익(頓得益)은 수행의 상(修相)이고, 칭성익(稱性益)은 궁실(窮實)이며, 나머지는 돈교이므로 세 가지 가르침이 모두 갖추어졌다고 한다. 지금의 해석에서는 오직 돈교와 원교 가운데에서 본다. 이른바 현경의(現經義) 가운데에서 해석하는 열 문과 해석되는 열 법을 갖추어 말하고, 여러 곳의 글에서 문과 법의 끝마다 “교의의 분제(分齊)가 이것과 상응한다면 곧 일승 원교와 돈교의 법문이고, 이것과 상응하면서도 구족하지 못한다면 곧 삼승 점교에 포섭된다.”라고 하였으므로 그러함을 알 수 있다. 갖추어 말한다면 “대방광불화엄輕”이라 해야 하지만, 지금은 줄여 두었다. 해석하는 제목 가운데 ‘지(指)’자가 있는 본은 곧 가리켜 보인다는 뜻이니, 현묘함을 탐구하는 이에게 돌아갈 취지를 가리켜 보이기 때문이다. 지금은 ‘지(旨)’자로 된 본을 따른다. ‘지(旨)’는 종(宗)이고 ‘귀(歸)’는 취(趣)이다. 곧 말이 드러내는 바를 종이라 하고 종이 돌아가는 바를 취라 한다. 그러므로 지귀(旨歸)·지취(旨趣)·종귀(宗歸)·종원(宗源)·종취(宗趣)·종요(宗要)는 모두 같은 뜻이다. ‘한 권’이라는 것은 글이 두 축으로 되어 있지 않기 때문이다. 권수에 따른다면 ‘일권장’이라 해야 하고, 문에 따른다면 ‘십문장’ 또는 ‘백문장’이라 해야 하며, 아래의 결론에 따른다면 ‘무진법해장(無盡法海章)’이라 해야 한다. 뒤에서 의지한 곳과 장주의 아름다운 호칭을 밝히는 가운데, 경조는 두루 의지한 곳이고 서숭복사는 개별적으로 의지한 곳이다. 두루 의지한 곳 가운데 ‘경(京)’은 크다는 뜻이고 ‘조(兆)’는 수가 많다는 뜻이다. 천자가 거처하는 곳이 높고 크며 사람의 무리가 많기 때문이다. 개별적으로 밝히면, 측천의 아버지 무사확(武士彠)은 태원 천수 사람이다. 측천황후가 함형 원년에 아버지를 태원왕으로 봉하고 어머니를 태원왕비로 봉한 뒤, 마침내 태원에서 집을 희사하여 절로 만들었다. 또한 동쪽의 낙양과 서쪽의 장안에도 모두 절을 두어 경생처(敬生處)로 삼고 모두 태원이라 이름하였다.</w:t>
      </w:r>
    </w:p>
    <w:p>
      <w:pPr>
        <w:pStyle w:val="SmallMeta"/>
      </w:pPr>
      <w:r>
        <w:rPr>
          <w:b/>
        </w:rPr>
        <w:t>기타 각주</w:t>
      </w:r>
    </w:p>
    <w:p>
      <w:pPr>
        <w:pStyle w:val="EditorialNote"/>
      </w:pPr>
      <w:r>
        <w:t>[번역자 검토] 원문: 大方廣佛華嚴輕</w:t>
      </w:r>
    </w:p>
    <w:p>
      <w:pPr>
        <w:pStyle w:val="EditorialNote"/>
      </w:pPr>
      <w:r>
        <w:t>[번역자 검토] 현행 TXT의 ‘輕’은 제목 문맥상 이례적이다. 이 위치에 KABC의 직접 교감이 없으므로 원문을 고치지 않고 그대로 번역·보존한다.</w:t>
      </w:r>
    </w:p>
    <w:p>
      <w:pPr>
        <w:pStyle w:val="SmallMeta"/>
      </w:pPr>
      <w:r>
        <w:rPr>
          <w:b/>
        </w:rPr>
        <w:t>[저본 위치: 卷上 第2張]</w:t>
      </w:r>
    </w:p>
    <w:p>
      <w:pPr>
        <w:pStyle w:val="SmallMeta"/>
      </w:pPr>
      <w:r>
        <w:rPr>
          <w:b/>
        </w:rPr>
        <w:t>원문</w:t>
      </w:r>
    </w:p>
    <w:p>
      <w:pPr>
        <w:pStyle w:val="SourceText"/>
      </w:pPr>
      <w:r>
        <w:t>至文明元年則天臨御 封父爲魏國王 封母爲榮國夫人 乃改寺號並名魏國寺 後東都僧法明等 上表請改寺額 遂並改爲大神嵩福寺 旣而略去神字 號爲嵩福寺 而云西者 簡於東北 二嵩福故 寺者 梵云毗阿羅 此云遊行處以是智人所遊行處故 又云治處 以治惡種善處故 章主佳號中 沙門者揔名 法藏者 別名 揔中梵語 具云沙伽摩那 此云息惡 亦云斷息 涅槃經云 出家惱他人 不名爲沙門 息心達本源 是名</w:t>
      </w:r>
    </w:p>
    <w:p>
      <w:pPr>
        <w:pStyle w:val="SmallMeta"/>
      </w:pPr>
      <w:r>
        <w:rPr>
          <w:b/>
        </w:rPr>
        <w:t>한국어 직역</w:t>
      </w:r>
    </w:p>
    <w:p>
      <w:pPr>
        <w:pStyle w:val="TranslationText"/>
      </w:pPr>
      <w:r>
        <w:t>문명 원년에 이르러 측천이 임어하자 아버지를 위국왕으로 봉하고 어머니를 영국부인으로 봉하여 절의 이름을 모두 위국사로 고쳤다. 뒤에 동도의 승려 법명 등이 표를 올려 절의 편액을 바꾸기를 청하자 마침내 모두 대신숭복사로 고쳤고, 이윽고 ‘신(神)’자를 줄여 숭복사라 하였다. ‘서(西)’라고 한 것은 동쪽과 북쪽의 두 숭복사와 구별하기 위한 것이다. ‘사(寺)’는 범어로 비아라(毗阿羅)라 하며 여기서는 유행처(遊行處)라 번역하니, 지혜로운 사람이 노니는 곳이기 때문이다. 또 치처(治處)라고도 하니 악을 다스리고 선을 심는 곳이기 때문이다. 장주의 아름다운 호칭 가운데 ‘사문’은 총칭이고 ‘법장’은 별명이다. 총칭 가운데 범어를 갖추어 말하면 사가마나(沙伽摩那)이며, 여기서는 식악(息惡), 곧 악을 그친다고 번역하고 또 단식(斷息)이라고도 한다. 『열반경』에서 “출가하여 다른 사람을 괴롭히면 사문이라 하지 않으며, 마음을 쉬어 본원에 통달한 이를 이름하여”라고 하였다.</w:t>
      </w:r>
    </w:p>
    <w:p>
      <w:pPr>
        <w:pStyle w:val="SmallMeta"/>
      </w:pPr>
      <w:r>
        <w:rPr>
          <w:b/>
        </w:rPr>
        <w:t>[저본 위치: 卷上 第3張]</w:t>
      </w:r>
    </w:p>
    <w:p>
      <w:pPr>
        <w:pStyle w:val="SmallMeta"/>
      </w:pPr>
      <w:r>
        <w:rPr>
          <w:b/>
        </w:rPr>
        <w:t>원문</w:t>
      </w:r>
    </w:p>
    <w:p>
      <w:pPr>
        <w:pStyle w:val="SourceText"/>
      </w:pPr>
      <w:r>
        <w:t>爲沙門阿含經云 出家修道 捨離恩愛 攝御諸根 不染五欲 慈心一切無所傷害 逢苦不慼 遇樂不欣 能忍如地 故曰沙門 別中 字賢首 俗姓 康氏 勅號國一法師 從其所業 世號華嚴和尙 述者 述而不作義也 以依大經 扶洪師義故</w:t>
      </w:r>
    </w:p>
    <w:p>
      <w:pPr>
        <w:pStyle w:val="SmallMeta"/>
      </w:pPr>
      <w:r>
        <w:rPr>
          <w:b/>
        </w:rPr>
        <w:t>한국어 직역</w:t>
      </w:r>
    </w:p>
    <w:p>
      <w:pPr>
        <w:pStyle w:val="TranslationText"/>
      </w:pPr>
      <w:r>
        <w:t>“사문이라 한다.” 『아함경』에서는 “출가하여 도를 닦고 은애를 버리며 모든 근을 거두어 다스리고 오욕에 물들지 않으며, 일체에 자비로운 마음을 내어 해치는 바가 없고, 괴로움을 만나도 슬퍼하지 않으며 즐거움을 만나도 기뻐하지 않고, 땅처럼 능히 참으므로 사문이라 한다.”라고 하였다. 별명 가운데 자는 현수이고 속성은 강씨이며, 칙명으로 국일법사라 하였고, 그가 닦은 업을 따라 세상에서는 화엄화상이라 불렀다. ‘술(述)’은 전하여 서술하되 새로 지어내지 않는다는 뜻이니, 대경에 의지하여 큰 스승의 뜻을 부지하기 때문이다.</w:t>
      </w:r>
    </w:p>
    <w:p>
      <w:pPr>
        <w:pStyle w:val="SmallMeta"/>
      </w:pPr>
      <w:r>
        <w:rPr>
          <w:b/>
        </w:rPr>
        <w:t>[저본 위치: 卷上 第3張]</w:t>
      </w:r>
    </w:p>
    <w:p>
      <w:pPr>
        <w:pStyle w:val="SmallMeta"/>
      </w:pPr>
      <w:r>
        <w:rPr>
          <w:i/>
        </w:rPr>
        <w:t>[문헌 층위: 法藏《華嚴經旨歸》原文_KABC編輯補入]</w:t>
      </w:r>
    </w:p>
    <w:p>
      <w:pPr>
        <w:pStyle w:val="SmallMeta"/>
      </w:pPr>
      <w:r>
        <w:rPr>
          <w:b/>
        </w:rPr>
        <w:t>원문</w:t>
      </w:r>
    </w:p>
    <w:p>
      <w:pPr>
        <w:pStyle w:val="SourceText"/>
      </w:pPr>
      <w:r>
        <w:t>夫以主敎圓通 盡虛空於塵刹 帝珠方廣 攬法界於毫端 無礙鎔融 盧舍那之妙境 有崖斯泯 普賢眼之玄鑒 浩汗微言 實叵尋其旨趣 宏深法海 尤罕測於宗源 今略擧大綱 開玆十義 撮其機要 稱曰旨歸 庶探玄之士 粗識其致焉</w:t>
      </w:r>
    </w:p>
    <w:p>
      <w:pPr>
        <w:pStyle w:val="SmallMeta"/>
      </w:pPr>
      <w:r>
        <w:rPr>
          <w:b/>
        </w:rPr>
        <w:t>한국어 직역</w:t>
      </w:r>
    </w:p>
    <w:p>
      <w:pPr>
        <w:pStyle w:val="TranslationText"/>
      </w:pPr>
      <w:r>
        <w:t>무릇 주된 가르침은 원만하게 통하여, 티끌 같은 국토에서 허공을 다하고, 제석의 구슬과 같은 방광(方廣)은 털끝에 법계를 거두어들인다. 걸림 없이 융합되는 노사나의 묘한 경계에서는 유한한 경계가 모두 사라지고, 보현의 눈이 현묘하게 비추는 데에는 광대한 미언(微言)의 취지를 실로 찾기 어렵다. 넓고 깊은 법해는 그 종원을 헤아리기가 더욱 어렵다. 이제 대강을 간략히 들어 이 열 가지 뜻을 열고 그 기요를 추려 ‘지귀’라 이름한다. 현묘함을 탐구하는 이들이 그 뜻을 대략 알기를 바란다.</w:t>
      </w:r>
    </w:p>
    <w:p>
      <w:pPr>
        <w:pStyle w:val="SmallMeta"/>
      </w:pPr>
      <w:r>
        <w:rPr>
          <w:b/>
        </w:rPr>
        <w:t>[저본 위치: 卷上 第3張]</w:t>
      </w:r>
    </w:p>
    <w:p>
      <w:pPr>
        <w:pStyle w:val="SmallMeta"/>
      </w:pPr>
      <w:r>
        <w:rPr>
          <w:b/>
        </w:rPr>
        <w:t>원문</w:t>
      </w:r>
    </w:p>
    <w:p>
      <w:pPr>
        <w:pStyle w:val="SourceText"/>
      </w:pPr>
      <w:r>
        <w:t>第四入文解釋有三 先序分 次一說經處下 正宗分 後是謂華嚴下 流通分</w:t>
      </w:r>
    </w:p>
    <w:p>
      <w:pPr>
        <w:pStyle w:val="SmallMeta"/>
      </w:pPr>
      <w:r>
        <w:rPr>
          <w:b/>
        </w:rPr>
        <w:t>한국어 직역</w:t>
      </w:r>
    </w:p>
    <w:p>
      <w:pPr>
        <w:pStyle w:val="TranslationText"/>
      </w:pPr>
      <w:r>
        <w:t>넷째, 본문에 들어가 해석하는 데 셋이 있으니, 먼저 서분이고, 다음 “첫째 설경처” 이하가 정종분이며, 뒤의 “이를 화엄이라 한다” 이하가 유통분이다.</w:t>
      </w:r>
    </w:p>
    <w:p>
      <w:pPr>
        <w:pStyle w:val="SmallMeta"/>
      </w:pPr>
      <w:r>
        <w:rPr>
          <w:b/>
        </w:rPr>
        <w:t>[저본 위치: 卷上 第3張]</w:t>
      </w:r>
    </w:p>
    <w:p>
      <w:pPr>
        <w:pStyle w:val="SmallMeta"/>
      </w:pPr>
      <w:r>
        <w:rPr>
          <w:b/>
        </w:rPr>
        <w:t>원문</w:t>
      </w:r>
    </w:p>
    <w:p>
      <w:pPr>
        <w:pStyle w:val="SourceText"/>
      </w:pPr>
      <w:r>
        <w:t>問此則是結 何云流通耶</w:t>
      </w:r>
    </w:p>
    <w:p>
      <w:pPr>
        <w:pStyle w:val="SmallMeta"/>
      </w:pPr>
      <w:r>
        <w:rPr>
          <w:b/>
        </w:rPr>
        <w:t>한국어 직역</w:t>
      </w:r>
    </w:p>
    <w:p>
      <w:pPr>
        <w:pStyle w:val="TranslationText"/>
      </w:pPr>
      <w:r>
        <w:t>묻는다. 이것은 곧 결론인데 어째서 유통이라고 하는가?</w:t>
      </w:r>
    </w:p>
    <w:p>
      <w:pPr>
        <w:pStyle w:val="SmallMeta"/>
      </w:pPr>
      <w:r>
        <w:rPr>
          <w:b/>
        </w:rPr>
        <w:t>[저본 위치: 卷上 第3張]</w:t>
      </w:r>
    </w:p>
    <w:p>
      <w:pPr>
        <w:pStyle w:val="SmallMeta"/>
      </w:pPr>
      <w:r>
        <w:rPr>
          <w:b/>
        </w:rPr>
        <w:t>원문</w:t>
      </w:r>
    </w:p>
    <w:p>
      <w:pPr>
        <w:pStyle w:val="SourceText"/>
      </w:pPr>
      <w:r>
        <w:t>答流通不定也 有約勸信 有約誓願 有約結屬 名爲流通 謂法界品末云 衆生心微塵海 水滴可數 虛空亦可量佛德說無盡 聞此法歡喜 信心無疑者 速成無上道 與諸如來等已上 勸信流通也 起信論云 諸佛甚深廣大義 我今隨分揔持說 廻此功德等法性 普利一切衆生界已上 敎分記末云誓願見聞修習此 圓融無碍普賢法等 誓願流通也 此章則以結法屬人爲流通 是謂華嚴等者 結法也 唯普 賢智方窮其底者 屬人也 私又有此章釋一本 亦是如師說大旨 與此記不殊 而云以結屬爲流通者 餘處無文 若然則義理章云 唯智境界非事識 以此方便會一乘者 亦是流通耶旣此頌後 更有誓願見聞云云爲流通 是故 此章中 是謂花嚴等者 但云結屬 不名流通若科此文 應云將釋此文 大分爲二先叙揔意 後說經處下 題章解釋已上 就序分亦三 初明所釋經義甚深 次今略下 釋章題 後庶探玄下 著述所爲也 初中有三對六句 初法喩對則所證法也 次因果對則能證人也 後深廣對 則簡下位也</w:t>
      </w:r>
    </w:p>
    <w:p>
      <w:pPr>
        <w:pStyle w:val="SmallMeta"/>
      </w:pPr>
      <w:r>
        <w:rPr>
          <w:b/>
        </w:rPr>
        <w:t>한국어 직역</w:t>
      </w:r>
    </w:p>
    <w:p>
      <w:pPr>
        <w:pStyle w:val="TranslationText"/>
      </w:pPr>
      <w:r>
        <w:t>답한다. 유통은 일정하지 않다. 믿음을 권하는 데 의거하는 것도 있고, 서원에 의거하는 것도 있으며, 법을 맺어 사람에게 부촉하는 데 의거하는 것도 유통이라 한다. 이를테면 『법계품』 끝에서 “중생 마음의 미진해와 물방울은 셀 수 있고 허공도 헤아릴 수 있으나 부처님의 덕은 설하여도 다함이 없다. 이 법을 듣고 기뻐하여 신심에 의심이 없는 자는 속히 무상도를 이루어 모든 여래와 같아진다.”라고 하였다. 이는 믿음을 권하는 유통이다. 『기신론』에서는 “모든 부처님의 매우 깊고 광대한 뜻을 내가 이제 분수에 따라 총괄해 말한다. 이 공덕을 법성과 동등하게 회향하여 일체 중생계를 널리 이롭게 하리라.”라고 하였다. 『교분기』 말미에서는 “서원하건대 이 원융하고 걸림 없는 보현법을 보고 듣고 닦아 익히기를…”이라고 하였으니, 이는 서원에 의한 유통이다. 이 장에서는 법을 맺어 사람에게 귀속시키는 것을 유통으로 삼는다. “이를 화엄이라 한다” 등은 법을 맺은 것이다. “오직 보현의 지혜라야 그 바닥을 다할 수 있다”는 것은 사람에게 귀속시킨 것이다. 내가 또 이 장을 풀이한 한 본을 보니, 역시 여사(如師)가 설한 대지로서 이 기(記)와 다르지 않다. 그런데 결속(結屬)을 유통으로 삼는다는 것은 다른 곳에는 글이 없다. 만약 그렇다면 『의리장』에서 “오직 지혜의 경계이고 사식(事識)이 아니며, 이 방편으로 일승을 회통한다.”라고 한 것도 또한 유통인가? 이미 이 게송 뒤에 다시 “보고 듣기를 서원한다.”는 등의 글이 있어 그것을 유통으로 삼는다. 그러므로 이 장 가운데 “이를 화엄이라 한다.” 등은 다만 결속이라고 말할 뿐 유통이라 이름하지 않는다. 이 글을 과목으로 나눈다면 마땅히 “이 글을 풀이하려 할 때 크게 둘로 나눈다. 먼저 총의를 서술하고, 뒤의 ‘설경처’ 이하에서는 장의 글을 들어 풀이한다.”라고 해야 한다. 이상이다. 서분에도 셋이 있으니, 처음은 해석할 경의 뜻이 매우 깊음을 밝히고, 다음 “이제 간략히” 이하는 장의 제목을 풀이하며, 뒤의 “현묘함을 탐구하는 이들이” 이하는 저술한 목적을 밝힌다. 처음 가운데에는 세 쌍, 여섯 구가 있다. 첫째 법과 비유의 대(法喩對)는 증득되는 법이다. 다음 인과의 대는 증득하는 사람이며, 뒤의 깊고 넓음의 대는 낮은 지위를 가려내는 것이다.</w:t>
      </w:r>
    </w:p>
    <w:p>
      <w:pPr>
        <w:pStyle w:val="SmallMeta"/>
      </w:pPr>
      <w:r>
        <w:rPr>
          <w:b/>
        </w:rPr>
        <w:t>[저본 위치: 卷上 第3張]</w:t>
      </w:r>
    </w:p>
    <w:p>
      <w:pPr>
        <w:pStyle w:val="SmallMeta"/>
      </w:pPr>
      <w:r>
        <w:rPr>
          <w:b/>
        </w:rPr>
        <w:t>원문</w:t>
      </w:r>
    </w:p>
    <w:p>
      <w:pPr>
        <w:pStyle w:val="SourceText"/>
      </w:pPr>
      <w:r>
        <w:t>爲現敎義圓融 故有初對 如是敎義 是何人境故有次對 何故 唯佛普賢之所知 非余人境 故有後對也 就法喩對 夫以者 發語之初也 夫以竊以若夫原夫觀夫 並一義也 主敎者 一云主之敎 以此經 是化主之所說 故下句云帝珠者 帝釋殿之珠 故亦是帝之珠也 對此故云主之敎也 今釋約所說之法爲主故 主卽是敎也 謂 華嚴是主下 敎是伴眷屬故 簡下敎故云主敎也</w:t>
      </w:r>
    </w:p>
    <w:p>
      <w:pPr>
        <w:pStyle w:val="SmallMeta"/>
      </w:pPr>
      <w:r>
        <w:rPr>
          <w:b/>
        </w:rPr>
        <w:t>한국어 직역</w:t>
      </w:r>
    </w:p>
    <w:p>
      <w:pPr>
        <w:pStyle w:val="TranslationText"/>
      </w:pPr>
      <w:r>
        <w:t>교와 의가 원융함을 드러내기 때문에 첫 번째 대가 있다. 이와 같은 교의는 어떤 사람의 경계인가를 밝히기 때문에 다음 대가 있고, 어째서 오직 부처와 보현이 아는 것이며 다른 사람의 경계가 아닌가를 밝히기 때문에 뒤의 대가 있다. 법과 비유의 대에서 ‘부이(夫以)’는 말을 시작하는 첫머리이다. ‘夫以’·‘竊以’·‘若夫’·‘原夫’·‘觀夫’는 모두 같은 뜻이다. ‘주교(主敎)’에 대해 한 설은 ‘주의 가르침’이라고 한다. 이 경은 교화의 주체가 설한 것이기 때문이다. 아래 구절에서 ‘제주(帝珠)’라고 한 것도 제석전의 구슬이므로 역시 ‘제석의 구슬’이라는 뜻이다. 이에 상대하여 ‘주의 가르침’이라고 한 것이다. 지금의 해석에서는 설해진 법을 ‘주(主)’로 삼으므로 주가 곧 교라고 본다. 이른바 화엄은 주이고 아래의 가르침은 반(伴), 곧 권속이므로 아래 가르침과 구별하기 위하여 ‘주교’라고 한 것이다.</w:t>
      </w:r>
    </w:p>
    <w:p>
      <w:pPr>
        <w:pStyle w:val="SmallMeta"/>
      </w:pPr>
      <w:r>
        <w:rPr>
          <w:b/>
        </w:rPr>
        <w:t>[저본 위치: 卷上 第3張]</w:t>
      </w:r>
    </w:p>
    <w:p>
      <w:pPr>
        <w:pStyle w:val="SmallMeta"/>
      </w:pPr>
      <w:r>
        <w:rPr>
          <w:b/>
        </w:rPr>
        <w:t>원문</w:t>
      </w:r>
    </w:p>
    <w:p>
      <w:pPr>
        <w:pStyle w:val="SourceText"/>
      </w:pPr>
      <w:r>
        <w:t>問此下并叙眷屬經 何故云簡下敎耶</w:t>
      </w:r>
    </w:p>
    <w:p>
      <w:pPr>
        <w:pStyle w:val="SmallMeta"/>
      </w:pPr>
      <w:r>
        <w:rPr>
          <w:b/>
        </w:rPr>
        <w:t>한국어 직역</w:t>
      </w:r>
    </w:p>
    <w:p>
      <w:pPr>
        <w:pStyle w:val="TranslationText"/>
      </w:pPr>
      <w:r>
        <w:t>묻는다. 아래에서는 권속경도 함께 서술하는데 어째서 아래 가르침과 구별한다고 말하는가?</w:t>
      </w:r>
    </w:p>
    <w:p>
      <w:pPr>
        <w:pStyle w:val="SmallMeta"/>
      </w:pPr>
      <w:r>
        <w:rPr>
          <w:b/>
        </w:rPr>
        <w:t>[저본 위치: 卷上 第3張]</w:t>
      </w:r>
    </w:p>
    <w:p>
      <w:pPr>
        <w:pStyle w:val="SmallMeta"/>
      </w:pPr>
      <w:r>
        <w:rPr>
          <w:b/>
        </w:rPr>
        <w:t>원문</w:t>
      </w:r>
    </w:p>
    <w:p>
      <w:pPr>
        <w:pStyle w:val="SourceText"/>
      </w:pPr>
      <w:r>
        <w:t>答但是華嚴伴眷屬義中 并辨耳</w:t>
      </w:r>
    </w:p>
    <w:p>
      <w:pPr>
        <w:pStyle w:val="SmallMeta"/>
      </w:pPr>
      <w:r>
        <w:rPr>
          <w:b/>
        </w:rPr>
        <w:t>한국어 직역</w:t>
      </w:r>
    </w:p>
    <w:p>
      <w:pPr>
        <w:pStyle w:val="TranslationText"/>
      </w:pPr>
      <w:r>
        <w:t>답한다. 다만 화엄의 반·권속이라는 뜻 가운데에서 함께 밝힐 뿐이다.</w:t>
      </w:r>
    </w:p>
    <w:p>
      <w:pPr>
        <w:pStyle w:val="SmallMeta"/>
      </w:pPr>
      <w:r>
        <w:rPr>
          <w:b/>
        </w:rPr>
        <w:t>[저본 위치: 卷上 第3張]</w:t>
      </w:r>
    </w:p>
    <w:p>
      <w:pPr>
        <w:pStyle w:val="SmallMeta"/>
      </w:pPr>
      <w:r>
        <w:rPr>
          <w:b/>
        </w:rPr>
        <w:t>원문</w:t>
      </w:r>
    </w:p>
    <w:p>
      <w:pPr>
        <w:pStyle w:val="SourceText"/>
      </w:pPr>
      <w:r>
        <w:t>問何故不云主之敎耶</w:t>
      </w:r>
    </w:p>
    <w:p>
      <w:pPr>
        <w:pStyle w:val="SmallMeta"/>
      </w:pPr>
      <w:r>
        <w:rPr>
          <w:b/>
        </w:rPr>
        <w:t>한국어 직역</w:t>
      </w:r>
    </w:p>
    <w:p>
      <w:pPr>
        <w:pStyle w:val="TranslationText"/>
      </w:pPr>
      <w:r>
        <w:t>묻는다. 어째서 ‘주의 가르침’이라고 하지 않는가?</w:t>
      </w:r>
    </w:p>
    <w:p>
      <w:pPr>
        <w:pStyle w:val="SmallMeta"/>
      </w:pPr>
      <w:r>
        <w:rPr>
          <w:b/>
        </w:rPr>
        <w:t>[저본 위치: 卷上 第3張]</w:t>
      </w:r>
    </w:p>
    <w:p>
      <w:pPr>
        <w:pStyle w:val="SmallMeta"/>
      </w:pPr>
      <w:r>
        <w:rPr>
          <w:b/>
        </w:rPr>
        <w:t>원문</w:t>
      </w:r>
    </w:p>
    <w:p>
      <w:pPr>
        <w:pStyle w:val="SourceText"/>
      </w:pPr>
      <w:r>
        <w:t>答若爾則三乘亦是十佛化用所說故亦可云主敎耶 若從化主則可爾 若從助化則可云伴敎耶 然不爾故</w:t>
      </w:r>
    </w:p>
    <w:p>
      <w:pPr>
        <w:pStyle w:val="SmallMeta"/>
      </w:pPr>
      <w:r>
        <w:rPr>
          <w:b/>
        </w:rPr>
        <w:t>한국어 직역</w:t>
      </w:r>
    </w:p>
    <w:p>
      <w:pPr>
        <w:pStyle w:val="TranslationText"/>
      </w:pPr>
      <w:r>
        <w:t>답한다. 만약 그렇다면 삼승도 십불의 교화 작용이 설한 것이므로 역시 ‘주교’라고 할 수 있지 않은가? 교화의 주체를 따른다면 그렇게 할 수 있고, 교화를 돕는 자를 따른다면 ‘반교(伴敎)’라고 할 수 있지 않은가? 그러나 실제로는 그렇지 않기 때문에</w:t>
      </w:r>
    </w:p>
    <w:p>
      <w:pPr>
        <w:pStyle w:val="SmallMeta"/>
      </w:pPr>
      <w:r>
        <w:rPr>
          <w:b/>
        </w:rPr>
        <w:t>[저본 위치: 卷上 第4張]</w:t>
      </w:r>
    </w:p>
    <w:p>
      <w:pPr>
        <w:pStyle w:val="SmallMeta"/>
      </w:pPr>
      <w:r>
        <w:rPr>
          <w:b/>
        </w:rPr>
        <w:t>원문</w:t>
      </w:r>
    </w:p>
    <w:p>
      <w:pPr>
        <w:pStyle w:val="SourceText"/>
      </w:pPr>
      <w:r>
        <w:t>不云主之敎也 圓者 圓滿 是離缺減義 謂事無不具 理無不現 障無不盡 德無不備故 通者是離滯塞義也 盡虛空於塵刹者 以塵內之刹 該於虛空 無不盡故 帝珠者 約此帝網1)▩▩ 喩2)▩法之重重也 方者 正故離邪 廣者 包3)慱之義4)▩是5)▩▩則以毫端容法界故＊慱是普遍 則以法界入毫端故 6)▩▩如意7)▩▩普應義也 謂略疏云方者 圓通之致 處無不善 觸緣則順不擇物而施已上故爾也 攬法界於毫端者 如意敎之因8)▩▩義也</w:t>
      </w:r>
    </w:p>
    <w:p>
      <w:pPr>
        <w:pStyle w:val="SmallMeta"/>
      </w:pPr>
      <w:r>
        <w:rPr>
          <w:b/>
        </w:rPr>
        <w:t>한국어 직역</w:t>
      </w:r>
    </w:p>
    <w:p>
      <w:pPr>
        <w:pStyle w:val="TranslationText"/>
      </w:pPr>
      <w:r>
        <w:t>‘주의 가르침’이라고 하지 않는다. ‘원(圓)’은 원만함으로 결감(缺減)을 떠난다는 뜻이다. 곧 사(事)는 갖추지 않음이 없고, 이(理)는 나타나지 않음이 없으며, 장애는 다하지 않음이 없고, 덕은 갖추어지지 않음이 없기 때문이다. ‘통(通)’은 막히고 걸림을 떠난다는 뜻이다. “티끌 같은 국토에서 허공을 다한다”는 것은 티끌 안의 국토가 허공을 포괄하여 다하지 않음이 없기 때문이다. ‘제주(帝珠)’란 이 제망의 1)▩▩에 의거하여 2)▩법의 중중함을 비유한 것이다. ‘방(方)’은 바르므로 삿됨을 떠난 것이고, ‘광(廣)’은 3)慱, 곧 널리 포괄한다는 뜻이다. 그 뜻의 4)▩은 5)▩▩이니 털끝에 법계를 담기 때문이다. *慱은 두루한다는 뜻이니 법계가 털끝에 들어가기 때문이다. 6)▩▩ ‘여의(如意)’는 7)▩▩ 두루 응하는 뜻이다. [판독 불확실] 이른바 『약소』에서 “방(方)은 원통의 뜻으로, 가는 곳마다 선하지 않음이 없고 인연에 닿으면 곧 따르며 대상을 가리지 않고 베푼다.”라고 하였으므로 그러하다. “법계를 털끝에 거두어들인다”는 것은 여의교(如意敎)의 인(因)인 8)▩▩의 뜻이다. [판독 불확실]</w:t>
      </w:r>
    </w:p>
    <w:p>
      <w:pPr>
        <w:pStyle w:val="SmallMeta"/>
      </w:pPr>
      <w:r>
        <w:rPr>
          <w:b/>
        </w:rPr>
        <w:t>교감주</w:t>
      </w:r>
    </w:p>
    <w:p>
      <w:pPr>
        <w:pStyle w:val="EditorialNote"/>
      </w:pPr>
      <w:r>
        <w:t>[KABC 교감] 1) KABC: ▩▩作「之緣」{丙}。</w:t>
      </w:r>
    </w:p>
    <w:p>
      <w:pPr>
        <w:pStyle w:val="EditorialNote"/>
      </w:pPr>
      <w:r>
        <w:t>교감 내용 번역: 丙본에서는 저본의 두 결락자를 ‘之緣’으로 쓴다.</w:t>
      </w:r>
    </w:p>
    <w:p>
      <w:pPr>
        <w:pStyle w:val="EditorialNote"/>
      </w:pPr>
      <w:r>
        <w:t>저본 독법: 約此帝網▩▩</w:t>
      </w:r>
    </w:p>
    <w:p>
      <w:pPr>
        <w:pStyle w:val="EditorialNote"/>
      </w:pPr>
      <w:r>
        <w:t>저본 적용문: 盡虛空於塵刹者 以塵內之刹 該於虛空 無不盡故 帝珠者 約此帝網▩▩ 喩2)▩法之重重也</w:t>
      </w:r>
    </w:p>
    <w:p>
      <w:pPr>
        <w:pStyle w:val="EditorialNote"/>
      </w:pPr>
      <w:r>
        <w:t>저본 번역: “티끌 같은 국토에서 허공을 다한다”는 것은 티끌 안의 국토가 허공을 포괄하여 다하지 않음이 없기 때문이다. ‘제주(帝珠)’란 이 제망의 1)▩▩에 의거하여 2)▩법의 중중함을 비유한 것이다.</w:t>
      </w:r>
    </w:p>
    <w:p>
      <w:pPr>
        <w:pStyle w:val="EditorialNote"/>
      </w:pPr>
      <w:r>
        <w:t>이문 독법: 約此帝網之緣</w:t>
      </w:r>
    </w:p>
    <w:p>
      <w:pPr>
        <w:pStyle w:val="EditorialNote"/>
      </w:pPr>
      <w:r>
        <w:t>이문 적용문: 盡虛空於塵刹者 以塵內之刹 該於虛空 無不盡故 帝珠者 約此帝網之緣 喩2)▩法之重重也</w:t>
      </w:r>
    </w:p>
    <w:p>
      <w:pPr>
        <w:pStyle w:val="EditorialNote"/>
      </w:pPr>
      <w:r>
        <w:t>이문 번역: “티끌 같은 국토에서 허공을 다한다”는 것은 티끌 안의 국토가 허공을 포괄하여 다하지 않음이 없기 때문이다. ‘제주(帝珠)’란 이 제망의 1)▩▩에 의거하여 2)▩법의 중중함을 비유한 것이다. 〔이문 적용 대상 번역: 이 제망의 인연에 의거하여〕</w:t>
      </w:r>
    </w:p>
    <w:p>
      <w:pPr>
        <w:pStyle w:val="EditorialNote"/>
      </w:pPr>
      <w:r>
        <w:t>의미·문법·교학적 차이: [의미 차이 있음]</w:t>
      </w:r>
    </w:p>
    <w:p>
      <w:pPr>
        <w:pStyle w:val="EditorialNote"/>
      </w:pPr>
      <w:r>
        <w:t>[KABC 교감] 2) KABC: ▩作「舊」{丙}。</w:t>
      </w:r>
    </w:p>
    <w:p>
      <w:pPr>
        <w:pStyle w:val="EditorialNote"/>
      </w:pPr>
      <w:r>
        <w:t>교감 내용 번역: 丙본에서는 저본의 결락자를 ‘舊’로 쓴다.</w:t>
      </w:r>
    </w:p>
    <w:p>
      <w:pPr>
        <w:pStyle w:val="EditorialNote"/>
      </w:pPr>
      <w:r>
        <w:t>저본 독법: 喩▩法之重重也</w:t>
      </w:r>
    </w:p>
    <w:p>
      <w:pPr>
        <w:pStyle w:val="EditorialNote"/>
      </w:pPr>
      <w:r>
        <w:t>저본 적용문: 盡虛空於塵刹者 以塵內之刹 該於虛空 無不盡故 帝珠者 約此帝網1)▩▩ 喩▩法之重重也</w:t>
      </w:r>
    </w:p>
    <w:p>
      <w:pPr>
        <w:pStyle w:val="EditorialNote"/>
      </w:pPr>
      <w:r>
        <w:t>저본 번역: “티끌 같은 국토에서 허공을 다한다”는 것은 티끌 안의 국토가 허공을 포괄하여 다하지 않음이 없기 때문이다. ‘제주(帝珠)’란 이 제망의 1)▩▩에 의거하여 2)▩법의 중중함을 비유한 것이다.</w:t>
      </w:r>
    </w:p>
    <w:p>
      <w:pPr>
        <w:pStyle w:val="EditorialNote"/>
      </w:pPr>
      <w:r>
        <w:t>이문 독법: 喩舊法之重重也</w:t>
      </w:r>
    </w:p>
    <w:p>
      <w:pPr>
        <w:pStyle w:val="EditorialNote"/>
      </w:pPr>
      <w:r>
        <w:t>이문 적용문: 盡虛空於塵刹者 以塵內之刹 該於虛空 無不盡故 帝珠者 約此帝網1)▩▩ 喩舊法之重重也</w:t>
      </w:r>
    </w:p>
    <w:p>
      <w:pPr>
        <w:pStyle w:val="EditorialNote"/>
      </w:pPr>
      <w:r>
        <w:t>이문 번역: “티끌 같은 국토에서 허공을 다한다”는 것은 티끌 안의 국토가 허공을 포괄하여 다하지 않음이 없기 때문이다. ‘제주(帝珠)’란 이 제망의 1)▩▩에 의거하여 2)옛 법의 중중함을 비유한 것이다.</w:t>
      </w:r>
    </w:p>
    <w:p>
      <w:pPr>
        <w:pStyle w:val="EditorialNote"/>
      </w:pPr>
      <w:r>
        <w:t>의미·문법·교학적 차이: [판독 미확정]</w:t>
      </w:r>
    </w:p>
    <w:p>
      <w:pPr>
        <w:pStyle w:val="EditorialNote"/>
      </w:pPr>
      <w:r>
        <w:t>[KABC 편집] 3) KABC: 「慱」疑「博」{編}次同。</w:t>
      </w:r>
    </w:p>
    <w:p>
      <w:pPr>
        <w:pStyle w:val="EditorialNote"/>
      </w:pPr>
      <w:r>
        <w:t>교감 내용 번역: KABC 편집자는 저본의 ‘慱’을 ‘博’으로 읽을 가능성을 제시하며, 아래의 같은 자도 동일하게 본다.</w:t>
      </w:r>
    </w:p>
    <w:p>
      <w:pPr>
        <w:pStyle w:val="EditorialNote"/>
      </w:pPr>
      <w:r>
        <w:t>저본 독법: 包慱之義</w:t>
      </w:r>
    </w:p>
    <w:p>
      <w:pPr>
        <w:pStyle w:val="EditorialNote"/>
      </w:pPr>
      <w:r>
        <w:t>저본 적용문: 方者 正故離邪 廣者 包慱之義4)▩是5)▩▩則以毫端容法界故＊慱是普遍 則以法界入毫端故 6)▩▩如意7)▩▩普應義也</w:t>
      </w:r>
    </w:p>
    <w:p>
      <w:pPr>
        <w:pStyle w:val="EditorialNote"/>
      </w:pPr>
      <w:r>
        <w:t>저본 번역: ‘방(方)’은 바르므로 삿됨을 떠난 것이고, ‘광(廣)’은 3)慱, 곧 널리 포괄한다는 뜻이다. 그 뜻의 4)▩은 5)▩▩이니 털끝에 법계를 담기 때문이다. *慱은 두루한다는 뜻이니 법계가 털끝에 들어가기 때문이다. 6)▩▩ ‘여의(如意)’는 7)▩▩ 두루 응하는 뜻이다. [판독 불확실]</w:t>
      </w:r>
    </w:p>
    <w:p>
      <w:pPr>
        <w:pStyle w:val="EditorialNote"/>
      </w:pPr>
      <w:r>
        <w:t>이문 독법: 包博之義</w:t>
      </w:r>
    </w:p>
    <w:p>
      <w:pPr>
        <w:pStyle w:val="EditorialNote"/>
      </w:pPr>
      <w:r>
        <w:t>이문 적용문: 方者 正故離邪 廣者 包博之義4)▩是5)▩▩則以毫端容法界故＊慱是普遍 則以法界入毫端故 6)▩▩如意7)▩▩普應義也</w:t>
      </w:r>
    </w:p>
    <w:p>
      <w:pPr>
        <w:pStyle w:val="EditorialNote"/>
      </w:pPr>
      <w:r>
        <w:t>이문 번역: ‘방(方)’은 바르므로 삿됨을 떠난 것이고, ‘광(廣)’은 3)慱, 곧 널리 포괄한다는 뜻이다. 그 뜻의 4)▩은 5)▩▩이니 털끝에 법계를 담기 때문이다. *慱은 두루한다는 뜻이니 법계가 털끝에 들어가기 때문이다. 6)▩▩ ‘여의(如意)’는 7)▩▩ 두루 응하는 뜻이다. [판독 불확실]</w:t>
      </w:r>
    </w:p>
    <w:p>
      <w:pPr>
        <w:pStyle w:val="EditorialNote"/>
      </w:pPr>
      <w:r>
        <w:t>의미·문법·교학적 차이: [번역 차이 없음] [번역상의 실질적인 차이 없음]</w:t>
      </w:r>
    </w:p>
    <w:p>
      <w:pPr>
        <w:pStyle w:val="EditorialNote"/>
      </w:pPr>
      <w:r>
        <w:t>[KABC 교감] 4) KABC: ▩作「旨」{丙}。</w:t>
      </w:r>
    </w:p>
    <w:p>
      <w:pPr>
        <w:pStyle w:val="EditorialNote"/>
      </w:pPr>
      <w:r>
        <w:t>교감 내용 번역: 丙본에서는 저본의 결락자를 ‘旨’로 쓴다.</w:t>
      </w:r>
    </w:p>
    <w:p>
      <w:pPr>
        <w:pStyle w:val="EditorialNote"/>
      </w:pPr>
      <w:r>
        <w:t>저본 독법: 之義▩是…</w:t>
      </w:r>
    </w:p>
    <w:p>
      <w:pPr>
        <w:pStyle w:val="EditorialNote"/>
      </w:pPr>
      <w:r>
        <w:t>저본 적용문: 方者 正故離邪 廣者 包3)慱之義▩是5)▩▩則以毫端容法界故＊慱是普遍 則以法界入毫端故 6)▩▩如意7)▩▩普應義也</w:t>
      </w:r>
    </w:p>
    <w:p>
      <w:pPr>
        <w:pStyle w:val="EditorialNote"/>
      </w:pPr>
      <w:r>
        <w:t>저본 번역: ‘방(方)’은 바르므로 삿됨을 떠난 것이고, ‘광(廣)’은 3)慱, 곧 널리 포괄한다는 뜻이다. 그 뜻의 4)▩은 5)▩▩이니 털끝에 법계를 담기 때문이다. *慱은 두루한다는 뜻이니 법계가 털끝에 들어가기 때문이다. 6)▩▩ ‘여의(如意)’는 7)▩▩ 두루 응하는 뜻이다. [판독 불확실]</w:t>
      </w:r>
    </w:p>
    <w:p>
      <w:pPr>
        <w:pStyle w:val="EditorialNote"/>
      </w:pPr>
      <w:r>
        <w:t>이문 독법: 之義旨是…</w:t>
      </w:r>
    </w:p>
    <w:p>
      <w:pPr>
        <w:pStyle w:val="EditorialNote"/>
      </w:pPr>
      <w:r>
        <w:t>이문 적용문: 方者 正故離邪 廣者 包3)慱之義旨是5)▩▩則以毫端容法界故＊慱是普遍 則以法界入毫端故 6)▩▩如意7)▩▩普應義也</w:t>
      </w:r>
    </w:p>
    <w:p>
      <w:pPr>
        <w:pStyle w:val="EditorialNote"/>
      </w:pPr>
      <w:r>
        <w:t>이문 번역: ‘방(方)’은 바르므로 삿됨을 떠난 것이고, ‘광(廣)’은 3)慱, 곧 널리 포괄한다는 뜻이다. 그 뜻의 4)▩은 5)▩▩이니 털끝에 법계를 담기 때문이다. *慱은 두루한다는 뜻이니 법계가 털끝에 들어가기 때문이다. 6)▩▩ ‘여의(如意)’는 7)▩▩ 두루 응하는 뜻이다. [판독 불확실] 〔이문 적용 대상 번역: 그 뜻의 요지는 …이다.〕</w:t>
      </w:r>
    </w:p>
    <w:p>
      <w:pPr>
        <w:pStyle w:val="EditorialNote"/>
      </w:pPr>
      <w:r>
        <w:t>의미·문법·교학적 차이: [의미 차이 있음]</w:t>
      </w:r>
    </w:p>
    <w:p>
      <w:pPr>
        <w:pStyle w:val="EditorialNote"/>
      </w:pPr>
      <w:r>
        <w:t>[KABC 교감] 5) KABC: ▩▩作「魔宮」{丙}。</w:t>
      </w:r>
    </w:p>
    <w:p>
      <w:pPr>
        <w:pStyle w:val="EditorialNote"/>
      </w:pPr>
      <w:r>
        <w:t>교감 내용 번역: 丙본에서는 저본의 두 결락자를 ‘魔宮’으로 쓴다.</w:t>
      </w:r>
    </w:p>
    <w:p>
      <w:pPr>
        <w:pStyle w:val="EditorialNote"/>
      </w:pPr>
      <w:r>
        <w:t>저본 독법: 旨是▩▩則以毫端容法界故</w:t>
      </w:r>
    </w:p>
    <w:p>
      <w:pPr>
        <w:pStyle w:val="EditorialNote"/>
      </w:pPr>
      <w:r>
        <w:t>저본 적용문: 方者 正故離邪 廣者 包3)慱之義4)▩是▩▩則以毫端容法界故＊慱是普遍 則以法界入毫端故 6)▩▩如意7)▩▩普應義也</w:t>
      </w:r>
    </w:p>
    <w:p>
      <w:pPr>
        <w:pStyle w:val="EditorialNote"/>
      </w:pPr>
      <w:r>
        <w:t>저본 번역: ‘방(方)’은 바르므로 삿됨을 떠난 것이고, ‘광(廣)’은 3)慱, 곧 널리 포괄한다는 뜻이다. 그 뜻의 4)▩은 5)▩▩이니 털끝에 법계를 담기 때문이다. *慱은 두루한다는 뜻이니 법계가 털끝에 들어가기 때문이다. 6)▩▩ ‘여의(如意)’는 7)▩▩ 두루 응하는 뜻이다. [판독 불확실]</w:t>
      </w:r>
    </w:p>
    <w:p>
      <w:pPr>
        <w:pStyle w:val="EditorialNote"/>
      </w:pPr>
      <w:r>
        <w:t>이문 독법: 旨是魔宮則以毫端容法界故</w:t>
      </w:r>
    </w:p>
    <w:p>
      <w:pPr>
        <w:pStyle w:val="EditorialNote"/>
      </w:pPr>
      <w:r>
        <w:t>이문 적용문: 方者 正故離邪 廣者 包3)慱之義4)▩是魔宮則以毫端容法界故＊慱是普遍 則以法界入毫端故 6)▩▩如意7)▩▩普應義也</w:t>
      </w:r>
    </w:p>
    <w:p>
      <w:pPr>
        <w:pStyle w:val="EditorialNote"/>
      </w:pPr>
      <w:r>
        <w:t>이문 번역: ‘방(方)’은 바르므로 삿됨을 떠난 것이고, ‘광(廣)’은 3)慱, 곧 널리 포괄한다는 뜻이다. 그 뜻의 4)▩은 5)▩▩이니 털끝에 법계를 담기 때문이다. *慱은 두루한다는 뜻이니 법계가 털끝에 들어가기 때문이다. 6)▩▩ ‘여의(如意)’는 7)▩▩ 두루 응하는 뜻이다. [판독 불확실] 〔이문 적용 대상 번역: 요지는 ‘마궁’이니, 곧 털끝에 법계를 담기 때문이다.〕</w:t>
      </w:r>
    </w:p>
    <w:p>
      <w:pPr>
        <w:pStyle w:val="EditorialNote"/>
      </w:pPr>
      <w:r>
        <w:t>의미·문법·교학적 차이: [판독 미확정]</w:t>
      </w:r>
    </w:p>
    <w:p>
      <w:pPr>
        <w:pStyle w:val="EditorialNote"/>
      </w:pPr>
      <w:r>
        <w:t>[KABC 편집/교감] 6) KABC: ▩▩上一字字體未詳{編}ㆍ下一字作「后」{丙}。</w:t>
      </w:r>
    </w:p>
    <w:p>
      <w:pPr>
        <w:pStyle w:val="EditorialNote"/>
      </w:pPr>
      <w:r>
        <w:t>교감 내용 번역: 두 결락자 가운데 첫 글자는 KABC 편집자가 자형 미상으로 두었고, 둘째 글자는 丙본에서 ‘后’로 쓴다.</w:t>
      </w:r>
    </w:p>
    <w:p>
      <w:pPr>
        <w:pStyle w:val="EditorialNote"/>
      </w:pPr>
      <w:r>
        <w:t>저본 독법: ▩▩如意</w:t>
      </w:r>
    </w:p>
    <w:p>
      <w:pPr>
        <w:pStyle w:val="EditorialNote"/>
      </w:pPr>
      <w:r>
        <w:t>저본 적용문: 方者 正故離邪 廣者 包3)慱之義4)▩是5)▩▩則以毫端容法界故＊慱是普遍 則以法界入毫端故 ▩▩如意7)▩▩普應義也</w:t>
      </w:r>
    </w:p>
    <w:p>
      <w:pPr>
        <w:pStyle w:val="EditorialNote"/>
      </w:pPr>
      <w:r>
        <w:t>저본 번역: ‘방(方)’은 바르므로 삿됨을 떠난 것이고, ‘광(廣)’은 3)慱, 곧 널리 포괄한다는 뜻이다. 그 뜻의 4)▩은 5)▩▩이니 털끝에 법계를 담기 때문이다. *慱은 두루한다는 뜻이니 법계가 털끝에 들어가기 때문이다. 6)▩▩ ‘여의(如意)’는 7)▩▩ 두루 응하는 뜻이다. [판독 불확실]</w:t>
      </w:r>
    </w:p>
    <w:p>
      <w:pPr>
        <w:pStyle w:val="EditorialNote"/>
      </w:pPr>
      <w:r>
        <w:t>이문 독법: ?后如意</w:t>
      </w:r>
    </w:p>
    <w:p>
      <w:pPr>
        <w:pStyle w:val="EditorialNote"/>
      </w:pPr>
      <w:r>
        <w:t>이문 적용문: 方者 正故離邪 廣者 包3)慱之義4)▩是5)▩▩則以毫端容法界故＊慱是普遍 則以法界入毫端故 ?后如意7)▩▩普應義也</w:t>
      </w:r>
    </w:p>
    <w:p>
      <w:pPr>
        <w:pStyle w:val="EditorialNote"/>
      </w:pPr>
      <w:r>
        <w:t>이문 번역: ‘방(方)’은 바르므로 삿됨을 떠난 것이고, ‘광(廣)’은 3)慱, 곧 널리 포괄한다는 뜻이다. 그 뜻의 4)▩은 5)▩▩이니 털끝에 법계를 담기 때문이다. *慱은 두루한다는 뜻이니 법계가 털끝에 들어가기 때문이다. 6)▩▩ ‘여의(如意)’는 7)▩▩ 두루 응하는 뜻이다. [판독 불확실] 〔이문 적용 대상 번역: ?后여의〕</w:t>
      </w:r>
    </w:p>
    <w:p>
      <w:pPr>
        <w:pStyle w:val="EditorialNote"/>
      </w:pPr>
      <w:r>
        <w:t>의미·문법·교학적 차이: [판독 미확정]</w:t>
      </w:r>
    </w:p>
    <w:p>
      <w:pPr>
        <w:pStyle w:val="EditorialNote"/>
      </w:pPr>
      <w:r>
        <w:t>[KABC 교감] 7) KABC: ▩▩作「敎之」{丙}。</w:t>
      </w:r>
    </w:p>
    <w:p>
      <w:pPr>
        <w:pStyle w:val="EditorialNote"/>
      </w:pPr>
      <w:r>
        <w:t>교감 내용 번역: 丙본에서는 저본의 두 결락자를 ‘敎之’로 쓴다.</w:t>
      </w:r>
    </w:p>
    <w:p>
      <w:pPr>
        <w:pStyle w:val="EditorialNote"/>
      </w:pPr>
      <w:r>
        <w:t>저본 독법: ▩▩普應義也</w:t>
      </w:r>
    </w:p>
    <w:p>
      <w:pPr>
        <w:pStyle w:val="EditorialNote"/>
      </w:pPr>
      <w:r>
        <w:t>저본 적용문: 方者 正故離邪 廣者 包3)慱之義4)▩是5)▩▩則以毫端容法界故＊慱是普遍 則以法界入毫端故 6)▩▩如意▩▩普應義也</w:t>
      </w:r>
    </w:p>
    <w:p>
      <w:pPr>
        <w:pStyle w:val="EditorialNote"/>
      </w:pPr>
      <w:r>
        <w:t>저본 번역: ‘방(方)’은 바르므로 삿됨을 떠난 것이고, ‘광(廣)’은 3)慱, 곧 널리 포괄한다는 뜻이다. 그 뜻의 4)▩은 5)▩▩이니 털끝에 법계를 담기 때문이다. *慱은 두루한다는 뜻이니 법계가 털끝에 들어가기 때문이다. 6)▩▩ ‘여의(如意)’는 7)▩▩ 두루 응하는 뜻이다. [판독 불확실]</w:t>
      </w:r>
    </w:p>
    <w:p>
      <w:pPr>
        <w:pStyle w:val="EditorialNote"/>
      </w:pPr>
      <w:r>
        <w:t>이문 독법: 敎之普應義也</w:t>
      </w:r>
    </w:p>
    <w:p>
      <w:pPr>
        <w:pStyle w:val="EditorialNote"/>
      </w:pPr>
      <w:r>
        <w:t>이문 적용문: 方者 正故離邪 廣者 包3)慱之義4)▩是5)▩▩則以毫端容法界故＊慱是普遍 則以法界入毫端故 6)▩▩如意敎之普應義也</w:t>
      </w:r>
    </w:p>
    <w:p>
      <w:pPr>
        <w:pStyle w:val="EditorialNote"/>
      </w:pPr>
      <w:r>
        <w:t>이문 번역: ‘방(方)’은 바르므로 삿됨을 떠난 것이고, ‘광(廣)’은 3)慱, 곧 널리 포괄한다는 뜻이다. 그 뜻의 4)▩은 5)▩▩이니 털끝에 법계를 담기 때문이다. *慱은 두루한다는 뜻이니 법계가 털끝에 들어가기 때문이다. 6)▩▩ ‘여의(如意)’는 7)가르침이 두루 응하는 뜻이다. [판독 불확실]</w:t>
      </w:r>
    </w:p>
    <w:p>
      <w:pPr>
        <w:pStyle w:val="EditorialNote"/>
      </w:pPr>
      <w:r>
        <w:t>의미·문법·교학적 차이: [의미 차이 있음]</w:t>
      </w:r>
    </w:p>
    <w:p>
      <w:pPr>
        <w:pStyle w:val="EditorialNote"/>
      </w:pPr>
      <w:r>
        <w:t>[KABC 교감] 8) KABC: ▩▩作「淨縱」{丙}。</w:t>
      </w:r>
    </w:p>
    <w:p>
      <w:pPr>
        <w:pStyle w:val="EditorialNote"/>
      </w:pPr>
      <w:r>
        <w:t>교감 내용 번역: 丙본에서는 저본의 두 결락자를 ‘淨縱’으로 쓴다.</w:t>
      </w:r>
    </w:p>
    <w:p>
      <w:pPr>
        <w:pStyle w:val="EditorialNote"/>
      </w:pPr>
      <w:r>
        <w:t>저본 독법: 如意敎之因▩▩義也</w:t>
      </w:r>
    </w:p>
    <w:p>
      <w:pPr>
        <w:pStyle w:val="EditorialNote"/>
      </w:pPr>
      <w:r>
        <w:t>저본 적용문: 攬法界於毫端者 如意敎之因▩▩義也</w:t>
      </w:r>
    </w:p>
    <w:p>
      <w:pPr>
        <w:pStyle w:val="EditorialNote"/>
      </w:pPr>
      <w:r>
        <w:t>저본 번역: “법계를 털끝에 거두어들인다”는 것은 여의교(如意敎)의 인(因)인 8)▩▩의 뜻이다. [판독 불확실]</w:t>
      </w:r>
    </w:p>
    <w:p>
      <w:pPr>
        <w:pStyle w:val="EditorialNote"/>
      </w:pPr>
      <w:r>
        <w:t>이문 독법: 如意敎之因淨縱義也</w:t>
      </w:r>
    </w:p>
    <w:p>
      <w:pPr>
        <w:pStyle w:val="EditorialNote"/>
      </w:pPr>
      <w:r>
        <w:t>이문 적용문: 攬法界於毫端者 如意敎之因淨縱義也</w:t>
      </w:r>
    </w:p>
    <w:p>
      <w:pPr>
        <w:pStyle w:val="EditorialNote"/>
      </w:pPr>
      <w:r>
        <w:t>이문 번역: “법계를 털끝에 거두어들인다”는 것은 여의교(如意敎)의 인(因)인 8)▩▩의 뜻이다. [판독 불확실] 〔이문 적용 대상 번역: 여의교의 인인 ‘淨縱’의 뜻이다.〕</w:t>
      </w:r>
    </w:p>
    <w:p>
      <w:pPr>
        <w:pStyle w:val="EditorialNote"/>
      </w:pPr>
      <w:r>
        <w:t>의미·문법·교학적 차이: [판독 미확정]</w:t>
      </w:r>
    </w:p>
    <w:p>
      <w:pPr>
        <w:pStyle w:val="SmallMeta"/>
      </w:pPr>
      <w:r>
        <w:rPr>
          <w:b/>
        </w:rPr>
        <w:t>기타 각주</w:t>
      </w:r>
    </w:p>
    <w:p>
      <w:pPr>
        <w:pStyle w:val="EditorialNote"/>
      </w:pPr>
      <w:r>
        <w:t>[KABC 반복적용표지] ＊:  연결 교감: 「慱」疑「博」{編}次同。</w:t>
      </w:r>
    </w:p>
    <w:p>
      <w:pPr>
        <w:pStyle w:val="SmallMeta"/>
      </w:pPr>
      <w:r>
        <w:rPr>
          <w:b/>
        </w:rPr>
        <w:t>[저본 위치: 卷上 第4張]</w:t>
      </w:r>
    </w:p>
    <w:p>
      <w:pPr>
        <w:pStyle w:val="SmallMeta"/>
      </w:pPr>
      <w:r>
        <w:rPr>
          <w:b/>
        </w:rPr>
        <w:t>원문</w:t>
      </w:r>
    </w:p>
    <w:p>
      <w:pPr>
        <w:pStyle w:val="SourceText"/>
      </w:pPr>
      <w:r>
        <w:t>問與盡虛空於塵刹 何別</w:t>
      </w:r>
    </w:p>
    <w:p>
      <w:pPr>
        <w:pStyle w:val="SmallMeta"/>
      </w:pPr>
      <w:r>
        <w:rPr>
          <w:b/>
        </w:rPr>
        <w:t>한국어 직역</w:t>
      </w:r>
    </w:p>
    <w:p>
      <w:pPr>
        <w:pStyle w:val="TranslationText"/>
      </w:pPr>
      <w:r>
        <w:t>묻는다. “티끌 같은 국토에서 허공을 다한다”는 것과 무엇이 다른가?</w:t>
      </w:r>
    </w:p>
    <w:p>
      <w:pPr>
        <w:pStyle w:val="SmallMeta"/>
      </w:pPr>
      <w:r>
        <w:rPr>
          <w:b/>
        </w:rPr>
        <w:t>[저본 위치: 卷上 第4張]</w:t>
      </w:r>
    </w:p>
    <w:p>
      <w:pPr>
        <w:pStyle w:val="SmallMeta"/>
      </w:pPr>
      <w:r>
        <w:rPr>
          <w:b/>
        </w:rPr>
        <w:t>원문</w:t>
      </w:r>
    </w:p>
    <w:p>
      <w:pPr>
        <w:pStyle w:val="SourceText"/>
      </w:pPr>
      <w:r>
        <w:t>答一云 虛空與9)▩▩▩是事法故 事事無碍 此則法界是理 毫端是事故 理事10)▩▩也 今釋但是語 ▩無別義也 此二句中 一云初則能詮 後則所詮 今 釋言五敎時 雖擧能詮 亦具所詮之圓融 後句亦爾 就因果對 亦名境智 對上句境 下句智故 一云上句性海果分 下句 緣起因分 一云上句 佛外向 下句 普賢內向也 初義者 性海果分 是十佛境界 緣起因分 是普賢境界故爾也</w:t>
      </w:r>
    </w:p>
    <w:p>
      <w:pPr>
        <w:pStyle w:val="SmallMeta"/>
      </w:pPr>
      <w:r>
        <w:rPr>
          <w:b/>
        </w:rPr>
        <w:t>한국어 직역</w:t>
      </w:r>
    </w:p>
    <w:p>
      <w:pPr>
        <w:pStyle w:val="TranslationText"/>
      </w:pPr>
      <w:r>
        <w:t>답한다. 한 설에서는 허공과 9)▩▩▩은 사법(事法)이기 때문에 사사무애이고, 여기서는 법계는 이(理)이고 털끝은 사(事)이기 때문에 이사 10)▩▩라고 한다. [판독 불확실] 지금의 해석에서는 다만 표현이 ▩일 뿐 별도의 뜻은 없다. [판독 불확실] 이 두 구절에 대해 한 설에서는 처음은 능전(能詮)이고 뒤는 소전(所詮)이라고 한다. 지금의 해석에서는 오교를 말할 때 비록 능전을 들었지만 소전의 원융도 함께 갖추며, 뒤의 구절도 또한 그러하다. 인과의 대에 나아가면 경지(境智)의 대라고도 하니, 윗구절은 경계이고 아랫구절은 지혜이기 때문이다. 한 설에서는 윗구절이 성해의 과분이고 아랫구절이 연기의 인분이며, 또 한 설에서는 윗구절이 부처의 외향이고 아랫구절이 보현의 내향이라고 한다. 첫 번째 뜻에서 성해의 과분은 십불의 경계이고 연기의 인분은 보현의 경계이기 때문이다.</w:t>
      </w:r>
    </w:p>
    <w:p>
      <w:pPr>
        <w:pStyle w:val="SmallMeta"/>
      </w:pPr>
      <w:r>
        <w:rPr>
          <w:b/>
        </w:rPr>
        <w:t>교감주</w:t>
      </w:r>
    </w:p>
    <w:p>
      <w:pPr>
        <w:pStyle w:val="EditorialNote"/>
      </w:pPr>
      <w:r>
        <w:t>[KABC 편집] 9) KABC: ▩▩▩疑「塵刹並」{編}。</w:t>
      </w:r>
    </w:p>
    <w:p>
      <w:pPr>
        <w:pStyle w:val="EditorialNote"/>
      </w:pPr>
      <w:r>
        <w:t>교감 내용 번역: KABC 편집자는 저본의 세 결락자를 ‘塵刹並’으로 읽을 가능성을 제시한다.</w:t>
      </w:r>
    </w:p>
    <w:p>
      <w:pPr>
        <w:pStyle w:val="EditorialNote"/>
      </w:pPr>
      <w:r>
        <w:t>저본 독법: 虛空與▩▩▩是事法故</w:t>
      </w:r>
    </w:p>
    <w:p>
      <w:pPr>
        <w:pStyle w:val="EditorialNote"/>
      </w:pPr>
      <w:r>
        <w:t>저본 적용문: 答一云 虛空與▩▩▩是事法故 事事無碍 此則法界是理 毫端是事故 理事10)▩▩也</w:t>
      </w:r>
    </w:p>
    <w:p>
      <w:pPr>
        <w:pStyle w:val="EditorialNote"/>
      </w:pPr>
      <w:r>
        <w:t>저본 번역: 답한다. 한 설에서는 허공과 9)▩▩▩은 사법(事法)이기 때문에 사사무애이고, 여기서는 법계는 이(理)이고 털끝은 사(事)이기 때문에 이사 10)▩▩라고 한다. [판독 불확실]</w:t>
      </w:r>
    </w:p>
    <w:p>
      <w:pPr>
        <w:pStyle w:val="EditorialNote"/>
      </w:pPr>
      <w:r>
        <w:t>이문 독법: 虛空與塵刹並是事法故</w:t>
      </w:r>
    </w:p>
    <w:p>
      <w:pPr>
        <w:pStyle w:val="EditorialNote"/>
      </w:pPr>
      <w:r>
        <w:t>이문 적용문: 答一云 虛空與塵刹並是事法故 事事無碍 此則法界是理 毫端是事故 理事10)▩▩也</w:t>
      </w:r>
    </w:p>
    <w:p>
      <w:pPr>
        <w:pStyle w:val="EditorialNote"/>
      </w:pPr>
      <w:r>
        <w:t>이문 번역: 답한다. 한 설에서는 허공과 9)▩▩▩은 사법(事法)이기 때문에 사사무애이고, 여기서는 법계는 이(理)이고 털끝은 사(事)이기 때문에 이사 10)▩▩라고 한다. [판독 불확실] 〔이문 적용 대상 번역: 허공과 진찰은 모두 사법이기 때문에〕</w:t>
      </w:r>
    </w:p>
    <w:p>
      <w:pPr>
        <w:pStyle w:val="EditorialNote"/>
      </w:pPr>
      <w:r>
        <w:t>의미·문법·교학적 차이: [의미 차이 있음]</w:t>
      </w:r>
    </w:p>
    <w:p>
      <w:pPr>
        <w:pStyle w:val="EditorialNote"/>
      </w:pPr>
      <w:r>
        <w:t>[KABC 편집] 10) KABC: ▩▩疑「無碍」{編}。</w:t>
      </w:r>
    </w:p>
    <w:p>
      <w:pPr>
        <w:pStyle w:val="EditorialNote"/>
      </w:pPr>
      <w:r>
        <w:t>교감 내용 번역: KABC 편집자는 저본의 두 결락자를 ‘無碍’로 읽을 가능성을 제시한다.</w:t>
      </w:r>
    </w:p>
    <w:p>
      <w:pPr>
        <w:pStyle w:val="EditorialNote"/>
      </w:pPr>
      <w:r>
        <w:t>저본 독법: 理事▩▩也</w:t>
      </w:r>
    </w:p>
    <w:p>
      <w:pPr>
        <w:pStyle w:val="EditorialNote"/>
      </w:pPr>
      <w:r>
        <w:t>저본 적용문: 答一云 虛空與9)▩▩▩是事法故 事事無碍 此則法界是理 毫端是事故 理事▩▩也</w:t>
      </w:r>
    </w:p>
    <w:p>
      <w:pPr>
        <w:pStyle w:val="EditorialNote"/>
      </w:pPr>
      <w:r>
        <w:t>저본 번역: 답한다. 한 설에서는 허공과 9)▩▩▩은 사법(事法)이기 때문에 사사무애이고, 여기서는 법계는 이(理)이고 털끝은 사(事)이기 때문에 이사 10)▩▩라고 한다. [판독 불확실]</w:t>
      </w:r>
    </w:p>
    <w:p>
      <w:pPr>
        <w:pStyle w:val="EditorialNote"/>
      </w:pPr>
      <w:r>
        <w:t>이문 독법: 理事無碍也</w:t>
      </w:r>
    </w:p>
    <w:p>
      <w:pPr>
        <w:pStyle w:val="EditorialNote"/>
      </w:pPr>
      <w:r>
        <w:t>이문 적용문: 答一云 虛空與9)▩▩▩是事法故 事事無碍 此則法界是理 毫端是事故 理事無碍也</w:t>
      </w:r>
    </w:p>
    <w:p>
      <w:pPr>
        <w:pStyle w:val="EditorialNote"/>
      </w:pPr>
      <w:r>
        <w:t>이문 번역: 답한다. 한 설에서는 허공과 9)▩▩▩은 사법(事法)이기 때문에 사사무애이고, 여기서는 법계는 이(理)이고 털끝은 사(事)이기 때문에 이사 10)▩▩라고 한다. [판독 불확실] 〔이문 적용 대상 번역: 이사무애이다.〕</w:t>
      </w:r>
    </w:p>
    <w:p>
      <w:pPr>
        <w:pStyle w:val="EditorialNote"/>
      </w:pPr>
      <w:r>
        <w:t>의미·문법·교학적 차이: [의미 차이 있음]</w:t>
      </w:r>
    </w:p>
    <w:p>
      <w:pPr>
        <w:pStyle w:val="SmallMeta"/>
      </w:pPr>
      <w:r>
        <w:rPr>
          <w:b/>
        </w:rPr>
        <w:t>기타 각주</w:t>
      </w:r>
    </w:p>
    <w:p>
      <w:pPr>
        <w:pStyle w:val="EditorialNote"/>
      </w:pPr>
      <w:r>
        <w:t>[번역자 검토] 원문: 今釋但是語 ▩無別義也</w:t>
      </w:r>
    </w:p>
    <w:p>
      <w:pPr>
        <w:pStyle w:val="EditorialNote"/>
      </w:pPr>
      <w:r>
        <w:t>[번역자 검토] 번호가 붙지 않은 결락자 ‘▩’에 대해 인접 교감주에서 직접 대응하는 판독을 확정하기 어렵다. 원문을 보존하고 [판독 불확실]로 관리한다.</w:t>
      </w:r>
    </w:p>
    <w:p>
      <w:pPr>
        <w:pStyle w:val="SmallMeta"/>
      </w:pPr>
      <w:r>
        <w:rPr>
          <w:b/>
        </w:rPr>
        <w:t>[저본 위치: 卷上 第4張]</w:t>
      </w:r>
    </w:p>
    <w:p>
      <w:pPr>
        <w:pStyle w:val="SmallMeta"/>
      </w:pPr>
      <w:r>
        <w:rPr>
          <w:b/>
        </w:rPr>
        <w:t>원문</w:t>
      </w:r>
    </w:p>
    <w:p>
      <w:pPr>
        <w:pStyle w:val="SourceText"/>
      </w:pPr>
      <w:r>
        <w:t>問性海則證分無二處故 不可更說容融 今旣云無碍容融故 可是外化</w:t>
      </w:r>
    </w:p>
    <w:p>
      <w:pPr>
        <w:pStyle w:val="SmallMeta"/>
      </w:pPr>
      <w:r>
        <w:rPr>
          <w:b/>
        </w:rPr>
        <w:t>한국어 직역</w:t>
      </w:r>
    </w:p>
    <w:p>
      <w:pPr>
        <w:pStyle w:val="TranslationText"/>
      </w:pPr>
      <w:r>
        <w:t>묻는다. 성해는 증분으로 두 곳이 없으므로 다시 용융을 말할 수 없다. 그런데 지금 이미 무애용융이라 했으니 외화(外化)라고 해야 하지 않는가?</w:t>
      </w:r>
    </w:p>
    <w:p>
      <w:pPr>
        <w:pStyle w:val="SmallMeta"/>
      </w:pPr>
      <w:r>
        <w:rPr>
          <w:b/>
        </w:rPr>
        <w:t>[저본 위치: 卷上 第4張]</w:t>
      </w:r>
    </w:p>
    <w:p>
      <w:pPr>
        <w:pStyle w:val="SmallMeta"/>
      </w:pPr>
      <w:r>
        <w:rPr>
          <w:b/>
        </w:rPr>
        <w:t>원문</w:t>
      </w:r>
    </w:p>
    <w:p>
      <w:pPr>
        <w:pStyle w:val="SourceText"/>
      </w:pPr>
      <w:r>
        <w:t>答容融中有法性本自容融之義 有對機示現容融之義 今據初義故 非外化也 是故 十玄章究竟果證義 隨緣約因辨敎義六相章 因則普賢境界 及以證入 果則十佛境界 所現無窮已上 今此亦爾也</w:t>
      </w:r>
    </w:p>
    <w:p>
      <w:pPr>
        <w:pStyle w:val="SmallMeta"/>
      </w:pPr>
      <w:r>
        <w:rPr>
          <w:b/>
        </w:rPr>
        <w:t>한국어 직역</w:t>
      </w:r>
    </w:p>
    <w:p>
      <w:pPr>
        <w:pStyle w:val="TranslationText"/>
      </w:pPr>
      <w:r>
        <w:t>답한다. 용융 가운데에는 법성이 본래 스스로 용융하다는 뜻도 있고 근기에 대응하여 용융을 나타내 보인다는 뜻도 있다. 지금은 첫 번째 뜻에 의거하므로 외화가 아니다. 그러므로 『십현장』의 구경과증의(究竟果證義)는 인연을 따라 인에 의거해 교의를 밝힌다. 『육상장』에서는 인은 보현의 경계와 증입이고, 과는 십불의 경계로서 나타나는 바가 무궁하다고 하였다. 이상이다. 지금 여기 또한 그러하다.</w:t>
      </w:r>
    </w:p>
    <w:p>
      <w:pPr>
        <w:pStyle w:val="SmallMeta"/>
      </w:pPr>
      <w:r>
        <w:rPr>
          <w:b/>
        </w:rPr>
        <w:t>[저본 위치: 卷上 第4張]</w:t>
      </w:r>
    </w:p>
    <w:p>
      <w:pPr>
        <w:pStyle w:val="SmallMeta"/>
      </w:pPr>
      <w:r>
        <w:rPr>
          <w:b/>
        </w:rPr>
        <w:t>원문</w:t>
      </w:r>
    </w:p>
    <w:p>
      <w:pPr>
        <w:pStyle w:val="SourceText"/>
      </w:pPr>
      <w:r>
        <w:t>問前則歎所證法 今則擧能證人 然則前之二句 亦通內證耶</w:t>
      </w:r>
    </w:p>
    <w:p>
      <w:pPr>
        <w:pStyle w:val="SmallMeta"/>
      </w:pPr>
      <w:r>
        <w:rPr>
          <w:b/>
        </w:rPr>
        <w:t>한국어 직역</w:t>
      </w:r>
    </w:p>
    <w:p>
      <w:pPr>
        <w:pStyle w:val="TranslationText"/>
      </w:pPr>
      <w:r>
        <w:t>묻는다. 앞에서는 증득되는 법을 찬탄하였고 지금은 증득하는 사람을 들었다. 그렇다면 앞의 두 구절도 내증에 통하는가?</w:t>
      </w:r>
    </w:p>
    <w:p>
      <w:pPr>
        <w:pStyle w:val="SmallMeta"/>
      </w:pPr>
      <w:r>
        <w:rPr>
          <w:b/>
        </w:rPr>
        <w:t>[저본 위치: 卷上 第4張]</w:t>
      </w:r>
    </w:p>
    <w:p>
      <w:pPr>
        <w:pStyle w:val="SmallMeta"/>
      </w:pPr>
      <w:r>
        <w:rPr>
          <w:b/>
        </w:rPr>
        <w:t>원문</w:t>
      </w:r>
    </w:p>
    <w:p>
      <w:pPr>
        <w:pStyle w:val="SourceText"/>
      </w:pPr>
      <w:r>
        <w:t>答上之二句 唯外化也 然此中但所依義中 并擧內證耳 後義者 旣云無碍容融故 非是證境 不可說義故知外向也 上句旣爾 則知下句是普賢內向也 妙境者有三 謂所證境 所知境 分齊境 若無碍容融爲證分義中 唯所證境也 若佛外向義中 具所知境分齊境也 所知境則約佛心所知 分齊境則佛之分齊 與普 賢分齊別也 有11)㾏斯泯者 以離三乘有待塞碍之邊＊㾏也 後義中上句旣是佛外向門故 普賢內向時 稱佛外向之心而證也 普賢眼者 經中普賢戒衆云 普眼境界淸淨身 我今演說仁諦聽已上 從此云也 正所爲文云 何故此法非余境界</w:t>
      </w:r>
    </w:p>
    <w:p>
      <w:pPr>
        <w:pStyle w:val="SmallMeta"/>
      </w:pPr>
      <w:r>
        <w:rPr>
          <w:b/>
        </w:rPr>
        <w:t>한국어 직역</w:t>
      </w:r>
    </w:p>
    <w:p>
      <w:pPr>
        <w:pStyle w:val="TranslationText"/>
      </w:pPr>
      <w:r>
        <w:t>답한다. 위의 두 구절은 오직 외화이다. 다만 여기서는 의거하는 뜻 가운데에서 내증도 함께 들었을 뿐이다. 뒤의 뜻에서는 이미 무애용융이라고 하였으므로 말할 수 없는 증득의 경계가 아니다. 따라서 외향임을 알 수 있다. 윗구절이 이미 그러하니 아랫구절이 보현의 내향임을 알 수 있다. ‘묘경(妙境)’에는 셋이 있으니 소증경(所證境), 소지경(所知境), 분제경(分齊境)이다. 무애용융을 증분으로 보는 뜻에서는 오직 소증경뿐이다. 부처의 외향이라는 뜻에서는 소지경과 분제경을 함께 갖춘다. 소지경은 부처의 마음이 아는 바에 의거하고, 분제경은 부처의 분제가 보현의 분제와 다르다는 데 의거한다. “11)㾏이 있으면 이에 사라진다”는 것은 삼승의 상대적이고 막혀 있는 경계인 *㾏을 떠나기 때문이다. 뒤의 뜻에서 윗구절은 이미 부처의 외향문이므로, 보현이 내향할 때 부처 외향의 마음에 맞추어 증득한다. ‘보현의 눈’이란 경에서 보현이 대중에게 훈계하며 “보안의 경계인 청정한 몸을 내가 이제 설하니 그대들은 자세히 들으라.”라고 한 데서 나온 말이다. 여기에서 그렇게 말한 것이다. 「정소위문」에서 “어째서 이 법은 다른 이들의 경계가 아닌가?”라고 하였다.</w:t>
      </w:r>
    </w:p>
    <w:p>
      <w:pPr>
        <w:pStyle w:val="SmallMeta"/>
      </w:pPr>
      <w:r>
        <w:rPr>
          <w:b/>
        </w:rPr>
        <w:t>교감주</w:t>
      </w:r>
    </w:p>
    <w:p>
      <w:pPr>
        <w:pStyle w:val="EditorialNote"/>
      </w:pPr>
      <w:r>
        <w:t>[KABC 편집] 11) KABC: 「㾏」本文作「崖」{編}次同。</w:t>
      </w:r>
    </w:p>
    <w:p>
      <w:pPr>
        <w:pStyle w:val="EditorialNote"/>
      </w:pPr>
      <w:r>
        <w:t>교감 내용 번역: KABC 편집자는 소석 대상 본문에는 ‘崖’로 되어 있다고 밝히며, 아래의 같은 자도 동일하게 본다.</w:t>
      </w:r>
    </w:p>
    <w:p>
      <w:pPr>
        <w:pStyle w:val="EditorialNote"/>
      </w:pPr>
      <w:r>
        <w:t>저본 독법: 有㾏斯泯</w:t>
      </w:r>
    </w:p>
    <w:p>
      <w:pPr>
        <w:pStyle w:val="EditorialNote"/>
      </w:pPr>
      <w:r>
        <w:t>저본 적용문: 有㾏斯泯者 以離三乘有待塞碍之邊＊㾏也</w:t>
      </w:r>
    </w:p>
    <w:p>
      <w:pPr>
        <w:pStyle w:val="EditorialNote"/>
      </w:pPr>
      <w:r>
        <w:t>저본 번역: “11)㾏이 있으면 이에 사라진다”는 것은 삼승의 상대적이고 막혀 있는 경계인 *㾏을 떠나기 때문이다.</w:t>
      </w:r>
    </w:p>
    <w:p>
      <w:pPr>
        <w:pStyle w:val="EditorialNote"/>
      </w:pPr>
      <w:r>
        <w:t>이문 독법: 有崖斯泯</w:t>
      </w:r>
    </w:p>
    <w:p>
      <w:pPr>
        <w:pStyle w:val="EditorialNote"/>
      </w:pPr>
      <w:r>
        <w:t>이문 적용문: 有崖斯泯者 以離三乘有待塞碍之邊＊㾏也</w:t>
      </w:r>
    </w:p>
    <w:p>
      <w:pPr>
        <w:pStyle w:val="EditorialNote"/>
      </w:pPr>
      <w:r>
        <w:t>이문 번역: “11)㾏이 있으면 이에 사라진다”는 것은 삼승의 상대적이고 막혀 있는 경계인 *㾏을 떠나기 때문이다. 〔이문 적용 대상 번역: 유한한 경계[崖]가 이에 사라진다.〕</w:t>
      </w:r>
    </w:p>
    <w:p>
      <w:pPr>
        <w:pStyle w:val="EditorialNote"/>
      </w:pPr>
      <w:r>
        <w:t>의미·문법·교학적 차이: [의미 차이 있음]</w:t>
      </w:r>
    </w:p>
    <w:p>
      <w:pPr>
        <w:pStyle w:val="SmallMeta"/>
      </w:pPr>
      <w:r>
        <w:rPr>
          <w:b/>
        </w:rPr>
        <w:t>기타 각주</w:t>
      </w:r>
    </w:p>
    <w:p>
      <w:pPr>
        <w:pStyle w:val="EditorialNote"/>
      </w:pPr>
      <w:r>
        <w:t>[KABC 반복적용표지] ＊:  연결 교감: 「㾏」本文作「崖」{編}次同。</w:t>
      </w:r>
    </w:p>
    <w:p>
      <w:pPr>
        <w:pStyle w:val="SmallMeta"/>
      </w:pPr>
      <w:r>
        <w:rPr>
          <w:b/>
        </w:rPr>
        <w:t>[저본 위치: 卷上 第4張]</w:t>
      </w:r>
    </w:p>
    <w:p>
      <w:pPr>
        <w:pStyle w:val="SmallMeta"/>
      </w:pPr>
      <w:r>
        <w:rPr>
          <w:b/>
        </w:rPr>
        <w:t>원문</w:t>
      </w:r>
    </w:p>
    <w:p>
      <w:pPr>
        <w:pStyle w:val="SourceText"/>
      </w:pPr>
      <w:r>
        <w:t>答以盧舍那 周遍塵方 普應法界 一切群機 於海印定中 同時頓演 若彼別機 稱自根器 各見己所見 各</w:t>
      </w:r>
    </w:p>
    <w:p>
      <w:pPr>
        <w:pStyle w:val="SmallMeta"/>
      </w:pPr>
      <w:r>
        <w:rPr>
          <w:b/>
        </w:rPr>
        <w:t>한국어 직역</w:t>
      </w:r>
    </w:p>
    <w:p>
      <w:pPr>
        <w:pStyle w:val="TranslationText"/>
      </w:pPr>
      <w:r>
        <w:t>답한다. 노사나는 티끌 같은 모든 방향에 두루하고 법계의 일체 군기에 널리 응하여 해인정 가운데에서 동시에 단박에 설한다. 저 개별적인 근기는 자신의 근기에 맞추어 각각 자기가 본 것을 보고 각각</w:t>
      </w:r>
    </w:p>
    <w:p>
      <w:pPr>
        <w:pStyle w:val="SmallMeta"/>
      </w:pPr>
      <w:r>
        <w:rPr>
          <w:b/>
        </w:rPr>
        <w:t>[저본 위치: 卷上 第5張]</w:t>
      </w:r>
    </w:p>
    <w:p>
      <w:pPr>
        <w:pStyle w:val="SmallMeta"/>
      </w:pPr>
      <w:r>
        <w:rPr>
          <w:b/>
        </w:rPr>
        <w:t>원문</w:t>
      </w:r>
    </w:p>
    <w:p>
      <w:pPr>
        <w:pStyle w:val="SourceText"/>
      </w:pPr>
      <w:r>
        <w:t>聞己所聞 此普賢機 見一切所見 聞一切所聞 皆盡盧舍那 能化之分齊故云普眼境界也已上 是故若有衆生依此普法 得開普見眼者 則便是普賢眼之玄鑒 非局一普賢云也 是故普眼境界淸淨身者 當於此中 普賢眼之玄鑒 盧舍那能化分齊者 當於此中 盧舍那之妙境 故上句佛外向下句普賢內向也</w:t>
      </w:r>
    </w:p>
    <w:p>
      <w:pPr>
        <w:pStyle w:val="SmallMeta"/>
      </w:pPr>
      <w:r>
        <w:rPr>
          <w:b/>
        </w:rPr>
        <w:t>한국어 직역</w:t>
      </w:r>
    </w:p>
    <w:p>
      <w:pPr>
        <w:pStyle w:val="TranslationText"/>
      </w:pPr>
      <w:r>
        <w:t>자기가 들은 것을 듣는다. 이 보현의 근기는 일체의 보이는 것을 보고 일체의 들리는 것을 들어 노사나가 교화하는 분제를 모두 다한다. 그러므로 보안의 경계라고 한다. 이상이다. 그러므로 어떤 중생이 이 보법에 의지하여 보편적으로 보는 눈을 열게 되면 그것이 곧 보현의 눈의 현묘한 비춤이다. 한 보현에게만 국한하여 말한 것이 아니다. 그러므로 “보안의 경계인 청정한 몸”은 여기에서 ‘보현의 눈의 현묘한 비춤’에 해당하고, “노사나가 교화하는 분제”는 여기에서 ‘노사나의 묘한 경계’에 해당한다. 따라서 윗구절은 부처의 외향이고 아랫구절은 보현의 내향이다.</w:t>
      </w:r>
    </w:p>
    <w:p>
      <w:pPr>
        <w:pStyle w:val="SmallMeta"/>
      </w:pPr>
      <w:r>
        <w:rPr>
          <w:b/>
        </w:rPr>
        <w:t>[저본 위치: 卷上 第5張]</w:t>
      </w:r>
    </w:p>
    <w:p>
      <w:pPr>
        <w:pStyle w:val="SmallMeta"/>
      </w:pPr>
      <w:r>
        <w:rPr>
          <w:b/>
        </w:rPr>
        <w:t>원문</w:t>
      </w:r>
    </w:p>
    <w:p>
      <w:pPr>
        <w:pStyle w:val="SourceText"/>
      </w:pPr>
      <w:r>
        <w:t>問二門何別</w:t>
      </w:r>
    </w:p>
    <w:p>
      <w:pPr>
        <w:pStyle w:val="SmallMeta"/>
      </w:pPr>
      <w:r>
        <w:rPr>
          <w:b/>
        </w:rPr>
        <w:t>한국어 직역</w:t>
      </w:r>
    </w:p>
    <w:p>
      <w:pPr>
        <w:pStyle w:val="TranslationText"/>
      </w:pPr>
      <w:r>
        <w:t>묻는다. 두 문은 무엇이 다른가?</w:t>
      </w:r>
    </w:p>
    <w:p>
      <w:pPr>
        <w:pStyle w:val="SmallMeta"/>
      </w:pPr>
      <w:r>
        <w:rPr>
          <w:b/>
        </w:rPr>
        <w:t>[저본 위치: 卷上 第5張]</w:t>
      </w:r>
    </w:p>
    <w:p>
      <w:pPr>
        <w:pStyle w:val="SmallMeta"/>
      </w:pPr>
      <w:r>
        <w:rPr>
          <w:b/>
        </w:rPr>
        <w:t>원문</w:t>
      </w:r>
    </w:p>
    <w:p>
      <w:pPr>
        <w:pStyle w:val="SourceText"/>
      </w:pPr>
      <w:r>
        <w:t>答一云別 謂化主之體相用 與助化之體 相用故也 佛外向者是化主 可說之用 普賢內向者是助化 入定之體故十句章云 佛外向爲義 普賢入定爲敎故有重也 舍那品疏云 宗趣有二一約人 二約法 人中亦二 一化主二助化 各有體相用 主中內證法智爲體 七日思惟爲相 加說爲用 此三不二 唯是一乘 助化中入定爲體蒙加爲相 起說爲用 此三不二 唯是一因 此上因果融攝不二 唯是一人法中亦二 一約義理 二約敎事亦各有體相用 義理中性海爲體 別德爲相 應敎爲用 此三不二 唯一義理 敎事中本分內 五海十智爲體十世界及花藏世界爲相 益機爲用此三不二爲一敎事 此上敎義融攝不二爲一法也 又上人法 圓融不二爲一宗趣 此四義各三爲一緣起相卽無碍 是故或唯果 以俱是佛故 或唯因 俱是普賢故 或敎或義或人或法或體或用或主體乃至或敎用 並皆攝盡 下諸會宗 皆有此相 但隨法異耳已上 是故雖云不二 然有異也一云舍那品疏云 普賢廣大三業 窮 本原底故 正所爲中云 皆盡盧舍那能化分齊已上 故無重也 今釋十句章云 三門中有二義 一云普賢向內爲佛 佛外向爲九會諸菩薩 若從此義普賢入定及證忘像海印 此義就佛普賢爲語 非就機作區 一云普賢入定分 知佛外向門</w:t>
      </w:r>
    </w:p>
    <w:p>
      <w:pPr>
        <w:pStyle w:val="SmallMeta"/>
      </w:pPr>
      <w:r>
        <w:rPr>
          <w:b/>
        </w:rPr>
        <w:t>한국어 직역</w:t>
      </w:r>
    </w:p>
    <w:p>
      <w:pPr>
        <w:pStyle w:val="TranslationText"/>
      </w:pPr>
      <w:r>
        <w:t>답한다. 한 설에서는 다르다고 한다. 곧 교화의 주체의 체·상·용과 교화를 돕는 자의 체·상·용이기 때문이다. 부처의 외향은 교화의 주체로서 말할 수 있는 용이고, 보현의 내향은 교화를 돕는 자로서 선정에 드는 체이다. 그러므로 『십구장』에서 “부처의 외향을 의(義)로 삼고 보현의 입정을 교(敎)로 삼는다.”라고 하였으니 중복이 있다. 『사나품소』에서 말한다. 종취에는 둘이 있으니 첫째는 사람에 의거하고 둘째는 법에 의거한다. 사람 가운데도 둘이 있으니 첫째는 교화의 주체이고 둘째는 교화를 돕는 자이다. 각각 체·상·용이 있다. 주체 가운데 내증의 법지(法智)를 체로 삼고, 칠일 동안 사유함을 상으로 삼으며, 가피하여 설하게 함을 용으로 삼는다. 이 셋은 둘이 아니어서 오직 일승이다. 교화를 돕는 자 가운데 입정을 체로 삼고, 가피를 받음을 상으로 삼으며, 일어나 설함을 용으로 삼는다. 이 셋은 둘이 아니어서 오직 하나의 인(因)이다. 이상의 인과가 융섭하여 둘이 아닌 것이 오직 한 사람이다. 법 가운데도 둘이 있으니 첫째는 의리에 의거하고 둘째는 교사(敎事)에 의거한다. 역시 각각 체·상·용이 있다. 의리 가운데 성해를 체로 삼고, 개별적인 덕을 상으로 삼으며, 가르침에 응함을 용으로 삼는다. 이 셋은 둘이 아니어서 오직 하나의 의리이다. 교사 가운데 본분 안의 오해십지(五海十智)를 체로 삼고, 십세계와 화장세계를 상으로 삼으며, 근기를 이롭게 함을 용으로 삼는다. 이 셋은 둘이 아니어서 하나의 교사가 된다. 이상의 교와 의가 융섭하여 둘이 아닌 것이 하나의 법이다. 또 이상의 사람과 법이 원융하여 둘이 아닌 것이 하나의 종취이다. 이 네 뜻에는 각각 셋이 있어서 하나의 연기상이 곧 무애이다. 그러므로 혹은 오직 과일 뿐이니 모두 부처이기 때문이고, 혹은 오직 인일 뿐이니 모두 보현이기 때문이다. 혹은 교이고 혹은 의이며, 혹은 사람이고 혹은 법이며, 혹은 체이고 혹은 용이며, 혹은 주체의 체에서부터 교의 용에 이르기까지 모두 포섭하여 다한다. 아래 여러 회의 종취에도 모두 이러한 모습이 있으며 다만 법에 따라 다를 뿐이다. 이상이다. 그러므로 비록 둘이 아니라고 하더라도 차이는 있다. 한 설에서는 『사나품소』에서 “보현의 광대한 삼업은 본원의 밑바닥을 다한다.”라고 하였고, 「정소위」에서는 “노사나가 교화하는 분제를 모두 다한다.”라고 하였다. 이상이다. 그러므로 중복이 없다. 지금 풀이하면 『십구장』에서 말하였다. “세 문 가운데 두 뜻이 있다. 한 설에서는 보현이 안으로 향하면 부처가 되고 부처가 밖으로 향하면 구회의 여러 보살이 된다. 이 뜻을 따르면 보현의 입정과 망상(忘像)의 해인을 증득하는 것은 부처와 보현에 나아가 말한 것이지 근기에 나아가 구별한 것이 아니다. 한 설에서는 보현의 입정분은 부처의 외향문을 안다.”</w:t>
      </w:r>
    </w:p>
    <w:p>
      <w:pPr>
        <w:pStyle w:val="SmallMeta"/>
      </w:pPr>
      <w:r>
        <w:rPr>
          <w:b/>
        </w:rPr>
        <w:t>[저본 위치: 卷上 第5張]</w:t>
      </w:r>
    </w:p>
    <w:p>
      <w:pPr>
        <w:pStyle w:val="SmallMeta"/>
      </w:pPr>
      <w:r>
        <w:rPr>
          <w:b/>
        </w:rPr>
        <w:t>원문</w:t>
      </w:r>
    </w:p>
    <w:p>
      <w:pPr>
        <w:pStyle w:val="SourceText"/>
      </w:pPr>
      <w:r>
        <w:t>未究竟故 佛外向爲義 普賢入定爲敎已上 初義者 佛外向爲緣起因分 普賢內向爲性海果分 是故於此義中 不應問於一耶異耶 後義則有重也</w:t>
      </w:r>
    </w:p>
    <w:p>
      <w:pPr>
        <w:pStyle w:val="SmallMeta"/>
      </w:pPr>
      <w:r>
        <w:rPr>
          <w:b/>
        </w:rPr>
        <w:t>한국어 직역</w:t>
      </w:r>
    </w:p>
    <w:p>
      <w:pPr>
        <w:pStyle w:val="TranslationText"/>
      </w:pPr>
      <w:r>
        <w:t>아직 구경하지 못했기 때문에 부처의 외향을 의로 삼고 보현의 입정을 교로 삼는다. 이상이다. 첫째 뜻에서는 부처의 외향이 연기의 인분이고 보현의 내향이 성해의 과분이다. 그러므로 이 뜻 가운데서는 “하나인가, 다른가?”라고 물어서는 안 된다. 뒤의 뜻에서는 중복이 있다.</w:t>
      </w:r>
    </w:p>
    <w:p>
      <w:pPr>
        <w:pStyle w:val="SmallMeta"/>
      </w:pPr>
      <w:r>
        <w:rPr>
          <w:b/>
        </w:rPr>
        <w:t>[저본 위치: 卷上 第5張]</w:t>
      </w:r>
    </w:p>
    <w:p>
      <w:pPr>
        <w:pStyle w:val="SmallMeta"/>
      </w:pPr>
      <w:r>
        <w:rPr>
          <w:b/>
        </w:rPr>
        <w:t>원문</w:t>
      </w:r>
    </w:p>
    <w:p>
      <w:pPr>
        <w:pStyle w:val="SourceText"/>
      </w:pPr>
      <w:r>
        <w:t>問若爾 舍那品疏及正所爲文 如何會耶</w:t>
      </w:r>
    </w:p>
    <w:p>
      <w:pPr>
        <w:pStyle w:val="SmallMeta"/>
      </w:pPr>
      <w:r>
        <w:rPr>
          <w:b/>
        </w:rPr>
        <w:t>한국어 직역</w:t>
      </w:r>
    </w:p>
    <w:p>
      <w:pPr>
        <w:pStyle w:val="TranslationText"/>
      </w:pPr>
      <w:r>
        <w:t>묻는다. 그렇다면 『사나품소』와 「정소위문」은 어떻게 이해해야 하는가?</w:t>
      </w:r>
    </w:p>
    <w:p>
      <w:pPr>
        <w:pStyle w:val="SmallMeta"/>
      </w:pPr>
      <w:r>
        <w:rPr>
          <w:b/>
        </w:rPr>
        <w:t>[저본 위치: 卷上 第5張]</w:t>
      </w:r>
    </w:p>
    <w:p>
      <w:pPr>
        <w:pStyle w:val="SmallMeta"/>
      </w:pPr>
      <w:r>
        <w:rPr>
          <w:b/>
        </w:rPr>
        <w:t>원문</w:t>
      </w:r>
    </w:p>
    <w:p>
      <w:pPr>
        <w:pStyle w:val="SourceText"/>
      </w:pPr>
      <w:r>
        <w:t>答古辭云普賢入定時 及證佛外向心耶 不及證耶 但云及證 不云窮證已上 是故正爲文等 約及證義 然未是同佛窮證故 佛外向心與普賢內向心 別也以普賢內向時 及證佛外向</w:t>
      </w:r>
    </w:p>
    <w:p>
      <w:pPr>
        <w:pStyle w:val="SmallMeta"/>
      </w:pPr>
      <w:r>
        <w:rPr>
          <w:b/>
        </w:rPr>
        <w:t>한국어 직역</w:t>
      </w:r>
    </w:p>
    <w:p>
      <w:pPr>
        <w:pStyle w:val="TranslationText"/>
      </w:pPr>
      <w:r>
        <w:t>답한다. 옛 말에서 “보현이 입정할 때 부처의 외향심을 따라 증득하는가?”라고 하였다. “증득하지 못하는가?”라고 묻자 다만 “따라 증득한다”고 하였지 “끝까지 증득한다”고 하지는 않았다. 이상이다. 그러므로 「정소위문」 등의 글은 따라 증득한다는 뜻에 의거한 것이지만, 아직 부처와 똑같이 끝까지 증득한 것은 아니다. 따라서 부처의 외향심과 보현의 내향심은 다르다. 보현이 내향할 때 부처의 외향</w:t>
      </w:r>
    </w:p>
    <w:p>
      <w:pPr>
        <w:pStyle w:val="SmallMeta"/>
      </w:pPr>
      <w:r>
        <w:rPr>
          <w:b/>
        </w:rPr>
        <w:t>[저본 위치: 卷上 第6張]</w:t>
      </w:r>
    </w:p>
    <w:p>
      <w:pPr>
        <w:pStyle w:val="SmallMeta"/>
      </w:pPr>
      <w:r>
        <w:rPr>
          <w:b/>
        </w:rPr>
        <w:t>원문</w:t>
      </w:r>
    </w:p>
    <w:p>
      <w:pPr>
        <w:pStyle w:val="SourceText"/>
      </w:pPr>
      <w:r>
        <w:t>心 然佛則窮證 猶如硯中所磨之墨 普賢等九會諸菩薩 承別定力別 別而證則詮有差別 猶如業上所染之墨 所染雖是碍中之墨 然業上所染與硯中所磨 有異故也</w:t>
      </w:r>
    </w:p>
    <w:p>
      <w:pPr>
        <w:pStyle w:val="SmallMeta"/>
      </w:pPr>
      <w:r>
        <w:rPr>
          <w:b/>
        </w:rPr>
        <w:t>한국어 직역</w:t>
      </w:r>
    </w:p>
    <w:p>
      <w:pPr>
        <w:pStyle w:val="TranslationText"/>
      </w:pPr>
      <w:r>
        <w:t>마음을 따라 증득하지만, 부처는 끝까지 증득하니 벼루 안에서 갈린 먹과 같다. 보현 등 구회의 여러 보살은 각각의 선정의 힘을 받아 각기 증득하므로 말로 드러내는 데 차별이 있으니, 마치 업(業) 위에 물든 먹과 같다. 물든 것은 비록 그릇 안의 먹이지만 업 위에 물든 먹과 벼루 안에서 갈린 먹은 차이가 있기 때문이다.</w:t>
      </w:r>
    </w:p>
    <w:p>
      <w:pPr>
        <w:pStyle w:val="SmallMeta"/>
      </w:pPr>
      <w:r>
        <w:rPr>
          <w:b/>
        </w:rPr>
        <w:t>[저본 위치: 卷上 第6張]</w:t>
      </w:r>
    </w:p>
    <w:p>
      <w:pPr>
        <w:pStyle w:val="SmallMeta"/>
      </w:pPr>
      <w:r>
        <w:rPr>
          <w:b/>
        </w:rPr>
        <w:t>원문</w:t>
      </w:r>
    </w:p>
    <w:p>
      <w:pPr>
        <w:pStyle w:val="SourceText"/>
      </w:pPr>
      <w:r>
        <w:t>問何故 普賢未得離詮 而窮證耶</w:t>
      </w:r>
    </w:p>
    <w:p>
      <w:pPr>
        <w:pStyle w:val="SmallMeta"/>
      </w:pPr>
      <w:r>
        <w:rPr>
          <w:b/>
        </w:rPr>
        <w:t>한국어 직역</w:t>
      </w:r>
    </w:p>
    <w:p>
      <w:pPr>
        <w:pStyle w:val="TranslationText"/>
      </w:pPr>
      <w:r>
        <w:t>묻는다. 어째서 보현은 능전의 상을 떠나 궁극적으로 증득하지 못하는가?</w:t>
      </w:r>
    </w:p>
    <w:p>
      <w:pPr>
        <w:pStyle w:val="SmallMeta"/>
      </w:pPr>
      <w:r>
        <w:rPr>
          <w:b/>
        </w:rPr>
        <w:t>[저본 위치: 卷上 第6張]</w:t>
      </w:r>
    </w:p>
    <w:p>
      <w:pPr>
        <w:pStyle w:val="SmallMeta"/>
      </w:pPr>
      <w:r>
        <w:rPr>
          <w:b/>
        </w:rPr>
        <w:t>원문</w:t>
      </w:r>
    </w:p>
    <w:p>
      <w:pPr>
        <w:pStyle w:val="SourceText"/>
      </w:pPr>
      <w:r>
        <w:t>答果人則證自果法故 離詮相而證也 若 普賢則因人而證果法故爾也 就深廣對 浩汗則廣 宏深則深也 此中一云 微言則能詮 旨趣則所詮 法海則能詮 宗源則所詮 是故二句中並擧能詮現所詮也 一云初句同前釋後句之法海 亦則所詮故 直約所詮現其難窮也 謂料簡云 義海宏深 微言浩汗已上 二處不別故 後句唯所詮也 是故亦名能所詮對也 亦名本末對 謂淸凉云 湛湛亡言而敎海之波瀾浩汗已上 此中浩汗微言者 卽彼敎海之波瀾浩汗故 末也 此中宏深法海者 卽彼之湛湛亡言故 本也</w:t>
      </w:r>
    </w:p>
    <w:p>
      <w:pPr>
        <w:pStyle w:val="SmallMeta"/>
      </w:pPr>
      <w:r>
        <w:rPr>
          <w:b/>
        </w:rPr>
        <w:t>한국어 직역</w:t>
      </w:r>
    </w:p>
    <w:p>
      <w:pPr>
        <w:pStyle w:val="TranslationText"/>
      </w:pPr>
      <w:r>
        <w:t>답한다. 과위의 사람은 자기 과법을 증득하므로 능전의 상을 떠나 증득한다. 보현의 경우에는 인위(因位)의 사람으로서 과법을 증득하기 때문에 그러하다. 깊음과 넓음의 대에 나아가면, ‘호한(浩汗)’은 넓음이고 ‘굉심(宏深)’은 깊음이다. 여기서 한 설은 미언은 능전이고 지취는 소전이며, 법해는 능전이고 종원은 소전이므로 두 구절에서 모두 능전을 들어 소전을 드러낸 것이라고 한다. 한 설은 첫 구절은 앞의 해석과 같지만 뒤 구절의 ‘법해’ 역시 곧 소전이므로 곧바로 소전에 의거하여 그 다하기 어려움을 드러낸 것이라고 한다. 이른바 『요간』에서 “의해는 넓고 깊으며 미언은 광대하다.”라고 한 것이다. 이상이다. 두 곳이 다르지 않으므로 뒤 구절은 오직 소전이다. 그러므로 능전·소전의 대라고도 하고 본말의 대라고도 한다. 이른바 청량이 “담담하여 말을 잊었으나 교해의 파란은 광대하다.”라고 하였다. 이상이다. 여기서 “호한한 미언”은 바로 저 “교해의 파란이 호한하다”는 것이므로 말(末)이다. 여기서 “굉심한 법해”는 바로 저 “담담하여 말을 잊는다”는 것이므로 본(本)이다.</w:t>
      </w:r>
    </w:p>
    <w:p>
      <w:pPr>
        <w:pStyle w:val="SmallMeta"/>
      </w:pPr>
      <w:r>
        <w:rPr>
          <w:b/>
        </w:rPr>
        <w:t>[저본 위치: 卷上 第6張]</w:t>
      </w:r>
    </w:p>
    <w:p>
      <w:pPr>
        <w:pStyle w:val="SmallMeta"/>
      </w:pPr>
      <w:r>
        <w:rPr>
          <w:b/>
        </w:rPr>
        <w:t>원문</w:t>
      </w:r>
    </w:p>
    <w:p>
      <w:pPr>
        <w:pStyle w:val="SourceText"/>
      </w:pPr>
      <w:r>
        <w:t>宏深法海者 是無住揔相故 增釋前之舍那妙境也 微言浩汗者 起言已去故 增釋前之普賢玄鑒也</w:t>
      </w:r>
    </w:p>
    <w:p>
      <w:pPr>
        <w:pStyle w:val="SmallMeta"/>
      </w:pPr>
      <w:r>
        <w:rPr>
          <w:b/>
        </w:rPr>
        <w:t>한국어 직역</w:t>
      </w:r>
    </w:p>
    <w:p>
      <w:pPr>
        <w:pStyle w:val="TranslationText"/>
      </w:pPr>
      <w:r>
        <w:t>“굉심한 법해”는 무주(無住)의 총상이므로 앞의 노사나의 묘경을 더 풀이한 것이다. “미언이 호한하다”는 것은 말이 일어난 이후이므로 앞의 보현의 현묘한 비춤을 더 풀이한 것이다.</w:t>
      </w:r>
    </w:p>
    <w:p>
      <w:pPr>
        <w:pStyle w:val="SmallMeta"/>
      </w:pPr>
      <w:r>
        <w:rPr>
          <w:b/>
        </w:rPr>
        <w:t>[저본 위치: 卷上 第6張]</w:t>
      </w:r>
    </w:p>
    <w:p>
      <w:pPr>
        <w:pStyle w:val="SmallMeta"/>
      </w:pPr>
      <w:r>
        <w:rPr>
          <w:b/>
        </w:rPr>
        <w:t>원문</w:t>
      </w:r>
    </w:p>
    <w:p>
      <w:pPr>
        <w:pStyle w:val="SourceText"/>
      </w:pPr>
      <w:r>
        <w:t>問下云義海宏深 眞源渺漫者 何耶</w:t>
      </w:r>
    </w:p>
    <w:p>
      <w:pPr>
        <w:pStyle w:val="SmallMeta"/>
      </w:pPr>
      <w:r>
        <w:rPr>
          <w:b/>
        </w:rPr>
        <w:t>한국어 직역</w:t>
      </w:r>
    </w:p>
    <w:p>
      <w:pPr>
        <w:pStyle w:val="TranslationText"/>
      </w:pPr>
      <w:r>
        <w:t>묻는다. 아래에서 “의해는 굉심하고 진원은 묘만하다”고 한 것은 무엇인가?</w:t>
      </w:r>
    </w:p>
    <w:p>
      <w:pPr>
        <w:pStyle w:val="SmallMeta"/>
      </w:pPr>
      <w:r>
        <w:rPr>
          <w:b/>
        </w:rPr>
        <w:t>[저본 위치: 卷上 第6張]</w:t>
      </w:r>
    </w:p>
    <w:p>
      <w:pPr>
        <w:pStyle w:val="SmallMeta"/>
      </w:pPr>
      <w:r>
        <w:rPr>
          <w:b/>
        </w:rPr>
        <w:t>원문</w:t>
      </w:r>
    </w:p>
    <w:p>
      <w:pPr>
        <w:pStyle w:val="SourceText"/>
      </w:pPr>
      <w:r>
        <w:t>答唯約所詮也 或有釋云主敎下釋大字 帝珠下釋方廣 無碍下釋佛字有＊㾏下釋花嚴 次二句釋經字 無盡法界 不出七字題名 是故序中先擧揔釋也 此亦有理 就釋章題而云 今者 前明旨趣難尋 宗源叵測故唯佛普賢所知之境 然今擧十門以 開標趣之處故也 則是因前超後之辭也 略者 有省略有要略 今取要略也 此段意者 網提綱而衆目張 裘擧領而群毛順 今擧十義 則無盡之義自然現現也 機要者 樞要 機要一義也 著述所爲中 探玄之士者 與演經時中下劣衆生 何別</w:t>
      </w:r>
    </w:p>
    <w:p>
      <w:pPr>
        <w:pStyle w:val="SmallMeta"/>
      </w:pPr>
      <w:r>
        <w:rPr>
          <w:b/>
        </w:rPr>
        <w:t>한국어 직역</w:t>
      </w:r>
    </w:p>
    <w:p>
      <w:pPr>
        <w:pStyle w:val="TranslationText"/>
      </w:pPr>
      <w:r>
        <w:t>답한다. 오직 소전에 의거한 것이다. 혹 어떤 해석에서는 ‘주교’ 이하가 ‘대(大)’자를 풀이하고, ‘제주’ 이하는 ‘방광(方廣)’을 풀이하며, ‘무애’ 이하는 ‘불(佛)’자를 풀이하고, “*㾏이 있으면” 이하는 ‘화엄’을 풀이하며, 다음 두 구절은 ‘경(經)’자를 풀이한다고 한다. 무진법계는 일곱 글자의 제목을 벗어나지 않으므로 서문에서 먼저 총괄하여 풀이한 것이다. 이 또한 이치가 있다. 장의 제목을 풀이하면서 “이제(今)”라고 한 것은 앞에서 지취를 찾기 어렵고 종원을 헤아리기 어려워 오직 부처와 보현만이 아는 경계임을 밝혔지만, 이제 열 문을 들어 나아갈 곳을 열어 표방하기 때문이다. 곧 앞을 인하여 뒤로 넘어가는 말이다. ‘약(略)’에는 생략과 요약이 있는데 지금은 요약을 취한다. 이 단락의 뜻은 그물의 벼리를 들면 여러 눈이 펼쳐지고 갖옷의 깃을 들면 모든 털이 따른다는 것이다. 지금 열 가지 뜻을 들면 무진한 뜻이 자연히 드러난다. ‘기요(機要)’는 추요(樞要)이니 기요와 추요는 같은 뜻이다. 저술의 목적 가운데 “현묘함을 탐구하는 이”는 설경의 때에 말한 하열한 중생과 무엇이 다른가?</w:t>
      </w:r>
    </w:p>
    <w:p>
      <w:pPr>
        <w:pStyle w:val="SmallMeta"/>
      </w:pPr>
      <w:r>
        <w:rPr>
          <w:b/>
        </w:rPr>
        <w:t>기타 각주</w:t>
      </w:r>
    </w:p>
    <w:p>
      <w:pPr>
        <w:pStyle w:val="EditorialNote"/>
      </w:pPr>
      <w:r>
        <w:t>[KABC 반복적용표지] ＊:  연결 교감: 「㾏」本文作「崖」{編}次同。</w:t>
      </w:r>
    </w:p>
    <w:p>
      <w:pPr>
        <w:pStyle w:val="SmallMeta"/>
      </w:pPr>
      <w:r>
        <w:rPr>
          <w:b/>
        </w:rPr>
        <w:t>[저본 위치: 卷上 第6張]</w:t>
      </w:r>
    </w:p>
    <w:p>
      <w:pPr>
        <w:pStyle w:val="SmallMeta"/>
      </w:pPr>
      <w:r>
        <w:rPr>
          <w:b/>
        </w:rPr>
        <w:t>원문</w:t>
      </w:r>
    </w:p>
    <w:p>
      <w:pPr>
        <w:pStyle w:val="SourceText"/>
      </w:pPr>
      <w:r>
        <w:t>答同是遺敎 然下劣衆生 則結集時之所爲也 今此則章主 已後依此普法修習之人故別也 玄者 古有三釋 一者文義並玄 謂花嚴經中若文若義 並因陁羅故 一文攝多文 一文攝多義 如一文 餘文亦爾 約義亦然 是故入法界抄云 三乘名義 名事非義事 一乘名義 名事卽義事已上也 二文則未玄 義則玄也 謂一乘文義 雖並因陁羅 若分詮相 不無文義之淺深也 三文義並不玄 離於文義 方爲玄耳 謂法界圖云 所證之法 言相皆絶 諸佛世尊 以大慈悲 本願力故諸佛家法 法如是故 施設言敎</w:t>
      </w:r>
    </w:p>
    <w:p>
      <w:pPr>
        <w:pStyle w:val="SmallMeta"/>
      </w:pPr>
      <w:r>
        <w:rPr>
          <w:b/>
        </w:rPr>
        <w:t>한국어 직역</w:t>
      </w:r>
    </w:p>
    <w:p>
      <w:pPr>
        <w:pStyle w:val="TranslationText"/>
      </w:pPr>
      <w:r>
        <w:t>답한다. 모두 유교(遺敎)에 관한 것이기는 하지만, 하열한 중생은 결집할 때의 대상이다. 지금 여기서는 장주 이후에 이 보법에 의지하여 닦고 익히는 사람이므로 다르다. ‘현(玄)’에는 옛부터 세 가지 해석이 있다. 첫째는 문과 뜻이 모두 현묘하다는 것이다. 화엄경에서는 문이든 뜻이든 모두 인다라이기 때문이다. 한 문이 많은 문을 포섭하고 한 문이 많은 뜻을 포섭하며, 한 문이 그러한 것처럼 나머지 문도 그러하고 뜻에 의거해도 또한 그러하다. 그러므로 『입법계초』에서 “삼승의 명의(名義)는 이름 붙인 사가 의의 사가 아니고, 일승의 명의는 이름 붙인 사가 곧 의의 사이다.”라고 하였다. 이상이다. 둘째는 문은 아직 현묘하지 않지만 뜻은 현묘하다는 것이다. 일승의 문과 뜻이 비록 모두 인다라이지만 전상(詮相)을 나누어 보면 문과 뜻의 얕고 깊음이 없지 않기 때문이다. 셋째는 문과 뜻이 모두 현묘한 것이 아니며, 문과 뜻을 떠나야 비로소 현묘하다는 것이다. 이른바 『법계도』에서 말한다. “증득한 법은 언어의 상이 모두 끊어졌다. 모든 불세존은 대자비의 본원력 때문에, 또 제불가의 법이 본래 그러하기 때문에 언교를 시설하여</w:t>
      </w:r>
    </w:p>
    <w:p>
      <w:pPr>
        <w:pStyle w:val="SmallMeta"/>
      </w:pPr>
      <w:r>
        <w:rPr>
          <w:b/>
        </w:rPr>
        <w:t>[저본 위치: 卷上 第7張]</w:t>
      </w:r>
    </w:p>
    <w:p>
      <w:pPr>
        <w:pStyle w:val="SmallMeta"/>
      </w:pPr>
      <w:r>
        <w:rPr>
          <w:b/>
        </w:rPr>
        <w:t>원문</w:t>
      </w:r>
    </w:p>
    <w:p>
      <w:pPr>
        <w:pStyle w:val="SourceText"/>
      </w:pPr>
      <w:r>
        <w:t>爲衆生說已上 此則唯約證分名爲玄也 粗識其致者 正擧緣起分之玄 然不碍於令識證分之玄也</w:t>
      </w:r>
    </w:p>
    <w:p>
      <w:pPr>
        <w:pStyle w:val="SmallMeta"/>
      </w:pPr>
      <w:r>
        <w:rPr>
          <w:b/>
        </w:rPr>
        <w:t>한국어 직역</w:t>
      </w:r>
    </w:p>
    <w:p>
      <w:pPr>
        <w:pStyle w:val="TranslationText"/>
      </w:pPr>
      <w:r>
        <w:t>중생을 위해 설한다.”라고 하였다. 이상이다. 이것은 오직 증분에 의거하여 ‘현(玄)’이라고 이름한 것이다. “그 뜻을 대략 안다”는 것은 바로 연기분의 현묘함을 든 것이지만, 증분의 현묘함을 알게 하는 데에도 장애가 되지 않는다.</w:t>
      </w:r>
    </w:p>
    <w:p>
      <w:pPr>
        <w:pStyle w:val="SmallMeta"/>
      </w:pPr>
      <w:r>
        <w:rPr>
          <w:b/>
        </w:rPr>
        <w:t>[저본 위치: 卷上 第7張]</w:t>
      </w:r>
    </w:p>
    <w:p>
      <w:pPr>
        <w:pStyle w:val="SmallMeta"/>
      </w:pPr>
      <w:r>
        <w:rPr>
          <w:b/>
        </w:rPr>
        <w:t>원문</w:t>
      </w:r>
    </w:p>
    <w:p>
      <w:pPr>
        <w:pStyle w:val="SourceText"/>
      </w:pPr>
      <w:r>
        <w:t>問 圖文云 冀以執名之徒 還歸無名眞源者 如次當於探玄之士 粗識其致耶</w:t>
      </w:r>
    </w:p>
    <w:p>
      <w:pPr>
        <w:pStyle w:val="SmallMeta"/>
      </w:pPr>
      <w:r>
        <w:rPr>
          <w:b/>
        </w:rPr>
        <w:t>한국어 직역</w:t>
      </w:r>
    </w:p>
    <w:p>
      <w:pPr>
        <w:pStyle w:val="TranslationText"/>
      </w:pPr>
      <w:r>
        <w:t>묻는다. 『법계도』의 글에서 “이름에 집착하는 무리로 하여금 다시 이름 없는 진원으로 돌아가게 하기를 바란다.”라고 한 것은 차례대로 “현묘함을 탐구하는 이”와 “그 뜻을 대략 안다”에 해당하는가?</w:t>
      </w:r>
    </w:p>
    <w:p>
      <w:pPr>
        <w:pStyle w:val="SmallMeta"/>
      </w:pPr>
      <w:r>
        <w:rPr>
          <w:b/>
        </w:rPr>
        <w:t>[저본 위치: 卷上 第7張]</w:t>
      </w:r>
    </w:p>
    <w:p>
      <w:pPr>
        <w:pStyle w:val="SmallMeta"/>
      </w:pPr>
      <w:r>
        <w:rPr>
          <w:b/>
        </w:rPr>
        <w:t>원문</w:t>
      </w:r>
    </w:p>
    <w:p>
      <w:pPr>
        <w:pStyle w:val="SourceText"/>
      </w:pPr>
      <w:r>
        <w:t>答別也 執名之徒 則是執下四敎之人也 無名眞源 則是法性圓融證分也 今此探玄之士 則和尙已後普法學人也 粗識其致 則雖不碍於令識證分性海之玄 然正擧緣起分以下文 摠結云唯普賢智 方窮其底故也 十句章云 然爲機緣 普賢菩薩出定於無生無名處 以種種名題目是故云所目 於此所目中隨機緣心勝劣尊卑差別 故云寄位升沉也 衆生實執所目 故云執名之徒 佛不隨名證名無住義 故云無名眞源 卽是法性圓融證分也已上 故今此則約和尙以後 探玄之士 令識大經之趣故別也</w:t>
      </w:r>
    </w:p>
    <w:p>
      <w:pPr>
        <w:pStyle w:val="SmallMeta"/>
      </w:pPr>
      <w:r>
        <w:rPr>
          <w:b/>
        </w:rPr>
        <w:t>한국어 직역</w:t>
      </w:r>
    </w:p>
    <w:p>
      <w:pPr>
        <w:pStyle w:val="TranslationText"/>
      </w:pPr>
      <w:r>
        <w:t>답한다. 다르다. “이름에 집착하는 무리”는 아래의 네 가르침에 집착하는 사람이다. “이름 없는 진원”은 법성이 원융한 증분이다. 지금 여기의 “현묘함을 탐구하는 이”는 화상 이후의 보법을 배우는 사람이다. “그 뜻을 대략 안다”는 것은 비록 증분 성해의 현묘함을 알게 하는 데 장애가 되지 않지만, 바로 연기분을 든 것이다. 아래 총결에서 “오직 보현의 지혜라야 비로소 그 바닥을 다할 수 있다.”라고 하였기 때문이다. 『십구장』에서 말한다. “그러나 근기의 인연을 위하여 보현보살이 무생·무명의 자리에서 정에서 나와 여러 가지 이름으로 제목을 붙이므로 ‘가리키는 바[所目]’라 한다. 이 가리키는 바 가운데에서 근기의 마음에 따라 뛰어남과 열등함, 높음과 낮음의 차별이 있으므로 ‘지위를 의탁하여 오르내린다[寄位升沉]’고 한다.” “중생이 가리키는 바를 실제라고 집착하므로 ‘이름에 집착하는 무리’라 하고, 부처는 이름을 따라 이름을 증득하지 않고 무주의 뜻을 증득하므로 ‘이름 없는 진원’이라 하니, 곧 법성이 원융한 증분이다.”라고 하였다. 이상이다. 그러므로 지금 여기서는 화상 이후의 현묘함을 탐구하는 이로 하여금 대경의 취지를 알게 하는 데 의거하므로 서로 다르다.</w:t>
      </w:r>
    </w:p>
    <w:p>
      <w:pPr>
        <w:pStyle w:val="SmallMeta"/>
      </w:pPr>
      <w:r>
        <w:rPr>
          <w:b/>
        </w:rPr>
        <w:t>[저본 위치: 卷上 第7張]</w:t>
      </w:r>
    </w:p>
    <w:p>
      <w:pPr>
        <w:pStyle w:val="SmallMeta"/>
      </w:pPr>
      <w:r>
        <w:rPr>
          <w:b/>
        </w:rPr>
        <w:t>원문</w:t>
      </w:r>
    </w:p>
    <w:p>
      <w:pPr>
        <w:pStyle w:val="SourceText"/>
      </w:pPr>
      <w:r>
        <w:t>問探玄之士 則章主之所爲執名之徒 則圖主之所爲 故可是一量耶</w:t>
      </w:r>
    </w:p>
    <w:p>
      <w:pPr>
        <w:pStyle w:val="SmallMeta"/>
      </w:pPr>
      <w:r>
        <w:rPr>
          <w:b/>
        </w:rPr>
        <w:t>한국어 직역</w:t>
      </w:r>
    </w:p>
    <w:p>
      <w:pPr>
        <w:pStyle w:val="TranslationText"/>
      </w:pPr>
      <w:r>
        <w:t>묻는다. “현묘함을 탐구하는 이”는 장주가 대상으로 삼은 사람이고 “이름에 집착하는 무리”는 도주가 대상으로 삼은 사람이니, 같은 범주라고 할 수 있는가?</w:t>
      </w:r>
    </w:p>
    <w:p>
      <w:pPr>
        <w:pStyle w:val="SmallMeta"/>
      </w:pPr>
      <w:r>
        <w:rPr>
          <w:b/>
        </w:rPr>
        <w:t>[저본 위치: 卷上 第7張]</w:t>
      </w:r>
    </w:p>
    <w:p>
      <w:pPr>
        <w:pStyle w:val="SmallMeta"/>
      </w:pPr>
      <w:r>
        <w:rPr>
          <w:b/>
        </w:rPr>
        <w:t>원문</w:t>
      </w:r>
    </w:p>
    <w:p>
      <w:pPr>
        <w:pStyle w:val="SourceText"/>
      </w:pPr>
      <w:r>
        <w:t>答約所爲則一 而詮相則別也此中直現此經旨趣 欲令章主以後依花嚴人 有所標趣耳 圖文則旣云大聖善巧無方 應機隨病非一 迷之者 守迹不知失體 勤而歸宗未日故依理據敎 略制槃詩 冀以執名之徒 還歸無名眞源已上 善巧無方者 是花嚴經也 隨病非一者 謬解此法 執爲三乘之義也 如是謬解故 歸宗無日也 是故圖主以印圓表圓敎 以屈曲表三乘而示之云 自汝謬解之時不出圓敎 乃至初初不動 在於無名眞源 如是令解故知別也一說經義 二說經時 三說經佛 四說經衆 五說經儀 六辯經敎 七顯經義 八釋經意 九明經益 十示經圓就正宗中二 先列章門 後說經處 第一下 依章別釋也 初中</w:t>
      </w:r>
    </w:p>
    <w:p>
      <w:pPr>
        <w:pStyle w:val="SmallMeta"/>
      </w:pPr>
      <w:r>
        <w:rPr>
          <w:b/>
        </w:rPr>
        <w:t>한국어 직역</w:t>
      </w:r>
    </w:p>
    <w:p>
      <w:pPr>
        <w:pStyle w:val="TranslationText"/>
      </w:pPr>
      <w:r>
        <w:t>답한다. 대상으로 삼은 점에서는 같지만 전상(詮相)은 다르다. 여기서는 바로 이 경의 지취를 드러내어 장주 이후 화엄에 의지하는 사람이 나아갈 곳을 표방하게 하고자 할 뿐이다. 『법계도』의 글에서는 이미 “대성의 선교는 일정한 방편이 없고 근기에 응하고 병을 따라 한 가지가 아니다. 미혹한 자는 자취를 지켜 본체를 알지 못하여 종으로 돌아갈 날이 없으므로, 이치에 의지하고 가르침에 근거하여 간략히 반시(槃詩)를 지어 이름에 집착하는 무리가 다시 이름 없는 진원으로 돌아가기를 바란다.”라고 하였다. 이상이다. “선교가 일정한 방편이 없다”는 것은 화엄경이다. “병을 따라 한 가지가 아니다”라는 것은 이 법을 잘못 이해하여 삼승의 뜻이라고 집착하는 것이다. 이처럼 잘못 이해하기 때문에 종으로 돌아갈 날이 없는 것이다. 그러므로 도주는 인(印)의 둥근 모양으로 원교를 나타내고 굽은 모양으로 삼승을 나타내 보이면서 “그대가 잘못 이해한 때부터도 원교를 벗어나지 않았고, 처음부터 조금도 움직이지 않은 채 이름 없는 진원에 있다.”는 뜻을 드러내어 이처럼 이해하게 하므로 서로 다름을 알 수 있다. 첫째는 경의 뜻을 설함, 둘째는 경을 설하는 때, 셋째는 경을 설하는 부처, 넷째는 경을 설하는 대중, 다섯째는 경을 설하는 의식이다. 여섯째는 경교를 밝힘, 일곱째는 경의 뜻을 드러냄, 여덟째는 경의 의도를 풀이함, 아홉째는 경의 이익을 밝힘, 열째는 경의 원만함을 보임이다. 정종 가운데에는 둘이 있으니, 먼저 장의 문을 열거하고 뒤에 “설경처 제일” 이하에서 장에 따라 개별적으로 해석한다. 처음 가운데에서</w:t>
      </w:r>
    </w:p>
    <w:p>
      <w:pPr>
        <w:pStyle w:val="SmallMeta"/>
      </w:pPr>
      <w:r>
        <w:rPr>
          <w:b/>
        </w:rPr>
        <w:t>[저본 위치: 卷上 第7張]</w:t>
      </w:r>
    </w:p>
    <w:p>
      <w:pPr>
        <w:pStyle w:val="SmallMeta"/>
      </w:pPr>
      <w:r>
        <w:rPr>
          <w:b/>
        </w:rPr>
        <w:t>원문</w:t>
      </w:r>
    </w:p>
    <w:p>
      <w:pPr>
        <w:pStyle w:val="SourceText"/>
      </w:pPr>
      <w:r>
        <w:t>問此十門 有定次第耶</w:t>
      </w:r>
    </w:p>
    <w:p>
      <w:pPr>
        <w:pStyle w:val="SmallMeta"/>
      </w:pPr>
      <w:r>
        <w:rPr>
          <w:b/>
        </w:rPr>
        <w:t>한국어 직역</w:t>
      </w:r>
    </w:p>
    <w:p>
      <w:pPr>
        <w:pStyle w:val="TranslationText"/>
      </w:pPr>
      <w:r>
        <w:t>묻는다. 이 열 문에는 일정한 차례가 있는가?</w:t>
      </w:r>
    </w:p>
    <w:p>
      <w:pPr>
        <w:pStyle w:val="SmallMeta"/>
      </w:pPr>
      <w:r>
        <w:rPr>
          <w:b/>
        </w:rPr>
        <w:t>[저본 위치: 卷上 第7張]</w:t>
      </w:r>
    </w:p>
    <w:p>
      <w:pPr>
        <w:pStyle w:val="SmallMeta"/>
      </w:pPr>
      <w:r>
        <w:rPr>
          <w:b/>
        </w:rPr>
        <w:t>원문</w:t>
      </w:r>
    </w:p>
    <w:p>
      <w:pPr>
        <w:pStyle w:val="SourceText"/>
      </w:pPr>
      <w:r>
        <w:t>答雖無定次第 章主且作次第 謂說法必依處 說法必依時 於如是時處 未知何佛說 與如何衆俱以何儀式說 說幾許部經 經所詮義何 未知以幾因緣所詮之義 如是圓融 未知所被機 成就何等益 故前之九段次第來也 欲現前九究竟圓滿故 第十段乘也 此十門中第十揔 餘九別 別中初五說經緣 後四所說法及所成益也</w:t>
      </w:r>
    </w:p>
    <w:p>
      <w:pPr>
        <w:pStyle w:val="SmallMeta"/>
      </w:pPr>
      <w:r>
        <w:rPr>
          <w:b/>
        </w:rPr>
        <w:t>한국어 직역</w:t>
      </w:r>
    </w:p>
    <w:p>
      <w:pPr>
        <w:pStyle w:val="TranslationText"/>
      </w:pPr>
      <w:r>
        <w:t>답한다. 비록 일정한 차례는 없지만 장주가 우선 차례를 만들었다. 법을 설하려면 반드시 장소에 의지하고 법을 설하려면 반드시 때에 의지한다. 이와 같은 때와 장소에서 어떤 부처가 설하는지, 어떤 대중과 함께하는지, 어떤 의식으로 설하는지, 몇 부의 경을 설하는지, 경이 드러내는 뜻이 무엇인지, 몇 가지 인연으로 그 드러내는 뜻이 이처럼 원융한지, 대상 근기가 어떠한 이익을 성취하는지를 알지 못하므로 앞의 아홉 단락이 차례로 온다. 앞의 아홉이 구경에 원만함을 드러내고자 하기 때문에 제10단이 이어진다[乘]. 이 열 문 가운데 제10은 총괄이고 나머지 아홉은 개별이다. 개별 가운데 처음 다섯은 경을 설하는 인연이고, 뒤의 넷은 설해진 법과 성취되는 이익이다.</w:t>
      </w:r>
    </w:p>
    <w:p>
      <w:pPr>
        <w:pStyle w:val="SmallMeta"/>
      </w:pPr>
      <w:r>
        <w:rPr>
          <w:b/>
        </w:rPr>
        <w:t>기타 각주</w:t>
      </w:r>
    </w:p>
    <w:p>
      <w:pPr>
        <w:pStyle w:val="EditorialNote"/>
      </w:pPr>
      <w:r>
        <w:t>[번역자 검토] 원문: 第十段乘也</w:t>
      </w:r>
    </w:p>
    <w:p>
      <w:pPr>
        <w:pStyle w:val="EditorialNote"/>
      </w:pPr>
      <w:r>
        <w:t>[번역자 검토] 현행 TXT의 ‘乘’은 문맥상 이례적이나 이 위치에 KABC의 직접 교감이 확인되지 않는다. 원문을 변경하지 않는다.</w:t>
      </w:r>
    </w:p>
    <w:p>
      <w:pPr>
        <w:pStyle w:val="SmallMeta"/>
      </w:pPr>
      <w:r>
        <w:rPr>
          <w:b/>
        </w:rPr>
        <w:t>[저본 위치: 卷上 第7張]</w:t>
      </w:r>
    </w:p>
    <w:p>
      <w:pPr>
        <w:pStyle w:val="SmallMeta"/>
      </w:pPr>
      <w:r>
        <w:rPr>
          <w:b/>
        </w:rPr>
        <w:t>원문</w:t>
      </w:r>
    </w:p>
    <w:p>
      <w:pPr>
        <w:pStyle w:val="SourceText"/>
      </w:pPr>
      <w:r>
        <w:t>問此之十門 何旨何歸</w:t>
      </w:r>
    </w:p>
    <w:p>
      <w:pPr>
        <w:pStyle w:val="SmallMeta"/>
      </w:pPr>
      <w:r>
        <w:rPr>
          <w:b/>
        </w:rPr>
        <w:t>한국어 직역</w:t>
      </w:r>
    </w:p>
    <w:p>
      <w:pPr>
        <w:pStyle w:val="TranslationText"/>
      </w:pPr>
      <w:r>
        <w:t>묻는다. 이 열 문에서 무엇이 지(旨)이고 무엇이 귀(歸)인가?</w:t>
      </w:r>
    </w:p>
    <w:p>
      <w:pPr>
        <w:pStyle w:val="SmallMeta"/>
      </w:pPr>
      <w:r>
        <w:rPr>
          <w:b/>
        </w:rPr>
        <w:t>[저본 위치: 卷上 第7張]</w:t>
      </w:r>
    </w:p>
    <w:p>
      <w:pPr>
        <w:pStyle w:val="SmallMeta"/>
      </w:pPr>
      <w:r>
        <w:rPr>
          <w:b/>
        </w:rPr>
        <w:t>원문</w:t>
      </w:r>
    </w:p>
    <w:p>
      <w:pPr>
        <w:pStyle w:val="SourceText"/>
      </w:pPr>
      <w:r>
        <w:t>答旨則皆旨 歸則皆歸 故不得一定</w:t>
      </w:r>
    </w:p>
    <w:p>
      <w:pPr>
        <w:pStyle w:val="SmallMeta"/>
      </w:pPr>
      <w:r>
        <w:rPr>
          <w:b/>
        </w:rPr>
        <w:t>한국어 직역</w:t>
      </w:r>
    </w:p>
    <w:p>
      <w:pPr>
        <w:pStyle w:val="TranslationText"/>
      </w:pPr>
      <w:r>
        <w:t>답한다. 지에 나아가면 모두 지이고 귀에 나아가면 모두 귀이므로 하나로 일정하게 정할 수 없다.</w:t>
      </w:r>
    </w:p>
    <w:p>
      <w:pPr>
        <w:pStyle w:val="SmallMeta"/>
      </w:pPr>
      <w:r>
        <w:rPr>
          <w:b/>
        </w:rPr>
        <w:t>[저본 위치: 卷上 第7張]</w:t>
      </w:r>
    </w:p>
    <w:p>
      <w:pPr>
        <w:pStyle w:val="SmallMeta"/>
      </w:pPr>
      <w:r>
        <w:rPr>
          <w:b/>
        </w:rPr>
        <w:t>원문</w:t>
      </w:r>
    </w:p>
    <w:p>
      <w:pPr>
        <w:pStyle w:val="SourceText"/>
      </w:pPr>
      <w:r>
        <w:t>問敎及與義 可如是耳 處與時等 但是說緣 何故爾耶</w:t>
      </w:r>
    </w:p>
    <w:p>
      <w:pPr>
        <w:pStyle w:val="SmallMeta"/>
      </w:pPr>
      <w:r>
        <w:rPr>
          <w:b/>
        </w:rPr>
        <w:t>한국어 직역</w:t>
      </w:r>
    </w:p>
    <w:p>
      <w:pPr>
        <w:pStyle w:val="TranslationText"/>
      </w:pPr>
      <w:r>
        <w:t>묻는다. 교와 의는 그럴 수 있겠지만, 장소와 때 등은 다만 설법의 인연일 뿐인데 어째서 그러한가?</w:t>
      </w:r>
    </w:p>
    <w:p>
      <w:pPr>
        <w:pStyle w:val="SmallMeta"/>
      </w:pPr>
      <w:r>
        <w:rPr>
          <w:b/>
        </w:rPr>
        <w:t>[저본 위치: 卷上 第7張]</w:t>
      </w:r>
    </w:p>
    <w:p>
      <w:pPr>
        <w:pStyle w:val="SmallMeta"/>
      </w:pPr>
      <w:r>
        <w:rPr>
          <w:b/>
        </w:rPr>
        <w:t>원문</w:t>
      </w:r>
    </w:p>
    <w:p>
      <w:pPr>
        <w:pStyle w:val="SourceText"/>
      </w:pPr>
      <w:r>
        <w:t>答時處融通 卽是此經所現旨趣故爾也</w:t>
      </w:r>
    </w:p>
    <w:p>
      <w:pPr>
        <w:pStyle w:val="SmallMeta"/>
      </w:pPr>
      <w:r>
        <w:rPr>
          <w:b/>
        </w:rPr>
        <w:t>한국어 직역</w:t>
      </w:r>
    </w:p>
    <w:p>
      <w:pPr>
        <w:pStyle w:val="TranslationText"/>
      </w:pPr>
      <w:r>
        <w:t>답한다. 때와 장소가 융통하는 것 자체가 바로 이 경이 드러내는 지취이기 때문에 그러하다.</w:t>
      </w:r>
    </w:p>
    <w:p>
      <w:pPr>
        <w:pStyle w:val="Heading2"/>
      </w:pPr>
      <w:r>
        <w:t>제1문 說經處第一</w:t>
      </w:r>
    </w:p>
    <w:p>
      <w:pPr>
        <w:pStyle w:val="SmallMeta"/>
      </w:pPr>
      <w:r>
        <w:rPr>
          <w:b/>
        </w:rPr>
        <w:t>[저본 위치: 卷上 第7張]</w:t>
      </w:r>
    </w:p>
    <w:p>
      <w:pPr>
        <w:pStyle w:val="SmallMeta"/>
      </w:pPr>
      <w:r>
        <w:rPr>
          <w:i/>
        </w:rPr>
        <w:t>[문헌 층위: 法藏《華嚴經旨歸》原文_KABC編輯補入]</w:t>
      </w:r>
    </w:p>
    <w:p>
      <w:pPr>
        <w:pStyle w:val="SmallMeta"/>
      </w:pPr>
      <w:r>
        <w:rPr>
          <w:b/>
        </w:rPr>
        <w:t>원문</w:t>
      </w:r>
    </w:p>
    <w:p>
      <w:pPr>
        <w:pStyle w:val="SourceText"/>
      </w:pPr>
      <w:r>
        <w:t>說經處第一 夫圓滿敎起 必周側於塵方 旣爲盡法界之談 詎可分其處別 今從狹至寬略開十處 初此閻浮 二周百億 三盡十方 四遍塵道 五通異界 六該別塵 七歸華藏 八重攝刹 九猶帝網 十餘佛同 初此閻浮者 謂此閻浮菩提樹等七處八會 說此經法 二周百億者 謂盡此娑婆百億閻浮覺樹王等 同時俱說 三盡十方者 謂盡於十方虛空法界 所有一切須彌山界無不同時 皆說此法 如光明覺品說 四遍塵道者 謂於十方虛空界中 一一塵處皆有彼刹 悉於其中演說此經 五通異界者 謂樹形等異類世界 有不可說佛刹微塵等 一一流類 皆遍十方虛空法界 爲與前須彌山界等 互不相礙 各於其中 轉尊法輪 六該別塵者 1)謂盡虛空界一一塵道 各亦同前攝自同類無量刹海 而於其中亦說此經 七歸華藏者 謂此等一切雜染世界 各皆同盡 唯是蓮華藏莊嚴世界海 數過刹塵 一一皆悉2)遍周法界 不相障礙 悉於其中演說斯法 八重攝刹者 於此華藏一一塵 皆攝無邊諸佛刹海 皆於其中說此經法 九猶帝網者 彼一一微塵 旣各攝此無盡刹海卽此刹等 復有微塵 彼諸塵內 復有刹海 是卽塵塵旣其不盡 刹刹亦復不窮 如因陀羅網重重3)具十不可說其分量也</w:t>
      </w:r>
    </w:p>
    <w:p>
      <w:pPr>
        <w:pStyle w:val="SmallMeta"/>
      </w:pPr>
      <w:r>
        <w:rPr>
          <w:b/>
        </w:rPr>
        <w:t>한국어 직역</w:t>
      </w:r>
    </w:p>
    <w:p>
      <w:pPr>
        <w:pStyle w:val="TranslationText"/>
      </w:pPr>
      <w:r>
        <w:t>제1, 경을 설하는 장소. 무릇 원만한 교가 일어나면 반드시 티끌 같은 시방에 두루 미쳐야 한다. 이미 법계를 다한 담론인데 어찌 그 장소를 나누어 달리할 수 있겠는가. 이제 좁은 데서 넓은 데로 나아가며 대략 열 가지 장소를 연다. 첫째는 이 염부제이고, 둘째는 백억에 두루함이며, 셋째는 시방을 다함이고, 넷째는 진도(塵道)에 두루함이며, 다섯째는 다른 종류의 세계에 통함이고, 여섯째는 개별 티끌을 포괄함이며, 일곱째는 화장세계로 귀결함이고, 여덟째는 거듭 국토를 거두어들임이며, 아홉째는 제망과 같음이다. 열째는 다른 부처들도 동일함이다. 첫째 ‘이 염부제’란 이 염부제의 보리수 등 일곱 장소 여덟 회상에서 이 경의 법을 설한다는 것이다. 둘째 ‘백억에 두루함’이란 이 사바세계의 백억 염부제에 있는 각수왕 등에서 동시에 함께 설한다는 것이다. 셋째 ‘시방을 다함’이란 시방 허공법계의 끝까지 이른다는 것이다. 거기에 있는 모든 수미산세계에서 동시에 이 법을 설하지 않는 곳이 없으니, 「광명각품」에서 설한 것과 같다. 넷째 ‘진도에 두루함’이란 시방 허공계 가운데 낱낱의 티끌 자리마다 그 국토가 있고 그 가운데서 모두 이 경을 연설한다는 것이다. 다섯째 ‘다른 종류의 세계에 통함’이란 나무 모양 등의 이류세계가 있다는 것이다. 그러한 세계가 말할 수 없는 부처 국토의 미진수만큼 있으며, 낱낱의 종류가 모두 시방 허공법계에 두루하여 앞의 수미산세계 등과 서로 장애하지 않고 각각 그 가운데서 존귀한 법륜을 굴린다. 여섯째 ‘개별 티끌을 포괄함’이란 1) 허공계의 끝까지 낱낱의 진도마다 또한 앞과 같이 자기와 같은 종류의 한량없는 찰해를 포섭한다는 것이다. 그리고 그 가운데서도 또한 이 경을 설한다. 일곱째 ‘화장세계로 귀결함’이란 이러한 모든 잡염세계가 각각 모두 다하여 오직 연화장장엄세계해일 뿐이고, 그 수가 국토의 티끌보다 많으며, 낱낱이 모두 2) 법계에 두루하여 서로 장애하지 않고 그 가운데서 모두 이 법을 연설한다는 것이다. 여덟째 ‘거듭 국토를 거두어들임’이란 다음과 같다. 이 화장세계의 낱낱의 티끌이 모두 끝없는 모든 부처의 찰해를 포섭하고, 그 가운데서 모두 이 경의 법을 설한다. 아홉째 ‘제망과 같음’이란 저 낱낱의 미진이 이미 각각 이 무진한 찰해를 포섭하고, 곧 이 국토들에도 다시 미진이 있으며, 저 모든 티끌 안에 다시 찰해가 있으니, 이처럼 티끌마다 다함이 없고 국토마다 또한 끝이 없는 것이다. 인다라망처럼 겹겹이 3) 갖추어져 그 분량을 말할 수 없다.</w:t>
      </w:r>
    </w:p>
    <w:p>
      <w:pPr>
        <w:pStyle w:val="SmallMeta"/>
      </w:pPr>
      <w:r>
        <w:rPr>
          <w:b/>
        </w:rPr>
        <w:t>교감주</w:t>
      </w:r>
    </w:p>
    <w:p>
      <w:pPr>
        <w:pStyle w:val="EditorialNote"/>
      </w:pPr>
      <w:r>
        <w:t>[KABC 교감] 1) KABC: 「謂」下有「之」{乙}。</w:t>
      </w:r>
    </w:p>
    <w:p>
      <w:pPr>
        <w:pStyle w:val="EditorialNote"/>
      </w:pPr>
      <w:r>
        <w:t>교감 내용 번역: 乙본에는 저본의 ‘謂’ 아래에 ‘之’가 더 있다.</w:t>
      </w:r>
    </w:p>
    <w:p>
      <w:pPr>
        <w:pStyle w:val="EditorialNote"/>
      </w:pPr>
      <w:r>
        <w:t>저본 독법: 六該別塵者 謂盡虛空界一一塵道 各亦同前攝自同類無量刹海</w:t>
      </w:r>
    </w:p>
    <w:p>
      <w:pPr>
        <w:pStyle w:val="EditorialNote"/>
      </w:pPr>
      <w:r>
        <w:t>저본 적용문: 有不可說佛刹微塵等 一一流類 皆遍十方虛空法界 爲與前須彌山界等 互不相礙 各於其中 轉尊法輪 六該別塵者 謂盡虛空界一一塵道 各亦同前攝自同類無量刹海</w:t>
      </w:r>
    </w:p>
    <w:p>
      <w:pPr>
        <w:pStyle w:val="EditorialNote"/>
      </w:pPr>
      <w:r>
        <w:t>저본 번역: 그러한 세계가 말할 수 없는 부처 국토의 미진수만큼 있으며, 낱낱의 종류가 모두 시방 허공법계에 두루하여 앞의 수미산세계 등과 서로 장애하지 않고 각각 그 가운데서 존귀한 법륜을 굴린다. 여섯째 ‘개별 티끌을 포괄함’이란 1) 허공계의 끝까지 낱낱의 진도마다 또한 앞과 같이 자기와 같은 종류의 한량없는 찰해를 포섭한다는 것이다.</w:t>
      </w:r>
    </w:p>
    <w:p>
      <w:pPr>
        <w:pStyle w:val="EditorialNote"/>
      </w:pPr>
      <w:r>
        <w:t>이문 독법: 六該別塵者 謂之盡虛空界一一塵道 各亦同前攝自同類無量刹海</w:t>
      </w:r>
    </w:p>
    <w:p>
      <w:pPr>
        <w:pStyle w:val="EditorialNote"/>
      </w:pPr>
      <w:r>
        <w:t>이문 적용문: 有不可說佛刹微塵等 一一流類 皆遍十方虛空法界 爲與前須彌山界等 互不相礙 各於其中 轉尊法輪 六該別塵者 謂之盡虛空界一一塵道 各亦同前攝自同類無量刹海</w:t>
      </w:r>
    </w:p>
    <w:p>
      <w:pPr>
        <w:pStyle w:val="EditorialNote"/>
      </w:pPr>
      <w:r>
        <w:t>이문 번역: 그러한 세계가 말할 수 없는 부처 국토의 미진수만큼 있으며, 낱낱의 종류가 모두 시방 허공법계에 두루하여 앞의 수미산세계 등과 서로 장애하지 않고 각각 그 가운데서 존귀한 법륜을 굴린다. 여섯째 ‘개별 티끌을 포괄함’이란 1) 허공계의 끝까지 낱낱의 진도마다 또한 앞과 같이 자기와 같은 종류의 한량없는 찰해를 포섭한다는 것이다. 〔이문 적용 대상 번역: 여섯째 ‘개별 티끌을 포괄함’이란 이를 말하자면, 허공계의 끝까지 낱낱의 진도마다 또한 앞과 같이 자기와 같은 종류의 한량없는 찰해를 포섭한다는 것이다.〕</w:t>
      </w:r>
    </w:p>
    <w:p>
      <w:pPr>
        <w:pStyle w:val="EditorialNote"/>
      </w:pPr>
      <w:r>
        <w:t>의미·문법·교학적 차이: [표현 차이] 之의 유무는 설명 도입의 어감을 달리하지만 핵심 교학 내용에는 큰 차이가 없다.</w:t>
      </w:r>
    </w:p>
    <w:p>
      <w:pPr>
        <w:pStyle w:val="EditorialNote"/>
      </w:pPr>
      <w:r>
        <w:t>[KABC 교감] 2) KABC: 「遍周」作「周遍」{乙}。</w:t>
      </w:r>
    </w:p>
    <w:p>
      <w:pPr>
        <w:pStyle w:val="EditorialNote"/>
      </w:pPr>
      <w:r>
        <w:t>교감 내용 번역: 乙본에서는 저본의 ‘遍周’를 ‘周遍’으로 쓴다.</w:t>
      </w:r>
    </w:p>
    <w:p>
      <w:pPr>
        <w:pStyle w:val="EditorialNote"/>
      </w:pPr>
      <w:r>
        <w:t>저본 독법: 一一皆悉遍周法界</w:t>
      </w:r>
    </w:p>
    <w:p>
      <w:pPr>
        <w:pStyle w:val="EditorialNote"/>
      </w:pPr>
      <w:r>
        <w:t>저본 적용문: 而於其中亦說此經 七歸華藏者 謂此等一切雜染世界 各皆同盡 唯是蓮華藏莊嚴世界海 數過刹塵 一一皆悉遍周法界 不相障礙 悉於其中演說斯法 八重攝刹者</w:t>
      </w:r>
    </w:p>
    <w:p>
      <w:pPr>
        <w:pStyle w:val="EditorialNote"/>
      </w:pPr>
      <w:r>
        <w:t>저본 번역: 그리고 그 가운데서도 또한 이 경을 설한다. 일곱째 ‘화장세계로 귀결함’이란 이러한 모든 잡염세계가 각각 모두 다하여 오직 연화장장엄세계해일 뿐이고, 그 수가 국토의 티끌보다 많으며, 낱낱이 모두 2) 법계에 두루하여 서로 장애하지 않고 그 가운데서 모두 이 법을 연설한다는 것이다. 여덟째 ‘거듭 국토를 거두어들임’이란 다음과 같다.</w:t>
      </w:r>
    </w:p>
    <w:p>
      <w:pPr>
        <w:pStyle w:val="EditorialNote"/>
      </w:pPr>
      <w:r>
        <w:t>이문 독법: 一一皆悉周遍法界</w:t>
      </w:r>
    </w:p>
    <w:p>
      <w:pPr>
        <w:pStyle w:val="EditorialNote"/>
      </w:pPr>
      <w:r>
        <w:t>이문 적용문: 而於其中亦說此經 七歸華藏者 謂此等一切雜染世界 各皆同盡 唯是蓮華藏莊嚴世界海 數過刹塵 一一皆悉周遍法界 不相障礙 悉於其中演說斯法 八重攝刹者</w:t>
      </w:r>
    </w:p>
    <w:p>
      <w:pPr>
        <w:pStyle w:val="EditorialNote"/>
      </w:pPr>
      <w:r>
        <w:t>이문 번역: 그리고 그 가운데서도 또한 이 경을 설한다. 일곱째 ‘화장세계로 귀결함’이란 이러한 모든 잡염세계가 각각 모두 다하여 오직 연화장장엄세계해일 뿐이고, 그 수가 국토의 티끌보다 많으며, 낱낱이 모두 2) 법계에 두루하여 서로 장애하지 않고 그 가운데서 모두 이 법을 연설한다는 것이다. 여덟째 ‘거듭 국토를 거두어들임’이란 다음과 같다. 〔이문 적용 대상 번역: 낱낱이 모두 법계에 두루한다.〕</w:t>
      </w:r>
    </w:p>
    <w:p>
      <w:pPr>
        <w:pStyle w:val="EditorialNote"/>
      </w:pPr>
      <w:r>
        <w:t>의미·문법·교학적 차이: [번역 차이 없음] 어순·표현상의 이문으로 한국어 의미에는 실질적인 차이가 없다. [번역상의 실질적인 차이 없음]</w:t>
      </w:r>
    </w:p>
    <w:p>
      <w:pPr>
        <w:pStyle w:val="EditorialNote"/>
      </w:pPr>
      <w:r>
        <w:t>[KABC 교감] 3) KABC: 「具十」無有{乙}。</w:t>
      </w:r>
    </w:p>
    <w:p>
      <w:pPr>
        <w:pStyle w:val="EditorialNote"/>
      </w:pPr>
      <w:r>
        <w:t>교감 내용 번역: 乙본에는 저본의 ‘具十’이 없다.</w:t>
      </w:r>
    </w:p>
    <w:p>
      <w:pPr>
        <w:pStyle w:val="EditorialNote"/>
      </w:pPr>
      <w:r>
        <w:t>저본 독법: 如因陀羅網重重具十不可說其分量也</w:t>
      </w:r>
    </w:p>
    <w:p>
      <w:pPr>
        <w:pStyle w:val="EditorialNote"/>
      </w:pPr>
      <w:r>
        <w:t>저본 적용문: 如因陀羅網重重具十不可說其分量也</w:t>
      </w:r>
    </w:p>
    <w:p>
      <w:pPr>
        <w:pStyle w:val="EditorialNote"/>
      </w:pPr>
      <w:r>
        <w:t>저본 번역: 인다라망처럼 겹겹이 3) 갖추어져 그 분량을 말할 수 없다.</w:t>
      </w:r>
    </w:p>
    <w:p>
      <w:pPr>
        <w:pStyle w:val="EditorialNote"/>
      </w:pPr>
      <w:r>
        <w:t>이문 독법: 如因陀羅網重重不可說其分量也</w:t>
      </w:r>
    </w:p>
    <w:p>
      <w:pPr>
        <w:pStyle w:val="EditorialNote"/>
      </w:pPr>
      <w:r>
        <w:t>이문 적용문: 如因陀羅網重重不可說其分量也</w:t>
      </w:r>
    </w:p>
    <w:p>
      <w:pPr>
        <w:pStyle w:val="EditorialNote"/>
      </w:pPr>
      <w:r>
        <w:t>이문 번역: 인다라망처럼 겹겹이 3) 갖추어져 그 분량을 말할 수 없다. 〔이문 적용 대상 번역: 인다라망처럼 겹겹이어서 그 분량을 말할 수 없다.〕</w:t>
      </w:r>
    </w:p>
    <w:p>
      <w:pPr>
        <w:pStyle w:val="EditorialNote"/>
      </w:pPr>
      <w:r>
        <w:t>의미·문법·교학적 차이: [의미 차이 있음] 저본의 ‘具十’은 앞뒤 구문과의 연결이 매끄럽지 않으며, 乙본에서 이를 삭제하면 ‘겹겹이 무진하여 분량을 말할 수 없다’는 문장이 직접 성립한다. 저본 원문은 변경하지 않는다.</w:t>
      </w:r>
    </w:p>
    <w:p>
      <w:pPr>
        <w:pStyle w:val="SmallMeta"/>
      </w:pPr>
      <w:r>
        <w:rPr>
          <w:b/>
        </w:rPr>
        <w:t>[저본 위치: 卷上 第7張]</w:t>
      </w:r>
    </w:p>
    <w:p>
      <w:pPr>
        <w:pStyle w:val="SmallMeta"/>
      </w:pPr>
      <w:r>
        <w:rPr>
          <w:b/>
        </w:rPr>
        <w:t>원문</w:t>
      </w:r>
    </w:p>
    <w:p>
      <w:pPr>
        <w:pStyle w:val="SourceText"/>
      </w:pPr>
      <w:r>
        <w:t>上來總是盧舍那佛 說華嚴處別釋中各有二 初牒名 後釋相 第一門中 說經處 第</w:t>
      </w:r>
    </w:p>
    <w:p>
      <w:pPr>
        <w:pStyle w:val="SmallMeta"/>
      </w:pPr>
      <w:r>
        <w:rPr>
          <w:b/>
        </w:rPr>
        <w:t>한국어 직역</w:t>
      </w:r>
    </w:p>
    <w:p>
      <w:pPr>
        <w:pStyle w:val="TranslationText"/>
      </w:pPr>
      <w:r>
        <w:t>이상은 모두 노사나불이 화엄을 설하는 장소이다. 별석 가운데 각각 둘이 있으니, 처음은 이름을 들고 뒤는 모습을 해석한다. 제1문 가운데 ‘설경처 제-’</w:t>
      </w:r>
    </w:p>
    <w:p>
      <w:pPr>
        <w:pStyle w:val="SmallMeta"/>
      </w:pPr>
      <w:r>
        <w:rPr>
          <w:b/>
        </w:rPr>
        <w:t>[저본 위치: 卷上 第8張]</w:t>
      </w:r>
    </w:p>
    <w:p>
      <w:pPr>
        <w:pStyle w:val="SmallMeta"/>
      </w:pPr>
      <w:r>
        <w:rPr>
          <w:b/>
        </w:rPr>
        <w:t>원문</w:t>
      </w:r>
    </w:p>
    <w:p>
      <w:pPr>
        <w:pStyle w:val="SourceText"/>
      </w:pPr>
      <w:r>
        <w:t>一者牒名 夫圓滿敎下 釋相 於中三初此段別序 次初此下正宗 後餘佛下</w:t>
      </w:r>
    </w:p>
    <w:p>
      <w:pPr>
        <w:pStyle w:val="SmallMeta"/>
      </w:pPr>
      <w:r>
        <w:rPr>
          <w:b/>
        </w:rPr>
        <w:t>한국어 직역</w:t>
      </w:r>
    </w:p>
    <w:p>
      <w:pPr>
        <w:pStyle w:val="TranslationText"/>
      </w:pPr>
      <w:r>
        <w:t>‘일’은 이름을 든 것이고, ‘무릇 원만한 교’ 이하는 모습을 해석한 것이다. 그 가운데 셋이 있으니, 처음 이 단락은 별서이고, 다음 ‘첫째 이’ 이하는 정종이며, 뒤의 ‘다른 부처’ 이하는</w:t>
      </w:r>
    </w:p>
    <w:p>
      <w:pPr>
        <w:pStyle w:val="SmallMeta"/>
      </w:pPr>
      <w:r>
        <w:rPr>
          <w:b/>
        </w:rPr>
        <w:t>[저본 위치: 卷上 第8張]</w:t>
      </w:r>
    </w:p>
    <w:p>
      <w:pPr>
        <w:pStyle w:val="SmallMeta"/>
      </w:pPr>
      <w:r>
        <w:rPr>
          <w:b/>
        </w:rPr>
        <w:t>원문</w:t>
      </w:r>
    </w:p>
    <w:p>
      <w:pPr>
        <w:pStyle w:val="SourceText"/>
      </w:pPr>
      <w:r>
        <w:t>問</w:t>
      </w:r>
    </w:p>
    <w:p>
      <w:pPr>
        <w:pStyle w:val="SmallMeta"/>
      </w:pPr>
      <w:r>
        <w:rPr>
          <w:b/>
        </w:rPr>
        <w:t>한국어 직역</w:t>
      </w:r>
    </w:p>
    <w:p>
      <w:pPr>
        <w:pStyle w:val="TranslationText"/>
      </w:pPr>
      <w:r>
        <w:t>문(問)·</w:t>
      </w:r>
    </w:p>
    <w:p>
      <w:pPr>
        <w:pStyle w:val="SmallMeta"/>
      </w:pPr>
      <w:r>
        <w:rPr>
          <w:b/>
        </w:rPr>
        <w:t>[저본 위치: 卷上 第8張]</w:t>
      </w:r>
    </w:p>
    <w:p>
      <w:pPr>
        <w:pStyle w:val="SmallMeta"/>
      </w:pPr>
      <w:r>
        <w:rPr>
          <w:b/>
        </w:rPr>
        <w:t>원문</w:t>
      </w:r>
    </w:p>
    <w:p>
      <w:pPr>
        <w:pStyle w:val="SourceText"/>
      </w:pPr>
      <w:r>
        <w:t>答除疑也 初中</w:t>
      </w:r>
    </w:p>
    <w:p>
      <w:pPr>
        <w:pStyle w:val="SmallMeta"/>
      </w:pPr>
      <w:r>
        <w:rPr>
          <w:b/>
        </w:rPr>
        <w:t>한국어 직역</w:t>
      </w:r>
    </w:p>
    <w:p>
      <w:pPr>
        <w:pStyle w:val="TranslationText"/>
      </w:pPr>
      <w:r>
        <w:t>답(答)으로 의심을 제거한다. 처음 가운데서는</w:t>
      </w:r>
    </w:p>
    <w:p>
      <w:pPr>
        <w:pStyle w:val="SmallMeta"/>
      </w:pPr>
      <w:r>
        <w:rPr>
          <w:b/>
        </w:rPr>
        <w:t>[저본 위치: 卷上 第8張]</w:t>
      </w:r>
    </w:p>
    <w:p>
      <w:pPr>
        <w:pStyle w:val="SmallMeta"/>
      </w:pPr>
      <w:r>
        <w:rPr>
          <w:b/>
        </w:rPr>
        <w:t>원문</w:t>
      </w:r>
    </w:p>
    <w:p>
      <w:pPr>
        <w:pStyle w:val="SourceText"/>
      </w:pPr>
      <w:r>
        <w:t>問此圓滿敎與下 圓滿經何別</w:t>
      </w:r>
    </w:p>
    <w:p>
      <w:pPr>
        <w:pStyle w:val="SmallMeta"/>
      </w:pPr>
      <w:r>
        <w:rPr>
          <w:b/>
        </w:rPr>
        <w:t>한국어 직역</w:t>
      </w:r>
    </w:p>
    <w:p>
      <w:pPr>
        <w:pStyle w:val="TranslationText"/>
      </w:pPr>
      <w:r>
        <w:t>묻는다. 이 ‘원만한 교’와 아래의 ‘원만경’은 무엇이 다른가?</w:t>
      </w:r>
    </w:p>
    <w:p>
      <w:pPr>
        <w:pStyle w:val="SmallMeta"/>
      </w:pPr>
      <w:r>
        <w:rPr>
          <w:b/>
        </w:rPr>
        <w:t>[저본 위치: 卷上 第8張]</w:t>
      </w:r>
    </w:p>
    <w:p>
      <w:pPr>
        <w:pStyle w:val="SmallMeta"/>
      </w:pPr>
      <w:r>
        <w:rPr>
          <w:b/>
        </w:rPr>
        <w:t>원문</w:t>
      </w:r>
    </w:p>
    <w:p>
      <w:pPr>
        <w:pStyle w:val="SourceText"/>
      </w:pPr>
      <w:r>
        <w:t>答一也 以圓滿經中云 此上諸本 揔混同一無盡大修多羅海故爾也</w:t>
      </w:r>
    </w:p>
    <w:p>
      <w:pPr>
        <w:pStyle w:val="SmallMeta"/>
      </w:pPr>
      <w:r>
        <w:rPr>
          <w:b/>
        </w:rPr>
        <w:t>한국어 직역</w:t>
      </w:r>
    </w:p>
    <w:p>
      <w:pPr>
        <w:pStyle w:val="TranslationText"/>
      </w:pPr>
      <w:r>
        <w:t>답한다. 하나이다. ‘원만경’에서 “이상의 여러 본은 모두 뒤섞여 하나의 무진한 대수다라해가 된다”고 하였기 때문이다.</w:t>
      </w:r>
    </w:p>
    <w:p>
      <w:pPr>
        <w:pStyle w:val="SmallMeta"/>
      </w:pPr>
      <w:r>
        <w:rPr>
          <w:b/>
        </w:rPr>
        <w:t>[저본 위치: 卷上 第8張]</w:t>
      </w:r>
    </w:p>
    <w:p>
      <w:pPr>
        <w:pStyle w:val="SmallMeta"/>
      </w:pPr>
      <w:r>
        <w:rPr>
          <w:b/>
        </w:rPr>
        <w:t>원문</w:t>
      </w:r>
    </w:p>
    <w:p>
      <w:pPr>
        <w:pStyle w:val="SourceText"/>
      </w:pPr>
      <w:r>
        <w:t>問第九名眷屬經 至第十方名圓滿經 而釋云此上諸本 摠混同一 則圓滿經中 并有眷屬經耶</w:t>
      </w:r>
    </w:p>
    <w:p>
      <w:pPr>
        <w:pStyle w:val="SmallMeta"/>
      </w:pPr>
      <w:r>
        <w:rPr>
          <w:b/>
        </w:rPr>
        <w:t>한국어 직역</w:t>
      </w:r>
    </w:p>
    <w:p>
      <w:pPr>
        <w:pStyle w:val="TranslationText"/>
      </w:pPr>
      <w:r>
        <w:t>묻는다. 제9를 ‘권속경’이라 하고 제10에 이르러서야 ‘원만경’이라 하는데, 해석에서는 “이상의 여러 본이 모두 뒤섞여 하나가 된다”고 하였으니, 그렇다면 원만경 가운데 권속경도 아울러 있는가?</w:t>
      </w:r>
    </w:p>
    <w:p>
      <w:pPr>
        <w:pStyle w:val="SmallMeta"/>
      </w:pPr>
      <w:r>
        <w:rPr>
          <w:b/>
        </w:rPr>
        <w:t>[저본 위치: 卷上 第8張]</w:t>
      </w:r>
    </w:p>
    <w:p>
      <w:pPr>
        <w:pStyle w:val="SmallMeta"/>
      </w:pPr>
      <w:r>
        <w:rPr>
          <w:b/>
        </w:rPr>
        <w:t>원문</w:t>
      </w:r>
    </w:p>
    <w:p>
      <w:pPr>
        <w:pStyle w:val="SourceText"/>
      </w:pPr>
      <w:r>
        <w:t>答揔混同一之時 眷屬亦同無盡 是主經攝故 圓滿經中 唯見主經不見眷屬也</w:t>
      </w:r>
    </w:p>
    <w:p>
      <w:pPr>
        <w:pStyle w:val="SmallMeta"/>
      </w:pPr>
      <w:r>
        <w:rPr>
          <w:b/>
        </w:rPr>
        <w:t>한국어 직역</w:t>
      </w:r>
    </w:p>
    <w:p>
      <w:pPr>
        <w:pStyle w:val="TranslationText"/>
      </w:pPr>
      <w:r>
        <w:t>답한다. 모두 뒤섞여 하나가 될 때 권속도 함께 무진하며, 이는 주경(主經)에 포섭되므로 원만경 가운데서는 오직 주경만 보고 권속은 보지 않는다.</w:t>
      </w:r>
    </w:p>
    <w:p>
      <w:pPr>
        <w:pStyle w:val="SmallMeta"/>
      </w:pPr>
      <w:r>
        <w:rPr>
          <w:b/>
        </w:rPr>
        <w:t>[저본 위치: 卷上 第8張]</w:t>
      </w:r>
    </w:p>
    <w:p>
      <w:pPr>
        <w:pStyle w:val="SmallMeta"/>
      </w:pPr>
      <w:r>
        <w:rPr>
          <w:b/>
        </w:rPr>
        <w:t>원문</w:t>
      </w:r>
    </w:p>
    <w:p>
      <w:pPr>
        <w:pStyle w:val="SourceText"/>
      </w:pPr>
      <w:r>
        <w:t>問旣云略本是所依 則唯約略本爲圓滿敎耶</w:t>
      </w:r>
    </w:p>
    <w:p>
      <w:pPr>
        <w:pStyle w:val="SmallMeta"/>
      </w:pPr>
      <w:r>
        <w:rPr>
          <w:b/>
        </w:rPr>
        <w:t>한국어 직역</w:t>
      </w:r>
    </w:p>
    <w:p>
      <w:pPr>
        <w:pStyle w:val="TranslationText"/>
      </w:pPr>
      <w:r>
        <w:t>묻는다. 이미 약본이 소의라고 하였으니, 오직 약본만을 원만교라고 하는가?</w:t>
      </w:r>
    </w:p>
    <w:p>
      <w:pPr>
        <w:pStyle w:val="SmallMeta"/>
      </w:pPr>
      <w:r>
        <w:rPr>
          <w:b/>
        </w:rPr>
        <w:t>[저본 위치: 卷上 第8張]</w:t>
      </w:r>
    </w:p>
    <w:p>
      <w:pPr>
        <w:pStyle w:val="SmallMeta"/>
      </w:pPr>
      <w:r>
        <w:rPr>
          <w:b/>
        </w:rPr>
        <w:t>원문</w:t>
      </w:r>
    </w:p>
    <w:p>
      <w:pPr>
        <w:pStyle w:val="SourceText"/>
      </w:pPr>
      <w:r>
        <w:t>答 雖以略本爲所依 然見略本時 所詮之義 則該於異說等經 無所不盡 故通十經也</w:t>
      </w:r>
    </w:p>
    <w:p>
      <w:pPr>
        <w:pStyle w:val="SmallMeta"/>
      </w:pPr>
      <w:r>
        <w:rPr>
          <w:b/>
        </w:rPr>
        <w:t>한국어 직역</w:t>
      </w:r>
    </w:p>
    <w:p>
      <w:pPr>
        <w:pStyle w:val="TranslationText"/>
      </w:pPr>
      <w:r>
        <w:t>답한다. 비록 약본을 소의로 삼지만 약본을 볼 때 그 소전의 뜻은 이설경 등까지 포괄하여 다하지 않는 바가 없으므로 열 경에 모두 통한다.</w:t>
      </w:r>
    </w:p>
    <w:p>
      <w:pPr>
        <w:pStyle w:val="SmallMeta"/>
      </w:pPr>
      <w:r>
        <w:rPr>
          <w:b/>
        </w:rPr>
        <w:t>[저본 위치: 卷上 第8張]</w:t>
      </w:r>
    </w:p>
    <w:p>
      <w:pPr>
        <w:pStyle w:val="SmallMeta"/>
      </w:pPr>
      <w:r>
        <w:rPr>
          <w:b/>
        </w:rPr>
        <w:t>원문</w:t>
      </w:r>
    </w:p>
    <w:p>
      <w:pPr>
        <w:pStyle w:val="SourceText"/>
      </w:pPr>
      <w:r>
        <w:t>問十經 通是圓滿敎者 唯約前九門 佛所說之經耶 亦通餘佛所說耶</w:t>
      </w:r>
    </w:p>
    <w:p>
      <w:pPr>
        <w:pStyle w:val="SmallMeta"/>
      </w:pPr>
      <w:r>
        <w:rPr>
          <w:b/>
        </w:rPr>
        <w:t>한국어 직역</w:t>
      </w:r>
    </w:p>
    <w:p>
      <w:pPr>
        <w:pStyle w:val="TranslationText"/>
      </w:pPr>
      <w:r>
        <w:t>묻는다. 열 경이 모두 원만교라면 오직 앞의 아홉 문에 해당하는 부처가 설한 경만을 말하는가? 아니면 다른 부처가 설한 것에도 통하는가?</w:t>
      </w:r>
    </w:p>
    <w:p>
      <w:pPr>
        <w:pStyle w:val="SmallMeta"/>
      </w:pPr>
      <w:r>
        <w:rPr>
          <w:b/>
        </w:rPr>
        <w:t>[저본 위치: 卷上 第8張]</w:t>
      </w:r>
    </w:p>
    <w:p>
      <w:pPr>
        <w:pStyle w:val="SmallMeta"/>
      </w:pPr>
      <w:r>
        <w:rPr>
          <w:b/>
        </w:rPr>
        <w:t>원문</w:t>
      </w:r>
    </w:p>
    <w:p>
      <w:pPr>
        <w:pStyle w:val="SourceText"/>
      </w:pPr>
      <w:r>
        <w:t>答一云異體異名之餘佛故唯前九門佛所說也 今釋通也</w:t>
      </w:r>
    </w:p>
    <w:p>
      <w:pPr>
        <w:pStyle w:val="SmallMeta"/>
      </w:pPr>
      <w:r>
        <w:rPr>
          <w:b/>
        </w:rPr>
        <w:t>한국어 직역</w:t>
      </w:r>
    </w:p>
    <w:p>
      <w:pPr>
        <w:pStyle w:val="TranslationText"/>
      </w:pPr>
      <w:r>
        <w:t>답한다. 한 견해에서는 이체이명(異體異名)의 다른 부처이므로 오직 앞의 아홉 문의 부처가 설한 것이라고 한다. 지금의 해석은 모두 통한다고 본다.</w:t>
      </w:r>
    </w:p>
    <w:p>
      <w:pPr>
        <w:pStyle w:val="SmallMeta"/>
      </w:pPr>
      <w:r>
        <w:rPr>
          <w:b/>
        </w:rPr>
        <w:t>[저본 위치: 卷上 第8張]</w:t>
      </w:r>
    </w:p>
    <w:p>
      <w:pPr>
        <w:pStyle w:val="SmallMeta"/>
      </w:pPr>
      <w:r>
        <w:rPr>
          <w:b/>
        </w:rPr>
        <w:t>원문</w:t>
      </w:r>
    </w:p>
    <w:p>
      <w:pPr>
        <w:pStyle w:val="SourceText"/>
      </w:pPr>
      <w:r>
        <w:t>問唯約現在佛所說 爲圓滿敎耶 通約三世佛所說耶</w:t>
      </w:r>
    </w:p>
    <w:p>
      <w:pPr>
        <w:pStyle w:val="SmallMeta"/>
      </w:pPr>
      <w:r>
        <w:rPr>
          <w:b/>
        </w:rPr>
        <w:t>한국어 직역</w:t>
      </w:r>
    </w:p>
    <w:p>
      <w:pPr>
        <w:pStyle w:val="TranslationText"/>
      </w:pPr>
      <w:r>
        <w:t>묻는다. 오직 현재의 부처가 설한 것만을 원만교라 하는가? 아니면 삼세의 부처가 설한 것에 두루 통하는가?</w:t>
      </w:r>
    </w:p>
    <w:p>
      <w:pPr>
        <w:pStyle w:val="SmallMeta"/>
      </w:pPr>
      <w:r>
        <w:rPr>
          <w:b/>
        </w:rPr>
        <w:t>[저본 위치: 卷上 第8張]</w:t>
      </w:r>
    </w:p>
    <w:p>
      <w:pPr>
        <w:pStyle w:val="SmallMeta"/>
      </w:pPr>
      <w:r>
        <w:rPr>
          <w:b/>
        </w:rPr>
        <w:t>원문</w:t>
      </w:r>
    </w:p>
    <w:p>
      <w:pPr>
        <w:pStyle w:val="SourceText"/>
      </w:pPr>
      <w:r>
        <w:t>答如前謂上列十門 皆約現在佛說經時處故也</w:t>
      </w:r>
    </w:p>
    <w:p>
      <w:pPr>
        <w:pStyle w:val="SmallMeta"/>
      </w:pPr>
      <w:r>
        <w:rPr>
          <w:b/>
        </w:rPr>
        <w:t>한국어 직역</w:t>
      </w:r>
    </w:p>
    <w:p>
      <w:pPr>
        <w:pStyle w:val="TranslationText"/>
      </w:pPr>
      <w:r>
        <w:t>답한다. 앞에서와 같다. 위에 열거한 열 문이 모두 현재의 부처가 경을 설하는 때와 장소에 의거하기 때문이다.</w:t>
      </w:r>
    </w:p>
    <w:p>
      <w:pPr>
        <w:pStyle w:val="SmallMeta"/>
      </w:pPr>
      <w:r>
        <w:rPr>
          <w:b/>
        </w:rPr>
        <w:t>[저본 위치: 卷上 第8張]</w:t>
      </w:r>
    </w:p>
    <w:p>
      <w:pPr>
        <w:pStyle w:val="SmallMeta"/>
      </w:pPr>
      <w:r>
        <w:rPr>
          <w:b/>
        </w:rPr>
        <w:t>원문</w:t>
      </w:r>
    </w:p>
    <w:p>
      <w:pPr>
        <w:pStyle w:val="SourceText"/>
      </w:pPr>
      <w:r>
        <w:t>問第十門引經云 三世諸佛 已說今說說當已上旣通約十門佛說爲圓滿敎 則通於三世佛所說 何云不爾耶</w:t>
      </w:r>
    </w:p>
    <w:p>
      <w:pPr>
        <w:pStyle w:val="SmallMeta"/>
      </w:pPr>
      <w:r>
        <w:rPr>
          <w:b/>
        </w:rPr>
        <w:t>한국어 직역</w:t>
      </w:r>
    </w:p>
    <w:p>
      <w:pPr>
        <w:pStyle w:val="TranslationText"/>
      </w:pPr>
      <w:r>
        <w:t>묻는다. 제10문에서 경을 인용하여 “삼세의 모든 부처가 이미 설했고, 지금 설하며, 장차 설한다”고 하였다. 이미 열 문의 부처가 설한 것을 두루 원만교라 한다면 삼세의 부처가 설한 것에 통하는데, 어찌 그렇지 않다고 하는가?</w:t>
      </w:r>
    </w:p>
    <w:p>
      <w:pPr>
        <w:pStyle w:val="SmallMeta"/>
      </w:pPr>
      <w:r>
        <w:rPr>
          <w:b/>
        </w:rPr>
        <w:t>[저본 위치: 卷上 第8張]</w:t>
      </w:r>
    </w:p>
    <w:p>
      <w:pPr>
        <w:pStyle w:val="SmallMeta"/>
      </w:pPr>
      <w:r>
        <w:rPr>
          <w:b/>
        </w:rPr>
        <w:t>원문</w:t>
      </w:r>
    </w:p>
    <w:p>
      <w:pPr>
        <w:pStyle w:val="SourceText"/>
      </w:pPr>
      <w:r>
        <w:t>答文雖并引三世佛說 正取現在佛說 爲證故爾也 塵方者 塵則微塵 方則十方謂周側放微塵十方也 周者 橫盡法界 側者 竪盡法界也 今釋不須別橫竪 但於十方三世 無不普遍說此大法 故云周側耳 今從狹至寬者 初此閻浮則最狹 二則次寬 如是轉轉寬也</w:t>
      </w:r>
    </w:p>
    <w:p>
      <w:pPr>
        <w:pStyle w:val="SmallMeta"/>
      </w:pPr>
      <w:r>
        <w:rPr>
          <w:b/>
        </w:rPr>
        <w:t>한국어 직역</w:t>
      </w:r>
    </w:p>
    <w:p>
      <w:pPr>
        <w:pStyle w:val="TranslationText"/>
      </w:pPr>
      <w:r>
        <w:t>답한다. 문장에서는 비록 삼세 부처의 설법을 아울러 인용하였지만, 바로 현재 부처의 설법을 취하여 증거로 삼았기 때문에 그러하다. ‘진방(塵方)’에서 진(塵)은 미진이고 방(方)은 시방이니, 미진 같은 시방에 두루 미친다는 뜻이다. ‘주(周)’는 가로로 법계를 다함이고, ‘측(側)’은 세로로 법계를 다함이다. 지금의 해석에서는 가로와 세로를 따로 나눌 필요가 없다. 다만 시방과 삼세에 이 대법을 두루 설하지 않는 곳이 없으므로 ‘주측’이라 한 것이다. ‘이제 좁은 데서 넓은 데로 나아간다’는 것은 첫째 ‘이 염부제’가 가장 좁고 둘째가 그 다음으로 넓으며, 이처럼 차례차례 넓어진다는 뜻이다.</w:t>
      </w:r>
    </w:p>
    <w:p>
      <w:pPr>
        <w:pStyle w:val="SmallMeta"/>
      </w:pPr>
      <w:r>
        <w:rPr>
          <w:b/>
        </w:rPr>
        <w:t>[저본 위치: 卷上 第8張]</w:t>
      </w:r>
    </w:p>
    <w:p>
      <w:pPr>
        <w:pStyle w:val="SmallMeta"/>
      </w:pPr>
      <w:r>
        <w:rPr>
          <w:b/>
        </w:rPr>
        <w:t>원문</w:t>
      </w:r>
    </w:p>
    <w:p>
      <w:pPr>
        <w:pStyle w:val="SourceText"/>
      </w:pPr>
      <w:r>
        <w:t>問淸凉云 若從狹至寬 略現十處初此閻浮 二周百億 三遍異類 四遍刹種 五遍花藏 六遍餘刹海 七遍 前六類刹塵 八盡虛空 九猶帝網 十餘佛同已上 與此何別</w:t>
      </w:r>
    </w:p>
    <w:p>
      <w:pPr>
        <w:pStyle w:val="SmallMeta"/>
      </w:pPr>
      <w:r>
        <w:rPr>
          <w:b/>
        </w:rPr>
        <w:t>한국어 직역</w:t>
      </w:r>
    </w:p>
    <w:p>
      <w:pPr>
        <w:pStyle w:val="TranslationText"/>
      </w:pPr>
      <w:r>
        <w:t>묻는다. 청량은 “좁은 데서 넓은 데로 나아가며 대략 열 곳을 나타낸다. 첫째 이 염부제, 둘째 백억에 두루함, 셋째 이류에 두루함, 넷째 찰종에 두루함, 다섯째 화장에 두루함, 여섯째 나머지 찰해에 두루함, 일곱째 앞 여섯 종류 국토의 티끌에 두루함, 여덟째 허공을 다함, 아홉째 제망과 같음, 열째 다른 부처도 같음”이라고 하였다. 이것은 여기와 무엇이 다른가?</w:t>
      </w:r>
    </w:p>
    <w:p>
      <w:pPr>
        <w:pStyle w:val="SmallMeta"/>
      </w:pPr>
      <w:r>
        <w:rPr>
          <w:b/>
        </w:rPr>
        <w:t>[저본 위치: 卷上 第8張]</w:t>
      </w:r>
    </w:p>
    <w:p>
      <w:pPr>
        <w:pStyle w:val="SmallMeta"/>
      </w:pPr>
      <w:r>
        <w:rPr>
          <w:b/>
        </w:rPr>
        <w:t>원문</w:t>
      </w:r>
    </w:p>
    <w:p>
      <w:pPr>
        <w:pStyle w:val="SourceText"/>
      </w:pPr>
      <w:r>
        <w:t>答演義云 今疏所以不同彼者 以歸花藏 卽前染淨無碍 故不立之 故旨歸云 事盡理現 染相盡故 其該別塵 與遍塵道 並皆是塵 故第七中攝八重攝刹者 亦明花藏中塵 一一攝餘刹海 亦不異於第六該別塵故 並略之而加四五六 已成十義 彼三卽此八 彼五卽此三已上 如是別也 雖有同者 非是全同 謂淸凉則一一門 皆遍法界故約初閻浮 亦遍法界 後一皆爾 此中門門 不言遍法界也</w:t>
      </w:r>
    </w:p>
    <w:p>
      <w:pPr>
        <w:pStyle w:val="SmallMeta"/>
      </w:pPr>
      <w:r>
        <w:rPr>
          <w:b/>
        </w:rPr>
        <w:t>한국어 직역</w:t>
      </w:r>
    </w:p>
    <w:p>
      <w:pPr>
        <w:pStyle w:val="TranslationText"/>
      </w:pPr>
      <w:r>
        <w:t>답한다. 『연의』에서 말한다. “지금의 소가 저것과 다른 까닭은 ‘화장으로 귀결함’이 곧 앞의 염정무애이므로 이를 따로 세우지 않았기 때문이다. 그러므로 『지귀』에서 ‘사가 다하면 리가 드러나니 염상이 다하기 때문이다’라고 하였다. ‘개별 티끌을 포괄함’과 ‘진도에 두루함’은 모두 티끌에 관한 것이므로, 제7 가운데 제8 ‘거듭 국토를 거두어들임’을 포섭한 것도 또한 화장세계의 티끌 하나하나가 나머지 찰해를 포섭함을 밝힌 것이다. 또한 제6 ‘개별 티끌을 포괄함’과 다르지 않으므로 이들을 모두 생략하고 넷째·다섯째·여섯째를 더하여 열 가지 뜻을 이루었다. 저쪽의 셋째는 여기의 여덟째이고, 저쪽의 다섯째는 여기의 셋째이다.” 이처럼 차이가 있다. 같은 것이 있더라도 완전히 같은 것은 아니다. 청량의 경우에는 낱낱의 문이 모두 법계에 두루하므로 첫째 염부제도 법계에 두루하고 뒤의 낱낱도 모두 그러하지만, 여기서는 각 문마다 법계에 두루한다고 말하지 않는다.</w:t>
      </w:r>
    </w:p>
    <w:p>
      <w:pPr>
        <w:pStyle w:val="SmallMeta"/>
      </w:pPr>
      <w:r>
        <w:rPr>
          <w:b/>
        </w:rPr>
        <w:t>[저본 위치: 卷上 第8張]</w:t>
      </w:r>
    </w:p>
    <w:p>
      <w:pPr>
        <w:pStyle w:val="SmallMeta"/>
      </w:pPr>
      <w:r>
        <w:rPr>
          <w:b/>
        </w:rPr>
        <w:t>원문</w:t>
      </w:r>
    </w:p>
    <w:p>
      <w:pPr>
        <w:pStyle w:val="SourceText"/>
      </w:pPr>
      <w:r>
        <w:t>問淸凉則門門皆遍法界 應不得言從狹至寬耶</w:t>
      </w:r>
    </w:p>
    <w:p>
      <w:pPr>
        <w:pStyle w:val="SmallMeta"/>
      </w:pPr>
      <w:r>
        <w:rPr>
          <w:b/>
        </w:rPr>
        <w:t>한국어 직역</w:t>
      </w:r>
    </w:p>
    <w:p>
      <w:pPr>
        <w:pStyle w:val="TranslationText"/>
      </w:pPr>
      <w:r>
        <w:t>묻는다. 청량의 경우에는 문마다 모두 법계에 두루하니, ‘좁은 데서 넓은 데로 나아간다’고 말할 수 없지 않은가?</w:t>
      </w:r>
    </w:p>
    <w:p>
      <w:pPr>
        <w:pStyle w:val="SmallMeta"/>
      </w:pPr>
      <w:r>
        <w:rPr>
          <w:b/>
        </w:rPr>
        <w:t>[저본 위치: 卷上 第8張]</w:t>
      </w:r>
    </w:p>
    <w:p>
      <w:pPr>
        <w:pStyle w:val="SmallMeta"/>
      </w:pPr>
      <w:r>
        <w:rPr>
          <w:b/>
        </w:rPr>
        <w:t>원문</w:t>
      </w:r>
    </w:p>
    <w:p>
      <w:pPr>
        <w:pStyle w:val="SourceText"/>
      </w:pPr>
      <w:r>
        <w:t>答遍法界則同 然所據閻浮等 從狹至寬 謂初則唯閻浮故狹 二則百億等 如是漸寬也</w:t>
      </w:r>
    </w:p>
    <w:p>
      <w:pPr>
        <w:pStyle w:val="SmallMeta"/>
      </w:pPr>
      <w:r>
        <w:rPr>
          <w:b/>
        </w:rPr>
        <w:t>한국어 직역</w:t>
      </w:r>
    </w:p>
    <w:p>
      <w:pPr>
        <w:pStyle w:val="TranslationText"/>
      </w:pPr>
      <w:r>
        <w:t>답한다. 법계에 두루하다는 점은 같지만 근거하는 염부제 등은 좁은 데서 넓은 데로 나아간다. 첫째는 오직 염부제이므로 좁고, 둘째는 백억 등이므로 이처럼 점차 넓어진다.</w:t>
      </w:r>
    </w:p>
    <w:p>
      <w:pPr>
        <w:pStyle w:val="SmallMeta"/>
      </w:pPr>
      <w:r>
        <w:rPr>
          <w:b/>
        </w:rPr>
        <w:t>[저본 위치: 卷上 第8張]</w:t>
      </w:r>
    </w:p>
    <w:p>
      <w:pPr>
        <w:pStyle w:val="SmallMeta"/>
      </w:pPr>
      <w:r>
        <w:rPr>
          <w:b/>
        </w:rPr>
        <w:t>원문</w:t>
      </w:r>
    </w:p>
    <w:p>
      <w:pPr>
        <w:pStyle w:val="SourceText"/>
      </w:pPr>
      <w:r>
        <w:t>問此中從狹至寬者遍此堂</w:t>
      </w:r>
    </w:p>
    <w:p>
      <w:pPr>
        <w:pStyle w:val="SmallMeta"/>
      </w:pPr>
      <w:r>
        <w:rPr>
          <w:b/>
        </w:rPr>
        <w:t>한국어 직역</w:t>
      </w:r>
    </w:p>
    <w:p>
      <w:pPr>
        <w:pStyle w:val="TranslationText"/>
      </w:pPr>
      <w:r>
        <w:t>묻는다. 여기서 ‘좁은 데서 넓은 데로 나아간다’는 것은 이 당(堂)에 두루하여</w:t>
      </w:r>
    </w:p>
    <w:p>
      <w:pPr>
        <w:pStyle w:val="SmallMeta"/>
      </w:pPr>
      <w:r>
        <w:rPr>
          <w:b/>
        </w:rPr>
        <w:t>[저본 위치: 卷上 第9張]</w:t>
      </w:r>
    </w:p>
    <w:p>
      <w:pPr>
        <w:pStyle w:val="SmallMeta"/>
      </w:pPr>
      <w:r>
        <w:rPr>
          <w:b/>
        </w:rPr>
        <w:t>원문</w:t>
      </w:r>
    </w:p>
    <w:p>
      <w:pPr>
        <w:pStyle w:val="SourceText"/>
      </w:pPr>
      <w:r>
        <w:t>而說則最狹 遍於堂外地則次寬 遍於一國則最寬耶 遍此堂說則最狹 堂內之塵 攝於此堂 遍此而說則最寬 如是等耶</w:t>
      </w:r>
    </w:p>
    <w:p>
      <w:pPr>
        <w:pStyle w:val="SmallMeta"/>
      </w:pPr>
      <w:r>
        <w:rPr>
          <w:b/>
        </w:rPr>
        <w:t>한국어 직역</w:t>
      </w:r>
    </w:p>
    <w:p>
      <w:pPr>
        <w:pStyle w:val="TranslationText"/>
      </w:pPr>
      <w:r>
        <w:t>설하는 것을 가장 좁다 하고, 당 밖의 땅에 두루함을 그 다음으로 넓다 하며, 한 나라에 두루함을 가장 넓다고 하는 것인가? 아니면 이 당에 두루하여 설하는 것이 가장 좁고, 당 안의 티끌이 이 당을 포섭하여 그 전체에 두루 설하는 것이 가장 넓다는 등의 뜻인가?</w:t>
      </w:r>
    </w:p>
    <w:p>
      <w:pPr>
        <w:pStyle w:val="SmallMeta"/>
      </w:pPr>
      <w:r>
        <w:rPr>
          <w:b/>
        </w:rPr>
        <w:t>[저본 위치: 卷上 第9張]</w:t>
      </w:r>
    </w:p>
    <w:p>
      <w:pPr>
        <w:pStyle w:val="SmallMeta"/>
      </w:pPr>
      <w:r>
        <w:rPr>
          <w:b/>
        </w:rPr>
        <w:t>원문</w:t>
      </w:r>
    </w:p>
    <w:p>
      <w:pPr>
        <w:pStyle w:val="SourceText"/>
      </w:pPr>
      <w:r>
        <w:t>答一云具二義也 謂初此閻浮二周百億三盡十方者 如次當於前義之三也 盡十方遍塵道者 亦如次當於後 義之二也</w:t>
      </w:r>
    </w:p>
    <w:p>
      <w:pPr>
        <w:pStyle w:val="SmallMeta"/>
      </w:pPr>
      <w:r>
        <w:rPr>
          <w:b/>
        </w:rPr>
        <w:t>한국어 직역</w:t>
      </w:r>
    </w:p>
    <w:p>
      <w:pPr>
        <w:pStyle w:val="TranslationText"/>
      </w:pPr>
      <w:r>
        <w:t>답한다. 한 견해에서는 두 뜻을 모두 갖춘다고 한다. 첫째 ‘이 염부제’, 둘째 ‘백억에 두루함’, 셋째 ‘시방을 다함’은 차례로 앞의 뜻 세 가지에 해당한다. ‘시방을 다함’과 ‘진도에 두루함’은 또한 차례로 뒤의 뜻 두 가지에 해당한다.</w:t>
      </w:r>
    </w:p>
    <w:p>
      <w:pPr>
        <w:pStyle w:val="SmallMeta"/>
      </w:pPr>
      <w:r>
        <w:rPr>
          <w:b/>
        </w:rPr>
        <w:t>[저본 위치: 卷上 第9張]</w:t>
      </w:r>
    </w:p>
    <w:p>
      <w:pPr>
        <w:pStyle w:val="SmallMeta"/>
      </w:pPr>
      <w:r>
        <w:rPr>
          <w:b/>
        </w:rPr>
        <w:t>원문</w:t>
      </w:r>
    </w:p>
    <w:p>
      <w:pPr>
        <w:pStyle w:val="SourceText"/>
      </w:pPr>
      <w:r>
        <w:t>問旣從狹至寬則遍塵道冝在第一 何故不爾</w:t>
      </w:r>
    </w:p>
    <w:p>
      <w:pPr>
        <w:pStyle w:val="SmallMeta"/>
      </w:pPr>
      <w:r>
        <w:rPr>
          <w:b/>
        </w:rPr>
        <w:t>한국어 직역</w:t>
      </w:r>
    </w:p>
    <w:p>
      <w:pPr>
        <w:pStyle w:val="TranslationText"/>
      </w:pPr>
      <w:r>
        <w:t>묻는다. 이미 좁은 데서 넓은 데로 나아간다면 ‘진도에 두루함’이 마땅히 첫째에 있어야 하는데, 어째서 그렇지 않은가?</w:t>
      </w:r>
    </w:p>
    <w:p>
      <w:pPr>
        <w:pStyle w:val="SmallMeta"/>
      </w:pPr>
      <w:r>
        <w:rPr>
          <w:b/>
        </w:rPr>
        <w:t>[저본 위치: 卷上 第9張]</w:t>
      </w:r>
    </w:p>
    <w:p>
      <w:pPr>
        <w:pStyle w:val="SmallMeta"/>
      </w:pPr>
      <w:r>
        <w:rPr>
          <w:b/>
        </w:rPr>
        <w:t>원문</w:t>
      </w:r>
    </w:p>
    <w:p>
      <w:pPr>
        <w:pStyle w:val="SourceText"/>
      </w:pPr>
      <w:r>
        <w:t>答此義可許然非唯約遍一塵義 通約法界 二塵中攝刹海義 故不違也 雖有是義然今釋非於十門 曲分寬狹 但約通相 先辨同類界 次則異類 乃至刹海之義 大分寬狹而云 從狹至寬耳 正宗中二 先列門 後初此下 釋相初段中七處八會等者 人三天四故七處也 一菩提場會 二普光堂會 三忉利 四夜摩 五兜率 六他化 七普光堂 八逝多林會 周本經有九會此闕十定品 普光堂重會之文 故唯八會也 淸凉於此門中 引昇天品文云 爾時世尊 不離一切菩提樹下 上昇須彌 向帝釋殿云云 下云 十方世界悉亦如是已上 七處等普遍之相文現故引也 如光明覺品說者 通望三段證也 謂彼品中 有二十五重 初重云如此見佛坐蓮花藏師子座 上有十佛世界塵數菩薩眷屬圍遶已上 證初段也 百億閻浮亦復如是者 證第二也</w:t>
      </w:r>
    </w:p>
    <w:p>
      <w:pPr>
        <w:pStyle w:val="SmallMeta"/>
      </w:pPr>
      <w:r>
        <w:rPr>
          <w:b/>
        </w:rPr>
        <w:t>한국어 직역</w:t>
      </w:r>
    </w:p>
    <w:p>
      <w:pPr>
        <w:pStyle w:val="TranslationText"/>
      </w:pPr>
      <w:r>
        <w:t>답한다. 이 뜻은 인정할 수 있다. 그러나 오직 한 티끌에 두루한다는 뜻만을 말하는 것이 아니라 법계의 티끌마다 찰해를 포섭한다는 뜻에 두루 의거하므로 어긋나지 않는다. 비록 이러한 뜻이 있으나 지금의 해석은 열 문에서 세밀하게 너비와 좁음을 나누는 것이 아니다. 다만 전체적인 모습에 의거하여 먼저 동류계를 밝히고 다음으로 이류계를 밝히며 마침내 찰해의 뜻에 이르기까지 대체로 너비와 좁음을 나누어 ‘좁은 데서 넓은 데로 나아간다’고 한 것이다. 정종 가운데 둘이 있으니, 먼저 문을 열거하고 뒤에 ‘첫째 이’ 이하에서 그 모습을 해석한다. 첫 단락의 ‘일곱 장소 여덟 회상’ 등은 인간 세 곳과 천상 네 곳이므로 일곱 장소이다. 첫째 보리장회, 둘째 보광당회, 셋째 도리천회, 넷째 야마천회, 다섯째 도솔천회, 여섯째 타화천회, 일곱째 보광당회, 여덟째 서다림회이다. 주본 경에는 아홉 회상이 있으나 여기에는 「십정품」의 보광당 재회 문장이 빠져 있으므로 여덟 회상만 있다. 청량은 이 문에서 「승천품」의 문장을 인용하여 말한다. “그때 세존께서는 모든 보리수 아래를 떠나지 않고 수미산에 올라 제석전으로 향하셨다……” 아래에서는 “시방세계도 모두 이와 같다”고 하였다. 일곱 장소 등이 두루하는 모습이 문장에 드러나 있으므로 인용한 것이다. ‘「광명각품」에서 설한 것과 같다’는 것은 세 단락을 두루 바라보아 증명한 것이다. 곧 그 품에는 스물다섯 겹이 있는데, 첫 번째 겹에서 “이와 같이 부처께서 연화장사자좌에 앉아 계시고, 위에는 열 부처세계의 티끌 수와 같은 보살 권속이 둘러싸고 있음을 본다”고 하였다. 이는 첫 단락을 증명한다. “백억 염부제도 또한 이와 같다”는 것은 둘째를 증명한다.</w:t>
      </w:r>
    </w:p>
    <w:p>
      <w:pPr>
        <w:pStyle w:val="SmallMeta"/>
      </w:pPr>
      <w:r>
        <w:rPr>
          <w:b/>
        </w:rPr>
        <w:t>[저본 위치: 卷上 第9張]</w:t>
      </w:r>
    </w:p>
    <w:p>
      <w:pPr>
        <w:pStyle w:val="SmallMeta"/>
      </w:pPr>
      <w:r>
        <w:rPr>
          <w:b/>
        </w:rPr>
        <w:t>원문</w:t>
      </w:r>
    </w:p>
    <w:p>
      <w:pPr>
        <w:pStyle w:val="SourceText"/>
      </w:pPr>
      <w:r>
        <w:t>後二十三重者 證第三也 四遍塵道者 取前十方盡末爲塵 此一一 塵 各攝法界 於中說也</w:t>
      </w:r>
    </w:p>
    <w:p>
      <w:pPr>
        <w:pStyle w:val="SmallMeta"/>
      </w:pPr>
      <w:r>
        <w:rPr>
          <w:b/>
        </w:rPr>
        <w:t>한국어 직역</w:t>
      </w:r>
    </w:p>
    <w:p>
      <w:pPr>
        <w:pStyle w:val="TranslationText"/>
      </w:pPr>
      <w:r>
        <w:t>뒤의 스물세 겹은 셋째를 증명한다. 넷째 ‘진도에 두루함’은 앞의 시방세계를 끝까지 부수어 티끌로 삼고, 이 낱낱의 티끌이 각각 법계를 포섭하여 그 가운데서 설한다는 것이다.</w:t>
      </w:r>
    </w:p>
    <w:p>
      <w:pPr>
        <w:pStyle w:val="SmallMeta"/>
      </w:pPr>
      <w:r>
        <w:rPr>
          <w:b/>
        </w:rPr>
        <w:t>[저본 위치: 卷上 第9張]</w:t>
      </w:r>
    </w:p>
    <w:p>
      <w:pPr>
        <w:pStyle w:val="SmallMeta"/>
      </w:pPr>
      <w:r>
        <w:rPr>
          <w:b/>
        </w:rPr>
        <w:t>원문</w:t>
      </w:r>
    </w:p>
    <w:p>
      <w:pPr>
        <w:pStyle w:val="SourceText"/>
      </w:pPr>
      <w:r>
        <w:t>問若爾 可云從麁至細耶</w:t>
      </w:r>
    </w:p>
    <w:p>
      <w:pPr>
        <w:pStyle w:val="SmallMeta"/>
      </w:pPr>
      <w:r>
        <w:rPr>
          <w:b/>
        </w:rPr>
        <w:t>한국어 직역</w:t>
      </w:r>
    </w:p>
    <w:p>
      <w:pPr>
        <w:pStyle w:val="TranslationText"/>
      </w:pPr>
      <w:r>
        <w:t>묻는다. 그렇다면 거친 데서 미세한 데로 나아간다고 말할 수 있지 않은가?</w:t>
      </w:r>
    </w:p>
    <w:p>
      <w:pPr>
        <w:pStyle w:val="SmallMeta"/>
      </w:pPr>
      <w:r>
        <w:rPr>
          <w:b/>
        </w:rPr>
        <w:t>[저본 위치: 卷上 第9張]</w:t>
      </w:r>
    </w:p>
    <w:p>
      <w:pPr>
        <w:pStyle w:val="SmallMeta"/>
      </w:pPr>
      <w:r>
        <w:rPr>
          <w:b/>
        </w:rPr>
        <w:t>원문</w:t>
      </w:r>
    </w:p>
    <w:p>
      <w:pPr>
        <w:pStyle w:val="SourceText"/>
      </w:pPr>
      <w:r>
        <w:t>答唯約塵中說義 可如所難 然此中以十方界盡末爲塵每一一塵 各攝法界 於中而說 故云從狹至寬也</w:t>
      </w:r>
    </w:p>
    <w:p>
      <w:pPr>
        <w:pStyle w:val="SmallMeta"/>
      </w:pPr>
      <w:r>
        <w:rPr>
          <w:b/>
        </w:rPr>
        <w:t>한국어 직역</w:t>
      </w:r>
    </w:p>
    <w:p>
      <w:pPr>
        <w:pStyle w:val="TranslationText"/>
      </w:pPr>
      <w:r>
        <w:t>답한다. 오직 티끌 가운데서 설한다는 뜻만을 기준으로 하면 질문한 바와 같다고 할 수 있다. 그러나 여기서는 시방세계의 끝을 부수어 티끌로 삼고 낱낱의 티끌이 각각 법계를 포섭하여 그 가운데서 설하므로 ‘좁은 데서 넓은 데로 나아간다’고 한다.</w:t>
      </w:r>
    </w:p>
    <w:p>
      <w:pPr>
        <w:pStyle w:val="SmallMeta"/>
      </w:pPr>
      <w:r>
        <w:rPr>
          <w:b/>
        </w:rPr>
        <w:t>[저본 위치: 卷上 第9張]</w:t>
      </w:r>
    </w:p>
    <w:p>
      <w:pPr>
        <w:pStyle w:val="SmallMeta"/>
      </w:pPr>
      <w:r>
        <w:rPr>
          <w:b/>
        </w:rPr>
        <w:t>원문</w:t>
      </w:r>
    </w:p>
    <w:p>
      <w:pPr>
        <w:pStyle w:val="SourceText"/>
      </w:pPr>
      <w:r>
        <w:t>問遍塵道者 刹遍耶佛遍耶</w:t>
      </w:r>
    </w:p>
    <w:p>
      <w:pPr>
        <w:pStyle w:val="SmallMeta"/>
      </w:pPr>
      <w:r>
        <w:rPr>
          <w:b/>
        </w:rPr>
        <w:t>한국어 직역</w:t>
      </w:r>
    </w:p>
    <w:p>
      <w:pPr>
        <w:pStyle w:val="TranslationText"/>
      </w:pPr>
      <w:r>
        <w:t>묻는다. ‘진도에 두루함’이란 국토가 두루하는 것인가, 부처가 두루하는 것인가?</w:t>
      </w:r>
    </w:p>
    <w:p>
      <w:pPr>
        <w:pStyle w:val="SmallMeta"/>
      </w:pPr>
      <w:r>
        <w:rPr>
          <w:b/>
        </w:rPr>
        <w:t>[저본 위치: 卷上 第9張]</w:t>
      </w:r>
    </w:p>
    <w:p>
      <w:pPr>
        <w:pStyle w:val="SmallMeta"/>
      </w:pPr>
      <w:r>
        <w:rPr>
          <w:b/>
        </w:rPr>
        <w:t>원문</w:t>
      </w:r>
    </w:p>
    <w:p>
      <w:pPr>
        <w:pStyle w:val="SourceText"/>
      </w:pPr>
      <w:r>
        <w:t>答文云一一塵處 皆有彼刹已上故刹遍也 塵道者 性起品云毛道 疏云約虛空中一毛容處 云毛道 例此則雖是虛空 可容一塵處 則云塵道也 五通異界中互不相碍者 同類世界 旣遍法界 異類亦爾 不相碍也</w:t>
      </w:r>
    </w:p>
    <w:p>
      <w:pPr>
        <w:pStyle w:val="SmallMeta"/>
      </w:pPr>
      <w:r>
        <w:rPr>
          <w:b/>
        </w:rPr>
        <w:t>한국어 직역</w:t>
      </w:r>
    </w:p>
    <w:p>
      <w:pPr>
        <w:pStyle w:val="TranslationText"/>
      </w:pPr>
      <w:r>
        <w:t>답한다. 글에서 “낱낱의 티끌 자리마다 모두 그 국토가 있다”고 하였으므로 국토가 두루하는 것이다. ‘진도’란 「성기품」에서 ‘모도(毛道)’라 하였고, 소에서는 “허공 가운데 털 하나를 수용할 수 있는 곳을 모도라 한다”고 하였다. 이에 견주면 비록 허공이라도 티끌 하나를 수용할 수 있는 곳을 진도라 한다. 다섯째 ‘다른 종류의 세계에 통함’에서 ‘서로 장애하지 않는다’는 것은 동류세계가 이미 법계에 두루하고 이류세계도 또한 그러하면서 서로 장애하지 않는다는 뜻이다.</w:t>
      </w:r>
    </w:p>
    <w:p>
      <w:pPr>
        <w:pStyle w:val="SmallMeta"/>
      </w:pPr>
      <w:r>
        <w:rPr>
          <w:b/>
        </w:rPr>
        <w:t>[저본 위치: 卷上 第9張]</w:t>
      </w:r>
    </w:p>
    <w:p>
      <w:pPr>
        <w:pStyle w:val="SmallMeta"/>
      </w:pPr>
      <w:r>
        <w:rPr>
          <w:b/>
        </w:rPr>
        <w:t>원문</w:t>
      </w:r>
    </w:p>
    <w:p>
      <w:pPr>
        <w:pStyle w:val="SourceText"/>
      </w:pPr>
      <w:r>
        <w:t>問異類界者 在同類界中耶 同類外耶</w:t>
      </w:r>
    </w:p>
    <w:p>
      <w:pPr>
        <w:pStyle w:val="SmallMeta"/>
      </w:pPr>
      <w:r>
        <w:rPr>
          <w:b/>
        </w:rPr>
        <w:t>한국어 직역</w:t>
      </w:r>
    </w:p>
    <w:p>
      <w:pPr>
        <w:pStyle w:val="TranslationText"/>
      </w:pPr>
      <w:r>
        <w:t>묻는다. 이류세계는 동류세계 안에 있는가? 아니면 동류세계 밖에 있는가?</w:t>
      </w:r>
    </w:p>
    <w:p>
      <w:pPr>
        <w:pStyle w:val="SmallMeta"/>
      </w:pPr>
      <w:r>
        <w:rPr>
          <w:b/>
        </w:rPr>
        <w:t>[저본 위치: 卷上 第9張]</w:t>
      </w:r>
    </w:p>
    <w:p>
      <w:pPr>
        <w:pStyle w:val="SmallMeta"/>
      </w:pPr>
      <w:r>
        <w:rPr>
          <w:b/>
        </w:rPr>
        <w:t>원문</w:t>
      </w:r>
    </w:p>
    <w:p>
      <w:pPr>
        <w:pStyle w:val="SourceText"/>
      </w:pPr>
      <w:r>
        <w:t>答二義也 章主釋衆生形世界有二 一衆生形卽世界 二如衆生形世界已上 初釋者 謂諸有情 有以同類界 衆生之形 以爲世界 依而生者 故衆生形卽世界也 河形樹形等亦爾 故不離同類界也 後釋者 如衆生形世界 如河形世界 則在同類界外之異界也 今此約後義</w:t>
      </w:r>
    </w:p>
    <w:p>
      <w:pPr>
        <w:pStyle w:val="SmallMeta"/>
      </w:pPr>
      <w:r>
        <w:rPr>
          <w:b/>
        </w:rPr>
        <w:t>한국어 직역</w:t>
      </w:r>
    </w:p>
    <w:p>
      <w:pPr>
        <w:pStyle w:val="TranslationText"/>
      </w:pPr>
      <w:r>
        <w:t>답한다. 두 뜻이 있다. 장주가 ‘중생 형상의 세계’를 해석한 데 두 가지가 있으니, 첫째는 ‘중생의 형상 자체가 세계이다’, 둘째는 ‘중생의 형상과 같은 세계이다’라고 하였다. 첫째 해석은 모든 유정 가운데 동류세계 중생의 형상을 세계로 삼아 그것에 의지해 사는 이들이 있으므로 ‘중생의 형상 자체가 세계’라고 한다는 것이다. 강 모양·나무 모양 등도 또한 그러하므로 동류세계를 떠나지 않는다. 뒤의 해석은 ‘중생 형상과 같은 세계’, ‘강 모양과 같은 세계’라는 뜻이니, 동류세계 밖에 있는 이류세계이다. 여기서는 뒤의 뜻에 의거한다.</w:t>
      </w:r>
    </w:p>
    <w:p>
      <w:pPr>
        <w:pStyle w:val="SmallMeta"/>
      </w:pPr>
      <w:r>
        <w:rPr>
          <w:b/>
        </w:rPr>
        <w:t>[저본 위치: 卷上 第9張]</w:t>
      </w:r>
    </w:p>
    <w:p>
      <w:pPr>
        <w:pStyle w:val="SmallMeta"/>
      </w:pPr>
      <w:r>
        <w:rPr>
          <w:b/>
        </w:rPr>
        <w:t>원문</w:t>
      </w:r>
    </w:p>
    <w:p>
      <w:pPr>
        <w:pStyle w:val="SourceText"/>
      </w:pPr>
      <w:r>
        <w:t>問通異界者 同類界之遍耶 佛之遍</w:t>
      </w:r>
    </w:p>
    <w:p>
      <w:pPr>
        <w:pStyle w:val="SmallMeta"/>
      </w:pPr>
      <w:r>
        <w:rPr>
          <w:b/>
        </w:rPr>
        <w:t>한국어 직역</w:t>
      </w:r>
    </w:p>
    <w:p>
      <w:pPr>
        <w:pStyle w:val="TranslationText"/>
      </w:pPr>
      <w:r>
        <w:t>묻는다. ‘다른 종류의 세계에 통함’이란 동류세계가 두루한다는 것인가? 부처가 두루한다는 것</w:t>
      </w:r>
    </w:p>
    <w:p>
      <w:pPr>
        <w:pStyle w:val="SmallMeta"/>
      </w:pPr>
      <w:r>
        <w:rPr>
          <w:b/>
        </w:rPr>
        <w:t>[저본 위치: 卷上 第10張]</w:t>
      </w:r>
    </w:p>
    <w:p>
      <w:pPr>
        <w:pStyle w:val="SmallMeta"/>
      </w:pPr>
      <w:r>
        <w:rPr>
          <w:b/>
        </w:rPr>
        <w:t>원문</w:t>
      </w:r>
    </w:p>
    <w:p>
      <w:pPr>
        <w:pStyle w:val="SourceText"/>
      </w:pPr>
      <w:r>
        <w:t>耶</w:t>
      </w:r>
    </w:p>
    <w:p>
      <w:pPr>
        <w:pStyle w:val="SmallMeta"/>
      </w:pPr>
      <w:r>
        <w:rPr>
          <w:b/>
        </w:rPr>
        <w:t>한국어 직역</w:t>
      </w:r>
    </w:p>
    <w:p>
      <w:pPr>
        <w:pStyle w:val="TranslationText"/>
      </w:pPr>
      <w:r>
        <w:t>인가?</w:t>
      </w:r>
    </w:p>
    <w:p>
      <w:pPr>
        <w:pStyle w:val="SmallMeta"/>
      </w:pPr>
      <w:r>
        <w:rPr>
          <w:b/>
        </w:rPr>
        <w:t>[저본 위치: 卷上 第10張]</w:t>
      </w:r>
    </w:p>
    <w:p>
      <w:pPr>
        <w:pStyle w:val="SmallMeta"/>
      </w:pPr>
      <w:r>
        <w:rPr>
          <w:b/>
        </w:rPr>
        <w:t>원문</w:t>
      </w:r>
    </w:p>
    <w:p>
      <w:pPr>
        <w:pStyle w:val="SourceText"/>
      </w:pPr>
      <w:r>
        <w:t>答如後</w:t>
      </w:r>
    </w:p>
    <w:p>
      <w:pPr>
        <w:pStyle w:val="SmallMeta"/>
      </w:pPr>
      <w:r>
        <w:rPr>
          <w:b/>
        </w:rPr>
        <w:t>한국어 직역</w:t>
      </w:r>
    </w:p>
    <w:p>
      <w:pPr>
        <w:pStyle w:val="TranslationText"/>
      </w:pPr>
      <w:r>
        <w:t>답한다. 뒤와 같다.</w:t>
      </w:r>
    </w:p>
    <w:p>
      <w:pPr>
        <w:pStyle w:val="SmallMeta"/>
      </w:pPr>
      <w:r>
        <w:rPr>
          <w:b/>
        </w:rPr>
        <w:t>[저본 위치: 卷上 第10張]</w:t>
      </w:r>
    </w:p>
    <w:p>
      <w:pPr>
        <w:pStyle w:val="SmallMeta"/>
      </w:pPr>
      <w:r>
        <w:rPr>
          <w:b/>
        </w:rPr>
        <w:t>원문</w:t>
      </w:r>
    </w:p>
    <w:p>
      <w:pPr>
        <w:pStyle w:val="SourceText"/>
      </w:pPr>
      <w:r>
        <w:t>問若爾 同類界之遍異類義不論耶</w:t>
      </w:r>
    </w:p>
    <w:p>
      <w:pPr>
        <w:pStyle w:val="SmallMeta"/>
      </w:pPr>
      <w:r>
        <w:rPr>
          <w:b/>
        </w:rPr>
        <w:t>한국어 직역</w:t>
      </w:r>
    </w:p>
    <w:p>
      <w:pPr>
        <w:pStyle w:val="TranslationText"/>
      </w:pPr>
      <w:r>
        <w:t>묻는다. 그렇다면 동류세계가 이류세계에 두루한다는 뜻은 논하지 않는가?</w:t>
      </w:r>
    </w:p>
    <w:p>
      <w:pPr>
        <w:pStyle w:val="SmallMeta"/>
      </w:pPr>
      <w:r>
        <w:rPr>
          <w:b/>
        </w:rPr>
        <w:t>[저본 위치: 卷上 第10張]</w:t>
      </w:r>
    </w:p>
    <w:p>
      <w:pPr>
        <w:pStyle w:val="SmallMeta"/>
      </w:pPr>
      <w:r>
        <w:rPr>
          <w:b/>
        </w:rPr>
        <w:t>원문</w:t>
      </w:r>
    </w:p>
    <w:p>
      <w:pPr>
        <w:pStyle w:val="SourceText"/>
      </w:pPr>
      <w:r>
        <w:t>答亦有此義 然前辨同類遍法界時 旣已現故 此門 唯約佛遍義也</w:t>
      </w:r>
    </w:p>
    <w:p>
      <w:pPr>
        <w:pStyle w:val="SmallMeta"/>
      </w:pPr>
      <w:r>
        <w:rPr>
          <w:b/>
        </w:rPr>
        <w:t>한국어 직역</w:t>
      </w:r>
    </w:p>
    <w:p>
      <w:pPr>
        <w:pStyle w:val="TranslationText"/>
      </w:pPr>
      <w:r>
        <w:t>답한다. 또한 이러한 뜻이 있다. 그러나 앞에서 동류세계가 법계에 두루함을 밝힐 때 이미 드러냈으므로 이 문에서는 오직 부처가 두루한다는 뜻만을 말한다.</w:t>
      </w:r>
    </w:p>
    <w:p>
      <w:pPr>
        <w:pStyle w:val="SmallMeta"/>
      </w:pPr>
      <w:r>
        <w:rPr>
          <w:b/>
        </w:rPr>
        <w:t>[저본 위치: 卷上 第10張]</w:t>
      </w:r>
    </w:p>
    <w:p>
      <w:pPr>
        <w:pStyle w:val="SmallMeta"/>
      </w:pPr>
      <w:r>
        <w:rPr>
          <w:b/>
        </w:rPr>
        <w:t>원문</w:t>
      </w:r>
    </w:p>
    <w:p>
      <w:pPr>
        <w:pStyle w:val="SourceText"/>
      </w:pPr>
      <w:r>
        <w:t>問同類與異類別 則從狹至寬之義難成耶</w:t>
      </w:r>
    </w:p>
    <w:p>
      <w:pPr>
        <w:pStyle w:val="SmallMeta"/>
      </w:pPr>
      <w:r>
        <w:rPr>
          <w:b/>
        </w:rPr>
        <w:t>한국어 직역</w:t>
      </w:r>
    </w:p>
    <w:p>
      <w:pPr>
        <w:pStyle w:val="TranslationText"/>
      </w:pPr>
      <w:r>
        <w:t>묻는다. 동류와 이류가 서로 다르다면 ‘좁은 데서 넓은 데로 나아간다’는 뜻을 이루기 어렵지 않은가?</w:t>
      </w:r>
    </w:p>
    <w:p>
      <w:pPr>
        <w:pStyle w:val="SmallMeta"/>
      </w:pPr>
      <w:r>
        <w:rPr>
          <w:b/>
        </w:rPr>
        <w:t>[저본 위치: 卷上 第10張]</w:t>
      </w:r>
    </w:p>
    <w:p>
      <w:pPr>
        <w:pStyle w:val="SmallMeta"/>
      </w:pPr>
      <w:r>
        <w:rPr>
          <w:b/>
        </w:rPr>
        <w:t>원문</w:t>
      </w:r>
    </w:p>
    <w:p>
      <w:pPr>
        <w:pStyle w:val="SourceText"/>
      </w:pPr>
      <w:r>
        <w:t>答前唯約須彌形世界遍法界 今此則樹形遍法界 河形遍法界等 多種世界 一一皆遍法界 則最寬於前 況復踏前 則前唯辨同類界中遍說之義 今此明異類界中遍說之義 故寬於前前也六該別塵 謂異類界該於異類界塵於中說也</w:t>
      </w:r>
    </w:p>
    <w:p>
      <w:pPr>
        <w:pStyle w:val="SmallMeta"/>
      </w:pPr>
      <w:r>
        <w:rPr>
          <w:b/>
        </w:rPr>
        <w:t>한국어 직역</w:t>
      </w:r>
    </w:p>
    <w:p>
      <w:pPr>
        <w:pStyle w:val="TranslationText"/>
      </w:pPr>
      <w:r>
        <w:t>답한다. 앞에서는 오직 수미산 모양의 세계가 법계에 두루함을 말했지만, 여기서는 나무 모양이 법계에 두루하고 강 모양이 법계에 두루하는 등 여러 종류의 세계가 하나하나 모두 법계에 두루하므로 앞보다 훨씬 넓다. 더구나 앞의 뜻을 거듭 밟아 보면, 앞에서는 오직 동류세계 가운데 두루 설하는 뜻만을 밝혔지만 여기서는 이류세계 가운데 두루 설하는 뜻을 밝힌다. 그러므로 앞보다 더 넓다. 여섯째 ‘개별 티끌을 포괄함’이란 이류세계가 이류세계의 티끌을 포괄하여 그 가운데서 설한다는 것이다.</w:t>
      </w:r>
    </w:p>
    <w:p>
      <w:pPr>
        <w:pStyle w:val="SmallMeta"/>
      </w:pPr>
      <w:r>
        <w:rPr>
          <w:b/>
        </w:rPr>
        <w:t>[저본 위치: 卷上 第10張]</w:t>
      </w:r>
    </w:p>
    <w:p>
      <w:pPr>
        <w:pStyle w:val="SmallMeta"/>
      </w:pPr>
      <w:r>
        <w:rPr>
          <w:b/>
        </w:rPr>
        <w:t>원문</w:t>
      </w:r>
    </w:p>
    <w:p>
      <w:pPr>
        <w:pStyle w:val="SourceText"/>
      </w:pPr>
      <w:r>
        <w:t>問別塵者 別於前之同類世界遍塵之義耶 於異類中 亦有多種 一一相望而云別耶</w:t>
      </w:r>
    </w:p>
    <w:p>
      <w:pPr>
        <w:pStyle w:val="SmallMeta"/>
      </w:pPr>
      <w:r>
        <w:rPr>
          <w:b/>
        </w:rPr>
        <w:t>한국어 직역</w:t>
      </w:r>
    </w:p>
    <w:p>
      <w:pPr>
        <w:pStyle w:val="TranslationText"/>
      </w:pPr>
      <w:r>
        <w:t>묻는다. ‘개별 티끌’이란 앞의 동류세계에서 티끌에 두루한다는 뜻과 구별된다는 말인가? 아니면 이류 가운데에도 여러 종류가 있으므로 각각 서로 상대하여 ‘개별’이라 하는가?</w:t>
      </w:r>
    </w:p>
    <w:p>
      <w:pPr>
        <w:pStyle w:val="SmallMeta"/>
      </w:pPr>
      <w:r>
        <w:rPr>
          <w:b/>
        </w:rPr>
        <w:t>[저본 위치: 卷上 第10張]</w:t>
      </w:r>
    </w:p>
    <w:p>
      <w:pPr>
        <w:pStyle w:val="SmallMeta"/>
      </w:pPr>
      <w:r>
        <w:rPr>
          <w:b/>
        </w:rPr>
        <w:t>원문</w:t>
      </w:r>
    </w:p>
    <w:p>
      <w:pPr>
        <w:pStyle w:val="SourceText"/>
      </w:pPr>
      <w:r>
        <w:t>答具二義也一一塵道者 河形樹形等 所有塵塵各攝刹海也 同前者 指前第四也</w:t>
      </w:r>
    </w:p>
    <w:p>
      <w:pPr>
        <w:pStyle w:val="SmallMeta"/>
      </w:pPr>
      <w:r>
        <w:rPr>
          <w:b/>
        </w:rPr>
        <w:t>한국어 직역</w:t>
      </w:r>
    </w:p>
    <w:p>
      <w:pPr>
        <w:pStyle w:val="TranslationText"/>
      </w:pPr>
      <w:r>
        <w:t>답한다. 두 뜻을 모두 갖춘다. ‘낱낱의 진도’란 강 모양·나무 모양 등의 모든 티끌 하나하나가 각각 찰해를 포섭한다는 것이다. ‘앞과 같다’는 것은 앞의 제4를 가리킨다.</w:t>
      </w:r>
    </w:p>
    <w:p>
      <w:pPr>
        <w:pStyle w:val="SmallMeta"/>
      </w:pPr>
      <w:r>
        <w:rPr>
          <w:b/>
        </w:rPr>
        <w:t>[저본 위치: 卷上 第10張]</w:t>
      </w:r>
    </w:p>
    <w:p>
      <w:pPr>
        <w:pStyle w:val="SmallMeta"/>
      </w:pPr>
      <w:r>
        <w:rPr>
          <w:b/>
        </w:rPr>
        <w:t>원문</w:t>
      </w:r>
    </w:p>
    <w:p>
      <w:pPr>
        <w:pStyle w:val="SourceText"/>
      </w:pPr>
      <w:r>
        <w:t>問應云攝自異類 何故云攝同類耶</w:t>
      </w:r>
    </w:p>
    <w:p>
      <w:pPr>
        <w:pStyle w:val="SmallMeta"/>
      </w:pPr>
      <w:r>
        <w:rPr>
          <w:b/>
        </w:rPr>
        <w:t>한국어 직역</w:t>
      </w:r>
    </w:p>
    <w:p>
      <w:pPr>
        <w:pStyle w:val="TranslationText"/>
      </w:pPr>
      <w:r>
        <w:t>묻는다. 마땅히 ‘자기의 이류를 포섭한다’고 해야 하는데 어째서 ‘동류를 포섭한다’고 하였는가?</w:t>
      </w:r>
    </w:p>
    <w:p>
      <w:pPr>
        <w:pStyle w:val="SmallMeta"/>
      </w:pPr>
      <w:r>
        <w:rPr>
          <w:b/>
        </w:rPr>
        <w:t>[저본 위치: 卷上 第10張]</w:t>
      </w:r>
    </w:p>
    <w:p>
      <w:pPr>
        <w:pStyle w:val="SmallMeta"/>
      </w:pPr>
      <w:r>
        <w:rPr>
          <w:b/>
        </w:rPr>
        <w:t>원문</w:t>
      </w:r>
    </w:p>
    <w:p>
      <w:pPr>
        <w:pStyle w:val="SourceText"/>
      </w:pPr>
      <w:r>
        <w:t>答樹形界塵 攝自樹形界 河形界塵 攝自河形界 如是等各攝自類故爾也 七歸花藏與淸凉遍花藏 何別</w:t>
      </w:r>
    </w:p>
    <w:p>
      <w:pPr>
        <w:pStyle w:val="SmallMeta"/>
      </w:pPr>
      <w:r>
        <w:rPr>
          <w:b/>
        </w:rPr>
        <w:t>한국어 직역</w:t>
      </w:r>
    </w:p>
    <w:p>
      <w:pPr>
        <w:pStyle w:val="TranslationText"/>
      </w:pPr>
      <w:r>
        <w:t>답한다. 나무 모양 세계의 티끌은 자기의 나무 모양 세계를 포섭하고, 강 모양 세계의 티끌은 자기의 강 모양 세계를 포섭하는 것처럼 각각 자기와 같은 종류를 포섭하기 때문에 그러하다. 일곱째 ‘화장으로 귀결함’과 청량의 ‘화장에 두루함’은 무엇이 다른가?</w:t>
      </w:r>
    </w:p>
    <w:p>
      <w:pPr>
        <w:pStyle w:val="SmallMeta"/>
      </w:pPr>
      <w:r>
        <w:rPr>
          <w:b/>
        </w:rPr>
        <w:t>[저본 위치: 卷上 第10張]</w:t>
      </w:r>
    </w:p>
    <w:p>
      <w:pPr>
        <w:pStyle w:val="SmallMeta"/>
      </w:pPr>
      <w:r>
        <w:rPr>
          <w:b/>
        </w:rPr>
        <w:t>원문</w:t>
      </w:r>
    </w:p>
    <w:p>
      <w:pPr>
        <w:pStyle w:val="SourceText"/>
      </w:pPr>
      <w:r>
        <w:t>答彼約佛遍義 此約雜染世界染相盡義云歸花藏故別也</w:t>
      </w:r>
    </w:p>
    <w:p>
      <w:pPr>
        <w:pStyle w:val="SmallMeta"/>
      </w:pPr>
      <w:r>
        <w:rPr>
          <w:b/>
        </w:rPr>
        <w:t>한국어 직역</w:t>
      </w:r>
    </w:p>
    <w:p>
      <w:pPr>
        <w:pStyle w:val="TranslationText"/>
      </w:pPr>
      <w:r>
        <w:t>답한다. 저것은 부처가 두루한다는 뜻에 의거하지만 이것은 잡염세계의 염상이 다한다는 뜻에 의거하여 ‘화장으로 귀결한다’고 하므로 다르다.</w:t>
      </w:r>
    </w:p>
    <w:p>
      <w:pPr>
        <w:pStyle w:val="SmallMeta"/>
      </w:pPr>
      <w:r>
        <w:rPr>
          <w:b/>
        </w:rPr>
        <w:t>[저본 위치: 卷上 第10張]</w:t>
      </w:r>
    </w:p>
    <w:p>
      <w:pPr>
        <w:pStyle w:val="SmallMeta"/>
      </w:pPr>
      <w:r>
        <w:rPr>
          <w:b/>
        </w:rPr>
        <w:t>원문</w:t>
      </w:r>
    </w:p>
    <w:p>
      <w:pPr>
        <w:pStyle w:val="SourceText"/>
      </w:pPr>
      <w:r>
        <w:t>問疏云積界成種積種成海 則積同類界種 成同類花藏 積異類界種 成異類花藏耶 積同異類界種 成一花藏耶</w:t>
      </w:r>
    </w:p>
    <w:p>
      <w:pPr>
        <w:pStyle w:val="SmallMeta"/>
      </w:pPr>
      <w:r>
        <w:rPr>
          <w:b/>
        </w:rPr>
        <w:t>한국어 직역</w:t>
      </w:r>
    </w:p>
    <w:p>
      <w:pPr>
        <w:pStyle w:val="TranslationText"/>
      </w:pPr>
      <w:r>
        <w:t>묻는다. 소에서 “세계를 쌓아 종을 이루고 종을 쌓아 해를 이룬다”고 하였으니, 그렇다면 동류세계의 종을 쌓아 동류 화장을 이루고 이류세계의 종을 쌓아 이류 화장을 이루는가? 아니면 동류와 이류의 세계종을 함께 쌓아 하나의 화장을 이루는가?</w:t>
      </w:r>
    </w:p>
    <w:p>
      <w:pPr>
        <w:pStyle w:val="SmallMeta"/>
      </w:pPr>
      <w:r>
        <w:rPr>
          <w:b/>
        </w:rPr>
        <w:t>[저본 위치: 卷上 第10張]</w:t>
      </w:r>
    </w:p>
    <w:p>
      <w:pPr>
        <w:pStyle w:val="SmallMeta"/>
      </w:pPr>
      <w:r>
        <w:rPr>
          <w:b/>
        </w:rPr>
        <w:t>원문</w:t>
      </w:r>
    </w:p>
    <w:p>
      <w:pPr>
        <w:pStyle w:val="SourceText"/>
      </w:pPr>
      <w:r>
        <w:t>答如問 二義也 初義者 舍那品疏云 一乘十佛化境蓮花藏世界海 有三種 一蓮花臺 藏世界 雖遍法界 對地上菩薩機 現有增減寄在色頂 唯說一界 二卽此遍法界之花藏 說十現無盡 卽無盡箇花藏 一一皆遍法界 三樹形等雜類世界 一一皆有花藏 並似彼界 悉遍法界 各有十無盡無盡也 此三中初一約同敎一乘辨 後二約別敎一乘現耳 今此文中 據須彌山世界中辨花藏故 風輪水輪 還似彼也 以易信解故 印機而成故已上 後二中初則同類花藏 後則異類花藏故爾也</w:t>
      </w:r>
    </w:p>
    <w:p>
      <w:pPr>
        <w:pStyle w:val="SmallMeta"/>
      </w:pPr>
      <w:r>
        <w:rPr>
          <w:b/>
        </w:rPr>
        <w:t>한국어 직역</w:t>
      </w:r>
    </w:p>
    <w:p>
      <w:pPr>
        <w:pStyle w:val="TranslationText"/>
      </w:pPr>
      <w:r>
        <w:t>답한다. 질문과 같다. 두 뜻이다. 첫째 뜻은 『사나품소』에서 말하였다. “일승 십불의 교화 경계인 연화장세계해에는 세 종류가 있다. 첫째는 연화대장세계이다. 비록 법계에 두루하지만 지상보살의 근기에 대하여 증감이 있는 것으로 나타내 색구경천에 붙여 한 세계만을 설한다. 둘째는 바로 이 법계에 두루한 화장이 열 겹으로 무진하게 나타난다고 설하는 것이다.” “곧 무진한 수의 화장 하나하나가 모두 법계에 두루한다. 셋째는 나무 모양 등의 잡류세계 하나하나에 모두 화장이 있으며, 모두 그 세계와 비슷하고 모두 법계에 두루하여 각각 열 겹의 무진하고 또 무진함이 있다.” 이 셋 가운데 첫째 하나는 동교일승에 의거하여 밝힌 것이고, 뒤의 둘은 별교일승에 의거하여 나타낸 것이다. “지금 이 글에서는 수미산세계를 근거로 화장을 밝히므로 풍륜과 수륜도 도리어 그것과 비슷하다.” “쉽게 믿고 이해하게 하기 때문이고, 근기에 맞추어 이루기 때문이다.” 이상이다. 뒤의 둘 가운데 처음은 동류 화장이고 뒤는 이류 화장이므로 그러하다.</w:t>
      </w:r>
    </w:p>
    <w:p>
      <w:pPr>
        <w:pStyle w:val="SmallMeta"/>
      </w:pPr>
      <w:r>
        <w:rPr>
          <w:b/>
        </w:rPr>
        <w:t>[저본 위치: 卷上 第10張]</w:t>
      </w:r>
    </w:p>
    <w:p>
      <w:pPr>
        <w:pStyle w:val="SmallMeta"/>
      </w:pPr>
      <w:r>
        <w:rPr>
          <w:b/>
        </w:rPr>
        <w:t>원문</w:t>
      </w:r>
    </w:p>
    <w:p>
      <w:pPr>
        <w:pStyle w:val="SourceText"/>
      </w:pPr>
      <w:r>
        <w:t>問此中前四門 明同類界 五六二門 明異類界 通望此二 明歸花藏門 則積同異類 成一花藏 何云不爾</w:t>
      </w:r>
    </w:p>
    <w:p>
      <w:pPr>
        <w:pStyle w:val="SmallMeta"/>
      </w:pPr>
      <w:r>
        <w:rPr>
          <w:b/>
        </w:rPr>
        <w:t>한국어 직역</w:t>
      </w:r>
    </w:p>
    <w:p>
      <w:pPr>
        <w:pStyle w:val="TranslationText"/>
      </w:pPr>
      <w:r>
        <w:t>묻는다. 여기서 앞의 네 문은 동류계를 밝히고 다섯째와 여섯째 두 문은 이류계를 밝히며, 이 둘을 통틀어 바라보아 ‘화장으로 귀결함’ 문을 밝힌다. 그렇다면 동류·이류를 함께 쌓아 하나의 화장을 이루는 셈인데, 어찌 그렇지 않다고 하는가?</w:t>
      </w:r>
    </w:p>
    <w:p>
      <w:pPr>
        <w:pStyle w:val="SmallMeta"/>
      </w:pPr>
      <w:r>
        <w:rPr>
          <w:b/>
        </w:rPr>
        <w:t>[저본 위치: 卷上 第10張]</w:t>
      </w:r>
    </w:p>
    <w:p>
      <w:pPr>
        <w:pStyle w:val="SmallMeta"/>
      </w:pPr>
      <w:r>
        <w:rPr>
          <w:b/>
        </w:rPr>
        <w:t>원문</w:t>
      </w:r>
    </w:p>
    <w:p>
      <w:pPr>
        <w:pStyle w:val="SourceText"/>
      </w:pPr>
      <w:r>
        <w:t>答雖同異類華藏之別 然花藏義不異故 合說一花藏也 約實則積同類界種 成同類花藏 積異類界種 成異類花藏也 後義者 旣此章望前同異類界 辨一華藏門故也</w:t>
      </w:r>
    </w:p>
    <w:p>
      <w:pPr>
        <w:pStyle w:val="SmallMeta"/>
      </w:pPr>
      <w:r>
        <w:rPr>
          <w:b/>
        </w:rPr>
        <w:t>한국어 직역</w:t>
      </w:r>
    </w:p>
    <w:p>
      <w:pPr>
        <w:pStyle w:val="TranslationText"/>
      </w:pPr>
      <w:r>
        <w:t>답한다. 비록 동류 화장과 이류 화장이 구별되지만 화장이라는 뜻은 다르지 않으므로 합하여 하나의 화장으로 설한 것이다. 실상에 의거하면 동류세계종을 쌓아 동류 화장을 이루고, 이류세계종을 쌓아 이류 화장을 이룬다. 뒤의 뜻은 이 『장』이 앞의 동류계와 이류계를 바라보아 하나의 화장문을 밝히기 때문에 성립한다.</w:t>
      </w:r>
    </w:p>
    <w:p>
      <w:pPr>
        <w:pStyle w:val="SmallMeta"/>
      </w:pPr>
      <w:r>
        <w:rPr>
          <w:b/>
        </w:rPr>
        <w:t>[저본 위치: 卷上 第10張]</w:t>
      </w:r>
    </w:p>
    <w:p>
      <w:pPr>
        <w:pStyle w:val="SmallMeta"/>
      </w:pPr>
      <w:r>
        <w:rPr>
          <w:b/>
        </w:rPr>
        <w:t>원문</w:t>
      </w:r>
    </w:p>
    <w:p>
      <w:pPr>
        <w:pStyle w:val="SourceText"/>
      </w:pPr>
      <w:r>
        <w:t>問舍那品疏文 如何會耶</w:t>
      </w:r>
    </w:p>
    <w:p>
      <w:pPr>
        <w:pStyle w:val="SmallMeta"/>
      </w:pPr>
      <w:r>
        <w:rPr>
          <w:b/>
        </w:rPr>
        <w:t>한국어 직역</w:t>
      </w:r>
    </w:p>
    <w:p>
      <w:pPr>
        <w:pStyle w:val="TranslationText"/>
      </w:pPr>
      <w:r>
        <w:t>묻는다. 『사나품소』의 문장은 어떻게 회통할 것인가?</w:t>
      </w:r>
    </w:p>
    <w:p>
      <w:pPr>
        <w:pStyle w:val="SmallMeta"/>
      </w:pPr>
      <w:r>
        <w:rPr>
          <w:b/>
        </w:rPr>
        <w:t>[저본 위치: 卷上 第10張]</w:t>
      </w:r>
    </w:p>
    <w:p>
      <w:pPr>
        <w:pStyle w:val="SmallMeta"/>
      </w:pPr>
      <w:r>
        <w:rPr>
          <w:b/>
        </w:rPr>
        <w:t>원문</w:t>
      </w:r>
    </w:p>
    <w:p>
      <w:pPr>
        <w:pStyle w:val="SourceText"/>
      </w:pPr>
      <w:r>
        <w:t>答雖實一華藏 且從同異類界別辨耳 今釋同類華藏 異類花藏 雖實各別 然能成之緣 皆具同異類也 謂疏中別辨二種花藏已云 今據須彌山世界 辨花藏故</w:t>
      </w:r>
    </w:p>
    <w:p>
      <w:pPr>
        <w:pStyle w:val="SmallMeta"/>
      </w:pPr>
      <w:r>
        <w:rPr>
          <w:b/>
        </w:rPr>
        <w:t>한국어 직역</w:t>
      </w:r>
    </w:p>
    <w:p>
      <w:pPr>
        <w:pStyle w:val="TranslationText"/>
      </w:pPr>
      <w:r>
        <w:t>답한다. 비록 실제로는 하나의 화장이지만 우선 동류계와 이류계에 따라 구별하여 밝힌 것일 뿐이다. 지금의 해석은 동류 화장과 이류 화장이 실제로 각각 다르지만, 그것을 이루는 연은 모두 동류와 이류를 갖춘다고 본다. 이를테면 소에서 두 종류의 화장을 따로 밝힌 뒤에 “지금 수미산세계를 근거로 화장을 밝히므로”라고 하였고,</w:t>
      </w:r>
    </w:p>
    <w:p>
      <w:pPr>
        <w:pStyle w:val="SmallMeta"/>
      </w:pPr>
      <w:r>
        <w:rPr>
          <w:b/>
        </w:rPr>
        <w:t>[저본 위치: 卷上 第11張]</w:t>
      </w:r>
    </w:p>
    <w:p>
      <w:pPr>
        <w:pStyle w:val="SmallMeta"/>
      </w:pPr>
      <w:r>
        <w:rPr>
          <w:b/>
        </w:rPr>
        <w:t>원문</w:t>
      </w:r>
    </w:p>
    <w:p>
      <w:pPr>
        <w:pStyle w:val="SourceText"/>
      </w:pPr>
      <w:r>
        <w:t>風輪水輪還似彼也 則知此經所明華藏 是同類花藏 而此華藏中央種中 所積十二佛土 七世界性形相各別 故知同類華藏 積同異類界種成也 同類花藏旣爾 則知異類花藏 亦如是成也 數過刹塵者雜染界之數耶 花藏之數耶</w:t>
      </w:r>
    </w:p>
    <w:p>
      <w:pPr>
        <w:pStyle w:val="SmallMeta"/>
      </w:pPr>
      <w:r>
        <w:rPr>
          <w:b/>
        </w:rPr>
        <w:t>한국어 직역</w:t>
      </w:r>
    </w:p>
    <w:p>
      <w:pPr>
        <w:pStyle w:val="TranslationText"/>
      </w:pPr>
      <w:r>
        <w:t>“풍륜과 수륜도 도리어 그것과 비슷하다”고 하였다. 그러므로 이 경에서 밝힌 화장은 동류 화장임을 알 수 있다. 그런데 이 화장 중앙의 세계종에 쌓인 열두 불토와 일곱 세계성은 형상이 각각 다르다. 그러므로 동류 화장도 동류·이류의 세계종을 쌓아 이루어짐을 알 수 있다. 동류 화장이 이미 이와 같이 이루어진다면 이류 화장 또한 이와 같이 이루어짐을 알 수 있다. ‘그 수가 찰진보다 많다’는 것은 잡염세계의 수인가? 아니면 화장의 수인가?</w:t>
      </w:r>
    </w:p>
    <w:p>
      <w:pPr>
        <w:pStyle w:val="SmallMeta"/>
      </w:pPr>
      <w:r>
        <w:rPr>
          <w:b/>
        </w:rPr>
        <w:t>[저본 위치: 卷上 第11張]</w:t>
      </w:r>
    </w:p>
    <w:p>
      <w:pPr>
        <w:pStyle w:val="SmallMeta"/>
      </w:pPr>
      <w:r>
        <w:rPr>
          <w:b/>
        </w:rPr>
        <w:t>원문</w:t>
      </w:r>
    </w:p>
    <w:p>
      <w:pPr>
        <w:pStyle w:val="SourceText"/>
      </w:pPr>
      <w:r>
        <w:t>答如後謂一切雜染世界染相 皆盡 悉是花藏故 花藏之數 過於刹塵也</w:t>
      </w:r>
    </w:p>
    <w:p>
      <w:pPr>
        <w:pStyle w:val="SmallMeta"/>
      </w:pPr>
      <w:r>
        <w:rPr>
          <w:b/>
        </w:rPr>
        <w:t>한국어 직역</w:t>
      </w:r>
    </w:p>
    <w:p>
      <w:pPr>
        <w:pStyle w:val="TranslationText"/>
      </w:pPr>
      <w:r>
        <w:t>답한다. 뒤의 뜻과 같다. 모든 잡염세계의 염상이 다하여 모두 화장이 되므로 화장의 수가 찰진보다 많다는 것이다.</w:t>
      </w:r>
    </w:p>
    <w:p>
      <w:pPr>
        <w:pStyle w:val="SmallMeta"/>
      </w:pPr>
      <w:r>
        <w:rPr>
          <w:b/>
        </w:rPr>
        <w:t>[저본 위치: 卷上 第11張]</w:t>
      </w:r>
    </w:p>
    <w:p>
      <w:pPr>
        <w:pStyle w:val="SmallMeta"/>
      </w:pPr>
      <w:r>
        <w:rPr>
          <w:b/>
        </w:rPr>
        <w:t>원문</w:t>
      </w:r>
    </w:p>
    <w:p>
      <w:pPr>
        <w:pStyle w:val="SourceText"/>
      </w:pPr>
      <w:r>
        <w:t>問能成之緣 具同異類 一種無別 如何而成 則同類花藏 如何而成 則異類花藏耶</w:t>
      </w:r>
    </w:p>
    <w:p>
      <w:pPr>
        <w:pStyle w:val="SmallMeta"/>
      </w:pPr>
      <w:r>
        <w:rPr>
          <w:b/>
        </w:rPr>
        <w:t>한국어 직역</w:t>
      </w:r>
    </w:p>
    <w:p>
      <w:pPr>
        <w:pStyle w:val="TranslationText"/>
      </w:pPr>
      <w:r>
        <w:t>묻는다. 이루는 연이 동류와 이류를 모두 갖추어 한 종류로서 차별이 없다면 어떻게 동류 화장을 이루고 어떻게 이류 화장을 이루는가?</w:t>
      </w:r>
    </w:p>
    <w:p>
      <w:pPr>
        <w:pStyle w:val="SmallMeta"/>
      </w:pPr>
      <w:r>
        <w:rPr>
          <w:b/>
        </w:rPr>
        <w:t>[저본 위치: 卷上 第11張]</w:t>
      </w:r>
    </w:p>
    <w:p>
      <w:pPr>
        <w:pStyle w:val="SmallMeta"/>
      </w:pPr>
      <w:r>
        <w:rPr>
          <w:b/>
        </w:rPr>
        <w:t>원문</w:t>
      </w:r>
    </w:p>
    <w:p>
      <w:pPr>
        <w:pStyle w:val="SourceText"/>
      </w:pPr>
      <w:r>
        <w:t>答據同類界 爲本花藏時 似同類界 積之而成 則同類花藏也 據異類界 爲本花藏時 似異類界 積之而成 則異類花藏也</w:t>
      </w:r>
    </w:p>
    <w:p>
      <w:pPr>
        <w:pStyle w:val="SmallMeta"/>
      </w:pPr>
      <w:r>
        <w:rPr>
          <w:b/>
        </w:rPr>
        <w:t>한국어 직역</w:t>
      </w:r>
    </w:p>
    <w:p>
      <w:pPr>
        <w:pStyle w:val="TranslationText"/>
      </w:pPr>
      <w:r>
        <w:t>답한다. 동류계를 본화장으로 삼을 때에는 동류계를 닮아 그것들을 쌓아서 이루므로 동류 화장이 된다. 이류계를 본화장으로 삼을 때에는 이류계를 닮아 그것들을 쌓아서 이루므로 이류 화장이 된다.</w:t>
      </w:r>
    </w:p>
    <w:p>
      <w:pPr>
        <w:pStyle w:val="SmallMeta"/>
      </w:pPr>
      <w:r>
        <w:rPr>
          <w:b/>
        </w:rPr>
        <w:t>[저본 위치: 卷上 第11張]</w:t>
      </w:r>
    </w:p>
    <w:p>
      <w:pPr>
        <w:pStyle w:val="SmallMeta"/>
      </w:pPr>
      <w:r>
        <w:rPr>
          <w:b/>
        </w:rPr>
        <w:t>원문</w:t>
      </w:r>
    </w:p>
    <w:p>
      <w:pPr>
        <w:pStyle w:val="SourceText"/>
      </w:pPr>
      <w:r>
        <w:t>問何知爾耶</w:t>
      </w:r>
    </w:p>
    <w:p>
      <w:pPr>
        <w:pStyle w:val="SmallMeta"/>
      </w:pPr>
      <w:r>
        <w:rPr>
          <w:b/>
        </w:rPr>
        <w:t>한국어 직역</w:t>
      </w:r>
    </w:p>
    <w:p>
      <w:pPr>
        <w:pStyle w:val="TranslationText"/>
      </w:pPr>
      <w:r>
        <w:t>묻는다. 어찌하여 그러함을 아는가?</w:t>
      </w:r>
    </w:p>
    <w:p>
      <w:pPr>
        <w:pStyle w:val="SmallMeta"/>
      </w:pPr>
      <w:r>
        <w:rPr>
          <w:b/>
        </w:rPr>
        <w:t>[저본 위치: 卷上 第11張]</w:t>
      </w:r>
    </w:p>
    <w:p>
      <w:pPr>
        <w:pStyle w:val="SmallMeta"/>
      </w:pPr>
      <w:r>
        <w:rPr>
          <w:b/>
        </w:rPr>
        <w:t>원문</w:t>
      </w:r>
    </w:p>
    <w:p>
      <w:pPr>
        <w:pStyle w:val="SourceText"/>
      </w:pPr>
      <w:r>
        <w:t>答神秀法師 妙理圓成觀云</w:t>
      </w:r>
    </w:p>
    <w:p>
      <w:pPr>
        <w:pStyle w:val="SmallMeta"/>
      </w:pPr>
      <w:r>
        <w:rPr>
          <w:b/>
        </w:rPr>
        <w:t>한국어 직역</w:t>
      </w:r>
    </w:p>
    <w:p>
      <w:pPr>
        <w:pStyle w:val="TranslationText"/>
      </w:pPr>
      <w:r>
        <w:t>답한다. 신수 법사의 『묘리원성관』에서 말한다.</w:t>
      </w:r>
    </w:p>
    <w:p>
      <w:pPr>
        <w:pStyle w:val="SmallMeta"/>
      </w:pPr>
      <w:r>
        <w:rPr>
          <w:b/>
        </w:rPr>
        <w:t>[저본 위치: 卷上 第11張]</w:t>
      </w:r>
    </w:p>
    <w:p>
      <w:pPr>
        <w:pStyle w:val="SmallMeta"/>
      </w:pPr>
      <w:r>
        <w:rPr>
          <w:b/>
        </w:rPr>
        <w:t>원문</w:t>
      </w:r>
    </w:p>
    <w:p>
      <w:pPr>
        <w:pStyle w:val="SourceText"/>
      </w:pPr>
      <w:r>
        <w:t>問沙婆旣當花藏正中刹種上 第十三重雜染土 如何經說 菩提場中 金剛地寶樹等境界 全是華藏本刹耶</w:t>
      </w:r>
    </w:p>
    <w:p>
      <w:pPr>
        <w:pStyle w:val="SmallMeta"/>
      </w:pPr>
      <w:r>
        <w:rPr>
          <w:b/>
        </w:rPr>
        <w:t>한국어 직역</w:t>
      </w:r>
    </w:p>
    <w:p>
      <w:pPr>
        <w:pStyle w:val="TranslationText"/>
      </w:pPr>
      <w:r>
        <w:t>묻는다. 사바세계는 이미 화장의 정중앙 찰종에서 제13중의 잡염토에 해당하는데, 어째서 경에서는 보리장의 금강지와 보수 등의 경계가 전부 화장세계의 본찰이라고 설하는가?</w:t>
      </w:r>
    </w:p>
    <w:p>
      <w:pPr>
        <w:pStyle w:val="SmallMeta"/>
      </w:pPr>
      <w:r>
        <w:rPr>
          <w:b/>
        </w:rPr>
        <w:t>[저본 위치: 卷上 第11張]</w:t>
      </w:r>
    </w:p>
    <w:p>
      <w:pPr>
        <w:pStyle w:val="SmallMeta"/>
      </w:pPr>
      <w:r>
        <w:rPr>
          <w:b/>
        </w:rPr>
        <w:t>원문</w:t>
      </w:r>
    </w:p>
    <w:p>
      <w:pPr>
        <w:pStyle w:val="SourceText"/>
      </w:pPr>
      <w:r>
        <w:t>答本不定本 末不定末 娑婆雖在第十三層中 有淨機所見 全是本非末 若非淨機 全是末非本 餘異類刹 應知亦爾 應知華藏 遍一切處染土 互遍亦爾 又復於最上同類世界 現其 本刹 從本刹上 應知亦爾 更有二十層 向上旣爾 向下亦爾 或本刹東極輪圍山邊 取一刹土爲本 應知彼刹 或正當中東去 更有不可說種餘方類爾 應知十方 廓同法界 而不壞本相宛然 此卽有邊與無邊合 無邊與有邊合 猶如圓珠 於十方面 求不得邊 不坊中邊 分量斯在 何以故 無漏所起 無生所生 非分限取故 又以華藏 具衆緣成 則是揔相衆緣非一 各現是別相 以山河等 同成花藏故 是同相 山河等相望各各異故 是異相 由此諸緣 花藏得成是成相 此一一緣 住自法不移 是壞相也 又此華藏一塵 具含衆德 是揔相 盡花藏德 一一不同 是一塵之德 名別相 盡花藏一一德 同成花藏一塵 是同相 一一德相望各異 是異相 由諸德故 花藏一塵得成 是成相 此一一德 恒住自法 不曾有作 是壞相 如一塵旣爾 餘亦如是 由此摠別相 卽緣成無碍</w:t>
      </w:r>
    </w:p>
    <w:p>
      <w:pPr>
        <w:pStyle w:val="SmallMeta"/>
      </w:pPr>
      <w:r>
        <w:rPr>
          <w:b/>
        </w:rPr>
        <w:t>한국어 직역</w:t>
      </w:r>
    </w:p>
    <w:p>
      <w:pPr>
        <w:pStyle w:val="TranslationText"/>
      </w:pPr>
      <w:r>
        <w:t>답한다. 본은 일정하게 본인 것이 아니고 말도 일정하게 말인 것이 아니다. 사바세계가 비록 제13층 가운데 있지만 청정한 근기가 보는 경우에는 전부 본이고 말이 아니며, 청정한 근기가 아니면 전부 말이고 본이 아니다. 다른 이류의 국토도 또한 그러함을 알아야 한다. 화장이 일체처의 염토에 두루하고 염토 또한 서로 두루함을 알아야 한다. 또 가장 위의 동류세계에서 그 본찰을 나타내고, 그 본찰 위에서도 또한 그러하여 다시 스무 층이 있음을 알아야 한다. 위쪽이 그러하듯 아래쪽도 그러하다. 혹은 본찰 동쪽 끝 윤위산 가에서 한 찰토를 취하여 본으로 삼으면 그 국토가 바로 중앙이 되고, 그 동쪽으로도 다시 말할 수 없는 수의 세계종이 있다. 나머지 방향도 이와 같음을 알아야 한다. 시방이 탁 트여 법계와 같으면서도 본래의 모습은 완연히 무너지지 않음을 알아야 한다. 이는 곧 유변과 무변이 합하고 무변과 유변이 합하는 것이다. 비유하면 둥근 구슬은 열 방향 어느 면에서도 가장자리를 찾을 수 없지만 중간과 가장자리의 분량이 그대로 있는 것과 같다. 왜 그러한가? 무루에서 일어나고 무생에서 생겨난 것이어서 분한으로 취할 수 없기 때문이다. 또 화장은 여러 연을 갖추어 이루어졌으므로 총상이고, 여러 연이 하나가 아니어서 각각 드러나는 것은 별상이다. 산하 등이 함께 화장을 이루므로 동상이고, 산하 등이 서로 마주하여 각각 다르므로 이상이며, 이러한 여러 연으로 말미암아 화장이 이루어질 수 있으므로 성상이고, 이 낱낱의 연이 자기 법에 머물러 움직이지 않으므로 괴상이다. 또 이 화장의 한 티끌이 여러 덕을 갖추어 포함하니 총상이고, 화장의 모든 덕이 하나하나 같지 않은 것이 한 티끌의 덕이니 별상이라 한다. 화장의 낱낱 덕이 함께 화장의 한 티끌을 이루므로 동상이고, 낱낱 덕이 서로 마주해 각각 다르므로 이상이며, 여러 덕으로 말미암아 화장의 한 티끌이 이루어지므로 성상이다. 이 낱낱의 덕은 항상 자기 법에 머물러 일찍이 지어진 바가 없으니 괴상이다. 한 티끌이 이미 그러하듯 나머지도 또한 그러하다. 이 총상과 별상으로 말미암아 곧 연으로 이루어진 것이 무애하다.</w:t>
      </w:r>
    </w:p>
    <w:p>
      <w:pPr>
        <w:pStyle w:val="SmallMeta"/>
      </w:pPr>
      <w:r>
        <w:rPr>
          <w:b/>
        </w:rPr>
        <w:t>[저본 위치: 卷上 第11張]</w:t>
      </w:r>
    </w:p>
    <w:p>
      <w:pPr>
        <w:pStyle w:val="SmallMeta"/>
      </w:pPr>
      <w:r>
        <w:rPr>
          <w:b/>
        </w:rPr>
        <w:t>원문</w:t>
      </w:r>
    </w:p>
    <w:p>
      <w:pPr>
        <w:pStyle w:val="SourceText"/>
      </w:pPr>
      <w:r>
        <w:t>問何故爾耶</w:t>
      </w:r>
    </w:p>
    <w:p>
      <w:pPr>
        <w:pStyle w:val="SmallMeta"/>
      </w:pPr>
      <w:r>
        <w:rPr>
          <w:b/>
        </w:rPr>
        <w:t>한국어 직역</w:t>
      </w:r>
    </w:p>
    <w:p>
      <w:pPr>
        <w:pStyle w:val="TranslationText"/>
      </w:pPr>
      <w:r>
        <w:t>묻는다. 어째서 그러한가?</w:t>
      </w:r>
    </w:p>
    <w:p>
      <w:pPr>
        <w:pStyle w:val="SmallMeta"/>
      </w:pPr>
      <w:r>
        <w:rPr>
          <w:b/>
        </w:rPr>
        <w:t>[저본 위치: 卷上 第11張]</w:t>
      </w:r>
    </w:p>
    <w:p>
      <w:pPr>
        <w:pStyle w:val="SmallMeta"/>
      </w:pPr>
      <w:r>
        <w:rPr>
          <w:b/>
        </w:rPr>
        <w:t>원문</w:t>
      </w:r>
    </w:p>
    <w:p>
      <w:pPr>
        <w:pStyle w:val="SourceText"/>
      </w:pPr>
      <w:r>
        <w:t>答一由法性 本來常爾 二現所受用則由往因 具如經說云云 世 尊往昔 於諸有微塵佛所 修淨行故獲種種寶光明花藏莊嚴世界海已上 此</w:t>
      </w:r>
    </w:p>
    <w:p>
      <w:pPr>
        <w:pStyle w:val="SmallMeta"/>
      </w:pPr>
      <w:r>
        <w:rPr>
          <w:b/>
        </w:rPr>
        <w:t>한국어 직역</w:t>
      </w:r>
    </w:p>
    <w:p>
      <w:pPr>
        <w:pStyle w:val="TranslationText"/>
      </w:pPr>
      <w:r>
        <w:t>답한다. 첫째는 법성이 본래 항상 그러하기 때문이고, 둘째는 현재 수용하는 바가 과거의 인에 말미암기 때문이다. 자세한 것은 경에서 설한 것과 같다. “세존께서는 지난날 티끌 수와 같은 모든 부처의 처소에서 청정한 행을 닦았으므로 갖가지 보배 광명의 화장장엄세계해를 얻으셨다.” 이상이다. 이</w:t>
      </w:r>
    </w:p>
    <w:p>
      <w:pPr>
        <w:pStyle w:val="SmallMeta"/>
      </w:pPr>
      <w:r>
        <w:rPr>
          <w:b/>
        </w:rPr>
        <w:t>[저본 위치: 卷上 第11張]</w:t>
      </w:r>
    </w:p>
    <w:p>
      <w:pPr>
        <w:pStyle w:val="SmallMeta"/>
      </w:pPr>
      <w:r>
        <w:rPr>
          <w:b/>
        </w:rPr>
        <w:t>원문</w:t>
      </w:r>
    </w:p>
    <w:p>
      <w:pPr>
        <w:pStyle w:val="SourceText"/>
      </w:pPr>
      <w:r>
        <w:t>問意者 旣積二十重等廣大世界 以成花藏 是故沙婆 在第十三重 是雜</w:t>
      </w:r>
    </w:p>
    <w:p>
      <w:pPr>
        <w:pStyle w:val="SmallMeta"/>
      </w:pPr>
      <w:r>
        <w:rPr>
          <w:b/>
        </w:rPr>
        <w:t>한국어 직역</w:t>
      </w:r>
    </w:p>
    <w:p>
      <w:pPr>
        <w:pStyle w:val="TranslationText"/>
      </w:pPr>
      <w:r>
        <w:t>질문의 뜻은 이렇다. 이미 스무 겹 등의 광대한 세계를 쌓아 화장을 이루었으므로 사바세계는 제13중의 잡염한</w:t>
      </w:r>
    </w:p>
    <w:p>
      <w:pPr>
        <w:pStyle w:val="SmallMeta"/>
      </w:pPr>
      <w:r>
        <w:rPr>
          <w:b/>
        </w:rPr>
        <w:t>[저본 위치: 卷上 第12張]</w:t>
      </w:r>
    </w:p>
    <w:p>
      <w:pPr>
        <w:pStyle w:val="SmallMeta"/>
      </w:pPr>
      <w:r>
        <w:rPr>
          <w:b/>
        </w:rPr>
        <w:t>원문</w:t>
      </w:r>
    </w:p>
    <w:p>
      <w:pPr>
        <w:pStyle w:val="SourceText"/>
      </w:pPr>
      <w:r>
        <w:t>染末刹 何故經中說此沙婆世界菩提場等 金剛所成 便是花藏本刹耶 如是</w:t>
      </w:r>
    </w:p>
    <w:p>
      <w:pPr>
        <w:pStyle w:val="SmallMeta"/>
      </w:pPr>
      <w:r>
        <w:rPr>
          <w:b/>
        </w:rPr>
        <w:t>한국어 직역</w:t>
      </w:r>
    </w:p>
    <w:p>
      <w:pPr>
        <w:pStyle w:val="TranslationText"/>
      </w:pPr>
      <w:r>
        <w:t>말찰인데, 어째서 경에서는 이 사바세계의 보리장 등이 금강으로 이루어져 곧 화장의 본찰이라고 설하는가? 이와 같은</w:t>
      </w:r>
    </w:p>
    <w:p>
      <w:pPr>
        <w:pStyle w:val="SmallMeta"/>
      </w:pPr>
      <w:r>
        <w:rPr>
          <w:b/>
        </w:rPr>
        <w:t>[저본 위치: 卷上 第12張]</w:t>
      </w:r>
    </w:p>
    <w:p>
      <w:pPr>
        <w:pStyle w:val="SmallMeta"/>
      </w:pPr>
      <w:r>
        <w:rPr>
          <w:b/>
        </w:rPr>
        <w:t>원문</w:t>
      </w:r>
    </w:p>
    <w:p>
      <w:pPr>
        <w:pStyle w:val="SourceText"/>
      </w:pPr>
      <w:r>
        <w:t>問也</w:t>
      </w:r>
    </w:p>
    <w:p>
      <w:pPr>
        <w:pStyle w:val="SmallMeta"/>
      </w:pPr>
      <w:r>
        <w:rPr>
          <w:b/>
        </w:rPr>
        <w:t>한국어 직역</w:t>
      </w:r>
    </w:p>
    <w:p>
      <w:pPr>
        <w:pStyle w:val="TranslationText"/>
      </w:pPr>
      <w:r>
        <w:t>질문이다.</w:t>
      </w:r>
    </w:p>
    <w:p>
      <w:pPr>
        <w:pStyle w:val="SmallMeta"/>
      </w:pPr>
      <w:r>
        <w:rPr>
          <w:b/>
        </w:rPr>
        <w:t>[저본 위치: 卷上 第12張]</w:t>
      </w:r>
    </w:p>
    <w:p>
      <w:pPr>
        <w:pStyle w:val="SmallMeta"/>
      </w:pPr>
      <w:r>
        <w:rPr>
          <w:b/>
        </w:rPr>
        <w:t>원문</w:t>
      </w:r>
    </w:p>
    <w:p>
      <w:pPr>
        <w:pStyle w:val="SourceText"/>
      </w:pPr>
      <w:r>
        <w:t>答意者 隨所對機緣 本末不定故 此第十三重沙婆世界 以爲本刹時 卽此沙婆 全是本刹蓮花藏界 於此本刹中央 而上積二十重廣大世界 第十三重 亦有沙婆也 又於上方 約最上一同類界 爲本刹時 向上亦如前積二十重世界也 又於下方 約最下一同類界亦然 又於東方 取最近輪圍山一同類界 爲花藏本刹時 同前向上 有二十重世界等也 餘方亦然 是故約此同類花藏之成 義云此遍法界花藏 說十現無盡 卽無盡箇花藏 一一皆遍法界也 同類花藏 旣如是成 異類花藏 亦如異類積而成也 是故文云 樹形等世界 一一悉有花藏 並似彼界已上者 以樹形界 爲花藏時 似彼樹形界 積之而成 據河形界 爲 花藏時 亦似河形界而成也 今此經中 據須彌山世界 辨花藏故 是故水輪風輪 還似彼也已上者 今據沙婆爲花藏時故 風輪水輪 似沙婆也</w:t>
      </w:r>
    </w:p>
    <w:p>
      <w:pPr>
        <w:pStyle w:val="SmallMeta"/>
      </w:pPr>
      <w:r>
        <w:rPr>
          <w:b/>
        </w:rPr>
        <w:t>한국어 직역</w:t>
      </w:r>
    </w:p>
    <w:p>
      <w:pPr>
        <w:pStyle w:val="TranslationText"/>
      </w:pPr>
      <w:r>
        <w:t>답의 뜻은 이렇다. 대하는 근기에 따라 본과 말이 일정하지 않으므로, 이 제13중 사바세계를 본찰로 삼을 때에는 바로 이 사바 전체가 본찰인 연화장세계가 되고, 이 본찰의 중앙에서 위로 스무 겹의 광대한 세계를 쌓는데 그 제13중에도 또한 사바세계가 있다. 또 위쪽에서 가장 위의 한 동류계를 본찰로 삼을 때에는 위로도 앞과 같이 스무 겹의 세계를 쌓는다. 또 아래쪽에서 가장 아래의 한 동류계를 본찰로 삼을 때에도 또한 그러하다. 또 동쪽에서 가장 가까운 윤위산 가의 한 동류계를 화장의 본찰로 삼을 때에도 앞과 같이 위로 스무 겹의 세계 등이 있다. 나머지 방향도 또한 그러하다. 그러므로 이 동류 화장이 이루어지는 뜻에 의거하여 “이 법계에 두루한 화장이 열 겹으로 무진하게 나타난다고 설하니, 곧 무진한 수의 화장 하나하나가 모두 법계에 두루한다”고 한 것이다. 동류 화장이 이미 이와 같이 이루어진다면 이류 화장도 또한 이류를 쌓아 이와 같이 이루어진다. 그러므로 글에서 “나무 모양 등의 세계 하나하나에 모두 화장이 있고 모두 그 세계와 비슷하다”고 한 것은, 나무 모양의 세계를 화장으로 삼을 때에는 그 나무 모양 세계와 비슷하게 쌓아 이루고, 강 모양의 세계를 화장으로 삼을 때에도 강 모양의 세계와 비슷하게 이루어진다는 뜻이다. “지금 이 경에서는 수미산세계를 근거로 화장을 밝히므로 수륜과 풍륜도 도리어 그것과 비슷하다”고 한 것은 지금 사바세계를 근거로 화장을 삼기 때문에 풍륜과 수륜이 사바세계와 비슷하다는 뜻이다.</w:t>
      </w:r>
    </w:p>
    <w:p>
      <w:pPr>
        <w:pStyle w:val="SmallMeta"/>
      </w:pPr>
      <w:r>
        <w:rPr>
          <w:b/>
        </w:rPr>
        <w:t>[저본 위치: 卷上 第12張]</w:t>
      </w:r>
    </w:p>
    <w:p>
      <w:pPr>
        <w:pStyle w:val="SmallMeta"/>
      </w:pPr>
      <w:r>
        <w:rPr>
          <w:b/>
        </w:rPr>
        <w:t>원문</w:t>
      </w:r>
    </w:p>
    <w:p>
      <w:pPr>
        <w:pStyle w:val="SourceText"/>
      </w:pPr>
      <w:r>
        <w:t>問於末刹中 有淨有穢 何故但云染相盡耶</w:t>
      </w:r>
    </w:p>
    <w:p>
      <w:pPr>
        <w:pStyle w:val="SmallMeta"/>
      </w:pPr>
      <w:r>
        <w:rPr>
          <w:b/>
        </w:rPr>
        <w:t>한국어 직역</w:t>
      </w:r>
    </w:p>
    <w:p>
      <w:pPr>
        <w:pStyle w:val="TranslationText"/>
      </w:pPr>
      <w:r>
        <w:t>묻는다. 말찰 가운데에도 청정한 곳과 더러운 곳이 있는데, 어째서 다만 ‘염상이 다한다’고 하였는가?</w:t>
      </w:r>
    </w:p>
    <w:p>
      <w:pPr>
        <w:pStyle w:val="SmallMeta"/>
      </w:pPr>
      <w:r>
        <w:rPr>
          <w:b/>
        </w:rPr>
        <w:t>[저본 위치: 卷上 第12張]</w:t>
      </w:r>
    </w:p>
    <w:p>
      <w:pPr>
        <w:pStyle w:val="SmallMeta"/>
      </w:pPr>
      <w:r>
        <w:rPr>
          <w:b/>
        </w:rPr>
        <w:t>원문</w:t>
      </w:r>
    </w:p>
    <w:p>
      <w:pPr>
        <w:pStyle w:val="SourceText"/>
      </w:pPr>
      <w:r>
        <w:t>答以淨世界 爲本花藏 易可得故 且擧雜染也</w:t>
      </w:r>
    </w:p>
    <w:p>
      <w:pPr>
        <w:pStyle w:val="SmallMeta"/>
      </w:pPr>
      <w:r>
        <w:rPr>
          <w:b/>
        </w:rPr>
        <w:t>한국어 직역</w:t>
      </w:r>
    </w:p>
    <w:p>
      <w:pPr>
        <w:pStyle w:val="TranslationText"/>
      </w:pPr>
      <w:r>
        <w:t>답한다. 청정세계를 본화장으로 삼는 것은 쉽게 알 수 있으므로 우선 잡염을 들어 말한 것이다.</w:t>
      </w:r>
    </w:p>
    <w:p>
      <w:pPr>
        <w:pStyle w:val="SmallMeta"/>
      </w:pPr>
      <w:r>
        <w:rPr>
          <w:b/>
        </w:rPr>
        <w:t>[저본 위치: 卷上 第12張]</w:t>
      </w:r>
    </w:p>
    <w:p>
      <w:pPr>
        <w:pStyle w:val="SmallMeta"/>
      </w:pPr>
      <w:r>
        <w:rPr>
          <w:b/>
        </w:rPr>
        <w:t>원문</w:t>
      </w:r>
    </w:p>
    <w:p>
      <w:pPr>
        <w:pStyle w:val="SourceText"/>
      </w:pPr>
      <w:r>
        <w:t>問淸凉云 四遍刹種 章主前之六門約界而辨 第七已下 約海而明 何故不說刹種耶</w:t>
      </w:r>
    </w:p>
    <w:p>
      <w:pPr>
        <w:pStyle w:val="SmallMeta"/>
      </w:pPr>
      <w:r>
        <w:rPr>
          <w:b/>
        </w:rPr>
        <w:t>한국어 직역</w:t>
      </w:r>
    </w:p>
    <w:p>
      <w:pPr>
        <w:pStyle w:val="TranslationText"/>
      </w:pPr>
      <w:r>
        <w:t>묻는다. 청량은 넷째를 ‘찰종에 두루함’이라 하였다. 장주는 앞의 여섯 문에서는 세계에 의거해 밝히고 제7 이하에서는 해에 의거해 밝히는데, 어째서 찰종은 설하지 않았는가?</w:t>
      </w:r>
    </w:p>
    <w:p>
      <w:pPr>
        <w:pStyle w:val="SmallMeta"/>
      </w:pPr>
      <w:r>
        <w:rPr>
          <w:b/>
        </w:rPr>
        <w:t>[저본 위치: 卷上 第12張]</w:t>
      </w:r>
    </w:p>
    <w:p>
      <w:pPr>
        <w:pStyle w:val="SmallMeta"/>
      </w:pPr>
      <w:r>
        <w:rPr>
          <w:b/>
        </w:rPr>
        <w:t>원문</w:t>
      </w:r>
    </w:p>
    <w:p>
      <w:pPr>
        <w:pStyle w:val="SourceText"/>
      </w:pPr>
      <w:r>
        <w:t>答擧界與海明時 已現刹種遍說之義 故且略也</w:t>
      </w:r>
    </w:p>
    <w:p>
      <w:pPr>
        <w:pStyle w:val="SmallMeta"/>
      </w:pPr>
      <w:r>
        <w:rPr>
          <w:b/>
        </w:rPr>
        <w:t>한국어 직역</w:t>
      </w:r>
    </w:p>
    <w:p>
      <w:pPr>
        <w:pStyle w:val="TranslationText"/>
      </w:pPr>
      <w:r>
        <w:t>답한다. 세계와 해를 들어 밝힐 때 찰종에 두루하여 설하는 뜻도 이미 드러나므로 우선 생략한 것이다.</w:t>
      </w:r>
    </w:p>
    <w:p>
      <w:pPr>
        <w:pStyle w:val="SmallMeta"/>
      </w:pPr>
      <w:r>
        <w:rPr>
          <w:b/>
        </w:rPr>
        <w:t>[저본 위치: 卷上 第12張]</w:t>
      </w:r>
    </w:p>
    <w:p>
      <w:pPr>
        <w:pStyle w:val="SmallMeta"/>
      </w:pPr>
      <w:r>
        <w:rPr>
          <w:b/>
        </w:rPr>
        <w:t>원문</w:t>
      </w:r>
    </w:p>
    <w:p>
      <w:pPr>
        <w:pStyle w:val="SourceText"/>
      </w:pPr>
      <w:r>
        <w:t>問相海品說如來大人相 結云十蓮花藏微塵數相已上 疏云蓮花藏世界說十現無盡已上 十蓮花藏者何耶</w:t>
      </w:r>
    </w:p>
    <w:p>
      <w:pPr>
        <w:pStyle w:val="SmallMeta"/>
      </w:pPr>
      <w:r>
        <w:rPr>
          <w:b/>
        </w:rPr>
        <w:t>한국어 직역</w:t>
      </w:r>
    </w:p>
    <w:p>
      <w:pPr>
        <w:pStyle w:val="TranslationText"/>
      </w:pPr>
      <w:r>
        <w:t>묻는다. 「상해품」에서 여래의 대인상을 설하고 결론하여 “열 연화장의 미진수만큼의 상”이라고 하였다. 소에서는 “연화장세계가 열 겹으로 무진하게 나타난다고 설한다”고 하였다. ‘열 연화장’이란 무엇인가?</w:t>
      </w:r>
    </w:p>
    <w:p>
      <w:pPr>
        <w:pStyle w:val="SmallMeta"/>
      </w:pPr>
      <w:r>
        <w:rPr>
          <w:b/>
        </w:rPr>
        <w:t>[저본 위치: 卷上 第12張]</w:t>
      </w:r>
    </w:p>
    <w:p>
      <w:pPr>
        <w:pStyle w:val="SmallMeta"/>
      </w:pPr>
      <w:r>
        <w:rPr>
          <w:b/>
        </w:rPr>
        <w:t>원문</w:t>
      </w:r>
    </w:p>
    <w:p>
      <w:pPr>
        <w:pStyle w:val="SourceText"/>
      </w:pPr>
      <w:r>
        <w:t>答一云淨蓮花勝光莊嚴等十世界是也 一云起具因緣等十世界是也 第一義者 淨蓮花等十世界與花藏齊等 是表法故爾也 舍那品疏云</w:t>
      </w:r>
    </w:p>
    <w:p>
      <w:pPr>
        <w:pStyle w:val="SmallMeta"/>
      </w:pPr>
      <w:r>
        <w:rPr>
          <w:b/>
        </w:rPr>
        <w:t>한국어 직역</w:t>
      </w:r>
    </w:p>
    <w:p>
      <w:pPr>
        <w:pStyle w:val="TranslationText"/>
      </w:pPr>
      <w:r>
        <w:t>답한다. 한 견해에서는 정연화승광장엄 등의 열 세계라고 하고, 다른 견해에서는 기구인연 등의 열 세계라고 한다. 첫째 뜻은 정연화 등 열 세계가 화장과 동등하며 표법이기 때문에 그러하다는 것이다. 『사나품소』에서 말한다.</w:t>
      </w:r>
    </w:p>
    <w:p>
      <w:pPr>
        <w:pStyle w:val="SmallMeta"/>
      </w:pPr>
      <w:r>
        <w:rPr>
          <w:b/>
        </w:rPr>
        <w:t>[저본 위치: 卷上 第12張]</w:t>
      </w:r>
    </w:p>
    <w:p>
      <w:pPr>
        <w:pStyle w:val="SmallMeta"/>
      </w:pPr>
      <w:r>
        <w:rPr>
          <w:b/>
        </w:rPr>
        <w:t>원문</w:t>
      </w:r>
    </w:p>
    <w:p>
      <w:pPr>
        <w:pStyle w:val="SourceText"/>
      </w:pPr>
      <w:r>
        <w:t>問下文此華藏界無邊 云何此中 有東等耶</w:t>
      </w:r>
    </w:p>
    <w:p>
      <w:pPr>
        <w:pStyle w:val="SmallMeta"/>
      </w:pPr>
      <w:r>
        <w:rPr>
          <w:b/>
        </w:rPr>
        <w:t>한국어 직역</w:t>
      </w:r>
    </w:p>
    <w:p>
      <w:pPr>
        <w:pStyle w:val="TranslationText"/>
      </w:pPr>
      <w:r>
        <w:t>묻는다. 아래 글에서는 이 화장세계가 무변하다고 하였는데, 어째서 여기에는 동쪽 등이 있는가?</w:t>
      </w:r>
    </w:p>
    <w:p>
      <w:pPr>
        <w:pStyle w:val="SmallMeta"/>
      </w:pPr>
      <w:r>
        <w:rPr>
          <w:b/>
        </w:rPr>
        <w:t>[저본 위치: 卷上 第12張]</w:t>
      </w:r>
    </w:p>
    <w:p>
      <w:pPr>
        <w:pStyle w:val="SmallMeta"/>
      </w:pPr>
      <w:r>
        <w:rPr>
          <w:b/>
        </w:rPr>
        <w:t>원문</w:t>
      </w:r>
    </w:p>
    <w:p>
      <w:pPr>
        <w:pStyle w:val="SourceText"/>
      </w:pPr>
      <w:r>
        <w:t>答以花藏界 是邊無邊不二 故名無邊 如下說無邊邊不二 故名有邊如此說 是則不壞邊而恒無邊 不破無邊而恒邊 若謂無遺乖於邊 邊乖於無邊 是情計所及法 非正緣起也以此邊無邊 是一事故 雙超情表也 其猶窠白線 徹遍而不雜 紫窠紫等亦爾 又白窠有紫 由是錦故 若白中無紫 紫線不至 兩編卽繡 非錦也 白窠無紫 由是錦故 若白有紫現 則壞文非錦也 是故由白有紫得成白 無紫無白亦爾 當知此中道理亦爾 思以准之</w:t>
      </w:r>
    </w:p>
    <w:p>
      <w:pPr>
        <w:pStyle w:val="SmallMeta"/>
      </w:pPr>
      <w:r>
        <w:rPr>
          <w:b/>
        </w:rPr>
        <w:t>한국어 직역</w:t>
      </w:r>
    </w:p>
    <w:p>
      <w:pPr>
        <w:pStyle w:val="TranslationText"/>
      </w:pPr>
      <w:r>
        <w:t>답한다. 화장세계는 유변과 무변이 둘이 아니므로 무변이라 하고, 아래에서 설한 것처럼 무변과 변이 둘이 아니므로 유변이라 한다. 이와 같이 설하면 곧 변을 무너뜨리지 않으면서 항상 무변이고, 무변을 깨뜨리지 않으면서 항상 유변이다. 만약 무변이 변과 어긋나고 변이 무변과 어긋난다고 한다면 이는 정식(情識)의 헤아림이 미칠 수 있는 법이다. 바른 연기가 아니다. 이 변과 무변이 하나의 일이므로 정식의 표상을 함께 초월한다. 그것은 마치 비단의 흰 칸에 있는 흰 실이 두루 관통하면서도 섞이지 않고, 자주색 칸의 자주색 실 등도 또한 그러한 것과 같다. 또 흰 칸에 자주색이 있는 것은 그것이 비단이기 때문이다. 만약 흰색 가운데 자주색이 없어 자주색 실이 이르지 않는다면 두 가지를 엮은 자수일 뿐 비단이 아니다. 흰 칸에 자주색이 드러나지 않는 것도 그것이 비단이기 때문이다. 만약 흰색에 자주색이 드러나면 무늬를 깨뜨려 비단이 아니게 된다. 그러므로 흰색에 자주색이 있기 때문에 흰색을 이루고, 자주색이 없기 때문에 흰색을 이루는 것도 또한 그러하다. 이 가운데 도리도 또한 그러함을 알아야 하니, 생각하여 이에 준하라.</w:t>
      </w:r>
    </w:p>
    <w:p>
      <w:pPr>
        <w:pStyle w:val="SmallMeta"/>
      </w:pPr>
      <w:r>
        <w:rPr>
          <w:b/>
        </w:rPr>
        <w:t>[저본 위치: 卷上 第12張]</w:t>
      </w:r>
    </w:p>
    <w:p>
      <w:pPr>
        <w:pStyle w:val="SmallMeta"/>
      </w:pPr>
      <w:r>
        <w:rPr>
          <w:b/>
        </w:rPr>
        <w:t>원문</w:t>
      </w:r>
    </w:p>
    <w:p>
      <w:pPr>
        <w:pStyle w:val="SourceText"/>
      </w:pPr>
      <w:r>
        <w:t>問若爾 彼十方世界</w:t>
      </w:r>
    </w:p>
    <w:p>
      <w:pPr>
        <w:pStyle w:val="SmallMeta"/>
      </w:pPr>
      <w:r>
        <w:rPr>
          <w:b/>
        </w:rPr>
        <w:t>한국어 직역</w:t>
      </w:r>
    </w:p>
    <w:p>
      <w:pPr>
        <w:pStyle w:val="TranslationText"/>
      </w:pPr>
      <w:r>
        <w:t>묻는다. 그렇다면 저 시방세계는</w:t>
      </w:r>
    </w:p>
    <w:p>
      <w:pPr>
        <w:pStyle w:val="SmallMeta"/>
      </w:pPr>
      <w:r>
        <w:rPr>
          <w:b/>
        </w:rPr>
        <w:t>[저본 위치: 卷上 第13張]</w:t>
      </w:r>
    </w:p>
    <w:p>
      <w:pPr>
        <w:pStyle w:val="SmallMeta"/>
      </w:pPr>
      <w:r>
        <w:rPr>
          <w:b/>
        </w:rPr>
        <w:t>원문</w:t>
      </w:r>
    </w:p>
    <w:p>
      <w:pPr>
        <w:pStyle w:val="SourceText"/>
      </w:pPr>
      <w:r>
        <w:t>是花藏不</w:t>
      </w:r>
    </w:p>
    <w:p>
      <w:pPr>
        <w:pStyle w:val="SmallMeta"/>
      </w:pPr>
      <w:r>
        <w:rPr>
          <w:b/>
        </w:rPr>
        <w:t>한국어 직역</w:t>
      </w:r>
    </w:p>
    <w:p>
      <w:pPr>
        <w:pStyle w:val="TranslationText"/>
      </w:pPr>
      <w:r>
        <w:t>화장인가, 아닌가?</w:t>
      </w:r>
    </w:p>
    <w:p>
      <w:pPr>
        <w:pStyle w:val="SmallMeta"/>
      </w:pPr>
      <w:r>
        <w:rPr>
          <w:b/>
        </w:rPr>
        <w:t>[저본 위치: 卷上 第13張]</w:t>
      </w:r>
    </w:p>
    <w:p>
      <w:pPr>
        <w:pStyle w:val="SmallMeta"/>
      </w:pPr>
      <w:r>
        <w:rPr>
          <w:b/>
        </w:rPr>
        <w:t>원문</w:t>
      </w:r>
    </w:p>
    <w:p>
      <w:pPr>
        <w:pStyle w:val="SourceText"/>
      </w:pPr>
      <w:r>
        <w:t>答是不謂由卽是故不是 不是亦爾 准上思之 又何以故 由是花藏東等故 卽不卽也</w:t>
      </w:r>
    </w:p>
    <w:p>
      <w:pPr>
        <w:pStyle w:val="SmallMeta"/>
      </w:pPr>
      <w:r>
        <w:rPr>
          <w:b/>
        </w:rPr>
        <w:t>한국어 직역</w:t>
      </w:r>
    </w:p>
    <w:p>
      <w:pPr>
        <w:pStyle w:val="TranslationText"/>
      </w:pPr>
      <w:r>
        <w:t>답한다. ‘이기도 하고 아니기도 하다’는 말은, 바로 그것이기 때문에 그것이 아니며 그것이 아닌 것도 또한 그러하다는 뜻이다. 위에 준하여 생각하라. 또 왜 그런가? 그것이 화장의 동쪽 등에 있기 때문에 곧 즉하면서도 즉하지 않는 것이다.</w:t>
      </w:r>
    </w:p>
    <w:p>
      <w:pPr>
        <w:pStyle w:val="SmallMeta"/>
      </w:pPr>
      <w:r>
        <w:rPr>
          <w:b/>
        </w:rPr>
        <w:t>[저본 위치: 卷上 第13張]</w:t>
      </w:r>
    </w:p>
    <w:p>
      <w:pPr>
        <w:pStyle w:val="SmallMeta"/>
      </w:pPr>
      <w:r>
        <w:rPr>
          <w:b/>
        </w:rPr>
        <w:t>원문</w:t>
      </w:r>
    </w:p>
    <w:p>
      <w:pPr>
        <w:pStyle w:val="SourceText"/>
      </w:pPr>
      <w:r>
        <w:t>問此十方世界外 更有世界否</w:t>
      </w:r>
    </w:p>
    <w:p>
      <w:pPr>
        <w:pStyle w:val="SmallMeta"/>
      </w:pPr>
      <w:r>
        <w:rPr>
          <w:b/>
        </w:rPr>
        <w:t>한국어 직역</w:t>
      </w:r>
    </w:p>
    <w:p>
      <w:pPr>
        <w:pStyle w:val="TranslationText"/>
      </w:pPr>
      <w:r>
        <w:t>묻는다. 이 시방세계 밖에 다시 세계가 있는가?</w:t>
      </w:r>
    </w:p>
    <w:p>
      <w:pPr>
        <w:pStyle w:val="SmallMeta"/>
      </w:pPr>
      <w:r>
        <w:rPr>
          <w:b/>
        </w:rPr>
        <w:t>[저본 위치: 卷上 第13張]</w:t>
      </w:r>
    </w:p>
    <w:p>
      <w:pPr>
        <w:pStyle w:val="SmallMeta"/>
      </w:pPr>
      <w:r>
        <w:rPr>
          <w:b/>
        </w:rPr>
        <w:t>원문</w:t>
      </w:r>
    </w:p>
    <w:p>
      <w:pPr>
        <w:pStyle w:val="SourceText"/>
      </w:pPr>
      <w:r>
        <w:t>答無也 何以故 以花藏爲主 彼十方爲伴 此主及半 圓融普遍 一切塵道 重重如帝網故 餘皆卽此 如虛空故已上 旣有如是 是不二釋故 若約不義釋 則非是花藏 若約是義釋則是花藏故爾也</w:t>
      </w:r>
    </w:p>
    <w:p>
      <w:pPr>
        <w:pStyle w:val="SmallMeta"/>
      </w:pPr>
      <w:r>
        <w:rPr>
          <w:b/>
        </w:rPr>
        <w:t>한국어 직역</w:t>
      </w:r>
    </w:p>
    <w:p>
      <w:pPr>
        <w:pStyle w:val="TranslationText"/>
      </w:pPr>
      <w:r>
        <w:t>답한다. 없다. 왜 그런가? 화장을 주로 삼고 저 시방을 반으로 삼으면 이 주와 반이 원융하여 두루하고 모든 진도에서 제망처럼 겹겹이 이어지므로 나머지는 모두 이것에 즉하여 허공과 같기 때문이다. 이상이다. 이미 이와 같이 ‘이다/아니다’의 불이 해석이 있으므로, ‘아니다’라는 뜻에 의거해 해석하면 화장이 아니고 ‘이다’라는 뜻에 의거해 해석하면 화장이라고 할 수 있기 때문에 그러하다.</w:t>
      </w:r>
    </w:p>
    <w:p>
      <w:pPr>
        <w:pStyle w:val="SmallMeta"/>
      </w:pPr>
      <w:r>
        <w:rPr>
          <w:b/>
        </w:rPr>
        <w:t>기타 각주</w:t>
      </w:r>
    </w:p>
    <w:p>
      <w:pPr>
        <w:pStyle w:val="EditorialNote"/>
      </w:pPr>
      <w:r>
        <w:t>[번역자 검토] 원문: 此主及半</w:t>
      </w:r>
    </w:p>
    <w:p>
      <w:pPr>
        <w:pStyle w:val="EditorialNote"/>
      </w:pPr>
      <w:r>
        <w:t>[번역자 검토] 현행 TXT는 ‘半’으로 되어 있으나, 동일한 『舍那品疏』 인용이 뒤의 관련 번역단위에서는 ‘此主及伴’으로 다시 제시된다. 문맥도 主伴 관계를 논하므로 ‘伴’으로 해석할 가능성이 높다. 원문은 수정하지 않고 번역에서 문맥상 ‘반(伴)’으로 이해하되 이 검토사항을 남긴다.</w:t>
      </w:r>
    </w:p>
    <w:p>
      <w:pPr>
        <w:pStyle w:val="SmallMeta"/>
      </w:pPr>
      <w:r>
        <w:rPr>
          <w:b/>
        </w:rPr>
        <w:t>[저본 위치: 卷上 第13張]</w:t>
      </w:r>
    </w:p>
    <w:p>
      <w:pPr>
        <w:pStyle w:val="SmallMeta"/>
      </w:pPr>
      <w:r>
        <w:rPr>
          <w:b/>
        </w:rPr>
        <w:t>원문</w:t>
      </w:r>
    </w:p>
    <w:p>
      <w:pPr>
        <w:pStyle w:val="SourceText"/>
      </w:pPr>
      <w:r>
        <w:t>問此十世界 望爲主時 是花藏耶 從伴時來 是花藏耶</w:t>
      </w:r>
    </w:p>
    <w:p>
      <w:pPr>
        <w:pStyle w:val="SmallMeta"/>
      </w:pPr>
      <w:r>
        <w:rPr>
          <w:b/>
        </w:rPr>
        <w:t>한국어 직역</w:t>
      </w:r>
    </w:p>
    <w:p>
      <w:pPr>
        <w:pStyle w:val="TranslationText"/>
      </w:pPr>
      <w:r>
        <w:t>묻는다. 이 열 세계는 주가 되는 입장에서 보면 화장인가? 아니면 반이 되는 입장에서 볼 때 화장인가?</w:t>
      </w:r>
    </w:p>
    <w:p>
      <w:pPr>
        <w:pStyle w:val="SmallMeta"/>
      </w:pPr>
      <w:r>
        <w:rPr>
          <w:b/>
        </w:rPr>
        <w:t>[저본 위치: 卷上 第13張]</w:t>
      </w:r>
    </w:p>
    <w:p>
      <w:pPr>
        <w:pStyle w:val="SmallMeta"/>
      </w:pPr>
      <w:r>
        <w:rPr>
          <w:b/>
        </w:rPr>
        <w:t>원문</w:t>
      </w:r>
    </w:p>
    <w:p>
      <w:pPr>
        <w:pStyle w:val="SourceText"/>
      </w:pPr>
      <w:r>
        <w:t>答一云如前 一云如後 初義者 旣云彼十世界是花藏不</w:t>
      </w:r>
    </w:p>
    <w:p>
      <w:pPr>
        <w:pStyle w:val="SmallMeta"/>
      </w:pPr>
      <w:r>
        <w:rPr>
          <w:b/>
        </w:rPr>
        <w:t>한국어 직역</w:t>
      </w:r>
    </w:p>
    <w:p>
      <w:pPr>
        <w:pStyle w:val="TranslationText"/>
      </w:pPr>
      <w:r>
        <w:t>답한다. 한 견해는 앞과 같고, 다른 견해는 뒤와 같다. 첫째 뜻은 이미 “저 열 세계는 화장인가 아닌가?”라고 하였고,</w:t>
      </w:r>
    </w:p>
    <w:p>
      <w:pPr>
        <w:pStyle w:val="SmallMeta"/>
      </w:pPr>
      <w:r>
        <w:rPr>
          <w:b/>
        </w:rPr>
        <w:t>[저본 위치: 卷上 第13張]</w:t>
      </w:r>
    </w:p>
    <w:p>
      <w:pPr>
        <w:pStyle w:val="SmallMeta"/>
      </w:pPr>
      <w:r>
        <w:rPr>
          <w:b/>
        </w:rPr>
        <w:t>원문</w:t>
      </w:r>
    </w:p>
    <w:p>
      <w:pPr>
        <w:pStyle w:val="SourceText"/>
      </w:pPr>
      <w:r>
        <w:t>答是不已上 故知望爲主時是花藏 若望伴時非是花藏故也</w:t>
      </w:r>
    </w:p>
    <w:p>
      <w:pPr>
        <w:pStyle w:val="SmallMeta"/>
      </w:pPr>
      <w:r>
        <w:rPr>
          <w:b/>
        </w:rPr>
        <w:t>한국어 직역</w:t>
      </w:r>
    </w:p>
    <w:p>
      <w:pPr>
        <w:pStyle w:val="TranslationText"/>
      </w:pPr>
      <w:r>
        <w:t>답에서 “이기도 하고 아니기도 하다”고 하였으므로, 주가 되는 입장에서 보면 화장이고 반이 되는 입장에서 보면 화장이 아님을 알 수 있다는 것이다.</w:t>
      </w:r>
    </w:p>
    <w:p>
      <w:pPr>
        <w:pStyle w:val="SmallMeta"/>
      </w:pPr>
      <w:r>
        <w:rPr>
          <w:b/>
        </w:rPr>
        <w:t>[저본 위치: 卷上 第13張]</w:t>
      </w:r>
    </w:p>
    <w:p>
      <w:pPr>
        <w:pStyle w:val="SmallMeta"/>
      </w:pPr>
      <w:r>
        <w:rPr>
          <w:b/>
        </w:rPr>
        <w:t>원문</w:t>
      </w:r>
    </w:p>
    <w:p>
      <w:pPr>
        <w:pStyle w:val="SourceText"/>
      </w:pPr>
      <w:r>
        <w:t>問錦窠喩中 以十錦窠 喩十花藏耶 具足十窠 一機之錦 以喩一花藏耶</w:t>
      </w:r>
    </w:p>
    <w:p>
      <w:pPr>
        <w:pStyle w:val="SmallMeta"/>
      </w:pPr>
      <w:r>
        <w:rPr>
          <w:b/>
        </w:rPr>
        <w:t>한국어 직역</w:t>
      </w:r>
    </w:p>
    <w:p>
      <w:pPr>
        <w:pStyle w:val="TranslationText"/>
      </w:pPr>
      <w:r>
        <w:t>묻는다. 비단 칸의 비유에서 열 개의 비단 칸으로 열 화장을 비유하는가? 아니면 열 칸을 갖춘 한 필의 비단으로 하나의 화장을 비유하는가?</w:t>
      </w:r>
    </w:p>
    <w:p>
      <w:pPr>
        <w:pStyle w:val="SmallMeta"/>
      </w:pPr>
      <w:r>
        <w:rPr>
          <w:b/>
        </w:rPr>
        <w:t>[저본 위치: 卷上 第13張]</w:t>
      </w:r>
    </w:p>
    <w:p>
      <w:pPr>
        <w:pStyle w:val="SmallMeta"/>
      </w:pPr>
      <w:r>
        <w:rPr>
          <w:b/>
        </w:rPr>
        <w:t>원문</w:t>
      </w:r>
    </w:p>
    <w:p>
      <w:pPr>
        <w:pStyle w:val="SourceText"/>
      </w:pPr>
      <w:r>
        <w:t>答如後 謂中央花藏 具 淨蓮花等十世界 伴成花藏 又淨蓮花等十世界 亦各具十世界爲伴 而成花藏故爾也 後義者 旣云十蓮花藏莊嚴世界海 具足主伴 如帝網等已上者 花藏爲主 十方爲伴故爾也</w:t>
      </w:r>
    </w:p>
    <w:p>
      <w:pPr>
        <w:pStyle w:val="SmallMeta"/>
      </w:pPr>
      <w:r>
        <w:rPr>
          <w:b/>
        </w:rPr>
        <w:t>한국어 직역</w:t>
      </w:r>
    </w:p>
    <w:p>
      <w:pPr>
        <w:pStyle w:val="TranslationText"/>
      </w:pPr>
      <w:r>
        <w:t>답한다. 뒤의 뜻과 같다. 중앙의 화장이 정연화 등 열 세계를 반으로 갖추어 화장을 이루고, 또 정연화 등 열 세계도 각각 열 세계를 반으로 갖추어 화장을 이루기 때문이다. 뒤의 뜻은 이미 “열 연화장장엄세계해가 주와 반을 갖추어 제망과 같다”고 하였으니, 화장을 주로 삼고 시방을 반으로 삼기 때문에 그러하다는 것이다.</w:t>
      </w:r>
    </w:p>
    <w:p>
      <w:pPr>
        <w:pStyle w:val="SmallMeta"/>
      </w:pPr>
      <w:r>
        <w:rPr>
          <w:b/>
        </w:rPr>
        <w:t>[저본 위치: 卷上 第13張]</w:t>
      </w:r>
    </w:p>
    <w:p>
      <w:pPr>
        <w:pStyle w:val="SmallMeta"/>
      </w:pPr>
      <w:r>
        <w:rPr>
          <w:b/>
        </w:rPr>
        <w:t>원문</w:t>
      </w:r>
    </w:p>
    <w:p>
      <w:pPr>
        <w:pStyle w:val="SourceText"/>
      </w:pPr>
      <w:r>
        <w:t>問若爾者 唯云是也 何故云是不耶</w:t>
      </w:r>
    </w:p>
    <w:p>
      <w:pPr>
        <w:pStyle w:val="SmallMeta"/>
      </w:pPr>
      <w:r>
        <w:rPr>
          <w:b/>
        </w:rPr>
        <w:t>한국어 직역</w:t>
      </w:r>
    </w:p>
    <w:p>
      <w:pPr>
        <w:pStyle w:val="TranslationText"/>
      </w:pPr>
      <w:r>
        <w:t>묻는다. 그렇다면 오직 ‘이다’라고만 해야 하는데 어째서 ‘이기도 하고 아니기도 하다’고 하는가?</w:t>
      </w:r>
    </w:p>
    <w:p>
      <w:pPr>
        <w:pStyle w:val="SmallMeta"/>
      </w:pPr>
      <w:r>
        <w:rPr>
          <w:b/>
        </w:rPr>
        <w:t>[저본 위치: 卷上 第13張]</w:t>
      </w:r>
    </w:p>
    <w:p>
      <w:pPr>
        <w:pStyle w:val="SmallMeta"/>
      </w:pPr>
      <w:r>
        <w:rPr>
          <w:b/>
        </w:rPr>
        <w:t>원문</w:t>
      </w:r>
    </w:p>
    <w:p>
      <w:pPr>
        <w:pStyle w:val="SourceText"/>
      </w:pPr>
      <w:r>
        <w:t>答伴花藏故云是非是 主花藏故云不也 此義中以十窠錦 喩十花藏者 中央一窠喩主 餘窠喩伴也</w:t>
      </w:r>
    </w:p>
    <w:p>
      <w:pPr>
        <w:pStyle w:val="SmallMeta"/>
      </w:pPr>
      <w:r>
        <w:rPr>
          <w:b/>
        </w:rPr>
        <w:t>한국어 직역</w:t>
      </w:r>
    </w:p>
    <w:p>
      <w:pPr>
        <w:pStyle w:val="TranslationText"/>
      </w:pPr>
      <w:r>
        <w:t>답한다. 반화장이므로 ‘이다’라고 하고, 주화장이 아니므로 ‘아니다’라고 한다. 이 뜻에서 열 칸의 비단으로 열 화장을 비유한다면 중앙의 한 칸은 주를 비유하고 나머지 칸은 반을 비유한다.</w:t>
      </w:r>
    </w:p>
    <w:p>
      <w:pPr>
        <w:pStyle w:val="SmallMeta"/>
      </w:pPr>
      <w:r>
        <w:rPr>
          <w:b/>
        </w:rPr>
        <w:t>[저본 위치: 卷上 第13張]</w:t>
      </w:r>
    </w:p>
    <w:p>
      <w:pPr>
        <w:pStyle w:val="SmallMeta"/>
      </w:pPr>
      <w:r>
        <w:rPr>
          <w:b/>
        </w:rPr>
        <w:t>원문</w:t>
      </w:r>
    </w:p>
    <w:p>
      <w:pPr>
        <w:pStyle w:val="SourceText"/>
      </w:pPr>
      <w:r>
        <w:t>問若爾 邊無邊云何</w:t>
      </w:r>
    </w:p>
    <w:p>
      <w:pPr>
        <w:pStyle w:val="SmallMeta"/>
      </w:pPr>
      <w:r>
        <w:rPr>
          <w:b/>
        </w:rPr>
        <w:t>한국어 직역</w:t>
      </w:r>
    </w:p>
    <w:p>
      <w:pPr>
        <w:pStyle w:val="TranslationText"/>
      </w:pPr>
      <w:r>
        <w:t>묻는다. 그렇다면 유변과 무변은 어떠한가?</w:t>
      </w:r>
    </w:p>
    <w:p>
      <w:pPr>
        <w:pStyle w:val="SmallMeta"/>
      </w:pPr>
      <w:r>
        <w:rPr>
          <w:b/>
        </w:rPr>
        <w:t>[저본 위치: 卷上 第13張]</w:t>
      </w:r>
    </w:p>
    <w:p>
      <w:pPr>
        <w:pStyle w:val="SmallMeta"/>
      </w:pPr>
      <w:r>
        <w:rPr>
          <w:b/>
        </w:rPr>
        <w:t>원문</w:t>
      </w:r>
    </w:p>
    <w:p>
      <w:pPr>
        <w:pStyle w:val="SourceText"/>
      </w:pPr>
      <w:r>
        <w:t>答白窠之白線 徹遍諸窠則主花藏之遍於伴 故無邊也 白窠之白線 雖徹遍諸窠 然十窠各別 則主花藏之與伴世界 不雜之義 故有邊也 第二義者 疏云初通論十世界後別辨花藏界 亦是釋第十壞世界以成卽壞故已上 此壞方便 旣是花藏故知約餘世界 亦是花藏也 今釋依結通文 見十花藏也 經中說一方花藏已云 如一方 十方亦如是已上故爾也 淨蓮花等十世界 是表法伴 非是主花藏也起具因緣等十世界者 文云二約攝化處有三類 一須彌山界及樹形等已去 乃至一切衆生形世界海 爲第 一類 二三千界外 別有十世界 一世界性 二世界海 三世界輪 四世界圓滿 五世界分別 六世界旋 七世界轉八世界蓮花 九世界須彌 十世界相此等當萬子已去輪王境界 爲第二類 三十蓮花藏莊嚴世界海 具足主伴 如帝網等 是佛境界 爲第三類通有十事爲首 成世界 一說世界海二起具因緣世界海 三住世界海 四形世界海 五體世界海 六莊嚴世界海 七淸淨世界海 八如來出世世界海 九劫世</w:t>
      </w:r>
    </w:p>
    <w:p>
      <w:pPr>
        <w:pStyle w:val="SmallMeta"/>
      </w:pPr>
      <w:r>
        <w:rPr>
          <w:b/>
        </w:rPr>
        <w:t>한국어 직역</w:t>
      </w:r>
    </w:p>
    <w:p>
      <w:pPr>
        <w:pStyle w:val="TranslationText"/>
      </w:pPr>
      <w:r>
        <w:t>답한다. 흰 칸의 흰 실이 모든 칸을 관통하는 것은 주화장이 반에 두루함을 뜻하므로 무변이다. 흰 칸의 흰 실이 비록 모든 칸을 관통하더라도 열 칸은 각각 구별되니, 이는 주화장과 반세계가 서로 뒤섞이지 않는다는 뜻이므로 유변이다. 둘째 뜻은 소에서 “처음에는 열 세계를 통틀어 논하고 뒤에는 화장계를 별도로 밝힌다. 또한 제10 괴세계를 해석한 것이니, 성립함이 곧 무너짐이기 때문이다”라고 하였다. 이 괴방편이 이미 화장이므로 나머지 세계도 또한 화장에 해당함을 알 수 있다. 지금의 해석은 결통문에 의거하여 열 화장을 본다. 경에서 한 방향의 화장을 설한 뒤 “한 방향과 같이 시방도 또한 이와 같다”고 하였기 때문이다. 정연화 등 열 세계는 표법의 반이며 주화장은 아니다. ‘기구인연 등 열 세계’란 글에서 “둘째, 섭화처에 의거하면 세 종류가 있다. 첫째는 수미산세계와 나무 모양 등의 세계로부터 모든 중생 형상의 세계해에 이르기까지가 첫 번째 종류이다. 둘째는 삼천세계 밖에 별도로 열 세계가 있다.”고 하였다. 첫째 세계성, 둘째 세계해, 셋째 세계륜, 넷째 세계원만, 다섯째 세계분별, 여섯째 세계선, 일곱째 세계전, 여덟째 세계연화, 아홉째 세계수미, 열째 세계상이다. 이들은 만자(萬子) 이상의 전륜왕 경계에 해당하여 두 번째 종류가 된다. 셋째는 열 연화장장엄세계해이다. 주와 반을 갖추어 제망과 같으며 부처의 경계이니 세 번째 종류이다. 통틀어 열 가지 일을 우두머리로 삼아 세계를 이룬다. 첫째 설세계해, 둘째 기구인연세계해, 셋째 주세계해, 넷째 형세계해, 다섯째 체세계해, 여섯째 장엄세계해, 일곱째 청정세계해, 여덟째 여래출세세계해, 아홉째 겁세-</w:t>
      </w:r>
    </w:p>
    <w:p>
      <w:pPr>
        <w:pStyle w:val="SmallMeta"/>
      </w:pPr>
      <w:r>
        <w:rPr>
          <w:b/>
        </w:rPr>
        <w:t>[저본 위치: 卷上 第14張]</w:t>
      </w:r>
    </w:p>
    <w:p>
      <w:pPr>
        <w:pStyle w:val="SmallMeta"/>
      </w:pPr>
      <w:r>
        <w:rPr>
          <w:b/>
        </w:rPr>
        <w:t>원문</w:t>
      </w:r>
    </w:p>
    <w:p>
      <w:pPr>
        <w:pStyle w:val="SourceText"/>
      </w:pPr>
      <w:r>
        <w:t>界海 十壞方便世界海已上 約此十種 通辨界種海中能成之因緣耳 非是所成花藏也</w:t>
      </w:r>
    </w:p>
    <w:p>
      <w:pPr>
        <w:pStyle w:val="SmallMeta"/>
      </w:pPr>
      <w:r>
        <w:rPr>
          <w:b/>
        </w:rPr>
        <w:t>한국어 직역</w:t>
      </w:r>
    </w:p>
    <w:p>
      <w:pPr>
        <w:pStyle w:val="TranslationText"/>
      </w:pPr>
      <w:r>
        <w:t>-계해, 열째 괴방편세계해이다. 이상이다. 이 열 가지에 의거하여 계·종·해 가운데 그것을 이루는 인연을 통틀어 밝힌 것일 뿐이다. 이것들은 이루어진 화장 자체가 아니다.</w:t>
      </w:r>
    </w:p>
    <w:p>
      <w:pPr>
        <w:pStyle w:val="SmallMeta"/>
      </w:pPr>
      <w:r>
        <w:rPr>
          <w:b/>
        </w:rPr>
        <w:t>[저본 위치: 卷上 第14張]</w:t>
      </w:r>
    </w:p>
    <w:p>
      <w:pPr>
        <w:pStyle w:val="SmallMeta"/>
      </w:pPr>
      <w:r>
        <w:rPr>
          <w:b/>
        </w:rPr>
        <w:t>원문</w:t>
      </w:r>
    </w:p>
    <w:p>
      <w:pPr>
        <w:pStyle w:val="SourceText"/>
      </w:pPr>
      <w:r>
        <w:t>問經中如一方 十方亦如是 疏釋云第三段 向上廣持諸刹 於中二 初牒上海及海上花 二辨持刹及性云云此中大意 明衆香海中 略擧一海 一海所持十方刹中 略擧一方 一方旣爾 說不可盡 餘方例准 一海所持十方無盡 皆遍法界 一一海 皆持十方 各遍法界 無碍圓融 無盡自在卽不可說不可說也 二所持中二 初一方 後結十方已上 就一花所持十方 刹性中 明一方刹性 後例餘方刹性故 唯是一花藏內 何故依此文論十花藏耶</w:t>
      </w:r>
    </w:p>
    <w:p>
      <w:pPr>
        <w:pStyle w:val="SmallMeta"/>
      </w:pPr>
      <w:r>
        <w:rPr>
          <w:b/>
        </w:rPr>
        <w:t>한국어 직역</w:t>
      </w:r>
    </w:p>
    <w:p>
      <w:pPr>
        <w:pStyle w:val="TranslationText"/>
      </w:pPr>
      <w:r>
        <w:t>묻는다. 경에서 “한 방향과 같이 시방도 또한 이와 같다”고 하였고, 소의 해석에서는 “제3단은 위쪽으로 여러 국토를 널리 지탱하는 것인데 그 가운데 둘이 있다. 처음은 앞의 바다와 바다 위의 꽃을 거듭 들고, 둘째는 지탱하는 국토와 세계성을 밝힌다”라고 하였다. 이 가운데 큰 뜻은 중향해 가운데 한 바다를 대략 들고, 한 바다가 지탱하는 시방 국토 가운데 한 방향을 대략 들었으니 한 방향이 이미 그러하다면 설하여 다할 수 없고 나머지 방향도 이에 준한다는 것이다. 한 바다가 지탱하는 시방이 무진하여 모두 법계에 두루하고, 낱낱의 바다가 모두 시방을 지탱하며 각각 법계에 두루하여 무애원융하고 무진자재하니, 곧 불가설불가설이다. “둘째, 지탱되는 것 가운데 둘이 있으니 처음은 한 방향이고 뒤는 시방을 결론한다.” 이상이다. 한 꽃이 지탱하는 시방의 찰성 가운데 한 방향의 찰성을 밝히고 뒤에 나머지 방향의 찰성을 유례하여 드러낸 것이므로 오직 하나의 화장 안에 관한 것이다. 어째서 이 글에 의거하여 열 화장을 논하는가?</w:t>
      </w:r>
    </w:p>
    <w:p>
      <w:pPr>
        <w:pStyle w:val="SmallMeta"/>
      </w:pPr>
      <w:r>
        <w:rPr>
          <w:b/>
        </w:rPr>
        <w:t>[저본 위치: 卷上 第14張]</w:t>
      </w:r>
    </w:p>
    <w:p>
      <w:pPr>
        <w:pStyle w:val="SmallMeta"/>
      </w:pPr>
      <w:r>
        <w:rPr>
          <w:b/>
        </w:rPr>
        <w:t>원문</w:t>
      </w:r>
    </w:p>
    <w:p>
      <w:pPr>
        <w:pStyle w:val="SourceText"/>
      </w:pPr>
      <w:r>
        <w:t>答此經文中 含二義故 一義如問 一義者 疏云所成果中分二先明此主界 後辨結通已上故 此中先明一方花藏 後結通餘方花藏 是故依結通文 立十花藏義也 疏云卽此遍法界之花藏 說十現無盡 卽無盡箇花藏一一遍法界已上 於此明所成中 所以說此辭者 良由經文 於此說分 先明一方花藏 後結通餘方花藏故爾也 是故知結通所明 是十花藏也</w:t>
      </w:r>
    </w:p>
    <w:p>
      <w:pPr>
        <w:pStyle w:val="SmallMeta"/>
      </w:pPr>
      <w:r>
        <w:rPr>
          <w:b/>
        </w:rPr>
        <w:t>한국어 직역</w:t>
      </w:r>
    </w:p>
    <w:p>
      <w:pPr>
        <w:pStyle w:val="TranslationText"/>
      </w:pPr>
      <w:r>
        <w:t>답한다. 이 경문에는 두 뜻이 포함되어 있기 때문이다. 한 뜻은 질문과 같고, 다른 한 뜻은 소에서 “이루어진 과 가운데 둘로 나누니, 먼저 이 주계를 밝히고 뒤에 결통을 밝힌다”고 한 것이다. 그러므로 여기서는 먼저 한 방향의 화장을 밝히고 뒤에 나머지 방향의 화장에 결통하므로 결통문에 의거하여 열 화장의 뜻을 세운다. 소에서는 “바로 이 법계에 두루한 화장이 열 겹으로 무진하게 나타난다고 설하니, 곧 무진한 수의 화장 하나하나가 법계에 두루한다”고 하였다. 이 이루어진 것을 밝히는 곳에서 이러한 말을 한 까닭은 경문이 이 설분에서 먼저 한 방향의 화장을 밝히고 뒤에 나머지 방향의 화장에 결통하기 때문이다. 그러므로 결통에서 밝힌 것이 열 화장임을 알 수 있다.</w:t>
      </w:r>
    </w:p>
    <w:p>
      <w:pPr>
        <w:pStyle w:val="SmallMeta"/>
      </w:pPr>
      <w:r>
        <w:rPr>
          <w:b/>
        </w:rPr>
        <w:t>[저본 위치: 卷上 第14張]</w:t>
      </w:r>
    </w:p>
    <w:p>
      <w:pPr>
        <w:pStyle w:val="SmallMeta"/>
      </w:pPr>
      <w:r>
        <w:rPr>
          <w:b/>
        </w:rPr>
        <w:t>원문</w:t>
      </w:r>
    </w:p>
    <w:p>
      <w:pPr>
        <w:pStyle w:val="SourceText"/>
      </w:pPr>
      <w:r>
        <w:t>問彼十世界 是花藏否</w:t>
      </w:r>
    </w:p>
    <w:p>
      <w:pPr>
        <w:pStyle w:val="SmallMeta"/>
      </w:pPr>
      <w:r>
        <w:rPr>
          <w:b/>
        </w:rPr>
        <w:t>한국어 직역</w:t>
      </w:r>
    </w:p>
    <w:p>
      <w:pPr>
        <w:pStyle w:val="TranslationText"/>
      </w:pPr>
      <w:r>
        <w:t>묻는다. 저 열 세계는 화장인가 아닌가?</w:t>
      </w:r>
    </w:p>
    <w:p>
      <w:pPr>
        <w:pStyle w:val="SmallMeta"/>
      </w:pPr>
      <w:r>
        <w:rPr>
          <w:b/>
        </w:rPr>
        <w:t>[저본 위치: 卷上 第14張]</w:t>
      </w:r>
    </w:p>
    <w:p>
      <w:pPr>
        <w:pStyle w:val="SmallMeta"/>
      </w:pPr>
      <w:r>
        <w:rPr>
          <w:b/>
        </w:rPr>
        <w:t>원문</w:t>
      </w:r>
    </w:p>
    <w:p>
      <w:pPr>
        <w:pStyle w:val="SourceText"/>
      </w:pPr>
      <w:r>
        <w:t>答是不已上 約不義則雖非花藏 約是義則可云花藏 何故云不爾耶</w:t>
      </w:r>
    </w:p>
    <w:p>
      <w:pPr>
        <w:pStyle w:val="SmallMeta"/>
      </w:pPr>
      <w:r>
        <w:rPr>
          <w:b/>
        </w:rPr>
        <w:t>한국어 직역</w:t>
      </w:r>
    </w:p>
    <w:p>
      <w:pPr>
        <w:pStyle w:val="TranslationText"/>
      </w:pPr>
      <w:r>
        <w:t>답한다. “이기도 하고 아니기도 하다”고 하였다. ‘아니다’라는 뜻에 의거하면 비록 화장이 아니지만 ‘이다’라는 뜻에 의거하면 화장이라고 할 수 있는데, 어째서 그렇지 않다고 하는가?</w:t>
      </w:r>
    </w:p>
    <w:p>
      <w:pPr>
        <w:pStyle w:val="SmallMeta"/>
      </w:pPr>
      <w:r>
        <w:rPr>
          <w:b/>
        </w:rPr>
        <w:t>[저본 위치: 卷上 第14張]</w:t>
      </w:r>
    </w:p>
    <w:p>
      <w:pPr>
        <w:pStyle w:val="SmallMeta"/>
      </w:pPr>
      <w:r>
        <w:rPr>
          <w:b/>
        </w:rPr>
        <w:t>원문</w:t>
      </w:r>
    </w:p>
    <w:p>
      <w:pPr>
        <w:pStyle w:val="SourceText"/>
      </w:pPr>
      <w:r>
        <w:t>答以非是花藏外 別花藏故云是也 然但是伴耳 非是主花藏故云不也 是故</w:t>
      </w:r>
    </w:p>
    <w:p>
      <w:pPr>
        <w:pStyle w:val="SmallMeta"/>
      </w:pPr>
      <w:r>
        <w:rPr>
          <w:b/>
        </w:rPr>
        <w:t>한국어 직역</w:t>
      </w:r>
    </w:p>
    <w:p>
      <w:pPr>
        <w:pStyle w:val="TranslationText"/>
      </w:pPr>
      <w:r>
        <w:t>답한다. 화장 밖의 별도 화장이 아니므로 ‘이다’라고 한 것이다. 그러나 다만 반일 뿐 주화장은 아니므로 ‘아니다’라고 한다. 그러므로</w:t>
      </w:r>
    </w:p>
    <w:p>
      <w:pPr>
        <w:pStyle w:val="SmallMeta"/>
      </w:pPr>
      <w:r>
        <w:rPr>
          <w:b/>
        </w:rPr>
        <w:t>[저본 위치: 卷上 第14張]</w:t>
      </w:r>
    </w:p>
    <w:p>
      <w:pPr>
        <w:pStyle w:val="SmallMeta"/>
      </w:pPr>
      <w:r>
        <w:rPr>
          <w:b/>
        </w:rPr>
        <w:t>원문</w:t>
      </w:r>
    </w:p>
    <w:p>
      <w:pPr>
        <w:pStyle w:val="SourceText"/>
      </w:pPr>
      <w:r>
        <w:t>問云彼十世界 是花藏不者 花藏世界 旣遍法界 如是無邊 而經云 花藏世界東有世界 名淨蓮花勝光莊嚴等 則此十世界 未知是花藏內耶外耶 如是</w:t>
      </w:r>
    </w:p>
    <w:p>
      <w:pPr>
        <w:pStyle w:val="SmallMeta"/>
      </w:pPr>
      <w:r>
        <w:rPr>
          <w:b/>
        </w:rPr>
        <w:t>한국어 직역</w:t>
      </w:r>
    </w:p>
    <w:p>
      <w:pPr>
        <w:pStyle w:val="TranslationText"/>
      </w:pPr>
      <w:r>
        <w:t>“저 열 세계는 화장인가 아닌가?”라고 물은 것은, 화장세계가 이미 법계에 두루하여 이처럼 무변한데 경에서는 “화장세계의 동쪽에 정연화승광장엄이라는 세계 등이 있다”고 하였으니, 이 열 세계가 화장 안인지 밖인지 알 수 없다는 뜻이다. 이와 같은</w:t>
      </w:r>
    </w:p>
    <w:p>
      <w:pPr>
        <w:pStyle w:val="SmallMeta"/>
      </w:pPr>
      <w:r>
        <w:rPr>
          <w:b/>
        </w:rPr>
        <w:t>[저본 위치: 卷上 第14張]</w:t>
      </w:r>
    </w:p>
    <w:p>
      <w:pPr>
        <w:pStyle w:val="SmallMeta"/>
      </w:pPr>
      <w:r>
        <w:rPr>
          <w:b/>
        </w:rPr>
        <w:t>원문</w:t>
      </w:r>
    </w:p>
    <w:p>
      <w:pPr>
        <w:pStyle w:val="SourceText"/>
      </w:pPr>
      <w:r>
        <w:t>問也</w:t>
      </w:r>
    </w:p>
    <w:p>
      <w:pPr>
        <w:pStyle w:val="SmallMeta"/>
      </w:pPr>
      <w:r>
        <w:rPr>
          <w:b/>
        </w:rPr>
        <w:t>한국어 직역</w:t>
      </w:r>
    </w:p>
    <w:p>
      <w:pPr>
        <w:pStyle w:val="TranslationText"/>
      </w:pPr>
      <w:r>
        <w:t>질문이다.</w:t>
      </w:r>
    </w:p>
    <w:p>
      <w:pPr>
        <w:pStyle w:val="SmallMeta"/>
      </w:pPr>
      <w:r>
        <w:rPr>
          <w:b/>
        </w:rPr>
        <w:t>[저본 위치: 卷上 第14張]</w:t>
      </w:r>
    </w:p>
    <w:p>
      <w:pPr>
        <w:pStyle w:val="SmallMeta"/>
      </w:pPr>
      <w:r>
        <w:rPr>
          <w:b/>
        </w:rPr>
        <w:t>원문</w:t>
      </w:r>
    </w:p>
    <w:p>
      <w:pPr>
        <w:pStyle w:val="SourceText"/>
      </w:pPr>
      <w:r>
        <w:t>答云是不者 花藏內故是也然非主花藏故云不也</w:t>
      </w:r>
    </w:p>
    <w:p>
      <w:pPr>
        <w:pStyle w:val="SmallMeta"/>
      </w:pPr>
      <w:r>
        <w:rPr>
          <w:b/>
        </w:rPr>
        <w:t>한국어 직역</w:t>
      </w:r>
    </w:p>
    <w:p>
      <w:pPr>
        <w:pStyle w:val="TranslationText"/>
      </w:pPr>
      <w:r>
        <w:t>“이기도 하고 아니기도 하다”고 답한 것은 화장 안에 있으므로 ‘이다’이고, 그러나 주화장은 아니므로 ‘아니다’라는 뜻이다.</w:t>
      </w:r>
    </w:p>
    <w:p>
      <w:pPr>
        <w:pStyle w:val="SmallMeta"/>
      </w:pPr>
      <w:r>
        <w:rPr>
          <w:b/>
        </w:rPr>
        <w:t>[저본 위치: 卷上 第14張]</w:t>
      </w:r>
    </w:p>
    <w:p>
      <w:pPr>
        <w:pStyle w:val="SmallMeta"/>
      </w:pPr>
      <w:r>
        <w:rPr>
          <w:b/>
        </w:rPr>
        <w:t>원문</w:t>
      </w:r>
    </w:p>
    <w:p>
      <w:pPr>
        <w:pStyle w:val="SourceText"/>
      </w:pPr>
      <w:r>
        <w:t>問何知爾耶</w:t>
      </w:r>
    </w:p>
    <w:p>
      <w:pPr>
        <w:pStyle w:val="SmallMeta"/>
      </w:pPr>
      <w:r>
        <w:rPr>
          <w:b/>
        </w:rPr>
        <w:t>한국어 직역</w:t>
      </w:r>
    </w:p>
    <w:p>
      <w:pPr>
        <w:pStyle w:val="TranslationText"/>
      </w:pPr>
      <w:r>
        <w:t>묻는다. 어찌하여 그러함을 아는가?</w:t>
      </w:r>
    </w:p>
    <w:p>
      <w:pPr>
        <w:pStyle w:val="SmallMeta"/>
      </w:pPr>
      <w:r>
        <w:rPr>
          <w:b/>
        </w:rPr>
        <w:t>[저본 위치: 卷上 第14張]</w:t>
      </w:r>
    </w:p>
    <w:p>
      <w:pPr>
        <w:pStyle w:val="SmallMeta"/>
      </w:pPr>
      <w:r>
        <w:rPr>
          <w:b/>
        </w:rPr>
        <w:t>원문</w:t>
      </w:r>
    </w:p>
    <w:p>
      <w:pPr>
        <w:pStyle w:val="SourceText"/>
      </w:pPr>
      <w:r>
        <w:t>答次疏云 由卽是故不是 不是亦爾 准思之 何以故 由是花藏東等故 卽不即也已上卽者 以卽是花藏內故 釋前是義 不卽者 以非是主花藏故 釋前不義故知爾也</w:t>
      </w:r>
    </w:p>
    <w:p>
      <w:pPr>
        <w:pStyle w:val="SmallMeta"/>
      </w:pPr>
      <w:r>
        <w:rPr>
          <w:b/>
        </w:rPr>
        <w:t>한국어 직역</w:t>
      </w:r>
    </w:p>
    <w:p>
      <w:pPr>
        <w:pStyle w:val="TranslationText"/>
      </w:pPr>
      <w:r>
        <w:t>답한다. 다음 소에서 “바로 그것이기 때문에 그것이 아니며, 그것이 아닌 것도 또한 그러하니 이에 준하여 생각하라. 왜 그러한가? 그것이 화장의 동쪽 등에 있으므로 곧 즉하면서도 즉하지 않는 것이다”라고 하였다. 이상이다. 여기서 ‘즉’은 곧 화장 안에 있기 때문이므로 앞의 ‘이다’라는 뜻을 해석하고, ‘불즉’은 주화장이 아니기 때문이므로 앞의 ‘아니다’라는 뜻을 해석한다. 그러므로 그러함을 알 수 있다.</w:t>
      </w:r>
    </w:p>
    <w:p>
      <w:pPr>
        <w:pStyle w:val="SmallMeta"/>
      </w:pPr>
      <w:r>
        <w:rPr>
          <w:b/>
        </w:rPr>
        <w:t>[저본 위치: 卷上 第14張]</w:t>
      </w:r>
    </w:p>
    <w:p>
      <w:pPr>
        <w:pStyle w:val="SmallMeta"/>
      </w:pPr>
      <w:r>
        <w:rPr>
          <w:b/>
        </w:rPr>
        <w:t>원문</w:t>
      </w:r>
    </w:p>
    <w:p>
      <w:pPr>
        <w:pStyle w:val="SourceText"/>
      </w:pPr>
      <w:r>
        <w:t>問十蓮花藏世界具足主伴已上合主與伴云十花藏耶</w:t>
      </w:r>
    </w:p>
    <w:p>
      <w:pPr>
        <w:pStyle w:val="SmallMeta"/>
      </w:pPr>
      <w:r>
        <w:rPr>
          <w:b/>
        </w:rPr>
        <w:t>한국어 직역</w:t>
      </w:r>
    </w:p>
    <w:p>
      <w:pPr>
        <w:pStyle w:val="TranslationText"/>
      </w:pPr>
      <w:r>
        <w:t>묻는다. “열 연화장세계가 주와 반을 갖춘다”고 하였는데, 주와 반을 합하여 열 화장이라 하는가?</w:t>
      </w:r>
    </w:p>
    <w:p>
      <w:pPr>
        <w:pStyle w:val="SmallMeta"/>
      </w:pPr>
      <w:r>
        <w:rPr>
          <w:b/>
        </w:rPr>
        <w:t>[저본 위치: 卷上 第14張]</w:t>
      </w:r>
    </w:p>
    <w:p>
      <w:pPr>
        <w:pStyle w:val="SmallMeta"/>
      </w:pPr>
      <w:r>
        <w:rPr>
          <w:b/>
        </w:rPr>
        <w:t>원문</w:t>
      </w:r>
    </w:p>
    <w:p>
      <w:pPr>
        <w:pStyle w:val="SourceText"/>
      </w:pPr>
      <w:r>
        <w:t>答約一花藏 亦具十世界 伴餘花藏亦爾 約此各具十世界 伴之十花藏 更有論主伴之義 是故云具足主伴也非謂花藏爲主 十世界爲伴也</w:t>
      </w:r>
    </w:p>
    <w:p>
      <w:pPr>
        <w:pStyle w:val="SmallMeta"/>
      </w:pPr>
      <w:r>
        <w:rPr>
          <w:b/>
        </w:rPr>
        <w:t>한국어 직역</w:t>
      </w:r>
    </w:p>
    <w:p>
      <w:pPr>
        <w:pStyle w:val="TranslationText"/>
      </w:pPr>
      <w:r>
        <w:t>답한다. 하나의 화장에 의거하더라도 열 세계를 반으로 갖추고, 나머지 화장도 또한 그러하다. 이렇게 각각 열 세계를 반으로 갖춘 열 화장에 다시 주와 반을 논하는 뜻이 있으므로 ‘주와 반을 갖춘다’고 한 것이다. 화장이 주이고 열 세계가 반이라는 뜻은 아니다.</w:t>
      </w:r>
    </w:p>
    <w:p>
      <w:pPr>
        <w:pStyle w:val="SmallMeta"/>
      </w:pPr>
      <w:r>
        <w:rPr>
          <w:b/>
        </w:rPr>
        <w:t>[저본 위치: 卷上 第14張]</w:t>
      </w:r>
    </w:p>
    <w:p>
      <w:pPr>
        <w:pStyle w:val="SmallMeta"/>
      </w:pPr>
      <w:r>
        <w:rPr>
          <w:b/>
        </w:rPr>
        <w:t>원문</w:t>
      </w:r>
    </w:p>
    <w:p>
      <w:pPr>
        <w:pStyle w:val="SourceText"/>
      </w:pPr>
      <w:r>
        <w:t>問疏云此世界外 更有餘世界不</w:t>
      </w:r>
    </w:p>
    <w:p>
      <w:pPr>
        <w:pStyle w:val="SmallMeta"/>
      </w:pPr>
      <w:r>
        <w:rPr>
          <w:b/>
        </w:rPr>
        <w:t>한국어 직역</w:t>
      </w:r>
    </w:p>
    <w:p>
      <w:pPr>
        <w:pStyle w:val="TranslationText"/>
      </w:pPr>
      <w:r>
        <w:t>묻는다. 소에서 “이 세계 밖에 다시 다른 세계가 있는가?”라고 하였고,</w:t>
      </w:r>
    </w:p>
    <w:p>
      <w:pPr>
        <w:pStyle w:val="SmallMeta"/>
      </w:pPr>
      <w:r>
        <w:rPr>
          <w:b/>
        </w:rPr>
        <w:t>[저본 위치: 卷上 第14張]</w:t>
      </w:r>
    </w:p>
    <w:p>
      <w:pPr>
        <w:pStyle w:val="SmallMeta"/>
      </w:pPr>
      <w:r>
        <w:rPr>
          <w:b/>
        </w:rPr>
        <w:t>원문</w:t>
      </w:r>
    </w:p>
    <w:p>
      <w:pPr>
        <w:pStyle w:val="SourceText"/>
      </w:pPr>
      <w:r>
        <w:t>答無也何以故 以花藏爲主 彼十方爲伴 此主及伴 圓融普遍 乃至餘皆卽此如虛空故 然則花藏以外 更無所餘 約何世界 爲結通之十花藏耶</w:t>
      </w:r>
    </w:p>
    <w:p>
      <w:pPr>
        <w:pStyle w:val="SmallMeta"/>
      </w:pPr>
      <w:r>
        <w:rPr>
          <w:b/>
        </w:rPr>
        <w:t>한국어 직역</w:t>
      </w:r>
    </w:p>
    <w:p>
      <w:pPr>
        <w:pStyle w:val="TranslationText"/>
      </w:pPr>
      <w:r>
        <w:t>“답한다. 없다. 왜 그러한가? 화장을 주로 삼고 저 시방을 반으로 삼으면 이 주와 반이 원융하여 두루하고, 나아가 나머지는 모두 이것에 즉하여 허공과 같기 때문이다.”라고 하였다. 그렇다면 화장 밖에 다시 나머지가 없는데 어느 세계에 의거하여 결통의 열 화장을 삼는가?</w:t>
      </w:r>
    </w:p>
    <w:p>
      <w:pPr>
        <w:pStyle w:val="SmallMeta"/>
      </w:pPr>
      <w:r>
        <w:rPr>
          <w:b/>
        </w:rPr>
        <w:t>[저본 위치: 卷上 第14張]</w:t>
      </w:r>
    </w:p>
    <w:p>
      <w:pPr>
        <w:pStyle w:val="SmallMeta"/>
      </w:pPr>
      <w:r>
        <w:rPr>
          <w:b/>
        </w:rPr>
        <w:t>원문</w:t>
      </w:r>
    </w:p>
    <w:p>
      <w:pPr>
        <w:pStyle w:val="SourceText"/>
      </w:pPr>
      <w:r>
        <w:t>答此約一乘法之</w:t>
      </w:r>
    </w:p>
    <w:p>
      <w:pPr>
        <w:pStyle w:val="SmallMeta"/>
      </w:pPr>
      <w:r>
        <w:rPr>
          <w:b/>
        </w:rPr>
        <w:t>한국어 직역</w:t>
      </w:r>
    </w:p>
    <w:p>
      <w:pPr>
        <w:pStyle w:val="TranslationText"/>
      </w:pPr>
      <w:r>
        <w:t>답한다. 이는 일승법의</w:t>
      </w:r>
    </w:p>
    <w:p>
      <w:pPr>
        <w:pStyle w:val="SmallMeta"/>
      </w:pPr>
      <w:r>
        <w:rPr>
          <w:b/>
        </w:rPr>
        <w:t>[저본 위치: 卷上 第15張]</w:t>
      </w:r>
    </w:p>
    <w:p>
      <w:pPr>
        <w:pStyle w:val="SmallMeta"/>
      </w:pPr>
      <w:r>
        <w:rPr>
          <w:b/>
        </w:rPr>
        <w:t>원문</w:t>
      </w:r>
    </w:p>
    <w:p>
      <w:pPr>
        <w:pStyle w:val="SourceText"/>
      </w:pPr>
      <w:r>
        <w:t>不相知義謂具十世界伴之一花藏 遍法界時不見餘花藏遍法界義 故云無餘耳結通義者 約餘花藏 論遍法界 例亦如是 以現緣起互無側也 是故結通文 是十花藏之文也 旣云此主及伴圓融普遍一切塵道 重重如帝網 餘皆卽此 如虛空故已上 是故見一花藏遍法界時 不見餘花藏遍法界 約餘亦爾故爾也</w:t>
      </w:r>
    </w:p>
    <w:p>
      <w:pPr>
        <w:pStyle w:val="SmallMeta"/>
      </w:pPr>
      <w:r>
        <w:rPr>
          <w:b/>
        </w:rPr>
        <w:t>한국어 직역</w:t>
      </w:r>
    </w:p>
    <w:p>
      <w:pPr>
        <w:pStyle w:val="TranslationText"/>
      </w:pPr>
      <w:r>
        <w:t>서로 알지 못하는 뜻에 의거한다. 열 세계를 반으로 갖춘 한 화장이 법계에 두루할 때에는 나머지 화장이 법계에 두루한 뜻을 보지 못하므로 ‘나머지가 없다’고 한 것일 뿐이다. 결통의 뜻은 나머지 화장이 법계에 두루함을 논하는 것이고, 유례하여 또한 그러하니 연기가 서로 곁이 없음을 드러낸다. 그러므로 결통문은 열 화장에 관한 문장이다. 이미 “이 주와 반이 원융하여 모든 진도에 두루하고 제망처럼 겹겹이며, 나머지는 모두 이것에 즉하여 허공과 같다”고 하였다. 이상이다. 그러므로 한 화장이 법계에 두루함을 볼 때에는 나머지 화장이 법계에 두루함을 보지 못하고, 나머지에 의거해도 또한 그러하기 때문에 그러하다.</w:t>
      </w:r>
    </w:p>
    <w:p>
      <w:pPr>
        <w:pStyle w:val="SmallMeta"/>
      </w:pPr>
      <w:r>
        <w:rPr>
          <w:b/>
        </w:rPr>
        <w:t>[저본 위치: 卷上 第15張]</w:t>
      </w:r>
    </w:p>
    <w:p>
      <w:pPr>
        <w:pStyle w:val="SmallMeta"/>
      </w:pPr>
      <w:r>
        <w:rPr>
          <w:b/>
        </w:rPr>
        <w:t>원문</w:t>
      </w:r>
    </w:p>
    <w:p>
      <w:pPr>
        <w:pStyle w:val="SourceText"/>
      </w:pPr>
      <w:r>
        <w:t>問今此文中 據須 彌山界 論花藏故 風輪水輪 還似彼也 則今經所說 是同類花藏也 依何經文 而云樹形等雜染世界 一一皆有花藏 並似彼界耶</w:t>
      </w:r>
    </w:p>
    <w:p>
      <w:pPr>
        <w:pStyle w:val="SmallMeta"/>
      </w:pPr>
      <w:r>
        <w:rPr>
          <w:b/>
        </w:rPr>
        <w:t>한국어 직역</w:t>
      </w:r>
    </w:p>
    <w:p>
      <w:pPr>
        <w:pStyle w:val="TranslationText"/>
      </w:pPr>
      <w:r>
        <w:t>묻는다. 지금 이 글에서는 수미산세계를 근거로 화장을 논하므로 풍륜과 수륜도 도리어 그것과 비슷하다고 하였다. 그렇다면 지금 경에서 설한 것은 동류 화장이다. 어느 경문에 의거하여 나무 모양 등의 잡염세계 하나하나에도 모두 화장이 있고 모두 그 세계와 비슷하다고 하는가?</w:t>
      </w:r>
    </w:p>
    <w:p>
      <w:pPr>
        <w:pStyle w:val="SmallMeta"/>
      </w:pPr>
      <w:r>
        <w:rPr>
          <w:b/>
        </w:rPr>
        <w:t>[저본 위치: 卷上 第15張]</w:t>
      </w:r>
    </w:p>
    <w:p>
      <w:pPr>
        <w:pStyle w:val="SmallMeta"/>
      </w:pPr>
      <w:r>
        <w:rPr>
          <w:b/>
        </w:rPr>
        <w:t>원문</w:t>
      </w:r>
    </w:p>
    <w:p>
      <w:pPr>
        <w:pStyle w:val="SourceText"/>
      </w:pPr>
      <w:r>
        <w:t>答經中無有說異類花藏之文 然經中於同類花藏說 十現無盡 風輪水輪還似於彼則可知異類花藏 亦如是也</w:t>
      </w:r>
    </w:p>
    <w:p>
      <w:pPr>
        <w:pStyle w:val="SmallMeta"/>
      </w:pPr>
      <w:r>
        <w:rPr>
          <w:b/>
        </w:rPr>
        <w:t>한국어 직역</w:t>
      </w:r>
    </w:p>
    <w:p>
      <w:pPr>
        <w:pStyle w:val="TranslationText"/>
      </w:pPr>
      <w:r>
        <w:t>답한다. 경에는 이류 화장을 설한 문장이 없다. 그러나 경에서 동류 화장에 관하여 열 겹으로 무진함을 설하고 풍륜과 수륜도 그것과 비슷하다고 하였으므로, 이류 화장 또한 이와 같음을 알 수 있다.</w:t>
      </w:r>
    </w:p>
    <w:p>
      <w:pPr>
        <w:pStyle w:val="SmallMeta"/>
      </w:pPr>
      <w:r>
        <w:rPr>
          <w:b/>
        </w:rPr>
        <w:t>[저본 위치: 卷上 第15張]</w:t>
      </w:r>
    </w:p>
    <w:p>
      <w:pPr>
        <w:pStyle w:val="SmallMeta"/>
      </w:pPr>
      <w:r>
        <w:rPr>
          <w:b/>
        </w:rPr>
        <w:t>원문</w:t>
      </w:r>
    </w:p>
    <w:p>
      <w:pPr>
        <w:pStyle w:val="SourceText"/>
      </w:pPr>
      <w:r>
        <w:t>問歸花藏者 歸一花藏耶 歸十花藏耶</w:t>
      </w:r>
    </w:p>
    <w:p>
      <w:pPr>
        <w:pStyle w:val="SmallMeta"/>
      </w:pPr>
      <w:r>
        <w:rPr>
          <w:b/>
        </w:rPr>
        <w:t>한국어 직역</w:t>
      </w:r>
    </w:p>
    <w:p>
      <w:pPr>
        <w:pStyle w:val="TranslationText"/>
      </w:pPr>
      <w:r>
        <w:t>묻는다. ‘화장으로 귀결함’은 하나의 화장으로 귀결하는 것인가? 아니면 열 화장으로 귀결하는 것인가?</w:t>
      </w:r>
    </w:p>
    <w:p>
      <w:pPr>
        <w:pStyle w:val="SmallMeta"/>
      </w:pPr>
      <w:r>
        <w:rPr>
          <w:b/>
        </w:rPr>
        <w:t>[저본 위치: 卷上 第15張]</w:t>
      </w:r>
    </w:p>
    <w:p>
      <w:pPr>
        <w:pStyle w:val="SmallMeta"/>
      </w:pPr>
      <w:r>
        <w:rPr>
          <w:b/>
        </w:rPr>
        <w:t>원문</w:t>
      </w:r>
    </w:p>
    <w:p>
      <w:pPr>
        <w:pStyle w:val="SourceText"/>
      </w:pPr>
      <w:r>
        <w:t>答一云如初 以歸十花藏之義 則至第十門所現故也 今釋如後 謂同類花藏具十無盡 異類花藏 具十亦爾 通望二類花藏 而立歸花藏門故也 是故文云 一切雜染世界 各皆同盡 唯是蓮花藏世界海 數過刹塵已上 以過刹塵雜染世界 染相皆盡 全爲花藏故花藏亦過刹塵之數 是故知通約同異類花藏云歸花藏也 淸凉釋花藏品云 譯者厭繁 乃成大略處中 應云蓮花藏莊嚴世界海品 謂蓮花含子之處 目之曰藏 今刹種及刹 爲大蓮花之所含藏 故云花藏 其中一一境界 皆有刹海塵數 淸淨功德 故曰莊嚴 世界深廣 故名爲海 有云世界依海故 立海名者 恐非文意 以下云花 藏世界住在花中故云云 約事可爾 何因刹海相狀如斯 略擧二因 一約衆生如來藏識 卽是香海 亦是法性海依無住本 是謂風輪 亦妄想風 於此海中 有因果相 恒沙性德 卽是正因之花 世出世間未來果法 皆悉含攝故名爲藏 若以法性爲海 心卽是花 舍藏亦爾 然此藏識相分之中 半分爲外器 不生覺受故 半爲內身 執爲自性 生覺受故 如來藏識 何緣如此 法如是故 二約諸佛 謂大願風</w:t>
      </w:r>
    </w:p>
    <w:p>
      <w:pPr>
        <w:pStyle w:val="SmallMeta"/>
      </w:pPr>
      <w:r>
        <w:rPr>
          <w:b/>
        </w:rPr>
        <w:t>한국어 직역</w:t>
      </w:r>
    </w:p>
    <w:p>
      <w:pPr>
        <w:pStyle w:val="TranslationText"/>
      </w:pPr>
      <w:r>
        <w:t>답한다. 한 견해에서는 앞의 뜻과 같다고 한다. 열 화장으로 귀결한다는 뜻은 제10문에 이르러 드러나기 때문이다. 지금의 해석은 뒤의 뜻과 같다. 동류 화장은 열 겹의 무진을 갖추고 이류 화장도 열 겹을 갖추는 것이 또한 그러하므로, 두 종류의 화장을 통틀어 바라보아 ‘화장으로 귀결함’ 문을 세운다. 그러므로 글에서 “모든 잡염세계가 각각 모두 다하여 오직 연화장세계해일 뿐이며 그 수가 찰진보다 많다”고 하였다. 이상이다. 찰진보다 많은 잡염세계의 염상이 모두 다하여 전부 화장이 되므로 화장 또한 찰진보다 많은 수이다. 그러므로 동류와 이류의 화장을 통틀어 ‘화장으로 귀결함’이라 함을 알 수 있다. 청량이 「화장품」을 해석하여 말한다. “번역자가 번다함을 싫어하여 매우 간략해졌지만, 온전히 말하면 ‘연화장장엄세계해품’이라 해야 한다. 연꽃이 씨앗을 함장하는 곳을 ‘장’이라 한다. 지금 찰종과 찰이 큰 연꽃에 함장되므로 ‘화장’이라 한다. 그 가운데 낱낱의 경계에는 모두 찰해의 티끌 수와 같은 청정한 공덕이 있다. 그러므로 ‘장엄’이라 한다. 세계가 깊고 넓으므로 ‘해’라 한다. 어떤 이는 세계가 바다에 의지하기 때문에 ‘해’라는 이름을 세웠다고 하는데, 아마 글의 뜻이 아닐 것이다. 아래에서 “화장세계가 꽃 가운데 머문다.”고 하였기 때문이다. 운운. “사상에 의거하면 그럴 수 있다. 그러나 무엇 때문에 찰해의 형상이 이와 같은가? 대략 두 가지 원인을 든다. 첫째, 중생의 여래장식에 의거한다. 곧 이것이 향해이고 또한 법성해이다. 무주본에 의지하는 것을 풍륜이라 하고 또한 망상풍이라 한다. 이 바다 가운데 인과의 상과 항사의 성덕이 있으니 곧 정인의 꽃이며, 세간과 출세간의 미래 과법을” “모두 함섭하므로 장이라 한다. 법성을 바다로 삼으면 마음이 곧 꽃이고 사장도 또한 그러하다. 그러나 이 장식의 상분 가운데 절반은 외기로 되어 각수(覺受)가 생기지 않고, 절반은 내신이 되어 자성으로 집착하여 각수가 생긴다. 여래장식이 무슨 연으로 이와 같은가? 법이 본래 그러하기 때문이다. 둘째, 모든 부처에 의거한다. 큰 서원의 바람이”</w:t>
      </w:r>
    </w:p>
    <w:p>
      <w:pPr>
        <w:pStyle w:val="SmallMeta"/>
      </w:pPr>
      <w:r>
        <w:rPr>
          <w:b/>
        </w:rPr>
        <w:t>[저본 위치: 卷上 第15張]</w:t>
      </w:r>
    </w:p>
    <w:p>
      <w:pPr>
        <w:pStyle w:val="SmallMeta"/>
      </w:pPr>
      <w:r>
        <w:rPr>
          <w:b/>
        </w:rPr>
        <w:t>원문</w:t>
      </w:r>
    </w:p>
    <w:p>
      <w:pPr>
        <w:pStyle w:val="SourceText"/>
      </w:pPr>
      <w:r>
        <w:t>持大悲海 生無邊行花 含藏染淨二利果法 重疊無碍故 所感刹相狀如之 是以出現品中 多將世界 以喩佛德 細尋文義 乃由佛德 世界如之云云 今一乘十佛之境 大小無碍 淨穢相融 且依一相 說有邊表 實則一重 橫尋無邊 況復</w:t>
      </w:r>
    </w:p>
    <w:p>
      <w:pPr>
        <w:pStyle w:val="SmallMeta"/>
      </w:pPr>
      <w:r>
        <w:rPr>
          <w:b/>
        </w:rPr>
        <w:t>한국어 직역</w:t>
      </w:r>
    </w:p>
    <w:p>
      <w:pPr>
        <w:pStyle w:val="TranslationText"/>
      </w:pPr>
      <w:r>
        <w:t>“대비의 바다를 지탱하고 끝없는 행의 꽃을 낳아 염정의 자리(自利)·이타(利他) 과법을 함장하며 겹겹이 무애하므로 감응하여 얻는 국토의 형상이 이와 같다. 그러므로 「출현품」에서는 세계를 많이 들어 불덕을 비유한다. 문장의 뜻을 자세히 살피면 실로 불덕으로 말미암아 세계가 그와 같이 된 것이다.” “지금 일승 십불의 경계는 대소가 무애하고 정예가 서로 융합한다. 우선 한 모습에 의거하여 유변의 표상을 설하지만 실제로는 한 겹만 가로로 찾아도 무변한데, 하물며 다시”</w:t>
      </w:r>
    </w:p>
    <w:p>
      <w:pPr>
        <w:pStyle w:val="SmallMeta"/>
      </w:pPr>
      <w:r>
        <w:rPr>
          <w:b/>
        </w:rPr>
        <w:t>[저본 위치: 卷上 第16張]</w:t>
      </w:r>
    </w:p>
    <w:p>
      <w:pPr>
        <w:pStyle w:val="SmallMeta"/>
      </w:pPr>
      <w:r>
        <w:rPr>
          <w:b/>
        </w:rPr>
        <w:t>원문</w:t>
      </w:r>
    </w:p>
    <w:p>
      <w:pPr>
        <w:pStyle w:val="SourceText"/>
      </w:pPr>
      <w:r>
        <w:t>重重塵含法界 然准下文 別現應有十事 一所依風輪 二風持香海 三海出蓮花 四花持刹海 五遶臺輪山六臺面寶地 七地有香海 八海間香河 九河間樹等 十揔結多嚴已上 章主舍那品疏云 今通釋諸世界海 略 作十門 一種類 二居人 三名體 四染淨 五流無流 六共不共 七世間涅槃 八依正 九人法 十無碍 初種類者 小乘唯有一類沙婆世界 無別淨土 三乘中云云 一乘有二 一約果分十佛自體國土海 此當不可說 寄緣說十 如第二會說 二約攝化處 有三類 一從須彌山界及樹形等已去乃至一切衆生形世界海 爲第一類二三千界外 別有十世界 一世界性二世界海 三世界輪 四世界圓滿 五世界分別 六世界旋 七世界轉 八世界蓮花 九世界須彌 十世界相 此等當萬子已去輪王境界 爲第二類三十蓮花藏莊嚴世界海 具足主伴如帝網等 是佛境界 爲第三類云云二所居人者 若小乘唯有有餘依 聖及凡位居也 三乘三中云云 一乘三中多分論時 初見聞位 次解行位 後向果位 通卽可知 三名體者 世是時界是分齊 謂於時中分齊現現 從相得名 繁多奧積 深廣難窮 同名海也</w:t>
      </w:r>
    </w:p>
    <w:p>
      <w:pPr>
        <w:pStyle w:val="SmallMeta"/>
      </w:pPr>
      <w:r>
        <w:rPr>
          <w:b/>
        </w:rPr>
        <w:t>한국어 직역</w:t>
      </w:r>
    </w:p>
    <w:p>
      <w:pPr>
        <w:pStyle w:val="TranslationText"/>
      </w:pPr>
      <w:r>
        <w:t>“겹겹의 티끌마다 법계를 함장함에 있어서랴. 그러나 아래 글에 준하면 별도로 나타나는 것이 열 가지 일이어야 한다. 첫째 소의 풍륜, 둘째 바람이 지탱하는 향해, 셋째 바다에서 나오는 연꽃, 넷째 꽃이 지탱하는 찰해, 다섯째 대를 두른 윤산, 여섯째 대면의 보지, 일곱째 땅에 있는 향해, 여덟째 바다 사이의 향하, 아홉째 강 사이의 나무 등, 열째 여러 장엄을 총결함이다.” 이상이다. 장주의 『사나품소』에서 말한다. “이제 모든 세계해를 통틀어 해석하면서 대략 열 문을 짓는다. 첫째 종류, 둘째 거주하는 사람, 셋째 명칭과 체, 넷째 염정, 다섯째 유루와 무루, 여섯째 공과 불공, 일곱째 세간과 열반, 여덟째 의보와 정보, 아홉째 인과 법, 열째 무애이다. 첫째 종류에서 소승에는 오직 한 종류의 사바세계만 있고 별도의 정토는 없다.” “삼승 가운데는 운운한다. 일승에는 둘이 있다. 첫째 과분에 의거하면 십불의 자체국토해로서 이는 말할 수 없으나 연에 기대어 열을 설하니 제2회에서 설한 것과 같다. 둘째 섭화처에 의거하면 세 종류가 있다. 첫째는 수미산세계와 나무 모양 등의 세계로부터 모든 중생 형상의 세계해에 이르기까지이다.” “이것이 첫 번째 종류이다. 둘째는 삼천세계 밖에 별도로 열 세계가 있으니, 첫째 세계성, 둘째 세계해, 셋째 세계륜, 넷째 세계원만, 다섯째 세계분별, 여섯째 세계선, 일곱째 세계전, 여덟째 세계연화, 아홉째 세계수미, 열째 세계상이다. 이들은 만자 이상의 전륜왕 경계에 해당한다.” “이것이 두 번째 종류이다. 셋째는 열 연화장장엄세계해로서 주와 반을 갖추어 제망과 같으니 부처의 경계이다. 이것이 세 번째 종류이다. 둘째 거주하는 사람에서 소승은 오직 유여의의 성인과 범부의 지위가 거주한다.” “삼승의 세 경우는 운운한다. 일승의 세 경우를 대체로 논하면 처음은 견문위, 다음은 해행위, 뒤는 향과위이며, 통하는 경우는 알 수 있다. 셋째 명체에서 ‘세’는 시간이고 ‘계’는 분제이다. 곧 시간 가운데 분제가 드러나므로 상을 따라 이름을 얻는다. 번다하게 많이 쌓여 있고 깊고 넓어 다하기 어려우므로 모두 ‘해’라 한다.”</w:t>
      </w:r>
    </w:p>
    <w:p>
      <w:pPr>
        <w:pStyle w:val="SmallMeta"/>
      </w:pPr>
      <w:r>
        <w:rPr>
          <w:b/>
        </w:rPr>
        <w:t>[저본 위치: 卷上 第16張]</w:t>
      </w:r>
    </w:p>
    <w:p>
      <w:pPr>
        <w:pStyle w:val="SmallMeta"/>
      </w:pPr>
      <w:r>
        <w:rPr>
          <w:b/>
        </w:rPr>
        <w:t>원문</w:t>
      </w:r>
    </w:p>
    <w:p>
      <w:pPr>
        <w:pStyle w:val="SourceText"/>
      </w:pPr>
      <w:r>
        <w:t>若小乘 以子母七微及色等四塵并能造四大 實色爲體 若三乘中 凡 小地前 俱以賴耶識爲體 地上二義報土 亦同賴耶識爲體 若二智所現卽以唯識智爲體 故攝論云 菩薩及如來成唯識智 乃至爲淨土體故 若依終敎 俱以如來藏眞如爲體 若一乘 以無盡法界 通三世間人法理事等 諸法相卽互爲其體 准思云云 五流無流者 若小乘 唯有流三乘云云 一乘中如緣起法界 若無一卽一切 不成互融無碍 亦具四句 全攝可知 八重攝刹者 前則遍於數過刹塵花藏而說此則前諸花藏 盡末爲塵 一一塵中 各攝刹海 於中說也 九猶帝網 彼一一微塵旣各攝此無盡刹海者 牒前重攝刹中一一微塵 皆攝刹海也 此所攝刹積塵而成故 此刹中亦有微塵 又此塵塵 各攝刹海 如是重重成無盡也 此中三 先正釋此門 次上來下 通結前九 後</w:t>
      </w:r>
    </w:p>
    <w:p>
      <w:pPr>
        <w:pStyle w:val="SmallMeta"/>
      </w:pPr>
      <w:r>
        <w:rPr>
          <w:b/>
        </w:rPr>
        <w:t>한국어 직역</w:t>
      </w:r>
    </w:p>
    <w:p>
      <w:pPr>
        <w:pStyle w:val="TranslationText"/>
      </w:pPr>
      <w:r>
        <w:t>“소승에서는 자모칠미와 색 등 사진 및 그것을 만드는 사대의 실색을 체로 삼는다. 삼승 가운데 범부·소승과 지전은 모두 뢰야식을 체로 삼는다. 지상에서는 두 뜻이 있는데 보토 역시 뢰야식을 체로 삼고, 두 지혜가 나타낸 것이라면 유식지를 체로 삼는다. 그러므로 『섭론』에서 말한다.” “보살과 여래가 유식지를 이루어 마침내 정토의 체가 된다. 종교에 의하면 모두 여래장진여를 체로 삼는다. 일승에서는 무진법계가 삼세간의 인법·이사 등에 두루 통하여 모든 법이 상즉하고 서로 체가 된다. 이에 준하여 생각하라.” “다섯째 유루와 무루에서 소승은 오직 유루만 있다. 삼승은 운운한다.” 일승 가운데 연기법계와 같은 경우 하나가 없으면 일체가 성립하지 않아 서로 융합하여 무애하며, 또한 사구를 갖추어 모두 포섭함을 알 수 있다. 여덟째 ‘거듭 국토를 거두어들임’은 앞에서는 찰진보다 많은 화장에 두루하여 설한 것이고, 여기서는 앞의 여러 화장을 끝까지 부수어 티끌로 삼아 낱낱의 티끌 가운데 각각 찰해를 포섭하고 그 안에서 설한다는 것이다. 아홉째 ‘제망과 같음’에서 “저 낱낱의 미진이 이미 각각 이 무진한 찰해를 포섭한다”는 것은 앞의 ‘거듭 국토를 거두어들임’ 가운데 낱낱의 미진이 모두 찰해를 포섭함을 거듭 든 것이다. 이 포섭된 국토는 티끌이 쌓여 이루어진 것이므로 이 국토 안에도 또한 미진이 있고, 또 이 티끌 하나하나가 각각 찰해를 포섭하므로 이와 같이 겹겹이 무진을 이룬다. 이 가운데 셋이 있다. 먼저 이 문을 바로 해석하고, 다음 ‘이상’ 이하에서 앞의 아홉을 통틀어 결론하며, 뒤의</w:t>
      </w:r>
    </w:p>
    <w:p>
      <w:pPr>
        <w:pStyle w:val="SmallMeta"/>
      </w:pPr>
      <w:r>
        <w:rPr>
          <w:b/>
        </w:rPr>
        <w:t>[저본 위치: 卷上 第16張]</w:t>
      </w:r>
    </w:p>
    <w:p>
      <w:pPr>
        <w:pStyle w:val="SmallMeta"/>
      </w:pPr>
      <w:r>
        <w:rPr>
          <w:b/>
        </w:rPr>
        <w:t>원문</w:t>
      </w:r>
    </w:p>
    <w:p>
      <w:pPr>
        <w:pStyle w:val="SourceText"/>
      </w:pPr>
      <w:r>
        <w:t>問若下</w:t>
      </w:r>
    </w:p>
    <w:p>
      <w:pPr>
        <w:pStyle w:val="SmallMeta"/>
      </w:pPr>
      <w:r>
        <w:rPr>
          <w:b/>
        </w:rPr>
        <w:t>한국어 직역</w:t>
      </w:r>
    </w:p>
    <w:p>
      <w:pPr>
        <w:pStyle w:val="TranslationText"/>
      </w:pPr>
      <w:r>
        <w:t>“問若” 이하는</w:t>
      </w:r>
    </w:p>
    <w:p>
      <w:pPr>
        <w:pStyle w:val="SmallMeta"/>
      </w:pPr>
      <w:r>
        <w:rPr>
          <w:b/>
        </w:rPr>
        <w:t>[저본 위치: 卷上 第16張]</w:t>
      </w:r>
    </w:p>
    <w:p>
      <w:pPr>
        <w:pStyle w:val="SmallMeta"/>
      </w:pPr>
      <w:r>
        <w:rPr>
          <w:b/>
        </w:rPr>
        <w:t>원문</w:t>
      </w:r>
    </w:p>
    <w:p>
      <w:pPr>
        <w:pStyle w:val="SourceText"/>
      </w:pPr>
      <w:r>
        <w:t>問</w:t>
      </w:r>
    </w:p>
    <w:p>
      <w:pPr>
        <w:pStyle w:val="SmallMeta"/>
      </w:pPr>
      <w:r>
        <w:rPr>
          <w:b/>
        </w:rPr>
        <w:t>한국어 직역</w:t>
      </w:r>
    </w:p>
    <w:p>
      <w:pPr>
        <w:pStyle w:val="TranslationText"/>
      </w:pPr>
      <w:r>
        <w:t>문(問)하고,</w:t>
      </w:r>
    </w:p>
    <w:p>
      <w:pPr>
        <w:pStyle w:val="SmallMeta"/>
      </w:pPr>
      <w:r>
        <w:rPr>
          <w:b/>
        </w:rPr>
        <w:t>[저본 위치: 卷上 第16張]</w:t>
      </w:r>
    </w:p>
    <w:p>
      <w:pPr>
        <w:pStyle w:val="SmallMeta"/>
      </w:pPr>
      <w:r>
        <w:rPr>
          <w:b/>
        </w:rPr>
        <w:t>원문</w:t>
      </w:r>
    </w:p>
    <w:p>
      <w:pPr>
        <w:pStyle w:val="SourceText"/>
      </w:pPr>
      <w:r>
        <w:t>答除疑也</w:t>
      </w:r>
    </w:p>
    <w:p>
      <w:pPr>
        <w:pStyle w:val="SmallMeta"/>
      </w:pPr>
      <w:r>
        <w:rPr>
          <w:b/>
        </w:rPr>
        <w:t>한국어 직역</w:t>
      </w:r>
    </w:p>
    <w:p>
      <w:pPr>
        <w:pStyle w:val="TranslationText"/>
      </w:pPr>
      <w:r>
        <w:t>답(答)하여 의심을 제거한다.</w:t>
      </w:r>
    </w:p>
    <w:p>
      <w:pPr>
        <w:pStyle w:val="SmallMeta"/>
      </w:pPr>
      <w:r>
        <w:rPr>
          <w:b/>
        </w:rPr>
        <w:t>[저본 위치: 卷上 第16張]</w:t>
      </w:r>
    </w:p>
    <w:p>
      <w:pPr>
        <w:pStyle w:val="SmallMeta"/>
      </w:pPr>
      <w:r>
        <w:rPr>
          <w:i/>
        </w:rPr>
        <w:t>[문헌 층위: 法藏《華嚴經旨歸》原文_KABC編輯補入]</w:t>
      </w:r>
    </w:p>
    <w:p>
      <w:pPr>
        <w:pStyle w:val="SmallMeta"/>
      </w:pPr>
      <w:r>
        <w:rPr>
          <w:b/>
        </w:rPr>
        <w:t>원문</w:t>
      </w:r>
    </w:p>
    <w:p>
      <w:pPr>
        <w:pStyle w:val="SourceText"/>
      </w:pPr>
      <w:r>
        <w:t>問若如上說 卽七處八會皆1)悉雜亂如上忉利天處說十住時 旣遍虛空周側毛道 未知夜摩等處亦說十住不 設 爾何失 二俱有過 若彼不說 卽說處不遍 若彼亦說 何故經1)中云忉利說十住法 夜摩等處 說十行等</w:t>
      </w:r>
    </w:p>
    <w:p>
      <w:pPr>
        <w:pStyle w:val="SmallMeta"/>
      </w:pPr>
      <w:r>
        <w:rPr>
          <w:b/>
        </w:rPr>
        <w:t>한국어 직역</w:t>
      </w:r>
    </w:p>
    <w:p>
      <w:pPr>
        <w:pStyle w:val="TranslationText"/>
      </w:pPr>
      <w:r>
        <w:t>묻는다. 위와 같이 설한다면 일곱 장소 여덟 회상이 모두 1) 뒤섞여야 한다. 위에서 도리천에서 십주를 설할 때 이미 허공에 두루하여 모도까지 널리 미쳤으니, 야마천 등의 장소에서도 또한 십주를 설하는지 알 수 없다. 만약 그렇다면 어떤 허물이 있는가? 두 경우 모두 허물이 있다. 만약 그곳에서 설하지 않는다면 설처가 두루하지 못하고, 만약 그곳에서도 설한다면 어째서 경 1) 가운데서는 도리천에서 십주법을 설하고 야마천 등의 장소에서는 십행 등을 설한다고 하였는가?</w:t>
      </w:r>
    </w:p>
    <w:p>
      <w:pPr>
        <w:pStyle w:val="SmallMeta"/>
      </w:pPr>
      <w:r>
        <w:rPr>
          <w:b/>
        </w:rPr>
        <w:t>교감주</w:t>
      </w:r>
    </w:p>
    <w:p>
      <w:pPr>
        <w:pStyle w:val="EditorialNote"/>
      </w:pPr>
      <w:r>
        <w:t>[KABC 교감] 1) KABC: 「悉」下有「應」{乙}。</w:t>
      </w:r>
    </w:p>
    <w:p>
      <w:pPr>
        <w:pStyle w:val="EditorialNote"/>
      </w:pPr>
      <w:r>
        <w:t>교감 내용 번역: 乙본에는 저본의 ‘悉’ 아래에 ‘應’이 더 있다.</w:t>
      </w:r>
    </w:p>
    <w:p>
      <w:pPr>
        <w:pStyle w:val="EditorialNote"/>
      </w:pPr>
      <w:r>
        <w:t>저본 독법: 若如上說 卽七處八會皆悉雜亂</w:t>
      </w:r>
    </w:p>
    <w:p>
      <w:pPr>
        <w:pStyle w:val="EditorialNote"/>
      </w:pPr>
      <w:r>
        <w:t>저본 적용문: 問若如上說 卽七處八會皆悉雜亂如上忉利天處說十住時 旣遍虛空周側毛道 未知夜摩等處亦說十住不 設 爾何失 二俱有過 若彼不說 卽說處不遍 若彼亦說</w:t>
      </w:r>
    </w:p>
    <w:p>
      <w:pPr>
        <w:pStyle w:val="EditorialNote"/>
      </w:pPr>
      <w:r>
        <w:t>저본 번역: 묻는다. 위와 같이 설한다면 일곱 장소 여덟 회상이 모두 1) 뒤섞여야 한다. 위에서 도리천에서 십주를 설할 때 이미 허공에 두루하여 모도까지 널리 미쳤으니, 야마천 등의 장소에서도 또한 십주를 설하는지 알 수 없다. 만약 그렇다면 어떤 허물이 있는가? 두 경우 모두 허물이 있다. 만약 그곳에서 설하지 않는다면 설처가 두루하지 못하고, 만약 그곳에서도 설한다면</w:t>
      </w:r>
    </w:p>
    <w:p>
      <w:pPr>
        <w:pStyle w:val="EditorialNote"/>
      </w:pPr>
      <w:r>
        <w:t>이문 독법: 若如上說 卽七處八會皆悉應雜亂</w:t>
      </w:r>
    </w:p>
    <w:p>
      <w:pPr>
        <w:pStyle w:val="EditorialNote"/>
      </w:pPr>
      <w:r>
        <w:t>이문 적용문: 問若如上說 卽七處八會皆悉應雜亂如上忉利天處說十住時 旣遍虛空周側毛道 未知夜摩等處亦說十住不 設 爾何失 二俱有過 若彼不說 卽說處不遍 若彼亦說</w:t>
      </w:r>
    </w:p>
    <w:p>
      <w:pPr>
        <w:pStyle w:val="EditorialNote"/>
      </w:pPr>
      <w:r>
        <w:t>이문 번역: 묻는다. 위와 같이 설한다면 일곱 장소 여덟 회상이 모두 1) 뒤섞여야 한다. 위에서 도리천에서 십주를 설할 때 이미 허공에 두루하여 모도까지 널리 미쳤으니, 야마천 등의 장소에서도 또한 십주를 설하는지 알 수 없다. 만약 그렇다면 어떤 허물이 있는가? 두 경우 모두 허물이 있다. 만약 그곳에서 설하지 않는다면 설처가 두루하지 못하고, 만약 그곳에서도 설한다면 〔이문 적용 대상 번역: 위와 같이 설한다면 일곱 장소 여덟 회상이 모두 뒤섞여야 한다.〕</w:t>
      </w:r>
    </w:p>
    <w:p>
      <w:pPr>
        <w:pStyle w:val="EditorialNote"/>
      </w:pPr>
      <w:r>
        <w:t>의미·문법·교학적 차이: [의미 차이 경미] 應이 있으면 반론의 귀결·당위가 명시된다. 문답 논리에서는 乙본이 조건적 귀결을 더 분명히 한다.</w:t>
      </w:r>
    </w:p>
    <w:p>
      <w:pPr>
        <w:pStyle w:val="EditorialNote"/>
      </w:pPr>
      <w:r>
        <w:t>[KABC 교감] 1) KABC: 「中」下有「唯」{乙}。</w:t>
      </w:r>
    </w:p>
    <w:p>
      <w:pPr>
        <w:pStyle w:val="EditorialNote"/>
      </w:pPr>
      <w:r>
        <w:t>교감 내용 번역: 乙본에는 저본의 ‘中’ 아래에 ‘唯’가 더 있다.</w:t>
      </w:r>
    </w:p>
    <w:p>
      <w:pPr>
        <w:pStyle w:val="EditorialNote"/>
      </w:pPr>
      <w:r>
        <w:t>저본 독법: 何故經中云忉利說十住法 夜摩等處 說十行等</w:t>
      </w:r>
    </w:p>
    <w:p>
      <w:pPr>
        <w:pStyle w:val="EditorialNote"/>
      </w:pPr>
      <w:r>
        <w:t>저본 적용문: 何故經中云忉利說十住法 夜摩等處 說十行等</w:t>
      </w:r>
    </w:p>
    <w:p>
      <w:pPr>
        <w:pStyle w:val="EditorialNote"/>
      </w:pPr>
      <w:r>
        <w:t>저본 번역: 어째서 경 1) 가운데서는 도리천에서 십주법을 설하고 야마천 등의 장소에서는 십행 등을 설한다고 하였는가?</w:t>
      </w:r>
    </w:p>
    <w:p>
      <w:pPr>
        <w:pStyle w:val="EditorialNote"/>
      </w:pPr>
      <w:r>
        <w:t>이문 독법: 何故經中唯云忉利說十住法 夜摩等處 說十行等</w:t>
      </w:r>
    </w:p>
    <w:p>
      <w:pPr>
        <w:pStyle w:val="EditorialNote"/>
      </w:pPr>
      <w:r>
        <w:t>이문 적용문: 何故經中唯云忉利說十住法 夜摩等處 說十行等</w:t>
      </w:r>
    </w:p>
    <w:p>
      <w:pPr>
        <w:pStyle w:val="EditorialNote"/>
      </w:pPr>
      <w:r>
        <w:t>이문 번역: 어째서 경 1) 가운데서는 도리천에서 십주법을 설하고 야마천 등의 장소에서는 십행 등을 설한다고 하였는가? 〔이문 적용 대상 번역: 어째서 경 가운데서는 오직 도리천에서 십주법을 설하고 야마천 등의 장소에서는 십행 등을 설한다고 하였는가?〕</w:t>
      </w:r>
    </w:p>
    <w:p>
      <w:pPr>
        <w:pStyle w:val="EditorialNote"/>
      </w:pPr>
      <w:r>
        <w:t>의미·문법·교학적 차이: [의미 차이 경미] 唯가 있으면 설처의 배타적 배정이라는 반론의 초점이 더 명확해진다.</w:t>
      </w:r>
    </w:p>
    <w:p>
      <w:pPr>
        <w:pStyle w:val="SmallMeta"/>
      </w:pPr>
      <w:r>
        <w:rPr>
          <w:b/>
        </w:rPr>
        <w:t>[저본 위치: 卷上 第16張]</w:t>
      </w:r>
    </w:p>
    <w:p>
      <w:pPr>
        <w:pStyle w:val="SmallMeta"/>
      </w:pPr>
      <w:r>
        <w:rPr>
          <w:i/>
        </w:rPr>
        <w:t>[문헌 층위: 法藏《華嚴經旨歸》原文_KABC編輯補入]</w:t>
      </w:r>
    </w:p>
    <w:p>
      <w:pPr>
        <w:pStyle w:val="SmallMeta"/>
      </w:pPr>
      <w:r>
        <w:rPr>
          <w:b/>
        </w:rPr>
        <w:t>원문</w:t>
      </w:r>
    </w:p>
    <w:p>
      <w:pPr>
        <w:pStyle w:val="SourceText"/>
      </w:pPr>
      <w:r>
        <w:t>答此說十住忉利天處 旣遍十方一切塵道是故夜摩等處 皆有忉利 卽於如此遍夜摩等忉利天處說十住 是故忉利無不普遍 仍非夜摩 夜摩等處 說十行等皆亦遍於忉利等處 仍非忉利 當知亦爾 若約十住與十行等 全位相攝 卽彼此互無 各遍法界 若約諸位相資 卽此彼互有 同遍法界 2)餘一一品 一一文處 皆亦如是 准以思之 十餘佛同者 如此一佛 說華嚴處 如是不同 是卽十方一切餘佛 各說華嚴處皆不同准前知之 經云 三世諸佛 已說3)今說當說 又云 我不見有4)諸世界彼諸如來 不說此法 又如證法菩薩所說當知餘佛 無不同說</w:t>
      </w:r>
    </w:p>
    <w:p>
      <w:pPr>
        <w:pStyle w:val="SmallMeta"/>
      </w:pPr>
      <w:r>
        <w:rPr>
          <w:b/>
        </w:rPr>
        <w:t>한국어 직역</w:t>
      </w:r>
    </w:p>
    <w:p>
      <w:pPr>
        <w:pStyle w:val="TranslationText"/>
      </w:pPr>
      <w:r>
        <w:t>답한다. 십주를 설하는 도리천의 장소가 이미 시방의 모든 진도에 두루하므로 야마천 등의 장소에도 모두 도리천이 있다. 바로 이처럼 야마천 등에 두루한 도리천의 장소에서 십주를 설한다. 그러므로 도리천은 두루하지 않음이 없으면서도 그대로 야마천은 아니다. 야마천 등의 장소에서 십행 등을 설하는 것도 모두 도리천 등의 장소에 두루하면서 그대로 도리천은 아니다. 마땅히 이와 같음을 알아야 한다. 만약 십주와 십행 등이 전위상섭하는 것에 의거하면 저것과 이것이 서로 없으면서 각각 법계에 두루하고, 제위상자에 의거하면 이것과 저것이 서로 있으면서 함께 법계에 두루한다. 2) 나머지 낱낱의 품과 낱낱의 문장·장소도 모두 이와 같으니 이에 준하여 생각하라. 열째 ‘다른 부처들도 동일함’이란 이 한 부처가 화엄을 설하는 장소가 이처럼 같지 않은 것과 마찬가지로, 시방의 모든 다른 부처가 각각 화엄을 설하는 장소도 모두 같지 않으니 앞에 준하여 알라. 경에서 “삼세의 모든 부처가 이미 설했고 3) 지금 설하며 장차 설한다”고 하였고, 또 “나는 4) 모든 세계에서 저 모든 여래가 이 법을 설하지 않는 경우를 보지 못하였다”고 하였다. 또 증법보살이 설한 것과 같으니, 다른 부처도 동일하게 설하지 않는 이가 없음을 알아야 한다.</w:t>
      </w:r>
    </w:p>
    <w:p>
      <w:pPr>
        <w:pStyle w:val="SmallMeta"/>
      </w:pPr>
      <w:r>
        <w:rPr>
          <w:b/>
        </w:rPr>
        <w:t>교감주</w:t>
      </w:r>
    </w:p>
    <w:p>
      <w:pPr>
        <w:pStyle w:val="EditorialNote"/>
      </w:pPr>
      <w:r>
        <w:t>[KABC 교감] 2) KABC: 「餘」下有「一一會」{乙}。</w:t>
      </w:r>
    </w:p>
    <w:p>
      <w:pPr>
        <w:pStyle w:val="EditorialNote"/>
      </w:pPr>
      <w:r>
        <w:t>교감 내용 번역: 乙본에는 저본의 ‘餘’ 아래에 ‘一一會’가 더 있다.</w:t>
      </w:r>
    </w:p>
    <w:p>
      <w:pPr>
        <w:pStyle w:val="EditorialNote"/>
      </w:pPr>
      <w:r>
        <w:t>저본 독법: 餘一一品 一一文處 皆亦如是</w:t>
      </w:r>
    </w:p>
    <w:p>
      <w:pPr>
        <w:pStyle w:val="EditorialNote"/>
      </w:pPr>
      <w:r>
        <w:t>저본 적용문: 仍非忉利 當知亦爾 若約十住與十行等 全位相攝 卽彼此互無 各遍法界 若約諸位相資 卽此彼互有 同遍法界 餘一一品 一一文處 皆亦如是 准以思之 十餘佛同者 如此一佛</w:t>
      </w:r>
    </w:p>
    <w:p>
      <w:pPr>
        <w:pStyle w:val="EditorialNote"/>
      </w:pPr>
      <w:r>
        <w:t>저본 번역: 그대로 도리천은 아니다. 마땅히 이와 같음을 알아야 한다. 만약 십주와 십행 등이 전위상섭하는 것에 의거하면 저것과 이것이 서로 없으면서 각각 법계에 두루하고, 제위상자에 의거하면 이것과 저것이 서로 있으면서 함께 법계에 두루한다. 2) 나머지 낱낱의 품과 낱낱의 문장·장소도 모두 이와 같으니 이에 준하여 생각하라. 열째 ‘다른 부처들도 동일함’이란 이 한 부처가</w:t>
      </w:r>
    </w:p>
    <w:p>
      <w:pPr>
        <w:pStyle w:val="EditorialNote"/>
      </w:pPr>
      <w:r>
        <w:t>이문 독법: 餘一一會 一一品 一一文處 皆亦如是</w:t>
      </w:r>
    </w:p>
    <w:p>
      <w:pPr>
        <w:pStyle w:val="EditorialNote"/>
      </w:pPr>
      <w:r>
        <w:t>이문 적용문: 仍非忉利 當知亦爾 若約十住與十行等 全位相攝 卽彼此互無 各遍法界 若約諸位相資 卽此彼互有 同遍法界 餘一一會一一品 一一文處 皆亦如是 准以思之 十餘佛同者 如此一佛</w:t>
      </w:r>
    </w:p>
    <w:p>
      <w:pPr>
        <w:pStyle w:val="EditorialNote"/>
      </w:pPr>
      <w:r>
        <w:t>이문 번역: 그대로 도리천은 아니다. 마땅히 이와 같음을 알아야 한다. 만약 십주와 십행 등이 전위상섭하는 것에 의거하면 저것과 이것이 서로 없으면서 각각 법계에 두루하고, 제위상자에 의거하면 이것과 저것이 서로 있으면서 함께 법계에 두루한다. 2) 나머지 낱낱의 품과 낱낱의 문장·장소도 모두 이와 같으니 이에 준하여 생각하라. 열째 ‘다른 부처들도 동일함’이란 이 한 부처가 〔이문 적용 대상 번역: 나머지 낱낱의 회상과 낱낱의 품, 낱낱의 문장·장소도 모두 또한 이와 같다.〕</w:t>
      </w:r>
    </w:p>
    <w:p>
      <w:pPr>
        <w:pStyle w:val="EditorialNote"/>
      </w:pPr>
      <w:r>
        <w:t>의미·문법·교학적 차이: [의미 차이 있음] 乙본은 적용 범위에 ‘각 회상’을 명시적으로 추가하여 유례의 범위를 넓힌다.</w:t>
      </w:r>
    </w:p>
    <w:p>
      <w:pPr>
        <w:pStyle w:val="EditorialNote"/>
      </w:pPr>
      <w:r>
        <w:t>[KABC 교감] 3) KABC: 「今說當」作「當說今」{乙}。</w:t>
      </w:r>
    </w:p>
    <w:p>
      <w:pPr>
        <w:pStyle w:val="EditorialNote"/>
      </w:pPr>
      <w:r>
        <w:t>교감 내용 번역: 乙본에서는 저본의 ‘今說當’을 ‘當說今’으로 쓴다.</w:t>
      </w:r>
    </w:p>
    <w:p>
      <w:pPr>
        <w:pStyle w:val="EditorialNote"/>
      </w:pPr>
      <w:r>
        <w:t>저본 독법: 三世諸佛 已說今說當說</w:t>
      </w:r>
    </w:p>
    <w:p>
      <w:pPr>
        <w:pStyle w:val="EditorialNote"/>
      </w:pPr>
      <w:r>
        <w:t>저본 적용문: 說華嚴處 如是不同 是卽十方一切餘佛 各說華嚴處皆不同准前知之 經云 三世諸佛 已說今說當說 又云 我不見有4)諸世界彼諸如來 不說此法</w:t>
      </w:r>
    </w:p>
    <w:p>
      <w:pPr>
        <w:pStyle w:val="EditorialNote"/>
      </w:pPr>
      <w:r>
        <w:t>저본 번역: 화엄을 설하는 장소가 이처럼 같지 않은 것과 마찬가지로, 시방의 모든 다른 부처가 각각 화엄을 설하는 장소도 모두 같지 않으니 앞에 준하여 알라. 경에서 “삼세의 모든 부처가 이미 설했고 3) 지금 설하며 장차 설한다”고 하였고, 또 “나는 4) 모든 세계에서 저 모든 여래가 이 법을 설하지 않는 경우를 보지 못하였다”고 하였다.</w:t>
      </w:r>
    </w:p>
    <w:p>
      <w:pPr>
        <w:pStyle w:val="EditorialNote"/>
      </w:pPr>
      <w:r>
        <w:t>이문 독법: 三世諸佛 已說當說今說</w:t>
      </w:r>
    </w:p>
    <w:p>
      <w:pPr>
        <w:pStyle w:val="EditorialNote"/>
      </w:pPr>
      <w:r>
        <w:t>이문 적용문: 說華嚴處 如是不同 是卽十方一切餘佛 各說華嚴處皆不同准前知之 經云 三世諸佛 已說當說今說 又云 我不見有4)諸世界彼諸如來 不說此法</w:t>
      </w:r>
    </w:p>
    <w:p>
      <w:pPr>
        <w:pStyle w:val="EditorialNote"/>
      </w:pPr>
      <w:r>
        <w:t>이문 번역: 화엄을 설하는 장소가 이처럼 같지 않은 것과 마찬가지로, 시방의 모든 다른 부처가 각각 화엄을 설하는 장소도 모두 같지 않으니 앞에 준하여 알라. 경에서 “삼세의 모든 부처가 이미 설했고 3) 지금 설하며 장차 설한다”고 하였고, 또 “나는 4) 모든 세계에서 저 모든 여래가 이 법을 설하지 않는 경우를 보지 못하였다”고 하였다. 〔이문 적용 대상 번역: 삼세의 모든 부처가 이미 설했고, 장차 설하며, 지금 설한다.〕</w:t>
      </w:r>
    </w:p>
    <w:p>
      <w:pPr>
        <w:pStyle w:val="EditorialNote"/>
      </w:pPr>
      <w:r>
        <w:t>의미·문법·교학적 차이: [표현 차이] 과거·현재·미래의 세 설법을 모두 포함한다는 점은 동일하고 배열 순서만 달라진다.</w:t>
      </w:r>
    </w:p>
    <w:p>
      <w:pPr>
        <w:pStyle w:val="EditorialNote"/>
      </w:pPr>
      <w:r>
        <w:t>[KABC 교감] 4) KABC: 「諸」下有「佛」{乙}。</w:t>
      </w:r>
    </w:p>
    <w:p>
      <w:pPr>
        <w:pStyle w:val="EditorialNote"/>
      </w:pPr>
      <w:r>
        <w:t>교감 내용 번역: 乙본에는 저본의 ‘諸’ 아래에 ‘佛’이 더 있다.</w:t>
      </w:r>
    </w:p>
    <w:p>
      <w:pPr>
        <w:pStyle w:val="EditorialNote"/>
      </w:pPr>
      <w:r>
        <w:t>저본 독법: 我不見有諸世界彼諸如來 不說此法</w:t>
      </w:r>
    </w:p>
    <w:p>
      <w:pPr>
        <w:pStyle w:val="EditorialNote"/>
      </w:pPr>
      <w:r>
        <w:t>저본 적용문: 說華嚴處 如是不同 是卽十方一切餘佛 各說華嚴處皆不同准前知之 經云 三世諸佛 已說3)今說當說 又云 我不見有諸世界彼諸如來 不說此法</w:t>
      </w:r>
    </w:p>
    <w:p>
      <w:pPr>
        <w:pStyle w:val="EditorialNote"/>
      </w:pPr>
      <w:r>
        <w:t>저본 번역: 화엄을 설하는 장소가 이처럼 같지 않은 것과 마찬가지로, 시방의 모든 다른 부처가 각각 화엄을 설하는 장소도 모두 같지 않으니 앞에 준하여 알라. 경에서 “삼세의 모든 부처가 이미 설했고 3) 지금 설하며 장차 설한다”고 하였고, 또 “나는 4) 모든 세계에서 저 모든 여래가 이 법을 설하지 않는 경우를 보지 못하였다”고 하였다.</w:t>
      </w:r>
    </w:p>
    <w:p>
      <w:pPr>
        <w:pStyle w:val="EditorialNote"/>
      </w:pPr>
      <w:r>
        <w:t>이문 독법: 我不見有諸佛世界彼諸如來 不說此法</w:t>
      </w:r>
    </w:p>
    <w:p>
      <w:pPr>
        <w:pStyle w:val="EditorialNote"/>
      </w:pPr>
      <w:r>
        <w:t>이문 적용문: 說華嚴處 如是不同 是卽十方一切餘佛 各說華嚴處皆不同准前知之 經云 三世諸佛 已說3)今說當說 又云 我不見有諸佛世界彼諸如來 不說此法</w:t>
      </w:r>
    </w:p>
    <w:p>
      <w:pPr>
        <w:pStyle w:val="EditorialNote"/>
      </w:pPr>
      <w:r>
        <w:t>이문 번역: 화엄을 설하는 장소가 이처럼 같지 않은 것과 마찬가지로, 시방의 모든 다른 부처가 각각 화엄을 설하는 장소도 모두 같지 않으니 앞에 준하여 알라. 경에서 “삼세의 모든 부처가 이미 설했고 3) 지금 설하며 장차 설한다”고 하였고, 또 “나는 4) 모든 세계에서 저 모든 여래가 이 법을 설하지 않는 경우를 보지 못하였다”고 하였다. 〔이문 적용 대상 번역: 나는 모든 부처의 세계에서 저 모든 여래가 이 법을 설하지 않는 경우를 보지 못하였다.〕</w:t>
      </w:r>
    </w:p>
    <w:p>
      <w:pPr>
        <w:pStyle w:val="EditorialNote"/>
      </w:pPr>
      <w:r>
        <w:t>의미·문법·교학적 차이: [의미 차이 경미] 乙본은 世界를 ‘佛世界’로 한정하여 세계의 성격을 명시한다.</w:t>
      </w:r>
    </w:p>
    <w:p>
      <w:pPr>
        <w:pStyle w:val="SmallMeta"/>
      </w:pPr>
      <w:r>
        <w:rPr>
          <w:b/>
        </w:rPr>
        <w:t>[저본 위치: 卷上 第16張]</w:t>
      </w:r>
    </w:p>
    <w:p>
      <w:pPr>
        <w:pStyle w:val="SmallMeta"/>
      </w:pPr>
      <w:r>
        <w:rPr>
          <w:b/>
        </w:rPr>
        <w:t>원문</w:t>
      </w:r>
    </w:p>
    <w:p>
      <w:pPr>
        <w:pStyle w:val="SourceText"/>
      </w:pPr>
      <w:r>
        <w:t>問中二 先正問 後設爾下 與過也 正</w:t>
      </w:r>
    </w:p>
    <w:p>
      <w:pPr>
        <w:pStyle w:val="SmallMeta"/>
      </w:pPr>
      <w:r>
        <w:rPr>
          <w:b/>
        </w:rPr>
        <w:t>한국어 직역</w:t>
      </w:r>
    </w:p>
    <w:p>
      <w:pPr>
        <w:pStyle w:val="TranslationText"/>
      </w:pPr>
      <w:r>
        <w:t>문답 가운데 둘이 있다. 먼저 바르게 묻고, 뒤의 “만약 그렇다면” 이하는 허물을 제시한다. 바른</w:t>
      </w:r>
    </w:p>
    <w:p>
      <w:pPr>
        <w:pStyle w:val="SmallMeta"/>
      </w:pPr>
      <w:r>
        <w:rPr>
          <w:b/>
        </w:rPr>
        <w:t>[저본 위치: 卷上 第16張]</w:t>
      </w:r>
    </w:p>
    <w:p>
      <w:pPr>
        <w:pStyle w:val="SmallMeta"/>
      </w:pPr>
      <w:r>
        <w:rPr>
          <w:b/>
        </w:rPr>
        <w:t>원문</w:t>
      </w:r>
    </w:p>
    <w:p>
      <w:pPr>
        <w:pStyle w:val="SourceText"/>
      </w:pPr>
      <w:r>
        <w:t>問中 若如上說 卽七處八會等者一</w:t>
      </w:r>
    </w:p>
    <w:p>
      <w:pPr>
        <w:pStyle w:val="SmallMeta"/>
      </w:pPr>
      <w:r>
        <w:rPr>
          <w:b/>
        </w:rPr>
        <w:t>한국어 직역</w:t>
      </w:r>
    </w:p>
    <w:p>
      <w:pPr>
        <w:pStyle w:val="TranslationText"/>
      </w:pPr>
      <w:r>
        <w:t>질문 가운데 “만약 위에서 말한 것과 같다면 곧 일곱 장소와 여덟 회상 등”이라고 한 것에 대해, 한 견해는</w:t>
      </w:r>
    </w:p>
    <w:p>
      <w:pPr>
        <w:pStyle w:val="SmallMeta"/>
      </w:pPr>
      <w:r>
        <w:rPr>
          <w:b/>
        </w:rPr>
        <w:t>[저본 위치: 卷上 第17張]</w:t>
      </w:r>
    </w:p>
    <w:p>
      <w:pPr>
        <w:pStyle w:val="SmallMeta"/>
      </w:pPr>
      <w:r>
        <w:rPr>
          <w:b/>
        </w:rPr>
        <w:t>원문</w:t>
      </w:r>
    </w:p>
    <w:p>
      <w:pPr>
        <w:pStyle w:val="SourceText"/>
      </w:pPr>
      <w:r>
        <w:t>云因前帝網門</w:t>
      </w:r>
    </w:p>
    <w:p>
      <w:pPr>
        <w:pStyle w:val="SmallMeta"/>
      </w:pPr>
      <w:r>
        <w:rPr>
          <w:b/>
        </w:rPr>
        <w:t>한국어 직역</w:t>
      </w:r>
    </w:p>
    <w:p>
      <w:pPr>
        <w:pStyle w:val="TranslationText"/>
      </w:pPr>
      <w:r>
        <w:t>앞의 제망문(帝網門)으로 말미암아</w:t>
      </w:r>
    </w:p>
    <w:p>
      <w:pPr>
        <w:pStyle w:val="SmallMeta"/>
      </w:pPr>
      <w:r>
        <w:rPr>
          <w:b/>
        </w:rPr>
        <w:t>[저본 위치: 卷上 第17張]</w:t>
      </w:r>
    </w:p>
    <w:p>
      <w:pPr>
        <w:pStyle w:val="SmallMeta"/>
      </w:pPr>
      <w:r>
        <w:rPr>
          <w:b/>
        </w:rPr>
        <w:t>원문</w:t>
      </w:r>
    </w:p>
    <w:p>
      <w:pPr>
        <w:pStyle w:val="SourceText"/>
      </w:pPr>
      <w:r>
        <w:t>問也 今釋初此閻浮中 擧七處八會 第四明塵塵攝七處八會及十方界 此門則重重相攝等故 通望前九</w:t>
      </w:r>
    </w:p>
    <w:p>
      <w:pPr>
        <w:pStyle w:val="SmallMeta"/>
      </w:pPr>
      <w:r>
        <w:rPr>
          <w:b/>
        </w:rPr>
        <w:t>한국어 직역</w:t>
      </w:r>
    </w:p>
    <w:p>
      <w:pPr>
        <w:pStyle w:val="TranslationText"/>
      </w:pPr>
      <w:r>
        <w:t>물은 것이라고 한다. 지금 풀이하면, 첫째 ‘이 염부제’ 가운데 일곱 장소와 여덟 회상을 들었고, 넷째에서는 티끌마다 일곱 장소와 여덟 회상 및 시방세계를 포섭함을 밝혔으며, 이 문에서는 거듭거듭 서로 포섭하는 것 등을 밝혔으므로 앞의 아홉 문을 두루 상대하여</w:t>
      </w:r>
    </w:p>
    <w:p>
      <w:pPr>
        <w:pStyle w:val="SmallMeta"/>
      </w:pPr>
      <w:r>
        <w:rPr>
          <w:b/>
        </w:rPr>
        <w:t>[저본 위치: 卷上 第17張]</w:t>
      </w:r>
    </w:p>
    <w:p>
      <w:pPr>
        <w:pStyle w:val="SmallMeta"/>
      </w:pPr>
      <w:r>
        <w:rPr>
          <w:b/>
        </w:rPr>
        <w:t>원문</w:t>
      </w:r>
    </w:p>
    <w:p>
      <w:pPr>
        <w:pStyle w:val="SourceText"/>
      </w:pPr>
      <w:r>
        <w:t>問也</w:t>
      </w:r>
    </w:p>
    <w:p>
      <w:pPr>
        <w:pStyle w:val="SmallMeta"/>
      </w:pPr>
      <w:r>
        <w:rPr>
          <w:b/>
        </w:rPr>
        <w:t>한국어 직역</w:t>
      </w:r>
    </w:p>
    <w:p>
      <w:pPr>
        <w:pStyle w:val="TranslationText"/>
      </w:pPr>
      <w:r>
        <w:t>물은 것이다.</w:t>
      </w:r>
    </w:p>
    <w:p>
      <w:pPr>
        <w:pStyle w:val="SmallMeta"/>
      </w:pPr>
      <w:r>
        <w:rPr>
          <w:b/>
        </w:rPr>
        <w:t>[저본 위치: 卷上 第17張]</w:t>
      </w:r>
    </w:p>
    <w:p>
      <w:pPr>
        <w:pStyle w:val="SmallMeta"/>
      </w:pPr>
      <w:r>
        <w:rPr>
          <w:b/>
        </w:rPr>
        <w:t>원문</w:t>
      </w:r>
    </w:p>
    <w:p>
      <w:pPr>
        <w:pStyle w:val="SourceText"/>
      </w:pPr>
      <w:r>
        <w:t>答 中三 先</w:t>
      </w:r>
    </w:p>
    <w:p>
      <w:pPr>
        <w:pStyle w:val="SmallMeta"/>
      </w:pPr>
      <w:r>
        <w:rPr>
          <w:b/>
        </w:rPr>
        <w:t>한국어 직역</w:t>
      </w:r>
    </w:p>
    <w:p>
      <w:pPr>
        <w:pStyle w:val="TranslationText"/>
      </w:pPr>
      <w:r>
        <w:t>답 가운데 셋이 있다. 먼저</w:t>
      </w:r>
    </w:p>
    <w:p>
      <w:pPr>
        <w:pStyle w:val="SmallMeta"/>
      </w:pPr>
      <w:r>
        <w:rPr>
          <w:b/>
        </w:rPr>
        <w:t>[저본 위치: 卷上 第17張]</w:t>
      </w:r>
    </w:p>
    <w:p>
      <w:pPr>
        <w:pStyle w:val="SmallMeta"/>
      </w:pPr>
      <w:r>
        <w:rPr>
          <w:b/>
        </w:rPr>
        <w:t>원문</w:t>
      </w:r>
    </w:p>
    <w:p>
      <w:pPr>
        <w:pStyle w:val="SourceText"/>
      </w:pPr>
      <w:r>
        <w:t>答正問 次若約下 遮過重釋後餘一一下 例餘</w:t>
      </w:r>
    </w:p>
    <w:p>
      <w:pPr>
        <w:pStyle w:val="SmallMeta"/>
      </w:pPr>
      <w:r>
        <w:rPr>
          <w:b/>
        </w:rPr>
        <w:t>한국어 직역</w:t>
      </w:r>
    </w:p>
    <w:p>
      <w:pPr>
        <w:pStyle w:val="TranslationText"/>
      </w:pPr>
      <w:r>
        <w:t>바른 질문에 답하고, 다음 “만약 …에 의거하면” 이하는 허물을 막아 거듭 풀이하며, 뒤의 “나머지 하나하나” 이하는 나머지에 유례한다.</w:t>
      </w:r>
    </w:p>
    <w:p>
      <w:pPr>
        <w:pStyle w:val="SmallMeta"/>
      </w:pPr>
      <w:r>
        <w:rPr>
          <w:b/>
        </w:rPr>
        <w:t>[저본 위치: 卷上 第17張]</w:t>
      </w:r>
    </w:p>
    <w:p>
      <w:pPr>
        <w:pStyle w:val="SmallMeta"/>
      </w:pPr>
      <w:r>
        <w:rPr>
          <w:b/>
        </w:rPr>
        <w:t>원문</w:t>
      </w:r>
    </w:p>
    <w:p>
      <w:pPr>
        <w:pStyle w:val="SourceText"/>
      </w:pPr>
      <w:r>
        <w:t>答意者 忉利說十住時 旣遍法界說故 離說處不遍過然於在夜摩中忉利天說故 非卽夜摩等故 以隱現門意</w:t>
      </w:r>
    </w:p>
    <w:p>
      <w:pPr>
        <w:pStyle w:val="SmallMeta"/>
      </w:pPr>
      <w:r>
        <w:rPr>
          <w:b/>
        </w:rPr>
        <w:t>한국어 직역</w:t>
      </w:r>
    </w:p>
    <w:p>
      <w:pPr>
        <w:pStyle w:val="TranslationText"/>
      </w:pPr>
      <w:r>
        <w:t>답의 뜻은 이렇다. 도리천에서 십주를 설할 때 이미 법계에 두루하여 설하므로 설처가 두루하지 않는다는 허물을 벗어난다. 그러나 야마천 안에 있는 도리천에서 설하는 것이므로 곧 야마천 등인 것은 아니다. 그러므로 은현문(隱現門)의 뜻으로</w:t>
      </w:r>
    </w:p>
    <w:p>
      <w:pPr>
        <w:pStyle w:val="SmallMeta"/>
      </w:pPr>
      <w:r>
        <w:rPr>
          <w:b/>
        </w:rPr>
        <w:t>[저본 위치: 卷上 第17張]</w:t>
      </w:r>
    </w:p>
    <w:p>
      <w:pPr>
        <w:pStyle w:val="SmallMeta"/>
      </w:pPr>
      <w:r>
        <w:rPr>
          <w:b/>
        </w:rPr>
        <w:t>원문</w:t>
      </w:r>
    </w:p>
    <w:p>
      <w:pPr>
        <w:pStyle w:val="SourceText"/>
      </w:pPr>
      <w:r>
        <w:t>答也 是故淸凉云 此是隱現門也 就遮過重釋中有難云旣十住遍法界 十行亦爾 十住與十行 爲相見否 若相見者 還成雜亂 若不相見 難成遍義也</w:t>
      </w:r>
    </w:p>
    <w:p>
      <w:pPr>
        <w:pStyle w:val="SmallMeta"/>
      </w:pPr>
      <w:r>
        <w:rPr>
          <w:b/>
        </w:rPr>
        <w:t>한국어 직역</w:t>
      </w:r>
    </w:p>
    <w:p>
      <w:pPr>
        <w:pStyle w:val="TranslationText"/>
      </w:pPr>
      <w:r>
        <w:t>답한 것이다. 그러므로 청량은 “이것이 은현문이다”라고 하였다. 허물을 막아 거듭 풀이하는 부분에 다음과 같은 난문이 있다. 이미 십주가 법계에 두루하고 십행도 또한 그렇다면, 십주와 십행이 서로 보이는가? 만약 서로 보인다면 도리어 뒤섞임을 이루고, 서로 보이지 않는다면 두루한다는 뜻을 이루기 어렵다.</w:t>
      </w:r>
    </w:p>
    <w:p>
      <w:pPr>
        <w:pStyle w:val="SmallMeta"/>
      </w:pPr>
      <w:r>
        <w:rPr>
          <w:b/>
        </w:rPr>
        <w:t>[저본 위치: 卷上 第17張]</w:t>
      </w:r>
    </w:p>
    <w:p>
      <w:pPr>
        <w:pStyle w:val="SmallMeta"/>
      </w:pPr>
      <w:r>
        <w:rPr>
          <w:b/>
        </w:rPr>
        <w:t>원문</w:t>
      </w:r>
    </w:p>
    <w:p>
      <w:pPr>
        <w:pStyle w:val="SourceText"/>
      </w:pPr>
      <w:r>
        <w:t>答中若約十住等者 明不相見 若約諸位等者 明相見也</w:t>
      </w:r>
    </w:p>
    <w:p>
      <w:pPr>
        <w:pStyle w:val="SmallMeta"/>
      </w:pPr>
      <w:r>
        <w:rPr>
          <w:b/>
        </w:rPr>
        <w:t>한국어 직역</w:t>
      </w:r>
    </w:p>
    <w:p>
      <w:pPr>
        <w:pStyle w:val="TranslationText"/>
      </w:pPr>
      <w:r>
        <w:t>답 가운데 “만약 십주 등에 의거하면”이라는 것은 서로 보이지 않음을 밝히고, “만약 여러 위가 서로 돕는 것에 의거하면”이라는 것은 서로 보임을 밝힌다.</w:t>
      </w:r>
    </w:p>
    <w:p>
      <w:pPr>
        <w:pStyle w:val="SmallMeta"/>
      </w:pPr>
      <w:r>
        <w:rPr>
          <w:b/>
        </w:rPr>
        <w:t>[저본 위치: 卷上 第17張]</w:t>
      </w:r>
    </w:p>
    <w:p>
      <w:pPr>
        <w:pStyle w:val="SmallMeta"/>
      </w:pPr>
      <w:r>
        <w:rPr>
          <w:b/>
        </w:rPr>
        <w:t>원문</w:t>
      </w:r>
    </w:p>
    <w:p>
      <w:pPr>
        <w:pStyle w:val="SourceText"/>
      </w:pPr>
      <w:r>
        <w:t>問此二門 爲中卽耶爲主伴耶</w:t>
      </w:r>
    </w:p>
    <w:p>
      <w:pPr>
        <w:pStyle w:val="SmallMeta"/>
      </w:pPr>
      <w:r>
        <w:rPr>
          <w:b/>
        </w:rPr>
        <w:t>한국어 직역</w:t>
      </w:r>
    </w:p>
    <w:p>
      <w:pPr>
        <w:pStyle w:val="TranslationText"/>
      </w:pPr>
      <w:r>
        <w:t>묻는다. 이 두 문은 상입(相入)과 상즉(相卽)인가, 아니면 주반(主伴)인가?</w:t>
      </w:r>
    </w:p>
    <w:p>
      <w:pPr>
        <w:pStyle w:val="SmallMeta"/>
      </w:pPr>
      <w:r>
        <w:rPr>
          <w:b/>
        </w:rPr>
        <w:t>[저본 위치: 卷上 第17張]</w:t>
      </w:r>
    </w:p>
    <w:p>
      <w:pPr>
        <w:pStyle w:val="SmallMeta"/>
      </w:pPr>
      <w:r>
        <w:rPr>
          <w:b/>
        </w:rPr>
        <w:t>원문</w:t>
      </w:r>
    </w:p>
    <w:p>
      <w:pPr>
        <w:pStyle w:val="SourceText"/>
      </w:pPr>
      <w:r>
        <w:t>答如問 二義也 初義與下攝位益5)▩全位相 是諸位相資 二門同故爾也 後義與下第十門 各遍共遍同故爾也 今釋淸凉云 十住與十行等 全位相攝 卽彼此互無 各遍法界者 是相卽門 若約諸位相資 卽彼此互有 同遍法界者 是相入門已上 故二門卽是中卽也 又淸凉云 諸位相資門中 立有力能攝爲主 無力被攝爲伴已上 故亦不碍主伴義也</w:t>
      </w:r>
    </w:p>
    <w:p>
      <w:pPr>
        <w:pStyle w:val="SmallMeta"/>
      </w:pPr>
      <w:r>
        <w:rPr>
          <w:b/>
        </w:rPr>
        <w:t>한국어 직역</w:t>
      </w:r>
    </w:p>
    <w:p>
      <w:pPr>
        <w:pStyle w:val="TranslationText"/>
      </w:pPr>
      <w:r>
        <w:t>답은 질문과 같다. 두 뜻이다. 첫째 뜻은 아래 「섭위익」의 5)▩ ‘전위상섭(全位相攝)’과 ‘제위상자(諸位相資)’ 두 문과 같기 때문에 그러하다. 뒤의 뜻은 아래 제10문의 ‘각편(各遍)’과 ‘공편(共遍)’과 같기 때문에 그러하다. 지금 풀이하면, 청량은 “십주와 십행 등이 전위상섭하면 곧 서로가 서로에게 없으면서 각각 법계에 두루하는데, 이것이 상즉문이다. 만약 여러 위가 서로 돕는 것에 의거하면 곧 서로가 서로에게 있으면서 함께 법계에 두루하는데, 이것이 상입문이다”라고 하였다. 그러므로 두 문은 곧 상입·상즉이다. 또 청량은 “제위상자문에서는 힘이 있어 능히 포섭하는 것을 주(主)로 세우고, 힘이 없어 포섭되는 것을 반(伴)으로 삼는다”고 하였다. 그러므로 또한 주반의 뜻을 방해하지 않는다.</w:t>
      </w:r>
    </w:p>
    <w:p>
      <w:pPr>
        <w:pStyle w:val="SmallMeta"/>
      </w:pPr>
      <w:r>
        <w:rPr>
          <w:b/>
        </w:rPr>
        <w:t>교감주</w:t>
      </w:r>
    </w:p>
    <w:p>
      <w:pPr>
        <w:pStyle w:val="EditorialNote"/>
      </w:pPr>
      <w:r>
        <w:t>[KABC 교감] 5) KABC: ▩作「中」{丙}。</w:t>
      </w:r>
    </w:p>
    <w:p>
      <w:pPr>
        <w:pStyle w:val="EditorialNote"/>
      </w:pPr>
      <w:r>
        <w:t>교감 내용 번역: 丙본에서는 저본의 미판독자 ‘▩’을 ‘中’으로 쓴다.</w:t>
      </w:r>
    </w:p>
    <w:p>
      <w:pPr>
        <w:pStyle w:val="EditorialNote"/>
      </w:pPr>
      <w:r>
        <w:t>저본 독법: 初義與下攝位益▩全位相 是諸位相資 二門同故爾也</w:t>
      </w:r>
    </w:p>
    <w:p>
      <w:pPr>
        <w:pStyle w:val="EditorialNote"/>
      </w:pPr>
      <w:r>
        <w:t>저본 적용문: 二義也 初義與下攝位益▩全位相 是諸位相資 二門同故爾也</w:t>
      </w:r>
    </w:p>
    <w:p>
      <w:pPr>
        <w:pStyle w:val="EditorialNote"/>
      </w:pPr>
      <w:r>
        <w:t>저본 번역: 두 뜻이다. 첫째 뜻은 아래 「섭위익」의 5)▩ ‘전위상섭(全位相攝)’과 ‘제위상자(諸位相資)’ 두 문과 같기 때문에 그러하다.</w:t>
      </w:r>
    </w:p>
    <w:p>
      <w:pPr>
        <w:pStyle w:val="EditorialNote"/>
      </w:pPr>
      <w:r>
        <w:t>이문 독법: 初義與下攝位益中全位相 是諸位相資 二門同故爾也</w:t>
      </w:r>
    </w:p>
    <w:p>
      <w:pPr>
        <w:pStyle w:val="EditorialNote"/>
      </w:pPr>
      <w:r>
        <w:t>이문 적용문: 二義也 初義與下攝位益中全位相 是諸位相資 二門同故爾也</w:t>
      </w:r>
    </w:p>
    <w:p>
      <w:pPr>
        <w:pStyle w:val="EditorialNote"/>
      </w:pPr>
      <w:r>
        <w:t>이문 번역: 두 뜻이다. 첫째 뜻은 아래 「섭위익」의 5)▩ ‘전위상섭(全位相攝)’과 ‘제위상자(諸位相資)’ 두 문과 같기 때문에 그러하다. 〔이문 적용 대상 번역: 丙본의 ‘中’을 따르면 “첫째 뜻은 아래 「섭위익」 가운데 … 두 문과 같다”는 구조가 된다.〕</w:t>
      </w:r>
    </w:p>
    <w:p>
      <w:pPr>
        <w:pStyle w:val="EditorialNote"/>
      </w:pPr>
      <w:r>
        <w:t>의미·문법·교학적 차이: [문장 구조 변화·판독 미확정] 中을 채택하면 ‘攝位益中’이라는 연결은 명확해진다. 다만 이어지는 현행 TXT의 ‘全位相 是’ 자체도 문맥상 이례적이므로 별도 [번역자 검토]로 남긴다.</w:t>
      </w:r>
    </w:p>
    <w:p>
      <w:pPr>
        <w:pStyle w:val="SmallMeta"/>
      </w:pPr>
      <w:r>
        <w:rPr>
          <w:b/>
        </w:rPr>
        <w:t>기타 각주</w:t>
      </w:r>
    </w:p>
    <w:p>
      <w:pPr>
        <w:pStyle w:val="EditorialNote"/>
      </w:pPr>
      <w:r>
        <w:t>[번역자 검토] 원문: 攝位益5)▩全位相 是諸位相資 二門同故爾也</w:t>
      </w:r>
    </w:p>
    <w:p>
      <w:pPr>
        <w:pStyle w:val="EditorialNote"/>
      </w:pPr>
      <w:r>
        <w:t>[번역자 검토] 현행 TXT의 ‘全位相 是’는 구문상 이례적이다. 바로 뒤 관련 번역단위과 관련 번역단위에는 ‘全位相攝’이 명시되어 있어 문맥상 ‘全位相攝’과 대응할 가능성이 높지만, 이 위치에 KABC의 직접 교감은 없으므로 원문을 고치지 않는다.</w:t>
      </w:r>
    </w:p>
    <w:p>
      <w:pPr>
        <w:pStyle w:val="SmallMeta"/>
      </w:pPr>
      <w:r>
        <w:rPr>
          <w:b/>
        </w:rPr>
        <w:t>[저본 위치: 卷上 第17張]</w:t>
      </w:r>
    </w:p>
    <w:p>
      <w:pPr>
        <w:pStyle w:val="SmallMeta"/>
      </w:pPr>
      <w:r>
        <w:rPr>
          <w:b/>
        </w:rPr>
        <w:t>원문</w:t>
      </w:r>
    </w:p>
    <w:p>
      <w:pPr>
        <w:pStyle w:val="SourceText"/>
      </w:pPr>
      <w:r>
        <w:t>問此相攝相資二門者 約前九門論也 第十門中各遍共遍者 通約前九門與第十門論也 所論之法別故 共各二 義 爲亦別耶</w:t>
      </w:r>
    </w:p>
    <w:p>
      <w:pPr>
        <w:pStyle w:val="SmallMeta"/>
      </w:pPr>
      <w:r>
        <w:rPr>
          <w:b/>
        </w:rPr>
        <w:t>한국어 직역</w:t>
      </w:r>
    </w:p>
    <w:p>
      <w:pPr>
        <w:pStyle w:val="TranslationText"/>
      </w:pPr>
      <w:r>
        <w:t>묻는다. 여기서 상섭과 상자의 두 문은 앞의 아홉 문에 의거해 논한 것이다. 제10문에서 각편과 공편은 앞의 아홉 문과 제10문을 통틀어 의거해 논한 것이다. 논하는 법이 다르므로, 공편과 각편의 두 뜻 또한 다른가?</w:t>
      </w:r>
    </w:p>
    <w:p>
      <w:pPr>
        <w:pStyle w:val="SmallMeta"/>
      </w:pPr>
      <w:r>
        <w:rPr>
          <w:b/>
        </w:rPr>
        <w:t>[저본 위치: 卷上 第17張]</w:t>
      </w:r>
    </w:p>
    <w:p>
      <w:pPr>
        <w:pStyle w:val="SmallMeta"/>
      </w:pPr>
      <w:r>
        <w:rPr>
          <w:b/>
        </w:rPr>
        <w:t>원문</w:t>
      </w:r>
    </w:p>
    <w:p>
      <w:pPr>
        <w:pStyle w:val="SourceText"/>
      </w:pPr>
      <w:r>
        <w:t>答爾也 謂此中全位相攝 是各遍則見十住遍時 不見十行遍 約十行亦爾也 諸位相資 是共遍則十住有力時 十行無力 約十行有力 十住無力等 以有力爲主 無力爲伴 如是主伴同遍法界 是故約一主一伴不俱故 各遍法界也 第十門中 約二主二伴 不俱之義 爲各遍一主一伴同遍之義 爲共遍故 共遍則二處不別 各遍則二處殊故不同也</w:t>
      </w:r>
    </w:p>
    <w:p>
      <w:pPr>
        <w:pStyle w:val="SmallMeta"/>
      </w:pPr>
      <w:r>
        <w:rPr>
          <w:b/>
        </w:rPr>
        <w:t>한국어 직역</w:t>
      </w:r>
    </w:p>
    <w:p>
      <w:pPr>
        <w:pStyle w:val="TranslationText"/>
      </w:pPr>
      <w:r>
        <w:t>답한다. 그렇다. 이를테면 여기의 전위상섭은 각편이다. 곧 십주가 두루함을 볼 때에는 십행이 두루함을 보지 못하며, 십행에 의거해도 또한 그러하다. 제위상자는 공편이다. 곧 십주에 힘이 있을 때 십행은 힘이 없고, 십행에 힘이 있을 때에는 십주가 힘이 없는 것 등이다. 힘이 있는 것을 주로 삼고 힘이 없는 것을 반으로 삼아 이와 같이 주와 반이 함께 법계에 두루한다. 그러므로 하나의 주와 하나의 반이 함께하지 않는 것에 의거하면 각각 법계에 두루하는 것이다. 제10문에서는 두 주와 두 반이 함께하지 않는 뜻을 각편이라 하고, 하나의 주와 하나의 반이 함께 두루하는 뜻을 공편이라 한다. 그러므로 공편은 두 곳이 다르지 않고, 각편은 두 곳이 서로 다르므로 같지 않다.</w:t>
      </w:r>
    </w:p>
    <w:p>
      <w:pPr>
        <w:pStyle w:val="SmallMeta"/>
      </w:pPr>
      <w:r>
        <w:rPr>
          <w:b/>
        </w:rPr>
        <w:t>[저본 위치: 卷上 第17張]</w:t>
      </w:r>
    </w:p>
    <w:p>
      <w:pPr>
        <w:pStyle w:val="SmallMeta"/>
      </w:pPr>
      <w:r>
        <w:rPr>
          <w:b/>
        </w:rPr>
        <w:t>원문</w:t>
      </w:r>
    </w:p>
    <w:p>
      <w:pPr>
        <w:pStyle w:val="SourceText"/>
      </w:pPr>
      <w:r>
        <w:t>問何知卽門當各遍門 則是一主一伴不俱耶</w:t>
      </w:r>
    </w:p>
    <w:p>
      <w:pPr>
        <w:pStyle w:val="SmallMeta"/>
      </w:pPr>
      <w:r>
        <w:rPr>
          <w:b/>
        </w:rPr>
        <w:t>한국어 직역</w:t>
      </w:r>
    </w:p>
    <w:p>
      <w:pPr>
        <w:pStyle w:val="TranslationText"/>
      </w:pPr>
      <w:r>
        <w:t>묻는다. 어떻게 상즉문이 각편문에 해당하여 곧 하나의 주와 하나의 반이 함께하지 않는다는 것을 아는가?</w:t>
      </w:r>
    </w:p>
    <w:p>
      <w:pPr>
        <w:pStyle w:val="SmallMeta"/>
      </w:pPr>
      <w:r>
        <w:rPr>
          <w:b/>
        </w:rPr>
        <w:t>[저본 위치: 卷上 第17張]</w:t>
      </w:r>
    </w:p>
    <w:p>
      <w:pPr>
        <w:pStyle w:val="SmallMeta"/>
      </w:pPr>
      <w:r>
        <w:rPr>
          <w:b/>
        </w:rPr>
        <w:t>원문</w:t>
      </w:r>
    </w:p>
    <w:p>
      <w:pPr>
        <w:pStyle w:val="SourceText"/>
      </w:pPr>
      <w:r>
        <w:t>答法界義海章云 主之與伴 互相資相攝 若相攝則彼此互無互不可別說一切 若相攝資則彼此互有 不可同說一切已上 若相攝彼此互無 不可別說一切者 是明主之與伴不俱之義 若相資則彼此互有 不可同說一切者 是明主伴相見之義故此亦爾也 就相資中 二有力二無力 不俱則各遍也 一有力一無力 俱則共遍也 此義正當第十門中 共各義也 例餘中問 應先擧初二會 論主 伴 然後例餘 何故超擧第三第四 以例餘耶</w:t>
      </w:r>
    </w:p>
    <w:p>
      <w:pPr>
        <w:pStyle w:val="SmallMeta"/>
      </w:pPr>
      <w:r>
        <w:rPr>
          <w:b/>
        </w:rPr>
        <w:t>한국어 직역</w:t>
      </w:r>
    </w:p>
    <w:p>
      <w:pPr>
        <w:pStyle w:val="TranslationText"/>
      </w:pPr>
      <w:r>
        <w:t>답한다. 『법계의해장』에서 말한다. “주와 반은 서로 돕고 서로 포섭한다. 만약 서로 포섭하면 저것과 이것이 서로 없어서 서로를 따로 떼어 일체라고 말할 수 없고, 만약 서로 돕는다면 저것과 이것이 서로 있어서 동일하게 일체라고 말할 수 없다.” 이상이다. “서로 포섭하면 저것과 이것이 서로 없어서 따로 일체라고 말할 수 없다”는 것은 주와 반이 함께하지 않는 뜻을 밝힌 것이며, “서로 도우면 저것과 이것이 서로 있어서 동일하게 일체라고 말할 수 없다”는 것은 주와 반이 서로 보이는 뜻을 밝힌 것이므로 여기에서도 또한 그러하다. 상자 가운데 두 가지가 모두 힘이 있거나 두 가지가 모두 힘이 없어 함께하지 않는 것은 각편이다. 하나는 힘이 있고 하나는 힘이 없어 함께하는 것은 공편이다. 이 뜻이 바로 제10문의 공편·각편의 뜻에 해당한다. 나머지에 유례하는 부분에서 묻는다. 마땅히 먼저 처음 두 회상을 들어 주반을 논한 뒤 나머지에 유례해야 하는데, 어째서 셋째와 넷째를 건너뛰어 들어 나머지에 유례하는가?</w:t>
      </w:r>
    </w:p>
    <w:p>
      <w:pPr>
        <w:pStyle w:val="SmallMeta"/>
      </w:pPr>
      <w:r>
        <w:rPr>
          <w:b/>
        </w:rPr>
        <w:t>기타 각주</w:t>
      </w:r>
    </w:p>
    <w:p>
      <w:pPr>
        <w:pStyle w:val="EditorialNote"/>
      </w:pPr>
      <w:r>
        <w:t>[번역자 검토] 원문: 若相攝資則彼此互有</w:t>
      </w:r>
    </w:p>
    <w:p>
      <w:pPr>
        <w:pStyle w:val="EditorialNote"/>
      </w:pPr>
      <w:r>
        <w:t>[번역자 검토] 현행 TXT의 ‘相攝資’는 이례적이며, 바로 다음 관련 번역단위에서는 같은 논지를 ‘若相資則彼此互有’으로 다시 풀어 쓴다. 문맥상 ‘相資’로 이해할 가능성이 높지만 직접 교감이 없으므로 원문을 변경하지 않는다.</w:t>
      </w:r>
    </w:p>
    <w:p>
      <w:pPr>
        <w:pStyle w:val="SmallMeta"/>
      </w:pPr>
      <w:r>
        <w:rPr>
          <w:b/>
        </w:rPr>
        <w:t>[저본 위치: 卷上 第17張]</w:t>
      </w:r>
    </w:p>
    <w:p>
      <w:pPr>
        <w:pStyle w:val="SmallMeta"/>
      </w:pPr>
      <w:r>
        <w:rPr>
          <w:b/>
        </w:rPr>
        <w:t>원문</w:t>
      </w:r>
    </w:p>
    <w:p>
      <w:pPr>
        <w:pStyle w:val="SourceText"/>
      </w:pPr>
      <w:r>
        <w:t>答實爾也 且先約位成處說也 十餘佛同者 一云伴同說 一云同體同名餘佛 一云異體</w:t>
      </w:r>
    </w:p>
    <w:p>
      <w:pPr>
        <w:pStyle w:val="SmallMeta"/>
      </w:pPr>
      <w:r>
        <w:rPr>
          <w:b/>
        </w:rPr>
        <w:t>한국어 직역</w:t>
      </w:r>
    </w:p>
    <w:p>
      <w:pPr>
        <w:pStyle w:val="TranslationText"/>
      </w:pPr>
      <w:r>
        <w:t>답한다. 실로 그러하다. 다만 먼저 위(位)가 성립하는 처소에 의거해 설한 것이다. 열째 ‘다른 부처도 동일함’에 대해서는 한 견해는 반불(伴佛)이 동일하게 설한다는 것이고, 한 견해는 동체동명(同體同名)의 다른 부처이며, 한 견해는 이체</w:t>
      </w:r>
    </w:p>
    <w:p>
      <w:pPr>
        <w:pStyle w:val="SmallMeta"/>
      </w:pPr>
      <w:r>
        <w:rPr>
          <w:b/>
        </w:rPr>
        <w:t>[저본 위치: 卷上 第18張]</w:t>
      </w:r>
    </w:p>
    <w:p>
      <w:pPr>
        <w:pStyle w:val="SmallMeta"/>
      </w:pPr>
      <w:r>
        <w:rPr>
          <w:b/>
        </w:rPr>
        <w:t>원문</w:t>
      </w:r>
    </w:p>
    <w:p>
      <w:pPr>
        <w:pStyle w:val="SourceText"/>
      </w:pPr>
      <w:r>
        <w:t>異名餘佛也 初義者 若二主則不得同說 旣云同說故知伴佛也 引證云如證法菩薩所說 當知餘佛 無不同說已上 如證法菩薩所說者 會會證成經文云 我等佛所 亦說是法 大衆眷屬 名味句身 與此不異者 是引能證伴文故爾也 一乘普法理 無孤起 必攝眷屬 是故前九門中 辨其主說 第十門中 辨其伴說也</w:t>
      </w:r>
    </w:p>
    <w:p>
      <w:pPr>
        <w:pStyle w:val="SmallMeta"/>
      </w:pPr>
      <w:r>
        <w:rPr>
          <w:b/>
        </w:rPr>
        <w:t>한국어 직역</w:t>
      </w:r>
    </w:p>
    <w:p>
      <w:pPr>
        <w:pStyle w:val="TranslationText"/>
      </w:pPr>
      <w:r>
        <w:t>이명(異體異名)의 다른 부처라고 한다. 첫째 뜻은 이렇다. 만약 두 주라면 함께 설할 수 없는데 이미 “동일하게 설한다”고 하였으므로 반불임을 알 수 있다. 인용한 증거에서 “증법보살이 설한 것과 같으니, 다른 부처도 동일하게 설하지 않음이 없음을 알아야 한다”고 하였다. 이상이다. “증법보살이 설한 것과 같다”는 것은 각 회상의 증성(證成) 경문에서 “우리 부처님의 처소에서도 또한 이 법을 설하였는데, 대중과 권속, 명신·구신이 여기와 다르지 않다”고 한 것이다. 이는 능히 증명하는 반(伴)의 문장을 인용한 것이므로 그러하다. 일승 보법의 이치는 홀로 일어남이 없고 반드시 권속을 포섭한다. 그러므로 앞의 아홉 문에서는 주가 설하는 것을 밝히고, 제10문에서는 반이 설하는 것을 밝힌다.</w:t>
      </w:r>
    </w:p>
    <w:p>
      <w:pPr>
        <w:pStyle w:val="SmallMeta"/>
      </w:pPr>
      <w:r>
        <w:rPr>
          <w:b/>
        </w:rPr>
        <w:t>[저본 위치: 卷上 第18張]</w:t>
      </w:r>
    </w:p>
    <w:p>
      <w:pPr>
        <w:pStyle w:val="SmallMeta"/>
      </w:pPr>
      <w:r>
        <w:rPr>
          <w:b/>
        </w:rPr>
        <w:t>원문</w:t>
      </w:r>
    </w:p>
    <w:p>
      <w:pPr>
        <w:pStyle w:val="SourceText"/>
      </w:pPr>
      <w:r>
        <w:t>問文中亦引三世諸佛同說之文 十方諸佛同說之文 則三世佛者 過去迦葉 亦說此法 現在釋迦 未來彌勒 亦說此法故引也 十方同說者 東方阿閦西方彌陁等 亦說此法故引也 然則皆約主說義 何故云伴說耶</w:t>
      </w:r>
    </w:p>
    <w:p>
      <w:pPr>
        <w:pStyle w:val="SmallMeta"/>
      </w:pPr>
      <w:r>
        <w:rPr>
          <w:b/>
        </w:rPr>
        <w:t>한국어 직역</w:t>
      </w:r>
    </w:p>
    <w:p>
      <w:pPr>
        <w:pStyle w:val="TranslationText"/>
      </w:pPr>
      <w:r>
        <w:t>묻는다. 글에서는 또한 삼세의 모든 부처가 함께 설한다는 문장과 시방의 모든 부처가 함께 설한다는 문장을 인용하였다. 그렇다면 삼세불이란 과거의 가섭도 이 법을 설하고 현재의 석가도, 미래의 미륵도 이 법을 설하기 때문에 인용한 것이다. 시방에서 함께 설한다는 것은 동방의 아촉과 서방의 아미타 등도 이 법을 설하기 때문에 인용한 것이다. 그렇다면 모두 주가 설하는 뜻에 의거한 것인데, 어째서 반이 설한다고 하는가?</w:t>
      </w:r>
    </w:p>
    <w:p>
      <w:pPr>
        <w:pStyle w:val="SmallMeta"/>
      </w:pPr>
      <w:r>
        <w:rPr>
          <w:b/>
        </w:rPr>
        <w:t>[저본 위치: 卷上 第18張]</w:t>
      </w:r>
    </w:p>
    <w:p>
      <w:pPr>
        <w:pStyle w:val="SmallMeta"/>
      </w:pPr>
      <w:r>
        <w:rPr>
          <w:b/>
        </w:rPr>
        <w:t>원문</w:t>
      </w:r>
    </w:p>
    <w:p>
      <w:pPr>
        <w:pStyle w:val="SourceText"/>
      </w:pPr>
      <w:r>
        <w:t>答約過去迦葉等 望現在舍那爲伴之義證也 何者升天品中 所讃十佛者 初之三佛 是現在賢劫之佛 後之七佛 是過去莊嚴劫之佛 疏云此後七佛 是過去莊嚴劫中佛 何因得於賢劫中 忉利天宮 而說法耶</w:t>
      </w:r>
    </w:p>
    <w:p>
      <w:pPr>
        <w:pStyle w:val="SmallMeta"/>
      </w:pPr>
      <w:r>
        <w:rPr>
          <w:b/>
        </w:rPr>
        <w:t>한국어 직역</w:t>
      </w:r>
    </w:p>
    <w:p>
      <w:pPr>
        <w:pStyle w:val="TranslationText"/>
      </w:pPr>
      <w:r>
        <w:t>답한다. 과거의 가섭 등을 현재의 사나에 상대하면 반이 된다는 뜻을 증명한 것이다. 왜냐하면 「승천품」에서 찬탄한 열 부처 가운데 앞의 세 부처는 현재 현겁의 부처이고, 뒤의 일곱 부처는 과거 장엄겁의 부처이다. 소에서 말한다. “이 뒤의 일곱 부처는 과거 장엄겁 가운데의 부처인데, 무슨 까닭에 현겁의 도리천궁에서 설법할 수 있는가?”</w:t>
      </w:r>
    </w:p>
    <w:p>
      <w:pPr>
        <w:pStyle w:val="SmallMeta"/>
      </w:pPr>
      <w:r>
        <w:rPr>
          <w:b/>
        </w:rPr>
        <w:t>[저본 위치: 卷上 第18張]</w:t>
      </w:r>
    </w:p>
    <w:p>
      <w:pPr>
        <w:pStyle w:val="SmallMeta"/>
      </w:pPr>
      <w:r>
        <w:rPr>
          <w:b/>
        </w:rPr>
        <w:t>원문</w:t>
      </w:r>
    </w:p>
    <w:p>
      <w:pPr>
        <w:pStyle w:val="SourceText"/>
      </w:pPr>
      <w:r>
        <w:t>答此天宮等 有麁有細 麁者前劫燒滅 細者常在故也 如經 天人見劫壞 我土常安穩等 又三乘所說者滅 一乘所明者常存已上 後釋義者 一乘中三世常存故過去莊嚴劫之七佛 常在賢劫帝釋宮中 說法故爾也 次義者 舍那說處有十之中 是第十門故爾也</w:t>
      </w:r>
    </w:p>
    <w:p>
      <w:pPr>
        <w:pStyle w:val="SmallMeta"/>
      </w:pPr>
      <w:r>
        <w:rPr>
          <w:b/>
        </w:rPr>
        <w:t>한국어 직역</w:t>
      </w:r>
    </w:p>
    <w:p>
      <w:pPr>
        <w:pStyle w:val="TranslationText"/>
      </w:pPr>
      <w:r>
        <w:t>답한다. “이 천궁 등에는 거친 것과 미세한 것이 있다. 거친 것은 앞 겁에서 불타 없어졌으나 미세한 것은 항상 존재하기 때문이다.” 경에서 “천인들은 겁이 무너짐을 보지만 나의 국토는 항상 안온하다”라고 한 것과 같다. 또 “삼승에서 설하는 것은 소멸하지만 일승에서 밝히는 것은 항상 존재한다”고 하였다. 이상이다. 뒤의 풀이의 뜻은 이렇다. 일승 가운데서는 삼세가 항상 존재하므로 과거 장엄겁의 일곱 부처가 늘 현겁의 제석궁에 있으면서 설법하기 때문에 그러하다. 다음 뜻은 사나의 설처 열 가지 가운데 이것이 제10문이기 때문에 그러하다는 것이다.</w:t>
      </w:r>
    </w:p>
    <w:p>
      <w:pPr>
        <w:pStyle w:val="SmallMeta"/>
      </w:pPr>
      <w:r>
        <w:rPr>
          <w:b/>
        </w:rPr>
        <w:t>[저본 위치: 卷上 第18張]</w:t>
      </w:r>
    </w:p>
    <w:p>
      <w:pPr>
        <w:pStyle w:val="SmallMeta"/>
      </w:pPr>
      <w:r>
        <w:rPr>
          <w:b/>
        </w:rPr>
        <w:t>원문</w:t>
      </w:r>
    </w:p>
    <w:p>
      <w:pPr>
        <w:pStyle w:val="SourceText"/>
      </w:pPr>
      <w:r>
        <w:t>問但云</w:t>
      </w:r>
    </w:p>
    <w:p>
      <w:pPr>
        <w:pStyle w:val="SmallMeta"/>
      </w:pPr>
      <w:r>
        <w:rPr>
          <w:b/>
        </w:rPr>
        <w:t>한국어 직역</w:t>
      </w:r>
    </w:p>
    <w:p>
      <w:pPr>
        <w:pStyle w:val="TranslationText"/>
      </w:pPr>
      <w:r>
        <w:t>묻는다. 다만</w:t>
      </w:r>
    </w:p>
    <w:p>
      <w:pPr>
        <w:pStyle w:val="Heading2"/>
      </w:pPr>
      <w:r>
        <w:t>제1문 說經處第一</w:t>
      </w:r>
    </w:p>
    <w:p>
      <w:pPr>
        <w:pStyle w:val="SmallMeta"/>
      </w:pPr>
      <w:r>
        <w:rPr>
          <w:b/>
        </w:rPr>
        <w:t>[저본 위치: 卷上 第18張]</w:t>
      </w:r>
    </w:p>
    <w:p>
      <w:pPr>
        <w:pStyle w:val="SmallMeta"/>
      </w:pPr>
      <w:r>
        <w:rPr>
          <w:b/>
        </w:rPr>
        <w:t>원문</w:t>
      </w:r>
    </w:p>
    <w:p>
      <w:pPr>
        <w:pStyle w:val="SourceText"/>
      </w:pPr>
      <w:r>
        <w:t>說經處第一 而不言舍那佛說經處何言舍那說處 有十等耶</w:t>
      </w:r>
    </w:p>
    <w:p>
      <w:pPr>
        <w:pStyle w:val="SmallMeta"/>
      </w:pPr>
      <w:r>
        <w:rPr>
          <w:b/>
        </w:rPr>
        <w:t>한국어 직역</w:t>
      </w:r>
    </w:p>
    <w:p>
      <w:pPr>
        <w:pStyle w:val="TranslationText"/>
      </w:pPr>
      <w:r>
        <w:t>“설경처 제일” 이라고만 하였고 “사나불의 설경처”라고 말하지 않았는데, 어째서 사나의 설처가 열 가지라고 말하는가?</w:t>
      </w:r>
    </w:p>
    <w:p>
      <w:pPr>
        <w:pStyle w:val="SmallMeta"/>
      </w:pPr>
      <w:r>
        <w:rPr>
          <w:b/>
        </w:rPr>
        <w:t>[저본 위치: 卷上 第18張]</w:t>
      </w:r>
    </w:p>
    <w:p>
      <w:pPr>
        <w:pStyle w:val="SmallMeta"/>
      </w:pPr>
      <w:r>
        <w:rPr>
          <w:b/>
        </w:rPr>
        <w:t>원문</w:t>
      </w:r>
    </w:p>
    <w:p>
      <w:pPr>
        <w:pStyle w:val="SourceText"/>
      </w:pPr>
      <w:r>
        <w:t>答序中云盧舍那之妙境 又下說經佛中云 說此經佛盧舍那身 旣在如前無盡時處已上 無盡處者 是前十重說處 故十處並舍那說處也</w:t>
      </w:r>
    </w:p>
    <w:p>
      <w:pPr>
        <w:pStyle w:val="SmallMeta"/>
      </w:pPr>
      <w:r>
        <w:rPr>
          <w:b/>
        </w:rPr>
        <w:t>한국어 직역</w:t>
      </w:r>
    </w:p>
    <w:p>
      <w:pPr>
        <w:pStyle w:val="TranslationText"/>
      </w:pPr>
      <w:r>
        <w:t>답한다. 서문에서 “노사나의 묘경”이라고 하였고, 또 아래 「설경불」 가운데 “이 경을 설하는 부처인 노사나신은 이미 앞에서와 같은 무진한 시간과 장소에 있다”고 하였다. 이상이다. 무진한 장소란 앞의 열 겹 설처이다. 그러므로 열 장소가 모두 사나의 설처이다.</w:t>
      </w:r>
    </w:p>
    <w:p>
      <w:pPr>
        <w:pStyle w:val="SmallMeta"/>
      </w:pPr>
      <w:r>
        <w:rPr>
          <w:b/>
        </w:rPr>
        <w:t>[저본 위치: 卷上 第18張]</w:t>
      </w:r>
    </w:p>
    <w:p>
      <w:pPr>
        <w:pStyle w:val="SmallMeta"/>
      </w:pPr>
      <w:r>
        <w:rPr>
          <w:b/>
        </w:rPr>
        <w:t>원문</w:t>
      </w:r>
    </w:p>
    <w:p>
      <w:pPr>
        <w:pStyle w:val="SourceText"/>
      </w:pPr>
      <w:r>
        <w:t>問說前九門竟 云揔是舍那佛 說花嚴處 至第十門云餘佛同故 可是名體異之餘佛耶</w:t>
      </w:r>
    </w:p>
    <w:p>
      <w:pPr>
        <w:pStyle w:val="SmallMeta"/>
      </w:pPr>
      <w:r>
        <w:rPr>
          <w:b/>
        </w:rPr>
        <w:t>한국어 직역</w:t>
      </w:r>
    </w:p>
    <w:p>
      <w:pPr>
        <w:pStyle w:val="TranslationText"/>
      </w:pPr>
      <w:r>
        <w:t>묻는다. 앞의 아홉 문을 설하고 마치면서 “이상은 모두 노사나불이 화엄을 설하는 장소이다”라고 하였고 제10문에 이르러 “다른 부처도 동일하다”고 하였으므로, 명칭과 체가 다른 다른 부처일 수 있지 않은가?</w:t>
      </w:r>
    </w:p>
    <w:p>
      <w:pPr>
        <w:pStyle w:val="SmallMeta"/>
      </w:pPr>
      <w:r>
        <w:rPr>
          <w:b/>
        </w:rPr>
        <w:t>[저본 위치: 卷上 第18張]</w:t>
      </w:r>
    </w:p>
    <w:p>
      <w:pPr>
        <w:pStyle w:val="SmallMeta"/>
      </w:pPr>
      <w:r>
        <w:rPr>
          <w:b/>
        </w:rPr>
        <w:t>원문</w:t>
      </w:r>
    </w:p>
    <w:p>
      <w:pPr>
        <w:pStyle w:val="SourceText"/>
      </w:pPr>
      <w:r>
        <w:t>答前九門中 約一舍那說處 至第十門中 約一切舍那說處辨故 前九門終結一舍那說處也 十餘佛同者 明一切舍那說處故爾也</w:t>
      </w:r>
    </w:p>
    <w:p>
      <w:pPr>
        <w:pStyle w:val="SmallMeta"/>
      </w:pPr>
      <w:r>
        <w:rPr>
          <w:b/>
        </w:rPr>
        <w:t>한국어 직역</w:t>
      </w:r>
    </w:p>
    <w:p>
      <w:pPr>
        <w:pStyle w:val="TranslationText"/>
      </w:pPr>
      <w:r>
        <w:t>답한다. 앞의 아홉 문에서는 한 사나의 설처에 의거하고, 제10문에서는 모든 사나의 설처에 의거하여 밝힌다. 그러므로 앞의 아홉 문 끝에서는 한 사나의 설처를 맺은 것이다. 열째 “다른 부처도 동일함”은 모든 사나의 설처를 밝힌 것이므로 그러하다.</w:t>
      </w:r>
    </w:p>
    <w:p>
      <w:pPr>
        <w:pStyle w:val="SmallMeta"/>
      </w:pPr>
      <w:r>
        <w:rPr>
          <w:b/>
        </w:rPr>
        <w:t>[저본 위치: 卷上 第18張]</w:t>
      </w:r>
    </w:p>
    <w:p>
      <w:pPr>
        <w:pStyle w:val="SmallMeta"/>
      </w:pPr>
      <w:r>
        <w:rPr>
          <w:b/>
        </w:rPr>
        <w:t>원문</w:t>
      </w:r>
    </w:p>
    <w:p>
      <w:pPr>
        <w:pStyle w:val="SourceText"/>
      </w:pPr>
      <w:r>
        <w:t>問前九門中 二周百億 三盡十方者 約舍那遍說義乃至帝網門重重遍說者 亦是舍那則前九門中 已具一切舍那 何故不爾耶</w:t>
      </w:r>
    </w:p>
    <w:p>
      <w:pPr>
        <w:pStyle w:val="SmallMeta"/>
      </w:pPr>
      <w:r>
        <w:rPr>
          <w:b/>
        </w:rPr>
        <w:t>한국어 직역</w:t>
      </w:r>
    </w:p>
    <w:p>
      <w:pPr>
        <w:pStyle w:val="TranslationText"/>
      </w:pPr>
      <w:r>
        <w:t>묻는다. 앞의 아홉 문 가운데 둘째 ‘백억에 두루함’과 셋째 ‘시방을 다함’은 사나가 두루 설하는 뜻에 의거하고, 나아가 제망문에서 거듭거듭 두루 설하는 것 역시 사나이다. 그렇다면 앞의 아홉 문에 이미 모든 사나가 갖추어졌는데 어째서 그렇지 않다고 하는가?</w:t>
      </w:r>
    </w:p>
    <w:p>
      <w:pPr>
        <w:pStyle w:val="SmallMeta"/>
      </w:pPr>
      <w:r>
        <w:rPr>
          <w:b/>
        </w:rPr>
        <w:t>[저본 위치: 卷上 第18張]</w:t>
      </w:r>
    </w:p>
    <w:p>
      <w:pPr>
        <w:pStyle w:val="SmallMeta"/>
      </w:pPr>
      <w:r>
        <w:rPr>
          <w:b/>
        </w:rPr>
        <w:t>원문</w:t>
      </w:r>
    </w:p>
    <w:p>
      <w:pPr>
        <w:pStyle w:val="SourceText"/>
      </w:pPr>
      <w:r>
        <w:t>答前九門中 明一舍那之一切 舍那義 第十門中 明一切舍那之 亦各一切舍那義故爾也</w:t>
      </w:r>
    </w:p>
    <w:p>
      <w:pPr>
        <w:pStyle w:val="SmallMeta"/>
      </w:pPr>
      <w:r>
        <w:rPr>
          <w:b/>
        </w:rPr>
        <w:t>한국어 직역</w:t>
      </w:r>
    </w:p>
    <w:p>
      <w:pPr>
        <w:pStyle w:val="TranslationText"/>
      </w:pPr>
      <w:r>
        <w:t>답한다. 앞의 아홉 문에서는 한 사나의 ‘모든 사나’라는 뜻을 밝히고, 제10문에서는 모든 사나 각각의 ‘모든 사나’라는 뜻을 밝히기 때문에 그러하다.</w:t>
      </w:r>
    </w:p>
    <w:p>
      <w:pPr>
        <w:pStyle w:val="SmallMeta"/>
      </w:pPr>
      <w:r>
        <w:rPr>
          <w:b/>
        </w:rPr>
        <w:t>[저본 위치: 卷上 第18張]</w:t>
      </w:r>
    </w:p>
    <w:p>
      <w:pPr>
        <w:pStyle w:val="SmallMeta"/>
      </w:pPr>
      <w:r>
        <w:rPr>
          <w:b/>
        </w:rPr>
        <w:t>원문</w:t>
      </w:r>
    </w:p>
    <w:p>
      <w:pPr>
        <w:pStyle w:val="SourceText"/>
      </w:pPr>
      <w:r>
        <w:t>問引證中 三世諸佛者 過去迦葉 當來彌勒等 十方同說者 阿閦寶相等 是則可是名體異之餘佛耶</w:t>
      </w:r>
    </w:p>
    <w:p>
      <w:pPr>
        <w:pStyle w:val="SmallMeta"/>
      </w:pPr>
      <w:r>
        <w:rPr>
          <w:b/>
        </w:rPr>
        <w:t>한국어 직역</w:t>
      </w:r>
    </w:p>
    <w:p>
      <w:pPr>
        <w:pStyle w:val="TranslationText"/>
      </w:pPr>
      <w:r>
        <w:t>묻는다. 인용 증거의 삼세제불은 과거 가섭과 미래 미륵 등이고, 시방에서 함께 설한다는 것은 아촉·보상 등이다. 그렇다면 이는 명칭과 체가 다른 다른 부처일 수 있지 않은가?</w:t>
      </w:r>
    </w:p>
    <w:p>
      <w:pPr>
        <w:pStyle w:val="SmallMeta"/>
      </w:pPr>
      <w:r>
        <w:rPr>
          <w:b/>
        </w:rPr>
        <w:t>[저본 위치: 卷上 第18張]</w:t>
      </w:r>
    </w:p>
    <w:p>
      <w:pPr>
        <w:pStyle w:val="SmallMeta"/>
      </w:pPr>
      <w:r>
        <w:rPr>
          <w:b/>
        </w:rPr>
        <w:t>원문</w:t>
      </w:r>
    </w:p>
    <w:p>
      <w:pPr>
        <w:pStyle w:val="SourceText"/>
      </w:pPr>
      <w:r>
        <w:t>答十方三世佛 無不說此法故引耳 若約說此經 則唯以舍那名說 若說三乘 則以釋</w:t>
      </w:r>
    </w:p>
    <w:p>
      <w:pPr>
        <w:pStyle w:val="SmallMeta"/>
      </w:pPr>
      <w:r>
        <w:rPr>
          <w:b/>
        </w:rPr>
        <w:t>한국어 직역</w:t>
      </w:r>
    </w:p>
    <w:p>
      <w:pPr>
        <w:pStyle w:val="TranslationText"/>
      </w:pPr>
      <w:r>
        <w:t>답한다. 시방 삼세의 부처가 이 법을 설하지 않음이 없기 때문에 인용했을 뿐이다. 만약 이 경을 설하는 것에 의거하면 오직 사나라는 이름으로 설하고, 삼승을 설할 때에는 석</w:t>
      </w:r>
    </w:p>
    <w:p>
      <w:pPr>
        <w:pStyle w:val="SmallMeta"/>
      </w:pPr>
      <w:r>
        <w:rPr>
          <w:b/>
        </w:rPr>
        <w:t>[저본 위치: 卷上 第19張]</w:t>
      </w:r>
    </w:p>
    <w:p>
      <w:pPr>
        <w:pStyle w:val="SmallMeta"/>
      </w:pPr>
      <w:r>
        <w:rPr>
          <w:b/>
        </w:rPr>
        <w:t>원문</w:t>
      </w:r>
    </w:p>
    <w:p>
      <w:pPr>
        <w:pStyle w:val="SourceText"/>
      </w:pPr>
      <w:r>
        <w:t>迦名說也 何者 十行品疏云此經中所證 皆悉盧舍那佛世界 同名花藏沙婆已上故爾也 後義者 前九門終云 上來揔是盧舍那佛 說花嚴處 至第十門云 餘佛同故爾也 引證中欲現此義 故引異名十方三世佛也</w:t>
      </w:r>
    </w:p>
    <w:p>
      <w:pPr>
        <w:pStyle w:val="SmallMeta"/>
      </w:pPr>
      <w:r>
        <w:rPr>
          <w:b/>
        </w:rPr>
        <w:t>한국어 직역</w:t>
      </w:r>
    </w:p>
    <w:p>
      <w:pPr>
        <w:pStyle w:val="TranslationText"/>
      </w:pPr>
      <w:r>
        <w:t>가라는 이름으로 설한다. 왜냐하면 「십행품소」에서 “이 경에서 증득하는 것은 모두 노사나불의 세계이며, 함께 화장사바라고 이름한다”고 하였기 때문에 그러하다. 뒤의 뜻은 앞의 아홉 문 끝에서 “이상은 모두 노사나불이 화엄을 설하는 장소이다”라고 하였고 제10문에 이르러 “다른 부처도 동일하다”고 하였기 때문에 그러하다. 인용 증거에서는 이 뜻을 드러내고자 하였기 때문에 이름이 다른 시방·삼세의 부처를 인용하였다.</w:t>
      </w:r>
    </w:p>
    <w:p>
      <w:pPr>
        <w:pStyle w:val="SmallMeta"/>
      </w:pPr>
      <w:r>
        <w:rPr>
          <w:b/>
        </w:rPr>
        <w:t>[저본 위치: 卷上 第19張]</w:t>
      </w:r>
    </w:p>
    <w:p>
      <w:pPr>
        <w:pStyle w:val="SmallMeta"/>
      </w:pPr>
      <w:r>
        <w:rPr>
          <w:b/>
        </w:rPr>
        <w:t>원문</w:t>
      </w:r>
    </w:p>
    <w:p>
      <w:pPr>
        <w:pStyle w:val="SourceText"/>
      </w:pPr>
      <w:r>
        <w:t>問舍那佛說處 有十之第十門故是舍那說處耶</w:t>
      </w:r>
    </w:p>
    <w:p>
      <w:pPr>
        <w:pStyle w:val="SmallMeta"/>
      </w:pPr>
      <w:r>
        <w:rPr>
          <w:b/>
        </w:rPr>
        <w:t>한국어 직역</w:t>
      </w:r>
    </w:p>
    <w:p>
      <w:pPr>
        <w:pStyle w:val="TranslationText"/>
      </w:pPr>
      <w:r>
        <w:t>묻는다. 사나불의 설처 열 가지 가운데 제10문이기 때문에 사나의 설처인 것인가?</w:t>
      </w:r>
    </w:p>
    <w:p>
      <w:pPr>
        <w:pStyle w:val="SmallMeta"/>
      </w:pPr>
      <w:r>
        <w:rPr>
          <w:b/>
        </w:rPr>
        <w:t>[저본 위치: 卷上 第19張]</w:t>
      </w:r>
    </w:p>
    <w:p>
      <w:pPr>
        <w:pStyle w:val="SmallMeta"/>
      </w:pPr>
      <w:r>
        <w:rPr>
          <w:b/>
        </w:rPr>
        <w:t>원문</w:t>
      </w:r>
    </w:p>
    <w:p>
      <w:pPr>
        <w:pStyle w:val="SourceText"/>
      </w:pPr>
      <w:r>
        <w:t>答一云但言說經處不言舍那 故知說處中 合擧餘佛說處也 一云說經處得名者 正從舍那說處得也 至第十門 并論餘佛說處也 此義合文也</w:t>
      </w:r>
    </w:p>
    <w:p>
      <w:pPr>
        <w:pStyle w:val="SmallMeta"/>
      </w:pPr>
      <w:r>
        <w:rPr>
          <w:b/>
        </w:rPr>
        <w:t>한국어 직역</w:t>
      </w:r>
    </w:p>
    <w:p>
      <w:pPr>
        <w:pStyle w:val="TranslationText"/>
      </w:pPr>
      <w:r>
        <w:t>답한다. 한 견해는 다만 “설경처”라고 하였고 “사나”라고 하지 않았으므로, 설처 가운데 다른 부처의 설처까지 합하여 들었음을 알 수 있다고 한다. 한 견해는 “설경처”라는 이름은 바로 사나의 설처로부터 얻은 것이라고 한다. 제10문에 이르러 아울러 다른 부처의 설처를 논한 것이다. 이 뜻이 문장에 부합한다.</w:t>
      </w:r>
    </w:p>
    <w:p>
      <w:pPr>
        <w:pStyle w:val="SmallMeta"/>
      </w:pPr>
      <w:r>
        <w:rPr>
          <w:b/>
        </w:rPr>
        <w:t>[저본 위치: 卷上 第19張]</w:t>
      </w:r>
    </w:p>
    <w:p>
      <w:pPr>
        <w:pStyle w:val="SmallMeta"/>
      </w:pPr>
      <w:r>
        <w:rPr>
          <w:b/>
        </w:rPr>
        <w:t>원문</w:t>
      </w:r>
    </w:p>
    <w:p>
      <w:pPr>
        <w:pStyle w:val="SourceText"/>
      </w:pPr>
      <w:r>
        <w:t>問不別指言舍那說處 則可云通約二佛說處 得說處名耶</w:t>
      </w:r>
    </w:p>
    <w:p>
      <w:pPr>
        <w:pStyle w:val="SmallMeta"/>
      </w:pPr>
      <w:r>
        <w:rPr>
          <w:b/>
        </w:rPr>
        <w:t>한국어 직역</w:t>
      </w:r>
    </w:p>
    <w:p>
      <w:pPr>
        <w:pStyle w:val="TranslationText"/>
      </w:pPr>
      <w:r>
        <w:t>묻는다. 사나의 설처라고 따로 지목하여 말하지 않았으니, 두 부처의 설처를 통틀어 의거하여 ‘설처’라는 이름을 얻었다고 할 수 있지 않은가?</w:t>
      </w:r>
    </w:p>
    <w:p>
      <w:pPr>
        <w:pStyle w:val="SmallMeta"/>
      </w:pPr>
      <w:r>
        <w:rPr>
          <w:b/>
        </w:rPr>
        <w:t>[저본 위치: 卷上 第19張]</w:t>
      </w:r>
    </w:p>
    <w:p>
      <w:pPr>
        <w:pStyle w:val="SmallMeta"/>
      </w:pPr>
      <w:r>
        <w:rPr>
          <w:b/>
        </w:rPr>
        <w:t>원문</w:t>
      </w:r>
    </w:p>
    <w:p>
      <w:pPr>
        <w:pStyle w:val="SourceText"/>
      </w:pPr>
      <w:r>
        <w:t>答後九段 並於舍那說處中立論故 說經處名 但於舍那說處立也</w:t>
      </w:r>
    </w:p>
    <w:p>
      <w:pPr>
        <w:pStyle w:val="SmallMeta"/>
      </w:pPr>
      <w:r>
        <w:rPr>
          <w:b/>
        </w:rPr>
        <w:t>한국어 직역</w:t>
      </w:r>
    </w:p>
    <w:p>
      <w:pPr>
        <w:pStyle w:val="TranslationText"/>
      </w:pPr>
      <w:r>
        <w:t>답한다. 뒤의 아홉 단락이 모두 사나의 설처 가운데에서 논의를 세우므로 ‘설경처’라는 이름은 다만 사나의 설처에 세운 것이다.</w:t>
      </w:r>
    </w:p>
    <w:p>
      <w:pPr>
        <w:pStyle w:val="SmallMeta"/>
      </w:pPr>
      <w:r>
        <w:rPr>
          <w:b/>
        </w:rPr>
        <w:t>[저본 위치: 卷上 第19張]</w:t>
      </w:r>
    </w:p>
    <w:p>
      <w:pPr>
        <w:pStyle w:val="SmallMeta"/>
      </w:pPr>
      <w:r>
        <w:rPr>
          <w:b/>
        </w:rPr>
        <w:t>원문</w:t>
      </w:r>
    </w:p>
    <w:p>
      <w:pPr>
        <w:pStyle w:val="SourceText"/>
      </w:pPr>
      <w:r>
        <w:t>問名號品疏云 此中名號 爲是舍那佛 爲通餘佛</w:t>
      </w:r>
    </w:p>
    <w:p>
      <w:pPr>
        <w:pStyle w:val="SmallMeta"/>
      </w:pPr>
      <w:r>
        <w:rPr>
          <w:b/>
        </w:rPr>
        <w:t>한국어 직역</w:t>
      </w:r>
    </w:p>
    <w:p>
      <w:pPr>
        <w:pStyle w:val="TranslationText"/>
      </w:pPr>
      <w:r>
        <w:t>묻는다. 「명호품소」에서 “여기의 명호는 사나불의 것인가, 아니면 다른 부처에도 통하는가?”라고 하였다.</w:t>
      </w:r>
    </w:p>
    <w:p>
      <w:pPr>
        <w:pStyle w:val="SmallMeta"/>
      </w:pPr>
      <w:r>
        <w:rPr>
          <w:b/>
        </w:rPr>
        <w:t>[저본 위치: 卷上 第19張]</w:t>
      </w:r>
    </w:p>
    <w:p>
      <w:pPr>
        <w:pStyle w:val="SmallMeta"/>
      </w:pPr>
      <w:r>
        <w:rPr>
          <w:b/>
        </w:rPr>
        <w:t>원문</w:t>
      </w:r>
    </w:p>
    <w:p>
      <w:pPr>
        <w:pStyle w:val="SourceText"/>
      </w:pPr>
      <w:r>
        <w:t>答若約三乘 唯此界內 百億爲釋迦名 餘十方界 是別佛名若約一乘 盡法界揔是舍那名已上 旣盡法界 揔是舍那名 則傍無餘佛 何言名體異之餘佛耶</w:t>
      </w:r>
    </w:p>
    <w:p>
      <w:pPr>
        <w:pStyle w:val="SmallMeta"/>
      </w:pPr>
      <w:r>
        <w:rPr>
          <w:b/>
        </w:rPr>
        <w:t>한국어 직역</w:t>
      </w:r>
    </w:p>
    <w:p>
      <w:pPr>
        <w:pStyle w:val="TranslationText"/>
      </w:pPr>
      <w:r>
        <w:t>답한다. “삼승에 의거하면 이 세계 안의 백억에는 오직 석가라는 이름을 쓰고 나머지 시방세계에는 각각 다른 부처의 이름을 쓴다. 일승에 의거하면 법계 전체가 모두 사나의 이름이다.” 이상이다. 이미 법계 전체가 모두 사나의 이름이라면 곁에 다른 부처가 없는데, 어째서 명칭과 체가 다른 다른 부처라고 말하는가?</w:t>
      </w:r>
    </w:p>
    <w:p>
      <w:pPr>
        <w:pStyle w:val="SmallMeta"/>
      </w:pPr>
      <w:r>
        <w:rPr>
          <w:b/>
        </w:rPr>
        <w:t>[저본 위치: 卷上 第19張]</w:t>
      </w:r>
    </w:p>
    <w:p>
      <w:pPr>
        <w:pStyle w:val="SmallMeta"/>
      </w:pPr>
      <w:r>
        <w:rPr>
          <w:b/>
        </w:rPr>
        <w:t>원문</w:t>
      </w:r>
    </w:p>
    <w:p>
      <w:pPr>
        <w:pStyle w:val="SourceText"/>
      </w:pPr>
      <w:r>
        <w:t>答此皆約舍那佛 盡法界義 故如是云也 若約餘佛時 一一皆亦盡法界故 阿閦佛名 亦盡法界 寶相佛名 亦盡法界爾也 是故次云 皆此佛所化處 故無別佛 又釋迦海印中現 故無別佛 又釋迦一佛名 旣通十方 餘佛亦各如是 通於十方已上是明約餘佛時 亦盡十方之義也 是故舍那之盡法界義 則前門中辨也 餘佛之盡法界義 則此第十門中見也 今釋同體異名佛也 一切諸佛一體無二 而隨機緣 或現舍那名或現他佛名 以舍那名說法之義 則前九門中辨 以餘佛名說法之義 則今第十門中辨也</w:t>
      </w:r>
    </w:p>
    <w:p>
      <w:pPr>
        <w:pStyle w:val="SmallMeta"/>
      </w:pPr>
      <w:r>
        <w:rPr>
          <w:b/>
        </w:rPr>
        <w:t>한국어 직역</w:t>
      </w:r>
    </w:p>
    <w:p>
      <w:pPr>
        <w:pStyle w:val="TranslationText"/>
      </w:pPr>
      <w:r>
        <w:t>답한다. 이것은 모두 사나불이 법계를 다한다는 뜻에 의거하므로 이와 같이 말한 것이다. 다른 부처에 의거할 때에도 하나하나 모두 법계를 다하므로 아촉불의 이름 또한 법계를 다하고 보상불의 이름 역시 법계를 다하는 것이다. 그러므로 다음에서 “모두 이 부처가 교화하는 곳이므로 별도의 부처가 없으며, 또 석가의 해인 가운데 나타나므로 별도의 부처가 없고, 또 석가 한 부처의 이름이 이미 시방에 통하듯이 다른 부처도 각각 이와 같이 시방에 통한다”고 하였다. 이상이다. 이는 다른 부처에 의거할 때에도 시방을 다한다는 뜻을 밝힌 것이다. 그러므로 사나가 법계를 다한다는 뜻은 앞의 문에서 밝힌 것이다. 다른 부처가 법계를 다한다는 뜻은 이 제10문에서 볼 수 있다. 지금 풀이하면 동체이명불(同體異名佛)이다. 모든 부처는 한 몸으로 둘이 없지만 기연을 따라 혹은 사나의 이름을 나타내고 혹은 다른 부처의 이름을 나타낸다. 사나라는 이름으로 설법하는 뜻은 앞의 아홉 문에서 밝히고, 다른 부처의 이름으로 설법하는 뜻은 지금 제10문에서 밝힌다.</w:t>
      </w:r>
    </w:p>
    <w:p>
      <w:pPr>
        <w:pStyle w:val="SmallMeta"/>
      </w:pPr>
      <w:r>
        <w:rPr>
          <w:b/>
        </w:rPr>
        <w:t>[저본 위치: 卷上 第19張]</w:t>
      </w:r>
    </w:p>
    <w:p>
      <w:pPr>
        <w:pStyle w:val="SmallMeta"/>
      </w:pPr>
      <w:r>
        <w:rPr>
          <w:b/>
        </w:rPr>
        <w:t>원문</w:t>
      </w:r>
    </w:p>
    <w:p>
      <w:pPr>
        <w:pStyle w:val="SourceText"/>
      </w:pPr>
      <w:r>
        <w:t>問何文爲證耶</w:t>
      </w:r>
    </w:p>
    <w:p>
      <w:pPr>
        <w:pStyle w:val="SmallMeta"/>
      </w:pPr>
      <w:r>
        <w:rPr>
          <w:b/>
        </w:rPr>
        <w:t>한국어 직역</w:t>
      </w:r>
    </w:p>
    <w:p>
      <w:pPr>
        <w:pStyle w:val="TranslationText"/>
      </w:pPr>
      <w:r>
        <w:t>묻는다. 어떤 문장을 증거로 삼는가?</w:t>
      </w:r>
    </w:p>
    <w:p>
      <w:pPr>
        <w:pStyle w:val="SmallMeta"/>
      </w:pPr>
      <w:r>
        <w:rPr>
          <w:b/>
        </w:rPr>
        <w:t>[저본 위치: 卷上 第19張]</w:t>
      </w:r>
    </w:p>
    <w:p>
      <w:pPr>
        <w:pStyle w:val="SmallMeta"/>
      </w:pPr>
      <w:r>
        <w:rPr>
          <w:b/>
        </w:rPr>
        <w:t>원문</w:t>
      </w:r>
    </w:p>
    <w:p>
      <w:pPr>
        <w:pStyle w:val="SourceText"/>
      </w:pPr>
      <w:r>
        <w:t>答明難品云 一切諸佛身 唯是一法身一心一智惠力無畏亦然已上</w:t>
      </w:r>
    </w:p>
    <w:p>
      <w:pPr>
        <w:pStyle w:val="SmallMeta"/>
      </w:pPr>
      <w:r>
        <w:rPr>
          <w:b/>
        </w:rPr>
        <w:t>한국어 직역</w:t>
      </w:r>
    </w:p>
    <w:p>
      <w:pPr>
        <w:pStyle w:val="TranslationText"/>
      </w:pPr>
      <w:r>
        <w:t>답한다. 「명난품」에서 “모든 부처의 몸은 오직 하나의 법신이고, 한 마음과 한 지혜이며, 힘과 무외도 또한 그러하다”고 하였다. 이상이다.</w:t>
      </w:r>
    </w:p>
    <w:p>
      <w:pPr>
        <w:pStyle w:val="SmallMeta"/>
      </w:pPr>
      <w:r>
        <w:rPr>
          <w:b/>
        </w:rPr>
        <w:t>[저본 위치: 卷上 第19張]</w:t>
      </w:r>
    </w:p>
    <w:p>
      <w:pPr>
        <w:pStyle w:val="SmallMeta"/>
      </w:pPr>
      <w:r>
        <w:rPr>
          <w:b/>
        </w:rPr>
        <w:t>원문</w:t>
      </w:r>
    </w:p>
    <w:p>
      <w:pPr>
        <w:pStyle w:val="SourceText"/>
      </w:pPr>
      <w:r>
        <w:t>問</w:t>
      </w:r>
    </w:p>
    <w:p>
      <w:pPr>
        <w:pStyle w:val="SmallMeta"/>
      </w:pPr>
      <w:r>
        <w:rPr>
          <w:b/>
        </w:rPr>
        <w:t>한국어 직역</w:t>
      </w:r>
    </w:p>
    <w:p>
      <w:pPr>
        <w:pStyle w:val="TranslationText"/>
      </w:pPr>
      <w:r>
        <w:t>묻는다.</w:t>
      </w:r>
    </w:p>
    <w:p>
      <w:pPr>
        <w:pStyle w:val="SmallMeta"/>
      </w:pPr>
      <w:r>
        <w:rPr>
          <w:b/>
        </w:rPr>
        <w:t>[저본 위치: 卷上 第19張]</w:t>
      </w:r>
    </w:p>
    <w:p>
      <w:pPr>
        <w:pStyle w:val="SmallMeta"/>
      </w:pPr>
      <w:r>
        <w:rPr>
          <w:b/>
        </w:rPr>
        <w:t>원문</w:t>
      </w:r>
    </w:p>
    <w:p>
      <w:pPr>
        <w:pStyle w:val="SourceText"/>
      </w:pPr>
      <w:r>
        <w:t>答云諸方現佛若名若義 皆依釋迦海印定現無別佛也 又云若依一乘 所有諸佛 在釋迦所化敎網 名義現現者 並是釋迦佛海印定力 淸凉入法界疏 云更以文理證此諸佛 皆遮那身等已上此等諸文故知爾也</w:t>
      </w:r>
    </w:p>
    <w:p>
      <w:pPr>
        <w:pStyle w:val="SmallMeta"/>
      </w:pPr>
      <w:r>
        <w:rPr>
          <w:b/>
        </w:rPr>
        <w:t>한국어 직역</w:t>
      </w:r>
    </w:p>
    <w:p>
      <w:pPr>
        <w:pStyle w:val="TranslationText"/>
      </w:pPr>
      <w:r>
        <w:t>답에서 “여러 방위에 나타나는 부처는 이름이나 뜻이나 모두 석가의 해인정에 의지하여 나타난 것이어서 별도의 부처가 없다”고 하였다. 또 “일승에 의하면 모든 부처가 석가가 교화하는 교망 안에서 이름과 뜻을 나타내는 것은 모두 석가불 해인정의 힘이다”라고 하였고, 청량의 「입법계소」에서는 “다시 문장과 이치로 이 모든 부처가 모두 비로자나의 몸임을 증명한다”라고 하였다. 이상이다. 이러한 여러 문장 때문에 이와 같음을 알 수 있다.</w:t>
      </w:r>
    </w:p>
    <w:p>
      <w:pPr>
        <w:pStyle w:val="SmallMeta"/>
      </w:pPr>
      <w:r>
        <w:rPr>
          <w:b/>
        </w:rPr>
        <w:t>[저본 위치: 卷上 第19張]</w:t>
      </w:r>
    </w:p>
    <w:p>
      <w:pPr>
        <w:pStyle w:val="SmallMeta"/>
      </w:pPr>
      <w:r>
        <w:rPr>
          <w:b/>
        </w:rPr>
        <w:t>원문</w:t>
      </w:r>
    </w:p>
    <w:p>
      <w:pPr>
        <w:pStyle w:val="SourceText"/>
      </w:pPr>
      <w:r>
        <w:t>問舍那爲揔 於此揔中 現種種別名佛故 是同體異名佛耶</w:t>
      </w:r>
    </w:p>
    <w:p>
      <w:pPr>
        <w:pStyle w:val="SmallMeta"/>
      </w:pPr>
      <w:r>
        <w:rPr>
          <w:b/>
        </w:rPr>
        <w:t>한국어 직역</w:t>
      </w:r>
    </w:p>
    <w:p>
      <w:pPr>
        <w:pStyle w:val="TranslationText"/>
      </w:pPr>
      <w:r>
        <w:t>묻는다. 사나를 총(總)으로 삼고 이 총 가운데 여러 별도의 부처 이름이 나타나므로 동체이명불인가?</w:t>
      </w:r>
    </w:p>
    <w:p>
      <w:pPr>
        <w:pStyle w:val="SmallMeta"/>
      </w:pPr>
      <w:r>
        <w:rPr>
          <w:b/>
        </w:rPr>
        <w:t>[저본 위치: 卷上 第19張]</w:t>
      </w:r>
    </w:p>
    <w:p>
      <w:pPr>
        <w:pStyle w:val="SmallMeta"/>
      </w:pPr>
      <w:r>
        <w:rPr>
          <w:b/>
        </w:rPr>
        <w:t>원문</w:t>
      </w:r>
    </w:p>
    <w:p>
      <w:pPr>
        <w:pStyle w:val="SourceText"/>
      </w:pPr>
      <w:r>
        <w:t>答不爾 謂一切諸佛 並以一法界爲體故 舍那亦以一法界爲體時 種種佛名 並是舍那體上之名 是故舍那具種種名也 然則以舍那名說 則前九門辨 以餘佛名說 則今第十門辨故爾也</w:t>
      </w:r>
    </w:p>
    <w:p>
      <w:pPr>
        <w:pStyle w:val="SmallMeta"/>
      </w:pPr>
      <w:r>
        <w:rPr>
          <w:b/>
        </w:rPr>
        <w:t>한국어 직역</w:t>
      </w:r>
    </w:p>
    <w:p>
      <w:pPr>
        <w:pStyle w:val="TranslationText"/>
      </w:pPr>
      <w:r>
        <w:t>답한다. 그렇지 않다. 모든 부처가 모두 하나의 법계를 체로 삼기 때문에 사나 역시 하나의 법계를 체로 삼는다. 이때 여러 부처의 이름은 모두 사나의 체 위에 있는 이름이다. 그러므로 사나가 여러 이름을 갖춘다. 그렇다면 사나라는 이름으로 설하는 것은 앞의 아홉 문에서 밝히고, 다른 부처의 이름으로 설하는 것은 지금 제10문에서 밝히기 때문에 그러하다.</w:t>
      </w:r>
    </w:p>
    <w:p>
      <w:pPr>
        <w:pStyle w:val="SmallMeta"/>
      </w:pPr>
      <w:r>
        <w:rPr>
          <w:b/>
        </w:rPr>
        <w:t>[저본 위치: 卷上 第19張]</w:t>
      </w:r>
    </w:p>
    <w:p>
      <w:pPr>
        <w:pStyle w:val="SmallMeta"/>
      </w:pPr>
      <w:r>
        <w:rPr>
          <w:b/>
        </w:rPr>
        <w:t>원문</w:t>
      </w:r>
    </w:p>
    <w:p>
      <w:pPr>
        <w:pStyle w:val="SourceText"/>
      </w:pPr>
      <w:r>
        <w:t>問更以文理 證此諸佛 皆遮那身已上</w:t>
      </w:r>
    </w:p>
    <w:p>
      <w:pPr>
        <w:pStyle w:val="SmallMeta"/>
      </w:pPr>
      <w:r>
        <w:rPr>
          <w:b/>
        </w:rPr>
        <w:t>한국어 직역</w:t>
      </w:r>
    </w:p>
    <w:p>
      <w:pPr>
        <w:pStyle w:val="TranslationText"/>
      </w:pPr>
      <w:r>
        <w:t>묻는다. “다시 문장과 이치로 이 모든 부처가 모두 비로자나의 몸임을 증명한다”라고 하였고,</w:t>
      </w:r>
    </w:p>
    <w:p>
      <w:pPr>
        <w:pStyle w:val="SmallMeta"/>
      </w:pPr>
      <w:r>
        <w:rPr>
          <w:b/>
        </w:rPr>
        <w:t>[저본 위치: 卷上 第20張]</w:t>
      </w:r>
    </w:p>
    <w:p>
      <w:pPr>
        <w:pStyle w:val="SmallMeta"/>
      </w:pPr>
      <w:r>
        <w:rPr>
          <w:b/>
        </w:rPr>
        <w:t>원문</w:t>
      </w:r>
    </w:p>
    <w:p>
      <w:pPr>
        <w:pStyle w:val="SourceText"/>
      </w:pPr>
      <w:r>
        <w:t>依釋迦海印現 故無別佛已上 故舍那名可是揔耶</w:t>
      </w:r>
    </w:p>
    <w:p>
      <w:pPr>
        <w:pStyle w:val="SmallMeta"/>
      </w:pPr>
      <w:r>
        <w:rPr>
          <w:b/>
        </w:rPr>
        <w:t>한국어 직역</w:t>
      </w:r>
    </w:p>
    <w:p>
      <w:pPr>
        <w:pStyle w:val="TranslationText"/>
      </w:pPr>
      <w:r>
        <w:t>“석가의 해인에 의지해 나타나므로 별도의 부처가 없다”고 하였다. 그러므로 사나라는 이름이 총(總)일 수 있지 않은가?</w:t>
      </w:r>
    </w:p>
    <w:p>
      <w:pPr>
        <w:pStyle w:val="SmallMeta"/>
      </w:pPr>
      <w:r>
        <w:rPr>
          <w:b/>
        </w:rPr>
        <w:t>[저본 위치: 卷上 第20張]</w:t>
      </w:r>
    </w:p>
    <w:p>
      <w:pPr>
        <w:pStyle w:val="SmallMeta"/>
      </w:pPr>
      <w:r>
        <w:rPr>
          <w:b/>
        </w:rPr>
        <w:t>원문</w:t>
      </w:r>
    </w:p>
    <w:p>
      <w:pPr>
        <w:pStyle w:val="SourceText"/>
      </w:pPr>
      <w:r>
        <w:t>答一切諸佛 以無偏當一大法界爲體 亦得無偏當海印三昧 則此所引文等 是約舍那盡法界義故 一切諸佛 皆於舍那海印中 現無別佛也 若約餘佛盡法界義 則一切佛 並阿閦身 亦並現於阿閦海印 故無別佛 如是見也</w:t>
      </w:r>
    </w:p>
    <w:p>
      <w:pPr>
        <w:pStyle w:val="SmallMeta"/>
      </w:pPr>
      <w:r>
        <w:rPr>
          <w:b/>
        </w:rPr>
        <w:t>한국어 직역</w:t>
      </w:r>
    </w:p>
    <w:p>
      <w:pPr>
        <w:pStyle w:val="TranslationText"/>
      </w:pPr>
      <w:r>
        <w:t>답한다. 모든 부처는 치우쳐 해당함이 없는 하나의 큰 법계를 체로 삼고, 또한 치우쳐 해당함이 없는 해인삼매를 얻는다. 그러므로 여기서 인용한 문장 등은 사나가 법계를 다하는 뜻에 의거한 것이다. 따라서 모든 부처가 사나의 해인 가운데 나타나 별도의 부처가 없는 것이다. 만약 다른 부처가 법계를 다하는 뜻에 의거하면 모든 부처가 모두 아촉의 몸이고, 또한 모두 아촉의 해인에 나타나므로 별도의 부처가 없다고 보는 것도 이와 같다.</w:t>
      </w:r>
    </w:p>
    <w:p>
      <w:pPr>
        <w:pStyle w:val="SmallMeta"/>
      </w:pPr>
      <w:r>
        <w:rPr>
          <w:b/>
        </w:rPr>
        <w:t>[저본 위치: 卷上 第20張]</w:t>
      </w:r>
    </w:p>
    <w:p>
      <w:pPr>
        <w:pStyle w:val="SmallMeta"/>
      </w:pPr>
      <w:r>
        <w:rPr>
          <w:b/>
        </w:rPr>
        <w:t>원문</w:t>
      </w:r>
    </w:p>
    <w:p>
      <w:pPr>
        <w:pStyle w:val="SourceText"/>
      </w:pPr>
      <w:r>
        <w:t>問何知爾耶</w:t>
      </w:r>
    </w:p>
    <w:p>
      <w:pPr>
        <w:pStyle w:val="SmallMeta"/>
      </w:pPr>
      <w:r>
        <w:rPr>
          <w:b/>
        </w:rPr>
        <w:t>한국어 직역</w:t>
      </w:r>
    </w:p>
    <w:p>
      <w:pPr>
        <w:pStyle w:val="TranslationText"/>
      </w:pPr>
      <w:r>
        <w:t>묻는다. 어떻게 그러한 줄 아는가?</w:t>
      </w:r>
    </w:p>
    <w:p>
      <w:pPr>
        <w:pStyle w:val="SmallMeta"/>
      </w:pPr>
      <w:r>
        <w:rPr>
          <w:b/>
        </w:rPr>
        <w:t>[저본 위치: 卷上 第20張]</w:t>
      </w:r>
    </w:p>
    <w:p>
      <w:pPr>
        <w:pStyle w:val="SmallMeta"/>
      </w:pPr>
      <w:r>
        <w:rPr>
          <w:b/>
        </w:rPr>
        <w:t>원문</w:t>
      </w:r>
    </w:p>
    <w:p>
      <w:pPr>
        <w:pStyle w:val="SourceText"/>
      </w:pPr>
      <w:r>
        <w:t>答名號品疏云 若依一乘盡法界 皆是舍那名已上 此卽約舍那盡法界義也 約餘佛亦爾故得知也</w:t>
      </w:r>
    </w:p>
    <w:p>
      <w:pPr>
        <w:pStyle w:val="SmallMeta"/>
      </w:pPr>
      <w:r>
        <w:rPr>
          <w:b/>
        </w:rPr>
        <w:t>한국어 직역</w:t>
      </w:r>
    </w:p>
    <w:p>
      <w:pPr>
        <w:pStyle w:val="TranslationText"/>
      </w:pPr>
      <w:r>
        <w:t>답한다. 「명호품소」에서 “일승에 의하면 법계 전체가 모두 사나의 이름이다”라고 하였다. 이상이다. 이것이 곧 사나가 법계를 다하는 뜻에 의거한 것이다. 다른 부처에 의거해도 또한 그러하므로 알 수 있다.</w:t>
      </w:r>
    </w:p>
    <w:p>
      <w:pPr>
        <w:pStyle w:val="SmallMeta"/>
      </w:pPr>
      <w:r>
        <w:rPr>
          <w:b/>
        </w:rPr>
        <w:t>[저본 위치: 卷上 第20張]</w:t>
      </w:r>
    </w:p>
    <w:p>
      <w:pPr>
        <w:pStyle w:val="SmallMeta"/>
      </w:pPr>
      <w:r>
        <w:rPr>
          <w:b/>
        </w:rPr>
        <w:t>원문</w:t>
      </w:r>
    </w:p>
    <w:p>
      <w:pPr>
        <w:pStyle w:val="SourceText"/>
      </w:pPr>
      <w:r>
        <w:t>問盡法界揔是舍那名者 前九門中辨 餘十方佛名 亦皆如是 各遍法界者 第十門辨耶</w:t>
      </w:r>
    </w:p>
    <w:p>
      <w:pPr>
        <w:pStyle w:val="SmallMeta"/>
      </w:pPr>
      <w:r>
        <w:rPr>
          <w:b/>
        </w:rPr>
        <w:t>한국어 직역</w:t>
      </w:r>
    </w:p>
    <w:p>
      <w:pPr>
        <w:pStyle w:val="TranslationText"/>
      </w:pPr>
      <w:r>
        <w:t>묻는다. “법계 전체가 모두 사나의 이름”이라는 것은 앞의 아홉 문에서 밝히고, “나머지 시방의 부처 이름 또한 모두 이와 같이 각각 법계에 두루한다”는 것은 제10문에서 밝히는가?</w:t>
      </w:r>
    </w:p>
    <w:p>
      <w:pPr>
        <w:pStyle w:val="SmallMeta"/>
      </w:pPr>
      <w:r>
        <w:rPr>
          <w:b/>
        </w:rPr>
        <w:t>[저본 위치: 卷上 第20張]</w:t>
      </w:r>
    </w:p>
    <w:p>
      <w:pPr>
        <w:pStyle w:val="SmallMeta"/>
      </w:pPr>
      <w:r>
        <w:rPr>
          <w:b/>
        </w:rPr>
        <w:t>원문</w:t>
      </w:r>
    </w:p>
    <w:p>
      <w:pPr>
        <w:pStyle w:val="SourceText"/>
      </w:pPr>
      <w:r>
        <w:t>答就盡法界揔是舍那名中 以舍那名說 則前九門也 以餘佛名說 則第十門見也</w:t>
      </w:r>
    </w:p>
    <w:p>
      <w:pPr>
        <w:pStyle w:val="SmallMeta"/>
      </w:pPr>
      <w:r>
        <w:rPr>
          <w:b/>
        </w:rPr>
        <w:t>한국어 직역</w:t>
      </w:r>
    </w:p>
    <w:p>
      <w:pPr>
        <w:pStyle w:val="TranslationText"/>
      </w:pPr>
      <w:r>
        <w:t>답한다. 법계 전체가 모두 사나의 이름이라는 가운데서 사나라는 이름으로 설하는 것은 앞의 아홉 문이다. 다른 부처의 이름으로 설하는 것은 제10문에서 본다.</w:t>
      </w:r>
    </w:p>
    <w:p>
      <w:pPr>
        <w:pStyle w:val="SmallMeta"/>
      </w:pPr>
      <w:r>
        <w:rPr>
          <w:b/>
        </w:rPr>
        <w:t>[저본 위치: 卷上 第20張]</w:t>
      </w:r>
    </w:p>
    <w:p>
      <w:pPr>
        <w:pStyle w:val="SmallMeta"/>
      </w:pPr>
      <w:r>
        <w:rPr>
          <w:b/>
        </w:rPr>
        <w:t>원문</w:t>
      </w:r>
    </w:p>
    <w:p>
      <w:pPr>
        <w:pStyle w:val="SourceText"/>
      </w:pPr>
      <w:r>
        <w:t>問若爾 盡法界揔是舍那名 則此舍那外 更有何佛 如是分配耶</w:t>
      </w:r>
    </w:p>
    <w:p>
      <w:pPr>
        <w:pStyle w:val="SmallMeta"/>
      </w:pPr>
      <w:r>
        <w:rPr>
          <w:b/>
        </w:rPr>
        <w:t>한국어 직역</w:t>
      </w:r>
    </w:p>
    <w:p>
      <w:pPr>
        <w:pStyle w:val="TranslationText"/>
      </w:pPr>
      <w:r>
        <w:t>묻는다. 그렇다면 법계 전체가 모두 사나의 이름이라면 이 사나 밖에 다시 어떤 부처가 있어서 이와 같이 나누어 배속하는가?</w:t>
      </w:r>
    </w:p>
    <w:p>
      <w:pPr>
        <w:pStyle w:val="SmallMeta"/>
      </w:pPr>
      <w:r>
        <w:rPr>
          <w:b/>
        </w:rPr>
        <w:t>[저본 위치: 卷上 第20張]</w:t>
      </w:r>
    </w:p>
    <w:p>
      <w:pPr>
        <w:pStyle w:val="SmallMeta"/>
      </w:pPr>
      <w:r>
        <w:rPr>
          <w:b/>
        </w:rPr>
        <w:t>원문</w:t>
      </w:r>
    </w:p>
    <w:p>
      <w:pPr>
        <w:pStyle w:val="SourceText"/>
      </w:pPr>
      <w:r>
        <w:t>答所言盡法界 揔是舍那名者 非謂盡法界 唯是一種舍那名也 以盡法界種種之名 皆是舍那體上之名故也</w:t>
      </w:r>
    </w:p>
    <w:p>
      <w:pPr>
        <w:pStyle w:val="SmallMeta"/>
      </w:pPr>
      <w:r>
        <w:rPr>
          <w:b/>
        </w:rPr>
        <w:t>한국어 직역</w:t>
      </w:r>
    </w:p>
    <w:p>
      <w:pPr>
        <w:pStyle w:val="TranslationText"/>
      </w:pPr>
      <w:r>
        <w:t>답한다. 이른바 “법계 전체가 모두 사나의 이름”이라는 것은 법계 전체가 오직 한 종류의 사나라는 이름이라는 뜻이 아니다. 법계 전체의 여러 이름이 모두 사나의 체 위에 있는 이름이기 때문이다.</w:t>
      </w:r>
    </w:p>
    <w:p>
      <w:pPr>
        <w:pStyle w:val="SmallMeta"/>
      </w:pPr>
      <w:r>
        <w:rPr>
          <w:b/>
        </w:rPr>
        <w:t>[저본 위치: 卷上 第20張]</w:t>
      </w:r>
    </w:p>
    <w:p>
      <w:pPr>
        <w:pStyle w:val="SmallMeta"/>
      </w:pPr>
      <w:r>
        <w:rPr>
          <w:b/>
        </w:rPr>
        <w:t>원문</w:t>
      </w:r>
    </w:p>
    <w:p>
      <w:pPr>
        <w:pStyle w:val="SourceText"/>
      </w:pPr>
      <w:r>
        <w:t>問盡法界揔是舍那名者 是舍那爲揔之義故 前九門見也 餘十方佛名皆亦如是 各遍法界者 則是餘佛爲揔之門故 可於第十門中見耶</w:t>
      </w:r>
    </w:p>
    <w:p>
      <w:pPr>
        <w:pStyle w:val="SmallMeta"/>
      </w:pPr>
      <w:r>
        <w:rPr>
          <w:b/>
        </w:rPr>
        <w:t>한국어 직역</w:t>
      </w:r>
    </w:p>
    <w:p>
      <w:pPr>
        <w:pStyle w:val="TranslationText"/>
      </w:pPr>
      <w:r>
        <w:t>묻는다. “법계 전체가 모두 사나의 이름”이라는 것은 사나를 총으로 삼는 뜻이므로 앞의 아홉 문에서 볼 수 있다. “나머지 시방의 부처 이름 또한 모두 이와 같이 각각 법계에 두루한다”는 것은 다른 부처를 총으로 삼는 문이므로 제10문에서 볼 수 있는가?</w:t>
      </w:r>
    </w:p>
    <w:p>
      <w:pPr>
        <w:pStyle w:val="SmallMeta"/>
      </w:pPr>
      <w:r>
        <w:rPr>
          <w:b/>
        </w:rPr>
        <w:t>[저본 위치: 卷上 第20張]</w:t>
      </w:r>
    </w:p>
    <w:p>
      <w:pPr>
        <w:pStyle w:val="SmallMeta"/>
      </w:pPr>
      <w:r>
        <w:rPr>
          <w:b/>
        </w:rPr>
        <w:t>원문</w:t>
      </w:r>
    </w:p>
    <w:p>
      <w:pPr>
        <w:pStyle w:val="SourceText"/>
      </w:pPr>
      <w:r>
        <w:t>答此中非是互論揔別之義 一切諸佛 同以一法界爲體 就於此中 且約舍那名 則盡法界揔是舍那名 若約餘佛則盡法界 揔是某甲佛名也 其猶虛空列種種星 且約大白星 則大白星之空中種種星也 若約鎭星 則鎭星之空中種種星也 當知此中通理亦爾也 十地加分疏云 二約舍那佛 謂舍那佛 本修菩薩道時 一舍那所 能加諸佛同名金剛藏 加說地法 舍那今成正覺 本願今成故 彼能加佛 亦名金剛藏 故不異名也 如涅槃經云往昔此處有佛 名釋迦 侍者 舍利弗目連 因此具願故 今亦同之 在 此說法 是此類也已上 以此相配 則此舍那佛 本行菩薩道時 於世界海微塵數劫 過世界海微塵數佛 恭敬供養 一一佛所 淨修世界海微塵數願行 如是遇多佛時 若遇舍那佛作是願言 我當來成正覺時 亦以舍那名 如是說也 若遇餘佛 亦如是願 是故具於盡過去際一切佛名 於十方界 同時成佛 以隨機故 或現舍那名 或現餘佛名等故 就於此佛所 具多名 以舍那名說 則前九門是也 以餘名說 則第十門是也 若第十門佛 是名體異之</w:t>
      </w:r>
    </w:p>
    <w:p>
      <w:pPr>
        <w:pStyle w:val="SmallMeta"/>
      </w:pPr>
      <w:r>
        <w:rPr>
          <w:b/>
        </w:rPr>
        <w:t>한국어 직역</w:t>
      </w:r>
    </w:p>
    <w:p>
      <w:pPr>
        <w:pStyle w:val="TranslationText"/>
      </w:pPr>
      <w:r>
        <w:t>답한다. 여기서는 서로 총과 별을 논하는 것이 아니다. 모든 부처가 함께 하나의 법계를 체로 삼는다. 이 가운데 우선 사나라는 이름에 의거하면 법계 전체가 모두 사나의 이름이고, 다른 부처에 의거하면 법계 전체가 모두 어떤 특정 부처의 이름이다. 마치 허공에 여러 별이 나열되어 있을 때, 우선 태백성에 의거하면 태백성의 허공 가운데 여러 별이 있는 것과 같다. 진성(鎭星)에 의거하면 진성의 허공 가운데 여러 별이 있는 것과 같다. 이 가운데의 통하는 이치도 또한 이와 같음을 알아야 한다. 「십지 가분소」에서 말한다. “둘째는 사나불에 의거한다. 사나불이 본래 보살도를 닦을 때 한 사나의 처소에서 능히 가피하는 모든 부처가 함께 금강장이라는 이름으로 지법을 설하도록 가피하였다. 사나가 지금 정각을 이루어 본원이 지금 성취되었으므로 저 능히 가피하는 부처도 금강장이라 이름하여 이름이 다르지 않다.” 『열반경』에서 “옛날 이곳에 부처가 있었는데 이름이 석가였고 시자는 사리불과 목련이었다. 이로 인해 원을 갖추었으므로 지금도 또한 이와 같아 이곳에서 설법한다”고 한 것과 같다. 이것이 이러한 부류이다. 이상이다. 이것을 서로 배대하면 이 사나불이 본래 보살도를 행할 때 세계해 미진수겁 동안 세계해 미진수의 부처를 지나며 공경하고 공양하고, 각각의 부처 처소에서 세계해 미진수의 원행을 깨끗이 닦았다. 이처럼 많은 부처를 만날 때 만약 사나불을 만나면 “내가 장래 정각을 이룰 때 또한 사나라는 이름으로 이와 같이 설하겠습니다”라고 원한다. 만약 다른 부처를 만나도 또한 이와 같이 원한다. 그러므로 과거세를 다한 모든 부처의 이름을 갖추고 시방세계에서 동시에 성불하며, 기근에 따라 혹은 사나의 이름을 나타내고 혹은 다른 부처의 이름 등을 나타낸다. 그러므로 이 부처에게 여러 이름이 갖추어져 있고, 사나라는 이름으로 설하면 앞의 아홉 문이다. 다른 이름으로 설하면 제10문이다. 만약 제10문의 부처가 명칭과 체가 다른</w:t>
      </w:r>
    </w:p>
    <w:p>
      <w:pPr>
        <w:pStyle w:val="SmallMeta"/>
      </w:pPr>
      <w:r>
        <w:rPr>
          <w:b/>
        </w:rPr>
        <w:t>[저본 위치: 卷上 第21張]</w:t>
      </w:r>
    </w:p>
    <w:p>
      <w:pPr>
        <w:pStyle w:val="SmallMeta"/>
      </w:pPr>
      <w:r>
        <w:rPr>
          <w:b/>
        </w:rPr>
        <w:t>원문</w:t>
      </w:r>
    </w:p>
    <w:p>
      <w:pPr>
        <w:pStyle w:val="SourceText"/>
      </w:pPr>
      <w:r>
        <w:t>餘佛者 此佛所具餘名說義 當於何門見耶故爾也</w:t>
      </w:r>
    </w:p>
    <w:p>
      <w:pPr>
        <w:pStyle w:val="SmallMeta"/>
      </w:pPr>
      <w:r>
        <w:rPr>
          <w:b/>
        </w:rPr>
        <w:t>한국어 직역</w:t>
      </w:r>
    </w:p>
    <w:p>
      <w:pPr>
        <w:pStyle w:val="TranslationText"/>
      </w:pPr>
      <w:r>
        <w:t>다른 부처라면, 이 부처가 갖춘 다른 이름으로 설하는 뜻은 어느 문에서 볼 수 있겠는가. 그러므로 그러한 것이다.</w:t>
      </w:r>
    </w:p>
    <w:p>
      <w:pPr>
        <w:pStyle w:val="SmallMeta"/>
      </w:pPr>
      <w:r>
        <w:rPr>
          <w:b/>
        </w:rPr>
        <w:t>[저본 위치: 卷上 第21張]</w:t>
      </w:r>
    </w:p>
    <w:p>
      <w:pPr>
        <w:pStyle w:val="SmallMeta"/>
      </w:pPr>
      <w:r>
        <w:rPr>
          <w:b/>
        </w:rPr>
        <w:t>원문</w:t>
      </w:r>
    </w:p>
    <w:p>
      <w:pPr>
        <w:pStyle w:val="SourceText"/>
      </w:pPr>
      <w:r>
        <w:t>問若爾 行菩薩道時 所事諸佛 名體異者 是則諸佛名體各異 何云一體耶</w:t>
      </w:r>
    </w:p>
    <w:p>
      <w:pPr>
        <w:pStyle w:val="SmallMeta"/>
      </w:pPr>
      <w:r>
        <w:rPr>
          <w:b/>
        </w:rPr>
        <w:t>한국어 직역</w:t>
      </w:r>
    </w:p>
    <w:p>
      <w:pPr>
        <w:pStyle w:val="TranslationText"/>
      </w:pPr>
      <w:r>
        <w:t>묻는다. 그렇다면 보살도를 행할 때 섬긴 모든 부처는 명칭과 체가 서로 다른데, 그렇다면 모든 부처의 명칭과 체가 각각 다른 셈이다. 어째서 한 몸이라고 하는가?</w:t>
      </w:r>
    </w:p>
    <w:p>
      <w:pPr>
        <w:pStyle w:val="SmallMeta"/>
      </w:pPr>
      <w:r>
        <w:rPr>
          <w:b/>
        </w:rPr>
        <w:t>[저본 위치: 卷上 第21張]</w:t>
      </w:r>
    </w:p>
    <w:p>
      <w:pPr>
        <w:pStyle w:val="SmallMeta"/>
      </w:pPr>
      <w:r>
        <w:rPr>
          <w:b/>
        </w:rPr>
        <w:t>원문</w:t>
      </w:r>
    </w:p>
    <w:p>
      <w:pPr>
        <w:pStyle w:val="SourceText"/>
      </w:pPr>
      <w:r>
        <w:t>答盡過去際歷事諸佛 而成正覺 旣正覺時 得三世佛平等果法 得如是果時 卽入法性 旣入法性之時 自他無二故 卽見十方諸佛 卽是自佛 亦見過去未來諸佛 亦卽自佛 是故三世諸佛同一體也 是故道申章云 我之當佛來化於我 非他佛者 卽是事也 就此 中先自意立門1)▩ 後經云下引證也 初中先結前 爲能例 後是則下 辨所例</w:t>
      </w:r>
    </w:p>
    <w:p>
      <w:pPr>
        <w:pStyle w:val="SmallMeta"/>
      </w:pPr>
      <w:r>
        <w:rPr>
          <w:b/>
        </w:rPr>
        <w:t>한국어 직역</w:t>
      </w:r>
    </w:p>
    <w:p>
      <w:pPr>
        <w:pStyle w:val="TranslationText"/>
      </w:pPr>
      <w:r>
        <w:t>답한다. 과거세를 다하도록 여러 부처를 두루 섬겨 정각을 이루고, 이미 정각을 이룰 때 삼세의 부처와 평등한 과법을 얻는다. 이와 같은 과를 얻을 때 곧 법성에 들어가며, 이미 법성에 들어간 때에는 자타가 둘이 없으므로 시방의 모든 부처가 곧 자기 부처임을 보고, 과거와 미래의 모든 부처 역시 곧 자기 부처임을 본다. 그러므로 삼세의 모든 부처가 동일한 체이다. 그러므로 『도신장』에서 “나의 장래 부처가 와서 나를 교화하니 다른 부처가 아니다”라고 한 것이 곧 이 일이다. 이 가운데 먼저 자신의 뜻으로 문을 세우는 1)▩이 있고, 뒤의 “경에서 말한다” 이하는 증거를 인용한 것이다. 처음 가운데 먼저 앞을 맺어 능례(能例)로 삼고, 뒤의 “이와 같다면” 이하는 소례(所例)를 밝힌다.</w:t>
      </w:r>
    </w:p>
    <w:p>
      <w:pPr>
        <w:pStyle w:val="SmallMeta"/>
      </w:pPr>
      <w:r>
        <w:rPr>
          <w:b/>
        </w:rPr>
        <w:t>교감주</w:t>
      </w:r>
    </w:p>
    <w:p>
      <w:pPr>
        <w:pStyle w:val="EditorialNote"/>
      </w:pPr>
      <w:r>
        <w:t>[KABC 교감] 1) KABC: ▩作「名」{丙}。</w:t>
      </w:r>
    </w:p>
    <w:p>
      <w:pPr>
        <w:pStyle w:val="EditorialNote"/>
      </w:pPr>
      <w:r>
        <w:t>교감 내용 번역: 丙본에서는 저본의 미판독자 ‘▩’을 ‘名’으로 쓴다.</w:t>
      </w:r>
    </w:p>
    <w:p>
      <w:pPr>
        <w:pStyle w:val="EditorialNote"/>
      </w:pPr>
      <w:r>
        <w:t>저본 독법: 中先自意立門▩ 後經云下引證也</w:t>
      </w:r>
    </w:p>
    <w:p>
      <w:pPr>
        <w:pStyle w:val="EditorialNote"/>
      </w:pPr>
      <w:r>
        <w:t>저본 적용문: 就此 中先自意立門▩ 後經云下引證也</w:t>
      </w:r>
    </w:p>
    <w:p>
      <w:pPr>
        <w:pStyle w:val="EditorialNote"/>
      </w:pPr>
      <w:r>
        <w:t>저본 번역: 이 가운데 먼저 자신의 뜻으로 문을 세우는 1)▩이 있고, 뒤의 “경에서 말한다” 이하는 증거를 인용한 것이다.</w:t>
      </w:r>
    </w:p>
    <w:p>
      <w:pPr>
        <w:pStyle w:val="EditorialNote"/>
      </w:pPr>
      <w:r>
        <w:t>이문 독법: 中先自意立門名 後經云下引證也</w:t>
      </w:r>
    </w:p>
    <w:p>
      <w:pPr>
        <w:pStyle w:val="EditorialNote"/>
      </w:pPr>
      <w:r>
        <w:t>이문 적용문: 就此 中先自意立門名 後經云下引證也</w:t>
      </w:r>
    </w:p>
    <w:p>
      <w:pPr>
        <w:pStyle w:val="EditorialNote"/>
      </w:pPr>
      <w:r>
        <w:t>이문 번역: 이 가운데 먼저 자신의 뜻으로 문을 세우는 1)▩이 있고, 뒤의 “경에서 말한다” 이하는 증거를 인용한 것이다. 〔이문 적용 대상 번역: 丙본을 따르면 “이 가운데 먼저 자기 뜻으로 문명(門名)을 세우고, 뒤의 ‘經云’ 이하는 증거를 인용한다”로 읽을 수 있다.〕</w:t>
      </w:r>
    </w:p>
    <w:p>
      <w:pPr>
        <w:pStyle w:val="EditorialNote"/>
      </w:pPr>
      <w:r>
        <w:t>의미·문법·교학적 차이: [의미 차이 있음·판독 미확정] 名을 채택하면 ‘문을 세운다’보다 구체적으로 ‘문의 명칭을 세운다’는 뜻이 된다.</w:t>
      </w:r>
    </w:p>
    <w:p>
      <w:pPr>
        <w:pStyle w:val="SmallMeta"/>
      </w:pPr>
      <w:r>
        <w:rPr>
          <w:b/>
        </w:rPr>
        <w:t>[저본 위치: 卷上 第21張]</w:t>
      </w:r>
    </w:p>
    <w:p>
      <w:pPr>
        <w:pStyle w:val="SmallMeta"/>
      </w:pPr>
      <w:r>
        <w:rPr>
          <w:b/>
        </w:rPr>
        <w:t>원문</w:t>
      </w:r>
    </w:p>
    <w:p>
      <w:pPr>
        <w:pStyle w:val="SourceText"/>
      </w:pPr>
      <w:r>
        <w:t>問此中舍那名說 則前九門辨餘名說 則第十門辨者 名號品界內百億萬名 於前九門見耶</w:t>
      </w:r>
    </w:p>
    <w:p>
      <w:pPr>
        <w:pStyle w:val="SmallMeta"/>
      </w:pPr>
      <w:r>
        <w:rPr>
          <w:b/>
        </w:rPr>
        <w:t>한국어 직역</w:t>
      </w:r>
    </w:p>
    <w:p>
      <w:pPr>
        <w:pStyle w:val="TranslationText"/>
      </w:pPr>
      <w:r>
        <w:t>묻는다. 여기에서 사나의 이름으로 설하면 앞의 아홉 문에서 밝히고 다른 이름으로 설하면 제10문에서 밝힌다고 하였는데, 「명호품」의 세계 안 백억만의 이름은 앞의 아홉 문에서 볼 수 있는가?</w:t>
      </w:r>
    </w:p>
    <w:p>
      <w:pPr>
        <w:pStyle w:val="SmallMeta"/>
      </w:pPr>
      <w:r>
        <w:rPr>
          <w:b/>
        </w:rPr>
        <w:t>[저본 위치: 卷上 第21張]</w:t>
      </w:r>
    </w:p>
    <w:p>
      <w:pPr>
        <w:pStyle w:val="SmallMeta"/>
      </w:pPr>
      <w:r>
        <w:rPr>
          <w:b/>
        </w:rPr>
        <w:t>원문</w:t>
      </w:r>
    </w:p>
    <w:p>
      <w:pPr>
        <w:pStyle w:val="SourceText"/>
      </w:pPr>
      <w:r>
        <w:t>答爾也 謂一佛說花嚴處 如是不同 是則十方一切餘佛 各說花嚴處皆不同 准前已上 一沙婆說 則是一佛 此沙婆外則是十方 一切餘佛 如是沙婆之舍那說處 則前九門辨 餘佛說處 則第十中辨故爾也</w:t>
      </w:r>
    </w:p>
    <w:p>
      <w:pPr>
        <w:pStyle w:val="SmallMeta"/>
      </w:pPr>
      <w:r>
        <w:rPr>
          <w:b/>
        </w:rPr>
        <w:t>한국어 직역</w:t>
      </w:r>
    </w:p>
    <w:p>
      <w:pPr>
        <w:pStyle w:val="TranslationText"/>
      </w:pPr>
      <w:r>
        <w:t>답한다. 그렇다. 이를테면 “한 부처가 화엄을 설하는 장소가 이처럼 같지 않으니, 시방의 모든 다른 부처가 각각 화엄을 설하는 장소도 모두 같지 않다. 앞에 준하여 알라.” 이상이다. 한 사바에서 설하는 것은 한 부처이고, 이 사바 밖은 시방의 모든 다른 부처이다. 이와 같이 사바의 사나가 설하는 장소는 앞의 아홉 문에서 밝히고, 다른 부처가 설하는 장소는 제10문에서 밝히기 때문에 그러하다.</w:t>
      </w:r>
    </w:p>
    <w:p>
      <w:pPr>
        <w:pStyle w:val="SmallMeta"/>
      </w:pPr>
      <w:r>
        <w:rPr>
          <w:b/>
        </w:rPr>
        <w:t>[저본 위치: 卷上 第21張]</w:t>
      </w:r>
    </w:p>
    <w:p>
      <w:pPr>
        <w:pStyle w:val="SmallMeta"/>
      </w:pPr>
      <w:r>
        <w:rPr>
          <w:b/>
        </w:rPr>
        <w:t>원문</w:t>
      </w:r>
    </w:p>
    <w:p>
      <w:pPr>
        <w:pStyle w:val="SourceText"/>
      </w:pPr>
      <w:r>
        <w:t>問若爾 舍那佛 無有遍於十方說義 餘佛亦無遍沙婆說義耶</w:t>
      </w:r>
    </w:p>
    <w:p>
      <w:pPr>
        <w:pStyle w:val="SmallMeta"/>
      </w:pPr>
      <w:r>
        <w:rPr>
          <w:b/>
        </w:rPr>
        <w:t>한국어 직역</w:t>
      </w:r>
    </w:p>
    <w:p>
      <w:pPr>
        <w:pStyle w:val="TranslationText"/>
      </w:pPr>
      <w:r>
        <w:t>묻는다. 그렇다면 사나불에게는 시방에 두루 설하는 뜻이 없고, 다른 부처에게도 사바에 두루 설하는 뜻이 없는가?</w:t>
      </w:r>
    </w:p>
    <w:p>
      <w:pPr>
        <w:pStyle w:val="SmallMeta"/>
      </w:pPr>
      <w:r>
        <w:rPr>
          <w:b/>
        </w:rPr>
        <w:t>[저본 위치: 卷上 第21張]</w:t>
      </w:r>
    </w:p>
    <w:p>
      <w:pPr>
        <w:pStyle w:val="SmallMeta"/>
      </w:pPr>
      <w:r>
        <w:rPr>
          <w:b/>
        </w:rPr>
        <w:t>원문</w:t>
      </w:r>
    </w:p>
    <w:p>
      <w:pPr>
        <w:pStyle w:val="SourceText"/>
      </w:pPr>
      <w:r>
        <w:t>答雖互遍說 今此中意 沙婆之舍那 遍法界說義 則前九門辨故界內百億萬名 亦前九中見也</w:t>
      </w:r>
    </w:p>
    <w:p>
      <w:pPr>
        <w:pStyle w:val="SmallMeta"/>
      </w:pPr>
      <w:r>
        <w:rPr>
          <w:b/>
        </w:rPr>
        <w:t>한국어 직역</w:t>
      </w:r>
    </w:p>
    <w:p>
      <w:pPr>
        <w:pStyle w:val="TranslationText"/>
      </w:pPr>
      <w:r>
        <w:t>답한다. 비록 서로 두루 설하지만, 여기의 뜻은 사바의 사나가 법계에 두루 설하는 뜻을 앞의 아홉 문에서 밝힌다는 것이다. 그러므로 세계 안 백억만의 이름 또한 앞의 아홉 문에서 본다.</w:t>
      </w:r>
    </w:p>
    <w:p>
      <w:pPr>
        <w:pStyle w:val="SmallMeta"/>
      </w:pPr>
      <w:r>
        <w:rPr>
          <w:b/>
        </w:rPr>
        <w:t>[저본 위치: 卷上 第21張]</w:t>
      </w:r>
    </w:p>
    <w:p>
      <w:pPr>
        <w:pStyle w:val="SmallMeta"/>
      </w:pPr>
      <w:r>
        <w:rPr>
          <w:b/>
        </w:rPr>
        <w:t>원문</w:t>
      </w:r>
    </w:p>
    <w:p>
      <w:pPr>
        <w:pStyle w:val="SourceText"/>
      </w:pPr>
      <w:r>
        <w:t>問界內之名 旣有百億萬種之異 何故當於前九門中 唯舍那名說耶</w:t>
      </w:r>
    </w:p>
    <w:p>
      <w:pPr>
        <w:pStyle w:val="SmallMeta"/>
      </w:pPr>
      <w:r>
        <w:rPr>
          <w:b/>
        </w:rPr>
        <w:t>한국어 직역</w:t>
      </w:r>
    </w:p>
    <w:p>
      <w:pPr>
        <w:pStyle w:val="TranslationText"/>
      </w:pPr>
      <w:r>
        <w:t>묻는다. 세계 안의 이름이 이미 백억만 가지로 서로 다른데, 어째서 앞의 아홉 문 가운데 오직 사나라는 이름으로 설한다고 하는가?</w:t>
      </w:r>
    </w:p>
    <w:p>
      <w:pPr>
        <w:pStyle w:val="SmallMeta"/>
      </w:pPr>
      <w:r>
        <w:rPr>
          <w:b/>
        </w:rPr>
        <w:t>[저본 위치: 卷上 第21張]</w:t>
      </w:r>
    </w:p>
    <w:p>
      <w:pPr>
        <w:pStyle w:val="SmallMeta"/>
      </w:pPr>
      <w:r>
        <w:rPr>
          <w:b/>
        </w:rPr>
        <w:t>원문</w:t>
      </w:r>
    </w:p>
    <w:p>
      <w:pPr>
        <w:pStyle w:val="SourceText"/>
      </w:pPr>
      <w:r>
        <w:t>答雖有異名 此則中央四天下佛 悉達滿月之名故 以此爲主 非以餘四天下佛名爲主之義故 此主佛中 滿月等名卽是一名 非異名也 是故疏云 沙波一界 有二種融 一以說法之處 則爲當中 爲成主伴 融彼百億 令有上下 使得圓故 無三百也 二縱於 最近輪圍山邊 一四天下 爲說法主卽是當中 融彼四天下 還有十方眷屬具足 以諸四天下 皆望他爲伴望自爲主故已上 隨何設處 卽爲中央四天下 是故以中央四天下之佛名爲主說耳 更無有餘四天下佛名 爲主說義也 是則百億萬名 是一主佛名故 是故唯以舍那名說門中見也</w:t>
      </w:r>
    </w:p>
    <w:p>
      <w:pPr>
        <w:pStyle w:val="SmallMeta"/>
      </w:pPr>
      <w:r>
        <w:rPr>
          <w:b/>
        </w:rPr>
        <w:t>한국어 직역</w:t>
      </w:r>
    </w:p>
    <w:p>
      <w:pPr>
        <w:pStyle w:val="TranslationText"/>
      </w:pPr>
      <w:r>
        <w:t>답한다. 비록 다른 이름이 있으나 이는 중앙 사천하의 부처가 가진 실달·만월 등의 이름이므로 이것을 주로 삼은 것이지, 다른 사천하의 부처 이름을 주로 삼는 뜻은 아니다. 그러므로 이 주불 가운데서 만월 등의 이름은 곧 하나의 이름이지 다른 이름이 아니다. 그러므로 소에서 말한다. “사바 한 세계에는 두 종류의 융통이 있다. 첫째, 설법하는 장소를 곧 중앙으로 삼아 주반을 이루고, 저 백억을 융합하여 상하가 있게 해서 원만하게 하므로 삼백은 없다.” “둘째, 설령 가장 가까운 철위산 가장자리의 한 사천하를 설법의 주로 삼더라도 곧 중앙이 되고, 저 사천하를 융합하여 다시 시방의 권속이 구족하게 된다. 모든 사천하는 남에게 상대하면 반이 되고 자신에게 상대하면 주가 되기 때문이다.” 이상이다. 어느 곳을 설처로 삼든 곧 중앙 사천하가 된다. 그러므로 중앙 사천하의 부처 이름을 주로 삼아 설할 뿐이다. 다시 다른 사천하의 부처 이름을 주로 삼아 설하는 뜻은 없다. 그렇다면 백억만의 이름은 한 주불의 이름이다. 그러므로 오직 사나의 이름으로 설하는 문에서 본다.</w:t>
      </w:r>
    </w:p>
    <w:p>
      <w:pPr>
        <w:pStyle w:val="SmallMeta"/>
      </w:pPr>
      <w:r>
        <w:rPr>
          <w:b/>
        </w:rPr>
        <w:t>[저본 위치: 卷上 第21張]</w:t>
      </w:r>
    </w:p>
    <w:p>
      <w:pPr>
        <w:pStyle w:val="SmallMeta"/>
      </w:pPr>
      <w:r>
        <w:rPr>
          <w:b/>
        </w:rPr>
        <w:t>원문</w:t>
      </w:r>
    </w:p>
    <w:p>
      <w:pPr>
        <w:pStyle w:val="SourceText"/>
      </w:pPr>
      <w:r>
        <w:t>問唯約現在十方佛說耶 通約三世諸佛說耶</w:t>
      </w:r>
    </w:p>
    <w:p>
      <w:pPr>
        <w:pStyle w:val="SmallMeta"/>
      </w:pPr>
      <w:r>
        <w:rPr>
          <w:b/>
        </w:rPr>
        <w:t>한국어 직역</w:t>
      </w:r>
    </w:p>
    <w:p>
      <w:pPr>
        <w:pStyle w:val="TranslationText"/>
      </w:pPr>
      <w:r>
        <w:t>묻는다. 오직 현재 시방의 부처가 설하는 것에만 의거하는가, 아니면 삼세의 모든 부처가 설하는 것에 통하는가?</w:t>
      </w:r>
    </w:p>
    <w:p>
      <w:pPr>
        <w:pStyle w:val="SmallMeta"/>
      </w:pPr>
      <w:r>
        <w:rPr>
          <w:b/>
        </w:rPr>
        <w:t>[저본 위치: 卷上 第21張]</w:t>
      </w:r>
    </w:p>
    <w:p>
      <w:pPr>
        <w:pStyle w:val="SmallMeta"/>
      </w:pPr>
      <w:r>
        <w:rPr>
          <w:b/>
        </w:rPr>
        <w:t>원문</w:t>
      </w:r>
    </w:p>
    <w:p>
      <w:pPr>
        <w:pStyle w:val="SourceText"/>
      </w:pPr>
      <w:r>
        <w:t>答如前也 是故文云 十方一切餘佛 各說花嚴 不云十方三世一切餘佛也</w:t>
      </w:r>
    </w:p>
    <w:p>
      <w:pPr>
        <w:pStyle w:val="SmallMeta"/>
      </w:pPr>
      <w:r>
        <w:rPr>
          <w:b/>
        </w:rPr>
        <w:t>한국어 직역</w:t>
      </w:r>
    </w:p>
    <w:p>
      <w:pPr>
        <w:pStyle w:val="TranslationText"/>
      </w:pPr>
      <w:r>
        <w:t>답한다. 앞에서와 같다. 그러므로 글에서 “시방의 모든 다른 부처가 각각 화엄을 설한다”고 하였지 “시방 삼세의 모든 다른 부처”라고 하지는 않았다.</w:t>
      </w:r>
    </w:p>
    <w:p>
      <w:pPr>
        <w:pStyle w:val="SmallMeta"/>
      </w:pPr>
      <w:r>
        <w:rPr>
          <w:b/>
        </w:rPr>
        <w:t>[저본 위치: 卷上 第21張]</w:t>
      </w:r>
    </w:p>
    <w:p>
      <w:pPr>
        <w:pStyle w:val="SmallMeta"/>
      </w:pPr>
      <w:r>
        <w:rPr>
          <w:b/>
        </w:rPr>
        <w:t>원문</w:t>
      </w:r>
    </w:p>
    <w:p>
      <w:pPr>
        <w:pStyle w:val="SourceText"/>
      </w:pPr>
      <w:r>
        <w:t>問 智通問答云 善財値知識時 所聞法門 皆如聞得證耶 聞以後 修行方得耶</w:t>
      </w:r>
    </w:p>
    <w:p>
      <w:pPr>
        <w:pStyle w:val="SmallMeta"/>
      </w:pPr>
      <w:r>
        <w:rPr>
          <w:b/>
        </w:rPr>
        <w:t>한국어 직역</w:t>
      </w:r>
    </w:p>
    <w:p>
      <w:pPr>
        <w:pStyle w:val="TranslationText"/>
      </w:pPr>
      <w:r>
        <w:t>묻는다. 『지통문답』에서 말하였다. “선재가 선지식을 만날 때 들은 법문을 모두 듣는 즉시 증득하는가? 들은 뒤에 수행해야 비로소 얻는가?”</w:t>
      </w:r>
    </w:p>
    <w:p>
      <w:pPr>
        <w:pStyle w:val="SmallMeta"/>
      </w:pPr>
      <w:r>
        <w:rPr>
          <w:b/>
        </w:rPr>
        <w:t>[저본 위치: 卷上 第21張]</w:t>
      </w:r>
    </w:p>
    <w:p>
      <w:pPr>
        <w:pStyle w:val="SmallMeta"/>
      </w:pPr>
      <w:r>
        <w:rPr>
          <w:b/>
        </w:rPr>
        <w:t>원문</w:t>
      </w:r>
    </w:p>
    <w:p>
      <w:pPr>
        <w:pStyle w:val="SourceText"/>
      </w:pPr>
      <w:r>
        <w:t>答隨所聞法 卽得證也</w:t>
      </w:r>
    </w:p>
    <w:p>
      <w:pPr>
        <w:pStyle w:val="SmallMeta"/>
      </w:pPr>
      <w:r>
        <w:rPr>
          <w:b/>
        </w:rPr>
        <w:t>한국어 직역</w:t>
      </w:r>
    </w:p>
    <w:p>
      <w:pPr>
        <w:pStyle w:val="TranslationText"/>
      </w:pPr>
      <w:r>
        <w:t>답한다. “들은 법을 따라 곧 증득한다.”</w:t>
      </w:r>
    </w:p>
    <w:p>
      <w:pPr>
        <w:pStyle w:val="SmallMeta"/>
      </w:pPr>
      <w:r>
        <w:rPr>
          <w:b/>
        </w:rPr>
        <w:t>[저본 위치: 卷上 第21張]</w:t>
      </w:r>
    </w:p>
    <w:p>
      <w:pPr>
        <w:pStyle w:val="SmallMeta"/>
      </w:pPr>
      <w:r>
        <w:rPr>
          <w:b/>
        </w:rPr>
        <w:t>원문</w:t>
      </w:r>
    </w:p>
    <w:p>
      <w:pPr>
        <w:pStyle w:val="SourceText"/>
      </w:pPr>
      <w:r>
        <w:t>問若爾 旣得法因緣問答中 明過去無量劫中値諸佛聞法供養等諸</w:t>
      </w:r>
    </w:p>
    <w:p>
      <w:pPr>
        <w:pStyle w:val="SmallMeta"/>
      </w:pPr>
      <w:r>
        <w:rPr>
          <w:b/>
        </w:rPr>
        <w:t>한국어 직역</w:t>
      </w:r>
    </w:p>
    <w:p>
      <w:pPr>
        <w:pStyle w:val="TranslationText"/>
      </w:pPr>
      <w:r>
        <w:t>묻는다. 그렇다면, ‘이미 법을 얻은 인연’에 관한 문답 가운데 과거 무량겁 가운데 여러 부처를 만나 법을 듣고 공양하는 등의 여러</w:t>
      </w:r>
    </w:p>
    <w:p>
      <w:pPr>
        <w:pStyle w:val="SmallMeta"/>
      </w:pPr>
      <w:r>
        <w:rPr>
          <w:b/>
        </w:rPr>
        <w:t>[저본 위치: 卷上 第22張]</w:t>
      </w:r>
    </w:p>
    <w:p>
      <w:pPr>
        <w:pStyle w:val="SmallMeta"/>
      </w:pPr>
      <w:r>
        <w:rPr>
          <w:b/>
        </w:rPr>
        <w:t>원문</w:t>
      </w:r>
    </w:p>
    <w:p>
      <w:pPr>
        <w:pStyle w:val="SourceText"/>
      </w:pPr>
      <w:r>
        <w:t>行修 方得此法門 善財今方聞所說法耳 非修行無量劫行 云何得乎</w:t>
      </w:r>
    </w:p>
    <w:p>
      <w:pPr>
        <w:pStyle w:val="SmallMeta"/>
      </w:pPr>
      <w:r>
        <w:rPr>
          <w:b/>
        </w:rPr>
        <w:t>한국어 직역</w:t>
      </w:r>
    </w:p>
    <w:p>
      <w:pPr>
        <w:pStyle w:val="TranslationText"/>
      </w:pPr>
      <w:r>
        <w:t>행을 닦아서야 이 법문을 얻었다고 하였다. 선재는 지금 비로소 설한 법을 들었을 뿐이고 무량겁의 행을 수행한 것이 아닌데 어떻게 얻는가?”</w:t>
      </w:r>
    </w:p>
    <w:p>
      <w:pPr>
        <w:pStyle w:val="SmallMeta"/>
      </w:pPr>
      <w:r>
        <w:rPr>
          <w:b/>
        </w:rPr>
        <w:t>[저본 위치: 卷上 第22張]</w:t>
      </w:r>
    </w:p>
    <w:p>
      <w:pPr>
        <w:pStyle w:val="SmallMeta"/>
      </w:pPr>
      <w:r>
        <w:rPr>
          <w:b/>
        </w:rPr>
        <w:t>원문</w:t>
      </w:r>
    </w:p>
    <w:p>
      <w:pPr>
        <w:pStyle w:val="SourceText"/>
      </w:pPr>
      <w:r>
        <w:t>答旣得此法門 卽入法性 法性卽自他無二 三世非前後故 善知識所得因果 自利利他法門卽是善財自行成故 隨所得法門 其因果前後之法 皆自無不行得法 不 移一時 而卽成無量劫隨所聞法門無量劫中修行得 以豈不修有得果之義乎 又道申章云</w:t>
      </w:r>
    </w:p>
    <w:p>
      <w:pPr>
        <w:pStyle w:val="SmallMeta"/>
      </w:pPr>
      <w:r>
        <w:rPr>
          <w:b/>
        </w:rPr>
        <w:t>한국어 직역</w:t>
      </w:r>
    </w:p>
    <w:p>
      <w:pPr>
        <w:pStyle w:val="TranslationText"/>
      </w:pPr>
      <w:r>
        <w:t>답한다. “이미 이 법문을 얻으면 곧 법성에 들어간다. 법성에는 자타가 둘이 없고 삼세가 앞뒤가 아니므로, 선지식이 얻은 인과와 자리·이타의 법문이 곧 선재 자신의 행으로 이루어진다. 따라서 얻은 법문을 따라 그 인과와 전후의 법을 스스로 행하지 않음이 없으며, 법을 얻음이 한때를 옮기지 않고 곧 무량겁을 이룬다. 들은 법문을 따라 무량겁 가운데 수행하여 얻는 것이니, 어찌 수행하지 않고 과를 얻는다는 뜻이겠는가?” 또 『도신장』에서 말한다.</w:t>
      </w:r>
    </w:p>
    <w:p>
      <w:pPr>
        <w:pStyle w:val="SmallMeta"/>
      </w:pPr>
      <w:r>
        <w:rPr>
          <w:b/>
        </w:rPr>
        <w:t>[저본 위치: 卷上 第22張]</w:t>
      </w:r>
    </w:p>
    <w:p>
      <w:pPr>
        <w:pStyle w:val="SmallMeta"/>
      </w:pPr>
      <w:r>
        <w:rPr>
          <w:b/>
        </w:rPr>
        <w:t>원문</w:t>
      </w:r>
    </w:p>
    <w:p>
      <w:pPr>
        <w:pStyle w:val="SourceText"/>
      </w:pPr>
      <w:r>
        <w:t>問我之當佛還化我 以何文知</w:t>
      </w:r>
    </w:p>
    <w:p>
      <w:pPr>
        <w:pStyle w:val="SmallMeta"/>
      </w:pPr>
      <w:r>
        <w:rPr>
          <w:b/>
        </w:rPr>
        <w:t>한국어 직역</w:t>
      </w:r>
    </w:p>
    <w:p>
      <w:pPr>
        <w:pStyle w:val="TranslationText"/>
      </w:pPr>
      <w:r>
        <w:t>묻는다. “나의 장래 부처가 돌아와 나를 교화한다는 것을 어떤 문장으로 아는가?”</w:t>
      </w:r>
    </w:p>
    <w:p>
      <w:pPr>
        <w:pStyle w:val="SmallMeta"/>
      </w:pPr>
      <w:r>
        <w:rPr>
          <w:b/>
        </w:rPr>
        <w:t>[저본 위치: 卷上 第22張]</w:t>
      </w:r>
    </w:p>
    <w:p>
      <w:pPr>
        <w:pStyle w:val="SmallMeta"/>
      </w:pPr>
      <w:r>
        <w:rPr>
          <w:b/>
        </w:rPr>
        <w:t>원문</w:t>
      </w:r>
    </w:p>
    <w:p>
      <w:pPr>
        <w:pStyle w:val="SourceText"/>
      </w:pPr>
      <w:r>
        <w:t>答瓔珞經云 八地菩薩 自見已身當果 諸佛摩頂說法 又經云 禮敬三世諸佛故 滅諸罪業 未來諸佛用何爲</w:t>
      </w:r>
    </w:p>
    <w:p>
      <w:pPr>
        <w:pStyle w:val="SmallMeta"/>
      </w:pPr>
      <w:r>
        <w:rPr>
          <w:b/>
        </w:rPr>
        <w:t>한국어 직역</w:t>
      </w:r>
    </w:p>
    <w:p>
      <w:pPr>
        <w:pStyle w:val="TranslationText"/>
      </w:pPr>
      <w:r>
        <w:t>답한다. “『영락경』에서 ‘팔지보살이 자신의 장래 과위의 몸을 스스로 보고, 모든 부처가 정수리를 어루만지며 설법한다’고 하였다. 또 경에서 ‘삼세의 모든 부처를 예경하므로 모든 죄업을 멸한다’고 하였으니, 미래의 모든 부처를 무엇에 쓰겠는가?”</w:t>
      </w:r>
    </w:p>
    <w:p>
      <w:pPr>
        <w:pStyle w:val="SmallMeta"/>
      </w:pPr>
      <w:r>
        <w:rPr>
          <w:b/>
        </w:rPr>
        <w:t>[저본 위치: 卷上 第22張]</w:t>
      </w:r>
    </w:p>
    <w:p>
      <w:pPr>
        <w:pStyle w:val="SmallMeta"/>
      </w:pPr>
      <w:r>
        <w:rPr>
          <w:b/>
        </w:rPr>
        <w:t>원문</w:t>
      </w:r>
    </w:p>
    <w:p>
      <w:pPr>
        <w:pStyle w:val="SourceText"/>
      </w:pPr>
      <w:r>
        <w:t>問此乃禮他已成佛豈謂自未成佛乎</w:t>
      </w:r>
    </w:p>
    <w:p>
      <w:pPr>
        <w:pStyle w:val="SmallMeta"/>
      </w:pPr>
      <w:r>
        <w:rPr>
          <w:b/>
        </w:rPr>
        <w:t>한국어 직역</w:t>
      </w:r>
    </w:p>
    <w:p>
      <w:pPr>
        <w:pStyle w:val="TranslationText"/>
      </w:pPr>
      <w:r>
        <w:t>묻는다. “이는 남이 이미 이룬 부처에게 예경하는 것이지 어찌 자기의 아직 이루지 못한 부처를 말하는 것이겠는가?”</w:t>
      </w:r>
    </w:p>
    <w:p>
      <w:pPr>
        <w:pStyle w:val="SmallMeta"/>
      </w:pPr>
      <w:r>
        <w:rPr>
          <w:b/>
        </w:rPr>
        <w:t>[저본 위치: 卷上 第22張]</w:t>
      </w:r>
    </w:p>
    <w:p>
      <w:pPr>
        <w:pStyle w:val="SmallMeta"/>
      </w:pPr>
      <w:r>
        <w:rPr>
          <w:b/>
        </w:rPr>
        <w:t>원문</w:t>
      </w:r>
    </w:p>
    <w:p>
      <w:pPr>
        <w:pStyle w:val="SourceText"/>
      </w:pPr>
      <w:r>
        <w:t>答非無禮他佛之義 而他佛疎 何者 凡諸佛 爲衆生說法意者 爲令衆生 欲得自當果 不惜身命而修行耳 非爲得他果 正令我發心修行之佛者 是我當佛 非他佛也 又有他已成佛 卽是我當佛 何者 成佛時 得三世平等果法已上 則三世旣是同體 何故餘佛中 不并擧過未之佛耶</w:t>
      </w:r>
    </w:p>
    <w:p>
      <w:pPr>
        <w:pStyle w:val="SmallMeta"/>
      </w:pPr>
      <w:r>
        <w:rPr>
          <w:b/>
        </w:rPr>
        <w:t>한국어 직역</w:t>
      </w:r>
    </w:p>
    <w:p>
      <w:pPr>
        <w:pStyle w:val="TranslationText"/>
      </w:pPr>
      <w:r>
        <w:t>답한다. “남의 부처에게 예경하는 뜻이 없는 것은 아니나 남의 부처는 소원하다. 왜냐하면 모든 부처가 중생을 위하여 설법하는 뜻은 중생으로 하여금 자기의 장래 과를 얻고자 몸과 목숨을 아끼지 않고 수행하게 하려는 데 있기 때문이다. 남의 과를 얻기 위한 것이 아니다. 바로 나로 하여금 발심하여 수행하게 하는 부처가 곧 나의 장래 부처이지 다른 부처가 아니다.” 또 “남이 이미 이룬 부처도 곧 나의 장래 부처이다. 왜냐하면 성불할 때 삼세에 평등한 과법을 얻기 때문이다.” 이상이다. 그렇다면 삼세가 이미 동일한 체인데, 어째서 ‘다른 부처’ 가운데 과거와 미래의 부처를 아울러 들지 않는가?</w:t>
      </w:r>
    </w:p>
    <w:p>
      <w:pPr>
        <w:pStyle w:val="SmallMeta"/>
      </w:pPr>
      <w:r>
        <w:rPr>
          <w:b/>
        </w:rPr>
        <w:t>[저본 위치: 卷上 第22張]</w:t>
      </w:r>
    </w:p>
    <w:p>
      <w:pPr>
        <w:pStyle w:val="SmallMeta"/>
      </w:pPr>
      <w:r>
        <w:rPr>
          <w:b/>
        </w:rPr>
        <w:t>원문</w:t>
      </w:r>
    </w:p>
    <w:p>
      <w:pPr>
        <w:pStyle w:val="SourceText"/>
      </w:pPr>
      <w:r>
        <w:t>答此中 但辨現在之佛說經時處等故 第十門 唯約十方現在佛辨也</w:t>
      </w:r>
    </w:p>
    <w:p>
      <w:pPr>
        <w:pStyle w:val="SmallMeta"/>
      </w:pPr>
      <w:r>
        <w:rPr>
          <w:b/>
        </w:rPr>
        <w:t>한국어 직역</w:t>
      </w:r>
    </w:p>
    <w:p>
      <w:pPr>
        <w:pStyle w:val="TranslationText"/>
      </w:pPr>
      <w:r>
        <w:t>답한다. 여기서는 다만 현재의 부처가 경을 설하는 시간과 장소 등을 밝히므로, 제10문은 오직 시방의 현재 부처에 의거해 밝힌다.</w:t>
      </w:r>
    </w:p>
    <w:p>
      <w:pPr>
        <w:pStyle w:val="SmallMeta"/>
      </w:pPr>
      <w:r>
        <w:rPr>
          <w:b/>
        </w:rPr>
        <w:t>[저본 위치: 卷上 第22張]</w:t>
      </w:r>
    </w:p>
    <w:p>
      <w:pPr>
        <w:pStyle w:val="SmallMeta"/>
      </w:pPr>
      <w:r>
        <w:rPr>
          <w:b/>
        </w:rPr>
        <w:t>원문</w:t>
      </w:r>
    </w:p>
    <w:p>
      <w:pPr>
        <w:pStyle w:val="SourceText"/>
      </w:pPr>
      <w:r>
        <w:t>問若爾 何故引證云 三世諸佛 已說今說當說耶</w:t>
      </w:r>
    </w:p>
    <w:p>
      <w:pPr>
        <w:pStyle w:val="SmallMeta"/>
      </w:pPr>
      <w:r>
        <w:rPr>
          <w:b/>
        </w:rPr>
        <w:t>한국어 직역</w:t>
      </w:r>
    </w:p>
    <w:p>
      <w:pPr>
        <w:pStyle w:val="TranslationText"/>
      </w:pPr>
      <w:r>
        <w:t>묻는다. 그렇다면 어째서 인용한 증거에서 “삼세의 모든 부처가 이미 설했고 지금 설하며 장차 설한다”고 하는가?</w:t>
      </w:r>
    </w:p>
    <w:p>
      <w:pPr>
        <w:pStyle w:val="SmallMeta"/>
      </w:pPr>
      <w:r>
        <w:rPr>
          <w:b/>
        </w:rPr>
        <w:t>[저본 위치: 卷上 第22張]</w:t>
      </w:r>
    </w:p>
    <w:p>
      <w:pPr>
        <w:pStyle w:val="SmallMeta"/>
      </w:pPr>
      <w:r>
        <w:rPr>
          <w:b/>
        </w:rPr>
        <w:t>원문</w:t>
      </w:r>
    </w:p>
    <w:p>
      <w:pPr>
        <w:pStyle w:val="SourceText"/>
      </w:pPr>
      <w:r>
        <w:t>答但取今說 非取過未爲證也 又釋三世佛說者 竪窮三際義中證也 十方同說者橫盡十方義中證也</w:t>
      </w:r>
    </w:p>
    <w:p>
      <w:pPr>
        <w:pStyle w:val="SmallMeta"/>
      </w:pPr>
      <w:r>
        <w:rPr>
          <w:b/>
        </w:rPr>
        <w:t>한국어 직역</w:t>
      </w:r>
    </w:p>
    <w:p>
      <w:pPr>
        <w:pStyle w:val="TranslationText"/>
      </w:pPr>
      <w:r>
        <w:t>답한다. 다만 “지금 설한다”는 것만 취하고 과거·미래는 증거로 취하지 않는다. 또 다른 해석으로, 삼세의 부처가 설한다는 것은 세 시간대를 세로로 다한다는 뜻을 증명한다. 시방이 함께 설한다는 것은 가로로 시방을 다한다는 뜻을 증명한다.</w:t>
      </w:r>
    </w:p>
    <w:p>
      <w:pPr>
        <w:pStyle w:val="SmallMeta"/>
      </w:pPr>
      <w:r>
        <w:rPr>
          <w:b/>
        </w:rPr>
        <w:t>[저본 위치: 卷上 第22張]</w:t>
      </w:r>
    </w:p>
    <w:p>
      <w:pPr>
        <w:pStyle w:val="SmallMeta"/>
      </w:pPr>
      <w:r>
        <w:rPr>
          <w:b/>
        </w:rPr>
        <w:t>원문</w:t>
      </w:r>
    </w:p>
    <w:p>
      <w:pPr>
        <w:pStyle w:val="SourceText"/>
      </w:pPr>
      <w:r>
        <w:t>問若爾 三世佛說者 證異時說義 十方同說者 證同時說義耶</w:t>
      </w:r>
    </w:p>
    <w:p>
      <w:pPr>
        <w:pStyle w:val="SmallMeta"/>
      </w:pPr>
      <w:r>
        <w:rPr>
          <w:b/>
        </w:rPr>
        <w:t>한국어 직역</w:t>
      </w:r>
    </w:p>
    <w:p>
      <w:pPr>
        <w:pStyle w:val="TranslationText"/>
      </w:pPr>
      <w:r>
        <w:t>묻는다. 그렇다면 삼세의 부처가 설한다는 것은 서로 다른 때에 설하는 뜻을 증명하고, 시방이 함께 설한다는 것은 같은 때에 설하는 뜻을 증명하는가?</w:t>
      </w:r>
    </w:p>
    <w:p>
      <w:pPr>
        <w:pStyle w:val="SmallMeta"/>
      </w:pPr>
      <w:r>
        <w:rPr>
          <w:b/>
        </w:rPr>
        <w:t>[저본 위치: 卷上 第22張]</w:t>
      </w:r>
    </w:p>
    <w:p>
      <w:pPr>
        <w:pStyle w:val="SmallMeta"/>
      </w:pPr>
      <w:r>
        <w:rPr>
          <w:b/>
        </w:rPr>
        <w:t>원문</w:t>
      </w:r>
    </w:p>
    <w:p>
      <w:pPr>
        <w:pStyle w:val="SourceText"/>
      </w:pPr>
      <w:r>
        <w:t>答若約增現 則可如所問 然亦有三世佛 同時說義 如前所引升天品疏云 一乘中三世常住故也 同說者</w:t>
      </w:r>
    </w:p>
    <w:p>
      <w:pPr>
        <w:pStyle w:val="SmallMeta"/>
      </w:pPr>
      <w:r>
        <w:rPr>
          <w:b/>
        </w:rPr>
        <w:t>한국어 직역</w:t>
      </w:r>
    </w:p>
    <w:p>
      <w:pPr>
        <w:pStyle w:val="TranslationText"/>
      </w:pPr>
      <w:r>
        <w:t>답한다. 증현(增現)에 의거하면 물은 바와 같이 볼 수 있다. 그러나 또한 삼세의 부처가 동시에 설한다는 뜻도 있다. 앞에서 인용한 「승천품소」에서 “일승 가운데서는 삼세가 항상 머문다.”라고 한 것과 같다. ‘함께 설한다’는 것은</w:t>
      </w:r>
    </w:p>
    <w:p>
      <w:pPr>
        <w:pStyle w:val="SmallMeta"/>
      </w:pPr>
      <w:r>
        <w:rPr>
          <w:b/>
        </w:rPr>
        <w:t>[저본 위치: 卷上 第22張]</w:t>
      </w:r>
    </w:p>
    <w:p>
      <w:pPr>
        <w:pStyle w:val="SmallMeta"/>
      </w:pPr>
      <w:r>
        <w:rPr>
          <w:b/>
        </w:rPr>
        <w:t>원문</w:t>
      </w:r>
    </w:p>
    <w:p>
      <w:pPr>
        <w:pStyle w:val="SourceText"/>
      </w:pPr>
      <w:r>
        <w:t>問以軌則同故耶 約時之同耶</w:t>
      </w:r>
    </w:p>
    <w:p>
      <w:pPr>
        <w:pStyle w:val="SmallMeta"/>
      </w:pPr>
      <w:r>
        <w:rPr>
          <w:b/>
        </w:rPr>
        <w:t>한국어 직역</w:t>
      </w:r>
    </w:p>
    <w:p>
      <w:pPr>
        <w:pStyle w:val="TranslationText"/>
      </w:pPr>
      <w:r>
        <w:t>묻는다. 규칙이 같기 때문인가, 시간상 같다는 뜻인가?</w:t>
      </w:r>
    </w:p>
    <w:p>
      <w:pPr>
        <w:pStyle w:val="SmallMeta"/>
      </w:pPr>
      <w:r>
        <w:rPr>
          <w:b/>
        </w:rPr>
        <w:t>[저본 위치: 卷上 第22張]</w:t>
      </w:r>
    </w:p>
    <w:p>
      <w:pPr>
        <w:pStyle w:val="SmallMeta"/>
      </w:pPr>
      <w:r>
        <w:rPr>
          <w:b/>
        </w:rPr>
        <w:t>원문</w:t>
      </w:r>
    </w:p>
    <w:p>
      <w:pPr>
        <w:pStyle w:val="SourceText"/>
      </w:pPr>
      <w:r>
        <w:t>答文云如此一佛說花嚴處如是不同 是則十方一切餘佛 各說花嚴處皆不同 淮前知之 是則約軌則同義 又是現在十方佛說故 不碍時同義也 引證中經則舍那品 正陳法海分也 又三賢十地本分經中 皆有此文也 次又云者 地品也 次又如證法菩薩者 引會會因人證成文也</w:t>
      </w:r>
    </w:p>
    <w:p>
      <w:pPr>
        <w:pStyle w:val="SmallMeta"/>
      </w:pPr>
      <w:r>
        <w:rPr>
          <w:b/>
        </w:rPr>
        <w:t>한국어 직역</w:t>
      </w:r>
    </w:p>
    <w:p>
      <w:pPr>
        <w:pStyle w:val="TranslationText"/>
      </w:pPr>
      <w:r>
        <w:t>답한다. 글에서 “이 한 부처가 화엄을 설하는 장소가 이처럼 같지 않으니, 시방의 모든 다른 부처가 각각 화엄을 설하는 장소도 모두 같지 않다. 앞에 준하여 알라”고 하였다. 이는 곧 규칙이 같다는 뜻에 의거한다. 또 현재 시방의 부처가 설하는 것이므로 시간상 같다는 뜻도 방해하지 않는다. 인용한 증거 가운데 경은 곧 「사나품」의 정진법해분(正陳法海分)이다. 또 삼현·십지의 본분경 가운데에도 모두 이 문장이 있다. 다음 “또 말한다”는 것은 「지품」이다. 다음 “또 증법보살과 같다”는 것은 각 회상의 인위(因人)가 증성하는 문장을 인용한 것이다.</w:t>
      </w:r>
    </w:p>
    <w:p>
      <w:pPr>
        <w:pStyle w:val="SmallMeta"/>
      </w:pPr>
      <w:r>
        <w:rPr>
          <w:b/>
        </w:rPr>
        <w:t>[저본 위치: 卷上 第22張]</w:t>
      </w:r>
    </w:p>
    <w:p>
      <w:pPr>
        <w:pStyle w:val="SmallMeta"/>
      </w:pPr>
      <w:r>
        <w:rPr>
          <w:b/>
        </w:rPr>
        <w:t>원문</w:t>
      </w:r>
    </w:p>
    <w:p>
      <w:pPr>
        <w:pStyle w:val="SourceText"/>
      </w:pPr>
      <w:r>
        <w:t>問若引證成文者 可是件佛說處耶</w:t>
      </w:r>
    </w:p>
    <w:p>
      <w:pPr>
        <w:pStyle w:val="SmallMeta"/>
      </w:pPr>
      <w:r>
        <w:rPr>
          <w:b/>
        </w:rPr>
        <w:t>한국어 직역</w:t>
      </w:r>
    </w:p>
    <w:p>
      <w:pPr>
        <w:pStyle w:val="TranslationText"/>
      </w:pPr>
      <w:r>
        <w:t>묻는다. 만약 증성문을 인용한 것이라면 그것이 해당 부처의 설처가 될 수 있는가?</w:t>
      </w:r>
    </w:p>
    <w:p>
      <w:pPr>
        <w:pStyle w:val="SmallMeta"/>
      </w:pPr>
      <w:r>
        <w:rPr>
          <w:b/>
        </w:rPr>
        <w:t>[저본 위치: 卷上 第22張]</w:t>
      </w:r>
    </w:p>
    <w:p>
      <w:pPr>
        <w:pStyle w:val="SmallMeta"/>
      </w:pPr>
      <w:r>
        <w:rPr>
          <w:b/>
        </w:rPr>
        <w:t>원문</w:t>
      </w:r>
    </w:p>
    <w:p>
      <w:pPr>
        <w:pStyle w:val="SourceText"/>
      </w:pPr>
      <w:r>
        <w:t>答旣爲他作證 則亦得自有爲主說義故 約此爲主之義證也 故非伴說處也 就問答中 先正問答 後如舍那爲主下 還結前九門事也</w:t>
      </w:r>
    </w:p>
    <w:p>
      <w:pPr>
        <w:pStyle w:val="SmallMeta"/>
      </w:pPr>
      <w:r>
        <w:rPr>
          <w:b/>
        </w:rPr>
        <w:t>한국어 직역</w:t>
      </w:r>
    </w:p>
    <w:p>
      <w:pPr>
        <w:pStyle w:val="TranslationText"/>
      </w:pPr>
      <w:r>
        <w:t>답한다. 이미 남을 위하여 증명한다면 스스로 주가 되어 설하는 뜻도 얻을 수 있으므로, 이 주가 되는 뜻에 의거해 증명한 것이다. 그러므로 반이 설하는 장소가 아니다. 문답에 나아가서는, 먼저 바로 묻고 답하며, 뒤의 “사나를 주로 삼는 것과 같이” 이하는 다시 앞의 아홉 문의 일을 맺는다.</w:t>
      </w:r>
    </w:p>
    <w:p>
      <w:pPr>
        <w:pStyle w:val="SmallMeta"/>
      </w:pPr>
      <w:r>
        <w:rPr>
          <w:b/>
        </w:rPr>
        <w:t>[저본 위치: 卷上 第22張]</w:t>
      </w:r>
    </w:p>
    <w:p>
      <w:pPr>
        <w:pStyle w:val="SmallMeta"/>
      </w:pPr>
      <w:r>
        <w:rPr>
          <w:b/>
        </w:rPr>
        <w:t>원문</w:t>
      </w:r>
    </w:p>
    <w:p>
      <w:pPr>
        <w:pStyle w:val="SourceText"/>
      </w:pPr>
      <w:r>
        <w:t>問餘佛說處與舍那說處 爲相見不 設爾何失 二俱有過 謂若相見 卽乖相遍 若不相見 不成主泮</w:t>
      </w:r>
    </w:p>
    <w:p>
      <w:pPr>
        <w:pStyle w:val="SmallMeta"/>
      </w:pPr>
      <w:r>
        <w:rPr>
          <w:b/>
        </w:rPr>
        <w:t>한국어 직역</w:t>
      </w:r>
    </w:p>
    <w:p>
      <w:pPr>
        <w:pStyle w:val="TranslationText"/>
      </w:pPr>
      <w:r>
        <w:t>묻는다. 다른 부처의 설처와 사나의 설처가 서로 보이는가, 보이지 않는가? 만약 그렇다면 어떤 허물이 있는가? 두 경우 모두 허물이 있다. 이를테면 서로 보이면 상편(相遍)에 어긋나고, 서로 보이지 않으면 주반이 성립하지 않는다.</w:t>
      </w:r>
    </w:p>
    <w:p>
      <w:pPr>
        <w:pStyle w:val="SmallMeta"/>
      </w:pPr>
      <w:r>
        <w:rPr>
          <w:b/>
        </w:rPr>
        <w:t>기타 각주</w:t>
      </w:r>
    </w:p>
    <w:p>
      <w:pPr>
        <w:pStyle w:val="EditorialNote"/>
      </w:pPr>
      <w:r>
        <w:t>[번역자 검토] 원문: 若不相見 不成主泮</w:t>
      </w:r>
    </w:p>
    <w:p>
      <w:pPr>
        <w:pStyle w:val="EditorialNote"/>
      </w:pPr>
      <w:r>
        <w:t>[번역자 검토] 현행 TXT의 ‘主泮’은 앞뒤에서 반복되는 ‘主伴’ 문맥과 어긋난다. 번역에서는 문맥상 ‘주반(主伴)’으로 이해하였으나 원문은 ‘泮’을 그대로 보존한다.</w:t>
      </w:r>
    </w:p>
    <w:p>
      <w:pPr>
        <w:pStyle w:val="SmallMeta"/>
      </w:pPr>
      <w:r>
        <w:rPr>
          <w:b/>
        </w:rPr>
        <w:t>[저본 위치: 卷上 第22張]</w:t>
      </w:r>
    </w:p>
    <w:p>
      <w:pPr>
        <w:pStyle w:val="SmallMeta"/>
      </w:pPr>
      <w:r>
        <w:rPr>
          <w:b/>
        </w:rPr>
        <w:t>원문</w:t>
      </w:r>
    </w:p>
    <w:p>
      <w:pPr>
        <w:pStyle w:val="SourceText"/>
      </w:pPr>
      <w:r>
        <w:t>答互爲主伴 通有四句 謂主主不相見 伴伴亦1)爾 各遍法界彼此互無 故無相見 主之與伴 其2)必相見 伴主亦爾 共遍法界 此彼互有故 無不3)相見 如舍那爲主 證處爲伴無有主而不俱伴故 舍那與證處同遍法界 設於東方證法來處彼有 舍那還有東方而來作證 如是一一具具遠近 皆同遍周法界 一切塵道無障無碍 思之可見初中</w:t>
      </w:r>
    </w:p>
    <w:p>
      <w:pPr>
        <w:pStyle w:val="SmallMeta"/>
      </w:pPr>
      <w:r>
        <w:rPr>
          <w:b/>
        </w:rPr>
        <w:t>한국어 직역</w:t>
      </w:r>
    </w:p>
    <w:p>
      <w:pPr>
        <w:pStyle w:val="TranslationText"/>
      </w:pPr>
      <w:r>
        <w:t>답한다. 서로 주와 반이 되는 데에는 네 구가 있다. 주와 주는 서로 보이지 않고, 반과 반도 1) 그러하여 각각 법계에 두루하면서 저것과 이것이 서로 없으므로 서로 보임이 없다. 주와 반은 2) 반드시 서로 보이고, 반과 주도 또한 그러하여 함께 법계에 두루하면서 이것과 저것이 서로 있으므로 서로 3) 보이지 않음이 없다. 사나를 주로 삼는 경우와 같다. 증처를 반으로 삼으면 주가 반을 함께하지 않는 일이 없기 때문에 사나와 증처가 함께 법계에 두루한다. 가령 동방의 증법이 온 곳에 그곳의 사나가 있고, 다시 동방으로부터 와서 증명한다. 이와 같이 하나하나 갖추어 멀고 가까움이 모두 함께 법계의 모든 진도에 두루하여 장애가 없다. 생각하면 알 수 있다. 처음 가운데</w:t>
      </w:r>
    </w:p>
    <w:p>
      <w:pPr>
        <w:pStyle w:val="SmallMeta"/>
      </w:pPr>
      <w:r>
        <w:rPr>
          <w:b/>
        </w:rPr>
        <w:t>교감주</w:t>
      </w:r>
    </w:p>
    <w:p>
      <w:pPr>
        <w:pStyle w:val="EditorialNote"/>
      </w:pPr>
      <w:r>
        <w:t>[KABC 교감] 1) KABC: 「爾」作「不相見」{乙}。</w:t>
      </w:r>
    </w:p>
    <w:p>
      <w:pPr>
        <w:pStyle w:val="EditorialNote"/>
      </w:pPr>
      <w:r>
        <w:t>교감 내용 번역: 乙본에서는 저본의 ‘爾’를 ‘不相見’으로 쓴다.</w:t>
      </w:r>
    </w:p>
    <w:p>
      <w:pPr>
        <w:pStyle w:val="EditorialNote"/>
      </w:pPr>
      <w:r>
        <w:t>저본 독법: 伴伴亦爾</w:t>
      </w:r>
    </w:p>
    <w:p>
      <w:pPr>
        <w:pStyle w:val="EditorialNote"/>
      </w:pPr>
      <w:r>
        <w:t>저본 적용문: 答互爲主伴 通有四句 謂主主不相見 伴伴亦爾 各遍法界彼此互無 故無相見 主之與伴 其2)必相見 伴主亦爾 共遍法界 此彼互有故 無不3)相見 如舍那爲主</w:t>
      </w:r>
    </w:p>
    <w:p>
      <w:pPr>
        <w:pStyle w:val="EditorialNote"/>
      </w:pPr>
      <w:r>
        <w:t>저본 번역: 답한다. 서로 주와 반이 되는 데에는 네 구가 있다. 주와 주는 서로 보이지 않고, 반과 반도 1) 그러하여 각각 법계에 두루하면서 저것과 이것이 서로 없으므로 서로 보임이 없다. 주와 반은 2) 반드시 서로 보이고, 반과 주도 또한 그러하여 함께 법계에 두루하면서 이것과 저것이 서로 있으므로 서로 3) 보이지 않음이 없다. 사나를 주로 삼는 경우와 같다.</w:t>
      </w:r>
    </w:p>
    <w:p>
      <w:pPr>
        <w:pStyle w:val="EditorialNote"/>
      </w:pPr>
      <w:r>
        <w:t>이문 독법: 伴伴亦不相見</w:t>
      </w:r>
    </w:p>
    <w:p>
      <w:pPr>
        <w:pStyle w:val="EditorialNote"/>
      </w:pPr>
      <w:r>
        <w:t>이문 적용문: 答互爲主伴 通有四句 謂主主不相見 伴伴亦不相見 各遍法界彼此互無 故無相見 主之與伴 其2)必相見 伴主亦爾 共遍法界 此彼互有故 無不3)相見 如舍那爲主</w:t>
      </w:r>
    </w:p>
    <w:p>
      <w:pPr>
        <w:pStyle w:val="EditorialNote"/>
      </w:pPr>
      <w:r>
        <w:t>이문 번역: 답한다. 서로 주와 반이 되는 데에는 네 구가 있다. 주와 주는 서로 보이지 않고, 반과 반도 1) 그러하여 각각 법계에 두루하면서 저것과 이것이 서로 없으므로 서로 보임이 없다. 주와 반은 2) 반드시 서로 보이고, 반과 주도 또한 그러하여 함께 법계에 두루하면서 이것과 저것이 서로 있으므로 서로 3) 보이지 않음이 없다. 사나를 주로 삼는 경우와 같다. 〔이문 적용 대상 번역: 반과 반도 또한 서로 보이지 않는다.〕</w:t>
      </w:r>
    </w:p>
    <w:p>
      <w:pPr>
        <w:pStyle w:val="EditorialNote"/>
      </w:pPr>
      <w:r>
        <w:t>의미·문법·교학적 차이: [번역 차이 없음에 가까운 표현 차이] 乙본은 앞의 ‘主主不相見’을 반복하여 뜻을 명시한다. [번역상의 실질적인 차이 없음]</w:t>
      </w:r>
    </w:p>
    <w:p>
      <w:pPr>
        <w:pStyle w:val="EditorialNote"/>
      </w:pPr>
      <w:r>
        <w:t>[KABC 교감] 2) KABC: 「必」作「心」{甲}。</w:t>
      </w:r>
    </w:p>
    <w:p>
      <w:pPr>
        <w:pStyle w:val="EditorialNote"/>
      </w:pPr>
      <w:r>
        <w:t>교감 내용 번역: 甲본에서는 저본의 ‘必’을 ‘心’으로 쓴다.</w:t>
      </w:r>
    </w:p>
    <w:p>
      <w:pPr>
        <w:pStyle w:val="EditorialNote"/>
      </w:pPr>
      <w:r>
        <w:t>저본 독법: 主之與伴 其必相見</w:t>
      </w:r>
    </w:p>
    <w:p>
      <w:pPr>
        <w:pStyle w:val="EditorialNote"/>
      </w:pPr>
      <w:r>
        <w:t>저본 적용문: 答互爲主伴 通有四句 謂主主不相見 伴伴亦1)爾 各遍法界彼此互無 故無相見 主之與伴 其必相見 伴主亦爾 共遍法界 此彼互有故 無不3)相見 如舍那爲主</w:t>
      </w:r>
    </w:p>
    <w:p>
      <w:pPr>
        <w:pStyle w:val="EditorialNote"/>
      </w:pPr>
      <w:r>
        <w:t>저본 번역: 답한다. 서로 주와 반이 되는 데에는 네 구가 있다. 주와 주는 서로 보이지 않고, 반과 반도 1) 그러하여 각각 법계에 두루하면서 저것과 이것이 서로 없으므로 서로 보임이 없다. 주와 반은 2) 반드시 서로 보이고, 반과 주도 또한 그러하여 함께 법계에 두루하면서 이것과 저것이 서로 있으므로 서로 3) 보이지 않음이 없다. 사나를 주로 삼는 경우와 같다.</w:t>
      </w:r>
    </w:p>
    <w:p>
      <w:pPr>
        <w:pStyle w:val="EditorialNote"/>
      </w:pPr>
      <w:r>
        <w:t>이문 독법: 主之與伴 其心相見</w:t>
      </w:r>
    </w:p>
    <w:p>
      <w:pPr>
        <w:pStyle w:val="EditorialNote"/>
      </w:pPr>
      <w:r>
        <w:t>이문 적용문: 答互爲主伴 通有四句 謂主主不相見 伴伴亦1)爾 各遍法界彼此互無 故無相見 主之與伴 其心相見 伴主亦爾 共遍法界 此彼互有故 無不3)相見 如舍那爲主</w:t>
      </w:r>
    </w:p>
    <w:p>
      <w:pPr>
        <w:pStyle w:val="EditorialNote"/>
      </w:pPr>
      <w:r>
        <w:t>이문 번역: 답한다. 서로 주와 반이 되는 데에는 네 구가 있다. 주와 주는 서로 보이지 않고, 반과 반도 1) 그러하여 각각 법계에 두루하면서 저것과 이것이 서로 없으므로 서로 보임이 없다. 주와 반은 2) 반드시 서로 보이고, 반과 주도 또한 그러하여 함께 법계에 두루하면서 이것과 저것이 서로 있으므로 서로 3) 보이지 않음이 없다. 사나를 주로 삼는 경우와 같다. 〔이문 적용 대상 번역: 甲본을 글자 그대로 따르면 “주와 반은 그 마음이 서로 보인다” 정도가 되나 구문이 이례적이다.〕</w:t>
      </w:r>
    </w:p>
    <w:p>
      <w:pPr>
        <w:pStyle w:val="EditorialNote"/>
      </w:pPr>
      <w:r>
        <w:t>의미·문법·교학적 차이: [판독 미확정·문장 구조 변화] 저본의 必은 필연성을 나타내어 문맥이 자연스럽지만, 甲본의 心은 통상 구문으로 해석하기 어렵다. 원문과 이문을 모두 보존한다.</w:t>
      </w:r>
    </w:p>
    <w:p>
      <w:pPr>
        <w:pStyle w:val="EditorialNote"/>
      </w:pPr>
      <w:r>
        <w:t>[KABC 교감] 3) KABC: 「相」無有{乙}。</w:t>
      </w:r>
    </w:p>
    <w:p>
      <w:pPr>
        <w:pStyle w:val="EditorialNote"/>
      </w:pPr>
      <w:r>
        <w:t>교감 내용 번역: 乙본에는 저본의 ‘相’이 없다.</w:t>
      </w:r>
    </w:p>
    <w:p>
      <w:pPr>
        <w:pStyle w:val="EditorialNote"/>
      </w:pPr>
      <w:r>
        <w:t>저본 독법: 此彼互有故 無不相見</w:t>
      </w:r>
    </w:p>
    <w:p>
      <w:pPr>
        <w:pStyle w:val="EditorialNote"/>
      </w:pPr>
      <w:r>
        <w:t>저본 적용문: 答互爲主伴 通有四句 謂主主不相見 伴伴亦1)爾 各遍法界彼此互無 故無相見 主之與伴 其2)必相見 伴主亦爾 共遍法界 此彼互有故 無不相見 如舍那爲主</w:t>
      </w:r>
    </w:p>
    <w:p>
      <w:pPr>
        <w:pStyle w:val="EditorialNote"/>
      </w:pPr>
      <w:r>
        <w:t>저본 번역: 답한다. 서로 주와 반이 되는 데에는 네 구가 있다. 주와 주는 서로 보이지 않고, 반과 반도 1) 그러하여 각각 법계에 두루하면서 저것과 이것이 서로 없으므로 서로 보임이 없다. 주와 반은 2) 반드시 서로 보이고, 반과 주도 또한 그러하여 함께 법계에 두루하면서 이것과 저것이 서로 있으므로 서로 3) 보이지 않음이 없다. 사나를 주로 삼는 경우와 같다.</w:t>
      </w:r>
    </w:p>
    <w:p>
      <w:pPr>
        <w:pStyle w:val="EditorialNote"/>
      </w:pPr>
      <w:r>
        <w:t>이문 독법: 此彼互有故 無不見</w:t>
      </w:r>
    </w:p>
    <w:p>
      <w:pPr>
        <w:pStyle w:val="EditorialNote"/>
      </w:pPr>
      <w:r>
        <w:t>이문 적용문: 答互爲主伴 通有四句 謂主主不相見 伴伴亦1)爾 各遍法界彼此互無 故無相見 主之與伴 其2)必相見 伴主亦爾 共遍法界 此彼互有故 無不見 如舍那爲主</w:t>
      </w:r>
    </w:p>
    <w:p>
      <w:pPr>
        <w:pStyle w:val="EditorialNote"/>
      </w:pPr>
      <w:r>
        <w:t>이문 번역: 답한다. 서로 주와 반이 되는 데에는 네 구가 있다. 주와 주는 서로 보이지 않고, 반과 반도 1) 그러하여 각각 법계에 두루하면서 저것과 이것이 서로 없으므로 서로 보임이 없다. 주와 반은 2) 반드시 서로 보이고, 반과 주도 또한 그러하여 함께 법계에 두루하면서 이것과 저것이 서로 있으므로 서로 3) 보이지 않음이 없다. 사나를 주로 삼는 경우와 같다. 〔이문 적용 대상 번역: 이것과 저것이 서로 있으므로 보이지 않음이 없다.〕</w:t>
      </w:r>
    </w:p>
    <w:p>
      <w:pPr>
        <w:pStyle w:val="EditorialNote"/>
      </w:pPr>
      <w:r>
        <w:t>의미·문법·교학적 차이: [의미 차이 경미] 相의 유무에 따라 ‘서로 봄’이라는 상호성이 명시되는 정도가 달라진다.</w:t>
      </w:r>
    </w:p>
    <w:p>
      <w:pPr>
        <w:pStyle w:val="SmallMeta"/>
      </w:pPr>
      <w:r>
        <w:rPr>
          <w:b/>
        </w:rPr>
        <w:t>[저본 위치: 卷上 第22張]</w:t>
      </w:r>
    </w:p>
    <w:p>
      <w:pPr>
        <w:pStyle w:val="SmallMeta"/>
      </w:pPr>
      <w:r>
        <w:rPr>
          <w:b/>
        </w:rPr>
        <w:t>원문</w:t>
      </w:r>
    </w:p>
    <w:p>
      <w:pPr>
        <w:pStyle w:val="SourceText"/>
      </w:pPr>
      <w:r>
        <w:t>問答 卽爲二段</w:t>
      </w:r>
    </w:p>
    <w:p>
      <w:pPr>
        <w:pStyle w:val="SmallMeta"/>
      </w:pPr>
      <w:r>
        <w:rPr>
          <w:b/>
        </w:rPr>
        <w:t>한국어 직역</w:t>
      </w:r>
    </w:p>
    <w:p>
      <w:pPr>
        <w:pStyle w:val="TranslationText"/>
      </w:pPr>
      <w:r>
        <w:t>문답은 곧 두 단락이 된다.</w:t>
      </w:r>
    </w:p>
    <w:p>
      <w:pPr>
        <w:pStyle w:val="SmallMeta"/>
      </w:pPr>
      <w:r>
        <w:rPr>
          <w:b/>
        </w:rPr>
        <w:t>[저본 위치: 卷上 第22張]</w:t>
      </w:r>
    </w:p>
    <w:p>
      <w:pPr>
        <w:pStyle w:val="SmallMeta"/>
      </w:pPr>
      <w:r>
        <w:rPr>
          <w:b/>
        </w:rPr>
        <w:t>원문</w:t>
      </w:r>
    </w:p>
    <w:p>
      <w:pPr>
        <w:pStyle w:val="SourceText"/>
      </w:pPr>
      <w:r>
        <w:t>問中先正問 後設爾下 與過難也 正</w:t>
      </w:r>
    </w:p>
    <w:p>
      <w:pPr>
        <w:pStyle w:val="SmallMeta"/>
      </w:pPr>
      <w:r>
        <w:rPr>
          <w:b/>
        </w:rPr>
        <w:t>한국어 직역</w:t>
      </w:r>
    </w:p>
    <w:p>
      <w:pPr>
        <w:pStyle w:val="TranslationText"/>
      </w:pPr>
      <w:r>
        <w:t>질문 가운데 먼저 바른 질문이 있고, 뒤의 “만약 그렇다면” 이하는 허물의 난점을 제시한다. 바른</w:t>
      </w:r>
    </w:p>
    <w:p>
      <w:pPr>
        <w:pStyle w:val="SmallMeta"/>
      </w:pPr>
      <w:r>
        <w:rPr>
          <w:b/>
        </w:rPr>
        <w:t>[저본 위치: 卷上 第22張]</w:t>
      </w:r>
    </w:p>
    <w:p>
      <w:pPr>
        <w:pStyle w:val="SmallMeta"/>
      </w:pPr>
      <w:r>
        <w:rPr>
          <w:b/>
        </w:rPr>
        <w:t>원문</w:t>
      </w:r>
    </w:p>
    <w:p>
      <w:pPr>
        <w:pStyle w:val="SourceText"/>
      </w:pPr>
      <w:r>
        <w:t>問中</w:t>
      </w:r>
    </w:p>
    <w:p>
      <w:pPr>
        <w:pStyle w:val="SmallMeta"/>
      </w:pPr>
      <w:r>
        <w:rPr>
          <w:b/>
        </w:rPr>
        <w:t>한국어 직역</w:t>
      </w:r>
    </w:p>
    <w:p>
      <w:pPr>
        <w:pStyle w:val="TranslationText"/>
      </w:pPr>
      <w:r>
        <w:t>질문 가운데</w:t>
      </w:r>
    </w:p>
    <w:p>
      <w:pPr>
        <w:pStyle w:val="SmallMeta"/>
      </w:pPr>
      <w:r>
        <w:rPr>
          <w:b/>
        </w:rPr>
        <w:t>[저본 위치: 卷上 第22張]</w:t>
      </w:r>
    </w:p>
    <w:p>
      <w:pPr>
        <w:pStyle w:val="SmallMeta"/>
      </w:pPr>
      <w:r>
        <w:rPr>
          <w:b/>
        </w:rPr>
        <w:t>원문</w:t>
      </w:r>
    </w:p>
    <w:p>
      <w:pPr>
        <w:pStyle w:val="SourceText"/>
      </w:pPr>
      <w:r>
        <w:t>問若前九門中辨主說 第十門中亦辨主說則二主不相見者 是法爾道理 何故</w:t>
      </w:r>
    </w:p>
    <w:p>
      <w:pPr>
        <w:pStyle w:val="SmallMeta"/>
      </w:pPr>
      <w:r>
        <w:rPr>
          <w:b/>
        </w:rPr>
        <w:t>한국어 직역</w:t>
      </w:r>
    </w:p>
    <w:p>
      <w:pPr>
        <w:pStyle w:val="TranslationText"/>
      </w:pPr>
      <w:r>
        <w:t>묻는다. 만약 앞의 아홉 문에서 주가 설하는 것을 밝히고 제10문에서도 또한 주가 설하는 것을 밝힌다면, 두 주가 서로 보이지 않는 것은 법 그대로의 이치인데 어째서</w:t>
      </w:r>
    </w:p>
    <w:p>
      <w:pPr>
        <w:pStyle w:val="SmallMeta"/>
      </w:pPr>
      <w:r>
        <w:rPr>
          <w:b/>
        </w:rPr>
        <w:t>[저본 위치: 卷上 第22張]</w:t>
      </w:r>
    </w:p>
    <w:p>
      <w:pPr>
        <w:pStyle w:val="SmallMeta"/>
      </w:pPr>
      <w:r>
        <w:rPr>
          <w:b/>
        </w:rPr>
        <w:t>원문</w:t>
      </w:r>
    </w:p>
    <w:p>
      <w:pPr>
        <w:pStyle w:val="SourceText"/>
      </w:pPr>
      <w:r>
        <w:t>問云 相見不相見</w:t>
      </w:r>
    </w:p>
    <w:p>
      <w:pPr>
        <w:pStyle w:val="SmallMeta"/>
      </w:pPr>
      <w:r>
        <w:rPr>
          <w:b/>
        </w:rPr>
        <w:t>한국어 직역</w:t>
      </w:r>
    </w:p>
    <w:p>
      <w:pPr>
        <w:pStyle w:val="TranslationText"/>
      </w:pPr>
      <w:r>
        <w:t>“서로 보이는가 보이지 않는가”라고 묻는</w:t>
      </w:r>
    </w:p>
    <w:p>
      <w:pPr>
        <w:pStyle w:val="SmallMeta"/>
      </w:pPr>
      <w:r>
        <w:rPr>
          <w:b/>
        </w:rPr>
        <w:t>[저본 위치: 卷上 第23張]</w:t>
      </w:r>
    </w:p>
    <w:p>
      <w:pPr>
        <w:pStyle w:val="SmallMeta"/>
      </w:pPr>
      <w:r>
        <w:rPr>
          <w:b/>
        </w:rPr>
        <w:t>원문</w:t>
      </w:r>
    </w:p>
    <w:p>
      <w:pPr>
        <w:pStyle w:val="SourceText"/>
      </w:pPr>
      <w:r>
        <w:t>耶</w:t>
      </w:r>
    </w:p>
    <w:p>
      <w:pPr>
        <w:pStyle w:val="SmallMeta"/>
      </w:pPr>
      <w:r>
        <w:rPr>
          <w:b/>
        </w:rPr>
        <w:t>한국어 직역</w:t>
      </w:r>
    </w:p>
    <w:p>
      <w:pPr>
        <w:pStyle w:val="TranslationText"/>
      </w:pPr>
      <w:r>
        <w:t>것인가?</w:t>
      </w:r>
    </w:p>
    <w:p>
      <w:pPr>
        <w:pStyle w:val="SmallMeta"/>
      </w:pPr>
      <w:r>
        <w:rPr>
          <w:b/>
        </w:rPr>
        <w:t>[저본 위치: 卷上 第23張]</w:t>
      </w:r>
    </w:p>
    <w:p>
      <w:pPr>
        <w:pStyle w:val="SmallMeta"/>
      </w:pPr>
      <w:r>
        <w:rPr>
          <w:b/>
        </w:rPr>
        <w:t>원문</w:t>
      </w:r>
    </w:p>
    <w:p>
      <w:pPr>
        <w:pStyle w:val="SourceText"/>
      </w:pPr>
      <w:r>
        <w:t>答此所</w:t>
      </w:r>
    </w:p>
    <w:p>
      <w:pPr>
        <w:pStyle w:val="SmallMeta"/>
      </w:pPr>
      <w:r>
        <w:rPr>
          <w:b/>
        </w:rPr>
        <w:t>한국어 직역</w:t>
      </w:r>
    </w:p>
    <w:p>
      <w:pPr>
        <w:pStyle w:val="TranslationText"/>
      </w:pPr>
      <w:r>
        <w:t>답한다. 이</w:t>
      </w:r>
    </w:p>
    <w:p>
      <w:pPr>
        <w:pStyle w:val="SmallMeta"/>
      </w:pPr>
      <w:r>
        <w:rPr>
          <w:b/>
        </w:rPr>
        <w:t>[저본 위치: 卷上 第23張]</w:t>
      </w:r>
    </w:p>
    <w:p>
      <w:pPr>
        <w:pStyle w:val="SmallMeta"/>
      </w:pPr>
      <w:r>
        <w:rPr>
          <w:b/>
        </w:rPr>
        <w:t>원문</w:t>
      </w:r>
    </w:p>
    <w:p>
      <w:pPr>
        <w:pStyle w:val="SourceText"/>
      </w:pPr>
      <w:r>
        <w:t>問義 是第十門 佛爲伴同說義中所難也 今則反難云 若前九門中辨主說 第十門中辨伴說 則主伴相見之義 是法爾道理 何故</w:t>
      </w:r>
    </w:p>
    <w:p>
      <w:pPr>
        <w:pStyle w:val="SmallMeta"/>
      </w:pPr>
      <w:r>
        <w:rPr>
          <w:b/>
        </w:rPr>
        <w:t>한국어 직역</w:t>
      </w:r>
    </w:p>
    <w:p>
      <w:pPr>
        <w:pStyle w:val="TranslationText"/>
      </w:pPr>
      <w:r>
        <w:t>질문의 뜻은 제10문의 부처를 반이 함께 설하는 뜻으로 보는 가운데에서 제기된 난문이다. 지금은 도리어 난문하여 말한다. 만약 앞의 아홉 문에서 주가 설하는 것을 밝히고 제10문에서는 반이 설하는 것을 밝힌다면 주반이 서로 보인다는 뜻은 법 그대로의 이치인데, 어째서</w:t>
      </w:r>
    </w:p>
    <w:p>
      <w:pPr>
        <w:pStyle w:val="SmallMeta"/>
      </w:pPr>
      <w:r>
        <w:rPr>
          <w:b/>
        </w:rPr>
        <w:t>[저본 위치: 卷上 第23張]</w:t>
      </w:r>
    </w:p>
    <w:p>
      <w:pPr>
        <w:pStyle w:val="SmallMeta"/>
      </w:pPr>
      <w:r>
        <w:rPr>
          <w:b/>
        </w:rPr>
        <w:t>원문</w:t>
      </w:r>
    </w:p>
    <w:p>
      <w:pPr>
        <w:pStyle w:val="SourceText"/>
      </w:pPr>
      <w:r>
        <w:t>問於相見不相見耶 汝若救云 雖主伴相見法爾道理 然因論方現故 如是問者若爾則二主不相見 因論方現 是故須問 故無難也 況此中意者 前九門中辨 舍那佛具能證伴爲所證主之義 第十門中辨 餘佛具能證伴爲所證主之義 亦有通約此二 明互爲主伴之義故 欲現此義故 如是</w:t>
      </w:r>
    </w:p>
    <w:p>
      <w:pPr>
        <w:pStyle w:val="SmallMeta"/>
      </w:pPr>
      <w:r>
        <w:rPr>
          <w:b/>
        </w:rPr>
        <w:t>한국어 직역</w:t>
      </w:r>
    </w:p>
    <w:p>
      <w:pPr>
        <w:pStyle w:val="TranslationText"/>
      </w:pPr>
      <w:r>
        <w:t>서로 보이는가 보이지 않는가를 묻는가? 네가 “비록 주반이 서로 보이는 것이 법 그대로의 이치이지만 논해야 비로소 드러나는 것이다.”라고 구제한다면, 이와 같이 묻는 것이라면 두 주가 서로 보이지 않는 것도 논해야 비로소 드러나므로 반드시 물어야 한다. 그러므로 난점이 없다. 더구나 여기의 뜻은 앞의 아홉 문에서 사나불이 능증의 반을 갖추고 소증의 주가 되는 뜻을 밝히고, 제10문에서 다른 부처가 능증의 반을 갖추고 소증의 주가 되는 뜻을 밝히며, 또한 이 둘을 통틀어 서로 주반이 되는 뜻을 밝히는 데 있다. 이 뜻을 드러내고자 하므로 이와 같이</w:t>
      </w:r>
    </w:p>
    <w:p>
      <w:pPr>
        <w:pStyle w:val="SmallMeta"/>
      </w:pPr>
      <w:r>
        <w:rPr>
          <w:b/>
        </w:rPr>
        <w:t>[저본 위치: 卷上 第23張]</w:t>
      </w:r>
    </w:p>
    <w:p>
      <w:pPr>
        <w:pStyle w:val="SmallMeta"/>
      </w:pPr>
      <w:r>
        <w:rPr>
          <w:b/>
        </w:rPr>
        <w:t>원문</w:t>
      </w:r>
    </w:p>
    <w:p>
      <w:pPr>
        <w:pStyle w:val="SourceText"/>
      </w:pPr>
      <w:r>
        <w:t>問也</w:t>
      </w:r>
    </w:p>
    <w:p>
      <w:pPr>
        <w:pStyle w:val="SmallMeta"/>
      </w:pPr>
      <w:r>
        <w:rPr>
          <w:b/>
        </w:rPr>
        <w:t>한국어 직역</w:t>
      </w:r>
    </w:p>
    <w:p>
      <w:pPr>
        <w:pStyle w:val="TranslationText"/>
      </w:pPr>
      <w:r>
        <w:t>묻는 것이다.</w:t>
      </w:r>
    </w:p>
    <w:p>
      <w:pPr>
        <w:pStyle w:val="SmallMeta"/>
      </w:pPr>
      <w:r>
        <w:rPr>
          <w:b/>
        </w:rPr>
        <w:t>[저본 위치: 卷上 第23張]</w:t>
      </w:r>
    </w:p>
    <w:p>
      <w:pPr>
        <w:pStyle w:val="SmallMeta"/>
      </w:pPr>
      <w:r>
        <w:rPr>
          <w:b/>
        </w:rPr>
        <w:t>원문</w:t>
      </w:r>
    </w:p>
    <w:p>
      <w:pPr>
        <w:pStyle w:val="SourceText"/>
      </w:pPr>
      <w:r>
        <w:t>問若爾 互爲主伴之伴義 亦具能所證 之伴耶</w:t>
      </w:r>
    </w:p>
    <w:p>
      <w:pPr>
        <w:pStyle w:val="SmallMeta"/>
      </w:pPr>
      <w:r>
        <w:rPr>
          <w:b/>
        </w:rPr>
        <w:t>한국어 직역</w:t>
      </w:r>
    </w:p>
    <w:p>
      <w:pPr>
        <w:pStyle w:val="TranslationText"/>
      </w:pPr>
      <w:r>
        <w:t>묻는다. 그렇다면 서로 주반이 되는 가운데 반의 뜻도 능증·소증의 반을 갖추는가?</w:t>
      </w:r>
    </w:p>
    <w:p>
      <w:pPr>
        <w:pStyle w:val="SmallMeta"/>
      </w:pPr>
      <w:r>
        <w:rPr>
          <w:b/>
        </w:rPr>
        <w:t>[저본 위치: 卷上 第23張]</w:t>
      </w:r>
    </w:p>
    <w:p>
      <w:pPr>
        <w:pStyle w:val="SmallMeta"/>
      </w:pPr>
      <w:r>
        <w:rPr>
          <w:b/>
        </w:rPr>
        <w:t>원문</w:t>
      </w:r>
    </w:p>
    <w:p>
      <w:pPr>
        <w:pStyle w:val="SourceText"/>
      </w:pPr>
      <w:r>
        <w:t>答爾也 謂通約具能所證之前九門 與具能所證之第十門 更論主伴故 主具能所證伴亦爾也</w:t>
      </w:r>
    </w:p>
    <w:p>
      <w:pPr>
        <w:pStyle w:val="SmallMeta"/>
      </w:pPr>
      <w:r>
        <w:rPr>
          <w:b/>
        </w:rPr>
        <w:t>한국어 직역</w:t>
      </w:r>
    </w:p>
    <w:p>
      <w:pPr>
        <w:pStyle w:val="TranslationText"/>
      </w:pPr>
      <w:r>
        <w:t>답한다. 그렇다. 능증과 소증을 갖춘 앞의 아홉 문과 능증과 소증을 갖춘 제10문을 통틀어 다시 주반을 논하므로, 주가 능증·소증을 갖추고 반도 또한 그러하다.</w:t>
      </w:r>
    </w:p>
    <w:p>
      <w:pPr>
        <w:pStyle w:val="SmallMeta"/>
      </w:pPr>
      <w:r>
        <w:rPr>
          <w:b/>
        </w:rPr>
        <w:t>[저본 위치: 卷上 第23張]</w:t>
      </w:r>
    </w:p>
    <w:p>
      <w:pPr>
        <w:pStyle w:val="SmallMeta"/>
      </w:pPr>
      <w:r>
        <w:rPr>
          <w:b/>
        </w:rPr>
        <w:t>원문</w:t>
      </w:r>
    </w:p>
    <w:p>
      <w:pPr>
        <w:pStyle w:val="SourceText"/>
      </w:pPr>
      <w:r>
        <w:t>問要須從法受名 方能作伴 則所言伴者 唯是能證耶</w:t>
      </w:r>
    </w:p>
    <w:p>
      <w:pPr>
        <w:pStyle w:val="SmallMeta"/>
      </w:pPr>
      <w:r>
        <w:rPr>
          <w:b/>
        </w:rPr>
        <w:t>한국어 직역</w:t>
      </w:r>
    </w:p>
    <w:p>
      <w:pPr>
        <w:pStyle w:val="TranslationText"/>
      </w:pPr>
      <w:r>
        <w:t>묻는다. 반드시 법에 따라 이름을 받아야 비로소 반이 될 수 있다면, 이른바 반이란 오직 능증만을 가리키는가?</w:t>
      </w:r>
    </w:p>
    <w:p>
      <w:pPr>
        <w:pStyle w:val="SmallMeta"/>
      </w:pPr>
      <w:r>
        <w:rPr>
          <w:b/>
        </w:rPr>
        <w:t>[저본 위치: 卷上 第23張]</w:t>
      </w:r>
    </w:p>
    <w:p>
      <w:pPr>
        <w:pStyle w:val="SmallMeta"/>
      </w:pPr>
      <w:r>
        <w:rPr>
          <w:b/>
        </w:rPr>
        <w:t>원문</w:t>
      </w:r>
    </w:p>
    <w:p>
      <w:pPr>
        <w:pStyle w:val="SourceText"/>
      </w:pPr>
      <w:r>
        <w:t>答主伴不定也或約能所證論主伴 或不動本舍那阿閦等名論主伴 此中前之九門 具能所證 第十門中亦爾 不動本舍那阿閦等名辨 其互爲主伴之義故爾也 是故淸凉主伴重重 極十方而齊唱釋中有三 一遮那爲主 十方爲伴等 可見彼文也</w:t>
      </w:r>
    </w:p>
    <w:p>
      <w:pPr>
        <w:pStyle w:val="SmallMeta"/>
      </w:pPr>
      <w:r>
        <w:rPr>
          <w:b/>
        </w:rPr>
        <w:t>한국어 직역</w:t>
      </w:r>
    </w:p>
    <w:p>
      <w:pPr>
        <w:pStyle w:val="TranslationText"/>
      </w:pPr>
      <w:r>
        <w:t>답한다. 주반은 일정하지 않다. 혹은 능증·소증에 의거해 주반을 논하고, 혹은 본래의 사나·아촉 등의 이름을 움직이지 않은 채 주반을 논한다. 여기에서는 앞의 아홉 문이 능증·소증을 갖추고 제10문도 또한 그러하며, 본래의 사나·아촉 등의 이름을 움직이지 않은 채 서로 주반이 되는 뜻을 밝히므로 그러하다. 그러므로 청량의 “주반이 거듭거듭하여 시방 끝까지 함께 노래한다”는 풀이 가운데 셋이 있는데, 첫째는 비로자나를 주로 삼고 시방을 반으로 삼는 것 등이다. 그 문장을 보면 알 수 있다.</w:t>
      </w:r>
    </w:p>
    <w:p>
      <w:pPr>
        <w:pStyle w:val="SmallMeta"/>
      </w:pPr>
      <w:r>
        <w:rPr>
          <w:b/>
        </w:rPr>
        <w:t>[저본 위치: 卷上 第23張]</w:t>
      </w:r>
    </w:p>
    <w:p>
      <w:pPr>
        <w:pStyle w:val="SmallMeta"/>
      </w:pPr>
      <w:r>
        <w:rPr>
          <w:b/>
        </w:rPr>
        <w:t>원문</w:t>
      </w:r>
    </w:p>
    <w:p>
      <w:pPr>
        <w:pStyle w:val="SourceText"/>
      </w:pPr>
      <w:r>
        <w:t>問下文云 如舍那爲主 證處爲伴 則可是能證耶</w:t>
      </w:r>
    </w:p>
    <w:p>
      <w:pPr>
        <w:pStyle w:val="SmallMeta"/>
      </w:pPr>
      <w:r>
        <w:rPr>
          <w:b/>
        </w:rPr>
        <w:t>한국어 직역</w:t>
      </w:r>
    </w:p>
    <w:p>
      <w:pPr>
        <w:pStyle w:val="TranslationText"/>
      </w:pPr>
      <w:r>
        <w:t>묻는다. 아래 글에서 “사나를 주로 삼고 증처를 반으로 삼는다”고 하였으니, 이는 능증일 수 있지 않은가?</w:t>
      </w:r>
    </w:p>
    <w:p>
      <w:pPr>
        <w:pStyle w:val="SmallMeta"/>
      </w:pPr>
      <w:r>
        <w:rPr>
          <w:b/>
        </w:rPr>
        <w:t>[저본 위치: 卷上 第23張]</w:t>
      </w:r>
    </w:p>
    <w:p>
      <w:pPr>
        <w:pStyle w:val="SmallMeta"/>
      </w:pPr>
      <w:r>
        <w:rPr>
          <w:b/>
        </w:rPr>
        <w:t>원문</w:t>
      </w:r>
    </w:p>
    <w:p>
      <w:pPr>
        <w:pStyle w:val="SourceText"/>
      </w:pPr>
      <w:r>
        <w:t>答此則牒前九門事耳 於共各門無所開故無難也 是故 若分科段則先正明第十門事 次</w:t>
      </w:r>
    </w:p>
    <w:p>
      <w:pPr>
        <w:pStyle w:val="SmallMeta"/>
      </w:pPr>
      <w:r>
        <w:rPr>
          <w:b/>
        </w:rPr>
        <w:t>한국어 직역</w:t>
      </w:r>
    </w:p>
    <w:p>
      <w:pPr>
        <w:pStyle w:val="TranslationText"/>
      </w:pPr>
      <w:r>
        <w:t>답한다. 이는 다만 앞의 아홉 문의 일을 거듭 든 것일 뿐이다. 공편·각편의 문에는 어떤 한정도 없으므로 난점이 없다. 그러므로 과단을 나누어 말하면 먼저 제10문의 일을 바로 밝히고, 다음</w:t>
      </w:r>
    </w:p>
    <w:p>
      <w:pPr>
        <w:pStyle w:val="SmallMeta"/>
      </w:pPr>
      <w:r>
        <w:rPr>
          <w:b/>
        </w:rPr>
        <w:t>[저본 위치: 卷上 第23張]</w:t>
      </w:r>
    </w:p>
    <w:p>
      <w:pPr>
        <w:pStyle w:val="SmallMeta"/>
      </w:pPr>
      <w:r>
        <w:rPr>
          <w:b/>
        </w:rPr>
        <w:t>원문</w:t>
      </w:r>
    </w:p>
    <w:p>
      <w:pPr>
        <w:pStyle w:val="SourceText"/>
      </w:pPr>
      <w:r>
        <w:t>問餘佛下 通約前九及第十門</w:t>
      </w:r>
    </w:p>
    <w:p>
      <w:pPr>
        <w:pStyle w:val="SmallMeta"/>
      </w:pPr>
      <w:r>
        <w:rPr>
          <w:b/>
        </w:rPr>
        <w:t>한국어 직역</w:t>
      </w:r>
    </w:p>
    <w:p>
      <w:pPr>
        <w:pStyle w:val="TranslationText"/>
      </w:pPr>
      <w:r>
        <w:t>“다른 부처”를 묻는 이하에서는 앞의 아홉 문과 제10문을 통틀어</w:t>
      </w:r>
    </w:p>
    <w:p>
      <w:pPr>
        <w:pStyle w:val="SmallMeta"/>
      </w:pPr>
      <w:r>
        <w:rPr>
          <w:b/>
        </w:rPr>
        <w:t>[저본 위치: 卷上 第23張]</w:t>
      </w:r>
    </w:p>
    <w:p>
      <w:pPr>
        <w:pStyle w:val="SmallMeta"/>
      </w:pPr>
      <w:r>
        <w:rPr>
          <w:b/>
        </w:rPr>
        <w:t>원문</w:t>
      </w:r>
    </w:p>
    <w:p>
      <w:pPr>
        <w:pStyle w:val="SourceText"/>
      </w:pPr>
      <w:r>
        <w:t>問答 後舍那爲主下 還牒前九門論故爾也 就與過難中 若相見者 卽違相遍者 前明相遍義故 如是難耶</w:t>
      </w:r>
    </w:p>
    <w:p>
      <w:pPr>
        <w:pStyle w:val="SmallMeta"/>
      </w:pPr>
      <w:r>
        <w:rPr>
          <w:b/>
        </w:rPr>
        <w:t>한국어 직역</w:t>
      </w:r>
    </w:p>
    <w:p>
      <w:pPr>
        <w:pStyle w:val="TranslationText"/>
      </w:pPr>
      <w:r>
        <w:t>문답하며, 뒤의 “사나를 주로 삼는다” 이하는 다시 앞의 아홉 문을 들어 논한 것이다. 허물의 난점을 제시하는 가운데 “만약 서로 보이면 상편에 어긋난다”고 한 것은 앞에서 상편의 뜻을 밝혔기 때문에 이와 같이 난문한 것인가?</w:t>
      </w:r>
    </w:p>
    <w:p>
      <w:pPr>
        <w:pStyle w:val="SmallMeta"/>
      </w:pPr>
      <w:r>
        <w:rPr>
          <w:b/>
        </w:rPr>
        <w:t>[저본 위치: 卷上 第23張]</w:t>
      </w:r>
    </w:p>
    <w:p>
      <w:pPr>
        <w:pStyle w:val="SmallMeta"/>
      </w:pPr>
      <w:r>
        <w:rPr>
          <w:b/>
        </w:rPr>
        <w:t>원문</w:t>
      </w:r>
    </w:p>
    <w:p>
      <w:pPr>
        <w:pStyle w:val="SourceText"/>
      </w:pPr>
      <w:r>
        <w:t>答前明舍那遍法界義 及餘佛遍法界義 是則相遍故若相見則違相遍 如是難也</w:t>
      </w:r>
    </w:p>
    <w:p>
      <w:pPr>
        <w:pStyle w:val="SmallMeta"/>
      </w:pPr>
      <w:r>
        <w:rPr>
          <w:b/>
        </w:rPr>
        <w:t>한국어 직역</w:t>
      </w:r>
    </w:p>
    <w:p>
      <w:pPr>
        <w:pStyle w:val="TranslationText"/>
      </w:pPr>
      <w:r>
        <w:t>답한다. 앞에서 사나가 법계에 두루하는 뜻과 다른 부처가 법계에 두루하는 뜻을 밝혔으니 이것이 곧 상편이다. 그러므로 서로 보이면 상편에 어긋난다고 이와 같이 난문한 것이다.</w:t>
      </w:r>
    </w:p>
    <w:p>
      <w:pPr>
        <w:pStyle w:val="SmallMeta"/>
      </w:pPr>
      <w:r>
        <w:rPr>
          <w:b/>
        </w:rPr>
        <w:t>[저본 위치: 卷上 第23張]</w:t>
      </w:r>
    </w:p>
    <w:p>
      <w:pPr>
        <w:pStyle w:val="SmallMeta"/>
      </w:pPr>
      <w:r>
        <w:rPr>
          <w:b/>
        </w:rPr>
        <w:t>원문</w:t>
      </w:r>
    </w:p>
    <w:p>
      <w:pPr>
        <w:pStyle w:val="SourceText"/>
      </w:pPr>
      <w:r>
        <w:t>答中互爲主伴通有四句者 各遍門二 共遍門二 故四句也 謂各遍中 主主不相見一句 伴伴亦爾一句 共遍中 主 之與伴其必相見一句 伴主亦爾一句也</w:t>
      </w:r>
    </w:p>
    <w:p>
      <w:pPr>
        <w:pStyle w:val="SmallMeta"/>
      </w:pPr>
      <w:r>
        <w:rPr>
          <w:b/>
        </w:rPr>
        <w:t>한국어 직역</w:t>
      </w:r>
    </w:p>
    <w:p>
      <w:pPr>
        <w:pStyle w:val="TranslationText"/>
      </w:pPr>
      <w:r>
        <w:t>답 가운데 “서로 주반이 되는 데에는 네 구가 있다”는 것은 각편문에 둘, 공편문에 둘이 있으므로 네 구이다. 이를테면 각편 가운데 “주와 주는 서로 보이지 않는다”가 한 구이고 “반과 반도 또한 그러하다”가 한 구이며, 공편 가운데 “주와 반은 반드시 서로 보인다”가 한 구이고 “반과 주도 또한 그러하다”가 한 구이다.</w:t>
      </w:r>
    </w:p>
    <w:p>
      <w:pPr>
        <w:pStyle w:val="SmallMeta"/>
      </w:pPr>
      <w:r>
        <w:rPr>
          <w:b/>
        </w:rPr>
        <w:t>[저본 위치: 卷上 第23張]</w:t>
      </w:r>
    </w:p>
    <w:p>
      <w:pPr>
        <w:pStyle w:val="SmallMeta"/>
      </w:pPr>
      <w:r>
        <w:rPr>
          <w:b/>
        </w:rPr>
        <w:t>원문</w:t>
      </w:r>
    </w:p>
    <w:p>
      <w:pPr>
        <w:pStyle w:val="SourceText"/>
      </w:pPr>
      <w:r>
        <w:t>問以此二門</w:t>
      </w:r>
    </w:p>
    <w:p>
      <w:pPr>
        <w:pStyle w:val="SmallMeta"/>
      </w:pPr>
      <w:r>
        <w:rPr>
          <w:b/>
        </w:rPr>
        <w:t>한국어 직역</w:t>
      </w:r>
    </w:p>
    <w:p>
      <w:pPr>
        <w:pStyle w:val="TranslationText"/>
      </w:pPr>
      <w:r>
        <w:t>묻는다. 이 두 문으로</w:t>
      </w:r>
    </w:p>
    <w:p>
      <w:pPr>
        <w:pStyle w:val="SmallMeta"/>
      </w:pPr>
      <w:r>
        <w:rPr>
          <w:b/>
        </w:rPr>
        <w:t>[저본 위치: 卷上 第23張]</w:t>
      </w:r>
    </w:p>
    <w:p>
      <w:pPr>
        <w:pStyle w:val="SmallMeta"/>
      </w:pPr>
      <w:r>
        <w:rPr>
          <w:b/>
        </w:rPr>
        <w:t>원문</w:t>
      </w:r>
    </w:p>
    <w:p>
      <w:pPr>
        <w:pStyle w:val="SourceText"/>
      </w:pPr>
      <w:r>
        <w:t>答前難云何</w:t>
      </w:r>
    </w:p>
    <w:p>
      <w:pPr>
        <w:pStyle w:val="SmallMeta"/>
      </w:pPr>
      <w:r>
        <w:rPr>
          <w:b/>
        </w:rPr>
        <w:t>한국어 직역</w:t>
      </w:r>
    </w:p>
    <w:p>
      <w:pPr>
        <w:pStyle w:val="TranslationText"/>
      </w:pPr>
      <w:r>
        <w:t>앞의 난문에 어떻게 답하는가?</w:t>
      </w:r>
    </w:p>
    <w:p>
      <w:pPr>
        <w:pStyle w:val="SmallMeta"/>
      </w:pPr>
      <w:r>
        <w:rPr>
          <w:b/>
        </w:rPr>
        <w:t>[저본 위치: 卷上 第23張]</w:t>
      </w:r>
    </w:p>
    <w:p>
      <w:pPr>
        <w:pStyle w:val="SmallMeta"/>
      </w:pPr>
      <w:r>
        <w:rPr>
          <w:b/>
        </w:rPr>
        <w:t>원문</w:t>
      </w:r>
    </w:p>
    <w:p>
      <w:pPr>
        <w:pStyle w:val="SourceText"/>
      </w:pPr>
      <w:r>
        <w:t>答以共遍門答 若不相見 不成主伴 以共各二門答 相見卽違相遍也 謂淸凉云 二互相見 主伴義成 見與不見遍義皆成 但名遍同遍爲異耳已上 故爾也 是故就相遍門 相見則共遍 不相見則各遍也</w:t>
      </w:r>
    </w:p>
    <w:p>
      <w:pPr>
        <w:pStyle w:val="SmallMeta"/>
      </w:pPr>
      <w:r>
        <w:rPr>
          <w:b/>
        </w:rPr>
        <w:t>한국어 직역</w:t>
      </w:r>
    </w:p>
    <w:p>
      <w:pPr>
        <w:pStyle w:val="TranslationText"/>
      </w:pPr>
      <w:r>
        <w:t>답한다. 공편문으로 “서로 보이지 않으면 주반을 이루지 못한다”는 난문에 답하고, 공편·각편 두 문으로 “서로 보이면 곧 상편에 어긋난다”는 난문에 답한다. 이를테면 청량은 “둘째, 서로 보이면 주반의 뜻이 성립하고, 보임과 보이지 않음 모두 편만의 뜻이 성립한다. 다만 이름을 각편과 동편으로 달리할 뿐이다”라고 하였다. 이상이다. 그러므로 그런 것이다. 따라서 상편문에 의거하면 서로 보이는 것이 공편이고, 서로 보이지 않는 것이 각편이다.</w:t>
      </w:r>
    </w:p>
    <w:p>
      <w:pPr>
        <w:pStyle w:val="SmallMeta"/>
      </w:pPr>
      <w:r>
        <w:rPr>
          <w:b/>
        </w:rPr>
        <w:t>[저본 위치: 卷上 第23張]</w:t>
      </w:r>
    </w:p>
    <w:p>
      <w:pPr>
        <w:pStyle w:val="SmallMeta"/>
      </w:pPr>
      <w:r>
        <w:rPr>
          <w:b/>
        </w:rPr>
        <w:t>원문</w:t>
      </w:r>
    </w:p>
    <w:p>
      <w:pPr>
        <w:pStyle w:val="SourceText"/>
      </w:pPr>
      <w:r>
        <w:t>問一門中 各論主伴耶 合擧二門論一重主伴耶</w:t>
      </w:r>
    </w:p>
    <w:p>
      <w:pPr>
        <w:pStyle w:val="SmallMeta"/>
      </w:pPr>
      <w:r>
        <w:rPr>
          <w:b/>
        </w:rPr>
        <w:t>한국어 직역</w:t>
      </w:r>
    </w:p>
    <w:p>
      <w:pPr>
        <w:pStyle w:val="TranslationText"/>
      </w:pPr>
      <w:r>
        <w:t>묻는다. 한 문 안에서 각각 주반을 논하는가? 아니면 두 문을 합하여 한 겹의 주반을 논하는가?</w:t>
      </w:r>
    </w:p>
    <w:p>
      <w:pPr>
        <w:pStyle w:val="SmallMeta"/>
      </w:pPr>
      <w:r>
        <w:rPr>
          <w:b/>
        </w:rPr>
        <w:t>[저본 위치: 卷上 第23張]</w:t>
      </w:r>
    </w:p>
    <w:p>
      <w:pPr>
        <w:pStyle w:val="SmallMeta"/>
      </w:pPr>
      <w:r>
        <w:rPr>
          <w:b/>
        </w:rPr>
        <w:t>원문</w:t>
      </w:r>
    </w:p>
    <w:p>
      <w:pPr>
        <w:pStyle w:val="SourceText"/>
      </w:pPr>
      <w:r>
        <w:t>答如問 二義也 初義者 林德云 各遍者 是正主伴 共遍者 是不正主伴故爾也</w:t>
      </w:r>
    </w:p>
    <w:p>
      <w:pPr>
        <w:pStyle w:val="SmallMeta"/>
      </w:pPr>
      <w:r>
        <w:rPr>
          <w:b/>
        </w:rPr>
        <w:t>한국어 직역</w:t>
      </w:r>
    </w:p>
    <w:p>
      <w:pPr>
        <w:pStyle w:val="TranslationText"/>
      </w:pPr>
      <w:r>
        <w:t>답은 질문과 같다. 두 뜻이다. 첫째 뜻은 임덕이 “각편은 바른 주반이고 공편은 바르지 않은 주반이다.”라고 하였기 때문에 그러하다.</w:t>
      </w:r>
    </w:p>
    <w:p>
      <w:pPr>
        <w:pStyle w:val="SmallMeta"/>
      </w:pPr>
      <w:r>
        <w:rPr>
          <w:b/>
        </w:rPr>
        <w:t>[저본 위치: 卷上 第23張]</w:t>
      </w:r>
    </w:p>
    <w:p>
      <w:pPr>
        <w:pStyle w:val="SmallMeta"/>
      </w:pPr>
      <w:r>
        <w:rPr>
          <w:b/>
        </w:rPr>
        <w:t>원문</w:t>
      </w:r>
    </w:p>
    <w:p>
      <w:pPr>
        <w:pStyle w:val="SourceText"/>
      </w:pPr>
      <w:r>
        <w:t>問正不正主伴 何別</w:t>
      </w:r>
    </w:p>
    <w:p>
      <w:pPr>
        <w:pStyle w:val="SmallMeta"/>
      </w:pPr>
      <w:r>
        <w:rPr>
          <w:b/>
        </w:rPr>
        <w:t>한국어 직역</w:t>
      </w:r>
    </w:p>
    <w:p>
      <w:pPr>
        <w:pStyle w:val="TranslationText"/>
      </w:pPr>
      <w:r>
        <w:t>묻는다. 바른 주반과 바르지 않은 주반은 무엇이 다른가?</w:t>
      </w:r>
    </w:p>
    <w:p>
      <w:pPr>
        <w:pStyle w:val="SmallMeta"/>
      </w:pPr>
      <w:r>
        <w:rPr>
          <w:b/>
        </w:rPr>
        <w:t>[저본 위치: 卷上 第23張]</w:t>
      </w:r>
    </w:p>
    <w:p>
      <w:pPr>
        <w:pStyle w:val="SmallMeta"/>
      </w:pPr>
      <w:r>
        <w:rPr>
          <w:b/>
        </w:rPr>
        <w:t>원문</w:t>
      </w:r>
    </w:p>
    <w:p>
      <w:pPr>
        <w:pStyle w:val="SourceText"/>
      </w:pPr>
      <w:r>
        <w:t>答擧主時非但不見對立之主 亦乃不見隨生伴者是</w:t>
      </w:r>
    </w:p>
    <w:p>
      <w:pPr>
        <w:pStyle w:val="SmallMeta"/>
      </w:pPr>
      <w:r>
        <w:rPr>
          <w:b/>
        </w:rPr>
        <w:t>한국어 직역</w:t>
      </w:r>
    </w:p>
    <w:p>
      <w:pPr>
        <w:pStyle w:val="TranslationText"/>
      </w:pPr>
      <w:r>
        <w:t>답한다. 주를 들 때 상대하여 세워진 주를 보지 못할 뿐만 아니라 따라서 생기는 반도 보지 못하는 것이</w:t>
      </w:r>
    </w:p>
    <w:p>
      <w:pPr>
        <w:pStyle w:val="SmallMeta"/>
      </w:pPr>
      <w:r>
        <w:rPr>
          <w:b/>
        </w:rPr>
        <w:t>[저본 위치: 卷上 第24張]</w:t>
      </w:r>
    </w:p>
    <w:p>
      <w:pPr>
        <w:pStyle w:val="SmallMeta"/>
      </w:pPr>
      <w:r>
        <w:rPr>
          <w:b/>
        </w:rPr>
        <w:t>원문</w:t>
      </w:r>
    </w:p>
    <w:p>
      <w:pPr>
        <w:pStyle w:val="SourceText"/>
      </w:pPr>
      <w:r>
        <w:t>正主伴也 有隨生伴者 不正主伴也 今釋合二門論一重主伴耳 謂各遍則標也 共遍則釋也 謂於各遍門中 論二主二伴不俱之時 已標共遍門一主一伴相見之義故各遍門 卽是標也 共遍門中釋成主伴故是釋也</w:t>
      </w:r>
    </w:p>
    <w:p>
      <w:pPr>
        <w:pStyle w:val="SmallMeta"/>
      </w:pPr>
      <w:r>
        <w:rPr>
          <w:b/>
        </w:rPr>
        <w:t>한국어 직역</w:t>
      </w:r>
    </w:p>
    <w:p>
      <w:pPr>
        <w:pStyle w:val="TranslationText"/>
      </w:pPr>
      <w:r>
        <w:t>바른 주반이다. 따라서 생기는 반이 있는 것은 바르지 않은 주반이다. 지금 풀이하면 두 문을 합하여 한 겹의 주반을 논할 뿐이다. 곧 각편은 표방이고 공편은 풀이이다. 이를테면 각편문 가운데 두 주와 두 반이 함께하지 않는 것을 논할 때 이미 공편문의 한 주와 한 반이 서로 보이는 뜻을 표방하였으므로 각편문이 곧 표방이다. 공편문에서 주반을 해석하여 성립시키므로 이것이 풀이이다.</w:t>
      </w:r>
    </w:p>
    <w:p>
      <w:pPr>
        <w:pStyle w:val="SmallMeta"/>
      </w:pPr>
      <w:r>
        <w:rPr>
          <w:b/>
        </w:rPr>
        <w:t>[저본 위치: 卷上 第24張]</w:t>
      </w:r>
    </w:p>
    <w:p>
      <w:pPr>
        <w:pStyle w:val="SmallMeta"/>
      </w:pPr>
      <w:r>
        <w:rPr>
          <w:b/>
        </w:rPr>
        <w:t>원문</w:t>
      </w:r>
    </w:p>
    <w:p>
      <w:pPr>
        <w:pStyle w:val="SourceText"/>
      </w:pPr>
      <w:r>
        <w:t>問林德分論正不正故 二門各論主伴耶</w:t>
      </w:r>
    </w:p>
    <w:p>
      <w:pPr>
        <w:pStyle w:val="SmallMeta"/>
      </w:pPr>
      <w:r>
        <w:rPr>
          <w:b/>
        </w:rPr>
        <w:t>한국어 직역</w:t>
      </w:r>
    </w:p>
    <w:p>
      <w:pPr>
        <w:pStyle w:val="TranslationText"/>
      </w:pPr>
      <w:r>
        <w:t>묻는다. 임덕이 바른 것과 바르지 않은 것을 나누어 논했으니 두 문에서 각각 주반을 논하는 것인가?</w:t>
      </w:r>
    </w:p>
    <w:p>
      <w:pPr>
        <w:pStyle w:val="SmallMeta"/>
      </w:pPr>
      <w:r>
        <w:rPr>
          <w:b/>
        </w:rPr>
        <w:t>[저본 위치: 卷上 第24張]</w:t>
      </w:r>
    </w:p>
    <w:p>
      <w:pPr>
        <w:pStyle w:val="SmallMeta"/>
      </w:pPr>
      <w:r>
        <w:rPr>
          <w:b/>
        </w:rPr>
        <w:t>원문</w:t>
      </w:r>
    </w:p>
    <w:p>
      <w:pPr>
        <w:pStyle w:val="SourceText"/>
      </w:pPr>
      <w:r>
        <w:t>答林德之辭後人謬傳耳 謂林德但云各遍門中正其主伴之法 後人乘此而言 旣如是各遍門中 論正主伴故 對此則共 遍門 是不正主伴耳 如是誤傳也 林德意者 各遍門中 正鍊主伴 至共遍門 方明主伴之正義耳 主主不相見者 見舍那爲主時 不見餘佛爲主之義 伴伴亦爾者 見餘佛爲伴之時 不見舍那爲伴之義故也</w:t>
      </w:r>
    </w:p>
    <w:p>
      <w:pPr>
        <w:pStyle w:val="SmallMeta"/>
      </w:pPr>
      <w:r>
        <w:rPr>
          <w:b/>
        </w:rPr>
        <w:t>한국어 직역</w:t>
      </w:r>
    </w:p>
    <w:p>
      <w:pPr>
        <w:pStyle w:val="TranslationText"/>
      </w:pPr>
      <w:r>
        <w:t>답한다. 임덕의 말은 후인이 잘못 전한 것일 뿐이다. 임덕은 다만 각편문 가운데서 주반의 법을 바로 단련한다고 하였는데, 후인이 이를 타고 “이미 이와 같이 각편문 가운데서 바른 주반을 논하였으므로 이에 상대하면 공편문은 바르지 않은 주반이다”라고 말한 것이다. 이와 같이 잘못 전한 것이다. 임덕의 뜻은 각편문 가운데서 주반을 바로 단련하고 공편문에 이르러 비로소 주반의 바른 뜻을 밝힌다는 것일 뿐이다. “주와 주는 서로 보이지 않는다”는 것은 사나가 주가 되는 것을 볼 때 다른 부처가 주가 되는 뜻을 보지 못하는 것이고, “반과 반도 또한 그러하다”는 것은 다른 부처가 반이 되는 것을 볼 때 사나가 반이 되는 뜻을 보지 못하는 것이다.</w:t>
      </w:r>
    </w:p>
    <w:p>
      <w:pPr>
        <w:pStyle w:val="SmallMeta"/>
      </w:pPr>
      <w:r>
        <w:rPr>
          <w:b/>
        </w:rPr>
        <w:t>[저본 위치: 卷上 第24張]</w:t>
      </w:r>
    </w:p>
    <w:p>
      <w:pPr>
        <w:pStyle w:val="SmallMeta"/>
      </w:pPr>
      <w:r>
        <w:rPr>
          <w:b/>
        </w:rPr>
        <w:t>원문</w:t>
      </w:r>
    </w:p>
    <w:p>
      <w:pPr>
        <w:pStyle w:val="SourceText"/>
      </w:pPr>
      <w:r>
        <w:t>問各遍門中云彼此 共遍門中云此彼者 有別義耶</w:t>
      </w:r>
    </w:p>
    <w:p>
      <w:pPr>
        <w:pStyle w:val="SmallMeta"/>
      </w:pPr>
      <w:r>
        <w:rPr>
          <w:b/>
        </w:rPr>
        <w:t>한국어 직역</w:t>
      </w:r>
    </w:p>
    <w:p>
      <w:pPr>
        <w:pStyle w:val="TranslationText"/>
      </w:pPr>
      <w:r>
        <w:t>묻는다. 각편문에서는 “彼此”라고 하고 공편문에서는 “此彼”라고 한 데에 별도의 뜻이 있는가?</w:t>
      </w:r>
    </w:p>
    <w:p>
      <w:pPr>
        <w:pStyle w:val="SmallMeta"/>
      </w:pPr>
      <w:r>
        <w:rPr>
          <w:b/>
        </w:rPr>
        <w:t>[저본 위치: 卷上 第24張]</w:t>
      </w:r>
    </w:p>
    <w:p>
      <w:pPr>
        <w:pStyle w:val="SmallMeta"/>
      </w:pPr>
      <w:r>
        <w:rPr>
          <w:b/>
        </w:rPr>
        <w:t>원문</w:t>
      </w:r>
    </w:p>
    <w:p>
      <w:pPr>
        <w:pStyle w:val="SourceText"/>
      </w:pPr>
      <w:r>
        <w:t>答一云各遍門中 以無爲宗故 先擧阿閦之主無 後擧舍那之主無 故云彼此也 共遍門中 以有爲宗故 先擧舍那之主有 後擧阿閦之主有 故云此彼也 今釋二門之中 並彼此此彼 隨何自在無別義也 且從一冝 有不同耳 法界義海章二門並云彼此故爾也 主之與伴 其必相見者 舍那爲主 餘佛爲伴義也 伴主亦爾者 餘佛爲主 舍那爲伴義也</w:t>
      </w:r>
    </w:p>
    <w:p>
      <w:pPr>
        <w:pStyle w:val="SmallMeta"/>
      </w:pPr>
      <w:r>
        <w:rPr>
          <w:b/>
        </w:rPr>
        <w:t>한국어 직역</w:t>
      </w:r>
    </w:p>
    <w:p>
      <w:pPr>
        <w:pStyle w:val="TranslationText"/>
      </w:pPr>
      <w:r>
        <w:t>답한다. 한 견해는 각편문에서는 ‘없음’을 종으로 삼으므로 먼저 아촉이라는 주가 없음을 들고 뒤에 사나라는 주가 없음을 들어 “彼此”라고 한 것이라고 한다. 공편문에서는 ‘있음’을 종으로 삼으므로 먼저 사나라는 주가 있음을 들고 뒤에 아촉이라는 주가 있음을 들어 “此彼”라고 한 것이라고 한다. 지금 풀이하면 두 문 가운데 “彼此”와 “此彼”는 어느 것을 써도 자재하여 별도의 뜻이 없다. 다만 한쪽의 편의에 따라 서로 다르게 썼을 뿐이다. 『법계의해장』에서는 두 문 모두 “彼此”라고 하였기 때문에 그러하다. “주와 반은 반드시 서로 보인다”는 것은 사나가 주가 되고 다른 부처가 반이 되는 뜻이다. “반과 주도 또한 그러하다”는 것은 다른 부처가 주가 되고 사나가 반이 되는 뜻이다.</w:t>
      </w:r>
    </w:p>
    <w:p>
      <w:pPr>
        <w:pStyle w:val="SmallMeta"/>
      </w:pPr>
      <w:r>
        <w:rPr>
          <w:b/>
        </w:rPr>
        <w:t>[저본 위치: 卷上 第24張]</w:t>
      </w:r>
    </w:p>
    <w:p>
      <w:pPr>
        <w:pStyle w:val="SmallMeta"/>
      </w:pPr>
      <w:r>
        <w:rPr>
          <w:b/>
        </w:rPr>
        <w:t>원문</w:t>
      </w:r>
    </w:p>
    <w:p>
      <w:pPr>
        <w:pStyle w:val="SourceText"/>
      </w:pPr>
      <w:r>
        <w:t>問前九門 全位相攝 是各遍者 明一主一伴不俱之義 諸位相資 是共遍者 明一主一伴相見之義 此中二主二伴 不俱之義 是各遍者 爲卽門耶不</w:t>
      </w:r>
    </w:p>
    <w:p>
      <w:pPr>
        <w:pStyle w:val="SmallMeta"/>
      </w:pPr>
      <w:r>
        <w:rPr>
          <w:b/>
        </w:rPr>
        <w:t>한국어 직역</w:t>
      </w:r>
    </w:p>
    <w:p>
      <w:pPr>
        <w:pStyle w:val="TranslationText"/>
      </w:pPr>
      <w:r>
        <w:t>묻는다. 앞의 아홉 문에서 전위상섭이 각편이라는 것은 하나의 주와 하나의 반이 함께하지 않는 뜻을 밝히고, 제위상자가 공편이라는 것은 하나의 주와 하나의 반이 서로 보이는 뜻을 밝힌다. 여기에서 두 주와 두 반이 함께하지 않는 뜻이 각편이라는 것은 상즉문인가 아닌가?</w:t>
      </w:r>
    </w:p>
    <w:p>
      <w:pPr>
        <w:pStyle w:val="SmallMeta"/>
      </w:pPr>
      <w:r>
        <w:rPr>
          <w:b/>
        </w:rPr>
        <w:t>[저본 위치: 卷上 第24張]</w:t>
      </w:r>
    </w:p>
    <w:p>
      <w:pPr>
        <w:pStyle w:val="SmallMeta"/>
      </w:pPr>
      <w:r>
        <w:rPr>
          <w:b/>
        </w:rPr>
        <w:t>원문</w:t>
      </w:r>
    </w:p>
    <w:p>
      <w:pPr>
        <w:pStyle w:val="SourceText"/>
      </w:pPr>
      <w:r>
        <w:t>答隨相而說二主二伴不俱之義 是各遍者 卽門義也 一主一伴 共遍者 中門義也 謂神秀公他化自在主伴無 碍觀云 一爲主不得 更有主伴亦爾者 如光明覺品 此處佛會中 見餘佛會 何得主伴 主伴相見耶</w:t>
      </w:r>
    </w:p>
    <w:p>
      <w:pPr>
        <w:pStyle w:val="SmallMeta"/>
      </w:pPr>
      <w:r>
        <w:rPr>
          <w:b/>
        </w:rPr>
        <w:t>한국어 직역</w:t>
      </w:r>
    </w:p>
    <w:p>
      <w:pPr>
        <w:pStyle w:val="TranslationText"/>
      </w:pPr>
      <w:r>
        <w:t>답한다. 모습에 따라 설하면 두 주와 두 반이 함께하지 않는 뜻이 각편인 것은 상즉문의 뜻이다. 한 주와 한 반이 공편하는 것은 상입문의 뜻이다. 이를테면 신수공의 「타화자재 주반무애관」에서 말한다. “하나가 주가 되면 다시 주가 있을 수 없고 반도 또한 그러하다. 그렇다면 「광명각품」에서 이곳의 불회 가운데 다른 불회를 보는데 어떻게 주반이 되고, 주반이 서로 보이는가?”</w:t>
      </w:r>
    </w:p>
    <w:p>
      <w:pPr>
        <w:pStyle w:val="SmallMeta"/>
      </w:pPr>
      <w:r>
        <w:rPr>
          <w:b/>
        </w:rPr>
        <w:t>[저본 위치: 卷上 第24張]</w:t>
      </w:r>
    </w:p>
    <w:p>
      <w:pPr>
        <w:pStyle w:val="SmallMeta"/>
      </w:pPr>
      <w:r>
        <w:rPr>
          <w:b/>
        </w:rPr>
        <w:t>원문</w:t>
      </w:r>
    </w:p>
    <w:p>
      <w:pPr>
        <w:pStyle w:val="SourceText"/>
      </w:pPr>
      <w:r>
        <w:t>答彼約相入門故 有此憑相卽義故 隨門取故已上 此義者 約相入門故 主伴相見 約相卽門故 主伴不俱 是故二圭二伴不俱者 卽門 一主一伴相見者 中門也 然而主伴門與中門別故 非是一向二主二伴 不並則卽門一主一伴 相見則中門也</w:t>
      </w:r>
    </w:p>
    <w:p>
      <w:pPr>
        <w:pStyle w:val="SmallMeta"/>
      </w:pPr>
      <w:r>
        <w:rPr>
          <w:b/>
        </w:rPr>
        <w:t>한국어 직역</w:t>
      </w:r>
    </w:p>
    <w:p>
      <w:pPr>
        <w:pStyle w:val="TranslationText"/>
      </w:pPr>
      <w:r>
        <w:t>답한다. “저것은 상입문에 의거하므로 이러한 근거가 있고, 상즉의 뜻을 빌리기 때문에 문에 따라 취한다.” 이상이다. 이 뜻은 상입문에 의거하므로 주반이 서로 보이고, 상즉문에 의거하므로 주반이 함께하지 않는다는 것이다. 그러므로 두 주와 두 반이 함께하지 않는 것은 상즉문이고, 한 주와 한 반이 서로 보이는 것은 상입문이다. 그러나 주반문과 상입문은 서로 다르므로, 두 주와 두 반이 함께하지 않으면 반드시 상즉문이고 한 주와 한 반이 서로 보이면 반드시 상입문이라고 한결같이 정할 수는 없다.</w:t>
      </w:r>
    </w:p>
    <w:p>
      <w:pPr>
        <w:pStyle w:val="SmallMeta"/>
      </w:pPr>
      <w:r>
        <w:rPr>
          <w:b/>
        </w:rPr>
        <w:t>기타 각주</w:t>
      </w:r>
    </w:p>
    <w:p>
      <w:pPr>
        <w:pStyle w:val="EditorialNote"/>
      </w:pPr>
      <w:r>
        <w:t>[번역자 검토] 원문: 是故二圭二伴不俱者 卽門 一主一伴相見者 中門也</w:t>
      </w:r>
    </w:p>
    <w:p>
      <w:pPr>
        <w:pStyle w:val="EditorialNote"/>
      </w:pPr>
      <w:r>
        <w:t>[번역자 검토] 현행 TXT의 ‘二圭二伴’은 같은 논의에서 반복되는 ‘二主二伴’과 어긋난다. 번역에서는 문맥상 ‘두 주와 두 반’으로 이해하였으나 KABC의 직접 교감이 없으므로 원문은 수정하지 않는다.</w:t>
      </w:r>
    </w:p>
    <w:p>
      <w:pPr>
        <w:pStyle w:val="SmallMeta"/>
      </w:pPr>
      <w:r>
        <w:rPr>
          <w:b/>
        </w:rPr>
        <w:t>[저본 위치: 卷上 第24張]</w:t>
      </w:r>
    </w:p>
    <w:p>
      <w:pPr>
        <w:pStyle w:val="SmallMeta"/>
      </w:pPr>
      <w:r>
        <w:rPr>
          <w:b/>
        </w:rPr>
        <w:t>원문</w:t>
      </w:r>
    </w:p>
    <w:p>
      <w:pPr>
        <w:pStyle w:val="SourceText"/>
      </w:pPr>
      <w:r>
        <w:t>問淸凉云相資門中 立有力爲主 無力被攝爲伴已上 主伴相見者 似是中門耶</w:t>
      </w:r>
    </w:p>
    <w:p>
      <w:pPr>
        <w:pStyle w:val="SmallMeta"/>
      </w:pPr>
      <w:r>
        <w:rPr>
          <w:b/>
        </w:rPr>
        <w:t>한국어 직역</w:t>
      </w:r>
    </w:p>
    <w:p>
      <w:pPr>
        <w:pStyle w:val="TranslationText"/>
      </w:pPr>
      <w:r>
        <w:t>묻는다. 청량은 “상자문 가운데 힘이 있는 것을 주로 세우고 힘이 없어 포섭되는 것을 반으로 삼는다”고 하였다. 이상이다. 주반이 서로 보이는 것은 상입문인 것처럼 보이지 않는가?</w:t>
      </w:r>
    </w:p>
    <w:p>
      <w:pPr>
        <w:pStyle w:val="SmallMeta"/>
      </w:pPr>
      <w:r>
        <w:rPr>
          <w:b/>
        </w:rPr>
        <w:t>[저본 위치: 卷上 第24張]</w:t>
      </w:r>
    </w:p>
    <w:p>
      <w:pPr>
        <w:pStyle w:val="SmallMeta"/>
      </w:pPr>
      <w:r>
        <w:rPr>
          <w:b/>
        </w:rPr>
        <w:t>원문</w:t>
      </w:r>
    </w:p>
    <w:p>
      <w:pPr>
        <w:pStyle w:val="SourceText"/>
      </w:pPr>
      <w:r>
        <w:t>答此亦不定故 非是一向主伴相見 爲中門故無難也 若爾難者 一乘三乘主伴相成者 一乘爲主 三乘爲伴 此亦中門耶 又所證主能證伴者 此亦中門耶 又釋</w:t>
      </w:r>
    </w:p>
    <w:p>
      <w:pPr>
        <w:pStyle w:val="SmallMeta"/>
      </w:pPr>
      <w:r>
        <w:rPr>
          <w:b/>
        </w:rPr>
        <w:t>한국어 직역</w:t>
      </w:r>
    </w:p>
    <w:p>
      <w:pPr>
        <w:pStyle w:val="TranslationText"/>
      </w:pPr>
      <w:r>
        <w:t>답한다. 이것 역시 일정하지 않으므로, 주반이 서로 보이면 반드시 상입문이라고 한결같이 정하는 것은 아니다. 그러므로 난점이 없다. 만약 그렇게 난문한다면, 일승과 삼승이 주반으로 서로 성립할 때 일승을 주로 삼고 삼승을 반으로 삼는 것도 또한 상입문인가? 또 소증을 주로 하고 능증을 반으로 삼는 것도 또한 상입문인가? 또 ‘석(釋)’이라고 한 것은</w:t>
      </w:r>
    </w:p>
    <w:p>
      <w:pPr>
        <w:pStyle w:val="SmallMeta"/>
      </w:pPr>
      <w:r>
        <w:rPr>
          <w:b/>
        </w:rPr>
        <w:t>[저본 위치: 卷上 第25張]</w:t>
      </w:r>
    </w:p>
    <w:p>
      <w:pPr>
        <w:pStyle w:val="SmallMeta"/>
      </w:pPr>
      <w:r>
        <w:rPr>
          <w:b/>
        </w:rPr>
        <w:t>원문</w:t>
      </w:r>
    </w:p>
    <w:p>
      <w:pPr>
        <w:pStyle w:val="SourceText"/>
      </w:pPr>
      <w:r>
        <w:t>經意第八云約用 有有力無力故 有相入門約體 有空有義故 有相卽門 相關互攝故 有主伴無碍已上 若主伴相見是中門 則應云有力無力 故有主伴相關互攝 故有相入 何故不云耶 義海云 主之與伴 相資相攝 若相攝則彼此互無 不可別說一切 若相資則 彼此互有 不可同說一切已上 主伴者是須中卽之法位 非卽是中卽也 是故主伴共遍 非是一向中門義也 料簡相入門云 卽此花葉 舒己遍入一切法中 卽攝一切 令入己內 舒攝同時無障碍也 主伴門云 此圓敎法理 無孤起 必眷屬隨生 下云此花有世界海塵數蓮花 以爲眷屬 若主伴之共遍 是中門者 主花卽有力眷屬花卽無力耶 而不爾故 主伴共遍 非是一向中門也 就牒前九門事中 如舍那爲主等者 正牒前九門若約第十門 應云如阿閦爲主 證處爲伴 無有主而不具伴故 阿閦與證處 同遍法界 設於東方證法來處 彼有阿閦 還有東方 而來作證等也</w:t>
      </w:r>
    </w:p>
    <w:p>
      <w:pPr>
        <w:pStyle w:val="SmallMeta"/>
      </w:pPr>
      <w:r>
        <w:rPr>
          <w:b/>
        </w:rPr>
        <w:t>한국어 직역</w:t>
      </w:r>
    </w:p>
    <w:p>
      <w:pPr>
        <w:pStyle w:val="TranslationText"/>
      </w:pPr>
      <w:r>
        <w:t>“용(用)에 의거하면 힘 있음과 힘 없음이 있으므로 상입문이 있고, 체(體)에 의거하면 공(空)과 유(有)의 뜻이 있으므로 상즉문이 있으며, 서로 관련되어 상호 포섭하므로 주반무애가 있다.” 이상이다. 만약 주반이 서로 보이는 것이 상입문이라면 마땅히 “힘 있음과 힘 없음이 있으므로 주반이 있고, 서로 관련되어 상호 포섭하므로 상입이 있다”고 해야 할 텐데, 어째서 그렇게 말하지 않았는가? 『의해』에서 “주와 반은 서로 돕고 서로 포섭한다. 서로 포섭하면 저것과 이것이 서로 없어서 따로 일체라고 말할 수 없고, 서로 도우면 저것과 이것이 서로 있어서 동일하게 일체라고 말할 수 없다”고 하였다. 이상이다. 주반은 상입·상즉을 필요로 하는 법위(法位)이지 그 자체가 곧 상입·상즉인 것은 아니다. 그러므로 주반의 공편이 반드시 상입문의 뜻이라고 한결같이 정할 수는 없다. 「요간」의 상입문에서 말한다. “곧 이 꽃잎이 자기 몸을 펼쳐 모든 법 가운데 두루 들어가고, 곧 모든 것을 포섭하여 자기 안에 들어오게 하니, 펼침과 포섭이 동시에 장애가 없다.” 주반문에서는 “이 원교의 법리는 홀로 일어나지 않고 반드시 권속이 따라 생긴다”고 하였고, 아래에서는 “이 꽃에는 세계해 미진수의 연꽃이 있어 권속이 된다”고 하였다. 만약 주반의 공편이 상입문이라면 주된 꽃은 곧 힘이 있고 권속의 꽃은 곧 힘이 없는 것인가? 그러나 그렇지 않으므로 주반의 공편은 반드시 상입문인 것은 아니다. 앞의 아홉 문의 일을 거듭 드는 가운데 “사나를 주로 삼는 것과 같다”는 것은 바로 앞의 아홉 문을 거듭 든 것이다. 만약 제10문에 의거하면 “아촉을 주로 삼고 증처를 반으로 삼아, 주가 반을 갖추지 않는 일이 없으므로 아촉과 증처가 함께 법계에 두루한다. 가령 동방의 증법이 온 곳에 그 아촉이 있고, 다시 동방 으로부터 와서 증명한다” 등이라고 해야 한다.</w:t>
      </w:r>
    </w:p>
    <w:p>
      <w:pPr>
        <w:pStyle w:val="SmallMeta"/>
      </w:pPr>
      <w:r>
        <w:rPr>
          <w:b/>
        </w:rPr>
        <w:t>[저본 위치: 卷上 第25張]</w:t>
      </w:r>
    </w:p>
    <w:p>
      <w:pPr>
        <w:pStyle w:val="SmallMeta"/>
      </w:pPr>
      <w:r>
        <w:rPr>
          <w:b/>
        </w:rPr>
        <w:t>원문</w:t>
      </w:r>
    </w:p>
    <w:p>
      <w:pPr>
        <w:pStyle w:val="SourceText"/>
      </w:pPr>
      <w:r>
        <w:t>問如舍那爲主 證處爲伴 其義云何</w:t>
      </w:r>
    </w:p>
    <w:p>
      <w:pPr>
        <w:pStyle w:val="SmallMeta"/>
      </w:pPr>
      <w:r>
        <w:rPr>
          <w:b/>
        </w:rPr>
        <w:t>한국어 직역</w:t>
      </w:r>
    </w:p>
    <w:p>
      <w:pPr>
        <w:pStyle w:val="TranslationText"/>
      </w:pPr>
      <w:r>
        <w:t>묻는다. “사나를 주로 삼고 증처를 반으로 삼는다”는 뜻은 어떠한가?</w:t>
      </w:r>
    </w:p>
    <w:p>
      <w:pPr>
        <w:pStyle w:val="SmallMeta"/>
      </w:pPr>
      <w:r>
        <w:rPr>
          <w:b/>
        </w:rPr>
        <w:t>[저본 위치: 卷上 第25張]</w:t>
      </w:r>
    </w:p>
    <w:p>
      <w:pPr>
        <w:pStyle w:val="SmallMeta"/>
      </w:pPr>
      <w:r>
        <w:rPr>
          <w:b/>
        </w:rPr>
        <w:t>원문</w:t>
      </w:r>
    </w:p>
    <w:p>
      <w:pPr>
        <w:pStyle w:val="SourceText"/>
      </w:pPr>
      <w:r>
        <w:t>答一云互爲 今釋約融義 謂若第二會爲主之時 十方各從百刹以外而來作證 若此主舍那之花藏刹 以向東融遍故 當於東方百刹以外法雲世界妙德佛所 而法雲世界妙德如來亦向東融遍 還自東方百刹以外而來作證 西方法雲世界妙德如來 亦 向東融遍故 當轉在於本舍那花藏之處而來作證 向東方旣爾 餘方亦然故也 一一具具者 此方爲主時十方各從百刹外而來作證 是則主伴具足故 是一具也 又此舍那花藏融遍故 向東轉在百刹外時 又於十方 各從百刹外而來作證 是則主伴備具故 是一具也 如是等 比之於鉢 要具大小及匙筋等 方名一具也 遠近皆同者 一云百刹以外來者則遠 百刹以內來者則近 如是等也 今釋非約一會證成論遠近通約諸會故 是故若第三會 則百刹外來 若第四會 千刹外來 乃至性起品 則八十不可說百千億那由他世界外來 是則第三最近 後後漸遠 性起則最遠 如是等故也 1)</w:t>
      </w:r>
    </w:p>
    <w:p>
      <w:pPr>
        <w:pStyle w:val="SmallMeta"/>
      </w:pPr>
      <w:r>
        <w:rPr>
          <w:b/>
        </w:rPr>
        <w:t>한국어 직역</w:t>
      </w:r>
    </w:p>
    <w:p>
      <w:pPr>
        <w:pStyle w:val="TranslationText"/>
      </w:pPr>
      <w:r>
        <w:t>답한다. 한 견해는 서로 주가 된다고 하고, 지금 풀이하면 융(融)의 뜻에 의거한다. 이를테면 제2회를 주로 삼을 때 시방에서 각각 백 불찰 밖으로부터 와서 증명한다. 이 주인 사나의 화장찰이 동방을 향해 융통하여 두루하기 때문에 동방 백 불찰 밖의 법운세계 묘덕불의 처소에 해당하고, 법운세계 묘덕여래도 또한 동방을 향해 융통하여 두루하므로 다시 스스로 동방 백 불찰 밖에서 와서 증명한다. 서방의 법운세계 묘덕여래도 또한 동방을 향해 융통하여 두루하기 때문에 본래 사나 화장이 있던 곳으로 옮겨와 증명한다. 동방이 이미 그러하니 나머지 방위도 또한 그러하다. “하나하나 갖추어 있다”는 것은 이쪽을 주로 삼을 때 시방에서 각각 백 불찰 밖으로부터 와서 증명하는 것이니, 곧 주반이 구족하므로 하나의 ‘한 벌[具]’이다. 또 이 사나의 화장이 융통하여 두루하기 때문에 동쪽으로 옮겨 백 불찰 밖에 있을 때에도 다시 시방에서 각각 백 불찰 밖으로부터 와서 증명한다. 곧 주반이 완전히 갖추어지므로 하나의 ‘한 벌’이다. 이와 같은 것은 비유하면 발우가 반드시 크고 작은 것과 숟가락·젓가락 등을 갖추어야 비로소 한 벌이라고 이름하는 것과 같다. “멀고 가까움이 모두 같다”는 것에 대해 한 견해는 백 불찰 밖에서 오는 것은 멀고 백 불찰 안에서 오는 것은 가까운 것 등이 이와 같다고 한다. 지금 풀이하면 한 회상의 증성만을 기준으로 원근을 논하는 것이 아니라 모든 회상을 통틀어 의거한다. 그러므로 제3회라면 백 불찰 밖에서 오고, 제4회라면 천 불찰 밖에서 오며, 나아가 「성기품」이라면 팔십 불가설 백천억 나유타 세계 밖에서 온다. 따라서 제3회가 가장 가깝고 뒤로 갈수록 점차 멀어져 성기가 가장 멀다. 이와 같은 것들 때문이다. 1)</w:t>
      </w:r>
    </w:p>
    <w:p>
      <w:pPr>
        <w:pStyle w:val="SmallMeta"/>
      </w:pPr>
      <w:r>
        <w:rPr>
          <w:b/>
        </w:rPr>
        <w:t>교감주</w:t>
      </w:r>
    </w:p>
    <w:p>
      <w:pPr>
        <w:pStyle w:val="EditorialNote"/>
      </w:pPr>
      <w:r>
        <w:t>[KABC 교감] 1) KABC: 「說」作「演」{甲}。</w:t>
      </w:r>
    </w:p>
    <w:p>
      <w:pPr>
        <w:pStyle w:val="EditorialNote"/>
      </w:pPr>
      <w:r>
        <w:t>교감 내용 번역: 甲본에서는 저본의 ‘說’을 ‘演’으로 쓴다.</w:t>
      </w:r>
    </w:p>
    <w:p>
      <w:pPr>
        <w:pStyle w:val="EditorialNote"/>
      </w:pPr>
      <w:r>
        <w:t>저본 독법: 說經時第二</w:t>
      </w:r>
    </w:p>
    <w:p>
      <w:pPr>
        <w:pStyle w:val="EditorialNote"/>
      </w:pPr>
      <w:r>
        <w:t>저본 적용문: 說經時第二</w:t>
      </w:r>
    </w:p>
    <w:p>
      <w:pPr>
        <w:pStyle w:val="EditorialNote"/>
      </w:pPr>
      <w:r>
        <w:t>저본 번역: 설경시 제이(說經時第二).</w:t>
      </w:r>
    </w:p>
    <w:p>
      <w:pPr>
        <w:pStyle w:val="EditorialNote"/>
      </w:pPr>
      <w:r>
        <w:t>이문 독법: 演經時第二</w:t>
      </w:r>
    </w:p>
    <w:p>
      <w:pPr>
        <w:pStyle w:val="EditorialNote"/>
      </w:pPr>
      <w:r>
        <w:t>이문 적용문: 演經時第二</w:t>
      </w:r>
    </w:p>
    <w:p>
      <w:pPr>
        <w:pStyle w:val="EditorialNote"/>
      </w:pPr>
      <w:r>
        <w:t>이문 번역: 연경시 제이(演經時第二).</w:t>
      </w:r>
    </w:p>
    <w:p>
      <w:pPr>
        <w:pStyle w:val="EditorialNote"/>
      </w:pPr>
      <w:r>
        <w:t>의미·문법·교학적 차이: [번역상의 실질적인 차이 없음] 說과 演은 이 표제에서 모두 경을 설한다는 기능을 나타낸다.</w:t>
      </w:r>
    </w:p>
    <w:p>
      <w:pPr>
        <w:pStyle w:val="Heading2"/>
      </w:pPr>
      <w:r>
        <w:t>제2문 說經時第二</w:t>
      </w:r>
    </w:p>
    <w:p>
      <w:pPr>
        <w:pStyle w:val="SmallMeta"/>
      </w:pPr>
      <w:r>
        <w:rPr>
          <w:b/>
        </w:rPr>
        <w:t>[저본 위치: 卷上 第25張]</w:t>
      </w:r>
    </w:p>
    <w:p>
      <w:pPr>
        <w:pStyle w:val="SmallMeta"/>
      </w:pPr>
      <w:r>
        <w:rPr>
          <w:i/>
        </w:rPr>
        <w:t>[문헌 층위: 法藏《華嚴經旨歸》原文_KABC編輯補入]</w:t>
      </w:r>
    </w:p>
    <w:p>
      <w:pPr>
        <w:pStyle w:val="SmallMeta"/>
      </w:pPr>
      <w:r>
        <w:rPr>
          <w:b/>
        </w:rPr>
        <w:t>원문</w:t>
      </w:r>
    </w:p>
    <w:p>
      <w:pPr>
        <w:pStyle w:val="SourceText"/>
      </w:pPr>
      <w:r>
        <w:t>說經時第二 夫以 常恒之2)說 前後際而無涯 況念劫圓融 豈可辨其時分 今略擧短脩分齊 析爲十重 初唯一念 二盡七日 三遍三際 四攝同類 五收異劫六念攝劫 七復重收 八異界時 九 彼相入 十本收末 初唯一念者 謂於一刹那中 卽遍如前無盡之處 頓說如此無邊法海 二盡七日者 謂佛初成道 於第二七日 普遍1)如前處說此經法 三遍三際者 謂盡前後際各無邊劫 常在彼界 恒說此法 初無2)慚息 如不思議品說 四攝同類者 謂彼一切無邊劫中 一一劫內 各攝無量同類劫海 常說此3)法 五收異劫者謂一一劫各攝無量異類劫海 如長勅攝短劫等 恒說此經 六念攝劫者 於一念中 卽攝如上無量前後同異劫海如是念念盡前後際 一一念中 皆各普攝一切諸劫 皆亦如是 如是時劫常說此*法 七復重收者 此4)一念中所攝劫內 復有諸念 而彼諸念復攝諸劫 是卽念念旣其不盡 劫劫亦復不窮 如因陀羅網重重無盡 思之可見八異界時者 如樹形等無量無邊 異類世界 時劫不同分齊各別 並盡彼時分常說此經 九彼相攝者 卽彼異界所有時劫 亦各別相收 或互相攝 若念若劫無盡同前 5)悉於彼時恒說此法</w:t>
      </w:r>
    </w:p>
    <w:p>
      <w:pPr>
        <w:pStyle w:val="SmallMeta"/>
      </w:pPr>
      <w:r>
        <w:rPr>
          <w:b/>
        </w:rPr>
        <w:t>한국어 직역</w:t>
      </w:r>
    </w:p>
    <w:p>
      <w:pPr>
        <w:pStyle w:val="TranslationText"/>
      </w:pPr>
      <w:r>
        <w:t>설경시 제이(說經時第二). 대저 항상하고 한결같은 2) 설법은 앞뒤의 시간 끝이 없고, 더구나 찰나와 겁이 원융하니 어찌 그 시간의 구분을 가릴 수 있겠는가. 이제 짧고 긴 분제를 간략히 들어 열 겹으로 나눈다. 첫째 오직 한 생각, 둘째 칠일을 다함, 셋째 삼세에 두루함, 넷째 동류를 포섭함, 다섯째 이류의 겁을 거두어들임, 여섯째 생각이 겁을 포섭함, 일곱째 다시 거듭 거두어들임, 여덟째 이계의 시간, 아홉째 저것이 서로 들어감, 열째 근본이 지말을 거두어들임이다. 첫째 ‘오직 한 생각’이란 한 찰나 가운데 곧 앞에서와 같은 무진한 장소에 두루하여 이와 같은 끝없는 법해를 단번에 설하는 것이다. 둘째 ‘칠일을 다함’이란 부처가 처음 도를 이룬 뒤 두 번째 칠일에 1) 앞에서와 같은 장소에 두루하여 이 경법을 설하는 것이다. 셋째 ‘삼세에 두루함’이란 앞뒤 시간 끝의 각각 끝없는 겁을 다하여 늘 그 세계에 있으면서 항상 이 법을 설하여 처음부터 “慚息”함이 없다[판독 불확실]. 「부사의품」에서 설한 것과 같다. 넷째 ‘동류를 포섭함’이란 저 모든 끝없는 겁 가운데 각각의 겁 안에서 각각 한량없는 동류의 겁해를 포섭하면서 항상 이 3) 법을 설하는 것이다. 다섯째 ‘이류의 겁을 거두어들임’이란 각각의 겁이 각기 한량없는 이류의 겁해를 포섭하는 것이다. 긴 겁이 짧은 겁을 포섭하는 것 등과 같아서 항상 이 경을 설한다. 여섯째 ‘생각이 겁을 포섭함’이란 한 생각 가운데 곧 위와 같은 한량없는 전후의 동류·이류 겁해를 포섭하고, 이와 같이 생각마다 앞뒤의 시간 끝을 다하여 각각의 한 생각 가운데 모두 모든 겁을 널리 포섭하는 것이다. 모든 경우도 또한 이와 같아서 이와 같은 시겁 동안 항상 이 *법을 설한다. 일곱째 ‘다시 거듭 거두어들임’이란 이 4) 한 생각 가운데 포섭된 겁 안에 다시 여러 생각이 있고, 저 여러 생각이 다시 여러 겁을 포섭하는 것이다. 곧 생각마다 이미 다함이 없고 겁마다 또한 끝이 없어 인다라망과 같이 거듭거듭 무진하다. 생각하면 알 수 있다. 여덟째 ‘이계의 시간’이란 나무 모양 등의 한량없고 끝없는 이류세계에서 시간과 겁이 같지 않고 분제가 각각 다르지만, 모두 그 시간의 분제를 다하도록 항상 이 경을 설한다. 아홉째 ‘저것들이 서로 포섭함’이란 저 이류세계에 있는 시겁이 또한 각각 따로 서로 거두어들이거나 혹은 서로 포섭하는 것이다. 생각이든 겁이든 무진함은 앞과 같다. 5) 모두 그 시간에 항상 이 법을 설한다.</w:t>
      </w:r>
    </w:p>
    <w:p>
      <w:pPr>
        <w:pStyle w:val="SmallMeta"/>
      </w:pPr>
      <w:r>
        <w:rPr>
          <w:b/>
        </w:rPr>
        <w:t>교감주</w:t>
      </w:r>
    </w:p>
    <w:p>
      <w:pPr>
        <w:pStyle w:val="EditorialNote"/>
      </w:pPr>
      <w:r>
        <w:t>[KABC 교감] 2) KABC: 「說」下有「遍」{乙}。</w:t>
      </w:r>
    </w:p>
    <w:p>
      <w:pPr>
        <w:pStyle w:val="EditorialNote"/>
      </w:pPr>
      <w:r>
        <w:t>교감 내용 번역: 乙본에는 저본의 ‘說’ 아래에 ‘遍’이 더 있다.</w:t>
      </w:r>
    </w:p>
    <w:p>
      <w:pPr>
        <w:pStyle w:val="EditorialNote"/>
      </w:pPr>
      <w:r>
        <w:t>저본 독법: 常恒之說 前後際而無涯</w:t>
      </w:r>
    </w:p>
    <w:p>
      <w:pPr>
        <w:pStyle w:val="EditorialNote"/>
      </w:pPr>
      <w:r>
        <w:t>저본 적용문: 夫以 常恒之說 前後際而無涯 況念劫圓融 豈可辨其時分 今略擧短脩分齊 析爲十重 初唯一念 二盡七日 三遍三際 四攝同類 五收異劫六念攝劫 七復重收 八異界時 九 彼相入</w:t>
      </w:r>
    </w:p>
    <w:p>
      <w:pPr>
        <w:pStyle w:val="EditorialNote"/>
      </w:pPr>
      <w:r>
        <w:t>저본 번역: 대저 항상하고 한결같은 2) 설법은 앞뒤의 시간 끝이 없고, 더구나 찰나와 겁이 원융하니 어찌 그 시간의 구분을 가릴 수 있겠는가. 이제 짧고 긴 분제를 간략히 들어 열 겹으로 나눈다. 첫째 오직 한 생각, 둘째 칠일을 다함, 셋째 삼세에 두루함, 넷째 동류를 포섭함, 다섯째 이류의 겁을 거두어들임, 여섯째 생각이 겁을 포섭함, 일곱째 다시 거듭 거두어들임, 여덟째 이계의 시간, 아홉째 저것이 서로 들어감,</w:t>
      </w:r>
    </w:p>
    <w:p>
      <w:pPr>
        <w:pStyle w:val="EditorialNote"/>
      </w:pPr>
      <w:r>
        <w:t>이문 독법: 常恒之說遍前後際而無涯</w:t>
      </w:r>
    </w:p>
    <w:p>
      <w:pPr>
        <w:pStyle w:val="EditorialNote"/>
      </w:pPr>
      <w:r>
        <w:t>이문 적용문: 夫以 常恒之說遍 前後際而無涯 況念劫圓融 豈可辨其時分 今略擧短脩分齊 析爲十重 初唯一念 二盡七日 三遍三際 四攝同類 五收異劫六念攝劫 七復重收 八異界時 九 彼相入</w:t>
      </w:r>
    </w:p>
    <w:p>
      <w:pPr>
        <w:pStyle w:val="EditorialNote"/>
      </w:pPr>
      <w:r>
        <w:t>이문 번역: 대저 항상하고 한결같은 2) 설법은 앞뒤의 시간 끝이 없고, 더구나 찰나와 겁이 원융하니 어찌 그 시간의 구분을 가릴 수 있겠는가. 이제 짧고 긴 분제를 간략히 들어 열 겹으로 나눈다. 첫째 오직 한 생각, 둘째 칠일을 다함, 셋째 삼세에 두루함, 넷째 동류를 포섭함, 다섯째 이류의 겁을 거두어들임, 여섯째 생각이 겁을 포섭함, 일곱째 다시 거듭 거두어들임, 여덟째 이계의 시간, 아홉째 저것이 서로 들어감, 〔이문 적용 대상 번역: 항상하고 한결같은 설법은 앞뒤 시간 끝에 두루하여 끝이 없다.〕</w:t>
      </w:r>
    </w:p>
    <w:p>
      <w:pPr>
        <w:pStyle w:val="EditorialNote"/>
      </w:pPr>
      <w:r>
        <w:t>의미·문법·교학적 차이: [의미 차이 경미] 遍이 보입되면 설법이 전후제에 ‘두루한다’는 서술 관계가 명시된다.</w:t>
      </w:r>
    </w:p>
    <w:p>
      <w:pPr>
        <w:pStyle w:val="EditorialNote"/>
      </w:pPr>
      <w:r>
        <w:t>[KABC 교감] 1) KABC: 「如」無有{乙}。</w:t>
      </w:r>
    </w:p>
    <w:p>
      <w:pPr>
        <w:pStyle w:val="EditorialNote"/>
      </w:pPr>
      <w:r>
        <w:t>교감 내용 번역: 乙본에는 저본의 ‘如’가 없다.</w:t>
      </w:r>
    </w:p>
    <w:p>
      <w:pPr>
        <w:pStyle w:val="EditorialNote"/>
      </w:pPr>
      <w:r>
        <w:t>저본 독법: 普遍如前處說此經法</w:t>
      </w:r>
    </w:p>
    <w:p>
      <w:pPr>
        <w:pStyle w:val="EditorialNote"/>
      </w:pPr>
      <w:r>
        <w:t>저본 적용문: 十本收末 初唯一念者 謂於一刹那中 卽遍如前無盡之處 頓說如此無邊法海 二盡七日者 謂佛初成道 於第二七日 普遍如前處說此經法 三遍三際者 謂盡前後際各無邊劫</w:t>
      </w:r>
    </w:p>
    <w:p>
      <w:pPr>
        <w:pStyle w:val="EditorialNote"/>
      </w:pPr>
      <w:r>
        <w:t>저본 번역: 열째 근본이 지말을 거두어들임이다. 첫째 ‘오직 한 생각’이란 한 찰나 가운데 곧 앞에서와 같은 무진한 장소에 두루하여 이와 같은 끝없는 법해를 단번에 설하는 것이다. 둘째 ‘칠일을 다함’이란 부처가 처음 도를 이룬 뒤 두 번째 칠일에 1) 앞에서와 같은 장소에 두루하여 이 경법을 설하는 것이다. 셋째 ‘삼세에 두루함’이란 앞뒤 시간 끝의 각각 끝없는 겁을 다하여</w:t>
      </w:r>
    </w:p>
    <w:p>
      <w:pPr>
        <w:pStyle w:val="EditorialNote"/>
      </w:pPr>
      <w:r>
        <w:t>이문 독법: 普遍前處說此經法</w:t>
      </w:r>
    </w:p>
    <w:p>
      <w:pPr>
        <w:pStyle w:val="EditorialNote"/>
      </w:pPr>
      <w:r>
        <w:t>이문 적용문: 十本收末 初唯一念者 謂於一刹那中 卽遍如前無盡之處 頓說如此無邊法海 二盡七日者 謂佛初成道 於第二七日 普遍前處說此經法 三遍三際者 謂盡前後際各無邊劫</w:t>
      </w:r>
    </w:p>
    <w:p>
      <w:pPr>
        <w:pStyle w:val="EditorialNote"/>
      </w:pPr>
      <w:r>
        <w:t>이문 번역: 열째 근본이 지말을 거두어들임이다. 첫째 ‘오직 한 생각’이란 한 찰나 가운데 곧 앞에서와 같은 무진한 장소에 두루하여 이와 같은 끝없는 법해를 단번에 설하는 것이다. 둘째 ‘칠일을 다함’이란 부처가 처음 도를 이룬 뒤 두 번째 칠일에 1) 앞에서와 같은 장소에 두루하여 이 경법을 설하는 것이다. 셋째 ‘삼세에 두루함’이란 앞뒤 시간 끝의 각각 끝없는 겁을 다하여 〔이문 적용 대상 번역: 앞의 장소에 두루하여 이 경법을 설한다.〕</w:t>
      </w:r>
    </w:p>
    <w:p>
      <w:pPr>
        <w:pStyle w:val="EditorialNote"/>
      </w:pPr>
      <w:r>
        <w:t>의미·문법·교학적 차이: [번역상의 실질적인 차이 없음] 如의 유무는 ‘앞의 장소’를 지시하는 방식만 조금 달리한다.</w:t>
      </w:r>
    </w:p>
    <w:p>
      <w:pPr>
        <w:pStyle w:val="EditorialNote"/>
      </w:pPr>
      <w:r>
        <w:t>[KABC 편집] 2) KABC: 「慚」疑「暫」{編}。</w:t>
      </w:r>
    </w:p>
    <w:p>
      <w:pPr>
        <w:pStyle w:val="EditorialNote"/>
      </w:pPr>
      <w:r>
        <w:t>교감 내용 번역: KABC 편집자는 저본의 ‘慚’을 ‘暫’으로 읽을 가능성을 제시한다.</w:t>
      </w:r>
    </w:p>
    <w:p>
      <w:pPr>
        <w:pStyle w:val="EditorialNote"/>
      </w:pPr>
      <w:r>
        <w:t>저본 독법: 初無慚息</w:t>
      </w:r>
    </w:p>
    <w:p>
      <w:pPr>
        <w:pStyle w:val="EditorialNote"/>
      </w:pPr>
      <w:r>
        <w:t>저본 적용문: 常在彼界 恒說此法 初無慚息 如不思議品說 四攝同類者 謂彼一切無邊劫中 一一劫內 各攝無量同類劫海 常說此3)法 五收異劫者謂一一劫各攝無量異類劫海</w:t>
      </w:r>
    </w:p>
    <w:p>
      <w:pPr>
        <w:pStyle w:val="EditorialNote"/>
      </w:pPr>
      <w:r>
        <w:t>저본 번역: 늘 그 세계에 있으면서 항상 이 법을 설하여 처음부터 “慚息”함이 없다[판독 불확실]. 「부사의품」에서 설한 것과 같다. 넷째 ‘동류를 포섭함’이란 저 모든 끝없는 겁 가운데 각각의 겁 안에서 각각 한량없는 동류의 겁해를 포섭하면서 항상 이 3) 법을 설하는 것이다. 다섯째 ‘이류의 겁을 거두어들임’이란 각각의 겁이 각기 한량없는 이류의 겁해를 포섭하는 것이다.</w:t>
      </w:r>
    </w:p>
    <w:p>
      <w:pPr>
        <w:pStyle w:val="EditorialNote"/>
      </w:pPr>
      <w:r>
        <w:t>이문 독법: 初無暫息</w:t>
      </w:r>
    </w:p>
    <w:p>
      <w:pPr>
        <w:pStyle w:val="EditorialNote"/>
      </w:pPr>
      <w:r>
        <w:t>이문 적용문: 常在彼界 恒說此法 初無暫息 如不思議品說 四攝同類者 謂彼一切無邊劫中 一一劫內 各攝無量同類劫海 常說此3)法 五收異劫者謂一一劫各攝無量異類劫海</w:t>
      </w:r>
    </w:p>
    <w:p>
      <w:pPr>
        <w:pStyle w:val="EditorialNote"/>
      </w:pPr>
      <w:r>
        <w:t>이문 번역: 늘 그 세계에 있으면서 항상 이 법을 설하여 처음부터 “慚息”함이 없다[판독 불확실]. 「부사의품」에서 설한 것과 같다. 넷째 ‘동류를 포섭함’이란 저 모든 끝없는 겁 가운데 각각의 겁 안에서 각각 한량없는 동류의 겁해를 포섭하면서 항상 이 3) 법을 설하는 것이다. 다섯째 ‘이류의 겁을 거두어들임’이란 각각의 겁이 각기 한량없는 이류의 겁해를 포섭하는 것이다. 〔이문 적용 대상 번역: 편집자 추정을 따르면 “처음부터 잠시도 쉬지 않는다”가 된다.〕</w:t>
      </w:r>
    </w:p>
    <w:p>
      <w:pPr>
        <w:pStyle w:val="EditorialNote"/>
      </w:pPr>
      <w:r>
        <w:t>의미·문법·교학적 차이: [의미 차이 있음·판독 미확정] 暫을 채택하면 常在·恒說과 자연스럽게 호응한다. 그러나 KABC의 확정 교정이 아니라 ‘疑’이므로 원문은 慚으로 보존한다.</w:t>
      </w:r>
    </w:p>
    <w:p>
      <w:pPr>
        <w:pStyle w:val="EditorialNote"/>
      </w:pPr>
      <w:r>
        <w:t>[KABC 교감] 3) KABC: 「法」作「經」{乙}次同。</w:t>
      </w:r>
    </w:p>
    <w:p>
      <w:pPr>
        <w:pStyle w:val="EditorialNote"/>
      </w:pPr>
      <w:r>
        <w:t>교감 내용 번역: 乙본에서는 저본의 ‘法’을 ‘經’으로 쓰며, 뒤의 같은 표지에도 동일하게 적용한다.</w:t>
      </w:r>
    </w:p>
    <w:p>
      <w:pPr>
        <w:pStyle w:val="EditorialNote"/>
      </w:pPr>
      <w:r>
        <w:t>저본 독법: 常說此法</w:t>
      </w:r>
    </w:p>
    <w:p>
      <w:pPr>
        <w:pStyle w:val="EditorialNote"/>
      </w:pPr>
      <w:r>
        <w:t>저본 적용문: 常在彼界 恒說此法 初無2)慚息 如不思議品說 四攝同類者 謂彼一切無邊劫中 一一劫內 各攝無量同類劫海 常說此法 五收異劫者謂一一劫各攝無量異類劫海</w:t>
      </w:r>
    </w:p>
    <w:p>
      <w:pPr>
        <w:pStyle w:val="EditorialNote"/>
      </w:pPr>
      <w:r>
        <w:t>저본 번역: 늘 그 세계에 있으면서 항상 이 법을 설하여 처음부터 “慚息”함이 없다[판독 불확실]. 「부사의품」에서 설한 것과 같다. 넷째 ‘동류를 포섭함’이란 저 모든 끝없는 겁 가운데 각각의 겁 안에서 각각 한량없는 동류의 겁해를 포섭하면서 항상 이 3) 법을 설하는 것이다. 다섯째 ‘이류의 겁을 거두어들임’이란 각각의 겁이 각기 한량없는 이류의 겁해를 포섭하는 것이다.</w:t>
      </w:r>
    </w:p>
    <w:p>
      <w:pPr>
        <w:pStyle w:val="EditorialNote"/>
      </w:pPr>
      <w:r>
        <w:t>이문 독법: 常說此經</w:t>
      </w:r>
    </w:p>
    <w:p>
      <w:pPr>
        <w:pStyle w:val="EditorialNote"/>
      </w:pPr>
      <w:r>
        <w:t>이문 적용문: 常在彼界 恒說此法 初無2)慚息 如不思議品說 四攝同類者 謂彼一切無邊劫中 一一劫內 各攝無量同類劫海 常說此經 五收異劫者謂一一劫各攝無量異類劫海</w:t>
      </w:r>
    </w:p>
    <w:p>
      <w:pPr>
        <w:pStyle w:val="EditorialNote"/>
      </w:pPr>
      <w:r>
        <w:t>이문 번역: 늘 그 세계에 있으면서 항상 이 법을 설하여 처음부터 “慚息”함이 없다[판독 불확실]. 「부사의품」에서 설한 것과 같다. 넷째 ‘동류를 포섭함’이란 저 모든 끝없는 겁 가운데 각각의 겁 안에서 각각 한량없는 동류의 겁해를 포섭하면서 항상 이 3) 법을 설하는 것이다. 다섯째 ‘이류의 겁을 거두어들임’이란 각각의 겁이 각기 한량없는 이류의 겁해를 포섭하는 것이다. 〔이문 적용 대상 번역: 항상 이 경을 설한다.〕</w:t>
      </w:r>
    </w:p>
    <w:p>
      <w:pPr>
        <w:pStyle w:val="EditorialNote"/>
      </w:pPr>
      <w:r>
        <w:t>의미·문법·교학적 차이: [표현 차이] 지시 대상이 ‘법’과 ‘경’으로 달라지지만 이 문맥에서는 모두 『화엄경』의 설법을 가리켜 논지 변화는 크지 않다.</w:t>
      </w:r>
    </w:p>
    <w:p>
      <w:pPr>
        <w:pStyle w:val="EditorialNote"/>
      </w:pPr>
      <w:r>
        <w:t>[KABC 교감] 4) KABC: 「一」作「諸」{甲}{乙}。</w:t>
      </w:r>
    </w:p>
    <w:p>
      <w:pPr>
        <w:pStyle w:val="EditorialNote"/>
      </w:pPr>
      <w:r>
        <w:t>교감 내용 번역: 甲본과 乙본에서는 저본의 ‘一’을 ‘諸’로 쓴다.</w:t>
      </w:r>
    </w:p>
    <w:p>
      <w:pPr>
        <w:pStyle w:val="EditorialNote"/>
      </w:pPr>
      <w:r>
        <w:t>저본 독법: 此一念中所攝劫內 復有諸念</w:t>
      </w:r>
    </w:p>
    <w:p>
      <w:pPr>
        <w:pStyle w:val="EditorialNote"/>
      </w:pPr>
      <w:r>
        <w:t>저본 적용문: 此一念中所攝劫內 復有諸念 而彼諸念復攝諸劫 是卽念念旣其不盡 劫劫亦復不窮 如因陀羅網重重無盡 思之可見八異界時者 如樹形等無量無邊 異類世界</w:t>
      </w:r>
    </w:p>
    <w:p>
      <w:pPr>
        <w:pStyle w:val="EditorialNote"/>
      </w:pPr>
      <w:r>
        <w:t>저본 번역: 이 4) 한 생각 가운데 포섭된 겁 안에 다시 여러 생각이 있고, 저 여러 생각이 다시 여러 겁을 포섭하는 것이다. 곧 생각마다 이미 다함이 없고 겁마다 또한 끝이 없어 인다라망과 같이 거듭거듭 무진하다. 생각하면 알 수 있다. 여덟째 ‘이계의 시간’이란 나무 모양 등의 한량없고 끝없는 이류세계에서</w:t>
      </w:r>
    </w:p>
    <w:p>
      <w:pPr>
        <w:pStyle w:val="EditorialNote"/>
      </w:pPr>
      <w:r>
        <w:t>이문 독법: 此諸念中所攝劫內 復有諸念</w:t>
      </w:r>
    </w:p>
    <w:p>
      <w:pPr>
        <w:pStyle w:val="EditorialNote"/>
      </w:pPr>
      <w:r>
        <w:t>이문 적용문: 此諸念中所攝劫內 復有諸念 而彼諸念復攝諸劫 是卽念念旣其不盡 劫劫亦復不窮 如因陀羅網重重無盡 思之可見八異界時者 如樹形等無量無邊 異類世界</w:t>
      </w:r>
    </w:p>
    <w:p>
      <w:pPr>
        <w:pStyle w:val="EditorialNote"/>
      </w:pPr>
      <w:r>
        <w:t>이문 번역: 이 4) 한 생각 가운데 포섭된 겁 안에 다시 여러 생각이 있고, 저 여러 생각이 다시 여러 겁을 포섭하는 것이다. 곧 생각마다 이미 다함이 없고 겁마다 또한 끝이 없어 인다라망과 같이 거듭거듭 무진하다. 생각하면 알 수 있다. 여덟째 ‘이계의 시간’이란 나무 모양 등의 한량없고 끝없는 이류세계에서 〔이문 적용 대상 번역: 이 여러 생각 가운데 포섭된 겁 안에 다시 여러 생각이 있다.〕</w:t>
      </w:r>
    </w:p>
    <w:p>
      <w:pPr>
        <w:pStyle w:val="EditorialNote"/>
      </w:pPr>
      <w:r>
        <w:t>의미·문법·교학적 차이: [의미 차이 있음] 저본은 한 생각을 출발점으로 한 중중 포섭을 강조하고, 甲·乙본은 복수의 생각들을 출발점으로 삼는다.</w:t>
      </w:r>
    </w:p>
    <w:p>
      <w:pPr>
        <w:pStyle w:val="EditorialNote"/>
      </w:pPr>
      <w:r>
        <w:t>[KABC 교감] 5) KABC: 「悉」作「皆」{乙}次同。</w:t>
      </w:r>
    </w:p>
    <w:p>
      <w:pPr>
        <w:pStyle w:val="EditorialNote"/>
      </w:pPr>
      <w:r>
        <w:t>교감 내용 번역: 乙본에서는 저본의 ‘悉’을 ‘皆’로 쓰며 뒤의 같은 용례에도 동일하게 적용한다.</w:t>
      </w:r>
    </w:p>
    <w:p>
      <w:pPr>
        <w:pStyle w:val="EditorialNote"/>
      </w:pPr>
      <w:r>
        <w:t>저본 독법: 悉於彼時恒說此法</w:t>
      </w:r>
    </w:p>
    <w:p>
      <w:pPr>
        <w:pStyle w:val="EditorialNote"/>
      </w:pPr>
      <w:r>
        <w:t>저본 적용문: 時劫不同分齊各別 並盡彼時分常說此經 九彼相攝者 卽彼異界所有時劫 亦各別相收 或互相攝 若念若劫無盡同前 悉於彼時恒說此法</w:t>
      </w:r>
    </w:p>
    <w:p>
      <w:pPr>
        <w:pStyle w:val="EditorialNote"/>
      </w:pPr>
      <w:r>
        <w:t>저본 번역: 시간과 겁이 같지 않고 분제가 각각 다르지만, 모두 그 시간의 분제를 다하도록 항상 이 경을 설한다. 아홉째 ‘저것들이 서로 포섭함’이란 저 이류세계에 있는 시겁이 또한 각각 따로 서로 거두어들이거나 혹은 서로 포섭하는 것이다. 생각이든 겁이든 무진함은 앞과 같다. 5) 모두 그 시간에 항상 이 법을 설한다.</w:t>
      </w:r>
    </w:p>
    <w:p>
      <w:pPr>
        <w:pStyle w:val="EditorialNote"/>
      </w:pPr>
      <w:r>
        <w:t>이문 독법: 皆於彼時恒說此法</w:t>
      </w:r>
    </w:p>
    <w:p>
      <w:pPr>
        <w:pStyle w:val="EditorialNote"/>
      </w:pPr>
      <w:r>
        <w:t>이문 적용문: 時劫不同分齊各別 並盡彼時分常說此經 九彼相攝者 卽彼異界所有時劫 亦各別相收 或互相攝 若念若劫無盡同前 皆於彼時恒說此法</w:t>
      </w:r>
    </w:p>
    <w:p>
      <w:pPr>
        <w:pStyle w:val="EditorialNote"/>
      </w:pPr>
      <w:r>
        <w:t>이문 번역: 시간과 겁이 같지 않고 분제가 각각 다르지만, 모두 그 시간의 분제를 다하도록 항상 이 경을 설한다. 아홉째 ‘저것들이 서로 포섭함’이란 저 이류세계에 있는 시겁이 또한 각각 따로 서로 거두어들이거나 혹은 서로 포섭하는 것이다. 생각이든 겁이든 무진함은 앞과 같다. 5) 모두 그 시간에 항상 이 법을 설한다.</w:t>
      </w:r>
    </w:p>
    <w:p>
      <w:pPr>
        <w:pStyle w:val="EditorialNote"/>
      </w:pPr>
      <w:r>
        <w:t>의미·문법·교학적 차이: [번역상의 실질적인 차이 없음] 悉과 皆은 이 문맥에서 모두 ‘모두’의 뜻이다.</w:t>
      </w:r>
    </w:p>
    <w:p>
      <w:pPr>
        <w:pStyle w:val="SmallMeta"/>
      </w:pPr>
      <w:r>
        <w:rPr>
          <w:b/>
        </w:rPr>
        <w:t>기타 각주</w:t>
      </w:r>
    </w:p>
    <w:p>
      <w:pPr>
        <w:pStyle w:val="EditorialNote"/>
      </w:pPr>
      <w:r>
        <w:t>[번역자 검토] 원문: 九彼相入</w:t>
      </w:r>
    </w:p>
    <w:p>
      <w:pPr>
        <w:pStyle w:val="EditorialNote"/>
      </w:pPr>
      <w:r>
        <w:t>[번역자 검토] 열거에서는 제9를 ‘彼相入’이라 하지만, 이어지는 해설 관련 번역단위에서는 ‘九彼相攝者’라고 한다. 현행 TXT 내부의 용어 불일치로 보이나 직접 교감이 없으므로 두 표현을 각각 그대로 보존·번역한다.</w:t>
      </w:r>
    </w:p>
    <w:p>
      <w:pPr>
        <w:pStyle w:val="EditorialNote"/>
      </w:pPr>
      <w:r>
        <w:t>[KABC 반복적용표지] *:  연결 교감: 「法」作「經」{乙}次同。</w:t>
      </w:r>
    </w:p>
    <w:p>
      <w:pPr>
        <w:pStyle w:val="SmallMeta"/>
      </w:pPr>
      <w:r>
        <w:rPr>
          <w:b/>
        </w:rPr>
        <w:t>[저본 위치: 卷上 第25張]</w:t>
      </w:r>
    </w:p>
    <w:p>
      <w:pPr>
        <w:pStyle w:val="SmallMeta"/>
      </w:pPr>
      <w:r>
        <w:rPr>
          <w:b/>
        </w:rPr>
        <w:t>원문</w:t>
      </w:r>
    </w:p>
    <w:p>
      <w:pPr>
        <w:pStyle w:val="SourceText"/>
      </w:pPr>
      <w:r>
        <w:t>演經時第二於中二先此段別序 後 初唯下 正宗 初中常恒之說等者 約前際則盡無始過去際 後際則盡無終未</w:t>
      </w:r>
    </w:p>
    <w:p>
      <w:pPr>
        <w:pStyle w:val="SmallMeta"/>
      </w:pPr>
      <w:r>
        <w:rPr>
          <w:b/>
        </w:rPr>
        <w:t>한국어 직역</w:t>
      </w:r>
    </w:p>
    <w:p>
      <w:pPr>
        <w:pStyle w:val="TranslationText"/>
      </w:pPr>
      <w:r>
        <w:t>「연경시 제이」에는 둘이 있으니, 먼저 이 단락은 별서이고, 뒤의 ‘초유(初唯)’ 이하는 정종이다. 처음 가운데 “항상하고 한결같은 설법” 등은 전제에 의거하면 무시의 과거 끝까지 다하고, 후제에 의거하면 무종의 미래</w:t>
      </w:r>
    </w:p>
    <w:p>
      <w:pPr>
        <w:pStyle w:val="SmallMeta"/>
      </w:pPr>
      <w:r>
        <w:rPr>
          <w:b/>
        </w:rPr>
        <w:t>[저본 위치: 卷上 第26張]</w:t>
      </w:r>
    </w:p>
    <w:p>
      <w:pPr>
        <w:pStyle w:val="SmallMeta"/>
      </w:pPr>
      <w:r>
        <w:rPr>
          <w:b/>
        </w:rPr>
        <w:t>원문</w:t>
      </w:r>
    </w:p>
    <w:p>
      <w:pPr>
        <w:pStyle w:val="SourceText"/>
      </w:pPr>
      <w:r>
        <w:t>來際 究竟決定無有不說此法之時 則㧾擧普法說時之長遠也 況念劫圓融者 非特長時恒說 一一念攝多念 一一劫攝多劫等 於中而說則㧾擧說時之圓融也 是故常恒等者 叙初三段之意 況念劫等者 叙次下諸段意也 今略擧短脩分齊析爲十重者 初則最短 二則次長 三則最長等 如是從短至長說十門故也 是故卷則一念 舒則至七日乃至三際 就於此中 以劫攝劫以念攝念 劫約如是圓融之義辨也如是雖辨十門 卷則唯七日 又㧾此則唯一念也 正宗中先正辨 後</w:t>
      </w:r>
    </w:p>
    <w:p>
      <w:pPr>
        <w:pStyle w:val="SmallMeta"/>
      </w:pPr>
      <w:r>
        <w:rPr>
          <w:b/>
        </w:rPr>
        <w:t>한국어 직역</w:t>
      </w:r>
    </w:p>
    <w:p>
      <w:pPr>
        <w:pStyle w:val="TranslationText"/>
      </w:pPr>
      <w:r>
        <w:t>제까지 다하여, 끝내 결정코 이 법을 설하지 않는 때가 없다. 이는 곧 보법을 설하는 시간의 장원함을 총괄하여 든 것이다. “더구나 찰나와 겁이 원융한다”는 것은 단지 오랜 시간 항상 설할 뿐만 아니라 하나하나의 생각이 많은 생각을 포섭하고 하나하나의 겁이 많은 겁을 포섭하는 등 그 가운데서 설한다는 것이니, 곧 설법 시간이 원융함을 총괄하여 든 것이다. 그러므로 “항상하고 한결같다” 등은 처음 세 단락의 뜻을 서술하고, “더구나 찰나와 겁” 등은 그 다음 아래 여러 단락의 뜻을 서술한다. “이제 짧고 긴 분제를 간략히 들어 열 겹으로 나눈다”는 것은 첫째가 가장 짧고 둘째가 그 다음으로 길며 셋째가 가장 긴 것 등과 같이, 이처럼 짧은 것에서 긴 것으로 나아가 열 문을 설하기 때문이다. 그러므로 거두면 한 생각이고, 펼치면 칠일에 이르며 나아가 삼세에 이른다. 이 가운데 겁으로 겁을 포섭하고 생각으로 생각을 포섭하는 것은 이와 같은 원융의 뜻에 의거하여 분별한 것이다. 이처럼 비록 열 문을 분별하지만, 거두면 오직 칠일이고 또 이를 총괄하면 오직 한 생각일 뿐이다. 정종 가운데 먼저 바로 분별하고, 뒤에는</w:t>
      </w:r>
    </w:p>
    <w:p>
      <w:pPr>
        <w:pStyle w:val="SmallMeta"/>
      </w:pPr>
      <w:r>
        <w:rPr>
          <w:b/>
        </w:rPr>
        <w:t>[저본 위치: 卷上 第26張]</w:t>
      </w:r>
    </w:p>
    <w:p>
      <w:pPr>
        <w:pStyle w:val="SmallMeta"/>
      </w:pPr>
      <w:r>
        <w:rPr>
          <w:b/>
        </w:rPr>
        <w:t>원문</w:t>
      </w:r>
    </w:p>
    <w:p>
      <w:pPr>
        <w:pStyle w:val="SourceText"/>
      </w:pPr>
      <w:r>
        <w:t>問</w:t>
      </w:r>
    </w:p>
    <w:p>
      <w:pPr>
        <w:pStyle w:val="SmallMeta"/>
      </w:pPr>
      <w:r>
        <w:rPr>
          <w:b/>
        </w:rPr>
        <w:t>한국어 직역</w:t>
      </w:r>
    </w:p>
    <w:p>
      <w:pPr>
        <w:pStyle w:val="TranslationText"/>
      </w:pPr>
      <w:r>
        <w:t>문(問)하고,</w:t>
      </w:r>
    </w:p>
    <w:p>
      <w:pPr>
        <w:pStyle w:val="SmallMeta"/>
      </w:pPr>
      <w:r>
        <w:rPr>
          <w:b/>
        </w:rPr>
        <w:t>[저본 위치: 卷上 第26張]</w:t>
      </w:r>
    </w:p>
    <w:p>
      <w:pPr>
        <w:pStyle w:val="SmallMeta"/>
      </w:pPr>
      <w:r>
        <w:rPr>
          <w:b/>
        </w:rPr>
        <w:t>원문</w:t>
      </w:r>
    </w:p>
    <w:p>
      <w:pPr>
        <w:pStyle w:val="SourceText"/>
      </w:pPr>
      <w:r>
        <w:t>答除疑也 前中三 初列名 次初唯下依名別釋 後於此無量下 結也 別釋中 初唯一念者 第二七日中 初日旦一念耶 最後日旦一念耶</w:t>
      </w:r>
    </w:p>
    <w:p>
      <w:pPr>
        <w:pStyle w:val="SmallMeta"/>
      </w:pPr>
      <w:r>
        <w:rPr>
          <w:b/>
        </w:rPr>
        <w:t>한국어 직역</w:t>
      </w:r>
    </w:p>
    <w:p>
      <w:pPr>
        <w:pStyle w:val="TranslationText"/>
      </w:pPr>
      <w:r>
        <w:t>답하여 의심을 제거한다. 앞부분에는 셋이 있으니, 처음에는 명목을 열거하고, 다음에는 “첫째 오직” 이하에서 명목에 따라 각각 풀이하며, 뒤에는 “이 한량없는” 이하에서 맺는다. 각각 풀이하는 가운데 “첫째 오직 한 생각”이라는 것은, 둘째의 칠일 가운데 첫날 아침의 한 생각인가? 마지막 날 아침의 한 생각인가?</w:t>
      </w:r>
    </w:p>
    <w:p>
      <w:pPr>
        <w:pStyle w:val="SmallMeta"/>
      </w:pPr>
      <w:r>
        <w:rPr>
          <w:b/>
        </w:rPr>
        <w:t>[저본 위치: 卷上 第26張]</w:t>
      </w:r>
    </w:p>
    <w:p>
      <w:pPr>
        <w:pStyle w:val="SmallMeta"/>
      </w:pPr>
      <w:r>
        <w:rPr>
          <w:b/>
        </w:rPr>
        <w:t>원문</w:t>
      </w:r>
    </w:p>
    <w:p>
      <w:pPr>
        <w:pStyle w:val="SourceText"/>
      </w:pPr>
      <w:r>
        <w:t>答若約詮相 則初日旦一念也 約實則第二七日貝多念 於此多念 隨何所擧云一念也 謂約初起說之一念 故云初旦一念 然舒此一念故 次盡七日 又舒此七日故 遍三際 是故云第二七日 具多念故 隨何一念說也 刹那者 仁王經中 一念有九十刹那 一刹那有九百生滅已上 念則長刹那短也 此中念與刹那不異 謂牒初一念云 於一刹那故也 俱舍論云 刹那者 或有動法行度一極微頃 又對法諸師云 猶如壯士疾彈指頃 六十五刹那也 又頌云 百二十刹那 爲怛刹那量 臘縛此六十 此三十須臾 此三十晝夜 三十晝夜月十二月爲年 於中半減夜 須臾者牟呼栗多也 如前無盡之處者 指前說處也 頓說等者 若初會說花藏果 第二會說正報果 此後漸次說五位因等 則非頓說也 然而不爾 七處八會無盡之法 一念頓演故爾云也</w:t>
      </w:r>
    </w:p>
    <w:p>
      <w:pPr>
        <w:pStyle w:val="SmallMeta"/>
      </w:pPr>
      <w:r>
        <w:rPr>
          <w:b/>
        </w:rPr>
        <w:t>한국어 직역</w:t>
      </w:r>
    </w:p>
    <w:p>
      <w:pPr>
        <w:pStyle w:val="TranslationText"/>
      </w:pPr>
      <w:r>
        <w:t>답한다. 만약 언표된 상에 의거하면 첫날 아침의 한 생각이다. 실제에 의거하면 둘째의 칠일에는 본래 많은 생각이 있으니, 이 많은 생각 가운데 어느 것을 들어도 한 생각이라고 한다. 곧 처음 설법을 일으킨 한 생각에 의거하므로 “첫날 아침의 한 생각”이라 한다. 그러나 이 한 생각을 펼치므로 다음에는 칠일을 다하고, 또 이 칠일을 펼치므로 삼세에 두루한다. 그러므로 둘째 칠일에는 많은 생각을 갖추고 있으니 그 가운데 어느 한 생각을 들어 말하는 것이다. 찰나란 『인왕경』에서 “한 생각에 아흔 찰나가 있고 한 찰나에 구백 생멸이 있다”고 한 것 이상이다. 생각은 길고 찰나는 짧다. 이 가운데서는 생각과 찰나를 달리 보지 않으니, 처음의 한 생각을 다시 들어 “한 찰나에”라고 했기 때문이다. 『구사론』에서 “찰나란 움직이는 법이 한 극미만큼의 거리를 지나가는 동안이라고도 한다”고 하였다. 또 대법의 여러 논사들은 “마치 장사가 빠르게 손가락을 튕기는 사이에 예순다섯 찰나가 있는 것과 같다”고 하였다. 또 게송에서 “백이십 찰나가 한 달찰나의 양이 되고, 이것 예순이 한 납박이 되며, 이것 서른이 한 수유가 되고, 이 수유 서른이 한 주야가 된다. 주야 서른이 한 달이고 열두 달이 한 해가 되며, 그 가운데 절반은 밤이 줄어든다”고 하였다. 수유는 모호율다이다. “앞에서 말한 무진의 처소와 같다”는 것은 앞의 설법처를 가리킨다. “단번에 설한다”는 것 등은, 만약 초회에서 화장세계의 과를 설하고 제2회에서 정보의 과를 설한 뒤 그 이후에 점차 오위의 인 등을 설한다면 단번에 설한 것이 아니다. 그러나 그렇지 않고 칠처팔회의 무진한 법을 한 생각에 단번에 연설하므로 그렇게 말한 것이다.</w:t>
      </w:r>
    </w:p>
    <w:p>
      <w:pPr>
        <w:pStyle w:val="SmallMeta"/>
      </w:pPr>
      <w:r>
        <w:rPr>
          <w:b/>
        </w:rPr>
        <w:t>기타 각주</w:t>
      </w:r>
    </w:p>
    <w:p>
      <w:pPr>
        <w:pStyle w:val="EditorialNote"/>
      </w:pPr>
      <w:r>
        <w:t>[번역자 검토] 원문: 約實則第二七日貝多念</w:t>
      </w:r>
    </w:p>
    <w:p>
      <w:pPr>
        <w:pStyle w:val="EditorialNote"/>
      </w:pPr>
      <w:r>
        <w:t>[번역자 검토] 현행 TXT의 ‘貝多念’은 문맥상 ‘具多念’으로 읽힐 가능성이 높으나 직접 교감이 없으므로 원문을 보존한다. 번역은 문맥에 따라 “많은 생각을 갖춘다”로 처리하였다.</w:t>
      </w:r>
    </w:p>
    <w:p>
      <w:pPr>
        <w:pStyle w:val="SmallMeta"/>
      </w:pPr>
      <w:r>
        <w:rPr>
          <w:b/>
        </w:rPr>
        <w:t>[저본 위치: 卷上 第26張]</w:t>
      </w:r>
    </w:p>
    <w:p>
      <w:pPr>
        <w:pStyle w:val="SmallMeta"/>
      </w:pPr>
      <w:r>
        <w:rPr>
          <w:b/>
        </w:rPr>
        <w:t>원문</w:t>
      </w:r>
    </w:p>
    <w:p>
      <w:pPr>
        <w:pStyle w:val="SourceText"/>
      </w:pPr>
      <w:r>
        <w:t>二盡七日 此章盡七日唯一念與淸凉所立 何別</w:t>
      </w:r>
    </w:p>
    <w:p>
      <w:pPr>
        <w:pStyle w:val="SmallMeta"/>
      </w:pPr>
      <w:r>
        <w:rPr>
          <w:b/>
        </w:rPr>
        <w:t>한국어 직역</w:t>
      </w:r>
    </w:p>
    <w:p>
      <w:pPr>
        <w:pStyle w:val="TranslationText"/>
      </w:pPr>
      <w:r>
        <w:t>둘째 “칠일을 다한다”에서, 이 장의 “칠일을 다한다”는 것이 오직 한 생각이라는 뜻은 청량이 세운 뜻과 무엇이 다른가?</w:t>
      </w:r>
    </w:p>
    <w:p>
      <w:pPr>
        <w:pStyle w:val="SmallMeta"/>
      </w:pPr>
      <w:r>
        <w:rPr>
          <w:b/>
        </w:rPr>
        <w:t>[저본 위치: 卷上 第26張]</w:t>
      </w:r>
    </w:p>
    <w:p>
      <w:pPr>
        <w:pStyle w:val="SmallMeta"/>
      </w:pPr>
      <w:r>
        <w:rPr>
          <w:b/>
        </w:rPr>
        <w:t>원문</w:t>
      </w:r>
    </w:p>
    <w:p>
      <w:pPr>
        <w:pStyle w:val="SourceText"/>
      </w:pPr>
      <w:r>
        <w:t>答彼云今別現 是初成佛時 亦彰大聖出現時也 此敎勝故 衆敎本故 在於初時 初言尙㧾 幾日之初 九會之文 同此初不 略爲三解 一約不壞 前後相說 纔成初七 說前五會 第二七日說十地等 第九一會乃在後時 以祇園身子 皆後時故 常恒之說 不防後故 雖能頓演 有所表故 初五信解行願 最在初故 皆云不離道樹第六會因地證位 居其次故 無不起菩提樹 言法界證極 最在後故 亦現二乘 絶見聞故 雖異處異時</w:t>
      </w:r>
    </w:p>
    <w:p>
      <w:pPr>
        <w:pStyle w:val="SmallMeta"/>
      </w:pPr>
      <w:r>
        <w:rPr>
          <w:b/>
        </w:rPr>
        <w:t>한국어 직역</w:t>
      </w:r>
    </w:p>
    <w:p>
      <w:pPr>
        <w:pStyle w:val="TranslationText"/>
      </w:pPr>
      <w:r>
        <w:t>답한다. 그는 “이제 따로 ‘처음 나타남’이라 한 것은 처음 성불한 때이며, 또한 대성이 출현한 때를 드러낸 것이다”라고 하였다. “이 가르침이 뛰어나고 여러 가르침의 근본이므로 처음 때에 있다. ‘처음’이라는 말도 아직 총괄적이니, 며칠 가운데 처음인가? 구회의 글이 모두 이 ‘처음’에 해당하는가 아닌가? 간략히 세 가지로 풀이한다. 첫째는 앞뒤의 차례를 무너뜨리지 않고 설한 것에 의거한다. 갓 성도한 첫 칠일에는 앞의 오회를 설하고, 둘째 칠일에는 십지 등을 설했으며, 제9회 한 회는 뒤의 때에 있었다. 기원정사의 신자 등이 모두 뒤의 때에 속하기 때문이다. 항상 끊임없이 설한다는 것은 뒤의 때를 방해하지 않는다. 비록 단번에 연설할 수 있더라도 나타내려는 뜻이 있기 때문이다. 처음의 오회는 신·해·행·원이 가장 앞에 있으므로 모두 ‘도량의 나무를 떠나지 않는다’고 하였고, 제6회는 인지에서 증득하는 지위가 그 다음에 있으므로 ‘보리수를 떠나 일어나지 않는다’고 하였다. 법계의 증득이 지극하여 가장 뒤에 있으므로 이승을 나타내기도 하며, 견문을 끊었기 때문이다. 비록 처소와 때가 서로 다르지만</w:t>
      </w:r>
    </w:p>
    <w:p>
      <w:pPr>
        <w:pStyle w:val="SmallMeta"/>
      </w:pPr>
      <w:r>
        <w:rPr>
          <w:b/>
        </w:rPr>
        <w:t>[저본 위치: 卷上 第27張]</w:t>
      </w:r>
    </w:p>
    <w:p>
      <w:pPr>
        <w:pStyle w:val="SmallMeta"/>
      </w:pPr>
      <w:r>
        <w:rPr>
          <w:b/>
        </w:rPr>
        <w:t>원문</w:t>
      </w:r>
    </w:p>
    <w:p>
      <w:pPr>
        <w:pStyle w:val="SourceText"/>
      </w:pPr>
      <w:r>
        <w:t>亦不相離 爲寄穢土 以現淨故 須前後耳 若爾 世親那云初七不說 但思惟行因緣行耶 世親纔見十地 卽爲論釋 或則未窮廣文或則知見有異 未全克定 菩提留支大意同此 二順論釋 九會皆在二七日後 二七非久 亦名始成 三約實圓融釋 皆在初成一念之中 一音頓演七處九會無盡之文 海印定中 一時印現以應機 出世機成卽應 應則有說 無非時失故 祇園身子 盖是九世相收 重會之言 亦猶燈光涉入演義云 初言尙摠下 假</w:t>
      </w:r>
    </w:p>
    <w:p>
      <w:pPr>
        <w:pStyle w:val="SmallMeta"/>
      </w:pPr>
      <w:r>
        <w:rPr>
          <w:b/>
        </w:rPr>
        <w:t>한국어 직역</w:t>
      </w:r>
    </w:p>
    <w:p>
      <w:pPr>
        <w:pStyle w:val="TranslationText"/>
      </w:pPr>
      <w:r>
        <w:t>또한 서로 떠나지 않는다. 예토에 의탁하여 정토를 나타내기 때문에 앞뒤가 필요할 뿐이다. 그렇다면 세친은 어찌하여 “첫 칠일에는 설하지 않고 다만 행의 인연과 행만을 사유하였다”고 하였는가? 세친은 겨우 『십지경』만 보고 곧 논을 지어 풀이했으니, 혹은 넓은 경문을 다 궁구하지 못했거나 혹은 지견에 차이가 있어 완전히 확정하지 못했을 수 있다. 보리유지의 대의도 이와 같다. 둘째는 논의 풀이를 따르는 것으로, 구회가 모두 둘째 칠일 뒤에 있다고 한다. 둘째 칠일은 오래지 않으므로 역시 처음 성도한 때라 이름한다. 셋째는 실제의 원융에 의거하여 풀이하는 것으로, 모두 처음 성도한 한 생각 가운데 있다. 한 음성으로 칠처구회의 무진한 글을 단번에 연설하며, 해인정 가운데 한때에 인현되어 근기에 응한다. 세간에 나올 근기가 이루어지면 곧 응하고, 응하면 곧 설함이 있으므로 시기를 놓치는 허물이 없다. 기원정사의 신자 등은 대개 구세가 서로 포섭된 것이고, ‘다시 모인다’는 말 또한 등불의 빛이 서로 들어가는 것과 같다. 『연의』에서 말하기를 “처음의 ‘말은 아직 총괄적이다’ 이하는 문답을</w:t>
      </w:r>
    </w:p>
    <w:p>
      <w:pPr>
        <w:pStyle w:val="SmallMeta"/>
      </w:pPr>
      <w:r>
        <w:rPr>
          <w:b/>
        </w:rPr>
        <w:t>[저본 위치: 卷上 第27張]</w:t>
      </w:r>
    </w:p>
    <w:p>
      <w:pPr>
        <w:pStyle w:val="SmallMeta"/>
      </w:pPr>
      <w:r>
        <w:rPr>
          <w:b/>
        </w:rPr>
        <w:t>원문</w:t>
      </w:r>
    </w:p>
    <w:p>
      <w:pPr>
        <w:pStyle w:val="SourceText"/>
      </w:pPr>
      <w:r>
        <w:t>問徵起 此有二徵 一徵初遠近二徵初通局 疏略爲三解下 第三解釋 此上摠標三 義 卽爲三別 三解之中 初之一解徵初遠近 近在一念</w:t>
      </w:r>
    </w:p>
    <w:p>
      <w:pPr>
        <w:pStyle w:val="SmallMeta"/>
      </w:pPr>
      <w:r>
        <w:rPr>
          <w:b/>
        </w:rPr>
        <w:t>한국어 직역</w:t>
      </w:r>
    </w:p>
    <w:p>
      <w:pPr>
        <w:pStyle w:val="TranslationText"/>
      </w:pPr>
      <w:r>
        <w:t>일으키는 것이다. 여기에는 두 가지 물음이 있으니, 하나는 ‘처음’의 원근을 묻고, 다른 하나는 ‘처음’의 통국을 묻는다. 소에서 ‘간략히 세 가지로 풀이한다’ 이하는 세 가지 해석이다. 위에서는 세 뜻을 총괄해 표방했고, 곧 아래에서 셋으로 각각 나눈다. 세 해석 가운데 첫째 해석은 ‘처음’의 원근을 물은 것에 답하여 가까이는 한 생각에 있다고 하고,</w:t>
      </w:r>
    </w:p>
    <w:p>
      <w:pPr>
        <w:pStyle w:val="SmallMeta"/>
      </w:pPr>
      <w:r>
        <w:rPr>
          <w:b/>
        </w:rPr>
        <w:t>[저본 위치: 卷上 第27張]</w:t>
      </w:r>
    </w:p>
    <w:p>
      <w:pPr>
        <w:pStyle w:val="SmallMeta"/>
      </w:pPr>
      <w:r>
        <w:rPr>
          <w:b/>
        </w:rPr>
        <w:t>원문</w:t>
      </w:r>
    </w:p>
    <w:p>
      <w:pPr>
        <w:pStyle w:val="SourceText"/>
      </w:pPr>
      <w:r>
        <w:t>答初通局 局初五會 第二解 1)▩▩二七之後 而通九會 第三解取前師 一念之初 取後第二師 通於九會云云 三約實圓融則藏和尙義已上 若約比文 則初唯一念者 始成正覺日之一念 二盡七日者 可是初七日也 然演義云 二盡七日者 謂初成道一七日中 自受法樂 二七日頓演此經已上 故疏中雖有三說 然約順論釋 則淸凉之唯一念盡七日 與章主之義同也</w:t>
      </w:r>
    </w:p>
    <w:p>
      <w:pPr>
        <w:pStyle w:val="SmallMeta"/>
      </w:pPr>
      <w:r>
        <w:rPr>
          <w:b/>
        </w:rPr>
        <w:t>한국어 직역</w:t>
      </w:r>
    </w:p>
    <w:p>
      <w:pPr>
        <w:pStyle w:val="TranslationText"/>
      </w:pPr>
      <w:r>
        <w:t>‘처음’의 통국을 물은 것에 답하여 국한하면 처음 오회라고 한다. 둘째 해석은 1)▩▩ 둘째 칠일 뒤라고 하면서 구회 전체에 통한다고 한다. 셋째 해석은 앞 스승의 ‘한 생각의 처음’을 취하고, 뒤의 둘째 스승에게서 ‘구회 전체에 통함’을 취한다”라고 하였다. “셋째 실제의 원융에 의거한다”는 것은 장화상의 뜻이다. 이상이다. 만약 글을 견주어 보면, “첫째 오직 한 생각”은 처음 정각을 이룬 날의 한 생각이고, “둘째 칠일을 다한다”는 것은 마땅히 첫 칠일일 것이다. 그러나 『연의』에서는 “둘째 칠일을 다한다는 것은, 처음 성도한 첫 칠일 가운데 스스로 법락을 누리고, 둘째 칠일에 이 경을 단번에 연설한 것이다”라고 하였다. 이상이다. 그러므로 소 가운데 비록 세 설이 있지만, 논의 해석을 따르는 데 의거하면 청량이 말한 ‘오직 한 생각’과 ‘칠일을 다함’은 장주의 뜻과 같다.</w:t>
      </w:r>
    </w:p>
    <w:p>
      <w:pPr>
        <w:pStyle w:val="SmallMeta"/>
      </w:pPr>
      <w:r>
        <w:rPr>
          <w:b/>
        </w:rPr>
        <w:t>교감주</w:t>
      </w:r>
    </w:p>
    <w:p>
      <w:pPr>
        <w:pStyle w:val="EditorialNote"/>
      </w:pPr>
      <w:r>
        <w:t>[KABC 편집] 1) KABC: ▩▩疑「皆在」{編}。</w:t>
      </w:r>
    </w:p>
    <w:p>
      <w:pPr>
        <w:pStyle w:val="EditorialNote"/>
      </w:pPr>
      <w:r>
        <w:t>교감 내용 번역: KABC 편집자는 두 결락자를 ‘皆在’로 읽을 가능성을 제시한다.</w:t>
      </w:r>
    </w:p>
    <w:p>
      <w:pPr>
        <w:pStyle w:val="EditorialNote"/>
      </w:pPr>
      <w:r>
        <w:t>저본 독법: 第二解 ▩▩二七之後 而通九會</w:t>
      </w:r>
    </w:p>
    <w:p>
      <w:pPr>
        <w:pStyle w:val="EditorialNote"/>
      </w:pPr>
      <w:r>
        <w:t>저본 적용문: 答初通局 局初五會 第二解 ▩▩二七之後 而通九會 第三解取前師 一念之初 取後第二師 通於九會云云</w:t>
      </w:r>
    </w:p>
    <w:p>
      <w:pPr>
        <w:pStyle w:val="EditorialNote"/>
      </w:pPr>
      <w:r>
        <w:t>저본 번역: ‘처음’의 통국을 물은 것에 답하여 국한하면 처음 오회라고 한다. 둘째 해석은 1)▩▩ 둘째 칠일 뒤라고 하면서 구회 전체에 통한다고 한다. 셋째 해석은 앞 스승의 ‘한 생각의 처음’을 취하고, 뒤의 둘째 스승에게서 ‘구회 전체에 통함’을 취한다”라고 하였다.</w:t>
      </w:r>
    </w:p>
    <w:p>
      <w:pPr>
        <w:pStyle w:val="EditorialNote"/>
      </w:pPr>
      <w:r>
        <w:t>이문 독법: 第二解 皆在二七之後 而通九會</w:t>
      </w:r>
    </w:p>
    <w:p>
      <w:pPr>
        <w:pStyle w:val="EditorialNote"/>
      </w:pPr>
      <w:r>
        <w:t>이문 적용문: 答初通局 局初五會 第二解 皆在二七之後 而通九會 第三解取前師 一念之初 取後第二師 通於九會云云</w:t>
      </w:r>
    </w:p>
    <w:p>
      <w:pPr>
        <w:pStyle w:val="EditorialNote"/>
      </w:pPr>
      <w:r>
        <w:t>이문 번역: ‘처음’의 통국을 물은 것에 답하여 국한하면 처음 오회라고 한다. 둘째 해석은 1)▩▩ 둘째 칠일 뒤라고 하면서 구회 전체에 통한다고 한다. 셋째 해석은 앞 스승의 ‘한 생각의 처음’을 취하고, 뒤의 둘째 스승에게서 ‘구회 전체에 통함’을 취한다”라고 하였다. 〔이문 적용 대상 번역: 둘째 해석은 모두 둘째 칠일 뒤에 있으면서 구회 전체에 통한다고 한다.〕</w:t>
      </w:r>
    </w:p>
    <w:p>
      <w:pPr>
        <w:pStyle w:val="EditorialNote"/>
      </w:pPr>
      <w:r>
        <w:t>의미·문법·교학적 차이: [의미 차이 있음·판독 미확정] 皆在를 보입하면 둘째 해석의 시간적 위치가 명확해진다. 원문은 ▩▩로 보존한다.</w:t>
      </w:r>
    </w:p>
    <w:p>
      <w:pPr>
        <w:pStyle w:val="SmallMeta"/>
      </w:pPr>
      <w:r>
        <w:rPr>
          <w:b/>
        </w:rPr>
        <w:t>[저본 위치: 卷上 第27張]</w:t>
      </w:r>
    </w:p>
    <w:p>
      <w:pPr>
        <w:pStyle w:val="SmallMeta"/>
      </w:pPr>
      <w:r>
        <w:rPr>
          <w:b/>
        </w:rPr>
        <w:t>원문</w:t>
      </w:r>
    </w:p>
    <w:p>
      <w:pPr>
        <w:pStyle w:val="SourceText"/>
      </w:pPr>
      <w:r>
        <w:t>問此經七處八會者 就第二七日中 初日在寂滅道場 說初會法 第二日在普光堂 說第二會法 與第七會法 知是乃至第七日 在祇洹林 說第八會法耶</w:t>
      </w:r>
    </w:p>
    <w:p>
      <w:pPr>
        <w:pStyle w:val="SmallMeta"/>
      </w:pPr>
      <w:r>
        <w:rPr>
          <w:b/>
        </w:rPr>
        <w:t>한국어 직역</w:t>
      </w:r>
    </w:p>
    <w:p>
      <w:pPr>
        <w:pStyle w:val="TranslationText"/>
      </w:pPr>
      <w:r>
        <w:t>묻는다. 이 경의 칠처팔회라는 것은 둘째 칠일 가운데 첫날 적멸도량에서 초회의 법을 설하고, 둘째 날 보광당에서 제2회의 법과 제7회의 법을 설하며, 이렇게 하여 제7일에 기타림에서 제8회의 법을 설했다는 것인가?</w:t>
      </w:r>
    </w:p>
    <w:p>
      <w:pPr>
        <w:pStyle w:val="SmallMeta"/>
      </w:pPr>
      <w:r>
        <w:rPr>
          <w:b/>
        </w:rPr>
        <w:t>[저본 위치: 卷上 第27張]</w:t>
      </w:r>
    </w:p>
    <w:p>
      <w:pPr>
        <w:pStyle w:val="SmallMeta"/>
      </w:pPr>
      <w:r>
        <w:rPr>
          <w:b/>
        </w:rPr>
        <w:t>원문</w:t>
      </w:r>
    </w:p>
    <w:p>
      <w:pPr>
        <w:pStyle w:val="SourceText"/>
      </w:pPr>
      <w:r>
        <w:t>答一云 始自初日 頓起七處八會之法 盡於七日說也 一云初日在寂場說初會法時 遍後六日說 第二日在普光堂 說第二會法及第七會法時亦遍初日及後五日說 乃至第七日說第八會法時 遍前六日說也 今繹以七日 配七處難也 是故於一念中頓說七處 八會法也 隨文疏云 二攝 前後者 有三重釋 一於此二七之時卽攝八會同時而說 若爾何故 會有前後</w:t>
      </w:r>
    </w:p>
    <w:p>
      <w:pPr>
        <w:pStyle w:val="SmallMeta"/>
      </w:pPr>
      <w:r>
        <w:rPr>
          <w:b/>
        </w:rPr>
        <w:t>한국어 직역</w:t>
      </w:r>
    </w:p>
    <w:p>
      <w:pPr>
        <w:pStyle w:val="TranslationText"/>
      </w:pPr>
      <w:r>
        <w:t>답한다. 한 설에서는 첫날부터 칠처팔회의 법을 단번에 일으켜 칠일을 다하도록 설했다고 한다. 한 설에서는 첫날 적멸도량에서 초회의 법을 설할 때 뒤의 엿새에도 두루 설하고, 둘째 날 보광당에서 제2회의 법과 제7회의 법을 설할 때에도 첫날과 뒤의 닷새에 두루 설하며, 이와 같이 제7일에 제8회의 법을 설할 때에는 앞의 엿새에 두루 설한다고 한다. 지금 풀이하건대, 칠일을 칠처에 배대하는 것은 어렵다. 그러므로 한 생각 가운데 칠처팔회의 법을 단번에 설하는 것이다. 『수문소』에서 말하기를 “둘째, 앞뒤를 포섭한다는 데는 세 겹의 풀이가 있다. 첫째는 이 둘째 칠일의 때에 곧 팔회를 포섭하여 동시에 설한다는 것이다. 그렇다면 어찌하여 회에는 앞뒤가 있는가?</w:t>
      </w:r>
    </w:p>
    <w:p>
      <w:pPr>
        <w:pStyle w:val="SmallMeta"/>
      </w:pPr>
      <w:r>
        <w:rPr>
          <w:b/>
        </w:rPr>
        <w:t>[저본 위치: 卷上 第27張]</w:t>
      </w:r>
    </w:p>
    <w:p>
      <w:pPr>
        <w:pStyle w:val="SmallMeta"/>
      </w:pPr>
      <w:r>
        <w:rPr>
          <w:b/>
        </w:rPr>
        <w:t>원문</w:t>
      </w:r>
    </w:p>
    <w:p>
      <w:pPr>
        <w:pStyle w:val="SourceText"/>
      </w:pPr>
      <w:r>
        <w:t>答如印文讀時 前後印之同時</w:t>
      </w:r>
    </w:p>
    <w:p>
      <w:pPr>
        <w:pStyle w:val="SmallMeta"/>
      </w:pPr>
      <w:r>
        <w:rPr>
          <w:b/>
        </w:rPr>
        <w:t>한국어 직역</w:t>
      </w:r>
    </w:p>
    <w:p>
      <w:pPr>
        <w:pStyle w:val="TranslationText"/>
      </w:pPr>
      <w:r>
        <w:t>답한다. 도장의 글을 읽을 때에는 앞뒤가 있지만 도장에 찍힌 글은 동시에 있는 것과 같다.</w:t>
      </w:r>
    </w:p>
    <w:p>
      <w:pPr>
        <w:pStyle w:val="SmallMeta"/>
      </w:pPr>
      <w:r>
        <w:rPr>
          <w:b/>
        </w:rPr>
        <w:t>[저본 위치: 卷上 第27張]</w:t>
      </w:r>
    </w:p>
    <w:p>
      <w:pPr>
        <w:pStyle w:val="SmallMeta"/>
      </w:pPr>
      <w:r>
        <w:rPr>
          <w:b/>
        </w:rPr>
        <w:t>원문</w:t>
      </w:r>
    </w:p>
    <w:p>
      <w:pPr>
        <w:pStyle w:val="SourceText"/>
      </w:pPr>
      <w:r>
        <w:t>問若爾 云何重會得成</w:t>
      </w:r>
    </w:p>
    <w:p>
      <w:pPr>
        <w:pStyle w:val="SmallMeta"/>
      </w:pPr>
      <w:r>
        <w:rPr>
          <w:b/>
        </w:rPr>
        <w:t>한국어 직역</w:t>
      </w:r>
    </w:p>
    <w:p>
      <w:pPr>
        <w:pStyle w:val="TranslationText"/>
      </w:pPr>
      <w:r>
        <w:t>묻는다. 그렇다면 어떻게 다시 모이는 일이 성립하는가?</w:t>
      </w:r>
    </w:p>
    <w:p>
      <w:pPr>
        <w:pStyle w:val="SmallMeta"/>
      </w:pPr>
      <w:r>
        <w:rPr>
          <w:b/>
        </w:rPr>
        <w:t>[저본 위치: 卷上 第27張]</w:t>
      </w:r>
    </w:p>
    <w:p>
      <w:pPr>
        <w:pStyle w:val="SmallMeta"/>
      </w:pPr>
      <w:r>
        <w:rPr>
          <w:b/>
        </w:rPr>
        <w:t>원문</w:t>
      </w:r>
    </w:p>
    <w:p>
      <w:pPr>
        <w:pStyle w:val="SourceText"/>
      </w:pPr>
      <w:r>
        <w:t>答重亦同時 以無碍故 如燈光涉入等 餘不動升天 准釋可知已上 故知一念頓說八會也 佛初成道 第二七日者 儼公云 初七日得道之始 第二七日現世之初 章主云初七日 現世之始第二七日 說法之始 何故不同耶</w:t>
      </w:r>
    </w:p>
    <w:p>
      <w:pPr>
        <w:pStyle w:val="SmallMeta"/>
      </w:pPr>
      <w:r>
        <w:rPr>
          <w:b/>
        </w:rPr>
        <w:t>한국어 직역</w:t>
      </w:r>
    </w:p>
    <w:p>
      <w:pPr>
        <w:pStyle w:val="TranslationText"/>
      </w:pPr>
      <w:r>
        <w:t>답한다. 다시 모이는 것도 동시에 있으니 무애하기 때문이다. 등불의 빛이 서로 들어가는 것과 같다. 나머지 ‘움직이지 않고 하늘에 오른다’는 것도 이에 준하여 풀이하면 알 수 있다.” 이상이다. 그러므로 한 생각에 팔회를 단번에 설함을 알 수 있다. “부처가 처음 성도한 둘째 칠일”에 대하여 엄공은 “첫 칠일은 도를 얻은 처음이고 둘째 칠일은 세상에 나타난 처음”이라 하였고, 장주는 “첫 칠일은 세상에 나타난 처음이고 둘째 칠일은 설법의 처음”이라 하였다. 어찌하여 서로 다른가?</w:t>
      </w:r>
    </w:p>
    <w:p>
      <w:pPr>
        <w:pStyle w:val="SmallMeta"/>
      </w:pPr>
      <w:r>
        <w:rPr>
          <w:b/>
        </w:rPr>
        <w:t>[저본 위치: 卷上 第27張]</w:t>
      </w:r>
    </w:p>
    <w:p>
      <w:pPr>
        <w:pStyle w:val="SmallMeta"/>
      </w:pPr>
      <w:r>
        <w:rPr>
          <w:b/>
        </w:rPr>
        <w:t>원문</w:t>
      </w:r>
    </w:p>
    <w:p>
      <w:pPr>
        <w:pStyle w:val="SourceText"/>
      </w:pPr>
      <w:r>
        <w:t>答章主意 則初七日 於道樹下 成正覺 於第二七日 說法故也 儼公則初七日 菩提樹下 雖成正覺 人皆不</w:t>
      </w:r>
    </w:p>
    <w:p>
      <w:pPr>
        <w:pStyle w:val="SmallMeta"/>
      </w:pPr>
      <w:r>
        <w:rPr>
          <w:b/>
        </w:rPr>
        <w:t>한국어 직역</w:t>
      </w:r>
    </w:p>
    <w:p>
      <w:pPr>
        <w:pStyle w:val="TranslationText"/>
      </w:pPr>
      <w:r>
        <w:t>답한다. 장주의 뜻은 첫 칠일에 보리수 아래에서 정각을 이루고 둘째 칠일에 설법한다는 것이다. 엄공은 첫 칠일에 보리수 아래에서 비록 정각을 이루었으나 사람들이 모두 알지 못하고,</w:t>
      </w:r>
    </w:p>
    <w:p>
      <w:pPr>
        <w:pStyle w:val="SmallMeta"/>
      </w:pPr>
      <w:r>
        <w:rPr>
          <w:b/>
        </w:rPr>
        <w:t>[저본 위치: 卷上 第28張]</w:t>
      </w:r>
    </w:p>
    <w:p>
      <w:pPr>
        <w:pStyle w:val="SmallMeta"/>
      </w:pPr>
      <w:r>
        <w:rPr>
          <w:b/>
        </w:rPr>
        <w:t>원문</w:t>
      </w:r>
    </w:p>
    <w:p>
      <w:pPr>
        <w:pStyle w:val="SourceText"/>
      </w:pPr>
      <w:r>
        <w:t>知 至第二七日說法之時 方知有佛出現故也 三遍三際者如不思議品者 大力那羅延幢佛 所住法文也 四攝同類 五收異劫 己上二段 文現可知 六念攝劫</w:t>
      </w:r>
    </w:p>
    <w:p>
      <w:pPr>
        <w:pStyle w:val="SmallMeta"/>
      </w:pPr>
      <w:r>
        <w:rPr>
          <w:b/>
        </w:rPr>
        <w:t>한국어 직역</w:t>
      </w:r>
    </w:p>
    <w:p>
      <w:pPr>
        <w:pStyle w:val="TranslationText"/>
      </w:pPr>
      <w:r>
        <w:t>둘째 칠일에 설법할 때에 이르러서야 비로소 부처가 출현했음을 알았다고 본 것이다. 셋째 “삼세에 두루한다”에서 “『부사의품』과 같다”는 것은 대력나라연당불이 머무는 법의 글이다. 넷째 “동류를 포섭한다”와 다섯째 “다른 겁을 거둔다”는 이상 두 단락은 글에 드러나 있으므로 알 수 있다. 여섯째는 “생각이 겁을 포섭한다”이다.</w:t>
      </w:r>
    </w:p>
    <w:p>
      <w:pPr>
        <w:pStyle w:val="SmallMeta"/>
      </w:pPr>
      <w:r>
        <w:rPr>
          <w:b/>
        </w:rPr>
        <w:t>[저본 위치: 卷上 第28張]</w:t>
      </w:r>
    </w:p>
    <w:p>
      <w:pPr>
        <w:pStyle w:val="SmallMeta"/>
      </w:pPr>
      <w:r>
        <w:rPr>
          <w:b/>
        </w:rPr>
        <w:t>원문</w:t>
      </w:r>
    </w:p>
    <w:p>
      <w:pPr>
        <w:pStyle w:val="SourceText"/>
      </w:pPr>
      <w:r>
        <w:t>問此之十門 從短至長 何故以劫攝劫然後 方說念攝劫耶</w:t>
      </w:r>
    </w:p>
    <w:p>
      <w:pPr>
        <w:pStyle w:val="SmallMeta"/>
      </w:pPr>
      <w:r>
        <w:rPr>
          <w:b/>
        </w:rPr>
        <w:t>한국어 직역</w:t>
      </w:r>
    </w:p>
    <w:p>
      <w:pPr>
        <w:pStyle w:val="TranslationText"/>
      </w:pPr>
      <w:r>
        <w:t>묻는다. 이 열 문은 짧은 데서 긴 데로 나아가는데, 어찌하여 겁으로 겁을 포섭한 뒤에야 비로소 생각이 겁을 포섭한다고 설하는가?</w:t>
      </w:r>
    </w:p>
    <w:p>
      <w:pPr>
        <w:pStyle w:val="SmallMeta"/>
      </w:pPr>
      <w:r>
        <w:rPr>
          <w:b/>
        </w:rPr>
        <w:t>[저본 위치: 卷上 第28張]</w:t>
      </w:r>
    </w:p>
    <w:p>
      <w:pPr>
        <w:pStyle w:val="SmallMeta"/>
      </w:pPr>
      <w:r>
        <w:rPr>
          <w:b/>
        </w:rPr>
        <w:t>원문</w:t>
      </w:r>
    </w:p>
    <w:p>
      <w:pPr>
        <w:pStyle w:val="SourceText"/>
      </w:pPr>
      <w:r>
        <w:t>答前明以劫攝劫 今此諸劫 皆具多念 一一念中 攝無邊劫 則長於前門 故不違也 此中先一念 攝無量劫 後 如是念下 念念攝無量劫 謂過去際與未來際 皆具多念 無量無邊不可說也 如是一一念中 各攝無量劫海也 七復重收已上 並約同類界時也 八異界時中 時劫不同分齊各別者 異類界之衆生 所感時刧長短分齊各別也 九彼相攝 淸涼云 彼此相攝者 約同異類界時刧相攝也 亦各別相收 或互相攝者 演義云 九彼此相攝者 卽彼異類界所有時刧 亦各別相收 或異類同類界時 互相攝入 若念若勅 重重無盡 同前四五六七已上 若約此意 釋此文者 樹形界時刧 攝樹形界時刧 河形界時劫 攝河形界時刧等者 各別相收也 河形界時刧 攝樹形界時刧 樹形界時刧攝河形界時刧等者 或互相攝也 又一義者 無</w:t>
      </w:r>
    </w:p>
    <w:p>
      <w:pPr>
        <w:pStyle w:val="SmallMeta"/>
      </w:pPr>
      <w:r>
        <w:rPr>
          <w:b/>
        </w:rPr>
        <w:t>한국어 직역</w:t>
      </w:r>
    </w:p>
    <w:p>
      <w:pPr>
        <w:pStyle w:val="TranslationText"/>
      </w:pPr>
      <w:r>
        <w:t>답한다. 앞에서는 겁으로 겁을 포섭함을 밝혔고, 지금 이 여러 겁은 모두 많은 생각을 갖춘다. 하나하나의 생각 가운데 끝없는 겁을 포섭하므로 앞 문보다 더 길어져 어긋나지 않는다. 이 가운데 먼저 한 생각이 한량없는 겁을 포섭하고, 뒤의 “이와 같은 생각” 이하는 생각마다 한량없는 겁을 포섭한다. 곧 과거의 끝과 미래의 끝에는 모두 많은 생각이 갖추어져 있어 한량없고 끝없어 말할 수 없다. 이와 같이 하나하나의 생각 가운데 각각 한량없는 겁의 바다를 포섭한다. 일곱째 “다시 거듭 거둔다” 이상은 모두 동류 세계의 시간에 의거한다. 여덟째 “이계의 시간” 가운데 “시겁이 같지 않고 분제가 각각 다르다”는 것은 이류 세계의 중생이 감득한 시겁의 장단과 분제가 각각 다르다는 것이다. 아홉째 “저것들이 서로 포섭한다”에 대해 청량은 “저것과 이것이 서로 포섭한다는 것은 동류·이류 세계의 시겁이 서로 포섭하는 것에 의거한다”고 하였다. “또한 각각 서로 거두거나 혹 서로 포섭한다”에 대해 『연의』에서 말하기를 “아홉째 저것과 이것이 서로 포섭한다는 것은 곧 이류 세계에 있는 시겁이 각각 서로 거두기도 하고, 혹은 이류와 동류 세계의 시간이 서로 포섭해 들어가기도 하여, 생각이든 겁이든 거듭거듭 무진함이 앞의 넷째·다섯째·여섯째·일곱째와 같다”고 하였다. 이상이다. 만약 이 뜻에 의거하여 이 글을 풀이한다면, 나무 모양 세계의 시겁이 나무 모양 세계의 시겁을 포섭하고 강 모양 세계의 시겁이 강 모양 세계의 시겁을 포섭하는 것 등이 “각각 서로 거둔다”는 것이다. 강 모양 세계의 시겁이 나무 모양 세계의 시겁을 포섭하고, 나무 모양 세계의 시겁이 강 모양 세계의 시겁을 포섭하는 것 등이 “혹 서로 포섭한다”는 것이다. 또 다른 한 뜻은 없다.</w:t>
      </w:r>
    </w:p>
    <w:p>
      <w:pPr>
        <w:pStyle w:val="SmallMeta"/>
      </w:pPr>
      <w:r>
        <w:rPr>
          <w:b/>
        </w:rPr>
        <w:t>기타 각주</w:t>
      </w:r>
    </w:p>
    <w:p>
      <w:pPr>
        <w:pStyle w:val="EditorialNote"/>
      </w:pPr>
      <w:r>
        <w:t>[번역자 검토] 원문: 若念若勅</w:t>
      </w:r>
    </w:p>
    <w:p>
      <w:pPr>
        <w:pStyle w:val="EditorialNote"/>
      </w:pPr>
      <w:r>
        <w:t>[번역자 검토] 앞뒤에서 반복되는 ‘若念若劫’과 달리 현행 TXT에 ‘勅’으로 되어 있다. 직접 교감이 없어 원문은 보존하며 번역은 문맥상 劫으로 이해한다.</w:t>
      </w:r>
    </w:p>
    <w:p>
      <w:pPr>
        <w:pStyle w:val="SmallMeta"/>
      </w:pPr>
      <w:r>
        <w:rPr>
          <w:b/>
        </w:rPr>
        <w:t>[저본 위치: 卷上 第28張]</w:t>
      </w:r>
    </w:p>
    <w:p>
      <w:pPr>
        <w:pStyle w:val="SmallMeta"/>
      </w:pPr>
      <w:r>
        <w:rPr>
          <w:b/>
        </w:rPr>
        <w:t>원문</w:t>
      </w:r>
    </w:p>
    <w:p>
      <w:pPr>
        <w:pStyle w:val="SourceText"/>
      </w:pPr>
      <w:r>
        <w:t>問河形樹形 於異類界中貝有長短時刧 此長短刧 長攝長短攝短者 各別相收也 長攝短短攝長者 或互相攝也 無盡同前者 指同前之四五六七四段也 亦二義釋 若後義中長攝長短攝短者 是各別相收故 同前第四段也 長攝短短攝長 是互相攝故 同前第五段也 若念者 六 念攝刧之念與七復重收之念也 若劫者 六念攝刧之刧與七復重收之劫也 是故若念若劫中 約念攝劫 則同前第六段 所攝劫中 復有多念 於此所攝 若念若劫 相攝重重無盡者同前第七段也 若初義中 同前義者至於若念若劫之中方同前之四五六七故 就若劫中 長攝長短攝短 卽同前第四段 長攝短短攝長 則同前第五段 㧾就若念若劫中 以念攝劫 則同前第六段 所攝劫中 復有多念 若念若劫重重相攝 則同前第七段也</w:t>
      </w:r>
    </w:p>
    <w:p>
      <w:pPr>
        <w:pStyle w:val="SmallMeta"/>
      </w:pPr>
      <w:r>
        <w:rPr>
          <w:b/>
        </w:rPr>
        <w:t>한국어 직역</w:t>
      </w:r>
    </w:p>
    <w:p>
      <w:pPr>
        <w:pStyle w:val="TranslationText"/>
      </w:pPr>
      <w:r>
        <w:t>묻는다. 강 모양과 나무 모양의 세계는 이류 세계 가운데 본래 장단의 시겁을 갖는데, 이 긴 겁과 짧은 겁에서 긴 것이 긴 것을 포섭하고 짧은 것이 짧은 것을 포섭하는 것이 “각각 서로 거둔다”는 것인가? 긴 것이 짧은 것을 포섭하고 짧은 것이 긴 것을 포섭하는 것이 “혹 서로 포섭한다”는 것인가? “무진함이 앞과 같다”는 것은 앞의 넷째·다섯째·여섯째·일곱째 네 단락과 같음을 가리킨다. 또한 두 뜻으로 풀이한다. 뒤의 뜻 가운데 긴 것이 긴 것을 포섭하고 짧은 것이 짧은 것을 포섭하는 것은 “각각 서로 거둔다”는 것이므로 앞의 넷째 단락과 같다. 긴 것이 짧은 것을 포섭하고 짧은 것이 긴 것을 포섭하는 것은 “서로 포섭한다”는 것이므로 앞의 다섯째 단락과 같다. “생각이든”이라는 것은 여섯째 ‘생각이 겁을 포섭함’의 생각과 일곱째 ‘다시 거듭 거둠’의 생각이다. “겁이든”이라는 것은 여섯째 ‘생각이 겁을 포섭함’의 겁과 일곱째 ‘다시 거듭 거둠’의 겁이다. 그러므로 “생각이든 겁이든” 가운데 생각이 겁을 포섭하는 데 의거하면 앞의 제6단락과 같고, 포섭된 겁 가운데 다시 많은 생각이 있어 이 포섭된 생각과 겁이 서로 포섭하여 거듭거듭 무진한 것은 앞의 제7단락과 같다. 만약 첫째 뜻 가운데 “앞과 같다”는 뜻이라면 “생각이든 겁이든”에 이르러서야 비로소 앞의 넷째·다섯째·여섯째·일곱째와 같게 된다. 곧 “겁이든” 가운데 긴 것이 긴 것을 포섭하고 짧은 것이 짧은 것을 포섭하는 것은 앞의 제4단락과 같고, 긴 것이 짧은 것을 포섭하고 짧은 것이 긴 것을 포섭하는 것은 앞의 제5단락과 같으며, “생각이든 겁이든”을 총괄하여 생각으로 겁을 포섭하는 것은 앞의 제6단락과 같다. 포섭된 겁 가운데 다시 많은 생각이 있어 생각과 겁이 거듭거듭 서로 포섭하는 것은 앞의 제7단락과 같다.</w:t>
      </w:r>
    </w:p>
    <w:p>
      <w:pPr>
        <w:pStyle w:val="SmallMeta"/>
      </w:pPr>
      <w:r>
        <w:rPr>
          <w:b/>
        </w:rPr>
        <w:t>[저본 위치: 卷上 第28張]</w:t>
      </w:r>
    </w:p>
    <w:p>
      <w:pPr>
        <w:pStyle w:val="SmallMeta"/>
      </w:pPr>
      <w:r>
        <w:rPr>
          <w:i/>
        </w:rPr>
        <w:t>[문헌 층위: 法藏《華嚴經旨歸》原文_KABC編輯補入]</w:t>
      </w:r>
    </w:p>
    <w:p>
      <w:pPr>
        <w:pStyle w:val="SmallMeta"/>
      </w:pPr>
      <w:r>
        <w:rPr>
          <w:b/>
        </w:rPr>
        <w:t>원문</w:t>
      </w:r>
    </w:p>
    <w:p>
      <w:pPr>
        <w:pStyle w:val="SourceText"/>
      </w:pPr>
      <w:r>
        <w:t>十本收末者 如華藏界中 以非劫爲劫劫卽非劫 念等亦爾 以時無長短離分限故 以染時分說彼劫故 以時無別體依法上立 法旣融通 時亦隨爾於此無量時劫 常說華嚴 初無休息</w:t>
      </w:r>
    </w:p>
    <w:p>
      <w:pPr>
        <w:pStyle w:val="SmallMeta"/>
      </w:pPr>
      <w:r>
        <w:rPr>
          <w:b/>
        </w:rPr>
        <w:t>한국어 직역</w:t>
      </w:r>
    </w:p>
    <w:p>
      <w:pPr>
        <w:pStyle w:val="TranslationText"/>
      </w:pPr>
      <w:r>
        <w:t>열째 “근본이 지말을 거둔다”는 것은, 화장세계 가운데 겁이 아닌 것으로 겁을 삼고 겁이 곧 겁이 아니며, 생각 등도 또한 그러하다는 것이다. 시간에는 장단이 없고 분한을 떠났으므로 염오된 시간의 분제에 의탁하여 그 겁을 말하기 때문이다. 시간에는 별도의 자체가 없고 법 위에 의지하여 세워지므로 법이 이미 융통하면 시간도 또한 그에 따른다. 이 한량없는 시겁 가운데 항상 『화엄경』을 설하여 애초에 쉬거나 끊임이 없다.</w:t>
      </w:r>
    </w:p>
    <w:p>
      <w:pPr>
        <w:pStyle w:val="SmallMeta"/>
      </w:pPr>
      <w:r>
        <w:rPr>
          <w:b/>
        </w:rPr>
        <w:t>[저본 위치: 卷上 第28張]</w:t>
      </w:r>
    </w:p>
    <w:p>
      <w:pPr>
        <w:pStyle w:val="SmallMeta"/>
      </w:pPr>
      <w:r>
        <w:rPr>
          <w:i/>
        </w:rPr>
        <w:t>[문헌 층위: 法藏《華嚴經旨歸》原文_KABC編輯補入]</w:t>
      </w:r>
    </w:p>
    <w:p>
      <w:pPr>
        <w:pStyle w:val="SmallMeta"/>
      </w:pPr>
      <w:r>
        <w:rPr>
          <w:b/>
        </w:rPr>
        <w:t>원문</w:t>
      </w:r>
    </w:p>
    <w:p>
      <w:pPr>
        <w:pStyle w:val="SourceText"/>
      </w:pPr>
      <w:r>
        <w:t>問准此所說 說華嚴會 總無了時 何容有此一 部經敎</w:t>
      </w:r>
    </w:p>
    <w:p>
      <w:pPr>
        <w:pStyle w:val="SmallMeta"/>
      </w:pPr>
      <w:r>
        <w:rPr>
          <w:b/>
        </w:rPr>
        <w:t>한국어 직역</w:t>
      </w:r>
    </w:p>
    <w:p>
      <w:pPr>
        <w:pStyle w:val="TranslationText"/>
      </w:pPr>
      <w:r>
        <w:t>묻는다. 이 설에 따르면 『화엄경』을 설하는 법회는 끝나는 때가 전혀 없는데, 어떻게 이 한 부의 경교가 있을 수 있는가?</w:t>
      </w:r>
    </w:p>
    <w:p>
      <w:pPr>
        <w:pStyle w:val="SmallMeta"/>
      </w:pPr>
      <w:r>
        <w:rPr>
          <w:b/>
        </w:rPr>
        <w:t>[저본 위치: 卷上 第28張]</w:t>
      </w:r>
    </w:p>
    <w:p>
      <w:pPr>
        <w:pStyle w:val="SmallMeta"/>
      </w:pPr>
      <w:r>
        <w:rPr>
          <w:i/>
        </w:rPr>
        <w:t>[문헌 층위: 法藏《華嚴經旨歸》原文_KABC編輯補入]</w:t>
      </w:r>
    </w:p>
    <w:p>
      <w:pPr>
        <w:pStyle w:val="SmallMeta"/>
      </w:pPr>
      <w:r>
        <w:rPr>
          <w:b/>
        </w:rPr>
        <w:t>원문</w:t>
      </w:r>
    </w:p>
    <w:p>
      <w:pPr>
        <w:pStyle w:val="SourceText"/>
      </w:pPr>
      <w:r>
        <w:t>答爲下劣衆生 於無盡說中 略取此等結集流通故 有此一1)部 令其見聞方便 引入無際限中如觀牗隙見無際虛空 當知此中道理亦爾 觀此一部見無2)邊法海 又復卽此一部 是無邊劫海之說 以結通文 無分齊故 一說卽是一切說故</w:t>
      </w:r>
    </w:p>
    <w:p>
      <w:pPr>
        <w:pStyle w:val="SmallMeta"/>
      </w:pPr>
      <w:r>
        <w:rPr>
          <w:b/>
        </w:rPr>
        <w:t>한국어 직역</w:t>
      </w:r>
    </w:p>
    <w:p>
      <w:pPr>
        <w:pStyle w:val="TranslationText"/>
      </w:pPr>
      <w:r>
        <w:t>답한다. 하열한 중생을 위하여 무진한 설법 가운데 이와 같은 것들을 간략히 취해 결집하고 유통했으므로 이 한 1)부가 있는 것이다. 그들로 하여금 보고 듣게 하여 방편으로 끝없는 한계 가운데 들어가게 한다. 마치 창틈으로 끝없는 허공을 보는 것과 같으니, 이 가운데의 도리도 그러함을 알아야 한다. 이 한 부를 보고 끝없는 2)법해를 본다. 또 다시 곧 이 한 부가 끝없는 겁해 동안의 설법이다. 결집해 유통한 글에는 분제가 없고, 한 번의 설법이 곧 일체의 설법이기 때문이다.</w:t>
      </w:r>
    </w:p>
    <w:p>
      <w:pPr>
        <w:pStyle w:val="SmallMeta"/>
      </w:pPr>
      <w:r>
        <w:rPr>
          <w:b/>
        </w:rPr>
        <w:t>교감주</w:t>
      </w:r>
    </w:p>
    <w:p>
      <w:pPr>
        <w:pStyle w:val="EditorialNote"/>
      </w:pPr>
      <w:r>
        <w:t>[KABC 교감] 1) KABC: 「部」下有「經敎」{乙}。</w:t>
      </w:r>
    </w:p>
    <w:p>
      <w:pPr>
        <w:pStyle w:val="EditorialNote"/>
      </w:pPr>
      <w:r>
        <w:t>교감 내용 번역: 乙본에는 ‘部’ 아래에 ‘經敎’가 더 있다.</w:t>
      </w:r>
    </w:p>
    <w:p>
      <w:pPr>
        <w:pStyle w:val="EditorialNote"/>
      </w:pPr>
      <w:r>
        <w:t>저본 독법: 有此一部</w:t>
      </w:r>
    </w:p>
    <w:p>
      <w:pPr>
        <w:pStyle w:val="EditorialNote"/>
      </w:pPr>
      <w:r>
        <w:t>저본 적용문: 答爲下劣衆生 於無盡說中 略取此等結集流通故 有此一部 令其見聞方便 引入無際限中如觀牗隙見無際虛空 當知此中道理亦爾 觀此一部見無2)邊法海 又復卽此一部</w:t>
      </w:r>
    </w:p>
    <w:p>
      <w:pPr>
        <w:pStyle w:val="EditorialNote"/>
      </w:pPr>
      <w:r>
        <w:t>저본 번역: 답한다. 하열한 중생을 위하여 무진한 설법 가운데 이와 같은 것들을 간략히 취해 결집하고 유통했으므로 이 한 1)부가 있는 것이다. 그들로 하여금 보고 듣게 하여 방편으로 끝없는 한계 가운데 들어가게 한다. 마치 창틈으로 끝없는 허공을 보는 것과 같으니, 이 가운데의 도리도 그러함을 알아야 한다. 이 한 부를 보고 끝없는 2)법해를 본다. 또 다시 곧 이 한 부가</w:t>
      </w:r>
    </w:p>
    <w:p>
      <w:pPr>
        <w:pStyle w:val="EditorialNote"/>
      </w:pPr>
      <w:r>
        <w:t>이문 독법: 有此一部經敎</w:t>
      </w:r>
    </w:p>
    <w:p>
      <w:pPr>
        <w:pStyle w:val="EditorialNote"/>
      </w:pPr>
      <w:r>
        <w:t>이문 적용문: 答爲下劣衆生 於無盡說中 略取此等結集流通故 有此一部經敎 令其見聞方便 引入無際限中如觀牗隙見無際虛空 當知此中道理亦爾 觀此一部見無2)邊法海 又復卽此一部</w:t>
      </w:r>
    </w:p>
    <w:p>
      <w:pPr>
        <w:pStyle w:val="EditorialNote"/>
      </w:pPr>
      <w:r>
        <w:t>이문 번역: 답한다. 하열한 중생을 위하여 무진한 설법 가운데 이와 같은 것들을 간략히 취해 결집하고 유통했으므로 이 한 1)부가 있는 것이다. 그들로 하여금 보고 듣게 하여 방편으로 끝없는 한계 가운데 들어가게 한다. 마치 창틈으로 끝없는 허공을 보는 것과 같으니, 이 가운데의 도리도 그러함을 알아야 한다. 이 한 부를 보고 끝없는 2)법해를 본다. 또 다시 곧 이 한 부가 〔이문 적용 대상 번역: 이 한 부의 경교가 있다.〕</w:t>
      </w:r>
    </w:p>
    <w:p>
      <w:pPr>
        <w:pStyle w:val="EditorialNote"/>
      </w:pPr>
      <w:r>
        <w:t>의미·문법·교학적 차이: [표현 차이] 乙본은 ‘한 부’의 대상을 경교라고 명시한다.</w:t>
      </w:r>
    </w:p>
    <w:p>
      <w:pPr>
        <w:pStyle w:val="EditorialNote"/>
      </w:pPr>
      <w:r>
        <w:t>[KABC 교감] 2) KABC: 「邊」作「盡」{乙}。</w:t>
      </w:r>
    </w:p>
    <w:p>
      <w:pPr>
        <w:pStyle w:val="EditorialNote"/>
      </w:pPr>
      <w:r>
        <w:t>교감 내용 번역: 乙본에서는 ‘邊’을 ‘盡’으로 쓴다.</w:t>
      </w:r>
    </w:p>
    <w:p>
      <w:pPr>
        <w:pStyle w:val="EditorialNote"/>
      </w:pPr>
      <w:r>
        <w:t>저본 독법: 見無邊法海</w:t>
      </w:r>
    </w:p>
    <w:p>
      <w:pPr>
        <w:pStyle w:val="EditorialNote"/>
      </w:pPr>
      <w:r>
        <w:t>저본 적용문: 答爲下劣衆生 於無盡說中 略取此等結集流通故 有此一1)部 令其見聞方便 引入無際限中如觀牗隙見無際虛空 當知此中道理亦爾 觀此一部見無邊法海 又復卽此一部</w:t>
      </w:r>
    </w:p>
    <w:p>
      <w:pPr>
        <w:pStyle w:val="EditorialNote"/>
      </w:pPr>
      <w:r>
        <w:t>저본 번역: 답한다. 하열한 중생을 위하여 무진한 설법 가운데 이와 같은 것들을 간략히 취해 결집하고 유통했으므로 이 한 1)부가 있는 것이다. 그들로 하여금 보고 듣게 하여 방편으로 끝없는 한계 가운데 들어가게 한다. 마치 창틈으로 끝없는 허공을 보는 것과 같으니, 이 가운데의 도리도 그러함을 알아야 한다. 이 한 부를 보고 끝없는 2)법해를 본다. 또 다시 곧 이 한 부가</w:t>
      </w:r>
    </w:p>
    <w:p>
      <w:pPr>
        <w:pStyle w:val="EditorialNote"/>
      </w:pPr>
      <w:r>
        <w:t>이문 독법: 見無盡法海</w:t>
      </w:r>
    </w:p>
    <w:p>
      <w:pPr>
        <w:pStyle w:val="EditorialNote"/>
      </w:pPr>
      <w:r>
        <w:t>이문 적용문: 答爲下劣衆生 於無盡說中 略取此等結集流通故 有此一1)部 令其見聞方便 引入無際限中如觀牗隙見無際虛空 當知此中道理亦爾 觀此一部見無盡法海 又復卽此一部</w:t>
      </w:r>
    </w:p>
    <w:p>
      <w:pPr>
        <w:pStyle w:val="EditorialNote"/>
      </w:pPr>
      <w:r>
        <w:t>이문 번역: 답한다. 하열한 중생을 위하여 무진한 설법 가운데 이와 같은 것들을 간략히 취해 결집하고 유통했으므로 이 한 1)부가 있는 것이다. 그들로 하여금 보고 듣게 하여 방편으로 끝없는 한계 가운데 들어가게 한다. 마치 창틈으로 끝없는 허공을 보는 것과 같으니, 이 가운데의 도리도 그러함을 알아야 한다. 이 한 부를 보고 끝없는 2)법해를 본다. 또 다시 곧 이 한 부가 〔이문 적용 대상 번역: 다함없는 법해를 본다.〕</w:t>
      </w:r>
    </w:p>
    <w:p>
      <w:pPr>
        <w:pStyle w:val="EditorialNote"/>
      </w:pPr>
      <w:r>
        <w:t>의미·문법·교학적 차이: [번역상의 실질적인 차이 없음] 無邊과 無盡은 이 문맥에서 모두 법해의 무한성을 나타낸다.</w:t>
      </w:r>
    </w:p>
    <w:p>
      <w:pPr>
        <w:pStyle w:val="SmallMeta"/>
      </w:pPr>
      <w:r>
        <w:rPr>
          <w:b/>
        </w:rPr>
        <w:t>[저본 위치: 卷上 第28張]</w:t>
      </w:r>
    </w:p>
    <w:p>
      <w:pPr>
        <w:pStyle w:val="SmallMeta"/>
      </w:pPr>
      <w:r>
        <w:rPr>
          <w:i/>
        </w:rPr>
        <w:t>[문헌 층위: 法藏《華嚴經旨歸》原文_KABC編輯補入]</w:t>
      </w:r>
    </w:p>
    <w:p>
      <w:pPr>
        <w:pStyle w:val="SmallMeta"/>
      </w:pPr>
      <w:r>
        <w:rPr>
          <w:b/>
        </w:rPr>
        <w:t>원문</w:t>
      </w:r>
    </w:p>
    <w:p>
      <w:pPr>
        <w:pStyle w:val="SourceText"/>
      </w:pPr>
      <w:r>
        <w:t>問若此多劫常恒說者 何故如來有涅槃耶</w:t>
      </w:r>
    </w:p>
    <w:p>
      <w:pPr>
        <w:pStyle w:val="SmallMeta"/>
      </w:pPr>
      <w:r>
        <w:rPr>
          <w:b/>
        </w:rPr>
        <w:t>한국어 직역</w:t>
      </w:r>
    </w:p>
    <w:p>
      <w:pPr>
        <w:pStyle w:val="TranslationText"/>
      </w:pPr>
      <w:r>
        <w:t>묻는다. 만약 이처럼 많은 겁 동안 항상 설한다면 어찌하여 여래에게 열반이 있는가?</w:t>
      </w:r>
    </w:p>
    <w:p>
      <w:pPr>
        <w:pStyle w:val="SmallMeta"/>
      </w:pPr>
      <w:r>
        <w:rPr>
          <w:b/>
        </w:rPr>
        <w:t>[저본 위치: 卷上 第28張]</w:t>
      </w:r>
    </w:p>
    <w:p>
      <w:pPr>
        <w:pStyle w:val="SmallMeta"/>
      </w:pPr>
      <w:r>
        <w:rPr>
          <w:i/>
        </w:rPr>
        <w:t>[문헌 층위: 法藏《華嚴經旨歸》原文_KABC編輯補入]</w:t>
      </w:r>
    </w:p>
    <w:p>
      <w:pPr>
        <w:pStyle w:val="SmallMeta"/>
      </w:pPr>
      <w:r>
        <w:rPr>
          <w:b/>
        </w:rPr>
        <w:t>원문</w:t>
      </w:r>
    </w:p>
    <w:p>
      <w:pPr>
        <w:pStyle w:val="SourceText"/>
      </w:pPr>
      <w:r>
        <w:t>答說此經佛 本不涅槃 法界品中 開旃檀塔 見三世佛無涅槃者 又復以此初時 旣攝多劫 是故示現涅槃 亦在此中 以攝化威儀之中涅槃 亦是說法攝生與成道說法 無差別故 是故說法總無休時 復次舍那佛常在華藏 恒時說法 初無涅槃如常住故十本收末者</w:t>
      </w:r>
    </w:p>
    <w:p>
      <w:pPr>
        <w:pStyle w:val="SmallMeta"/>
      </w:pPr>
      <w:r>
        <w:rPr>
          <w:b/>
        </w:rPr>
        <w:t>한국어 직역</w:t>
      </w:r>
    </w:p>
    <w:p>
      <w:pPr>
        <w:pStyle w:val="TranslationText"/>
      </w:pPr>
      <w:r>
        <w:t>답한다. 이 경을 설하는 부처는 본래 열반하지 않는다. 「법계품」에서 전단탑을 열어 삼세의 부처에게 열반이 없음을 본 것과 같다. 또 이 처음의 때가 이미 많은 겁을 포섭하므로 열반을 나타내는 일도 그 가운데 들어 있다. 중생을 교화하는 위의 가운데 열반을 포섭하므로, 열반 또한 설법하여 중생을 거두는 것이어서 성도·설법과 차별이 없기 때문이다. 그러므로 설법에는 총체적으로 쉬는 때가 없다. 또 노사나불은 항상 화장세계에 있으면서 언제나 설법하여 애초에 열반하지 않으니, 상주하는 것과 같기 때문이다. 열째 “근본이 지말을 거둔다”는 것에 대해</w:t>
      </w:r>
    </w:p>
    <w:p>
      <w:pPr>
        <w:pStyle w:val="SmallMeta"/>
      </w:pPr>
      <w:r>
        <w:rPr>
          <w:b/>
        </w:rPr>
        <w:t>[저본 위치: 卷上 第28張]</w:t>
      </w:r>
    </w:p>
    <w:p>
      <w:pPr>
        <w:pStyle w:val="SmallMeta"/>
      </w:pPr>
      <w:r>
        <w:rPr>
          <w:b/>
        </w:rPr>
        <w:t>원문</w:t>
      </w:r>
    </w:p>
    <w:p>
      <w:pPr>
        <w:pStyle w:val="SourceText"/>
      </w:pPr>
      <w:r>
        <w:t>問何本何末</w:t>
      </w:r>
    </w:p>
    <w:p>
      <w:pPr>
        <w:pStyle w:val="SmallMeta"/>
      </w:pPr>
      <w:r>
        <w:rPr>
          <w:b/>
        </w:rPr>
        <w:t>한국어 직역</w:t>
      </w:r>
    </w:p>
    <w:p>
      <w:pPr>
        <w:pStyle w:val="TranslationText"/>
      </w:pPr>
      <w:r>
        <w:t>묻는다. 무엇이 근본이고 무엇이 지말인가?</w:t>
      </w:r>
    </w:p>
    <w:p>
      <w:pPr>
        <w:pStyle w:val="SmallMeta"/>
      </w:pPr>
      <w:r>
        <w:rPr>
          <w:b/>
        </w:rPr>
        <w:t>[저본 위치: 卷上 第28張]</w:t>
      </w:r>
    </w:p>
    <w:p>
      <w:pPr>
        <w:pStyle w:val="SmallMeta"/>
      </w:pPr>
      <w:r>
        <w:rPr>
          <w:b/>
        </w:rPr>
        <w:t>원문</w:t>
      </w:r>
    </w:p>
    <w:p>
      <w:pPr>
        <w:pStyle w:val="SourceText"/>
      </w:pPr>
      <w:r>
        <w:t>答一云 花藏本 沙婆末也 今釋非劫是理故本劫者是故故末也 謂理則平等離分限 故云非劫 此之平等 非劫之理隨俗差別 依此差別 以立</w:t>
      </w:r>
    </w:p>
    <w:p>
      <w:pPr>
        <w:pStyle w:val="SmallMeta"/>
      </w:pPr>
      <w:r>
        <w:rPr>
          <w:b/>
        </w:rPr>
        <w:t>한국어 직역</w:t>
      </w:r>
    </w:p>
    <w:p>
      <w:pPr>
        <w:pStyle w:val="TranslationText"/>
      </w:pPr>
      <w:r>
        <w:t>답한다. 한 설에서는 화장세계가 근본이고 사바세계가 지말이라고 한다. 지금 풀이하건대, “겁이 아님”은 이치이므로 근본이고 “겁”은 일이므로 지말이다. 곧 이치는 평등하여 분한을 떠났으므로 “겁이 아님”이라 한다. 이 평등한 ‘겁이 아닌’ 이치가 세속의 차별을 따르며, 이 차별에 의지하여</w:t>
      </w:r>
    </w:p>
    <w:p>
      <w:pPr>
        <w:pStyle w:val="SmallMeta"/>
      </w:pPr>
      <w:r>
        <w:rPr>
          <w:b/>
        </w:rPr>
        <w:t>기타 각주</w:t>
      </w:r>
    </w:p>
    <w:p>
      <w:pPr>
        <w:pStyle w:val="EditorialNote"/>
      </w:pPr>
      <w:r>
        <w:t>[번역자 검토] 원문: 劫者是故故末也</w:t>
      </w:r>
    </w:p>
    <w:p>
      <w:pPr>
        <w:pStyle w:val="EditorialNote"/>
      </w:pPr>
      <w:r>
        <w:t>[번역자 검토] ‘是故故’는 문맥상 ‘事故’ 또는 유사한 글자의 오식 가능성이 있으나 직접 교감이 없다. 원문은 수정하지 않고, 논리상 ‘劫은 일이므로 지말’이라는 뜻으로 번역한다.</w:t>
      </w:r>
    </w:p>
    <w:p>
      <w:pPr>
        <w:pStyle w:val="SmallMeta"/>
      </w:pPr>
      <w:r>
        <w:rPr>
          <w:b/>
        </w:rPr>
        <w:t>[저본 위치: 卷上 第29張]</w:t>
      </w:r>
    </w:p>
    <w:p>
      <w:pPr>
        <w:pStyle w:val="SmallMeta"/>
      </w:pPr>
      <w:r>
        <w:rPr>
          <w:b/>
        </w:rPr>
        <w:t>원문</w:t>
      </w:r>
    </w:p>
    <w:p>
      <w:pPr>
        <w:pStyle w:val="SourceText"/>
      </w:pPr>
      <w:r>
        <w:t>時劫 故云事也 以非劫爲劫 刧卽非劫者 以一乘中事卽理理卽事故爾也 念等亦3)然者 非念爲念 念卽非念也</w:t>
      </w:r>
    </w:p>
    <w:p>
      <w:pPr>
        <w:pStyle w:val="SmallMeta"/>
      </w:pPr>
      <w:r>
        <w:rPr>
          <w:b/>
        </w:rPr>
        <w:t>한국어 직역</w:t>
      </w:r>
    </w:p>
    <w:p>
      <w:pPr>
        <w:pStyle w:val="TranslationText"/>
      </w:pPr>
      <w:r>
        <w:t>시겁을 세우므로 ‘일’이라 한다. “겁이 아닌 것으로 겁을 삼고 겁이 곧 겁이 아니다”라는 것은 일승 가운데 일이 곧 이치이고 이치가 곧 일이기 때문에 그러한 것이다. “생각 등도 또한 3)그러하다”는 것은 생각이 아닌 것으로 생각을 삼고 생각이 곧 생각이 아니라는 것이다.</w:t>
      </w:r>
    </w:p>
    <w:p>
      <w:pPr>
        <w:pStyle w:val="SmallMeta"/>
      </w:pPr>
      <w:r>
        <w:rPr>
          <w:b/>
        </w:rPr>
        <w:t>교감주</w:t>
      </w:r>
    </w:p>
    <w:p>
      <w:pPr>
        <w:pStyle w:val="EditorialNote"/>
      </w:pPr>
      <w:r>
        <w:t>[KABC 편집] 3) KABC: 「然」本文作「爾」{編}。</w:t>
      </w:r>
    </w:p>
    <w:p>
      <w:pPr>
        <w:pStyle w:val="EditorialNote"/>
      </w:pPr>
      <w:r>
        <w:t>교감 내용 번역: KABC 편집자는 해당 본문 글자가 ‘然’이 아니라 ‘爾’로 되어 있음을 지적한다.</w:t>
      </w:r>
    </w:p>
    <w:p>
      <w:pPr>
        <w:pStyle w:val="EditorialNote"/>
      </w:pPr>
      <w:r>
        <w:t>저본 독법: 念等亦然者</w:t>
      </w:r>
    </w:p>
    <w:p>
      <w:pPr>
        <w:pStyle w:val="EditorialNote"/>
      </w:pPr>
      <w:r>
        <w:t>저본 적용문: 念等亦然者 非念爲念 念卽非念也</w:t>
      </w:r>
    </w:p>
    <w:p>
      <w:pPr>
        <w:pStyle w:val="EditorialNote"/>
      </w:pPr>
      <w:r>
        <w:t>저본 번역: “생각 등도 또한 3)그러하다”는 것은 생각이 아닌 것으로 생각을 삼고 생각이 곧 생각이 아니라는 것이다.</w:t>
      </w:r>
    </w:p>
    <w:p>
      <w:pPr>
        <w:pStyle w:val="EditorialNote"/>
      </w:pPr>
      <w:r>
        <w:t>이문 독법: 念等亦爾者</w:t>
      </w:r>
    </w:p>
    <w:p>
      <w:pPr>
        <w:pStyle w:val="EditorialNote"/>
      </w:pPr>
      <w:r>
        <w:t>이문 적용문: 念等亦爾者 非念爲念 念卽非念也</w:t>
      </w:r>
    </w:p>
    <w:p>
      <w:pPr>
        <w:pStyle w:val="EditorialNote"/>
      </w:pPr>
      <w:r>
        <w:t>이문 번역: “생각 등도 또한 3)그러하다”는 것은 생각이 아닌 것으로 생각을 삼고 생각이 곧 생각이 아니라는 것이다. 〔이문 적용 대상 번역: 생각 등도 또한 이와 같다는 것은〕</w:t>
      </w:r>
    </w:p>
    <w:p>
      <w:pPr>
        <w:pStyle w:val="EditorialNote"/>
      </w:pPr>
      <w:r>
        <w:t>의미·문법·교학적 차이: [번역상의 실질적인 차이 없음] 然과 爾는 여기서 모두 앞의 논리를 그대로 적용한다는 뜻이다.</w:t>
      </w:r>
    </w:p>
    <w:p>
      <w:pPr>
        <w:pStyle w:val="SmallMeta"/>
      </w:pPr>
      <w:r>
        <w:rPr>
          <w:b/>
        </w:rPr>
        <w:t>[저본 위치: 卷上 第29張]</w:t>
      </w:r>
    </w:p>
    <w:p>
      <w:pPr>
        <w:pStyle w:val="SmallMeta"/>
      </w:pPr>
      <w:r>
        <w:rPr>
          <w:b/>
        </w:rPr>
        <w:t>원문</w:t>
      </w:r>
    </w:p>
    <w:p>
      <w:pPr>
        <w:pStyle w:val="SourceText"/>
      </w:pPr>
      <w:r>
        <w:t>問百句如中云 日如月如等故 只可云劫卽非劫 何故云非劫爲劫耶</w:t>
      </w:r>
    </w:p>
    <w:p>
      <w:pPr>
        <w:pStyle w:val="SmallMeta"/>
      </w:pPr>
      <w:r>
        <w:rPr>
          <w:b/>
        </w:rPr>
        <w:t>한국어 직역</w:t>
      </w:r>
    </w:p>
    <w:p>
      <w:pPr>
        <w:pStyle w:val="TranslationText"/>
      </w:pPr>
      <w:r>
        <w:t>묻는다. 「백구여」 가운데 “해와 같고 달과 같다”라고 하였으므로 다만 “겁이 곧 겁이 아니다”라고 해야 할 텐데, 어찌하여 “겁이 아닌 것으로 겁을 삼는다”고 하였는가?</w:t>
      </w:r>
    </w:p>
    <w:p>
      <w:pPr>
        <w:pStyle w:val="SmallMeta"/>
      </w:pPr>
      <w:r>
        <w:rPr>
          <w:b/>
        </w:rPr>
        <w:t>[저본 위치: 卷上 第29張]</w:t>
      </w:r>
    </w:p>
    <w:p>
      <w:pPr>
        <w:pStyle w:val="SmallMeta"/>
      </w:pPr>
      <w:r>
        <w:rPr>
          <w:b/>
        </w:rPr>
        <w:t>원문</w:t>
      </w:r>
    </w:p>
    <w:p>
      <w:pPr>
        <w:pStyle w:val="SourceText"/>
      </w:pPr>
      <w:r>
        <w:t>答且彼經文 劫卽非劫門中 所說故無難也 以時無長短離分限故者 釋非劫也 以染時分說彼 劫者 以現非劫之劫也 謂淨業之人所感淨土 離於三災故 時劫之相 不可說也 是故准染業人 所感之土 三災時劫說 現華藏世界時劫也 以時無別體依法上立者 一云法者 理法謂依理法以立時劫 理旣融通 劫亦融通 是故此是法性融通門義也 今釋依有爲法 立時分故 是有爲法也如依草木及與日月 以分四序及晝夜等故 法旣融通時亦隨爾者 三乘中有爲之法 旣差別故 依此所立時劫 亦隔碍也 一乘中此有爲法 亦融通無碍故 依此所立時劫 亦卽入重重也 就此義中 可云以染時分 說彼劫者 辨第十門事也 以時無別體下 通結前也</w:t>
      </w:r>
    </w:p>
    <w:p>
      <w:pPr>
        <w:pStyle w:val="SmallMeta"/>
      </w:pPr>
      <w:r>
        <w:rPr>
          <w:b/>
        </w:rPr>
        <w:t>한국어 직역</w:t>
      </w:r>
    </w:p>
    <w:p>
      <w:pPr>
        <w:pStyle w:val="TranslationText"/>
      </w:pPr>
      <w:r>
        <w:t>답한다. 다만 그 경문은 “겁이 곧 겁이 아니다”라는 문 가운데에서 설한 것이므로 문제될 것이 없다. “시간에는 장단이 없고 분한을 떠났기 때문이다”라는 것은 ‘겁이 아님’을 풀이한 것이다. “염오된 시간의 분제에 의탁하여 그 겁을 말한다”는 것은 겁이 아닌 데에서 겁을 나타냄을 밝힌 것이다. 곧 청정한 업을 지은 사람이 감득한 정토는 삼재를 떠나므로 시겁의 모습을 말할 수 없다. 그러므로 염업을 지은 사람이 감득한 국토의 삼재와 시겁에 준하여 화장세계의 시겁을 말하여 나타낸 것이다. “시간에는 별도의 자체가 없고 법 위에 의지하여 세운다”는 것에 대해, 한 설에서는 ‘법’이 이법이라고 한다. 곧 이법에 의지해 시겁을 세우며, 이치가 이미 융통하므로 겁 또한 융통한다. 그러므로 이것은 법성융통문의 뜻이다. 지금 풀이하건대 유위법에 의지하여 시간의 분제를 세우므로 여기의 법은 유위법이다. 풀과 나무 및 해와 달에 의지하여 사계절과 낮밤 등을 나누는 것과 같다. “법이 이미 융통하면 시간도 또한 그에 따른다”는 것은, 삼승 가운데서는 유위의 법이 이미 차별되므로 그것에 의지해 세운 시겁도 또한 서로 막힌다는 뜻이다. 일승 가운데서는 이 유위법 또한 융통하여 무애하므로, 그것에 의지해 세운 시겁도 역시 서로 들어가며 거듭거듭한다. 이 뜻에 의거하면 “염오된 시간의 분제에 의탁하여 그 겁을 말한다”는 데까지가 제10문의 일을 밝힌 것이라 할 수 있다. “시간에는 별도의 자체가 없다” 이하는 앞을 통틀어 맺은 것이다.</w:t>
      </w:r>
    </w:p>
    <w:p>
      <w:pPr>
        <w:pStyle w:val="SmallMeta"/>
      </w:pPr>
      <w:r>
        <w:rPr>
          <w:b/>
        </w:rPr>
        <w:t>[저본 위치: 卷上 第29張]</w:t>
      </w:r>
    </w:p>
    <w:p>
      <w:pPr>
        <w:pStyle w:val="SmallMeta"/>
      </w:pPr>
      <w:r>
        <w:rPr>
          <w:b/>
        </w:rPr>
        <w:t>원문</w:t>
      </w:r>
    </w:p>
    <w:p>
      <w:pPr>
        <w:pStyle w:val="SourceText"/>
      </w:pPr>
      <w:r>
        <w:t>問</w:t>
      </w:r>
    </w:p>
    <w:p>
      <w:pPr>
        <w:pStyle w:val="SmallMeta"/>
      </w:pPr>
      <w:r>
        <w:rPr>
          <w:b/>
        </w:rPr>
        <w:t>한국어 직역</w:t>
      </w:r>
    </w:p>
    <w:p>
      <w:pPr>
        <w:pStyle w:val="TranslationText"/>
      </w:pPr>
      <w:r>
        <w:t>문(問)하고,</w:t>
      </w:r>
    </w:p>
    <w:p>
      <w:pPr>
        <w:pStyle w:val="SmallMeta"/>
      </w:pPr>
      <w:r>
        <w:rPr>
          <w:b/>
        </w:rPr>
        <w:t>[저본 위치: 卷上 第29張]</w:t>
      </w:r>
    </w:p>
    <w:p>
      <w:pPr>
        <w:pStyle w:val="SmallMeta"/>
      </w:pPr>
      <w:r>
        <w:rPr>
          <w:b/>
        </w:rPr>
        <w:t>원문</w:t>
      </w:r>
    </w:p>
    <w:p>
      <w:pPr>
        <w:pStyle w:val="SourceText"/>
      </w:pPr>
      <w:r>
        <w:t>答除疑中二 先擧所說法間答 後</w:t>
      </w:r>
    </w:p>
    <w:p>
      <w:pPr>
        <w:pStyle w:val="SmallMeta"/>
      </w:pPr>
      <w:r>
        <w:rPr>
          <w:b/>
        </w:rPr>
        <w:t>한국어 직역</w:t>
      </w:r>
    </w:p>
    <w:p>
      <w:pPr>
        <w:pStyle w:val="TranslationText"/>
      </w:pPr>
      <w:r>
        <w:t>답하여 의심을 제거하는 가운데 둘이 있다. 먼저 설해지는 법을 들어 문답하고, 뒤에는</w:t>
      </w:r>
    </w:p>
    <w:p>
      <w:pPr>
        <w:pStyle w:val="SmallMeta"/>
      </w:pPr>
      <w:r>
        <w:rPr>
          <w:b/>
        </w:rPr>
        <w:t>[저본 위치: 卷上 第29張]</w:t>
      </w:r>
    </w:p>
    <w:p>
      <w:pPr>
        <w:pStyle w:val="SmallMeta"/>
      </w:pPr>
      <w:r>
        <w:rPr>
          <w:b/>
        </w:rPr>
        <w:t>원문</w:t>
      </w:r>
    </w:p>
    <w:p>
      <w:pPr>
        <w:pStyle w:val="SourceText"/>
      </w:pPr>
      <w:r>
        <w:t>問若此下 擧能化佛</w:t>
      </w:r>
    </w:p>
    <w:p>
      <w:pPr>
        <w:pStyle w:val="SmallMeta"/>
      </w:pPr>
      <w:r>
        <w:rPr>
          <w:b/>
        </w:rPr>
        <w:t>한국어 직역</w:t>
      </w:r>
    </w:p>
    <w:p>
      <w:pPr>
        <w:pStyle w:val="TranslationText"/>
      </w:pPr>
      <w:r>
        <w:t>“묻는다. 만약 이” 이하에서 교화하는 부처를 들어</w:t>
      </w:r>
    </w:p>
    <w:p>
      <w:pPr>
        <w:pStyle w:val="SmallMeta"/>
      </w:pPr>
      <w:r>
        <w:rPr>
          <w:b/>
        </w:rPr>
        <w:t>[저본 위치: 卷上 第29張]</w:t>
      </w:r>
    </w:p>
    <w:p>
      <w:pPr>
        <w:pStyle w:val="SmallMeta"/>
      </w:pPr>
      <w:r>
        <w:rPr>
          <w:b/>
        </w:rPr>
        <w:t>원문</w:t>
      </w:r>
    </w:p>
    <w:p>
      <w:pPr>
        <w:pStyle w:val="SourceText"/>
      </w:pPr>
      <w:r>
        <w:t>問</w:t>
      </w:r>
    </w:p>
    <w:p>
      <w:pPr>
        <w:pStyle w:val="SmallMeta"/>
      </w:pPr>
      <w:r>
        <w:rPr>
          <w:b/>
        </w:rPr>
        <w:t>한국어 직역</w:t>
      </w:r>
    </w:p>
    <w:p>
      <w:pPr>
        <w:pStyle w:val="TranslationText"/>
      </w:pPr>
      <w:r>
        <w:t>문(問)하고,</w:t>
      </w:r>
    </w:p>
    <w:p>
      <w:pPr>
        <w:pStyle w:val="SmallMeta"/>
      </w:pPr>
      <w:r>
        <w:rPr>
          <w:b/>
        </w:rPr>
        <w:t>[저본 위치: 卷上 第29張]</w:t>
      </w:r>
    </w:p>
    <w:p>
      <w:pPr>
        <w:pStyle w:val="SmallMeta"/>
      </w:pPr>
      <w:r>
        <w:rPr>
          <w:b/>
        </w:rPr>
        <w:t>원문</w:t>
      </w:r>
    </w:p>
    <w:p>
      <w:pPr>
        <w:pStyle w:val="SourceText"/>
      </w:pPr>
      <w:r>
        <w:t>答也 初中</w:t>
      </w:r>
    </w:p>
    <w:p>
      <w:pPr>
        <w:pStyle w:val="SmallMeta"/>
      </w:pPr>
      <w:r>
        <w:rPr>
          <w:b/>
        </w:rPr>
        <w:t>한국어 직역</w:t>
      </w:r>
    </w:p>
    <w:p>
      <w:pPr>
        <w:pStyle w:val="TranslationText"/>
      </w:pPr>
      <w:r>
        <w:t>답한다. 처음 가운데</w:t>
      </w:r>
    </w:p>
    <w:p>
      <w:pPr>
        <w:pStyle w:val="SmallMeta"/>
      </w:pPr>
      <w:r>
        <w:rPr>
          <w:b/>
        </w:rPr>
        <w:t>[저본 위치: 卷上 第29張]</w:t>
      </w:r>
    </w:p>
    <w:p>
      <w:pPr>
        <w:pStyle w:val="SmallMeta"/>
      </w:pPr>
      <w:r>
        <w:rPr>
          <w:b/>
        </w:rPr>
        <w:t>원문</w:t>
      </w:r>
    </w:p>
    <w:p>
      <w:pPr>
        <w:pStyle w:val="SourceText"/>
      </w:pPr>
      <w:r>
        <w:t>問</w:t>
      </w:r>
    </w:p>
    <w:p>
      <w:pPr>
        <w:pStyle w:val="SmallMeta"/>
      </w:pPr>
      <w:r>
        <w:rPr>
          <w:b/>
        </w:rPr>
        <w:t>한국어 직역</w:t>
      </w:r>
    </w:p>
    <w:p>
      <w:pPr>
        <w:pStyle w:val="TranslationText"/>
      </w:pPr>
      <w:r>
        <w:t>문답(問答)은</w:t>
      </w:r>
    </w:p>
    <w:p>
      <w:pPr>
        <w:pStyle w:val="SmallMeta"/>
      </w:pPr>
      <w:r>
        <w:rPr>
          <w:b/>
        </w:rPr>
        <w:t>[저본 위치: 卷上 第29張]</w:t>
      </w:r>
    </w:p>
    <w:p>
      <w:pPr>
        <w:pStyle w:val="SmallMeta"/>
      </w:pPr>
      <w:r>
        <w:rPr>
          <w:b/>
        </w:rPr>
        <w:t>원문</w:t>
      </w:r>
    </w:p>
    <w:p>
      <w:pPr>
        <w:pStyle w:val="SourceText"/>
      </w:pPr>
      <w:r>
        <w:t>答爲二</w:t>
      </w:r>
    </w:p>
    <w:p>
      <w:pPr>
        <w:pStyle w:val="SmallMeta"/>
      </w:pPr>
      <w:r>
        <w:rPr>
          <w:b/>
        </w:rPr>
        <w:t>한국어 직역</w:t>
      </w:r>
    </w:p>
    <w:p>
      <w:pPr>
        <w:pStyle w:val="TranslationText"/>
      </w:pPr>
      <w:r>
        <w:t>답은 둘로 나뉜다.</w:t>
      </w:r>
    </w:p>
    <w:p>
      <w:pPr>
        <w:pStyle w:val="SmallMeta"/>
      </w:pPr>
      <w:r>
        <w:rPr>
          <w:b/>
        </w:rPr>
        <w:t>[저본 위치: 卷上 第29張]</w:t>
      </w:r>
    </w:p>
    <w:p>
      <w:pPr>
        <w:pStyle w:val="SmallMeta"/>
      </w:pPr>
      <w:r>
        <w:rPr>
          <w:b/>
        </w:rPr>
        <w:t>원문</w:t>
      </w:r>
    </w:p>
    <w:p>
      <w:pPr>
        <w:pStyle w:val="SourceText"/>
      </w:pPr>
      <w:r>
        <w:t>問中一部者 通擧結集之上中下三本也</w:t>
      </w:r>
    </w:p>
    <w:p>
      <w:pPr>
        <w:pStyle w:val="SmallMeta"/>
      </w:pPr>
      <w:r>
        <w:rPr>
          <w:b/>
        </w:rPr>
        <w:t>한국어 직역</w:t>
      </w:r>
    </w:p>
    <w:p>
      <w:pPr>
        <w:pStyle w:val="TranslationText"/>
      </w:pPr>
      <w:r>
        <w:t>문 가운데 “한 부”란 결집된 상·중·하의 세 본을 통틀어 든 것이다.</w:t>
      </w:r>
    </w:p>
    <w:p>
      <w:pPr>
        <w:pStyle w:val="SmallMeta"/>
      </w:pPr>
      <w:r>
        <w:rPr>
          <w:b/>
        </w:rPr>
        <w:t>[저본 위치: 卷上 第29張]</w:t>
      </w:r>
    </w:p>
    <w:p>
      <w:pPr>
        <w:pStyle w:val="SmallMeta"/>
      </w:pPr>
      <w:r>
        <w:rPr>
          <w:b/>
        </w:rPr>
        <w:t>원문</w:t>
      </w:r>
    </w:p>
    <w:p>
      <w:pPr>
        <w:pStyle w:val="SourceText"/>
      </w:pPr>
      <w:r>
        <w:t>答意者 不思議品疏云 若據此文 無不說之時何故乃有一部奉行</w:t>
      </w:r>
    </w:p>
    <w:p>
      <w:pPr>
        <w:pStyle w:val="SmallMeta"/>
      </w:pPr>
      <w:r>
        <w:rPr>
          <w:b/>
        </w:rPr>
        <w:t>한국어 직역</w:t>
      </w:r>
    </w:p>
    <w:p>
      <w:pPr>
        <w:pStyle w:val="TranslationText"/>
      </w:pPr>
      <w:r>
        <w:t>답의 뜻은 『부사의품소』에서 말한 것과 같다. “만약 이 글에 근거하면 설하지 않는 때가 없는데, 어찌하여 한 부를 받들어 행함이 있는가?</w:t>
      </w:r>
    </w:p>
    <w:p>
      <w:pPr>
        <w:pStyle w:val="SmallMeta"/>
      </w:pPr>
      <w:r>
        <w:rPr>
          <w:b/>
        </w:rPr>
        <w:t>[저본 위치: 卷上 第29張]</w:t>
      </w:r>
    </w:p>
    <w:p>
      <w:pPr>
        <w:pStyle w:val="SmallMeta"/>
      </w:pPr>
      <w:r>
        <w:rPr>
          <w:b/>
        </w:rPr>
        <w:t>원문</w:t>
      </w:r>
    </w:p>
    <w:p>
      <w:pPr>
        <w:pStyle w:val="SourceText"/>
      </w:pPr>
      <w:r>
        <w:t>答此是衆生感處故 說爲一部 而如來說法 末曾暫息 以大機常感故 無有間斷故已上 大機所見 無不說時 然慈悲者 爲下劣 衆生 於無盡中 略取此等結集流通如是</w:t>
      </w:r>
    </w:p>
    <w:p>
      <w:pPr>
        <w:pStyle w:val="SmallMeta"/>
      </w:pPr>
      <w:r>
        <w:rPr>
          <w:b/>
        </w:rPr>
        <w:t>한국어 직역</w:t>
      </w:r>
    </w:p>
    <w:p>
      <w:pPr>
        <w:pStyle w:val="TranslationText"/>
      </w:pPr>
      <w:r>
        <w:t>답한다. 이것은 중생이 감응한 처소이므로 한 부라고 설한 것이다. 그러나 여래의 설법은 잠시도 쉬지 않는다. 큰 근기가 항상 감응하므로 끊임이 없기 때문이다.” 이상이다. 큰 근기가 보는 바에는 설하지 않는 때가 없다. 그러나 자비한 이는 하열한 중생을 위하여 무진한 설 가운데 이와 같은 것들을 간략히 취해 결집하고 유통하니, 이와 같이</w:t>
      </w:r>
    </w:p>
    <w:p>
      <w:pPr>
        <w:pStyle w:val="SmallMeta"/>
      </w:pPr>
      <w:r>
        <w:rPr>
          <w:b/>
        </w:rPr>
        <w:t>[저본 위치: 卷上 第29張]</w:t>
      </w:r>
    </w:p>
    <w:p>
      <w:pPr>
        <w:pStyle w:val="SmallMeta"/>
      </w:pPr>
      <w:r>
        <w:rPr>
          <w:b/>
        </w:rPr>
        <w:t>원문</w:t>
      </w:r>
    </w:p>
    <w:p>
      <w:pPr>
        <w:pStyle w:val="SourceText"/>
      </w:pPr>
      <w:r>
        <w:t>答也 下劣衆生 有三差別 謂或聞七字題名 則得一部之意者 下劣之上根也 或聞題名 乃至淨眼品舍那品然後 方得一部之意者 下劣之中根也 具聞八會之法 方得一部意者 下劣之下根也 若不在此三 亦不名爲下劣人也 此中有二釋 先則以一部爲詮見劫海說也 後則一部卽是劫海說也 初中先法說 次喩說後當知下 法合也 後中只此一部 卽劫海說 此一部外 更無餘說也 就能說佛中</w:t>
      </w:r>
    </w:p>
    <w:p>
      <w:pPr>
        <w:pStyle w:val="SmallMeta"/>
      </w:pPr>
      <w:r>
        <w:rPr>
          <w:b/>
        </w:rPr>
        <w:t>한국어 직역</w:t>
      </w:r>
    </w:p>
    <w:p>
      <w:pPr>
        <w:pStyle w:val="TranslationText"/>
      </w:pPr>
      <w:r>
        <w:t>답한 것이다. 하열한 중생에는 세 가지 차별이 있다. 혹은 일곱 글자의 제목을 듣기만 해도 한 부의 뜻을 얻는 이는 하열한 이 가운데 상근이다. 혹은 제목을 듣고 나아가 「정안품」·「사나품」에 이른 뒤에야 비로소 한 부의 뜻을 얻는 이는 하열한 이 가운데 중근이다. 팔회의 법을 모두 들은 뒤에야 한 부의 뜻을 얻는 이는 하열한 이 가운데 하근이다. 이 세 부류에 들지 않으면 또한 하열한 사람이라 이름하지 않는다. 여기에는 두 가지 풀이가 있다. 앞의 풀이는 한 부를 능전으로 삼아 겁해의 설법을 보게 한다는 것이다. 뒤의 풀이는 한 부 자체가 곧 겁해의 설법이라는 것이다. 앞의 풀이 가운데 먼저 법설하고, 다음 비유로 설하며, 뒤의 “알아야 한다” 이하에서 법과 비유를 합한다. 뒤의 풀이에서는 오직 이 한 부 자체가 곧 겁해의 설법이므로 이 한 부 밖에 다시 다른 설법이 없다. 설하는 부처에 관해서는</w:t>
      </w:r>
    </w:p>
    <w:p>
      <w:pPr>
        <w:pStyle w:val="SmallMeta"/>
      </w:pPr>
      <w:r>
        <w:rPr>
          <w:b/>
        </w:rPr>
        <w:t>[저본 위치: 卷上 第29張]</w:t>
      </w:r>
    </w:p>
    <w:p>
      <w:pPr>
        <w:pStyle w:val="SmallMeta"/>
      </w:pPr>
      <w:r>
        <w:rPr>
          <w:b/>
        </w:rPr>
        <w:t>원문</w:t>
      </w:r>
    </w:p>
    <w:p>
      <w:pPr>
        <w:pStyle w:val="SourceText"/>
      </w:pPr>
      <w:r>
        <w:t>問</w:t>
      </w:r>
    </w:p>
    <w:p>
      <w:pPr>
        <w:pStyle w:val="SmallMeta"/>
      </w:pPr>
      <w:r>
        <w:rPr>
          <w:b/>
        </w:rPr>
        <w:t>한국어 직역</w:t>
      </w:r>
    </w:p>
    <w:p>
      <w:pPr>
        <w:pStyle w:val="TranslationText"/>
      </w:pPr>
      <w:r>
        <w:t>문(問)하고,</w:t>
      </w:r>
    </w:p>
    <w:p>
      <w:pPr>
        <w:pStyle w:val="SmallMeta"/>
      </w:pPr>
      <w:r>
        <w:rPr>
          <w:b/>
        </w:rPr>
        <w:t>[저본 위치: 卷上 第29張]</w:t>
      </w:r>
    </w:p>
    <w:p>
      <w:pPr>
        <w:pStyle w:val="SmallMeta"/>
      </w:pPr>
      <w:r>
        <w:rPr>
          <w:b/>
        </w:rPr>
        <w:t>원문</w:t>
      </w:r>
    </w:p>
    <w:p>
      <w:pPr>
        <w:pStyle w:val="SourceText"/>
      </w:pPr>
      <w:r>
        <w:t>答爲二</w:t>
      </w:r>
    </w:p>
    <w:p>
      <w:pPr>
        <w:pStyle w:val="SmallMeta"/>
      </w:pPr>
      <w:r>
        <w:rPr>
          <w:b/>
        </w:rPr>
        <w:t>한국어 직역</w:t>
      </w:r>
    </w:p>
    <w:p>
      <w:pPr>
        <w:pStyle w:val="TranslationText"/>
      </w:pPr>
      <w:r>
        <w:t>답하는 것이 둘이다.</w:t>
      </w:r>
    </w:p>
    <w:p>
      <w:pPr>
        <w:pStyle w:val="SmallMeta"/>
      </w:pPr>
      <w:r>
        <w:rPr>
          <w:b/>
        </w:rPr>
        <w:t>[저본 위치: 卷上 第29張]</w:t>
      </w:r>
    </w:p>
    <w:p>
      <w:pPr>
        <w:pStyle w:val="SmallMeta"/>
      </w:pPr>
      <w:r>
        <w:rPr>
          <w:b/>
        </w:rPr>
        <w:t>원문</w:t>
      </w:r>
    </w:p>
    <w:p>
      <w:pPr>
        <w:pStyle w:val="SourceText"/>
      </w:pPr>
      <w:r>
        <w:t>答中有三 一云先寄法身答 次又復下 擧化身答 後復次舍那下 寄報身</w:t>
      </w:r>
    </w:p>
    <w:p>
      <w:pPr>
        <w:pStyle w:val="SmallMeta"/>
      </w:pPr>
      <w:r>
        <w:rPr>
          <w:b/>
        </w:rPr>
        <w:t>한국어 직역</w:t>
      </w:r>
    </w:p>
    <w:p>
      <w:pPr>
        <w:pStyle w:val="TranslationText"/>
      </w:pPr>
      <w:r>
        <w:t>답 가운데 셋이 있다. 한 설에서는 먼저 법신에 의탁하여 답하고, 다음 “또 다시” 이하에서는 화신을 들어 답하며, 뒤의 “또 다시 사나” 이하에서는 보신에 의탁하여</w:t>
      </w:r>
    </w:p>
    <w:p>
      <w:pPr>
        <w:pStyle w:val="SmallMeta"/>
      </w:pPr>
      <w:r>
        <w:rPr>
          <w:b/>
        </w:rPr>
        <w:t>[저본 위치: 卷上 第29張]</w:t>
      </w:r>
    </w:p>
    <w:p>
      <w:pPr>
        <w:pStyle w:val="SmallMeta"/>
      </w:pPr>
      <w:r>
        <w:rPr>
          <w:b/>
        </w:rPr>
        <w:t>원문</w:t>
      </w:r>
    </w:p>
    <w:p>
      <w:pPr>
        <w:pStyle w:val="SourceText"/>
      </w:pPr>
      <w:r>
        <w:t>答也 一云初實際頓 次修相 後則圓也 初則簡於三乘之佛 有涅槃故 次則說三乘佛涅槃之相 亦是第二七日之所收故 後則如常住者 卽是無盡性海義故也 今釋存初義也 法界品中者 毗瑟底羅居士文也 疏云常供塔者 以於塔處</w:t>
      </w:r>
    </w:p>
    <w:p>
      <w:pPr>
        <w:pStyle w:val="SmallMeta"/>
      </w:pPr>
      <w:r>
        <w:rPr>
          <w:b/>
        </w:rPr>
        <w:t>한국어 직역</w:t>
      </w:r>
    </w:p>
    <w:p>
      <w:pPr>
        <w:pStyle w:val="TranslationText"/>
      </w:pPr>
      <w:r>
        <w:t>답한다. 한 설에서는 처음은 실제의 돈이고, 다음은 수행의 상이며, 뒤는 원이다. 처음은 열반이 있는 삼승의 부처와 구별하고, 다음은 삼승의 부처가 열반하는 모습을 설하되 그것도 둘째 칠일에 포섭됨을 밝히며, 뒤의 “상주와 같다”는 것은 곧 무진한 성해의 뜻이다. 지금 풀이하건대 첫째 뜻을 취한다. 「법계품」이라는 것은 비슬지라 거사의 글이다. 소에서 말하기를 “항상 탑에 공양한다는 것은 탑의 처소에서</w:t>
      </w:r>
    </w:p>
    <w:p>
      <w:pPr>
        <w:pStyle w:val="SmallMeta"/>
      </w:pPr>
      <w:r>
        <w:rPr>
          <w:b/>
        </w:rPr>
        <w:t>[저본 위치: 卷上 第30張]</w:t>
      </w:r>
    </w:p>
    <w:p>
      <w:pPr>
        <w:pStyle w:val="SmallMeta"/>
      </w:pPr>
      <w:r>
        <w:rPr>
          <w:b/>
        </w:rPr>
        <w:t>원문</w:t>
      </w:r>
    </w:p>
    <w:p>
      <w:pPr>
        <w:pStyle w:val="SourceText"/>
      </w:pPr>
      <w:r>
        <w:t>常見法身故云云開塔戶見佛法身 常以見佛體性 無限盡故 以開塔者 開其事相也 得 定者 見理性也 得妙法者 理中恒沙功德法也已上 攝化威儀等者 以攝化衆生故 示於涅槃 則與成道說法無別 是故雖是八相 然與三乘化身別也 如常住故者 一云如來二十一種殊勝功德 依法身生 以法身常住故 二十一種功德 亦如法身而常住也 一云感花藏之衆生 見常恒說 是故如來亦如機而常住也 一云所詮章云 或說釋迦報土 在靈鷲山 如法花經云 我常在靈山等 法花論主釋爲報身菩提也 當知此約一乘同敎說 何以故 法花中現一乘故 其處隨敎 卽染歸淨 如菩提樹下 說花嚴處 爲蓮花藏十佛境界 則法花亦爾 漸同此故已上 如於法花報身常住之義故也</w:t>
      </w:r>
    </w:p>
    <w:p>
      <w:pPr>
        <w:pStyle w:val="SmallMeta"/>
      </w:pPr>
      <w:r>
        <w:rPr>
          <w:b/>
        </w:rPr>
        <w:t>한국어 직역</w:t>
      </w:r>
    </w:p>
    <w:p>
      <w:pPr>
        <w:pStyle w:val="TranslationText"/>
      </w:pPr>
      <w:r>
        <w:t>항상 법신을 보기 때문이다. 탑문을 열어 부처의 법신을 본다는 것은 항상 부처의 체성이 한량과 끝이 없음을 보기 때문이다. 탑을 연다는 것은 그 사상事相을 여는 것이다. 정을 얻는다는 것은 이성理性을 보는 것이고, 묘법을 얻는다는 것은 이치 가운데 항하사 같은 공덕의 법이다.” 이상이다. “교화를 포섭하는 위의” 등은 중생을 포섭해 교화하기 때문에 열반을 나타내며, 그것은 성도와 설법과 다르지 않다는 것이다. 그러므로 비록 팔상이지만 삼승의 화신과는 다르다. “상주와 같다”는 데 대해 한 설에서는 여래의 스물한 가지 수승한 공덕이 법신에 의지해 생기므로, 법신이 상주하기 때문에 스물한 가지 공덕도 법신과 같이 상주한다고 한다. 한 설에서는 화장세계를 감득한 중생이 항상 끊임없이 설함을 보기 때문에 여래도 근기에 맞추어 상주한다고 한다. 한 설에서는 『소전장』에서 “혹은 석가의 보토가 영취산에 있다고 설한다. 『법화경』에서 ‘나는 항상 영산에 있다’고 한 것과 같다. 『법화론』의 논주는 이를 보신의 보리로 풀이한다”고 하였다. “마땅히 이것은 일승의 동교에 의거하여 설한 것임을 알아야 한다. 왜냐하면 『법화경』 가운데 일승을 나타내기 때문이다. 그 처소는 가르침에 따라 곧 염토가 정토로 돌아간다. 보리수 아래에서 『화엄경』을 설한 처소를 연화장세계의 십불 경계라 하는 것과 같으니, 『법화경』도 또한 그러하여 점차 이것과 같아지기 때문이다.” 이상이다. 곧 『법화경』에서 보신이 상주한다고 한 뜻과 같은 것이다.</w:t>
      </w:r>
    </w:p>
    <w:p>
      <w:pPr>
        <w:pStyle w:val="SmallMeta"/>
      </w:pPr>
      <w:r>
        <w:rPr>
          <w:b/>
        </w:rPr>
        <w:t>[저본 위치: 卷上 第30張]</w:t>
      </w:r>
    </w:p>
    <w:p>
      <w:pPr>
        <w:pStyle w:val="SmallMeta"/>
      </w:pPr>
      <w:r>
        <w:rPr>
          <w:b/>
        </w:rPr>
        <w:t>원문</w:t>
      </w:r>
    </w:p>
    <w:p>
      <w:pPr>
        <w:pStyle w:val="SourceText"/>
      </w:pPr>
      <w:r>
        <w:t>問說此經佛 卽十身佛 何故約三身釋耶</w:t>
      </w:r>
    </w:p>
    <w:p>
      <w:pPr>
        <w:pStyle w:val="SmallMeta"/>
      </w:pPr>
      <w:r>
        <w:rPr>
          <w:b/>
        </w:rPr>
        <w:t>한국어 직역</w:t>
      </w:r>
    </w:p>
    <w:p>
      <w:pPr>
        <w:pStyle w:val="TranslationText"/>
      </w:pPr>
      <w:r>
        <w:t>묻는다. 이 경을 설하는 부처는 곧 십신불인데, 어찌하여 삼신에 의거하여 풀이하는가?</w:t>
      </w:r>
    </w:p>
    <w:p>
      <w:pPr>
        <w:pStyle w:val="SmallMeta"/>
      </w:pPr>
      <w:r>
        <w:rPr>
          <w:b/>
        </w:rPr>
        <w:t>[저본 위치: 卷上 第30張]</w:t>
      </w:r>
    </w:p>
    <w:p>
      <w:pPr>
        <w:pStyle w:val="SmallMeta"/>
      </w:pPr>
      <w:r>
        <w:rPr>
          <w:b/>
        </w:rPr>
        <w:t>원문</w:t>
      </w:r>
    </w:p>
    <w:p>
      <w:pPr>
        <w:pStyle w:val="SourceText"/>
      </w:pPr>
      <w:r>
        <w:t>答若隨相說不碍三身 故不違也</w:t>
      </w:r>
    </w:p>
    <w:p>
      <w:pPr>
        <w:pStyle w:val="SmallMeta"/>
      </w:pPr>
      <w:r>
        <w:rPr>
          <w:b/>
        </w:rPr>
        <w:t>한국어 직역</w:t>
      </w:r>
    </w:p>
    <w:p>
      <w:pPr>
        <w:pStyle w:val="TranslationText"/>
      </w:pPr>
      <w:r>
        <w:t>답한다. 상을 따라 설하면 삼신으로 풀이하여도 십신을 방해하지 않으므로 어긋나지 않는다.</w:t>
      </w:r>
    </w:p>
    <w:p>
      <w:pPr>
        <w:pStyle w:val="Heading2"/>
      </w:pPr>
      <w:r>
        <w:t>제3문 說經佛第三</w:t>
      </w:r>
    </w:p>
    <w:p>
      <w:pPr>
        <w:pStyle w:val="SmallMeta"/>
      </w:pPr>
      <w:r>
        <w:rPr>
          <w:b/>
        </w:rPr>
        <w:t>[저본 위치: 卷上 第30張]</w:t>
      </w:r>
    </w:p>
    <w:p>
      <w:pPr>
        <w:pStyle w:val="SmallMeta"/>
      </w:pPr>
      <w:r>
        <w:rPr>
          <w:i/>
        </w:rPr>
        <w:t>[문헌 층위: 法藏《華嚴經旨歸》原文_KABC編輯補入]</w:t>
      </w:r>
    </w:p>
    <w:p>
      <w:pPr>
        <w:pStyle w:val="SmallMeta"/>
      </w:pPr>
      <w:r>
        <w:rPr>
          <w:b/>
        </w:rPr>
        <w:t>원문</w:t>
      </w:r>
    </w:p>
    <w:p>
      <w:pPr>
        <w:pStyle w:val="SourceText"/>
      </w:pPr>
      <w:r>
        <w:t>說經佛第三</w:t>
      </w:r>
    </w:p>
    <w:p>
      <w:pPr>
        <w:pStyle w:val="SmallMeta"/>
      </w:pPr>
      <w:r>
        <w:rPr>
          <w:b/>
        </w:rPr>
        <w:t>한국어 직역</w:t>
      </w:r>
    </w:p>
    <w:p>
      <w:pPr>
        <w:pStyle w:val="TranslationText"/>
      </w:pPr>
      <w:r>
        <w:t>경을 설하는 부처, 제3.</w:t>
      </w:r>
    </w:p>
    <w:p>
      <w:pPr>
        <w:pStyle w:val="SmallMeta"/>
      </w:pPr>
      <w:r>
        <w:rPr>
          <w:b/>
        </w:rPr>
        <w:t>[저본 위치: 卷上 第30張]</w:t>
      </w:r>
    </w:p>
    <w:p>
      <w:pPr>
        <w:pStyle w:val="SmallMeta"/>
      </w:pPr>
      <w:r>
        <w:rPr>
          <w:i/>
        </w:rPr>
        <w:t>[문헌 층위: 法藏《華嚴經旨歸》原文_KABC編輯補入]</w:t>
      </w:r>
    </w:p>
    <w:p>
      <w:pPr>
        <w:pStyle w:val="SmallMeta"/>
      </w:pPr>
      <w:r>
        <w:rPr>
          <w:b/>
        </w:rPr>
        <w:t>원문</w:t>
      </w:r>
    </w:p>
    <w:p>
      <w:pPr>
        <w:pStyle w:val="SourceText"/>
      </w:pPr>
      <w:r>
        <w:t>問說此經佛盧舍那身 旣在如前無盡時處 其佛爲是一身 爲是多身 設爾何失 二俱有過 謂若是一身 何故一切刹中各全現耶 若是多身 何故 經言而不分身 又云 而如來身亦不往彼</w:t>
      </w:r>
    </w:p>
    <w:p>
      <w:pPr>
        <w:pStyle w:val="SmallMeta"/>
      </w:pPr>
      <w:r>
        <w:rPr>
          <w:b/>
        </w:rPr>
        <w:t>한국어 직역</w:t>
      </w:r>
    </w:p>
    <w:p>
      <w:pPr>
        <w:pStyle w:val="TranslationText"/>
      </w:pPr>
      <w:r>
        <w:t>묻는다. 이 경을 설하는 부처인 노사나의 몸은 이미 앞과 같은 무진한 시간과 처소에 있는데, 그 부처는 한 몸인가, 여러 몸인가? 어느 쪽이라 해도 무슨 허물이 있는가? 둘 다 허물이 있다. 만약 한 몸이라면 어찌하여 모든 세계마다 각각 온전히 나타나는가? 만약 여러 몸이라면 어찌하여 경에서 “몸을 나누지 않는다”고 하였으며, 또 “여래의 몸도 또한 그곳으로 가지 않는다”고 하였는가?</w:t>
      </w:r>
    </w:p>
    <w:p>
      <w:pPr>
        <w:pStyle w:val="SmallMeta"/>
      </w:pPr>
      <w:r>
        <w:rPr>
          <w:b/>
        </w:rPr>
        <w:t>[저본 위치: 卷上 第30張]</w:t>
      </w:r>
    </w:p>
    <w:p>
      <w:pPr>
        <w:pStyle w:val="SmallMeta"/>
      </w:pPr>
      <w:r>
        <w:rPr>
          <w:i/>
        </w:rPr>
        <w:t>[문헌 층위: 法藏《華嚴經旨歸》原文_KABC編輯補入]</w:t>
      </w:r>
    </w:p>
    <w:p>
      <w:pPr>
        <w:pStyle w:val="SmallMeta"/>
      </w:pPr>
      <w:r>
        <w:rPr>
          <w:b/>
        </w:rPr>
        <w:t>원문</w:t>
      </w:r>
    </w:p>
    <w:p>
      <w:pPr>
        <w:pStyle w:val="SourceText"/>
      </w:pPr>
      <w:r>
        <w:t>答此盧舍那法界身雲無障碍故常在此處卽在他處 故遠在他方恒住此故 身不分異亦非一故 同時異處一身圓滿 皆全現故 一切菩薩不能思故 今顯此義 略辨十重 一用周無碍 二相遍無碍 三寂用無碍 四依起無碍 五眞應無碍 六分圓無碍 七因果無碍 八依正無碍 九潜入無碍十圓通無碍 初用周無碍者 於上念劫刹塵等處 盧舍那佛 顯法界身雲 業用無邊 周側如上 一一塵刹 一一念劫攝生威儀 或現八相 或三乘形 或五趣身 或六塵境 身雲差別名號不同 業用多端 不可稱說 華嚴佛境界分1)云盧舍那佛 於一塵中 示現十佛世界微塵數等多威儀路 以攝衆生 如一塵一切2)塵亦爾 如一佛一切3)佛亦爾 故知如是應機現身 無盡無盡不可說也又云 如此見佛坐師子座 一切塵中亦復如是 二相遍無碍者 於上一一差別用中 一一各攝一切業用 如在胎中 則有出家成道等類 如是一切自在無碍 如經4)徵細中說 三寂用 無碍者 雖現如是無邊自在 然不作意不起念慮 當在三昧 不碍起用 不思議品云 於一念中 悉能示現一切三世佛 敎化一切衆生 而不捨離諸佛寂滅無二三昧 是爲諸佛不可譬喩不可思議境界 如5)末尼雨寶 天鼓出聲</w:t>
      </w:r>
    </w:p>
    <w:p>
      <w:pPr>
        <w:pStyle w:val="SmallMeta"/>
      </w:pPr>
      <w:r>
        <w:rPr>
          <w:b/>
        </w:rPr>
        <w:t>한국어 직역</w:t>
      </w:r>
    </w:p>
    <w:p>
      <w:pPr>
        <w:pStyle w:val="TranslationText"/>
      </w:pPr>
      <w:r>
        <w:t>답한다. 이 노사나의 법계신운은 장애가 없으므로 항상 이곳에 있으면서 곧 다른 곳에도 있고, 멀리 다른 방위에 있으면서도 항상 이곳에 머문다. 그러므로 몸이 나뉘어 다르지도 않고 또한 하나이지도 않으며, 동시에 다른 처소에서 한 몸이 원만하여 모두 온전히 나타난다. 모든 보살이 사유할 수 없는 것이다. 이제 이 뜻을 드러내기 위해 간략히 열 겹을 분별한다. 첫째 용이 두루하여 무애함이다. 둘째 상이 두루하여 무애함, 셋째 적과 용이 무애함, 넷째 의지하여 일어남이 무애함, 다섯째 진과 응이 무애함, 여섯째 부분과 원만이 무애함, 일곱째 인과 과가 무애함, 여덟째 의보와 정보가 무애함, 아홉째 잠입이 무애함, 열째 원통하여 무애함이다. 첫째 용이 두루하여 무애하다는 것은 위에서 말한 생각·겁·세계·티끌 등의 처소에서 노사나불이 법계신운을 드러내어 업용이 끝없고 위에서와 같이 두루 가득하다는 것이다. 하나하나의 티끌과 세계, 하나하나의 생각과 겁에서 중생을 포섭하는 위의를 보이되 혹 팔상을 나타내고, 혹 삼승의 형상을 나타내며, 혹 오취의 몸을 나타내고, 혹 육진의 경계를 나타낸다. 신운은 차별되고 명호도 같지 않으며 업용은 여러 갈래여서 이루 다 말할 수 없다. 『화엄경』 「불경계분」에서 1)말하기를 “노사나불은 한 티끌 가운데 십불세계 미진수와 같은 많은 위의의 길을 나타내어 중생을 포섭한다. 한 티끌에서와 같이 일체 2)티끌도 그러하고, 한 부처에서와 같이 일체 3)부처도 그러하다”고 하였다. 그러므로 이처럼 근기에 응하여 몸을 나타냄이 무진하고 또 무진하여 말할 수 없음을 알 수 있다. 또 말하기를 “여기서 부처가 사자좌에 앉은 것을 보는 것과 같이 모든 티끌 가운데서도 또한 그러하다”고 하였다. 둘째 상이 두루하여 무애하다는 것은 위의 하나하나 차별된 작용 가운데 하나하나가 각각 일체의 업용을 포섭한다는 것이다. 태중에 있을 때에도 출가·성도 등의 부류를 갖추는 것과 같이 일체가 이처럼 자재하여 무애하다. 경의 4)‘징세(徵細)’ 가운데 설한 것과 같다. 셋째 적과 용이 무애하다는 것은 비록 이와 같은 끝없는 자재를 나타내지만 뜻을 짓지 않고 생각과 사려를 일으키지 않는다는 것이다. 항상 삼매에 있으면서도 작용을 일으키는 데 장애가 없다. 「부사의품」에서 말하기를 “한 생각 가운데 일체 삼세의 부처를 모두 나타내어 모든 중생을 교화하면서도 제불의 적멸무이삼매를 버리거나 떠나지 않는다. 이것이 제불의 비유할 수 없고 생각할 수 없는 경계이다”라고 하였다. 5)마니가 보배를 내리고 하늘 북이 소리를 내는 것과 같이</w:t>
      </w:r>
    </w:p>
    <w:p>
      <w:pPr>
        <w:pStyle w:val="SmallMeta"/>
      </w:pPr>
      <w:r>
        <w:rPr>
          <w:b/>
        </w:rPr>
        <w:t>교감주</w:t>
      </w:r>
    </w:p>
    <w:p>
      <w:pPr>
        <w:pStyle w:val="EditorialNote"/>
      </w:pPr>
      <w:r>
        <w:t>[KABC 교감] 1) KABC: 「云」作「經言」{乙}。</w:t>
      </w:r>
    </w:p>
    <w:p>
      <w:pPr>
        <w:pStyle w:val="EditorialNote"/>
      </w:pPr>
      <w:r>
        <w:t>교감 내용 번역: 乙본에서는 ‘云’을 ‘經言’으로 쓴다.</w:t>
      </w:r>
    </w:p>
    <w:p>
      <w:pPr>
        <w:pStyle w:val="EditorialNote"/>
      </w:pPr>
      <w:r>
        <w:t>저본 독법: 華嚴佛境界分云</w:t>
      </w:r>
    </w:p>
    <w:p>
      <w:pPr>
        <w:pStyle w:val="EditorialNote"/>
      </w:pPr>
      <w:r>
        <w:t>저본 적용문: 周側如上 一一塵刹 一一念劫攝生威儀 或現八相 或三乘形 或五趣身 或六塵境 身雲差別名號不同 業用多端 不可稱說 華嚴佛境界分云盧舍那佛 於一塵中</w:t>
      </w:r>
    </w:p>
    <w:p>
      <w:pPr>
        <w:pStyle w:val="EditorialNote"/>
      </w:pPr>
      <w:r>
        <w:t>저본 번역: 위에서와 같이 두루 가득하다는 것이다. 하나하나의 티끌과 세계, 하나하나의 생각과 겁에서 중생을 포섭하는 위의를 보이되 혹 팔상을 나타내고, 혹 삼승의 형상을 나타내며, 혹 오취의 몸을 나타내고, 혹 육진의 경계를 나타낸다. 신운은 차별되고 명호도 같지 않으며 업용은 여러 갈래여서 이루 다 말할 수 없다. 『화엄경』 「불경계분」에서 1)말하기를 “노사나불은 한 티끌 가운데</w:t>
      </w:r>
    </w:p>
    <w:p>
      <w:pPr>
        <w:pStyle w:val="EditorialNote"/>
      </w:pPr>
      <w:r>
        <w:t>이문 독법: 華嚴佛境界分經言</w:t>
      </w:r>
    </w:p>
    <w:p>
      <w:pPr>
        <w:pStyle w:val="EditorialNote"/>
      </w:pPr>
      <w:r>
        <w:t>이문 적용문: 周側如上 一一塵刹 一一念劫攝生威儀 或現八相 或三乘形 或五趣身 或六塵境 身雲差別名號不同 業用多端 不可稱說 華嚴佛境界分經言盧舍那佛 於一塵中</w:t>
      </w:r>
    </w:p>
    <w:p>
      <w:pPr>
        <w:pStyle w:val="EditorialNote"/>
      </w:pPr>
      <w:r>
        <w:t>이문 번역: 위에서와 같이 두루 가득하다는 것이다. 하나하나의 티끌과 세계, 하나하나의 생각과 겁에서 중생을 포섭하는 위의를 보이되 혹 팔상을 나타내고, 혹 삼승의 형상을 나타내며, 혹 오취의 몸을 나타내고, 혹 육진의 경계를 나타낸다. 신운은 차별되고 명호도 같지 않으며 업용은 여러 갈래여서 이루 다 말할 수 없다. 『화엄경』 「불경계분」에서 1)말하기를 “노사나불은 한 티끌 가운데 〔이문 적용 대상 번역: 「화엄불경계분」 경에서 말하기를〕</w:t>
      </w:r>
    </w:p>
    <w:p>
      <w:pPr>
        <w:pStyle w:val="EditorialNote"/>
      </w:pPr>
      <w:r>
        <w:t>의미·문법·교학적 차이: [번역상의 실질적인 차이 없음] 인용 표지의 표현만 달라진다.</w:t>
      </w:r>
    </w:p>
    <w:p>
      <w:pPr>
        <w:pStyle w:val="EditorialNote"/>
      </w:pPr>
      <w:r>
        <w:t>[KABC 교감] 2) KABC: 「塵」無有{乙}。</w:t>
      </w:r>
    </w:p>
    <w:p>
      <w:pPr>
        <w:pStyle w:val="EditorialNote"/>
      </w:pPr>
      <w:r>
        <w:t>교감 내용 번역: 乙본에는 ‘塵’이 없다.</w:t>
      </w:r>
    </w:p>
    <w:p>
      <w:pPr>
        <w:pStyle w:val="EditorialNote"/>
      </w:pPr>
      <w:r>
        <w:t>저본 독법: 如一塵一切塵亦爾</w:t>
      </w:r>
    </w:p>
    <w:p>
      <w:pPr>
        <w:pStyle w:val="EditorialNote"/>
      </w:pPr>
      <w:r>
        <w:t>저본 적용문: 示現十佛世界微塵數等多威儀路 以攝衆生 如一塵一切塵亦爾 如一佛一切3)佛亦爾 故知如是應機現身 無盡無盡不可說也又云 如此見佛坐師子座 一切塵中亦復如是</w:t>
      </w:r>
    </w:p>
    <w:p>
      <w:pPr>
        <w:pStyle w:val="EditorialNote"/>
      </w:pPr>
      <w:r>
        <w:t>저본 번역: 십불세계 미진수와 같은 많은 위의의 길을 나타내어 중생을 포섭한다. 한 티끌에서와 같이 일체 2)티끌도 그러하고, 한 부처에서와 같이 일체 3)부처도 그러하다”고 하였다. 그러므로 이처럼 근기에 응하여 몸을 나타냄이 무진하고 또 무진하여 말할 수 없음을 알 수 있다. 또 말하기를 “여기서 부처가 사자좌에 앉은 것을 보는 것과 같이 모든 티끌 가운데서도 또한 그러하다”고 하였다.</w:t>
      </w:r>
    </w:p>
    <w:p>
      <w:pPr>
        <w:pStyle w:val="EditorialNote"/>
      </w:pPr>
      <w:r>
        <w:t>이문 독법: 如一塵一切亦爾</w:t>
      </w:r>
    </w:p>
    <w:p>
      <w:pPr>
        <w:pStyle w:val="EditorialNote"/>
      </w:pPr>
      <w:r>
        <w:t>이문 적용문: 示現十佛世界微塵數等多威儀路 以攝衆生 如一塵一切亦爾 如一佛一切3)佛亦爾 故知如是應機現身 無盡無盡不可說也又云 如此見佛坐師子座 一切塵中亦復如是</w:t>
      </w:r>
    </w:p>
    <w:p>
      <w:pPr>
        <w:pStyle w:val="EditorialNote"/>
      </w:pPr>
      <w:r>
        <w:t>이문 번역: 십불세계 미진수와 같은 많은 위의의 길을 나타내어 중생을 포섭한다. 한 티끌에서와 같이 일체 2)티끌도 그러하고, 한 부처에서와 같이 일체 3)부처도 그러하다”고 하였다. 그러므로 이처럼 근기에 응하여 몸을 나타냄이 무진하고 또 무진하여 말할 수 없음을 알 수 있다. 또 말하기를 “여기서 부처가 사자좌에 앉은 것을 보는 것과 같이 모든 티끌 가운데서도 또한 그러하다”고 하였다. 〔이문 적용 대상 번역: 한 티끌에서와 같이 일체도 그러하다.〕</w:t>
      </w:r>
    </w:p>
    <w:p>
      <w:pPr>
        <w:pStyle w:val="EditorialNote"/>
      </w:pPr>
      <w:r>
        <w:t>의미·문법·교학적 차이: [의미 차이 경미] 塵이 있으면 ‘일체 티끌’이라는 대응 대상이 명확하다.</w:t>
      </w:r>
    </w:p>
    <w:p>
      <w:pPr>
        <w:pStyle w:val="EditorialNote"/>
      </w:pPr>
      <w:r>
        <w:t>[KABC 교감] 3) KABC: 「佛」無有{乙}。</w:t>
      </w:r>
    </w:p>
    <w:p>
      <w:pPr>
        <w:pStyle w:val="EditorialNote"/>
      </w:pPr>
      <w:r>
        <w:t>교감 내용 번역: 乙본에는 ‘佛’이 없다.</w:t>
      </w:r>
    </w:p>
    <w:p>
      <w:pPr>
        <w:pStyle w:val="EditorialNote"/>
      </w:pPr>
      <w:r>
        <w:t>저본 독법: 如一佛一切佛亦爾</w:t>
      </w:r>
    </w:p>
    <w:p>
      <w:pPr>
        <w:pStyle w:val="EditorialNote"/>
      </w:pPr>
      <w:r>
        <w:t>저본 적용문: 示現十佛世界微塵數等多威儀路 以攝衆生 如一塵一切2)塵亦爾 如一佛一切佛亦爾 故知如是應機現身 無盡無盡不可說也又云 如此見佛坐師子座 一切塵中亦復如是</w:t>
      </w:r>
    </w:p>
    <w:p>
      <w:pPr>
        <w:pStyle w:val="EditorialNote"/>
      </w:pPr>
      <w:r>
        <w:t>저본 번역: 십불세계 미진수와 같은 많은 위의의 길을 나타내어 중생을 포섭한다. 한 티끌에서와 같이 일체 2)티끌도 그러하고, 한 부처에서와 같이 일체 3)부처도 그러하다”고 하였다. 그러므로 이처럼 근기에 응하여 몸을 나타냄이 무진하고 또 무진하여 말할 수 없음을 알 수 있다. 또 말하기를 “여기서 부처가 사자좌에 앉은 것을 보는 것과 같이 모든 티끌 가운데서도 또한 그러하다”고 하였다.</w:t>
      </w:r>
    </w:p>
    <w:p>
      <w:pPr>
        <w:pStyle w:val="EditorialNote"/>
      </w:pPr>
      <w:r>
        <w:t>이문 독법: 如一佛一切亦爾</w:t>
      </w:r>
    </w:p>
    <w:p>
      <w:pPr>
        <w:pStyle w:val="EditorialNote"/>
      </w:pPr>
      <w:r>
        <w:t>이문 적용문: 示現十佛世界微塵數等多威儀路 以攝衆生 如一塵一切2)塵亦爾 如一佛一切亦爾 故知如是應機現身 無盡無盡不可說也又云 如此見佛坐師子座 一切塵中亦復如是</w:t>
      </w:r>
    </w:p>
    <w:p>
      <w:pPr>
        <w:pStyle w:val="EditorialNote"/>
      </w:pPr>
      <w:r>
        <w:t>이문 번역: 십불세계 미진수와 같은 많은 위의의 길을 나타내어 중생을 포섭한다. 한 티끌에서와 같이 일체 2)티끌도 그러하고, 한 부처에서와 같이 일체 3)부처도 그러하다”고 하였다. 그러므로 이처럼 근기에 응하여 몸을 나타냄이 무진하고 또 무진하여 말할 수 없음을 알 수 있다. 또 말하기를 “여기서 부처가 사자좌에 앉은 것을 보는 것과 같이 모든 티끌 가운데서도 또한 그러하다”고 하였다. 〔이문 적용 대상 번역: 한 부처에서와 같이 일체도 그러하다.〕</w:t>
      </w:r>
    </w:p>
    <w:p>
      <w:pPr>
        <w:pStyle w:val="EditorialNote"/>
      </w:pPr>
      <w:r>
        <w:t>의미·문법·교학적 차이: [의미 차이 경미] 佛이 있으면 ‘일체 부처’라는 대응 대상이 명확하다.</w:t>
      </w:r>
    </w:p>
    <w:p>
      <w:pPr>
        <w:pStyle w:val="EditorialNote"/>
      </w:pPr>
      <w:r>
        <w:t>[KABC 교감] 4) KABC: 「微細」作「帝網」{乙}。</w:t>
      </w:r>
    </w:p>
    <w:p>
      <w:pPr>
        <w:pStyle w:val="EditorialNote"/>
      </w:pPr>
      <w:r>
        <w:t>교감 내용 번역: 乙본에서는 ‘微細’를 ‘帝網’으로 쓴다.</w:t>
      </w:r>
    </w:p>
    <w:p>
      <w:pPr>
        <w:pStyle w:val="EditorialNote"/>
      </w:pPr>
      <w:r>
        <w:t>저본 독법: 徵細〔현행 TXT; KABC 교감주 표제에는 「微細」로 제시〕</w:t>
      </w:r>
    </w:p>
    <w:p>
      <w:pPr>
        <w:pStyle w:val="EditorialNote"/>
      </w:pPr>
      <w:r>
        <w:t>저본 적용문: 二相遍無碍者 於上一一差別用中 一一各攝一切業用 如在胎中 則有出家成道等類 如是一切自在無碍 如經徵細中說 三寂用 無碍者 雖現如是無邊自在 然不作意不起念慮</w:t>
      </w:r>
    </w:p>
    <w:p>
      <w:pPr>
        <w:pStyle w:val="EditorialNote"/>
      </w:pPr>
      <w:r>
        <w:t>저본 번역: 둘째 상이 두루하여 무애하다는 것은 위의 하나하나 차별된 작용 가운데 하나하나가 각각 일체의 업용을 포섭한다는 것이다. 태중에 있을 때에도 출가·성도 등의 부류를 갖추는 것과 같이 일체가 이처럼 자재하여 무애하다. 경의 4)‘징세(徵細)’ 가운데 설한 것과 같다. 셋째 적과 용이 무애하다는 것은 비록 이와 같은 끝없는 자재를 나타내지만 뜻을 짓지 않고 생각과 사려를 일으키지 않는다는 것이다.</w:t>
      </w:r>
    </w:p>
    <w:p>
      <w:pPr>
        <w:pStyle w:val="EditorialNote"/>
      </w:pPr>
      <w:r>
        <w:t>이문 독법: 帝網</w:t>
      </w:r>
    </w:p>
    <w:p>
      <w:pPr>
        <w:pStyle w:val="EditorialNote"/>
      </w:pPr>
      <w:r>
        <w:t>이문 적용문: 二相遍無碍者 於上一一差別用中 一一各攝一切業用 如在胎中 則有出家成道等類 如是一切自在無碍 如經帝網中說 三寂用 無碍者 雖現如是無邊自在 然不作意不起念慮</w:t>
      </w:r>
    </w:p>
    <w:p>
      <w:pPr>
        <w:pStyle w:val="EditorialNote"/>
      </w:pPr>
      <w:r>
        <w:t>이문 번역: 둘째 상이 두루하여 무애하다는 것은 위의 하나하나 차별된 작용 가운데 하나하나가 각각 일체의 업용을 포섭한다는 것이다. 태중에 있을 때에도 출가·성도 등의 부류를 갖추는 것과 같이 일체가 이처럼 자재하여 무애하다. 경의 4)‘제망(帝網)’ 가운데 설한 것과 같다. 셋째 적과 용이 무애하다는 것은 비록 이와 같은 끝없는 자재를 나타내지만 뜻을 짓지 않고 생각과 사려를 일으키지 않는다는 것이다.</w:t>
      </w:r>
    </w:p>
    <w:p>
      <w:pPr>
        <w:pStyle w:val="EditorialNote"/>
      </w:pPr>
      <w:r>
        <w:t>의미·문법·교학적 차이: [의미 차이 있음] 인용되는 화엄의 무애문이 ‘미세’인지 ‘제망’인지 달라진다. 본문 독법은 그대로 보존한다.</w:t>
      </w:r>
    </w:p>
    <w:p>
      <w:pPr>
        <w:pStyle w:val="EditorialNote"/>
      </w:pPr>
      <w:r>
        <w:t>[KABC 교감] 5) KABC: 「末」作「摩」{乙}。</w:t>
      </w:r>
    </w:p>
    <w:p>
      <w:pPr>
        <w:pStyle w:val="EditorialNote"/>
      </w:pPr>
      <w:r>
        <w:t>교감 내용 번역: 乙본에서는 ‘末’을 ‘摩’로 쓴다.</w:t>
      </w:r>
    </w:p>
    <w:p>
      <w:pPr>
        <w:pStyle w:val="EditorialNote"/>
      </w:pPr>
      <w:r>
        <w:t>저본 독법: 如末尼雨寶</w:t>
      </w:r>
    </w:p>
    <w:p>
      <w:pPr>
        <w:pStyle w:val="EditorialNote"/>
      </w:pPr>
      <w:r>
        <w:t>저본 적용문: 當在三昧 不碍起用 不思議品云 於一念中 悉能示現一切三世佛 敎化一切衆生 而不捨離諸佛寂滅無二三昧 是爲諸佛不可譬喩不可思議境界 如末尼雨寶 天鼓出聲</w:t>
      </w:r>
    </w:p>
    <w:p>
      <w:pPr>
        <w:pStyle w:val="EditorialNote"/>
      </w:pPr>
      <w:r>
        <w:t>저본 번역: 항상 삼매에 있으면서도 작용을 일으키는 데 장애가 없다. 「부사의품」에서 말하기를 “한 생각 가운데 일체 삼세의 부처를 모두 나타내어 모든 중생을 교화하면서도 제불의 적멸무이삼매를 버리거나 떠나지 않는다. 이것이 제불의 비유할 수 없고 생각할 수 없는 경계이다”라고 하였다. 5)마니가 보배를 내리고 하늘 북이 소리를 내는 것과 같이</w:t>
      </w:r>
    </w:p>
    <w:p>
      <w:pPr>
        <w:pStyle w:val="EditorialNote"/>
      </w:pPr>
      <w:r>
        <w:t>이문 독법: 如摩尼雨寶</w:t>
      </w:r>
    </w:p>
    <w:p>
      <w:pPr>
        <w:pStyle w:val="EditorialNote"/>
      </w:pPr>
      <w:r>
        <w:t>이문 적용문: 當在三昧 不碍起用 不思議品云 於一念中 悉能示現一切三世佛 敎化一切衆生 而不捨離諸佛寂滅無二三昧 是爲諸佛不可譬喩不可思議境界 如摩尼雨寶 天鼓出聲</w:t>
      </w:r>
    </w:p>
    <w:p>
      <w:pPr>
        <w:pStyle w:val="EditorialNote"/>
      </w:pPr>
      <w:r>
        <w:t>이문 번역: 항상 삼매에 있으면서도 작용을 일으키는 데 장애가 없다. 「부사의품」에서 말하기를 “한 생각 가운데 일체 삼세의 부처를 모두 나타내어 모든 중생을 교화하면서도 제불의 적멸무이삼매를 버리거나 떠나지 않는다. 이것이 제불의 비유할 수 없고 생각할 수 없는 경계이다”라고 하였다. 5)마니가 보배를 내리고 하늘 북이 소리를 내는 것과 같이 〔이문 적용 대상 번역: 마니가 보배를 내리는 것과 같이.〕</w:t>
      </w:r>
    </w:p>
    <w:p>
      <w:pPr>
        <w:pStyle w:val="EditorialNote"/>
      </w:pPr>
      <w:r>
        <w:t>의미·문법·교학적 차이: [의미 차이 있음·음사 표기] 乙본의 摩尼가 통상적인 ‘마니’ 음사에 부합한다. 원문은 末尼로 보존한다.</w:t>
      </w:r>
    </w:p>
    <w:p>
      <w:pPr>
        <w:pStyle w:val="SmallMeta"/>
      </w:pPr>
      <w:r>
        <w:rPr>
          <w:b/>
        </w:rPr>
        <w:t>기타 각주</w:t>
      </w:r>
    </w:p>
    <w:p>
      <w:pPr>
        <w:pStyle w:val="EditorialNote"/>
      </w:pPr>
      <w:r>
        <w:t>[번역자 검토] 원문: 如經4)徵細中說</w:t>
      </w:r>
    </w:p>
    <w:p>
      <w:pPr>
        <w:pStyle w:val="EditorialNote"/>
      </w:pPr>
      <w:r>
        <w:t>[번역자 검토] KABC 교감주는 「微細」作「帝網」{乙}이라 하나 현행 TXT의 실제 글자는 「徵細」이다. 원문은 徵細를 그대로 보존하고, 교감 이문 적용 시 앵커가 지시하는 徵細 자리에 帝網을 대입하여 비교한다.</w:t>
      </w:r>
    </w:p>
    <w:p>
      <w:pPr>
        <w:pStyle w:val="SmallMeta"/>
      </w:pPr>
      <w:r>
        <w:rPr>
          <w:b/>
        </w:rPr>
        <w:t>[저본 위치: 卷上 第30張]</w:t>
      </w:r>
    </w:p>
    <w:p>
      <w:pPr>
        <w:pStyle w:val="SmallMeta"/>
      </w:pPr>
      <w:r>
        <w:rPr>
          <w:i/>
        </w:rPr>
        <w:t>[문헌 층위: 法藏《華嚴經旨歸》原文_KABC編輯補入]</w:t>
      </w:r>
    </w:p>
    <w:p>
      <w:pPr>
        <w:pStyle w:val="SmallMeta"/>
      </w:pPr>
      <w:r>
        <w:rPr>
          <w:b/>
        </w:rPr>
        <w:t>원문</w:t>
      </w:r>
    </w:p>
    <w:p>
      <w:pPr>
        <w:pStyle w:val="SourceText"/>
      </w:pPr>
      <w:r>
        <w:t>皆無功用任運成就 四依起無碍者 如此所現 雖無功用 皆依海印三昧之力而得顯現 經云 一切示現無有餘 海印三昧勢力故 五眞應無碍者 則此應現無盡身雲 卽無生滅 則是法身平等一味 不碍業用無有限量 經云 法身多門現十方 如是眞應 理事混融無障無碍 是佛境界也</w:t>
      </w:r>
    </w:p>
    <w:p>
      <w:pPr>
        <w:pStyle w:val="SmallMeta"/>
      </w:pPr>
      <w:r>
        <w:rPr>
          <w:b/>
        </w:rPr>
        <w:t>한국어 직역</w:t>
      </w:r>
    </w:p>
    <w:p>
      <w:pPr>
        <w:pStyle w:val="TranslationText"/>
      </w:pPr>
      <w:r>
        <w:t>모두 공용이 없이 저절로 성취된다. 넷째 의지하여 일어남이 무애하다는 것은 이처럼 나타내는 바가 비록 공용이 없지만 모두 해인삼매의 힘에 의지하여 드러난다는 것이다. 경에서 “일체를 나타냄에 남김이 없는 것은 해인삼매의 세력 때문이다”라고 하였다. 다섯째 진과 응이 무애하다는 것은 이 응하여 나타난 무진한 신운이 곧 생멸이 없으며, 곧 법신이 평등한 한 맛이면서도 업용이 한량없음을 방해하지 않는다는 것이다. 경에서 “법신이 여러 문으로 시방에 나타난다”고 하였다. 이처럼 진과 응, 이치와 일이 서로 섞여 융통하여 장애가 없으니 이것이 부처의 경계이다.</w:t>
      </w:r>
    </w:p>
    <w:p>
      <w:pPr>
        <w:pStyle w:val="Heading2"/>
      </w:pPr>
      <w:r>
        <w:t>제3문 說經佛第三</w:t>
      </w:r>
    </w:p>
    <w:p>
      <w:pPr>
        <w:pStyle w:val="SmallMeta"/>
      </w:pPr>
      <w:r>
        <w:rPr>
          <w:b/>
        </w:rPr>
        <w:t>[저본 위치: 卷上 第30張]</w:t>
      </w:r>
    </w:p>
    <w:p>
      <w:pPr>
        <w:pStyle w:val="SmallMeta"/>
      </w:pPr>
      <w:r>
        <w:rPr>
          <w:b/>
        </w:rPr>
        <w:t>원문</w:t>
      </w:r>
    </w:p>
    <w:p>
      <w:pPr>
        <w:pStyle w:val="SourceText"/>
      </w:pPr>
      <w:r>
        <w:t>說經佛第三</w:t>
      </w:r>
    </w:p>
    <w:p>
      <w:pPr>
        <w:pStyle w:val="SmallMeta"/>
      </w:pPr>
      <w:r>
        <w:rPr>
          <w:b/>
        </w:rPr>
        <w:t>한국어 직역</w:t>
      </w:r>
    </w:p>
    <w:p>
      <w:pPr>
        <w:pStyle w:val="TranslationText"/>
      </w:pPr>
      <w:r>
        <w:t>경을 설하는 부처, 제3.</w:t>
      </w:r>
    </w:p>
    <w:p>
      <w:pPr>
        <w:pStyle w:val="SmallMeta"/>
      </w:pPr>
      <w:r>
        <w:rPr>
          <w:b/>
        </w:rPr>
        <w:t>[저본 위치: 卷上 第30張]</w:t>
      </w:r>
    </w:p>
    <w:p>
      <w:pPr>
        <w:pStyle w:val="SmallMeta"/>
      </w:pPr>
      <w:r>
        <w:rPr>
          <w:b/>
        </w:rPr>
        <w:t>원문</w:t>
      </w:r>
    </w:p>
    <w:p>
      <w:pPr>
        <w:pStyle w:val="SourceText"/>
      </w:pPr>
      <w:r>
        <w:t>問何故 此段無別序耶</w:t>
      </w:r>
    </w:p>
    <w:p>
      <w:pPr>
        <w:pStyle w:val="SmallMeta"/>
      </w:pPr>
      <w:r>
        <w:rPr>
          <w:b/>
        </w:rPr>
        <w:t>한국어 직역</w:t>
      </w:r>
    </w:p>
    <w:p>
      <w:pPr>
        <w:pStyle w:val="TranslationText"/>
      </w:pPr>
      <w:r>
        <w:t>묻는다. 어찌하여 이 단락에는 별서가 없는가?</w:t>
      </w:r>
    </w:p>
    <w:p>
      <w:pPr>
        <w:pStyle w:val="SmallMeta"/>
      </w:pPr>
      <w:r>
        <w:rPr>
          <w:b/>
        </w:rPr>
        <w:t>[저본 위치: 卷上 第30張]</w:t>
      </w:r>
    </w:p>
    <w:p>
      <w:pPr>
        <w:pStyle w:val="SmallMeta"/>
      </w:pPr>
      <w:r>
        <w:rPr>
          <w:b/>
        </w:rPr>
        <w:t>원문</w:t>
      </w:r>
    </w:p>
    <w:p>
      <w:pPr>
        <w:pStyle w:val="SourceText"/>
      </w:pPr>
      <w:r>
        <w:t>答實有且略耳 是故淸凉云 夫眞身寥廓 與法界合其體 包羅無外 與萬化齊其用 窮原莫二 執迹多端一身多身 經論異說 今說此經 佛爲眞爲應爲一爲多已上 故知爾也</w:t>
      </w:r>
    </w:p>
    <w:p>
      <w:pPr>
        <w:pStyle w:val="SmallMeta"/>
      </w:pPr>
      <w:r>
        <w:rPr>
          <w:b/>
        </w:rPr>
        <w:t>한국어 직역</w:t>
      </w:r>
    </w:p>
    <w:p>
      <w:pPr>
        <w:pStyle w:val="TranslationText"/>
      </w:pPr>
      <w:r>
        <w:t>답한다. 실제로는 있으나 우선 생략했을 뿐이다. 그러므로 청량이 말하기를 “무릇 진신은 넓고 아득하여 법계와 그 체를 합하고, 포괄하여 밖이 없으며 만 가지 교화와 그 용을 나란히 한다. 근원을 궁구하면 둘이 아니지만 자취에 집착하면 여러 갈래이다. 한 몸인가 여러 몸인가에 대해 경론의 설이 다르다. 이제 이 경을 설하는 부처가 진인가 응인가, 하나인가 여럿인가를 말한다.” 이상이다. 그러므로 그러함을 알 수 있다.</w:t>
      </w:r>
    </w:p>
    <w:p>
      <w:pPr>
        <w:pStyle w:val="SmallMeta"/>
      </w:pPr>
      <w:r>
        <w:rPr>
          <w:b/>
        </w:rPr>
        <w:t>[저본 위치: 卷上 第30張]</w:t>
      </w:r>
    </w:p>
    <w:p>
      <w:pPr>
        <w:pStyle w:val="SmallMeta"/>
      </w:pPr>
      <w:r>
        <w:rPr>
          <w:b/>
        </w:rPr>
        <w:t>원문</w:t>
      </w:r>
    </w:p>
    <w:p>
      <w:pPr>
        <w:pStyle w:val="SourceText"/>
      </w:pPr>
      <w:r>
        <w:t>問</w:t>
      </w:r>
    </w:p>
    <w:p>
      <w:pPr>
        <w:pStyle w:val="SmallMeta"/>
      </w:pPr>
      <w:r>
        <w:rPr>
          <w:b/>
        </w:rPr>
        <w:t>한국어 직역</w:t>
      </w:r>
    </w:p>
    <w:p>
      <w:pPr>
        <w:pStyle w:val="TranslationText"/>
      </w:pPr>
      <w:r>
        <w:t>문(問)하고,</w:t>
      </w:r>
    </w:p>
    <w:p>
      <w:pPr>
        <w:pStyle w:val="SmallMeta"/>
      </w:pPr>
      <w:r>
        <w:rPr>
          <w:b/>
        </w:rPr>
        <w:t>[저본 위치: 卷上 第30張]</w:t>
      </w:r>
    </w:p>
    <w:p>
      <w:pPr>
        <w:pStyle w:val="SmallMeta"/>
      </w:pPr>
      <w:r>
        <w:rPr>
          <w:b/>
        </w:rPr>
        <w:t>원문</w:t>
      </w:r>
    </w:p>
    <w:p>
      <w:pPr>
        <w:pStyle w:val="SourceText"/>
      </w:pPr>
      <w:r>
        <w:t>答爲二初中先正問 後設爾下 與過難也 正</w:t>
      </w:r>
    </w:p>
    <w:p>
      <w:pPr>
        <w:pStyle w:val="SmallMeta"/>
      </w:pPr>
      <w:r>
        <w:rPr>
          <w:b/>
        </w:rPr>
        <w:t>한국어 직역</w:t>
      </w:r>
    </w:p>
    <w:p>
      <w:pPr>
        <w:pStyle w:val="TranslationText"/>
      </w:pPr>
      <w:r>
        <w:t>답하는 것이 둘이다. 처음 가운데 먼저 바로 묻고, 뒤의 “어느 쪽이라 해도” 이하에서 허물을 들어 논난한다. 바른</w:t>
      </w:r>
    </w:p>
    <w:p>
      <w:pPr>
        <w:pStyle w:val="SmallMeta"/>
      </w:pPr>
      <w:r>
        <w:rPr>
          <w:b/>
        </w:rPr>
        <w:t>[저본 위치: 卷上 第30張]</w:t>
      </w:r>
    </w:p>
    <w:p>
      <w:pPr>
        <w:pStyle w:val="SmallMeta"/>
      </w:pPr>
      <w:r>
        <w:rPr>
          <w:b/>
        </w:rPr>
        <w:t>원문</w:t>
      </w:r>
    </w:p>
    <w:p>
      <w:pPr>
        <w:pStyle w:val="SourceText"/>
      </w:pPr>
      <w:r>
        <w:t>問中盧舍那者 疏云今勘梵本云 毗盧舍那 盧舍那者 此云光明照 毗者 此云遍 是謂光明遍照也 光明有二種 一智光 二身光 智光亦二 一照法 謂眞俗變鑒 二照機 謂普應群品 身光亦二 一是常光 謂圓明無碍 二放光 謂以光驚悟 此中遍者亦二 一平漫遍 無碍普周故二重重遍 如帝網重現 故此二圓融各全體遍 非是分遍 此中身智無碍故 身光卽智光 二遍無碍故 平慢遍卽重重遍 光遍無碍故 光明卽遍照遍照性開覺 是故名爲佛 此明下文世界海等諸事 一一皆是稱性 緣起無碍 離暗覺照 稱光 無不普周法界名遍 此舍那佛 非局報身 以通器等三種世間 具十身故已上 如前無盡時處者 時則前之十重說時 處則名體異之餘佛義中約前九門也 今釋亦通前十重說處也</w:t>
      </w:r>
    </w:p>
    <w:p>
      <w:pPr>
        <w:pStyle w:val="SmallMeta"/>
      </w:pPr>
      <w:r>
        <w:rPr>
          <w:b/>
        </w:rPr>
        <w:t>한국어 직역</w:t>
      </w:r>
    </w:p>
    <w:p>
      <w:pPr>
        <w:pStyle w:val="TranslationText"/>
      </w:pPr>
      <w:r>
        <w:t>물음 가운데 “노사나”에 대해 소에서 말한다. “이제 범본을 상고하니 ‘비로사나’라고 한다. ‘노사나’는 여기 말로 광명조이고, ‘비’는 여기 말로 변遍이다. 곧 광명이 두루 비춘다는 뜻이다. 광명에는 두 종류가 있으니 하나는 지광이고 다른 하나는 신광이다. 지광에도 둘이 있으니, 하나는 법을 비추는 것으로 진·속을 두루 비추어 아는 것이고, 다른 하나는 근기를 비추는 것으로 여러 부류에 널리 응하는 것이다. 신광에도 둘이 있으니, 하나는 상광으로 원만하고 밝아 걸림이 없는 것이며, 다른 하나는 방광으로 빛을 놓아 깨우치는 것이다. 이 가운데 ‘두루함’에도 둘이 있으니, 하나는 평만하게 두루하는 것으로 걸림 없이 널리 두루하는 것이고, 둘째는 거듭거듭 두루하는 것이다. 인다라망처럼 거듭 나타나기 때문이다. 이 두 가지가 원융하여 각각 전체로 두루하는 것이지 부분적으로 두루하는 것이 아니다. 이 가운데 몸과 지혜가 무애하므로 신광이 곧 지광이고, 두 가지 두루함이 무애하므로 평만하게 두루함이 곧 거듭거듭 두루함이다. 광과 두루함이 무애하므로 광명이 곧 변조이다. 변조의 성품은 열어 깨우치므로 이름하여 부처라 한다. 이는 아래 글의 세계해 등의 여러 일이 하나하나 모두 성품에 맞추어 연기하고 무애함을 밝힌 것이다. 어둠을 떠나 깨달아 비추므로 ‘광’이라 하고, 법계에 널리 두루하지 않음이 없으므로 ‘변’이라 한다. 이 사나불은 보신에만 국한되지 않고 기세간 등을 포함한 세 종류 세간에 통하여 십신을 갖추기 때문이다.” 이상이다. “앞과 같은 무진한 시간과 처소”에서 시간은 앞의 열 겹 설법시간이고, 처소는 명칭과 자체가 다른 여타 부처의 뜻 가운데 앞의 아홉 문에 의거한 것이다. 지금 풀이하건대 또한 앞의 열 겹 설법처 전체에 통한다.</w:t>
      </w:r>
    </w:p>
    <w:p>
      <w:pPr>
        <w:pStyle w:val="SmallMeta"/>
      </w:pPr>
      <w:r>
        <w:rPr>
          <w:b/>
        </w:rPr>
        <w:t>[저본 위치: 卷上 第30張]</w:t>
      </w:r>
    </w:p>
    <w:p>
      <w:pPr>
        <w:pStyle w:val="SmallMeta"/>
      </w:pPr>
      <w:r>
        <w:rPr>
          <w:b/>
        </w:rPr>
        <w:t>원문</w:t>
      </w:r>
    </w:p>
    <w:p>
      <w:pPr>
        <w:pStyle w:val="SourceText"/>
      </w:pPr>
      <w:r>
        <w:t>問以舍那名說則前九門辨 以餘名說 則第十所辨此是所立之義 今此旣云舍那 則唯約前九門耶 合第十異名之餘佛非是他佛 是舍那之異</w:t>
      </w:r>
    </w:p>
    <w:p>
      <w:pPr>
        <w:pStyle w:val="SmallMeta"/>
      </w:pPr>
      <w:r>
        <w:rPr>
          <w:b/>
        </w:rPr>
        <w:t>한국어 직역</w:t>
      </w:r>
    </w:p>
    <w:p>
      <w:pPr>
        <w:pStyle w:val="TranslationText"/>
      </w:pPr>
      <w:r>
        <w:t>묻는다. “사나”라는 명칭으로 설하는 것은 앞의 아홉 문에서 분별하고, 다른 명칭으로 설하는 것은 제10문에서 분별한다는 것이 세운 뜻이다. 그런데 여기서 이미 ‘사나’라고 했으니 오직 앞의 아홉 문에만 의거하는가? 제10문의 다른 명칭을 가진 여타 부처도 타불이 아니라 사나의 다른</w:t>
      </w:r>
    </w:p>
    <w:p>
      <w:pPr>
        <w:pStyle w:val="SmallMeta"/>
      </w:pPr>
      <w:r>
        <w:rPr>
          <w:b/>
        </w:rPr>
        <w:t>[저본 위치: 卷上 第31張]</w:t>
      </w:r>
    </w:p>
    <w:p>
      <w:pPr>
        <w:pStyle w:val="SmallMeta"/>
      </w:pPr>
      <w:r>
        <w:rPr>
          <w:b/>
        </w:rPr>
        <w:t>원문</w:t>
      </w:r>
    </w:p>
    <w:p>
      <w:pPr>
        <w:pStyle w:val="SourceText"/>
      </w:pPr>
      <w:r>
        <w:t>名佛也 是故此中言舍那時 通擧 十門佛也 若舍那身 唯局前九門 則此下身雲差別 名號不同者 此亦局前九門耶 旣云名號不同 故知舍那身上 貝足十門佛也 此中且擧舍那名故 如是論也 若擧異名佛 應云說此經佛 阿閦之身 說此經佛 寶相之身等 如是之時 皆具前十門佛也與過難中 若是一身 何故一切刹中各全現耶者 光明覺品云 如此見佛坐蓮花藏師子之座 有十佛世界微塵數菩薩眷屬圍遶 百億閻浮亦復如是已上 將此經意 如是難也 全現者簡分現也 非是唯現一手半身面相及足等 於百億界中一一皆現全身故也 若是多身何故經云而不分身者 指性起品及淨眼品文也</w:t>
      </w:r>
    </w:p>
    <w:p>
      <w:pPr>
        <w:pStyle w:val="SmallMeta"/>
      </w:pPr>
      <w:r>
        <w:rPr>
          <w:b/>
        </w:rPr>
        <w:t>한국어 직역</w:t>
      </w:r>
    </w:p>
    <w:p>
      <w:pPr>
        <w:pStyle w:val="TranslationText"/>
      </w:pPr>
      <w:r>
        <w:t>명칭을 가진 부처이다. 그러므로 여기서 “사나”라고 말할 때에는 열 문에 해당하는 부처를 통틀어 든 것이다. 만약 사나의 몸이 오직 앞의 아홉 문에만 국한된다면, 아래에서 “신운은 차별되고 명호가 같지 않다”고 한 것도 역시 앞의 아홉 문에만 국한되는가? 이미 “명호가 같지 않다”고 하였으므로 사나의 몸 위에 열 문에 해당하는 부처가 갖추어져 있음을 알 수 있다. 여기서는 우선 “사나”라는 명칭만 들었기 때문에 이와 같이 논한 것이다. 만약 다른 명칭의 부처를 든다면 “이 경을 설하는 부처인 아촉의 몸”, “이 경을 설하는 부처인 보상의 몸” 등과 같이 말해야 하며, 이 경우에도 모두 앞의 열 문에 해당하는 부처를 갖춘다. 허물을 들어 논난하는 가운데 “만약 한 몸이라면 어찌하여 모든 세계마다 각각 온전히 나타나는가”라는 것은 「광명각품」에서 “여기서 부처가 연화장 사자좌에 앉아 있는 것을 보면 십불세계 미진수의 보살 권속이 둘러싸고 있는데, 백억 염부제에서도 또한 그러하다”고 한 것 이상이다. 이 경의 뜻을 가지고 이와 같이 논난한 것이다. “온전히 나타난다”는 것은 부분적으로 나타나는 것과 구별한 말이다. 오직 한 손이나 반신, 얼굴 모습이나 발 등을 나타내는 것이 아니라 백억 세계 가운데 하나하나마다 모두 온전한 몸을 나타내기 때문이다. “만약 여러 몸이라면 어찌하여 경에서 ‘몸을 나누지 않는다’고 하였는가”라는 것은 「성기품」과 「정안품」의 글을 가리킨다.</w:t>
      </w:r>
    </w:p>
    <w:p>
      <w:pPr>
        <w:pStyle w:val="SmallMeta"/>
      </w:pPr>
      <w:r>
        <w:rPr>
          <w:b/>
        </w:rPr>
        <w:t>[저본 위치: 卷上 第31張]</w:t>
      </w:r>
    </w:p>
    <w:p>
      <w:pPr>
        <w:pStyle w:val="SmallMeta"/>
      </w:pPr>
      <w:r>
        <w:rPr>
          <w:b/>
        </w:rPr>
        <w:t>원문</w:t>
      </w:r>
    </w:p>
    <w:p>
      <w:pPr>
        <w:pStyle w:val="SourceText"/>
      </w:pPr>
      <w:r>
        <w:t>答中三先摠答 次今1)現下 別現十無碍 後如來以自在下 結也 摠</w:t>
      </w:r>
    </w:p>
    <w:p>
      <w:pPr>
        <w:pStyle w:val="SmallMeta"/>
      </w:pPr>
      <w:r>
        <w:rPr>
          <w:b/>
        </w:rPr>
        <w:t>한국어 직역</w:t>
      </w:r>
    </w:p>
    <w:p>
      <w:pPr>
        <w:pStyle w:val="TranslationText"/>
      </w:pPr>
      <w:r>
        <w:t>답 가운데 셋이 있다. 먼저 총괄하여 답하고, 다음 “이제 1)나타내는” 이하에서 열 가지 무애를 각각 나타내며, 뒤의 “여래가 자재로써” 이하에서 맺는다. 총괄</w:t>
      </w:r>
    </w:p>
    <w:p>
      <w:pPr>
        <w:pStyle w:val="SmallMeta"/>
      </w:pPr>
      <w:r>
        <w:rPr>
          <w:b/>
        </w:rPr>
        <w:t>교감주</w:t>
      </w:r>
    </w:p>
    <w:p>
      <w:pPr>
        <w:pStyle w:val="EditorialNote"/>
      </w:pPr>
      <w:r>
        <w:t>[KABC 편집] 1) KABC: 「現」本文作「顯」{編}。</w:t>
      </w:r>
    </w:p>
    <w:p>
      <w:pPr>
        <w:pStyle w:val="EditorialNote"/>
      </w:pPr>
      <w:r>
        <w:t>교감 내용 번역: KABC 편집자는 해당 ‘現’이 본문에서는 ‘顯’으로 되어 있음을 지적한다.</w:t>
      </w:r>
    </w:p>
    <w:p>
      <w:pPr>
        <w:pStyle w:val="EditorialNote"/>
      </w:pPr>
      <w:r>
        <w:t>저본 독법: 現</w:t>
      </w:r>
    </w:p>
    <w:p>
      <w:pPr>
        <w:pStyle w:val="EditorialNote"/>
      </w:pPr>
      <w:r>
        <w:t>저본 적용문: 答中三先摠答 次今現下 別現十無碍 後如來以自在下 結也</w:t>
      </w:r>
    </w:p>
    <w:p>
      <w:pPr>
        <w:pStyle w:val="EditorialNote"/>
      </w:pPr>
      <w:r>
        <w:t>저본 번역: 답 가운데 셋이 있다. 먼저 총괄하여 답하고, 다음 “이제 1)나타내는” 이하에서 열 가지 무애를 각각 나타내며, 뒤의 “여래가 자재로써” 이하에서 맺는다.</w:t>
      </w:r>
    </w:p>
    <w:p>
      <w:pPr>
        <w:pStyle w:val="EditorialNote"/>
      </w:pPr>
      <w:r>
        <w:t>이문 독법: 顯</w:t>
      </w:r>
    </w:p>
    <w:p>
      <w:pPr>
        <w:pStyle w:val="EditorialNote"/>
      </w:pPr>
      <w:r>
        <w:t>이문 적용문: 答中三先摠答 次今顯下 別現十無碍 後如來以自在下 結也</w:t>
      </w:r>
    </w:p>
    <w:p>
      <w:pPr>
        <w:pStyle w:val="EditorialNote"/>
      </w:pPr>
      <w:r>
        <w:t>이문 번역: 답 가운데 셋이 있다. 먼저 총괄하여 답하고, 다음 “이제 1)나타내는” 이하에서 열 가지 무애를 각각 나타내며, 뒤의 “여래가 자재로써” 이하에서 맺는다. 〔이문 적용 대상 번역: 드러내다〕</w:t>
      </w:r>
    </w:p>
    <w:p>
      <w:pPr>
        <w:pStyle w:val="EditorialNote"/>
      </w:pPr>
      <w:r>
        <w:t>의미·문법·교학적 차이: [번역상의 실질적인 차이 없음] 이 문맥에서는 나타냄/드러냄의 표현 차이이며, 같은 U에 現이 두 번 있어 정확한 단일 위치는 주석만으로 확정하지 않는다.</w:t>
      </w:r>
    </w:p>
    <w:p>
      <w:pPr>
        <w:pStyle w:val="SmallMeta"/>
      </w:pPr>
      <w:r>
        <w:rPr>
          <w:b/>
        </w:rPr>
        <w:t>[저본 위치: 卷上 第31張]</w:t>
      </w:r>
    </w:p>
    <w:p>
      <w:pPr>
        <w:pStyle w:val="SmallMeta"/>
      </w:pPr>
      <w:r>
        <w:rPr>
          <w:b/>
        </w:rPr>
        <w:t>원문</w:t>
      </w:r>
    </w:p>
    <w:p>
      <w:pPr>
        <w:pStyle w:val="SourceText"/>
      </w:pPr>
      <w:r>
        <w:t>答中有六句初一句通答 次四句別答 後一句現深也 初句中 旣舍2)那身雲無障碍故 貝下十無碍也 次四句中 初二句</w:t>
      </w:r>
    </w:p>
    <w:p>
      <w:pPr>
        <w:pStyle w:val="SmallMeta"/>
      </w:pPr>
      <w:r>
        <w:rPr>
          <w:b/>
        </w:rPr>
        <w:t>한국어 직역</w:t>
      </w:r>
    </w:p>
    <w:p>
      <w:pPr>
        <w:pStyle w:val="TranslationText"/>
      </w:pPr>
      <w:r>
        <w:t>답 가운데 여섯 구가 있다. 처음 한 구는 통틀어 답하고, 다음 네 구는 각각 답하며, 뒤 한 구는 심오함을 나타낸다. 처음 구 가운데 이미 사2)나의 신운이 장애가 없다고 하였으므로 아래의 열 가지 무애를 갖춘다. 다음 네 구 가운데 앞의 두 구는</w:t>
      </w:r>
    </w:p>
    <w:p>
      <w:pPr>
        <w:pStyle w:val="SmallMeta"/>
      </w:pPr>
      <w:r>
        <w:rPr>
          <w:b/>
        </w:rPr>
        <w:t>교감주</w:t>
      </w:r>
    </w:p>
    <w:p>
      <w:pPr>
        <w:pStyle w:val="EditorialNote"/>
      </w:pPr>
      <w:r>
        <w:t>[KABC 편집] 2) KABC: 「那」下本文有「法界」{編}。</w:t>
      </w:r>
    </w:p>
    <w:p>
      <w:pPr>
        <w:pStyle w:val="EditorialNote"/>
      </w:pPr>
      <w:r>
        <w:t>교감 내용 번역: KABC 편집자는 ‘那’ 아래에 본문에서는 ‘法界’가 더 있음을 지적한다.</w:t>
      </w:r>
    </w:p>
    <w:p>
      <w:pPr>
        <w:pStyle w:val="EditorialNote"/>
      </w:pPr>
      <w:r>
        <w:t>저본 독법: 舍那品</w:t>
      </w:r>
    </w:p>
    <w:p>
      <w:pPr>
        <w:pStyle w:val="EditorialNote"/>
      </w:pPr>
      <w:r>
        <w:t>저본 적용문: 初句中 旣舍那身雲無障碍故 貝下十無碍也</w:t>
      </w:r>
    </w:p>
    <w:p>
      <w:pPr>
        <w:pStyle w:val="EditorialNote"/>
      </w:pPr>
      <w:r>
        <w:t>저본 번역: 처음 구 가운데 이미 사2)나의 신운이 장애가 없다고 하였으므로 아래의 열 가지 무애를 갖춘다.</w:t>
      </w:r>
    </w:p>
    <w:p>
      <w:pPr>
        <w:pStyle w:val="EditorialNote"/>
      </w:pPr>
      <w:r>
        <w:t>이문 독법: 舍那法界品</w:t>
      </w:r>
    </w:p>
    <w:p>
      <w:pPr>
        <w:pStyle w:val="EditorialNote"/>
      </w:pPr>
      <w:r>
        <w:t>이문 적용문: 初句中 旣舍那法界身雲無障碍故 貝下十無碍也</w:t>
      </w:r>
    </w:p>
    <w:p>
      <w:pPr>
        <w:pStyle w:val="EditorialNote"/>
      </w:pPr>
      <w:r>
        <w:t>이문 번역: 처음 구 가운데 이미 사2)나의 신운이 장애가 없다고 하였으므로 아래의 열 가지 무애를 갖춘다. 〔이문 적용 대상 번역: 「사나법계품」〕</w:t>
      </w:r>
    </w:p>
    <w:p>
      <w:pPr>
        <w:pStyle w:val="EditorialNote"/>
      </w:pPr>
      <w:r>
        <w:t>의미·문법·교학적 차이: [의미 차이 있음] 이문은 ‘法界’를 보태 품명의 범위·명칭을 명시한다.</w:t>
      </w:r>
    </w:p>
    <w:p>
      <w:pPr>
        <w:pStyle w:val="SmallMeta"/>
      </w:pPr>
      <w:r>
        <w:rPr>
          <w:b/>
        </w:rPr>
        <w:t>[저본 위치: 卷上 第31張]</w:t>
      </w:r>
    </w:p>
    <w:p>
      <w:pPr>
        <w:pStyle w:val="SmallMeta"/>
      </w:pPr>
      <w:r>
        <w:rPr>
          <w:b/>
        </w:rPr>
        <w:t>원문</w:t>
      </w:r>
    </w:p>
    <w:p>
      <w:pPr>
        <w:pStyle w:val="SourceText"/>
      </w:pPr>
      <w:r>
        <w:t>答第三問 次一句</w:t>
      </w:r>
    </w:p>
    <w:p>
      <w:pPr>
        <w:pStyle w:val="SmallMeta"/>
      </w:pPr>
      <w:r>
        <w:rPr>
          <w:b/>
        </w:rPr>
        <w:t>한국어 직역</w:t>
      </w:r>
    </w:p>
    <w:p>
      <w:pPr>
        <w:pStyle w:val="TranslationText"/>
      </w:pPr>
      <w:r>
        <w:t>세 번째 물음에 답하고, 다음 한 구는</w:t>
      </w:r>
    </w:p>
    <w:p>
      <w:pPr>
        <w:pStyle w:val="SmallMeta"/>
      </w:pPr>
      <w:r>
        <w:rPr>
          <w:b/>
        </w:rPr>
        <w:t>[저본 위치: 卷上 第31張]</w:t>
      </w:r>
    </w:p>
    <w:p>
      <w:pPr>
        <w:pStyle w:val="SmallMeta"/>
      </w:pPr>
      <w:r>
        <w:rPr>
          <w:b/>
        </w:rPr>
        <w:t>원문</w:t>
      </w:r>
    </w:p>
    <w:p>
      <w:pPr>
        <w:pStyle w:val="SourceText"/>
      </w:pPr>
      <w:r>
        <w:t>答第二難 後一句</w:t>
      </w:r>
    </w:p>
    <w:p>
      <w:pPr>
        <w:pStyle w:val="SmallMeta"/>
      </w:pPr>
      <w:r>
        <w:rPr>
          <w:b/>
        </w:rPr>
        <w:t>한국어 직역</w:t>
      </w:r>
    </w:p>
    <w:p>
      <w:pPr>
        <w:pStyle w:val="TranslationText"/>
      </w:pPr>
      <w:r>
        <w:t>두 번째 논난에 답하며, 뒤 한 구는</w:t>
      </w:r>
    </w:p>
    <w:p>
      <w:pPr>
        <w:pStyle w:val="SmallMeta"/>
      </w:pPr>
      <w:r>
        <w:rPr>
          <w:b/>
        </w:rPr>
        <w:t>[저본 위치: 卷上 第31張]</w:t>
      </w:r>
    </w:p>
    <w:p>
      <w:pPr>
        <w:pStyle w:val="SmallMeta"/>
      </w:pPr>
      <w:r>
        <w:rPr>
          <w:b/>
        </w:rPr>
        <w:t>원문</w:t>
      </w:r>
    </w:p>
    <w:p>
      <w:pPr>
        <w:pStyle w:val="SourceText"/>
      </w:pPr>
      <w:r>
        <w:t>答第一難也 此中意者 淸凉略策云</w:t>
      </w:r>
    </w:p>
    <w:p>
      <w:pPr>
        <w:pStyle w:val="SmallMeta"/>
      </w:pPr>
      <w:r>
        <w:rPr>
          <w:b/>
        </w:rPr>
        <w:t>한국어 직역</w:t>
      </w:r>
    </w:p>
    <w:p>
      <w:pPr>
        <w:pStyle w:val="TranslationText"/>
      </w:pPr>
      <w:r>
        <w:t>첫 번째 논난에 답한다. 이 가운데 뜻에 대해 청량의 『약책』에서 말한다.</w:t>
      </w:r>
    </w:p>
    <w:p>
      <w:pPr>
        <w:pStyle w:val="SmallMeta"/>
      </w:pPr>
      <w:r>
        <w:rPr>
          <w:b/>
        </w:rPr>
        <w:t>[저본 위치: 卷上 第31張]</w:t>
      </w:r>
    </w:p>
    <w:p>
      <w:pPr>
        <w:pStyle w:val="SmallMeta"/>
      </w:pPr>
      <w:r>
        <w:rPr>
          <w:b/>
        </w:rPr>
        <w:t>원문</w:t>
      </w:r>
    </w:p>
    <w:p>
      <w:pPr>
        <w:pStyle w:val="SourceText"/>
      </w:pPr>
      <w:r>
        <w:t>問去住不同 人天處別 如何經說 不 起覺樹而升三天</w:t>
      </w:r>
    </w:p>
    <w:p>
      <w:pPr>
        <w:pStyle w:val="SmallMeta"/>
      </w:pPr>
      <w:r>
        <w:rPr>
          <w:b/>
        </w:rPr>
        <w:t>한국어 직역</w:t>
      </w:r>
    </w:p>
    <w:p>
      <w:pPr>
        <w:pStyle w:val="TranslationText"/>
      </w:pPr>
      <w:r>
        <w:t>“묻는다. 가고 머묾이 같지 않고 인간과 천상의 처소가 다른데, 어찌하여 경에서는 보리수를</w:t>
      </w:r>
    </w:p>
    <w:p>
      <w:pPr>
        <w:pStyle w:val="SmallMeta"/>
      </w:pPr>
      <w:r>
        <w:rPr>
          <w:b/>
        </w:rPr>
        <w:t>[저본 위치: 卷上 第31張]</w:t>
      </w:r>
    </w:p>
    <w:p>
      <w:pPr>
        <w:pStyle w:val="SmallMeta"/>
      </w:pPr>
      <w:r>
        <w:rPr>
          <w:b/>
        </w:rPr>
        <w:t>원문</w:t>
      </w:r>
    </w:p>
    <w:p>
      <w:pPr>
        <w:pStyle w:val="SourceText"/>
      </w:pPr>
      <w:r>
        <w:t>答法性寥廓 緣起難思 我佛世尊 融法界以爲身 摠緣起而爲用 體用無碍 一多自在 不分而遍 不去而周 感而遂通 見有前後閻浮有感 見在閻浮 天宮有感 見升天上 非移覺樹之佛而升彼天故 法慧菩薩云 佛子 汝應觀如來自在力一切閻浮提 皆言佛在中 我等今見佛 在於須彌頂 十方悉亦然 如來自在力 明3)如去住 皆物見也 請以喩現 比如淸江一月 三舟共觀 一舟停住 二舟南北 南者見月千里隨南北者見月千里隨北 停舟之者 見月不移 是爲此月不移中 流而往南北設百千共觀 八方各去 卽百千月 住去見殊 諸有智人 自曉玄旨已上 准思之 後一句中 以如來身 無所不遍故 不能思則 甚深義也 菩薩尙不能思 況於二乘及人天耶 此約攝論二十一種功德中 不能思身也 別現中 先列名 後依名別釋 初用周無碍二 先正釋 後引證也 於上念劫刹塵等者 指前時處也 周側如上 一一塵刹一一念劫攝生威儀等 者 若具說則應云周側於一刹一劫中攝生威儀 或現八相等 如一刹一劫旣爾</w:t>
      </w:r>
    </w:p>
    <w:p>
      <w:pPr>
        <w:pStyle w:val="SmallMeta"/>
      </w:pPr>
      <w:r>
        <w:rPr>
          <w:b/>
        </w:rPr>
        <w:t>한국어 직역</w:t>
      </w:r>
    </w:p>
    <w:p>
      <w:pPr>
        <w:pStyle w:val="TranslationText"/>
      </w:pPr>
      <w:r>
        <w:t>떠나지 않고 삼천에 오른다고 설하는가? 답한다. 법성은 광활하고 연기는 생각하기 어렵다. 우리 부처 세존은 법계를 융합하여 몸으로 삼고 연기를 총괄하여 작용으로 삼는다. 체와 용이 무애하고 하나와 여럿이 자재하여 나누지 않고도 두루하며 가지 않고도 널리 미친다. 감응하면 마침내 통하니, 염부제에 감응이 있으면 염부제에 계신 것으로 보이고 천궁에 감응이 있으면 천상에 오르신 것으로 보인다. 보리수 아래의 부처를 옮겨 그 하늘에 오르게 하는 것이 아니다. 그러므로 법혜보살이 말하였다. ‘불자여, 그대는 여래의 자재한 힘을 관해야 한다. 모든 염부제가 다 부처가 그 가운데 계신다 말하고, 우리도 지금 부처가 수미산 꼭대기에 계심을 본다. 시방도 모두 그러하니 여래의 자재한 힘이다.’ 이는 3)여래의 가고 머묾이 모두 사물의 소견임을 밝힌 것이다. 비유로 나타내 보겠다. 마치 맑은 강의 한 달을 세 배가 함께 보는 것과 같다. 한 배는 멈추고 두 배는 남쪽과 북쪽으로 가면, 남쪽으로 가는 이는 달이 천 리를 남쪽으로 따라간다고 보고 북쪽으로 가는 이는 달이 천 리를 북쪽으로 따라간다고 보며, 멈춘 배의 이는 달이 옮기지 않는다고 본다. 이 달은 옮기지 않으면서도 남북으로 흘러가는 것이다. 설령 백천 사람이 함께 보고 팔방으로 각각 가면 곧 백천의 달이 머물고 가는 모습이 서로 다르게 보인다. 지혜 있는 이는 스스로 현묘한 뜻을 깨달을 것이다.” 이상이다. 이에 준하여 생각하면 된다. 뒤 한 구 가운데 여래의 몸은 두루하지 않는 곳이 없으므로 능히 사유할 수 없다는 것이 곧 매우 깊은 뜻이다. 보살도 오히려 사유할 수 없는데 하물며 이승과 인간·천상이겠는가? 이는 『섭론』의 스물한 가지 공덕 가운데 “사유할 수 없는 몸”에 의거한 것이다. 각각 나타내는 가운데 먼저 명목을 열거하고 뒤에 명목에 따라 각각 풀이한다. 첫째 “용이 두루하여 무애함”에는 둘이 있으니 먼저 바로 풀이하고 뒤에 인용하여 증명한다. “위에서 말한 생각·겁·세계·티끌 등”은 앞의 시간과 처소를 가리킨다. “위에서와 같이 두루 가득하여 하나하나의 티끌세계와 하나하나의 생각·겁에서 중생을 포섭하는 위의” 등은, 갖추어 말하면 “한 세계의 한 겁 가운데 두루 가득하여 중생을 포섭하는 위의를 보이고, 혹 팔상 등을 나타낸다”라고 해야 한다. 한 세계의 한 겁에서 이미 그러하다면</w:t>
      </w:r>
    </w:p>
    <w:p>
      <w:pPr>
        <w:pStyle w:val="SmallMeta"/>
      </w:pPr>
      <w:r>
        <w:rPr>
          <w:b/>
        </w:rPr>
        <w:t>교감주</w:t>
      </w:r>
    </w:p>
    <w:p>
      <w:pPr>
        <w:pStyle w:val="EditorialNote"/>
      </w:pPr>
      <w:r>
        <w:t>[KABC 편집] 3) KABC: 「如」或可讀「知」{編}。</w:t>
      </w:r>
    </w:p>
    <w:p>
      <w:pPr>
        <w:pStyle w:val="EditorialNote"/>
      </w:pPr>
      <w:r>
        <w:t>교감 내용 번역: KABC 편집자는 해당 ‘如’를 ‘知’로 읽을 가능성도 제시한다.</w:t>
      </w:r>
    </w:p>
    <w:p>
      <w:pPr>
        <w:pStyle w:val="EditorialNote"/>
      </w:pPr>
      <w:r>
        <w:t>저본 독법: 如經微細者</w:t>
      </w:r>
    </w:p>
    <w:p>
      <w:pPr>
        <w:pStyle w:val="EditorialNote"/>
      </w:pPr>
      <w:r>
        <w:t>저본 적용문: 非移覺樹之佛而升彼天故 法慧菩薩云 佛子 汝應觀如來自在力一切閻浮提 皆言佛在中 我等今見佛 在於須彌頂 十方悉亦然 如來自在力 明如去住 皆物見也</w:t>
      </w:r>
    </w:p>
    <w:p>
      <w:pPr>
        <w:pStyle w:val="EditorialNote"/>
      </w:pPr>
      <w:r>
        <w:t>저본 번역: 보리수 아래의 부처를 옮겨 그 하늘에 오르게 하는 것이 아니다. 그러므로 법혜보살이 말하였다. ‘불자여, 그대는 여래의 자재한 힘을 관해야 한다. 모든 염부제가 다 부처가 그 가운데 계신다 말하고, 우리도 지금 부처가 수미산 꼭대기에 계심을 본다. 시방도 모두 그러하니 여래의 자재한 힘이다.’ 이는 3)여래의 가고 머묾이 모두 사물의 소견임을 밝힌 것이다.</w:t>
      </w:r>
    </w:p>
    <w:p>
      <w:pPr>
        <w:pStyle w:val="EditorialNote"/>
      </w:pPr>
      <w:r>
        <w:t>이문 독법: 知經微細者</w:t>
      </w:r>
    </w:p>
    <w:p>
      <w:pPr>
        <w:pStyle w:val="EditorialNote"/>
      </w:pPr>
      <w:r>
        <w:t>이문 적용문: 非移覺樹之佛而升彼天故 法慧菩薩云 佛子 汝應觀如來自在力一切閻浮提 皆言佛在中 我等今見佛 在於須彌頂 十方悉亦然 如來自在力 明知去住 皆物見也</w:t>
      </w:r>
    </w:p>
    <w:p>
      <w:pPr>
        <w:pStyle w:val="EditorialNote"/>
      </w:pPr>
      <w:r>
        <w:t>이문 번역: 보리수 아래의 부처를 옮겨 그 하늘에 오르게 하는 것이 아니다. 그러므로 법혜보살이 말하였다. ‘불자여, 그대는 여래의 자재한 힘을 관해야 한다. 모든 염부제가 다 부처가 그 가운데 계신다 말하고, 우리도 지금 부처가 수미산 꼭대기에 계심을 본다. 시방도 모두 그러하니 여래의 자재한 힘이다.’ 이는 3)여래의 가고 머묾이 모두 사물의 소견임을 밝힌 것이다. 〔이문 적용 대상 번역: “경의 미세를 안다”라고 한 것은〕</w:t>
      </w:r>
    </w:p>
    <w:p>
      <w:pPr>
        <w:pStyle w:val="EditorialNote"/>
      </w:pPr>
      <w:r>
        <w:t>의미·문법·교학적 차이: [판독에 따른 의미 차이 있음] 如/知에 따라 비유·지시와 인지 서술의 차이가 생긴다. KABC도 가능독으로만 제시하므로 확정 교정하지 않는다.</w:t>
      </w:r>
    </w:p>
    <w:p>
      <w:pPr>
        <w:pStyle w:val="SmallMeta"/>
      </w:pPr>
      <w:r>
        <w:rPr>
          <w:b/>
        </w:rPr>
        <w:t>[저본 위치: 卷上 第32張]</w:t>
      </w:r>
    </w:p>
    <w:p>
      <w:pPr>
        <w:pStyle w:val="SmallMeta"/>
      </w:pPr>
      <w:r>
        <w:rPr>
          <w:b/>
        </w:rPr>
        <w:t>원문</w:t>
      </w:r>
    </w:p>
    <w:p>
      <w:pPr>
        <w:pStyle w:val="SourceText"/>
      </w:pPr>
      <w:r>
        <w:t>餘諸劫亦爾如一刹中 劫劫旣爾 餘刹中諸劫亦爾 刹中旣爾 塵中亦爾 故周側於一塵一念 攝生威儀 或現八相 或三乘形等 如一塵一念旣爾 餘念亦爾如一塵 念念旣爾 餘塵塵中 念念亦爾 如是具說 今且略說也 攝生威儀者摠也 淸凉云 或攝生威儀 或八相等已上 此則攝生威儀 亦是別也</w:t>
      </w:r>
    </w:p>
    <w:p>
      <w:pPr>
        <w:pStyle w:val="SmallMeta"/>
      </w:pPr>
      <w:r>
        <w:rPr>
          <w:b/>
        </w:rPr>
        <w:t>한국어 직역</w:t>
      </w:r>
    </w:p>
    <w:p>
      <w:pPr>
        <w:pStyle w:val="TranslationText"/>
      </w:pPr>
      <w:r>
        <w:t>나머지 모든 겁도 그러하다. 한 세계 가운데 겁마다 이미 그러하다면 나머지 세계의 모든 겁도 그러하다. 세계 가운데 이미 그러하다면 티끌 가운데도 그러하다. 그러므로 한 티끌의 한 생각 가운데 두루 가득하여 중생을 포섭하는 위의를 보이고, 혹 팔상이나 삼승의 형상 등을 나타낸다. 한 티끌의 한 생각이 이미 그러하다면 나머지 생각도 그러하며, 한 티끌 가운데 생각마다 이미 그러하다면 나머지 티끌마다 그 가운데 생각마다 또한 그러하다. 이처럼 갖추어 말해야 하나 지금은 우선 간략히 말한 것이다. “중생을 포섭하는 위의”는 총괄한 말이다. 청량은 “혹 중생을 포섭하는 위의, 혹 팔상 등”이라 하였다. 이상이다. 이는 곧 “중생을 포섭하는 위의” 또한 별도의 항목이 된다는 뜻이다.</w:t>
      </w:r>
    </w:p>
    <w:p>
      <w:pPr>
        <w:pStyle w:val="SmallMeta"/>
      </w:pPr>
      <w:r>
        <w:rPr>
          <w:b/>
        </w:rPr>
        <w:t>[저본 위치: 卷上 第32張]</w:t>
      </w:r>
    </w:p>
    <w:p>
      <w:pPr>
        <w:pStyle w:val="SmallMeta"/>
      </w:pPr>
      <w:r>
        <w:rPr>
          <w:b/>
        </w:rPr>
        <w:t>원문</w:t>
      </w:r>
    </w:p>
    <w:p>
      <w:pPr>
        <w:pStyle w:val="SourceText"/>
      </w:pPr>
      <w:r>
        <w:t>問取何義而爲別那</w:t>
      </w:r>
    </w:p>
    <w:p>
      <w:pPr>
        <w:pStyle w:val="SmallMeta"/>
      </w:pPr>
      <w:r>
        <w:rPr>
          <w:b/>
        </w:rPr>
        <w:t>한국어 직역</w:t>
      </w:r>
    </w:p>
    <w:p>
      <w:pPr>
        <w:pStyle w:val="TranslationText"/>
      </w:pPr>
      <w:r>
        <w:t>묻는다. 어떤 뜻을 취하여 그것을 별도의 항목으로 삼는가?</w:t>
      </w:r>
    </w:p>
    <w:p>
      <w:pPr>
        <w:pStyle w:val="SmallMeta"/>
      </w:pPr>
      <w:r>
        <w:rPr>
          <w:b/>
        </w:rPr>
        <w:t>[저본 위치: 卷上 第32張]</w:t>
      </w:r>
    </w:p>
    <w:p>
      <w:pPr>
        <w:pStyle w:val="SmallMeta"/>
      </w:pPr>
      <w:r>
        <w:rPr>
          <w:b/>
        </w:rPr>
        <w:t>원문</w:t>
      </w:r>
    </w:p>
    <w:p>
      <w:pPr>
        <w:pStyle w:val="SourceText"/>
      </w:pPr>
      <w:r>
        <w:t>答約行住坐臥四儀故別也 此中旣云盧舍那佛 於一塵中 示現十佛世界微塵數等 多威儀路 以攝衆生已上 故現八相 現三乘等 皆是攝生戚儀 是故摠也 五趣身等者 黑象脚身樹神等也 或六塵境者 香積世界 飡香飯而三昧現極樂國土 聽風柯而正念成等 又寶性論云 諸佛如來身 如虛空無相 爲諸勝智者 作六塵境界 示現微妙色出于妙音聲 令齅佛戒香 與佛妙法 味 使覺三昧觸 爾知深妙法 細思惟稠林 佛離虛空相已上 引證中先舍那品 後淨眼品也 二相遍無碍 前則一重無盡業用 今則於前無盡用中擧一攝餘 約餘亦爾也 於上一一等者 牒前也 各攝一切業用者 旣云各攝 可云相攝無碍 何云相遍耶</w:t>
      </w:r>
    </w:p>
    <w:p>
      <w:pPr>
        <w:pStyle w:val="SmallMeta"/>
      </w:pPr>
      <w:r>
        <w:rPr>
          <w:b/>
        </w:rPr>
        <w:t>한국어 직역</w:t>
      </w:r>
    </w:p>
    <w:p>
      <w:pPr>
        <w:pStyle w:val="TranslationText"/>
      </w:pPr>
      <w:r>
        <w:t>답한다. 행·주·좌·와의 네 위의에 의거하므로 별도이다. 여기서 이미 “노사나불이 한 티끌 가운데 십불세계 미진수와 같은 여러 위의의 길을 나타내어 중생을 포섭한다”고 하였기 때문이다. 이상이다. 그러므로 팔상을 나타내고 삼승 등을 나타내는 것은 모두 중생을 포섭하는 위의이므로 총괄한 말이기도 하다. “오취의 몸” 등은 검은 코끼리 다리의 몸이나 나무신 등의 몸이다. “혹 육진의 경계”란 향적세계에서는 향기로운 밥을 먹고 삼매가 나타나며, 극락국토에서는 바람에 흔들리는 나뭇가지 소리를 듣고 정념이 이루어지는 것 등이다. 또 『보성론』에서 말하기를 “제불여래의 몸은 허공처럼 모양이 없으나 모든 수승한 지혜를 지닌 이를 위해 육진의 경계를 짓는다. 미묘한 색을 나타내고 묘한 음성을 내며, 부처의 계향을 맡게 하고 부처의 묘법의 맛을 주며, 삼매의 촉감을 깨닫게 하고, 그리하여 깊고 미묘한 법과 조밀한 사유의 숲을 알게 한다. 부처는 허공의 상을 떠난다”고 하였다. 이상이다. 인용하여 증명하는 가운데 먼저 「사나품」이고 뒤는 「정안품」이다. 둘째 “상이 두루하여 무애함”은 앞에서는 한 겹의 무진한 업용에만 의거했지만, 지금은 앞의 무진한 작용 가운데 하나를 들면 나머지를 포섭하고 나머지에 의거해도 또한 그러함을 밝힌 것이다. “위의 하나하나” 등은 앞을 다시 든 것이다. “각각 일체의 업용을 포섭한다”라고 했는데 이미 “각각 포섭한다”고 하였으니 “상섭무애”라 해야 할 텐데, 어찌하여 “상변무애”라고 하는가?</w:t>
      </w:r>
    </w:p>
    <w:p>
      <w:pPr>
        <w:pStyle w:val="SmallMeta"/>
      </w:pPr>
      <w:r>
        <w:rPr>
          <w:b/>
        </w:rPr>
        <w:t>기타 각주</w:t>
      </w:r>
    </w:p>
    <w:p>
      <w:pPr>
        <w:pStyle w:val="EditorialNote"/>
      </w:pPr>
      <w:r>
        <w:t>[번역자 검토] 원문: 黑象脚身樹神等也</w:t>
      </w:r>
    </w:p>
    <w:p>
      <w:pPr>
        <w:pStyle w:val="EditorialNote"/>
      </w:pPr>
      <w:r>
        <w:t>[번역자 검토] ‘黑象脚身’의 정확한 전거·구두는 현행 TXT만으로 확정하기 어렵다. 원문을 보존하고 잠정적으로 한 묶음의 신체/신격 예시로 번역한다.</w:t>
      </w:r>
    </w:p>
    <w:p>
      <w:pPr>
        <w:pStyle w:val="SmallMeta"/>
      </w:pPr>
      <w:r>
        <w:rPr>
          <w:b/>
        </w:rPr>
        <w:t>[저본 위치: 卷上 第32張]</w:t>
      </w:r>
    </w:p>
    <w:p>
      <w:pPr>
        <w:pStyle w:val="SmallMeta"/>
      </w:pPr>
      <w:r>
        <w:rPr>
          <w:b/>
        </w:rPr>
        <w:t>원문</w:t>
      </w:r>
    </w:p>
    <w:p>
      <w:pPr>
        <w:pStyle w:val="SourceText"/>
      </w:pPr>
      <w:r>
        <w:t>答若約能攝則可爾 今約能遍故爾也如是一切自在無碍者 約八相則入胎相中 具攝1)▩▩ ▩餘亦爾 約三乘形 則菩薩中 貝二乘 約餘亦爾 約2)▩▩▩則天趣中 具餘趣身餘亦爾 約六塵則香塵中 具3)▩▩▩▩▩故也 如經微細者 指第九廻向微細處也 三4)▩▩▩碍 前唯約用 此通寂用三 先自意釋 次引證後喩也 5)▩▩雖現如是無邊自在者牒前二段也 不作意則 是寂而不碍起用也 四依起無碍 前唯約起 此通依起 二先自▩6)釋 後引證也 初中如此所現者 牒前三段也 皆依海印三昧者 與前寂滅無二 三昧何別</w:t>
      </w:r>
    </w:p>
    <w:p>
      <w:pPr>
        <w:pStyle w:val="SmallMeta"/>
      </w:pPr>
      <w:r>
        <w:rPr>
          <w:b/>
        </w:rPr>
        <w:t>한국어 직역</w:t>
      </w:r>
    </w:p>
    <w:p>
      <w:pPr>
        <w:pStyle w:val="TranslationText"/>
      </w:pPr>
      <w:r>
        <w:t>답한다. 능섭에 의거하면 그렇게 말할 수 있지만, 지금은 능변에 의거하므로 그렇다. “이와 같이 일체가 자재하여 무애하다”는 것은 팔상에 의거하면 입태상 가운데 1)▩▩ ▩ 나머지를 갖추고, 다른 상도 그러하다. 삼승의 형상에 의거하면 보살 가운데 이승을 갖추고 나머지도 그러하며, 2)▩▩▩에 의거하면 천취 가운데 나머지 취의 몸을 갖추고, 다른 취도 그러하다. 육진에 의거하면 향진 가운데 3)▩▩▩▩▩하기 때문이다. “경의 미세”라는 것은 제9회향의 미세한 곳을 가리킨다. 셋째 4)▩▩▩애는 앞에서는 오직 용에만 의거했지만 여기서는 적과 용을 함께 논한다. 셋이 있으니 먼저 자기 뜻으로 풀이하고, 다음 인용하여 증명하며, 뒤에 비유한다. 5)▩▩ “비록 이와 같은 끝없는 자재를 나타낸다”는 것은 앞의 두 단락을 다시 든 것이다. “뜻을 짓지 않는다”는 것은 적정하면서도 작용을 일으키는 데 장애가 없다는 뜻이다. 넷째 “의지하여 일어남이 무애함”은 앞에서는 오직 일어남에만 의거했지만 여기서는 의지와 일어남을 함께 논한다. 둘이 있으니 먼저 스스로의 6)▩을 풀이하고 뒤에 인용하여 증명한다. 처음 가운데 “이처럼 나타내는 바”는 앞의 세 단락을 다시 든 것이다. “모두 해인삼매에 의지한다”는 것은 앞의 적멸무이삼매와 무엇이 다른가?</w:t>
      </w:r>
    </w:p>
    <w:p>
      <w:pPr>
        <w:pStyle w:val="SmallMeta"/>
      </w:pPr>
      <w:r>
        <w:rPr>
          <w:b/>
        </w:rPr>
        <w:t>교감주</w:t>
      </w:r>
    </w:p>
    <w:p>
      <w:pPr>
        <w:pStyle w:val="EditorialNote"/>
      </w:pPr>
      <w:r>
        <w:t>[KABC 편집] 1) KABC: ▩▩▩疑「餘相約」{編}。</w:t>
      </w:r>
    </w:p>
    <w:p>
      <w:pPr>
        <w:pStyle w:val="EditorialNote"/>
      </w:pPr>
      <w:r>
        <w:t>교감 내용 번역: KABC 편집자는 세 결락자를 ‘餘相約’으로 읽을 가능성을 제시한다.</w:t>
      </w:r>
    </w:p>
    <w:p>
      <w:pPr>
        <w:pStyle w:val="EditorialNote"/>
      </w:pPr>
      <w:r>
        <w:t>저본 독법: 約八相則入胎相中 具攝▩▩ ▩餘亦爾</w:t>
      </w:r>
    </w:p>
    <w:p>
      <w:pPr>
        <w:pStyle w:val="EditorialNote"/>
      </w:pPr>
      <w:r>
        <w:t>저본 적용문: 答若約能攝則可爾 今約能遍故爾也如是一切自在無碍者 約八相則入胎相中 具攝▩▩ ▩餘亦爾 約三乘形 則菩薩中 貝二乘 約餘亦爾 約2)▩▩▩則天趣中</w:t>
      </w:r>
    </w:p>
    <w:p>
      <w:pPr>
        <w:pStyle w:val="EditorialNote"/>
      </w:pPr>
      <w:r>
        <w:t>저본 번역: 답한다. 능섭에 의거하면 그렇게 말할 수 있지만, 지금은 능변에 의거하므로 그렇다. “이와 같이 일체가 자재하여 무애하다”는 것은 팔상에 의거하면 입태상 가운데 1)▩▩ ▩ 나머지를 갖추고, 다른 상도 그러하다. 삼승의 형상에 의거하면 보살 가운데 이승을 갖추고 나머지도 그러하며, 2)▩▩▩에 의거하면 천취 가운데</w:t>
      </w:r>
    </w:p>
    <w:p>
      <w:pPr>
        <w:pStyle w:val="EditorialNote"/>
      </w:pPr>
      <w:r>
        <w:t>이문 독법: 約八相則入胎相中 具攝餘相 約餘亦爾</w:t>
      </w:r>
    </w:p>
    <w:p>
      <w:pPr>
        <w:pStyle w:val="EditorialNote"/>
      </w:pPr>
      <w:r>
        <w:t>이문 적용문: 答若約能攝則可爾 今約能遍故爾也如是一切自在無碍者 約八相則入胎相中 具攝餘相 約餘亦爾 約三乘形 則菩薩中 貝二乘 約餘亦爾 約2)▩▩▩則天趣中</w:t>
      </w:r>
    </w:p>
    <w:p>
      <w:pPr>
        <w:pStyle w:val="EditorialNote"/>
      </w:pPr>
      <w:r>
        <w:t>이문 번역: 답한다. 능섭에 의거하면 그렇게 말할 수 있지만, 지금은 능변에 의거하므로 그렇다. “이와 같이 일체가 자재하여 무애하다”는 것은 팔상에 의거하면 입태상 가운데 1)▩▩ ▩ 나머지를 갖추고, 다른 상도 그러하다. 삼승의 형상에 의거하면 보살 가운데 이승을 갖추고 나머지도 그러하며, 2)▩▩▩에 의거하면 천취 가운데 〔이문 적용 대상 번역: 팔상에 의거하면 입태상 가운데 나머지 상을 갖추고, 나머지 상에 의거해도 또한 그러하다.〕</w:t>
      </w:r>
    </w:p>
    <w:p>
      <w:pPr>
        <w:pStyle w:val="EditorialNote"/>
      </w:pPr>
      <w:r>
        <w:t>의미·문법·교학적 차이: [의미 차이 있음·판독 미확정] 보입하면 상변무애의 상호섭입 구조가 명확해진다.</w:t>
      </w:r>
    </w:p>
    <w:p>
      <w:pPr>
        <w:pStyle w:val="EditorialNote"/>
      </w:pPr>
      <w:r>
        <w:t>[KABC 편집] 2) KABC: ▩▩▩疑「六趣類」{編}。</w:t>
      </w:r>
    </w:p>
    <w:p>
      <w:pPr>
        <w:pStyle w:val="EditorialNote"/>
      </w:pPr>
      <w:r>
        <w:t>교감 내용 번역: KABC 편집자는 세 결락자를 ‘六趣類’로 읽을 가능성을 제시한다.</w:t>
      </w:r>
    </w:p>
    <w:p>
      <w:pPr>
        <w:pStyle w:val="EditorialNote"/>
      </w:pPr>
      <w:r>
        <w:t>저본 독법: 約▩▩▩則天趣中</w:t>
      </w:r>
    </w:p>
    <w:p>
      <w:pPr>
        <w:pStyle w:val="EditorialNote"/>
      </w:pPr>
      <w:r>
        <w:t>저본 적용문: 答若約能攝則可爾 今約能遍故爾也如是一切自在無碍者 約八相則入胎相中 具攝1)▩▩ ▩餘亦爾 約三乘形 則菩薩中 貝二乘 約餘亦爾 約▩▩▩則天趣中</w:t>
      </w:r>
    </w:p>
    <w:p>
      <w:pPr>
        <w:pStyle w:val="EditorialNote"/>
      </w:pPr>
      <w:r>
        <w:t>저본 번역: 답한다. 능섭에 의거하면 그렇게 말할 수 있지만, 지금은 능변에 의거하므로 그렇다. “이와 같이 일체가 자재하여 무애하다”는 것은 팔상에 의거하면 입태상 가운데 1)▩▩ ▩ 나머지를 갖추고, 다른 상도 그러하다. 삼승의 형상에 의거하면 보살 가운데 이승을 갖추고 나머지도 그러하며, 2)▩▩▩에 의거하면 천취 가운데</w:t>
      </w:r>
    </w:p>
    <w:p>
      <w:pPr>
        <w:pStyle w:val="EditorialNote"/>
      </w:pPr>
      <w:r>
        <w:t>이문 독법: 約六趣類則天趣中</w:t>
      </w:r>
    </w:p>
    <w:p>
      <w:pPr>
        <w:pStyle w:val="EditorialNote"/>
      </w:pPr>
      <w:r>
        <w:t>이문 적용문: 答若約能攝則可爾 今約能遍故爾也如是一切自在無碍者 約八相則入胎相中 具攝1)▩▩ ▩餘亦爾 約三乘形 則菩薩中 貝二乘 約餘亦爾 約六趣類則天趣中</w:t>
      </w:r>
    </w:p>
    <w:p>
      <w:pPr>
        <w:pStyle w:val="EditorialNote"/>
      </w:pPr>
      <w:r>
        <w:t>이문 번역: 답한다. 능섭에 의거하면 그렇게 말할 수 있지만, 지금은 능변에 의거하므로 그렇다. “이와 같이 일체가 자재하여 무애하다”는 것은 팔상에 의거하면 입태상 가운데 1)▩▩ ▩ 나머지를 갖추고, 다른 상도 그러하다. 삼승의 형상에 의거하면 보살 가운데 이승을 갖추고 나머지도 그러하며, 2)▩▩▩에 의거하면 천취 가운데 〔이문 적용 대상 번역: 육취의 부류에 의거하면 천취 가운데…〕</w:t>
      </w:r>
    </w:p>
    <w:p>
      <w:pPr>
        <w:pStyle w:val="EditorialNote"/>
      </w:pPr>
      <w:r>
        <w:t>의미·문법·교학적 차이: [의미 차이 있음·판독 미확정] 오취/육취 계열의 예시 구조를 특정한다.</w:t>
      </w:r>
    </w:p>
    <w:p>
      <w:pPr>
        <w:pStyle w:val="EditorialNote"/>
      </w:pPr>
      <w:r>
        <w:t>[KABC 편집] 3) KABC: ▩▩▩▩▩疑「餘塵餘亦爾」{編}。</w:t>
      </w:r>
    </w:p>
    <w:p>
      <w:pPr>
        <w:pStyle w:val="EditorialNote"/>
      </w:pPr>
      <w:r>
        <w:t>교감 내용 번역: KABC 편집자는 다섯 결락자를 ‘餘塵餘亦爾’로 읽을 가능성을 제시한다.</w:t>
      </w:r>
    </w:p>
    <w:p>
      <w:pPr>
        <w:pStyle w:val="EditorialNote"/>
      </w:pPr>
      <w:r>
        <w:t>저본 독법: 約六塵則香塵中 具▩▩▩▩▩故也</w:t>
      </w:r>
    </w:p>
    <w:p>
      <w:pPr>
        <w:pStyle w:val="EditorialNote"/>
      </w:pPr>
      <w:r>
        <w:t>저본 적용문: 具餘趣身餘亦爾 約六塵則香塵中 具▩▩▩▩▩故也</w:t>
      </w:r>
    </w:p>
    <w:p>
      <w:pPr>
        <w:pStyle w:val="EditorialNote"/>
      </w:pPr>
      <w:r>
        <w:t>저본 번역: 나머지 취의 몸을 갖추고, 다른 취도 그러하다. 육진에 의거하면 향진 가운데 3)▩▩▩▩▩하기 때문이다.</w:t>
      </w:r>
    </w:p>
    <w:p>
      <w:pPr>
        <w:pStyle w:val="EditorialNote"/>
      </w:pPr>
      <w:r>
        <w:t>이문 독법: 約六塵則香塵中 具餘塵 餘亦爾故也</w:t>
      </w:r>
    </w:p>
    <w:p>
      <w:pPr>
        <w:pStyle w:val="EditorialNote"/>
      </w:pPr>
      <w:r>
        <w:t>이문 적용문: 具餘趣身餘亦爾 約六塵則香塵中 具餘塵 餘亦爾故也</w:t>
      </w:r>
    </w:p>
    <w:p>
      <w:pPr>
        <w:pStyle w:val="EditorialNote"/>
      </w:pPr>
      <w:r>
        <w:t>이문 번역: 나머지 취의 몸을 갖추고, 다른 취도 그러하다. 육진에 의거하면 향진 가운데 3)▩▩▩▩▩하기 때문이다. 〔이문 적용 대상 번역: 육진에 의거하면 향진 가운데 나머지 진을 갖추고, 나머지도 또한 그러하기 때문이다.〕</w:t>
      </w:r>
    </w:p>
    <w:p>
      <w:pPr>
        <w:pStyle w:val="EditorialNote"/>
      </w:pPr>
      <w:r>
        <w:t>의미·문법·교학적 차이: [의미 차이 있음·판독 미확정] 보입하면 육진 상호포섭의 예시가 완성된다.</w:t>
      </w:r>
    </w:p>
    <w:p>
      <w:pPr>
        <w:pStyle w:val="EditorialNote"/>
      </w:pPr>
      <w:r>
        <w:t>[KABC 교감] 4) KABC: ▩▩▩作「寂用無」{丙}。</w:t>
      </w:r>
    </w:p>
    <w:p>
      <w:pPr>
        <w:pStyle w:val="EditorialNote"/>
      </w:pPr>
      <w:r>
        <w:t>교감 내용 번역: 丙본에서는 세 결락자를 ‘寂用無’로 쓴다.</w:t>
      </w:r>
    </w:p>
    <w:p>
      <w:pPr>
        <w:pStyle w:val="EditorialNote"/>
      </w:pPr>
      <w:r>
        <w:t>저본 독법: 三▩▩▩碍</w:t>
      </w:r>
    </w:p>
    <w:p>
      <w:pPr>
        <w:pStyle w:val="EditorialNote"/>
      </w:pPr>
      <w:r>
        <w:t>저본 적용문: 三▩▩▩碍 前唯約用 此通寂用三 先自意釋 次引證後喩也</w:t>
      </w:r>
    </w:p>
    <w:p>
      <w:pPr>
        <w:pStyle w:val="EditorialNote"/>
      </w:pPr>
      <w:r>
        <w:t>저본 번역: 셋째 4)▩▩▩애는 앞에서는 오직 용에만 의거했지만 여기서는 적과 용을 함께 논한다. 셋이 있으니 먼저 자기 뜻으로 풀이하고, 다음 인용하여 증명하며, 뒤에 비유한다.</w:t>
      </w:r>
    </w:p>
    <w:p>
      <w:pPr>
        <w:pStyle w:val="EditorialNote"/>
      </w:pPr>
      <w:r>
        <w:t>이문 독법: 三寂用無碍</w:t>
      </w:r>
    </w:p>
    <w:p>
      <w:pPr>
        <w:pStyle w:val="EditorialNote"/>
      </w:pPr>
      <w:r>
        <w:t>이문 적용문: 三寂用無碍 前唯約用 此通寂用三 先自意釋 次引證後喩也</w:t>
      </w:r>
    </w:p>
    <w:p>
      <w:pPr>
        <w:pStyle w:val="EditorialNote"/>
      </w:pPr>
      <w:r>
        <w:t>이문 번역: 셋째 4)▩▩▩애는 앞에서는 오직 용에만 의거했지만 여기서는 적과 용을 함께 논한다. 셋이 있으니 먼저 자기 뜻으로 풀이하고, 다음 인용하여 증명하며, 뒤에 비유한다. 〔이문 적용 대상 번역: 셋째 적용무애〕</w:t>
      </w:r>
    </w:p>
    <w:p>
      <w:pPr>
        <w:pStyle w:val="EditorialNote"/>
      </w:pPr>
      <w:r>
        <w:t>의미·문법·교학적 차이: [의미 차이 있음] 丙본 독법이 앞서 열거된 제3 ‘寂用無碍’와 일치한다.</w:t>
      </w:r>
    </w:p>
    <w:p>
      <w:pPr>
        <w:pStyle w:val="EditorialNote"/>
      </w:pPr>
      <w:r>
        <w:t>[KABC 교감] 5) KABC: ▩▩作「初中」{丙}。</w:t>
      </w:r>
    </w:p>
    <w:p>
      <w:pPr>
        <w:pStyle w:val="EditorialNote"/>
      </w:pPr>
      <w:r>
        <w:t>교감 내용 번역: 丙본에서는 두 결락자를 ‘初中’으로 쓴다.</w:t>
      </w:r>
    </w:p>
    <w:p>
      <w:pPr>
        <w:pStyle w:val="EditorialNote"/>
      </w:pPr>
      <w:r>
        <w:t>저본 독법: ▩▩雖現如是無邊自在者</w:t>
      </w:r>
    </w:p>
    <w:p>
      <w:pPr>
        <w:pStyle w:val="EditorialNote"/>
      </w:pPr>
      <w:r>
        <w:t>저본 적용문: ▩▩雖現如是無邊自在者牒前二段也</w:t>
      </w:r>
    </w:p>
    <w:p>
      <w:pPr>
        <w:pStyle w:val="EditorialNote"/>
      </w:pPr>
      <w:r>
        <w:t>저본 번역: 5)▩▩ “비록 이와 같은 끝없는 자재를 나타낸다”는 것은 앞의 두 단락을 다시 든 것이다.</w:t>
      </w:r>
    </w:p>
    <w:p>
      <w:pPr>
        <w:pStyle w:val="EditorialNote"/>
      </w:pPr>
      <w:r>
        <w:t>이문 독법: 初中雖現如是無邊自在者</w:t>
      </w:r>
    </w:p>
    <w:p>
      <w:pPr>
        <w:pStyle w:val="EditorialNote"/>
      </w:pPr>
      <w:r>
        <w:t>이문 적용문: 初中雖現如是無邊自在者牒前二段也</w:t>
      </w:r>
    </w:p>
    <w:p>
      <w:pPr>
        <w:pStyle w:val="EditorialNote"/>
      </w:pPr>
      <w:r>
        <w:t>이문 번역: 5)▩▩ “비록 이와 같은 끝없는 자재를 나타낸다”는 것은 앞의 두 단락을 다시 든 것이다. 〔이문 적용 대상 번역: 처음 가운데 “비록 이와 같은 끝없는 자재를 나타낸다”는 것은…〕</w:t>
      </w:r>
    </w:p>
    <w:p>
      <w:pPr>
        <w:pStyle w:val="EditorialNote"/>
      </w:pPr>
      <w:r>
        <w:t>의미·문법·교학적 차이: [의미 차이 있음] 문단 구조를 명시한다.</w:t>
      </w:r>
    </w:p>
    <w:p>
      <w:pPr>
        <w:pStyle w:val="EditorialNote"/>
      </w:pPr>
      <w:r>
        <w:t>[KABC 교감] 6) KABC: ▩作「意」{丙}。</w:t>
      </w:r>
    </w:p>
    <w:p>
      <w:pPr>
        <w:pStyle w:val="EditorialNote"/>
      </w:pPr>
      <w:r>
        <w:t>교감 내용 번역: 丙본에서는 결락자를 ‘意’로 쓴다.</w:t>
      </w:r>
    </w:p>
    <w:p>
      <w:pPr>
        <w:pStyle w:val="EditorialNote"/>
      </w:pPr>
      <w:r>
        <w:t>저본 독법: 先自▩釋</w:t>
      </w:r>
    </w:p>
    <w:p>
      <w:pPr>
        <w:pStyle w:val="EditorialNote"/>
      </w:pPr>
      <w:r>
        <w:t>저본 적용문: 四依起無碍 前唯約起 此通依起 二先自▩釋 後引證也</w:t>
      </w:r>
    </w:p>
    <w:p>
      <w:pPr>
        <w:pStyle w:val="EditorialNote"/>
      </w:pPr>
      <w:r>
        <w:t>저본 번역: 넷째 “의지하여 일어남이 무애함”은 앞에서는 오직 일어남에만 의거했지만 여기서는 의지와 일어남을 함께 논한다. 둘이 있으니 먼저 스스로의 6)▩을 풀이하고 뒤에 인용하여 증명한다.</w:t>
      </w:r>
    </w:p>
    <w:p>
      <w:pPr>
        <w:pStyle w:val="EditorialNote"/>
      </w:pPr>
      <w:r>
        <w:t>이문 독법: 先自意釋</w:t>
      </w:r>
    </w:p>
    <w:p>
      <w:pPr>
        <w:pStyle w:val="EditorialNote"/>
      </w:pPr>
      <w:r>
        <w:t>이문 적용문: 四依起無碍 前唯約起 此通依起 二先自意釋 後引證也</w:t>
      </w:r>
    </w:p>
    <w:p>
      <w:pPr>
        <w:pStyle w:val="EditorialNote"/>
      </w:pPr>
      <w:r>
        <w:t>이문 번역: 넷째 “의지하여 일어남이 무애함”은 앞에서는 오직 일어남에만 의거했지만 여기서는 의지와 일어남을 함께 논한다. 둘이 있으니 먼저 스스로의 6)▩을 풀이하고 뒤에 인용하여 증명한다. 〔이문 적용 대상 번역: 먼저 자기 뜻으로 풀이하고〕</w:t>
      </w:r>
    </w:p>
    <w:p>
      <w:pPr>
        <w:pStyle w:val="EditorialNote"/>
      </w:pPr>
      <w:r>
        <w:t>의미·문법·교학적 차이: [의미 차이 있음] 自意釋이라는 주석 구조가 성립한다.</w:t>
      </w:r>
    </w:p>
    <w:p>
      <w:pPr>
        <w:pStyle w:val="SmallMeta"/>
      </w:pPr>
      <w:r>
        <w:rPr>
          <w:b/>
        </w:rPr>
        <w:t>[저본 위치: 卷上 第32張]</w:t>
      </w:r>
    </w:p>
    <w:p>
      <w:pPr>
        <w:pStyle w:val="SmallMeta"/>
      </w:pPr>
      <w:r>
        <w:rPr>
          <w:b/>
        </w:rPr>
        <w:t>원문</w:t>
      </w:r>
    </w:p>
    <w:p>
      <w:pPr>
        <w:pStyle w:val="SourceText"/>
      </w:pPr>
      <w:r>
        <w:t>答海印卽是所依之定也 寂滅無二三昧者 但取業用 則無功用之義故 屬能依用中見也 經者 賢首品也 五眞應無碍 前唯約應 此通眞應 先正釋 後引證 初中卽此應現無盡身雲者 牒前也 卽無生滅者 眞也 不碍業用者 應也 經者 舍那品也 法身則眞 現十方則應也 如7)此眞應下 章主辭也 理事者 理眞事應也 六分圓無礙者 則此遍法界盧舍那身一一支分一一毛孔 皆亦有自舍那全身 是故分處則是圓滿 法界品云 如來一毛孔中 出一切佛刹微塵等化身雲 充滿一切世界不可思議故 亦於毛孔 則現十方盡窮法界 一切諸佛一毛孔中 盡過去際一切如來 次第顯現不可思議 故經偈云 如來無量功德海 一一毛孔皆悉現 又如法界品中 普賢支節及毛孔亦現可知七因果無礙者 謂於身分及毛孔處 現自舍那往昔本生行菩薩行所受之身及所成行事 亦現十方一切菩薩身雲及行 經中佛眉間出勝昔等塵數菩薩 八依正無礙者 謂此身雲則作一切器世間 經云 或作日月遊虛空 或作河池井泉等 一切世界海 又亦潜身入彼諸 刹 一一微細塵毛等處 皆有佛身圓滿普遍 經云 佛身充滿諸法界也</w:t>
      </w:r>
    </w:p>
    <w:p>
      <w:pPr>
        <w:pStyle w:val="SmallMeta"/>
      </w:pPr>
      <w:r>
        <w:rPr>
          <w:b/>
        </w:rPr>
        <w:t>한국어 직역</w:t>
      </w:r>
    </w:p>
    <w:p>
      <w:pPr>
        <w:pStyle w:val="TranslationText"/>
      </w:pPr>
      <w:r>
        <w:t>답한다. 해인은 곧 의지하는 정이고, 적멸무이삼매는 단지 업용 가운데 공용이 없다는 뜻을 취한 것이므로 능의의 작용 가운데 속해 나타난다. “경”은 「현수품」이다. 다섯째 “진과 응이 무애함”은 앞에서는 오직 응에만 의거했지만 여기서는 진과 응을 함께 논한다. 먼저 바로 풀이하고 뒤에 인용하여 증명한다. 처음 가운데 “곧 이 응하여 나타난 무진한 신운”은 앞을 다시 든 것이다. “곧 생멸이 없다”는 것은 진이고, “업용을 방해하지 않는다”는 것은 응이다. “경”은 「사나품」이다. 법신은 곧 진이고 “시방에 나타난다”는 것은 응이다. “이 7)진과 응” 이하는 장주의 말이다. “이치와 일”은 이치가 진이고 일이 응이다. 여섯째 “부분과 원만이 무애함”은 이 법계에 두루한 노사나의 몸에서 하나하나의 지분과 하나하나의 모공마다 각각 자기의 사나불의 온전한 몸이 있으므로 부분의 처소가 곧 원만하다는 것이다. 「법계품」에서 말하기를 “여래의 한 모공 가운데 일체 불찰 미진수와 같은 화신운을 내어 일체 세계에 가득 채우니 불가사의하다”고 하였다. 또 모공 가운데 시방 법계 끝까지 모든 부처를 나타내고, 한 모공 가운데 과거의 끝까지 모든 여래가 차례로 나타나니 불가사의하다. 그러므로 경의 게송에서 “여래의 한량없는 공덕해가 하나하나의 모공에 모두 나타난다”고 하였다. 또 「법계품」 가운데 보현의 지절과 모공에서도 나타남을 알 수 있다. 일곱째 “인과가 무애함”은 몸의 부분과 모공의 처소에서 자기 사나불이 과거 본생에서 보살행을 행할 때 받은 몸과 이룬 행의 일을 나타내며, 또 시방의 모든 보살 신운과 행을 나타낸다는 것이다. 경 가운데 부처의 미간에서 옛적보다 수승한 수의 티끌과 같은 보살을 내보낸다. 여덟째 “의보와 정보가 무애함”은 이 신운이 곧 일체 기세간을 짓는다는 것이다. 경에서 “혹 해와 달이 되어 허공을 노닐고, 혹 강과 못과 우물과 샘 등이 된다”고 하였다. 일체 세계해에서도 또한 몸을 숨겨 그 모든 세계에 들어가며, 하나하나의 미세한 티끌과 털 등의 곳마다 모두 부처의 몸이 원만하게 두루한다. 경에서 “부처의 몸이 모든 법계에 가득하다”고 하였다.</w:t>
      </w:r>
    </w:p>
    <w:p>
      <w:pPr>
        <w:pStyle w:val="SmallMeta"/>
      </w:pPr>
      <w:r>
        <w:rPr>
          <w:b/>
        </w:rPr>
        <w:t>교감주</w:t>
      </w:r>
    </w:p>
    <w:p>
      <w:pPr>
        <w:pStyle w:val="EditorialNote"/>
      </w:pPr>
      <w:r>
        <w:t>[KABC 편집] 7) KABC: 「此」本文作「是」{編}。</w:t>
      </w:r>
    </w:p>
    <w:p>
      <w:pPr>
        <w:pStyle w:val="EditorialNote"/>
      </w:pPr>
      <w:r>
        <w:t>교감 내용 번역: KABC 편집자는 해당 본문 글자가 ‘此’이 아니라 ‘是’로 되어 있음을 지적한다.</w:t>
      </w:r>
    </w:p>
    <w:p>
      <w:pPr>
        <w:pStyle w:val="EditorialNote"/>
      </w:pPr>
      <w:r>
        <w:t>저본 독법: 如此眞應下</w:t>
      </w:r>
    </w:p>
    <w:p>
      <w:pPr>
        <w:pStyle w:val="EditorialNote"/>
      </w:pPr>
      <w:r>
        <w:t>저본 적용문: 如此眞應下 章主辭也</w:t>
      </w:r>
    </w:p>
    <w:p>
      <w:pPr>
        <w:pStyle w:val="EditorialNote"/>
      </w:pPr>
      <w:r>
        <w:t>저본 번역: “이 7)진과 응” 이하는 장주의 말이다.</w:t>
      </w:r>
    </w:p>
    <w:p>
      <w:pPr>
        <w:pStyle w:val="EditorialNote"/>
      </w:pPr>
      <w:r>
        <w:t>이문 독법: 如是眞應下</w:t>
      </w:r>
    </w:p>
    <w:p>
      <w:pPr>
        <w:pStyle w:val="EditorialNote"/>
      </w:pPr>
      <w:r>
        <w:t>이문 적용문: 如是眞應下 章主辭也</w:t>
      </w:r>
    </w:p>
    <w:p>
      <w:pPr>
        <w:pStyle w:val="EditorialNote"/>
      </w:pPr>
      <w:r>
        <w:t>이문 번역: “이 7)진과 응” 이하는 장주의 말이다. 〔이문 적용 대상 번역: “이와 같은 진과 응” 이하〕</w:t>
      </w:r>
    </w:p>
    <w:p>
      <w:pPr>
        <w:pStyle w:val="EditorialNote"/>
      </w:pPr>
      <w:r>
        <w:t>의미·문법·교학적 차이: [표현 차이 경미] 是로 읽으면 ‘如是’가 하나의 지시 표현을 이룬다.</w:t>
      </w:r>
    </w:p>
    <w:p>
      <w:pPr>
        <w:pStyle w:val="SmallMeta"/>
      </w:pPr>
      <w:r>
        <w:rPr>
          <w:b/>
        </w:rPr>
        <w:t>[저본 위치: 卷上 第32張]</w:t>
      </w:r>
    </w:p>
    <w:p>
      <w:pPr>
        <w:pStyle w:val="SmallMeta"/>
      </w:pPr>
      <w:r>
        <w:rPr>
          <w:b/>
        </w:rPr>
        <w:t>원문</w:t>
      </w:r>
    </w:p>
    <w:p>
      <w:pPr>
        <w:pStyle w:val="SourceText"/>
      </w:pPr>
      <w:r>
        <w:t>又彼所入一切刹海 總在如來一毛孔現經云 無量刹海處一毛 悉坐菩提蓮華座 遍滿一切諸法界 一切毛孔自在現 普賢亦云 一切諸佛及刹土 在我身內無障礙 我於一切毛孔中 現佛境界諦觀察 況於佛也 又如來自在還現自身 於身內刹中敎化衆生 無障無礙 非思量境界 九潜入無礙者 於衆生世間無礙自在 謂此佛身遍入一切衆生界中 如如來藏 雖作衆生 而不失自性 8)此亦同也 又亦總攝一切衆生 *悉在如來一毛孔內 一切毛孔亦皆如是 經云 觀見如來一毛孔一切衆生悉入中 如是等 十圓通無礙者 謂此佛身9)則理卽事 *則一10)卽多 *則依*卽正 則人11)卽法 *則此卽彼 *則情卽非情 卽深卽淺 卽廣卽 狹 卽因卽果 *則三身*卽十身 同一無礙自在法界 難可稱說 如來以自在身雲 於前時處 常說華嚴 無休無息六分圓無礙 前唯約圓 此通分圓 正釋引證也</w:t>
      </w:r>
    </w:p>
    <w:p>
      <w:pPr>
        <w:pStyle w:val="SmallMeta"/>
      </w:pPr>
      <w:r>
        <w:rPr>
          <w:b/>
        </w:rPr>
        <w:t>한국어 직역</w:t>
      </w:r>
    </w:p>
    <w:p>
      <w:pPr>
        <w:pStyle w:val="TranslationText"/>
      </w:pPr>
      <w:r>
        <w:t>또 그 들어간 모든 세계해가 총체적으로 여래의 한 모공 안에 나타난다. 경에서 “한량없는 세계해가 한 털에 있고 모두 보리의 연화좌에 앉아 있으며, 모든 법계에 두루 가득하여 일체 모공에 자재로이 나타난다”고 하였다. 보현 또한 “모든 부처와 국토가 내 몸 안에 장애 없이 있고, 나는 모든 모공 가운데 부처의 경계를 나타내어 자세히 관찰한다”고 하였다. 하물며 부처이겠는가? 또 여래는 자재하게 다시 자기 몸을 몸 안의 세계에 나타내어 중생을 교화하되 장애가 없으니 사량할 경계가 아니다. 아홉째 “잠입이 무애함”은 중생세간에 무애하고 자재한 것이다. 곧 이 부처의 몸이 모든 중생계에 두루 들어가 여래장과 같이 중생을 이루면서도 자기 성품을 잃지 않는다. 8)이것도 또한 그러하다. 또 일체 중생을 총괄하여 포섭해 모두 여래의 한 모공 안에 있게 하며, 모든 모공도 또한 모두 그러하다. 경에서 “여래의 한 모공을 관해 보니 일체 중생이 모두 그 안에 들어 있다”고 한 것 등과 같다. 열째 “원통하여 무애함”은 이 부처의 몸이 9)곧 이치가 곧 일이고, *곧 하나가 10)곧 여럿이며, *곧 의보가 *곧 정보이고, 곧 사람이 11)곧 법이며, *곧 이것이 곧 저것이고, *곧 유정이 곧 비정이며, 곧 깊음이 곧 얕음이고, 곧 넓음이 곧 좁음이며, 곧 인이 곧 과이고, *곧 삼신이 *곧 십신이라는 것이다. 동일한 무애자재법계라 이루 다 말하기 어렵다. 여래는 자재한 신운으로 앞에서 말한 시간과 처소에서 항상 『화엄경』을 설하여 쉬거나 끊이지 않는다. 여섯째 “부분과 원만이 무애함”은 앞에서는 오직 원만에만 의거했지만 여기서는 부분과 원만을 함께 논한다. 바로 풀이하고 인용하여 증명한다.</w:t>
      </w:r>
    </w:p>
    <w:p>
      <w:pPr>
        <w:pStyle w:val="SmallMeta"/>
      </w:pPr>
      <w:r>
        <w:rPr>
          <w:b/>
        </w:rPr>
        <w:t>교감주</w:t>
      </w:r>
    </w:p>
    <w:p>
      <w:pPr>
        <w:pStyle w:val="EditorialNote"/>
      </w:pPr>
      <w:r>
        <w:t>[KABC 교감] 8) KABC: 「此亦」一作「亦此」{乙}。</w:t>
      </w:r>
    </w:p>
    <w:p>
      <w:pPr>
        <w:pStyle w:val="EditorialNote"/>
      </w:pPr>
      <w:r>
        <w:t>교감 내용 번역: 乙계 이본 가운데 하나는 ‘此亦’를 ‘亦此’로 쓴다.</w:t>
      </w:r>
    </w:p>
    <w:p>
      <w:pPr>
        <w:pStyle w:val="EditorialNote"/>
      </w:pPr>
      <w:r>
        <w:t>저본 독법: 此亦同也</w:t>
      </w:r>
    </w:p>
    <w:p>
      <w:pPr>
        <w:pStyle w:val="EditorialNote"/>
      </w:pPr>
      <w:r>
        <w:t>저본 적용문: 此亦同也 又亦總攝一切衆生 *悉在如來一毛孔內 一切毛孔亦皆如是 經云 觀見如來一毛孔一切衆生悉入中 如是等 十圓通無礙者 謂此佛身9)則理卽事</w:t>
      </w:r>
    </w:p>
    <w:p>
      <w:pPr>
        <w:pStyle w:val="EditorialNote"/>
      </w:pPr>
      <w:r>
        <w:t>저본 번역: 8)이것도 또한 그러하다. 또 일체 중생을 총괄하여 포섭해 모두 여래의 한 모공 안에 있게 하며, 모든 모공도 또한 모두 그러하다. 경에서 “여래의 한 모공을 관해 보니 일체 중생이 모두 그 안에 들어 있다”고 한 것 등과 같다. 열째 “원통하여 무애함”은 이 부처의 몸이 9)곧 이치가 곧 일이고,</w:t>
      </w:r>
    </w:p>
    <w:p>
      <w:pPr>
        <w:pStyle w:val="EditorialNote"/>
      </w:pPr>
      <w:r>
        <w:t>이문 독법: 亦此同也</w:t>
      </w:r>
    </w:p>
    <w:p>
      <w:pPr>
        <w:pStyle w:val="EditorialNote"/>
      </w:pPr>
      <w:r>
        <w:t>이문 적용문: 亦此同也 又亦總攝一切衆生 *悉在如來一毛孔內 一切毛孔亦皆如是 經云 觀見如來一毛孔一切衆生悉入中 如是等 十圓通無礙者 謂此佛身9)則理卽事</w:t>
      </w:r>
    </w:p>
    <w:p>
      <w:pPr>
        <w:pStyle w:val="EditorialNote"/>
      </w:pPr>
      <w:r>
        <w:t>이문 번역: 8)이것도 또한 그러하다. 또 일체 중생을 총괄하여 포섭해 모두 여래의 한 모공 안에 있게 하며, 모든 모공도 또한 모두 그러하다. 경에서 “여래의 한 모공을 관해 보니 일체 중생이 모두 그 안에 들어 있다”고 한 것 등과 같다. 열째 “원통하여 무애함”은 이 부처의 몸이 9)곧 이치가 곧 일이고, 〔이문 적용 대상 번역: 또한 이것도 같다.〕</w:t>
      </w:r>
    </w:p>
    <w:p>
      <w:pPr>
        <w:pStyle w:val="EditorialNote"/>
      </w:pPr>
      <w:r>
        <w:t>의미·문법·교학적 차이: [번역상의 실질적인 차이 없음] 어순만 다르다.</w:t>
      </w:r>
    </w:p>
    <w:p>
      <w:pPr>
        <w:pStyle w:val="EditorialNote"/>
      </w:pPr>
      <w:r>
        <w:t>[KABC 교감] 9) KABC: 「則」作「即」{乙}次同。</w:t>
      </w:r>
    </w:p>
    <w:p>
      <w:pPr>
        <w:pStyle w:val="EditorialNote"/>
      </w:pPr>
      <w:r>
        <w:t>교감 내용 번역: 乙본에서는 ‘則’을 ‘即’으로 쓰며 뒤의 같은 용례도 동일하다.</w:t>
      </w:r>
    </w:p>
    <w:p>
      <w:pPr>
        <w:pStyle w:val="EditorialNote"/>
      </w:pPr>
      <w:r>
        <w:t>저본 독법: 此佛身則理卽事</w:t>
      </w:r>
    </w:p>
    <w:p>
      <w:pPr>
        <w:pStyle w:val="EditorialNote"/>
      </w:pPr>
      <w:r>
        <w:t>저본 적용문: 8)此亦同也 又亦總攝一切衆生 *悉在如來一毛孔內 一切毛孔亦皆如是 經云 觀見如來一毛孔一切衆生悉入中 如是等 十圓通無礙者 謂此佛身則理卽事</w:t>
      </w:r>
    </w:p>
    <w:p>
      <w:pPr>
        <w:pStyle w:val="EditorialNote"/>
      </w:pPr>
      <w:r>
        <w:t>저본 번역: 8)이것도 또한 그러하다. 또 일체 중생을 총괄하여 포섭해 모두 여래의 한 모공 안에 있게 하며, 모든 모공도 또한 모두 그러하다. 경에서 “여래의 한 모공을 관해 보니 일체 중생이 모두 그 안에 들어 있다”고 한 것 등과 같다. 열째 “원통하여 무애함”은 이 부처의 몸이 9)곧 이치가 곧 일이고,</w:t>
      </w:r>
    </w:p>
    <w:p>
      <w:pPr>
        <w:pStyle w:val="EditorialNote"/>
      </w:pPr>
      <w:r>
        <w:t>이문 독법: 此佛身即理卽事</w:t>
      </w:r>
    </w:p>
    <w:p>
      <w:pPr>
        <w:pStyle w:val="EditorialNote"/>
      </w:pPr>
      <w:r>
        <w:t>이문 적용문: 8)此亦同也 又亦總攝一切衆生 *悉在如來一毛孔內 一切毛孔亦皆如是 經云 觀見如來一毛孔一切衆生悉入中 如是等 十圓通無礙者 謂此佛身即理卽事</w:t>
      </w:r>
    </w:p>
    <w:p>
      <w:pPr>
        <w:pStyle w:val="EditorialNote"/>
      </w:pPr>
      <w:r>
        <w:t>이문 번역: 8)이것도 또한 그러하다. 또 일체 중생을 총괄하여 포섭해 모두 여래의 한 모공 안에 있게 하며, 모든 모공도 또한 모두 그러하다. 경에서 “여래의 한 모공을 관해 보니 일체 중생이 모두 그 안에 들어 있다”고 한 것 등과 같다. 열째 “원통하여 무애함”은 이 부처의 몸이 9)곧 이치가 곧 일이고, 〔이문 적용 대상 번역: 이 부처의 몸은 곧 이치가 곧 일이다.〕</w:t>
      </w:r>
    </w:p>
    <w:p>
      <w:pPr>
        <w:pStyle w:val="EditorialNote"/>
      </w:pPr>
      <w:r>
        <w:t>의미·문법·교학적 차이: [번역상의 실질적인 차이 없음] 기능상 卽/即과 동일하게 읽힌다.</w:t>
      </w:r>
    </w:p>
    <w:p>
      <w:pPr>
        <w:pStyle w:val="EditorialNote"/>
      </w:pPr>
      <w:r>
        <w:t>[KABC 교감] 10) KABC: 「卽」作「則」{甲}次同。</w:t>
      </w:r>
    </w:p>
    <w:p>
      <w:pPr>
        <w:pStyle w:val="EditorialNote"/>
      </w:pPr>
      <w:r>
        <w:t>교감 내용 번역: 甲본에서는 ‘卽’을 ‘則’로 쓰며 뒤의 같은 용례도 동일하다.</w:t>
      </w:r>
    </w:p>
    <w:p>
      <w:pPr>
        <w:pStyle w:val="EditorialNote"/>
      </w:pPr>
      <w:r>
        <w:t>저본 독법: 則一卽多</w:t>
      </w:r>
    </w:p>
    <w:p>
      <w:pPr>
        <w:pStyle w:val="EditorialNote"/>
      </w:pPr>
      <w:r>
        <w:t>저본 적용문: *則一卽多 *則依*卽正 則人11)卽法 *則此卽彼 *則情卽非情 卽深卽淺 卽廣卽 狹 卽因卽果 *則三身*卽十身 同一無礙自在法界 難可稱說 如來以自在身雲</w:t>
      </w:r>
    </w:p>
    <w:p>
      <w:pPr>
        <w:pStyle w:val="EditorialNote"/>
      </w:pPr>
      <w:r>
        <w:t>저본 번역: *곧 하나가 10)곧 여럿이며, *곧 의보가 *곧 정보이고, 곧 사람이 11)곧 법이며, *곧 이것이 곧 저것이고, *곧 유정이 곧 비정이며, 곧 깊음이 곧 얕음이고, 곧 넓음이 곧 좁음이며, 곧 인이 곧 과이고, *곧 삼신이 *곧 십신이라는 것이다. 동일한 무애자재법계라 이루 다 말하기 어렵다. 여래는 자재한 신운으로</w:t>
      </w:r>
    </w:p>
    <w:p>
      <w:pPr>
        <w:pStyle w:val="EditorialNote"/>
      </w:pPr>
      <w:r>
        <w:t>이문 독법: 則一則多</w:t>
      </w:r>
    </w:p>
    <w:p>
      <w:pPr>
        <w:pStyle w:val="EditorialNote"/>
      </w:pPr>
      <w:r>
        <w:t>이문 적용문: *則一則多 *則依*卽正 則人11)卽法 *則此卽彼 *則情卽非情 卽深卽淺 卽廣卽 狹 卽因卽果 *則三身*卽十身 同一無礙自在法界 難可稱說 如來以自在身雲</w:t>
      </w:r>
    </w:p>
    <w:p>
      <w:pPr>
        <w:pStyle w:val="EditorialNote"/>
      </w:pPr>
      <w:r>
        <w:t>이문 번역: *곧 하나가 10)곧 여럿이며, *곧 의보가 *곧 정보이고, 곧 사람이 11)곧 법이며, *곧 이것이 곧 저것이고, *곧 유정이 곧 비정이며, 곧 깊음이 곧 얕음이고, 곧 넓음이 곧 좁음이며, 곧 인이 곧 과이고, *곧 삼신이 *곧 십신이라는 것이다. 동일한 무애자재법계라 이루 다 말하기 어렵다. 여래는 자재한 신운으로 〔이문 적용 대상 번역: 곧 하나이면 곧 여럿이다.〕</w:t>
      </w:r>
    </w:p>
    <w:p>
      <w:pPr>
        <w:pStyle w:val="EditorialNote"/>
      </w:pPr>
      <w:r>
        <w:t>의미·문법·교학적 차이: [의미 차이 경미] 문법 표지가 달라지나 원통무애의 동일성 진술은 유지된다.</w:t>
      </w:r>
    </w:p>
    <w:p>
      <w:pPr>
        <w:pStyle w:val="EditorialNote"/>
      </w:pPr>
      <w:r>
        <w:t>[KABC 교감] 11) KABC: 「則」作「即」{甲}。</w:t>
      </w:r>
    </w:p>
    <w:p>
      <w:pPr>
        <w:pStyle w:val="EditorialNote"/>
      </w:pPr>
      <w:r>
        <w:t>교감 내용 번역: 甲본에서는 해당 ‘則’을 ‘即’으로 쓴다.</w:t>
      </w:r>
    </w:p>
    <w:p>
      <w:pPr>
        <w:pStyle w:val="EditorialNote"/>
      </w:pPr>
      <w:r>
        <w:t>저본 독법: 則人卽法</w:t>
      </w:r>
    </w:p>
    <w:p>
      <w:pPr>
        <w:pStyle w:val="EditorialNote"/>
      </w:pPr>
      <w:r>
        <w:t>저본 적용문: *則一10)卽多 *則依*卽正 則人卽法 *則此卽彼 *則情卽非情 卽深卽淺 卽廣卽 狹 卽因卽果 *則三身*卽十身 同一無礙自在法界 難可稱說 如來以自在身雲</w:t>
      </w:r>
    </w:p>
    <w:p>
      <w:pPr>
        <w:pStyle w:val="EditorialNote"/>
      </w:pPr>
      <w:r>
        <w:t>저본 번역: *곧 하나가 10)곧 여럿이며, *곧 의보가 *곧 정보이고, 곧 사람이 11)곧 법이며, *곧 이것이 곧 저것이고, *곧 유정이 곧 비정이며, 곧 깊음이 곧 얕음이고, 곧 넓음이 곧 좁음이며, 곧 인이 곧 과이고, *곧 삼신이 *곧 십신이라는 것이다. 동일한 무애자재법계라 이루 다 말하기 어렵다. 여래는 자재한 신운으로</w:t>
      </w:r>
    </w:p>
    <w:p>
      <w:pPr>
        <w:pStyle w:val="EditorialNote"/>
      </w:pPr>
      <w:r>
        <w:t>이문 독법: 即人卽法</w:t>
      </w:r>
    </w:p>
    <w:p>
      <w:pPr>
        <w:pStyle w:val="EditorialNote"/>
      </w:pPr>
      <w:r>
        <w:t>이문 적용문: *則一10)卽多 *則依*卽正 即人卽法 *則此卽彼 *則情卽非情 卽深卽淺 卽廣卽 狹 卽因卽果 *則三身*卽十身 同一無礙自在法界 難可稱說 如來以自在身雲</w:t>
      </w:r>
    </w:p>
    <w:p>
      <w:pPr>
        <w:pStyle w:val="EditorialNote"/>
      </w:pPr>
      <w:r>
        <w:t>이문 번역: *곧 하나가 10)곧 여럿이며, *곧 의보가 *곧 정보이고, 곧 사람이 11)곧 법이며, *곧 이것이 곧 저것이고, *곧 유정이 곧 비정이며, 곧 깊음이 곧 얕음이고, 곧 넓음이 곧 좁음이며, 곧 인이 곧 과이고, *곧 삼신이 *곧 십신이라는 것이다. 동일한 무애자재법계라 이루 다 말하기 어렵다. 여래는 자재한 신운으로 〔이문 적용 대상 번역: 곧 사람이 곧 법이다.〕</w:t>
      </w:r>
    </w:p>
    <w:p>
      <w:pPr>
        <w:pStyle w:val="EditorialNote"/>
      </w:pPr>
      <w:r>
        <w:t>의미·문법·교학적 차이: [번역상의 실질적인 차이 없음] 이 문맥에서 즉시적 동일성을 나타내는 기능은 같다.</w:t>
      </w:r>
    </w:p>
    <w:p>
      <w:pPr>
        <w:pStyle w:val="SmallMeta"/>
      </w:pPr>
      <w:r>
        <w:rPr>
          <w:b/>
        </w:rPr>
        <w:t>기타 각주</w:t>
      </w:r>
    </w:p>
    <w:p>
      <w:pPr>
        <w:pStyle w:val="EditorialNote"/>
      </w:pPr>
      <w:r>
        <w:t xml:space="preserve">[KABC 반복적용표지] *: </w:t>
      </w:r>
    </w:p>
    <w:p>
      <w:pPr>
        <w:pStyle w:val="EditorialNote"/>
      </w:pPr>
      <w:r>
        <w:t>[KABC 반복적용표지] *:  연결 교감: 「則」作「即」{乙}次同。</w:t>
      </w:r>
    </w:p>
    <w:p>
      <w:pPr>
        <w:pStyle w:val="EditorialNote"/>
      </w:pPr>
      <w:r>
        <w:t>[KABC 반복적용표지] *:  연결 교감: 「則」作「即」{乙}次同。</w:t>
      </w:r>
    </w:p>
    <w:p>
      <w:pPr>
        <w:pStyle w:val="EditorialNote"/>
      </w:pPr>
      <w:r>
        <w:t>[KABC 반복적용표지] *:  연결 교감: 「卽」作「則」{甲}次同。</w:t>
      </w:r>
    </w:p>
    <w:p>
      <w:pPr>
        <w:pStyle w:val="EditorialNote"/>
      </w:pPr>
      <w:r>
        <w:t>[KABC 반복적용표지] *:  연결 교감: 「則」作「即」{乙}次同。</w:t>
      </w:r>
    </w:p>
    <w:p>
      <w:pPr>
        <w:pStyle w:val="EditorialNote"/>
      </w:pPr>
      <w:r>
        <w:t>[KABC 반복적용표지] *:  연결 교감: 「則」作「即」{乙}次同。</w:t>
      </w:r>
    </w:p>
    <w:p>
      <w:pPr>
        <w:pStyle w:val="EditorialNote"/>
      </w:pPr>
      <w:r>
        <w:t>[KABC 반복적용표지] *:  연결 교감: 「則」作「即」{乙}次同。</w:t>
      </w:r>
    </w:p>
    <w:p>
      <w:pPr>
        <w:pStyle w:val="EditorialNote"/>
      </w:pPr>
      <w:r>
        <w:t>[KABC 반복적용표지] *:  연결 교감: 「卽」作「則」{甲}次同。</w:t>
      </w:r>
    </w:p>
    <w:p>
      <w:pPr>
        <w:pStyle w:val="SmallMeta"/>
      </w:pPr>
      <w:r>
        <w:rPr>
          <w:b/>
        </w:rPr>
        <w:t>[저본 위치: 卷上 第33張]</w:t>
      </w:r>
    </w:p>
    <w:p>
      <w:pPr>
        <w:pStyle w:val="SmallMeta"/>
      </w:pPr>
      <w:r>
        <w:rPr>
          <w:b/>
        </w:rPr>
        <w:t>원문</w:t>
      </w:r>
    </w:p>
    <w:p>
      <w:pPr>
        <w:pStyle w:val="SourceText"/>
      </w:pPr>
      <w:r>
        <w:t>證中 先正證分圓 後又如法界品下 對因現也 正證中二 先如來毛孔 現自化身也 後亦於毛孔下 現他佛身中 先橫論則現十方佛 後竪論則現三世佛也 是故應加云盡未來際一切如來也 經偈者 淨眼品 又如法界品者普賢知識文也 菩薩毛孔 尙如是現況於佛耶 七因果無礙 前唯約果 此通因果 正釋引證二也 先現自往因後現他身雲 經中者 舍那品也 八依正無礙 前唯約正 此通依正 先辨相作 後亦潜身下 辨潜入也 初中先正釋 後引賢首品也</w:t>
      </w:r>
    </w:p>
    <w:p>
      <w:pPr>
        <w:pStyle w:val="SmallMeta"/>
      </w:pPr>
      <w:r>
        <w:rPr>
          <w:b/>
        </w:rPr>
        <w:t>한국어 직역</w:t>
      </w:r>
    </w:p>
    <w:p>
      <w:pPr>
        <w:pStyle w:val="TranslationText"/>
      </w:pPr>
      <w:r>
        <w:t>증명 가운데 먼저 바로 부분과 원만을 증명하고, 뒤의 “또 「법계품」과 같이” 이하에서는 인에 대조하여 나타낸다. 바른 증명 가운데 둘이 있다. 먼저 여래의 모공에서 자기의 화신을 나타낸다. 뒤의 “또한 모공 가운데” 이하에서는 타불의 몸을 나타내는데, 먼저 횡으로 논하여 시방의 부처를 나타내고 뒤에는 종으로 논하여 삼세의 부처를 나타낸다. 그러므로 “미래의 끝까지 모든 여래”라는 말을 더해야 한다. “경의 게송”은 「정안품」이고, “또 「법계품」과 같다”는 것은 보현선지식의 글이다. 보살의 모공도 오히려 이와 같이 나타나는데 하물며 부처이겠는가? 일곱째 “인과가 무애함”은 앞에서는 오직 과에만 의거했지만 여기서는 인과를 함께 논한다. 바로 풀이하고 인용하여 증명하는 두 부분이다. 먼저 자기의 과거 인행을 나타내고, 뒤에는 다른 이의 신운을 나타낸다. “경 가운데”라는 것은 「사나품」이다. 여덟째 “의보와 정보가 무애함”은 앞에서는 오직 정보에만 의거했지만 여기서는 의보와 정보를 함께 논한다. 먼저 서로 이루는 모습을 분별하고, 뒤의 “또 몸을 숨겨” 이하에서는 잠입을 분별한다. 처음 가운데 먼저 바로 풀이하고 뒤에 「현수품」을 인용한다.</w:t>
      </w:r>
    </w:p>
    <w:p>
      <w:pPr>
        <w:pStyle w:val="SmallMeta"/>
      </w:pPr>
      <w:r>
        <w:rPr>
          <w:b/>
        </w:rPr>
        <w:t>[저본 위치: 卷上 第33張]</w:t>
      </w:r>
    </w:p>
    <w:p>
      <w:pPr>
        <w:pStyle w:val="SmallMeta"/>
      </w:pPr>
      <w:r>
        <w:rPr>
          <w:b/>
        </w:rPr>
        <w:t>원문</w:t>
      </w:r>
    </w:p>
    <w:p>
      <w:pPr>
        <w:pStyle w:val="SourceText"/>
      </w:pPr>
      <w:r>
        <w:t>潜入中 先明佛入塵毛等 次又彼所入下 辨攝所入刹 在於毛孔也 後又如來下 還現自身於身內刹也 初中二正釋 引證也 一一微細等者 非是佛身 小處小現 大處大現 雖是塵毛微細之中 皆全全圓滿現也 經云者 舍那品也次所入刹在毛孔中二 先正明 後普賢下 對因現也 經云及普賢亦云者並舍那品也 九潜入無礙 前則約佛及器 今通衆生世間 先正辨潜入 次又亦㧾攝下 攝入無礙也</w:t>
      </w:r>
    </w:p>
    <w:p>
      <w:pPr>
        <w:pStyle w:val="SmallMeta"/>
      </w:pPr>
      <w:r>
        <w:rPr>
          <w:b/>
        </w:rPr>
        <w:t>한국어 직역</w:t>
      </w:r>
    </w:p>
    <w:p>
      <w:pPr>
        <w:pStyle w:val="TranslationText"/>
      </w:pPr>
      <w:r>
        <w:t>잠입 가운데 먼저 부처가 티끌·털 등에 들어감을 밝히고, 다음 “또 그 들어간” 이하에서는 들어간 세계를 포섭하여 모공 안에 있게 함을 분별한다. 뒤의 “또 여래” 이하에서는 다시 자기 몸을 몸 안의 세계에 나타낸다. 처음 가운데 둘이 있으니 바로 풀이하고 인용하여 증명한다. “하나하나의 미세한” 등은 부처의 몸이 작은 곳에는 작게 나타나고 큰 곳에는 크게 나타난다는 것이 아니다. 티끌과 털 같은 미세한 가운데에서도 모두 온전히 원만하게 나타난다는 것이다. “경에서 말한다”는 것은 「사나품」이다. 다음 “들어간 세계가 모공에 있다”는 것에는 둘이 있으니 먼저 바로 밝히고, 뒤의 “보현” 이하에서 인에 대조하여 나타낸다. “경에서 말한다”와 “보현 또한 말한다”는 것은 모두 「사나품」이다. 아홉째 “잠입이 무애함”은 앞에서는 부처와 기세간에 의거했지만 지금은 중생세간에까지 통한다. 먼저 바로 잠입을 분별하고, 다음 “또 총괄하여 포섭한다” 이하에서는 포섭하여 들어감이 무애함을 밝힌다.</w:t>
      </w:r>
    </w:p>
    <w:p>
      <w:pPr>
        <w:pStyle w:val="SmallMeta"/>
      </w:pPr>
      <w:r>
        <w:rPr>
          <w:b/>
        </w:rPr>
        <w:t>[저본 위치: 卷上 第33張]</w:t>
      </w:r>
    </w:p>
    <w:p>
      <w:pPr>
        <w:pStyle w:val="SmallMeta"/>
      </w:pPr>
      <w:r>
        <w:rPr>
          <w:b/>
        </w:rPr>
        <w:t>원문</w:t>
      </w:r>
    </w:p>
    <w:p>
      <w:pPr>
        <w:pStyle w:val="SourceText"/>
      </w:pPr>
      <w:r>
        <w:t>問若爾 亦有攝入 何故唯云潜入耶</w:t>
      </w:r>
    </w:p>
    <w:p>
      <w:pPr>
        <w:pStyle w:val="SmallMeta"/>
      </w:pPr>
      <w:r>
        <w:rPr>
          <w:b/>
        </w:rPr>
        <w:t>한국어 직역</w:t>
      </w:r>
    </w:p>
    <w:p>
      <w:pPr>
        <w:pStyle w:val="TranslationText"/>
      </w:pPr>
      <w:r>
        <w:t>묻는다. 그렇다면 포섭하여 들어감도 있는데 어찌하여 오직 “잠입”이라고만 하는가?</w:t>
      </w:r>
    </w:p>
    <w:p>
      <w:pPr>
        <w:pStyle w:val="SmallMeta"/>
      </w:pPr>
      <w:r>
        <w:rPr>
          <w:b/>
        </w:rPr>
        <w:t>[저본 위치: 卷上 第33張]</w:t>
      </w:r>
    </w:p>
    <w:p>
      <w:pPr>
        <w:pStyle w:val="SmallMeta"/>
      </w:pPr>
      <w:r>
        <w:rPr>
          <w:b/>
        </w:rPr>
        <w:t>원문</w:t>
      </w:r>
    </w:p>
    <w:p>
      <w:pPr>
        <w:pStyle w:val="SourceText"/>
      </w:pPr>
      <w:r>
        <w:t>答雖攝衆生 在如來身 而衆生不知故 唯云潜入耳 故淸凉云 釋有二義 一明佛入衆生 二亦攝下 明衆生入佛皆衆生不知 故云潜入 演義云 又亦攝下 上辨潜入 今明攝入已上 故爾也 經云者 淨眼品善化天王偈也 十圓通無碍 前則別辨 今通約前九 摠明無碍 先正釋 後同一下 結也 卽理卽事者 同法身故 隨緣現現故 卽一卽多者 法身一故 應身多故 就應身中 此方爲一 他方爲多也 卽依卽正者 於十身中 國土身故 如來身故 卽人卽法者 證法成人故 以法爲身故 卽此卽彼者 不移菩提樹而恒在他處故 遠在他處 而恒在樹下故 又此娑婆舍那佛 卽是妙喜世界阿閦佛故 或反此故 卽情卽非情 者 異草木故 同色性故 作河池等故</w:t>
      </w:r>
    </w:p>
    <w:p>
      <w:pPr>
        <w:pStyle w:val="SmallMeta"/>
      </w:pPr>
      <w:r>
        <w:rPr>
          <w:b/>
        </w:rPr>
        <w:t>한국어 직역</w:t>
      </w:r>
    </w:p>
    <w:p>
      <w:pPr>
        <w:pStyle w:val="TranslationText"/>
      </w:pPr>
      <w:r>
        <w:t>답한다. 비록 중생을 포섭하여 여래의 몸 안에 있게 하지만 중생이 알지 못하므로 오직 “잠입”이라고 할 뿐이다. 그러므로 청량이 말하기를 “풀이에 두 뜻이 있다. 하나는 부처가 중생에게 들어감을 밝히고, 둘째 ‘또 포섭한다’ 이하는 중생이 부처에게 들어감을 밝힌다. 모두 중생이 알지 못하므로 잠입이라 한다”고 하였다. 『연의』에서 말하기를 “또 ‘포섭한다’ 이하는 위에서 잠입을 분별한 데 이어 지금은 섭입을 밝힌 것이다”라고 하였다. 이상이다. 그러므로 그러하다. “경에서 말한다”는 것은 「정안품」 선화천왕의 게송이다. 열째 “원통하여 무애함”은 앞에서는 각각 분별했지만 지금은 앞의 아홉을 통틀어 무애를 총괄해 밝힌다. 먼저 바로 풀이하고 뒤의 “동일한” 이하에서 맺는다. “곧 이치이고 곧 일이다”는 법신과 같기 때문에 이치이고, 인연을 따라 나타나기 때문에 일이다. “곧 하나이고 곧 여럿이다”는 법신은 하나이기 때문이고 응신은 여럿이기 때문이다. 응신 가운데서도 이 방위는 하나가 되고 다른 방위는 여럿이 된다. “곧 의보이고 곧 정보이다”는 십신 가운데 국토신이 있기 때문이며 여래신이 있기 때문이다. “곧 사람이고 곧 법이다”는 법을 증득하여 사람이 이루어지고 법으로 몸을 삼기 때문이다. “곧 이것이고 곧 저것이다”는 보리수를 옮기지 않고도 항상 다른 곳에 있으며, 멀리 다른 곳에 있으면서도 항상 나무 아래에 있기 때문이다. 또 이 사바세계의 사나불이 곧 묘희세계의 아촉불이기 때문이며, 혹은 그 반대이기 때문이다. “곧 유정이고 곧 비정이다”는 초목과는 다르지만 색의 성품과 같기 때문이며, 강과 못 등을 짓기 때문이다.</w:t>
      </w:r>
    </w:p>
    <w:p>
      <w:pPr>
        <w:pStyle w:val="SmallMeta"/>
      </w:pPr>
      <w:r>
        <w:rPr>
          <w:b/>
        </w:rPr>
        <w:t>[저본 위치: 卷上 第33張]</w:t>
      </w:r>
    </w:p>
    <w:p>
      <w:pPr>
        <w:pStyle w:val="SmallMeta"/>
      </w:pPr>
      <w:r>
        <w:rPr>
          <w:b/>
        </w:rPr>
        <w:t>원문</w:t>
      </w:r>
    </w:p>
    <w:p>
      <w:pPr>
        <w:pStyle w:val="SourceText"/>
      </w:pPr>
      <w:r>
        <w:t>問與前依正 何別</w:t>
      </w:r>
    </w:p>
    <w:p>
      <w:pPr>
        <w:pStyle w:val="SmallMeta"/>
      </w:pPr>
      <w:r>
        <w:rPr>
          <w:b/>
        </w:rPr>
        <w:t>한국어 직역</w:t>
      </w:r>
    </w:p>
    <w:p>
      <w:pPr>
        <w:pStyle w:val="TranslationText"/>
      </w:pPr>
      <w:r>
        <w:t>묻는다. 앞의 의보·정보와 무엇이 다른가?</w:t>
      </w:r>
    </w:p>
    <w:p>
      <w:pPr>
        <w:pStyle w:val="SmallMeta"/>
      </w:pPr>
      <w:r>
        <w:rPr>
          <w:b/>
        </w:rPr>
        <w:t>[저본 위치: 卷上 第33張]</w:t>
      </w:r>
    </w:p>
    <w:p>
      <w:pPr>
        <w:pStyle w:val="SmallMeta"/>
      </w:pPr>
      <w:r>
        <w:rPr>
          <w:b/>
        </w:rPr>
        <w:t>원문</w:t>
      </w:r>
    </w:p>
    <w:p>
      <w:pPr>
        <w:pStyle w:val="SourceText"/>
      </w:pPr>
      <w:r>
        <w:t>答依正則約所依之土 能依之佛 今此無問染淨 但約色心釋故別也 卽深卽淺者 蘊界入等 若虛空故深 卽廣卽狹者 無不包含故廣 又量同空故廣離空相故深 卽因卽果者 因無異果之因 果無異因之果 故十身之中 有如來身 有菩薩身 故卽三身 卽十身者 若約佛</w:t>
      </w:r>
    </w:p>
    <w:p>
      <w:pPr>
        <w:pStyle w:val="SmallMeta"/>
      </w:pPr>
      <w:r>
        <w:rPr>
          <w:b/>
        </w:rPr>
        <w:t>한국어 직역</w:t>
      </w:r>
    </w:p>
    <w:p>
      <w:pPr>
        <w:pStyle w:val="TranslationText"/>
      </w:pPr>
      <w:r>
        <w:t>답한다. 의보·정보는 의지되는 국토와 의지하는 부처에 의거한 것이다. 지금 여기서는 염·정을 묻지 않고 다만 색과 마음에 의거하여 풀이하므로 다르다. “곧 깊고 곧 얕다”는 온·계·처 등이 허공과 같기 때문에 깊다는 뜻이다. “곧 넓고 곧 좁다”는 포함하지 않음이 없으므로 넓고, 또 양이 허공과 같으므로 넓으며 허공의 상을 떠났으므로 깊다. “곧 인이고 곧 과이다”는 인이 과와 다른 인이 아니고 과가 인과 다른 과가 아니기 때문이다. 그러므로 십신 가운데 여래신이 있고 보살신이 있다. 그러므로 “곧 삼신이고 곧 십신이다”라고 한다. 만약 부처</w:t>
      </w:r>
    </w:p>
    <w:p>
      <w:pPr>
        <w:pStyle w:val="SmallMeta"/>
      </w:pPr>
      <w:r>
        <w:rPr>
          <w:b/>
        </w:rPr>
        <w:t>기타 각주</w:t>
      </w:r>
    </w:p>
    <w:p>
      <w:pPr>
        <w:pStyle w:val="EditorialNote"/>
      </w:pPr>
      <w:r>
        <w:t>[번역자 검토] 원문: 蘊界入等 若虛空故深</w:t>
      </w:r>
    </w:p>
    <w:p>
      <w:pPr>
        <w:pStyle w:val="EditorialNote"/>
      </w:pPr>
      <w:r>
        <w:t>[번역자 검토] ‘蘊界入’은 통상 蘊·界·處의 삼과와 대응하지만 현행 원문은 入을 쓴다. 직접 교감이 없어 원문을 보존하며 번역은 원문 표기를 우선 반영한다.</w:t>
      </w:r>
    </w:p>
    <w:p>
      <w:pPr>
        <w:pStyle w:val="SmallMeta"/>
      </w:pPr>
      <w:r>
        <w:rPr>
          <w:b/>
        </w:rPr>
        <w:t>[저본 위치: 卷上 第34張]</w:t>
      </w:r>
    </w:p>
    <w:p>
      <w:pPr>
        <w:pStyle w:val="SmallMeta"/>
      </w:pPr>
      <w:r>
        <w:rPr>
          <w:b/>
        </w:rPr>
        <w:t>원문</w:t>
      </w:r>
    </w:p>
    <w:p>
      <w:pPr>
        <w:pStyle w:val="SourceText"/>
      </w:pPr>
      <w:r>
        <w:t>身上十身者 頌曰 菩提願化力 意化相好勢 德通報化法 卽法身智通三 是故卽三是十 卽十是三也 若約融三世間十身者 頌曰 如來與智通三身法與虛空唯法身 餘之六身唯化身也 佛身大義 具如中卷單章第八第十門也</w:t>
      </w:r>
    </w:p>
    <w:p>
      <w:pPr>
        <w:pStyle w:val="SmallMeta"/>
      </w:pPr>
      <w:r>
        <w:rPr>
          <w:b/>
        </w:rPr>
        <w:t>한국어 직역</w:t>
      </w:r>
    </w:p>
    <w:p>
      <w:pPr>
        <w:pStyle w:val="TranslationText"/>
      </w:pPr>
      <w:r>
        <w:t>몸 위의 십신에 의거하면 게송에서 “보리·원·화·력, 의화·상호·세, 덕·통·보·화·법”이라고 하니, 곧 법신·지신·통신의 셋이다. 그러므로 셋이 곧 열이고 열이 곧 셋이다. 만약 삼세간을 융합한 십신에 의거하면 게송에서 “여래와 지·통의 삼신, 법과 허공은 오직 법신이고, 나머지 여섯 몸은 오직 화신이다”라고 하였다. 불신의 큰 뜻은 중권의 단장 제8문과 제10문에 자세히 갖추어져 있다.</w:t>
      </w:r>
    </w:p>
    <w:p>
      <w:pPr>
        <w:pStyle w:val="Heading2"/>
      </w:pPr>
      <w:r>
        <w:t>제4문 說經衆第四</w:t>
      </w:r>
    </w:p>
    <w:p>
      <w:pPr>
        <w:pStyle w:val="SmallMeta"/>
      </w:pPr>
      <w:r>
        <w:rPr>
          <w:b/>
        </w:rPr>
        <w:t>[저본 위치: 卷上 第34張]</w:t>
      </w:r>
    </w:p>
    <w:p>
      <w:pPr>
        <w:pStyle w:val="SmallMeta"/>
      </w:pPr>
      <w:r>
        <w:rPr>
          <w:i/>
        </w:rPr>
        <w:t>[문헌 층위: 法藏《華嚴經旨歸》原文_KABC編輯補入]</w:t>
      </w:r>
    </w:p>
    <w:p>
      <w:pPr>
        <w:pStyle w:val="SmallMeta"/>
      </w:pPr>
      <w:r>
        <w:rPr>
          <w:b/>
        </w:rPr>
        <w:t>원문</w:t>
      </w:r>
    </w:p>
    <w:p>
      <w:pPr>
        <w:pStyle w:val="SourceText"/>
      </w:pPr>
      <w:r>
        <w:t>說經衆第四 夫衆海繁廣 豈塵算能知 今統略大1)綱亦現十位 一果德衆 二常隨衆三嚴會衆 四供養衆 五奇特衆 六影響衆 七表法衆 八證法衆 九所益衆 十顯法衆 初果德衆者 謂盡 法界一切諸佛 皆在舍那海印中現 同於此會共說華嚴 然有二類 一能1)加第一會2)中盡十方一切諸佛 *悉現其身 加於普賢 餘會准之 二證法衆 如發心品末 十方各有3)一萬佛刹塵數諸佛 *悉號法慧 現身讃述 一切十方皆亦如是 如性起品 十方各有八十不可說百千億那由他世界微塵數如來同名普賢 現身讃述 十方亦爾 皆云我等諸佛爲未來菩薩4)故 護持此經令久住世也 第七會末亦盡十方諸佛現身面讃證述 同前解云 當知 現5)今此經住世 並是佛力 二常隨衆者如普賢等十佛世界微塵數等大菩薩衆是盧舍那內眷屬故 動止常相隨 周遍一切微塵道處 於華藏界 助成能化顯一乘法 如舍利弗等千二百五十比丘 與釋迦佛亦常相隨 於娑婆界助佛揚化 說三乘等法故</w:t>
      </w:r>
    </w:p>
    <w:p>
      <w:pPr>
        <w:pStyle w:val="SmallMeta"/>
      </w:pPr>
      <w:r>
        <w:rPr>
          <w:b/>
        </w:rPr>
        <w:t>한국어 직역</w:t>
      </w:r>
    </w:p>
    <w:p>
      <w:pPr>
        <w:pStyle w:val="TranslationText"/>
      </w:pPr>
      <w:r>
        <w:t>경을 설하는 대중, 제4. 대저 대중의 바다는 번다하고 광대하니, 어찌 티끌로 헤아려 그 수를 알 수 있겠는가. 이제 큰 줄거리를 총괄하여 간략히 하되 또한 열 가지 지위를 드러낸다. 첫째 과덕중, 둘째 상수중, 셋째 엄회중, 넷째 공양중, 다섯째 기특중, 여섯째 영향중, 일곱째 표법중, 여덟째 증법중, 아홉째 소익중, 열째 현법중이다. 첫째 과덕중이란 온 법계의 일체 모든 부처가 모두 노사나불의 해인 가운데 나타나 이 회상에서 함께 『화엄경』을 설하는 것을 말한다. 그런데 두 부류가 있다. 첫째는 능가중이니, 제1회 가운데 시방의 일체 모든 부처가 모두 그 몸을 나타내 보현에게 가지하는 것이며, 나머지 회도 이에 준한다. 둘째는 증법중이니, 「발심품」 끝과 같다. 시방 각각에 일만 불찰의 티끌 수만큼 모든 부처가 있어 모두 법혜라는 같은 이름으로 몸을 나타내 찬탄하고 서술하며, 일체 시방도 모두 이와 같다. 「성기품」과 같으니, 시방 각각에 팔십 불가설 백천억 나유타 세계의 미진수만큼 여래가 있어 모두 보현이라는 같은 이름으로 몸을 나타내 찬탄하고 서술하며, 시방도 또한 그러하다. 모두 말하기를 “우리 모든 부처는 미래의 보살을 위하여 이 경을 호지하여 오래 세상에 머물게 한다”고 한다. 제7회 끝에서도 또한 시방을 다한 모든 부처가 몸을 나타내 면전에서 찬탄하며 증명하여 서술하니, 앞의 해석과 같다. 이르기를 “마땅히 알아야 한다. 현재 이 경이 세상에 머무는 것은 모두 부처의 힘이다”라고 하였다. 둘째 상수중이란 보현 등 십불세계 미진수만큼의 대보살 대중과 같은 이들로, 노사나불의 내권속이기 때문에 움직이고 머무름에 항상 서로 따르며 일체 미진도처에 두루하여 화장세계에서 능히 교화하는 이를 도와 일승법을 드러내는 것이다. 사리불 등 천이백오십 비구가 석가불과 항상 서로 따르며 사바세계에서 부처를 도와 교화를 펴고 삼승 등의 법을 설하는 것과 같다.</w:t>
      </w:r>
    </w:p>
    <w:p>
      <w:pPr>
        <w:pStyle w:val="SmallMeta"/>
      </w:pPr>
      <w:r>
        <w:rPr>
          <w:b/>
        </w:rPr>
        <w:t>교감주</w:t>
      </w:r>
    </w:p>
    <w:p>
      <w:pPr>
        <w:pStyle w:val="EditorialNote"/>
      </w:pPr>
      <w:r>
        <w:t>[KABC 교감] 1) KABC: 「綱」作「網」{甲}。</w:t>
      </w:r>
    </w:p>
    <w:p>
      <w:pPr>
        <w:pStyle w:val="EditorialNote"/>
      </w:pPr>
      <w:r>
        <w:t>교감 내용 번역: 甲본은 ‘綱’을 ‘網’으로 쓴다.</w:t>
      </w:r>
    </w:p>
    <w:p>
      <w:pPr>
        <w:pStyle w:val="EditorialNote"/>
      </w:pPr>
      <w:r>
        <w:t>저본 독법: 大綱</w:t>
      </w:r>
    </w:p>
    <w:p>
      <w:pPr>
        <w:pStyle w:val="EditorialNote"/>
      </w:pPr>
      <w:r>
        <w:t>저본 적용문: 夫衆海繁廣 豈塵算能知 今統略大綱亦現十位 一果德衆 二常隨衆三嚴會衆 四供養衆 五奇特衆 六影響衆 七表法衆 八證法衆 九所益衆 十顯法衆 初果德衆者 謂盡</w:t>
      </w:r>
    </w:p>
    <w:p>
      <w:pPr>
        <w:pStyle w:val="EditorialNote"/>
      </w:pPr>
      <w:r>
        <w:t>저본 번역: 대저 대중의 바다는 번다하고 광대하니, 어찌 티끌로 헤아려 그 수를 알 수 있겠는가. 이제 큰 줄거리를 총괄하여 간략히 하되 또한 열 가지 지위를 드러낸다. 첫째 과덕중, 둘째 상수중, 셋째 엄회중, 넷째 공양중, 다섯째 기특중, 여섯째 영향중, 일곱째 표법중, 여덟째 증법중, 아홉째 소익중, 열째 현법중이다. 첫째 과덕중이란 온</w:t>
      </w:r>
    </w:p>
    <w:p>
      <w:pPr>
        <w:pStyle w:val="EditorialNote"/>
      </w:pPr>
      <w:r>
        <w:t>이문 독법: 大網</w:t>
      </w:r>
    </w:p>
    <w:p>
      <w:pPr>
        <w:pStyle w:val="EditorialNote"/>
      </w:pPr>
      <w:r>
        <w:t>이문 적용문: 夫衆海繁廣 豈塵算能知 今統略大網亦現十位 一果德衆 二常隨衆三嚴會衆 四供養衆 五奇特衆 六影響衆 七表法衆 八證法衆 九所益衆 十顯法衆 初果德衆者 謂盡</w:t>
      </w:r>
    </w:p>
    <w:p>
      <w:pPr>
        <w:pStyle w:val="EditorialNote"/>
      </w:pPr>
      <w:r>
        <w:t>이문 번역: 대저 대중의 바다는 번다하고 광대하니, 어찌 티끌로 헤아려 그 수를 알 수 있겠는가. 이제 큰 그물를 총괄하여 간략히 하되 또한 열 가지 지위를 드러낸다. 첫째 과덕중, 둘째 상수중, 셋째 엄회중, 넷째 공양중, 다섯째 기특중, 여섯째 영향중, 일곱째 표법중, 여덟째 증법중, 아홉째 소익중, 열째 현법중이다. 첫째 과덕중이란 온</w:t>
      </w:r>
    </w:p>
    <w:p>
      <w:pPr>
        <w:pStyle w:val="EditorialNote"/>
      </w:pPr>
      <w:r>
        <w:t>의미·문법·교학적 차이: [표현 차이]</w:t>
      </w:r>
    </w:p>
    <w:p>
      <w:pPr>
        <w:pStyle w:val="EditorialNote"/>
      </w:pPr>
      <w:r>
        <w:t>[KABC 교감] 1) KABC: 「加」下有「衆如」{乙}。</w:t>
      </w:r>
    </w:p>
    <w:p>
      <w:pPr>
        <w:pStyle w:val="EditorialNote"/>
      </w:pPr>
      <w:r>
        <w:t>교감 내용 번역: 乙본은 ‘加’ 아래에 ‘衆如’를 더한다.</w:t>
      </w:r>
    </w:p>
    <w:p>
      <w:pPr>
        <w:pStyle w:val="EditorialNote"/>
      </w:pPr>
      <w:r>
        <w:t>저본 독법: 一能加第一會</w:t>
      </w:r>
    </w:p>
    <w:p>
      <w:pPr>
        <w:pStyle w:val="EditorialNote"/>
      </w:pPr>
      <w:r>
        <w:t>저본 적용문: 法界一切諸佛 皆在舍那海印中現 同於此會共說華嚴 然有二類 一能加第一會2)中盡十方一切諸佛 *悉現其身 加於普賢 餘會准之 二證法衆 如發心品末</w:t>
      </w:r>
    </w:p>
    <w:p>
      <w:pPr>
        <w:pStyle w:val="EditorialNote"/>
      </w:pPr>
      <w:r>
        <w:t>저본 번역: 법계의 일체 모든 부처가 모두 노사나불의 해인 가운데 나타나 이 회상에서 함께 『화엄경』을 설하는 것을 말한다. 그런데 두 부류가 있다. 첫째는 능가중이니, 제1회 가운데 시방의 일체 모든 부처가 모두 그 몸을 나타내 보현에게 가지하는 것이며, 나머지 회도 이에 준한다. 둘째는 증법중이니, 「발심품」 끝과 같다.</w:t>
      </w:r>
    </w:p>
    <w:p>
      <w:pPr>
        <w:pStyle w:val="EditorialNote"/>
      </w:pPr>
      <w:r>
        <w:t>이문 독법: 一能加衆如第一會</w:t>
      </w:r>
    </w:p>
    <w:p>
      <w:pPr>
        <w:pStyle w:val="EditorialNote"/>
      </w:pPr>
      <w:r>
        <w:t>이문 적용문: 法界一切諸佛 皆在舍那海印中現 同於此會共說華嚴 然有二類 一能加衆如第一會2)中盡十方一切諸佛 *悉現其身 加於普賢 餘會准之 二證法衆 如發心品末</w:t>
      </w:r>
    </w:p>
    <w:p>
      <w:pPr>
        <w:pStyle w:val="EditorialNote"/>
      </w:pPr>
      <w:r>
        <w:t>이문 번역: 법계의 일체 모든 부처가 모두 노사나불의 해인 가운데 나타나 이 회상에서 함께 『화엄경』을 설하는 것을 말한다. 그런데 두 부류가 있다. 첫째는 능가중이니, 제1회 가운데 시방의 일체 모든 부처가 모두 그 몸을 나타내 보현에게 가지하는 것이며, 나머지 회도 이에 준한다. 둘째는 증법중이니, 「발심품」 끝과 같다. 〔이문 적용 대상 번역: 첫째는 능가중이니, 예컨대 제1회…〕</w:t>
      </w:r>
    </w:p>
    <w:p>
      <w:pPr>
        <w:pStyle w:val="EditorialNote"/>
      </w:pPr>
      <w:r>
        <w:t>의미·문법·교학적 차이: [의미 차이 있음]</w:t>
      </w:r>
    </w:p>
    <w:p>
      <w:pPr>
        <w:pStyle w:val="EditorialNote"/>
      </w:pPr>
      <w:r>
        <w:t>[KABC 교감] 2) KABC: 「中」一無有{乙}。</w:t>
      </w:r>
    </w:p>
    <w:p>
      <w:pPr>
        <w:pStyle w:val="EditorialNote"/>
      </w:pPr>
      <w:r>
        <w:t>교감 내용 번역: 乙본에는 첫 번째 ‘中’이 없다.</w:t>
      </w:r>
    </w:p>
    <w:p>
      <w:pPr>
        <w:pStyle w:val="EditorialNote"/>
      </w:pPr>
      <w:r>
        <w:t>저본 독법: 第一會中盡十方</w:t>
      </w:r>
    </w:p>
    <w:p>
      <w:pPr>
        <w:pStyle w:val="EditorialNote"/>
      </w:pPr>
      <w:r>
        <w:t>저본 적용문: 法界一切諸佛 皆在舍那海印中現 同於此會共說華嚴 然有二類 一能1)加第一會中盡十方一切諸佛 *悉現其身 加於普賢 餘會准之 二證法衆 如發心品末</w:t>
      </w:r>
    </w:p>
    <w:p>
      <w:pPr>
        <w:pStyle w:val="EditorialNote"/>
      </w:pPr>
      <w:r>
        <w:t>저본 번역: 법계의 일체 모든 부처가 모두 노사나불의 해인 가운데 나타나 이 회상에서 함께 『화엄경』을 설하는 것을 말한다. 그런데 두 부류가 있다. 첫째는 능가중이니, 제1회 가운데 시방의 일체 모든 부처가 모두 그 몸을 나타내 보현에게 가지하는 것이며, 나머지 회도 이에 준한다. 둘째는 증법중이니, 「발심품」 끝과 같다.</w:t>
      </w:r>
    </w:p>
    <w:p>
      <w:pPr>
        <w:pStyle w:val="EditorialNote"/>
      </w:pPr>
      <w:r>
        <w:t>이문 독법: 第一會盡十方</w:t>
      </w:r>
    </w:p>
    <w:p>
      <w:pPr>
        <w:pStyle w:val="EditorialNote"/>
      </w:pPr>
      <w:r>
        <w:t>이문 적용문: 法界一切諸佛 皆在舍那海印中現 同於此會共說華嚴 然有二類 一能1)加第一會盡十方一切諸佛 *悉現其身 加於普賢 餘會准之 二證法衆 如發心品末</w:t>
      </w:r>
    </w:p>
    <w:p>
      <w:pPr>
        <w:pStyle w:val="EditorialNote"/>
      </w:pPr>
      <w:r>
        <w:t>이문 번역: 법계의 일체 모든 부처가 모두 노사나불의 해인 가운데 나타나 이 회상에서 함께 『화엄경』을 설하는 것을 말한다. 그런데 두 부류가 있다. 첫째는 능가중이니, 제1회 가운데 시방의 일체 모든 부처가 모두 그 몸을 나타내 보현에게 가지하는 것이며, 나머지 회도 이에 준한다. 둘째는 증법중이니, 「발심품」 끝과 같다. 〔이문 적용 대상 번역: 제1회에서 시방을 다한…〕</w:t>
      </w:r>
    </w:p>
    <w:p>
      <w:pPr>
        <w:pStyle w:val="EditorialNote"/>
      </w:pPr>
      <w:r>
        <w:t>의미·문법·교학적 차이: [번역상의 실질적인 차이 없음]</w:t>
      </w:r>
    </w:p>
    <w:p>
      <w:pPr>
        <w:pStyle w:val="EditorialNote"/>
      </w:pPr>
      <w:r>
        <w:t>[KABC 교감] 3) KABC: 「一」無有{乙}。</w:t>
      </w:r>
    </w:p>
    <w:p>
      <w:pPr>
        <w:pStyle w:val="EditorialNote"/>
      </w:pPr>
      <w:r>
        <w:t>교감 내용 번역: 乙본에는 ‘一’이 없다.</w:t>
      </w:r>
    </w:p>
    <w:p>
      <w:pPr>
        <w:pStyle w:val="EditorialNote"/>
      </w:pPr>
      <w:r>
        <w:t>저본 독법: 一萬佛刹塵數</w:t>
      </w:r>
    </w:p>
    <w:p>
      <w:pPr>
        <w:pStyle w:val="EditorialNote"/>
      </w:pPr>
      <w:r>
        <w:t>저본 적용문: 十方各有一萬佛刹塵數諸佛 *悉號法慧 現身讃述 一切十方皆亦如是 如性起品 十方各有八十不可說百千億那由他世界微塵數如來同名普賢 現身讃述 十方亦爾</w:t>
      </w:r>
    </w:p>
    <w:p>
      <w:pPr>
        <w:pStyle w:val="EditorialNote"/>
      </w:pPr>
      <w:r>
        <w:t>저본 번역: 시방 각각에 일만 불찰의 티끌 수만큼 모든 부처가 있어 모두 법혜라는 같은 이름으로 몸을 나타내 찬탄하고 서술하며, 일체 시방도 모두 이와 같다. 「성기품」과 같으니, 시방 각각에 팔십 불가설 백천억 나유타 세계의 미진수만큼 여래가 있어 모두 보현이라는 같은 이름으로 몸을 나타내 찬탄하고 서술하며, 시방도 또한 그러하다.</w:t>
      </w:r>
    </w:p>
    <w:p>
      <w:pPr>
        <w:pStyle w:val="EditorialNote"/>
      </w:pPr>
      <w:r>
        <w:t>이문 독법: 萬佛刹塵數</w:t>
      </w:r>
    </w:p>
    <w:p>
      <w:pPr>
        <w:pStyle w:val="EditorialNote"/>
      </w:pPr>
      <w:r>
        <w:t>이문 적용문: 十方各有萬佛刹塵數諸佛 *悉號法慧 現身讃述 一切十方皆亦如是 如性起品 十方各有八十不可說百千億那由他世界微塵數如來同名普賢 現身讃述 十方亦爾</w:t>
      </w:r>
    </w:p>
    <w:p>
      <w:pPr>
        <w:pStyle w:val="EditorialNote"/>
      </w:pPr>
      <w:r>
        <w:t>이문 번역: 시방 각각에 일만 불찰의 티끌 수만큼 모든 부처가 있어 모두 법혜라는 같은 이름으로 몸을 나타내 찬탄하고 서술하며, 일체 시방도 모두 이와 같다. 「성기품」과 같으니, 시방 각각에 팔십 불가설 백천억 나유타 세계의 미진수만큼 여래가 있어 모두 보현이라는 같은 이름으로 몸을 나타내 찬탄하고 서술하며, 시방도 또한 그러하다. 〔이문 적용 대상 번역: 만 불찰 미진수〕</w:t>
      </w:r>
    </w:p>
    <w:p>
      <w:pPr>
        <w:pStyle w:val="EditorialNote"/>
      </w:pPr>
      <w:r>
        <w:t>의미·문법·교학적 차이: [번역상의 실질적인 차이 없음]</w:t>
      </w:r>
    </w:p>
    <w:p>
      <w:pPr>
        <w:pStyle w:val="EditorialNote"/>
      </w:pPr>
      <w:r>
        <w:t>[KABC 교감] 4) KABC: 「故」無有{乙}。</w:t>
      </w:r>
    </w:p>
    <w:p>
      <w:pPr>
        <w:pStyle w:val="EditorialNote"/>
      </w:pPr>
      <w:r>
        <w:t>교감 내용 번역: 乙본에는 ‘故’가 없다.</w:t>
      </w:r>
    </w:p>
    <w:p>
      <w:pPr>
        <w:pStyle w:val="EditorialNote"/>
      </w:pPr>
      <w:r>
        <w:t>저본 독법: 爲未來菩薩故</w:t>
      </w:r>
    </w:p>
    <w:p>
      <w:pPr>
        <w:pStyle w:val="EditorialNote"/>
      </w:pPr>
      <w:r>
        <w:t>저본 적용문: 皆云我等諸佛爲未來菩薩故 護持此經令久住世也</w:t>
      </w:r>
    </w:p>
    <w:p>
      <w:pPr>
        <w:pStyle w:val="EditorialNote"/>
      </w:pPr>
      <w:r>
        <w:t>저본 번역: 모두 말하기를 “우리 모든 부처는 미래의 보살을 위하여 이 경을 호지하여 오래 세상에 머물게 한다”고 한다.</w:t>
      </w:r>
    </w:p>
    <w:p>
      <w:pPr>
        <w:pStyle w:val="EditorialNote"/>
      </w:pPr>
      <w:r>
        <w:t>이문 독법: 爲未來菩薩</w:t>
      </w:r>
    </w:p>
    <w:p>
      <w:pPr>
        <w:pStyle w:val="EditorialNote"/>
      </w:pPr>
      <w:r>
        <w:t>이문 적용문: 皆云我等諸佛爲未來菩薩 護持此經令久住世也</w:t>
      </w:r>
    </w:p>
    <w:p>
      <w:pPr>
        <w:pStyle w:val="EditorialNote"/>
      </w:pPr>
      <w:r>
        <w:t>이문 번역: 모두 말하기를 “우리 모든 부처는 미래의 보살을 위하여 이 경을 호지하여 오래 세상에 머물게 한다”고 한다. 〔이문 적용 대상 번역: 미래 보살을 위하여〕</w:t>
      </w:r>
    </w:p>
    <w:p>
      <w:pPr>
        <w:pStyle w:val="EditorialNote"/>
      </w:pPr>
      <w:r>
        <w:t>의미·문법·교학적 차이: [번역상의 실질적인 차이 없음]</w:t>
      </w:r>
    </w:p>
    <w:p>
      <w:pPr>
        <w:pStyle w:val="EditorialNote"/>
      </w:pPr>
      <w:r>
        <w:t>[KABC 교감] 5) KABC: 「今」作「今」{乙}。</w:t>
      </w:r>
    </w:p>
    <w:p>
      <w:pPr>
        <w:pStyle w:val="EditorialNote"/>
      </w:pPr>
      <w:r>
        <w:t>교감 내용 번역: KABC 교감문은 乙본도 ‘今’으로 제시한다.</w:t>
      </w:r>
    </w:p>
    <w:p>
      <w:pPr>
        <w:pStyle w:val="EditorialNote"/>
      </w:pPr>
      <w:r>
        <w:t>저본 독법: 今此經住世</w:t>
      </w:r>
    </w:p>
    <w:p>
      <w:pPr>
        <w:pStyle w:val="EditorialNote"/>
      </w:pPr>
      <w:r>
        <w:t>저본 적용문: 第七會末亦盡十方諸佛現身面讃證述 同前解云 當知 現今此經住世 並是佛力 二常隨衆者如普賢等十佛世界微塵數等大菩薩衆是盧舍那內眷屬故 動止常相隨</w:t>
      </w:r>
    </w:p>
    <w:p>
      <w:pPr>
        <w:pStyle w:val="EditorialNote"/>
      </w:pPr>
      <w:r>
        <w:t>저본 번역: 제7회 끝에서도 또한 시방을 다한 모든 부처가 몸을 나타내 면전에서 찬탄하며 증명하여 서술하니, 앞의 해석과 같다. 이르기를 “마땅히 알아야 한다. 현재 이 경이 세상에 머무는 것은 모두 부처의 힘이다”라고 하였다. 둘째 상수중이란 보현 등 십불세계 미진수만큼의 대보살 대중과 같은 이들로, 노사나불의 내권속이기 때문에 움직이고 머무름에 항상 서로 따르며</w:t>
      </w:r>
    </w:p>
    <w:p>
      <w:pPr>
        <w:pStyle w:val="EditorialNote"/>
      </w:pPr>
      <w:r>
        <w:t>이문 독법: 今此經住世</w:t>
      </w:r>
    </w:p>
    <w:p>
      <w:pPr>
        <w:pStyle w:val="EditorialNote"/>
      </w:pPr>
      <w:r>
        <w:t>이문 적용문: 第七會末亦盡十方諸佛現身面讃證述 同前解云 當知 現今此經住世 並是佛力 二常隨衆者如普賢等十佛世界微塵數等大菩薩衆是盧舍那內眷屬故 動止常相隨</w:t>
      </w:r>
    </w:p>
    <w:p>
      <w:pPr>
        <w:pStyle w:val="EditorialNote"/>
      </w:pPr>
      <w:r>
        <w:t>이문 번역: 제7회 끝에서도 또한 시방을 다한 모든 부처가 몸을 나타내 면전에서 찬탄하며 증명하여 서술하니, 앞의 해석과 같다. 이르기를 “마땅히 알아야 한다. 현재 이 경이 세상에 머무는 것은 모두 부처의 힘이다”라고 하였다. 둘째 상수중이란 보현 등 십불세계 미진수만큼의 대보살 대중과 같은 이들로, 노사나불의 내권속이기 때문에 움직이고 머무름에 항상 서로 따르며</w:t>
      </w:r>
    </w:p>
    <w:p>
      <w:pPr>
        <w:pStyle w:val="EditorialNote"/>
      </w:pPr>
      <w:r>
        <w:t>의미·문법·교학적 차이: [번역상의 실질적인 차이 없음]</w:t>
      </w:r>
    </w:p>
    <w:p>
      <w:pPr>
        <w:pStyle w:val="SmallMeta"/>
      </w:pPr>
      <w:r>
        <w:rPr>
          <w:b/>
        </w:rPr>
        <w:t>기타 각주</w:t>
      </w:r>
    </w:p>
    <w:p>
      <w:pPr>
        <w:pStyle w:val="EditorialNote"/>
      </w:pPr>
      <w:r>
        <w:t xml:space="preserve">[KABC 반복적용표지] *: </w:t>
      </w:r>
    </w:p>
    <w:p>
      <w:pPr>
        <w:pStyle w:val="EditorialNote"/>
      </w:pPr>
      <w:r>
        <w:t xml:space="preserve">[KABC 반복적용표지] *: </w:t>
      </w:r>
    </w:p>
    <w:p>
      <w:pPr>
        <w:pStyle w:val="Heading2"/>
      </w:pPr>
      <w:r>
        <w:t>제4문 說經衆第四</w:t>
      </w:r>
    </w:p>
    <w:p>
      <w:pPr>
        <w:pStyle w:val="SmallMeta"/>
      </w:pPr>
      <w:r>
        <w:rPr>
          <w:b/>
        </w:rPr>
        <w:t>[저본 위치: 卷上 第34張]</w:t>
      </w:r>
    </w:p>
    <w:p>
      <w:pPr>
        <w:pStyle w:val="SmallMeta"/>
      </w:pPr>
      <w:r>
        <w:rPr>
          <w:b/>
        </w:rPr>
        <w:t>원문</w:t>
      </w:r>
    </w:p>
    <w:p>
      <w:pPr>
        <w:pStyle w:val="SourceText"/>
      </w:pPr>
      <w:r>
        <w:t>說經衆第四 別序正宗二也 初中衆海者 非唯數之繁廣 一一皆悉智慧深奧 廣大如海故也 豈塵算能知者無量世界盡末爲塵 以塵爲算 亦難數故 正宗中 先列名 次依名別釋 後以前十類下 結也 別釋中 一果德衆者 此是舍那別德衆故 與舍那佛同一體也</w:t>
      </w:r>
    </w:p>
    <w:p>
      <w:pPr>
        <w:pStyle w:val="SmallMeta"/>
      </w:pPr>
      <w:r>
        <w:rPr>
          <w:b/>
        </w:rPr>
        <w:t>한국어 직역</w:t>
      </w:r>
    </w:p>
    <w:p>
      <w:pPr>
        <w:pStyle w:val="TranslationText"/>
      </w:pPr>
      <w:r>
        <w:t>경을 설하는 대중, 제4. 별서와 정종의 두 부분이다. 처음에서 ‘중해’란 단지 수가 번다하고 광대한 것만이 아니라, 하나하나가 모두 지혜가 깊고 오묘하여 광대함이 바다와 같기 때문이다. ‘어찌 티끌로 헤아려 알 수 있겠는가’란 무량한 세계를 끝까지 부수어 티끌로 만들고 그 티끌을 산가지로 삼더라도 또한 그 수를 세기 어렵다는 뜻이다. 정종 가운데 먼저 이름을 열거하고, 다음으로 이름에 의거하여 각각 해석하며, 뒤에 ‘앞의 열 부류로써’ 이하에서 맺는다. 별석 가운데 첫째 과덕중은 노사나불의 별덕인 대중이므로 노사나불과 동일한 한 몸이다.</w:t>
      </w:r>
    </w:p>
    <w:p>
      <w:pPr>
        <w:pStyle w:val="SmallMeta"/>
      </w:pPr>
      <w:r>
        <w:rPr>
          <w:b/>
        </w:rPr>
        <w:t>[저본 위치: 卷上 第34張]</w:t>
      </w:r>
    </w:p>
    <w:p>
      <w:pPr>
        <w:pStyle w:val="SmallMeta"/>
      </w:pPr>
      <w:r>
        <w:rPr>
          <w:b/>
        </w:rPr>
        <w:t>원문</w:t>
      </w:r>
    </w:p>
    <w:p>
      <w:pPr>
        <w:pStyle w:val="SourceText"/>
      </w:pPr>
      <w:r>
        <w:t>問若爾 後九類衆 亦是舍那別德 何故不名果德耶</w:t>
      </w:r>
    </w:p>
    <w:p>
      <w:pPr>
        <w:pStyle w:val="SmallMeta"/>
      </w:pPr>
      <w:r>
        <w:rPr>
          <w:b/>
        </w:rPr>
        <w:t>한국어 직역</w:t>
      </w:r>
    </w:p>
    <w:p>
      <w:pPr>
        <w:pStyle w:val="TranslationText"/>
      </w:pPr>
      <w:r>
        <w:t>묻는다. 그렇다면 뒤의 아홉 부류의 대중도 또한 노사나불의 별덕인데, 어찌하여 과덕이라 이름하지 않는가?</w:t>
      </w:r>
    </w:p>
    <w:p>
      <w:pPr>
        <w:pStyle w:val="SmallMeta"/>
      </w:pPr>
      <w:r>
        <w:rPr>
          <w:b/>
        </w:rPr>
        <w:t>[저본 위치: 卷上 第34張]</w:t>
      </w:r>
    </w:p>
    <w:p>
      <w:pPr>
        <w:pStyle w:val="SmallMeta"/>
      </w:pPr>
      <w:r>
        <w:rPr>
          <w:b/>
        </w:rPr>
        <w:t>원문</w:t>
      </w:r>
    </w:p>
    <w:p>
      <w:pPr>
        <w:pStyle w:val="SourceText"/>
      </w:pPr>
      <w:r>
        <w:t>答別德之中 有因有果故 後之九門 是因門之德耳</w:t>
      </w:r>
    </w:p>
    <w:p>
      <w:pPr>
        <w:pStyle w:val="SmallMeta"/>
      </w:pPr>
      <w:r>
        <w:rPr>
          <w:b/>
        </w:rPr>
        <w:t>한국어 직역</w:t>
      </w:r>
    </w:p>
    <w:p>
      <w:pPr>
        <w:pStyle w:val="TranslationText"/>
      </w:pPr>
      <w:r>
        <w:t>답한다. 별덕 가운데 원인도 있고 결과도 있기 때문에 뒤의 아홉 문은 인문의 덕일 뿐이다.</w:t>
      </w:r>
    </w:p>
    <w:p>
      <w:pPr>
        <w:pStyle w:val="SmallMeta"/>
      </w:pPr>
      <w:r>
        <w:rPr>
          <w:b/>
        </w:rPr>
        <w:t>[저본 위치: 卷上 第34張]</w:t>
      </w:r>
    </w:p>
    <w:p>
      <w:pPr>
        <w:pStyle w:val="SmallMeta"/>
      </w:pPr>
      <w:r>
        <w:rPr>
          <w:b/>
        </w:rPr>
        <w:t>원문</w:t>
      </w:r>
    </w:p>
    <w:p>
      <w:pPr>
        <w:pStyle w:val="SourceText"/>
      </w:pPr>
      <w:r>
        <w:t>問舍那海印定中 所現別德之衆故 十門並是果德 何故云因德耶</w:t>
      </w:r>
    </w:p>
    <w:p>
      <w:pPr>
        <w:pStyle w:val="SmallMeta"/>
      </w:pPr>
      <w:r>
        <w:rPr>
          <w:b/>
        </w:rPr>
        <w:t>한국어 직역</w:t>
      </w:r>
    </w:p>
    <w:p>
      <w:pPr>
        <w:pStyle w:val="TranslationText"/>
      </w:pPr>
      <w:r>
        <w:t>묻는다. 노사나불의 해인정 가운데 나타난 별덕의 대중이므로 열 문이 모두 과덕일 텐데, 어찌하여 인덕이라고 하는가?</w:t>
      </w:r>
    </w:p>
    <w:p>
      <w:pPr>
        <w:pStyle w:val="SmallMeta"/>
      </w:pPr>
      <w:r>
        <w:rPr>
          <w:b/>
        </w:rPr>
        <w:t>[저본 위치: 卷上 第34張]</w:t>
      </w:r>
    </w:p>
    <w:p>
      <w:pPr>
        <w:pStyle w:val="SmallMeta"/>
      </w:pPr>
      <w:r>
        <w:rPr>
          <w:b/>
        </w:rPr>
        <w:t>원문</w:t>
      </w:r>
    </w:p>
    <w:p>
      <w:pPr>
        <w:pStyle w:val="SourceText"/>
      </w:pPr>
      <w:r>
        <w:t>答此義可許 然疏云准此經文阿灘海是大菩薩 能持大法 理亦無違 若依圓敎 並是舍那海印三昧內現此傳法之人故 亦卽是佛也已上 則果德亦得也 又三種世間 十種普法皆是海印所現 是故因果之法 無不海印中現 故貝因果亦得也 又疏初約百二十衆辨因果云 若一乘中 或皆是因 以未是佛故 或俱是果 以並是佛海印中現故 又乘解脫力入佛海故 或通因果 由前二義故 或俱非因果 以離性平等故已上 准此則約十類衆 論四句得也</w:t>
      </w:r>
    </w:p>
    <w:p>
      <w:pPr>
        <w:pStyle w:val="SmallMeta"/>
      </w:pPr>
      <w:r>
        <w:rPr>
          <w:b/>
        </w:rPr>
        <w:t>한국어 직역</w:t>
      </w:r>
    </w:p>
    <w:p>
      <w:pPr>
        <w:pStyle w:val="TranslationText"/>
      </w:pPr>
      <w:r>
        <w:t>답한다. 이 뜻도 인정할 수 있다. 그러나 소에서 이르기를 “이 경문에 준하면 아탄해는 대보살로서 능히 대법을 지니니 이치상 또한 어긋남이 없다. 원교에 의한다면 모두 노사나불의 해인삼매 안에 이 전법하는 사람을 나타낸 것이므로 또한 곧 부처이다”라고 하였다. 이상이다. 그렇다면 과덕이라 해도 된다. 또 삼종세간과 십종보법은 모두 해인에서 나타난 것이므로 인과의 법 가운데 해인 안에서 나타나지 않는 것이 없다. 그러므로 인과를 함께 취해도 된다. 또 소의 처음에서 백이십중을 기준으로 인과를 분별하여 이르기를 “일승 가운데 혹은 모두 인이니 아직 부처가 아니기 때문이고, 혹은 모두 과이니 모두 불해의 인 안에 나타나기 때문이며, 또 해탈력을 타고 불해에 들어가기 때문이다. 혹은 인과에 통하니 앞의 두 뜻에 의하기 때문이고, 혹은 모두 인도 과도 아니니 자성을 떠나 평등하기 때문이다”라고 하였다. 이상이다. 이에 준하면 열 부류의 대중에 관해서도 사구를 논할 수 있다.</w:t>
      </w:r>
    </w:p>
    <w:p>
      <w:pPr>
        <w:pStyle w:val="SmallMeta"/>
      </w:pPr>
      <w:r>
        <w:rPr>
          <w:b/>
        </w:rPr>
        <w:t>기타 각주</w:t>
      </w:r>
    </w:p>
    <w:p>
      <w:pPr>
        <w:pStyle w:val="EditorialNote"/>
      </w:pPr>
      <w:r>
        <w:t>[번역자 검토] 원문: 貝因果</w:t>
      </w:r>
    </w:p>
    <w:p>
      <w:pPr>
        <w:pStyle w:val="EditorialNote"/>
      </w:pPr>
      <w:r>
        <w:t>[번역자 검토] ‘貝’는 문맥상 ‘具’와 통하는 오기·이체 가능성이 있으나 직접 교감이 없어 원문을 보존한다. 번역은 문맥상 인과를 함께 갖춘다는 뜻으로 처리했다.</w:t>
      </w:r>
    </w:p>
    <w:p>
      <w:pPr>
        <w:pStyle w:val="SmallMeta"/>
      </w:pPr>
      <w:r>
        <w:rPr>
          <w:b/>
        </w:rPr>
        <w:t>[저본 위치: 卷上 第34張]</w:t>
      </w:r>
    </w:p>
    <w:p>
      <w:pPr>
        <w:pStyle w:val="SmallMeta"/>
      </w:pPr>
      <w:r>
        <w:rPr>
          <w:b/>
        </w:rPr>
        <w:t>원문</w:t>
      </w:r>
    </w:p>
    <w:p>
      <w:pPr>
        <w:pStyle w:val="SourceText"/>
      </w:pPr>
      <w:r>
        <w:t>問此十類衆 與百二十衆 有何別耶</w:t>
      </w:r>
    </w:p>
    <w:p>
      <w:pPr>
        <w:pStyle w:val="SmallMeta"/>
      </w:pPr>
      <w:r>
        <w:rPr>
          <w:b/>
        </w:rPr>
        <w:t>한국어 직역</w:t>
      </w:r>
    </w:p>
    <w:p>
      <w:pPr>
        <w:pStyle w:val="TranslationText"/>
      </w:pPr>
      <w:r>
        <w:t>묻는다. 이 열 부류의 대중과 백이십중은 어떤 차이가 있는가?</w:t>
      </w:r>
    </w:p>
    <w:p>
      <w:pPr>
        <w:pStyle w:val="SmallMeta"/>
      </w:pPr>
      <w:r>
        <w:rPr>
          <w:b/>
        </w:rPr>
        <w:t>[저본 위치: 卷上 第34張]</w:t>
      </w:r>
    </w:p>
    <w:p>
      <w:pPr>
        <w:pStyle w:val="SmallMeta"/>
      </w:pPr>
      <w:r>
        <w:rPr>
          <w:b/>
        </w:rPr>
        <w:t>원문</w:t>
      </w:r>
    </w:p>
    <w:p>
      <w:pPr>
        <w:pStyle w:val="SourceText"/>
      </w:pPr>
      <w:r>
        <w:t>答百二十衆 是序分中衆故 無證法所益及果德衆此中具三寬狹可知</w:t>
      </w:r>
    </w:p>
    <w:p>
      <w:pPr>
        <w:pStyle w:val="SmallMeta"/>
      </w:pPr>
      <w:r>
        <w:rPr>
          <w:b/>
        </w:rPr>
        <w:t>한국어 직역</w:t>
      </w:r>
    </w:p>
    <w:p>
      <w:pPr>
        <w:pStyle w:val="TranslationText"/>
      </w:pPr>
      <w:r>
        <w:t>답한다. 백이십중은 서분 가운데의 대중이므로 증법중·소익중 및 과덕중이 없지만, 여기에는 이 세 가지가 갖추어져 있으니 넓고 좁음은 알 수 있다.</w:t>
      </w:r>
    </w:p>
    <w:p>
      <w:pPr>
        <w:pStyle w:val="SmallMeta"/>
      </w:pPr>
      <w:r>
        <w:rPr>
          <w:b/>
        </w:rPr>
        <w:t>[저본 위치: 卷上 第34張]</w:t>
      </w:r>
    </w:p>
    <w:p>
      <w:pPr>
        <w:pStyle w:val="SmallMeta"/>
      </w:pPr>
      <w:r>
        <w:rPr>
          <w:b/>
        </w:rPr>
        <w:t>원문</w:t>
      </w:r>
    </w:p>
    <w:p>
      <w:pPr>
        <w:pStyle w:val="SourceText"/>
      </w:pPr>
      <w:r>
        <w:t>問此之十衆 爲別相續耶 爲一相續耶</w:t>
      </w:r>
    </w:p>
    <w:p>
      <w:pPr>
        <w:pStyle w:val="SmallMeta"/>
      </w:pPr>
      <w:r>
        <w:rPr>
          <w:b/>
        </w:rPr>
        <w:t>한국어 직역</w:t>
      </w:r>
    </w:p>
    <w:p>
      <w:pPr>
        <w:pStyle w:val="TranslationText"/>
      </w:pPr>
      <w:r>
        <w:t>묻는다. 이 열 대중은 각각 별개의 상속인가? 아니면 하나의 상속인가?</w:t>
      </w:r>
    </w:p>
    <w:p>
      <w:pPr>
        <w:pStyle w:val="SmallMeta"/>
      </w:pPr>
      <w:r>
        <w:rPr>
          <w:b/>
        </w:rPr>
        <w:t>[저본 위치: 卷上 第34張]</w:t>
      </w:r>
    </w:p>
    <w:p>
      <w:pPr>
        <w:pStyle w:val="SmallMeta"/>
      </w:pPr>
      <w:r>
        <w:rPr>
          <w:b/>
        </w:rPr>
        <w:t>원문</w:t>
      </w:r>
    </w:p>
    <w:p>
      <w:pPr>
        <w:pStyle w:val="SourceText"/>
      </w:pPr>
      <w:r>
        <w:t>答一云如前 初則是佛 第三則異生 第十則二乘如是等故 非一相續也</w:t>
      </w:r>
    </w:p>
    <w:p>
      <w:pPr>
        <w:pStyle w:val="SmallMeta"/>
      </w:pPr>
      <w:r>
        <w:rPr>
          <w:b/>
        </w:rPr>
        <w:t>한국어 직역</w:t>
      </w:r>
    </w:p>
    <w:p>
      <w:pPr>
        <w:pStyle w:val="TranslationText"/>
      </w:pPr>
      <w:r>
        <w:t>답한다. 한 견해에서는 앞에서와 같이 첫째는 부처이고 셋째는 이생이며 열째는 이승인 등과 같으므로 하나의 상속이 아니라고 한다.</w:t>
      </w:r>
    </w:p>
    <w:p>
      <w:pPr>
        <w:pStyle w:val="SmallMeta"/>
      </w:pPr>
      <w:r>
        <w:rPr>
          <w:b/>
        </w:rPr>
        <w:t>[저본 위치: 卷上 第34張]</w:t>
      </w:r>
    </w:p>
    <w:p>
      <w:pPr>
        <w:pStyle w:val="SmallMeta"/>
      </w:pPr>
      <w:r>
        <w:rPr>
          <w:b/>
        </w:rPr>
        <w:t>원문</w:t>
      </w:r>
    </w:p>
    <w:p>
      <w:pPr>
        <w:pStyle w:val="SourceText"/>
      </w:pPr>
      <w:r>
        <w:t>問隨文疏百二十衆中 三定器者 汎論列衆 有三義 一是當機 二是影饗 三是寄法今此通三已上 故一一衆中皆具三義也雲集品疏云 有三類 一助化衆 謂十方菩薩影響如來 二表法衆 諸首諸慧諸林諸幢等 各爲寄人表法也 三當機衆 諸敎所被等 此通三也已上 此亦一一皆貝三義故 准此則可云一相續 何云各別耶</w:t>
      </w:r>
    </w:p>
    <w:p>
      <w:pPr>
        <w:pStyle w:val="SmallMeta"/>
      </w:pPr>
      <w:r>
        <w:rPr>
          <w:b/>
        </w:rPr>
        <w:t>한국어 직역</w:t>
      </w:r>
    </w:p>
    <w:p>
      <w:pPr>
        <w:pStyle w:val="TranslationText"/>
      </w:pPr>
      <w:r>
        <w:t>묻는다. 수문소의 백이십중 가운데 ‘세 가지로 그릇을 정한다’고 하여, 대체로 대중을 열거하는 데 세 뜻이 있으니 첫째는 당기, 둘째는 영향, 셋째는 기법이며 “지금 여기서는 세 가지에 통한다”고 하였다. 이상이다. 그러므로 하나하나의 대중 가운데 모두 세 뜻을 갖춘다. 「운집품소」에서는 “세 부류가 있다. 첫째 조화중은 시방의 보살이 여래에게 영향하는 것이고, 둘째 표법중은 여러 수·혜·림·당 등이 각각 사람에 기탁하여 법을 표하는 것이다. 셋째 당기중은 여러 가르침이 교화의 대상으로 삼는 이들 등이다. 여기서는 세 가지에 통한다”고 하였다. 이상이다. 이 또한 하나하나가 모두 세 뜻을 갖추므로 이에 준하면 하나의 상속이라고 해야 하는데, 어찌하여 각각 다르다고 하는가?</w:t>
      </w:r>
    </w:p>
    <w:p>
      <w:pPr>
        <w:pStyle w:val="SmallMeta"/>
      </w:pPr>
      <w:r>
        <w:rPr>
          <w:b/>
        </w:rPr>
        <w:t>기타 각주</w:t>
      </w:r>
    </w:p>
    <w:p>
      <w:pPr>
        <w:pStyle w:val="EditorialNote"/>
      </w:pPr>
      <w:r>
        <w:t>[번역자 검토] 원문: 貝三義 / 通貝 / 供貝 / 各貝十 등</w:t>
      </w:r>
    </w:p>
    <w:p>
      <w:pPr>
        <w:pStyle w:val="EditorialNote"/>
      </w:pPr>
      <w:r>
        <w:t>[번역자 검토] 이 범위에 ‘貝’가 ‘具’ 자리에 반복되는 예가 여러 차례 보인다. 직접 교감이 없는 경우 원문 자형을 보존하되 문맥 번역은 ‘갖추다/공구’ 등으로 처리하고 전수교열 때 원판 대조 대상으로 유지한다.</w:t>
      </w:r>
    </w:p>
    <w:p>
      <w:pPr>
        <w:pStyle w:val="SmallMeta"/>
      </w:pPr>
      <w:r>
        <w:rPr>
          <w:b/>
        </w:rPr>
        <w:t>[저본 위치: 卷上 第34張]</w:t>
      </w:r>
    </w:p>
    <w:p>
      <w:pPr>
        <w:pStyle w:val="SmallMeta"/>
      </w:pPr>
      <w:r>
        <w:rPr>
          <w:b/>
        </w:rPr>
        <w:t>원문</w:t>
      </w:r>
    </w:p>
    <w:p>
      <w:pPr>
        <w:pStyle w:val="SourceText"/>
      </w:pPr>
      <w:r>
        <w:t>答此上衆中 或有當機 或有影響 或有寄法 故云通三 非是一人通具三義 故相續各別也 一云如後 謂疏云通三者 一人通貝三義故也 今釋約隨相門第一第十 則聾者二乘與果人</w:t>
      </w:r>
    </w:p>
    <w:p>
      <w:pPr>
        <w:pStyle w:val="SmallMeta"/>
      </w:pPr>
      <w:r>
        <w:rPr>
          <w:b/>
        </w:rPr>
        <w:t>한국어 직역</w:t>
      </w:r>
    </w:p>
    <w:p>
      <w:pPr>
        <w:pStyle w:val="TranslationText"/>
      </w:pPr>
      <w:r>
        <w:t>답한다. 이것은 위의 대중 가운데 어떤 이는 당기이고 어떤 이는 영향이며 어떤 이는 기법이라는 뜻이므로 세 가지에 통한다고 한 것이지, 한 사람이 세 뜻을 두루 갖춘다는 뜻은 아니다. 그러므로 상속이 각각 다르다. 한 견해에서는 뒤에서 말한 것과 같이, 소에서 ‘세 가지에 통한다’는 것은 한 사람이 세 뜻을 두루 갖추기 때문이라고 한다. 지금 풀이하면, 수상문에 의할 때 첫째와 열째는 곧 귀먹은 자인 이승과 과인으로서</w:t>
      </w:r>
    </w:p>
    <w:p>
      <w:pPr>
        <w:pStyle w:val="SmallMeta"/>
      </w:pPr>
      <w:r>
        <w:rPr>
          <w:b/>
        </w:rPr>
        <w:t>[저본 위치: 卷上 第35張]</w:t>
      </w:r>
    </w:p>
    <w:p>
      <w:pPr>
        <w:pStyle w:val="SmallMeta"/>
      </w:pPr>
      <w:r>
        <w:rPr>
          <w:b/>
        </w:rPr>
        <w:t>원문</w:t>
      </w:r>
    </w:p>
    <w:p>
      <w:pPr>
        <w:pStyle w:val="SourceText"/>
      </w:pPr>
      <w:r>
        <w:t>故 相續別也 中間之衆 一相續也 若約實則無盡法界 同一相續故 十衆並是一相續也 然約緣起道理 須一相續時 一相續亦得 若隨詮相 於十衆中 須別相續時 別相續亦得也</w:t>
      </w:r>
    </w:p>
    <w:p>
      <w:pPr>
        <w:pStyle w:val="SmallMeta"/>
      </w:pPr>
      <w:r>
        <w:rPr>
          <w:b/>
        </w:rPr>
        <w:t>한국어 직역</w:t>
      </w:r>
    </w:p>
    <w:p>
      <w:pPr>
        <w:pStyle w:val="TranslationText"/>
      </w:pPr>
      <w:r>
        <w:t>그러므로 상속이 다르다. 중간의 대중은 하나의 상속이다. 실제에 의하면 무진법계가 동일한 하나의 상속이므로 열 대중이 모두 하나의 상속이다. 그러나 연기의 도리에 의하면 하나의 상속이어야 할 때에는 하나의 상속이라 해도 되고, 언어로 드러난 상을 따라 열 대중 가운데 별개의 상속이어야 할 때에는 별개의 상속이라 해도 된다.</w:t>
      </w:r>
    </w:p>
    <w:p>
      <w:pPr>
        <w:pStyle w:val="SmallMeta"/>
      </w:pPr>
      <w:r>
        <w:rPr>
          <w:b/>
        </w:rPr>
        <w:t>[저본 위치: 卷上 第35張]</w:t>
      </w:r>
    </w:p>
    <w:p>
      <w:pPr>
        <w:pStyle w:val="SmallMeta"/>
      </w:pPr>
      <w:r>
        <w:rPr>
          <w:b/>
        </w:rPr>
        <w:t>원문</w:t>
      </w:r>
    </w:p>
    <w:p>
      <w:pPr>
        <w:pStyle w:val="SourceText"/>
      </w:pPr>
      <w:r>
        <w:t>問百二十衆中 今此通三 之義 如何會耶</w:t>
      </w:r>
    </w:p>
    <w:p>
      <w:pPr>
        <w:pStyle w:val="SmallMeta"/>
      </w:pPr>
      <w:r>
        <w:rPr>
          <w:b/>
        </w:rPr>
        <w:t>한국어 직역</w:t>
      </w:r>
    </w:p>
    <w:p>
      <w:pPr>
        <w:pStyle w:val="TranslationText"/>
      </w:pPr>
      <w:r>
        <w:t>묻는다. 백이십중 가운데 ‘지금 여기서는 세 가지에 통한다’는 뜻을 어떻게 회통하는가?</w:t>
      </w:r>
    </w:p>
    <w:p>
      <w:pPr>
        <w:pStyle w:val="SmallMeta"/>
      </w:pPr>
      <w:r>
        <w:rPr>
          <w:b/>
        </w:rPr>
        <w:t>[저본 위치: 卷上 第35張]</w:t>
      </w:r>
    </w:p>
    <w:p>
      <w:pPr>
        <w:pStyle w:val="SmallMeta"/>
      </w:pPr>
      <w:r>
        <w:rPr>
          <w:b/>
        </w:rPr>
        <w:t>원문</w:t>
      </w:r>
    </w:p>
    <w:p>
      <w:pPr>
        <w:pStyle w:val="SourceText"/>
      </w:pPr>
      <w:r>
        <w:t>答或具三義 或無三義 或唯當機 故云通三耳 此三類者 始自遠公所立 於百二十衆中第五會升天品 五十二衆者 闕三義也 雲集品衆中 具三義也 此十類衆者 所益則唯當機也 1)現法2)衆果德衆 則於三類中不立也</w:t>
      </w:r>
    </w:p>
    <w:p>
      <w:pPr>
        <w:pStyle w:val="SmallMeta"/>
      </w:pPr>
      <w:r>
        <w:rPr>
          <w:b/>
        </w:rPr>
        <w:t>한국어 직역</w:t>
      </w:r>
    </w:p>
    <w:p>
      <w:pPr>
        <w:pStyle w:val="TranslationText"/>
      </w:pPr>
      <w:r>
        <w:t>답한다. 혹은 세 뜻을 갖추기도 하고, 혹은 세 뜻이 없기도 하며, 혹은 오직 당기이기도 하므로 세 가지에 통한다고 한 것일 뿐이다. 이 세 부류는 처음 원공이 세운 것이다. 백이십중 가운데 제5회의 「승천품」에 나오는 오십이중은 세 뜻이 빠져 있다. 「운집품」의 대중 가운데는 세 뜻이 갖추어져 있다. 이 열 부류의 대중 가운데 소익중은 오직 당기이다. 현법중과 과덕중은 세 부류 가운데 세우지 않는다.</w:t>
      </w:r>
    </w:p>
    <w:p>
      <w:pPr>
        <w:pStyle w:val="SmallMeta"/>
      </w:pPr>
      <w:r>
        <w:rPr>
          <w:b/>
        </w:rPr>
        <w:t>교감주</w:t>
      </w:r>
    </w:p>
    <w:p>
      <w:pPr>
        <w:pStyle w:val="EditorialNote"/>
      </w:pPr>
      <w:r>
        <w:t>[KABC 편집] 1) KABC: 「現」本文作「顯」{編}。</w:t>
      </w:r>
    </w:p>
    <w:p>
      <w:pPr>
        <w:pStyle w:val="EditorialNote"/>
      </w:pPr>
      <w:r>
        <w:t>교감 내용 번역: KABC 편집자는 해당 ‘現’이 본문에서는 ‘顯’으로 되어 있음을 지적한다.</w:t>
      </w:r>
    </w:p>
    <w:p>
      <w:pPr>
        <w:pStyle w:val="EditorialNote"/>
      </w:pPr>
      <w:r>
        <w:t>저본 독법: 現</w:t>
      </w:r>
    </w:p>
    <w:p>
      <w:pPr>
        <w:pStyle w:val="EditorialNote"/>
      </w:pPr>
      <w:r>
        <w:t>저본 적용문: 現法2)衆果德衆 則於三類中不立也</w:t>
      </w:r>
    </w:p>
    <w:p>
      <w:pPr>
        <w:pStyle w:val="EditorialNote"/>
      </w:pPr>
      <w:r>
        <w:t>저본 번역: 현법중과 과덕중은 세 부류 가운데 세우지 않는다.</w:t>
      </w:r>
    </w:p>
    <w:p>
      <w:pPr>
        <w:pStyle w:val="EditorialNote"/>
      </w:pPr>
      <w:r>
        <w:t>이문 독법: 顯</w:t>
      </w:r>
    </w:p>
    <w:p>
      <w:pPr>
        <w:pStyle w:val="EditorialNote"/>
      </w:pPr>
      <w:r>
        <w:t>이문 적용문: 顯法2)衆果德衆 則於三類中不立也</w:t>
      </w:r>
    </w:p>
    <w:p>
      <w:pPr>
        <w:pStyle w:val="EditorialNote"/>
      </w:pPr>
      <w:r>
        <w:t>이문 번역: 현법중과 과덕중은 세 부류 가운데 세우지 않는다. 〔이문 적용 대상 번역: 드러내다〕</w:t>
      </w:r>
    </w:p>
    <w:p>
      <w:pPr>
        <w:pStyle w:val="EditorialNote"/>
      </w:pPr>
      <w:r>
        <w:t>의미·문법·교학적 차이: [번역상의 실질적인 차이 없음] 이 문맥에서는 나타냄/드러냄의 표현 차이이며, 같은 U에 現이 두 번 있어 정확한 단일 위치는 주석만으로 확정하지 않는다.</w:t>
      </w:r>
    </w:p>
    <w:p>
      <w:pPr>
        <w:pStyle w:val="EditorialNote"/>
      </w:pPr>
      <w:r>
        <w:t>[KABC 편집] 2) KABC: 「衆」下本文有「初」{編}。</w:t>
      </w:r>
    </w:p>
    <w:p>
      <w:pPr>
        <w:pStyle w:val="EditorialNote"/>
      </w:pPr>
      <w:r>
        <w:t>교감 내용 번역: KABC 편집자는 ‘衆’ 아래에 본문 ‘初’가 있다고 지적한다.</w:t>
      </w:r>
    </w:p>
    <w:p>
      <w:pPr>
        <w:pStyle w:val="EditorialNote"/>
      </w:pPr>
      <w:r>
        <w:t>저본 독법: 現法衆果德衆</w:t>
      </w:r>
    </w:p>
    <w:p>
      <w:pPr>
        <w:pStyle w:val="EditorialNote"/>
      </w:pPr>
      <w:r>
        <w:t>저본 적용문: 1)現法衆果德衆 則於三類中不立也</w:t>
      </w:r>
    </w:p>
    <w:p>
      <w:pPr>
        <w:pStyle w:val="EditorialNote"/>
      </w:pPr>
      <w:r>
        <w:t>저본 번역: 현법중과 과덕중은 세 부류 가운데 세우지 않는다.</w:t>
      </w:r>
    </w:p>
    <w:p>
      <w:pPr>
        <w:pStyle w:val="EditorialNote"/>
      </w:pPr>
      <w:r>
        <w:t>이문 독법: 現法衆初果德衆</w:t>
      </w:r>
    </w:p>
    <w:p>
      <w:pPr>
        <w:pStyle w:val="EditorialNote"/>
      </w:pPr>
      <w:r>
        <w:t>이문 적용문: 1)現法衆初果德衆 則於三類中不立也</w:t>
      </w:r>
    </w:p>
    <w:p>
      <w:pPr>
        <w:pStyle w:val="EditorialNote"/>
      </w:pPr>
      <w:r>
        <w:t>이문 번역: 현법중과 첫째 과덕중은 세 부류 가운데 세우지 않는다.</w:t>
      </w:r>
    </w:p>
    <w:p>
      <w:pPr>
        <w:pStyle w:val="EditorialNote"/>
      </w:pPr>
      <w:r>
        <w:t>의미·문법·교학적 차이: [표현 차이]</w:t>
      </w:r>
    </w:p>
    <w:p>
      <w:pPr>
        <w:pStyle w:val="SmallMeta"/>
      </w:pPr>
      <w:r>
        <w:rPr>
          <w:b/>
        </w:rPr>
        <w:t>[저본 위치: 卷上 第35張]</w:t>
      </w:r>
    </w:p>
    <w:p>
      <w:pPr>
        <w:pStyle w:val="SmallMeta"/>
      </w:pPr>
      <w:r>
        <w:rPr>
          <w:b/>
        </w:rPr>
        <w:t>원문</w:t>
      </w:r>
    </w:p>
    <w:p>
      <w:pPr>
        <w:pStyle w:val="SourceText"/>
      </w:pPr>
      <w:r>
        <w:t>問此所益衆與疏初當機 何別</w:t>
      </w:r>
    </w:p>
    <w:p>
      <w:pPr>
        <w:pStyle w:val="SmallMeta"/>
      </w:pPr>
      <w:r>
        <w:rPr>
          <w:b/>
        </w:rPr>
        <w:t>한국어 직역</w:t>
      </w:r>
    </w:p>
    <w:p>
      <w:pPr>
        <w:pStyle w:val="TranslationText"/>
      </w:pPr>
      <w:r>
        <w:t>묻는다. 여기의 소익중과 소의 처음에서 말한 당기는 어떻게 다른가?</w:t>
      </w:r>
    </w:p>
    <w:p>
      <w:pPr>
        <w:pStyle w:val="SmallMeta"/>
      </w:pPr>
      <w:r>
        <w:rPr>
          <w:b/>
        </w:rPr>
        <w:t>[저본 위치: 卷上 第35張]</w:t>
      </w:r>
    </w:p>
    <w:p>
      <w:pPr>
        <w:pStyle w:val="SmallMeta"/>
      </w:pPr>
      <w:r>
        <w:rPr>
          <w:b/>
        </w:rPr>
        <w:t>원문</w:t>
      </w:r>
    </w:p>
    <w:p>
      <w:pPr>
        <w:pStyle w:val="SourceText"/>
      </w:pPr>
      <w:r>
        <w:t>答約第三會雲集論當機等三義者 是則依序分此所益衆者 依會會得益之文故 詮相卽別 然會初表法之衆 至於會末而得益故 是一種也</w:t>
      </w:r>
    </w:p>
    <w:p>
      <w:pPr>
        <w:pStyle w:val="SmallMeta"/>
      </w:pPr>
      <w:r>
        <w:rPr>
          <w:b/>
        </w:rPr>
        <w:t>한국어 직역</w:t>
      </w:r>
    </w:p>
    <w:p>
      <w:pPr>
        <w:pStyle w:val="TranslationText"/>
      </w:pPr>
      <w:r>
        <w:t>답한다. 제3회의 운집을 기준으로 당기 등 세 뜻을 논한 것은 서분에 의거한 것이고, 여기의 소익중은 각 회에서 이익을 얻는 글에 의거한 것이므로 언어로 드러난 상은 다르다. 그러나 회의 처음에서 법을 표하던 대중이 회의 끝에 이르러 이익을 얻으므로 한 종류이다.</w:t>
      </w:r>
    </w:p>
    <w:p>
      <w:pPr>
        <w:pStyle w:val="SmallMeta"/>
      </w:pPr>
      <w:r>
        <w:rPr>
          <w:b/>
        </w:rPr>
        <w:t>[저본 위치: 卷上 第35張]</w:t>
      </w:r>
    </w:p>
    <w:p>
      <w:pPr>
        <w:pStyle w:val="SmallMeta"/>
      </w:pPr>
      <w:r>
        <w:rPr>
          <w:b/>
        </w:rPr>
        <w:t>원문</w:t>
      </w:r>
    </w:p>
    <w:p>
      <w:pPr>
        <w:pStyle w:val="SourceText"/>
      </w:pPr>
      <w:r>
        <w:t>問此中果德衆與佛花嚴定中 爲果德衆 說果德之果德 何別</w:t>
      </w:r>
    </w:p>
    <w:p>
      <w:pPr>
        <w:pStyle w:val="SmallMeta"/>
      </w:pPr>
      <w:r>
        <w:rPr>
          <w:b/>
        </w:rPr>
        <w:t>한국어 직역</w:t>
      </w:r>
    </w:p>
    <w:p>
      <w:pPr>
        <w:pStyle w:val="TranslationText"/>
      </w:pPr>
      <w:r>
        <w:t>묻는다. 여기의 과덕중과 불화엄정 가운데 ‘과덕중을 위하여 과덕을 설한다’고 한 그 과덕은 어떻게 다른가?</w:t>
      </w:r>
    </w:p>
    <w:p>
      <w:pPr>
        <w:pStyle w:val="SmallMeta"/>
      </w:pPr>
      <w:r>
        <w:rPr>
          <w:b/>
        </w:rPr>
        <w:t>[저본 위치: 卷上 第35張]</w:t>
      </w:r>
    </w:p>
    <w:p>
      <w:pPr>
        <w:pStyle w:val="SmallMeta"/>
      </w:pPr>
      <w:r>
        <w:rPr>
          <w:b/>
        </w:rPr>
        <w:t>원문</w:t>
      </w:r>
    </w:p>
    <w:p>
      <w:pPr>
        <w:pStyle w:val="SourceText"/>
      </w:pPr>
      <w:r>
        <w:t>答彼則約背機門 此則約向機門故別也</w:t>
      </w:r>
    </w:p>
    <w:p>
      <w:pPr>
        <w:pStyle w:val="SmallMeta"/>
      </w:pPr>
      <w:r>
        <w:rPr>
          <w:b/>
        </w:rPr>
        <w:t>한국어 직역</w:t>
      </w:r>
    </w:p>
    <w:p>
      <w:pPr>
        <w:pStyle w:val="TranslationText"/>
      </w:pPr>
      <w:r>
        <w:t>답한다. 저것은 기근을 등지는 문에 의한 것이고 이것은 기근을 향하는 문에 의한 것이므로 다르다.</w:t>
      </w:r>
    </w:p>
    <w:p>
      <w:pPr>
        <w:pStyle w:val="SmallMeta"/>
      </w:pPr>
      <w:r>
        <w:rPr>
          <w:b/>
        </w:rPr>
        <w:t>[저본 위치: 卷上 第35張]</w:t>
      </w:r>
    </w:p>
    <w:p>
      <w:pPr>
        <w:pStyle w:val="SmallMeta"/>
      </w:pPr>
      <w:r>
        <w:rPr>
          <w:b/>
        </w:rPr>
        <w:t>원문</w:t>
      </w:r>
    </w:p>
    <w:p>
      <w:pPr>
        <w:pStyle w:val="SourceText"/>
      </w:pPr>
      <w:r>
        <w:t>問共說花嚴者 能加衆則唯加無說 何故云共說耶</w:t>
      </w:r>
    </w:p>
    <w:p>
      <w:pPr>
        <w:pStyle w:val="SmallMeta"/>
      </w:pPr>
      <w:r>
        <w:rPr>
          <w:b/>
        </w:rPr>
        <w:t>한국어 직역</w:t>
      </w:r>
    </w:p>
    <w:p>
      <w:pPr>
        <w:pStyle w:val="TranslationText"/>
      </w:pPr>
      <w:r>
        <w:t>묻는다. ‘함께 『화엄경』을 설한다’고 하였는데, 능가중은 오직 가지할 뿐 설하지 않는다. 어찌하여 함께 설한다고 하는가?</w:t>
      </w:r>
    </w:p>
    <w:p>
      <w:pPr>
        <w:pStyle w:val="SmallMeta"/>
      </w:pPr>
      <w:r>
        <w:rPr>
          <w:b/>
        </w:rPr>
        <w:t>[저본 위치: 卷上 第35張]</w:t>
      </w:r>
    </w:p>
    <w:p>
      <w:pPr>
        <w:pStyle w:val="SmallMeta"/>
      </w:pPr>
      <w:r>
        <w:rPr>
          <w:b/>
        </w:rPr>
        <w:t>원문</w:t>
      </w:r>
    </w:p>
    <w:p>
      <w:pPr>
        <w:pStyle w:val="SourceText"/>
      </w:pPr>
      <w:r>
        <w:t>答共加之義 是共說也 第三會加分疏云 欲現一切佛同說 是以承佛神力此法慧說 卽是一切佛說也已上 所以加者 爲現一切佛 同說故不違也 二證法者 此約果證第八 約因證故別也 此中引發心品性起品離世間品也 諸會證成 頌曰 賢首發心離世果住行向地並因證 性起一品因果證 初後二會㧾無證</w:t>
      </w:r>
    </w:p>
    <w:p>
      <w:pPr>
        <w:pStyle w:val="SmallMeta"/>
      </w:pPr>
      <w:r>
        <w:rPr>
          <w:b/>
        </w:rPr>
        <w:t>한국어 직역</w:t>
      </w:r>
    </w:p>
    <w:p>
      <w:pPr>
        <w:pStyle w:val="TranslationText"/>
      </w:pPr>
      <w:r>
        <w:t>답한다. 함께 가지한다는 뜻이 곧 함께 설한다는 뜻이다. 제3회의 가분에 관한 소에서 이르기를 “일체 부처가 함께 설함을 드러내고자 하므로 부처의 신력을 받들어 이 법혜가 설한 것이 곧 일체 부처가 설한 것이다”라고 하였다. 이상이다. 가지하는 까닭은 일체 부처가 함께 설함을 드러내기 위한 것이므로 어긋나지 않는다. 둘째 증법은 여기서는 과의 증득을 기준으로 하고 제8에서는 인의 증득을 기준으로 하므로 다르다. 여기서는 「발심품」·「성기품」·「이세간품」을 인용한다. 여러 회의 증성을 게송으로 말하면 다음과 같다. 현수·발심·이세간은 과를 증하고, 주·행·향·지는 모두 인을 증하며, 성기 한 품은 인과를 증하고, 처음과 마지막 두 회에는 모두 증성이 없다.</w:t>
      </w:r>
    </w:p>
    <w:p>
      <w:pPr>
        <w:pStyle w:val="SmallMeta"/>
      </w:pPr>
      <w:r>
        <w:rPr>
          <w:b/>
        </w:rPr>
        <w:t>[저본 위치: 卷上 第35張]</w:t>
      </w:r>
    </w:p>
    <w:p>
      <w:pPr>
        <w:pStyle w:val="SmallMeta"/>
      </w:pPr>
      <w:r>
        <w:rPr>
          <w:b/>
        </w:rPr>
        <w:t>원문</w:t>
      </w:r>
    </w:p>
    <w:p>
      <w:pPr>
        <w:pStyle w:val="SourceText"/>
      </w:pPr>
      <w:r>
        <w:t>問賢首亦是果證何故此中不引耶</w:t>
      </w:r>
    </w:p>
    <w:p>
      <w:pPr>
        <w:pStyle w:val="SmallMeta"/>
      </w:pPr>
      <w:r>
        <w:rPr>
          <w:b/>
        </w:rPr>
        <w:t>한국어 직역</w:t>
      </w:r>
    </w:p>
    <w:p>
      <w:pPr>
        <w:pStyle w:val="TranslationText"/>
      </w:pPr>
      <w:r>
        <w:t>묻는다. 「현수품」도 또한 과를 증하는데, 어찌하여 여기서는 인용하지 않았는가?</w:t>
      </w:r>
    </w:p>
    <w:p>
      <w:pPr>
        <w:pStyle w:val="SmallMeta"/>
      </w:pPr>
      <w:r>
        <w:rPr>
          <w:b/>
        </w:rPr>
        <w:t>[저본 위치: 卷上 第35張]</w:t>
      </w:r>
    </w:p>
    <w:p>
      <w:pPr>
        <w:pStyle w:val="SmallMeta"/>
      </w:pPr>
      <w:r>
        <w:rPr>
          <w:b/>
        </w:rPr>
        <w:t>원문</w:t>
      </w:r>
    </w:p>
    <w:p>
      <w:pPr>
        <w:pStyle w:val="SourceText"/>
      </w:pPr>
      <w:r>
        <w:t>答一云 證成中 有主伴證成 有讃述證成 今此所引 是主伴證成 而賢首則讃述證成 故不引也 一云實引 且略也 初義者 擧佛名世界名 證者是主伴證成 賢首品中 但云十方諸佛 皆現賢首前 嘆言善哉 賢首善說此法 不擧佛與世界名故爾也 然此義中 可云對所證主則 能證並是伴故 若是能證 無不是伴 則賢首亦是主伴證成也 然證成中 有具主伴而證成者 有唯證成不具主伴者 今此所引三處則具主伴及能證義也 若賢首則唯有佛之證成義故也 後義者 賢首是果證故實引 然引三處文時 義已現故且略也 皆云我等諸佛爲未來菩薩等者 一云 旣十方亦爾之次 仍有皆云我等諸佛之言 是則十方諸佛之皆云也 則皆云者 唯局性起品也 今3)权性起品發心品 皆有我等諸佛爲未來</w:t>
      </w:r>
    </w:p>
    <w:p>
      <w:pPr>
        <w:pStyle w:val="SmallMeta"/>
      </w:pPr>
      <w:r>
        <w:rPr>
          <w:b/>
        </w:rPr>
        <w:t>한국어 직역</w:t>
      </w:r>
    </w:p>
    <w:p>
      <w:pPr>
        <w:pStyle w:val="TranslationText"/>
      </w:pPr>
      <w:r>
        <w:t>답한다. 한 견해에서는 증성 가운데 주반으로 증성하는 것과 찬술로 증성하는 것이 있는데, 지금 여기서 인용한 것은 주반으로 증성하는 것이고 「현수품」은 찬술로 증성하는 것이므로 인용하지 않았다고 한다. 한 견해에서는 실제로는 인용한 것이나 우선 생략한 것이라고 한다. 첫째 견해에 따르면 부처 이름과 세계 이름을 들어 증명하는 것이 주반증성이다. 「현수품」에서는 다만 “시방의 모든 부처가 모두 현수 앞에 나타나 ‘훌륭하다, 현수여. 이 법을 잘 설하였다’고 찬탄하였다”고 할 뿐 부처와 세계의 이름을 들지 않았기 때문에 그러하다. 그러나 이 뜻에서는 증명받는 주를 상대하면 증명하는 이는 모두 반이므로, 능증인 이상 반이 아닌 것이 없다고 해야 한다. 그렇다면 「현수품」 또한 주반증성이다. 다만 증성 가운데 주반을 갖추어 증성하는 것이 있고 오직 증성만 하고 주반을 갖추지 않는 것이 있다. 지금 여기서 인용한 세 곳은 주반과 능증의 뜻을 함께 갖춘다. 「현수품」은 오직 부처가 증성한다는 뜻만 있기 때문이다. 뒤의 견해에서는 「현수품」도 과를 증하므로 실제로 인용한 것이지만, 세 곳의 글을 인용할 때 뜻이 이미 드러났으므로 우선 생략한 것이라고 한다. ‘모두 말하기를 우리 모든 부처는 미래의 보살을 위하여’ 등이라고 한 데 대해 한 견해에서는, 이미 ‘시방도 또한 그러하다’ 다음에 이어 ‘모두 말하기를 우리 모든 부처는’이라는 말이 있으므로 이는 시방의 모든 부처가 모두 말한 것이라고 한다. 그렇다면 ‘모두 말한다’는 말은 오직 「성기품」에만 한정된다. 지금 살피건대 「성기품」과 「발심품」에는 모두 “우리 모든 부처는 미래의</w:t>
      </w:r>
    </w:p>
    <w:p>
      <w:pPr>
        <w:pStyle w:val="SmallMeta"/>
      </w:pPr>
      <w:r>
        <w:rPr>
          <w:b/>
        </w:rPr>
        <w:t>교감주</w:t>
      </w:r>
    </w:p>
    <w:p>
      <w:pPr>
        <w:pStyle w:val="EditorialNote"/>
      </w:pPr>
      <w:r>
        <w:t>[KABC 편집] 3) KABC: 「权」疑「 ((米+又)) 」{編}。</w:t>
      </w:r>
    </w:p>
    <w:p>
      <w:pPr>
        <w:pStyle w:val="EditorialNote"/>
      </w:pPr>
      <w:r>
        <w:t>교감 내용 번역: KABC 편집자는 ‘权’의 자형을 다른 합성자로 의심한다.</w:t>
      </w:r>
    </w:p>
    <w:p>
      <w:pPr>
        <w:pStyle w:val="EditorialNote"/>
      </w:pPr>
      <w:r>
        <w:t>저본 독법: 今权性起品發心品</w:t>
      </w:r>
    </w:p>
    <w:p>
      <w:pPr>
        <w:pStyle w:val="EditorialNote"/>
      </w:pPr>
      <w:r>
        <w:t>저본 적용문: 今权性起品發心品 皆有我等諸佛爲未來</w:t>
      </w:r>
    </w:p>
    <w:p>
      <w:pPr>
        <w:pStyle w:val="EditorialNote"/>
      </w:pPr>
      <w:r>
        <w:t>저본 번역: 지금 살피건대 「성기품」과 「발심품」에는 모두 “우리 모든 부처는 미래의</w:t>
      </w:r>
    </w:p>
    <w:p>
      <w:pPr>
        <w:pStyle w:val="EditorialNote"/>
      </w:pPr>
      <w:r>
        <w:t>이문 독법: 今〔미상자〕性起品發心品</w:t>
      </w:r>
    </w:p>
    <w:p>
      <w:pPr>
        <w:pStyle w:val="EditorialNote"/>
      </w:pPr>
      <w:r>
        <w:t>이문 적용문: 今 ((米+又)) 性起品發心品 皆有我等諸佛爲未來</w:t>
      </w:r>
    </w:p>
    <w:p>
      <w:pPr>
        <w:pStyle w:val="EditorialNote"/>
      </w:pPr>
      <w:r>
        <w:t>이문 번역: 지금 살피건대 「성기품」과 「발심품」에는 모두 “우리 모든 부처는 미래의 〔이문 적용 대상 번역: 지금 [판독 미상] 「성기품」과 「발심품」은〕</w:t>
      </w:r>
    </w:p>
    <w:p>
      <w:pPr>
        <w:pStyle w:val="EditorialNote"/>
      </w:pPr>
      <w:r>
        <w:t>의미·문법·교학적 차이: [판독 미확정]</w:t>
      </w:r>
    </w:p>
    <w:p>
      <w:pPr>
        <w:pStyle w:val="SmallMeta"/>
      </w:pPr>
      <w:r>
        <w:rPr>
          <w:b/>
        </w:rPr>
        <w:t>[저본 위치: 卷上 第36張]</w:t>
      </w:r>
    </w:p>
    <w:p>
      <w:pPr>
        <w:pStyle w:val="SmallMeta"/>
      </w:pPr>
      <w:r>
        <w:rPr>
          <w:b/>
        </w:rPr>
        <w:t>원문</w:t>
      </w:r>
    </w:p>
    <w:p>
      <w:pPr>
        <w:pStyle w:val="SourceText"/>
      </w:pPr>
      <w:r>
        <w:t>菩薩 護持此法令久住世之言 此則一方證成耳 十方證成中 無有此言 是知章主約二 品中 一方證成之言 合而言之 故言皆云也 此經住世 4)皆是佛力者離世間品 亦有我等諸佛護持此經等言 故通結前三品也 有云 賢首品無有我等諸佛護持此經等言 故不引也 然此中以果人證成爲宗故實引 且略耳 二常隨衆 普賢等衆 若望勝音等 則是外眷屬 然望他方來集衆 故云內眷屬也 雖是初會所列 通遊八會與舍那佛相隨不離故 擧三乘舍利弗等 常隨釋迦 爲同法喩也 千二百五十人者 十二遊經所說也 三嚴會衆者 如諸神王天王等衆 有三十餘類 一一類衆 各過世界微塵數等 並是道力隨緣殊形異現 俯同世間顯隨類生身 則是衆生世間之身 莊嚴盧舍那佛大衆法會也 餘宗是化 爲令淨土示不空故 此中是實 以是海印三昧現故</w:t>
      </w:r>
    </w:p>
    <w:p>
      <w:pPr>
        <w:pStyle w:val="SmallMeta"/>
      </w:pPr>
      <w:r>
        <w:rPr>
          <w:b/>
        </w:rPr>
        <w:t>한국어 직역</w:t>
      </w:r>
    </w:p>
    <w:p>
      <w:pPr>
        <w:pStyle w:val="TranslationText"/>
      </w:pPr>
      <w:r>
        <w:t>보살을 위하여 이 법을 호지하여 오래 세상에 머물게 한다”는 말이 있으니, 이것은 한 방위의 증성일 뿐이다. 시방의 증성 가운데는 이 말이 없다. 그러므로 장주가 두 품 가운데 한 방위에서 증성한 말을 합하여 말했기 때문에 ‘모두 말한다’고 한 것임을 알 수 있다. ‘이 경이 세상에 머무는 것은 모두 부처의 힘이다’라는 것은 「이세간품」에도 또한 “우리 모든 부처가 이 경을 호지한다” 등의 말이 있으므로 앞의 세 품을 통틀어 맺은 것이다. 어떤 이는 말한다. 「현수품」에는 “우리 모든 부처가 이 경을 호지한다” 등의 말이 없으므로 인용하지 않았다고 한다. 그러나 여기서는 과인이 증성하는 것을 종지로 삼았으므로 실제로는 인용한 것이며, 다만 생략했을 뿐이다. 둘째 상수중의 보현 등 대중은 승음 등에 견주면 외권속이지만, 타방에서 와 모인 대중에 견주기 때문에 내권속이라고 한다. 비록 제1회에 열거된 대중이지만 팔회를 두루 다니면서 노사나불과 서로 따르며 떠나지 않는다. 그러므로 삼승의 사리불 등이 항상 석가를 따르는 것을 동법유로 들었다. 천이백오십인은 『십이유경』에서 설한 것이다. 셋째 엄회중은 여러 신왕·천왕 등의 대중과 같은 것으로, 삼십여 부류가 있다. 하나하나의 부류는 각각 세계의 미진수보다 많으며, 모두 도력으로 인연을 따라 서로 다른 형상을 나타내어 세간과 같은 모습을 낮추어 보이고, 부류를 따라 태어나는 몸을 드러낸다. 곧 중생세간의 몸으로 노사나불의 대중 법회를 장엄하는 것이다. 다른 종에서는 이것을 변화라고 하여 정토가 비어 있지 않음을 보이기 위한 것이라 하지만, 여기서는 실제이다. 해인삼매에서 나타난 것이기 때문이다.</w:t>
      </w:r>
    </w:p>
    <w:p>
      <w:pPr>
        <w:pStyle w:val="SmallMeta"/>
      </w:pPr>
      <w:r>
        <w:rPr>
          <w:b/>
        </w:rPr>
        <w:t>교감주</w:t>
      </w:r>
    </w:p>
    <w:p>
      <w:pPr>
        <w:pStyle w:val="EditorialNote"/>
      </w:pPr>
      <w:r>
        <w:t>[KABC 편집] 4) KABC: 「皆」本文作「並」{編}。</w:t>
      </w:r>
    </w:p>
    <w:p>
      <w:pPr>
        <w:pStyle w:val="EditorialNote"/>
      </w:pPr>
      <w:r>
        <w:t>교감 내용 번역: KABC 편집자는 본문이 ‘並’으로 되어 있다고 지적한다.</w:t>
      </w:r>
    </w:p>
    <w:p>
      <w:pPr>
        <w:pStyle w:val="EditorialNote"/>
      </w:pPr>
      <w:r>
        <w:t>저본 독법: 皆是佛力</w:t>
      </w:r>
    </w:p>
    <w:p>
      <w:pPr>
        <w:pStyle w:val="EditorialNote"/>
      </w:pPr>
      <w:r>
        <w:t>저본 적용문: 此經住世 皆是佛力者離世間品 亦有我等諸佛護持此經等言 故通結前三品也</w:t>
      </w:r>
    </w:p>
    <w:p>
      <w:pPr>
        <w:pStyle w:val="EditorialNote"/>
      </w:pPr>
      <w:r>
        <w:t>저본 번역: ‘이 경이 세상에 머무는 것은 모두 부처의 힘이다’라는 것은 「이세간품」에도 또한 “우리 모든 부처가 이 경을 호지한다” 등의 말이 있으므로 앞의 세 품을 통틀어 맺은 것이다.</w:t>
      </w:r>
    </w:p>
    <w:p>
      <w:pPr>
        <w:pStyle w:val="EditorialNote"/>
      </w:pPr>
      <w:r>
        <w:t>이문 독법: 並是佛力</w:t>
      </w:r>
    </w:p>
    <w:p>
      <w:pPr>
        <w:pStyle w:val="EditorialNote"/>
      </w:pPr>
      <w:r>
        <w:t>이문 적용문: 此經住世 並是佛力者離世間品 亦有我等諸佛護持此經等言 故通結前三品也</w:t>
      </w:r>
    </w:p>
    <w:p>
      <w:pPr>
        <w:pStyle w:val="EditorialNote"/>
      </w:pPr>
      <w:r>
        <w:t>이문 번역: ‘이 경이 세상에 머무는 것은 모두 부처의 힘이다’라는 것은 「이세간품」에도 또한 “우리 모든 부처가 이 경을 호지한다” 등의 말이 있으므로 앞의 세 품을 통틀어 맺은 것이다.</w:t>
      </w:r>
    </w:p>
    <w:p>
      <w:pPr>
        <w:pStyle w:val="EditorialNote"/>
      </w:pPr>
      <w:r>
        <w:t>의미·문법·교학적 차이: [번역상의 실질적인 차이 없음]</w:t>
      </w:r>
    </w:p>
    <w:p>
      <w:pPr>
        <w:pStyle w:val="SmallMeta"/>
      </w:pPr>
      <w:r>
        <w:rPr>
          <w:b/>
        </w:rPr>
        <w:t>[저본 위치: 卷上 第36張]</w:t>
      </w:r>
    </w:p>
    <w:p>
      <w:pPr>
        <w:pStyle w:val="SmallMeta"/>
      </w:pPr>
      <w:r>
        <w:rPr>
          <w:b/>
        </w:rPr>
        <w:t>원문</w:t>
      </w:r>
    </w:p>
    <w:p>
      <w:pPr>
        <w:pStyle w:val="SourceText"/>
      </w:pPr>
      <w:r>
        <w:t>能5)問顯示大法海故 四供養衆者 如第五會 莊嚴師子座 有百萬億菩薩在前立侍 又百萬億梵王 而圍繞之 如是彼有五十八衆 一一各有百萬億數 或云無量阿僧祇等 餘會准知 此等並是舍那佛所常供養衆五奇特衆者 如佛高臺樓觀師子之座諸莊嚴內 一一各出一佛世界塵數菩薩 謂海慧等 此是如來依報所攝 以1)表依正無礙故 人法無二故 又如佛眉間出勝音等佛世界塵數菩薩 以表因果礙故 又表從證起敎故 六影響衆者 如舍那品中 十方各十億佛土微塵數等大菩薩來 一一各將一佛世界塵數菩薩 以爲眷屬 一一菩薩 各興一佛世界微塵數等妙莊嚴雲 悉皆彌覆充滿虛空 隨所來方結跏趺坐 次第坐已 一切毛孔 各出十佛世界微塵數等一切妙寶淨光明雲 一一光中 各出十佛世界塵數菩2)薩 一切法界方便海 充滿一切塵道 一一塵中 有十佛世界塵數佛刹 一一刹中三世諸佛皆悉顯現 念念中於一一世界 各化一佛刹塵數衆生 又如法界品中 十方亦各塵數菩薩悉來雲集 且如上方大菩薩衆 一切相好一切毛孔 一切支節一切身分 一切莊嚴具一切衣服 中 出盧舍那等過去一切諸佛 未來一切已受記佛</w:t>
      </w:r>
    </w:p>
    <w:p>
      <w:pPr>
        <w:pStyle w:val="SmallMeta"/>
      </w:pPr>
      <w:r>
        <w:rPr>
          <w:b/>
        </w:rPr>
        <w:t>한국어 직역</w:t>
      </w:r>
    </w:p>
    <w:p>
      <w:pPr>
        <w:pStyle w:val="TranslationText"/>
      </w:pPr>
      <w:r>
        <w:t>능히 5)문(問)하여 큰 법해를 드러내기 때문이다. 넷째 공양중은 제5회에서 사자좌를 장엄할 때 백만억 보살이 앞에 서서 시립하고 또 백만억 범왕이 둘러싼 것과 같다. 이와 같이 그곳에는 오십팔중이 있으며 하나하나가 각각 백만억 수이거나 혹은 무량 아승기 등이라고 하니, 나머지 회도 이에 준하여 알 수 있다. 이들은 모두 노사나불을 항상 공양하는 대중이다. 다섯째 기특중은 부처의 높은 대·누관·사자좌 및 여러 장엄 안에서 하나하나 각각 한 불세계의 티끌 수만큼 보살, 곧 해혜 등이 나오는 것과 같다. 이는 여래의 의보에 포섭되는 것으로, 의보와 정보가 막힘이 없고 사람과 법이 둘이 아님을 나타내기 때문이다. 또 부처의 미간에서 승음 등 불세계 미진수만큼의 보살이 나오는 것은 인과가 막힘이 없음을 나타내며, 또 증득으로부터 가르침을 일으킴을 나타낸다. 여섯째 영향중은 「사나품」에서 시방 각각의 십억 불토 미진수만큼 대보살이 오는데, 하나하나가 각각 한 불세계 미진수만큼 보살을 데리고 와 권속으로 삼는 것과 같다. 보살 하나하나가 각각 한 불세계 미진수만큼의 미묘한 장엄 구름을 일으켜 모두 허공에 가득 차게 덮으며, 온 방위를 따라 결가부좌하여 차례로 앉은 뒤 일체 모공에서 각각 십불세계 미진수만큼의 온갖 묘보 청정광명 구름을 낸다. 하나하나의 광명 가운데 각각 십불세계 미진수만큼 보살과 일체 법계의 방편해를 내어 일체 티끌의 길에 가득 채운다. 하나하나의 티끌 가운데 십불세계 미진수만큼 불찰이 있고, 하나하나의 찰 가운데 삼세의 모든 부처가 모두 나타나며, 찰나찰나 하나하나의 세계에서 각각 한 불찰 미진수만큼 중생을 교화한다. 또 「법계품」에서도 시방 각각의 미진수만큼 보살이 모두 와서 운집한다. 우선 상방의 대보살 대중을 말하면, 일체 상호와 일체 모공, 일체 지절과 일체 신분, 일체 장엄구와 일체 의복 가운데서 노사나불 등 과거의 일체 모든 부처와 미래의 일체 이미 수기를 받은 부처,</w:t>
      </w:r>
    </w:p>
    <w:p>
      <w:pPr>
        <w:pStyle w:val="SmallMeta"/>
      </w:pPr>
      <w:r>
        <w:rPr>
          <w:b/>
        </w:rPr>
        <w:t>교감주</w:t>
      </w:r>
    </w:p>
    <w:p>
      <w:pPr>
        <w:pStyle w:val="EditorialNote"/>
      </w:pPr>
      <w:r>
        <w:t>[KABC 교감] 5) KABC: 「問」作「同」{乙}。</w:t>
      </w:r>
    </w:p>
    <w:p>
      <w:pPr>
        <w:pStyle w:val="EditorialNote"/>
      </w:pPr>
      <w:r>
        <w:t>교감 내용 번역: 乙본은 ‘問’을 ‘同’으로 쓴다.</w:t>
      </w:r>
    </w:p>
    <w:p>
      <w:pPr>
        <w:pStyle w:val="EditorialNote"/>
      </w:pPr>
      <w:r>
        <w:t>저본 독법: 能問顯示大法海故</w:t>
      </w:r>
    </w:p>
    <w:p>
      <w:pPr>
        <w:pStyle w:val="EditorialNote"/>
      </w:pPr>
      <w:r>
        <w:t>저본 적용문: 能問顯示大法海故 四供養衆者 如第五會 莊嚴師子座 有百萬億菩薩在前立侍 又百萬億梵王 而圍繞之 如是彼有五十八衆 一一各有百萬億數 或云無量阿僧祇等 餘會准知</w:t>
      </w:r>
    </w:p>
    <w:p>
      <w:pPr>
        <w:pStyle w:val="EditorialNote"/>
      </w:pPr>
      <w:r>
        <w:t>저본 번역: 능히 5)문(問)하여 큰 법해를 드러내기 때문이다. 넷째 공양중은 제5회에서 사자좌를 장엄할 때 백만억 보살이 앞에 서서 시립하고 또 백만억 범왕이 둘러싼 것과 같다. 이와 같이 그곳에는 오십팔중이 있으며 하나하나가 각각 백만억 수이거나 혹은 무량 아승기 등이라고 하니, 나머지 회도 이에 준하여 알 수 있다.</w:t>
      </w:r>
    </w:p>
    <w:p>
      <w:pPr>
        <w:pStyle w:val="EditorialNote"/>
      </w:pPr>
      <w:r>
        <w:t>이문 독법: 能同顯示大法海故</w:t>
      </w:r>
    </w:p>
    <w:p>
      <w:pPr>
        <w:pStyle w:val="EditorialNote"/>
      </w:pPr>
      <w:r>
        <w:t>이문 적용문: 能同顯示大法海故 四供養衆者 如第五會 莊嚴師子座 有百萬億菩薩在前立侍 又百萬億梵王 而圍繞之 如是彼有五十八衆 一一各有百萬億數 或云無量阿僧祇等 餘會准知</w:t>
      </w:r>
    </w:p>
    <w:p>
      <w:pPr>
        <w:pStyle w:val="EditorialNote"/>
      </w:pPr>
      <w:r>
        <w:t>이문 번역: 능히 5)문(問)하여 큰 법해를 드러내기 때문이다. 넷째 공양중은 제5회에서 사자좌를 장엄할 때 백만억 보살이 앞에 서서 시립하고 또 백만억 범왕이 둘러싼 것과 같다. 이와 같이 그곳에는 오십팔중이 있으며 하나하나가 각각 백만억 수이거나 혹은 무량 아승기 등이라고 하니, 나머지 회도 이에 준하여 알 수 있다. 〔이문 적용 대상 번역: 능히 함께 큰 법해를 드러낸다〕</w:t>
      </w:r>
    </w:p>
    <w:p>
      <w:pPr>
        <w:pStyle w:val="EditorialNote"/>
      </w:pPr>
      <w:r>
        <w:t>의미·문법·교학적 차이: [의미 차이 있음]</w:t>
      </w:r>
    </w:p>
    <w:p>
      <w:pPr>
        <w:pStyle w:val="EditorialNote"/>
      </w:pPr>
      <w:r>
        <w:t>[KABC 교감] 1) KABC: 「表」下有「佛」{乙}。</w:t>
      </w:r>
    </w:p>
    <w:p>
      <w:pPr>
        <w:pStyle w:val="EditorialNote"/>
      </w:pPr>
      <w:r>
        <w:t>교감 내용 번역: 乙본은 ‘表’ 아래에 ‘佛’을 더한다.</w:t>
      </w:r>
    </w:p>
    <w:p>
      <w:pPr>
        <w:pStyle w:val="EditorialNote"/>
      </w:pPr>
      <w:r>
        <w:t>저본 독법: 以表依正無礙故</w:t>
      </w:r>
    </w:p>
    <w:p>
      <w:pPr>
        <w:pStyle w:val="EditorialNote"/>
      </w:pPr>
      <w:r>
        <w:t>저본 적용문: 此等並是舍那佛所常供養衆五奇特衆者 如佛高臺樓觀師子之座諸莊嚴內 一一各出一佛世界塵數菩薩 謂海慧等 此是如來依報所攝 以表依正無礙故 人法無二故</w:t>
      </w:r>
    </w:p>
    <w:p>
      <w:pPr>
        <w:pStyle w:val="EditorialNote"/>
      </w:pPr>
      <w:r>
        <w:t>저본 번역: 이들은 모두 노사나불을 항상 공양하는 대중이다. 다섯째 기특중은 부처의 높은 대·누관·사자좌 및 여러 장엄 안에서 하나하나 각각 한 불세계의 티끌 수만큼 보살, 곧 해혜 등이 나오는 것과 같다. 이는 여래의 의보에 포섭되는 것으로, 의보와 정보가 막힘이 없고 사람과 법이 둘이 아님을 나타내기 때문이다.</w:t>
      </w:r>
    </w:p>
    <w:p>
      <w:pPr>
        <w:pStyle w:val="EditorialNote"/>
      </w:pPr>
      <w:r>
        <w:t>이문 독법: 以表佛依正無礙故</w:t>
      </w:r>
    </w:p>
    <w:p>
      <w:pPr>
        <w:pStyle w:val="EditorialNote"/>
      </w:pPr>
      <w:r>
        <w:t>이문 적용문: 此等並是舍那佛所常供養衆五奇特衆者 如佛高臺樓觀師子之座諸莊嚴內 一一各出一佛世界塵數菩薩 謂海慧等 此是如來依報所攝 以表佛依正無礙故 人法無二故</w:t>
      </w:r>
    </w:p>
    <w:p>
      <w:pPr>
        <w:pStyle w:val="EditorialNote"/>
      </w:pPr>
      <w:r>
        <w:t>이문 번역: 이들은 모두 노사나불을 항상 공양하는 대중이다. 다섯째 기특중은 부처의 높은 대·누관·사자좌 및 여러 장엄 안에서 하나하나 각각 한 불세계의 티끌 수만큼 보살, 곧 해혜 등이 나오는 것과 같다. 이는 여래의 의보에 포섭되는 것으로, 의보와 정보가 막힘이 없고 사람과 법이 둘이 아님을 나타내기 때문이다. 〔이문 적용 대상 번역: 부처의 의보와 정보의 무애를 나타내므로〕</w:t>
      </w:r>
    </w:p>
    <w:p>
      <w:pPr>
        <w:pStyle w:val="EditorialNote"/>
      </w:pPr>
      <w:r>
        <w:t>의미·문법·교학적 차이: [표현 차이]</w:t>
      </w:r>
    </w:p>
    <w:p>
      <w:pPr>
        <w:pStyle w:val="EditorialNote"/>
      </w:pPr>
      <w:r>
        <w:t>[KABC 교감] 2) KABC: 「薩」下有「一一菩薩」{乙}。</w:t>
      </w:r>
    </w:p>
    <w:p>
      <w:pPr>
        <w:pStyle w:val="EditorialNote"/>
      </w:pPr>
      <w:r>
        <w:t>교감 내용 번역: 乙본은 ‘薩’ 아래에 ‘一一菩薩’을 더한다.</w:t>
      </w:r>
    </w:p>
    <w:p>
      <w:pPr>
        <w:pStyle w:val="EditorialNote"/>
      </w:pPr>
      <w:r>
        <w:t>저본 독법: 塵數菩薩 一切法界方便海</w:t>
      </w:r>
    </w:p>
    <w:p>
      <w:pPr>
        <w:pStyle w:val="EditorialNote"/>
      </w:pPr>
      <w:r>
        <w:t>저본 적용문: 各出十佛世界塵數菩薩 一切法界方便海 充滿一切塵道 一一塵中 有十佛世界塵數佛刹 一一刹中三世諸佛皆悉顯現 念念中於一一世界 各化一佛刹塵數衆生</w:t>
      </w:r>
    </w:p>
    <w:p>
      <w:pPr>
        <w:pStyle w:val="EditorialNote"/>
      </w:pPr>
      <w:r>
        <w:t>저본 번역: 각각 십불세계 미진수만큼 보살과 일체 법계의 방편해를 내어 일체 티끌의 길에 가득 채운다. 하나하나의 티끌 가운데 십불세계 미진수만큼 불찰이 있고, 하나하나의 찰 가운데 삼세의 모든 부처가 모두 나타나며, 찰나찰나 하나하나의 세계에서 각각 한 불찰 미진수만큼 중생을 교화한다.</w:t>
      </w:r>
    </w:p>
    <w:p>
      <w:pPr>
        <w:pStyle w:val="EditorialNote"/>
      </w:pPr>
      <w:r>
        <w:t>이문 독법: 塵數菩薩 一一菩薩一切法界方便海</w:t>
      </w:r>
    </w:p>
    <w:p>
      <w:pPr>
        <w:pStyle w:val="EditorialNote"/>
      </w:pPr>
      <w:r>
        <w:t>이문 적용문: 各出十佛世界塵數菩薩一一菩薩 一切法界方便海 充滿一切塵道 一一塵中 有十佛世界塵數佛刹 一一刹中三世諸佛皆悉顯現 念念中於一一世界 各化一佛刹塵數衆生</w:t>
      </w:r>
    </w:p>
    <w:p>
      <w:pPr>
        <w:pStyle w:val="EditorialNote"/>
      </w:pPr>
      <w:r>
        <w:t>이문 번역: 각각 십불세계 미진수만큼 보살과 일체 법계의 방편해를 내어 일체 티끌의 길에 가득 채운다. 하나하나의 티끌 가운데 십불세계 미진수만큼 불찰이 있고, 하나하나의 찰 가운데 삼세의 모든 부처가 모두 나타나며, 찰나찰나 하나하나의 세계에서 각각 한 불찰 미진수만큼 중생을 교화한다. 〔이문 적용 대상 번역: 미진수 보살, 그리고 보살 하나하나의 일체 법계 방편해〕</w:t>
      </w:r>
    </w:p>
    <w:p>
      <w:pPr>
        <w:pStyle w:val="EditorialNote"/>
      </w:pPr>
      <w:r>
        <w:t>의미·문법·교학적 차이: [의미 차이 있음]</w:t>
      </w:r>
    </w:p>
    <w:p>
      <w:pPr>
        <w:pStyle w:val="SmallMeta"/>
      </w:pPr>
      <w:r>
        <w:rPr>
          <w:b/>
        </w:rPr>
        <w:t>[저본 위치: 卷上 第36張]</w:t>
      </w:r>
    </w:p>
    <w:p>
      <w:pPr>
        <w:pStyle w:val="SmallMeta"/>
      </w:pPr>
      <w:r>
        <w:rPr>
          <w:b/>
        </w:rPr>
        <w:t>원문</w:t>
      </w:r>
    </w:p>
    <w:p>
      <w:pPr>
        <w:pStyle w:val="SourceText"/>
      </w:pPr>
      <w:r>
        <w:t>未受記佛 現在十方一切世界一切諸佛及眷屬雲 皆悉顯現 過去所行檀波羅蜜 及受3)者施者皆悉顯現 過去所修4)尸波羅蜜 乃至一切行海 充滿法界 皆悉顯現 解云毛孔身分 旣攝法界 如是等類極位菩薩 從他方來影響如來 非是自刹常隨之衆與普賢等 德位齊等三嚴會衆 此亦初會所列 然通遊八會 而莊嚴也 若依周本經 則有州九類也 並是道力 隨緣殊形異現等者 此之神天 皆佛境界 然現鬼畜等種種之形 莊嚴海會 是故疏云 或俱是果等四句 如前引也 餘宗是化等者 攝論云 受用土中 悉無此等衆生 欲令淨土不空故 化作如是雜類衆生已上 三乘淨士 欲現不空 化作雜類衆生故 是化非實也 此中是實等者 若此宗中神天等衆 並是海印所現 實德攝故 是實非化也</w:t>
      </w:r>
    </w:p>
    <w:p>
      <w:pPr>
        <w:pStyle w:val="SmallMeta"/>
      </w:pPr>
      <w:r>
        <w:rPr>
          <w:b/>
        </w:rPr>
        <w:t>한국어 직역</w:t>
      </w:r>
    </w:p>
    <w:p>
      <w:pPr>
        <w:pStyle w:val="TranslationText"/>
      </w:pPr>
      <w:r>
        <w:t>아직 수기를 받지 않은 부처, 현재 시방 일체 세계의 모든 부처와 권속의 구름이 모두 나타난다. 과거에 행한 단바라밀과 받는 자와 베푸는 자가 모두 나타나고, 과거에 닦은 시바라밀에서 나아가 일체 행해가 법계에 가득한 것까지 모두 나타난다. 해석한다. 모공과 신분이 이미 법계를 포섭하니, 이와 같은 부류의 극위 보살은 타방에서 와 여래에게 영향하는 자이지 자기 국토에서 항상 따르는 대중은 아니다. 보현 등과 덕과 지위가 동등하다. 셋째 엄회중도 또한 제1회에 열거되지만 팔회를 두루 다니며 장엄한다. 주본 경에 의하면 구주에 아홉 부류가 있다. ‘모두 도력으로 인연을 따라 서로 다른 형상을 나타낸다’ 등은 이 신과 천이 모두 불경계이지만 귀신·축생 등의 갖가지 형상을 나타내 해회를 장엄한다는 뜻이다. 그러므로 소에서 ‘혹은 모두 과이다’ 등의 사구를 말하였으니 앞에서 인용한 것과 같다. ‘다른 종에서는 변화이다’ 등은 『섭론』에서 “수용토 가운데는 이런 중생이 전혀 없으며, 정토가 비어 있지 않게 하려고 이와 같은 잡류 중생을 변화로 만들어 낸다”고 한 것이다. 이상이다. 삼승의 정토에서는 비어 있지 않음을 나타내려 잡류 중생을 변화로 만들어 내므로 변화이지 실제가 아니다. ‘여기서는 실제이다’ 등은 이 종의 신·천 등 대중이 모두 해인에서 나타난 실제 덕에 포섭되므로 실제이지 변화가 아니라는 뜻이다.</w:t>
      </w:r>
    </w:p>
    <w:p>
      <w:pPr>
        <w:pStyle w:val="SmallMeta"/>
      </w:pPr>
      <w:r>
        <w:rPr>
          <w:b/>
        </w:rPr>
        <w:t>교감주</w:t>
      </w:r>
    </w:p>
    <w:p>
      <w:pPr>
        <w:pStyle w:val="EditorialNote"/>
      </w:pPr>
      <w:r>
        <w:t>[KABC 교감] 3) KABC: 「者」無有{乙}。</w:t>
      </w:r>
    </w:p>
    <w:p>
      <w:pPr>
        <w:pStyle w:val="EditorialNote"/>
      </w:pPr>
      <w:r>
        <w:t>교감 내용 번역: 乙본에는 ‘者’가 없다.</w:t>
      </w:r>
    </w:p>
    <w:p>
      <w:pPr>
        <w:pStyle w:val="EditorialNote"/>
      </w:pPr>
      <w:r>
        <w:t>저본 독법: 受者施者</w:t>
      </w:r>
    </w:p>
    <w:p>
      <w:pPr>
        <w:pStyle w:val="EditorialNote"/>
      </w:pPr>
      <w:r>
        <w:t>저본 적용문: 未受記佛 現在十方一切世界一切諸佛及眷屬雲 皆悉顯現 過去所行檀波羅蜜 及受者施者皆悉顯現 過去所修4)尸波羅蜜 乃至一切行海 充滿法界 皆悉顯現</w:t>
      </w:r>
    </w:p>
    <w:p>
      <w:pPr>
        <w:pStyle w:val="EditorialNote"/>
      </w:pPr>
      <w:r>
        <w:t>저본 번역: 아직 수기를 받지 않은 부처, 현재 시방 일체 세계의 모든 부처와 권속의 구름이 모두 나타난다. 과거에 행한 단바라밀과 받는 자와 베푸는 자가 모두 나타나고, 과거에 닦은 시바라밀에서 나아가 일체 행해가 법계에 가득한 것까지 모두 나타난다.</w:t>
      </w:r>
    </w:p>
    <w:p>
      <w:pPr>
        <w:pStyle w:val="EditorialNote"/>
      </w:pPr>
      <w:r>
        <w:t>이문 독법: 受施者</w:t>
      </w:r>
    </w:p>
    <w:p>
      <w:pPr>
        <w:pStyle w:val="EditorialNote"/>
      </w:pPr>
      <w:r>
        <w:t>이문 적용문: 未受記佛 現在十方一切世界一切諸佛及眷屬雲 皆悉顯現 過去所行檀波羅蜜 及受施者皆悉顯現 過去所修4)尸波羅蜜 乃至一切行海 充滿法界 皆悉顯現</w:t>
      </w:r>
    </w:p>
    <w:p>
      <w:pPr>
        <w:pStyle w:val="EditorialNote"/>
      </w:pPr>
      <w:r>
        <w:t>이문 번역: 아직 수기를 받지 않은 부처, 현재 시방 일체 세계의 모든 부처와 권속의 구름이 모두 나타난다. 과거에 행한 단바라밀과 보시를 받는 자가 모두 나타나고, 과거에 닦은 시바라밀에서 나아가 일체 행해가 법계에 가득한 것까지 모두 나타난다.</w:t>
      </w:r>
    </w:p>
    <w:p>
      <w:pPr>
        <w:pStyle w:val="EditorialNote"/>
      </w:pPr>
      <w:r>
        <w:t>의미·문법·교학적 차이: [의미 차이 있음]</w:t>
      </w:r>
    </w:p>
    <w:p>
      <w:pPr>
        <w:pStyle w:val="EditorialNote"/>
      </w:pPr>
      <w:r>
        <w:t>[KABC 교감] 4) KABC: 「尸」下有「羅」{乙}。</w:t>
      </w:r>
    </w:p>
    <w:p>
      <w:pPr>
        <w:pStyle w:val="EditorialNote"/>
      </w:pPr>
      <w:r>
        <w:t>교감 내용 번역: 乙본은 ‘尸’ 아래에 ‘羅’를 더한다.</w:t>
      </w:r>
    </w:p>
    <w:p>
      <w:pPr>
        <w:pStyle w:val="EditorialNote"/>
      </w:pPr>
      <w:r>
        <w:t>저본 독법: 尸波羅蜜</w:t>
      </w:r>
    </w:p>
    <w:p>
      <w:pPr>
        <w:pStyle w:val="EditorialNote"/>
      </w:pPr>
      <w:r>
        <w:t>저본 적용문: 未受記佛 現在十方一切世界一切諸佛及眷屬雲 皆悉顯現 過去所行檀波羅蜜 及受3)者施者皆悉顯現 過去所修尸波羅蜜 乃至一切行海 充滿法界 皆悉顯現</w:t>
      </w:r>
    </w:p>
    <w:p>
      <w:pPr>
        <w:pStyle w:val="EditorialNote"/>
      </w:pPr>
      <w:r>
        <w:t>저본 번역: 아직 수기를 받지 않은 부처, 현재 시방 일체 세계의 모든 부처와 권속의 구름이 모두 나타난다. 과거에 행한 단바라밀과 받는 자와 베푸는 자가 모두 나타나고, 과거에 닦은 시바라밀에서 나아가 일체 행해가 법계에 가득한 것까지 모두 나타난다.</w:t>
      </w:r>
    </w:p>
    <w:p>
      <w:pPr>
        <w:pStyle w:val="EditorialNote"/>
      </w:pPr>
      <w:r>
        <w:t>이문 독법: 尸羅波羅蜜</w:t>
      </w:r>
    </w:p>
    <w:p>
      <w:pPr>
        <w:pStyle w:val="EditorialNote"/>
      </w:pPr>
      <w:r>
        <w:t>이문 적용문: 未受記佛 現在十方一切世界一切諸佛及眷屬雲 皆悉顯現 過去所行檀波羅蜜 及受3)者施者皆悉顯現 過去所修尸羅波羅蜜 乃至一切行海 充滿法界 皆悉顯現</w:t>
      </w:r>
    </w:p>
    <w:p>
      <w:pPr>
        <w:pStyle w:val="EditorialNote"/>
      </w:pPr>
      <w:r>
        <w:t>이문 번역: 아직 수기를 받지 않은 부처, 현재 시방 일체 세계의 모든 부처와 권속의 구름이 모두 나타난다. 과거에 행한 단바라밀과 받는 자와 베푸는 자가 모두 나타나고, 과거에 닦은 시라바라밀에서 나아가 일체 행해가 법계에 가득한 것까지 모두 나타난다.</w:t>
      </w:r>
    </w:p>
    <w:p>
      <w:pPr>
        <w:pStyle w:val="EditorialNote"/>
      </w:pPr>
      <w:r>
        <w:t>의미·문법·교학적 차이: [표현 차이]</w:t>
      </w:r>
    </w:p>
    <w:p>
      <w:pPr>
        <w:pStyle w:val="SmallMeta"/>
      </w:pPr>
      <w:r>
        <w:rPr>
          <w:b/>
        </w:rPr>
        <w:t>기타 각주</w:t>
      </w:r>
    </w:p>
    <w:p>
      <w:pPr>
        <w:pStyle w:val="EditorialNote"/>
      </w:pPr>
      <w:r>
        <w:t>[번역자 검토] 원문: 州九類</w:t>
      </w:r>
    </w:p>
    <w:p>
      <w:pPr>
        <w:pStyle w:val="EditorialNote"/>
      </w:pPr>
      <w:r>
        <w:t>[번역자 검토] ‘州九類’는 문맥상 이례적이며 직접 교감이 없다. 원문을 고치지 않고 보존한다.</w:t>
      </w:r>
    </w:p>
    <w:p>
      <w:pPr>
        <w:pStyle w:val="SmallMeta"/>
      </w:pPr>
      <w:r>
        <w:rPr>
          <w:b/>
        </w:rPr>
        <w:t>[저본 위치: 卷上 第36張]</w:t>
      </w:r>
    </w:p>
    <w:p>
      <w:pPr>
        <w:pStyle w:val="SmallMeta"/>
      </w:pPr>
      <w:r>
        <w:rPr>
          <w:b/>
        </w:rPr>
        <w:t>원문</w:t>
      </w:r>
    </w:p>
    <w:p>
      <w:pPr>
        <w:pStyle w:val="SourceText"/>
      </w:pPr>
      <w:r>
        <w:t>問此辨娑婆之衆 何故引三乘淨士不空之義 而對辨耶</w:t>
      </w:r>
    </w:p>
    <w:p>
      <w:pPr>
        <w:pStyle w:val="SmallMeta"/>
      </w:pPr>
      <w:r>
        <w:rPr>
          <w:b/>
        </w:rPr>
        <w:t>한국어 직역</w:t>
      </w:r>
    </w:p>
    <w:p>
      <w:pPr>
        <w:pStyle w:val="TranslationText"/>
      </w:pPr>
      <w:r>
        <w:t>묻는다. 여기서는 사바세계의 대중을 분별하는데, 어찌하여 삼승 정토가 비어 있지 않다는 뜻을 끌어와 대비해 분별하는가?</w:t>
      </w:r>
    </w:p>
    <w:p>
      <w:pPr>
        <w:pStyle w:val="SmallMeta"/>
      </w:pPr>
      <w:r>
        <w:rPr>
          <w:b/>
        </w:rPr>
        <w:t>[저본 위치: 卷上 第36張]</w:t>
      </w:r>
    </w:p>
    <w:p>
      <w:pPr>
        <w:pStyle w:val="SmallMeta"/>
      </w:pPr>
      <w:r>
        <w:rPr>
          <w:b/>
        </w:rPr>
        <w:t>원문</w:t>
      </w:r>
    </w:p>
    <w:p>
      <w:pPr>
        <w:pStyle w:val="SourceText"/>
      </w:pPr>
      <w:r>
        <w:t>答此非娑婆穢土之衆也 爲辨花藏佛境界衆故爾也 是故疏云 一乘中 佛在花藏界 菩薩雜衆 或並是實 以是海印定現實德攝故 或具是權 以隨緣而現故已上 雖是穢土 若說華嚴時當處 便是花藏是故此辨花藏之衆 非娑婆之衆也此中 應有或俱是權隨緣而現之句然對三乘化現故 唯辨一乘實德也然前之並是道力隨緣之中 義已現故略也</w:t>
      </w:r>
    </w:p>
    <w:p>
      <w:pPr>
        <w:pStyle w:val="SmallMeta"/>
      </w:pPr>
      <w:r>
        <w:rPr>
          <w:b/>
        </w:rPr>
        <w:t>한국어 직역</w:t>
      </w:r>
    </w:p>
    <w:p>
      <w:pPr>
        <w:pStyle w:val="TranslationText"/>
      </w:pPr>
      <w:r>
        <w:t>답한다. 이것은 사바예토의 대중이 아니며 화장 불경계의 대중을 분별하기 때문에 그러하다. 그러므로 소에서 이르기를 “일승 가운데 부처는 화장계에 있고 보살과 잡중은 혹 모두 실제이니 해인정에서 나타난 실제 덕에 포섭되기 때문이고, 혹 모두 방편이니 인연을 따라 나타나기 때문이다”라고 하였다. 이상이다. 비록 예토이지만 『화엄경』을 설할 때에는 그 자리 자체가 곧 화장이므로 여기서는 화장의 대중을 분별한 것이지 사바의 대중을 분별한 것이 아니다. 여기에는 마땅히 ‘혹 모두 방편이니 인연을 따라 나타나기 때문이다’라는 구절도 있어야 하나, 삼승의 변화현현과 대비했기 때문에 오직 일승의 실제 덕만 분별하였다. 다만 앞의 ‘모두 도력으로 인연을 따라’라는 가운데 그 뜻이 이미 드러났으므로 생략한 것이다.</w:t>
      </w:r>
    </w:p>
    <w:p>
      <w:pPr>
        <w:pStyle w:val="SmallMeta"/>
      </w:pPr>
      <w:r>
        <w:rPr>
          <w:b/>
        </w:rPr>
        <w:t>[저본 위치: 卷上 第36張]</w:t>
      </w:r>
    </w:p>
    <w:p>
      <w:pPr>
        <w:pStyle w:val="SmallMeta"/>
      </w:pPr>
      <w:r>
        <w:rPr>
          <w:b/>
        </w:rPr>
        <w:t>원문</w:t>
      </w:r>
    </w:p>
    <w:p>
      <w:pPr>
        <w:pStyle w:val="SourceText"/>
      </w:pPr>
      <w:r>
        <w:t>問疏中云 菩薩雜衆 或並是實 以海印定現實德攝故 或俱是權以隨緣而現故已上 則此之十衆 可通此義 何故唯嚴會中 辨權實耶</w:t>
      </w:r>
    </w:p>
    <w:p>
      <w:pPr>
        <w:pStyle w:val="SmallMeta"/>
      </w:pPr>
      <w:r>
        <w:rPr>
          <w:b/>
        </w:rPr>
        <w:t>한국어 직역</w:t>
      </w:r>
    </w:p>
    <w:p>
      <w:pPr>
        <w:pStyle w:val="TranslationText"/>
      </w:pPr>
      <w:r>
        <w:t>묻는다. 소에서 “보살과 잡중은 혹 모두 실제이니 해인정에서 나타난 실제 덕에 포섭되기 때문이고, 혹 모두 방편이니 인연을 따라 나타나기 때문이다”라고 하였다. 이상이다. 그렇다면 이 열 대중도 이 뜻에 통할 수 있는데, 어찌하여 엄회중에서만 권과 실을 분별하는가?</w:t>
      </w:r>
    </w:p>
    <w:p>
      <w:pPr>
        <w:pStyle w:val="SmallMeta"/>
      </w:pPr>
      <w:r>
        <w:rPr>
          <w:b/>
        </w:rPr>
        <w:t>[저본 위치: 卷上 第36張]</w:t>
      </w:r>
    </w:p>
    <w:p>
      <w:pPr>
        <w:pStyle w:val="SmallMeta"/>
      </w:pPr>
      <w:r>
        <w:rPr>
          <w:b/>
        </w:rPr>
        <w:t>원문</w:t>
      </w:r>
    </w:p>
    <w:p>
      <w:pPr>
        <w:pStyle w:val="SourceText"/>
      </w:pPr>
      <w:r>
        <w:t>答此亦欲簡三乘淨土中 菩薩衆則實 雜類衆則變化之義故爾也 約實 十衆通權實也 能問5)現示大法海者 一云列衆之所以也 今釋是實 非化之所以也 以海印中 現實德之衆故 方能問現大法海也</w:t>
      </w:r>
    </w:p>
    <w:p>
      <w:pPr>
        <w:pStyle w:val="SmallMeta"/>
      </w:pPr>
      <w:r>
        <w:rPr>
          <w:b/>
        </w:rPr>
        <w:t>한국어 직역</w:t>
      </w:r>
    </w:p>
    <w:p>
      <w:pPr>
        <w:pStyle w:val="TranslationText"/>
      </w:pPr>
      <w:r>
        <w:t>답한다. 이 역시 삼승 정토 가운데 보살중은 실제이고 잡류중은 변화라는 뜻과 구별하려 하기 때문에 그러하다. 실제로 말하면 열 대중은 모두 권과 실에 통한다. “능히 문(問)하여 5)큰 법해를 나타내 보인다.”는 데 대해 한 설에서는 이것이 대중을 열거한 까닭이라고 한다. 지금 풀이하면 이것은 실제이지 변화가 아닌 까닭이다. 해인 가운데 실제 덕의 대중을 나타냈기 때문이다. 비로소 능히 문(問)하여 큰 법해를 나타낼 수 있다.</w:t>
      </w:r>
    </w:p>
    <w:p>
      <w:pPr>
        <w:pStyle w:val="SmallMeta"/>
      </w:pPr>
      <w:r>
        <w:rPr>
          <w:b/>
        </w:rPr>
        <w:t>교감주</w:t>
      </w:r>
    </w:p>
    <w:p>
      <w:pPr>
        <w:pStyle w:val="EditorialNote"/>
      </w:pPr>
      <w:r>
        <w:t>[KABC 편집] 5) KABC: 「現」本文作「顯」{編}。</w:t>
      </w:r>
    </w:p>
    <w:p>
      <w:pPr>
        <w:pStyle w:val="EditorialNote"/>
      </w:pPr>
      <w:r>
        <w:t>교감 내용 번역: KABC 편집자는 해당 ‘現’이 본문에서는 ‘顯’으로 되어 있음을 지적한다.</w:t>
      </w:r>
    </w:p>
    <w:p>
      <w:pPr>
        <w:pStyle w:val="EditorialNote"/>
      </w:pPr>
      <w:r>
        <w:t>저본 독법: 現</w:t>
      </w:r>
    </w:p>
    <w:p>
      <w:pPr>
        <w:pStyle w:val="EditorialNote"/>
      </w:pPr>
      <w:r>
        <w:t>저본 적용문: 能問現示大法海者 一云列衆之所以也</w:t>
      </w:r>
    </w:p>
    <w:p>
      <w:pPr>
        <w:pStyle w:val="EditorialNote"/>
      </w:pPr>
      <w:r>
        <w:t>저본 번역: “능히 문(問)하여 5)큰 법해를 나타내 보인다.”는 데 대해 한 설에서는 이것이 대중을 열거한 까닭이라고 한다.</w:t>
      </w:r>
    </w:p>
    <w:p>
      <w:pPr>
        <w:pStyle w:val="EditorialNote"/>
      </w:pPr>
      <w:r>
        <w:t>이문 독법: 顯</w:t>
      </w:r>
    </w:p>
    <w:p>
      <w:pPr>
        <w:pStyle w:val="EditorialNote"/>
      </w:pPr>
      <w:r>
        <w:t>이문 적용문: 能問顯示大法海者 一云列衆之所以也</w:t>
      </w:r>
    </w:p>
    <w:p>
      <w:pPr>
        <w:pStyle w:val="EditorialNote"/>
      </w:pPr>
      <w:r>
        <w:t>이문 번역: “능히 문(問)하여 5)큰 법해를 나타내 보인다.”는 데 대해 한 설에서는 이것이 대중을 열거한 까닭이라고 한다. 〔이문 적용 대상 번역: 드러내다〕</w:t>
      </w:r>
    </w:p>
    <w:p>
      <w:pPr>
        <w:pStyle w:val="EditorialNote"/>
      </w:pPr>
      <w:r>
        <w:t>의미·문법·교학적 차이: [번역상의 실질적인 차이 없음] 이 문맥에서는 나타냄/드러냄의 표현 차이이며, 같은 U에 現이 두 번 있어 정확한 단일 위치는 주석만으로 확정하지 않는다.</w:t>
      </w:r>
    </w:p>
    <w:p>
      <w:pPr>
        <w:pStyle w:val="SmallMeta"/>
      </w:pPr>
      <w:r>
        <w:rPr>
          <w:b/>
        </w:rPr>
        <w:t>[저본 위치: 卷上 第36張]</w:t>
      </w:r>
    </w:p>
    <w:p>
      <w:pPr>
        <w:pStyle w:val="SmallMeta"/>
      </w:pPr>
      <w:r>
        <w:rPr>
          <w:b/>
        </w:rPr>
        <w:t>원문</w:t>
      </w:r>
    </w:p>
    <w:p>
      <w:pPr>
        <w:pStyle w:val="SourceText"/>
      </w:pPr>
      <w:r>
        <w:t>問疏云 有煩惱染業 入凡境 自外入聖境已上 此嚴會衆 當於何耶</w:t>
      </w:r>
    </w:p>
    <w:p>
      <w:pPr>
        <w:pStyle w:val="SmallMeta"/>
      </w:pPr>
      <w:r>
        <w:rPr>
          <w:b/>
        </w:rPr>
        <w:t>한국어 직역</w:t>
      </w:r>
    </w:p>
    <w:p>
      <w:pPr>
        <w:pStyle w:val="TranslationText"/>
      </w:pPr>
      <w:r>
        <w:t>묻는다. 소에서 “번뇌의 염업이 있으면 범부의 경계에 들어가고, 그 밖에는 성인의 경계에 들어간다”고 하였다. 이상이다. 이 엄회중은 어느 쪽에 해당하는가?</w:t>
      </w:r>
    </w:p>
    <w:p>
      <w:pPr>
        <w:pStyle w:val="SmallMeta"/>
      </w:pPr>
      <w:r>
        <w:rPr>
          <w:b/>
        </w:rPr>
        <w:t>[저본 위치: 卷上 第36張]</w:t>
      </w:r>
    </w:p>
    <w:p>
      <w:pPr>
        <w:pStyle w:val="SmallMeta"/>
      </w:pPr>
      <w:r>
        <w:rPr>
          <w:b/>
        </w:rPr>
        <w:t>원문</w:t>
      </w:r>
    </w:p>
    <w:p>
      <w:pPr>
        <w:pStyle w:val="SourceText"/>
      </w:pPr>
      <w:r>
        <w:t>答是佛境界衆 入聖境中見也 三乘中神天等 入凡境中 見也</w:t>
      </w:r>
    </w:p>
    <w:p>
      <w:pPr>
        <w:pStyle w:val="SmallMeta"/>
      </w:pPr>
      <w:r>
        <w:rPr>
          <w:b/>
        </w:rPr>
        <w:t>한국어 직역</w:t>
      </w:r>
    </w:p>
    <w:p>
      <w:pPr>
        <w:pStyle w:val="TranslationText"/>
      </w:pPr>
      <w:r>
        <w:t>답한다. 불경계의 대중이므로 성인의 경계 가운데에서 본다. 삼승 가운데 신·천 등은 범부의 경계 가운데에서 본다.</w:t>
      </w:r>
    </w:p>
    <w:p>
      <w:pPr>
        <w:pStyle w:val="SmallMeta"/>
      </w:pPr>
      <w:r>
        <w:rPr>
          <w:b/>
        </w:rPr>
        <w:t>[저본 위치: 卷上 第36張]</w:t>
      </w:r>
    </w:p>
    <w:p>
      <w:pPr>
        <w:pStyle w:val="SmallMeta"/>
      </w:pPr>
      <w:r>
        <w:rPr>
          <w:b/>
        </w:rPr>
        <w:t>원문</w:t>
      </w:r>
    </w:p>
    <w:p>
      <w:pPr>
        <w:pStyle w:val="SourceText"/>
      </w:pPr>
      <w:r>
        <w:t>問此衆</w:t>
      </w:r>
    </w:p>
    <w:p>
      <w:pPr>
        <w:pStyle w:val="SmallMeta"/>
      </w:pPr>
      <w:r>
        <w:rPr>
          <w:b/>
        </w:rPr>
        <w:t>한국어 직역</w:t>
      </w:r>
    </w:p>
    <w:p>
      <w:pPr>
        <w:pStyle w:val="TranslationText"/>
      </w:pPr>
      <w:r>
        <w:t>묻는다. 이 대중은</w:t>
      </w:r>
    </w:p>
    <w:p>
      <w:pPr>
        <w:pStyle w:val="SmallMeta"/>
      </w:pPr>
      <w:r>
        <w:rPr>
          <w:b/>
        </w:rPr>
        <w:t>[저본 위치: 卷上 第37張]</w:t>
      </w:r>
    </w:p>
    <w:p>
      <w:pPr>
        <w:pStyle w:val="SmallMeta"/>
      </w:pPr>
      <w:r>
        <w:rPr>
          <w:b/>
        </w:rPr>
        <w:t>원문</w:t>
      </w:r>
    </w:p>
    <w:p>
      <w:pPr>
        <w:pStyle w:val="SourceText"/>
      </w:pPr>
      <w:r>
        <w:t>是飮血噉肉鬼畜之相 何故云佛境界衆耶</w:t>
      </w:r>
    </w:p>
    <w:p>
      <w:pPr>
        <w:pStyle w:val="SmallMeta"/>
      </w:pPr>
      <w:r>
        <w:rPr>
          <w:b/>
        </w:rPr>
        <w:t>한국어 직역</w:t>
      </w:r>
    </w:p>
    <w:p>
      <w:pPr>
        <w:pStyle w:val="TranslationText"/>
      </w:pPr>
      <w:r>
        <w:t>피를 마시고 고기를 먹는 귀신과 축생의 모습인데 어찌하여 불경계의 대중이라고 하는가?</w:t>
      </w:r>
    </w:p>
    <w:p>
      <w:pPr>
        <w:pStyle w:val="SmallMeta"/>
      </w:pPr>
      <w:r>
        <w:rPr>
          <w:b/>
        </w:rPr>
        <w:t>[저본 위치: 卷上 第37張]</w:t>
      </w:r>
    </w:p>
    <w:p>
      <w:pPr>
        <w:pStyle w:val="SmallMeta"/>
      </w:pPr>
      <w:r>
        <w:rPr>
          <w:b/>
        </w:rPr>
        <w:t>원문</w:t>
      </w:r>
    </w:p>
    <w:p>
      <w:pPr>
        <w:pStyle w:val="SourceText"/>
      </w:pPr>
      <w:r>
        <w:t>答不動飮血噉肉之相 卽是佛境界也又疏中明其位 若三乘 此普賢等皆是十地以上 彼神王等 多分是隨類生攝 卽是八地已上 若一乘中 如緣起際 諸位皆齊 是故一人具五位位位皆遍收已上也</w:t>
      </w:r>
    </w:p>
    <w:p>
      <w:pPr>
        <w:pStyle w:val="SmallMeta"/>
      </w:pPr>
      <w:r>
        <w:rPr>
          <w:b/>
        </w:rPr>
        <w:t>한국어 직역</w:t>
      </w:r>
    </w:p>
    <w:p>
      <w:pPr>
        <w:pStyle w:val="TranslationText"/>
      </w:pPr>
      <w:r>
        <w:t>답한다. 피를 마시고 고기를 먹는 모습을 움직이지 않은 그대로가 곧 불경계이다. 또 소에서 그 지위를 밝히기를, 삼승이라면 이 보현 등은 모두 십지 이상이고 저 신왕 등은 대부분 수류생에 포섭되므로 곧 팔지 이상이라고 하였다. 일승 가운데라면 연기의 실제에 의하여 모든 지위가 모두 동등하므로 한 사람이 오위를 갖추고 지위마다 모두 두루 포섭한다. 이상이다.</w:t>
      </w:r>
    </w:p>
    <w:p>
      <w:pPr>
        <w:pStyle w:val="SmallMeta"/>
      </w:pPr>
      <w:r>
        <w:rPr>
          <w:b/>
        </w:rPr>
        <w:t>[저본 위치: 卷上 第37張]</w:t>
      </w:r>
    </w:p>
    <w:p>
      <w:pPr>
        <w:pStyle w:val="SmallMeta"/>
      </w:pPr>
      <w:r>
        <w:rPr>
          <w:b/>
        </w:rPr>
        <w:t>원문</w:t>
      </w:r>
    </w:p>
    <w:p>
      <w:pPr>
        <w:pStyle w:val="SourceText"/>
      </w:pPr>
      <w:r>
        <w:t>問諸佛菩薩隨類變化之身與實業所感諸神王等 別耶</w:t>
      </w:r>
    </w:p>
    <w:p>
      <w:pPr>
        <w:pStyle w:val="SmallMeta"/>
      </w:pPr>
      <w:r>
        <w:rPr>
          <w:b/>
        </w:rPr>
        <w:t>한국어 직역</w:t>
      </w:r>
    </w:p>
    <w:p>
      <w:pPr>
        <w:pStyle w:val="TranslationText"/>
      </w:pPr>
      <w:r>
        <w:t>묻는다. 모든 부처와 보살이 부류를 따라 변화한 몸과 실제 업이 감득한 여러 신왕 등은 서로 다른가?</w:t>
      </w:r>
    </w:p>
    <w:p>
      <w:pPr>
        <w:pStyle w:val="SmallMeta"/>
      </w:pPr>
      <w:r>
        <w:rPr>
          <w:b/>
        </w:rPr>
        <w:t>[저본 위치: 卷上 第37張]</w:t>
      </w:r>
    </w:p>
    <w:p>
      <w:pPr>
        <w:pStyle w:val="SmallMeta"/>
      </w:pPr>
      <w:r>
        <w:rPr>
          <w:b/>
        </w:rPr>
        <w:t>원문</w:t>
      </w:r>
    </w:p>
    <w:p>
      <w:pPr>
        <w:pStyle w:val="SourceText"/>
      </w:pPr>
      <w:r>
        <w:t>答三乘則別 一乘中約此實業所感 雜類衆生 卽是諸佛菩薩 隨緣所現之身 亦卽是舍那別德 更無別也 四供養衆如第五會云云 梵王而圍遶之者 若准經文 則不如是說也 然五十八衆中 初三十四衆 是人天衆 次十四衆 是菩薩 於中擧菩薩之上首云 百萬億菩薩 在前立侍 又擧天王之上首云 百萬億梵王 而圍遶之等 則章主以意引也</w:t>
      </w:r>
    </w:p>
    <w:p>
      <w:pPr>
        <w:pStyle w:val="SmallMeta"/>
      </w:pPr>
      <w:r>
        <w:rPr>
          <w:b/>
        </w:rPr>
        <w:t>한국어 직역</w:t>
      </w:r>
    </w:p>
    <w:p>
      <w:pPr>
        <w:pStyle w:val="TranslationText"/>
      </w:pPr>
      <w:r>
        <w:t>답한다. 삼승에서는 다르지만 일승 가운데에서는 실제 업으로 감득한 잡류중생 자체가 곧 모든 부처와 보살이 인연을 따라 나타낸 몸이며 또한 바로 노사나불의 별덕이므로 다시 다른 것이 없다. 넷째 공양중은 제5회와 같다. 이하 생략. ‘범왕이 둘러싼다’는 것은 경문에 준하면 이와 같이 설하지 않았다. 그러나 오십팔중 가운데 처음 삼십사중은 인천중이고 다음 십사중은 보살이다. 그 가운데 보살의 상수를 들어 “백만억 보살이 앞에 서서 시립한다”고 하고, 또 천왕의 상수를 들어 “백만억 범왕이 둘러싼다” 등이라고 하였으니, 장주가 뜻으로 인용한 것이다.</w:t>
      </w:r>
    </w:p>
    <w:p>
      <w:pPr>
        <w:pStyle w:val="SmallMeta"/>
      </w:pPr>
      <w:r>
        <w:rPr>
          <w:b/>
        </w:rPr>
        <w:t>[저본 위치: 卷上 第37張]</w:t>
      </w:r>
    </w:p>
    <w:p>
      <w:pPr>
        <w:pStyle w:val="SmallMeta"/>
      </w:pPr>
      <w:r>
        <w:rPr>
          <w:b/>
        </w:rPr>
        <w:t>원문</w:t>
      </w:r>
    </w:p>
    <w:p>
      <w:pPr>
        <w:pStyle w:val="SourceText"/>
      </w:pPr>
      <w:r>
        <w:t>問此中云 彼有五十八衆 初會疏云 第五會升天品內 五十二衆已上 除何等耶</w:t>
      </w:r>
    </w:p>
    <w:p>
      <w:pPr>
        <w:pStyle w:val="SmallMeta"/>
      </w:pPr>
      <w:r>
        <w:rPr>
          <w:b/>
        </w:rPr>
        <w:t>한국어 직역</w:t>
      </w:r>
    </w:p>
    <w:p>
      <w:pPr>
        <w:pStyle w:val="TranslationText"/>
      </w:pPr>
      <w:r>
        <w:t>묻는다. 여기서는 그곳에 오십팔중이 있다고 하는데, 초회소에서는 “제5회 「승천품」 안의 오십이중”이라고 하였다. 이상이다. 어떤 것들을 제외한 것인가?</w:t>
      </w:r>
    </w:p>
    <w:p>
      <w:pPr>
        <w:pStyle w:val="SmallMeta"/>
      </w:pPr>
      <w:r>
        <w:rPr>
          <w:b/>
        </w:rPr>
        <w:t>[저본 위치: 卷上 第37張]</w:t>
      </w:r>
    </w:p>
    <w:p>
      <w:pPr>
        <w:pStyle w:val="SmallMeta"/>
      </w:pPr>
      <w:r>
        <w:rPr>
          <w:b/>
        </w:rPr>
        <w:t>원문</w:t>
      </w:r>
    </w:p>
    <w:p>
      <w:pPr>
        <w:pStyle w:val="SourceText"/>
      </w:pPr>
      <w:r>
        <w:t>答此中直隨經文辨也 第五會疏云 色界天等 然餘處說 於四禪天中 各有三天 此各四者 皆一是㧾 餘 三是別故 謂初禪中梵眷屬天 二禪中光天 三禪中淨天 四禪中密身天 此各是㧾故不同也已上 初會疏中 於四禪天 各除摠 又百萬億諸天 百萬億種種天者 牒前所說故 亦除此二 故云彼有五十二衆也又無量阿僧祇等者 彼云爾時兜率天王與不可計阿僧祇諸天子 奉迎如來等已上 引此文也 五奇1)持2)衆如佛高臺樓觀等者 疏釋云 高臺之內 所有樓觀也 又高臺卽樓觀也 若約初釋 高臺也 樓觀也 師子座也 諸莊嚴也 如是各別擧也 若約後釋 則不別也 依正無碍者 疑云若依報所攝 何故出菩薩耶 故遣之云依正無碍也 人法無二者 菩薩則人 座則法故 若加言者 亦是因果無二 謂菩薩卽因 高臺等卽是果故 然次下現故略也</w:t>
      </w:r>
    </w:p>
    <w:p>
      <w:pPr>
        <w:pStyle w:val="SmallMeta"/>
      </w:pPr>
      <w:r>
        <w:rPr>
          <w:b/>
        </w:rPr>
        <w:t>한국어 직역</w:t>
      </w:r>
    </w:p>
    <w:p>
      <w:pPr>
        <w:pStyle w:val="TranslationText"/>
      </w:pPr>
      <w:r>
        <w:t>답한다. 여기서는 곧바로 경문을 따라 분별한 것이다. 제5회소에서 이르기를 “색계천 등이다. 그러나 다른 곳의 설에 따르면 사선천 가운데 각각 세 천이 있는데 여기서 각각 네 가지라고 한 것은 모두 하나는 총이고 나머지 셋은 별이기 때문이다. 곧 초선의 범권속천, 이선의 광천, 삼선의 정천, 사선의 밀신천이 각각 총이므로 서로 다르다”고 하였다. 이상이다. 초회소에서는 사선천에서 각각 총을 제외하고, 또 ‘백만억 제천’과 ‘백만억 갖가지 천’은 앞에서 설한 것을 거듭 든 것이므로 이 둘도 제외하였다. 그래서 “그곳에 오십이중이 있다”고 한 것이다. 또 ‘무량 아승기 등’은 그곳에서 “그때 도솔천왕이 불가계 아승기의 모든 천자와 함께 여래를 받들어 맞이하였다” 등이라고 한 것을 인용한 것이다. 이상이다. 다섯째 기특중의 ‘부처의 높은 대와 누관’ 등은 소에서 풀이하여 “높은 대 안에 있는 누관이다”라고 하였다. 또 높은 대 자체가 누관이다. 첫 번째 풀이에 의하면 높은 대가 하나이고 누관이 하나이며 사자좌가 하나이고 여러 장엄이 하나이니, 이와 같이 각각 따로 든 것이다. 두 번째 풀이에 의하면 서로 다르지 않다. ‘의보와 정보가 막힘이 없다’는 데 대해 의심하여 묻는다. 의보에 포섭된다면 어찌하여 보살이 나오는가? 그러므로 이를 풀어 “의보와 정보가 막힘이 없다”고 한 것이다. ‘사람과 법이 둘이 아니다’라는 것은 보살은 사람이고 좌대는 법이기 때문이다. 말을 더 보태면 또한 인과가 둘이 아니라는 뜻이니, 보살은 곧 인이고 높은 대 등은 곧 과이기 때문이다. 그러나 바로 아래에서 드러나므로 생략한 것이다.</w:t>
      </w:r>
    </w:p>
    <w:p>
      <w:pPr>
        <w:pStyle w:val="SmallMeta"/>
      </w:pPr>
      <w:r>
        <w:rPr>
          <w:b/>
        </w:rPr>
        <w:t>교감주</w:t>
      </w:r>
    </w:p>
    <w:p>
      <w:pPr>
        <w:pStyle w:val="EditorialNote"/>
      </w:pPr>
      <w:r>
        <w:t>[KABC 편집] 1) KABC: 「持」本文作「特」{編}。</w:t>
      </w:r>
    </w:p>
    <w:p>
      <w:pPr>
        <w:pStyle w:val="EditorialNote"/>
      </w:pPr>
      <w:r>
        <w:t>교감 내용 번역: KABC 편집자는 본문이 ‘特’이라고 지적한다.</w:t>
      </w:r>
    </w:p>
    <w:p>
      <w:pPr>
        <w:pStyle w:val="EditorialNote"/>
      </w:pPr>
      <w:r>
        <w:t>저본 독법: 奇持衆</w:t>
      </w:r>
    </w:p>
    <w:p>
      <w:pPr>
        <w:pStyle w:val="EditorialNote"/>
      </w:pPr>
      <w:r>
        <w:t>저본 적용문: 五奇持2)衆如佛高臺樓觀等者 疏釋云 高臺之內 所有樓觀也</w:t>
      </w:r>
    </w:p>
    <w:p>
      <w:pPr>
        <w:pStyle w:val="EditorialNote"/>
      </w:pPr>
      <w:r>
        <w:t>저본 번역: 다섯째 기특중의 ‘부처의 높은 대와 누관’ 등은 소에서 풀이하여 “높은 대 안에 있는 누관이다”라고 하였다.</w:t>
      </w:r>
    </w:p>
    <w:p>
      <w:pPr>
        <w:pStyle w:val="EditorialNote"/>
      </w:pPr>
      <w:r>
        <w:t>이문 독법: 奇特衆</w:t>
      </w:r>
    </w:p>
    <w:p>
      <w:pPr>
        <w:pStyle w:val="EditorialNote"/>
      </w:pPr>
      <w:r>
        <w:t>이문 적용문: 五奇特2)衆如佛高臺樓觀等者 疏釋云 高臺之內 所有樓觀也</w:t>
      </w:r>
    </w:p>
    <w:p>
      <w:pPr>
        <w:pStyle w:val="EditorialNote"/>
      </w:pPr>
      <w:r>
        <w:t>이문 번역: 다섯째 기특중의 ‘부처의 높은 대와 누관’ 등은 소에서 풀이하여 “높은 대 안에 있는 누관이다”라고 하였다. 〔이문 적용 대상 번역: 기특중〕</w:t>
      </w:r>
    </w:p>
    <w:p>
      <w:pPr>
        <w:pStyle w:val="EditorialNote"/>
      </w:pPr>
      <w:r>
        <w:t>의미·문법·교학적 차이: [의미 차이 있음]</w:t>
      </w:r>
    </w:p>
    <w:p>
      <w:pPr>
        <w:pStyle w:val="EditorialNote"/>
      </w:pPr>
      <w:r>
        <w:t>[KABC 편집] 2) KABC: 「衆」下本文有「者」{編}。</w:t>
      </w:r>
    </w:p>
    <w:p>
      <w:pPr>
        <w:pStyle w:val="EditorialNote"/>
      </w:pPr>
      <w:r>
        <w:t>교감 내용 번역: KABC 편집자는 ‘衆’ 아래 본문에 ‘者’가 있다고 지적한다.</w:t>
      </w:r>
    </w:p>
    <w:p>
      <w:pPr>
        <w:pStyle w:val="EditorialNote"/>
      </w:pPr>
      <w:r>
        <w:t>저본 독법: 奇持衆如</w:t>
      </w:r>
    </w:p>
    <w:p>
      <w:pPr>
        <w:pStyle w:val="EditorialNote"/>
      </w:pPr>
      <w:r>
        <w:t>저본 적용문: 五奇1)持衆如佛高臺樓觀等者 疏釋云 高臺之內 所有樓觀也</w:t>
      </w:r>
    </w:p>
    <w:p>
      <w:pPr>
        <w:pStyle w:val="EditorialNote"/>
      </w:pPr>
      <w:r>
        <w:t>저본 번역: 다섯째 기특중의 ‘부처의 높은 대와 누관’ 등은 소에서 풀이하여 “높은 대 안에 있는 누관이다”라고 하였다.</w:t>
      </w:r>
    </w:p>
    <w:p>
      <w:pPr>
        <w:pStyle w:val="EditorialNote"/>
      </w:pPr>
      <w:r>
        <w:t>이문 독법: 奇特衆者如</w:t>
      </w:r>
    </w:p>
    <w:p>
      <w:pPr>
        <w:pStyle w:val="EditorialNote"/>
      </w:pPr>
      <w:r>
        <w:t>이문 적용문: 五奇1)持衆者如佛高臺樓觀等者 疏釋云 高臺之內 所有樓觀也</w:t>
      </w:r>
    </w:p>
    <w:p>
      <w:pPr>
        <w:pStyle w:val="EditorialNote"/>
      </w:pPr>
      <w:r>
        <w:t>이문 번역: 다섯째 기특중의 ‘부처의 높은 대와 누관’ 등은 소에서 풀이하여 “높은 대 안에 있는 누관이다”라고 하였다. 〔이문 적용 대상 번역: 기특중이란 …과 같다〕</w:t>
      </w:r>
    </w:p>
    <w:p>
      <w:pPr>
        <w:pStyle w:val="EditorialNote"/>
      </w:pPr>
      <w:r>
        <w:t>의미·문법·교학적 차이: [번역상의 실질적인 차이 없음]</w:t>
      </w:r>
    </w:p>
    <w:p>
      <w:pPr>
        <w:pStyle w:val="SmallMeta"/>
      </w:pPr>
      <w:r>
        <w:rPr>
          <w:b/>
        </w:rPr>
        <w:t>[저본 위치: 卷上 第37張]</w:t>
      </w:r>
    </w:p>
    <w:p>
      <w:pPr>
        <w:pStyle w:val="SmallMeta"/>
      </w:pPr>
      <w:r>
        <w:rPr>
          <w:b/>
        </w:rPr>
        <w:t>원문</w:t>
      </w:r>
    </w:p>
    <w:p>
      <w:pPr>
        <w:pStyle w:val="SourceText"/>
      </w:pPr>
      <w:r>
        <w:t>又表從證起敎者 眉間表中道 白毫表證道白淨法故 證勝音是敎也 白毫者 疏云依觀佛三昧海經 大子時 舒長五尺 樹下長一丈四尺五寸 成佛已放之長一丈五尺 圓卷如秋月 分 明皎潔云云 初辨所坐蓮花 是所詮義二現勝音 是能詮 敎坐花者 稱義施敎也 蓮花者 開敷故 出三乘水故 不染故 衆聖蜂所採證故云云 此等並是法門 若約三乘 託此事別表法 然彼事非卽</w:t>
      </w:r>
    </w:p>
    <w:p>
      <w:pPr>
        <w:pStyle w:val="SmallMeta"/>
      </w:pPr>
      <w:r>
        <w:rPr>
          <w:b/>
        </w:rPr>
        <w:t>한국어 직역</w:t>
      </w:r>
    </w:p>
    <w:p>
      <w:pPr>
        <w:pStyle w:val="TranslationText"/>
      </w:pPr>
      <w:r>
        <w:t>또 ‘증득으로부터 가르침을 일으킴을 나타낸다’는 것은 미간이 중도를 나타내고 백호가 증도인 백정법을 나타내며, 승음은 가르침이기 때문이다. 백호에 대해 소에서는 『관불삼매해경』에 의하여 “태자 때에는 펴면 길이가 다섯 자였고, 나무 아래에서는 한 장 네 자 다섯 치였으며, 성불한 뒤에는 펼치면 한 장 다섯 자였고 둥글게 감긴 모습은 가을달과 같으며 분명하고 밝고 깨끗하다” 등이라고 하였다. 처음에 앉은 연꽃을 밝힌 것은 소전의 뜻이고, 둘째 승음을 나타낸 것은 능전의 가르침이다. 꽃에 앉는다는 것은 뜻에 걸맞게 가르침을 베푸는 것이다. 연꽃은 피어 펼쳐지기 때문이고, 삼승의 물에서 벗어나기 때문이며, 물들지 않기 때문이고, 여러 성인이 벌처럼 와서 채취해 증득하기 때문이다. 이하 생략. 이것들은 모두 법문이다. 삼승에 의하면 이 사물에 의탁해 따로 법을 나타낼 뿐, 그 사물이 곧 …인 것은 아니다—</w:t>
      </w:r>
    </w:p>
    <w:p>
      <w:pPr>
        <w:pStyle w:val="SmallMeta"/>
      </w:pPr>
      <w:r>
        <w:rPr>
          <w:b/>
        </w:rPr>
        <w:t>[저본 위치: 卷上 第38張]</w:t>
      </w:r>
    </w:p>
    <w:p>
      <w:pPr>
        <w:pStyle w:val="SmallMeta"/>
      </w:pPr>
      <w:r>
        <w:rPr>
          <w:b/>
        </w:rPr>
        <w:t>원문</w:t>
      </w:r>
    </w:p>
    <w:p>
      <w:pPr>
        <w:pStyle w:val="SourceText"/>
      </w:pPr>
      <w:r>
        <w:t>此法一乘卽彼事是此法 仍有事現現也 若依一乘看 此菩薩卽名見敎體 人法無碍故 現敎圓故 貝主伴也 順理故 敬遶也 二明稱義故 坐薑鬚也已上六影響衆 如影隨形 如響應聲 如來興現 欲說普法 十方菩薩來影響也 影不異形 響不異聲 是故要是極位 非下位也 且如上方等者</w:t>
      </w:r>
    </w:p>
    <w:p>
      <w:pPr>
        <w:pStyle w:val="SmallMeta"/>
      </w:pPr>
      <w:r>
        <w:rPr>
          <w:b/>
        </w:rPr>
        <w:t>한국어 직역</w:t>
      </w:r>
    </w:p>
    <w:p>
      <w:pPr>
        <w:pStyle w:val="TranslationText"/>
      </w:pPr>
      <w:r>
        <w:t>이 법이다. 일승에서는 곧 그 사물이 바로 이 법이며, 여전히 사상(事相)으로 나타나 현현한다. 일승에 의하여 보면 이 보살 자체를 곧 교체라고 이름한다. 사람과 법이 막힘이 없기 때문이다. 가르침의 원만함을 나타내기 때문에 주반을 갖춘다. 이치에 따르므로 공경하여 도는 것이고, 둘째 뜻에 걸맞음을 밝히므로 원문의 “坐薑鬚”라고 한다. 이상이다. 여섯째 영향중은 그림자가 형상을 따르고 메아리가 소리에 응하는 것과 같이 여래가 나타나 보법을 설하려 할 때 시방의 보살이 와서 영향하는 것이다. 그림자는 형상과 다르지 않고 메아리는 소리와 다르지 않으므로 반드시 극위여야 하며 하위는 아니다. ‘우선 상방을 들어’ 등이라고 한 것은 다음과 같다.</w:t>
      </w:r>
    </w:p>
    <w:p>
      <w:pPr>
        <w:pStyle w:val="SmallMeta"/>
      </w:pPr>
      <w:r>
        <w:rPr>
          <w:b/>
        </w:rPr>
        <w:t>기타 각주</w:t>
      </w:r>
    </w:p>
    <w:p>
      <w:pPr>
        <w:pStyle w:val="EditorialNote"/>
      </w:pPr>
      <w:r>
        <w:t>[번역자 검토] 원문: 坐薑鬚</w:t>
      </w:r>
    </w:p>
    <w:p>
      <w:pPr>
        <w:pStyle w:val="EditorialNote"/>
      </w:pPr>
      <w:r>
        <w:t>[번역자 검토] 구문과 용어가 불명확하며 직접 교감이 없다. 번역문에서도 원문 표기를 드러내어 확정 해석을 유보했다.</w:t>
      </w:r>
    </w:p>
    <w:p>
      <w:pPr>
        <w:pStyle w:val="SmallMeta"/>
      </w:pPr>
      <w:r>
        <w:rPr>
          <w:b/>
        </w:rPr>
        <w:t>[저본 위치: 卷上 第38張]</w:t>
      </w:r>
    </w:p>
    <w:p>
      <w:pPr>
        <w:pStyle w:val="SmallMeta"/>
      </w:pPr>
      <w:r>
        <w:rPr>
          <w:b/>
        </w:rPr>
        <w:t>원문</w:t>
      </w:r>
    </w:p>
    <w:p>
      <w:pPr>
        <w:pStyle w:val="SourceText"/>
      </w:pPr>
      <w:r>
        <w:t>問十方菩薩 並是影響 何故偏擧耶</w:t>
      </w:r>
    </w:p>
    <w:p>
      <w:pPr>
        <w:pStyle w:val="SmallMeta"/>
      </w:pPr>
      <w:r>
        <w:rPr>
          <w:b/>
        </w:rPr>
        <w:t>한국어 직역</w:t>
      </w:r>
    </w:p>
    <w:p>
      <w:pPr>
        <w:pStyle w:val="TranslationText"/>
      </w:pPr>
      <w:r>
        <w:t>묻는다. 시방의 보살이 모두 영향인데 어찌하여 유독 상방만 드는가?</w:t>
      </w:r>
    </w:p>
    <w:p>
      <w:pPr>
        <w:pStyle w:val="SmallMeta"/>
      </w:pPr>
      <w:r>
        <w:rPr>
          <w:b/>
        </w:rPr>
        <w:t>[저본 위치: 卷上 第38張]</w:t>
      </w:r>
    </w:p>
    <w:p>
      <w:pPr>
        <w:pStyle w:val="SmallMeta"/>
      </w:pPr>
      <w:r>
        <w:rPr>
          <w:b/>
        </w:rPr>
        <w:t>원문</w:t>
      </w:r>
    </w:p>
    <w:p>
      <w:pPr>
        <w:pStyle w:val="SourceText"/>
      </w:pPr>
      <w:r>
        <w:t>答經中唯說上方菩薩 毛孔中 攝法界事故 偏擧之以例餘也</w:t>
      </w:r>
    </w:p>
    <w:p>
      <w:pPr>
        <w:pStyle w:val="SmallMeta"/>
      </w:pPr>
      <w:r>
        <w:rPr>
          <w:b/>
        </w:rPr>
        <w:t>한국어 직역</w:t>
      </w:r>
    </w:p>
    <w:p>
      <w:pPr>
        <w:pStyle w:val="TranslationText"/>
      </w:pPr>
      <w:r>
        <w:t>답한다. 경 가운데 오직 상방의 보살이 모공 속에 법계의 일을 포섭한다고 설했기 때문에 유독 이것을 들어 나머지를 예시한 것이다.</w:t>
      </w:r>
    </w:p>
    <w:p>
      <w:pPr>
        <w:pStyle w:val="SmallMeta"/>
      </w:pPr>
      <w:r>
        <w:rPr>
          <w:b/>
        </w:rPr>
        <w:t>[저본 위치: 卷上 第38張]</w:t>
      </w:r>
    </w:p>
    <w:p>
      <w:pPr>
        <w:pStyle w:val="SmallMeta"/>
      </w:pPr>
      <w:r>
        <w:rPr>
          <w:b/>
        </w:rPr>
        <w:t>원문</w:t>
      </w:r>
    </w:p>
    <w:p>
      <w:pPr>
        <w:pStyle w:val="SourceText"/>
      </w:pPr>
      <w:r>
        <w:t>問何故 此中偏引初後二會 表法衆中引餘會耶</w:t>
      </w:r>
    </w:p>
    <w:p>
      <w:pPr>
        <w:pStyle w:val="SmallMeta"/>
      </w:pPr>
      <w:r>
        <w:rPr>
          <w:b/>
        </w:rPr>
        <w:t>한국어 직역</w:t>
      </w:r>
    </w:p>
    <w:p>
      <w:pPr>
        <w:pStyle w:val="TranslationText"/>
      </w:pPr>
      <w:r>
        <w:t>묻는다. 어찌하여 여기서는 유독 처음과 마지막 두 회만 인용하고 표법중에서는 다른 회를 인용하는가?</w:t>
      </w:r>
    </w:p>
    <w:p>
      <w:pPr>
        <w:pStyle w:val="SmallMeta"/>
      </w:pPr>
      <w:r>
        <w:rPr>
          <w:b/>
        </w:rPr>
        <w:t>[저본 위치: 卷上 第38張]</w:t>
      </w:r>
    </w:p>
    <w:p>
      <w:pPr>
        <w:pStyle w:val="SmallMeta"/>
      </w:pPr>
      <w:r>
        <w:rPr>
          <w:b/>
        </w:rPr>
        <w:t>원문</w:t>
      </w:r>
    </w:p>
    <w:p>
      <w:pPr>
        <w:pStyle w:val="SourceText"/>
      </w:pPr>
      <w:r>
        <w:t>答一云 若興供貝來集 則是影響也 若無供具 名表法故也 今釋諸會之衆 通貝助化影響當機等三義如雲集品疏中 今此且約一義引也 七表法衆者 如諸首菩薩表說信法 信爲行首故 諸慧菩薩表十解法 以慧能解故 諸林表行 諸幢表向 諸藏表地 如是等類 並是寄諸菩薩 表行位法 或十刹塵數 或不可說等 餘並准之 八證法衆者 如諸會末 皆有他方同名異界大菩薩衆 俱來作證 1)現此所說決定究竟 或一一方各百萬佛刹塵數等 並各如文 九所益衆者 如諸會中天王天女等 是所益衆 又如發心功德品中 十方虛空法界等世界中一一各有萬佛世界塵數衆生 是得益衆 性起品中 十方虛空法界等世界一一各有一切佛刹微塵等衆生 又云彼一一世界中 復各有百千佛刹微塵等菩薩 並是所益 第八會初 亦有所益無邊大衆 十顯法衆者 如舍利弗須菩提等 五百聲聞在此法2)會如聾 託此反示一乘法界 由彼方*現此法深廣猶如因3)皂以現*白等 此衆無有結通以是別非普故 相違因故 以前十類爲器爲模印佛法界 以成無4)盡法門海5)耳 七表法衆</w:t>
      </w:r>
    </w:p>
    <w:p>
      <w:pPr>
        <w:pStyle w:val="SmallMeta"/>
      </w:pPr>
      <w:r>
        <w:rPr>
          <w:b/>
        </w:rPr>
        <w:t>한국어 직역</w:t>
      </w:r>
    </w:p>
    <w:p>
      <w:pPr>
        <w:pStyle w:val="TranslationText"/>
      </w:pPr>
      <w:r>
        <w:t>답한다. 한 견해에서는 공양구를 일으켜 와서 모이면 영향이라고 하고, 공양구가 없으면 표법이라 이름한다고 한다. 지금 풀이하면 여러 회의 대중은 조화·영향·당기 등의 세 뜻을 모두 갖추니 「운집품소」에서와 같다. 여기서는 우선 한 뜻을 기준으로 인용했을 뿐이다. 일곱째 표법중은 여러 수(首)보살이 신법을 설함을 나타내는 것과 같다. 신이 행의 머리이기 때문이다. 여러 혜보살은 십해법을 나타내니 혜가 능히 이해하기 때문이고, 여러 림은 행을, 여러 당은 향을, 여러 장은 지를 나타낸다. 이와 같은 부류는 모두 여러 보살에 기탁하여 행위법을 나타내며, 혹 십찰 미진수이거나 혹 불가설 등의 수이니 나머지도 모두 이에 준한다. 여덟째 증법중은 여러 회의 끝마다 타방의 같은 이름이면서 다른 세계의 대보살 대중이 모두 와서 증명하여 지금 설한 바가 결정적이고 구경임을 드러내는 것과 같다. 혹 하나하나의 방위마다 각각 백만 불찰 미진수 등이니 모두 각각 경문과 같다. 아홉째 소익중은 여러 회 가운데 천왕·천녀 등이 바로 이익을 받는 대중이다. 또 「발심공덕품」 가운데 시방 허공법계와 같은 세계마다 하나하나 각각 만 불세계 미진수만큼 중생이 있으니 이들이 이익을 얻는 대중이다. 「성기품」 가운데 시방 허공법계와 같은 세계마다 하나하나 각각 일체 불찰 미진수만큼 중생이 있고, 또 “그 하나하나의 세계 가운데 다시 각각 백천 불찰 미진수만큼 보살이 있다”고 하였으니 모두 소익중이다. 제8회 처음에도 또한 이익을 받는 끝없는 대중이 있다. 열째 현법중은 사리불·수보리 등 오백 성문이 이 법회에서 귀머거리처럼 있으면서, 이에 의탁해 일승법계를 반대로 드러내는 것과 같다. 저들이 있기 때문에 오히려 이 법의 깊고 광대함이 드러나는 것은 마치 검은 것으로써 흰 것을 드러내는 것과 같다. 이 대중은 결통이 없는데, 이는 별도이지 보편적이지 않으며 상위인(相違因)이기 때문이다. 앞의 열 부류를 그릇과 본으로 삼아 불법계를 찍어 무진한 법문해를 이룬다. 일곱째 표법중.</w:t>
      </w:r>
    </w:p>
    <w:p>
      <w:pPr>
        <w:pStyle w:val="SmallMeta"/>
      </w:pPr>
      <w:r>
        <w:rPr>
          <w:b/>
        </w:rPr>
        <w:t>교감주</w:t>
      </w:r>
    </w:p>
    <w:p>
      <w:pPr>
        <w:pStyle w:val="EditorialNote"/>
      </w:pPr>
      <w:r>
        <w:t>[KABC 교감] 1) KABC: 「現」作「顯」{乙}次同。</w:t>
      </w:r>
    </w:p>
    <w:p>
      <w:pPr>
        <w:pStyle w:val="EditorialNote"/>
      </w:pPr>
      <w:r>
        <w:t>교감 내용 번역: 乙본은 ‘現’을 ‘顯’으로 쓰며 다음 같은 경우도 같다.</w:t>
      </w:r>
    </w:p>
    <w:p>
      <w:pPr>
        <w:pStyle w:val="EditorialNote"/>
      </w:pPr>
      <w:r>
        <w:t>저본 독법: 現此所說決定究竟</w:t>
      </w:r>
    </w:p>
    <w:p>
      <w:pPr>
        <w:pStyle w:val="EditorialNote"/>
      </w:pPr>
      <w:r>
        <w:t>저본 적용문: 八證法衆者 如諸會末 皆有他方同名異界大菩薩衆 俱來作證 現此所說決定究竟 或一一方各百萬佛刹塵數等 並各如文 九所益衆者 如諸會中天王天女等 是所益衆</w:t>
      </w:r>
    </w:p>
    <w:p>
      <w:pPr>
        <w:pStyle w:val="EditorialNote"/>
      </w:pPr>
      <w:r>
        <w:t>저본 번역: 여덟째 증법중은 여러 회의 끝마다 타방의 같은 이름이면서 다른 세계의 대보살 대중이 모두 와서 증명하여 지금 설한 바가 결정적이고 구경임을 드러내는 것과 같다. 혹 하나하나의 방위마다 각각 백만 불찰 미진수 등이니 모두 각각 경문과 같다. 아홉째 소익중은 여러 회 가운데 천왕·천녀 등이 바로 이익을 받는 대중이다.</w:t>
      </w:r>
    </w:p>
    <w:p>
      <w:pPr>
        <w:pStyle w:val="EditorialNote"/>
      </w:pPr>
      <w:r>
        <w:t>이문 독법: 顯此所說決定究竟</w:t>
      </w:r>
    </w:p>
    <w:p>
      <w:pPr>
        <w:pStyle w:val="EditorialNote"/>
      </w:pPr>
      <w:r>
        <w:t>이문 적용문: 八證法衆者 如諸會末 皆有他方同名異界大菩薩衆 俱來作證 顯此所說決定究竟 或一一方各百萬佛刹塵數等 並各如文 九所益衆者 如諸會中天王天女等 是所益衆</w:t>
      </w:r>
    </w:p>
    <w:p>
      <w:pPr>
        <w:pStyle w:val="EditorialNote"/>
      </w:pPr>
      <w:r>
        <w:t>이문 번역: 여덟째 증법중은 여러 회의 끝마다 타방의 같은 이름이면서 다른 세계의 대보살 대중이 모두 와서 증명하여 지금 설한 바가 결정적이고 구경임을 드러내는 것과 같다. 혹 하나하나의 방위마다 각각 백만 불찰 미진수 등이니 모두 각각 경문과 같다. 아홉째 소익중은 여러 회 가운데 천왕·천녀 등이 바로 이익을 받는 대중이다. 〔이문 적용 대상 번역: 이 설한 바의 결정·구경을 드러내다〕</w:t>
      </w:r>
    </w:p>
    <w:p>
      <w:pPr>
        <w:pStyle w:val="EditorialNote"/>
      </w:pPr>
      <w:r>
        <w:t>의미·문법·교학적 차이: [번역상의 실질적인 차이 없음]</w:t>
      </w:r>
    </w:p>
    <w:p>
      <w:pPr>
        <w:pStyle w:val="EditorialNote"/>
      </w:pPr>
      <w:r>
        <w:t>[KABC 교감] 2) KABC: 「會」下有「如盲」{乙}。</w:t>
      </w:r>
    </w:p>
    <w:p>
      <w:pPr>
        <w:pStyle w:val="EditorialNote"/>
      </w:pPr>
      <w:r>
        <w:t>교감 내용 번역: 乙본은 ‘會’ 아래에 ‘如盲’을 더한다.</w:t>
      </w:r>
    </w:p>
    <w:p>
      <w:pPr>
        <w:pStyle w:val="EditorialNote"/>
      </w:pPr>
      <w:r>
        <w:t>저본 독법: 在此法會如聾</w:t>
      </w:r>
    </w:p>
    <w:p>
      <w:pPr>
        <w:pStyle w:val="EditorialNote"/>
      </w:pPr>
      <w:r>
        <w:t>저본 적용문: 復各有百千佛刹微塵等菩薩 並是所益 第八會初 亦有所益無邊大衆 十顯法衆者 如舍利弗須菩提等 五百聲聞在此法會如聾 託此反示一乘法界</w:t>
      </w:r>
    </w:p>
    <w:p>
      <w:pPr>
        <w:pStyle w:val="EditorialNote"/>
      </w:pPr>
      <w:r>
        <w:t>저본 번역: 다시 각각 백천 불찰 미진수만큼 보살이 있다”고 하였으니 모두 소익중이다. 제8회 처음에도 또한 이익을 받는 끝없는 대중이 있다. 열째 현법중은 사리불·수보리 등 오백 성문이 이 법회에서 귀머거리처럼 있으면서, 이에 의탁해 일승법계를 반대로 드러내는 것과 같다.</w:t>
      </w:r>
    </w:p>
    <w:p>
      <w:pPr>
        <w:pStyle w:val="EditorialNote"/>
      </w:pPr>
      <w:r>
        <w:t>이문 독법: 在此法會如盲如聾</w:t>
      </w:r>
    </w:p>
    <w:p>
      <w:pPr>
        <w:pStyle w:val="EditorialNote"/>
      </w:pPr>
      <w:r>
        <w:t>이문 적용문: 復各有百千佛刹微塵等菩薩 並是所益 第八會初 亦有所益無邊大衆 十顯法衆者 如舍利弗須菩提等 五百聲聞在此法會如盲如聾 託此反示一乘法界</w:t>
      </w:r>
    </w:p>
    <w:p>
      <w:pPr>
        <w:pStyle w:val="EditorialNote"/>
      </w:pPr>
      <w:r>
        <w:t>이문 번역: 다시 각각 백천 불찰 미진수만큼 보살이 있다”고 하였으니 모두 소익중이다. 제8회 처음에도 또한 이익을 받는 끝없는 대중이 있다. 열째 현법중은 사리불·수보리 등 오백 성문이 이 법회에서 맹인·귀머거리처럼 있으면서, 이에 의탁해 일승법계를 반대로 드러내는 것과 같다.</w:t>
      </w:r>
    </w:p>
    <w:p>
      <w:pPr>
        <w:pStyle w:val="EditorialNote"/>
      </w:pPr>
      <w:r>
        <w:t>의미·문법·교학적 차이: [의미 차이 있음]</w:t>
      </w:r>
    </w:p>
    <w:p>
      <w:pPr>
        <w:pStyle w:val="EditorialNote"/>
      </w:pPr>
      <w:r>
        <w:t>[KABC 교감] 3) KABC: 「皀」作「黑」{乙}。</w:t>
      </w:r>
    </w:p>
    <w:p>
      <w:pPr>
        <w:pStyle w:val="EditorialNote"/>
      </w:pPr>
      <w:r>
        <w:t>교감 내용 번역: 乙본은 해당 자를 ‘黑’으로 쓴다.</w:t>
      </w:r>
    </w:p>
    <w:p>
      <w:pPr>
        <w:pStyle w:val="EditorialNote"/>
      </w:pPr>
      <w:r>
        <w:t>저본 독법: 皂〔현행 TXT; KABC 교감주 표제에는 「皀」로 제시〕</w:t>
      </w:r>
    </w:p>
    <w:p>
      <w:pPr>
        <w:pStyle w:val="EditorialNote"/>
      </w:pPr>
      <w:r>
        <w:t>저본 적용문: 由彼方*現此法深廣猶如因皂以現*白等 此衆無有結通以是別非普故 相違因故 以前十類爲器爲模印佛法界 以成無4)盡法門海5)耳</w:t>
      </w:r>
    </w:p>
    <w:p>
      <w:pPr>
        <w:pStyle w:val="EditorialNote"/>
      </w:pPr>
      <w:r>
        <w:t>저본 번역: 저들이 있기 때문에 오히려 이 법의 깊고 광대함이 드러나는 것은 마치 검은 것으로써 흰 것을 드러내는 것과 같다. 이 대중은 결통이 없는데, 이는 별도이지 보편적이지 않으며 상위인(相違因)이기 때문이다. 앞의 열 부류를 그릇과 본으로 삼아 불법계를 찍어 무진한 법문해를 이룬다.</w:t>
      </w:r>
    </w:p>
    <w:p>
      <w:pPr>
        <w:pStyle w:val="EditorialNote"/>
      </w:pPr>
      <w:r>
        <w:t>이문 독법: 黑</w:t>
      </w:r>
    </w:p>
    <w:p>
      <w:pPr>
        <w:pStyle w:val="EditorialNote"/>
      </w:pPr>
      <w:r>
        <w:t>이문 적용문: 由彼方*現此法深廣猶如因黑以現*白等 此衆無有結通以是別非普故 相違因故 以前十類爲器爲模印佛法界 以成無4)盡法門海5)耳</w:t>
      </w:r>
    </w:p>
    <w:p>
      <w:pPr>
        <w:pStyle w:val="EditorialNote"/>
      </w:pPr>
      <w:r>
        <w:t>이문 번역: 저들이 있기 때문에 오히려 이 법의 깊고 광대함이 드러나는 것은 마치 검은 것으로써 흰 것을 드러내는 것과 같다. 이 대중은 결통이 없는데, 이는 별도이지 보편적이지 않으며 상위인(相違因)이기 때문이다. 앞의 열 부류를 그릇과 본으로 삼아 불법계를 찍어 무진한 법문해를 이룬다.</w:t>
      </w:r>
    </w:p>
    <w:p>
      <w:pPr>
        <w:pStyle w:val="EditorialNote"/>
      </w:pPr>
      <w:r>
        <w:t>의미·문법·교학적 차이: [번역상의 실질적인 차이 없음] 현행 TXT의 皂와 이문 黑은 이 문맥에서 모두 ‘검다/검은 것’의 뜻으로 기능한다. 다만 교감주 표제는 皀으로 되어 있어 저본 표시 자체의 차이는 별도 검토 사항이다.</w:t>
      </w:r>
    </w:p>
    <w:p>
      <w:pPr>
        <w:pStyle w:val="EditorialNote"/>
      </w:pPr>
      <w:r>
        <w:t>[KABC 교감] 4) KABC: 「盡」下有「大」{乙}。</w:t>
      </w:r>
    </w:p>
    <w:p>
      <w:pPr>
        <w:pStyle w:val="EditorialNote"/>
      </w:pPr>
      <w:r>
        <w:t>교감 내용 번역: 乙본은 ‘盡’ 아래에 ‘大’를 더한다.</w:t>
      </w:r>
    </w:p>
    <w:p>
      <w:pPr>
        <w:pStyle w:val="EditorialNote"/>
      </w:pPr>
      <w:r>
        <w:t>저본 독법: 無盡法門海</w:t>
      </w:r>
    </w:p>
    <w:p>
      <w:pPr>
        <w:pStyle w:val="EditorialNote"/>
      </w:pPr>
      <w:r>
        <w:t>저본 적용문: 由彼方*現此法深廣猶如因3)皂以現*白等 此衆無有結通以是別非普故 相違因故 以前十類爲器爲模印佛法界 以成無盡法門海5)耳</w:t>
      </w:r>
    </w:p>
    <w:p>
      <w:pPr>
        <w:pStyle w:val="EditorialNote"/>
      </w:pPr>
      <w:r>
        <w:t>저본 번역: 저들이 있기 때문에 오히려 이 법의 깊고 광대함이 드러나는 것은 마치 검은 것으로써 흰 것을 드러내는 것과 같다. 이 대중은 결통이 없는데, 이는 별도이지 보편적이지 않으며 상위인(相違因)이기 때문이다. 앞의 열 부류를 그릇과 본으로 삼아 불법계를 찍어 무진한 법문해를 이룬다.</w:t>
      </w:r>
    </w:p>
    <w:p>
      <w:pPr>
        <w:pStyle w:val="EditorialNote"/>
      </w:pPr>
      <w:r>
        <w:t>이문 독법: 無盡大法門海</w:t>
      </w:r>
    </w:p>
    <w:p>
      <w:pPr>
        <w:pStyle w:val="EditorialNote"/>
      </w:pPr>
      <w:r>
        <w:t>이문 적용문: 由彼方*現此法深廣猶如因3)皂以現*白等 此衆無有結通以是別非普故 相違因故 以前十類爲器爲模印佛法界 以成無盡大法門海5)耳</w:t>
      </w:r>
    </w:p>
    <w:p>
      <w:pPr>
        <w:pStyle w:val="EditorialNote"/>
      </w:pPr>
      <w:r>
        <w:t>이문 번역: 저들이 있기 때문에 오히려 이 법의 깊고 광대함이 드러나는 것은 마치 검은 것으로써 흰 것을 드러내는 것과 같다. 이 대중은 결통이 없는데, 이는 별도이지 보편적이지 않으며 상위인(相違因)이기 때문이다. 앞의 열 부류를 그릇과 본으로 삼아 불법계를 찍어 무진한 큰 법문해를 이룬다.</w:t>
      </w:r>
    </w:p>
    <w:p>
      <w:pPr>
        <w:pStyle w:val="EditorialNote"/>
      </w:pPr>
      <w:r>
        <w:t>의미·문법·교학적 차이: [표현 차이]</w:t>
      </w:r>
    </w:p>
    <w:p>
      <w:pPr>
        <w:pStyle w:val="EditorialNote"/>
      </w:pPr>
      <w:r>
        <w:t>[KABC 교감] 5) KABC: 「耳」一作「爾」{乙}。</w:t>
      </w:r>
    </w:p>
    <w:p>
      <w:pPr>
        <w:pStyle w:val="EditorialNote"/>
      </w:pPr>
      <w:r>
        <w:t>교감 내용 번역: 乙본의 한 이본은 ‘耳’를 ‘爾’로 쓴다.</w:t>
      </w:r>
    </w:p>
    <w:p>
      <w:pPr>
        <w:pStyle w:val="EditorialNote"/>
      </w:pPr>
      <w:r>
        <w:t>저본 독법: 法門海耳</w:t>
      </w:r>
    </w:p>
    <w:p>
      <w:pPr>
        <w:pStyle w:val="EditorialNote"/>
      </w:pPr>
      <w:r>
        <w:t>저본 적용문: 由彼方*現此法深廣猶如因3)皂以現*白等 此衆無有結通以是別非普故 相違因故 以前十類爲器爲模印佛法界 以成無4)盡法門海耳</w:t>
      </w:r>
    </w:p>
    <w:p>
      <w:pPr>
        <w:pStyle w:val="EditorialNote"/>
      </w:pPr>
      <w:r>
        <w:t>저본 번역: 저들이 있기 때문에 오히려 이 법의 깊고 광대함이 드러나는 것은 마치 검은 것으로써 흰 것을 드러내는 것과 같다. 이 대중은 결통이 없는데, 이는 별도이지 보편적이지 않으며 상위인(相違因)이기 때문이다. 앞의 열 부류를 그릇과 본으로 삼아 불법계를 찍어 무진한 법문해를 이룬다.</w:t>
      </w:r>
    </w:p>
    <w:p>
      <w:pPr>
        <w:pStyle w:val="EditorialNote"/>
      </w:pPr>
      <w:r>
        <w:t>이문 독법: 法門海爾</w:t>
      </w:r>
    </w:p>
    <w:p>
      <w:pPr>
        <w:pStyle w:val="EditorialNote"/>
      </w:pPr>
      <w:r>
        <w:t>이문 적용문: 由彼方*現此法深廣猶如因3)皂以現*白等 此衆無有結通以是別非普故 相違因故 以前十類爲器爲模印佛法界 以成無4)盡法門海爾</w:t>
      </w:r>
    </w:p>
    <w:p>
      <w:pPr>
        <w:pStyle w:val="EditorialNote"/>
      </w:pPr>
      <w:r>
        <w:t>이문 번역: 저들이 있기 때문에 오히려 이 법의 깊고 광대함이 드러나는 것은 마치 검은 것으로써 흰 것을 드러내는 것과 같다. 이 대중은 결통이 없는데, 이는 별도이지 보편적이지 않으며 상위인(相違因)이기 때문이다. 앞의 열 부류를 그릇과 본으로 삼아 불법계를 찍어 무진한 법문해를 이룬다. 〔이문 적용 대상 번역: 법문해이다〕</w:t>
      </w:r>
    </w:p>
    <w:p>
      <w:pPr>
        <w:pStyle w:val="EditorialNote"/>
      </w:pPr>
      <w:r>
        <w:t>의미·문법·교학적 차이: [번역상의 실질적인 차이 없음]</w:t>
      </w:r>
    </w:p>
    <w:p>
      <w:pPr>
        <w:pStyle w:val="SmallMeta"/>
      </w:pPr>
      <w:r>
        <w:rPr>
          <w:b/>
        </w:rPr>
        <w:t>기타 각주</w:t>
      </w:r>
    </w:p>
    <w:p>
      <w:pPr>
        <w:pStyle w:val="EditorialNote"/>
      </w:pPr>
      <w:r>
        <w:t>[KABC 반복적용표지] *:  연결 교감: 「現」作「顯」{乙}次同。</w:t>
      </w:r>
    </w:p>
    <w:p>
      <w:pPr>
        <w:pStyle w:val="EditorialNote"/>
      </w:pPr>
      <w:r>
        <w:t xml:space="preserve">[KABC 반복적용표지] *: </w:t>
      </w:r>
    </w:p>
    <w:p>
      <w:pPr>
        <w:pStyle w:val="EditorialNote"/>
      </w:pPr>
      <w:r>
        <w:t>[번역자 검토] 원문: 因3)皂以現*白</w:t>
      </w:r>
    </w:p>
    <w:p>
      <w:pPr>
        <w:pStyle w:val="EditorialNote"/>
      </w:pPr>
      <w:r>
        <w:t>[번역자 검토] KABC 교감주는 「皀」作「黑」{乙}이라 하나 현행 TXT의 앵커 뒤 글자는 皂이다. 현행 TXT를 보존하고 이문 적용문에서는 해당 皂를 黑으로 대입하였다.</w:t>
      </w:r>
    </w:p>
    <w:p>
      <w:pPr>
        <w:pStyle w:val="SmallMeta"/>
      </w:pPr>
      <w:r>
        <w:rPr>
          <w:b/>
        </w:rPr>
        <w:t>[저본 위치: 卷上 第38張]</w:t>
      </w:r>
    </w:p>
    <w:p>
      <w:pPr>
        <w:pStyle w:val="SmallMeta"/>
      </w:pPr>
      <w:r>
        <w:rPr>
          <w:b/>
        </w:rPr>
        <w:t>원문</w:t>
      </w:r>
    </w:p>
    <w:p>
      <w:pPr>
        <w:pStyle w:val="SourceText"/>
      </w:pPr>
      <w:r>
        <w:t>問此衆亦是極位菩薩 何 於影響 唯云極位耶</w:t>
      </w:r>
    </w:p>
    <w:p>
      <w:pPr>
        <w:pStyle w:val="SmallMeta"/>
      </w:pPr>
      <w:r>
        <w:rPr>
          <w:b/>
        </w:rPr>
        <w:t>한국어 직역</w:t>
      </w:r>
    </w:p>
    <w:p>
      <w:pPr>
        <w:pStyle w:val="TranslationText"/>
      </w:pPr>
      <w:r>
        <w:t>묻는다. 이 대중도 또한 극위보살인데, 어찌하여 영향중에서만 유독 극위라고 말하는가?</w:t>
      </w:r>
    </w:p>
    <w:p>
      <w:pPr>
        <w:pStyle w:val="SmallMeta"/>
      </w:pPr>
      <w:r>
        <w:rPr>
          <w:b/>
        </w:rPr>
        <w:t>[저본 위치: 卷上 第38張]</w:t>
      </w:r>
    </w:p>
    <w:p>
      <w:pPr>
        <w:pStyle w:val="SmallMeta"/>
      </w:pPr>
      <w:r>
        <w:rPr>
          <w:b/>
        </w:rPr>
        <w:t>원문</w:t>
      </w:r>
    </w:p>
    <w:p>
      <w:pPr>
        <w:pStyle w:val="SourceText"/>
      </w:pPr>
      <w:r>
        <w:t>答實爾 然諸首表信 諸慧表解等 分齊各別 極位相隱 唯影響衆極位相現也 此衆亦具影響當機之義 而普賢等 實是果人 欲助化故 現菩薩相故 非當機 不從他方來故 非影響 普賢之名 非局某會某法故 非表法是故名爲常隨衆也 八證法衆 此證成者 結通內證成耶結通外耶</w:t>
      </w:r>
    </w:p>
    <w:p>
      <w:pPr>
        <w:pStyle w:val="SmallMeta"/>
      </w:pPr>
      <w:r>
        <w:rPr>
          <w:b/>
        </w:rPr>
        <w:t>한국어 직역</w:t>
      </w:r>
    </w:p>
    <w:p>
      <w:pPr>
        <w:pStyle w:val="TranslationText"/>
      </w:pPr>
      <w:r>
        <w:t>답한다. 실제로는 그러하다. 그러나 여러 수보살은 신을, 여러 혜보살은 해를 나타내는 등 각기 분제는 다르므로 극위의 상이 감추어져 있고, 오직 영향중에서만 극위의 상이 드러난다. 이 대중도 또한 영향과 당기의 뜻을 갖춘다. 그러나 보현 등은 실제로 과인인데 조화를 돕기 위해 보살상을 나타낸 것이므로 당기가 아니고, 타방에서 온 것이 아니므로 영향이 아니며, 보현이라는 이름도 어떤 회나 어떤 법에만 한정되지 않으므로 표법도 아니다. 그러므로 상수중이라 이름한다. 여덟째 증법중. 이 증성은 결통 안의 증성인가, 결통 밖의 증성인가?</w:t>
      </w:r>
    </w:p>
    <w:p>
      <w:pPr>
        <w:pStyle w:val="SmallMeta"/>
      </w:pPr>
      <w:r>
        <w:rPr>
          <w:b/>
        </w:rPr>
        <w:t>[저본 위치: 卷上 第38張]</w:t>
      </w:r>
    </w:p>
    <w:p>
      <w:pPr>
        <w:pStyle w:val="SmallMeta"/>
      </w:pPr>
      <w:r>
        <w:rPr>
          <w:b/>
        </w:rPr>
        <w:t>원문</w:t>
      </w:r>
    </w:p>
    <w:p>
      <w:pPr>
        <w:pStyle w:val="SourceText"/>
      </w:pPr>
      <w:r>
        <w:t>答一云內也 疏中主伴無盡科云 一一會一一品一一法 皆結通十方 如此間說十方虛空法界 一切世界 乃至一切塵中 亦如是說 此結主經也 又彼一一會等 皆有他方塵數菩薩來證法 此結伴經也已上 牒前結通中 十方虛空等云彼一一會故 從結通內一切會 還來證成也 今釋結通外也 謂一證一切證門 與一說一切說門 各別故也</w:t>
      </w:r>
    </w:p>
    <w:p>
      <w:pPr>
        <w:pStyle w:val="SmallMeta"/>
      </w:pPr>
      <w:r>
        <w:rPr>
          <w:b/>
        </w:rPr>
        <w:t>한국어 직역</w:t>
      </w:r>
    </w:p>
    <w:p>
      <w:pPr>
        <w:pStyle w:val="TranslationText"/>
      </w:pPr>
      <w:r>
        <w:t>답한다. 한 견해에서는 안이라고 한다. 소의 ‘주반무진’ 과문에서 이르기를 “하나하나의 회, 하나하나의 품, 하나하나의 법이 모두 시방에 결통된다. 이곳에서 설하는 것과 같이 시방 허공법계의 일체 세계와 나아가 일체 티끌 가운데서도 또한 이와 같이 설한다. 이것은 주경을 결통한 것이다. 또 그 하나하나의 회 등마다 모두 타방의 미진수 보살이 와서 법을 증명하니, 이것은 반경을 결통한 것이다”라고 하였다. 이상이다. 앞의 결통 가운데 ‘시방 허공’ 등을 이어받아 ‘그 하나하나의 회’라고 하였으므로 결통 안의 일체 회로부터 다시 와서 증성하는 것이다. 지금 풀이하면 결통 밖이다. 하나가 증하면 일체가 증하는 문과 하나가 설하면 일체가 설하는 문은 각각 다르기 때문이다.</w:t>
      </w:r>
    </w:p>
    <w:p>
      <w:pPr>
        <w:pStyle w:val="SmallMeta"/>
      </w:pPr>
      <w:r>
        <w:rPr>
          <w:b/>
        </w:rPr>
        <w:t>[저본 위치: 卷上 第38張]</w:t>
      </w:r>
    </w:p>
    <w:p>
      <w:pPr>
        <w:pStyle w:val="SmallMeta"/>
      </w:pPr>
      <w:r>
        <w:rPr>
          <w:b/>
        </w:rPr>
        <w:t>원문</w:t>
      </w:r>
    </w:p>
    <w:p>
      <w:pPr>
        <w:pStyle w:val="SourceText"/>
      </w:pPr>
      <w:r>
        <w:t>問主伴無盡科文 何會耶</w:t>
      </w:r>
    </w:p>
    <w:p>
      <w:pPr>
        <w:pStyle w:val="SmallMeta"/>
      </w:pPr>
      <w:r>
        <w:rPr>
          <w:b/>
        </w:rPr>
        <w:t>한국어 직역</w:t>
      </w:r>
    </w:p>
    <w:p>
      <w:pPr>
        <w:pStyle w:val="TranslationText"/>
      </w:pPr>
      <w:r>
        <w:t>묻는다. ‘주반무진’이라는 과문과는 어떻게 회통하는가?</w:t>
      </w:r>
    </w:p>
    <w:p>
      <w:pPr>
        <w:pStyle w:val="SmallMeta"/>
      </w:pPr>
      <w:r>
        <w:rPr>
          <w:b/>
        </w:rPr>
        <w:t>[저본 위치: 卷上 第38張]</w:t>
      </w:r>
    </w:p>
    <w:p>
      <w:pPr>
        <w:pStyle w:val="SmallMeta"/>
      </w:pPr>
      <w:r>
        <w:rPr>
          <w:b/>
        </w:rPr>
        <w:t>원문</w:t>
      </w:r>
    </w:p>
    <w:p>
      <w:pPr>
        <w:pStyle w:val="SourceText"/>
      </w:pPr>
      <w:r>
        <w:t>答彼一一會者是所證會故不違也 九所益衆 天王天女等者 且擧第六會 聞前地法 請後地法人也 發心品者 彼經末云 說此法已 有萬佛 世界塵數衆生 聞是法已 皆發何耨多羅三藐三菩提心 我等諸佛 授此人記 疾得成佛 名號淨心等 十方亦如是已上 意欲通引結通之益 故云十方世界一一各有也 性起品者 彼經云 時百千佛刹微塵數等菩薩 得菩薩一切明一切三昧 受一生記 當成阿耨菩提 一切佛刹塵數衆生 成佛道 悉同一號 號佛勝境界 乃至云 如此四天下 所度衆生 十方無量阿僧祇不可思議不可稱不可說法界等 一切世界所度</w:t>
      </w:r>
    </w:p>
    <w:p>
      <w:pPr>
        <w:pStyle w:val="SmallMeta"/>
      </w:pPr>
      <w:r>
        <w:rPr>
          <w:b/>
        </w:rPr>
        <w:t>한국어 직역</w:t>
      </w:r>
    </w:p>
    <w:p>
      <w:pPr>
        <w:pStyle w:val="TranslationText"/>
      </w:pPr>
      <w:r>
        <w:t>답한다. 거기서 ‘하나하나의 회’란 증명받는 회를 말하므로 어긋나지 않는다. 아홉째 소익중에서 ‘천왕·천녀 등’이라 한 것은 우선 제6회에서 앞의 지법을 듣고 뒤의 지법을 청한 사람을 든 것이다. 「발심품」은 그 경 끝에서 이르기를 “이 법을 설하고 나니 만 불세계 미진수만큼 중생이 이 법을 듣고 모두 아뇩다라삼먁삼보리심을 발하였다. 우리 모든 부처가 이 사람들에게 수기하니 속히 성불하여 이름을 정신이라 할 것이다” 등이라 하고, “시방도 또한 이와 같다”고 하였다. 이상이다. 뜻은 결통에서 얻는 이익까지 통틀어 인용하려 한 것이므로 ‘시방 세계마다 하나하나 각각 있다’고 한 것이다. 「성기품」은 그 경에서 이르기를 “그때 백천 불찰 미진수만큼 보살이 보살일체명일체삼매를 얻고 일생보처의 수기를 받아 장차 아뇩보리를 이루며, 일체 불찰 미진수만큼 중생이 불도를 이루는데 모두 같은 이름으로 불승경계라 한다” 하고, 나아가 “이 사천하에서 제도한 중생과 같이 시방의 무량 아승기·불가사의·불가칭·불가설·법계와 같은 일체 세계에서 제도한 중생도</w:t>
      </w:r>
    </w:p>
    <w:p>
      <w:pPr>
        <w:pStyle w:val="SmallMeta"/>
      </w:pPr>
      <w:r>
        <w:rPr>
          <w:b/>
        </w:rPr>
        <w:t>[저본 위치: 卷上 第39張]</w:t>
      </w:r>
    </w:p>
    <w:p>
      <w:pPr>
        <w:pStyle w:val="SmallMeta"/>
      </w:pPr>
      <w:r>
        <w:rPr>
          <w:b/>
        </w:rPr>
        <w:t>원문</w:t>
      </w:r>
    </w:p>
    <w:p>
      <w:pPr>
        <w:pStyle w:val="SourceText"/>
      </w:pPr>
      <w:r>
        <w:t>亦復如是已上 此中文勢 先擧結通十方 并引此方所益二節之文也 謂欲引初節百千佛刹塵數等菩薩之文故云又云彼一一世界中復各有百千佛刹塵數等也 欲引後節一切佛刹塵數等衆生之文 故云十方虛空法界等 一一各有一切佛刹微塵等衆生也 欲引通文 故云十方虛空法界等世界一一 又云彼一一世界等 也 第八會初等者 本會頓證之衆也 十1)現法衆 無有結通者 以二乘是此一方衆故</w:t>
      </w:r>
    </w:p>
    <w:p>
      <w:pPr>
        <w:pStyle w:val="SmallMeta"/>
      </w:pPr>
      <w:r>
        <w:rPr>
          <w:b/>
        </w:rPr>
        <w:t>한국어 직역</w:t>
      </w:r>
    </w:p>
    <w:p>
      <w:pPr>
        <w:pStyle w:val="TranslationText"/>
      </w:pPr>
      <w:r>
        <w:t>또한 다시 이와 같다”고 하였다. 이상이다. 여기의 문세는 먼저 시방의 결통을 들고 아울러 이 방위에서 이익을 얻는 두 단락의 글을 인용한 것이다. 곧 첫째 단락의 ‘백천 불찰 미진수만큼 보살’이라는 글을 인용하려 했기 때문에 “또 그 하나하나의 세계 가운데 다시 각각 백천 불찰 미진수 등이 있다”고 한 것이다. 뒤 단락의 ‘일체 불찰 미진수만큼 중생’이라는 글을 인용하려 했기 때문에 “시방 허공법계와 같은 세계마다 하나하나 각각 일체 불찰 미진수만큼 중생이 있다”고 한 것이다. 공통되는 글을 인용하려 했기 때문에 “시방 허공법계와 같은 세계마다 하나하나”, 또 “그 하나하나의 세계” 등이라고 한 것이다. ‘제8회 처음’ 등은 본회에서 단박에 증득한 대중이다. 열째 현법중에 결통이 없는 것은 이승이 이 한 방위의 대중이기 때문이다.</w:t>
      </w:r>
    </w:p>
    <w:p>
      <w:pPr>
        <w:pStyle w:val="SmallMeta"/>
      </w:pPr>
      <w:r>
        <w:rPr>
          <w:b/>
        </w:rPr>
        <w:t>교감주</w:t>
      </w:r>
    </w:p>
    <w:p>
      <w:pPr>
        <w:pStyle w:val="EditorialNote"/>
      </w:pPr>
      <w:r>
        <w:t>[KABC 편집] 1) KABC: 「現」本文作「顯」{編}。</w:t>
      </w:r>
    </w:p>
    <w:p>
      <w:pPr>
        <w:pStyle w:val="EditorialNote"/>
      </w:pPr>
      <w:r>
        <w:t>교감 내용 번역: KABC 편집자는 해당 ‘現’이 본문에서는 ‘顯’으로 되어 있음을 지적한다.</w:t>
      </w:r>
    </w:p>
    <w:p>
      <w:pPr>
        <w:pStyle w:val="EditorialNote"/>
      </w:pPr>
      <w:r>
        <w:t>저본 독법: 現</w:t>
      </w:r>
    </w:p>
    <w:p>
      <w:pPr>
        <w:pStyle w:val="EditorialNote"/>
      </w:pPr>
      <w:r>
        <w:t>저본 적용문: 十現法衆 無有結通者 以二乘是此一方衆故</w:t>
      </w:r>
    </w:p>
    <w:p>
      <w:pPr>
        <w:pStyle w:val="EditorialNote"/>
      </w:pPr>
      <w:r>
        <w:t>저본 번역: 열째 현법중에 결통이 없는 것은 이승이 이 한 방위의 대중이기 때문이다.</w:t>
      </w:r>
    </w:p>
    <w:p>
      <w:pPr>
        <w:pStyle w:val="EditorialNote"/>
      </w:pPr>
      <w:r>
        <w:t>이문 독법: 顯</w:t>
      </w:r>
    </w:p>
    <w:p>
      <w:pPr>
        <w:pStyle w:val="EditorialNote"/>
      </w:pPr>
      <w:r>
        <w:t>이문 적용문: 十顯法衆 無有結通者 以二乘是此一方衆故</w:t>
      </w:r>
    </w:p>
    <w:p>
      <w:pPr>
        <w:pStyle w:val="EditorialNote"/>
      </w:pPr>
      <w:r>
        <w:t>이문 번역: 열째 현법중에 결통이 없는 것은 이승이 이 한 방위의 대중이기 때문이다. 〔이문 적용 대상 번역: 드러내다〕</w:t>
      </w:r>
    </w:p>
    <w:p>
      <w:pPr>
        <w:pStyle w:val="EditorialNote"/>
      </w:pPr>
      <w:r>
        <w:t>의미·문법·교학적 차이: [번역상의 실질적인 차이 없음] 이 문맥에서는 나타냄/드러냄의 표현 차이이며, 같은 U에 現이 두 번 있어 정확한 단일 위치는 주석만으로 확정하지 않는다.</w:t>
      </w:r>
    </w:p>
    <w:p>
      <w:pPr>
        <w:pStyle w:val="SmallMeta"/>
      </w:pPr>
      <w:r>
        <w:rPr>
          <w:b/>
        </w:rPr>
        <w:t>[저본 위치: 卷上 第39張]</w:t>
      </w:r>
    </w:p>
    <w:p>
      <w:pPr>
        <w:pStyle w:val="SmallMeta"/>
      </w:pPr>
      <w:r>
        <w:rPr>
          <w:b/>
        </w:rPr>
        <w:t>원문</w:t>
      </w:r>
    </w:p>
    <w:p>
      <w:pPr>
        <w:pStyle w:val="SourceText"/>
      </w:pPr>
      <w:r>
        <w:t>問祇桓林佛會遍法界時 此衆亦隨遍耶</w:t>
      </w:r>
    </w:p>
    <w:p>
      <w:pPr>
        <w:pStyle w:val="SmallMeta"/>
      </w:pPr>
      <w:r>
        <w:rPr>
          <w:b/>
        </w:rPr>
        <w:t>한국어 직역</w:t>
      </w:r>
    </w:p>
    <w:p>
      <w:pPr>
        <w:pStyle w:val="TranslationText"/>
      </w:pPr>
      <w:r>
        <w:t>묻는다. 기원림의 불회가 법계에 두루할 때 이 대중도 따라서 두루하는가?</w:t>
      </w:r>
    </w:p>
    <w:p>
      <w:pPr>
        <w:pStyle w:val="SmallMeta"/>
      </w:pPr>
      <w:r>
        <w:rPr>
          <w:b/>
        </w:rPr>
        <w:t>[저본 위치: 卷上 第39張]</w:t>
      </w:r>
    </w:p>
    <w:p>
      <w:pPr>
        <w:pStyle w:val="SmallMeta"/>
      </w:pPr>
      <w:r>
        <w:rPr>
          <w:b/>
        </w:rPr>
        <w:t>원문</w:t>
      </w:r>
    </w:p>
    <w:p>
      <w:pPr>
        <w:pStyle w:val="SourceText"/>
      </w:pPr>
      <w:r>
        <w:t>答雖遍法界 然此方二乘 與他方二乘別故 經無結通也 相違因者 疏云文殊行 經云五百聲聞 聞不信受 何故今此摠不聞見</w:t>
      </w:r>
    </w:p>
    <w:p>
      <w:pPr>
        <w:pStyle w:val="SmallMeta"/>
      </w:pPr>
      <w:r>
        <w:rPr>
          <w:b/>
        </w:rPr>
        <w:t>한국어 직역</w:t>
      </w:r>
    </w:p>
    <w:p>
      <w:pPr>
        <w:pStyle w:val="TranslationText"/>
      </w:pPr>
      <w:r>
        <w:t>답한다. 비록 법계에 두루하지만 이 방위의 이승과 타방의 이승이 다르므로 경에는 결통이 없다. ‘상위인’에 대해 소에서 이르기를 “『문수행경』에서는 오백 성문이 듣고도 믿어 받아들이지 않았다고 하는데, 어찌하여 지금 여기에서는 모두 듣지도 보지도 못한다고 하는가?”라고 하였다.</w:t>
      </w:r>
    </w:p>
    <w:p>
      <w:pPr>
        <w:pStyle w:val="SmallMeta"/>
      </w:pPr>
      <w:r>
        <w:rPr>
          <w:b/>
        </w:rPr>
        <w:t>[저본 위치: 卷上 第39張]</w:t>
      </w:r>
    </w:p>
    <w:p>
      <w:pPr>
        <w:pStyle w:val="SmallMeta"/>
      </w:pPr>
      <w:r>
        <w:rPr>
          <w:b/>
        </w:rPr>
        <w:t>원문</w:t>
      </w:r>
    </w:p>
    <w:p>
      <w:pPr>
        <w:pStyle w:val="SourceText"/>
      </w:pPr>
      <w:r>
        <w:t>答彼是三乘逐機說 令得故亦聞今此一乘逐法高出高 不能聞 其猶重陽麗天 荐雷振響 螘子等類 不能聞見 若全無器 前不能同念 若有器 何故 今乃示之不見</w:t>
      </w:r>
    </w:p>
    <w:p>
      <w:pPr>
        <w:pStyle w:val="SmallMeta"/>
      </w:pPr>
      <w:r>
        <w:rPr>
          <w:b/>
        </w:rPr>
        <w:t>한국어 직역</w:t>
      </w:r>
    </w:p>
    <w:p>
      <w:pPr>
        <w:pStyle w:val="TranslationText"/>
      </w:pPr>
      <w:r>
        <w:t>답한다. “저것은 삼승에서 기근을 따라 설하여 얻게 한 것이므로 또한 듣지만, 지금의 일승은 법을 따라 높이 솟아 있어 듣지 못한다. 마치 중양의 맑은 하늘과 거듭 우레가 울리는 소리를 개미 따위가 듣지도 보지도 못하는 것과 같다. 만약 전혀 그릇이 없다면 앞에서 함께 생각할 수도 없었을 것이고, 그릇이 있다면 어찌하여 지금 보여 주어도 보지 못하는가?”</w:t>
      </w:r>
    </w:p>
    <w:p>
      <w:pPr>
        <w:pStyle w:val="SmallMeta"/>
      </w:pPr>
      <w:r>
        <w:rPr>
          <w:b/>
        </w:rPr>
        <w:t>기타 각주</w:t>
      </w:r>
    </w:p>
    <w:p>
      <w:pPr>
        <w:pStyle w:val="EditorialNote"/>
      </w:pPr>
      <w:r>
        <w:t>[번역자 검토] 원문: 逐法高出高</w:t>
      </w:r>
    </w:p>
    <w:p>
      <w:pPr>
        <w:pStyle w:val="EditorialNote"/>
      </w:pPr>
      <w:r>
        <w:t>[번역자 검토] ‘高’의 중복처럼 보이나 직접 교감이 없어 원문을 유지한다.</w:t>
      </w:r>
    </w:p>
    <w:p>
      <w:pPr>
        <w:pStyle w:val="SmallMeta"/>
      </w:pPr>
      <w:r>
        <w:rPr>
          <w:b/>
        </w:rPr>
        <w:t>[저본 위치: 卷上 第39張]</w:t>
      </w:r>
    </w:p>
    <w:p>
      <w:pPr>
        <w:pStyle w:val="SmallMeta"/>
      </w:pPr>
      <w:r>
        <w:rPr>
          <w:b/>
        </w:rPr>
        <w:t>원문</w:t>
      </w:r>
    </w:p>
    <w:p>
      <w:pPr>
        <w:pStyle w:val="SourceText"/>
      </w:pPr>
      <w:r>
        <w:t>答有悕法心故 前能同念 眼末開故 示之不見云云 又不見菩薩所由經文 有七 一不求通明 二不修彼善 三不生彼願四五不知法空 六不入彼拉 七不得菩眼云云</w:t>
      </w:r>
    </w:p>
    <w:p>
      <w:pPr>
        <w:pStyle w:val="SmallMeta"/>
      </w:pPr>
      <w:r>
        <w:rPr>
          <w:b/>
        </w:rPr>
        <w:t>한국어 직역</w:t>
      </w:r>
    </w:p>
    <w:p>
      <w:pPr>
        <w:pStyle w:val="TranslationText"/>
      </w:pPr>
      <w:r>
        <w:t>답한다. “법을 희구하는 마음이 있으므로 앞에서는 함께 생각할 수 있었고, 눈이 아직 열리지 않았으므로 보여 주어도 보지 못한다”라고 하였다. 이하 생략. 또 보살을 보지 못하는 까닭에 관한 경문에는 일곱 가지가 있다고 하면서, 원문은 “첫째 통명을 구하지 않음, 둘째 그 선을 닦지 않음, 셋째 그 원을 내지 않음, 넷째·다섯째 법공을 알지 못함, 여섯째 ‘彼拉’에 들어가지 못함, 일곱째 보살의 눈을 얻지 못함”이라고 적고 있다. 이하 생략.</w:t>
      </w:r>
    </w:p>
    <w:p>
      <w:pPr>
        <w:pStyle w:val="SmallMeta"/>
      </w:pPr>
      <w:r>
        <w:rPr>
          <w:b/>
        </w:rPr>
        <w:t>기타 각주</w:t>
      </w:r>
    </w:p>
    <w:p>
      <w:pPr>
        <w:pStyle w:val="EditorialNote"/>
      </w:pPr>
      <w:r>
        <w:t>[번역자 검토] 원문: 四五不知法空 / 六不入彼拉</w:t>
      </w:r>
    </w:p>
    <w:p>
      <w:pPr>
        <w:pStyle w:val="EditorialNote"/>
      </w:pPr>
      <w:r>
        <w:t>[번역자 검토] 칠 항목의 열거가 현행 TXT에서 불규칙하며 ‘彼拉’도 판독이 불명확하다. 임의로 재구성하지 않는다.</w:t>
      </w:r>
    </w:p>
    <w:p>
      <w:pPr>
        <w:pStyle w:val="SmallMeta"/>
      </w:pPr>
      <w:r>
        <w:rPr>
          <w:b/>
        </w:rPr>
        <w:t>[저본 위치: 卷上 第39張]</w:t>
      </w:r>
    </w:p>
    <w:p>
      <w:pPr>
        <w:pStyle w:val="SmallMeta"/>
      </w:pPr>
      <w:r>
        <w:rPr>
          <w:b/>
        </w:rPr>
        <w:t>원문</w:t>
      </w:r>
    </w:p>
    <w:p>
      <w:pPr>
        <w:pStyle w:val="SourceText"/>
      </w:pPr>
      <w:r>
        <w:t>問若爾 二乘應非法饌攝</w:t>
      </w:r>
    </w:p>
    <w:p>
      <w:pPr>
        <w:pStyle w:val="SmallMeta"/>
      </w:pPr>
      <w:r>
        <w:rPr>
          <w:b/>
        </w:rPr>
        <w:t>한국어 직역</w:t>
      </w:r>
    </w:p>
    <w:p>
      <w:pPr>
        <w:pStyle w:val="TranslationText"/>
      </w:pPr>
      <w:r>
        <w:t>묻는다. 그렇다면 이승은 마땅히 법계에 포섭되지 않아야 하는가?</w:t>
      </w:r>
    </w:p>
    <w:p>
      <w:pPr>
        <w:pStyle w:val="SmallMeta"/>
      </w:pPr>
      <w:r>
        <w:rPr>
          <w:b/>
        </w:rPr>
        <w:t>[저본 위치: 卷上 第39張]</w:t>
      </w:r>
    </w:p>
    <w:p>
      <w:pPr>
        <w:pStyle w:val="SmallMeta"/>
      </w:pPr>
      <w:r>
        <w:rPr>
          <w:b/>
        </w:rPr>
        <w:t>원문</w:t>
      </w:r>
    </w:p>
    <w:p>
      <w:pPr>
        <w:pStyle w:val="SourceText"/>
      </w:pPr>
      <w:r>
        <w:t>答法界廣故 攝於二乘 二乘狹故 不攝法界</w:t>
      </w:r>
    </w:p>
    <w:p>
      <w:pPr>
        <w:pStyle w:val="SmallMeta"/>
      </w:pPr>
      <w:r>
        <w:rPr>
          <w:b/>
        </w:rPr>
        <w:t>한국어 직역</w:t>
      </w:r>
    </w:p>
    <w:p>
      <w:pPr>
        <w:pStyle w:val="TranslationText"/>
      </w:pPr>
      <w:r>
        <w:t>답한다. 법계는 넓기 때문에 이승을 포섭하지만 이승은 좁기 때문에 법계를 포섭하지 못한다.</w:t>
      </w:r>
    </w:p>
    <w:p>
      <w:pPr>
        <w:pStyle w:val="SmallMeta"/>
      </w:pPr>
      <w:r>
        <w:rPr>
          <w:b/>
        </w:rPr>
        <w:t>[저본 위치: 卷上 第39張]</w:t>
      </w:r>
    </w:p>
    <w:p>
      <w:pPr>
        <w:pStyle w:val="SmallMeta"/>
      </w:pPr>
      <w:r>
        <w:rPr>
          <w:b/>
        </w:rPr>
        <w:t>원문</w:t>
      </w:r>
    </w:p>
    <w:p>
      <w:pPr>
        <w:pStyle w:val="SourceText"/>
      </w:pPr>
      <w:r>
        <w:t>問緣起一塵 猶能攝於一切何故二乘狹而不攝廣耶</w:t>
      </w:r>
    </w:p>
    <w:p>
      <w:pPr>
        <w:pStyle w:val="SmallMeta"/>
      </w:pPr>
      <w:r>
        <w:rPr>
          <w:b/>
        </w:rPr>
        <w:t>한국어 직역</w:t>
      </w:r>
    </w:p>
    <w:p>
      <w:pPr>
        <w:pStyle w:val="TranslationText"/>
      </w:pPr>
      <w:r>
        <w:t>묻는다. 연기의 한 티끌도 오히려 일체를 포섭할 수 있는데 어찌하여 이승은 좁아서 넓은 것을 포섭하지 못하는가?</w:t>
      </w:r>
    </w:p>
    <w:p>
      <w:pPr>
        <w:pStyle w:val="SmallMeta"/>
      </w:pPr>
      <w:r>
        <w:rPr>
          <w:b/>
        </w:rPr>
        <w:t>[저본 위치: 卷上 第39張]</w:t>
      </w:r>
    </w:p>
    <w:p>
      <w:pPr>
        <w:pStyle w:val="SmallMeta"/>
      </w:pPr>
      <w:r>
        <w:rPr>
          <w:b/>
        </w:rPr>
        <w:t>원문</w:t>
      </w:r>
    </w:p>
    <w:p>
      <w:pPr>
        <w:pStyle w:val="SourceText"/>
      </w:pPr>
      <w:r>
        <w:t>答廣狹相攝 是菩薩所知 二乘無此故 非此攝</w:t>
      </w:r>
    </w:p>
    <w:p>
      <w:pPr>
        <w:pStyle w:val="SmallMeta"/>
      </w:pPr>
      <w:r>
        <w:rPr>
          <w:b/>
        </w:rPr>
        <w:t>한국어 직역</w:t>
      </w:r>
    </w:p>
    <w:p>
      <w:pPr>
        <w:pStyle w:val="TranslationText"/>
      </w:pPr>
      <w:r>
        <w:t>답한다. 넓고 좁은 것이 서로 포섭하는 것은 보살이 아는 바이고 이승에게는 이것이 없으므로 여기서는 포섭하지 못한다.</w:t>
      </w:r>
    </w:p>
    <w:p>
      <w:pPr>
        <w:pStyle w:val="SmallMeta"/>
      </w:pPr>
      <w:r>
        <w:rPr>
          <w:b/>
        </w:rPr>
        <w:t>[저본 위치: 卷上 第39張]</w:t>
      </w:r>
    </w:p>
    <w:p>
      <w:pPr>
        <w:pStyle w:val="SmallMeta"/>
      </w:pPr>
      <w:r>
        <w:rPr>
          <w:b/>
        </w:rPr>
        <w:t>원문</w:t>
      </w:r>
    </w:p>
    <w:p>
      <w:pPr>
        <w:pStyle w:val="SourceText"/>
      </w:pPr>
      <w:r>
        <w:t>問二乘 豈不是菩薩所知法界 何故不攝</w:t>
      </w:r>
    </w:p>
    <w:p>
      <w:pPr>
        <w:pStyle w:val="SmallMeta"/>
      </w:pPr>
      <w:r>
        <w:rPr>
          <w:b/>
        </w:rPr>
        <w:t>한국어 직역</w:t>
      </w:r>
    </w:p>
    <w:p>
      <w:pPr>
        <w:pStyle w:val="TranslationText"/>
      </w:pPr>
      <w:r>
        <w:t>묻는다. 이승이 어찌 보살이 아는 법계가 아니겠는가? 어찌하여 포섭하지 못하는가?</w:t>
      </w:r>
    </w:p>
    <w:p>
      <w:pPr>
        <w:pStyle w:val="SmallMeta"/>
      </w:pPr>
      <w:r>
        <w:rPr>
          <w:b/>
        </w:rPr>
        <w:t>[저본 위치: 卷上 第39張]</w:t>
      </w:r>
    </w:p>
    <w:p>
      <w:pPr>
        <w:pStyle w:val="SmallMeta"/>
      </w:pPr>
      <w:r>
        <w:rPr>
          <w:b/>
        </w:rPr>
        <w:t>원문</w:t>
      </w:r>
    </w:p>
    <w:p>
      <w:pPr>
        <w:pStyle w:val="SourceText"/>
      </w:pPr>
      <w:r>
        <w:t>答是此攝故 彼不知見</w:t>
      </w:r>
    </w:p>
    <w:p>
      <w:pPr>
        <w:pStyle w:val="SmallMeta"/>
      </w:pPr>
      <w:r>
        <w:rPr>
          <w:b/>
        </w:rPr>
        <w:t>한국어 직역</w:t>
      </w:r>
    </w:p>
    <w:p>
      <w:pPr>
        <w:pStyle w:val="TranslationText"/>
      </w:pPr>
      <w:r>
        <w:t>답한다. 바로 이 법계에 포섭되기 때문에 저들은 알거나 보지 못한다.</w:t>
      </w:r>
    </w:p>
    <w:p>
      <w:pPr>
        <w:pStyle w:val="SmallMeta"/>
      </w:pPr>
      <w:r>
        <w:rPr>
          <w:b/>
        </w:rPr>
        <w:t>[저본 위치: 卷上 第39張]</w:t>
      </w:r>
    </w:p>
    <w:p>
      <w:pPr>
        <w:pStyle w:val="SmallMeta"/>
      </w:pPr>
      <w:r>
        <w:rPr>
          <w:b/>
        </w:rPr>
        <w:t>원문</w:t>
      </w:r>
    </w:p>
    <w:p>
      <w:pPr>
        <w:pStyle w:val="SourceText"/>
      </w:pPr>
      <w:r>
        <w:t>問若是此攝 應得知見 如菩薩衆</w:t>
      </w:r>
    </w:p>
    <w:p>
      <w:pPr>
        <w:pStyle w:val="SmallMeta"/>
      </w:pPr>
      <w:r>
        <w:rPr>
          <w:b/>
        </w:rPr>
        <w:t>한국어 직역</w:t>
      </w:r>
    </w:p>
    <w:p>
      <w:pPr>
        <w:pStyle w:val="TranslationText"/>
      </w:pPr>
      <w:r>
        <w:t>묻는다. 만약 여기에 포섭된다면 보살중과 같이 마땅히 알고 보아야 하지 않는가?</w:t>
      </w:r>
    </w:p>
    <w:p>
      <w:pPr>
        <w:pStyle w:val="SmallMeta"/>
      </w:pPr>
      <w:r>
        <w:rPr>
          <w:b/>
        </w:rPr>
        <w:t>[저본 위치: 卷上 第39張]</w:t>
      </w:r>
    </w:p>
    <w:p>
      <w:pPr>
        <w:pStyle w:val="SmallMeta"/>
      </w:pPr>
      <w:r>
        <w:rPr>
          <w:b/>
        </w:rPr>
        <w:t>원문</w:t>
      </w:r>
    </w:p>
    <w:p>
      <w:pPr>
        <w:pStyle w:val="SourceText"/>
      </w:pPr>
      <w:r>
        <w:t>答 法界緣起 有二門 一順緣門 如成法因等 卽佛菩薩 要是知見 方得攝耳 二違緣門 如相違因等 卽二乘衆 要不知見 方乃攝耳 此二緣門 望所起法 悉有功力 是故同此緣起所收 見不見異</w:t>
      </w:r>
    </w:p>
    <w:p>
      <w:pPr>
        <w:pStyle w:val="SmallMeta"/>
      </w:pPr>
      <w:r>
        <w:rPr>
          <w:b/>
        </w:rPr>
        <w:t>한국어 직역</w:t>
      </w:r>
    </w:p>
    <w:p>
      <w:pPr>
        <w:pStyle w:val="TranslationText"/>
      </w:pPr>
      <w:r>
        <w:t>답한다. 법계의 연기에는 두 문이 있다. 첫째 순연문은 성법인 등과 같으니, 부처와 보살은 반드시 알고 보아야 비로소 포섭된다. 둘째 위연문은 상위인 등과 같으니, 이승의 대중은 반드시 알지도 보지도 못해야 비로소 포섭된다. 이 두 인연의 문은 일어나는 법을 상대하면 모두 공력이 있으므로 동일하게 이 연기에 포섭되지만 보고 보지 못하는 점은 다르다.</w:t>
      </w:r>
    </w:p>
    <w:p>
      <w:pPr>
        <w:pStyle w:val="SmallMeta"/>
      </w:pPr>
      <w:r>
        <w:rPr>
          <w:b/>
        </w:rPr>
        <w:t>[저본 위치: 卷上 第39張]</w:t>
      </w:r>
    </w:p>
    <w:p>
      <w:pPr>
        <w:pStyle w:val="SmallMeta"/>
      </w:pPr>
      <w:r>
        <w:rPr>
          <w:b/>
        </w:rPr>
        <w:t>원문</w:t>
      </w:r>
    </w:p>
    <w:p>
      <w:pPr>
        <w:pStyle w:val="SourceText"/>
      </w:pPr>
      <w:r>
        <w:t>問若爾 凡夫外道亦是違緣 何不此攝</w:t>
      </w:r>
    </w:p>
    <w:p>
      <w:pPr>
        <w:pStyle w:val="SmallMeta"/>
      </w:pPr>
      <w:r>
        <w:rPr>
          <w:b/>
        </w:rPr>
        <w:t>한국어 직역</w:t>
      </w:r>
    </w:p>
    <w:p>
      <w:pPr>
        <w:pStyle w:val="TranslationText"/>
      </w:pPr>
      <w:r>
        <w:t>묻는다. 그렇다면 범부와 외도도 또한 위연인데 어찌하여 여기에 포섭하지 않는가?</w:t>
      </w:r>
    </w:p>
    <w:p>
      <w:pPr>
        <w:pStyle w:val="SmallMeta"/>
      </w:pPr>
      <w:r>
        <w:rPr>
          <w:b/>
        </w:rPr>
        <w:t>[저본 위치: 卷上 第39張]</w:t>
      </w:r>
    </w:p>
    <w:p>
      <w:pPr>
        <w:pStyle w:val="SmallMeta"/>
      </w:pPr>
      <w:r>
        <w:rPr>
          <w:b/>
        </w:rPr>
        <w:t>원문</w:t>
      </w:r>
    </w:p>
    <w:p>
      <w:pPr>
        <w:pStyle w:val="SourceText"/>
      </w:pPr>
      <w:r>
        <w:t>答彼無德人 不堪於此 如聾盲故 設餘聲聞 猶恐不堪 是故要以鶖子等類 諸大聲聞 方現法勝 是故辨之</w:t>
      </w:r>
    </w:p>
    <w:p>
      <w:pPr>
        <w:pStyle w:val="SmallMeta"/>
      </w:pPr>
      <w:r>
        <w:rPr>
          <w:b/>
        </w:rPr>
        <w:t>한국어 직역</w:t>
      </w:r>
    </w:p>
    <w:p>
      <w:pPr>
        <w:pStyle w:val="TranslationText"/>
      </w:pPr>
      <w:r>
        <w:t>답한다. 그들은 덕이 없는 사람이라 여기에 감당하지 못하여 마치 귀머거리·맹인과 같기 때문이다. 다른 성문을 둔다 해도 오히려 감당하지 못할까 염려되므로 반드시 추자 등 여러 대성문을 써야만 비로소 법의 수승함을 나타낼 수 있다. 그러므로 이를 분별한 것이다.</w:t>
      </w:r>
    </w:p>
    <w:p>
      <w:pPr>
        <w:pStyle w:val="SmallMeta"/>
      </w:pPr>
      <w:r>
        <w:rPr>
          <w:b/>
        </w:rPr>
        <w:t>[저본 위치: 卷上 第39張]</w:t>
      </w:r>
    </w:p>
    <w:p>
      <w:pPr>
        <w:pStyle w:val="SmallMeta"/>
      </w:pPr>
      <w:r>
        <w:rPr>
          <w:b/>
        </w:rPr>
        <w:t>원문</w:t>
      </w:r>
    </w:p>
    <w:p>
      <w:pPr>
        <w:pStyle w:val="SourceText"/>
      </w:pPr>
      <w:r>
        <w:t>問此聲聞等 得此法不</w:t>
      </w:r>
    </w:p>
    <w:p>
      <w:pPr>
        <w:pStyle w:val="SmallMeta"/>
      </w:pPr>
      <w:r>
        <w:rPr>
          <w:b/>
        </w:rPr>
        <w:t>한국어 직역</w:t>
      </w:r>
    </w:p>
    <w:p>
      <w:pPr>
        <w:pStyle w:val="TranslationText"/>
      </w:pPr>
      <w:r>
        <w:t>묻는다. 이 성문 등은 이 법을 얻는가, 얻지 못하는가?</w:t>
      </w:r>
    </w:p>
    <w:p>
      <w:pPr>
        <w:pStyle w:val="SmallMeta"/>
      </w:pPr>
      <w:r>
        <w:rPr>
          <w:b/>
        </w:rPr>
        <w:t>[저본 위치: 卷上 第39張]</w:t>
      </w:r>
    </w:p>
    <w:p>
      <w:pPr>
        <w:pStyle w:val="SmallMeta"/>
      </w:pPr>
      <w:r>
        <w:rPr>
          <w:b/>
        </w:rPr>
        <w:t>원문</w:t>
      </w:r>
    </w:p>
    <w:p>
      <w:pPr>
        <w:pStyle w:val="SourceText"/>
      </w:pPr>
      <w:r>
        <w:t>答並得法 何以故 以如聾盲 入緣起故 以此爲得</w:t>
      </w:r>
    </w:p>
    <w:p>
      <w:pPr>
        <w:pStyle w:val="SmallMeta"/>
      </w:pPr>
      <w:r>
        <w:rPr>
          <w:b/>
        </w:rPr>
        <w:t>한국어 직역</w:t>
      </w:r>
    </w:p>
    <w:p>
      <w:pPr>
        <w:pStyle w:val="TranslationText"/>
      </w:pPr>
      <w:r>
        <w:t>답한다. 모두 법을 얻는다. 왜냐하면 귀머거리·맹인과 같은 모습으로 연기에 들어가기 때문이다. 이것을 얻었다고 한다.</w:t>
      </w:r>
    </w:p>
    <w:p>
      <w:pPr>
        <w:pStyle w:val="SmallMeta"/>
      </w:pPr>
      <w:r>
        <w:rPr>
          <w:b/>
        </w:rPr>
        <w:t>[저본 위치: 卷上 第39張]</w:t>
      </w:r>
    </w:p>
    <w:p>
      <w:pPr>
        <w:pStyle w:val="SmallMeta"/>
      </w:pPr>
      <w:r>
        <w:rPr>
          <w:b/>
        </w:rPr>
        <w:t>원문</w:t>
      </w:r>
    </w:p>
    <w:p>
      <w:pPr>
        <w:pStyle w:val="SourceText"/>
      </w:pPr>
      <w:r>
        <w:t>問若得 應知見</w:t>
      </w:r>
    </w:p>
    <w:p>
      <w:pPr>
        <w:pStyle w:val="SmallMeta"/>
      </w:pPr>
      <w:r>
        <w:rPr>
          <w:b/>
        </w:rPr>
        <w:t>한국어 직역</w:t>
      </w:r>
    </w:p>
    <w:p>
      <w:pPr>
        <w:pStyle w:val="TranslationText"/>
      </w:pPr>
      <w:r>
        <w:t>묻는다. 만약 얻었다면 마땅히 알고 보아야 하지 않는가?</w:t>
      </w:r>
    </w:p>
    <w:p>
      <w:pPr>
        <w:pStyle w:val="SmallMeta"/>
      </w:pPr>
      <w:r>
        <w:rPr>
          <w:b/>
        </w:rPr>
        <w:t>[저본 위치: 卷上 第39張]</w:t>
      </w:r>
    </w:p>
    <w:p>
      <w:pPr>
        <w:pStyle w:val="SmallMeta"/>
      </w:pPr>
      <w:r>
        <w:rPr>
          <w:b/>
        </w:rPr>
        <w:t>원문</w:t>
      </w:r>
    </w:p>
    <w:p>
      <w:pPr>
        <w:pStyle w:val="SourceText"/>
      </w:pPr>
      <w:r>
        <w:t>答若知見 卽不得以非是相違緣起攝故 不名得也 菩薩不同 故不例也</w:t>
      </w:r>
    </w:p>
    <w:p>
      <w:pPr>
        <w:pStyle w:val="SmallMeta"/>
      </w:pPr>
      <w:r>
        <w:rPr>
          <w:b/>
        </w:rPr>
        <w:t>한국어 직역</w:t>
      </w:r>
    </w:p>
    <w:p>
      <w:pPr>
        <w:pStyle w:val="TranslationText"/>
      </w:pPr>
      <w:r>
        <w:t>답한다. 만약 알고 본다면 곧 얻지 못한 것이다. 상위연기에 포섭되는 것이 아니기 때문에 얻었다고 이름하지 못한다. 보살은 이와 같지 않으므로 비례할 수 없다.</w:t>
      </w:r>
    </w:p>
    <w:p>
      <w:pPr>
        <w:pStyle w:val="SmallMeta"/>
      </w:pPr>
      <w:r>
        <w:rPr>
          <w:b/>
        </w:rPr>
        <w:t>[저본 위치: 卷上 第39張]</w:t>
      </w:r>
    </w:p>
    <w:p>
      <w:pPr>
        <w:pStyle w:val="SmallMeta"/>
      </w:pPr>
      <w:r>
        <w:rPr>
          <w:b/>
        </w:rPr>
        <w:t>원문</w:t>
      </w:r>
    </w:p>
    <w:p>
      <w:pPr>
        <w:pStyle w:val="SourceText"/>
      </w:pPr>
      <w:r>
        <w:t>問二乘高德 尙如聾盲 如今凡夫 豈得受持</w:t>
      </w:r>
    </w:p>
    <w:p>
      <w:pPr>
        <w:pStyle w:val="SmallMeta"/>
      </w:pPr>
      <w:r>
        <w:rPr>
          <w:b/>
        </w:rPr>
        <w:t>한국어 직역</w:t>
      </w:r>
    </w:p>
    <w:p>
      <w:pPr>
        <w:pStyle w:val="TranslationText"/>
      </w:pPr>
      <w:r>
        <w:t>묻는다. 이승의 높은 덕도 오히려 귀머거리와 맹인 같은데 지금의 범부가 어찌 받아 지닐 수 있는가?</w:t>
      </w:r>
    </w:p>
    <w:p>
      <w:pPr>
        <w:pStyle w:val="SmallMeta"/>
      </w:pPr>
      <w:r>
        <w:rPr>
          <w:b/>
        </w:rPr>
        <w:t>[저본 위치: 卷上 第39張]</w:t>
      </w:r>
    </w:p>
    <w:p>
      <w:pPr>
        <w:pStyle w:val="SmallMeta"/>
      </w:pPr>
      <w:r>
        <w:rPr>
          <w:b/>
        </w:rPr>
        <w:t>원문</w:t>
      </w:r>
    </w:p>
    <w:p>
      <w:pPr>
        <w:pStyle w:val="SourceText"/>
      </w:pPr>
      <w:r>
        <w:t>答往昔凡時 不受持故 今時對面 如聾如盲 今若不受 還亦同彼 是故只爲高德二乘 如聾如</w:t>
      </w:r>
    </w:p>
    <w:p>
      <w:pPr>
        <w:pStyle w:val="SmallMeta"/>
      </w:pPr>
      <w:r>
        <w:rPr>
          <w:b/>
        </w:rPr>
        <w:t>한국어 직역</w:t>
      </w:r>
    </w:p>
    <w:p>
      <w:pPr>
        <w:pStyle w:val="TranslationText"/>
      </w:pPr>
      <w:r>
        <w:t>답한다. 옛날 범부였을 때 받아 지니지 않았기 때문에 지금 마주 대하고도 귀머거리 같고 맹인 같다. 지금 만약 받아 지니지 않는다면 도리어 또한 저들과 같아질 것이다. 그러므로 바로 높은 덕의 이승이 귀머거리 같고</w:t>
      </w:r>
    </w:p>
    <w:p>
      <w:pPr>
        <w:pStyle w:val="SmallMeta"/>
      </w:pPr>
      <w:r>
        <w:rPr>
          <w:b/>
        </w:rPr>
        <w:t>[저본 위치: 卷上 第40張]</w:t>
      </w:r>
    </w:p>
    <w:p>
      <w:pPr>
        <w:pStyle w:val="SmallMeta"/>
      </w:pPr>
      <w:r>
        <w:rPr>
          <w:b/>
        </w:rPr>
        <w:t>원문</w:t>
      </w:r>
    </w:p>
    <w:p>
      <w:pPr>
        <w:pStyle w:val="SourceText"/>
      </w:pPr>
      <w:r>
        <w:t>盲 故須受持 增長信力 令後得之已上 准之 就結中 疏云若三乘中 但是寄人現法 仍人非是法 若一乘中此等諸人 並是法界緣起法門 又此一衆 通三世間 以或作河池井泉等 國土身等 可知已上</w:t>
      </w:r>
    </w:p>
    <w:p>
      <w:pPr>
        <w:pStyle w:val="SmallMeta"/>
      </w:pPr>
      <w:r>
        <w:rPr>
          <w:b/>
        </w:rPr>
        <w:t>한국어 직역</w:t>
      </w:r>
    </w:p>
    <w:p>
      <w:pPr>
        <w:pStyle w:val="TranslationText"/>
      </w:pPr>
      <w:r>
        <w:t>맹인 같은 까닭에 마땅히 받아 지녀 믿음의 힘을 늘려 뒤에 이를 얻게 해야 한다. 이상이다. 이에 준한다. 결문에 대해 소에서 이르기를 “삼승 가운데서는 단지 사람에 기탁하여 법을 나타낼 뿐이므로 사람 자체가 곧 법은 아니다. 일승 가운데서는 이 여러 사람이 모두 법계 연기의 법문이다. 또 이 한 대중은 삼세간에 통하니 혹은 하천·연못·우물·샘 등이나 국토신 등을 짓기도 하기 때문이다. 알 수 있다”고 하였다. 이상이다.</w:t>
      </w:r>
    </w:p>
    <w:p>
      <w:pPr>
        <w:pStyle w:val="Heading2"/>
      </w:pPr>
      <w:r>
        <w:t>제5문 說經儀第五</w:t>
      </w:r>
    </w:p>
    <w:p>
      <w:pPr>
        <w:pStyle w:val="SmallMeta"/>
      </w:pPr>
      <w:r>
        <w:rPr>
          <w:b/>
        </w:rPr>
        <w:t>[저본 위치: 卷上 第40張]</w:t>
      </w:r>
    </w:p>
    <w:p>
      <w:pPr>
        <w:pStyle w:val="SmallMeta"/>
      </w:pPr>
      <w:r>
        <w:rPr>
          <w:i/>
        </w:rPr>
        <w:t>[문헌 층위: 法藏《華嚴經旨歸》原文_KABC編輯補入]</w:t>
      </w:r>
    </w:p>
    <w:p>
      <w:pPr>
        <w:pStyle w:val="SmallMeta"/>
      </w:pPr>
      <w:r>
        <w:rPr>
          <w:b/>
        </w:rPr>
        <w:t>원문</w:t>
      </w:r>
    </w:p>
    <w:p>
      <w:pPr>
        <w:pStyle w:val="SourceText"/>
      </w:pPr>
      <w:r>
        <w:t>說經儀第五 夫以 無限大悲 周衆生界 施化萬品儀式難量 今就通別 各開十例 通而論之 或以音聲或現妙色 或以奇香或以上味 或以妙觸或以法境 或內六根或四威儀 或弟子人物 或一切所作 皆堪攝物 貝如不思議品說 次別*現言聲亦有十例 一如來語業圓音自說 二如來毛孔出聲說法 三如來光明舒音2)演法 舍那品中 一切如來毛孔及光明中說偈等 四令菩薩口業說法如加普賢令說法等 五令菩薩毛孔亦出音聲說法 3)同如法界品云 於一毛孔 出一切佛妙法雷音 又如密嚴經中金剛藏菩薩遍身毛孔 4)出聲說法 六5)令菩薩光明亦有音聲說法 舍那品中諸菩蔭光明中說偈等 七令諸刹海出聲說法 彼品云 諸寶羅網相扣磨 演佛音聲常不絶 八令一切衆生悉爲說法 彼品云 以一切衆生言音 入佛 音聲法門敎化 九以三世音聲說法 十以一切法中 皆出聲說法故 普賢行品頌云 佛說菩薩說 刹說衆生說 三世一切說 解云 佛及菩薩各有三說 餘四各一故爲十也 如音聲說法 有此十種 餘色香等1)者 皆各貝十 並可准知是則2)已爲一百門說法</w:t>
      </w:r>
    </w:p>
    <w:p>
      <w:pPr>
        <w:pStyle w:val="SmallMeta"/>
      </w:pPr>
      <w:r>
        <w:rPr>
          <w:b/>
        </w:rPr>
        <w:t>한국어 직역</w:t>
      </w:r>
    </w:p>
    <w:p>
      <w:pPr>
        <w:pStyle w:val="TranslationText"/>
      </w:pPr>
      <w:r>
        <w:t>경을 설하는 의식, 제5. 대저 끝없는 대비로 중생계를 두루하여 만 가지 품류에 교화를 베푸니 그 의식은 헤아리기 어렵다. 이제 통과 별에 의하여 각각 열 가지 예를 연다. 통틀어 논하면 혹은 음성으로, 혹은 묘한 색을 나타내어, 혹은 기이한 향으로, 혹은 뛰어난 맛으로, 혹은 묘한 촉감으로, 혹은 법경으로, 혹은 안의 육근으로, 혹은 네 가지 위의로, 혹은 제자와 인물로, 혹은 일체의 행위로써 모두 중생을 섭수할 수 있다. 자세한 것은 「부사의품」의 설과 같다. 다음으로 별도로 말하면 음성에도 열 가지 예가 있다. 첫째 여래의 어업인 원음으로 스스로 설한다. 둘째 여래의 모공에서 소리를 내어 법을 설한다. 셋째 여래의 광명에서 음성을 펴 법을 연설한다. 「사나품」 가운데 일체 여래의 모공과 광명 가운데에서 게송을 설하는 것 등과 같다. 넷째 보살의 구업으로 법을 설하게 하니, 보현에게 가지하여 법을 설하게 하는 것 등과 같다. 다섯째 보살의 모공에서도 음성을 내어 법을 설하게 한다. 「법계품」에서 “한 모공에서 일체 부처의 묘법 뇌음을 낸다”고 한 것과 같고, 또 『밀엄경』 가운데 금강장보살의 온몸 모공에서 소리를 내어 법을 설하는 것과 같다. 여섯째 보살의 광명에도 또한 음성이 있어 법을 설하게 하니 「사나품」 가운데 여러 보살의 광명 중에서 게송을 설하는 것 등과 같다. 일곱째 여러 찰해에서 소리를 내어 법을 설하게 하니 그 품에서 “여러 보배 나망이 서로 부딪히며 부처의 음성을 연주하여 항상 끊이지 않는다”고 하였다. 여덟째 일체 중생으로 하여금 모두 법을 설하게 하니 그 품에서 “일체 중생의 언음을 부처의 음성 법문에 들어가게 하여 교화한다”고 하였다. 아홉째 삼세의 음성으로 법을 설한다. 열째 일체법 가운데서 모두 소리를 내어 법을 설한다. 그러므로 「보현행품」 게송에서 “부처가 설하고 보살이 설하며, 찰이 설하고 중생이 설하며, 삼세의 일체가 설한다”고 하였다. 풀이하면 부처와 보살은 각각 세 가지 설이 있고 나머지 네 가지는 각각 하나이므로 열 가지가 된다. 음성으로 법을 설하는 데 이 열 가지가 있는 것과 같이 나머지 색·향 등도 각각 열 가지를 갖추니 모두 이에 준하여 알 수 있다. 그렇다면 이미 백 가지 법설문이 된다.</w:t>
      </w:r>
    </w:p>
    <w:p>
      <w:pPr>
        <w:pStyle w:val="SmallMeta"/>
      </w:pPr>
      <w:r>
        <w:rPr>
          <w:b/>
        </w:rPr>
        <w:t>교감주</w:t>
      </w:r>
    </w:p>
    <w:p>
      <w:pPr>
        <w:pStyle w:val="EditorialNote"/>
      </w:pPr>
      <w:r>
        <w:t>[KABC 교감] 2) KABC: 「演」下有「說」{乙}。</w:t>
      </w:r>
    </w:p>
    <w:p>
      <w:pPr>
        <w:pStyle w:val="EditorialNote"/>
      </w:pPr>
      <w:r>
        <w:t>교감 내용 번역: 乙본은 ‘演’ 아래에 ‘說’을 더한다.</w:t>
      </w:r>
    </w:p>
    <w:p>
      <w:pPr>
        <w:pStyle w:val="EditorialNote"/>
      </w:pPr>
      <w:r>
        <w:t>저본 독법: 舒音演法</w:t>
      </w:r>
    </w:p>
    <w:p>
      <w:pPr>
        <w:pStyle w:val="EditorialNote"/>
      </w:pPr>
      <w:r>
        <w:t>저본 적용문: 皆堪攝物 貝如不思議品說 次別*現言聲亦有十例 一如來語業圓音自說 二如來毛孔出聲說法 三如來光明舒音演法 舍那品中 一切如來毛孔及光明中說偈等</w:t>
      </w:r>
    </w:p>
    <w:p>
      <w:pPr>
        <w:pStyle w:val="EditorialNote"/>
      </w:pPr>
      <w:r>
        <w:t>저본 번역: 모두 중생을 섭수할 수 있다. 자세한 것은 「부사의품」의 설과 같다. 다음으로 별도로 말하면 음성에도 열 가지 예가 있다. 첫째 여래의 어업인 원음으로 스스로 설한다. 둘째 여래의 모공에서 소리를 내어 법을 설한다. 셋째 여래의 광명에서 음성을 펴 법을 연설한다. 「사나품」 가운데 일체 여래의 모공과 광명 가운데에서 게송을 설하는 것 등과 같다.</w:t>
      </w:r>
    </w:p>
    <w:p>
      <w:pPr>
        <w:pStyle w:val="EditorialNote"/>
      </w:pPr>
      <w:r>
        <w:t>이문 독법: 舒音演說法</w:t>
      </w:r>
    </w:p>
    <w:p>
      <w:pPr>
        <w:pStyle w:val="EditorialNote"/>
      </w:pPr>
      <w:r>
        <w:t>이문 적용문: 皆堪攝物 貝如不思議品說 次別*現言聲亦有十例 一如來語業圓音自說 二如來毛孔出聲說法 三如來光明舒音演說法 舍那品中 一切如來毛孔及光明中說偈等</w:t>
      </w:r>
    </w:p>
    <w:p>
      <w:pPr>
        <w:pStyle w:val="EditorialNote"/>
      </w:pPr>
      <w:r>
        <w:t>이문 번역: 모두 중생을 섭수할 수 있다. 자세한 것은 「부사의품」의 설과 같다. 다음으로 별도로 말하면 음성에도 열 가지 예가 있다. 첫째 여래의 어업인 원음으로 스스로 설한다. 둘째 여래의 모공에서 소리를 내어 법을 설한다. 셋째 여래의 광명에서 음성을 펴 법을 연설한다. 「사나품」 가운데 일체 여래의 모공과 광명 가운데에서 게송을 설하는 것 등과 같다. 〔이문 적용 대상 번역: 음성을 펴 법을 연설하다〕</w:t>
      </w:r>
    </w:p>
    <w:p>
      <w:pPr>
        <w:pStyle w:val="EditorialNote"/>
      </w:pPr>
      <w:r>
        <w:t>의미·문법·교학적 차이: [번역상의 실질적인 차이 없음]</w:t>
      </w:r>
    </w:p>
    <w:p>
      <w:pPr>
        <w:pStyle w:val="EditorialNote"/>
      </w:pPr>
      <w:r>
        <w:t>[KABC 교감] 3) KABC: 「同」無有{乙}。</w:t>
      </w:r>
    </w:p>
    <w:p>
      <w:pPr>
        <w:pStyle w:val="EditorialNote"/>
      </w:pPr>
      <w:r>
        <w:t>교감 내용 번역: 乙본에는 ‘同’이 없다.</w:t>
      </w:r>
    </w:p>
    <w:p>
      <w:pPr>
        <w:pStyle w:val="EditorialNote"/>
      </w:pPr>
      <w:r>
        <w:t>저본 독법: 同如法界品云</w:t>
      </w:r>
    </w:p>
    <w:p>
      <w:pPr>
        <w:pStyle w:val="EditorialNote"/>
      </w:pPr>
      <w:r>
        <w:t>저본 적용문: 四令菩薩口業說法如加普賢令說法等 五令菩薩毛孔亦出音聲說法 同如法界品云 於一毛孔 出一切佛妙法雷音 又如密嚴經中金剛藏菩薩遍身毛孔 4)出聲說法</w:t>
      </w:r>
    </w:p>
    <w:p>
      <w:pPr>
        <w:pStyle w:val="EditorialNote"/>
      </w:pPr>
      <w:r>
        <w:t>저본 번역: 넷째 보살의 구업으로 법을 설하게 하니, 보현에게 가지하여 법을 설하게 하는 것 등과 같다. 다섯째 보살의 모공에서도 음성을 내어 법을 설하게 한다. 「법계품」에서 “한 모공에서 일체 부처의 묘법 뇌음을 낸다”고 한 것과 같고, 또 『밀엄경』 가운데 금강장보살의 온몸 모공에서 소리를 내어 법을 설하는 것과 같다.</w:t>
      </w:r>
    </w:p>
    <w:p>
      <w:pPr>
        <w:pStyle w:val="EditorialNote"/>
      </w:pPr>
      <w:r>
        <w:t>이문 독법: 如法界品云</w:t>
      </w:r>
    </w:p>
    <w:p>
      <w:pPr>
        <w:pStyle w:val="EditorialNote"/>
      </w:pPr>
      <w:r>
        <w:t>이문 적용문: 四令菩薩口業說法如加普賢令說法等 五令菩薩毛孔亦出音聲說法 如法界品云 於一毛孔 出一切佛妙法雷音 又如密嚴經中金剛藏菩薩遍身毛孔 4)出聲說法</w:t>
      </w:r>
    </w:p>
    <w:p>
      <w:pPr>
        <w:pStyle w:val="EditorialNote"/>
      </w:pPr>
      <w:r>
        <w:t>이문 번역: 넷째 보살의 구업으로 법을 설하게 하니, 보현에게 가지하여 법을 설하게 하는 것 등과 같다. 다섯째 보살의 모공에서도 음성을 내어 법을 설하게 한다. 「법계품」에서 “한 모공에서 일체 부처의 묘법 뇌음을 낸다”고 한 것과 같고, 또 『밀엄경』 가운데 금강장보살의 온몸 모공에서 소리를 내어 법을 설하는 것과 같다. 〔이문 적용 대상 번역: 「법계품」에서 이르기를〕</w:t>
      </w:r>
    </w:p>
    <w:p>
      <w:pPr>
        <w:pStyle w:val="EditorialNote"/>
      </w:pPr>
      <w:r>
        <w:t>의미·문법·교학적 차이: [표현 차이]</w:t>
      </w:r>
    </w:p>
    <w:p>
      <w:pPr>
        <w:pStyle w:val="EditorialNote"/>
      </w:pPr>
      <w:r>
        <w:t>[KABC 교감] 4) KABC: 「「出」作「哮吼」{乙}。</w:t>
      </w:r>
    </w:p>
    <w:p>
      <w:pPr>
        <w:pStyle w:val="EditorialNote"/>
      </w:pPr>
      <w:r>
        <w:t>교감 내용 번역: KABC 원주에는 여는 괄호가 중복되어 있으며, 실질 교감은 乙본이 ‘出’을 ‘哮吼’로 쓴다는 내용이다.</w:t>
      </w:r>
    </w:p>
    <w:p>
      <w:pPr>
        <w:pStyle w:val="EditorialNote"/>
      </w:pPr>
      <w:r>
        <w:t>저본 독법: 出聲說法</w:t>
      </w:r>
    </w:p>
    <w:p>
      <w:pPr>
        <w:pStyle w:val="EditorialNote"/>
      </w:pPr>
      <w:r>
        <w:t>저본 적용문: 四令菩薩口業說法如加普賢令說法等 五令菩薩毛孔亦出音聲說法 3)同如法界品云 於一毛孔 出一切佛妙法雷音 又如密嚴經中金剛藏菩薩遍身毛孔 出聲說法</w:t>
      </w:r>
    </w:p>
    <w:p>
      <w:pPr>
        <w:pStyle w:val="EditorialNote"/>
      </w:pPr>
      <w:r>
        <w:t>저본 번역: 넷째 보살의 구업으로 법을 설하게 하니, 보현에게 가지하여 법을 설하게 하는 것 등과 같다. 다섯째 보살의 모공에서도 음성을 내어 법을 설하게 한다. 「법계품」에서 “한 모공에서 일체 부처의 묘법 뇌음을 낸다”고 한 것과 같고, 또 『밀엄경』 가운데 금강장보살의 온몸 모공에서 소리를 내어 법을 설하는 것과 같다.</w:t>
      </w:r>
    </w:p>
    <w:p>
      <w:pPr>
        <w:pStyle w:val="EditorialNote"/>
      </w:pPr>
      <w:r>
        <w:t>이문 독법: 哮吼聲說法</w:t>
      </w:r>
    </w:p>
    <w:p>
      <w:pPr>
        <w:pStyle w:val="EditorialNote"/>
      </w:pPr>
      <w:r>
        <w:t>이문 적용문: 四令菩薩口業說法如加普賢令說法等 五令菩薩毛孔亦出音聲說法 3)同如法界品云 於一毛孔 出一切佛妙法雷音 又如密嚴經中金剛藏菩薩遍身毛孔 哮吼聲說法</w:t>
      </w:r>
    </w:p>
    <w:p>
      <w:pPr>
        <w:pStyle w:val="EditorialNote"/>
      </w:pPr>
      <w:r>
        <w:t>이문 번역: 넷째 보살의 구업으로 법을 설하게 하니, 보현에게 가지하여 법을 설하게 하는 것 등과 같다. 다섯째 보살의 모공에서도 음성을 내어 법을 설하게 한다. 「법계품」에서 “한 모공에서 일체 부처의 묘법 뇌음을 낸다”고 한 것과 같고, 또 『밀엄경』 가운데 금강장보살의 온몸 모공에서 포효하는 소리를 내어 법을 설하는 것과 같다.</w:t>
      </w:r>
    </w:p>
    <w:p>
      <w:pPr>
        <w:pStyle w:val="EditorialNote"/>
      </w:pPr>
      <w:r>
        <w:t>의미·문법·교학적 차이: [의미 차이 있음]</w:t>
      </w:r>
    </w:p>
    <w:p>
      <w:pPr>
        <w:pStyle w:val="EditorialNote"/>
      </w:pPr>
      <w:r>
        <w:t>[KABC 교감] 5) KABC: 「令」下有「諸」{乙}。</w:t>
      </w:r>
    </w:p>
    <w:p>
      <w:pPr>
        <w:pStyle w:val="EditorialNote"/>
      </w:pPr>
      <w:r>
        <w:t>교감 내용 번역: 乙본은 ‘令’ 아래에 ‘諸’를 더한다.</w:t>
      </w:r>
    </w:p>
    <w:p>
      <w:pPr>
        <w:pStyle w:val="EditorialNote"/>
      </w:pPr>
      <w:r>
        <w:t>저본 독법: 令菩薩光明</w:t>
      </w:r>
    </w:p>
    <w:p>
      <w:pPr>
        <w:pStyle w:val="EditorialNote"/>
      </w:pPr>
      <w:r>
        <w:t>저본 적용문: 六令菩薩光明亦有音聲說法 舍那品中諸菩蔭光明中說偈等 七令諸刹海出聲說法 彼品云 諸寶羅網相扣磨 演佛音聲常不絶 八令一切衆生悉爲說法 彼品云</w:t>
      </w:r>
    </w:p>
    <w:p>
      <w:pPr>
        <w:pStyle w:val="EditorialNote"/>
      </w:pPr>
      <w:r>
        <w:t>저본 번역: 여섯째 보살의 광명에도 또한 음성이 있어 법을 설하게 하니 「사나품」 가운데 여러 보살의 광명 중에서 게송을 설하는 것 등과 같다. 일곱째 여러 찰해에서 소리를 내어 법을 설하게 하니 그 품에서 “여러 보배 나망이 서로 부딪히며 부처의 음성을 연주하여 항상 끊이지 않는다”고 하였다. 여덟째 일체 중생으로 하여금 모두 법을 설하게 하니 그 품에서</w:t>
      </w:r>
    </w:p>
    <w:p>
      <w:pPr>
        <w:pStyle w:val="EditorialNote"/>
      </w:pPr>
      <w:r>
        <w:t>이문 독법: 令諸菩薩光明</w:t>
      </w:r>
    </w:p>
    <w:p>
      <w:pPr>
        <w:pStyle w:val="EditorialNote"/>
      </w:pPr>
      <w:r>
        <w:t>이문 적용문: 六令諸菩薩光明亦有音聲說法 舍那品中諸菩蔭光明中說偈等 七令諸刹海出聲說法 彼品云 諸寶羅網相扣磨 演佛音聲常不絶 八令一切衆生悉爲說法 彼品云</w:t>
      </w:r>
    </w:p>
    <w:p>
      <w:pPr>
        <w:pStyle w:val="EditorialNote"/>
      </w:pPr>
      <w:r>
        <w:t>이문 번역: 여섯째 보살의 광명에도 또한 음성이 있어 법을 설하게 하니 「사나품」 가운데 여러 보살의 광명 중에서 게송을 설하는 것 등과 같다. 일곱째 여러 찰해에서 소리를 내어 법을 설하게 하니 그 품에서 “여러 보배 나망이 서로 부딪히며 부처의 음성을 연주하여 항상 끊이지 않는다”고 하였다. 여덟째 일체 중생으로 하여금 모두 법을 설하게 하니 그 품에서 〔이문 적용 대상 번역: 여러 보살의 광명으로 하여금〕</w:t>
      </w:r>
    </w:p>
    <w:p>
      <w:pPr>
        <w:pStyle w:val="EditorialNote"/>
      </w:pPr>
      <w:r>
        <w:t>의미·문법·교학적 차이: [표현 차이]</w:t>
      </w:r>
    </w:p>
    <w:p>
      <w:pPr>
        <w:pStyle w:val="EditorialNote"/>
      </w:pPr>
      <w:r>
        <w:t>[KABC 교감] 1) KABC: 「者」作「九」{甲}{乙}。</w:t>
      </w:r>
    </w:p>
    <w:p>
      <w:pPr>
        <w:pStyle w:val="EditorialNote"/>
      </w:pPr>
      <w:r>
        <w:t>교감 내용 번역: 甲·乙본은 ‘者’를 ‘九’로 쓴다.</w:t>
      </w:r>
    </w:p>
    <w:p>
      <w:pPr>
        <w:pStyle w:val="EditorialNote"/>
      </w:pPr>
      <w:r>
        <w:t>저본 독법: 餘色香等者</w:t>
      </w:r>
    </w:p>
    <w:p>
      <w:pPr>
        <w:pStyle w:val="EditorialNote"/>
      </w:pPr>
      <w:r>
        <w:t>저본 적용문: 餘四各一故爲十也 如音聲說法 有此十種 餘色香等者 皆各貝十 並可准知是則2)已爲一百門說法</w:t>
      </w:r>
    </w:p>
    <w:p>
      <w:pPr>
        <w:pStyle w:val="EditorialNote"/>
      </w:pPr>
      <w:r>
        <w:t>저본 번역: 나머지 네 가지는 각각 하나이므로 열 가지가 된다. 음성으로 법을 설하는 데 이 열 가지가 있는 것과 같이 나머지 색·향 등도 각각 열 가지를 갖추니 모두 이에 준하여 알 수 있다. 그렇다면 이미 백 가지 법설문이 된다.</w:t>
      </w:r>
    </w:p>
    <w:p>
      <w:pPr>
        <w:pStyle w:val="EditorialNote"/>
      </w:pPr>
      <w:r>
        <w:t>이문 독법: 餘色香等九</w:t>
      </w:r>
    </w:p>
    <w:p>
      <w:pPr>
        <w:pStyle w:val="EditorialNote"/>
      </w:pPr>
      <w:r>
        <w:t>이문 적용문: 餘四各一故爲十也 如音聲說法 有此十種 餘色香等九 皆各貝十 並可准知是則2)已爲一百門說法</w:t>
      </w:r>
    </w:p>
    <w:p>
      <w:pPr>
        <w:pStyle w:val="EditorialNote"/>
      </w:pPr>
      <w:r>
        <w:t>이문 번역: 나머지 네 가지는 각각 하나이므로 열 가지가 된다. 음성으로 법을 설하는 데 이 열 가지가 있는 것과 같이 나머지 색·향 등 아홉 가지도 각각 열 가지를 갖추니 모두 이에 준하여 알 수 있다. 그렇다면 이미 백 가지 법설문이 된다.</w:t>
      </w:r>
    </w:p>
    <w:p>
      <w:pPr>
        <w:pStyle w:val="EditorialNote"/>
      </w:pPr>
      <w:r>
        <w:t>의미·문법·교학적 차이: [의미 차이 있음]</w:t>
      </w:r>
    </w:p>
    <w:p>
      <w:pPr>
        <w:pStyle w:val="EditorialNote"/>
      </w:pPr>
      <w:r>
        <w:t>[KABC 교감] 2) KABC: 「已」作「以」{乙}。</w:t>
      </w:r>
    </w:p>
    <w:p>
      <w:pPr>
        <w:pStyle w:val="EditorialNote"/>
      </w:pPr>
      <w:r>
        <w:t>교감 내용 번역: 乙본은 ‘已’를 ‘以’로 쓴다.</w:t>
      </w:r>
    </w:p>
    <w:p>
      <w:pPr>
        <w:pStyle w:val="EditorialNote"/>
      </w:pPr>
      <w:r>
        <w:t>저본 독법: 是則已爲一百門說法</w:t>
      </w:r>
    </w:p>
    <w:p>
      <w:pPr>
        <w:pStyle w:val="EditorialNote"/>
      </w:pPr>
      <w:r>
        <w:t>저본 적용문: 餘四各一故爲十也 如音聲說法 有此十種 餘色香等1)者 皆各貝十 並可准知是則已爲一百門說法</w:t>
      </w:r>
    </w:p>
    <w:p>
      <w:pPr>
        <w:pStyle w:val="EditorialNote"/>
      </w:pPr>
      <w:r>
        <w:t>저본 번역: 나머지 네 가지는 각각 하나이므로 열 가지가 된다. 음성으로 법을 설하는 데 이 열 가지가 있는 것과 같이 나머지 색·향 등도 각각 열 가지를 갖추니 모두 이에 준하여 알 수 있다. 그렇다면 이미 백 가지 법설문이 된다.</w:t>
      </w:r>
    </w:p>
    <w:p>
      <w:pPr>
        <w:pStyle w:val="EditorialNote"/>
      </w:pPr>
      <w:r>
        <w:t>이문 독법: 是則以爲一百門說法</w:t>
      </w:r>
    </w:p>
    <w:p>
      <w:pPr>
        <w:pStyle w:val="EditorialNote"/>
      </w:pPr>
      <w:r>
        <w:t>이문 적용문: 餘四各一故爲十也 如音聲說法 有此十種 餘色香等1)者 皆各貝十 並可准知是則以爲一百門說法</w:t>
      </w:r>
    </w:p>
    <w:p>
      <w:pPr>
        <w:pStyle w:val="EditorialNote"/>
      </w:pPr>
      <w:r>
        <w:t>이문 번역: 나머지 네 가지는 각각 하나이므로 열 가지가 된다. 음성으로 법을 설하는 데 이 열 가지가 있는 것과 같이 나머지 색·향 등도 각각 열 가지를 갖추니 모두 이에 준하여 알 수 있다. 그렇다면 이미 백 가지 법설문이 된다. 〔이문 적용 대상 번역: 그렇다면 이를 백 가지 설법문이라 한다〕</w:t>
      </w:r>
    </w:p>
    <w:p>
      <w:pPr>
        <w:pStyle w:val="EditorialNote"/>
      </w:pPr>
      <w:r>
        <w:t>의미·문법·교학적 차이: [표현 차이]</w:t>
      </w:r>
    </w:p>
    <w:p>
      <w:pPr>
        <w:pStyle w:val="SmallMeta"/>
      </w:pPr>
      <w:r>
        <w:rPr>
          <w:b/>
        </w:rPr>
        <w:t>기타 각주</w:t>
      </w:r>
    </w:p>
    <w:p>
      <w:pPr>
        <w:pStyle w:val="EditorialNote"/>
      </w:pPr>
      <w:r>
        <w:t>[KABC 반복적용표지] *:  연결 교감: 「現」作「顯」{乙}次同。</w:t>
      </w:r>
    </w:p>
    <w:p>
      <w:pPr>
        <w:pStyle w:val="Heading2"/>
      </w:pPr>
      <w:r>
        <w:t>제5문 說經儀第五</w:t>
      </w:r>
    </w:p>
    <w:p>
      <w:pPr>
        <w:pStyle w:val="SmallMeta"/>
      </w:pPr>
      <w:r>
        <w:rPr>
          <w:b/>
        </w:rPr>
        <w:t>[저본 위치: 卷上 第40張]</w:t>
      </w:r>
    </w:p>
    <w:p>
      <w:pPr>
        <w:pStyle w:val="SmallMeta"/>
      </w:pPr>
      <w:r>
        <w:rPr>
          <w:b/>
        </w:rPr>
        <w:t>원문</w:t>
      </w:r>
    </w:p>
    <w:p>
      <w:pPr>
        <w:pStyle w:val="SourceText"/>
      </w:pPr>
      <w:r>
        <w:t>說經儀第五 別序正宗也 初中施化萬品者 一云施於萬品 則機之萬品也 一云施化有萬品 則法化之萬品也 正宗通論中 前八中初一口業次五外五塵 次一內六根 後一四儀也</w:t>
      </w:r>
    </w:p>
    <w:p>
      <w:pPr>
        <w:pStyle w:val="SmallMeta"/>
      </w:pPr>
      <w:r>
        <w:rPr>
          <w:b/>
        </w:rPr>
        <w:t>한국어 직역</w:t>
      </w:r>
    </w:p>
    <w:p>
      <w:pPr>
        <w:pStyle w:val="TranslationText"/>
      </w:pPr>
      <w:r>
        <w:t>경을 설하는 의식, 제5. 별서와 정종이다. 처음의 ‘만 가지 품류에 교화를 베푼다’는 데 대해 한 견해에서는 만 가지 품류에게 베푼다는 뜻이니 곧 기근의 만 가지 품류라고 한다. 한 견해에서는 교화를 베푸는 방식이 만 가지 품류라는 뜻이니 곧 법화의 만 가지 품류라고 한다. 정종의 통론 가운데 앞의 여덟 가운데 처음 하나는 구업이고, 다음 다섯은 외부의 오진이며, 다음 하나는 내부의 육근이고, 뒤의 하나는 네 위의이다.</w:t>
      </w:r>
    </w:p>
    <w:p>
      <w:pPr>
        <w:pStyle w:val="SmallMeta"/>
      </w:pPr>
      <w:r>
        <w:rPr>
          <w:b/>
        </w:rPr>
        <w:t>[저본 위치: 卷上 第40張]</w:t>
      </w:r>
    </w:p>
    <w:p>
      <w:pPr>
        <w:pStyle w:val="SmallMeta"/>
      </w:pPr>
      <w:r>
        <w:rPr>
          <w:b/>
        </w:rPr>
        <w:t>원문</w:t>
      </w:r>
    </w:p>
    <w:p>
      <w:pPr>
        <w:pStyle w:val="SourceText"/>
      </w:pPr>
      <w:r>
        <w:t>問此十儀式 於同異類界 如何分耶</w:t>
      </w:r>
    </w:p>
    <w:p>
      <w:pPr>
        <w:pStyle w:val="SmallMeta"/>
      </w:pPr>
      <w:r>
        <w:rPr>
          <w:b/>
        </w:rPr>
        <w:t>한국어 직역</w:t>
      </w:r>
    </w:p>
    <w:p>
      <w:pPr>
        <w:pStyle w:val="TranslationText"/>
      </w:pPr>
      <w:r>
        <w:t>묻는다. 이 열 가지 의식은 동류계와 이류계에서 어떻게 나누는가?</w:t>
      </w:r>
    </w:p>
    <w:p>
      <w:pPr>
        <w:pStyle w:val="SmallMeta"/>
      </w:pPr>
      <w:r>
        <w:rPr>
          <w:b/>
        </w:rPr>
        <w:t>[저본 위치: 卷上 第40張]</w:t>
      </w:r>
    </w:p>
    <w:p>
      <w:pPr>
        <w:pStyle w:val="SmallMeta"/>
      </w:pPr>
      <w:r>
        <w:rPr>
          <w:b/>
        </w:rPr>
        <w:t>원문</w:t>
      </w:r>
    </w:p>
    <w:p>
      <w:pPr>
        <w:pStyle w:val="SourceText"/>
      </w:pPr>
      <w:r>
        <w:t>答一一並通 然約相分者 初一同類界儀 次七異類界儀 後二通於同異類也 或現妙色者 惟摩經云佛以何說法 以妙色說故 奇香者 惟摩經云 以奇香化故 此經小相品 香雲普熏 如下滅障益中所引也 上味者 香積世界 飡香飯 悟無生也具足優婆夷 以小器食 給施一切 䟽釋云 只是一器食 融同法界 無碍緣起 機無不應 應無不益 益無不稱 本位法界也 妙觸者 婆須蜜女 摩觸3)嗚口 皆得解脫等 普賢菩薩摩善財頂 善財卽得塵數三昧等 法境者 法塵也 有通有別 通法塵者意識通緣五根所對故 別法塵者 唯除識蘊受想行蘊及法處所攝五色與六無爲也 內六根者 不思議品云 以耳入作鼻入 以鼻入作耳入等 四威儀者 行住坐臥也 如離世間品 弟子人物者 如勝音菩薩 卽是敎體等一切所作等 指餘不說也 別現中 先辨音聲十義 次引證現成十之所以也 後如音聲下 例餘也 一如來語業者口業也 二毛孔等身業 三光明等意業也</w:t>
      </w:r>
    </w:p>
    <w:p>
      <w:pPr>
        <w:pStyle w:val="SmallMeta"/>
      </w:pPr>
      <w:r>
        <w:rPr>
          <w:b/>
        </w:rPr>
        <w:t>한국어 직역</w:t>
      </w:r>
    </w:p>
    <w:p>
      <w:pPr>
        <w:pStyle w:val="TranslationText"/>
      </w:pPr>
      <w:r>
        <w:t>답한다. 하나하나가 모두 통하지만 상에 의하여 나누면 처음 하나는 동류계의 의식이고 다음 일곱은 이류계의 의식이며 뒤의 둘은 동류와 이류에 모두 통한다. ‘혹 묘한 색을 나타낸다’는 것은 『유마경』에서 “부처는 무엇으로 법을 설하는가? 묘한 색으로 설한다”고 한 것이고, ‘기이한 향’은 『유마경』에서 “기이한 향으로 교화한다”고 한 것이다. 이 경의 「소상품」에서는 향운이 널리 풍긴다고 하니 아래의 멸장익에서 인용한 것과 같다. ‘뛰어난 맛’은 향적세계에서 향반을 먹고 무생을 깨닫는 것이다. 구족우바이는 작은 그릇의 음식을 일체에게 베풀어 주었다. 소에서 풀이하기를 “다만 이 한 그릇의 음식이 법계와 융합하여 무애연기가 되므로 기근에 응하지 않음이 없고, 응함에 이익이 없지 않으며, 그 이익이 본래 지위의 법계에 걸맞지 않음이 없다”고 하였다. ‘묘한 촉감’은 바수밀녀가 만지고 입맞추는 이들이 모두 해탈을 얻는 것 등과 같고, 보현보살이 선재의 정수리를 만지자 선재가 곧 미진수만큼 삼매를 얻는 것 등과 같다. ‘법경’은 법진이다. 통과 별이 있다. 통법진은 의식이 오근의 대상을 두루 반연하기 때문이고, 별법진은 오직 식온, 수·상·행온 및 법처에 포섭되는 다섯 색과 여섯 무위이다. ‘내부의 육근’은 「부사의품」에서 “이입을 비입으로 삼고 비입을 이입으로 삼는다” 등이라고 한 것이고, ‘네 위의’는 행·주·좌·와이다. 「이세간품」과 같다. ‘제자와 인물’은 승음보살이 바로 교체인 것과 같고, ‘일체의 행위’ 등은 나머지를 가리키고 설하지 않은 것이다. 별현 가운데 먼저 음성의 열 가지 뜻을 분별하고, 다음 인용하여 열 가지가 성립하는 까닭을 증명한다. 뒤의 ‘음성과 같이’ 이하에서는 나머지를 예시한다. 첫째 여래의 어업은 구업이다. 둘째 모공 등은 신업이고 셋째 광명 등은 의업이다.</w:t>
      </w:r>
    </w:p>
    <w:p>
      <w:pPr>
        <w:pStyle w:val="SmallMeta"/>
      </w:pPr>
      <w:r>
        <w:rPr>
          <w:b/>
        </w:rPr>
        <w:t>교감주</w:t>
      </w:r>
    </w:p>
    <w:p>
      <w:pPr>
        <w:pStyle w:val="EditorialNote"/>
      </w:pPr>
      <w:r>
        <w:t>[KABC 편집] 3) KABC: 「嗚」疑「鳴」{編}。</w:t>
      </w:r>
    </w:p>
    <w:p>
      <w:pPr>
        <w:pStyle w:val="EditorialNote"/>
      </w:pPr>
      <w:r>
        <w:t>교감 내용 번역: KABC 편집자는 ‘嗚’를 ‘鳴’으로 의심한다.</w:t>
      </w:r>
    </w:p>
    <w:p>
      <w:pPr>
        <w:pStyle w:val="EditorialNote"/>
      </w:pPr>
      <w:r>
        <w:t>저본 독법: 摩觸嗚口</w:t>
      </w:r>
    </w:p>
    <w:p>
      <w:pPr>
        <w:pStyle w:val="EditorialNote"/>
      </w:pPr>
      <w:r>
        <w:t>저본 적용문: 妙觸者 婆須蜜女 摩觸嗚口 皆得解脫等 普賢菩薩摩善財頂 善財卽得塵數三昧等 法境者 法塵也</w:t>
      </w:r>
    </w:p>
    <w:p>
      <w:pPr>
        <w:pStyle w:val="EditorialNote"/>
      </w:pPr>
      <w:r>
        <w:t>저본 번역: ‘묘한 촉감’은 바수밀녀가 만지고 입맞추는 이들이 모두 해탈을 얻는 것 등과 같고, 보현보살이 선재의 정수리를 만지자 선재가 곧 미진수만큼 삼매를 얻는 것 등과 같다. ‘법경’은 법진이다.</w:t>
      </w:r>
    </w:p>
    <w:p>
      <w:pPr>
        <w:pStyle w:val="EditorialNote"/>
      </w:pPr>
      <w:r>
        <w:t>이문 독법: 摩觸鳴口</w:t>
      </w:r>
    </w:p>
    <w:p>
      <w:pPr>
        <w:pStyle w:val="EditorialNote"/>
      </w:pPr>
      <w:r>
        <w:t>이문 적용문: 妙觸者 婆須蜜女 摩觸鳴口 皆得解脫等 普賢菩薩摩善財頂 善財卽得塵數三昧等 法境者 法塵也</w:t>
      </w:r>
    </w:p>
    <w:p>
      <w:pPr>
        <w:pStyle w:val="EditorialNote"/>
      </w:pPr>
      <w:r>
        <w:t>이문 번역: ‘묘한 촉감’은 바수밀녀가 만지고 입맞추는 이들이 모두 해탈을 얻는 것 등과 같고, 보현보살이 선재의 정수리를 만지자 선재가 곧 미진수만큼 삼매를 얻는 것 등과 같다. ‘법경’은 법진이다. 〔이문 적용 대상 번역: 만지고 ‘鳴口’함〕</w:t>
      </w:r>
    </w:p>
    <w:p>
      <w:pPr>
        <w:pStyle w:val="EditorialNote"/>
      </w:pPr>
      <w:r>
        <w:t>의미·문법·교학적 차이: [판독 미확정]</w:t>
      </w:r>
    </w:p>
    <w:p>
      <w:pPr>
        <w:pStyle w:val="SmallMeta"/>
      </w:pPr>
      <w:r>
        <w:rPr>
          <w:b/>
        </w:rPr>
        <w:t>[저본 위치: 卷上 第40張]</w:t>
      </w:r>
    </w:p>
    <w:p>
      <w:pPr>
        <w:pStyle w:val="SmallMeta"/>
      </w:pPr>
      <w:r>
        <w:rPr>
          <w:b/>
        </w:rPr>
        <w:t>원문</w:t>
      </w:r>
    </w:p>
    <w:p>
      <w:pPr>
        <w:pStyle w:val="SourceText"/>
      </w:pPr>
      <w:r>
        <w:t>菩薩亦爾 然此十並口業也 以此並是如來口業說法故 謂供貝中說偈 而智論釋爲口業說法 准此則毛孔光明 出聲說法 並口業也 然佛菩薩毛孔光明說法之事 經中相現故各開耳 如來語業等者 僧祇品小相品等 是佛自說故 引舍那品者 證第二第三也 同如法界品者 前引花嚴 後引蜜嚴 故望後蜜嚴 欲令隔異故云同也</w:t>
      </w:r>
    </w:p>
    <w:p>
      <w:pPr>
        <w:pStyle w:val="SmallMeta"/>
      </w:pPr>
      <w:r>
        <w:rPr>
          <w:b/>
        </w:rPr>
        <w:t>한국어 직역</w:t>
      </w:r>
    </w:p>
    <w:p>
      <w:pPr>
        <w:pStyle w:val="TranslationText"/>
      </w:pPr>
      <w:r>
        <w:t>보살도 또한 그러하다. 그러나 이 열 가지는 모두 구업이다. 이들이 모두 여래의 구업으로 법을 설하는 것이기 때문이다. 곧 공양구 가운데 게송을 설하는 것을 『지론』에서는 구업설법이라 풀이한다. 이에 준하면 모공과 광명에서 소리를 내어 법을 설하는 것도 모두 구업이다. 다만 부처와 보살의 모공·광명에서 법을 설하는 일이 경 가운데 각각 상으로 드러나기 때문에 따로 열었을 뿐이다. ‘여래의 어업’ 등은 「승기품」·「소상품」 등이 부처가 스스로 설한 것이므로 그런 것이고, 「사나품」을 인용한 것은 둘째와 셋째를 증명한 것이다. ‘마찬가지로 「법계품」’이라고 한 것은 앞에서는 『화엄경』을 인용하고 뒤에서는 『밀엄경』을 인용하므로 뒤의 『밀엄경』과 구별하려고 ‘마찬가지로’라고 한 것이다.</w:t>
      </w:r>
    </w:p>
    <w:p>
      <w:pPr>
        <w:pStyle w:val="SmallMeta"/>
      </w:pPr>
      <w:r>
        <w:rPr>
          <w:b/>
        </w:rPr>
        <w:t>[저본 위치: 卷上 第40張]</w:t>
      </w:r>
    </w:p>
    <w:p>
      <w:pPr>
        <w:pStyle w:val="SmallMeta"/>
      </w:pPr>
      <w:r>
        <w:rPr>
          <w:b/>
        </w:rPr>
        <w:t>원문</w:t>
      </w:r>
    </w:p>
    <w:p>
      <w:pPr>
        <w:pStyle w:val="SourceText"/>
      </w:pPr>
      <w:r>
        <w:t>問衆生及刹 何故不開分圓耶</w:t>
      </w:r>
    </w:p>
    <w:p>
      <w:pPr>
        <w:pStyle w:val="SmallMeta"/>
      </w:pPr>
      <w:r>
        <w:rPr>
          <w:b/>
        </w:rPr>
        <w:t>한국어 직역</w:t>
      </w:r>
    </w:p>
    <w:p>
      <w:pPr>
        <w:pStyle w:val="TranslationText"/>
      </w:pPr>
      <w:r>
        <w:t>묻는다. 중생과 찰에 대해서는 어찌하여 분과 원을 나누어 열지 않는가?</w:t>
      </w:r>
    </w:p>
    <w:p>
      <w:pPr>
        <w:pStyle w:val="SmallMeta"/>
      </w:pPr>
      <w:r>
        <w:rPr>
          <w:b/>
        </w:rPr>
        <w:t>[저본 위치: 卷上 第40張]</w:t>
      </w:r>
    </w:p>
    <w:p>
      <w:pPr>
        <w:pStyle w:val="SmallMeta"/>
      </w:pPr>
      <w:r>
        <w:rPr>
          <w:b/>
        </w:rPr>
        <w:t>원문</w:t>
      </w:r>
    </w:p>
    <w:p>
      <w:pPr>
        <w:pStyle w:val="SourceText"/>
      </w:pPr>
      <w:r>
        <w:t>答實開也 是故淸凉云 今此能 說 通三世間 開卽爲五 謂佛菩薩聲聞衆生及器 更開爲十 謂三世微塵毛孔器及有情 各有分圓故 毛孔微塵 卽是分說 此上諸說 通三世故已上爾也</w:t>
      </w:r>
    </w:p>
    <w:p>
      <w:pPr>
        <w:pStyle w:val="SmallMeta"/>
      </w:pPr>
      <w:r>
        <w:rPr>
          <w:b/>
        </w:rPr>
        <w:t>한국어 직역</w:t>
      </w:r>
    </w:p>
    <w:p>
      <w:pPr>
        <w:pStyle w:val="TranslationText"/>
      </w:pPr>
      <w:r>
        <w:t>답한다. 실제로는 연다. 그러므로 청량이 이르기를 “지금 여기서 설하는 주체는 삼세간에 통한다. 펼치면 다섯이 되니 부처·보살·성문·중생 및 기세간이다. 다시 펼치면 열이 되니 삼세·미진·모공·기세간 및 유정이 각각 분과 원을 갖기 때문이다. 모공과 미진은 곧 부분의 설이다. 위의 여러 설은 삼세에 통한다”고 하였다. 이상이다.</w:t>
      </w:r>
    </w:p>
    <w:p>
      <w:pPr>
        <w:pStyle w:val="SmallMeta"/>
      </w:pPr>
      <w:r>
        <w:rPr>
          <w:b/>
        </w:rPr>
        <w:t>[저본 위치: 卷上 第40張]</w:t>
      </w:r>
    </w:p>
    <w:p>
      <w:pPr>
        <w:pStyle w:val="SmallMeta"/>
      </w:pPr>
      <w:r>
        <w:rPr>
          <w:b/>
        </w:rPr>
        <w:t>원문</w:t>
      </w:r>
    </w:p>
    <w:p>
      <w:pPr>
        <w:pStyle w:val="SourceText"/>
      </w:pPr>
      <w:r>
        <w:t>問衆生及</w:t>
      </w:r>
    </w:p>
    <w:p>
      <w:pPr>
        <w:pStyle w:val="SmallMeta"/>
      </w:pPr>
      <w:r>
        <w:rPr>
          <w:b/>
        </w:rPr>
        <w:t>한국어 직역</w:t>
      </w:r>
    </w:p>
    <w:p>
      <w:pPr>
        <w:pStyle w:val="TranslationText"/>
      </w:pPr>
      <w:r>
        <w:t>묻는다. 중생과</w:t>
      </w:r>
    </w:p>
    <w:p>
      <w:pPr>
        <w:pStyle w:val="SmallMeta"/>
      </w:pPr>
      <w:r>
        <w:rPr>
          <w:b/>
        </w:rPr>
        <w:t>[저본 위치: 卷上 第41張]</w:t>
      </w:r>
    </w:p>
    <w:p>
      <w:pPr>
        <w:pStyle w:val="SmallMeta"/>
      </w:pPr>
      <w:r>
        <w:rPr>
          <w:b/>
        </w:rPr>
        <w:t>원문</w:t>
      </w:r>
    </w:p>
    <w:p>
      <w:pPr>
        <w:pStyle w:val="SourceText"/>
      </w:pPr>
      <w:r>
        <w:t>器 佛力加說耶 實自說耶</w:t>
      </w:r>
    </w:p>
    <w:p>
      <w:pPr>
        <w:pStyle w:val="SmallMeta"/>
      </w:pPr>
      <w:r>
        <w:rPr>
          <w:b/>
        </w:rPr>
        <w:t>한국어 직역</w:t>
      </w:r>
    </w:p>
    <w:p>
      <w:pPr>
        <w:pStyle w:val="TranslationText"/>
      </w:pPr>
      <w:r>
        <w:t>기세간은 부처의 힘으로 가지되어 설하는가, 실제로 스스로 설하는가?</w:t>
      </w:r>
    </w:p>
    <w:p>
      <w:pPr>
        <w:pStyle w:val="SmallMeta"/>
      </w:pPr>
      <w:r>
        <w:rPr>
          <w:b/>
        </w:rPr>
        <w:t>[저본 위치: 卷上 第41張]</w:t>
      </w:r>
    </w:p>
    <w:p>
      <w:pPr>
        <w:pStyle w:val="SmallMeta"/>
      </w:pPr>
      <w:r>
        <w:rPr>
          <w:b/>
        </w:rPr>
        <w:t>원문</w:t>
      </w:r>
    </w:p>
    <w:p>
      <w:pPr>
        <w:pStyle w:val="SourceText"/>
      </w:pPr>
      <w:r>
        <w:t>答三乘中 但云以佛神力 令其說法故 是變化也 一乘中三種世間 是一身故 刹說衆生說卽是佛說 佛說卽是刹說衆生說也 又一乘中緣起之法 法爾如是 皆具三業 各自說法 故實說也 今言令諸刹海出聲等者 此中欲辨如來說法儀式故須爾也 又雖以佛力加說亦是法界緣起法性如是故 與三乘別也 是故三乘中有二種說法 謂相說法 音聲說法也 相說法者 見八尺柱 生八尺解 見一尺瓦 生一尺解等也 音聲說法者 神力加被 令出聾說也 一乘中一切諸法 以法界爲身故自具廣大三業 各說法也 疏中釋菩提樹等 皆具三業 經中大光王處 諸草木等 亦皆禮敬等 此義也</w:t>
      </w:r>
    </w:p>
    <w:p>
      <w:pPr>
        <w:pStyle w:val="SmallMeta"/>
      </w:pPr>
      <w:r>
        <w:rPr>
          <w:b/>
        </w:rPr>
        <w:t>한국어 직역</w:t>
      </w:r>
    </w:p>
    <w:p>
      <w:pPr>
        <w:pStyle w:val="TranslationText"/>
      </w:pPr>
      <w:r>
        <w:t>답한다. 삼승 가운데서는 단지 부처의 신력으로 하여금 법을 설하게 한다고 하므로 변화이다. 일승 가운데서는 삼종세간이 한 몸이므로 찰이 설하고 중생이 설하는 것이 곧 부처가 설하는 것이며, 부처가 설하는 것이 곧 찰이 설하고 중생이 설하는 것이다. 또 일승 가운데 연기의 법은 법이 본래 그러하여 모두 삼업을 갖추고 각각 스스로 법을 설하므로 실제로 설하는 것이다. 지금 “여러 찰해에서 소리를 내게 한다” 등이라고 한 것은 여기서 여래가 법을 설하는 의식을 분별하려 하기 때문에 그렇게 한 것이다. 또 비록 부처의 힘으로 가지되어 설하더라도 또한 법계연기의 법성이 본래 그러한 것이므로 삼승과 다르다. 그러므로 삼승 가운데에는 두 종류의 설법이 있으니 상설법과 음성설법이다. 상설법은 여덟 자짜리 기둥을 보고 여덟 자의 이해를 내고, 한 자짜리 기와를 보고 한 자의 이해를 내는 것 등이다. 음성설법은 신력으로 가지하여 원문의 표현대로 “聾”을 내어 설하게 하는 것이다. 일승 가운데서는 일체 제법이 법계를 몸으로 삼기 때문에 스스로 광대한 삼업을 갖추고 각각 법을 설한다. 소에서 보리수 등을 풀이할 때 모두 삼업을 갖춘다고 하였고, 경의 대광왕 처소에서 여러 초목 등이 또한 모두 예경한다고 한 것도 이 뜻이다.</w:t>
      </w:r>
    </w:p>
    <w:p>
      <w:pPr>
        <w:pStyle w:val="SmallMeta"/>
      </w:pPr>
      <w:r>
        <w:rPr>
          <w:b/>
        </w:rPr>
        <w:t>기타 각주</w:t>
      </w:r>
    </w:p>
    <w:p>
      <w:pPr>
        <w:pStyle w:val="EditorialNote"/>
      </w:pPr>
      <w:r>
        <w:t>[번역자 검토] 원문: 令出聾說</w:t>
      </w:r>
    </w:p>
    <w:p>
      <w:pPr>
        <w:pStyle w:val="EditorialNote"/>
      </w:pPr>
      <w:r>
        <w:t>[번역자 검토] ‘聾’은 설법의 음성을 나타내는 문맥에서 이례적이나 직접 교감이 없다. 원문을 그대로 보존하고 판독을 유보한다.</w:t>
      </w:r>
    </w:p>
    <w:p>
      <w:pPr>
        <w:pStyle w:val="SmallMeta"/>
      </w:pPr>
      <w:r>
        <w:rPr>
          <w:b/>
        </w:rPr>
        <w:t>[저본 위치: 卷上 第41張]</w:t>
      </w:r>
    </w:p>
    <w:p>
      <w:pPr>
        <w:pStyle w:val="SmallMeta"/>
      </w:pPr>
      <w:r>
        <w:rPr>
          <w:b/>
        </w:rPr>
        <w:t>원문</w:t>
      </w:r>
    </w:p>
    <w:p>
      <w:pPr>
        <w:pStyle w:val="SourceText"/>
      </w:pPr>
      <w:r>
        <w:t>問非情 說法 如何見耶</w:t>
      </w:r>
    </w:p>
    <w:p>
      <w:pPr>
        <w:pStyle w:val="SmallMeta"/>
      </w:pPr>
      <w:r>
        <w:rPr>
          <w:b/>
        </w:rPr>
        <w:t>한국어 직역</w:t>
      </w:r>
    </w:p>
    <w:p>
      <w:pPr>
        <w:pStyle w:val="TranslationText"/>
      </w:pPr>
      <w:r>
        <w:t>묻는다. 비정이 법을 설한다는 것을 어떻게 보는가?</w:t>
      </w:r>
    </w:p>
    <w:p>
      <w:pPr>
        <w:pStyle w:val="SmallMeta"/>
      </w:pPr>
      <w:r>
        <w:rPr>
          <w:b/>
        </w:rPr>
        <w:t>[저본 위치: 卷上 第41張]</w:t>
      </w:r>
    </w:p>
    <w:p>
      <w:pPr>
        <w:pStyle w:val="SmallMeta"/>
      </w:pPr>
      <w:r>
        <w:rPr>
          <w:b/>
        </w:rPr>
        <w:t>원문</w:t>
      </w:r>
    </w:p>
    <w:p>
      <w:pPr>
        <w:pStyle w:val="SourceText"/>
      </w:pPr>
      <w:r>
        <w:t>答古人云 欲知非情具三業說法者 要須自作非情然後可見也 此義者 情卽分別 無情卽無分別故 得無分別 同於非情 方知非情之說法也</w:t>
      </w:r>
    </w:p>
    <w:p>
      <w:pPr>
        <w:pStyle w:val="SmallMeta"/>
      </w:pPr>
      <w:r>
        <w:rPr>
          <w:b/>
        </w:rPr>
        <w:t>한국어 직역</w:t>
      </w:r>
    </w:p>
    <w:p>
      <w:pPr>
        <w:pStyle w:val="TranslationText"/>
      </w:pPr>
      <w:r>
        <w:t>답한다. 옛사람이 이르기를 “비정이 삼업을 갖추어 법을 설함을 알고자 한다면 반드시 자신이 비정이 된 뒤에야 볼 수 있다”고 하였다. 이 뜻은 유정은 곧 분별이고 무정은 곧 무분별이므로, 무분별을 얻어 비정과 같아진 뒤에야 비정의 설법을 안다는 것이다.</w:t>
      </w:r>
    </w:p>
    <w:p>
      <w:pPr>
        <w:pStyle w:val="SmallMeta"/>
      </w:pPr>
      <w:r>
        <w:rPr>
          <w:b/>
        </w:rPr>
        <w:t>[저본 위치: 卷上 第41張]</w:t>
      </w:r>
    </w:p>
    <w:p>
      <w:pPr>
        <w:pStyle w:val="SmallMeta"/>
      </w:pPr>
      <w:r>
        <w:rPr>
          <w:b/>
        </w:rPr>
        <w:t>원문</w:t>
      </w:r>
    </w:p>
    <w:p>
      <w:pPr>
        <w:pStyle w:val="SourceText"/>
      </w:pPr>
      <w:r>
        <w:t>問若非情能說者 能聞之中 亦有非情耶</w:t>
      </w:r>
    </w:p>
    <w:p>
      <w:pPr>
        <w:pStyle w:val="SmallMeta"/>
      </w:pPr>
      <w:r>
        <w:rPr>
          <w:b/>
        </w:rPr>
        <w:t>한국어 직역</w:t>
      </w:r>
    </w:p>
    <w:p>
      <w:pPr>
        <w:pStyle w:val="TranslationText"/>
      </w:pPr>
      <w:r>
        <w:t>묻는다. 만약 비정이 능히 설한다면 듣는 주체 가운데에도 비정이 있는가?</w:t>
      </w:r>
    </w:p>
    <w:p>
      <w:pPr>
        <w:pStyle w:val="SmallMeta"/>
      </w:pPr>
      <w:r>
        <w:rPr>
          <w:b/>
        </w:rPr>
        <w:t>[저본 위치: 卷上 第41張]</w:t>
      </w:r>
    </w:p>
    <w:p>
      <w:pPr>
        <w:pStyle w:val="SmallMeta"/>
      </w:pPr>
      <w:r>
        <w:rPr>
          <w:b/>
        </w:rPr>
        <w:t>원문</w:t>
      </w:r>
    </w:p>
    <w:p>
      <w:pPr>
        <w:pStyle w:val="SourceText"/>
      </w:pPr>
      <w:r>
        <w:t>答道申章云 木石等具三業故 菩提樹能說法者 能聞衆中 何不列樹等 但列有情衆耶良圓師答 且依相故 衆中不列 實言樹等 卽是佛之行德 故樹說法</w:t>
      </w:r>
    </w:p>
    <w:p>
      <w:pPr>
        <w:pStyle w:val="SmallMeta"/>
      </w:pPr>
      <w:r>
        <w:rPr>
          <w:b/>
        </w:rPr>
        <w:t>한국어 직역</w:t>
      </w:r>
    </w:p>
    <w:p>
      <w:pPr>
        <w:pStyle w:val="TranslationText"/>
      </w:pPr>
      <w:r>
        <w:t>답한다. 도신의 장에서 이르기를 “목석 등이 삼업을 갖추므로 보리수가 능히 법을 설한다면, 듣는 대중 가운데 어찌하여 나무 등을 열거하지 않고 다만 유정의 대중만 열거하는가?”라고 하였다. 양원사가 답하기를 “우선 상에 의하기 때문에 대중 가운데 열거하지 않았을 뿐, 실제로 말하면 나무 등은 곧 부처의 행덕이므로 나무가 법을 설한다”고 하였다.</w:t>
      </w:r>
    </w:p>
    <w:p>
      <w:pPr>
        <w:pStyle w:val="SmallMeta"/>
      </w:pPr>
      <w:r>
        <w:rPr>
          <w:b/>
        </w:rPr>
        <w:t>[저본 위치: 卷上 第41張]</w:t>
      </w:r>
    </w:p>
    <w:p>
      <w:pPr>
        <w:pStyle w:val="SmallMeta"/>
      </w:pPr>
      <w:r>
        <w:rPr>
          <w:b/>
        </w:rPr>
        <w:t>원문</w:t>
      </w:r>
    </w:p>
    <w:p>
      <w:pPr>
        <w:pStyle w:val="SourceText"/>
      </w:pPr>
      <w:r>
        <w:t>問佛但化衆生 亦化器耶</w:t>
      </w:r>
    </w:p>
    <w:p>
      <w:pPr>
        <w:pStyle w:val="SmallMeta"/>
      </w:pPr>
      <w:r>
        <w:rPr>
          <w:b/>
        </w:rPr>
        <w:t>한국어 직역</w:t>
      </w:r>
    </w:p>
    <w:p>
      <w:pPr>
        <w:pStyle w:val="TranslationText"/>
      </w:pPr>
      <w:r>
        <w:t>묻는다. 부처는 단지 중생만 교화하는가, 기세간도 교화하는가?</w:t>
      </w:r>
    </w:p>
    <w:p>
      <w:pPr>
        <w:pStyle w:val="SmallMeta"/>
      </w:pPr>
      <w:r>
        <w:rPr>
          <w:b/>
        </w:rPr>
        <w:t>[저본 위치: 卷上 第41張]</w:t>
      </w:r>
    </w:p>
    <w:p>
      <w:pPr>
        <w:pStyle w:val="SmallMeta"/>
      </w:pPr>
      <w:r>
        <w:rPr>
          <w:b/>
        </w:rPr>
        <w:t>원문</w:t>
      </w:r>
    </w:p>
    <w:p>
      <w:pPr>
        <w:pStyle w:val="SourceText"/>
      </w:pPr>
      <w:r>
        <w:t>答以相但化衆生世間 以實亦化器等已上 准思可知也 一切法中皆出聲說等者 淸凉抄云 廣則無量法界品中類非一者 法界品中略明五類法界 皆有說義 五類之內一一復多 故云無量 言五類者一法法界 二人法界 三俱融法界 四俱泯法界 五無障碍法界 初中有十 一事法界 二理法界 三境 四行 五體 六用 七順 八逆 九敎 十義二人法界 亦有十門 一天 二人 三男 四女 五在家 六出家 七外道 八諸神 九菩薩 十佛 又事有多事 天有多天 神有多神 百一十城三千知 識等 故云類非一也已上 一切說義也彼品者 舍那品也 次前段引舍那是故望前言彼品也 第六段引面光集衆文 此中引正陳法海文也 第八段彼品者 亦舍那品故望前云也 此段引面光雲集中 供佛段 以雲自在供佛中文也</w:t>
      </w:r>
    </w:p>
    <w:p>
      <w:pPr>
        <w:pStyle w:val="SmallMeta"/>
      </w:pPr>
      <w:r>
        <w:rPr>
          <w:b/>
        </w:rPr>
        <w:t>한국어 직역</w:t>
      </w:r>
    </w:p>
    <w:p>
      <w:pPr>
        <w:pStyle w:val="TranslationText"/>
      </w:pPr>
      <w:r>
        <w:t>답한다. 상으로 보면 단지 중생세간만 교화하지만 실제로는 기세간 등도 교화한다. 이상이다. 이에 준하여 생각하면 알 수 있다. ‘일체법 가운데서 모두 소리를 내어 설한다’ 등은 청량초에서 이르기를 “넓게 말하면 무량하다. 「법계품」에서 부류가 하나가 아니라고 한 것은 「법계품」에서 다섯 부류의 법계를 간략히 밝히고 모두 설의 뜻이 있으며, 다섯 부류 안에서 하나하나가 다시 많으므로 무량하다고 한 것이다. 다섯 부류란 첫째 법법계, 둘째 인법계, 셋째 구융법계, 넷째 구민법계, 다섯째 무장애법계이다. 첫째 가운데 열 가지가 있으니 첫째 사법계, 둘째 이법계, 셋째 경, 넷째 행, 다섯째 체, 여섯째 용, 일곱째 순, 여덟째 역, 아홉째 교, 열째 의이다. 둘째 인법계에도 또한 열 문이 있으니 첫째 천, 둘째 인, 셋째 남, 넷째 여, 다섯째 재가, 여섯째 출가, 일곱째 외도, 여덟째 여러 신, 아홉째 보살, 열째 부처이다. 또 사에는 많은 사가 있고 천에는 많은 천이 있으며 신에는 많은 신이 있고, 백십성의 삼천 선지식 등이 있으므로 부류가 하나가 아니라고 한다”고 하였다. 이상이다. 이는 모두 ‘일체가 설한다’는 뜻이다. ‘그 품’은 「사나품」이다. 바로 앞 단락에서 「사나품」을 인용했으므로 앞을 바라보아 ‘그 품’이라고 한 것이다. 제6단락에서는 면광으로 대중을 모은 글을 인용했고, 여기서는 법해를 바로 진술한 글을 인용한 것이다. 제8단락의 ‘그 품’도 또한 「사나품」이므로 앞을 바라보아 그렇게 말한 것이다. 이 단락에서는 면광운집 가운데 공불 단락을 인용했는데, 운자재가 부처에게 공양한 글이다.</w:t>
      </w:r>
    </w:p>
    <w:p>
      <w:pPr>
        <w:pStyle w:val="Heading2"/>
      </w:pPr>
      <w:r>
        <w:t>제6문 辯經敎第六</w:t>
      </w:r>
    </w:p>
    <w:p>
      <w:pPr>
        <w:pStyle w:val="SmallMeta"/>
      </w:pPr>
      <w:r>
        <w:rPr>
          <w:b/>
        </w:rPr>
        <w:t>[저본 위치: 卷上 第41張]</w:t>
      </w:r>
    </w:p>
    <w:p>
      <w:pPr>
        <w:pStyle w:val="SmallMeta"/>
      </w:pPr>
      <w:r>
        <w:rPr>
          <w:i/>
        </w:rPr>
        <w:t>[문헌 층위: 法藏《華嚴經旨歸》原文_KABC編輯補入]</w:t>
      </w:r>
    </w:p>
    <w:p>
      <w:pPr>
        <w:pStyle w:val="SmallMeta"/>
      </w:pPr>
      <w:r>
        <w:rPr>
          <w:b/>
        </w:rPr>
        <w:t>원문</w:t>
      </w:r>
    </w:p>
    <w:p>
      <w:pPr>
        <w:pStyle w:val="SourceText"/>
      </w:pPr>
      <w:r>
        <w:t>辯經敎第2)六 圓敎微言 必窮法界 旣盡如來無盡辯力 各遍虛空毛端刹海 復各盡窮未來際 頓說常說 時處無邊 若斯之敎豈可限其部帙 今約准經文 2)析爲十類一異說經 二同說經 三普眼經 四上本經 五中本經 六下本經 七略本經 八主伴經 九眷屬經 十圓滿經 初異說經者 如樹形等世界旣異 其中衆生報類亦別 如來於彼 現身立敎 隨彼所宜 施設敎法 差別不同 與虛空法界等 唯如來智之所能知 不可定其色非色等 言非言等 舍那品中 廣明樹形河形須彌山形 乃至一切衆生形世界海 末後結云 皆是盧舍那佛 常轉法輪處 解云 文中但云常轉法輪不言法輪分齊相者 以彼施設 與此不 同 故不顯示 3)俱可准知 彼處4)亦設如此法敎 部類難量不可說也 二同說經者 唯於此類須彌山界 遍於虛空毛端等處 以言聲說 亦無有盡 如不思議品云 如來一化身 轉如是等不可譬喩法輪雲 一切法界虛空界等世界 5)悉以毛端周遍度量一一毛端處 於念念中 化不可說不可說佛刹微塵等身 乃至盡未來際劫 一一化佛身 有不可說不可說佛刹微塵等頭一一頭有不可說不可說佛刹微塵等舌一一舌出不可說不可說佛刹微塵等音聲 一一音聲 說不可說不可說佛刹微塵等修多羅 一一修多羅</w:t>
      </w:r>
    </w:p>
    <w:p>
      <w:pPr>
        <w:pStyle w:val="SmallMeta"/>
      </w:pPr>
      <w:r>
        <w:rPr>
          <w:b/>
        </w:rPr>
        <w:t>한국어 직역</w:t>
      </w:r>
    </w:p>
    <w:p>
      <w:pPr>
        <w:pStyle w:val="TranslationText"/>
      </w:pPr>
      <w:r>
        <w:t>경교를 분별함, 제2)육. 원교의 미묘한 말씀은 반드시 법계를 궁구한다. 이미 여래의 다함없는 변재력을 다하여 각각 허공의 털끝 같은 찰해에 두루하고, 다시 각각 미래제가 다하도록 궁진하여 문득 설하고 항상 설하니, 시간과 장소가 끝이 없다. 이와 같은 가르침을 어찌 그 부질(部帙)로 한정할 수 있겠는가. 이제 경문에 준하여 2)나누어 열 종류로 삼는다. 첫째 이설경, 둘째 동설경, 셋째 보안경이다. 넷째 상본경, 다섯째 중본경, 여섯째 하본경, 일곱째 약본경, 여덟째 주반경, 아홉째 권속경, 열째 원만경이다. 첫째 이설경이란 나무 모양 등의 세계가 이미 서로 다르고 그 가운데 중생의 과보 종류도 또한 다르므로, 여래가 그곳에서 몸을 나타내고 가르침을 세워 그들의 마땅함에 따라 교법을 시설하니 차별되어 동일하지 않은 것이다. 이는 허공과 법계와 같아서 오직 여래의 지혜로만 알 수 있고, 그 색인지 비색인지 등을 정할 수 없으며 말인지 말이 아닌지 등도 정할 수 없다. 「사나품」에서는 나무 모양·강 모양·수미산 모양에서부터 일체 중생 모양의 세계해에 이르기까지 널리 밝히고, 끝에 결론하여 “모두 노사나불이 항상 법륜을 굴리는 곳이다.”라고 하였다. 해석하면 이러하다. 글 가운데 단지 항상 법륜을 굴린다고만 하고 법륜의 분제와 모습을 말하지 않은 것은, 그곳의 시설이 여기와 같지 않으므로 드러내 보이지 않은 것이다. 3)모두 이에 준하여 알 수 있다. 그곳에서도 4)이와 같은 법교를 시설하니, 부류를 헤아리기 어려워 말로 다할 수 없다. 둘째 동설경이란 오직 이와 같은 수미산계의 같은 종류 세계에서 허공의 털끝 등의 곳에 두루하여 언어와 소리로 설하되 또한 다함이 없는 것이다. 「부사의품」에서 말하기를 “여래의 한 화신이 이와 같이 비유할 수 없는 법륜의 구름을 굴린다. 일체 법계와 허공계 등의 세계를…”이라고 하였다. 5)“모두 털끝으로 두루 재어, 하나하나의 털끝 자리에서 매 순간마다 불가설불가설 불찰미진수와 같은 몸을 화현하고, 미래제가 다하도록 하나하나의 화불신이…”라고 하였다. “불가설불가설 불찰미진수와 같은 머리를 지니며, 하나하나의 머리에는 불가설불가설 불찰미진수와 같은 혀가 있고, 하나하나의 혀에서는 불가설불가설 불찰미진수와 같은 음성이 나오며, 하나하나의 음성은 불가설불가설 불찰미진수와 같은 수다라를 설하고, 하나하나의 수다라는…”이라고 하였다.</w:t>
      </w:r>
    </w:p>
    <w:p>
      <w:pPr>
        <w:pStyle w:val="SmallMeta"/>
      </w:pPr>
      <w:r>
        <w:rPr>
          <w:b/>
        </w:rPr>
        <w:t>교감주</w:t>
      </w:r>
    </w:p>
    <w:p>
      <w:pPr>
        <w:pStyle w:val="EditorialNote"/>
      </w:pPr>
      <w:r>
        <w:t>[KABC 교감] 2) KABC: 「辯」作「示」{甲}{乙}。</w:t>
      </w:r>
    </w:p>
    <w:p>
      <w:pPr>
        <w:pStyle w:val="EditorialNote"/>
      </w:pPr>
      <w:r>
        <w:t>교감 내용 번역: 甲·乙본은 ‘辯’을 ‘示’로 쓴다.</w:t>
      </w:r>
    </w:p>
    <w:p>
      <w:pPr>
        <w:pStyle w:val="EditorialNote"/>
      </w:pPr>
      <w:r>
        <w:t>저본 독법: 辯經敎</w:t>
      </w:r>
    </w:p>
    <w:p>
      <w:pPr>
        <w:pStyle w:val="EditorialNote"/>
      </w:pPr>
      <w:r>
        <w:t>저본 적용문: 辯經敎第六</w:t>
      </w:r>
    </w:p>
    <w:p>
      <w:pPr>
        <w:pStyle w:val="EditorialNote"/>
      </w:pPr>
      <w:r>
        <w:t>저본 번역: 경교를 분별함, 제2)육.</w:t>
      </w:r>
    </w:p>
    <w:p>
      <w:pPr>
        <w:pStyle w:val="EditorialNote"/>
      </w:pPr>
      <w:r>
        <w:t>이문 독법: 示經敎</w:t>
      </w:r>
    </w:p>
    <w:p>
      <w:pPr>
        <w:pStyle w:val="EditorialNote"/>
      </w:pPr>
      <w:r>
        <w:t>이문 적용문: 示經敎第六</w:t>
      </w:r>
    </w:p>
    <w:p>
      <w:pPr>
        <w:pStyle w:val="EditorialNote"/>
      </w:pPr>
      <w:r>
        <w:t>이문 번역: 경교를 보임, 제2)육.</w:t>
      </w:r>
    </w:p>
    <w:p>
      <w:pPr>
        <w:pStyle w:val="EditorialNote"/>
      </w:pPr>
      <w:r>
        <w:t>의미·문법·교학적 차이: [표현 차이]</w:t>
      </w:r>
    </w:p>
    <w:p>
      <w:pPr>
        <w:pStyle w:val="EditorialNote"/>
      </w:pPr>
      <w:r>
        <w:t>[KABC 교감] 2) KABC: 「析」作「折」{甲}。</w:t>
      </w:r>
    </w:p>
    <w:p>
      <w:pPr>
        <w:pStyle w:val="EditorialNote"/>
      </w:pPr>
      <w:r>
        <w:t>교감 내용 번역: 甲본은 ‘析’을 ‘折’로 쓴다.</w:t>
      </w:r>
    </w:p>
    <w:p>
      <w:pPr>
        <w:pStyle w:val="EditorialNote"/>
      </w:pPr>
      <w:r>
        <w:t>저본 독법: 析爲十類</w:t>
      </w:r>
    </w:p>
    <w:p>
      <w:pPr>
        <w:pStyle w:val="EditorialNote"/>
      </w:pPr>
      <w:r>
        <w:t>저본 적용문: 圓敎微言 必窮法界 旣盡如來無盡辯力 各遍虛空毛端刹海 復各盡窮未來際 頓說常說 時處無邊 若斯之敎豈可限其部帙 今約准經文 析爲十類一異說經 二同說經 三普眼經</w:t>
      </w:r>
    </w:p>
    <w:p>
      <w:pPr>
        <w:pStyle w:val="EditorialNote"/>
      </w:pPr>
      <w:r>
        <w:t>저본 번역: 원교의 미묘한 말씀은 반드시 법계를 궁구한다. 이미 여래의 다함없는 변재력을 다하여 각각 허공의 털끝 같은 찰해에 두루하고, 다시 각각 미래제가 다하도록 궁진하여 문득 설하고 항상 설하니, 시간과 장소가 끝이 없다. 이와 같은 가르침을 어찌 그 부질(部帙)로 한정할 수 있겠는가. 이제 경문에 준하여 2)나누어 열 종류로 삼는다. 첫째 이설경, 둘째 동설경, 셋째 보안경이다.</w:t>
      </w:r>
    </w:p>
    <w:p>
      <w:pPr>
        <w:pStyle w:val="EditorialNote"/>
      </w:pPr>
      <w:r>
        <w:t>이문 독법: 折爲十類</w:t>
      </w:r>
    </w:p>
    <w:p>
      <w:pPr>
        <w:pStyle w:val="EditorialNote"/>
      </w:pPr>
      <w:r>
        <w:t>이문 적용문: 圓敎微言 必窮法界 旣盡如來無盡辯力 各遍虛空毛端刹海 復各盡窮未來際 頓說常說 時處無邊 若斯之敎豈可限其部帙 今約准經文 折爲十類一異說經 二同說經 三普眼經</w:t>
      </w:r>
    </w:p>
    <w:p>
      <w:pPr>
        <w:pStyle w:val="EditorialNote"/>
      </w:pPr>
      <w:r>
        <w:t>이문 번역: 원교의 미묘한 말씀은 반드시 법계를 궁구한다. 이미 여래의 다함없는 변재력을 다하여 각각 허공의 털끝 같은 찰해에 두루하고, 다시 각각 미래제가 다하도록 궁진하여 문득 설하고 항상 설하니, 시간과 장소가 끝이 없다. 이와 같은 가르침을 어찌 그 부질(部帙)로 한정할 수 있겠는가. 이제 경문에 준하여 2)나누어 열 종류로 삼는다. 첫째 이설경, 둘째 동설경, 셋째 보안경이다. 〔이문 적용 대상 번역: 열 종류로 나누다〕</w:t>
      </w:r>
    </w:p>
    <w:p>
      <w:pPr>
        <w:pStyle w:val="EditorialNote"/>
      </w:pPr>
      <w:r>
        <w:t>의미·문법·교학적 차이: [번역상의 실질적인 차이 없음]</w:t>
      </w:r>
    </w:p>
    <w:p>
      <w:pPr>
        <w:pStyle w:val="EditorialNote"/>
      </w:pPr>
      <w:r>
        <w:t>[KABC 교감] 3) KABC: 「俱」作「但」{乙}。</w:t>
      </w:r>
    </w:p>
    <w:p>
      <w:pPr>
        <w:pStyle w:val="EditorialNote"/>
      </w:pPr>
      <w:r>
        <w:t>교감 내용 번역: 乙본은 ‘俱’를 ‘但’으로 쓴다.</w:t>
      </w:r>
    </w:p>
    <w:p>
      <w:pPr>
        <w:pStyle w:val="EditorialNote"/>
      </w:pPr>
      <w:r>
        <w:t>저본 독법: 俱可准知</w:t>
      </w:r>
    </w:p>
    <w:p>
      <w:pPr>
        <w:pStyle w:val="EditorialNote"/>
      </w:pPr>
      <w:r>
        <w:t>저본 적용문: 文中但云常轉法輪不言法輪分齊相者 以彼施設 與此不 同 故不顯示 俱可准知 彼處4)亦設如此法敎 部類難量不可說也</w:t>
      </w:r>
    </w:p>
    <w:p>
      <w:pPr>
        <w:pStyle w:val="EditorialNote"/>
      </w:pPr>
      <w:r>
        <w:t>저본 번역: 글 가운데 단지 항상 법륜을 굴린다고만 하고 법륜의 분제와 모습을 말하지 않은 것은, 그곳의 시설이 여기와 같지 않으므로 드러내 보이지 않은 것이다. 3)모두 이에 준하여 알 수 있다. 그곳에서도 4)이와 같은 법교를 시설하니, 부류를 헤아리기 어려워 말로 다할 수 없다.</w:t>
      </w:r>
    </w:p>
    <w:p>
      <w:pPr>
        <w:pStyle w:val="EditorialNote"/>
      </w:pPr>
      <w:r>
        <w:t>이문 독법: 但可准知</w:t>
      </w:r>
    </w:p>
    <w:p>
      <w:pPr>
        <w:pStyle w:val="EditorialNote"/>
      </w:pPr>
      <w:r>
        <w:t>이문 적용문: 文中但云常轉法輪不言法輪分齊相者 以彼施設 與此不 同 故不顯示 但可准知 彼處4)亦設如此法敎 部類難量不可說也</w:t>
      </w:r>
    </w:p>
    <w:p>
      <w:pPr>
        <w:pStyle w:val="EditorialNote"/>
      </w:pPr>
      <w:r>
        <w:t>이문 번역: 글 가운데 단지 항상 법륜을 굴린다고만 하고 법륜의 분제와 모습을 말하지 않은 것은, 그곳의 시설이 여기와 같지 않으므로 드러내 보이지 않은 것이다. 3)모두 이에 준하여 알 수 있다. 그곳에서도 4)이와 같은 법교를 시설하니, 부류를 헤아리기 어려워 말로 다할 수 없다. 〔이문 적용 대상 번역: 다만 이에 준해 알 수 있다〕</w:t>
      </w:r>
    </w:p>
    <w:p>
      <w:pPr>
        <w:pStyle w:val="EditorialNote"/>
      </w:pPr>
      <w:r>
        <w:t>의미·문법·교학적 차이: [의미 차이 있음]</w:t>
      </w:r>
    </w:p>
    <w:p>
      <w:pPr>
        <w:pStyle w:val="EditorialNote"/>
      </w:pPr>
      <w:r>
        <w:t>[KABC 교감] 4) KABC: 「亦」下有「施」{乙}。</w:t>
      </w:r>
    </w:p>
    <w:p>
      <w:pPr>
        <w:pStyle w:val="EditorialNote"/>
      </w:pPr>
      <w:r>
        <w:t>교감 내용 번역: 乙본은 ‘亦’ 아래에 ‘施’를 더한다.</w:t>
      </w:r>
    </w:p>
    <w:p>
      <w:pPr>
        <w:pStyle w:val="EditorialNote"/>
      </w:pPr>
      <w:r>
        <w:t>저본 독법: 彼處亦設如此法敎</w:t>
      </w:r>
    </w:p>
    <w:p>
      <w:pPr>
        <w:pStyle w:val="EditorialNote"/>
      </w:pPr>
      <w:r>
        <w:t>저본 적용문: 文中但云常轉法輪不言法輪分齊相者 以彼施設 與此不 同 故不顯示 3)俱可准知 彼處亦設如此法敎 部類難量不可說也</w:t>
      </w:r>
    </w:p>
    <w:p>
      <w:pPr>
        <w:pStyle w:val="EditorialNote"/>
      </w:pPr>
      <w:r>
        <w:t>저본 번역: 글 가운데 단지 항상 법륜을 굴린다고만 하고 법륜의 분제와 모습을 말하지 않은 것은, 그곳의 시설이 여기와 같지 않으므로 드러내 보이지 않은 것이다. 3)모두 이에 준하여 알 수 있다. 그곳에서도 4)이와 같은 법교를 시설하니, 부류를 헤아리기 어려워 말로 다할 수 없다.</w:t>
      </w:r>
    </w:p>
    <w:p>
      <w:pPr>
        <w:pStyle w:val="EditorialNote"/>
      </w:pPr>
      <w:r>
        <w:t>이문 독법: 彼處亦施設如此法敎</w:t>
      </w:r>
    </w:p>
    <w:p>
      <w:pPr>
        <w:pStyle w:val="EditorialNote"/>
      </w:pPr>
      <w:r>
        <w:t>이문 적용문: 文中但云常轉法輪不言法輪分齊相者 以彼施設 與此不 同 故不顯示 3)俱可准知 彼處亦施設如此法敎 部類難量不可說也</w:t>
      </w:r>
    </w:p>
    <w:p>
      <w:pPr>
        <w:pStyle w:val="EditorialNote"/>
      </w:pPr>
      <w:r>
        <w:t>이문 번역: 글 가운데 단지 항상 법륜을 굴린다고만 하고 법륜의 분제와 모습을 말하지 않은 것은, 그곳의 시설이 여기와 같지 않으므로 드러내 보이지 않은 것이다. 3)모두 이에 준하여 알 수 있다. 그곳에서도 4)이와 같은 법교를 시설하니, 부류를 헤아리기 어려워 말로 다할 수 없다. 〔이문 적용 대상 번역: 그곳에서도 이와 같은 법교를 시설한다〕</w:t>
      </w:r>
    </w:p>
    <w:p>
      <w:pPr>
        <w:pStyle w:val="EditorialNote"/>
      </w:pPr>
      <w:r>
        <w:t>의미·문법·교학적 차이: [번역상의 실질적인 차이 없음]</w:t>
      </w:r>
    </w:p>
    <w:p>
      <w:pPr>
        <w:pStyle w:val="EditorialNote"/>
      </w:pPr>
      <w:r>
        <w:t>[KABC 교감] 5) KABC: 「悉」上有「皆」{乙}。</w:t>
      </w:r>
    </w:p>
    <w:p>
      <w:pPr>
        <w:pStyle w:val="EditorialNote"/>
      </w:pPr>
      <w:r>
        <w:t>교감 내용 번역: 乙본은 ‘悉’ 위에 ‘皆’을 더한다.</w:t>
      </w:r>
    </w:p>
    <w:p>
      <w:pPr>
        <w:pStyle w:val="EditorialNote"/>
      </w:pPr>
      <w:r>
        <w:t>저본 독법: 悉以毛端周遍度量</w:t>
      </w:r>
    </w:p>
    <w:p>
      <w:pPr>
        <w:pStyle w:val="EditorialNote"/>
      </w:pPr>
      <w:r>
        <w:t>저본 적용문: 悉以毛端周遍度量一一毛端處 於念念中 化不可說不可說佛刹微塵等身 乃至盡未來際劫 一一化佛身</w:t>
      </w:r>
    </w:p>
    <w:p>
      <w:pPr>
        <w:pStyle w:val="EditorialNote"/>
      </w:pPr>
      <w:r>
        <w:t>저본 번역: 5)“모두 털끝으로 두루 재어, 하나하나의 털끝 자리에서 매 순간마다 불가설불가설 불찰미진수와 같은 몸을 화현하고, 미래제가 다하도록 하나하나의 화불신이…”라고 하였다.</w:t>
      </w:r>
    </w:p>
    <w:p>
      <w:pPr>
        <w:pStyle w:val="EditorialNote"/>
      </w:pPr>
      <w:r>
        <w:t>이문 독법: 皆悉以毛端周遍度量</w:t>
      </w:r>
    </w:p>
    <w:p>
      <w:pPr>
        <w:pStyle w:val="EditorialNote"/>
      </w:pPr>
      <w:r>
        <w:t>이문 적용문: 皆悉以毛端周遍度量一一毛端處 於念念中 化不可說不可說佛刹微塵等身 乃至盡未來際劫 一一化佛身</w:t>
      </w:r>
    </w:p>
    <w:p>
      <w:pPr>
        <w:pStyle w:val="EditorialNote"/>
      </w:pPr>
      <w:r>
        <w:t>이문 번역: 5)“모두 털끝으로 두루 재어, 하나하나의 털끝 자리에서 매 순간마다 불가설불가설 불찰미진수와 같은 몸을 화현하고, 미래제가 다하도록 하나하나의 화불신이…”라고 하였다. 〔이문 적용 대상 번역: 모두 다 털끝으로 두루 재다〕</w:t>
      </w:r>
    </w:p>
    <w:p>
      <w:pPr>
        <w:pStyle w:val="EditorialNote"/>
      </w:pPr>
      <w:r>
        <w:t>의미·문법·교학적 차이: [번역상의 실질적인 차이 없음]</w:t>
      </w:r>
    </w:p>
    <w:p>
      <w:pPr>
        <w:pStyle w:val="SmallMeta"/>
      </w:pPr>
      <w:r>
        <w:rPr>
          <w:b/>
        </w:rPr>
        <w:t>기타 각주</w:t>
      </w:r>
    </w:p>
    <w:p>
      <w:pPr>
        <w:pStyle w:val="EditorialNote"/>
      </w:pPr>
      <w:r>
        <w:t>[번역자 검토] 원문: 辯經敎第2)六 / 이어지는 2)析</w:t>
      </w:r>
    </w:p>
    <w:p>
      <w:pPr>
        <w:pStyle w:val="EditorialNote"/>
      </w:pPr>
      <w:r>
        <w:t>[번역자 검토] 동일 장에서 교감번호 2)가 중복되고 ‘辯→示’ 교감에는 가시적 1) 앵커가 보이지 않는다. 교감문 순서와 대상 글자를 기준으로 연결했으며 원문 번호는 변경하지 않는다.</w:t>
      </w:r>
    </w:p>
    <w:p>
      <w:pPr>
        <w:pStyle w:val="SmallMeta"/>
      </w:pPr>
      <w:r>
        <w:rPr>
          <w:b/>
        </w:rPr>
        <w:t>[저본 위치: 卷上 第41張]</w:t>
      </w:r>
    </w:p>
    <w:p>
      <w:pPr>
        <w:pStyle w:val="SmallMeta"/>
      </w:pPr>
      <w:r>
        <w:rPr>
          <w:i/>
        </w:rPr>
        <w:t>[문헌 층위: 法藏《華嚴經旨歸》原文_KABC編輯補入]</w:t>
      </w:r>
    </w:p>
    <w:p>
      <w:pPr>
        <w:pStyle w:val="SmallMeta"/>
      </w:pPr>
      <w:r>
        <w:rPr>
          <w:b/>
        </w:rPr>
        <w:t>원문</w:t>
      </w:r>
    </w:p>
    <w:p>
      <w:pPr>
        <w:pStyle w:val="SourceText"/>
      </w:pPr>
      <w:r>
        <w:t>說不可說不可說佛刹微塵等法 一一法中 說不可說不可說佛刹微塵等句身味身 復不可說不可說佛刹微塵等劫 說異句身味6)身 音聲充滿法界 一切衆生無不聞者 盡一切未來際劫 常轉法輪 如來音聲 無異無斷 不可窮盡 亦阿僧祇品偈云 彼諸一一如來等 出不可說梵音聲 於彼一一梵音中 轉不可說 淨法輪 於彼一一 法輪中 雨不可說修多羅 於彼一一修多羅 分別諸法不可說 於彼一一諸法中 又說諸法不可說 又復於彼說法中 說衆生依不可說 又於一一毛道中 不可說劫說正法 如彼一微毛端處 一切十方亦如是解云 此中說處非樹形等 言聲說敎非色香等故不1)同 但一類無盡非可結集 不可限其品頌多少 亦非下位所能受持</w:t>
      </w:r>
    </w:p>
    <w:p>
      <w:pPr>
        <w:pStyle w:val="SmallMeta"/>
      </w:pPr>
      <w:r>
        <w:rPr>
          <w:b/>
        </w:rPr>
        <w:t>한국어 직역</w:t>
      </w:r>
    </w:p>
    <w:p>
      <w:pPr>
        <w:pStyle w:val="TranslationText"/>
      </w:pPr>
      <w:r>
        <w:t>“불가설불가설 불찰미진수와 같은 법을 설하며, 하나하나의 법 가운데 불가설불가설 불찰미진수와 같은 구신·미신을 설하고, 다시 불가설불가설 불찰미진수와 같은 겁 동안 다른 구신·미6)신을 설한다. 음성이 법계에 가득하여 모든 중생 가운데 듣지 못하는 자가 없다.”라고 하였다. “모든 미래제가 다하도록 항상 법륜을 굴리며, 여래의 음성은 변함도 끊어짐도 없어 끝까지 다할 수 없다.”라고 하였다. 또 「아승기품」의 게송에서는 “저 하나하나의 여래들이 불가설의 범음을 내고, 저 하나하나의 범음 가운데 불가설의 청정한 법륜을 굴리며, 저 하나하나의 법륜 가운데 불가설의 수다라를 비처럼 내린다.”라고 하였다. “저 하나하나의 수다라에서 모든 법을 불가설하게 분별하고, 저 하나하나의 모든 법 가운데 다시 모든 법을 불가설하게 설하며, 또 다시 저 설법 가운데 중생의 의보를 불가설하게 설하고, 또 하나하나의 모도(毛道) 가운데 불가설겁 동안 정법을 설한다. 저 한 미세한 털끝 자리에서와 같이 시방 일체도 또한 이와 같다.”라고 하였다. 해석하면 이러하다. 여기서 설하는 장소는 나무 모양 등의 이류세계가 아니고, 언어와 소리로 설하는 가르침은 색·향 등으로 설하는 것과 같지 않으므로 1)동일하지 않다. 다만 한 종류 안에서 다함이 없어 결집할 수 없고, 그 품과 게송의 많고 적음을 한정할 수도 없으며, 또한 낮은 지위의 사람이 받아 지닐 수 있는 것도 아니다.</w:t>
      </w:r>
    </w:p>
    <w:p>
      <w:pPr>
        <w:pStyle w:val="SmallMeta"/>
      </w:pPr>
      <w:r>
        <w:rPr>
          <w:b/>
        </w:rPr>
        <w:t>교감주</w:t>
      </w:r>
    </w:p>
    <w:p>
      <w:pPr>
        <w:pStyle w:val="EditorialNote"/>
      </w:pPr>
      <w:r>
        <w:t>[KABC 교감] 6) KABC: 「身」下有「如來」{乙}。</w:t>
      </w:r>
    </w:p>
    <w:p>
      <w:pPr>
        <w:pStyle w:val="EditorialNote"/>
      </w:pPr>
      <w:r>
        <w:t>교감 내용 번역: 乙본은 ‘身’ 아래에 ‘如來’를 더한다.</w:t>
      </w:r>
    </w:p>
    <w:p>
      <w:pPr>
        <w:pStyle w:val="EditorialNote"/>
      </w:pPr>
      <w:r>
        <w:t>저본 독법: 說異句身味身 音聲充滿法界</w:t>
      </w:r>
    </w:p>
    <w:p>
      <w:pPr>
        <w:pStyle w:val="EditorialNote"/>
      </w:pPr>
      <w:r>
        <w:t>저본 적용문: 說不可說不可說佛刹微塵等法 一一法中 說不可說不可說佛刹微塵等句身味身 復不可說不可說佛刹微塵等劫 說異句身味身 音聲充滿法界 一切衆生無不聞者</w:t>
      </w:r>
    </w:p>
    <w:p>
      <w:pPr>
        <w:pStyle w:val="EditorialNote"/>
      </w:pPr>
      <w:r>
        <w:t>저본 번역: “불가설불가설 불찰미진수와 같은 법을 설하며, 하나하나의 법 가운데 불가설불가설 불찰미진수와 같은 구신·미신을 설하고, 다시 불가설불가설 불찰미진수와 같은 겁 동안 다른 구신·미6)신을 설한다. 음성이 법계에 가득하여 모든 중생 가운데 듣지 못하는 자가 없다.”라고 하였다.</w:t>
      </w:r>
    </w:p>
    <w:p>
      <w:pPr>
        <w:pStyle w:val="EditorialNote"/>
      </w:pPr>
      <w:r>
        <w:t>이문 독법: 說異句身味身 如來音聲充滿法界</w:t>
      </w:r>
    </w:p>
    <w:p>
      <w:pPr>
        <w:pStyle w:val="EditorialNote"/>
      </w:pPr>
      <w:r>
        <w:t>이문 적용문: 說不可說不可說佛刹微塵等法 一一法中 說不可說不可說佛刹微塵等句身味身 復不可說不可說佛刹微塵等劫 說異句身味身如來 音聲充滿法界 一切衆生無不聞者</w:t>
      </w:r>
    </w:p>
    <w:p>
      <w:pPr>
        <w:pStyle w:val="EditorialNote"/>
      </w:pPr>
      <w:r>
        <w:t>이문 번역: “불가설불가설 불찰미진수와 같은 법을 설하며, 하나하나의 법 가운데 불가설불가설 불찰미진수와 같은 구신·미신을 설하고, 다시 불가설불가설 불찰미진수와 같은 겁 동안 다른 구신·미6)신을 설한다. 음성이 법계에 가득하여 모든 중생 가운데 듣지 못하는 자가 없다.”라고 하였다. 〔이문 적용 대상 번역: 다른 구신·미신을 설한다. 여래의 음성이 법계에 가득하다〕</w:t>
      </w:r>
    </w:p>
    <w:p>
      <w:pPr>
        <w:pStyle w:val="EditorialNote"/>
      </w:pPr>
      <w:r>
        <w:t>의미·문법·교학적 차이: [표현 차이]</w:t>
      </w:r>
    </w:p>
    <w:p>
      <w:pPr>
        <w:pStyle w:val="EditorialNote"/>
      </w:pPr>
      <w:r>
        <w:t>[KABC 교감] 1) KABC: 「同」下有「前」{乙}。</w:t>
      </w:r>
    </w:p>
    <w:p>
      <w:pPr>
        <w:pStyle w:val="EditorialNote"/>
      </w:pPr>
      <w:r>
        <w:t>교감 내용 번역: 乙본은 ‘同’ 아래에 ‘前’을 더한다.</w:t>
      </w:r>
    </w:p>
    <w:p>
      <w:pPr>
        <w:pStyle w:val="EditorialNote"/>
      </w:pPr>
      <w:r>
        <w:t>저본 독법: 故不同</w:t>
      </w:r>
    </w:p>
    <w:p>
      <w:pPr>
        <w:pStyle w:val="EditorialNote"/>
      </w:pPr>
      <w:r>
        <w:t>저본 적용문: 此中說處非樹形等 言聲說敎非色香等故不同 但一類無盡非可結集 不可限其品頌多少 亦非下位所能受持</w:t>
      </w:r>
    </w:p>
    <w:p>
      <w:pPr>
        <w:pStyle w:val="EditorialNote"/>
      </w:pPr>
      <w:r>
        <w:t>저본 번역: 여기서 설하는 장소는 나무 모양 등의 이류세계가 아니고, 언어와 소리로 설하는 가르침은 색·향 등으로 설하는 것과 같지 않으므로 1)동일하지 않다. 다만 한 종류 안에서 다함이 없어 결집할 수 없고, 그 품과 게송의 많고 적음을 한정할 수도 없으며, 또한 낮은 지위의 사람이 받아 지닐 수 있는 것도 아니다.</w:t>
      </w:r>
    </w:p>
    <w:p>
      <w:pPr>
        <w:pStyle w:val="EditorialNote"/>
      </w:pPr>
      <w:r>
        <w:t>이문 독법: 故不同前</w:t>
      </w:r>
    </w:p>
    <w:p>
      <w:pPr>
        <w:pStyle w:val="EditorialNote"/>
      </w:pPr>
      <w:r>
        <w:t>이문 적용문: 此中說處非樹形等 言聲說敎非色香等故不同前 但一類無盡非可結集 不可限其品頌多少 亦非下位所能受持</w:t>
      </w:r>
    </w:p>
    <w:p>
      <w:pPr>
        <w:pStyle w:val="EditorialNote"/>
      </w:pPr>
      <w:r>
        <w:t>이문 번역: 여기서 설하는 장소는 나무 모양 등의 이류세계가 아니고, 언어와 소리로 설하는 가르침은 색·향 등으로 설하는 것과 같지 않으므로 1)동일하지 않다. 다만 한 종류 안에서 다함이 없어 결집할 수 없고, 그 품과 게송의 많고 적음을 한정할 수도 없으며, 또한 낮은 지위의 사람이 받아 지닐 수 있는 것도 아니다. 〔이문 적용 대상 번역: 그러므로 앞과 동일하지 않다〕</w:t>
      </w:r>
    </w:p>
    <w:p>
      <w:pPr>
        <w:pStyle w:val="EditorialNote"/>
      </w:pPr>
      <w:r>
        <w:t>의미·문법·교학적 차이: [표현 차이]</w:t>
      </w:r>
    </w:p>
    <w:p>
      <w:pPr>
        <w:pStyle w:val="SmallMeta"/>
      </w:pPr>
      <w:r>
        <w:rPr>
          <w:b/>
        </w:rPr>
        <w:t>[저본 위치: 卷上 第41張]</w:t>
      </w:r>
    </w:p>
    <w:p>
      <w:pPr>
        <w:pStyle w:val="SmallMeta"/>
      </w:pPr>
      <w:r>
        <w:rPr>
          <w:b/>
        </w:rPr>
        <w:t>원문</w:t>
      </w:r>
    </w:p>
    <w:p>
      <w:pPr>
        <w:pStyle w:val="SourceText"/>
      </w:pPr>
      <w:r>
        <w:t>2)示經敎第六別序正宗也 初中窮法界者 所說之法界也 旣盡如來無盡辯力者 能說之辯才也 各遍虛空等者</w:t>
      </w:r>
    </w:p>
    <w:p>
      <w:pPr>
        <w:pStyle w:val="SmallMeta"/>
      </w:pPr>
      <w:r>
        <w:rPr>
          <w:b/>
        </w:rPr>
        <w:t>한국어 직역</w:t>
      </w:r>
    </w:p>
    <w:p>
      <w:pPr>
        <w:pStyle w:val="TranslationText"/>
      </w:pPr>
      <w:r>
        <w:t>2)「경교를 보임, 제6」의 별서와 정종이다. 처음 가운데 “법계를 궁구한다”는 것은 설해지는 법계이다. “이미 여래의 다함없는 변재력을 다한다”는 것은 설하는 주체의 변재이다. “각각 허공에 두루한다” 등은</w:t>
      </w:r>
    </w:p>
    <w:p>
      <w:pPr>
        <w:pStyle w:val="SmallMeta"/>
      </w:pPr>
      <w:r>
        <w:rPr>
          <w:b/>
        </w:rPr>
        <w:t>교감주</w:t>
      </w:r>
    </w:p>
    <w:p>
      <w:pPr>
        <w:pStyle w:val="EditorialNote"/>
      </w:pPr>
      <w:r>
        <w:t>[KABC 편집] 2) KABC: 「示」本文作「辯」{編}。</w:t>
      </w:r>
    </w:p>
    <w:p>
      <w:pPr>
        <w:pStyle w:val="EditorialNote"/>
      </w:pPr>
      <w:r>
        <w:t>교감 내용 번역: KABC 편집자는 본문이 ‘辯’으로 되어 있다고 지적한다.</w:t>
      </w:r>
    </w:p>
    <w:p>
      <w:pPr>
        <w:pStyle w:val="EditorialNote"/>
      </w:pPr>
      <w:r>
        <w:t>저본 독법: 示經敎第六</w:t>
      </w:r>
    </w:p>
    <w:p>
      <w:pPr>
        <w:pStyle w:val="EditorialNote"/>
      </w:pPr>
      <w:r>
        <w:t>저본 적용문: 示經敎第六別序正宗也</w:t>
      </w:r>
    </w:p>
    <w:p>
      <w:pPr>
        <w:pStyle w:val="EditorialNote"/>
      </w:pPr>
      <w:r>
        <w:t>저본 번역: 2)「경교를 보임, 제6」의 별서와 정종이다.</w:t>
      </w:r>
    </w:p>
    <w:p>
      <w:pPr>
        <w:pStyle w:val="EditorialNote"/>
      </w:pPr>
      <w:r>
        <w:t>이문 독법: 辯經敎第六</w:t>
      </w:r>
    </w:p>
    <w:p>
      <w:pPr>
        <w:pStyle w:val="EditorialNote"/>
      </w:pPr>
      <w:r>
        <w:t>이문 적용문: 辯經敎第六別序正宗也</w:t>
      </w:r>
    </w:p>
    <w:p>
      <w:pPr>
        <w:pStyle w:val="EditorialNote"/>
      </w:pPr>
      <w:r>
        <w:t>이문 번역: 2)「경교를 분별함, 제6」의 별서와 정종이다.</w:t>
      </w:r>
    </w:p>
    <w:p>
      <w:pPr>
        <w:pStyle w:val="EditorialNote"/>
      </w:pPr>
      <w:r>
        <w:t>의미·문법·교학적 차이: [의미 차이 있음]</w:t>
      </w:r>
    </w:p>
    <w:p>
      <w:pPr>
        <w:pStyle w:val="SmallMeta"/>
      </w:pPr>
      <w:r>
        <w:rPr>
          <w:b/>
        </w:rPr>
        <w:t>[저본 위치: 卷上 第42張]</w:t>
      </w:r>
    </w:p>
    <w:p>
      <w:pPr>
        <w:pStyle w:val="SmallMeta"/>
      </w:pPr>
      <w:r>
        <w:rPr>
          <w:b/>
        </w:rPr>
        <w:t>원문</w:t>
      </w:r>
    </w:p>
    <w:p>
      <w:pPr>
        <w:pStyle w:val="SourceText"/>
      </w:pPr>
      <w:r>
        <w:t>現能說之廣大也先橫盡十方 後竪盡三際 竪中應有盡過去際之言 然無間斷常說之義 於未來際中增故 隨便且擧耳 頓說者 橫盡也 常說者 竪該也 時處旣其如是無邊故 所說之法 亦難於部秩也 正宗中先列名 次別釋 後無盡敎海下 通結也 初中料簡云一恒本經 二大本 三上本 四中本 五下本 六略本等</w:t>
      </w:r>
    </w:p>
    <w:p>
      <w:pPr>
        <w:pStyle w:val="SmallMeta"/>
      </w:pPr>
      <w:r>
        <w:rPr>
          <w:b/>
        </w:rPr>
        <w:t>한국어 직역</w:t>
      </w:r>
    </w:p>
    <w:p>
      <w:pPr>
        <w:pStyle w:val="TranslationText"/>
      </w:pPr>
      <w:r>
        <w:t>설하는 능력이 광대한 것을 나타낸다. 먼저 가로로 시방을 다하고, 뒤에는 세로로 삼제를 다한다. 세로로 다하는 가운데에는 마땅히 과거제를 다한다는 말도 있어야 하나, 끊임없이 항상 설한다는 뜻이 미래제에서 더욱 뚜렷하므로 편의에 따라 우선 이것만 든 것이다. “문득 설한다”는 것은 가로로 다한다는 뜻이고, “항상 설한다”는 것은 세로로 포괄한다는 뜻이다. 시간과 장소가 이미 이처럼 끝이 없으므로 설해지는 법도 또한 부질로 한정하기 어렵다. 정종 가운데 먼저 명목을 열거하고, 다음에 개별적으로 풀이하며, 뒤에 “다함없는 교해” 이하에서 통틀어 맺는다. 처음 가운데 「요간」에서 말하기를 “첫째 항본경, 둘째 대본, 셋째 상본, 넷째 중본, 다섯째 하본, 여섯째 약본 등이다.”라고 하였다.</w:t>
      </w:r>
    </w:p>
    <w:p>
      <w:pPr>
        <w:pStyle w:val="SmallMeta"/>
      </w:pPr>
      <w:r>
        <w:rPr>
          <w:b/>
        </w:rPr>
        <w:t>[저본 위치: 卷上 第42張]</w:t>
      </w:r>
    </w:p>
    <w:p>
      <w:pPr>
        <w:pStyle w:val="SmallMeta"/>
      </w:pPr>
      <w:r>
        <w:rPr>
          <w:b/>
        </w:rPr>
        <w:t>원문</w:t>
      </w:r>
    </w:p>
    <w:p>
      <w:pPr>
        <w:pStyle w:val="SourceText"/>
      </w:pPr>
      <w:r>
        <w:t>問此中十經 幾是前九門佛所說 幾是第十門餘佛說耶</w:t>
      </w:r>
    </w:p>
    <w:p>
      <w:pPr>
        <w:pStyle w:val="SmallMeta"/>
      </w:pPr>
      <w:r>
        <w:rPr>
          <w:b/>
        </w:rPr>
        <w:t>한국어 직역</w:t>
      </w:r>
    </w:p>
    <w:p>
      <w:pPr>
        <w:pStyle w:val="TranslationText"/>
      </w:pPr>
      <w:r>
        <w:t>묻는다. 여기의 열 경 가운데 몇 가지는 앞의 아홉 문에 나오는 부처가 설한 것이고, 몇 가지는 제10문의 나머지 부처들이 설한 것인가?</w:t>
      </w:r>
    </w:p>
    <w:p>
      <w:pPr>
        <w:pStyle w:val="SmallMeta"/>
      </w:pPr>
      <w:r>
        <w:rPr>
          <w:b/>
        </w:rPr>
        <w:t>[저본 위치: 卷上 第42張]</w:t>
      </w:r>
    </w:p>
    <w:p>
      <w:pPr>
        <w:pStyle w:val="SmallMeta"/>
      </w:pPr>
      <w:r>
        <w:rPr>
          <w:b/>
        </w:rPr>
        <w:t>원문</w:t>
      </w:r>
    </w:p>
    <w:p>
      <w:pPr>
        <w:pStyle w:val="SourceText"/>
      </w:pPr>
      <w:r>
        <w:t>答初七經者 是前九門佛說 第八第十經 通十門佛說也 第八經云 謂舍那佛所說花嚴 雖遍法界 然與餘佛所說之經 互爲主伴已上 第十經云此上諸本 摠混同一故爾也 初異3)設經者 異則樹形等 異設則應機施設 恐有謂言何知舍那於異類界 亦普應說故 引舍那品證也</w:t>
      </w:r>
    </w:p>
    <w:p>
      <w:pPr>
        <w:pStyle w:val="SmallMeta"/>
      </w:pPr>
      <w:r>
        <w:rPr>
          <w:b/>
        </w:rPr>
        <w:t>한국어 직역</w:t>
      </w:r>
    </w:p>
    <w:p>
      <w:pPr>
        <w:pStyle w:val="TranslationText"/>
      </w:pPr>
      <w:r>
        <w:t>답한다. 처음 일곱 경은 앞의 아홉 문에 나오는 부처가 설한 것이고, 제8경과 제10경은 열 문의 부처가 설한 것에 모두 통한다. 제8경에서 말하기를 “노사나불이 설한 『화엄』은 비록 법계에 두루하지만, 나머지 부처들이 설한 경과 서로 주와 반이 된다.”라고 하였다. 이상이다. 제10경에서 “이상의 여러 본을 모두 섞어 하나로 한다.”라고 하였으므로 그러하다. 첫째 이3)설경에서 ‘이’는 나무 모양 등의 차이를 뜻하고, ‘이설’은 근기에 응하여 시설한다는 뜻이다. 어떤 이가 ‘노사나가 이류세계에서도 널리 응하여 설한다는 것을 어떻게 아는가’라고 할까 염려하여 「사나품」을 인용해 증명한 것이다.</w:t>
      </w:r>
    </w:p>
    <w:p>
      <w:pPr>
        <w:pStyle w:val="SmallMeta"/>
      </w:pPr>
      <w:r>
        <w:rPr>
          <w:b/>
        </w:rPr>
        <w:t>교감주</w:t>
      </w:r>
    </w:p>
    <w:p>
      <w:pPr>
        <w:pStyle w:val="EditorialNote"/>
      </w:pPr>
      <w:r>
        <w:t>[KABC 편집] 3) KABC: 「設」本文作「說」{編}。</w:t>
      </w:r>
    </w:p>
    <w:p>
      <w:pPr>
        <w:pStyle w:val="EditorialNote"/>
      </w:pPr>
      <w:r>
        <w:t>교감 내용 번역: KABC 편집자는 본문이 ‘說’로 되어 있다고 지적한다.</w:t>
      </w:r>
    </w:p>
    <w:p>
      <w:pPr>
        <w:pStyle w:val="EditorialNote"/>
      </w:pPr>
      <w:r>
        <w:t>저본 독법: 初異設經者</w:t>
      </w:r>
    </w:p>
    <w:p>
      <w:pPr>
        <w:pStyle w:val="EditorialNote"/>
      </w:pPr>
      <w:r>
        <w:t>저본 적용문: 初異設經者 異則樹形等 異設則應機施設 恐有謂言何知舍那於異類界 亦普應說故 引舍那品證也</w:t>
      </w:r>
    </w:p>
    <w:p>
      <w:pPr>
        <w:pStyle w:val="EditorialNote"/>
      </w:pPr>
      <w:r>
        <w:t>저본 번역: 첫째 이3)설경에서 ‘이’는 나무 모양 등의 차이를 뜻하고, ‘이설’은 근기에 응하여 시설한다는 뜻이다. 어떤 이가 ‘노사나가 이류세계에서도 널리 응하여 설한다는 것을 어떻게 아는가’라고 할까 염려하여 「사나품」을 인용해 증명한 것이다.</w:t>
      </w:r>
    </w:p>
    <w:p>
      <w:pPr>
        <w:pStyle w:val="EditorialNote"/>
      </w:pPr>
      <w:r>
        <w:t>이문 독법: 初異說經者</w:t>
      </w:r>
    </w:p>
    <w:p>
      <w:pPr>
        <w:pStyle w:val="EditorialNote"/>
      </w:pPr>
      <w:r>
        <w:t>이문 적용문: 初異說經者 異則樹形等 異設則應機施設 恐有謂言何知舍那於異類界 亦普應說故 引舍那品證也</w:t>
      </w:r>
    </w:p>
    <w:p>
      <w:pPr>
        <w:pStyle w:val="EditorialNote"/>
      </w:pPr>
      <w:r>
        <w:t>이문 번역: 첫째 이3)설경에서 ‘이’는 나무 모양 등의 차이를 뜻하고, ‘이설’은 근기에 응하여 시설한다는 뜻이다. 어떤 이가 ‘노사나가 이류세계에서도 널리 응하여 설한다는 것을 어떻게 아는가’라고 할까 염려하여 「사나품」을 인용해 증명한 것이다. 〔이문 적용 대상 번역: 첫째 이설경(異說經)이란〕</w:t>
      </w:r>
    </w:p>
    <w:p>
      <w:pPr>
        <w:pStyle w:val="EditorialNote"/>
      </w:pPr>
      <w:r>
        <w:t>의미·문법·교학적 차이: [의미 차이 있음]</w:t>
      </w:r>
    </w:p>
    <w:p>
      <w:pPr>
        <w:pStyle w:val="SmallMeta"/>
      </w:pPr>
      <w:r>
        <w:rPr>
          <w:b/>
        </w:rPr>
        <w:t>[저본 위치: 卷上 第42張]</w:t>
      </w:r>
    </w:p>
    <w:p>
      <w:pPr>
        <w:pStyle w:val="SmallMeta"/>
      </w:pPr>
      <w:r>
        <w:rPr>
          <w:b/>
        </w:rPr>
        <w:t>원문</w:t>
      </w:r>
    </w:p>
    <w:p>
      <w:pPr>
        <w:pStyle w:val="SourceText"/>
      </w:pPr>
      <w:r>
        <w:t>問淸凉云 又上十處 共爲緣起 擧一全收 前一一時 皆遍此諸處 又隨一一處 皆具前前時 頓說此經已上 同類界衆 亦聞異類界中說等耶</w:t>
      </w:r>
    </w:p>
    <w:p>
      <w:pPr>
        <w:pStyle w:val="SmallMeta"/>
      </w:pPr>
      <w:r>
        <w:rPr>
          <w:b/>
        </w:rPr>
        <w:t>한국어 직역</w:t>
      </w:r>
    </w:p>
    <w:p>
      <w:pPr>
        <w:pStyle w:val="TranslationText"/>
      </w:pPr>
      <w:r>
        <w:t>묻는다. 청량이 말하기를 “또 위의 열 장소는 함께 연기가 되어 하나를 들면 모두를 거두고, 앞의 하나하나의 때가 모두 이 여러 장소에 두루하며, 또 하나하나의 장소마다 앞의 각각의 때를 모두 갖추어 문득 이 경을 설한다.”라고 하였다. 이상이다. 그러면 동류세계의 대중도 이류세계에서 설하는 것 등을 듣는가?</w:t>
      </w:r>
    </w:p>
    <w:p>
      <w:pPr>
        <w:pStyle w:val="SmallMeta"/>
      </w:pPr>
      <w:r>
        <w:rPr>
          <w:b/>
        </w:rPr>
        <w:t>[저본 위치: 卷上 第42張]</w:t>
      </w:r>
    </w:p>
    <w:p>
      <w:pPr>
        <w:pStyle w:val="SmallMeta"/>
      </w:pPr>
      <w:r>
        <w:rPr>
          <w:b/>
        </w:rPr>
        <w:t>원문</w:t>
      </w:r>
    </w:p>
    <w:p>
      <w:pPr>
        <w:pStyle w:val="SourceText"/>
      </w:pPr>
      <w:r>
        <w:t>答雖同異界別 若普賢機 必盡能化無邊分齊 故通聞也 正爲文云 何故此法 非餘境界</w:t>
      </w:r>
    </w:p>
    <w:p>
      <w:pPr>
        <w:pStyle w:val="SmallMeta"/>
      </w:pPr>
      <w:r>
        <w:rPr>
          <w:b/>
        </w:rPr>
        <w:t>한국어 직역</w:t>
      </w:r>
    </w:p>
    <w:p>
      <w:pPr>
        <w:pStyle w:val="TranslationText"/>
      </w:pPr>
      <w:r>
        <w:t>답한다. 동류세계와 이류세계가 비록 구별되지만, 만일 보현의 근기라면 반드시 교화하는 주체의 끝없는 분제를 다하므로 두루 듣는다. 「정위문」에서 말하기를 “무슨 까닭에 이 법은 다른 경계가 아닌가?”라고 하였다.</w:t>
      </w:r>
    </w:p>
    <w:p>
      <w:pPr>
        <w:pStyle w:val="SmallMeta"/>
      </w:pPr>
      <w:r>
        <w:rPr>
          <w:b/>
        </w:rPr>
        <w:t>[저본 위치: 卷上 第42張]</w:t>
      </w:r>
    </w:p>
    <w:p>
      <w:pPr>
        <w:pStyle w:val="SmallMeta"/>
      </w:pPr>
      <w:r>
        <w:rPr>
          <w:b/>
        </w:rPr>
        <w:t>원문</w:t>
      </w:r>
    </w:p>
    <w:p>
      <w:pPr>
        <w:pStyle w:val="SourceText"/>
      </w:pPr>
      <w:r>
        <w:t>答以盧舍那 周遍塵方普應法界 一切群機 若彼別機 稱自根器 但各見己所見 聞己所聞 皆不見他所見 不聞他所聞 此普賢機 乃見一切所見 聞一切所聞 皆盡盧舍那能化分齊 故云普眼境界也 是故普別二機 感普別二法 各不同也已上 別機則各各別聞 普機則一切普聞也 又非唯見聞一佛遍說 普聞餘佛各遍法界說也 二同說經 以同類界中之所說故 引證中引不思議品 阿僧祇品者 同是音聲說故也 悉以毛端周遍度量 一一毛端處於念念等者 且約一毛端之所入處 則以一毛入處中 於一念中 化不可說不可說佛刹塵數身 一一化身 有不可說不可說佛刹塵等頭 一一頭有不可說不可說佛刹塵等舌 乃至說不可說不可說佛刹塵等句身味身 如一毛端中 一念旣爾餘念亦然 如一毛端中 念念旣爾餘一切法界毛端中 念念亦爾 故難知分齊也 且擧容毛之處 量其分齊 故云以一毛端周遍度量也 此中有十種無邊 謂一一毛端者 處無邊 於念念中者 時無邊 塵4)數身者 身無邊 塵*數頭者 頭無邊 舌無邊 聲無邊 修多羅無邊</w:t>
      </w:r>
    </w:p>
    <w:p>
      <w:pPr>
        <w:pStyle w:val="SmallMeta"/>
      </w:pPr>
      <w:r>
        <w:rPr>
          <w:b/>
        </w:rPr>
        <w:t>한국어 직역</w:t>
      </w:r>
    </w:p>
    <w:p>
      <w:pPr>
        <w:pStyle w:val="TranslationText"/>
      </w:pPr>
      <w:r>
        <w:t>답한다. 노사나는 티끌 같은 모든 방위에 두루하여 법계의 모든 군기(群機)에 널리 응한다. 저 별기(別機)는 자기 근기에 맞추어 각각 자신이 보는 것만 보고 자신이 듣는 것만 들을 뿐, 남이 보는 것을 보지 못하고 남이 듣는 것을 듣지 못한다. 그러나 이 보현의 근기는 일체의 볼 것을 보고 일체의 들을 것을 들어 노사나의 교화 능력이 미치는 분제를 모두 다한다. 그러므로 보안의 경계라고 한다. 이 때문에 보근기와 별근기의 두 근기는 각각 보법과 별법을 감응하므로 서로 다르다. 이상이다. 별근기는 각각 따로 듣고, 보근기는 일체를 두루 듣는다. 또 한 부처가 두루 설하는 것만 보고 듣는 것이 아니라, 나머지 부처들이 각각 법계에 두루하여 설하는 것도 널리 듣는다. 둘째 동설경은 동류세계 가운데에서 설하는 것이기 때문이다. 인용하여 증명하는 가운데 「부사의품」과 「아승기품」을 인용한 것은 둘 다 음성으로 설하기 때문이다. “모두 털끝으로 두루 재고 하나하나의 털끝 자리에서 매 순간마다” 등은, 우선 한 털끝이 들어가는 한 곳을 기준으로 하면 그 한 털끝이 들어가는 곳 가운데 한 찰나에 불가설불가설 불찰미진수의 몸을 화현하고, 하나하나의 화신에는 불가설불가설 불찰미진수와 같은 머리가 있다는 뜻이다. 하나하나의 머리에는 불가설불가설 불찰미진수와 같은 혀가 있고, 나아가 불가설불가설 불찰미진수와 같은 구신·미신을 설한다. 한 털끝 가운데 한 찰나가 이미 이와 같으니 나머지 찰나도 그러하고, 한 털끝 가운데 찰나찰나가 이미 그러하니 나머지 일체 법계의 털끝 가운데 찰나찰나도 또한 그러하다. 그러므로 그 분제를 알기 어렵다. 우선 털을 받아들이는 장소를 들어 그 분제를 헤아렸으므로 “한 털끝으로 두루 재어 본다”고 한 것이다. 여기에는 열 가지 무변이 있다. 곧 “하나하나의 털끝”은 처무변, “찰나찰나 가운데”는 시무변, 티끌4)수의 몸은 신무변, 티끌*수의 머리는 두무변이며, 혀의 무변, 소리의 무변, 수다라의 무변이 있다.</w:t>
      </w:r>
    </w:p>
    <w:p>
      <w:pPr>
        <w:pStyle w:val="SmallMeta"/>
      </w:pPr>
      <w:r>
        <w:rPr>
          <w:b/>
        </w:rPr>
        <w:t>교감주</w:t>
      </w:r>
    </w:p>
    <w:p>
      <w:pPr>
        <w:pStyle w:val="EditorialNote"/>
      </w:pPr>
      <w:r>
        <w:t>[KABC 편집] 4) KABC: 「數」本文作「等」{編}次同。</w:t>
      </w:r>
    </w:p>
    <w:p>
      <w:pPr>
        <w:pStyle w:val="EditorialNote"/>
      </w:pPr>
      <w:r>
        <w:t>교감 내용 번역: KABC 편집자는 ‘數’를 ‘等’으로 보며 다음 같은 곳도 같다고 지적한다.</w:t>
      </w:r>
    </w:p>
    <w:p>
      <w:pPr>
        <w:pStyle w:val="EditorialNote"/>
      </w:pPr>
      <w:r>
        <w:t>저본 독법: 塵數身 / 塵數頭</w:t>
      </w:r>
    </w:p>
    <w:p>
      <w:pPr>
        <w:pStyle w:val="EditorialNote"/>
      </w:pPr>
      <w:r>
        <w:t>저본 적용문: 此中有十種無邊 謂一一毛端者 處無邊 於念念中者 時無邊 塵數身者 身無邊 塵*數頭者 頭無邊 舌無邊 聲無邊 修多羅無邊</w:t>
      </w:r>
    </w:p>
    <w:p>
      <w:pPr>
        <w:pStyle w:val="EditorialNote"/>
      </w:pPr>
      <w:r>
        <w:t>저본 번역: 여기에는 열 가지 무변이 있다. 곧 “하나하나의 털끝”은 처무변, “찰나찰나 가운데”는 시무변, 티끌4)수의 몸은 신무변, 티끌*수의 머리는 두무변이며, 혀의 무변, 소리의 무변, 수다라의 무변이 있다.</w:t>
      </w:r>
    </w:p>
    <w:p>
      <w:pPr>
        <w:pStyle w:val="EditorialNote"/>
      </w:pPr>
      <w:r>
        <w:t>이문 독법: 塵等身 / 塵等頭</w:t>
      </w:r>
    </w:p>
    <w:p>
      <w:pPr>
        <w:pStyle w:val="EditorialNote"/>
      </w:pPr>
      <w:r>
        <w:t>이문 적용문: 此中有十種無邊 謂一一毛端者 處無邊 於念念中者 時無邊 塵等身者 身無邊 塵*數頭者 頭無邊 舌無邊 聲無邊 修多羅無邊</w:t>
      </w:r>
    </w:p>
    <w:p>
      <w:pPr>
        <w:pStyle w:val="EditorialNote"/>
      </w:pPr>
      <w:r>
        <w:t>이문 번역: 여기에는 열 가지 무변이 있다. 곧 “하나하나의 털끝”은 처무변, “찰나찰나 가운데”는 시무변, 티끌4)수의 몸은 신무변, 티끌*수의 머리는 두무변이며, 혀의 무변, 소리의 무변, 수다라의 무변이 있다. 〔이문 적용 대상 번역: 티끌과 같은 수의 몸 / 티끌과 같은 수의 머리〕</w:t>
      </w:r>
    </w:p>
    <w:p>
      <w:pPr>
        <w:pStyle w:val="EditorialNote"/>
      </w:pPr>
      <w:r>
        <w:t>의미·문법·교학적 차이: [번역상의 실질적인 차이 없음]</w:t>
      </w:r>
    </w:p>
    <w:p>
      <w:pPr>
        <w:pStyle w:val="SmallMeta"/>
      </w:pPr>
      <w:r>
        <w:rPr>
          <w:b/>
        </w:rPr>
        <w:t>기타 각주</w:t>
      </w:r>
    </w:p>
    <w:p>
      <w:pPr>
        <w:pStyle w:val="EditorialNote"/>
      </w:pPr>
      <w:r>
        <w:t>[KABC 반복적용표지] *:  연결 교감: 「數」本文作「等」{編}次同。</w:t>
      </w:r>
    </w:p>
    <w:p>
      <w:pPr>
        <w:pStyle w:val="SmallMeta"/>
      </w:pPr>
      <w:r>
        <w:rPr>
          <w:b/>
        </w:rPr>
        <w:t>[저본 위치: 卷上 第43張]</w:t>
      </w:r>
    </w:p>
    <w:p>
      <w:pPr>
        <w:pStyle w:val="SmallMeta"/>
      </w:pPr>
      <w:r>
        <w:rPr>
          <w:b/>
        </w:rPr>
        <w:t>원문</w:t>
      </w:r>
    </w:p>
    <w:p>
      <w:pPr>
        <w:pStyle w:val="SourceText"/>
      </w:pPr>
      <w:r>
        <w:t>法無邊 句身味身無邊 復不可說不可說等者 異句身味身無邊 故有十也 此中法無邊者 是所詮 句身味身者 是能詮也</w:t>
      </w:r>
    </w:p>
    <w:p>
      <w:pPr>
        <w:pStyle w:val="SmallMeta"/>
      </w:pPr>
      <w:r>
        <w:rPr>
          <w:b/>
        </w:rPr>
        <w:t>한국어 직역</w:t>
      </w:r>
    </w:p>
    <w:p>
      <w:pPr>
        <w:pStyle w:val="TranslationText"/>
      </w:pPr>
      <w:r>
        <w:t>법무변, 구신·미신무변, 그리고 “다시 불가설불가설” 등은 이구신·미신무변이므로 열 가지가 된다. 여기서 법무변은 소전이고, 구신·미신은 능전이다.</w:t>
      </w:r>
    </w:p>
    <w:p>
      <w:pPr>
        <w:pStyle w:val="SmallMeta"/>
      </w:pPr>
      <w:r>
        <w:rPr>
          <w:b/>
        </w:rPr>
        <w:t>[저본 위치: 卷上 第43張]</w:t>
      </w:r>
    </w:p>
    <w:p>
      <w:pPr>
        <w:pStyle w:val="SmallMeta"/>
      </w:pPr>
      <w:r>
        <w:rPr>
          <w:b/>
        </w:rPr>
        <w:t>원문</w:t>
      </w:r>
    </w:p>
    <w:p>
      <w:pPr>
        <w:pStyle w:val="SourceText"/>
      </w:pPr>
      <w:r>
        <w:t>問句身味身與聲無邊 何別</w:t>
      </w:r>
    </w:p>
    <w:p>
      <w:pPr>
        <w:pStyle w:val="SmallMeta"/>
      </w:pPr>
      <w:r>
        <w:rPr>
          <w:b/>
        </w:rPr>
        <w:t>한국어 직역</w:t>
      </w:r>
    </w:p>
    <w:p>
      <w:pPr>
        <w:pStyle w:val="TranslationText"/>
      </w:pPr>
      <w:r>
        <w:t>묻는다. 구신·미신과 성무변은 무엇이 다른가?</w:t>
      </w:r>
    </w:p>
    <w:p>
      <w:pPr>
        <w:pStyle w:val="SmallMeta"/>
      </w:pPr>
      <w:r>
        <w:rPr>
          <w:b/>
        </w:rPr>
        <w:t>[저본 위치: 卷上 第43張]</w:t>
      </w:r>
    </w:p>
    <w:p>
      <w:pPr>
        <w:pStyle w:val="SmallMeta"/>
      </w:pPr>
      <w:r>
        <w:rPr>
          <w:b/>
        </w:rPr>
        <w:t>원문</w:t>
      </w:r>
    </w:p>
    <w:p>
      <w:pPr>
        <w:pStyle w:val="SourceText"/>
      </w:pPr>
      <w:r>
        <w:t>答 聲者 從種所生故實也 句味者 是聲上屈曲故假也 名身略也</w:t>
      </w:r>
    </w:p>
    <w:p>
      <w:pPr>
        <w:pStyle w:val="SmallMeta"/>
      </w:pPr>
      <w:r>
        <w:rPr>
          <w:b/>
        </w:rPr>
        <w:t>한국어 직역</w:t>
      </w:r>
    </w:p>
    <w:p>
      <w:pPr>
        <w:pStyle w:val="TranslationText"/>
      </w:pPr>
      <w:r>
        <w:t>답한다. 성(聲)은 종자에서 생겨나므로 실재이다. 구와 미는 소리 위의 굴곡이므로 가립된 것이다. 명신은 생략하였다.</w:t>
      </w:r>
    </w:p>
    <w:p>
      <w:pPr>
        <w:pStyle w:val="SmallMeta"/>
      </w:pPr>
      <w:r>
        <w:rPr>
          <w:b/>
        </w:rPr>
        <w:t>[저본 위치: 卷上 第43張]</w:t>
      </w:r>
    </w:p>
    <w:p>
      <w:pPr>
        <w:pStyle w:val="SmallMeta"/>
      </w:pPr>
      <w:r>
        <w:rPr>
          <w:b/>
        </w:rPr>
        <w:t>원문</w:t>
      </w:r>
    </w:p>
    <w:p>
      <w:pPr>
        <w:pStyle w:val="SourceText"/>
      </w:pPr>
      <w:r>
        <w:t>問異句身味身者 異類界色香等說耶</w:t>
      </w:r>
    </w:p>
    <w:p>
      <w:pPr>
        <w:pStyle w:val="SmallMeta"/>
      </w:pPr>
      <w:r>
        <w:rPr>
          <w:b/>
        </w:rPr>
        <w:t>한국어 직역</w:t>
      </w:r>
    </w:p>
    <w:p>
      <w:pPr>
        <w:pStyle w:val="TranslationText"/>
      </w:pPr>
      <w:r>
        <w:t>묻는다. 다른 구신·미신이라는 것은 이류세계에서 색·향 등으로 설하는 것을 말하는가?</w:t>
      </w:r>
    </w:p>
    <w:p>
      <w:pPr>
        <w:pStyle w:val="SmallMeta"/>
      </w:pPr>
      <w:r>
        <w:rPr>
          <w:b/>
        </w:rPr>
        <w:t>[저본 위치: 卷上 第43張]</w:t>
      </w:r>
    </w:p>
    <w:p>
      <w:pPr>
        <w:pStyle w:val="SmallMeta"/>
      </w:pPr>
      <w:r>
        <w:rPr>
          <w:b/>
        </w:rPr>
        <w:t>원문</w:t>
      </w:r>
    </w:p>
    <w:p>
      <w:pPr>
        <w:pStyle w:val="SourceText"/>
      </w:pPr>
      <w:r>
        <w:t>答約同類界 於一種四諦苦諦名中 此閻浮則同 餘四天下則異也 就閻浮中五印言殊 漢地語別 是故圓音章云如婆沙論說 世尊有時 爲四天王 先以聖語說四諦 二王領解 二王不解世尊憐故 以南印度邊國俗語說 二天王中 一解 一不解 世尊復以蔑戾車語 說四諦時 四天王 皆得領解已上 故同類界中 亦多種語也 音聲充滿法1)界衆生無不聞者 不簡衆生聞與不聞 如來圓音 無不並被 何者十佛圓音 非但應於堪聞之處 亦普應於不聞處也 是故風水之聲 鳥獸之語 皆是如來轉法輪聲 若大機則恒聞一切常說遍說 若別機則雖不能知一切音聲 是十身佛轉法輪聲 亦無不聞 是則如來圓音一切皆聞令其暗學也 無異者 無變異也 無斷者 無間斷也 阿僧祇品說衆生依者 依報也</w:t>
      </w:r>
    </w:p>
    <w:p>
      <w:pPr>
        <w:pStyle w:val="SmallMeta"/>
      </w:pPr>
      <w:r>
        <w:rPr>
          <w:b/>
        </w:rPr>
        <w:t>한국어 직역</w:t>
      </w:r>
    </w:p>
    <w:p>
      <w:pPr>
        <w:pStyle w:val="TranslationText"/>
      </w:pPr>
      <w:r>
        <w:t>답한다. 동류세계를 기준으로 한 것이다. 한 종류의 사제 가운데 고제라는 이름도 이 염부제에서는 같지만 다른 사천하에서는 다르다. 염부제 안에서도 오인도는 말이 다르고 한지는 언어가 다르다. 그러므로 「원음장」에서 말하기를 “『바사론』에서 설한 것과 같다. 세존이 어느 때 사천왕을 위하여 먼저 성어로 사제를 설하자 두 왕은 알아들었고 두 왕은 알아듣지 못했다. 세존이 불쌍히 여겨 남인도의 변국 속어로 설하니 두 천왕 가운데 한 명은 이해하고 한 명은 이해하지 못했다.”라고 하였다. “세존이 다시 멸례차의 말로 사제를 설하자 사천왕이 모두 이해할 수 있었다.”라고 하였다. 이상이다. 그러므로 동류세계 가운데에서도 여러 종류의 언어가 있다. “음성이 법1)계에 가득하여 중생 가운데 듣지 못하는 자가 없다”는 것은 중생이 듣거나 듣지 못함을 가리지 않고 여래의 원음이 모두에게 미치지 않음이 없다는 뜻이다. 왜냐하면 십불의 원음은 들을 수 있는 곳에만 응하는 것이 아니라 듣지 못하는 곳에도 널리 응하기 때문이다. 그러므로 바람과 물의 소리, 새와 짐승의 말이 모두 여래가 법륜을 굴리는 소리이다. 큰 근기라면 언제나 일체의 상설과 편설을 듣고, 별기의 근기라면 비록 일체 음성이 십신불이 법륜을 굴리는 소리임을 알지 못하더라도 또한 듣지 못하는 것은 아니다. 곧 여래의 원음을 일체가 모두 듣게 하여 그들로 하여금 암암리에 배우게 하는 것이다. “다름이 없다”는 것은 변이함이 없다는 뜻이고, “끊어짐이 없다”는 것은 간단이 없다는 뜻이다. 「아승기품」에서 말한 중생의 의(依)는 의보이다.</w:t>
      </w:r>
    </w:p>
    <w:p>
      <w:pPr>
        <w:pStyle w:val="SmallMeta"/>
      </w:pPr>
      <w:r>
        <w:rPr>
          <w:b/>
        </w:rPr>
        <w:t>교감주</w:t>
      </w:r>
    </w:p>
    <w:p>
      <w:pPr>
        <w:pStyle w:val="EditorialNote"/>
      </w:pPr>
      <w:r>
        <w:t>[KABC 편집] 1) KABC: 「界」下本文有「一切」{編}。</w:t>
      </w:r>
    </w:p>
    <w:p>
      <w:pPr>
        <w:pStyle w:val="EditorialNote"/>
      </w:pPr>
      <w:r>
        <w:t>교감 내용 번역: KABC 편집자는 ‘界’ 아래 본문에 ‘一切’가 있다고 지적한다.</w:t>
      </w:r>
    </w:p>
    <w:p>
      <w:pPr>
        <w:pStyle w:val="EditorialNote"/>
      </w:pPr>
      <w:r>
        <w:t>저본 독법: 法界衆生無不聞者</w:t>
      </w:r>
    </w:p>
    <w:p>
      <w:pPr>
        <w:pStyle w:val="EditorialNote"/>
      </w:pPr>
      <w:r>
        <w:t>저본 적용문: 音聲充滿法界衆生無不聞者 不簡衆生聞與不聞 如來圓音 無不並被 何者十佛圓音 非但應於堪聞之處 亦普應於不聞處也</w:t>
      </w:r>
    </w:p>
    <w:p>
      <w:pPr>
        <w:pStyle w:val="EditorialNote"/>
      </w:pPr>
      <w:r>
        <w:t>저본 번역: “음성이 법1)계에 가득하여 중생 가운데 듣지 못하는 자가 없다”는 것은 중생이 듣거나 듣지 못함을 가리지 않고 여래의 원음이 모두에게 미치지 않음이 없다는 뜻이다. 왜냐하면 십불의 원음은 들을 수 있는 곳에만 응하는 것이 아니라 듣지 못하는 곳에도 널리 응하기 때문이다.</w:t>
      </w:r>
    </w:p>
    <w:p>
      <w:pPr>
        <w:pStyle w:val="EditorialNote"/>
      </w:pPr>
      <w:r>
        <w:t>이문 독법: 法界一切衆生無不聞者</w:t>
      </w:r>
    </w:p>
    <w:p>
      <w:pPr>
        <w:pStyle w:val="EditorialNote"/>
      </w:pPr>
      <w:r>
        <w:t>이문 적용문: 音聲充滿法界一切衆生無不聞者 不簡衆生聞與不聞 如來圓音 無不並被 何者十佛圓音 非但應於堪聞之處 亦普應於不聞處也</w:t>
      </w:r>
    </w:p>
    <w:p>
      <w:pPr>
        <w:pStyle w:val="EditorialNote"/>
      </w:pPr>
      <w:r>
        <w:t>이문 번역: “음성이 법1)계에 가득하여 중생 가운데 듣지 못하는 자가 없다”는 것은 중생이 듣거나 듣지 못함을 가리지 않고 여래의 원음이 모두에게 미치지 않음이 없다는 뜻이다. 왜냐하면 십불의 원음은 들을 수 있는 곳에만 응하는 것이 아니라 듣지 못하는 곳에도 널리 응하기 때문이다. 〔이문 적용 대상 번역: 법계의 일체 중생 가운데 듣지 못하는 자가 없다〕</w:t>
      </w:r>
    </w:p>
    <w:p>
      <w:pPr>
        <w:pStyle w:val="EditorialNote"/>
      </w:pPr>
      <w:r>
        <w:t>의미·문법·교학적 차이: [표현 차이]</w:t>
      </w:r>
    </w:p>
    <w:p>
      <w:pPr>
        <w:pStyle w:val="SmallMeta"/>
      </w:pPr>
      <w:r>
        <w:rPr>
          <w:b/>
        </w:rPr>
        <w:t>[저본 위치: 卷上 第43張]</w:t>
      </w:r>
    </w:p>
    <w:p>
      <w:pPr>
        <w:pStyle w:val="SmallMeta"/>
      </w:pPr>
      <w:r>
        <w:rPr>
          <w:b/>
        </w:rPr>
        <w:t>원문</w:t>
      </w:r>
    </w:p>
    <w:p>
      <w:pPr>
        <w:pStyle w:val="SourceText"/>
      </w:pPr>
      <w:r>
        <w:t>問料簡恒本證中 引此不思議品 解云 此通樹形等 異類世 界 各毛端處念念常說 無有休息已上 故此文可通證異2)設經 何故今此偏於同說中引耶</w:t>
      </w:r>
    </w:p>
    <w:p>
      <w:pPr>
        <w:pStyle w:val="SmallMeta"/>
      </w:pPr>
      <w:r>
        <w:rPr>
          <w:b/>
        </w:rPr>
        <w:t>한국어 직역</w:t>
      </w:r>
    </w:p>
    <w:p>
      <w:pPr>
        <w:pStyle w:val="TranslationText"/>
      </w:pPr>
      <w:r>
        <w:t>묻는다. 「요간」의 항본을 증명하는 가운데 이 「부사의품」을 인용하고 해석하여 “이는 나무 모양 등의 이류세계에 두루 통하여 각각의 털끝 자리에서 찰나찰나 항상 설하여 쉬는 일이 없다.”라고 하였다. 이상이다. 그러므로 이 글은 이2)설경도 함께 증명할 수 있는데, 어째서 여기서는 유독 동설경 가운데 인용했는가?</w:t>
      </w:r>
    </w:p>
    <w:p>
      <w:pPr>
        <w:pStyle w:val="SmallMeta"/>
      </w:pPr>
      <w:r>
        <w:rPr>
          <w:b/>
        </w:rPr>
        <w:t>교감주</w:t>
      </w:r>
    </w:p>
    <w:p>
      <w:pPr>
        <w:pStyle w:val="EditorialNote"/>
      </w:pPr>
      <w:r>
        <w:t>[KABC 편집] 2) KABC: 「設」疑「說」{編}。</w:t>
      </w:r>
    </w:p>
    <w:p>
      <w:pPr>
        <w:pStyle w:val="EditorialNote"/>
      </w:pPr>
      <w:r>
        <w:t>교감 내용 번역: KABC 편집자는 ‘設’을 ‘說’로 의심한다.</w:t>
      </w:r>
    </w:p>
    <w:p>
      <w:pPr>
        <w:pStyle w:val="EditorialNote"/>
      </w:pPr>
      <w:r>
        <w:t>저본 독법: 異設經</w:t>
      </w:r>
    </w:p>
    <w:p>
      <w:pPr>
        <w:pStyle w:val="EditorialNote"/>
      </w:pPr>
      <w:r>
        <w:t>저본 적용문: 故此文可通證異設經 何故今此偏於同說中引耶</w:t>
      </w:r>
    </w:p>
    <w:p>
      <w:pPr>
        <w:pStyle w:val="EditorialNote"/>
      </w:pPr>
      <w:r>
        <w:t>저본 번역: 그러므로 이 글은 이2)설경도 함께 증명할 수 있는데, 어째서 여기서는 유독 동설경 가운데 인용했는가?</w:t>
      </w:r>
    </w:p>
    <w:p>
      <w:pPr>
        <w:pStyle w:val="EditorialNote"/>
      </w:pPr>
      <w:r>
        <w:t>이문 독법: 異說經</w:t>
      </w:r>
    </w:p>
    <w:p>
      <w:pPr>
        <w:pStyle w:val="EditorialNote"/>
      </w:pPr>
      <w:r>
        <w:t>이문 적용문: 故此文可通證異說經 何故今此偏於同說中引耶</w:t>
      </w:r>
    </w:p>
    <w:p>
      <w:pPr>
        <w:pStyle w:val="EditorialNote"/>
      </w:pPr>
      <w:r>
        <w:t>이문 번역: 그러므로 이 글은 이2)설경도 함께 증명할 수 있는데, 어째서 여기서는 유독 동설경 가운데 인용했는가? 〔이문 적용 대상 번역: 이설경(異說經)〕</w:t>
      </w:r>
    </w:p>
    <w:p>
      <w:pPr>
        <w:pStyle w:val="EditorialNote"/>
      </w:pPr>
      <w:r>
        <w:t>의미·문법·교학적 차이: [의미 차이 있음]</w:t>
      </w:r>
    </w:p>
    <w:p>
      <w:pPr>
        <w:pStyle w:val="SmallMeta"/>
      </w:pPr>
      <w:r>
        <w:rPr>
          <w:b/>
        </w:rPr>
        <w:t>[저본 위치: 卷上 第43張]</w:t>
      </w:r>
    </w:p>
    <w:p>
      <w:pPr>
        <w:pStyle w:val="SmallMeta"/>
      </w:pPr>
      <w:r>
        <w:rPr>
          <w:b/>
        </w:rPr>
        <w:t>원문</w:t>
      </w:r>
    </w:p>
    <w:p>
      <w:pPr>
        <w:pStyle w:val="SourceText"/>
      </w:pPr>
      <w:r>
        <w:t>答料簡合此同說異說 爲一恒本 是故約同異界諸毛端處 遍說無盡之義 爲恒本時云通樹形等 非謂音聲說法通異類也法輪者 疏第三釋云 法是軌持義 通有四種 謂敎理行果 輪是所成義 亦有四 一圓滿義 以離缺減故 二具德義 以轂輻輞等 皆悉具故 三有用義 以摧輾惑障故 四動轉義 謂從此向彼 卽從佛至衆生故 亦從彼向此 卽從衆生向佛果故 又輪是喩況 如聖王輪寶故 體性者 通論敎等四法 爲性剋性 唯八正道爲性以戒爲轂 謂正語業命 以惠爲輻 謂正見正思惟 以定爲輞 謂正定餘念精進等 爲莊餙 此約小乘 初敎同此 又無分別智 爲法輪體 又唯眞理爲性 比約終敎 成理智俱泯 敎果亦亡 離言絶慮爲法輪體 此約頓敎或通攝無盡法界 謂人法敎義等 一切自在法門海 並爲法輪體 如帝網重重 具足主</w:t>
      </w:r>
    </w:p>
    <w:p>
      <w:pPr>
        <w:pStyle w:val="SmallMeta"/>
      </w:pPr>
      <w:r>
        <w:rPr>
          <w:b/>
        </w:rPr>
        <w:t>한국어 직역</w:t>
      </w:r>
    </w:p>
    <w:p>
      <w:pPr>
        <w:pStyle w:val="TranslationText"/>
      </w:pPr>
      <w:r>
        <w:t>답한다. 「요간」에서는 이 동설과 이설을 합하여 하나의 항본으로 삼았다. 그러므로 동류·이류세계의 모든 털끝 자리에서 두루 설하여 다함없다는 뜻을 항본이라 할 때 “나무 모양 등에 통한다”고 한 것이지, 음성으로 설법하는 것이 이류세계에 통한다는 말은 아니다. 법륜에 대해서는 『소』 제3에서 풀이하여 말한다. “법은 궤범이 되어 지닌다는 뜻이며, 통틀어 네 가지가 있으니 교·리·행·과이다.” “륜은 이루어지는 바라는 뜻이며 또한 네 가지가 있다. 첫째 원만의 뜻이니 결감이 없기 때문이고, 둘째 구덕의 뜻이니 바퀴통·살·테 등이 모두 갖추어졌기 때문이며, 셋째 유용의 뜻이니 미혹과 장애를 부수어 굴리기 때문이고, 넷째 동전의 뜻이니 여기에서 저기로 향함, 곧 부처에게서 중생에게로 가는 것이며, 또 저기에서 이리로 향함, 곧 중생에게서 불과로 향하는 것이기 때문이다.” “또 륜은 비유이니 성왕의 윤보와 같다. 체성은 통틀어 논하면 교 등 네 법을 성품으로 삼고, 그 성품을 엄밀히 말하면 오직 팔정도를 성품으로 삼는다. 계를 바퀴통으로 삼으니 정어·정업·정명이고, 혜를 바퀴살로 삼으니 정견·정사유이며, 정을 바퀴테로 삼으니 정정이다. 나머지 정념·정정진 등은 장엄으로 삼는다. 이는 소승에 의거한 것이며 초교도 이와 같다.” “또 무분별지를 법륜의 체로 삼기도 하고, 오직 진리를 성품으로 삼기도 한다. 이는 종교에 의거한 것이다. 이치와 지혜가 함께 사라지고 교와 과도 또한 없어져 말을 떠나고 사려가 끊어진 것을 법륜의 체로 삼는 것은 돈교에 의거한 것이다. 혹은 다함없는 법계를 통틀어 포섭하여 인·법·교·의 등 일체 자재한 법문해를 모두 법륜의 체로 삼으니, 인다라망처럼 중중하다.” 주(主)를 갖추고—</w:t>
      </w:r>
    </w:p>
    <w:p>
      <w:pPr>
        <w:pStyle w:val="SmallMeta"/>
      </w:pPr>
      <w:r>
        <w:rPr>
          <w:b/>
        </w:rPr>
        <w:t>[저본 위치: 卷上 第44張]</w:t>
      </w:r>
    </w:p>
    <w:p>
      <w:pPr>
        <w:pStyle w:val="SmallMeta"/>
      </w:pPr>
      <w:r>
        <w:rPr>
          <w:b/>
        </w:rPr>
        <w:t>원문</w:t>
      </w:r>
    </w:p>
    <w:p>
      <w:pPr>
        <w:pStyle w:val="SourceText"/>
      </w:pPr>
      <w:r>
        <w:t>伴等 此 約圓敎 又若依一乘 轉無盡稱法界法輪 與所被機 同一法界 無二無別 法爾常恒 無新辨益已上</w:t>
      </w:r>
    </w:p>
    <w:p>
      <w:pPr>
        <w:pStyle w:val="SmallMeta"/>
      </w:pPr>
      <w:r>
        <w:rPr>
          <w:b/>
        </w:rPr>
        <w:t>한국어 직역</w:t>
      </w:r>
    </w:p>
    <w:p>
      <w:pPr>
        <w:pStyle w:val="TranslationText"/>
      </w:pPr>
      <w:r>
        <w:t>반(伴) 등도 그러하다. 이는 원교에 의거한 것이다. 또 일승에 의하면 다함없이 법계에 맞는 법륜을 굴려 교화받는 근기와 동일한 하나의 법계로서 둘도 다름도 없고, 법이 그러하여 항상하며 새로 이익을 이루는 것이 없다.”라고 하였다. 이상이다.</w:t>
      </w:r>
    </w:p>
    <w:p>
      <w:pPr>
        <w:pStyle w:val="SmallMeta"/>
      </w:pPr>
      <w:r>
        <w:rPr>
          <w:b/>
        </w:rPr>
        <w:t>[저본 위치: 卷上 第44張]</w:t>
      </w:r>
    </w:p>
    <w:p>
      <w:pPr>
        <w:pStyle w:val="SmallMeta"/>
      </w:pPr>
      <w:r>
        <w:rPr>
          <w:i/>
        </w:rPr>
        <w:t>[문헌 층위: 法藏《華嚴經旨歸》原文_KABC編輯補入]</w:t>
      </w:r>
    </w:p>
    <w:p>
      <w:pPr>
        <w:pStyle w:val="SmallMeta"/>
      </w:pPr>
      <w:r>
        <w:rPr>
          <w:b/>
        </w:rPr>
        <w:t>원문</w:t>
      </w:r>
    </w:p>
    <w:p>
      <w:pPr>
        <w:pStyle w:val="SourceText"/>
      </w:pPr>
      <w:r>
        <w:t>也 三普眼經者 如法界品中 海雲比丘所受持經 以須彌山聚3)筆 四大海水墨書一品修多羅 不可窮盡 如是等品復過塵數 此亦但是大菩薩等 陀羅尼力之所受持 亦非貝葉所能書記 四上本經者 此是結集書記之上本也 故龍樹菩薩往龍宮 見此大不思議解脫經有三本 上本有十三千大千世界微塵數4)偈 四天下微塵數品 此之謂也 五中本經者 彼見中本 有四十九萬八千八百偈 一千一百品 此上二本並秘在龍宮 非閻浮提人力所持 故此不傳六下本經者 謂彼所見下本 有十萬偈現傳天竺 梁攝論中 名百千經 卽十萬也 大智論中 亦名此經 爲不思議解脫經 有十萬偈 西城記說 在遮俱5)槃國山中 有此具本 七略本經者 卽此土所傳六十卷6)本 梵本有三萬六千偈 是前十萬偈中要略所出 昔晋義熙十四年 於楊州謝司空寺1)譯 天竺三藏法師名佛度跋陀羅 此云覺賢 是大乘三果人 姓釋迦氏 甘露飯王之苗2)胤曾往兜率天 3)就彌勒</w:t>
      </w:r>
    </w:p>
    <w:p>
      <w:pPr>
        <w:pStyle w:val="SmallMeta"/>
      </w:pPr>
      <w:r>
        <w:rPr>
          <w:b/>
        </w:rPr>
        <w:t>한국어 직역</w:t>
      </w:r>
    </w:p>
    <w:p>
      <w:pPr>
        <w:pStyle w:val="TranslationText"/>
      </w:pPr>
      <w:r>
        <w:t>셋째 보안경이란 「법계품」에서 해운비구가 받아 지닌 경과 같은 것이다. 수미산을 모아 3)붓으로 삼고 사대해의 물을 먹으로 삼아 한 품의 수다라를 써도 다할 수 없다. 이와 같은 품이 다시 티끌 수보다 많다. 이것 또한 단지 대보살 등이 다라니의 힘으로 받아 지닐 수 있을 뿐이다. 또 패엽으로 기록할 수 있는 것이 아니다. 넷째 상본경은 결집하여 기록한 것 가운데 상본이다. 그러므로 용수보살이 용궁에 가서 이 『대부사의해탈경』에 세 본이 있음을 보았는데, 상본에는 십삼천대천세계 미진수의 4)게송과 사천하 미진수의 품이 있었다. 이것을 말한다. 다섯째 중본경은 그가 본 중본에 사십구만 팔천팔백 게송과 일천일백 품이 있었다. 위 두 본은 모두 용궁에 비장되어 염부제 사람의 힘으로는 지닐 수 없으므로 이곳에 전하지 않는다. 여섯째 하본경은 그가 본 하본에 십만 게송이 있었고 지금 천축에 전해지는 것을 말한다. 양나라 『섭론』에서는 이를 백천경이라 하였다. 곧 십만이다. 『대지도론』에서도 이 경을 『부사의해탈경』이라 이름하며 십만 게송이 있다고 하였다. 『서역기』에서는 차구5)반국의 산중에 이 완전한 본이 있다고 하였다. 일곱째 약본경은 곧 이 땅에 전해진 육십 권6)본으로, 범본은 삼만 육천 게송이다. 이는 앞의 십만 게송 가운데 요점을 간추려 낸 것이다. 옛 진(晉) 의희 14년에 양주 사공사에서 1)번역하였다. 천축 삼장법사의 이름은 불타발타라이고, 여기서는 각현이라 한다. 그는 대승의 삼과인(三果人)이며 성은 석가씨이고 감로반왕의 후2)예이다. 일찍이 도솔천에 가서 3)미륵에게 나아가</w:t>
      </w:r>
    </w:p>
    <w:p>
      <w:pPr>
        <w:pStyle w:val="SmallMeta"/>
      </w:pPr>
      <w:r>
        <w:rPr>
          <w:b/>
        </w:rPr>
        <w:t>교감주</w:t>
      </w:r>
    </w:p>
    <w:p>
      <w:pPr>
        <w:pStyle w:val="EditorialNote"/>
      </w:pPr>
      <w:r>
        <w:t>[KABC 교감] 3) KABC: 「筆」下有「以」{乙}。</w:t>
      </w:r>
    </w:p>
    <w:p>
      <w:pPr>
        <w:pStyle w:val="EditorialNote"/>
      </w:pPr>
      <w:r>
        <w:t>교감 내용 번역: 乙본은 ‘筆’ 아래에 ‘以’를 더한다.</w:t>
      </w:r>
    </w:p>
    <w:p>
      <w:pPr>
        <w:pStyle w:val="EditorialNote"/>
      </w:pPr>
      <w:r>
        <w:t>저본 독법: 以須彌山聚筆 四大海水墨</w:t>
      </w:r>
    </w:p>
    <w:p>
      <w:pPr>
        <w:pStyle w:val="EditorialNote"/>
      </w:pPr>
      <w:r>
        <w:t>저본 적용문: 也 三普眼經者 如法界品中 海雲比丘所受持經 以須彌山聚筆 四大海水墨書一品修多羅 不可窮盡 如是等品復過塵數 此亦但是大菩薩等 陀羅尼力之所受持</w:t>
      </w:r>
    </w:p>
    <w:p>
      <w:pPr>
        <w:pStyle w:val="EditorialNote"/>
      </w:pPr>
      <w:r>
        <w:t>저본 번역: 셋째 보안경이란 「법계품」에서 해운비구가 받아 지닌 경과 같은 것이다. 수미산을 모아 3)붓으로 삼고 사대해의 물을 먹으로 삼아 한 품의 수다라를 써도 다할 수 없다. 이와 같은 품이 다시 티끌 수보다 많다. 이것 또한 단지 대보살 등이 다라니의 힘으로 받아 지닐 수 있을 뿐이다.</w:t>
      </w:r>
    </w:p>
    <w:p>
      <w:pPr>
        <w:pStyle w:val="EditorialNote"/>
      </w:pPr>
      <w:r>
        <w:t>이문 독법: 以須彌山聚筆 以四大海水墨</w:t>
      </w:r>
    </w:p>
    <w:p>
      <w:pPr>
        <w:pStyle w:val="EditorialNote"/>
      </w:pPr>
      <w:r>
        <w:t>이문 적용문: 也 三普眼經者 如法界品中 海雲比丘所受持經 以須彌山聚筆以 四大海水墨書一品修多羅 不可窮盡 如是等品復過塵數 此亦但是大菩薩等 陀羅尼力之所受持</w:t>
      </w:r>
    </w:p>
    <w:p>
      <w:pPr>
        <w:pStyle w:val="EditorialNote"/>
      </w:pPr>
      <w:r>
        <w:t>이문 번역: 셋째 보안경이란 「법계품」에서 해운비구가 받아 지닌 경과 같은 것이다. 수미산을 모아 3)붓으로 삼고 사대해의 물을 먹으로 삼아 한 품의 수다라를 써도 다할 수 없다. 이와 같은 품이 다시 티끌 수보다 많다. 이것 또한 단지 대보살 등이 다라니의 힘으로 받아 지닐 수 있을 뿐이다. 〔이문 적용 대상 번역: 수미산을 모아 붓으로 삼고, 사대해의 물을 먹으로 삼아〕</w:t>
      </w:r>
    </w:p>
    <w:p>
      <w:pPr>
        <w:pStyle w:val="EditorialNote"/>
      </w:pPr>
      <w:r>
        <w:t>의미·문법·교학적 차이: [번역상의 실질적인 차이 없음]</w:t>
      </w:r>
    </w:p>
    <w:p>
      <w:pPr>
        <w:pStyle w:val="EditorialNote"/>
      </w:pPr>
      <w:r>
        <w:t>[KABC 교감] 4) KABC: 「偈」下有「一」{乙}。</w:t>
      </w:r>
    </w:p>
    <w:p>
      <w:pPr>
        <w:pStyle w:val="EditorialNote"/>
      </w:pPr>
      <w:r>
        <w:t>교감 내용 번역: 乙본은 ‘偈’ 아래에 ‘一’을 더한다.</w:t>
      </w:r>
    </w:p>
    <w:p>
      <w:pPr>
        <w:pStyle w:val="EditorialNote"/>
      </w:pPr>
      <w:r>
        <w:t>저본 독법: 微塵數偈 四天下微塵數品</w:t>
      </w:r>
    </w:p>
    <w:p>
      <w:pPr>
        <w:pStyle w:val="EditorialNote"/>
      </w:pPr>
      <w:r>
        <w:t>저본 적용문: 故龍樹菩薩往龍宮 見此大不思議解脫經有三本 上本有十三千大千世界微塵數偈 四天下微塵數品 此之謂也</w:t>
      </w:r>
    </w:p>
    <w:p>
      <w:pPr>
        <w:pStyle w:val="EditorialNote"/>
      </w:pPr>
      <w:r>
        <w:t>저본 번역: 그러므로 용수보살이 용궁에 가서 이 『대부사의해탈경』에 세 본이 있음을 보았는데, 상본에는 십삼천대천세계 미진수의 4)게송과 사천하 미진수의 품이 있었다. 이것을 말한다.</w:t>
      </w:r>
    </w:p>
    <w:p>
      <w:pPr>
        <w:pStyle w:val="EditorialNote"/>
      </w:pPr>
      <w:r>
        <w:t>이문 독법: 微塵數偈一 四天下微塵數品</w:t>
      </w:r>
    </w:p>
    <w:p>
      <w:pPr>
        <w:pStyle w:val="EditorialNote"/>
      </w:pPr>
      <w:r>
        <w:t>이문 적용문: 故龍樹菩薩往龍宮 見此大不思議解脫經有三本 上本有十三千大千世界微塵數偈一 四天下微塵數品 此之謂也</w:t>
      </w:r>
    </w:p>
    <w:p>
      <w:pPr>
        <w:pStyle w:val="EditorialNote"/>
      </w:pPr>
      <w:r>
        <w:t>이문 번역: 그러므로 용수보살이 용궁에 가서 이 『대부사의해탈경』에 세 본이 있음을 보았는데, 상본에는 십삼천대천세계 미진수의 4)게송과 사천하 미진수의 품이 있었다. 이것을 말한다. 〔이문 적용 대상 번역: 미진수의 게송 하나와 사천하 미진수의 품〕</w:t>
      </w:r>
    </w:p>
    <w:p>
      <w:pPr>
        <w:pStyle w:val="EditorialNote"/>
      </w:pPr>
      <w:r>
        <w:t>의미·문법·교학적 차이: [판독 미확정]</w:t>
      </w:r>
    </w:p>
    <w:p>
      <w:pPr>
        <w:pStyle w:val="EditorialNote"/>
      </w:pPr>
      <w:r>
        <w:t>[KABC 교감] 5) KABC: 「槃」作「盤」{乙}。</w:t>
      </w:r>
    </w:p>
    <w:p>
      <w:pPr>
        <w:pStyle w:val="EditorialNote"/>
      </w:pPr>
      <w:r>
        <w:t>교감 내용 번역: 乙본은 ‘槃’을 ‘盤’으로 쓴다.</w:t>
      </w:r>
    </w:p>
    <w:p>
      <w:pPr>
        <w:pStyle w:val="EditorialNote"/>
      </w:pPr>
      <w:r>
        <w:t>저본 독법: 遮俱槃國</w:t>
      </w:r>
    </w:p>
    <w:p>
      <w:pPr>
        <w:pStyle w:val="EditorialNote"/>
      </w:pPr>
      <w:r>
        <w:t>저본 적용문: 卽十萬也 大智論中 亦名此經 爲不思議解脫經 有十萬偈 西城記說 在遮俱槃國山中 有此具本 七略本經者 卽此土所傳六十卷6)本 梵本有三萬六千偈</w:t>
      </w:r>
    </w:p>
    <w:p>
      <w:pPr>
        <w:pStyle w:val="EditorialNote"/>
      </w:pPr>
      <w:r>
        <w:t>저본 번역: 곧 십만이다. 『대지도론』에서도 이 경을 『부사의해탈경』이라 이름하며 십만 게송이 있다고 하였다. 『서역기』에서는 차구5)반국의 산중에 이 완전한 본이 있다고 하였다. 일곱째 약본경은 곧 이 땅에 전해진 육십 권6)본으로, 범본은 삼만 육천 게송이다.</w:t>
      </w:r>
    </w:p>
    <w:p>
      <w:pPr>
        <w:pStyle w:val="EditorialNote"/>
      </w:pPr>
      <w:r>
        <w:t>이문 독법: 遮俱盤國</w:t>
      </w:r>
    </w:p>
    <w:p>
      <w:pPr>
        <w:pStyle w:val="EditorialNote"/>
      </w:pPr>
      <w:r>
        <w:t>이문 적용문: 卽十萬也 大智論中 亦名此經 爲不思議解脫經 有十萬偈 西城記說 在遮俱盤國山中 有此具本 七略本經者 卽此土所傳六十卷6)本 梵本有三萬六千偈</w:t>
      </w:r>
    </w:p>
    <w:p>
      <w:pPr>
        <w:pStyle w:val="EditorialNote"/>
      </w:pPr>
      <w:r>
        <w:t>이문 번역: 곧 십만이다. 『대지도론』에서도 이 경을 『부사의해탈경』이라 이름하며 십만 게송이 있다고 하였다. 『서역기』에서는 차구5)반국의 산중에 이 완전한 본이 있다고 하였다. 일곱째 약본경은 곧 이 땅에 전해진 육십 권6)본으로, 범본은 삼만 육천 게송이다. 〔이문 적용 대상 번역: 차구반국〕</w:t>
      </w:r>
    </w:p>
    <w:p>
      <w:pPr>
        <w:pStyle w:val="EditorialNote"/>
      </w:pPr>
      <w:r>
        <w:t>의미·문법·교학적 차이: [번역상의 실질적인 차이 없음]</w:t>
      </w:r>
    </w:p>
    <w:p>
      <w:pPr>
        <w:pStyle w:val="EditorialNote"/>
      </w:pPr>
      <w:r>
        <w:t>[KABC 교감] 6) KABC: 「本」一無有{乙}。</w:t>
      </w:r>
    </w:p>
    <w:p>
      <w:pPr>
        <w:pStyle w:val="EditorialNote"/>
      </w:pPr>
      <w:r>
        <w:t>교감 내용 번역: 乙본의 한 이본에는 ‘本’이 없다.</w:t>
      </w:r>
    </w:p>
    <w:p>
      <w:pPr>
        <w:pStyle w:val="EditorialNote"/>
      </w:pPr>
      <w:r>
        <w:t>저본 독법: 六十卷本</w:t>
      </w:r>
    </w:p>
    <w:p>
      <w:pPr>
        <w:pStyle w:val="EditorialNote"/>
      </w:pPr>
      <w:r>
        <w:t>저본 적용문: 卽十萬也 大智論中 亦名此經 爲不思議解脫經 有十萬偈 西城記說 在遮俱5)槃國山中 有此具本 七略本經者 卽此土所傳六十卷本 梵本有三萬六千偈</w:t>
      </w:r>
    </w:p>
    <w:p>
      <w:pPr>
        <w:pStyle w:val="EditorialNote"/>
      </w:pPr>
      <w:r>
        <w:t>저본 번역: 곧 십만이다. 『대지도론』에서도 이 경을 『부사의해탈경』이라 이름하며 십만 게송이 있다고 하였다. 『서역기』에서는 차구5)반국의 산중에 이 완전한 본이 있다고 하였다. 일곱째 약본경은 곧 이 땅에 전해진 육십 권6)본으로, 범본은 삼만 육천 게송이다.</w:t>
      </w:r>
    </w:p>
    <w:p>
      <w:pPr>
        <w:pStyle w:val="EditorialNote"/>
      </w:pPr>
      <w:r>
        <w:t>이문 독법: 六十卷</w:t>
      </w:r>
    </w:p>
    <w:p>
      <w:pPr>
        <w:pStyle w:val="EditorialNote"/>
      </w:pPr>
      <w:r>
        <w:t>이문 적용문: 卽十萬也 大智論中 亦名此經 爲不思議解脫經 有十萬偈 西城記說 在遮俱5)槃國山中 有此具本 七略本經者 卽此土所傳六十卷 梵本有三萬六千偈</w:t>
      </w:r>
    </w:p>
    <w:p>
      <w:pPr>
        <w:pStyle w:val="EditorialNote"/>
      </w:pPr>
      <w:r>
        <w:t>이문 번역: 곧 십만이다. 『대지도론』에서도 이 경을 『부사의해탈경』이라 이름하며 십만 게송이 있다고 하였다. 『서역기』에서는 차구5)반국의 산중에 이 완전한 본이 있다고 하였다. 일곱째 약본경은 곧 이 땅에 전해진 육십 권6)본으로, 범본은 삼만 육천 게송이다. 〔이문 적용 대상 번역: 육십 권〕</w:t>
      </w:r>
    </w:p>
    <w:p>
      <w:pPr>
        <w:pStyle w:val="EditorialNote"/>
      </w:pPr>
      <w:r>
        <w:t>의미·문법·교학적 차이: [표현 차이]</w:t>
      </w:r>
    </w:p>
    <w:p>
      <w:pPr>
        <w:pStyle w:val="EditorialNote"/>
      </w:pPr>
      <w:r>
        <w:t>[KABC 교감] 1) KABC: 「譯」上有「翻」{乙}。</w:t>
      </w:r>
    </w:p>
    <w:p>
      <w:pPr>
        <w:pStyle w:val="EditorialNote"/>
      </w:pPr>
      <w:r>
        <w:t>교감 내용 번역: 乙본은 ‘譯’ 위에 ‘翻’을 더한다.</w:t>
      </w:r>
    </w:p>
    <w:p>
      <w:pPr>
        <w:pStyle w:val="EditorialNote"/>
      </w:pPr>
      <w:r>
        <w:t>저본 독법: 於楊州謝司空寺譯</w:t>
      </w:r>
    </w:p>
    <w:p>
      <w:pPr>
        <w:pStyle w:val="EditorialNote"/>
      </w:pPr>
      <w:r>
        <w:t>저본 적용문: 是前十萬偈中要略所出 昔晋義熙十四年 於楊州謝司空寺譯 天竺三藏法師名佛度跋陀羅 此云覺賢 是大乘三果人 姓釋迦氏 甘露飯王之苗2)胤曾往兜率天 3)就彌勒</w:t>
      </w:r>
    </w:p>
    <w:p>
      <w:pPr>
        <w:pStyle w:val="EditorialNote"/>
      </w:pPr>
      <w:r>
        <w:t>저본 번역: 이는 앞의 십만 게송 가운데 요점을 간추려 낸 것이다. 옛 진(晉) 의희 14년에 양주 사공사에서 1)번역하였다. 천축 삼장법사의 이름은 불타발타라이고, 여기서는 각현이라 한다. 그는 대승의 삼과인(三果人)이며 성은 석가씨이고 감로반왕의 후2)예이다. 일찍이 도솔천에 가서 3)미륵에게 나아가</w:t>
      </w:r>
    </w:p>
    <w:p>
      <w:pPr>
        <w:pStyle w:val="EditorialNote"/>
      </w:pPr>
      <w:r>
        <w:t>이문 독법: 於楊州謝司空寺翻譯</w:t>
      </w:r>
    </w:p>
    <w:p>
      <w:pPr>
        <w:pStyle w:val="EditorialNote"/>
      </w:pPr>
      <w:r>
        <w:t>이문 적용문: 是前十萬偈中要略所出 昔晋義熙十四年 於楊州謝司空寺翻譯 天竺三藏法師名佛度跋陀羅 此云覺賢 是大乘三果人 姓釋迦氏 甘露飯王之苗2)胤曾往兜率天 3)就彌勒</w:t>
      </w:r>
    </w:p>
    <w:p>
      <w:pPr>
        <w:pStyle w:val="EditorialNote"/>
      </w:pPr>
      <w:r>
        <w:t>이문 번역: 이는 앞의 십만 게송 가운데 요점을 간추려 낸 것이다. 옛 진(晉) 의희 14년에 양주 사공사에서 1)번역하였다. 천축 삼장법사의 이름은 불타발타라이고, 여기서는 각현이라 한다. 그는 대승의 삼과인(三果人)이며 성은 석가씨이고 감로반왕의 후2)예이다. 일찍이 도솔천에 가서 3)미륵에게 나아가 〔이문 적용 대상 번역: 양주 사공사에서 번역하였다〕</w:t>
      </w:r>
    </w:p>
    <w:p>
      <w:pPr>
        <w:pStyle w:val="EditorialNote"/>
      </w:pPr>
      <w:r>
        <w:t>의미·문법·교학적 차이: [번역상의 실질적인 차이 없음]</w:t>
      </w:r>
    </w:p>
    <w:p>
      <w:pPr>
        <w:pStyle w:val="EditorialNote"/>
      </w:pPr>
      <w:r>
        <w:t>[KABC 교감] 2) KABC: 「胤」作「裔」{乙}。</w:t>
      </w:r>
    </w:p>
    <w:p>
      <w:pPr>
        <w:pStyle w:val="EditorialNote"/>
      </w:pPr>
      <w:r>
        <w:t>교감 내용 번역: 乙본은 ‘胤’을 ‘裔’로 쓴다.</w:t>
      </w:r>
    </w:p>
    <w:p>
      <w:pPr>
        <w:pStyle w:val="EditorialNote"/>
      </w:pPr>
      <w:r>
        <w:t>저본 독법: 甘露飯王之苗胤</w:t>
      </w:r>
    </w:p>
    <w:p>
      <w:pPr>
        <w:pStyle w:val="EditorialNote"/>
      </w:pPr>
      <w:r>
        <w:t>저본 적용문: 是前十萬偈中要略所出 昔晋義熙十四年 於楊州謝司空寺1)譯 天竺三藏法師名佛度跋陀羅 此云覺賢 是大乘三果人 姓釋迦氏 甘露飯王之苗胤曾往兜率天 3)就彌勒</w:t>
      </w:r>
    </w:p>
    <w:p>
      <w:pPr>
        <w:pStyle w:val="EditorialNote"/>
      </w:pPr>
      <w:r>
        <w:t>저본 번역: 이는 앞의 십만 게송 가운데 요점을 간추려 낸 것이다. 옛 진(晉) 의희 14년에 양주 사공사에서 1)번역하였다. 천축 삼장법사의 이름은 불타발타라이고, 여기서는 각현이라 한다. 그는 대승의 삼과인(三果人)이며 성은 석가씨이고 감로반왕의 후2)예이다. 일찍이 도솔천에 가서 3)미륵에게 나아가</w:t>
      </w:r>
    </w:p>
    <w:p>
      <w:pPr>
        <w:pStyle w:val="EditorialNote"/>
      </w:pPr>
      <w:r>
        <w:t>이문 독법: 甘露飯王之苗裔</w:t>
      </w:r>
    </w:p>
    <w:p>
      <w:pPr>
        <w:pStyle w:val="EditorialNote"/>
      </w:pPr>
      <w:r>
        <w:t>이문 적용문: 是前十萬偈中要略所出 昔晋義熙十四年 於楊州謝司空寺1)譯 天竺三藏法師名佛度跋陀羅 此云覺賢 是大乘三果人 姓釋迦氏 甘露飯王之苗裔曾往兜率天 3)就彌勒</w:t>
      </w:r>
    </w:p>
    <w:p>
      <w:pPr>
        <w:pStyle w:val="EditorialNote"/>
      </w:pPr>
      <w:r>
        <w:t>이문 번역: 이는 앞의 십만 게송 가운데 요점을 간추려 낸 것이다. 옛 진(晉) 의희 14년에 양주 사공사에서 1)번역하였다. 천축 삼장법사의 이름은 불타발타라이고, 여기서는 각현이라 한다. 그는 대승의 삼과인(三果人)이며 성은 석가씨이고 감로반왕의 후2)예이다. 일찍이 도솔천에 가서 3)미륵에게 나아가 〔이문 적용 대상 번역: 감로반왕의 후예〕</w:t>
      </w:r>
    </w:p>
    <w:p>
      <w:pPr>
        <w:pStyle w:val="EditorialNote"/>
      </w:pPr>
      <w:r>
        <w:t>의미·문법·교학적 차이: [번역상의 실질적인 차이 없음]</w:t>
      </w:r>
    </w:p>
    <w:p>
      <w:pPr>
        <w:pStyle w:val="EditorialNote"/>
      </w:pPr>
      <w:r>
        <w:t>[KABC 교감] 3) KABC: 「就」上一有「而」ㆍ有「而」{乙}。</w:t>
      </w:r>
    </w:p>
    <w:p>
      <w:pPr>
        <w:pStyle w:val="EditorialNote"/>
      </w:pPr>
      <w:r>
        <w:t>교감 내용 번역: 乙본 계열에는 ‘就’ 위에 ‘而’가 있는 이본이 있다.</w:t>
      </w:r>
    </w:p>
    <w:p>
      <w:pPr>
        <w:pStyle w:val="EditorialNote"/>
      </w:pPr>
      <w:r>
        <w:t>저본 독법: 曾往兜率天 就彌勒</w:t>
      </w:r>
    </w:p>
    <w:p>
      <w:pPr>
        <w:pStyle w:val="EditorialNote"/>
      </w:pPr>
      <w:r>
        <w:t>저본 적용문: 是前十萬偈中要略所出 昔晋義熙十四年 於楊州謝司空寺1)譯 天竺三藏法師名佛度跋陀羅 此云覺賢 是大乘三果人 姓釋迦氏 甘露飯王之苗2)胤曾往兜率天 就彌勒</w:t>
      </w:r>
    </w:p>
    <w:p>
      <w:pPr>
        <w:pStyle w:val="EditorialNote"/>
      </w:pPr>
      <w:r>
        <w:t>저본 번역: 이는 앞의 십만 게송 가운데 요점을 간추려 낸 것이다. 옛 진(晉) 의희 14년에 양주 사공사에서 1)번역하였다. 천축 삼장법사의 이름은 불타발타라이고, 여기서는 각현이라 한다. 그는 대승의 삼과인(三果人)이며 성은 석가씨이고 감로반왕의 후2)예이다. 일찍이 도솔천에 가서 3)미륵에게 나아가</w:t>
      </w:r>
    </w:p>
    <w:p>
      <w:pPr>
        <w:pStyle w:val="EditorialNote"/>
      </w:pPr>
      <w:r>
        <w:t>이문 독법: 曾往兜率天 而就彌勒</w:t>
      </w:r>
    </w:p>
    <w:p>
      <w:pPr>
        <w:pStyle w:val="EditorialNote"/>
      </w:pPr>
      <w:r>
        <w:t>이문 적용문: 是前十萬偈中要略所出 昔晋義熙十四年 於楊州謝司空寺1)譯 天竺三藏法師名佛度跋陀羅 此云覺賢 是大乘三果人 姓釋迦氏 甘露飯王之苗2)胤曾往兜率天 而就彌勒</w:t>
      </w:r>
    </w:p>
    <w:p>
      <w:pPr>
        <w:pStyle w:val="EditorialNote"/>
      </w:pPr>
      <w:r>
        <w:t>이문 번역: 이는 앞의 십만 게송 가운데 요점을 간추려 낸 것이다. 옛 진(晉) 의희 14년에 양주 사공사에서 1)번역하였다. 천축 삼장법사의 이름은 불타발타라이고, 여기서는 각현이라 한다. 그는 대승의 삼과인(三果人)이며 성은 석가씨이고 감로반왕의 후2)예이다. 일찍이 도솔천에 가서 3)미륵에게 나아가 〔이문 적용 대상 번역: 일찍이 도솔천에 가서 미륵에게 나아가〕</w:t>
      </w:r>
    </w:p>
    <w:p>
      <w:pPr>
        <w:pStyle w:val="EditorialNote"/>
      </w:pPr>
      <w:r>
        <w:t>의미·문법·교학적 차이: [번역상의 실질적인 차이 없음]</w:t>
      </w:r>
    </w:p>
    <w:p>
      <w:pPr>
        <w:pStyle w:val="SmallMeta"/>
      </w:pPr>
      <w:r>
        <w:rPr>
          <w:b/>
        </w:rPr>
        <w:t>[저본 위치: 卷上 第44張]</w:t>
      </w:r>
    </w:p>
    <w:p>
      <w:pPr>
        <w:pStyle w:val="SmallMeta"/>
      </w:pPr>
      <w:r>
        <w:rPr>
          <w:b/>
        </w:rPr>
        <w:t>원문</w:t>
      </w:r>
    </w:p>
    <w:p>
      <w:pPr>
        <w:pStyle w:val="SourceText"/>
      </w:pPr>
      <w:r>
        <w:t>問疑 貝如別傳三普眼經 卽料簡大本經也</w:t>
      </w:r>
    </w:p>
    <w:p>
      <w:pPr>
        <w:pStyle w:val="SmallMeta"/>
      </w:pPr>
      <w:r>
        <w:rPr>
          <w:b/>
        </w:rPr>
        <w:t>한국어 직역</w:t>
      </w:r>
    </w:p>
    <w:p>
      <w:pPr>
        <w:pStyle w:val="TranslationText"/>
      </w:pPr>
      <w:r>
        <w:t>문의를 물었다. 자세한 것은 별전과 같다. 셋째 보안경은 곧 「요간」의 대본경이다.</w:t>
      </w:r>
    </w:p>
    <w:p>
      <w:pPr>
        <w:pStyle w:val="SmallMeta"/>
      </w:pPr>
      <w:r>
        <w:rPr>
          <w:b/>
        </w:rPr>
        <w:t>[저본 위치: 卷上 第44張]</w:t>
      </w:r>
    </w:p>
    <w:p>
      <w:pPr>
        <w:pStyle w:val="SmallMeta"/>
      </w:pPr>
      <w:r>
        <w:rPr>
          <w:b/>
        </w:rPr>
        <w:t>원문</w:t>
      </w:r>
    </w:p>
    <w:p>
      <w:pPr>
        <w:pStyle w:val="SourceText"/>
      </w:pPr>
      <w:r>
        <w:t>問大本恒本 何別</w:t>
      </w:r>
    </w:p>
    <w:p>
      <w:pPr>
        <w:pStyle w:val="SmallMeta"/>
      </w:pPr>
      <w:r>
        <w:rPr>
          <w:b/>
        </w:rPr>
        <w:t>한국어 직역</w:t>
      </w:r>
    </w:p>
    <w:p>
      <w:pPr>
        <w:pStyle w:val="TranslationText"/>
      </w:pPr>
      <w:r>
        <w:t>묻는다. 대본과 항본은 무엇이 다른가?</w:t>
      </w:r>
    </w:p>
    <w:p>
      <w:pPr>
        <w:pStyle w:val="SmallMeta"/>
      </w:pPr>
      <w:r>
        <w:rPr>
          <w:b/>
        </w:rPr>
        <w:t>[저본 위치: 卷上 第44張]</w:t>
      </w:r>
    </w:p>
    <w:p>
      <w:pPr>
        <w:pStyle w:val="SmallMeta"/>
      </w:pPr>
      <w:r>
        <w:rPr>
          <w:b/>
        </w:rPr>
        <w:t>원문</w:t>
      </w:r>
    </w:p>
    <w:p>
      <w:pPr>
        <w:pStyle w:val="SourceText"/>
      </w:pPr>
      <w:r>
        <w:t>答寬狹別也 恒本則通於同異類界說 大本則唯同類界說也恒本則通一部 大本則唯局法界一品也 恒本則不可限其品類 大本則有世界塵數品也 恒本則不簡聞不聞常恒之說 大本則海雲比丘 於十二年 觀大海時 佛從海出所說也貞元經疏 釋此經名云 普眼者 略有五義 一詮普法故 二普詮諸法故 三得此法者 一法之中 見一切故 四唯是十眼之所見故 五非唯十眼圓明方見 能所不異方能見故 是義云何 謂諸緣發見 緣各爲根 演義抄云 別釋所以 如大乘以九緣發識 眼根名眼 今則例之眼根能發識 眼根得名眼 空明能發識 亦同得名眼 餘亦例 然以緣起之法 各有有力無力 相成立 故云云 因沒果中緣 皆號眼 抄云九緣並是因 見色得名眼 九緣皆見色沒果同名眼 以皆全有力故云云 故全色爲眼 恒見色而無緣 全眼爲色恒稱見而非我 抄云 色是所緣之境眼是能緣之心 今全是眼故無緣也眼是我能見 今全爲色 正見之時 卽非我也云云 非我離於情識 無緣絶於尋求 收萬象於目前 全十方於眼際是以緣義無盡 隨見見而不窮 物性叵思 應法法而難准故 法普則眼普義通乃見通 體之則寂寂 照之乃重重 斯眼所見</w:t>
      </w:r>
    </w:p>
    <w:p>
      <w:pPr>
        <w:pStyle w:val="SmallMeta"/>
      </w:pPr>
      <w:r>
        <w:rPr>
          <w:b/>
        </w:rPr>
        <w:t>한국어 직역</w:t>
      </w:r>
    </w:p>
    <w:p>
      <w:pPr>
        <w:pStyle w:val="TranslationText"/>
      </w:pPr>
      <w:r>
        <w:t>답한다. 넓고 좁음이 다르다. 항본은 동류세계와 이류세계의 설에 모두 통하고, 대본은 오직 동류세계의 설에 한정된다. 항본은 한 부 전체에 통하지만 대본은 오직 「법계」 한 품에 한정된다. 항본은 그 품류를 한정할 수 없지만, 대본은 세계 미진수의 품이 있다. 항본은 듣는 자와 듣지 못하는 자를 가리지 않고 항상 설하는 것이고, 대본은 해운비구가 12년 동안 대해를 관하다가 부처가 바다에서 나와 설한 것이다. 『정원경소』에서 이 경의 이름을 풀이하여 말하기를 “보안에는 대략 다섯 뜻이 있다. 첫째 보법을 나타내기 때문이고, 둘째 모든 법을 널리 나타내기 때문이며, 셋째 이 법을 얻은 이는 한 법 가운데 일체를 보기 때문이다. 넷째, 오직 십안으로 보이는 것이기 때문이다. 다섯째, 오직 십안이 원명해야 비로소 보는 것만이 아니라 능견과 소견이 다르지 않아야 비로소 볼 수 있기 때문이다. 이 뜻은 무엇인가? 여러 연이 봄을 일으키니, 각 연이 근이 된다. 『연의초』에서 말하였다. “그 까닭을 따로 풀이한다. 대승에서 아홉 연으로 식을 일으켜 안근을 눈이라 이름하는 것처럼, 이제 이것을 예로 든다. 안근이 식을 일으킬 수 있어 눈이라는 이름을 얻고, 공명(空明)도 식을 일으킬 수 있어 또한 함께 눈이라는 이름을 얻는다. 나머지도 이에 준한다. 다만 연기의 법에는 각각 유력과 무력이 있어 서로 성립시키기 때문이다.”라고 하였다. “그러므로 과 가운데 원인이 사라지면 모든 연을 눈이라 부른다.” 『초』에서는 “아홉 연은 모두 원인이며 색을 보는 데서 눈이라는 이름을 얻는다. 아홉 연이 모두 색을 보되 과에 몰입되어 함께 눈이라 이름하니, 모두 전적으로 유력하기 때문이다.”라고 하였다. “그러므로 색 전체가 눈이 되어 항상 색을 보되 연이 없고, 눈 전체가 색이 되어 항상 본다고 일컬어지되 내가 아니다.” 『초』에서는 “색은 소연의 경계이고 눈은 능연의 마음인데, 이제 전적으로 눈이므로 연이 없다. 눈은 내가 능히 보는 것인데 이제 전적으로 색이 되었으므로 바로 보는 때에는 곧 내가 아니다.”라고 하였다. “내가 아니라는 것은 정식을 떠난 것이고, 연이 없다는 것은 찾아 구함이 끊어진 것이다. 만상을 눈앞에 거두고 시방 전체를 눈의 끝에 두므로, 연의 뜻은 다함이 없어 보는 것마다 궁진할 수 없고 사물의 성품은 생각하기 어려워 법마다 응하되 준거하기 어렵다. 그러므로 법이 두루하면 눈도 두루하고 뜻이 통하면 보는 것도 통한다. 체득하면 적적하고 비추면 중중하니, 이 눈으로 보는 것이</w:t>
      </w:r>
    </w:p>
    <w:p>
      <w:pPr>
        <w:pStyle w:val="SmallMeta"/>
      </w:pPr>
      <w:r>
        <w:rPr>
          <w:b/>
        </w:rPr>
        <w:t>[저본 위치: 卷上 第44張]</w:t>
      </w:r>
    </w:p>
    <w:p>
      <w:pPr>
        <w:pStyle w:val="SmallMeta"/>
      </w:pPr>
      <w:r>
        <w:rPr>
          <w:b/>
        </w:rPr>
        <w:t>원문</w:t>
      </w:r>
    </w:p>
    <w:p>
      <w:pPr>
        <w:pStyle w:val="SourceText"/>
      </w:pPr>
      <w:r>
        <w:t>爲普眼法門也已上 四上本經 結集書記之上本者 交殊與阿難海 於鐵圍山間之所結集 以機無堪受 收入龍宮 六百餘年 未傳於世 後有龍樹菩薩 本是外道 知欲是苦本 生厭離心 依於佛法 出家求道 於九十日間 盡誦閻浮提所有佛敎 因起大慢 謂此佛經 只此而已 大龍菩薩 愍其如是 引入龍宮 以示佛經 文字浩4)慱 不可盡誦欲數偈頌 又無邊涯 卷帙之數 亦不可得 但數部類</w:t>
      </w:r>
    </w:p>
    <w:p>
      <w:pPr>
        <w:pStyle w:val="SmallMeta"/>
      </w:pPr>
      <w:r>
        <w:rPr>
          <w:b/>
        </w:rPr>
        <w:t>한국어 직역</w:t>
      </w:r>
    </w:p>
    <w:p>
      <w:pPr>
        <w:pStyle w:val="TranslationText"/>
      </w:pPr>
      <w:r>
        <w:t>보안법문이다.”라고 하였다. 이상이다. 넷째 상본경은 “결집하여 기록한 것 가운데 상본”이라 한 것이다. 교수와 아난해가 철위산 사이에서 결집하였으나 근기 가운데 감당하여 받을 이가 없어 용궁에 넣었고, 600여 년 동안 세상에 전하지 않았다. 뒤에 용수보살이 있었는데 본래 외도였다가 욕망이 괴로움의 근본임을 알고 염리심을 내어 불법에 의지해 출가하여 도를 구하였다. 90일 동안 염부제에 있는 모든 불교를 다 외운 뒤 크게 교만한 마음을 일으켜 “부처의 경전은 이것뿐이다.”라고 생각하였다. 대룡보살이 그를 불쌍히 여겨 용궁으로 이끌어 불경을 보여 주었는데 글자가 매우 넓고 4)박대하여 다 외울 수 없었고, 게송의 수를 세고자 해도 끝이 없었으며 권질의 수도 헤아릴 수 없고 다만 부류의 수만 셀 수 있었다.</w:t>
      </w:r>
    </w:p>
    <w:p>
      <w:pPr>
        <w:pStyle w:val="SmallMeta"/>
      </w:pPr>
      <w:r>
        <w:rPr>
          <w:b/>
        </w:rPr>
        <w:t>교감주</w:t>
      </w:r>
    </w:p>
    <w:p>
      <w:pPr>
        <w:pStyle w:val="EditorialNote"/>
      </w:pPr>
      <w:r>
        <w:t>[KABC 편집] 4) KABC: 「慱」疑「博」{編}。</w:t>
      </w:r>
    </w:p>
    <w:p>
      <w:pPr>
        <w:pStyle w:val="EditorialNote"/>
      </w:pPr>
      <w:r>
        <w:t>교감 내용 번역: KABC 편집자는 ‘慱’을 ‘博’으로 의심한다.</w:t>
      </w:r>
    </w:p>
    <w:p>
      <w:pPr>
        <w:pStyle w:val="EditorialNote"/>
      </w:pPr>
      <w:r>
        <w:t>저본 독법: 文字浩慱</w:t>
      </w:r>
    </w:p>
    <w:p>
      <w:pPr>
        <w:pStyle w:val="EditorialNote"/>
      </w:pPr>
      <w:r>
        <w:t>저본 적용문: 依於佛法 出家求道 於九十日間 盡誦閻浮提所有佛敎 因起大慢 謂此佛經 只此而已 大龍菩薩 愍其如是 引入龍宮 以示佛經 文字浩慱 不可盡誦欲數偈頌 又無邊涯 卷帙之數</w:t>
      </w:r>
    </w:p>
    <w:p>
      <w:pPr>
        <w:pStyle w:val="EditorialNote"/>
      </w:pPr>
      <w:r>
        <w:t>저본 번역: 불법에 의지해 출가하여 도를 구하였다. 90일 동안 염부제에 있는 모든 불교를 다 외운 뒤 크게 교만한 마음을 일으켜 “부처의 경전은 이것뿐이다.”라고 생각하였다. 대룡보살이 그를 불쌍히 여겨 용궁으로 이끌어 불경을 보여 주었는데 글자가 매우 넓고 4)박대하여 다 외울 수 없었고, 게송의 수를 세고자 해도 끝이 없었으며 권질의 수도</w:t>
      </w:r>
    </w:p>
    <w:p>
      <w:pPr>
        <w:pStyle w:val="EditorialNote"/>
      </w:pPr>
      <w:r>
        <w:t>이문 독법: 文字浩博</w:t>
      </w:r>
    </w:p>
    <w:p>
      <w:pPr>
        <w:pStyle w:val="EditorialNote"/>
      </w:pPr>
      <w:r>
        <w:t>이문 적용문: 依於佛法 出家求道 於九十日間 盡誦閻浮提所有佛敎 因起大慢 謂此佛經 只此而已 大龍菩薩 愍其如是 引入龍宮 以示佛經 文字浩博 不可盡誦欲數偈頌 又無邊涯 卷帙之數</w:t>
      </w:r>
    </w:p>
    <w:p>
      <w:pPr>
        <w:pStyle w:val="EditorialNote"/>
      </w:pPr>
      <w:r>
        <w:t>이문 번역: 불법에 의지해 출가하여 도를 구하였다. 90일 동안 염부제에 있는 모든 불교를 다 외운 뒤 크게 교만한 마음을 일으켜 “부처의 경전은 이것뿐이다.”라고 생각하였다. 대룡보살이 그를 불쌍히 여겨 용궁으로 이끌어 불경을 보여 주었는데 글자가 매우 넓고 4)박대하여 다 외울 수 없었고, 게송의 수를 세고자 해도 끝이 없었으며 권질의 수도 〔이문 적용 대상 번역: 문자가 매우 넓고 박대하다〕</w:t>
      </w:r>
    </w:p>
    <w:p>
      <w:pPr>
        <w:pStyle w:val="EditorialNote"/>
      </w:pPr>
      <w:r>
        <w:t>의미·문법·교학적 차이: [의미 차이 있음]</w:t>
      </w:r>
    </w:p>
    <w:p>
      <w:pPr>
        <w:pStyle w:val="SmallMeta"/>
      </w:pPr>
      <w:r>
        <w:rPr>
          <w:b/>
        </w:rPr>
        <w:t>[저본 위치: 卷上 第44張]</w:t>
      </w:r>
    </w:p>
    <w:p>
      <w:pPr>
        <w:pStyle w:val="SmallMeta"/>
      </w:pPr>
      <w:r>
        <w:rPr>
          <w:b/>
        </w:rPr>
        <w:t>원문</w:t>
      </w:r>
    </w:p>
    <w:p>
      <w:pPr>
        <w:pStyle w:val="SourceText"/>
      </w:pPr>
      <w:r>
        <w:t>問於大龍菩薩云 佛之經誥 亦有幾許 大龍菩薩言 帝釋宮中 所有佛典 倍於此中 不可說也 故龍樹頌云 我於四王自在處 向來龍宮險難中 隨分覩見契經海 其數都合百洛叉 故知龍樹唯誦百洛叉經 出傳於世也 七卷楞伽經云 大惠</w:t>
      </w:r>
    </w:p>
    <w:p>
      <w:pPr>
        <w:pStyle w:val="SmallMeta"/>
      </w:pPr>
      <w:r>
        <w:rPr>
          <w:b/>
        </w:rPr>
        <w:t>한국어 직역</w:t>
      </w:r>
    </w:p>
    <w:p>
      <w:pPr>
        <w:pStyle w:val="TranslationText"/>
      </w:pPr>
      <w:r>
        <w:t>그가 대룡보살에게 묻기를 “부처님의 경전은 또 얼마나 됩니까?”라고 하니, 대룡보살이 말하기를 “제석궁에 있는 불전은 이곳보다 배나 많아서 이루 말할 수 없다.”라고 하였다. 그러므로 용수의 게송에 “나는 사왕자재처에서부터 험난한 용궁에 이르기까지 분수에 따라 계약의 바다를 보았는데, 그 수를 모두 합하면 백 낙차였다.”라고 하였다. 그러므로 용수는 오직 백 낙차의 경만 외워 세상에 내어 전했음을 알 수 있다. 칠권 『능가경』에서 말하기를 “대혜여,</w:t>
      </w:r>
    </w:p>
    <w:p>
      <w:pPr>
        <w:pStyle w:val="SmallMeta"/>
      </w:pPr>
      <w:r>
        <w:rPr>
          <w:b/>
        </w:rPr>
        <w:t>[저본 위치: 卷上 第45張]</w:t>
      </w:r>
    </w:p>
    <w:p>
      <w:pPr>
        <w:pStyle w:val="SmallMeta"/>
      </w:pPr>
      <w:r>
        <w:rPr>
          <w:b/>
        </w:rPr>
        <w:t>원문</w:t>
      </w:r>
    </w:p>
    <w:p>
      <w:pPr>
        <w:pStyle w:val="SourceText"/>
      </w:pPr>
      <w:r>
        <w:t>汝應知 善逝涅槃後未來世 當有持於我法者 南天竺國中 大名德比丘 厥號爲龍樹 能破有無宗 世間中現我無上大乘法得初歡喜地 往生安樂國已上 則世尊親記也六下本經十萬偈者 約幾許爲十萬耶</w:t>
      </w:r>
    </w:p>
    <w:p>
      <w:pPr>
        <w:pStyle w:val="SmallMeta"/>
      </w:pPr>
      <w:r>
        <w:rPr>
          <w:b/>
        </w:rPr>
        <w:t>한국어 직역</w:t>
      </w:r>
    </w:p>
    <w:p>
      <w:pPr>
        <w:pStyle w:val="TranslationText"/>
      </w:pPr>
      <w:r>
        <w:t>그대는 알아야 한다. 선서가 열반한 뒤 미래세에 나의 법을 지니는 자가 있을 것이다. 남천축국에 큰 명덕을 지닌 비구가 있으리니 그 이름은 용수이다. 유·무의 종을 능히 깨뜨리고 세간 가운데 나의 무상대승법을 드러내며 초환희지를 얻고 안락국에 왕생하리라.”라고 하였다. 이상이다. 이는 세존이 친히 수기한 것이다. 여섯째 하본경의 십만 게송은 어느 정도를 기준으로 십만이라 하는가?</w:t>
      </w:r>
    </w:p>
    <w:p>
      <w:pPr>
        <w:pStyle w:val="SmallMeta"/>
      </w:pPr>
      <w:r>
        <w:rPr>
          <w:b/>
        </w:rPr>
        <w:t>[저본 위치: 卷上 第45張]</w:t>
      </w:r>
    </w:p>
    <w:p>
      <w:pPr>
        <w:pStyle w:val="SmallMeta"/>
      </w:pPr>
      <w:r>
        <w:rPr>
          <w:b/>
        </w:rPr>
        <w:t>원문</w:t>
      </w:r>
    </w:p>
    <w:p>
      <w:pPr>
        <w:pStyle w:val="SourceText"/>
      </w:pPr>
      <w:r>
        <w:t>答有四種偈 一數字偈無間長行與偈頌八字爲一句 四句爲一偈 一偈有三十二字也 二直頌 或諷誦謂不頌長行也 梵云伽陁 三祗夜謂頌長行也 四越檀攬 此云自說也 後三頌者 三字四字五字七字等不定也 今此約數字偈 數至十萬也 遮俱槃國山中等者 演義引開皇三寶錄云 其于闐國東三千餘里 有遮俱槃國 彼國王歷葉敬重大乘 諸 國名僧 入其境者 並皆試鍊 若小乘學者 遣而不留 摩訶衍人 請留供養 王宮內有花嚴摩訶般若大集等經 並十萬偈 王躬受持 親執戶鑰香花供養 懸諸彩幡 間以時果 使諸王子 使入拜禮 令其廻向 又此國東南萬二千里 有山甚險 其內置花嚴大集方等寶積等經凡十一部 皆十萬偈 國法相承傳寶守護 初東晋沙門支法領 志樂大乘 捐 ((身+丘)) 求法 裏粮抗策 至遮俱槃國 竭誠請禱 遂得花嚴前分三萬六千偈 賷來至此 卽晋朝所譯是也已上</w:t>
      </w:r>
    </w:p>
    <w:p>
      <w:pPr>
        <w:pStyle w:val="SmallMeta"/>
      </w:pPr>
      <w:r>
        <w:rPr>
          <w:b/>
        </w:rPr>
        <w:t>한국어 직역</w:t>
      </w:r>
    </w:p>
    <w:p>
      <w:pPr>
        <w:pStyle w:val="TranslationText"/>
      </w:pPr>
      <w:r>
        <w:t>답한다. 게송에는 네 종류가 있다. 첫째 수자게는 중간에 장행과 게송을 가리지 않고 여덟 글자를 한 구로 삼고 네 구를 한 게로 삼으므로 한 게에 32자가 있다. 둘째 직송, 혹은 풍송은 장행을 거듭 읊지 않는 것을 말한다. 범어로 가타라 한다. 셋째 기야는 장행을 거듭 읊는 것이다. 넷째 월단람은 여기서 자설이라 한다. 뒤의 세 종류 게송은 세 글자·네 글자·다섯 글자·일곱 글자 등으로 일정하지 않다. 지금 여기서는 수자게를 기준으로 세어 십만에 이른 것이다. “차구반국 산중” 등에 대해 『연의』가 『개황삼보록』을 인용하여 말한다. “우전국 동쪽 3천여 리에 차구반국이 있다. 그 나라 왕은 대대로 대승을 공경하고 중시하였다. 여러 나라의 명승이 그 경계에 들어오면 모두 시험하여 단련시키는데, 소승을 배우는 자이면 돌려보내 머물게 하지 않고 마하연을 하는 사람은 청하여 머물게 하고 공양하였다.” “왕궁 안에는 『화엄』·『마하반야』·『대집』 등의 경이 있는데 모두 십만 게송이다. 왕이 몸소 받아 지니고 직접 문열쇠를 잡아 향과 꽃으로 공양하며 여러 채색 깃발을 걸고 때때로 과일을 올렸다. 여러 왕자로 하여금 들어가 예배하게 하고 회향하게 하였다. 또 이 나라 동남쪽 1만 2천 리에 매우 험한 산이 있는데 그 안에 『화엄』·『대집』·『방등』·『보적』 등의 경 모두 11부를 두었고 모두 십만 게송이었다. 나라의 법으로 대대로 이어 보배롭게 지키고 보호하였다. 처음 동진의 사문 지법령이 대승을 즐겨 몸을 버리고 법을 구하고자 양식을 싸고 지팡이를 짚어 차구반국에 이르러 정성을 다해 청하고 기도하였다. 마침내 『화엄』 전분 3만 6천 게송을 얻어 이곳으로 가져왔으니, 곧 진나라에서 번역한 것이 이것이다.”라고 하였다. 이상이다.</w:t>
      </w:r>
    </w:p>
    <w:p>
      <w:pPr>
        <w:pStyle w:val="SmallMeta"/>
      </w:pPr>
      <w:r>
        <w:rPr>
          <w:b/>
        </w:rPr>
        <w:t>[저본 위치: 卷上 第45張]</w:t>
      </w:r>
    </w:p>
    <w:p>
      <w:pPr>
        <w:pStyle w:val="SmallMeta"/>
      </w:pPr>
      <w:r>
        <w:rPr>
          <w:b/>
        </w:rPr>
        <w:t>원문</w:t>
      </w:r>
    </w:p>
    <w:p>
      <w:pPr>
        <w:pStyle w:val="SourceText"/>
      </w:pPr>
      <w:r>
        <w:t>問此下本經所有品數料簡 智通</w:t>
      </w:r>
    </w:p>
    <w:p>
      <w:pPr>
        <w:pStyle w:val="SmallMeta"/>
      </w:pPr>
      <w:r>
        <w:rPr>
          <w:b/>
        </w:rPr>
        <w:t>한국어 직역</w:t>
      </w:r>
    </w:p>
    <w:p>
      <w:pPr>
        <w:pStyle w:val="TranslationText"/>
      </w:pPr>
      <w:r>
        <w:t>묻는다. 이 하본경에 있는 품의 수에 대해 「요간」에서 지통이</w:t>
      </w:r>
    </w:p>
    <w:p>
      <w:pPr>
        <w:pStyle w:val="SmallMeta"/>
      </w:pPr>
      <w:r>
        <w:rPr>
          <w:b/>
        </w:rPr>
        <w:t>[저본 위치: 卷上 第45張]</w:t>
      </w:r>
    </w:p>
    <w:p>
      <w:pPr>
        <w:pStyle w:val="SmallMeta"/>
      </w:pPr>
      <w:r>
        <w:rPr>
          <w:b/>
        </w:rPr>
        <w:t>원문</w:t>
      </w:r>
    </w:p>
    <w:p>
      <w:pPr>
        <w:pStyle w:val="SourceText"/>
      </w:pPr>
      <w:r>
        <w:t>問</w:t>
      </w:r>
    </w:p>
    <w:p>
      <w:pPr>
        <w:pStyle w:val="SmallMeta"/>
      </w:pPr>
      <w:r>
        <w:rPr>
          <w:b/>
        </w:rPr>
        <w:t>한국어 직역</w:t>
      </w:r>
    </w:p>
    <w:p>
      <w:pPr>
        <w:pStyle w:val="TranslationText"/>
      </w:pPr>
      <w:r>
        <w:t>문(問)하고,</w:t>
      </w:r>
    </w:p>
    <w:p>
      <w:pPr>
        <w:pStyle w:val="SmallMeta"/>
      </w:pPr>
      <w:r>
        <w:rPr>
          <w:b/>
        </w:rPr>
        <w:t>[저본 위치: 卷上 第45張]</w:t>
      </w:r>
    </w:p>
    <w:p>
      <w:pPr>
        <w:pStyle w:val="SmallMeta"/>
      </w:pPr>
      <w:r>
        <w:rPr>
          <w:b/>
        </w:rPr>
        <w:t>원문</w:t>
      </w:r>
    </w:p>
    <w:p>
      <w:pPr>
        <w:pStyle w:val="SourceText"/>
      </w:pPr>
      <w:r>
        <w:t>答㓻目中云 三十八品 花嚴傳孔目章云 有四十八品花嚴宗要云十六品已上 而此土所傳八十卷本經者 是譯下本四萬五千偈也 有三十九品 何故本經 是三十八品 而譯爲三十九品耶</w:t>
      </w:r>
    </w:p>
    <w:p>
      <w:pPr>
        <w:pStyle w:val="SmallMeta"/>
      </w:pPr>
      <w:r>
        <w:rPr>
          <w:b/>
        </w:rPr>
        <w:t>한국어 직역</w:t>
      </w:r>
    </w:p>
    <w:p>
      <w:pPr>
        <w:pStyle w:val="TranslationText"/>
      </w:pPr>
      <w:r>
        <w:t>답하기를 “『강목』에는 38품이라 하고, 『화엄전』과 『공목장』에는 48품이라 하며, 『화엄종요』에는 16품이라 한다.”라고 하였다. 이상이다. 그런데 이 땅에 전해진 80권본 경은 하본 4만 5천 게송을 번역한 것이다. 거기에는 39품이 있다. 어째서 본경은 38품인데 번역하면 39품이 되는가?</w:t>
      </w:r>
    </w:p>
    <w:p>
      <w:pPr>
        <w:pStyle w:val="SmallMeta"/>
      </w:pPr>
      <w:r>
        <w:rPr>
          <w:b/>
        </w:rPr>
        <w:t>[저본 위치: 卷上 第45張]</w:t>
      </w:r>
    </w:p>
    <w:p>
      <w:pPr>
        <w:pStyle w:val="SmallMeta"/>
      </w:pPr>
      <w:r>
        <w:rPr>
          <w:b/>
        </w:rPr>
        <w:t>원문</w:t>
      </w:r>
    </w:p>
    <w:p>
      <w:pPr>
        <w:pStyle w:val="SourceText"/>
      </w:pPr>
      <w:r>
        <w:t>答新羅悟眞和尙遣書</w:t>
      </w:r>
    </w:p>
    <w:p>
      <w:pPr>
        <w:pStyle w:val="SmallMeta"/>
      </w:pPr>
      <w:r>
        <w:rPr>
          <w:b/>
        </w:rPr>
        <w:t>한국어 직역</w:t>
      </w:r>
    </w:p>
    <w:p>
      <w:pPr>
        <w:pStyle w:val="TranslationText"/>
      </w:pPr>
      <w:r>
        <w:t>답한다. 신라의 오진화상이 편지를 보내</w:t>
      </w:r>
    </w:p>
    <w:p>
      <w:pPr>
        <w:pStyle w:val="SmallMeta"/>
      </w:pPr>
      <w:r>
        <w:rPr>
          <w:b/>
        </w:rPr>
        <w:t>[저본 위치: 卷上 第45張]</w:t>
      </w:r>
    </w:p>
    <w:p>
      <w:pPr>
        <w:pStyle w:val="SmallMeta"/>
      </w:pPr>
      <w:r>
        <w:rPr>
          <w:b/>
        </w:rPr>
        <w:t>원문</w:t>
      </w:r>
    </w:p>
    <w:p>
      <w:pPr>
        <w:pStyle w:val="SourceText"/>
      </w:pPr>
      <w:r>
        <w:t>問大唐了源和尙 和尙</w:t>
      </w:r>
    </w:p>
    <w:p>
      <w:pPr>
        <w:pStyle w:val="SmallMeta"/>
      </w:pPr>
      <w:r>
        <w:rPr>
          <w:b/>
        </w:rPr>
        <w:t>한국어 직역</w:t>
      </w:r>
    </w:p>
    <w:p>
      <w:pPr>
        <w:pStyle w:val="TranslationText"/>
      </w:pPr>
      <w:r>
        <w:t>대당의 요원화상에게 물었고, 화상이</w:t>
      </w:r>
    </w:p>
    <w:p>
      <w:pPr>
        <w:pStyle w:val="SmallMeta"/>
      </w:pPr>
      <w:r>
        <w:rPr>
          <w:b/>
        </w:rPr>
        <w:t>[저본 위치: 卷上 第45張]</w:t>
      </w:r>
    </w:p>
    <w:p>
      <w:pPr>
        <w:pStyle w:val="SmallMeta"/>
      </w:pPr>
      <w:r>
        <w:rPr>
          <w:b/>
        </w:rPr>
        <w:t>원문</w:t>
      </w:r>
    </w:p>
    <w:p>
      <w:pPr>
        <w:pStyle w:val="SourceText"/>
      </w:pPr>
      <w:r>
        <w:t>答云 下本梵經 有十萬偈三十八品何故新經四萬四千偈三十九品者一云此乃西域相傳 不可定信 一云現相等五品爲一品 更加十定一品 唯 有三十五品經 若未盡十萬偈者 應有三十八品已上 後釋義者 五十卷經有三十四品 八十卷經 有三十九品者 就晋本經 舍那品開現相等五品爲三十九 合此五品 則三十四品 加晋經所無十定一品 合三十五品 餘三品 未傳此土 如是</w:t>
      </w:r>
    </w:p>
    <w:p>
      <w:pPr>
        <w:pStyle w:val="SmallMeta"/>
      </w:pPr>
      <w:r>
        <w:rPr>
          <w:b/>
        </w:rPr>
        <w:t>한국어 직역</w:t>
      </w:r>
    </w:p>
    <w:p>
      <w:pPr>
        <w:pStyle w:val="TranslationText"/>
      </w:pPr>
      <w:r>
        <w:t>답하기를 “하본 범경은 십만 게송 38품이다. 그런데 어째서 신경은 4만 4천 게송 39품인가? 한 설은 이것이 서역에서 전해오는 말이라 반드시 믿을 수 없다고 한다. 한 설은 「현상」 등 다섯 품을 한 품으로 삼고 다시 「십정」 한 품을 더하면 오직 35품의 경이 되니, 아직 십만 게송을 다하지 않았다면 응당 38품이 있어야 한다고 한다.”라고 하였다. 이상이다. 후자의 해석의 뜻은 이러하다. 50권경에 34품이 있고 80권경에 39품이 있다는 것은 진본경의 「사나품」에서 「현상」 등 다섯 품을 열어 39품으로 한 것이니, 이 다섯 품을 합하면 34품이고 진경에 없던 「십정」 한 품을 더하면 모두 35품이 된다. 나머지 세 품은 이 땅에 전해지지 않았다. 이와 같이</w:t>
      </w:r>
    </w:p>
    <w:p>
      <w:pPr>
        <w:pStyle w:val="SmallMeta"/>
      </w:pPr>
      <w:r>
        <w:rPr>
          <w:b/>
        </w:rPr>
        <w:t>[저본 위치: 卷上 第45張]</w:t>
      </w:r>
    </w:p>
    <w:p>
      <w:pPr>
        <w:pStyle w:val="SmallMeta"/>
      </w:pPr>
      <w:r>
        <w:rPr>
          <w:b/>
        </w:rPr>
        <w:t>원문</w:t>
      </w:r>
    </w:p>
    <w:p>
      <w:pPr>
        <w:pStyle w:val="SourceText"/>
      </w:pPr>
      <w:r>
        <w:t>答也 是則約三十八品</w:t>
      </w:r>
    </w:p>
    <w:p>
      <w:pPr>
        <w:pStyle w:val="SmallMeta"/>
      </w:pPr>
      <w:r>
        <w:rPr>
          <w:b/>
        </w:rPr>
        <w:t>한국어 직역</w:t>
      </w:r>
    </w:p>
    <w:p>
      <w:pPr>
        <w:pStyle w:val="TranslationText"/>
      </w:pPr>
      <w:r>
        <w:t>답한 것이다. 곧 38품을 기준으로</w:t>
      </w:r>
    </w:p>
    <w:p>
      <w:pPr>
        <w:pStyle w:val="SmallMeta"/>
      </w:pPr>
      <w:r>
        <w:rPr>
          <w:b/>
        </w:rPr>
        <w:t>[저본 위치: 卷上 第45張]</w:t>
      </w:r>
    </w:p>
    <w:p>
      <w:pPr>
        <w:pStyle w:val="SmallMeta"/>
      </w:pPr>
      <w:r>
        <w:rPr>
          <w:b/>
        </w:rPr>
        <w:t>원문</w:t>
      </w:r>
    </w:p>
    <w:p>
      <w:pPr>
        <w:pStyle w:val="SourceText"/>
      </w:pPr>
      <w:r>
        <w:t>問故 如是</w:t>
      </w:r>
    </w:p>
    <w:p>
      <w:pPr>
        <w:pStyle w:val="SmallMeta"/>
      </w:pPr>
      <w:r>
        <w:rPr>
          <w:b/>
        </w:rPr>
        <w:t>한국어 직역</w:t>
      </w:r>
    </w:p>
    <w:p>
      <w:pPr>
        <w:pStyle w:val="TranslationText"/>
      </w:pPr>
      <w:r>
        <w:t>물었기 때문에 이와 같이</w:t>
      </w:r>
    </w:p>
    <w:p>
      <w:pPr>
        <w:pStyle w:val="SmallMeta"/>
      </w:pPr>
      <w:r>
        <w:rPr>
          <w:b/>
        </w:rPr>
        <w:t>[저본 위치: 卷上 第45張]</w:t>
      </w:r>
    </w:p>
    <w:p>
      <w:pPr>
        <w:pStyle w:val="SmallMeta"/>
      </w:pPr>
      <w:r>
        <w:rPr>
          <w:b/>
        </w:rPr>
        <w:t>원문</w:t>
      </w:r>
    </w:p>
    <w:p>
      <w:pPr>
        <w:pStyle w:val="SourceText"/>
      </w:pPr>
      <w:r>
        <w:t>答也 孔目花嚴傳中有四十八品者 十萬偈非一故難定也 華嚴宗要中三十六品者 有本品 有子品 從本品數也 七略本經 是前十萬偈</w:t>
      </w:r>
    </w:p>
    <w:p>
      <w:pPr>
        <w:pStyle w:val="SmallMeta"/>
      </w:pPr>
      <w:r>
        <w:rPr>
          <w:b/>
        </w:rPr>
        <w:t>한국어 직역</w:t>
      </w:r>
    </w:p>
    <w:p>
      <w:pPr>
        <w:pStyle w:val="TranslationText"/>
      </w:pPr>
      <w:r>
        <w:t>답한 것이다. 『공목』과 『화엄전』에서 48품이라 한 것은 십만 게송이 하나의 형태로 고정되지 않으므로 확정하기 어렵다. 『화엄종요』에서 36품이라 한 것은 본품과 자품이 있는데 본품을 따라 수를 센 것이다. 일곱째 약본경은 앞의 십만 게송</w:t>
      </w:r>
    </w:p>
    <w:p>
      <w:pPr>
        <w:pStyle w:val="SmallMeta"/>
      </w:pPr>
      <w:r>
        <w:rPr>
          <w:b/>
        </w:rPr>
        <w:t>[저본 위치: 卷上 第46張]</w:t>
      </w:r>
    </w:p>
    <w:p>
      <w:pPr>
        <w:pStyle w:val="SmallMeta"/>
      </w:pPr>
      <w:r>
        <w:rPr>
          <w:b/>
        </w:rPr>
        <w:t>원문</w:t>
      </w:r>
    </w:p>
    <w:p>
      <w:pPr>
        <w:pStyle w:val="SourceText"/>
      </w:pPr>
      <w:r>
        <w:t>中 要略所出者 料簡云 是彼十萬偈中 前分三萬六千頌要略所出已上 何故云前分耶</w:t>
      </w:r>
    </w:p>
    <w:p>
      <w:pPr>
        <w:pStyle w:val="SmallMeta"/>
      </w:pPr>
      <w:r>
        <w:rPr>
          <w:b/>
        </w:rPr>
        <w:t>한국어 직역</w:t>
      </w:r>
    </w:p>
    <w:p>
      <w:pPr>
        <w:pStyle w:val="TranslationText"/>
      </w:pPr>
      <w:r>
        <w:t>가운데 요점을 간추려 낸 것이다. 「요간」에서는 “저 십만 게송 가운데 전분 3만 6천 송을 요약해 낸 것이다.”라고 하였다. 이상이다. 어째서 “전분”이라 하였는가?</w:t>
      </w:r>
    </w:p>
    <w:p>
      <w:pPr>
        <w:pStyle w:val="SmallMeta"/>
      </w:pPr>
      <w:r>
        <w:rPr>
          <w:b/>
        </w:rPr>
        <w:t>[저본 위치: 卷上 第46張]</w:t>
      </w:r>
    </w:p>
    <w:p>
      <w:pPr>
        <w:pStyle w:val="SmallMeta"/>
      </w:pPr>
      <w:r>
        <w:rPr>
          <w:b/>
        </w:rPr>
        <w:t>원문</w:t>
      </w:r>
    </w:p>
    <w:p>
      <w:pPr>
        <w:pStyle w:val="SourceText"/>
      </w:pPr>
      <w:r>
        <w:t>答一云 有前分花嚴有後分花嚴 此土所傳五十卷經 是前分也 一云旣云要略故 此士所傳是會會之初 故云前分 謂若就初會有無量塵數菩薩 唯列二十 不貝列也 神衆亦爾 但擧其上首等法門亦爾等 故云前分也 楊州謝司空寺者何故或云潤州興嚴寺耶</w:t>
      </w:r>
    </w:p>
    <w:p>
      <w:pPr>
        <w:pStyle w:val="SmallMeta"/>
      </w:pPr>
      <w:r>
        <w:rPr>
          <w:b/>
        </w:rPr>
        <w:t>한국어 직역</w:t>
      </w:r>
    </w:p>
    <w:p>
      <w:pPr>
        <w:pStyle w:val="TranslationText"/>
      </w:pPr>
      <w:r>
        <w:t>답한다. 한 설은 전분화엄과 후분화엄이 있는데 이 땅에 전해진 50권경은 전분이라고 한다. 한 설은 이미 요약이라 했기 때문에 이 땅에 전해진 것은 회마다 처음 부분이므로 “전분”이라 한다. 이를테면 초회에 무량한 미진수 보살이 있지만 오직 스무 명만 열거하고 모두 具列하지 않은 것과 같다. 신중도 마찬가지로 단지 그 상수 등만 들었고 법문도 또한 그러하다. 그러므로 “전분”이라 한다. 양주 사공사라고 하면서 어째서 혹 윤주 흥엄사라고 하는가?</w:t>
      </w:r>
    </w:p>
    <w:p>
      <w:pPr>
        <w:pStyle w:val="SmallMeta"/>
      </w:pPr>
      <w:r>
        <w:rPr>
          <w:b/>
        </w:rPr>
        <w:t>기타 각주</w:t>
      </w:r>
    </w:p>
    <w:p>
      <w:pPr>
        <w:pStyle w:val="EditorialNote"/>
      </w:pPr>
      <w:r>
        <w:t>[번역자 검토] 원문: 不貝列也</w:t>
      </w:r>
    </w:p>
    <w:p>
      <w:pPr>
        <w:pStyle w:val="EditorialNote"/>
      </w:pPr>
      <w:r>
        <w:t>[번역자 검토] 문맥상 ‘不具列’ 가능성이 높으나 직접 교감이 없다. 원문 자형을 보존하고 번역은 문맥 의미를 따른다.</w:t>
      </w:r>
    </w:p>
    <w:p>
      <w:pPr>
        <w:pStyle w:val="SmallMeta"/>
      </w:pPr>
      <w:r>
        <w:rPr>
          <w:b/>
        </w:rPr>
        <w:t>[저본 위치: 卷上 第46張]</w:t>
      </w:r>
    </w:p>
    <w:p>
      <w:pPr>
        <w:pStyle w:val="SmallMeta"/>
      </w:pPr>
      <w:r>
        <w:rPr>
          <w:b/>
        </w:rPr>
        <w:t>원문</w:t>
      </w:r>
    </w:p>
    <w:p>
      <w:pPr>
        <w:pStyle w:val="SourceText"/>
      </w:pPr>
      <w:r>
        <w:t>答楊州境寬 分爲潤州 寺在潤州地 故新疏人云潤州 此中云楊州者 從 本名也 寺名是道場等 而云謝司空者 從丹越耳 姓謝 官是司空也 於此始譯花嚴故 或名興嚴寺也 就彌勒</w:t>
      </w:r>
    </w:p>
    <w:p>
      <w:pPr>
        <w:pStyle w:val="SmallMeta"/>
      </w:pPr>
      <w:r>
        <w:rPr>
          <w:b/>
        </w:rPr>
        <w:t>한국어 직역</w:t>
      </w:r>
    </w:p>
    <w:p>
      <w:pPr>
        <w:pStyle w:val="TranslationText"/>
      </w:pPr>
      <w:r>
        <w:t>답한다. 양주의 경역이 넓어 나누어 윤주가 되었고 절이 윤주 땅에 있었으므로 신소에서는 윤주라 하였다. 여기서 양주라 한 것은 본래 이름을 따른 것이다. 절 이름은 도량사 등인데 사공사라고 한 것은 단월을 따른 것이다. 성은 사(謝)이고 관직이 사공이었다. 이곳에서 처음 『화엄』을 번역했으므로 혹 흥엄사라고도 한다. “미륵에게 나아가</w:t>
      </w:r>
    </w:p>
    <w:p>
      <w:pPr>
        <w:pStyle w:val="SmallMeta"/>
      </w:pPr>
      <w:r>
        <w:rPr>
          <w:b/>
        </w:rPr>
        <w:t>[저본 위치: 卷上 第46張]</w:t>
      </w:r>
    </w:p>
    <w:p>
      <w:pPr>
        <w:pStyle w:val="SmallMeta"/>
      </w:pPr>
      <w:r>
        <w:rPr>
          <w:b/>
        </w:rPr>
        <w:t>원문</w:t>
      </w:r>
    </w:p>
    <w:p>
      <w:pPr>
        <w:pStyle w:val="SourceText"/>
      </w:pPr>
      <w:r>
        <w:t>問疑者 花嚴傳云 甞與同學僧伽達多 遊處積年 達多雖服其才敏 未測其淺深 後於密室閉戶坐禪 忽見賢來 驚</w:t>
      </w:r>
    </w:p>
    <w:p>
      <w:pPr>
        <w:pStyle w:val="SmallMeta"/>
      </w:pPr>
      <w:r>
        <w:rPr>
          <w:b/>
        </w:rPr>
        <w:t>한국어 직역</w:t>
      </w:r>
    </w:p>
    <w:p>
      <w:pPr>
        <w:pStyle w:val="TranslationText"/>
      </w:pPr>
      <w:r>
        <w:t>문의를 물었다”는 것은 『화엄전』에서 말한다. “일찍이 동학 승가달다와 여러 해 함께 지냈다. 달다는 비록 그의 재주와 민첩함에는 감복했으나 깊고 얕음을 헤아리지 못하였다. 뒤에 밀실에서 문을 닫고 좌선하고 있는데 홀연히 각현이 오는 것을 보고 놀라</w:t>
      </w:r>
    </w:p>
    <w:p>
      <w:pPr>
        <w:pStyle w:val="SmallMeta"/>
      </w:pPr>
      <w:r>
        <w:rPr>
          <w:b/>
        </w:rPr>
        <w:t>[저본 위치: 卷上 第46張]</w:t>
      </w:r>
    </w:p>
    <w:p>
      <w:pPr>
        <w:pStyle w:val="SmallMeta"/>
      </w:pPr>
      <w:r>
        <w:rPr>
          <w:b/>
        </w:rPr>
        <w:t>원문</w:t>
      </w:r>
    </w:p>
    <w:p>
      <w:pPr>
        <w:pStyle w:val="SourceText"/>
      </w:pPr>
      <w:r>
        <w:t>問所從</w:t>
      </w:r>
    </w:p>
    <w:p>
      <w:pPr>
        <w:pStyle w:val="SmallMeta"/>
      </w:pPr>
      <w:r>
        <w:rPr>
          <w:b/>
        </w:rPr>
        <w:t>한국어 직역</w:t>
      </w:r>
    </w:p>
    <w:p>
      <w:pPr>
        <w:pStyle w:val="TranslationText"/>
      </w:pPr>
      <w:r>
        <w:t>어디에서 왔는지 물었다.</w:t>
      </w:r>
    </w:p>
    <w:p>
      <w:pPr>
        <w:pStyle w:val="SmallMeta"/>
      </w:pPr>
      <w:r>
        <w:rPr>
          <w:b/>
        </w:rPr>
        <w:t>[저본 위치: 卷上 第46張]</w:t>
      </w:r>
    </w:p>
    <w:p>
      <w:pPr>
        <w:pStyle w:val="SmallMeta"/>
      </w:pPr>
      <w:r>
        <w:rPr>
          <w:b/>
        </w:rPr>
        <w:t>원문</w:t>
      </w:r>
    </w:p>
    <w:p>
      <w:pPr>
        <w:pStyle w:val="SourceText"/>
      </w:pPr>
      <w:r>
        <w:t>答云暫上兜率 致敬彌勒 言訖便隱 達多方知異人已上大乘三果者 四果通於大小 今簡小乘也</w:t>
      </w:r>
    </w:p>
    <w:p>
      <w:pPr>
        <w:pStyle w:val="SmallMeta"/>
      </w:pPr>
      <w:r>
        <w:rPr>
          <w:b/>
        </w:rPr>
        <w:t>한국어 직역</w:t>
      </w:r>
    </w:p>
    <w:p>
      <w:pPr>
        <w:pStyle w:val="TranslationText"/>
      </w:pPr>
      <w:r>
        <w:t>답하기를 ‘잠시 도솔에 올라 미륵께 예경하고 왔다.’라고 하더니 말을 마치자 곧 사라졌다. 달다는 그제야 비범한 사람임을 알았다.”라고 하였다. 이상이다. “대승의 삼과”라고 한 것은 사과가 대승과 소승에 통하므로 여기서는 소승을 가려낸 것이다.</w:t>
      </w:r>
    </w:p>
    <w:p>
      <w:pPr>
        <w:pStyle w:val="SmallMeta"/>
      </w:pPr>
      <w:r>
        <w:rPr>
          <w:b/>
        </w:rPr>
        <w:t>[저본 위치: 卷上 第46張]</w:t>
      </w:r>
    </w:p>
    <w:p>
      <w:pPr>
        <w:pStyle w:val="SmallMeta"/>
      </w:pPr>
      <w:r>
        <w:rPr>
          <w:i/>
        </w:rPr>
        <w:t>[문헌 층위: 法藏《華嚴經旨歸》原文_KABC編輯補入]</w:t>
      </w:r>
    </w:p>
    <w:p>
      <w:pPr>
        <w:pStyle w:val="SmallMeta"/>
      </w:pPr>
      <w:r>
        <w:rPr>
          <w:b/>
        </w:rPr>
        <w:t>원문</w:t>
      </w:r>
    </w:p>
    <w:p>
      <w:pPr>
        <w:pStyle w:val="SourceText"/>
      </w:pPr>
      <w:r>
        <w:t>八主伴經者 謂舍那佛所說華嚴 雖遍法界 然與餘佛所說之經 互爲主伴 一一主經 必具無量同類眷屬 如說性起品竟 十方一一各有八十不可說百千億那由他佛刹微塵數菩薩 同名普賢各從本國來此作證 皆云我等佛所亦說此法 與此不殊 故知1)一性起修多羅 十方各有八十不可說百千億那由他佛刹微塵數修多羅 以爲眷屬 如一處性起旣爾 餘一切處性起 各攝爾許眷屬 相與周遍法界 如性起旣爾餘會餘品文中 各有證法之數 悉爲眷屬 准禪可知 如此略本 七處八 會所攝眷屬 當知餘本皆貝眷屬 准思可見 九眷屬經者 謂此無盡修多羅海 一*則一切 十方塵道同時恒說 下位菩薩二乘凡夫不能聞見 性起品云 此經不入一切衆生手 唯除菩薩 又云 一切聲聞緣覺 不聞此經 何況受1)持 又云 若菩薩2)億那由他劫 行六彼羅蜜 不聞此經 雖聞不信 是等猶爲假名菩薩 解云 以彼器劣 不能聞信此通方法 而如來方便隨一方遇逐彼根機 說宜聞3)之法如餘一切權敎三乘小乘等經 旣無結通十方齊說 故非4)主經 然亦與主爲勝方便故 但爲眷屬 是故一一主經 必貝無量方便眷屬 如普眼經 有世界塵數修多羅以爲眷屬 又如普莊嚴童子所受持經 皆有塵數眷屬等經具如經說</w:t>
      </w:r>
    </w:p>
    <w:p>
      <w:pPr>
        <w:pStyle w:val="SmallMeta"/>
      </w:pPr>
      <w:r>
        <w:rPr>
          <w:b/>
        </w:rPr>
        <w:t>한국어 직역</w:t>
      </w:r>
    </w:p>
    <w:p>
      <w:pPr>
        <w:pStyle w:val="TranslationText"/>
      </w:pPr>
      <w:r>
        <w:t>여덟째 주반경이란 노사나불이 설한 『화엄』이 비록 법계에 두루하지만 나머지 부처들이 설한 경과 서로 주와 반이 되는 것이다. 하나하나의 주경에는 반드시 무량한 동류권속이 갖추어진다. 예컨대 「성기품」을 설해 마치자 시방의 하나하나에서 각각 팔십 불가설 백천억 나유타 불찰미진수 보살이 모두 보현이라는 같은 이름으로 각기 본국에서 이곳에 와서 증명하고 모두 “우리 부처님 처소에서도 또한 이 법을 설하니 여기와 다르지 않다.”라고 하였다. 그러므로 1)하나의 「성기」 수다라마다 시방에 각각 팔십 불가설 백천억 나유타 불찰미진수 수다라가 있어 권속이 됨을 알 수 있다. 한 곳의 「성기」가 이미 그러하듯 나머지 모든 곳의 「성기」도 각각 그만큼의 권속을 거두어 서로 함께 법계에 두루한다. 「성기」가 이미 그러하듯 다른 회와 다른 품의 글 가운데에도 각각 증법의 수가 있으니 모두 권속이 된다. 이에 준하여 알 수 있다. 이 약본의 칠처팔회가 포섭하는 권속이 그러하니 다른 본도 모두 권속을 具備함을 알아야 한다. 이에 준하여 생각하면 알 수 있다. 아홉째 권속경이란 이 다함없는 수다라해가 하나*이면 곧 일체이고 시방의 티끌 같은 길에서 동시에 항상 설해지지만, 낮은 지위의 보살·이승·범부는 듣거나 보지 못한다. 「성기품」에서 말하기를 “이 경은 일체 중생의 손에 들어가지 않으며 오직 보살은 제외한다.”라고 하였고, 또 “일체 성문과 연각은 이 경을 듣지 못하니 하물며 받아 1)지니겠는가.”라고 하였으며, 또 말하기를 “만일 보살이 2)억 나유타 겁 동안 육바라밀을 행하더라도 이 경을 듣지 못하거나 듣고도 믿지 않는다면 이들은 오히려 이름뿐인 보살이다.”라고 하였다. 해석하면, 그 기량이 열등하여 이 통방의 법을 듣고 믿지 못하므로 여래가 방편으로 한 방면에서 그 근기를 따라 마땅히 들을 3)법을 설하니, 나머지 일체 권교의 삼승·소승 등의 경과 같다. 이미 시방에 통결하여 함께 설한다는 것이 없으므로 4)주경은 아니다. 그러나 또한 주경의 뛰어난 방편이 되므로 다만 권속이 된다. 그러므로 하나하나의 주경에는 반드시 무량한 방편권속이 갖추어지니, 예컨대 보안경에 세계 미진수의 수다라가 권속이 되는 것과 같고, 또 보장엄동자가 받아 지닌 경에 모두 미진수 권속이 있는 것과 같으니 자세한 것은 경에서 설한 것과 같다.</w:t>
      </w:r>
    </w:p>
    <w:p>
      <w:pPr>
        <w:pStyle w:val="SmallMeta"/>
      </w:pPr>
      <w:r>
        <w:rPr>
          <w:b/>
        </w:rPr>
        <w:t>교감주</w:t>
      </w:r>
    </w:p>
    <w:p>
      <w:pPr>
        <w:pStyle w:val="EditorialNote"/>
      </w:pPr>
      <w:r>
        <w:t>[KABC 교감] 1) KABC: 「一」上有「此」{乙}。</w:t>
      </w:r>
    </w:p>
    <w:p>
      <w:pPr>
        <w:pStyle w:val="EditorialNote"/>
      </w:pPr>
      <w:r>
        <w:t>교감 내용 번역: 乙본은 ‘一’ 위에 ‘此’를 더한다.</w:t>
      </w:r>
    </w:p>
    <w:p>
      <w:pPr>
        <w:pStyle w:val="EditorialNote"/>
      </w:pPr>
      <w:r>
        <w:t>저본 독법: 故知一性起修多羅</w:t>
      </w:r>
    </w:p>
    <w:p>
      <w:pPr>
        <w:pStyle w:val="EditorialNote"/>
      </w:pPr>
      <w:r>
        <w:t>저본 적용문: 同名普賢各從本國來此作證 皆云我等佛所亦說此法 與此不殊 故知一性起修多羅 十方各有八十不可說百千億那由他佛刹微塵數修多羅 以爲眷屬 如一處性起旣爾</w:t>
      </w:r>
    </w:p>
    <w:p>
      <w:pPr>
        <w:pStyle w:val="EditorialNote"/>
      </w:pPr>
      <w:r>
        <w:t>저본 번역: 모두 보현이라는 같은 이름으로 각기 본국에서 이곳에 와서 증명하고 모두 “우리 부처님 처소에서도 또한 이 법을 설하니 여기와 다르지 않다.”라고 하였다. 그러므로 1)하나의 「성기」 수다라마다 시방에 각각 팔십 불가설 백천억 나유타 불찰미진수 수다라가 있어 권속이 됨을 알 수 있다. 한 곳의 「성기」가 이미 그러하듯</w:t>
      </w:r>
    </w:p>
    <w:p>
      <w:pPr>
        <w:pStyle w:val="EditorialNote"/>
      </w:pPr>
      <w:r>
        <w:t>이문 독법: 故知此一性起修多羅</w:t>
      </w:r>
    </w:p>
    <w:p>
      <w:pPr>
        <w:pStyle w:val="EditorialNote"/>
      </w:pPr>
      <w:r>
        <w:t>이문 적용문: 同名普賢各從本國來此作證 皆云我等佛所亦說此法 與此不殊 故知此一性起修多羅 十方各有八十不可說百千億那由他佛刹微塵數修多羅 以爲眷屬 如一處性起旣爾</w:t>
      </w:r>
    </w:p>
    <w:p>
      <w:pPr>
        <w:pStyle w:val="EditorialNote"/>
      </w:pPr>
      <w:r>
        <w:t>이문 번역: 모두 보현이라는 같은 이름으로 각기 본국에서 이곳에 와서 증명하고 모두 “우리 부처님 처소에서도 또한 이 법을 설하니 여기와 다르지 않다.”라고 하였다. 그러므로 1)하나의 「성기」 수다라마다 시방에 각각 팔십 불가설 백천억 나유타 불찰미진수 수다라가 있어 권속이 됨을 알 수 있다. 한 곳의 「성기」가 이미 그러하듯 〔이문 적용 대상 번역: 그러므로 이 하나의 「성기」 수다라마다〕</w:t>
      </w:r>
    </w:p>
    <w:p>
      <w:pPr>
        <w:pStyle w:val="EditorialNote"/>
      </w:pPr>
      <w:r>
        <w:t>의미·문법·교학적 차이: [표현 차이]</w:t>
      </w:r>
    </w:p>
    <w:p>
      <w:pPr>
        <w:pStyle w:val="EditorialNote"/>
      </w:pPr>
      <w:r>
        <w:t>[KABC 교감] 1) KABC: 「持」下有「哉」{乙}。</w:t>
      </w:r>
    </w:p>
    <w:p>
      <w:pPr>
        <w:pStyle w:val="EditorialNote"/>
      </w:pPr>
      <w:r>
        <w:t>교감 내용 번역: 乙본은 ‘持’ 아래에 ‘哉’를 더한다.</w:t>
      </w:r>
    </w:p>
    <w:p>
      <w:pPr>
        <w:pStyle w:val="EditorialNote"/>
      </w:pPr>
      <w:r>
        <w:t>저본 독법: 何況受持</w:t>
      </w:r>
    </w:p>
    <w:p>
      <w:pPr>
        <w:pStyle w:val="EditorialNote"/>
      </w:pPr>
      <w:r>
        <w:t>저본 적용문: 謂此無盡修多羅海 一*則一切 十方塵道同時恒說 下位菩薩二乘凡夫不能聞見 性起品云 此經不入一切衆生手 唯除菩薩 又云 一切聲聞緣覺 不聞此經 何況受持 又云</w:t>
      </w:r>
    </w:p>
    <w:p>
      <w:pPr>
        <w:pStyle w:val="EditorialNote"/>
      </w:pPr>
      <w:r>
        <w:t>저본 번역: 이 다함없는 수다라해가 하나*이면 곧 일체이고 시방의 티끌 같은 길에서 동시에 항상 설해지지만, 낮은 지위의 보살·이승·범부는 듣거나 보지 못한다. 「성기품」에서 말하기를 “이 경은 일체 중생의 손에 들어가지 않으며 오직 보살은 제외한다.”라고 하였고, 또 “일체 성문과 연각은 이 경을 듣지 못하니 하물며 받아 1)지니겠는가.”라고 하였으며, 또 말하기를</w:t>
      </w:r>
    </w:p>
    <w:p>
      <w:pPr>
        <w:pStyle w:val="EditorialNote"/>
      </w:pPr>
      <w:r>
        <w:t>이문 독법: 何況受持哉</w:t>
      </w:r>
    </w:p>
    <w:p>
      <w:pPr>
        <w:pStyle w:val="EditorialNote"/>
      </w:pPr>
      <w:r>
        <w:t>이문 적용문: 謂此無盡修多羅海 一*則一切 十方塵道同時恒說 下位菩薩二乘凡夫不能聞見 性起品云 此經不入一切衆生手 唯除菩薩 又云 一切聲聞緣覺 不聞此經 何況受持哉 又云</w:t>
      </w:r>
    </w:p>
    <w:p>
      <w:pPr>
        <w:pStyle w:val="EditorialNote"/>
      </w:pPr>
      <w:r>
        <w:t>이문 번역: 이 다함없는 수다라해가 하나*이면 곧 일체이고 시방의 티끌 같은 길에서 동시에 항상 설해지지만, 낮은 지위의 보살·이승·범부는 듣거나 보지 못한다. 「성기품」에서 말하기를 “이 경은 일체 중생의 손에 들어가지 않으며 오직 보살은 제외한다.”라고 하였고, 또 “일체 성문과 연각은 이 경을 듣지 못하니 하물며 받아 1)지니겠는가.”라고 하였으며, 또 말하기를 〔이문 적용 대상 번역: 하물며 받아 지니겠는가〕</w:t>
      </w:r>
    </w:p>
    <w:p>
      <w:pPr>
        <w:pStyle w:val="EditorialNote"/>
      </w:pPr>
      <w:r>
        <w:t>의미·문법·교학적 차이: [번역상의 실질적인 차이 없음]</w:t>
      </w:r>
    </w:p>
    <w:p>
      <w:pPr>
        <w:pStyle w:val="EditorialNote"/>
      </w:pPr>
      <w:r>
        <w:t>[KABC 교감] 2) KABC: 「億」上有「無量」{乙}。</w:t>
      </w:r>
    </w:p>
    <w:p>
      <w:pPr>
        <w:pStyle w:val="EditorialNote"/>
      </w:pPr>
      <w:r>
        <w:t>교감 내용 번역: 乙본은 ‘億’ 위에 ‘無量’을 더한다.</w:t>
      </w:r>
    </w:p>
    <w:p>
      <w:pPr>
        <w:pStyle w:val="EditorialNote"/>
      </w:pPr>
      <w:r>
        <w:t>저본 독법: 若菩薩億那由他劫</w:t>
      </w:r>
    </w:p>
    <w:p>
      <w:pPr>
        <w:pStyle w:val="EditorialNote"/>
      </w:pPr>
      <w:r>
        <w:t>저본 적용문: 若菩薩億那由他劫 行六彼羅蜜 不聞此經 雖聞不信 是等猶爲假名菩薩 解云 以彼器劣 不能聞信此通方法 而如來方便隨一方遇逐彼根機</w:t>
      </w:r>
    </w:p>
    <w:p>
      <w:pPr>
        <w:pStyle w:val="EditorialNote"/>
      </w:pPr>
      <w:r>
        <w:t>저본 번역: “만일 보살이 2)억 나유타 겁 동안 육바라밀을 행하더라도 이 경을 듣지 못하거나 듣고도 믿지 않는다면 이들은 오히려 이름뿐인 보살이다.”라고 하였다. 해석하면, 그 기량이 열등하여 이 통방의 법을 듣고 믿지 못하므로 여래가 방편으로 한 방면에서 그 근기를 따라</w:t>
      </w:r>
    </w:p>
    <w:p>
      <w:pPr>
        <w:pStyle w:val="EditorialNote"/>
      </w:pPr>
      <w:r>
        <w:t>이문 독법: 若菩薩無量億那由他劫</w:t>
      </w:r>
    </w:p>
    <w:p>
      <w:pPr>
        <w:pStyle w:val="EditorialNote"/>
      </w:pPr>
      <w:r>
        <w:t>이문 적용문: 若菩薩無量億那由他劫 行六彼羅蜜 不聞此經 雖聞不信 是等猶爲假名菩薩 解云 以彼器劣 不能聞信此通方法 而如來方便隨一方遇逐彼根機</w:t>
      </w:r>
    </w:p>
    <w:p>
      <w:pPr>
        <w:pStyle w:val="EditorialNote"/>
      </w:pPr>
      <w:r>
        <w:t>이문 번역: “만일 보살이 2)억 나유타 겁 동안 육바라밀을 행하더라도 이 경을 듣지 못하거나 듣고도 믿지 않는다면 이들은 오히려 이름뿐인 보살이다.”라고 하였다. 해석하면, 그 기량이 열등하여 이 통방의 법을 듣고 믿지 못하므로 여래가 방편으로 한 방면에서 그 근기를 따라 〔이문 적용 대상 번역: 보살이 무량억 나유타 겁 동안〕</w:t>
      </w:r>
    </w:p>
    <w:p>
      <w:pPr>
        <w:pStyle w:val="EditorialNote"/>
      </w:pPr>
      <w:r>
        <w:t>의미·문법·교학적 차이: [의미 차이 있음]</w:t>
      </w:r>
    </w:p>
    <w:p>
      <w:pPr>
        <w:pStyle w:val="EditorialNote"/>
      </w:pPr>
      <w:r>
        <w:t>[KABC 교감] 3) KABC: 「之」無有{乙}。</w:t>
      </w:r>
    </w:p>
    <w:p>
      <w:pPr>
        <w:pStyle w:val="EditorialNote"/>
      </w:pPr>
      <w:r>
        <w:t>교감 내용 번역: 乙본에는 ‘之’가 없다.</w:t>
      </w:r>
    </w:p>
    <w:p>
      <w:pPr>
        <w:pStyle w:val="EditorialNote"/>
      </w:pPr>
      <w:r>
        <w:t>저본 독법: 說宜聞之法</w:t>
      </w:r>
    </w:p>
    <w:p>
      <w:pPr>
        <w:pStyle w:val="EditorialNote"/>
      </w:pPr>
      <w:r>
        <w:t>저본 적용문: 說宜聞之法如餘一切權敎三乘小乘等經 旣無結通十方齊說 故非4)主經 然亦與主爲勝方便故 但爲眷屬 是故一一主經 必貝無量方便眷屬 如普眼經</w:t>
      </w:r>
    </w:p>
    <w:p>
      <w:pPr>
        <w:pStyle w:val="EditorialNote"/>
      </w:pPr>
      <w:r>
        <w:t>저본 번역: 마땅히 들을 3)법을 설하니, 나머지 일체 권교의 삼승·소승 등의 경과 같다. 이미 시방에 통결하여 함께 설한다는 것이 없으므로 4)주경은 아니다. 그러나 또한 주경의 뛰어난 방편이 되므로 다만 권속이 된다. 그러므로 하나하나의 주경에는 반드시 무량한 방편권속이 갖추어지니, 예컨대 보안경에</w:t>
      </w:r>
    </w:p>
    <w:p>
      <w:pPr>
        <w:pStyle w:val="EditorialNote"/>
      </w:pPr>
      <w:r>
        <w:t>이문 독법: 說宜聞法</w:t>
      </w:r>
    </w:p>
    <w:p>
      <w:pPr>
        <w:pStyle w:val="EditorialNote"/>
      </w:pPr>
      <w:r>
        <w:t>이문 적용문: 說宜聞法如餘一切權敎三乘小乘等經 旣無結通十方齊說 故非4)主經 然亦與主爲勝方便故 但爲眷屬 是故一一主經 必貝無量方便眷屬 如普眼經</w:t>
      </w:r>
    </w:p>
    <w:p>
      <w:pPr>
        <w:pStyle w:val="EditorialNote"/>
      </w:pPr>
      <w:r>
        <w:t>이문 번역: 마땅히 들을 3)법을 설하니, 나머지 일체 권교의 삼승·소승 등의 경과 같다. 이미 시방에 통결하여 함께 설한다는 것이 없으므로 4)주경은 아니다. 그러나 또한 주경의 뛰어난 방편이 되므로 다만 권속이 된다. 그러므로 하나하나의 주경에는 반드시 무량한 방편권속이 갖추어지니, 예컨대 보안경에 〔이문 적용 대상 번역: 마땅히 들을 법을 설하다〕</w:t>
      </w:r>
    </w:p>
    <w:p>
      <w:pPr>
        <w:pStyle w:val="EditorialNote"/>
      </w:pPr>
      <w:r>
        <w:t>의미·문법·교학적 차이: [번역상의 실질적인 차이 없음]</w:t>
      </w:r>
    </w:p>
    <w:p>
      <w:pPr>
        <w:pStyle w:val="EditorialNote"/>
      </w:pPr>
      <w:r>
        <w:t>[KABC 교감] 4) KABC: 「主」下一有「伴」·有「伴」{乙}。</w:t>
      </w:r>
    </w:p>
    <w:p>
      <w:pPr>
        <w:pStyle w:val="EditorialNote"/>
      </w:pPr>
      <w:r>
        <w:t>교감 내용 번역: 乙본 계열에는 ‘主’ 아래 ‘伴’이 있는 이본이 있다.</w:t>
      </w:r>
    </w:p>
    <w:p>
      <w:pPr>
        <w:pStyle w:val="EditorialNote"/>
      </w:pPr>
      <w:r>
        <w:t>저본 독법: 故非主經</w:t>
      </w:r>
    </w:p>
    <w:p>
      <w:pPr>
        <w:pStyle w:val="EditorialNote"/>
      </w:pPr>
      <w:r>
        <w:t>저본 적용문: 說宜聞3)之法如餘一切權敎三乘小乘等經 旣無結通十方齊說 故非主經 然亦與主爲勝方便故 但爲眷屬 是故一一主經 必貝無量方便眷屬 如普眼經</w:t>
      </w:r>
    </w:p>
    <w:p>
      <w:pPr>
        <w:pStyle w:val="EditorialNote"/>
      </w:pPr>
      <w:r>
        <w:t>저본 번역: 마땅히 들을 3)법을 설하니, 나머지 일체 권교의 삼승·소승 등의 경과 같다. 이미 시방에 통결하여 함께 설한다는 것이 없으므로 4)주경은 아니다. 그러나 또한 주경의 뛰어난 방편이 되므로 다만 권속이 된다. 그러므로 하나하나의 주경에는 반드시 무량한 방편권속이 갖추어지니, 예컨대 보안경에</w:t>
      </w:r>
    </w:p>
    <w:p>
      <w:pPr>
        <w:pStyle w:val="EditorialNote"/>
      </w:pPr>
      <w:r>
        <w:t>이문 독법: 故非主伴經</w:t>
      </w:r>
    </w:p>
    <w:p>
      <w:pPr>
        <w:pStyle w:val="EditorialNote"/>
      </w:pPr>
      <w:r>
        <w:t>이문 적용문: 說宜聞3)之法如餘一切權敎三乘小乘等經 旣無結通十方齊說 故非主伴經 然亦與主爲勝方便故 但爲眷屬 是故一一主經 必貝無量方便眷屬 如普眼經</w:t>
      </w:r>
    </w:p>
    <w:p>
      <w:pPr>
        <w:pStyle w:val="EditorialNote"/>
      </w:pPr>
      <w:r>
        <w:t>이문 번역: 마땅히 들을 3)법을 설하니, 나머지 일체 권교의 삼승·소승 등의 경과 같다. 이미 시방에 통결하여 함께 설한다는 것이 없으므로 4)주경은 아니다. 그러나 또한 주경의 뛰어난 방편이 되므로 다만 권속이 된다. 그러므로 하나하나의 주경에는 반드시 무량한 방편권속이 갖추어지니, 예컨대 보안경에 〔이문 적용 대상 번역: 그러므로 주반경이 아니다〕</w:t>
      </w:r>
    </w:p>
    <w:p>
      <w:pPr>
        <w:pStyle w:val="EditorialNote"/>
      </w:pPr>
      <w:r>
        <w:t>의미·문법·교학적 차이: [의미 차이 있음]</w:t>
      </w:r>
    </w:p>
    <w:p>
      <w:pPr>
        <w:pStyle w:val="SmallMeta"/>
      </w:pPr>
      <w:r>
        <w:rPr>
          <w:b/>
        </w:rPr>
        <w:t>기타 각주</w:t>
      </w:r>
    </w:p>
    <w:p>
      <w:pPr>
        <w:pStyle w:val="EditorialNote"/>
      </w:pPr>
      <w:r>
        <w:t>[번역자 검토] 원문: 准禪可知 / 皆貝眷屬</w:t>
      </w:r>
    </w:p>
    <w:p>
      <w:pPr>
        <w:pStyle w:val="EditorialNote"/>
      </w:pPr>
      <w:r>
        <w:t>[번역자 검토] ‘准禪’과 ‘貝’는 문맥상 이례적이나 직접 교감이 없다. 각각 전후 문맥에 따라 해석하되 원문은 보존한다.</w:t>
      </w:r>
    </w:p>
    <w:p>
      <w:pPr>
        <w:pStyle w:val="EditorialNote"/>
      </w:pPr>
      <w:r>
        <w:t xml:space="preserve">[KABC 반복적용표지] *: </w:t>
      </w:r>
    </w:p>
    <w:p>
      <w:pPr>
        <w:pStyle w:val="EditorialNote"/>
      </w:pPr>
      <w:r>
        <w:t>[번역자 검토] 원문: 行六彼羅蜜</w:t>
      </w:r>
    </w:p>
    <w:p>
      <w:pPr>
        <w:pStyle w:val="EditorialNote"/>
      </w:pPr>
      <w:r>
        <w:t>[번역자 검토] 통상 ‘六波羅蜜’에 해당할 가능성이 있으나 직접 교감이 없다. 원문을 수정하지 않는다.</w:t>
      </w:r>
    </w:p>
    <w:p>
      <w:pPr>
        <w:pStyle w:val="SmallMeta"/>
      </w:pPr>
      <w:r>
        <w:rPr>
          <w:b/>
        </w:rPr>
        <w:t>[저본 위치: 卷上 第46張]</w:t>
      </w:r>
    </w:p>
    <w:p>
      <w:pPr>
        <w:pStyle w:val="SmallMeta"/>
      </w:pPr>
      <w:r>
        <w:rPr>
          <w:i/>
        </w:rPr>
        <w:t>[문헌 층위: 法藏《華嚴經旨歸》原文_KABC編輯補入]</w:t>
      </w:r>
    </w:p>
    <w:p>
      <w:pPr>
        <w:pStyle w:val="SmallMeta"/>
      </w:pPr>
      <w:r>
        <w:rPr>
          <w:b/>
        </w:rPr>
        <w:t>원문</w:t>
      </w:r>
    </w:p>
    <w:p>
      <w:pPr>
        <w:pStyle w:val="SourceText"/>
      </w:pPr>
      <w:r>
        <w:t>問此與前主伴經何別</w:t>
      </w:r>
    </w:p>
    <w:p>
      <w:pPr>
        <w:pStyle w:val="SmallMeta"/>
      </w:pPr>
      <w:r>
        <w:rPr>
          <w:b/>
        </w:rPr>
        <w:t>한국어 직역</w:t>
      </w:r>
    </w:p>
    <w:p>
      <w:pPr>
        <w:pStyle w:val="TranslationText"/>
      </w:pPr>
      <w:r>
        <w:t>묻는다. 이것은 앞의 주반경과 무엇이 다른가?</w:t>
      </w:r>
    </w:p>
    <w:p>
      <w:pPr>
        <w:pStyle w:val="SmallMeta"/>
      </w:pPr>
      <w:r>
        <w:rPr>
          <w:b/>
        </w:rPr>
        <w:t>[저본 위치: 卷上 第46張]</w:t>
      </w:r>
    </w:p>
    <w:p>
      <w:pPr>
        <w:pStyle w:val="SmallMeta"/>
      </w:pPr>
      <w:r>
        <w:rPr>
          <w:i/>
        </w:rPr>
        <w:t>[문헌 층위: 法藏《華嚴經旨歸》原文_KABC編輯補入]</w:t>
      </w:r>
    </w:p>
    <w:p>
      <w:pPr>
        <w:pStyle w:val="SmallMeta"/>
      </w:pPr>
      <w:r>
        <w:rPr>
          <w:b/>
        </w:rPr>
        <w:t>원문</w:t>
      </w:r>
    </w:p>
    <w:p>
      <w:pPr>
        <w:pStyle w:val="SourceText"/>
      </w:pPr>
      <w:r>
        <w:t>答略由三別 一前經文句 必與主同 此卽不爾 二彼必結5)通十方同說 此亦不爾 三彼經亦有爲主之義 此亦不爾是故彼經亦主亦伴 名主伴經 此卽唯伴非主 名眷屬經 與彼不同分二部耳 十圓滿經者 謂此上諸本 總 混同一無盡大修多羅海 隨於其中一會一品一文一句 皆具攝一切 及一一文句 遍入一切 以是普法無分限故圓滿敎法理應爾故 如因陀羅網無分齊故 盡佛能化無邊境故 舍那品偈云 一切佛刹微塵中 盧舍那現自在力弘誓願海振音聲 調伏一切衆生類 又法界品中 名圓滿因緣修多羅 此之謂也</w:t>
      </w:r>
    </w:p>
    <w:p>
      <w:pPr>
        <w:pStyle w:val="SmallMeta"/>
      </w:pPr>
      <w:r>
        <w:rPr>
          <w:b/>
        </w:rPr>
        <w:t>한국어 직역</w:t>
      </w:r>
    </w:p>
    <w:p>
      <w:pPr>
        <w:pStyle w:val="TranslationText"/>
      </w:pPr>
      <w:r>
        <w:t>답한다. 대략 세 가지 차이가 있다. 첫째, 앞의 경은 문구가 반드시 주경과 같지만 이것은 그렇지 않다. 둘째, 저 경은 반드시 5)시방에서 동일하게 설함을 통결하지만 이것은 또한 그렇지 않다. 셋째, 저 경은 또한 주가 되는 뜻이 있지만 이것은 또한 그렇지 않다. 그러므로 저 경은 주이기도 하고 반이기도 하여 주반경이라 이름하고, 이것은 오직 반일 뿐 주가 아니므로 권속경이라 이름한다. 저것과 같지 않으므로 두 부류로 나눈 것이다. 열째 원만경이란 위의 여러 본을 모두 섞어 하나의 다함없는 큰 수다라해로 삼는 것이다. 그 가운데 어느 한 회·한 품·한 글·한 구를 따르더라도 모두 일체를 갖추어 포섭하고, 하나하나의 문구도 일체에 두루 들어간다. 이것은 보법에 분한이 없기 때문이며 원만한 교법이 이치상 마땅히 그러하기 때문이다. 인다라망에 분제가 없는 것과 같고, 부처가 교화할 수 있는 끝없는 경계를 다하기 때문이다. 「사나품」 게송에서 “일체 불찰의 미진 가운데 노사나가 자재한 힘을 나타내고, 홍서원의 바다에서 음성을 떨쳐 일체 중생의 무리를 조복한다.”라고 하였다. 또 「법계품」 가운데 “원만인연수다라”라고 이름한 것이 이것을 말한다.</w:t>
      </w:r>
    </w:p>
    <w:p>
      <w:pPr>
        <w:pStyle w:val="SmallMeta"/>
      </w:pPr>
      <w:r>
        <w:rPr>
          <w:b/>
        </w:rPr>
        <w:t>교감주</w:t>
      </w:r>
    </w:p>
    <w:p>
      <w:pPr>
        <w:pStyle w:val="EditorialNote"/>
      </w:pPr>
      <w:r>
        <w:t>[KABC 교감] 5) KABC: 「通十方」以下至終無有{乙}。</w:t>
      </w:r>
    </w:p>
    <w:p>
      <w:pPr>
        <w:pStyle w:val="EditorialNote"/>
      </w:pPr>
      <w:r>
        <w:t>교감 내용 번역: 乙본에는 ‘通十方’ 이하 이 단락 끝까지가 없다.</w:t>
      </w:r>
    </w:p>
    <w:p>
      <w:pPr>
        <w:pStyle w:val="EditorialNote"/>
      </w:pPr>
      <w:r>
        <w:t>저본 독법: 二彼必結通十方同說…</w:t>
      </w:r>
    </w:p>
    <w:p>
      <w:pPr>
        <w:pStyle w:val="EditorialNote"/>
      </w:pPr>
      <w:r>
        <w:t>저본 적용문: 答略由三別 一前經文句 必與主同 此卽不爾 二彼必結通十方同說 此亦不爾 三彼經亦有爲主之義 此亦不爾是故彼經亦主亦伴 名主伴經 此卽唯伴非主 名眷屬經</w:t>
      </w:r>
    </w:p>
    <w:p>
      <w:pPr>
        <w:pStyle w:val="EditorialNote"/>
      </w:pPr>
      <w:r>
        <w:t>저본 번역: 답한다. 대략 세 가지 차이가 있다. 첫째, 앞의 경은 문구가 반드시 주경과 같지만 이것은 그렇지 않다. 둘째, 저 경은 반드시 5)시방에서 동일하게 설함을 통결하지만 이것은 또한 그렇지 않다. 셋째, 저 경은 또한 주가 되는 뜻이 있지만 이것은 또한 그렇지 않다. 그러므로 저 경은 주이기도 하고 반이기도 하여 주반경이라 이름하고, 이것은 오직 반일 뿐 주가 아니므로 권속경이라 이름한다.</w:t>
      </w:r>
    </w:p>
    <w:p>
      <w:pPr>
        <w:pStyle w:val="EditorialNote"/>
      </w:pPr>
      <w:r>
        <w:t>이문 독법: [乙본 결락]</w:t>
      </w:r>
    </w:p>
    <w:p>
      <w:pPr>
        <w:pStyle w:val="EditorialNote"/>
      </w:pPr>
      <w:r>
        <w:t>이문 적용문: 答略由三別 一前經文句 必與主同 此卽不爾 二彼必結</w:t>
      </w:r>
    </w:p>
    <w:p>
      <w:pPr>
        <w:pStyle w:val="EditorialNote"/>
      </w:pPr>
      <w:r>
        <w:t>이문 번역: 답한다. 대략 세 가지 차이가 있다. 첫째, 앞의 경은 문구가 반드시 주경과 같지만 이것은 그렇지 않다. 둘째, 저 경은 반드시 5)시방에서 동일하게 설함을 통결하지만 이것은 또한 그렇지 않다. 셋째, 저 경은 또한 주가 되는 뜻이 있지만 이것은 또한 그렇지 않다. 그러므로 저 경은 주이기도 하고 반이기도 하여 주반경이라 이름하고, 이것은 오직 반일 뿐 주가 아니므로 권속경이라 이름한다. 〔이문 적용 대상 번역: [해당 구절 없음]〕</w:t>
      </w:r>
    </w:p>
    <w:p>
      <w:pPr>
        <w:pStyle w:val="EditorialNote"/>
      </w:pPr>
      <w:r>
        <w:t>의미·문법·교학적 차이: [의미 차이 있음]</w:t>
      </w:r>
    </w:p>
    <w:p>
      <w:pPr>
        <w:pStyle w:val="SmallMeta"/>
      </w:pPr>
      <w:r>
        <w:rPr>
          <w:b/>
        </w:rPr>
        <w:t>[저본 위치: 卷上 第46張]</w:t>
      </w:r>
    </w:p>
    <w:p>
      <w:pPr>
        <w:pStyle w:val="SmallMeta"/>
      </w:pPr>
      <w:r>
        <w:rPr>
          <w:b/>
        </w:rPr>
        <w:t>원문</w:t>
      </w:r>
    </w:p>
    <w:p>
      <w:pPr>
        <w:pStyle w:val="SourceText"/>
      </w:pPr>
      <w:r>
        <w:t>無盡敎海 應如是知八主伴經 謂舍6)那所說等者 就結通法中 或一舍那爲主 一切舍那爲伴 或反此 或不動阿閦舍那之名 互論主伴 或互爲能證 互爲所證 以論主伴有多種也 今約後義也</w:t>
      </w:r>
    </w:p>
    <w:p>
      <w:pPr>
        <w:pStyle w:val="SmallMeta"/>
      </w:pPr>
      <w:r>
        <w:rPr>
          <w:b/>
        </w:rPr>
        <w:t>한국어 직역</w:t>
      </w:r>
    </w:p>
    <w:p>
      <w:pPr>
        <w:pStyle w:val="TranslationText"/>
      </w:pPr>
      <w:r>
        <w:t>다함없는 교해는 마땅히 이와 같이 알아야 한다. 여덟째 주반경에서 “노사6)나가 설한 것” 등은 결통법 가운데 한 노사나가 주가 되고 일체 노사나가 반이 되기도 하며, 혹은 그 반대이기도 하고, 혹은 아축과 노사나의 이름을 움직이지 않고 서로 주와 반을 논하기도 하며, 혹은 서로 능증이 되고 서로 소증이 되어 주반을 논하기도 하니 여러 종류가 있다. 지금은 뒤의 뜻을 기준으로 한 것이다.</w:t>
      </w:r>
    </w:p>
    <w:p>
      <w:pPr>
        <w:pStyle w:val="SmallMeta"/>
      </w:pPr>
      <w:r>
        <w:rPr>
          <w:b/>
        </w:rPr>
        <w:t>교감주</w:t>
      </w:r>
    </w:p>
    <w:p>
      <w:pPr>
        <w:pStyle w:val="EditorialNote"/>
      </w:pPr>
      <w:r>
        <w:t>[KABC 편집] 6) KABC: 「那」下本文有「佛」{編}。</w:t>
      </w:r>
    </w:p>
    <w:p>
      <w:pPr>
        <w:pStyle w:val="EditorialNote"/>
      </w:pPr>
      <w:r>
        <w:t>교감 내용 번역: KABC 편집자는 ‘那’ 아래 본문에 ‘佛’이 있다고 지적한다.</w:t>
      </w:r>
    </w:p>
    <w:p>
      <w:pPr>
        <w:pStyle w:val="EditorialNote"/>
      </w:pPr>
      <w:r>
        <w:t>저본 독법: 謂舍那所說</w:t>
      </w:r>
    </w:p>
    <w:p>
      <w:pPr>
        <w:pStyle w:val="EditorialNote"/>
      </w:pPr>
      <w:r>
        <w:t>저본 적용문: 無盡敎海 應如是知八主伴經 謂舍那所說等者 就結通法中 或一舍那爲主 一切舍那爲伴 或反此 或不動阿閦舍那之名 互論主伴 或互爲能證 互爲所證 以論主伴有多種也</w:t>
      </w:r>
    </w:p>
    <w:p>
      <w:pPr>
        <w:pStyle w:val="EditorialNote"/>
      </w:pPr>
      <w:r>
        <w:t>저본 번역: 다함없는 교해는 마땅히 이와 같이 알아야 한다. 여덟째 주반경에서 “노사6)나가 설한 것” 등은 결통법 가운데 한 노사나가 주가 되고 일체 노사나가 반이 되기도 하며, 혹은 그 반대이기도 하고, 혹은 아축과 노사나의 이름을 움직이지 않고 서로 주와 반을 논하기도 하며, 혹은 서로 능증이 되고 서로 소증이 되어 주반을 논하기도 하니 여러 종류가 있다.</w:t>
      </w:r>
    </w:p>
    <w:p>
      <w:pPr>
        <w:pStyle w:val="EditorialNote"/>
      </w:pPr>
      <w:r>
        <w:t>이문 독법: 謂舍那佛所說</w:t>
      </w:r>
    </w:p>
    <w:p>
      <w:pPr>
        <w:pStyle w:val="EditorialNote"/>
      </w:pPr>
      <w:r>
        <w:t>이문 적용문: 無盡敎海 應如是知八主伴經 謂舍那佛所說等者 就結通法中 或一舍那爲主 一切舍那爲伴 或反此 或不動阿閦舍那之名 互論主伴 或互爲能證 互爲所證 以論主伴有多種也</w:t>
      </w:r>
    </w:p>
    <w:p>
      <w:pPr>
        <w:pStyle w:val="EditorialNote"/>
      </w:pPr>
      <w:r>
        <w:t>이문 번역: 다함없는 교해는 마땅히 이와 같이 알아야 한다. 여덟째 주반경에서 “노사6)나가 설한 것” 등은 결통법 가운데 한 노사나가 주가 되고 일체 노사나가 반이 되기도 하며, 혹은 그 반대이기도 하고, 혹은 아축과 노사나의 이름을 움직이지 않고 서로 주와 반을 논하기도 하며, 혹은 서로 능증이 되고 서로 소증이 되어 주반을 논하기도 하니 여러 종류가 있다. 〔이문 적용 대상 번역: 노사나불이 설한 것〕</w:t>
      </w:r>
    </w:p>
    <w:p>
      <w:pPr>
        <w:pStyle w:val="EditorialNote"/>
      </w:pPr>
      <w:r>
        <w:t>의미·문법·교학적 차이: [표현 차이]</w:t>
      </w:r>
    </w:p>
    <w:p>
      <w:pPr>
        <w:pStyle w:val="SmallMeta"/>
      </w:pPr>
      <w:r>
        <w:rPr>
          <w:b/>
        </w:rPr>
        <w:t>[저본 위치: 卷上 第46張]</w:t>
      </w:r>
    </w:p>
    <w:p>
      <w:pPr>
        <w:pStyle w:val="SmallMeta"/>
      </w:pPr>
      <w:r>
        <w:rPr>
          <w:b/>
        </w:rPr>
        <w:t>원문</w:t>
      </w:r>
    </w:p>
    <w:p>
      <w:pPr>
        <w:pStyle w:val="SourceText"/>
      </w:pPr>
      <w:r>
        <w:t>問此中舍那餘佛與第十門舍那餘佛 何別</w:t>
      </w:r>
    </w:p>
    <w:p>
      <w:pPr>
        <w:pStyle w:val="SmallMeta"/>
      </w:pPr>
      <w:r>
        <w:rPr>
          <w:b/>
        </w:rPr>
        <w:t>한국어 직역</w:t>
      </w:r>
    </w:p>
    <w:p>
      <w:pPr>
        <w:pStyle w:val="TranslationText"/>
      </w:pPr>
      <w:r>
        <w:t>묻는다. 여기의 노사나와 나머지 부처는 제10문의 노사나와 나머지 부처와 무엇이 다른가?</w:t>
      </w:r>
    </w:p>
    <w:p>
      <w:pPr>
        <w:pStyle w:val="SmallMeta"/>
      </w:pPr>
      <w:r>
        <w:rPr>
          <w:b/>
        </w:rPr>
        <w:t>[저본 위치: 卷上 第46張]</w:t>
      </w:r>
    </w:p>
    <w:p>
      <w:pPr>
        <w:pStyle w:val="SmallMeta"/>
      </w:pPr>
      <w:r>
        <w:rPr>
          <w:b/>
        </w:rPr>
        <w:t>원문</w:t>
      </w:r>
    </w:p>
    <w:p>
      <w:pPr>
        <w:pStyle w:val="SourceText"/>
      </w:pPr>
      <w:r>
        <w:t>答一種舍那餘佛 然互論主伴之義則不定也 或約具能所證之舍那 具能所證之餘佛 互論主伴 或唯所證爲主 能證爲伴而互論主伴也 第十門者 從初義 此中從後義故別也 是故舍那所說花嚴 雖遍法界者 擧所證之主 然此佛之與餘佛 爲能證伴義 亦并在此中也 餘佛所7)說經者擧餘佛爲所證主之義 然此餘弗與 舍那主 爲能證伴義 亦并在此中也 是故此則所證主 能證伴 互爲主伴之義也 是以舍那說經 亦主亦伴者亦主則所證主也 亦伴則能證泮也餘佛說經 亦主亦伴義 准前也 一一主經者 舍那與餘佛經也 謂約一舍那所說經 結云此方品數旣爾 餘方品數亦爾 又一說一切說 又餘佛說經亦爾已上</w:t>
      </w:r>
    </w:p>
    <w:p>
      <w:pPr>
        <w:pStyle w:val="SmallMeta"/>
      </w:pPr>
      <w:r>
        <w:rPr>
          <w:b/>
        </w:rPr>
        <w:t>한국어 직역</w:t>
      </w:r>
    </w:p>
    <w:p>
      <w:pPr>
        <w:pStyle w:val="TranslationText"/>
      </w:pPr>
      <w:r>
        <w:t>답한다. 같은 노사나와 나머지 부처이지만, 서로 주반을 논하는 뜻은 일정하지 않다. 혹 능증과 소증을 모두 갖춘 노사나와 능증·소증을 모두 갖춘 나머지 부처를 서로 주반으로 논하기도 하고, 혹 오직 소증을 주로 삼고 능증을 반으로 삼으면서 서로 주반을 논하기도 한다. 제10문은 첫째 뜻을 따르고, 여기서는 뒤의 뜻을 따르므로 다르다. 그러므로 “노사나가 설한 『화엄』이 비록 법계에 두루한다”는 것은 소증의 주를 든 것이다. 그러나 이 부처와 나머지 부처가 능증의 반이 되는 뜻도 아울러 여기 안에 들어 있다. “나머지 부처가 7)설한 경”이라는 것은 나머지 부처를 소증의 주로 든 것이다. 그러나 이 나머지 부처가 노사나 주와 더불어 능증의 반이 되는 뜻도 또한 아울러 여기 안에 들어 있다. 그러므로 이것은 소증의 주와 능증의 반이 서로 주반이 되는 뜻이다. 이 때문에 노사나가 설한 경도 주이기도 하고 반이기도 한데, “또한 주”라는 것은 소증의 주이다. “또한 반”이라는 것은 능증의 반이다. 나머지 부처가 설한 경도 또한 주이면서 반이라는 뜻은 앞에 준한다. “하나하나의 주경”이라는 것은 노사나와 나머지 부처의 경이다. 곧 한 노사나가 설한 경을 기준으로 “이 방위의 품수가 이미 그러하니 다른 방위의 품수도 또한 그러하다.”라고 결론하고, 또 하나가 설하면 일체가 설하며, 또 나머지 부처가 설한 경도 또한 그러하다고 하였다. 이상이다.</w:t>
      </w:r>
    </w:p>
    <w:p>
      <w:pPr>
        <w:pStyle w:val="SmallMeta"/>
      </w:pPr>
      <w:r>
        <w:rPr>
          <w:b/>
        </w:rPr>
        <w:t>교감주</w:t>
      </w:r>
    </w:p>
    <w:p>
      <w:pPr>
        <w:pStyle w:val="EditorialNote"/>
      </w:pPr>
      <w:r>
        <w:t>[KABC 편집] 7) KABC: 「說」下本文有「之」{編}。</w:t>
      </w:r>
    </w:p>
    <w:p>
      <w:pPr>
        <w:pStyle w:val="EditorialNote"/>
      </w:pPr>
      <w:r>
        <w:t>교감 내용 번역: KABC 편집자는 ‘說’ 아래 본문에 ‘之’가 있다고 지적한다.</w:t>
      </w:r>
    </w:p>
    <w:p>
      <w:pPr>
        <w:pStyle w:val="EditorialNote"/>
      </w:pPr>
      <w:r>
        <w:t>저본 독법: 餘佛所說經</w:t>
      </w:r>
    </w:p>
    <w:p>
      <w:pPr>
        <w:pStyle w:val="EditorialNote"/>
      </w:pPr>
      <w:r>
        <w:t>저본 적용문: 餘佛所說經者擧餘佛爲所證主之義 然此餘弗與 舍那主 爲能證伴義 亦并在此中也</w:t>
      </w:r>
    </w:p>
    <w:p>
      <w:pPr>
        <w:pStyle w:val="EditorialNote"/>
      </w:pPr>
      <w:r>
        <w:t>저본 번역: “나머지 부처가 7)설한 경”이라는 것은 나머지 부처를 소증의 주로 든 것이다. 그러나 이 나머지 부처가 노사나 주와 더불어 능증의 반이 되는 뜻도 또한 아울러 여기 안에 들어 있다.</w:t>
      </w:r>
    </w:p>
    <w:p>
      <w:pPr>
        <w:pStyle w:val="EditorialNote"/>
      </w:pPr>
      <w:r>
        <w:t>이문 독법: 餘佛所說之經</w:t>
      </w:r>
    </w:p>
    <w:p>
      <w:pPr>
        <w:pStyle w:val="EditorialNote"/>
      </w:pPr>
      <w:r>
        <w:t>이문 적용문: 餘佛所說之經者擧餘佛爲所證主之義 然此餘弗與 舍那主 爲能證伴義 亦并在此中也</w:t>
      </w:r>
    </w:p>
    <w:p>
      <w:pPr>
        <w:pStyle w:val="EditorialNote"/>
      </w:pPr>
      <w:r>
        <w:t>이문 번역: “나머지 부처가 7)설한 경”이라는 것은 나머지 부처를 소증의 주로 든 것이다. 그러나 이 나머지 부처가 노사나 주와 더불어 능증의 반이 되는 뜻도 또한 아울러 여기 안에 들어 있다. 〔이문 적용 대상 번역: 나머지 부처가 설한 경〕</w:t>
      </w:r>
    </w:p>
    <w:p>
      <w:pPr>
        <w:pStyle w:val="EditorialNote"/>
      </w:pPr>
      <w:r>
        <w:t>의미·문법·교학적 차이: [번역상의 실질적인 차이 없음]</w:t>
      </w:r>
    </w:p>
    <w:p>
      <w:pPr>
        <w:pStyle w:val="SmallMeta"/>
      </w:pPr>
      <w:r>
        <w:rPr>
          <w:b/>
        </w:rPr>
        <w:t>기타 각주</w:t>
      </w:r>
    </w:p>
    <w:p>
      <w:pPr>
        <w:pStyle w:val="EditorialNote"/>
      </w:pPr>
      <w:r>
        <w:t>[번역자 검토] 원문: 餘弗</w:t>
      </w:r>
    </w:p>
    <w:p>
      <w:pPr>
        <w:pStyle w:val="EditorialNote"/>
      </w:pPr>
      <w:r>
        <w:t>[번역자 검토] 문맥상 ‘餘佛’의 이체·오기 가능성이 있으나 직접 교감이 없어 원문을 보존한다.</w:t>
      </w:r>
    </w:p>
    <w:p>
      <w:pPr>
        <w:pStyle w:val="EditorialNote"/>
      </w:pPr>
      <w:r>
        <w:t>[번역자 검토] 원문: 能證泮</w:t>
      </w:r>
    </w:p>
    <w:p>
      <w:pPr>
        <w:pStyle w:val="EditorialNote"/>
      </w:pPr>
      <w:r>
        <w:t>[번역자 검토] 문맥상 ‘能證伴’ 가능성이 있으나 직접 교감이 없어 원문을 보존한다.</w:t>
      </w:r>
    </w:p>
    <w:p>
      <w:pPr>
        <w:pStyle w:val="SmallMeta"/>
      </w:pPr>
      <w:r>
        <w:rPr>
          <w:b/>
        </w:rPr>
        <w:t>[저본 위치: 卷上 第46張]</w:t>
      </w:r>
    </w:p>
    <w:p>
      <w:pPr>
        <w:pStyle w:val="SmallMeta"/>
      </w:pPr>
      <w:r>
        <w:rPr>
          <w:b/>
        </w:rPr>
        <w:t>원문</w:t>
      </w:r>
    </w:p>
    <w:p>
      <w:pPr>
        <w:pStyle w:val="SourceText"/>
      </w:pPr>
      <w:r>
        <w:t>通望此等故也 於中有三 先正釋 次引證 後此略本下 擧略本例餘本也 如說性起品竟者 擧所證主經也 十方一一各有下擧能證伴 是故知此中主伴 約所證主 能證伴義也 九眷屬經 一一主經 必具無量方便眷屬已上 與前主伴經中 一一</w:t>
      </w:r>
    </w:p>
    <w:p>
      <w:pPr>
        <w:pStyle w:val="SmallMeta"/>
      </w:pPr>
      <w:r>
        <w:rPr>
          <w:b/>
        </w:rPr>
        <w:t>한국어 직역</w:t>
      </w:r>
    </w:p>
    <w:p>
      <w:pPr>
        <w:pStyle w:val="TranslationText"/>
      </w:pPr>
      <w:r>
        <w:t>이러한 것들을 통틀어 바라본 것이다. 그 가운데 셋이 있으니, 먼저 바로 풀이하고, 다음에 증거를 인용하며, 뒤에 “이 약본” 이하에서 약본을 들어 나머지 본을 예시한다. “「성기품」을 설해 마치자”는 것은 소증의 주경을 든 것이다. “시방의 하나하나에서 각각” 이하는 능증의 반을 든 것이다. 그러므로 여기의 주반은 소증의 주와 능증의 반을 기준으로 한 것임을 알 수 있다. 아홉째 권속경의 “하나하나의 주경에는 반드시 무량한 방편권속이 갖추어진다”라는 말은 이상과 같다. 앞의 주반경 가운데 “하나하나의</w:t>
      </w:r>
    </w:p>
    <w:p>
      <w:pPr>
        <w:pStyle w:val="SmallMeta"/>
      </w:pPr>
      <w:r>
        <w:rPr>
          <w:b/>
        </w:rPr>
        <w:t>[저본 위치: 卷上 第47張]</w:t>
      </w:r>
    </w:p>
    <w:p>
      <w:pPr>
        <w:pStyle w:val="SmallMeta"/>
      </w:pPr>
      <w:r>
        <w:rPr>
          <w:b/>
        </w:rPr>
        <w:t>원문</w:t>
      </w:r>
    </w:p>
    <w:p>
      <w:pPr>
        <w:pStyle w:val="SourceText"/>
      </w:pPr>
      <w:r>
        <w:t>主經 何別</w:t>
      </w:r>
    </w:p>
    <w:p>
      <w:pPr>
        <w:pStyle w:val="SmallMeta"/>
      </w:pPr>
      <w:r>
        <w:rPr>
          <w:b/>
        </w:rPr>
        <w:t>한국어 직역</w:t>
      </w:r>
    </w:p>
    <w:p>
      <w:pPr>
        <w:pStyle w:val="TranslationText"/>
      </w:pPr>
      <w:r>
        <w:t>주경”이라는 것과 무엇이 다른가?</w:t>
      </w:r>
    </w:p>
    <w:p>
      <w:pPr>
        <w:pStyle w:val="SmallMeta"/>
      </w:pPr>
      <w:r>
        <w:rPr>
          <w:b/>
        </w:rPr>
        <w:t>[저본 위치: 卷上 第47張]</w:t>
      </w:r>
    </w:p>
    <w:p>
      <w:pPr>
        <w:pStyle w:val="SmallMeta"/>
      </w:pPr>
      <w:r>
        <w:rPr>
          <w:b/>
        </w:rPr>
        <w:t>원문</w:t>
      </w:r>
    </w:p>
    <w:p>
      <w:pPr>
        <w:pStyle w:val="SourceText"/>
      </w:pPr>
      <w:r>
        <w:t>答二義也 一云主伴經之一一主經唯所證主 眷屬經之一一主 并擧能證伴故別也 一云並所證主也 今存後義 謂所證主經 有同類眷屬 異類眷屬也 主伴經中 一一主經 必具 無量同類眷屬者 約具同類 此中一一主經 必具無量方便眷屬者 約其異類也 簡前類云 方便眷屬耳</w:t>
      </w:r>
    </w:p>
    <w:p>
      <w:pPr>
        <w:pStyle w:val="SmallMeta"/>
      </w:pPr>
      <w:r>
        <w:rPr>
          <w:b/>
        </w:rPr>
        <w:t>한국어 직역</w:t>
      </w:r>
    </w:p>
    <w:p>
      <w:pPr>
        <w:pStyle w:val="TranslationText"/>
      </w:pPr>
      <w:r>
        <w:t>답한다. 두 뜻이 있다. 한 설은 주반경의 하나하나의 주경은 오직 소증의 주이고, 권속경의 하나하나의 주는 능증의 반까지 함께 든 것이므로 다르다고 한다. 한 설은 둘 다 소증의 주라고 한다. 지금은 뒤의 뜻을 취한다. 소증의 주경에는 동류권속과 이류권속이 있다. 주반경의 “하나하나의 주경에는 반드시 무량한 동류권속이 갖추어진다”는 것은 동류를 갖춘 것을 기준으로 하고, 여기의 “하나하나의 주경에는 반드시 무량한 방편권속이 갖추어진다”는 것은 이류를 기준으로 한다. 앞의 부류와 구별하기 위해 “방편권속”이라 한 것이다.</w:t>
      </w:r>
    </w:p>
    <w:p>
      <w:pPr>
        <w:pStyle w:val="SmallMeta"/>
      </w:pPr>
      <w:r>
        <w:rPr>
          <w:b/>
        </w:rPr>
        <w:t>[저본 위치: 卷上 第47張]</w:t>
      </w:r>
    </w:p>
    <w:p>
      <w:pPr>
        <w:pStyle w:val="SmallMeta"/>
      </w:pPr>
      <w:r>
        <w:rPr>
          <w:b/>
        </w:rPr>
        <w:t>원문</w:t>
      </w:r>
    </w:p>
    <w:p>
      <w:pPr>
        <w:pStyle w:val="SourceText"/>
      </w:pPr>
      <w:r>
        <w:t>問此與前主伴經 何別已上 此主伴經 何佛所說耶</w:t>
      </w:r>
    </w:p>
    <w:p>
      <w:pPr>
        <w:pStyle w:val="SmallMeta"/>
      </w:pPr>
      <w:r>
        <w:rPr>
          <w:b/>
        </w:rPr>
        <w:t>한국어 직역</w:t>
      </w:r>
    </w:p>
    <w:p>
      <w:pPr>
        <w:pStyle w:val="TranslationText"/>
      </w:pPr>
      <w:r>
        <w:t>“묻는다. 이것은 앞의 주반경과 무엇이 다른가?”라고 한 것은 이상과 같다. 이 주반경은 어느 부처가 설한 것인가?</w:t>
      </w:r>
    </w:p>
    <w:p>
      <w:pPr>
        <w:pStyle w:val="SmallMeta"/>
      </w:pPr>
      <w:r>
        <w:rPr>
          <w:b/>
        </w:rPr>
        <w:t>[저본 위치: 卷上 第47張]</w:t>
      </w:r>
    </w:p>
    <w:p>
      <w:pPr>
        <w:pStyle w:val="SmallMeta"/>
      </w:pPr>
      <w:r>
        <w:rPr>
          <w:b/>
        </w:rPr>
        <w:t>원문</w:t>
      </w:r>
    </w:p>
    <w:p>
      <w:pPr>
        <w:pStyle w:val="SourceText"/>
      </w:pPr>
      <w:r>
        <w:t>答一云唯伴佛說 一云具主伴說也 初義者 若約主伴佛說者不應對望眷屬經問也 旣云此與前主伴經 何別故知爾也</w:t>
      </w:r>
    </w:p>
    <w:p>
      <w:pPr>
        <w:pStyle w:val="SmallMeta"/>
      </w:pPr>
      <w:r>
        <w:rPr>
          <w:b/>
        </w:rPr>
        <w:t>한국어 직역</w:t>
      </w:r>
    </w:p>
    <w:p>
      <w:pPr>
        <w:pStyle w:val="TranslationText"/>
      </w:pPr>
      <w:r>
        <w:t>답한다. 한 설은 오직 반불이 설한 것이라 하고, 한 설은 주와 반이 함께 설한 것이라고 한다. 첫째 뜻은, 만일 주반의 부처가 설한 것을 기준으로 한다면 권속경과 상대하여 물어서는 안 된다는 것이다. 이미 “이것은 앞의 주반경과 무엇이 다른가?”라고 하였으므로 그러함을 알 수 있다.</w:t>
      </w:r>
    </w:p>
    <w:p>
      <w:pPr>
        <w:pStyle w:val="SmallMeta"/>
      </w:pPr>
      <w:r>
        <w:rPr>
          <w:b/>
        </w:rPr>
        <w:t>[저본 위치: 卷上 第47張]</w:t>
      </w:r>
    </w:p>
    <w:p>
      <w:pPr>
        <w:pStyle w:val="SmallMeta"/>
      </w:pPr>
      <w:r>
        <w:rPr>
          <w:b/>
        </w:rPr>
        <w:t>원문</w:t>
      </w:r>
    </w:p>
    <w:p>
      <w:pPr>
        <w:pStyle w:val="SourceText"/>
      </w:pPr>
      <w:r>
        <w:t>問若爾 應云伴經 何故云主伴經耶</w:t>
      </w:r>
    </w:p>
    <w:p>
      <w:pPr>
        <w:pStyle w:val="SmallMeta"/>
      </w:pPr>
      <w:r>
        <w:rPr>
          <w:b/>
        </w:rPr>
        <w:t>한국어 직역</w:t>
      </w:r>
    </w:p>
    <w:p>
      <w:pPr>
        <w:pStyle w:val="TranslationText"/>
      </w:pPr>
      <w:r>
        <w:t>묻는다. 그렇다면 마땅히 반경이라고 해야 하는데 어째서 주반경이라 하는가?</w:t>
      </w:r>
    </w:p>
    <w:p>
      <w:pPr>
        <w:pStyle w:val="SmallMeta"/>
      </w:pPr>
      <w:r>
        <w:rPr>
          <w:b/>
        </w:rPr>
        <w:t>[저본 위치: 卷上 第47張]</w:t>
      </w:r>
    </w:p>
    <w:p>
      <w:pPr>
        <w:pStyle w:val="SmallMeta"/>
      </w:pPr>
      <w:r>
        <w:rPr>
          <w:b/>
        </w:rPr>
        <w:t>원문</w:t>
      </w:r>
    </w:p>
    <w:p>
      <w:pPr>
        <w:pStyle w:val="SourceText"/>
      </w:pPr>
      <w:r>
        <w:t>答亦有爲主之義故爾也 以對望不定故 若望所證主 則可云伴佛所說 然望眷屬 則能證之伴 亦是主也 是故此云彼經亦主亦伴 名主伴經 唯伴非主 名眷屬經者 對眷屬經故 亦主 然對所證主故 亦伴也 若眷屬經 一向伴 無有爲主之義故 唯伴非主也 今釋存後義 旣文云主伴經故也</w:t>
      </w:r>
    </w:p>
    <w:p>
      <w:pPr>
        <w:pStyle w:val="SmallMeta"/>
      </w:pPr>
      <w:r>
        <w:rPr>
          <w:b/>
        </w:rPr>
        <w:t>한국어 직역</w:t>
      </w:r>
    </w:p>
    <w:p>
      <w:pPr>
        <w:pStyle w:val="TranslationText"/>
      </w:pPr>
      <w:r>
        <w:t>답한다. 또한 주가 되는 뜻이 있기 때문에 그러하다. 대대하는 대상에 따라 일정하지 않기 때문이다. 소증의 주를 바라보면 반불이 설한 것이라 할 수 있지만, 권속을 바라보면 능증의 반도 또한 주가 된다. 그러므로 여기서 “저 경은 또한 주이기도 하고 반이기도 하므로 주반경이라 이름하고, 오직 반일 뿐 주가 아니므로 권속경이라 이름한다”라고 한 것은, 권속경에 상대하면 또한 주이고 소증의 주에 상대하면 또한 반이라는 뜻이다. 권속경이라면 한결같이 반이며 주가 되는 뜻이 없으므로 “오직 반일 뿐 주가 아니다”라고 한 것이다. 지금의 해석에서는 뒤의 뜻을 취한다. 이미 글에서 주반경이라고 하였기 때문이다.</w:t>
      </w:r>
    </w:p>
    <w:p>
      <w:pPr>
        <w:pStyle w:val="SmallMeta"/>
      </w:pPr>
      <w:r>
        <w:rPr>
          <w:b/>
        </w:rPr>
        <w:t>[저본 위치: 卷上 第47張]</w:t>
      </w:r>
    </w:p>
    <w:p>
      <w:pPr>
        <w:pStyle w:val="SmallMeta"/>
      </w:pPr>
      <w:r>
        <w:rPr>
          <w:b/>
        </w:rPr>
        <w:t>원문</w:t>
      </w:r>
    </w:p>
    <w:p>
      <w:pPr>
        <w:pStyle w:val="SourceText"/>
      </w:pPr>
      <w:r>
        <w:t>問若爾 不應對於眷屬經 如是問也 何故爾耶</w:t>
      </w:r>
    </w:p>
    <w:p>
      <w:pPr>
        <w:pStyle w:val="SmallMeta"/>
      </w:pPr>
      <w:r>
        <w:rPr>
          <w:b/>
        </w:rPr>
        <w:t>한국어 직역</w:t>
      </w:r>
    </w:p>
    <w:p>
      <w:pPr>
        <w:pStyle w:val="TranslationText"/>
      </w:pPr>
      <w:r>
        <w:t>묻는다. 그렇다면 권속경에 상대하여 이와 같이 물어서는 안 될 것이다. 어째서 그러한가?</w:t>
      </w:r>
    </w:p>
    <w:p>
      <w:pPr>
        <w:pStyle w:val="SmallMeta"/>
      </w:pPr>
      <w:r>
        <w:rPr>
          <w:b/>
        </w:rPr>
        <w:t>[저본 위치: 卷上 第47張]</w:t>
      </w:r>
    </w:p>
    <w:p>
      <w:pPr>
        <w:pStyle w:val="SmallMeta"/>
      </w:pPr>
      <w:r>
        <w:rPr>
          <w:b/>
        </w:rPr>
        <w:t>원문</w:t>
      </w:r>
    </w:p>
    <w:p>
      <w:pPr>
        <w:pStyle w:val="SourceText"/>
      </w:pPr>
      <w:r>
        <w:t>答此間意者 此與前主伴經之伴經 何別 如是</w:t>
      </w:r>
    </w:p>
    <w:p>
      <w:pPr>
        <w:pStyle w:val="SmallMeta"/>
      </w:pPr>
      <w:r>
        <w:rPr>
          <w:b/>
        </w:rPr>
        <w:t>한국어 직역</w:t>
      </w:r>
    </w:p>
    <w:p>
      <w:pPr>
        <w:pStyle w:val="TranslationText"/>
      </w:pPr>
      <w:r>
        <w:t>답한다. 이 문장의 뜻은 “이것은 앞의 주반경 가운데 반경과 무엇이 다른가?”라고 이와 같이</w:t>
      </w:r>
    </w:p>
    <w:p>
      <w:pPr>
        <w:pStyle w:val="SmallMeta"/>
      </w:pPr>
      <w:r>
        <w:rPr>
          <w:b/>
        </w:rPr>
        <w:t>[저본 위치: 卷上 第47張]</w:t>
      </w:r>
    </w:p>
    <w:p>
      <w:pPr>
        <w:pStyle w:val="SmallMeta"/>
      </w:pPr>
      <w:r>
        <w:rPr>
          <w:b/>
        </w:rPr>
        <w:t>원문</w:t>
      </w:r>
    </w:p>
    <w:p>
      <w:pPr>
        <w:pStyle w:val="SourceText"/>
      </w:pPr>
      <w:r>
        <w:t>問故不違也</w:t>
      </w:r>
    </w:p>
    <w:p>
      <w:pPr>
        <w:pStyle w:val="SmallMeta"/>
      </w:pPr>
      <w:r>
        <w:rPr>
          <w:b/>
        </w:rPr>
        <w:t>한국어 직역</w:t>
      </w:r>
    </w:p>
    <w:p>
      <w:pPr>
        <w:pStyle w:val="TranslationText"/>
      </w:pPr>
      <w:r>
        <w:t>물은 것이므로 어긋나지 않는다.</w:t>
      </w:r>
    </w:p>
    <w:p>
      <w:pPr>
        <w:pStyle w:val="SmallMeta"/>
      </w:pPr>
      <w:r>
        <w:rPr>
          <w:b/>
        </w:rPr>
        <w:t>[저본 위치: 卷上 第47張]</w:t>
      </w:r>
    </w:p>
    <w:p>
      <w:pPr>
        <w:pStyle w:val="SmallMeta"/>
      </w:pPr>
      <w:r>
        <w:rPr>
          <w:b/>
        </w:rPr>
        <w:t>원문</w:t>
      </w:r>
    </w:p>
    <w:p>
      <w:pPr>
        <w:pStyle w:val="SourceText"/>
      </w:pPr>
      <w:r>
        <w:t>問若爾 何不唯擧伴經問 耶</w:t>
      </w:r>
    </w:p>
    <w:p>
      <w:pPr>
        <w:pStyle w:val="SmallMeta"/>
      </w:pPr>
      <w:r>
        <w:rPr>
          <w:b/>
        </w:rPr>
        <w:t>한국어 직역</w:t>
      </w:r>
    </w:p>
    <w:p>
      <w:pPr>
        <w:pStyle w:val="TranslationText"/>
      </w:pPr>
      <w:r>
        <w:t>묻는다. 그렇다면 어째서 오직 반경만을 들어 묻는 가?</w:t>
      </w:r>
    </w:p>
    <w:p>
      <w:pPr>
        <w:pStyle w:val="SmallMeta"/>
      </w:pPr>
      <w:r>
        <w:rPr>
          <w:b/>
        </w:rPr>
        <w:t>[저본 위치: 卷上 第47張]</w:t>
      </w:r>
    </w:p>
    <w:p>
      <w:pPr>
        <w:pStyle w:val="SmallMeta"/>
      </w:pPr>
      <w:r>
        <w:rPr>
          <w:b/>
        </w:rPr>
        <w:t>원문</w:t>
      </w:r>
    </w:p>
    <w:p>
      <w:pPr>
        <w:pStyle w:val="SourceText"/>
      </w:pPr>
      <w:r>
        <w:t>答言㧾意別 言則㧾擧主伴 意則正</w:t>
      </w:r>
    </w:p>
    <w:p>
      <w:pPr>
        <w:pStyle w:val="SmallMeta"/>
      </w:pPr>
      <w:r>
        <w:rPr>
          <w:b/>
        </w:rPr>
        <w:t>한국어 직역</w:t>
      </w:r>
    </w:p>
    <w:p>
      <w:pPr>
        <w:pStyle w:val="TranslationText"/>
      </w:pPr>
      <w:r>
        <w:t>답한다. 말은 전체를 들었지만 뜻은 따로 있다. 말로는 주반을 모두 들었으나 뜻은 바로</w:t>
      </w:r>
    </w:p>
    <w:p>
      <w:pPr>
        <w:pStyle w:val="SmallMeta"/>
      </w:pPr>
      <w:r>
        <w:rPr>
          <w:b/>
        </w:rPr>
        <w:t>[저본 위치: 卷上 第47張]</w:t>
      </w:r>
    </w:p>
    <w:p>
      <w:pPr>
        <w:pStyle w:val="SmallMeta"/>
      </w:pPr>
      <w:r>
        <w:rPr>
          <w:b/>
        </w:rPr>
        <w:t>원문</w:t>
      </w:r>
    </w:p>
    <w:p>
      <w:pPr>
        <w:pStyle w:val="SourceText"/>
      </w:pPr>
      <w:r>
        <w:t>問伴經故也</w:t>
      </w:r>
    </w:p>
    <w:p>
      <w:pPr>
        <w:pStyle w:val="SmallMeta"/>
      </w:pPr>
      <w:r>
        <w:rPr>
          <w:b/>
        </w:rPr>
        <w:t>한국어 직역</w:t>
      </w:r>
    </w:p>
    <w:p>
      <w:pPr>
        <w:pStyle w:val="TranslationText"/>
      </w:pPr>
      <w:r>
        <w:t>반경을 물었기 때문이다.</w:t>
      </w:r>
    </w:p>
    <w:p>
      <w:pPr>
        <w:pStyle w:val="SmallMeta"/>
      </w:pPr>
      <w:r>
        <w:rPr>
          <w:b/>
        </w:rPr>
        <w:t>[저본 위치: 卷上 第47張]</w:t>
      </w:r>
    </w:p>
    <w:p>
      <w:pPr>
        <w:pStyle w:val="SmallMeta"/>
      </w:pPr>
      <w:r>
        <w:rPr>
          <w:b/>
        </w:rPr>
        <w:t>원문</w:t>
      </w:r>
    </w:p>
    <w:p>
      <w:pPr>
        <w:pStyle w:val="SourceText"/>
      </w:pPr>
      <w:r>
        <w:t>答中一前經文句 必與主同 此則不爾者 前主伴經云 我 等佛所 亦說此法 衆會眷屬 名味句身 與此不異故爾也 二彼1)經必結通十方同說者 主伴之伴 隨所證主之一說一切說故 能證亦爾 一證一切證也 餘文可知 不入一切衆生手者 疏釋手有七義一約位 謂修學此經 必定超出衆生境 故名不入手以此非是世法攝故 二約心 謂若不發起大菩提心 非此經器 名不入手是故 若不發心 終日執卷 未曾入手 三約行 謂此經是行菩薩道者之所要 若起惑造業 名衆生行 經非彼要故 不入手 是則若爲名聞利養 講讀此經 遍數縱多 未甞入手 四約智謂執見之智 名衆生智 經起彼見 名不入手 是則若受持此經 執見不破 元與此經 曾不相見 是故要須違衆生見 順此法者 方名入手 十地經云 若聞則迷悶 論釋云 聞作聞解 不得不聞 五約信 謂雖未能破見正入 於此情外難思議事 能決定信 方名入手 若不信者 不名入手故 法集經云 是經雖</w:t>
      </w:r>
    </w:p>
    <w:p>
      <w:pPr>
        <w:pStyle w:val="SmallMeta"/>
      </w:pPr>
      <w:r>
        <w:rPr>
          <w:b/>
        </w:rPr>
        <w:t>한국어 직역</w:t>
      </w:r>
    </w:p>
    <w:p>
      <w:pPr>
        <w:pStyle w:val="TranslationText"/>
      </w:pPr>
      <w:r>
        <w:t>답 가운데 “첫째 앞의 경은 문구가 반드시 주와 같지만 이것은 그렇지 않다”는 것은, 앞의 주반경에서 “우리 부처님의 처소에서도 또한 이 법을 설하는데, 중회와 권속, 명신·미신·구신이 여기와 다르지 않다.”라고 했기 때문에 그러하다. “둘째 저 1)경은 반드시 시방에서 동일하게 설함을 통결한다”는 것은, 주반 가운데 반은 소증의 주가 하나를 설하면 일체가 설함을 따르므로 능증도 또한 그러하여 하나가 증명하면 일체가 증명한다는 뜻이다. 나머지 글은 알 수 있다. “일체 중생의 손에 들어가지 않는다”는 것에 대해 『소』에서는 손에 일곱 뜻이 있다고 풀이한다. 첫째 지위를 기준으로 한다. 이 경을 닦고 배우면 반드시 중생의 경계를 초월하므로 “손에 들어가지 않는다”고 한다. 이것은 세간법에 포섭되지 않기 때문이다. 둘째 마음을 기준으로 한다. 대보리심을 일으키지 않으면 이 경의 그릇이 아니므로 “손에 들어가지 않는다”고 한다. 그러므로 발심하지 않으면 종일 경권을 잡고 있어도 일찍이 손에 들어온 적이 없다. 셋째 행을 기준으로 한다. 이 경은 보살도를 행하는 자에게 필요한 것이다. 미혹을 일으켜 업을 짓는 것은 중생의 행이라 이름하고, 경은 그들에게 필요한 것이 아니므로 손에 들어가지 않는다. 곧 명예와 이익을 위하여 이 경을 강독하여 횟수가 아무리 많아도 일찍이 손에 들어온 적이 없다. 넷째 지혜를 기준으로 한다. 집견의 지혜를 중생의 지혜라 한다. 경이 그 견해를 일으키게 하면 손에 들어가지 않는다고 한다. 곧 이 경을 받아 지녀도 집견을 깨뜨리지 못하면 본래부터 이 경과 서로 만난 적이 없는 것이다. 그러므로 반드시 중생의 견해를 거슬러 이 법에 순응해야 비로소 손에 들어간다고 한다. 『십지경』에서 “들으면 곧 미혹하고 답답해한다.”라고 하였고, 논에서 풀이하기를 “듣고서 들었다는 이해를 지으면 듣지 않느니만 못하다.”라고 하였다. 다섯째 믿음을 기준으로 한다. 비록 아직 견해를 깨뜨려 바로 들어가지는 못하더라도 이 정식 밖의 사의하기 어려운 일을 결정코 믿을 수 있어야 비로소 손에 들어간다고 한다. 믿지 않는 자는 손에 들어갔다고 하지 않는다. 그러므로 『법집경』에서 말하기를 “이 경이 비록</w:t>
      </w:r>
    </w:p>
    <w:p>
      <w:pPr>
        <w:pStyle w:val="SmallMeta"/>
      </w:pPr>
      <w:r>
        <w:rPr>
          <w:b/>
        </w:rPr>
        <w:t>교감주</w:t>
      </w:r>
    </w:p>
    <w:p>
      <w:pPr>
        <w:pStyle w:val="EditorialNote"/>
      </w:pPr>
      <w:r>
        <w:t>[KABC 편집] 1) KABC: 「經」本文無有{編}。</w:t>
      </w:r>
    </w:p>
    <w:p>
      <w:pPr>
        <w:pStyle w:val="EditorialNote"/>
      </w:pPr>
      <w:r>
        <w:t>교감 내용 번역: KABC 편집자는 본문에는 ‘經’이 없다고 지적한다.</w:t>
      </w:r>
    </w:p>
    <w:p>
      <w:pPr>
        <w:pStyle w:val="EditorialNote"/>
      </w:pPr>
      <w:r>
        <w:t>저본 독법: 二彼經必結通十方同說</w:t>
      </w:r>
    </w:p>
    <w:p>
      <w:pPr>
        <w:pStyle w:val="EditorialNote"/>
      </w:pPr>
      <w:r>
        <w:t>저본 적용문: 二彼經必結通十方同說者 主伴之伴 隨所證主之一說一切說故 能證亦爾 一證一切證也</w:t>
      </w:r>
    </w:p>
    <w:p>
      <w:pPr>
        <w:pStyle w:val="EditorialNote"/>
      </w:pPr>
      <w:r>
        <w:t>저본 번역: “둘째 저 1)경은 반드시 시방에서 동일하게 설함을 통결한다”는 것은, 주반 가운데 반은 소증의 주가 하나를 설하면 일체가 설함을 따르므로 능증도 또한 그러하여 하나가 증명하면 일체가 증명한다는 뜻이다.</w:t>
      </w:r>
    </w:p>
    <w:p>
      <w:pPr>
        <w:pStyle w:val="EditorialNote"/>
      </w:pPr>
      <w:r>
        <w:t>이문 독법: 二彼必結通十方同說</w:t>
      </w:r>
    </w:p>
    <w:p>
      <w:pPr>
        <w:pStyle w:val="EditorialNote"/>
      </w:pPr>
      <w:r>
        <w:t>이문 적용문: 二彼必結通十方同說者 主伴之伴 隨所證主之一說一切說故 能證亦爾 一證一切證也</w:t>
      </w:r>
    </w:p>
    <w:p>
      <w:pPr>
        <w:pStyle w:val="EditorialNote"/>
      </w:pPr>
      <w:r>
        <w:t>이문 번역: “둘째 저 1)경은 반드시 시방에서 동일하게 설함을 통결한다”는 것은, 주반 가운데 반은 소증의 주가 하나를 설하면 일체가 설함을 따르므로 능증도 또한 그러하여 하나가 증명하면 일체가 증명한다는 뜻이다. 〔이문 적용 대상 번역: 둘째 저것은 반드시 시방에서 동일하게 설함을 통결한다〕</w:t>
      </w:r>
    </w:p>
    <w:p>
      <w:pPr>
        <w:pStyle w:val="EditorialNote"/>
      </w:pPr>
      <w:r>
        <w:t>의미·문법·교학적 차이: [표현 차이]</w:t>
      </w:r>
    </w:p>
    <w:p>
      <w:pPr>
        <w:pStyle w:val="SmallMeta"/>
      </w:pPr>
      <w:r>
        <w:rPr>
          <w:b/>
        </w:rPr>
        <w:t>[저본 위치: 卷上 第48張]</w:t>
      </w:r>
    </w:p>
    <w:p>
      <w:pPr>
        <w:pStyle w:val="SmallMeta"/>
      </w:pPr>
      <w:r>
        <w:rPr>
          <w:b/>
        </w:rPr>
        <w:t>원문</w:t>
      </w:r>
    </w:p>
    <w:p>
      <w:pPr>
        <w:pStyle w:val="SourceText"/>
      </w:pPr>
      <w:r>
        <w:t>行閻浮提 於諸佛所護衆生中行 於能信深法者 常住如是衆生心手中行 解云 以信能採納同手義 故賢首嘆信云 爲淸淨手 受衆行 斯之謂也 六約二乘 亦不入手 七約權敎菩薩 亦不入手 以雖聞不信故 唯除菩薩者 旣言不入一切衆生手 此言有濫 故今簡除 飜前七種 簡取法器 則乘不思議乘菩薩也已上 一切權敎等者 一云唯初敎 是權 若熟頓等 是實敎故 卽是同類眷屬也 是故 屬主件經中見也 今釋對花嚴圓敎故 下之四敎 並屬權敎也 十圓滿經 此上諸本 摠混同一 則圓滿經中 亦具眷屬耶</w:t>
      </w:r>
    </w:p>
    <w:p>
      <w:pPr>
        <w:pStyle w:val="SmallMeta"/>
      </w:pPr>
      <w:r>
        <w:rPr>
          <w:b/>
        </w:rPr>
        <w:t>한국어 직역</w:t>
      </w:r>
    </w:p>
    <w:p>
      <w:pPr>
        <w:pStyle w:val="TranslationText"/>
      </w:pPr>
      <w:r>
        <w:t>염부제에 유행하지만 모든 부처가 보호하는 중생 가운데서 행하고, 깊은 법을 능히 믿는 자에게 항상 머물며 이와 같은 중생의 마음과 손 가운데서 행한다.”라고 하였다. 해석하면 믿음이 능히 받아들이는 것이 손의 뜻과 같기 때문이다. 그러므로 현수가 믿음을 찬탄하여 “청정한 손이 되어 모든 행을 받는다.”라고 한 것이 이를 말한다. 여섯째 이승을 기준으로 해도 또한 손에 들어가지 않는다. 일곱째 권교보살을 기준으로 해도 또한 손에 들어가지 않으니, 비록 들어도 믿지 않기 때문이다. “오직 보살은 제외한다”는 것은 이미 “일체 중생의 손에 들어가지 않는다”고 하였는데 이 말이 혼동될 수 있으므로 이제 가려 제외한 것이다. 앞의 일곱 종류를 뒤집어 법의 그릇을 취하면 곧 부사의승을 타는 보살이다. 이상이다. “일체 권교” 등에 대해 한 설은 오직 초교만 권이고 숙교·돈교 등은 실교이므로 곧 동류권속이라고 한다. 그러므로 주반경에 속한다고 본다. 지금의 해석은 『화엄』 원교에 상대하므로 아래의 네 교를 모두 권교에 속한다고 본다. 열째 원만경에서 “이상의 여러 본을 모두 섞어 하나로 한다”고 하였으니, 원만경 가운데에도 권속을 갖추는가?</w:t>
      </w:r>
    </w:p>
    <w:p>
      <w:pPr>
        <w:pStyle w:val="SmallMeta"/>
      </w:pPr>
      <w:r>
        <w:rPr>
          <w:b/>
        </w:rPr>
        <w:t>기타 각주</w:t>
      </w:r>
    </w:p>
    <w:p>
      <w:pPr>
        <w:pStyle w:val="EditorialNote"/>
      </w:pPr>
      <w:r>
        <w:t>[번역자 검토] 원문: 主件經</w:t>
      </w:r>
    </w:p>
    <w:p>
      <w:pPr>
        <w:pStyle w:val="EditorialNote"/>
      </w:pPr>
      <w:r>
        <w:t>[번역자 검토] 문맥상 ‘主伴經’ 또는 관련 표현의 오기 가능성이 있으나 직접 교감이 없어 원문을 보존한다.</w:t>
      </w:r>
    </w:p>
    <w:p>
      <w:pPr>
        <w:pStyle w:val="SmallMeta"/>
      </w:pPr>
      <w:r>
        <w:rPr>
          <w:b/>
        </w:rPr>
        <w:t>[저본 위치: 卷上 第48張]</w:t>
      </w:r>
    </w:p>
    <w:p>
      <w:pPr>
        <w:pStyle w:val="SmallMeta"/>
      </w:pPr>
      <w:r>
        <w:rPr>
          <w:b/>
        </w:rPr>
        <w:t>원문</w:t>
      </w:r>
    </w:p>
    <w:p>
      <w:pPr>
        <w:pStyle w:val="SourceText"/>
      </w:pPr>
      <w:r>
        <w:t>答此上九本摠混同一之時 雖眷屬經 亦圓明滿足 還是主經故 唯約主經之義 爲圓滿經也 一會一品等者 如理力包一一文句等者 如理之遍 如理之包故 一攝一切 如理之遍故 一切入一也 圓滿因緣修多羅者 晋本五十五願勇光明夜神說往因中 爲勝光王2)大子名善伏 救罪人時 大悲深至救護彼故 作如是言 我代獄囚 受諸楚 毒 若我不救此衆生者 云何能濟三界牢獄云云 頌中云 時王用臣言 如法治*大子 諸臣送*大子 至彼刑戮處王后聞此已 來白大王言 願聽十五日 布施修功德 時王卽聽許 令其修福業 所期日已至 將至刑戮處 彼時一切衆 悲感悉呼泣 時法輪音聲虛空燈如來 知衆生根熟 往詣大衆所 現現自在力 演說圓滿經 無量諸衆生 悉授菩提記 淸凉疏云 經名普照因輪者 謂令知善惡 各自有因 罪人惡因所招 *大子善因當滿故 科長行經文云 一悲救罪人二臣議非理 三請囚代命 四臣執令誅五王后哀祈 六王奪子志 七*大子礭救 八母請修因 九正設施場 十如來親救 於中六 一就戮時臨 二如來降德 三敬申禮請 四就座談經五廣益當機 六*大子得法</w:t>
      </w:r>
    </w:p>
    <w:p>
      <w:pPr>
        <w:pStyle w:val="SmallMeta"/>
      </w:pPr>
      <w:r>
        <w:rPr>
          <w:b/>
        </w:rPr>
        <w:t>한국어 직역</w:t>
      </w:r>
    </w:p>
    <w:p>
      <w:pPr>
        <w:pStyle w:val="TranslationText"/>
      </w:pPr>
      <w:r>
        <w:t>답한다. 위의 아홉 본을 모두 섞어 하나로 할 때 비록 권속경도 원명하고 만족하지만 도리어 주경이 되므로 오직 주경이라는 뜻을 기준으로 원만경이라 한다. “한 회·한 품” 등은 이치와 같이 포섭한다는 뜻이고, “하나하나의 문구” 등은 이치와 같이 두루한다는 뜻이다. 이치와 같이 포섭하기 때문에 하나가 일체를 포섭하고, 이치와 같이 두루하기 때문에 일체가 하나에 들어간다. “원만인연수다라”란 진본 55권에서 원용광명야신이 지난 인연을 설하는 가운데, 승광왕의 2)태자 선복이 죄인을 구할 때 대비심이 지극히 깊어 그들을 구호하고자 이와 같이 말한 것이다. “내가 옥에 갇힌 죄수를 대신하여 모든 고통을 받겠다. 만일 내가 이 중생들을 구하지 않는다면 어찌 삼계의 감옥에서 능히 건져낼 수 있겠는가.”라고 하였다. 게송에서 말하기를 “그때 왕은 신하의 말을 따라 법대로 *태자를 다스렸고, 여러 신하는 *태자를 보내 형륙처에 이르게 하였다. 왕후가 이를 듣고 와서 대왕에게 아뢰기를 ‘원컨대 15일 동안 보시하여 공덕을 닦도록 허락해 주십시오.’라고 하였다. 그때 왕이 곧 허락하여 그로 하여금 복업을 닦게 하였다. 기약한 날이 이르자 형륙처로 데려갔고, 그때 모든 대중이 슬퍼하여 모두 울부짖었다. 그때 법륜음성허공등여래가 중생의 근기가 익었음을 알고 대중의 처소로 가서 자재한 힘을 나타내고 원만경을 연설하니, 무량한 중생이 모두 보리의 수기를 받았다.”라고 하였다. 청량의 『소』에서 말하기를 “경 이름 ‘보조인륜’은 선악이 각각 스스로 원인이 있음을 알게 한다는 뜻이다. 죄인은 악한 원인이 불러온 것이고 *태자의 선한 원인은 장차 원만해질 것이기 때문이다.”라고 하였다. 장행 경문을 과목으로 나누어 “첫째 죄인을 불쌍히 여겨 구함, 둘째 신하가 그릇된 일을 의논함, 셋째 죄수를 대신해 목숨을 바치기를 청함, 넷째 신하가 붙잡아 죽이게 함, 다섯째 왕후가 슬피 빎, 여섯째 왕이 아들의 뜻을 꺾음, 일곱째 *태자가 굳게 구제함, 여덟째 어머니가 인을 닦기를 청함, 아홉째 바로 보시의 도량을 마련함, 열째 여래가 친히 구제함”이라 하였다. 그 가운데 여섯은 첫째 형륙할 때가 임박함, 둘째 여래가 덕을 내림, 셋째 공경히 예배하고 청함, 넷째 자리에 앉아 경을 말함, 다섯째 당기에게 널리 이익을 줌, 여섯째 *태자가 법을 얻음이다.</w:t>
      </w:r>
    </w:p>
    <w:p>
      <w:pPr>
        <w:pStyle w:val="SmallMeta"/>
      </w:pPr>
      <w:r>
        <w:rPr>
          <w:b/>
        </w:rPr>
        <w:t>교감주</w:t>
      </w:r>
    </w:p>
    <w:p>
      <w:pPr>
        <w:pStyle w:val="EditorialNote"/>
      </w:pPr>
      <w:r>
        <w:t>[KABC 편집] 2) KABC: 「大」通「太」{編}次同。</w:t>
      </w:r>
    </w:p>
    <w:p>
      <w:pPr>
        <w:pStyle w:val="EditorialNote"/>
      </w:pPr>
      <w:r>
        <w:t>교감 내용 번역: KABC 편집자는 ‘大’를 ‘太’와 통한다고 하고 다음 같은 곳도 같다고 지적한다.</w:t>
      </w:r>
    </w:p>
    <w:p>
      <w:pPr>
        <w:pStyle w:val="EditorialNote"/>
      </w:pPr>
      <w:r>
        <w:t>저본 독법: 大子</w:t>
      </w:r>
    </w:p>
    <w:p>
      <w:pPr>
        <w:pStyle w:val="EditorialNote"/>
      </w:pPr>
      <w:r>
        <w:t>저본 적용문: 圓滿因緣修多羅者 晋本五十五願勇光明夜神說往因中 爲勝光王大子名善伏 救罪人時 大悲深至救護彼故 作如是言 我代獄囚 受諸楚 毒 若我不救此衆生者</w:t>
      </w:r>
    </w:p>
    <w:p>
      <w:pPr>
        <w:pStyle w:val="EditorialNote"/>
      </w:pPr>
      <w:r>
        <w:t>저본 번역: “원만인연수다라”란 진본 55권에서 원용광명야신이 지난 인연을 설하는 가운데, 승광왕의 2)태자 선복이 죄인을 구할 때 대비심이 지극히 깊어 그들을 구호하고자 이와 같이 말한 것이다. “내가 옥에 갇힌 죄수를 대신하여 모든 고통을 받겠다. 만일 내가 이 중생들을 구하지 않는다면</w:t>
      </w:r>
    </w:p>
    <w:p>
      <w:pPr>
        <w:pStyle w:val="EditorialNote"/>
      </w:pPr>
      <w:r>
        <w:t>이문 독법: 太子</w:t>
      </w:r>
    </w:p>
    <w:p>
      <w:pPr>
        <w:pStyle w:val="EditorialNote"/>
      </w:pPr>
      <w:r>
        <w:t>이문 적용문: 圓滿因緣修多羅者 晋本五十五願勇光明夜神說往因中 爲勝光王太子名善伏 救罪人時 大悲深至救護彼故 作如是言 我代獄囚 受諸楚 毒 若我不救此衆生者</w:t>
      </w:r>
    </w:p>
    <w:p>
      <w:pPr>
        <w:pStyle w:val="EditorialNote"/>
      </w:pPr>
      <w:r>
        <w:t>이문 번역: “원만인연수다라”란 진본 55권에서 원용광명야신이 지난 인연을 설하는 가운데, 승광왕의 2)태자 선복이 죄인을 구할 때 대비심이 지극히 깊어 그들을 구호하고자 이와 같이 말한 것이다. “내가 옥에 갇힌 죄수를 대신하여 모든 고통을 받겠다. 만일 내가 이 중생들을 구하지 않는다면 〔이문 적용 대상 번역: 태자〕</w:t>
      </w:r>
    </w:p>
    <w:p>
      <w:pPr>
        <w:pStyle w:val="EditorialNote"/>
      </w:pPr>
      <w:r>
        <w:t>의미·문법·교학적 차이: [의미 차이 있음]</w:t>
      </w:r>
    </w:p>
    <w:p>
      <w:pPr>
        <w:pStyle w:val="SmallMeta"/>
      </w:pPr>
      <w:r>
        <w:rPr>
          <w:b/>
        </w:rPr>
        <w:t>기타 각주</w:t>
      </w:r>
    </w:p>
    <w:p>
      <w:pPr>
        <w:pStyle w:val="EditorialNote"/>
      </w:pPr>
      <w:r>
        <w:t>[KABC 반복적용표지] *:  연결 교감: 「大」通「太」{編}次同。</w:t>
      </w:r>
    </w:p>
    <w:p>
      <w:pPr>
        <w:pStyle w:val="EditorialNote"/>
      </w:pPr>
      <w:r>
        <w:t>[KABC 반복적용표지] *:  연결 교감: 「大」通「太」{編}次同。</w:t>
      </w:r>
    </w:p>
    <w:p>
      <w:pPr>
        <w:pStyle w:val="EditorialNote"/>
      </w:pPr>
      <w:r>
        <w:t>[번역자 검토] 원문: 現現自在力</w:t>
      </w:r>
    </w:p>
    <w:p>
      <w:pPr>
        <w:pStyle w:val="EditorialNote"/>
      </w:pPr>
      <w:r>
        <w:t>[번역자 검토] ‘現’ 중복처럼 보이나 직접 교감이 없어 원문을 보존한다.</w:t>
      </w:r>
    </w:p>
    <w:p>
      <w:pPr>
        <w:pStyle w:val="EditorialNote"/>
      </w:pPr>
      <w:r>
        <w:t>[번역자 검토] 원문: 礭救</w:t>
      </w:r>
    </w:p>
    <w:p>
      <w:pPr>
        <w:pStyle w:val="EditorialNote"/>
      </w:pPr>
      <w:r>
        <w:t>[번역자 검토] 태자의 구제 행위를 설명하는 문맥이나 자의·판독이 불명확하다. 확정 교정하지 않는다.</w:t>
      </w:r>
    </w:p>
    <w:p>
      <w:pPr>
        <w:pStyle w:val="EditorialNote"/>
      </w:pPr>
      <w:r>
        <w:t>[KABC 반복적용표지] *:  연결 교감: 「大」通「太」{編}次同。</w:t>
      </w:r>
    </w:p>
    <w:p>
      <w:pPr>
        <w:pStyle w:val="EditorialNote"/>
      </w:pPr>
      <w:r>
        <w:t>[KABC 반복적용표지] *:  연결 교감: 「大」通「太」{編}次同。</w:t>
      </w:r>
    </w:p>
    <w:p>
      <w:pPr>
        <w:pStyle w:val="EditorialNote"/>
      </w:pPr>
      <w:r>
        <w:t>[KABC 반복적용표지] *:  연결 교감: 「大」通「太」{編}次同。</w:t>
      </w:r>
    </w:p>
    <w:p>
      <w:pPr>
        <w:pStyle w:val="SmallMeta"/>
      </w:pPr>
      <w:r>
        <w:rPr>
          <w:b/>
        </w:rPr>
        <w:t>[저본 위치: 卷上 第49張]</w:t>
      </w:r>
    </w:p>
    <w:p>
      <w:pPr>
        <w:pStyle w:val="SmallMeta"/>
      </w:pPr>
      <w:r>
        <w:rPr>
          <w:i/>
        </w:rPr>
        <w:t>[문헌 층위: 卷末題記]</w:t>
      </w:r>
    </w:p>
    <w:p>
      <w:pPr>
        <w:pStyle w:val="SmallMeta"/>
      </w:pPr>
      <w:r>
        <w:rPr>
          <w:b/>
        </w:rPr>
        <w:t>원문</w:t>
      </w:r>
    </w:p>
    <w:p>
      <w:pPr>
        <w:pStyle w:val="SourceText"/>
      </w:pPr>
      <w:r>
        <w:t>釋華嚴旨歸章圓通鈔上</w:t>
      </w:r>
    </w:p>
    <w:p>
      <w:pPr>
        <w:pStyle w:val="SmallMeta"/>
      </w:pPr>
      <w:r>
        <w:rPr>
          <w:b/>
        </w:rPr>
        <w:t>한국어 직역</w:t>
      </w:r>
    </w:p>
    <w:p>
      <w:pPr>
        <w:pStyle w:val="TranslationText"/>
      </w:pPr>
      <w:r>
        <w:t>『화엄지귀장원통초』 상권.</w:t>
      </w:r>
    </w:p>
    <w:p>
      <w:r>
        <w:br w:type="page"/>
      </w:r>
    </w:p>
    <w:p>
      <w:pPr>
        <w:pStyle w:val="Heading1"/>
      </w:pPr>
      <w:r>
        <w:t>卷下</w:t>
      </w:r>
    </w:p>
    <w:p>
      <w:pPr>
        <w:pStyle w:val="SmallMeta"/>
      </w:pPr>
      <w:r>
        <w:rPr>
          <w:b/>
        </w:rPr>
        <w:t>[저본 위치: 卷下 第1張]</w:t>
      </w:r>
    </w:p>
    <w:p>
      <w:pPr>
        <w:pStyle w:val="SmallMeta"/>
      </w:pPr>
      <w:r>
        <w:rPr>
          <w:i/>
        </w:rPr>
        <w:t>[문헌 층위: 표제·서지·찬자]</w:t>
      </w:r>
    </w:p>
    <w:p>
      <w:pPr>
        <w:pStyle w:val="SmallMeta"/>
      </w:pPr>
      <w:r>
        <w:rPr>
          <w:b/>
        </w:rPr>
        <w:t>원문</w:t>
      </w:r>
    </w:p>
    <w:p>
      <w:pPr>
        <w:pStyle w:val="SourceText"/>
      </w:pPr>
      <w:r>
        <w:t>釋華嚴旨歸章圓通鈔卷下 高麗國歸法寺主 圓通首座 均如說</w:t>
      </w:r>
    </w:p>
    <w:p>
      <w:pPr>
        <w:pStyle w:val="SmallMeta"/>
      </w:pPr>
      <w:r>
        <w:rPr>
          <w:b/>
        </w:rPr>
        <w:t>한국어 직역</w:t>
      </w:r>
    </w:p>
    <w:p>
      <w:pPr>
        <w:pStyle w:val="TranslationText"/>
      </w:pPr>
      <w:r>
        <w:t>『화엄지귀장원통초』 권하. 고려국 귀법사주. 원통 수좌. 균여가 설하였다.</w:t>
      </w:r>
    </w:p>
    <w:p>
      <w:pPr>
        <w:pStyle w:val="Heading2"/>
      </w:pPr>
      <w:r>
        <w:t>제7문 顯經義第七</w:t>
      </w:r>
    </w:p>
    <w:p>
      <w:pPr>
        <w:pStyle w:val="SmallMeta"/>
      </w:pPr>
      <w:r>
        <w:rPr>
          <w:b/>
        </w:rPr>
        <w:t>[저본 위치: 卷下 第1張]</w:t>
      </w:r>
    </w:p>
    <w:p>
      <w:pPr>
        <w:pStyle w:val="SmallMeta"/>
      </w:pPr>
      <w:r>
        <w:rPr>
          <w:i/>
        </w:rPr>
        <w:t>[문헌 층위: 法藏《華嚴經旨歸》原文_KABC編輯補入]</w:t>
      </w:r>
    </w:p>
    <w:p>
      <w:pPr>
        <w:pStyle w:val="SmallMeta"/>
      </w:pPr>
      <w:r>
        <w:rPr>
          <w:b/>
        </w:rPr>
        <w:t>원문</w:t>
      </w:r>
    </w:p>
    <w:p>
      <w:pPr>
        <w:pStyle w:val="SourceText"/>
      </w:pPr>
      <w:r>
        <w:t>顯經義第七 夫以 義海宏深眞源1)渺漫 略開二類各辨十門 先明所標之法 浩汗無涯撮爲十對 用以統收 一敎義一對 謂無盡言敎 及所詮義 二理事一對 謂緣起事相 及所依眞理 三境智一對謂所觀眞俗妙境 及辨能觀普賢大智四行位一對 謂普賢行海 及辨菩薩五位相收 五因果一對 謂辨菩薩生了等因 及現如來智斷等果 亦是普賢圓因舍那滿果</w:t>
      </w:r>
    </w:p>
    <w:p>
      <w:pPr>
        <w:pStyle w:val="SmallMeta"/>
      </w:pPr>
      <w:r>
        <w:rPr>
          <w:b/>
        </w:rPr>
        <w:t>한국어 직역</w:t>
      </w:r>
    </w:p>
    <w:p>
      <w:pPr>
        <w:pStyle w:val="TranslationText"/>
      </w:pPr>
      <w:r>
        <w:t>경의 뜻을 드러냄, 제7. 대저 뜻의 바다는 넓고 깊으며 참된 근원은 1)아득하고 광대하다. 대략 두 종류를 열어 각각 열 문으로 분별한다. 먼저 표방하는 법을 밝히면 광대하여 끝이 없으므로 열 쌍으로 추려 전체를 거둔다. 첫째는 교와 의의 한 쌍이니, 다함없는 언교와 그것이 나타내는 뜻을 말한다. 둘째는 이와 사의 한 쌍이니, 연기의 사상과 그것이 의지하는 진리를 말한다. 셋째는 경과 지의 한 쌍이니, 관찰되는 진·속의 묘한 경계와 관찰하는 주체인 보현의 큰 지혜를 말한다. 넷째는 행과 위의 한 쌍이니, 보현의 행해와 보살의 오위가 서로 거두는 것을 밝힌다. 다섯째는 인과 과의 한 쌍이니, 보살의 생인·요인 등의 원인과 여래의 지과·단과 등을 나타내는 것을 말한다. 또한 보현의 원만한 인과 노사나의 충만한 과이기도 하다.</w:t>
      </w:r>
    </w:p>
    <w:p>
      <w:pPr>
        <w:pStyle w:val="SmallMeta"/>
      </w:pPr>
      <w:r>
        <w:rPr>
          <w:b/>
        </w:rPr>
        <w:t>교감주</w:t>
      </w:r>
    </w:p>
    <w:p>
      <w:pPr>
        <w:pStyle w:val="EditorialNote"/>
      </w:pPr>
      <w:r>
        <w:t>[KABC 교감] 1) KABC: 「渺」作「眇」{甲}。</w:t>
      </w:r>
    </w:p>
    <w:p>
      <w:pPr>
        <w:pStyle w:val="EditorialNote"/>
      </w:pPr>
      <w:r>
        <w:t>교감 내용 번역: 甲본은 ‘渺’를 ‘眇’로 쓴다.</w:t>
      </w:r>
    </w:p>
    <w:p>
      <w:pPr>
        <w:pStyle w:val="EditorialNote"/>
      </w:pPr>
      <w:r>
        <w:t>저본 독법: 眞源渺漫</w:t>
      </w:r>
    </w:p>
    <w:p>
      <w:pPr>
        <w:pStyle w:val="EditorialNote"/>
      </w:pPr>
      <w:r>
        <w:t>저본 적용문: 夫以 義海宏深眞源渺漫 略開二類各辨十門 先明所標之法 浩汗無涯撮爲十對 用以統收 一敎義一對 謂無盡言敎 及所詮義 二理事一對 謂緣起事相 及所依眞理</w:t>
      </w:r>
    </w:p>
    <w:p>
      <w:pPr>
        <w:pStyle w:val="EditorialNote"/>
      </w:pPr>
      <w:r>
        <w:t>저본 번역: 대저 뜻의 바다는 넓고 깊으며 참된 근원은 1)아득하고 광대하다. 대략 두 종류를 열어 각각 열 문으로 분별한다. 먼저 표방하는 법을 밝히면 광대하여 끝이 없으므로 열 쌍으로 추려 전체를 거둔다. 첫째는 교와 의의 한 쌍이니, 다함없는 언교와 그것이 나타내는 뜻을 말한다. 둘째는 이와 사의 한 쌍이니, 연기의 사상과 그것이 의지하는 진리를 말한다.</w:t>
      </w:r>
    </w:p>
    <w:p>
      <w:pPr>
        <w:pStyle w:val="EditorialNote"/>
      </w:pPr>
      <w:r>
        <w:t>이문 독법: 眞源眇漫</w:t>
      </w:r>
    </w:p>
    <w:p>
      <w:pPr>
        <w:pStyle w:val="EditorialNote"/>
      </w:pPr>
      <w:r>
        <w:t>이문 적용문: 夫以 義海宏深眞源眇漫 略開二類各辨十門 先明所標之法 浩汗無涯撮爲十對 用以統收 一敎義一對 謂無盡言敎 及所詮義 二理事一對 謂緣起事相 及所依眞理</w:t>
      </w:r>
    </w:p>
    <w:p>
      <w:pPr>
        <w:pStyle w:val="EditorialNote"/>
      </w:pPr>
      <w:r>
        <w:t>이문 번역: 대저 뜻의 바다는 넓고 깊으며 참된 근원은 1)아득하고 광대하다. 대략 두 종류를 열어 각각 열 문으로 분별한다. 먼저 표방하는 법을 밝히면 광대하여 끝이 없으므로 열 쌍으로 추려 전체를 거둔다. 첫째는 교와 의의 한 쌍이니, 다함없는 언교와 그것이 나타내는 뜻을 말한다. 둘째는 이와 사의 한 쌍이니, 연기의 사상과 그것이 의지하는 진리를 말한다. 〔이문 적용 대상 번역: 참된 근원은 아득하고 광대하다〕</w:t>
      </w:r>
    </w:p>
    <w:p>
      <w:pPr>
        <w:pStyle w:val="EditorialNote"/>
      </w:pPr>
      <w:r>
        <w:t>의미·문법·교학적 차이: [번역상의 실질적인 차이 없음]</w:t>
      </w:r>
    </w:p>
    <w:p>
      <w:pPr>
        <w:pStyle w:val="SmallMeta"/>
      </w:pPr>
      <w:r>
        <w:rPr>
          <w:b/>
        </w:rPr>
        <w:t>[저본 위치: 卷下 第1張]</w:t>
      </w:r>
    </w:p>
    <w:p>
      <w:pPr>
        <w:pStyle w:val="SmallMeta"/>
      </w:pPr>
      <w:r>
        <w:rPr>
          <w:b/>
        </w:rPr>
        <w:t>원문</w:t>
      </w:r>
    </w:p>
    <w:p>
      <w:pPr>
        <w:pStyle w:val="SourceText"/>
      </w:pPr>
      <w:r>
        <w:t>2)現經義第七 先摠標二門 後別釋二門 初中義海宏深者 所現義也 眞源渺漫者 所依眞性也</w:t>
      </w:r>
    </w:p>
    <w:p>
      <w:pPr>
        <w:pStyle w:val="SmallMeta"/>
      </w:pPr>
      <w:r>
        <w:rPr>
          <w:b/>
        </w:rPr>
        <w:t>한국어 직역</w:t>
      </w:r>
    </w:p>
    <w:p>
      <w:pPr>
        <w:pStyle w:val="TranslationText"/>
      </w:pPr>
      <w:r>
        <w:t>2)「경의를 드러냄, 제7」에서는 먼저 두 문을 총괄하여 표방하고, 뒤에 두 문을 개별적으로 풀이한다. 처음 가운데 “뜻의 바다가 넓고 깊다”는 것은 드러나는 뜻이다. “참된 근원이 아득하고 광대하다”는 것은 의지하는 참된 성품이다.</w:t>
      </w:r>
    </w:p>
    <w:p>
      <w:pPr>
        <w:pStyle w:val="SmallMeta"/>
      </w:pPr>
      <w:r>
        <w:rPr>
          <w:b/>
        </w:rPr>
        <w:t>교감주</w:t>
      </w:r>
    </w:p>
    <w:p>
      <w:pPr>
        <w:pStyle w:val="EditorialNote"/>
      </w:pPr>
      <w:r>
        <w:t>[KABC 편집] 2) KABC: 「現」本文作「顯」{編}。</w:t>
      </w:r>
    </w:p>
    <w:p>
      <w:pPr>
        <w:pStyle w:val="EditorialNote"/>
      </w:pPr>
      <w:r>
        <w:t>교감 내용 번역: KABC 편집자는 해당 ‘現’이 본문에서는 ‘顯’으로 되어 있음을 지적한다.</w:t>
      </w:r>
    </w:p>
    <w:p>
      <w:pPr>
        <w:pStyle w:val="EditorialNote"/>
      </w:pPr>
      <w:r>
        <w:t>저본 독법: 現</w:t>
      </w:r>
    </w:p>
    <w:p>
      <w:pPr>
        <w:pStyle w:val="EditorialNote"/>
      </w:pPr>
      <w:r>
        <w:t>저본 적용문: 現經義第七 先摠標二門 後別釋二門 初中義海宏深者 所現義也</w:t>
      </w:r>
    </w:p>
    <w:p>
      <w:pPr>
        <w:pStyle w:val="EditorialNote"/>
      </w:pPr>
      <w:r>
        <w:t>저본 번역: 2)「경의를 드러냄, 제7」에서는 먼저 두 문을 총괄하여 표방하고, 뒤에 두 문을 개별적으로 풀이한다. 처음 가운데 “뜻의 바다가 넓고 깊다”는 것은 드러나는 뜻이다.</w:t>
      </w:r>
    </w:p>
    <w:p>
      <w:pPr>
        <w:pStyle w:val="EditorialNote"/>
      </w:pPr>
      <w:r>
        <w:t>이문 독법: 顯</w:t>
      </w:r>
    </w:p>
    <w:p>
      <w:pPr>
        <w:pStyle w:val="EditorialNote"/>
      </w:pPr>
      <w:r>
        <w:t>이문 적용문: 顯經義第七 先摠標二門 後別釋二門 初中義海宏深者 所現義也</w:t>
      </w:r>
    </w:p>
    <w:p>
      <w:pPr>
        <w:pStyle w:val="EditorialNote"/>
      </w:pPr>
      <w:r>
        <w:t>이문 번역: 2)「경의를 드러냄, 제7」에서는 먼저 두 문을 총괄하여 표방하고, 뒤에 두 문을 개별적으로 풀이한다. 처음 가운데 “뜻의 바다가 넓고 깊다”는 것은 드러나는 뜻이다. 〔이문 적용 대상 번역: 드러내다〕</w:t>
      </w:r>
    </w:p>
    <w:p>
      <w:pPr>
        <w:pStyle w:val="EditorialNote"/>
      </w:pPr>
      <w:r>
        <w:t>의미·문법·교학적 차이: [번역상의 실질적인 차이 없음] 이 문맥에서는 나타냄/드러냄의 표현 차이이며, 같은 U에 現이 두 번 있어 정확한 단일 위치는 주석만으로 확정하지 않는다.</w:t>
      </w:r>
    </w:p>
    <w:p>
      <w:pPr>
        <w:pStyle w:val="SmallMeta"/>
      </w:pPr>
      <w:r>
        <w:rPr>
          <w:b/>
        </w:rPr>
        <w:t>[저본 위치: 卷下 第1張]</w:t>
      </w:r>
    </w:p>
    <w:p>
      <w:pPr>
        <w:pStyle w:val="SmallMeta"/>
      </w:pPr>
      <w:r>
        <w:rPr>
          <w:b/>
        </w:rPr>
        <w:t>원문</w:t>
      </w:r>
    </w:p>
    <w:p>
      <w:pPr>
        <w:pStyle w:val="SourceText"/>
      </w:pPr>
      <w:r>
        <w:t>問以此二句配下所標所現二門 云何</w:t>
      </w:r>
    </w:p>
    <w:p>
      <w:pPr>
        <w:pStyle w:val="SmallMeta"/>
      </w:pPr>
      <w:r>
        <w:rPr>
          <w:b/>
        </w:rPr>
        <w:t>한국어 직역</w:t>
      </w:r>
    </w:p>
    <w:p>
      <w:pPr>
        <w:pStyle w:val="TranslationText"/>
      </w:pPr>
      <w:r>
        <w:t>묻는다. 이 두 구절을 아래의 ‘표방하는 바’와 ‘드러나는 바’ 두 문에 배당하면 어떠한가?</w:t>
      </w:r>
    </w:p>
    <w:p>
      <w:pPr>
        <w:pStyle w:val="SmallMeta"/>
      </w:pPr>
      <w:r>
        <w:rPr>
          <w:b/>
        </w:rPr>
        <w:t>[저본 위치: 卷下 第1張]</w:t>
      </w:r>
    </w:p>
    <w:p>
      <w:pPr>
        <w:pStyle w:val="SmallMeta"/>
      </w:pPr>
      <w:r>
        <w:rPr>
          <w:b/>
        </w:rPr>
        <w:t>원문</w:t>
      </w:r>
    </w:p>
    <w:p>
      <w:pPr>
        <w:pStyle w:val="SourceText"/>
      </w:pPr>
      <w:r>
        <w:t>答二句通於二門也 宏深則深 渺漫則廣 卽是十種普法 十種玄門 無二一味 深廣難思之處 則舍那品疏 無盡圓明性海藏也</w:t>
      </w:r>
    </w:p>
    <w:p>
      <w:pPr>
        <w:pStyle w:val="SmallMeta"/>
      </w:pPr>
      <w:r>
        <w:rPr>
          <w:b/>
        </w:rPr>
        <w:t>한국어 직역</w:t>
      </w:r>
    </w:p>
    <w:p>
      <w:pPr>
        <w:pStyle w:val="TranslationText"/>
      </w:pPr>
      <w:r>
        <w:t>답한다. 두 구절은 두 문에 모두 통한다. ‘넓고 깊다’는 것은 깊음을 뜻하고 ‘아득하고 광대하다’는 것은 넓음을 뜻하니, 곧 십종 보법과 십종 현문이 둘이 아닌 한맛으로서 깊고 넓어 생각하기 어려운 자리이며, 「사나품소」에서 말한 ‘다함없고 원만하며 밝은 성해장’이다.</w:t>
      </w:r>
    </w:p>
    <w:p>
      <w:pPr>
        <w:pStyle w:val="SmallMeta"/>
      </w:pPr>
      <w:r>
        <w:rPr>
          <w:b/>
        </w:rPr>
        <w:t>[저본 위치: 卷下 第1張]</w:t>
      </w:r>
    </w:p>
    <w:p>
      <w:pPr>
        <w:pStyle w:val="SmallMeta"/>
      </w:pPr>
      <w:r>
        <w:rPr>
          <w:b/>
        </w:rPr>
        <w:t>원문</w:t>
      </w:r>
    </w:p>
    <w:p>
      <w:pPr>
        <w:pStyle w:val="SourceText"/>
      </w:pPr>
      <w:r>
        <w:t>問此是何量耶</w:t>
      </w:r>
    </w:p>
    <w:p>
      <w:pPr>
        <w:pStyle w:val="SmallMeta"/>
      </w:pPr>
      <w:r>
        <w:rPr>
          <w:b/>
        </w:rPr>
        <w:t>한국어 직역</w:t>
      </w:r>
    </w:p>
    <w:p>
      <w:pPr>
        <w:pStyle w:val="TranslationText"/>
      </w:pPr>
      <w:r>
        <w:t>묻는다. 이것은 어떤 양인가?</w:t>
      </w:r>
    </w:p>
    <w:p>
      <w:pPr>
        <w:pStyle w:val="SmallMeta"/>
      </w:pPr>
      <w:r>
        <w:rPr>
          <w:b/>
        </w:rPr>
        <w:t>[저본 위치: 卷下 第1張]</w:t>
      </w:r>
    </w:p>
    <w:p>
      <w:pPr>
        <w:pStyle w:val="SmallMeta"/>
      </w:pPr>
      <w:r>
        <w:rPr>
          <w:b/>
        </w:rPr>
        <w:t>원문</w:t>
      </w:r>
    </w:p>
    <w:p>
      <w:pPr>
        <w:pStyle w:val="SourceText"/>
      </w:pPr>
      <w:r>
        <w:t>答一云國土海 一云世界海 今釋存後義也 卽 當圖文 眞性甚深極微妙 不守自性隨緣成之處 此是緣起自體也 就別釋中</w:t>
      </w:r>
    </w:p>
    <w:p>
      <w:pPr>
        <w:pStyle w:val="SmallMeta"/>
      </w:pPr>
      <w:r>
        <w:rPr>
          <w:b/>
        </w:rPr>
        <w:t>한국어 직역</w:t>
      </w:r>
    </w:p>
    <w:p>
      <w:pPr>
        <w:pStyle w:val="TranslationText"/>
      </w:pPr>
      <w:r>
        <w:t>답한다. 어떤 이는 국토해라 하고, 어떤 이는 세계해라 한다. 지금의 해석에서는 뒤의 뜻을 취한다. 곧 「법계도」의 글에서 “진성은 매우 깊고 지극히 미묘하여 자성을 지키지 않고 연을 따라 이루어진다”고 한 자리이니, 이것이 연기의 자체이다. 개별적인 해석에 나아가면 이러하다.</w:t>
      </w:r>
    </w:p>
    <w:p>
      <w:pPr>
        <w:pStyle w:val="SmallMeta"/>
      </w:pPr>
      <w:r>
        <w:rPr>
          <w:b/>
        </w:rPr>
        <w:t>[저본 위치: 卷下 第1張]</w:t>
      </w:r>
    </w:p>
    <w:p>
      <w:pPr>
        <w:pStyle w:val="SmallMeta"/>
      </w:pPr>
      <w:r>
        <w:rPr>
          <w:b/>
        </w:rPr>
        <w:t>원문</w:t>
      </w:r>
    </w:p>
    <w:p>
      <w:pPr>
        <w:pStyle w:val="SourceText"/>
      </w:pPr>
      <w:r>
        <w:t>問所標之法則宗 所現理趣則趣耶</w:t>
      </w:r>
    </w:p>
    <w:p>
      <w:pPr>
        <w:pStyle w:val="SmallMeta"/>
      </w:pPr>
      <w:r>
        <w:rPr>
          <w:b/>
        </w:rPr>
        <w:t>한국어 직역</w:t>
      </w:r>
    </w:p>
    <w:p>
      <w:pPr>
        <w:pStyle w:val="TranslationText"/>
      </w:pPr>
      <w:r>
        <w:t>묻는다. ‘표방하는 법’은 종이고 ‘드러나는 이취’는 취인가?</w:t>
      </w:r>
    </w:p>
    <w:p>
      <w:pPr>
        <w:pStyle w:val="SmallMeta"/>
      </w:pPr>
      <w:r>
        <w:rPr>
          <w:b/>
        </w:rPr>
        <w:t>[저본 위치: 卷下 第1張]</w:t>
      </w:r>
    </w:p>
    <w:p>
      <w:pPr>
        <w:pStyle w:val="SmallMeta"/>
      </w:pPr>
      <w:r>
        <w:rPr>
          <w:b/>
        </w:rPr>
        <w:t>원문</w:t>
      </w:r>
    </w:p>
    <w:p>
      <w:pPr>
        <w:pStyle w:val="SourceText"/>
      </w:pPr>
      <w:r>
        <w:t>答二門中 皆貝宗趣 謂料簡中 會因果同法界門 略說十事五對 一敎義相對 擧此所說敎法 爲宗 竟現所詮義理爲趣 或反此故 所釋十普法中 具於宗趣 所釋旣爾故能釋十門 亦具宗趣也</w:t>
      </w:r>
    </w:p>
    <w:p>
      <w:pPr>
        <w:pStyle w:val="SmallMeta"/>
      </w:pPr>
      <w:r>
        <w:rPr>
          <w:b/>
        </w:rPr>
        <w:t>한국어 직역</w:t>
      </w:r>
    </w:p>
    <w:p>
      <w:pPr>
        <w:pStyle w:val="TranslationText"/>
      </w:pPr>
      <w:r>
        <w:t>답한다. 두 문에는 모두 종과 취가 갖추어져 있다. 이를테면 「요간」의 ‘인과를 회통하여 법계와 같게 하는 문’에서 열 가지 일과 다섯 쌍을 간략히 설하면서, 첫째 교와 의를 상대하여 이 설해지는 교법을 종으로 들고 마침내 드러나는 소전의 의리를 취로 삼거나 혹은 이를 반대로 하였다. 그러므로 풀이되는 십보법 가운데 종과 취가 갖추어져 있고, 풀이되는 것이 이미 그러하므로 풀이하는 십문에도 역시 종과 취가 갖추어져 있다.</w:t>
      </w:r>
    </w:p>
    <w:p>
      <w:pPr>
        <w:pStyle w:val="SmallMeta"/>
      </w:pPr>
      <w:r>
        <w:rPr>
          <w:b/>
        </w:rPr>
        <w:t>기타 각주</w:t>
      </w:r>
    </w:p>
    <w:p>
      <w:pPr>
        <w:pStyle w:val="EditorialNote"/>
      </w:pPr>
      <w:r>
        <w:t>[번역자 검토] 원문: 皆貝宗趣</w:t>
      </w:r>
    </w:p>
    <w:p>
      <w:pPr>
        <w:pStyle w:val="EditorialNote"/>
      </w:pPr>
      <w:r>
        <w:t>[번역자 검토] 문맥상 ‘皆具宗趣’ 가능성이 높으나 직접 교감주가 없다. 원문을 수정하지 않고 번역은 ‘모두 종과 취를 갖춘다’는 문맥 의미를 따른다.</w:t>
      </w:r>
    </w:p>
    <w:p>
      <w:pPr>
        <w:pStyle w:val="SmallMeta"/>
      </w:pPr>
      <w:r>
        <w:rPr>
          <w:b/>
        </w:rPr>
        <w:t>[저본 위치: 卷下 第1張]</w:t>
      </w:r>
    </w:p>
    <w:p>
      <w:pPr>
        <w:pStyle w:val="SmallMeta"/>
      </w:pPr>
      <w:r>
        <w:rPr>
          <w:b/>
        </w:rPr>
        <w:t>원문</w:t>
      </w:r>
    </w:p>
    <w:p>
      <w:pPr>
        <w:pStyle w:val="SourceText"/>
      </w:pPr>
      <w:r>
        <w:t>問料簡云 語之所表曰宗 宗之所歸曰趣已上 卽此中所標及理趣 何云不爾耶</w:t>
      </w:r>
    </w:p>
    <w:p>
      <w:pPr>
        <w:pStyle w:val="SmallMeta"/>
      </w:pPr>
      <w:r>
        <w:rPr>
          <w:b/>
        </w:rPr>
        <w:t>한국어 직역</w:t>
      </w:r>
    </w:p>
    <w:p>
      <w:pPr>
        <w:pStyle w:val="TranslationText"/>
      </w:pPr>
      <w:r>
        <w:t>묻는다. 「요간」에서 “말이 나타내는 바를 종이라 하고, 종이 귀결되는 바를 취라 한다”고 하였다. 이상이다. 그렇다면 여기의 ‘표방하는 바’와 ‘이취’가 바로 그것인데 어찌 그렇지 않다고 하는가?</w:t>
      </w:r>
    </w:p>
    <w:p>
      <w:pPr>
        <w:pStyle w:val="SmallMeta"/>
      </w:pPr>
      <w:r>
        <w:rPr>
          <w:b/>
        </w:rPr>
        <w:t>[저본 위치: 卷下 第1張]</w:t>
      </w:r>
    </w:p>
    <w:p>
      <w:pPr>
        <w:pStyle w:val="SmallMeta"/>
      </w:pPr>
      <w:r>
        <w:rPr>
          <w:b/>
        </w:rPr>
        <w:t>원문</w:t>
      </w:r>
    </w:p>
    <w:p>
      <w:pPr>
        <w:pStyle w:val="SourceText"/>
      </w:pPr>
      <w:r>
        <w:t>答語之所表故 非卽是所標之法也 若所表卽是所標者 則於此可云所表耶 然云所標者 欲明十玄之時 先標擧法體以之爲依 故云所標之法 約此十法 現其無碍 故云所現理趣 則義理章立義分中 明所釋十法者 當此所標之法也 解釋分中明能釋十門者當此所現理趣也</w:t>
      </w:r>
    </w:p>
    <w:p>
      <w:pPr>
        <w:pStyle w:val="SmallMeta"/>
      </w:pPr>
      <w:r>
        <w:rPr>
          <w:b/>
        </w:rPr>
        <w:t>한국어 직역</w:t>
      </w:r>
    </w:p>
    <w:p>
      <w:pPr>
        <w:pStyle w:val="TranslationText"/>
      </w:pPr>
      <w:r>
        <w:t>답한다. ‘말이 나타내는 바’라고 하였기 때문에 곧바로 ‘표방하는 법’과 같은 것은 아니다. 만약 나타내는 바가 곧 표방하는 바라면 여기에서 어찌 ‘나타내는 바’라고 할 수 있겠는가? 그러나 ‘표방하는 바’라고 한 것은 십현을 밝히려 할 때 먼저 법체를 표방하여 의지처로 삼기 때문에 ‘표방하는 법’이라 한 것이다. 이 십법에 의거하여 그 무애함을 드러내기 때문에 ‘드러나는 이취’라 한다. 곧 『의리장』 「입의분」에서 풀이되는 십법을 밝힌 것이 여기의 ‘표방하는 법’에 해당한다. 「해석분」에서 풀이하는 주체인 십문을 밝힌 것이 여기의 ‘드러나는 이취’에 해당한다.</w:t>
      </w:r>
    </w:p>
    <w:p>
      <w:pPr>
        <w:pStyle w:val="SmallMeta"/>
      </w:pPr>
      <w:r>
        <w:rPr>
          <w:b/>
        </w:rPr>
        <w:t>[저본 위치: 卷下 第1張]</w:t>
      </w:r>
    </w:p>
    <w:p>
      <w:pPr>
        <w:pStyle w:val="SmallMeta"/>
      </w:pPr>
      <w:r>
        <w:rPr>
          <w:b/>
        </w:rPr>
        <w:t>원문</w:t>
      </w:r>
    </w:p>
    <w:p>
      <w:pPr>
        <w:pStyle w:val="SourceText"/>
      </w:pPr>
      <w:r>
        <w:t>問義理章立義分中 明十對法 解釋分中明十玄門此章中所標 則十對 二十法所現 則能釋十門 儼疏及料簡十門中 各具法 孔目中 但辨十普法 無別能釋 已上 能釋所釋 有重耶</w:t>
      </w:r>
    </w:p>
    <w:p>
      <w:pPr>
        <w:pStyle w:val="SmallMeta"/>
      </w:pPr>
      <w:r>
        <w:rPr>
          <w:b/>
        </w:rPr>
        <w:t>한국어 직역</w:t>
      </w:r>
    </w:p>
    <w:p>
      <w:pPr>
        <w:pStyle w:val="TranslationText"/>
      </w:pPr>
      <w:r>
        <w:t>묻는다. 『의리장』 「입의분」에서는 십대의 법을 밝히고 「해석분」에서는 십현문을 밝힌다. 이 장에서 표방하는 것은 십대 곧 이십법이고, 드러나는 것은 풀이하는 십문이다. 엄공의 『소』와 「요간」에서는 십문 각각에 법이 갖추어져 있고, 『공목장』에서는 다만 십보법만 분별하여 별도의 능석이 없다. 이상이다. 그렇다면 능석과 소석에는 깊고 얕음이 있는가?</w:t>
      </w:r>
    </w:p>
    <w:p>
      <w:pPr>
        <w:pStyle w:val="SmallMeta"/>
      </w:pPr>
      <w:r>
        <w:rPr>
          <w:b/>
        </w:rPr>
        <w:t>[저본 위치: 卷下 第1張]</w:t>
      </w:r>
    </w:p>
    <w:p>
      <w:pPr>
        <w:pStyle w:val="SmallMeta"/>
      </w:pPr>
      <w:r>
        <w:rPr>
          <w:b/>
        </w:rPr>
        <w:t>원문</w:t>
      </w:r>
    </w:p>
    <w:p>
      <w:pPr>
        <w:pStyle w:val="SourceText"/>
      </w:pPr>
      <w:r>
        <w:t>答一云論處不定也 義理章 法淺門深 此章反此 儼疏與料簡門法一齊也 義理章意者 三乘人等 不知三外別有一乘故對此人 於立義分 通約一三立十普法 以示之三乘人云 此則不異我之所習 如何得知一三之別 是故於解釋分中 須十玄門 辨其十法 無碍之相故 法淺門深也 此章先擧十法一味無二 性在中道之義 然後方須能釋十門對機 示現十無碍故 法深門淺也 料簡與儼疏 隨於門門 具論十法 而不別明門法之異故 門法一齊也 今釋諸處門法 並無淺深也若是所釋 無有不與能釋相應 若是能釋 無有不與所釋相應 故一量</w:t>
      </w:r>
    </w:p>
    <w:p>
      <w:pPr>
        <w:pStyle w:val="SmallMeta"/>
      </w:pPr>
      <w:r>
        <w:rPr>
          <w:b/>
        </w:rPr>
        <w:t>한국어 직역</w:t>
      </w:r>
    </w:p>
    <w:p>
      <w:pPr>
        <w:pStyle w:val="TranslationText"/>
      </w:pPr>
      <w:r>
        <w:t>답한다. 어떤 이는 논하는 곳에 따라 일정하지 않다고 한다. 『의리장』은 법은 얕고 문은 깊으며, 이 장은 그와 반대이고, 엄공의 『소』와 「요간」은 문과 법이 한가지라고 한다. 『의리장』의 뜻은 이러하다. 삼승인 등이 삼승 밖에 별도의 일승이 있음을 알지 못하므로 이 사람들을 상대하여 「입의분」에서 일승과 삼승을 함께 기준으로 십보법을 세워 보여 준다. 삼승인이 “이는 우리가 익힌 것과 다르지 않은데 어떻게 일승과 삼승의 차이를 알 수 있는가?”라고 하므로, 「해석분」에서 반드시 십현문으로 그 십법의 무애한 모습을 분별한다. 그러므로 법은 얕고 문은 깊다. 이 장은 먼저 십법이 한맛으로 둘이 아니며 성품이 중도에 있다는 뜻을 들고, 그런 뒤에야 능석인 십문으로 근기를 상대하여 십무애를 드러내 보이므로 법은 깊고 문은 얕다. 「요간」과 엄공의 『소』는 문마다 십법을 갖추어 논하고 문과 법의 차이를 따로 밝히지 않으므로 문과 법이 한가지이다. 지금 풀이하면 여러 곳의 문과 법에는 모두 깊고 얕음이 없다. 풀이되는 것이라면 풀이하는 것과 서로 응하지 않는 것이 없고, 풀이하는 것이라면 풀이되는 것과 서로 응하지 않는 것이 없으므로 한 가지 척도일</w:t>
      </w:r>
    </w:p>
    <w:p>
      <w:pPr>
        <w:pStyle w:val="SmallMeta"/>
      </w:pPr>
      <w:r>
        <w:rPr>
          <w:b/>
        </w:rPr>
        <w:t>[저본 위치: 卷下 第2張]</w:t>
      </w:r>
    </w:p>
    <w:p>
      <w:pPr>
        <w:pStyle w:val="SmallMeta"/>
      </w:pPr>
      <w:r>
        <w:rPr>
          <w:b/>
        </w:rPr>
        <w:t>원문</w:t>
      </w:r>
    </w:p>
    <w:p>
      <w:pPr>
        <w:pStyle w:val="SourceText"/>
      </w:pPr>
      <w:r>
        <w:t>也</w:t>
      </w:r>
    </w:p>
    <w:p>
      <w:pPr>
        <w:pStyle w:val="SmallMeta"/>
      </w:pPr>
      <w:r>
        <w:rPr>
          <w:b/>
        </w:rPr>
        <w:t>한국어 직역</w:t>
      </w:r>
    </w:p>
    <w:p>
      <w:pPr>
        <w:pStyle w:val="TranslationText"/>
      </w:pPr>
      <w:r>
        <w:t>뿐이다.</w:t>
      </w:r>
    </w:p>
    <w:p>
      <w:pPr>
        <w:pStyle w:val="SmallMeta"/>
      </w:pPr>
      <w:r>
        <w:rPr>
          <w:b/>
        </w:rPr>
        <w:t>[저본 위치: 卷下 第2張]</w:t>
      </w:r>
    </w:p>
    <w:p>
      <w:pPr>
        <w:pStyle w:val="SmallMeta"/>
      </w:pPr>
      <w:r>
        <w:rPr>
          <w:b/>
        </w:rPr>
        <w:t>원문</w:t>
      </w:r>
    </w:p>
    <w:p>
      <w:pPr>
        <w:pStyle w:val="SourceText"/>
      </w:pPr>
      <w:r>
        <w:t>問此章十法 卽是圖文緣起自體 能釋十門 卽是圖文緣起義門 則法深門淺耶</w:t>
      </w:r>
    </w:p>
    <w:p>
      <w:pPr>
        <w:pStyle w:val="SmallMeta"/>
      </w:pPr>
      <w:r>
        <w:rPr>
          <w:b/>
        </w:rPr>
        <w:t>한국어 직역</w:t>
      </w:r>
    </w:p>
    <w:p>
      <w:pPr>
        <w:pStyle w:val="TranslationText"/>
      </w:pPr>
      <w:r>
        <w:t>묻는다. 이 장의 십법은 곧 「법계도」 글의 연기자체이고, 능석인 십문은 곧 「법계도」 글의 연기의문이라면 법은 깊고 문은 얕은 것인가?</w:t>
      </w:r>
    </w:p>
    <w:p>
      <w:pPr>
        <w:pStyle w:val="SmallMeta"/>
      </w:pPr>
      <w:r>
        <w:rPr>
          <w:b/>
        </w:rPr>
        <w:t>[저본 위치: 卷下 第2張]</w:t>
      </w:r>
    </w:p>
    <w:p>
      <w:pPr>
        <w:pStyle w:val="SmallMeta"/>
      </w:pPr>
      <w:r>
        <w:rPr>
          <w:b/>
        </w:rPr>
        <w:t>원문</w:t>
      </w:r>
    </w:p>
    <w:p>
      <w:pPr>
        <w:pStyle w:val="SourceText"/>
      </w:pPr>
      <w:r>
        <w:t>答十法十門 上貫內證 下該敎分 故因陁羅 微細六相中 卽究竟之義 在於內證也 然云證中不說因陁羅微細等者 以是證智所知之境故 但不得說現現之相耳 是故知證中 具足中卽 況緣起 自體中不論中卽耶 故不得言十法是緣起自體故深 能釋是緣起義門故淺也</w:t>
      </w:r>
    </w:p>
    <w:p>
      <w:pPr>
        <w:pStyle w:val="SmallMeta"/>
      </w:pPr>
      <w:r>
        <w:rPr>
          <w:b/>
        </w:rPr>
        <w:t>한국어 직역</w:t>
      </w:r>
    </w:p>
    <w:p>
      <w:pPr>
        <w:pStyle w:val="TranslationText"/>
      </w:pPr>
      <w:r>
        <w:t>답한다. 십법과 십문은 위로 내증을 꿰뚫고 아래로 교분을 포괄한다. 그러므로 인다라·미세·육상 가운데 궁극의 뜻은 내증에 있다. 그러나 “증 가운데에서는 인다라·미세 등을 설하지 않는다”고 한 것은 증지로 아는 경계이기 때문에 다만 현현하는 모습을 말로 설할 수 없다는 뜻일 뿐이다. 그러므로 증 가운데 중즉이 갖추어져 있음을 알 수 있다. 하물며 연기의 자체 가운데 중즉을 논하지 않겠는가? 그러므로 십법은 연기자체이므로 깊고 능석은 연기의문이므로 얕다고 말해서는 안 된다.</w:t>
      </w:r>
    </w:p>
    <w:p>
      <w:pPr>
        <w:pStyle w:val="SmallMeta"/>
      </w:pPr>
      <w:r>
        <w:rPr>
          <w:b/>
        </w:rPr>
        <w:t>[저본 위치: 卷下 第2張]</w:t>
      </w:r>
    </w:p>
    <w:p>
      <w:pPr>
        <w:pStyle w:val="SmallMeta"/>
      </w:pPr>
      <w:r>
        <w:rPr>
          <w:b/>
        </w:rPr>
        <w:t>원문</w:t>
      </w:r>
    </w:p>
    <w:p>
      <w:pPr>
        <w:pStyle w:val="SourceText"/>
      </w:pPr>
      <w:r>
        <w:t>問淸凉先明所依體事 約此體事 以辨三觀 初二同敎 後一別敎則能釋十門 是別敎所釋 十法通於同別 故有淺深耶</w:t>
      </w:r>
    </w:p>
    <w:p>
      <w:pPr>
        <w:pStyle w:val="SmallMeta"/>
      </w:pPr>
      <w:r>
        <w:rPr>
          <w:b/>
        </w:rPr>
        <w:t>한국어 직역</w:t>
      </w:r>
    </w:p>
    <w:p>
      <w:pPr>
        <w:pStyle w:val="TranslationText"/>
      </w:pPr>
      <w:r>
        <w:t>묻는다. 청량은 먼저 의지하는 체와 일을 밝히고 이 체와 일에 의거하여 삼관을 분별하였다. 처음 둘은 동교이고 뒤 하나는 별교이니, 능석인 십문은 별교이고 소석인 십법은 동교와 별교에 통하므로 깊고 얕음이 있는가?</w:t>
      </w:r>
    </w:p>
    <w:p>
      <w:pPr>
        <w:pStyle w:val="SmallMeta"/>
      </w:pPr>
      <w:r>
        <w:rPr>
          <w:b/>
        </w:rPr>
        <w:t>[저본 위치: 卷下 第2張]</w:t>
      </w:r>
    </w:p>
    <w:p>
      <w:pPr>
        <w:pStyle w:val="SmallMeta"/>
      </w:pPr>
      <w:r>
        <w:rPr>
          <w:b/>
        </w:rPr>
        <w:t>원문</w:t>
      </w:r>
    </w:p>
    <w:p>
      <w:pPr>
        <w:pStyle w:val="SourceText"/>
      </w:pPr>
      <w:r>
        <w:t>答以別該同 皆圓敎攝故 初之二觀 亦是別敎 是故無難也 況眞空與理事無碍 是同敎時 十法亦是同敎攝也 若與第三觀相應之時 十法亦是別敎攝也</w:t>
      </w:r>
    </w:p>
    <w:p>
      <w:pPr>
        <w:pStyle w:val="SmallMeta"/>
      </w:pPr>
      <w:r>
        <w:rPr>
          <w:b/>
        </w:rPr>
        <w:t>한국어 직역</w:t>
      </w:r>
    </w:p>
    <w:p>
      <w:pPr>
        <w:pStyle w:val="TranslationText"/>
      </w:pPr>
      <w:r>
        <w:t>답한다. 별교가 동교를 포괄하므로 모두 원교에 속한다. 따라서 처음 두 관도 또한 별교이므로 문제가 없다. 하물며 진공관과 이사무애관이 동교일 때에는 십법 또한 동교에 속한다. 제삼관과 서로 응할 때에는 십법 또한 별교에 속한다.</w:t>
      </w:r>
    </w:p>
    <w:p>
      <w:pPr>
        <w:pStyle w:val="SmallMeta"/>
      </w:pPr>
      <w:r>
        <w:rPr>
          <w:b/>
        </w:rPr>
        <w:t>[저본 위치: 卷下 第2張]</w:t>
      </w:r>
    </w:p>
    <w:p>
      <w:pPr>
        <w:pStyle w:val="SmallMeta"/>
      </w:pPr>
      <w:r>
        <w:rPr>
          <w:b/>
        </w:rPr>
        <w:t>원문</w:t>
      </w:r>
    </w:p>
    <w:p>
      <w:pPr>
        <w:pStyle w:val="SourceText"/>
      </w:pPr>
      <w:r>
        <w:t>問料簡及此章 約無盡敎義 論十法 孔目與義理 通約五乘者云何</w:t>
      </w:r>
    </w:p>
    <w:p>
      <w:pPr>
        <w:pStyle w:val="SmallMeta"/>
      </w:pPr>
      <w:r>
        <w:rPr>
          <w:b/>
        </w:rPr>
        <w:t>한국어 직역</w:t>
      </w:r>
    </w:p>
    <w:p>
      <w:pPr>
        <w:pStyle w:val="TranslationText"/>
      </w:pPr>
      <w:r>
        <w:t>묻는다. 「요간」과 이 장은 다함없는 교의를 기준으로 십법을 논하는데, 『공목장』과 『의리장』은 오승을 함께 기준으로 하는 것은 어째서인가?</w:t>
      </w:r>
    </w:p>
    <w:p>
      <w:pPr>
        <w:pStyle w:val="SmallMeta"/>
      </w:pPr>
      <w:r>
        <w:rPr>
          <w:b/>
        </w:rPr>
        <w:t>[저본 위치: 卷下 第2張]</w:t>
      </w:r>
    </w:p>
    <w:p>
      <w:pPr>
        <w:pStyle w:val="SmallMeta"/>
      </w:pPr>
      <w:r>
        <w:rPr>
          <w:b/>
        </w:rPr>
        <w:t>원문</w:t>
      </w:r>
    </w:p>
    <w:p>
      <w:pPr>
        <w:pStyle w:val="SourceText"/>
      </w:pPr>
      <w:r>
        <w:t>答一云孔目義理 約同敎 此及料簡 約別敎一云孔目義理 并約眷屬 此及料簡唯約主法 一云孔目義理 約窮實 此及料簡 約實際 一云孔目義理約該攝 此及料簡 約分相辨也 第一義者孔目章云 如是我聞 首料簡下文所目之義 約有十門已上 所目是同敎故孔目旣爾故 義理章亦爾 此章旣題云花嚴旨歸至此段 約十門十法 明其旨趣 故知約別敎 此章旣爾 料簡亦然也 第二義者 普法章云 人及法理事義文 解行因果 相成主伴已上 主 伴者 花嚴爲主下 敎爲伴 故知并約眷屬也 義理章攝三乘五乘故亦爾 此及料簡 唯約無盡敎義故 唯於主法中立也</w:t>
      </w:r>
    </w:p>
    <w:p>
      <w:pPr>
        <w:pStyle w:val="SmallMeta"/>
      </w:pPr>
      <w:r>
        <w:rPr>
          <w:b/>
        </w:rPr>
        <w:t>한국어 직역</w:t>
      </w:r>
    </w:p>
    <w:p>
      <w:pPr>
        <w:pStyle w:val="TranslationText"/>
      </w:pPr>
      <w:r>
        <w:t>답한다. 어떤 이는 『공목장』과 『의리장』은 동교를 기준으로 하고 이 장과 「요간」은 별교를 기준으로 한다고 한다. 어떤 이는 『공목장』과 『의리장』은 권속까지 아울러 기준으로 하고 이 장과 「요간」은 오직 주법만을 기준으로 한다고 한다. 어떤 이는 『공목장』과 『의리장』은 궁실을 기준으로 하고 이 장과 「요간」은 실제를 기준으로 한다고 한다. 어떤 이는 『공목장』과 『의리장』은 해섭을 기준으로 하고 이 장과 「요간」은 분상을 기준으로 분별한다고 한다. 첫 번째 뜻은 이러하다. 『공목장』에서 “여시아문을 첫머리에서 요간하고 아래 글에서 지목한 뜻에는 대략 열 문이 있다”고 하였다. 이상이다. ‘지목한 바’는 동교이므로 『공목장』이 이미 그러하고, 『의리장』도 또한 그러하다. 이 장은 제목에서 이미 『화엄지귀』라 하였고 이 단락에 이르러 십문과 십법을 기준으로 그 취지를 밝히므로 별교를 기준으로 한 것임을 알 수 있다. 이 장이 이미 그러하므로 「요간」도 그러하다. 두 번째 뜻은 이러하다. 「보법장」에서 “인과 법, 이와 사, 의와 문, 해와 행, 인과 과가 서로 이루며 주와 반이 된다”고 하였다. 이상이다. 주와 반이라는 것은 『화엄』을 주로 하고 아래의 가르침을 반으로 삼는 것이므로 권속까지 아울러 기준으로 한 것임을 알 수 있다. 『의리장』은 삼승과 오승을 거두므로 역시 그러하다. 이 장과 「요간」은 오직 다함없는 교의만을 기준으로 하므로 오직 주법 안에서 세운 것이다.</w:t>
      </w:r>
    </w:p>
    <w:p>
      <w:pPr>
        <w:pStyle w:val="SmallMeta"/>
      </w:pPr>
      <w:r>
        <w:rPr>
          <w:b/>
        </w:rPr>
        <w:t>[저본 위치: 卷下 第2張]</w:t>
      </w:r>
    </w:p>
    <w:p>
      <w:pPr>
        <w:pStyle w:val="SmallMeta"/>
      </w:pPr>
      <w:r>
        <w:rPr>
          <w:b/>
        </w:rPr>
        <w:t>원문</w:t>
      </w:r>
    </w:p>
    <w:p>
      <w:pPr>
        <w:pStyle w:val="SourceText"/>
      </w:pPr>
      <w:r>
        <w:t>問孔目說十普法 已云諸佛善巧 會融法界 圓通自在 義理章立義分中 雖通收五乘 然解釋分中 約能釋十門 明其無碍 則並是主法耶</w:t>
      </w:r>
    </w:p>
    <w:p>
      <w:pPr>
        <w:pStyle w:val="SmallMeta"/>
      </w:pPr>
      <w:r>
        <w:rPr>
          <w:b/>
        </w:rPr>
        <w:t>한국어 직역</w:t>
      </w:r>
    </w:p>
    <w:p>
      <w:pPr>
        <w:pStyle w:val="TranslationText"/>
      </w:pPr>
      <w:r>
        <w:t>묻는다. 『공목장』에서 십보법을 설한 뒤 이미 “제불의 선교가 법계를 회융하여 원통자재하다”고 하였고, 『의리장』 「입의분」도 비록 오승을 통틀어 거두지만 「해석분」에서는 능석인 십문을 기준으로 그 무애함을 밝힌다. 그렇다면 모두 주법이 아닌가?</w:t>
      </w:r>
    </w:p>
    <w:p>
      <w:pPr>
        <w:pStyle w:val="SmallMeta"/>
      </w:pPr>
      <w:r>
        <w:rPr>
          <w:b/>
        </w:rPr>
        <w:t>[저본 위치: 卷下 第2張]</w:t>
      </w:r>
    </w:p>
    <w:p>
      <w:pPr>
        <w:pStyle w:val="SmallMeta"/>
      </w:pPr>
      <w:r>
        <w:rPr>
          <w:b/>
        </w:rPr>
        <w:t>원문</w:t>
      </w:r>
    </w:p>
    <w:p>
      <w:pPr>
        <w:pStyle w:val="SourceText"/>
      </w:pPr>
      <w:r>
        <w:t>答此之十法 或與門相應或不相應 今此上文 具二義故 相應則圓通自在 主伴相成 不相應則但是譽屬也 第三義者 孔目義理 則見上諸敎 皆是無盡性海 隨緣成義故 五乘等法 不動本位 卽是滿足佛事故是窮實 此及料簡 則簡於小乘三乘故是實際也 今釋存第四義 謂分相者 此別敎一乘 別於三乘則無盡敎義 別於一相一寂之義也該攝者 一切三乘等法 本來悉是彼一乘法故 此通五敎故爾也 然而</w:t>
      </w:r>
    </w:p>
    <w:p>
      <w:pPr>
        <w:pStyle w:val="SmallMeta"/>
      </w:pPr>
      <w:r>
        <w:rPr>
          <w:b/>
        </w:rPr>
        <w:t>한국어 직역</w:t>
      </w:r>
    </w:p>
    <w:p>
      <w:pPr>
        <w:pStyle w:val="TranslationText"/>
      </w:pPr>
      <w:r>
        <w:t>답한다. 이 십법은 혹 문과 서로 응하기도 하고 혹 응하지 않기도 한다. 지금 이 윗글에는 두 뜻이 모두 갖추어져 있다. 서로 응하면 원통자재하여 주반이 서로 이루고, 서로 응하지 않으면 다만 권속일 뿐이다. 세 번째 뜻은 이러하다. 『공목장』과 『의리장』에서는 위의 모든 가르침이 모두 다함없는 성해가 연을 따라 이루어진 뜻임을 본다. 그러므로 오승 등의 법이 본래의 자리를 움직이지 않고 곧 충만한 불사이므로 궁실이다. 이 장과 「요간」은 소승과 삼승을 가려내므로 실제이다. 지금의 해석에서는 네 번째 뜻을 취한다. 이른바 분상이란 이 별교일승이 삼승과 다르다는 것이니 다함없는 교의이며, 일상일적의 뜻과도 다르다. 해섭이란 일체 삼승 등의 법이 본래 모두 저 일승의 법이라는 것이므로 오교에 통한다. 그러나</w:t>
      </w:r>
    </w:p>
    <w:p>
      <w:pPr>
        <w:pStyle w:val="SmallMeta"/>
      </w:pPr>
      <w:r>
        <w:rPr>
          <w:b/>
        </w:rPr>
        <w:t>기타 각주</w:t>
      </w:r>
    </w:p>
    <w:p>
      <w:pPr>
        <w:pStyle w:val="EditorialNote"/>
      </w:pPr>
      <w:r>
        <w:t>[번역자 검토] 원문: 但是譽屬</w:t>
      </w:r>
    </w:p>
    <w:p>
      <w:pPr>
        <w:pStyle w:val="EditorialNote"/>
      </w:pPr>
      <w:r>
        <w:t>[번역자 검토] 문맥상 ‘但是眷屬’ 가능성이 있으나 직접 교감이 없다. 원문 문자열은 보존한다.</w:t>
      </w:r>
    </w:p>
    <w:p>
      <w:pPr>
        <w:pStyle w:val="SmallMeta"/>
      </w:pPr>
      <w:r>
        <w:rPr>
          <w:b/>
        </w:rPr>
        <w:t>[저본 위치: 卷下 第3張]</w:t>
      </w:r>
    </w:p>
    <w:p>
      <w:pPr>
        <w:pStyle w:val="SmallMeta"/>
      </w:pPr>
      <w:r>
        <w:rPr>
          <w:b/>
        </w:rPr>
        <w:t>원문</w:t>
      </w:r>
    </w:p>
    <w:p>
      <w:pPr>
        <w:pStyle w:val="SourceText"/>
      </w:pPr>
      <w:r>
        <w:t>分相之該攝 該攝之分相 故無重也 間旣通約三乘五乘等法 何云一量耶</w:t>
      </w:r>
    </w:p>
    <w:p>
      <w:pPr>
        <w:pStyle w:val="SmallMeta"/>
      </w:pPr>
      <w:r>
        <w:rPr>
          <w:b/>
        </w:rPr>
        <w:t>한국어 직역</w:t>
      </w:r>
    </w:p>
    <w:p>
      <w:pPr>
        <w:pStyle w:val="TranslationText"/>
      </w:pPr>
      <w:r>
        <w:t>분상 속에 해섭이 있고 해섭 속에 분상이 있으므로 중복되지 않는다. 묻는다. 이미 삼승과 오승 등의 법을 통틀어 기준으로 하는데 어찌 한 가지 척도라 하는가?</w:t>
      </w:r>
    </w:p>
    <w:p>
      <w:pPr>
        <w:pStyle w:val="SmallMeta"/>
      </w:pPr>
      <w:r>
        <w:rPr>
          <w:b/>
        </w:rPr>
        <w:t>[저본 위치: 卷下 第3張]</w:t>
      </w:r>
    </w:p>
    <w:p>
      <w:pPr>
        <w:pStyle w:val="SmallMeta"/>
      </w:pPr>
      <w:r>
        <w:rPr>
          <w:b/>
        </w:rPr>
        <w:t>원문</w:t>
      </w:r>
    </w:p>
    <w:p>
      <w:pPr>
        <w:pStyle w:val="SourceText"/>
      </w:pPr>
      <w:r>
        <w:t>答一切三乘等法悉是一乘法時 卽是花嚴故 不動五乘 卽是主法 是故十玄章 約前十法 須十門時 卽是別敎也 又孔目云 上十門義 諸佛善巧 會融法界 圓通自在者 是此義也</w:t>
      </w:r>
    </w:p>
    <w:p>
      <w:pPr>
        <w:pStyle w:val="SmallMeta"/>
      </w:pPr>
      <w:r>
        <w:rPr>
          <w:b/>
        </w:rPr>
        <w:t>한국어 직역</w:t>
      </w:r>
    </w:p>
    <w:p>
      <w:pPr>
        <w:pStyle w:val="TranslationText"/>
      </w:pPr>
      <w:r>
        <w:t>답한다. 일체 삼승 등의 법이 모두 일승의 법일 때에는 곧 『화엄』이다. 그러므로 오승을 움직이지 않고 그대로 주법이다. 따라서 「십현장」에서 앞의 십법을 기준으로 십문을 세울 때에는 곧 별교이다. 또 『공목장』에서 “위 십문의 뜻은 제불의 선교가 법계를 회융하여 원통자재한 것이니 이것이 바로 이 뜻이다”라고 하였다.</w:t>
      </w:r>
    </w:p>
    <w:p>
      <w:pPr>
        <w:pStyle w:val="SmallMeta"/>
      </w:pPr>
      <w:r>
        <w:rPr>
          <w:b/>
        </w:rPr>
        <w:t>[저본 위치: 卷下 第3張]</w:t>
      </w:r>
    </w:p>
    <w:p>
      <w:pPr>
        <w:pStyle w:val="SmallMeta"/>
      </w:pPr>
      <w:r>
        <w:rPr>
          <w:b/>
        </w:rPr>
        <w:t>원문</w:t>
      </w:r>
    </w:p>
    <w:p>
      <w:pPr>
        <w:pStyle w:val="SourceText"/>
      </w:pPr>
      <w:r>
        <w:t>問旣云相成主伴故 似有眷屬法耶</w:t>
      </w:r>
    </w:p>
    <w:p>
      <w:pPr>
        <w:pStyle w:val="SmallMeta"/>
      </w:pPr>
      <w:r>
        <w:rPr>
          <w:b/>
        </w:rPr>
        <w:t>한국어 직역</w:t>
      </w:r>
    </w:p>
    <w:p>
      <w:pPr>
        <w:pStyle w:val="TranslationText"/>
      </w:pPr>
      <w:r>
        <w:t>묻는다. 이미 ‘서로 이루는 주와 반’이라 하였으니 권속법이 있는 듯하지 않은가?</w:t>
      </w:r>
    </w:p>
    <w:p>
      <w:pPr>
        <w:pStyle w:val="SmallMeta"/>
      </w:pPr>
      <w:r>
        <w:rPr>
          <w:b/>
        </w:rPr>
        <w:t>[저본 위치: 卷下 第3張]</w:t>
      </w:r>
    </w:p>
    <w:p>
      <w:pPr>
        <w:pStyle w:val="SmallMeta"/>
      </w:pPr>
      <w:r>
        <w:rPr>
          <w:b/>
        </w:rPr>
        <w:t>원문</w:t>
      </w:r>
    </w:p>
    <w:p>
      <w:pPr>
        <w:pStyle w:val="SourceText"/>
      </w:pPr>
      <w:r>
        <w:t>答於前所立平等十法 先擧爲主 後擧爲伴 互論主伴 非是眷屬伴也</w:t>
      </w:r>
    </w:p>
    <w:p>
      <w:pPr>
        <w:pStyle w:val="SmallMeta"/>
      </w:pPr>
      <w:r>
        <w:rPr>
          <w:b/>
        </w:rPr>
        <w:t>한국어 직역</w:t>
      </w:r>
    </w:p>
    <w:p>
      <w:pPr>
        <w:pStyle w:val="TranslationText"/>
      </w:pPr>
      <w:r>
        <w:t>답한다. 앞에서 세운 평등한 십법을 먼저 들어 주로 삼고 뒤에 든 것을 반으로 삼아 서로 주와 반을 논한 것이지, 권속인 반을 말한 것이 아니다.</w:t>
      </w:r>
    </w:p>
    <w:p>
      <w:pPr>
        <w:pStyle w:val="SmallMeta"/>
      </w:pPr>
      <w:r>
        <w:rPr>
          <w:b/>
        </w:rPr>
        <w:t>[저본 위치: 卷下 第3張]</w:t>
      </w:r>
    </w:p>
    <w:p>
      <w:pPr>
        <w:pStyle w:val="SmallMeta"/>
      </w:pPr>
      <w:r>
        <w:rPr>
          <w:b/>
        </w:rPr>
        <w:t>원문</w:t>
      </w:r>
    </w:p>
    <w:p>
      <w:pPr>
        <w:pStyle w:val="SourceText"/>
      </w:pPr>
      <w:r>
        <w:t>問孔目旣約闊狹淺深而說故 可具眷屬耶</w:t>
      </w:r>
    </w:p>
    <w:p>
      <w:pPr>
        <w:pStyle w:val="SmallMeta"/>
      </w:pPr>
      <w:r>
        <w:rPr>
          <w:b/>
        </w:rPr>
        <w:t>한국어 직역</w:t>
      </w:r>
    </w:p>
    <w:p>
      <w:pPr>
        <w:pStyle w:val="TranslationText"/>
      </w:pPr>
      <w:r>
        <w:t>묻는다. 『공목장』은 이미 넓고 좁음과 얕고 깊음을 기준으로 설하였으므로 권속을 갖추었다고 할 수 있는가?</w:t>
      </w:r>
    </w:p>
    <w:p>
      <w:pPr>
        <w:pStyle w:val="SmallMeta"/>
      </w:pPr>
      <w:r>
        <w:rPr>
          <w:b/>
        </w:rPr>
        <w:t>[저본 위치: 卷下 第3張]</w:t>
      </w:r>
    </w:p>
    <w:p>
      <w:pPr>
        <w:pStyle w:val="SmallMeta"/>
      </w:pPr>
      <w:r>
        <w:rPr>
          <w:b/>
        </w:rPr>
        <w:t>원문</w:t>
      </w:r>
    </w:p>
    <w:p>
      <w:pPr>
        <w:pStyle w:val="SourceText"/>
      </w:pPr>
      <w:r>
        <w:t>答不動闊狹淺深之別 卽是別敎故無違也</w:t>
      </w:r>
    </w:p>
    <w:p>
      <w:pPr>
        <w:pStyle w:val="SmallMeta"/>
      </w:pPr>
      <w:r>
        <w:rPr>
          <w:b/>
        </w:rPr>
        <w:t>한국어 직역</w:t>
      </w:r>
    </w:p>
    <w:p>
      <w:pPr>
        <w:pStyle w:val="TranslationText"/>
      </w:pPr>
      <w:r>
        <w:t>답한다. 넓고 좁음과 얕고 깊음의 차이를 움직이지 않고 그대로 별교이므로 어긋남이 없다.</w:t>
      </w:r>
    </w:p>
    <w:p>
      <w:pPr>
        <w:pStyle w:val="SmallMeta"/>
      </w:pPr>
      <w:r>
        <w:rPr>
          <w:b/>
        </w:rPr>
        <w:t>[저본 위치: 卷下 第3張]</w:t>
      </w:r>
    </w:p>
    <w:p>
      <w:pPr>
        <w:pStyle w:val="SmallMeta"/>
      </w:pPr>
      <w:r>
        <w:rPr>
          <w:b/>
        </w:rPr>
        <w:t>원문</w:t>
      </w:r>
    </w:p>
    <w:p>
      <w:pPr>
        <w:pStyle w:val="SourceText"/>
      </w:pPr>
      <w:r>
        <w:t>問若爾 孔目義理無分相義 此及料簡 無該攝義耶</w:t>
      </w:r>
    </w:p>
    <w:p>
      <w:pPr>
        <w:pStyle w:val="SmallMeta"/>
      </w:pPr>
      <w:r>
        <w:rPr>
          <w:b/>
        </w:rPr>
        <w:t>한국어 직역</w:t>
      </w:r>
    </w:p>
    <w:p>
      <w:pPr>
        <w:pStyle w:val="TranslationText"/>
      </w:pPr>
      <w:r>
        <w:t>묻는다. 그렇다면 『공목장』과 『의리장』에는 분상의 뜻이 없고 이 장과 「요간」에는 해섭의 뜻이 없는가?</w:t>
      </w:r>
    </w:p>
    <w:p>
      <w:pPr>
        <w:pStyle w:val="SmallMeta"/>
      </w:pPr>
      <w:r>
        <w:rPr>
          <w:b/>
        </w:rPr>
        <w:t>[저본 위치: 卷下 第3張]</w:t>
      </w:r>
    </w:p>
    <w:p>
      <w:pPr>
        <w:pStyle w:val="SmallMeta"/>
      </w:pPr>
      <w:r>
        <w:rPr>
          <w:b/>
        </w:rPr>
        <w:t>원문</w:t>
      </w:r>
    </w:p>
    <w:p>
      <w:pPr>
        <w:pStyle w:val="SourceText"/>
      </w:pPr>
      <w:r>
        <w:t>答互具也 不動三乘等法 卽是圓通目在之時 還與三乘別故 亦分相義也 所言無盡敎義者 約何爲無盡耶 以不動小乘三乘等 卽是通方無盡自在故 有該攝義也 義理立義分中 通收五乘 然至解釋分 明其十門 已云以何文知三乘外 別有一乘</w:t>
      </w:r>
    </w:p>
    <w:p>
      <w:pPr>
        <w:pStyle w:val="SmallMeta"/>
      </w:pPr>
      <w:r>
        <w:rPr>
          <w:b/>
        </w:rPr>
        <w:t>한국어 직역</w:t>
      </w:r>
    </w:p>
    <w:p>
      <w:pPr>
        <w:pStyle w:val="TranslationText"/>
      </w:pPr>
      <w:r>
        <w:t>답한다. 서로 갖추고 있다. 삼승 등의 법을 움직이지 않은 채 곧 원통의 모습으로 볼 때 다시 삼승과 구별되므로 역시 분상의 뜻이 있다. 이른바 ‘다함없는 교의’라는 것은 무엇을 기준으로 다함없다고 하는가? 소승과 삼승 등을 움직이지 않은 그대로 곧 통방의 다함없고 자재함이기 때문에 해섭의 뜻이 있다. 『의리장』 「입의분」에서는 오승을 통틀어 거두지만 「해석분」에 이르러 십문을 밝힌 뒤 이미 “어떤 글로 삼승 밖에 별도의 일승이 있음을 아는가?”라고 하였다.</w:t>
      </w:r>
    </w:p>
    <w:p>
      <w:pPr>
        <w:pStyle w:val="SmallMeta"/>
      </w:pPr>
      <w:r>
        <w:rPr>
          <w:b/>
        </w:rPr>
        <w:t>기타 각주</w:t>
      </w:r>
    </w:p>
    <w:p>
      <w:pPr>
        <w:pStyle w:val="EditorialNote"/>
      </w:pPr>
      <w:r>
        <w:t>[번역자 검토] 원문: 卽是圓通目在之時</w:t>
      </w:r>
    </w:p>
    <w:p>
      <w:pPr>
        <w:pStyle w:val="EditorialNote"/>
      </w:pPr>
      <w:r>
        <w:t>[번역자 검토] ‘目在’는 문맥상 ‘自在’ 등과의 오독 가능성이 있으나 직접 교감이 없어 확정하지 않는다.</w:t>
      </w:r>
    </w:p>
    <w:p>
      <w:pPr>
        <w:pStyle w:val="SmallMeta"/>
      </w:pPr>
      <w:r>
        <w:rPr>
          <w:b/>
        </w:rPr>
        <w:t>[저본 위치: 卷下 第3張]</w:t>
      </w:r>
    </w:p>
    <w:p>
      <w:pPr>
        <w:pStyle w:val="SmallMeta"/>
      </w:pPr>
      <w:r>
        <w:rPr>
          <w:b/>
        </w:rPr>
        <w:t>원문</w:t>
      </w:r>
    </w:p>
    <w:p>
      <w:pPr>
        <w:pStyle w:val="SourceText"/>
      </w:pPr>
      <w:r>
        <w:t>答此經 自有成文引賢首品及第九地文故 亦分相也此章釋圓滿經云 此上諸本摠混同一 無盡大修多羅海故亦不簡 眷屬經故亦該攝也</w:t>
      </w:r>
    </w:p>
    <w:p>
      <w:pPr>
        <w:pStyle w:val="SmallMeta"/>
      </w:pPr>
      <w:r>
        <w:rPr>
          <w:b/>
        </w:rPr>
        <w:t>한국어 직역</w:t>
      </w:r>
    </w:p>
    <w:p>
      <w:pPr>
        <w:pStyle w:val="TranslationText"/>
      </w:pPr>
      <w:r>
        <w:t>답한다. “이 경에 본래 성문이 있다”고 하고 「현수품」과 제9지의 글을 인용하였으므로 역시 분상이다. 이 장에서 원만경을 풀이하며 “이상의 여러 본을 모두 섞어 하나의 다함없는 대수다라해로 한다”고 하였으므로 권속경을 가리지 않으니 역시 해섭이다.</w:t>
      </w:r>
    </w:p>
    <w:p>
      <w:pPr>
        <w:pStyle w:val="SmallMeta"/>
      </w:pPr>
      <w:r>
        <w:rPr>
          <w:b/>
        </w:rPr>
        <w:t>[저본 위치: 卷下 第3張]</w:t>
      </w:r>
    </w:p>
    <w:p>
      <w:pPr>
        <w:pStyle w:val="SmallMeta"/>
      </w:pPr>
      <w:r>
        <w:rPr>
          <w:b/>
        </w:rPr>
        <w:t>원문</w:t>
      </w:r>
    </w:p>
    <w:p>
      <w:pPr>
        <w:pStyle w:val="SourceText"/>
      </w:pPr>
      <w:r>
        <w:t>問列所釋法 儼疏義理料簡 此章並立十對二十法也 法界圖云 雖因果理事 人法解行 敎義主伴 衆多門別 而隨託一門 盡攝一 切已上 孔目亦如圖文 立五對十法 則有寬狹耶</w:t>
      </w:r>
    </w:p>
    <w:p>
      <w:pPr>
        <w:pStyle w:val="SmallMeta"/>
      </w:pPr>
      <w:r>
        <w:rPr>
          <w:b/>
        </w:rPr>
        <w:t>한국어 직역</w:t>
      </w:r>
    </w:p>
    <w:p>
      <w:pPr>
        <w:pStyle w:val="TranslationText"/>
      </w:pPr>
      <w:r>
        <w:t>묻는다. 소석의 법을 열거할 때 엄공의 『소』·『의리장』·「요간」·이 장은 모두 십대 이십법을 세운다. 「법계도」에서는 “비록 인과·이사·인법·해행·교의·주반 등 여러 문이 다르지만, 하나의 문에 의탁하는 대로 일체를 다 거둔다”고 하였다. 이상이다. 『공목장』도 「법계도」 글과 같이 다섯 쌍 열 법을 세운다면 넓고 좁음의 차이가 있는가?</w:t>
      </w:r>
    </w:p>
    <w:p>
      <w:pPr>
        <w:pStyle w:val="SmallMeta"/>
      </w:pPr>
      <w:r>
        <w:rPr>
          <w:b/>
        </w:rPr>
        <w:t>[저본 위치: 卷下 第3張]</w:t>
      </w:r>
    </w:p>
    <w:p>
      <w:pPr>
        <w:pStyle w:val="SmallMeta"/>
      </w:pPr>
      <w:r>
        <w:rPr>
          <w:b/>
        </w:rPr>
        <w:t>원문</w:t>
      </w:r>
    </w:p>
    <w:p>
      <w:pPr>
        <w:pStyle w:val="SourceText"/>
      </w:pPr>
      <w:r>
        <w:t>答無也 圖文孔目 約儼疏及義理中初五對也 後五對者 初五對中之所開故 無別寬狹也 義理章 一依儼師所立料簡 及此章自意取捨 故有異耳辨十法次第者 演義云 又此十對初一爲摠 後後漸略 若辨次第者 如來說能詮之敎 詮所詮之理 卽無法不盡 法有敎理行果 兼在所詮義中故 二就所詮理 雖復衆多 不出事之與理 則性及相 無法不攝 三理該下八 且置勿論 就其事中 不出境智 四智觀於境 便有造修之行 所成之位 五行位末極 摠屬因 收極則爲果 六果中多法 不出依正 因亦有之 七隨依正中 皆有體用 如正中 體者法報 用者應化 依中體者法性等刹 用者應物隨現 交入無碍因門 例然 八正中自有人法不同 以法成人 以人知法 九於人中逆化順化 十人之逆順 必有感應 宜逆化之感 卽波須密等 應之 宜順化之感 卽文殊等</w:t>
      </w:r>
    </w:p>
    <w:p>
      <w:pPr>
        <w:pStyle w:val="SmallMeta"/>
      </w:pPr>
      <w:r>
        <w:rPr>
          <w:b/>
        </w:rPr>
        <w:t>한국어 직역</w:t>
      </w:r>
    </w:p>
    <w:p>
      <w:pPr>
        <w:pStyle w:val="TranslationText"/>
      </w:pPr>
      <w:r>
        <w:t>답한다. 없다. 「법계도」와 『공목장』은 엄공의 『소』와 『의리장』 가운데 처음 다섯 쌍을 기준으로 한 것이다. 뒤의 다섯 쌍은 처음 다섯 쌍에서 갈라져 나온 것이므로 별도의 넓고 좁음이 없다. 『의리장』은 한결같이 엄사의 설립을 따랐고, 「요간」과 이 장은 스스로의 뜻에 따라 취사하였으므로 차이가 있을 뿐이다. 십법의 차례를 분별하면 『연의』에서 말한다. “또 이 십대는 처음 하나가 총괄이고 뒤로 갈수록 점차 자세함이 줄어든다. 차례를 분별하면 여래가 능전의 교를 설하여 소전의 이를 나타내므로 포괄되지 않는 법이 없다. 법에는 교·리·행·과가 있는데…” “이들이 함께 소전의 뜻 가운데 있으므로 둘째는 소전의 이를 기준으로 한다. 비록 다시 여러 가지가 있으나 사와 이를 벗어나지 않으니 성과 상을 모두 거둔다. 셋째, 이는 아래 여덟을 포괄하므로 우선 두고 논하지 않는다. 그 사에 나아가면 경과 지를 벗어나지 않는다. 넷째, 지가 경계를 관하면 곧 조수하는 행과 이루어지는 위가 있다. 다섯째, 행과 위의 마지막 궁극은 모두 인에 속하고…” “궁극에 이르면 과가 된다. 여섯째, 과 가운데 많은 법은 의보와 정보를 벗어나지 않으며 인에도 또한 이것이 있다. 일곱째, 의보와 정보에는 모두 체와 용이 있다. 정보 가운데 체는 법신·보신이고 용은 응신·화신이며, 의보 가운데 체는 법성 등의 찰이고 용은 중생의 요구에 따라 나타나는 것이다. 서로 들어가 무애함은 인문도 마찬가지이다. 여덟째, 정보 가운데에는 자연히 인과 법의 차이가 있다.” “법으로 사람을 이루고 사람으로 법을 알게 한다. 아홉째, 사람 가운데 역화와 순화가 있다. 열째, 사람의 역과 순에는 반드시 감응이 있다. 역화로 교화해야 할 감은 파수밀 등이 응하고, 순화로 교화해야 할 감은 문수 등이</w:t>
      </w:r>
    </w:p>
    <w:p>
      <w:pPr>
        <w:pStyle w:val="SmallMeta"/>
      </w:pPr>
      <w:r>
        <w:rPr>
          <w:b/>
        </w:rPr>
        <w:t>기타 각주</w:t>
      </w:r>
    </w:p>
    <w:p>
      <w:pPr>
        <w:pStyle w:val="EditorialNote"/>
      </w:pPr>
      <w:r>
        <w:t>[위치표지 교열] 기존 관련 번역단위에 위치표지가 의미본문과 함께 들어간 분절 오류를 최종 전수교열에서 확인하였다. 제3張 종료경계 앞부분만 이 U에 보존하고, 표지 뒤의 「應之已上」을 다음 U로 분리하였다. 원 TXT의 위치표지 글자는 source_marker에 그대로 보존한다.</w:t>
      </w:r>
    </w:p>
    <w:p>
      <w:pPr>
        <w:pStyle w:val="SmallMeta"/>
      </w:pPr>
      <w:r>
        <w:rPr>
          <w:b/>
        </w:rPr>
        <w:t>[저본 위치: 卷下 第4張]</w:t>
      </w:r>
    </w:p>
    <w:p>
      <w:pPr>
        <w:pStyle w:val="SmallMeta"/>
      </w:pPr>
      <w:r>
        <w:rPr>
          <w:b/>
        </w:rPr>
        <w:t>원문</w:t>
      </w:r>
    </w:p>
    <w:p>
      <w:pPr>
        <w:pStyle w:val="SourceText"/>
      </w:pPr>
      <w:r>
        <w:t>應之已上 可見 一敎義一對</w:t>
      </w:r>
    </w:p>
    <w:p>
      <w:pPr>
        <w:pStyle w:val="SmallMeta"/>
      </w:pPr>
      <w:r>
        <w:rPr>
          <w:b/>
        </w:rPr>
        <w:t>한국어 직역</w:t>
      </w:r>
    </w:p>
    <w:p>
      <w:pPr>
        <w:pStyle w:val="TranslationText"/>
      </w:pPr>
      <w:r>
        <w:t>그에 응한다.” 이상이다. 알 수 있다. 첫째 교와 의의 한 쌍이다.</w:t>
      </w:r>
    </w:p>
    <w:p>
      <w:pPr>
        <w:pStyle w:val="SmallMeta"/>
      </w:pPr>
      <w:r>
        <w:rPr>
          <w:b/>
        </w:rPr>
        <w:t>[저본 위치: 卷下 第4張]</w:t>
      </w:r>
    </w:p>
    <w:p>
      <w:pPr>
        <w:pStyle w:val="SmallMeta"/>
      </w:pPr>
      <w:r>
        <w:rPr>
          <w:b/>
        </w:rPr>
        <w:t>원문</w:t>
      </w:r>
    </w:p>
    <w:p>
      <w:pPr>
        <w:pStyle w:val="SourceText"/>
      </w:pPr>
      <w:r>
        <w:t>問正明所詮 何故并取能詮敎耶</w:t>
      </w:r>
    </w:p>
    <w:p>
      <w:pPr>
        <w:pStyle w:val="SmallMeta"/>
      </w:pPr>
      <w:r>
        <w:rPr>
          <w:b/>
        </w:rPr>
        <w:t>한국어 직역</w:t>
      </w:r>
    </w:p>
    <w:p>
      <w:pPr>
        <w:pStyle w:val="TranslationText"/>
      </w:pPr>
      <w:r>
        <w:t>묻는다. 바로 소전을 밝히는데 어찌 능전인 교까지 함께 취하는가?</w:t>
      </w:r>
    </w:p>
    <w:p>
      <w:pPr>
        <w:pStyle w:val="SmallMeta"/>
      </w:pPr>
      <w:r>
        <w:rPr>
          <w:b/>
        </w:rPr>
        <w:t>[저본 위치: 卷下 第4張]</w:t>
      </w:r>
    </w:p>
    <w:p>
      <w:pPr>
        <w:pStyle w:val="SmallMeta"/>
      </w:pPr>
      <w:r>
        <w:rPr>
          <w:b/>
        </w:rPr>
        <w:t>원문</w:t>
      </w:r>
    </w:p>
    <w:p>
      <w:pPr>
        <w:pStyle w:val="SourceText"/>
      </w:pPr>
      <w:r>
        <w:t>答言敎之融通 卽所詮故也 經云洪誓願海振音聲已上 音聲是能詮 然望說此偈普賢之語業 則是所詮也 是故能詮 亦有爲所詮之義也 古辭佛國寺會</w:t>
      </w:r>
    </w:p>
    <w:p>
      <w:pPr>
        <w:pStyle w:val="SmallMeta"/>
      </w:pPr>
      <w:r>
        <w:rPr>
          <w:b/>
        </w:rPr>
        <w:t>한국어 직역</w:t>
      </w:r>
    </w:p>
    <w:p>
      <w:pPr>
        <w:pStyle w:val="TranslationText"/>
      </w:pPr>
      <w:r>
        <w:t>답한다. 언교의 융통 그 자체가 소전이기 때문이다. 경에서 “큰 서원의 바다에서 음성을 떨친다”고 하였다. 이상이다. 음성은 능전이지만, 이 게송을 설하는 보현의 어업을 기준으로 하면 소전이다. 그러므로 능전에도 또한 소전이 되는 뜻이 있다. 옛 글에 불국사 모임에서 이렇게 하였다.</w:t>
      </w:r>
    </w:p>
    <w:p>
      <w:pPr>
        <w:pStyle w:val="SmallMeta"/>
      </w:pPr>
      <w:r>
        <w:rPr>
          <w:b/>
        </w:rPr>
        <w:t>[저본 위치: 卷下 第4張]</w:t>
      </w:r>
    </w:p>
    <w:p>
      <w:pPr>
        <w:pStyle w:val="SmallMeta"/>
      </w:pPr>
      <w:r>
        <w:rPr>
          <w:b/>
        </w:rPr>
        <w:t>원문</w:t>
      </w:r>
    </w:p>
    <w:p>
      <w:pPr>
        <w:pStyle w:val="SourceText"/>
      </w:pPr>
      <w:r>
        <w:t>問云 三敎九敎之敎 與十法中敎義之敎 何別 林德</w:t>
      </w:r>
    </w:p>
    <w:p>
      <w:pPr>
        <w:pStyle w:val="SmallMeta"/>
      </w:pPr>
      <w:r>
        <w:rPr>
          <w:b/>
        </w:rPr>
        <w:t>한국어 직역</w:t>
      </w:r>
    </w:p>
    <w:p>
      <w:pPr>
        <w:pStyle w:val="TranslationText"/>
      </w:pPr>
      <w:r>
        <w:t>묻는다. 삼교·구교의 ‘교’와 십법 가운데 교의(敎義)의 ‘교’는 무엇이 다른가? 임덕이</w:t>
      </w:r>
    </w:p>
    <w:p>
      <w:pPr>
        <w:pStyle w:val="SmallMeta"/>
      </w:pPr>
      <w:r>
        <w:rPr>
          <w:b/>
        </w:rPr>
        <w:t>[저본 위치: 卷下 第4張]</w:t>
      </w:r>
    </w:p>
    <w:p>
      <w:pPr>
        <w:pStyle w:val="SmallMeta"/>
      </w:pPr>
      <w:r>
        <w:rPr>
          <w:b/>
        </w:rPr>
        <w:t>원문</w:t>
      </w:r>
    </w:p>
    <w:p>
      <w:pPr>
        <w:pStyle w:val="SourceText"/>
      </w:pPr>
      <w:r>
        <w:t>答云一也</w:t>
      </w:r>
    </w:p>
    <w:p>
      <w:pPr>
        <w:pStyle w:val="SmallMeta"/>
      </w:pPr>
      <w:r>
        <w:rPr>
          <w:b/>
        </w:rPr>
        <w:t>한국어 직역</w:t>
      </w:r>
    </w:p>
    <w:p>
      <w:pPr>
        <w:pStyle w:val="TranslationText"/>
      </w:pPr>
      <w:r>
        <w:t>답한다. 하나이다.</w:t>
      </w:r>
    </w:p>
    <w:p>
      <w:pPr>
        <w:pStyle w:val="SmallMeta"/>
      </w:pPr>
      <w:r>
        <w:rPr>
          <w:b/>
        </w:rPr>
        <w:t>[저본 위치: 卷下 第4張]</w:t>
      </w:r>
    </w:p>
    <w:p>
      <w:pPr>
        <w:pStyle w:val="SmallMeta"/>
      </w:pPr>
      <w:r>
        <w:rPr>
          <w:b/>
        </w:rPr>
        <w:t>원문</w:t>
      </w:r>
    </w:p>
    <w:p>
      <w:pPr>
        <w:pStyle w:val="SourceText"/>
      </w:pPr>
      <w:r>
        <w:t>問能所詮別 何云一耶 林德云 只是一種敎 而三敎九敎之時 是能詮 十種普法之時 是所詮 隨須處別也 二理事 道申章云 何義爲理 何義爲事</w:t>
      </w:r>
    </w:p>
    <w:p>
      <w:pPr>
        <w:pStyle w:val="SmallMeta"/>
      </w:pPr>
      <w:r>
        <w:rPr>
          <w:b/>
        </w:rPr>
        <w:t>한국어 직역</w:t>
      </w:r>
    </w:p>
    <w:p>
      <w:pPr>
        <w:pStyle w:val="TranslationText"/>
      </w:pPr>
      <w:r>
        <w:t>묻는다. 능전과 소전이 다른데 어찌 하나라고 하는가? 임덕이 말한다. 다만 한 종류의 교일 뿐이지만, 삼교·구교일 때에는 능전이고 십종 보법일 때에는 소전이니, 필요한 곳에 따라 달라질 뿐이다. 둘째 이와 사이다. 도신의 장에서 말한다. “어떤 뜻을 이라 하고 어떤 뜻을 사라 하는가?”</w:t>
      </w:r>
    </w:p>
    <w:p>
      <w:pPr>
        <w:pStyle w:val="SmallMeta"/>
      </w:pPr>
      <w:r>
        <w:rPr>
          <w:b/>
        </w:rPr>
        <w:t>[저본 위치: 卷下 第4張]</w:t>
      </w:r>
    </w:p>
    <w:p>
      <w:pPr>
        <w:pStyle w:val="SmallMeta"/>
      </w:pPr>
      <w:r>
        <w:rPr>
          <w:b/>
        </w:rPr>
        <w:t>원문</w:t>
      </w:r>
    </w:p>
    <w:p>
      <w:pPr>
        <w:pStyle w:val="SourceText"/>
      </w:pPr>
      <w:r>
        <w:t>答令跬方便 且一色中五尺義爲事 無碍義爲理 若正觀中 亦得反此 五尺爲理 無碍爲事 又此妻中碍義爲心 緣義爲色 亦得反此 隨須處得已上 故三乘理平等事差別 一乘中 令跬方便中 五尺義爲事 無碍義爲理故 理平等事差別 若正觀中 五尺爲理 無碍爲事故 理差別事平等 如是事全爲理 理全爲事 故事卽足 理卽足也</w:t>
      </w:r>
    </w:p>
    <w:p>
      <w:pPr>
        <w:pStyle w:val="SmallMeta"/>
      </w:pPr>
      <w:r>
        <w:rPr>
          <w:b/>
        </w:rPr>
        <w:t>한국어 직역</w:t>
      </w:r>
    </w:p>
    <w:p>
      <w:pPr>
        <w:pStyle w:val="TranslationText"/>
      </w:pPr>
      <w:r>
        <w:t>답한다. “초학자를 위한 방편으로 우선 하나의 색 가운데 오척이라는 뜻을 사라 하고 무애라는 뜻을 이라 한다. 만약 정관 가운데라면 또한 이를 반대로 하여 오척을 이라 하고 무애를 사라 할 수 있다. 또 이 처 가운데 애(礙)의 뜻을 심이라 하고 연의 뜻을 색이라 하기도 하며, 또한 이를 반대로 할 수도 있으니 필요한 곳에 따라 취하면 된다.” 이상이다. 그러므로 삼승에서는 이가 평등하고 사가 차별된다. 일승 가운데 초학자를 위한 방편에서는 오척을 사로, 무애를 이로 삼으므로 이가 평등하고 사가 차별된다. 정관 가운데서는 오척을 이로, 무애를 사로 삼으므로 이는 차별되고 사는 평등하다. 이와 같이 사 전체가 이가 되고 이 전체가 사가 되므로 사가 곧 온전하고 이도 곧 온전하다.</w:t>
      </w:r>
    </w:p>
    <w:p>
      <w:pPr>
        <w:pStyle w:val="SmallMeta"/>
      </w:pPr>
      <w:r>
        <w:rPr>
          <w:b/>
        </w:rPr>
        <w:t>기타 각주</w:t>
      </w:r>
    </w:p>
    <w:p>
      <w:pPr>
        <w:pStyle w:val="EditorialNote"/>
      </w:pPr>
      <w:r>
        <w:t>[번역자 검토] 원문: 令跬方便 / 此妻中 / 碍義爲心</w:t>
      </w:r>
    </w:p>
    <w:p>
      <w:pPr>
        <w:pStyle w:val="EditorialNote"/>
      </w:pPr>
      <w:r>
        <w:t>[번역자 검토] 이사 설명 문맥에서 여러 이례 자형·구문이 연속되지만 직접 교감이 없다. 원문은 보존하고 번역은 문맥상 초학 방편과 이·사의 가변적 배당을 드러내도록 하였다.</w:t>
      </w:r>
    </w:p>
    <w:p>
      <w:pPr>
        <w:pStyle w:val="SmallMeta"/>
      </w:pPr>
      <w:r>
        <w:rPr>
          <w:b/>
        </w:rPr>
        <w:t>[저본 위치: 卷下 第4張]</w:t>
      </w:r>
    </w:p>
    <w:p>
      <w:pPr>
        <w:pStyle w:val="SmallMeta"/>
      </w:pPr>
      <w:r>
        <w:rPr>
          <w:b/>
        </w:rPr>
        <w:t>원문</w:t>
      </w:r>
    </w:p>
    <w:p>
      <w:pPr>
        <w:pStyle w:val="SourceText"/>
      </w:pPr>
      <w:r>
        <w:t>問理卽足事卽足者 但擧事已 不加餘語 擧理亦爾何故具擧耶</w:t>
      </w:r>
    </w:p>
    <w:p>
      <w:pPr>
        <w:pStyle w:val="SmallMeta"/>
      </w:pPr>
      <w:r>
        <w:rPr>
          <w:b/>
        </w:rPr>
        <w:t>한국어 직역</w:t>
      </w:r>
    </w:p>
    <w:p>
      <w:pPr>
        <w:pStyle w:val="TranslationText"/>
      </w:pPr>
      <w:r>
        <w:t>묻는다. “이가 곧 온전하고 사가 곧 온전하다”고 한다면 다만 사를 들고 다른 말을 덧붙이지 않아도 되고 이를 들 때도 마찬가지일 텐데, 어찌하여 둘을 함께 드는가?</w:t>
      </w:r>
    </w:p>
    <w:p>
      <w:pPr>
        <w:pStyle w:val="SmallMeta"/>
      </w:pPr>
      <w:r>
        <w:rPr>
          <w:b/>
        </w:rPr>
        <w:t>[저본 위치: 卷下 第4張]</w:t>
      </w:r>
    </w:p>
    <w:p>
      <w:pPr>
        <w:pStyle w:val="SmallMeta"/>
      </w:pPr>
      <w:r>
        <w:rPr>
          <w:b/>
        </w:rPr>
        <w:t>원문</w:t>
      </w:r>
    </w:p>
    <w:p>
      <w:pPr>
        <w:pStyle w:val="SourceText"/>
      </w:pPr>
      <w:r>
        <w:t>答實爾 是故理事之名 且寄三承說也 若不寄三乘者 約何以現一乘理事無碍 令三乘人 捨理平等事差別之執 入於一乘無障碍處耶 三境智 淸凉云 理該下八 且置勿論 就其事中 不出境智已上 八對之法 唯事中論 何故 今此并擧眞俗境耶</w:t>
      </w:r>
    </w:p>
    <w:p>
      <w:pPr>
        <w:pStyle w:val="SmallMeta"/>
      </w:pPr>
      <w:r>
        <w:rPr>
          <w:b/>
        </w:rPr>
        <w:t>한국어 직역</w:t>
      </w:r>
    </w:p>
    <w:p>
      <w:pPr>
        <w:pStyle w:val="TranslationText"/>
      </w:pPr>
      <w:r>
        <w:t>답한다. 실제로 그러하다. 그러므로 이와 사라는 명칭은 우선 삼승에 의탁하여 말한 것이다. 만일 삼승에 의탁하지 않는다면 무엇을 기준으로 일승의 이사무애를 드러내어 삼승인으로 하여금 이평등·사차별의 집착을 버리고 일승의 무장애처에 들어가게 하겠는가? 셋째 경과 지이다. 청량이 말한다. “이는 아래 여덟을 포괄하므로 우선 두고 논하지 않는다. 그 사 가운데에 나아가면 경과 지를 벗어나지 않는다.” 이상이다. 여덟 쌍의 법은 오직 사 가운데서 논하는 것인데, 어찌하여 지금 여기서는 진·속의 경계까지 함께 드는가?</w:t>
      </w:r>
    </w:p>
    <w:p>
      <w:pPr>
        <w:pStyle w:val="SmallMeta"/>
      </w:pPr>
      <w:r>
        <w:rPr>
          <w:b/>
        </w:rPr>
        <w:t>[저본 위치: 卷下 第4張]</w:t>
      </w:r>
    </w:p>
    <w:p>
      <w:pPr>
        <w:pStyle w:val="SmallMeta"/>
      </w:pPr>
      <w:r>
        <w:rPr>
          <w:b/>
        </w:rPr>
        <w:t>원문</w:t>
      </w:r>
    </w:p>
    <w:p>
      <w:pPr>
        <w:pStyle w:val="SourceText"/>
      </w:pPr>
      <w:r>
        <w:t>答淸凉之意 非是不論 以理該下八故 唯約事 且作相生之次第耳 四行位 普賢行中 有頓成多行 遍成普行二也 位中有行布差別位 圓融相攝位二也 今此且對三乘故 但擧圓融行位也 五因果 先寄三乘辨 後亦是普賢下 直約一乘辨也 寄三乘中 約別門則 生因得智果了因俱斷果 約通門則 生因得智斷二果 了因亦爾也</w:t>
      </w:r>
    </w:p>
    <w:p>
      <w:pPr>
        <w:pStyle w:val="SmallMeta"/>
      </w:pPr>
      <w:r>
        <w:rPr>
          <w:b/>
        </w:rPr>
        <w:t>한국어 직역</w:t>
      </w:r>
    </w:p>
    <w:p>
      <w:pPr>
        <w:pStyle w:val="TranslationText"/>
      </w:pPr>
      <w:r>
        <w:t>답한다. 청량의 뜻은 이를 논하지 않는다는 것이 아니다. 이가 아래 여덟을 포괄하므로 다만 사를 기준으로 서로 생겨나는 차례를 우선 만든 것일 뿐이다. 넷째 행과 위이다. 보현행 가운데에는 여러 행을 단박에 이루는 것과 보행을 두루 이루는 두 가지가 있다. 위 가운데에는 행포의 차별된 위와 원융하여 서로 거두는 위의 두 가지가 있다. 지금 여기서는 우선 삼승을 상대하기 때문에 원융한 행과 위만을 든 것이다. 다섯째 인과 과이다. 먼저 삼승에 의탁하여 분별하고, 뒤의 “또한 보현…” 이하에서는 곧바로 일승을 기준으로 분별한다. 삼승에 의탁한 가운데 별문을 기준으로 하면 생인은 지과를 얻고 요인은 단과를 함께 얻는다. 통문을 기준으로 하면 생인도 지·단 두 과를 얻고 요인도 또한 그러하다.</w:t>
      </w:r>
    </w:p>
    <w:p>
      <w:pPr>
        <w:pStyle w:val="SmallMeta"/>
      </w:pPr>
      <w:r>
        <w:rPr>
          <w:b/>
        </w:rPr>
        <w:t>[저본 위치: 卷下 第4張]</w:t>
      </w:r>
    </w:p>
    <w:p>
      <w:pPr>
        <w:pStyle w:val="SmallMeta"/>
      </w:pPr>
      <w:r>
        <w:rPr>
          <w:b/>
        </w:rPr>
        <w:t>원문</w:t>
      </w:r>
    </w:p>
    <w:p>
      <w:pPr>
        <w:pStyle w:val="SourceText"/>
      </w:pPr>
      <w:r>
        <w:t>問料簡云 十得果故者 令得佛地 智斷果故 亦有二 一斷果 謂除障故 卽普賢行品明一障一切障 小相品 明一斷一切斷 二智果 謂成德故 具足十身 盡三世間 逆順自在 依正無碍已上 卽是一乘 何故云寄三乘耶</w:t>
      </w:r>
    </w:p>
    <w:p>
      <w:pPr>
        <w:pStyle w:val="SmallMeta"/>
      </w:pPr>
      <w:r>
        <w:rPr>
          <w:b/>
        </w:rPr>
        <w:t>한국어 직역</w:t>
      </w:r>
    </w:p>
    <w:p>
      <w:pPr>
        <w:pStyle w:val="TranslationText"/>
      </w:pPr>
      <w:r>
        <w:t>묻는다. 「요간」에서 “열째 과를 얻기 때문이다. 곧 불지의 지과와 단과를 얻게 한다. 또한 두 가지가 있다. 첫째 단과는 장애를 제거하기 때문이니, 「보현행품」에서는 하나의 장애가 곧 일체의 장애임을 밝히고 「소상품」에서는 하나의 단절이 곧 일체의 단절임을 밝힌다. 둘째 지과는 덕을 이루기 때문이니, 십신을 갖추고 삼세간을 다하며 역순자재하고 의정무애하다.”라고 하였다. 이상이다. 이는 곧 일승인데 어찌하여 삼승에 의탁한 것이라 하는가?</w:t>
      </w:r>
    </w:p>
    <w:p>
      <w:pPr>
        <w:pStyle w:val="SmallMeta"/>
      </w:pPr>
      <w:r>
        <w:rPr>
          <w:b/>
        </w:rPr>
        <w:t>[저본 위치: 卷下 第4張]</w:t>
      </w:r>
    </w:p>
    <w:p>
      <w:pPr>
        <w:pStyle w:val="SmallMeta"/>
      </w:pPr>
      <w:r>
        <w:rPr>
          <w:b/>
        </w:rPr>
        <w:t>원문</w:t>
      </w:r>
    </w:p>
    <w:p>
      <w:pPr>
        <w:pStyle w:val="SourceText"/>
      </w:pPr>
      <w:r>
        <w:t>答前之理事 且寄三乘 今此亦爾 雖圓融位然智斷之名 亦寄三乘以現圓融也 至相十玄章云 若據小乘 說因果則轉因以成果 因滅始果成 若據大乘因果 亦得同時成而未彰其無盡 如似舍緣柱以成舍 因果同時成而不成 餘</w:t>
      </w:r>
    </w:p>
    <w:p>
      <w:pPr>
        <w:pStyle w:val="SmallMeta"/>
      </w:pPr>
      <w:r>
        <w:rPr>
          <w:b/>
        </w:rPr>
        <w:t>한국어 직역</w:t>
      </w:r>
    </w:p>
    <w:p>
      <w:pPr>
        <w:pStyle w:val="TranslationText"/>
      </w:pPr>
      <w:r>
        <w:t>답한다. 앞의 이와 사를 우선 삼승에 의탁하여 말한 것처럼 지금도 또한 그러하다. 비록 원융한 위이지만 지과와 단과라는 명칭 역시 삼승에 의탁하여 원융을 드러낸 것이다. 지상의 「십현장」에서 말한다. “소승에 의거하면 인과를 설할 때 인을 전환하여 과를 이루므로 인이 소멸한 뒤에야 비로소 과가 이루어진다. 대승에 의거하면 인과가 동시에 이루어진다고 할 수도 있으나 아직 그 다함없음을 드러내지는 못한다. 이는 마치 기둥 등의 연으로 집을 이루는 것과 같아 인과가 동시에 이루어지되 다른</w:t>
      </w:r>
    </w:p>
    <w:p>
      <w:pPr>
        <w:pStyle w:val="SmallMeta"/>
      </w:pPr>
      <w:r>
        <w:rPr>
          <w:b/>
        </w:rPr>
        <w:t>[저본 위치: 卷下 第5張]</w:t>
      </w:r>
    </w:p>
    <w:p>
      <w:pPr>
        <w:pStyle w:val="SmallMeta"/>
      </w:pPr>
      <w:r>
        <w:rPr>
          <w:b/>
        </w:rPr>
        <w:t>원문</w:t>
      </w:r>
    </w:p>
    <w:p>
      <w:pPr>
        <w:pStyle w:val="SourceText"/>
      </w:pPr>
      <w:r>
        <w:t>物以因有親疎故有盡也 若通宗明因果者 擧疎緣以入親 是故如舍成時 一切法界 皆一時成 若有一法不成者 此舍亦不成如似初步若到 一切步皆到 若有一步不到者 一切步皆非到也已上 准知</w:t>
      </w:r>
    </w:p>
    <w:p>
      <w:pPr>
        <w:pStyle w:val="SmallMeta"/>
      </w:pPr>
      <w:r>
        <w:rPr>
          <w:b/>
        </w:rPr>
        <w:t>한국어 직역</w:t>
      </w:r>
    </w:p>
    <w:p>
      <w:pPr>
        <w:pStyle w:val="TranslationText"/>
      </w:pPr>
      <w:r>
        <w:t>물건을 이루지는 못하니, 인에 친소가 있어 다함이 있기 때문이다.” “통종에 의거하여 인과를 밝히면 소연까지 들어 친연에 넣는다. 그러므로 집이 이루어질 때 일체 법계가 모두 한때에 이루어진다. 만일 한 법이라도 이루어지지 않으면 이 집도 이루어지지 않는다. 마치 첫걸음이 도달하면 일체의 걸음이 모두 도달한 것과 같아서, 한 걸음이라도 도달하지 않으면 일체의 걸음이 모두 도달한 것이 아니다.” 이상이다. 이에 준하여 알라.</w:t>
      </w:r>
    </w:p>
    <w:p>
      <w:pPr>
        <w:pStyle w:val="SmallMeta"/>
      </w:pPr>
      <w:r>
        <w:rPr>
          <w:b/>
        </w:rPr>
        <w:t>[저본 위치: 卷下 第5張]</w:t>
      </w:r>
    </w:p>
    <w:p>
      <w:pPr>
        <w:pStyle w:val="SmallMeta"/>
      </w:pPr>
      <w:r>
        <w:rPr>
          <w:i/>
        </w:rPr>
        <w:t>[문헌 층위: 法藏《華嚴經旨歸》原文_KABC編輯補入]</w:t>
      </w:r>
    </w:p>
    <w:p>
      <w:pPr>
        <w:pStyle w:val="SmallMeta"/>
      </w:pPr>
      <w:r>
        <w:rPr>
          <w:b/>
        </w:rPr>
        <w:t>원문</w:t>
      </w:r>
    </w:p>
    <w:p>
      <w:pPr>
        <w:pStyle w:val="SourceText"/>
      </w:pPr>
      <w:r>
        <w:t>六依正一對 謂蓮華藏界并樹形等 無邊異類諸世界海 及現諸佛菩薩法界身雲無碍依持 七體用一對 謂此經中凡擧一法 必內同眞性 外應群機 無有一法體用不具 八人法一對 謂佛菩薩師弟等人 顯說法界諸法門海 九逆順一對 謂文中現五熱衆鞞一王形虐 及現施戒順理正修 十應感一對 謂衆生根欲器感多端 聖應示現亦復無邊 舍那品云 一切衆生所樂示現雲等然此十對同時相應 成一緣起無碍鎔融 隨有一處卽具一切 是比經中所具之法</w:t>
      </w:r>
    </w:p>
    <w:p>
      <w:pPr>
        <w:pStyle w:val="SmallMeta"/>
      </w:pPr>
      <w:r>
        <w:rPr>
          <w:b/>
        </w:rPr>
        <w:t>한국어 직역</w:t>
      </w:r>
    </w:p>
    <w:p>
      <w:pPr>
        <w:pStyle w:val="TranslationText"/>
      </w:pPr>
      <w:r>
        <w:t>여섯째 의보와 정보의 한 쌍이니, 연화장세계와 나무 모양 등 끝없는 이류의 모든 세계해, 그리고 모든 부처와 보살의 법계신운을 나타내어 무애하게 의지하고 지탱하는 것을 말한다. 일곱째 체와 용의 한 쌍이니, 이 경에서 하나의 법을 들 때마다 반드시 안으로 진성과 같고 밖으로 군기에 응하여 체와 용을 갖추지 않은 법이 하나도 없음을 말한다. 여덟째 인과 법의 한 쌍이니, 부처·보살·스승·제자 등의 사람이 법계의 모든 법문해를 드러내어 설하는 것을 말한다. 아홉째 역과 순의 한 쌍이니, 글 가운데 오열·중비·일왕이 잔혹한 모습을 나타내는 것과 보시·지계 등 이치에 따르는 바른 수행을 나타내는 것을 말한다. 열째 응과 감의 한 쌍이니, 중생의 근기·욕구·기량과 감응이 여러 갈래이고 성인의 응현도 또한 끝없음을 말한다. 「사나품」에서 말한다. “일체 중생이 좋아하는 바에 따라 나타내는 구름 등이다.” 그러나 이 열 쌍은 동시에 서로 응하여 하나의 연기를 이루고 무애하게 용융되어, 어느 한 곳을 따르더라도 곧 일체를 갖춘다. 이것이 이 경에 갖추어진 법이다.</w:t>
      </w:r>
    </w:p>
    <w:p>
      <w:pPr>
        <w:pStyle w:val="SmallMeta"/>
      </w:pPr>
      <w:r>
        <w:rPr>
          <w:b/>
        </w:rPr>
        <w:t>기타 각주</w:t>
      </w:r>
    </w:p>
    <w:p>
      <w:pPr>
        <w:pStyle w:val="EditorialNote"/>
      </w:pPr>
      <w:r>
        <w:t>[번역자 검토] 원문: 是比經中所具之法</w:t>
      </w:r>
    </w:p>
    <w:p>
      <w:pPr>
        <w:pStyle w:val="EditorialNote"/>
      </w:pPr>
      <w:r>
        <w:t>[번역자 검토] 문맥상 ‘是此經中所具之法’ 가능성이 있으나 직접 교감이 없다. 원문은 보존한다.</w:t>
      </w:r>
    </w:p>
    <w:p>
      <w:pPr>
        <w:pStyle w:val="SmallMeta"/>
      </w:pPr>
      <w:r>
        <w:rPr>
          <w:b/>
        </w:rPr>
        <w:t>[저본 위치: 卷下 第5張]</w:t>
      </w:r>
    </w:p>
    <w:p>
      <w:pPr>
        <w:pStyle w:val="SmallMeta"/>
      </w:pPr>
      <w:r>
        <w:rPr>
          <w:b/>
        </w:rPr>
        <w:t>원문</w:t>
      </w:r>
    </w:p>
    <w:p>
      <w:pPr>
        <w:pStyle w:val="SourceText"/>
      </w:pPr>
      <w:r>
        <w:t>六依正無碍依持者 依則佛菩薩 持 則刹海等也 七體用同眞性者 與理事何別</w:t>
      </w:r>
    </w:p>
    <w:p>
      <w:pPr>
        <w:pStyle w:val="SmallMeta"/>
      </w:pPr>
      <w:r>
        <w:rPr>
          <w:b/>
        </w:rPr>
        <w:t>한국어 직역</w:t>
      </w:r>
    </w:p>
    <w:p>
      <w:pPr>
        <w:pStyle w:val="TranslationText"/>
      </w:pPr>
      <w:r>
        <w:t>여섯째 ‘의정이 무애하게 의지하고 지탱함’에서 의지하는 것은 부처와 보살이고, 지탱되는 것은 찰해 등이다. 일곱째 체와 용에서 ‘진성과 같다’고 한 것은 앞의 이사와 무엇이 다른가?</w:t>
      </w:r>
    </w:p>
    <w:p>
      <w:pPr>
        <w:pStyle w:val="SmallMeta"/>
      </w:pPr>
      <w:r>
        <w:rPr>
          <w:b/>
        </w:rPr>
        <w:t>[저본 위치: 卷下 第5張]</w:t>
      </w:r>
    </w:p>
    <w:p>
      <w:pPr>
        <w:pStyle w:val="SmallMeta"/>
      </w:pPr>
      <w:r>
        <w:rPr>
          <w:b/>
        </w:rPr>
        <w:t>원문</w:t>
      </w:r>
    </w:p>
    <w:p>
      <w:pPr>
        <w:pStyle w:val="SourceText"/>
      </w:pPr>
      <w:r>
        <w:t>答同也 然前則對事取理 此則對用取體故 但詮相別耳 儼疏與義理章云 主伴依正具足 體用逆順具足已上 主伴依正者 取主伴耶 取依正耶 又體用逆順具足者 取體用耶 取道順耶</w:t>
      </w:r>
    </w:p>
    <w:p>
      <w:pPr>
        <w:pStyle w:val="SmallMeta"/>
      </w:pPr>
      <w:r>
        <w:rPr>
          <w:b/>
        </w:rPr>
        <w:t>한국어 직역</w:t>
      </w:r>
    </w:p>
    <w:p>
      <w:pPr>
        <w:pStyle w:val="TranslationText"/>
      </w:pPr>
      <w:r>
        <w:t>답한다. 같다. 다만 앞에서는 사를 상대하여 이를 취하고, 여기서는 용을 상대하여 체를 취하므로 표현의 모습만 다를 뿐이다. 엄공의 『소』와 『의리장』에서 “주반·의정이 구족하고 체용·역순이 구족한다”고 하였다. 이상이다. 주반·의정이라고 한 것은 주반을 취한 것인가, 의정을 취한 것인가? 또 체용·역순구족이라고 한 것은 체용을 취한 것인가? 역순을 취한 것인가?</w:t>
      </w:r>
    </w:p>
    <w:p>
      <w:pPr>
        <w:pStyle w:val="SmallMeta"/>
      </w:pPr>
      <w:r>
        <w:rPr>
          <w:b/>
        </w:rPr>
        <w:t>[저본 위치: 卷下 第5張]</w:t>
      </w:r>
    </w:p>
    <w:p>
      <w:pPr>
        <w:pStyle w:val="SmallMeta"/>
      </w:pPr>
      <w:r>
        <w:rPr>
          <w:b/>
        </w:rPr>
        <w:t>원문</w:t>
      </w:r>
    </w:p>
    <w:p>
      <w:pPr>
        <w:pStyle w:val="SourceText"/>
      </w:pPr>
      <w:r>
        <w:t>答隨擧卽是 不可取一捨一也</w:t>
      </w:r>
    </w:p>
    <w:p>
      <w:pPr>
        <w:pStyle w:val="SmallMeta"/>
      </w:pPr>
      <w:r>
        <w:rPr>
          <w:b/>
        </w:rPr>
        <w:t>한국어 직역</w:t>
      </w:r>
    </w:p>
    <w:p>
      <w:pPr>
        <w:pStyle w:val="TranslationText"/>
      </w:pPr>
      <w:r>
        <w:t>답한다. 어느 것을 들더라도 곧 그것이므로 하나를 취하고 하나를 버릴 수 없다.</w:t>
      </w:r>
    </w:p>
    <w:p>
      <w:pPr>
        <w:pStyle w:val="SmallMeta"/>
      </w:pPr>
      <w:r>
        <w:rPr>
          <w:b/>
        </w:rPr>
        <w:t>[저본 위치: 卷下 第5張]</w:t>
      </w:r>
    </w:p>
    <w:p>
      <w:pPr>
        <w:pStyle w:val="SmallMeta"/>
      </w:pPr>
      <w:r>
        <w:rPr>
          <w:b/>
        </w:rPr>
        <w:t>원문</w:t>
      </w:r>
    </w:p>
    <w:p>
      <w:pPr>
        <w:pStyle w:val="SourceText"/>
      </w:pPr>
      <w:r>
        <w:t>問彼二文中 有主伴相成何故今此不辨耶</w:t>
      </w:r>
    </w:p>
    <w:p>
      <w:pPr>
        <w:pStyle w:val="SmallMeta"/>
      </w:pPr>
      <w:r>
        <w:rPr>
          <w:b/>
        </w:rPr>
        <w:t>한국어 직역</w:t>
      </w:r>
    </w:p>
    <w:p>
      <w:pPr>
        <w:pStyle w:val="TranslationText"/>
      </w:pPr>
      <w:r>
        <w:t>묻는다. 그 두 글에는 주반상성이 있는데 어째서 지금 여기서는 분별하지 않는가?</w:t>
      </w:r>
    </w:p>
    <w:p>
      <w:pPr>
        <w:pStyle w:val="SmallMeta"/>
      </w:pPr>
      <w:r>
        <w:rPr>
          <w:b/>
        </w:rPr>
        <w:t>[저본 위치: 卷下 第5張]</w:t>
      </w:r>
    </w:p>
    <w:p>
      <w:pPr>
        <w:pStyle w:val="SmallMeta"/>
      </w:pPr>
      <w:r>
        <w:rPr>
          <w:b/>
        </w:rPr>
        <w:t>원문</w:t>
      </w:r>
    </w:p>
    <w:p>
      <w:pPr>
        <w:pStyle w:val="SourceText"/>
      </w:pPr>
      <w:r>
        <w:t>答彼於能釋中不辨故 所釋中辨也 八人法 九逆順五熱者 勝熱波羅門法門也 四面火聚上 有日光故 以苦行外道 妄計五熱炙身受苦 後得涅槃故 此知識依之 而修普賢行願 則義當癡也 衆((革+異)) 1)者 婆須蜜多女法門也 此云2)嗚口 若*嗚唼其口者 便得秘蜜藏法門 以欲行化故 義當貪也 一王形虐者 滿足王法門也 一本作刑字 則虐則是惡 以刑治惡人故 又虐者 殺也則或行刑或行殺也 形字本則形 是示現義也 則示現其虐也 義當瞋也</w:t>
      </w:r>
    </w:p>
    <w:p>
      <w:pPr>
        <w:pStyle w:val="SmallMeta"/>
      </w:pPr>
      <w:r>
        <w:rPr>
          <w:b/>
        </w:rPr>
        <w:t>한국어 직역</w:t>
      </w:r>
    </w:p>
    <w:p>
      <w:pPr>
        <w:pStyle w:val="TranslationText"/>
      </w:pPr>
      <w:r>
        <w:t>답한다. 그곳에서는 능석 가운데서 분별하지 않으므로 소석 가운데서 분별한 것이다. 여덟째 인법, 아홉째 역순이다. 오열이란 승열 바라문의 법문이다. 사방의 불무더기 위에 햇볕이 있기 때문에 오열이라 한다. 고행외도가 잘못 헤아려 다섯 열기로 몸을 지져 고통을 받은 뒤 열반을 얻는다고 생각하므로, 이 선지식이 그것에 의지하여 보현의 행원을 닦으니 뜻으로는 치에 해당한다. 중((革+異))1)이란 바수밀다녀의 법문이다. 이를 2)오구라고 한다. 만약 그 입에 *오삽하면 곧 비밀장법문을 얻는다. 욕행으로 교화하기 때문에 뜻으로는 탐에 해당한다. ‘한 왕이 잔혹한 모습을 나타낸다’는 것은 만족왕의 법문이다. 어떤 본에는 ‘형(刑)’자로 되어 있다. 곧 ‘학(虐)’은 악함이니 형벌로 악인을 다스리기 때문이다. 또 ‘학’은 죽인다는 뜻이므로 혹 형벌을 행하고 혹 살해를 행하는 것이다. ‘형(形)’자로 된 본이라면 형은 나타낸다는 뜻이다. 곧 그 잔혹함을 나타내는 것이며 뜻으로는 진에 해당한다.</w:t>
      </w:r>
    </w:p>
    <w:p>
      <w:pPr>
        <w:pStyle w:val="SmallMeta"/>
      </w:pPr>
      <w:r>
        <w:rPr>
          <w:b/>
        </w:rPr>
        <w:t>교감주</w:t>
      </w:r>
    </w:p>
    <w:p>
      <w:pPr>
        <w:pStyle w:val="EditorialNote"/>
      </w:pPr>
      <w:r>
        <w:t>[KABC 편집] 1) KABC: 「 ((革+異)) 」本文作「鞞」{編}。</w:t>
      </w:r>
    </w:p>
    <w:p>
      <w:pPr>
        <w:pStyle w:val="EditorialNote"/>
      </w:pPr>
      <w:r>
        <w:t>교감 내용 번역: KABC 편집자는 본문이 ‘鞞’로 되어 있다고 지적한다.</w:t>
      </w:r>
    </w:p>
    <w:p>
      <w:pPr>
        <w:pStyle w:val="EditorialNote"/>
      </w:pPr>
      <w:r>
        <w:t>저본 독법: ((革+異))</w:t>
      </w:r>
    </w:p>
    <w:p>
      <w:pPr>
        <w:pStyle w:val="EditorialNote"/>
      </w:pPr>
      <w:r>
        <w:t>저본 적용문: 衆((革+異)) 者 婆須蜜多女法門也</w:t>
      </w:r>
    </w:p>
    <w:p>
      <w:pPr>
        <w:pStyle w:val="EditorialNote"/>
      </w:pPr>
      <w:r>
        <w:t>저본 번역: 중((革+異))1)이란 바수밀다녀의 법문이다.</w:t>
      </w:r>
    </w:p>
    <w:p>
      <w:pPr>
        <w:pStyle w:val="EditorialNote"/>
      </w:pPr>
      <w:r>
        <w:t>이문 독법: 鞞</w:t>
      </w:r>
    </w:p>
    <w:p>
      <w:pPr>
        <w:pStyle w:val="EditorialNote"/>
      </w:pPr>
      <w:r>
        <w:t>이문 적용문: 衆鞞 者 婆須蜜多女法門也</w:t>
      </w:r>
    </w:p>
    <w:p>
      <w:pPr>
        <w:pStyle w:val="EditorialNote"/>
      </w:pPr>
      <w:r>
        <w:t>이문 번역: 중鞞1)이란 바수밀다녀의 법문이다.</w:t>
      </w:r>
    </w:p>
    <w:p>
      <w:pPr>
        <w:pStyle w:val="EditorialNote"/>
      </w:pPr>
      <w:r>
        <w:t>의미·문법·교학적 차이: [판독 차이]</w:t>
      </w:r>
    </w:p>
    <w:p>
      <w:pPr>
        <w:pStyle w:val="EditorialNote"/>
      </w:pPr>
      <w:r>
        <w:t>[KABC 편집] 2) KABC: 「嗚」疑「鳴」{編}次同。</w:t>
      </w:r>
    </w:p>
    <w:p>
      <w:pPr>
        <w:pStyle w:val="EditorialNote"/>
      </w:pPr>
      <w:r>
        <w:t>교감 내용 번역: KABC 편집자는 ‘嗚’를 ‘鳴’으로 의심하며 다음 같은 곳도 동일하다고 한다.</w:t>
      </w:r>
    </w:p>
    <w:p>
      <w:pPr>
        <w:pStyle w:val="EditorialNote"/>
      </w:pPr>
      <w:r>
        <w:t>저본 독법: 嗚口 / 嗚唼其口</w:t>
      </w:r>
    </w:p>
    <w:p>
      <w:pPr>
        <w:pStyle w:val="EditorialNote"/>
      </w:pPr>
      <w:r>
        <w:t>저본 적용문: 此云嗚口 若*嗚唼其口者 便得秘蜜藏法門 以欲行化故 義當貪也</w:t>
      </w:r>
    </w:p>
    <w:p>
      <w:pPr>
        <w:pStyle w:val="EditorialNote"/>
      </w:pPr>
      <w:r>
        <w:t>저본 번역: 이를 2)오구라고 한다. 만약 그 입에 *오삽하면 곧 비밀장법문을 얻는다. 욕행으로 교화하기 때문에 뜻으로는 탐에 해당한다.</w:t>
      </w:r>
    </w:p>
    <w:p>
      <w:pPr>
        <w:pStyle w:val="EditorialNote"/>
      </w:pPr>
      <w:r>
        <w:t>이문 독법: 鳴口 / 鳴唼其口</w:t>
      </w:r>
    </w:p>
    <w:p>
      <w:pPr>
        <w:pStyle w:val="EditorialNote"/>
      </w:pPr>
      <w:r>
        <w:t>이문 적용문: 此云鳴口 若*嗚唼其口者 便得秘蜜藏法門 以欲行化故 義當貪也</w:t>
      </w:r>
    </w:p>
    <w:p>
      <w:pPr>
        <w:pStyle w:val="EditorialNote"/>
      </w:pPr>
      <w:r>
        <w:t>이문 번역: 이를 2)오구라고 한다. 만약 그 입에 *오삽하면 곧 비밀장법문을 얻는다. 욕행으로 교화하기 때문에 뜻으로는 탐에 해당한다. 〔이문 적용 대상 번역: 명구 / 그 입에 명삽하다〕</w:t>
      </w:r>
    </w:p>
    <w:p>
      <w:pPr>
        <w:pStyle w:val="EditorialNote"/>
      </w:pPr>
      <w:r>
        <w:t>의미·문법·교학적 차이: [판독 미확정]</w:t>
      </w:r>
    </w:p>
    <w:p>
      <w:pPr>
        <w:pStyle w:val="SmallMeta"/>
      </w:pPr>
      <w:r>
        <w:rPr>
          <w:b/>
        </w:rPr>
        <w:t>기타 각주</w:t>
      </w:r>
    </w:p>
    <w:p>
      <w:pPr>
        <w:pStyle w:val="EditorialNote"/>
      </w:pPr>
      <w:r>
        <w:t>[번역자 검토] 원문: 秘蜜藏法門</w:t>
      </w:r>
    </w:p>
    <w:p>
      <w:pPr>
        <w:pStyle w:val="EditorialNote"/>
      </w:pPr>
      <w:r>
        <w:t>[번역자 검토] 통상 ‘秘密藏法門’ 가능성이 있으나 이 위치에 직접 대응하는 교감은 없다. 원문을 보존한다.</w:t>
      </w:r>
    </w:p>
    <w:p>
      <w:pPr>
        <w:pStyle w:val="EditorialNote"/>
      </w:pPr>
      <w:r>
        <w:t>[KABC 반복적용표지] *:  연결 교감: 「嗚」疑「鳴」{編}次同。</w:t>
      </w:r>
    </w:p>
    <w:p>
      <w:pPr>
        <w:pStyle w:val="SmallMeta"/>
      </w:pPr>
      <w:r>
        <w:rPr>
          <w:b/>
        </w:rPr>
        <w:t>[저본 위치: 卷下 第5張]</w:t>
      </w:r>
    </w:p>
    <w:p>
      <w:pPr>
        <w:pStyle w:val="SmallMeta"/>
      </w:pPr>
      <w:r>
        <w:rPr>
          <w:b/>
        </w:rPr>
        <w:t>원문</w:t>
      </w:r>
    </w:p>
    <w:p>
      <w:pPr>
        <w:pStyle w:val="SourceText"/>
      </w:pPr>
      <w:r>
        <w:t>問法界品婆須蜜疏云 離欲實際淸淨法門者 有二義 一約自行 雖悲願 留惑 示現處欲 然大智照惑 則體性空 名實際淨也 如淨名在欲行禪等又諸法無行經云 貪欲卽是道 恚癡亦復然 二約利生 雖留惑示現處欲 令處欲衆生 要當離欲 得至實際淸淨法也 如掩遮女等滿足王 疏云以方便勝智 行殺生等十事 無染濁過失 生無量福德 速得無上菩提 要大菩薩 堪行此事 此有二 一實行二變化 實行者 了知前人 必應作無間等業 無別方便 令離此惡 唯可斷命 使不作惡 又知此人 若捨命已 必生善道 又菩薩自念 我行殺業 必墮地獄 爲彼受苦 彼雖現受少輕苦惱 來世必受樂果報也 解云此同瑜伽菩薩地中戒品內說 二變化者 如那羅王及善才童子 或見可愛事 或見可畏事 各令衆生 生於善處 解云 彼引此經 是變化作 那羅梵語 此云滿也 可愛事者 引此前文 初見依正 生於可愛 後見犯王</w:t>
      </w:r>
    </w:p>
    <w:p>
      <w:pPr>
        <w:pStyle w:val="SmallMeta"/>
      </w:pPr>
      <w:r>
        <w:rPr>
          <w:b/>
        </w:rPr>
        <w:t>한국어 직역</w:t>
      </w:r>
    </w:p>
    <w:p>
      <w:pPr>
        <w:pStyle w:val="TranslationText"/>
      </w:pPr>
      <w:r>
        <w:t>묻는다. 「법계품」 바수밀다소에서 “욕망을 떠난 실제청정법문에는 두 뜻이 있다. 첫째 자행을 기준으로 하면, 비록 비원 때문에 번뇌를 남겨 욕망 가운데 있음을 나타내지만 대지가 번뇌를 비추면 그 체성이 공하므로 실제청정이라 한다.”라고 하였다. “정명이 욕망 속에 있으면서 선정을 행한 것 등과 같다. 또 『제법무행경』에서 ‘탐욕이 곧 도이고 성냄과 어리석음도 또한 그러하다’고 하였다. 둘째 이생을 기준으로 하면, 비록 번뇌를 남겨 욕망 가운데 있음을 나타내지만 욕망 가운데 있는 중생으로 하여금 반드시 욕망을 떠나 실제의 청정한 법에 이르게 한다.”라고 하였다. “엄차녀 등과 같다. 만족왕의 『소』에서는 ‘방편의 뛰어난 지혜로 살생 등의 열 가지 일을 행하여도 염탁의 허물이 없고 무량한 복덕을 내어 빨리 무상보리를 얻는다. 큰 보살이라야 이 일을 감당한다. 여기에는 둘이 있으니 첫째 실제로 행하는 것이고 둘째 변화로 행하는 것이다. 실제로 행한다는 것은 앞의 사람이 반드시 무간업 등을 지으려 하고 달리 이 악을 여의게 할 방편이 없음을 분명히 알아…”라고 하였다. “오직 목숨을 끊어 악을 짓지 않게 하고, 또 이 사람이 목숨을 버린 뒤 반드시 선도에 날 것을 안다. 또 보살은 스스로 ‘내가 살업을 행하면 반드시 지옥에 떨어져 그를 대신해 고통받을 것이다. 그는 비록 현재 조금 가벼운 고뇌를 받더라도 내세에는 반드시 즐거운 과보를 받을 것이다’라고 생각한다.”라고 하였다. 해석하면 이는 『유가론』 「보살지」의 계품에서 설한 것과 같다. “둘째 변화란 나라왕과 선재동자처럼 혹 사랑스러운 일을 보이고 혹 두려운 일을 보여 각각 중생으로 하여금 선처에 나게 하는 것이다.” 해석하면 그 글에서 이 경을 인용한 것은 변화로 지은 것이다. ‘나라’는 범어이고 여기서는 ‘만(滿)’이라 한다. 사랑스러운 일이란 이 앞글에서 먼저 의보와 정보를 보고 사랑스러움을 내는 것이고, 뒤에 왕의 법을 범하는 것을</w:t>
      </w:r>
    </w:p>
    <w:p>
      <w:pPr>
        <w:pStyle w:val="SmallMeta"/>
      </w:pPr>
      <w:r>
        <w:rPr>
          <w:b/>
        </w:rPr>
        <w:t>[저본 위치: 卷下 第6張]</w:t>
      </w:r>
    </w:p>
    <w:p>
      <w:pPr>
        <w:pStyle w:val="SmallMeta"/>
      </w:pPr>
      <w:r>
        <w:rPr>
          <w:b/>
        </w:rPr>
        <w:t>원문</w:t>
      </w:r>
    </w:p>
    <w:p>
      <w:pPr>
        <w:pStyle w:val="SourceText"/>
      </w:pPr>
      <w:r>
        <w:t>法等 生於可畏 皆爲益生故已上 爲約三乘釋耶 爲約一乘釋耶</w:t>
      </w:r>
    </w:p>
    <w:p>
      <w:pPr>
        <w:pStyle w:val="SmallMeta"/>
      </w:pPr>
      <w:r>
        <w:rPr>
          <w:b/>
        </w:rPr>
        <w:t>한국어 직역</w:t>
      </w:r>
    </w:p>
    <w:p>
      <w:pPr>
        <w:pStyle w:val="TranslationText"/>
      </w:pPr>
      <w:r>
        <w:t>보고 두려움을 내는 것이니, 모두 중생을 이롭게 하기 위한 것이다. 이상이다. 이는 삼승을 기준으로 풀이한 것인가, 일승을 기준으로 풀이한 것인가?</w:t>
      </w:r>
    </w:p>
    <w:p>
      <w:pPr>
        <w:pStyle w:val="SmallMeta"/>
      </w:pPr>
      <w:r>
        <w:rPr>
          <w:b/>
        </w:rPr>
        <w:t>[저본 위치: 卷下 第6張]</w:t>
      </w:r>
    </w:p>
    <w:p>
      <w:pPr>
        <w:pStyle w:val="SmallMeta"/>
      </w:pPr>
      <w:r>
        <w:rPr>
          <w:b/>
        </w:rPr>
        <w:t>원문</w:t>
      </w:r>
    </w:p>
    <w:p>
      <w:pPr>
        <w:pStyle w:val="SourceText"/>
      </w:pPr>
      <w:r>
        <w:t>答約三乘釋也 謂勝熱波羅 門處 疏云 如是反道行 上下經中摠有三類 此位同邪見 二滿足王 同瞋恚 三波須蜜 同貪愛 是故 三毒相 並有正法 然有四義 一以當相卽空故 諸法無行經云 貪欲卽是道 恚癡非復然 於此三事中 無量諸佛法 解云此約卽空是佛法 非謂三事卽是佛法 二約巧攝生 說爲佛法 非謂卽是 如淨名云 先以欲拘牽 後令入佛智等 三留惑潤生 長菩薩道 說有佛法 非謂卽是 如淨名云 一切煩惱 爲如來種 四約當相卽是 不同前三 此極難解不思議故如此文說也已上 第四釋是一乘故 波須蜜之二釋 當此中初三釋也 滿足釋則依攝論所釋故三乘也</w:t>
      </w:r>
    </w:p>
    <w:p>
      <w:pPr>
        <w:pStyle w:val="SmallMeta"/>
      </w:pPr>
      <w:r>
        <w:rPr>
          <w:b/>
        </w:rPr>
        <w:t>한국어 직역</w:t>
      </w:r>
    </w:p>
    <w:p>
      <w:pPr>
        <w:pStyle w:val="TranslationText"/>
      </w:pPr>
      <w:r>
        <w:t>답한다. 삼승을 기준으로 풀이한 것이다. 이를테면 승열 바라문 부분의 『소』에서 “이와 같은 반도행은 상하의 경 가운데 총 세 부류가 있다. 이 위는 사견과 같고, 둘째 만족왕은 진에, 셋째 바수밀은 탐애에 해당한다. 그러므로 삼독의 모습에도 모두 정법이 있다. 다만 네 뜻이 있다. 첫째 당상이 곧 공이기 때문이다.”라고 하였다. “『제법무행경』에서 ‘탐욕이 곧 도이고 성냄과 어리석음도 또한 그러하다. 이 세 가지 일 가운데 무량한 제불의 법이 있다’고 하였다. 해석하면 이는 즉공을 기준으로 불법이라 한 것이지 세 가지 일이 곧 불법이라는 뜻은 아니다. 둘째 교묘하게 중생을 거두는 것을 기준으로 불법이라 말한 것이지 곧 그것이라는 뜻은 아니다. 『유마경』에서 ‘먼저 욕망으로 끌어당긴 뒤 불지에 들게 한다’고 한 것과 같다.” “셋째 번뇌를 남겨 생을 윤택하게 하여 보살도를 길러 불법이 있다고 말한 것이지 곧 그것이라는 뜻은 아니다. 『유마경』에서 ‘일체 번뇌는 여래의 종자이다’라고 한 것과 같다. 넷째 당상이 곧 그것이라는 것으로 앞의 셋과 다르다. 이는 지극히 이해하기 어려운 부사의이므로 이 글에서와 같이 설한다.” 이상이다. 네 번째 해석은 일승이므로 바수밀의 두 해석은 여기의 처음 세 해석에 해당한다. 만족왕에 대한 해석은 『섭론』의 풀이를 따르므로 삼승이다.</w:t>
      </w:r>
    </w:p>
    <w:p>
      <w:pPr>
        <w:pStyle w:val="SmallMeta"/>
      </w:pPr>
      <w:r>
        <w:rPr>
          <w:b/>
        </w:rPr>
        <w:t>기타 각주</w:t>
      </w:r>
    </w:p>
    <w:p>
      <w:pPr>
        <w:pStyle w:val="EditorialNote"/>
      </w:pPr>
      <w:r>
        <w:t>[번역자 검토] 원문: 恚癡非復然</w:t>
      </w:r>
    </w:p>
    <w:p>
      <w:pPr>
        <w:pStyle w:val="EditorialNote"/>
      </w:pPr>
      <w:r>
        <w:t>[번역자 검토] 앞서 인용된 같은 『諸法無行經』 구절의 ‘恚癡亦復然’과 상충한다. 직접 교감이 없으므로 두 독법을 임의 통일하지 않는다.</w:t>
      </w:r>
    </w:p>
    <w:p>
      <w:pPr>
        <w:pStyle w:val="SmallMeta"/>
      </w:pPr>
      <w:r>
        <w:rPr>
          <w:b/>
        </w:rPr>
        <w:t>[저본 위치: 卷下 第6張]</w:t>
      </w:r>
    </w:p>
    <w:p>
      <w:pPr>
        <w:pStyle w:val="SmallMeta"/>
      </w:pPr>
      <w:r>
        <w:rPr>
          <w:b/>
        </w:rPr>
        <w:t>원문</w:t>
      </w:r>
    </w:p>
    <w:p>
      <w:pPr>
        <w:pStyle w:val="SourceText"/>
      </w:pPr>
      <w:r>
        <w:t>問以波須蜜女疏二釋 配於三釋 如何</w:t>
      </w:r>
    </w:p>
    <w:p>
      <w:pPr>
        <w:pStyle w:val="SmallMeta"/>
      </w:pPr>
      <w:r>
        <w:rPr>
          <w:b/>
        </w:rPr>
        <w:t>한국어 직역</w:t>
      </w:r>
    </w:p>
    <w:p>
      <w:pPr>
        <w:pStyle w:val="TranslationText"/>
      </w:pPr>
      <w:r>
        <w:t>묻는다. 바수밀녀소의 두 해석을 세 해석에 배당하면 어떠한가?</w:t>
      </w:r>
    </w:p>
    <w:p>
      <w:pPr>
        <w:pStyle w:val="SmallMeta"/>
      </w:pPr>
      <w:r>
        <w:rPr>
          <w:b/>
        </w:rPr>
        <w:t>[저본 위치: 卷下 第6張]</w:t>
      </w:r>
    </w:p>
    <w:p>
      <w:pPr>
        <w:pStyle w:val="SmallMeta"/>
      </w:pPr>
      <w:r>
        <w:rPr>
          <w:b/>
        </w:rPr>
        <w:t>원문</w:t>
      </w:r>
    </w:p>
    <w:p>
      <w:pPr>
        <w:pStyle w:val="SourceText"/>
      </w:pPr>
      <w:r>
        <w:t>答約自行釋則配初釋 約利生釋則配第二釋 此第三釋 通彼二釋也 謂自行釋中 引無行經 此亦引故 約利生釋則是此巧攝生故 照欲體空及示現處欲等者 非是究竟斷欲之相是留惑潤生之義故 第三釋則通於二釋也</w:t>
      </w:r>
    </w:p>
    <w:p>
      <w:pPr>
        <w:pStyle w:val="SmallMeta"/>
      </w:pPr>
      <w:r>
        <w:rPr>
          <w:b/>
        </w:rPr>
        <w:t>한국어 직역</w:t>
      </w:r>
    </w:p>
    <w:p>
      <w:pPr>
        <w:pStyle w:val="TranslationText"/>
      </w:pPr>
      <w:r>
        <w:t>답한다. 자행을 기준으로 한 해석은 첫 번째 해석에 배당하고, 이생을 기준으로 한 해석은 두 번째 해석에 배당한다. 여기의 세 번째 해석은 저 두 해석에 모두 통한다. 자행의 해석에서 『무행경』을 인용했는데 여기서도 또한 인용하기 때문이다. 이생의 해석은 바로 여기의 ‘교묘하게 중생을 거둔다’는 것이며, 욕망의 체가 공함을 비추고 욕망 가운데 있음을 나타낸다는 것 등은 욕망을 궁극적으로 끊은 모습이 아니라 번뇌를 남겨 생을 윤택하게 한다는 뜻이기 때문이다. 그러므로 세 번째 해석은 두 해석에 모두 통한다.</w:t>
      </w:r>
    </w:p>
    <w:p>
      <w:pPr>
        <w:pStyle w:val="SmallMeta"/>
      </w:pPr>
      <w:r>
        <w:rPr>
          <w:b/>
        </w:rPr>
        <w:t>[저본 위치: 卷下 第6張]</w:t>
      </w:r>
    </w:p>
    <w:p>
      <w:pPr>
        <w:pStyle w:val="SmallMeta"/>
      </w:pPr>
      <w:r>
        <w:rPr>
          <w:b/>
        </w:rPr>
        <w:t>원문</w:t>
      </w:r>
    </w:p>
    <w:p>
      <w:pPr>
        <w:pStyle w:val="SourceText"/>
      </w:pPr>
      <w:r>
        <w:t>問那羅工二釋中 實行釋則 配三乘可爾 變化釋則約此經釋故可是一乘耶</w:t>
      </w:r>
    </w:p>
    <w:p>
      <w:pPr>
        <w:pStyle w:val="SmallMeta"/>
      </w:pPr>
      <w:r>
        <w:rPr>
          <w:b/>
        </w:rPr>
        <w:t>한국어 직역</w:t>
      </w:r>
    </w:p>
    <w:p>
      <w:pPr>
        <w:pStyle w:val="TranslationText"/>
      </w:pPr>
      <w:r>
        <w:t>묻는다. 나라왕의 두 해석 가운데 실제로 행한다는 해석은 삼승에 배당할 수 있으나, 변화로 행한다는 해석은 이 경을 기준으로 풀이하였으니 일승일 수 있지 않은가?</w:t>
      </w:r>
    </w:p>
    <w:p>
      <w:pPr>
        <w:pStyle w:val="SmallMeta"/>
      </w:pPr>
      <w:r>
        <w:rPr>
          <w:b/>
        </w:rPr>
        <w:t>기타 각주</w:t>
      </w:r>
    </w:p>
    <w:p>
      <w:pPr>
        <w:pStyle w:val="EditorialNote"/>
      </w:pPr>
      <w:r>
        <w:t>[번역자 검토] 원문: 那羅工二釋</w:t>
      </w:r>
    </w:p>
    <w:p>
      <w:pPr>
        <w:pStyle w:val="EditorialNote"/>
      </w:pPr>
      <w:r>
        <w:t>[번역자 검토] 전후 문맥상 ‘那羅王二釋’ 가능성이 있으나 직접 교감이 없다. 원문을 보존한다.</w:t>
      </w:r>
    </w:p>
    <w:p>
      <w:pPr>
        <w:pStyle w:val="SmallMeta"/>
      </w:pPr>
      <w:r>
        <w:rPr>
          <w:b/>
        </w:rPr>
        <w:t>[저본 위치: 卷下 第6張]</w:t>
      </w:r>
    </w:p>
    <w:p>
      <w:pPr>
        <w:pStyle w:val="SmallMeta"/>
      </w:pPr>
      <w:r>
        <w:rPr>
          <w:b/>
        </w:rPr>
        <w:t>원문</w:t>
      </w:r>
    </w:p>
    <w:p>
      <w:pPr>
        <w:pStyle w:val="SourceText"/>
      </w:pPr>
      <w:r>
        <w:t>答雖是此經所說 然於攝論 約三乘所釋 故非一乘 例如花嚴經十二住義 於瑜伽菩薩地中引釋則是初敎也 十地品 三界虛妄 唯一心作 攝論中引釋則約初敎賴耶心也 地論引釋則約終敎 第一義眞心 此亦爾也</w:t>
      </w:r>
    </w:p>
    <w:p>
      <w:pPr>
        <w:pStyle w:val="SmallMeta"/>
      </w:pPr>
      <w:r>
        <w:rPr>
          <w:b/>
        </w:rPr>
        <w:t>한국어 직역</w:t>
      </w:r>
    </w:p>
    <w:p>
      <w:pPr>
        <w:pStyle w:val="TranslationText"/>
      </w:pPr>
      <w:r>
        <w:t>답한다. 비록 이 경에서 설한 것이지만 『섭론』에서 삼승을 기준으로 풀이하였으므로 일승이 아니다. 예컨대 『화엄경』의 십이주 뜻을 『유가론』 「보살지」에서 인용하여 풀이하면 초교인 것과 같다. 「십지품」의 “삼계는 허망하여 오직 한 마음이 지은 것이다”라는 구절을 『섭론』에서 인용해 풀이하면 초교의 아뢰야심을 기준으로 한 것이다. 『지론』에서 인용해 풀이하면 종교의 제일의진심을 기준으로 한 것이니, 이 또한 그러하다.</w:t>
      </w:r>
    </w:p>
    <w:p>
      <w:pPr>
        <w:pStyle w:val="SmallMeta"/>
      </w:pPr>
      <w:r>
        <w:rPr>
          <w:b/>
        </w:rPr>
        <w:t>[저본 위치: 卷下 第6張]</w:t>
      </w:r>
    </w:p>
    <w:p>
      <w:pPr>
        <w:pStyle w:val="SmallMeta"/>
      </w:pPr>
      <w:r>
        <w:rPr>
          <w:b/>
        </w:rPr>
        <w:t>원문</w:t>
      </w:r>
    </w:p>
    <w:p>
      <w:pPr>
        <w:pStyle w:val="SourceText"/>
      </w:pPr>
      <w:r>
        <w:t>問何故二處釋中 不約一乘釋耶</w:t>
      </w:r>
    </w:p>
    <w:p>
      <w:pPr>
        <w:pStyle w:val="SmallMeta"/>
      </w:pPr>
      <w:r>
        <w:rPr>
          <w:b/>
        </w:rPr>
        <w:t>한국어 직역</w:t>
      </w:r>
    </w:p>
    <w:p>
      <w:pPr>
        <w:pStyle w:val="TranslationText"/>
      </w:pPr>
      <w:r>
        <w:t>묻는다. 어째서 두 곳의 해석에서는 일승을 기준으로 풀이하지 않았는가?</w:t>
      </w:r>
    </w:p>
    <w:p>
      <w:pPr>
        <w:pStyle w:val="SmallMeta"/>
      </w:pPr>
      <w:r>
        <w:rPr>
          <w:b/>
        </w:rPr>
        <w:t>[저본 위치: 卷下 第6張]</w:t>
      </w:r>
    </w:p>
    <w:p>
      <w:pPr>
        <w:pStyle w:val="SmallMeta"/>
      </w:pPr>
      <w:r>
        <w:rPr>
          <w:b/>
        </w:rPr>
        <w:t>원문</w:t>
      </w:r>
    </w:p>
    <w:p>
      <w:pPr>
        <w:pStyle w:val="SourceText"/>
      </w:pPr>
      <w:r>
        <w:t>答前勝熱波羅門疏中 摠辨時 旣云當相卽是 不同前三不思議故 如是約一乘釋故更不說也 是故 當相卽是者 三毒卽普賢行 卽是佛事 更無增減也 古辭表訓大德云 屠家兒 以屠割爲生活 卽是普賢廣大行願也 是故刀割之時 令得安住法門 火炙之時 令得照明法門也已上 故一乘中三毒 當相不動 卽滿足佛事也 是故順全爲逆 逆全爲順互無側也 道申章云 約佛皆順 且約世間 殺害是逆 慈悲是順之義故云逆耳 順亦名逆 逆於逆故已上 故爾也</w:t>
      </w:r>
    </w:p>
    <w:p>
      <w:pPr>
        <w:pStyle w:val="SmallMeta"/>
      </w:pPr>
      <w:r>
        <w:rPr>
          <w:b/>
        </w:rPr>
        <w:t>한국어 직역</w:t>
      </w:r>
    </w:p>
    <w:p>
      <w:pPr>
        <w:pStyle w:val="TranslationText"/>
      </w:pPr>
      <w:r>
        <w:t>답한다. 앞의 승열 바라문소에서 총괄하여 분별할 때 이미 “당상이 곧 그것으로 앞의 셋과 다르고 부사의하다”고 하여 일승을 기준으로 풀이했으므로 다시 말하지 않은 것이다. 그러므로 ‘당상이 곧 그것’이라는 것은 삼독 그 자체가 보현행이며 곧 불사이니 다시 더하고 덜할 것이 없다는 뜻이다. 옛 글에서 표훈대덕이 말하였다. “도살하는 집의 아이가 도살하고 베는 것으로 생활하는 그 자체가 곧 보현의 광대한 행원이다.” “그러므로 칼로 베는 때에는 안주법문을 얻게 하고, 불로 지지는 때에는 조명법문을 얻게 한다.” 이상이다. 그러므로 일승 가운데 삼독은 당상을 움직이지 않은 그대로 충만한 불사이다. 따라서 순 전체가 역이 되고 역 전체가 순이 되어 서로 한쪽으로 치우치지 않는다. 도신의 장에서 말한다. “부처를 기준으로 하면 모두 순이지만, 우선 세간을 기준으로 살해는 역이고 자비는 순이라는 뜻 때문에 역이라 할 뿐이다.” “순도 또한 역이라 이름하니, 역에 거스르기 때문이다.” 이상이다. 그러므로 그러하다.</w:t>
      </w:r>
    </w:p>
    <w:p>
      <w:pPr>
        <w:pStyle w:val="SmallMeta"/>
      </w:pPr>
      <w:r>
        <w:rPr>
          <w:b/>
        </w:rPr>
        <w:t>[저본 위치: 卷下 第6張]</w:t>
      </w:r>
    </w:p>
    <w:p>
      <w:pPr>
        <w:pStyle w:val="SmallMeta"/>
      </w:pPr>
      <w:r>
        <w:rPr>
          <w:b/>
        </w:rPr>
        <w:t>원문</w:t>
      </w:r>
    </w:p>
    <w:p>
      <w:pPr>
        <w:pStyle w:val="SourceText"/>
      </w:pPr>
      <w:r>
        <w:t>問</w:t>
      </w:r>
    </w:p>
    <w:p>
      <w:pPr>
        <w:pStyle w:val="SmallMeta"/>
      </w:pPr>
      <w:r>
        <w:rPr>
          <w:b/>
        </w:rPr>
        <w:t>한국어 직역</w:t>
      </w:r>
    </w:p>
    <w:p>
      <w:pPr>
        <w:pStyle w:val="TranslationText"/>
      </w:pPr>
      <w:r>
        <w:t>묻는다.</w:t>
      </w:r>
    </w:p>
    <w:p>
      <w:pPr>
        <w:pStyle w:val="SmallMeta"/>
      </w:pPr>
      <w:r>
        <w:rPr>
          <w:b/>
        </w:rPr>
        <w:t>[저본 위치: 卷下 第6張]</w:t>
      </w:r>
    </w:p>
    <w:p>
      <w:pPr>
        <w:pStyle w:val="SmallMeta"/>
      </w:pPr>
      <w:r>
        <w:rPr>
          <w:b/>
        </w:rPr>
        <w:t>원문</w:t>
      </w:r>
    </w:p>
    <w:p>
      <w:pPr>
        <w:pStyle w:val="SourceText"/>
      </w:pPr>
      <w:r>
        <w:t>問</w:t>
      </w:r>
    </w:p>
    <w:p>
      <w:pPr>
        <w:pStyle w:val="SmallMeta"/>
      </w:pPr>
      <w:r>
        <w:rPr>
          <w:b/>
        </w:rPr>
        <w:t>한국어 직역</w:t>
      </w:r>
    </w:p>
    <w:p>
      <w:pPr>
        <w:pStyle w:val="TranslationText"/>
      </w:pPr>
      <w:r>
        <w:t>묻는다.</w:t>
      </w:r>
    </w:p>
    <w:p>
      <w:pPr>
        <w:pStyle w:val="SmallMeta"/>
      </w:pPr>
      <w:r>
        <w:rPr>
          <w:b/>
        </w:rPr>
        <w:t>기타 각주</w:t>
      </w:r>
    </w:p>
    <w:p>
      <w:pPr>
        <w:pStyle w:val="EditorialNote"/>
      </w:pPr>
      <w:r>
        <w:t>[번역자 검토] 원문: 問 / 問 / 答云의 연속</w:t>
      </w:r>
    </w:p>
    <w:p>
      <w:pPr>
        <w:pStyle w:val="EditorialNote"/>
      </w:pPr>
      <w:r>
        <w:t>[번역자 검토] 원문에 問이 두 번 연속 나타난다. 문답 구조상 결락 또는 중복 가능성이 있으나 교감 근거가 없어 두 U 모두 보존한다.</w:t>
      </w:r>
    </w:p>
    <w:p>
      <w:pPr>
        <w:pStyle w:val="SmallMeta"/>
      </w:pPr>
      <w:r>
        <w:rPr>
          <w:b/>
        </w:rPr>
        <w:t>[저본 위치: 卷下 第6張]</w:t>
      </w:r>
    </w:p>
    <w:p>
      <w:pPr>
        <w:pStyle w:val="SmallMeta"/>
      </w:pPr>
      <w:r>
        <w:rPr>
          <w:b/>
        </w:rPr>
        <w:t>원문</w:t>
      </w:r>
    </w:p>
    <w:p>
      <w:pPr>
        <w:pStyle w:val="SourceText"/>
      </w:pPr>
      <w:r>
        <w:t>答云 六道因果 本非聖法 何因攝在普賢門中</w:t>
      </w:r>
    </w:p>
    <w:p>
      <w:pPr>
        <w:pStyle w:val="SmallMeta"/>
      </w:pPr>
      <w:r>
        <w:rPr>
          <w:b/>
        </w:rPr>
        <w:t>한국어 직역</w:t>
      </w:r>
    </w:p>
    <w:p>
      <w:pPr>
        <w:pStyle w:val="TranslationText"/>
      </w:pPr>
      <w:r>
        <w:t>답하여 말한다. “육도의 인과는 본래 성법이 아닌데 무슨 까닭으로 보현문 가운데 거두어 두는가?”</w:t>
      </w:r>
    </w:p>
    <w:p>
      <w:pPr>
        <w:pStyle w:val="SmallMeta"/>
      </w:pPr>
      <w:r>
        <w:rPr>
          <w:b/>
        </w:rPr>
        <w:t>[저본 위치: 卷下 第6張]</w:t>
      </w:r>
    </w:p>
    <w:p>
      <w:pPr>
        <w:pStyle w:val="SmallMeta"/>
      </w:pPr>
      <w:r>
        <w:rPr>
          <w:b/>
        </w:rPr>
        <w:t>원문</w:t>
      </w:r>
    </w:p>
    <w:p>
      <w:pPr>
        <w:pStyle w:val="SourceText"/>
      </w:pPr>
      <w:r>
        <w:t>答六道因果 是皆聖法 普賢方便 廻成反道 行 爲逆行門 令諸有情 方便住厭</w:t>
      </w:r>
    </w:p>
    <w:p>
      <w:pPr>
        <w:pStyle w:val="SmallMeta"/>
      </w:pPr>
      <w:r>
        <w:rPr>
          <w:b/>
        </w:rPr>
        <w:t>한국어 직역</w:t>
      </w:r>
    </w:p>
    <w:p>
      <w:pPr>
        <w:pStyle w:val="TranslationText"/>
      </w:pPr>
      <w:r>
        <w:t>답한다. “육도의 인과는 모두 성법이다. 보현의 방편이 돌려 반도행으로 이루어 역행문을 삼고, 모든 유정으로 하여금 방편으로 싫어함에 머물게 하여</w:t>
      </w:r>
    </w:p>
    <w:p>
      <w:pPr>
        <w:pStyle w:val="SmallMeta"/>
      </w:pPr>
      <w:r>
        <w:rPr>
          <w:b/>
        </w:rPr>
        <w:t>[저본 위치: 卷下 第7張]</w:t>
      </w:r>
    </w:p>
    <w:p>
      <w:pPr>
        <w:pStyle w:val="SmallMeta"/>
      </w:pPr>
      <w:r>
        <w:rPr>
          <w:b/>
        </w:rPr>
        <w:t>원문</w:t>
      </w:r>
    </w:p>
    <w:p>
      <w:pPr>
        <w:pStyle w:val="SourceText"/>
      </w:pPr>
      <w:r>
        <w:t>令得解脫已上 與三毒知識法門 何別</w:t>
      </w:r>
    </w:p>
    <w:p>
      <w:pPr>
        <w:pStyle w:val="SmallMeta"/>
      </w:pPr>
      <w:r>
        <w:rPr>
          <w:b/>
        </w:rPr>
        <w:t>한국어 직역</w:t>
      </w:r>
    </w:p>
    <w:p>
      <w:pPr>
        <w:pStyle w:val="TranslationText"/>
      </w:pPr>
      <w:r>
        <w:t>해탈을 얻게 한다.” 이상이다. 이것은 삼독 선지식의 법문과 무엇이 다른가?</w:t>
      </w:r>
    </w:p>
    <w:p>
      <w:pPr>
        <w:pStyle w:val="SmallMeta"/>
      </w:pPr>
      <w:r>
        <w:rPr>
          <w:b/>
        </w:rPr>
        <w:t>[저본 위치: 卷下 第7張]</w:t>
      </w:r>
    </w:p>
    <w:p>
      <w:pPr>
        <w:pStyle w:val="SmallMeta"/>
      </w:pPr>
      <w:r>
        <w:rPr>
          <w:b/>
        </w:rPr>
        <w:t>원문</w:t>
      </w:r>
    </w:p>
    <w:p>
      <w:pPr>
        <w:pStyle w:val="SourceText"/>
      </w:pPr>
      <w:r>
        <w:t>答彼則實業六道衆生之逆 今此三毒知識 則解緣起人之逆故別也</w:t>
      </w:r>
    </w:p>
    <w:p>
      <w:pPr>
        <w:pStyle w:val="SmallMeta"/>
      </w:pPr>
      <w:r>
        <w:rPr>
          <w:b/>
        </w:rPr>
        <w:t>한국어 직역</w:t>
      </w:r>
    </w:p>
    <w:p>
      <w:pPr>
        <w:pStyle w:val="TranslationText"/>
      </w:pPr>
      <w:r>
        <w:t>답한다. 저것은 실제 업을 짓는 육도 중생의 역행이고, 지금의 삼독 선지식은 연기를 아는 사람의 역행이므로 다르다.</w:t>
      </w:r>
    </w:p>
    <w:p>
      <w:pPr>
        <w:pStyle w:val="SmallMeta"/>
      </w:pPr>
      <w:r>
        <w:rPr>
          <w:b/>
        </w:rPr>
        <w:t>[저본 위치: 卷下 第7張]</w:t>
      </w:r>
    </w:p>
    <w:p>
      <w:pPr>
        <w:pStyle w:val="SmallMeta"/>
      </w:pPr>
      <w:r>
        <w:rPr>
          <w:b/>
        </w:rPr>
        <w:t>원문</w:t>
      </w:r>
    </w:p>
    <w:p>
      <w:pPr>
        <w:pStyle w:val="SourceText"/>
      </w:pPr>
      <w:r>
        <w:t>問道申章云 爲迷衆生以自迷緣 先作六道然後 普賢廻作反道行耶 普賢無始廻成六道等 反道行耶</w:t>
      </w:r>
    </w:p>
    <w:p>
      <w:pPr>
        <w:pStyle w:val="SmallMeta"/>
      </w:pPr>
      <w:r>
        <w:rPr>
          <w:b/>
        </w:rPr>
        <w:t>한국어 직역</w:t>
      </w:r>
    </w:p>
    <w:p>
      <w:pPr>
        <w:pStyle w:val="TranslationText"/>
      </w:pPr>
      <w:r>
        <w:t>묻는다. 도신의 장에서 말한다. “미혹한 중생을 위하여 중생이 스스로 미혹한 연으로 먼저 육도를 만든 뒤에 보현이 돌려 반도행으로 만드는가?” “아니면 보현이 무시로부터 돌려 육도 등을 반도행으로 이루는가?”</w:t>
      </w:r>
    </w:p>
    <w:p>
      <w:pPr>
        <w:pStyle w:val="SmallMeta"/>
      </w:pPr>
      <w:r>
        <w:rPr>
          <w:b/>
        </w:rPr>
        <w:t>[저본 위치: 卷下 第7張]</w:t>
      </w:r>
    </w:p>
    <w:p>
      <w:pPr>
        <w:pStyle w:val="SmallMeta"/>
      </w:pPr>
      <w:r>
        <w:rPr>
          <w:b/>
        </w:rPr>
        <w:t>원문</w:t>
      </w:r>
    </w:p>
    <w:p>
      <w:pPr>
        <w:pStyle w:val="SourceText"/>
      </w:pPr>
      <w:r>
        <w:t>答衆生業 先普賢後廻者 應非普賢自在所得 但是衆生自在所得矣 若普賢無始廻成六道者 是卽無苦寂安 普賢自成六道苦果 反惱衆生 豈成攝益乎 所謂普賢不作六道苦者 衆生本來無苦 本來解脫 本來寂靜 無可厭無可脫 不如不作 何須無苦作苦 無縛作縛然後 反令脫耶 不得言衆生先普賢先等 何者 衆生業起 無非普賢廻成故 無普賢不自在得 普賢廻成 無非衆生業起故非普賢無苦作苦故 惱衆生矣已上 若三知識之逆行 與實六道衆生逆行別者 則亦有普賢所不廻之逆耶</w:t>
      </w:r>
    </w:p>
    <w:p>
      <w:pPr>
        <w:pStyle w:val="SmallMeta"/>
      </w:pPr>
      <w:r>
        <w:rPr>
          <w:b/>
        </w:rPr>
        <w:t>한국어 직역</w:t>
      </w:r>
    </w:p>
    <w:p>
      <w:pPr>
        <w:pStyle w:val="TranslationText"/>
      </w:pPr>
      <w:r>
        <w:t>답한다. “중생의 업이 먼저이고 보현이 뒤에 돌린다면 보현의 자재한 소득이 아니고 다만 중생의 자재한 소득이어야 한다.” “만약 보현이 무시로부터 육도로 돌려 이루었다면 이는 고통이 없는 적안 가운데서 보현이 스스로 육도의 고과를 만들어 도리어 중생을 괴롭히는 것이니, 어찌 섭익을 이루겠는가?” “이른바 보현이 육도의 고통을 짓지 않는다는 것은 중생이 본래 고통이 없고 본래 해탈이며 본래 적정하여 싫어할 것도 벗어날 것도 없으니, 짓지 않는 것만 못하다는 뜻이다. 어찌 반드시 고통이 없는 데서 고통을 만들고 속박이 없는 데서 속박을 만든 뒤에 도리어 벗어나게 하겠는가?” “중생이 먼저라거나 보현이 먼저라고 말할 수 없다. 왜냐하면 중생의 업이 일어나는 것은 보현이 돌려 이룬 것이 아님이 없으므로 보현에게 자재하게 얻지 못하는 일이 없고, 보현이 돌려 이루는 것은 중생의 업이 일어나는 것이 아님이 없으므로 보현이 고통이 없는 데서 고통을 만들어 중생을 괴롭히는 것도 아니기 때문이다.” 이상이다. 만약 세 선지식의 역행과 실제 육도중생의 역행이 다르다면, 또한 보현이 돌려 이루지 않은 역행도 있는가?</w:t>
      </w:r>
    </w:p>
    <w:p>
      <w:pPr>
        <w:pStyle w:val="SmallMeta"/>
      </w:pPr>
      <w:r>
        <w:rPr>
          <w:b/>
        </w:rPr>
        <w:t>[저본 위치: 卷下 第7張]</w:t>
      </w:r>
    </w:p>
    <w:p>
      <w:pPr>
        <w:pStyle w:val="SmallMeta"/>
      </w:pPr>
      <w:r>
        <w:rPr>
          <w:b/>
        </w:rPr>
        <w:t>원문</w:t>
      </w:r>
    </w:p>
    <w:p>
      <w:pPr>
        <w:pStyle w:val="SourceText"/>
      </w:pPr>
      <w:r>
        <w:t>答有解緣起人 自作逆行之門 有實業衆生 作諸逆行 普賢方便 廻作反道行之門故無難也 是故以三毒知 識逆行 配二十二位 則於圓敎中見也 何者 此章旣約無盡敎義 以立十普法 引此三毒知識法門 故知是圓敎五位中所收也 是故道申章</w:t>
      </w:r>
    </w:p>
    <w:p>
      <w:pPr>
        <w:pStyle w:val="SmallMeta"/>
      </w:pPr>
      <w:r>
        <w:rPr>
          <w:b/>
        </w:rPr>
        <w:t>한국어 직역</w:t>
      </w:r>
    </w:p>
    <w:p>
      <w:pPr>
        <w:pStyle w:val="TranslationText"/>
      </w:pPr>
      <w:r>
        <w:t>답한다. 연기를 아는 사람이 스스로 역행을 짓는 문이 있고, 실제 업을 짓는 중생이 여러 역행을 하자 보현의 방편이 돌려 반도행으로 만드는 문이 있으므로 문제가 없다. 그러므로 삼독 선지식의 역행을 이십이위에 배당하면 원교 가운데서 보게 된다. 왜냐하면 이 장은 이미 다함없는 교의를 기준으로 십보법을 세우고 이 삼독 선지식의 법문을 인용하였으므로 원교 오위 가운데 거두어짐을 알 수 있기 때문이다. 그러므로 도신의 장에서</w:t>
      </w:r>
    </w:p>
    <w:p>
      <w:pPr>
        <w:pStyle w:val="SmallMeta"/>
      </w:pPr>
      <w:r>
        <w:rPr>
          <w:b/>
        </w:rPr>
        <w:t>[저본 위치: 卷下 第7張]</w:t>
      </w:r>
    </w:p>
    <w:p>
      <w:pPr>
        <w:pStyle w:val="SmallMeta"/>
      </w:pPr>
      <w:r>
        <w:rPr>
          <w:b/>
        </w:rPr>
        <w:t>원문</w:t>
      </w:r>
    </w:p>
    <w:p>
      <w:pPr>
        <w:pStyle w:val="SourceText"/>
      </w:pPr>
      <w:r>
        <w:t>問云修逆行者 亦須廻耶</w:t>
      </w:r>
    </w:p>
    <w:p>
      <w:pPr>
        <w:pStyle w:val="SmallMeta"/>
      </w:pPr>
      <w:r>
        <w:rPr>
          <w:b/>
        </w:rPr>
        <w:t>한국어 직역</w:t>
      </w:r>
    </w:p>
    <w:p>
      <w:pPr>
        <w:pStyle w:val="TranslationText"/>
      </w:pPr>
      <w:r>
        <w:t>묻는다. “역행을 닦는 자도 또한 반드시 돌려야 하는가?”</w:t>
      </w:r>
    </w:p>
    <w:p>
      <w:pPr>
        <w:pStyle w:val="SmallMeta"/>
      </w:pPr>
      <w:r>
        <w:rPr>
          <w:b/>
        </w:rPr>
        <w:t>[저본 위치: 卷下 第7張]</w:t>
      </w:r>
    </w:p>
    <w:p>
      <w:pPr>
        <w:pStyle w:val="SmallMeta"/>
      </w:pPr>
      <w:r>
        <w:rPr>
          <w:b/>
        </w:rPr>
        <w:t>원문</w:t>
      </w:r>
    </w:p>
    <w:p>
      <w:pPr>
        <w:pStyle w:val="SourceText"/>
      </w:pPr>
      <w:r>
        <w:t>答冥然所作之逆 不廻爲德 所修之逆 亦須廻耳已上 故三毒知識之逆則爲德所修之逆也 六道衆生之逆則冥然所作之逆也 十應感立理與引證也 舍那品面光集衆文也 然此十對同時相應等者 約同時門結也 謂餘處能釋之初立同時門 今此下爾故 於結中現也</w:t>
      </w:r>
    </w:p>
    <w:p>
      <w:pPr>
        <w:pStyle w:val="SmallMeta"/>
      </w:pPr>
      <w:r>
        <w:rPr>
          <w:b/>
        </w:rPr>
        <w:t>한국어 직역</w:t>
      </w:r>
    </w:p>
    <w:p>
      <w:pPr>
        <w:pStyle w:val="TranslationText"/>
      </w:pPr>
      <w:r>
        <w:t>답한다. “명연히 지은 역행은 돌리지 않아도 덕이 되지만, 닦는 역행은 또한 반드시 돌려야 한다.” 이상이다. 그러므로 삼독 선지식의 역행은 덕으로 삼아 닦는 역행이다. 육도 중생의 역행은 명연히 지은 역행이다. 열째 응감에서는 이치를 세우고 인용하여 증명한다. 「사나품」의 면광집중문이다. “그러나 이 열 쌍은 동시에 서로 응한다” 등은 동시문을 기준으로 맺은 것이다. 다른 곳에서는 능석의 처음에 동시문을 세우는데 여기 아래에서는 그렇지 않으므로 결문에서 드러낸다.</w:t>
      </w:r>
    </w:p>
    <w:p>
      <w:pPr>
        <w:pStyle w:val="SmallMeta"/>
      </w:pPr>
      <w:r>
        <w:rPr>
          <w:b/>
        </w:rPr>
        <w:t>[저본 위치: 卷下 第7張]</w:t>
      </w:r>
    </w:p>
    <w:p>
      <w:pPr>
        <w:pStyle w:val="SmallMeta"/>
      </w:pPr>
      <w:r>
        <w:rPr>
          <w:i/>
        </w:rPr>
        <w:t>[문헌 층위: 法藏《華嚴經旨歸》原文_KABC編輯補入]</w:t>
      </w:r>
    </w:p>
    <w:p>
      <w:pPr>
        <w:pStyle w:val="SmallMeta"/>
      </w:pPr>
      <w:r>
        <w:rPr>
          <w:b/>
        </w:rPr>
        <w:t>원문</w:t>
      </w:r>
    </w:p>
    <w:p>
      <w:pPr>
        <w:pStyle w:val="SourceText"/>
      </w:pPr>
      <w:r>
        <w:t>次明所顯理趣者 巧1)辯自在 勢變多端 亦擧十例以現無礙 一性相無礙 二廣狹無礙 三一多無礙 四相入無礙五相是無礙 六隱顯無礙 七微細無礙 八帝網無礙 九十世無礙 十主伴無礙 於前所說十對法中 一一皆有此十無礙 是故卽有百門千門等准思之 今且略於事法上 辨此十例 餘法准知</w:t>
      </w:r>
    </w:p>
    <w:p>
      <w:pPr>
        <w:pStyle w:val="SmallMeta"/>
      </w:pPr>
      <w:r>
        <w:rPr>
          <w:b/>
        </w:rPr>
        <w:t>한국어 직역</w:t>
      </w:r>
    </w:p>
    <w:p>
      <w:pPr>
        <w:pStyle w:val="TranslationText"/>
      </w:pPr>
      <w:r>
        <w:t>다음으로 드러나는 이취를 밝히면, 교묘하게 1)변재하여 자재하고 형세의 변화가 여러 갈래이므로 또한 열 가지 예를 들어 무애를 드러낸다. 첫째 성상무애, 둘째 광협무애, 셋째 일다무애, 넷째 상입무애, 다섯째 상시무애이다. 여섯째 은현무애, 일곱째 미세무애, 여덟째 제망무애, 아홉째 십세무애, 열째 주반무애이다. 앞에서 설한 십대의 법 가운데 하나하나에 모두 이 십무애가 있으므로 곧 백문·천문 등이 있게 되니 이에 준하여 생각하라. 지금은 우선 사법 위에서 이 열 가지 예를 간략히 분별하고 나머지 법은 이에 준하여 알라.</w:t>
      </w:r>
    </w:p>
    <w:p>
      <w:pPr>
        <w:pStyle w:val="SmallMeta"/>
      </w:pPr>
      <w:r>
        <w:rPr>
          <w:b/>
        </w:rPr>
        <w:t>교감주</w:t>
      </w:r>
    </w:p>
    <w:p>
      <w:pPr>
        <w:pStyle w:val="EditorialNote"/>
      </w:pPr>
      <w:r>
        <w:t>[KABC 교감] 1) KABC: 「辯」作「辨」{甲}。</w:t>
      </w:r>
    </w:p>
    <w:p>
      <w:pPr>
        <w:pStyle w:val="EditorialNote"/>
      </w:pPr>
      <w:r>
        <w:t>교감 내용 번역: 甲본은 ‘辯’을 ‘辨’으로 쓴다.</w:t>
      </w:r>
    </w:p>
    <w:p>
      <w:pPr>
        <w:pStyle w:val="EditorialNote"/>
      </w:pPr>
      <w:r>
        <w:t>저본 독법: 巧辯自在</w:t>
      </w:r>
    </w:p>
    <w:p>
      <w:pPr>
        <w:pStyle w:val="EditorialNote"/>
      </w:pPr>
      <w:r>
        <w:t>저본 적용문: 次明所顯理趣者 巧辯自在 勢變多端 亦擧十例以現無礙 一性相無礙 二廣狹無礙 三一多無礙 四相入無礙五相是無礙</w:t>
      </w:r>
    </w:p>
    <w:p>
      <w:pPr>
        <w:pStyle w:val="EditorialNote"/>
      </w:pPr>
      <w:r>
        <w:t>저본 번역: 다음으로 드러나는 이취를 밝히면, 교묘하게 1)변재하여 자재하고 형세의 변화가 여러 갈래이므로 또한 열 가지 예를 들어 무애를 드러낸다. 첫째 성상무애, 둘째 광협무애, 셋째 일다무애, 넷째 상입무애, 다섯째 상시무애이다.</w:t>
      </w:r>
    </w:p>
    <w:p>
      <w:pPr>
        <w:pStyle w:val="EditorialNote"/>
      </w:pPr>
      <w:r>
        <w:t>이문 독법: 巧辨自在</w:t>
      </w:r>
    </w:p>
    <w:p>
      <w:pPr>
        <w:pStyle w:val="EditorialNote"/>
      </w:pPr>
      <w:r>
        <w:t>이문 적용문: 次明所顯理趣者 巧辨自在 勢變多端 亦擧十例以現無礙 一性相無礙 二廣狹無礙 三一多無礙 四相入無礙五相是無礙</w:t>
      </w:r>
    </w:p>
    <w:p>
      <w:pPr>
        <w:pStyle w:val="EditorialNote"/>
      </w:pPr>
      <w:r>
        <w:t>이문 번역: 다음으로 드러나는 이취를 밝히면, 교묘하게 1)변재하여 자재하고 형세의 변화가 여러 갈래이므로 또한 열 가지 예를 들어 무애를 드러낸다. 첫째 성상무애, 둘째 광협무애, 셋째 일다무애, 넷째 상입무애, 다섯째 상시무애이다. 〔이문 적용 대상 번역: 교묘히 분별함이 자재하다〕</w:t>
      </w:r>
    </w:p>
    <w:p>
      <w:pPr>
        <w:pStyle w:val="EditorialNote"/>
      </w:pPr>
      <w:r>
        <w:t>의미·문법·교학적 차이: [표현 차이]</w:t>
      </w:r>
    </w:p>
    <w:p>
      <w:pPr>
        <w:pStyle w:val="SmallMeta"/>
      </w:pPr>
      <w:r>
        <w:rPr>
          <w:b/>
        </w:rPr>
        <w:t>[저본 위치: 卷下 第7張]</w:t>
      </w:r>
    </w:p>
    <w:p>
      <w:pPr>
        <w:pStyle w:val="SmallMeta"/>
      </w:pPr>
      <w:r>
        <w:rPr>
          <w:b/>
        </w:rPr>
        <w:t>원문</w:t>
      </w:r>
    </w:p>
    <w:p>
      <w:pPr>
        <w:pStyle w:val="SourceText"/>
      </w:pPr>
      <w:r>
        <w:t>貝如經中所2)現理趣中 巧辯自在者 能化之巧辨也 以巧辨自在故 俱能演一一法中 貝十無碍 是故云勢變多端 也 先擧數列名 後於前下 約十普法 以辨無碍 初中諸處列門不同 儼疏初云 同因秘微十藏 一唯諸托 義理章云 同諸因微秘藏十唯托 料簡云 同廣一諸隱微因託十主</w:t>
      </w:r>
    </w:p>
    <w:p>
      <w:pPr>
        <w:pStyle w:val="SmallMeta"/>
      </w:pPr>
      <w:r>
        <w:rPr>
          <w:b/>
        </w:rPr>
        <w:t>한국어 직역</w:t>
      </w:r>
    </w:p>
    <w:p>
      <w:pPr>
        <w:pStyle w:val="TranslationText"/>
      </w:pPr>
      <w:r>
        <w:t>이를테면 경 가운데 2)드러난 이취에서 “교묘한 변재와 자재함”은 교화하는 주체의 교묘한 변재이다. 교묘한 변재가 자재하기 때문에 하나하나의 법 가운데 모두 십무애를 연설할 수 있다. 그러므로 “형세의 변화가 여러 갈래이다”라고 한 것이다. 먼저 수를 들고 명칭을 열거한 뒤, “앞에서” 이하에서는 십보법을 기준으로 무애를 분별한다. 처음 가운데 여러 곳에서 문을 열거한 것이 같지 않다. 엄공의 『소』에서는 처음을 “동·인·비·미·십·장·일·유·제·탁”이라 하였고, 『의리장』에서는 “동·제·인·미·비·장·십·유·탁”이라 하였으며, 「요간」에서는 “동·광·일·제·은·미·인·탁·십·주”라 하였다.</w:t>
      </w:r>
    </w:p>
    <w:p>
      <w:pPr>
        <w:pStyle w:val="SmallMeta"/>
      </w:pPr>
      <w:r>
        <w:rPr>
          <w:b/>
        </w:rPr>
        <w:t>교감주</w:t>
      </w:r>
    </w:p>
    <w:p>
      <w:pPr>
        <w:pStyle w:val="EditorialNote"/>
      </w:pPr>
      <w:r>
        <w:t>[KABC 편집] 2) KABC: 「現」本文作「顯」{編}。</w:t>
      </w:r>
    </w:p>
    <w:p>
      <w:pPr>
        <w:pStyle w:val="EditorialNote"/>
      </w:pPr>
      <w:r>
        <w:t>교감 내용 번역: KABC 편집자는 해당 ‘現’이 본문에서는 ‘顯’으로 되어 있음을 지적한다.</w:t>
      </w:r>
    </w:p>
    <w:p>
      <w:pPr>
        <w:pStyle w:val="EditorialNote"/>
      </w:pPr>
      <w:r>
        <w:t>저본 독법: 現</w:t>
      </w:r>
    </w:p>
    <w:p>
      <w:pPr>
        <w:pStyle w:val="EditorialNote"/>
      </w:pPr>
      <w:r>
        <w:t>저본 적용문: 貝如經中所現理趣中 巧辯自在者 能化之巧辨也</w:t>
      </w:r>
    </w:p>
    <w:p>
      <w:pPr>
        <w:pStyle w:val="EditorialNote"/>
      </w:pPr>
      <w:r>
        <w:t>저본 번역: 이를테면 경 가운데 2)드러난 이취에서 “교묘한 변재와 자재함”은 교화하는 주체의 교묘한 변재이다.</w:t>
      </w:r>
    </w:p>
    <w:p>
      <w:pPr>
        <w:pStyle w:val="EditorialNote"/>
      </w:pPr>
      <w:r>
        <w:t>이문 독법: 顯</w:t>
      </w:r>
    </w:p>
    <w:p>
      <w:pPr>
        <w:pStyle w:val="EditorialNote"/>
      </w:pPr>
      <w:r>
        <w:t>이문 적용문: 貝如經中所顯理趣中 巧辯自在者 能化之巧辨也</w:t>
      </w:r>
    </w:p>
    <w:p>
      <w:pPr>
        <w:pStyle w:val="EditorialNote"/>
      </w:pPr>
      <w:r>
        <w:t>이문 번역: 이를테면 경 가운데 2)드러난 이취에서 “교묘한 변재와 자재함”은 교화하는 주체의 교묘한 변재이다. 〔이문 적용 대상 번역: 드러내다〕</w:t>
      </w:r>
    </w:p>
    <w:p>
      <w:pPr>
        <w:pStyle w:val="EditorialNote"/>
      </w:pPr>
      <w:r>
        <w:t>의미·문법·교학적 차이: [번역상의 실질적인 차이 없음] 이 문맥에서는 나타냄/드러냄의 표현 차이이며, 같은 U에 現이 두 번 있어 정확한 단일 위치는 주석만으로 확정하지 않는다.</w:t>
      </w:r>
    </w:p>
    <w:p>
      <w:pPr>
        <w:pStyle w:val="SmallMeta"/>
      </w:pPr>
      <w:r>
        <w:rPr>
          <w:b/>
        </w:rPr>
        <w:t>기타 각주</w:t>
      </w:r>
    </w:p>
    <w:p>
      <w:pPr>
        <w:pStyle w:val="EditorialNote"/>
      </w:pPr>
      <w:r>
        <w:t>[번역자 검토] 원문: 貝如經中所現理趣中</w:t>
      </w:r>
    </w:p>
    <w:p>
      <w:pPr>
        <w:pStyle w:val="EditorialNote"/>
      </w:pPr>
      <w:r>
        <w:t>[번역자 검토] 문두 ‘貝如’는 자형상 이례적이나 직접 교감이 없다. 번역에서는 문맥에 따라 ‘이를테면 경 가운데’로 처리하고 원문은 보존한다.</w:t>
      </w:r>
    </w:p>
    <w:p>
      <w:pPr>
        <w:pStyle w:val="SmallMeta"/>
      </w:pPr>
      <w:r>
        <w:rPr>
          <w:b/>
        </w:rPr>
        <w:t>[저본 위치: 卷下 第7張]</w:t>
      </w:r>
    </w:p>
    <w:p>
      <w:pPr>
        <w:pStyle w:val="SmallMeta"/>
      </w:pPr>
      <w:r>
        <w:rPr>
          <w:b/>
        </w:rPr>
        <w:t>원문</w:t>
      </w:r>
    </w:p>
    <w:p>
      <w:pPr>
        <w:pStyle w:val="SourceText"/>
      </w:pPr>
      <w:r>
        <w:t>問料簡中 略其儼硫與義理中 所辨純雜與唯心門 而明廣狹與主伴 其義云何</w:t>
      </w:r>
    </w:p>
    <w:p>
      <w:pPr>
        <w:pStyle w:val="SmallMeta"/>
      </w:pPr>
      <w:r>
        <w:rPr>
          <w:b/>
        </w:rPr>
        <w:t>한국어 직역</w:t>
      </w:r>
    </w:p>
    <w:p>
      <w:pPr>
        <w:pStyle w:val="TranslationText"/>
      </w:pPr>
      <w:r>
        <w:t>묻는다. 「요간」에서는 엄공의 『소』와 『의리장』에서 분별한 순잡문과 유심문을 생략하고 광협문과 주반문을 밝히는데 그 뜻은 무엇인가?</w:t>
      </w:r>
    </w:p>
    <w:p>
      <w:pPr>
        <w:pStyle w:val="SmallMeta"/>
      </w:pPr>
      <w:r>
        <w:rPr>
          <w:b/>
        </w:rPr>
        <w:t>[저본 위치: 卷下 第7張]</w:t>
      </w:r>
    </w:p>
    <w:p>
      <w:pPr>
        <w:pStyle w:val="SmallMeta"/>
      </w:pPr>
      <w:r>
        <w:rPr>
          <w:b/>
        </w:rPr>
        <w:t>원문</w:t>
      </w:r>
    </w:p>
    <w:p>
      <w:pPr>
        <w:pStyle w:val="SourceText"/>
      </w:pPr>
      <w:r>
        <w:t>答演義云 此門賢首新立 以替至相諸藏純雜門 意云一行爲純 萬行爲雜等 則事事無碍義 若一理爲純 萬行爲雜 則事理無碍義 恐濫理事無碍 所以改之 主伴一門 至相所無而唯心廻轉善成門爲玄</w:t>
      </w:r>
    </w:p>
    <w:p>
      <w:pPr>
        <w:pStyle w:val="SmallMeta"/>
      </w:pPr>
      <w:r>
        <w:rPr>
          <w:b/>
        </w:rPr>
        <w:t>한국어 직역</w:t>
      </w:r>
    </w:p>
    <w:p>
      <w:pPr>
        <w:pStyle w:val="TranslationText"/>
      </w:pPr>
      <w:r>
        <w:t>답한다. 『연의』에서 말한다. “이 문은 현수가 새로 세워 지상의 제장순잡문을 대신한 것이다. 뜻은 한 행을 순이라 하고 만행을 잡이라 하는 것 등이라면 사사무애의 뜻이지만, 하나의 이를 순이라 하고 만행을 잡이라 하면 이사무애의 뜻이 된다. 이사무애와 혼동될까 염려하여 고친 것이다. 주반 한 문은 지상에게는 없었고, 유심회전선성문은 현문이 되는</w:t>
      </w:r>
    </w:p>
    <w:p>
      <w:pPr>
        <w:pStyle w:val="SmallMeta"/>
      </w:pPr>
      <w:r>
        <w:rPr>
          <w:b/>
        </w:rPr>
        <w:t>[저본 위치: 卷下 第8張]</w:t>
      </w:r>
    </w:p>
    <w:p>
      <w:pPr>
        <w:pStyle w:val="SmallMeta"/>
      </w:pPr>
      <w:r>
        <w:rPr>
          <w:b/>
        </w:rPr>
        <w:t>원문</w:t>
      </w:r>
    </w:p>
    <w:p>
      <w:pPr>
        <w:pStyle w:val="SourceText"/>
      </w:pPr>
      <w:r>
        <w:t>門所以故不立之已上 故爾也 古人云改諸藏純雜立主伴 改唯心立廣狹 然演義云 改純雜門 立廣狹門也 此章云 性廣一入 是隱微帝十主</w:t>
      </w:r>
    </w:p>
    <w:p>
      <w:pPr>
        <w:pStyle w:val="SmallMeta"/>
      </w:pPr>
      <w:r>
        <w:rPr>
          <w:b/>
        </w:rPr>
        <w:t>한국어 직역</w:t>
      </w:r>
    </w:p>
    <w:p>
      <w:pPr>
        <w:pStyle w:val="TranslationText"/>
      </w:pPr>
      <w:r>
        <w:t>까닭이 있으므로 세우지 않았다.” 이상이다. 그러므로 그러하다. 옛사람은 “제장순잡을 고쳐 주반을 세우고 유심을 고쳐 광협을 세웠다”고 하였으나, 『연의』에서는 “순잡문을 고쳐 광협문을 세웠다”고 하였다. 이 장에서는 “성·광·일·입·시·은·미·제·십·주”라고 하였다.</w:t>
      </w:r>
    </w:p>
    <w:p>
      <w:pPr>
        <w:pStyle w:val="SmallMeta"/>
      </w:pPr>
      <w:r>
        <w:rPr>
          <w:b/>
        </w:rPr>
        <w:t>[저본 위치: 卷下 第8張]</w:t>
      </w:r>
    </w:p>
    <w:p>
      <w:pPr>
        <w:pStyle w:val="SmallMeta"/>
      </w:pPr>
      <w:r>
        <w:rPr>
          <w:b/>
        </w:rPr>
        <w:t>원문</w:t>
      </w:r>
    </w:p>
    <w:p>
      <w:pPr>
        <w:pStyle w:val="SourceText"/>
      </w:pPr>
      <w:r>
        <w:t>問若對料簡 則改同時託事 立爲性相無碍 一多無碍 若望至相 改同時純雜託事 唯心四門 若改純雜唯心 立廣狹主伴 則如前所辨 何故改同時託事 立爲性相無碍 一多無碍耶</w:t>
      </w:r>
    </w:p>
    <w:p>
      <w:pPr>
        <w:pStyle w:val="SmallMeta"/>
      </w:pPr>
      <w:r>
        <w:rPr>
          <w:b/>
        </w:rPr>
        <w:t>한국어 직역</w:t>
      </w:r>
    </w:p>
    <w:p>
      <w:pPr>
        <w:pStyle w:val="TranslationText"/>
      </w:pPr>
      <w:r>
        <w:t>묻는다. 「요간」과 대조하면 동시·탁사를 고쳐 성상무애와 일다무애를 세운 것이고, 지상과 대조하면 동시·순잡·탁사·유심 네 문을 고친 것이다. 순잡·유심을 고쳐 광협·주반을 세운 것은 앞에서 분별한 것과 같은데, 어째서 동시·탁사를 고쳐 성상무애와 일다무애를 세운 것인가?</w:t>
      </w:r>
    </w:p>
    <w:p>
      <w:pPr>
        <w:pStyle w:val="SmallMeta"/>
      </w:pPr>
      <w:r>
        <w:rPr>
          <w:b/>
        </w:rPr>
        <w:t>[저본 위치: 卷下 第8張]</w:t>
      </w:r>
    </w:p>
    <w:p>
      <w:pPr>
        <w:pStyle w:val="SmallMeta"/>
      </w:pPr>
      <w:r>
        <w:rPr>
          <w:b/>
        </w:rPr>
        <w:t>원문</w:t>
      </w:r>
    </w:p>
    <w:p>
      <w:pPr>
        <w:pStyle w:val="SourceText"/>
      </w:pPr>
      <w:r>
        <w:t>答此中結十對法云 此十對法 同 時相應 成一緣起無碍鎔融之時 已現同時義故 下結十門云 是故見此花葉 卽是見於無盡法界 非是託此別有所表之中 託事義現故不立也</w:t>
      </w:r>
    </w:p>
    <w:p>
      <w:pPr>
        <w:pStyle w:val="SmallMeta"/>
      </w:pPr>
      <w:r>
        <w:rPr>
          <w:b/>
        </w:rPr>
        <w:t>한국어 직역</w:t>
      </w:r>
    </w:p>
    <w:p>
      <w:pPr>
        <w:pStyle w:val="TranslationText"/>
      </w:pPr>
      <w:r>
        <w:t>답한다. 여기서 십대의 법을 맺으면서 “이 십대의 법은 동시에 서로 응하여 하나의 연기를 이루고 무애하게 용융한다”고 할 때 이미 동시의 뜻을 드러냈기 때문이다. 또 아래에서 십문을 맺으며 “그러므로 이 꽃과 잎을 보는 것이 곧 다함없는 법계를 보는 것이며, 이것에 의탁하여 별도로 나타내는 바가 있는 것이 아니다”라고 한 가운데 탁사의 뜻이 드러나므로 따로 세우지 않은 것이다.</w:t>
      </w:r>
    </w:p>
    <w:p>
      <w:pPr>
        <w:pStyle w:val="SmallMeta"/>
      </w:pPr>
      <w:r>
        <w:rPr>
          <w:b/>
        </w:rPr>
        <w:t>[저본 위치: 卷下 第8張]</w:t>
      </w:r>
    </w:p>
    <w:p>
      <w:pPr>
        <w:pStyle w:val="SmallMeta"/>
      </w:pPr>
      <w:r>
        <w:rPr>
          <w:b/>
        </w:rPr>
        <w:t>원문</w:t>
      </w:r>
    </w:p>
    <w:p>
      <w:pPr>
        <w:pStyle w:val="SourceText"/>
      </w:pPr>
      <w:r>
        <w:t>問十門中 何摠何別</w:t>
      </w:r>
    </w:p>
    <w:p>
      <w:pPr>
        <w:pStyle w:val="SmallMeta"/>
      </w:pPr>
      <w:r>
        <w:rPr>
          <w:b/>
        </w:rPr>
        <w:t>한국어 직역</w:t>
      </w:r>
    </w:p>
    <w:p>
      <w:pPr>
        <w:pStyle w:val="TranslationText"/>
      </w:pPr>
      <w:r>
        <w:t>묻는다. 십문 가운데 무엇이 총이고 무엇이 별인가?</w:t>
      </w:r>
    </w:p>
    <w:p>
      <w:pPr>
        <w:pStyle w:val="SmallMeta"/>
      </w:pPr>
      <w:r>
        <w:rPr>
          <w:b/>
        </w:rPr>
        <w:t>[저본 위치: 卷下 第8張]</w:t>
      </w:r>
    </w:p>
    <w:p>
      <w:pPr>
        <w:pStyle w:val="SmallMeta"/>
      </w:pPr>
      <w:r>
        <w:rPr>
          <w:b/>
        </w:rPr>
        <w:t>원문</w:t>
      </w:r>
    </w:p>
    <w:p>
      <w:pPr>
        <w:pStyle w:val="SourceText"/>
      </w:pPr>
      <w:r>
        <w:t>答一云 同時門摠 餘門別也 一云隨擧論摠別也 後義者 料簡云十門各具十門 義理章云 然此十門 隨一門中 卽攝餘門無不皆盡已上 然淸凉云 唯同時摠也</w:t>
      </w:r>
    </w:p>
    <w:p>
      <w:pPr>
        <w:pStyle w:val="SmallMeta"/>
      </w:pPr>
      <w:r>
        <w:rPr>
          <w:b/>
        </w:rPr>
        <w:t>한국어 직역</w:t>
      </w:r>
    </w:p>
    <w:p>
      <w:pPr>
        <w:pStyle w:val="TranslationText"/>
      </w:pPr>
      <w:r>
        <w:t>답한다. 어떤 이는 동시문이 총이고 나머지 문은 별이라고 한다. 어떤 이는 드는 것에 따라 총과 별을 논한다고 한다. 뒤의 뜻에 따르면 「요간」에서 “십문은 각각 십문을 갖춘다”고 하였고, 『의리장』에서 “이 십문은 어느 한 문 가운데서도 곧 나머지 문을 거두어 남김없이 다한다”고 하였다. 이상이다. 그러나 청량은 오직 동시만을 총이라 하였다.</w:t>
      </w:r>
    </w:p>
    <w:p>
      <w:pPr>
        <w:pStyle w:val="SmallMeta"/>
      </w:pPr>
      <w:r>
        <w:rPr>
          <w:b/>
        </w:rPr>
        <w:t>[저본 위치: 卷下 第8張]</w:t>
      </w:r>
    </w:p>
    <w:p>
      <w:pPr>
        <w:pStyle w:val="SmallMeta"/>
      </w:pPr>
      <w:r>
        <w:rPr>
          <w:b/>
        </w:rPr>
        <w:t>원문</w:t>
      </w:r>
    </w:p>
    <w:p>
      <w:pPr>
        <w:pStyle w:val="SourceText"/>
      </w:pPr>
      <w:r>
        <w:t>問若爾 料簡文何會耶</w:t>
      </w:r>
    </w:p>
    <w:p>
      <w:pPr>
        <w:pStyle w:val="SmallMeta"/>
      </w:pPr>
      <w:r>
        <w:rPr>
          <w:b/>
        </w:rPr>
        <w:t>한국어 직역</w:t>
      </w:r>
    </w:p>
    <w:p>
      <w:pPr>
        <w:pStyle w:val="TranslationText"/>
      </w:pPr>
      <w:r>
        <w:t>묻는다. 그렇다면 「요간」의 글은 어떻게 회통하는가?</w:t>
      </w:r>
    </w:p>
    <w:p>
      <w:pPr>
        <w:pStyle w:val="SmallMeta"/>
      </w:pPr>
      <w:r>
        <w:rPr>
          <w:b/>
        </w:rPr>
        <w:t>[저본 위치: 卷下 第8張]</w:t>
      </w:r>
    </w:p>
    <w:p>
      <w:pPr>
        <w:pStyle w:val="SmallMeta"/>
      </w:pPr>
      <w:r>
        <w:rPr>
          <w:b/>
        </w:rPr>
        <w:t>원문</w:t>
      </w:r>
    </w:p>
    <w:p>
      <w:pPr>
        <w:pStyle w:val="SourceText"/>
      </w:pPr>
      <w:r>
        <w:t>答互具之義淸凉亦辨故無難也 是故淸凉云 前分摠別 卽同時門中 具下九門 下之九門 不具同時 今約不相離 則後九門 例於同時 亦具九門矣已上 故餘門中 雖具十門 但是不相離義故具耳 故非是摠 是故唯同時門摠也又釋1)網目章中有二釋 一隨別開門釋 二諸緣契合 是摠 餘別釋故 初釋則十門並別故 同時亦非摠也 後釋則唯同時摠 餘別也 就十法以現無碍中 先摠擧 次今且下 別就事法明十無碍 後此一花下 例餘也 初中百門千門等者 就事法中 且論事性相無碍 事廣狹無碍云云等 約餘亦各 具十無碍也 故有百門 以此百門攝在事中 如事中攝 約餘亦爾 故有千門 約法旣爾 約門亦具百具千等 例知</w:t>
      </w:r>
    </w:p>
    <w:p>
      <w:pPr>
        <w:pStyle w:val="SmallMeta"/>
      </w:pPr>
      <w:r>
        <w:rPr>
          <w:b/>
        </w:rPr>
        <w:t>한국어 직역</w:t>
      </w:r>
    </w:p>
    <w:p>
      <w:pPr>
        <w:pStyle w:val="TranslationText"/>
      </w:pPr>
      <w:r>
        <w:t>답한다. 서로 갖추는 뜻을 청량도 또한 분별하였으므로 문제가 없다. 그러므로 청량이 말한다. “앞에서 총과 별을 나눈 것은 동시문 가운데 아래 아홉 문을 갖춘다는 뜻이고, 아래 아홉 문이 동시문을 갖추는 것은 아니다. 지금 서로 떨어지지 않는 것을 기준으로 하면 뒤의 아홉 문도 동시문에 준하여 또한 아홉 문을 갖춘다.” 이상이다. 그러므로 나머지 문 가운데 비록 십문을 갖추더라도 다만 서로 떨어지지 않는 뜻 때문에 갖출 뿐이다. 그러므로 총이 아니다. 따라서 오직 동시문만이 총이다. 또 1)『망목장』을 풀이하는 가운데 두 해석이 있다. 첫째는 별도에 따라 문을 연 해석이고, 둘째는 모든 연이 계합한 것이 총이고 나머지가 별이라는 해석이다. 그러므로 첫 번째 해석에서는 십문이 모두 별이어서 동시도 총이 아니다. 뒤의 해석에서는 오직 동시가 총이고 나머지는 별이다. 십법에 나아가 무애를 드러내는 가운데 먼저 총괄하여 들고, 다음 “지금 우선” 이하에서는 사법에 나아가 십무애를 개별적으로 밝히며, 뒤의 “이 한 꽃” 이하에서는 나머지에 예시한다. 처음 가운데 백문·천문 등이라는 것은 사법에 나아가 우선 사의 성상무애, 사의 광협무애 등이라고 말하는 것처럼, 나머지에도 각각 십무애를 갖춘다는 뜻이다. 그러므로 백문이 있고, 이 백문을 사 가운데 거두어들이듯 나머지에서도 또한 그러하므로 천문이 있다. 법을 기준으로 이미 그러하니 문을 기준으로도 백·천 등을 갖춘다. 이에 준하여 알라.</w:t>
      </w:r>
    </w:p>
    <w:p>
      <w:pPr>
        <w:pStyle w:val="SmallMeta"/>
      </w:pPr>
      <w:r>
        <w:rPr>
          <w:b/>
        </w:rPr>
        <w:t>교감주</w:t>
      </w:r>
    </w:p>
    <w:p>
      <w:pPr>
        <w:pStyle w:val="EditorialNote"/>
      </w:pPr>
      <w:r>
        <w:t>[KABC 편집] 1) KABC: 「網」疑「網」{編}。</w:t>
      </w:r>
    </w:p>
    <w:p>
      <w:pPr>
        <w:pStyle w:val="EditorialNote"/>
      </w:pPr>
      <w:r>
        <w:t>교감 내용 번역: KABC 편집주 추출문에서는 의심 대상과 교정 후보가 모두 ‘網’으로 표시된다.</w:t>
      </w:r>
    </w:p>
    <w:p>
      <w:pPr>
        <w:pStyle w:val="EditorialNote"/>
      </w:pPr>
      <w:r>
        <w:t>저본 독법: 網目章</w:t>
      </w:r>
    </w:p>
    <w:p>
      <w:pPr>
        <w:pStyle w:val="EditorialNote"/>
      </w:pPr>
      <w:r>
        <w:t>저본 적용문: 故非是摠 是故唯同時門摠也又釋網目章中有二釋 一隨別開門釋 二諸緣契合 是摠 餘別釋故 初釋則十門並別故 同時亦非摠也</w:t>
      </w:r>
    </w:p>
    <w:p>
      <w:pPr>
        <w:pStyle w:val="EditorialNote"/>
      </w:pPr>
      <w:r>
        <w:t>저본 번역: 그러므로 총이 아니다. 따라서 오직 동시문만이 총이다. 또 1)『망목장』을 풀이하는 가운데 두 해석이 있다. 첫째는 별도에 따라 문을 연 해석이고, 둘째는 모든 연이 계합한 것이 총이고 나머지가 별이라는 해석이다. 그러므로 첫 번째 해석에서는 십문이 모두 별이어서 동시도 총이 아니다.</w:t>
      </w:r>
    </w:p>
    <w:p>
      <w:pPr>
        <w:pStyle w:val="EditorialNote"/>
      </w:pPr>
      <w:r>
        <w:t>이문 독법: 網目章</w:t>
      </w:r>
    </w:p>
    <w:p>
      <w:pPr>
        <w:pStyle w:val="EditorialNote"/>
      </w:pPr>
      <w:r>
        <w:t>이문 적용문: 故非是摠 是故唯同時門摠也又釋網目章中有二釋 一隨別開門釋 二諸緣契合 是摠 餘別釋故 初釋則十門並別故 同時亦非摠也</w:t>
      </w:r>
    </w:p>
    <w:p>
      <w:pPr>
        <w:pStyle w:val="EditorialNote"/>
      </w:pPr>
      <w:r>
        <w:t>이문 번역: 그러므로 총이 아니다. 따라서 오직 동시문만이 총이다. 또 1)『망목장』을 풀이하는 가운데 두 해석이 있다. 첫째는 별도에 따라 문을 연 해석이고, 둘째는 모든 연이 계합한 것이 총이고 나머지가 별이라는 해석이다. 그러므로 첫 번째 해석에서는 십문이 모두 별이어서 동시도 총이 아니다.</w:t>
      </w:r>
    </w:p>
    <w:p>
      <w:pPr>
        <w:pStyle w:val="EditorialNote"/>
      </w:pPr>
      <w:r>
        <w:t>의미·문법·교학적 차이: [판독 미확정]</w:t>
      </w:r>
    </w:p>
    <w:p>
      <w:pPr>
        <w:pStyle w:val="SmallMeta"/>
      </w:pPr>
      <w:r>
        <w:rPr>
          <w:b/>
        </w:rPr>
        <w:t>[저본 위치: 卷下 第8張]</w:t>
      </w:r>
    </w:p>
    <w:p>
      <w:pPr>
        <w:pStyle w:val="SmallMeta"/>
      </w:pPr>
      <w:r>
        <w:rPr>
          <w:b/>
        </w:rPr>
        <w:t>원문</w:t>
      </w:r>
    </w:p>
    <w:p>
      <w:pPr>
        <w:pStyle w:val="SourceText"/>
      </w:pPr>
      <w:r>
        <w:t>問就十法現無碍中 何故最初 辨性相無碍耶</w:t>
      </w:r>
    </w:p>
    <w:p>
      <w:pPr>
        <w:pStyle w:val="SmallMeta"/>
      </w:pPr>
      <w:r>
        <w:rPr>
          <w:b/>
        </w:rPr>
        <w:t>한국어 직역</w:t>
      </w:r>
    </w:p>
    <w:p>
      <w:pPr>
        <w:pStyle w:val="TranslationText"/>
      </w:pPr>
      <w:r>
        <w:t>묻는다. 십법에 나아가 무애를 드러낼 때 어째서 가장 먼저 성상무애를 분별하는가?</w:t>
      </w:r>
    </w:p>
    <w:p>
      <w:pPr>
        <w:pStyle w:val="SmallMeta"/>
      </w:pPr>
      <w:r>
        <w:rPr>
          <w:b/>
        </w:rPr>
        <w:t>[저본 위치: 卷下 第8張]</w:t>
      </w:r>
    </w:p>
    <w:p>
      <w:pPr>
        <w:pStyle w:val="SmallMeta"/>
      </w:pPr>
      <w:r>
        <w:rPr>
          <w:b/>
        </w:rPr>
        <w:t>원문</w:t>
      </w:r>
    </w:p>
    <w:p>
      <w:pPr>
        <w:pStyle w:val="SourceText"/>
      </w:pPr>
      <w:r>
        <w:t>答淸凉云 今不依至相者 以賢首所立 有次第故 一同時具足相應門 以是摠故 冠於九門之初 二廣狹門別中 先辨此者 是別門之由 由事理無碍中 事理相遍故 生下諸門 且約事如理遍故 廣不壞事相故 狹爲事事無碍之始已上 事理相遍故 方成事事無碍 是故先辨也 一性相無碍 性卽理 相卽事故理事無碍也 何故不論敎義無碍等耶</w:t>
      </w:r>
    </w:p>
    <w:p>
      <w:pPr>
        <w:pStyle w:val="SmallMeta"/>
      </w:pPr>
      <w:r>
        <w:rPr>
          <w:b/>
        </w:rPr>
        <w:t>한국어 직역</w:t>
      </w:r>
    </w:p>
    <w:p>
      <w:pPr>
        <w:pStyle w:val="TranslationText"/>
      </w:pPr>
      <w:r>
        <w:t>답한다. 청량이 말한다. “지금 지상의 설립에 의하지 않는 것은 현수가 세운 것에 차례가 있기 때문이다. 첫째 동시구족상응문은 총이므로 아홉 문의 처음에 놓는다. 둘째 광협문은 별문 가운데 먼저 이것을 분별하는데, 이것이 별문의 연유이기 때문이다. 이사무애 가운데 사와 이가 서로 두루하기 때문에 아래의 여러 문이 생긴다.” “우선 사가 이와 같이 두루하므로 넓고, 사의 모습을 무너뜨리지 않으므로 좁다. 이것이 사사무애의 시작이다.” 이상이다. 사와 이가 서로 두루하기 때문에 비로소 사사무애가 이루어지므로 먼저 분별한 것이다. 첫째 성상무애이다. 성은 곧 이이고 상은 곧 사이므로 이사무애이다. 어째서 교의무애 등은 논하지 않는가?</w:t>
      </w:r>
    </w:p>
    <w:p>
      <w:pPr>
        <w:pStyle w:val="SmallMeta"/>
      </w:pPr>
      <w:r>
        <w:rPr>
          <w:b/>
        </w:rPr>
        <w:t>[저본 위치: 卷下 第8張]</w:t>
      </w:r>
    </w:p>
    <w:p>
      <w:pPr>
        <w:pStyle w:val="SmallMeta"/>
      </w:pPr>
      <w:r>
        <w:rPr>
          <w:b/>
        </w:rPr>
        <w:t>원문</w:t>
      </w:r>
    </w:p>
    <w:p>
      <w:pPr>
        <w:pStyle w:val="SourceText"/>
      </w:pPr>
      <w:r>
        <w:t>答餘之九法 並是事事無碍故 論廣狹等九無碍時 義已自現 故不別辨 是故淸凉理事無碍中 今初云</w:t>
      </w:r>
    </w:p>
    <w:p>
      <w:pPr>
        <w:pStyle w:val="SmallMeta"/>
      </w:pPr>
      <w:r>
        <w:rPr>
          <w:b/>
        </w:rPr>
        <w:t>한국어 직역</w:t>
      </w:r>
    </w:p>
    <w:p>
      <w:pPr>
        <w:pStyle w:val="TranslationText"/>
      </w:pPr>
      <w:r>
        <w:t>답한다. 나머지 아홉 법은 모두 사사무애이므로 광협 등 아홉 무애를 논할 때 뜻이 저절로 드러나 따로 분별하지 않는다. 그러므로 청량이 이사무애 가운데 처음에 말한다.</w:t>
      </w:r>
    </w:p>
    <w:p>
      <w:pPr>
        <w:pStyle w:val="SmallMeta"/>
      </w:pPr>
      <w:r>
        <w:rPr>
          <w:b/>
        </w:rPr>
        <w:t>[저본 위치: 卷下 第9張]</w:t>
      </w:r>
    </w:p>
    <w:p>
      <w:pPr>
        <w:pStyle w:val="SmallMeta"/>
      </w:pPr>
      <w:r>
        <w:rPr>
          <w:b/>
        </w:rPr>
        <w:t>원문</w:t>
      </w:r>
    </w:p>
    <w:p>
      <w:pPr>
        <w:pStyle w:val="SourceText"/>
      </w:pPr>
      <w:r>
        <w:t>十對 皆無碍者 謂一敎義無碍 二理事無碍 三行位無碍 乃至應感無碍 今且約事理者 事理是所詮法之摠故已上</w:t>
      </w:r>
    </w:p>
    <w:p>
      <w:pPr>
        <w:pStyle w:val="SmallMeta"/>
      </w:pPr>
      <w:r>
        <w:rPr>
          <w:b/>
        </w:rPr>
        <w:t>한국어 직역</w:t>
      </w:r>
    </w:p>
    <w:p>
      <w:pPr>
        <w:pStyle w:val="TranslationText"/>
      </w:pPr>
      <w:r>
        <w:t>“십대가 모두 무애하다는 것은 첫째 교의무애, 둘째 이사무애, 셋째 행위무애에서부터 응감무애에 이르기까지를 말한다. 지금 우선 이사만을 기준으로 하는 것은 이사가 소전법의 총체이기 때문이다.” 이상이다.</w:t>
      </w:r>
    </w:p>
    <w:p>
      <w:pPr>
        <w:pStyle w:val="SmallMeta"/>
      </w:pPr>
      <w:r>
        <w:rPr>
          <w:b/>
        </w:rPr>
        <w:t>[저본 위치: 卷下 第9張]</w:t>
      </w:r>
    </w:p>
    <w:p>
      <w:pPr>
        <w:pStyle w:val="SmallMeta"/>
      </w:pPr>
      <w:r>
        <w:rPr>
          <w:i/>
        </w:rPr>
        <w:t>[문헌 층위: 法藏《華嚴經旨歸》原文_KABC編輯補入]</w:t>
      </w:r>
    </w:p>
    <w:p>
      <w:pPr>
        <w:pStyle w:val="SmallMeta"/>
      </w:pPr>
      <w:r>
        <w:rPr>
          <w:b/>
        </w:rPr>
        <w:t>원문</w:t>
      </w:r>
    </w:p>
    <w:p>
      <w:pPr>
        <w:pStyle w:val="SourceText"/>
      </w:pPr>
      <w:r>
        <w:t>是故略也一蓮華葉卽具此十義 謂此華葉則同眞性 不碍事相宛然顯現 經云 法界不可壞蓮華世界海等 此是理事一味 無碍之門 二則此華葉 其必普周 無有邊際 而恒不壞本位分齊 此卽分則無分廣狹無碍 經云 此諸華葉 普覆法界等 三卽此華葉 具無邊德 不可言一 融無二相 不可言多 此一卽多多復卽一 一多無二 爲一華葉 經云知一卽多多卽一等 是謂第三一多門也 四此一華葉 其必舒己 遍入一切差別法中 復能攝取彼一切法 令入己內 是故卽舒恒攝同時無碍 經云以一佛土滿十方 十方入一亦無餘等是謂第四相入門也 五此一華葉 必廢己同他 擧體全是彼一切法 而恒攝他同己 全彼一切卽是己體 是故己卽是他 他卽是己 己卽是他 己不立他 卽是己他不存 他己存亡同時顯現經云 長劫卽是短劫 短劫卽是長劫等 是謂第五相是門也</w:t>
      </w:r>
    </w:p>
    <w:p>
      <w:pPr>
        <w:pStyle w:val="SmallMeta"/>
      </w:pPr>
      <w:r>
        <w:rPr>
          <w:b/>
        </w:rPr>
        <w:t>한국어 직역</w:t>
      </w:r>
    </w:p>
    <w:p>
      <w:pPr>
        <w:pStyle w:val="TranslationText"/>
      </w:pPr>
      <w:r>
        <w:t>하나의 연꽃 잎에 곧 이 열 가지 뜻이 갖추어진다. 이 꽃잎은 진성과 같으면서도 사상이 완연히 드러남을 방해하지 않는다. 경에서 “법계는 무너뜨릴 수 없으며 연화세계해 등”이라고 하였다. 이것이 이와 사가 한맛으로 무애한 문이다. 둘째 이 꽃잎은 반드시 두루 퍼져 변제가 없으면서도 항상 본래 자리의 분제를 무너뜨리지 않는다. 곧 나뉨이면서 나뉨이 없는 광협무애이다. 경에서 “이 모든 꽃잎이 법계를 두루 덮는다”라고 하였다. 셋째 이 꽃잎은 끝없는 덕을 갖추므로 하나라고 말할 수 없고, 둘이 없는 모습으로 융합하므로 많다고 말할 수 없다. 이 하나가 곧 많고 많음이 다시 곧 하나여서 하나와 많음이 둘이 아닌 것이 한 꽃잎이다. 경에서 “하나가 곧 많고 많음이 곧 하나임을 안다”라고 하였다. 이것을 세 번째 일다문이라 한다. 넷째 이 한 꽃잎은 반드시 자기를 펼쳐 일체 차별법 가운데 두루 들어가며, 다시 저 일체법을 거두어 자기 안에 들어오게 한다. 그러므로 펼침과 거둠이 항상 동시에 무애하다. 경에서 “한 불토로 시방을 가득 채우고 시방이 하나에 들어가도 남음이 없다”라고 하였다. 이것을 네 번째 상입문이라 한다. 다섯째 이 한 꽃잎은 반드시 자기를 폐하여 남과 같아져 전체가 저 일체법이 되고, 항상 남을 거두어 자기와 같게 하여 저 일체가 모두 자기의 체가 된다. 그러므로 자기가 곧 남이고 남이 곧 자기이며, 자기가 남이 되면 자기는 서지 않고 남이 자기가 되면 남은 존재하지 않는다. 남과 자기의 존망이 동시에 드러난다. 경에서 “긴 겁이 곧 짧은 겁이고…”라고 하였다. “짧은 겁이 곧 긴 겁이다”라고 한 것 등이다. 이것을 다섯 번째 상시문이라 한다.</w:t>
      </w:r>
    </w:p>
    <w:p>
      <w:pPr>
        <w:pStyle w:val="SmallMeta"/>
      </w:pPr>
      <w:r>
        <w:rPr>
          <w:b/>
        </w:rPr>
        <w:t>[저본 위치: 卷下 第9張]</w:t>
      </w:r>
    </w:p>
    <w:p>
      <w:pPr>
        <w:pStyle w:val="SmallMeta"/>
      </w:pPr>
      <w:r>
        <w:rPr>
          <w:b/>
        </w:rPr>
        <w:t>원문</w:t>
      </w:r>
    </w:p>
    <w:p>
      <w:pPr>
        <w:pStyle w:val="SourceText"/>
      </w:pPr>
      <w:r>
        <w:t>問此約花葉 論無碍時 何故并辨性相耶</w:t>
      </w:r>
    </w:p>
    <w:p>
      <w:pPr>
        <w:pStyle w:val="SmallMeta"/>
      </w:pPr>
      <w:r>
        <w:rPr>
          <w:b/>
        </w:rPr>
        <w:t>한국어 직역</w:t>
      </w:r>
    </w:p>
    <w:p>
      <w:pPr>
        <w:pStyle w:val="TranslationText"/>
      </w:pPr>
      <w:r>
        <w:t>묻는다. 여기서는 꽃잎을 기준으로 무애를 논하는데 어째서 성상까지 함께 분별하는가?</w:t>
      </w:r>
    </w:p>
    <w:p>
      <w:pPr>
        <w:pStyle w:val="SmallMeta"/>
      </w:pPr>
      <w:r>
        <w:rPr>
          <w:b/>
        </w:rPr>
        <w:t>[저본 위치: 卷下 第9張]</w:t>
      </w:r>
    </w:p>
    <w:p>
      <w:pPr>
        <w:pStyle w:val="SmallMeta"/>
      </w:pPr>
      <w:r>
        <w:rPr>
          <w:b/>
        </w:rPr>
        <w:t>원문</w:t>
      </w:r>
    </w:p>
    <w:p>
      <w:pPr>
        <w:pStyle w:val="SourceText"/>
      </w:pPr>
      <w:r>
        <w:t>答雖約花葉 然此花葉 卽同眞性者 性也 不碍事2)相3)現現者相也故爾也 先正釋 後引證 經云者 舍那品也 准料簡 門門皆說六句 則此中應說 或唯性同眞性故 或唯相不碍事相故 或俱具前二義故 或不俱離性離相故 或具前四約解境故或絶前五約行境故 如是於門門具說也 二廣狹 先正釋 後引證海幢比丘經也 三一多 正釋 引證十住品也此有二義 一約一與多論無碍 二約一體中一多論無碍 今取後義也</w:t>
      </w:r>
    </w:p>
    <w:p>
      <w:pPr>
        <w:pStyle w:val="SmallMeta"/>
      </w:pPr>
      <w:r>
        <w:rPr>
          <w:b/>
        </w:rPr>
        <w:t>한국어 직역</w:t>
      </w:r>
    </w:p>
    <w:p>
      <w:pPr>
        <w:pStyle w:val="TranslationText"/>
      </w:pPr>
      <w:r>
        <w:t>답한다. 비록 꽃잎을 기준으로 하지만 이 꽃잎이 곧 진성과 같다는 것은 성이다. 사2)상3)이 현현함을 방해하지 않는다는 것은 상이므로 그러하다. 먼저 바로 풀이하고 뒤에 인용하여 증명한다. “경에서 말한다”는 것은 「사나품」이다. 「요간」에 준하면 문마다 모두 육구를 설하므로 여기에서도 마땅히 이렇게 설해야 한다. 혹 오직 성이니 진성과 같기 때문이고, 혹 오직 상이니 사상을 방해하지 않기 때문이며, 혹 둘 다이니 앞의 두 뜻을 갖추기 때문이고, 혹 둘 다 아니니 성을 떠나고 상을 떠나기 때문이며, 혹 앞의 넷을 갖추니 해경을 기준으로 하기 때문이고, 혹 앞의 다섯을 끊으니 행경을 기준으로 하기 때문이다. 이와 같이 문마다 갖추어 설한다. 둘째 광협이다. 먼저 바로 풀이하고 뒤에 인용하여 증명하는데, 해당비구의 경이다. 셋째 일다이다. 바로 풀이하고 「십주품」을 인용하여 증명한다. 여기에는 두 뜻이 있으니, 첫째 하나와 많음을 기준으로 무애를 논하는 것이고 둘째 하나의 체 가운데 하나와 많음을 기준으로 무애를 논하는 것이다. 지금은 뒤의 뜻을 취한다.</w:t>
      </w:r>
    </w:p>
    <w:p>
      <w:pPr>
        <w:pStyle w:val="SmallMeta"/>
      </w:pPr>
      <w:r>
        <w:rPr>
          <w:b/>
        </w:rPr>
        <w:t>교감주</w:t>
      </w:r>
    </w:p>
    <w:p>
      <w:pPr>
        <w:pStyle w:val="EditorialNote"/>
      </w:pPr>
      <w:r>
        <w:t>[KABC 편집] 2) KABC: 「相」下本文有「宛然」{編}。</w:t>
      </w:r>
    </w:p>
    <w:p>
      <w:pPr>
        <w:pStyle w:val="EditorialNote"/>
      </w:pPr>
      <w:r>
        <w:t>교감 내용 번역: KABC 편집자는 ‘相’ 아래 본문에 ‘宛然’이 있다고 지적한다.</w:t>
      </w:r>
    </w:p>
    <w:p>
      <w:pPr>
        <w:pStyle w:val="EditorialNote"/>
      </w:pPr>
      <w:r>
        <w:t>저본 독법: 不碍事相現現者</w:t>
      </w:r>
    </w:p>
    <w:p>
      <w:pPr>
        <w:pStyle w:val="EditorialNote"/>
      </w:pPr>
      <w:r>
        <w:t>저본 적용문: 不碍事相3)現現者相也故爾也</w:t>
      </w:r>
    </w:p>
    <w:p>
      <w:pPr>
        <w:pStyle w:val="EditorialNote"/>
      </w:pPr>
      <w:r>
        <w:t>저본 번역: 사2)상3)이 현현함을 방해하지 않는다는 것은 상이므로 그러하다.</w:t>
      </w:r>
    </w:p>
    <w:p>
      <w:pPr>
        <w:pStyle w:val="EditorialNote"/>
      </w:pPr>
      <w:r>
        <w:t>이문 독법: 不碍事相宛然現現者</w:t>
      </w:r>
    </w:p>
    <w:p>
      <w:pPr>
        <w:pStyle w:val="EditorialNote"/>
      </w:pPr>
      <w:r>
        <w:t>이문 적용문: 不碍事相宛然3)現現者相也故爾也</w:t>
      </w:r>
    </w:p>
    <w:p>
      <w:pPr>
        <w:pStyle w:val="EditorialNote"/>
      </w:pPr>
      <w:r>
        <w:t>이문 번역: 사2)상3)이 현현함을 방해하지 않는다는 것은 상이므로 그러하다. 〔이문 적용 대상 번역: 사상이 완연히 현현함을 방해하지 않는 것〕</w:t>
      </w:r>
    </w:p>
    <w:p>
      <w:pPr>
        <w:pStyle w:val="EditorialNote"/>
      </w:pPr>
      <w:r>
        <w:t>의미·문법·교학적 차이: [표현 차이]</w:t>
      </w:r>
    </w:p>
    <w:p>
      <w:pPr>
        <w:pStyle w:val="EditorialNote"/>
      </w:pPr>
      <w:r>
        <w:t>[KABC 편집] 3) KABC: 「現」本文作「顯」{編}次同。</w:t>
      </w:r>
    </w:p>
    <w:p>
      <w:pPr>
        <w:pStyle w:val="EditorialNote"/>
      </w:pPr>
      <w:r>
        <w:t>교감 내용 번역: KABC 편집자는 본문이 ‘顯’으로 되어 있으며 다음 같은 곳도 동일하다고 지적한다.</w:t>
      </w:r>
    </w:p>
    <w:p>
      <w:pPr>
        <w:pStyle w:val="EditorialNote"/>
      </w:pPr>
      <w:r>
        <w:t>저본 독법: 現現</w:t>
      </w:r>
    </w:p>
    <w:p>
      <w:pPr>
        <w:pStyle w:val="EditorialNote"/>
      </w:pPr>
      <w:r>
        <w:t>저본 적용문: 不碍事2)相現現者相也故爾也</w:t>
      </w:r>
    </w:p>
    <w:p>
      <w:pPr>
        <w:pStyle w:val="EditorialNote"/>
      </w:pPr>
      <w:r>
        <w:t>저본 번역: 사2)상3)이 현현함을 방해하지 않는다는 것은 상이므로 그러하다.</w:t>
      </w:r>
    </w:p>
    <w:p>
      <w:pPr>
        <w:pStyle w:val="EditorialNote"/>
      </w:pPr>
      <w:r>
        <w:t>이문 독법: 顯現</w:t>
      </w:r>
    </w:p>
    <w:p>
      <w:pPr>
        <w:pStyle w:val="EditorialNote"/>
      </w:pPr>
      <w:r>
        <w:t>이문 적용문: 不碍事2)相顯現者相也故爾也</w:t>
      </w:r>
    </w:p>
    <w:p>
      <w:pPr>
        <w:pStyle w:val="EditorialNote"/>
      </w:pPr>
      <w:r>
        <w:t>이문 번역: 사2)상3)이 현현함을 방해하지 않는다는 것은 상이므로 그러하다. 〔이문 적용 대상 번역: 드러나다〕</w:t>
      </w:r>
    </w:p>
    <w:p>
      <w:pPr>
        <w:pStyle w:val="EditorialNote"/>
      </w:pPr>
      <w:r>
        <w:t>의미·문법·교학적 차이: [표현 차이]</w:t>
      </w:r>
    </w:p>
    <w:p>
      <w:pPr>
        <w:pStyle w:val="SmallMeta"/>
      </w:pPr>
      <w:r>
        <w:rPr>
          <w:b/>
        </w:rPr>
        <w:t>[저본 위치: 卷下 第9張]</w:t>
      </w:r>
    </w:p>
    <w:p>
      <w:pPr>
        <w:pStyle w:val="SmallMeta"/>
      </w:pPr>
      <w:r>
        <w:rPr>
          <w:b/>
        </w:rPr>
        <w:t>원문</w:t>
      </w:r>
    </w:p>
    <w:p>
      <w:pPr>
        <w:pStyle w:val="SourceText"/>
      </w:pPr>
      <w:r>
        <w:t>問諸處卽門中 引此文 此中一多無碍者 中門耶 卽門耶</w:t>
      </w:r>
    </w:p>
    <w:p>
      <w:pPr>
        <w:pStyle w:val="SmallMeta"/>
      </w:pPr>
      <w:r>
        <w:rPr>
          <w:b/>
        </w:rPr>
        <w:t>한국어 직역</w:t>
      </w:r>
    </w:p>
    <w:p>
      <w:pPr>
        <w:pStyle w:val="TranslationText"/>
      </w:pPr>
      <w:r>
        <w:t>묻는다. 여러 곳의 즉문에서 이 글을 인용하는데, 여기의 일다무애는 중문인가? 즉문인가?</w:t>
      </w:r>
    </w:p>
    <w:p>
      <w:pPr>
        <w:pStyle w:val="SmallMeta"/>
      </w:pPr>
      <w:r>
        <w:rPr>
          <w:b/>
        </w:rPr>
        <w:t>[저본 위치: 卷下 第9張]</w:t>
      </w:r>
    </w:p>
    <w:p>
      <w:pPr>
        <w:pStyle w:val="SmallMeta"/>
      </w:pPr>
      <w:r>
        <w:rPr>
          <w:b/>
        </w:rPr>
        <w:t>원문</w:t>
      </w:r>
    </w:p>
    <w:p>
      <w:pPr>
        <w:pStyle w:val="SourceText"/>
      </w:pPr>
      <w:r>
        <w:t>答一云卽門 一云通中卽 然此中義似從卽門義引也 今釋二義見也 謂一與一外之多相卽時 唯卽門也 唯於一體之中 具無邊德則多 然是一體則一 如是見時通中卽也 四相入 先釋相 後引證初中此一花葉 其必舒己 遍入一切差別法中者 一云舒有一己 入無多他也 今釋舒無一己 入有夷他也 復能攝取彼一切法 令入己內者 攝於無多他 入於有一己也 料簡異體相入門云 一能持多 一是有力 能攝多多依於一 多是無力 潜入一 由一有力 必不得與多有力俱 是故無有一 而不攝多也 由多無力 必不得與一無力俱 是故無有多而不攝一也 如一持多依旣爾 多持一依亦爾 反上思之 是則亦無多不攝一 無一不入多者也 如一望多 有依有持 全力無力 常含多在己中 潜己在多中 同時無碍 多望於一 當知亦爾已上</w:t>
      </w:r>
    </w:p>
    <w:p>
      <w:pPr>
        <w:pStyle w:val="SmallMeta"/>
      </w:pPr>
      <w:r>
        <w:rPr>
          <w:b/>
        </w:rPr>
        <w:t>한국어 직역</w:t>
      </w:r>
    </w:p>
    <w:p>
      <w:pPr>
        <w:pStyle w:val="TranslationText"/>
      </w:pPr>
      <w:r>
        <w:t>답한다. 어떤 이는 즉문이라 하고, 어떤 이는 중·즉에 모두 통한다고 한다. 그러나 여기의 뜻은 즉문의 뜻을 따라 인용한 듯하다. 지금 풀이하면 두 뜻이 모두 보인다. 하나와 그 하나 밖의 많음이 서로 즉할 때에는 오직 즉문이다. 오직 하나의 체 가운데 끝없는 덕이 갖추어진 것을 많음이라 하고, 그러나 하나의 체임을 하나라 하여 이와 같이 볼 때에는 중·즉에 모두 통한다. 넷째 상입이다. 먼저 모습을 풀이하고 뒤에 인용하여 증명한다. 처음 가운데 “이 한 꽃잎은 반드시 자기를 펼쳐 일체 차별법 가운데 두루 들어간다”는 데 대해 어떤 이는 “있는 하나의 자기를 펼쳐 없는 많은 남에게 들어간다”고 한다. 지금 풀이하면 없는 하나의 자기를 펼쳐 있는 많은 남에게 들어가는 것이다. “다시 저 일체법을 거두어 자기 안에 들어오게 한다”는 것은 없는 많은 남을 거두어 있는 하나의 자기 안에 들어오게 하는 것이다. 「요간」의 이체상입문에서 말한다. “하나가 능히 많음을 지니니, 하나는 유력이어서 많음을 거두고 많음은 하나에 의지하여 무력이므로 하나에 잠입한다. 하나가 유력이면 반드시 많음의 유력과 함께할 수 없으므로 많음을 거두지 않는 하나가 없다.” “많음이 무력이면 반드시 하나의 무력과 함께할 수 없으므로 하나를 거두지 않는 많음이 없다.” “하나가 많음을 지니고 많음이 하나에 의지하는 것이 이미 그러하니, 많음이 하나를 지니고 하나가 많음에 의지하는 것도 그러하다. 위를 뒤집어 생각하라. 따라서 또한 하나를 거두지 않는 많음이 없고 많음에 들어가지 않는 하나도 없다.” “하나가 많음을 바라보면 의지함과 지님이 있어 전적으로 유력·무력이므로 항상 많음을 자기 안에 머금고 자기를 많음 가운데 잠입시킨다. 동시에 무애하다. 많음이 하나를 바라보는 것도 또한 그러함을 알아야 한다.” 이상이다.</w:t>
      </w:r>
    </w:p>
    <w:p>
      <w:pPr>
        <w:pStyle w:val="SmallMeta"/>
      </w:pPr>
      <w:r>
        <w:rPr>
          <w:b/>
        </w:rPr>
        <w:t>기타 각주</w:t>
      </w:r>
    </w:p>
    <w:p>
      <w:pPr>
        <w:pStyle w:val="EditorialNote"/>
      </w:pPr>
      <w:r>
        <w:t>[번역자 검토] 원문: 入有夷他也</w:t>
      </w:r>
    </w:p>
    <w:p>
      <w:pPr>
        <w:pStyle w:val="EditorialNote"/>
      </w:pPr>
      <w:r>
        <w:t>[번역자 검토] 상입문의 일·다 대조 문맥상 ‘夷’가 이례적이며 다른 글자의 오독 가능성이 있으나 교감 근거가 없다. 번역은 ‘있는 많은 남’이라는 구조를 따른다.</w:t>
      </w:r>
    </w:p>
    <w:p>
      <w:pPr>
        <w:pStyle w:val="SmallMeta"/>
      </w:pPr>
      <w:r>
        <w:rPr>
          <w:b/>
        </w:rPr>
        <w:t>[저본 위치: 卷下 第9張]</w:t>
      </w:r>
    </w:p>
    <w:p>
      <w:pPr>
        <w:pStyle w:val="SmallMeta"/>
      </w:pPr>
      <w:r>
        <w:rPr>
          <w:b/>
        </w:rPr>
        <w:t>원문</w:t>
      </w:r>
    </w:p>
    <w:p>
      <w:pPr>
        <w:pStyle w:val="SourceText"/>
      </w:pPr>
      <w:r>
        <w:t>從潜己在多中之句 此中云舒己遍入等也從常含多在己中之句 此中云 復能攝取彼一切法等也 卽舒恒攝者 諸處云卷舒 此中云舒攝 何別</w:t>
      </w:r>
    </w:p>
    <w:p>
      <w:pPr>
        <w:pStyle w:val="SmallMeta"/>
      </w:pPr>
      <w:r>
        <w:rPr>
          <w:b/>
        </w:rPr>
        <w:t>한국어 직역</w:t>
      </w:r>
    </w:p>
    <w:p>
      <w:pPr>
        <w:pStyle w:val="TranslationText"/>
      </w:pPr>
      <w:r>
        <w:t>“자기를 많음 가운데 잠입시킨다”는 구절을 여기서는 “자기를 펼쳐 두루 들어간다” 등이라 하였고, “항상 많음을 자기 안에 머금는다”는 구절을 여기서는 “다시 저 일체법을 거둔다” 등이라 하였다. “펼침이 곧 거둠이다”라고 한 것은 여러 곳에서는 권서라 하고 여기서는 서섭이라 하는데 무엇이 다른가?</w:t>
      </w:r>
    </w:p>
    <w:p>
      <w:pPr>
        <w:pStyle w:val="SmallMeta"/>
      </w:pPr>
      <w:r>
        <w:rPr>
          <w:b/>
        </w:rPr>
        <w:t>[저본 위치: 卷下 第9張]</w:t>
      </w:r>
    </w:p>
    <w:p>
      <w:pPr>
        <w:pStyle w:val="SmallMeta"/>
      </w:pPr>
      <w:r>
        <w:rPr>
          <w:b/>
        </w:rPr>
        <w:t>원문</w:t>
      </w:r>
    </w:p>
    <w:p>
      <w:pPr>
        <w:pStyle w:val="SourceText"/>
      </w:pPr>
      <w:r>
        <w:t>答論處不定也 且如卷九世爲一念 舒一念爲九世者 卽卷而舒 卽舒而卷 如一疋練 如卷而舒 如舒而卷 卷舒雖別只是一疋練耳 故約一法論卷舒也此中約一己之舒爲舒 攝一外之多爲攝故別也 又料簡云 攝九世以入刹那 舒一念而該永劫 則舒卷舒攝不別也 經云者 舍那品也 次下句云 世界本</w:t>
      </w:r>
    </w:p>
    <w:p>
      <w:pPr>
        <w:pStyle w:val="SmallMeta"/>
      </w:pPr>
      <w:r>
        <w:rPr>
          <w:b/>
        </w:rPr>
        <w:t>한국어 직역</w:t>
      </w:r>
    </w:p>
    <w:p>
      <w:pPr>
        <w:pStyle w:val="TranslationText"/>
      </w:pPr>
      <w:r>
        <w:t>답한다. 논하는 곳에 따라 일정하지 않다. 우선 아홉 세를 한 생각으로 거두고 한 생각을 아홉 세로 펼친다고 할 때에는 거두면서 곧 펼치고 펼치면서 곧 거두는 것이다. 마치 한 필의 비단을 거두었다 펼치고 펼쳤다 거두는 것처럼, 거둠과 펼침은 비록 다르지만 다만 한 필의 비단일 뿐이다. 그러므로 한 법을 기준으로 권서를 논한다. 여기서는 하나의 자기를 펼치는 것을 ‘서’라 하고 하나 밖의 많음을 거두는 것을 ‘섭’이라 하므로 다르다. 또 「요간」에서 “아홉 세를 거두어 찰나에 넣고 한 생각을 펼쳐 영겁을 포괄한다”고 하였으니, 권서와 서섭은 다르지 않다. “경에서 말한다”는 것은 「사나품」이다. 다음 구절에서 “세계의 본래 모습도</w:t>
      </w:r>
    </w:p>
    <w:p>
      <w:pPr>
        <w:pStyle w:val="SmallMeta"/>
      </w:pPr>
      <w:r>
        <w:rPr>
          <w:b/>
        </w:rPr>
        <w:t>[저본 위치: 卷下 第10張]</w:t>
      </w:r>
    </w:p>
    <w:p>
      <w:pPr>
        <w:pStyle w:val="SmallMeta"/>
      </w:pPr>
      <w:r>
        <w:rPr>
          <w:b/>
        </w:rPr>
        <w:t>원문</w:t>
      </w:r>
    </w:p>
    <w:p>
      <w:pPr>
        <w:pStyle w:val="SourceText"/>
      </w:pPr>
      <w:r>
        <w:t>相亦不壞 無比功德故能爾已上</w:t>
      </w:r>
    </w:p>
    <w:p>
      <w:pPr>
        <w:pStyle w:val="SmallMeta"/>
      </w:pPr>
      <w:r>
        <w:rPr>
          <w:b/>
        </w:rPr>
        <w:t>한국어 직역</w:t>
      </w:r>
    </w:p>
    <w:p>
      <w:pPr>
        <w:pStyle w:val="TranslationText"/>
      </w:pPr>
      <w:r>
        <w:t>무너지지 않으니 비할 수 없는 공덕 때문에 그렇게 할 수 있다”고 하였다. 이상이다.</w:t>
      </w:r>
    </w:p>
    <w:p>
      <w:pPr>
        <w:pStyle w:val="SmallMeta"/>
      </w:pPr>
      <w:r>
        <w:rPr>
          <w:b/>
        </w:rPr>
        <w:t>[저본 위치: 卷下 第10張]</w:t>
      </w:r>
    </w:p>
    <w:p>
      <w:pPr>
        <w:pStyle w:val="SmallMeta"/>
      </w:pPr>
      <w:r>
        <w:rPr>
          <w:b/>
        </w:rPr>
        <w:t>원문</w:t>
      </w:r>
    </w:p>
    <w:p>
      <w:pPr>
        <w:pStyle w:val="SourceText"/>
      </w:pPr>
      <w:r>
        <w:t>問中門位 不動門多入一中不動本位 可云世界本相亦不壞 無比功德故能爾也 卽門位動故 多卽一時 多相皆盡 唯見是一 故 不是無比功德耶</w:t>
      </w:r>
    </w:p>
    <w:p>
      <w:pPr>
        <w:pStyle w:val="SmallMeta"/>
      </w:pPr>
      <w:r>
        <w:rPr>
          <w:b/>
        </w:rPr>
        <w:t>한국어 직역</w:t>
      </w:r>
    </w:p>
    <w:p>
      <w:pPr>
        <w:pStyle w:val="TranslationText"/>
      </w:pPr>
      <w:r>
        <w:t>묻는다. 중문은 자리를 움직이지 않는 문이므로 많음이 하나에 들어갈 때 본래의 자리를 움직이지 않는다. 따라서 “세계의 본래 모습도 무너지지 않으니 비할 수 없는 공덕 때문에 그렇게 할 수 있다”고 말할 수 있다. 즉문은 자리가 움직이므로 많음이 하나가 될 때 많음의 모습이 모두 사라져 오직 하나만 보인다. 그렇다면 이것은 비할 수 없는 공덕이 아닌가?</w:t>
      </w:r>
    </w:p>
    <w:p>
      <w:pPr>
        <w:pStyle w:val="SmallMeta"/>
      </w:pPr>
      <w:r>
        <w:rPr>
          <w:b/>
        </w:rPr>
        <w:t>[저본 위치: 卷下 第10張]</w:t>
      </w:r>
    </w:p>
    <w:p>
      <w:pPr>
        <w:pStyle w:val="SmallMeta"/>
      </w:pPr>
      <w:r>
        <w:rPr>
          <w:b/>
        </w:rPr>
        <w:t>원문</w:t>
      </w:r>
    </w:p>
    <w:p>
      <w:pPr>
        <w:pStyle w:val="SourceText"/>
      </w:pPr>
      <w:r>
        <w:t>答三乘中 一中攝多 多相盡故 理融無二 方入於一故 非是無比功德也 一乘中一中攝多 不動本位 入於一中故 無比功德也 卽門雖是位動 不壞本位全是一故 與三乘別 是故卽門 亦無比功德也</w:t>
      </w:r>
    </w:p>
    <w:p>
      <w:pPr>
        <w:pStyle w:val="SmallMeta"/>
      </w:pPr>
      <w:r>
        <w:rPr>
          <w:b/>
        </w:rPr>
        <w:t>한국어 직역</w:t>
      </w:r>
    </w:p>
    <w:p>
      <w:pPr>
        <w:pStyle w:val="TranslationText"/>
      </w:pPr>
      <w:r>
        <w:t>답한다. 삼승에서는 하나 가운데 많음을 거둘 때 많음의 모습이 사라지므로 이치로 융합하여 둘이 없어진 뒤에야 하나에 들어간다. 그러므로 비할 수 없는 공덕이 아니다. 일승에서는 하나 가운데 많음을 거두면서 본래 자리를 움직이지 않은 채 하나 가운데 들어가므로 비할 수 없는 공덕이다. 즉문은 비록 자리가 움직이지만 본래 자리를 무너뜨리지 않은 전부가 하나이므로 삼승과 다르다. 그러므로 즉문도 또한 비할 수 없는 공덕이다.</w:t>
      </w:r>
    </w:p>
    <w:p>
      <w:pPr>
        <w:pStyle w:val="SmallMeta"/>
      </w:pPr>
      <w:r>
        <w:rPr>
          <w:b/>
        </w:rPr>
        <w:t>[저본 위치: 卷下 第10張]</w:t>
      </w:r>
    </w:p>
    <w:p>
      <w:pPr>
        <w:pStyle w:val="SmallMeta"/>
      </w:pPr>
      <w:r>
        <w:rPr>
          <w:b/>
        </w:rPr>
        <w:t>원문</w:t>
      </w:r>
    </w:p>
    <w:p>
      <w:pPr>
        <w:pStyle w:val="SourceText"/>
      </w:pPr>
      <w:r>
        <w:t>問古人云 中門法中遠門 卽門法中近門者 何耶</w:t>
      </w:r>
    </w:p>
    <w:p>
      <w:pPr>
        <w:pStyle w:val="SmallMeta"/>
      </w:pPr>
      <w:r>
        <w:rPr>
          <w:b/>
        </w:rPr>
        <w:t>한국어 직역</w:t>
      </w:r>
    </w:p>
    <w:p>
      <w:pPr>
        <w:pStyle w:val="TranslationText"/>
      </w:pPr>
      <w:r>
        <w:t>묻는다. 옛사람이 “중문은 법 가운데 먼 문이고 즉문은 법 가운데 가까운 문이다”라고 한 것은 어째서인가?</w:t>
      </w:r>
    </w:p>
    <w:p>
      <w:pPr>
        <w:pStyle w:val="SmallMeta"/>
      </w:pPr>
      <w:r>
        <w:rPr>
          <w:b/>
        </w:rPr>
        <w:t>[저본 위치: 卷下 第10張]</w:t>
      </w:r>
    </w:p>
    <w:p>
      <w:pPr>
        <w:pStyle w:val="SmallMeta"/>
      </w:pPr>
      <w:r>
        <w:rPr>
          <w:b/>
        </w:rPr>
        <w:t>원문</w:t>
      </w:r>
    </w:p>
    <w:p>
      <w:pPr>
        <w:pStyle w:val="SourceText"/>
      </w:pPr>
      <w:r>
        <w:t>答中門位不動故 多入一時 不動多相故 一多各別 故云遠門 卽門是位動門故多卽一時 多全是一 一多不別 故云近門也</w:t>
      </w:r>
    </w:p>
    <w:p>
      <w:pPr>
        <w:pStyle w:val="SmallMeta"/>
      </w:pPr>
      <w:r>
        <w:rPr>
          <w:b/>
        </w:rPr>
        <w:t>한국어 직역</w:t>
      </w:r>
    </w:p>
    <w:p>
      <w:pPr>
        <w:pStyle w:val="TranslationText"/>
      </w:pPr>
      <w:r>
        <w:t>답한다. 중문은 자리가 움직이지 않으므로 많음이 하나에 들어갈 때 많은 모습이 움직이지 않아 하나와 많음이 각각 다르므로 먼 문이라 한다. 즉문은 자리가 움직이는 문이므로 많음이 하나가 될 때 많음 전체가 하나가 되어 하나와 많음이 다르지 않으므로 가까운 문이라 한다.</w:t>
      </w:r>
    </w:p>
    <w:p>
      <w:pPr>
        <w:pStyle w:val="SmallMeta"/>
      </w:pPr>
      <w:r>
        <w:rPr>
          <w:b/>
        </w:rPr>
        <w:t>[저본 위치: 卷下 第10張]</w:t>
      </w:r>
    </w:p>
    <w:p>
      <w:pPr>
        <w:pStyle w:val="SmallMeta"/>
      </w:pPr>
      <w:r>
        <w:rPr>
          <w:b/>
        </w:rPr>
        <w:t>원문</w:t>
      </w:r>
    </w:p>
    <w:p>
      <w:pPr>
        <w:pStyle w:val="SourceText"/>
      </w:pPr>
      <w:r>
        <w:t>問三乘泯差別俗相 方入一中 一乘入門 位不動故 不壞多相 入於一中 是故與三乘別 可云法中近門 卽門是位動故 泯其多相卽於一中 此則與三乘同故 可云法中遠門 何故不爾耶</w:t>
      </w:r>
    </w:p>
    <w:p>
      <w:pPr>
        <w:pStyle w:val="SmallMeta"/>
      </w:pPr>
      <w:r>
        <w:rPr>
          <w:b/>
        </w:rPr>
        <w:t>한국어 직역</w:t>
      </w:r>
    </w:p>
    <w:p>
      <w:pPr>
        <w:pStyle w:val="TranslationText"/>
      </w:pPr>
      <w:r>
        <w:t>묻는다. 삼승은 차별된 속상의 모습을 없앤 뒤에야 하나 가운데 들어가고, 일승의 입문은 자리가 움직이지 않으므로 많은 자리를 무너뜨리지 않고 하나 가운데 들어간다. 그러므로 삼승과 다르니 법 가운데 가까운 문이라 해야 한다. 즉문은 자리가 움직이므로 많은 모습을 없애 하나가 되니 이는 삼승과 같으므로 법 가운데 먼 문이라 해야 하는데, 어째서 그렇지 않은가?</w:t>
      </w:r>
    </w:p>
    <w:p>
      <w:pPr>
        <w:pStyle w:val="SmallMeta"/>
      </w:pPr>
      <w:r>
        <w:rPr>
          <w:b/>
        </w:rPr>
        <w:t>[저본 위치: 卷下 第10張]</w:t>
      </w:r>
    </w:p>
    <w:p>
      <w:pPr>
        <w:pStyle w:val="SmallMeta"/>
      </w:pPr>
      <w:r>
        <w:rPr>
          <w:b/>
        </w:rPr>
        <w:t>원문</w:t>
      </w:r>
    </w:p>
    <w:p>
      <w:pPr>
        <w:pStyle w:val="SourceText"/>
      </w:pPr>
      <w:r>
        <w:t>答卽門之位動者 不動多位 全爲一時 唯見是一不見於多 故云位動 然卽於一時 旣多位不壞 全是一故 與三乘別也</w:t>
      </w:r>
    </w:p>
    <w:p>
      <w:pPr>
        <w:pStyle w:val="SmallMeta"/>
      </w:pPr>
      <w:r>
        <w:rPr>
          <w:b/>
        </w:rPr>
        <w:t>한국어 직역</w:t>
      </w:r>
    </w:p>
    <w:p>
      <w:pPr>
        <w:pStyle w:val="TranslationText"/>
      </w:pPr>
      <w:r>
        <w:t>답한다. 즉문의 자리가 움직인다는 것은 많은 자리를 움직이지 않은 전부가 하나가 될 때 오직 하나만 보고 많음을 보지 않기 때문에 ‘자리가 움직인다’고 한 것이다. 그러나 바로 하나일 때 이미 많은 자리가 무너지지 않은 채 전부가 하나이므로 삼승과 다르다.</w:t>
      </w:r>
    </w:p>
    <w:p>
      <w:pPr>
        <w:pStyle w:val="SmallMeta"/>
      </w:pPr>
      <w:r>
        <w:rPr>
          <w:b/>
        </w:rPr>
        <w:t>[저본 위치: 卷下 第10張]</w:t>
      </w:r>
    </w:p>
    <w:p>
      <w:pPr>
        <w:pStyle w:val="SmallMeta"/>
      </w:pPr>
      <w:r>
        <w:rPr>
          <w:b/>
        </w:rPr>
        <w:t>원문</w:t>
      </w:r>
    </w:p>
    <w:p>
      <w:pPr>
        <w:pStyle w:val="SourceText"/>
      </w:pPr>
      <w:r>
        <w:t>問三乘中 一爲正因 多爲增上緣 增上之多 助於正因之一 共生果也 一乘相入門者 位不動故 不壞多位 入一中者 與彼三乘增上緣力 助成一 果之義同耶 若異者 與卽門何別 若同者 一乘三乘 何別</w:t>
      </w:r>
    </w:p>
    <w:p>
      <w:pPr>
        <w:pStyle w:val="SmallMeta"/>
      </w:pPr>
      <w:r>
        <w:rPr>
          <w:b/>
        </w:rPr>
        <w:t>한국어 직역</w:t>
      </w:r>
    </w:p>
    <w:p>
      <w:pPr>
        <w:pStyle w:val="TranslationText"/>
      </w:pPr>
      <w:r>
        <w:t>묻는다. 삼승에서는 하나를 정인으로 삼고 많음을 증상연으로 삼아 증상의 많음이 정인인 하나를 도와 함께 과를 낳는다. 일승의 상입문은 자리가 움직이지 않으므로 많은 자리를 무너뜨리지 않은 채 하나 가운데 들어간다. 이것은 저 삼승의 증상연력이 하나의 과를 도와 이루는 뜻과 같은가? 만약 다르다면 즉문과 무엇이 다르고, 같다면 일승과 삼승이 무엇이 다른가?</w:t>
      </w:r>
    </w:p>
    <w:p>
      <w:pPr>
        <w:pStyle w:val="SmallMeta"/>
      </w:pPr>
      <w:r>
        <w:rPr>
          <w:b/>
        </w:rPr>
        <w:t>[저본 위치: 卷下 第10張]</w:t>
      </w:r>
    </w:p>
    <w:p>
      <w:pPr>
        <w:pStyle w:val="SmallMeta"/>
      </w:pPr>
      <w:r>
        <w:rPr>
          <w:b/>
        </w:rPr>
        <w:t>원문</w:t>
      </w:r>
    </w:p>
    <w:p>
      <w:pPr>
        <w:pStyle w:val="SourceText"/>
      </w:pPr>
      <w:r>
        <w:t>答猶如1)栗種是正因 水土等 是諸緣 若粟種以外增上緣 助發正因之果 是三乘也水土等諸緣 不動自位 具在粟種中者 一乘之中門故 與三乘別也 又中門 有力無力 卽門 有體無體故別也</w:t>
      </w:r>
    </w:p>
    <w:p>
      <w:pPr>
        <w:pStyle w:val="SmallMeta"/>
      </w:pPr>
      <w:r>
        <w:rPr>
          <w:b/>
        </w:rPr>
        <w:t>한국어 직역</w:t>
      </w:r>
    </w:p>
    <w:p>
      <w:pPr>
        <w:pStyle w:val="TranslationText"/>
      </w:pPr>
      <w:r>
        <w:t>답한다. 마치 1)율종이 정인이고 물과 흙 등이 여러 연인 것과 같다. 만약 곡식 종자 밖의 증상연이 정인의 과를 도와 발하게 하는 것이라면 삼승이다. 물과 흙 등의 여러 연이 자기 자리를 움직이지 않고 곡식 종자 가운데 갖추어져 있다면 일승의 중문이므로 삼승과 다르다. 또 중문은 유력·무력이고 즉문은 유체·무체이므로 다르다.</w:t>
      </w:r>
    </w:p>
    <w:p>
      <w:pPr>
        <w:pStyle w:val="SmallMeta"/>
      </w:pPr>
      <w:r>
        <w:rPr>
          <w:b/>
        </w:rPr>
        <w:t>교감주</w:t>
      </w:r>
    </w:p>
    <w:p>
      <w:pPr>
        <w:pStyle w:val="EditorialNote"/>
      </w:pPr>
      <w:r>
        <w:t>[KABC 편집] 1) KABC: 「栗」疑「粟」{編}。</w:t>
      </w:r>
    </w:p>
    <w:p>
      <w:pPr>
        <w:pStyle w:val="EditorialNote"/>
      </w:pPr>
      <w:r>
        <w:t>교감 내용 번역: KABC 편집자는 ‘栗’을 ‘粟’으로 의심한다.</w:t>
      </w:r>
    </w:p>
    <w:p>
      <w:pPr>
        <w:pStyle w:val="EditorialNote"/>
      </w:pPr>
      <w:r>
        <w:t>저본 독법: 栗種 / 粟種</w:t>
      </w:r>
    </w:p>
    <w:p>
      <w:pPr>
        <w:pStyle w:val="EditorialNote"/>
      </w:pPr>
      <w:r>
        <w:t>저본 적용문: 答猶如栗種是正因 水土等 是諸緣 若粟種以外增上緣 助發正因之果 是三乘也水土等諸緣 不動自位 具在粟種中者 一乘之中門故 與三乘別也</w:t>
      </w:r>
    </w:p>
    <w:p>
      <w:pPr>
        <w:pStyle w:val="EditorialNote"/>
      </w:pPr>
      <w:r>
        <w:t>저본 번역: 답한다. 마치 1)율종이 정인이고 물과 흙 등이 여러 연인 것과 같다. 만약 곡식 종자 밖의 증상연이 정인의 과를 도와 발하게 하는 것이라면 삼승이다. 물과 흙 등의 여러 연이 자기 자리를 움직이지 않고 곡식 종자 가운데 갖추어져 있다면 일승의 중문이므로 삼승과 다르다.</w:t>
      </w:r>
    </w:p>
    <w:p>
      <w:pPr>
        <w:pStyle w:val="EditorialNote"/>
      </w:pPr>
      <w:r>
        <w:t>이문 독법: 粟種</w:t>
      </w:r>
    </w:p>
    <w:p>
      <w:pPr>
        <w:pStyle w:val="EditorialNote"/>
      </w:pPr>
      <w:r>
        <w:t>이문 적용문: 答猶如粟種是正因 水土等 是諸緣 若粟種以外增上緣 助發正因之果 是三乘也水土等諸緣 不動自位 具在粟種中者 一乘之中門故 與三乘別也</w:t>
      </w:r>
    </w:p>
    <w:p>
      <w:pPr>
        <w:pStyle w:val="EditorialNote"/>
      </w:pPr>
      <w:r>
        <w:t>이문 번역: 답한다. 마치 1)율종이 정인이고 물과 흙 등이 여러 연인 것과 같다. 만약 곡식 종자 밖의 증상연이 정인의 과를 도와 발하게 하는 것이라면 삼승이다. 물과 흙 등의 여러 연이 자기 자리를 움직이지 않고 곡식 종자 가운데 갖추어져 있다면 일승의 중문이므로 삼승과 다르다. 〔이문 적용 대상 번역: 조·곡식의 종자〕</w:t>
      </w:r>
    </w:p>
    <w:p>
      <w:pPr>
        <w:pStyle w:val="EditorialNote"/>
      </w:pPr>
      <w:r>
        <w:t>의미·문법·교학적 차이: [의미 차이 있음]</w:t>
      </w:r>
    </w:p>
    <w:p>
      <w:pPr>
        <w:pStyle w:val="SmallMeta"/>
      </w:pPr>
      <w:r>
        <w:rPr>
          <w:b/>
        </w:rPr>
        <w:t>[저본 위치: 卷下 第10張]</w:t>
      </w:r>
    </w:p>
    <w:p>
      <w:pPr>
        <w:pStyle w:val="SmallMeta"/>
      </w:pPr>
      <w:r>
        <w:rPr>
          <w:b/>
        </w:rPr>
        <w:t>원문</w:t>
      </w:r>
    </w:p>
    <w:p>
      <w:pPr>
        <w:pStyle w:val="SourceText"/>
      </w:pPr>
      <w:r>
        <w:t>問十方入一塵時 壞十方本位耶</w:t>
      </w:r>
    </w:p>
    <w:p>
      <w:pPr>
        <w:pStyle w:val="SmallMeta"/>
      </w:pPr>
      <w:r>
        <w:rPr>
          <w:b/>
        </w:rPr>
        <w:t>한국어 직역</w:t>
      </w:r>
    </w:p>
    <w:p>
      <w:pPr>
        <w:pStyle w:val="TranslationText"/>
      </w:pPr>
      <w:r>
        <w:t>묻는다. 시방이 한 티끌에 들어갈 때 시방의 본래 자리가 무너지는가?</w:t>
      </w:r>
    </w:p>
    <w:p>
      <w:pPr>
        <w:pStyle w:val="SmallMeta"/>
      </w:pPr>
      <w:r>
        <w:rPr>
          <w:b/>
        </w:rPr>
        <w:t>[저본 위치: 卷下 第10張]</w:t>
      </w:r>
    </w:p>
    <w:p>
      <w:pPr>
        <w:pStyle w:val="SmallMeta"/>
      </w:pPr>
      <w:r>
        <w:rPr>
          <w:b/>
        </w:rPr>
        <w:t>원문</w:t>
      </w:r>
    </w:p>
    <w:p>
      <w:pPr>
        <w:pStyle w:val="SourceText"/>
      </w:pPr>
      <w:r>
        <w:t>答不壞也 古辭云中卽二門 皆有一難 謂中門難者 十方入塵時 十方空耶 卽門難者 西柱卽東柱時 堂亦壞耶 若會此難者 旣云不動自位而恒去來 是則恒去來故 十方入一不動自位故 本位不空也 西柱全東柱時 唯見東柱 不見西柱 故云位動而不泯 捨西柱故 堂不壞也 五相是 正釋引證也 初中一云2)此花葉必廢己同他 擧體全是彼一切法者有體一之所成多 故一卽多也 是故有一廢己同於空無之多他也 而恒攝他同己者 攝取無體之多他 同於有體之一己也 此則一向一花葉 是有 餘一切法 是無也 今釋者 廢己同他等者</w:t>
      </w:r>
    </w:p>
    <w:p>
      <w:pPr>
        <w:pStyle w:val="SmallMeta"/>
      </w:pPr>
      <w:r>
        <w:rPr>
          <w:b/>
        </w:rPr>
        <w:t>한국어 직역</w:t>
      </w:r>
    </w:p>
    <w:p>
      <w:pPr>
        <w:pStyle w:val="TranslationText"/>
      </w:pPr>
      <w:r>
        <w:t>답한다. 무너지지 않는다. 옛 글에서 말한다. “중문과 즉문 두 문에는 각각 한 가지 난점이 있다. 중문의 난점은 시방이 한 티끌에 들어갈 때 시방이 비어 버리는가 하는 것이다.” “즉문의 난점은 서쪽 기둥이 동쪽 기둥이 될 때 집도 또한 무너지는가 하는 것이다.” 이 난점을 회통하면, 이미 “자기 자리를 움직이지 않으면서 항상 오고 간다”고 하였으므로 항상 오고 가기 때문에 시방이 하나에 들어가고 자기 자리를 움직이지 않기 때문에 본래 자리가 비지 않는다. 서쪽 기둥 전체가 동쪽 기둥일 때 오직 동쪽 기둥만 보고 서쪽 기둥을 보지 않으므로 “자리는 움직이지만 없어지지는 않는다”고 한다. 서쪽 기둥을 버리는 것이 아니므로 집이 무너지지 않는다. 다섯째 상시이다. 바로 풀이하고 인용하여 증명한다. 처음 가운데 어떤 이는 2)“이 꽃잎은 반드시 자기를 폐하여 남과 같아져 전체가 저 일체법이 된다”는 것은 체가 있는 하나가 이루어 낸 많음이므로 하나가 곧 많음이라는 뜻이라고 한다. 그러므로 있는 하나가 자기를 폐하여 공무인 많은 남과 같아진다. “항상 남을 거두어 자기와 같게 한다”는 것은 체가 없는 많은 남을 거두어 체가 있는 하나의 자기와 같게 하는 것이다. 그렇다면 한결같이 한 꽃잎만 있고 나머지 일체법은 없는 것이 된다. 지금 풀이하면 “자기를 폐하여 남과 같아진다”는 것 등은</w:t>
      </w:r>
    </w:p>
    <w:p>
      <w:pPr>
        <w:pStyle w:val="SmallMeta"/>
      </w:pPr>
      <w:r>
        <w:rPr>
          <w:b/>
        </w:rPr>
        <w:t>교감주</w:t>
      </w:r>
    </w:p>
    <w:p>
      <w:pPr>
        <w:pStyle w:val="EditorialNote"/>
      </w:pPr>
      <w:r>
        <w:t>[KABC 편집] 2) KABC: 「云此」本文無有{編}。</w:t>
      </w:r>
    </w:p>
    <w:p>
      <w:pPr>
        <w:pStyle w:val="EditorialNote"/>
      </w:pPr>
      <w:r>
        <w:t>교감 내용 번역: KABC 편집자는 본문에는 ‘云此’가 없다고 지적한다.</w:t>
      </w:r>
    </w:p>
    <w:p>
      <w:pPr>
        <w:pStyle w:val="EditorialNote"/>
      </w:pPr>
      <w:r>
        <w:t>저본 독법: 初中一云此花葉必廢己同他</w:t>
      </w:r>
    </w:p>
    <w:p>
      <w:pPr>
        <w:pStyle w:val="EditorialNote"/>
      </w:pPr>
      <w:r>
        <w:t>저본 적용문: 五相是 正釋引證也 初中一云此花葉必廢己同他 擧體全是彼一切法者有體一之所成多 故一卽多也</w:t>
      </w:r>
    </w:p>
    <w:p>
      <w:pPr>
        <w:pStyle w:val="EditorialNote"/>
      </w:pPr>
      <w:r>
        <w:t>저본 번역: 다섯째 상시이다. 바로 풀이하고 인용하여 증명한다. 처음 가운데 어떤 이는 2)“이 꽃잎은 반드시 자기를 폐하여 남과 같아져 전체가 저 일체법이 된다”는 것은 체가 있는 하나가 이루어 낸 많음이므로 하나가 곧 많음이라는 뜻이라고 한다.</w:t>
      </w:r>
    </w:p>
    <w:p>
      <w:pPr>
        <w:pStyle w:val="EditorialNote"/>
      </w:pPr>
      <w:r>
        <w:t>이문 독법: 初中一花葉必廢己同他</w:t>
      </w:r>
    </w:p>
    <w:p>
      <w:pPr>
        <w:pStyle w:val="EditorialNote"/>
      </w:pPr>
      <w:r>
        <w:t>이문 적용문: 五相是 正釋引證也 初中一花葉必廢己同他 擧體全是彼一切法者有體一之所成多 故一卽多也</w:t>
      </w:r>
    </w:p>
    <w:p>
      <w:pPr>
        <w:pStyle w:val="EditorialNote"/>
      </w:pPr>
      <w:r>
        <w:t>이문 번역: 다섯째 상시이다. 바로 풀이하고 인용하여 증명한다. 처음 가운데 어떤 이는 2)“이 꽃잎은 반드시 자기를 폐하여 남과 같아져 전체가 저 일체법이 된다”는 것은 체가 있는 하나가 이루어 낸 많음이므로 하나가 곧 많음이라는 뜻이라고 한다. 〔이문 적용 대상 번역: 처음 가운데 “한 꽃잎은 반드시…”라고 한다〕</w:t>
      </w:r>
    </w:p>
    <w:p>
      <w:pPr>
        <w:pStyle w:val="EditorialNote"/>
      </w:pPr>
      <w:r>
        <w:t>의미·문법·교학적 차이: [의미 차이 있음]</w:t>
      </w:r>
    </w:p>
    <w:p>
      <w:pPr>
        <w:pStyle w:val="SmallMeta"/>
      </w:pPr>
      <w:r>
        <w:rPr>
          <w:b/>
        </w:rPr>
        <w:t>[저본 위치: 卷下 第11張]</w:t>
      </w:r>
    </w:p>
    <w:p>
      <w:pPr>
        <w:pStyle w:val="SmallMeta"/>
      </w:pPr>
      <w:r>
        <w:rPr>
          <w:b/>
        </w:rPr>
        <w:t>원문</w:t>
      </w:r>
    </w:p>
    <w:p>
      <w:pPr>
        <w:pStyle w:val="SourceText"/>
      </w:pPr>
      <w:r>
        <w:t>廢無體之一 己 同有體之多他也 恒攝他同己者攝無體之多他 同有體之一己也</w:t>
      </w:r>
    </w:p>
    <w:p>
      <w:pPr>
        <w:pStyle w:val="SmallMeta"/>
      </w:pPr>
      <w:r>
        <w:rPr>
          <w:b/>
        </w:rPr>
        <w:t>한국어 직역</w:t>
      </w:r>
    </w:p>
    <w:p>
      <w:pPr>
        <w:pStyle w:val="TranslationText"/>
      </w:pPr>
      <w:r>
        <w:t>체가 없는 하나의 자기를 폐하여 체가 있는 많은 남과 같아지는 것이다. “항상 남을 거두어 자기와 같게 한다”는 것은 체가 없는 많은 남을 거두어 체가 있는 하나의 자기와 같게 하는 것이다.</w:t>
      </w:r>
    </w:p>
    <w:p>
      <w:pPr>
        <w:pStyle w:val="SmallMeta"/>
      </w:pPr>
      <w:r>
        <w:rPr>
          <w:b/>
        </w:rPr>
        <w:t>[저본 위치: 卷下 第11張]</w:t>
      </w:r>
    </w:p>
    <w:p>
      <w:pPr>
        <w:pStyle w:val="SmallMeta"/>
      </w:pPr>
      <w:r>
        <w:rPr>
          <w:b/>
        </w:rPr>
        <w:t>원문</w:t>
      </w:r>
    </w:p>
    <w:p>
      <w:pPr>
        <w:pStyle w:val="SourceText"/>
      </w:pPr>
      <w:r>
        <w:t>問一卽多時 一有多空耶 多有一空耶</w:t>
      </w:r>
    </w:p>
    <w:p>
      <w:pPr>
        <w:pStyle w:val="SmallMeta"/>
      </w:pPr>
      <w:r>
        <w:rPr>
          <w:b/>
        </w:rPr>
        <w:t>한국어 직역</w:t>
      </w:r>
    </w:p>
    <w:p>
      <w:pPr>
        <w:pStyle w:val="TranslationText"/>
      </w:pPr>
      <w:r>
        <w:t>묻는다. 하나가 곧 많음일 때 하나는 있고 많음은 없는가? 아니면 많음은 있고 하나는 없는가?</w:t>
      </w:r>
    </w:p>
    <w:p>
      <w:pPr>
        <w:pStyle w:val="SmallMeta"/>
      </w:pPr>
      <w:r>
        <w:rPr>
          <w:b/>
        </w:rPr>
        <w:t>[저본 위치: 卷下 第11張]</w:t>
      </w:r>
    </w:p>
    <w:p>
      <w:pPr>
        <w:pStyle w:val="SmallMeta"/>
      </w:pPr>
      <w:r>
        <w:rPr>
          <w:b/>
        </w:rPr>
        <w:t>원문</w:t>
      </w:r>
    </w:p>
    <w:p>
      <w:pPr>
        <w:pStyle w:val="SourceText"/>
      </w:pPr>
      <w:r>
        <w:t>答一云如初 一云知後 一云卽前空有與卽後空有 二義具也 初義者 一卽多者 欲現一之具多 是故義理章異體卽門云 一者一 何以故 緣成故一卽十 何以故 無一卽無十故 由一有體 餘皆空故 乃至向下者 亦有十門 一者十 何以故 緣成故 十卽一 若無十卽無一故 由一無體是 餘皆有故已上 一卽十時 一有十空 十卽一時 十有一空也 決義者 一卽多者 一體空無 卽於有多也 是故此中云 己卽是他己不立 他卽是己他不存 儼公光明覺疏云 一卽多者一數卽多 而不見一故 多卽一者 多數卽一 而不見多故已上 爾也 後義者 於此一卽多之辭中 一者擧有體之一也 卽多之時 多有一空也 是故未卽之前 則一有多空 旣卽之後 則多有一空也 義理章異體門 卽以前之空有義也 此章及光明覺疏 卽以後之空有義也</w:t>
      </w:r>
    </w:p>
    <w:p>
      <w:pPr>
        <w:pStyle w:val="SmallMeta"/>
      </w:pPr>
      <w:r>
        <w:rPr>
          <w:b/>
        </w:rPr>
        <w:t>한국어 직역</w:t>
      </w:r>
    </w:p>
    <w:p>
      <w:pPr>
        <w:pStyle w:val="TranslationText"/>
      </w:pPr>
      <w:r>
        <w:t>답한다. 어떤 이는 처음과 같다고 하고, 어떤 이는 뒤와 같다고 하며, 어떤 이는 곧 앞의 공유와 곧 뒤의 공유라는 두 뜻을 모두 갖춘다고 한다. 첫 번째 뜻은 이러하다. “하나가 곧 많음”이라는 것은 하나가 많음을 갖춘 것을 드러내려는 것이다. 그러므로 『의리장』 이체즉문에서 “하나는 하나이다. 왜 그런가? 연으로 이루어졌기 때문이다. 하나가 곧 열이다. 왜 그런가? 하나가 없으면 열도 없기 때문이다. 하나가 체가 있고 나머지는 모두 공이기 때문이다. 나아가 아래로 향하는 경우에도 또한 십문이 있다. 하나는 열이다. 왜 그런가? 연으로 이루어졌기 때문이다.”라고 하였다. “열이 곧 하나이다. 만약 열이 없으면 하나도 없기 때문이다. 하나가 무체이므로 나머지가 모두 있기 때문이다.” 이상이다. 하나가 곧 열일 때에는 하나가 있고 열은 공하며, 열이 곧 하나일 때에는 열이 있고 하나는 공하다. 결의하면 “하나가 곧 많음”이라는 것은 하나의 체가 공무하여 곧 있는 많음에 즉하는 것이다. 그러므로 여기에서 “자기가 곧 남이 되어 자기가 서지 않고, 남이 곧 자기가 되어 남이 존재하지 않는다”고 하였다. 엄공의 「광명각소」에서 “하나가 곧 많음이라는 것은 하나라는 수가 곧 많음이 되어 하나를 보지 못하는 것이고, 많음이 곧 하나라는 것은 많은 수가 곧 하나가 되어 많음을 보지 못하는 것이다”라고 하였다. 이상이다. 그러하다. 뒤의 뜻은 이러하다. ‘하나가 곧 많음’이라는 말 가운데 ‘하나’는 체가 있는 하나를 든 것이다. 그것이 곧 많음이 될 때에는 많음이 있고 하나는 공하다. 그러므로 아직 즉하기 전에는 하나가 있고 많음은 공하지만, 이미 즉한 뒤에는 많음이 있고 하나는 공하다. 『의리장』 이체문은 즉하기 전의 공유를 취한다. 이 장과 「광명각소」는 즉한 뒤의 공유를 취한다.</w:t>
      </w:r>
    </w:p>
    <w:p>
      <w:pPr>
        <w:pStyle w:val="SmallMeta"/>
      </w:pPr>
      <w:r>
        <w:rPr>
          <w:b/>
        </w:rPr>
        <w:t>[저본 위치: 卷下 第11張]</w:t>
      </w:r>
    </w:p>
    <w:p>
      <w:pPr>
        <w:pStyle w:val="SmallMeta"/>
      </w:pPr>
      <w:r>
        <w:rPr>
          <w:b/>
        </w:rPr>
        <w:t>원문</w:t>
      </w:r>
    </w:p>
    <w:p>
      <w:pPr>
        <w:pStyle w:val="SourceText"/>
      </w:pPr>
      <w:r>
        <w:t>今釋一有門中 具一 卽多多卽一 多有門中亦爾 隨須處得意也 何者 義理章同體卽門云 二者一卽十 十卽一 亦有二門 一者一卽十 亦有十門不同 一者一 何以故 緣成故 一卽十 何以故 由此十一卽是初一故 無別自體故 此十卽是一也 餘九門 皆亦如是 准之可知 二者十卽一者 亦有十門不同 一者十 何以故 緣成故 十卽一 何以故 以彼初一 卽是十故 更無自一 是故初一卽是十也已上 一有門中 標則云一卽十 釋則云十卽一也 十有門中 標則云十卽一 釋則云一卽是十也 是故義理章異體卽門明一有門中 一卽十義也 光覺疏及此章 明一有之時多卽一 多有之時一卽多也 各現一勢也</w:t>
      </w:r>
    </w:p>
    <w:p>
      <w:pPr>
        <w:pStyle w:val="SmallMeta"/>
      </w:pPr>
      <w:r>
        <w:rPr>
          <w:b/>
        </w:rPr>
        <w:t>한국어 직역</w:t>
      </w:r>
    </w:p>
    <w:p>
      <w:pPr>
        <w:pStyle w:val="TranslationText"/>
      </w:pPr>
      <w:r>
        <w:t>지금 풀이하면 하나가 있는 문 안에 ‘하나가 곧 많음’과 ‘많음이 곧 하나’가 모두 있고, 많음이 있는 문 안에서도 또한 그러하니 필요한 곳에 따라 뜻을 얻으면 된다. 왜냐하면 『의리장』 동체즉문에서 말한다. “둘째는 하나가 곧 열이고 열이 곧 하나인 것인데 또한 두 문이 있다. 첫째 하나가 곧 열인 데에도 또한 십문이 같지 않다. 첫째 하나는 하나이다. 왜 그런가? 연으로 이루어졌기 때문이다. 하나가 곧 열이다. 왜 그런가? 이 열 가운데 하나하나가 곧 첫 번째 하나이고 별도의 자체가 없기 때문에 이 열이 곧 하나이다.” “나머지 아홉 문도 모두 또한 이와 같으니 이에 준하여 알 수 있다. 둘째 열이 곧 하나라는 데에도 또한 십문이 같지 않다. 첫째 열은 열이다. 왜 그런가? 연으로 이루어졌기 때문이다. 열이 곧 하나이다. 왜 그런가? 저 첫 번째 하나가 곧 열이어서 다시 별도의 자기 하나가 없기 때문에 첫 번째 하나가 곧 열이다.” 이상이다. 하나가 있는 문에서는 표방할 때 “하나가 곧 열”이라 하고 풀이할 때 “열이 곧 하나”라고 한다. 열이 있는 문에서는 표방할 때 “열이 곧 하나”라고 하고 풀이할 때 “하나가 곧 열”이라고 한다. 그러므로 『의리장』 이체즉문은 하나가 있는 문 가운데 ‘하나가 곧 열’이라는 뜻을 밝힌다. 「광명각소」와 이 장은 하나가 있을 때 많음이 곧 하나이고 많음이 있을 때 하나가 곧 많음임을 밝힌다. 각각 한 가지 형세를 드러낸 것이다.</w:t>
      </w:r>
    </w:p>
    <w:p>
      <w:pPr>
        <w:pStyle w:val="SmallMeta"/>
      </w:pPr>
      <w:r>
        <w:rPr>
          <w:b/>
        </w:rPr>
        <w:t>[저본 위치: 卷下 第11張]</w:t>
      </w:r>
    </w:p>
    <w:p>
      <w:pPr>
        <w:pStyle w:val="SmallMeta"/>
      </w:pPr>
      <w:r>
        <w:rPr>
          <w:b/>
        </w:rPr>
        <w:t>원문</w:t>
      </w:r>
    </w:p>
    <w:p>
      <w:pPr>
        <w:pStyle w:val="SourceText"/>
      </w:pPr>
      <w:r>
        <w:t>問何故一有門中 具一卽多 多卽一耶</w:t>
      </w:r>
    </w:p>
    <w:p>
      <w:pPr>
        <w:pStyle w:val="SmallMeta"/>
      </w:pPr>
      <w:r>
        <w:rPr>
          <w:b/>
        </w:rPr>
        <w:t>한국어 직역</w:t>
      </w:r>
    </w:p>
    <w:p>
      <w:pPr>
        <w:pStyle w:val="TranslationText"/>
      </w:pPr>
      <w:r>
        <w:t>묻는다. 어째서 하나가 있는 문 가운데 ‘하나가 곧 많음’과 ‘많음이 곧 하나’가 모두 있는가?</w:t>
      </w:r>
    </w:p>
    <w:p>
      <w:pPr>
        <w:pStyle w:val="SmallMeta"/>
      </w:pPr>
      <w:r>
        <w:rPr>
          <w:b/>
        </w:rPr>
        <w:t>[저본 위치: 卷下 第11張]</w:t>
      </w:r>
    </w:p>
    <w:p>
      <w:pPr>
        <w:pStyle w:val="SmallMeta"/>
      </w:pPr>
      <w:r>
        <w:rPr>
          <w:b/>
        </w:rPr>
        <w:t>원문</w:t>
      </w:r>
    </w:p>
    <w:p>
      <w:pPr>
        <w:pStyle w:val="SourceText"/>
      </w:pPr>
      <w:r>
        <w:t>答一有門中 一卽多者 一之攝義也 多卽一者 一之攝義 及多之廢義故爾也 謂有體之一 所具多者是一之所成多故 一卽是多 是故約此云一卽多也 有體之一 所成之多 卽於能成之一故一攝多也 是故約此一 之攝義云多卽一 又彼空多廢己 同於有一故多卽一也 是故約多之廢義云多卽一也</w:t>
      </w:r>
    </w:p>
    <w:p>
      <w:pPr>
        <w:pStyle w:val="SmallMeta"/>
      </w:pPr>
      <w:r>
        <w:rPr>
          <w:b/>
        </w:rPr>
        <w:t>한국어 직역</w:t>
      </w:r>
    </w:p>
    <w:p>
      <w:pPr>
        <w:pStyle w:val="TranslationText"/>
      </w:pPr>
      <w:r>
        <w:t>답한다. 하나가 있는 문 가운데 ‘하나가 곧 많음’은 하나의 섭의이다. ‘많음이 곧 하나’는 하나의 섭의와 많음의 폐의이므로 그러하다. 체가 있는 하나가 갖춘 많음은 바로 하나가 이루어 낸 많음이므로 하나가 곧 많음이다. 그러므로 이를 기준으로 “하나가 곧 많음”이라 한다. 체가 있는 하나가 이루어 낸 많음은 그것을 이루는 하나에 즉하므로 하나가 많음을 거둔다. 그러므로 이 하나의 섭의를 기준으로 “많음이 곧 하나”라 한다. 또 저 공한 많음이 자기를 폐하여 있는 하나와 같아지므로 많음이 곧 하나이다. 그러므로 많음의 폐의를 기준으로 “많음이 곧 하나”라고 한다.</w:t>
      </w:r>
    </w:p>
    <w:p>
      <w:pPr>
        <w:pStyle w:val="SmallMeta"/>
      </w:pPr>
      <w:r>
        <w:rPr>
          <w:b/>
        </w:rPr>
        <w:t>[저본 위치: 卷下 第11張]</w:t>
      </w:r>
    </w:p>
    <w:p>
      <w:pPr>
        <w:pStyle w:val="SmallMeta"/>
      </w:pPr>
      <w:r>
        <w:rPr>
          <w:b/>
        </w:rPr>
        <w:t>원문</w:t>
      </w:r>
    </w:p>
    <w:p>
      <w:pPr>
        <w:pStyle w:val="SourceText"/>
      </w:pPr>
      <w:r>
        <w:t>問何知攝中 具一卽多多卽一</w:t>
      </w:r>
    </w:p>
    <w:p>
      <w:pPr>
        <w:pStyle w:val="SmallMeta"/>
      </w:pPr>
      <w:r>
        <w:rPr>
          <w:b/>
        </w:rPr>
        <w:t>한국어 직역</w:t>
      </w:r>
    </w:p>
    <w:p>
      <w:pPr>
        <w:pStyle w:val="TranslationText"/>
      </w:pPr>
      <w:r>
        <w:t>묻는다. 섭 가운데 ‘하나가 곧 많음’과 ‘많음이 곧 하나’의</w:t>
      </w:r>
    </w:p>
    <w:p>
      <w:pPr>
        <w:pStyle w:val="SmallMeta"/>
      </w:pPr>
      <w:r>
        <w:rPr>
          <w:b/>
        </w:rPr>
        <w:t>[저본 위치: 卷下 第12張]</w:t>
      </w:r>
    </w:p>
    <w:p>
      <w:pPr>
        <w:pStyle w:val="SmallMeta"/>
      </w:pPr>
      <w:r>
        <w:rPr>
          <w:b/>
        </w:rPr>
        <w:t>원문</w:t>
      </w:r>
    </w:p>
    <w:p>
      <w:pPr>
        <w:pStyle w:val="SourceText"/>
      </w:pPr>
      <w:r>
        <w:t>二義耶</w:t>
      </w:r>
    </w:p>
    <w:p>
      <w:pPr>
        <w:pStyle w:val="SmallMeta"/>
      </w:pPr>
      <w:r>
        <w:rPr>
          <w:b/>
        </w:rPr>
        <w:t>한국어 직역</w:t>
      </w:r>
    </w:p>
    <w:p>
      <w:pPr>
        <w:pStyle w:val="TranslationText"/>
      </w:pPr>
      <w:r>
        <w:t>두 뜻이 모두 있음을 어떻게 아는가?</w:t>
      </w:r>
    </w:p>
    <w:p>
      <w:pPr>
        <w:pStyle w:val="SmallMeta"/>
      </w:pPr>
      <w:r>
        <w:rPr>
          <w:b/>
        </w:rPr>
        <w:t>[저본 위치: 卷下 第12張]</w:t>
      </w:r>
    </w:p>
    <w:p>
      <w:pPr>
        <w:pStyle w:val="SmallMeta"/>
      </w:pPr>
      <w:r>
        <w:rPr>
          <w:b/>
        </w:rPr>
        <w:t>원문</w:t>
      </w:r>
    </w:p>
    <w:p>
      <w:pPr>
        <w:pStyle w:val="SourceText"/>
      </w:pPr>
      <w:r>
        <w:t>答淸凉云 由一有體 必不得與多有體俱多無體 必不得與一無體俱 是故無有不多之一 無有不一之多 一多旣爾 多一亦爾 反上思之 如一望多 有有體無體 故能攝他同己 廢己同他 同時無碍 多望於一 當知亦爾 抄中云無有不多之一者 此一卽是多故 無有不一之多者 多卽是一故 乃至能攝他同己者 成上一有體攝他多也 卽前無有不多之一耳已上解云攝他同己者 有一攝空 多同於己義 以此屬於無有不多之一中也而又云無有不多之一者 此一卽是多故已上 是故知攝中一卽多 多卽一二義具也</w:t>
      </w:r>
    </w:p>
    <w:p>
      <w:pPr>
        <w:pStyle w:val="SmallMeta"/>
      </w:pPr>
      <w:r>
        <w:rPr>
          <w:b/>
        </w:rPr>
        <w:t>한국어 직역</w:t>
      </w:r>
    </w:p>
    <w:p>
      <w:pPr>
        <w:pStyle w:val="TranslationText"/>
      </w:pPr>
      <w:r>
        <w:t>답한다. 청량이 말한다. “하나가 체가 있으면 반드시 많음의 유체와 함께할 수 없고, 많음이 무체이면 반드시 하나의 무체와 함께할 수 없다. 그러므로 많지 않은 하나가 없고 하나이지 않은 많음이 없다. 하나와 많음이 이미 그러하니 많음과 하나도 그러하다. 위를 뒤집어 생각하라. 하나가 많음을 바라보면 유체와 무체가 있으므로 능히 남을 거두어 자기와 같게 하고 자기를 폐하여 남과 같게 한다.” “동시에 무애하다. 많음이 하나를 바라보는 것도 또한 그러함을 알아야 한다.” 『초』에서는 “많지 않은 하나가 없다는 것은 이 하나가 곧 많음이기 때문이고, 하나이지 않은 많음이 없다는 것은 많음이 곧 하나이기 때문이다. 나아가 ‘능히 남을 거두어 자기와 같게 한다’는 것은 위의 체가 있는 하나가 다른 많음을 거둔다는 뜻을 이룬 것이다.”라고 하였다. “곧 앞의 ‘많지 않은 하나가 없다’는 것이다.” 이상이다. 해석하면 “남을 거두어 자기와 같게 한다”는 것은 있는 하나가 공한 많음을 거두어 자기와 같게 하는 뜻이며, 이를 ‘많지 않은 하나가 없다’는 가운데에 속하게 한다. 그런데 또 “많지 않은 하나가 없다는 것은 이 하나가 곧 많음이기 때문이다”라고 하였다. 이상이다. 그러므로 섭 가운데 ‘하나가 곧 많음’과 ‘많음이 곧 하나’ 두 뜻이 모두 있음을 알 수 있다.</w:t>
      </w:r>
    </w:p>
    <w:p>
      <w:pPr>
        <w:pStyle w:val="SmallMeta"/>
      </w:pPr>
      <w:r>
        <w:rPr>
          <w:b/>
        </w:rPr>
        <w:t>[저본 위치: 卷下 第12張]</w:t>
      </w:r>
    </w:p>
    <w:p>
      <w:pPr>
        <w:pStyle w:val="SmallMeta"/>
      </w:pPr>
      <w:r>
        <w:rPr>
          <w:b/>
        </w:rPr>
        <w:t>원문</w:t>
      </w:r>
    </w:p>
    <w:p>
      <w:pPr>
        <w:pStyle w:val="SourceText"/>
      </w:pPr>
      <w:r>
        <w:t>問三寶章大料簡 淸凉疏皆說一望多多望一義 則一望多門一有多空 多望一門 反此耶</w:t>
      </w:r>
    </w:p>
    <w:p>
      <w:pPr>
        <w:pStyle w:val="SmallMeta"/>
      </w:pPr>
      <w:r>
        <w:rPr>
          <w:b/>
        </w:rPr>
        <w:t>한국어 직역</w:t>
      </w:r>
    </w:p>
    <w:p>
      <w:pPr>
        <w:pStyle w:val="TranslationText"/>
      </w:pPr>
      <w:r>
        <w:t>묻는다. 『삼보장』·대요간·청량소에서는 모두 하나가 많음을 바라보고 많음이 하나를 바라보는 뜻을 설한다. 그렇다면 하나가 많음을 바라보는 문에서는 하나가 있고 많음은 공하며, 많음이 하나를 바라보는 문에서는 그 반대인가?</w:t>
      </w:r>
    </w:p>
    <w:p>
      <w:pPr>
        <w:pStyle w:val="SmallMeta"/>
      </w:pPr>
      <w:r>
        <w:rPr>
          <w:b/>
        </w:rPr>
        <w:t>[저본 위치: 卷下 第12張]</w:t>
      </w:r>
    </w:p>
    <w:p>
      <w:pPr>
        <w:pStyle w:val="SmallMeta"/>
      </w:pPr>
      <w:r>
        <w:rPr>
          <w:b/>
        </w:rPr>
        <w:t>원문</w:t>
      </w:r>
    </w:p>
    <w:p>
      <w:pPr>
        <w:pStyle w:val="SourceText"/>
      </w:pPr>
      <w:r>
        <w:t>答一云如問 今釋一望多門 具一之空有義多望一門 具多之空有義也</w:t>
      </w:r>
    </w:p>
    <w:p>
      <w:pPr>
        <w:pStyle w:val="SmallMeta"/>
      </w:pPr>
      <w:r>
        <w:rPr>
          <w:b/>
        </w:rPr>
        <w:t>한국어 직역</w:t>
      </w:r>
    </w:p>
    <w:p>
      <w:pPr>
        <w:pStyle w:val="TranslationText"/>
      </w:pPr>
      <w:r>
        <w:t>답한다. 어떤 이는 묻는 것과 같다고 한다. 지금 풀이하면 하나가 많음을 바라보는 문에는 하나의 공유 뜻이 모두 있고, 많음이 하나를 바라보는 문에는 많음의 공유 뜻이 모두 있다.</w:t>
      </w:r>
    </w:p>
    <w:p>
      <w:pPr>
        <w:pStyle w:val="SmallMeta"/>
      </w:pPr>
      <w:r>
        <w:rPr>
          <w:b/>
        </w:rPr>
        <w:t>[저본 위치: 卷下 第12張]</w:t>
      </w:r>
    </w:p>
    <w:p>
      <w:pPr>
        <w:pStyle w:val="SmallMeta"/>
      </w:pPr>
      <w:r>
        <w:rPr>
          <w:b/>
        </w:rPr>
        <w:t>원문</w:t>
      </w:r>
    </w:p>
    <w:p>
      <w:pPr>
        <w:pStyle w:val="SourceText"/>
      </w:pPr>
      <w:r>
        <w:t>問若爾二門何別</w:t>
      </w:r>
    </w:p>
    <w:p>
      <w:pPr>
        <w:pStyle w:val="SmallMeta"/>
      </w:pPr>
      <w:r>
        <w:rPr>
          <w:b/>
        </w:rPr>
        <w:t>한국어 직역</w:t>
      </w:r>
    </w:p>
    <w:p>
      <w:pPr>
        <w:pStyle w:val="TranslationText"/>
      </w:pPr>
      <w:r>
        <w:t>묻는다. 그렇다면 두 문은 무엇이 다른가?</w:t>
      </w:r>
    </w:p>
    <w:p>
      <w:pPr>
        <w:pStyle w:val="SmallMeta"/>
      </w:pPr>
      <w:r>
        <w:rPr>
          <w:b/>
        </w:rPr>
        <w:t>[저본 위치: 卷下 第12張]</w:t>
      </w:r>
    </w:p>
    <w:p>
      <w:pPr>
        <w:pStyle w:val="SmallMeta"/>
      </w:pPr>
      <w:r>
        <w:rPr>
          <w:b/>
        </w:rPr>
        <w:t>원문</w:t>
      </w:r>
    </w:p>
    <w:p>
      <w:pPr>
        <w:pStyle w:val="SourceText"/>
      </w:pPr>
      <w:r>
        <w:t>答一望多門 取一之廢攝 多望一門 取多之廢攝故別也 是故云前一望多門 攝廢皆是一 此中多望於一 攝廢皆是多也</w:t>
      </w:r>
    </w:p>
    <w:p>
      <w:pPr>
        <w:pStyle w:val="SmallMeta"/>
      </w:pPr>
      <w:r>
        <w:rPr>
          <w:b/>
        </w:rPr>
        <w:t>한국어 직역</w:t>
      </w:r>
    </w:p>
    <w:p>
      <w:pPr>
        <w:pStyle w:val="TranslationText"/>
      </w:pPr>
      <w:r>
        <w:t>답한다. 하나가 많음을 바라보는 문은 하나의 폐·섭을 취하고, 많음이 하나를 바라보는 문은 많음의 폐·섭을 취하므로 다르다. 그러므로 앞의 하나가 많음을 바라보는 문에서는 섭과 폐가 모두 하나이고, 여기의 많음이 하나를 바라보는 문에서는 섭과 폐가 모두 많음이다.</w:t>
      </w:r>
    </w:p>
    <w:p>
      <w:pPr>
        <w:pStyle w:val="SmallMeta"/>
      </w:pPr>
      <w:r>
        <w:rPr>
          <w:b/>
        </w:rPr>
        <w:t>[저본 위치: 卷下 第12張]</w:t>
      </w:r>
    </w:p>
    <w:p>
      <w:pPr>
        <w:pStyle w:val="SmallMeta"/>
      </w:pPr>
      <w:r>
        <w:rPr>
          <w:b/>
        </w:rPr>
        <w:t>원문</w:t>
      </w:r>
    </w:p>
    <w:p>
      <w:pPr>
        <w:pStyle w:val="SourceText"/>
      </w:pPr>
      <w:r>
        <w:t>問一望多門 是向上來 多望一門 是向下去耶</w:t>
      </w:r>
    </w:p>
    <w:p>
      <w:pPr>
        <w:pStyle w:val="SmallMeta"/>
      </w:pPr>
      <w:r>
        <w:rPr>
          <w:b/>
        </w:rPr>
        <w:t>한국어 직역</w:t>
      </w:r>
    </w:p>
    <w:p>
      <w:pPr>
        <w:pStyle w:val="TranslationText"/>
      </w:pPr>
      <w:r>
        <w:t>묻는다. 하나가 많음을 바라보는 문은 향상래이고, 많음이 하나를 바라보는 문은 향하거인가?</w:t>
      </w:r>
    </w:p>
    <w:p>
      <w:pPr>
        <w:pStyle w:val="SmallMeta"/>
      </w:pPr>
      <w:r>
        <w:rPr>
          <w:b/>
        </w:rPr>
        <w:t>[저본 위치: 卷下 第12張]</w:t>
      </w:r>
    </w:p>
    <w:p>
      <w:pPr>
        <w:pStyle w:val="SmallMeta"/>
      </w:pPr>
      <w:r>
        <w:rPr>
          <w:b/>
        </w:rPr>
        <w:t>원문</w:t>
      </w:r>
    </w:p>
    <w:p>
      <w:pPr>
        <w:pStyle w:val="SourceText"/>
      </w:pPr>
      <w:r>
        <w:t>答一望多門 一自多他 多望一門 多自一他 若來去二門中 自他不定故不准也 是故無</w:t>
      </w:r>
    </w:p>
    <w:p>
      <w:pPr>
        <w:pStyle w:val="SmallMeta"/>
      </w:pPr>
      <w:r>
        <w:rPr>
          <w:b/>
        </w:rPr>
        <w:t>한국어 직역</w:t>
      </w:r>
    </w:p>
    <w:p>
      <w:pPr>
        <w:pStyle w:val="TranslationText"/>
      </w:pPr>
      <w:r>
        <w:t>답한다. 하나가 많음을 바라보는 문에서는 하나가 자기이고 많음이 남이며, 많음이 하나를 바라보는 문에서는 많음이 자기이고 하나가 남이다. 그러나 래·거 두 문에서는 자타가 일정하지 않으므로 이에 준할 수 없다. 그러므로 그렇지 않다.</w:t>
      </w:r>
    </w:p>
    <w:p>
      <w:pPr>
        <w:pStyle w:val="SmallMeta"/>
      </w:pPr>
      <w:r>
        <w:rPr>
          <w:b/>
        </w:rPr>
        <w:t>기타 각주</w:t>
      </w:r>
    </w:p>
    <w:p>
      <w:pPr>
        <w:pStyle w:val="EditorialNote"/>
      </w:pPr>
      <w:r>
        <w:t>[번역자 검토] 원문: 是故無</w:t>
      </w:r>
    </w:p>
    <w:p>
      <w:pPr>
        <w:pStyle w:val="EditorialNote"/>
      </w:pPr>
      <w:r>
        <w:t>[번역자 검토] 문장이 독립 U로 불완전하게 끝나며 다음 問과도 직접 결속이 불명확하다. 원문·U는 고정하고 [판독 미확실] 상태로 둔다.</w:t>
      </w:r>
    </w:p>
    <w:p>
      <w:pPr>
        <w:pStyle w:val="SmallMeta"/>
      </w:pPr>
      <w:r>
        <w:rPr>
          <w:b/>
        </w:rPr>
        <w:t>[저본 위치: 卷下 第12張]</w:t>
      </w:r>
    </w:p>
    <w:p>
      <w:pPr>
        <w:pStyle w:val="SmallMeta"/>
      </w:pPr>
      <w:r>
        <w:rPr>
          <w:b/>
        </w:rPr>
        <w:t>원문</w:t>
      </w:r>
    </w:p>
    <w:p>
      <w:pPr>
        <w:pStyle w:val="SourceText"/>
      </w:pPr>
      <w:r>
        <w:t>問來去 一爲能望 多爲所望 見一之廢攝 則一望多門也 反此則多望一門也</w:t>
      </w:r>
    </w:p>
    <w:p>
      <w:pPr>
        <w:pStyle w:val="SmallMeta"/>
      </w:pPr>
      <w:r>
        <w:rPr>
          <w:b/>
        </w:rPr>
        <w:t>한국어 직역</w:t>
      </w:r>
    </w:p>
    <w:p>
      <w:pPr>
        <w:pStyle w:val="TranslationText"/>
      </w:pPr>
      <w:r>
        <w:t>묻는다. 래·거에서는 하나를 능망으로 하고 많음을 소망으로 하여 하나의 폐·섭을 보면 하나가 많음을 바라보는 문인가? 이를 반대로 하면 많음이 하나를 바라보는 문인가?</w:t>
      </w:r>
    </w:p>
    <w:p>
      <w:pPr>
        <w:pStyle w:val="SmallMeta"/>
      </w:pPr>
      <w:r>
        <w:rPr>
          <w:b/>
        </w:rPr>
        <w:t>[저본 위치: 卷下 第12張]</w:t>
      </w:r>
    </w:p>
    <w:p>
      <w:pPr>
        <w:pStyle w:val="SmallMeta"/>
      </w:pPr>
      <w:r>
        <w:rPr>
          <w:b/>
        </w:rPr>
        <w:t>원문</w:t>
      </w:r>
    </w:p>
    <w:p>
      <w:pPr>
        <w:pStyle w:val="SourceText"/>
      </w:pPr>
      <w:r>
        <w:t>問且依淸凉 則文云一緣是能起能成故有體 多緣是所起所成故無體 由一有體 不得與多有體俱 多無體 必不得與一無體俱 是故無有不多之一亦無有不一之多 一多旣爾 多一亦爾者 一望多門中立論耶 通二門耶</w:t>
      </w:r>
    </w:p>
    <w:p>
      <w:pPr>
        <w:pStyle w:val="SmallMeta"/>
      </w:pPr>
      <w:r>
        <w:rPr>
          <w:b/>
        </w:rPr>
        <w:t>한국어 직역</w:t>
      </w:r>
    </w:p>
    <w:p>
      <w:pPr>
        <w:pStyle w:val="TranslationText"/>
      </w:pPr>
      <w:r>
        <w:t>묻는다. 우선 청량에 따르면 글에서 “하나의 연은 능기·능성이므로 유체이고, 많은 연은 소기·소성이므로 무체이다. 하나가 유체이면 많음의 유체와 함께할 수 없고, 많음이 무체이면 반드시 하나의 무체와 함께할 수 없다. 그러므로 많지 않은 하나가 없고 또한 하나이지 않은 많음이 없다. 하나와 많음이 이미 그러하니…”라고 하였다. “많음과 하나도 그러하다”는 것은 하나가 많음을 바라보는 문 안에서 세운 논의인가? 아니면 두 문에 모두 통하는가?</w:t>
      </w:r>
    </w:p>
    <w:p>
      <w:pPr>
        <w:pStyle w:val="SmallMeta"/>
      </w:pPr>
      <w:r>
        <w:rPr>
          <w:b/>
        </w:rPr>
        <w:t>[저본 위치: 卷下 第12張]</w:t>
      </w:r>
    </w:p>
    <w:p>
      <w:pPr>
        <w:pStyle w:val="SmallMeta"/>
      </w:pPr>
      <w:r>
        <w:rPr>
          <w:b/>
        </w:rPr>
        <w:t>원문</w:t>
      </w:r>
    </w:p>
    <w:p>
      <w:pPr>
        <w:pStyle w:val="SourceText"/>
      </w:pPr>
      <w:r>
        <w:t>答一望多門也 是故抄云 是故一緣能起下 四別示其相 於中三 初明一望多 次例多望一 後結成句數 乃至下云一多下 例多望一等已上 故爾也</w:t>
      </w:r>
    </w:p>
    <w:p>
      <w:pPr>
        <w:pStyle w:val="SmallMeta"/>
      </w:pPr>
      <w:r>
        <w:rPr>
          <w:b/>
        </w:rPr>
        <w:t>한국어 직역</w:t>
      </w:r>
    </w:p>
    <w:p>
      <w:pPr>
        <w:pStyle w:val="TranslationText"/>
      </w:pPr>
      <w:r>
        <w:t>답한다. 하나가 많음을 바라보는 문이다. 그러므로 『초』에서 “그러므로 하나의 연이 능히 일으킨다 이하에는 네 가지로 그 모습을 따로 보인다. 그 가운데 셋은 첫째 하나가 많음을 바라보는 것을 밝히고, 다음 많음이 하나를 바라보는 것을 예시하며, 뒤에 구수를 맺는다. 나아가 아래의 ‘일다’ 이하에서는 많음이 하나를 바라보는 것을 예시한다.”라고 하였다. 이상이다. 그러므로 그러하다.</w:t>
      </w:r>
    </w:p>
    <w:p>
      <w:pPr>
        <w:pStyle w:val="SmallMeta"/>
      </w:pPr>
      <w:r>
        <w:rPr>
          <w:b/>
        </w:rPr>
        <w:t>[저본 위치: 卷下 第12張]</w:t>
      </w:r>
    </w:p>
    <w:p>
      <w:pPr>
        <w:pStyle w:val="SmallMeta"/>
      </w:pPr>
      <w:r>
        <w:rPr>
          <w:b/>
        </w:rPr>
        <w:t>원문</w:t>
      </w:r>
    </w:p>
    <w:p>
      <w:pPr>
        <w:pStyle w:val="SourceText"/>
      </w:pPr>
      <w:r>
        <w:t>問一多旣爾 多一亦然 反上思之已上 反作云何</w:t>
      </w:r>
    </w:p>
    <w:p>
      <w:pPr>
        <w:pStyle w:val="SmallMeta"/>
      </w:pPr>
      <w:r>
        <w:rPr>
          <w:b/>
        </w:rPr>
        <w:t>한국어 직역</w:t>
      </w:r>
    </w:p>
    <w:p>
      <w:pPr>
        <w:pStyle w:val="TranslationText"/>
      </w:pPr>
      <w:r>
        <w:t>묻는다. 하나와 많음이 이미 그러하다면, 많음과 하나도 또한 그러하니, 위의 설명을 뒤집어 생각하라. 이상이다. 뒤집는다는 것은 어떻게 하는가?</w:t>
      </w:r>
    </w:p>
    <w:p>
      <w:pPr>
        <w:pStyle w:val="SmallMeta"/>
      </w:pPr>
      <w:r>
        <w:rPr>
          <w:b/>
        </w:rPr>
        <w:t>[저본 위치: 卷下 第12張]</w:t>
      </w:r>
    </w:p>
    <w:p>
      <w:pPr>
        <w:pStyle w:val="SmallMeta"/>
      </w:pPr>
      <w:r>
        <w:rPr>
          <w:b/>
        </w:rPr>
        <w:t>원문</w:t>
      </w:r>
    </w:p>
    <w:p>
      <w:pPr>
        <w:pStyle w:val="SourceText"/>
      </w:pPr>
      <w:r>
        <w:t>答一是所起所成故無體 多是能起能成故有體 由一無體 不得與多無體俱 多有體不得與一有體俱 是故無有不一之多 無 有不多之一 如是作也</w:t>
      </w:r>
    </w:p>
    <w:p>
      <w:pPr>
        <w:pStyle w:val="SmallMeta"/>
      </w:pPr>
      <w:r>
        <w:rPr>
          <w:b/>
        </w:rPr>
        <w:t>한국어 직역</w:t>
      </w:r>
    </w:p>
    <w:p>
      <w:pPr>
        <w:pStyle w:val="TranslationText"/>
      </w:pPr>
      <w:r>
        <w:t>답한다. 하나는 일어난 바이고 이루어진 바이므로 체가 없으며, 많음은 능히 일으키고 능히 이루므로 체가 있다. 하나가 체가 없기 때문에 많음의 무체와 함께할 수 없고, 많음이 체가 있기 때문에 하나의 유체와 함께할 수 없다. 그러므로 하나가 아닌 많음이 없고, 많음이 아닌 하나가 없다. 이와 같이 하는 것이다.</w:t>
      </w:r>
    </w:p>
    <w:p>
      <w:pPr>
        <w:pStyle w:val="SmallMeta"/>
      </w:pPr>
      <w:r>
        <w:rPr>
          <w:b/>
        </w:rPr>
        <w:t>[저본 위치: 卷下 第12張]</w:t>
      </w:r>
    </w:p>
    <w:p>
      <w:pPr>
        <w:pStyle w:val="SmallMeta"/>
      </w:pPr>
      <w:r>
        <w:rPr>
          <w:b/>
        </w:rPr>
        <w:t>원문</w:t>
      </w:r>
    </w:p>
    <w:p>
      <w:pPr>
        <w:pStyle w:val="SourceText"/>
      </w:pPr>
      <w:r>
        <w:t>問抄云 攝他同己者 卽前無有不多之一耳已上 則無有不一之多 合於何句耶</w:t>
      </w:r>
    </w:p>
    <w:p>
      <w:pPr>
        <w:pStyle w:val="SmallMeta"/>
      </w:pPr>
      <w:r>
        <w:rPr>
          <w:b/>
        </w:rPr>
        <w:t>한국어 직역</w:t>
      </w:r>
    </w:p>
    <w:p>
      <w:pPr>
        <w:pStyle w:val="TranslationText"/>
      </w:pPr>
      <w:r>
        <w:t>묻는다. 『초』에서 “남을 거두어 자기와 같게 한다는 것은 곧 앞의 ‘많음이 아닌 하나가 없다’는 것이다.”라고 하였다. 이상이다. 그렇다면 ‘하나가 아닌 많음이 없다’는 것은 어느 구에 합하는가?</w:t>
      </w:r>
    </w:p>
    <w:p>
      <w:pPr>
        <w:pStyle w:val="SmallMeta"/>
      </w:pPr>
      <w:r>
        <w:rPr>
          <w:b/>
        </w:rPr>
        <w:t>[저본 위치: 卷下 第12張]</w:t>
      </w:r>
    </w:p>
    <w:p>
      <w:pPr>
        <w:pStyle w:val="SmallMeta"/>
      </w:pPr>
      <w:r>
        <w:rPr>
          <w:b/>
        </w:rPr>
        <w:t>원문</w:t>
      </w:r>
    </w:p>
    <w:p>
      <w:pPr>
        <w:pStyle w:val="SourceText"/>
      </w:pPr>
      <w:r>
        <w:t>答無有不多之一者 無有能具之一 不卽是所具之多也 以是一之攝義故 一之攝中攝他同己句中見也 無有不一之多者 無有所具之多 不卽是能具之一也 以是多之廢</w:t>
      </w:r>
    </w:p>
    <w:p>
      <w:pPr>
        <w:pStyle w:val="SmallMeta"/>
      </w:pPr>
      <w:r>
        <w:rPr>
          <w:b/>
        </w:rPr>
        <w:t>한국어 직역</w:t>
      </w:r>
    </w:p>
    <w:p>
      <w:pPr>
        <w:pStyle w:val="TranslationText"/>
      </w:pPr>
      <w:r>
        <w:t>답한다. ‘많음이 아닌 하나가 없다’는 것은, 능히 갖추는 하나가 곧 갖추어지는 많음이 아닌 경우가 없다는 뜻이다. 이것은 하나의 섭수하는 뜻이므로, 하나의 섭수 가운데 ‘남을 거두어 자기와 같게 한다’는 구에서 드러난다. ‘하나가 아닌 많음이 없다’는 것은, 갖추어지는 많음이 곧 능히 갖추는 하나가 아닌 경우가 없다는 뜻이다. 이는 많음 쪽의 폐하는 뜻이므로,</w:t>
      </w:r>
    </w:p>
    <w:p>
      <w:pPr>
        <w:pStyle w:val="SmallMeta"/>
      </w:pPr>
      <w:r>
        <w:rPr>
          <w:b/>
        </w:rPr>
        <w:t>[저본 위치: 卷下 第13張]</w:t>
      </w:r>
    </w:p>
    <w:p>
      <w:pPr>
        <w:pStyle w:val="SmallMeta"/>
      </w:pPr>
      <w:r>
        <w:rPr>
          <w:b/>
        </w:rPr>
        <w:t>원문</w:t>
      </w:r>
    </w:p>
    <w:p>
      <w:pPr>
        <w:pStyle w:val="SourceText"/>
      </w:pPr>
      <w:r>
        <w:t>義故 多望一門廢己同他句中見也一多旣爾 多一亦然已上 若於此中 作二句者 則無有不多之一者 無有所具之一 不卽是能具之多故 一望多門廢己同他句中見也 無有不一之多者 無有能具之多 不卽是所具之一也 故多望一門攝他同己句中見也</w:t>
      </w:r>
    </w:p>
    <w:p>
      <w:pPr>
        <w:pStyle w:val="SmallMeta"/>
      </w:pPr>
      <w:r>
        <w:rPr>
          <w:b/>
        </w:rPr>
        <w:t>한국어 직역</w:t>
      </w:r>
    </w:p>
    <w:p>
      <w:pPr>
        <w:pStyle w:val="TranslationText"/>
      </w:pPr>
      <w:r>
        <w:t>많음이 하나를 바라보는 문에서 ‘자기를 없애 남과 같게 한다’는 구에서 드러난다. “하나와 많음이 이미 그러하니, 많음과 하나도 또한 그러하다.” 이상이다. 만약 여기서 두 구를 만든다면, ‘많음이 아닌 하나가 없다’는 것은 갖추어지는 하나가 곧 능히 갖추는 많음이 아닌 경우가 없다는 뜻이므로, 하나가 많음을 바라보는 문의 ‘자기를 없애 남과 같게 한다’는 구에서 드러난다. ‘하나가 아닌 많음이 없다’는 것은, 능히 갖추는 많음이 곧 갖추어지는 하나가 아닌 경우가 없다는 뜻이다. 그러므로 많음이 하나를 바라보는 문의 ‘남을 거두어 자기와 같게 한다’는 구에서 드러난다.</w:t>
      </w:r>
    </w:p>
    <w:p>
      <w:pPr>
        <w:pStyle w:val="SmallMeta"/>
      </w:pPr>
      <w:r>
        <w:rPr>
          <w:b/>
        </w:rPr>
        <w:t>[저본 위치: 卷下 第13張]</w:t>
      </w:r>
    </w:p>
    <w:p>
      <w:pPr>
        <w:pStyle w:val="SmallMeta"/>
      </w:pPr>
      <w:r>
        <w:rPr>
          <w:b/>
        </w:rPr>
        <w:t>원문</w:t>
      </w:r>
    </w:p>
    <w:p>
      <w:pPr>
        <w:pStyle w:val="SourceText"/>
      </w:pPr>
      <w:r>
        <w:t>問若爾 何得更例多望一門耶</w:t>
      </w:r>
    </w:p>
    <w:p>
      <w:pPr>
        <w:pStyle w:val="SmallMeta"/>
      </w:pPr>
      <w:r>
        <w:rPr>
          <w:b/>
        </w:rPr>
        <w:t>한국어 직역</w:t>
      </w:r>
    </w:p>
    <w:p>
      <w:pPr>
        <w:pStyle w:val="TranslationText"/>
      </w:pPr>
      <w:r>
        <w:t>묻는다. 그렇다면 어째서 다시 많음이 하나를 바라보는 문을 예로 드는가?</w:t>
      </w:r>
    </w:p>
    <w:p>
      <w:pPr>
        <w:pStyle w:val="SmallMeta"/>
      </w:pPr>
      <w:r>
        <w:rPr>
          <w:b/>
        </w:rPr>
        <w:t>[저본 위치: 卷下 第13張]</w:t>
      </w:r>
    </w:p>
    <w:p>
      <w:pPr>
        <w:pStyle w:val="SmallMeta"/>
      </w:pPr>
      <w:r>
        <w:rPr>
          <w:b/>
        </w:rPr>
        <w:t>원문</w:t>
      </w:r>
    </w:p>
    <w:p>
      <w:pPr>
        <w:pStyle w:val="SourceText"/>
      </w:pPr>
      <w:r>
        <w:t>答一攝則多廢 多攝則一廢故 擧一之廢攝時 并擧多之廢攝耳 是則雖有多之廢攝之義 非是此中所宗 是故更有多望一門也 三寶章料簡等文皆以此章見也</w:t>
      </w:r>
    </w:p>
    <w:p>
      <w:pPr>
        <w:pStyle w:val="SmallMeta"/>
      </w:pPr>
      <w:r>
        <w:rPr>
          <w:b/>
        </w:rPr>
        <w:t>한국어 직역</w:t>
      </w:r>
    </w:p>
    <w:p>
      <w:pPr>
        <w:pStyle w:val="TranslationText"/>
      </w:pPr>
      <w:r>
        <w:t>답한다. 하나가 거두면 많음이 폐하고, 많음이 거두면 하나가 폐하므로, 하나의 폐함과 섭수를 들 때 아울러 많음의 폐함과 섭수도 든 것일 뿐이다. 그렇다면 비록 많음의 폐함과 섭수라는 뜻이 있더라도 이것이 여기서 종지로 삼는 바는 아니므로, 다시 많음이 하나를 바라보는 문이 있는 것이다. 『삼보장』과 『료간』 등의 글도 모두 이 장에 따라 이해한다.</w:t>
      </w:r>
    </w:p>
    <w:p>
      <w:pPr>
        <w:pStyle w:val="SmallMeta"/>
      </w:pPr>
      <w:r>
        <w:rPr>
          <w:b/>
        </w:rPr>
        <w:t>[저본 위치: 卷下 第13張]</w:t>
      </w:r>
    </w:p>
    <w:p>
      <w:pPr>
        <w:pStyle w:val="SmallMeta"/>
      </w:pPr>
      <w:r>
        <w:rPr>
          <w:b/>
        </w:rPr>
        <w:t>원문</w:t>
      </w:r>
    </w:p>
    <w:p>
      <w:pPr>
        <w:pStyle w:val="SourceText"/>
      </w:pPr>
      <w:r>
        <w:t>問義理章云 由自若有時 他必無故 他卽自 何以故 由他無性 以自作故二 由自若空時 他必有故 自卽他 何以故 由自無性 用他作故已上 於一望多 多望一門 如何配耶</w:t>
      </w:r>
    </w:p>
    <w:p>
      <w:pPr>
        <w:pStyle w:val="SmallMeta"/>
      </w:pPr>
      <w:r>
        <w:rPr>
          <w:b/>
        </w:rPr>
        <w:t>한국어 직역</w:t>
      </w:r>
    </w:p>
    <w:p>
      <w:pPr>
        <w:pStyle w:val="TranslationText"/>
      </w:pPr>
      <w:r>
        <w:t>묻는다. 『의리장』에서 “첫째, 자기가 만약 있을 때에는 남이 반드시 없기 때문에 남이 곧 자기이다. 왜냐하면 남은 자성이 없어서 자기가 만들기 때문이다. 둘째, 자기가 만약 공할 때에는 남이 반드시 있기 때문에 자기가 곧 남이다. 왜냐하면 자기는 자성이 없어서 남을 써서 만들기 때문이다.”라고 하였다. 이상이다. 하나가 많음을 바라보는 문과 많음이 하나를 바라보는 문에 어떻게 배대하는가?</w:t>
      </w:r>
    </w:p>
    <w:p>
      <w:pPr>
        <w:pStyle w:val="SmallMeta"/>
      </w:pPr>
      <w:r>
        <w:rPr>
          <w:b/>
        </w:rPr>
        <w:t>[저본 위치: 卷下 第13張]</w:t>
      </w:r>
    </w:p>
    <w:p>
      <w:pPr>
        <w:pStyle w:val="SmallMeta"/>
      </w:pPr>
      <w:r>
        <w:rPr>
          <w:b/>
        </w:rPr>
        <w:t>원문</w:t>
      </w:r>
    </w:p>
    <w:p>
      <w:pPr>
        <w:pStyle w:val="SourceText"/>
      </w:pPr>
      <w:r>
        <w:t>答二門不定 若一自多他 則一望多門 若多自一他 則多望一門也</w:t>
      </w:r>
    </w:p>
    <w:p>
      <w:pPr>
        <w:pStyle w:val="SmallMeta"/>
      </w:pPr>
      <w:r>
        <w:rPr>
          <w:b/>
        </w:rPr>
        <w:t>한국어 직역</w:t>
      </w:r>
    </w:p>
    <w:p>
      <w:pPr>
        <w:pStyle w:val="TranslationText"/>
      </w:pPr>
      <w:r>
        <w:t>답한다. 두 문은 일정하지 않다. 만약 하나를 자기로 하고 많음을 남으로 하면 하나가 많음을 바라보는 문이며, 많음을 자기로 하고 하나를 남으로 하면 많음이 하나를 바라보는 문이다.</w:t>
      </w:r>
    </w:p>
    <w:p>
      <w:pPr>
        <w:pStyle w:val="SmallMeta"/>
      </w:pPr>
      <w:r>
        <w:rPr>
          <w:b/>
        </w:rPr>
        <w:t>[저본 위치: 卷下 第13張]</w:t>
      </w:r>
    </w:p>
    <w:p>
      <w:pPr>
        <w:pStyle w:val="SmallMeta"/>
      </w:pPr>
      <w:r>
        <w:rPr>
          <w:b/>
        </w:rPr>
        <w:t>원문</w:t>
      </w:r>
    </w:p>
    <w:p>
      <w:pPr>
        <w:pStyle w:val="SourceText"/>
      </w:pPr>
      <w:r>
        <w:t>問儼公光明覺疏 一卽多者 一數卽多 而不見一 多卽一者 多數卽一 而不見多者 何門耶</w:t>
      </w:r>
    </w:p>
    <w:p>
      <w:pPr>
        <w:pStyle w:val="SmallMeta"/>
      </w:pPr>
      <w:r>
        <w:rPr>
          <w:b/>
        </w:rPr>
        <w:t>한국어 직역</w:t>
      </w:r>
    </w:p>
    <w:p>
      <w:pPr>
        <w:pStyle w:val="TranslationText"/>
      </w:pPr>
      <w:r>
        <w:t>묻는다. 엄공의 『광명각소』에서 “하나가 곧 많음이라는 것은 하나라는 수가 곧 많음이어서 하나를 보지 못하는 것이고, 많음이 곧 하나라는 것은 많음이라는 수가 곧 하나여서 많음을 보지 못하는 것이다.”라고 한 것은 어느 문인가?</w:t>
      </w:r>
    </w:p>
    <w:p>
      <w:pPr>
        <w:pStyle w:val="SmallMeta"/>
      </w:pPr>
      <w:r>
        <w:rPr>
          <w:b/>
        </w:rPr>
        <w:t>[저본 위치: 卷下 第13張]</w:t>
      </w:r>
    </w:p>
    <w:p>
      <w:pPr>
        <w:pStyle w:val="SmallMeta"/>
      </w:pPr>
      <w:r>
        <w:rPr>
          <w:b/>
        </w:rPr>
        <w:t>원문</w:t>
      </w:r>
    </w:p>
    <w:p>
      <w:pPr>
        <w:pStyle w:val="SourceText"/>
      </w:pPr>
      <w:r>
        <w:t>答二義可見 一義者 今此如前 自他不定故 若一自多他 則一望多門 若多自一他 則多望一門也 一義者 二門廢義也 一卽多者 一望多門中廢義多卽一者 多望一門中廢義也</w:t>
      </w:r>
    </w:p>
    <w:p>
      <w:pPr>
        <w:pStyle w:val="SmallMeta"/>
      </w:pPr>
      <w:r>
        <w:rPr>
          <w:b/>
        </w:rPr>
        <w:t>한국어 직역</w:t>
      </w:r>
    </w:p>
    <w:p>
      <w:pPr>
        <w:pStyle w:val="TranslationText"/>
      </w:pPr>
      <w:r>
        <w:t>답한다. 두 뜻으로 볼 수 있다. 한 뜻은 지금 여기와 같이 앞에서 말한 대로 자타가 일정하지 않으므로, 하나를 자기로 하고 많음을 남으로 하면 하나가 많음을 바라보는 문이고, 많음을 자기로 하고 하나를 남으로 하면 많음이 하나를 바라보는 문이다. 또 한 뜻은 두 문의 폐하는 뜻이다. ‘하나가 곧 많음’은 하나가 많음을 바라보는 문 가운데 폐하는 뜻이고, ‘많음이 곧 하나’는 많음이 하나를 바라보는 문 가운데 폐하는 뜻이다.</w:t>
      </w:r>
    </w:p>
    <w:p>
      <w:pPr>
        <w:pStyle w:val="SmallMeta"/>
      </w:pPr>
      <w:r>
        <w:rPr>
          <w:b/>
        </w:rPr>
        <w:t>[저본 위치: 卷下 第13張]</w:t>
      </w:r>
    </w:p>
    <w:p>
      <w:pPr>
        <w:pStyle w:val="SmallMeta"/>
      </w:pPr>
      <w:r>
        <w:rPr>
          <w:b/>
        </w:rPr>
        <w:t>원문</w:t>
      </w:r>
    </w:p>
    <w:p>
      <w:pPr>
        <w:pStyle w:val="SourceText"/>
      </w:pPr>
      <w:r>
        <w:t>問章主光明覺疏云 若無一 卽一切緣 全失自體 何以故 以無一時 多無所成故不是緣也 是故有一卽有一切 却一卽却一切 此卽一切是空義故 泯自卽他 一是有義故 攝他卽自 反上則一是空義故 泯自卽他 以多是有義故 攝他卽自已上 二門何見耶</w:t>
      </w:r>
    </w:p>
    <w:p>
      <w:pPr>
        <w:pStyle w:val="SmallMeta"/>
      </w:pPr>
      <w:r>
        <w:rPr>
          <w:b/>
        </w:rPr>
        <w:t>한국어 직역</w:t>
      </w:r>
    </w:p>
    <w:p>
      <w:pPr>
        <w:pStyle w:val="TranslationText"/>
      </w:pPr>
      <w:r>
        <w:t>묻는다. 장주가 『광명각소』에서 “만약 하나가 없으면 곧 일체의 연이 온전히 자체를 잃는다. 왜냐하면 하나가 없을 때에는 많음이 이루어질 바가 없으므로 연이 아니기 때문이다.”라고 하였다. “그러므로 하나가 있으면 곧 일체가 있고, 하나를 제거하면 곧 일체를 제거한다. 이는 곧 일체가 공하다는 뜻이므로 자기를 없애 남과 같게 하고, 하나가 있다는 뜻이므로 남을 거두어 자기와 같게 한다. 위를 뒤집으면 하나가 공하다는 뜻이므로 자기를 없애 남과 같게 하고, 많음이 있다는 뜻이므로 남을 거두어 자기와 같게 한다.”라고 하였다. 이상이다. 두 문에서는 어떻게 드러나는가?</w:t>
      </w:r>
    </w:p>
    <w:p>
      <w:pPr>
        <w:pStyle w:val="SmallMeta"/>
      </w:pPr>
      <w:r>
        <w:rPr>
          <w:b/>
        </w:rPr>
        <w:t>[저본 위치: 卷下 第13張]</w:t>
      </w:r>
    </w:p>
    <w:p>
      <w:pPr>
        <w:pStyle w:val="SmallMeta"/>
      </w:pPr>
      <w:r>
        <w:rPr>
          <w:b/>
        </w:rPr>
        <w:t>원문</w:t>
      </w:r>
    </w:p>
    <w:p>
      <w:pPr>
        <w:pStyle w:val="SourceText"/>
      </w:pPr>
      <w:r>
        <w:t>答一切空義等者 多望一門 廢己同他句也 一是有義等者 一望多門攝他同己句也 反作中一是空義等 一望多門廢己同他句也 多是有義等者多望一門攝他同己句也</w:t>
      </w:r>
    </w:p>
    <w:p>
      <w:pPr>
        <w:pStyle w:val="SmallMeta"/>
      </w:pPr>
      <w:r>
        <w:rPr>
          <w:b/>
        </w:rPr>
        <w:t>한국어 직역</w:t>
      </w:r>
    </w:p>
    <w:p>
      <w:pPr>
        <w:pStyle w:val="TranslationText"/>
      </w:pPr>
      <w:r>
        <w:t>답한다. ‘일체가 공하다는 뜻’ 등은 많음이 하나를 바라보는 문의 ‘자기를 없애 남과 같게 한다’는 구이다. ‘하나가 있다는 뜻’ 등은 하나가 많음을 바라보는 문의 ‘남을 거두어 자기와 같게 한다’는 구이다. 뒤집어 말한 가운데 ‘하나가 공하다는 뜻’ 등은 하나가 많음을 바라보는 문의 ‘자기를 없애 남과 같게 한다’는 구이다. ‘많음이 있다는 뜻’ 등은 많음이 하나를 바라보는 문의 ‘남을 거두어 자기와 같게 한다’는 구이다.</w:t>
      </w:r>
    </w:p>
    <w:p>
      <w:pPr>
        <w:pStyle w:val="SmallMeta"/>
      </w:pPr>
      <w:r>
        <w:rPr>
          <w:b/>
        </w:rPr>
        <w:t>[저본 위치: 卷下 第13張]</w:t>
      </w:r>
    </w:p>
    <w:p>
      <w:pPr>
        <w:pStyle w:val="SmallMeta"/>
      </w:pPr>
      <w:r>
        <w:rPr>
          <w:b/>
        </w:rPr>
        <w:t>원문</w:t>
      </w:r>
    </w:p>
    <w:p>
      <w:pPr>
        <w:pStyle w:val="SourceText"/>
      </w:pPr>
      <w:r>
        <w:t>問此章文何門耶</w:t>
      </w:r>
    </w:p>
    <w:p>
      <w:pPr>
        <w:pStyle w:val="SmallMeta"/>
      </w:pPr>
      <w:r>
        <w:rPr>
          <w:b/>
        </w:rPr>
        <w:t>한국어 직역</w:t>
      </w:r>
    </w:p>
    <w:p>
      <w:pPr>
        <w:pStyle w:val="TranslationText"/>
      </w:pPr>
      <w:r>
        <w:t>묻는다. 이 장의 글은 어느 문인가?</w:t>
      </w:r>
    </w:p>
    <w:p>
      <w:pPr>
        <w:pStyle w:val="SmallMeta"/>
      </w:pPr>
      <w:r>
        <w:rPr>
          <w:b/>
        </w:rPr>
        <w:t>[저본 위치: 卷下 第13張]</w:t>
      </w:r>
    </w:p>
    <w:p>
      <w:pPr>
        <w:pStyle w:val="SmallMeta"/>
      </w:pPr>
      <w:r>
        <w:rPr>
          <w:b/>
        </w:rPr>
        <w:t>원문</w:t>
      </w:r>
    </w:p>
    <w:p>
      <w:pPr>
        <w:pStyle w:val="SourceText"/>
      </w:pPr>
      <w:r>
        <w:t>答一望多門也</w:t>
      </w:r>
    </w:p>
    <w:p>
      <w:pPr>
        <w:pStyle w:val="SmallMeta"/>
      </w:pPr>
      <w:r>
        <w:rPr>
          <w:b/>
        </w:rPr>
        <w:t>한국어 직역</w:t>
      </w:r>
    </w:p>
    <w:p>
      <w:pPr>
        <w:pStyle w:val="TranslationText"/>
      </w:pPr>
      <w:r>
        <w:t>답한다. 하나가 많음을 바라보는 문이다.</w:t>
      </w:r>
    </w:p>
    <w:p>
      <w:pPr>
        <w:pStyle w:val="SmallMeta"/>
      </w:pPr>
      <w:r>
        <w:rPr>
          <w:b/>
        </w:rPr>
        <w:t>[저본 위치: 卷下 第13張]</w:t>
      </w:r>
    </w:p>
    <w:p>
      <w:pPr>
        <w:pStyle w:val="SmallMeta"/>
      </w:pPr>
      <w:r>
        <w:rPr>
          <w:b/>
        </w:rPr>
        <w:t>원문</w:t>
      </w:r>
    </w:p>
    <w:p>
      <w:pPr>
        <w:pStyle w:val="SourceText"/>
      </w:pPr>
      <w:r>
        <w:t>問何故不辨 多望一門耶</w:t>
      </w:r>
    </w:p>
    <w:p>
      <w:pPr>
        <w:pStyle w:val="SmallMeta"/>
      </w:pPr>
      <w:r>
        <w:rPr>
          <w:b/>
        </w:rPr>
        <w:t>한국어 직역</w:t>
      </w:r>
    </w:p>
    <w:p>
      <w:pPr>
        <w:pStyle w:val="TranslationText"/>
      </w:pPr>
      <w:r>
        <w:t>묻는다. 어째서 많음이 하나를 바라보는 문은 분별하지 않았는가?</w:t>
      </w:r>
    </w:p>
    <w:p>
      <w:pPr>
        <w:pStyle w:val="SmallMeta"/>
      </w:pPr>
      <w:r>
        <w:rPr>
          <w:b/>
        </w:rPr>
        <w:t>[저본 위치: 卷下 第13張]</w:t>
      </w:r>
    </w:p>
    <w:p>
      <w:pPr>
        <w:pStyle w:val="SmallMeta"/>
      </w:pPr>
      <w:r>
        <w:rPr>
          <w:b/>
        </w:rPr>
        <w:t>원문</w:t>
      </w:r>
    </w:p>
    <w:p>
      <w:pPr>
        <w:pStyle w:val="SourceText"/>
      </w:pPr>
      <w:r>
        <w:t>答下云此花葉 旣具此等十種無碍 餘一切事 皆亦如是已上此是多望一門也</w:t>
      </w:r>
    </w:p>
    <w:p>
      <w:pPr>
        <w:pStyle w:val="SmallMeta"/>
      </w:pPr>
      <w:r>
        <w:rPr>
          <w:b/>
        </w:rPr>
        <w:t>한국어 직역</w:t>
      </w:r>
    </w:p>
    <w:p>
      <w:pPr>
        <w:pStyle w:val="TranslationText"/>
      </w:pPr>
      <w:r>
        <w:t>답한다. 아래에서 “이 꽃과 잎이 이미 이러한 열 가지 무애를 갖추었으니, 나머지 일체의 일도 모두 또한 이와 같다.”라고 하였다. 이상이다. 이것이 많음이 하나를 바라보는 문이다.</w:t>
      </w:r>
    </w:p>
    <w:p>
      <w:pPr>
        <w:pStyle w:val="SmallMeta"/>
      </w:pPr>
      <w:r>
        <w:rPr>
          <w:b/>
        </w:rPr>
        <w:t>[저본 위치: 卷下 第13張]</w:t>
      </w:r>
    </w:p>
    <w:p>
      <w:pPr>
        <w:pStyle w:val="SmallMeta"/>
      </w:pPr>
      <w:r>
        <w:rPr>
          <w:b/>
        </w:rPr>
        <w:t>원문</w:t>
      </w:r>
    </w:p>
    <w:p>
      <w:pPr>
        <w:pStyle w:val="SourceText"/>
      </w:pPr>
      <w:r>
        <w:t>問何知爾耶</w:t>
      </w:r>
    </w:p>
    <w:p>
      <w:pPr>
        <w:pStyle w:val="SmallMeta"/>
      </w:pPr>
      <w:r>
        <w:rPr>
          <w:b/>
        </w:rPr>
        <w:t>한국어 직역</w:t>
      </w:r>
    </w:p>
    <w:p>
      <w:pPr>
        <w:pStyle w:val="TranslationText"/>
      </w:pPr>
      <w:r>
        <w:t>묻는다. 어떻게 그것을 아는가?</w:t>
      </w:r>
    </w:p>
    <w:p>
      <w:pPr>
        <w:pStyle w:val="SmallMeta"/>
      </w:pPr>
      <w:r>
        <w:rPr>
          <w:b/>
        </w:rPr>
        <w:t>[저본 위치: 卷下 第13張]</w:t>
      </w:r>
    </w:p>
    <w:p>
      <w:pPr>
        <w:pStyle w:val="SmallMeta"/>
      </w:pPr>
      <w:r>
        <w:rPr>
          <w:b/>
        </w:rPr>
        <w:t>원문</w:t>
      </w:r>
    </w:p>
    <w:p>
      <w:pPr>
        <w:pStyle w:val="SourceText"/>
      </w:pPr>
      <w:r>
        <w:t>答淸凉辨相入門 全同此章文也 末文云若一與一切對辨 則攝入各具四句謂一入一切 一入一 一切入一 一切入一切 抄云若一與一切對辨下 三重料簡 上來約一花葉 望餘 但有一入一攝 無有多入多攝之義故 更對餘一多等 皆有攝入 於中先明相入 後辨相攝 初中言一入一切者 如前初句 第二</w:t>
      </w:r>
    </w:p>
    <w:p>
      <w:pPr>
        <w:pStyle w:val="SmallMeta"/>
      </w:pPr>
      <w:r>
        <w:rPr>
          <w:b/>
        </w:rPr>
        <w:t>한국어 직역</w:t>
      </w:r>
    </w:p>
    <w:p>
      <w:pPr>
        <w:pStyle w:val="TranslationText"/>
      </w:pPr>
      <w:r>
        <w:t>답한다. 청량이 상입문을 분별한 것이 이 장의 글과 완전히 같다. 끝의 글에서 “만약 하나와 일체를 상대하여 분별하면 섭과 입이 각각 네 구를 갖춘다. 곧 하나가 일체에 들어감, 하나가 하나에 들어감, 일체가 하나에 들어감, 일체가 일체에 들어감이다.”라고 하였다. 『초』에서는 “만약 하나와 일체를 상대하여 분별한다 이하에서는 세 번째로 거듭 요간한다. 위에서는 한 꽃잎이 나머지를 바라보는 데 의거하여 다만 하나가 들어가고 하나가 거두는 뜻만 있었고, 많음이 들어가고 많음이 거두는 뜻은 없었기 때문이다.”라고 하였다. “다시 나머지 하나와 많음 등을 상대하면 모두 섭입이 있다. 그 가운데 먼저 상입을 밝히고 뒤에 상섭을 분별한다. 처음의 ‘하나가 일체에 들어간다’는 말은 앞의 첫째 구와 같다. 둘째,</w:t>
      </w:r>
    </w:p>
    <w:p>
      <w:pPr>
        <w:pStyle w:val="SmallMeta"/>
      </w:pPr>
      <w:r>
        <w:rPr>
          <w:b/>
        </w:rPr>
        <w:t>[저본 위치: 卷下 第14張]</w:t>
      </w:r>
    </w:p>
    <w:p>
      <w:pPr>
        <w:pStyle w:val="SmallMeta"/>
      </w:pPr>
      <w:r>
        <w:rPr>
          <w:b/>
        </w:rPr>
        <w:t>원문</w:t>
      </w:r>
    </w:p>
    <w:p>
      <w:pPr>
        <w:pStyle w:val="SourceText"/>
      </w:pPr>
      <w:r>
        <w:t>一入一者 卽以一花 隨對一法 如一花葉入一佛身等 第三一切入一者 卽以多法 來入此一 第四一切入一切者約一花一佛 不成卽多花及諸佛等入餘諸佛等也 疏互攝亦然者 後例辨相攝 上來四句 但明入義 今攝亦四 一攝一切 一攝一 一切攝一一切攝一切已上 入中一入一切 攝中一攝一切者 一望多門也 入中一切入一 攝中一切攝一者 多望一門也下結例者 對餘一等所論故 於多望一門 例餘門中見也 中門旣爾故 卽 門亦然 是故卽門抄中云 復例前 亦有四句 一者一卽一 二者一卽一切三者一切卽一 四者一切卽一切 今但約一花故略 不言故結 例統該一切法 明具四句也已上 解曰并取結例具辨諸句 故知此章中 多望一門 則結例中見也 是故若准中門 應作卽門 相廢四句 相攝四句也 廢中四句者 一者廢一同多 如廢一花葉同多佛故 二者廢一同一 如廢一花葉同一佛故 三者廢多同多 如廢多花葉同多佛多刹等故 四者廢多同一如廢多法同一花故 相攝四句者 一者攝一同一 二者攝多同一 三者攝多同多 四者攝多同一等 攝中攝多同一 廢中廢一同多 則一望多門也攝中攝一同多 廢中廢多同一 則多望一門也</w:t>
      </w:r>
    </w:p>
    <w:p>
      <w:pPr>
        <w:pStyle w:val="SmallMeta"/>
      </w:pPr>
      <w:r>
        <w:rPr>
          <w:b/>
        </w:rPr>
        <w:t>한국어 직역</w:t>
      </w:r>
    </w:p>
    <w:p>
      <w:pPr>
        <w:pStyle w:val="TranslationText"/>
      </w:pPr>
      <w:r>
        <w:t>‘하나가 하나에 들어간다’는 것은 곧 하나의 꽃을 하나의 법에 따라 상대하는 것으로, 예컨대 한 꽃잎이 한 부처의 몸에 들어가는 것과 같다. 셋째 ‘일체가 하나에 들어간다’는 것은 곧 많은 법이 와서 이 하나에 들어가는 것이다. 넷째 ‘일체가 일체에 들어간다’는 것은 한 꽃과 한 부처만으로 이루어지는 것이 아니라, 곧 많은 꽃과 여러 부처 등이 나머지 여러 부처 등에 들어가는 것에 의거한다.” “『소』에서 ‘서로 거두는 것도 또한 그러하다’고 한 것은 뒤에서 상섭을 예로 들어 분별한 것이다. 위의 네 구는 다만 들어가는 뜻만 밝혔다. 이제 섭수하는 것도 또한 네 가지이니, 하나가 일체를 거둠, 하나가 하나를 거둠, 일체가 하나를 거둠, 일체가 일체를 거둠이다.”라고 하였다. 이상이다. 상입 가운데 ‘하나가 일체에 들어감’과 상섭 가운데 ‘하나가 일체를 거둠’은 하나가 많음을 바라보는 문이다. 상입 가운데 ‘일체가 하나에 들어감’과 상섭 가운데 ‘일체가 하나를 거둠’은 많음이 하나를 바라보는 문이다. 아래의 결례는 나머지 하나 등을 상대하여 논한 것이므로, 많음이 하나를 바라보는 문은 나머지 문을 예로 드는 곳에서 드러난다. 상입문이 이미 그러하므로 상즉문도 또한 그러하다. 그러므로 상즉문의 『초』에서 “다시 앞을 예로 들면 또한 네 구가 있다. 첫째 하나가 곧 하나, 둘째 하나가 곧 일체, 셋째 일체가 곧 하나, 넷째 일체가 곧 일체이다. 지금은 다만 한 꽃에 의거했으므로 생략하여 말하지 않았고, 그러므로 결례에서 일체법을 통괄하여 모두 네 구를 갖춘다는 것을 밝힌다.”라고 하였다. 이상이다. 해석한다. 결례까지 아울러 취하면 여러 구를 갖추어 분별하므로, 이 장 가운데 많음이 하나를 바라보는 문은 곧 결례 가운데 드러남을 알 수 있다. 그러므로 만약 상입문에 준한다면 상즉문에서도 서로 폐하는 네 구와 서로 거두는 네 구를 지어야 한다. 폐함 가운데 네 구는 첫째 하나를 폐하여 많음과 같게 함이니, 한 꽃잎을 폐하여 많은 부처와 같게 하는 경우와 같다. 둘째 하나를 폐하여 하나와 같게 함이니, 한 꽃잎을 폐하여 한 부처와 같게 하는 경우와 같다. 셋째 많음을 폐하여 많음과 같게 함이니, 많은 꽃잎을 폐하여 많은 부처와 많은 찰토 등과 같게 하는 경우와 같다. 넷째 많음을 폐하여 하나와 같게 함이니, 많은 법을 폐하여 한 꽃과 같게 하는 경우와 같다. 서로 거두는 네 구는, 첫째 하나를 거두어 하나와 같게 함, 둘째 많음을 거두어 하나와 같게 함, 셋째 많음을 거두어 많음과 같게 함, 넷째 많음을 거두어 하나와 같게 함 등이다. 섭수 가운데 ‘많음을 거두어 하나와 같게 함’과 폐함 가운데 ‘하나를 폐하여 많음과 같게 함’은 하나가 많음을 바라보는 문이고, 섭수 가운데 ‘하나를 거두어 많음과 같게 함’과 폐함 가운데 ‘많음을 폐하여 하나와 같게 함’은 많음이 하나를 바라보는 문이다.</w:t>
      </w:r>
    </w:p>
    <w:p>
      <w:pPr>
        <w:pStyle w:val="SmallMeta"/>
      </w:pPr>
      <w:r>
        <w:rPr>
          <w:b/>
        </w:rPr>
        <w:t>기타 각주</w:t>
      </w:r>
    </w:p>
    <w:p>
      <w:pPr>
        <w:pStyle w:val="EditorialNote"/>
      </w:pPr>
      <w:r>
        <w:t>[번역자 검토] 원문: 相攝四句者…二者攝多同一…四者攝多同一等</w:t>
      </w:r>
    </w:p>
    <w:p>
      <w:pPr>
        <w:pStyle w:val="EditorialNote"/>
      </w:pPr>
      <w:r>
        <w:t>[번역자 검토] 상섭 네 구의 둘째와 넷째가 모두 ‘攝多同一’로 중복되어 뒤의 해설과 맞지 않는다. 직접 교감이 없으므로 원문을 고치지 않는다.</w:t>
      </w:r>
    </w:p>
    <w:p>
      <w:pPr>
        <w:pStyle w:val="SmallMeta"/>
      </w:pPr>
      <w:r>
        <w:rPr>
          <w:b/>
        </w:rPr>
        <w:t>[저본 위치: 卷下 第14張]</w:t>
      </w:r>
    </w:p>
    <w:p>
      <w:pPr>
        <w:pStyle w:val="SmallMeta"/>
      </w:pPr>
      <w:r>
        <w:rPr>
          <w:b/>
        </w:rPr>
        <w:t>원문</w:t>
      </w:r>
    </w:p>
    <w:p>
      <w:pPr>
        <w:pStyle w:val="SourceText"/>
      </w:pPr>
      <w:r>
        <w:t>問若於結例中 見多望一門 則結例中 文云此一花葉 旣具此等十種無碍 餘一切事 皆亦如是 又云如事中 旣爾 如前十對法門之中一一皆有如是十種無碍已上 於此二段依何見耶</w:t>
      </w:r>
    </w:p>
    <w:p>
      <w:pPr>
        <w:pStyle w:val="SmallMeta"/>
      </w:pPr>
      <w:r>
        <w:rPr>
          <w:b/>
        </w:rPr>
        <w:t>한국어 직역</w:t>
      </w:r>
    </w:p>
    <w:p>
      <w:pPr>
        <w:pStyle w:val="TranslationText"/>
      </w:pPr>
      <w:r>
        <w:t>묻는다. 만약 결례 가운데 많음이 하나를 바라보는 문이 드러난다면, 결례의 글에서 “이 한 꽃잎이 이미 이러한 열 가지 무애를 갖추었으니, 나머지 일체의 일도 모두 또한 이와 같다.”라고 하고, 또 “일 가운데 이미 그러하듯이, 앞의 열 쌍 법문 가운데 하나하나에도 모두 이와 같은 열 가지 무애가 있다.”라고 하였다. 이상이다. 이 두 단락 가운데 어느 것에 의거하여 드러나는가?</w:t>
      </w:r>
    </w:p>
    <w:p>
      <w:pPr>
        <w:pStyle w:val="SmallMeta"/>
      </w:pPr>
      <w:r>
        <w:rPr>
          <w:b/>
        </w:rPr>
        <w:t>[저본 위치: 卷下 第14張]</w:t>
      </w:r>
    </w:p>
    <w:p>
      <w:pPr>
        <w:pStyle w:val="SmallMeta"/>
      </w:pPr>
      <w:r>
        <w:rPr>
          <w:b/>
        </w:rPr>
        <w:t>원문</w:t>
      </w:r>
    </w:p>
    <w:p>
      <w:pPr>
        <w:pStyle w:val="SourceText"/>
      </w:pPr>
      <w:r>
        <w:t>答一多不定故 若事法爲一敎義等爲多 則依後段見也 唯就 事中一多相對論 則依初段見也</w:t>
      </w:r>
    </w:p>
    <w:p>
      <w:pPr>
        <w:pStyle w:val="SmallMeta"/>
      </w:pPr>
      <w:r>
        <w:rPr>
          <w:b/>
        </w:rPr>
        <w:t>한국어 직역</w:t>
      </w:r>
    </w:p>
    <w:p>
      <w:pPr>
        <w:pStyle w:val="TranslationText"/>
      </w:pPr>
      <w:r>
        <w:t>답한다. 하나와 많음은 일정하지 않다. 만약 사법을 하나로 하고 교·의 등을 많음으로 하면 뒤의 단락에 의거하여 드러난다. 오직 사 가운데 하나와 많음을 서로 상대하여 논한다면 앞의 단락에 의거하여 드러난다.</w:t>
      </w:r>
    </w:p>
    <w:p>
      <w:pPr>
        <w:pStyle w:val="SmallMeta"/>
      </w:pPr>
      <w:r>
        <w:rPr>
          <w:b/>
        </w:rPr>
        <w:t>[저본 위치: 卷下 第14張]</w:t>
      </w:r>
    </w:p>
    <w:p>
      <w:pPr>
        <w:pStyle w:val="SmallMeta"/>
      </w:pPr>
      <w:r>
        <w:rPr>
          <w:b/>
        </w:rPr>
        <w:t>원문</w:t>
      </w:r>
    </w:p>
    <w:p>
      <w:pPr>
        <w:pStyle w:val="SourceText"/>
      </w:pPr>
      <w:r>
        <w:t>問餘一切事 皆亦如是已上 四句如何作耶</w:t>
      </w:r>
    </w:p>
    <w:p>
      <w:pPr>
        <w:pStyle w:val="SmallMeta"/>
      </w:pPr>
      <w:r>
        <w:rPr>
          <w:b/>
        </w:rPr>
        <w:t>한국어 직역</w:t>
      </w:r>
    </w:p>
    <w:p>
      <w:pPr>
        <w:pStyle w:val="TranslationText"/>
      </w:pPr>
      <w:r>
        <w:t>묻는다. “나머지 일체의 일도 모두 또한 이와 같다.”라고 하였다. 이상이다. 네 구는 어떻게 만드는가?</w:t>
      </w:r>
    </w:p>
    <w:p>
      <w:pPr>
        <w:pStyle w:val="SmallMeta"/>
      </w:pPr>
      <w:r>
        <w:rPr>
          <w:b/>
        </w:rPr>
        <w:t>[저본 위치: 卷下 第14張]</w:t>
      </w:r>
    </w:p>
    <w:p>
      <w:pPr>
        <w:pStyle w:val="SmallMeta"/>
      </w:pPr>
      <w:r>
        <w:rPr>
          <w:b/>
        </w:rPr>
        <w:t>원문</w:t>
      </w:r>
    </w:p>
    <w:p>
      <w:pPr>
        <w:pStyle w:val="SourceText"/>
      </w:pPr>
      <w:r>
        <w:t>答以一事對餘一切 則應云 一入多多攝一 一卽多多中一也 以一花葉對一佛身 則應云一入一 一攝一一卽一等 一切花葉 對一切佛身則應云一切入一切 一切攝一切 一切卽一切等 是故有一望一門 有一望多門 有多望一門 有多望多門也 經云者 離世間品也</w:t>
      </w:r>
    </w:p>
    <w:p>
      <w:pPr>
        <w:pStyle w:val="SmallMeta"/>
      </w:pPr>
      <w:r>
        <w:rPr>
          <w:b/>
        </w:rPr>
        <w:t>한국어 직역</w:t>
      </w:r>
    </w:p>
    <w:p>
      <w:pPr>
        <w:pStyle w:val="TranslationText"/>
      </w:pPr>
      <w:r>
        <w:t>답한다. 한 가지 일을 나머지 일체와 상대하면 마땅히 ‘하나가 많음에 들어가고, 많음이 하나를 거두며, 하나가 곧 많음이고, 많음 가운데 하나이다’라고 해야 한다. 한 꽃잎을 한 부처의 몸과 상대하면 마땅히 ‘하나가 하나에 들어가고, 하나가 하나를 거두며, 하나가 곧 하나이다’ 등이라고 해야 한다. 일체의 꽃잎을 일체의 부처 몸과 상대하면 마땅히 ‘일체가 일체에 들어가고, 일체가 일체를 거두며, 일체가 곧 일체이다’ 등이라고 해야 한다. 그러므로 하나가 하나를 바라보는 문, 하나가 많음을 바라보는 문, 많음이 하나를 바라보는 문, 많음이 많음을 바라보는 문이 있다. “경에서 말한다”는 것은 「이세간품」이다.</w:t>
      </w:r>
    </w:p>
    <w:p>
      <w:pPr>
        <w:pStyle w:val="SmallMeta"/>
      </w:pPr>
      <w:r>
        <w:rPr>
          <w:b/>
        </w:rPr>
        <w:t>기타 각주</w:t>
      </w:r>
    </w:p>
    <w:p>
      <w:pPr>
        <w:pStyle w:val="EditorialNote"/>
      </w:pPr>
      <w:r>
        <w:t>[번역자 검토] 원문: 彼顯比隱</w:t>
      </w:r>
    </w:p>
    <w:p>
      <w:pPr>
        <w:pStyle w:val="EditorialNote"/>
      </w:pPr>
      <w:r>
        <w:t>[번역자 검토] 대구 구조상 ‘彼顯此隱’ 가능성이 있으나 직접 교감이 없다. 원문 ‘比’를 보존한다.</w:t>
      </w:r>
    </w:p>
    <w:p>
      <w:pPr>
        <w:pStyle w:val="SmallMeta"/>
      </w:pPr>
      <w:r>
        <w:rPr>
          <w:b/>
        </w:rPr>
        <w:t>[저본 위치: 卷下 第14張]</w:t>
      </w:r>
    </w:p>
    <w:p>
      <w:pPr>
        <w:pStyle w:val="SmallMeta"/>
      </w:pPr>
      <w:r>
        <w:rPr>
          <w:i/>
        </w:rPr>
        <w:t>[문헌 층위: 法藏《華嚴經旨歸》原文_KABC編輯補入]</w:t>
      </w:r>
    </w:p>
    <w:p>
      <w:pPr>
        <w:pStyle w:val="SmallMeta"/>
      </w:pPr>
      <w:r>
        <w:rPr>
          <w:b/>
        </w:rPr>
        <w:t>원문</w:t>
      </w:r>
    </w:p>
    <w:p>
      <w:pPr>
        <w:pStyle w:val="SourceText"/>
      </w:pPr>
      <w:r>
        <w:t>六又此華葉 旣遍一切法 彼一切法 亦皆普遍 此能遍彼則此顯彼隱 彼能遍此則彼顯比隱 此能攝彼 亦此顯彼隱彼能攝此 亦彼顯此隱 如是此彼 各有卽顯卽隱 無有障碍 經中東方見入正受 西方見三昧起等 是謂第六隱顯門也 七此華葉中 悉能顯現微細刹土炳然齊現 無不具足 經云 於一塵中 微細國土 莊嚴淸淨 曠然安住又如第九廻向微細處說 是謂第七微細門也 八又此華葉一一塵中 各有無邊諸世界海 世界海中 復有微塵 此微塵內 復有世界 如是重重不可窮盡 非是心識思量境界 如帝釋殿天珠網覆 珠旣明徹互相影現 所現之影 還能現影 如是重重不可窮盡 經云 如因陀羅網世界 十地論云 帝網差別者 唯智能知 非眼所見 是謂第八帝網門也</w:t>
      </w:r>
    </w:p>
    <w:p>
      <w:pPr>
        <w:pStyle w:val="SmallMeta"/>
      </w:pPr>
      <w:r>
        <w:rPr>
          <w:b/>
        </w:rPr>
        <w:t>한국어 직역</w:t>
      </w:r>
    </w:p>
    <w:p>
      <w:pPr>
        <w:pStyle w:val="TranslationText"/>
      </w:pPr>
      <w:r>
        <w:t>여섯째, 또 이 꽃잎이 이미 일체법에 두루하고 저 일체법도 또한 모두 두루하다. 이것이 저것에 두루할 수 있으면 이것은 드러나고 저것은 숨으며, 저것이 이것에 두루할 수 있으면 저것은 드러나고 이것은 숨는다. 이것이 저것을 거두어도 또한 이것은 드러나고 저것은 숨으며, 저것이 이것을 거두어도 또한 저것은 드러나고 이것은 숨는다. 이와 같이 이것과 저것은 각각 곧 드러남과 곧 숨음이 있다. 장애가 없다. 경에서 동방에서는 정수에 들어감을 보고 서방에서는 삼매에서 일어남을 본다고 한 것 등이 바로 제6 은현문이다. 일곱째, 이 꽃잎 가운데 모두 미세한 찰토가 환하게 일제히 나타나 갖추어지지 않은 것이 없다. 경에서 “한 티끌 가운데 미세한 국토가 장엄하고 청정하게 널리 안주한다.”라고 하였고, 또 「제9회향」의 미세처에서 설한 것과 같다. 이것이 제7 미세문이다. 여덟째, 또 이 꽃잎의 낱낱 티끌 가운데 각각 끝없는 모든 세계해가 있고, 세계해 가운데 다시 미진이 있으며, 이 미진 안에 다시 세계가 있다. 이와 같이 거듭거듭하여 다할 수 없으니, 이는 심식으로 사량할 경계가 아니다. 제석전의 천주망이 덮여 있는 것과 같아서, 구슬이 이미 밝고 투철하여 서로 그림자를 나타내며, 나타난 그림자가 다시 능히 그림자를 나타내니, 이와 같이 거듭거듭하여 다할 수 없다. 경에서 “인다라망 세계와 같다.”라고 하였고, 『십지론』에서 “제망의 차별은 오직 지혜로 알 수 있고 눈으로 볼 바가 아니다.”라고 하였다. 이것이 제8 제망문이다.</w:t>
      </w:r>
    </w:p>
    <w:p>
      <w:pPr>
        <w:pStyle w:val="SmallMeta"/>
      </w:pPr>
      <w:r>
        <w:rPr>
          <w:b/>
        </w:rPr>
        <w:t>[저본 위치: 卷下 第14張]</w:t>
      </w:r>
    </w:p>
    <w:p>
      <w:pPr>
        <w:pStyle w:val="SmallMeta"/>
      </w:pPr>
      <w:r>
        <w:rPr>
          <w:b/>
        </w:rPr>
        <w:t>원문</w:t>
      </w:r>
    </w:p>
    <w:p>
      <w:pPr>
        <w:pStyle w:val="SourceText"/>
      </w:pPr>
      <w:r>
        <w:t>六隱*現者 釋相引證也 料簡云 秘1)蜜隱現俱成門也 秘蜜者 通於隱現謂勝現之法 皆秘*蜜難知也 故義理章云 此隱彼現 正受及起定 同時秘*蜜成矣已上 又云如上第一錢中十錢名爲現了 第二錢 望第一錢中十卽爲</w:t>
      </w:r>
    </w:p>
    <w:p>
      <w:pPr>
        <w:pStyle w:val="SmallMeta"/>
      </w:pPr>
      <w:r>
        <w:rPr>
          <w:b/>
        </w:rPr>
        <w:t>한국어 직역</w:t>
      </w:r>
    </w:p>
    <w:p>
      <w:pPr>
        <w:pStyle w:val="TranslationText"/>
      </w:pPr>
      <w:r>
        <w:t>여섯째 은*현은 모습을 풀이하고 증거를 인용한 것이다. 『료간』에서 “비1)밀은현구성문이다.”라고 하였다. ‘비밀’은 은과 현에 모두 통한다. 수승하게 나타나는 법도 모두 비*밀하여 알기 어렵기 때문이다. 그러므로 『의리장』에서 “이것이 숨고 저것이 나타나며, 정수와 기정이 동시에 비*밀하게 이루어진다.”라고 하였다. 이상이다. 또 “위의 첫째 돈 가운데 열 돈은 분명히 나타난 것이라 하고, 둘째 돈이 첫째 돈 가운데의 열 돈을 바라보면 곧</w:t>
      </w:r>
    </w:p>
    <w:p>
      <w:pPr>
        <w:pStyle w:val="SmallMeta"/>
      </w:pPr>
      <w:r>
        <w:rPr>
          <w:b/>
        </w:rPr>
        <w:t>교감주</w:t>
      </w:r>
    </w:p>
    <w:p>
      <w:pPr>
        <w:pStyle w:val="EditorialNote"/>
      </w:pPr>
      <w:r>
        <w:t>[KABC 편집] 1) KABC: 「蜜」疑「密」{編}次同。</w:t>
      </w:r>
    </w:p>
    <w:p>
      <w:pPr>
        <w:pStyle w:val="EditorialNote"/>
      </w:pPr>
      <w:r>
        <w:t>교감 내용 번역: KABC 편집자는 ‘蜜’을 ‘密’으로 읽을 가능성을 제시하고, 아래 같은 표지도 동일하게 본다.</w:t>
      </w:r>
    </w:p>
    <w:p>
      <w:pPr>
        <w:pStyle w:val="EditorialNote"/>
      </w:pPr>
      <w:r>
        <w:t>저본 독법: 秘蜜隱現俱成門</w:t>
      </w:r>
    </w:p>
    <w:p>
      <w:pPr>
        <w:pStyle w:val="EditorialNote"/>
      </w:pPr>
      <w:r>
        <w:t>저본 적용문: 料簡云 秘蜜隱現俱成門也</w:t>
      </w:r>
    </w:p>
    <w:p>
      <w:pPr>
        <w:pStyle w:val="EditorialNote"/>
      </w:pPr>
      <w:r>
        <w:t>저본 번역: 『료간』에서 “비1)밀은현구성문이다.”라고 하였다.</w:t>
      </w:r>
    </w:p>
    <w:p>
      <w:pPr>
        <w:pStyle w:val="EditorialNote"/>
      </w:pPr>
      <w:r>
        <w:t>이문 독법: 秘密隱現俱成門</w:t>
      </w:r>
    </w:p>
    <w:p>
      <w:pPr>
        <w:pStyle w:val="EditorialNote"/>
      </w:pPr>
      <w:r>
        <w:t>이문 적용문: 料簡云 秘密隱現俱成門也</w:t>
      </w:r>
    </w:p>
    <w:p>
      <w:pPr>
        <w:pStyle w:val="EditorialNote"/>
      </w:pPr>
      <w:r>
        <w:t>이문 번역: 『료간』에서 “비밀은현구성문이다.”라고 하였다.</w:t>
      </w:r>
    </w:p>
    <w:p>
      <w:pPr>
        <w:pStyle w:val="EditorialNote"/>
      </w:pPr>
      <w:r>
        <w:t>의미·문법·교학적 차이: [번역상의 실질적인 차이 없음]</w:t>
      </w:r>
    </w:p>
    <w:p>
      <w:pPr>
        <w:pStyle w:val="SmallMeta"/>
      </w:pPr>
      <w:r>
        <w:rPr>
          <w:b/>
        </w:rPr>
        <w:t>기타 각주</w:t>
      </w:r>
    </w:p>
    <w:p>
      <w:pPr>
        <w:pStyle w:val="EditorialNote"/>
      </w:pPr>
      <w:r>
        <w:t xml:space="preserve">[KABC 반복적용표지] *: </w:t>
      </w:r>
    </w:p>
    <w:p>
      <w:pPr>
        <w:pStyle w:val="EditorialNote"/>
      </w:pPr>
      <w:r>
        <w:t>[KABC 반복적용표지] *:  연결 교감: 「蜜」疑「密」{編}次同。</w:t>
      </w:r>
    </w:p>
    <w:p>
      <w:pPr>
        <w:pStyle w:val="EditorialNote"/>
      </w:pPr>
      <w:r>
        <w:t>[KABC 반복적용표지] *:  연결 교감: 「蜜」疑「密」{編}次同。</w:t>
      </w:r>
    </w:p>
    <w:p>
      <w:pPr>
        <w:pStyle w:val="SmallMeta"/>
      </w:pPr>
      <w:r>
        <w:rPr>
          <w:b/>
        </w:rPr>
        <w:t>[저본 위치: 卷下 第15張]</w:t>
      </w:r>
    </w:p>
    <w:p>
      <w:pPr>
        <w:pStyle w:val="SmallMeta"/>
      </w:pPr>
      <w:r>
        <w:rPr>
          <w:b/>
        </w:rPr>
        <w:t>원문</w:t>
      </w:r>
    </w:p>
    <w:p>
      <w:pPr>
        <w:pStyle w:val="SourceText"/>
      </w:pPr>
      <w:r>
        <w:t>秘密 則秘密唯局隱中見也 三門別意者 演義云 攝他 他可見故 有相入攝他 他無體不可見故 有相卽攝他 他雖存而不可見故 有隱現門 以爲門別故 此三門 皆由相攝而有相入 如二鏡互照 相卽 如波水相收 隱現 如片月相映已上 也</w:t>
      </w:r>
    </w:p>
    <w:p>
      <w:pPr>
        <w:pStyle w:val="SmallMeta"/>
      </w:pPr>
      <w:r>
        <w:rPr>
          <w:b/>
        </w:rPr>
        <w:t>한국어 직역</w:t>
      </w:r>
    </w:p>
    <w:p>
      <w:pPr>
        <w:pStyle w:val="TranslationText"/>
      </w:pPr>
      <w:r>
        <w:t>비밀이라 한다.”라고 하였으니, 비밀은 오직 숨음에 한정되는 뜻으로도 드러난다. 세 문의 뜻이 다른 것에 대해 『연의』에서 “남을 거두되 남이 보이기 때문에 상입이 있고, 남을 거두되 남이 체가 없어 보이지 않기 때문에 상즉이 있으며, 남이 비록 존재하지만 볼 수 없기 때문에 은현문이 있다. 이것으로 문의 차별을 삼는다. 그러므로 이 세 문은 모두 상섭으로 말미암아 있게 된다. 상입은 두 거울이 서로 비추는 것과 같고, 상즉은 파도와 물이 서로 거두는 것과 같으며, 은현은 조각난 달이 서로 비치는 것과 같다.”라고 하였다. 이상이다.</w:t>
      </w:r>
    </w:p>
    <w:p>
      <w:pPr>
        <w:pStyle w:val="SmallMeta"/>
      </w:pPr>
      <w:r>
        <w:rPr>
          <w:b/>
        </w:rPr>
        <w:t>[저본 위치: 卷下 第15張]</w:t>
      </w:r>
    </w:p>
    <w:p>
      <w:pPr>
        <w:pStyle w:val="SmallMeta"/>
      </w:pPr>
      <w:r>
        <w:rPr>
          <w:b/>
        </w:rPr>
        <w:t>원문</w:t>
      </w:r>
    </w:p>
    <w:p>
      <w:pPr>
        <w:pStyle w:val="SourceText"/>
      </w:pPr>
      <w:r>
        <w:t>問此能遍彼等二釋 何別</w:t>
      </w:r>
    </w:p>
    <w:p>
      <w:pPr>
        <w:pStyle w:val="SmallMeta"/>
      </w:pPr>
      <w:r>
        <w:rPr>
          <w:b/>
        </w:rPr>
        <w:t>한국어 직역</w:t>
      </w:r>
    </w:p>
    <w:p>
      <w:pPr>
        <w:pStyle w:val="TranslationText"/>
      </w:pPr>
      <w:r>
        <w:t>묻는다. ‘이것이 저것에 두루한다’ 등 두 가지 풀이에는 어떤 차이가 있는가?</w:t>
      </w:r>
    </w:p>
    <w:p>
      <w:pPr>
        <w:pStyle w:val="SmallMeta"/>
      </w:pPr>
      <w:r>
        <w:rPr>
          <w:b/>
        </w:rPr>
        <w:t>[저본 위치: 卷下 第15張]</w:t>
      </w:r>
    </w:p>
    <w:p>
      <w:pPr>
        <w:pStyle w:val="SmallMeta"/>
      </w:pPr>
      <w:r>
        <w:rPr>
          <w:b/>
        </w:rPr>
        <w:t>원문</w:t>
      </w:r>
    </w:p>
    <w:p>
      <w:pPr>
        <w:pStyle w:val="SourceText"/>
      </w:pPr>
      <w:r>
        <w:t>答初釋 約能具之遍 後釋 約攝所具之義故別也 經中者 十住品也</w:t>
      </w:r>
    </w:p>
    <w:p>
      <w:pPr>
        <w:pStyle w:val="SmallMeta"/>
      </w:pPr>
      <w:r>
        <w:rPr>
          <w:b/>
        </w:rPr>
        <w:t>한국어 직역</w:t>
      </w:r>
    </w:p>
    <w:p>
      <w:pPr>
        <w:pStyle w:val="TranslationText"/>
      </w:pPr>
      <w:r>
        <w:t>답한다. 첫째 풀이는 능히 갖추는 쪽의 두루함에 의거하고, 뒤의 풀이는 갖추어진 것을 거두는 뜻에 의거하므로 다르다. “경 가운데”라는 것은 「십주품」이다.</w:t>
      </w:r>
    </w:p>
    <w:p>
      <w:pPr>
        <w:pStyle w:val="SmallMeta"/>
      </w:pPr>
      <w:r>
        <w:rPr>
          <w:b/>
        </w:rPr>
        <w:t>[저본 위치: 卷下 第15張]</w:t>
      </w:r>
    </w:p>
    <w:p>
      <w:pPr>
        <w:pStyle w:val="SmallMeta"/>
      </w:pPr>
      <w:r>
        <w:rPr>
          <w:b/>
        </w:rPr>
        <w:t>원문</w:t>
      </w:r>
    </w:p>
    <w:p>
      <w:pPr>
        <w:pStyle w:val="SourceText"/>
      </w:pPr>
      <w:r>
        <w:t>問東方入正受 西見三昧起者 云何俱成耶</w:t>
      </w:r>
    </w:p>
    <w:p>
      <w:pPr>
        <w:pStyle w:val="SmallMeta"/>
      </w:pPr>
      <w:r>
        <w:rPr>
          <w:b/>
        </w:rPr>
        <w:t>한국어 직역</w:t>
      </w:r>
    </w:p>
    <w:p>
      <w:pPr>
        <w:pStyle w:val="TranslationText"/>
      </w:pPr>
      <w:r>
        <w:t>묻는다. 동방에서 정수에 들고 서방에서 삼매에서 일어남을 본다는 것은 어떻게 함께 이루어지는가?</w:t>
      </w:r>
    </w:p>
    <w:p>
      <w:pPr>
        <w:pStyle w:val="SmallMeta"/>
      </w:pPr>
      <w:r>
        <w:rPr>
          <w:b/>
        </w:rPr>
        <w:t>[저본 위치: 卷下 第15張]</w:t>
      </w:r>
    </w:p>
    <w:p>
      <w:pPr>
        <w:pStyle w:val="SmallMeta"/>
      </w:pPr>
      <w:r>
        <w:rPr>
          <w:b/>
        </w:rPr>
        <w:t>원문</w:t>
      </w:r>
    </w:p>
    <w:p>
      <w:pPr>
        <w:pStyle w:val="SourceText"/>
      </w:pPr>
      <w:r>
        <w:t>答刊定記云 菩薩本身無二已上 此則若東方正受之菩薩 與西方起定之菩薩異 則不是俱成 然一體 無二故 是俱成也 義理章云 隱覆現了俱時者 若東方正受之時 與西方起定之時異 則不是俱成 然無前後一時故 得俱成也 今釋刊定記 約本身無二之義 義理章約隱現同時之義 各得一邊 要具此二方得俱成義也 謂雖一菩薩 若正受起定 不同時則不是俱成 雖是一時 若正受起定之身 各異則亦非俱成 是故 要須通約一菩薩身與正受起定一時之義 方爲俱成也 七微細釋相引證也 料簡云 微細相容安立門也 十句章</w:t>
      </w:r>
    </w:p>
    <w:p>
      <w:pPr>
        <w:pStyle w:val="SmallMeta"/>
      </w:pPr>
      <w:r>
        <w:rPr>
          <w:b/>
        </w:rPr>
        <w:t>한국어 직역</w:t>
      </w:r>
    </w:p>
    <w:p>
      <w:pPr>
        <w:pStyle w:val="TranslationText"/>
      </w:pPr>
      <w:r>
        <w:t>답한다. 『간정기』에서 “보살의 본신은 둘이 아니다.”라고 하였다. 이상이다. 이는 만약 동방에서 정수한 보살과 서방에서 기정한 보살이 다르다면 함께 이루어진 것이 아니지만, 한 몸으로 둘이 아니기 때문에 함께 이루어진다는 뜻이다. 『의리장』에서 “숨음과 드러남이 동시에 함께한다.”라고 한 것은, 만약 동방에서 정수한 때와 서방에서 기정한 때가 다르면 함께 이루어진 것이 아니지만, 전후가 없는 한때이기 때문에 함께 이루어질 수 있다는 뜻이다. 지금 풀이하면, 『간정기』는 본신이 둘이 아니라는 뜻에 의거하고 『의리장』은 은현이 동시라는 뜻에 의거하니, 각각 한 측면을 얻은 것이다. 반드시 이 둘을 갖추어야 함께 이루어진다는 뜻이 성립한다. 즉 비록 한 보살이라 하더라도 정수와 기정이 동시에 아니면 함께 이루어진 것이 아니며, 비록 한때라 하더라도 정수하고 기정하는 몸이 각각 다르면 역시 함께 이루어진 것이 아니다. 그러므로 반드시 한 보살의 몸이라는 뜻과 정수·기정이 한때라는 뜻을 함께 취해야 비로소 함께 이루어진다. 일곱째 미세는 모습을 풀이하고 증거를 인용한 것이다. 『료간』에서 “미세상용안립문이다.”라고 하였다. 『십구장』에서,</w:t>
      </w:r>
    </w:p>
    <w:p>
      <w:pPr>
        <w:pStyle w:val="SmallMeta"/>
      </w:pPr>
      <w:r>
        <w:rPr>
          <w:b/>
        </w:rPr>
        <w:t>[저본 위치: 卷下 第15張]</w:t>
      </w:r>
    </w:p>
    <w:p>
      <w:pPr>
        <w:pStyle w:val="SmallMeta"/>
      </w:pPr>
      <w:r>
        <w:rPr>
          <w:b/>
        </w:rPr>
        <w:t>원문</w:t>
      </w:r>
    </w:p>
    <w:p>
      <w:pPr>
        <w:pStyle w:val="SourceText"/>
      </w:pPr>
      <w:r>
        <w:t>問微細相容與一多相容 何別 林德</w:t>
      </w:r>
    </w:p>
    <w:p>
      <w:pPr>
        <w:pStyle w:val="SmallMeta"/>
      </w:pPr>
      <w:r>
        <w:rPr>
          <w:b/>
        </w:rPr>
        <w:t>한국어 직역</w:t>
      </w:r>
    </w:p>
    <w:p>
      <w:pPr>
        <w:pStyle w:val="TranslationText"/>
      </w:pPr>
      <w:r>
        <w:t>묻는다. 미세상용과 일다상용은 어떻게 다른가? 임덕이</w:t>
      </w:r>
    </w:p>
    <w:p>
      <w:pPr>
        <w:pStyle w:val="SmallMeta"/>
      </w:pPr>
      <w:r>
        <w:rPr>
          <w:b/>
        </w:rPr>
        <w:t>[저본 위치: 卷下 第15張]</w:t>
      </w:r>
    </w:p>
    <w:p>
      <w:pPr>
        <w:pStyle w:val="SmallMeta"/>
      </w:pPr>
      <w:r>
        <w:rPr>
          <w:b/>
        </w:rPr>
        <w:t>원문</w:t>
      </w:r>
    </w:p>
    <w:p>
      <w:pPr>
        <w:pStyle w:val="SourceText"/>
      </w:pPr>
      <w:r>
        <w:t>答云 何因相容故 有一多相容 相容之貌如何故 有微細相容也已上 淸凉云 然微細言摠有三義 一所含微細 猶如芥瓶 以毛孔能受彼諸刹 諸刹不能遍毛孔故 以毛約稱性 却如瑠璃之瓶刹 約存相如芥子在內 二約能含微細 以一塵一毛 卽能含故 三難知微細 以微塵不大 而刹不小而能廣容 卽難知義已上</w:t>
      </w:r>
    </w:p>
    <w:p>
      <w:pPr>
        <w:pStyle w:val="SmallMeta"/>
      </w:pPr>
      <w:r>
        <w:rPr>
          <w:b/>
        </w:rPr>
        <w:t>한국어 직역</w:t>
      </w:r>
    </w:p>
    <w:p>
      <w:pPr>
        <w:pStyle w:val="TranslationText"/>
      </w:pPr>
      <w:r>
        <w:t>답하여 말하였다. “무슨 까닭으로 서로 용납하는가를 밝히므로 일다상용이 있고, 서로 용납하는 모습이 어떠한가를 밝히므로 미세상용이 있다.”라고 하였다. 이상이다. 청량이 말하였다. “미세라는 말에는 모두 세 가지 뜻이 있다. 첫째 갖추어지는 것이 미세한 것이니, 겨자씨를 담은 병과 같다. 모공이 저 모든 찰토를 받아들이되 모든 찰토가 모공에 두루할 수 없기 때문이다. 모공은 성품에 계합하는 데 의거하면 도리어 유리병과 같고, 찰토는 모습을 보존하는 데 의거하면 그 안의 겨자씨와 같다. 둘째 능히 포함하는 것이 미세한 것이니, 한 티끌이나 한 털이 곧 능히 포함하기 때문이다. 셋째 알기 어려운 미세이니, 미진이 크지 않고 찰토가 작지 않은데도 능히 널리 용납하므로 곧 알기 어렵다는 뜻이다.”라고 하였다. 이상이다.</w:t>
      </w:r>
    </w:p>
    <w:p>
      <w:pPr>
        <w:pStyle w:val="SmallMeta"/>
      </w:pPr>
      <w:r>
        <w:rPr>
          <w:b/>
        </w:rPr>
        <w:t>[저본 위치: 卷下 第15張]</w:t>
      </w:r>
    </w:p>
    <w:p>
      <w:pPr>
        <w:pStyle w:val="SmallMeta"/>
      </w:pPr>
      <w:r>
        <w:rPr>
          <w:b/>
        </w:rPr>
        <w:t>원문</w:t>
      </w:r>
    </w:p>
    <w:p>
      <w:pPr>
        <w:pStyle w:val="SourceText"/>
      </w:pPr>
      <w:r>
        <w:t>問於門題中 具 說三義耶</w:t>
      </w:r>
    </w:p>
    <w:p>
      <w:pPr>
        <w:pStyle w:val="SmallMeta"/>
      </w:pPr>
      <w:r>
        <w:rPr>
          <w:b/>
        </w:rPr>
        <w:t>한국어 직역</w:t>
      </w:r>
    </w:p>
    <w:p>
      <w:pPr>
        <w:pStyle w:val="TranslationText"/>
      </w:pPr>
      <w:r>
        <w:t>묻는다. 문의 제목 가운데 세 뜻을 모두 말한 것인가?</w:t>
      </w:r>
    </w:p>
    <w:p>
      <w:pPr>
        <w:pStyle w:val="SmallMeta"/>
      </w:pPr>
      <w:r>
        <w:rPr>
          <w:b/>
        </w:rPr>
        <w:t>[저본 위치: 卷下 第15張]</w:t>
      </w:r>
    </w:p>
    <w:p>
      <w:pPr>
        <w:pStyle w:val="SmallMeta"/>
      </w:pPr>
      <w:r>
        <w:rPr>
          <w:b/>
        </w:rPr>
        <w:t>원문</w:t>
      </w:r>
    </w:p>
    <w:p>
      <w:pPr>
        <w:pStyle w:val="SourceText"/>
      </w:pPr>
      <w:r>
        <w:t>答爾也 謂一花一塵 是微細故 能含微細也 刹入一塵 不動自位 炳然現現 如琉璃瓶盛多芥子自位不動 炳然齊現故 所含微細也一中舍多之相 微妙深細 麁智不知故 難知微細也 以此三義 釋門名時 三復微細之言義自現也 謂微細之中 微細之法 微細然相容也 微細之法微細之中 微細然相容也 微細然微細之中 微細之法相容也</w:t>
      </w:r>
    </w:p>
    <w:p>
      <w:pPr>
        <w:pStyle w:val="SmallMeta"/>
      </w:pPr>
      <w:r>
        <w:rPr>
          <w:b/>
        </w:rPr>
        <w:t>한국어 직역</w:t>
      </w:r>
    </w:p>
    <w:p>
      <w:pPr>
        <w:pStyle w:val="TranslationText"/>
      </w:pPr>
      <w:r>
        <w:t>답한다. 그렇다. 한 꽃과 한 티끌은 미세하므로 능히 포함하는 것이 미세한 것이다. 찰토가 한 티끌에 들어가되 자기 자리를 움직이지 않고 환하게 드러나는 것이, 유리병이 많은 겨자씨를 담되 각각 자기 자리를 움직이지 않고 환하게 일제히 드러나는 것과 같으므로, 갖추어지는 것이 미세한 것이다. 하나 가운데 많음을 담는 모습이 미묘하고 깊고 세밀하여 거친 지혜로는 알 수 없으므로, 알기 어려운 미세이다. 이 세 뜻으로 문의 이름을 풀이하면, ‘미세’라는 말을 세 번 되풀이하는 뜻이 저절로 드러난다. 곧 미세한 것 가운데 미세한 법이 미세하게 서로 용납하는 것이다. 미세한 법이 미세한 것 가운데서 미세하게 서로 용납하는 것이다. 미세하게 미세한 것 가운데 미세한 법이 서로 용납하는 것이다.</w:t>
      </w:r>
    </w:p>
    <w:p>
      <w:pPr>
        <w:pStyle w:val="SmallMeta"/>
      </w:pPr>
      <w:r>
        <w:rPr>
          <w:b/>
        </w:rPr>
        <w:t>기타 각주</w:t>
      </w:r>
    </w:p>
    <w:p>
      <w:pPr>
        <w:pStyle w:val="EditorialNote"/>
      </w:pPr>
      <w:r>
        <w:t>[번역자 검토] 원문: 一中舍多之相</w:t>
      </w:r>
    </w:p>
    <w:p>
      <w:pPr>
        <w:pStyle w:val="EditorialNote"/>
      </w:pPr>
      <w:r>
        <w:t>[번역자 검토] 미세문의 문맥상 ‘攝多’ 등 다른 독법 가능성이 있으나 직접 교감이 없다. 원문을 보존한다.</w:t>
      </w:r>
    </w:p>
    <w:p>
      <w:pPr>
        <w:pStyle w:val="SmallMeta"/>
      </w:pPr>
      <w:r>
        <w:rPr>
          <w:b/>
        </w:rPr>
        <w:t>[저본 위치: 卷下 第15張]</w:t>
      </w:r>
    </w:p>
    <w:p>
      <w:pPr>
        <w:pStyle w:val="SmallMeta"/>
      </w:pPr>
      <w:r>
        <w:rPr>
          <w:b/>
        </w:rPr>
        <w:t>원문</w:t>
      </w:r>
    </w:p>
    <w:p>
      <w:pPr>
        <w:pStyle w:val="SourceText"/>
      </w:pPr>
      <w:r>
        <w:t>問義理章云 此與前因陁羅 何別</w:t>
      </w:r>
    </w:p>
    <w:p>
      <w:pPr>
        <w:pStyle w:val="SmallMeta"/>
      </w:pPr>
      <w:r>
        <w:rPr>
          <w:b/>
        </w:rPr>
        <w:t>한국어 직역</w:t>
      </w:r>
    </w:p>
    <w:p>
      <w:pPr>
        <w:pStyle w:val="TranslationText"/>
      </w:pPr>
      <w:r>
        <w:t>묻는다. 『의리장』에서 “이것은 앞의 인다라와 어떻게 다른가?”라고 하였다.</w:t>
      </w:r>
    </w:p>
    <w:p>
      <w:pPr>
        <w:pStyle w:val="SmallMeta"/>
      </w:pPr>
      <w:r>
        <w:rPr>
          <w:b/>
        </w:rPr>
        <w:t>[저본 위치: 卷下 第15張]</w:t>
      </w:r>
    </w:p>
    <w:p>
      <w:pPr>
        <w:pStyle w:val="SmallMeta"/>
      </w:pPr>
      <w:r>
        <w:rPr>
          <w:b/>
        </w:rPr>
        <w:t>원문</w:t>
      </w:r>
    </w:p>
    <w:p>
      <w:pPr>
        <w:pStyle w:val="SourceText"/>
      </w:pPr>
      <w:r>
        <w:t>答重重隱映互現者 因陁羅攝 齊頭炳現者 微細攝也已上 則微細門者 一中攝多 其所攝多 炳然齊現也 其所攝多中 各各攝多 亦炳然齊現也 約如是義云耶 於一塵中</w:t>
      </w:r>
    </w:p>
    <w:p>
      <w:pPr>
        <w:pStyle w:val="SmallMeta"/>
      </w:pPr>
      <w:r>
        <w:rPr>
          <w:b/>
        </w:rPr>
        <w:t>한국어 직역</w:t>
      </w:r>
    </w:p>
    <w:p>
      <w:pPr>
        <w:pStyle w:val="TranslationText"/>
      </w:pPr>
      <w:r>
        <w:t>답한다. “거듭거듭 은밀히 서로 비추어 나타나는 것은 인다라에 속하고, 나란히 환하게 드러나는 것은 미세에 속한다.”라고 하였다. 이상이다. 그렇다면 미세문은 하나 가운데 많음을 거두되, 그 거두어진 많음이 환하게 일제히 드러나는 것이다. 그 거두어진 많은 것 가운데 각각 다시 많음을 거두는 것 또한 환하게 일제히 드러난다. 이와 같은 뜻에 의거하여 말한 것인가? 아니면 한 티끌 가운데</w:t>
      </w:r>
    </w:p>
    <w:p>
      <w:pPr>
        <w:pStyle w:val="SmallMeta"/>
      </w:pPr>
      <w:r>
        <w:rPr>
          <w:b/>
        </w:rPr>
        <w:t>[저본 위치: 卷下 第16張]</w:t>
      </w:r>
    </w:p>
    <w:p>
      <w:pPr>
        <w:pStyle w:val="SmallMeta"/>
      </w:pPr>
      <w:r>
        <w:rPr>
          <w:b/>
        </w:rPr>
        <w:t>원문</w:t>
      </w:r>
    </w:p>
    <w:p>
      <w:pPr>
        <w:pStyle w:val="SourceText"/>
      </w:pPr>
      <w:r>
        <w:t>重重因陁羅之法 炳然齊現故耶</w:t>
      </w:r>
    </w:p>
    <w:p>
      <w:pPr>
        <w:pStyle w:val="SmallMeta"/>
      </w:pPr>
      <w:r>
        <w:rPr>
          <w:b/>
        </w:rPr>
        <w:t>한국어 직역</w:t>
      </w:r>
    </w:p>
    <w:p>
      <w:pPr>
        <w:pStyle w:val="TranslationText"/>
      </w:pPr>
      <w:r>
        <w:t>거듭거듭 인다라의 법이 환하게 일제히 드러나기 때문에 말한 것인가?</w:t>
      </w:r>
    </w:p>
    <w:p>
      <w:pPr>
        <w:pStyle w:val="SmallMeta"/>
      </w:pPr>
      <w:r>
        <w:rPr>
          <w:b/>
        </w:rPr>
        <w:t>[저본 위치: 卷下 第16張]</w:t>
      </w:r>
    </w:p>
    <w:p>
      <w:pPr>
        <w:pStyle w:val="SmallMeta"/>
      </w:pPr>
      <w:r>
        <w:rPr>
          <w:b/>
        </w:rPr>
        <w:t>원문</w:t>
      </w:r>
    </w:p>
    <w:p>
      <w:pPr>
        <w:pStyle w:val="SourceText"/>
      </w:pPr>
      <w:r>
        <w:t>答二義具也 謂料簡云 又由以異門攝同體中 相入義故 現微細門也 由異體相入 帶同體相入故 有重重無盡帝網門也已上 以異門攝同體中 相入義故 現微細門者 不相入之異體列十中 一一各攝同體內 具十中相入之十故 一一門中 各各炳然齊現 也 由異體相入 帶同體相入故 有重重門者 異體門中十法 各各相望一一各具十 此一一中 亦具同體相入門 各具十之十 炳然齊現也 是故炳然齊現之義 多重故 旣一中攝多 其所攝多 炳然齊現 又所攝多亦各攝多 其所攝多 炳然齊現 故云炳然現現 微細攝 重重隱映互現者 因陁羅攝也</w:t>
      </w:r>
    </w:p>
    <w:p>
      <w:pPr>
        <w:pStyle w:val="SmallMeta"/>
      </w:pPr>
      <w:r>
        <w:rPr>
          <w:b/>
        </w:rPr>
        <w:t>한국어 직역</w:t>
      </w:r>
    </w:p>
    <w:p>
      <w:pPr>
        <w:pStyle w:val="TranslationText"/>
      </w:pPr>
      <w:r>
        <w:t>답한다. 두 뜻을 모두 갖춘다. 『료간』에서 “또 이문이 동체 가운데의 상입의 뜻을 거두기 때문에 미세문이 나타난다.”라고 하였다. “이체상입이 동체상입을 띠기 때문에 거듭거듭 끝없는 제망문이 있다.”라고 하였다. 이상이다. ‘이문이 동체 가운데의 상입의 뜻을 거두기 때문에 미세문이 나타난다’는 것은 서로 들어가지 않는 이체의 열 가지를 벌여 놓고, 하나하나가 각각 동체 안의 열 가지 가운데 서로 들어가는 열 가지를 거두므로, 하나하나의 문 가운데 각각 환하게 일제히 드러난다는 뜻이다. ‘이체상입이 동체상입을 띠기 때문에 거듭거듭한 문이 있다’는 것은, 이체문 가운데 열 법이 각각 서로를 바라보아 하나하나가 각각 열 가지를 갖추고, 이 하나하나 가운데 다시 동체상입문을 갖추므로 각각 열 가지의 열 가지가 환하게 일제히 드러난다는 뜻이다. 그러므로 환하게 일제히 드러나는 뜻이 여러 겹이다. 이미 하나 가운데 많음을 거두면 그 거두어진 많음이 환하게 일제히 드러나고, 또 그 거두어진 많음도 각각 많음을 거두어 그 거두어진 많음이 환하게 일제히 드러난다. 그러므로 ‘환하게 거듭 드러나는 것은 미세에 속하고, 거듭거듭 은밀히 서로 비추어 나타나는 것은 인다라에 속한다’고 한 것이다.</w:t>
      </w:r>
    </w:p>
    <w:p>
      <w:pPr>
        <w:pStyle w:val="SmallMeta"/>
      </w:pPr>
      <w:r>
        <w:rPr>
          <w:b/>
        </w:rPr>
        <w:t>[저본 위치: 卷下 第16張]</w:t>
      </w:r>
    </w:p>
    <w:p>
      <w:pPr>
        <w:pStyle w:val="SmallMeta"/>
      </w:pPr>
      <w:r>
        <w:rPr>
          <w:b/>
        </w:rPr>
        <w:t>원문</w:t>
      </w:r>
    </w:p>
    <w:p>
      <w:pPr>
        <w:pStyle w:val="SourceText"/>
      </w:pPr>
      <w:r>
        <w:t>問初義則爾 後義則依何文耶</w:t>
      </w:r>
    </w:p>
    <w:p>
      <w:pPr>
        <w:pStyle w:val="SmallMeta"/>
      </w:pPr>
      <w:r>
        <w:rPr>
          <w:b/>
        </w:rPr>
        <w:t>한국어 직역</w:t>
      </w:r>
    </w:p>
    <w:p>
      <w:pPr>
        <w:pStyle w:val="TranslationText"/>
      </w:pPr>
      <w:r>
        <w:t>묻는다. 첫째 뜻은 그러하지만 뒤의 뜻은 어느 글에 의거하는가?</w:t>
      </w:r>
    </w:p>
    <w:p>
      <w:pPr>
        <w:pStyle w:val="SmallMeta"/>
      </w:pPr>
      <w:r>
        <w:rPr>
          <w:b/>
        </w:rPr>
        <w:t>[저본 위치: 卷下 第16張]</w:t>
      </w:r>
    </w:p>
    <w:p>
      <w:pPr>
        <w:pStyle w:val="SmallMeta"/>
      </w:pPr>
      <w:r>
        <w:rPr>
          <w:b/>
        </w:rPr>
        <w:t>원문</w:t>
      </w:r>
    </w:p>
    <w:p>
      <w:pPr>
        <w:pStyle w:val="SourceText"/>
      </w:pPr>
      <w:r>
        <w:t>答義理章云 此上諸義於一念中 具足始終同時別時前後逆順等一切法門 於一念中 炳然同時 齊頭現現 無不明了 猶如束箭已上一念中現重重因陁羅法界法者 一切遠近大小諸法不動本位 皆於一塵面上 炳然齊現故爾也 猶如五鏡懸於五方 中央鏡中現四鏡影 其所現四鏡之中 亦各現四鏡 又此一一鏡中 非唯現四鏡之影 亦現四萬二千由旬上之日月也 百丈山也 毛端也刹海也 不轉高下大小遠近 炳然齊現也</w:t>
      </w:r>
    </w:p>
    <w:p>
      <w:pPr>
        <w:pStyle w:val="SmallMeta"/>
      </w:pPr>
      <w:r>
        <w:rPr>
          <w:b/>
        </w:rPr>
        <w:t>한국어 직역</w:t>
      </w:r>
    </w:p>
    <w:p>
      <w:pPr>
        <w:pStyle w:val="TranslationText"/>
      </w:pPr>
      <w:r>
        <w:t>답한다. 『의리장』에서 “위의 여러 뜻은 한 생각 가운데 시작과 끝, 동시와 이시, 전후와 역순 등의 일체법문을 갖춘다. 한 생각 가운데 환하게 동시에 나란히 드러나지 않음이 없고 모두 명료하니, 화살 다발과 같다.”라고 하였다. 이상이다. 한 생각 가운데 거듭거듭한 인다라 법계의 법이 나타난다는 것은, 일체의 멀고 가까움, 크고 작음의 모든 법이 본래 자리를 움직이지 않고 모두 한 티끌의 표면 위에 환하게 일제히 드러나기 때문에 그러하다. 비유하면 다섯 거울을 다섯 방위에 걸어 두었을 때 중앙의 거울 가운데 네 거울의 그림자가 나타나고, 그 나타난 네 거울 가운데에도 각각 다시 네 거울이 나타난다. 또 이 하나하나의 거울 가운데 네 거울의 그림자만 나타나는 것이 아니라, 사만이천 유순 위의 해와 달도 나타난다. 백 장 높이의 산도 그러하고, 털끝도 그러하며, 찰해도 그러하다. 높고 낮음, 크고 작음, 멀고 가까움을 바꾸지 않고 환하게 일제히 드러난다.</w:t>
      </w:r>
    </w:p>
    <w:p>
      <w:pPr>
        <w:pStyle w:val="SmallMeta"/>
      </w:pPr>
      <w:r>
        <w:rPr>
          <w:b/>
        </w:rPr>
        <w:t>[저본 위치: 卷下 第16張]</w:t>
      </w:r>
    </w:p>
    <w:p>
      <w:pPr>
        <w:pStyle w:val="SmallMeta"/>
      </w:pPr>
      <w:r>
        <w:rPr>
          <w:b/>
        </w:rPr>
        <w:t>원문</w:t>
      </w:r>
    </w:p>
    <w:p>
      <w:pPr>
        <w:pStyle w:val="SourceText"/>
      </w:pPr>
      <w:r>
        <w:t>問約塵可爾 約時則一念中現因陁羅者 何見耶</w:t>
      </w:r>
    </w:p>
    <w:p>
      <w:pPr>
        <w:pStyle w:val="SmallMeta"/>
      </w:pPr>
      <w:r>
        <w:rPr>
          <w:b/>
        </w:rPr>
        <w:t>한국어 직역</w:t>
      </w:r>
    </w:p>
    <w:p>
      <w:pPr>
        <w:pStyle w:val="TranslationText"/>
      </w:pPr>
      <w:r>
        <w:t>묻는다. 티끌에 의거하면 그러할 수 있으나, 시간에 의거하여 한 생각 가운데 인다라가 나타난다는 것은 어떻게 드러나는가?</w:t>
      </w:r>
    </w:p>
    <w:p>
      <w:pPr>
        <w:pStyle w:val="SmallMeta"/>
      </w:pPr>
      <w:r>
        <w:rPr>
          <w:b/>
        </w:rPr>
        <w:t>[저본 위치: 卷下 第16張]</w:t>
      </w:r>
    </w:p>
    <w:p>
      <w:pPr>
        <w:pStyle w:val="SmallMeta"/>
      </w:pPr>
      <w:r>
        <w:rPr>
          <w:b/>
        </w:rPr>
        <w:t>원문</w:t>
      </w:r>
    </w:p>
    <w:p>
      <w:pPr>
        <w:pStyle w:val="SourceText"/>
      </w:pPr>
      <w:r>
        <w:t>答如人夢中 見過去父未生子 則一念具三世 非移 己過父及與未生子 轉至現在 以不動過未之本位 恒放一念中具也 是故一念中炳然齊現重重因陁羅也</w:t>
      </w:r>
    </w:p>
    <w:p>
      <w:pPr>
        <w:pStyle w:val="SmallMeta"/>
      </w:pPr>
      <w:r>
        <w:rPr>
          <w:b/>
        </w:rPr>
        <w:t>한국어 직역</w:t>
      </w:r>
    </w:p>
    <w:p>
      <w:pPr>
        <w:pStyle w:val="TranslationText"/>
      </w:pPr>
      <w:r>
        <w:t>답한다. 사람이 꿈속에서 과거의 아버지와 아직 태어나지 않은 아들을 본다면 한 생각에 삼세를 갖춘다. 이미 지나간 아버지와 아직 태어나지 않은 아들을 옮겨 현재로 바꾸는 것이 아니라, 과거와 미래의 본래 자리를 움직이지 않은 채 늘 한 생각 가운데 함께하기 때문이다. 그러므로 한 생각 가운데 거듭거듭한 인다라가 환하게 일제히 드러난다.</w:t>
      </w:r>
    </w:p>
    <w:p>
      <w:pPr>
        <w:pStyle w:val="SmallMeta"/>
      </w:pPr>
      <w:r>
        <w:rPr>
          <w:b/>
        </w:rPr>
        <w:t>기타 각주</w:t>
      </w:r>
    </w:p>
    <w:p>
      <w:pPr>
        <w:pStyle w:val="EditorialNote"/>
      </w:pPr>
      <w:r>
        <w:t>[번역자 검토] 원문: 非移 己過父</w:t>
      </w:r>
    </w:p>
    <w:p>
      <w:pPr>
        <w:pStyle w:val="EditorialNote"/>
      </w:pPr>
      <w:r>
        <w:t>[번역자 검토] 문맥상 ‘已過父’ 가능성이 있으나 직접 교감이 없다. 원문 자형을 보존한다.</w:t>
      </w:r>
    </w:p>
    <w:p>
      <w:pPr>
        <w:pStyle w:val="SmallMeta"/>
      </w:pPr>
      <w:r>
        <w:rPr>
          <w:b/>
        </w:rPr>
        <w:t>[저본 위치: 卷下 第16張]</w:t>
      </w:r>
    </w:p>
    <w:p>
      <w:pPr>
        <w:pStyle w:val="SmallMeta"/>
      </w:pPr>
      <w:r>
        <w:rPr>
          <w:b/>
        </w:rPr>
        <w:t>원문</w:t>
      </w:r>
    </w:p>
    <w:p>
      <w:pPr>
        <w:pStyle w:val="SourceText"/>
      </w:pPr>
      <w:r>
        <w:t>問微細相容與一多相容 何別</w:t>
      </w:r>
    </w:p>
    <w:p>
      <w:pPr>
        <w:pStyle w:val="SmallMeta"/>
      </w:pPr>
      <w:r>
        <w:rPr>
          <w:b/>
        </w:rPr>
        <w:t>한국어 직역</w:t>
      </w:r>
    </w:p>
    <w:p>
      <w:pPr>
        <w:pStyle w:val="TranslationText"/>
      </w:pPr>
      <w:r>
        <w:t>묻는다. 미세상용과 일다상용은 어떻게 다른가?</w:t>
      </w:r>
    </w:p>
    <w:p>
      <w:pPr>
        <w:pStyle w:val="SmallMeta"/>
      </w:pPr>
      <w:r>
        <w:rPr>
          <w:b/>
        </w:rPr>
        <w:t>[저본 위치: 卷下 第16張]</w:t>
      </w:r>
    </w:p>
    <w:p>
      <w:pPr>
        <w:pStyle w:val="SmallMeta"/>
      </w:pPr>
      <w:r>
        <w:rPr>
          <w:b/>
        </w:rPr>
        <w:t>원문</w:t>
      </w:r>
    </w:p>
    <w:p>
      <w:pPr>
        <w:pStyle w:val="SourceText"/>
      </w:pPr>
      <w:r>
        <w:t>答十句章云 何因相容 有一多相容 相容之貌 如何有微細相容已上 如是別也又一多相容者 約一與多 明互相容微細相容者 約一之攝多義故別也</w:t>
      </w:r>
    </w:p>
    <w:p>
      <w:pPr>
        <w:pStyle w:val="SmallMeta"/>
      </w:pPr>
      <w:r>
        <w:rPr>
          <w:b/>
        </w:rPr>
        <w:t>한국어 직역</w:t>
      </w:r>
    </w:p>
    <w:p>
      <w:pPr>
        <w:pStyle w:val="TranslationText"/>
      </w:pPr>
      <w:r>
        <w:t>답한다. 『십구장』에서 “무슨 까닭으로 서로 용납하는가를 밝히므로 일다상용이 있고, 서로 용납하는 모습이 어떠한가를 밝히므로 미세상용이 있다.”라고 하였다. 이상이다. 이와 같이 다르다. 또 일다상용은 하나와 많음을 상대하여 서로 용납함을 밝히는 것이고, 미세상용은 하나가 많음을 거두어 포함하는 뜻에 의거하므로 다르다.</w:t>
      </w:r>
    </w:p>
    <w:p>
      <w:pPr>
        <w:pStyle w:val="SmallMeta"/>
      </w:pPr>
      <w:r>
        <w:rPr>
          <w:b/>
        </w:rPr>
        <w:t>[저본 위치: 卷下 第16張]</w:t>
      </w:r>
    </w:p>
    <w:p>
      <w:pPr>
        <w:pStyle w:val="SmallMeta"/>
      </w:pPr>
      <w:r>
        <w:rPr>
          <w:b/>
        </w:rPr>
        <w:t>원문</w:t>
      </w:r>
    </w:p>
    <w:p>
      <w:pPr>
        <w:pStyle w:val="SourceText"/>
      </w:pPr>
      <w:r>
        <w:t>問約一之含多義者 則何云相容耶</w:t>
      </w:r>
    </w:p>
    <w:p>
      <w:pPr>
        <w:pStyle w:val="SmallMeta"/>
      </w:pPr>
      <w:r>
        <w:rPr>
          <w:b/>
        </w:rPr>
        <w:t>한국어 직역</w:t>
      </w:r>
    </w:p>
    <w:p>
      <w:pPr>
        <w:pStyle w:val="TranslationText"/>
      </w:pPr>
      <w:r>
        <w:t>묻는다. 하나가 많음을 포함하는 뜻에 의거한다면 어째서 ‘상용’이라 하는가?</w:t>
      </w:r>
    </w:p>
    <w:p>
      <w:pPr>
        <w:pStyle w:val="SmallMeta"/>
      </w:pPr>
      <w:r>
        <w:rPr>
          <w:b/>
        </w:rPr>
        <w:t>[저본 위치: 卷下 第16張]</w:t>
      </w:r>
    </w:p>
    <w:p>
      <w:pPr>
        <w:pStyle w:val="SmallMeta"/>
      </w:pPr>
      <w:r>
        <w:rPr>
          <w:b/>
        </w:rPr>
        <w:t>원문</w:t>
      </w:r>
    </w:p>
    <w:p>
      <w:pPr>
        <w:pStyle w:val="SourceText"/>
      </w:pPr>
      <w:r>
        <w:t>答淸凉云 一能含多 卽曰相容 又法法皆爾 故云相容已上故爾也 引證中一塵證能含 微細國土證所含 廣然安住 證安立也 八帝網釋相引證也 初中初法說 後喩說 法中非是心識思量境界者 如是重重無盡之法 唯普賢智所知 非是事識分別境也 喩中如帝釋殿天珠網覆等者 結五色珠所成天網 珠珠明徹 互相現影 是故白珠現四色珠 所現之珠一一</w:t>
      </w:r>
    </w:p>
    <w:p>
      <w:pPr>
        <w:pStyle w:val="SmallMeta"/>
      </w:pPr>
      <w:r>
        <w:rPr>
          <w:b/>
        </w:rPr>
        <w:t>한국어 직역</w:t>
      </w:r>
    </w:p>
    <w:p>
      <w:pPr>
        <w:pStyle w:val="TranslationText"/>
      </w:pPr>
      <w:r>
        <w:t>답한다. 청량이 “하나가 능히 많음을 포함하므로 곧 상용이라 하고, 또 법마다 모두 그러하므로 상용이라 한다.”라고 하였기 때문에 그러하다. 이상이다. 증거를 인용한 가운데 ‘한 티끌’은 능히 포함함을 증명하고, ‘미세한 국토’는 포함되는 것을 증명하며, ‘널리 안주한다’는 것은 안립을 증명한다. 여덟째 제망은 모습을 풀이하고 증거를 인용한 것이다. 처음 가운데 먼저 법설을 하고 뒤에 비유로 설한다. 법설 가운데 “이는 심식으로 사량할 경계가 아니다”라는 것은, 이와 같이 거듭거듭 끝없는 법은 오직 보현의 지혜가 아는 바이고 사식의 분별 경계가 아니라는 뜻이다. 비유 가운데 “제석전의 천주망이 덮여 있다” 등은 오색 구슬을 엮어 만든 천망에서 구슬마다 밝고 투철하여 서로 그림자를 나타내므로, 흰 구슬이 네 색 구슬을 나타내고, 그 나타난 구슬 하나하나도</w:t>
      </w:r>
    </w:p>
    <w:p>
      <w:pPr>
        <w:pStyle w:val="SmallMeta"/>
      </w:pPr>
      <w:r>
        <w:rPr>
          <w:b/>
        </w:rPr>
        <w:t>[저본 위치: 卷下 第17張]</w:t>
      </w:r>
    </w:p>
    <w:p>
      <w:pPr>
        <w:pStyle w:val="SmallMeta"/>
      </w:pPr>
      <w:r>
        <w:rPr>
          <w:b/>
        </w:rPr>
        <w:t>원문</w:t>
      </w:r>
    </w:p>
    <w:p>
      <w:pPr>
        <w:pStyle w:val="SourceText"/>
      </w:pPr>
      <w:r>
        <w:t>亦現 如是攝入重重無盡 餘四色珠 重重亦然 擧此以喩普法無盡 是故此門從喩得名也 十句章云 向內求心入入猶外 向外尋邊 出出猶內者 其黑珠影入白珠中故 黑珠是內 白珠是外 然其黑珠影中 帶白珠影 還入白珠中故 不俱言一向 黑姝是內白珠是外也 反可云白珠是內 黑珠是外也 又其白珠中 帶黑珠影 還入黑珠中故 卽可云黑珠是外 白珠是內也 故云爾也 又如從外入於多重門時 謂入此門已爲內也 入其門內 復有異門故 前所入門 還是外也 如是重重故 入入猶外也 從內出於多重門時 謂出此門 卽爲外也出此門外 復有異門 故前所出門 還是內也 又出此門 謂爲外也 旣出此門 更有異門故 前所出門 還是內也 如是重重 故云出出猶內也</w:t>
      </w:r>
    </w:p>
    <w:p>
      <w:pPr>
        <w:pStyle w:val="SmallMeta"/>
      </w:pPr>
      <w:r>
        <w:rPr>
          <w:b/>
        </w:rPr>
        <w:t>한국어 직역</w:t>
      </w:r>
    </w:p>
    <w:p>
      <w:pPr>
        <w:pStyle w:val="TranslationText"/>
      </w:pPr>
      <w:r>
        <w:t>다시 나타낸다는 뜻이다. 이와 같이 섭입이 거듭거듭하여 끝이 없고, 나머지 네 색 구슬도 거듭거듭함이 또한 그러하다. 이를 들어 보법의 무궁함을 비유하므로, 이 문은 비유에서 이름을 얻는다. 『십구장』에서 “안으로 마음을 구하여 들어가고 또 들어가도 오히려 밖이고, 밖으로 가장자리를 찾아 나가고 또 나가도 오히려 안이다.”라고 하였다. 검은 구슬의 그림자가 흰 구슬 안에 들어가기 때문에 검은 구슬이 안이고 흰 구슬이 밖이다. 그러나 그 검은 구슬의 그림자 가운데 흰 구슬의 그림자를 띠고 다시 흰 구슬 안으로 들어가기 때문에, 한결같이 검은 구슬은 안이고 흰 구슬은 밖이라고만 할 수는 없다. 뒤집어 흰 구슬이 안이고 검은 구슬이 밖이라고 말할 수도 있다. 또 흰 구슬 가운데 검은 구슬의 그림자를 띠고 다시 검은 구슬 안으로 들어가므로, 곧 검은 구슬은 밖이고 흰 구슬은 안이라고 할 수도 있다. 그러므로 그렇게 말한 것이다. 또 밖에서 여러 겹의 문으로 들어갈 때를 예로 들면, 이 문에 들어가면 이미 안이 된다. 그 문 안에 들어가면 다시 다른 문이 있으므로, 앞에서 들어간 문은 도리어 밖이 된다. 이와 같이 거듭거듭하므로 ‘들어가고 또 들어가도 오히려 밖’이라고 한다. 안에서 여러 겹의 문 밖으로 나갈 때는, 이 문을 나가면 곧 밖이 된다. 이 문 밖으로 나가면 다시 다른 문이 있으므로 앞에서 나간 문은 도리어 안이 된다. 또 이 문을 나가서 밖이라고 하더라도 이미 이 문을 나간 뒤 다시 다른 문이 있으므로, 앞에서 나간 문은 도리어 안이 된다. 이와 같이 거듭거듭하므로 ‘나가고 또 나가도 오히려 안’이라고 한다.</w:t>
      </w:r>
    </w:p>
    <w:p>
      <w:pPr>
        <w:pStyle w:val="SmallMeta"/>
      </w:pPr>
      <w:r>
        <w:rPr>
          <w:b/>
        </w:rPr>
        <w:t>기타 각주</w:t>
      </w:r>
    </w:p>
    <w:p>
      <w:pPr>
        <w:pStyle w:val="EditorialNote"/>
      </w:pPr>
      <w:r>
        <w:t>[번역자 검토] 원문: 黑姝是內</w:t>
      </w:r>
    </w:p>
    <w:p>
      <w:pPr>
        <w:pStyle w:val="EditorialNote"/>
      </w:pPr>
      <w:r>
        <w:t>[번역자 검토] 같은 문장과 전후 문맥의 ‘黑珠’에 비추어 ‘姝’는 ‘珠’의 오독 가능성이 높으나 직접 교감이 없다.</w:t>
      </w:r>
    </w:p>
    <w:p>
      <w:pPr>
        <w:pStyle w:val="SmallMeta"/>
      </w:pPr>
      <w:r>
        <w:rPr>
          <w:b/>
        </w:rPr>
        <w:t>[저본 위치: 卷下 第17張]</w:t>
      </w:r>
    </w:p>
    <w:p>
      <w:pPr>
        <w:pStyle w:val="SmallMeta"/>
      </w:pPr>
      <w:r>
        <w:rPr>
          <w:b/>
        </w:rPr>
        <w:t>원문</w:t>
      </w:r>
    </w:p>
    <w:p>
      <w:pPr>
        <w:pStyle w:val="SourceText"/>
      </w:pPr>
      <w:r>
        <w:t>因陁羅者 此云能天主也 又章主遊心法界記云 其猶因陁羅網 皆以寶成由寶明澈 影遆相現 於一珠中現 餘影盡隨一 卽爾 更無去來也 今且向西南邊 取一顆珠驗之 卽此一珠 能頓現一切珠影 一珠旣爾 餘一一亦然 旣一一珠 皆一時 頓現一切珠影 卽此西南邊珠 復現一切珠中 一切珠影 此珠旣爾 餘一一亦 然 如是重重無有邊際 卽此重重無邊際之影 皆在此一珠中 炳然遆現餘皆准此 若入一珠中 卽入十方重重一切珠也 何以故 此一珠中 現有十方重重一切珠故 十方重重一切珠中 有此一珠故 是故入一珠時 卽入重重一切珠也 一切亦然 反此思之卽於一珠中 得入重重一切珠 而竟不出此一珠 於重重一切珠中 入一珠 而竟不離此重重一切珠也</w:t>
      </w:r>
    </w:p>
    <w:p>
      <w:pPr>
        <w:pStyle w:val="SmallMeta"/>
      </w:pPr>
      <w:r>
        <w:rPr>
          <w:b/>
        </w:rPr>
        <w:t>한국어 직역</w:t>
      </w:r>
    </w:p>
    <w:p>
      <w:pPr>
        <w:pStyle w:val="TranslationText"/>
      </w:pPr>
      <w:r>
        <w:t>‘인다라’는 여기 말로 ‘능천주’이다. 또 장주의 『유심법계기』에서 말하였다. “이는 인다라망과 같아서 모두 보배로 이루어진다. 보배가 밝고 투철하기 때문에 그림자가 서로 번갈아 나타난다. 한 구슬 가운데 나머지 그림자가 모두 나타나고, 어느 하나를 따라서도 곧 그러하며, 다시 오고 감이 없다.” “이제 우선 서남쪽의 한 구슬을 취하여 살펴보면, 이 한 구슬이 능히 단번에 일체 구슬의 그림자를 나타낸다. 한 구슬이 이미 그러하니 나머지 하나하나도 그러하다. 이미 하나하나의 구슬이 모두 한때에 일체 구슬의 그림자를 단번에 나타내므로, 이 서남쪽 구슬은 다시 일체 구슬 가운데의 일체 구슬 그림자를 나타낸다. 이 구슬이 이미 그러하니 나머지 하나하나도 또한 그러하다.” “이와 같이 거듭거듭하여 끝이 없다. 이 거듭거듭하여 끝없는 그림자가 모두 이 한 구슬 가운데 환하게 번갈아 나타난다. 나머지도 모두 이에 준한다. 만약 한 구슬 가운데 들어가면 곧 시방의 거듭거듭한 일체 구슬 가운데 들어가는 것이다.” “왜냐하면 이 한 구슬 가운데 시방의 거듭거듭한 일체 구슬이 나타나 있고, 시방의 거듭거듭한 일체 구슬 가운데 이 한 구슬이 있기 때문이다. 그러므로 한 구슬에 들어갈 때 곧 거듭거듭한 일체 구슬에 들어간다.” “일체도 또한 그러하니 이를 뒤집어 생각하라. 곧 한 구슬 가운데서 거듭거듭한 일체 구슬에 들어가되 끝내 이 한 구슬에서 나오지 않고, 거듭거듭한 일체 구슬 가운데서 한 구슬에 들어가되 끝내 이 거듭거듭한 일체 구슬을 떠나지 않는다.”</w:t>
      </w:r>
    </w:p>
    <w:p>
      <w:pPr>
        <w:pStyle w:val="SmallMeta"/>
      </w:pPr>
      <w:r>
        <w:rPr>
          <w:b/>
        </w:rPr>
        <w:t>[저본 위치: 卷下 第17張]</w:t>
      </w:r>
    </w:p>
    <w:p>
      <w:pPr>
        <w:pStyle w:val="SmallMeta"/>
      </w:pPr>
      <w:r>
        <w:rPr>
          <w:b/>
        </w:rPr>
        <w:t>원문</w:t>
      </w:r>
    </w:p>
    <w:p>
      <w:pPr>
        <w:pStyle w:val="SourceText"/>
      </w:pPr>
      <w:r>
        <w:t>問旣言於一珠中 得入重重一切珠 而竟不出此一珠者云何得入重重一切珠耶</w:t>
      </w:r>
    </w:p>
    <w:p>
      <w:pPr>
        <w:pStyle w:val="SmallMeta"/>
      </w:pPr>
      <w:r>
        <w:rPr>
          <w:b/>
        </w:rPr>
        <w:t>한국어 직역</w:t>
      </w:r>
    </w:p>
    <w:p>
      <w:pPr>
        <w:pStyle w:val="TranslationText"/>
      </w:pPr>
      <w:r>
        <w:t>“묻는다. 이미 ‘한 구슬 가운데서 거듭거듭한 일체 구슬에 들어가되 끝내 이 한 구슬에서 나오지 않는다’고 하였는데, 어떻게 거듭거듭한 일체 구슬에 들어갈 수 있는가?”</w:t>
      </w:r>
    </w:p>
    <w:p>
      <w:pPr>
        <w:pStyle w:val="SmallMeta"/>
      </w:pPr>
      <w:r>
        <w:rPr>
          <w:b/>
        </w:rPr>
        <w:t>[저본 위치: 卷下 第17張]</w:t>
      </w:r>
    </w:p>
    <w:p>
      <w:pPr>
        <w:pStyle w:val="SmallMeta"/>
      </w:pPr>
      <w:r>
        <w:rPr>
          <w:b/>
        </w:rPr>
        <w:t>원문</w:t>
      </w:r>
    </w:p>
    <w:p>
      <w:pPr>
        <w:pStyle w:val="SourceText"/>
      </w:pPr>
      <w:r>
        <w:t>答只由不出此一珠故 是故得入重重一切珠 乃至何以故 此一珠外 更無中重一切珠故云云</w:t>
      </w:r>
    </w:p>
    <w:p>
      <w:pPr>
        <w:pStyle w:val="SmallMeta"/>
      </w:pPr>
      <w:r>
        <w:rPr>
          <w:b/>
        </w:rPr>
        <w:t>한국어 직역</w:t>
      </w:r>
    </w:p>
    <w:p>
      <w:pPr>
        <w:pStyle w:val="TranslationText"/>
      </w:pPr>
      <w:r>
        <w:t>“답한다. 다만 이 한 구슬에서 나오지 않기 때문에 오히려 거듭거듭한 일체 구슬에 들어갈 수 있다. 나아가 왜냐하면 이 한 구슬 밖에는 다시 거듭거듭한 일체 구슬이 없기 때문이다.”라고 하였다, 운운.</w:t>
      </w:r>
    </w:p>
    <w:p>
      <w:pPr>
        <w:pStyle w:val="SmallMeta"/>
      </w:pPr>
      <w:r>
        <w:rPr>
          <w:b/>
        </w:rPr>
        <w:t>기타 각주</w:t>
      </w:r>
    </w:p>
    <w:p>
      <w:pPr>
        <w:pStyle w:val="EditorialNote"/>
      </w:pPr>
      <w:r>
        <w:t>[번역자 검토] 원문: 中重一切珠</w:t>
      </w:r>
    </w:p>
    <w:p>
      <w:pPr>
        <w:pStyle w:val="EditorialNote"/>
      </w:pPr>
      <w:r>
        <w:t>[번역자 검토] 앞뒤의 ‘重重一切珠’와 달리 ‘中重’으로 되어 있다. 직접 교감이 없으므로 고치지 않는다.</w:t>
      </w:r>
    </w:p>
    <w:p>
      <w:pPr>
        <w:pStyle w:val="SmallMeta"/>
      </w:pPr>
      <w:r>
        <w:rPr>
          <w:b/>
        </w:rPr>
        <w:t>[저본 위치: 卷下 第17張]</w:t>
      </w:r>
    </w:p>
    <w:p>
      <w:pPr>
        <w:pStyle w:val="SmallMeta"/>
      </w:pPr>
      <w:r>
        <w:rPr>
          <w:b/>
        </w:rPr>
        <w:t>원문</w:t>
      </w:r>
    </w:p>
    <w:p>
      <w:pPr>
        <w:pStyle w:val="SourceText"/>
      </w:pPr>
      <w:r>
        <w:t>問若離此一珠 內無重重一切珠者 此網卽但一珠所成 如何言結多珠成耶</w:t>
      </w:r>
    </w:p>
    <w:p>
      <w:pPr>
        <w:pStyle w:val="SmallMeta"/>
      </w:pPr>
      <w:r>
        <w:rPr>
          <w:b/>
        </w:rPr>
        <w:t>한국어 직역</w:t>
      </w:r>
    </w:p>
    <w:p>
      <w:pPr>
        <w:pStyle w:val="TranslationText"/>
      </w:pPr>
      <w:r>
        <w:t>“묻는다. 만약 이 한 구슬을 떠나서 그 안에 거듭거듭한 일체 구슬이 없다면, 이 망은 단지 한 구슬로 이루어진 것이니 어째서 많은 구슬을 엮어 이루었다고 하는가?”</w:t>
      </w:r>
    </w:p>
    <w:p>
      <w:pPr>
        <w:pStyle w:val="SmallMeta"/>
      </w:pPr>
      <w:r>
        <w:rPr>
          <w:b/>
        </w:rPr>
        <w:t>[저본 위치: 卷下 第17張]</w:t>
      </w:r>
    </w:p>
    <w:p>
      <w:pPr>
        <w:pStyle w:val="SmallMeta"/>
      </w:pPr>
      <w:r>
        <w:rPr>
          <w:b/>
        </w:rPr>
        <w:t>원문</w:t>
      </w:r>
    </w:p>
    <w:p>
      <w:pPr>
        <w:pStyle w:val="SourceText"/>
      </w:pPr>
      <w:r>
        <w:t>答只由唯獨一珠 方始結多爲網 何以故由此一珠 是多珠故 若去一珠 網全無故</w:t>
      </w:r>
    </w:p>
    <w:p>
      <w:pPr>
        <w:pStyle w:val="SmallMeta"/>
      </w:pPr>
      <w:r>
        <w:rPr>
          <w:b/>
        </w:rPr>
        <w:t>한국어 직역</w:t>
      </w:r>
    </w:p>
    <w:p>
      <w:pPr>
        <w:pStyle w:val="TranslationText"/>
      </w:pPr>
      <w:r>
        <w:t>“답한다. 오직 하나의 구슬이기 때문에 비로소 많은 것을 엮어 망을 이룬다. 왜냐하면 이 한 구슬이 곧 많은 구슬이기 때문이다. 만약 한 구슬을 제거하면 망 전체가 없어지기 때문이다.”</w:t>
      </w:r>
    </w:p>
    <w:p>
      <w:pPr>
        <w:pStyle w:val="SmallMeta"/>
      </w:pPr>
      <w:r>
        <w:rPr>
          <w:b/>
        </w:rPr>
        <w:t>[저본 위치: 卷下 第17張]</w:t>
      </w:r>
    </w:p>
    <w:p>
      <w:pPr>
        <w:pStyle w:val="SmallMeta"/>
      </w:pPr>
      <w:r>
        <w:rPr>
          <w:b/>
        </w:rPr>
        <w:t>원문</w:t>
      </w:r>
    </w:p>
    <w:p>
      <w:pPr>
        <w:pStyle w:val="SourceText"/>
      </w:pPr>
      <w:r>
        <w:t>問若如是者 此網卽唯一珠所成 不得言結多爲網</w:t>
      </w:r>
    </w:p>
    <w:p>
      <w:pPr>
        <w:pStyle w:val="SmallMeta"/>
      </w:pPr>
      <w:r>
        <w:rPr>
          <w:b/>
        </w:rPr>
        <w:t>한국어 직역</w:t>
      </w:r>
    </w:p>
    <w:p>
      <w:pPr>
        <w:pStyle w:val="TranslationText"/>
      </w:pPr>
      <w:r>
        <w:t>“묻는다. 만약 이와 같다면 이 망은 오직 한 구슬로 이루어진 것이므로 많은 것을 엮어 망을 이룬다고 할 수 없다.”</w:t>
      </w:r>
    </w:p>
    <w:p>
      <w:pPr>
        <w:pStyle w:val="SmallMeta"/>
      </w:pPr>
      <w:r>
        <w:rPr>
          <w:b/>
        </w:rPr>
        <w:t>[저본 위치: 卷下 第17張]</w:t>
      </w:r>
    </w:p>
    <w:p>
      <w:pPr>
        <w:pStyle w:val="SmallMeta"/>
      </w:pPr>
      <w:r>
        <w:rPr>
          <w:b/>
        </w:rPr>
        <w:t>원문</w:t>
      </w:r>
    </w:p>
    <w:p>
      <w:pPr>
        <w:pStyle w:val="SourceText"/>
      </w:pPr>
      <w:r>
        <w:t>答言結多成者卽是結一珠 卽多珠之一珠也 何以故 以一珠卽一切珠一故 若無此一一切無故 是故此網 唯一珠成也 一 切准此</w:t>
      </w:r>
    </w:p>
    <w:p>
      <w:pPr>
        <w:pStyle w:val="SmallMeta"/>
      </w:pPr>
      <w:r>
        <w:rPr>
          <w:b/>
        </w:rPr>
        <w:t>한국어 직역</w:t>
      </w:r>
    </w:p>
    <w:p>
      <w:pPr>
        <w:pStyle w:val="TranslationText"/>
      </w:pPr>
      <w:r>
        <w:t>“답한다. 많은 것을 엮어 이룬다고 말한 것은 곧 하나의 구슬을 엮는 것이며, 그 하나의 구슬이 곧 많은 구슬인 그 한 구슬이다.” “왜냐하면 한 구슬이 곧 일체 구슬의 하나이기 때문이다. 만약 이 하나가 없으면 일체가 없으므로, 이 망은 오직 한 구슬로 이루어진다.” “일체도 이에 준한다.”</w:t>
      </w:r>
    </w:p>
    <w:p>
      <w:pPr>
        <w:pStyle w:val="SmallMeta"/>
      </w:pPr>
      <w:r>
        <w:rPr>
          <w:b/>
        </w:rPr>
        <w:t>[저본 위치: 卷下 第17張]</w:t>
      </w:r>
    </w:p>
    <w:p>
      <w:pPr>
        <w:pStyle w:val="SmallMeta"/>
      </w:pPr>
      <w:r>
        <w:rPr>
          <w:b/>
        </w:rPr>
        <w:t>원문</w:t>
      </w:r>
    </w:p>
    <w:p>
      <w:pPr>
        <w:pStyle w:val="SourceText"/>
      </w:pPr>
      <w:r>
        <w:t>問此但據義相攝 就彼義邊說</w:t>
      </w:r>
    </w:p>
    <w:p>
      <w:pPr>
        <w:pStyle w:val="SmallMeta"/>
      </w:pPr>
      <w:r>
        <w:rPr>
          <w:b/>
        </w:rPr>
        <w:t>한국어 직역</w:t>
      </w:r>
    </w:p>
    <w:p>
      <w:pPr>
        <w:pStyle w:val="TranslationText"/>
      </w:pPr>
      <w:r>
        <w:t>“묻는다. 이것은 다만 뜻이 서로 거두는 것에 의거하여 그 뜻의 한 측면에서</w:t>
      </w:r>
    </w:p>
    <w:p>
      <w:pPr>
        <w:pStyle w:val="SmallMeta"/>
      </w:pPr>
      <w:r>
        <w:rPr>
          <w:b/>
        </w:rPr>
        <w:t>[저본 위치: 卷下 第18張]</w:t>
      </w:r>
    </w:p>
    <w:p>
      <w:pPr>
        <w:pStyle w:val="SmallMeta"/>
      </w:pPr>
      <w:r>
        <w:rPr>
          <w:b/>
        </w:rPr>
        <w:t>원문</w:t>
      </w:r>
    </w:p>
    <w:p>
      <w:pPr>
        <w:pStyle w:val="SourceText"/>
      </w:pPr>
      <w:r>
        <w:t>云 一珠卽是一切珠 可實一珠 是一切珠耶</w:t>
      </w:r>
    </w:p>
    <w:p>
      <w:pPr>
        <w:pStyle w:val="SmallMeta"/>
      </w:pPr>
      <w:r>
        <w:rPr>
          <w:b/>
        </w:rPr>
        <w:t>한국어 직역</w:t>
      </w:r>
    </w:p>
    <w:p>
      <w:pPr>
        <w:pStyle w:val="TranslationText"/>
      </w:pPr>
      <w:r>
        <w:t>한 구슬이 곧 일체 구슬이라고 말한 것인가, 아니면 실제로 한 구슬이 일체 구슬인가?”</w:t>
      </w:r>
    </w:p>
    <w:p>
      <w:pPr>
        <w:pStyle w:val="SmallMeta"/>
      </w:pPr>
      <w:r>
        <w:rPr>
          <w:b/>
        </w:rPr>
        <w:t>[저본 위치: 卷下 第18張]</w:t>
      </w:r>
    </w:p>
    <w:p>
      <w:pPr>
        <w:pStyle w:val="SmallMeta"/>
      </w:pPr>
      <w:r>
        <w:rPr>
          <w:b/>
        </w:rPr>
        <w:t>원문</w:t>
      </w:r>
    </w:p>
    <w:p>
      <w:pPr>
        <w:pStyle w:val="SourceText"/>
      </w:pPr>
      <w:r>
        <w:t>答今所說者 但在一珠中 說一切珠 不離此一珠中 說一切珠也 若不信一珠卽是一切珠者 但以黑點 點西南邊一顆珠著時 卽點著十方重重一切珠也 何以故一切珠上皆有點故 若言十方重重一切珠 不卽是西南邊一顆珠者 豈可一時遍點重重一切珠耶 縱令遍點 卽應前後有點 云何一時一切珠上 皆有點耶 是故一切珠 卽是一珠者 定無疑也 西南一珠旣爾 十方重重一切珠亦然也 旣珠重重無際 點一皆周 主伴始終 一成咸畢 如斯如喩 例法思之 法不卽然 非喩爲喩 據一分相似故 以爲言喩 但影周質 不卽入也已上 此則分喩 非圓當喩也 又有一意</w:t>
      </w:r>
    </w:p>
    <w:p>
      <w:pPr>
        <w:pStyle w:val="SmallMeta"/>
      </w:pPr>
      <w:r>
        <w:rPr>
          <w:b/>
        </w:rPr>
        <w:t>한국어 직역</w:t>
      </w:r>
    </w:p>
    <w:p>
      <w:pPr>
        <w:pStyle w:val="TranslationText"/>
      </w:pPr>
      <w:r>
        <w:t>“답한다. 지금 말한 것은 다만 한 구슬 가운데 일체 구슬을 말한 것이며, 이 한 구슬 가운데를 떠나서 일체 구슬을 말하는 것이 아니다.” “만약 한 구슬이 곧 일체 구슬임을 믿지 못하겠다면, 다만 검은 점으로 서남쪽 한 구슬에 점을 찍어 보라. 그러면 곧 시방의 거듭거듭한 일체 구슬에 점을 찍은 것이 된다.” “왜냐하면 일체 구슬 위에 모두 점이 있기 때문이다. 만약 시방의 거듭거듭한 일체 구슬이 곧 서남쪽 한 구슬이 아니라고 말한다면, 어떻게 한때에 거듭거듭한 일체 구슬에 두루 점을 찍을 수 있겠는가?” “설령 두루 점을 찍는다 해도 마땅히 앞뒤로 점이 있어야 할 텐데, 어떻게 한때에 일체 구슬 위에 모두 점이 있을 수 있겠는가?” “그러므로 일체 구슬이 곧 한 구슬이라는 것은 결정코 의심할 수 없다.” “서남쪽 한 구슬이 이미 그러하니 시방의 거듭거듭한 일체 구슬도 또한 그러하다.” “이미 구슬이 거듭거듭하여 끝이 없으므로 하나에 점을 찍으면 모두에 두루하고, 주반의 시작과 끝이 하나가 이루어지면 모두 완성된다. 이와 같은 비유에 따라 법도 유추하여 생각하라. 법이 곧 그대로인 것은 아니므로 비유가 아닌 것으로 비유를 삼은 것이며, 다만 한 부분이 서로 비슷한 데 의거하여 비유라 말한 것이다. 다만 그림자는 두루하지만 본질 자체가 곧바로 들어가는 것은 아니다.”라고 하였다. 이상이다. 이는 부분적인 비유이지 완전히 들어맞는 비유는 아니다. 또 한 가지 뜻이 있다.</w:t>
      </w:r>
    </w:p>
    <w:p>
      <w:pPr>
        <w:pStyle w:val="SmallMeta"/>
      </w:pPr>
      <w:r>
        <w:rPr>
          <w:b/>
        </w:rPr>
        <w:t>[저본 위치: 卷下 第18張]</w:t>
      </w:r>
    </w:p>
    <w:p>
      <w:pPr>
        <w:pStyle w:val="SmallMeta"/>
      </w:pPr>
      <w:r>
        <w:rPr>
          <w:b/>
        </w:rPr>
        <w:t>원문</w:t>
      </w:r>
    </w:p>
    <w:p>
      <w:pPr>
        <w:pStyle w:val="SourceText"/>
      </w:pPr>
      <w:r>
        <w:t>問乘生天業 得帝釋報 若天業盡 帝釋報亦盡 珠網亦盡 何故以有盡之珠網喩於普眼所見無盡緣起法耶</w:t>
      </w:r>
    </w:p>
    <w:p>
      <w:pPr>
        <w:pStyle w:val="SmallMeta"/>
      </w:pPr>
      <w:r>
        <w:rPr>
          <w:b/>
        </w:rPr>
        <w:t>한국어 직역</w:t>
      </w:r>
    </w:p>
    <w:p>
      <w:pPr>
        <w:pStyle w:val="TranslationText"/>
      </w:pPr>
      <w:r>
        <w:t>묻는다. 생천의 업을 타고 제석의 과보를 얻는데, 만약 천업이 다하면 제석의 과보도 다하고 주망도 또한 다한다. 어째서 다함이 있는 주망으로 보현이 보는 무진연기법을 비유하는가?</w:t>
      </w:r>
    </w:p>
    <w:p>
      <w:pPr>
        <w:pStyle w:val="SmallMeta"/>
      </w:pPr>
      <w:r>
        <w:rPr>
          <w:b/>
        </w:rPr>
        <w:t>[저본 위치: 卷下 第18張]</w:t>
      </w:r>
    </w:p>
    <w:p>
      <w:pPr>
        <w:pStyle w:val="SmallMeta"/>
      </w:pPr>
      <w:r>
        <w:rPr>
          <w:b/>
        </w:rPr>
        <w:t>원문</w:t>
      </w:r>
    </w:p>
    <w:p>
      <w:pPr>
        <w:pStyle w:val="SourceText"/>
      </w:pPr>
      <w:r>
        <w:t>答三乘帝釋 則天業所感故 業盡報亦盡也 一乘帝釋與白淨寶網輪王 一而 無別 永無業盡報盡之理故 天珠羅網 亦無盡也</w:t>
      </w:r>
    </w:p>
    <w:p>
      <w:pPr>
        <w:pStyle w:val="SmallMeta"/>
      </w:pPr>
      <w:r>
        <w:rPr>
          <w:b/>
        </w:rPr>
        <w:t>한국어 직역</w:t>
      </w:r>
    </w:p>
    <w:p>
      <w:pPr>
        <w:pStyle w:val="TranslationText"/>
      </w:pPr>
      <w:r>
        <w:t>답한다. 삼승의 제석은 천업이 감응한 것이므로 업이 다하면 과보도 또한 다한다. 일승의 제석은 백정보망륜왕과 하나여서 차별이 없고 영원히 업이 다하고 과보가 다하는 이치가 없으므로, 천주의 나망도 또한 다함이 없다.</w:t>
      </w:r>
    </w:p>
    <w:p>
      <w:pPr>
        <w:pStyle w:val="SmallMeta"/>
      </w:pPr>
      <w:r>
        <w:rPr>
          <w:b/>
        </w:rPr>
        <w:t>[저본 위치: 卷下 第18張]</w:t>
      </w:r>
    </w:p>
    <w:p>
      <w:pPr>
        <w:pStyle w:val="SmallMeta"/>
      </w:pPr>
      <w:r>
        <w:rPr>
          <w:b/>
        </w:rPr>
        <w:t>원문</w:t>
      </w:r>
    </w:p>
    <w:p>
      <w:pPr>
        <w:pStyle w:val="SourceText"/>
      </w:pPr>
      <w:r>
        <w:t>問積界成種 積種成海則白淨寶網輪王者 是統不可說佛刹塵數界種之人 帝釋者 沙波界中一須彌山三十三天之主也 何故俱與白淨寶網等耶</w:t>
      </w:r>
    </w:p>
    <w:p>
      <w:pPr>
        <w:pStyle w:val="SmallMeta"/>
      </w:pPr>
      <w:r>
        <w:rPr>
          <w:b/>
        </w:rPr>
        <w:t>한국어 직역</w:t>
      </w:r>
    </w:p>
    <w:p>
      <w:pPr>
        <w:pStyle w:val="TranslationText"/>
      </w:pPr>
      <w:r>
        <w:t>묻는다. 세계를 쌓아 종을 이루고 종을 쌓아 해를 이룬다면, 백정보망륜왕은 불가설 불찰진수의 세계종을 통솔하는 사람이고 제석은 사바세계 가운데 한 수미산 삼십삼천의 주인이다. 어째서 둘을 모두 백정보망과 같다고 하는가?</w:t>
      </w:r>
    </w:p>
    <w:p>
      <w:pPr>
        <w:pStyle w:val="SmallMeta"/>
      </w:pPr>
      <w:r>
        <w:rPr>
          <w:b/>
        </w:rPr>
        <w:t>[저본 위치: 卷下 第18張]</w:t>
      </w:r>
    </w:p>
    <w:p>
      <w:pPr>
        <w:pStyle w:val="SmallMeta"/>
      </w:pPr>
      <w:r>
        <w:rPr>
          <w:b/>
        </w:rPr>
        <w:t>원문</w:t>
      </w:r>
    </w:p>
    <w:p>
      <w:pPr>
        <w:pStyle w:val="SourceText"/>
      </w:pPr>
      <w:r>
        <w:t>答一云 積界成種積種成海者 是三乘 智度論之所說也 一乘中以界種海互爲緣起故 約界則具種與海 種海亦爾也 是故若種業人 雖在界中 亦乃統於世界種也 若海業人 雖在界中 亦統海也 是故約其現相 雖在沙波一須彌頂 如約其實 亦該統於華藏海也 何者昇天品帝釋所讃十佛之中 初三佛 是賢劫之佛 後之七佛 是過去莊嚴劫佛也 疏釋云 此中後之七佛 是過去莊嚴劫佛何因得於賢劫忉利天宮而說法耶</w:t>
      </w:r>
    </w:p>
    <w:p>
      <w:pPr>
        <w:pStyle w:val="SmallMeta"/>
      </w:pPr>
      <w:r>
        <w:rPr>
          <w:b/>
        </w:rPr>
        <w:t>한국어 직역</w:t>
      </w:r>
    </w:p>
    <w:p>
      <w:pPr>
        <w:pStyle w:val="TranslationText"/>
      </w:pPr>
      <w:r>
        <w:t>답한다. 한 설에서는 ‘세계를 쌓아 종을 이루고 종을 쌓아 해를 이룬다’는 것은 삼승의 『지도론』에서 설한 것이라고 한다. 일승 가운데서는 계·종·해가 서로 연기가 되므로, 계에 의거하면 종과 해를 갖추고 종과 해도 또한 그러하다. 그러므로 종의 업을 지닌 사람은 비록 계 가운데 있더라도 또한 세계종을 통솔한다. 해의 업을 지닌 사람은 비록 계 가운데 있더라도 또한 해를 통솔한다. 그러므로 나타난 모습에 의거하면 비록 사바의 한 수미산 꼭대기에 있더라도, 그 실제에 의거하면 또한 화장해를 포괄하여 통솔한다. 왜냐하면 「승천품」에서 제석이 찬탄한 열 부처 가운데 앞의 세 부처는 현겁의 부처이고 뒤의 일곱 부처는 과거 장엄겁의 부처이기 때문이다. 『소』에서 풀이하여 말하였다. “이 가운데 뒤의 일곱 부처는 과거 장엄겁의 부처인데, 무슨 인연으로 현겁의 도리천궁에서 설법할 수 있는가?”</w:t>
      </w:r>
    </w:p>
    <w:p>
      <w:pPr>
        <w:pStyle w:val="SmallMeta"/>
      </w:pPr>
      <w:r>
        <w:rPr>
          <w:b/>
        </w:rPr>
        <w:t>[저본 위치: 卷下 第18張]</w:t>
      </w:r>
    </w:p>
    <w:p>
      <w:pPr>
        <w:pStyle w:val="SmallMeta"/>
      </w:pPr>
      <w:r>
        <w:rPr>
          <w:b/>
        </w:rPr>
        <w:t>원문</w:t>
      </w:r>
    </w:p>
    <w:p>
      <w:pPr>
        <w:pStyle w:val="SourceText"/>
      </w:pPr>
      <w:r>
        <w:t>答此天宮等有麁有細 麁者前劫燒滅 細者常存 如經天人見劫盡 我土常安穩等 又三乘所說者滅一乘所說者常存故已上 故爾也 此義亦有理也 今釋一乘中 說此華嚴之忉利 卽是蓮花藏莊嚴世界海故 讃十身佛之帝釋 卽與白淨寶網輪王 齊也 謂有種業者 一向見種 有海業者 一向見海 故此帝釋 有海業故一向見海 是故說此經之忉利 卽是無盡花藏海也 非謂在此界中</w:t>
      </w:r>
    </w:p>
    <w:p>
      <w:pPr>
        <w:pStyle w:val="SmallMeta"/>
      </w:pPr>
      <w:r>
        <w:rPr>
          <w:b/>
        </w:rPr>
        <w:t>한국어 직역</w:t>
      </w:r>
    </w:p>
    <w:p>
      <w:pPr>
        <w:pStyle w:val="TranslationText"/>
      </w:pPr>
      <w:r>
        <w:t>“답한다. 이 천궁 등에는 거친 것과 미세한 것이 있다. 거친 것은 앞의 겁에서 불타 없어지지만 미세한 것은 항상 존재한다. 경에서 ‘천인들은 겁이 다함을 보지만 나의 국토는 항상 안온하다’고 한 것과 같다. 또 삼승에서 설한 것은 멸하지만 일승에서 설한 것은 항상 존재한다.”라고 하였다. 이상이다. 그러므로 그러하다. 이 뜻도 또한 이치가 있다. 지금 풀이하면, 일승 가운데 이 『화엄』을 설하는 도리천은 곧 연화장장엄세계해이므로, 십신불을 찬탄하는 제석은 곧 백정보망륜왕과 동등하다. 즉 종의 업을 가진 자는 한결같이 종을 보고, 해의 업을 가진 자는 한결같이 해를 본다. 그러므로 이 제석은 해의 업을 지녔기 때문에 한결같이 해를 본다. 그러므로 이 경을 설하는 도리천은 곧 무진한 화장해이다. 이 세계 안에 있다는 것을 말하는 것이 아니라,</w:t>
      </w:r>
    </w:p>
    <w:p>
      <w:pPr>
        <w:pStyle w:val="SmallMeta"/>
      </w:pPr>
      <w:r>
        <w:rPr>
          <w:b/>
        </w:rPr>
        <w:t>[저본 위치: 卷下 第19張]</w:t>
      </w:r>
    </w:p>
    <w:p>
      <w:pPr>
        <w:pStyle w:val="SmallMeta"/>
      </w:pPr>
      <w:r>
        <w:rPr>
          <w:b/>
        </w:rPr>
        <w:t>원문</w:t>
      </w:r>
    </w:p>
    <w:p>
      <w:pPr>
        <w:pStyle w:val="SourceText"/>
      </w:pPr>
      <w:r>
        <w:t>統彼海也 何者 第三會忉利天宮 染淨無碍觀云 此山上殿等 皆是辨染沙波世界 如來於彼說十住 此處卽是華藏世界 何以故 染淨二界無定相故 所以爾者 隨業受用不同故 今略辨此處 有五重不同 一唯眞理法性之土 雖染淨相圓融 因果相智相所依故 二者無漏實德法性報土 具衆德自融 同毗盧遮那普賢身智所依花藏是 三體含權實有漏1)實有漏無漏多淨報土 則權乘地上菩薩所依用也 四者有漏染淨實報土 生地上菩薩 以諸天共受用故 五者漏淨土 通地前三乘 凡夫所依土故 旣有如是五重不同 此乃隨機 所感有異 今此天宮 卽是實德花藏已上故爾也</w:t>
      </w:r>
    </w:p>
    <w:p>
      <w:pPr>
        <w:pStyle w:val="SmallMeta"/>
      </w:pPr>
      <w:r>
        <w:rPr>
          <w:b/>
        </w:rPr>
        <w:t>한국어 직역</w:t>
      </w:r>
    </w:p>
    <w:p>
      <w:pPr>
        <w:pStyle w:val="TranslationText"/>
      </w:pPr>
      <w:r>
        <w:t>저 화장해를 통솔한다는 뜻이다. 왜냐하면 제3회 도리천궁의 염정무애관에서 “이 산 위의 전각 등은 모두 염오된 사바세계를 분별한 것이다. 여래가 거기에서 십주를 설하니, 이곳이 곧 화장세계이다. 왜냐하면 염과 정의 두 세계에는 정해진 상이 없기 때문이다. 그 까닭은 업에 따라 수용하는 바가 다르기 때문이다.”라고 하였기 때문이다. “이제 이곳을 간략히 분별하면 다섯 겹의 차이가 있다. 첫째 오직 진리법성의 토이니, 비록 염과 정의 상이 원융하지만 인과상과 지상의 의지처이다. 둘째 무루실덕의 법성보토이니, 여러 덕을 갖추어 스스로 원융하고 비로자나와 보현의 신지所依인 화장이다.” “셋째, 체가 권실과 유루를 함께 포함한 1)실유루·무루의 여러 청정보토이니, 곧 권승의 지상보살이 의지하여 쓰는 곳이다.” “넷째 유루의 염정실보토이니, 지상보살이 태어나 여러 천과 함께 수용하는 곳이다. 다섯째 유루정토이니, 지전의 삼승과 범부가 의지하는 토에 통한다. 이미 이와 같은 다섯 겹의 차이가 있으니, 이는 근기에 따라 감응한 바가 다르기 때문이다. 지금 이 천궁은 곧 실덕의 화장이다.”라고 하였으므로 그러하다.</w:t>
      </w:r>
    </w:p>
    <w:p>
      <w:pPr>
        <w:pStyle w:val="SmallMeta"/>
      </w:pPr>
      <w:r>
        <w:rPr>
          <w:b/>
        </w:rPr>
        <w:t>교감주</w:t>
      </w:r>
    </w:p>
    <w:p>
      <w:pPr>
        <w:pStyle w:val="EditorialNote"/>
      </w:pPr>
      <w:r>
        <w:t>[KABC 편집] 1) KABC: 「實有漏」疑剩{編}。</w:t>
      </w:r>
    </w:p>
    <w:p>
      <w:pPr>
        <w:pStyle w:val="EditorialNote"/>
      </w:pPr>
      <w:r>
        <w:t>교감 내용 번역: KABC 편집자는 번호가 붙은 ‘實有漏’가 잉여로 들어간 글자일 가능성을 제시한다.</w:t>
      </w:r>
    </w:p>
    <w:p>
      <w:pPr>
        <w:pStyle w:val="EditorialNote"/>
      </w:pPr>
      <w:r>
        <w:t>저본 독법: 三體含權實有漏實有漏無漏多淨報土</w:t>
      </w:r>
    </w:p>
    <w:p>
      <w:pPr>
        <w:pStyle w:val="EditorialNote"/>
      </w:pPr>
      <w:r>
        <w:t>저본 적용문: 三體含權實有漏實有漏無漏多淨報土 則權乘地上菩薩所依用也</w:t>
      </w:r>
    </w:p>
    <w:p>
      <w:pPr>
        <w:pStyle w:val="EditorialNote"/>
      </w:pPr>
      <w:r>
        <w:t>저본 번역: “셋째, 체가 권실과 유루를 함께 포함한 1)실유루·무루의 여러 청정보토이니, 곧 권승의 지상보살이 의지하여 쓰는 곳이다.”</w:t>
      </w:r>
    </w:p>
    <w:p>
      <w:pPr>
        <w:pStyle w:val="EditorialNote"/>
      </w:pPr>
      <w:r>
        <w:t>이문 독법: 三體含權實有漏無漏多淨報土</w:t>
      </w:r>
    </w:p>
    <w:p>
      <w:pPr>
        <w:pStyle w:val="EditorialNote"/>
      </w:pPr>
      <w:r>
        <w:t>이문 적용문: 三體含權實有漏無漏多淨報土 則權乘地上菩薩所依用也</w:t>
      </w:r>
    </w:p>
    <w:p>
      <w:pPr>
        <w:pStyle w:val="EditorialNote"/>
      </w:pPr>
      <w:r>
        <w:t>이문 번역: “셋째, 체가 권실의 유루·무루 여러 청정보토를 함께 포함한 것이니, 곧 권승의 지상보살이 의지하여 쓰는 곳이다.”</w:t>
      </w:r>
    </w:p>
    <w:p>
      <w:pPr>
        <w:pStyle w:val="EditorialNote"/>
      </w:pPr>
      <w:r>
        <w:t>의미·문법·교학적 차이: [의미·문장구조 차이 있음]</w:t>
      </w:r>
    </w:p>
    <w:p>
      <w:pPr>
        <w:pStyle w:val="SmallMeta"/>
      </w:pPr>
      <w:r>
        <w:rPr>
          <w:b/>
        </w:rPr>
        <w:t>[저본 위치: 卷下 第19張]</w:t>
      </w:r>
    </w:p>
    <w:p>
      <w:pPr>
        <w:pStyle w:val="SmallMeta"/>
      </w:pPr>
      <w:r>
        <w:rPr>
          <w:b/>
        </w:rPr>
        <w:t>원문</w:t>
      </w:r>
    </w:p>
    <w:p>
      <w:pPr>
        <w:pStyle w:val="SourceText"/>
      </w:pPr>
      <w:r>
        <w:t>問天之珠網 雖云有盡 但取重重交映 攝入之相 以喩此經無盡法耳 何要常住不壞之珠 以爲喩耶</w:t>
      </w:r>
    </w:p>
    <w:p>
      <w:pPr>
        <w:pStyle w:val="SmallMeta"/>
      </w:pPr>
      <w:r>
        <w:rPr>
          <w:b/>
        </w:rPr>
        <w:t>한국어 직역</w:t>
      </w:r>
    </w:p>
    <w:p>
      <w:pPr>
        <w:pStyle w:val="TranslationText"/>
      </w:pPr>
      <w:r>
        <w:t>묻는다. 천상의 주망은 비록 다함이 있다고 하더라도 다만 거듭거듭 교영하고 섭입하는 모습만 취하여 이 경의 무진한 법을 비유하면 된다. 어째서 반드시 상주불괴하는 구슬을 비유로 삼아야 하는가?</w:t>
      </w:r>
    </w:p>
    <w:p>
      <w:pPr>
        <w:pStyle w:val="SmallMeta"/>
      </w:pPr>
      <w:r>
        <w:rPr>
          <w:b/>
        </w:rPr>
        <w:t>[저본 위치: 卷下 第19張]</w:t>
      </w:r>
    </w:p>
    <w:p>
      <w:pPr>
        <w:pStyle w:val="SmallMeta"/>
      </w:pPr>
      <w:r>
        <w:rPr>
          <w:b/>
        </w:rPr>
        <w:t>원문</w:t>
      </w:r>
    </w:p>
    <w:p>
      <w:pPr>
        <w:pStyle w:val="SourceText"/>
      </w:pPr>
      <w:r>
        <w:t>答實爾 然道證和尙難云 若言三 乘無盡爲過 一乘以無盡爲德者 天珠之網 旣是有盡之法 何故以喩緣起法耶 若有盡之珠 以爲喩者 緣起之法 亦可有盡耶 時有嵩業和尙覺潤和尙等云 若普賢眼所見 則天之珠網 卽是花藏刹海之網故 亦無有盡故以喩無盡緣起法也 如是會耳經云者 初地願挍量文也 十地論云者 釋此經之文也</w:t>
      </w:r>
    </w:p>
    <w:p>
      <w:pPr>
        <w:pStyle w:val="SmallMeta"/>
      </w:pPr>
      <w:r>
        <w:rPr>
          <w:b/>
        </w:rPr>
        <w:t>한국어 직역</w:t>
      </w:r>
    </w:p>
    <w:p>
      <w:pPr>
        <w:pStyle w:val="TranslationText"/>
      </w:pPr>
      <w:r>
        <w:t>답한다. 실로 그러하다. 그러나 도증화상이 논난하여 말하였다. “만약 삼승의 무진을 허물로 삼고 일승의 무진을 덕으로 삼는다면, 천주의 망은 이미 다함이 있는 법인데 어째서 연기법을 비유하는가?” “만약 다함이 있는 구슬을 비유로 삼는다면 연기의 법도 또한 다함이 있을 수 있는가?” 그때 숭업화상과 각윤화상 등이 말하였다. “만약 보현의 눈으로 본다면 천상의 주망은 곧 화장찰해의 망이므로 또한 다함이 없다. 그러므로 무진연기법을 비유할 수 있다.” 이와 같이 회통했을 뿐이다. “경에서 말한다”는 것은 초지의 원에 대한 교량문이다. “『십지론』에서 말한다”는 것은 이 경의 글을 풀이한 것이다.</w:t>
      </w:r>
    </w:p>
    <w:p>
      <w:pPr>
        <w:pStyle w:val="SmallMeta"/>
      </w:pPr>
      <w:r>
        <w:rPr>
          <w:b/>
        </w:rPr>
        <w:t>[저본 위치: 卷下 第19張]</w:t>
      </w:r>
    </w:p>
    <w:p>
      <w:pPr>
        <w:pStyle w:val="SmallMeta"/>
      </w:pPr>
      <w:r>
        <w:rPr>
          <w:b/>
        </w:rPr>
        <w:t>원문</w:t>
      </w:r>
    </w:p>
    <w:p>
      <w:pPr>
        <w:pStyle w:val="SourceText"/>
      </w:pPr>
      <w:r>
        <w:t>問義理章云 因陁羅網境界門者 何故偏於此門云境界耶</w:t>
      </w:r>
    </w:p>
    <w:p>
      <w:pPr>
        <w:pStyle w:val="SmallMeta"/>
      </w:pPr>
      <w:r>
        <w:rPr>
          <w:b/>
        </w:rPr>
        <w:t>한국어 직역</w:t>
      </w:r>
    </w:p>
    <w:p>
      <w:pPr>
        <w:pStyle w:val="TranslationText"/>
      </w:pPr>
      <w:r>
        <w:t>묻는다. 『의리장』에서 “인다라망경계문”이라고 하였는데, 어째서 유독 이 문에서 ‘경계’라고 하는가?</w:t>
      </w:r>
    </w:p>
    <w:p>
      <w:pPr>
        <w:pStyle w:val="SmallMeta"/>
      </w:pPr>
      <w:r>
        <w:rPr>
          <w:b/>
        </w:rPr>
        <w:t>[저본 위치: 卷下 第19張]</w:t>
      </w:r>
    </w:p>
    <w:p>
      <w:pPr>
        <w:pStyle w:val="SmallMeta"/>
      </w:pPr>
      <w:r>
        <w:rPr>
          <w:b/>
        </w:rPr>
        <w:t>원문</w:t>
      </w:r>
    </w:p>
    <w:p>
      <w:pPr>
        <w:pStyle w:val="SourceText"/>
      </w:pPr>
      <w:r>
        <w:t>答古人云境有二 所緣境分齊境也 今釋且依聖敎云耳 謂文云帝網差別者 唯智能知 非眼所見已上 故也 然重重帝網之法 唯智眼所緣故有所綠境義 非是心識思量境故 亦有分齊境義 是則亦具二境義也</w:t>
      </w:r>
    </w:p>
    <w:p>
      <w:pPr>
        <w:pStyle w:val="SmallMeta"/>
      </w:pPr>
      <w:r>
        <w:rPr>
          <w:b/>
        </w:rPr>
        <w:t>한국어 직역</w:t>
      </w:r>
    </w:p>
    <w:p>
      <w:pPr>
        <w:pStyle w:val="TranslationText"/>
      </w:pPr>
      <w:r>
        <w:t>답한다. 옛사람이 말하기를 경에는 두 가지가 있으니, 소연경과 분제경이다. 지금 풀이하면 우선 성교에 의거하여 그렇게 말했을 뿐이다. 곧 글에서 “제망의 차별은 오직 지혜로 알 수 있고 눈으로 볼 바가 아니다.”라고 하였기 때문이다. 이상이다. 그러므로 그러하다. 그러나 거듭거듭한 제망의 법은 오직 지혜의 눈이 반연하는 바이므로 소연경이라는 뜻이 있고, 심식으로 사량할 경계가 아니므로 또한 분제경이라는 뜻이 있다. 곧 두 경계의 뜻을 함께 갖춘다.</w:t>
      </w:r>
    </w:p>
    <w:p>
      <w:pPr>
        <w:pStyle w:val="SmallMeta"/>
      </w:pPr>
      <w:r>
        <w:rPr>
          <w:b/>
        </w:rPr>
        <w:t>기타 각주</w:t>
      </w:r>
    </w:p>
    <w:p>
      <w:pPr>
        <w:pStyle w:val="EditorialNote"/>
      </w:pPr>
      <w:r>
        <w:t>[번역자 검토] 원문: 有所綠境義</w:t>
      </w:r>
    </w:p>
    <w:p>
      <w:pPr>
        <w:pStyle w:val="EditorialNote"/>
      </w:pPr>
      <w:r>
        <w:t>[번역자 검토] 직전의 ‘所緣境’과 문맥상 ‘所緣境義’ 가능성이 있으나 직접 교감이 없다. 원문 ‘綠’을 보존한다.</w:t>
      </w:r>
    </w:p>
    <w:p>
      <w:pPr>
        <w:pStyle w:val="SmallMeta"/>
      </w:pPr>
      <w:r>
        <w:rPr>
          <w:b/>
        </w:rPr>
        <w:t>[저본 위치: 卷下 第19張]</w:t>
      </w:r>
    </w:p>
    <w:p>
      <w:pPr>
        <w:pStyle w:val="SmallMeta"/>
      </w:pPr>
      <w:r>
        <w:rPr>
          <w:b/>
        </w:rPr>
        <w:t>원문</w:t>
      </w:r>
    </w:p>
    <w:p>
      <w:pPr>
        <w:pStyle w:val="SourceText"/>
      </w:pPr>
      <w:r>
        <w:t>問地論云 唯智能知 非眼所見 義理章云 如理智中 如量境界 疏云 汎論大竟 約文有二 一但有使習煩惱染業及報 並人凡境 自外入聖境 聖境有二 謂理量二法 此二各有二法因陁羅網境界 則理中量及量中之一分耳已上 此意云何</w:t>
      </w:r>
    </w:p>
    <w:p>
      <w:pPr>
        <w:pStyle w:val="SmallMeta"/>
      </w:pPr>
      <w:r>
        <w:rPr>
          <w:b/>
        </w:rPr>
        <w:t>한국어 직역</w:t>
      </w:r>
    </w:p>
    <w:p>
      <w:pPr>
        <w:pStyle w:val="TranslationText"/>
      </w:pPr>
      <w:r>
        <w:t>묻는다. 『지론』에서는 “오직 지혜로 알 수 있고 눈으로 볼 바가 아니다.”라고 하였고, 『의리장』에서는 “여리지 가운데 여량의 경계이다.”라고 하였으며, 『소』에서는 “대체로 대경을 논하면 글에 의거해 둘이 있다. 하나는 다만 사습번뇌의 염업과 과보가 있어 모두 범부의 경계이고, 그 밖은 성인의 경계에 들어간다. 성인의 경계에는 둘이 있으니 이와 량의 두 법이다.”라고 하였다. “이 둘은 각각 두 법이 있는데, 인다라망의 경계는 곧 이 가운데 량 및 량 가운데 한 부분일 뿐이다.”라고 하였다. 이상이다. 이 뜻은 무엇인가?</w:t>
      </w:r>
    </w:p>
    <w:p>
      <w:pPr>
        <w:pStyle w:val="SmallMeta"/>
      </w:pPr>
      <w:r>
        <w:rPr>
          <w:b/>
        </w:rPr>
        <w:t>기타 각주</w:t>
      </w:r>
    </w:p>
    <w:p>
      <w:pPr>
        <w:pStyle w:val="EditorialNote"/>
      </w:pPr>
      <w:r>
        <w:t>[번역자 검토] 원문: 汎論大竟</w:t>
      </w:r>
    </w:p>
    <w:p>
      <w:pPr>
        <w:pStyle w:val="EditorialNote"/>
      </w:pPr>
      <w:r>
        <w:t>[번역자 검토] 경계(境)를 분류하는 문맥상 ‘大境’ 가능성이 있으나 직접 교감이 없다. 원문을 보존한다.</w:t>
      </w:r>
    </w:p>
    <w:p>
      <w:pPr>
        <w:pStyle w:val="SmallMeta"/>
      </w:pPr>
      <w:r>
        <w:rPr>
          <w:b/>
        </w:rPr>
        <w:t>[저본 위치: 卷下 第19張]</w:t>
      </w:r>
    </w:p>
    <w:p>
      <w:pPr>
        <w:pStyle w:val="SmallMeta"/>
      </w:pPr>
      <w:r>
        <w:rPr>
          <w:b/>
        </w:rPr>
        <w:t>원문</w:t>
      </w:r>
    </w:p>
    <w:p>
      <w:pPr>
        <w:pStyle w:val="SourceText"/>
      </w:pPr>
      <w:r>
        <w:t>答一云 唯理則內證也 理中量則佛外向也 唯量則 普賢外向也 量中之一分 則普賢內向也 證分與普賢外向門中 不得論因陁羅 約理中量 量中之一分 方論因陁羅也 一云唯理則圓成分也 唯量則遍計分也 唯約依他 方論因陁羅 故云理中量 量中一分中論也 初義中問 普賢菩薩 入如來</w:t>
      </w:r>
    </w:p>
    <w:p>
      <w:pPr>
        <w:pStyle w:val="SmallMeta"/>
      </w:pPr>
      <w:r>
        <w:rPr>
          <w:b/>
        </w:rPr>
        <w:t>한국어 직역</w:t>
      </w:r>
    </w:p>
    <w:p>
      <w:pPr>
        <w:pStyle w:val="TranslationText"/>
      </w:pPr>
      <w:r>
        <w:t>답한다. 한 설에서는 오직 이는 내증이고, 이 가운데 량은 부처가 밖을 향하는 것이다. 오직 량은 보현이 밖을 향하는 것이고, 량 가운데 한 부분은 보현이 안을 향하는 것이다. 증분과 보현의 외향문 가운데서는 인다라를 논할 수 없고, 이 가운데 량과 량 가운데 한 부분에 의거해야 비로소 인다라를 논한다. 한 설에서는 오직 이는 원성분이고 오직 량은 변계분이다. 오직 의타에 의거해야 비로소 인다라를 논하므로, ‘이(理) 가운데의 양(量), 양 가운데 한 부분에서 논한다’고 한 것이다. 첫째 뜻 가운데 묻는다. 보현보살이 여래정장정에 들어가</w:t>
      </w:r>
    </w:p>
    <w:p>
      <w:pPr>
        <w:pStyle w:val="SmallMeta"/>
      </w:pPr>
      <w:r>
        <w:rPr>
          <w:b/>
        </w:rPr>
        <w:t>[저본 위치: 卷下 第20張]</w:t>
      </w:r>
    </w:p>
    <w:p>
      <w:pPr>
        <w:pStyle w:val="SmallMeta"/>
      </w:pPr>
      <w:r>
        <w:rPr>
          <w:b/>
        </w:rPr>
        <w:t>원문</w:t>
      </w:r>
    </w:p>
    <w:p>
      <w:pPr>
        <w:pStyle w:val="SourceText"/>
      </w:pPr>
      <w:r>
        <w:t>淨藏定 窮於如來外向之心於說分中 如其所證 而說則唯量中亦論因陁羅 何故云唯理中量 量中之一分中論耶</w:t>
      </w:r>
    </w:p>
    <w:p>
      <w:pPr>
        <w:pStyle w:val="SmallMeta"/>
      </w:pPr>
      <w:r>
        <w:rPr>
          <w:b/>
        </w:rPr>
        <w:t>한국어 직역</w:t>
      </w:r>
    </w:p>
    <w:p>
      <w:pPr>
        <w:pStyle w:val="TranslationText"/>
      </w:pPr>
      <w:r>
        <w:t>여래가 밖을 향하는 마음을 궁구하고 설분 가운데서 자신이 증득한 바와 같이 설한다면, 오직 량 가운데서도 인다라를 논하는 셈이다. 어째서 오직 이 가운데 량과 량 가운데 한 부분에서 논한다고 하는가?</w:t>
      </w:r>
    </w:p>
    <w:p>
      <w:pPr>
        <w:pStyle w:val="SmallMeta"/>
      </w:pPr>
      <w:r>
        <w:rPr>
          <w:b/>
        </w:rPr>
        <w:t>[저본 위치: 卷下 第20張]</w:t>
      </w:r>
    </w:p>
    <w:p>
      <w:pPr>
        <w:pStyle w:val="SmallMeta"/>
      </w:pPr>
      <w:r>
        <w:rPr>
          <w:b/>
        </w:rPr>
        <w:t>원문</w:t>
      </w:r>
    </w:p>
    <w:p>
      <w:pPr>
        <w:pStyle w:val="SourceText"/>
      </w:pPr>
      <w:r>
        <w:t>答此義可許 謂理中量 量中之一分者 約因陁羅究竟之處 聖智之境云耳 然普賢菩薩 以如是所證之法 於正陳法海中 爲機而說 機人如說而修 至於究竟證入之時 卽是普賢窮證之心 無有異也 是故一向云 理中量 量中一分 論因陁羅耳 然故不碍爲他人說因陁羅但未究竟耳 後義中</w:t>
      </w:r>
    </w:p>
    <w:p>
      <w:pPr>
        <w:pStyle w:val="SmallMeta"/>
      </w:pPr>
      <w:r>
        <w:rPr>
          <w:b/>
        </w:rPr>
        <w:t>한국어 직역</w:t>
      </w:r>
    </w:p>
    <w:p>
      <w:pPr>
        <w:pStyle w:val="TranslationText"/>
      </w:pPr>
      <w:r>
        <w:t>답한다. 이 뜻은 허용할 수 있다. 곧 ‘이 가운데 량’과 ‘량 가운데 한 부분’이라고 한 것은 인다라가 궁극에 이른 곳, 곧 성지의 경계에 의거하여 말한 것일 뿐이다. 그러나 보현보살이 이와 같이 증득한 법을 정진법해 가운데서 근기를 위하여 설하면, 근기의 사람이 설한 대로 닦아서 궁극적으로 증입할 때에는 곧 보현이 끝까지 증득한 마음과 다름이 없다. 그러므로 한결같이 이 가운데 량과 량 가운데 한 부분에서 인다라를 논한다고 말할 뿐이다. 그러면서도 다른 사람을 위하여 인다라를 설하는 데에는 장애가 없으며, 다만 아직 궁극에 이르지 않았을 뿐이다. 뒤의 뜻 가운데,</w:t>
      </w:r>
    </w:p>
    <w:p>
      <w:pPr>
        <w:pStyle w:val="SmallMeta"/>
      </w:pPr>
      <w:r>
        <w:rPr>
          <w:b/>
        </w:rPr>
        <w:t>[저본 위치: 卷下 第20張]</w:t>
      </w:r>
    </w:p>
    <w:p>
      <w:pPr>
        <w:pStyle w:val="SmallMeta"/>
      </w:pPr>
      <w:r>
        <w:rPr>
          <w:b/>
        </w:rPr>
        <w:t>원문</w:t>
      </w:r>
    </w:p>
    <w:p>
      <w:pPr>
        <w:pStyle w:val="SourceText"/>
      </w:pPr>
      <w:r>
        <w:t>問圖文云 理理相卽亦得 事事相卽亦得 理事相卽亦得已上故 唯理唯量中 可論因陁羅那</w:t>
      </w:r>
    </w:p>
    <w:p>
      <w:pPr>
        <w:pStyle w:val="SmallMeta"/>
      </w:pPr>
      <w:r>
        <w:rPr>
          <w:b/>
        </w:rPr>
        <w:t>한국어 직역</w:t>
      </w:r>
    </w:p>
    <w:p>
      <w:pPr>
        <w:pStyle w:val="TranslationText"/>
      </w:pPr>
      <w:r>
        <w:t>묻는다. 『법계도』의 글에서 “이와 이가 상즉해도 되고, 사와 사가 상즉해도 되며, 이와 사가 상즉해도 된다.”라고 하였다. 이상이다. 그러므로 오직 이와 오직 량 가운데서도 인다라를 논할 수 있지 않은가?</w:t>
      </w:r>
    </w:p>
    <w:p>
      <w:pPr>
        <w:pStyle w:val="SmallMeta"/>
      </w:pPr>
      <w:r>
        <w:rPr>
          <w:b/>
        </w:rPr>
        <w:t>[저본 위치: 卷下 第20張]</w:t>
      </w:r>
    </w:p>
    <w:p>
      <w:pPr>
        <w:pStyle w:val="SmallMeta"/>
      </w:pPr>
      <w:r>
        <w:rPr>
          <w:b/>
        </w:rPr>
        <w:t>원문</w:t>
      </w:r>
    </w:p>
    <w:p>
      <w:pPr>
        <w:pStyle w:val="SourceText"/>
      </w:pPr>
      <w:r>
        <w:t>答普解德云 四句相卽者 約以理向事門 以事向理門 方論 非約唯理唯量中論也 謂以理向事 則 有理事相卽也 以理向事 則以事差別故 理亦如事差別 是故有理理相卽也 以事向理 則以理平等故 事亦如理平等 是故有事事相卽也 因陁羅義亦爾 要於理中量 量中之一分論也</w:t>
      </w:r>
    </w:p>
    <w:p>
      <w:pPr>
        <w:pStyle w:val="SmallMeta"/>
      </w:pPr>
      <w:r>
        <w:rPr>
          <w:b/>
        </w:rPr>
        <w:t>한국어 직역</w:t>
      </w:r>
    </w:p>
    <w:p>
      <w:pPr>
        <w:pStyle w:val="TranslationText"/>
      </w:pPr>
      <w:r>
        <w:t>답한다. 보해덕이 말하였다. “네 구의 상즉은 이를 사로 향하게 하는 문과 사를 이로 향하게 하는 문에 의거해야 비로소 논하는 것이며, 오직 이와 오직 량 가운데서 논하는 것은 아니다.” 곧 이를 사로 향하게 하면 이·사의 상즉이 있다. 이를 사로 향하게 하면 사가 차별하기 때문에 이도 또한 사와 같이 차별하므로 이·이의 상즉이 있다. 사를 이로 향하게 하면 이가 평등하기 때문에 사도 또한 이와 같이 평등하므로 사·사의 상즉이 있다. 인다라의 뜻도 또한 그러하여 반드시 이 가운데 량과 량 가운데 한 부분에서 논한다.</w:t>
      </w:r>
    </w:p>
    <w:p>
      <w:pPr>
        <w:pStyle w:val="SmallMeta"/>
      </w:pPr>
      <w:r>
        <w:rPr>
          <w:b/>
        </w:rPr>
        <w:t>[저본 위치: 卷下 第20張]</w:t>
      </w:r>
    </w:p>
    <w:p>
      <w:pPr>
        <w:pStyle w:val="SmallMeta"/>
      </w:pPr>
      <w:r>
        <w:rPr>
          <w:b/>
        </w:rPr>
        <w:t>원문</w:t>
      </w:r>
    </w:p>
    <w:p>
      <w:pPr>
        <w:pStyle w:val="SourceText"/>
      </w:pPr>
      <w:r>
        <w:t>問若爾 四句相卽 唯於法性融通門論耶</w:t>
      </w:r>
    </w:p>
    <w:p>
      <w:pPr>
        <w:pStyle w:val="SmallMeta"/>
      </w:pPr>
      <w:r>
        <w:rPr>
          <w:b/>
        </w:rPr>
        <w:t>한국어 직역</w:t>
      </w:r>
    </w:p>
    <w:p>
      <w:pPr>
        <w:pStyle w:val="TranslationText"/>
      </w:pPr>
      <w:r>
        <w:t>묻는다. 그렇다면 네 구의 상즉은 오직 법성융통문에서만 논하는가?</w:t>
      </w:r>
    </w:p>
    <w:p>
      <w:pPr>
        <w:pStyle w:val="SmallMeta"/>
      </w:pPr>
      <w:r>
        <w:rPr>
          <w:b/>
        </w:rPr>
        <w:t>[저본 위치: 卷下 第20張]</w:t>
      </w:r>
    </w:p>
    <w:p>
      <w:pPr>
        <w:pStyle w:val="SmallMeta"/>
      </w:pPr>
      <w:r>
        <w:rPr>
          <w:b/>
        </w:rPr>
        <w:t>원문</w:t>
      </w:r>
    </w:p>
    <w:p>
      <w:pPr>
        <w:pStyle w:val="SourceText"/>
      </w:pPr>
      <w:r>
        <w:t>答二門可論也 事者 以理爲體而成理 旣融通故 事亦隨理融通者 法性門也 唯約事中一無自性 以二爲一 二無自性 以一爲二等 直約事事論其無性緣起之義者 緣起門也 於此二門 各具論四句相卽義也</w:t>
      </w:r>
    </w:p>
    <w:p>
      <w:pPr>
        <w:pStyle w:val="SmallMeta"/>
      </w:pPr>
      <w:r>
        <w:rPr>
          <w:b/>
        </w:rPr>
        <w:t>한국어 직역</w:t>
      </w:r>
    </w:p>
    <w:p>
      <w:pPr>
        <w:pStyle w:val="TranslationText"/>
      </w:pPr>
      <w:r>
        <w:t>답한다. 두 문에서 모두 논할 수 있다. 사는 이를 체로 삼아 이루어지고, 이가 이미 융통하므로 사도 이에 따라 융통한다고 하는 것은 법성문이다. 오직 사 가운데 하나가 자성이 없어 둘로 하나를 삼고, 둘이 자성이 없어 하나로 둘을 삼는 것 등과 같이, 곧바로 사와 사에 의거해 그 무성연기의 뜻을 논하는 것은 연기문이다. 이 두 문 각각에서 네 구 상즉의 뜻을 모두 논한다.</w:t>
      </w:r>
    </w:p>
    <w:p>
      <w:pPr>
        <w:pStyle w:val="SmallMeta"/>
      </w:pPr>
      <w:r>
        <w:rPr>
          <w:b/>
        </w:rPr>
        <w:t>[저본 위치: 卷下 第20張]</w:t>
      </w:r>
    </w:p>
    <w:p>
      <w:pPr>
        <w:pStyle w:val="SmallMeta"/>
      </w:pPr>
      <w:r>
        <w:rPr>
          <w:b/>
        </w:rPr>
        <w:t>원문</w:t>
      </w:r>
    </w:p>
    <w:p>
      <w:pPr>
        <w:pStyle w:val="SourceText"/>
      </w:pPr>
      <w:r>
        <w:t>問其義云何</w:t>
      </w:r>
    </w:p>
    <w:p>
      <w:pPr>
        <w:pStyle w:val="SmallMeta"/>
      </w:pPr>
      <w:r>
        <w:rPr>
          <w:b/>
        </w:rPr>
        <w:t>한국어 직역</w:t>
      </w:r>
    </w:p>
    <w:p>
      <w:pPr>
        <w:pStyle w:val="TranslationText"/>
      </w:pPr>
      <w:r>
        <w:t>묻는다. 그 뜻은 어떠한가?</w:t>
      </w:r>
    </w:p>
    <w:p>
      <w:pPr>
        <w:pStyle w:val="SmallMeta"/>
      </w:pPr>
      <w:r>
        <w:rPr>
          <w:b/>
        </w:rPr>
        <w:t>[저본 위치: 卷下 第20張]</w:t>
      </w:r>
    </w:p>
    <w:p>
      <w:pPr>
        <w:pStyle w:val="SmallMeta"/>
      </w:pPr>
      <w:r>
        <w:rPr>
          <w:b/>
        </w:rPr>
        <w:t>원문</w:t>
      </w:r>
    </w:p>
    <w:p>
      <w:pPr>
        <w:pStyle w:val="SourceText"/>
      </w:pPr>
      <w:r>
        <w:t>答法性門者 事無自性 以理爲體故 以無性理 向專之時 有理事相卽也 事無自性 以理爲體故 以無性理 向事之時 以事差別故 理亦如事差別 故有理理相卽也 事無自性 似理爲體故 以事向理之時 有事理相卽也 事無自性 以理爲體故 以事向理之時以理平等故 事亦如理平等故 有事事相卽也 故具四句也 緣起門者 一乘中須者 是緣義 是故約差別事 須差別專時 盡法界全成差別 是則於 差別側 不見有平等理故 有事事相卽也 約平等理 須平等理時 盡法界全成平等 是則於平等側 不見有差別事故 有理理相卽也 是故此一緣起門 具論四句相卽義他</w:t>
      </w:r>
    </w:p>
    <w:p>
      <w:pPr>
        <w:pStyle w:val="SmallMeta"/>
      </w:pPr>
      <w:r>
        <w:rPr>
          <w:b/>
        </w:rPr>
        <w:t>한국어 직역</w:t>
      </w:r>
    </w:p>
    <w:p>
      <w:pPr>
        <w:pStyle w:val="TranslationText"/>
      </w:pPr>
      <w:r>
        <w:t>답한다. 법성문은 사가 자성이 없고 이로 체를 삼기 때문에, 무성의 이를 사로 향하게 할 때 이·사의 상즉이 있다. 사가 자성이 없고 이로 체를 삼기 때문에 무성의 이를 사로 향하게 할 때, 사가 차별하므로 이도 또한 사와 같이 차별하여 이·이의 상즉이 있다. 사는 자성이 없고 ‘이(理)와 같은 것[似理]’을 체로 삼기 때문에, 사를 이로 향하게 할 때 사·이의 상즉이 있다. 사가 자성이 없고 이로 체를 삼기 때문에 사를 이로 향하게 할 때, 이가 평등하므로 사도 또한 이와 같이 평등하여 사·사의 상즉이 있다. 그러므로 네 구를 갖춘다. 연기문은 일승 가운데 필요한 것은 곧 연의 뜻이다. 그러므로 차별한 사에 의거하여 차별한 사가 필요할 때에는 온 법계가 전부 차별을 이루므로 차별의 측면에서는 평등한 이를 볼 수 없다. 그러므로 사·사의 상즉이 있다. 평등한 이에 의거하여 평등한 이가 필요할 때에는 온 법계가 전부 평등을 이루므로 평등의 측면에서는 차별한 사를 볼 수 없다. 그러므로 이·이의 상즉이 있다. 그러므로 이 하나의 연기문에서 네 구 상즉의 뜻을 모두 논한다.</w:t>
      </w:r>
    </w:p>
    <w:p>
      <w:pPr>
        <w:pStyle w:val="SmallMeta"/>
      </w:pPr>
      <w:r>
        <w:rPr>
          <w:b/>
        </w:rPr>
        <w:t>기타 각주</w:t>
      </w:r>
    </w:p>
    <w:p>
      <w:pPr>
        <w:pStyle w:val="EditorialNote"/>
      </w:pPr>
      <w:r>
        <w:t>[번역자 검토] 원문: 事無自性 似理爲體故</w:t>
      </w:r>
    </w:p>
    <w:p>
      <w:pPr>
        <w:pStyle w:val="EditorialNote"/>
      </w:pPr>
      <w:r>
        <w:t>[번역자 검토] 동일 논증이 반복되는 관련 번역단위에 비추어 ‘以理爲體故’ 가능성이 있으나 직접 교감이 없다.</w:t>
      </w:r>
    </w:p>
    <w:p>
      <w:pPr>
        <w:pStyle w:val="EditorialNote"/>
      </w:pPr>
      <w:r>
        <w:t>[번역자 검토] 원문 似를 임의로 以로 고치지 않고 번역에 ‘似理’ 독법을 드러냈다.</w:t>
      </w:r>
    </w:p>
    <w:p>
      <w:pPr>
        <w:pStyle w:val="EditorialNote"/>
      </w:pPr>
      <w:r>
        <w:t>[번역자 검토] 원문: 須差別專時</w:t>
      </w:r>
    </w:p>
    <w:p>
      <w:pPr>
        <w:pStyle w:val="EditorialNote"/>
      </w:pPr>
      <w:r>
        <w:t>[번역자 검토] 차별한 사(事)를 논하는 문맥상 ‘專’은 ‘事’ 등 다른 글자의 오독 가능성이 있으나 직접 교감이 없다.</w:t>
      </w:r>
    </w:p>
    <w:p>
      <w:pPr>
        <w:pStyle w:val="EditorialNote"/>
      </w:pPr>
      <w:r>
        <w:t>[번역자 검토] 원문: 具論四句相卽義他</w:t>
      </w:r>
    </w:p>
    <w:p>
      <w:pPr>
        <w:pStyle w:val="EditorialNote"/>
      </w:pPr>
      <w:r>
        <w:t>[번역자 검토] 문말의 ‘他’는 통상 종결자 ‘也’ 등과의 오독 가능성이 있으나 직접 교감이 없다.</w:t>
      </w:r>
    </w:p>
    <w:p>
      <w:pPr>
        <w:pStyle w:val="SmallMeta"/>
      </w:pPr>
      <w:r>
        <w:rPr>
          <w:b/>
        </w:rPr>
        <w:t>[저본 위치: 卷下 第20張]</w:t>
      </w:r>
    </w:p>
    <w:p>
      <w:pPr>
        <w:pStyle w:val="SmallMeta"/>
      </w:pPr>
      <w:r>
        <w:rPr>
          <w:b/>
        </w:rPr>
        <w:t>원문</w:t>
      </w:r>
    </w:p>
    <w:p>
      <w:pPr>
        <w:pStyle w:val="SourceText"/>
      </w:pPr>
      <w:r>
        <w:t>問若爾如四句相卽 亦論四句因陁羅耶</w:t>
      </w:r>
    </w:p>
    <w:p>
      <w:pPr>
        <w:pStyle w:val="SmallMeta"/>
      </w:pPr>
      <w:r>
        <w:rPr>
          <w:b/>
        </w:rPr>
        <w:t>한국어 직역</w:t>
      </w:r>
    </w:p>
    <w:p>
      <w:pPr>
        <w:pStyle w:val="TranslationText"/>
      </w:pPr>
      <w:r>
        <w:t>묻는다. 그렇다면 네 구 상즉과 같이 네 구 인다라도 논하는가?</w:t>
      </w:r>
    </w:p>
    <w:p>
      <w:pPr>
        <w:pStyle w:val="SmallMeta"/>
      </w:pPr>
      <w:r>
        <w:rPr>
          <w:b/>
        </w:rPr>
        <w:t>[저본 위치: 卷下 第20張]</w:t>
      </w:r>
    </w:p>
    <w:p>
      <w:pPr>
        <w:pStyle w:val="SmallMeta"/>
      </w:pPr>
      <w:r>
        <w:rPr>
          <w:b/>
        </w:rPr>
        <w:t>원문</w:t>
      </w:r>
    </w:p>
    <w:p>
      <w:pPr>
        <w:pStyle w:val="SourceText"/>
      </w:pPr>
      <w:r>
        <w:t>答一云 雖立四句相卽之義 若四句因陁羅 則不論也 謂約同異類界 方論因陁羅 若唯約同類界 不得論故爾也 料簡云 由異體相入 帶同體相入 故有重重</w:t>
      </w:r>
    </w:p>
    <w:p>
      <w:pPr>
        <w:pStyle w:val="SmallMeta"/>
      </w:pPr>
      <w:r>
        <w:rPr>
          <w:b/>
        </w:rPr>
        <w:t>한국어 직역</w:t>
      </w:r>
    </w:p>
    <w:p>
      <w:pPr>
        <w:pStyle w:val="TranslationText"/>
      </w:pPr>
      <w:r>
        <w:t>답한다. 한 설에서는 비록 네 구 상즉의 뜻은 세우지만 네 구 인다라는 논하지 않는다고 한다. 곧 동류계와 이류계를 함께 취해야 비로소 인다라를 논할 수 있고, 오직 동류계에만 의거해서는 논할 수 없기 때문에 그러하다. 『료간』에서 “이체상입이 동체상입을 띠기 때문에 거듭거듭</w:t>
      </w:r>
    </w:p>
    <w:p>
      <w:pPr>
        <w:pStyle w:val="SmallMeta"/>
      </w:pPr>
      <w:r>
        <w:rPr>
          <w:b/>
        </w:rPr>
        <w:t>[저본 위치: 卷下 第21張]</w:t>
      </w:r>
    </w:p>
    <w:p>
      <w:pPr>
        <w:pStyle w:val="SmallMeta"/>
      </w:pPr>
      <w:r>
        <w:rPr>
          <w:b/>
        </w:rPr>
        <w:t>원문</w:t>
      </w:r>
    </w:p>
    <w:p>
      <w:pPr>
        <w:pStyle w:val="SourceText"/>
      </w:pPr>
      <w:r>
        <w:t>無盡帝網門已上 旣通約同異體 方論因陁羅 是故通約同異類界 方論因陁羅也 三千世界等 現其融義 蓮花藏世界等 明因陁羅微細等義 中間界等 略而不明已上 旣積同異類界 方成海花藏故爾也 然此義難也 若云通約同異體 辨因陁羅故 例此通約同異類界 方論因陁羅 則義理章同體中云 此與前因陁羅 何別</w:t>
      </w:r>
    </w:p>
    <w:p>
      <w:pPr>
        <w:pStyle w:val="SmallMeta"/>
      </w:pPr>
      <w:r>
        <w:rPr>
          <w:b/>
        </w:rPr>
        <w:t>한국어 직역</w:t>
      </w:r>
    </w:p>
    <w:p>
      <w:pPr>
        <w:pStyle w:val="TranslationText"/>
      </w:pPr>
      <w:r>
        <w:t>끝없는 제망문이 있다.”라고 하였다. 이상이다. 이미 동체와 이체를 함께 취해야 비로소 인다라를 논하므로, 동류계와 이류계를 함께 취해야 비로소 인다라를 논한다. “삼천세계 등은 그 융통의 뜻을 나타내고, 연화장세계 등은 인다라·미세 등의 뜻을 밝히며, 중간의 세계 등은 생략하여 밝히지 않았다.”라고 하였다. 이상이다. 이미 동류계와 이류계를 쌓아야 비로소 해와 화장을 이루므로 그러하다. 그러나 이 뜻은 어렵다. 만약 동체와 이체를 함께 취해 인다라를 분별하기 때문에 이에 준하여 동류계와 이류계를 함께 취해야 비로소 인다라를 논한다고 한다면, 『의리장』의 동체 가운데 “이것은 앞의 인다라와 어떻게 다른가?”라고 하였고,</w:t>
      </w:r>
    </w:p>
    <w:p>
      <w:pPr>
        <w:pStyle w:val="SmallMeta"/>
      </w:pPr>
      <w:r>
        <w:rPr>
          <w:b/>
        </w:rPr>
        <w:t>[저본 위치: 卷下 第21張]</w:t>
      </w:r>
    </w:p>
    <w:p>
      <w:pPr>
        <w:pStyle w:val="SmallMeta"/>
      </w:pPr>
      <w:r>
        <w:rPr>
          <w:b/>
        </w:rPr>
        <w:t>원문</w:t>
      </w:r>
    </w:p>
    <w:p>
      <w:pPr>
        <w:pStyle w:val="SourceText"/>
      </w:pPr>
      <w:r>
        <w:t>答重重隱映互現者 因陁羅攝 齊頭炳然現者 微細攝已上 唯約同體立因陁羅故 唯約同類界 可論因陁羅 何云通約同異類界方論耶 況一事中 盡 攝法界者 是因陀羅義也 雖云通約同異類界 然同類是事 異類是事故可云是事事因陁羅 何故 要須通約同異類故 不得論理理因陁羅 事事因陁羅等四句耶 是故 此義難也</w:t>
      </w:r>
    </w:p>
    <w:p>
      <w:pPr>
        <w:pStyle w:val="SmallMeta"/>
      </w:pPr>
      <w:r>
        <w:rPr>
          <w:b/>
        </w:rPr>
        <w:t>한국어 직역</w:t>
      </w:r>
    </w:p>
    <w:p>
      <w:pPr>
        <w:pStyle w:val="TranslationText"/>
      </w:pPr>
      <w:r>
        <w:t>답하여 “거듭거듭 은밀히 서로 비추어 나타나는 것은 인다라에 속하고, 나란히 환하게 드러나는 것은 미세에 속한다.”라고 하였다. 이상이다. 오직 동체에 의거하여 인다라를 세웠으므로 오직 동류계에만 의거해서도 인다라를 논할 수 있다. 그런데 어째서 동류계와 이류계를 함께 취해야 비로소 논한다고 하는가? 더구나 한 가지 일 가운데 온 법계를 다 거두는 것이 바로 인다라의 뜻이다. 비록 동류계와 이류계를 함께 취한다고 하더라도 동류도 사이고 이류도 사이므로 사·사 인다라라고 할 수 있다. 어째서 반드시 동류와 이류를 함께 취해야 한다는 이유로 이·이 인다라, 사·사 인다라 등의 네 구를 논할 수 없다고 하는가? 그러므로 이 뜻은 어렵다.</w:t>
      </w:r>
    </w:p>
    <w:p>
      <w:pPr>
        <w:pStyle w:val="SmallMeta"/>
      </w:pPr>
      <w:r>
        <w:rPr>
          <w:b/>
        </w:rPr>
        <w:t>[저본 위치: 卷下 第21張]</w:t>
      </w:r>
    </w:p>
    <w:p>
      <w:pPr>
        <w:pStyle w:val="SmallMeta"/>
      </w:pPr>
      <w:r>
        <w:rPr>
          <w:b/>
        </w:rPr>
        <w:t>원문</w:t>
      </w:r>
    </w:p>
    <w:p>
      <w:pPr>
        <w:pStyle w:val="SourceText"/>
      </w:pPr>
      <w:r>
        <w:t>問若爾 立於此義 通於前難云何耶</w:t>
      </w:r>
    </w:p>
    <w:p>
      <w:pPr>
        <w:pStyle w:val="SmallMeta"/>
      </w:pPr>
      <w:r>
        <w:rPr>
          <w:b/>
        </w:rPr>
        <w:t>한국어 직역</w:t>
      </w:r>
    </w:p>
    <w:p>
      <w:pPr>
        <w:pStyle w:val="TranslationText"/>
      </w:pPr>
      <w:r>
        <w:t>묻는다. 그렇다면 어떤 뜻을 세워 앞의 논난을 통하는가?</w:t>
      </w:r>
    </w:p>
    <w:p>
      <w:pPr>
        <w:pStyle w:val="SmallMeta"/>
      </w:pPr>
      <w:r>
        <w:rPr>
          <w:b/>
        </w:rPr>
        <w:t>[저본 위치: 卷下 第21張]</w:t>
      </w:r>
    </w:p>
    <w:p>
      <w:pPr>
        <w:pStyle w:val="SmallMeta"/>
      </w:pPr>
      <w:r>
        <w:rPr>
          <w:b/>
        </w:rPr>
        <w:t>원문</w:t>
      </w:r>
    </w:p>
    <w:p>
      <w:pPr>
        <w:pStyle w:val="SourceText"/>
      </w:pPr>
      <w:r>
        <w:t>答四句相卽者 要於以事向理門 以理向事門中論故 唯理唯事中 不得論也 是故設准四句相卽 論四句因陁羅 要於理中量 量中之一分中論 故不違也 今釋此二 各有二法 因陁羅網境界 則理中量也 及量中之一分耳者 是約唯理約唯量 約理中量約量中一分 具論因陁羅處也 謂聖境有二 謂理量 此二各有二法 因陁羅網境界已上 理中二者 唯理與理中量也 量中二者 唯量與量中一分也則實具 應云此二各有二法 因陁羅網境界 則唯理理中量 唯量量中一分 然唯量唯理二句者 前云聖境有二謂理量時 義已具現故略也 是故此文 是具論四句因陁羅處也</w:t>
      </w:r>
    </w:p>
    <w:p>
      <w:pPr>
        <w:pStyle w:val="SmallMeta"/>
      </w:pPr>
      <w:r>
        <w:rPr>
          <w:b/>
        </w:rPr>
        <w:t>한국어 직역</w:t>
      </w:r>
    </w:p>
    <w:p>
      <w:pPr>
        <w:pStyle w:val="TranslationText"/>
      </w:pPr>
      <w:r>
        <w:t>답한다. 네 구 상즉은 반드시 사를 이로 향하게 하는 문과 이를 사로 향하게 하는 문 가운데서 논하므로, 오직 이와 오직 사 가운데서는 논할 수 없다. 그러므로 설령 네 구 상즉에 준하여 네 구 인다라를 논하더라도 반드시 이 가운데 량과 량 가운데 한 부분에서 논하므로 서로 어긋나지 않는다. 지금 풀이하면, “이 둘은 각각 두 법이 있고 인다라망의 경계는 곧 이 가운데 량이다.”라고 한 것과, “그리고 량 가운데 한 부분일 뿐이다.”라고 한 것은 오직 이에 의거하고, 오직 량에 의거하며, 이 가운데 량에 의거하고, 량 가운데 한 부분에 의거하여 인다라를 모두 논하는 곳이다. 즉 “성인의 경계에는 둘이 있으니 이와 량이다. 이 둘은 각각 두 법이 있으며, 인다라망의 경계이다.”라고 하였다. 이상이다. 이 가운데 둘은 오직 이와 이 가운데 량이다. 량 가운데 둘은 오직 량과 량 가운데 한 부분이다. 그러므로 실제로는 마땅히 “이 둘은 각각 두 법이 있으니, 인다라망의 경계는 곧 오직 이, 이 가운데 량, 오직 량, 량 가운데 한 부분이다.”라고 해야 한다. 그러나 ‘오직 량’과 ‘오직 이’ 두 구는 앞에서 “성인의 경계에는 둘이 있으니 이와 량이다.”라고 할 때 뜻이 이미 갖추어 드러났으므로 생략한 것이다. 그러므로 이 글은 네 구 인다라를 모두 논하는 곳이다.</w:t>
      </w:r>
    </w:p>
    <w:p>
      <w:pPr>
        <w:pStyle w:val="SmallMeta"/>
      </w:pPr>
      <w:r>
        <w:rPr>
          <w:b/>
        </w:rPr>
        <w:t>[저본 위치: 卷下 第21張]</w:t>
      </w:r>
    </w:p>
    <w:p>
      <w:pPr>
        <w:pStyle w:val="SmallMeta"/>
      </w:pPr>
      <w:r>
        <w:rPr>
          <w:b/>
        </w:rPr>
        <w:t>원문</w:t>
      </w:r>
    </w:p>
    <w:p>
      <w:pPr>
        <w:pStyle w:val="SourceText"/>
      </w:pPr>
      <w:r>
        <w:t>問義理章云 如理智之如量境者 此約理中量 論因陁羅故 若量之理中 論 因陁羅時 應云如量智之如理境耶</w:t>
      </w:r>
    </w:p>
    <w:p>
      <w:pPr>
        <w:pStyle w:val="SmallMeta"/>
      </w:pPr>
      <w:r>
        <w:rPr>
          <w:b/>
        </w:rPr>
        <w:t>한국어 직역</w:t>
      </w:r>
    </w:p>
    <w:p>
      <w:pPr>
        <w:pStyle w:val="TranslationText"/>
      </w:pPr>
      <w:r>
        <w:t>묻는다. 『의리장』에서 “여리지의 여량경”이라고 한 것은 이 가운데 량에 의거하여 인다라를 논한 것이므로, 만약 량의 이 가운데서 인다라를 논할 때에는 마땅히 “여량지의 여리경”이라고 해야 하는가?</w:t>
      </w:r>
    </w:p>
    <w:p>
      <w:pPr>
        <w:pStyle w:val="SmallMeta"/>
      </w:pPr>
      <w:r>
        <w:rPr>
          <w:b/>
        </w:rPr>
        <w:t>[저본 위치: 卷下 第21張]</w:t>
      </w:r>
    </w:p>
    <w:p>
      <w:pPr>
        <w:pStyle w:val="SmallMeta"/>
      </w:pPr>
      <w:r>
        <w:rPr>
          <w:b/>
        </w:rPr>
        <w:t>원문</w:t>
      </w:r>
    </w:p>
    <w:p>
      <w:pPr>
        <w:pStyle w:val="SourceText"/>
      </w:pPr>
      <w:r>
        <w:t>答不爾 疏云量中之一分者 是唯約境 義理章中 通約智境 故云如理智之如量境也 是故實具 應云如理智之理量境也 然如理智之照理境義 是法爾故 唯云如理智中 如量境也</w:t>
      </w:r>
    </w:p>
    <w:p>
      <w:pPr>
        <w:pStyle w:val="SmallMeta"/>
      </w:pPr>
      <w:r>
        <w:rPr>
          <w:b/>
        </w:rPr>
        <w:t>한국어 직역</w:t>
      </w:r>
    </w:p>
    <w:p>
      <w:pPr>
        <w:pStyle w:val="TranslationText"/>
      </w:pPr>
      <w:r>
        <w:t>답한다. 그렇지 않다. 『소』에서 “량 가운데 한 부분”이라고 한 것은 오직 경계에 의거한 것이고, 『의리장』에서는 지와 경을 함께 취하므로 “여리지의 여량경”이라고 한 것이다. 그러므로 실제로 갖추어 말하면 마땅히 “여리지의 이·량의 경계”라고 해야 한다. 그러나 여리지가 이의 경계를 비추는 뜻은 법이 그러한 것이므로, 오직 “여리지 가운데 여량의 경계”라고 한 것이다.</w:t>
      </w:r>
    </w:p>
    <w:p>
      <w:pPr>
        <w:pStyle w:val="SmallMeta"/>
      </w:pPr>
      <w:r>
        <w:rPr>
          <w:b/>
        </w:rPr>
        <w:t>[저본 위치: 卷下 第21張]</w:t>
      </w:r>
    </w:p>
    <w:p>
      <w:pPr>
        <w:pStyle w:val="SmallMeta"/>
      </w:pPr>
      <w:r>
        <w:rPr>
          <w:b/>
        </w:rPr>
        <w:t>원문</w:t>
      </w:r>
    </w:p>
    <w:p>
      <w:pPr>
        <w:pStyle w:val="SourceText"/>
      </w:pPr>
      <w:r>
        <w:t>問若爾 智中亦可具云理與量也 何故唯云如理智耶</w:t>
      </w:r>
    </w:p>
    <w:p>
      <w:pPr>
        <w:pStyle w:val="SmallMeta"/>
      </w:pPr>
      <w:r>
        <w:rPr>
          <w:b/>
        </w:rPr>
        <w:t>한국어 직역</w:t>
      </w:r>
    </w:p>
    <w:p>
      <w:pPr>
        <w:pStyle w:val="TranslationText"/>
      </w:pPr>
      <w:r>
        <w:t>묻는다. 그렇다면 지 가운데서도 이와 량을 함께 말할 수 있다. 어째서 오직 여리지라고 하는가?</w:t>
      </w:r>
    </w:p>
    <w:p>
      <w:pPr>
        <w:pStyle w:val="SmallMeta"/>
      </w:pPr>
      <w:r>
        <w:rPr>
          <w:b/>
        </w:rPr>
        <w:t>[저본 위치: 卷下 第21張]</w:t>
      </w:r>
    </w:p>
    <w:p>
      <w:pPr>
        <w:pStyle w:val="SmallMeta"/>
      </w:pPr>
      <w:r>
        <w:rPr>
          <w:b/>
        </w:rPr>
        <w:t>원문</w:t>
      </w:r>
    </w:p>
    <w:p>
      <w:pPr>
        <w:pStyle w:val="SourceText"/>
      </w:pPr>
      <w:r>
        <w:t>答寄三乘說故爾也 三乘中云量智 唯照於俗 理智通照眞俗故 寄三乘理智 通照眞俗之義說也</w:t>
      </w:r>
    </w:p>
    <w:p>
      <w:pPr>
        <w:pStyle w:val="SmallMeta"/>
      </w:pPr>
      <w:r>
        <w:rPr>
          <w:b/>
        </w:rPr>
        <w:t>한국어 직역</w:t>
      </w:r>
    </w:p>
    <w:p>
      <w:pPr>
        <w:pStyle w:val="TranslationText"/>
      </w:pPr>
      <w:r>
        <w:t>답한다. 삼승에 의탁하여 설하기 때문에 그러하다. 삼승에서는 량지는 오직 속을 비추고 이지는 진과 속을 모두 비춘다고 하므로, 삼승의 이지가 진과 속을 모두 비추는 뜻에 의탁해 설한 것이다.</w:t>
      </w:r>
    </w:p>
    <w:p>
      <w:pPr>
        <w:pStyle w:val="SmallMeta"/>
      </w:pPr>
      <w:r>
        <w:rPr>
          <w:b/>
        </w:rPr>
        <w:t>[저본 위치: 卷下 第21張]</w:t>
      </w:r>
    </w:p>
    <w:p>
      <w:pPr>
        <w:pStyle w:val="SmallMeta"/>
      </w:pPr>
      <w:r>
        <w:rPr>
          <w:i/>
        </w:rPr>
        <w:t>[문헌 층위: 法藏《華嚴經旨歸》原文_KABC編輯補入]</w:t>
      </w:r>
    </w:p>
    <w:p>
      <w:pPr>
        <w:pStyle w:val="SmallMeta"/>
      </w:pPr>
      <w:r>
        <w:rPr>
          <w:b/>
        </w:rPr>
        <w:t>원문</w:t>
      </w:r>
    </w:p>
    <w:p>
      <w:pPr>
        <w:pStyle w:val="SourceText"/>
      </w:pPr>
      <w:r>
        <w:t>九此一華葉 橫遍十方 竪該九世 謂過去過去世 過去現在世 過去未來世 如過去世 有此三世 現在未來當知亦爾總此九世 攝爲一念 總別合擧 名爲十世 具如離世間品說 又以時無別體依華以立 華旣無礙時亦如之 是故經云過去一切劫 安置未來 今未來一切劫廻置過去世 又云 無量無數劫 能作一念頃等 是謂第九十世門也 十又此華葉理無孤起 必攝無量眷屬圍繞 經云 此華有世界海塵數蓮華 以爲眷屬 此經圓敎所有之法 皆互爲主伴具德圓滿 是故見此華葉 卽是見於 無盡法界 非是託此別有所表 下文云從無生法忍所起華蓋等 此一華葉 旣具此等十種無礙 餘一切事皆亦如是准之 如事中旣爾 如前十對法門之中一一皆有如是十種無1)礎 准此知之</w:t>
      </w:r>
    </w:p>
    <w:p>
      <w:pPr>
        <w:pStyle w:val="SmallMeta"/>
      </w:pPr>
      <w:r>
        <w:rPr>
          <w:b/>
        </w:rPr>
        <w:t>한국어 직역</w:t>
      </w:r>
    </w:p>
    <w:p>
      <w:pPr>
        <w:pStyle w:val="TranslationText"/>
      </w:pPr>
      <w:r>
        <w:t>아홉째, 이 한 꽃잎은 가로로 시방에 두루하고 세로로 구세를 포괄한다. 곧 과거의 과거세, 과거의 현재세, 과거의 미래세이다. 과거세에 이 세 세상이 있는 것과 같이 현재와 미래도 마땅히 그러함을 알아야 한다. 이 아홉 세상을 모두 거두어 한 생각으로 삼고, 총과 별을 합하여 들므로 십세라고 이름한다. 자세한 것은 「이세간품」에서 설한 것과 같다. 또 시간은 별도의 체가 없고 꽃에 의지하여 세워지는데, 꽃이 이미 무애하므로 시간도 또한 그러하다. 그러므로 경에서 “과거의 일체 겁을 미래에 안치하고, 현재와 미래의 일체 겁을 돌려 과거세에 둔다.”라고 하였고, 또 “무량무수겁을 능히 한 생각 사이로 만든다.”라고 하였다. 이것이 제9 십세문이다. 열째, 또 이 꽃잎의 이치는 홀로 일어나지 않으므로 반드시 무량한 권속이 둘러싸인 것을 거둔다. 경에서 “이 꽃에는 세계해의 미진수 연꽃이 있어 권속이 된다.”라고 하였다. 이 경 원교의 모든 법은 모두 서로 주반이 되어 덕을 갖추고 원만하다. 그러므로 이 꽃잎을 보는 것이 곧 무진법계를 보는 것이며, 이 사물에 의탁하여 별도로 무엇을 표시하는 것이 아니다. 아래 글에서 “무생법인에서 일어난 화개” 등이라고 하였다. 이 한 꽃잎이 이미 이러한 열 가지 무애를 갖추었으니 나머지 일체의 일도 모두 또한 이와 같으므로 이에 준하라. 일 가운데 이미 그러하듯이 앞의 열 쌍 법문 가운데 하나하나에도 모두 이와 같은 열 가지 무1)초(礎)가 있으니, 이에 준하여 알라.</w:t>
      </w:r>
    </w:p>
    <w:p>
      <w:pPr>
        <w:pStyle w:val="SmallMeta"/>
      </w:pPr>
      <w:r>
        <w:rPr>
          <w:b/>
        </w:rPr>
        <w:t>교감주</w:t>
      </w:r>
    </w:p>
    <w:p>
      <w:pPr>
        <w:pStyle w:val="EditorialNote"/>
      </w:pPr>
      <w:r>
        <w:t>[KABC 편집] 1) KABC: 「礎」疑「礙」{編}。</w:t>
      </w:r>
    </w:p>
    <w:p>
      <w:pPr>
        <w:pStyle w:val="EditorialNote"/>
      </w:pPr>
      <w:r>
        <w:t>교감 내용 번역: KABC 편집자는 ‘礎’를 ‘礙’로 읽을 가능성을 제시한다.</w:t>
      </w:r>
    </w:p>
    <w:p>
      <w:pPr>
        <w:pStyle w:val="EditorialNote"/>
      </w:pPr>
      <w:r>
        <w:t>저본 독법: 十種無礎</w:t>
      </w:r>
    </w:p>
    <w:p>
      <w:pPr>
        <w:pStyle w:val="EditorialNote"/>
      </w:pPr>
      <w:r>
        <w:t>저본 적용문: 下文云從無生法忍所起華蓋等 此一華葉 旣具此等十種無礙 餘一切事皆亦如是准之 如事中旣爾 如前十對法門之中一一皆有如是十種無礎 准此知之</w:t>
      </w:r>
    </w:p>
    <w:p>
      <w:pPr>
        <w:pStyle w:val="EditorialNote"/>
      </w:pPr>
      <w:r>
        <w:t>저본 번역: 아래 글에서 “무생법인에서 일어난 화개” 등이라고 하였다. 이 한 꽃잎이 이미 이러한 열 가지 무애를 갖추었으니 나머지 일체의 일도 모두 또한 이와 같으므로 이에 준하라. 일 가운데 이미 그러하듯이 앞의 열 쌍 법문 가운데 하나하나에도 모두 이와 같은 열 가지 무1)초(礎)가 있으니, 이에 준하여 알라.</w:t>
      </w:r>
    </w:p>
    <w:p>
      <w:pPr>
        <w:pStyle w:val="EditorialNote"/>
      </w:pPr>
      <w:r>
        <w:t>이문 독법: 十種無礙</w:t>
      </w:r>
    </w:p>
    <w:p>
      <w:pPr>
        <w:pStyle w:val="EditorialNote"/>
      </w:pPr>
      <w:r>
        <w:t>이문 적용문: 下文云從無生法忍所起華蓋等 此一華葉 旣具此等十種無礙 餘一切事皆亦如是准之 如事中旣爾 如前十對法門之中一一皆有如是十種無礙 准此知之</w:t>
      </w:r>
    </w:p>
    <w:p>
      <w:pPr>
        <w:pStyle w:val="EditorialNote"/>
      </w:pPr>
      <w:r>
        <w:t>이문 번역: 아래 글에서 “무생법인에서 일어난 화개” 등이라고 하였다. 이 한 꽃잎이 이미 이러한 열 가지 무애를 갖추었으니 나머지 일체의 일도 모두 또한 이와 같으므로 이에 준하라. 일 가운데 이미 그러하듯이 앞의 열 쌍 법문 가운데 하나하나에도 모두 이와 같은 열 가지 무애가 있으니, 이에 준하여 알라.</w:t>
      </w:r>
    </w:p>
    <w:p>
      <w:pPr>
        <w:pStyle w:val="EditorialNote"/>
      </w:pPr>
      <w:r>
        <w:t>의미·문법·교학적 차이: [의미 차이 있음]</w:t>
      </w:r>
    </w:p>
    <w:p>
      <w:pPr>
        <w:pStyle w:val="SmallMeta"/>
      </w:pPr>
      <w:r>
        <w:rPr>
          <w:b/>
        </w:rPr>
        <w:t>[저본 위치: 卷下 第21張]</w:t>
      </w:r>
    </w:p>
    <w:p>
      <w:pPr>
        <w:pStyle w:val="SmallMeta"/>
      </w:pPr>
      <w:r>
        <w:rPr>
          <w:b/>
        </w:rPr>
        <w:t>원문</w:t>
      </w:r>
    </w:p>
    <w:p>
      <w:pPr>
        <w:pStyle w:val="SourceText"/>
      </w:pPr>
      <w:r>
        <w:t>九十世釋相引證也 疏云十世隔法異成門 古人釋云 三乘中以時隔法則法旣流轉故 時亦流轉故 立無常時也 一乘中以時隔法</w:t>
      </w:r>
    </w:p>
    <w:p>
      <w:pPr>
        <w:pStyle w:val="SmallMeta"/>
      </w:pPr>
      <w:r>
        <w:rPr>
          <w:b/>
        </w:rPr>
        <w:t>한국어 직역</w:t>
      </w:r>
    </w:p>
    <w:p>
      <w:pPr>
        <w:pStyle w:val="TranslationText"/>
      </w:pPr>
      <w:r>
        <w:t>아홉째 십세는 모습을 풀이하고 증거를 인용한 것이다. 『소』에서 “십세격법이성문”이라고 하였다. 옛사람이 풀이하여 말하였다. “삼승 가운데서는 시간으로 법을 격하면 법이 이미 유전하므로 시간도 또한 유전한다. 그러므로 무상한 시간을 세운다.” “일승 가운데서는 시간으로 법을 격하면</w:t>
      </w:r>
    </w:p>
    <w:p>
      <w:pPr>
        <w:pStyle w:val="SmallMeta"/>
      </w:pPr>
      <w:r>
        <w:rPr>
          <w:b/>
        </w:rPr>
        <w:t>[저본 위치: 卷下 第22張]</w:t>
      </w:r>
    </w:p>
    <w:p>
      <w:pPr>
        <w:pStyle w:val="SmallMeta"/>
      </w:pPr>
      <w:r>
        <w:rPr>
          <w:b/>
        </w:rPr>
        <w:t>원문</w:t>
      </w:r>
    </w:p>
    <w:p>
      <w:pPr>
        <w:pStyle w:val="SourceText"/>
      </w:pPr>
      <w:r>
        <w:t>則法不流轉故 時亦不轉故 立常時也 何者 三乘中 立法孤單故 時隔於法 法旣流轉故 時亦流轉也一乘立法圓滿故 時隔於法 法不流轉故 時亦不轉也 故瓔珞經中佛告梵摩達王 汝前臥狗 是汝過去身 將我是汝未來佛已上 新羅僧智通 乃相德十聖弟子之一也 居大伯山彌理嵓穴 修花嚴觀 忽一日見大猪 過穴門及通 依常禮木刻尊像 盡其誠懇 像謂曰過穴之猪 是汝過去身 我卽是汝當果之佛也 通聞此告 卽悟三世一際之法門矣 後詣相德叙之 相德知其成器 遂以法 界圖印授也已上 則與梵摩達王 雖時有正像之異 地有中邊之殊 然其因緣 亦相類也 三乘中過去唯狗位 現在唯人位 未來唯佛位故 從過去狗位 遷至現在人位 從現在人位 轉至未來佛位 故云三乘中立法孤單故以時隔法 法旣無常 時亦無常也 一乘中過去狗位 具人佛 現在人位 具狗佛 未來佛位 具狗人故 不從過去狗 遷至現在人 不從現在人 轉至未來佛 是故云一乘立法圓滿故 以時隔法 法旣常住故 時亦常住也</w:t>
      </w:r>
    </w:p>
    <w:p>
      <w:pPr>
        <w:pStyle w:val="SmallMeta"/>
      </w:pPr>
      <w:r>
        <w:rPr>
          <w:b/>
        </w:rPr>
        <w:t>한국어 직역</w:t>
      </w:r>
    </w:p>
    <w:p>
      <w:pPr>
        <w:pStyle w:val="TranslationText"/>
      </w:pPr>
      <w:r>
        <w:t>법이 유전하지 않으므로 시간도 또한 변하지 않는다. 그러므로 상주하는 시간을 세운다.” 왜냐하면 삼승에서는 법을 고립된 단독으로 세우므로 시간이 법을 격하면 법이 이미 유전하고, 따라서 시간도 유전한다. 일승에서는 법을 원만하게 세우므로 시간이 법을 격하더라도 법이 유전하지 않고, 따라서 시간도 변하지 않는다. 그러므로 『영락경』에서 부처가 범마달왕에게 “네 앞에 누운 개는 너의 과거 몸이고, 장차의 나는 너의 미래의 부처이다.”라고 말씀하였다. 이상이다. 신라 승려 지통은 곧 상덕 십성 제자 가운데 한 사람이다. 대백산 미리암 굴에 머물며 화엄관을 닦았다. 어느 날 갑자기 큰 돼지가 굴문을 지나가는 것을 보았다. 지통은 평소와 같이 나무로 새긴 존상에 예배하며 정성을 다하였는데, 존상이 말하였다. “굴을 지나간 돼지는 너의 과거 몸이고, 나는 곧 네 장래 과보의 부처이다.” 지통은 이 말을 듣고 곧 삼세가 한 경계라는 법문을 깨달았다. 뒤에 상덕에게 가서 이를 말하자 상덕이 그가 법을 감당할 그릇이 되었음을 알고 마침내 『법계도인』을 전해 주었다. 이상이다. 그렇다면 범마달왕과는 비록 시대가 정법과 상법으로 다르고 지역이 중국과 변방으로 다르지만, 그 인연은 또한 서로 비슷하다. 삼승 가운데서는 과거에는 오직 개의 지위이고 현재에는 오직 사람의 지위이며 미래에는 오직 부처의 지위이다. 그러므로 과거의 개 지위에서 현재의 사람 지위로 옮겨가고, 현재의 사람 지위에서 미래의 부처 지위로 바뀌어 간다. 그러므로 “삼승에서는 법을 고립된 단독으로 세우기 때문에 시간으로 법을 격하면 법이 이미 무상하고 시간도 또한 무상하다.”라고 한 것이다. 일승 가운데서는 과거의 개 지위가 사람과 부처를 갖추고, 현재의 사람 지위가 개와 부처를 갖추며, 미래의 부처 지위가 개와 사람을 갖춘다. 그러므로 과거의 개에서 현재의 사람으로 옮겨가지 않고 현재의 사람에서 미래의 부처로 바뀌어 가지 않는다. 그러므로 “일승에서는 법을 원만하게 세우므로 시간으로 법을 격하더라도 법이 이미 상주하고 시간도 또한 상주한다.”라고 한 것이다.</w:t>
      </w:r>
    </w:p>
    <w:p>
      <w:pPr>
        <w:pStyle w:val="SmallMeta"/>
      </w:pPr>
      <w:r>
        <w:rPr>
          <w:b/>
        </w:rPr>
        <w:t>[저본 위치: 卷下 第22張]</w:t>
      </w:r>
    </w:p>
    <w:p>
      <w:pPr>
        <w:pStyle w:val="SmallMeta"/>
      </w:pPr>
      <w:r>
        <w:rPr>
          <w:b/>
        </w:rPr>
        <w:t>원문</w:t>
      </w:r>
    </w:p>
    <w:p>
      <w:pPr>
        <w:pStyle w:val="SourceText"/>
      </w:pPr>
      <w:r>
        <w:t>問法則是一互望 而成九世耶 如九世之別法亦別耶</w:t>
      </w:r>
    </w:p>
    <w:p>
      <w:pPr>
        <w:pStyle w:val="SmallMeta"/>
      </w:pPr>
      <w:r>
        <w:rPr>
          <w:b/>
        </w:rPr>
        <w:t>한국어 직역</w:t>
      </w:r>
    </w:p>
    <w:p>
      <w:pPr>
        <w:pStyle w:val="TranslationText"/>
      </w:pPr>
      <w:r>
        <w:t>묻는다. 법은 하나인데 서로 바라보아 구세를 이루는가? 아니면 구세가 각각 다르듯이 법도 또한 각각 다른가?</w:t>
      </w:r>
    </w:p>
    <w:p>
      <w:pPr>
        <w:pStyle w:val="SmallMeta"/>
      </w:pPr>
      <w:r>
        <w:rPr>
          <w:b/>
        </w:rPr>
        <w:t>[저본 위치: 卷下 第22張]</w:t>
      </w:r>
    </w:p>
    <w:p>
      <w:pPr>
        <w:pStyle w:val="SmallMeta"/>
      </w:pPr>
      <w:r>
        <w:rPr>
          <w:b/>
        </w:rPr>
        <w:t>원문</w:t>
      </w:r>
    </w:p>
    <w:p>
      <w:pPr>
        <w:pStyle w:val="SourceText"/>
      </w:pPr>
      <w:r>
        <w:t>答如後 謂且約吾身 於一年中 約日則三六十日故 吾身亦三百六十身也 約月則一年十二月故 吾身亦十二身也 一月三十日故 吾身亦三十身也 一日十二時故吾身亦十二身也 一時八刻故 吾身亦八身也 是故一月約刻 則吾身三千 如是一年三百六十日 一日百刻則吾身亦三萬六千身也 是故如九世之別法 亦各別也</w:t>
      </w:r>
    </w:p>
    <w:p>
      <w:pPr>
        <w:pStyle w:val="SmallMeta"/>
      </w:pPr>
      <w:r>
        <w:rPr>
          <w:b/>
        </w:rPr>
        <w:t>한국어 직역</w:t>
      </w:r>
    </w:p>
    <w:p>
      <w:pPr>
        <w:pStyle w:val="TranslationText"/>
      </w:pPr>
      <w:r>
        <w:t>답한다. 뒤의 것과 같다. 우선 내 몸에 의거하면 한 해 가운데 날짜로 헤아릴 때 삼백육십 일이므로 내 몸도 또한 삼백육십 몸이다. 달에 의거하면 한 해에 열두 달이 있으므로 내 몸도 또한 열두 몸이다. 한 달은 삼십 일이므로 내 몸도 또한 서른 몸이다. 하루는 열두 시이므로 내 몸도 또한 열두 몸이다. 한 시는 여덟 각이므로 내 몸도 또한 여덟 몸이다. 그러므로 한 달을 각에 의거하면 내 몸은 삼천이고, 이와 같이 한 해 삼백육십 일에 하루를 백 각으로 하면 내 몸도 또한 삼만육천 몸이다. 그러므로 구세가 각각 다르듯이 법도 또한 각각 다르다.</w:t>
      </w:r>
    </w:p>
    <w:p>
      <w:pPr>
        <w:pStyle w:val="SmallMeta"/>
      </w:pPr>
      <w:r>
        <w:rPr>
          <w:b/>
        </w:rPr>
        <w:t>[저본 위치: 卷下 第22張]</w:t>
      </w:r>
    </w:p>
    <w:p>
      <w:pPr>
        <w:pStyle w:val="SmallMeta"/>
      </w:pPr>
      <w:r>
        <w:rPr>
          <w:b/>
        </w:rPr>
        <w:t>원문</w:t>
      </w:r>
    </w:p>
    <w:p>
      <w:pPr>
        <w:pStyle w:val="SourceText"/>
      </w:pPr>
      <w:r>
        <w:t>問約五位 論九世之五位者 昨昨日昨日 今日明日 明明日也 昨昨日者 唯過去過去 故一位也 昨日者 當體卽是過去 現在望今日 則是現在過去 故二位也 今日者 望昨日則過去之未來 約當體則現在 現在望明日則未來過去 故三位也 明日者 望今日則現在之末來 約當體則未來現在 故二位也 明明日者 唯未來未來 故一位也 唯約五位 互望論故 成九世則法唯是一互望論故 亦成九世 何故云如九世別法 亦別耶</w:t>
      </w:r>
    </w:p>
    <w:p>
      <w:pPr>
        <w:pStyle w:val="SmallMeta"/>
      </w:pPr>
      <w:r>
        <w:rPr>
          <w:b/>
        </w:rPr>
        <w:t>한국어 직역</w:t>
      </w:r>
    </w:p>
    <w:p>
      <w:pPr>
        <w:pStyle w:val="TranslationText"/>
      </w:pPr>
      <w:r>
        <w:t>묻는다. 다섯 지위에 의거하여 구세의 다섯 지위를 논하면 그저께, 어제, 오늘, 내일, 모레이다. 그저께는 오직 과거의 과거이므로 한 지위이다. 어제는 자체로 보면 곧 과거이고, 오늘을 바라보면 현재의 과거이므로 두 지위이다. 오늘은 어제를 바라보면 과거의 미래이고, 자체로 보면 현재의 현재이며, 내일을 바라보면 미래의 과거이므로 세 지위이다. 내일은 오늘을 바라보면 현재의 미래이고, 자체로 보면 미래의 현재이므로 두 지위이다. 모레는 오직 미래의 미래이므로 한 지위이다. 오직 다섯 지위가 서로 바라보는 것에 의거하여 논하므로 구세가 이루어진다면 법은 오직 하나가 서로 바라보아 논해도 또한 구세를 이룰 수 있다. 그런데 어째서 구세가 각각 다르듯이 법도 또한 다르다고 하는가?</w:t>
      </w:r>
    </w:p>
    <w:p>
      <w:pPr>
        <w:pStyle w:val="SmallMeta"/>
      </w:pPr>
      <w:r>
        <w:rPr>
          <w:b/>
        </w:rPr>
        <w:t>[저본 위치: 卷下 第22張]</w:t>
      </w:r>
    </w:p>
    <w:p>
      <w:pPr>
        <w:pStyle w:val="SmallMeta"/>
      </w:pPr>
      <w:r>
        <w:rPr>
          <w:b/>
        </w:rPr>
        <w:t>원문</w:t>
      </w:r>
    </w:p>
    <w:p>
      <w:pPr>
        <w:pStyle w:val="SourceText"/>
      </w:pPr>
      <w:r>
        <w:t>答義理章云 以時與法 不相離故已上故爾也 三乘中色心等 是法於此法上 約前後遷流之義 立爲時故 時則假也 故無時別法</w:t>
      </w:r>
    </w:p>
    <w:p>
      <w:pPr>
        <w:pStyle w:val="SmallMeta"/>
      </w:pPr>
      <w:r>
        <w:rPr>
          <w:b/>
        </w:rPr>
        <w:t>한국어 직역</w:t>
      </w:r>
    </w:p>
    <w:p>
      <w:pPr>
        <w:pStyle w:val="TranslationText"/>
      </w:pPr>
      <w:r>
        <w:t>답한다. 『의리장』에서 “시간과 법은 서로 떨어지지 않기 때문이다.”라고 하였으므로 그러하다. 이상이다. 삼승 가운데 색과 심 등의 법은 이 법 위에서 앞뒤로 옮겨 흐르는 뜻에 의거하여 시간을 세우므로 시간은 가립이다. 그러므로 시간과 별도로 법이</w:t>
      </w:r>
    </w:p>
    <w:p>
      <w:pPr>
        <w:pStyle w:val="SmallMeta"/>
      </w:pPr>
      <w:r>
        <w:rPr>
          <w:b/>
        </w:rPr>
        <w:t>[저본 위치: 卷下 第23張]</w:t>
      </w:r>
    </w:p>
    <w:p>
      <w:pPr>
        <w:pStyle w:val="SmallMeta"/>
      </w:pPr>
      <w:r>
        <w:rPr>
          <w:b/>
        </w:rPr>
        <w:t>원문</w:t>
      </w:r>
    </w:p>
    <w:p>
      <w:pPr>
        <w:pStyle w:val="SourceText"/>
      </w:pPr>
      <w:r>
        <w:t>別之義 一乘中以時與法 旣不相離故 如時之別 法亦別也 道申章云 一夜夢 已過父及未生子 各三有九 覺時見之 但在一念心中 非此心中 片分爲父 片分爲我 片分爲子 九人摠在一心 隨擧卽攝九人 無所相知 而非絶無九人之別 非一念外 立三爲有 立六爲無 有無同處一念 而非無有無之別已上 故我之無我報心 全爲父 全爲 我 全爲子故 如九世別法亦別也 若約同相則是九世成摠 一念之力齊義也 若九世中或有或無 何得成力之齊也 是故爾也</w:t>
      </w:r>
    </w:p>
    <w:p>
      <w:pPr>
        <w:pStyle w:val="SmallMeta"/>
      </w:pPr>
      <w:r>
        <w:rPr>
          <w:b/>
        </w:rPr>
        <w:t>한국어 직역</w:t>
      </w:r>
    </w:p>
    <w:p>
      <w:pPr>
        <w:pStyle w:val="TranslationText"/>
      </w:pPr>
      <w:r>
        <w:t>따로 존재한다는 뜻이 없다. 일승 가운데서는 시간과 법이 이미 서로 떨어지지 않으므로, 시간이 다르듯 법도 또한 다르다. 도신의 장에서 말하였다. “하룻밤 꿈에서 이미 지난 아버지와 아직 태어나지 않은 아들을 보는데, 각각 세 가지가 있어 아홉이 된다. 깨어 있을 때 이를 보면 다만 한 생각의 마음 가운데 있을 뿐이지, 이 마음의 한 부분은 아버지가 되고 한 부분은 내가 되며 한 부분은 아들이 되는 것이 아니다. 아홉 사람이 모두 한 마음에 있고 하나를 들면 곧 아홉 사람을 거두며, 서로 아는 바가 없으면서도 아홉 사람의 차별이 완전히 없는 것은 아니다. 한 생각 밖에 셋을 세워 유라 하고 여섯을 세워 무라 하는 것이 아니라, 유와 무가 한곳인 한 생각에 있으면서도 유와 무의 차별이 없는 것은 아니다.”라고 하였다. 이상이다. 그러므로 나의 무아보심은 전부 아버지가 되고 전부 내가 되며 전부 아들이 되므로, 구세가 다르듯이 법도 또한 각각 다르다. 만약 동상에 의거하면 이는 구세가 총을 이루는 한 생각의 힘이 가지런하다는 뜻이다. 만약 구세 가운데 어떤 것은 있고 어떤 것은 없다면 어떻게 힘이 가지런함을 이룰 수 있겠는가? 그러므로 그러하다.</w:t>
      </w:r>
    </w:p>
    <w:p>
      <w:pPr>
        <w:pStyle w:val="SmallMeta"/>
      </w:pPr>
      <w:r>
        <w:rPr>
          <w:b/>
        </w:rPr>
        <w:t>[저본 위치: 卷下 第23張]</w:t>
      </w:r>
    </w:p>
    <w:p>
      <w:pPr>
        <w:pStyle w:val="SmallMeta"/>
      </w:pPr>
      <w:r>
        <w:rPr>
          <w:b/>
        </w:rPr>
        <w:t>원문</w:t>
      </w:r>
    </w:p>
    <w:p>
      <w:pPr>
        <w:pStyle w:val="SourceText"/>
      </w:pPr>
      <w:r>
        <w:t>問十世隔法者 以摠一念 亦隔於法耶 若無此義 應云九世隔法 何言十世耶 若有此義摠此九世卽是一念 則九世外 有何一念 而令隔法耶</w:t>
      </w:r>
    </w:p>
    <w:p>
      <w:pPr>
        <w:pStyle w:val="SmallMeta"/>
      </w:pPr>
      <w:r>
        <w:rPr>
          <w:b/>
        </w:rPr>
        <w:t>한국어 직역</w:t>
      </w:r>
    </w:p>
    <w:p>
      <w:pPr>
        <w:pStyle w:val="TranslationText"/>
      </w:pPr>
      <w:r>
        <w:t>묻는다. ‘십세격법’이라고 할 때 총인 한 생각도 또한 법을 격하는가? 만약 이 뜻이 없다면 마땅히 ‘구세격법’이라고 해야 하는데 어째서 ‘십세’라고 하는가? 만약 이 뜻이 있다면 이 구세를 모두 거두면 곧 한 생각인데, 구세 밖에 무슨 별도의 한 생각이 있어 법을 격하게 하는가?</w:t>
      </w:r>
    </w:p>
    <w:p>
      <w:pPr>
        <w:pStyle w:val="SmallMeta"/>
      </w:pPr>
      <w:r>
        <w:rPr>
          <w:b/>
        </w:rPr>
        <w:t>[저본 위치: 卷下 第23張]</w:t>
      </w:r>
    </w:p>
    <w:p>
      <w:pPr>
        <w:pStyle w:val="SmallMeta"/>
      </w:pPr>
      <w:r>
        <w:rPr>
          <w:b/>
        </w:rPr>
        <w:t>원문</w:t>
      </w:r>
    </w:p>
    <w:p>
      <w:pPr>
        <w:pStyle w:val="SourceText"/>
      </w:pPr>
      <w:r>
        <w:t>答以摠一念隔法以別 九世隔法 二義具 故云十世隔法也</w:t>
      </w:r>
    </w:p>
    <w:p>
      <w:pPr>
        <w:pStyle w:val="SmallMeta"/>
      </w:pPr>
      <w:r>
        <w:rPr>
          <w:b/>
        </w:rPr>
        <w:t>한국어 직역</w:t>
      </w:r>
    </w:p>
    <w:p>
      <w:pPr>
        <w:pStyle w:val="TranslationText"/>
      </w:pPr>
      <w:r>
        <w:t>답한다. 총인 한 생각으로 법을 격하는 뜻과 별인 구세로 법을 격하는 두 뜻을 모두 갖추므로 ‘십세격법’이라고 한다.</w:t>
      </w:r>
    </w:p>
    <w:p>
      <w:pPr>
        <w:pStyle w:val="SmallMeta"/>
      </w:pPr>
      <w:r>
        <w:rPr>
          <w:b/>
        </w:rPr>
        <w:t>[저본 위치: 卷下 第23張]</w:t>
      </w:r>
    </w:p>
    <w:p>
      <w:pPr>
        <w:pStyle w:val="SmallMeta"/>
      </w:pPr>
      <w:r>
        <w:rPr>
          <w:b/>
        </w:rPr>
        <w:t>원문</w:t>
      </w:r>
    </w:p>
    <w:p>
      <w:pPr>
        <w:pStyle w:val="SourceText"/>
      </w:pPr>
      <w:r>
        <w:t>問摠一念者 於九世中無別偏當耶 要當現在一念耶</w:t>
      </w:r>
    </w:p>
    <w:p>
      <w:pPr>
        <w:pStyle w:val="SmallMeta"/>
      </w:pPr>
      <w:r>
        <w:rPr>
          <w:b/>
        </w:rPr>
        <w:t>한국어 직역</w:t>
      </w:r>
    </w:p>
    <w:p>
      <w:pPr>
        <w:pStyle w:val="TranslationText"/>
      </w:pPr>
      <w:r>
        <w:t>묻는다. 총인 한 생각은 구세 가운데 어느 하나에 따로 해당하지 않는가? 반드시 현재의 한 생각에 해당하는가?</w:t>
      </w:r>
    </w:p>
    <w:p>
      <w:pPr>
        <w:pStyle w:val="SmallMeta"/>
      </w:pPr>
      <w:r>
        <w:rPr>
          <w:b/>
        </w:rPr>
        <w:t>[저본 위치: 卷下 第23張]</w:t>
      </w:r>
    </w:p>
    <w:p>
      <w:pPr>
        <w:pStyle w:val="SmallMeta"/>
      </w:pPr>
      <w:r>
        <w:rPr>
          <w:b/>
        </w:rPr>
        <w:t>원문</w:t>
      </w:r>
    </w:p>
    <w:p>
      <w:pPr>
        <w:pStyle w:val="SourceText"/>
      </w:pPr>
      <w:r>
        <w:t>答雖於九世無別偏當 然經中旣云過去世說過去 過去世說現在 過去世說未來未來世說過去 未來世說現在 未來世說無盡 現在世說過去 現在世說未來 現在世說平等已上 現在說平等者 卽是一念故 當於現在也</w:t>
      </w:r>
    </w:p>
    <w:p>
      <w:pPr>
        <w:pStyle w:val="SmallMeta"/>
      </w:pPr>
      <w:r>
        <w:rPr>
          <w:b/>
        </w:rPr>
        <w:t>한국어 직역</w:t>
      </w:r>
    </w:p>
    <w:p>
      <w:pPr>
        <w:pStyle w:val="TranslationText"/>
      </w:pPr>
      <w:r>
        <w:t>답한다. 비록 구세 가운데 어느 하나에 따로 해당하는 것은 아니지만, 경에서 이미 “과거세에서 과거를 설하고, 과거세에서 현재를 설하며, 과거세에서 미래를 설한다. 미래세에서 과거를 설하고, 미래세에서 현재를 설하며, 미래세에서 무진을 설한다. 현재세에서 과거를 설하고, 현재세에서 미래를 설하며, 현재세에서 평등을 설한다.”라고 하였다. 이상이다. 현재에서 평등을 설한다는 것은 곧 한 생각이므로 현재에 해당한다.</w:t>
      </w:r>
    </w:p>
    <w:p>
      <w:pPr>
        <w:pStyle w:val="SmallMeta"/>
      </w:pPr>
      <w:r>
        <w:rPr>
          <w:b/>
        </w:rPr>
        <w:t>[저본 위치: 卷下 第23張]</w:t>
      </w:r>
    </w:p>
    <w:p>
      <w:pPr>
        <w:pStyle w:val="SmallMeta"/>
      </w:pPr>
      <w:r>
        <w:rPr>
          <w:b/>
        </w:rPr>
        <w:t>원문</w:t>
      </w:r>
    </w:p>
    <w:p>
      <w:pPr>
        <w:pStyle w:val="SourceText"/>
      </w:pPr>
      <w:r>
        <w:t>問若爾九世以外 無別摠一念 何云以摠一念 亦隔法耶</w:t>
      </w:r>
    </w:p>
    <w:p>
      <w:pPr>
        <w:pStyle w:val="SmallMeta"/>
      </w:pPr>
      <w:r>
        <w:rPr>
          <w:b/>
        </w:rPr>
        <w:t>한국어 직역</w:t>
      </w:r>
    </w:p>
    <w:p>
      <w:pPr>
        <w:pStyle w:val="TranslationText"/>
      </w:pPr>
      <w:r>
        <w:t>묻는다. 그렇다면 구세 밖에 별도의 총인 한 생각이 없는데 어째서 총인 한 생각으로도 또한 법을 격한다고 하는가?</w:t>
      </w:r>
    </w:p>
    <w:p>
      <w:pPr>
        <w:pStyle w:val="SmallMeta"/>
      </w:pPr>
      <w:r>
        <w:rPr>
          <w:b/>
        </w:rPr>
        <w:t>[저본 위치: 卷下 第23張]</w:t>
      </w:r>
    </w:p>
    <w:p>
      <w:pPr>
        <w:pStyle w:val="SmallMeta"/>
      </w:pPr>
      <w:r>
        <w:rPr>
          <w:b/>
        </w:rPr>
        <w:t>원문</w:t>
      </w:r>
    </w:p>
    <w:p>
      <w:pPr>
        <w:pStyle w:val="SourceText"/>
      </w:pPr>
      <w:r>
        <w:t>答約現在一念中 簡餘八世則別也 於九世中 無別偏當則摠也 具二義故爾也</w:t>
      </w:r>
    </w:p>
    <w:p>
      <w:pPr>
        <w:pStyle w:val="SmallMeta"/>
      </w:pPr>
      <w:r>
        <w:rPr>
          <w:b/>
        </w:rPr>
        <w:t>한국어 직역</w:t>
      </w:r>
    </w:p>
    <w:p>
      <w:pPr>
        <w:pStyle w:val="TranslationText"/>
      </w:pPr>
      <w:r>
        <w:t>답한다. 현재의 한 생각이 나머지 여덟 세상을 가려내는 데 의거하면 별이다. 구세 가운데 어느 하나에 따로 해당하지 않는 데 의거하면 총이다. 두 뜻을 모두 갖추기 때문에 그러하다.</w:t>
      </w:r>
    </w:p>
    <w:p>
      <w:pPr>
        <w:pStyle w:val="SmallMeta"/>
      </w:pPr>
      <w:r>
        <w:rPr>
          <w:b/>
        </w:rPr>
        <w:t>[저본 위치: 卷下 第23張]</w:t>
      </w:r>
    </w:p>
    <w:p>
      <w:pPr>
        <w:pStyle w:val="SmallMeta"/>
      </w:pPr>
      <w:r>
        <w:rPr>
          <w:b/>
        </w:rPr>
        <w:t>원문</w:t>
      </w:r>
    </w:p>
    <w:p>
      <w:pPr>
        <w:pStyle w:val="SourceText"/>
      </w:pPr>
      <w:r>
        <w:t>問現在一念 簡餘八世之別義 與九世無別偏當之摠義 何見耶</w:t>
      </w:r>
    </w:p>
    <w:p>
      <w:pPr>
        <w:pStyle w:val="SmallMeta"/>
      </w:pPr>
      <w:r>
        <w:rPr>
          <w:b/>
        </w:rPr>
        <w:t>한국어 직역</w:t>
      </w:r>
    </w:p>
    <w:p>
      <w:pPr>
        <w:pStyle w:val="TranslationText"/>
      </w:pPr>
      <w:r>
        <w:t>묻는다. 현재의 한 생각이 나머지 여덟 세상을 가려내는 별의 뜻과 구세 가운데 어느 하나에 따로 해당하지 않는 총의 뜻은 어떻게 드러나는가?</w:t>
      </w:r>
    </w:p>
    <w:p>
      <w:pPr>
        <w:pStyle w:val="SmallMeta"/>
      </w:pPr>
      <w:r>
        <w:rPr>
          <w:b/>
        </w:rPr>
        <w:t>[저본 위치: 卷下 第23張]</w:t>
      </w:r>
    </w:p>
    <w:p>
      <w:pPr>
        <w:pStyle w:val="SmallMeta"/>
      </w:pPr>
      <w:r>
        <w:rPr>
          <w:b/>
        </w:rPr>
        <w:t>원문</w:t>
      </w:r>
    </w:p>
    <w:p>
      <w:pPr>
        <w:pStyle w:val="SourceText"/>
      </w:pPr>
      <w:r>
        <w:t>答儼師擧喩示於相德云 如人夢見父與祖父 於屋上蓋瓦 子與孫子 在庭中輸瓦 其身在於中間梯上 傳次而授也 祖父則過去過去 故一位 父則過去現在 現在未來 故具二位 中間人者 過去之未來 現在之現在 末來之過去 故具三位 子則末來現在 現在未來故 具二位 孫子則未來未來 故唯一位 於此五位中間 傳瓦之人 約當體則簡餘人世故 是現在現在 約通夢五位之念 則於九世中 無別偏當也 是故此人具二義故 以摠別時 隔摠別法也 摠別合擧等者 何故世門別外立摠 名爲十世 錢門不爾耶</w:t>
      </w:r>
    </w:p>
    <w:p>
      <w:pPr>
        <w:pStyle w:val="SmallMeta"/>
      </w:pPr>
      <w:r>
        <w:rPr>
          <w:b/>
        </w:rPr>
        <w:t>한국어 직역</w:t>
      </w:r>
    </w:p>
    <w:p>
      <w:pPr>
        <w:pStyle w:val="TranslationText"/>
      </w:pPr>
      <w:r>
        <w:t>답한다. 엄사가 비유를 들어 상덕에게 보여 말하였다. “어떤 사람이 꿈에서 아버지와 할아버지가 지붕 위에서 기와를 덮고, 아들과 손자가 뜰에서 기와를 나르며, 자기 몸은 중간 사다리 위에 있으면서 차례로 전달하여 주는 것을 보았다.” 할아버지는 과거의 과거이므로 한 지위이고, 아버지는 과거의 현재와 현재의 미래이므로 두 지위를 갖춘다. 중간의 사람은 과거의 미래, 현재의 현재, 미래의 과거이므로 세 지위를 갖춘다. 아들은 미래의 현재와 현재의 미래이므로 두 지위를 갖추고, 손자는 미래의 미래이므로 오직 한 지위이다. 이 다섯 지위 가운데 중간에서 기와를 전달하는 사람은 자체에 의거하면 나머지 사람과 세대를 가려내므로 현재의 현재이고, 꿈의 다섯 지위를 모두 통괄하는 생각에 의거하면 구세 가운데 어느 하나에 따로 해당하지 않는다. 그러므로 이 사람은 두 뜻을 갖추므로 총별의 시간으로 총별의 법을 격한다. “총과 별을 합하여 든다” 등에서, 어째서 세상문에서는 별 외에 총을 세워 십세라고 이름하면서 돈문에서는 그렇지 않은가?</w:t>
      </w:r>
    </w:p>
    <w:p>
      <w:pPr>
        <w:pStyle w:val="SmallMeta"/>
      </w:pPr>
      <w:r>
        <w:rPr>
          <w:b/>
        </w:rPr>
        <w:t>[저본 위치: 卷下 第23張]</w:t>
      </w:r>
    </w:p>
    <w:p>
      <w:pPr>
        <w:pStyle w:val="SmallMeta"/>
      </w:pPr>
      <w:r>
        <w:rPr>
          <w:b/>
        </w:rPr>
        <w:t>원문</w:t>
      </w:r>
    </w:p>
    <w:p>
      <w:pPr>
        <w:pStyle w:val="SourceText"/>
      </w:pPr>
      <w:r>
        <w:t>答一云實則錢門 別外立摠 爲十一錢也 一云世門約不卽義故摠別 各說錢門約不離義故 別外無摠也 一云此經是十十法門故 世門中加摠爲十 錢門中別旣具十故 別外不立摠也 以時無別體 依花</w:t>
      </w:r>
    </w:p>
    <w:p>
      <w:pPr>
        <w:pStyle w:val="SmallMeta"/>
      </w:pPr>
      <w:r>
        <w:rPr>
          <w:b/>
        </w:rPr>
        <w:t>한국어 직역</w:t>
      </w:r>
    </w:p>
    <w:p>
      <w:pPr>
        <w:pStyle w:val="TranslationText"/>
      </w:pPr>
      <w:r>
        <w:t>답한다. 한 설에서는 실제로 돈문도 별 외에 총을 세워 열한 돈이 된다고 한다. 한 설에서는 세상문은 불즉의 뜻에 의거하므로 총과 별을 각각 말하지만, 돈문은 불리의 뜻에 의거하므로 별 밖에 총이 없다고 한다. 한 설에서는 이 경은 열과 열의 법문이므로 세상문에서는 총을 더하여 열로 만들고, 돈문에서는 별이 이미 열을 갖추었으므로 별 밖에 총을 세우지 않는다고 한다. “시간은 별도의 체가 없고 꽃에 의지하여</w:t>
      </w:r>
    </w:p>
    <w:p>
      <w:pPr>
        <w:pStyle w:val="SmallMeta"/>
      </w:pPr>
      <w:r>
        <w:rPr>
          <w:b/>
        </w:rPr>
        <w:t>[저본 위치: 卷下 第24張]</w:t>
      </w:r>
    </w:p>
    <w:p>
      <w:pPr>
        <w:pStyle w:val="SmallMeta"/>
      </w:pPr>
      <w:r>
        <w:rPr>
          <w:b/>
        </w:rPr>
        <w:t>원문</w:t>
      </w:r>
    </w:p>
    <w:p>
      <w:pPr>
        <w:pStyle w:val="SourceText"/>
      </w:pPr>
      <w:r>
        <w:t>以立等者 約此花說 則芽生花敷則春 葉茂果結則夏 葉落果熟則秋 收藏歸根則冬 如是依於花葉 以立四時 亦論九世故爾也 經云者 離世間品也又云者 兜率天宮品也 無量無數劫 能作一念1)頉者 相和尙云 事一念也 刊定記主云理一念也 此章主通約理事也 何者 經中可數劫 容不可數劫 非劫容劫 無量劫入一念等者 疏釋云 劫者 約事非劫 約理無量劫 入一念者 通理事故爾也 十主伴釋相引證也 經云者 海幢比丘處文也 是故見此花葉等者 摠結前十門也 卽是托事門義 以十門中 不立此門 今結中現也 義理章云 隋託別事 以現別法者 所託之事卽是所現之法 然所託之詮 與所現之詮 似別故爾云耶 所託之事 與所現之法 別故爾云耶</w:t>
      </w:r>
    </w:p>
    <w:p>
      <w:pPr>
        <w:pStyle w:val="SmallMeta"/>
      </w:pPr>
      <w:r>
        <w:rPr>
          <w:b/>
        </w:rPr>
        <w:t>한국어 직역</w:t>
      </w:r>
    </w:p>
    <w:p>
      <w:pPr>
        <w:pStyle w:val="TranslationText"/>
      </w:pPr>
      <w:r>
        <w:t>세워진다” 등은 이 꽃에 의거하여 말하면 싹이 나고 꽃이 피는 것은 봄이며, 잎이 무성하고 열매가 맺히는 것은 여름이고, 잎이 떨어지고 열매가 익는 것은 가을이며, 거두어 저장하고 뿌리로 돌아가는 것은 겨울이다. 이처럼 꽃과 잎에 의지하여 사시를 세우고 또한 구세를 논하기 때문에 그러하다. “경에서 말한다”는 것은 「이세간품」이고, “또 말한다”는 것은 「도솔천궁품」이다. “무량무수겁을 능히 한 생각 1)頉으로 만든다”에서 상화상은 ‘사일념’이라고 하였다. 『간정기』의 주인은 ‘리일념’이라고 하였다. 이 장주는 이와 사를 함께 취하였다. 왜냐하면 경 가운데 “헤아릴 수 있는 겁이 헤아릴 수 없는 겁을 용납하고, 겁 아닌 것이 겁을 용납하며, 무량겁이 한 생각에 들어간다.” 등에서 『소』가 풀이하여 “겁은 사에 의거하고 겁 아님은 이에 의거하며, 무량겁이 한 생각에 들어가는 것은 이와 사에 통한다.”라고 하였기 때문에 그러하다. 열째 주반은 모습을 풀이하고 증거를 인용한 것이다. “경에서 말한다”는 것은 해당(海幢) 비구의 처소에 나오는 글이다. “그러므로 이 꽃잎을 본다” 등은 앞의 열 문을 모두 맺은 것이다. 곧 탁사문의 뜻이다. 열 문 가운데 이 문을 따로 세우지 않았으나 이제 결문 가운데 드러난다. 『의리장』에서 “별도의 일에 따라 의탁하여 별도의 법을 나타낸다.”라고 한 것은, 의탁하는 일이 곧 나타내는 법이지만 의탁하는 쪽의 능전과 나타내는 쪽의 능전이 서로 다른 듯하기 때문에 그렇게 말한 것인가? 아니면 의탁하는 일과 나타내는 법이 서로 다르기 때문에 그렇게 말한 것인가?</w:t>
      </w:r>
    </w:p>
    <w:p>
      <w:pPr>
        <w:pStyle w:val="SmallMeta"/>
      </w:pPr>
      <w:r>
        <w:rPr>
          <w:b/>
        </w:rPr>
        <w:t>교감주</w:t>
      </w:r>
    </w:p>
    <w:p>
      <w:pPr>
        <w:pStyle w:val="EditorialNote"/>
      </w:pPr>
      <w:r>
        <w:t>[KABC 편집] 1) KABC: 「頉」疑「頃」{編}次同。</w:t>
      </w:r>
    </w:p>
    <w:p>
      <w:pPr>
        <w:pStyle w:val="EditorialNote"/>
      </w:pPr>
      <w:r>
        <w:t>교감 내용 번역: KABC 편집자는 ‘頉’을 ‘頃’으로 읽을 가능성을 제시하고 아래 같은 표지도 동일하게 본다.</w:t>
      </w:r>
    </w:p>
    <w:p>
      <w:pPr>
        <w:pStyle w:val="EditorialNote"/>
      </w:pPr>
      <w:r>
        <w:t>저본 독법: 能作一念頉</w:t>
      </w:r>
    </w:p>
    <w:p>
      <w:pPr>
        <w:pStyle w:val="EditorialNote"/>
      </w:pPr>
      <w:r>
        <w:t>저본 적용문: 無量無數劫 能作一念頉者 相和尙云 事一念也</w:t>
      </w:r>
    </w:p>
    <w:p>
      <w:pPr>
        <w:pStyle w:val="EditorialNote"/>
      </w:pPr>
      <w:r>
        <w:t>저본 번역: “무량무수겁을 능히 한 생각 1)頉으로 만든다”에서 상화상은 ‘사일념’이라고 하였다.</w:t>
      </w:r>
    </w:p>
    <w:p>
      <w:pPr>
        <w:pStyle w:val="EditorialNote"/>
      </w:pPr>
      <w:r>
        <w:t>이문 독법: 能作一念頃</w:t>
      </w:r>
    </w:p>
    <w:p>
      <w:pPr>
        <w:pStyle w:val="EditorialNote"/>
      </w:pPr>
      <w:r>
        <w:t>이문 적용문: 無量無數劫 能作一念頃者 相和尙云 事一念也</w:t>
      </w:r>
    </w:p>
    <w:p>
      <w:pPr>
        <w:pStyle w:val="EditorialNote"/>
      </w:pPr>
      <w:r>
        <w:t>이문 번역: “무량무수겁을 능히 한 생각 동안으로 만든다”에서 상화상은 ‘사일념’이라고 하였다.</w:t>
      </w:r>
    </w:p>
    <w:p>
      <w:pPr>
        <w:pStyle w:val="EditorialNote"/>
      </w:pPr>
      <w:r>
        <w:t>의미·문법·교학적 차이: [의미 차이 있음]</w:t>
      </w:r>
    </w:p>
    <w:p>
      <w:pPr>
        <w:pStyle w:val="SmallMeta"/>
      </w:pPr>
      <w:r>
        <w:rPr>
          <w:b/>
        </w:rPr>
        <w:t>[저본 위치: 卷下 第24張]</w:t>
      </w:r>
    </w:p>
    <w:p>
      <w:pPr>
        <w:pStyle w:val="SmallMeta"/>
      </w:pPr>
      <w:r>
        <w:rPr>
          <w:b/>
        </w:rPr>
        <w:t>원문</w:t>
      </w:r>
    </w:p>
    <w:p>
      <w:pPr>
        <w:pStyle w:val="SourceText"/>
      </w:pPr>
      <w:r>
        <w:t>若如後者 何故彼云三乘中 已有此義 與此何別</w:t>
      </w:r>
    </w:p>
    <w:p>
      <w:pPr>
        <w:pStyle w:val="SmallMeta"/>
      </w:pPr>
      <w:r>
        <w:rPr>
          <w:b/>
        </w:rPr>
        <w:t>한국어 직역</w:t>
      </w:r>
    </w:p>
    <w:p>
      <w:pPr>
        <w:pStyle w:val="TranslationText"/>
      </w:pPr>
      <w:r>
        <w:t>만약 뒤의 뜻과 같다면, 어째서 그곳에서 “삼승 가운데 이미 이 뜻이 있는데 이것과 무엇이 다른가?”라고 하였는가?</w:t>
      </w:r>
    </w:p>
    <w:p>
      <w:pPr>
        <w:pStyle w:val="SmallMeta"/>
      </w:pPr>
      <w:r>
        <w:rPr>
          <w:b/>
        </w:rPr>
        <w:t>[저본 위치: 卷下 第24張]</w:t>
      </w:r>
    </w:p>
    <w:p>
      <w:pPr>
        <w:pStyle w:val="SmallMeta"/>
      </w:pPr>
      <w:r>
        <w:rPr>
          <w:b/>
        </w:rPr>
        <w:t>원문</w:t>
      </w:r>
    </w:p>
    <w:p>
      <w:pPr>
        <w:pStyle w:val="SourceText"/>
      </w:pPr>
      <w:r>
        <w:t>答三乘托異事相 表現異理 今此一乘所託之事相 卽是彼所現道理 更無異也 具足一切理事敎義 及上諸法門 無不攝盡已上云耶 若如初者 彼章托十種寶王雲等事相 以現十種普法 則何得所託 卽所現耶</w:t>
      </w:r>
    </w:p>
    <w:p>
      <w:pPr>
        <w:pStyle w:val="SmallMeta"/>
      </w:pPr>
      <w:r>
        <w:rPr>
          <w:b/>
        </w:rPr>
        <w:t>한국어 직역</w:t>
      </w:r>
    </w:p>
    <w:p>
      <w:pPr>
        <w:pStyle w:val="TranslationText"/>
      </w:pPr>
      <w:r>
        <w:t>답한다. 삼승은 서로 다른 사상에 의탁하여 서로 다른 이를 표하여 나타내지만, 지금 이 일승에서는 의탁하는 사상이 곧 그 나타내는 도리이므로 다시 다른 것이 없다. “일체의 이사·교의 및 위의 여러 법문을 갖추어 모두 거두어 다하지 않음이 없다.”라고 한 것인가? 만약 앞의 뜻과 같다면, 그 장에서 열 종류의 보왕운 등의 사상에 의탁하여 열 종류의 보법을 나타내는데 어떻게 의탁하는 것이 곧 나타내는 것이라고 할 수 있는가?</w:t>
      </w:r>
    </w:p>
    <w:p>
      <w:pPr>
        <w:pStyle w:val="SmallMeta"/>
      </w:pPr>
      <w:r>
        <w:rPr>
          <w:b/>
        </w:rPr>
        <w:t>[저본 위치: 卷下 第24張]</w:t>
      </w:r>
    </w:p>
    <w:p>
      <w:pPr>
        <w:pStyle w:val="SmallMeta"/>
      </w:pPr>
      <w:r>
        <w:rPr>
          <w:b/>
        </w:rPr>
        <w:t>원문</w:t>
      </w:r>
    </w:p>
    <w:p>
      <w:pPr>
        <w:pStyle w:val="SourceText"/>
      </w:pPr>
      <w:r>
        <w:t>答一乘中 雖云所托 卽是所現故 與三乘別 然所托詮 與所現詮 不無別義故云隨托別事 以現別法也 若約菩 提樹成佛之義 三乘則云表佛之蔭覆義 表佛之德行建立義 故樹下成佛 未云樹卽佛也 一乘中 樹卽菩提故 與三乘別 然以此樹 稱於緣起大法界故 樹卽菩提也 是故所托詮 所現詮 不無別也 又三乘衣表忍辱 座唯通光 室喩慈悲 唯托一法 以表一法 今一乘中 以一花葉以表十法 及十玄門故 與三乘大別也 上來且約一花 以辨門法 一花旣爾 隨擧法法 亦如是說 是故若約今日吾身 以論十種普法觀者 吾五尺身 表令生解爲敎 卽是所詮爲義 吾身五根四大等 歷然差別爲事無性同眞爲理 經云 衆生卽法身 法身卽衆生故 觀吾身從頭至足 從足至頭 不淨白骨 觀身空寂 觀身無碍爲所觀境 如是觀者 爲能觀智 我之所造善惡無記等諸行爲行 今日所受凡夫之位爲位 吾所造業爲因 所感之報爲果 吾是有情故爲正 諸佛菩薩 遍吾身諸毛孔中 說法度生 又八</w:t>
      </w:r>
    </w:p>
    <w:p>
      <w:pPr>
        <w:pStyle w:val="SmallMeta"/>
      </w:pPr>
      <w:r>
        <w:rPr>
          <w:b/>
        </w:rPr>
        <w:t>한국어 직역</w:t>
      </w:r>
    </w:p>
    <w:p>
      <w:pPr>
        <w:pStyle w:val="TranslationText"/>
      </w:pPr>
      <w:r>
        <w:t>답한다. 일승 가운데서는 비록 ‘의탁하는 것’이라 하더라도 곧 나타내는 것이므로 삼승과 다르다. 그러나 의탁하는 바의 능전과 나타내는 바의 능전에는 서로 다른 뜻이 없지 않으므로 “별도의 일에 따라 의탁하여 별도의 법을 나타낸다.”라고 한 것이다. 보리수 아래에서 성불하는 뜻에 의거하면, 삼승에서는 부처의 덮어 보호하는 뜻을 표하고 부처의 덕행을 건립하는 뜻을 표한다고 한다. 그러므로 나무 아래에서 성불한다고 하면서 나무가 곧 부처라고 말하지는 않는다. 일승 가운데서는 나무가 곧 보리이므로 삼승과 다르다. 그러나 이 나무가 연기의 대법계에 걸맞기 때문에 나무가 곧 보리이다. 그러므로 의탁하는 쪽의 능전과 나타내는 쪽의 능전에는 서로 다른 뜻이 없지 않다. 또 삼승에서는 옷이 인욕을 표하고, 자리는 오직 광명을 통하며, 방은 자비를 비유하여 오직 한 법에 의탁해 한 법을 표한다. 그러나 지금 일승에서는 한 꽃잎으로 열 법과 십현문을 표하므로 삼승과 크게 다르다. 위에서는 우선 한 꽃에 의거하여 문의 법을 분별하였다. 한 꽃이 이미 그러하니 어느 법을 들더라도 또한 이와 같이 설한다. 그러므로 만약 오늘의 내 몸에 의거하여 열 종류 보법의 관을 논한다면, 내 오척의 몸은 이해를 일으키게 하는 표지가 되므로 교이고, 곧바로 그 소전이 되므로 의이며, 내 몸의 오근과 사대 등이 뚜렷이 차별한 것은 사이고, 자성이 없어 진여와 같은 것은 이이다. 경에서 “중생이 곧 법신이고 법신이 곧 중생이다.”라고 하였으므로, 내 몸을 머리에서 발끝까지, 발끝에서 머리까지 관찰하여 부정한 백골로 보고, 몸이 공적함을 관하며, 몸이 무애함을 관하는 것은 소관경이고, 이와 같이 관하는 것은 능관지이다. 내가 짓는 선·악·무기 등의 모든 행은 행이고, 오늘 받는 범부의 지위는 위이다. 내가 지은 업은 인이고 그로 인해 감응한 과보는 과이다. 나는 유정이므로 정이고, 모든 부처와 보살이 내 몸의 여러 모공 가운데 두루하여 설법하고 중생을 제도하며, 또 팔</w:t>
      </w:r>
    </w:p>
    <w:p>
      <w:pPr>
        <w:pStyle w:val="SmallMeta"/>
      </w:pPr>
      <w:r>
        <w:rPr>
          <w:b/>
        </w:rPr>
        <w:t>[저본 위치: 卷下 第25張]</w:t>
      </w:r>
    </w:p>
    <w:p>
      <w:pPr>
        <w:pStyle w:val="SmallMeta"/>
      </w:pPr>
      <w:r>
        <w:rPr>
          <w:b/>
        </w:rPr>
        <w:t>원문</w:t>
      </w:r>
    </w:p>
    <w:p>
      <w:pPr>
        <w:pStyle w:val="SourceText"/>
      </w:pPr>
      <w:r>
        <w:t>萬戶虫之所依止故爲依 經云 衆生形世界故 吾本覺 眞性本來常住 不遷不動爲體 應於今日五尺之身 宛然現現爲用 吾身卽人 以此是緣起法之所攝故爲法吾身所造不善等行 違於眞故爲逆所造似善行等爲順 吾當果佛 與吾內熏 無有捨離 刹那之*頉 我若作善 助令增長 我若作惡 依厭令脫爲應 今迷心中之所得故爲感也 若論十種無碍觀者 今五尺身同眞性者是性 不碍五尺者 是相 吾五尺之普周法界則廣 不壞本位則狹云云等故如是吾身 若圓若分 本來具足 十對普法及十無碍故 若於四儀 依四種修 修此觀者 不移五尺 卽是無盡法門之海 卽是自體 毗盧遮那 卽是普賢境界 卽是華藏莊嚴刹海 卽是大方廣佛花嚴經也 奇哉 未曾有也 花嚴學人 可習此觀癸 宗蜜師行願品抄中釋 剝皮爲紙 折骨爲筆等 文云二約觀智釋 謂觀察此身若皮若骨 都無定實 擧體全空 無我我所 雖然目覩 似有身相 其猶聚沫泡焰芭蕉 旣無自體 元同法界 如是推窮 三諦具足 成空假中 微妙 三觀 詮於此義 生得此解 契合心機 卽是寫經 以經是詮 表生解義故 若不觀察 心迷取相 卽無經也已上 亦當此義也</w:t>
      </w:r>
    </w:p>
    <w:p>
      <w:pPr>
        <w:pStyle w:val="SmallMeta"/>
      </w:pPr>
      <w:r>
        <w:rPr>
          <w:b/>
        </w:rPr>
        <w:t>한국어 직역</w:t>
      </w:r>
    </w:p>
    <w:p>
      <w:pPr>
        <w:pStyle w:val="TranslationText"/>
      </w:pPr>
      <w:r>
        <w:t>만 호의 벌레가 의지해 머무는 곳이므로 의이다. 경에서 “중생의 형상이 세계이다.”라고 하였기 때문이다. 나의 본각 진성은 본래 상주하여 옮겨가지 않고 움직이지 않으므로 체이고, 오늘의 오척 몸에 응하여 완연히 나타나므로 용이다. 내 몸은 곧 사람이므로 인이고, 이것이 연기법에 포섭되므로 법이다. 내 몸이 짓는 불선 등의 행은 진여에 어긋나므로 역이고, 짓는 유사한 선행 등은 순이다. 나의 장래 과보인 부처가 나와 내훈하여 버리거나 떠남이 없고 찰나의 *頉마다 내가 선을 지으면 도와 증장하게 하고 내가 악을 지으면 싫어하게 하여 벗어나게 하는 것은 응이며, 지금 미혹한 마음 가운데서 얻는 것은 감이다. 만약 열 종류 무애관을 논한다면, 지금 오척의 몸이 진성과 같은 것은 성이고 오척의 몸을 방해하지 않는 것은 상이다. 내 오척의 몸이 법계에 두루하는 것은 광이고 본래 자리를 무너뜨리지 않는 것은 협이다, 운운. 이와 같이 내 몸은 원이든 분이든 본래 열 쌍의 보법과 열 가지 무애를 구족한다. 그러므로 사위 가운데 네 종류의 수행에 의지하여 이 관을 닦으면 오척의 몸을 옮기지 않고도 곧 무진법문의 바다가 되고, 곧 자체 비로자나이며, 곧 보현의 경계이고, 곧 화장장엄찰해이며, 곧 『대방광불화엄경』이다. 기이하도다. 일찍이 없던 일이다. 화엄을 배우는 사람은 이 관을 익혀야 한다. 종밀사의 「행원품초」에서 “가죽을 벗겨 종이를 만들고 뼈를 꺾어 붓을 만든다” 등의 글을 풀이하여 말하였다. “둘째 관지에 의거하여 풀이한다. 이 몸의 피부와 뼈를 관찰하면 모두 정해진 실체가 없고 온몸이 전부 공하여 아와 아소가 없다. 비록 눈으로 보면 몸의 모습이 있는 듯하지만, 그것은 물거품·거품·아지랑이·파초와 같다. 이미 자체가 없으므로 본래 법계와 같다. 이와 같이 끝까지 추구하면 삼제가 구족하여 공·가·중의 미묘한 삼관을 이룬다. 이 뜻을 드러내고 이 이해를 일으켜 마음의 근기에 계합하는 것이 곧 경을 베끼는 것이다. 경은 능전으로서 이해를 일으키는 뜻을 표하기 때문이다. 만약 관찰하지 않고 마음이 미혹하여 상을 취하면 곧 경이 없다.”라고 하였다. 이상이다. 또한 바로 이 뜻에 해당한다.</w:t>
      </w:r>
    </w:p>
    <w:p>
      <w:pPr>
        <w:pStyle w:val="SmallMeta"/>
      </w:pPr>
      <w:r>
        <w:rPr>
          <w:b/>
        </w:rPr>
        <w:t>기타 각주</w:t>
      </w:r>
    </w:p>
    <w:p>
      <w:pPr>
        <w:pStyle w:val="EditorialNote"/>
      </w:pPr>
      <w:r>
        <w:t>[KABC 반복적용표지] *:  연결 교감: 「頉」疑「頃」{編}次同。</w:t>
      </w:r>
    </w:p>
    <w:p>
      <w:pPr>
        <w:pStyle w:val="EditorialNote"/>
      </w:pPr>
      <w:r>
        <w:t>[번역자 검토] 원문: 可習此觀癸</w:t>
      </w:r>
    </w:p>
    <w:p>
      <w:pPr>
        <w:pStyle w:val="EditorialNote"/>
      </w:pPr>
      <w:r>
        <w:t>[번역자 검토] 문맥상 종결 또는 조사 위치의 ‘癸’가 이례적이나 직접 교감이 없다. 원문을 보존한다.</w:t>
      </w:r>
    </w:p>
    <w:p>
      <w:pPr>
        <w:pStyle w:val="EditorialNote"/>
      </w:pPr>
      <w:r>
        <w:t>[번역자 검토] 원문: 宗蜜師</w:t>
      </w:r>
    </w:p>
    <w:p>
      <w:pPr>
        <w:pStyle w:val="EditorialNote"/>
      </w:pPr>
      <w:r>
        <w:t>[번역자 검토] 인명은 통상 宗密으로 쓰이지만 이 위치에 직접 대응하는 교감이 없으므로 원문 ‘宗蜜’을 보존하고 번역에서는 인명 ‘종밀’로 식별한다.</w:t>
      </w:r>
    </w:p>
    <w:p>
      <w:pPr>
        <w:pStyle w:val="Heading2"/>
      </w:pPr>
      <w:r>
        <w:t>제8문 釋經意第八</w:t>
      </w:r>
    </w:p>
    <w:p>
      <w:pPr>
        <w:pStyle w:val="SmallMeta"/>
      </w:pPr>
      <w:r>
        <w:rPr>
          <w:b/>
        </w:rPr>
        <w:t>[저본 위치: 卷下 第25張]</w:t>
      </w:r>
    </w:p>
    <w:p>
      <w:pPr>
        <w:pStyle w:val="SmallMeta"/>
      </w:pPr>
      <w:r>
        <w:rPr>
          <w:i/>
        </w:rPr>
        <w:t>[문헌 층위: 法藏《華嚴經旨歸》原文_KABC編輯補入]</w:t>
      </w:r>
    </w:p>
    <w:p>
      <w:pPr>
        <w:pStyle w:val="SmallMeta"/>
      </w:pPr>
      <w:r>
        <w:rPr>
          <w:b/>
        </w:rPr>
        <w:t>원문</w:t>
      </w:r>
    </w:p>
    <w:p>
      <w:pPr>
        <w:pStyle w:val="SourceText"/>
      </w:pPr>
      <w:r>
        <w:t>釋經意第八 夫以法相圓融 1)實有所因 因緣無量 略辨十種 一爲明諸法無定相故 二唯心現故 三如幻事故 四如夢現故五勝通力故 六深定用故 七解脫力故 八因無限故 九緣起相由故 十法性融通故 於此十中 隨一卽能令彼諸法混融無碍 初無定相者 謂以小非定小 故能容大 大非定大 故能入小 十住品云 金剛圍山數無量 悉能安置一毛端 欲知至大有小相 菩薩因此初發心 解云 此中明大非大故有小相也 二明一切法皆唯心現無別自體 是故大小隨心廻轉 卽入無碍 又釋 謂彼心所現毛端之處 此心於彼 現大世界 大小同處 互不相碍下文云 彼心不常住 無量難思議 顯現一切法 各各不相知等 三明一切法如幻故 謂如幻法小處現大 皆無障碍 下文云 或現須臾作百年 幻力 自在悅世間等 四明一切法皆如夢故謂彼夢法長短無碍 是故論云 處夢謂經百年 覺乃須2)臾故 時雖無量攝在一刹3)耶等 五勝通力故者 謂自在位中 菩薩諸佛勝神通力 小處現大 無所障碍 四種通中幻通所攝 轉變外事故 餘三亦具 准思之可見</w:t>
      </w:r>
    </w:p>
    <w:p>
      <w:pPr>
        <w:pStyle w:val="SmallMeta"/>
      </w:pPr>
      <w:r>
        <w:rPr>
          <w:b/>
        </w:rPr>
        <w:t>한국어 직역</w:t>
      </w:r>
    </w:p>
    <w:p>
      <w:pPr>
        <w:pStyle w:val="TranslationText"/>
      </w:pPr>
      <w:r>
        <w:t>제8 경의 뜻을 해석함. 대저 법의 모습이 원융한 데에는 실로 까닭이 있다. 인연은 한량없지만 간략히 열 가지를 밝힌다. 첫째 모든 법에 정해진 상이 없음을 밝히기 때문이고, 둘째 오직 마음이 나타낸 것이기 때문이며, 셋째 환과 같은 일이기 때문이고, 넷째 꿈과 같이 나타나기 때문이며, 다섯째 뛰어난 신통력 때문이고, 여섯째 깊은 선정의 작용 때문이며, 일곱째 해탈력 때문이고, 여덟째 원인이 한정이 없기 때문이며, 아홉째 연기가 서로 말미암기 때문이며, 열째 법성이 융통하기 때문이다. 이 열 가지 가운데 어느 하나를 따르더라도 저 모든 법을 혼융하여 걸림이 없게 할 수 있다. 첫째 ‘정해진 상이 없음’이란 작은 것이 일정하게 작은 것이 아니므로 큰 것을 용납할 수 있고, 큰 것이 일정하게 큰 것이 아니므로 작은 것에 들어갈 수 있다는 뜻이다. 「십주품」에서 말한다. “금강위산이 수없이 많아도 모두 한 털끝에 안치할 수 있다. 지극히 큰 것에 작은 상이 있음을 알고자 하여 보살은 이 때문에 처음 발심한다.” 풀이하면, 여기서는 큰 것이 큰 것으로 고정된 것이 아니기 때문에 작은 상이 있음을 밝힌 것이다. 둘째, 모든 법은 모두 오직 마음이 나타낸 것이어서 별도의 자체가 없음을 밝힌다. 그러므로 크고 작음이 마음을 따라 회전하여 곧 서로 들어가 걸림이 없다. 또 풀이하면, 저 마음이 나타낸 털끝의 처소에 이 마음이 그곳에서 큰 세계를 나타내므로 크고 작음이 한곳에 있으면서 서로 방해하지 않는다는 뜻이다. 아래 글에서 말한다. “저 마음은 항상 머물지 않아 한량없고 생각하기 어렵지만 일체법을 드러내며, 각각 서로 알지 못한다” 등이다. 셋째는 일체법이 환과 같음을 밝힌다. 환과 같은 법은 작은 곳에 큰 것을 나타내도 모두 장애가 없다. 아래 글에서 “혹 잠깐을 나타내어 백 년으로 만들기도 하니, 환술의 힘이 자재하여 세간을 기쁘게 한다”라고 한 것 등이다. 넷째는 일체법이 모두 꿈과 같음을 밝힌다. 꿈속의 법은 길고 짧음에 장애가 없기 때문이다. 그러므로 논에서 “꿈속에 있으면 백 년을 지난 듯하지만, 깨어나면 곧 잠깐이다”라고 하였다. 그러므로 시간은 비록 한량없어도 한 ‘찰야(刹耶)’에 포섭된다, 등이다. 다섯째 ‘뛰어난 신통력 때문’이란 자재한 지위에 있는 보살과 모든 부처의 뛰어난 신통력으로 작은 곳에 큰 것을 나타내도 장애가 없다는 뜻이다. 네 가지 신통 가운데 환통에 포섭되는데, 바깥의 일을 전변시키기 때문이다. 나머지 세 가지에도 역시 갖추어져 있으니 준하여 생각하면 알 수 있다.</w:t>
      </w:r>
    </w:p>
    <w:p>
      <w:pPr>
        <w:pStyle w:val="SmallMeta"/>
      </w:pPr>
      <w:r>
        <w:rPr>
          <w:b/>
        </w:rPr>
        <w:t>교감주</w:t>
      </w:r>
    </w:p>
    <w:p>
      <w:pPr>
        <w:pStyle w:val="EditorialNote"/>
      </w:pPr>
      <w:r>
        <w:t>[KABC 교감] 1) KABC: 「實」作「寔」{甲}。</w:t>
      </w:r>
    </w:p>
    <w:p>
      <w:pPr>
        <w:pStyle w:val="EditorialNote"/>
      </w:pPr>
      <w:r>
        <w:t>교감 내용 번역: 갑본은 ‘實’을 ‘寔’으로 쓴다.</w:t>
      </w:r>
    </w:p>
    <w:p>
      <w:pPr>
        <w:pStyle w:val="EditorialNote"/>
      </w:pPr>
      <w:r>
        <w:t>저본 독법: 實有所因</w:t>
      </w:r>
    </w:p>
    <w:p>
      <w:pPr>
        <w:pStyle w:val="EditorialNote"/>
      </w:pPr>
      <w:r>
        <w:t>저본 적용문: 夫以法相圓融 實有所因 因緣無量 略辨十種 一爲明諸法無定相故 二唯心現故 三如幻事故 四如夢現故五勝通力故 六深定用故 七解脫力故 八因無限故 九緣起相由故</w:t>
      </w:r>
    </w:p>
    <w:p>
      <w:pPr>
        <w:pStyle w:val="EditorialNote"/>
      </w:pPr>
      <w:r>
        <w:t>저본 번역: 대저 법의 모습이 원융한 데에는 실로 까닭이 있다. 인연은 한량없지만 간략히 열 가지를 밝힌다. 첫째 모든 법에 정해진 상이 없음을 밝히기 때문이고, 둘째 오직 마음이 나타낸 것이기 때문이며, 셋째 환과 같은 일이기 때문이고, 넷째 꿈과 같이 나타나기 때문이며, 다섯째 뛰어난 신통력 때문이고, 여섯째 깊은 선정의 작용 때문이며, 일곱째 해탈력 때문이고, 여덟째 원인이 한정이 없기 때문이며, 아홉째 연기가 서로 말미암기 때문이며,</w:t>
      </w:r>
    </w:p>
    <w:p>
      <w:pPr>
        <w:pStyle w:val="EditorialNote"/>
      </w:pPr>
      <w:r>
        <w:t>이문 독법: 寔有所因</w:t>
      </w:r>
    </w:p>
    <w:p>
      <w:pPr>
        <w:pStyle w:val="EditorialNote"/>
      </w:pPr>
      <w:r>
        <w:t>이문 적용문: 夫以法相圓融 寔有所因 因緣無量 略辨十種 一爲明諸法無定相故 二唯心現故 三如幻事故 四如夢現故五勝通力故 六深定用故 七解脫力故 八因無限故 九緣起相由故</w:t>
      </w:r>
    </w:p>
    <w:p>
      <w:pPr>
        <w:pStyle w:val="EditorialNote"/>
      </w:pPr>
      <w:r>
        <w:t>이문 번역: 대저 법의 모습이 원융한 데에는 실로 까닭이 있다. 인연은 한량없지만 간략히 열 가지를 밝힌다. 첫째 모든 법에 정해진 상이 없음을 밝히기 때문이고, 둘째 오직 마음이 나타낸 것이기 때문이며, 셋째 환과 같은 일이기 때문이고, 넷째 꿈과 같이 나타나기 때문이며, 다섯째 뛰어난 신통력 때문이고, 여섯째 깊은 선정의 작용 때문이며, 일곱째 해탈력 때문이고, 여덟째 원인이 한정이 없기 때문이며, 아홉째 연기가 서로 말미암기 때문이며,</w:t>
      </w:r>
    </w:p>
    <w:p>
      <w:pPr>
        <w:pStyle w:val="EditorialNote"/>
      </w:pPr>
      <w:r>
        <w:t>의미·문법·교학적 차이: [번역상의 실질적인 차이 없음]</w:t>
      </w:r>
    </w:p>
    <w:p>
      <w:pPr>
        <w:pStyle w:val="EditorialNote"/>
      </w:pPr>
      <w:r>
        <w:t>[KABC 교감] 2) KABC: 「臾」下有「頃」{甲}。</w:t>
      </w:r>
    </w:p>
    <w:p>
      <w:pPr>
        <w:pStyle w:val="EditorialNote"/>
      </w:pPr>
      <w:r>
        <w:t>교감 내용 번역: 갑본은 ‘臾’ 아래에 ‘頃’을 더 둔다.</w:t>
      </w:r>
    </w:p>
    <w:p>
      <w:pPr>
        <w:pStyle w:val="EditorialNote"/>
      </w:pPr>
      <w:r>
        <w:t>저본 독법: 須臾故</w:t>
      </w:r>
    </w:p>
    <w:p>
      <w:pPr>
        <w:pStyle w:val="EditorialNote"/>
      </w:pPr>
      <w:r>
        <w:t>저본 적용문: 覺乃須臾故 時雖無量攝在一刹3)耶等 五勝通力故者 謂自在位中 菩薩諸佛勝神通力 小處現大 無所障碍 四種通中幻通所攝 轉變外事故 餘三亦具 准思之可見</w:t>
      </w:r>
    </w:p>
    <w:p>
      <w:pPr>
        <w:pStyle w:val="EditorialNote"/>
      </w:pPr>
      <w:r>
        <w:t>저본 번역: 깨어나면 곧 잠깐이다”라고 하였다. 그러므로 시간은 비록 한량없어도 한 ‘찰야(刹耶)’에 포섭된다, 등이다. 다섯째 ‘뛰어난 신통력 때문’이란 자재한 지위에 있는 보살과 모든 부처의 뛰어난 신통력으로 작은 곳에 큰 것을 나타내도 장애가 없다는 뜻이다. 네 가지 신통 가운데 환통에 포섭되는데, 바깥의 일을 전변시키기 때문이다. 나머지 세 가지에도 역시 갖추어져 있으니 준하여 생각하면 알 수 있다.</w:t>
      </w:r>
    </w:p>
    <w:p>
      <w:pPr>
        <w:pStyle w:val="EditorialNote"/>
      </w:pPr>
      <w:r>
        <w:t>이문 독법: 須臾頃故</w:t>
      </w:r>
    </w:p>
    <w:p>
      <w:pPr>
        <w:pStyle w:val="EditorialNote"/>
      </w:pPr>
      <w:r>
        <w:t>이문 적용문: 覺乃須臾頃故 時雖無量攝在一刹3)耶等 五勝通力故者 謂自在位中 菩薩諸佛勝神通力 小處現大 無所障碍 四種通中幻通所攝 轉變外事故 餘三亦具 准思之可見</w:t>
      </w:r>
    </w:p>
    <w:p>
      <w:pPr>
        <w:pStyle w:val="EditorialNote"/>
      </w:pPr>
      <w:r>
        <w:t>이문 번역: 깨어나면 곧 잠깐이다”라고 하였다. 그러므로 시간은 비록 한량없어도 한 ‘찰야(刹耶)’에 포섭된다, 등이다. 다섯째 ‘뛰어난 신통력 때문’이란 자재한 지위에 있는 보살과 모든 부처의 뛰어난 신통력으로 작은 곳에 큰 것을 나타내도 장애가 없다는 뜻이다. 네 가지 신통 가운데 환통에 포섭되는데, 바깥의 일을 전변시키기 때문이다. 나머지 세 가지에도 역시 갖추어져 있으니 준하여 생각하면 알 수 있다. 〔이문 적용 대상 번역: 잠깐의 사이이기 때문이다.〕</w:t>
      </w:r>
    </w:p>
    <w:p>
      <w:pPr>
        <w:pStyle w:val="EditorialNote"/>
      </w:pPr>
      <w:r>
        <w:t>의미·문법·교학적 차이: [번역상의 실질적인 차이 없음]</w:t>
      </w:r>
    </w:p>
    <w:p>
      <w:pPr>
        <w:pStyle w:val="EditorialNote"/>
      </w:pPr>
      <w:r>
        <w:t>[KABC 교감] 3) KABC: 「耶」作「那」{甲}。</w:t>
      </w:r>
    </w:p>
    <w:p>
      <w:pPr>
        <w:pStyle w:val="EditorialNote"/>
      </w:pPr>
      <w:r>
        <w:t>교감 내용 번역: 갑본은 ‘耶’를 ‘那’로 쓴다.</w:t>
      </w:r>
    </w:p>
    <w:p>
      <w:pPr>
        <w:pStyle w:val="EditorialNote"/>
      </w:pPr>
      <w:r>
        <w:t>저본 독법: 一刹耶</w:t>
      </w:r>
    </w:p>
    <w:p>
      <w:pPr>
        <w:pStyle w:val="EditorialNote"/>
      </w:pPr>
      <w:r>
        <w:t>저본 적용문: 覺乃須2)臾故 時雖無量攝在一刹耶等 五勝通力故者 謂自在位中 菩薩諸佛勝神通力 小處現大 無所障碍 四種通中幻通所攝 轉變外事故 餘三亦具 准思之可見</w:t>
      </w:r>
    </w:p>
    <w:p>
      <w:pPr>
        <w:pStyle w:val="EditorialNote"/>
      </w:pPr>
      <w:r>
        <w:t>저본 번역: 깨어나면 곧 잠깐이다”라고 하였다. 그러므로 시간은 비록 한량없어도 한 ‘찰야(刹耶)’에 포섭된다, 등이다. 다섯째 ‘뛰어난 신통력 때문’이란 자재한 지위에 있는 보살과 모든 부처의 뛰어난 신통력으로 작은 곳에 큰 것을 나타내도 장애가 없다는 뜻이다. 네 가지 신통 가운데 환통에 포섭되는데, 바깥의 일을 전변시키기 때문이다. 나머지 세 가지에도 역시 갖추어져 있으니 준하여 생각하면 알 수 있다.</w:t>
      </w:r>
    </w:p>
    <w:p>
      <w:pPr>
        <w:pStyle w:val="EditorialNote"/>
      </w:pPr>
      <w:r>
        <w:t>이문 독법: 一刹那</w:t>
      </w:r>
    </w:p>
    <w:p>
      <w:pPr>
        <w:pStyle w:val="EditorialNote"/>
      </w:pPr>
      <w:r>
        <w:t>이문 적용문: 覺乃須2)臾故 時雖無量攝在一刹那等 五勝通力故者 謂自在位中 菩薩諸佛勝神通力 小處現大 無所障碍 四種通中幻通所攝 轉變外事故 餘三亦具 准思之可見</w:t>
      </w:r>
    </w:p>
    <w:p>
      <w:pPr>
        <w:pStyle w:val="EditorialNote"/>
      </w:pPr>
      <w:r>
        <w:t>이문 번역: 깨어나면 곧 잠깐이다”라고 하였다. 그러므로 시간은 비록 한량없어도 한 ‘찰야(刹耶)’에 포섭된다, 등이다. 다섯째 ‘뛰어난 신통력 때문’이란 자재한 지위에 있는 보살과 모든 부처의 뛰어난 신통력으로 작은 곳에 큰 것을 나타내도 장애가 없다는 뜻이다. 네 가지 신통 가운데 환통에 포섭되는데, 바깥의 일을 전변시키기 때문이다. 나머지 세 가지에도 역시 갖추어져 있으니 준하여 생각하면 알 수 있다. 〔이문 적용 대상 번역: 한 찰나(刹那)〕</w:t>
      </w:r>
    </w:p>
    <w:p>
      <w:pPr>
        <w:pStyle w:val="EditorialNote"/>
      </w:pPr>
      <w:r>
        <w:t>의미·문법·교학적 차이: [의미·용어 차이]</w:t>
      </w:r>
    </w:p>
    <w:p>
      <w:pPr>
        <w:pStyle w:val="SmallMeta"/>
      </w:pPr>
      <w:r>
        <w:rPr>
          <w:b/>
        </w:rPr>
        <w:t>[저본 위치: 卷下 第25張]</w:t>
      </w:r>
    </w:p>
    <w:p>
      <w:pPr>
        <w:pStyle w:val="SmallMeta"/>
      </w:pPr>
      <w:r>
        <w:rPr>
          <w:i/>
        </w:rPr>
        <w:t>[문헌 층위: 法藏《華嚴經旨歸》原文_KABC編輯補入]</w:t>
      </w:r>
    </w:p>
    <w:p>
      <w:pPr>
        <w:pStyle w:val="SmallMeta"/>
      </w:pPr>
      <w:r>
        <w:rPr>
          <w:b/>
        </w:rPr>
        <w:t>원문</w:t>
      </w:r>
    </w:p>
    <w:p>
      <w:pPr>
        <w:pStyle w:val="SourceText"/>
      </w:pPr>
      <w:r>
        <w:t>六深定力故者 謂彼自在三昧力故 令於小處 而現大法 無所障碍 下文云入微塵數諸三昧 一一三昧生塵等定一塵中現無量刹 而彼微塵亦不增 乃至云 是名大仙三昧力 七解脫力故者 謂此皆是不思議解脫力之所現故如不思議品十種解脫中云 於一塵中建立三世一切佛刹等 八因無限故者明此皆由無限善根所起故 謂佛地善根所起之法 妙極自在 是故一則一切無所障碍 下文云 以一佛土滿十方十方入一亦無餘 世界本相亦不壞 無比功德故能爾 解云 無比功德故者出所因也</w:t>
      </w:r>
    </w:p>
    <w:p>
      <w:pPr>
        <w:pStyle w:val="SmallMeta"/>
      </w:pPr>
      <w:r>
        <w:rPr>
          <w:b/>
        </w:rPr>
        <w:t>한국어 직역</w:t>
      </w:r>
    </w:p>
    <w:p>
      <w:pPr>
        <w:pStyle w:val="TranslationText"/>
      </w:pPr>
      <w:r>
        <w:t>여섯째 ‘깊은 선정의 힘 때문’이란 저 자재한 삼매의 힘으로 작은 곳에 큰 법을 나타내어 장애가 없게 한다는 뜻이다. 아래 글에서 “미진 수의 모든 삼매에 들어가고, 낱낱의 삼매에서 티끌 같은 선정을 내며, 한 티끌 속에 한량없는 세계를 나타내지만 그 미진도 또한 늘어나지 않는다”라고 하였고, 나아가 “이를 대선의 삼매력이라 한다”라고 하였다. 일곱째 ‘해탈력 때문’이란 이 모두가 불가사의한 해탈력이 나타낸 것이기 때문이다. 「부사의품」의 열 가지 해탈 가운데 “한 티끌 속에 삼세의 일체 불찰을 건립한다”라고 한 것 등이다. 여덟째 ‘원인이 한정이 없기 때문’이란 이것이 모두 한량없는 선근에서 일어났음을 밝힌 것이다. 곧 불지의 선근에서 일어난 법은 미묘함이 지극하고 자재하므로 하나가 곧 일체여서 장애가 없다. 아래 글에서 “한 불토로 시방을 가득 채우고 시방이 하나에 들어가도 남음이 없으며, 세계의 본래 모습도 또한 무너지지 않으니, 비할 데 없는 공덕 때문에 능히 그러하다”라고 하였다. 풀이하면 ‘비할 데 없는 공덕 때문’이라는 말은 그 원인을 드러낸 것이다.</w:t>
      </w:r>
    </w:p>
    <w:p>
      <w:pPr>
        <w:pStyle w:val="Heading2"/>
      </w:pPr>
      <w:r>
        <w:t>제8문 釋經意第八</w:t>
      </w:r>
    </w:p>
    <w:p>
      <w:pPr>
        <w:pStyle w:val="SmallMeta"/>
      </w:pPr>
      <w:r>
        <w:rPr>
          <w:b/>
        </w:rPr>
        <w:t>[저본 위치: 卷下 第25張]</w:t>
      </w:r>
    </w:p>
    <w:p>
      <w:pPr>
        <w:pStyle w:val="SmallMeta"/>
      </w:pPr>
      <w:r>
        <w:rPr>
          <w:b/>
        </w:rPr>
        <w:t>원문</w:t>
      </w:r>
    </w:p>
    <w:p>
      <w:pPr>
        <w:pStyle w:val="SourceText"/>
      </w:pPr>
      <w:r>
        <w:t>釋經意第八 先擧數摠標 後爲明下 列名廣釋 亦可先別 1)▩後正宗也 初中法相圓融者 牒前十法及十無碍 2)寔有所因者 正叙此段 後中先列名 次於此十下 明十功能 後初無下 依名別釋 初中料簡云 果德圓極故 此章略無 加如夢現故立其十門 淸凉則以此中如幻事如夢現 合爲一如夢幻也 以此中勝通力故 解脫力故 合爲一神通解脫也 以料簡果德圓極爲佛證窮也 加料簡及此中所無 如影像故立爲十門 此並現法 方便不同 無別義也 依名別釋中 初無定相中先釋相 後引證也 初中以3)少非定小等者 道申章曉公云 小之大義能容大 大之小義 入小中之義 章主云 不必小之大相 大之小相 方容入 直小之小相能容 大之大相能入已上 謂十方入微塵時 十方不壞大 能入微塵中 微塵不壞小 能容十方界 十方大相 微塵小相 各無自性 是故十方大與微塵小 不別微塵小與十方</w:t>
      </w:r>
    </w:p>
    <w:p>
      <w:pPr>
        <w:pStyle w:val="SmallMeta"/>
      </w:pPr>
      <w:r>
        <w:rPr>
          <w:b/>
        </w:rPr>
        <w:t>한국어 직역</w:t>
      </w:r>
    </w:p>
    <w:p>
      <w:pPr>
        <w:pStyle w:val="TranslationText"/>
      </w:pPr>
      <w:r>
        <w:t>제8 경의 뜻을 해석함. 먼저 수를 들어 총괄해 표시하고, 뒤의 ‘밝히기 위하여’ 이하에서 이름을 열거하여 널리 풀이한다. 또는 먼저 별도로 [▩]하고 뒤에 정종을 밝힌 것이라고 할 수도 있다. 처음 가운데 ‘법의 모습이 원융하다’는 것은 앞의 열 가지 법과 열 가지 무애를 거듭 든 것이고, ‘실로 까닭이 있다’는 것은 바로 이 단락을 서술한 것이다. 뒤에서는 먼저 이름을 열거하고, 다음 ‘이 열 가지 가운데’ 이하에서 열 가지의 기능을 밝히며, 뒤의 ‘첫째 정해진 상이 없음’ 이하에서 이름에 따라 각각 풀이한다. 처음에 대하여 『요간』에서는 “과덕이 원만하고 지극하기 때문이다. 이 장에서는 간략히 생략하였다. ‘꿈과 같이 나타나기 때문’을 더하여 열 문을 세웠다”라고 하였다. 청량은 이 가운데 ‘환과 같은 일’과 ‘꿈과 같이 나타남’을 합하여 하나의 ‘몽환과 같음’으로 삼았다. 또 이 가운데 ‘뛰어난 신통력 때문’과 ‘해탈력 때문’을 합하여 하나의 ‘신통해탈’로 삼았다. 『요간』의 ‘과덕이 원만하고 지극함’을 부처의 증득이 궁극한 것으로 삼았다. 그리고 『요간』과 이 글에는 없는 ‘영상과 같기 때문’을 더하여 열 문을 세웠다. 이는 모두 법을 나타내는 방편이 서로 다를 뿐 별도의 뜻은 없다. 이름에 따라 각각 풀이하는 가운데, 첫째 정해진 상이 없음에서는 먼저 모습을 풀이하고 뒤에 증거를 인용한다. 처음의 ‘작은 것이 일정하게 작은 것이 아니다’ 등에 대하여, 도신장의 효공은 “작은 것의 큰 뜻이 큰 것을 용납하고, 큰 것의 작은 뜻이 작은 것 속에 들어간다는 뜻이다”라고 하였다. 장주는 “반드시 작은 것의 큰 상과 큰 것의 작은 상이라야 비로소 서로 용납하고 들어가는 것이 아니다. 바로 작은 것의 작은 상이 큰 것을 용납할 수 있고, 큰 것의 큰 상이 작은 것에 들어갈 수 있다”라고 하였다. 이상이다. 곧 시방세계가 미진에 들어갈 때 시방세계는 큰 모습을 무너뜨리지 않은 채 미진 속에 들어가고, 미진은 작은 모습을 무너뜨리지 않은 채 시방세계를 용납한다. 시방의 큰 상과 미진의 작은 상은 각각 자성이 없으므로 시방의 큼과 미진의 작음이 서로 다르지 않고, 미진의 작음과 시방의</w:t>
      </w:r>
    </w:p>
    <w:p>
      <w:pPr>
        <w:pStyle w:val="SmallMeta"/>
      </w:pPr>
      <w:r>
        <w:rPr>
          <w:b/>
        </w:rPr>
        <w:t>교감주</w:t>
      </w:r>
    </w:p>
    <w:p>
      <w:pPr>
        <w:pStyle w:val="EditorialNote"/>
      </w:pPr>
      <w:r>
        <w:t>[KABC 편집] 1) KABC: ▩疑「序」{編}。</w:t>
      </w:r>
    </w:p>
    <w:p>
      <w:pPr>
        <w:pStyle w:val="EditorialNote"/>
      </w:pPr>
      <w:r>
        <w:t>교감 내용 번역: KABC 편집자는 결락자를 ‘序’로 읽을 가능성을 제시한다.</w:t>
      </w:r>
    </w:p>
    <w:p>
      <w:pPr>
        <w:pStyle w:val="EditorialNote"/>
      </w:pPr>
      <w:r>
        <w:t>저본 독법: 先別▩後正宗</w:t>
      </w:r>
    </w:p>
    <w:p>
      <w:pPr>
        <w:pStyle w:val="EditorialNote"/>
      </w:pPr>
      <w:r>
        <w:t>저본 적용문: 先擧數摠標 後爲明下 列名廣釋 亦可先別 ▩後正宗也</w:t>
      </w:r>
    </w:p>
    <w:p>
      <w:pPr>
        <w:pStyle w:val="EditorialNote"/>
      </w:pPr>
      <w:r>
        <w:t>저본 번역: 먼저 수를 들어 총괄해 표시하고, 뒤의 ‘밝히기 위하여’ 이하에서 이름을 열거하여 널리 풀이한다. 또는 먼저 별도로 [▩]하고 뒤에 정종을 밝힌 것이라고 할 수도 있다.</w:t>
      </w:r>
    </w:p>
    <w:p>
      <w:pPr>
        <w:pStyle w:val="EditorialNote"/>
      </w:pPr>
      <w:r>
        <w:t>이문 독법: 先別序後正宗</w:t>
      </w:r>
    </w:p>
    <w:p>
      <w:pPr>
        <w:pStyle w:val="EditorialNote"/>
      </w:pPr>
      <w:r>
        <w:t>이문 적용문: 先擧數摠標 後爲明下 列名廣釋 亦可先別 序後正宗也</w:t>
      </w:r>
    </w:p>
    <w:p>
      <w:pPr>
        <w:pStyle w:val="EditorialNote"/>
      </w:pPr>
      <w:r>
        <w:t>이문 번역: 먼저 수를 들어 총괄해 표시하고, 뒤의 ‘밝히기 위하여’ 이하에서 이름을 열거하여 널리 풀이한다. 또는 먼저 별도로 [▩]하고 뒤에 정종을 밝힌 것이라고 할 수도 있다. 〔이문 적용 대상 번역: 먼저 별서(別序)를 두고 뒤에 정종을 밝힌다.〕</w:t>
      </w:r>
    </w:p>
    <w:p>
      <w:pPr>
        <w:pStyle w:val="EditorialNote"/>
      </w:pPr>
      <w:r>
        <w:t>의미·문법·교학적 차이: [구조 해석 차이]</w:t>
      </w:r>
    </w:p>
    <w:p>
      <w:pPr>
        <w:pStyle w:val="EditorialNote"/>
      </w:pPr>
      <w:r>
        <w:t>[KABC 편집] 2) KABC: 「寔」本文作「實」{編}。</w:t>
      </w:r>
    </w:p>
    <w:p>
      <w:pPr>
        <w:pStyle w:val="EditorialNote"/>
      </w:pPr>
      <w:r>
        <w:t>교감 내용 번역: KABC 편집 정보에 따르면 본문 원형은 ‘實’이다.</w:t>
      </w:r>
    </w:p>
    <w:p>
      <w:pPr>
        <w:pStyle w:val="EditorialNote"/>
      </w:pPr>
      <w:r>
        <w:t>저본 독법: 寔有所因</w:t>
      </w:r>
    </w:p>
    <w:p>
      <w:pPr>
        <w:pStyle w:val="EditorialNote"/>
      </w:pPr>
      <w:r>
        <w:t>저본 적용문: 初中法相圓融者 牒前十法及十無碍 寔有所因者 正叙此段 後中先列名 次於此十下 明十功能 後初無下 依名別釋 初中料簡云 果德圓極故 此章略無 加如夢現故立其十門</w:t>
      </w:r>
    </w:p>
    <w:p>
      <w:pPr>
        <w:pStyle w:val="EditorialNote"/>
      </w:pPr>
      <w:r>
        <w:t>저본 번역: 처음 가운데 ‘법의 모습이 원융하다’는 것은 앞의 열 가지 법과 열 가지 무애를 거듭 든 것이고, ‘실로 까닭이 있다’는 것은 바로 이 단락을 서술한 것이다. 뒤에서는 먼저 이름을 열거하고, 다음 ‘이 열 가지 가운데’ 이하에서 열 가지의 기능을 밝히며, 뒤의 ‘첫째 정해진 상이 없음’ 이하에서 이름에 따라 각각 풀이한다. 처음에 대하여 『요간』에서는 “과덕이 원만하고 지극하기 때문이다. 이 장에서는 간략히 생략하였다. ‘꿈과 같이 나타나기 때문’을 더하여 열 문을 세웠다”라고 하였다.</w:t>
      </w:r>
    </w:p>
    <w:p>
      <w:pPr>
        <w:pStyle w:val="EditorialNote"/>
      </w:pPr>
      <w:r>
        <w:t>이문 독법: 實有所因</w:t>
      </w:r>
    </w:p>
    <w:p>
      <w:pPr>
        <w:pStyle w:val="EditorialNote"/>
      </w:pPr>
      <w:r>
        <w:t>이문 적용문: 初中法相圓融者 牒前十法及十無碍 實有所因者 正叙此段 後中先列名 次於此十下 明十功能 後初無下 依名別釋 初中料簡云 果德圓極故 此章略無 加如夢現故立其十門</w:t>
      </w:r>
    </w:p>
    <w:p>
      <w:pPr>
        <w:pStyle w:val="EditorialNote"/>
      </w:pPr>
      <w:r>
        <w:t>이문 번역: 처음 가운데 ‘법의 모습이 원융하다’는 것은 앞의 열 가지 법과 열 가지 무애를 거듭 든 것이고, ‘실로 까닭이 있다’는 것은 바로 이 단락을 서술한 것이다. 뒤에서는 먼저 이름을 열거하고, 다음 ‘이 열 가지 가운데’ 이하에서 열 가지의 기능을 밝히며, 뒤의 ‘첫째 정해진 상이 없음’ 이하에서 이름에 따라 각각 풀이한다. 처음에 대하여 『요간』에서는 “과덕이 원만하고 지극하기 때문이다. 이 장에서는 간략히 생략하였다. ‘꿈과 같이 나타나기 때문’을 더하여 열 문을 세웠다”라고 하였다. 〔이문 적용 대상 번역: 실로 까닭이 있다.〕</w:t>
      </w:r>
    </w:p>
    <w:p>
      <w:pPr>
        <w:pStyle w:val="EditorialNote"/>
      </w:pPr>
      <w:r>
        <w:t>의미·문법·교학적 차이: [번역상의 실질적인 차이 없음]</w:t>
      </w:r>
    </w:p>
    <w:p>
      <w:pPr>
        <w:pStyle w:val="EditorialNote"/>
      </w:pPr>
      <w:r>
        <w:t>[KABC 편집] 3) KABC: 「少」本文作「小」{編}。</w:t>
      </w:r>
    </w:p>
    <w:p>
      <w:pPr>
        <w:pStyle w:val="EditorialNote"/>
      </w:pPr>
      <w:r>
        <w:t>교감 내용 번역: KABC 편집 정보에 따르면 본문 원형은 ‘小’이다.</w:t>
      </w:r>
    </w:p>
    <w:p>
      <w:pPr>
        <w:pStyle w:val="EditorialNote"/>
      </w:pPr>
      <w:r>
        <w:t>저본 독법: 少非定小</w:t>
      </w:r>
    </w:p>
    <w:p>
      <w:pPr>
        <w:pStyle w:val="EditorialNote"/>
      </w:pPr>
      <w:r>
        <w:t>저본 적용문: 初中以少非定小等者 道申章曉公云 小之大義能容大 大之小義 入小中之義 章主云 不必小之大相 大之小相 方容入 直小之小相能容 大之大相能入已上</w:t>
      </w:r>
    </w:p>
    <w:p>
      <w:pPr>
        <w:pStyle w:val="EditorialNote"/>
      </w:pPr>
      <w:r>
        <w:t>저본 번역: 처음의 ‘작은 것이 일정하게 작은 것이 아니다’ 등에 대하여, 도신장의 효공은 “작은 것의 큰 뜻이 큰 것을 용납하고, 큰 것의 작은 뜻이 작은 것 속에 들어간다는 뜻이다”라고 하였다. 장주는 “반드시 작은 것의 큰 상과 큰 것의 작은 상이라야 비로소 서로 용납하고 들어가는 것이 아니다. 바로 작은 것의 작은 상이 큰 것을 용납할 수 있고, 큰 것의 큰 상이 작은 것에 들어갈 수 있다”라고 하였다. 이상이다.</w:t>
      </w:r>
    </w:p>
    <w:p>
      <w:pPr>
        <w:pStyle w:val="EditorialNote"/>
      </w:pPr>
      <w:r>
        <w:t>이문 독법: 小非定小</w:t>
      </w:r>
    </w:p>
    <w:p>
      <w:pPr>
        <w:pStyle w:val="EditorialNote"/>
      </w:pPr>
      <w:r>
        <w:t>이문 적용문: 初中以小非定小等者 道申章曉公云 小之大義能容大 大之小義 入小中之義 章主云 不必小之大相 大之小相 方容入 直小之小相能容 大之大相能入已上</w:t>
      </w:r>
    </w:p>
    <w:p>
      <w:pPr>
        <w:pStyle w:val="EditorialNote"/>
      </w:pPr>
      <w:r>
        <w:t>이문 번역: 처음의 ‘작은 것이 일정하게 작은 것이 아니다’ 등에 대하여, 도신장의 효공은 “작은 것의 큰 뜻이 큰 것을 용납하고, 큰 것의 작은 뜻이 작은 것 속에 들어간다는 뜻이다”라고 하였다. 장주는 “반드시 작은 것의 큰 상과 큰 것의 작은 상이라야 비로소 서로 용납하고 들어가는 것이 아니다. 바로 작은 것의 작은 상이 큰 것을 용납할 수 있고, 큰 것의 큰 상이 작은 것에 들어갈 수 있다”라고 하였다. 이상이다. 〔이문 적용 대상 번역: 작은 것이 일정하게 작은 것이 아니다.〕</w:t>
      </w:r>
    </w:p>
    <w:p>
      <w:pPr>
        <w:pStyle w:val="EditorialNote"/>
      </w:pPr>
      <w:r>
        <w:t>의미·문법·교학적 차이: [표현 차이]</w:t>
      </w:r>
    </w:p>
    <w:p>
      <w:pPr>
        <w:pStyle w:val="SmallMeta"/>
      </w:pPr>
      <w:r>
        <w:rPr>
          <w:b/>
        </w:rPr>
        <w:t>[저본 위치: 卷下 第26張]</w:t>
      </w:r>
    </w:p>
    <w:p>
      <w:pPr>
        <w:pStyle w:val="SmallMeta"/>
      </w:pPr>
      <w:r>
        <w:rPr>
          <w:b/>
        </w:rPr>
        <w:t>원문</w:t>
      </w:r>
    </w:p>
    <w:p>
      <w:pPr>
        <w:pStyle w:val="SourceText"/>
      </w:pPr>
      <w:r>
        <w:t>大 不別故 能容入也</w:t>
      </w:r>
    </w:p>
    <w:p>
      <w:pPr>
        <w:pStyle w:val="SmallMeta"/>
      </w:pPr>
      <w:r>
        <w:rPr>
          <w:b/>
        </w:rPr>
        <w:t>한국어 직역</w:t>
      </w:r>
    </w:p>
    <w:p>
      <w:pPr>
        <w:pStyle w:val="TranslationText"/>
      </w:pPr>
      <w:r>
        <w:t>큼이 다르지 않기 때문에 서로 용납하고 들어갈 수 있다.</w:t>
      </w:r>
    </w:p>
    <w:p>
      <w:pPr>
        <w:pStyle w:val="SmallMeta"/>
      </w:pPr>
      <w:r>
        <w:rPr>
          <w:b/>
        </w:rPr>
        <w:t>[저본 위치: 卷下 第26張]</w:t>
      </w:r>
    </w:p>
    <w:p>
      <w:pPr>
        <w:pStyle w:val="SmallMeta"/>
      </w:pPr>
      <w:r>
        <w:rPr>
          <w:b/>
        </w:rPr>
        <w:t>원문</w:t>
      </w:r>
    </w:p>
    <w:p>
      <w:pPr>
        <w:pStyle w:val="SourceText"/>
      </w:pPr>
      <w:r>
        <w:t>問欲知至大有小相則以大之小相能入小中 何故云 不 壞大之大相 能入小耶</w:t>
      </w:r>
    </w:p>
    <w:p>
      <w:pPr>
        <w:pStyle w:val="SmallMeta"/>
      </w:pPr>
      <w:r>
        <w:rPr>
          <w:b/>
        </w:rPr>
        <w:t>한국어 직역</w:t>
      </w:r>
    </w:p>
    <w:p>
      <w:pPr>
        <w:pStyle w:val="TranslationText"/>
      </w:pPr>
      <w:r>
        <w:t>문: “지극히 큰 것에 작은 상이 있음을 알고자 한다”라고 했으니 큰 것의 작은 상이 작은 것 속에 들어가는 것이다. 그런데 어째서 큰 것의 큰 상을 무너뜨리지 않은 채 작은 것에 들어간다고 하는가?</w:t>
      </w:r>
    </w:p>
    <w:p>
      <w:pPr>
        <w:pStyle w:val="SmallMeta"/>
      </w:pPr>
      <w:r>
        <w:rPr>
          <w:b/>
        </w:rPr>
        <w:t>[저본 위치: 卷下 第26張]</w:t>
      </w:r>
    </w:p>
    <w:p>
      <w:pPr>
        <w:pStyle w:val="SmallMeta"/>
      </w:pPr>
      <w:r>
        <w:rPr>
          <w:b/>
        </w:rPr>
        <w:t>원문</w:t>
      </w:r>
    </w:p>
    <w:p>
      <w:pPr>
        <w:pStyle w:val="SourceText"/>
      </w:pPr>
      <w:r>
        <w:t>答是故有人欲遮此難 釋此偈文云 欲知至大有能入至小之相故 發心也 故不壞大小 方能容入也 今釋欲知至大有至小之相也 謂十方之大 無定自性故與塵無別 微塵之小 無定自性故 與十方無別 則十方之大 自具小相 微塵之小 本具大相 是故十方之大 以本具之小相 入於微塵 故非是壞大變小 方入小也 道申章儼師遷神十个日 前學徒進所</w:t>
      </w:r>
    </w:p>
    <w:p>
      <w:pPr>
        <w:pStyle w:val="SmallMeta"/>
      </w:pPr>
      <w:r>
        <w:rPr>
          <w:b/>
        </w:rPr>
        <w:t>한국어 직역</w:t>
      </w:r>
    </w:p>
    <w:p>
      <w:pPr>
        <w:pStyle w:val="TranslationText"/>
      </w:pPr>
      <w:r>
        <w:t>답: 이 때문에 어떤 이는 이 난점을 막고자 이 게송을 “지극히 큰 것에 지극히 작은 것에 들어갈 수 있는 상이 있음을 알고자 하므로 발심한다”라고 풀이하였다. 그러므로 크고 작음을 무너뜨리지 않고서야 비로소 서로 용납하고 들어갈 수 있다. 지금 풀이하건대 “지극히 큰 것에 지극히 작은 상이 있음을 알고자 한다”는 뜻이다. 곧 시방의 큼은 정해진 자성이 없으므로 티끌과 다르지 않고, 미진의 작음도 정해진 자성이 없으므로 시방과 다르지 않다. 그러므로 시방의 큼은 스스로 작은 상을 갖추고 미진의 작음은 본래 큰 상을 갖춘다. 이 때문에 시방의 큼이 본래 갖춘 작은 상으로 미진에 들어가는 것이니, 큰 것을 무너뜨려 작게 변화시킨 뒤에야 작은 것에 들어가는 것이 아니다. 『도신장』에서 엄사는 입적하기 열흘 전에 학도들이 나아가</w:t>
      </w:r>
    </w:p>
    <w:p>
      <w:pPr>
        <w:pStyle w:val="SmallMeta"/>
      </w:pPr>
      <w:r>
        <w:rPr>
          <w:b/>
        </w:rPr>
        <w:t>[저본 위치: 卷下 第26張]</w:t>
      </w:r>
    </w:p>
    <w:p>
      <w:pPr>
        <w:pStyle w:val="SmallMeta"/>
      </w:pPr>
      <w:r>
        <w:rPr>
          <w:b/>
        </w:rPr>
        <w:t>원문</w:t>
      </w:r>
    </w:p>
    <w:p>
      <w:pPr>
        <w:pStyle w:val="SourceText"/>
      </w:pPr>
      <w:r>
        <w:t>問▩4) 師</w:t>
      </w:r>
    </w:p>
    <w:p>
      <w:pPr>
        <w:pStyle w:val="SmallMeta"/>
      </w:pPr>
      <w:r>
        <w:rPr>
          <w:b/>
        </w:rPr>
        <w:t>한국어 직역</w:t>
      </w:r>
    </w:p>
    <w:p>
      <w:pPr>
        <w:pStyle w:val="TranslationText"/>
      </w:pPr>
      <w:r>
        <w:t>[▩]을 물었다. 스님은</w:t>
      </w:r>
    </w:p>
    <w:p>
      <w:pPr>
        <w:pStyle w:val="SmallMeta"/>
      </w:pPr>
      <w:r>
        <w:rPr>
          <w:b/>
        </w:rPr>
        <w:t>교감주</w:t>
      </w:r>
    </w:p>
    <w:p>
      <w:pPr>
        <w:pStyle w:val="EditorialNote"/>
      </w:pPr>
      <w:r>
        <w:t>[KABC 편집] 4) KABC: ▩疑「訊」{編}。</w:t>
      </w:r>
    </w:p>
    <w:p>
      <w:pPr>
        <w:pStyle w:val="EditorialNote"/>
      </w:pPr>
      <w:r>
        <w:t>교감 내용 번역: KABC 편집자는 결락자를 ‘訊’으로 읽을 가능성을 제시한다.</w:t>
      </w:r>
    </w:p>
    <w:p>
      <w:pPr>
        <w:pStyle w:val="EditorialNote"/>
      </w:pPr>
      <w:r>
        <w:t>저본 독법: 問▩師</w:t>
      </w:r>
    </w:p>
    <w:p>
      <w:pPr>
        <w:pStyle w:val="EditorialNote"/>
      </w:pPr>
      <w:r>
        <w:t>저본 적용문: 問▩ 師</w:t>
      </w:r>
    </w:p>
    <w:p>
      <w:pPr>
        <w:pStyle w:val="EditorialNote"/>
      </w:pPr>
      <w:r>
        <w:t>저본 번역: [▩]을 물었다. 스님은</w:t>
      </w:r>
    </w:p>
    <w:p>
      <w:pPr>
        <w:pStyle w:val="EditorialNote"/>
      </w:pPr>
      <w:r>
        <w:t>이문 독법: 問訊師</w:t>
      </w:r>
    </w:p>
    <w:p>
      <w:pPr>
        <w:pStyle w:val="EditorialNote"/>
      </w:pPr>
      <w:r>
        <w:t>이문 적용문: 問訊 師</w:t>
      </w:r>
    </w:p>
    <w:p>
      <w:pPr>
        <w:pStyle w:val="EditorialNote"/>
      </w:pPr>
      <w:r>
        <w:t>이문 번역: [▩]을 물었다. 스님은 〔이문 적용 대상 번역: 스님께 문신(問訊)하다.〕</w:t>
      </w:r>
    </w:p>
    <w:p>
      <w:pPr>
        <w:pStyle w:val="EditorialNote"/>
      </w:pPr>
      <w:r>
        <w:t>의미·문법·교학적 차이: [문장 해석 차이]</w:t>
      </w:r>
    </w:p>
    <w:p>
      <w:pPr>
        <w:pStyle w:val="SmallMeta"/>
      </w:pPr>
      <w:r>
        <w:rPr>
          <w:b/>
        </w:rPr>
        <w:t>[저본 위치: 卷下 第26張]</w:t>
      </w:r>
    </w:p>
    <w:p>
      <w:pPr>
        <w:pStyle w:val="SmallMeta"/>
      </w:pPr>
      <w:r>
        <w:rPr>
          <w:b/>
        </w:rPr>
        <w:t>원문</w:t>
      </w:r>
    </w:p>
    <w:p>
      <w:pPr>
        <w:pStyle w:val="SourceText"/>
      </w:pPr>
      <w:r>
        <w:t>問大衆曰 經中一微塵中含十方世界 與無量劫卽是一念等文 汝等作何物看衆人白云 緣起法無自性 小不住小大不住大 短不住短 長不住長等故爾耶 師曰然之然矣 猶生白云何謂 師云莫須多噵 唯言一故已上 十方之大 微塵之小 是一不二故 不壞大小 方能容入也 又相和尙云 大小無碍 可如夢所見 無我報心 由睡眠緣 全塵全山 非片分爲塵 多分爲山 又相和尙云 一微塵中含十方世界者 同是一 無住故爾</w:t>
      </w:r>
    </w:p>
    <w:p>
      <w:pPr>
        <w:pStyle w:val="SmallMeta"/>
      </w:pPr>
      <w:r>
        <w:rPr>
          <w:b/>
        </w:rPr>
        <w:t>한국어 직역</w:t>
      </w:r>
    </w:p>
    <w:p>
      <w:pPr>
        <w:pStyle w:val="TranslationText"/>
      </w:pPr>
      <w:r>
        <w:t>대중에게 물었다. “경에서 ‘한 미진 속에 시방세계를 머금는다’거나 ‘한량없는 겁이 곧 한 생각이다’라고 한 글을 그대들은 어떻게 보는가?” 대중이 아뢰었다. “연기법은 자성이 없으므로 작은 것은 작음에 머물지 않고 큰 것은 큼에 머물지 않으며, 짧은 것은 짧음에 머물지 않고 긴 것은 김에 머물지 않는 등이라서 그런 것입니까?” 스님이 말하였다. “그렇기는 하다. 그러나 아직 미흡하다.” 대중이 아뢰었다. “그러면 무슨 뜻입니까?” 스님이 말하였다. “많이 말할 필요 없다. 오직 ‘하나이기 때문이다’라고만 말하라.” 이상이다. 시방의 큼과 미진의 작음이 하나이고 둘이 아니므로 크고 작음을 무너뜨리지 않고 서로 용납하고 들어갈 수 있다. 또 상화상은 말하였다. “크고 작음이 걸림 없는 것은 꿈에서 보는 것과 같다. 나의 과보심이 수면이라는 연으로 말미암아 나타낼 때 온 티끌이 그대로 티끌이고 온 산이 그대로 산이지, 한 조각은 티끌이 되고 많은 부분은 산이 되는 것이 아니다.” 또 상화상은 말하였다. “한 미진 속에 시방세계를 머금는 것은 함께 하나이며 머묾이 없기 때문에 그러하다.”</w:t>
      </w:r>
    </w:p>
    <w:p>
      <w:pPr>
        <w:pStyle w:val="SmallMeta"/>
      </w:pPr>
      <w:r>
        <w:rPr>
          <w:b/>
        </w:rPr>
        <w:t>[저본 위치: 卷下 第26張]</w:t>
      </w:r>
    </w:p>
    <w:p>
      <w:pPr>
        <w:pStyle w:val="SmallMeta"/>
      </w:pPr>
      <w:r>
        <w:rPr>
          <w:b/>
        </w:rPr>
        <w:t>원문</w:t>
      </w:r>
    </w:p>
    <w:p>
      <w:pPr>
        <w:pStyle w:val="SourceText"/>
      </w:pPr>
      <w:r>
        <w:t>問微塵無住小 十方世界無住大耶</w:t>
      </w:r>
    </w:p>
    <w:p>
      <w:pPr>
        <w:pStyle w:val="SmallMeta"/>
      </w:pPr>
      <w:r>
        <w:rPr>
          <w:b/>
        </w:rPr>
        <w:t>한국어 직역</w:t>
      </w:r>
    </w:p>
    <w:p>
      <w:pPr>
        <w:pStyle w:val="TranslationText"/>
      </w:pPr>
      <w:r>
        <w:t>문: 미진은 작은 데 머묾이 없고 시방세계는 큰 데 머묾이 없다는 것인가?</w:t>
      </w:r>
    </w:p>
    <w:p>
      <w:pPr>
        <w:pStyle w:val="SmallMeta"/>
      </w:pPr>
      <w:r>
        <w:rPr>
          <w:b/>
        </w:rPr>
        <w:t>[저본 위치: 卷下 第26張]</w:t>
      </w:r>
    </w:p>
    <w:p>
      <w:pPr>
        <w:pStyle w:val="SmallMeta"/>
      </w:pPr>
      <w:r>
        <w:rPr>
          <w:b/>
        </w:rPr>
        <w:t>원문</w:t>
      </w:r>
    </w:p>
    <w:p>
      <w:pPr>
        <w:pStyle w:val="SourceText"/>
      </w:pPr>
      <w:r>
        <w:t>答一 量也</w:t>
      </w:r>
    </w:p>
    <w:p>
      <w:pPr>
        <w:pStyle w:val="SmallMeta"/>
      </w:pPr>
      <w:r>
        <w:rPr>
          <w:b/>
        </w:rPr>
        <w:t>한국어 직역</w:t>
      </w:r>
    </w:p>
    <w:p>
      <w:pPr>
        <w:pStyle w:val="TranslationText"/>
      </w:pPr>
      <w:r>
        <w:t>답: 하나의 분량이다.</w:t>
      </w:r>
    </w:p>
    <w:p>
      <w:pPr>
        <w:pStyle w:val="SmallMeta"/>
      </w:pPr>
      <w:r>
        <w:rPr>
          <w:b/>
        </w:rPr>
        <w:t>[저본 위치: 卷下 第26張]</w:t>
      </w:r>
    </w:p>
    <w:p>
      <w:pPr>
        <w:pStyle w:val="SmallMeta"/>
      </w:pPr>
      <w:r>
        <w:rPr>
          <w:b/>
        </w:rPr>
        <w:t>원문</w:t>
      </w:r>
    </w:p>
    <w:p>
      <w:pPr>
        <w:pStyle w:val="SourceText"/>
      </w:pPr>
      <w:r>
        <w:t>問若爾 何物言微塵小世界大耶</w:t>
      </w:r>
    </w:p>
    <w:p>
      <w:pPr>
        <w:pStyle w:val="SmallMeta"/>
      </w:pPr>
      <w:r>
        <w:rPr>
          <w:b/>
        </w:rPr>
        <w:t>한국어 직역</w:t>
      </w:r>
    </w:p>
    <w:p>
      <w:pPr>
        <w:pStyle w:val="TranslationText"/>
      </w:pPr>
      <w:r>
        <w:t>문: 그렇다면 무엇을 두고 미진은 작고 세계는 크다고 말하는가?</w:t>
      </w:r>
    </w:p>
    <w:p>
      <w:pPr>
        <w:pStyle w:val="SmallMeta"/>
      </w:pPr>
      <w:r>
        <w:rPr>
          <w:b/>
        </w:rPr>
        <w:t>[저본 위치: 卷下 第26張]</w:t>
      </w:r>
    </w:p>
    <w:p>
      <w:pPr>
        <w:pStyle w:val="SmallMeta"/>
      </w:pPr>
      <w:r>
        <w:rPr>
          <w:b/>
        </w:rPr>
        <w:t>원문</w:t>
      </w:r>
    </w:p>
    <w:p>
      <w:pPr>
        <w:pStyle w:val="SourceText"/>
      </w:pPr>
      <w:r>
        <w:t>答微塵與十方世界 各無自性唯無住耳 所言塵小世界大者 是須處須耳 非是小故云小 大故云大 所謂不知塵小世界大 機中令知塵小世界大故 且言塵小世界大耳 非是一向塵小自性 世界大自性矣 亦得言塵大世界小道理 齊一無住實相也已上 是故知隨須十方大微塵小 本來不別故能容入也 二明一切法皆唯心現中 釋相引證也 前中有二釋 初約心體 後約心緣用 謂淸凉云 唯心現者一切諸法 眞心所現 如大海水 擧體成波 一切法無非一心故 大小等相 隨心廻轉 卽入無碍已上 故知初釋約心體也 隨心所緣 全是心故 心緣小時 毛端隨現 心緣大時 世界隨現 是故彼心5)之所6)緣毛端之處 此心於彼 現大世界緣也 故知後釋約心緣用也 證中第四會 偈讃品也</w:t>
      </w:r>
    </w:p>
    <w:p>
      <w:pPr>
        <w:pStyle w:val="SmallMeta"/>
      </w:pPr>
      <w:r>
        <w:rPr>
          <w:b/>
        </w:rPr>
        <w:t>한국어 직역</w:t>
      </w:r>
    </w:p>
    <w:p>
      <w:pPr>
        <w:pStyle w:val="TranslationText"/>
      </w:pPr>
      <w:r>
        <w:t>답: 미진과 시방세계는 각각 자성이 없고 오직 머묾이 없을 뿐이다. 이른바 티끌이 작고 세계가 크다는 것은 단지 필요에 따라 그렇게 말한 것일 뿐이다. 티끌이 본래 작기 때문에 작다고 하고 세계가 본래 크기 때문에 크다고 하는 것이 아니다. 이른바 티끌이 작고 세계가 크다는 것을 알지 못하는 근기의 사람에게 그것을 알게 하려고 우선 티끌은 작고 세계는 크다고 말했을 뿐이다. 티끌이 한결같이 작은 자성을 지니고 세계가 큰 자성을 지닌다는 뜻이 아니다. 또 티끌은 크고 세계는 작다고 말해도 이치가 성립한다. 모두 머묾이 없는 실상에서 같기 때문이다. 이상이다. 그러므로 필요에 따라 시방은 크고 미진은 작다고 말하지만 본래 서로 다르지 않으므로 서로 용납하고 들어갈 수 있음을 알 수 있다. 둘째 ‘일체법이 모두 오직 마음이 나타낸 것임을 밝힘’에서는 모습을 풀이하고 증거를 인용한다. 앞의 풀이에는 두 가지가 있다. 처음은 마음의 체에 의거하고, 뒤는 마음의 연을 따르는 작용에 의거한다. 청량이 말하였다. “오직 마음이 나타낸다는 것은 일체 모든 법이 진심이 나타낸 것이라는 뜻이다. 큰 바닷물이 온몸 그대로 파도가 되는 것처럼 일체법은 한마음 아닌 것이 없다. 그러므로 크고 작음 등의 상이 마음을 따라 회전하여 곧 서로 들어가 걸림이 없다.” 이상이다. 그러므로 첫째 풀이는 마음의 체에 의거한 것임을 알 수 있다. 마음이 반연하는 바는 전부 마음이므로 마음이 작은 것을 반연할 때 털끝이 따라서 나타나고, 마음이 큰 것을 반연할 때 세계가 따라서 나타난다. 그러므로 저 마음이 반연하는 털끝의 곳에서 이 마음이 그곳에 큰 세계를 나타내는 것이다. 그러므로 뒤의 풀이는 마음이 대상을 반연하는 작용에 의거한 것임을 알 수 있다. 증거로 든 것은 제4회의 「게찬품」이다.</w:t>
      </w:r>
    </w:p>
    <w:p>
      <w:pPr>
        <w:pStyle w:val="SmallMeta"/>
      </w:pPr>
      <w:r>
        <w:rPr>
          <w:b/>
        </w:rPr>
        <w:t>교감주</w:t>
      </w:r>
    </w:p>
    <w:p>
      <w:pPr>
        <w:pStyle w:val="EditorialNote"/>
      </w:pPr>
      <w:r>
        <w:t>[KABC 편집] 5) KABC: 「之」本文無有{編}。</w:t>
      </w:r>
    </w:p>
    <w:p>
      <w:pPr>
        <w:pStyle w:val="EditorialNote"/>
      </w:pPr>
      <w:r>
        <w:t>교감 내용 번역: KABC 편집 정보에 따르면 본문 원형에는 ‘之’가 없다.</w:t>
      </w:r>
    </w:p>
    <w:p>
      <w:pPr>
        <w:pStyle w:val="EditorialNote"/>
      </w:pPr>
      <w:r>
        <w:t>저본 독법: 彼心之所緣毛端之處</w:t>
      </w:r>
    </w:p>
    <w:p>
      <w:pPr>
        <w:pStyle w:val="EditorialNote"/>
      </w:pPr>
      <w:r>
        <w:t>저본 적용문: 故知初釋約心體也 隨心所緣 全是心故 心緣小時 毛端隨現 心緣大時 世界隨現 是故彼心之所6)緣毛端之處 此心於彼 現大世界緣也</w:t>
      </w:r>
    </w:p>
    <w:p>
      <w:pPr>
        <w:pStyle w:val="EditorialNote"/>
      </w:pPr>
      <w:r>
        <w:t>저본 번역: 그러므로 첫째 풀이는 마음의 체에 의거한 것임을 알 수 있다. 마음이 반연하는 바는 전부 마음이므로 마음이 작은 것을 반연할 때 털끝이 따라서 나타나고, 마음이 큰 것을 반연할 때 세계가 따라서 나타난다. 그러므로 저 마음이 반연하는 털끝의 곳에서 이 마음이 그곳에 큰 세계를 나타내는 것이다.</w:t>
      </w:r>
    </w:p>
    <w:p>
      <w:pPr>
        <w:pStyle w:val="EditorialNote"/>
      </w:pPr>
      <w:r>
        <w:t>이문 독법: 彼心所緣毛端之處</w:t>
      </w:r>
    </w:p>
    <w:p>
      <w:pPr>
        <w:pStyle w:val="EditorialNote"/>
      </w:pPr>
      <w:r>
        <w:t>이문 적용문: 故知初釋約心體也 隨心所緣 全是心故 心緣小時 毛端隨現 心緣大時 世界隨現 是故彼心所6)緣毛端之處 此心於彼 現大世界緣也</w:t>
      </w:r>
    </w:p>
    <w:p>
      <w:pPr>
        <w:pStyle w:val="EditorialNote"/>
      </w:pPr>
      <w:r>
        <w:t>이문 번역: 그러므로 첫째 풀이는 마음의 체에 의거한 것임을 알 수 있다. 마음이 반연하는 바는 전부 마음이므로 마음이 작은 것을 반연할 때 털끝이 따라서 나타나고, 마음이 큰 것을 반연할 때 세계가 따라서 나타난다. 그러므로 저 마음이 반연하는 털끝의 곳에서 이 마음이 그곳에 큰 세계를 나타내는 것이다.</w:t>
      </w:r>
    </w:p>
    <w:p>
      <w:pPr>
        <w:pStyle w:val="EditorialNote"/>
      </w:pPr>
      <w:r>
        <w:t>의미·문법·교학적 차이: [번역상의 실질적인 차이 없음]</w:t>
      </w:r>
    </w:p>
    <w:p>
      <w:pPr>
        <w:pStyle w:val="EditorialNote"/>
      </w:pPr>
      <w:r>
        <w:t>[KABC 편집] 6) KABC: 「緣」本文作「現」{編}。</w:t>
      </w:r>
    </w:p>
    <w:p>
      <w:pPr>
        <w:pStyle w:val="EditorialNote"/>
      </w:pPr>
      <w:r>
        <w:t>교감 내용 번역: KABC 편집 정보에 따르면 본문 원형은 ‘現’이다.</w:t>
      </w:r>
    </w:p>
    <w:p>
      <w:pPr>
        <w:pStyle w:val="EditorialNote"/>
      </w:pPr>
      <w:r>
        <w:t>저본 독법: 現大世界緣也</w:t>
      </w:r>
    </w:p>
    <w:p>
      <w:pPr>
        <w:pStyle w:val="EditorialNote"/>
      </w:pPr>
      <w:r>
        <w:t>저본 적용문: 故知初釋約心體也 隨心所緣 全是心故 心緣小時 毛端隨現 心緣大時 世界隨現 是故彼心5)之所緣毛端之處 此心於彼 現大世界緣也</w:t>
      </w:r>
    </w:p>
    <w:p>
      <w:pPr>
        <w:pStyle w:val="EditorialNote"/>
      </w:pPr>
      <w:r>
        <w:t>저본 번역: 그러므로 첫째 풀이는 마음의 체에 의거한 것임을 알 수 있다. 마음이 반연하는 바는 전부 마음이므로 마음이 작은 것을 반연할 때 털끝이 따라서 나타나고, 마음이 큰 것을 반연할 때 세계가 따라서 나타난다. 그러므로 저 마음이 반연하는 털끝의 곳에서 이 마음이 그곳에 큰 세계를 나타내는 것이다.</w:t>
      </w:r>
    </w:p>
    <w:p>
      <w:pPr>
        <w:pStyle w:val="EditorialNote"/>
      </w:pPr>
      <w:r>
        <w:t>이문 독법: 現大世界現也</w:t>
      </w:r>
    </w:p>
    <w:p>
      <w:pPr>
        <w:pStyle w:val="EditorialNote"/>
      </w:pPr>
      <w:r>
        <w:t>이문 적용문: 故知初釋約心體也 隨心所緣 全是心故 心緣小時 毛端隨現 心緣大時 世界隨現 是故彼心5)之所現毛端之處 此心於彼 現大世界緣也</w:t>
      </w:r>
    </w:p>
    <w:p>
      <w:pPr>
        <w:pStyle w:val="EditorialNote"/>
      </w:pPr>
      <w:r>
        <w:t>이문 번역: 그러므로 첫째 풀이는 마음의 체에 의거한 것임을 알 수 있다. 마음이 반연하는 바는 전부 마음이므로 마음이 작은 것을 반연할 때 털끝이 따라서 나타나고, 마음이 큰 것을 반연할 때 세계가 따라서 나타난다. 그러므로 저 마음이 반연하는 털끝의 곳에서 이 마음이 그곳에 큰 세계를 나타내는 것이다. 〔이문 적용 대상 번역: 큰 세계를 나타내는 현현이다.〕</w:t>
      </w:r>
    </w:p>
    <w:p>
      <w:pPr>
        <w:pStyle w:val="EditorialNote"/>
      </w:pPr>
      <w:r>
        <w:t>의미·문법·교학적 차이: [문장 해석 차이]</w:t>
      </w:r>
    </w:p>
    <w:p>
      <w:pPr>
        <w:pStyle w:val="SmallMeta"/>
      </w:pPr>
      <w:r>
        <w:rPr>
          <w:b/>
        </w:rPr>
        <w:t>기타 각주</w:t>
      </w:r>
    </w:p>
    <w:p>
      <w:pPr>
        <w:pStyle w:val="EditorialNote"/>
      </w:pPr>
      <w:r>
        <w:t>[번역자 검토] 원문: 須處須耳</w:t>
      </w:r>
    </w:p>
    <w:p>
      <w:pPr>
        <w:pStyle w:val="EditorialNote"/>
      </w:pPr>
      <w:r>
        <w:t>[번역자 검토] 문맥상 “수요/필요에 따라”를 뜻하는 이례적 표현으로 보이나 직접 교감이 없다. 원문을 보존한다.</w:t>
      </w:r>
    </w:p>
    <w:p>
      <w:pPr>
        <w:pStyle w:val="SmallMeta"/>
      </w:pPr>
      <w:r>
        <w:rPr>
          <w:b/>
        </w:rPr>
        <w:t>[저본 위치: 卷下 第26張]</w:t>
      </w:r>
    </w:p>
    <w:p>
      <w:pPr>
        <w:pStyle w:val="SmallMeta"/>
      </w:pPr>
      <w:r>
        <w:rPr>
          <w:b/>
        </w:rPr>
        <w:t>원문</w:t>
      </w:r>
    </w:p>
    <w:p>
      <w:pPr>
        <w:pStyle w:val="SourceText"/>
      </w:pPr>
      <w:r>
        <w:t>彼心不常住者能緣之心 所緣之法 同一無住故爾 云也 三如幻事故 引賢首品也 四如夢現故 攝論也 五勝通力 地論明如意通 法界通 生自在通 如幻通 是四種通也 淸凉引智論</w:t>
      </w:r>
    </w:p>
    <w:p>
      <w:pPr>
        <w:pStyle w:val="SmallMeta"/>
      </w:pPr>
      <w:r>
        <w:rPr>
          <w:b/>
        </w:rPr>
        <w:t>한국어 직역</w:t>
      </w:r>
    </w:p>
    <w:p>
      <w:pPr>
        <w:pStyle w:val="TranslationText"/>
      </w:pPr>
      <w:r>
        <w:t>‘저 마음은 항상 머물지 않는다’는 것은 능연의 마음과 소연의 법이 함께 하나의 무주이기 때문에 그러하다는 뜻이다. 그렇게 말한 것이다. 셋째 ‘환과 같은 일 때문’은 「현수품」을 인용한 것이다. 넷째 ‘꿈과 같이 나타나기 때문’은 『섭론』이다. 다섯째 ‘뛰어난 신통력’에서 『지론』은 여의통·법계통·생자재통·여환통의 네 가지 신통을 밝혔다. 청량은 『지도론』을 인용하여</w:t>
      </w:r>
    </w:p>
    <w:p>
      <w:pPr>
        <w:pStyle w:val="SmallMeta"/>
      </w:pPr>
      <w:r>
        <w:rPr>
          <w:b/>
        </w:rPr>
        <w:t>[저본 위치: 卷下 第27張]</w:t>
      </w:r>
    </w:p>
    <w:p>
      <w:pPr>
        <w:pStyle w:val="SmallMeta"/>
      </w:pPr>
      <w:r>
        <w:rPr>
          <w:b/>
        </w:rPr>
        <w:t>원문</w:t>
      </w:r>
    </w:p>
    <w:p>
      <w:pPr>
        <w:pStyle w:val="SourceText"/>
      </w:pPr>
      <w:r>
        <w:t>說四通 一法智通 觀一切無性故 二神足通 自身現生住滅修短隨心自在故 三如幻通 轉變外事 無不隨意故 此二內外爲異 四聖自在種種變化通 謂十八變三輪化等已上約轉變外事 故云幻通攝 然餘三亦具也</w:t>
      </w:r>
    </w:p>
    <w:p>
      <w:pPr>
        <w:pStyle w:val="SmallMeta"/>
      </w:pPr>
      <w:r>
        <w:rPr>
          <w:b/>
        </w:rPr>
        <w:t>한국어 직역</w:t>
      </w:r>
    </w:p>
    <w:p>
      <w:pPr>
        <w:pStyle w:val="TranslationText"/>
      </w:pPr>
      <w:r>
        <w:t>네 가지 신통을 설명하였다. 첫째 법지통은 일체가 무성임을 관찰하는 것이고, 둘째 신족통은 자신의 몸에 생·주·멸과 길고 짧음을 나타내어 마음대로 자재하게 하는 것이며, 셋째 여환통은 바깥일을 전변시켜 뜻대로 되지 않는 것이 없게 하는 것이다. 이 둘은 안과 밖을 대상으로 한다는 점에서 다르다. 넷째는 성자재종종변화통이다. 곧 십팔변과 삼륜교화 등이다. 이상은 바깥일을 전변시키는 데 의거했으므로 환통에 포섭된다고 한 것이다. 그러나 나머지 세 가지에도 또한 갖추어져 있다.</w:t>
      </w:r>
    </w:p>
    <w:p>
      <w:pPr>
        <w:pStyle w:val="SmallMeta"/>
      </w:pPr>
      <w:r>
        <w:rPr>
          <w:b/>
        </w:rPr>
        <w:t>[저본 위치: 卷下 第27張]</w:t>
      </w:r>
    </w:p>
    <w:p>
      <w:pPr>
        <w:pStyle w:val="SmallMeta"/>
      </w:pPr>
      <w:r>
        <w:rPr>
          <w:b/>
        </w:rPr>
        <w:t>원문</w:t>
      </w:r>
    </w:p>
    <w:p>
      <w:pPr>
        <w:pStyle w:val="SourceText"/>
      </w:pPr>
      <w:r>
        <w:t>問淸凉云 十中前六通 約法性爲德相 法爾如是 後二皆業用 義通因果 七約起修 義通德相業用故 八約果德 唯是德相已上 何者德相 何者業用耶</w:t>
      </w:r>
    </w:p>
    <w:p>
      <w:pPr>
        <w:pStyle w:val="SmallMeta"/>
      </w:pPr>
      <w:r>
        <w:rPr>
          <w:b/>
        </w:rPr>
        <w:t>한국어 직역</w:t>
      </w:r>
    </w:p>
    <w:p>
      <w:pPr>
        <w:pStyle w:val="TranslationText"/>
      </w:pPr>
      <w:r>
        <w:t>문: 청량은 “열 가지 가운데 앞의 여섯 통은 법성에 의거하므로 덕상이며 법이 본래 그러하다. 뒤의 두 가지는 모두 업용이다. 일곱째는 수행을 일으킴에 의거하므로 뜻이 덕상과 업용에 통한다. 여덟째는 과덕에 의거하므로 오직 덕상이다”라고 하였다. 이상이다. 어떤 것이 덕상이고 어떤 것이 업용인가?</w:t>
      </w:r>
    </w:p>
    <w:p>
      <w:pPr>
        <w:pStyle w:val="SmallMeta"/>
      </w:pPr>
      <w:r>
        <w:rPr>
          <w:b/>
        </w:rPr>
        <w:t>[저본 위치: 卷下 第27張]</w:t>
      </w:r>
    </w:p>
    <w:p>
      <w:pPr>
        <w:pStyle w:val="SmallMeta"/>
      </w:pPr>
      <w:r>
        <w:rPr>
          <w:b/>
        </w:rPr>
        <w:t>원문</w:t>
      </w:r>
    </w:p>
    <w:p>
      <w:pPr>
        <w:pStyle w:val="SourceText"/>
      </w:pPr>
      <w:r>
        <w:t>答諸法法爾本自無碍者 德相也 諸佛菩薩 以神通力對機示現無碍之相者 業用也 以刊定記主 於德相業用 各辨玄門 是故淸凉亦分配也 若依此義 以釋此章 則勝通力者 是業用 餘則德相也 然章主所以不分者 以一乘中變化 卽是實德故也 諸佛菩薩 以神通力 現無碍相 卽是法性實德所攝 故不別配是故要義</w:t>
      </w:r>
    </w:p>
    <w:p>
      <w:pPr>
        <w:pStyle w:val="SmallMeta"/>
      </w:pPr>
      <w:r>
        <w:rPr>
          <w:b/>
        </w:rPr>
        <w:t>한국어 직역</w:t>
      </w:r>
    </w:p>
    <w:p>
      <w:pPr>
        <w:pStyle w:val="TranslationText"/>
      </w:pPr>
      <w:r>
        <w:t>답: 모든 법이 법 그대로 본래 스스로 걸림이 없는 것이 덕상이다. 모든 부처와 보살이 신통력으로 근기에 대하여 무애의 모습을 나타내 보이는 것이 업용이다. 『간정기』의 저자가 덕상과 업용에 각각 현문을 밝혔으므로 청량 또한 이와 같이 나누어 배대한 것이다. 이 뜻에 의거하여 이 장을 풀이하면 ‘뛰어난 신통력’은 업용이고 나머지는 덕상이다. 그러나 장주가 나누지 않은 까닭은 일승 가운데서는 변화 자체가 곧 진실한 덕이기 때문이다. 모든 부처와 보살이 신통력으로 무애의 모습을 나타내는 것 자체가 곧 법성의 진실한 덕에 포섭되므로 따로 배당하지 않은 것이다. 그러므로 『요의』에서</w:t>
      </w:r>
    </w:p>
    <w:p>
      <w:pPr>
        <w:pStyle w:val="SmallMeta"/>
      </w:pPr>
      <w:r>
        <w:rPr>
          <w:b/>
        </w:rPr>
        <w:t>[저본 위치: 卷下 第27張]</w:t>
      </w:r>
    </w:p>
    <w:p>
      <w:pPr>
        <w:pStyle w:val="SmallMeta"/>
      </w:pPr>
      <w:r>
        <w:rPr>
          <w:b/>
        </w:rPr>
        <w:t>원문</w:t>
      </w:r>
    </w:p>
    <w:p>
      <w:pPr>
        <w:pStyle w:val="SourceText"/>
      </w:pPr>
      <w:r>
        <w:t>問</w:t>
      </w:r>
    </w:p>
    <w:p>
      <w:pPr>
        <w:pStyle w:val="SmallMeta"/>
      </w:pPr>
      <w:r>
        <w:rPr>
          <w:b/>
        </w:rPr>
        <w:t>한국어 직역</w:t>
      </w:r>
    </w:p>
    <w:p>
      <w:pPr>
        <w:pStyle w:val="TranslationText"/>
      </w:pPr>
      <w:r>
        <w:t>문하고</w:t>
      </w:r>
    </w:p>
    <w:p>
      <w:pPr>
        <w:pStyle w:val="SmallMeta"/>
      </w:pPr>
      <w:r>
        <w:rPr>
          <w:b/>
        </w:rPr>
        <w:t>[저본 위치: 卷下 第27張]</w:t>
      </w:r>
    </w:p>
    <w:p>
      <w:pPr>
        <w:pStyle w:val="SmallMeta"/>
      </w:pPr>
      <w:r>
        <w:rPr>
          <w:b/>
        </w:rPr>
        <w:t>원문</w:t>
      </w:r>
    </w:p>
    <w:p>
      <w:pPr>
        <w:pStyle w:val="SourceText"/>
      </w:pPr>
      <w:r>
        <w:t>答云 小乘中諸根相作 但變化成 非改性也 依三乘敎 變化及改性 並得自在 依一乘敎 變化改性 並依緣起本法現現 亦無別性 可變可改已上故爾也六深定1)用 淸凉云 海印定等 諸三昧力故 又古德云 從於海印三昧出故 三種世間成因陁羅也已上 此義也</w:t>
      </w:r>
    </w:p>
    <w:p>
      <w:pPr>
        <w:pStyle w:val="SmallMeta"/>
      </w:pPr>
      <w:r>
        <w:rPr>
          <w:b/>
        </w:rPr>
        <w:t>한국어 직역</w:t>
      </w:r>
    </w:p>
    <w:p>
      <w:pPr>
        <w:pStyle w:val="TranslationText"/>
      </w:pPr>
      <w:r>
        <w:t>답하여 말하였다. “소승에서는 모든 근이 서로 작용하는 것은 단지 변화로 이루어질 뿐 성품을 바꾸는 것은 아니다. 삼승교에 의하면 변화와 성품의 변개가 모두 자재하다. 일승교에 의하면 변화와 성품의 변개가 모두 연기의 본법에 의하여 나타날 뿐, 따로 변화시키거나 고칠 성품이 없다.” 이상이다. 그러므로 그런 것이다. 여섯째 ‘깊은 선정의 작용’에 대해 청량은 “해인정 등의 모든 삼매의 힘 때문이다”라고 하였고, 또 고덕은 “해인삼매에서 나오기 때문에 삼종세간이 인다라를 이룬다”라고 하였다. 이상이다. 바로 이 뜻이다.</w:t>
      </w:r>
    </w:p>
    <w:p>
      <w:pPr>
        <w:pStyle w:val="SmallMeta"/>
      </w:pPr>
      <w:r>
        <w:rPr>
          <w:b/>
        </w:rPr>
        <w:t>교감주</w:t>
      </w:r>
    </w:p>
    <w:p>
      <w:pPr>
        <w:pStyle w:val="EditorialNote"/>
      </w:pPr>
      <w:r>
        <w:t>[KABC 편집] 1) KABC: 「用」本文作「力」{編}。</w:t>
      </w:r>
    </w:p>
    <w:p>
      <w:pPr>
        <w:pStyle w:val="EditorialNote"/>
      </w:pPr>
      <w:r>
        <w:t>교감 내용 번역: KABC 편집 정보에 따르면 본문 원형은 ‘力’이다.</w:t>
      </w:r>
    </w:p>
    <w:p>
      <w:pPr>
        <w:pStyle w:val="EditorialNote"/>
      </w:pPr>
      <w:r>
        <w:t>저본 독법: 六深定用</w:t>
      </w:r>
    </w:p>
    <w:p>
      <w:pPr>
        <w:pStyle w:val="EditorialNote"/>
      </w:pPr>
      <w:r>
        <w:t>저본 적용문: 依三乘敎 變化及改性 並得自在 依一乘敎 變化改性 並依緣起本法現現 亦無別性 可變可改已上故爾也六深定用 淸凉云 海印定等 諸三昧力故 又古德云 從於海印三昧出故</w:t>
      </w:r>
    </w:p>
    <w:p>
      <w:pPr>
        <w:pStyle w:val="EditorialNote"/>
      </w:pPr>
      <w:r>
        <w:t>저본 번역: 삼승교에 의하면 변화와 성품의 변개가 모두 자재하다. 일승교에 의하면 변화와 성품의 변개가 모두 연기의 본법에 의하여 나타날 뿐, 따로 변화시키거나 고칠 성품이 없다.” 이상이다. 그러므로 그런 것이다. 여섯째 ‘깊은 선정의 작용’에 대해 청량은 “해인정 등의 모든 삼매의 힘 때문이다”라고 하였고, 또 고덕은 “해인삼매에서 나오기 때문에</w:t>
      </w:r>
    </w:p>
    <w:p>
      <w:pPr>
        <w:pStyle w:val="EditorialNote"/>
      </w:pPr>
      <w:r>
        <w:t>이문 독법: 六深定力</w:t>
      </w:r>
    </w:p>
    <w:p>
      <w:pPr>
        <w:pStyle w:val="EditorialNote"/>
      </w:pPr>
      <w:r>
        <w:t>이문 적용문: 依三乘敎 變化及改性 並得自在 依一乘敎 變化改性 並依緣起本法現現 亦無別性 可變可改已上故爾也六深定力 淸凉云 海印定等 諸三昧力故 又古德云 從於海印三昧出故</w:t>
      </w:r>
    </w:p>
    <w:p>
      <w:pPr>
        <w:pStyle w:val="EditorialNote"/>
      </w:pPr>
      <w:r>
        <w:t>이문 번역: 삼승교에 의하면 변화와 성품의 변개가 모두 자재하다. 일승교에 의하면 변화와 성품의 변개가 모두 연기의 본법에 의하여 나타날 뿐, 따로 변화시키거나 고칠 성품이 없다.” 이상이다. 그러므로 그런 것이다. 여섯째 ‘깊은 선정의 작용’에 대해 청량은 “해인정 등의 모든 삼매의 힘 때문이다”라고 하였고, 또 고덕은 “해인삼매에서 나오기 때문에 〔이문 적용 대상 번역: 여섯째 깊은 선정의 힘〕</w:t>
      </w:r>
    </w:p>
    <w:p>
      <w:pPr>
        <w:pStyle w:val="EditorialNote"/>
      </w:pPr>
      <w:r>
        <w:t>의미·문법·교학적 차이: [표현 차이]</w:t>
      </w:r>
    </w:p>
    <w:p>
      <w:pPr>
        <w:pStyle w:val="SmallMeta"/>
      </w:pPr>
      <w:r>
        <w:rPr>
          <w:b/>
        </w:rPr>
        <w:t>[저본 위치: 卷下 第27張]</w:t>
      </w:r>
    </w:p>
    <w:p>
      <w:pPr>
        <w:pStyle w:val="SmallMeta"/>
      </w:pPr>
      <w:r>
        <w:rPr>
          <w:b/>
        </w:rPr>
        <w:t>원문</w:t>
      </w:r>
    </w:p>
    <w:p>
      <w:pPr>
        <w:pStyle w:val="SourceText"/>
      </w:pPr>
      <w:r>
        <w:t>問若證分中 不說因陁羅者 何故古德如是云耶</w:t>
      </w:r>
    </w:p>
    <w:p>
      <w:pPr>
        <w:pStyle w:val="SmallMeta"/>
      </w:pPr>
      <w:r>
        <w:rPr>
          <w:b/>
        </w:rPr>
        <w:t>한국어 직역</w:t>
      </w:r>
    </w:p>
    <w:p>
      <w:pPr>
        <w:pStyle w:val="TranslationText"/>
      </w:pPr>
      <w:r>
        <w:t>문: 증분에서는 인다라를 말하지 않는다면, 어째서 고덕은 이와 같이 말했는가?</w:t>
      </w:r>
    </w:p>
    <w:p>
      <w:pPr>
        <w:pStyle w:val="SmallMeta"/>
      </w:pPr>
      <w:r>
        <w:rPr>
          <w:b/>
        </w:rPr>
        <w:t>[저본 위치: 卷下 第27張]</w:t>
      </w:r>
    </w:p>
    <w:p>
      <w:pPr>
        <w:pStyle w:val="SmallMeta"/>
      </w:pPr>
      <w:r>
        <w:rPr>
          <w:b/>
        </w:rPr>
        <w:t>원문</w:t>
      </w:r>
    </w:p>
    <w:p>
      <w:pPr>
        <w:pStyle w:val="SourceText"/>
      </w:pPr>
      <w:r>
        <w:t>答二義可見 從海印出者 約廣門海印耳 非是三本定之略門海印也 又亦可三本之海印也 初義者 離諸向背 證三世間法者 三本定之海印也 花嚴經法 並是海印發揮者 廣門海印也 是故法數章云所有無盡法數 及餘乘數 皆一乘所目 卽是一乘 由同在海印定中成故又十句章云 敎義二大 有五重已上 五重 並是海印 則廣門海印義也 後義者 證分中 不論因陁羅者 以不可起言說其相狀故耳 然證分中因陁微細 方究竟具也 故云從海印三昧出故 三世間法 成因陁羅也 古人云 佛於樹下 始成正覺 證三世間是自身心 卽此所證 三世間中 智 正覺世間 亦三世間 以爲身心 又此佛所證三世間中 智正覺世間 亦三世間以爲身心 如是等故</w:t>
      </w:r>
    </w:p>
    <w:p>
      <w:pPr>
        <w:pStyle w:val="SmallMeta"/>
      </w:pPr>
      <w:r>
        <w:rPr>
          <w:b/>
        </w:rPr>
        <w:t>한국어 직역</w:t>
      </w:r>
    </w:p>
    <w:p>
      <w:pPr>
        <w:pStyle w:val="TranslationText"/>
      </w:pPr>
      <w:r>
        <w:t>답: 두 가지 뜻으로 볼 수 있다. 해인에서 나온다고 한 것은 넓은 문으로서의 해인에 의거한 것이다. 삼본정의 간략한 문으로서의 해인을 말한 것이 아니다. 또한 삼본의 해인이라고 할 수도 있다. 첫째 뜻은 모든 향배를 떠나 삼세간법을 증득하는 것이 삼본정의 해인이라는 것이다. 『화엄경』의 법이 모두 해인에서 발휘된다는 것은 넓은 문의 해인이다. 그러므로 『법수장』에서 “소유한 무진의 법수와 나머지 승의 수가 모두 일승이 가리키는 것이므로 곧 일승이다. 모두 해인정 가운데에서 이루어지기 때문이다”라고 하였다. 또 『십구장』에서 “교와 의 두 대에는 오중이 있다”라고 하였다. 이상이다. 그 오중이 모두 해인이니 곧 넓은 문의 해인이라는 뜻이다. 뒤의 뜻은 증분에서 인다라를 논하지 않는 것은 그 모습을 언설로 일으켜 말할 수 없기 때문일 뿐이라는 것이다. 그러나 증분 가운데에서 인다라와 미세가 비로소 궁극적으로 갖추어진다. 그러므로 “해인삼매에서 나오기 때문에 삼세간법이 인다라를 이룬다”라고 한 것이다. 옛사람이 말하였다. “부처가 나무 아래에서 처음 정각을 이루어 삼세간이 바로 자신의 몸과 마음임을 증득하였다. 곧 이 증득한 삼세간 가운데 지혜인 정각세간도 또한 삼세간을 몸과 마음으로 삼는다. 또 이 부처가 증득한 삼세간 가운데 지혜인 정각세간도 다시 삼세간을 몸과 마음으로 삼는다.” 이와 같은 것이다.</w:t>
      </w:r>
    </w:p>
    <w:p>
      <w:pPr>
        <w:pStyle w:val="SmallMeta"/>
      </w:pPr>
      <w:r>
        <w:rPr>
          <w:b/>
        </w:rPr>
        <w:t>[저본 위치: 卷下 第27張]</w:t>
      </w:r>
    </w:p>
    <w:p>
      <w:pPr>
        <w:pStyle w:val="SmallMeta"/>
      </w:pPr>
      <w:r>
        <w:rPr>
          <w:b/>
        </w:rPr>
        <w:t>원문</w:t>
      </w:r>
    </w:p>
    <w:p>
      <w:pPr>
        <w:pStyle w:val="SourceText"/>
      </w:pPr>
      <w:r>
        <w:t>三世間法因陁羅也 是故又古人云 於內證內因陁羅微細究竟起也 但其起相不可說耳 下文云者 賢首品也 八因無限佛地 善根所起之法等者一云望佛地之善根也 謂今在此堂聞此普</w:t>
      </w:r>
    </w:p>
    <w:p>
      <w:pPr>
        <w:pStyle w:val="SmallMeta"/>
      </w:pPr>
      <w:r>
        <w:rPr>
          <w:b/>
        </w:rPr>
        <w:t>한국어 직역</w:t>
      </w:r>
    </w:p>
    <w:p>
      <w:pPr>
        <w:pStyle w:val="TranslationText"/>
      </w:pPr>
      <w:r>
        <w:t>삼세간법이 인다라라는 뜻이다. 그러므로 또 고인은 “내증 가운데에서 내인다라와 미세가 궁극적으로 일어난다”라고 하였다. 다만 그 일어나는 모습은 말할 수 없을 뿐이다. ‘아래 글에서 말한다’는 것은 「현수품」이다. 여덟째 ‘원인이 한정이 없음’에서 “불지의 선근에서 일어난 법” 등은, 한 설에서는 불지를 향하는 선근을 말한다. 곧 지금 이 법당에서 이 보</w:t>
      </w:r>
    </w:p>
    <w:p>
      <w:pPr>
        <w:pStyle w:val="SmallMeta"/>
      </w:pPr>
      <w:r>
        <w:rPr>
          <w:b/>
        </w:rPr>
        <w:t>[저본 위치: 卷下 第28張]</w:t>
      </w:r>
    </w:p>
    <w:p>
      <w:pPr>
        <w:pStyle w:val="SmallMeta"/>
      </w:pPr>
      <w:r>
        <w:rPr>
          <w:b/>
        </w:rPr>
        <w:t>원문</w:t>
      </w:r>
    </w:p>
    <w:p>
      <w:pPr>
        <w:pStyle w:val="SourceText"/>
      </w:pPr>
      <w:r>
        <w:t>法所種善 卽是望於無盡佛果之善也 以此善根所起法故 如是自在也 一云極至佛地之善也 謂下徹衆生 上極佛地 發菩提心 方於此堂 得聞普法 若非如是發大心人 無由得聞也 則以上極下該 發此大心所種善根之所起故如是自在無碍也 淸凉云 八因無起故者 謂佛菩薩 昔在因中 常修緣起無性等觀 如所起果 具斯無量已上 則約因地善也 今釋雖不碍於因善根義 然一乘之法 無不是果法 於此果法 約修義爲因 約證義爲果 因果無異 故云佛地善根也</w:t>
      </w:r>
    </w:p>
    <w:p>
      <w:pPr>
        <w:pStyle w:val="SmallMeta"/>
      </w:pPr>
      <w:r>
        <w:rPr>
          <w:b/>
        </w:rPr>
        <w:t>한국어 직역</w:t>
      </w:r>
    </w:p>
    <w:p>
      <w:pPr>
        <w:pStyle w:val="TranslationText"/>
      </w:pPr>
      <w:r>
        <w:t>법을 듣고 심은 선은 무진한 불과를 향하는 선이라는 것이다. 이 선근에서 일어난 법이므로 이처럼 자재하다. 한 설에서는 불지에 지극히 도달한 선이라고 한다. 곧 아래로 중생에게 통하고 위로 불지에 이르도록 보리심을 일으켜야만 이 법당에서 보법을 들을 수 있다. 이처럼 큰 마음을 일으킨 사람이 아니면 들을 길이 없다. 그러므로 위로 극한 데 이르고 아래로 두루 미치는 이 큰 마음으로 심은 선근에서 일어난 것이므로 이와 같이 자재하고 걸림이 없다. 청량은 “여덟째 인이 다함이 없기 때문이란, 부처와 보살이 옛날 인위에 있을 때 항상 연기와 무성 등을 관했으므로 그 일어난 과가 이와 같은 한량없음을 갖추게 된다는 뜻이다”라고 하였다. 이상이다. 이는 인지의 선에 의거한 것이다. 지금 풀이하면 인위의 선근이라는 뜻을 방해하지는 않지만, 일승의 법은 과법 아닌 것이 없다. 이 과법에서 닦는 뜻에 의거하면 인이고 증득하는 뜻에 의거하면 과이며 인과가 다르지 않으므로 ‘불지의 선근’이라 한 것이다.</w:t>
      </w:r>
    </w:p>
    <w:p>
      <w:pPr>
        <w:pStyle w:val="SmallMeta"/>
      </w:pPr>
      <w:r>
        <w:rPr>
          <w:b/>
        </w:rPr>
        <w:t>[저본 위치: 卷下 第28張]</w:t>
      </w:r>
    </w:p>
    <w:p>
      <w:pPr>
        <w:pStyle w:val="SmallMeta"/>
      </w:pPr>
      <w:r>
        <w:rPr>
          <w:i/>
        </w:rPr>
        <w:t>[문헌 층위: 法藏《華嚴經旨歸》原文_KABC編輯補入]</w:t>
      </w:r>
    </w:p>
    <w:p>
      <w:pPr>
        <w:pStyle w:val="SmallMeta"/>
      </w:pPr>
      <w:r>
        <w:rPr>
          <w:b/>
        </w:rPr>
        <w:t>원문</w:t>
      </w:r>
    </w:p>
    <w:p>
      <w:pPr>
        <w:pStyle w:val="SourceText"/>
      </w:pPr>
      <w:r>
        <w:t>九緣起相由力故者 謂一與多互爲緣 起 相由成立故 有如此相卽入等 此有二種 一約用 有有力無力相持相依 故有相入 二約體 全體有空 能作所作 全體相是 故有相卽 此二復有二義 一異體相望故 有微細隱顯謂異體相容 具微細義 異體相是 具隱顯義 二同體內具故 得有一多廣狹謂同體相入故 有一多無碍 同體相卽故 有廣狹無碍 又由異體攝同故有帝網無碍義 現於時中故 得有十世義 緣起無性故 得有性相無碍義相關互攝故 得有主伴無碍義 是故此一緣起門 卽具前十義 思之可見 下文云 菩薩善觀緣起法 於一法中解衆多法 衆多法中解了一法 又云 一中解無量 無量中解一 展轉生非實智者無所畏 解云 展轉生是互爲緣起出因也 十法性融通力故者 謂若唯約事相 互相碍不可則入 若唯約理性 則唯一味不可1)則入 今則理事融通 具斯無碍 謂不異理之事 具攝理性時 令彼不異理之多事 隨彼所依理 皆於一中現 若一中攝理而不盡卽眞理有分限失 若一中攝理盡 多 事不隨理現 卽事在理外失 今旣一事之中全攝理 多事豈不於中現 舍那品云 於此蓮華藏世界海之內 一一塵中 見一切法界 解云一切法界是事法界也</w:t>
      </w:r>
    </w:p>
    <w:p>
      <w:pPr>
        <w:pStyle w:val="SmallMeta"/>
      </w:pPr>
      <w:r>
        <w:rPr>
          <w:b/>
        </w:rPr>
        <w:t>한국어 직역</w:t>
      </w:r>
    </w:p>
    <w:p>
      <w:pPr>
        <w:pStyle w:val="TranslationText"/>
      </w:pPr>
      <w:r>
        <w:t>아홉째 ‘연기가 서로 말미암는 힘 때문’이란 하나와 많음이 서로 연이 되어 일어나고 서로 말미암아 성립하므로 이와 같은 상즉과 상입 등이 있다는 뜻이다. 여기에는 두 가지가 있다. 첫째 작용에 의하면 유력과 무력이 서로 지지하고 서로 의지하므로 상입이 있다. 둘째 체에 의하면 전체가 유와 공이고 능작과 소작이 전부 서로 그러하므로 상즉이 있다. 이 둘에는 다시 두 뜻이 있다. 첫째 이체가 서로 마주하므로 미세와 은현이 있다. 곧 이체가 서로 용납하면 미세의 뜻을 갖추고, 이체가 서로 그러하면 은현의 뜻을 갖춘다. 둘째 동체 안에 갖추어져 있으므로 일다와 광협이 있다. 곧 동체가 서로 들어가므로 일다무애가 있고, 동체가 서로 즉하므로 광협무애가 있다. 또 이체가 동체를 포섭하므로 제망무애의 뜻이 있고, 이것이 시간 가운데 나타나므로 십세의 뜻이 있으며, 연기가 무성이므로 성상무애의 뜻이 있고, 서로 관계하여 서로 포섭하므로 주반무애의 뜻이 있다. 그러므로 이 하나의 연기문에 곧 앞의 열 가지 뜻이 갖추어진다. 생각하면 알 수 있다. 아래 글에서 말한다. “보살은 연기법을 잘 관찰하여 한 법 가운데에서 여러 법을 이해하고 여러 법 가운데에서 한 법을 이해한다.” 또 “하나 가운데 한량없음을 이해하고 한량없는 가운데 하나를 이해하니, 전전하여 생기는 것이 실재가 아님을 지혜로운 이는 두려워하지 않는다”라고 하였다. 풀이하면 ‘전전하여 생긴다’는 것은 서로 연이 되어 일어나는 원인을 드러낸 것이다. 열째 ‘법성이 융통하는 힘 때문’이란, 오직 사상에만 의거하면 서로 장애하여 곧 들어갈 수 없고 오직 이성에만 의거하면 오직 한 맛이라 곧 들어갈 수 없다는 뜻이다. 지금은 이사융통하므로 이 무애를 갖춘다. 곧 이와 다르지 않은 일이 이성을 온전히 포섭할 때, 그 이와 다르지 않은 많은 일도 그 의지하는 이치를 따라 모두 하나 가운데 나타난다. 만약 하나 가운데 이치를 포섭하되 다하지 못한다면 진리에 분한이 있다는 허물이 생기고, 하나 가운데 이치를 다 포섭하지만 많은 일이 이치를 따라 나타나지 않는다면 일이 이치 밖에 있다는 허물이 생긴다. 지금 이미 한 일 가운데에서 이치를 전부 포섭했는데 많은 일이 어찌 그 가운데 나타나지 않겠는가. 「사나품」에서 “이 연화장세계해 안의 낱낱 티끌 가운데에서 일체법계를 본다”라고 하였다. 풀이하면 일체법계는 사법계이다.</w:t>
      </w:r>
    </w:p>
    <w:p>
      <w:pPr>
        <w:pStyle w:val="SmallMeta"/>
      </w:pPr>
      <w:r>
        <w:rPr>
          <w:b/>
        </w:rPr>
        <w:t>교감주</w:t>
      </w:r>
    </w:p>
    <w:p>
      <w:pPr>
        <w:pStyle w:val="EditorialNote"/>
      </w:pPr>
      <w:r>
        <w:t>[KABC 교감] 1) KABC: 「則」作「卽」{甲}。</w:t>
      </w:r>
    </w:p>
    <w:p>
      <w:pPr>
        <w:pStyle w:val="EditorialNote"/>
      </w:pPr>
      <w:r>
        <w:t>교감 내용 번역: 갑본은 ‘則’을 ‘卽’으로 쓴다.</w:t>
      </w:r>
    </w:p>
    <w:p>
      <w:pPr>
        <w:pStyle w:val="EditorialNote"/>
      </w:pPr>
      <w:r>
        <w:t>저본 독법: 不可則入</w:t>
      </w:r>
    </w:p>
    <w:p>
      <w:pPr>
        <w:pStyle w:val="EditorialNote"/>
      </w:pPr>
      <w:r>
        <w:t>저본 적용문: 十法性融通力故者 謂若唯約事相 互相碍不可則入 若唯約理性 則唯一味不可則入 今則理事融通 具斯無碍 謂不異理之事 具攝理性時 令彼不異理之多事 隨彼所依理</w:t>
      </w:r>
    </w:p>
    <w:p>
      <w:pPr>
        <w:pStyle w:val="EditorialNote"/>
      </w:pPr>
      <w:r>
        <w:t>저본 번역: 열째 ‘법성이 융통하는 힘 때문’이란, 오직 사상에만 의거하면 서로 장애하여 곧 들어갈 수 없고 오직 이성에만 의거하면 오직 한 맛이라 곧 들어갈 수 없다는 뜻이다. 지금은 이사융통하므로 이 무애를 갖춘다. 곧 이와 다르지 않은 일이 이성을 온전히 포섭할 때, 그 이와 다르지 않은 많은 일도 그 의지하는 이치를 따라</w:t>
      </w:r>
    </w:p>
    <w:p>
      <w:pPr>
        <w:pStyle w:val="EditorialNote"/>
      </w:pPr>
      <w:r>
        <w:t>이문 독법: 不可卽入</w:t>
      </w:r>
    </w:p>
    <w:p>
      <w:pPr>
        <w:pStyle w:val="EditorialNote"/>
      </w:pPr>
      <w:r>
        <w:t>이문 적용문: 十法性融通力故者 謂若唯約事相 互相碍不可則入 若唯約理性 則唯一味不可卽入 今則理事融通 具斯無碍 謂不異理之事 具攝理性時 令彼不異理之多事 隨彼所依理</w:t>
      </w:r>
    </w:p>
    <w:p>
      <w:pPr>
        <w:pStyle w:val="EditorialNote"/>
      </w:pPr>
      <w:r>
        <w:t>이문 번역: 열째 ‘법성이 융통하는 힘 때문’이란, 오직 사상에만 의거하면 서로 장애하여 곧 들어갈 수 없고 오직 이성에만 의거하면 오직 한 맛이라 곧 들어갈 수 없다는 뜻이다. 지금은 이사융통하므로 이 무애를 갖춘다. 곧 이와 다르지 않은 일이 이성을 온전히 포섭할 때, 그 이와 다르지 않은 많은 일도 그 의지하는 이치를 따라 〔이문 적용 대상 번역: 곧 들어갈 수 없다.〕</w:t>
      </w:r>
    </w:p>
    <w:p>
      <w:pPr>
        <w:pStyle w:val="EditorialNote"/>
      </w:pPr>
      <w:r>
        <w:t>의미·문법·교학적 차이: [번역상의 실질적인 차이 없음]</w:t>
      </w:r>
    </w:p>
    <w:p>
      <w:pPr>
        <w:pStyle w:val="SmallMeta"/>
      </w:pPr>
      <w:r>
        <w:rPr>
          <w:b/>
        </w:rPr>
        <w:t>[저본 위치: 卷下 第28張]</w:t>
      </w:r>
    </w:p>
    <w:p>
      <w:pPr>
        <w:pStyle w:val="SmallMeta"/>
      </w:pPr>
      <w:r>
        <w:rPr>
          <w:i/>
        </w:rPr>
        <w:t>[문헌 층위: 法藏《華嚴經旨歸》原文_KABC編輯補入]</w:t>
      </w:r>
    </w:p>
    <w:p>
      <w:pPr>
        <w:pStyle w:val="SmallMeta"/>
      </w:pPr>
      <w:r>
        <w:rPr>
          <w:b/>
        </w:rPr>
        <w:t>원문</w:t>
      </w:r>
    </w:p>
    <w:p>
      <w:pPr>
        <w:pStyle w:val="SourceText"/>
      </w:pPr>
      <w:r>
        <w:t>又不思議品云 一切諸佛 於一一微塵中 示現一切世界微塵等佛刹種種莊嚴 常轉法輪 敎化衆生 未曾斷絶 而微塵不大 世界不小 決定了知安住法界 解云此中文意 明此大小之事 同是安住理法界 故令彼能依事法大小相在無障碍也</w:t>
      </w:r>
    </w:p>
    <w:p>
      <w:pPr>
        <w:pStyle w:val="SmallMeta"/>
      </w:pPr>
      <w:r>
        <w:rPr>
          <w:b/>
        </w:rPr>
        <w:t>한국어 직역</w:t>
      </w:r>
    </w:p>
    <w:p>
      <w:pPr>
        <w:pStyle w:val="TranslationText"/>
      </w:pPr>
      <w:r>
        <w:t>또 「부사의품」에서 “일체 모든 부처가 낱낱 미진 가운데에서 일체 세계의 미진 수와 같은 불찰의 갖가지 장엄을 나타내고 항상 법륜을 굴려 중생을 교화하여 일찍이 끊임이 없지만, 미진도 커지지 않고 세계도 작아지지 않는다. 결정코 분명히 알고 법계에 안주한다”라고 하였다. 풀이하면 이 글의 뜻은 크고 작은 이 사법이 함께 이법계에 안주하기 때문에 그 능의지인 사법의 크고 작은 상이 서로 존재하여 장애가 없게 된다는 것을 밝힌 것이다.</w:t>
      </w:r>
    </w:p>
    <w:p>
      <w:pPr>
        <w:pStyle w:val="SmallMeta"/>
      </w:pPr>
      <w:r>
        <w:rPr>
          <w:b/>
        </w:rPr>
        <w:t>[저본 위치: 卷下 第28張]</w:t>
      </w:r>
    </w:p>
    <w:p>
      <w:pPr>
        <w:pStyle w:val="SmallMeta"/>
      </w:pPr>
      <w:r>
        <w:rPr>
          <w:b/>
        </w:rPr>
        <w:t>원문</w:t>
      </w:r>
    </w:p>
    <w:p>
      <w:pPr>
        <w:pStyle w:val="SourceText"/>
      </w:pPr>
      <w:r>
        <w:t>九緣起相由 釋相引證也 初中先正釋 後由知此下 現無碍也 初中一與多 互爲緣起 相由成立者 由一故有二 由一故有三 乃至由一故有十 如是相由成立 是緣起義也有如此相卽2)相入等者 由一故有多 若却初一呼第二爲一 則第二言我是列十之中第二耳 非第一也 呼第三爲二 第三言我是列十之中第三 不是第二等 是故無一多 皆不成也 又却第二亦爾 如是由有初一故 得有餘九 方卽入等也 一約用 有3)二力無力等者 有力則是能持所依 無力則是能依所持也 二約體 全體有空等者 有體則能作 無體則所作也 相是與相卽一義 謂一卽是多 多卽是一等故也 是故相卽者 空一卽有多空多卽有一也</w:t>
      </w:r>
    </w:p>
    <w:p>
      <w:pPr>
        <w:pStyle w:val="SmallMeta"/>
      </w:pPr>
      <w:r>
        <w:rPr>
          <w:b/>
        </w:rPr>
        <w:t>한국어 직역</w:t>
      </w:r>
    </w:p>
    <w:p>
      <w:pPr>
        <w:pStyle w:val="TranslationText"/>
      </w:pPr>
      <w:r>
        <w:t>아홉째 ‘연기가 서로 말미암음’에서는 모습을 풀이하고 증거를 인용한다. 처음에서는 먼저 바로 풀이하고 뒤의 ‘이 때문에’ 이하에서 무애를 나타낸다. 처음의 “하나와 많음이 서로 연기하여 서로 말미암아 성립한다”는 것은 하나로 말미암아 둘이 있고, 하나로 말미암아 셋이 있으며, 나아가 하나로 말미암아 열이 있어 이와 같이 서로 말미암아 성립하는 것이 연기의 뜻이라는 말이다. “이와 같은 상즉과 상입 등이 있다”는 것은 하나로 말미암아 많음이 있기 때문이다. 만약 처음의 하나를 물리치고 둘째 것을 ‘하나’라고 부르면 둘째는 “나는 열 가운데 둘째일 뿐이다. 첫째가 아니다”라고 한다. 셋째를 ‘둘’이라고 부르면 셋째는 “나는 열 가운데 셋째이지 둘째가 아니다”라고 하는 등이다. 그러므로 하나가 없으면 많음도 모두 성립하지 않는다. 또 둘째를 물리쳐도 또한 이와 같다. 이와 같이 처음 하나가 있기 때문에 나머지 아홉이 있을 수 있고 비로소 서로 즉하고 들어가는 것 등이 성립한다. “첫째 작용에 의하면 유력과 무력 두 가지가 있다”에서 유력은 능지와 소의이고, 무력은 능의와 소지이다. “둘째 체에 의하면 전체가 유와 공이다”에서 유체는 능작이고 무체는 소작이다. 상시와 상즉은 한 뜻이다. 하나가 곧 많음이고 많음이 곧 하나라는 등의 뜻이기 때문이다. 그러므로 상즉이란 공한 하나가 곧 유인 많음이고 공한 많음이 곧 유인 하나라는 뜻이다.</w:t>
      </w:r>
    </w:p>
    <w:p>
      <w:pPr>
        <w:pStyle w:val="SmallMeta"/>
      </w:pPr>
      <w:r>
        <w:rPr>
          <w:b/>
        </w:rPr>
        <w:t>교감주</w:t>
      </w:r>
    </w:p>
    <w:p>
      <w:pPr>
        <w:pStyle w:val="EditorialNote"/>
      </w:pPr>
      <w:r>
        <w:t>[KABC 편집] 2) KABC: 「相」本文無有{編}。</w:t>
      </w:r>
    </w:p>
    <w:p>
      <w:pPr>
        <w:pStyle w:val="EditorialNote"/>
      </w:pPr>
      <w:r>
        <w:t>교감 내용 번역: KABC 편집 정보에 따르면 본문 원형에는 ‘相’이 없다.</w:t>
      </w:r>
    </w:p>
    <w:p>
      <w:pPr>
        <w:pStyle w:val="EditorialNote"/>
      </w:pPr>
      <w:r>
        <w:t>저본 독법: 相卽相入</w:t>
      </w:r>
    </w:p>
    <w:p>
      <w:pPr>
        <w:pStyle w:val="EditorialNote"/>
      </w:pPr>
      <w:r>
        <w:t>저본 적용문: 初中一與多 互爲緣起 相由成立者 由一故有二 由一故有三 乃至由一故有十 如是相由成立 是緣起義也有如此相卽相入等者 由一故有多 若却初一呼第二爲一</w:t>
      </w:r>
    </w:p>
    <w:p>
      <w:pPr>
        <w:pStyle w:val="EditorialNote"/>
      </w:pPr>
      <w:r>
        <w:t>저본 번역: 처음의 “하나와 많음이 서로 연기하여 서로 말미암아 성립한다”는 것은 하나로 말미암아 둘이 있고, 하나로 말미암아 셋이 있으며, 나아가 하나로 말미암아 열이 있어 이와 같이 서로 말미암아 성립하는 것이 연기의 뜻이라는 말이다. “이와 같은 상즉과 상입 등이 있다”는 것은 하나로 말미암아 많음이 있기 때문이다. 만약 처음의 하나를 물리치고 둘째 것을 ‘하나’라고 부르면</w:t>
      </w:r>
    </w:p>
    <w:p>
      <w:pPr>
        <w:pStyle w:val="EditorialNote"/>
      </w:pPr>
      <w:r>
        <w:t>이문 독법: 卽相入</w:t>
      </w:r>
    </w:p>
    <w:p>
      <w:pPr>
        <w:pStyle w:val="EditorialNote"/>
      </w:pPr>
      <w:r>
        <w:t>이문 적용문: 初中一與多 互爲緣起 相由成立者 由一故有二 由一故有三 乃至由一故有十 如是相由成立 是緣起義也有如此相卽入等者 由一故有多 若却初一呼第二爲一</w:t>
      </w:r>
    </w:p>
    <w:p>
      <w:pPr>
        <w:pStyle w:val="EditorialNote"/>
      </w:pPr>
      <w:r>
        <w:t>이문 번역: 처음의 “하나와 많음이 서로 연기하여 서로 말미암아 성립한다”는 것은 하나로 말미암아 둘이 있고, 하나로 말미암아 셋이 있으며, 나아가 하나로 말미암아 열이 있어 이와 같이 서로 말미암아 성립하는 것이 연기의 뜻이라는 말이다. “이와 같은 즉과 상입 등이 있다”는 것은 하나로 말미암아 많음이 있기 때문이다. 만약 처음의 하나를 물리치고 둘째 것을 ‘하나’라고 부르면</w:t>
      </w:r>
    </w:p>
    <w:p>
      <w:pPr>
        <w:pStyle w:val="EditorialNote"/>
      </w:pPr>
      <w:r>
        <w:t>의미·문법·교학적 차이: [표현 차이]</w:t>
      </w:r>
    </w:p>
    <w:p>
      <w:pPr>
        <w:pStyle w:val="EditorialNote"/>
      </w:pPr>
      <w:r>
        <w:t>[KABC 편집] 3) KABC: 「二」本文作「有」{編}。</w:t>
      </w:r>
    </w:p>
    <w:p>
      <w:pPr>
        <w:pStyle w:val="EditorialNote"/>
      </w:pPr>
      <w:r>
        <w:t>교감 내용 번역: KABC 편집 정보에 따르면 본문 원형은 ‘有’이다.</w:t>
      </w:r>
    </w:p>
    <w:p>
      <w:pPr>
        <w:pStyle w:val="EditorialNote"/>
      </w:pPr>
      <w:r>
        <w:t>저본 독법: 有二力無力</w:t>
      </w:r>
    </w:p>
    <w:p>
      <w:pPr>
        <w:pStyle w:val="EditorialNote"/>
      </w:pPr>
      <w:r>
        <w:t>저본 적용문: 一約用 有二力無力等者 有力則是能持所依 無力則是能依所持也</w:t>
      </w:r>
    </w:p>
    <w:p>
      <w:pPr>
        <w:pStyle w:val="EditorialNote"/>
      </w:pPr>
      <w:r>
        <w:t>저본 번역: “첫째 작용에 의하면 유력과 무력 두 가지가 있다”에서 유력은 능지와 소의이고, 무력은 능의와 소지이다.</w:t>
      </w:r>
    </w:p>
    <w:p>
      <w:pPr>
        <w:pStyle w:val="EditorialNote"/>
      </w:pPr>
      <w:r>
        <w:t>이문 독법: 有有力無力</w:t>
      </w:r>
    </w:p>
    <w:p>
      <w:pPr>
        <w:pStyle w:val="EditorialNote"/>
      </w:pPr>
      <w:r>
        <w:t>이문 적용문: 一約用 有有力無力等者 有力則是能持所依 無力則是能依所持也</w:t>
      </w:r>
    </w:p>
    <w:p>
      <w:pPr>
        <w:pStyle w:val="EditorialNote"/>
      </w:pPr>
      <w:r>
        <w:t>이문 번역: “첫째 작용에 의하면 유력과 무력 두 가지가 있다”에서 유력은 능지와 소의이고, 무력은 능의와 소지이다. 〔이문 적용 대상 번역: 유력과 무력이 있다.〕</w:t>
      </w:r>
    </w:p>
    <w:p>
      <w:pPr>
        <w:pStyle w:val="EditorialNote"/>
      </w:pPr>
      <w:r>
        <w:t>의미·문법·교학적 차이: [번역상의 실질적인 차이 없음]</w:t>
      </w:r>
    </w:p>
    <w:p>
      <w:pPr>
        <w:pStyle w:val="SmallMeta"/>
      </w:pPr>
      <w:r>
        <w:rPr>
          <w:b/>
        </w:rPr>
        <w:t>[저본 위치: 卷下 第28張]</w:t>
      </w:r>
    </w:p>
    <w:p>
      <w:pPr>
        <w:pStyle w:val="SmallMeta"/>
      </w:pPr>
      <w:r>
        <w:rPr>
          <w:b/>
        </w:rPr>
        <w:t>원문</w:t>
      </w:r>
    </w:p>
    <w:p>
      <w:pPr>
        <w:pStyle w:val="SourceText"/>
      </w:pPr>
      <w:r>
        <w:t>相是亦爾也 異體相容具微細義者 取異體之一分也相入中具能所入 相容亦爾 然唯取能容 故云異體相容等也 異體相是4)故具隱5)現義者 隱現與相卽一耶</w:t>
      </w:r>
    </w:p>
    <w:p>
      <w:pPr>
        <w:pStyle w:val="SmallMeta"/>
      </w:pPr>
      <w:r>
        <w:rPr>
          <w:b/>
        </w:rPr>
        <w:t>한국어 직역</w:t>
      </w:r>
    </w:p>
    <w:p>
      <w:pPr>
        <w:pStyle w:val="TranslationText"/>
      </w:pPr>
      <w:r>
        <w:t>상시도 또한 그러하다. “이체가 서로 용납하므로 미세의 뜻을 갖춘다”는 것은 이체의 한 부분을 취한 것이다. 상입에는 능입과 소입이 갖추어지고 상용도 또한 그러하지만, 여기서는 오직 능용만 취하므로 ‘이체가 서로 용납한다’고 한 것이다. “이체가 서로 그러하기 때문에 은현의 뜻을 갖춘다”에서 은현과 상즉은 하나인가?</w:t>
      </w:r>
    </w:p>
    <w:p>
      <w:pPr>
        <w:pStyle w:val="SmallMeta"/>
      </w:pPr>
      <w:r>
        <w:rPr>
          <w:b/>
        </w:rPr>
        <w:t>교감주</w:t>
      </w:r>
    </w:p>
    <w:p>
      <w:pPr>
        <w:pStyle w:val="EditorialNote"/>
      </w:pPr>
      <w:r>
        <w:t>[KABC 편집] 4) KABC: 「故」本文無有{編}。</w:t>
      </w:r>
    </w:p>
    <w:p>
      <w:pPr>
        <w:pStyle w:val="EditorialNote"/>
      </w:pPr>
      <w:r>
        <w:t>교감 내용 번역: KABC 편집 정보에 따르면 본문 원형에는 ‘故’가 없다.</w:t>
      </w:r>
    </w:p>
    <w:p>
      <w:pPr>
        <w:pStyle w:val="EditorialNote"/>
      </w:pPr>
      <w:r>
        <w:t>저본 독법: 異體相是故具隱現義</w:t>
      </w:r>
    </w:p>
    <w:p>
      <w:pPr>
        <w:pStyle w:val="EditorialNote"/>
      </w:pPr>
      <w:r>
        <w:t>저본 적용문: 異體相是故具隱5)現義者 隱現與相卽一耶</w:t>
      </w:r>
    </w:p>
    <w:p>
      <w:pPr>
        <w:pStyle w:val="EditorialNote"/>
      </w:pPr>
      <w:r>
        <w:t>저본 번역: “이체가 서로 그러하기 때문에 은현의 뜻을 갖춘다”에서 은현과 상즉은 하나인가?</w:t>
      </w:r>
    </w:p>
    <w:p>
      <w:pPr>
        <w:pStyle w:val="EditorialNote"/>
      </w:pPr>
      <w:r>
        <w:t>이문 독법: 異體相是具隱現義</w:t>
      </w:r>
    </w:p>
    <w:p>
      <w:pPr>
        <w:pStyle w:val="EditorialNote"/>
      </w:pPr>
      <w:r>
        <w:t>이문 적용문: 異體相是具隱5)現義者 隱現與相卽一耶</w:t>
      </w:r>
    </w:p>
    <w:p>
      <w:pPr>
        <w:pStyle w:val="EditorialNote"/>
      </w:pPr>
      <w:r>
        <w:t>이문 번역: “이체가 서로 그러하기 때문에 은현의 뜻을 갖춘다”에서 은현과 상즉은 하나인가? 〔이문 적용 대상 번역: 이체가 서로 그러하여 은현의 뜻을 갖춘다.〕</w:t>
      </w:r>
    </w:p>
    <w:p>
      <w:pPr>
        <w:pStyle w:val="EditorialNote"/>
      </w:pPr>
      <w:r>
        <w:t>의미·문법·교학적 차이: [번역상의 실질적인 차이 없음]</w:t>
      </w:r>
    </w:p>
    <w:p>
      <w:pPr>
        <w:pStyle w:val="EditorialNote"/>
      </w:pPr>
      <w:r>
        <w:t>[KABC 편집] 5) KABC: 「現」本文作「顯」{編}。</w:t>
      </w:r>
    </w:p>
    <w:p>
      <w:pPr>
        <w:pStyle w:val="EditorialNote"/>
      </w:pPr>
      <w:r>
        <w:t>교감 내용 번역: KABC 편집자는 해당 ‘現’이 본문에서는 ‘顯’으로 되어 있음을 지적한다.</w:t>
      </w:r>
    </w:p>
    <w:p>
      <w:pPr>
        <w:pStyle w:val="EditorialNote"/>
      </w:pPr>
      <w:r>
        <w:t>저본 독법: 現</w:t>
      </w:r>
    </w:p>
    <w:p>
      <w:pPr>
        <w:pStyle w:val="EditorialNote"/>
      </w:pPr>
      <w:r>
        <w:t>저본 적용문: 異體相是4)故具隱現義者 隱現與相卽一耶</w:t>
      </w:r>
    </w:p>
    <w:p>
      <w:pPr>
        <w:pStyle w:val="EditorialNote"/>
      </w:pPr>
      <w:r>
        <w:t>저본 번역: “이체가 서로 그러하기 때문에 은현의 뜻을 갖춘다”에서 은현과 상즉은 하나인가?</w:t>
      </w:r>
    </w:p>
    <w:p>
      <w:pPr>
        <w:pStyle w:val="EditorialNote"/>
      </w:pPr>
      <w:r>
        <w:t>이문 독법: 顯</w:t>
      </w:r>
    </w:p>
    <w:p>
      <w:pPr>
        <w:pStyle w:val="EditorialNote"/>
      </w:pPr>
      <w:r>
        <w:t>이문 적용문: 異體相是4)故具隱顯義者 隱現與相卽一耶</w:t>
      </w:r>
    </w:p>
    <w:p>
      <w:pPr>
        <w:pStyle w:val="EditorialNote"/>
      </w:pPr>
      <w:r>
        <w:t>이문 번역: “이체가 서로 그러하기 때문에 은현의 뜻을 갖춘다”에서 은현과 상즉은 하나인가? 〔이문 적용 대상 번역: 드러내다〕</w:t>
      </w:r>
    </w:p>
    <w:p>
      <w:pPr>
        <w:pStyle w:val="EditorialNote"/>
      </w:pPr>
      <w:r>
        <w:t>의미·문법·교학적 차이: [번역상의 실질적인 차이 없음] 이 문맥에서는 나타냄/드러냄의 표현 차이이며, 같은 U에 現이 두 번 있어 정확한 단일 위치는 주석만으로 확정하지 않는다.</w:t>
      </w:r>
    </w:p>
    <w:p>
      <w:pPr>
        <w:pStyle w:val="SmallMeta"/>
      </w:pPr>
      <w:r>
        <w:rPr>
          <w:b/>
        </w:rPr>
        <w:t>[저본 위치: 卷下 第28張]</w:t>
      </w:r>
    </w:p>
    <w:p>
      <w:pPr>
        <w:pStyle w:val="SmallMeta"/>
      </w:pPr>
      <w:r>
        <w:rPr>
          <w:b/>
        </w:rPr>
        <w:t>원문</w:t>
      </w:r>
    </w:p>
    <w:p>
      <w:pPr>
        <w:pStyle w:val="SourceText"/>
      </w:pPr>
      <w:r>
        <w:t>答異也 緣起相由門 同體中具卽入 異體亦爾 今此通約同異體之卽入 論十玄時 且云異體相是 故具隱現耳 不壞6)▩位 具在一中者 相入也 雖不壞多位 然不見多位 唯7)見一者 隱現也 多全是一者 相卽也 相入如兩鏡互照 隱現 如片月交映 相卽 如波水相收 故三門別也 又隱現者非唯約卽門 謂疏云 相卽爲隱 相入爲現 或反此 又同體卽入現 異體卽入隱 或反此 如是多重隱現 是故別也 同體相入故有一多無碍同體相卽故有廣狹無碍者 相入與一多無碍同 相卽與廣狹無碍同耶</w:t>
      </w:r>
    </w:p>
    <w:p>
      <w:pPr>
        <w:pStyle w:val="SmallMeta"/>
      </w:pPr>
      <w:r>
        <w:rPr>
          <w:b/>
        </w:rPr>
        <w:t>한국어 직역</w:t>
      </w:r>
    </w:p>
    <w:p>
      <w:pPr>
        <w:pStyle w:val="TranslationText"/>
      </w:pPr>
      <w:r>
        <w:t>답: 다르다. 연기상유문에서는 동체 가운데 상즉과 상입이 갖추어지고 이체도 또한 그러하다. 지금 십현을 논할 때에는 동체·이체의 상즉과 상입을 통틀어 말하면서 우선 “이체가 서로 그러하기 때문에 은현을 갖춘다”라고 했을 뿐이다. 본래 [▩]위를 무너뜨리지 않고 하나 가운데 함께 존재하는 것이 상입이다. 비록 많은 지위를 무너뜨리지 않지만 많은 지위는 보이지 않고 오직 하나만 보이는 것이 은현이다. 많음 전체가 하나인 것이 상즉이다. 상입은 두 거울이 서로 비추는 것과 같고, 은현은 조각달이 서로 비치는 것과 같으며, 상즉은 파도와 물이 서로 거두는 것과 같으므로 세 문은 서로 다르다. 또 은현은 오직 상즉문에만 의거하는 것이 아니다. 소에서 “상즉을 은으로 삼고 상입을 현으로 삼기도 하며, 또는 반대로 한다. 또 동체의 즉입은 현이고 이체의 즉입은 은이라 하기도 하며 또는 반대로 한다”라고 하였다. 이와 같이 여러 겹의 은현이 있으므로 별도의 문이다. “동체 상입이므로 일다무애가 있고 동체 상즉이므로 광협무애가 있다”에서 상입과 일다무애는 같고 상즉과 광협무애는 같은가?</w:t>
      </w:r>
    </w:p>
    <w:p>
      <w:pPr>
        <w:pStyle w:val="SmallMeta"/>
      </w:pPr>
      <w:r>
        <w:rPr>
          <w:b/>
        </w:rPr>
        <w:t>교감주</w:t>
      </w:r>
    </w:p>
    <w:p>
      <w:pPr>
        <w:pStyle w:val="EditorialNote"/>
      </w:pPr>
      <w:r>
        <w:t>[KABC 편집] 6) KABC: ▩疑「多」{編}。</w:t>
      </w:r>
    </w:p>
    <w:p>
      <w:pPr>
        <w:pStyle w:val="EditorialNote"/>
      </w:pPr>
      <w:r>
        <w:t>교감 내용 번역: KABC 편집자는 결락자를 ‘多’로 읽을 가능성을 제시한다.</w:t>
      </w:r>
    </w:p>
    <w:p>
      <w:pPr>
        <w:pStyle w:val="EditorialNote"/>
      </w:pPr>
      <w:r>
        <w:t>저본 독법: 不壞▩位</w:t>
      </w:r>
    </w:p>
    <w:p>
      <w:pPr>
        <w:pStyle w:val="EditorialNote"/>
      </w:pPr>
      <w:r>
        <w:t>저본 적용문: 不壞▩位 具在一中者 相入也</w:t>
      </w:r>
    </w:p>
    <w:p>
      <w:pPr>
        <w:pStyle w:val="EditorialNote"/>
      </w:pPr>
      <w:r>
        <w:t>저본 번역: 본래 [▩]위를 무너뜨리지 않고 하나 가운데 함께 존재하는 것이 상입이다.</w:t>
      </w:r>
    </w:p>
    <w:p>
      <w:pPr>
        <w:pStyle w:val="EditorialNote"/>
      </w:pPr>
      <w:r>
        <w:t>이문 독법: 不壞多位</w:t>
      </w:r>
    </w:p>
    <w:p>
      <w:pPr>
        <w:pStyle w:val="EditorialNote"/>
      </w:pPr>
      <w:r>
        <w:t>이문 적용문: 不壞多位 具在一中者 相入也</w:t>
      </w:r>
    </w:p>
    <w:p>
      <w:pPr>
        <w:pStyle w:val="EditorialNote"/>
      </w:pPr>
      <w:r>
        <w:t>이문 번역: 본래 [▩]위를 무너뜨리지 않고 하나 가운데 함께 존재하는 것이 상입이다. 〔이문 적용 대상 번역: 많은 지위를 무너뜨리지 않는다.〕</w:t>
      </w:r>
    </w:p>
    <w:p>
      <w:pPr>
        <w:pStyle w:val="EditorialNote"/>
      </w:pPr>
      <w:r>
        <w:t>의미·문법·교학적 차이: [의미 보완]</w:t>
      </w:r>
    </w:p>
    <w:p>
      <w:pPr>
        <w:pStyle w:val="EditorialNote"/>
      </w:pPr>
      <w:r>
        <w:t>[KABC 편집] 7) KABC: 「見」下有空白{編}。</w:t>
      </w:r>
    </w:p>
    <w:p>
      <w:pPr>
        <w:pStyle w:val="EditorialNote"/>
      </w:pPr>
      <w:r>
        <w:t>교감 내용 번역: KABC 편집자는 ‘見’ 아래에 원문상의 공백이 있음을 기록한다.</w:t>
      </w:r>
    </w:p>
    <w:p>
      <w:pPr>
        <w:pStyle w:val="EditorialNote"/>
      </w:pPr>
      <w:r>
        <w:t>저본 독법: 唯見一者</w:t>
      </w:r>
    </w:p>
    <w:p>
      <w:pPr>
        <w:pStyle w:val="EditorialNote"/>
      </w:pPr>
      <w:r>
        <w:t>저본 적용문: 雖不壞多位 然不見多位 唯見一者 隱現也</w:t>
      </w:r>
    </w:p>
    <w:p>
      <w:pPr>
        <w:pStyle w:val="EditorialNote"/>
      </w:pPr>
      <w:r>
        <w:t>저본 번역: 비록 많은 지위를 무너뜨리지 않지만 많은 지위는 보이지 않고 오직 하나만 보이는 것이 은현이다.</w:t>
      </w:r>
    </w:p>
    <w:p>
      <w:pPr>
        <w:pStyle w:val="EditorialNote"/>
      </w:pPr>
      <w:r>
        <w:t>이문 독법: 唯見一[空白]者</w:t>
      </w:r>
    </w:p>
    <w:p>
      <w:pPr>
        <w:pStyle w:val="EditorialNote"/>
      </w:pPr>
      <w:r>
        <w:t>이문 적용문: 雖不壞多位 然不見多位 唯見[空白]一者 隱現也</w:t>
      </w:r>
    </w:p>
    <w:p>
      <w:pPr>
        <w:pStyle w:val="EditorialNote"/>
      </w:pPr>
      <w:r>
        <w:t>이문 번역: 비록 많은 지위를 무너뜨리지 않지만 많은 지위는 보이지 않고 오직 하나만 보이는 것이 은현이다.</w:t>
      </w:r>
    </w:p>
    <w:p>
      <w:pPr>
        <w:pStyle w:val="EditorialNote"/>
      </w:pPr>
      <w:r>
        <w:t>의미·문법·교학적 차이: [번역상의 실질적인 차이 없음]</w:t>
      </w:r>
    </w:p>
    <w:p>
      <w:pPr>
        <w:pStyle w:val="SmallMeta"/>
      </w:pPr>
      <w:r>
        <w:rPr>
          <w:b/>
        </w:rPr>
        <w:t>[저본 위치: 卷下 第28張]</w:t>
      </w:r>
    </w:p>
    <w:p>
      <w:pPr>
        <w:pStyle w:val="SmallMeta"/>
      </w:pPr>
      <w:r>
        <w:rPr>
          <w:b/>
        </w:rPr>
        <w:t>원문</w:t>
      </w:r>
    </w:p>
    <w:p>
      <w:pPr>
        <w:pStyle w:val="SourceText"/>
      </w:pPr>
      <w:r>
        <w:t>答雖別不同 且約相似義云耳 一多無碍者 具無邊德 不可言一 融無二相 不可言多 如是一中具多與入門相似</w:t>
      </w:r>
    </w:p>
    <w:p>
      <w:pPr>
        <w:pStyle w:val="SmallMeta"/>
      </w:pPr>
      <w:r>
        <w:rPr>
          <w:b/>
        </w:rPr>
        <w:t>한국어 직역</w:t>
      </w:r>
    </w:p>
    <w:p>
      <w:pPr>
        <w:pStyle w:val="TranslationText"/>
      </w:pPr>
      <w:r>
        <w:t>답: 비록 서로 다르지만 다만 비슷한 뜻에 의거해 말했을 뿐이다. 일다무애란 무변한 덕을 갖추므로 하나라고 말할 수 없고, 두 모습 없이 융합되므로 많다고 말할 수 없는 것이다. 이와 같이 하나 가운데 많음을 갖춘 것이 상입문과 비슷하다.</w:t>
      </w:r>
    </w:p>
    <w:p>
      <w:pPr>
        <w:pStyle w:val="SmallMeta"/>
      </w:pPr>
      <w:r>
        <w:rPr>
          <w:b/>
        </w:rPr>
        <w:t>[저본 위치: 卷下 第29張]</w:t>
      </w:r>
    </w:p>
    <w:p>
      <w:pPr>
        <w:pStyle w:val="SmallMeta"/>
      </w:pPr>
      <w:r>
        <w:rPr>
          <w:b/>
        </w:rPr>
        <w:t>원문</w:t>
      </w:r>
    </w:p>
    <w:p>
      <w:pPr>
        <w:pStyle w:val="SourceText"/>
      </w:pPr>
      <w:r>
        <w:t>廣狹門者 事如理遍 而恒不失本位分齊故與卽門相似故爾云也</w:t>
      </w:r>
    </w:p>
    <w:p>
      <w:pPr>
        <w:pStyle w:val="SmallMeta"/>
      </w:pPr>
      <w:r>
        <w:rPr>
          <w:b/>
        </w:rPr>
        <w:t>한국어 직역</w:t>
      </w:r>
    </w:p>
    <w:p>
      <w:pPr>
        <w:pStyle w:val="TranslationText"/>
      </w:pPr>
      <w:r>
        <w:t>광협문은 일이 이치처럼 두루하지만 항상 본래 지위의 분제를 잃지 않으므로 상즉문과 비슷하다. 그래서 그렇게 말한 것이다.</w:t>
      </w:r>
    </w:p>
    <w:p>
      <w:pPr>
        <w:pStyle w:val="SmallMeta"/>
      </w:pPr>
      <w:r>
        <w:rPr>
          <w:b/>
        </w:rPr>
        <w:t>[저본 위치: 卷下 第29張]</w:t>
      </w:r>
    </w:p>
    <w:p>
      <w:pPr>
        <w:pStyle w:val="SmallMeta"/>
      </w:pPr>
      <w:r>
        <w:rPr>
          <w:b/>
        </w:rPr>
        <w:t>원문</w:t>
      </w:r>
    </w:p>
    <w:p>
      <w:pPr>
        <w:pStyle w:val="SourceText"/>
      </w:pPr>
      <w:r>
        <w:t>問料簡云 由住一遍應故 有廣狹自在 與此何別</w:t>
      </w:r>
    </w:p>
    <w:p>
      <w:pPr>
        <w:pStyle w:val="SmallMeta"/>
      </w:pPr>
      <w:r>
        <w:rPr>
          <w:b/>
        </w:rPr>
        <w:t>한국어 직역</w:t>
      </w:r>
    </w:p>
    <w:p>
      <w:pPr>
        <w:pStyle w:val="TranslationText"/>
      </w:pPr>
      <w:r>
        <w:t>문: 『요간』에서는 “하나에 머물면서 두루 응함으로 말미암아 광협자재가 있다”라고 하였는데 이것과 무엇이 다른가?</w:t>
      </w:r>
    </w:p>
    <w:p>
      <w:pPr>
        <w:pStyle w:val="SmallMeta"/>
      </w:pPr>
      <w:r>
        <w:rPr>
          <w:b/>
        </w:rPr>
        <w:t>[저본 위치: 卷下 第29張]</w:t>
      </w:r>
    </w:p>
    <w:p>
      <w:pPr>
        <w:pStyle w:val="SmallMeta"/>
      </w:pPr>
      <w:r>
        <w:rPr>
          <w:b/>
        </w:rPr>
        <w:t>원문</w:t>
      </w:r>
    </w:p>
    <w:p>
      <w:pPr>
        <w:pStyle w:val="SourceText"/>
      </w:pPr>
      <w:r>
        <w:t>答被通同異 今此唯約同體故別也</w:t>
      </w:r>
    </w:p>
    <w:p>
      <w:pPr>
        <w:pStyle w:val="SmallMeta"/>
      </w:pPr>
      <w:r>
        <w:rPr>
          <w:b/>
        </w:rPr>
        <w:t>한국어 직역</w:t>
      </w:r>
    </w:p>
    <w:p>
      <w:pPr>
        <w:pStyle w:val="TranslationText"/>
      </w:pPr>
      <w:r>
        <w:t>답: 저것은 동체와 이체에 통하지만, 지금 이것은 오직 동체에 의거하므로 다르다.</w:t>
      </w:r>
    </w:p>
    <w:p>
      <w:pPr>
        <w:pStyle w:val="SmallMeta"/>
      </w:pPr>
      <w:r>
        <w:rPr>
          <w:b/>
        </w:rPr>
        <w:t>[저본 위치: 卷下 第29張]</w:t>
      </w:r>
    </w:p>
    <w:p>
      <w:pPr>
        <w:pStyle w:val="SmallMeta"/>
      </w:pPr>
      <w:r>
        <w:rPr>
          <w:b/>
        </w:rPr>
        <w:t>원문</w:t>
      </w:r>
    </w:p>
    <w:p>
      <w:pPr>
        <w:pStyle w:val="SourceText"/>
      </w:pPr>
      <w:r>
        <w:t>問住一遍應者 演義云 此是第二門 是則彼亦唯局同體門耶</w:t>
      </w:r>
    </w:p>
    <w:p>
      <w:pPr>
        <w:pStyle w:val="SmallMeta"/>
      </w:pPr>
      <w:r>
        <w:rPr>
          <w:b/>
        </w:rPr>
        <w:t>한국어 직역</w:t>
      </w:r>
    </w:p>
    <w:p>
      <w:pPr>
        <w:pStyle w:val="TranslationText"/>
      </w:pPr>
      <w:r>
        <w:t>문: ‘하나에 머물면서 두루 응한다’에 대해 『연의』에서 “이것이 제2문이다”라고 하였으니, 그렇다면 저것도 오직 동체문에 국한되는가?</w:t>
      </w:r>
    </w:p>
    <w:p>
      <w:pPr>
        <w:pStyle w:val="SmallMeta"/>
      </w:pPr>
      <w:r>
        <w:rPr>
          <w:b/>
        </w:rPr>
        <w:t>[저본 위치: 卷下 第29張]</w:t>
      </w:r>
    </w:p>
    <w:p>
      <w:pPr>
        <w:pStyle w:val="SmallMeta"/>
      </w:pPr>
      <w:r>
        <w:rPr>
          <w:b/>
        </w:rPr>
        <w:t>원문</w:t>
      </w:r>
    </w:p>
    <w:p>
      <w:pPr>
        <w:pStyle w:val="SourceText"/>
      </w:pPr>
      <w:r>
        <w:t>答要住自一 方能遍應者 擧異體現同體也 遍應多緣 方是一故者 擧同體現異體也 是故要住自一 方能遍應者唯見遍應之門 故云此是第二門 然住一故狹 遍應故廣 故是知通約同異體也 又由異體攝同1)體故 有帝網者 料簡云 異體相入 帶同體相入故 有帝網無盡門已上 通約同異 方論因陁羅耶</w:t>
      </w:r>
    </w:p>
    <w:p>
      <w:pPr>
        <w:pStyle w:val="SmallMeta"/>
      </w:pPr>
      <w:r>
        <w:rPr>
          <w:b/>
        </w:rPr>
        <w:t>한국어 직역</w:t>
      </w:r>
    </w:p>
    <w:p>
      <w:pPr>
        <w:pStyle w:val="TranslationText"/>
      </w:pPr>
      <w:r>
        <w:t>답: 반드시 자신의 하나에 머물러야 비로소 두루 응할 수 있다는 것은 이체를 들어 동체를 나타낸 것이다. 많은 연에 두루 응하되 비로소 하나라는 것은 동체를 들어 이체를 나타낸 것이다. 그러므로 “반드시 자신의 하나에 머물러야 비로소 두루 응할 수 있다”는 것은 오직 두루 응하는 문만 보았으므로 “이것이 제2문”이라 한 것이다. 그러나 하나에 머무르므로 좁고 두루 응하므로 넓으니, 동체와 이체에 통하여 논한 것임을 알 수 있다. 또 “이체가 동체를 포섭하기 때문에 제망이 있다”에 대해 『요간』에서는 “이체 상입이 동체 상입을 띠므로 제망무진문이 있다”라고 하였다. 이상이다. 동체와 이체를 함께 말해야 비로소 인다라를 논할 수 있는가?</w:t>
      </w:r>
    </w:p>
    <w:p>
      <w:pPr>
        <w:pStyle w:val="SmallMeta"/>
      </w:pPr>
      <w:r>
        <w:rPr>
          <w:b/>
        </w:rPr>
        <w:t>교감주</w:t>
      </w:r>
    </w:p>
    <w:p>
      <w:pPr>
        <w:pStyle w:val="EditorialNote"/>
      </w:pPr>
      <w:r>
        <w:t>[KABC 편집] 1) KABC: 「體」本文無有{編}。</w:t>
      </w:r>
    </w:p>
    <w:p>
      <w:pPr>
        <w:pStyle w:val="EditorialNote"/>
      </w:pPr>
      <w:r>
        <w:t>교감 내용 번역: KABC 편집 정보에 따르면 본문 원형에는 ‘體’가 없다.</w:t>
      </w:r>
    </w:p>
    <w:p>
      <w:pPr>
        <w:pStyle w:val="EditorialNote"/>
      </w:pPr>
      <w:r>
        <w:t>저본 독법: 異體攝同體故</w:t>
      </w:r>
    </w:p>
    <w:p>
      <w:pPr>
        <w:pStyle w:val="EditorialNote"/>
      </w:pPr>
      <w:r>
        <w:t>저본 적용문: 又由異體攝同體故 有帝網者 料簡云 異體相入 帶同體相入故 有帝網無盡門已上</w:t>
      </w:r>
    </w:p>
    <w:p>
      <w:pPr>
        <w:pStyle w:val="EditorialNote"/>
      </w:pPr>
      <w:r>
        <w:t>저본 번역: 또 “이체가 동체를 포섭하기 때문에 제망이 있다”에 대해 『요간』에서는 “이체 상입이 동체 상입을 띠므로 제망무진문이 있다”라고 하였다. 이상이다.</w:t>
      </w:r>
    </w:p>
    <w:p>
      <w:pPr>
        <w:pStyle w:val="EditorialNote"/>
      </w:pPr>
      <w:r>
        <w:t>이문 독법: 異體攝同故</w:t>
      </w:r>
    </w:p>
    <w:p>
      <w:pPr>
        <w:pStyle w:val="EditorialNote"/>
      </w:pPr>
      <w:r>
        <w:t>이문 적용문: 又由異體攝同故 有帝網者 料簡云 異體相入 帶同體相入故 有帝網無盡門已上</w:t>
      </w:r>
    </w:p>
    <w:p>
      <w:pPr>
        <w:pStyle w:val="EditorialNote"/>
      </w:pPr>
      <w:r>
        <w:t>이문 번역: 또 “이체가 ‘동’을 포섭하기 때문에 제망이 있다”에 대해 『요간』에서는 “이체 상입이 동체 상입을 띠므로 제망무진문이 있다”라고 하였다. 이상이다.</w:t>
      </w:r>
    </w:p>
    <w:p>
      <w:pPr>
        <w:pStyle w:val="EditorialNote"/>
      </w:pPr>
      <w:r>
        <w:t>의미·문법·교학적 차이: [표현 차이]</w:t>
      </w:r>
    </w:p>
    <w:p>
      <w:pPr>
        <w:pStyle w:val="SmallMeta"/>
      </w:pPr>
      <w:r>
        <w:rPr>
          <w:b/>
        </w:rPr>
        <w:t>[저본 위치: 卷下 第29張]</w:t>
      </w:r>
    </w:p>
    <w:p>
      <w:pPr>
        <w:pStyle w:val="SmallMeta"/>
      </w:pPr>
      <w:r>
        <w:rPr>
          <w:b/>
        </w:rPr>
        <w:t>원문</w:t>
      </w:r>
    </w:p>
    <w:p>
      <w:pPr>
        <w:pStyle w:val="SourceText"/>
      </w:pPr>
      <w:r>
        <w:t>答唯約同體 十中一一 各自具十 其所具十中 亦各具十 如是重重異體亦爾故 同異體中 各具 因陁羅 是故義理章同體門云 重重隱映互現者 因陁羅攝也 然此章與料簡 則以異體無盡 攝同體無盡時初重相攝 已現因陁羅故 如是云也下文云者 十忍品 又云者 光明覺品也 解云等者 此文有多釋 今約緣起相由義引也 十法性融通 釋相引證 初中有四 一簡非 二今卽下 現正義 三若一下遮外情反釋 四今旣下 順釋也 二中不理異之2)一事具攝理性等者 吾身異性 無所不遍 上極佛果 下該三途是故吾身理性與諸佛菩薩 及諸衆生所有理性 是一無二 以吾理性 攝他理性 則三途人天 及諸賢聖 無性之理 全在吾身所依理性 旣如是融通 能依之事 亦不異於理故 隨所依理 盡三世際 盡十方際 上至諸佛 下至三途 染淨之法 一切皆於吾身具也 今旣一事等者 如是 事不異理 理不異事故 於吾身中 攝一切法 無性之理 無不皆盡 則能依一切 豈不頓現於吾身耶 此中若論四句相卽者 不異理之事故 事理相 卽 不異理之事故 事亦隨理平等故事事相卽 不異理之事故 理事相卽不異理之事故 理亦隨事差別故 理理相卽</w:t>
      </w:r>
    </w:p>
    <w:p>
      <w:pPr>
        <w:pStyle w:val="SmallMeta"/>
      </w:pPr>
      <w:r>
        <w:rPr>
          <w:b/>
        </w:rPr>
        <w:t>한국어 직역</w:t>
      </w:r>
    </w:p>
    <w:p>
      <w:pPr>
        <w:pStyle w:val="TranslationText"/>
      </w:pPr>
      <w:r>
        <w:t>답: 동체에만 의거해도 열 가운데 하나하나가 각각 스스로 열을 갖추고, 그 갖춘 열 가운데서도 각각 다시 열을 갖추어 이와 같이 중중하다. 이체도 또한 그러하므로 동체와 이체 각각에 인다라가 갖추어진다. 그러므로 『의리장』의 동체문에서 “중중하게 숨고 비치며 서로 나타난 것은 인다라에 포섭된다”라고 하였다. 그러나 이 장과 『요간』에서는 이체의 무진이 동체의 무진을 포섭할 때 첫 번째 겹의 상섭에서 이미 인다라가 나타나므로 이와 같이 말한 것이다. ‘아래 글에서 말한다’는 것은 「십인품」이고 ‘또 말한다’는 것은 「광명각품」이다. “풀이하면” 이하의 이 글에는 여러 풀이가 있지만 지금은 연기상유의 뜻에 의거하여 인용한 것이다. 열째 ‘법성이 융통함’에서 모습을 풀이하고 증거를 인용한다. 처음에는 네 부분이 있다. 첫째 잘못된 것을 가려내고, 둘째 ‘지금 곧’ 이하에서 바른 뜻을 나타내며, 셋째 ‘만약 하나가’ 이하에서 바깥의 집착을 막아 반대로 풀이하고, 넷째 ‘지금 이미’ 이하에서 순서대로 풀이한다. 둘째 가운데 “이치와 다르지 않은 한 가지 일이 이성을 갖추어 포섭한다” 등은, 내 몸의 이성이 두루하지 않는 곳이 없어서 위로 불과에 다다르고 아래로 삼도에까지 이른다는 뜻이다. 그러므로 내 몸의 이성과 모든 부처·보살 및 모든 중생의 이성은 하나이고 둘이 아니다. 나의 이성으로 다른 이성을 포섭하면 삼도의 인간·천상과 모든 현성의 무성의 이치가 전부 내 몸이 의지하는 이성 속에 있다. 의지하는 이치가 이미 이와 같이 융통하므로 능의지인 일도 이치와 다르지 않아 그 의지하는 이치를 따라 삼세의 끝과 시방의 끝까지, 위로 모든 부처에 이르고 아래로 삼도에 이르는 염정의 법이 모두 내 몸에 갖추어진다. “지금 이미 한 가지 일이” 등은 이와 같이 일이 이치와 다르지 않고 이치도 일과 다르지 않으므로 내 몸 가운데 일체법의 무성의 이치를 포섭하여 다하지 않음이 없다는 뜻이다. 그렇다면 능의지인 일체가 어찌 내 몸에 단박에 나타나지 않겠는가? 여기에서 사구상즉을 논한다면, 이치와 다르지 않은 일이므로 사와 이가 서로 즉하고, 이치와 다르지 않은 일이므로 일 또한 이치를 따라 평등해지므로 사와 사가 서로 즉하며, 이치와 다르지 않은 일이므로 이와 사가 서로 즉하고, 이치와 다르지 않은 일이므로 이치 또한 일을 따라 차별되므로 이와 이가 서로 즉한다.</w:t>
      </w:r>
    </w:p>
    <w:p>
      <w:pPr>
        <w:pStyle w:val="SmallMeta"/>
      </w:pPr>
      <w:r>
        <w:rPr>
          <w:b/>
        </w:rPr>
        <w:t>교감주</w:t>
      </w:r>
    </w:p>
    <w:p>
      <w:pPr>
        <w:pStyle w:val="EditorialNote"/>
      </w:pPr>
      <w:r>
        <w:t>[KABC 편집] 2) KABC: 「一」本文無有{編}。</w:t>
      </w:r>
    </w:p>
    <w:p>
      <w:pPr>
        <w:pStyle w:val="EditorialNote"/>
      </w:pPr>
      <w:r>
        <w:t>교감 내용 번역: KABC 편집 정보에 따르면 본문 원형에는 ‘一’이 없다.</w:t>
      </w:r>
    </w:p>
    <w:p>
      <w:pPr>
        <w:pStyle w:val="EditorialNote"/>
      </w:pPr>
      <w:r>
        <w:t>저본 독법: 不理異之一事</w:t>
      </w:r>
    </w:p>
    <w:p>
      <w:pPr>
        <w:pStyle w:val="EditorialNote"/>
      </w:pPr>
      <w:r>
        <w:t>저본 적용문: 二中不理異之一事具攝理性等者 吾身異性 無所不遍 上極佛果 下該三途是故吾身理性與諸佛菩薩 及諸衆生所有理性 是一無二 以吾理性 攝他理性 則三途人天 及諸賢聖</w:t>
      </w:r>
    </w:p>
    <w:p>
      <w:pPr>
        <w:pStyle w:val="EditorialNote"/>
      </w:pPr>
      <w:r>
        <w:t>저본 번역: 둘째 가운데 “이치와 다르지 않은 한 가지 일이 이성을 갖추어 포섭한다” 등은, 내 몸의 이성이 두루하지 않는 곳이 없어서 위로 불과에 다다르고 아래로 삼도에까지 이른다는 뜻이다. 그러므로 내 몸의 이성과 모든 부처·보살 및 모든 중생의 이성은 하나이고 둘이 아니다. 나의 이성으로 다른 이성을 포섭하면 삼도의 인간·천상과 모든 현성의</w:t>
      </w:r>
    </w:p>
    <w:p>
      <w:pPr>
        <w:pStyle w:val="EditorialNote"/>
      </w:pPr>
      <w:r>
        <w:t>이문 독법: 不理異之事</w:t>
      </w:r>
    </w:p>
    <w:p>
      <w:pPr>
        <w:pStyle w:val="EditorialNote"/>
      </w:pPr>
      <w:r>
        <w:t>이문 적용문: 二中不理異之事具攝理性等者 吾身異性 無所不遍 上極佛果 下該三途是故吾身理性與諸佛菩薩 及諸衆生所有理性 是一無二 以吾理性 攝他理性 則三途人天 及諸賢聖</w:t>
      </w:r>
    </w:p>
    <w:p>
      <w:pPr>
        <w:pStyle w:val="EditorialNote"/>
      </w:pPr>
      <w:r>
        <w:t>이문 번역: 둘째 가운데 “이치와 다르지 않은 한 가지 일이 이성을 갖추어 포섭한다” 등은, 내 몸의 이성이 두루하지 않는 곳이 없어서 위로 불과에 다다르고 아래로 삼도에까지 이른다는 뜻이다. 그러므로 내 몸의 이성과 모든 부처·보살 및 모든 중생의 이성은 하나이고 둘이 아니다. 나의 이성으로 다른 이성을 포섭하면 삼도의 인간·천상과 모든 현성의 〔이문 적용 대상 번역: [문맥상] 이치와 다르지 않은 일〕</w:t>
      </w:r>
    </w:p>
    <w:p>
      <w:pPr>
        <w:pStyle w:val="EditorialNote"/>
      </w:pPr>
      <w:r>
        <w:t>의미·문법·교학적 차이: [표현 차이]</w:t>
      </w:r>
    </w:p>
    <w:p>
      <w:pPr>
        <w:pStyle w:val="SmallMeta"/>
      </w:pPr>
      <w:r>
        <w:rPr>
          <w:b/>
        </w:rPr>
        <w:t>기타 각주</w:t>
      </w:r>
    </w:p>
    <w:p>
      <w:pPr>
        <w:pStyle w:val="EditorialNote"/>
      </w:pPr>
      <w:r>
        <w:t>[번역자 검토] 원문: 不理異之</w:t>
      </w:r>
    </w:p>
    <w:p>
      <w:pPr>
        <w:pStyle w:val="EditorialNote"/>
      </w:pPr>
      <w:r>
        <w:t>[번역자 검토] 앞뒤 논리상 “不異理之” 계열 어순 가능성이 있으나 직접 교감은 「一」 유무뿐이다. 번역에서는 문맥 뜻을 제시하되 원문을 고치지 않는다.</w:t>
      </w:r>
    </w:p>
    <w:p>
      <w:pPr>
        <w:pStyle w:val="SmallMeta"/>
      </w:pPr>
      <w:r>
        <w:rPr>
          <w:b/>
        </w:rPr>
        <w:t>[저본 위치: 卷下 第29張]</w:t>
      </w:r>
    </w:p>
    <w:p>
      <w:pPr>
        <w:pStyle w:val="SmallMeta"/>
      </w:pPr>
      <w:r>
        <w:rPr>
          <w:b/>
        </w:rPr>
        <w:t>원문</w:t>
      </w:r>
    </w:p>
    <w:p>
      <w:pPr>
        <w:pStyle w:val="SourceText"/>
      </w:pPr>
      <w:r>
        <w:t>問唯一乘中 得論四句相卽耶</w:t>
      </w:r>
    </w:p>
    <w:p>
      <w:pPr>
        <w:pStyle w:val="SmallMeta"/>
      </w:pPr>
      <w:r>
        <w:rPr>
          <w:b/>
        </w:rPr>
        <w:t>한국어 직역</w:t>
      </w:r>
    </w:p>
    <w:p>
      <w:pPr>
        <w:pStyle w:val="TranslationText"/>
      </w:pPr>
      <w:r>
        <w:t>문: 오직 일승 가운데서만 사구상즉을 논할 수 있는가?</w:t>
      </w:r>
    </w:p>
    <w:p>
      <w:pPr>
        <w:pStyle w:val="SmallMeta"/>
      </w:pPr>
      <w:r>
        <w:rPr>
          <w:b/>
        </w:rPr>
        <w:t>[저본 위치: 卷下 第29張]</w:t>
      </w:r>
    </w:p>
    <w:p>
      <w:pPr>
        <w:pStyle w:val="SmallMeta"/>
      </w:pPr>
      <w:r>
        <w:rPr>
          <w:b/>
        </w:rPr>
        <w:t>원문</w:t>
      </w:r>
    </w:p>
    <w:p>
      <w:pPr>
        <w:pStyle w:val="SourceText"/>
      </w:pPr>
      <w:r>
        <w:t>答三乘得論三句 但不得論事事相卽耳 且約理性 是一之義 得云此事卽是彼事 不得言此一事中攝餘一切法 一而無二也 謂章主十忍品疏云 第五卽入門有五 一理事相卽謂中免無二故 經云 色卽是空 空卽是色等 二理理相卽 謂免</w:t>
      </w:r>
    </w:p>
    <w:p>
      <w:pPr>
        <w:pStyle w:val="SmallMeta"/>
      </w:pPr>
      <w:r>
        <w:rPr>
          <w:b/>
        </w:rPr>
        <w:t>한국어 직역</w:t>
      </w:r>
    </w:p>
    <w:p>
      <w:pPr>
        <w:pStyle w:val="TranslationText"/>
      </w:pPr>
      <w:r>
        <w:t>답: 삼승에서도 세 구는 논할 수 있지만 다만 사사상즉은 논할 수 없다. 우선 이성이 하나라는 뜻에 의거하면 “이 일이 곧 저 일이다”라고 말할 수는 있으나, “이 한 일 가운데 나머지 일체법을 포섭하여 하나이면서 둘이 없다”고 말할 수는 없다. 장주의 「십인품소」에서 말한다. “다섯째 즉입문에는 다섯 가지가 있다. 첫째 이사상즉이란 ‘중면(中免)’이 둘이 없음을 말한다. 경에서 ‘색이 곧 공이고 공이 곧 색이다’라고 한 것 등이다. 둘째 이리상즉이란 ‘면(免)’의</w:t>
      </w:r>
    </w:p>
    <w:p>
      <w:pPr>
        <w:pStyle w:val="SmallMeta"/>
      </w:pPr>
      <w:r>
        <w:rPr>
          <w:b/>
        </w:rPr>
        <w:t>기타 각주</w:t>
      </w:r>
    </w:p>
    <w:p>
      <w:pPr>
        <w:pStyle w:val="EditorialNote"/>
      </w:pPr>
      <w:r>
        <w:t>[번역자 검토] 원문: 中免無二</w:t>
      </w:r>
    </w:p>
    <w:p>
      <w:pPr>
        <w:pStyle w:val="EditorialNote"/>
      </w:pPr>
      <w:r>
        <w:t>[번역자 검토] 뒤의 免頭·免足 비유와 함께 자형·구문이 이례적이다. 직접 교감이 없어 ‘免’을 그대로 드러내어 번역한다.</w:t>
      </w:r>
    </w:p>
    <w:p>
      <w:pPr>
        <w:pStyle w:val="SmallMeta"/>
      </w:pPr>
      <w:r>
        <w:rPr>
          <w:b/>
        </w:rPr>
        <w:t>[저본 위치: 卷下 第30張]</w:t>
      </w:r>
    </w:p>
    <w:p>
      <w:pPr>
        <w:pStyle w:val="SmallMeta"/>
      </w:pPr>
      <w:r>
        <w:rPr>
          <w:b/>
        </w:rPr>
        <w:t>원문</w:t>
      </w:r>
    </w:p>
    <w:p>
      <w:pPr>
        <w:pStyle w:val="SourceText"/>
      </w:pPr>
      <w:r>
        <w:t>頭則巾 免足亦卽巾 二巾無別 故名云卽 經云 衆生賢聖 則如無別 三以理從事 名說事相卽 免頭巾不異免足巾故 頭卽是足 無行經云 若人欲成佛 勿壞於貪欲 諸法卽貪慾 知是卽成佛 解云 應說諸法卽空 何故乃云卽貪欲者 以貪欲卽空故 擧貪名取貪實也 文意如此 四以理融專 二事相卽 相免頭無別有 則以巾爲頭 巾體圓融故 令頭卽是足 此經云 一卽多 多卽一等 又云深入如幻 於一事中 解衆 多法 此約法性融通力 五以緣起相由力 令二事相卽 如幻師幻術力 令一卽多 多卽一等 故賢首品云 或現須臾作百年 幻力自在悅世間等 良以幻法空無障碍故 得自在也 如相卽旣爾 相入亦然 如異體旣爾 同體亦然 此門旣爾 餘門亦然 思之可知已上 初三門三乘 後二門一乘也 三乘之第三門中 巾卽理也 頭足事也 事位之頭與足 皆是一種巾所成故 且約一巾所成之義 云頭卽足耳舍那品者 據義摠引說花籤世界海之文也 同是安住理法界故 令彼1)能事等者 能字 冝在令彼之上也</w:t>
      </w:r>
    </w:p>
    <w:p>
      <w:pPr>
        <w:pStyle w:val="SmallMeta"/>
      </w:pPr>
      <w:r>
        <w:rPr>
          <w:b/>
        </w:rPr>
        <w:t>한국어 직역</w:t>
      </w:r>
    </w:p>
    <w:p>
      <w:pPr>
        <w:pStyle w:val="TranslationText"/>
      </w:pPr>
      <w:r>
        <w:t>머리 쪽이면 두건이고 ‘면(免)’의 발 쪽도 또한 두건이어서 두 두건이 다르지 않으므로 즉이라 이름하는 것과 같다. 경에서 ‘중생과 현성이 서로 다르지 않은 것과 같다’고 하였다. 셋째 이치를 따라 일에 나아가므로 사상즉이라 이름한다. ‘면(免)’의 머리 두건이 ‘면(免)’의 발 두건과 다르지 않으므로 머리가 곧 발이라는 것이다. 『무행경』에서 “사람이 성불하고자 한다면 탐욕을 무너뜨리지 말라. 모든 법이 곧 탐욕임을 알면 이것이 곧 성불이다’라고 하였다. 풀이하면 마땅히 ‘모든 법이 곧 공이다’라고 말해야 하는데 어째서 ‘곧 탐욕이다’라고 했는가? 탐욕이 곧 공이므로 탐욕이라는 이름을 들어 탐욕의 실상을 취했기 때문이다. 글의 뜻이 이와 같다. 넷째 이치로 [전일하게] 융섭하여 두 일이 서로 즉하게 한다. ‘상면두(相免頭)’가 별도로 존재하지 않으므로 두건을 머리로 삼고, 두건의 체가 원융하기 때문에 머리가 곧 발이 되게 하는 것과 같다. 이 경에서 “하나가 곧 많음이고 많음이 곧 하나이다”라고 하였고, 또 “환과 같음을 깊이 들어가 한 가지 일 가운데 여러 법을 이해한다”고 하였다. 이것은 법성융통력에 의거한다. 다섯째 연기가 서로 말미암는 힘으로 두 일이 서로 즉하게 한다. 마치 환술사가 환술의 힘으로 하나가 곧 많음이고 많음이 곧 하나가 되게 하는 것과 같다. 그러므로 「현수품」에서 ‘혹 잠깐을 나타내어 백 년이 되게 하니 환술의 힘이 자재하여 세간을 기쁘게 한다’고 하였다. 참으로 환법이 공하여 장애가 없으므로 자재할 수 있다. 상즉이 이미 그러하니 상입도 또한 그러하고, 이체가 이미 그러하니 동체도 또한 그러하며, 이 문이 이미 그러하니 나머지 문도 또한 그러하다. 생각하면 알 수 있다.” 이상이다. 처음 세 문은 삼승이고 뒤 두 문은 일승이다. 삼승의 셋째 문 가운데 두건은 이치이다. 머리와 발은 일이다. 사위의 머리와 발이 모두 같은 한 종류의 두건으로 이루어졌으므로 우선 한 두건으로 이루어졌다는 뜻에 의거하여 머리가 곧 발이라고 말했을 뿐이다. ‘사나품’은 뜻에 의거해 화장세계해를 말한 글을 총괄해 인용한 것이다. “함께 이법계에 안주하기 때문에 저 능사(能事) 등을 하게 한다”에서 ‘능(能)’ 자는 마땅히 ‘영피(令彼)’의 위에 있어야 한다.</w:t>
      </w:r>
    </w:p>
    <w:p>
      <w:pPr>
        <w:pStyle w:val="SmallMeta"/>
      </w:pPr>
      <w:r>
        <w:rPr>
          <w:b/>
        </w:rPr>
        <w:t>교감주</w:t>
      </w:r>
    </w:p>
    <w:p>
      <w:pPr>
        <w:pStyle w:val="EditorialNote"/>
      </w:pPr>
      <w:r>
        <w:t>[KABC 편집] 1) KABC: 「能」下本文有「依」{編}。</w:t>
      </w:r>
    </w:p>
    <w:p>
      <w:pPr>
        <w:pStyle w:val="EditorialNote"/>
      </w:pPr>
      <w:r>
        <w:t>교감 내용 번역: KABC 편집 정보에 따르면 본문 원형은 ‘能’ 아래에 ‘依’가 있다.</w:t>
      </w:r>
    </w:p>
    <w:p>
      <w:pPr>
        <w:pStyle w:val="EditorialNote"/>
      </w:pPr>
      <w:r>
        <w:t>저본 독법: 令彼能事等</w:t>
      </w:r>
    </w:p>
    <w:p>
      <w:pPr>
        <w:pStyle w:val="EditorialNote"/>
      </w:pPr>
      <w:r>
        <w:t>저본 적용문: 同是安住理法界故 令彼能事等者 能字 冝在令彼之上也</w:t>
      </w:r>
    </w:p>
    <w:p>
      <w:pPr>
        <w:pStyle w:val="EditorialNote"/>
      </w:pPr>
      <w:r>
        <w:t>저본 번역: “함께 이법계에 안주하기 때문에 저 능사(能事) 등을 하게 한다”에서 ‘능(能)’ 자는 마땅히 ‘영피(令彼)’의 위에 있어야 한다.</w:t>
      </w:r>
    </w:p>
    <w:p>
      <w:pPr>
        <w:pStyle w:val="EditorialNote"/>
      </w:pPr>
      <w:r>
        <w:t>이문 독법: 令彼能依事等</w:t>
      </w:r>
    </w:p>
    <w:p>
      <w:pPr>
        <w:pStyle w:val="EditorialNote"/>
      </w:pPr>
      <w:r>
        <w:t>이문 적용문: 同是安住理法界故 令彼能依事等者 能字 冝在令彼之上也</w:t>
      </w:r>
    </w:p>
    <w:p>
      <w:pPr>
        <w:pStyle w:val="EditorialNote"/>
      </w:pPr>
      <w:r>
        <w:t>이문 번역: “함께 이법계에 안주하기 때문에 저 능사(能事) 등을 하게 한다”에서 ‘능(能)’ 자는 마땅히 ‘영피(令彼)’의 위에 있어야 한다. 〔이문 적용 대상 번역: 저 능의사(能依事) 등을 하게 한다.〕</w:t>
      </w:r>
    </w:p>
    <w:p>
      <w:pPr>
        <w:pStyle w:val="EditorialNote"/>
      </w:pPr>
      <w:r>
        <w:t>의미·문법·교학적 차이: [술어 관계 차이]</w:t>
      </w:r>
    </w:p>
    <w:p>
      <w:pPr>
        <w:pStyle w:val="SmallMeta"/>
      </w:pPr>
      <w:r>
        <w:rPr>
          <w:b/>
        </w:rPr>
        <w:t>기타 각주</w:t>
      </w:r>
    </w:p>
    <w:p>
      <w:pPr>
        <w:pStyle w:val="EditorialNote"/>
      </w:pPr>
      <w:r>
        <w:t>[번역자 검토] 원문: 免頭／免足</w:t>
      </w:r>
    </w:p>
    <w:p>
      <w:pPr>
        <w:pStyle w:val="EditorialNote"/>
      </w:pPr>
      <w:r>
        <w:t>[번역자 검토] 두건 비유 문맥이지만 ‘免’ 자형에 직접 교감이 없다. 임의로 다른 글자로 교정하지 않는다.</w:t>
      </w:r>
    </w:p>
    <w:p>
      <w:pPr>
        <w:pStyle w:val="EditorialNote"/>
      </w:pPr>
      <w:r>
        <w:t>[번역자 검토] 원문: 相免頭無別有</w:t>
      </w:r>
    </w:p>
    <w:p>
      <w:pPr>
        <w:pStyle w:val="EditorialNote"/>
      </w:pPr>
      <w:r>
        <w:t>[번역자 검토] 통사와 자형이 불안정하다. 문맥상 두건 비유의 계속으로 해석하되 원문을 보존한다.</w:t>
      </w:r>
    </w:p>
    <w:p>
      <w:pPr>
        <w:pStyle w:val="EditorialNote"/>
      </w:pPr>
      <w:r>
        <w:t>[번역자 검토] 원문: 花籤世界海</w:t>
      </w:r>
    </w:p>
    <w:p>
      <w:pPr>
        <w:pStyle w:val="EditorialNote"/>
      </w:pPr>
      <w:r>
        <w:t>[번역자 검토] 화엄 문맥상 다른 독법 가능성이 있으나 직접 교감이 없다. 원문을 유지한다.</w:t>
      </w:r>
    </w:p>
    <w:p>
      <w:pPr>
        <w:pStyle w:val="Heading2"/>
      </w:pPr>
      <w:r>
        <w:t>제9문 明經益第九</w:t>
      </w:r>
    </w:p>
    <w:p>
      <w:pPr>
        <w:pStyle w:val="SmallMeta"/>
      </w:pPr>
      <w:r>
        <w:rPr>
          <w:b/>
        </w:rPr>
        <w:t>[저본 위치: 卷下 第30張]</w:t>
      </w:r>
    </w:p>
    <w:p>
      <w:pPr>
        <w:pStyle w:val="SmallMeta"/>
      </w:pPr>
      <w:r>
        <w:rPr>
          <w:i/>
        </w:rPr>
        <w:t>[문헌 층위: 法藏《華嚴經旨歸》原文_KABC編輯補入]</w:t>
      </w:r>
    </w:p>
    <w:p>
      <w:pPr>
        <w:pStyle w:val="SmallMeta"/>
      </w:pPr>
      <w:r>
        <w:rPr>
          <w:b/>
        </w:rPr>
        <w:t>원문</w:t>
      </w:r>
    </w:p>
    <w:p>
      <w:pPr>
        <w:pStyle w:val="SourceText"/>
      </w:pPr>
      <w:r>
        <w:t>明經益第九 夫以 信向趣入此普賢法 圓通頓益廣大無邊 略攝經文 現其十種 一見聞益 二發心益 三起行益 四攝位益 五速證益 六滅障益 七轉利益八造修益 九頓得益 十稱性益 初見閒益者 謂依此普法 見聞如來及此遺法 所種善根 成金剛種 不可破壞 要必成佛 如性起品云 若有得經卷地如來搭廟禮拜供養 彼衆生等 具足善根 滅煩惱患 得賢聖樂 佛子乃至不信邪見衆生見聞佛者 彼諸衆生 於見聞中 所種善根果報不虛 乃至究竟涅槃 斷一切惡諸不善根 具足善根 佛子 於如來所 見聞供養恭敬所種善根 不可言說不可爲喩 何以故如來不可思議過思議故 二發心益者謂信位滿稱彼佛境 發此大心 此心卽是普賢法攝 是故融通卽遍 如前無盡時處等法界 旣入彼攝彼 則令諸位亦皆成滿 故經云 初發心時便成正覺 知一切法眞實之性 具足慧身 不由他悟 又云 初發心菩薩則是佛故 悉與三世諸如來等 廣如發心功德品偈頌中說</w:t>
      </w:r>
    </w:p>
    <w:p>
      <w:pPr>
        <w:pStyle w:val="SmallMeta"/>
      </w:pPr>
      <w:r>
        <w:rPr>
          <w:b/>
        </w:rPr>
        <w:t>한국어 직역</w:t>
      </w:r>
    </w:p>
    <w:p>
      <w:pPr>
        <w:pStyle w:val="TranslationText"/>
      </w:pPr>
      <w:r>
        <w:t>제9 경의 이익을 밝힘. 대저 이 보현법을 믿고 향하여 나아가 들어가면 원통하고 단박에 얻는 이익이 광대하여 끝이 없다. 경문을 간략히 포섭하여 열 가지를 나타낸다. 첫째 견문익, 둘째 발심익, 셋째 기행익, 넷째 섭위익, 다섯째 속증익, 여섯째 멸장익, 일곱째 전리익, 여덟째 조수익, 아홉째 돈득익, 열째 칭성익이다. 첫째 견문익이란 이 보법에 의하여 여래와 이 유법을 보고 들으며 심은 선근이 금강의 종자가 되어 깨뜨릴 수 없고 반드시 성불하게 된다는 뜻이다. 「성기품」에서 “만약 경권을 얻은 곳이나 여래의 탑묘에서 예배하고 공양하면 그 중생들은 선근을 구족하여 번뇌의 근심을 멸하고 현성의 즐거움을 얻는다”라고 하였다. “불자여, 나아가 믿지 않는 사견의 중생이 부처를 보고 들은 경우에도 그 중생들이 보고 들은 가운데 심은 선근의 과보는 헛되지 않아 마침내 열반에 이르러 모든 악과 불선근을 끊고 선근을 구족한다. 불자여, 여래의 처소에서 보고 듣고 공양하고 공경하여 심은 선근은 말로 다할 수 없고 비유할 수도 없다. 왜냐하면 여래는 불가사의하여 사량을 초월하기 때문이다.” 둘째 발심익이란 신위가 원만해져 저 부처의 경계에 맞추어 이 큰 마음을 내면 이 마음이 곧 보현법에 포섭되므로 융통하여 곧 두루하게 된다는 뜻이다. 앞에서 말한 무진한 시간·처소 등의 법계와 같이 이미 그 속에 들어가 그것을 포섭하면 모든 지위도 또한 모두 원만하게 된다. 그러므로 경에서 말한다. “처음 발심할 때 곧 정각을 이루어 일체법의 진실한 성품을 알고 지혜신을 구족하며 남에 의하지 않고 깨닫는다.” 또 “초발심 보살은 곧 부처이기 때문에 모두 삼세의 모든 여래와 같다”라고 하였다. 자세한 것은 「발심공덕품」의 게송에서 말한 것과 같다.</w:t>
      </w:r>
    </w:p>
    <w:p>
      <w:pPr>
        <w:pStyle w:val="Heading2"/>
      </w:pPr>
      <w:r>
        <w:t>제9문 明經益第九</w:t>
      </w:r>
    </w:p>
    <w:p>
      <w:pPr>
        <w:pStyle w:val="SmallMeta"/>
      </w:pPr>
      <w:r>
        <w:rPr>
          <w:b/>
        </w:rPr>
        <w:t>[저본 위치: 卷下 第30張]</w:t>
      </w:r>
    </w:p>
    <w:p>
      <w:pPr>
        <w:pStyle w:val="SmallMeta"/>
      </w:pPr>
      <w:r>
        <w:rPr>
          <w:b/>
        </w:rPr>
        <w:t>원문</w:t>
      </w:r>
    </w:p>
    <w:p>
      <w:pPr>
        <w:pStyle w:val="SourceText"/>
      </w:pPr>
      <w:r>
        <w:t>明經益第九 先擧數摠標 次一見聞下 列名 後牒名別釋也 初中信2)▩▩▩聞趣入 通於解行及證也 別釋中 若配三生則一云 3)▩則4)▩聞 第十則證入 中八則解行也 然初發心時所5)▩▩6)▩卽是第三生果等 是故中八並是解行者 亦7)▩▩8)▩▩見聞益 釋相引證二也</w:t>
      </w:r>
    </w:p>
    <w:p>
      <w:pPr>
        <w:pStyle w:val="SmallMeta"/>
      </w:pPr>
      <w:r>
        <w:rPr>
          <w:b/>
        </w:rPr>
        <w:t>한국어 직역</w:t>
      </w:r>
    </w:p>
    <w:p>
      <w:pPr>
        <w:pStyle w:val="TranslationText"/>
      </w:pPr>
      <w:r>
        <w:t>제9 경의 이익을 밝힘. 먼저 수를 들어 총괄해 표시하고, 다음 ‘첫째 견문’ 이하에서 이름을 열거하며, 뒤에서 이름을 다시 들어 각각 풀이한다. 처음 가운데 “믿고 [▩▩▩] 듣고 나아가 들어간다”는 것은 해행과 증득에 통한다. 각각 풀이하는 가운데 삼생에 배대하면, 한 설에서는 [▩]은 곧 [▩]문이고 열째는 증입이며, 중간 여덟은 해행이다. 그러나 초발심 때 [▩▩▩]한 것은 곧 제3생의 과 등이므로 중간 여덟이 모두 해행이라고 한 것 역시 [▩▩▩▩]이다. 견문익에서는 모습을 풀이하고 두 가지 증거를 인용한다.</w:t>
      </w:r>
    </w:p>
    <w:p>
      <w:pPr>
        <w:pStyle w:val="SmallMeta"/>
      </w:pPr>
      <w:r>
        <w:rPr>
          <w:b/>
        </w:rPr>
        <w:t>교감주</w:t>
      </w:r>
    </w:p>
    <w:p>
      <w:pPr>
        <w:pStyle w:val="EditorialNote"/>
      </w:pPr>
      <w:r>
        <w:t>[KABC 교감] 2) KABC: ▩▩▩作「向是見」{丙}。</w:t>
      </w:r>
    </w:p>
    <w:p>
      <w:pPr>
        <w:pStyle w:val="EditorialNote"/>
      </w:pPr>
      <w:r>
        <w:t>교감 내용 번역: 병본은 세 결락자를 ‘向是見’으로 쓴다.</w:t>
      </w:r>
    </w:p>
    <w:p>
      <w:pPr>
        <w:pStyle w:val="EditorialNote"/>
      </w:pPr>
      <w:r>
        <w:t>저본 독법: 信▩▩▩聞趣入</w:t>
      </w:r>
    </w:p>
    <w:p>
      <w:pPr>
        <w:pStyle w:val="EditorialNote"/>
      </w:pPr>
      <w:r>
        <w:t>저본 적용문: 初中信▩▩▩聞趣入 通於解行及證也</w:t>
      </w:r>
    </w:p>
    <w:p>
      <w:pPr>
        <w:pStyle w:val="EditorialNote"/>
      </w:pPr>
      <w:r>
        <w:t>저본 번역: 처음 가운데 “믿고 [▩▩▩] 듣고 나아가 들어간다”는 것은 해행과 증득에 통한다.</w:t>
      </w:r>
    </w:p>
    <w:p>
      <w:pPr>
        <w:pStyle w:val="EditorialNote"/>
      </w:pPr>
      <w:r>
        <w:t>이문 독법: 信向是見聞趣入</w:t>
      </w:r>
    </w:p>
    <w:p>
      <w:pPr>
        <w:pStyle w:val="EditorialNote"/>
      </w:pPr>
      <w:r>
        <w:t>이문 적용문: 初中信向是見聞趣入 通於解行及證也</w:t>
      </w:r>
    </w:p>
    <w:p>
      <w:pPr>
        <w:pStyle w:val="EditorialNote"/>
      </w:pPr>
      <w:r>
        <w:t>이문 번역: 처음 가운데 “믿고 [▩▩▩] 듣고 나아가 들어간다”는 것은 해행과 증득에 통한다. 〔이문 적용 대상 번역: 믿고 향하는 이것이 견문하여 나아가 들어감이다.〕</w:t>
      </w:r>
    </w:p>
    <w:p>
      <w:pPr>
        <w:pStyle w:val="EditorialNote"/>
      </w:pPr>
      <w:r>
        <w:t>의미·문법·교학적 차이: [문장 복원 차이]</w:t>
      </w:r>
    </w:p>
    <w:p>
      <w:pPr>
        <w:pStyle w:val="EditorialNote"/>
      </w:pPr>
      <w:r>
        <w:t>[KABC 교감] 3) KABC: ▩作「初」{丙}。</w:t>
      </w:r>
    </w:p>
    <w:p>
      <w:pPr>
        <w:pStyle w:val="EditorialNote"/>
      </w:pPr>
      <w:r>
        <w:t>교감 내용 번역: 병본은 결락자를 ‘初’로 쓴다.</w:t>
      </w:r>
    </w:p>
    <w:p>
      <w:pPr>
        <w:pStyle w:val="EditorialNote"/>
      </w:pPr>
      <w:r>
        <w:t>저본 독법: 一云▩則▩聞</w:t>
      </w:r>
    </w:p>
    <w:p>
      <w:pPr>
        <w:pStyle w:val="EditorialNote"/>
      </w:pPr>
      <w:r>
        <w:t>저본 적용문: 別釋中 若配三生則一云 ▩則4)▩聞 第十則證入 中八則解行也</w:t>
      </w:r>
    </w:p>
    <w:p>
      <w:pPr>
        <w:pStyle w:val="EditorialNote"/>
      </w:pPr>
      <w:r>
        <w:t>저본 번역: 각각 풀이하는 가운데 삼생에 배대하면, 한 설에서는 [▩]은 곧 [▩]문이고 열째는 증입이며, 중간 여덟은 해행이다.</w:t>
      </w:r>
    </w:p>
    <w:p>
      <w:pPr>
        <w:pStyle w:val="EditorialNote"/>
      </w:pPr>
      <w:r>
        <w:t>이문 독법: 一云初則▩聞</w:t>
      </w:r>
    </w:p>
    <w:p>
      <w:pPr>
        <w:pStyle w:val="EditorialNote"/>
      </w:pPr>
      <w:r>
        <w:t>이문 적용문: 別釋中 若配三生則一云 初則4)▩聞 第十則證入 中八則解行也</w:t>
      </w:r>
    </w:p>
    <w:p>
      <w:pPr>
        <w:pStyle w:val="EditorialNote"/>
      </w:pPr>
      <w:r>
        <w:t>이문 번역: 각각 풀이하는 가운데 삼생에 배대하면, 한 설에서는 [▩]은 곧 [▩]문이고 열째는 증입이며, 중간 여덟은 해행이다. 〔이문 적용 대상 번역: 한 설에서는 처음은 [▩]문이다.〕</w:t>
      </w:r>
    </w:p>
    <w:p>
      <w:pPr>
        <w:pStyle w:val="EditorialNote"/>
      </w:pPr>
      <w:r>
        <w:t>의미·문법·교학적 차이: [구조 복원]</w:t>
      </w:r>
    </w:p>
    <w:p>
      <w:pPr>
        <w:pStyle w:val="EditorialNote"/>
      </w:pPr>
      <w:r>
        <w:t>[KABC 편집] 4) KABC: ▩疑「見」{編}。</w:t>
      </w:r>
    </w:p>
    <w:p>
      <w:pPr>
        <w:pStyle w:val="EditorialNote"/>
      </w:pPr>
      <w:r>
        <w:t>교감 내용 번역: KABC 편집자는 결락자를 ‘見’으로 읽을 가능성을 제시한다.</w:t>
      </w:r>
    </w:p>
    <w:p>
      <w:pPr>
        <w:pStyle w:val="EditorialNote"/>
      </w:pPr>
      <w:r>
        <w:t>저본 독법: 初則▩聞</w:t>
      </w:r>
    </w:p>
    <w:p>
      <w:pPr>
        <w:pStyle w:val="EditorialNote"/>
      </w:pPr>
      <w:r>
        <w:t>저본 적용문: 別釋中 若配三生則一云 3)▩則▩聞 第十則證入 中八則解行也</w:t>
      </w:r>
    </w:p>
    <w:p>
      <w:pPr>
        <w:pStyle w:val="EditorialNote"/>
      </w:pPr>
      <w:r>
        <w:t>저본 번역: 각각 풀이하는 가운데 삼생에 배대하면, 한 설에서는 [▩]은 곧 [▩]문이고 열째는 증입이며, 중간 여덟은 해행이다.</w:t>
      </w:r>
    </w:p>
    <w:p>
      <w:pPr>
        <w:pStyle w:val="EditorialNote"/>
      </w:pPr>
      <w:r>
        <w:t>이문 독법: 初則見聞</w:t>
      </w:r>
    </w:p>
    <w:p>
      <w:pPr>
        <w:pStyle w:val="EditorialNote"/>
      </w:pPr>
      <w:r>
        <w:t>이문 적용문: 別釋中 若配三生則一云 3)▩則見聞 第十則證入 中八則解行也</w:t>
      </w:r>
    </w:p>
    <w:p>
      <w:pPr>
        <w:pStyle w:val="EditorialNote"/>
      </w:pPr>
      <w:r>
        <w:t>이문 번역: 각각 풀이하는 가운데 삼생에 배대하면, 한 설에서는 [▩]은 곧 [▩]문이고 열째는 증입이며, 중간 여덟은 해행이다. 〔이문 적용 대상 번역: 처음은 견문이다.〕</w:t>
      </w:r>
    </w:p>
    <w:p>
      <w:pPr>
        <w:pStyle w:val="EditorialNote"/>
      </w:pPr>
      <w:r>
        <w:t>의미·문법·교학적 차이: [구조 복원]</w:t>
      </w:r>
    </w:p>
    <w:p>
      <w:pPr>
        <w:pStyle w:val="EditorialNote"/>
      </w:pPr>
      <w:r>
        <w:t>[KABC 편집/교감] 5) KABC: ▩▩上一字作「成」{丙}·下一字字形未詳{編}。</w:t>
      </w:r>
    </w:p>
    <w:p>
      <w:pPr>
        <w:pStyle w:val="EditorialNote"/>
      </w:pPr>
      <w:r>
        <w:t>교감 내용 번역: 두 결락자 중 첫 글자는 병본이 ‘成’으로 쓰며 둘째 글자는 KABC도 판독하지 못했다.</w:t>
      </w:r>
    </w:p>
    <w:p>
      <w:pPr>
        <w:pStyle w:val="EditorialNote"/>
      </w:pPr>
      <w:r>
        <w:t>저본 독법: 所▩▩▩</w:t>
      </w:r>
    </w:p>
    <w:p>
      <w:pPr>
        <w:pStyle w:val="EditorialNote"/>
      </w:pPr>
      <w:r>
        <w:t>저본 적용문: 然初發心時所▩▩6)▩卽是第三生果等 是故中八並是解行者 亦7)▩▩8)▩▩見聞益 釋相引證二也</w:t>
      </w:r>
    </w:p>
    <w:p>
      <w:pPr>
        <w:pStyle w:val="EditorialNote"/>
      </w:pPr>
      <w:r>
        <w:t>저본 번역: 그러나 초발심 때 [▩▩▩]한 것은 곧 제3생의 과 등이므로 중간 여덟이 모두 해행이라고 한 것 역시 [▩▩▩▩]이다. 견문익에서는 모습을 풀이하고 두 가지 증거를 인용한다.</w:t>
      </w:r>
    </w:p>
    <w:p>
      <w:pPr>
        <w:pStyle w:val="EditorialNote"/>
      </w:pPr>
      <w:r>
        <w:t>이문 독법: 所成▩▩</w:t>
      </w:r>
    </w:p>
    <w:p>
      <w:pPr>
        <w:pStyle w:val="EditorialNote"/>
      </w:pPr>
      <w:r>
        <w:t>이문 적용문: 然初發心時所成6)▩卽是第三生果等 是故中八並是解行者 亦7)▩▩8)▩▩見聞益 釋相引證二也</w:t>
      </w:r>
    </w:p>
    <w:p>
      <w:pPr>
        <w:pStyle w:val="EditorialNote"/>
      </w:pPr>
      <w:r>
        <w:t>이문 번역: 그러나 초발심 때 이룬 [미상]...은 곧 제3생의 과 등이므로 중간 여덟이 모두 해행이라고 한 것 역시 [▩▩▩▩]이다. 견문익에서는 모습을 풀이하고 두 가지 증거를 인용한다.</w:t>
      </w:r>
    </w:p>
    <w:p>
      <w:pPr>
        <w:pStyle w:val="EditorialNote"/>
      </w:pPr>
      <w:r>
        <w:t>의미·문법·교학적 차이: [부분 판독]</w:t>
      </w:r>
    </w:p>
    <w:p>
      <w:pPr>
        <w:pStyle w:val="EditorialNote"/>
      </w:pPr>
      <w:r>
        <w:t>[KABC 교감] 6) KABC: ▩作「見」{丙}。</w:t>
      </w:r>
    </w:p>
    <w:p>
      <w:pPr>
        <w:pStyle w:val="EditorialNote"/>
      </w:pPr>
      <w:r>
        <w:t>교감 내용 번역: 병본은 결락자를 ‘見’으로 쓴다.</w:t>
      </w:r>
    </w:p>
    <w:p>
      <w:pPr>
        <w:pStyle w:val="EditorialNote"/>
      </w:pPr>
      <w:r>
        <w:t>저본 독법: ▩</w:t>
      </w:r>
    </w:p>
    <w:p>
      <w:pPr>
        <w:pStyle w:val="EditorialNote"/>
      </w:pPr>
      <w:r>
        <w:t>저본 적용문: 然初發心時所5)▩▩▩卽是第三生果等 是故中八並是解行者 亦7)▩▩8)▩▩見聞益 釋相引證二也</w:t>
      </w:r>
    </w:p>
    <w:p>
      <w:pPr>
        <w:pStyle w:val="EditorialNote"/>
      </w:pPr>
      <w:r>
        <w:t>저본 번역: 그러나 초발심 때 [▩▩▩]한 것은 곧 제3생의 과 등이므로 중간 여덟이 모두 해행이라고 한 것 역시 [▩▩▩▩]이다. 견문익에서는 모습을 풀이하고 두 가지 증거를 인용한다.</w:t>
      </w:r>
    </w:p>
    <w:p>
      <w:pPr>
        <w:pStyle w:val="EditorialNote"/>
      </w:pPr>
      <w:r>
        <w:t>이문 독법: 見</w:t>
      </w:r>
    </w:p>
    <w:p>
      <w:pPr>
        <w:pStyle w:val="EditorialNote"/>
      </w:pPr>
      <w:r>
        <w:t>이문 적용문: 然初發心時所5)▩▩見卽是第三生果等 是故中八並是解行者 亦7)▩▩8)▩▩見聞益 釋相引證二也</w:t>
      </w:r>
    </w:p>
    <w:p>
      <w:pPr>
        <w:pStyle w:val="EditorialNote"/>
      </w:pPr>
      <w:r>
        <w:t>이문 번역: 그러나 초발심 때 [▩▩▩]한 것은 곧 제3생의 과 등이므로 중간 여덟이 모두 해행이라고 한 것 역시 [▩▩▩▩]이다. 견문익에서는 모습을 풀이하고 두 가지 증거를 인용한다. 〔이문 적용 대상 번역: 견(見)〕</w:t>
      </w:r>
    </w:p>
    <w:p>
      <w:pPr>
        <w:pStyle w:val="EditorialNote"/>
      </w:pPr>
      <w:r>
        <w:t>의미·문법·교학적 차이: [부분 판독]</w:t>
      </w:r>
    </w:p>
    <w:p>
      <w:pPr>
        <w:pStyle w:val="EditorialNote"/>
      </w:pPr>
      <w:r>
        <w:t>[KABC 편집/교감] 7) KABC: ▩▩上一字作「難」{丙}·下一字字形未詳{編}。</w:t>
      </w:r>
    </w:p>
    <w:p>
      <w:pPr>
        <w:pStyle w:val="EditorialNote"/>
      </w:pPr>
      <w:r>
        <w:t>교감 내용 번역: 두 결락자 중 첫 글자는 병본이 ‘難’으로 쓰며 둘째 글자는 판독되지 않았다.</w:t>
      </w:r>
    </w:p>
    <w:p>
      <w:pPr>
        <w:pStyle w:val="EditorialNote"/>
      </w:pPr>
      <w:r>
        <w:t>저본 독법: ▩▩</w:t>
      </w:r>
    </w:p>
    <w:p>
      <w:pPr>
        <w:pStyle w:val="EditorialNote"/>
      </w:pPr>
      <w:r>
        <w:t>저본 적용문: 然初發心時所5)▩▩6)▩卽是第三生果等 是故中八並是解行者 亦▩▩8)▩▩見聞益 釋相引證二也</w:t>
      </w:r>
    </w:p>
    <w:p>
      <w:pPr>
        <w:pStyle w:val="EditorialNote"/>
      </w:pPr>
      <w:r>
        <w:t>저본 번역: 그러나 초발심 때 [▩▩▩]한 것은 곧 제3생의 과 등이므로 중간 여덟이 모두 해행이라고 한 것 역시 [▩▩▩▩]이다. 견문익에서는 모습을 풀이하고 두 가지 증거를 인용한다.</w:t>
      </w:r>
    </w:p>
    <w:p>
      <w:pPr>
        <w:pStyle w:val="EditorialNote"/>
      </w:pPr>
      <w:r>
        <w:t>이문 독법: 難▩</w:t>
      </w:r>
    </w:p>
    <w:p>
      <w:pPr>
        <w:pStyle w:val="EditorialNote"/>
      </w:pPr>
      <w:r>
        <w:t>이문 적용문: 然初發心時所5)▩▩6)▩卽是第三生果等 是故中八並是解行者 亦難▩8)▩▩見聞益 釋相引證二也</w:t>
      </w:r>
    </w:p>
    <w:p>
      <w:pPr>
        <w:pStyle w:val="EditorialNote"/>
      </w:pPr>
      <w:r>
        <w:t>이문 번역: 그러나 초발심 때 [▩▩▩]한 것은 곧 제3생의 과 등이므로 중간 여덟이 모두 해행이라고 한 것 역시 [▩▩▩▩]이다. 견문익에서는 모습을 풀이하고 두 가지 증거를 인용한다. 〔이문 적용 대상 번역: 난(難)[미상]〕</w:t>
      </w:r>
    </w:p>
    <w:p>
      <w:pPr>
        <w:pStyle w:val="EditorialNote"/>
      </w:pPr>
      <w:r>
        <w:t>의미·문법·교학적 차이: [부분 판독]</w:t>
      </w:r>
    </w:p>
    <w:p>
      <w:pPr>
        <w:pStyle w:val="EditorialNote"/>
      </w:pPr>
      <w:r>
        <w:t>[KABC 편집] 8) KABC: ▩▩疑「也起」{編}。</w:t>
      </w:r>
    </w:p>
    <w:p>
      <w:pPr>
        <w:pStyle w:val="EditorialNote"/>
      </w:pPr>
      <w:r>
        <w:t>교감 내용 번역: KABC 편집자는 두 결락자를 ‘也起’로 읽을 가능성을 제시한다.</w:t>
      </w:r>
    </w:p>
    <w:p>
      <w:pPr>
        <w:pStyle w:val="EditorialNote"/>
      </w:pPr>
      <w:r>
        <w:t>저본 독법: ▩▩</w:t>
      </w:r>
    </w:p>
    <w:p>
      <w:pPr>
        <w:pStyle w:val="EditorialNote"/>
      </w:pPr>
      <w:r>
        <w:t>저본 적용문: 然初發心時所5)▩▩6)▩卽是第三生果等 是故中八並是解行者 亦7)▩▩▩▩見聞益 釋相引證二也</w:t>
      </w:r>
    </w:p>
    <w:p>
      <w:pPr>
        <w:pStyle w:val="EditorialNote"/>
      </w:pPr>
      <w:r>
        <w:t>저본 번역: 그러나 초발심 때 [▩▩▩]한 것은 곧 제3생의 과 등이므로 중간 여덟이 모두 해행이라고 한 것 역시 [▩▩▩▩]이다. 견문익에서는 모습을 풀이하고 두 가지 증거를 인용한다.</w:t>
      </w:r>
    </w:p>
    <w:p>
      <w:pPr>
        <w:pStyle w:val="EditorialNote"/>
      </w:pPr>
      <w:r>
        <w:t>이문 독법: 也起</w:t>
      </w:r>
    </w:p>
    <w:p>
      <w:pPr>
        <w:pStyle w:val="EditorialNote"/>
      </w:pPr>
      <w:r>
        <w:t>이문 적용문: 然初發心時所5)▩▩6)▩卽是第三生果等 是故中八並是解行者 亦7)▩▩也起見聞益 釋相引證二也</w:t>
      </w:r>
    </w:p>
    <w:p>
      <w:pPr>
        <w:pStyle w:val="EditorialNote"/>
      </w:pPr>
      <w:r>
        <w:t>이문 번역: 그러나 초발심 때 [▩▩▩]한 것은 곧 제3생의 과 등이므로 중간 여덟이 모두 해행이라고 한 것 역시 [▩▩▩▩]이다. 견문익에서는 모습을 풀이하고 두 가지 증거를 인용한다. 〔이문 적용 대상 번역: 또한 일어난다/…이다, 일어난다.〕</w:t>
      </w:r>
    </w:p>
    <w:p>
      <w:pPr>
        <w:pStyle w:val="EditorialNote"/>
      </w:pPr>
      <w:r>
        <w:t>의미·문법·교학적 차이: [문장 복원 차이]</w:t>
      </w:r>
    </w:p>
    <w:p>
      <w:pPr>
        <w:pStyle w:val="SmallMeta"/>
      </w:pPr>
      <w:r>
        <w:rPr>
          <w:b/>
        </w:rPr>
        <w:t>[저본 위치: 卷下 第30張]</w:t>
      </w:r>
    </w:p>
    <w:p>
      <w:pPr>
        <w:pStyle w:val="SmallMeta"/>
      </w:pPr>
      <w:r>
        <w:rPr>
          <w:b/>
        </w:rPr>
        <w:t>원문</w:t>
      </w:r>
    </w:p>
    <w:p>
      <w:pPr>
        <w:pStyle w:val="SourceText"/>
      </w:pPr>
      <w:r>
        <w:t>問見聞者 唯遺敎耶 9)▩10)▩▩▩耶</w:t>
      </w:r>
    </w:p>
    <w:p>
      <w:pPr>
        <w:pStyle w:val="SmallMeta"/>
      </w:pPr>
      <w:r>
        <w:rPr>
          <w:b/>
        </w:rPr>
        <w:t>한국어 직역</w:t>
      </w:r>
    </w:p>
    <w:p>
      <w:pPr>
        <w:pStyle w:val="TranslationText"/>
      </w:pPr>
      <w:r>
        <w:t>문: 견문은 오직 유교에만 해당하는가? [▩▩▩▩]인가?</w:t>
      </w:r>
    </w:p>
    <w:p>
      <w:pPr>
        <w:pStyle w:val="SmallMeta"/>
      </w:pPr>
      <w:r>
        <w:rPr>
          <w:b/>
        </w:rPr>
        <w:t>교감주</w:t>
      </w:r>
    </w:p>
    <w:p>
      <w:pPr>
        <w:pStyle w:val="EditorialNote"/>
      </w:pPr>
      <w:r>
        <w:t>[KABC 교감] 9) KABC: ▩作「亦」{丙}。</w:t>
      </w:r>
    </w:p>
    <w:p>
      <w:pPr>
        <w:pStyle w:val="EditorialNote"/>
      </w:pPr>
      <w:r>
        <w:t>교감 내용 번역: 병본은 결락자를 ‘亦’으로 쓴다.</w:t>
      </w:r>
    </w:p>
    <w:p>
      <w:pPr>
        <w:pStyle w:val="EditorialNote"/>
      </w:pPr>
      <w:r>
        <w:t>저본 독법: ▩</w:t>
      </w:r>
    </w:p>
    <w:p>
      <w:pPr>
        <w:pStyle w:val="EditorialNote"/>
      </w:pPr>
      <w:r>
        <w:t>저본 적용문: ▩10)▩▩▩耶</w:t>
      </w:r>
    </w:p>
    <w:p>
      <w:pPr>
        <w:pStyle w:val="EditorialNote"/>
      </w:pPr>
      <w:r>
        <w:t>저본 번역: [▩▩▩▩]인가?</w:t>
      </w:r>
    </w:p>
    <w:p>
      <w:pPr>
        <w:pStyle w:val="EditorialNote"/>
      </w:pPr>
      <w:r>
        <w:t>이문 독법: 亦</w:t>
      </w:r>
    </w:p>
    <w:p>
      <w:pPr>
        <w:pStyle w:val="EditorialNote"/>
      </w:pPr>
      <w:r>
        <w:t>이문 적용문: 亦10)▩▩▩耶</w:t>
      </w:r>
    </w:p>
    <w:p>
      <w:pPr>
        <w:pStyle w:val="EditorialNote"/>
      </w:pPr>
      <w:r>
        <w:t>이문 번역: [▩▩▩▩]인가? 〔이문 적용 대상 번역: 또한〕</w:t>
      </w:r>
    </w:p>
    <w:p>
      <w:pPr>
        <w:pStyle w:val="EditorialNote"/>
      </w:pPr>
      <w:r>
        <w:t>의미·문법·교학적 차이: [부분 판독]</w:t>
      </w:r>
    </w:p>
    <w:p>
      <w:pPr>
        <w:pStyle w:val="EditorialNote"/>
      </w:pPr>
      <w:r>
        <w:t>[KABC 편집/교감] 10) KABC: ▩▩▩上二字字形未詳{編}·下一字作「說」{丙}。</w:t>
      </w:r>
    </w:p>
    <w:p>
      <w:pPr>
        <w:pStyle w:val="EditorialNote"/>
      </w:pPr>
      <w:r>
        <w:t>교감 내용 번역: 세 결락자 중 앞 두 글자는 판독되지 않았고 마지막 글자는 병본이 ‘說’로 쓴다.</w:t>
      </w:r>
    </w:p>
    <w:p>
      <w:pPr>
        <w:pStyle w:val="EditorialNote"/>
      </w:pPr>
      <w:r>
        <w:t>저본 독법: ▩▩▩</w:t>
      </w:r>
    </w:p>
    <w:p>
      <w:pPr>
        <w:pStyle w:val="EditorialNote"/>
      </w:pPr>
      <w:r>
        <w:t>저본 적용문: 9)▩▩▩▩耶</w:t>
      </w:r>
    </w:p>
    <w:p>
      <w:pPr>
        <w:pStyle w:val="EditorialNote"/>
      </w:pPr>
      <w:r>
        <w:t>저본 번역: [▩▩▩▩]인가?</w:t>
      </w:r>
    </w:p>
    <w:p>
      <w:pPr>
        <w:pStyle w:val="EditorialNote"/>
      </w:pPr>
      <w:r>
        <w:t>이문 독법: ▩▩說</w:t>
      </w:r>
    </w:p>
    <w:p>
      <w:pPr>
        <w:pStyle w:val="EditorialNote"/>
      </w:pPr>
      <w:r>
        <w:t>이문 적용문: 9)▩▩說▩耶</w:t>
      </w:r>
    </w:p>
    <w:p>
      <w:pPr>
        <w:pStyle w:val="EditorialNote"/>
      </w:pPr>
      <w:r>
        <w:t>이문 번역: [▩▩▩▩]인가? 〔이문 적용 대상 번역: [미상][미상]설〕</w:t>
      </w:r>
    </w:p>
    <w:p>
      <w:pPr>
        <w:pStyle w:val="EditorialNote"/>
      </w:pPr>
      <w:r>
        <w:t>의미·문법·교학적 차이: [부분 판독]</w:t>
      </w:r>
    </w:p>
    <w:p>
      <w:pPr>
        <w:pStyle w:val="SmallMeta"/>
      </w:pPr>
      <w:r>
        <w:rPr>
          <w:b/>
        </w:rPr>
        <w:t>[저본 위치: 卷下 第30張]</w:t>
      </w:r>
    </w:p>
    <w:p>
      <w:pPr>
        <w:pStyle w:val="SmallMeta"/>
      </w:pPr>
      <w:r>
        <w:rPr>
          <w:b/>
        </w:rPr>
        <w:t>원문</w:t>
      </w:r>
    </w:p>
    <w:p>
      <w:pPr>
        <w:pStyle w:val="SourceText"/>
      </w:pPr>
      <w:r>
        <w:t>答如問 二義也 初義者 兼爲文云 謂遺法11)▩▩ 12)▩▩向此無盡法故</w:t>
      </w:r>
    </w:p>
    <w:p>
      <w:pPr>
        <w:pStyle w:val="SmallMeta"/>
      </w:pPr>
      <w:r>
        <w:rPr>
          <w:b/>
        </w:rPr>
        <w:t>한국어 직역</w:t>
      </w:r>
    </w:p>
    <w:p>
      <w:pPr>
        <w:pStyle w:val="TranslationText"/>
      </w:pPr>
      <w:r>
        <w:t>답은 질문과 같다. 두 뜻이다. 첫째 뜻은 겸위의 글에서 “유법 [▩▩] [▩▩] 이 무진법을 향한다”고 했기 때문이다.</w:t>
      </w:r>
    </w:p>
    <w:p>
      <w:pPr>
        <w:pStyle w:val="SmallMeta"/>
      </w:pPr>
      <w:r>
        <w:rPr>
          <w:b/>
        </w:rPr>
        <w:t>교감주</w:t>
      </w:r>
    </w:p>
    <w:p>
      <w:pPr>
        <w:pStyle w:val="EditorialNote"/>
      </w:pPr>
      <w:r>
        <w:t>[KABC 교감] 11) KABC: ▩▩作「中見」{丙}。</w:t>
      </w:r>
    </w:p>
    <w:p>
      <w:pPr>
        <w:pStyle w:val="EditorialNote"/>
      </w:pPr>
      <w:r>
        <w:t>교감 내용 번역: 병본은 두 결락자를 ‘中見’으로 쓴다.</w:t>
      </w:r>
    </w:p>
    <w:p>
      <w:pPr>
        <w:pStyle w:val="EditorialNote"/>
      </w:pPr>
      <w:r>
        <w:t>저본 독법: 遺法▩▩</w:t>
      </w:r>
    </w:p>
    <w:p>
      <w:pPr>
        <w:pStyle w:val="EditorialNote"/>
      </w:pPr>
      <w:r>
        <w:t>저본 적용문: 二義也 初義者 兼爲文云 謂遺法▩▩ 12)▩▩向此無盡法故</w:t>
      </w:r>
    </w:p>
    <w:p>
      <w:pPr>
        <w:pStyle w:val="EditorialNote"/>
      </w:pPr>
      <w:r>
        <w:t>저본 번역: 두 뜻이다. 첫째 뜻은 겸위의 글에서 “유법 [▩▩] [▩▩] 이 무진법을 향한다”고 했기 때문이다.</w:t>
      </w:r>
    </w:p>
    <w:p>
      <w:pPr>
        <w:pStyle w:val="EditorialNote"/>
      </w:pPr>
      <w:r>
        <w:t>이문 독법: 遺法中見</w:t>
      </w:r>
    </w:p>
    <w:p>
      <w:pPr>
        <w:pStyle w:val="EditorialNote"/>
      </w:pPr>
      <w:r>
        <w:t>이문 적용문: 二義也 初義者 兼爲文云 謂遺法中見 12)▩▩向此無盡法故</w:t>
      </w:r>
    </w:p>
    <w:p>
      <w:pPr>
        <w:pStyle w:val="EditorialNote"/>
      </w:pPr>
      <w:r>
        <w:t>이문 번역: 두 뜻이다. 첫째 뜻은 겸위의 글에서 “유법 가운데에서 본다. [▩▩] 이 무진법을 향한다”고 했기 때문이다.</w:t>
      </w:r>
    </w:p>
    <w:p>
      <w:pPr>
        <w:pStyle w:val="EditorialNote"/>
      </w:pPr>
      <w:r>
        <w:t>의미·문법·교학적 차이: [문장 복원]</w:t>
      </w:r>
    </w:p>
    <w:p>
      <w:pPr>
        <w:pStyle w:val="EditorialNote"/>
      </w:pPr>
      <w:r>
        <w:t>[KABC 편집/교감] 12) KABC: ▩▩上一字字形未詳{編}ㆍ下一字作「當」{丙}。</w:t>
      </w:r>
    </w:p>
    <w:p>
      <w:pPr>
        <w:pStyle w:val="EditorialNote"/>
      </w:pPr>
      <w:r>
        <w:t>교감 내용 번역: 두 결락자 중 첫 글자는 판독되지 않았고 둘째는 병본이 ‘當’으로 쓴다.</w:t>
      </w:r>
    </w:p>
    <w:p>
      <w:pPr>
        <w:pStyle w:val="EditorialNote"/>
      </w:pPr>
      <w:r>
        <w:t>저본 독법: ▩▩向此無盡法</w:t>
      </w:r>
    </w:p>
    <w:p>
      <w:pPr>
        <w:pStyle w:val="EditorialNote"/>
      </w:pPr>
      <w:r>
        <w:t>저본 적용문: 二義也 初義者 兼爲文云 謂遺法11)▩▩ ▩▩向此無盡法故</w:t>
      </w:r>
    </w:p>
    <w:p>
      <w:pPr>
        <w:pStyle w:val="EditorialNote"/>
      </w:pPr>
      <w:r>
        <w:t>저본 번역: 두 뜻이다. 첫째 뜻은 겸위의 글에서 “유법 [▩▩] [▩▩] 이 무진법을 향한다”고 했기 때문이다.</w:t>
      </w:r>
    </w:p>
    <w:p>
      <w:pPr>
        <w:pStyle w:val="EditorialNote"/>
      </w:pPr>
      <w:r>
        <w:t>이문 독법: ▩當向此無盡法</w:t>
      </w:r>
    </w:p>
    <w:p>
      <w:pPr>
        <w:pStyle w:val="EditorialNote"/>
      </w:pPr>
      <w:r>
        <w:t>이문 적용문: 二義也 初義者 兼爲文云 謂遺法11)▩▩ ▩當向此無盡法故</w:t>
      </w:r>
    </w:p>
    <w:p>
      <w:pPr>
        <w:pStyle w:val="EditorialNote"/>
      </w:pPr>
      <w:r>
        <w:t>이문 번역: 두 뜻이다. 첫째 뜻은 겸위의 글에서 “유법 [▩▩] [▩▩] 이 무진법을 향한다”고 했기 때문이다. 〔이문 적용 대상 번역: [미상] 마땅히 이 무진법을 향한다.〕</w:t>
      </w:r>
    </w:p>
    <w:p>
      <w:pPr>
        <w:pStyle w:val="EditorialNote"/>
      </w:pPr>
      <w:r>
        <w:t>의미·문법·교학적 차이: [부분 판독]</w:t>
      </w:r>
    </w:p>
    <w:p>
      <w:pPr>
        <w:pStyle w:val="SmallMeta"/>
      </w:pPr>
      <w:r>
        <w:rPr>
          <w:b/>
        </w:rPr>
        <w:t>[저본 위치: 卷下 第30張]</w:t>
      </w:r>
    </w:p>
    <w:p>
      <w:pPr>
        <w:pStyle w:val="SmallMeta"/>
      </w:pPr>
      <w:r>
        <w:rPr>
          <w:b/>
        </w:rPr>
        <w:t>원문</w:t>
      </w:r>
    </w:p>
    <w:p>
      <w:pPr>
        <w:pStyle w:val="SourceText"/>
      </w:pPr>
      <w:r>
        <w:t>問儼師見聞性起疏云 廣文有二 初13)▩▩在作益二若有得經卷地下 未來住持用已上現在體益見正說益故 見聞亦通正說耶</w:t>
      </w:r>
    </w:p>
    <w:p>
      <w:pPr>
        <w:pStyle w:val="SmallMeta"/>
      </w:pPr>
      <w:r>
        <w:rPr>
          <w:b/>
        </w:rPr>
        <w:t>한국어 직역</w:t>
      </w:r>
    </w:p>
    <w:p>
      <w:pPr>
        <w:pStyle w:val="TranslationText"/>
      </w:pPr>
      <w:r>
        <w:t>문: 엄사의 「견문성기소」에서 “넓은 글에는 둘이 있다. 처음 [▩▩]은 현재에 작용하는 이익이고, 둘째 ‘만약 경권을 얻은 곳’ 이하는 미래에 주지하는 작용이다”라고 하였다. 이상이다. 현재의 체익은 정설의 이익을 보는 것이므로 견문 또한 정설에 통하는가?</w:t>
      </w:r>
    </w:p>
    <w:p>
      <w:pPr>
        <w:pStyle w:val="SmallMeta"/>
      </w:pPr>
      <w:r>
        <w:rPr>
          <w:b/>
        </w:rPr>
        <w:t>교감주</w:t>
      </w:r>
    </w:p>
    <w:p>
      <w:pPr>
        <w:pStyle w:val="EditorialNote"/>
      </w:pPr>
      <w:r>
        <w:t>[KABC 편집/교감] 13) KABC: ▩▩上一字字形未詳{編}ㆍ下一字作二「現」{丙}。</w:t>
      </w:r>
    </w:p>
    <w:p>
      <w:pPr>
        <w:pStyle w:val="EditorialNote"/>
      </w:pPr>
      <w:r>
        <w:t>교감 내용 번역: 두 결락자 중 첫 글자는 판독되지 않았고, 원주에는 둘째 글자를 병본이 ‘作二「現」’으로 적었다. ‘二’는 원주 표기 그대로 보존하며 실질 판독자는 現으로 본다.</w:t>
      </w:r>
    </w:p>
    <w:p>
      <w:pPr>
        <w:pStyle w:val="EditorialNote"/>
      </w:pPr>
      <w:r>
        <w:t>저본 독법: 初▩▩在作益</w:t>
      </w:r>
    </w:p>
    <w:p>
      <w:pPr>
        <w:pStyle w:val="EditorialNote"/>
      </w:pPr>
      <w:r>
        <w:t>저본 적용문: 問儼師見聞性起疏云 廣文有二 初▩▩在作益二若有得經卷地下 未來住持用已上現在體益見正說益故 見聞亦通正說耶</w:t>
      </w:r>
    </w:p>
    <w:p>
      <w:pPr>
        <w:pStyle w:val="EditorialNote"/>
      </w:pPr>
      <w:r>
        <w:t>저본 번역: 문: 엄사의 「견문성기소」에서 “넓은 글에는 둘이 있다. 처음 [▩▩]은 현재에 작용하는 이익이고, 둘째 ‘만약 경권을 얻은 곳’ 이하는 미래에 주지하는 작용이다”라고 하였다. 이상이다. 현재의 체익은 정설의 이익을 보는 것이므로 견문 또한 정설에 통하는가?</w:t>
      </w:r>
    </w:p>
    <w:p>
      <w:pPr>
        <w:pStyle w:val="EditorialNote"/>
      </w:pPr>
      <w:r>
        <w:t>이문 독법: 初▩現在作益</w:t>
      </w:r>
    </w:p>
    <w:p>
      <w:pPr>
        <w:pStyle w:val="EditorialNote"/>
      </w:pPr>
      <w:r>
        <w:t>이문 적용문: 問儼師見聞性起疏云 廣文有二 初▩現在作益二若有得經卷地下 未來住持用已上現在體益見正說益故 見聞亦通正說耶</w:t>
      </w:r>
    </w:p>
    <w:p>
      <w:pPr>
        <w:pStyle w:val="EditorialNote"/>
      </w:pPr>
      <w:r>
        <w:t>이문 번역: 문: 엄사의 「견문성기소」에서 “넓은 글에는 둘이 있다. 처음 [▩▩]은 현재에 작용하는 이익이고, 둘째 ‘만약 경권을 얻은 곳’ 이하는 미래에 주지하는 작용이다”라고 하였다. 이상이다. 현재의 체익은 정설의 이익을 보는 것이므로 견문 또한 정설에 통하는가? 〔이문 적용 대상 번역: 처음 [미상] 현재에 작용하는 이익이다.〕</w:t>
      </w:r>
    </w:p>
    <w:p>
      <w:pPr>
        <w:pStyle w:val="EditorialNote"/>
      </w:pPr>
      <w:r>
        <w:t>의미·문법·교학적 차이: [부분 판독]</w:t>
      </w:r>
    </w:p>
    <w:p>
      <w:pPr>
        <w:pStyle w:val="SmallMeta"/>
      </w:pPr>
      <w:r>
        <w:rPr>
          <w:b/>
        </w:rPr>
        <w:t>[저본 위치: 卷下 第30張]</w:t>
      </w:r>
    </w:p>
    <w:p>
      <w:pPr>
        <w:pStyle w:val="SmallMeta"/>
      </w:pPr>
      <w:r>
        <w:rPr>
          <w:b/>
        </w:rPr>
        <w:t>원문</w:t>
      </w:r>
    </w:p>
    <w:p>
      <w:pPr>
        <w:pStyle w:val="SourceText"/>
      </w:pPr>
      <w:r>
        <w:t>答現在體益 亦是遺敎也 章主疏云 第十明性起見聞供養 善根前旣示涅槃 今明供養 餘迹成益不虛 故次明也已上 旣摠擧見聞性起來意云 供養餘迹故 唯遺敎也</w:t>
      </w:r>
    </w:p>
    <w:p>
      <w:pPr>
        <w:pStyle w:val="SmallMeta"/>
      </w:pPr>
      <w:r>
        <w:rPr>
          <w:b/>
        </w:rPr>
        <w:t>한국어 직역</w:t>
      </w:r>
    </w:p>
    <w:p>
      <w:pPr>
        <w:pStyle w:val="TranslationText"/>
      </w:pPr>
      <w:r>
        <w:t>답: 현재의 체익도 또한 유교이다. 장주의 소에서 “제10은 성기의 견문·공양 선근을 밝힌다. 앞에서 이미 열반을 보였으므로 이제 남은 자취를 공양하여 이루는 이익이 헛되지 않음을 밝힌다. 그러므로 다음에 밝힌다”라고 하였다. 이상이다. 이미 「견문성기」의 내의를 총괄해 들어 “남은 자취를 공양한다”고 했으므로 오직 유교이다.</w:t>
      </w:r>
    </w:p>
    <w:p>
      <w:pPr>
        <w:pStyle w:val="SmallMeta"/>
      </w:pPr>
      <w:r>
        <w:rPr>
          <w:b/>
        </w:rPr>
        <w:t>[저본 위치: 卷下 第30張]</w:t>
      </w:r>
    </w:p>
    <w:p>
      <w:pPr>
        <w:pStyle w:val="SmallMeta"/>
      </w:pPr>
      <w:r>
        <w:rPr>
          <w:b/>
        </w:rPr>
        <w:t>원문</w:t>
      </w:r>
    </w:p>
    <w:p>
      <w:pPr>
        <w:pStyle w:val="SourceText"/>
      </w:pPr>
      <w:r>
        <w:t>問若爾 於遺敎中 現在體益 未來住持用 何別</w:t>
      </w:r>
    </w:p>
    <w:p>
      <w:pPr>
        <w:pStyle w:val="SmallMeta"/>
      </w:pPr>
      <w:r>
        <w:rPr>
          <w:b/>
        </w:rPr>
        <w:t>한국어 직역</w:t>
      </w:r>
    </w:p>
    <w:p>
      <w:pPr>
        <w:pStyle w:val="TranslationText"/>
      </w:pPr>
      <w:r>
        <w:t>문: 그렇다면 유교 가운데 현재의 체익과 미래의 주지용은 무엇이 다른가?</w:t>
      </w:r>
    </w:p>
    <w:p>
      <w:pPr>
        <w:pStyle w:val="SmallMeta"/>
      </w:pPr>
      <w:r>
        <w:rPr>
          <w:b/>
        </w:rPr>
        <w:t>[저본 위치: 卷下 第30張]</w:t>
      </w:r>
    </w:p>
    <w:p>
      <w:pPr>
        <w:pStyle w:val="SmallMeta"/>
      </w:pPr>
      <w:r>
        <w:rPr>
          <w:b/>
        </w:rPr>
        <w:t>원문</w:t>
      </w:r>
    </w:p>
    <w:p>
      <w:pPr>
        <w:pStyle w:val="SourceText"/>
      </w:pPr>
      <w:r>
        <w:t>答雖是遺敎 親見像佛 親持經卷 所植善根 是現在體益 昔有像佛及經卷處 禮拜供養 所植善根 是住持用也 是故此中 且引未來住持用耳 今釋通正說也 ▩▩儼疏初明現在體益等章主釋見聞</w:t>
      </w:r>
    </w:p>
    <w:p>
      <w:pPr>
        <w:pStyle w:val="SmallMeta"/>
      </w:pPr>
      <w:r>
        <w:rPr>
          <w:b/>
        </w:rPr>
        <w:t>한국어 직역</w:t>
      </w:r>
    </w:p>
    <w:p>
      <w:pPr>
        <w:pStyle w:val="TranslationText"/>
      </w:pPr>
      <w:r>
        <w:t>답: 비록 모두 유교이지만 직접 불상을 보고 직접 경권을 지녀 심은 선근은 현재의 체익이고, 옛날 불상과 경권이 있던 곳에서 예배하고 공양하여 심은 선근은 주지용이다. 그러므로 여기서는 우선 미래의 주지용만 인용한 것이다. 지금 풀이하면 정설에도 통한다. [▩▩] 엄사의 소에서 처음 현재의 체익 등을 밝힌 것과 장주가 견문을 해석한 것을 보면</w:t>
      </w:r>
    </w:p>
    <w:p>
      <w:pPr>
        <w:pStyle w:val="SmallMeta"/>
      </w:pPr>
      <w:r>
        <w:rPr>
          <w:b/>
        </w:rPr>
        <w:t>기타 각주</w:t>
      </w:r>
    </w:p>
    <w:p>
      <w:pPr>
        <w:pStyle w:val="EditorialNote"/>
      </w:pPr>
      <w:r>
        <w:t>[번역자 검토] 원문: ▩▩儼疏</w:t>
      </w:r>
    </w:p>
    <w:p>
      <w:pPr>
        <w:pStyle w:val="EditorialNote"/>
      </w:pPr>
      <w:r>
        <w:t>[번역자 검토] 번호 없는 두 결락자가 남아 있으며 바로 뒤 KABC 교감 블록의 번호 항목과 직접 대응되지 않는다. 판독 미확실로 유지한다.</w:t>
      </w:r>
    </w:p>
    <w:p>
      <w:pPr>
        <w:pStyle w:val="SmallMeta"/>
      </w:pPr>
      <w:r>
        <w:rPr>
          <w:b/>
        </w:rPr>
        <w:t>[저본 위치: 卷下 第31張]</w:t>
      </w:r>
    </w:p>
    <w:p>
      <w:pPr>
        <w:pStyle w:val="SmallMeta"/>
      </w:pPr>
      <w:r>
        <w:rPr>
          <w:b/>
        </w:rPr>
        <w:t>원문</w:t>
      </w:r>
    </w:p>
    <w:p>
      <w:pPr>
        <w:pStyle w:val="SourceText"/>
      </w:pPr>
      <w:r>
        <w:t>性起中云 所謂於佛 若見佛及像 若聞 名及稱念 若三業恭敬 若四事供養於此四位 所種善根 廣多無限 不可稱說已上 見佛者 是正說中親見佛也 見像者 是遺敎中見像佛也 樂王多益喩云 合中二 初以佛合藥樹見聞等 明佛在世作六根境 二若有得經卷下 合地土等 明佛滅後益已上故現在體益 是正說見聞也</w:t>
      </w:r>
    </w:p>
    <w:p>
      <w:pPr>
        <w:pStyle w:val="SmallMeta"/>
      </w:pPr>
      <w:r>
        <w:rPr>
          <w:b/>
        </w:rPr>
        <w:t>한국어 직역</w:t>
      </w:r>
    </w:p>
    <w:p>
      <w:pPr>
        <w:pStyle w:val="TranslationText"/>
      </w:pPr>
      <w:r>
        <w:t>「성기」에서 “이른바 부처에 대하여 부처 및 불상을 보거나, 명호를 듣고 칭념하거나, 삼업으로 공경하거나, 네 가지 물품으로 공양하는 이 네 자리에서 심은 선근은 넓고 많아 한량없어 헤아려 말할 수 없다”라고 하였다. 이상이다. ‘부처를 본다’는 것은 정설 가운데 직접 부처를 보는 것이다. ‘불상을 본다’는 것은 유교 가운데 불상을 보는 것이다. 「낙왕다익유」에서 말한다. “합설 가운데 둘이 있다. 처음은 부처를 약수에 합하여 보고 듣는 것 등으로 부처가 세상에 있을 때 육근의 경계가 되는 것을 밝힌다. 둘째 ‘만약 경권을 얻은 곳’ 이하는 땅과 흙 등에 합하여 부처가 멸한 뒤의 이익을 밝힌다.” 이상이다. 그러므로 현재의 체익은 정설의 견문이다.</w:t>
      </w:r>
    </w:p>
    <w:p>
      <w:pPr>
        <w:pStyle w:val="SmallMeta"/>
      </w:pPr>
      <w:r>
        <w:rPr>
          <w:b/>
        </w:rPr>
        <w:t>[저본 위치: 卷下 第31張]</w:t>
      </w:r>
    </w:p>
    <w:p>
      <w:pPr>
        <w:pStyle w:val="SmallMeta"/>
      </w:pPr>
      <w:r>
        <w:rPr>
          <w:b/>
        </w:rPr>
        <w:t>원문</w:t>
      </w:r>
    </w:p>
    <w:p>
      <w:pPr>
        <w:pStyle w:val="SourceText"/>
      </w:pPr>
      <w:r>
        <w:t>問若爾何故 章主釋見聞來意云 供養餘迹成益不虛耶</w:t>
      </w:r>
    </w:p>
    <w:p>
      <w:pPr>
        <w:pStyle w:val="SmallMeta"/>
      </w:pPr>
      <w:r>
        <w:rPr>
          <w:b/>
        </w:rPr>
        <w:t>한국어 직역</w:t>
      </w:r>
    </w:p>
    <w:p>
      <w:pPr>
        <w:pStyle w:val="TranslationText"/>
      </w:pPr>
      <w:r>
        <w:t>문: 그렇다면 어째서 장주가 견문의 내의를 풀이하면서 “남은 자취를 공양하여 이루는 이익이 헛되지 않다”고 하였는가?</w:t>
      </w:r>
    </w:p>
    <w:p>
      <w:pPr>
        <w:pStyle w:val="SmallMeta"/>
      </w:pPr>
      <w:r>
        <w:rPr>
          <w:b/>
        </w:rPr>
        <w:t>[저본 위치: 卷下 第31張]</w:t>
      </w:r>
    </w:p>
    <w:p>
      <w:pPr>
        <w:pStyle w:val="SmallMeta"/>
      </w:pPr>
      <w:r>
        <w:rPr>
          <w:b/>
        </w:rPr>
        <w:t>원문</w:t>
      </w:r>
    </w:p>
    <w:p>
      <w:pPr>
        <w:pStyle w:val="SourceText"/>
      </w:pPr>
      <w:r>
        <w:t>答以見聞益 多分在遺敎故如是云耳 約實通正說也 此中見聞亦爾也</w:t>
      </w:r>
    </w:p>
    <w:p>
      <w:pPr>
        <w:pStyle w:val="SmallMeta"/>
      </w:pPr>
      <w:r>
        <w:rPr>
          <w:b/>
        </w:rPr>
        <w:t>한국어 직역</w:t>
      </w:r>
    </w:p>
    <w:p>
      <w:pPr>
        <w:pStyle w:val="TranslationText"/>
      </w:pPr>
      <w:r>
        <w:t>답: 견문익은 대부분 유교에 있으므로 그렇게 말했을 뿐이다. 실제로는 정설에도 통한다. 여기의 견문도 또한 그러하다.</w:t>
      </w:r>
    </w:p>
    <w:p>
      <w:pPr>
        <w:pStyle w:val="SmallMeta"/>
      </w:pPr>
      <w:r>
        <w:rPr>
          <w:b/>
        </w:rPr>
        <w:t>[저본 위치: 卷下 第31張]</w:t>
      </w:r>
    </w:p>
    <w:p>
      <w:pPr>
        <w:pStyle w:val="SmallMeta"/>
      </w:pPr>
      <w:r>
        <w:rPr>
          <w:b/>
        </w:rPr>
        <w:t>원문</w:t>
      </w:r>
    </w:p>
    <w:p>
      <w:pPr>
        <w:pStyle w:val="SourceText"/>
      </w:pPr>
      <w:r>
        <w:t>問若爾 何故此中但引末來住持用耶</w:t>
      </w:r>
    </w:p>
    <w:p>
      <w:pPr>
        <w:pStyle w:val="SmallMeta"/>
      </w:pPr>
      <w:r>
        <w:rPr>
          <w:b/>
        </w:rPr>
        <w:t>한국어 직역</w:t>
      </w:r>
    </w:p>
    <w:p>
      <w:pPr>
        <w:pStyle w:val="TranslationText"/>
      </w:pPr>
      <w:r>
        <w:t>문: 그렇다면 어째서 여기에서는 다만 미래의 주지용만 인용했는가?</w:t>
      </w:r>
    </w:p>
    <w:p>
      <w:pPr>
        <w:pStyle w:val="SmallMeta"/>
      </w:pPr>
      <w:r>
        <w:rPr>
          <w:b/>
        </w:rPr>
        <w:t>[저본 위치: 卷下 第31張]</w:t>
      </w:r>
    </w:p>
    <w:p>
      <w:pPr>
        <w:pStyle w:val="SmallMeta"/>
      </w:pPr>
      <w:r>
        <w:rPr>
          <w:b/>
        </w:rPr>
        <w:t>원문</w:t>
      </w:r>
    </w:p>
    <w:p>
      <w:pPr>
        <w:pStyle w:val="SourceText"/>
      </w:pPr>
      <w:r>
        <w:t>答遺敎之中 見聞尙難 正說之中 無所難故 且擧遺敎難成之益 以現正說見聞之益 轉轉廣大也</w:t>
      </w:r>
    </w:p>
    <w:p>
      <w:pPr>
        <w:pStyle w:val="SmallMeta"/>
      </w:pPr>
      <w:r>
        <w:rPr>
          <w:b/>
        </w:rPr>
        <w:t>한국어 직역</w:t>
      </w:r>
    </w:p>
    <w:p>
      <w:pPr>
        <w:pStyle w:val="TranslationText"/>
      </w:pPr>
      <w:r>
        <w:t>답: 유교 가운데서도 견문의 성취가 오히려 어려운데 정설 가운데는 어려울 것이 없다. 그러므로 우선 유교 가운데 어렵게 성취되는 이익을 들어 정설의 견문익이 더욱 광대함을 나타낸 것이다.</w:t>
      </w:r>
    </w:p>
    <w:p>
      <w:pPr>
        <w:pStyle w:val="SmallMeta"/>
      </w:pPr>
      <w:r>
        <w:rPr>
          <w:b/>
        </w:rPr>
        <w:t>[저본 위치: 卷下 第31張]</w:t>
      </w:r>
    </w:p>
    <w:p>
      <w:pPr>
        <w:pStyle w:val="SmallMeta"/>
      </w:pPr>
      <w:r>
        <w:rPr>
          <w:b/>
        </w:rPr>
        <w:t>원문</w:t>
      </w:r>
    </w:p>
    <w:p>
      <w:pPr>
        <w:pStyle w:val="SourceText"/>
      </w:pPr>
      <w:r>
        <w:t>問若爾 何故兼爲中云 謂遺法中 見聞信向耶</w:t>
      </w:r>
    </w:p>
    <w:p>
      <w:pPr>
        <w:pStyle w:val="SmallMeta"/>
      </w:pPr>
      <w:r>
        <w:rPr>
          <w:b/>
        </w:rPr>
        <w:t>한국어 직역</w:t>
      </w:r>
    </w:p>
    <w:p>
      <w:pPr>
        <w:pStyle w:val="TranslationText"/>
      </w:pPr>
      <w:r>
        <w:t>문: 그렇다면 어째서 겸위 가운데 “유법 가운데에서 보고 듣고 믿어 향한다”고 하였는가?</w:t>
      </w:r>
    </w:p>
    <w:p>
      <w:pPr>
        <w:pStyle w:val="SmallMeta"/>
      </w:pPr>
      <w:r>
        <w:rPr>
          <w:b/>
        </w:rPr>
        <w:t>[저본 위치: 卷下 第31張]</w:t>
      </w:r>
    </w:p>
    <w:p>
      <w:pPr>
        <w:pStyle w:val="SmallMeta"/>
      </w:pPr>
      <w:r>
        <w:rPr>
          <w:b/>
        </w:rPr>
        <w:t>원문</w:t>
      </w:r>
    </w:p>
    <w:p>
      <w:pPr>
        <w:pStyle w:val="SourceText"/>
      </w:pPr>
      <w:r>
        <w:t>答見聞之益 遺敎相現 是故擧遺敎中 相現之益 爲兼爲之時 正說見聞 亦是兼爲義自現故爾也</w:t>
      </w:r>
    </w:p>
    <w:p>
      <w:pPr>
        <w:pStyle w:val="SmallMeta"/>
      </w:pPr>
      <w:r>
        <w:rPr>
          <w:b/>
        </w:rPr>
        <w:t>한국어 직역</w:t>
      </w:r>
    </w:p>
    <w:p>
      <w:pPr>
        <w:pStyle w:val="TranslationText"/>
      </w:pPr>
      <w:r>
        <w:t>답: 견문의 이익은 유교에서 그 모습이 뚜렷하므로 유교 가운데 드러나는 이익을 들어 겸위라 한 것이다. 그렇게 하면 정설의 견문도 또한 겸위라는 뜻이 저절로 나타나기 때문이다.</w:t>
      </w:r>
    </w:p>
    <w:p>
      <w:pPr>
        <w:pStyle w:val="SmallMeta"/>
      </w:pPr>
      <w:r>
        <w:rPr>
          <w:b/>
        </w:rPr>
        <w:t>[저본 위치: 卷下 第31張]</w:t>
      </w:r>
    </w:p>
    <w:p>
      <w:pPr>
        <w:pStyle w:val="SmallMeta"/>
      </w:pPr>
      <w:r>
        <w:rPr>
          <w:b/>
        </w:rPr>
        <w:t>원문</w:t>
      </w:r>
    </w:p>
    <w:p>
      <w:pPr>
        <w:pStyle w:val="SourceText"/>
      </w:pPr>
      <w:r>
        <w:t>問此中見聞與兼爲 何別</w:t>
      </w:r>
    </w:p>
    <w:p>
      <w:pPr>
        <w:pStyle w:val="SmallMeta"/>
      </w:pPr>
      <w:r>
        <w:rPr>
          <w:b/>
        </w:rPr>
        <w:t>한국어 직역</w:t>
      </w:r>
    </w:p>
    <w:p>
      <w:pPr>
        <w:pStyle w:val="TranslationText"/>
      </w:pPr>
      <w:r>
        <w:t>문: 여기의 견문과 겸위는 무엇이 다른가?</w:t>
      </w:r>
    </w:p>
    <w:p>
      <w:pPr>
        <w:pStyle w:val="SmallMeta"/>
      </w:pPr>
      <w:r>
        <w:rPr>
          <w:b/>
        </w:rPr>
        <w:t>[저본 위치: 卷下 第31張]</w:t>
      </w:r>
    </w:p>
    <w:p>
      <w:pPr>
        <w:pStyle w:val="SmallMeta"/>
      </w:pPr>
      <w:r>
        <w:rPr>
          <w:b/>
        </w:rPr>
        <w:t>원문</w:t>
      </w:r>
    </w:p>
    <w:p>
      <w:pPr>
        <w:pStyle w:val="SourceText"/>
      </w:pPr>
      <w:r>
        <w:t>答此中則廣 兼爲則狹也 謂此中云 乃至不信邪見衆生見聞佛者 乃至斷一切惡等已上 以并引不信邪見故廣也 兼爲中唯約信向等故狹也</w:t>
      </w:r>
    </w:p>
    <w:p>
      <w:pPr>
        <w:pStyle w:val="SmallMeta"/>
      </w:pPr>
      <w:r>
        <w:rPr>
          <w:b/>
        </w:rPr>
        <w:t>한국어 직역</w:t>
      </w:r>
    </w:p>
    <w:p>
      <w:pPr>
        <w:pStyle w:val="TranslationText"/>
      </w:pPr>
      <w:r>
        <w:t>답: 여기는 넓고 겸위는 좁다. 곧 여기서는 “나아가 믿지 않는 사견의 중생이 부처를 보고 들으면, 나아가 모든 악을 끊는다”라고 하였다. 이상이다. 믿지 않는 사견까지 함께 들었으므로 넓다. 겸위에서는 오직 믿고 향하는 것 등에만 의거하므로 좁다.</w:t>
      </w:r>
    </w:p>
    <w:p>
      <w:pPr>
        <w:pStyle w:val="SmallMeta"/>
      </w:pPr>
      <w:r>
        <w:rPr>
          <w:b/>
        </w:rPr>
        <w:t>[저본 위치: 卷下 第31張]</w:t>
      </w:r>
    </w:p>
    <w:p>
      <w:pPr>
        <w:pStyle w:val="SmallMeta"/>
      </w:pPr>
      <w:r>
        <w:rPr>
          <w:b/>
        </w:rPr>
        <w:t>원문</w:t>
      </w:r>
    </w:p>
    <w:p>
      <w:pPr>
        <w:pStyle w:val="SourceText"/>
      </w:pPr>
      <w:r>
        <w:t>問此中亦云 信向趣入此普賢法 圓通頓益者 何耶</w:t>
      </w:r>
    </w:p>
    <w:p>
      <w:pPr>
        <w:pStyle w:val="SmallMeta"/>
      </w:pPr>
      <w:r>
        <w:rPr>
          <w:b/>
        </w:rPr>
        <w:t>한국어 직역</w:t>
      </w:r>
    </w:p>
    <w:p>
      <w:pPr>
        <w:pStyle w:val="TranslationText"/>
      </w:pPr>
      <w:r>
        <w:t>문: 여기에서도 “믿고 향하여 이 보현법에 나아가 들어가면 원통하고 단박의 이익을 얻는다”고 했는데 어째서인가?</w:t>
      </w:r>
    </w:p>
    <w:p>
      <w:pPr>
        <w:pStyle w:val="SmallMeta"/>
      </w:pPr>
      <w:r>
        <w:rPr>
          <w:b/>
        </w:rPr>
        <w:t>[저본 위치: 卷下 第31張]</w:t>
      </w:r>
    </w:p>
    <w:p>
      <w:pPr>
        <w:pStyle w:val="SmallMeta"/>
      </w:pPr>
      <w:r>
        <w:rPr>
          <w:b/>
        </w:rPr>
        <w:t>원문</w:t>
      </w:r>
    </w:p>
    <w:p>
      <w:pPr>
        <w:pStyle w:val="SourceText"/>
      </w:pPr>
      <w:r>
        <w:t>答信向趣入 此普賢法者 通標十益 所以爾者 以十種益 宗於信向之所立故 從其所宗如是通標也 然此中含有不信邪見於見聞中 成益義也</w:t>
      </w:r>
    </w:p>
    <w:p>
      <w:pPr>
        <w:pStyle w:val="SmallMeta"/>
      </w:pPr>
      <w:r>
        <w:rPr>
          <w:b/>
        </w:rPr>
        <w:t>한국어 직역</w:t>
      </w:r>
    </w:p>
    <w:p>
      <w:pPr>
        <w:pStyle w:val="TranslationText"/>
      </w:pPr>
      <w:r>
        <w:t>답: “믿고 향하여 이 보현법에 나아가 들어간다”는 말은 열 가지 이익을 통틀어 표시한 것이다. 그 까닭은 열 가지 이익이 믿고 향하는 것을 근본으로 하여 성립하기 때문이다. 그 근본을 따라 이와 같이 통틀어 표시한 것이다. 그러나 여기에는 믿지 않는 사견이라도 견문 가운데 이익을 이룬다는 뜻도 포함되어 있다.</w:t>
      </w:r>
    </w:p>
    <w:p>
      <w:pPr>
        <w:pStyle w:val="SmallMeta"/>
      </w:pPr>
      <w:r>
        <w:rPr>
          <w:b/>
        </w:rPr>
        <w:t>[저본 위치: 卷下 第31張]</w:t>
      </w:r>
    </w:p>
    <w:p>
      <w:pPr>
        <w:pStyle w:val="SmallMeta"/>
      </w:pPr>
      <w:r>
        <w:rPr>
          <w:b/>
        </w:rPr>
        <w:t>원문</w:t>
      </w:r>
    </w:p>
    <w:p>
      <w:pPr>
        <w:pStyle w:val="SourceText"/>
      </w:pPr>
      <w:r>
        <w:t>問文中旣云 遺法所種善根 證中云 若有得經卷地則此章見聞 唯局遺敎 何云通耶</w:t>
      </w:r>
    </w:p>
    <w:p>
      <w:pPr>
        <w:pStyle w:val="SmallMeta"/>
      </w:pPr>
      <w:r>
        <w:rPr>
          <w:b/>
        </w:rPr>
        <w:t>한국어 직역</w:t>
      </w:r>
    </w:p>
    <w:p>
      <w:pPr>
        <w:pStyle w:val="TranslationText"/>
      </w:pPr>
      <w:r>
        <w:t>문: 글에서 이미 “유법에서 심은 선근”이라 했고 증거 가운데 “경권을 얻은 곳”이라고 했으니, 이 장의 견문은 오직 유교에 국한된다. 어째서 통한다고 하는가?</w:t>
      </w:r>
    </w:p>
    <w:p>
      <w:pPr>
        <w:pStyle w:val="SmallMeta"/>
      </w:pPr>
      <w:r>
        <w:rPr>
          <w:b/>
        </w:rPr>
        <w:t>[저본 위치: 卷下 第31張]</w:t>
      </w:r>
    </w:p>
    <w:p>
      <w:pPr>
        <w:pStyle w:val="SmallMeta"/>
      </w:pPr>
      <w:r>
        <w:rPr>
          <w:b/>
        </w:rPr>
        <w:t>원문</w:t>
      </w:r>
    </w:p>
    <w:p>
      <w:pPr>
        <w:pStyle w:val="SourceText"/>
      </w:pPr>
      <w:r>
        <w:t>答如前會性起來意所現之義 以會此文故無灘也</w:t>
      </w:r>
    </w:p>
    <w:p>
      <w:pPr>
        <w:pStyle w:val="SmallMeta"/>
      </w:pPr>
      <w:r>
        <w:rPr>
          <w:b/>
        </w:rPr>
        <w:t>한국어 직역</w:t>
      </w:r>
    </w:p>
    <w:p>
      <w:pPr>
        <w:pStyle w:val="TranslationText"/>
      </w:pPr>
      <w:r>
        <w:t>답: 앞에서 「성기」의 내의를 설명할 때 드러난 뜻으로 이 글을 회통하므로 어려움이 없다.</w:t>
      </w:r>
    </w:p>
    <w:p>
      <w:pPr>
        <w:pStyle w:val="SmallMeta"/>
      </w:pPr>
      <w:r>
        <w:rPr>
          <w:b/>
        </w:rPr>
        <w:t>기타 각주</w:t>
      </w:r>
    </w:p>
    <w:p>
      <w:pPr>
        <w:pStyle w:val="EditorialNote"/>
      </w:pPr>
      <w:r>
        <w:t>[번역자 검토] 원문: 無灘</w:t>
      </w:r>
    </w:p>
    <w:p>
      <w:pPr>
        <w:pStyle w:val="EditorialNote"/>
      </w:pPr>
      <w:r>
        <w:t>[번역자 검토] 문맥상 “無難” 가능성이 있으나 직접 교감이 없다. 원문을 보존한다.</w:t>
      </w:r>
    </w:p>
    <w:p>
      <w:pPr>
        <w:pStyle w:val="SmallMeta"/>
      </w:pPr>
      <w:r>
        <w:rPr>
          <w:b/>
        </w:rPr>
        <w:t>[저본 위치: 卷下 第31張]</w:t>
      </w:r>
    </w:p>
    <w:p>
      <w:pPr>
        <w:pStyle w:val="SmallMeta"/>
      </w:pPr>
      <w:r>
        <w:rPr>
          <w:b/>
        </w:rPr>
        <w:t>원문</w:t>
      </w:r>
    </w:p>
    <w:p>
      <w:pPr>
        <w:pStyle w:val="SourceText"/>
      </w:pPr>
      <w:r>
        <w:t>問正說之時 皆成解行何云有見聞耶</w:t>
      </w:r>
    </w:p>
    <w:p>
      <w:pPr>
        <w:pStyle w:val="SmallMeta"/>
      </w:pPr>
      <w:r>
        <w:rPr>
          <w:b/>
        </w:rPr>
        <w:t>한국어 직역</w:t>
      </w:r>
    </w:p>
    <w:p>
      <w:pPr>
        <w:pStyle w:val="TranslationText"/>
      </w:pPr>
      <w:r>
        <w:t>문: 정설할 때에는 모두 해행을 이루는데 어째서 견문이 있다고 하는가?</w:t>
      </w:r>
    </w:p>
    <w:p>
      <w:pPr>
        <w:pStyle w:val="SmallMeta"/>
      </w:pPr>
      <w:r>
        <w:rPr>
          <w:b/>
        </w:rPr>
        <w:t>[저본 위치: 卷下 第31張]</w:t>
      </w:r>
    </w:p>
    <w:p>
      <w:pPr>
        <w:pStyle w:val="SmallMeta"/>
      </w:pPr>
      <w:r>
        <w:rPr>
          <w:b/>
        </w:rPr>
        <w:t>원문</w:t>
      </w:r>
    </w:p>
    <w:p>
      <w:pPr>
        <w:pStyle w:val="SourceText"/>
      </w:pPr>
      <w:r>
        <w:t>答智論云 舍衛城中有九億家 佛在其城 說法行化二十五年 三億家人 見佛聞法 三億家人聞世有佛 不得親見 三億家人 不聞不見 然則與佛世尊 同在一城 如是之久 尙不得聞佛之名者 如是之多故知正說 未必皆成解行益也</w:t>
      </w:r>
    </w:p>
    <w:p>
      <w:pPr>
        <w:pStyle w:val="SmallMeta"/>
      </w:pPr>
      <w:r>
        <w:rPr>
          <w:b/>
        </w:rPr>
        <w:t>한국어 직역</w:t>
      </w:r>
    </w:p>
    <w:p>
      <w:pPr>
        <w:pStyle w:val="TranslationText"/>
      </w:pPr>
      <w:r>
        <w:t>답: 『지도론』에서 말하였다. “사위성에는 9억 가구가 있었다. 부처가 그 성에 머물며 25년 동안 설법하고 교화하였는데, 3억 가구는 부처를 보고 법을 들었고, 3억 가구는 세상에 부처가 있다는 말은 들었으나 직접 보지는 못했으며, 3억 가구는 듣지도 보지도 못했다.” 그러니 세존과 한 성에 이처럼 오래 함께 있었어도 오히려 부처의 이름조차 듣지 못한 이가 이처럼 많았다. 그러므로 정설이라고 해서 반드시 모두 해행의 이익을 이루는 것은 아님을 알 수 있다.</w:t>
      </w:r>
    </w:p>
    <w:p>
      <w:pPr>
        <w:pStyle w:val="SmallMeta"/>
      </w:pPr>
      <w:r>
        <w:rPr>
          <w:b/>
        </w:rPr>
        <w:t>[저본 위치: 卷下 第31張]</w:t>
      </w:r>
    </w:p>
    <w:p>
      <w:pPr>
        <w:pStyle w:val="SmallMeta"/>
      </w:pPr>
      <w:r>
        <w:rPr>
          <w:b/>
        </w:rPr>
        <w:t>원문</w:t>
      </w:r>
    </w:p>
    <w:p>
      <w:pPr>
        <w:pStyle w:val="SourceText"/>
      </w:pPr>
      <w:r>
        <w:t>問見聞旣爾 解行如何</w:t>
      </w:r>
    </w:p>
    <w:p>
      <w:pPr>
        <w:pStyle w:val="SmallMeta"/>
      </w:pPr>
      <w:r>
        <w:rPr>
          <w:b/>
        </w:rPr>
        <w:t>한국어 직역</w:t>
      </w:r>
    </w:p>
    <w:p>
      <w:pPr>
        <w:pStyle w:val="TranslationText"/>
      </w:pPr>
      <w:r>
        <w:t>문: 견문이 이미 그러하다면 해행은 어떠한가?</w:t>
      </w:r>
    </w:p>
    <w:p>
      <w:pPr>
        <w:pStyle w:val="SmallMeta"/>
      </w:pPr>
      <w:r>
        <w:rPr>
          <w:b/>
        </w:rPr>
        <w:t>[저본 위치: 卷下 第31張]</w:t>
      </w:r>
    </w:p>
    <w:p>
      <w:pPr>
        <w:pStyle w:val="SmallMeta"/>
      </w:pPr>
      <w:r>
        <w:rPr>
          <w:b/>
        </w:rPr>
        <w:t>원문</w:t>
      </w:r>
    </w:p>
    <w:p>
      <w:pPr>
        <w:pStyle w:val="SourceText"/>
      </w:pPr>
      <w:r>
        <w:t>答此亦通也</w:t>
      </w:r>
    </w:p>
    <w:p>
      <w:pPr>
        <w:pStyle w:val="SmallMeta"/>
      </w:pPr>
      <w:r>
        <w:rPr>
          <w:b/>
        </w:rPr>
        <w:t>한국어 직역</w:t>
      </w:r>
    </w:p>
    <w:p>
      <w:pPr>
        <w:pStyle w:val="TranslationText"/>
      </w:pPr>
      <w:r>
        <w:t>답: 이것도 또한 통한다.</w:t>
      </w:r>
    </w:p>
    <w:p>
      <w:pPr>
        <w:pStyle w:val="SmallMeta"/>
      </w:pPr>
      <w:r>
        <w:rPr>
          <w:b/>
        </w:rPr>
        <w:t>[저본 위치: 卷下 第31張]</w:t>
      </w:r>
    </w:p>
    <w:p>
      <w:pPr>
        <w:pStyle w:val="SmallMeta"/>
      </w:pPr>
      <w:r>
        <w:rPr>
          <w:b/>
        </w:rPr>
        <w:t>원문</w:t>
      </w:r>
    </w:p>
    <w:p>
      <w:pPr>
        <w:pStyle w:val="SourceText"/>
      </w:pPr>
      <w:r>
        <w:t>問大機所感 但是常恒之說 何云通於遺敎中耶</w:t>
      </w:r>
    </w:p>
    <w:p>
      <w:pPr>
        <w:pStyle w:val="SmallMeta"/>
      </w:pPr>
      <w:r>
        <w:rPr>
          <w:b/>
        </w:rPr>
        <w:t>한국어 직역</w:t>
      </w:r>
    </w:p>
    <w:p>
      <w:pPr>
        <w:pStyle w:val="TranslationText"/>
      </w:pPr>
      <w:r>
        <w:t>문: 대기의 감응은 오직 항상 계속되는 설법일 뿐인데 어째서 유교 가운데에도 통한다고 하는가?</w:t>
      </w:r>
    </w:p>
    <w:p>
      <w:pPr>
        <w:pStyle w:val="SmallMeta"/>
      </w:pPr>
      <w:r>
        <w:rPr>
          <w:b/>
        </w:rPr>
        <w:t>[저본 위치: 卷下 第31張]</w:t>
      </w:r>
    </w:p>
    <w:p>
      <w:pPr>
        <w:pStyle w:val="SmallMeta"/>
      </w:pPr>
      <w:r>
        <w:rPr>
          <w:b/>
        </w:rPr>
        <w:t>원문</w:t>
      </w:r>
    </w:p>
    <w:p>
      <w:pPr>
        <w:pStyle w:val="SourceText"/>
      </w:pPr>
      <w:r>
        <w:t>答若成解行 則見二七日無盡之說 然依遺敎之詮 發此解行之益故爾也 證中先引未來住持用文次佛子乃至下 引深饒益文 雖是不信邪見衆生 見佛聞法 而生誹謗 如 來方便 潜加1)蜜益 令得勝利 故云深益也 是故釋深饒益文中</w:t>
      </w:r>
    </w:p>
    <w:p>
      <w:pPr>
        <w:pStyle w:val="SmallMeta"/>
      </w:pPr>
      <w:r>
        <w:rPr>
          <w:b/>
        </w:rPr>
        <w:t>한국어 직역</w:t>
      </w:r>
    </w:p>
    <w:p>
      <w:pPr>
        <w:pStyle w:val="TranslationText"/>
      </w:pPr>
      <w:r>
        <w:t>답: 해행을 이룬다면 이칠일의 무진한 설법을 보게 된다. 그러나 유교의 능전에 의지하여 이 해행의 이익을 일으키므로 그렇게 말한 것이다. 증거 가운데 먼저 미래 주지용의 글을 인용하고, 다음 “불자여 나아가” 이하에서 심요익의 글을 인용하였다. 비록 믿지 않는 사견의 중생이 부처를 보고 법을 듣고 비방을 내더라도 여래의 방편이 은밀히 이익을 더하여 뛰어난 이익을 얻게 하므로 ‘깊은 이익’이라 한다. 그러므로 심요익의 글을 풀이하는 가운데</w:t>
      </w:r>
    </w:p>
    <w:p>
      <w:pPr>
        <w:pStyle w:val="SmallMeta"/>
      </w:pPr>
      <w:r>
        <w:rPr>
          <w:b/>
        </w:rPr>
        <w:t>교감주</w:t>
      </w:r>
    </w:p>
    <w:p>
      <w:pPr>
        <w:pStyle w:val="EditorialNote"/>
      </w:pPr>
      <w:r>
        <w:t>[KABC 편집] 1) KABC: 「蜜」疑「密」{編}次同。</w:t>
      </w:r>
    </w:p>
    <w:p>
      <w:pPr>
        <w:pStyle w:val="EditorialNote"/>
      </w:pPr>
      <w:r>
        <w:t>교감 내용 번역: KABC 편집자는 ‘蜜’을 ‘密’으로 읽을 가능성을 제시하고, 아래 같은 표지도 동일하게 본다.</w:t>
      </w:r>
    </w:p>
    <w:p>
      <w:pPr>
        <w:pStyle w:val="EditorialNote"/>
      </w:pPr>
      <w:r>
        <w:t>저본 독법: 秘蜜隱現俱成門</w:t>
      </w:r>
    </w:p>
    <w:p>
      <w:pPr>
        <w:pStyle w:val="EditorialNote"/>
      </w:pPr>
      <w:r>
        <w:t>저본 적용문: 證中先引未來住持用文次佛子乃至下 引深饒益文 雖是不信邪見衆生 見佛聞法 而生誹謗 如 來方便 潜加蜜益 令得勝利 故云深益也</w:t>
      </w:r>
    </w:p>
    <w:p>
      <w:pPr>
        <w:pStyle w:val="EditorialNote"/>
      </w:pPr>
      <w:r>
        <w:t>저본 번역: 증거 가운데 먼저 미래 주지용의 글을 인용하고, 다음 “불자여 나아가” 이하에서 심요익의 글을 인용하였다. 비록 믿지 않는 사견의 중생이 부처를 보고 법을 듣고 비방을 내더라도 여래의 방편이 은밀히 이익을 더하여 뛰어난 이익을 얻게 하므로 ‘깊은 이익’이라 한다.</w:t>
      </w:r>
    </w:p>
    <w:p>
      <w:pPr>
        <w:pStyle w:val="EditorialNote"/>
      </w:pPr>
      <w:r>
        <w:t>이문 독법: 秘密隱現俱成門</w:t>
      </w:r>
    </w:p>
    <w:p>
      <w:pPr>
        <w:pStyle w:val="EditorialNote"/>
      </w:pPr>
      <w:r>
        <w:t>이문 적용문: 證中先引未來住持用文次佛子乃至下 引深饒益文 雖是不信邪見衆生 見佛聞法 而生誹謗 如 來方便 潜加密益 令得勝利 故云深益也</w:t>
      </w:r>
    </w:p>
    <w:p>
      <w:pPr>
        <w:pStyle w:val="EditorialNote"/>
      </w:pPr>
      <w:r>
        <w:t>이문 번역: 증거 가운데 먼저 미래 주지용의 글을 인용하고, 다음 “불자여 나아가” 이하에서 심요익의 글을 인용하였다. 비록 믿지 않는 사견의 중생이 부처를 보고 법을 듣고 비방을 내더라도 여래의 방편이 은밀히 이익을 더하여 뛰어난 이익을 얻게 하므로 ‘깊은 이익’이라 한다. 〔이문 적용 대상 번역: 비밀은현구성문〕</w:t>
      </w:r>
    </w:p>
    <w:p>
      <w:pPr>
        <w:pStyle w:val="EditorialNote"/>
      </w:pPr>
      <w:r>
        <w:t>의미·문법·교학적 차이: [번역상의 실질적인 차이 없음]</w:t>
      </w:r>
    </w:p>
    <w:p>
      <w:pPr>
        <w:pStyle w:val="SmallMeta"/>
      </w:pPr>
      <w:r>
        <w:rPr>
          <w:b/>
        </w:rPr>
        <w:t>[저본 위치: 卷下 第32張]</w:t>
      </w:r>
    </w:p>
    <w:p>
      <w:pPr>
        <w:pStyle w:val="SmallMeta"/>
      </w:pPr>
      <w:r>
        <w:rPr>
          <w:b/>
        </w:rPr>
        <w:t>원문</w:t>
      </w:r>
    </w:p>
    <w:p>
      <w:pPr>
        <w:pStyle w:val="SourceText"/>
      </w:pPr>
      <w:r>
        <w:t>次引如來秘*蜜藏經 罵藥服之得力 罵沉燒已還香 罵佛猶勝敬諸外道等 五卷大悲經云 若出家人袈裟著身 假令左手携男 右手携女從一酒家 至一酒家 佛言 我記此人不出賢劫 當得涅槃已上 不信邪見 謗佛謗法 佛尙不捨 密令饒益 要至佛果 故云深益 經云寧與有智讐 莫與無智親 又生公云 菩薩之名 起此聞謗之日已上 此中合也</w:t>
      </w:r>
    </w:p>
    <w:p>
      <w:pPr>
        <w:pStyle w:val="SmallMeta"/>
      </w:pPr>
      <w:r>
        <w:rPr>
          <w:b/>
        </w:rPr>
        <w:t>한국어 직역</w:t>
      </w:r>
    </w:p>
    <w:p>
      <w:pPr>
        <w:pStyle w:val="TranslationText"/>
      </w:pPr>
      <w:r>
        <w:t>다음으로 『여래비밀장경』을 인용하여 “약을 욕해도 먹으면 힘을 얻고, 침향을 욕해도 태우면 다시 향기가 나며, 부처를 욕하는 것이 오히려 모든 외도를 공경하는 것보다 낫다”라고 하였다. 또 5권 『대비경』에서 “만약 출가인이 가사를 몸에 걸치고 설령 왼손에 남자를 이끌고 오른손에 여자를 이끌어 한 술집에서 다른 술집으로 다니더라도, 부처가 말하기를 ‘나는 이 사람이 현겁을 벗어나기 전에 열반을 얻으리라고 수기한다’고 하였다.” 이상이다. 믿지 않는 사견으로 부처와 법을 비방해도 부처는 오히려 버리지 않고 은밀히 풍요로운 이익을 얻게 하여 반드시 불과에 이르게 하므로 ‘깊은 이익’이라 한다. 경에서 “차라리 지혜 있는 원수와 함께할지언정 지혜 없는 친한 이와 함께하지 말라”고 하였고, 또 생공은 “보살이라는 이름은 이 말을 듣고 비방한 날에 일어난다”라고 하였다. 이상이다. 여기에 합치한다.</w:t>
      </w:r>
    </w:p>
    <w:p>
      <w:pPr>
        <w:pStyle w:val="SmallMeta"/>
      </w:pPr>
      <w:r>
        <w:rPr>
          <w:b/>
        </w:rPr>
        <w:t>기타 각주</w:t>
      </w:r>
    </w:p>
    <w:p>
      <w:pPr>
        <w:pStyle w:val="EditorialNote"/>
      </w:pPr>
      <w:r>
        <w:t>[KABC 반복적용표지] *:  연결 교감: 「蜜」疑「密」{編}次同。</w:t>
      </w:r>
    </w:p>
    <w:p>
      <w:pPr>
        <w:pStyle w:val="SmallMeta"/>
      </w:pPr>
      <w:r>
        <w:rPr>
          <w:b/>
        </w:rPr>
        <w:t>[저본 위치: 卷下 第32張]</w:t>
      </w:r>
    </w:p>
    <w:p>
      <w:pPr>
        <w:pStyle w:val="SmallMeta"/>
      </w:pPr>
      <w:r>
        <w:rPr>
          <w:b/>
        </w:rPr>
        <w:t>원문</w:t>
      </w:r>
    </w:p>
    <w:p>
      <w:pPr>
        <w:pStyle w:val="SourceText"/>
      </w:pPr>
      <w:r>
        <w:t>問廣饒益之見聞 配於兼爲 深饒益之見聞 配於何耶</w:t>
      </w:r>
    </w:p>
    <w:p>
      <w:pPr>
        <w:pStyle w:val="SmallMeta"/>
      </w:pPr>
      <w:r>
        <w:rPr>
          <w:b/>
        </w:rPr>
        <w:t>한국어 직역</w:t>
      </w:r>
    </w:p>
    <w:p>
      <w:pPr>
        <w:pStyle w:val="TranslationText"/>
      </w:pPr>
      <w:r>
        <w:t>문: 광요익의 견문은 겸위에 배대된다면 심요익의 견문은 어디에 배대되는가?</w:t>
      </w:r>
    </w:p>
    <w:p>
      <w:pPr>
        <w:pStyle w:val="SmallMeta"/>
      </w:pPr>
      <w:r>
        <w:rPr>
          <w:b/>
        </w:rPr>
        <w:t>[저본 위치: 卷下 第32張]</w:t>
      </w:r>
    </w:p>
    <w:p>
      <w:pPr>
        <w:pStyle w:val="SmallMeta"/>
      </w:pPr>
      <w:r>
        <w:rPr>
          <w:b/>
        </w:rPr>
        <w:t>원문</w:t>
      </w:r>
    </w:p>
    <w:p>
      <w:pPr>
        <w:pStyle w:val="SourceText"/>
      </w:pPr>
      <w:r>
        <w:t>答遠爲中見也 以五所爲攝非器時 初非器是凡夫故 遠爲中攝狹劣非器 轉爲中攝 守權非器 引爲中攝 是故不信邪見 見聞之義 遠爲中見也</w:t>
      </w:r>
    </w:p>
    <w:p>
      <w:pPr>
        <w:pStyle w:val="SmallMeta"/>
      </w:pPr>
      <w:r>
        <w:rPr>
          <w:b/>
        </w:rPr>
        <w:t>한국어 직역</w:t>
      </w:r>
    </w:p>
    <w:p>
      <w:pPr>
        <w:pStyle w:val="TranslationText"/>
      </w:pPr>
      <w:r>
        <w:t>답: 원위에서 볼 수 있다. 다섯 소위가 비기를 포섭할 때 첫째 비기는 범부이므로 원위에 포섭되고, 협렬한 비기는 전위에 포섭되며, 권에 머무는 비기는 인위에 포섭된다. 그러므로 믿지 않는 사견의 견문이라는 뜻은 원위에서 볼 수 있다.</w:t>
      </w:r>
    </w:p>
    <w:p>
      <w:pPr>
        <w:pStyle w:val="SmallMeta"/>
      </w:pPr>
      <w:r>
        <w:rPr>
          <w:b/>
        </w:rPr>
        <w:t>[저본 위치: 卷下 第32張]</w:t>
      </w:r>
    </w:p>
    <w:p>
      <w:pPr>
        <w:pStyle w:val="SmallMeta"/>
      </w:pPr>
      <w:r>
        <w:rPr>
          <w:b/>
        </w:rPr>
        <w:t>원문</w:t>
      </w:r>
    </w:p>
    <w:p>
      <w:pPr>
        <w:pStyle w:val="SourceText"/>
      </w:pPr>
      <w:r>
        <w:t>問見聞生中 亦有成佛義耶</w:t>
      </w:r>
    </w:p>
    <w:p>
      <w:pPr>
        <w:pStyle w:val="SmallMeta"/>
      </w:pPr>
      <w:r>
        <w:rPr>
          <w:b/>
        </w:rPr>
        <w:t>한국어 직역</w:t>
      </w:r>
    </w:p>
    <w:p>
      <w:pPr>
        <w:pStyle w:val="TranslationText"/>
      </w:pPr>
      <w:r>
        <w:t>문: 견문생 가운데에도 성불의 뜻이 있는가?</w:t>
      </w:r>
    </w:p>
    <w:p>
      <w:pPr>
        <w:pStyle w:val="SmallMeta"/>
      </w:pPr>
      <w:r>
        <w:rPr>
          <w:b/>
        </w:rPr>
        <w:t>[저본 위치: 卷下 第32張]</w:t>
      </w:r>
    </w:p>
    <w:p>
      <w:pPr>
        <w:pStyle w:val="SmallMeta"/>
      </w:pPr>
      <w:r>
        <w:rPr>
          <w:b/>
        </w:rPr>
        <w:t>원문</w:t>
      </w:r>
    </w:p>
    <w:p>
      <w:pPr>
        <w:pStyle w:val="SourceText"/>
      </w:pPr>
      <w:r>
        <w:t>答文超師遺志集云 大緣起法一成一切成者 何故經說三生成佛 何不見聞卽成佛耶</w:t>
      </w:r>
    </w:p>
    <w:p>
      <w:pPr>
        <w:pStyle w:val="SmallMeta"/>
      </w:pPr>
      <w:r>
        <w:rPr>
          <w:b/>
        </w:rPr>
        <w:t>한국어 직역</w:t>
      </w:r>
    </w:p>
    <w:p>
      <w:pPr>
        <w:pStyle w:val="TranslationText"/>
      </w:pPr>
      <w:r>
        <w:t>답: 문초사의 『유지집』에서 말하였다. “대연기법은 하나가 이루어지면 일체가 이루어진다고 하는데, 어째서 경에서는 삼생성불을 말하며 어째서 견문에서 곧 성불하지 않는가?”</w:t>
      </w:r>
    </w:p>
    <w:p>
      <w:pPr>
        <w:pStyle w:val="SmallMeta"/>
      </w:pPr>
      <w:r>
        <w:rPr>
          <w:b/>
        </w:rPr>
        <w:t>[저본 위치: 卷下 第32張]</w:t>
      </w:r>
    </w:p>
    <w:p>
      <w:pPr>
        <w:pStyle w:val="SmallMeta"/>
      </w:pPr>
      <w:r>
        <w:rPr>
          <w:b/>
        </w:rPr>
        <w:t>원문</w:t>
      </w:r>
    </w:p>
    <w:p>
      <w:pPr>
        <w:pStyle w:val="SourceText"/>
      </w:pPr>
      <w:r>
        <w:t>答若得見聞 卽成佛者 卽非是見聞 何以故 以見聞 不是成佛緣故 如經見聞 但熏成種子 說成佛者 是卽佛善巧說 法 令物見聞 若於見聞成佛者 是則佛無方便 非善巧也 又卽此見聞與成佛等 同時成就 何以故 由佛得成見間故 若未成佛 以何見聞 若未成佛 而言有見聞者 是則不從因緣 便是顚倒 何成見聞耶 如舒手取盤 未抱著盤 不名爲手 及其是手 必抱著盤 言不名手者 不名把盤手也 若是手者 卽把著盤也</w:t>
      </w:r>
    </w:p>
    <w:p>
      <w:pPr>
        <w:pStyle w:val="SmallMeta"/>
      </w:pPr>
      <w:r>
        <w:rPr>
          <w:b/>
        </w:rPr>
        <w:t>한국어 직역</w:t>
      </w:r>
    </w:p>
    <w:p>
      <w:pPr>
        <w:pStyle w:val="TranslationText"/>
      </w:pPr>
      <w:r>
        <w:t>답: “만약 견문을 얻자마자 곧 성불한다면 곧 견문이 아니다. 왜냐하면 견문은 성불의 연이 아니기 때문이다. 경을 보고 듣는 것은 다만 훈습되어 종자가 될 뿐이다. 성불을 말하는 것은 부처가 방편으로 법을 설하여 중생으로 하여금 보고 듣게 한 것이다. 만약 견문에서 성불한다면 부처에게 방편이 없는 것이 되어 선교가 아니다. 또 바로 이 견문과 성불 등은 동시에 성취된다. 왜냐하면 부처가 성취됨으로 말미암아 견문을 이룰 수 있기 때문이다. 만약 아직 성불하지 않았다면 무엇으로 견문하겠는가? 아직 성불하지 않았는데 견문이 있다고 말한다면 인연을 따르지 않는 것이어서 곧 전도이다. 어떻게 견문을 이룰 수 있겠는가? 마치 손을 펴서 쟁반을 잡는 것과 같다. 아직 쟁반을 붙잡기 전에는 [쟁반을 잡는] 손이라고 하지 않고, 손이라고 할 때에는 반드시 쟁반을 붙잡고 있다. ‘손이라 하지 않는다’는 것은 ‘쟁반을 잡는 손’이라 하지 않는다는 뜻이다. 만약 [쟁반을 잡는] 손이라면 곧 쟁반을 붙잡고 있는 것이다.</w:t>
      </w:r>
    </w:p>
    <w:p>
      <w:pPr>
        <w:pStyle w:val="SmallMeta"/>
      </w:pPr>
      <w:r>
        <w:rPr>
          <w:b/>
        </w:rPr>
        <w:t>기타 각주</w:t>
      </w:r>
    </w:p>
    <w:p>
      <w:pPr>
        <w:pStyle w:val="EditorialNote"/>
      </w:pPr>
      <w:r>
        <w:t>[번역자 검토] 원문: 見間</w:t>
      </w:r>
    </w:p>
    <w:p>
      <w:pPr>
        <w:pStyle w:val="EditorialNote"/>
      </w:pPr>
      <w:r>
        <w:t>[번역자 검토] 앞뒤에서는 見聞을 일관되게 논하므로 見聞 가능성이 있으나 직접 교감이 없다. 원문을 보존한다.</w:t>
      </w:r>
    </w:p>
    <w:p>
      <w:pPr>
        <w:pStyle w:val="SmallMeta"/>
      </w:pPr>
      <w:r>
        <w:rPr>
          <w:b/>
        </w:rPr>
        <w:t>[저본 위치: 卷下 第32張]</w:t>
      </w:r>
    </w:p>
    <w:p>
      <w:pPr>
        <w:pStyle w:val="SmallMeta"/>
      </w:pPr>
      <w:r>
        <w:rPr>
          <w:b/>
        </w:rPr>
        <w:t>원문</w:t>
      </w:r>
    </w:p>
    <w:p>
      <w:pPr>
        <w:pStyle w:val="SourceText"/>
      </w:pPr>
      <w:r>
        <w:t>問若言見聞成 卽是佛亦成時者 何須解行耶</w:t>
      </w:r>
    </w:p>
    <w:p>
      <w:pPr>
        <w:pStyle w:val="SmallMeta"/>
      </w:pPr>
      <w:r>
        <w:rPr>
          <w:b/>
        </w:rPr>
        <w:t>한국어 직역</w:t>
      </w:r>
    </w:p>
    <w:p>
      <w:pPr>
        <w:pStyle w:val="TranslationText"/>
      </w:pPr>
      <w:r>
        <w:t>문: 만약 견문이 이루어질 때 곧 부처도 이루어진다고 한다면 무엇 때문에 해행이 필요한가?</w:t>
      </w:r>
    </w:p>
    <w:p>
      <w:pPr>
        <w:pStyle w:val="SmallMeta"/>
      </w:pPr>
      <w:r>
        <w:rPr>
          <w:b/>
        </w:rPr>
        <w:t>[저본 위치: 卷下 第32張]</w:t>
      </w:r>
    </w:p>
    <w:p>
      <w:pPr>
        <w:pStyle w:val="SmallMeta"/>
      </w:pPr>
      <w:r>
        <w:rPr>
          <w:b/>
        </w:rPr>
        <w:t>원문</w:t>
      </w:r>
    </w:p>
    <w:p>
      <w:pPr>
        <w:pStyle w:val="SourceText"/>
      </w:pPr>
      <w:r>
        <w:t>答若無解行 卽非見聞亦不成佛 何以故 若無解行 卽無見聞何得成佛 以無解行 卽緣起不成 何有見聞 卽言成佛耶</w:t>
      </w:r>
    </w:p>
    <w:p>
      <w:pPr>
        <w:pStyle w:val="SmallMeta"/>
      </w:pPr>
      <w:r>
        <w:rPr>
          <w:b/>
        </w:rPr>
        <w:t>한국어 직역</w:t>
      </w:r>
    </w:p>
    <w:p>
      <w:pPr>
        <w:pStyle w:val="TranslationText"/>
      </w:pPr>
      <w:r>
        <w:t>답: 해행이 없다면 곧 견문도 아니고 또한 성불도 하지 못한다. 왜냐하면 해행이 없으면 곧 견문이 없기 때문이다. 어떻게 성불하겠는가? 해행이 없으면 곧 연기가 성립하지 않는데 어떻게 견문이 있다고 하며 곧 성불한다고 말하겠는가?</w:t>
      </w:r>
    </w:p>
    <w:p>
      <w:pPr>
        <w:pStyle w:val="SmallMeta"/>
      </w:pPr>
      <w:r>
        <w:rPr>
          <w:b/>
        </w:rPr>
        <w:t>[저본 위치: 卷下 第32張]</w:t>
      </w:r>
    </w:p>
    <w:p>
      <w:pPr>
        <w:pStyle w:val="SmallMeta"/>
      </w:pPr>
      <w:r>
        <w:rPr>
          <w:b/>
        </w:rPr>
        <w:t>원문</w:t>
      </w:r>
    </w:p>
    <w:p>
      <w:pPr>
        <w:pStyle w:val="SourceText"/>
      </w:pPr>
      <w:r>
        <w:t>問若爾者 今有人見聞此經 成見聞不</w:t>
      </w:r>
    </w:p>
    <w:p>
      <w:pPr>
        <w:pStyle w:val="SmallMeta"/>
      </w:pPr>
      <w:r>
        <w:rPr>
          <w:b/>
        </w:rPr>
        <w:t>한국어 직역</w:t>
      </w:r>
    </w:p>
    <w:p>
      <w:pPr>
        <w:pStyle w:val="TranslationText"/>
      </w:pPr>
      <w:r>
        <w:t>문: 그렇다면 지금 어떤 사람이 이 경을 보고 들으면 견문을 이루는가, 이루지 못하는가?</w:t>
      </w:r>
    </w:p>
    <w:p>
      <w:pPr>
        <w:pStyle w:val="SmallMeta"/>
      </w:pPr>
      <w:r>
        <w:rPr>
          <w:b/>
        </w:rPr>
        <w:t>[저본 위치: 卷下 第32張]</w:t>
      </w:r>
    </w:p>
    <w:p>
      <w:pPr>
        <w:pStyle w:val="SmallMeta"/>
      </w:pPr>
      <w:r>
        <w:rPr>
          <w:b/>
        </w:rPr>
        <w:t>원문</w:t>
      </w:r>
    </w:p>
    <w:p>
      <w:pPr>
        <w:pStyle w:val="SourceText"/>
      </w:pPr>
      <w:r>
        <w:t>答成不成言成者 但見聞供養 皆成不虛故 經云 如人食少金剛 終竟不消等是也 不成者 要須與敎相應 無我見聞 純一無雜 以敎是無漏 從最淸淨法界所流卽是如來勝善功德 具足淸白 離諸雜染惡見等患 方得成見聞也 故經云 其說法者 無說無示 其聽法者 無聞無得等是也 又要解其義緣起鎔融等 方爲究竟 若 不解此義 未爲究竟也 經云 若不解此義 終不成菩提等是也</w:t>
      </w:r>
    </w:p>
    <w:p>
      <w:pPr>
        <w:pStyle w:val="SmallMeta"/>
      </w:pPr>
      <w:r>
        <w:rPr>
          <w:b/>
        </w:rPr>
        <w:t>한국어 직역</w:t>
      </w:r>
    </w:p>
    <w:p>
      <w:pPr>
        <w:pStyle w:val="TranslationText"/>
      </w:pPr>
      <w:r>
        <w:t>답: 이루기도 하고 이루지 못하기도 한다. 이룬다고 하는 것은 다만 보고 듣고 공양하기만 해도 모두 헛되지 않은 이익을 이루기 때문이다. 경에서 “사람이 조금의 금강을 먹으면 끝내 소화되지 않는다”라고 한 것 등이 이것이다. 이루지 못한다고 하는 것은 반드시 가르침과 상응하여 아라는 견해 없이 보고 듣고 순일하고 섞임이 없어야 하기 때문이다. 가르침은 무루이고 가장 청정한 법계에서 흘러나온 것이며 곧 여래의 뛰어난 선공덕으로서 청백을 구족하고 모든 잡염과 악견 등의 허물을 떠난 것이므로, 그래야 비로소 견문을 이룰 수 있다. 그러므로 경에서 “그 설법자는 설함도 보임도 없고 그 법을 듣는 자는 들음도 얻음도 없다”라고 한 것 등이 이것이다. 또 반드시 그 뜻과 연기의 융통 등을 이해해야 비로소 궁극이 된다. 이 뜻을 이해하지 못하면 아직 궁극이 아니다. 경에서 “만약 이 뜻을 이해하지 못하면 끝내 보리를 이루지 못한다”라고 한 것 등이 이것이다.</w:t>
      </w:r>
    </w:p>
    <w:p>
      <w:pPr>
        <w:pStyle w:val="SmallMeta"/>
      </w:pPr>
      <w:r>
        <w:rPr>
          <w:b/>
        </w:rPr>
        <w:t>[저본 위치: 卷下 第32張]</w:t>
      </w:r>
    </w:p>
    <w:p>
      <w:pPr>
        <w:pStyle w:val="SmallMeta"/>
      </w:pPr>
      <w:r>
        <w:rPr>
          <w:b/>
        </w:rPr>
        <w:t>원문</w:t>
      </w:r>
    </w:p>
    <w:p>
      <w:pPr>
        <w:pStyle w:val="SourceText"/>
      </w:pPr>
      <w:r>
        <w:t>問今人 旣逢遇此經 復得見聞成佛種 何以猶拘凡地 而不成佛耶</w:t>
      </w:r>
    </w:p>
    <w:p>
      <w:pPr>
        <w:pStyle w:val="SmallMeta"/>
      </w:pPr>
      <w:r>
        <w:rPr>
          <w:b/>
        </w:rPr>
        <w:t>한국어 직역</w:t>
      </w:r>
    </w:p>
    <w:p>
      <w:pPr>
        <w:pStyle w:val="TranslationText"/>
      </w:pPr>
      <w:r>
        <w:t>문: 지금 사람은 이미 이 경을 만나 다시 견문하여 성불의 종자를 얻었는데 어째서 여전히 범부의 지위에 얽매여 성불하지 못하는가?</w:t>
      </w:r>
    </w:p>
    <w:p>
      <w:pPr>
        <w:pStyle w:val="SmallMeta"/>
      </w:pPr>
      <w:r>
        <w:rPr>
          <w:b/>
        </w:rPr>
        <w:t>[저본 위치: 卷下 第32張]</w:t>
      </w:r>
    </w:p>
    <w:p>
      <w:pPr>
        <w:pStyle w:val="SmallMeta"/>
      </w:pPr>
      <w:r>
        <w:rPr>
          <w:b/>
        </w:rPr>
        <w:t>원문</w:t>
      </w:r>
    </w:p>
    <w:p>
      <w:pPr>
        <w:pStyle w:val="SourceText"/>
      </w:pPr>
      <w:r>
        <w:t>答以未見聞故何者 由未成佛也 故論云 若果未生時 是時不名因是也 若成見聞 卽與佛舊來成</w:t>
      </w:r>
    </w:p>
    <w:p>
      <w:pPr>
        <w:pStyle w:val="SmallMeta"/>
      </w:pPr>
      <w:r>
        <w:rPr>
          <w:b/>
        </w:rPr>
        <w:t>한국어 직역</w:t>
      </w:r>
    </w:p>
    <w:p>
      <w:pPr>
        <w:pStyle w:val="TranslationText"/>
      </w:pPr>
      <w:r>
        <w:t>답: 아직 견문하지 못했기 때문이다. 왜냐하면 아직 성불하지 못했기 때문이다. 그러므로 논에서 “과가 아직 생기지 않았을 때에는 이때를 인이라 이름하지 않는다”라고 한 것이 이것이다. 만약 견문을 이루면 곧 부처와 함께 본래부터 이루어진 것이며,</w:t>
      </w:r>
    </w:p>
    <w:p>
      <w:pPr>
        <w:pStyle w:val="SmallMeta"/>
      </w:pPr>
      <w:r>
        <w:rPr>
          <w:b/>
        </w:rPr>
        <w:t>[저본 위치: 卷下 第33張]</w:t>
      </w:r>
    </w:p>
    <w:p>
      <w:pPr>
        <w:pStyle w:val="SmallMeta"/>
      </w:pPr>
      <w:r>
        <w:rPr>
          <w:b/>
        </w:rPr>
        <w:t>원문</w:t>
      </w:r>
    </w:p>
    <w:p>
      <w:pPr>
        <w:pStyle w:val="SourceText"/>
      </w:pPr>
      <w:r>
        <w:t>非是今見聞 後方成佛也</w:t>
      </w:r>
    </w:p>
    <w:p>
      <w:pPr>
        <w:pStyle w:val="SmallMeta"/>
      </w:pPr>
      <w:r>
        <w:rPr>
          <w:b/>
        </w:rPr>
        <w:t>한국어 직역</w:t>
      </w:r>
    </w:p>
    <w:p>
      <w:pPr>
        <w:pStyle w:val="TranslationText"/>
      </w:pPr>
      <w:r>
        <w:t>지금 견문한 뒤에 비로소 성불하는 것이 아니다.</w:t>
      </w:r>
    </w:p>
    <w:p>
      <w:pPr>
        <w:pStyle w:val="SmallMeta"/>
      </w:pPr>
      <w:r>
        <w:rPr>
          <w:b/>
        </w:rPr>
        <w:t>[저본 위치: 卷下 第33張]</w:t>
      </w:r>
    </w:p>
    <w:p>
      <w:pPr>
        <w:pStyle w:val="SmallMeta"/>
      </w:pPr>
      <w:r>
        <w:rPr>
          <w:b/>
        </w:rPr>
        <w:t>원문</w:t>
      </w:r>
    </w:p>
    <w:p>
      <w:pPr>
        <w:pStyle w:val="SourceText"/>
      </w:pPr>
      <w:r>
        <w:t>問旣言大緣起法一成卽一切成 今已見聞此經 何以不成佛耶</w:t>
      </w:r>
    </w:p>
    <w:p>
      <w:pPr>
        <w:pStyle w:val="SmallMeta"/>
      </w:pPr>
      <w:r>
        <w:rPr>
          <w:b/>
        </w:rPr>
        <w:t>한국어 직역</w:t>
      </w:r>
    </w:p>
    <w:p>
      <w:pPr>
        <w:pStyle w:val="TranslationText"/>
      </w:pPr>
      <w:r>
        <w:t>문: 이미 대연기법은 하나가 이루어지면 곧 일체가 이루어진다고 했는데, 지금 이미 이 경을 보고 들었으면서 어째서 성불하지 못하는가?</w:t>
      </w:r>
    </w:p>
    <w:p>
      <w:pPr>
        <w:pStyle w:val="SmallMeta"/>
      </w:pPr>
      <w:r>
        <w:rPr>
          <w:b/>
        </w:rPr>
        <w:t>[저본 위치: 卷下 第33張]</w:t>
      </w:r>
    </w:p>
    <w:p>
      <w:pPr>
        <w:pStyle w:val="SmallMeta"/>
      </w:pPr>
      <w:r>
        <w:rPr>
          <w:b/>
        </w:rPr>
        <w:t>원문</w:t>
      </w:r>
    </w:p>
    <w:p>
      <w:pPr>
        <w:pStyle w:val="SourceText"/>
      </w:pPr>
      <w:r>
        <w:t>答若論經說 入大緣起 卽合成佛 以爲今人 但唯見聞 未成解行 與緣起義隔故不成佛 何以故 無解行也 以無我見聞與敎 不隔故 見聞成也 以敎垂機 不虛設也 今雖得見聞 由未解義 以與義隔故 未得成佛也 以彼解行未成故其猶重雲凝停在上 雖未下雨 然諸草木 已得滋潤 何以故 以是雨勢分故 見聞亦爾 但是種子未有現行 故不成佛 然以是敎之勢分也已上 若與緣起法界 相應之見間 則得一卽得一切 故成佛也 若未相應之見聞 但得敎之勢分故 名爲堅種 不得成佛也 准此思之 二發心益 謂信位滿稱彼佛境 發此大心者 始起圓信 入法之初 亦是發心 但相似發 非究竟發 至於滿心方究竟發也 是故融通卽遍如前無盡時處等法界者 信滿發中 有融入融攝二義 今則融入義也 旣入彼攝彼 1)卽令諸位 亦皆成滿者 約融攝義也 何者 信滿發時 遍於時處 等於法界故 是融入也</w:t>
      </w:r>
    </w:p>
    <w:p>
      <w:pPr>
        <w:pStyle w:val="SmallMeta"/>
      </w:pPr>
      <w:r>
        <w:rPr>
          <w:b/>
        </w:rPr>
        <w:t>한국어 직역</w:t>
      </w:r>
    </w:p>
    <w:p>
      <w:pPr>
        <w:pStyle w:val="TranslationText"/>
      </w:pPr>
      <w:r>
        <w:t>답: 경의 설에 따라 대연기에 들어간 것을 논한다면 마땅히 성불해야 한다. 그러나 지금 사람은 단지 보고 들었을 뿐 아직 해행을 이루지 못하여 연기의 뜻과 막혀 있으므로 성불하지 못한다. 왜냐하면 해행이 없기 때문이다. 아라는 견해가 없는 견문은 가르침과 막히지 않으므로 견문이 성립한다. 가르침이 근기에 드리워짐은 헛되이 시설된 것이 아니기 때문이다. 지금 비록 견문을 얻었으나 아직 뜻을 이해하지 못하여 뜻과 막혀 있으므로 아직 성불하지 못한다. 그 해행이 아직 이루어지지 않았기 때문이다. 마치 짙은 구름이 위에 엉겨 머물러 아직 비를 내리지 않았더라도 모든 초목이 이미 윤택해지는 것과 같다. 왜냐하면 이것도 비의 기세의 한 부분이기 때문이다. 견문도 또한 그러하여 다만 종자일 뿐 아직 현행이 없으므로 성불하지 못한다. 그러나 이것도 가르침의 기세의 한 부분이다. 이상이다. 만약 연기법계와 상응하는 견문이라면 하나를 얻으면 곧 일체를 얻으므로 성불한다. 아직 상응하지 못한 견문은 다만 가르침의 기세의 한 부분만 얻으므로 견고한 종자라 이름할 뿐 성불하지는 못한다. 이에 준하여 생각하면 된다. 둘째 발심익에서 “신위가 원만하여 저 부처의 경계에 맞추어 이 큰 마음을 낸다”는 것은 처음 원만한 믿음을 일으켜 법에 들어가는 처음도 또한 발심이지만 다만 상사발심이지 궁극의 발심은 아니며, 만심에 이르러야 비로소 궁극의 발심이라는 뜻이다. 그러므로 “융통하여 곧 두루하니 앞의 무진한 시간·처소 등의 법계와 같다”는 것은 신만의 발심 가운데 융입과 융섭 두 뜻이 있는데 지금은 융입의 뜻이다. “이미 그 속에 들어가 그것을 포섭하면 모든 지위도 또한 모두 원만해진다”는 것은 융섭의 뜻에 의거한다. 어째서인가? 신만에서 발심할 때 시간·처소에 두루하여 법계와 같아지는 것이 융입이다.</w:t>
      </w:r>
    </w:p>
    <w:p>
      <w:pPr>
        <w:pStyle w:val="SmallMeta"/>
      </w:pPr>
      <w:r>
        <w:rPr>
          <w:b/>
        </w:rPr>
        <w:t>교감주</w:t>
      </w:r>
    </w:p>
    <w:p>
      <w:pPr>
        <w:pStyle w:val="EditorialNote"/>
      </w:pPr>
      <w:r>
        <w:t>[KABC 편집] 1) KABC: 「卽」本文作「則」{編}次同。</w:t>
      </w:r>
    </w:p>
    <w:p>
      <w:pPr>
        <w:pStyle w:val="EditorialNote"/>
      </w:pPr>
      <w:r>
        <w:t>교감 내용 번역: KABC 편집 정보에 따르면 본문 원형은 ‘則’이며 다음 같은 경우도 동일하다.</w:t>
      </w:r>
    </w:p>
    <w:p>
      <w:pPr>
        <w:pStyle w:val="EditorialNote"/>
      </w:pPr>
      <w:r>
        <w:t>저본 독법: 卽令諸位</w:t>
      </w:r>
    </w:p>
    <w:p>
      <w:pPr>
        <w:pStyle w:val="EditorialNote"/>
      </w:pPr>
      <w:r>
        <w:t>저본 적용문: 旣入彼攝彼 卽令諸位 亦皆成滿者 約融攝義也</w:t>
      </w:r>
    </w:p>
    <w:p>
      <w:pPr>
        <w:pStyle w:val="EditorialNote"/>
      </w:pPr>
      <w:r>
        <w:t>저본 번역: “이미 그 속에 들어가 그것을 포섭하면 모든 지위도 또한 모두 원만해진다”는 것은 융섭의 뜻에 의거한다.</w:t>
      </w:r>
    </w:p>
    <w:p>
      <w:pPr>
        <w:pStyle w:val="EditorialNote"/>
      </w:pPr>
      <w:r>
        <w:t>이문 독법: 則令諸位</w:t>
      </w:r>
    </w:p>
    <w:p>
      <w:pPr>
        <w:pStyle w:val="EditorialNote"/>
      </w:pPr>
      <w:r>
        <w:t>이문 적용문: 旣入彼攝彼 則令諸位 亦皆成滿者 約融攝義也</w:t>
      </w:r>
    </w:p>
    <w:p>
      <w:pPr>
        <w:pStyle w:val="EditorialNote"/>
      </w:pPr>
      <w:r>
        <w:t>이문 번역: “이미 그 속에 들어가 그것을 포섭하면 모든 지위도 또한 모두 원만해진다”는 것은 융섭의 뜻에 의거한다. 〔이문 적용 대상 번역: 그러면 모든 지위를 …하게 한다.〕</w:t>
      </w:r>
    </w:p>
    <w:p>
      <w:pPr>
        <w:pStyle w:val="EditorialNote"/>
      </w:pPr>
      <w:r>
        <w:t>의미·문법·교학적 차이: [접속 표현 차이]</w:t>
      </w:r>
    </w:p>
    <w:p>
      <w:pPr>
        <w:pStyle w:val="SmallMeta"/>
      </w:pPr>
      <w:r>
        <w:rPr>
          <w:b/>
        </w:rPr>
        <w:t>기타 각주</w:t>
      </w:r>
    </w:p>
    <w:p>
      <w:pPr>
        <w:pStyle w:val="EditorialNote"/>
      </w:pPr>
      <w:r>
        <w:t>[번역자 검토] 원문: 見間</w:t>
      </w:r>
    </w:p>
    <w:p>
      <w:pPr>
        <w:pStyle w:val="EditorialNote"/>
      </w:pPr>
      <w:r>
        <w:t>[번역자 검토] 견문 논의에서 見聞 가능성이 있으나 직접 교감이 없다. 원문을 보존한다.</w:t>
      </w:r>
    </w:p>
    <w:p>
      <w:pPr>
        <w:pStyle w:val="SmallMeta"/>
      </w:pPr>
      <w:r>
        <w:rPr>
          <w:b/>
        </w:rPr>
        <w:t>[저본 위치: 卷下 第33張]</w:t>
      </w:r>
    </w:p>
    <w:p>
      <w:pPr>
        <w:pStyle w:val="SmallMeta"/>
      </w:pPr>
      <w:r>
        <w:rPr>
          <w:b/>
        </w:rPr>
        <w:t>원문</w:t>
      </w:r>
    </w:p>
    <w:p>
      <w:pPr>
        <w:pStyle w:val="SourceText"/>
      </w:pPr>
      <w:r>
        <w:t>如是信滿 還攝於前 無盡時處 乃至法界故 是融攝也 經云者 初發心經文也 疏中釋不由他悟云 他有三義 一小敎 二心外 三性外已上 此三義何別</w:t>
      </w:r>
    </w:p>
    <w:p>
      <w:pPr>
        <w:pStyle w:val="SmallMeta"/>
      </w:pPr>
      <w:r>
        <w:rPr>
          <w:b/>
        </w:rPr>
        <w:t>한국어 직역</w:t>
      </w:r>
    </w:p>
    <w:p>
      <w:pPr>
        <w:pStyle w:val="TranslationText"/>
      </w:pPr>
      <w:r>
        <w:t>이와 같이 신만이 다시 앞의 무진한 시간·처소 나아가 법계를 포섭하는 것이 융섭이다. “경에서 말한다”는 것은 「초발심」의 경문이다. 소에서 “남에 의하지 않고 깨닫는다”를 풀이하며 “남에는 세 뜻이 있다. 첫째 소교, 둘째 마음 밖, 셋째 성품 밖이다”라고 하였다. 이상이다. 이 세 뜻은 무엇이 다른가?</w:t>
      </w:r>
    </w:p>
    <w:p>
      <w:pPr>
        <w:pStyle w:val="SmallMeta"/>
      </w:pPr>
      <w:r>
        <w:rPr>
          <w:b/>
        </w:rPr>
        <w:t>[저본 위치: 卷下 第33張]</w:t>
      </w:r>
    </w:p>
    <w:p>
      <w:pPr>
        <w:pStyle w:val="SmallMeta"/>
      </w:pPr>
      <w:r>
        <w:rPr>
          <w:b/>
        </w:rPr>
        <w:t>원문</w:t>
      </w:r>
    </w:p>
    <w:p>
      <w:pPr>
        <w:pStyle w:val="SourceText"/>
      </w:pPr>
      <w:r>
        <w:t>答不由他悟者 非是不依諸佛菩薩 及不聞法 而得自悟 以依不思議乘普法悟 故云不依小敎 又依花藏圖當中畫作海印鏡者 以表衆生本識心也依海印鏡 有種種光明蘂香幢蓮花生者 表衆生之菩提心也 於此花上畫諸善友等者 表諸善友 元在自之菩提心中也 善財則遍叅於自菩提心中 所具善友 修普賢行 非是叅於自心以外 塵數善友 故云不由心 外也 善財自心如來之藏 卽是無住法性之海 以法性無二故 善財之無住法性 善友之無住法性 及一切法無住法性 只是一也 是故善財 證此法性 成佛之時 善友也 衆生也諸法也 一切皆成佛 然其所證 非是證於自法性外 無住法性 故云不由性外也 離世間品云 雖知不由他悟而多事善知識者 卽此義也 道申章云 我之當佛化我令修行否 相和尙</w:t>
      </w:r>
    </w:p>
    <w:p>
      <w:pPr>
        <w:pStyle w:val="SmallMeta"/>
      </w:pPr>
      <w:r>
        <w:rPr>
          <w:b/>
        </w:rPr>
        <w:t>한국어 직역</w:t>
      </w:r>
    </w:p>
    <w:p>
      <w:pPr>
        <w:pStyle w:val="TranslationText"/>
      </w:pPr>
      <w:r>
        <w:t>답: “남에 의하지 않고 깨닫는다”는 것은 모든 부처·보살에 의지하지 않거나 법을 듣지 않고 스스로 깨닫는다는 뜻이 아니다. 불가사의승의 보법에 의지하여 깨닫기 때문에 소교에 의하지 않는다고 한 것이다. 또 화장도의 중앙에 해인경을 그린 것은 중생의 본식심을 나타낸 것이며, 해인경에 의거하여 갖가지 광명과 꽃술·향기·당번·연꽃이 생겨난 것은 중생의 보리심을 나타낸다. 이 꽃 위에 모든 선우 등을 그린 것은 모든 선우가 본래 자신의 보리심 가운데 있음을 나타낸다. 선재가 곧 자신의 보리심 가운데 갖추어진 선우를 두루 참방하여 보현행을 닦는 것이지 자신의 마음 밖의 티끌 수 같은 선우를 참방하는 것이 아니므로 “마음 밖에 의하지 않는다”고 한 것이다. 선재 자신의 마음인 여래장은 곧 무주법성의 바다이다. 법성이 둘이 없으므로 선재의 무주법성, 선우의 무주법성, 그리고 일체법의 무주법성이 다만 하나일 뿐이다. 그러므로 선재가 이 법성을 증득하여 성불할 때에는 선우도 중생도 모든 법도 일체가 모두 성불한다. 그러나 그가 증득한 것은 자신의 법성 밖에 있는 무주법성을 증득한 것이 아니므로 “성품 밖에 의하지 않는다”고 한 것이다. 「이세간품」에서 “비록 남에 의하여 깨닫는 것이 아님을 알지만 선지식을 많이 섬긴다”고 한 것이 곧 이 뜻이다. 『도신장』에서 말하였다. “나의 당래불이 나를 교화하여 수행하게 하는가?” 상화상이</w:t>
      </w:r>
    </w:p>
    <w:p>
      <w:pPr>
        <w:pStyle w:val="SmallMeta"/>
      </w:pPr>
      <w:r>
        <w:rPr>
          <w:b/>
        </w:rPr>
        <w:t>[저본 위치: 卷下 第33張]</w:t>
      </w:r>
    </w:p>
    <w:p>
      <w:pPr>
        <w:pStyle w:val="SmallMeta"/>
      </w:pPr>
      <w:r>
        <w:rPr>
          <w:b/>
        </w:rPr>
        <w:t>원문</w:t>
      </w:r>
    </w:p>
    <w:p>
      <w:pPr>
        <w:pStyle w:val="SourceText"/>
      </w:pPr>
      <w:r>
        <w:t>答曰 得也 若彼佛不化我 我則不得修行成佛</w:t>
      </w:r>
    </w:p>
    <w:p>
      <w:pPr>
        <w:pStyle w:val="SmallMeta"/>
      </w:pPr>
      <w:r>
        <w:rPr>
          <w:b/>
        </w:rPr>
        <w:t>한국어 직역</w:t>
      </w:r>
    </w:p>
    <w:p>
      <w:pPr>
        <w:pStyle w:val="TranslationText"/>
      </w:pPr>
      <w:r>
        <w:t>대답하였다. “그렇다. 만약 그 부처가 나를 교화하지 않으면 나는 수행하여 성불할 수 없다.”</w:t>
      </w:r>
    </w:p>
    <w:p>
      <w:pPr>
        <w:pStyle w:val="SmallMeta"/>
      </w:pPr>
      <w:r>
        <w:rPr>
          <w:b/>
        </w:rPr>
        <w:t>[저본 위치: 卷下 第33張]</w:t>
      </w:r>
    </w:p>
    <w:p>
      <w:pPr>
        <w:pStyle w:val="SmallMeta"/>
      </w:pPr>
      <w:r>
        <w:rPr>
          <w:b/>
        </w:rPr>
        <w:t>원문</w:t>
      </w:r>
    </w:p>
    <w:p>
      <w:pPr>
        <w:pStyle w:val="SourceText"/>
      </w:pPr>
      <w:r>
        <w:t>問我修行 方成彼佛</w:t>
      </w:r>
    </w:p>
    <w:p>
      <w:pPr>
        <w:pStyle w:val="SmallMeta"/>
      </w:pPr>
      <w:r>
        <w:rPr>
          <w:b/>
        </w:rPr>
        <w:t>한국어 직역</w:t>
      </w:r>
    </w:p>
    <w:p>
      <w:pPr>
        <w:pStyle w:val="TranslationText"/>
      </w:pPr>
      <w:r>
        <w:t>문: 내가 수행해야 비로소 그 부처가 이루어지는데</w:t>
      </w:r>
    </w:p>
    <w:p>
      <w:pPr>
        <w:pStyle w:val="SmallMeta"/>
      </w:pPr>
      <w:r>
        <w:rPr>
          <w:b/>
        </w:rPr>
        <w:t>[저본 위치: 卷下 第34張]</w:t>
      </w:r>
    </w:p>
    <w:p>
      <w:pPr>
        <w:pStyle w:val="SmallMeta"/>
      </w:pPr>
      <w:r>
        <w:rPr>
          <w:b/>
        </w:rPr>
        <w:t>원문</w:t>
      </w:r>
    </w:p>
    <w:p>
      <w:pPr>
        <w:pStyle w:val="SourceText"/>
      </w:pPr>
      <w:r>
        <w:t>何得彼佛預化於我</w:t>
      </w:r>
    </w:p>
    <w:p>
      <w:pPr>
        <w:pStyle w:val="SmallMeta"/>
      </w:pPr>
      <w:r>
        <w:rPr>
          <w:b/>
        </w:rPr>
        <w:t>한국어 직역</w:t>
      </w:r>
    </w:p>
    <w:p>
      <w:pPr>
        <w:pStyle w:val="TranslationText"/>
      </w:pPr>
      <w:r>
        <w:t>어떻게 그 부처가 미리 나를 교화할 수 있는가?</w:t>
      </w:r>
    </w:p>
    <w:p>
      <w:pPr>
        <w:pStyle w:val="SmallMeta"/>
      </w:pPr>
      <w:r>
        <w:rPr>
          <w:b/>
        </w:rPr>
        <w:t>[저본 위치: 卷下 第34張]</w:t>
      </w:r>
    </w:p>
    <w:p>
      <w:pPr>
        <w:pStyle w:val="SmallMeta"/>
      </w:pPr>
      <w:r>
        <w:rPr>
          <w:b/>
        </w:rPr>
        <w:t>원문</w:t>
      </w:r>
    </w:p>
    <w:p>
      <w:pPr>
        <w:pStyle w:val="SourceText"/>
      </w:pPr>
      <w:r>
        <w:t>答緣起道理 若非彼佛 卽無今我 若非今我 卽無彼佛故知爾也 如對於今 乃至盡過去際亦然</w:t>
      </w:r>
    </w:p>
    <w:p>
      <w:pPr>
        <w:pStyle w:val="SmallMeta"/>
      </w:pPr>
      <w:r>
        <w:rPr>
          <w:b/>
        </w:rPr>
        <w:t>한국어 직역</w:t>
      </w:r>
    </w:p>
    <w:p>
      <w:pPr>
        <w:pStyle w:val="TranslationText"/>
      </w:pPr>
      <w:r>
        <w:t>답: 연기의 도리는 그 부처가 아니면 지금의 나도 없고, 지금의 내가 아니면 그 부처도 없으므로 그러함을 알 수 있다. 현재를 상대하여 말한 것처럼 과거 끝까지도 또한 그러하다.</w:t>
      </w:r>
    </w:p>
    <w:p>
      <w:pPr>
        <w:pStyle w:val="SmallMeta"/>
      </w:pPr>
      <w:r>
        <w:rPr>
          <w:b/>
        </w:rPr>
        <w:t>[저본 위치: 卷下 第34張]</w:t>
      </w:r>
    </w:p>
    <w:p>
      <w:pPr>
        <w:pStyle w:val="SmallMeta"/>
      </w:pPr>
      <w:r>
        <w:rPr>
          <w:b/>
        </w:rPr>
        <w:t>원문</w:t>
      </w:r>
    </w:p>
    <w:p>
      <w:pPr>
        <w:pStyle w:val="SourceText"/>
      </w:pPr>
      <w:r>
        <w:t>問若爾 但自是何用須化</w:t>
      </w:r>
    </w:p>
    <w:p>
      <w:pPr>
        <w:pStyle w:val="SmallMeta"/>
      </w:pPr>
      <w:r>
        <w:rPr>
          <w:b/>
        </w:rPr>
        <w:t>한국어 직역</w:t>
      </w:r>
    </w:p>
    <w:p>
      <w:pPr>
        <w:pStyle w:val="TranslationText"/>
      </w:pPr>
      <w:r>
        <w:t>문: 그렇다면 다만 스스로 그러한 것인데 무엇 때문에 교화가 필요한가?</w:t>
      </w:r>
    </w:p>
    <w:p>
      <w:pPr>
        <w:pStyle w:val="SmallMeta"/>
      </w:pPr>
      <w:r>
        <w:rPr>
          <w:b/>
        </w:rPr>
        <w:t>[저본 위치: 卷下 第34張]</w:t>
      </w:r>
    </w:p>
    <w:p>
      <w:pPr>
        <w:pStyle w:val="SmallMeta"/>
      </w:pPr>
      <w:r>
        <w:rPr>
          <w:b/>
        </w:rPr>
        <w:t>원문</w:t>
      </w:r>
    </w:p>
    <w:p>
      <w:pPr>
        <w:pStyle w:val="SourceText"/>
      </w:pPr>
      <w:r>
        <w:t>答非他故化 若是他者 不得化 何者 自以外有非自所化</w:t>
      </w:r>
    </w:p>
    <w:p>
      <w:pPr>
        <w:pStyle w:val="SmallMeta"/>
      </w:pPr>
      <w:r>
        <w:rPr>
          <w:b/>
        </w:rPr>
        <w:t>한국어 직역</w:t>
      </w:r>
    </w:p>
    <w:p>
      <w:pPr>
        <w:pStyle w:val="TranslationText"/>
      </w:pPr>
      <w:r>
        <w:t>답: 남이 아니기 때문에 교화한다. 만약 남이라면 교화할 수 없다. 왜냐하면 자기 밖에 있는 것은 자기의 교화 대상이 아니기 때문이다.</w:t>
      </w:r>
    </w:p>
    <w:p>
      <w:pPr>
        <w:pStyle w:val="SmallMeta"/>
      </w:pPr>
      <w:r>
        <w:rPr>
          <w:b/>
        </w:rPr>
        <w:t>[저본 위치: 卷下 第34張]</w:t>
      </w:r>
    </w:p>
    <w:p>
      <w:pPr>
        <w:pStyle w:val="SmallMeta"/>
      </w:pPr>
      <w:r>
        <w:rPr>
          <w:b/>
        </w:rPr>
        <w:t>원문</w:t>
      </w:r>
    </w:p>
    <w:p>
      <w:pPr>
        <w:pStyle w:val="SourceText"/>
      </w:pPr>
      <w:r>
        <w:t>問旣自古是佛 何爲化</w:t>
      </w:r>
    </w:p>
    <w:p>
      <w:pPr>
        <w:pStyle w:val="SmallMeta"/>
      </w:pPr>
      <w:r>
        <w:rPr>
          <w:b/>
        </w:rPr>
        <w:t>한국어 직역</w:t>
      </w:r>
    </w:p>
    <w:p>
      <w:pPr>
        <w:pStyle w:val="TranslationText"/>
      </w:pPr>
      <w:r>
        <w:t>문: 이미 예로부터 부처인데 무엇 때문에 교화하는가?</w:t>
      </w:r>
    </w:p>
    <w:p>
      <w:pPr>
        <w:pStyle w:val="SmallMeta"/>
      </w:pPr>
      <w:r>
        <w:rPr>
          <w:b/>
        </w:rPr>
        <w:t>[저본 위치: 卷下 第34張]</w:t>
      </w:r>
    </w:p>
    <w:p>
      <w:pPr>
        <w:pStyle w:val="SmallMeta"/>
      </w:pPr>
      <w:r>
        <w:rPr>
          <w:b/>
        </w:rPr>
        <w:t>원문</w:t>
      </w:r>
    </w:p>
    <w:p>
      <w:pPr>
        <w:pStyle w:val="SourceText"/>
      </w:pPr>
      <w:r>
        <w:t>答是佛故化 若非是佛 雖終劫化 不得成佛 雖自古是佛 而不知自本是佛以化 令知自本是佛 名爲化耳 實化無所化 實成無所成已上 彼當來佛 非是他佛者以證我身之眞性 方得成佛 我勤修 已 方成彼佛故爾也 又云初發心菩薩 卽是佛等者 發心品也 疏釋或云因中說果 或云解同佛境 或云約理平等 若約三乘敎 亦得如上說今尋上下經文 約一乘圓敎 始終相攝圓融無碍 得始卽得終 窮終方原始 一由陁羅尼門緣起相攝故 二普賢菩提心該六位故 卽因是果也 三由法性無始終故 發心入始卽正是終 是故上文云 初發心時便成正覺具足惠身 不由他悟 此之謂也已上 此三何別</w:t>
      </w:r>
    </w:p>
    <w:p>
      <w:pPr>
        <w:pStyle w:val="SmallMeta"/>
      </w:pPr>
      <w:r>
        <w:rPr>
          <w:b/>
        </w:rPr>
        <w:t>한국어 직역</w:t>
      </w:r>
    </w:p>
    <w:p>
      <w:pPr>
        <w:pStyle w:val="TranslationText"/>
      </w:pPr>
      <w:r>
        <w:t>답: 부처이기 때문에 교화한다. 만약 부처가 아니라면 비록 겁이 다하도록 교화해도 성불할 수 없다. 비록 예로부터 부처이지만 자신이 본래 부처임을 알지 못하므로 교화하여 자신이 본래 부처임을 알게 하는 것을 교화라 이름할 뿐이다. 실제로는 교화하면서 교화할 것이 없고 실제로는 이루면서 이룰 것이 없다. 이상이다. 저 당래불이 남의 부처가 아닌 것은 내 몸의 진성을 증득해야 비로소 성불하고, 내가 부지런히 닦은 뒤에야 그 부처가 이루어지기 때문에 그러하다. 또 “초발심 보살은 곧 부처이다” 등은 「발심품」이다. 소에서 풀이하여 혹은 “인 가운데에서 과를 말한 것”이라 하고, 혹은 “이해가 부처의 경계와 같다”고 하며, 혹은 “이치에 의거해 평등하다”고 한다. 삼승교에 의거하면 위와 같이 말할 수 있다. 지금 상하 경문을 살펴 일승원교에 의거하면 처음과 끝이 서로 포섭되고 원융무애하여 처음을 얻으면 곧 끝을 얻고 끝을 궁구해야 비로소 처음을 근원까지 알 수 있다. 첫째 다라니문의 연기가 서로 포섭하기 때문이고, 둘째 보현보리심이 육위를 포괄하기 때문에 곧 인이 과이다. 셋째 법성에는 시작과 끝이 없기 때문에 발심하여 처음에 들어가는 것이 곧 바로 끝이다. 그러므로 위 글에서 “처음 발심할 때 곧 정각을 이루고 지혜신을 구족하며 남에 의하지 않고 깨닫는다”고 하였다. 이를 말한 것이다. 이상이다. 이 세 가지는 무엇이 다른가?</w:t>
      </w:r>
    </w:p>
    <w:p>
      <w:pPr>
        <w:pStyle w:val="SmallMeta"/>
      </w:pPr>
      <w:r>
        <w:rPr>
          <w:b/>
        </w:rPr>
        <w:t>[저본 위치: 卷下 第34張]</w:t>
      </w:r>
    </w:p>
    <w:p>
      <w:pPr>
        <w:pStyle w:val="SmallMeta"/>
      </w:pPr>
      <w:r>
        <w:rPr>
          <w:b/>
        </w:rPr>
        <w:t>원문</w:t>
      </w:r>
    </w:p>
    <w:p>
      <w:pPr>
        <w:pStyle w:val="SourceText"/>
      </w:pPr>
      <w:r>
        <w:t>答與前不由他悟三釋如次同也 初釋者 由依如是緣起相攝陁羅尼普法故 初發心時便成正覺則不由小敎也 二釋者 由普賢菩提心中 具六位故 初發心時便成正覺則不由心外也 三釋者 由無住法性始終無別故 初心法性 卽佛果法性是故初發心已便成正覺 則不由性外也 然故三釋終云 是故上文云初發心時便成正覺 具足惠身 不由他者 通證前三釋也</w:t>
      </w:r>
    </w:p>
    <w:p>
      <w:pPr>
        <w:pStyle w:val="SmallMeta"/>
      </w:pPr>
      <w:r>
        <w:rPr>
          <w:b/>
        </w:rPr>
        <w:t>한국어 직역</w:t>
      </w:r>
    </w:p>
    <w:p>
      <w:pPr>
        <w:pStyle w:val="TranslationText"/>
      </w:pPr>
      <w:r>
        <w:t>답: 앞의 “남에 의하지 않고 깨닫는다”의 세 풀이와 차례대로 같다. 첫째 풀이는 이와 같은 연기상섭 다라니의 보법에 의지하므로 처음 발심할 때 곧 정각을 이루며, 곧 소교에 의하지 않는다는 것이다. 둘째 풀이는 보현보리심 가운데 육위를 갖추므로 처음 발심할 때 곧 정각을 이루며, 곧 마음 밖에 의하지 않는다는 것이다. 셋째 풀이는 무주법성의 처음과 끝이 다르지 않으므로 초심의 법성이 곧 불과의 법성이다. 그러므로 처음 발심하면 곧 정각을 이루며, 곧 성품 밖에 의하지 않는다는 것이다. 그러므로 세 풀이의 끝에서 “그러므로 위 글에서 처음 발심할 때 곧 정각을 이루고 지혜신을 구족하며 남에 의하지 않는다고 하였다”라고 한 것은 앞의 세 풀이를 통틀어 증명한 것이다.</w:t>
      </w:r>
    </w:p>
    <w:p>
      <w:pPr>
        <w:pStyle w:val="SmallMeta"/>
      </w:pPr>
      <w:r>
        <w:rPr>
          <w:b/>
        </w:rPr>
        <w:t>[저본 위치: 卷下 第34張]</w:t>
      </w:r>
    </w:p>
    <w:p>
      <w:pPr>
        <w:pStyle w:val="SmallMeta"/>
      </w:pPr>
      <w:r>
        <w:rPr>
          <w:i/>
        </w:rPr>
        <w:t>[문헌 층위: 法藏《華嚴經旨歸》原文_KABC編輯補入]</w:t>
      </w:r>
    </w:p>
    <w:p>
      <w:pPr>
        <w:pStyle w:val="SmallMeta"/>
      </w:pPr>
      <w:r>
        <w:rPr>
          <w:b/>
        </w:rPr>
        <w:t>원문</w:t>
      </w:r>
    </w:p>
    <w:p>
      <w:pPr>
        <w:pStyle w:val="SourceText"/>
      </w:pPr>
      <w:r>
        <w:t>三起行益者 謂若起一普賢行時 卽遍一切行位 一1)功德一切法 一切處 一切時 一切因一切果 窮盡法界 具足一切 如帝網等 是故一行徹至究竟 如普賢品略現六十種普賢行 皆一一遍一切速至佛果 是故經云 菩薩摩訶薩得聞此法 以小作方便 疾得阿耨多羅三藐三菩提 與三世佛等 廣如彼文頌中說耳 四攝位益者謂信等五位 一一位中攝一切位 然有二門 一全位相是門 卽一切位是一位故 十信滿處卽便成佛 二諸位相資門 卽一位中具一切位 如十信中有十住乃至十地 如賢首品說 十住等中各攝諸位 皆具二門 如海幢比丘處及十住品等說 又云 在於一地 普攝一切諸地功德 餘廣狹無碍乃至帝網等皆具 准思可知 五速證益者 依此普門一證一切證 速入十地 如2)含那菩薩在兜率天 放足下光 普照十佛世界微塵數刹 遍照彼處地獄衆生 滅除苦痛 得十眠十耳等 命終皆生兜率天上 聞空聲說法 悉得十地諸力莊嚴具足三昧 皆悉成就衆生界等善身口意 普見諸 佛廣益衆生 並悉頓成 具如小相光明品說 解云讒從地獄出 聞此普法 卽得十地者 明是此法之深益也</w:t>
      </w:r>
    </w:p>
    <w:p>
      <w:pPr>
        <w:pStyle w:val="SmallMeta"/>
      </w:pPr>
      <w:r>
        <w:rPr>
          <w:b/>
        </w:rPr>
        <w:t>한국어 직역</w:t>
      </w:r>
    </w:p>
    <w:p>
      <w:pPr>
        <w:pStyle w:val="TranslationText"/>
      </w:pPr>
      <w:r>
        <w:t>셋째 기행익이란, 만약 하나의 보현행을 일으킬 때 곧 일체의 행위와 지위, 하나의 공덕과 일체법, 일체처, 일체시, 일체인과 일체과에 두루하여 법계를 다하고 일체를 구족하며 제망과 같게 된다는 뜻이다. 그러므로 한 행이 궁극까지 꿰뚫는다. 「보현품」에서 간략히 예순 가지 보현행을 나타냈는데, 모두 하나하나가 일체에 두루하여 신속히 불과에 이른다. 그러므로 경에서 “보살마하살이 이 법을 듣고 작은 방편으로도 빠르게 아뇩다라삼먁삼보리를 얻어 삼세의 부처와 같아진다”고 하였다. 자세한 것은 그 글의 게송에서 말한 것과 같다. 넷째 섭위익이란 신 등의 오위 각각에서 일체위를 포섭한다는 뜻이다. 그러나 두 문이 있다. 첫째 전위상시문은 일체위가 한 지위이므로 십신이 원만한 곳에서 곧 성불하는 것이다. 둘째 제위상자문은 한 지위 가운데 일체위를 갖추는 것으로, 십신 가운데 십주 나아가 십지가 있는 것과 같다. 「현수품」에서 말한 것과 같고, 십주 등에서도 각각 모든 지위를 포섭하여 모두 두 문을 갖춘다. 해당비구의 처소와 「십주품」 등에서 말한 것과 같다. 또 “한 지위에 있으면서 일체 모든 지위의 공덕을 널리 포섭한다”고 하였다. 나머지 광협무애 나아가 제망 등도 모두 갖추어져 있으니 준하여 생각하면 알 수 있다. 다섯째 속증익이란 이 보문에 의하여 하나를 증득하면 일체를 증득하여 빠르게 십지에 들어간다는 뜻이다. 예컨대 함나(含那)보살이 도솔천에 있으면서 발 아래에서 광명을 놓아 십불세계 미진 수의 세계를 널리 비추고 그곳 지옥중생을 두루 비추어 고통을 없애 주어 ‘십면(十眠)·십이(十耳)’ 등을 얻고, 목숨을 마치면 모두 도솔천에 태어나 공중의 소리가 설법하는 것을 듣게 하였다. 그들은 모두 십지의 모든 힘과 장엄을 얻고 삼매를 구족하며 중생계와 같은 선한 신구의를 모두 성취하고 모든 부처를 널리 보아 중생을 널리 이롭게 하는 것 등을 모두 단박에 이루었다. 자세한 것은 「소상광명품」에서 말한 것과 같다. 풀이하면 ‘讒’으로부터 지옥을 나와 이 보법을 듣자 곧 십지를 얻었다고 한 것은 이 법의 깊은 이익을 밝힌 것이다.</w:t>
      </w:r>
    </w:p>
    <w:p>
      <w:pPr>
        <w:pStyle w:val="SmallMeta"/>
      </w:pPr>
      <w:r>
        <w:rPr>
          <w:b/>
        </w:rPr>
        <w:t>교감주</w:t>
      </w:r>
    </w:p>
    <w:p>
      <w:pPr>
        <w:pStyle w:val="EditorialNote"/>
      </w:pPr>
      <w:r>
        <w:t>[KABC 교감] 1) KABC: 「功」作「切」{甲}。</w:t>
      </w:r>
    </w:p>
    <w:p>
      <w:pPr>
        <w:pStyle w:val="EditorialNote"/>
      </w:pPr>
      <w:r>
        <w:t>교감 내용 번역: 갑본은 ‘功’을 ‘切’로 쓴다.</w:t>
      </w:r>
    </w:p>
    <w:p>
      <w:pPr>
        <w:pStyle w:val="EditorialNote"/>
      </w:pPr>
      <w:r>
        <w:t>저본 독법: 一功德一切法</w:t>
      </w:r>
    </w:p>
    <w:p>
      <w:pPr>
        <w:pStyle w:val="EditorialNote"/>
      </w:pPr>
      <w:r>
        <w:t>저본 적용문: 三起行益者 謂若起一普賢行時 卽遍一切行位 一功德一切法 一切處 一切時 一切因一切果 窮盡法界 具足一切 如帝網等 是故一行徹至究竟 如普賢品略現六十種普賢行</w:t>
      </w:r>
    </w:p>
    <w:p>
      <w:pPr>
        <w:pStyle w:val="EditorialNote"/>
      </w:pPr>
      <w:r>
        <w:t>저본 번역: 셋째 기행익이란, 만약 하나의 보현행을 일으킬 때 곧 일체의 행위와 지위, 하나의 공덕과 일체법, 일체처, 일체시, 일체인과 일체과에 두루하여 법계를 다하고 일체를 구족하며 제망과 같게 된다는 뜻이다. 그러므로 한 행이 궁극까지 꿰뚫는다. 「보현품」에서 간략히 예순 가지 보현행을 나타냈는데,</w:t>
      </w:r>
    </w:p>
    <w:p>
      <w:pPr>
        <w:pStyle w:val="EditorialNote"/>
      </w:pPr>
      <w:r>
        <w:t>이문 독법: 一切德一切法</w:t>
      </w:r>
    </w:p>
    <w:p>
      <w:pPr>
        <w:pStyle w:val="EditorialNote"/>
      </w:pPr>
      <w:r>
        <w:t>이문 적용문: 三起行益者 謂若起一普賢行時 卽遍一切行位 一切德一切法 一切處 一切時 一切因一切果 窮盡法界 具足一切 如帝網等 是故一行徹至究竟 如普賢品略現六十種普賢行</w:t>
      </w:r>
    </w:p>
    <w:p>
      <w:pPr>
        <w:pStyle w:val="EditorialNote"/>
      </w:pPr>
      <w:r>
        <w:t>이문 번역: 셋째 기행익이란, 만약 하나의 보현행을 일으킬 때 곧 일체의 행위와 지위, 일체의 덕과 일체법, 일체처, 일체시, 일체인과 일체과에 두루하여 법계를 다하고 일체를 구족하며 제망과 같게 된다는 뜻이다. 그러므로 한 행이 궁극까지 꿰뚫는다. 「보현품」에서 간략히 예순 가지 보현행을 나타냈는데,</w:t>
      </w:r>
    </w:p>
    <w:p>
      <w:pPr>
        <w:pStyle w:val="EditorialNote"/>
      </w:pPr>
      <w:r>
        <w:t>의미·문법·교학적 차이: [의미 차이]</w:t>
      </w:r>
    </w:p>
    <w:p>
      <w:pPr>
        <w:pStyle w:val="EditorialNote"/>
      </w:pPr>
      <w:r>
        <w:t>[KABC 교감] 2) KABC: 「含」作「舍」{甲}。</w:t>
      </w:r>
    </w:p>
    <w:p>
      <w:pPr>
        <w:pStyle w:val="EditorialNote"/>
      </w:pPr>
      <w:r>
        <w:t>교감 내용 번역: 갑본은 ‘含’을 ‘舍’로 쓴다.</w:t>
      </w:r>
    </w:p>
    <w:p>
      <w:pPr>
        <w:pStyle w:val="EditorialNote"/>
      </w:pPr>
      <w:r>
        <w:t>저본 독법: 含那菩薩</w:t>
      </w:r>
    </w:p>
    <w:p>
      <w:pPr>
        <w:pStyle w:val="EditorialNote"/>
      </w:pPr>
      <w:r>
        <w:t>저본 적용문: 依此普門一證一切證 速入十地 如含那菩薩在兜率天 放足下光 普照十佛世界微塵數刹 遍照彼處地獄衆生 滅除苦痛 得十眠十耳等 命終皆生兜率天上 聞空聲說法</w:t>
      </w:r>
    </w:p>
    <w:p>
      <w:pPr>
        <w:pStyle w:val="EditorialNote"/>
      </w:pPr>
      <w:r>
        <w:t>저본 번역: 이 보문에 의하여 하나를 증득하면 일체를 증득하여 빠르게 십지에 들어간다는 뜻이다. 예컨대 함나(含那)보살이 도솔천에 있으면서 발 아래에서 광명을 놓아 십불세계 미진 수의 세계를 널리 비추고 그곳 지옥중생을 두루 비추어 고통을 없애 주어 ‘십면(十眠)·십이(十耳)’ 등을 얻고, 목숨을 마치면 모두 도솔천에 태어나 공중의 소리가 설법하는 것을 듣게 하였다.</w:t>
      </w:r>
    </w:p>
    <w:p>
      <w:pPr>
        <w:pStyle w:val="EditorialNote"/>
      </w:pPr>
      <w:r>
        <w:t>이문 독법: 舍那菩薩</w:t>
      </w:r>
    </w:p>
    <w:p>
      <w:pPr>
        <w:pStyle w:val="EditorialNote"/>
      </w:pPr>
      <w:r>
        <w:t>이문 적용문: 依此普門一證一切證 速入十地 如舍那菩薩在兜率天 放足下光 普照十佛世界微塵數刹 遍照彼處地獄衆生 滅除苦痛 得十眠十耳等 命終皆生兜率天上 聞空聲說法</w:t>
      </w:r>
    </w:p>
    <w:p>
      <w:pPr>
        <w:pStyle w:val="EditorialNote"/>
      </w:pPr>
      <w:r>
        <w:t>이문 번역: 이 보문에 의하여 하나를 증득하면 일체를 증득하여 빠르게 십지에 들어간다는 뜻이다. 예컨대 함나(含那)보살이 도솔천에 있으면서 발 아래에서 광명을 놓아 십불세계 미진 수의 세계를 널리 비추고 그곳 지옥중생을 두루 비추어 고통을 없애 주어 ‘십면(十眠)·십이(十耳)’ 등을 얻고, 목숨을 마치면 모두 도솔천에 태어나 공중의 소리가 설법하는 것을 듣게 하였다. 〔이문 적용 대상 번역: 사나보살〕</w:t>
      </w:r>
    </w:p>
    <w:p>
      <w:pPr>
        <w:pStyle w:val="EditorialNote"/>
      </w:pPr>
      <w:r>
        <w:t>의미·문법·교학적 차이: [고유명사 차이]</w:t>
      </w:r>
    </w:p>
    <w:p>
      <w:pPr>
        <w:pStyle w:val="SmallMeta"/>
      </w:pPr>
      <w:r>
        <w:rPr>
          <w:b/>
        </w:rPr>
        <w:t>기타 각주</w:t>
      </w:r>
    </w:p>
    <w:p>
      <w:pPr>
        <w:pStyle w:val="EditorialNote"/>
      </w:pPr>
      <w:r>
        <w:t>[번역자 검토] 원문: 十眠十耳</w:t>
      </w:r>
    </w:p>
    <w:p>
      <w:pPr>
        <w:pStyle w:val="EditorialNote"/>
      </w:pPr>
      <w:r>
        <w:t>[번역자 검토] 문맥상 감각기관의 이익을 열거하는 자리이나 ‘眠’에 직접 교감이 없다. 번역에서 十眠·十耳를 그대로 드러낸다.</w:t>
      </w:r>
    </w:p>
    <w:p>
      <w:pPr>
        <w:pStyle w:val="EditorialNote"/>
      </w:pPr>
      <w:r>
        <w:t>[번역자 검토] 원문: 讒從地獄出</w:t>
      </w:r>
    </w:p>
    <w:p>
      <w:pPr>
        <w:pStyle w:val="EditorialNote"/>
      </w:pPr>
      <w:r>
        <w:t>[번역자 검토] 문맥상 “纔從地獄出(막 지옥에서 나오다)” 가능성이 높지만 이 위치에는 직접 교감이 없다. 원문 讒을 보존한다.</w:t>
      </w:r>
    </w:p>
    <w:p>
      <w:pPr>
        <w:pStyle w:val="SmallMeta"/>
      </w:pPr>
      <w:r>
        <w:rPr>
          <w:b/>
        </w:rPr>
        <w:t>[저본 위치: 卷下 第34張]</w:t>
      </w:r>
    </w:p>
    <w:p>
      <w:pPr>
        <w:pStyle w:val="SmallMeta"/>
      </w:pPr>
      <w:r>
        <w:rPr>
          <w:b/>
        </w:rPr>
        <w:t>원문</w:t>
      </w:r>
    </w:p>
    <w:p>
      <w:pPr>
        <w:pStyle w:val="SourceText"/>
      </w:pPr>
      <w:r>
        <w:t>三起行益 釋相引證也 一云小作方便者 六相方便也 然此言梵行品 普賢行品 性起品 皆有也 今此引普賢品也 疏釋云 第二佛子 是故下結勸聽受 何以下 釋現要勝 以普賢行 必一攝一切故 是以少作功力疾得菩提 此方便者 是功用也 性起品疏云 少作方便者 以依普門 互相攝故 一得一切得故 如善財一生龍女速疾等已上 以緣起法 一中攝一切故 隨何所擧得小力時 卽得一切非謂偏約六相方便也 四攝位益 先明卽入 後餘廣狹下例餘門 初中先標二門 後然有下別釋中 先約信位論二門 後十住下 例現住等亦爾也 初中全位相是者 卽門 諸位相資者 中門 十信滿處 卽便成佛者 所詮章云 若爾 是初門 卽一切者 何不信初心卽</w:t>
      </w:r>
    </w:p>
    <w:p>
      <w:pPr>
        <w:pStyle w:val="SmallMeta"/>
      </w:pPr>
      <w:r>
        <w:rPr>
          <w:b/>
        </w:rPr>
        <w:t>한국어 직역</w:t>
      </w:r>
    </w:p>
    <w:p>
      <w:pPr>
        <w:pStyle w:val="TranslationText"/>
      </w:pPr>
      <w:r>
        <w:t>셋째 기행익에서는 모습을 풀이하고 증거를 인용한다. 한 설에서는 ‘작은 방편’이 육상의 방편이라고 한다. 그러나 이 말은 「범행품」·「보현행품」·「성기품」에 모두 있다. 지금 여기서는 「보현품」을 인용한 것이다. 소에서 풀이하였다. “둘째 ‘불자여 그러므로’ 이하는 듣고 받아들이기를 권하며 맺은 것이고, ‘왜냐하면’ 이하는 중요한 뛰어남을 풀이해 나타낸 것이다. 보현행은 반드시 하나가 일체를 포섭하므로 적은 공력으로도 빠르게 보리를 얻는다. 여기서 방편이란 공용이다.” 「성기품소」에서 “적은 방편을 짓는다는 것은 보문에 의지하여 서로 포섭하므로 하나를 얻으면 일체를 얻는다는 뜻이다. 선재의 일생과 용녀의 속성 등과 같다”고 하였다. 이상이다. 연기법은 하나 가운데 일체를 포섭하므로 어느 것을 들어 작은 힘을 얻더라도 곧 일체를 얻는다. 반드시 육상의 방편에만 치우쳐 의거한다는 뜻이 아니다. 넷째 섭위익에서는 먼저 즉과 입을 밝히고 뒤의 “나머지 광협” 이하에서 나머지 문을 예시한다. 처음에서는 먼저 두 문을 표시하고 뒤의 “그러나 있다” 이하에서 각각 풀이한다. 먼저 신위에 의거하여 두 문을 논하고 뒤의 “십주” 이하에서 십주 등도 또한 그러함을 예시한다. 처음 가운데 전위상시는 즉문이고 제위상자는 입문이다. “십신이 원만한 곳에서 곧 성불한다”에 대해 『소전장』에서 묻는다. “그렇다면 이는 첫 문인 ‘곧 일체’인데, 어째서 신의 초심에서 곧</w:t>
      </w:r>
    </w:p>
    <w:p>
      <w:pPr>
        <w:pStyle w:val="SmallMeta"/>
      </w:pPr>
      <w:r>
        <w:rPr>
          <w:b/>
        </w:rPr>
        <w:t>[저본 위치: 卷下 第35張]</w:t>
      </w:r>
    </w:p>
    <w:p>
      <w:pPr>
        <w:pStyle w:val="SmallMeta"/>
      </w:pPr>
      <w:r>
        <w:rPr>
          <w:b/>
        </w:rPr>
        <w:t>원문</w:t>
      </w:r>
    </w:p>
    <w:p>
      <w:pPr>
        <w:pStyle w:val="SourceText"/>
      </w:pPr>
      <w:r>
        <w:t>得 而說滿心等耶</w:t>
      </w:r>
    </w:p>
    <w:p>
      <w:pPr>
        <w:pStyle w:val="SmallMeta"/>
      </w:pPr>
      <w:r>
        <w:rPr>
          <w:b/>
        </w:rPr>
        <w:t>한국어 직역</w:t>
      </w:r>
    </w:p>
    <w:p>
      <w:pPr>
        <w:pStyle w:val="TranslationText"/>
      </w:pPr>
      <w:r>
        <w:t>얻는다고 하지 않고 만심 등을 말하는가?”</w:t>
      </w:r>
    </w:p>
    <w:p>
      <w:pPr>
        <w:pStyle w:val="SmallMeta"/>
      </w:pPr>
      <w:r>
        <w:rPr>
          <w:b/>
        </w:rPr>
        <w:t>[저본 위치: 卷下 第35張]</w:t>
      </w:r>
    </w:p>
    <w:p>
      <w:pPr>
        <w:pStyle w:val="SmallMeta"/>
      </w:pPr>
      <w:r>
        <w:rPr>
          <w:b/>
        </w:rPr>
        <w:t>원문</w:t>
      </w:r>
    </w:p>
    <w:p>
      <w:pPr>
        <w:pStyle w:val="SourceText"/>
      </w:pPr>
      <w:r>
        <w:t>答若自別敎 卽不依位成 今寄三乘終敎位說 以彼敎中 信滿不退 方得入位 今則寄彼三乘 得入位處一時 得此前後諸位行相已上 此</w:t>
      </w:r>
    </w:p>
    <w:p>
      <w:pPr>
        <w:pStyle w:val="SmallMeta"/>
      </w:pPr>
      <w:r>
        <w:rPr>
          <w:b/>
        </w:rPr>
        <w:t>한국어 직역</w:t>
      </w:r>
    </w:p>
    <w:p>
      <w:pPr>
        <w:pStyle w:val="TranslationText"/>
      </w:pPr>
      <w:r>
        <w:t>답: “자체의 별교에 의하면 지위에 의지하여 성취하지 않는다. 지금은 삼승 종교의 지위에 기대어 말한다. 그 교에서는 신이 원만하여 불퇴전해야 비로소 입위하므로, 지금은 저 삼승에서 입위하는 곳에 기대어 한꺼번에 이 앞뒤 모든 지위의 행상을 얻는 것이다.” 이상이다. 이</w:t>
      </w:r>
    </w:p>
    <w:p>
      <w:pPr>
        <w:pStyle w:val="SmallMeta"/>
      </w:pPr>
      <w:r>
        <w:rPr>
          <w:b/>
        </w:rPr>
        <w:t>[저본 위치: 卷下 第35張]</w:t>
      </w:r>
    </w:p>
    <w:p>
      <w:pPr>
        <w:pStyle w:val="SmallMeta"/>
      </w:pPr>
      <w:r>
        <w:rPr>
          <w:b/>
        </w:rPr>
        <w:t>원문</w:t>
      </w:r>
    </w:p>
    <w:p>
      <w:pPr>
        <w:pStyle w:val="SourceText"/>
      </w:pPr>
      <w:r>
        <w:t>答意者 若自別敎無位故 無不位 應言十信初心 亦得如所</w:t>
      </w:r>
    </w:p>
    <w:p>
      <w:pPr>
        <w:pStyle w:val="SmallMeta"/>
      </w:pPr>
      <w:r>
        <w:rPr>
          <w:b/>
        </w:rPr>
        <w:t>한국어 직역</w:t>
      </w:r>
    </w:p>
    <w:p>
      <w:pPr>
        <w:pStyle w:val="TranslationText"/>
      </w:pPr>
      <w:r>
        <w:t>답의 뜻은 이러하다. 자체의 별교라면 지위가 없기 때문에 지위 아닌 것이 없으므로, 마땅히 ‘십신의 초심에서도 얻는다’고 말해야 앞의</w:t>
      </w:r>
    </w:p>
    <w:p>
      <w:pPr>
        <w:pStyle w:val="SmallMeta"/>
      </w:pPr>
      <w:r>
        <w:rPr>
          <w:b/>
        </w:rPr>
        <w:t>[저본 위치: 卷下 第35張]</w:t>
      </w:r>
    </w:p>
    <w:p>
      <w:pPr>
        <w:pStyle w:val="SmallMeta"/>
      </w:pPr>
      <w:r>
        <w:rPr>
          <w:b/>
        </w:rPr>
        <w:t>원문</w:t>
      </w:r>
    </w:p>
    <w:p>
      <w:pPr>
        <w:pStyle w:val="SourceText"/>
      </w:pPr>
      <w:r>
        <w:t>問義 今寄三乘終敎之詮故 言滿心耳</w:t>
      </w:r>
    </w:p>
    <w:p>
      <w:pPr>
        <w:pStyle w:val="SmallMeta"/>
      </w:pPr>
      <w:r>
        <w:rPr>
          <w:b/>
        </w:rPr>
        <w:t>한국어 직역</w:t>
      </w:r>
    </w:p>
    <w:p>
      <w:pPr>
        <w:pStyle w:val="TranslationText"/>
      </w:pPr>
      <w:r>
        <w:t>질문의 뜻에 맞는다. 지금은 삼승 종교의 능전에 기대기 때문에 ‘만심’이라고 말했을 뿐이다.</w:t>
      </w:r>
    </w:p>
    <w:p>
      <w:pPr>
        <w:pStyle w:val="SmallMeta"/>
      </w:pPr>
      <w:r>
        <w:rPr>
          <w:b/>
        </w:rPr>
        <w:t>[저본 위치: 卷下 第35張]</w:t>
      </w:r>
    </w:p>
    <w:p>
      <w:pPr>
        <w:pStyle w:val="SmallMeta"/>
      </w:pPr>
      <w:r>
        <w:rPr>
          <w:b/>
        </w:rPr>
        <w:t>원문</w:t>
      </w:r>
    </w:p>
    <w:p>
      <w:pPr>
        <w:pStyle w:val="SourceText"/>
      </w:pPr>
      <w:r>
        <w:t>問若爾三乘終敎 是自別敎以外耶</w:t>
      </w:r>
    </w:p>
    <w:p>
      <w:pPr>
        <w:pStyle w:val="SmallMeta"/>
      </w:pPr>
      <w:r>
        <w:rPr>
          <w:b/>
        </w:rPr>
        <w:t>한국어 직역</w:t>
      </w:r>
    </w:p>
    <w:p>
      <w:pPr>
        <w:pStyle w:val="TranslationText"/>
      </w:pPr>
      <w:r>
        <w:t>문: 그렇다면 삼승 종교는 자체 별교의 밖에 있는가?</w:t>
      </w:r>
    </w:p>
    <w:p>
      <w:pPr>
        <w:pStyle w:val="SmallMeta"/>
      </w:pPr>
      <w:r>
        <w:rPr>
          <w:b/>
        </w:rPr>
        <w:t>[저본 위치: 卷下 第35張]</w:t>
      </w:r>
    </w:p>
    <w:p>
      <w:pPr>
        <w:pStyle w:val="SmallMeta"/>
      </w:pPr>
      <w:r>
        <w:rPr>
          <w:b/>
        </w:rPr>
        <w:t>원문</w:t>
      </w:r>
    </w:p>
    <w:p>
      <w:pPr>
        <w:pStyle w:val="SourceText"/>
      </w:pPr>
      <w:r>
        <w:t>答寄於三乘 以現一乘實行故 豈外也哉此中可作三門 謂一約相論相門 如約相就門分位前後等 二約相論實門 如約體就法前後相入等 三約實論實門 如自體別敎也 以自別敎中初卽具後 後卽具初 具足一切故 不可定言某位作佛 故云不依位成 若依此義 隨吾所擧說也 是故一乘實行中 信初心 第二心等乃至三界及法界法門 隨何成也 道申章云隨擧一泣 盡攝諸位 始卽終 終卽始義旣如是 信初具配五乘 乃至第十心 解行廻心 心具配五乘已上 此義也 今章中亦寄三乘信滿 住初之八相成佛 以現一乘究竟成佛之義 然有二別 三乘云 化現成佛 一乘云實行成佛 三乘云 入住初成佛 一乘云 於信滿中 卽得成佛故別也</w:t>
      </w:r>
    </w:p>
    <w:p>
      <w:pPr>
        <w:pStyle w:val="SmallMeta"/>
      </w:pPr>
      <w:r>
        <w:rPr>
          <w:b/>
        </w:rPr>
        <w:t>한국어 직역</w:t>
      </w:r>
    </w:p>
    <w:p>
      <w:pPr>
        <w:pStyle w:val="TranslationText"/>
      </w:pPr>
      <w:r>
        <w:t>답: 삼승에 기대어 일승의 실제 행을 나타내는 것이니 어찌 밖이겠는가. 여기에는 세 문을 지을 수 있다. 첫째 약상논상문은 상에 의거하여 상을 논하는 문으로, 상에 의거한 문에서 지위의 앞뒤 등을 나누는 것과 같다. 둘째 약상논실문은 상에 의거하여 실제를 논하는 문으로, 체에 의거하여 법의 앞뒤가 서로 들어가는 것과 같다. 셋째 약실논실문은 실제에 의거하여 실제를 논하는 문으로, 자체 별교와 같다. 자체 별교 가운데서는 처음이 곧 뒤를 갖추고 뒤가 곧 처음을 갖추어 일체를 구족하므로 특정한 어느 지위에서 성불한다고 정해 말할 수 없다. 그러므로 ‘지위에 의지하여 이루지 않는다’고 한다. 이 뜻에 의하면 내가 드는 바를 따라 말한다. 그러므로 일승의 실제 행 가운데서는 신의 초심·둘째 마음 등에서 나아가 삼계와 법계의 법문에 이르기까지 무엇을 따라 들더라도 성취한다. 『도신장』에서 말하였다. “한 ‘泣’을 따라 들어도 모든 지위를 다 포섭하여 처음이 곧 끝이고 끝이 곧 처음이라는 뜻이 이미 이와 같다. 신의 초심에도 오승을 갖추어 배대하고, 나아가 제10심인 해행회심에도 마음에 오승을 갖추어 배대한다.” 이상이다. 바로 이 뜻이다. 지금 이 장에서도 삼승의 신만과 주초의 팔상성불에 기대어 일승의 구경성불의 뜻을 나타낸다. 그러나 두 가지 차이가 있다. 삼승에서는 화현성불이라 하고 일승에서는 실제 행의 성불이라 하며, 삼승에서는 주초에 들어가 성불한다고 하고 일승에서는 신만 가운데 곧 성불한다고 하므로 다르다.</w:t>
      </w:r>
    </w:p>
    <w:p>
      <w:pPr>
        <w:pStyle w:val="SmallMeta"/>
      </w:pPr>
      <w:r>
        <w:rPr>
          <w:b/>
        </w:rPr>
        <w:t>기타 각주</w:t>
      </w:r>
    </w:p>
    <w:p>
      <w:pPr>
        <w:pStyle w:val="EditorialNote"/>
      </w:pPr>
      <w:r>
        <w:t>[번역자 검토] 원문: 一泣</w:t>
      </w:r>
    </w:p>
    <w:p>
      <w:pPr>
        <w:pStyle w:val="EditorialNote"/>
      </w:pPr>
      <w:r>
        <w:t>[번역자 검토] 여러 지위를 포섭한다는 문맥상 “一位” 가능성이 있으나 직접 교감이 없다. 번역에서 泣 자형을 드러내고 원문을 고치지 않는다.</w:t>
      </w:r>
    </w:p>
    <w:p>
      <w:pPr>
        <w:pStyle w:val="SmallMeta"/>
      </w:pPr>
      <w:r>
        <w:rPr>
          <w:b/>
        </w:rPr>
        <w:t>[저본 위치: 卷下 第35張]</w:t>
      </w:r>
    </w:p>
    <w:p>
      <w:pPr>
        <w:pStyle w:val="SmallMeta"/>
      </w:pPr>
      <w:r>
        <w:rPr>
          <w:b/>
        </w:rPr>
        <w:t>원문</w:t>
      </w:r>
    </w:p>
    <w:p>
      <w:pPr>
        <w:pStyle w:val="SourceText"/>
      </w:pPr>
      <w:r>
        <w:t>問十信勝進與十住自分 何別</w:t>
      </w:r>
    </w:p>
    <w:p>
      <w:pPr>
        <w:pStyle w:val="SmallMeta"/>
      </w:pPr>
      <w:r>
        <w:rPr>
          <w:b/>
        </w:rPr>
        <w:t>한국어 직역</w:t>
      </w:r>
    </w:p>
    <w:p>
      <w:pPr>
        <w:pStyle w:val="TranslationText"/>
      </w:pPr>
      <w:r>
        <w:t>문: 십신의 승진분과 십주의 자분은 무엇이 다른가?</w:t>
      </w:r>
    </w:p>
    <w:p>
      <w:pPr>
        <w:pStyle w:val="SmallMeta"/>
      </w:pPr>
      <w:r>
        <w:rPr>
          <w:b/>
        </w:rPr>
        <w:t>[저본 위치: 卷下 第35張]</w:t>
      </w:r>
    </w:p>
    <w:p>
      <w:pPr>
        <w:pStyle w:val="SmallMeta"/>
      </w:pPr>
      <w:r>
        <w:rPr>
          <w:b/>
        </w:rPr>
        <w:t>원문</w:t>
      </w:r>
    </w:p>
    <w:p>
      <w:pPr>
        <w:pStyle w:val="SourceText"/>
      </w:pPr>
      <w:r>
        <w:t>答一也 道申章云 信終勝進與解初自分一種已上 可知也 又云在於一地 普攝一切諸地功德者 淨眼品也 儼疏釋云 就行相次第 終至窮實自體 以論略要有四 一者以於始故 能生於後 終竟滿足故名攝也 二者雖是初始 然皆能行 諸地所行 諸法無殊故言攝也 而所成之行 但在於自分之位 上下優劣 但以明昧爲異也 三者但是初始 卽攝一切諸地功德故名攝也 四者非謂以初後故名攝但是初始卽正是終故名攝也已上 初二釋三乘 後二釋一乘也 一乘釋中一云初則同敎 後則別敎 何者 初則以三乘位 畫於無住大虛空中 分其諸位初後之相 寄此初後 以明相攝故同敎也 後則以一乘無位故 若强論者 則是二十二位也</w:t>
      </w:r>
    </w:p>
    <w:p>
      <w:pPr>
        <w:pStyle w:val="SmallMeta"/>
      </w:pPr>
      <w:r>
        <w:rPr>
          <w:b/>
        </w:rPr>
        <w:t>한국어 직역</w:t>
      </w:r>
    </w:p>
    <w:p>
      <w:pPr>
        <w:pStyle w:val="TranslationText"/>
      </w:pPr>
      <w:r>
        <w:t>답: 하나이다. 『도신장』에서 “신의 끝인 승진분과 해의 처음인 자분은 한 종류이다”라고 하였다. 이상이다. 알 수 있다. 또 ‘한 지위에 있으면서 일체 모든 지위의 공덕을 널리 포섭한다’는 것은 「정안품」이다. 엄사의 소에서 풀이하였다. “행상의 차제로부터 마침내 궁실의 자체에 이르는 것을 논하면 요점을 간략히 네 가지로 볼 수 있다. 첫째, 시작에 있기 때문에 뒤를 낳을 수 있고 마침내 만족하므로 섭이라 이름한다. 둘째, 비록 처음이지만 모든 지위가 행하는 모든 법을 모두 행할 수 있어 차이가 없으므로 섭이라 한다. 그러나 이루어진 행은 다만 자신의 자분의 지위에 있고 상하의 우열은 단지 밝고 어두움으로 다를 뿐이다. 셋째, 다만 처음인 것이 곧 일체 모든 지위의 공덕을 포섭하므로 섭이라 한다. 넷째, 처음과 뒤 때문에 섭이라 하는 것이 아니라 다만 그 처음이 곧 바로 끝이므로 섭이라 한다.” 이상이다. 처음 두 풀이는 삼승이고 뒤 두 풀이는 일승이다. 일승의 풀이 가운데 한 설은 처음은 동교이고 뒤는 별교라고 한다. 왜냐하면 처음은 삼승의 지위로 무주의 큰 허공 가운데 선을 그어 여러 지위의 처음과 뒤의 모습을 나누고, 이 처음과 뒤에 기대어 서로 포섭함을 밝히므로 동교이다. 뒤는 일승에 지위가 없기 때문에 억지로 논한다면 곧 스물두 지위이다.</w:t>
      </w:r>
    </w:p>
    <w:p>
      <w:pPr>
        <w:pStyle w:val="SmallMeta"/>
      </w:pPr>
      <w:r>
        <w:rPr>
          <w:b/>
        </w:rPr>
        <w:t>[저본 위치: 卷下 第35張]</w:t>
      </w:r>
    </w:p>
    <w:p>
      <w:pPr>
        <w:pStyle w:val="SmallMeta"/>
      </w:pPr>
      <w:r>
        <w:rPr>
          <w:b/>
        </w:rPr>
        <w:t>원문</w:t>
      </w:r>
    </w:p>
    <w:p>
      <w:pPr>
        <w:pStyle w:val="SourceText"/>
      </w:pPr>
      <w:r>
        <w:t>是故若自別敎 不依位故爾也 對初二釋行布則第三釋義 亦足圓融 然寄他位明攝故 對後直現別敎之釋 則是同敎也 一云初則外化 後則內證 一云初則實際 後則窮實也 今釋初則中 門 後則卽門也 謂初釋云 但是初始 卽攝一切已上</w:t>
      </w:r>
    </w:p>
    <w:p>
      <w:pPr>
        <w:pStyle w:val="SmallMeta"/>
      </w:pPr>
      <w:r>
        <w:rPr>
          <w:b/>
        </w:rPr>
        <w:t>한국어 직역</w:t>
      </w:r>
    </w:p>
    <w:p>
      <w:pPr>
        <w:pStyle w:val="TranslationText"/>
      </w:pPr>
      <w:r>
        <w:t>그러므로 자체 별교라면 지위에 의지하지 않기 때문에 그러하다. 앞의 두 풀이인 행포와 상대하면 셋째 풀이의 뜻도 원융하기에 충분하지만, 다른 지위에 기대어 포섭을 밝히므로 뒤의 곧바로 별교를 나타내는 풀이와 상대하면 동교이다. 한 설은 처음은 외화이고 뒤는 내증이라고 하며, 한 설은 처음은 실제이고 뒤는 궁실이라고 한다. 지금 풀이하면 처음은 상입문이고 뒤는 상즉문이다. 곧 처음 풀이에서 ‘다만 처음이 곧 일체를 포섭한다’고 하였다. 이상이다.</w:t>
      </w:r>
    </w:p>
    <w:p>
      <w:pPr>
        <w:pStyle w:val="SmallMeta"/>
      </w:pPr>
      <w:r>
        <w:rPr>
          <w:b/>
        </w:rPr>
        <w:t>기타 각주</w:t>
      </w:r>
    </w:p>
    <w:p>
      <w:pPr>
        <w:pStyle w:val="EditorialNote"/>
      </w:pPr>
      <w:r>
        <w:t>[번역자 검토] 원문: 中門</w:t>
      </w:r>
    </w:p>
    <w:p>
      <w:pPr>
        <w:pStyle w:val="EditorialNote"/>
      </w:pPr>
      <w:r>
        <w:t>[번역자 검토] 뒤에 相入/相卽 두 문을 명시하므로 中門이 相入門을 가리키는 문맥적 가능성이 있으나 직접 교감이 없다. 원문을 보존한다.</w:t>
      </w:r>
    </w:p>
    <w:p>
      <w:pPr>
        <w:pStyle w:val="SmallMeta"/>
      </w:pPr>
      <w:r>
        <w:rPr>
          <w:b/>
        </w:rPr>
        <w:t>[저본 위치: 卷下 第36張]</w:t>
      </w:r>
    </w:p>
    <w:p>
      <w:pPr>
        <w:pStyle w:val="SmallMeta"/>
      </w:pPr>
      <w:r>
        <w:rPr>
          <w:b/>
        </w:rPr>
        <w:t>원문</w:t>
      </w:r>
    </w:p>
    <w:p>
      <w:pPr>
        <w:pStyle w:val="SourceText"/>
      </w:pPr>
      <w:r>
        <w:t>攝義雖通中卽 然後釋云 卽正是終已上 故後釋卽門也 對此故知初釋之攝 是中門也</w:t>
      </w:r>
    </w:p>
    <w:p>
      <w:pPr>
        <w:pStyle w:val="SmallMeta"/>
      </w:pPr>
      <w:r>
        <w:rPr>
          <w:b/>
        </w:rPr>
        <w:t>한국어 직역</w:t>
      </w:r>
    </w:p>
    <w:p>
      <w:pPr>
        <w:pStyle w:val="TranslationText"/>
      </w:pPr>
      <w:r>
        <w:t>포섭의 뜻은 비록 상입과 상즉에 통하지만, 뒤 풀이에서는 ‘곧 바로 끝이다’라고 하였다. 이상이다. 그러므로 뒤 풀이는 상즉문이다. 이와 상대하므로 처음 풀이의 ‘포섭’은 상입문임을 알 수 있다.</w:t>
      </w:r>
    </w:p>
    <w:p>
      <w:pPr>
        <w:pStyle w:val="SmallMeta"/>
      </w:pPr>
      <w:r>
        <w:rPr>
          <w:b/>
        </w:rPr>
        <w:t>[저본 위치: 卷下 第36張]</w:t>
      </w:r>
    </w:p>
    <w:p>
      <w:pPr>
        <w:pStyle w:val="SmallMeta"/>
      </w:pPr>
      <w:r>
        <w:rPr>
          <w:b/>
        </w:rPr>
        <w:t>원문</w:t>
      </w:r>
    </w:p>
    <w:p>
      <w:pPr>
        <w:pStyle w:val="SourceText"/>
      </w:pPr>
      <w:r>
        <w:t>問非謂初後故者 唯簡第三耶 亦簡初二釋耶</w:t>
      </w:r>
    </w:p>
    <w:p>
      <w:pPr>
        <w:pStyle w:val="SmallMeta"/>
      </w:pPr>
      <w:r>
        <w:rPr>
          <w:b/>
        </w:rPr>
        <w:t>한국어 직역</w:t>
      </w:r>
    </w:p>
    <w:p>
      <w:pPr>
        <w:pStyle w:val="TranslationText"/>
      </w:pPr>
      <w:r>
        <w:t>문: ‘처음과 뒤 때문에 [섭이라 하는 것이] 아니다’라는 것은 오직 셋째 풀이만 가려낸 것인가? 아니면 처음 두 풀이도 함께 가려낸 것인가?</w:t>
      </w:r>
    </w:p>
    <w:p>
      <w:pPr>
        <w:pStyle w:val="SmallMeta"/>
      </w:pPr>
      <w:r>
        <w:rPr>
          <w:b/>
        </w:rPr>
        <w:t>[저본 위치: 卷下 第36張]</w:t>
      </w:r>
    </w:p>
    <w:p>
      <w:pPr>
        <w:pStyle w:val="SmallMeta"/>
      </w:pPr>
      <w:r>
        <w:rPr>
          <w:b/>
        </w:rPr>
        <w:t>원문</w:t>
      </w:r>
    </w:p>
    <w:p>
      <w:pPr>
        <w:pStyle w:val="SourceText"/>
      </w:pPr>
      <w:r>
        <w:t>答唯簡第三 謂中門是位不動門故 約初後之異 明其相攝 今此卽門是位動門故 初卽具後 初後不異 故知唯簡中門也章主疏中釋此文云 此亦有二 一約相入明攝 二約相卽明攝已上 是故如次當於一乘二釋也</w:t>
      </w:r>
    </w:p>
    <w:p>
      <w:pPr>
        <w:pStyle w:val="SmallMeta"/>
      </w:pPr>
      <w:r>
        <w:rPr>
          <w:b/>
        </w:rPr>
        <w:t>한국어 직역</w:t>
      </w:r>
    </w:p>
    <w:p>
      <w:pPr>
        <w:pStyle w:val="TranslationText"/>
      </w:pPr>
      <w:r>
        <w:t>답: 오직 셋째만 가려낸다. 상입문은 지위가 움직이지 않는 문이므로 처음과 뒤가 다르다는 데 의거하여 서로 포섭함을 밝힌다. 지금 이 상즉문은 지위가 움직이는 문이므로 처음이 곧 뒤를 갖추고 처음과 뒤가 다르지 않다. 그러므로 오직 상입문만 가려낸 것임을 알 수 있다. 장주의 소에서 이 글을 풀이하여 ‘이것에도 둘이 있다. 첫째 상입에 의거하여 포섭을 밝히고 둘째 상즉에 의거하여 포섭을 밝힌다’고 하였다. 이상이다. 그러므로 차례대로 일승의 두 풀이에 해당한다.</w:t>
      </w:r>
    </w:p>
    <w:p>
      <w:pPr>
        <w:pStyle w:val="SmallMeta"/>
      </w:pPr>
      <w:r>
        <w:rPr>
          <w:b/>
        </w:rPr>
        <w:t>[저본 위치: 卷下 第36張]</w:t>
      </w:r>
    </w:p>
    <w:p>
      <w:pPr>
        <w:pStyle w:val="SmallMeta"/>
      </w:pPr>
      <w:r>
        <w:rPr>
          <w:b/>
        </w:rPr>
        <w:t>원문</w:t>
      </w:r>
    </w:p>
    <w:p>
      <w:pPr>
        <w:pStyle w:val="SourceText"/>
      </w:pPr>
      <w:r>
        <w:t>問行相次第終至窮實自體者 何耶</w:t>
      </w:r>
    </w:p>
    <w:p>
      <w:pPr>
        <w:pStyle w:val="SmallMeta"/>
      </w:pPr>
      <w:r>
        <w:rPr>
          <w:b/>
        </w:rPr>
        <w:t>한국어 직역</w:t>
      </w:r>
    </w:p>
    <w:p>
      <w:pPr>
        <w:pStyle w:val="TranslationText"/>
      </w:pPr>
      <w:r>
        <w:t>문: ‘행상이 차제하여 마침내 궁실의 자체에 이른다’는 것은 무엇인가?</w:t>
      </w:r>
    </w:p>
    <w:p>
      <w:pPr>
        <w:pStyle w:val="SmallMeta"/>
      </w:pPr>
      <w:r>
        <w:rPr>
          <w:b/>
        </w:rPr>
        <w:t>[저본 위치: 卷下 第36張]</w:t>
      </w:r>
    </w:p>
    <w:p>
      <w:pPr>
        <w:pStyle w:val="SmallMeta"/>
      </w:pPr>
      <w:r>
        <w:rPr>
          <w:b/>
        </w:rPr>
        <w:t>원문</w:t>
      </w:r>
    </w:p>
    <w:p>
      <w:pPr>
        <w:pStyle w:val="SourceText"/>
      </w:pPr>
      <w:r>
        <w:t>答行相次第則初二釋 窮實自體則後二釋也 初二釋中 以於始故 能生於後 則如適千里 始於初步 爲山之功 歸於初簣 後位究竟 功歸初心者 初敎義也 初心之人 一念頓具諸位之行但以明昧而分前後 如人初生 五根皆具 及其長大 方始成人 卽是始覺 同本覺義者 終敎義也 五速證益 釋相引證也 依此普門者刊定記主 約微細門 亦名普門 然章主意則不爾 以普賢法界 圓融 無盡 故名普門耳 引證中 約實具引少相品文也 彼品疏科經文云 文中二 先略後廣 前中亦二 先明果用攝益 後菩薩下 明因用攝益 因用中二初令離苦生天 成安樂行 二生天已下 令不着天樂 成饒益行 亦是前身光益 後空聲益云云 第二廣辨中 亦二 先廣前光救惡道 後廣前聲益天處 後中有六 初因勸釋疑二汝等應當下 正勸報恩 三時諸天子下 依勸興供 四是故諸天子下 敎發心悔過 五說是法下 聞敎獲益 六爾時諸天子 於一一毛孔下 明得益傅通 成無盡行 於中二 先於毛孔出法界供具 供養於佛 二現供具所成利益三 先花益 廣見諸佛故 二香益 廣滅惑障故</w:t>
      </w:r>
    </w:p>
    <w:p>
      <w:pPr>
        <w:pStyle w:val="SmallMeta"/>
      </w:pPr>
      <w:r>
        <w:rPr>
          <w:b/>
        </w:rPr>
        <w:t>한국어 직역</w:t>
      </w:r>
    </w:p>
    <w:p>
      <w:pPr>
        <w:pStyle w:val="TranslationText"/>
      </w:pPr>
      <w:r>
        <w:t>답: 행상이 차제한다는 것은 처음 두 풀이이고, 궁실의 자체는 뒤 두 풀이이다. 처음 두 풀이 가운데 ‘시작에 있기 때문에 뒤를 낳을 수 있다’는 것은 천 리를 가는 일이 첫걸음에서 시작되고 산을 쌓는 공이 첫 삼태기에서 비롯되는 것과 같다. 뒤의 지위가 궁극에 이르더라도 공이 초심으로 돌아간다는 것은 시교의 뜻이다. 초심의 사람이 한 생각에 모든 지위의 행을 단박에 갖추지만 다만 밝고 어두움으로 앞뒤를 나누는 것은, 사람이 처음 태어날 때 오근이 모두 갖추어져 있으나 자라서야 비로소 성인이 되는 것과 같다. 곧 시각이 본각과 같아지는 뜻으로 종교의 뜻이다. 다섯째 속증익(速證益)은 그 양상을 풀이하고 증거를 인용한 것이다. ‘이 보문(普門)에 의한다’는 데 대해 『간정기』의 주인은 미세문에 의거해 또한 보문이라 하였다. 그러나 장주의 뜻은 그렇지 않다. 보현법계가 원융하고 무진하기 때문에 보문이라 한 것이다. 증거를 인용한 가운데 실제로는 「소상품」의 글을 갖추어 인용하였다. 그 품의 소에서 경문을 과목 지어 말하였다. “글에는 둘이 있으니 먼저 약설하고 뒤에 광설한다. 앞에도 둘이 있으니 먼저 과용(果用)이 이익을 거두어들이는 것을 밝히고, 뒤의 ‘보살’ 이하에서는 인용(因用)이 이익을 거두어들이는 것을 밝힌다. 인용 가운데 둘이 있으니 첫째 괴로움을 떠나 천상에 나게 하여 안락행을 이루게 하고, 둘째 ‘천상에 난 뒤’ 이하에서는 천락에 집착하지 않게 하여 요익행을 이룬다. 또한 앞은 신광의 이익이다. 뒤는 공중의 소리로 얻는 이익이다. 운운. 둘째 널리 분별하는 가운데도 둘이 있으니, 먼저 앞의 광명이 악도를 구제함을 널리 밝히고 뒤에 앞의 소리가 천상에서 이익을 줌을 널리 밝힌다. 뒤에는 여섯이 있으니, 첫째 권함으로 인해 의심을 풀고, 둘째 ‘너희들은 마땅히’ 이하는 바로 은혜 갚기를 권하며, 셋째 ‘그때 여러 천자’ 이하는 권함에 따라 공양을 일으키고, 넷째 ‘그러므로 여러 천자’ 이하는 발심하여 허물을 참회하도록 가르친다. 다섯째 ‘이 법을 설하자’ 이하는 가르침을 듣고 이익을 얻는 것이며, 여섯째 ‘그때 여러 천자가 낱낱 털구멍에서’ 이하는 얻은 이익을 전하여 무진행을 이루는 것을 밝힌다. 그 가운데 둘이 있으니, 먼저 털구멍에서 법계의 공양구를 내어 부처께 공양하고, 둘째 공양구를 나타내어 이루어지는 이익이 셋이다. 먼저 꽃의 이익은 여러 부처를 널리 보기 때문이고, 둘째 향의 이익은 미혹의 장애를 널리 없애기 때문이다.</w:t>
      </w:r>
    </w:p>
    <w:p>
      <w:pPr>
        <w:pStyle w:val="SmallMeta"/>
      </w:pPr>
      <w:r>
        <w:rPr>
          <w:b/>
        </w:rPr>
        <w:t>[저본 위치: 卷下 第36張]</w:t>
      </w:r>
    </w:p>
    <w:p>
      <w:pPr>
        <w:pStyle w:val="SmallMeta"/>
      </w:pPr>
      <w:r>
        <w:rPr>
          <w:b/>
        </w:rPr>
        <w:t>원문</w:t>
      </w:r>
    </w:p>
    <w:p>
      <w:pPr>
        <w:pStyle w:val="SourceText"/>
      </w:pPr>
      <w:r>
        <w:t>三盖益 廣成大行故盖益中三 一見此法門之盖故 得一恒沙輪王善根 二得此王位所化利益 此中有三重益 三如是成就下 所得利益之相云云已上放足下光者 略標中無足下言盖從廣辨文引耳 普照十佛世1)界塵數刹者 若約廣辨者 應云六十億那那由他佛刹微塵數刹地獄衆 生 今從略標引耳 開空聲乃至具足三昧者 引聞法獲益文也 廣益衆生等者 滅障益 轉利益中 所引經中義也 疏云以彼衆生 宿有見聞普賢法種 復遇舍那法界光</w:t>
      </w:r>
    </w:p>
    <w:p>
      <w:pPr>
        <w:pStyle w:val="SmallMeta"/>
      </w:pPr>
      <w:r>
        <w:rPr>
          <w:b/>
        </w:rPr>
        <w:t>한국어 직역</w:t>
      </w:r>
    </w:p>
    <w:p>
      <w:pPr>
        <w:pStyle w:val="TranslationText"/>
      </w:pPr>
      <w:r>
        <w:t>셋째 일산의 이익은 큰 행을 널리 이루기 때문이다. 일산의 이익 가운데 셋이 있으니, 첫째 이 법문의 일산을 보아 한 항하사 전륜왕의 선근을 얻고, 둘째 이 왕위를 얻어 교화하는 이익이 있는데 그 가운데 세 겹의 이익이 있으며, 셋째 ‘이와 같이 성취하고’ 이하는 얻는 이익의 양상이다. 운운.” 이상이다. ‘발 아래에서 광명을 놓았다’는 것은 약설 가운데에는 ‘발 아래’라는 말이 없으나 대개 광설의 글을 따라 인용한 것일 뿐이다. ‘십불세계의 미진수 국토를 널리 비춘다’는 것은, 만약 광설에 의거한다면 ‘육십억 나나유타 불찰미진수 국토의 지옥중생’이라고 해야 한다. 지금은 약설을 따라 인용했을 뿐이다. ‘공중의 소리를 열어 나아가 삼매를 구족한다’는 것은 법을 듣고 이익을 얻는 글을 인용한 것이다. ‘중생을 널리 이롭게 한다’ 등은 멸장익과 전리익에서 인용한 경문의 뜻이다. 소에서 말하였다. “저 중생은 전생에 보현법을 보고 들은 종자가 있고, 다시 노사나불의 법계광명을 만났기 때문에</w:t>
      </w:r>
    </w:p>
    <w:p>
      <w:pPr>
        <w:pStyle w:val="SmallMeta"/>
      </w:pPr>
      <w:r>
        <w:rPr>
          <w:b/>
        </w:rPr>
        <w:t>교감주</w:t>
      </w:r>
    </w:p>
    <w:p>
      <w:pPr>
        <w:pStyle w:val="EditorialNote"/>
      </w:pPr>
      <w:r>
        <w:t>[KABC 편집] 1) KABC: 「界」下本文有「微」{編}。</w:t>
      </w:r>
    </w:p>
    <w:p>
      <w:pPr>
        <w:pStyle w:val="EditorialNote"/>
      </w:pPr>
      <w:r>
        <w:t>교감 내용 번역: KABC 편집자는 소석 대상 본문에는 ‘界’ 아래에 ‘微’가 있다고 지적한다.</w:t>
      </w:r>
    </w:p>
    <w:p>
      <w:pPr>
        <w:pStyle w:val="EditorialNote"/>
      </w:pPr>
      <w:r>
        <w:t>저본 독법: 十佛世界塵數刹</w:t>
      </w:r>
    </w:p>
    <w:p>
      <w:pPr>
        <w:pStyle w:val="EditorialNote"/>
      </w:pPr>
      <w:r>
        <w:t>저본 적용문: 普照十佛世界塵數刹者 若約廣辨者 應云六十億那那由他佛刹微塵數刹地獄衆 生 今從略標引耳</w:t>
      </w:r>
    </w:p>
    <w:p>
      <w:pPr>
        <w:pStyle w:val="EditorialNote"/>
      </w:pPr>
      <w:r>
        <w:t>저본 번역: ‘십불세계의 미진수 국토를 널리 비춘다’는 것은, 만약 광설에 의거한다면 ‘육십억 나나유타 불찰미진수 국토의 지옥중생’이라고 해야 한다. 지금은 약설을 따라 인용했을 뿐이다.</w:t>
      </w:r>
    </w:p>
    <w:p>
      <w:pPr>
        <w:pStyle w:val="EditorialNote"/>
      </w:pPr>
      <w:r>
        <w:t>이문 독법: 十佛世界微塵數刹</w:t>
      </w:r>
    </w:p>
    <w:p>
      <w:pPr>
        <w:pStyle w:val="EditorialNote"/>
      </w:pPr>
      <w:r>
        <w:t>이문 적용문: 普照十佛世界微塵數刹者 若約廣辨者 應云六十億那那由他佛刹微塵數刹地獄衆 生 今從略標引耳</w:t>
      </w:r>
    </w:p>
    <w:p>
      <w:pPr>
        <w:pStyle w:val="EditorialNote"/>
      </w:pPr>
      <w:r>
        <w:t>이문 번역: ‘십불세계의 미진수 국토를 널리 비춘다’는 것은, 만약 광설에 의거한다면 ‘육십억 나나유타 불찰미진수 국토의 지옥중생’이라고 해야 한다. 지금은 약설을 따라 인용했을 뿐이다. 〔이문 적용 대상 번역: 십불세계 미진수의 국토〕</w:t>
      </w:r>
    </w:p>
    <w:p>
      <w:pPr>
        <w:pStyle w:val="EditorialNote"/>
      </w:pPr>
      <w:r>
        <w:t>의미·문법·교학적 차이: [번역상의 실질적인 차이 없음]</w:t>
      </w:r>
    </w:p>
    <w:p>
      <w:pPr>
        <w:pStyle w:val="SmallMeta"/>
      </w:pPr>
      <w:r>
        <w:rPr>
          <w:b/>
        </w:rPr>
        <w:t>기타 각주</w:t>
      </w:r>
    </w:p>
    <w:p>
      <w:pPr>
        <w:pStyle w:val="EditorialNote"/>
      </w:pPr>
      <w:r>
        <w:t>[번역자 검토] 원문: 開空聲</w:t>
      </w:r>
    </w:p>
    <w:p>
      <w:pPr>
        <w:pStyle w:val="EditorialNote"/>
      </w:pPr>
      <w:r>
        <w:t>[번역자 검토] 문맥상 앞뒤에서 반복되는 “聞空聲”과 관련될 가능성이 있으나 직접 교감이 없어 원문을 보존한다.</w:t>
      </w:r>
    </w:p>
    <w:p>
      <w:pPr>
        <w:pStyle w:val="SmallMeta"/>
      </w:pPr>
      <w:r>
        <w:rPr>
          <w:b/>
        </w:rPr>
        <w:t>[저본 위치: 卷下 第37張]</w:t>
      </w:r>
    </w:p>
    <w:p>
      <w:pPr>
        <w:pStyle w:val="SmallMeta"/>
      </w:pPr>
      <w:r>
        <w:rPr>
          <w:b/>
        </w:rPr>
        <w:t>원문</w:t>
      </w:r>
    </w:p>
    <w:p>
      <w:pPr>
        <w:pStyle w:val="SourceText"/>
      </w:pPr>
      <w:r>
        <w:t>觸故 得十眼普賢之益已上 行願抄云宿聞圓法 成金剛種 今生再聞 不簡凡聖 必能證入 若准諸敎 八難障於龍道 今明以圓法力故 障難之凡尙入 況無障難之凡耶 況賢聖耶 卽知此經功力 超於諸敎已上 准之</w:t>
      </w:r>
    </w:p>
    <w:p>
      <w:pPr>
        <w:pStyle w:val="SmallMeta"/>
      </w:pPr>
      <w:r>
        <w:rPr>
          <w:b/>
        </w:rPr>
        <w:t>한국어 직역</w:t>
      </w:r>
    </w:p>
    <w:p>
      <w:pPr>
        <w:pStyle w:val="TranslationText"/>
      </w:pPr>
      <w:r>
        <w:t>접촉하여 십안과 보현의 이익을 얻었다.” 이상이다. 『행원초』에서 말하였다. “전생에 원교의 법을 들어 금강종자를 이루었고, 이번 생에 다시 들으면 범부와 성인을 가리지 않고 반드시 증입할 수 있다. 여러 교에 따른다면 팔난이 용도(龍道)를 막지만, 지금은 원법의 힘으로 장애와 난이 있는 범부조차 들어간다고 밝힌다. 하물며 장애와 난이 없는 범부이겠는가. 하물며 현성과 성인이겠는가. 곧 이 경의 공력이 여러 교를 뛰어넘음을 알 수 있다.” 이상이다. 이에 준한다.</w:t>
      </w:r>
    </w:p>
    <w:p>
      <w:pPr>
        <w:pStyle w:val="SmallMeta"/>
      </w:pPr>
      <w:r>
        <w:rPr>
          <w:b/>
        </w:rPr>
        <w:t>[저본 위치: 卷下 第37張]</w:t>
      </w:r>
    </w:p>
    <w:p>
      <w:pPr>
        <w:pStyle w:val="SmallMeta"/>
      </w:pPr>
      <w:r>
        <w:rPr>
          <w:b/>
        </w:rPr>
        <w:t>원문</w:t>
      </w:r>
    </w:p>
    <w:p>
      <w:pPr>
        <w:pStyle w:val="SourceText"/>
      </w:pPr>
      <w:r>
        <w:t>問天子成解行益者 地獄中成耶</w:t>
      </w:r>
    </w:p>
    <w:p>
      <w:pPr>
        <w:pStyle w:val="SmallMeta"/>
      </w:pPr>
      <w:r>
        <w:rPr>
          <w:b/>
        </w:rPr>
        <w:t>한국어 직역</w:t>
      </w:r>
    </w:p>
    <w:p>
      <w:pPr>
        <w:pStyle w:val="TranslationText"/>
      </w:pPr>
      <w:r>
        <w:t>문: 천자가 해행의 이익을 이룬다는 것은 지옥 가운데서 이루는가?</w:t>
      </w:r>
    </w:p>
    <w:p>
      <w:pPr>
        <w:pStyle w:val="SmallMeta"/>
      </w:pPr>
      <w:r>
        <w:rPr>
          <w:b/>
        </w:rPr>
        <w:t>[저본 위치: 卷下 第37張]</w:t>
      </w:r>
    </w:p>
    <w:p>
      <w:pPr>
        <w:pStyle w:val="SmallMeta"/>
      </w:pPr>
      <w:r>
        <w:rPr>
          <w:b/>
        </w:rPr>
        <w:t>원문</w:t>
      </w:r>
    </w:p>
    <w:p>
      <w:pPr>
        <w:pStyle w:val="SourceText"/>
      </w:pPr>
      <w:r>
        <w:t>答一云 相十眼則地獄中成 體十眼則天上成也 一云在地獄成也 一云生天成也 初義者 命終以前云 彼衆生十種眼耳鼻舌身意諸根行業 皆悉淸淨者 相十眠也 命終以後云 得十地諸力莊嚴具足三昧 又云成就 2)法界等善身口意業者 是體十眼等也 若是一種 不應再得也 第二義者 旣命終之前云 彼衆生十種眼耳等 皆悉淸淨故爾也</w:t>
      </w:r>
    </w:p>
    <w:p>
      <w:pPr>
        <w:pStyle w:val="SmallMeta"/>
      </w:pPr>
      <w:r>
        <w:rPr>
          <w:b/>
        </w:rPr>
        <w:t>한국어 직역</w:t>
      </w:r>
    </w:p>
    <w:p>
      <w:pPr>
        <w:pStyle w:val="TranslationText"/>
      </w:pPr>
      <w:r>
        <w:t>답: 한 설은 상(相)의 십안은 지옥에서 이루고 체(體)의 십안은 천상에서 이룬다고 한다. 한 설은 지옥에 있을 때 이룬다고 하고, 한 설은 천상에 태어나 이룬다고 한다. 첫째 설에서는 목숨이 끝나기 이전에 ‘저 중생의 열 가지 눈·귀·코·혀·몸·뜻의 모든 근과 행업이 모두 청정하다’고 한 것이 상의 십안이다. 목숨이 끝난 뒤에 ‘십지의 여러 힘과 장엄을 얻고 삼매를 구족한다’고 하고 또 ‘법계 등과 같은 선한 신·구·의업을 성취한다’고 한 것은 체의 십안 등이다. 만약 한 종류라면 다시 얻는다고 해서는 안 된다. 둘째 설은 이미 목숨이 끝나기 전에 ‘저 중생의 열 가지 눈과 귀 등이 모두 청정하다’고 하였기 때문에 그러하다.</w:t>
      </w:r>
    </w:p>
    <w:p>
      <w:pPr>
        <w:pStyle w:val="SmallMeta"/>
      </w:pPr>
      <w:r>
        <w:rPr>
          <w:b/>
        </w:rPr>
        <w:t>교감주</w:t>
      </w:r>
    </w:p>
    <w:p>
      <w:pPr>
        <w:pStyle w:val="EditorialNote"/>
      </w:pPr>
      <w:r>
        <w:t>[KABC 편집] 2) KABC: 「法」本文作「衆生」{編}。</w:t>
      </w:r>
    </w:p>
    <w:p>
      <w:pPr>
        <w:pStyle w:val="EditorialNote"/>
      </w:pPr>
      <w:r>
        <w:t>교감 내용 번역: KABC 편집자는 소석 대상 본문에서는 ‘法’을 ‘衆生’으로 쓴다고 지적한다.</w:t>
      </w:r>
    </w:p>
    <w:p>
      <w:pPr>
        <w:pStyle w:val="EditorialNote"/>
      </w:pPr>
      <w:r>
        <w:t>저본 독법: 法界等善身口意業</w:t>
      </w:r>
    </w:p>
    <w:p>
      <w:pPr>
        <w:pStyle w:val="EditorialNote"/>
      </w:pPr>
      <w:r>
        <w:t>저본 적용문: 命終以後云 得十地諸力莊嚴具足三昧 又云成就 法界等善身口意業者 是體十眼等也</w:t>
      </w:r>
    </w:p>
    <w:p>
      <w:pPr>
        <w:pStyle w:val="EditorialNote"/>
      </w:pPr>
      <w:r>
        <w:t>저본 번역: 목숨이 끝난 뒤에 ‘십지의 여러 힘과 장엄을 얻고 삼매를 구족한다’고 하고 또 ‘법계 등과 같은 선한 신·구·의업을 성취한다’고 한 것은 체의 십안 등이다.</w:t>
      </w:r>
    </w:p>
    <w:p>
      <w:pPr>
        <w:pStyle w:val="EditorialNote"/>
      </w:pPr>
      <w:r>
        <w:t>이문 독법: 衆生界等善身口意業</w:t>
      </w:r>
    </w:p>
    <w:p>
      <w:pPr>
        <w:pStyle w:val="EditorialNote"/>
      </w:pPr>
      <w:r>
        <w:t>이문 적용문: 命終以後云 得十地諸力莊嚴具足三昧 又云成就 衆生界等善身口意業者 是體十眼等也</w:t>
      </w:r>
    </w:p>
    <w:p>
      <w:pPr>
        <w:pStyle w:val="EditorialNote"/>
      </w:pPr>
      <w:r>
        <w:t>이문 번역: 목숨이 끝난 뒤에 ‘십지의 여러 힘과 장엄을 얻고 삼매를 구족한다’고 하고 또 ‘중생계 등과 같은 선한 신·구·의업을 성취한다’고 한 것은 체의 십안 등이다.</w:t>
      </w:r>
    </w:p>
    <w:p>
      <w:pPr>
        <w:pStyle w:val="EditorialNote"/>
      </w:pPr>
      <w:r>
        <w:t>의미·문법·교학적 차이: [의미 차이]</w:t>
      </w:r>
    </w:p>
    <w:p>
      <w:pPr>
        <w:pStyle w:val="SmallMeta"/>
      </w:pPr>
      <w:r>
        <w:rPr>
          <w:b/>
        </w:rPr>
        <w:t>기타 각주</w:t>
      </w:r>
    </w:p>
    <w:p>
      <w:pPr>
        <w:pStyle w:val="EditorialNote"/>
      </w:pPr>
      <w:r>
        <w:t>[번역자 검토] 원문: 相十眠</w:t>
      </w:r>
    </w:p>
    <w:p>
      <w:pPr>
        <w:pStyle w:val="EditorialNote"/>
      </w:pPr>
      <w:r>
        <w:t>[번역자 검토] 십안 논의 중 ‘眠’이 나타난다. 직접 교감이 없어 원문 자형을 보존한다.</w:t>
      </w:r>
    </w:p>
    <w:p>
      <w:pPr>
        <w:pStyle w:val="SmallMeta"/>
      </w:pPr>
      <w:r>
        <w:rPr>
          <w:b/>
        </w:rPr>
        <w:t>[저본 위치: 卷下 第37張]</w:t>
      </w:r>
    </w:p>
    <w:p>
      <w:pPr>
        <w:pStyle w:val="SmallMeta"/>
      </w:pPr>
      <w:r>
        <w:rPr>
          <w:b/>
        </w:rPr>
        <w:t>원문</w:t>
      </w:r>
    </w:p>
    <w:p>
      <w:pPr>
        <w:pStyle w:val="SourceText"/>
      </w:pPr>
      <w:r>
        <w:t>問命終生天後云 得 十地 乃至云 成就法界等善身口意等 則可生天成耶</w:t>
      </w:r>
    </w:p>
    <w:p>
      <w:pPr>
        <w:pStyle w:val="SmallMeta"/>
      </w:pPr>
      <w:r>
        <w:rPr>
          <w:b/>
        </w:rPr>
        <w:t>한국어 직역</w:t>
      </w:r>
    </w:p>
    <w:p>
      <w:pPr>
        <w:pStyle w:val="TranslationText"/>
      </w:pPr>
      <w:r>
        <w:t>문: 목숨을 마치고 천상에 난 뒤 ‘십지를 얻고’ 나아가 ‘법계 등과 같은 선한 신·구·의를 성취한다’고 하였으니, 그렇다면 천상에 나서 이룬다고 할 수 있는가?</w:t>
      </w:r>
    </w:p>
    <w:p>
      <w:pPr>
        <w:pStyle w:val="SmallMeta"/>
      </w:pPr>
      <w:r>
        <w:rPr>
          <w:b/>
        </w:rPr>
        <w:t>[저본 위치: 卷下 第37張]</w:t>
      </w:r>
    </w:p>
    <w:p>
      <w:pPr>
        <w:pStyle w:val="SmallMeta"/>
      </w:pPr>
      <w:r>
        <w:rPr>
          <w:b/>
        </w:rPr>
        <w:t>원문</w:t>
      </w:r>
    </w:p>
    <w:p>
      <w:pPr>
        <w:pStyle w:val="SourceText"/>
      </w:pPr>
      <w:r>
        <w:t>答雖地獄 一念中 得如是之益 然布列成文 如是前後耳 一乘行者 若除惑障時 一斷一切斷 若成行德 一成一切成故爾也 今釋生天成也 此章云 1)纔從地獄出 聞此普法 卽得十地者 明是此法之深益也 本疏云 剏得出獄已聞此普法 卽得十地者 明與三乘漸次之敎不同 又宗趣云 放一光照十世界 塵數刹地獄衆生 皆得生天 成十地十眼等一乘三乘義 章云證彼普賢解行法所依身者 亦得在彼兜率天 成諸天子身 從三惡道 出生彼天 得無難身 成普賢解行等已上 故爾也</w:t>
      </w:r>
    </w:p>
    <w:p>
      <w:pPr>
        <w:pStyle w:val="SmallMeta"/>
      </w:pPr>
      <w:r>
        <w:rPr>
          <w:b/>
        </w:rPr>
        <w:t>한국어 직역</w:t>
      </w:r>
    </w:p>
    <w:p>
      <w:pPr>
        <w:pStyle w:val="TranslationText"/>
      </w:pPr>
      <w:r>
        <w:t>답: 비록 지옥에서 한 생각 가운데 이와 같은 이익을 얻지만 글을 배열하여 이루면서 이처럼 앞뒤로 놓았을 뿐이다. 일승행자는 미혹의 장애를 없앨 때 하나를 끊으면 일체를 끊고, 행덕을 이룰 때 하나를 이루면 일체를 이루기 때문에 그러하다. 지금 풀이하면 천상에 태어나서 이룬다고 한다. 이 장에서 ‘겨우 지옥에서 나와 이 보법을 듣고 곧 십지를 얻는다’고 한 것은 이 법의 깊은 이익을 밝힌 것이다. 본소에서 말하였다. “처음 지옥에서 나온 뒤 이 보법을 듣고 곧 십지를 얻는다는 것은 삼승의 점차교와 같지 않음을 밝힌 것이다.” 또 「종취」에서 말하였다. “한 광명을 놓아 십세계 미진수 국토의 지옥중생을 비추어 모두 천상에 태어나 십지와 십안 등을 이룬다.” 일승·삼승의 뜻에 관한 장에서 말하였다. “저 보현 해행법이 의지하는 몸을 증득한 자는 또한 저 도솔천에 태어나 여러 천자의 몸을 이루고, 삼악도에서 나와 저 천상에 태어나 난이 없는 몸을 얻어 보현의 해행 등을 이룬다.” 이상이다. 그러므로 그러하다.</w:t>
      </w:r>
    </w:p>
    <w:p>
      <w:pPr>
        <w:pStyle w:val="SmallMeta"/>
      </w:pPr>
      <w:r>
        <w:rPr>
          <w:b/>
        </w:rPr>
        <w:t>교감주</w:t>
      </w:r>
    </w:p>
    <w:p>
      <w:pPr>
        <w:pStyle w:val="EditorialNote"/>
      </w:pPr>
      <w:r>
        <w:t>[KABC 편집] 1) KABC: 「纔」本文作「讒」{編}。</w:t>
      </w:r>
    </w:p>
    <w:p>
      <w:pPr>
        <w:pStyle w:val="EditorialNote"/>
      </w:pPr>
      <w:r>
        <w:t>교감 내용 번역: KABC 편집자는 소석 대상 본문에서는 ‘纔’를 ‘讒’으로 쓴다고 지적한다.</w:t>
      </w:r>
    </w:p>
    <w:p>
      <w:pPr>
        <w:pStyle w:val="EditorialNote"/>
      </w:pPr>
      <w:r>
        <w:t>저본 독법: 纔從地獄出</w:t>
      </w:r>
    </w:p>
    <w:p>
      <w:pPr>
        <w:pStyle w:val="EditorialNote"/>
      </w:pPr>
      <w:r>
        <w:t>저본 적용문: 今釋生天成也 此章云 纔從地獄出 聞此普法 卽得十地者 明是此法之深益也</w:t>
      </w:r>
    </w:p>
    <w:p>
      <w:pPr>
        <w:pStyle w:val="EditorialNote"/>
      </w:pPr>
      <w:r>
        <w:t>저본 번역: 지금 풀이하면 천상에 태어나서 이룬다고 한다. 이 장에서 ‘겨우 지옥에서 나와 이 보법을 듣고 곧 십지를 얻는다’고 한 것은 이 법의 깊은 이익을 밝힌 것이다.</w:t>
      </w:r>
    </w:p>
    <w:p>
      <w:pPr>
        <w:pStyle w:val="EditorialNote"/>
      </w:pPr>
      <w:r>
        <w:t>이문 독법: 讒從地獄出</w:t>
      </w:r>
    </w:p>
    <w:p>
      <w:pPr>
        <w:pStyle w:val="EditorialNote"/>
      </w:pPr>
      <w:r>
        <w:t>이문 적용문: 今釋生天成也 此章云 讒從地獄出 聞此普法 卽得十地者 明是此法之深益也</w:t>
      </w:r>
    </w:p>
    <w:p>
      <w:pPr>
        <w:pStyle w:val="EditorialNote"/>
      </w:pPr>
      <w:r>
        <w:t>이문 번역: 지금 풀이하면 천상에 태어나서 이룬다고 한다. 이 장에서 ‘겨우 지옥에서 나와 이 보법을 듣고 곧 십지를 얻는다’고 한 것은 이 법의 깊은 이익을 밝힌 것이다. 〔이문 적용 대상 번역: 讒을 그대로 두면 문맥상 자연스러운 번역이 성립하기 어렵다〕</w:t>
      </w:r>
    </w:p>
    <w:p>
      <w:pPr>
        <w:pStyle w:val="EditorialNote"/>
      </w:pPr>
      <w:r>
        <w:t>의미·문법·교학적 차이: [의미 차이]</w:t>
      </w:r>
    </w:p>
    <w:p>
      <w:pPr>
        <w:pStyle w:val="SmallMeta"/>
      </w:pPr>
      <w:r>
        <w:rPr>
          <w:b/>
        </w:rPr>
        <w:t>[저본 위치: 卷下 第37張]</w:t>
      </w:r>
    </w:p>
    <w:p>
      <w:pPr>
        <w:pStyle w:val="SmallMeta"/>
      </w:pPr>
      <w:r>
        <w:rPr>
          <w:b/>
        </w:rPr>
        <w:t>원문</w:t>
      </w:r>
    </w:p>
    <w:p>
      <w:pPr>
        <w:pStyle w:val="SourceText"/>
      </w:pPr>
      <w:r>
        <w:t>問經云 滅除苦痛 令彼衆生十種眼耳 乃至皆悉淸淨 彼諸衆生 見光明已 皆大歡喜 命終皆生兜率天上 約此經文 則何言生天然後得十眼耶</w:t>
      </w:r>
    </w:p>
    <w:p>
      <w:pPr>
        <w:pStyle w:val="SmallMeta"/>
      </w:pPr>
      <w:r>
        <w:rPr>
          <w:b/>
        </w:rPr>
        <w:t>한국어 직역</w:t>
      </w:r>
    </w:p>
    <w:p>
      <w:pPr>
        <w:pStyle w:val="TranslationText"/>
      </w:pPr>
      <w:r>
        <w:t>문: 경에서 ‘고통을 없애고 저 중생의 열 가지 눈과 귀 나아가 모두 청정하게 한다. 저 중생들이 광명을 보고 모두 크게 기뻐하며 목숨을 마치고 모두 도솔천에 난다’고 하였다. 이 경문에 의하면 어찌 천상에 태어난 뒤에야 십안을 얻는다고 말할 수 있는가?</w:t>
      </w:r>
    </w:p>
    <w:p>
      <w:pPr>
        <w:pStyle w:val="SmallMeta"/>
      </w:pPr>
      <w:r>
        <w:rPr>
          <w:b/>
        </w:rPr>
        <w:t>[저본 위치: 卷下 第37張]</w:t>
      </w:r>
    </w:p>
    <w:p>
      <w:pPr>
        <w:pStyle w:val="SmallMeta"/>
      </w:pPr>
      <w:r>
        <w:rPr>
          <w:b/>
        </w:rPr>
        <w:t>원문</w:t>
      </w:r>
    </w:p>
    <w:p>
      <w:pPr>
        <w:pStyle w:val="SourceText"/>
      </w:pPr>
      <w:r>
        <w:t>答古人會此經文 命終之言 牒前滅除苦痛之辭 欲令鉤瑣經文次第故爾也 故十眼之益 生天方成耳</w:t>
      </w:r>
    </w:p>
    <w:p>
      <w:pPr>
        <w:pStyle w:val="SmallMeta"/>
      </w:pPr>
      <w:r>
        <w:rPr>
          <w:b/>
        </w:rPr>
        <w:t>한국어 직역</w:t>
      </w:r>
    </w:p>
    <w:p>
      <w:pPr>
        <w:pStyle w:val="TranslationText"/>
      </w:pPr>
      <w:r>
        <w:t>답: 옛사람은 이 경문을 회통하여 ‘목숨을 마친다’는 말은 앞의 ‘고통을 없앤다’는 말을 거듭 받는 것으로, 경문의 차례를 서로 고리처럼 잇게 하려 한 까닭이라고 하였다. 그러므로 십안의 이익은 천상에 태어나서야 이루어진다.</w:t>
      </w:r>
    </w:p>
    <w:p>
      <w:pPr>
        <w:pStyle w:val="SmallMeta"/>
      </w:pPr>
      <w:r>
        <w:rPr>
          <w:b/>
        </w:rPr>
        <w:t>[저본 위치: 卷下 第37張]</w:t>
      </w:r>
    </w:p>
    <w:p>
      <w:pPr>
        <w:pStyle w:val="SmallMeta"/>
      </w:pPr>
      <w:r>
        <w:rPr>
          <w:b/>
        </w:rPr>
        <w:t>원문</w:t>
      </w:r>
    </w:p>
    <w:p>
      <w:pPr>
        <w:pStyle w:val="SourceText"/>
      </w:pPr>
      <w:r>
        <w:t>問若爾 何故重言耶</w:t>
      </w:r>
    </w:p>
    <w:p>
      <w:pPr>
        <w:pStyle w:val="SmallMeta"/>
      </w:pPr>
      <w:r>
        <w:rPr>
          <w:b/>
        </w:rPr>
        <w:t>한국어 직역</w:t>
      </w:r>
    </w:p>
    <w:p>
      <w:pPr>
        <w:pStyle w:val="TranslationText"/>
      </w:pPr>
      <w:r>
        <w:t>문: 그렇다면 어째서 거듭 말했는가?</w:t>
      </w:r>
    </w:p>
    <w:p>
      <w:pPr>
        <w:pStyle w:val="SmallMeta"/>
      </w:pPr>
      <w:r>
        <w:rPr>
          <w:b/>
        </w:rPr>
        <w:t>[저본 위치: 卷下 第37張]</w:t>
      </w:r>
    </w:p>
    <w:p>
      <w:pPr>
        <w:pStyle w:val="SmallMeta"/>
      </w:pPr>
      <w:r>
        <w:rPr>
          <w:b/>
        </w:rPr>
        <w:t>원문</w:t>
      </w:r>
    </w:p>
    <w:p>
      <w:pPr>
        <w:pStyle w:val="SourceText"/>
      </w:pPr>
      <w:r>
        <w:t>答從 又菩薩至悉皆淸淨者 是擧能化光明勝能也 彼衆生見光明下 擧所化天子成益也 是故先擧光能 後現天子成益之相故 無重言之失也 旣科經文云 初令離苦生天 成安樂行 二生天以下令不着天樂成饒益行已上 從滅除苦痛與命終之文云 離苦生天 從十種眼耳等 皆悉淸淨之文云 成安樂行 故云爾也</w:t>
      </w:r>
    </w:p>
    <w:p>
      <w:pPr>
        <w:pStyle w:val="SmallMeta"/>
      </w:pPr>
      <w:r>
        <w:rPr>
          <w:b/>
        </w:rPr>
        <w:t>한국어 직역</w:t>
      </w:r>
    </w:p>
    <w:p>
      <w:pPr>
        <w:pStyle w:val="TranslationText"/>
      </w:pPr>
      <w:r>
        <w:t>답: ‘또 보살’에서 ‘모두 청정하다’까지는 교화하는 광명의 뛰어난 능력을 든 것이다. ‘저 중생이 광명을 보고’ 이하는 교화받는 천자가 이익을 이루는 것을 든 것이다. 그러므로 먼저 광명의 능력을 들고 뒤에 천자가 이익을 이루는 모습을 나타냈으니, 거듭 말한 허물이 없다. 이미 경문을 과목 지어 ‘첫째 괴로움을 떠나 천상에 나서 안락행을 이루게 하고, 둘째 천상에 난 뒤 이하는 천락에 집착하지 않게 하여 요익행을 이룬다’고 하였다. 이상이다. ‘고통을 없앤다’와 ‘목숨을 마친다’는 글을 따라 ‘괴로움을 떠나 천상에 난다’고 하였고, ‘열 가지 눈과 귀 등이 모두 청정하다’는 글을 따라 ‘안락행을 이룬다’고 하였으므로 그렇게 말한 것이다.</w:t>
      </w:r>
    </w:p>
    <w:p>
      <w:pPr>
        <w:pStyle w:val="SmallMeta"/>
      </w:pPr>
      <w:r>
        <w:rPr>
          <w:b/>
        </w:rPr>
        <w:t>[저본 위치: 卷下 第37張]</w:t>
      </w:r>
    </w:p>
    <w:p>
      <w:pPr>
        <w:pStyle w:val="SmallMeta"/>
      </w:pPr>
      <w:r>
        <w:rPr>
          <w:b/>
        </w:rPr>
        <w:t>원문</w:t>
      </w:r>
    </w:p>
    <w:p>
      <w:pPr>
        <w:pStyle w:val="SourceText"/>
      </w:pPr>
      <w:r>
        <w:t>問若爾 十種眼耳諸根行業等 皆悉淸淨者 是安樂行耶</w:t>
      </w:r>
    </w:p>
    <w:p>
      <w:pPr>
        <w:pStyle w:val="SmallMeta"/>
      </w:pPr>
      <w:r>
        <w:rPr>
          <w:b/>
        </w:rPr>
        <w:t>한국어 직역</w:t>
      </w:r>
    </w:p>
    <w:p>
      <w:pPr>
        <w:pStyle w:val="TranslationText"/>
      </w:pPr>
      <w:r>
        <w:t>문: 그렇다면 열 가지 눈과 귀의 모든 근과 행업 등이 모두 청정한 것이 안락행인가?</w:t>
      </w:r>
    </w:p>
    <w:p>
      <w:pPr>
        <w:pStyle w:val="SmallMeta"/>
      </w:pPr>
      <w:r>
        <w:rPr>
          <w:b/>
        </w:rPr>
        <w:t>[저본 위치: 卷下 第37張]</w:t>
      </w:r>
    </w:p>
    <w:p>
      <w:pPr>
        <w:pStyle w:val="SmallMeta"/>
      </w:pPr>
      <w:r>
        <w:rPr>
          <w:b/>
        </w:rPr>
        <w:t>원문</w:t>
      </w:r>
    </w:p>
    <w:p>
      <w:pPr>
        <w:pStyle w:val="SourceText"/>
      </w:pPr>
      <w:r>
        <w:t>答爾也 謂若不約十種眼耳</w:t>
      </w:r>
    </w:p>
    <w:p>
      <w:pPr>
        <w:pStyle w:val="SmallMeta"/>
      </w:pPr>
      <w:r>
        <w:rPr>
          <w:b/>
        </w:rPr>
        <w:t>한국어 직역</w:t>
      </w:r>
    </w:p>
    <w:p>
      <w:pPr>
        <w:pStyle w:val="TranslationText"/>
      </w:pPr>
      <w:r>
        <w:t>답: 그렇다. 만약 열 가지 눈과 귀</w:t>
      </w:r>
    </w:p>
    <w:p>
      <w:pPr>
        <w:pStyle w:val="SmallMeta"/>
      </w:pPr>
      <w:r>
        <w:rPr>
          <w:b/>
        </w:rPr>
        <w:t>[저본 위치: 卷下 第38張]</w:t>
      </w:r>
    </w:p>
    <w:p>
      <w:pPr>
        <w:pStyle w:val="SmallMeta"/>
      </w:pPr>
      <w:r>
        <w:rPr>
          <w:b/>
        </w:rPr>
        <w:t>원문</w:t>
      </w:r>
    </w:p>
    <w:p>
      <w:pPr>
        <w:pStyle w:val="SourceText"/>
      </w:pPr>
      <w:r>
        <w:t>鼻舌等爲安樂行 唯約除滅苦痛 命終之言云 離苦生天 則約何云 成安樂行耶故爾也</w:t>
      </w:r>
    </w:p>
    <w:p>
      <w:pPr>
        <w:pStyle w:val="SmallMeta"/>
      </w:pPr>
      <w:r>
        <w:rPr>
          <w:b/>
        </w:rPr>
        <w:t>한국어 직역</w:t>
      </w:r>
    </w:p>
    <w:p>
      <w:pPr>
        <w:pStyle w:val="TranslationText"/>
      </w:pPr>
      <w:r>
        <w:t>코와 혀 등을 안락행으로 보지 않고 오직 고통을 없애는 것과 목숨을 마치는 말을 두고 ‘괴로움을 떠나 천상에 난다’고 한다면, 무엇에 의거하여 ‘안락행을 이룬다’고 하겠는가? 그러므로 그러하다.</w:t>
      </w:r>
    </w:p>
    <w:p>
      <w:pPr>
        <w:pStyle w:val="SmallMeta"/>
      </w:pPr>
      <w:r>
        <w:rPr>
          <w:b/>
        </w:rPr>
        <w:t>[저본 위치: 卷下 第38張]</w:t>
      </w:r>
    </w:p>
    <w:p>
      <w:pPr>
        <w:pStyle w:val="SmallMeta"/>
      </w:pPr>
      <w:r>
        <w:rPr>
          <w:b/>
        </w:rPr>
        <w:t>원문</w:t>
      </w:r>
    </w:p>
    <w:p>
      <w:pPr>
        <w:pStyle w:val="SourceText"/>
      </w:pPr>
      <w:r>
        <w:t>問生天上已 聞空聲說法 方得淸淨 何故云此是安樂行益耶</w:t>
      </w:r>
    </w:p>
    <w:p>
      <w:pPr>
        <w:pStyle w:val="SmallMeta"/>
      </w:pPr>
      <w:r>
        <w:rPr>
          <w:b/>
        </w:rPr>
        <w:t>한국어 직역</w:t>
      </w:r>
    </w:p>
    <w:p>
      <w:pPr>
        <w:pStyle w:val="TranslationText"/>
      </w:pPr>
      <w:r>
        <w:t>문: 천상에 태어난 뒤 공중의 소리가 설법하는 것을 듣고서야 청정을 얻는데, 어째서 이것을 안락행의 이익이라 하는가?</w:t>
      </w:r>
    </w:p>
    <w:p>
      <w:pPr>
        <w:pStyle w:val="SmallMeta"/>
      </w:pPr>
      <w:r>
        <w:rPr>
          <w:b/>
        </w:rPr>
        <w:t>[저본 위치: 卷下 第38張]</w:t>
      </w:r>
    </w:p>
    <w:p>
      <w:pPr>
        <w:pStyle w:val="SmallMeta"/>
      </w:pPr>
      <w:r>
        <w:rPr>
          <w:b/>
        </w:rPr>
        <w:t>원문</w:t>
      </w:r>
    </w:p>
    <w:p>
      <w:pPr>
        <w:pStyle w:val="SourceText"/>
      </w:pPr>
      <w:r>
        <w:t>答生天上已 聞空聲說法十種眼耳 皆悉淸淨 故且六根淸淨者 是安樂行也 而十種眼耳鼻舌身意淸淨者 是六根淸淨故 十種眼耳等淸淨 是安樂行也</w:t>
      </w:r>
    </w:p>
    <w:p>
      <w:pPr>
        <w:pStyle w:val="SmallMeta"/>
      </w:pPr>
      <w:r>
        <w:rPr>
          <w:b/>
        </w:rPr>
        <w:t>한국어 직역</w:t>
      </w:r>
    </w:p>
    <w:p>
      <w:pPr>
        <w:pStyle w:val="TranslationText"/>
      </w:pPr>
      <w:r>
        <w:t>답: 천상에 태어난 뒤 공중의 소리가 설법하는 것을 듣고 열 가지 눈과 귀가 모두 청정해진다. 그러므로 우선 육근의 청정은 안락행이다. 열 가지 눈·귀·코·혀·몸·뜻이 청정하다는 것은 육근이 청정한 것이므로, 열 가지 눈과 귀 등이 청정한 것은 안락행이다.</w:t>
      </w:r>
    </w:p>
    <w:p>
      <w:pPr>
        <w:pStyle w:val="SmallMeta"/>
      </w:pPr>
      <w:r>
        <w:rPr>
          <w:b/>
        </w:rPr>
        <w:t>[저본 위치: 卷下 第38張]</w:t>
      </w:r>
    </w:p>
    <w:p>
      <w:pPr>
        <w:pStyle w:val="SmallMeta"/>
      </w:pPr>
      <w:r>
        <w:rPr>
          <w:b/>
        </w:rPr>
        <w:t>원문</w:t>
      </w:r>
    </w:p>
    <w:p>
      <w:pPr>
        <w:pStyle w:val="SourceText"/>
      </w:pPr>
      <w:r>
        <w:t>問何者 是安樂行 何者 是饒益行耶</w:t>
      </w:r>
    </w:p>
    <w:p>
      <w:pPr>
        <w:pStyle w:val="SmallMeta"/>
      </w:pPr>
      <w:r>
        <w:rPr>
          <w:b/>
        </w:rPr>
        <w:t>한국어 직역</w:t>
      </w:r>
    </w:p>
    <w:p>
      <w:pPr>
        <w:pStyle w:val="TranslationText"/>
      </w:pPr>
      <w:r>
        <w:t>문: 무엇이 안락행이고 무엇이 요익행인가?</w:t>
      </w:r>
    </w:p>
    <w:p>
      <w:pPr>
        <w:pStyle w:val="SmallMeta"/>
      </w:pPr>
      <w:r>
        <w:rPr>
          <w:b/>
        </w:rPr>
        <w:t>[저본 위치: 卷下 第38張]</w:t>
      </w:r>
    </w:p>
    <w:p>
      <w:pPr>
        <w:pStyle w:val="SmallMeta"/>
      </w:pPr>
      <w:r>
        <w:rPr>
          <w:b/>
        </w:rPr>
        <w:t>원문</w:t>
      </w:r>
    </w:p>
    <w:p>
      <w:pPr>
        <w:pStyle w:val="SourceText"/>
      </w:pPr>
      <w:r>
        <w:t>答佛地論第七云 令修行善因 名利益 令得樂果 名安樂 又令離惡 名利益 令其攝善 名安樂 如是多重也 論之初釋 合此中義 謂安樂行文 說得樂 果 饒益行文 說善因利故 得樂果者 安樂行也 善因利者 饒益行也</w:t>
      </w:r>
    </w:p>
    <w:p>
      <w:pPr>
        <w:pStyle w:val="SmallMeta"/>
      </w:pPr>
      <w:r>
        <w:rPr>
          <w:b/>
        </w:rPr>
        <w:t>한국어 직역</w:t>
      </w:r>
    </w:p>
    <w:p>
      <w:pPr>
        <w:pStyle w:val="TranslationText"/>
      </w:pPr>
      <w:r>
        <w:t>답: 『불지론』 제7에서 말하였다. “선한 원인을 닦게 하는 것을 이익이라 하고, 즐거운 과보를 얻게 하는 것을 안락이라 한다. 또 악을 떠나게 하는 것을 이익이라 하고, 선을 거두어들이게 하는 것을 안락이라 한다.” 이처럼 여러 층위가 있다. 논의 첫 풀이가 여기의 뜻에 맞는다. 곧 안락행의 글은 즐거운 과보를 얻는 것을 말하고, 요익행의 글은 선한 원인의 이익을 말한다. 그러므로 즐거운 과보를 얻는 것이 안락행이다. 선한 원인의 이익은 요익행이다.</w:t>
      </w:r>
    </w:p>
    <w:p>
      <w:pPr>
        <w:pStyle w:val="SmallMeta"/>
      </w:pPr>
      <w:r>
        <w:rPr>
          <w:b/>
        </w:rPr>
        <w:t>[저본 위치: 卷下 第38張]</w:t>
      </w:r>
    </w:p>
    <w:p>
      <w:pPr>
        <w:pStyle w:val="SmallMeta"/>
      </w:pPr>
      <w:r>
        <w:rPr>
          <w:b/>
        </w:rPr>
        <w:t>원문</w:t>
      </w:r>
    </w:p>
    <w:p>
      <w:pPr>
        <w:pStyle w:val="SourceText"/>
      </w:pPr>
      <w:r>
        <w:t>問生天以後得十地諸力莊嚴具足三昧 成就法界等 身口意業已上 則饒益行中 亦有得樂果義 何不爾耶</w:t>
      </w:r>
    </w:p>
    <w:p>
      <w:pPr>
        <w:pStyle w:val="SmallMeta"/>
      </w:pPr>
      <w:r>
        <w:rPr>
          <w:b/>
        </w:rPr>
        <w:t>한국어 직역</w:t>
      </w:r>
    </w:p>
    <w:p>
      <w:pPr>
        <w:pStyle w:val="TranslationText"/>
      </w:pPr>
      <w:r>
        <w:t>문: 천상에 태어난 뒤 십지의 여러 힘과 장엄을 얻고 삼매를 구족하며 법계 등과 같은 신·구·의업을 성취한다고 하였다. 이상이다. 그렇다면 요익행 가운데에도 즐거운 과보를 얻는 뜻이 있는데, 어째서 그렇지 않은가?</w:t>
      </w:r>
    </w:p>
    <w:p>
      <w:pPr>
        <w:pStyle w:val="SmallMeta"/>
      </w:pPr>
      <w:r>
        <w:rPr>
          <w:b/>
        </w:rPr>
        <w:t>[저본 위치: 卷下 第38張]</w:t>
      </w:r>
    </w:p>
    <w:p>
      <w:pPr>
        <w:pStyle w:val="SmallMeta"/>
      </w:pPr>
      <w:r>
        <w:rPr>
          <w:b/>
        </w:rPr>
        <w:t>원문</w:t>
      </w:r>
    </w:p>
    <w:p>
      <w:pPr>
        <w:pStyle w:val="SourceText"/>
      </w:pPr>
      <w:r>
        <w:t>答非是通約廣辨之文 論二益也 唯約略標之文也 謂略標中云 生天上已 開天妙音名不可樂 此音聲語 諸天子言 以不放逸故 於諸佛所 種善根故 遇諸善知識故 舍那佛威神力故 地獄命終 生此天上已上 則無得樂果之文故爾也</w:t>
      </w:r>
    </w:p>
    <w:p>
      <w:pPr>
        <w:pStyle w:val="SmallMeta"/>
      </w:pPr>
      <w:r>
        <w:rPr>
          <w:b/>
        </w:rPr>
        <w:t>한국어 직역</w:t>
      </w:r>
    </w:p>
    <w:p>
      <w:pPr>
        <w:pStyle w:val="TranslationText"/>
      </w:pPr>
      <w:r>
        <w:t>답: 널리 분별한 글 전체에 통틀어 의거하여 두 이익을 논한 것이 아니다. 오직 약설의 글에 의거한 것이다. 약설에서 말한다. “천상에 태어난 뒤 하늘의 묘한 소리가 열려 ‘가히 즐길 수 없음’이라 이름한다. 이 소리가 여러 천자에게 말하기를 ‘방일하지 않았기 때문에, 여러 부처에게 선근을 심었기 때문에, 여러 선지식을 만났기 때문에, 노사나불의 위신력 때문에 지옥에서 목숨을 마치고 이 천상에 태어났다’고 하였다.” 이상이다. 곧 즐거운 과보를 얻었다는 글이 없기 때문에 그러하다.</w:t>
      </w:r>
    </w:p>
    <w:p>
      <w:pPr>
        <w:pStyle w:val="SmallMeta"/>
      </w:pPr>
      <w:r>
        <w:rPr>
          <w:b/>
        </w:rPr>
        <w:t>[저본 위치: 卷下 第38張]</w:t>
      </w:r>
    </w:p>
    <w:p>
      <w:pPr>
        <w:pStyle w:val="SmallMeta"/>
      </w:pPr>
      <w:r>
        <w:rPr>
          <w:b/>
        </w:rPr>
        <w:t>원문</w:t>
      </w:r>
    </w:p>
    <w:p>
      <w:pPr>
        <w:pStyle w:val="SourceText"/>
      </w:pPr>
      <w:r>
        <w:t>問疏云 亦前是身光益 後是空益已上 安樂行益 是身光益 饒益行 是空聲益耶</w:t>
      </w:r>
    </w:p>
    <w:p>
      <w:pPr>
        <w:pStyle w:val="SmallMeta"/>
      </w:pPr>
      <w:r>
        <w:rPr>
          <w:b/>
        </w:rPr>
        <w:t>한국어 직역</w:t>
      </w:r>
    </w:p>
    <w:p>
      <w:pPr>
        <w:pStyle w:val="TranslationText"/>
      </w:pPr>
      <w:r>
        <w:t>문: 소에서 ‘또 앞은 신광의 이익이고 뒤는 공중의 소리의 이익이다’라고 하였다. 이상이다. 안락행의 이익은 신광의 이익이고 요익행은 공중 소리의 이익인가?</w:t>
      </w:r>
    </w:p>
    <w:p>
      <w:pPr>
        <w:pStyle w:val="SmallMeta"/>
      </w:pPr>
      <w:r>
        <w:rPr>
          <w:b/>
        </w:rPr>
        <w:t>[저본 위치: 卷下 第38張]</w:t>
      </w:r>
    </w:p>
    <w:p>
      <w:pPr>
        <w:pStyle w:val="SmallMeta"/>
      </w:pPr>
      <w:r>
        <w:rPr>
          <w:b/>
        </w:rPr>
        <w:t>원문</w:t>
      </w:r>
    </w:p>
    <w:p>
      <w:pPr>
        <w:pStyle w:val="SourceText"/>
      </w:pPr>
      <w:r>
        <w:t>答爾也</w:t>
      </w:r>
    </w:p>
    <w:p>
      <w:pPr>
        <w:pStyle w:val="SmallMeta"/>
      </w:pPr>
      <w:r>
        <w:rPr>
          <w:b/>
        </w:rPr>
        <w:t>한국어 직역</w:t>
      </w:r>
    </w:p>
    <w:p>
      <w:pPr>
        <w:pStyle w:val="TranslationText"/>
      </w:pPr>
      <w:r>
        <w:t>답: 그렇다.</w:t>
      </w:r>
    </w:p>
    <w:p>
      <w:pPr>
        <w:pStyle w:val="SmallMeta"/>
      </w:pPr>
      <w:r>
        <w:rPr>
          <w:b/>
        </w:rPr>
        <w:t>[저본 위치: 卷下 第38張]</w:t>
      </w:r>
    </w:p>
    <w:p>
      <w:pPr>
        <w:pStyle w:val="SmallMeta"/>
      </w:pPr>
      <w:r>
        <w:rPr>
          <w:b/>
        </w:rPr>
        <w:t>원문</w:t>
      </w:r>
    </w:p>
    <w:p>
      <w:pPr>
        <w:pStyle w:val="SourceText"/>
      </w:pPr>
      <w:r>
        <w:t>問聞空聲後云 十種眼耳鼻身意等皆悉淸淨 則不是身光益耶</w:t>
      </w:r>
    </w:p>
    <w:p>
      <w:pPr>
        <w:pStyle w:val="SmallMeta"/>
      </w:pPr>
      <w:r>
        <w:rPr>
          <w:b/>
        </w:rPr>
        <w:t>한국어 직역</w:t>
      </w:r>
    </w:p>
    <w:p>
      <w:pPr>
        <w:pStyle w:val="TranslationText"/>
      </w:pPr>
      <w:r>
        <w:t>문: 공중의 소리를 들은 뒤에 ‘열 가지 눈·귀·코·몸·뜻 등이 모두 청정하다’고 하였으니, 그렇다면 신광의 이익이 아닌가?</w:t>
      </w:r>
    </w:p>
    <w:p>
      <w:pPr>
        <w:pStyle w:val="SmallMeta"/>
      </w:pPr>
      <w:r>
        <w:rPr>
          <w:b/>
        </w:rPr>
        <w:t>[저본 위치: 卷下 第38張]</w:t>
      </w:r>
    </w:p>
    <w:p>
      <w:pPr>
        <w:pStyle w:val="SmallMeta"/>
      </w:pPr>
      <w:r>
        <w:rPr>
          <w:b/>
        </w:rPr>
        <w:t>원문</w:t>
      </w:r>
    </w:p>
    <w:p>
      <w:pPr>
        <w:pStyle w:val="SourceText"/>
      </w:pPr>
      <w:r>
        <w:t>答是擧彼益 以現身光之能故不違也</w:t>
      </w:r>
    </w:p>
    <w:p>
      <w:pPr>
        <w:pStyle w:val="SmallMeta"/>
      </w:pPr>
      <w:r>
        <w:rPr>
          <w:b/>
        </w:rPr>
        <w:t>한국어 직역</w:t>
      </w:r>
    </w:p>
    <w:p>
      <w:pPr>
        <w:pStyle w:val="TranslationText"/>
      </w:pPr>
      <w:r>
        <w:t>답: 그것은 저 이익을 들어 신광의 능력을 나타낸 것이므로 어긋나지 않는다.</w:t>
      </w:r>
    </w:p>
    <w:p>
      <w:pPr>
        <w:pStyle w:val="SmallMeta"/>
      </w:pPr>
      <w:r>
        <w:rPr>
          <w:b/>
        </w:rPr>
        <w:t>[저본 위치: 卷下 第38張]</w:t>
      </w:r>
    </w:p>
    <w:p>
      <w:pPr>
        <w:pStyle w:val="SmallMeta"/>
      </w:pPr>
      <w:r>
        <w:rPr>
          <w:b/>
        </w:rPr>
        <w:t>원문</w:t>
      </w:r>
    </w:p>
    <w:p>
      <w:pPr>
        <w:pStyle w:val="SourceText"/>
      </w:pPr>
      <w:r>
        <w:t>問聞空聲以後之所淸淨 但是空聲之能何故云擧彼益現身光之能耶</w:t>
      </w:r>
    </w:p>
    <w:p>
      <w:pPr>
        <w:pStyle w:val="SmallMeta"/>
      </w:pPr>
      <w:r>
        <w:rPr>
          <w:b/>
        </w:rPr>
        <w:t>한국어 직역</w:t>
      </w:r>
    </w:p>
    <w:p>
      <w:pPr>
        <w:pStyle w:val="TranslationText"/>
      </w:pPr>
      <w:r>
        <w:t>문: 공중의 소리를 들은 뒤 청정해진 것은 다만 공중 소리의 능력인데, 어째서 저 이익을 들어 신광의 능력을 나타냈다고 하는가?</w:t>
      </w:r>
    </w:p>
    <w:p>
      <w:pPr>
        <w:pStyle w:val="SmallMeta"/>
      </w:pPr>
      <w:r>
        <w:rPr>
          <w:b/>
        </w:rPr>
        <w:t>[저본 위치: 卷下 第38張]</w:t>
      </w:r>
    </w:p>
    <w:p>
      <w:pPr>
        <w:pStyle w:val="SmallMeta"/>
      </w:pPr>
      <w:r>
        <w:rPr>
          <w:b/>
        </w:rPr>
        <w:t>원문</w:t>
      </w:r>
    </w:p>
    <w:p>
      <w:pPr>
        <w:pStyle w:val="SourceText"/>
      </w:pPr>
      <w:r>
        <w:t>答若推其本是身光之能故爾也 是故明三重天子之益 已云以此却推 摠是如來一小相中 一光明力已上 故爾也</w:t>
      </w:r>
    </w:p>
    <w:p>
      <w:pPr>
        <w:pStyle w:val="SmallMeta"/>
      </w:pPr>
      <w:r>
        <w:rPr>
          <w:b/>
        </w:rPr>
        <w:t>한국어 직역</w:t>
      </w:r>
    </w:p>
    <w:p>
      <w:pPr>
        <w:pStyle w:val="TranslationText"/>
      </w:pPr>
      <w:r>
        <w:t>답: 그 근본을 추구하면 신광의 능력이기 때문에 그러하다. 그러므로 세 겹 천자의 이익을 밝힌 뒤 이미 ‘이것을 거꾸로 추구해 보면 모두 여래의 한 작은 상 가운데 한 광명의 힘이다’라고 하였다. 이상이다. 그러므로 그러하다.</w:t>
      </w:r>
    </w:p>
    <w:p>
      <w:pPr>
        <w:pStyle w:val="SmallMeta"/>
      </w:pPr>
      <w:r>
        <w:rPr>
          <w:b/>
        </w:rPr>
        <w:t>[저본 위치: 卷下 第38張]</w:t>
      </w:r>
    </w:p>
    <w:p>
      <w:pPr>
        <w:pStyle w:val="SmallMeta"/>
      </w:pPr>
      <w:r>
        <w:rPr>
          <w:b/>
        </w:rPr>
        <w:t>원문</w:t>
      </w:r>
    </w:p>
    <w:p>
      <w:pPr>
        <w:pStyle w:val="SourceText"/>
      </w:pPr>
      <w:r>
        <w:t>問第二廣辨中亦二 先廣前光救惡 道 後廣前聲益天處已上 廣前光救惡道者 是廣安樂行 廣前聲益天處者是廣前饒益行也 若十種眼耳鼻舌身意諸根行業 皆悉淸淨 是安樂行者 於廣辨中應廣說也 然廣辨中 不辨此義 何故云十種眼耳等淸淨 是安樂行耶</w:t>
      </w:r>
    </w:p>
    <w:p>
      <w:pPr>
        <w:pStyle w:val="SmallMeta"/>
      </w:pPr>
      <w:r>
        <w:rPr>
          <w:b/>
        </w:rPr>
        <w:t>한국어 직역</w:t>
      </w:r>
    </w:p>
    <w:p>
      <w:pPr>
        <w:pStyle w:val="TranslationText"/>
      </w:pPr>
      <w:r>
        <w:t>묻는다. 둘째 광설 가운데에도 둘이 있으니, 먼저 앞의 광명이 악도를 구제한 것을 널리 밝히고, 뒤에는 앞의 소리가 천상에서 이익을 준 곳을 널리 밝힌다고 하였다. 이상이다. 앞의 광명이 악도를 구제한 것을 널리 밝힌 것은 안락행을 널리 밝힌 것이고, 앞의 소리가 천상에서 이익을 준 곳을 널리 밝힌 것은 앞의 요익행을 널리 밝힌 것이다. 만약 열 가지 눈·귀·코·혀·몸·뜻의 모든 근과 행업이 모두 청정한 것이 안락행이라면, 광설 가운데서도 이를 널리 말해야 한다. 그런데 광설에서는 이 뜻을 분별하지 않았는데, 어째서 열 가지 눈과 귀 등이 청정한 것을 안락행이라 하는가?</w:t>
      </w:r>
    </w:p>
    <w:p>
      <w:pPr>
        <w:pStyle w:val="SmallMeta"/>
      </w:pPr>
      <w:r>
        <w:rPr>
          <w:b/>
        </w:rPr>
        <w:t>[저본 위치: 卷下 第38張]</w:t>
      </w:r>
    </w:p>
    <w:p>
      <w:pPr>
        <w:pStyle w:val="SmallMeta"/>
      </w:pPr>
      <w:r>
        <w:rPr>
          <w:b/>
        </w:rPr>
        <w:t>원문</w:t>
      </w:r>
    </w:p>
    <w:p>
      <w:pPr>
        <w:pStyle w:val="SourceText"/>
      </w:pPr>
      <w:r>
        <w:t>答若科經云 先廣前安樂行 後廣前饒益行者 可如來難 然更作異辭云 先廣前光救惡道 後廣前聲益天處已上 廣前光救惡道者 唯廣前離苦生天 廣前聲益天處者 唯廣前十種眼耳鼻舌身意等 皆悉淸淨故無難也 是故下云 得十地諸力莊嚴</w:t>
      </w:r>
    </w:p>
    <w:p>
      <w:pPr>
        <w:pStyle w:val="SmallMeta"/>
      </w:pPr>
      <w:r>
        <w:rPr>
          <w:b/>
        </w:rPr>
        <w:t>한국어 직역</w:t>
      </w:r>
    </w:p>
    <w:p>
      <w:pPr>
        <w:pStyle w:val="TranslationText"/>
      </w:pPr>
      <w:r>
        <w:t>답: 만약 경문을 과목 지어 ‘먼저 앞의 안락행을 널리 밝히고 뒤에 앞의 요익행을 널리 밝힌다’고 했다면 그대의 난처럼 될 수 있다. 그러나 다시 다른 말로 ‘먼저 앞의 광명이 악도를 구제함을 널리 밝히고 뒤에 앞의 소리가 천상에서 이익을 줌을 널리 밝힌다’고 하였다. 이상이다. 앞의 광명이 악도를 구제함을 널리 밝힌 것은 오직 앞의 ‘괴로움을 떠나 천상에 난다’를 널리 밝힌 것이고, 앞의 소리가 천상에서 이익을 줌을 널리 밝힌 것은 오직 앞의 ‘열 가지 눈·귀·코·혀·몸·뜻 등이 모두 청정하다’를 널리 밝힌 것이므로 문제가 없다. 그러므로 아래에서 ‘십지의 여러 힘과 장엄을 얻고</w:t>
      </w:r>
    </w:p>
    <w:p>
      <w:pPr>
        <w:pStyle w:val="SmallMeta"/>
      </w:pPr>
      <w:r>
        <w:rPr>
          <w:b/>
        </w:rPr>
        <w:t>[저본 위치: 卷下 第39張]</w:t>
      </w:r>
    </w:p>
    <w:p>
      <w:pPr>
        <w:pStyle w:val="SmallMeta"/>
      </w:pPr>
      <w:r>
        <w:rPr>
          <w:b/>
        </w:rPr>
        <w:t>원문</w:t>
      </w:r>
    </w:p>
    <w:p>
      <w:pPr>
        <w:pStyle w:val="SourceText"/>
      </w:pPr>
      <w:r>
        <w:t>具足三昧成就法界等 善身口意業者 是廣安樂行也</w:t>
      </w:r>
    </w:p>
    <w:p>
      <w:pPr>
        <w:pStyle w:val="SmallMeta"/>
      </w:pPr>
      <w:r>
        <w:rPr>
          <w:b/>
        </w:rPr>
        <w:t>한국어 직역</w:t>
      </w:r>
    </w:p>
    <w:p>
      <w:pPr>
        <w:pStyle w:val="TranslationText"/>
      </w:pPr>
      <w:r>
        <w:t>삼매를 구족하며 법계 등과 같은 선한 신·구·의업을 성취한다’고 한 것은 안락행을 널리 밝힌 것이다.</w:t>
      </w:r>
    </w:p>
    <w:p>
      <w:pPr>
        <w:pStyle w:val="SmallMeta"/>
      </w:pPr>
      <w:r>
        <w:rPr>
          <w:b/>
        </w:rPr>
        <w:t>[저본 위치: 卷下 第39張]</w:t>
      </w:r>
    </w:p>
    <w:p>
      <w:pPr>
        <w:pStyle w:val="SmallMeta"/>
      </w:pPr>
      <w:r>
        <w:rPr>
          <w:b/>
        </w:rPr>
        <w:t>원문</w:t>
      </w:r>
    </w:p>
    <w:p>
      <w:pPr>
        <w:pStyle w:val="SourceText"/>
      </w:pPr>
      <w:r>
        <w:t>問釋安樂行已云第二天上益中已上 則前是地獄中益 何云安樂行 是天上成耶</w:t>
      </w:r>
    </w:p>
    <w:p>
      <w:pPr>
        <w:pStyle w:val="SmallMeta"/>
      </w:pPr>
      <w:r>
        <w:rPr>
          <w:b/>
        </w:rPr>
        <w:t>한국어 직역</w:t>
      </w:r>
    </w:p>
    <w:p>
      <w:pPr>
        <w:pStyle w:val="TranslationText"/>
      </w:pPr>
      <w:r>
        <w:t>문: 안락행을 풀이한 뒤에 ‘둘째 천상에서 얻는 이익 가운데’라고 하였다. 이상이다. 그렇다면 앞은 지옥에서 얻는 이익인데, 어째서 안락행이 천상에서 이루어진다고 하는가?</w:t>
      </w:r>
    </w:p>
    <w:p>
      <w:pPr>
        <w:pStyle w:val="SmallMeta"/>
      </w:pPr>
      <w:r>
        <w:rPr>
          <w:b/>
        </w:rPr>
        <w:t>[저본 위치: 卷下 第39張]</w:t>
      </w:r>
    </w:p>
    <w:p>
      <w:pPr>
        <w:pStyle w:val="SmallMeta"/>
      </w:pPr>
      <w:r>
        <w:rPr>
          <w:b/>
        </w:rPr>
        <w:t>원문</w:t>
      </w:r>
    </w:p>
    <w:p>
      <w:pPr>
        <w:pStyle w:val="SourceText"/>
      </w:pPr>
      <w:r>
        <w:t>答離苦生天之義 是地獄中事對比云 第二天上益也 十種眠耳鼻皆悉淸淨者 雖在前段 然生天上聞空聲後 方得淸淨也六滅障益者 依此普門 亦一斷一切斷 謂如前兜率天子 得十地已 一一毛孔化作衆生界等妙香華雲 供養盧 舍那佛 散香華已 一一華中 見諸如來時 彼香雲普熏無量佛刹微塵數世界 衆生其蒙香者 身心快樂 諸罪業障皆悉除滅 於色聲香味觸 內外各有五百煩惱八萬四千煩惱 皆悉除滅 彼諸衆生 具足種種淨香自在 解云前地獄天子 非直自身頓得十地 亦乃毛孔香熏 令爾許衆生 頓滅如此無量煩惱 並是普法之勝力也 七轉利益者 普行亦成 則能頓益無邊衆生 悉亦同得此十地法 如前兜率天子 得十地已 毛孔中出蓋雲供養佛 經云 若有衆生見此蓋雲者 彼諸衆生 種一恒河沙轉輪聖王所殖善根 所謂白淨寶網轉輪王等 菩薩摩訶薩安住如是轉輪王處 於百千億那由他佛刹微塵數世界中 敎化彼轉輪王 放曼陁羅自在光明 若有衆生 遇斯光者 皆得菩薩十地 又云 彼輪王放大光明 名周羅摩尼 若有衆生 遇斯光者 得菩薩十地 悉得無量智慧光 明得十種眼淸淨行業 乃至十種意淸淨業 具足成就淨力三昧 乃至得普見肉眼等解云</w:t>
      </w:r>
    </w:p>
    <w:p>
      <w:pPr>
        <w:pStyle w:val="SmallMeta"/>
      </w:pPr>
      <w:r>
        <w:rPr>
          <w:b/>
        </w:rPr>
        <w:t>한국어 직역</w:t>
      </w:r>
    </w:p>
    <w:p>
      <w:pPr>
        <w:pStyle w:val="TranslationText"/>
      </w:pPr>
      <w:r>
        <w:t>답: 괴로움을 떠나 천상에 난다는 뜻은 지옥에서의 일과 대비하여 ‘둘째 천상에서 얻는 이익’이라 한 것이다. ‘열 가지 눈·귀·코가 모두 청정하다’는 것은 비록 앞 단락에 있으나 천상에 태어나 공중의 소리를 들은 뒤에야 청정을 얻는다. 여섯째 멸장익이란 이 보문에 의하여 또한 하나를 끊으면 일체를 끊는다는 것이다. 곧 앞의 도솔천자가 십지를 얻은 뒤 낱낱 털구멍에서 중생계와 같은 묘한 향과 꽃구름을 만들어 노사나불께 공양하였다. 향과 꽃을 흩은 뒤 낱낱 꽃 속에서 여러 여래를 볼 때 그 향구름이 무량 불찰미진수 세계를 널리 훈습하였다. 그 향을 입은 중생은 몸과 마음이 쾌락하고 모든 죄업의 장애가 모두 없어졌으며, 색·성·향·미·촉에 대해 안팎으로 각각 오백 번뇌와 팔만사천 번뇌가 모두 없어졌다. 그 중생들은 갖가지 청정한 향의 자재를 구족하였다. 풀이하면, 앞의 지옥천자는 자신이 단박에 십지를 얻었을 뿐만 아니라 털구멍의 향이 훈습하여 그처럼 많은 중생으로 하여금 이와 같은 무량 번뇌를 단박에 없애게 하였으니, 모두 보법의 뛰어난 힘이다. 일곱째 전리익이란 보행 또한 이루어지면 곧 무변한 중생을 단박에 이롭게 하여 그들 또한 모두 이 십지법을 얻게 한다는 것이다. 앞의 도솔천자가 십지를 얻은 뒤 털구멍에서 일산구름을 내어 부처께 공양한 것과 같다. 경에서 말한다. “만약 어떤 중생이 이 일산구름을 보면, 그 중생은 한 항하사의 전륜성왕이 심은 선근을 심는다. 이른바 백정 보망 전륜왕 등이다. 보살마하살이 이와 같은 전륜왕의 자리에 안주하여 백천억 나유타 불찰미진수 세계 가운데서 저 전륜왕을 교화한다. 만다라 자재광명을 놓아 어떤 중생이 이 광명을 만나면 모두 보살십지를 얻는다.” 또 말하였다. “그 윤왕이 큰 광명을 놓으니 이름을 주라마니라 한다. 만약 어떤 중생이 이 광명을 만나면 보살십지를 얻고 모두 무량한 지혜광명을 얻으며 열 가지 눈의 청정한 행업을 얻고, 나아가 열 가지 뜻의 청정한 업을 얻어 정력삼매를 구족 성취하며, 나아가 보견육안 등을 얻는다.” 풀이한다.</w:t>
      </w:r>
    </w:p>
    <w:p>
      <w:pPr>
        <w:pStyle w:val="SmallMeta"/>
      </w:pPr>
      <w:r>
        <w:rPr>
          <w:b/>
        </w:rPr>
        <w:t>기타 각주</w:t>
      </w:r>
    </w:p>
    <w:p>
      <w:pPr>
        <w:pStyle w:val="EditorialNote"/>
      </w:pPr>
      <w:r>
        <w:t>[번역자 검토] 원문: 十種眠耳</w:t>
      </w:r>
    </w:p>
    <w:p>
      <w:pPr>
        <w:pStyle w:val="EditorialNote"/>
      </w:pPr>
      <w:r>
        <w:t>[번역자 검토] 십종 안·이의 문맥에서 ‘眠’이 나타난다. 직접 교감이 없어 임의로 眼으로 고치지 않는다.</w:t>
      </w:r>
    </w:p>
    <w:p>
      <w:pPr>
        <w:pStyle w:val="SmallMeta"/>
      </w:pPr>
      <w:r>
        <w:rPr>
          <w:b/>
        </w:rPr>
        <w:t>[저본 위치: 卷下 第39張]</w:t>
      </w:r>
    </w:p>
    <w:p>
      <w:pPr>
        <w:pStyle w:val="SmallMeta"/>
      </w:pPr>
      <w:r>
        <w:rPr>
          <w:b/>
        </w:rPr>
        <w:t>원문</w:t>
      </w:r>
    </w:p>
    <w:p>
      <w:pPr>
        <w:pStyle w:val="SourceText"/>
      </w:pPr>
      <w:r>
        <w:t>此上三種廣多深益 同時成就 一 天子得十地 二天子毛孔蓋雲 利他令得輪王 此亦是十地菩薩 三輪王放光更轉廣益 復令多人亦得十地 皆刹塵數量 迅速展轉 皆悉頓成 不可說不可說 廣如彼品說六滅障益依此普門 亦一斷一切斷者 一云地獄天子之斷 是一斷 轉利天子之斷 是一切斷也 今釋唯約轉利天子 見盖蒙香 滅除罪障之義云一斷一切斷也 例此則 唯約地獄天子滅除苦痛 亦說一斷一切斷也 內外各有五百煩惱八萬四千煩惱等者疏云 一師釋云 煩惱根本有十使然一惑力 復各有十 卽爲一百計 應分爲九品 但上內重故 開爲三品 中下輕故 各爲一品 合五品卽爲五百於內外境起 合爲一千 此是根本使然以自五塵爲內 以他五塵爲外 一一五百 卽爲五千 別迷四諦 卽成二萬 并本一千 卽有二萬一千 依三毒等分故 有八萬四千也 又有釋云 以十惡爲本 轉轉相成 一一各十故 成一百 迷自五塵爲五百 迷他五塵爲五百 合爲一千 正迷十 諦法門 謂四諦三諦二諦一實諦 或迷說成諦等十諦 或迷十善 故成一萬 然迷十諦 空有不同 分成二萬或迷十善二諦 亦是二萬 并本一千摠二萬一千 依三毒等分故 有八萬四千塵勞門也</w:t>
      </w:r>
    </w:p>
    <w:p>
      <w:pPr>
        <w:pStyle w:val="SmallMeta"/>
      </w:pPr>
      <w:r>
        <w:rPr>
          <w:b/>
        </w:rPr>
        <w:t>한국어 직역</w:t>
      </w:r>
    </w:p>
    <w:p>
      <w:pPr>
        <w:pStyle w:val="TranslationText"/>
      </w:pPr>
      <w:r>
        <w:t>위의 세 종류의 넓고 많으며 깊은 이익이 동시에 성취된다. 첫째 천자가 십지를 얻고, 둘째 천자의 털구멍에서 나온 일산구름이 남을 이롭게 하여 윤왕을 얻게 하는데 이 또한 십지보살이며, 셋째 윤왕이 광명을 놓아 다시 널리 전전하여 이익을 주어 다시 많은 사람으로 하여금 십지를 얻게 한다. 모두 찰진수의 양이며 신속히 전전하여 모두 단박에 성취한다. 불가설불가설이며, 자세한 것은 그 품에서 말한 것과 같다. 여섯째 멸장익에서 ‘이 보문에 의하여 또한 하나를 끊으면 일체를 끊는다’는 데 대해 한 설은 지옥천자의 끊음이 ‘하나를 끊음’이고, 전전하여 이익받은 천자의 끊음이 ‘일체를 끊음’이라고 한다. 지금 풀이하면 오직 전리천자가 일산을 보고 향을 입어 죄장애를 없앤 뜻에 의거하여 ‘하나를 끊으면 일체를 끊는다’고 한 것이다. 이에 비추어 보면 오직 지옥천자가 고통을 없앤 것에 의거해서도 또한 ‘하나를 끊으면 일체를 끊는다’고 말할 수 있다. ‘안팎으로 각각 오백 번뇌, 팔만사천 번뇌’ 등에 대해 소에서 말하였다. “한 스승은 이렇게 풀이한다. 번뇌의 근본에는 십사(十使)가 있으나 한 미혹의 힘이 다시 각각 열을 가지므로 곧 백이 된다. 헤아리건대 아홉 품으로 나뉘어야 하나 상품의 안이 무겁기 때문에 세 품으로 열고, 중품과 하품은 가볍기 때문에 각각 한 품으로 한다. 다섯 품을 합하면 곧 오백이고 안팎의 경계에서 일어나므로 합하여 천이 된다. 이것은 근본사이다. 자기의 오진을 안이라 하고 남의 오진을 밖이라 하여 각각 오백이므로 곧 오천이 된다. 사제를 따로 미혹하면 곧 이만이 되고 본래의 천을 합하면 이만천이 된다. 삼독과 등분에 의하므로 팔만사천이 된다. 또 다른 풀이에서는 십악을 근본으로 하여 전전하여 서로 이루고 하나하나가 각각 열이므로 백이 된다고 한다. 자기 오진을 미혹하면 오백이고 남의 오진을 미혹하면 오백이므로 합하여 천이 된다. 바로 십제법문, 곧 사제·삼제·이제·일실제를 미혹하거나, 혹은 설하여 이루는 제 등의 십제를 미혹하거나, 혹은 십선을 미혹하므로 만이 된다. 그러나 십제를 미혹함에 공과 유가 같지 않아 나누어 이만이 되며, 혹은 십선과 이제를 미혹한 것도 또한 이만이다. 본래의 천을 합하여 모두 이만천이고 삼독과 등분에 의하므로 팔만사천 진로문이 된다.</w:t>
      </w:r>
    </w:p>
    <w:p>
      <w:pPr>
        <w:pStyle w:val="SmallMeta"/>
      </w:pPr>
      <w:r>
        <w:rPr>
          <w:b/>
        </w:rPr>
        <w:t>[저본 위치: 卷下 第39張]</w:t>
      </w:r>
    </w:p>
    <w:p>
      <w:pPr>
        <w:pStyle w:val="SmallMeta"/>
      </w:pPr>
      <w:r>
        <w:rPr>
          <w:b/>
        </w:rPr>
        <w:t>원문</w:t>
      </w:r>
    </w:p>
    <w:p>
      <w:pPr>
        <w:pStyle w:val="SourceText"/>
      </w:pPr>
      <w:r>
        <w:t>又第九地疏 准賢劫經說 佛一代有三百五十度功德法門 謂始從光耀無極度 終至分布舍利度 一一各以六度爲因 便有二千一百 以此對治四大六衰十種惱患 卽成二萬一千四大 是內報身也六衰 是外六塵 衰耗善法故名也以此二萬一千 各化四種衆生 一多貪 二多嗔 三多癡 四等分 卽成八萬四千諸度法門 能障之結 卽是八典四千煩惱業等亦爾已上 計八萬四千不定也 皆悉除滅者 疏釋云 現種使習 一切皆盡 以普滅非別滅故 何位滅 通五位故 云何滅 如虛空故 本來盡故已上 可知七轉利益 經云 若有衆生見此盖雲者 彼諸衆生種一恒河沙1)輪王等者疏云三見盖益中三 初見此法界法門之盖 故得一恒河沙輪王善根 皆 如白淨寶網等 此是世界性中 萬子已去輪王 如愛見善惠王等</w:t>
      </w:r>
    </w:p>
    <w:p>
      <w:pPr>
        <w:pStyle w:val="SmallMeta"/>
      </w:pPr>
      <w:r>
        <w:rPr>
          <w:b/>
        </w:rPr>
        <w:t>한국어 직역</w:t>
      </w:r>
    </w:p>
    <w:p>
      <w:pPr>
        <w:pStyle w:val="TranslationText"/>
      </w:pPr>
      <w:r>
        <w:t>또 제9지의 소에서 『현겁경』에 준하여 말하였다. “부처 일대에는 삼백오십 도의 공덕법문이 있다. 처음 광요무극도에서 시작하여 마지막 분포사리도에 이른다. 하나하나가 각각 육도를 원인으로 하므로 곧 이천백이 된다. 이것으로 사대·육쇠의 열 가지 뇌환을 대치하면 곧 이만천이 된다. 사대는 안의 보신이고 육쇠는 밖의 육진으로서 선법을 쇠모하게 하므로 그렇게 이름한다. 이 이만천을 각각 네 종류 중생, 첫째 탐욕이 많은 자, 둘째 성냄이 많은 자, 셋째 어리석음이 많은 자, 넷째 등분인 자에게 교화하면 곧 팔만사천의 모든 도법문이 된다. 이를 막는 결박이 곧 팔만사천 번뇌이고 업 등도 또한 그러하다.” 이상이다. 팔만사천의 계산은 일정하지 않다. ‘모두 없어진다’는 데 대해 소에서 풀이하였다. “현행·종자·수습이 모두 다한다. 보편적으로 없애는 것이지 별도로 없애는 것이 아니기 때문이다. 어느 지위에서 없애는가? 오위에 통한다. 어떻게 없애는가? 허공과 같기 때문이고 본래 다한 것이기 때문이다.” 이상이다. 알 수 있다. 일곱째 전리익에서 경에 ‘만약 어떤 중생이 이 일산구름을 보면 그 중생은 한 항하사의 윤왕 등의 선근을 심는다’고 한 데 대해 소에서 말하였다. “셋째 일산을 보고 얻는 이익 가운데 셋이 있다. 첫째 이 법계법문의 일산을 보기 때문에 한 항하사 윤왕의 선근을 얻는데, 모두 백정 보망 등과 같다. 이는 세계성 가운데 만 명의 아들 이후에 해당하는 윤왕으로 애견선혜왕 등과 같다.</w:t>
      </w:r>
    </w:p>
    <w:p>
      <w:pPr>
        <w:pStyle w:val="SmallMeta"/>
      </w:pPr>
      <w:r>
        <w:rPr>
          <w:b/>
        </w:rPr>
        <w:t>교감주</w:t>
      </w:r>
    </w:p>
    <w:p>
      <w:pPr>
        <w:pStyle w:val="EditorialNote"/>
      </w:pPr>
      <w:r>
        <w:t>[KABC 편집] 1) KABC: 「輪」下本文有「聖」{編}。</w:t>
      </w:r>
    </w:p>
    <w:p>
      <w:pPr>
        <w:pStyle w:val="EditorialNote"/>
      </w:pPr>
      <w:r>
        <w:t>교감 내용 번역: KABC 편집자는 소석 대상 본문에는 ‘輪’ 아래에 ‘聖’이 있다고 지적한다.</w:t>
      </w:r>
    </w:p>
    <w:p>
      <w:pPr>
        <w:pStyle w:val="EditorialNote"/>
      </w:pPr>
      <w:r>
        <w:t>저본 독법: 一恒河沙輪王</w:t>
      </w:r>
    </w:p>
    <w:p>
      <w:pPr>
        <w:pStyle w:val="EditorialNote"/>
      </w:pPr>
      <w:r>
        <w:t>저본 적용문: 可知七轉利益 經云 若有衆生見此盖雲者 彼諸衆生種一恒河沙輪王等者疏云三見盖益中三 初見此法界法門之盖 故得一恒河沙輪王善根 皆 如白淨寶網等 此是世界性中</w:t>
      </w:r>
    </w:p>
    <w:p>
      <w:pPr>
        <w:pStyle w:val="EditorialNote"/>
      </w:pPr>
      <w:r>
        <w:t>저본 번역: 알 수 있다. 일곱째 전리익에서 경에 ‘만약 어떤 중생이 이 일산구름을 보면 그 중생은 한 항하사의 윤왕 등의 선근을 심는다’고 한 데 대해 소에서 말하였다. “셋째 일산을 보고 얻는 이익 가운데 셋이 있다. 첫째 이 법계법문의 일산을 보기 때문에 한 항하사 윤왕의 선근을 얻는데, 모두 백정 보망 등과 같다. 이는 세계성 가운데</w:t>
      </w:r>
    </w:p>
    <w:p>
      <w:pPr>
        <w:pStyle w:val="EditorialNote"/>
      </w:pPr>
      <w:r>
        <w:t>이문 독법: 一恒河沙輪聖王</w:t>
      </w:r>
    </w:p>
    <w:p>
      <w:pPr>
        <w:pStyle w:val="EditorialNote"/>
      </w:pPr>
      <w:r>
        <w:t>이문 적용문: 可知七轉利益 經云 若有衆生見此盖雲者 彼諸衆生種一恒河沙輪聖王等者疏云三見盖益中三 初見此法界法門之盖 故得一恒河沙輪王善根 皆 如白淨寶網等 此是世界性中</w:t>
      </w:r>
    </w:p>
    <w:p>
      <w:pPr>
        <w:pStyle w:val="EditorialNote"/>
      </w:pPr>
      <w:r>
        <w:t>이문 번역: 알 수 있다. 일곱째 전리익에서 경에 ‘만약 어떤 중생이 이 일산구름을 보면 그 중생은 한 항하사의 윤성왕 등의 선근을 심는다’고 한 데 대해 소에서 말하였다. “셋째 일산을 보고 얻는 이익 가운데 셋이 있다. 첫째 이 법계법문의 일산을 보기 때문에 한 항하사 윤왕의 선근을 얻는데, 모두 백정 보망 등과 같다. 이는 세계성 가운데</w:t>
      </w:r>
    </w:p>
    <w:p>
      <w:pPr>
        <w:pStyle w:val="EditorialNote"/>
      </w:pPr>
      <w:r>
        <w:t>의미·문법·교학적 차이: [번역상의 실질적인 차이 없음]</w:t>
      </w:r>
    </w:p>
    <w:p>
      <w:pPr>
        <w:pStyle w:val="SmallMeta"/>
      </w:pPr>
      <w:r>
        <w:rPr>
          <w:b/>
        </w:rPr>
        <w:t>기타 각주</w:t>
      </w:r>
    </w:p>
    <w:p>
      <w:pPr>
        <w:pStyle w:val="EditorialNote"/>
      </w:pPr>
      <w:r>
        <w:t>[번역자 검토] 원문: 八典四千煩惱</w:t>
      </w:r>
    </w:p>
    <w:p>
      <w:pPr>
        <w:pStyle w:val="EditorialNote"/>
      </w:pPr>
      <w:r>
        <w:t>[번역자 검토] 앞뒤의 八萬四千과 대비되나 직접 교감이 없어 현행 자형을 보존한다.</w:t>
      </w:r>
    </w:p>
    <w:p>
      <w:pPr>
        <w:pStyle w:val="SmallMeta"/>
      </w:pPr>
      <w:r>
        <w:rPr>
          <w:b/>
        </w:rPr>
        <w:t>[저본 위치: 卷下 第40張]</w:t>
      </w:r>
    </w:p>
    <w:p>
      <w:pPr>
        <w:pStyle w:val="SmallMeta"/>
      </w:pPr>
      <w:r>
        <w:rPr>
          <w:b/>
        </w:rPr>
        <w:t>원문</w:t>
      </w:r>
    </w:p>
    <w:p>
      <w:pPr>
        <w:pStyle w:val="SourceText"/>
      </w:pPr>
      <w:r>
        <w:t>非是金輪千子王四洲等 謂一恒沙箇白淨寶網輪王善根 暫見此盖 頓得成就已上 此文意者 一恒河沙金輪王 所植善根 與白淨寶網輪王 一量耶 因見此盖 所成福分 與一恒河沙白淨寶網輪王 一量耶</w:t>
      </w:r>
    </w:p>
    <w:p>
      <w:pPr>
        <w:pStyle w:val="SmallMeta"/>
      </w:pPr>
      <w:r>
        <w:rPr>
          <w:b/>
        </w:rPr>
        <w:t>한국어 직역</w:t>
      </w:r>
    </w:p>
    <w:p>
      <w:pPr>
        <w:pStyle w:val="TranslationText"/>
      </w:pPr>
      <w:r>
        <w:t>금륜의 천자왕이 사주를 다스리는 것과 같은 것이 아니다. 한 항하사 수의 백정 보망 윤왕의 선근을 잠시 이 일산을 보고 단박에 성취한다는 것이다.” 이상이다. 이 글의 뜻은 한 항하사 금륜왕이 심은 선근이 백정 보망 윤왕 하나와 같은 양이라는 것인가? 아니면 이 일산을 보고 이룬 복분이 한 항하사 백정 보망 윤왕의 복분과 같은 양이라는 것인가?</w:t>
      </w:r>
    </w:p>
    <w:p>
      <w:pPr>
        <w:pStyle w:val="SmallMeta"/>
      </w:pPr>
      <w:r>
        <w:rPr>
          <w:b/>
        </w:rPr>
        <w:t>[저본 위치: 卷下 第40張]</w:t>
      </w:r>
    </w:p>
    <w:p>
      <w:pPr>
        <w:pStyle w:val="SmallMeta"/>
      </w:pPr>
      <w:r>
        <w:rPr>
          <w:b/>
        </w:rPr>
        <w:t>원문</w:t>
      </w:r>
    </w:p>
    <w:p>
      <w:pPr>
        <w:pStyle w:val="SourceText"/>
      </w:pPr>
      <w:r>
        <w:t>答一云如初 然此中之意如後說也</w:t>
      </w:r>
    </w:p>
    <w:p>
      <w:pPr>
        <w:pStyle w:val="SmallMeta"/>
      </w:pPr>
      <w:r>
        <w:rPr>
          <w:b/>
        </w:rPr>
        <w:t>한국어 직역</w:t>
      </w:r>
    </w:p>
    <w:p>
      <w:pPr>
        <w:pStyle w:val="TranslationText"/>
      </w:pPr>
      <w:r>
        <w:t>답: 한 설은 앞과 같다고 하지만, 여기의 뜻은 뒤의 설과 같다.</w:t>
      </w:r>
    </w:p>
    <w:p>
      <w:pPr>
        <w:pStyle w:val="SmallMeta"/>
      </w:pPr>
      <w:r>
        <w:rPr>
          <w:b/>
        </w:rPr>
        <w:t>[저본 위치: 卷下 第40張]</w:t>
      </w:r>
    </w:p>
    <w:p>
      <w:pPr>
        <w:pStyle w:val="SmallMeta"/>
      </w:pPr>
      <w:r>
        <w:rPr>
          <w:b/>
        </w:rPr>
        <w:t>원문</w:t>
      </w:r>
    </w:p>
    <w:p>
      <w:pPr>
        <w:pStyle w:val="SourceText"/>
      </w:pPr>
      <w:r>
        <w:t>問白淨寶網 是解行人見蓋得益之人 亦是解行 則一恒河沙轉輪王者 似是千子金輪耶</w:t>
      </w:r>
    </w:p>
    <w:p>
      <w:pPr>
        <w:pStyle w:val="SmallMeta"/>
      </w:pPr>
      <w:r>
        <w:rPr>
          <w:b/>
        </w:rPr>
        <w:t>한국어 직역</w:t>
      </w:r>
    </w:p>
    <w:p>
      <w:pPr>
        <w:pStyle w:val="TranslationText"/>
      </w:pPr>
      <w:r>
        <w:t>문: 백정 보망은 해행인이고 일산을 보고 이익을 얻은 사람도 또한 해행인이다. 그렇다면 한 항하사 전륜왕은 천자의 금륜왕인 듯하지 않은가?</w:t>
      </w:r>
    </w:p>
    <w:p>
      <w:pPr>
        <w:pStyle w:val="SmallMeta"/>
      </w:pPr>
      <w:r>
        <w:rPr>
          <w:b/>
        </w:rPr>
        <w:t>[저본 위치: 卷下 第40張]</w:t>
      </w:r>
    </w:p>
    <w:p>
      <w:pPr>
        <w:pStyle w:val="SmallMeta"/>
      </w:pPr>
      <w:r>
        <w:rPr>
          <w:b/>
        </w:rPr>
        <w:t>원문</w:t>
      </w:r>
    </w:p>
    <w:p>
      <w:pPr>
        <w:pStyle w:val="SourceText"/>
      </w:pPr>
      <w:r>
        <w:t>答旣解行中 有五位別 初位菩薩 亦是白淨寶網輪王 今此見蓋之益 是擧第十地故 此菩薩之福分 與一恒河沙白淨寶網輪王 齊等也 是故淸凉云 第九地菩薩 名白淨寶網輪王已上 自第九地下 至三賢 數至一恒河沙之福分 與一第十地菩薩福分齊等 故云種一恒河沙輪王善根等是故經云 白淨寶網者 擧第九地菩薩也 等者 等取第九地前諸位菩薩乃至三賢也 普見肉眼者 疏云 經文喩云 如在欲界 已得初禪 身雖未轉 得彼天樂 如是衆生 遇此光 明 頓得十地 身猶未轉 令本身肉眼而得普見 是法力也 是卽三祗可以念2)▩者 明一攝一切 塵劫不窮一位者 明一切攝一也 如是遲速無碍自在 是此圓敎 非餘宗也已上 淸凉云以欲界眼 見色界境 喩菩薩頓證 未轉本身 見十地境 以法力故已上 肉眼分齊者 經云比如菩薩摩訶薩 以左手 持億那由他佛刹微塵 東行過億那由他佛刹微塵數世界 乃下一塵如是東行 盡此微塵 如是菩薩 悉能了知彼微塵數 亦識諸塵本刹來處及下塵之刹 乃至十方 亦復如是 菩薩摩訶薩 復能還集 此諸微塵 作一佛刹 於此佛刹 亦分別知 佛告寶手菩薩言 於意云何 如是佛刹廣大 可思議否 寶手白佛言</w:t>
      </w:r>
    </w:p>
    <w:p>
      <w:pPr>
        <w:pStyle w:val="SmallMeta"/>
      </w:pPr>
      <w:r>
        <w:rPr>
          <w:b/>
        </w:rPr>
        <w:t>한국어 직역</w:t>
      </w:r>
    </w:p>
    <w:p>
      <w:pPr>
        <w:pStyle w:val="TranslationText"/>
      </w:pPr>
      <w:r>
        <w:t>답: 이미 해행 가운데 오위의 차별이 있고 초위보살도 또한 백정 보망 윤왕이다. 지금 이 일산을 보고 얻는 이익은 제10지를 든 것이므로, 이 보살의 복분은 한 항하사 백정 보망 윤왕과 가지런히 같다. 그러므로 청량이 말하였다. “제9지 보살을 백정 보망 윤왕이라 한다.” 이상이다. 제9지 아래에서 삼현까지의 수가 한 항하사에 이르는 복분이 제10지 보살 한 사람의 복분과 가지런히 같으므로 ‘한 항하사 윤왕의 선근을 심는다’고 한 것이다. 그러므로 경의 ‘백정 보망’은 제9지 보살을 든 것이다. ‘등’은 제9지 이전의 모든 지위 보살에서 삼현에 이르기까지를 함께 취한 것이다. ‘보견육안(普見肉眼)’에 대해 소에서 말하였다. “경문의 비유에 ‘욕계에 있으면서 이미 초선을 얻었으면 몸은 비록 아직 바뀌지 않았어도 저 천상의 즐거움을 얻는 것과 같다. 이와 같이 중생이 이 광명을 만나 단박에 십지를 얻되 몸은 그대로인데 본래 몸의 육안으로 널리 보게 한다. 이것이 법의 힘이다’라고 하였다. 곧 ‘삼기(三祇)를 한 생각으로 [▩]할 수 있다’는 것은 하나가 일체를 포섭함을 밝힌 것이고, ‘진겁이 한 지위를 다하지 못한다’는 것은 일체가 하나를 포섭함을 밝힌 것이다. 이처럼 느림과 빠름이 걸림 없이 자재한 것은 이 원교이지 다른 종이 아니다.” 이상이다. 청량이 말하였다. “욕계의 눈으로 색계의 경계를 보는 것을 들어 보살이 단박에 증득하여 본래 몸을 바꾸지 않은 채 십지의 경계를 보는 데 비유한 것이다. 법의 힘 때문이라는 뜻이다.” 이상이다. 육안의 분제에 대해 경에서 말한다. “비유하면 보살마하살이 왼손에 억 나유타 불찰미진을 들고 동쪽으로 억 나유타 불찰미진수 세계를 지나가면서 한 티끌씩 내려놓아 동쪽으로 계속 가 이 미진을 다하더라도, 이와 같은 보살은 그 미진의 수를 모두 분명히 안다. 또한 모든 티끌이 본래 어느 국토에서 왔는지와 티끌을 내려놓은 국토를 알고, 나아가 시방도 또한 그러하다. 보살마하살은 다시 이 모든 미진을 모아 하나의 불찰을 만들고 이 불찰에서도 또한 분별하여 안다. 부처가 보수보살에게 말하였다. ‘그대 생각에는 어떠한가. 이와 같은 불찰의 광대함을 생각하여 헤아릴 수 있겠는가?’ 보수가 부처께 아뢰었다.</w:t>
      </w:r>
    </w:p>
    <w:p>
      <w:pPr>
        <w:pStyle w:val="SmallMeta"/>
      </w:pPr>
      <w:r>
        <w:rPr>
          <w:b/>
        </w:rPr>
        <w:t>교감주</w:t>
      </w:r>
    </w:p>
    <w:p>
      <w:pPr>
        <w:pStyle w:val="EditorialNote"/>
      </w:pPr>
      <w:r>
        <w:t>[KABC 편집] 2) KABC: ▩字體未審 可讀「屈」{編}。</w:t>
      </w:r>
    </w:p>
    <w:p>
      <w:pPr>
        <w:pStyle w:val="EditorialNote"/>
      </w:pPr>
      <w:r>
        <w:t>교감 내용 번역: KABC 편집자는 ▩의 자형이 분명하지 않으나 ‘屈’로 읽을 수 있다고 하였다.</w:t>
      </w:r>
    </w:p>
    <w:p>
      <w:pPr>
        <w:pStyle w:val="EditorialNote"/>
      </w:pPr>
      <w:r>
        <w:t>저본 독법: 三祗可以念▩者</w:t>
      </w:r>
    </w:p>
    <w:p>
      <w:pPr>
        <w:pStyle w:val="EditorialNote"/>
      </w:pPr>
      <w:r>
        <w:t>저본 적용문: 是卽三祗可以念▩者 明一攝一切 塵劫不窮一位者 明一切攝一也</w:t>
      </w:r>
    </w:p>
    <w:p>
      <w:pPr>
        <w:pStyle w:val="EditorialNote"/>
      </w:pPr>
      <w:r>
        <w:t>저본 번역: 곧 ‘삼기(三祇)를 한 생각으로 [▩]할 수 있다’는 것은 하나가 일체를 포섭함을 밝힌 것이고, ‘진겁이 한 지위를 다하지 못한다’는 것은 일체가 하나를 포섭함을 밝힌 것이다.</w:t>
      </w:r>
    </w:p>
    <w:p>
      <w:pPr>
        <w:pStyle w:val="EditorialNote"/>
      </w:pPr>
      <w:r>
        <w:t>이문 독법: 三祗可以念屈者</w:t>
      </w:r>
    </w:p>
    <w:p>
      <w:pPr>
        <w:pStyle w:val="EditorialNote"/>
      </w:pPr>
      <w:r>
        <w:t>이문 적용문: 是卽三祗可以念屈者 明一攝一切 塵劫不窮一位者 明一切攝一也</w:t>
      </w:r>
    </w:p>
    <w:p>
      <w:pPr>
        <w:pStyle w:val="EditorialNote"/>
      </w:pPr>
      <w:r>
        <w:t>이문 번역: 곧 ‘삼기(三祇)를 한 생각으로 [▩]할 수 있다’는 것은 하나가 일체를 포섭함을 밝힌 것이고, ‘진겁이 한 지위를 다하지 못한다’는 것은 일체가 하나를 포섭함을 밝힌 것이다. 〔이문 적용 대상 번역: 삼기(三祇)를 한 생각으로 굽혀 줄일 수 있다는 것(잠정)〕</w:t>
      </w:r>
    </w:p>
    <w:p>
      <w:pPr>
        <w:pStyle w:val="EditorialNote"/>
      </w:pPr>
      <w:r>
        <w:t>의미·문법·교학적 차이: [판독 미확실]</w:t>
      </w:r>
    </w:p>
    <w:p>
      <w:pPr>
        <w:pStyle w:val="SmallMeta"/>
      </w:pPr>
      <w:r>
        <w:rPr>
          <w:b/>
        </w:rPr>
        <w:t>[저본 위치: 卷下 第40張]</w:t>
      </w:r>
    </w:p>
    <w:p>
      <w:pPr>
        <w:pStyle w:val="SmallMeta"/>
      </w:pPr>
      <w:r>
        <w:rPr>
          <w:b/>
        </w:rPr>
        <w:t>원문</w:t>
      </w:r>
    </w:p>
    <w:p>
      <w:pPr>
        <w:pStyle w:val="SourceText"/>
      </w:pPr>
      <w:r>
        <w:t>世尊 如是佛刹無量無邊 不可思議 世尊 奇哉奇哉 若聞是喩 此人難得 聞而信者亦復難得 佛告寶手菩薩 如是如是若有善男子善女人 聞而信者 我授彼記 速成阿耨多羅三藐三菩提 得一切種智 佛告寶手菩薩言 比如千 億佛刹微塵世界 如上喩說 此一切刹 末爲微塵 彼諸世界一一微塵 悉與一切佛刹微塵數等菩薩 取數微塵 展轉更種 乃至八十 彼一一微塵生果 悉與一切世界</w:t>
      </w:r>
    </w:p>
    <w:p>
      <w:pPr>
        <w:pStyle w:val="SmallMeta"/>
      </w:pPr>
      <w:r>
        <w:rPr>
          <w:b/>
        </w:rPr>
        <w:t>한국어 직역</w:t>
      </w:r>
    </w:p>
    <w:p>
      <w:pPr>
        <w:pStyle w:val="TranslationText"/>
      </w:pPr>
      <w:r>
        <w:t>‘세존이시여, 이와 같은 불찰은 무량무변하여 불가사의합니다. 세존이시여, 기이합니다, 기이합니다. 만약 이 비유를 듣는다면 이런 사람은 만나기 어렵고, 듣고 믿는 사람 또한 다시 만나기 어렵습니다.’ 부처가 보수보살에게 말하였다. ‘그렇다, 그렇다. 만약 선남자·선여인이 듣고 믿는다면 내가 그에게 수기하리니, 속히 아뇩다라삼먁삼보리를 이루고 일체종지를 얻으리라.’ 부처가 보수보살에게 말하였다. ‘비유하면 천억 불찰미진세계와 같으니 위의 비유에서 말한 것과 같다. 이 모든 국토를 부수어 미진으로 만들고, 저 모든 세계의 낱낱 미진마다 모두 일체 불찰미진수와 같은 보살들이 수를 헤아려 미진을 취하여 전전하여 다시 심기를 여든 번에 이르기까지 하고, 저 낱낱 미진에서 생긴 과보는 모두 일체 세계의</w:t>
      </w:r>
    </w:p>
    <w:p>
      <w:pPr>
        <w:pStyle w:val="SmallMeta"/>
      </w:pPr>
      <w:r>
        <w:rPr>
          <w:b/>
        </w:rPr>
        <w:t>[저본 위치: 卷下 第41張]</w:t>
      </w:r>
    </w:p>
    <w:p>
      <w:pPr>
        <w:pStyle w:val="SmallMeta"/>
      </w:pPr>
      <w:r>
        <w:rPr>
          <w:b/>
        </w:rPr>
        <w:t>원문</w:t>
      </w:r>
    </w:p>
    <w:p>
      <w:pPr>
        <w:pStyle w:val="SourceText"/>
      </w:pPr>
      <w:r>
        <w:t>微塵數等菩薩摩訶薩 業報淸淨 肉眼悉分別見 亦於念念中 見百千億那由他佛刹微塵等如來云云 疏釋云卽此身上 得十眼等 未知分齊故 今於十眼 肉眼㝡麁 釋其分齊 餘眼深妙 可以類知 於中二 先明見世界廣大 後於念念下 見佛廣多 前中四 初明一重廣大 於中并取下 塵點盡處已來 刹并本塵 摠合爲一廣大之刹 二間</w:t>
      </w:r>
    </w:p>
    <w:p>
      <w:pPr>
        <w:pStyle w:val="SmallMeta"/>
      </w:pPr>
      <w:r>
        <w:rPr>
          <w:b/>
        </w:rPr>
        <w:t>한국어 직역</w:t>
      </w:r>
    </w:p>
    <w:p>
      <w:pPr>
        <w:pStyle w:val="TranslationText"/>
      </w:pPr>
      <w:r>
        <w:t>미진수와 같은 보살마하살이 업보가 청정하여 육안으로 모두 분별하여 보며, 또한 염념 가운데 백천억 나유타 불찰미진과 같은 여래를 본다.’ 운운. 소에서 풀이하였다. “바로 이 몸에서 십안 등을 얻었지만 아직 그 분제를 알지 못하므로, 지금 십안 가운데 육안이 가장 거친 것에 대해 그 분제를 풀이한다. 나머지 눈은 깊고 묘하므로 이에 견주어 알 수 있다. 그 가운데 둘이 있으니, 먼저 세계가 광대함을 보는 것을 밝히고 뒤의 ‘염념’ 이하에서는 부처가 매우 많음을 보는 것을 밝힌다. 앞에는 넷이 있다. 첫째 한 겹의 광대함을 밝히는데 그 가운데 티끌을 내려놓은 곳이 끝나는 데까지의 국토와 본래의 티끌을 함께 취하여 모두 합쳐 하나의 광대한 국토로 삼는다. 둘째는 문(間)이다.</w:t>
      </w:r>
    </w:p>
    <w:p>
      <w:pPr>
        <w:pStyle w:val="SmallMeta"/>
      </w:pPr>
      <w:r>
        <w:rPr>
          <w:b/>
        </w:rPr>
        <w:t>기타 각주</w:t>
      </w:r>
    </w:p>
    <w:p>
      <w:pPr>
        <w:pStyle w:val="EditorialNote"/>
      </w:pPr>
      <w:r>
        <w:t>[번역자 검토] 원문: 二間</w:t>
      </w:r>
    </w:p>
    <w:p>
      <w:pPr>
        <w:pStyle w:val="EditorialNote"/>
      </w:pPr>
      <w:r>
        <w:t>[번역자 검토] 과문상 “문답으로 난점을 분별함”을 가리키는 자리이나 직접 교감이 없어 間을 보존한다.</w:t>
      </w:r>
    </w:p>
    <w:p>
      <w:pPr>
        <w:pStyle w:val="SmallMeta"/>
      </w:pPr>
      <w:r>
        <w:rPr>
          <w:b/>
        </w:rPr>
        <w:t>[저본 위치: 卷下 第41張]</w:t>
      </w:r>
    </w:p>
    <w:p>
      <w:pPr>
        <w:pStyle w:val="SmallMeta"/>
      </w:pPr>
      <w:r>
        <w:rPr>
          <w:b/>
        </w:rPr>
        <w:t>원문</w:t>
      </w:r>
    </w:p>
    <w:p>
      <w:pPr>
        <w:pStyle w:val="SourceText"/>
      </w:pPr>
      <w:r>
        <w:t>答辨難 三佛告寶手下重積數現 謂於如上一廣大刹 復數至此千億等 復末爲塵 此一一塵 各與一切佛刹之塵數等菩薩 取此諸塵 經八十返 種一一生得一切佛刹徵塵等果 四菩薩下結 肉眼見 謂如仕數量 如此廣大 是此肉眼所知分齊境界 明知此眼深廣無邊 智論云 五眼中肉眼 但見三千大千世界內事 若見大千界外 則何用天眼爲 解云 彼約三乘漸次敎說 故不同也已上 八道修益者 謂如善財依此普法 於一生身 從初發心 至普賢位 十地位滿 乃至云一切菩薩無量劫修 善財一生皆得 解云 以就普門一得一切得故 廣如入法界品說 又如善財前生曾見聞普法成金剛種 遂令今生 頓成解行門 此豈不三僧祇劫</w:t>
      </w:r>
    </w:p>
    <w:p>
      <w:pPr>
        <w:pStyle w:val="SmallMeta"/>
      </w:pPr>
      <w:r>
        <w:rPr>
          <w:b/>
        </w:rPr>
        <w:t>한국어 직역</w:t>
      </w:r>
    </w:p>
    <w:p>
      <w:pPr>
        <w:pStyle w:val="TranslationText"/>
      </w:pPr>
      <w:r>
        <w:t>답하여 난점을 분별한다. 셋째 ‘부처가 보수에게 말하였다’ 이하는 거듭 수를 쌓아 나타낸다. 곧 위의 한 광대한 국토에 다시 이 천억 등의 수에 이르도록 세고, 다시 부수어 티끌로 만든다. 이 낱낱 티끌마다 각각 일체 불찰의 티끌 수와 같은 보살이 이 모든 티끌을 취하여 여든 번을 지나 하나하나를 심어 일체 불찰의 미진수와 같은 과를 낸다. 넷째 ‘보살’ 이하는 육안으로 보는 것을 맺는다. 곧 ‘如仕’의 수량처럼 이와 같이 광대한 것은 이 육안이 아는 분제의 경계이다. 이 눈이 깊고 넓어 끝이 없음을 분명히 알 수 있다. 『지론』에서 ‘오안 가운데 육안은 다만 삼천대천세계 안의 일만 본다. 만약 대천세계 밖을 본다면 천안이 무슨 쓸모가 있겠는가’라고 한다. 풀이한다. 저것은 삼승의 점차교에 의거하여 말했으므로 같지 않다. 이상이다. 여덟째 도수익(道修益)이란 선재가 이 보법에 의지하여 한 생의 몸으로 처음 발심에서 보현위에 이르고 십지위가 원만해지는 것과 같다. 나아가 ‘일체 보살이 무량겁 동안 닦은 것을 선재가 한 생에 모두 얻는다’고 하였다. 풀이하면 보문에서 하나를 얻으면 일체를 얻는 데 의거하기 때문이다. 자세한 것은 「입법계품」에서 말한 것과 같다. 또 선재가 전생에 일찍이 보법을 보고 들어 금강종자를 이루었기 때문에 이번 생에 단박에 해행문을 이루게 되었다. 이것이 어찌 삼승기겁이 아니겠는가?</w:t>
      </w:r>
    </w:p>
    <w:p>
      <w:pPr>
        <w:pStyle w:val="SmallMeta"/>
      </w:pPr>
      <w:r>
        <w:rPr>
          <w:b/>
        </w:rPr>
        <w:t>기타 각주</w:t>
      </w:r>
    </w:p>
    <w:p>
      <w:pPr>
        <w:pStyle w:val="EditorialNote"/>
      </w:pPr>
      <w:r>
        <w:t>[번역자 검토] 원문: 如仕數量</w:t>
      </w:r>
    </w:p>
    <w:p>
      <w:pPr>
        <w:pStyle w:val="EditorialNote"/>
      </w:pPr>
      <w:r>
        <w:t>[번역자 검토] 문맥상 “如是數量” 가능성이 있으나 직접 교감이 없어 원문을 보존한다.</w:t>
      </w:r>
    </w:p>
    <w:p>
      <w:pPr>
        <w:pStyle w:val="EditorialNote"/>
      </w:pPr>
      <w:r>
        <w:t>[번역자 검토] 원문: 八道修益</w:t>
      </w:r>
    </w:p>
    <w:p>
      <w:pPr>
        <w:pStyle w:val="EditorialNote"/>
      </w:pPr>
      <w:r>
        <w:t>[번역자 검토] 동일 제8익을 뒤에서 “八造修益”이라 다시 표기한다. 직접 교감이 없으므로 道를 造로 고치지 않고 원문과 번역에서 ‘도수익’으로 보존한다.</w:t>
      </w:r>
    </w:p>
    <w:p>
      <w:pPr>
        <w:pStyle w:val="SmallMeta"/>
      </w:pPr>
      <w:r>
        <w:rPr>
          <w:b/>
        </w:rPr>
        <w:t>[저본 위치: 卷下 第41張]</w:t>
      </w:r>
    </w:p>
    <w:p>
      <w:pPr>
        <w:pStyle w:val="SmallMeta"/>
      </w:pPr>
      <w:r>
        <w:rPr>
          <w:b/>
        </w:rPr>
        <w:t>원문</w:t>
      </w:r>
    </w:p>
    <w:p>
      <w:pPr>
        <w:pStyle w:val="SourceText"/>
      </w:pPr>
      <w:r>
        <w:t>答此中時劫不定 或一念則無量劫 無量劫卽一念 一生卽無量生等 並具如前十種無碍 准思可見 九頓得益者 如六1)千比丘 頓見如來一眼境界 祇洹林中不可說塵數菩薩 頓得無盡自在法海如法界品初說 又性起品十方一一世界 各百千佛刹塵數菩薩 得一切光明等 至一生位等 又發心品所得益 及舍那品初雲集菩薩毛光成益 有六重無碍等 具如彼說十稱性益者 謂依此普法 一切衆生 無不皆悉稱其本性在佛果海中 卽舊來益竟更無新 如性起品云 佛子 如來身中 悉見一切衆生 發菩提心 修菩薩行 成等正覺 乃至見一切衆生寂滅涅槃 亦復如是 皆 悉一性以無性故 乃至云一切如來無極 大悲 度脫衆生 解云 辨衆生舊來 同佛者 是無極大悲也 八造修益 造修者 進趣義也 以善財歷事五十五善友造修故也 乃至云一切菩薩無量劫修等者 彌勒知識經文也 疏云餘諸菩薩無量劫修者約隨位差別 說一生皆得者 約普門該攝說已上 二釋云何</w:t>
      </w:r>
    </w:p>
    <w:p>
      <w:pPr>
        <w:pStyle w:val="SmallMeta"/>
      </w:pPr>
      <w:r>
        <w:rPr>
          <w:b/>
        </w:rPr>
        <w:t>한국어 직역</w:t>
      </w:r>
    </w:p>
    <w:p>
      <w:pPr>
        <w:pStyle w:val="TranslationText"/>
      </w:pPr>
      <w:r>
        <w:t>답: 여기에서는 시겁이 일정하지 않다. 혹 한 생각이 곧 무량겁이고 무량겁이 곧 한 생각이며, 한 생이 곧 무량생인 것 등이다. 모두 앞의 열 가지 무애에 갖추어져 있으니 이에 준하여 생각하면 알 수 있다. 아홉째 돈득익이란 육천 비구가 단박에 여래의 한 눈의 경계를 보고, 기원림 가운데 불가설 진수의 보살이 단박에 무진자재 법해를 얻은 것으로 「법계품」 처음에서 말한 것과 같다. 또 「성기품」에서 시방의 낱낱 세계마다 각각 백천 불찰진수 보살이 일체광명 등을 얻어 일생위에 이르렀다고 한 것과, 또 「발심품」에서 얻는 이익과 「사나품」 처음의 운집한 보살이 털의 광명으로 이익을 이루는 데 여섯 겹의 무애가 있는 것 등이다. 자세한 것은 그곳에서 말한 것과 같다. 열째 칭성익이란 이 보법에 의하면 일체중생이 모두 그 본성에 맞추어 불과의 바다 가운데 본래부터 이미 이익을 다 얻어 다시 새로 얻는 것이 없다는 것이다. 「성기품」에서 ‘불자여, 여래의 몸 가운데 모든 중생이 보리심을 내고 보살행을 닦아 등정각을 이루는 것을 모두 본다’고 한 것과 같다. 나아가 일체중생이 적멸열반에 드는 것을 보는 것도 또한 이와 같다. 모두 한 성품이니 무성이기 때문이다. 나아가 ‘일체 여래는 다함없는 대비로 중생을 제도하여 해탈시킨다’고 하였다. 풀이하면 중생이 본래부터 부처와 같음을 밝힌 것이 곧 다함없는 대비이다. 여덟째 조수익(造修益)이다. 조수란 나아가 닦는다는 뜻이다. 선재가 쉰다섯 선우를 차례로 섬기며 나아가 닦았기 때문이다. ‘나아가 일체 보살이 무량겁 동안 닦은 것’ 등은 미륵 선지식의 경문이다. 소에서 말하였다. “‘나머지 모든 보살이 무량겁 동안 닦는다’는 것은 지위에 따른 차별에 의거해 말한 것이고, ‘한 생에 모두 얻는다’는 것은 보문이 모두 포섭함에 의거해 말한 것이다.” 이상이다. 두 풀이는 어떠한가?</w:t>
      </w:r>
    </w:p>
    <w:p>
      <w:pPr>
        <w:pStyle w:val="SmallMeta"/>
      </w:pPr>
      <w:r>
        <w:rPr>
          <w:b/>
        </w:rPr>
        <w:t>교감주</w:t>
      </w:r>
    </w:p>
    <w:p>
      <w:pPr>
        <w:pStyle w:val="EditorialNote"/>
      </w:pPr>
      <w:r>
        <w:t>[KABC 교감] 1) KABC: 「千」作「十」{甲}。</w:t>
      </w:r>
    </w:p>
    <w:p>
      <w:pPr>
        <w:pStyle w:val="EditorialNote"/>
      </w:pPr>
      <w:r>
        <w:t>교감 내용 번역: 갑본은 ‘千’을 ‘十’으로 쓴다.</w:t>
      </w:r>
    </w:p>
    <w:p>
      <w:pPr>
        <w:pStyle w:val="EditorialNote"/>
      </w:pPr>
      <w:r>
        <w:t>저본 독법: 六千比丘</w:t>
      </w:r>
    </w:p>
    <w:p>
      <w:pPr>
        <w:pStyle w:val="EditorialNote"/>
      </w:pPr>
      <w:r>
        <w:t>저본 적용문: 答此中時劫不定 或一念則無量劫 無量劫卽一念 一生卽無量生等 並具如前十種無碍 准思可見 九頓得益者 如六千比丘 頓見如來一眼境界 祇洹林中不可說塵數菩薩</w:t>
      </w:r>
    </w:p>
    <w:p>
      <w:pPr>
        <w:pStyle w:val="EditorialNote"/>
      </w:pPr>
      <w:r>
        <w:t>저본 번역: 답: 여기에서는 시겁이 일정하지 않다. 혹 한 생각이 곧 무량겁이고 무량겁이 곧 한 생각이며, 한 생이 곧 무량생인 것 등이다. 모두 앞의 열 가지 무애에 갖추어져 있으니 이에 준하여 생각하면 알 수 있다. 아홉째 돈득익이란 육천 비구가 단박에 여래의 한 눈의 경계를 보고, 기원림 가운데 불가설 진수의 보살이</w:t>
      </w:r>
    </w:p>
    <w:p>
      <w:pPr>
        <w:pStyle w:val="EditorialNote"/>
      </w:pPr>
      <w:r>
        <w:t>이문 독법: 六十比丘</w:t>
      </w:r>
    </w:p>
    <w:p>
      <w:pPr>
        <w:pStyle w:val="EditorialNote"/>
      </w:pPr>
      <w:r>
        <w:t>이문 적용문: 答此中時劫不定 或一念則無量劫 無量劫卽一念 一生卽無量生等 並具如前十種無碍 准思可見 九頓得益者 如六十比丘 頓見如來一眼境界 祇洹林中不可說塵數菩薩</w:t>
      </w:r>
    </w:p>
    <w:p>
      <w:pPr>
        <w:pStyle w:val="EditorialNote"/>
      </w:pPr>
      <w:r>
        <w:t>이문 번역: 답: 여기에서는 시겁이 일정하지 않다. 혹 한 생각이 곧 무량겁이고 무량겁이 곧 한 생각이며, 한 생이 곧 무량생인 것 등이다. 모두 앞의 열 가지 무애에 갖추어져 있으니 이에 준하여 생각하면 알 수 있다. 아홉째 돈득익이란 육십 비구가 단박에 여래의 한 눈의 경계를 보고, 기원림 가운데 불가설 진수의 보살이</w:t>
      </w:r>
    </w:p>
    <w:p>
      <w:pPr>
        <w:pStyle w:val="EditorialNote"/>
      </w:pPr>
      <w:r>
        <w:t>의미·문법·교학적 차이: [의미 차이]</w:t>
      </w:r>
    </w:p>
    <w:p>
      <w:pPr>
        <w:pStyle w:val="SmallMeta"/>
      </w:pPr>
      <w:r>
        <w:rPr>
          <w:b/>
        </w:rPr>
        <w:t>[저본 위치: 卷下 第41張]</w:t>
      </w:r>
    </w:p>
    <w:p>
      <w:pPr>
        <w:pStyle w:val="SmallMeta"/>
      </w:pPr>
      <w:r>
        <w:rPr>
          <w:b/>
        </w:rPr>
        <w:t>원문</w:t>
      </w:r>
    </w:p>
    <w:p>
      <w:pPr>
        <w:pStyle w:val="SourceText"/>
      </w:pPr>
      <w:r>
        <w:t>答雖有多釋 然餘菩薩三乘故 隨位差別 善財一乘故普門該攝也</w:t>
      </w:r>
    </w:p>
    <w:p>
      <w:pPr>
        <w:pStyle w:val="SmallMeta"/>
      </w:pPr>
      <w:r>
        <w:rPr>
          <w:b/>
        </w:rPr>
        <w:t>한국어 직역</w:t>
      </w:r>
    </w:p>
    <w:p>
      <w:pPr>
        <w:pStyle w:val="TranslationText"/>
      </w:pPr>
      <w:r>
        <w:t>답: 비록 많은 풀이가 있으나, 나머지 보살은 삼승이므로 지위에 따른 차별이고 선재는 일승이므로 보문이 모두 포섭하는 것이다.</w:t>
      </w:r>
    </w:p>
    <w:p>
      <w:pPr>
        <w:pStyle w:val="SmallMeta"/>
      </w:pPr>
      <w:r>
        <w:rPr>
          <w:b/>
        </w:rPr>
        <w:t>[저본 위치: 卷下 第41張]</w:t>
      </w:r>
    </w:p>
    <w:p>
      <w:pPr>
        <w:pStyle w:val="SmallMeta"/>
      </w:pPr>
      <w:r>
        <w:rPr>
          <w:b/>
        </w:rPr>
        <w:t>원문</w:t>
      </w:r>
    </w:p>
    <w:p>
      <w:pPr>
        <w:pStyle w:val="SourceText"/>
      </w:pPr>
      <w:r>
        <w:t>問疏云 又此一生 亦攝多劫 如上仙人執手 成多劫行 又此普賢法圓融相攝 一位卽一切位故一生皆得 亦要由直心精進力 方得速成 直心者 不雜餘念故 猛盛趣入故 精進者 稱心而作故已上 四釋何別</w:t>
      </w:r>
    </w:p>
    <w:p>
      <w:pPr>
        <w:pStyle w:val="SmallMeta"/>
      </w:pPr>
      <w:r>
        <w:rPr>
          <w:b/>
        </w:rPr>
        <w:t>한국어 직역</w:t>
      </w:r>
    </w:p>
    <w:p>
      <w:pPr>
        <w:pStyle w:val="TranslationText"/>
      </w:pPr>
      <w:r>
        <w:t>문: 소에서 말하였다. “또 이 한 생이 여러 겁을 포섭하는 것은 위에서 선인이 손을 잡아 여러 겁의 행을 이룬 것과 같다. 또 이 보현법은 원융하여 서로 포섭하므로 한 지위가 곧 일체위여서 한 생에 모두 얻는다. 또한 반드시 직심과 정진의 힘으로 말미암아야 빨리 성취할 수 있다. 직심이란 다른 생각이 섞이지 않기 때문에 맹렬하게 나아가는 것이고, 정진이란 마음에 맞추어 행하기 때문이다.” 이상이다. 이 네 풀이는 무엇이 다른가?</w:t>
      </w:r>
    </w:p>
    <w:p>
      <w:pPr>
        <w:pStyle w:val="SmallMeta"/>
      </w:pPr>
      <w:r>
        <w:rPr>
          <w:b/>
        </w:rPr>
        <w:t>[저본 위치: 卷下 第41張]</w:t>
      </w:r>
    </w:p>
    <w:p>
      <w:pPr>
        <w:pStyle w:val="SmallMeta"/>
      </w:pPr>
      <w:r>
        <w:rPr>
          <w:b/>
        </w:rPr>
        <w:t>원문</w:t>
      </w:r>
    </w:p>
    <w:p>
      <w:pPr>
        <w:pStyle w:val="SourceText"/>
      </w:pPr>
      <w:r>
        <w:t>答約普門該攝者 摠標也 又此一生亦攝多劫者 約時釋也 又此普賢等者 約法釋也 要由直心等者 約機釋也</w:t>
      </w:r>
    </w:p>
    <w:p>
      <w:pPr>
        <w:pStyle w:val="SmallMeta"/>
      </w:pPr>
      <w:r>
        <w:rPr>
          <w:b/>
        </w:rPr>
        <w:t>한국어 직역</w:t>
      </w:r>
    </w:p>
    <w:p>
      <w:pPr>
        <w:pStyle w:val="TranslationText"/>
      </w:pPr>
      <w:r>
        <w:t>답: ‘보문이 모두 포섭함에 의거한다’는 것은 총괄하여 표시한 것이다. ‘또 이 한 생이 여러 겁을 포섭한다’는 것은 시간에 의거하여 풀이한 것이다. ‘또 이 보현법’ 등은 법에 의거하여 풀이한 것이다. ‘반드시 직심’ 등은 근기에 의거하여 풀이한 것이다.</w:t>
      </w:r>
    </w:p>
    <w:p>
      <w:pPr>
        <w:pStyle w:val="SmallMeta"/>
      </w:pPr>
      <w:r>
        <w:rPr>
          <w:b/>
        </w:rPr>
        <w:t>[저본 위치: 卷下 第41張]</w:t>
      </w:r>
    </w:p>
    <w:p>
      <w:pPr>
        <w:pStyle w:val="SmallMeta"/>
      </w:pPr>
      <w:r>
        <w:rPr>
          <w:b/>
        </w:rPr>
        <w:t>원문</w:t>
      </w:r>
    </w:p>
    <w:p>
      <w:pPr>
        <w:pStyle w:val="SourceText"/>
      </w:pPr>
      <w:r>
        <w:t>問儼疏云 無量菩薩廣劫所修善財得者 敎法得也 故離世間品云 於文字敎法等故 此約三乘 若約一乘時 亦可普賢行證 證彼普行 及別行也 此卽非敎得 亦可上果下加得已上 上果下加得者 何耶</w:t>
      </w:r>
    </w:p>
    <w:p>
      <w:pPr>
        <w:pStyle w:val="SmallMeta"/>
      </w:pPr>
      <w:r>
        <w:rPr>
          <w:b/>
        </w:rPr>
        <w:t>한국어 직역</w:t>
      </w:r>
    </w:p>
    <w:p>
      <w:pPr>
        <w:pStyle w:val="TranslationText"/>
      </w:pPr>
      <w:r>
        <w:t>문: 엄의 소에서 말하였다. “무량 보살이 오랜 겁 동안 닦은 것을 선재가 얻는다는 것은 교법을 얻는 것이다. 그러므로 「이세간품」에서 ‘문자교법 등에 있어서’라고 하였다. 이는 삼승에 의거한 것이다. 일승에 의거할 때에는 또한 보현행을 증득하여 저 보행과 별행을 증득한다고 할 수 있다. 이는 곧 교를 얻는 것이 아니다. 또한 상과하가(上果下加)로 얻는 것이라 할 수 있다.” 이상이다. 상과하가로 얻는다는 것은 무엇인가?</w:t>
      </w:r>
    </w:p>
    <w:p>
      <w:pPr>
        <w:pStyle w:val="SmallMeta"/>
      </w:pPr>
      <w:r>
        <w:rPr>
          <w:b/>
        </w:rPr>
        <w:t>[저본 위치: 卷下 第41張]</w:t>
      </w:r>
    </w:p>
    <w:p>
      <w:pPr>
        <w:pStyle w:val="SmallMeta"/>
      </w:pPr>
      <w:r>
        <w:rPr>
          <w:b/>
        </w:rPr>
        <w:t>원문</w:t>
      </w:r>
    </w:p>
    <w:p>
      <w:pPr>
        <w:pStyle w:val="SourceText"/>
      </w:pPr>
      <w:r>
        <w:t>答知識之上果 下加令得也 章主疏云 仙人執手 成多劫行者 是也 謂毗目多羅仙人 執善財手時 卽得法門故也抄文云 諸佛 無量劫修 善財一生皆得者 擧陁羅尼普法成 卽主伴相資現也已上 主伴者 一云諸佛者三乘故伴 善財者 一乘故主 則一乘主三乘伴 相資也 今釋知識主 善財伴也</w:t>
      </w:r>
    </w:p>
    <w:p>
      <w:pPr>
        <w:pStyle w:val="SmallMeta"/>
      </w:pPr>
      <w:r>
        <w:rPr>
          <w:b/>
        </w:rPr>
        <w:t>한국어 직역</w:t>
      </w:r>
    </w:p>
    <w:p>
      <w:pPr>
        <w:pStyle w:val="TranslationText"/>
      </w:pPr>
      <w:r>
        <w:t>답: 선지식의 위의 과가 아래에 가피하여 얻게 한다는 뜻이다. 장주의 소에서 ‘선인이 손을 잡아 여러 겁의 행을 이룬다’고 한 것이 이것이다. 곧 비목다라선인이 선재의 손을 잡았을 때 곧 법문을 얻었기 때문이다. 초의 글에서 말하였다. “모든 부처가 무량겁 동안 닦은 것을 선재가 한 생에 모두 얻는다는 것은 다라니의 보법이 이루어지는 것을 든 것이니, 곧 주반이 서로 도와 나타난 것이다.” 이상이다. 주반에 대해 한 설은 모든 부처는 삼승이므로 반이고 선재는 일승이므로 주이니, 곧 일승의 주와 삼승의 반이 서로 돕는 것이라고 한다. 지금 풀이하면 선지식이 주이고 선재가 반이다.</w:t>
      </w:r>
    </w:p>
    <w:p>
      <w:pPr>
        <w:pStyle w:val="SmallMeta"/>
      </w:pPr>
      <w:r>
        <w:rPr>
          <w:b/>
        </w:rPr>
        <w:t>[저본 위치: 卷下 第42張]</w:t>
      </w:r>
    </w:p>
    <w:p>
      <w:pPr>
        <w:pStyle w:val="SmallMeta"/>
      </w:pPr>
      <w:r>
        <w:rPr>
          <w:b/>
        </w:rPr>
        <w:t>원문</w:t>
      </w:r>
    </w:p>
    <w:p>
      <w:pPr>
        <w:pStyle w:val="SourceText"/>
      </w:pPr>
      <w:r>
        <w:t>是故雖資善友之力 若非直心精進 則不能得 然而善友力則下資 善財直心 精進力則上資 主伴相資故一生皆得也</w:t>
      </w:r>
    </w:p>
    <w:p>
      <w:pPr>
        <w:pStyle w:val="SmallMeta"/>
      </w:pPr>
      <w:r>
        <w:rPr>
          <w:b/>
        </w:rPr>
        <w:t>한국어 직역</w:t>
      </w:r>
    </w:p>
    <w:p>
      <w:pPr>
        <w:pStyle w:val="TranslationText"/>
      </w:pPr>
      <w:r>
        <w:t>그러므로 비록 선우의 힘에 도움을 받더라도 직심과 정진이 아니면 얻을 수 없다. 그러나 선우의 힘은 아래로 도와주고 선재의 직심과 정진의 힘은 위로 도우므로, 주반이 서로 돕기 때문에 한 생에 모두 얻는다.</w:t>
      </w:r>
    </w:p>
    <w:p>
      <w:pPr>
        <w:pStyle w:val="SmallMeta"/>
      </w:pPr>
      <w:r>
        <w:rPr>
          <w:b/>
        </w:rPr>
        <w:t>[저본 위치: 卷下 第42張]</w:t>
      </w:r>
    </w:p>
    <w:p>
      <w:pPr>
        <w:pStyle w:val="SmallMeta"/>
      </w:pPr>
      <w:r>
        <w:rPr>
          <w:b/>
        </w:rPr>
        <w:t>원문</w:t>
      </w:r>
    </w:p>
    <w:p>
      <w:pPr>
        <w:pStyle w:val="SourceText"/>
      </w:pPr>
      <w:r>
        <w:t>問所詮章云 因果同體成一緣起已上 故因果之法 一生乃至一念 皆得耶 因先得果後得也</w:t>
      </w:r>
    </w:p>
    <w:p>
      <w:pPr>
        <w:pStyle w:val="SmallMeta"/>
      </w:pPr>
      <w:r>
        <w:rPr>
          <w:b/>
        </w:rPr>
        <w:t>한국어 직역</w:t>
      </w:r>
    </w:p>
    <w:p>
      <w:pPr>
        <w:pStyle w:val="TranslationText"/>
      </w:pPr>
      <w:r>
        <w:t>문: 『소전장』에서 ‘인과가 동체가 되어 하나의 연기를 이룬다’고 하였다. 이상이다. 그러므로 인과의 법을 한 생에서 나아가 한 생각에 모두 얻는가? 아니면 원인을 먼저 얻고 과를 뒤에 얻는가?</w:t>
      </w:r>
    </w:p>
    <w:p>
      <w:pPr>
        <w:pStyle w:val="SmallMeta"/>
      </w:pPr>
      <w:r>
        <w:rPr>
          <w:b/>
        </w:rPr>
        <w:t>[저본 위치: 卷下 第42張]</w:t>
      </w:r>
    </w:p>
    <w:p>
      <w:pPr>
        <w:pStyle w:val="SmallMeta"/>
      </w:pPr>
      <w:r>
        <w:rPr>
          <w:b/>
        </w:rPr>
        <w:t>원문</w:t>
      </w:r>
    </w:p>
    <w:p>
      <w:pPr>
        <w:pStyle w:val="SourceText"/>
      </w:pPr>
      <w:r>
        <w:t>答實則一念頓得 文云得初時無不得後故也 又智通間</w:t>
      </w:r>
    </w:p>
    <w:p>
      <w:pPr>
        <w:pStyle w:val="SmallMeta"/>
      </w:pPr>
      <w:r>
        <w:rPr>
          <w:b/>
        </w:rPr>
        <w:t>한국어 직역</w:t>
      </w:r>
    </w:p>
    <w:p>
      <w:pPr>
        <w:pStyle w:val="TranslationText"/>
      </w:pPr>
      <w:r>
        <w:t>답: 실제로는 한 생각에 단박에 얻는다. 글에서 ‘처음을 얻을 때 뒤를 얻지 못함이 없다’고 하였기 때문이다. 또 ‘智通間’이라고 한 데서,</w:t>
      </w:r>
    </w:p>
    <w:p>
      <w:pPr>
        <w:pStyle w:val="SmallMeta"/>
      </w:pPr>
      <w:r>
        <w:rPr>
          <w:b/>
        </w:rPr>
        <w:t>기타 각주</w:t>
      </w:r>
    </w:p>
    <w:p>
      <w:pPr>
        <w:pStyle w:val="EditorialNote"/>
      </w:pPr>
      <w:r>
        <w:t>[번역자 검토] 교감 근거가 없으므로 間을 問으로 고치지 않고 저본 표기를 번역에 드러냈다.</w:t>
      </w:r>
    </w:p>
    <w:p>
      <w:pPr>
        <w:pStyle w:val="SmallMeta"/>
      </w:pPr>
      <w:r>
        <w:rPr>
          <w:b/>
        </w:rPr>
        <w:t>[저본 위치: 卷下 第42張]</w:t>
      </w:r>
    </w:p>
    <w:p>
      <w:pPr>
        <w:pStyle w:val="SmallMeta"/>
      </w:pPr>
      <w:r>
        <w:rPr>
          <w:b/>
        </w:rPr>
        <w:t>원문</w:t>
      </w:r>
    </w:p>
    <w:p>
      <w:pPr>
        <w:pStyle w:val="SourceText"/>
      </w:pPr>
      <w:r>
        <w:t>答云 善財値知識時 所聞法門 皆如聞得證耶 聞以後修行方得耶</w:t>
      </w:r>
    </w:p>
    <w:p>
      <w:pPr>
        <w:pStyle w:val="SmallMeta"/>
      </w:pPr>
      <w:r>
        <w:rPr>
          <w:b/>
        </w:rPr>
        <w:t>한국어 직역</w:t>
      </w:r>
    </w:p>
    <w:p>
      <w:pPr>
        <w:pStyle w:val="TranslationText"/>
      </w:pPr>
      <w:r>
        <w:t>답하여 말하였다. “선재가 선지식을 만났을 때 들은 법문을 모두 듣는 대로 곧 증득하는가? 아니면 들은 뒤에 수행하여 비로소 얻는가?”</w:t>
      </w:r>
    </w:p>
    <w:p>
      <w:pPr>
        <w:pStyle w:val="SmallMeta"/>
      </w:pPr>
      <w:r>
        <w:rPr>
          <w:b/>
        </w:rPr>
        <w:t>[저본 위치: 卷下 第42張]</w:t>
      </w:r>
    </w:p>
    <w:p>
      <w:pPr>
        <w:pStyle w:val="SmallMeta"/>
      </w:pPr>
      <w:r>
        <w:rPr>
          <w:b/>
        </w:rPr>
        <w:t>원문</w:t>
      </w:r>
    </w:p>
    <w:p>
      <w:pPr>
        <w:pStyle w:val="SourceText"/>
      </w:pPr>
      <w:r>
        <w:t>答隨所聞法卽得證也</w:t>
      </w:r>
    </w:p>
    <w:p>
      <w:pPr>
        <w:pStyle w:val="SmallMeta"/>
      </w:pPr>
      <w:r>
        <w:rPr>
          <w:b/>
        </w:rPr>
        <w:t>한국어 직역</w:t>
      </w:r>
    </w:p>
    <w:p>
      <w:pPr>
        <w:pStyle w:val="TranslationText"/>
      </w:pPr>
      <w:r>
        <w:t>답: 듣는 법에 따라 곧 증득한다.</w:t>
      </w:r>
    </w:p>
    <w:p>
      <w:pPr>
        <w:pStyle w:val="SmallMeta"/>
      </w:pPr>
      <w:r>
        <w:rPr>
          <w:b/>
        </w:rPr>
        <w:t>[저본 위치: 卷下 第42張]</w:t>
      </w:r>
    </w:p>
    <w:p>
      <w:pPr>
        <w:pStyle w:val="SmallMeta"/>
      </w:pPr>
      <w:r>
        <w:rPr>
          <w:b/>
        </w:rPr>
        <w:t>원문</w:t>
      </w:r>
    </w:p>
    <w:p>
      <w:pPr>
        <w:pStyle w:val="SourceText"/>
      </w:pPr>
      <w:r>
        <w:t>問若爾 得法因緣問答中 明過去無量劫 値諸佛聞法供養等諸行修行 方得此法門 善財今方但聞所說法耳 非謂修行無量 劫行 云何卽得乎</w:t>
      </w:r>
    </w:p>
    <w:p>
      <w:pPr>
        <w:pStyle w:val="SmallMeta"/>
      </w:pPr>
      <w:r>
        <w:rPr>
          <w:b/>
        </w:rPr>
        <w:t>한국어 직역</w:t>
      </w:r>
    </w:p>
    <w:p>
      <w:pPr>
        <w:pStyle w:val="TranslationText"/>
      </w:pPr>
      <w:r>
        <w:t>묻는다. 그렇다면, 「득법인연문답(得法因緣問答)」 가운데 과거 무량겁 동안 여러 부처를 만나 법을 듣고 공양하는 등의 여러 행을 닦은 뒤에야 이 법문을 얻는다고 밝혔는데, 선재는 지금 비로소 설한 법을 들었을 뿐이다. 무량겁의 행을 닦은 것이 아닌데 어떻게 곧 얻을 수 있는가?</w:t>
      </w:r>
    </w:p>
    <w:p>
      <w:pPr>
        <w:pStyle w:val="SmallMeta"/>
      </w:pPr>
      <w:r>
        <w:rPr>
          <w:b/>
        </w:rPr>
        <w:t>[저본 위치: 卷下 第42張]</w:t>
      </w:r>
    </w:p>
    <w:p>
      <w:pPr>
        <w:pStyle w:val="SmallMeta"/>
      </w:pPr>
      <w:r>
        <w:rPr>
          <w:b/>
        </w:rPr>
        <w:t>원문</w:t>
      </w:r>
    </w:p>
    <w:p>
      <w:pPr>
        <w:pStyle w:val="SourceText"/>
      </w:pPr>
      <w:r>
        <w:t>答旣得此法 卽入法性 法性卽自他無二 三世無前後故 善知識所得因果 自利利他法門卽是善財自行成故 隨所得法門 其因果前後之法 皆自無不行 得法不移一時 而卽成無量劫 隨所聞法門無量劫門 無量劫中修行得 豈不修有得果之義乎</w:t>
      </w:r>
    </w:p>
    <w:p>
      <w:pPr>
        <w:pStyle w:val="SmallMeta"/>
      </w:pPr>
      <w:r>
        <w:rPr>
          <w:b/>
        </w:rPr>
        <w:t>한국어 직역</w:t>
      </w:r>
    </w:p>
    <w:p>
      <w:pPr>
        <w:pStyle w:val="TranslationText"/>
      </w:pPr>
      <w:r>
        <w:t>답: 이미 이 법을 얻으면 곧 법성에 들어간다. 법성은 곧 자타가 둘이 아니고 삼세에 앞뒤가 없으므로, 선지식이 얻은 인과와 자리·이타의 법문이 곧 선재 자신의 행으로 이루어진다. 그러므로 얻는 법문에 따라 그 인과와 앞뒤의 법을 스스로 행하지 않음이 없고, 한때를 옮기지 않은 채 곧 무량겁을 이룬다. 듣는 법문에 따른 ‘무량겁문’을 무량겁 가운데 닦아 얻는 것이니, 어찌 닦지 않고서 과를 얻는다는 뜻이겠는가?</w:t>
      </w:r>
    </w:p>
    <w:p>
      <w:pPr>
        <w:pStyle w:val="SmallMeta"/>
      </w:pPr>
      <w:r>
        <w:rPr>
          <w:b/>
        </w:rPr>
        <w:t>기타 각주</w:t>
      </w:r>
    </w:p>
    <w:p>
      <w:pPr>
        <w:pStyle w:val="EditorialNote"/>
      </w:pPr>
      <w:r>
        <w:t>[번역자 검토] 원문: 無量劫門</w:t>
      </w:r>
    </w:p>
    <w:p>
      <w:pPr>
        <w:pStyle w:val="EditorialNote"/>
      </w:pPr>
      <w:r>
        <w:t>[번역자 검토] 문맥상 법문/시겁 구조와 관련되나 직접 교감이 없어 원문을 보존한다.</w:t>
      </w:r>
    </w:p>
    <w:p>
      <w:pPr>
        <w:pStyle w:val="SmallMeta"/>
      </w:pPr>
      <w:r>
        <w:rPr>
          <w:b/>
        </w:rPr>
        <w:t>[저본 위치: 卷下 第42張]</w:t>
      </w:r>
    </w:p>
    <w:p>
      <w:pPr>
        <w:pStyle w:val="SmallMeta"/>
      </w:pPr>
      <w:r>
        <w:rPr>
          <w:b/>
        </w:rPr>
        <w:t>원문</w:t>
      </w:r>
    </w:p>
    <w:p>
      <w:pPr>
        <w:pStyle w:val="SourceText"/>
      </w:pPr>
      <w:r>
        <w:t>問若隨所値同因行發心時節等者 諸知識 皆可齊同 何故諸知識發心値佛修行時節 皆不同耶</w:t>
      </w:r>
    </w:p>
    <w:p>
      <w:pPr>
        <w:pStyle w:val="SmallMeta"/>
      </w:pPr>
      <w:r>
        <w:rPr>
          <w:b/>
        </w:rPr>
        <w:t>한국어 직역</w:t>
      </w:r>
    </w:p>
    <w:p>
      <w:pPr>
        <w:pStyle w:val="TranslationText"/>
      </w:pPr>
      <w:r>
        <w:t>문: 만약 만나는 바에 따라 원인의 행과 발심의 시절 등이 같다면 모든 선지식이 모두 가지런히 같아야 할 텐데, 어째서 여러 선지식의 발심·불만남·수행 시절이 모두 같지 않은가?</w:t>
      </w:r>
    </w:p>
    <w:p>
      <w:pPr>
        <w:pStyle w:val="SmallMeta"/>
      </w:pPr>
      <w:r>
        <w:rPr>
          <w:b/>
        </w:rPr>
        <w:t>[저본 위치: 卷下 第42張]</w:t>
      </w:r>
    </w:p>
    <w:p>
      <w:pPr>
        <w:pStyle w:val="SmallMeta"/>
      </w:pPr>
      <w:r>
        <w:rPr>
          <w:b/>
        </w:rPr>
        <w:t>원문</w:t>
      </w:r>
    </w:p>
    <w:p>
      <w:pPr>
        <w:pStyle w:val="SourceText"/>
      </w:pPr>
      <w:r>
        <w:t>答欲現法不同 如是示現耳 諸不同 皆由同方不同耳已上 入法性時自他無二 三世無前後故 諸知識法門 一時皆得故 因果之法 同時得也</w:t>
      </w:r>
    </w:p>
    <w:p>
      <w:pPr>
        <w:pStyle w:val="SmallMeta"/>
      </w:pPr>
      <w:r>
        <w:rPr>
          <w:b/>
        </w:rPr>
        <w:t>한국어 직역</w:t>
      </w:r>
    </w:p>
    <w:p>
      <w:pPr>
        <w:pStyle w:val="TranslationText"/>
      </w:pPr>
      <w:r>
        <w:t>답: 법이 같지 않음을 나타내려 하여 이처럼 시현한 것일 뿐이다. 모든 같지 않음은 모두 같음으로 말미암아 비로소 같지 않은 것이다. 이상이다. 법성에 들어갈 때 자타가 둘이 아니고 삼세에 앞뒤가 없으므로 모든 선지식의 법문을 한때에 모두 얻는다. 그러므로 인과의 법을 동시에 얻는 것이다.</w:t>
      </w:r>
    </w:p>
    <w:p>
      <w:pPr>
        <w:pStyle w:val="SmallMeta"/>
      </w:pPr>
      <w:r>
        <w:rPr>
          <w:b/>
        </w:rPr>
        <w:t>[저본 위치: 卷下 第42張]</w:t>
      </w:r>
    </w:p>
    <w:p>
      <w:pPr>
        <w:pStyle w:val="SmallMeta"/>
      </w:pPr>
      <w:r>
        <w:rPr>
          <w:b/>
        </w:rPr>
        <w:t>원문</w:t>
      </w:r>
    </w:p>
    <w:p>
      <w:pPr>
        <w:pStyle w:val="SourceText"/>
      </w:pPr>
      <w:r>
        <w:t>問知識法門 唯約因耳 何故引成得果法之證耶</w:t>
      </w:r>
    </w:p>
    <w:p>
      <w:pPr>
        <w:pStyle w:val="SmallMeta"/>
      </w:pPr>
      <w:r>
        <w:rPr>
          <w:b/>
        </w:rPr>
        <w:t>한국어 직역</w:t>
      </w:r>
    </w:p>
    <w:p>
      <w:pPr>
        <w:pStyle w:val="TranslationText"/>
      </w:pPr>
      <w:r>
        <w:t>문: 선지식의 법문은 오직 원인에 의거한 것인데, 어째서 과법을 성취하여 얻는 증거로 인용하는가?</w:t>
      </w:r>
    </w:p>
    <w:p>
      <w:pPr>
        <w:pStyle w:val="SmallMeta"/>
      </w:pPr>
      <w:r>
        <w:rPr>
          <w:b/>
        </w:rPr>
        <w:t>[저본 위치: 卷下 第42張]</w:t>
      </w:r>
    </w:p>
    <w:p>
      <w:pPr>
        <w:pStyle w:val="SmallMeta"/>
      </w:pPr>
      <w:r>
        <w:rPr>
          <w:b/>
        </w:rPr>
        <w:t>원문</w:t>
      </w:r>
    </w:p>
    <w:p>
      <w:pPr>
        <w:pStyle w:val="SourceText"/>
      </w:pPr>
      <w:r>
        <w:t>答諸知識所入之法 卽是諸佛證心所得故也 如妙理圓成觀云 但修一因 何得滿果</w:t>
      </w:r>
    </w:p>
    <w:p>
      <w:pPr>
        <w:pStyle w:val="SmallMeta"/>
      </w:pPr>
      <w:r>
        <w:rPr>
          <w:b/>
        </w:rPr>
        <w:t>한국어 직역</w:t>
      </w:r>
    </w:p>
    <w:p>
      <w:pPr>
        <w:pStyle w:val="TranslationText"/>
      </w:pPr>
      <w:r>
        <w:t>답: 모든 선지식이 들어가는 법은 곧 모든 부처가 증득한 마음에서 얻은 것이기 때문이다. 『묘리원성관』에서 말하였다. “다만 하나의 원인만 닦는데 어떻게 원만한 과를 얻는가?”</w:t>
      </w:r>
    </w:p>
    <w:p>
      <w:pPr>
        <w:pStyle w:val="SmallMeta"/>
      </w:pPr>
      <w:r>
        <w:rPr>
          <w:b/>
        </w:rPr>
        <w:t>[저본 위치: 卷下 第42張]</w:t>
      </w:r>
    </w:p>
    <w:p>
      <w:pPr>
        <w:pStyle w:val="SmallMeta"/>
      </w:pPr>
      <w:r>
        <w:rPr>
          <w:b/>
        </w:rPr>
        <w:t>원문</w:t>
      </w:r>
    </w:p>
    <w:p>
      <w:pPr>
        <w:pStyle w:val="SourceText"/>
      </w:pPr>
      <w:r>
        <w:t>答圓因若成 無不滿果 不滿果者 非圓因也 若爾 如諸知識 豈非圓因 果何不滿</w:t>
      </w:r>
    </w:p>
    <w:p>
      <w:pPr>
        <w:pStyle w:val="SmallMeta"/>
      </w:pPr>
      <w:r>
        <w:rPr>
          <w:b/>
        </w:rPr>
        <w:t>한국어 직역</w:t>
      </w:r>
    </w:p>
    <w:p>
      <w:pPr>
        <w:pStyle w:val="TranslationText"/>
      </w:pPr>
      <w:r>
        <w:t>답: “원만한 원인이 이루어지면 원만한 과가 이루어지지 않음이 없다. 원만한 과가 이루어지지 않는다면 원만한 원인이 아니다.” 그렇다면 여러 선지식은 어찌 원만한 원인이 아닌가? 그런데 과는 어째서 원만하지 않은가?</w:t>
      </w:r>
    </w:p>
    <w:p>
      <w:pPr>
        <w:pStyle w:val="SmallMeta"/>
      </w:pPr>
      <w:r>
        <w:rPr>
          <w:b/>
        </w:rPr>
        <w:t>[저본 위치: 卷下 第42張]</w:t>
      </w:r>
    </w:p>
    <w:p>
      <w:pPr>
        <w:pStyle w:val="SmallMeta"/>
      </w:pPr>
      <w:r>
        <w:rPr>
          <w:b/>
        </w:rPr>
        <w:t>원문</w:t>
      </w:r>
    </w:p>
    <w:p>
      <w:pPr>
        <w:pStyle w:val="SourceText"/>
      </w:pPr>
      <w:r>
        <w:t>答常滿以一切佛 卽心佛故若爾 一切佛 是他成 自何不成</w:t>
      </w:r>
    </w:p>
    <w:p>
      <w:pPr>
        <w:pStyle w:val="SmallMeta"/>
      </w:pPr>
      <w:r>
        <w:rPr>
          <w:b/>
        </w:rPr>
        <w:t>한국어 직역</w:t>
      </w:r>
    </w:p>
    <w:p>
      <w:pPr>
        <w:pStyle w:val="TranslationText"/>
      </w:pPr>
      <w:r>
        <w:t>답: 항상 원만하다. 일체 부처가 곧 마음의 부처이기 때문이다. 그렇다면 일체 부처는 남이 이룬 것인데 자신은 어째서 이루지 못하는가?</w:t>
      </w:r>
    </w:p>
    <w:p>
      <w:pPr>
        <w:pStyle w:val="SmallMeta"/>
      </w:pPr>
      <w:r>
        <w:rPr>
          <w:b/>
        </w:rPr>
        <w:t>[저본 위치: 卷下 第42張]</w:t>
      </w:r>
    </w:p>
    <w:p>
      <w:pPr>
        <w:pStyle w:val="SmallMeta"/>
      </w:pPr>
      <w:r>
        <w:rPr>
          <w:b/>
        </w:rPr>
        <w:t>원문</w:t>
      </w:r>
    </w:p>
    <w:p>
      <w:pPr>
        <w:pStyle w:val="SourceText"/>
      </w:pPr>
      <w:r>
        <w:t>答離佛無自故常成 法我未亡故不成</w:t>
      </w:r>
    </w:p>
    <w:p>
      <w:pPr>
        <w:pStyle w:val="SmallMeta"/>
      </w:pPr>
      <w:r>
        <w:rPr>
          <w:b/>
        </w:rPr>
        <w:t>한국어 직역</w:t>
      </w:r>
    </w:p>
    <w:p>
      <w:pPr>
        <w:pStyle w:val="TranslationText"/>
      </w:pPr>
      <w:r>
        <w:t>답: 부처를 떠나 별도의 자아가 없으므로 항상 이루어져 있다. 다만 법아가 아직 없어지지 않았기 때문에 이루지 못한 것이다.</w:t>
      </w:r>
    </w:p>
    <w:p>
      <w:pPr>
        <w:pStyle w:val="SmallMeta"/>
      </w:pPr>
      <w:r>
        <w:rPr>
          <w:b/>
        </w:rPr>
        <w:t>[저본 위치: 卷下 第42張]</w:t>
      </w:r>
    </w:p>
    <w:p>
      <w:pPr>
        <w:pStyle w:val="SmallMeta"/>
      </w:pPr>
      <w:r>
        <w:rPr>
          <w:b/>
        </w:rPr>
        <w:t>원문</w:t>
      </w:r>
    </w:p>
    <w:p>
      <w:pPr>
        <w:pStyle w:val="SourceText"/>
      </w:pPr>
      <w:r>
        <w:t>問於此身中 亡却諸見 得成佛不 若 亡見 窮於果海故 卽得成佛 此身如何</w:t>
      </w:r>
    </w:p>
    <w:p>
      <w:pPr>
        <w:pStyle w:val="SmallMeta"/>
      </w:pPr>
      <w:r>
        <w:rPr>
          <w:b/>
        </w:rPr>
        <w:t>한국어 직역</w:t>
      </w:r>
    </w:p>
    <w:p>
      <w:pPr>
        <w:pStyle w:val="TranslationText"/>
      </w:pPr>
      <w:r>
        <w:t>문: 이 몸 가운데서 모든 견해를 없애면 성불하는가? 만약 견해를 없애 과해에 다다르므로 곧 성불한다면 이 몸은 어떻게 되는가?</w:t>
      </w:r>
    </w:p>
    <w:p>
      <w:pPr>
        <w:pStyle w:val="SmallMeta"/>
      </w:pPr>
      <w:r>
        <w:rPr>
          <w:b/>
        </w:rPr>
        <w:t>[저본 위치: 卷下 第42張]</w:t>
      </w:r>
    </w:p>
    <w:p>
      <w:pPr>
        <w:pStyle w:val="SmallMeta"/>
      </w:pPr>
      <w:r>
        <w:rPr>
          <w:b/>
        </w:rPr>
        <w:t>원문</w:t>
      </w:r>
    </w:p>
    <w:p>
      <w:pPr>
        <w:pStyle w:val="SourceText"/>
      </w:pPr>
      <w:r>
        <w:t>答身無別相 用彼本佛身 爲自身相 此身是菩薩攝生身 常因常果故爾 此與前信中義 有何異</w:t>
      </w:r>
    </w:p>
    <w:p>
      <w:pPr>
        <w:pStyle w:val="SmallMeta"/>
      </w:pPr>
      <w:r>
        <w:rPr>
          <w:b/>
        </w:rPr>
        <w:t>한국어 직역</w:t>
      </w:r>
    </w:p>
    <w:p>
      <w:pPr>
        <w:pStyle w:val="TranslationText"/>
      </w:pPr>
      <w:r>
        <w:t>답: 몸에 별도의 상이 없으므로 저 본불의 몸을 자기 몸의 상으로 삼는다. 이 몸은 보살이 중생을 거두는 몸이어서 항상 원인이며 항상 과이므로 그러하다. 이것은 앞의 신위 가운데 뜻과 무엇이 다른가?</w:t>
      </w:r>
    </w:p>
    <w:p>
      <w:pPr>
        <w:pStyle w:val="SmallMeta"/>
      </w:pPr>
      <w:r>
        <w:rPr>
          <w:b/>
        </w:rPr>
        <w:t>[저본 위치: 卷下 第42張]</w:t>
      </w:r>
    </w:p>
    <w:p>
      <w:pPr>
        <w:pStyle w:val="SmallMeta"/>
      </w:pPr>
      <w:r>
        <w:rPr>
          <w:b/>
        </w:rPr>
        <w:t>원문</w:t>
      </w:r>
    </w:p>
    <w:p>
      <w:pPr>
        <w:pStyle w:val="SourceText"/>
      </w:pPr>
      <w:r>
        <w:t>答前是一念圓信 此是初住終心故不同爾已上 善財遇文殊時 得法性自他無差別 是故善財之心 是善友之心 是諸佛之心 是故若約因則常菩薩 若約果則恒佛也</w:t>
      </w:r>
    </w:p>
    <w:p>
      <w:pPr>
        <w:pStyle w:val="SmallMeta"/>
      </w:pPr>
      <w:r>
        <w:rPr>
          <w:b/>
        </w:rPr>
        <w:t>한국어 직역</w:t>
      </w:r>
    </w:p>
    <w:p>
      <w:pPr>
        <w:pStyle w:val="TranslationText"/>
      </w:pPr>
      <w:r>
        <w:t>답: 앞은 한 생각의 원신이고 이것은 초주의 종심이므로 같지 않다. 이상이다. 선재가 문수를 만났을 때 법성에서 자타가 차별 없음을 얻었다. 그러므로 선재의 마음이 곧 선우의 마음이고 곧 모든 부처의 마음이다. 그러므로 원인에 의거하면 항상 보살이고, 과에 의거하면 항상 부처이다.</w:t>
      </w:r>
    </w:p>
    <w:p>
      <w:pPr>
        <w:pStyle w:val="SmallMeta"/>
      </w:pPr>
      <w:r>
        <w:rPr>
          <w:b/>
        </w:rPr>
        <w:t>[저본 위치: 卷下 第42張]</w:t>
      </w:r>
    </w:p>
    <w:p>
      <w:pPr>
        <w:pStyle w:val="SmallMeta"/>
      </w:pPr>
      <w:r>
        <w:rPr>
          <w:b/>
        </w:rPr>
        <w:t>원문</w:t>
      </w:r>
    </w:p>
    <w:p>
      <w:pPr>
        <w:pStyle w:val="SourceText"/>
      </w:pPr>
      <w:r>
        <w:t>問疏云 唯因唯果俱不俱等 妙理圓成觀云 今辨此義 略分四別 一唯因門 從無始時 盡未來際 恒是菩薩 修萬行故 二唯果門 盡前後際 恒是佛故 何以故 德相全眞 不墮時數 無</w:t>
      </w:r>
    </w:p>
    <w:p>
      <w:pPr>
        <w:pStyle w:val="SmallMeta"/>
      </w:pPr>
      <w:r>
        <w:rPr>
          <w:b/>
        </w:rPr>
        <w:t>한국어 직역</w:t>
      </w:r>
    </w:p>
    <w:p>
      <w:pPr>
        <w:pStyle w:val="TranslationText"/>
      </w:pPr>
      <w:r>
        <w:t>문: 소에서 ‘오직 원인, 오직 과, 둘 다, 둘 다 아님’이라고 하였고, 『묘리원성관』에서 말하였다. “이 뜻을 밝히는 데 대략 넷으로 나눈다. 첫째 유인문은 무시부터 미래제가 다하도록 항상 보살로서 만행을 닦기 때문이다. 둘째 유과문은 앞뒤의 시제가 다하도록 항상 부처이기 때문이다. 왜냐하면 덕상이 온전히 참되어 시수에 떨어지지 않고</w:t>
      </w:r>
    </w:p>
    <w:p>
      <w:pPr>
        <w:pStyle w:val="SmallMeta"/>
      </w:pPr>
      <w:r>
        <w:rPr>
          <w:b/>
        </w:rPr>
        <w:t>[저본 위치: 卷下 第43張]</w:t>
      </w:r>
    </w:p>
    <w:p>
      <w:pPr>
        <w:pStyle w:val="SmallMeta"/>
      </w:pPr>
      <w:r>
        <w:rPr>
          <w:b/>
        </w:rPr>
        <w:t>원문</w:t>
      </w:r>
    </w:p>
    <w:p>
      <w:pPr>
        <w:pStyle w:val="SourceText"/>
      </w:pPr>
      <w:r>
        <w:t>盡極故 更無衆生可化度故 三通因及果 謂有發心及成正覺 於一切時念念發心 念念成佛 四非因非果 謂無心可發 無佛可成 何以故 眞法界中 無二性故已上 今所詮章 因果同體 當何門耶</w:t>
      </w:r>
    </w:p>
    <w:p>
      <w:pPr>
        <w:pStyle w:val="SmallMeta"/>
      </w:pPr>
      <w:r>
        <w:rPr>
          <w:b/>
        </w:rPr>
        <w:t>한국어 직역</w:t>
      </w:r>
    </w:p>
    <w:p>
      <w:pPr>
        <w:pStyle w:val="TranslationText"/>
      </w:pPr>
      <w:r>
        <w:t>다함과 끝이 없기 때문이다. 다시 교화할 중생도 없기 때문이다. 셋째 인과에 통하는 것은 발심과 정각을 이룸이 있어 일체시 가운데 생각마다 발심하고 생각마다 성불하는 것이다. 넷째 인도 아니고 과도 아닌 것은 발할 마음도 없고 이룰 부처도 없는 것이다. 왜냐하면 진법계 가운데 두 성품이 없기 때문이다.” 이상이다. 지금 『소전장』의 인과동체는 어느 문에 해당하는가?</w:t>
      </w:r>
    </w:p>
    <w:p>
      <w:pPr>
        <w:pStyle w:val="SmallMeta"/>
      </w:pPr>
      <w:r>
        <w:rPr>
          <w:b/>
        </w:rPr>
        <w:t>[저본 위치: 卷下 第43張]</w:t>
      </w:r>
    </w:p>
    <w:p>
      <w:pPr>
        <w:pStyle w:val="SmallMeta"/>
      </w:pPr>
      <w:r>
        <w:rPr>
          <w:b/>
        </w:rPr>
        <w:t>원문</w:t>
      </w:r>
    </w:p>
    <w:p>
      <w:pPr>
        <w:pStyle w:val="SourceText"/>
      </w:pPr>
      <w:r>
        <w:t>答當第三門也 唯果當圓果 唯因當頓因 第三具頓圓如是具足之法 一念中得也</w:t>
      </w:r>
    </w:p>
    <w:p>
      <w:pPr>
        <w:pStyle w:val="SmallMeta"/>
      </w:pPr>
      <w:r>
        <w:rPr>
          <w:b/>
        </w:rPr>
        <w:t>한국어 직역</w:t>
      </w:r>
    </w:p>
    <w:p>
      <w:pPr>
        <w:pStyle w:val="TranslationText"/>
      </w:pPr>
      <w:r>
        <w:t>답: 셋째 문에 해당한다. 유과는 원과에 해당하고 유인은 돈인에 해당한다. 셋째는 돈과 원을 함께 갖춘다. 이처럼 구족한 법을 한 생각 가운데 얻는다.</w:t>
      </w:r>
    </w:p>
    <w:p>
      <w:pPr>
        <w:pStyle w:val="SmallMeta"/>
      </w:pPr>
      <w:r>
        <w:rPr>
          <w:b/>
        </w:rPr>
        <w:t>[저본 위치: 卷下 第43張]</w:t>
      </w:r>
    </w:p>
    <w:p>
      <w:pPr>
        <w:pStyle w:val="SmallMeta"/>
      </w:pPr>
      <w:r>
        <w:rPr>
          <w:b/>
        </w:rPr>
        <w:t>원문</w:t>
      </w:r>
    </w:p>
    <w:p>
      <w:pPr>
        <w:pStyle w:val="SourceText"/>
      </w:pPr>
      <w:r>
        <w:t>問若爾何故說見聞第三生耶</w:t>
      </w:r>
    </w:p>
    <w:p>
      <w:pPr>
        <w:pStyle w:val="SmallMeta"/>
      </w:pPr>
      <w:r>
        <w:rPr>
          <w:b/>
        </w:rPr>
        <w:t>한국어 직역</w:t>
      </w:r>
    </w:p>
    <w:p>
      <w:pPr>
        <w:pStyle w:val="TranslationText"/>
      </w:pPr>
      <w:r>
        <w:t>문: 그렇다면 어째서 견문 등의 제3생을 말하는가?</w:t>
      </w:r>
    </w:p>
    <w:p>
      <w:pPr>
        <w:pStyle w:val="SmallMeta"/>
      </w:pPr>
      <w:r>
        <w:rPr>
          <w:b/>
        </w:rPr>
        <w:t>[저본 위치: 卷下 第43張]</w:t>
      </w:r>
    </w:p>
    <w:p>
      <w:pPr>
        <w:pStyle w:val="SmallMeta"/>
      </w:pPr>
      <w:r>
        <w:rPr>
          <w:b/>
        </w:rPr>
        <w:t>원문</w:t>
      </w:r>
    </w:p>
    <w:p>
      <w:pPr>
        <w:pStyle w:val="SourceText"/>
      </w:pPr>
      <w:r>
        <w:t>答實則同時一念中得 且作詮耳 謂智通記云 見 聞等三位 普法正位耶</w:t>
      </w:r>
    </w:p>
    <w:p>
      <w:pPr>
        <w:pStyle w:val="SmallMeta"/>
      </w:pPr>
      <w:r>
        <w:rPr>
          <w:b/>
        </w:rPr>
        <w:t>한국어 직역</w:t>
      </w:r>
    </w:p>
    <w:p>
      <w:pPr>
        <w:pStyle w:val="TranslationText"/>
      </w:pPr>
      <w:r>
        <w:t>답: 실제로는 동시에 한 생각 가운데 얻지만 우선 설명을 시설한 것일 뿐이다. 곧 『지통기』에서 말하였다. “견문 등의 삼위는 보법의 정위인가?”</w:t>
      </w:r>
    </w:p>
    <w:p>
      <w:pPr>
        <w:pStyle w:val="SmallMeta"/>
      </w:pPr>
      <w:r>
        <w:rPr>
          <w:b/>
        </w:rPr>
        <w:t>[저본 위치: 卷下 第43張]</w:t>
      </w:r>
    </w:p>
    <w:p>
      <w:pPr>
        <w:pStyle w:val="SmallMeta"/>
      </w:pPr>
      <w:r>
        <w:rPr>
          <w:b/>
        </w:rPr>
        <w:t>원문</w:t>
      </w:r>
    </w:p>
    <w:p>
      <w:pPr>
        <w:pStyle w:val="SourceText"/>
      </w:pPr>
      <w:r>
        <w:t>答但從三乘作是說耳 若普法正位 無位無不位一切六道三界 法界法門 皆無不普法正位 又一位一切位 如位法門一切敎義等法門 皆爾</w:t>
      </w:r>
    </w:p>
    <w:p>
      <w:pPr>
        <w:pStyle w:val="SmallMeta"/>
      </w:pPr>
      <w:r>
        <w:rPr>
          <w:b/>
        </w:rPr>
        <w:t>한국어 직역</w:t>
      </w:r>
    </w:p>
    <w:p>
      <w:pPr>
        <w:pStyle w:val="TranslationText"/>
      </w:pPr>
      <w:r>
        <w:t>답: “다만 삼승을 따라 이렇게 말했을 뿐이다. 보법의 정위라면 지위도 없고 지위 아닌 것도 없어서 일체 육도·삼계와 법계의 법문이 모두 보법의 정위 아님이 없다. 또 한 지위가 일체 지위이니 지위법문과 같이 일체 교의 등의 법문도 모두 그러하다.”</w:t>
      </w:r>
    </w:p>
    <w:p>
      <w:pPr>
        <w:pStyle w:val="SmallMeta"/>
      </w:pPr>
      <w:r>
        <w:rPr>
          <w:b/>
        </w:rPr>
        <w:t>[저본 위치: 卷下 第43張]</w:t>
      </w:r>
    </w:p>
    <w:p>
      <w:pPr>
        <w:pStyle w:val="SmallMeta"/>
      </w:pPr>
      <w:r>
        <w:rPr>
          <w:b/>
        </w:rPr>
        <w:t>원문</w:t>
      </w:r>
    </w:p>
    <w:p>
      <w:pPr>
        <w:pStyle w:val="SourceText"/>
      </w:pPr>
      <w:r>
        <w:t>問若爾 普法中以何爲始乎</w:t>
      </w:r>
    </w:p>
    <w:p>
      <w:pPr>
        <w:pStyle w:val="SmallMeta"/>
      </w:pPr>
      <w:r>
        <w:rPr>
          <w:b/>
        </w:rPr>
        <w:t>한국어 직역</w:t>
      </w:r>
    </w:p>
    <w:p>
      <w:pPr>
        <w:pStyle w:val="TranslationText"/>
      </w:pPr>
      <w:r>
        <w:t>문: 그렇다면 보법에서는 무엇을 시작으로 삼는가?</w:t>
      </w:r>
    </w:p>
    <w:p>
      <w:pPr>
        <w:pStyle w:val="SmallMeta"/>
      </w:pPr>
      <w:r>
        <w:rPr>
          <w:b/>
        </w:rPr>
        <w:t>[저본 위치: 卷下 第43張]</w:t>
      </w:r>
    </w:p>
    <w:p>
      <w:pPr>
        <w:pStyle w:val="SmallMeta"/>
      </w:pPr>
      <w:r>
        <w:rPr>
          <w:b/>
        </w:rPr>
        <w:t>원문</w:t>
      </w:r>
    </w:p>
    <w:p>
      <w:pPr>
        <w:pStyle w:val="SourceText"/>
      </w:pPr>
      <w:r>
        <w:t>答得一法門爲始 此卽與終無分別始也已上 且從三乘三僧祇 詮作三生耳 普法正位中 以位則一切皆位 以不位則皆不位 故三生無前後也 九頓得益 淸凉亦以善財 配於此益者 善財所得 與從三乘進入之人所得 並一量故合立也祇1)恒林中不可說塵數菩薩等者 是本會頓證法界菩薩也 十稱性益 舍那品疏云 普莊嚴童子得法是何位者 義淮上下經文 有三種成佛 一約位 以六相方便 卽十信終心勝進分 後入解初卽成佛 以此是三乘終敎不退之位故 以一乘六相融攝 卽具諸位至佛果也 是故此中童子 見初佛爲信位自分 聞初經爲信位勝進 見後佛當解初自分聞後經爲解位 初勝進以攝諸位 皆具足故 二約行 摠不依位 但自分 勝進究竟 卽至佛果 三約理 則一切衆生並已成竟 更不新成 以餘相皆盡故 性德本滿故 此後應有結會云云但經來未盡故未有也</w:t>
      </w:r>
    </w:p>
    <w:p>
      <w:pPr>
        <w:pStyle w:val="SmallMeta"/>
      </w:pPr>
      <w:r>
        <w:rPr>
          <w:b/>
        </w:rPr>
        <w:t>한국어 직역</w:t>
      </w:r>
    </w:p>
    <w:p>
      <w:pPr>
        <w:pStyle w:val="TranslationText"/>
      </w:pPr>
      <w:r>
        <w:t>답: “한 법문을 얻는 것을 시작으로 삼는다. 이것은 곧 끝과 분별 없는 시작이다.” 이상이다. 우선 삼승의 삼승기(三僧祇)를 따라 삼생으로 설명한 것일 뿐이다. 보법의 정위 가운데 지위로 보면 일체가 모두 지위이고, 지위 아님으로 보면 모두 지위가 아니다. 그러므로 삼생에 앞뒤가 없다. 아홉째 돈득익이다. 청량 또한 선재를 이 이익에 배대하였는데, 선재가 얻은 것과 삼승에서 나아가 들어온 사람이 얻은 것이 모두 같은 양이므로 합쳐 세운 것이다. 기항림(祇恒林) 가운데 불가설 진수의 보살 등은 본회에서 단박에 법계를 증득한 보살이다. 열째 칭성익이다. 「사나품소」에서 말하였다. “보장엄동자가 법을 얻은 것이 어느 지위인가? 위아래 경문에 준하면 세 종류 성불이 있다. 첫째 지위에 의거하면 육상의 방편으로 십신 종심의 승진분이 곧 뒤의 해위 초에 들어가 성불한다. 이것은 삼승 종교에서 불퇴의 지위이기 때문이다. 일승의 육상이 원융하고 서로 포섭하므로 곧 모든 지위에서 불과까지를 갖춘다. 그러므로 여기서 동자가 첫 부처를 본 것은 신위의 자분이고 첫 경을 들은 것은 신위의 승진분이며, 뒤의 부처를 본 것은 해위 초의 자분에 해당하고 뒤의 경을 들은 것은 해위 초의 승진분이다. 모든 지위를 포섭하여 모두 구족하기 때문이다. 둘째 행에 의거하면 모두 지위에 의지하지 않고 단지 자분·승진·구경만으로 곧 불과에 이른다. 셋째 이치에 의거하면 일체중생은 모두 이미 성취가 끝나 다시 새로 성취하지 않는다. 나머지 상이 모두 다했고 성덕이 본래 원만하기 때문이다. 이 뒤에 마땅히 결회가 있어야 하나 운운, 다만 경이 아직 다 오지 않았으므로 있지 않다.”</w:t>
      </w:r>
    </w:p>
    <w:p>
      <w:pPr>
        <w:pStyle w:val="SmallMeta"/>
      </w:pPr>
      <w:r>
        <w:rPr>
          <w:b/>
        </w:rPr>
        <w:t>교감주</w:t>
      </w:r>
    </w:p>
    <w:p>
      <w:pPr>
        <w:pStyle w:val="EditorialNote"/>
      </w:pPr>
      <w:r>
        <w:t>[KABC 편집] 1) KABC: 「恒」本文作「洹」{編}。</w:t>
      </w:r>
    </w:p>
    <w:p>
      <w:pPr>
        <w:pStyle w:val="EditorialNote"/>
      </w:pPr>
      <w:r>
        <w:t>교감 내용 번역: KABC 편집자는 소석 대상 본문에서는 ‘恒’을 ‘洹’으로 쓴다고 지적한다.</w:t>
      </w:r>
    </w:p>
    <w:p>
      <w:pPr>
        <w:pStyle w:val="EditorialNote"/>
      </w:pPr>
      <w:r>
        <w:t>저본 독법: 祇恒林</w:t>
      </w:r>
    </w:p>
    <w:p>
      <w:pPr>
        <w:pStyle w:val="EditorialNote"/>
      </w:pPr>
      <w:r>
        <w:t>저본 적용문: 九頓得益 淸凉亦以善財 配於此益者 善財所得 與從三乘進入之人所得 並一量故合立也祇恒林中不可說塵數菩薩等者 是本會頓證法界菩薩也</w:t>
      </w:r>
    </w:p>
    <w:p>
      <w:pPr>
        <w:pStyle w:val="EditorialNote"/>
      </w:pPr>
      <w:r>
        <w:t>저본 번역: 아홉째 돈득익이다. 청량 또한 선재를 이 이익에 배대하였는데, 선재가 얻은 것과 삼승에서 나아가 들어온 사람이 얻은 것이 모두 같은 양이므로 합쳐 세운 것이다. 기항림(祇恒林) 가운데 불가설 진수의 보살 등은 본회에서 단박에 법계를 증득한 보살이다.</w:t>
      </w:r>
    </w:p>
    <w:p>
      <w:pPr>
        <w:pStyle w:val="EditorialNote"/>
      </w:pPr>
      <w:r>
        <w:t>이문 독법: 祇洹林</w:t>
      </w:r>
    </w:p>
    <w:p>
      <w:pPr>
        <w:pStyle w:val="EditorialNote"/>
      </w:pPr>
      <w:r>
        <w:t>이문 적용문: 九頓得益 淸凉亦以善財 配於此益者 善財所得 與從三乘進入之人所得 並一量故合立也祇洹林中不可說塵數菩薩等者 是本會頓證法界菩薩也</w:t>
      </w:r>
    </w:p>
    <w:p>
      <w:pPr>
        <w:pStyle w:val="EditorialNote"/>
      </w:pPr>
      <w:r>
        <w:t>이문 번역: 아홉째 돈득익이다. 청량 또한 선재를 이 이익에 배대하였는데, 선재가 얻은 것과 삼승에서 나아가 들어온 사람이 얻은 것이 모두 같은 양이므로 합쳐 세운 것이다. 기원림(祇洹林) 가운데 불가설 진수의 보살 등은 본회에서 단박에 법계를 증득한 보살이다.</w:t>
      </w:r>
    </w:p>
    <w:p>
      <w:pPr>
        <w:pStyle w:val="EditorialNote"/>
      </w:pPr>
      <w:r>
        <w:t>의미·문법·교학적 차이: [고유명사 차이]</w:t>
      </w:r>
    </w:p>
    <w:p>
      <w:pPr>
        <w:pStyle w:val="SmallMeta"/>
      </w:pPr>
      <w:r>
        <w:rPr>
          <w:b/>
        </w:rPr>
        <w:t>[저본 위치: 卷下 第43張]</w:t>
      </w:r>
    </w:p>
    <w:p>
      <w:pPr>
        <w:pStyle w:val="SmallMeta"/>
      </w:pPr>
      <w:r>
        <w:rPr>
          <w:b/>
        </w:rPr>
        <w:t>원문</w:t>
      </w:r>
    </w:p>
    <w:p>
      <w:pPr>
        <w:pStyle w:val="SourceText"/>
      </w:pPr>
      <w:r>
        <w:t>問此會旣了何不衆中有人得益</w:t>
      </w:r>
    </w:p>
    <w:p>
      <w:pPr>
        <w:pStyle w:val="SmallMeta"/>
      </w:pPr>
      <w:r>
        <w:rPr>
          <w:b/>
        </w:rPr>
        <w:t>한국어 직역</w:t>
      </w:r>
    </w:p>
    <w:p>
      <w:pPr>
        <w:pStyle w:val="TranslationText"/>
      </w:pPr>
      <w:r>
        <w:t>문: 이 회가 이미 끝났는데 어째서 대중 가운데 이익을 얻은 사람이 없는가?</w:t>
      </w:r>
    </w:p>
    <w:p>
      <w:pPr>
        <w:pStyle w:val="SmallMeta"/>
      </w:pPr>
      <w:r>
        <w:rPr>
          <w:b/>
        </w:rPr>
        <w:t>[저본 위치: 卷下 第43張]</w:t>
      </w:r>
    </w:p>
    <w:p>
      <w:pPr>
        <w:pStyle w:val="SmallMeta"/>
      </w:pPr>
      <w:r>
        <w:rPr>
          <w:b/>
        </w:rPr>
        <w:t>원문</w:t>
      </w:r>
    </w:p>
    <w:p>
      <w:pPr>
        <w:pStyle w:val="SourceText"/>
      </w:pPr>
      <w:r>
        <w:t>答略由四義 一於前三義 由初二義故 說童子益相由後一義故 衆中無別獲益 二光統律師云 此經佛初成道說 但現一乘圓敎法輪 爲諸敎之本 諸敎益相 爲此益相故不辨 三但敎有二種 一逐機敎 攝法隨機 機有增進 隨分辨益二逐法敎 攝機同法 法無增損 故無別益 四猶如日出先照高山 旣無中下之機故 無隨分之益已上 此稱性益前三成佛中 約理之義也 如性起品云 佛子等 疏釋云 佛子如來身中下 明現因果門 於中三 謂標釋結標中以菩提身等衆生故 是故衆生</w:t>
      </w:r>
    </w:p>
    <w:p>
      <w:pPr>
        <w:pStyle w:val="SmallMeta"/>
      </w:pPr>
      <w:r>
        <w:rPr>
          <w:b/>
        </w:rPr>
        <w:t>한국어 직역</w:t>
      </w:r>
    </w:p>
    <w:p>
      <w:pPr>
        <w:pStyle w:val="TranslationText"/>
      </w:pPr>
      <w:r>
        <w:t>답: 대략 네 가지 뜻 때문이다. 첫째 앞의 세 뜻 가운데 처음 두 뜻으로 말미암아 동자의 이익 양상을 말하고, 뒤의 한 뜻으로 말미암아 대중 가운데 별도로 이익을 얻는 이가 없다. 둘째 광통율사가 말하기를 “이 경은 부처가 처음 성도하여 설한 것으로 오직 일승 원교의 법륜을 나타내어 모든 교의 근본으로 삼는다. 모든 교의 이익 양상이 곧 이 이익 양상이므로 따로 분별하지 않는다.”고 하였다. 셋째 교에는 두 종류가 있다. 첫째 축기교는 법을 거두어 근기를 따르므로 근기에 증진이 있어 분수에 따라 이익을 분별한다. 둘째 축법교는 근기를 거두어 법과 같게 하므로 법에 증감이 없어 별도의 이익이 없다. 넷째 해가 뜨면 먼저 높은 산을 비추는 것과 같아 이미 중·하의 근기가 없으므로 분수에 따른 이익도 없다.” 이상이다. 이 칭성익은 앞의 세 성불 가운데 이치에 의거한 뜻이다. 「성기품」의 ‘불자’ 등과 같다. 소에서 풀이하였다. “‘불자여 여래의 몸 가운데’ 이하는 인과를 나타내는 문을 밝힌다. 그 가운데 셋이 있으니 표·석·결이다. 표 가운데 보리신이 중생과 같기 때문에, 그러므로 중생이</w:t>
      </w:r>
    </w:p>
    <w:p>
      <w:pPr>
        <w:pStyle w:val="SmallMeta"/>
      </w:pPr>
      <w:r>
        <w:rPr>
          <w:b/>
        </w:rPr>
        <w:t>[저본 위치: 卷下 第44張]</w:t>
      </w:r>
    </w:p>
    <w:p>
      <w:pPr>
        <w:pStyle w:val="SmallMeta"/>
      </w:pPr>
      <w:r>
        <w:rPr>
          <w:b/>
        </w:rPr>
        <w:t>원문</w:t>
      </w:r>
    </w:p>
    <w:p>
      <w:pPr>
        <w:pStyle w:val="SourceText"/>
      </w:pPr>
      <w:r>
        <w:t>悉於中現 以彼所現同能現故 是故衆生 無不成佛 此文是大節 幸不輕之</w:t>
      </w:r>
    </w:p>
    <w:p>
      <w:pPr>
        <w:pStyle w:val="SmallMeta"/>
      </w:pPr>
      <w:r>
        <w:rPr>
          <w:b/>
        </w:rPr>
        <w:t>한국어 직역</w:t>
      </w:r>
    </w:p>
    <w:p>
      <w:pPr>
        <w:pStyle w:val="TranslationText"/>
      </w:pPr>
      <w:r>
        <w:t>그 가운데 모두 나타난다. 나타난 것이 나타내는 것과 같기 때문에 모든 중생이 성불하지 않음이 없다. 이 글은 큰 절목이니 부디 가볍게 여기지 말라.</w:t>
      </w:r>
    </w:p>
    <w:p>
      <w:pPr>
        <w:pStyle w:val="SmallMeta"/>
      </w:pPr>
      <w:r>
        <w:rPr>
          <w:b/>
        </w:rPr>
        <w:t>[저본 위치: 卷下 第44張]</w:t>
      </w:r>
    </w:p>
    <w:p>
      <w:pPr>
        <w:pStyle w:val="SmallMeta"/>
      </w:pPr>
      <w:r>
        <w:rPr>
          <w:b/>
        </w:rPr>
        <w:t>원문</w:t>
      </w:r>
    </w:p>
    <w:p>
      <w:pPr>
        <w:pStyle w:val="SourceText"/>
      </w:pPr>
      <w:r>
        <w:t>問此中所現衆生成佛 爲是約事 爲是約理 若是約事 何故下釋 皆悉一性 以無性故等 若是約理 何故標中乃云 發 心修行等</w:t>
      </w:r>
    </w:p>
    <w:p>
      <w:pPr>
        <w:pStyle w:val="SmallMeta"/>
      </w:pPr>
      <w:r>
        <w:rPr>
          <w:b/>
        </w:rPr>
        <w:t>한국어 직역</w:t>
      </w:r>
    </w:p>
    <w:p>
      <w:pPr>
        <w:pStyle w:val="TranslationText"/>
      </w:pPr>
      <w:r>
        <w:t>문: 여기 나타난 중생의 성불은 사에 의거하는가, 이에 의거하는가? 만약 사에 의거한다면 어째서 아래 풀이에서 ‘모두 한 성품이니 무성이기 때문이다’라고 하는가? 만약 이에 의거한다면 어째서 표 가운데 ‘발심하고 수행한다’고 말하는가?</w:t>
      </w:r>
    </w:p>
    <w:p>
      <w:pPr>
        <w:pStyle w:val="SmallMeta"/>
      </w:pPr>
      <w:r>
        <w:rPr>
          <w:b/>
        </w:rPr>
        <w:t>[저본 위치: 卷下 第44張]</w:t>
      </w:r>
    </w:p>
    <w:p>
      <w:pPr>
        <w:pStyle w:val="SmallMeta"/>
      </w:pPr>
      <w:r>
        <w:rPr>
          <w:b/>
        </w:rPr>
        <w:t>원문</w:t>
      </w:r>
    </w:p>
    <w:p>
      <w:pPr>
        <w:pStyle w:val="SourceText"/>
      </w:pPr>
      <w:r>
        <w:t>答此是別敎中義 若不約諸宗分別 無由得解 何者 然諸衆生 若於人天位看 具足人法二我實物 若小乘敎中看 此衆生唯是一聚五蘊實法 本來無人 若大乘初敎 唯識所現 如幻似有 當相卽空 無人無法 若約終敎 並是如來藏性緣起擧體卽如 具恒沙德 乃是衆生 故不增不減經云 衆生卽法身 法身卽衆生 衆生法身 義一名異 解云此宗約理 衆生卽是佛 若約頓敎 衆生相本來盡 理性本來現 挺然自露 更無所待故 不可說卽佛不卽佛等 如淨名杜默之義等 若依圓敎 卽一切衆生 並悉舊來 發心亦竟 修行亦竟 成佛亦竟 更無新成 具足理事如此經文</w:t>
      </w:r>
    </w:p>
    <w:p>
      <w:pPr>
        <w:pStyle w:val="SmallMeta"/>
      </w:pPr>
      <w:r>
        <w:rPr>
          <w:b/>
        </w:rPr>
        <w:t>한국어 직역</w:t>
      </w:r>
    </w:p>
    <w:p>
      <w:pPr>
        <w:pStyle w:val="TranslationText"/>
      </w:pPr>
      <w:r>
        <w:t>답: 이것은 별교 가운데 뜻이다. 여러 종을 나누어 분별하지 않으면 이해할 수 없다. 무엇인가? 모든 중생을 인천의 지위에서 보면 인아와 법아 두 가지의 실물을 갖춘다. 소승교에서 보면 이 중생은 오직 오온의 실법이 모인 것이고 본래 사람이 없다. 대승 시교에서는 오직 식이 나타낸 것이어서 환과 같이 있는 듯하나 그 상 자체가 곧 공하여 사람도 없고 법도 없다. 종교에 의거하면 모두 여래장성의 연기로 전체가 곧 진여이며 항하사 덕을 갖춘 것이 곧 중생이다. 그러므로 『부증불감경』에서 ‘중생이 곧 법신이고 법신이 곧 중생이니 중생과 법신은 뜻은 하나이고 이름만 다르다’고 하였다. 풀이하면 이 종은 이에 의거하여 중생이 곧 부처라고 한다. 돈교에 의거하면 중생상은 본래 다했고 이성은 본래 드러나 우뚝이 스스로 드러나며 더 기다릴 것이 없으므로 부처라고도 부처가 아니라고도 말할 수 없다. 『정명』의 두묵의 뜻 등과 같다. 원교에 의하면 일체중생은 모두 본래 이미 발심을 마쳤고 수행도 마쳤으며 성불도 마쳤으므로 다시 새로 성취할 것이 없다. 이사(理事)를 구족함이 이 경문과 같다.</w:t>
      </w:r>
    </w:p>
    <w:p>
      <w:pPr>
        <w:pStyle w:val="SmallMeta"/>
      </w:pPr>
      <w:r>
        <w:rPr>
          <w:b/>
        </w:rPr>
        <w:t>[저본 위치: 卷下 第44張]</w:t>
      </w:r>
    </w:p>
    <w:p>
      <w:pPr>
        <w:pStyle w:val="SmallMeta"/>
      </w:pPr>
      <w:r>
        <w:rPr>
          <w:b/>
        </w:rPr>
        <w:t>원문</w:t>
      </w:r>
    </w:p>
    <w:p>
      <w:pPr>
        <w:pStyle w:val="SourceText"/>
      </w:pPr>
      <w:r>
        <w:t>問若爾 何故現有衆生 不卽佛耶</w:t>
      </w:r>
    </w:p>
    <w:p>
      <w:pPr>
        <w:pStyle w:val="SmallMeta"/>
      </w:pPr>
      <w:r>
        <w:rPr>
          <w:b/>
        </w:rPr>
        <w:t>한국어 직역</w:t>
      </w:r>
    </w:p>
    <w:p>
      <w:pPr>
        <w:pStyle w:val="TranslationText"/>
      </w:pPr>
      <w:r>
        <w:t>문: 그렇다면 어째서 지금 중생이 있어 곧 부처가 아님이 보이는가?</w:t>
      </w:r>
    </w:p>
    <w:p>
      <w:pPr>
        <w:pStyle w:val="SmallMeta"/>
      </w:pPr>
      <w:r>
        <w:rPr>
          <w:b/>
        </w:rPr>
        <w:t>[저본 위치: 卷下 第44張]</w:t>
      </w:r>
    </w:p>
    <w:p>
      <w:pPr>
        <w:pStyle w:val="SmallMeta"/>
      </w:pPr>
      <w:r>
        <w:rPr>
          <w:b/>
        </w:rPr>
        <w:t>원문</w:t>
      </w:r>
    </w:p>
    <w:p>
      <w:pPr>
        <w:pStyle w:val="SourceText"/>
      </w:pPr>
      <w:r>
        <w:t>答汝今就初人天位中 觀彼衆生 當相卽空 猶亦不得 況復得見圓敎中事 是故汝見現有衆生 我不約彼說此成佛 但令情見若破 法界圓現 一切衆生無不成佛</w:t>
      </w:r>
    </w:p>
    <w:p>
      <w:pPr>
        <w:pStyle w:val="SmallMeta"/>
      </w:pPr>
      <w:r>
        <w:rPr>
          <w:b/>
        </w:rPr>
        <w:t>한국어 직역</w:t>
      </w:r>
    </w:p>
    <w:p>
      <w:pPr>
        <w:pStyle w:val="TranslationText"/>
      </w:pPr>
      <w:r>
        <w:t>답: 그대가 지금 처음 인천의 지위에 나아가 저 중생을 보면서 그 상 자체가 곧 공임조차 오히려 얻지 못하는데, 하물며 다시 원교 가운데의 일을 볼 수 있겠는가? 그러므로 그대가 지금 중생이 있음을 보더라도 나는 그것에 의거하여 이 성불을 말하지 않는다. 다만 분별의 견해가 깨지면 법계가 원만히 드러나 일체중생이 성불하지 않음이 없게 된다.</w:t>
      </w:r>
    </w:p>
    <w:p>
      <w:pPr>
        <w:pStyle w:val="SmallMeta"/>
      </w:pPr>
      <w:r>
        <w:rPr>
          <w:b/>
        </w:rPr>
        <w:t>[저본 위치: 卷下 第44張]</w:t>
      </w:r>
    </w:p>
    <w:p>
      <w:pPr>
        <w:pStyle w:val="SmallMeta"/>
      </w:pPr>
      <w:r>
        <w:rPr>
          <w:b/>
        </w:rPr>
        <w:t>원문</w:t>
      </w:r>
    </w:p>
    <w:p>
      <w:pPr>
        <w:pStyle w:val="SourceText"/>
      </w:pPr>
      <w:r>
        <w:t>問若爾何故諸佛更化衆生</w:t>
      </w:r>
    </w:p>
    <w:p>
      <w:pPr>
        <w:pStyle w:val="SmallMeta"/>
      </w:pPr>
      <w:r>
        <w:rPr>
          <w:b/>
        </w:rPr>
        <w:t>한국어 직역</w:t>
      </w:r>
    </w:p>
    <w:p>
      <w:pPr>
        <w:pStyle w:val="TranslationText"/>
      </w:pPr>
      <w:r>
        <w:t>문: 그렇다면 어째서 모든 부처가 다시 중생을 교화하는가?</w:t>
      </w:r>
    </w:p>
    <w:p>
      <w:pPr>
        <w:pStyle w:val="SmallMeta"/>
      </w:pPr>
      <w:r>
        <w:rPr>
          <w:b/>
        </w:rPr>
        <w:t>[저본 위치: 卷下 第44張]</w:t>
      </w:r>
    </w:p>
    <w:p>
      <w:pPr>
        <w:pStyle w:val="SmallMeta"/>
      </w:pPr>
      <w:r>
        <w:rPr>
          <w:b/>
        </w:rPr>
        <w:t>원문</w:t>
      </w:r>
    </w:p>
    <w:p>
      <w:pPr>
        <w:pStyle w:val="SourceText"/>
      </w:pPr>
      <w:r>
        <w:t>答敎化衆生 亦 有淺深 今卽菩提身中 現衆生成佛者 名究竟敎化 不同餘宗故 下結中 名如來無極大悲 度脫衆生也</w:t>
      </w:r>
    </w:p>
    <w:p>
      <w:pPr>
        <w:pStyle w:val="SmallMeta"/>
      </w:pPr>
      <w:r>
        <w:rPr>
          <w:b/>
        </w:rPr>
        <w:t>한국어 직역</w:t>
      </w:r>
    </w:p>
    <w:p>
      <w:pPr>
        <w:pStyle w:val="TranslationText"/>
      </w:pPr>
      <w:r>
        <w:t>답: 중생을 교화하는 데에도 얕고 깊음이 있다. 지금 보리신 가운데 중생이 성불함을 나타내는 것을 구경의 교화라 하며 다른 종과 같지 않다. 그러므로 아래의 결문에서 ‘여래의 다함없는 대비로 중생을 제도하여 해탈시킨다’고 이름한 것이다.</w:t>
      </w:r>
    </w:p>
    <w:p>
      <w:pPr>
        <w:pStyle w:val="SmallMeta"/>
      </w:pPr>
      <w:r>
        <w:rPr>
          <w:b/>
        </w:rPr>
        <w:t>[저본 위치: 卷下 第44張]</w:t>
      </w:r>
    </w:p>
    <w:p>
      <w:pPr>
        <w:pStyle w:val="SmallMeta"/>
      </w:pPr>
      <w:r>
        <w:rPr>
          <w:b/>
        </w:rPr>
        <w:t>원문</w:t>
      </w:r>
    </w:p>
    <w:p>
      <w:pPr>
        <w:pStyle w:val="SourceText"/>
      </w:pPr>
      <w:r>
        <w:t>問旣摠成佛 何故亦有發心等耶</w:t>
      </w:r>
    </w:p>
    <w:p>
      <w:pPr>
        <w:pStyle w:val="SmallMeta"/>
      </w:pPr>
      <w:r>
        <w:rPr>
          <w:b/>
        </w:rPr>
        <w:t>한국어 직역</w:t>
      </w:r>
    </w:p>
    <w:p>
      <w:pPr>
        <w:pStyle w:val="TranslationText"/>
      </w:pPr>
      <w:r>
        <w:t>문: 이미 모두 성불했다면 어째서 또한 발심 등이 있는가?</w:t>
      </w:r>
    </w:p>
    <w:p>
      <w:pPr>
        <w:pStyle w:val="SmallMeta"/>
      </w:pPr>
      <w:r>
        <w:rPr>
          <w:b/>
        </w:rPr>
        <w:t>[저본 위치: 卷下 第44張]</w:t>
      </w:r>
    </w:p>
    <w:p>
      <w:pPr>
        <w:pStyle w:val="SmallMeta"/>
      </w:pPr>
      <w:r>
        <w:rPr>
          <w:b/>
        </w:rPr>
        <w:t>원문</w:t>
      </w:r>
    </w:p>
    <w:p>
      <w:pPr>
        <w:pStyle w:val="SourceText"/>
      </w:pPr>
      <w:r>
        <w:t>答若成佛門中 摠成佛 若修行門中 摠修行 若發心門 摠發心 若離此等摠卽空無所有 准大緣起思之 言乃至浬槃者 於八相中 擧最後一相二皆悉下 釋成 云何現同一眞性 故如是現 何以衆生 同菩提性 略以十因 釋成此義已上 無極大悲者 同體大悲也</w:t>
      </w:r>
    </w:p>
    <w:p>
      <w:pPr>
        <w:pStyle w:val="SmallMeta"/>
      </w:pPr>
      <w:r>
        <w:rPr>
          <w:b/>
        </w:rPr>
        <w:t>한국어 직역</w:t>
      </w:r>
    </w:p>
    <w:p>
      <w:pPr>
        <w:pStyle w:val="TranslationText"/>
      </w:pPr>
      <w:r>
        <w:t>답: 성불문 가운데서는 모두 성불하고, 수행문 가운데서는 모두 수행하며, 발심문 가운데서는 모두 발심한다. 이와 같은 ‘모두’를 떠나면 곧 공하여 아무것도 없다. 대연기에 준하여 생각하라. ‘나아가 열반’이라는 것은 팔상 가운데 마지막 한 상을 든 것이다. 둘째 ‘모두’ 이하는 풀이하여 성립한다. 어떻게 나타나는가? 동일한 하나의 진성 때문에 이와 같이 나타난다. 어째서 중생이 보리성과 같은가? 대략 열 가지 원인으로 이 뜻을 풀이하여 성립한다. 이상이다. ‘다함없는 대비’란 동체대비이다.</w:t>
      </w:r>
    </w:p>
    <w:p>
      <w:pPr>
        <w:pStyle w:val="SmallMeta"/>
      </w:pPr>
      <w:r>
        <w:rPr>
          <w:b/>
        </w:rPr>
        <w:t>[저본 위치: 卷下 第44張]</w:t>
      </w:r>
    </w:p>
    <w:p>
      <w:pPr>
        <w:pStyle w:val="SmallMeta"/>
      </w:pPr>
      <w:r>
        <w:rPr>
          <w:i/>
        </w:rPr>
        <w:t>[문헌 층위: 法藏《華嚴經旨歸》原文_KABC編輯補入]</w:t>
      </w:r>
    </w:p>
    <w:p>
      <w:pPr>
        <w:pStyle w:val="SmallMeta"/>
      </w:pPr>
      <w:r>
        <w:rPr>
          <w:b/>
        </w:rPr>
        <w:t>원문</w:t>
      </w:r>
    </w:p>
    <w:p>
      <w:pPr>
        <w:pStyle w:val="SourceText"/>
      </w:pPr>
      <w:r>
        <w:t>1)示經圓第十 夫以 法界圓通 緣無不契 謂上九門所現之法 總合爲一大緣起法 隨有一處 卽有一切 無碍圓融 無盡自在若隨義分開 亦有十門 一處圓者 謂前無盡處中 隨一塵處 卽有如上一切處 一切時 一切佛 一切衆 一切儀一切敎 一切義 一切意 一切益 各通帝網重重 俱在一塵 如一塵處一切 盡虛空法界 一一塵處 皆亦如是 二時圓者 於一念中 則有如前一切時劫一切處 一切佛 乃至一切益皆通 帝 網重重顯示 如一念一切重重諸劫海中 一念攝 皆亦如是 三佛圓者 於佛一毛孔中 卽有一切佛 一切處 一切時 乃至一切益 如一毛孔一切遍法界 諸毛孔現 皆亦如是 四衆圓者 准前 五儀圓 六敎圓 七義圓 八意圓 九益圓 十普圓 並類准思之 以同一無碍大緣起故 自在難量不思議故 是謂華嚴無盡法海 窮盡法界 越虛空界 唯普賢智 方窮其底華嚴2)經旨3)歸</w:t>
      </w:r>
    </w:p>
    <w:p>
      <w:pPr>
        <w:pStyle w:val="SmallMeta"/>
      </w:pPr>
      <w:r>
        <w:rPr>
          <w:b/>
        </w:rPr>
        <w:t>한국어 직역</w:t>
      </w:r>
    </w:p>
    <w:p>
      <w:pPr>
        <w:pStyle w:val="TranslationText"/>
      </w:pPr>
      <w:r>
        <w:t>제10 ‘경의 원만함을 보임[示經圓]’이다. 대저 법계가 원통하여 인연이 계합하지 않음이 없으니, 위의 아홉 문에서 나타낸 법을 모두 합하여 하나의 대연기법으로 삼는다. 어느 한 곳을 따르더라도 곧 일체가 있으며, 걸림 없이 원융하고 무진자재하다. 뜻을 따라 나누어 열면 또한 열 문이 있다. 첫째 처원은 앞의 무진한 처소 가운데 한 티끌의 처소를 따르더라도 곧 위와 같은 일체처가 있다는 것이다. 일체시·일체불·일체중·일체의·일체교·일체의(義)·일체의(意)·일체익이 각각 제망의 중중에 통하여 한 티끌 가운데 함께 있다. 한 티끌의 처소와 같이 허공법계를 다한 일체의 낱낱 티끌 처소도 모두 그러하다. 둘째 시원은 한 생각 가운데 앞과 같은 일체시겁·일체처가 있고 일체불에서 나아가 일체익까지 모두 제망의 중중에 통하여 나타나는 것이다. 한 생각과 같이 일체 중중의 모든 겁해 가운데 한 생각이 포섭되는 것도 모두 그러하다. 셋째 불원은 부처의 한 털구멍 가운데 곧 일체불·일체처·일체시에서 나아가 일체익까지 있는 것이다. 한 털구멍과 같이 일체 법계에 두루한 모든 털구멍에서 나타나는 것도 모두 그러하다. 넷째 중원은 앞에 준하고, 다섯째 의원(儀圓), 여섯째 교원, 일곱째 의원(義圓), 여덟째 의원(意圓), 아홉째 익원, 열째 보원도 모두 유형에 준하여 생각하라. 동일한 하나의 무애 대연기이기 때문에 자재하여 헤아리기 어렵고 불가사의하기 때문이다. 이것을 화엄의 무진법해라 하니 법계를 다하고 허공계를 넘어선다. 오직 보현의 지혜만이 비로소 그 밑바닥을 다할 수 있다. 『화엄경지귀』.</w:t>
      </w:r>
    </w:p>
    <w:p>
      <w:pPr>
        <w:pStyle w:val="SmallMeta"/>
      </w:pPr>
      <w:r>
        <w:rPr>
          <w:b/>
        </w:rPr>
        <w:t>교감주</w:t>
      </w:r>
    </w:p>
    <w:p>
      <w:pPr>
        <w:pStyle w:val="EditorialNote"/>
      </w:pPr>
      <w:r>
        <w:t>[KABC 교감] 1) KABC: 「示」作「顯」{甲}。</w:t>
      </w:r>
    </w:p>
    <w:p>
      <w:pPr>
        <w:pStyle w:val="EditorialNote"/>
      </w:pPr>
      <w:r>
        <w:t>교감 내용 번역: 갑본은 ‘示’를 ‘顯’으로 쓴다.</w:t>
      </w:r>
    </w:p>
    <w:p>
      <w:pPr>
        <w:pStyle w:val="EditorialNote"/>
      </w:pPr>
      <w:r>
        <w:t>저본 독법: 示經圓第十</w:t>
      </w:r>
    </w:p>
    <w:p>
      <w:pPr>
        <w:pStyle w:val="EditorialNote"/>
      </w:pPr>
      <w:r>
        <w:t>저본 적용문: 示經圓第十</w:t>
      </w:r>
    </w:p>
    <w:p>
      <w:pPr>
        <w:pStyle w:val="EditorialNote"/>
      </w:pPr>
      <w:r>
        <w:t>저본 번역: 제10 ‘경의 원만함을 보임[示經圓]’이다.</w:t>
      </w:r>
    </w:p>
    <w:p>
      <w:pPr>
        <w:pStyle w:val="EditorialNote"/>
      </w:pPr>
      <w:r>
        <w:t>이문 독법: 顯經圓第十</w:t>
      </w:r>
    </w:p>
    <w:p>
      <w:pPr>
        <w:pStyle w:val="EditorialNote"/>
      </w:pPr>
      <w:r>
        <w:t>이문 적용문: 顯經圓第十</w:t>
      </w:r>
    </w:p>
    <w:p>
      <w:pPr>
        <w:pStyle w:val="EditorialNote"/>
      </w:pPr>
      <w:r>
        <w:t>이문 번역: 제10 ‘경의 원만함을 보임[示經圓]’이다. 〔이문 적용 대상 번역: 제10 경의 원만함을 밝힘〕</w:t>
      </w:r>
    </w:p>
    <w:p>
      <w:pPr>
        <w:pStyle w:val="EditorialNote"/>
      </w:pPr>
      <w:r>
        <w:t>의미·문법·교학적 차이: [번역상의 실질적인 차이 없음]</w:t>
      </w:r>
    </w:p>
    <w:p>
      <w:pPr>
        <w:pStyle w:val="EditorialNote"/>
      </w:pPr>
      <w:r>
        <w:t>[KABC 교감] 2) KABC: 「經」無有{甲}。</w:t>
      </w:r>
    </w:p>
    <w:p>
      <w:pPr>
        <w:pStyle w:val="EditorialNote"/>
      </w:pPr>
      <w:r>
        <w:t>교감 내용 번역: 갑본에는 ‘經’이 없다.</w:t>
      </w:r>
    </w:p>
    <w:p>
      <w:pPr>
        <w:pStyle w:val="EditorialNote"/>
      </w:pPr>
      <w:r>
        <w:t>저본 독법: 華嚴經旨歸</w:t>
      </w:r>
    </w:p>
    <w:p>
      <w:pPr>
        <w:pStyle w:val="EditorialNote"/>
      </w:pPr>
      <w:r>
        <w:t>저본 적용문: 唯普賢智 方窮其底華嚴經旨3)歸</w:t>
      </w:r>
    </w:p>
    <w:p>
      <w:pPr>
        <w:pStyle w:val="EditorialNote"/>
      </w:pPr>
      <w:r>
        <w:t>저본 번역: 오직 보현의 지혜만이 비로소 그 밑바닥을 다할 수 있다. 『화엄경지귀』.</w:t>
      </w:r>
    </w:p>
    <w:p>
      <w:pPr>
        <w:pStyle w:val="EditorialNote"/>
      </w:pPr>
      <w:r>
        <w:t>이문 독법: 華嚴旨歸</w:t>
      </w:r>
    </w:p>
    <w:p>
      <w:pPr>
        <w:pStyle w:val="EditorialNote"/>
      </w:pPr>
      <w:r>
        <w:t>이문 적용문: 唯普賢智 方窮其底華嚴旨3)歸</w:t>
      </w:r>
    </w:p>
    <w:p>
      <w:pPr>
        <w:pStyle w:val="EditorialNote"/>
      </w:pPr>
      <w:r>
        <w:t>이문 번역: 오직 보현의 지혜만이 비로소 그 밑바닥을 다할 수 있다. 『화엄지귀』.</w:t>
      </w:r>
    </w:p>
    <w:p>
      <w:pPr>
        <w:pStyle w:val="EditorialNote"/>
      </w:pPr>
      <w:r>
        <w:t>의미·문법·교학적 차이: [서명 차이]</w:t>
      </w:r>
    </w:p>
    <w:p>
      <w:pPr>
        <w:pStyle w:val="EditorialNote"/>
      </w:pPr>
      <w:r>
        <w:t>[KABC 교감] 3) KABC: 「歸」下有「一卷」{甲}。</w:t>
      </w:r>
    </w:p>
    <w:p>
      <w:pPr>
        <w:pStyle w:val="EditorialNote"/>
      </w:pPr>
      <w:r>
        <w:t>교감 내용 번역: 甲본에는 ‘歸’ 아래에 ‘一卷’이 더 있다.</w:t>
      </w:r>
    </w:p>
    <w:p>
      <w:pPr>
        <w:pStyle w:val="EditorialNote"/>
      </w:pPr>
      <w:r>
        <w:t>저본 독법: 華嚴經旨歸</w:t>
      </w:r>
    </w:p>
    <w:p>
      <w:pPr>
        <w:pStyle w:val="EditorialNote"/>
      </w:pPr>
      <w:r>
        <w:t>저본 적용문: 唯普賢智 方窮其底華嚴2)經旨歸</w:t>
      </w:r>
    </w:p>
    <w:p>
      <w:pPr>
        <w:pStyle w:val="EditorialNote"/>
      </w:pPr>
      <w:r>
        <w:t>저본 번역: 오직 보현의 지혜만이 비로소 그 밑바닥을 다할 수 있다. 『화엄경지귀』.</w:t>
      </w:r>
    </w:p>
    <w:p>
      <w:pPr>
        <w:pStyle w:val="EditorialNote"/>
      </w:pPr>
      <w:r>
        <w:t>이문 독법: 華嚴經旨歸一卷</w:t>
      </w:r>
    </w:p>
    <w:p>
      <w:pPr>
        <w:pStyle w:val="EditorialNote"/>
      </w:pPr>
      <w:r>
        <w:t>이문 적용문: 唯普賢智 方窮其底華嚴2)經旨歸一卷</w:t>
      </w:r>
    </w:p>
    <w:p>
      <w:pPr>
        <w:pStyle w:val="EditorialNote"/>
      </w:pPr>
      <w:r>
        <w:t>이문 번역: 오직 보현의 지혜만이 비로소 그 밑바닥을 다할 수 있다. 『화엄경지귀』 1권.</w:t>
      </w:r>
    </w:p>
    <w:p>
      <w:pPr>
        <w:pStyle w:val="EditorialNote"/>
      </w:pPr>
      <w:r>
        <w:t>의미·문법·교학적 차이: [표현 차이]</w:t>
      </w:r>
    </w:p>
    <w:p>
      <w:pPr>
        <w:pStyle w:val="Heading2"/>
      </w:pPr>
      <w:r>
        <w:t>제10문 示經圓第十</w:t>
      </w:r>
    </w:p>
    <w:p>
      <w:pPr>
        <w:pStyle w:val="SmallMeta"/>
      </w:pPr>
      <w:r>
        <w:rPr>
          <w:b/>
        </w:rPr>
        <w:t>[저본 위치: 卷下 第44張]</w:t>
      </w:r>
    </w:p>
    <w:p>
      <w:pPr>
        <w:pStyle w:val="SmallMeta"/>
      </w:pPr>
      <w:r>
        <w:rPr>
          <w:b/>
        </w:rPr>
        <w:t>원문</w:t>
      </w:r>
    </w:p>
    <w:p>
      <w:pPr>
        <w:pStyle w:val="SourceText"/>
      </w:pPr>
      <w:r>
        <w:t>示經圓第十 以同一無碍下 別結此段 是謂花嚴下 通結前十門也</w:t>
      </w:r>
    </w:p>
    <w:p>
      <w:pPr>
        <w:pStyle w:val="SmallMeta"/>
      </w:pPr>
      <w:r>
        <w:rPr>
          <w:b/>
        </w:rPr>
        <w:t>한국어 직역</w:t>
      </w:r>
    </w:p>
    <w:p>
      <w:pPr>
        <w:pStyle w:val="TranslationText"/>
      </w:pPr>
      <w:r>
        <w:t>제10 시경원에서 ‘동일한 하나의 무애’ 이하는 이 단락을 따로 맺은 것이고, ‘이것을 화엄’ 이하는 앞의 열 문을 통틀어 맺은 것이다.</w:t>
      </w:r>
    </w:p>
    <w:p>
      <w:pPr>
        <w:pStyle w:val="SmallMeta"/>
      </w:pPr>
      <w:r>
        <w:rPr>
          <w:b/>
        </w:rPr>
        <w:t>[저본 위치: 卷下 第44張]</w:t>
      </w:r>
    </w:p>
    <w:p>
      <w:pPr>
        <w:pStyle w:val="SmallMeta"/>
      </w:pPr>
      <w:r>
        <w:rPr>
          <w:i/>
        </w:rPr>
        <w:t>[문헌 층위: 표제·서지]</w:t>
      </w:r>
    </w:p>
    <w:p>
      <w:pPr>
        <w:pStyle w:val="SmallMeta"/>
      </w:pPr>
      <w:r>
        <w:rPr>
          <w:b/>
        </w:rPr>
        <w:t>원문</w:t>
      </w:r>
    </w:p>
    <w:p>
      <w:pPr>
        <w:pStyle w:val="SourceText"/>
      </w:pPr>
      <w:r>
        <w:t>釋華嚴旨歸章圓通鈔下</w:t>
      </w:r>
    </w:p>
    <w:p>
      <w:pPr>
        <w:pStyle w:val="SmallMeta"/>
      </w:pPr>
      <w:r>
        <w:rPr>
          <w:b/>
        </w:rPr>
        <w:t>한국어 직역</w:t>
      </w:r>
    </w:p>
    <w:p>
      <w:pPr>
        <w:pStyle w:val="TranslationText"/>
      </w:pPr>
      <w:r>
        <w:t>『석화엄지귀장원통초』 하권.</w:t>
      </w:r>
    </w:p>
    <w:p>
      <w:pPr>
        <w:pStyle w:val="SmallMeta"/>
      </w:pPr>
      <w:r>
        <w:rPr>
          <w:b/>
        </w:rPr>
        <w:t>[저본 위치: 卷下 第44張]</w:t>
      </w:r>
    </w:p>
    <w:p>
      <w:pPr>
        <w:pStyle w:val="SmallMeta"/>
      </w:pPr>
      <w:r>
        <w:rPr>
          <w:i/>
        </w:rPr>
        <w:t>[문헌 층위: 傳承記·後記]</w:t>
      </w:r>
    </w:p>
    <w:p>
      <w:pPr>
        <w:pStyle w:val="SmallMeta"/>
      </w:pPr>
      <w:r>
        <w:rPr>
          <w:b/>
        </w:rPr>
        <w:t>원문</w:t>
      </w:r>
    </w:p>
    <w:p>
      <w:pPr>
        <w:pStyle w:val="SourceText"/>
      </w:pPr>
      <w:r>
        <w:t>本講和尙 興王寺敎學僧統天其 以甲午年 始住開泰寺 於古藏 捜得此本乃八德山歸法寺圓通首座均如所說 而雍熙四年丁亥三月三十日 竟寫 入敎藏本也 本講自是常依而開演 及示寂第子等 以江花京十七年戊申歲 於東泉社 請諸德結安居 削去方言 以施學人 則本講和尙之志也 願承此因和上及法界衆生 同入花嚴普圓法界耳 辛亥五月 日 弟子誌</w:t>
      </w:r>
    </w:p>
    <w:p>
      <w:pPr>
        <w:pStyle w:val="SmallMeta"/>
      </w:pPr>
      <w:r>
        <w:rPr>
          <w:b/>
        </w:rPr>
        <w:t>한국어 직역</w:t>
      </w:r>
    </w:p>
    <w:p>
      <w:pPr>
        <w:pStyle w:val="TranslationText"/>
      </w:pPr>
      <w:r>
        <w:t>본강화상. 흥왕사 교학승통 천기(天其)가 갑오년에 처음 개태사에 머물면서 옛 장경에서 이 책을 찾아냈는데, 곧 팔덕산 귀법사 원통수좌 균여가 설한 것이다. 옹희 4년 정해년 3월 30일에 베껴 마치고 교장본에 넣었다. 본강화상은 이때부터 늘 이 책에 의거해 강설하였고, 입적한 뒤 제자들이 강화경(江花京) 17년 무신년에 동천사에서 여러 덕을 청하여 안거를 맺고 방언을 삭제하여 학인들에게 베풀었으니, 이것이 곧 본강화상의 뜻이다. 원하건대 이 인연을 받들어 화상과 법계중생이 함께 화엄의 보원법계에 들어가기를 바랄 뿐이다. 신해년 5월. 일, 제자 지(誌)가 기록하였다.</w:t>
      </w:r>
    </w:p>
    <w:p>
      <w:pPr>
        <w:pStyle w:val="SmallMeta"/>
      </w:pPr>
      <w:r>
        <w:rPr>
          <w:b/>
        </w:rPr>
        <w:t>기타 각주</w:t>
      </w:r>
    </w:p>
    <w:p>
      <w:pPr>
        <w:pStyle w:val="EditorialNote"/>
      </w:pPr>
      <w:r>
        <w:t>[번역자 검토] 원문: 江花京十七年戊申歲</w:t>
      </w:r>
    </w:p>
    <w:p>
      <w:pPr>
        <w:pStyle w:val="EditorialNote"/>
      </w:pPr>
      <w:r>
        <w:t>[번역자 검토] 후기의 연대·지명 표기가 이례적이나 현행 TXT에 직접 교감이 없어 원문 그대로 두고 검토 대상으로 보존한다.</w:t>
      </w:r>
    </w:p>
    <w:p>
      <w:r>
        <w:br w:type="page"/>
      </w:r>
    </w:p>
    <w:p>
      <w:pPr>
        <w:pStyle w:val="Heading1"/>
      </w:pPr>
      <w:r>
        <w:t>최종 번역 검증 보고</w:t>
      </w:r>
    </w:p>
    <w:tbl>
      <w:tblPr>
        <w:tblStyle w:val="LightShading-Accent1"/>
        <w:tblW w:type="auto" w:w="0"/>
        <w:jc w:val="center"/>
        <w:tblLook w:firstColumn="1" w:firstRow="1" w:lastColumn="0" w:lastRow="0" w:noHBand="0" w:noVBand="1" w:val="04A0"/>
      </w:tblPr>
      <w:tblGrid>
        <w:gridCol w:w="4830"/>
        <w:gridCol w:w="4830"/>
      </w:tblGrid>
      <w:tr>
        <w:trPr>
          <w:tblHeader w:val="true"/>
        </w:trPr>
        <w:tc>
          <w:tcPr>
            <w:tcW w:type="dxa" w:w="4320"/>
            <w:vAlign w:val="center"/>
            <w:shd w:fill="D9EAF7"/>
          </w:tcPr>
          <w:p>
            <w:pPr/>
            <w:r/>
            <w:r>
              <w:rPr>
                <w:rFonts w:ascii="Noto Sans CJK KR" w:hAnsi="Noto Sans CJK KR" w:eastAsia="Noto Sans CJK KR"/>
                <w:b/>
              </w:rPr>
              <w:t>검증 항목</w:t>
            </w:r>
          </w:p>
        </w:tc>
        <w:tc>
          <w:tcPr>
            <w:tcW w:type="dxa" w:w="5904"/>
            <w:vAlign w:val="center"/>
            <w:shd w:fill="D9EAF7"/>
          </w:tcPr>
          <w:p>
            <w:pPr/>
            <w:r/>
            <w:r>
              <w:rPr>
                <w:rFonts w:ascii="Noto Sans CJK KR" w:hAnsi="Noto Sans CJK KR" w:eastAsia="Noto Sans CJK KR"/>
                <w:b/>
              </w:rPr>
              <w:t>결과</w:t>
            </w:r>
          </w:p>
        </w:tc>
      </w:tr>
      <w:tr>
        <w:tc>
          <w:tcPr>
            <w:tcW w:type="dxa" w:w="4320"/>
            <w:vAlign w:val="center"/>
          </w:tcPr>
          <w:p>
            <w:pPr/>
            <w:r/>
            <w:r>
              <w:rPr>
                <w:rFonts w:ascii="Noto Sans CJK KR" w:hAnsi="Noto Sans CJK KR" w:eastAsia="Noto Sans CJK KR"/>
                <w:b w:val="0"/>
              </w:rPr>
              <w:t>전체 원문 U단위</w:t>
            </w:r>
          </w:p>
        </w:tc>
        <w:tc>
          <w:tcPr>
            <w:tcW w:type="dxa" w:w="5904"/>
            <w:vAlign w:val="center"/>
          </w:tcPr>
          <w:p>
            <w:pPr/>
            <w:r/>
            <w:r>
              <w:rPr>
                <w:rFonts w:ascii="Noto Sans CJK KR" w:hAnsi="Noto Sans CJK KR" w:eastAsia="Noto Sans CJK KR"/>
                <w:b w:val="0"/>
              </w:rPr>
              <w:t>2,594</w:t>
            </w:r>
          </w:p>
        </w:tc>
      </w:tr>
      <w:tr>
        <w:tc>
          <w:tcPr>
            <w:tcW w:type="dxa" w:w="4320"/>
            <w:vAlign w:val="center"/>
          </w:tcPr>
          <w:p>
            <w:pPr/>
            <w:r/>
            <w:r>
              <w:rPr>
                <w:rFonts w:ascii="Noto Sans CJK KR" w:hAnsi="Noto Sans CJK KR" w:eastAsia="Noto Sans CJK KR"/>
                <w:b w:val="0"/>
              </w:rPr>
              <w:t>번역 완료 U단위</w:t>
            </w:r>
          </w:p>
        </w:tc>
        <w:tc>
          <w:tcPr>
            <w:tcW w:type="dxa" w:w="5904"/>
            <w:vAlign w:val="center"/>
          </w:tcPr>
          <w:p>
            <w:pPr/>
            <w:r/>
            <w:r>
              <w:rPr>
                <w:rFonts w:ascii="Noto Sans CJK KR" w:hAnsi="Noto Sans CJK KR" w:eastAsia="Noto Sans CJK KR"/>
                <w:b w:val="0"/>
              </w:rPr>
              <w:t>2,594</w:t>
            </w:r>
          </w:p>
        </w:tc>
      </w:tr>
      <w:tr>
        <w:tc>
          <w:tcPr>
            <w:tcW w:type="dxa" w:w="4320"/>
            <w:vAlign w:val="center"/>
          </w:tcPr>
          <w:p>
            <w:pPr/>
            <w:r/>
            <w:r>
              <w:rPr>
                <w:rFonts w:ascii="Noto Sans CJK KR" w:hAnsi="Noto Sans CJK KR" w:eastAsia="Noto Sans CJK KR"/>
                <w:b w:val="0"/>
              </w:rPr>
              <w:t>미번역 U단위</w:t>
            </w:r>
          </w:p>
        </w:tc>
        <w:tc>
          <w:tcPr>
            <w:tcW w:type="dxa" w:w="5904"/>
            <w:vAlign w:val="center"/>
          </w:tcPr>
          <w:p>
            <w:pPr/>
            <w:r/>
            <w:r>
              <w:rPr>
                <w:rFonts w:ascii="Noto Sans CJK KR" w:hAnsi="Noto Sans CJK KR" w:eastAsia="Noto Sans CJK KR"/>
                <w:b w:val="0"/>
              </w:rPr>
              <w:t>0</w:t>
            </w:r>
          </w:p>
        </w:tc>
      </w:tr>
      <w:tr>
        <w:tc>
          <w:tcPr>
            <w:tcW w:type="dxa" w:w="4320"/>
            <w:vAlign w:val="center"/>
          </w:tcPr>
          <w:p>
            <w:pPr/>
            <w:r/>
            <w:r>
              <w:rPr>
                <w:rFonts w:ascii="Noto Sans CJK KR" w:hAnsi="Noto Sans CJK KR" w:eastAsia="Noto Sans CJK KR"/>
                <w:b w:val="0"/>
              </w:rPr>
              <w:t>원문만 있는 U</w:t>
            </w:r>
          </w:p>
        </w:tc>
        <w:tc>
          <w:tcPr>
            <w:tcW w:type="dxa" w:w="5904"/>
            <w:vAlign w:val="center"/>
          </w:tcPr>
          <w:p>
            <w:pPr/>
            <w:r/>
            <w:r>
              <w:rPr>
                <w:rFonts w:ascii="Noto Sans CJK KR" w:hAnsi="Noto Sans CJK KR" w:eastAsia="Noto Sans CJK KR"/>
                <w:b w:val="0"/>
              </w:rPr>
              <w:t>0</w:t>
            </w:r>
          </w:p>
        </w:tc>
      </w:tr>
      <w:tr>
        <w:tc>
          <w:tcPr>
            <w:tcW w:type="dxa" w:w="4320"/>
            <w:vAlign w:val="center"/>
          </w:tcPr>
          <w:p>
            <w:pPr/>
            <w:r/>
            <w:r>
              <w:rPr>
                <w:rFonts w:ascii="Noto Sans CJK KR" w:hAnsi="Noto Sans CJK KR" w:eastAsia="Noto Sans CJK KR"/>
                <w:b w:val="0"/>
              </w:rPr>
              <w:t>번역만 있는 U</w:t>
            </w:r>
          </w:p>
        </w:tc>
        <w:tc>
          <w:tcPr>
            <w:tcW w:type="dxa" w:w="5904"/>
            <w:vAlign w:val="center"/>
          </w:tcPr>
          <w:p>
            <w:pPr/>
            <w:r/>
            <w:r>
              <w:rPr>
                <w:rFonts w:ascii="Noto Sans CJK KR" w:hAnsi="Noto Sans CJK KR" w:eastAsia="Noto Sans CJK KR"/>
                <w:b w:val="0"/>
              </w:rPr>
              <w:t>0</w:t>
            </w:r>
          </w:p>
        </w:tc>
      </w:tr>
      <w:tr>
        <w:tc>
          <w:tcPr>
            <w:tcW w:type="dxa" w:w="4320"/>
            <w:vAlign w:val="center"/>
          </w:tcPr>
          <w:p>
            <w:pPr/>
            <w:r/>
            <w:r>
              <w:rPr>
                <w:rFonts w:ascii="Noto Sans CJK KR" w:hAnsi="Noto Sans CJK KR" w:eastAsia="Noto Sans CJK KR"/>
                <w:b w:val="0"/>
              </w:rPr>
              <w:t>원문·번역 범위 불일치</w:t>
            </w:r>
          </w:p>
        </w:tc>
        <w:tc>
          <w:tcPr>
            <w:tcW w:type="dxa" w:w="5904"/>
            <w:vAlign w:val="center"/>
          </w:tcPr>
          <w:p>
            <w:pPr/>
            <w:r/>
            <w:r>
              <w:rPr>
                <w:rFonts w:ascii="Noto Sans CJK KR" w:hAnsi="Noto Sans CJK KR" w:eastAsia="Noto Sans CJK KR"/>
                <w:b w:val="0"/>
              </w:rPr>
              <w:t>0</w:t>
            </w:r>
          </w:p>
        </w:tc>
      </w:tr>
      <w:tr>
        <w:tc>
          <w:tcPr>
            <w:tcW w:type="dxa" w:w="4320"/>
            <w:vAlign w:val="center"/>
          </w:tcPr>
          <w:p>
            <w:pPr/>
            <w:r/>
            <w:r>
              <w:rPr>
                <w:rFonts w:ascii="Noto Sans CJK KR" w:hAnsi="Noto Sans CJK KR" w:eastAsia="Noto Sans CJK KR"/>
                <w:b w:val="0"/>
              </w:rPr>
              <w:t>전체 위치표지</w:t>
            </w:r>
          </w:p>
        </w:tc>
        <w:tc>
          <w:tcPr>
            <w:tcW w:type="dxa" w:w="5904"/>
            <w:vAlign w:val="center"/>
          </w:tcPr>
          <w:p>
            <w:pPr/>
            <w:r/>
            <w:r>
              <w:rPr>
                <w:rFonts w:ascii="Noto Sans CJK KR" w:hAnsi="Noto Sans CJK KR" w:eastAsia="Noto Sans CJK KR"/>
                <w:b w:val="0"/>
              </w:rPr>
              <w:t>92개 — 卷上 48, 卷下 44</w:t>
            </w:r>
          </w:p>
        </w:tc>
      </w:tr>
      <w:tr>
        <w:tc>
          <w:tcPr>
            <w:tcW w:type="dxa" w:w="4320"/>
            <w:vAlign w:val="center"/>
          </w:tcPr>
          <w:p>
            <w:pPr/>
            <w:r/>
            <w:r>
              <w:rPr>
                <w:rFonts w:ascii="Noto Sans CJK KR" w:hAnsi="Noto Sans CJK KR" w:eastAsia="Noto Sans CJK KR"/>
                <w:b w:val="0"/>
              </w:rPr>
              <w:t>위치표지 순서</w:t>
            </w:r>
          </w:p>
        </w:tc>
        <w:tc>
          <w:tcPr>
            <w:tcW w:type="dxa" w:w="5904"/>
            <w:vAlign w:val="center"/>
          </w:tcPr>
          <w:p>
            <w:pPr/>
            <w:r/>
            <w:r>
              <w:rPr>
                <w:rFonts w:ascii="Noto Sans CJK KR" w:hAnsi="Noto Sans CJK KR" w:eastAsia="Noto Sans CJK KR"/>
                <w:b w:val="0"/>
              </w:rPr>
              <w:t>전수 검증 PASS</w:t>
            </w:r>
          </w:p>
        </w:tc>
      </w:tr>
      <w:tr>
        <w:tc>
          <w:tcPr>
            <w:tcW w:type="dxa" w:w="4320"/>
            <w:vAlign w:val="center"/>
          </w:tcPr>
          <w:p>
            <w:pPr/>
            <w:r/>
            <w:r>
              <w:rPr>
                <w:rFonts w:ascii="Noto Sans CJK KR" w:hAnsi="Noto Sans CJK KR" w:eastAsia="Noto Sans CJK KR"/>
                <w:b w:val="0"/>
              </w:rPr>
              <w:t>張 귀속 오류</w:t>
            </w:r>
          </w:p>
        </w:tc>
        <w:tc>
          <w:tcPr>
            <w:tcW w:type="dxa" w:w="5904"/>
            <w:vAlign w:val="center"/>
          </w:tcPr>
          <w:p>
            <w:pPr/>
            <w:r/>
            <w:r>
              <w:rPr>
                <w:rFonts w:ascii="Noto Sans CJK KR" w:hAnsi="Noto Sans CJK KR" w:eastAsia="Noto Sans CJK KR"/>
                <w:b w:val="0"/>
              </w:rPr>
              <w:t>0</w:t>
            </w:r>
          </w:p>
        </w:tc>
      </w:tr>
      <w:tr>
        <w:tc>
          <w:tcPr>
            <w:tcW w:type="dxa" w:w="4320"/>
            <w:vAlign w:val="center"/>
          </w:tcPr>
          <w:p>
            <w:pPr/>
            <w:r/>
            <w:r>
              <w:rPr>
                <w:rFonts w:ascii="Noto Sans CJK KR" w:hAnsi="Noto Sans CJK KR" w:eastAsia="Noto Sans CJK KR"/>
                <w:b w:val="0"/>
              </w:rPr>
              <w:t>KABC 교감번호</w:t>
            </w:r>
          </w:p>
        </w:tc>
        <w:tc>
          <w:tcPr>
            <w:tcW w:type="dxa" w:w="5904"/>
            <w:vAlign w:val="center"/>
          </w:tcPr>
          <w:p>
            <w:pPr/>
            <w:r/>
            <w:r>
              <w:rPr>
                <w:rFonts w:ascii="Noto Sans CJK KR" w:hAnsi="Noto Sans CJK KR" w:eastAsia="Noto Sans CJK KR"/>
                <w:b w:val="0"/>
              </w:rPr>
              <w:t>179개 번호 앵커</w:t>
            </w:r>
          </w:p>
        </w:tc>
      </w:tr>
      <w:tr>
        <w:tc>
          <w:tcPr>
            <w:tcW w:type="dxa" w:w="4320"/>
            <w:vAlign w:val="center"/>
          </w:tcPr>
          <w:p>
            <w:pPr/>
            <w:r/>
            <w:r>
              <w:rPr>
                <w:rFonts w:ascii="Noto Sans CJK KR" w:hAnsi="Noto Sans CJK KR" w:eastAsia="Noto Sans CJK KR"/>
                <w:b w:val="0"/>
              </w:rPr>
              <w:t>KABC 교감주</w:t>
            </w:r>
          </w:p>
        </w:tc>
        <w:tc>
          <w:tcPr>
            <w:tcW w:type="dxa" w:w="5904"/>
            <w:vAlign w:val="center"/>
          </w:tcPr>
          <w:p>
            <w:pPr/>
            <w:r/>
            <w:r>
              <w:rPr>
                <w:rFonts w:ascii="Noto Sans CJK KR" w:hAnsi="Noto Sans CJK KR" w:eastAsia="Noto Sans CJK KR"/>
                <w:b w:val="0"/>
              </w:rPr>
              <w:t>54개 원문 교감주 블록</w:t>
            </w:r>
          </w:p>
        </w:tc>
      </w:tr>
      <w:tr>
        <w:tc>
          <w:tcPr>
            <w:tcW w:type="dxa" w:w="4320"/>
            <w:vAlign w:val="center"/>
          </w:tcPr>
          <w:p>
            <w:pPr/>
            <w:r/>
            <w:r>
              <w:rPr>
                <w:rFonts w:ascii="Noto Sans CJK KR" w:hAnsi="Noto Sans CJK KR" w:eastAsia="Noto Sans CJK KR"/>
                <w:b w:val="0"/>
              </w:rPr>
              <w:t>처리 완료 교감주</w:t>
            </w:r>
          </w:p>
        </w:tc>
        <w:tc>
          <w:tcPr>
            <w:tcW w:type="dxa" w:w="5904"/>
            <w:vAlign w:val="center"/>
          </w:tcPr>
          <w:p>
            <w:pPr/>
            <w:r/>
            <w:r>
              <w:rPr>
                <w:rFonts w:ascii="Noto Sans CJK KR" w:hAnsi="Noto Sans CJK KR" w:eastAsia="Noto Sans CJK KR"/>
                <w:b w:val="0"/>
              </w:rPr>
              <w:t>179/179 번호형 항목 + 반복·편집 별표 30/30</w:t>
            </w:r>
          </w:p>
        </w:tc>
      </w:tr>
      <w:tr>
        <w:tc>
          <w:tcPr>
            <w:tcW w:type="dxa" w:w="4320"/>
            <w:vAlign w:val="center"/>
          </w:tcPr>
          <w:p>
            <w:pPr/>
            <w:r/>
            <w:r>
              <w:rPr>
                <w:rFonts w:ascii="Noto Sans CJK KR" w:hAnsi="Noto Sans CJK KR" w:eastAsia="Noto Sans CJK KR"/>
                <w:b w:val="0"/>
              </w:rPr>
              <w:t>미처리 교감주</w:t>
            </w:r>
          </w:p>
        </w:tc>
        <w:tc>
          <w:tcPr>
            <w:tcW w:type="dxa" w:w="5904"/>
            <w:vAlign w:val="center"/>
          </w:tcPr>
          <w:p>
            <w:pPr/>
            <w:r/>
            <w:r>
              <w:rPr>
                <w:rFonts w:ascii="Noto Sans CJK KR" w:hAnsi="Noto Sans CJK KR" w:eastAsia="Noto Sans CJK KR"/>
                <w:b w:val="0"/>
              </w:rPr>
              <w:t>0</w:t>
            </w:r>
          </w:p>
        </w:tc>
      </w:tr>
      <w:tr>
        <w:tc>
          <w:tcPr>
            <w:tcW w:type="dxa" w:w="4320"/>
            <w:vAlign w:val="center"/>
          </w:tcPr>
          <w:p>
            <w:pPr/>
            <w:r/>
            <w:r>
              <w:rPr>
                <w:rFonts w:ascii="Noto Sans CJK KR" w:hAnsi="Noto Sans CJK KR" w:eastAsia="Noto Sans CJK KR"/>
                <w:b w:val="0"/>
              </w:rPr>
              <w:t>의미 변화가 있는 이문</w:t>
            </w:r>
          </w:p>
        </w:tc>
        <w:tc>
          <w:tcPr>
            <w:tcW w:type="dxa" w:w="5904"/>
            <w:vAlign w:val="center"/>
          </w:tcPr>
          <w:p>
            <w:pPr/>
            <w:r/>
            <w:r>
              <w:rPr>
                <w:rFonts w:ascii="Noto Sans CJK KR" w:hAnsi="Noto Sans CJK KR" w:eastAsia="Noto Sans CJK KR"/>
                <w:b w:val="0"/>
              </w:rPr>
              <w:t>명시적으로 “[의미 차이 있음]”으로 표지된 항목 35건. 경미한 의미 차이·문장구조·판독 차이를 포함한 총수는 분류가 중첩되어 정확한 자동 집계 불가.</w:t>
            </w:r>
          </w:p>
        </w:tc>
      </w:tr>
      <w:tr>
        <w:tc>
          <w:tcPr>
            <w:tcW w:type="dxa" w:w="4320"/>
            <w:vAlign w:val="center"/>
          </w:tcPr>
          <w:p>
            <w:pPr/>
            <w:r/>
            <w:r>
              <w:rPr>
                <w:rFonts w:ascii="Noto Sans CJK KR" w:hAnsi="Noto Sans CJK KR" w:eastAsia="Noto Sans CJK KR"/>
                <w:b w:val="0"/>
              </w:rPr>
              <w:t>KABC 편집 보입·추정</w:t>
            </w:r>
          </w:p>
        </w:tc>
        <w:tc>
          <w:tcPr>
            <w:tcW w:type="dxa" w:w="5904"/>
            <w:vAlign w:val="center"/>
          </w:tcPr>
          <w:p>
            <w:pPr/>
            <w:r/>
            <w:r>
              <w:rPr>
                <w:rFonts w:ascii="Noto Sans CJK KR" w:hAnsi="Noto Sans CJK KR" w:eastAsia="Noto Sans CJK KR"/>
                <w:b w:val="0"/>
              </w:rPr>
              <w:t>번호형 [KABC 편집] 72건 + [KABC 편집/교감] 6건. 별도 전역 편집 설명 1건은 『旨歸章』 보입 경위를 기록한다.</w:t>
            </w:r>
          </w:p>
        </w:tc>
      </w:tr>
      <w:tr>
        <w:tc>
          <w:tcPr>
            <w:tcW w:type="dxa" w:w="4320"/>
            <w:vAlign w:val="center"/>
          </w:tcPr>
          <w:p>
            <w:pPr/>
            <w:r/>
            <w:r>
              <w:rPr>
                <w:rFonts w:ascii="Noto Sans CJK KR" w:hAnsi="Noto Sans CJK KR" w:eastAsia="Noto Sans CJK KR"/>
                <w:b w:val="0"/>
              </w:rPr>
              <w:t>판독 불확실</w:t>
            </w:r>
          </w:p>
        </w:tc>
        <w:tc>
          <w:tcPr>
            <w:tcW w:type="dxa" w:w="5904"/>
            <w:vAlign w:val="center"/>
          </w:tcPr>
          <w:p>
            <w:pPr/>
            <w:r/>
            <w:r>
              <w:rPr>
                <w:rFonts w:ascii="Noto Sans CJK KR" w:hAnsi="Noto Sans CJK KR" w:eastAsia="Noto Sans CJK KR"/>
                <w:b w:val="0"/>
              </w:rPr>
              <w:t>정확한 자동 집계 불가 — [번역자 검토] 82건 가운데 판독·자형·결락 검토가 서로 중첩됨</w:t>
            </w:r>
          </w:p>
        </w:tc>
      </w:tr>
      <w:tr>
        <w:tc>
          <w:tcPr>
            <w:tcW w:type="dxa" w:w="4320"/>
            <w:vAlign w:val="center"/>
          </w:tcPr>
          <w:p>
            <w:pPr/>
            <w:r/>
            <w:r>
              <w:rPr>
                <w:rFonts w:ascii="Noto Sans CJK KR" w:hAnsi="Noto Sans CJK KR" w:eastAsia="Noto Sans CJK KR"/>
                <w:b w:val="0"/>
              </w:rPr>
              <w:t>구두 불확실</w:t>
            </w:r>
          </w:p>
        </w:tc>
        <w:tc>
          <w:tcPr>
            <w:tcW w:type="dxa" w:w="5904"/>
            <w:vAlign w:val="center"/>
          </w:tcPr>
          <w:p>
            <w:pPr/>
            <w:r/>
            <w:r>
              <w:rPr>
                <w:rFonts w:ascii="Noto Sans CJK KR" w:hAnsi="Noto Sans CJK KR" w:eastAsia="Noto Sans CJK KR"/>
                <w:b w:val="0"/>
              </w:rPr>
              <w:t>정확한 자동 집계 불가 — [번역자 검토] 82건과 일부 KABC 疑 표지가 중첩됨</w:t>
            </w:r>
          </w:p>
        </w:tc>
      </w:tr>
      <w:tr>
        <w:tc>
          <w:tcPr>
            <w:tcW w:type="dxa" w:w="4320"/>
            <w:vAlign w:val="center"/>
          </w:tcPr>
          <w:p>
            <w:pPr/>
            <w:r/>
            <w:r>
              <w:rPr>
                <w:rFonts w:ascii="Noto Sans CJK KR" w:hAnsi="Noto Sans CJK KR" w:eastAsia="Noto Sans CJK KR"/>
                <w:b w:val="0"/>
              </w:rPr>
              <w:t>구문 불확실</w:t>
            </w:r>
          </w:p>
        </w:tc>
        <w:tc>
          <w:tcPr>
            <w:tcW w:type="dxa" w:w="5904"/>
            <w:vAlign w:val="center"/>
          </w:tcPr>
          <w:p>
            <w:pPr/>
            <w:r/>
            <w:r>
              <w:rPr>
                <w:rFonts w:ascii="Noto Sans CJK KR" w:hAnsi="Noto Sans CJK KR" w:eastAsia="Noto Sans CJK KR"/>
                <w:b w:val="0"/>
              </w:rPr>
              <w:t>정확한 자동 집계 불가 — [번역자 검토] 및 이문 효과 분류가 중첩됨</w:t>
            </w:r>
          </w:p>
        </w:tc>
      </w:tr>
      <w:tr>
        <w:tc>
          <w:tcPr>
            <w:tcW w:type="dxa" w:w="4320"/>
            <w:vAlign w:val="center"/>
          </w:tcPr>
          <w:p>
            <w:pPr/>
            <w:r/>
            <w:r>
              <w:rPr>
                <w:rFonts w:ascii="Noto Sans CJK KR" w:hAnsi="Noto Sans CJK KR" w:eastAsia="Noto Sans CJK KR"/>
                <w:b w:val="0"/>
              </w:rPr>
              <w:t>의미 불확실</w:t>
            </w:r>
          </w:p>
        </w:tc>
        <w:tc>
          <w:tcPr>
            <w:tcW w:type="dxa" w:w="5904"/>
            <w:vAlign w:val="center"/>
          </w:tcPr>
          <w:p>
            <w:pPr/>
            <w:r/>
            <w:r>
              <w:rPr>
                <w:rFonts w:ascii="Noto Sans CJK KR" w:hAnsi="Noto Sans CJK KR" w:eastAsia="Noto Sans CJK KR"/>
                <w:b w:val="0"/>
              </w:rPr>
              <w:t>정확한 자동 집계 불가 — 판독 미확정·의미 차이·구문 차이 표지가 중첩됨</w:t>
            </w:r>
          </w:p>
        </w:tc>
      </w:tr>
      <w:tr>
        <w:tc>
          <w:tcPr>
            <w:tcW w:type="dxa" w:w="4320"/>
            <w:vAlign w:val="center"/>
          </w:tcPr>
          <w:p>
            <w:pPr/>
            <w:r/>
            <w:r>
              <w:rPr>
                <w:rFonts w:ascii="Noto Sans CJK KR" w:hAnsi="Noto Sans CJK KR" w:eastAsia="Noto Sans CJK KR"/>
                <w:b w:val="0"/>
              </w:rPr>
              <w:t>최종 원문↔번역 U단위 전수 대응 검증</w:t>
            </w:r>
          </w:p>
        </w:tc>
        <w:tc>
          <w:tcPr>
            <w:tcW w:type="dxa" w:w="5904"/>
            <w:vAlign w:val="center"/>
          </w:tcPr>
          <w:p>
            <w:pPr/>
            <w:r/>
            <w:r>
              <w:rPr>
                <w:rFonts w:ascii="Noto Sans CJK KR" w:hAnsi="Noto Sans CJK KR" w:eastAsia="Noto Sans CJK KR"/>
                <w:b w:val="0"/>
              </w:rPr>
              <w:t>PASS — 첫 번역단위부터 마지막 번역단위까지 전수 검증 완료</w:t>
            </w:r>
          </w:p>
        </w:tc>
      </w:tr>
      <w:tr>
        <w:tc>
          <w:tcPr>
            <w:tcW w:type="dxa" w:w="4320"/>
            <w:vAlign w:val="center"/>
          </w:tcPr>
          <w:p>
            <w:pPr/>
            <w:r/>
            <w:r>
              <w:rPr>
                <w:rFonts w:ascii="Noto Sans CJK KR" w:hAnsi="Noto Sans CJK KR" w:eastAsia="Noto Sans CJK KR"/>
                <w:b w:val="0"/>
              </w:rPr>
              <w:t>최종 문단별 원문↔번역 범위 일치 여부</w:t>
            </w:r>
          </w:p>
        </w:tc>
        <w:tc>
          <w:tcPr>
            <w:tcW w:type="dxa" w:w="5904"/>
            <w:vAlign w:val="center"/>
          </w:tcPr>
          <w:p>
            <w:pPr/>
            <w:r/>
            <w:r>
              <w:rPr>
                <w:rFonts w:ascii="Noto Sans CJK KR" w:hAnsi="Noto Sans CJK KR" w:eastAsia="Noto Sans CJK KR"/>
                <w:b w:val="0"/>
              </w:rPr>
              <w:t>PASS — 954개 문단 전부 시작·종료 범위 일치</w:t>
            </w:r>
          </w:p>
        </w:tc>
      </w:tr>
      <w:tr>
        <w:tc>
          <w:tcPr>
            <w:tcW w:type="dxa" w:w="4320"/>
            <w:vAlign w:val="center"/>
          </w:tcPr>
          <w:p>
            <w:pPr/>
            <w:r/>
            <w:r>
              <w:rPr>
                <w:rFonts w:ascii="Noto Sans CJK KR" w:hAnsi="Noto Sans CJK KR" w:eastAsia="Noto Sans CJK KR"/>
                <w:b w:val="0"/>
              </w:rPr>
              <w:t>서로 다른 張을 합친 문단</w:t>
            </w:r>
          </w:p>
        </w:tc>
        <w:tc>
          <w:tcPr>
            <w:tcW w:type="dxa" w:w="5904"/>
            <w:vAlign w:val="center"/>
          </w:tcPr>
          <w:p>
            <w:pPr/>
            <w:r/>
            <w:r>
              <w:rPr>
                <w:rFonts w:ascii="Noto Sans CJK KR" w:hAnsi="Noto Sans CJK KR" w:eastAsia="Noto Sans CJK KR"/>
                <w:b w:val="0"/>
              </w:rPr>
              <w:t>0</w:t>
            </w:r>
          </w:p>
        </w:tc>
      </w:tr>
      <w:tr>
        <w:tc>
          <w:tcPr>
            <w:tcW w:type="dxa" w:w="4320"/>
            <w:vAlign w:val="center"/>
          </w:tcPr>
          <w:p>
            <w:pPr/>
            <w:r/>
            <w:r>
              <w:rPr>
                <w:rFonts w:ascii="Noto Sans CJK KR" w:hAnsi="Noto Sans CJK KR" w:eastAsia="Noto Sans CJK KR"/>
                <w:b w:val="0"/>
              </w:rPr>
              <w:t>다른 문단으로 이동한 교감주</w:t>
            </w:r>
          </w:p>
        </w:tc>
        <w:tc>
          <w:tcPr>
            <w:tcW w:type="dxa" w:w="5904"/>
            <w:vAlign w:val="center"/>
          </w:tcPr>
          <w:p>
            <w:pPr/>
            <w:r/>
            <w:r>
              <w:rPr>
                <w:rFonts w:ascii="Noto Sans CJK KR" w:hAnsi="Noto Sans CJK KR" w:eastAsia="Noto Sans CJK KR"/>
                <w:b w:val="0"/>
              </w:rPr>
              <w:t>0</w:t>
            </w:r>
          </w:p>
        </w:tc>
      </w:tr>
      <w:tr>
        <w:tc>
          <w:tcPr>
            <w:tcW w:type="dxa" w:w="4320"/>
            <w:vAlign w:val="center"/>
          </w:tcPr>
          <w:p>
            <w:pPr/>
            <w:r/>
            <w:r>
              <w:rPr>
                <w:rFonts w:ascii="Noto Sans CJK KR" w:hAnsi="Noto Sans CJK KR" w:eastAsia="Noto Sans CJK KR"/>
                <w:b w:val="0"/>
              </w:rPr>
              <w:t>작업용 U번호 노출</w:t>
            </w:r>
          </w:p>
        </w:tc>
        <w:tc>
          <w:tcPr>
            <w:tcW w:type="dxa" w:w="5904"/>
            <w:vAlign w:val="center"/>
          </w:tcPr>
          <w:p>
            <w:pPr/>
            <w:r/>
            <w:r>
              <w:rPr>
                <w:rFonts w:ascii="Noto Sans CJK KR" w:hAnsi="Noto Sans CJK KR" w:eastAsia="Noto Sans CJK KR"/>
                <w:b w:val="0"/>
              </w:rPr>
              <w:t>0건(본문·교감 설명에 내부 U 식별자 비표시)</w:t>
            </w:r>
          </w:p>
        </w:tc>
      </w:tr>
    </w:tbl>
    <w:p/>
    <w:p>
      <w:pPr/>
      <w:r>
        <w:t>검증 기준: 원문 문자열은 KABC TXT와 전수교열 완료 데이터의 의미본문 스트림이 일치하는지 재확인하였고, 최종 문단화는 원문과 번역에 동일한 연속 범위를 적용하였다. 張은 종료경계 규칙으로 재귀속하였으며, 교감번호 179개는 원 TXT의 54개 교감주 블록 순서와 다시 대응시켰다.</w:t>
      </w:r>
    </w:p>
    <w:p>
      <w:pPr/>
      <w:r>
        <w:t>이 문서는 작업 로그가 아니라 원문 대조·교감 검토·인용 및 웹 전자텍스트 제작의 기초자료로 사용할 수 있도록 편집한 최종 독자용·연구용 완역본이다.</w:t>
      </w:r>
    </w:p>
    <w:sectPr w:rsidR="00FC693F" w:rsidRPr="0006063C" w:rsidSect="00034616">
      <w:headerReference w:type="default" r:id="rId9"/>
      <w:footerReference w:type="default" r:id="rId10"/>
      <w:pgSz w:w="11906" w:h="16838"/>
      <w:pgMar w:top="1008" w:right="1123" w:bottom="1008" w:left="1123"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KR" w:hAnsi="Noto Sans CJK KR" w:eastAsia="Noto Sans CJK KR" w:cs="Noto Sans CJK KR"/>
        <w:color w:val="646464"/>
        <w:sz w:val="16"/>
      </w:rPr>
      <w:t xml:space="preserve">— </w:t>
      <w:fldChar w:fldCharType="begin"/>
      <w:instrText xml:space="preserve">PAGE</w:instrText>
      <w:fldChar w:fldCharType="end"/>
    </w:r>
    <w:r>
      <w:rPr>
        <w:rFonts w:ascii="Noto Sans CJK KR" w:hAnsi="Noto Sans CJK KR" w:eastAsia="Noto Sans CJK KR" w:cs="Noto Sans CJK KR"/>
        <w:color w:val="646464"/>
        <w:sz w:val="16"/>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『釋華嚴旨歸章圓通鈔』 원문·한국어 전문 번역</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48" w:lineRule="auto" w:after="80"/>
    </w:pPr>
    <w:rPr>
      <w:rFonts w:ascii="Noto Sans CJK KR" w:hAnsi="Noto Sans CJK KR" w:eastAsia="Noto Sans CJK K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Noto Sans CJK KR" w:hAnsi="Noto Sans CJK KR" w:eastAsia="Noto Sans CJK KR"/>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Noto Sans CJK KR" w:hAnsi="Noto Sans CJK KR" w:eastAsia="Noto Sans CJK KR"/>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Noto Sans CJK KR" w:hAnsi="Noto Sans CJK KR" w:eastAsia="Noto Sans CJK KR"/>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Noto Sans CJK KR" w:hAnsi="Noto Sans CJK KR" w:eastAsia="Noto Sans CJK KR"/>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00"/>
    </w:pPr>
    <w:rPr>
      <w:rFonts w:asciiTheme="majorHAnsi" w:eastAsiaTheme="majorEastAsia" w:hAnsiTheme="majorHAnsi" w:cstheme="majorBidi" w:ascii="Noto Sans CJK KR" w:hAnsi="Noto Sans CJK KR"/>
      <w:b w:val="0"/>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Text">
    <w:name w:val="Source Text"/>
    <w:pPr>
      <w:spacing w:line="372" w:lineRule="auto" w:after="100"/>
    </w:pPr>
    <w:rPr>
      <w:rFonts w:ascii="Noto Serif CJK KR" w:hAnsi="Noto Serif CJK KR" w:eastAsia="Noto Serif CJK KR"/>
      <w:sz w:val="20"/>
    </w:rPr>
  </w:style>
  <w:style w:type="paragraph" w:customStyle="1" w:styleId="TranslationText">
    <w:name w:val="Translation Text"/>
    <w:pPr>
      <w:spacing w:line="372" w:lineRule="auto" w:after="120"/>
    </w:pPr>
    <w:rPr>
      <w:rFonts w:ascii="Noto Sans CJK KR" w:hAnsi="Noto Sans CJK KR" w:eastAsia="Noto Sans CJK KR"/>
      <w:sz w:val="20"/>
    </w:rPr>
  </w:style>
  <w:style w:type="paragraph" w:customStyle="1" w:styleId="EditorialNote">
    <w:name w:val="Editorial Note"/>
    <w:pPr>
      <w:spacing w:line="324" w:lineRule="auto" w:after="40"/>
    </w:pPr>
    <w:rPr>
      <w:rFonts w:ascii="Noto Sans CJK KR" w:hAnsi="Noto Sans CJK KR" w:eastAsia="Noto Sans CJK KR"/>
      <w:sz w:val="17"/>
    </w:rPr>
  </w:style>
  <w:style w:type="paragraph" w:customStyle="1" w:styleId="SmallMeta">
    <w:name w:val="Small Meta"/>
    <w:pPr>
      <w:spacing w:line="240" w:lineRule="auto" w:after="40"/>
    </w:pPr>
    <w:rPr>
      <w:rFonts w:ascii="Noto Sans CJK KR" w:hAnsi="Noto Sans CJK KR" w:eastAsia="Noto Sans CJK KR"/>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釋華嚴旨歸章圓通鈔 원문·한국어 전문 번역 최종완역본</dc:title>
  <dc:subject>KABC 한문 불교 문헌 전문 번역·교감 대조본</dc:subject>
  <dc:creator>OpenAI ChatGPT</dc:creator>
  <cp:keywords>釋華嚴旨歸章圓通鈔, 균여, 法藏, 華嚴經旨歸, 화엄, KABC, 교감, 전문번역</cp:keywords>
  <dc:description>generated by python-docx</dc:description>
  <cp:lastModifiedBy/>
  <cp:revision>1</cp:revision>
  <dcterms:created xsi:type="dcterms:W3CDTF">2013-12-23T23:15:00Z</dcterms:created>
  <dcterms:modified xsi:type="dcterms:W3CDTF">2013-12-23T23:15:00Z</dcterms:modified>
  <cp:category/>
</cp:coreProperties>
</file>