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b/>
          <w:sz w:val="52"/>
        </w:rPr>
        <w:t>維摩經義疏</w:t>
      </w:r>
    </w:p>
    <w:p>
      <w:pPr>
        <w:pStyle w:val="Subtitle"/>
        <w:jc w:val="center"/>
      </w:pPr>
      <w:r>
        <w:rPr>
          <w:rFonts w:ascii="Noto Sans KR" w:hAnsi="Noto Sans KR" w:eastAsia="Noto Sans KR"/>
          <w:sz w:val="28"/>
        </w:rPr>
        <w:t>『유마경의소』 원문·한국어 전문 번역</w:t>
      </w:r>
    </w:p>
    <w:p>
      <w:pPr>
        <w:jc w:val="center"/>
      </w:pPr>
      <w:r>
        <w:rPr>
          <w:rFonts w:ascii="Noto Sans KR" w:hAnsi="Noto Sans KR" w:eastAsia="Noto Sans KR"/>
          <w:b w:val="0"/>
          <w:sz w:val="20"/>
        </w:rPr>
        <w:t>長安弘法寺沙門 吉藏 撰  ·  장안 홍법사 사문 길장 찬</w:t>
      </w:r>
    </w:p>
    <w:p>
      <w:pPr>
        <w:jc w:val="center"/>
      </w:pPr>
      <w:r>
        <w:rPr>
          <w:rFonts w:ascii="Noto Sans KR" w:hAnsi="Noto Sans KR" w:eastAsia="Noto Sans KR"/>
          <w:b w:val="0"/>
          <w:sz w:val="19"/>
        </w:rPr>
        <w:t>첨부 저본의 위치 표지와 편집 표지를 보존한 직역 대조본</w:t>
        <w:br/>
        <w:t>전체 선독 · 구조 분석 · 20,090개 내부 단위 전수교열 후 26개 위치표지 기준 재편집</w:t>
      </w:r>
    </w:p>
    <w:p/>
    <w:p>
      <w:pPr>
        <w:pStyle w:val="Heading1"/>
      </w:pPr>
      <w:r>
        <w:rPr>
          <w:rFonts w:ascii="Noto Sans KR" w:hAnsi="Noto Sans KR" w:eastAsia="Noto Sans KR"/>
          <w:b w:val="0"/>
        </w:rPr>
        <w:t>편집·번역 안내</w:t>
      </w:r>
    </w:p>
    <w:tbl>
      <w:tblPr>
        <w:tblW w:type="auto" w:w="0"/>
        <w:jc w:val="center"/>
        <w:tblLook w:firstColumn="1" w:firstRow="1" w:lastColumn="0" w:lastRow="0" w:noHBand="0" w:noVBand="1" w:val="04A0"/>
      </w:tblPr>
      <w:tblGrid>
        <w:gridCol w:w="4824"/>
        <w:gridCol w:w="4824"/>
      </w:tblGrid>
      <w:tr>
        <w:trPr>
          <w:tblHeader w:val="true"/>
        </w:trPr>
        <w:tc>
          <w:tcPr>
            <w:tcW w:type="dxa" w:w="1944"/>
            <w:vAlign w:val="center"/>
            <w:shd w:fill="EDEDED"/>
          </w:tcPr>
          <w:p>
            <w:pPr>
              <w:spacing w:after="0" w:before="0"/>
            </w:pPr>
            <w:r/>
            <w:r>
              <w:rPr>
                <w:rFonts w:ascii="Noto Sans KR" w:hAnsi="Noto Sans KR" w:eastAsia="Noto Sans KR"/>
                <w:b/>
                <w:sz w:val="18"/>
              </w:rPr>
              <w:t>항목</w:t>
            </w:r>
          </w:p>
        </w:tc>
        <w:tc>
          <w:tcPr>
            <w:tcW w:type="dxa" w:w="8280"/>
            <w:vAlign w:val="center"/>
            <w:shd w:fill="EDEDED"/>
          </w:tcPr>
          <w:p>
            <w:pPr>
              <w:spacing w:after="0" w:before="0"/>
            </w:pPr>
            <w:r/>
            <w:r>
              <w:rPr>
                <w:rFonts w:ascii="Noto Sans KR" w:hAnsi="Noto Sans KR" w:eastAsia="Noto Sans KR"/>
                <w:b/>
                <w:sz w:val="18"/>
              </w:rPr>
              <w:t>내용</w:t>
            </w:r>
          </w:p>
        </w:tc>
      </w:tr>
      <w:tr>
        <w:tc>
          <w:tcPr>
            <w:tcW w:type="dxa" w:w="1944"/>
            <w:vAlign w:val="center"/>
          </w:tcPr>
          <w:p>
            <w:pPr>
              <w:spacing w:after="0" w:before="0"/>
            </w:pPr>
            <w:r/>
            <w:r>
              <w:rPr>
                <w:rFonts w:ascii="Noto Sans KR" w:hAnsi="Noto Sans KR" w:eastAsia="Noto Sans KR"/>
                <w:b/>
                <w:sz w:val="18"/>
              </w:rPr>
              <w:t>문헌명</w:t>
            </w:r>
          </w:p>
        </w:tc>
        <w:tc>
          <w:tcPr>
            <w:tcW w:type="dxa" w:w="8280"/>
            <w:vAlign w:val="center"/>
          </w:tcPr>
          <w:p>
            <w:pPr>
              <w:spacing w:after="0" w:before="0"/>
            </w:pPr>
            <w:r/>
            <w:r>
              <w:rPr>
                <w:rFonts w:ascii="Noto Sans KR" w:hAnsi="Noto Sans KR" w:eastAsia="Noto Sans KR"/>
                <w:b w:val="0"/>
                <w:sz w:val="18"/>
              </w:rPr>
              <w:t>《維摩經義疏》(『유마경의소』), No. 1781 [cf. Nos. 475, 1780]</w:t>
            </w:r>
          </w:p>
        </w:tc>
      </w:tr>
      <w:tr>
        <w:tc>
          <w:tcPr>
            <w:tcW w:type="dxa" w:w="1944"/>
            <w:vAlign w:val="center"/>
          </w:tcPr>
          <w:p>
            <w:pPr>
              <w:spacing w:after="0" w:before="0"/>
            </w:pPr>
            <w:r/>
            <w:r>
              <w:rPr>
                <w:rFonts w:ascii="Noto Sans KR" w:hAnsi="Noto Sans KR" w:eastAsia="Noto Sans KR"/>
                <w:b/>
                <w:sz w:val="18"/>
              </w:rPr>
              <w:t>저자 표기</w:t>
            </w:r>
          </w:p>
        </w:tc>
        <w:tc>
          <w:tcPr>
            <w:tcW w:type="dxa" w:w="8280"/>
            <w:vAlign w:val="center"/>
          </w:tcPr>
          <w:p>
            <w:pPr>
              <w:spacing w:after="0" w:before="0"/>
            </w:pPr>
            <w:r/>
            <w:r>
              <w:rPr>
                <w:rFonts w:ascii="Noto Sans KR" w:hAnsi="Noto Sans KR" w:eastAsia="Noto Sans KR"/>
                <w:b w:val="0"/>
                <w:sz w:val="18"/>
              </w:rPr>
              <w:t>長安弘法寺沙門吉藏撰. 권별 표기에는 胡吉藏撰도 나타난다.</w:t>
            </w:r>
          </w:p>
        </w:tc>
      </w:tr>
      <w:tr>
        <w:tc>
          <w:tcPr>
            <w:tcW w:type="dxa" w:w="1944"/>
            <w:vAlign w:val="center"/>
          </w:tcPr>
          <w:p>
            <w:pPr>
              <w:spacing w:after="0" w:before="0"/>
            </w:pPr>
            <w:r/>
            <w:r>
              <w:rPr>
                <w:rFonts w:ascii="Noto Sans KR" w:hAnsi="Noto Sans KR" w:eastAsia="Noto Sans KR"/>
                <w:b/>
                <w:sz w:val="18"/>
              </w:rPr>
              <w:t>저본 범위</w:t>
            </w:r>
          </w:p>
        </w:tc>
        <w:tc>
          <w:tcPr>
            <w:tcW w:type="dxa" w:w="8280"/>
            <w:vAlign w:val="center"/>
          </w:tcPr>
          <w:p>
            <w:pPr>
              <w:spacing w:after="0" w:before="0"/>
            </w:pPr>
            <w:r/>
            <w:r>
              <w:rPr>
                <w:rFonts w:ascii="Noto Sans KR" w:hAnsi="Noto Sans KR" w:eastAsia="Noto Sans KR"/>
                <w:b w:val="0"/>
                <w:sz w:val="18"/>
              </w:rPr>
              <w:t>첨부 TXT 전체. 위치표지 [0908c06]–[0990c01].</w:t>
            </w:r>
          </w:p>
        </w:tc>
      </w:tr>
      <w:tr>
        <w:tc>
          <w:tcPr>
            <w:tcW w:type="dxa" w:w="1944"/>
            <w:vAlign w:val="center"/>
          </w:tcPr>
          <w:p>
            <w:pPr>
              <w:spacing w:after="0" w:before="0"/>
            </w:pPr>
            <w:r/>
            <w:r>
              <w:rPr>
                <w:rFonts w:ascii="Noto Sans KR" w:hAnsi="Noto Sans KR" w:eastAsia="Noto Sans KR"/>
                <w:b/>
                <w:sz w:val="18"/>
              </w:rPr>
              <w:t>저본 단위</w:t>
            </w:r>
          </w:p>
        </w:tc>
        <w:tc>
          <w:tcPr>
            <w:tcW w:type="dxa" w:w="8280"/>
            <w:vAlign w:val="center"/>
          </w:tcPr>
          <w:p>
            <w:pPr>
              <w:spacing w:after="0" w:before="0"/>
            </w:pPr>
            <w:r/>
            <w:r>
              <w:rPr>
                <w:rFonts w:ascii="Noto Sans KR" w:hAnsi="Noto Sans KR" w:eastAsia="Noto Sans KR"/>
                <w:b w:val="0"/>
                <w:sz w:val="18"/>
              </w:rPr>
              <w:t>위치표지 26개 대조 문단. 권차·품명·독립 표제는 별도 표제로 배치.</w:t>
            </w:r>
          </w:p>
        </w:tc>
      </w:tr>
      <w:tr>
        <w:tc>
          <w:tcPr>
            <w:tcW w:type="dxa" w:w="1944"/>
            <w:vAlign w:val="center"/>
          </w:tcPr>
          <w:p>
            <w:pPr>
              <w:spacing w:after="0" w:before="0"/>
            </w:pPr>
            <w:r/>
            <w:r>
              <w:rPr>
                <w:rFonts w:ascii="Noto Sans KR" w:hAnsi="Noto Sans KR" w:eastAsia="Noto Sans KR"/>
                <w:b/>
                <w:sz w:val="18"/>
              </w:rPr>
              <w:t>재편집 기준</w:t>
            </w:r>
          </w:p>
        </w:tc>
        <w:tc>
          <w:tcPr>
            <w:tcW w:type="dxa" w:w="8280"/>
            <w:vAlign w:val="center"/>
          </w:tcPr>
          <w:p>
            <w:pPr>
              <w:spacing w:after="0" w:before="0"/>
            </w:pPr>
            <w:r/>
            <w:r>
              <w:rPr>
                <w:rFonts w:ascii="Noto Sans KR" w:hAnsi="Noto Sans KR" w:eastAsia="Noto Sans KR"/>
                <w:b w:val="0"/>
                <w:sz w:val="18"/>
              </w:rPr>
              <w:t>전수교열 완료본의 20,090개 내부 세분 단위를 원문 TXT의 실제 위치표지 구조에 따라 다시 결합. 내부 세분 식별자는 모두 제거.</w:t>
            </w:r>
          </w:p>
        </w:tc>
      </w:tr>
      <w:tr>
        <w:tc>
          <w:tcPr>
            <w:tcW w:type="dxa" w:w="1944"/>
            <w:vAlign w:val="center"/>
          </w:tcPr>
          <w:p>
            <w:pPr>
              <w:spacing w:after="0" w:before="0"/>
            </w:pPr>
            <w:r/>
            <w:r>
              <w:rPr>
                <w:rFonts w:ascii="Noto Sans KR" w:hAnsi="Noto Sans KR" w:eastAsia="Noto Sans KR"/>
                <w:b/>
                <w:sz w:val="18"/>
              </w:rPr>
              <w:t>배치 원칙</w:t>
            </w:r>
          </w:p>
        </w:tc>
        <w:tc>
          <w:tcPr>
            <w:tcW w:type="dxa" w:w="8280"/>
            <w:vAlign w:val="center"/>
          </w:tcPr>
          <w:p>
            <w:pPr>
              <w:spacing w:after="0" w:before="0"/>
            </w:pPr>
            <w:r/>
            <w:r>
              <w:rPr>
                <w:rFonts w:ascii="Noto Sans KR" w:hAnsi="Noto Sans KR" w:eastAsia="Noto Sans KR"/>
                <w:b w:val="0"/>
                <w:sz w:val="18"/>
              </w:rPr>
              <w:t>각 위치표지마다 위치표지 → 원문 → 한국어 직역 → 필요한 교감·번역 메모 순서.</w:t>
            </w:r>
          </w:p>
        </w:tc>
      </w:tr>
      <w:tr>
        <w:tc>
          <w:tcPr>
            <w:tcW w:type="dxa" w:w="1944"/>
            <w:vAlign w:val="center"/>
          </w:tcPr>
          <w:p>
            <w:pPr>
              <w:spacing w:after="0" w:before="0"/>
            </w:pPr>
            <w:r/>
            <w:r>
              <w:rPr>
                <w:rFonts w:ascii="Noto Sans KR" w:hAnsi="Noto Sans KR" w:eastAsia="Noto Sans KR"/>
                <w:b/>
                <w:sz w:val="18"/>
              </w:rPr>
              <w:t>번역 원칙</w:t>
            </w:r>
          </w:p>
        </w:tc>
        <w:tc>
          <w:tcPr>
            <w:tcW w:type="dxa" w:w="8280"/>
            <w:vAlign w:val="center"/>
          </w:tcPr>
          <w:p>
            <w:pPr>
              <w:spacing w:after="0" w:before="0"/>
            </w:pPr>
            <w:r/>
            <w:r>
              <w:rPr>
                <w:rFonts w:ascii="Noto Sans KR" w:hAnsi="Noto Sans KR" w:eastAsia="Noto Sans KR"/>
                <w:b w:val="0"/>
                <w:sz w:val="18"/>
              </w:rPr>
              <w:t>원문의 논리·부정·조건·인과·문답·열거와 주요 교학 용어를 보존하되, 세분 번역에서 끊어진 문장을 위치표지 단위의 자연스러운 한국어 문장으로 연결.</w:t>
            </w:r>
          </w:p>
        </w:tc>
      </w:tr>
      <w:tr>
        <w:tc>
          <w:tcPr>
            <w:tcW w:type="dxa" w:w="1944"/>
            <w:vAlign w:val="center"/>
          </w:tcPr>
          <w:p>
            <w:pPr>
              <w:spacing w:after="0" w:before="0"/>
            </w:pPr>
            <w:r/>
            <w:r>
              <w:rPr>
                <w:rFonts w:ascii="Noto Sans KR" w:hAnsi="Noto Sans KR" w:eastAsia="Noto Sans KR"/>
                <w:b/>
                <w:sz w:val="18"/>
              </w:rPr>
              <w:t>원문 보존</w:t>
            </w:r>
          </w:p>
        </w:tc>
        <w:tc>
          <w:tcPr>
            <w:tcW w:type="dxa" w:w="8280"/>
            <w:vAlign w:val="center"/>
          </w:tcPr>
          <w:p>
            <w:pPr>
              <w:spacing w:after="0" w:before="0"/>
            </w:pPr>
            <w:r/>
            <w:r>
              <w:rPr>
                <w:rFonts w:ascii="Noto Sans KR" w:hAnsi="Noto Sans KR" w:eastAsia="Noto Sans KR"/>
                <w:b w:val="0"/>
                <w:sz w:val="18"/>
              </w:rPr>
              <w:t>원문의 글자·순서·[숫자]·[＊] 및 위치표지를 임의로 교정하지 않음. 번역문에서는 편집 숫자 표지를 독해 흐름을 위해 생략.</w:t>
            </w:r>
          </w:p>
        </w:tc>
      </w:tr>
      <w:tr>
        <w:tc>
          <w:tcPr>
            <w:tcW w:type="dxa" w:w="1944"/>
            <w:vAlign w:val="center"/>
          </w:tcPr>
          <w:p>
            <w:pPr>
              <w:spacing w:after="0" w:before="0"/>
            </w:pPr>
            <w:r/>
            <w:r>
              <w:rPr>
                <w:rFonts w:ascii="Noto Sans KR" w:hAnsi="Noto Sans KR" w:eastAsia="Noto Sans KR"/>
                <w:b/>
                <w:sz w:val="18"/>
              </w:rPr>
              <w:t>대조 범위</w:t>
            </w:r>
          </w:p>
        </w:tc>
        <w:tc>
          <w:tcPr>
            <w:tcW w:type="dxa" w:w="8280"/>
            <w:vAlign w:val="center"/>
          </w:tcPr>
          <w:p>
            <w:pPr>
              <w:spacing w:after="0" w:before="0"/>
            </w:pPr>
            <w:r/>
            <w:r>
              <w:rPr>
                <w:rFonts w:ascii="Noto Sans KR" w:hAnsi="Noto Sans KR" w:eastAsia="Noto Sans KR"/>
                <w:b w:val="0"/>
                <w:sz w:val="18"/>
              </w:rPr>
              <w:t>외부 판본 교감은 시행하지 않음. 저본 자체의 판독·구두·구문·의미 문제는 교감 표지로 남김.</w:t>
            </w:r>
          </w:p>
        </w:tc>
      </w:tr>
    </w:tbl>
    <w:p/>
    <w:p>
      <w:pPr>
        <w:pStyle w:val="Heading2"/>
      </w:pPr>
      <w:r>
        <w:rPr>
          <w:rFonts w:ascii="Noto Sans KR" w:hAnsi="Noto Sans KR" w:eastAsia="Noto Sans KR"/>
          <w:b w:val="0"/>
        </w:rPr>
        <w:t>전체 선독 결과와 문헌 구조</w:t>
      </w:r>
    </w:p>
    <w:p>
      <w:pPr/>
      <w:r>
        <w:rPr>
          <w:rFonts w:ascii="Noto Sans KR" w:hAnsi="Noto Sans KR" w:eastAsia="Noto Sans KR"/>
          <w:b/>
          <w:sz w:val="20"/>
        </w:rPr>
        <w:t xml:space="preserve">• </w:t>
      </w:r>
      <w:r>
        <w:rPr>
          <w:rFonts w:ascii="Noto Sans KR" w:hAnsi="Noto Sans KR" w:eastAsia="Noto Sans KR"/>
          <w:sz w:val="20"/>
        </w:rPr>
        <w:t>권두 현의(玄義)는 네 문으로 구성된다: ① 얕고 깊음을 판정함(定淺深), ② 명칭을 풀이함(釋名), ③ 종지를 분별함(辨宗旨), ④ 회처를 풀이함(釋會處).</w:t>
      </w:r>
    </w:p>
    <w:p>
      <w:pPr/>
      <w:r>
        <w:rPr>
          <w:rFonts w:ascii="Noto Sans KR" w:hAnsi="Noto Sans KR" w:eastAsia="Noto Sans KR"/>
          <w:b/>
          <w:sz w:val="20"/>
        </w:rPr>
        <w:t xml:space="preserve">• </w:t>
      </w:r>
      <w:r>
        <w:rPr>
          <w:rFonts w:ascii="Noto Sans KR" w:hAnsi="Noto Sans KR" w:eastAsia="Noto Sans KR"/>
          <w:sz w:val="20"/>
        </w:rPr>
        <w:t>권1은 현의와 「불국품」 제1의 전반을 담고, 권2는 「불국품」의 말미와 「방편품」 제2를 잇는다. 권3은 「제자품」 제3을 중심으로 한다.</w:t>
      </w:r>
    </w:p>
    <w:p>
      <w:pPr/>
      <w:r>
        <w:rPr>
          <w:rFonts w:ascii="Noto Sans KR" w:hAnsi="Noto Sans KR" w:eastAsia="Noto Sans KR"/>
          <w:b/>
          <w:sz w:val="20"/>
        </w:rPr>
        <w:t xml:space="preserve">• </w:t>
      </w:r>
      <w:r>
        <w:rPr>
          <w:rFonts w:ascii="Noto Sans KR" w:hAnsi="Noto Sans KR" w:eastAsia="Noto Sans KR"/>
          <w:sz w:val="20"/>
        </w:rPr>
        <w:t>권4는 「보살품」 제4·「문수사리문질품」 제5·「불사의품」 제6, 권5는 「관중생품」 제7·「불도품」 제8·「입불이법문품」 제9를 수록한다.</w:t>
      </w:r>
    </w:p>
    <w:p>
      <w:pPr/>
      <w:r>
        <w:rPr>
          <w:rFonts w:ascii="Noto Sans KR" w:hAnsi="Noto Sans KR" w:eastAsia="Noto Sans KR"/>
          <w:b/>
          <w:sz w:val="20"/>
        </w:rPr>
        <w:t xml:space="preserve">• </w:t>
      </w:r>
      <w:r>
        <w:rPr>
          <w:rFonts w:ascii="Noto Sans KR" w:hAnsi="Noto Sans KR" w:eastAsia="Noto Sans KR"/>
          <w:sz w:val="20"/>
        </w:rPr>
        <w:t>권6은 「향적품」 제10·「보살행품」 제11·「견아촉불품」 제12·「법공양품」 제13·「촉루품」 제14로 이어지며 유통분을 마무리한다.</w:t>
      </w:r>
    </w:p>
    <w:p>
      <w:pPr/>
      <w:r>
        <w:rPr>
          <w:rFonts w:ascii="Noto Sans KR" w:hAnsi="Noto Sans KR" w:eastAsia="Noto Sans KR"/>
          <w:b/>
          <w:sz w:val="20"/>
        </w:rPr>
        <w:t xml:space="preserve">• </w:t>
      </w:r>
      <w:r>
        <w:rPr>
          <w:rFonts w:ascii="Noto Sans KR" w:hAnsi="Noto Sans KR" w:eastAsia="Noto Sans KR"/>
          <w:sz w:val="20"/>
        </w:rPr>
        <w:t>서술은 과문을 세우고(一·二·三 등), 問·答의 문답으로 의문을 해소하며, 여러 경론과 당시 학설을 인용·비판하는 형식이 반복된다.</w:t>
      </w:r>
    </w:p>
    <w:p>
      <w:pPr/>
      <w:r>
        <w:rPr>
          <w:rFonts w:ascii="Noto Sans KR" w:hAnsi="Noto Sans KR" w:eastAsia="Noto Sans KR"/>
          <w:b/>
          <w:sz w:val="20"/>
        </w:rPr>
        <w:t xml:space="preserve">• </w:t>
      </w:r>
      <w:r>
        <w:rPr>
          <w:rFonts w:ascii="Noto Sans KR" w:hAnsi="Noto Sans KR" w:eastAsia="Noto Sans KR"/>
          <w:sz w:val="20"/>
        </w:rPr>
        <w:t>파일은 UTF-8(무 BOM), CRLF 줄바꿈의 TXT이다. 위치표지는 26개이며, [숫자]·[＊] 편집 표지와 일부 이례적 자형·중복·결락 의심 대목을 포함한다.</w:t>
      </w:r>
    </w:p>
    <w:p>
      <w:pPr/>
      <w:r>
        <w:rPr>
          <w:rFonts w:ascii="Noto Sans KR" w:hAnsi="Noto Sans KR" w:eastAsia="Noto Sans KR"/>
          <w:b/>
          <w:sz w:val="20"/>
        </w:rPr>
        <w:t xml:space="preserve">• </w:t>
      </w:r>
      <w:r>
        <w:rPr>
          <w:rFonts w:ascii="Noto Sans KR" w:hAnsi="Noto Sans KR" w:eastAsia="Noto Sans KR"/>
          <w:sz w:val="20"/>
        </w:rPr>
        <w:t>[0924a01]의 “弘安七年十一月六日…” 기록은 길장 주석 본문이 아니라 후대 가점 기록으로 보고 본문과 분리해 제시한다.</w:t>
      </w:r>
    </w:p>
    <w:p>
      <w:pPr>
        <w:pStyle w:val="Heading2"/>
      </w:pPr>
      <w:r>
        <w:rPr>
          <w:rFonts w:ascii="Noto Sans KR" w:hAnsi="Noto Sans KR" w:eastAsia="Noto Sans KR"/>
          <w:b w:val="0"/>
        </w:rPr>
        <w:t>주요 번역어</w:t>
      </w:r>
    </w:p>
    <w:tbl>
      <w:tblPr>
        <w:tblW w:type="auto" w:w="0"/>
        <w:jc w:val="center"/>
        <w:tblLook w:firstColumn="1" w:firstRow="1" w:lastColumn="0" w:lastRow="0" w:noHBand="0" w:noVBand="1" w:val="04A0"/>
      </w:tblPr>
      <w:tblGrid>
        <w:gridCol w:w="3216"/>
        <w:gridCol w:w="3216"/>
        <w:gridCol w:w="3216"/>
      </w:tblGrid>
      <w:tr>
        <w:trPr>
          <w:tblHeader w:val="true"/>
        </w:trPr>
        <w:tc>
          <w:tcPr>
            <w:tcW w:type="dxa" w:w="1944"/>
            <w:vAlign w:val="center"/>
            <w:shd w:fill="EDEDED"/>
          </w:tcPr>
          <w:p>
            <w:pPr>
              <w:spacing w:after="0" w:before="0"/>
            </w:pPr>
            <w:r/>
            <w:r>
              <w:rPr>
                <w:rFonts w:ascii="Noto Sans KR" w:hAnsi="Noto Sans KR" w:eastAsia="Noto Sans KR"/>
                <w:b/>
                <w:sz w:val="18"/>
              </w:rPr>
              <w:t>번역어</w:t>
            </w:r>
          </w:p>
        </w:tc>
        <w:tc>
          <w:tcPr>
            <w:tcW w:type="dxa" w:w="1656"/>
            <w:vAlign w:val="center"/>
            <w:shd w:fill="EDEDED"/>
          </w:tcPr>
          <w:p>
            <w:pPr>
              <w:spacing w:after="0" w:before="0"/>
            </w:pPr>
            <w:r/>
            <w:r>
              <w:rPr>
                <w:rFonts w:ascii="Noto Sans KR" w:hAnsi="Noto Sans KR" w:eastAsia="Noto Sans KR"/>
                <w:b/>
                <w:sz w:val="18"/>
              </w:rPr>
              <w:t>원어</w:t>
            </w:r>
          </w:p>
        </w:tc>
        <w:tc>
          <w:tcPr>
            <w:tcW w:type="dxa" w:w="6624"/>
            <w:vAlign w:val="center"/>
            <w:shd w:fill="EDEDED"/>
          </w:tcPr>
          <w:p>
            <w:pPr>
              <w:spacing w:after="0" w:before="0"/>
            </w:pPr>
            <w:r/>
            <w:r>
              <w:rPr>
                <w:rFonts w:ascii="Noto Sans KR" w:hAnsi="Noto Sans KR" w:eastAsia="Noto Sans KR"/>
                <w:b/>
                <w:sz w:val="18"/>
              </w:rPr>
              <w:t>이 문서에서의 뜻</w:t>
            </w:r>
          </w:p>
        </w:tc>
      </w:tr>
      <w:tr>
        <w:tc>
          <w:tcPr>
            <w:tcW w:type="dxa" w:w="1944"/>
            <w:vAlign w:val="center"/>
          </w:tcPr>
          <w:p>
            <w:pPr>
              <w:spacing w:after="0" w:before="0"/>
            </w:pPr>
            <w:r/>
            <w:r>
              <w:rPr>
                <w:rFonts w:ascii="Noto Sans KR" w:hAnsi="Noto Sans KR" w:eastAsia="Noto Sans KR"/>
                <w:b/>
                <w:sz w:val="18"/>
              </w:rPr>
              <w:t>유마힐 / 정명</w:t>
            </w:r>
          </w:p>
        </w:tc>
        <w:tc>
          <w:tcPr>
            <w:tcW w:type="dxa" w:w="1656"/>
            <w:vAlign w:val="center"/>
          </w:tcPr>
          <w:p>
            <w:pPr>
              <w:spacing w:after="0" w:before="0"/>
            </w:pPr>
            <w:r/>
            <w:r>
              <w:rPr>
                <w:rFonts w:ascii="Noto Sans KR" w:hAnsi="Noto Sans KR" w:eastAsia="Noto Sans KR"/>
                <w:b w:val="0"/>
                <w:sz w:val="18"/>
              </w:rPr>
              <w:t>維摩詰 / 淨名</w:t>
            </w:r>
          </w:p>
        </w:tc>
        <w:tc>
          <w:tcPr>
            <w:tcW w:type="dxa" w:w="6624"/>
            <w:vAlign w:val="center"/>
          </w:tcPr>
          <w:p>
            <w:pPr>
              <w:spacing w:after="0" w:before="0"/>
            </w:pPr>
            <w:r/>
            <w:r>
              <w:rPr>
                <w:rFonts w:ascii="Noto Sans KR" w:hAnsi="Noto Sans KR" w:eastAsia="Noto Sans KR"/>
                <w:b w:val="0"/>
                <w:sz w:val="18"/>
              </w:rPr>
              <w:t>경의 중심 인물. 淨名은 維摩詰의 의역·약칭으로 문맥에 따라 ‘정명’으로 옮김.</w:t>
            </w:r>
          </w:p>
        </w:tc>
      </w:tr>
      <w:tr>
        <w:tc>
          <w:tcPr>
            <w:tcW w:type="dxa" w:w="1944"/>
            <w:vAlign w:val="center"/>
          </w:tcPr>
          <w:p>
            <w:pPr>
              <w:spacing w:after="0" w:before="0"/>
            </w:pPr>
            <w:r/>
            <w:r>
              <w:rPr>
                <w:rFonts w:ascii="Noto Sans KR" w:hAnsi="Noto Sans KR" w:eastAsia="Noto Sans KR"/>
                <w:b/>
                <w:sz w:val="18"/>
              </w:rPr>
              <w:t>불이</w:t>
            </w:r>
          </w:p>
        </w:tc>
        <w:tc>
          <w:tcPr>
            <w:tcW w:type="dxa" w:w="1656"/>
            <w:vAlign w:val="center"/>
          </w:tcPr>
          <w:p>
            <w:pPr>
              <w:spacing w:after="0" w:before="0"/>
            </w:pPr>
            <w:r/>
            <w:r>
              <w:rPr>
                <w:rFonts w:ascii="Noto Sans KR" w:hAnsi="Noto Sans KR" w:eastAsia="Noto Sans KR"/>
                <w:b w:val="0"/>
                <w:sz w:val="18"/>
              </w:rPr>
              <w:t>不二</w:t>
            </w:r>
          </w:p>
        </w:tc>
        <w:tc>
          <w:tcPr>
            <w:tcW w:type="dxa" w:w="6624"/>
            <w:vAlign w:val="center"/>
          </w:tcPr>
          <w:p>
            <w:pPr>
              <w:spacing w:after="0" w:before="0"/>
            </w:pPr>
            <w:r/>
            <w:r>
              <w:rPr>
                <w:rFonts w:ascii="Noto Sans KR" w:hAnsi="Noto Sans KR" w:eastAsia="Noto Sans KR"/>
                <w:b w:val="0"/>
                <w:sz w:val="18"/>
              </w:rPr>
              <w:t>대립되는 두 항을 실상에서 둘로 고정하지 않는 뜻.</w:t>
            </w:r>
          </w:p>
        </w:tc>
      </w:tr>
      <w:tr>
        <w:tc>
          <w:tcPr>
            <w:tcW w:type="dxa" w:w="1944"/>
            <w:vAlign w:val="center"/>
          </w:tcPr>
          <w:p>
            <w:pPr>
              <w:spacing w:after="0" w:before="0"/>
            </w:pPr>
            <w:r/>
            <w:r>
              <w:rPr>
                <w:rFonts w:ascii="Noto Sans KR" w:hAnsi="Noto Sans KR" w:eastAsia="Noto Sans KR"/>
                <w:b/>
                <w:sz w:val="18"/>
              </w:rPr>
              <w:t>불이법문</w:t>
            </w:r>
          </w:p>
        </w:tc>
        <w:tc>
          <w:tcPr>
            <w:tcW w:type="dxa" w:w="1656"/>
            <w:vAlign w:val="center"/>
          </w:tcPr>
          <w:p>
            <w:pPr>
              <w:spacing w:after="0" w:before="0"/>
            </w:pPr>
            <w:r/>
            <w:r>
              <w:rPr>
                <w:rFonts w:ascii="Noto Sans KR" w:hAnsi="Noto Sans KR" w:eastAsia="Noto Sans KR"/>
                <w:b w:val="0"/>
                <w:sz w:val="18"/>
              </w:rPr>
              <w:t>不二法門</w:t>
            </w:r>
          </w:p>
        </w:tc>
        <w:tc>
          <w:tcPr>
            <w:tcW w:type="dxa" w:w="6624"/>
            <w:vAlign w:val="center"/>
          </w:tcPr>
          <w:p>
            <w:pPr>
              <w:spacing w:after="0" w:before="0"/>
            </w:pPr>
            <w:r/>
            <w:r>
              <w:rPr>
                <w:rFonts w:ascii="Noto Sans KR" w:hAnsi="Noto Sans KR" w:eastAsia="Noto Sans KR"/>
                <w:b w:val="0"/>
                <w:sz w:val="18"/>
              </w:rPr>
              <w:t>불이의 이치를 드러내고 들어가는 법문.</w:t>
            </w:r>
          </w:p>
        </w:tc>
      </w:tr>
      <w:tr>
        <w:tc>
          <w:tcPr>
            <w:tcW w:type="dxa" w:w="1944"/>
            <w:vAlign w:val="center"/>
          </w:tcPr>
          <w:p>
            <w:pPr>
              <w:spacing w:after="0" w:before="0"/>
            </w:pPr>
            <w:r/>
            <w:r>
              <w:rPr>
                <w:rFonts w:ascii="Noto Sans KR" w:hAnsi="Noto Sans KR" w:eastAsia="Noto Sans KR"/>
                <w:b/>
                <w:sz w:val="18"/>
              </w:rPr>
              <w:t>불사의해탈</w:t>
            </w:r>
          </w:p>
        </w:tc>
        <w:tc>
          <w:tcPr>
            <w:tcW w:type="dxa" w:w="1656"/>
            <w:vAlign w:val="center"/>
          </w:tcPr>
          <w:p>
            <w:pPr>
              <w:spacing w:after="0" w:before="0"/>
            </w:pPr>
            <w:r/>
            <w:r>
              <w:rPr>
                <w:rFonts w:ascii="Noto Sans KR" w:hAnsi="Noto Sans KR" w:eastAsia="Noto Sans KR"/>
                <w:b w:val="0"/>
                <w:sz w:val="18"/>
              </w:rPr>
              <w:t>不思議解脫</w:t>
            </w:r>
          </w:p>
        </w:tc>
        <w:tc>
          <w:tcPr>
            <w:tcW w:type="dxa" w:w="6624"/>
            <w:vAlign w:val="center"/>
          </w:tcPr>
          <w:p>
            <w:pPr>
              <w:spacing w:after="0" w:before="0"/>
            </w:pPr>
            <w:r/>
            <w:r>
              <w:rPr>
                <w:rFonts w:ascii="Noto Sans KR" w:hAnsi="Noto Sans KR" w:eastAsia="Noto Sans KR"/>
                <w:b w:val="0"/>
                <w:sz w:val="18"/>
              </w:rPr>
              <w:t>사량으로 헤아릴 수 없고 자재한 해탈.</w:t>
            </w:r>
          </w:p>
        </w:tc>
      </w:tr>
      <w:tr>
        <w:tc>
          <w:tcPr>
            <w:tcW w:type="dxa" w:w="1944"/>
            <w:vAlign w:val="center"/>
          </w:tcPr>
          <w:p>
            <w:pPr>
              <w:spacing w:after="0" w:before="0"/>
            </w:pPr>
            <w:r/>
            <w:r>
              <w:rPr>
                <w:rFonts w:ascii="Noto Sans KR" w:hAnsi="Noto Sans KR" w:eastAsia="Noto Sans KR"/>
                <w:b/>
                <w:sz w:val="18"/>
              </w:rPr>
              <w:t>법신</w:t>
            </w:r>
          </w:p>
        </w:tc>
        <w:tc>
          <w:tcPr>
            <w:tcW w:type="dxa" w:w="1656"/>
            <w:vAlign w:val="center"/>
          </w:tcPr>
          <w:p>
            <w:pPr>
              <w:spacing w:after="0" w:before="0"/>
            </w:pPr>
            <w:r/>
            <w:r>
              <w:rPr>
                <w:rFonts w:ascii="Noto Sans KR" w:hAnsi="Noto Sans KR" w:eastAsia="Noto Sans KR"/>
                <w:b w:val="0"/>
                <w:sz w:val="18"/>
              </w:rPr>
              <w:t>法身</w:t>
            </w:r>
          </w:p>
        </w:tc>
        <w:tc>
          <w:tcPr>
            <w:tcW w:type="dxa" w:w="6624"/>
            <w:vAlign w:val="center"/>
          </w:tcPr>
          <w:p>
            <w:pPr>
              <w:spacing w:after="0" w:before="0"/>
            </w:pPr>
            <w:r/>
            <w:r>
              <w:rPr>
                <w:rFonts w:ascii="Noto Sans KR" w:hAnsi="Noto Sans KR" w:eastAsia="Noto Sans KR"/>
                <w:b w:val="0"/>
                <w:sz w:val="18"/>
              </w:rPr>
              <w:t>생멸의 형상을 넘어선 여래의 진실한 몸.</w:t>
            </w:r>
          </w:p>
        </w:tc>
      </w:tr>
      <w:tr>
        <w:tc>
          <w:tcPr>
            <w:tcW w:type="dxa" w:w="1944"/>
            <w:vAlign w:val="center"/>
          </w:tcPr>
          <w:p>
            <w:pPr>
              <w:spacing w:after="0" w:before="0"/>
            </w:pPr>
            <w:r/>
            <w:r>
              <w:rPr>
                <w:rFonts w:ascii="Noto Sans KR" w:hAnsi="Noto Sans KR" w:eastAsia="Noto Sans KR"/>
                <w:b/>
                <w:sz w:val="18"/>
              </w:rPr>
              <w:t>실상</w:t>
            </w:r>
          </w:p>
        </w:tc>
        <w:tc>
          <w:tcPr>
            <w:tcW w:type="dxa" w:w="1656"/>
            <w:vAlign w:val="center"/>
          </w:tcPr>
          <w:p>
            <w:pPr>
              <w:spacing w:after="0" w:before="0"/>
            </w:pPr>
            <w:r/>
            <w:r>
              <w:rPr>
                <w:rFonts w:ascii="Noto Sans KR" w:hAnsi="Noto Sans KR" w:eastAsia="Noto Sans KR"/>
                <w:b w:val="0"/>
                <w:sz w:val="18"/>
              </w:rPr>
              <w:t>實相</w:t>
            </w:r>
          </w:p>
        </w:tc>
        <w:tc>
          <w:tcPr>
            <w:tcW w:type="dxa" w:w="6624"/>
            <w:vAlign w:val="center"/>
          </w:tcPr>
          <w:p>
            <w:pPr>
              <w:spacing w:after="0" w:before="0"/>
            </w:pPr>
            <w:r/>
            <w:r>
              <w:rPr>
                <w:rFonts w:ascii="Noto Sans KR" w:hAnsi="Noto Sans KR" w:eastAsia="Noto Sans KR"/>
                <w:b w:val="0"/>
                <w:sz w:val="18"/>
              </w:rPr>
              <w:t>제법의 참된 상. 문맥에 따라 진여·법성과 긴밀히 연결됨.</w:t>
            </w:r>
          </w:p>
        </w:tc>
      </w:tr>
      <w:tr>
        <w:tc>
          <w:tcPr>
            <w:tcW w:type="dxa" w:w="1944"/>
            <w:vAlign w:val="center"/>
          </w:tcPr>
          <w:p>
            <w:pPr>
              <w:spacing w:after="0" w:before="0"/>
            </w:pPr>
            <w:r/>
            <w:r>
              <w:rPr>
                <w:rFonts w:ascii="Noto Sans KR" w:hAnsi="Noto Sans KR" w:eastAsia="Noto Sans KR"/>
                <w:b/>
                <w:sz w:val="18"/>
              </w:rPr>
              <w:t>정관</w:t>
            </w:r>
          </w:p>
        </w:tc>
        <w:tc>
          <w:tcPr>
            <w:tcW w:type="dxa" w:w="1656"/>
            <w:vAlign w:val="center"/>
          </w:tcPr>
          <w:p>
            <w:pPr>
              <w:spacing w:after="0" w:before="0"/>
            </w:pPr>
            <w:r/>
            <w:r>
              <w:rPr>
                <w:rFonts w:ascii="Noto Sans KR" w:hAnsi="Noto Sans KR" w:eastAsia="Noto Sans KR"/>
                <w:b w:val="0"/>
                <w:sz w:val="18"/>
              </w:rPr>
              <w:t>正觀</w:t>
            </w:r>
          </w:p>
        </w:tc>
        <w:tc>
          <w:tcPr>
            <w:tcW w:type="dxa" w:w="6624"/>
            <w:vAlign w:val="center"/>
          </w:tcPr>
          <w:p>
            <w:pPr>
              <w:spacing w:after="0" w:before="0"/>
            </w:pPr>
            <w:r/>
            <w:r>
              <w:rPr>
                <w:rFonts w:ascii="Noto Sans KR" w:hAnsi="Noto Sans KR" w:eastAsia="Noto Sans KR"/>
                <w:b w:val="0"/>
                <w:sz w:val="18"/>
              </w:rPr>
              <w:t>실상에 맞추어 대상을 보는 바른 관.</w:t>
            </w:r>
          </w:p>
        </w:tc>
      </w:tr>
      <w:tr>
        <w:tc>
          <w:tcPr>
            <w:tcW w:type="dxa" w:w="1944"/>
            <w:vAlign w:val="center"/>
          </w:tcPr>
          <w:p>
            <w:pPr>
              <w:spacing w:after="0" w:before="0"/>
            </w:pPr>
            <w:r/>
            <w:r>
              <w:rPr>
                <w:rFonts w:ascii="Noto Sans KR" w:hAnsi="Noto Sans KR" w:eastAsia="Noto Sans KR"/>
                <w:b/>
                <w:sz w:val="18"/>
              </w:rPr>
              <w:t>실혜</w:t>
            </w:r>
          </w:p>
        </w:tc>
        <w:tc>
          <w:tcPr>
            <w:tcW w:type="dxa" w:w="1656"/>
            <w:vAlign w:val="center"/>
          </w:tcPr>
          <w:p>
            <w:pPr>
              <w:spacing w:after="0" w:before="0"/>
            </w:pPr>
            <w:r/>
            <w:r>
              <w:rPr>
                <w:rFonts w:ascii="Noto Sans KR" w:hAnsi="Noto Sans KR" w:eastAsia="Noto Sans KR"/>
                <w:b w:val="0"/>
                <w:sz w:val="18"/>
              </w:rPr>
              <w:t>實慧</w:t>
            </w:r>
          </w:p>
        </w:tc>
        <w:tc>
          <w:tcPr>
            <w:tcW w:type="dxa" w:w="6624"/>
            <w:vAlign w:val="center"/>
          </w:tcPr>
          <w:p>
            <w:pPr>
              <w:spacing w:after="0" w:before="0"/>
            </w:pPr>
            <w:r/>
            <w:r>
              <w:rPr>
                <w:rFonts w:ascii="Noto Sans KR" w:hAnsi="Noto Sans KR" w:eastAsia="Noto Sans KR"/>
                <w:b w:val="0"/>
                <w:sz w:val="18"/>
              </w:rPr>
              <w:t>실상을 비추는 지혜.</w:t>
            </w:r>
          </w:p>
        </w:tc>
      </w:tr>
      <w:tr>
        <w:tc>
          <w:tcPr>
            <w:tcW w:type="dxa" w:w="1944"/>
            <w:vAlign w:val="center"/>
          </w:tcPr>
          <w:p>
            <w:pPr>
              <w:spacing w:after="0" w:before="0"/>
            </w:pPr>
            <w:r/>
            <w:r>
              <w:rPr>
                <w:rFonts w:ascii="Noto Sans KR" w:hAnsi="Noto Sans KR" w:eastAsia="Noto Sans KR"/>
                <w:b/>
                <w:sz w:val="18"/>
              </w:rPr>
              <w:t>방편혜 / 권혜</w:t>
            </w:r>
          </w:p>
        </w:tc>
        <w:tc>
          <w:tcPr>
            <w:tcW w:type="dxa" w:w="1656"/>
            <w:vAlign w:val="center"/>
          </w:tcPr>
          <w:p>
            <w:pPr>
              <w:spacing w:after="0" w:before="0"/>
            </w:pPr>
            <w:r/>
            <w:r>
              <w:rPr>
                <w:rFonts w:ascii="Noto Sans KR" w:hAnsi="Noto Sans KR" w:eastAsia="Noto Sans KR"/>
                <w:b w:val="0"/>
                <w:sz w:val="18"/>
              </w:rPr>
              <w:t>方便慧 / 權慧</w:t>
            </w:r>
          </w:p>
        </w:tc>
        <w:tc>
          <w:tcPr>
            <w:tcW w:type="dxa" w:w="6624"/>
            <w:vAlign w:val="center"/>
          </w:tcPr>
          <w:p>
            <w:pPr>
              <w:spacing w:after="0" w:before="0"/>
            </w:pPr>
            <w:r/>
            <w:r>
              <w:rPr>
                <w:rFonts w:ascii="Noto Sans KR" w:hAnsi="Noto Sans KR" w:eastAsia="Noto Sans KR"/>
                <w:b w:val="0"/>
                <w:sz w:val="18"/>
              </w:rPr>
              <w:t>중생의 근기와 상황에 응하여 작용하는 지혜.</w:t>
            </w:r>
          </w:p>
        </w:tc>
      </w:tr>
      <w:tr>
        <w:tc>
          <w:tcPr>
            <w:tcW w:type="dxa" w:w="1944"/>
            <w:vAlign w:val="center"/>
          </w:tcPr>
          <w:p>
            <w:pPr>
              <w:spacing w:after="0" w:before="0"/>
            </w:pPr>
            <w:r/>
            <w:r>
              <w:rPr>
                <w:rFonts w:ascii="Noto Sans KR" w:hAnsi="Noto Sans KR" w:eastAsia="Noto Sans KR"/>
                <w:b/>
                <w:sz w:val="18"/>
              </w:rPr>
              <w:t>무소득</w:t>
            </w:r>
          </w:p>
        </w:tc>
        <w:tc>
          <w:tcPr>
            <w:tcW w:type="dxa" w:w="1656"/>
            <w:vAlign w:val="center"/>
          </w:tcPr>
          <w:p>
            <w:pPr>
              <w:spacing w:after="0" w:before="0"/>
            </w:pPr>
            <w:r/>
            <w:r>
              <w:rPr>
                <w:rFonts w:ascii="Noto Sans KR" w:hAnsi="Noto Sans KR" w:eastAsia="Noto Sans KR"/>
                <w:b w:val="0"/>
                <w:sz w:val="18"/>
              </w:rPr>
              <w:t>無所得</w:t>
            </w:r>
          </w:p>
        </w:tc>
        <w:tc>
          <w:tcPr>
            <w:tcW w:type="dxa" w:w="6624"/>
            <w:vAlign w:val="center"/>
          </w:tcPr>
          <w:p>
            <w:pPr>
              <w:spacing w:after="0" w:before="0"/>
            </w:pPr>
            <w:r/>
            <w:r>
              <w:rPr>
                <w:rFonts w:ascii="Noto Sans KR" w:hAnsi="Noto Sans KR" w:eastAsia="Noto Sans KR"/>
                <w:b w:val="0"/>
                <w:sz w:val="18"/>
              </w:rPr>
              <w:t>얻는 주체와 대상에 집착하지 않는 ‘얻는 바 없음’의 입장.</w:t>
            </w:r>
          </w:p>
        </w:tc>
      </w:tr>
      <w:tr>
        <w:tc>
          <w:tcPr>
            <w:tcW w:type="dxa" w:w="1944"/>
            <w:vAlign w:val="center"/>
          </w:tcPr>
          <w:p>
            <w:pPr>
              <w:spacing w:after="0" w:before="0"/>
            </w:pPr>
            <w:r/>
            <w:r>
              <w:rPr>
                <w:rFonts w:ascii="Noto Sans KR" w:hAnsi="Noto Sans KR" w:eastAsia="Noto Sans KR"/>
                <w:b/>
                <w:sz w:val="18"/>
              </w:rPr>
              <w:t>무생인 / 무생법인</w:t>
            </w:r>
          </w:p>
        </w:tc>
        <w:tc>
          <w:tcPr>
            <w:tcW w:type="dxa" w:w="1656"/>
            <w:vAlign w:val="center"/>
          </w:tcPr>
          <w:p>
            <w:pPr>
              <w:spacing w:after="0" w:before="0"/>
            </w:pPr>
            <w:r/>
            <w:r>
              <w:rPr>
                <w:rFonts w:ascii="Noto Sans KR" w:hAnsi="Noto Sans KR" w:eastAsia="Noto Sans KR"/>
                <w:b w:val="0"/>
                <w:sz w:val="18"/>
              </w:rPr>
              <w:t>無生忍 / 無生法忍</w:t>
            </w:r>
          </w:p>
        </w:tc>
        <w:tc>
          <w:tcPr>
            <w:tcW w:type="dxa" w:w="6624"/>
            <w:vAlign w:val="center"/>
          </w:tcPr>
          <w:p>
            <w:pPr>
              <w:spacing w:after="0" w:before="0"/>
            </w:pPr>
            <w:r/>
            <w:r>
              <w:rPr>
                <w:rFonts w:ascii="Noto Sans KR" w:hAnsi="Noto Sans KR" w:eastAsia="Noto Sans KR"/>
                <w:b w:val="0"/>
                <w:sz w:val="18"/>
              </w:rPr>
              <w:t>제법이 본래 생하지 않음을 인가·체득하는 지혜와 경지.</w:t>
            </w:r>
          </w:p>
        </w:tc>
      </w:tr>
      <w:tr>
        <w:tc>
          <w:tcPr>
            <w:tcW w:type="dxa" w:w="1944"/>
            <w:vAlign w:val="center"/>
          </w:tcPr>
          <w:p>
            <w:pPr>
              <w:spacing w:after="0" w:before="0"/>
            </w:pPr>
            <w:r/>
            <w:r>
              <w:rPr>
                <w:rFonts w:ascii="Noto Sans KR" w:hAnsi="Noto Sans KR" w:eastAsia="Noto Sans KR"/>
                <w:b/>
                <w:sz w:val="18"/>
              </w:rPr>
              <w:t>생사 / 열반</w:t>
            </w:r>
          </w:p>
        </w:tc>
        <w:tc>
          <w:tcPr>
            <w:tcW w:type="dxa" w:w="1656"/>
            <w:vAlign w:val="center"/>
          </w:tcPr>
          <w:p>
            <w:pPr>
              <w:spacing w:after="0" w:before="0"/>
            </w:pPr>
            <w:r/>
            <w:r>
              <w:rPr>
                <w:rFonts w:ascii="Noto Sans KR" w:hAnsi="Noto Sans KR" w:eastAsia="Noto Sans KR"/>
                <w:b w:val="0"/>
                <w:sz w:val="18"/>
              </w:rPr>
              <w:t>生死 / 涅槃</w:t>
            </w:r>
          </w:p>
        </w:tc>
        <w:tc>
          <w:tcPr>
            <w:tcW w:type="dxa" w:w="6624"/>
            <w:vAlign w:val="center"/>
          </w:tcPr>
          <w:p>
            <w:pPr>
              <w:spacing w:after="0" w:before="0"/>
            </w:pPr>
            <w:r/>
            <w:r>
              <w:rPr>
                <w:rFonts w:ascii="Noto Sans KR" w:hAnsi="Noto Sans KR" w:eastAsia="Noto Sans KR"/>
                <w:b w:val="0"/>
                <w:sz w:val="18"/>
              </w:rPr>
              <w:t>윤회의 생멸과 해탈의 적멸. 본문에서는 양자의 불이 관계가 반복해 논해짐.</w:t>
            </w:r>
          </w:p>
        </w:tc>
      </w:tr>
      <w:tr>
        <w:tc>
          <w:tcPr>
            <w:tcW w:type="dxa" w:w="1944"/>
            <w:vAlign w:val="center"/>
          </w:tcPr>
          <w:p>
            <w:pPr>
              <w:spacing w:after="0" w:before="0"/>
            </w:pPr>
            <w:r/>
            <w:r>
              <w:rPr>
                <w:rFonts w:ascii="Noto Sans KR" w:hAnsi="Noto Sans KR" w:eastAsia="Noto Sans KR"/>
                <w:b/>
                <w:sz w:val="18"/>
              </w:rPr>
              <w:t>성문 / 보살</w:t>
            </w:r>
          </w:p>
        </w:tc>
        <w:tc>
          <w:tcPr>
            <w:tcW w:type="dxa" w:w="1656"/>
            <w:vAlign w:val="center"/>
          </w:tcPr>
          <w:p>
            <w:pPr>
              <w:spacing w:after="0" w:before="0"/>
            </w:pPr>
            <w:r/>
            <w:r>
              <w:rPr>
                <w:rFonts w:ascii="Noto Sans KR" w:hAnsi="Noto Sans KR" w:eastAsia="Noto Sans KR"/>
                <w:b w:val="0"/>
                <w:sz w:val="18"/>
              </w:rPr>
              <w:t>聲聞 / 菩薩</w:t>
            </w:r>
          </w:p>
        </w:tc>
        <w:tc>
          <w:tcPr>
            <w:tcW w:type="dxa" w:w="6624"/>
            <w:vAlign w:val="center"/>
          </w:tcPr>
          <w:p>
            <w:pPr>
              <w:spacing w:after="0" w:before="0"/>
            </w:pPr>
            <w:r/>
            <w:r>
              <w:rPr>
                <w:rFonts w:ascii="Noto Sans KR" w:hAnsi="Noto Sans KR" w:eastAsia="Noto Sans KR"/>
                <w:b w:val="0"/>
                <w:sz w:val="18"/>
              </w:rPr>
              <w:t>소승의 성문 수행자와 대승의 보살을 가리킴.</w:t>
            </w:r>
          </w:p>
        </w:tc>
      </w:tr>
      <w:tr>
        <w:tc>
          <w:tcPr>
            <w:tcW w:type="dxa" w:w="1944"/>
            <w:vAlign w:val="center"/>
          </w:tcPr>
          <w:p>
            <w:pPr>
              <w:spacing w:after="0" w:before="0"/>
            </w:pPr>
            <w:r/>
            <w:r>
              <w:rPr>
                <w:rFonts w:ascii="Noto Sans KR" w:hAnsi="Noto Sans KR" w:eastAsia="Noto Sans KR"/>
                <w:b/>
                <w:sz w:val="18"/>
              </w:rPr>
              <w:t>불국 / 정토</w:t>
            </w:r>
          </w:p>
        </w:tc>
        <w:tc>
          <w:tcPr>
            <w:tcW w:type="dxa" w:w="1656"/>
            <w:vAlign w:val="center"/>
          </w:tcPr>
          <w:p>
            <w:pPr>
              <w:spacing w:after="0" w:before="0"/>
            </w:pPr>
            <w:r/>
            <w:r>
              <w:rPr>
                <w:rFonts w:ascii="Noto Sans KR" w:hAnsi="Noto Sans KR" w:eastAsia="Noto Sans KR"/>
                <w:b w:val="0"/>
                <w:sz w:val="18"/>
              </w:rPr>
              <w:t>佛國 / 淨土</w:t>
            </w:r>
          </w:p>
        </w:tc>
        <w:tc>
          <w:tcPr>
            <w:tcW w:type="dxa" w:w="6624"/>
            <w:vAlign w:val="center"/>
          </w:tcPr>
          <w:p>
            <w:pPr>
              <w:spacing w:after="0" w:before="0"/>
            </w:pPr>
            <w:r/>
            <w:r>
              <w:rPr>
                <w:rFonts w:ascii="Noto Sans KR" w:hAnsi="Noto Sans KR" w:eastAsia="Noto Sans KR"/>
                <w:b w:val="0"/>
                <w:sz w:val="18"/>
              </w:rPr>
              <w:t>부처의 국토와 청정한 국토. 문맥에 따라 병용.</w:t>
            </w:r>
          </w:p>
        </w:tc>
      </w:tr>
      <w:tr>
        <w:tc>
          <w:tcPr>
            <w:tcW w:type="dxa" w:w="1944"/>
            <w:vAlign w:val="center"/>
          </w:tcPr>
          <w:p>
            <w:pPr>
              <w:spacing w:after="0" w:before="0"/>
            </w:pPr>
            <w:r/>
            <w:r>
              <w:rPr>
                <w:rFonts w:ascii="Noto Sans KR" w:hAnsi="Noto Sans KR" w:eastAsia="Noto Sans KR"/>
                <w:b/>
                <w:sz w:val="18"/>
              </w:rPr>
              <w:t>권 / 실</w:t>
            </w:r>
          </w:p>
        </w:tc>
        <w:tc>
          <w:tcPr>
            <w:tcW w:type="dxa" w:w="1656"/>
            <w:vAlign w:val="center"/>
          </w:tcPr>
          <w:p>
            <w:pPr>
              <w:spacing w:after="0" w:before="0"/>
            </w:pPr>
            <w:r/>
            <w:r>
              <w:rPr>
                <w:rFonts w:ascii="Noto Sans KR" w:hAnsi="Noto Sans KR" w:eastAsia="Noto Sans KR"/>
                <w:b w:val="0"/>
                <w:sz w:val="18"/>
              </w:rPr>
              <w:t>權 / 實</w:t>
            </w:r>
          </w:p>
        </w:tc>
        <w:tc>
          <w:tcPr>
            <w:tcW w:type="dxa" w:w="6624"/>
            <w:vAlign w:val="center"/>
          </w:tcPr>
          <w:p>
            <w:pPr>
              <w:spacing w:after="0" w:before="0"/>
            </w:pPr>
            <w:r/>
            <w:r>
              <w:rPr>
                <w:rFonts w:ascii="Noto Sans KR" w:hAnsi="Noto Sans KR" w:eastAsia="Noto Sans KR"/>
                <w:b w:val="0"/>
                <w:sz w:val="18"/>
              </w:rPr>
              <w:t>권은 방편·권도, 실은 진실·실의를 뜻하며 문맥에 따라 ‘권/실’ 또는 ‘방편/진실’로 옮김.</w:t>
            </w:r>
          </w:p>
        </w:tc>
      </w:tr>
    </w:tbl>
    <w:p/>
    <w:p>
      <w:pPr>
        <w:pStyle w:val="Heading2"/>
      </w:pPr>
      <w:r>
        <w:rPr>
          <w:rFonts w:ascii="Noto Sans KR" w:hAnsi="Noto Sans KR" w:eastAsia="Noto Sans KR"/>
          <w:b w:val="0"/>
        </w:rPr>
        <w:t>교감 표시 규칙</w:t>
      </w:r>
    </w:p>
    <w:tbl>
      <w:tblPr>
        <w:tblW w:type="auto" w:w="0"/>
        <w:jc w:val="center"/>
        <w:tblLook w:firstColumn="1" w:firstRow="1" w:lastColumn="0" w:lastRow="0" w:noHBand="0" w:noVBand="1" w:val="04A0"/>
      </w:tblPr>
      <w:tblGrid>
        <w:gridCol w:w="4824"/>
        <w:gridCol w:w="4824"/>
      </w:tblGrid>
      <w:tr>
        <w:trPr>
          <w:tblHeader w:val="true"/>
        </w:trPr>
        <w:tc>
          <w:tcPr>
            <w:tcW w:type="dxa" w:w="1944"/>
            <w:vAlign w:val="center"/>
            <w:shd w:fill="EDEDED"/>
          </w:tcPr>
          <w:p>
            <w:pPr>
              <w:spacing w:after="0" w:before="0"/>
            </w:pPr>
            <w:r/>
            <w:r>
              <w:rPr>
                <w:rFonts w:ascii="Noto Sans KR" w:hAnsi="Noto Sans KR" w:eastAsia="Noto Sans KR"/>
                <w:b/>
                <w:sz w:val="18"/>
              </w:rPr>
              <w:t>항목</w:t>
            </w:r>
          </w:p>
        </w:tc>
        <w:tc>
          <w:tcPr>
            <w:tcW w:type="dxa" w:w="8280"/>
            <w:vAlign w:val="center"/>
            <w:shd w:fill="EDEDED"/>
          </w:tcPr>
          <w:p>
            <w:pPr>
              <w:spacing w:after="0" w:before="0"/>
            </w:pPr>
            <w:r/>
            <w:r>
              <w:rPr>
                <w:rFonts w:ascii="Noto Sans KR" w:hAnsi="Noto Sans KR" w:eastAsia="Noto Sans KR"/>
                <w:b/>
                <w:sz w:val="18"/>
              </w:rPr>
              <w:t>내용</w:t>
            </w:r>
          </w:p>
        </w:tc>
      </w:tr>
      <w:tr>
        <w:tc>
          <w:tcPr>
            <w:tcW w:type="dxa" w:w="1944"/>
            <w:vAlign w:val="center"/>
          </w:tcPr>
          <w:p>
            <w:pPr>
              <w:spacing w:after="0" w:before="0"/>
            </w:pPr>
            <w:r/>
            <w:r>
              <w:rPr>
                <w:rFonts w:ascii="Noto Sans KR" w:hAnsi="Noto Sans KR" w:eastAsia="Noto Sans KR"/>
                <w:b/>
                <w:sz w:val="18"/>
              </w:rPr>
              <w:t>[판독 불확실]</w:t>
            </w:r>
          </w:p>
        </w:tc>
        <w:tc>
          <w:tcPr>
            <w:tcW w:type="dxa" w:w="8280"/>
            <w:vAlign w:val="center"/>
          </w:tcPr>
          <w:p>
            <w:pPr>
              <w:spacing w:after="0" w:before="0"/>
            </w:pPr>
            <w:r/>
            <w:r>
              <w:rPr>
                <w:rFonts w:ascii="Noto Sans KR" w:hAnsi="Noto Sans KR" w:eastAsia="Noto Sans KR"/>
                <w:b w:val="0"/>
                <w:sz w:val="18"/>
              </w:rPr>
              <w:t>저본의 자형이나 문자가 문맥상 확정되지 않는 부분. 원문은 고치지 않고 그대로 둔다.</w:t>
            </w:r>
          </w:p>
        </w:tc>
      </w:tr>
      <w:tr>
        <w:tc>
          <w:tcPr>
            <w:tcW w:type="dxa" w:w="1944"/>
            <w:vAlign w:val="center"/>
          </w:tcPr>
          <w:p>
            <w:pPr>
              <w:spacing w:after="0" w:before="0"/>
            </w:pPr>
            <w:r/>
            <w:r>
              <w:rPr>
                <w:rFonts w:ascii="Noto Sans KR" w:hAnsi="Noto Sans KR" w:eastAsia="Noto Sans KR"/>
                <w:b/>
                <w:sz w:val="18"/>
              </w:rPr>
              <w:t>[구두 불확실]</w:t>
            </w:r>
          </w:p>
        </w:tc>
        <w:tc>
          <w:tcPr>
            <w:tcW w:type="dxa" w:w="8280"/>
            <w:vAlign w:val="center"/>
          </w:tcPr>
          <w:p>
            <w:pPr>
              <w:spacing w:after="0" w:before="0"/>
            </w:pPr>
            <w:r/>
            <w:r>
              <w:rPr>
                <w:rFonts w:ascii="Noto Sans KR" w:hAnsi="Noto Sans KR" w:eastAsia="Noto Sans KR"/>
                <w:b w:val="0"/>
                <w:sz w:val="18"/>
              </w:rPr>
              <w:t>현존 원문에서 문장 경계·구두를 하나로 확정하기 어려운 부분.</w:t>
            </w:r>
          </w:p>
        </w:tc>
      </w:tr>
      <w:tr>
        <w:tc>
          <w:tcPr>
            <w:tcW w:type="dxa" w:w="1944"/>
            <w:vAlign w:val="center"/>
          </w:tcPr>
          <w:p>
            <w:pPr>
              <w:spacing w:after="0" w:before="0"/>
            </w:pPr>
            <w:r/>
            <w:r>
              <w:rPr>
                <w:rFonts w:ascii="Noto Sans KR" w:hAnsi="Noto Sans KR" w:eastAsia="Noto Sans KR"/>
                <w:b/>
                <w:sz w:val="18"/>
              </w:rPr>
              <w:t>[구문 불확실]</w:t>
            </w:r>
          </w:p>
        </w:tc>
        <w:tc>
          <w:tcPr>
            <w:tcW w:type="dxa" w:w="8280"/>
            <w:vAlign w:val="center"/>
          </w:tcPr>
          <w:p>
            <w:pPr>
              <w:spacing w:after="0" w:before="0"/>
            </w:pPr>
            <w:r/>
            <w:r>
              <w:rPr>
                <w:rFonts w:ascii="Noto Sans KR" w:hAnsi="Noto Sans KR" w:eastAsia="Noto Sans KR"/>
                <w:b w:val="0"/>
                <w:sz w:val="18"/>
              </w:rPr>
              <w:t>현존 문법만으로 단일한 통사 해석을 확정하기 어려운 부분.</w:t>
            </w:r>
          </w:p>
        </w:tc>
      </w:tr>
      <w:tr>
        <w:tc>
          <w:tcPr>
            <w:tcW w:type="dxa" w:w="1944"/>
            <w:vAlign w:val="center"/>
          </w:tcPr>
          <w:p>
            <w:pPr>
              <w:spacing w:after="0" w:before="0"/>
            </w:pPr>
            <w:r/>
            <w:r>
              <w:rPr>
                <w:rFonts w:ascii="Noto Sans KR" w:hAnsi="Noto Sans KR" w:eastAsia="Noto Sans KR"/>
                <w:b/>
                <w:sz w:val="18"/>
              </w:rPr>
              <w:t>[의미 불확실]</w:t>
            </w:r>
          </w:p>
        </w:tc>
        <w:tc>
          <w:tcPr>
            <w:tcW w:type="dxa" w:w="8280"/>
            <w:vAlign w:val="center"/>
          </w:tcPr>
          <w:p>
            <w:pPr>
              <w:spacing w:after="0" w:before="0"/>
            </w:pPr>
            <w:r/>
            <w:r>
              <w:rPr>
                <w:rFonts w:ascii="Noto Sans KR" w:hAnsi="Noto Sans KR" w:eastAsia="Noto Sans KR"/>
                <w:b w:val="0"/>
                <w:sz w:val="18"/>
              </w:rPr>
              <w:t>글자는 읽히지만 문맥적 의미를 단정하기 어려운 부분.</w:t>
            </w:r>
          </w:p>
        </w:tc>
      </w:tr>
      <w:tr>
        <w:tc>
          <w:tcPr>
            <w:tcW w:type="dxa" w:w="1944"/>
            <w:vAlign w:val="center"/>
          </w:tcPr>
          <w:p>
            <w:pPr>
              <w:spacing w:after="0" w:before="0"/>
            </w:pPr>
            <w:r/>
            <w:r>
              <w:rPr>
                <w:rFonts w:ascii="Noto Sans KR" w:hAnsi="Noto Sans KR" w:eastAsia="Noto Sans KR"/>
                <w:b/>
                <w:sz w:val="18"/>
              </w:rPr>
              <w:t>[결락]</w:t>
            </w:r>
          </w:p>
        </w:tc>
        <w:tc>
          <w:tcPr>
            <w:tcW w:type="dxa" w:w="8280"/>
            <w:vAlign w:val="center"/>
          </w:tcPr>
          <w:p>
            <w:pPr>
              <w:spacing w:after="0" w:before="0"/>
            </w:pPr>
            <w:r/>
            <w:r>
              <w:rPr>
                <w:rFonts w:ascii="Noto Sans KR" w:hAnsi="Noto Sans KR" w:eastAsia="Noto Sans KR"/>
                <w:b w:val="0"/>
                <w:sz w:val="18"/>
              </w:rPr>
              <w:t>본문 자체에서 내용이 빠진 것으로 판단되지만 현 저본만으로 보충할 수 없는 부분.</w:t>
            </w:r>
          </w:p>
        </w:tc>
      </w:tr>
      <w:tr>
        <w:tc>
          <w:tcPr>
            <w:tcW w:type="dxa" w:w="1944"/>
            <w:vAlign w:val="center"/>
          </w:tcPr>
          <w:p>
            <w:pPr>
              <w:spacing w:after="0" w:before="0"/>
            </w:pPr>
            <w:r/>
            <w:r>
              <w:rPr>
                <w:rFonts w:ascii="Noto Sans KR" w:hAnsi="Noto Sans KR" w:eastAsia="Noto Sans KR"/>
                <w:b/>
                <w:sz w:val="18"/>
              </w:rPr>
              <w:t>[이문 검토 필요]</w:t>
            </w:r>
          </w:p>
        </w:tc>
        <w:tc>
          <w:tcPr>
            <w:tcW w:type="dxa" w:w="8280"/>
            <w:vAlign w:val="center"/>
          </w:tcPr>
          <w:p>
            <w:pPr>
              <w:spacing w:after="0" w:before="0"/>
            </w:pPr>
            <w:r/>
            <w:r>
              <w:rPr>
                <w:rFonts w:ascii="Noto Sans KR" w:hAnsi="Noto Sans KR" w:eastAsia="Noto Sans KR"/>
                <w:b w:val="0"/>
                <w:sz w:val="18"/>
              </w:rPr>
              <w:t>오자·이체·중복·수량 불일치 등이 의심되어 다른 판본과의 대조가 필요한 부분.</w:t>
            </w:r>
          </w:p>
        </w:tc>
      </w:tr>
      <w:tr>
        <w:tc>
          <w:tcPr>
            <w:tcW w:type="dxa" w:w="1944"/>
            <w:vAlign w:val="center"/>
          </w:tcPr>
          <w:p>
            <w:pPr>
              <w:spacing w:after="0" w:before="0"/>
            </w:pPr>
            <w:r/>
            <w:r>
              <w:rPr>
                <w:rFonts w:ascii="Noto Sans KR" w:hAnsi="Noto Sans KR" w:eastAsia="Noto Sans KR"/>
                <w:b/>
                <w:sz w:val="18"/>
              </w:rPr>
              <w:t>[최소 보충]</w:t>
            </w:r>
          </w:p>
        </w:tc>
        <w:tc>
          <w:tcPr>
            <w:tcW w:type="dxa" w:w="8280"/>
            <w:vAlign w:val="center"/>
          </w:tcPr>
          <w:p>
            <w:pPr>
              <w:spacing w:after="0" w:before="0"/>
            </w:pPr>
            <w:r/>
            <w:r>
              <w:rPr>
                <w:rFonts w:ascii="Noto Sans KR" w:hAnsi="Noto Sans KR" w:eastAsia="Noto Sans KR"/>
                <w:b w:val="0"/>
                <w:sz w:val="18"/>
              </w:rPr>
              <w:t>한국어 문장을 성립시키기 위해 필요한 최소한의 보충. 원문 자체를 교정한 것으로 제시하지 않는다.</w:t>
            </w:r>
          </w:p>
        </w:tc>
      </w:tr>
      <w:tr>
        <w:tc>
          <w:tcPr>
            <w:tcW w:type="dxa" w:w="1944"/>
            <w:vAlign w:val="center"/>
          </w:tcPr>
          <w:p>
            <w:pPr>
              <w:spacing w:after="0" w:before="0"/>
            </w:pPr>
            <w:r/>
            <w:r>
              <w:rPr>
                <w:rFonts w:ascii="Noto Sans KR" w:hAnsi="Noto Sans KR" w:eastAsia="Noto Sans KR"/>
                <w:b/>
                <w:sz w:val="18"/>
              </w:rPr>
              <w:t>편집 표지</w:t>
            </w:r>
          </w:p>
        </w:tc>
        <w:tc>
          <w:tcPr>
            <w:tcW w:type="dxa" w:w="8280"/>
            <w:vAlign w:val="center"/>
          </w:tcPr>
          <w:p>
            <w:pPr>
              <w:spacing w:after="0" w:before="0"/>
            </w:pPr>
            <w:r/>
            <w:r>
              <w:rPr>
                <w:rFonts w:ascii="Noto Sans KR" w:hAnsi="Noto Sans KR" w:eastAsia="Noto Sans KR"/>
                <w:b w:val="0"/>
                <w:sz w:val="18"/>
              </w:rPr>
              <w:t>[숫자]와 [＊]는 원문에 그대로 남긴다. 해당 교감 장치의 세부 주기(注記)는 제공 TXT에 포함되어 있지 않으므로 임의로 복원하지 않는다.</w:t>
            </w:r>
          </w:p>
        </w:tc>
      </w:tr>
    </w:tbl>
    <w:p/>
    <w:p>
      <w:pPr>
        <w:pStyle w:val="Heading2"/>
      </w:pPr>
      <w:r>
        <w:rPr>
          <w:rFonts w:ascii="Noto Sans KR" w:hAnsi="Noto Sans KR" w:eastAsia="Noto Sans KR"/>
          <w:b w:val="0"/>
        </w:rPr>
        <w:t>최종 검증 상태</w:t>
      </w:r>
    </w:p>
    <w:tbl>
      <w:tblPr>
        <w:tblW w:type="auto" w:w="0"/>
        <w:jc w:val="center"/>
        <w:tblLook w:firstColumn="1" w:firstRow="1" w:lastColumn="0" w:lastRow="0" w:noHBand="0" w:noVBand="1" w:val="04A0"/>
      </w:tblPr>
      <w:tblGrid>
        <w:gridCol w:w="4824"/>
        <w:gridCol w:w="4824"/>
      </w:tblGrid>
      <w:tr>
        <w:trPr>
          <w:tblHeader w:val="true"/>
        </w:trPr>
        <w:tc>
          <w:tcPr>
            <w:tcW w:type="dxa" w:w="1944"/>
            <w:vAlign w:val="center"/>
            <w:shd w:fill="EDEDED"/>
          </w:tcPr>
          <w:p>
            <w:pPr>
              <w:spacing w:after="0" w:before="0"/>
            </w:pPr>
            <w:r/>
            <w:r>
              <w:rPr>
                <w:rFonts w:ascii="Noto Sans KR" w:hAnsi="Noto Sans KR" w:eastAsia="Noto Sans KR"/>
                <w:b/>
                <w:sz w:val="18"/>
              </w:rPr>
              <w:t>항목</w:t>
            </w:r>
          </w:p>
        </w:tc>
        <w:tc>
          <w:tcPr>
            <w:tcW w:type="dxa" w:w="8280"/>
            <w:vAlign w:val="center"/>
            <w:shd w:fill="EDEDED"/>
          </w:tcPr>
          <w:p>
            <w:pPr>
              <w:spacing w:after="0" w:before="0"/>
            </w:pPr>
            <w:r/>
            <w:r>
              <w:rPr>
                <w:rFonts w:ascii="Noto Sans KR" w:hAnsi="Noto Sans KR" w:eastAsia="Noto Sans KR"/>
                <w:b/>
                <w:sz w:val="18"/>
              </w:rPr>
              <w:t>내용</w:t>
            </w:r>
          </w:p>
        </w:tc>
      </w:tr>
      <w:tr>
        <w:tc>
          <w:tcPr>
            <w:tcW w:type="dxa" w:w="1944"/>
            <w:vAlign w:val="center"/>
          </w:tcPr>
          <w:p>
            <w:pPr>
              <w:spacing w:after="0" w:before="0"/>
            </w:pPr>
            <w:r/>
            <w:r>
              <w:rPr>
                <w:rFonts w:ascii="Noto Sans KR" w:hAnsi="Noto Sans KR" w:eastAsia="Noto Sans KR"/>
                <w:b/>
                <w:sz w:val="18"/>
              </w:rPr>
              <w:t>전체 선독</w:t>
            </w:r>
          </w:p>
        </w:tc>
        <w:tc>
          <w:tcPr>
            <w:tcW w:type="dxa" w:w="8280"/>
            <w:vAlign w:val="center"/>
          </w:tcPr>
          <w:p>
            <w:pPr>
              <w:spacing w:after="0" w:before="0"/>
            </w:pPr>
            <w:r/>
            <w:r>
              <w:rPr>
                <w:rFonts w:ascii="Noto Sans KR" w:hAnsi="Noto Sans KR" w:eastAsia="Noto Sans KR"/>
                <w:b w:val="0"/>
                <w:sz w:val="18"/>
              </w:rPr>
              <w:t>완료</w:t>
            </w:r>
          </w:p>
        </w:tc>
      </w:tr>
      <w:tr>
        <w:tc>
          <w:tcPr>
            <w:tcW w:type="dxa" w:w="1944"/>
            <w:vAlign w:val="center"/>
          </w:tcPr>
          <w:p>
            <w:pPr>
              <w:spacing w:after="0" w:before="0"/>
            </w:pPr>
            <w:r/>
            <w:r>
              <w:rPr>
                <w:rFonts w:ascii="Noto Sans KR" w:hAnsi="Noto Sans KR" w:eastAsia="Noto Sans KR"/>
                <w:b/>
                <w:sz w:val="18"/>
              </w:rPr>
              <w:t>내부 전수교열 단위</w:t>
            </w:r>
          </w:p>
        </w:tc>
        <w:tc>
          <w:tcPr>
            <w:tcW w:type="dxa" w:w="8280"/>
            <w:vAlign w:val="center"/>
          </w:tcPr>
          <w:p>
            <w:pPr>
              <w:spacing w:after="0" w:before="0"/>
            </w:pPr>
            <w:r/>
            <w:r>
              <w:rPr>
                <w:rFonts w:ascii="Noto Sans KR" w:hAnsi="Noto Sans KR" w:eastAsia="Noto Sans KR"/>
                <w:b w:val="0"/>
                <w:sz w:val="18"/>
              </w:rPr>
              <w:t>20,090개</w:t>
            </w:r>
          </w:p>
        </w:tc>
      </w:tr>
      <w:tr>
        <w:tc>
          <w:tcPr>
            <w:tcW w:type="dxa" w:w="1944"/>
            <w:vAlign w:val="center"/>
          </w:tcPr>
          <w:p>
            <w:pPr>
              <w:spacing w:after="0" w:before="0"/>
            </w:pPr>
            <w:r/>
            <w:r>
              <w:rPr>
                <w:rFonts w:ascii="Noto Sans KR" w:hAnsi="Noto Sans KR" w:eastAsia="Noto Sans KR"/>
                <w:b/>
                <w:sz w:val="18"/>
              </w:rPr>
              <w:t>위치표지</w:t>
            </w:r>
          </w:p>
        </w:tc>
        <w:tc>
          <w:tcPr>
            <w:tcW w:type="dxa" w:w="8280"/>
            <w:vAlign w:val="center"/>
          </w:tcPr>
          <w:p>
            <w:pPr>
              <w:spacing w:after="0" w:before="0"/>
            </w:pPr>
            <w:r/>
            <w:r>
              <w:rPr>
                <w:rFonts w:ascii="Noto Sans KR" w:hAnsi="Noto Sans KR" w:eastAsia="Noto Sans KR"/>
                <w:b w:val="0"/>
                <w:sz w:val="18"/>
              </w:rPr>
              <w:t>26개</w:t>
            </w:r>
          </w:p>
        </w:tc>
      </w:tr>
      <w:tr>
        <w:tc>
          <w:tcPr>
            <w:tcW w:type="dxa" w:w="1944"/>
            <w:vAlign w:val="center"/>
          </w:tcPr>
          <w:p>
            <w:pPr>
              <w:spacing w:after="0" w:before="0"/>
            </w:pPr>
            <w:r/>
            <w:r>
              <w:rPr>
                <w:rFonts w:ascii="Noto Sans KR" w:hAnsi="Noto Sans KR" w:eastAsia="Noto Sans KR"/>
                <w:b/>
                <w:sz w:val="18"/>
              </w:rPr>
              <w:t>재배열 위치표지</w:t>
            </w:r>
          </w:p>
        </w:tc>
        <w:tc>
          <w:tcPr>
            <w:tcW w:type="dxa" w:w="8280"/>
            <w:vAlign w:val="center"/>
          </w:tcPr>
          <w:p>
            <w:pPr>
              <w:spacing w:after="0" w:before="0"/>
            </w:pPr>
            <w:r/>
            <w:r>
              <w:rPr>
                <w:rFonts w:ascii="Noto Sans KR" w:hAnsi="Noto Sans KR" w:eastAsia="Noto Sans KR"/>
                <w:b w:val="0"/>
                <w:sz w:val="18"/>
              </w:rPr>
              <w:t>26개</w:t>
            </w:r>
          </w:p>
        </w:tc>
      </w:tr>
      <w:tr>
        <w:tc>
          <w:tcPr>
            <w:tcW w:type="dxa" w:w="1944"/>
            <w:vAlign w:val="center"/>
          </w:tcPr>
          <w:p>
            <w:pPr>
              <w:spacing w:after="0" w:before="0"/>
            </w:pPr>
            <w:r/>
            <w:r>
              <w:rPr>
                <w:rFonts w:ascii="Noto Sans KR" w:hAnsi="Noto Sans KR" w:eastAsia="Noto Sans KR"/>
                <w:b/>
                <w:sz w:val="18"/>
              </w:rPr>
              <w:t>미번역</w:t>
            </w:r>
          </w:p>
        </w:tc>
        <w:tc>
          <w:tcPr>
            <w:tcW w:type="dxa" w:w="8280"/>
            <w:vAlign w:val="center"/>
          </w:tcPr>
          <w:p>
            <w:pPr>
              <w:spacing w:after="0" w:before="0"/>
            </w:pPr>
            <w:r/>
            <w:r>
              <w:rPr>
                <w:rFonts w:ascii="Noto Sans KR" w:hAnsi="Noto Sans KR" w:eastAsia="Noto Sans KR"/>
                <w:b w:val="0"/>
                <w:sz w:val="18"/>
              </w:rPr>
              <w:t>0개</w:t>
            </w:r>
          </w:p>
        </w:tc>
      </w:tr>
      <w:tr>
        <w:tc>
          <w:tcPr>
            <w:tcW w:type="dxa" w:w="1944"/>
            <w:vAlign w:val="center"/>
          </w:tcPr>
          <w:p>
            <w:pPr>
              <w:spacing w:after="0" w:before="0"/>
            </w:pPr>
            <w:r/>
            <w:r>
              <w:rPr>
                <w:rFonts w:ascii="Noto Sans KR" w:hAnsi="Noto Sans KR" w:eastAsia="Noto Sans KR"/>
                <w:b/>
                <w:sz w:val="18"/>
              </w:rPr>
              <w:t>위치표지 누락</w:t>
            </w:r>
          </w:p>
        </w:tc>
        <w:tc>
          <w:tcPr>
            <w:tcW w:type="dxa" w:w="8280"/>
            <w:vAlign w:val="center"/>
          </w:tcPr>
          <w:p>
            <w:pPr>
              <w:spacing w:after="0" w:before="0"/>
            </w:pPr>
            <w:r/>
            <w:r>
              <w:rPr>
                <w:rFonts w:ascii="Noto Sans KR" w:hAnsi="Noto Sans KR" w:eastAsia="Noto Sans KR"/>
                <w:b w:val="0"/>
                <w:sz w:val="18"/>
              </w:rPr>
              <w:t>0개</w:t>
            </w:r>
          </w:p>
        </w:tc>
      </w:tr>
      <w:tr>
        <w:tc>
          <w:tcPr>
            <w:tcW w:type="dxa" w:w="1944"/>
            <w:vAlign w:val="center"/>
          </w:tcPr>
          <w:p>
            <w:pPr>
              <w:spacing w:after="0" w:before="0"/>
            </w:pPr>
            <w:r/>
            <w:r>
              <w:rPr>
                <w:rFonts w:ascii="Noto Sans KR" w:hAnsi="Noto Sans KR" w:eastAsia="Noto Sans KR"/>
                <w:b/>
                <w:sz w:val="18"/>
              </w:rPr>
              <w:t>내부 세분 식별자</w:t>
            </w:r>
          </w:p>
        </w:tc>
        <w:tc>
          <w:tcPr>
            <w:tcW w:type="dxa" w:w="8280"/>
            <w:vAlign w:val="center"/>
          </w:tcPr>
          <w:p>
            <w:pPr>
              <w:spacing w:after="0" w:before="0"/>
            </w:pPr>
            <w:r/>
            <w:r>
              <w:rPr>
                <w:rFonts w:ascii="Noto Sans KR" w:hAnsi="Noto Sans KR" w:eastAsia="Noto Sans KR"/>
                <w:b w:val="0"/>
                <w:sz w:val="18"/>
              </w:rPr>
              <w:t>독자용 본문에서 전부 제거</w:t>
            </w:r>
          </w:p>
        </w:tc>
      </w:tr>
      <w:tr>
        <w:tc>
          <w:tcPr>
            <w:tcW w:type="dxa" w:w="1944"/>
            <w:vAlign w:val="center"/>
          </w:tcPr>
          <w:p>
            <w:pPr>
              <w:spacing w:after="0" w:before="0"/>
            </w:pPr>
            <w:r/>
            <w:r>
              <w:rPr>
                <w:rFonts w:ascii="Noto Sans KR" w:hAnsi="Noto Sans KR" w:eastAsia="Noto Sans KR"/>
                <w:b/>
                <w:sz w:val="18"/>
              </w:rPr>
              <w:t>외부 판본 교감</w:t>
            </w:r>
          </w:p>
        </w:tc>
        <w:tc>
          <w:tcPr>
            <w:tcW w:type="dxa" w:w="8280"/>
            <w:vAlign w:val="center"/>
          </w:tcPr>
          <w:p>
            <w:pPr>
              <w:spacing w:after="0" w:before="0"/>
            </w:pPr>
            <w:r/>
            <w:r>
              <w:rPr>
                <w:rFonts w:ascii="Noto Sans KR" w:hAnsi="Noto Sans KR" w:eastAsia="Noto Sans KR"/>
                <w:b w:val="0"/>
                <w:sz w:val="18"/>
              </w:rPr>
              <w:t>미시행 — 저본 보존 원칙 유지</w:t>
            </w:r>
          </w:p>
        </w:tc>
      </w:tr>
    </w:tbl>
    <w:p/>
    <w:p>
      <w:r>
        <w:br w:type="page"/>
      </w:r>
    </w:p>
    <w:p>
      <w:pPr>
        <w:pStyle w:val="Heading1"/>
      </w:pPr>
      <w:r>
        <w:rPr>
          <w:rFonts w:ascii="Noto Sans KR" w:hAnsi="Noto Sans KR" w:eastAsia="Noto Sans KR"/>
          <w:b w:val="0"/>
        </w:rPr>
        <w:t>대조 본문</w:t>
      </w:r>
    </w:p>
    <w:p>
      <w:pPr>
        <w:pStyle w:val="SmallMeta"/>
      </w:pPr>
      <w:r>
        <w:rPr>
          <w:rFonts w:ascii="Noto Sans KR" w:hAnsi="Noto Sans KR" w:eastAsia="Noto Sans KR"/>
          <w:sz w:val="17"/>
        </w:rPr>
        <w:t>No. 1781 [cf. Nos. 475, 1780]</w:t>
      </w:r>
    </w:p>
    <w:p>
      <w:pPr>
        <w:pStyle w:val="Heading1"/>
      </w:pPr>
      <w:r>
        <w:rPr>
          <w:rFonts w:ascii="Noto Sans KR" w:hAnsi="Noto Sans KR" w:eastAsia="Noto Sans KR"/>
          <w:b/>
          <w:sz w:val="32"/>
        </w:rPr>
        <w:t>권제1 · 현의</w:t>
      </w:r>
    </w:p>
    <w:p>
      <w:pPr>
        <w:pStyle w:val="SmallMeta"/>
      </w:pPr>
      <w:r>
        <w:rPr>
          <w:rFonts w:ascii="Noto Sans KR" w:hAnsi="Noto Sans KR" w:eastAsia="Noto Sans KR"/>
          <w:sz w:val="17"/>
        </w:rPr>
        <w:t>[2]維摩經義疏卷第一  |  『유마경의소』 권제1 · 장안 홍법사 사문 길장 찬  |  권제1 · 현의</w:t>
      </w:r>
    </w:p>
    <w:p>
      <w:pPr>
        <w:pStyle w:val="Heading2"/>
      </w:pPr>
      <w:r>
        <w:rPr>
          <w:rFonts w:ascii="Noto Sans KR" w:hAnsi="Noto Sans KR" w:eastAsia="Noto Sans KR"/>
          <w:b/>
          <w:sz w:val="21"/>
        </w:rPr>
        <w:t>문단 001  ·  [0908c06]</w:t>
      </w:r>
    </w:p>
    <w:p>
      <w:pPr/>
      <w:r>
        <w:rPr>
          <w:rFonts w:ascii="Noto Sans KR" w:hAnsi="Noto Sans KR" w:eastAsia="Noto Sans KR"/>
          <w:b/>
          <w:sz w:val="17"/>
        </w:rPr>
        <w:t>원문</w:t>
      </w:r>
    </w:p>
    <w:p>
      <w:pPr>
        <w:pStyle w:val="SourceText"/>
      </w:pPr>
      <w:r>
        <w:rPr>
          <w:rFonts w:ascii="Noto Sans KR" w:hAnsi="Noto Sans KR" w:eastAsia="Noto Sans KR"/>
          <w:sz w:val="19"/>
        </w:rPr>
        <w:t>[0908c06] [3]玄義開為四門。一定淺深。二釋名題。三辨宗旨。四論會處。</w:t>
      </w:r>
    </w:p>
    <w:p>
      <w:pPr/>
      <w:r>
        <w:rPr>
          <w:rFonts w:ascii="Noto Sans KR" w:hAnsi="Noto Sans KR" w:eastAsia="Noto Sans KR"/>
          <w:b/>
          <w:sz w:val="17"/>
        </w:rPr>
        <w:t>한국어 직역</w:t>
      </w:r>
    </w:p>
    <w:p>
      <w:pPr>
        <w:pStyle w:val="TranslationText"/>
      </w:pPr>
      <w:r>
        <w:rPr>
          <w:rFonts w:ascii="Noto Sans KR" w:hAnsi="Noto Sans KR" w:eastAsia="Noto Sans KR"/>
          <w:sz w:val="20"/>
        </w:rPr>
        <w:t>현의(玄義)를 네 문으로 연다. 첫째, 얕고 깊음을 판정한다. 둘째, 명칭과 제목을 풀이한다. 셋째, 종지(宗旨)를 분별한다. 넷째, 회처(會處)를 논한다.</w:t>
      </w:r>
    </w:p>
    <w:p>
      <w:pPr>
        <w:pStyle w:val="Heading2"/>
      </w:pPr>
      <w:r>
        <w:rPr>
          <w:rFonts w:ascii="Noto Sans KR" w:hAnsi="Noto Sans KR" w:eastAsia="Noto Sans KR"/>
          <w:b/>
          <w:sz w:val="21"/>
        </w:rPr>
        <w:t>문단 002  ·  [0908c07]</w:t>
      </w:r>
    </w:p>
    <w:p>
      <w:pPr/>
      <w:r>
        <w:rPr>
          <w:rFonts w:ascii="Noto Sans KR" w:hAnsi="Noto Sans KR" w:eastAsia="Noto Sans KR"/>
          <w:b/>
          <w:sz w:val="17"/>
        </w:rPr>
        <w:t>원문</w:t>
      </w:r>
    </w:p>
    <w:p>
      <w:pPr>
        <w:pStyle w:val="SourceText"/>
      </w:pPr>
      <w:r>
        <w:rPr>
          <w:rFonts w:ascii="Noto Sans KR" w:hAnsi="Noto Sans KR" w:eastAsia="Noto Sans KR"/>
          <w:sz w:val="19"/>
        </w:rPr>
        <w:t>[0908c07] [4]夫至趣無言玄[5]藉彌布。法身無像[6]物感則形。故知無言而無不言。無像而無不像。以無言而無不言故。張大教網。亘生死[7]流。以無像而無不像。則住如幻智。遊戲六道。是故斯經人法雙舉。言其人者。所謂淨名。以淨德內充。嘉聲外滿。天下藉甚。故曰淨名。豈止降魔勞怨。制諸外道。亦五百聲聞自稱不敏。八千菩薩失對當時。所言法者。謂不思議解脫也。內無功用。不假思量。外化幽微。物莫能測。謂不思議也。縱任自在。塵累不拘。道[8]貫雙流。二慧常並。謂解脫也。余以夫開皇之末。因於身疾。自著玄章。仁壽之終。奉命撰於文疏。辭有闊略。致二本不同。但斯經。是眾聖之靈府。方等之中心。究竟之玄宗。無餘之極說。故諸佛之所諮嗟。弟子之所[9]曉者也。但至趣沖邃。[10]妙契其門。遂使妄執五時謂理猶未滿。或虛談四教稱之為半字。致令無擇起[11]于胸衿不救出自脣吻。般若信毀之文。法華譬喻之說。盛陳報應。實可[12]塞心。[13]吉藏案。成實論師。開善智藏。執於五時。謂此經為第三時抑揚教也。招提慧琰。用四[14]時教。謂此經是第二時三乘通教攝[15]也。雖執三二[16]階差別。同謂此經明果猶是無常[17]無常辨因未得盡理。故義非極滿。教為半字耳也。吉藏。謹案誠文。考其得失。宜癈五四之穿鑿。立一極之玄宗也。此經方便品云。諸仁者是身無常甚可患厭。當樂佛身。佛身者即法身也。蓋毀生死無常。讚法身常住。令厭茲生死。欣彼法身。則[1]逼引之教成。欣厭之觀立。若生死無常法身復起滅者。則同可厭棄。何所欣哉。又說生死無常。以破常見。明法身常住。斥於斷[2]滅。令遠難二邊。顯[＊]于中道。若生死與法身同無常者。則但斥於常。未破無常。則洗病不周。顯理[3]由未足。又說生死無常。破凡夫保常之迷。明法身常住。斥二乘計斷之執。故非凡夫行。非賢聖行。是菩薩行。若生死與法身同起滅者。則但超凡。猶未[4]越聖。以此詳之。故知常矣二者。弟子品云。佛身無漏。諸漏已盡。佛身無為。不墮諸數。無漏則五住因傾。無為則二死果盡。蓋辨法身常也。出五濁世。現行斯法。度脫眾生。云病須乳。此明應迹無常。所以開本迹者。以淺識之流。取信耳目。於如來身。起輕劣想。故彰阿難不達。同彼愚迷。淨名高呵。以[5]開法身之[6]喝。使悟妙本無為。迹有生滅。若謂法身猶是無常。則同淺識之昏矇。[7]受淨名之詰責矣。又若未被呵。謂佛無常。則迷同淺識。既已聞高責。猶執封起滅。則過甚[8]遇矇三者。阿閦佛品。明法身非有為非無為。即是非常非無常。體絕百非。形備萬德。乃為究竟法身。常與無常。皆是對治之用。若謂無常。則未達其遍用。何由鑒其圓本。以三處[9]計之。則人常義顯四者。觀眾生品天女章云。但以文字故曰三世。非謂菩提有去來今菩提既[10]超三世。則無相無為。所以常住。尋如來為能證之人。菩提為所證之法。人法既常。則理為究竟。便驗半是虛談。滿為實說。尋味之徒。宜改舊轍也。救曰。尋夫立義宗者。取淨名室內之說。以為正也。前[11]三之文。乃為由序。次之一句。復是流通。未足證常。不應輒引。故舊轍須依。新宗宜棄。(開善招提同作此救)答。上所引文。則斯經四會。方便品謂毘耶初集。弟子章即菴薗始會。天女說謂方丈重集。阿閦佛品即菴薗再會。二在室內所談。兩居方丈外說。何得[12]謂前[13]為序分後是流通也。又設序明常住。正[14]說起滅。則正淺序[15]深。義成顛倒。又法身常住不可思議。如其起滅。何名莫測。又若是常住。即教圓理滿。[16]宜持之者。則重法尊人。若是無常。便非了義。稟教之流。起輕劣想。進無弘法之功。退有誤物之累。以文義往推。故知圓極。問。既斥五時之[17]教。復呵四宗之說。云何判於佛教。答。夫四[18]生擾擾。為失虛懷。六趣紛紛。寔由封滯。則知迴流苦海。用取相為源。超然彼岸。以無著為本。但累根匪一。故蕩惑多門。統其要歸。凡有二轍。一隨小志稱曰小[19]乘。二順大機名為大教。但一化終始。開為四門一者顯教菩薩不密化聲聞。即華嚴教也。大機已熟。故顯教之小志未堪不宜密化。故羅列珍玩。正為宗親。窮子躄地。未堪授寶二者顯教聲聞不密化菩薩。即三[20]藏教也。故誘引將順正為二乘。更遣餘人不化菩薩三[21]者顯教菩薩密化聲聞。即般若等[22]教。嚴[23]土化人正教大士。付財命說密化小志四者顯教菩薩顯教二乘。即法華教也。以大士疑除故正教菩薩。羅漢作佛即顯化聲聞。此之四門。始自寂滅道場。終乎吉祥福地。明一化始終次第之說。理無不[24]統。教無不攝。但四門之內。三屬菩薩藏收。顯教聲聞不密化菩薩。為聲聞藏攝。問。若佛初成道。但顯教菩薩不密化聲聞者。何故華嚴教門亦有[25]明小乘法。如賢首品云。或說聲聞小乘門。或示緣覺[26]中乘門。或說無上大乘門耶。答。一化之教。復有傍正四門。一者。正顯真實。傍開方便。即華嚴教。正為菩薩。說於大因。令趣大果。謂正顯真實。亦傍令大士識二乘是權誨餘小行。故傍開方便二者。正隱真實。正開方便。即鹿苑教門。說三乘究竟。正隱一乘真實。不明小是權說。故正[27]開方便門三者正顯真實。傍[28]閉方便。即般若等教。以歎大乘究竟。故正顯真實。未明三是權化。故傍[＊]閉方便。問。以何文證般若等教已顯真實。答。法華[29]信解品云。一切諸佛所有祕藏。但為菩薩演其實事。而不為我說斯真要。此指般若時事。故知大品已明真實。問。般若淨名既未開三乘是方便。云何已顯一乘為真實。答。顯佛乘真實。凡有二門。若是法華。對三乘方便。顯一乘真實。若是般若淨名。毀小乘為劣。讚大乘為勝。故大乘真實也。四者。[30]正顯一乘真實。正開三乘方便。即法華教。故法師品云。此經開方便門示真實相。即其事也。四門之義。三屬菩薩藏收。正隱真實。正[＊]開方便。聲聞藏攝。若照此二種四門。[1]具識三世諸佛教意也。</w:t>
      </w:r>
    </w:p>
    <w:p>
      <w:pPr/>
      <w:r>
        <w:rPr>
          <w:rFonts w:ascii="Noto Sans KR" w:hAnsi="Noto Sans KR" w:eastAsia="Noto Sans KR"/>
          <w:b/>
          <w:sz w:val="17"/>
        </w:rPr>
        <w:t>한국어 직역</w:t>
      </w:r>
    </w:p>
    <w:p>
      <w:pPr>
        <w:pStyle w:val="TranslationText"/>
      </w:pPr>
      <w:r>
        <w:rPr>
          <w:rFonts w:ascii="Noto Sans KR" w:hAnsi="Noto Sans KR" w:eastAsia="Noto Sans KR"/>
          <w:sz w:val="20"/>
        </w:rPr>
        <w:t>무릇 지극한 뜻은 말이 없으나 현묘한 전적은 두루 펼쳐진다. 법신은 형상이 없으나 중생이 감응하면 곧 형상을 나타낸다. 그러므로 말이 없으면서도 말하지 않음이 없음을 알 수 있다. 형상이 없으면서도 형상 아닌 것이 없다. 말이 없으면서도 말하지 않음이 없기 때문에, 큰 가르침의 그물을 펼쳐, 생사의 흐름에 두루 미친다. 형상이 없으면서도 형상 아닌 것이 없기 때문에, 곧 환과 같은 지혜에 머물러, 육도(六道)에서 유희한다. 그러므로 이 경은 사람과 법을 함께 든다. 그 사람을 말하면, 이른바 정명(淨名)이다. 청정한 덕이 안에 가득하고, 아름다운 명성이 밖에 가득하여, 천하에 명성이 매우 높았으므로, 그러므로 정명이라 한다. 어찌 다만 마(魔)를 항복시키고 원적을 수고롭게 하며, 여러 외도를 제압한 데 그쳤겠는가. 또한 오백 성문도 스스로 능하지 못하다고 하였고, 팔천 보살도 당시에는 대답하지 못하였다. 말하는 바의 법은, 불사의해탈(不思議解脫)을 이른다. 안으로는 공용(功用)이 없고, 사량(思量)을 빌리지 않으며, 밖으로 교화함은 그윽하고 미묘하여, 중생이 능히 헤아릴 수 없으니, 이를 불사의(不思議)라 한다. 놓아 맡겨 자재하고, 티끌 같은 번뇌에 얽매이지 않으며, 도는 두 흐름을 관통하고, 두 지혜가 항상 나란히 하니, 이를 해탈이라 한다. 나는 개황(開皇) 말년에, 몸의 병으로 말미암아, 스스로 현의의 장을 지었고, 인수(仁壽) 말년에, 명을 받들어 문소(文疏)를 지었다. 글에는 자세하고 생략된 차이가 있어, 두 본이 같지 않게 되었다. 다만 이 경은, 여러 성인의 신령한 곳간이며, 방등(方等)의 중심이고, 궁극의 현묘한 종지이며, 남김없는 지극한 설법이다. 그러므로 여러 부처님이 찬탄하는 바이며, 제자들이 깨닫는 바이다. 다만 지극한 뜻이 텅 비고 깊어서, 묘하게 그 문에 계합해야 한다. 그런데 마침내 오시(五時)를 망령되이 집착하는 자들은 이치가 아직 원만하지 못하다고 하였고, 혹은 사교(四教)를 헛되이 논하여 이를 반자교(半字敎)라 일컬었다. 그리하여 무택(無擇)이 가슴속에서 일어나고 불구(不救)가 입술에서 나오게 하였다. 『반야』의 믿고 훼방함에 관한 글과, 『법화』의 비유에 관한 설은, 과보와 응보를 성대히 진술하니, 실로 마음을 막을 만하다. 길장이 살펴보건대, 성실론사(成實論師)인, 개선 지장(開善智藏)은, 오시를 집착하여, 이 경을 제3시 억양교(抑揚敎)라 하였다. 초제 혜염(招提慧琰)은, 사시교를 사용하여, 이 경을 제2시 삼승통교(三乘通敎)에 포섭된다고 하였다. 비록 셋과 둘이라는 단계의 차별을 주장하지만, 함께 이 경이 밝힌 과(果)는 여전히 무상하고 무상하며, 인(因)을 분별함도 아직 이치를 다하지 못했다고 여겼다. 그러므로 뜻은 지극히 원만하지 않고, 가르침은 반자일 뿐이라는 것이다. 길장이 삼가 성실한 문구를 살펴보고, 그 득실을 고찰하니, 마땅히 오시와 사교의 천착을 폐하고, 하나의 궁극적인 현묘한 종지를 세워야 한다. 이 경 「방편품」에서 말한다. “여러 어진 이들이여, 이 몸은 무상하여 매우 근심하고 싫어할 만하다. 마땅히 부처님의 몸을 좋아해야 한다. 부처님의 몸이란 곧 법신이다.” 이는 대개 생사의 무상을 헐뜯고, 법신의 상주를 찬탄하여, 이 생사를 싫어하게 하고, 저 법신을 기뻐하게 한 것이다. 그러면 핍박하여 이끄는 가르침이 성립하고, 기뻐하고 싫어하는 관(觀)이 성립한다. 만약 생사가 무상하고 법신 또한 생멸한다면, 곧 똑같이 싫어하여 버릴 만할 터이니, 무엇을 기뻐하겠는가. 또 생사가 무상하다고 설하여, 상견(常見)을 깨뜨리고, 법신이 상주함을 밝혀, 단멸을 배척하여, 두 극단을 멀리하게 하고, 중도(中道)를 드러낸다. 만약 생사와 법신이 똑같이 무상하다면, 곧 상(常)만을 배척하고, 아직 무상은 깨뜨리지 못한 것이니, 곧 병을 씻어냄이 두루하지 못하고, 이치를 드러냄도 오히려 충분하지 못하다. 또 생사가 무상하다고 설하여, 범부가 상주한다고 여기는 미혹을 깨뜨리고, 법신이 상주함을 밝혀, 이승(二乘)이 단멸이라 헤아리는 집착을 배척한다. 그러므로 범부의 행도 아니고, 현성(賢聖)의 행도 아니며, 바로 보살의 행이다. 만약 생사와 법신이 똑같이 생멸한다면, 곧 다만 범부를 뛰어넘을 뿐, 아직 성인을 넘어선 것은 아니다. 이로써 자세히 살펴보면, 그러므로 상주함을 알 수 있다. 둘째는, 「제자품」에서 말한다. “부처님의 몸은 무루(無漏)이고, 모든 누(漏)가 이미 다하였으며, 부처님의 몸은 무위(無爲)이고, 모든 수(數)에 떨어지지 않는다.” 무루라면 오주(五住)의 인(因)이 무너지고, 무위라면 이사(二死)의 과(果)가 다한다. 이는 대개 법신이 상주함을 분별한 것이다. 오탁세(五濁世)에 나와, 이 법을 나타내어 행하고, 중생을 제도하여 해탈시키며, 병에는 젖이 필요하다고 말한 것은, 응적(應迹)이 무상함을 밝힌 것이다. 본적(本迹)을 나누어 밝힌 까닭은, 식견이 얕은 무리들이, 눈과 귀로 믿음을 취하여, 여래의 몸에 대하여, 가볍고 열등하다는 생각을 일으키기 때문이다. 그러므로 아난이 통달하지 못함을 드러내어, 저 어리석고 미혹한 자들과 같게 하고, 정명이 크게 꾸짖어, 법신의 꾸짖음을 열어 보임으로써, 묘한 본체가 무위임을 깨닫게 하며, 자취에는 생멸이 있음을 알게 한다. 만약 법신도 여전히 무상하다고 한다면, 곧 얕은 식견의 혼몽함과 같아서, 정명의 힐책을 받게 될 것이다. 또 만약 아직 꾸지람을 받기 전에는, 부처가 무상하다고 여겼다면, 그 미혹은 얕은 식견과 같다. 이미 큰 꾸지람을 들었는데도, 오히려 생멸에 막혀 집착한다면, 그 허물은 매우 심하다. … 셋째는, 「아촉불품」은, 법신이 유위도 아니고 무위도 아님을 밝히니, 곧 항상함도 아니고 무상함도 아니라는 것이다. 그 체는 온갖 부정을 끊어 벗어나고, 그 형상은 온갖 덕을 갖추니, 그제야 궁극의 법신이 된다. 상과 무상은, 모두 대치(對治)의 작용이다. 만약 무상하다고만 한다면, 곧 그 두루한 작용에 통달하지 못한 것이니, 어떻게 그 원만한 본체를 비추어 알 수 있겠는가. 세 곳의 글을 가지고 헤아려 보면, 사람이 상주한다는 뜻이 드러난다. 넷째는, 「관중생품」의 천녀 장에서 말한다. “다만 문자 때문에 삼세라고 말할 뿐, 보리에 과거·미래·현재가 있다는 뜻은 아니다. 보리는 이미 삼세를 초월하였으므로, 곧 무상(無相)이고 무위(無爲)이다. 그러므로 상주한다.” 살펴보면 여래는 능히 증득하는 사람이고, 보리는 증득되는 법이다. 사람과 법이 이미 상주한다면, 이치는 곧 궁극적이다. 그러므로 반자라는 것은 헛된 말임이 증명되고, 만자(滿字)라는 것이 참된 설임을 알 수 있다. 뜻을 찾아 음미하는 사람이라면, 마땅히 옛 길을 고쳐야 한다. 구제하여 말한다. “살펴보건대 뜻의 종지를 세우는 자들은, 정명의 방 안에서 한 설법을 취하여, 정설로 삼는다. 앞의 세 문장은, 이에 서(序)의 연유가 되고, 다음의 한 구절은, 또 유통분이다. 상주를 증명하기에는 부족하고, 함부로 인용해서는 안 된다. 그러므로 옛 길을 따라야 하고, 새 종지는 버려야 한다.” (개선과 초제도 함께 이와 같이 구제하였다.) 답한다. 위에서 인용한 글은, 곧 이 경의 네 회(會)에 해당한다. 「방편품」은 비야(毘耶)의 첫 모임이고, 「제자품」은 암원(菴薗)의 첫 모임이며, 천녀의 설은 방장(方丈)의 거듭된 모임이고, 「아촉불품」은 암원의 두 번째 모임이다. 둘은 방 안에서 설한 것이고, 둘은 방장 밖에서 설한 것인데, 어찌 앞의 것을 서분이라 하고 뒤의 것을 유통분이라 할 수 있겠는가. 또 가령 서분에서는 상주를 밝히고, 정설에서는 생멸을 말한다면, 곧 정설은 얕고 서분은 깊게 되어, 뜻이 거꾸로 뒤집히게 된다. 또 법신의 상주는 불가사의하다. 만일 그것이 생멸한다면, 어찌 헤아릴 수 없다고 하겠는가. 또 만약 그것이 상주한다면, 곧 가르침은 원만하고 이치는 충만하다. 이를 마땅히 지니는 자는, 곧 법을 중히 여기고 사람을 존중한다. 만약 무상하다면, 곧 요의(了義)가 아니게 된다. 가르침을 받드는 무리는, 가볍고 열등하다는 생각을 일으킬 것이다. 나아가서는 불법을 널리 펼치는 공이 없고, 물러나서는 중생을 그르치는 허물이 있다. 문구와 뜻을 가지고 미루어 보면, 그러므로 원만하고 궁극적임을 알 수 있다. 묻는다. 이미 오시의 가르침을 배척하고, 또 사종(四宗)의 설을 꾸짖었는데, 어떻게 불교를 판별하는가. 답한다. 무릇 사생(四生)이 어지럽게 요동하는 것은, 텅 빈 마음을 잃었기 때문이고, 육취(六趣)가 어지럽게 뒤섞이는 것은, 실로 막히고 집착함에서 말미암는다. 그러므로 고해(苦海)를 되돌아 흘러 다니는 것은, 상을 취함을 근원으로 삼고, 저 언덕을 초연히 넘어서는 것은, 집착 없음[無著]을 근본으로 삼음을 알 수 있다. 다만 번뇌의 뿌리가 하나가 아니므로, 미혹을 씻어내는 문도 많다. 그 요점을 통괄하여 귀결하면, 대체로 두 갈래가 있다. 첫째는 작은 뜻을 따라 소승이라 일컫고, 둘째는 큰 근기를 따라 대교(大敎)라 이름한다. 다만 한 교화의 처음과 끝을, 네 문으로 나눈다. 첫째는 보살을 드러내어 가르치고 성문을 은밀히 교화하지 않는 것이다. 곧 『화엄』의 가르침이다. 대승의 근기는 이미 익었으므로, 드러내어 가르치지만 작은 뜻의 근기는 아직 감당하지 못하므로 은밀히 교화하기에도 마땅하지 않다. 그러므로 진귀한 보배를 늘어놓음은, 바로 종친(宗親)을 위한 것이며, 가난한 아들이 땅에 주저앉은 것은, 아직 보배를 맡길 만하지 못했기 때문이다. 둘째는 성문을 드러내어 가르치고 보살을 은밀히 교화하지 않는 것이다. 곧 삼장교이다. 그러므로 유인하고 이끌어 따르게 한 것은 바로 이승을 위한 것이고, 다시 다른 사람을 보내되 보살은 교화하지 않는다. 셋째는 보살을 드러내어 가르치고 성문을 은밀히 교화하는 것이다. 곧 『반야』 등의 가르침이다. 국토를 장엄하고 사람을 교화하는 것은 바로 대사(大士)를 가르치는 것이고, 재물을 맡기고 설법을 명하는 것은 작은 뜻의 사람을 은밀히 교화하는 것이다. 넷째는 보살도 드러내어 가르치고 이승도 드러내어 가르치는 것이다. 곧 『법화』의 가르침이다. 대사의 의심이 제거되었으므로 보살을 바로 가르치고, 나한이 부처가 된다고 한 것은 곧 성문을 드러내어 교화한 것이다. 이 네 문은, 적멸도량에서 시작하여, 길상복지(吉祥福地)에 이르기까지, 한 교화의 처음과 끝에서 차례로 설한 것을 밝힌다. 이치로는 통괄하지 않음이 없고, 가르침으로는 포섭하지 않음이 없다. 다만 네 문 가운데, 셋은 보살장에 포섭되고, 성문을 드러내어 가르치고 보살을 은밀히 교화하지 않는 것은, 성문장에 포섭된다. 묻는다. 만약 부처가 처음 도를 이루었을 때, 다만 보살을 드러내어 가르치고 성문을 은밀히 교화하지 않았다면, 어째서 『화엄』의 교문에도 소승법을 밝힌 것이 있는가. 예컨대 「현수품」에서 말한다. “혹은 성문의 소승문을 설하고, 혹은 연각의 중승문을 보이며, 혹은 위없는 대승문을 설한다.”라고 하지 않는가. 답한다. 한 교화의 가르침에는, 또 방(傍)과 정(正)의 네 문이 있다. 첫째는, 진실을 바로 드러내고, 방편을 곁으로 여는 것이다. 곧 『화엄』의 가르침이다. 바로 보살을 위하여, 큰 인(因)을 설하고, 큰 과(果)로 나아가게 하니, 이를 진실을 바로 드러낸다고 한다. 또 곁으로 대사에게 이승이 방편의 가르침임을 알게 하여 다른 작은 행을 깨닫게 한다. 그러므로 방편을 곁으로 연다. 둘째는, 진실을 바로 숨기고, 방편을 바로 여는 것이다. 곧 녹원(鹿苑)의 교문이다. 삼승이 궁극이라고 설하여, 일승의 진실을 바로 숨기고, 소승이 방편의 설임을 밝히지 않는다. 그러므로 바로 방편문을 연다. 셋째는 진실을 바로 드러내고, 방편을 곁으로 닫는 것이다. 곧 『반야』 등의 가르침이다. 대승이 궁극임을 찬탄하므로, 진실을 바로 드러낸다. 아직 삼승이 방편적 교화임을 밝히지 않았으므로, 방편을 곁으로 닫는다. 묻는다. 어떤 글로써 『반야』 등의 가르침이 이미 진실을 드러냈음을 증명하는가. 답한다. 『법화』 「신해품」에서 말한다. “모든 부처님에게 있는 비밀의 법장은, 오직 보살을 위하여 그 진실한 일을 설할 뿐, 우리에게는 이 참되고 요긴한 것을 설하지 않으셨다.” 이는 『반야』 때의 일을 가리킨다. 그러므로 『대품』에서 이미 진실을 밝혔다고 알 수 있다. 묻는다. 『반야』와 『정명』은 아직 삼승이 방편이라고 열어 밝히지 않았는데, 어떻게 이미 일승이 진실이라고 드러냈다는 것인가. 답한다. 불승(佛乘)이 진실임을 드러내는 데에는, 대체로 두 문이 있다. 만약 『법화』라면, 삼승의 방편에 상대하여, 일승의 진실을 드러낸다. 만약 『반야』와 『정명』이라면, 소승을 헐어 열등하다고 하고, 대승을 찬탄하여 수승하다고 한다. 그러므로 대승이 진실인 것이다. 넷째는, 일승의 진실을 바로 드러내고, 삼승의 방편을 바로 여는 것이다. 곧 『법화』의 가르침이다. 그러므로 「법사품」에서 말한다. “이 경은 방편문을 열어 진실상을 보인다.” 바로 그 일이다. 이 네 문의 뜻 가운데, 셋은 보살장에 포섭되고, 진실을 바로 숨기며, 방편을 바로 여는 것은, 성문장에 포섭된다. 만약 이 두 종류의 네 문을 비추어 안다면, 삼세 여러 부처님의 교화 의도를 갖추어 알게 된다.</w:t>
      </w:r>
    </w:p>
    <w:p>
      <w:pPr>
        <w:pStyle w:val="EditorialNote"/>
      </w:pPr>
      <w:r>
        <w:rPr>
          <w:rFonts w:ascii="Noto Sans KR" w:hAnsi="Noto Sans KR" w:eastAsia="Noto Sans KR"/>
          <w:sz w:val="17"/>
        </w:rPr>
        <w:t>교감·번역 메모 | [구문 불확실] ‘藉甚’은 명성이 크게 드러남을 뜻하는 고전적 표현으로 보았다.</w:t>
      </w:r>
    </w:p>
    <w:p>
      <w:pPr>
        <w:pStyle w:val="EditorialNote"/>
      </w:pPr>
      <w:r>
        <w:rPr>
          <w:rFonts w:ascii="Noto Sans KR" w:hAnsi="Noto Sans KR" w:eastAsia="Noto Sans KR"/>
          <w:sz w:val="17"/>
        </w:rPr>
        <w:t>교감·번역 메모 | [의미 불확실] ‘勞怨’의 정확한 문맥적 풀이에는 이문 검토의 여지가 있다.</w:t>
      </w:r>
    </w:p>
    <w:p>
      <w:pPr>
        <w:pStyle w:val="EditorialNote"/>
      </w:pPr>
      <w:r>
        <w:rPr>
          <w:rFonts w:ascii="Noto Sans KR" w:hAnsi="Noto Sans KR" w:eastAsia="Noto Sans KR"/>
          <w:sz w:val="17"/>
        </w:rPr>
        <w:t>교감·번역 메모 | [구문 불확실] ‘弟子之所曉者也’의 ‘弟子’가 일반 제자인지 특정 문맥의 제자를 가리키는지 후속 문맥상 재검토가 필요하다.</w:t>
      </w:r>
    </w:p>
    <w:p>
      <w:pPr>
        <w:pStyle w:val="EditorialNote"/>
      </w:pPr>
      <w:r>
        <w:rPr>
          <w:rFonts w:ascii="Noto Sans KR" w:hAnsi="Noto Sans KR" w:eastAsia="Noto Sans KR"/>
          <w:sz w:val="17"/>
        </w:rPr>
        <w:t>교감·번역 메모 | [의미 불확실][이문 검토 필요] ‘無擇起于胸衿不救出自脣吻’은 인명·관용어 여부와 구두가 불확실하여 원문 자형을 그대로 두고 잠정적으로 직역하였다.</w:t>
      </w:r>
    </w:p>
    <w:p>
      <w:pPr>
        <w:pStyle w:val="EditorialNote"/>
      </w:pPr>
      <w:r>
        <w:rPr>
          <w:rFonts w:ascii="Noto Sans KR" w:hAnsi="Noto Sans KR" w:eastAsia="Noto Sans KR"/>
          <w:sz w:val="17"/>
        </w:rPr>
        <w:t>교감·번역 메모 | [의미 불확실] ‘塞心’의 정확한 함의는 문맥상 ‘경계하여 마음을 막다/두렵게 하다’의 여지가 있다.</w:t>
      </w:r>
    </w:p>
    <w:p>
      <w:pPr>
        <w:pStyle w:val="EditorialNote"/>
      </w:pPr>
      <w:r>
        <w:rPr>
          <w:rFonts w:ascii="Noto Sans KR" w:hAnsi="Noto Sans KR" w:eastAsia="Noto Sans KR"/>
          <w:sz w:val="17"/>
        </w:rPr>
        <w:t>교감·번역 메모 | [구두 불확실][이문 검토 필요] ‘無常無常辨因’은 중복 또는 구두 문제의 가능성이 있으나 원문을 고치지 않고 직역하였다.</w:t>
      </w:r>
    </w:p>
    <w:p>
      <w:pPr>
        <w:pStyle w:val="EditorialNote"/>
      </w:pPr>
      <w:r>
        <w:rPr>
          <w:rFonts w:ascii="Noto Sans KR" w:hAnsi="Noto Sans KR" w:eastAsia="Noto Sans KR"/>
          <w:sz w:val="17"/>
        </w:rPr>
        <w:t>교감·번역 메모 | [이문 검토 필요] 원문 ‘令遠難二邊’의 ‘難’은 문맥상 오자 가능성이 있으나 번역은 문맥상 최소한으로 처리하였다.</w:t>
      </w:r>
    </w:p>
    <w:p>
      <w:pPr>
        <w:pStyle w:val="EditorialNote"/>
      </w:pPr>
      <w:r>
        <w:rPr>
          <w:rFonts w:ascii="Noto Sans KR" w:hAnsi="Noto Sans KR" w:eastAsia="Noto Sans KR"/>
          <w:sz w:val="17"/>
        </w:rPr>
        <w:t>교감·번역 메모 | [구문 불확실] ‘由’는 문맥상 ‘猶’의 이체·오자 가능성이 있으나 원문은 고치지 않았다.</w:t>
      </w:r>
    </w:p>
    <w:p>
      <w:pPr>
        <w:pStyle w:val="EditorialNote"/>
      </w:pPr>
      <w:r>
        <w:rPr>
          <w:rFonts w:ascii="Noto Sans KR" w:hAnsi="Noto Sans KR" w:eastAsia="Noto Sans KR"/>
          <w:sz w:val="17"/>
        </w:rPr>
        <w:t>교감·번역 메모 | [구두 불확실] ‘故知常矣二者’는 ‘故知常矣。二者’로 구두하였다.</w:t>
      </w:r>
    </w:p>
    <w:p>
      <w:pPr>
        <w:pStyle w:val="EditorialNote"/>
      </w:pPr>
      <w:r>
        <w:rPr>
          <w:rFonts w:ascii="Noto Sans KR" w:hAnsi="Noto Sans KR" w:eastAsia="Noto Sans KR"/>
          <w:sz w:val="17"/>
        </w:rPr>
        <w:t>교감·번역 메모 | [판독 불확실][이문 검토 필요] ‘喝’의 자형·용법이 문맥상 다소 이례적이므로 판본 대조가 필요하다.</w:t>
      </w:r>
    </w:p>
    <w:p>
      <w:pPr>
        <w:pStyle w:val="EditorialNote"/>
      </w:pPr>
      <w:r>
        <w:rPr>
          <w:rFonts w:ascii="Noto Sans KR" w:hAnsi="Noto Sans KR" w:eastAsia="Noto Sans KR"/>
          <w:sz w:val="17"/>
        </w:rPr>
        <w:t>교감·번역 메모 | [판독 불확실][구두 불확실][이문 검토 필요] ‘過甚[8]遇矇三者’는 문맥과 자형이 불안정하다. ‘過甚…。三者’의 구조만 확실하여 나머지는 번역을 단정하지 않았다.</w:t>
      </w:r>
    </w:p>
    <w:p>
      <w:pPr>
        <w:pStyle w:val="EditorialNote"/>
      </w:pPr>
      <w:r>
        <w:rPr>
          <w:rFonts w:ascii="Noto Sans KR" w:hAnsi="Noto Sans KR" w:eastAsia="Noto Sans KR"/>
          <w:sz w:val="17"/>
        </w:rPr>
        <w:t>교감·번역 메모 | [구두 불확실] ‘則人常義顯四者’는 문맥상 ‘則人常義顯。四者’로 나누었다.</w:t>
      </w:r>
    </w:p>
    <w:p>
      <w:pPr>
        <w:pStyle w:val="EditorialNote"/>
      </w:pPr>
      <w:r>
        <w:rPr>
          <w:rFonts w:ascii="Noto Sans KR" w:hAnsi="Noto Sans KR" w:eastAsia="Noto Sans KR"/>
          <w:sz w:val="17"/>
        </w:rPr>
        <w:t>교감·번역 메모 | [구두 불확실] 원문에는 ‘今菩提’ 사이의 구두가 없으나 문맥상 문장을 나누어 번역하였다.</w:t>
      </w:r>
    </w:p>
    <w:p>
      <w:pPr>
        <w:pStyle w:val="EditorialNote"/>
      </w:pPr>
      <w:r>
        <w:rPr>
          <w:rFonts w:ascii="Noto Sans KR" w:hAnsi="Noto Sans KR" w:eastAsia="Noto Sans KR"/>
          <w:sz w:val="17"/>
        </w:rPr>
        <w:t>교감·번역 메모 | [구문 불확실] ‘救曰’은 상대 견해를 변호하는 반론 도입어이므로 ‘구제하여 말한다’로 직역하였다.</w:t>
      </w:r>
    </w:p>
    <w:p>
      <w:pPr>
        <w:pStyle w:val="EditorialNote"/>
      </w:pPr>
      <w:r>
        <w:rPr>
          <w:rFonts w:ascii="Noto Sans KR" w:hAnsi="Noto Sans KR" w:eastAsia="Noto Sans KR"/>
          <w:sz w:val="17"/>
        </w:rPr>
        <w:t>교감·번역 메모 | [주석] 괄호 속 문구는 원문에 있는 주석성 삽입으로 본문과 구분하여 그대로 번역하였다.</w:t>
      </w:r>
    </w:p>
    <w:p>
      <w:pPr>
        <w:pStyle w:val="EditorialNote"/>
      </w:pPr>
      <w:r>
        <w:rPr>
          <w:rFonts w:ascii="Noto Sans KR" w:hAnsi="Noto Sans KR" w:eastAsia="Noto Sans KR"/>
          <w:sz w:val="17"/>
        </w:rPr>
        <w:t>교감·번역 메모 | [구문 불확실] ‘故顯教之小志未堪不宜密化’는 ‘故顯教之；小志未堪，不宜密化’의 뜻으로 구두하였다.</w:t>
      </w:r>
    </w:p>
    <w:p>
      <w:pPr>
        <w:pStyle w:val="EditorialNote"/>
      </w:pPr>
      <w:r>
        <w:rPr>
          <w:rFonts w:ascii="Noto Sans KR" w:hAnsi="Noto Sans KR" w:eastAsia="Noto Sans KR"/>
          <w:sz w:val="17"/>
        </w:rPr>
        <w:t>교감·번역 메모 | [의미 불확실] ‘宗親’은 비유 문맥의 ‘친족/가까운 이들’을 가리키는 것으로 보이나 정확한 지시대상은 후속 문맥 검토가 필요하다.</w:t>
      </w:r>
    </w:p>
    <w:p>
      <w:pPr>
        <w:pStyle w:val="EditorialNote"/>
      </w:pPr>
      <w:r>
        <w:rPr>
          <w:rFonts w:ascii="Noto Sans KR" w:hAnsi="Noto Sans KR" w:eastAsia="Noto Sans KR"/>
          <w:sz w:val="17"/>
        </w:rPr>
        <w:t>교감·번역 메모 | [구두 불확실] ‘更遣餘人不化菩薩三者’는 ‘更遣餘人，不化菩薩。三者…’로 구두하였다.</w:t>
      </w:r>
    </w:p>
    <w:p>
      <w:pPr>
        <w:pStyle w:val="EditorialNote"/>
      </w:pPr>
      <w:r>
        <w:rPr>
          <w:rFonts w:ascii="Noto Sans KR" w:hAnsi="Noto Sans KR" w:eastAsia="Noto Sans KR"/>
          <w:sz w:val="17"/>
        </w:rPr>
        <w:t>교감·번역 메모 | [구문 불확실] ‘付財命說’은 『법화경』의 비유 문맥을 배경으로 한 압축 표현으로 보아 ‘재물을 맡기고 설법을 명하다’로 직역하였다.</w:t>
      </w:r>
    </w:p>
    <w:p>
      <w:pPr>
        <w:pStyle w:val="EditorialNote"/>
      </w:pPr>
      <w:r>
        <w:rPr>
          <w:rFonts w:ascii="Noto Sans KR" w:hAnsi="Noto Sans KR" w:eastAsia="Noto Sans KR"/>
          <w:sz w:val="17"/>
        </w:rPr>
        <w:t>교감·번역 메모 | [구문 불확실] ‘識二乘是權誨餘小行’의 수식 관계가 압축되어 있어 잠정적으로 직역하였다.</w:t>
      </w:r>
    </w:p>
    <w:p>
      <w:pPr>
        <w:pStyle w:val="Heading1"/>
      </w:pPr>
      <w:r>
        <w:rPr>
          <w:rFonts w:ascii="Noto Sans KR" w:hAnsi="Noto Sans KR" w:eastAsia="Noto Sans KR"/>
          <w:b/>
          <w:sz w:val="32"/>
        </w:rPr>
        <w:t>석명 제2</w:t>
      </w:r>
    </w:p>
    <w:p>
      <w:pPr>
        <w:pStyle w:val="SmallMeta"/>
      </w:pPr>
      <w:r>
        <w:rPr>
          <w:rFonts w:ascii="Noto Sans KR" w:hAnsi="Noto Sans KR" w:eastAsia="Noto Sans KR"/>
          <w:sz w:val="17"/>
        </w:rPr>
        <w:t>釋名第二  |  석명 제2</w:t>
      </w:r>
    </w:p>
    <w:p>
      <w:pPr>
        <w:pStyle w:val="Heading2"/>
      </w:pPr>
      <w:r>
        <w:rPr>
          <w:rFonts w:ascii="Noto Sans KR" w:hAnsi="Noto Sans KR" w:eastAsia="Noto Sans KR"/>
          <w:b/>
          <w:sz w:val="21"/>
        </w:rPr>
        <w:t>문단 003  ·  [0910a03]</w:t>
      </w:r>
    </w:p>
    <w:p>
      <w:pPr/>
      <w:r>
        <w:rPr>
          <w:rFonts w:ascii="Noto Sans KR" w:hAnsi="Noto Sans KR" w:eastAsia="Noto Sans KR"/>
          <w:b/>
          <w:sz w:val="17"/>
        </w:rPr>
        <w:t>원문</w:t>
      </w:r>
    </w:p>
    <w:p>
      <w:pPr>
        <w:pStyle w:val="SourceText"/>
      </w:pPr>
      <w:r>
        <w:rPr>
          <w:rFonts w:ascii="Noto Sans KR" w:hAnsi="Noto Sans KR" w:eastAsia="Noto Sans KR"/>
          <w:sz w:val="19"/>
        </w:rPr>
        <w:t>[0910a03] 凡有二門。一[2]明名本。二解本名名本為六。一攝總為三。二會三為二。三[3]會二歸一。四泯一歸無。五分大小。六考同異。維摩詰不思議解脫本者。謂不[4]二門也。由體不二之道故。有無二之智。[5]由無二之智故。能適化無方。是以經云。文殊法常爾。法王[6]唯一法。一切無礙人。一道出生死。故以不二為眾聖之源。夫欲敘其末。要先尋其本。是以建篇論乎不二法。問。不二法門既為理本。請聞其要。答。一道清淨故名不二。真極可軌所以云法。至妙虛通故稱為門。蓋是總眾教之旨歸。統群聖之靈府。淨名現病之本意。文殊問疾之所由。既欲聞之。今當略說。大明不二。凡有三階。一眾人言於不二。未明不二[7]無言。所謂下也。文殊雖明不二無言。而猶言於無言。所謂次也。淨名鑒不二無言。而能無言於不二。所謂上也。良以道超四句。故至聖以之沖默。不二為極。意在於斯。問。夫法身無像。物感則形。至趣無言。而玄[＊]藉彌布。則是像於無像。[8]是言於無言。乃[9]見文殊之言深。淨名之默淺。三階之論。意所未詳。答。三階之說。為明理深淺。未辨應物垂教。以末難本。豈[10]諸玄宗。今當為爾重舒其意。夫不二理者。謂不思議本也。應物垂教。謂不思議迹也。非本無以垂迹。故因理以設教。非迹無以顯本。故藉教以通理。若然者。要須體理無言。然後乃得應物有言耳。眾人雖言於理。未明至理無言。則未詣於理也。文殊即唱理無言。而猶言於至理。亦未稱理。淨名鑒理無言。而能無言於理。始詣理也。以如理無言故。能無言而言。稱理無像故。能無像而像。眾人未能如理無言。安能無言而言。未能如理無像。安能無像而像。故文殊之言淺。淨名之默深。三階之論。意彰於此。難曰。三階之說若成。不二之言即壞。何者。既稱不二。寧有三耶。如其有三。何名不二。即事相違。義如鉾楯。答。蓋是以教惑理。故謂相違。若識理一教三。則有如符契。何者。眾人以言遣法。未息遣法之言。文殊欲息遣法之言。故借言以止言。斯二雖殊。同未免於言。故以言為教。淨名欲息文殊之借言。故默顯於無言。則用無言表理。是以教有三階。而理無二轍。問。至理無言。而文殊言於無言。可得以言為教。淨名[11]鑒理無言。而能無言於理。云何亦稱為教。答。蓋未妙尋其旨。故有斯疑。若審察之。則前通已顯。何者。淨名寄默然之相。以顯無言之理。所詮無言。則為是理。能表之相。稱之為教。是以教有三門。而理無二矣。問。至理無言。而文殊言於無言。猶未極者。亦至理無相。而淨名相於無相。豈詣至理耶。答。文殊既言於無言。亦相於無相。淨名既體理無言。故能無言於無言。亦體理無相。則無相於無相。故名相並遣。乃妙窮不二。問。淨名既體理無相。何故相於無相。答。若不相於無相。何由得止於言。為欲止於言。故[12]相無相耳。問。若爾者。在言雖止。而相復在。其猶逃峯趣壑。俱不免患。答曰。言猶名也。故名則為妙。相猶形也。在形則麁。既悟理無名言。即領道非形相。故峯壑俱逃。患難都免。問。若爾者。則眾人之言未極。淨名之默始詣。何不直顯無言。而迂迴三轍。答。仲尼之遇伯雪。可目擊而道存。妙德之對淨名。亦[13]二默而相領。但玄悟之賓既[14]冥。[15]級引之教須明。故開此[16]二門。以通入不二。問。玄悟之賓既冥。[＊]級引之教塵沙。何故。唯敞[＊]二門。而不[17]曠開階位。答。初門以言泯法。次則借言止言。後門假默除借言。斯乃理無不備。教無不周。故但明三矣。問。淨名既為一經之主。不二復是眾[18]經之宗。何不自談。而命眾共[19]談。答。蓋欲寄人優劣。以彰教有淺深。眾人止為翼從。[20]示道根尚劣。但能以言泯法。未能息泯法之言。文殊既銜高命。而親對擊揚。則神機為次。既[21]能借言泯法。復能假言止言。淨名當今教主。則悟入最深。故寄默然。顯理都絕。問。唯就教主。亦約悟緣。答。所以託迹三人。本為引物。下根悟淺。但詣初門。次機小深。漸階第二。上人徹理。欝登玄[22]堂。合三為二門第二[23]復三雙。初以語默二攝於三門佛勅弟子。常行二事。一聖說法。二聖默然。說實相法。名聖說法。觀實相理。名聖默然。從實相觀。說實相法。[24]說實相法。還入實相觀。故動靜四儀。皆合實相。答[25]言若默。並應般若。今此三門。還依聖旨。眾人以言泯法。文殊借言止言。同就言明不二。謂聖說法。淨名無言明不二。謂聖默然。若爾者。要由眾人之說。故顯淨名[26]之默。因淨名之默。以顯眾人之說。命眾共談。意在於此。次就絕名體二以攝三門總收萬化。凡有二種。一者物體。二者物名。此二是生累之所由。起患之根本。故善吉問云。眾生在何處行。如來答曰。一切眾生皆在名相內行。名謂名言。相謂法體。眾人以言。歷泯諸二。明無物體。文殊借言止言。淨名寄默以息借言。同辨無名無相。無名無相。則紛累斯寂。故門雖有三。[1]唯攝此二。次就假名相二以攝三門經云。無名相法。強名相說。欲令因此名相悟無名相。蓋是垂教之大宗。群聖之[2]本意。若[3]爾者。眾人之與文殊。寄名以辨不二。維摩默然。[4]借相以明一道。故雖有三門。唯名相二迹。以因名相[5]之迹。顯無名相之本次會二歸一第三。問曰。初建三門。後明二徹。觀其文[6]釋。似如[7]究麗。考其大旨。則不二未成。何者。若明不二之理無言。應物之教有言。則無言之理不可有言。有言之教不可無言。[8]則理教天乖。何名不二。答曰。斯乃曉不二無言。而未悟言即不二。故教滿[9]大千而不言。形充八極而不像。故無言而言。雖言不言。無像而像。雖像不像。乃為一致。何謂天乖。難曰。若言即不二。[＊]則文殊之言常默。若不二即言。[＊]則淨名之默常言。三階之論渾然。二轍之宗便喪。答。三階之說。寄迹淺深。二轍之言。提引[10]末悟。如其窮達。即不二常言。言常不二。未始不二。未始不言。故莫二之道始成。得一之宗便建。次泯一句歸絕門第四。論曰。夫有無相生。高下相傾。有有故有無。無有即無無。因二故不二。若無二即無不二。是以經云。不著不二法。以無一二故。斯即非語非默。不俗不真。絕觀絕緣。何二不二。問。若非真非俗。無二不二。今以何因得辨不二。答。無名相法假名相說。不知何以目之。故強名不二。難曰。既非二不二。何不強名為[11]二。答。失道之流。多滯二見。為泯斯二故。強名不二。不強名二。問。斥何二見。強名不二。答。二病紛[12]給。略明三種。一凡夫愛見。二小乘煩惱。三菩薩勞累。此經。[13]坦平等之大道。開不二之洪門。無累不夷。無人不化。故方便品破彼凡夫。弟子品斥於小道。菩薩章呵於大見。然後[14]收此[15]三。[16]問歸一道。令悟不凡不聖非大非小。等釋迦之掩室。同淨名之默然。[17]適化無方。從緣小大。原夫能小大者。豈小大之所能。良由非小非大。故能[18]大能小[19]也。分小大門第五。問。淨名不二法門。與龍樹正觀。有何等異。答。不二待二以得名。正觀對邪以受稱。約義不同。[20]義體無異也。問。若不二即是正觀。此經呵凡斥聖。排大破小。盛談不二。於義既周。龍樹三論。更何所辨。答。佛世根利。尋經自通。末俗庸淺。待論方悟。則知淨名破之於前。龍樹申之於後。不應聞經起信聽論生疑問。成實毘曇有不二義不。答曰無也。何以知然。智度論云。聲聞法內。不說生死即是涅槃。此經辨生死即涅槃。名為不二。而成論十六卷文不說生死即涅槃。以此推之。知無不二。問。考尋成實。盛辨法空。空理忘言。則是不二。何得云無。答。龍樹論云。空有二種。一者小乘折法[21]空。二者大乘明本[22]法空。而此經云非色滅空。色性自空。名為不二。尋成實論二百二品。但明以實折假用空過實。不言非色滅空色性自空。以此推之。知無不二。問。何故小乘不明相即。[23]答。若有相即。便有竝[24]觀。則非聲聞。是故小乘不明相即。問。聲聞何故無竝觀耶。答曰。大士利根。照空即[25]遊有。鑒有即知空。故道貫雙流。二慧能竝。小乘智劣。入空即失有。出有即捨空。既取捨行心。故無真俗竝觀。問。毘曇保小。[26]遂折於大。三論守大。破斥於小。斯即大小杜絕。諍論交興。成實[27]探大釋小。融會二教。令小有入大之功。大有接小之義。則小大兼明。諍論便息。不應偏謂但弘小乘。無有不二。答曰。夫立論序者。蓋標一部之大宗也。十二門序云。今當略解摩訶衍義。此摽大乘之旨歸也。成實論序云。故我正論三藏實義。此標小乘之宗致也。跋摩自云。正弘小教。未曾宣唱兼辨大乘。故論旨須依。人通宜棄。問。安知三藏唯是小乘。答曰。法華經云。亦不親近小乘三藏學者。智度論云。佛法有二。一小乘三藏。如牛跡水。二摩訶衍藏。譬彼[28]大池。故知三藏定為小矣。問曰。尋訶梨之序。乃正標三藏。而[＊]探取般若無相。以釋小乘。故小大兼明。[29]煥然可領。答曰。雖有此[30]道。已漏前責。尋三藏之內。自辨法空。小乘之宗。即有無相。豈假[＊]探大而釋小乎。[31]必苟存之。請重研究。為是大論兼釋於小。為是小論兼釋大耶。若是大論兼釋小者。建首應標。故我正論大乘實義。不得[32]初釋三藏也。若是小論兼釋大者。無有[33]是處。所以然者。智度論云。大能包小。故大兼釋小。小不[1]含大。故小不釋大。進退徵之。[＊]即知專是小乘。不兼大矣。又羅什親翻成實。[2]非明大乘。以此詳之。即可知矣。問。若成實為小。何故世所盛傳。答曰。淺法符情。物皆易受。正言似反。誰肯信之。問。成實若小。梁武崇大。何猶稟學。答。梁武初雖學之。後遂彈斥。著大品經序。呵成實師云。若執五時之說。謂般若淨名未圓極者。無異窮子反走於宅中。獨姥掩[3]自於道上。法水所以大悲。[4]形山所以流慟。梁武初學成實毘曇。聞攝山栖霞寺高麗朗法師。從[5]北山來。善解三論。妙達大乘。遣智寂等十人。就山學之。而傳授梁武。因此遂改小從大。又齊司徒[6]敬陵[7]天宣王。博涉內外。經律兼通。常慮慧日沈輝。每欲綱維正法。為時學人專弘成實。遂翳障大乘。仍刪改成實。凡有九卷。以助通經文。眾事推之。必非兼弘之說也問。若成實為小。三論是大。則二教分流。何俟相斥。答。原佛興世。本為大乘。但根性未堪。故[8]推示小教。雖復說小。意在詮大。而保實之徒。遂守指忘月。保小拒大。如五百部。聞畢竟空。如刀傷心。是以。龍樹破彼小迷。令趣大道。若不呵責。便違本誓。譬如稚子。未有所知。取枯骨[9]木枝。以內於口。父母見[10]之已。恐為其患。故左手捉頭。右手挑出。假使血流。終不捨置。四依破病。其義類然。又諸方等教。盛毀聲聞。以執小乘。多好謗大。[11]如其謗大。則永沒無間。故涅槃經云。菩薩從初發心。起大誓願。令我怖畏二乘道果。如[12]借命者怖畏捨身。法華經明。豪貴長者譬大乘人。除糞窮子[13]譬學小[14]教者。大品經云。譬如癡[15]大。不從大家求食。而反就作務者[16]索。龍樹釋云。大家者大乘教也。癡[＊]大者學小乘人也。作務者所謂[17]奴。客喻小乘教也。不從大家[18]求者。不學大乘求佛道。反就奴[19]客求食者。喻學小乘佛法欲證[20]法身也。如斯等教親自盛呵。四依出世。造大乘論。申明佛旨。還復排斥。何所疑哉。同異門第六。問曰。義宗已盛談不二。未詳不二是何等法。答有人言。不二法門。即真諦理也(此成實論師所用也)。有人言。不二法門。謂實相般若(實相是真諦理。能生般若故名般若。此智度論師之所立也)。有人言。不二法[21]門。阿梨耶識(此云無沒議。此舊十地論師之所用也)。有人言。不二法門。即阿摩羅識(此云無垢識。攝大乘論師真諦三藏之所用也)。四宗之內。初二約境。後兩據心。雖識境義殊。而同超四句。故釋迦掩室於摩竭。淨名杜口於毘耶。斯皆理為神御。故口以之而默。豈曰無辨。辨所不能言也。今先總問四宗。次別開十[22]句。眾師既云理不可言。為有不可言之理。為無此理乎。若有斯理。即是有門。何名絕四。若無此理。[23]則智無所會。凡不可[24]隔。聖何由成。[25]極[26]臆論[27]壞。二門之內。[28]謂有理也。又終有此理。而不說其有無。[29]犢子計我有理存焉。竟復何異。(注犢子計我[30]存第[31]五不可說五藏者三世為三。無為是四。第五非有為非無為)又若真不可說。俗諦則有言。有言之俗不可無言。無說之真不可令說。[32]即成兩執。何名不二。救曰。蓋是未悉義宗。故興斯問耳。今明俗雖可說。即真不可說。真雖不可說。即俗之可說。故相即義成。不二便立(此成實眾師同作此[33]釋)。難曰。請問相即。為是一體。為二體[34]耳。如其一體。即真俗互同。以俗即真。真絕俗亦絕。以真即俗。俗言真亦言。若真絕俗不絕。[＊]即俗不即於真。若俗言真不言。[＊]即真不即於俗。以二難互徵。[＊]即進退皆屈。斯一體義壞。若真俗異體。便不相即。如其相即。則異體不成。斯乃二路並窮。辭理俱喪。以此詳之。真俗不立。真俗不立。則一切義崩(吉藏謹依龍樹提婆二大士之難。末學謂非深責者。謗四依人也)次別開十門。以辨得失。義[35]匠並云。道[36]超四句。故至聖以之沖默。今宜就絕四。詳其是非第一天竺外道九十六師。略而言之。不出四種。第一迦毘羅執有。第二富蘭那計無。第三迦羅鳩馱明亦有亦無。第四長爪梵志立非有非無。(迦毘羅翻為金頭仙人。富蘭那是六師之初首。迦羅鳩馱六師之第五。長爪梵志是舍利弗舅以勤學不暇剪爪。時人以此目之也)若爾者。並墮四門。無絕四之義。故無不二之道二佛滅度後。五百論師。諸部異宗。亦不出四句。如犢[37]子計有我有法。名為有見。方廣執無我無法。名為無見。薩婆多謂無我有法。即亦有亦無。訶梨云[38]此俗諦有我有法。故非無。真諦無我無法。故非有。如此諸部。皆墮四門。無絕四之義。故無不二之道。既無不二之道。亦無有二。[39]理教俱失(外國名波麁富羅此云犢子。佛[40]滅三百年出。執有人法義。薩婆多翻為一切有。執三[41]四是有。所以為名也。又方廣是大乘經名。以學大乘。從法為名也)。又薩婆多部。不得法空。計有塵有識。二方廣道人。執邪無之義。明無識無[42]塵三心無之論。計有塵無識(肇公不真空論辨之云。心無者。無心於萬物。萬物[43]尚無。肇[44]詳之曰。此得在於神靜。而失在物虛也)。四唯識之義。執無塵有識。如斯等說。亦墮四門。故無有不二。問。有塵有識。是毘曇執有之見。無塵無識。方廣邪無之說。無識有塵。人師自心不經聖口。然此三可得彈呵。唯識之義者。蓋是方等之宏宗。折[1]徵之淵致。[2]詎可非之。答。考天親唯識之意者。蓋是借心以忘境。境忘不存心。蕭然無寄。理自玄會。非謂塵為橫計心是實有。末學不[3]達其旨。須斥之。故咎在門人。非天親之過矣。次復論四句。一者有有有無。名之為有。二者無有無無。目之為無。三者亦有有有無亦無有無無。為亦有亦無。四者非有有有無非無有無無。名非有非無。次明重複四句。總上[4]複明四句皆名為有。所以然者。有此四句。故悉名為有。次無此四句。名之為無。亦有四句亦無四句。為亦有亦無。非有四句非無四句。為非有非無。次明竪深四句。初階絕單四句。次門絕複四句。第三絕重複四句。雖復次第漸深。而惑者終謂窈冥之內有妙理存焉。則名為有。若無此妙理。則名為無。亦有此理亦無此理。名為亦有亦無。非有此理非無此理。為非有非無。若然者。猶墮四門之內。何有絕四之宗。故知生心動念即便是魔。若[5]壞無所寄方為法[6]爾。所以經云。是法不可示。言辭相寂滅。淨名所以杜言。釋迦所以掩室者在斯一門。次明絕四句[7]句。絕四句[＊]句者。非理[8]超四句名絕四句。乃明雖復洞絕而宛然四句。故名絕四句矣。問。何故明此義耶。答。稟教之徒。聞上理超四句。便謂窈冥洞絕同瘂法外道。是故。今明至[9]道雖復妙絕。而四句宛然。所以經云。不動真際而建立諸法。豈可妙絕不能言耶。次明四句絕。前明理雖洞絕而宛然四句。今明雖說四句而常是絕言。如天女之詰身子。汝乃知解脫無言。而未悟言即解脫。故教滿十方。即[10]是常絕。次明一句四絕。如一假有絕於四句。所以然者。假有不可定有。假有不可定無。假有不可定亦有亦無。假有不可定非有非無。故此假有。絕於四句。問。何故明此義耶。答。[11]或者聞真[12]常無言可得絕[13]四。未知即一假有便[14]具四絕。故次明之。第十絕一假有。依玄論可明也。</w:t>
      </w:r>
    </w:p>
    <w:p>
      <w:pPr/>
      <w:r>
        <w:rPr>
          <w:rFonts w:ascii="Noto Sans KR" w:hAnsi="Noto Sans KR" w:eastAsia="Noto Sans KR"/>
          <w:b/>
          <w:sz w:val="17"/>
        </w:rPr>
        <w:t>한국어 직역</w:t>
      </w:r>
    </w:p>
    <w:p>
      <w:pPr>
        <w:pStyle w:val="TranslationText"/>
      </w:pPr>
      <w:r>
        <w:rPr>
          <w:rFonts w:ascii="Noto Sans KR" w:hAnsi="Noto Sans KR" w:eastAsia="Noto Sans KR"/>
          <w:sz w:val="20"/>
        </w:rPr>
        <w:t>대체로 두 문이 있다. 첫째는 이름의 근본을 밝히는 것이고, 둘째는 본래의 이름을 풀이하는 것이다. 이름의 근본에는 여섯이 있다. 첫째, 총체를 거두어 셋으로 삼는다. 둘째, 셋을 모아 둘로 만든다. 셋째, 둘을 모아 하나로 돌린다. 넷째, 하나를 없애 무(無)로 돌린다. 다섯째, 대승과 소승을 나눈다. 여섯째, 같고 다름을 고찰한다. 유마힐과 불사의해탈의 근본은, 불이문(不二門)을 이른다. 불이의 도를 체득하기 때문에, 둘이 없는 지혜가 있게 된다. 둘이 없는 지혜로 말미암기 때문에, 중생의 근기에 맞추어 교화함에 일정한 방소가 없을 수 있다. 그러므로 경에서 말한다. “문수여, 법은 항상 그러하다. 법왕에게는 오직 하나의 법만 있고, 모든 걸림 없는 사람은, 한 길로 생사를 벗어난다.” 그러므로 불이를 여러 성인의 근원으로 삼는다. 무릇 그 말단을 서술하려 한다면, 반드시 먼저 그 근본을 찾아야 한다. 그러므로 편을 세워 불이법을 논한다. 묻는다. 불이법문이 이미 이치의 근본이라면, 그 요체를 듣고자 한다. 답한다. 한 도가 청정하므로 불이(不二)라 이름하고, 참되고 궁극하여 법칙으로 삼을 수 있으므로 법이라 하며, 지극히 묘하고 텅 비어 통하므로 문이라 일컫는다. 이는 대개 여러 가르침의 지귀(旨歸)를 총괄하고, 여러 성인의 신령한 곳간을 통섭하며, 정명이 병을 나타낸 본뜻이고, 문수가 병문안을 한 까닭이다. 이미 이것을 듣고자 하였으니, 이제 마땅히 간략히 말하겠다. 크게 불이를 밝히는 데에는, 대체로 세 단계가 있다. 첫째, 여러 사람이 불이에 관해 말하지만, 불이가 무언임을 밝히지 못한 것으로, 이른바 하(下)이다. 문수는 비록 불이가 무언임을 밝히지만, 여전히 무언에 관하여 말하니, 이른바 중간 단계이다. 정명은 불이가 무언임을 비추어 알고, 불이에 관하여 능히 말하지 않으니, 이른바 상(上)이다. 실로 도가 사구(四句)를 초월하기 때문에, 지극한 성인은 그것으로 말미암아 깊이 침묵한다. 불이를 궁극으로 삼는 뜻이, 바로 여기에 있다. 묻는다. 무릇 법신은 형상이 없지만, 중생이 감응하면 곧 형상을 나타내고, 지극한 뜻은 말이 없지만, 현묘한 전적은 두루 펼쳐진다. 그렇다면 이는 형상 없음에서 형상을 나타내고, 말 없음에서 말하는 것이다. 그렇다면 문수의 말이 깊고, 정명의 침묵이 얕은 것으로 보인다. 세 단계라는 논의의 뜻을, 자세히 알지 못하겠다. 답한다. 세 단계라는 설은, 이치의 깊고 얕음을 밝히기 위한 것이며, 중생에 응하여 가르침을 드리우는 일은 아직 분별하지 않은 것이다. 말단을 가지고 근본을 논박한다면, 어찌 현묘한 종지에 이를 수 있겠는가. 이제 너를 위해 그 뜻을 거듭 펼쳐 보이겠다. 무릇 불이의 이치라는 것은, 불가사의의 본(本)을 이른다. 중생에 응하여 가르침을 드리우는 것은, 불가사의의 적(迹)을 이른다. 본이 아니면 적을 드리울 수 없으므로, 이치에 의지하여 가르침을 시설한다. 적이 아니면 본을 드러낼 수 없으므로, 가르침에 의지하여 이치에 통한다. 그렇다면, 반드시 이치가 무언임을 체득한 뒤에야, 그런 다음 비로소 중생에 응하여 말할 수 있다. 여러 사람은 비록 이치에 관하여 말하지만, 지극한 이치가 무언임을 밝히지 못하였으니, 아직 이치에 이른 것이 아니다. 문수는 곧 이치가 무언이라고 말하였으나, 여전히 지극한 이치에 관하여 말하였으므로, 또한 이치에 꼭 맞지는 않는다. 정명은 이치가 무언임을 비추어 알고, 이치에 관하여 능히 말하지 않았으니, 비로소 이치에 이른 것이다. 이치와 같이 무언이기 때문에, 능히 말하지 않으면서 말할 수 있고, 이치에 맞게 형상이 없기 때문에, 능히 형상이 없으면서 형상을 나타낼 수 있다. 여러 사람은 아직 이치와 같이 무언하지 못했는데, 어찌 능히 말하지 않으면서 말할 수 있겠는가. 아직 이치와 같이 형상이 없지 못했는데, 어찌 능히 형상이 없으면서 형상을 나타낼 수 있겠는가. 그러므로 문수의 말은 얕고, 정명의 침묵은 깊다. 세 단계라는 논의의 뜻은, 여기에 드러난다. 논박하여 말한다. 세 단계라는 설이 성립한다면, 불이(不二)라는 말은 곧 무너진다. 왜 그런가. 이미 불이(不二)라고 일컫는데, 어찌 셋이 있을 수 있는가. 만약 셋이 있다면, 어찌 불이(不二)라고 이름하겠는가. 곧 사실에서 서로 어긋나고, 뜻도 창과 방패처럼 서로 모순된다. 답한다. 이는 대개 가르침을 가지고 이치를 혼동하였기 때문에, 서로 어긋난다고 여긴 것이다. 만약 이치는 하나이고 가르침은 셋임을 안다면, 곧 부절이 서로 맞는 것과 같다. 왜 그런가. 여러 사람은 말로써 법을 없애지만, 법을 없애는 그 말 자체는 아직 쉬지 않았다. 문수는 법을 없애는 말을 쉬게 하려 하므로, 말을 빌려 말을 그치게 한다. 이 둘은 비록 다르지만, 함께 아직 말에서 벗어나지 못하였다. 그러므로 말을 가르침으로 삼는다. 정명은 문수가 빌린 말을 쉬게 하려 하므로, 침묵으로 무언을 드러낸다. 곧 무언을 사용하여 이치를 나타낸다. 그러므로 가르침에는 세 단계가 있지만, 이치에는 두 갈래가 없다. 묻는다. 지극한 이치는 말이 없으나, 문수는 무언에 관하여 말하였으니, 말을 가르침이라 할 수 있다. 정명은 이치가 무언임을 비추어 알고, 이치에 관하여 능히 말하지 않았는데, 어떻게 이것 역시 가르침이라 하는가. 답한다. 대개 그 뜻을 묘하게 살피지 못하였기 때문에, 이러한 의심이 생긴 것이다. 만약 자세히 살펴보면, 앞의 통론에서 이미 드러났다. 왜 그런가. 정명은 묵연(默然)한 모습을 빌려, 말이 없는 이치를 드러낸다. 풀이되어 드러나는 무언은, 곧 이치이고, 능히 나타내는 모습은, 이를 가르침이라 한다. 그러므로 가르침에는 세 문이 있지만, 이치에는 둘이 없다. 묻는다. 지극한 이치는 말이 없는데, 문수는 무언에 관하여 말하였으므로, 아직 궁극에 이르지 못했다고 한다. 또 지극한 이치는 형상이 없는데, 정명은 형상 없음에 형상을 나타냈으니, 어찌 지극한 이치에 이르렀다고 할 수 있는가. 답한다. 문수는 이미 무언에 관하여 말하였으므로, 또한 무상(無相)에 대하여 형상을 나타낸 것이다. 정명은 이미 이치가 무언임을 체득하였으므로, 능히 무언에 대해서도 말하지 않고, 또 이치가 무상임을 체득하였으므로, 곧 무상에 대해서도 상을 나타내지 않는다. 그러므로 이름과 형상을 함께 없애고, 이에 묘하게 불이를 끝까지 궁구한다. 묻는다. 정명이 이미 이치가 무상임을 체득하였다면, 어째서 무상에 대하여 상을 나타내는가. 답한다. 만약 무상에 대하여 상을 나타내지 않는다면, 어떻게 말하는 것을 그치게 할 수 있겠는가. 말을 그치게 하려고 하기 때문에, 그러므로 무상을 상으로 나타낼 뿐이다. 묻는다. 만약 그렇다면, 말은 비록 그쳤지만, 형상은 다시 남아 있다. 이는 마치 봉우리를 피하여 골짜기로 달아나는 것과 같아서, 모두 근심을 면하지 못한다. 답한다. 말은 이름과 같고, 그러므로 이름은 곧 묘한 것이고, 형상은 형체와 같으므로, 형체에 있으면 거칠다. 이미 이치에는 이름과 말이 없음을 깨달으면, 곧 도에는 형체와 모습이 아님을 알아차리게 된다. 그러므로 봉우리와 골짜기를 모두 벗어나고, 근심과 어려움을 모두 면한다. 묻는다. 만약 그렇다면, 여러 사람의 말은 아직 궁극에 이르지 못하고, 정명의 침묵이 비로소 [궁극에] 이른다는 것인데, 어찌하여 곧바로 무언을 드러내지 않고, 세 갈래 길로 우회하는가. 답한다. 중니가 백설(伯雪)을 만났을 때에는, 눈으로 마주 보기만 해도 도가 그 가운데 있을 수 있었다. 묘덕(妙德)이 정명을 마주할 때에도, 또한 두 사람이 침묵한 채 서로 알아차릴 수 있었다. 다만 현묘하게 깨닫는 객은 이미 자취를 감추었고, 차례로 이끌어 주는 가르침은 밝혀야 한다. 그러므로 이 두 문을 열어, 불이에 들어가는 길을 통하게 한다. 묻는다. 현묘하게 깨닫는 객이 이미 자취를 감추었고, 차례로 이끄는 가르침은 티끌과 모래처럼 많다면, 어찌하여, 오직 두 문만 열어 놓고, 계위들을 널리 열지 않는가. 답한다. 첫째 문은 말로 법을 없애고, 다음은 말을 빌려 말을 그치게 하며, 뒤의 문은 침묵을 빌려 빌린 말을 없앤다. 이는 이치로서는 갖추어지지 않음이 없고, 가르침으로서는 두루하지 않음이 없다. 그러므로 단지 셋만 밝힌 것이다. 묻는다. 정명이 이미 한 경의 주인이고, 불이가 또한 여러 경의 종지라면, 어찌 스스로 말하지 않고, 여러 사람에게 함께 말하도록 하였는가. 답한다. 대개 사람들의 우열에 의탁하여, 가르침에 얕고 깊음이 있음을 드러내려 한 것이다. 여러 사람은 단지 보좌하며 따르는 이들일 뿐이므로, 도의 근기가 아직 낮음을 보인다. 다만 말로 법을 없앨 수 있을 뿐, 법을 없애는 그 말까지 쉬게 하지는 못하였다. 문수는 이미 높은 명을 받들고, 친히 마주하여 문답으로 드러냈으므로, 신묘한 기틀이 그 다음이고, 이미 말을 빌려 법을 없앨 수 있고, 또 말을 빌려 말을 그치게 할 수 있다. 정명은 지금의 교주이므로, 깨달아 들어감이 가장 깊다. 그러므로 침묵에 의탁하여, 이치가 모두 끊어졌음을 드러낸다. 묻는다. 오직 교주에 나아가 [셋을 나눈] 것인가, 아니면 깨닫는 인연을 기준으로 한 것인가. 답한다. 세 사람에게 자취를 의탁한 까닭은, 본래 중생을 이끌기 위해서이다. 하근기는 깨달음이 얕아, 다만 첫째 문에 이를 뿐이고, 그 다음 근기는 조금 깊어서, 점차 둘째 단계에 오른다. 상근기의 사람은 이치를 꿰뚫어, 울연히 현묘한 당(堂)에 오른다. 세 가지를 합하여 두 문으로 만드는 두 번째 부분에는 다시 세 쌍이 있다. 첫째, 말과 침묵의 둘로 세 문을 거둔다. 부처가 제자들에게 명하기를, 항상 두 가지 일을 행하라 하였으니, 첫째는 성스러운 설법이고, 둘째는 성스러운 침묵이다. 실상법을 설하는 것을, ‘성스러운 설법’이라 하고, 실상의 이치를 관하는 것을, ‘성스러운 침묵’이라 한다. 실상관(實相觀)에서 나와, 실상법을 설하고, 실상법을 설한 뒤에는, 다시 실상관으로 들어간다. 그러므로 움직이고 고요한 네 가지 위의가, 모두 실상에 합한다. 말로 응답하거나 혹 침묵하거나, 모두 반야에 상응한다. 지금 이 세 문도, 또한 성인의 뜻에 의거한다. 여러 사람은 말로 법을 없애고, 문수는 말을 빌려 말을 그치게 하니, 함께 말에 나아가 불이를 밝힌다. 이를 성스러운 설법이라 한다. 정명은 말 없이 불이를 밝히니, 이를 성스러운 침묵이라 한다. 그렇다면, 반드시 여러 사람의 설에 말미암아, 정명의 침묵이 드러나고, 정명의 침묵에 말미암아, 여러 사람의 설이 드러난다. 여러 사람에게 함께 말하도록 한 것은, 뜻이 여기에 있다. 다음으로 명(名)과 체(體)를 끊는 두 가지에 나아가 세 문을 거두고 모든 변화를 총괄한다. 대체로 두 종류가 있다. 첫째는 사물의 실체이고, 둘째는 사물의 명칭이다. 이 둘은 번뇌가 생겨나는 연유이며, 허물이 일어나는 근본이다. 그러므로 선길(善吉)이 묻기를, “중생은 어디에서 행합니까?”라고 하자, 여래가 답하기를, “일체 중생은 모두 명상(名相) 안에서 행한다.”라고 하였다. ‘명’은 이름과 말을 이르고, ‘상’은 법의 실체를 이른다. 여러 사람은 말로, 여러 이분법을 차례로 없애어, 사물의 실체가 없음을 밝힌다. 문수는 말을 빌려 말을 그치게 하고, 정명은 침묵에 의탁하여 빌린 말을 쉬게 한다. 모두 이름도 없고 상도 없음을 밝힌다. 이름도 없고 상도 없으면, 어지러운 번뇌가 이에 고요해진다. 그러므로 문은 비록 셋이나, 오직 이 둘에 포섭된다. 다음으로 빌려 세운 명과 상의 둘에 나아가 세 문을 거둔다. 경에서 말한다. “명과 상이 없는 법을, 억지로 명과 상으로 설하여, 이 명과 상으로 인해 명과 상이 없음을 깨닫게 하려 한다.” 이는 대개 가르침을 드리우는 큰 종지이며, 여러 성인의 본뜻이다. 만약 그렇다면, 여러 사람과 문수는, 이름에 의탁하여 불이를 밝히고, 유마는 침묵하여, 상을 빌려 하나의 도를 밝힌다. 그러므로 비록 세 문이 있으나, 오직 명과 상이라는 두 자취일 뿐이다. 명과 상이라는 자취로 말미암아, 명과 상이 없는 근본을 드러낸다. 다음은 둘을 모아 하나로 돌리는 세 번째 [문]이다. 묻는다. 처음에는 세 문을 세우고, 뒤에는 두 가지의 관철을 밝혔으니, 그 문장의 풀이를 보면, 정교하고 아름다운 듯하지만, 그 큰 뜻을 살펴보면, 불이가 아직 성립하지 않았다. 왜 그런가. 만약 불이의 이치는 말이 없고, 중생에 응하는 가르침에는 말이 있다고 한다면, 말이 없는 이치는 말을 가질 수 없고, 말이 있는 가르침은 말이 없을 수 없다. 그러면 이치와 가르침이 하늘과 땅처럼 어긋나는데, 어찌 불이(不二)라 하겠는가. 답한다. 이는 곧 불이가 말이 없다는 것만 알고, 말이 곧 불이(不二)라는 것은 깨닫지 못한 것이다. 그러므로 가르침이 삼천대천세계에 가득해도 말하지 않는 것이고, 형상이 팔방 끝까지 가득해도 형상 짓지 않는 것이다. 그러므로 말이 없으면서 말하고, 비록 말하여도 말하지 않으며, 형상이 없으면서 형상을 나타내고, 비록 형상을 나타내도 형상 짓지 않는다. 이에 비로소 하나의 뜻이 된다. 어찌 하늘과 땅처럼 어긋난다고 하겠는가. 논난한다. 만약 말이 곧 불이(不二)라면, 문수의 말은 늘 침묵일 것이고, 만약 불이가 곧 말이라면, 정명의 침묵은 늘 말일 것이다. 그러면 세 단계의 논의는 뒤섞이고, 두 갈래의 종지는 곧 사라진다. 답한다. 세 단계라는 설은, 자취의 얕고 깊음에 의탁한 것이고, 두 갈래라는 말은, 아직 깨닫지 못한 이를 이끌기 위한 것이다. 만약 그 궁극에 통달한다면, 곧 불이는 언제나 말이고, 말은 언제나 불이(不二)이며, 일찍이 불이가 아님이 없고, 일찍이 말하지 않음이 없다. 그러므로 둘이 없는 도가 비로소 성립하고, 하나를 얻는 종지가 곧 세워진다. 다음은 한마디마저 없애 절대의 문으로 돌아가는 네 번째 [문]이다. 논하여 말한다. 무릇 있음과 없음은 서로 생겨나고, 높고 낮음은 서로 기댄다. ‘있음’이 있기 때문에 ‘없음’이 있고, ‘있음’이 없으면 곧 ‘없음’도 없다. 둘로 인해 불이가 있고, 만약 둘이 없으면 곧 불이도 없다. 그러므로 경에서 말하기를, “불이법에도 집착하지 말라. 하나도 둘도 없기 때문이다.”라고 하였다. 이는 곧 말도 아니고 침묵도 아니며, 속제도 아니고 진제도 아니며, 관(觀)도 끊어지고 연(緣)도 끊어진 것이니, 무엇이 둘이고 무엇이 불이겠는가. 묻는다. 만약 진도 아니고 속도 아니며, 둘도 불이도 없다면, 지금 무엇에 의거하여 불이를 밝힐 수 있는가. 답한다. 명과 상이 없는 법을 명과 상을 빌려 설한 것이다. 무엇으로 이름 붙여야 할지 알 수 없으므로, 억지로 ‘불이’라고 이름한 것이다. 논난한다. 이미 둘도 아니고 불이도 아니라면, 어찌 억지로 ‘둘’이라고 이름하지 않는가. 답한다. 도를 잃은 무리는, 흔히 두 견해에 막혀 있다. 이 둘을 없애기 위해, 억지로 불이(不二)라 이름한 것이며, 억지로 둘이라 이름하지 않은 것이다. 묻는다. 어떤 두 견해를 배척하여, 억지로 불이(不二)라 이름하는가. 답한다. 두 병은 어지럽고 많지만, 간략히 세 종류를 밝힌다. 첫째는 범부의 애견(愛見)이고, 둘째는 소승의 번뇌이며, 셋째는 보살의 노고와 얽매임이다. 이 경은, 평등의 큰 도를 평탄하게 열고, 불이의 큰 문을 열어, 없애지 못하는 얽매임이 없고, 교화하지 않는 사람이 없다. 그러므로 「방편품」은 저 범부를 깨뜨리고, 「제자품」은 소승의 도를 배척하며, 「보살장」은 대승에 대한 견해를 꾸짖는다. 그런 뒤 이 셋을 거두어, 하나의 도로 돌아가게 한다. 범부도 성인도 아니고 대도 소도 아님을 깨닫게 하여, 석가가 방을 닫은 것과 같게 하고, 정명의 침묵과 같게 한다. 교화에 응함에는 일정한 방도가 없어, 인연에 따라 소승도 되고 대승도 된다. 본래 소승과 대승을 능히 나타내는 것은, 어찌 소승과 대승 자체가 능히 할 수 있는 일이겠는가. 실로 소승도 아니고 대승도 아니기 때문에, 능히 대승도 되고 소승도 되는 것이다. 소승과 대승을 나누는 문, 다섯째. 묻는다. 정명의 불이법문과, 용수의 정관(正觀)은, 어떤 차이가 있는가. 답한다. 불이는 둘을 상대하여 이름을 얻고, 정관은 삿됨을 상대하여 명칭을 받는다. 뜻을 기준으로 하면 같지 않지만, 뜻의 본체에는 차이가 없다. 묻는다. 만약 불이가 곧 정관이라면, 이 경은 범부를 꾸짖고 성인을 배척하며, 대승을 물리치고 소승을 깨뜨리며, 불이를 성대히 논하니, 뜻으로는 이미 두루 갖추어졌다. 그런데 용수의 삼론은, 다시 무엇을 밝히는가. 답한다. 부처님 당시에는 근기가 예리하여, 경을 따라가면 스스로 통하였으나, 말세의 세속 사람은 평범하고 얕아서, 논을 기다려야 비로소 깨닫는다. 그러므로 정명이 앞에서 깨뜨리고, 용수가 뒤에서 밝혀 폈음을 알 수 있다. 경을 듣고는 믿음을 일으키면서 논을 듣고는 의심을 내어서는 안 된다. 묻는다. 성실(成實)과 비담(毘曇)에도 불이의 뜻이 있는가. 답한다. 없다. 어떻게 그러함을 아는가. 『지도론』에서 말하기를, “성문법 안에서는, 생사가 곧 열반이라고 설하지 않는다.”라고 하였다. 이 경은 생사가 곧 열반임을 밝히므로, 불이(不二)라고 이름한다. 그런데 『성실론』 열여섯 권의 글에서는 생사가 곧 열반이라고 설하지 않는다. 이로 미루어 보면, 불이의 뜻이 없음을 알 수 있다. 묻는다. 『성실론』을 살펴보면, 법공(法空)을 성대히 밝히고, 공의 이치에서는 말을 잊으니, 곧 이것이 불이(不二)이다. 어찌 없다고 말할 수 있는가. 답한다. 용수의 논에서 말하기를, “공에는 두 종류가 있다. 첫째는 소승이 법을 분석하여 공하게 하는 것이고, 둘째는 대승이 본래 법이 공함을 밝히는 것이다.”라고 하였다. 이 경에서는 “색이 소멸한 뒤 공한 것이 아니라, 색의 성품이 본래 스스로 공하다.”라고 하니, 이를 불이(不二)라 한다. 『성실론』 이백이품을 살펴보면, 다만 실법(實法)으로 가법(假法)을 분석하고 공을 써서 실법을 넘어감을 밝힐 뿐, 색이 소멸하여 공한 것이 아니라 색의 성품이 본래 공하다고 말하지 않는다. 이로 미루어 보면, 불이의 뜻이 없음을 알 수 있다. 묻는다. 어째서 소승은 상즉(相即)을 밝히지 않는가. 답한다. 만약 상즉이 있다면, 곧 아울러 관하는 것이 있게 되어, 성문이 아니게 된다. 그러므로 소승은 상즉을 밝히지 않는다. 묻는다. 성문에게는 어째서 병관(竝觀)이 없는가. 답한다. 대사(大士)는 근기가 예리하여, 공을 비추면서 곧 유에 노닐고, 유를 비추면서 곧 공을 안다. 그러므로 도가 두 흐름을 관통하고, 두 지혜를 함께 할 수 있다. 소승은 지혜가 낮아서, 공에 들어가면 곧 유를 잃고, 유로 나오면 곧 공을 버린다. 이미 취하고 버리는 마음을 행하므로, 진제와 속제를 함께 관함이 없다. 묻는다. 비담은 소승을 지키고, 마침내 대승을 꺾는다. 삼론은 대승을 지키고, 소승을 깨뜨려 배척한다. 이는 곧 대승과 소승이 서로 막혀 끊어지고, 논쟁이 서로 일어나는 것이다. 성실은 대승을 취하여 소승을 풀이하고, 두 가르침을 융합하여, 소승에는 대승으로 들어가는 공이 있게 하고, 대승에는 소승을 받아들이는 뜻이 있게 한다. 그러면 소승과 대승을 함께 밝히고, 논쟁도 곧 그친다. 따라서 한쪽으로 치우쳐 다만 소승만 널리 폈다고 하여, 불이가 없다고 해서는 안 된다. 답한다. 무릇 논의 서문을 세우는 것은, 대개 한 부 전체의 큰 종지를 표시하는 것이다. 「십이문론서」에서 말하기를, “이제 마땅히 마하연의 뜻을 간략히 풀이하겠다.”라고 하였으니, 이는 대승의 지귀를 표방한 것이다. 『성실론』 서문에서는 말하기를, “그러므로 나는 삼장의 진실한 뜻을 바로 논한다.”라고 하였으니, 이는 소승의 종취를 표방한 것이다. 발마(跋摩)가 스스로 말하기를, “바로 소승의 가르침을 널리 편다.”라고 하였고, 일찍이 대승까지 겸하여 밝힌다고 선언한 적이 없다. 그러므로 논의 뜻은 따라야 하고, 사람들의 통석(通釋)은 버려야 한다. 묻는다. 어떻게 삼장이 오직 소승임을 아는가. 답한다. 『법화경』에서 말하기를, “또한 소승 삼장을 배우는 이를 가까이하지 않는다.”라고 하였고, 『지도론』에서 말하기를, “불법에는 둘이 있으니, 첫째는 소승 삼장으로, 소 발자국에 고인 물과 같고, 둘째는 마하연장으로, 저 큰 못과 같다.”라고 하였다. 그러므로 삼장은 반드시 소승임을 알 수 있다. 묻는다. 가리(訶梨)의 서문을 살펴보면, 바로 삼장을 표방하면서도, 반야의 무상을 취하여, 소승을 풀이한다. 그러므로 소승과 대승을 함께 밝힌 것이, 환하게 알 수 있다. 답한다. 비록 이러한 말이 있으나, 이미 앞의 논박에 걸린다. 삼장 안을 살펴보면, 스스로 법공을 밝히고, 소승의 종지에도, 곧 무상이 있다. 어찌 대승에서 취하여 소승을 풀이할 필요가 있겠는가. 반드시 굳이 이 주장을 보존하려 한다면, 다시 자세히 연구해 보라. 이것이 대승의 논이 소승을 겸하여 풀이하는 것인가, 아니면 소승의 논이 대승을 겸하여 풀이하는 것인가. 만약 대승의 논이 소승을 겸하여 풀이한다면, 처음부터 마땅히 표방하여, “그러므로 나는 대승의 진실한 뜻을 바로 논한다.”라고 해야지, 처음부터 삼장을 풀이해서는 안 된다. 만약 소승의 논이 대승을 겸하여 풀이한다면, 그럴 수 없다. 그 까닭은, 『지도론』에서 말하기를, “대승은 소승을 포괄할 수 있으므로, 대승은 소승을 겸하여 풀이하지만, 소승은 대승을 포함하지 못하므로, 소승은 대승을 풀이하지 못한다.”라고 하였기 때문이다. 양쪽으로 따져 보면, 전적으로 소승일 뿐이고, 대승을 겸하지 않음을 알 수 있다. 또 나집(羅什)이 친히 『성실론』을 번역하였으나, 대승을 밝힌 것이 아니다. 이로 자세히 살펴보면, 곧 알 수 있다. 묻는다. 만약 성실이 소승이라면, 어째서 세상에서 널리 전해지는가. 답한다. 얕은 법은 사람들의 정서에 맞아, 사람들이 모두 쉽게 받아들이지만, 바른 말은 도리어 거슬리는 듯하니, 누가 기꺼이 믿겠는가. 묻는다. 성실이 소승이라면, 양 무제는 대승을 숭상했는데, 어째서 여전히 그것을 배웠는가. 답한다. 양 무제가 처음에는 비록 그것을 배웠으나, 뒤에는 마침내 탄핵하여 배척하고, 「대품경서」를 지어, 성실사를 꾸짖어 말하였다. “만약 오시설을 집착하여, 반야와 정명이 아직 원만하고 궁극적이지 않다고 한다면, 가난한 아들이 도리어 집 안에서 달아나는 것과 다르지 않고, 홀로 늙은 여인이 길 위에서 스스로를 가리는 것과 같다. 그러므로 법수(法水)가 크게 슬퍼하고, 형산(形山)이 통곡을 흘린다.” 양 무제는 처음에 성실과 비담을 배웠다. 섭산(攝山) 서하사(栖霞寺)의 고려 낭 법사(高麗朗法師)가, 북산에서 왔고, 삼론을 잘 이해하며, 대승에 묘하게 통달하였다는 말을 듣고, 지적(智寂) 등 열 사람을 보내, 산에 나아가 그에게 배우게 하였다. 그리고 그들이 양 무제에게 전수하자, 이로 인해 마침내 소승을 버리고 대승을 따랐다. 또 제(齊)의 사도(司徒) 경릉 천선왕은, 내전과 외전을 널리 섭렵하고, 경과 율에 함께 통달하였다. 늘 지혜의 해가 빛을 잃을까 염려하고, 항상 정법을 유지하고자 하였다. 당시 학인들이 오로지 『성실론』만 널리 폈기 때문에, 마침내 대승을 가리고 막게 되었다. 이에 『성실론』을 산삭하고 고쳐, 모두 아홉 권으로 만들고, 경문을 통하게 하는 데 도움을 주었다. 여러 사실로 미루어 보면, 반드시 [대승을] 겸하여 널리 폈다는 설은 아니다. 묻는다. 만약 성실이 소승이고, 삼론이 대승이라면, 두 가르침은 갈라져 흐르는데, 어찌 서로 배척할 필요가 있는가. 답한다. 본래 부처가 세상에 출현한 것은, 본래 대승을 위해서였다. 다만 근성이 아직 감당하지 못했으므로, 소승의 가르침을 내어 보여 준 것이다. 비록 다시 소승을 설했지만, 뜻은 대승을 밝히는 데 있었다. 그런데 [소승을] 실재라고 지키는 무리는, 마침내 손가락만 지키고 달은 잊어, 소승을 지키고 대승을 거부하였다. 예컨대 오백 부파가, 필경공을 들으면, 칼로 심장을 상한 듯하였던 것과 같다. 이 때문에, 용수는 저 소승의 미혹을 깨뜨려, 큰 도로 나아가게 하였다. 만약 꾸짖어 책망하지 않는다면, 곧 본래의 서원에 어긋난다. 비유하면 어린아이가, 아직 아는 것이 없어, 마른 뼈와 나뭇가지를 집어, 입 안에 넣는 것과 같다. 부모가 이를 보고서, 그것이 아이에게 해가 될까 두려워, 왼손으로 머리를 붙잡고, 오른손으로 그것을 파내어, 설령 피가 흐르더라도, 끝내 내버려 두지 않는다. 사의(四依)가 병을 깨뜨리는 것도, 그 뜻이 이와 같다. 또 여러 방등교에서는, 성문을 크게 꾸짖으니, [그들이] 소승에 집착하여, 대승을 비방하기 좋아하기 때문이다. 만약 대승을 비방한다면, 영원히 무간지옥에 빠진다. 그러므로 『열반경』에서 말하기를, “보살은 처음 발심할 때부터, 큰 서원을 일으켜, 나로 하여금 이승의 도과를 두려워하게 하기를, 생명을 빌려 사는 자가 몸을 버리는 것을 두려워하듯 하라.”라고 하였다. 『법화경』에서는, 호귀한 장자를 대승인에 비유하고, 똥을 치우는 가난한 아들을 소승의 가르침을 배우는 자에 비유한다. 『대품경』에서 말한다. “비유하면 어리석은 자가, 큰 집에서 음식을 구하지 않고, 도리어 일을 하는 자에게 구하는 것과 같다.” 용수가 풀이하여 말한다. “‘큰 집(大家)’은 대승교이고, ‘어리석은 자’는 소승을 배우는 사람이다. ‘일을 하는 자’는 이른바 종이며, 객은 소승교에 비유된다. 큰 집에서 구하지 않는다는 것은, 대승을 배워 불도를 구하지 않는 것이고, 도리어 종과 객에게 가서 음식을 구한다는 것은, 소승 불법을 배워 법신을 증득하려는 것에 비유된다.” 이와 같은 여러 가르침에서 친히 크게 꾸짖었다. 사의가 세상에 나와, 대승론을 짓고, 부처의 뜻을 밝혀 펴며, 다시 배척한 것이니, 무엇을 의심하겠는가. 같고 다름을 밝히는 문, 여섯째. 묻는다. 뜻의 종지에서 이미 불이를 성대히 논하였으나, 불이가 어떤 법인지는 아직 자세하지 않다. 답한다. 어떤 사람은 말한다. “불이법문은, 곧 진제의 이치이다.”(이는 성실론사가 사용하는 설이다.) 어떤 사람은 말한다. “불이법문은, 실상반야를 이른다.”(실상은 진제의 이치이고, 반야를 낳을 수 있기 때문에 반야라 이름한다. 이는 지도론사가 세운 설이다.) 어떤 사람은 말한다. “불이법문은, 아리야식(阿梨耶識)이다.”(이를 ‘무몰의(無沒議)’라고 한다. 이는 옛 십지론사가 사용하는 설이다.) 어떤 사람은 말한다. “불이법문은, 곧 아마라식(阿摩羅識)이다.”(이를 무구식(無垢識)이라 한다. 이는 섭대승론사인 진제 삼장이 사용하는 설이다.) 네 종지 가운데, 앞의 둘은 경계에 의거하고, 뒤의 둘은 마음에 의거한다. 비록 식(識)과 경(境)의 뜻은 다르지만, 모두 사구를 뛰어넘는다는 점은 같다. 그러므로 석가는 마갈(摩竭)에서 방을 닫고, 정명은 비야(毘耶)에서 입을 닫았다. 이는 모두 이치가 정신을 이끌었기 때문에, 입이 그로 인해 침묵한 것이다. 어찌 분별함이 없다고 하겠는가. 분별하되 말로 할 수 없는 것을 분별한 것이다. 이제 먼저 네 종지를 총괄하여 묻고, 다음으로 따로 열 구를 펼친다. 여러 스승이 이미 이치는 말할 수 없다고 하였는데, 말할 수 없는 이치가 있는 것인가, 아니면 그런 이치가 없는 것인가. 만약 그런 이치가 있다면, 곧 유(有)의 문이니, 어찌 사구를 끊었다고 하겠는가. 만약 그런 이치가 없다면, 지혜가 계합할 바가 없고, 범부를 [성인과] 가를 수 없는데, 성인은 무엇으로 이루어지겠는가. 궁극에는 억측의 논의가 무너진다. 두 문 가운데서는, 이치가 있다고 말하게 된다. 또 끝내 이 이치가 있으면서, 그것이 있다거나 없다고 말하지 않는다면, 독자부가 아(我)를 헤아려 그 이치가 존재한다고 하는 것과, 끝내 또 무엇이 다른가. (주: 독자부는 아(我)를 헤아려 제오의 불가설장(不可說藏)에 둔다. 오장(五藏)이란 삼세를 셋으로 삼고, 무위를 넷째로 삼으며, 다섯째는 유위도 아니고 무위도 아니다.) 또 만약 진제가 말할 수 없는 것이라면, 속제에는 말이 있고, 말이 있는 속제는 말이 없을 수 없으며, 말할 수 없는 진제는 말하게 할 수 없다. 그러면 곧 두 집착을 이루는데, 어찌 불이(不二)라 하겠는가. 해명하여 말한다. 대개 뜻의 종지를 아직 다 알지 못하여, 이런 질문을 일으킨 것일 뿐이다. 이제 밝히건대 속제는 비록 말할 수 있으나, 곧 진제이므로 말할 수 없고, 진제는 비록 말할 수 없으나, 곧 속제이므로 말할 수 있다. 그러므로 상즉의 뜻이 성립하고, 불이도 곧 성립한다.(이는 성실의 여러 스승이 모두 이렇게 풀이한다.) 논난한다. 묻건대 상즉이라는 것은, 하나의 체인가, 두 체인가. 만약 하나의 체라면, 진제와 속제가 서로 같아진다. 속제가 곧 진제이므로, 진제가 끊어지면 속제도 역시 끊어져야 하고, 진제가 곧 속제이므로, 속제가 말하면 진제도 또한 말해야 한다. 만약 진제는 끊어졌는데 속제는 끊어지지 않는다면, 곧 속제가 진제에 상즉하지 않는 것이고, 만약 속제는 말하는데 진제는 말하지 않는다면, 곧 진제가 속제에 상즉하지 않는 것이다. 이 두 논난으로 서로 따져 보면, 나아가도 물러가도 모두 막힌다. 그러므로 하나의 체라는 뜻은 무너진다. 만약 진제와 속제가 서로 다른 체라면, 곧 서로 상즉하지 않는다. 만약 서로 상즉한다면, 서로 다른 체라는 것이 성립하지 않는다. 이로써 두 길이 함께 막히고, 말과 이치가 모두 무너진다. 이로 자세히 살펴보면, 진제와 속제가 성립하지 않고, 진제와 속제가 성립하지 않으면, 곧 일체의 뜻이 무너진다.(길장은 삼가 용수와 제바 두 대사의 논난에 의거하였다. 말학이 이를 깊은 책망이 아니라고 말한다면, 이는 사의(四依)의 사람을 비방하는 것이다.) 다음으로 따로 열 문을 연다. 그 득실을 밝히기 위해서이다. 의장(義匠)들은 모두 말한다. 도는 사구(四句)를 초월한다. 그러므로 지극한 성인은 이 때문에 깊이 침묵한다. 이제 마땅히 사구를 끊는다는 데 나아가, 그 옳고 그름을 자세히 살핀다. 첫째, 천축의 외도 아흔여섯 스승은, 간략히 말하면, 네 종류를 벗어나지 않는다. 첫째, 가비라(迦毘羅)는 유(有)를 집착한다. 둘째, 부란나(富蘭那)는 무(無)를 헤아린다. 셋째, 가라구타(迦羅鳩馱)는 역유역무(亦有亦無)를 밝힌다. 넷째, 장조범지(長爪梵志)는 비유비무(非有非無)를 세운다. (가비라(迦毘羅)는 ‘금두선인(金頭仙人)’이라 번역한다. 부란나(富蘭那)는 육사(六師)의 첫 우두머리이다. 가라구타(迦羅鳩馱)는 육사의 다섯째이다. 장조범지(長爪梵志)는 사리불의 외삼촌인데, 부지런히 공부하느라 손톱을 자를 겨를이 없었다. 당시 사람들이 이로써 그를 지칭하였다.) 그렇다면, 모두 네 문에 떨어지므로, 사구를 끊는다는 뜻이 없고, 따라서 불이의 도가 없다. 둘째, 부처가 멸도한 뒤에는, 오백 논사와, 여러 부파의 서로 다른 종지가, 또한 사구를 벗어나지 않는다. 예컨대 독자부(犢子部)는 아(我)도 있고 법도 있다고 헤아리니, 이를 유견(有見)이라 한다. 방광(方廣)은 아도 없고 법도 없다고 집착하니, 이를 무견(無見)이라 한다. 살바다(薩婆多)는 아는 없으나 법은 있다고 말하니, 곧 역유역무이다. 가리(訶梨)는 말한다. “이 속제에는 아도 있고 법도 있으므로, 무가 아니다. 진제에는 아도 없고 법도 없으므로, 유가 아니다.” 이와 같은 여러 부파는, 모두 네 문에 떨어져, 사구를 끊는다는 뜻이 없다. 그러므로 불이의 도가 없다. 이미 불이의 도가 없으니, 또한 이(二)도 있을 수 없다. 이치와 가르침을 모두 잃는다. (외국에서는 파추부라(波麁富羅)라고 하는데, 여기서는 독자(犢子)라 한다. 부처가 멸도한 지 삼백 년 뒤에 나와, 인과 법이 있다고 집착하는 뜻을 세웠다. 살바다(薩婆多)는 ‘일체유(一切有)’라 번역한다. 삼세가 유라고 집착하므로, 그 때문에 이름을 삼았다. 또 방광(方廣)은 대승경의 이름으로, 대승을 배우기 때문에, 법을 따라 이름을 삼은 것이다.) 또 살바다부는, 법공(法空)을 얻지 못하여, 경진(塵)도 있고 식(識)도 있다고 헤아린다. 둘째, 방광도인(方廣道人)은, 삿된 무(無)의 뜻을 집착하여, 식도 없고 경진도 없다고 밝힌다. 셋째, 심무론(心無論)은, 경진은 있으나 식은 없다고 헤아린다. (조공(肇公)이 「부진공론」에서 논변하여 말하였다. “심무(心無)란, 마음을 만물에 두지 않는 것이다. 만물은 오히려 없다.” 조공이 이를 자세히 살펴 말하였다. “이는 정신을 고요히 하는 데에서는 얻은 바가 있으나, 사물의 공함에서는 잃은 바가 있다.”) 넷째, 유식(唯識)의 뜻은, 경진은 없고 식은 있다고 집착한다. 이와 같은 등의 설도, 또한 네 문에 떨어지므로, 불이가 없다. 묻는다. 경진도 있고 식도 있다는 것은, 비담(毘曇)이 유에 집착하는 견해이고, 경진도 없고 식도 없다는 것은, 방광의 삿된 무의 설이며, 식은 없고 경진은 있다는 것은, 인사(人師)가 제 마음에서 낸 것으로 성인의 입을 거치지 않았다. 그러므로 이 세 가지는 비판하여 꾸짖을 수 있다. 그러나 유식의 뜻은, 대개 방등(方等)의 큰 종지이며, 절징(折徵)의 깊은 뜻이다. 어찌 그것을 그르다고 할 수 있겠는가. 답한다. 천친(天親)의 유식의 뜻을 살펴보면, 대개 마음을 빌려 경계를 잊게 하는 것이다. 경계를 잊으면 마음도 남겨 두지 않아, 텅 비고 고요하여 의지하는 바가 없고, 이치가 저절로 현묘하게 계합한다. 경진은 잘못 헤아린 것이고 마음만 실재한다고 말하는 것이 아니다. 말학이 그 뜻에 통달하지 못하므로, 마땅히 이를 배척해야 한다. 그러므로 허물은 문인에게 있고, 천친의 잘못이 아니다. 다음으로 다시 사구를 논한다. 첫째는 ‘유에도 유가 있고 무에도 유가 있음’을, 유라고 이름한다. 둘째는 ‘유에도 무가 있고 무에도 무가 있음’을, 무라고 한다. 셋째는 ‘유에도 역유가 있고 무에도 역유가 있으며, 유에도 역무가 있고 무에도 역무가 있음’을, 역유역무라고 한다. 넷째는 ‘유에도 비유가 있고 무에도 비유가 있으며, 유에도 비무가 있고 무에도 비무가 있음’을, 비유비무라고 이름한다. 다음으로 중복된 사구를 밝힌다. 위의 사구를 모두 합하여 다시 밝히되, 모두 유라고 이름한다. 그 까닭은, 이 사구가 있기 때문에, 모두 유라고 이름하는 것이다. 다음으로 이 사구가 없는 것을, 무라고 이름한다. 사구도 있고 사구도 없는 것을, 역유역무라고 한다. 사구가 있는 것도 아니고 사구가 없는 것도 아닌 것을, 비유비무라고 한다. 다음으로 수직으로 깊어지는 사구를 밝힌다. 첫 단계에서는 단순한 사구를 끊고, 다음 문에서는 복합 사구를 끊으며, 셋째에서는 중복된 사구를 끊는다. 비록 차례로 점점 깊어지지만, 미혹한 자는 끝내 깊고 어두운 가운데 묘한 이치가 남아 있다고 말한다. 그러면 이를 유라고 이름한다. 만약 이 묘한 이치가 없다면, 이를 무라고 이름한다. 이 이치가 있기도 하고 없기도 하면, 역유역무라고 이름한다. 이 이치가 있는 것도 아니고 없는 것도 아니면, 비유비무라고 한다. 그렇다면, 여전히 네 문 안에 떨어지는 것이니, 어찌 사구를 끊는 종지가 있겠는가. 그러므로 마음을 내고 생각을 움직이면 곧 마가 됨을 알아야 한다. 만약 무너뜨려 의지하는 바가 없어야 비로소 법답다. 그러므로 경에서 말한다. “이 법은 보여 줄 수 없고, 말과 언어의 모습이 적멸하다.” 정명(淨名)이 말을 막은 까닭과, 석가가 방을 닫고 침묵한 까닭이 바로 이 한 문에 있다. 다음으로 ‘사구를 끊는 구’를 밝힌다. ‘사구를 끊는 구’라는 것은, 이치가 사구를 초월하는 것을 ‘사구를 끊는다’고 이름하는 것이 아니다. 곧 비록 환히 끊어졌으나 사구가 완연히 있음을 밝히는 것이다. 그러므로 ‘사구를 끊는 구’라고 이름한다. 묻는다. 무엇 때문에 이 뜻을 밝히는가. 답한다. 가르침을 받은 무리들이, 위에서 이치가 사구를 초월한다고 들으면, 곧 깊고 어두워 환히 끊어진 것이 벙어리 법을 주장하는 외도와 같다고 여긴다. 그러므로, 이제 지극한 도가 비록 묘하게 끊어져 있으나, 사구가 완연히 있음을 밝힌다. 그러므로 경에서 말한다. “진제(真際)를 움직이지 않으면서 모든 법을 세운다.” 어찌 묘하게 끊어졌다고 해서 말할 수 없겠는가. 다음으로 ‘사구가 끊어짐’을 밝힌다. 앞에서는 이치가 비록 환히 끊어졌으나 사구가 완연히 있음을 밝혔다. 이제는 비록 사구를 말하더라도 항상 언어가 끊어져 있음을 밝힌다. 예컨대 천녀가 신자(身子)를 힐난한 것과 같다. “그대는 해탈이 무언임은 알면서도, 말이 곧 해탈임은 아직 깨닫지 못하였다.” 그러므로 가르침이 시방에 가득하더라도, 곧 항상 끊어져 있다. 다음으로 한 구절이 사구를 모두 끊음을 밝힌다. 예컨대 하나의 가유(假有)가 사구를 끊는 것과 같다. 그 까닭은, 가유를 결정적으로 유라고 할 수 없고, 가유를 결정적으로 무라고 할 수 없으며, 가유를 결정적으로 역유역무라고 할 수 없고, 가유를 결정적으로 비유비무라고 할 수 없기 때문이다. 그러므로 이 가유는, 사구를 끊는다. 묻는다. 무엇 때문에 이 뜻을 밝히는가. 답한다. 어떤 이는 진실은 항상 무언이어야 사구를 끊을 수 있다고 듣고, 곧 하나의 가유에도 네 가지 끊음이 갖추어져 있음을 알지 못한다. 그러므로 다음으로 이를 밝힌다. 열째는 하나의 가유까지 끊는 것이다. 『현론(玄論)』에 의거하면 밝힐 수 있다.</w:t>
      </w:r>
    </w:p>
    <w:p>
      <w:pPr>
        <w:pStyle w:val="EditorialNote"/>
      </w:pPr>
      <w:r>
        <w:rPr>
          <w:rFonts w:ascii="Noto Sans KR" w:hAnsi="Noto Sans KR" w:eastAsia="Noto Sans KR"/>
          <w:sz w:val="17"/>
        </w:rPr>
        <w:t>교감·번역 메모 | [구두 불확실] 원문 ‘二解本名名本為六’은 문맥상 ‘二解本名。名本為六’으로 구두하였다.</w:t>
      </w:r>
    </w:p>
    <w:p>
      <w:pPr>
        <w:pStyle w:val="EditorialNote"/>
      </w:pPr>
      <w:r>
        <w:rPr>
          <w:rFonts w:ascii="Noto Sans KR" w:hAnsi="Noto Sans KR" w:eastAsia="Noto Sans KR"/>
          <w:sz w:val="17"/>
        </w:rPr>
        <w:t>교감·번역 메모 | [구문 불확실] ‘維摩詰不思議解脫本者’는 제목 전체를 지칭하는지 두 명칭을 병렬로 드는지 문맥상 양쪽 가능성이 있어 직역하였다.</w:t>
      </w:r>
    </w:p>
    <w:p>
      <w:pPr>
        <w:pStyle w:val="EditorialNote"/>
      </w:pPr>
      <w:r>
        <w:rPr>
          <w:rFonts w:ascii="Noto Sans KR" w:hAnsi="Noto Sans KR" w:eastAsia="Noto Sans KR"/>
          <w:sz w:val="17"/>
        </w:rPr>
        <w:t>교감·번역 메모 | [판독 불확실][이문 검토 필요] 원문 ‘豈[10]諸玄宗’의 ‘諸’는 문맥상 ‘詣’ 등 다른 글자의 가능성이 있어 의미에 따라 최소한으로 옮겼다.</w:t>
      </w:r>
    </w:p>
    <w:p>
      <w:pPr>
        <w:pStyle w:val="EditorialNote"/>
      </w:pPr>
      <w:r>
        <w:rPr>
          <w:rFonts w:ascii="Noto Sans KR" w:hAnsi="Noto Sans KR" w:eastAsia="Noto Sans KR"/>
          <w:sz w:val="17"/>
        </w:rPr>
        <w:t>교감·번역 메모 | [구문 불확실] ‘相無相’은 ‘무상(無相)을 상(相)으로 나타내다’라는 역설적 표현으로 직역하였다.</w:t>
      </w:r>
    </w:p>
    <w:p>
      <w:pPr>
        <w:pStyle w:val="EditorialNote"/>
      </w:pPr>
      <w:r>
        <w:rPr>
          <w:rFonts w:ascii="Noto Sans KR" w:hAnsi="Noto Sans KR" w:eastAsia="Noto Sans KR"/>
          <w:sz w:val="17"/>
        </w:rPr>
        <w:t>교감·번역 메모 | [구문 불확실] ‘故名則為妙’는 전후 문맥상 ‘명언을 떠남/명칭의 문제를 깨달음’과 연계되지만 원문 표현이 압축되어 있다.</w:t>
      </w:r>
    </w:p>
    <w:p>
      <w:pPr>
        <w:pStyle w:val="EditorialNote"/>
      </w:pPr>
      <w:r>
        <w:rPr>
          <w:rFonts w:ascii="Noto Sans KR" w:hAnsi="Noto Sans KR" w:eastAsia="Noto Sans KR"/>
          <w:sz w:val="17"/>
        </w:rPr>
        <w:t>교감·번역 메모 | [최소 보충] 한국어 문맥상 ‘궁극에’를 최소 보충하였다.</w:t>
      </w:r>
    </w:p>
    <w:p>
      <w:pPr>
        <w:pStyle w:val="EditorialNote"/>
      </w:pPr>
      <w:r>
        <w:rPr>
          <w:rFonts w:ascii="Noto Sans KR" w:hAnsi="Noto Sans KR" w:eastAsia="Noto Sans KR"/>
          <w:sz w:val="17"/>
        </w:rPr>
        <w:t>교감·번역 메모 | [의미 불확실] ‘冥’은 여기서 그러한 근기의 사람이 드물거나 사라졌다는 뜻으로 보았으나 표현이 압축되어 있다.</w:t>
      </w:r>
    </w:p>
    <w:p>
      <w:pPr>
        <w:pStyle w:val="EditorialNote"/>
      </w:pPr>
      <w:r>
        <w:rPr>
          <w:rFonts w:ascii="Noto Sans KR" w:hAnsi="Noto Sans KR" w:eastAsia="Noto Sans KR"/>
          <w:sz w:val="17"/>
        </w:rPr>
        <w:t>교감·번역 메모 | [판독 불확실][이문 검토 필요] 저본의 ‘級引’은 문맥상 단계적으로 이끈다는 뜻으로 이해했으나 교감 대조가 필요하다.</w:t>
      </w:r>
    </w:p>
    <w:p>
      <w:pPr>
        <w:pStyle w:val="EditorialNote"/>
      </w:pPr>
      <w:r>
        <w:rPr>
          <w:rFonts w:ascii="Noto Sans KR" w:hAnsi="Noto Sans KR" w:eastAsia="Noto Sans KR"/>
          <w:sz w:val="17"/>
        </w:rPr>
        <w:t>교감·번역 메모 | [판독 불확실][이문 검토 필요] ‘級引’은 앞선 대응 대목과 같은 문제를 가진다.</w:t>
      </w:r>
    </w:p>
    <w:p>
      <w:pPr>
        <w:pStyle w:val="EditorialNote"/>
      </w:pPr>
      <w:r>
        <w:rPr>
          <w:rFonts w:ascii="Noto Sans KR" w:hAnsi="Noto Sans KR" w:eastAsia="Noto Sans KR"/>
          <w:sz w:val="17"/>
        </w:rPr>
        <w:t>교감·번역 메모 | [최소 보충] ‘셋을 나눈’은 직전의 삼인·삼계 구조를 가리키는 문맥상 최소 보충이다.</w:t>
      </w:r>
    </w:p>
    <w:p>
      <w:pPr>
        <w:pStyle w:val="EditorialNote"/>
      </w:pPr>
      <w:r>
        <w:rPr>
          <w:rFonts w:ascii="Noto Sans KR" w:hAnsi="Noto Sans KR" w:eastAsia="Noto Sans KR"/>
          <w:sz w:val="17"/>
        </w:rPr>
        <w:t>교감·번역 메모 | [판독 불확실][의미 불확실] ‘欝登’의 정확한 어감은 불확실하므로 원문 표현을 과도하게 풀지 않았다.</w:t>
      </w:r>
    </w:p>
    <w:p>
      <w:pPr>
        <w:pStyle w:val="EditorialNote"/>
      </w:pPr>
      <w:r>
        <w:rPr>
          <w:rFonts w:ascii="Noto Sans KR" w:hAnsi="Noto Sans KR" w:eastAsia="Noto Sans KR"/>
          <w:sz w:val="17"/>
        </w:rPr>
        <w:t>교감·번역 메모 | [과문] ‘合三為二門第二’는 앞의 세 문을 두 범주로 거두는 두 번째 과문으로 보았다.</w:t>
      </w:r>
    </w:p>
    <w:p>
      <w:pPr>
        <w:pStyle w:val="EditorialNote"/>
      </w:pPr>
      <w:r>
        <w:rPr>
          <w:rFonts w:ascii="Noto Sans KR" w:hAnsi="Noto Sans KR" w:eastAsia="Noto Sans KR"/>
          <w:sz w:val="17"/>
        </w:rPr>
        <w:t>교감·번역 메모 | [구두 불확실] 저본에는 ‘三門佛勅弟子’가 연속되어 있어 ‘三門。佛勅弟子’로 구두하였다.</w:t>
      </w:r>
    </w:p>
    <w:p>
      <w:pPr>
        <w:pStyle w:val="EditorialNote"/>
      </w:pPr>
      <w:r>
        <w:rPr>
          <w:rFonts w:ascii="Noto Sans KR" w:hAnsi="Noto Sans KR" w:eastAsia="Noto Sans KR"/>
          <w:sz w:val="17"/>
        </w:rPr>
        <w:t>교감·번역 메모 | [구두 불확실] ‘答言若默’의 구두는 문맥상 ‘말로 응답함과 침묵함’의 병렬로 이해하였다.</w:t>
      </w:r>
    </w:p>
    <w:p>
      <w:pPr>
        <w:pStyle w:val="EditorialNote"/>
      </w:pPr>
      <w:r>
        <w:rPr>
          <w:rFonts w:ascii="Noto Sans KR" w:hAnsi="Noto Sans KR" w:eastAsia="Noto Sans KR"/>
          <w:sz w:val="17"/>
        </w:rPr>
        <w:t>교감·번역 메모 | [구문 불확실] ‘絕名體二’는 이어지는 ‘物體·物名’과의 관계상 명과 체를 끊는 두 측면으로 해석하였다.</w:t>
      </w:r>
    </w:p>
    <w:p>
      <w:pPr>
        <w:pStyle w:val="EditorialNote"/>
      </w:pPr>
      <w:r>
        <w:rPr>
          <w:rFonts w:ascii="Noto Sans KR" w:hAnsi="Noto Sans KR" w:eastAsia="Noto Sans KR"/>
          <w:sz w:val="17"/>
        </w:rPr>
        <w:t>교감·번역 메모 | [구문 불확실] ‘諸二’는 앞에서 논한 여러 이원적 대립을 가리키는 것으로 보았다.</w:t>
      </w:r>
    </w:p>
    <w:p>
      <w:pPr>
        <w:pStyle w:val="EditorialNote"/>
      </w:pPr>
      <w:r>
        <w:rPr>
          <w:rFonts w:ascii="Noto Sans KR" w:hAnsi="Noto Sans KR" w:eastAsia="Noto Sans KR"/>
          <w:sz w:val="17"/>
        </w:rPr>
        <w:t>교감·번역 메모 | [구문 불확실] ‘假名相二’는 ‘명과 상을 방편적으로 빌려 세움’의 뜻으로 이해하였다.</w:t>
      </w:r>
    </w:p>
    <w:p>
      <w:pPr>
        <w:pStyle w:val="EditorialNote"/>
      </w:pPr>
      <w:r>
        <w:rPr>
          <w:rFonts w:ascii="Noto Sans KR" w:hAnsi="Noto Sans KR" w:eastAsia="Noto Sans KR"/>
          <w:sz w:val="17"/>
        </w:rPr>
        <w:t>교감·번역 메모 | [구두 불확실] ‘本次會二歸一第三’은 ‘本。次會二歸一第三’으로 구두하였다.</w:t>
      </w:r>
    </w:p>
    <w:p>
      <w:pPr>
        <w:pStyle w:val="EditorialNote"/>
      </w:pPr>
      <w:r>
        <w:rPr>
          <w:rFonts w:ascii="Noto Sans KR" w:hAnsi="Noto Sans KR" w:eastAsia="Noto Sans KR"/>
          <w:sz w:val="17"/>
        </w:rPr>
        <w:t>교감·번역 메모 | [판독 불확실][이문 검토 필요] 저본의 ‘二徹’은 문맥상 앞의 ‘合三為二’와 관련되지만 표현이 불안정하여 판본 대조가 필요하다.</w:t>
      </w:r>
    </w:p>
    <w:p>
      <w:pPr>
        <w:pStyle w:val="EditorialNote"/>
      </w:pPr>
      <w:r>
        <w:rPr>
          <w:rFonts w:ascii="Noto Sans KR" w:hAnsi="Noto Sans KR" w:eastAsia="Noto Sans KR"/>
          <w:sz w:val="17"/>
        </w:rPr>
        <w:t>교감·번역 메모 | [판독 불확실][의미 불확실] ‘究麗’는 문맥상 문석의 정교함을 가리키는 것으로 보았으나 정확한 독해는 불확실하다.</w:t>
      </w:r>
    </w:p>
    <w:p>
      <w:pPr>
        <w:pStyle w:val="EditorialNote"/>
      </w:pPr>
      <w:r>
        <w:rPr>
          <w:rFonts w:ascii="Noto Sans KR" w:hAnsi="Noto Sans KR" w:eastAsia="Noto Sans KR"/>
          <w:sz w:val="17"/>
        </w:rPr>
        <w:t>교감·번역 메모 | [이문 검토 필요] 저본은 ‘末悟’로 되어 있으나 문맥상 ‘未悟’와의 이문 가능성이 있다. 번역은 문맥을 따르되 원문은 고치지 않았다.</w:t>
      </w:r>
    </w:p>
    <w:p>
      <w:pPr>
        <w:pStyle w:val="EditorialNote"/>
      </w:pPr>
      <w:r>
        <w:rPr>
          <w:rFonts w:ascii="Noto Sans KR" w:hAnsi="Noto Sans KR" w:eastAsia="Noto Sans KR"/>
          <w:sz w:val="17"/>
        </w:rPr>
        <w:t>교감·번역 메모 | [과문] ‘泯一句歸絕門第四’를 네 번째 과문의 표제로 보았다.</w:t>
      </w:r>
    </w:p>
    <w:p>
      <w:pPr>
        <w:pStyle w:val="EditorialNote"/>
      </w:pPr>
      <w:r>
        <w:rPr>
          <w:rFonts w:ascii="Noto Sans KR" w:hAnsi="Noto Sans KR" w:eastAsia="Noto Sans KR"/>
          <w:sz w:val="17"/>
        </w:rPr>
        <w:t>교감·번역 메모 | [판독 불확실][의미 불확실] ‘紛給’은 문맥상 ‘번다하게 많다’는 뜻으로 보았으나 글자·어의의 이문 검토가 필요하다.</w:t>
      </w:r>
    </w:p>
    <w:p>
      <w:pPr>
        <w:pStyle w:val="EditorialNote"/>
      </w:pPr>
      <w:r>
        <w:rPr>
          <w:rFonts w:ascii="Noto Sans KR" w:hAnsi="Noto Sans KR" w:eastAsia="Noto Sans KR"/>
          <w:sz w:val="17"/>
        </w:rPr>
        <w:t>교감·번역 메모 | [구문 불확실] ‘無累不夷’는 ‘평정·제거되지 않는 누(累)가 없다’는 뜻으로 보았다.</w:t>
      </w:r>
    </w:p>
    <w:p>
      <w:pPr>
        <w:pStyle w:val="EditorialNote"/>
      </w:pPr>
      <w:r>
        <w:rPr>
          <w:rFonts w:ascii="Noto Sans KR" w:hAnsi="Noto Sans KR" w:eastAsia="Noto Sans KR"/>
          <w:sz w:val="17"/>
        </w:rPr>
        <w:t>교감·번역 메모 | [판독 불확실][이문 검토 필요] 저본의 ‘問歸一道’는 문맥상 ‘하나의 도로 돌아가게 함’을 뜻하는 것으로 읽었으나 ‘問’자의 이문 가능성이 있다.</w:t>
      </w:r>
    </w:p>
    <w:p>
      <w:pPr>
        <w:pStyle w:val="EditorialNote"/>
      </w:pPr>
      <w:r>
        <w:rPr>
          <w:rFonts w:ascii="Noto Sans KR" w:hAnsi="Noto Sans KR" w:eastAsia="Noto Sans KR"/>
          <w:sz w:val="17"/>
        </w:rPr>
        <w:t>교감·번역 메모 | [구두 불확실] 저본의 ‘生疑問’은 문맥상 ‘生疑。問。’으로 구두하였다.</w:t>
      </w:r>
    </w:p>
    <w:p>
      <w:pPr>
        <w:pStyle w:val="EditorialNote"/>
      </w:pPr>
      <w:r>
        <w:rPr>
          <w:rFonts w:ascii="Noto Sans KR" w:hAnsi="Noto Sans KR" w:eastAsia="Noto Sans KR"/>
          <w:sz w:val="17"/>
        </w:rPr>
        <w:t>교감·번역 메모 | [구문 불확실] ‘以實折假，用空過實’의 병렬 구조를 그대로 살렸다.</w:t>
      </w:r>
    </w:p>
    <w:p>
      <w:pPr>
        <w:pStyle w:val="EditorialNote"/>
      </w:pPr>
      <w:r>
        <w:rPr>
          <w:rFonts w:ascii="Noto Sans KR" w:hAnsi="Noto Sans KR" w:eastAsia="Noto Sans KR"/>
          <w:sz w:val="17"/>
        </w:rPr>
        <w:t>교감·번역 메모 | [이문 검토 필요] 저본은 ‘出有即捨空’으로 되어 있다. 전후 병렬상 이문 가능성이 있으므로 원문은 고치지 않고 직역하였다.</w:t>
      </w:r>
    </w:p>
    <w:p>
      <w:pPr>
        <w:pStyle w:val="EditorialNote"/>
      </w:pPr>
      <w:r>
        <w:rPr>
          <w:rFonts w:ascii="Noto Sans KR" w:hAnsi="Noto Sans KR" w:eastAsia="Noto Sans KR"/>
          <w:sz w:val="17"/>
        </w:rPr>
        <w:t>교감·번역 메모 | [구문 불확실] ‘探大釋小’는 대승의 뜻을 끌어와 소승을 풀이한다는 주장으로 이해하였다.</w:t>
      </w:r>
    </w:p>
    <w:p>
      <w:pPr>
        <w:pStyle w:val="EditorialNote"/>
      </w:pPr>
      <w:r>
        <w:rPr>
          <w:rFonts w:ascii="Noto Sans KR" w:hAnsi="Noto Sans KR" w:eastAsia="Noto Sans KR"/>
          <w:sz w:val="17"/>
        </w:rPr>
        <w:t>교감·번역 메모 | [서명] 원문의 ‘十二門序’를 『십이문론』의 서문으로 보아 옮겼다.</w:t>
      </w:r>
    </w:p>
    <w:p>
      <w:pPr>
        <w:pStyle w:val="EditorialNote"/>
      </w:pPr>
      <w:r>
        <w:rPr>
          <w:rFonts w:ascii="Noto Sans KR" w:hAnsi="Noto Sans KR" w:eastAsia="Noto Sans KR"/>
          <w:sz w:val="17"/>
        </w:rPr>
        <w:t>교감·번역 메모 | [의미 불확실] ‘人通’은 논 자체의 종지와 대비되는 후대 사람들의 통설·통석을 가리키는 것으로 보았으나 정확한 어의는 불확실하다.</w:t>
      </w:r>
    </w:p>
    <w:p>
      <w:pPr>
        <w:pStyle w:val="EditorialNote"/>
      </w:pPr>
      <w:r>
        <w:rPr>
          <w:rFonts w:ascii="Noto Sans KR" w:hAnsi="Noto Sans KR" w:eastAsia="Noto Sans KR"/>
          <w:sz w:val="17"/>
        </w:rPr>
        <w:t>교감·번역 메모 | [구문 불확실] ‘已漏前責’은 앞에서 제기한 비판을 벗어나지 못한다는 뜻으로 해석하였다.</w:t>
      </w:r>
    </w:p>
    <w:p>
      <w:pPr>
        <w:pStyle w:val="EditorialNote"/>
      </w:pPr>
      <w:r>
        <w:rPr>
          <w:rFonts w:ascii="Noto Sans KR" w:hAnsi="Noto Sans KR" w:eastAsia="Noto Sans KR"/>
          <w:sz w:val="17"/>
        </w:rPr>
        <w:t>교감·번역 메모 | [서명] 원문은 ‘大品經序’라고만 하므로 이를 제목으로 직역하였다.</w:t>
      </w:r>
    </w:p>
    <w:p>
      <w:pPr>
        <w:pStyle w:val="EditorialNote"/>
      </w:pPr>
      <w:r>
        <w:rPr>
          <w:rFonts w:ascii="Noto Sans KR" w:hAnsi="Noto Sans KR" w:eastAsia="Noto Sans KR"/>
          <w:sz w:val="17"/>
        </w:rPr>
        <w:t>교감·번역 메모 | [판독 불확실][이문 검토 필요] ‘獨姥掩自於道上’은 문맥과 어구가 불안정하여 저본 외 판본 대조가 필요하다.</w:t>
      </w:r>
    </w:p>
    <w:p>
      <w:pPr>
        <w:pStyle w:val="EditorialNote"/>
      </w:pPr>
      <w:r>
        <w:rPr>
          <w:rFonts w:ascii="Noto Sans KR" w:hAnsi="Noto Sans KR" w:eastAsia="Noto Sans KR"/>
          <w:sz w:val="17"/>
        </w:rPr>
        <w:t>교감·번역 메모 | [의미 불확실] ‘法水’가 고유명사인지 비유적 표현인지 제공 파일만으로 확정하기 어렵다.</w:t>
      </w:r>
    </w:p>
    <w:p>
      <w:pPr>
        <w:pStyle w:val="EditorialNote"/>
      </w:pPr>
      <w:r>
        <w:rPr>
          <w:rFonts w:ascii="Noto Sans KR" w:hAnsi="Noto Sans KR" w:eastAsia="Noto Sans KR"/>
          <w:sz w:val="17"/>
        </w:rPr>
        <w:t>교감·번역 메모 | [판독 불확실][의미 불확실] ‘形山’ 역시 정확한 식별과 이문 여부가 불확실하다.</w:t>
      </w:r>
    </w:p>
    <w:p>
      <w:pPr>
        <w:pStyle w:val="EditorialNote"/>
      </w:pPr>
      <w:r>
        <w:rPr>
          <w:rFonts w:ascii="Noto Sans KR" w:hAnsi="Noto Sans KR" w:eastAsia="Noto Sans KR"/>
          <w:sz w:val="17"/>
        </w:rPr>
        <w:t>교감·번역 메모 | [판독 불확실][이문 검토 필요] 저본의 ‘敬陵天宣王’은 통상 인명 표기와 어긋나 보이나 원문을 고치지 않았다. 정확한 글자는 판본 대조가 필요하다.</w:t>
      </w:r>
    </w:p>
    <w:p>
      <w:pPr>
        <w:pStyle w:val="EditorialNote"/>
      </w:pPr>
      <w:r>
        <w:rPr>
          <w:rFonts w:ascii="Noto Sans KR" w:hAnsi="Noto Sans KR" w:eastAsia="Noto Sans KR"/>
          <w:sz w:val="17"/>
        </w:rPr>
        <w:t>교감·번역 메모 | [최소 보충][구두 불확실] 목적어 ‘대승을’은 직전 논지에 따른 최소 보충이며, ‘也問’은 ‘也。問。’으로 구두하였다.</w:t>
      </w:r>
    </w:p>
    <w:p>
      <w:pPr>
        <w:pStyle w:val="EditorialNote"/>
      </w:pPr>
      <w:r>
        <w:rPr>
          <w:rFonts w:ascii="Noto Sans KR" w:hAnsi="Noto Sans KR" w:eastAsia="Noto Sans KR"/>
          <w:sz w:val="17"/>
        </w:rPr>
        <w:t>교감·번역 메모 | [판독 불확실][이문 검토 필요] 저본의 ‘推示’는 문맥상 소승을 방편으로 제시했다는 뜻으로 읽었으나 이문 가능성이 있다.</w:t>
      </w:r>
    </w:p>
    <w:p>
      <w:pPr>
        <w:pStyle w:val="EditorialNote"/>
      </w:pPr>
      <w:r>
        <w:rPr>
          <w:rFonts w:ascii="Noto Sans KR" w:hAnsi="Noto Sans KR" w:eastAsia="Noto Sans KR"/>
          <w:sz w:val="17"/>
        </w:rPr>
        <w:t>교감·번역 메모 | [최소 보충] ‘소승을’은 직전 문맥에 따른 최소 보충이다.</w:t>
      </w:r>
    </w:p>
    <w:p>
      <w:pPr>
        <w:pStyle w:val="EditorialNote"/>
      </w:pPr>
      <w:r>
        <w:rPr>
          <w:rFonts w:ascii="Noto Sans KR" w:hAnsi="Noto Sans KR" w:eastAsia="Noto Sans KR"/>
          <w:sz w:val="17"/>
        </w:rPr>
        <w:t>교감·번역 메모 | [비유] ‘守指忘月’은 방편인 가르침에 집착하여 지시되는 궁극 뜻을 잊는다는 비유이다.</w:t>
      </w:r>
    </w:p>
    <w:p>
      <w:pPr>
        <w:pStyle w:val="EditorialNote"/>
      </w:pPr>
      <w:r>
        <w:rPr>
          <w:rFonts w:ascii="Noto Sans KR" w:hAnsi="Noto Sans KR" w:eastAsia="Noto Sans KR"/>
          <w:sz w:val="17"/>
        </w:rPr>
        <w:t>교감·번역 메모 | [최소 보충] 주어 ‘그들이’는 직전의 성문을 가리키는 최소 보충이다.</w:t>
      </w:r>
    </w:p>
    <w:p>
      <w:pPr>
        <w:pStyle w:val="EditorialNote"/>
      </w:pPr>
      <w:r>
        <w:rPr>
          <w:rFonts w:ascii="Noto Sans KR" w:hAnsi="Noto Sans KR" w:eastAsia="Noto Sans KR"/>
          <w:sz w:val="17"/>
        </w:rPr>
        <w:t>교감·번역 메모 | [의미 불확실] ‘借命者’는 생명을 잠시 빌려 유지하는 자라는 비유적 표현으로 직역하였다.</w:t>
      </w:r>
    </w:p>
    <w:p>
      <w:pPr>
        <w:pStyle w:val="EditorialNote"/>
      </w:pPr>
      <w:r>
        <w:rPr>
          <w:rFonts w:ascii="Noto Sans KR" w:hAnsi="Noto Sans KR" w:eastAsia="Noto Sans KR"/>
          <w:sz w:val="17"/>
        </w:rPr>
        <w:t>교감·번역 메모 | [판독 불확실][이문 검토 필요] 저본은 ‘癡大’로 되어 있고 뒤의 대응 대목에도 동일 표지가 반복된다. 문맥상 사람을 가리키는 것으로 번역하되 원문 글자는 고치지 않았다.</w:t>
      </w:r>
    </w:p>
    <w:p>
      <w:pPr>
        <w:pStyle w:val="EditorialNote"/>
      </w:pPr>
      <w:r>
        <w:rPr>
          <w:rFonts w:ascii="Noto Sans KR" w:hAnsi="Noto Sans KR" w:eastAsia="Noto Sans KR"/>
          <w:sz w:val="17"/>
        </w:rPr>
        <w:t>교감·번역 메모 | [판독 불확실][이문 검토 필요] 앞선 대응 대목의 ‘癡大’와 같은 문제이며, 번역에서는 문맥상 ‘어리석은 자’로 옮겼다.</w:t>
      </w:r>
    </w:p>
    <w:p>
      <w:pPr>
        <w:pStyle w:val="EditorialNote"/>
      </w:pPr>
      <w:r>
        <w:rPr>
          <w:rFonts w:ascii="Noto Sans KR" w:hAnsi="Noto Sans KR" w:eastAsia="Noto Sans KR"/>
          <w:sz w:val="17"/>
        </w:rPr>
        <w:t>교감·번역 메모 | [판독 불확실][이문 검토 필요] ‘無沒議’는 통상적인 해석어와 어긋나 보이지만 제공 저본의 글자를 그대로 보존하였다.</w:t>
      </w:r>
    </w:p>
    <w:p>
      <w:pPr>
        <w:pStyle w:val="EditorialNote"/>
      </w:pPr>
      <w:r>
        <w:rPr>
          <w:rFonts w:ascii="Noto Sans KR" w:hAnsi="Noto Sans KR" w:eastAsia="Noto Sans KR"/>
          <w:sz w:val="17"/>
        </w:rPr>
        <w:t>교감·번역 메모 | [구문 불확실] ‘理為神御’는 이치가 정신의 어거·통솔이 된다는 뜻으로 직역에 가깝게 옮겼다.</w:t>
      </w:r>
    </w:p>
    <w:p>
      <w:pPr>
        <w:pStyle w:val="EditorialNote"/>
      </w:pPr>
      <w:r>
        <w:rPr>
          <w:rFonts w:ascii="Noto Sans KR" w:hAnsi="Noto Sans KR" w:eastAsia="Noto Sans KR"/>
          <w:sz w:val="17"/>
        </w:rPr>
        <w:t>교감·번역 메모 | [최소 보충][구문 불확실] ‘凡不可隔。聖何由成’의 대립 구조에 따라 ‘성인과’를 최소 보충하였다.</w:t>
      </w:r>
    </w:p>
    <w:p>
      <w:pPr>
        <w:pStyle w:val="EditorialNote"/>
      </w:pPr>
      <w:r>
        <w:rPr>
          <w:rFonts w:ascii="Noto Sans KR" w:hAnsi="Noto Sans KR" w:eastAsia="Noto Sans KR"/>
          <w:sz w:val="17"/>
        </w:rPr>
        <w:t>교감·번역 메모 | [판독 불확실][구문 불확실] ‘極臆論壞’ 주변은 편집표지가 끼어 있고 문맥상 문구가 불안정하다. 현 저본만으로 확정하기 어렵다.</w:t>
      </w:r>
    </w:p>
    <w:p>
      <w:pPr>
        <w:pStyle w:val="EditorialNote"/>
      </w:pPr>
      <w:r>
        <w:rPr>
          <w:rFonts w:ascii="Noto Sans KR" w:hAnsi="Noto Sans KR" w:eastAsia="Noto Sans KR"/>
          <w:sz w:val="17"/>
        </w:rPr>
        <w:t>교감·번역 메모 | [구문 불확실] 뒤의 대응 대목 이하의 유·무 양난을 이어받는 구절로 보았으나 ‘二門之內’와의 정확한 결속은 불확실하다.</w:t>
      </w:r>
    </w:p>
    <w:p>
      <w:pPr>
        <w:pStyle w:val="EditorialNote"/>
      </w:pPr>
      <w:r>
        <w:rPr>
          <w:rFonts w:ascii="Noto Sans KR" w:hAnsi="Noto Sans KR" w:eastAsia="Noto Sans KR"/>
          <w:sz w:val="17"/>
        </w:rPr>
        <w:t>교감·번역 메모 | [구두 불확실] 괄호 안 문구는 ‘犢子計我存第五不可說。五藏者三世為三…’의 구조로 읽었다.</w:t>
      </w:r>
    </w:p>
    <w:p>
      <w:pPr>
        <w:pStyle w:val="EditorialNote"/>
      </w:pPr>
      <w:r>
        <w:rPr>
          <w:rFonts w:ascii="Noto Sans KR" w:hAnsi="Noto Sans KR" w:eastAsia="Noto Sans KR"/>
          <w:sz w:val="17"/>
        </w:rPr>
        <w:t>교감·번역 메모 | [구문 불확실] 여기서 ‘絕’은 앞의 ‘不可言’과 연결되어 언설이 끊어짐을 뜻한다.</w:t>
      </w:r>
    </w:p>
    <w:p>
      <w:pPr>
        <w:pStyle w:val="EditorialNote"/>
      </w:pPr>
      <w:r>
        <w:rPr>
          <w:rFonts w:ascii="Noto Sans KR" w:hAnsi="Noto Sans KR" w:eastAsia="Noto Sans KR"/>
          <w:sz w:val="17"/>
        </w:rPr>
        <w:t>교감·번역 메모 | [구두 불확실] 괄호가 닫힌 뒤 ‘次別開十門’이 다음 과문의 시작으로 이어진다.</w:t>
      </w:r>
    </w:p>
    <w:p>
      <w:pPr>
        <w:pStyle w:val="EditorialNote"/>
      </w:pPr>
      <w:r>
        <w:rPr>
          <w:rFonts w:ascii="Noto Sans KR" w:hAnsi="Noto Sans KR" w:eastAsia="Noto Sans KR"/>
          <w:sz w:val="17"/>
        </w:rPr>
        <w:t>교감·번역 메모 | [구두 불확실] ‘第一’은 이하 열 문 가운데 첫째 문을 여는 표지로 보았다.</w:t>
      </w:r>
    </w:p>
    <w:p>
      <w:pPr>
        <w:pStyle w:val="EditorialNote"/>
      </w:pPr>
      <w:r>
        <w:rPr>
          <w:rFonts w:ascii="Noto Sans KR" w:hAnsi="Noto Sans KR" w:eastAsia="Noto Sans KR"/>
          <w:sz w:val="17"/>
        </w:rPr>
        <w:t>교감·번역 메모 | [구두 불확실] 원문 ‘道二佛滅度後’는 ‘道。二、佛滅度後’로 과문이 이어지는 것으로 읽었다. 원문 글자는 변경하지 않았다.</w:t>
      </w:r>
    </w:p>
    <w:p>
      <w:pPr>
        <w:pStyle w:val="EditorialNote"/>
      </w:pPr>
      <w:r>
        <w:rPr>
          <w:rFonts w:ascii="Noto Sans KR" w:hAnsi="Noto Sans KR" w:eastAsia="Noto Sans KR"/>
          <w:sz w:val="17"/>
        </w:rPr>
        <w:t>교감·번역 메모 | [판독 불확실] 원문 ‘三[41]四是有’는 문맥상 판독·교감이 필요하다. 번역은 ‘三…是有’의 최소 의미만 반영하였다. [이문 검토 필요] 문맥상 ‘三世’ 등과의 대조가 필요하다.</w:t>
      </w:r>
    </w:p>
    <w:p>
      <w:pPr>
        <w:pStyle w:val="EditorialNote"/>
      </w:pPr>
      <w:r>
        <w:rPr>
          <w:rFonts w:ascii="Noto Sans KR" w:hAnsi="Noto Sans KR" w:eastAsia="Noto Sans KR"/>
          <w:sz w:val="17"/>
        </w:rPr>
        <w:t>교감·번역 메모 | [구두 불확실][이문 검토 필요] 문맥상 네 견해의 열거이므로 ‘無識無塵。三、心無之論’으로 읽었다. 원문은 ‘無識無[42]塵三心無之論’이다.</w:t>
      </w:r>
    </w:p>
    <w:p>
      <w:pPr>
        <w:pStyle w:val="EditorialNote"/>
      </w:pPr>
      <w:r>
        <w:rPr>
          <w:rFonts w:ascii="Noto Sans KR" w:hAnsi="Noto Sans KR" w:eastAsia="Noto Sans KR"/>
          <w:sz w:val="17"/>
        </w:rPr>
        <w:t>교감·번역 메모 | [이문 검토 필요] 알려진 「不真空論」 문맥과 대조가 필요한 구절이다. 제공 원문 ‘萬物尚無’를 그대로 옮겼다.</w:t>
      </w:r>
    </w:p>
    <w:p>
      <w:pPr>
        <w:pStyle w:val="EditorialNote"/>
      </w:pPr>
      <w:r>
        <w:rPr>
          <w:rFonts w:ascii="Noto Sans KR" w:hAnsi="Noto Sans KR" w:eastAsia="Noto Sans KR"/>
          <w:sz w:val="17"/>
        </w:rPr>
        <w:t>교감·번역 메모 | [의미 불확실] ‘折徵’의 정확한 용례와 문맥상 의미는 판본 대조가 필요하여 음독을 보존하였다.</w:t>
      </w:r>
    </w:p>
    <w:p>
      <w:pPr>
        <w:pStyle w:val="EditorialNote"/>
      </w:pPr>
      <w:r>
        <w:rPr>
          <w:rFonts w:ascii="Noto Sans KR" w:hAnsi="Noto Sans KR" w:eastAsia="Noto Sans KR"/>
          <w:sz w:val="17"/>
        </w:rPr>
        <w:t>교감·번역 메모 | [구문 불확실] ‘有有有無’는 중첩된 사구 논법을 직역하였다.</w:t>
      </w:r>
    </w:p>
    <w:p>
      <w:pPr>
        <w:pStyle w:val="EditorialNote"/>
      </w:pPr>
      <w:r>
        <w:rPr>
          <w:rFonts w:ascii="Noto Sans KR" w:hAnsi="Noto Sans KR" w:eastAsia="Noto Sans KR"/>
          <w:sz w:val="17"/>
        </w:rPr>
        <w:t>교감·번역 메모 | [구문 불확실] ‘無有無無’를 중첩 사구의 형식대로 옮겼다.</w:t>
      </w:r>
    </w:p>
    <w:p>
      <w:pPr>
        <w:pStyle w:val="EditorialNote"/>
      </w:pPr>
      <w:r>
        <w:rPr>
          <w:rFonts w:ascii="Noto Sans KR" w:hAnsi="Noto Sans KR" w:eastAsia="Noto Sans KR"/>
          <w:sz w:val="17"/>
        </w:rPr>
        <w:t>교감·번역 메모 | [구문 불확실] 중첩된 ‘亦有有有無亦無有無無’의 배열을 가능한 한 직역하였다.</w:t>
      </w:r>
    </w:p>
    <w:p>
      <w:pPr>
        <w:pStyle w:val="EditorialNote"/>
      </w:pPr>
      <w:r>
        <w:rPr>
          <w:rFonts w:ascii="Noto Sans KR" w:hAnsi="Noto Sans KR" w:eastAsia="Noto Sans KR"/>
          <w:sz w:val="17"/>
        </w:rPr>
        <w:t>교감·번역 메모 | [구문 불확실] 중첩된 ‘非有有有無非無有無無’의 배열을 가능한 한 직역하였다.</w:t>
      </w:r>
    </w:p>
    <w:p>
      <w:pPr>
        <w:pStyle w:val="EditorialNote"/>
      </w:pPr>
      <w:r>
        <w:rPr>
          <w:rFonts w:ascii="Noto Sans KR" w:hAnsi="Noto Sans KR" w:eastAsia="Noto Sans KR"/>
          <w:sz w:val="17"/>
        </w:rPr>
        <w:t>교감·번역 메모 | [구문 불확실] 원문 ‘若壞無所寄方為法爾’의 ‘壞’ 목적어가 생략되어 있어 최소한으로 직역하였다.</w:t>
      </w:r>
    </w:p>
    <w:p>
      <w:pPr>
        <w:pStyle w:val="EditorialNote"/>
      </w:pPr>
      <w:r>
        <w:rPr>
          <w:rFonts w:ascii="Noto Sans KR" w:hAnsi="Noto Sans KR" w:eastAsia="Noto Sans KR"/>
          <w:sz w:val="17"/>
        </w:rPr>
        <w:t>교감·번역 메모 | [구두 불확실] 원문 ‘絕四句句’는 과문 명칭으로 보존하여 옮겼다.</w:t>
      </w:r>
    </w:p>
    <w:p>
      <w:pPr>
        <w:pStyle w:val="EditorialNote"/>
      </w:pPr>
      <w:r>
        <w:rPr>
          <w:rFonts w:ascii="Noto Sans KR" w:hAnsi="Noto Sans KR" w:eastAsia="Noto Sans KR"/>
          <w:sz w:val="17"/>
        </w:rPr>
        <w:t>교감·번역 메모 | [판독 불확실][구문 불확실] 원문 ‘真[12]常無言可得絕[13]四’의 결구가 매끄럽지 않아 ‘真…常無言’으로 직역하였다.</w:t>
      </w:r>
    </w:p>
    <w:p>
      <w:pPr>
        <w:pStyle w:val="Heading2"/>
      </w:pPr>
      <w:r>
        <w:rPr>
          <w:rFonts w:ascii="Noto Sans KR" w:hAnsi="Noto Sans KR" w:eastAsia="Noto Sans KR"/>
          <w:b/>
          <w:sz w:val="21"/>
        </w:rPr>
        <w:t>문단 004  ·  [0913b11]</w:t>
      </w:r>
    </w:p>
    <w:p>
      <w:pPr/>
      <w:r>
        <w:rPr>
          <w:rFonts w:ascii="Noto Sans KR" w:hAnsi="Noto Sans KR" w:eastAsia="Noto Sans KR"/>
          <w:b/>
          <w:sz w:val="17"/>
        </w:rPr>
        <w:t>원문</w:t>
      </w:r>
    </w:p>
    <w:p>
      <w:pPr>
        <w:pStyle w:val="SourceText"/>
      </w:pPr>
      <w:r>
        <w:rPr>
          <w:rFonts w:ascii="Noto Sans KR" w:hAnsi="Noto Sans KR" w:eastAsia="Noto Sans KR"/>
          <w:sz w:val="19"/>
        </w:rPr>
        <w:t>[0913b11] 第二次釋本名。由體不二之理故。[15]起無二之智。由無二之智故。能適化無方。[16]以適化無方故。施教非一。施教非一故。稱謂不同。則知不二之理為立名之本。[17]前釋其名本。今次論其本[18]名不同。略明二種。一總釋眾教。二別解此經。總釋眾教。凡有五門。立名不同門一。[19]切眾聖敷教[20]說經。凡有二種。一者[21]宜說不別立名。如大品等。九十章內。無有侍者問名如來答題。良以一部明波若事顯。即知是波若經。不繁別立。二者說經亦立名字。如云此經名為大般涅槃。良由名義未彰。[22]故須別立。此立名不立名一雙也。就[23]立名之內。復有二種。一佛自立。如云為諸聲聞說大乘經。名妙法蓮華。二待問方立。如金剛般若待善吉問名如來始答。此謂自他一雙也。就自立名內。復有二種。一序品已立。如金光明之流。二正說方立。眾經多爾。此序正一雙也。待問立名。復有二種。一說經未竟。隨一義說。即立名字。[24]如小般若等。二說經究竟方始立名。即此經是也。謂前後一雙也。就說經竟立名。復有二種。一者但立一名。眾經多爾。二者立於多稱。[25]淨名之流。故云一名維摩詰經二名不思議解脫。此一多一雙也。眾經雖曠。立[26]名略有十種。問。華嚴一部。何故文無立名。答。此經凡十萬偈。傳譯未盡。立名當在後也。于闐國有龍樹傳云。華嚴凡有三本。大本有三千大千世界微塵偈一四天下微塵品。次本有四十九萬八千八百偈一千二百品。此二[27]品並在龍宮。龍樹不誦出也。唯誦下本十萬偈三十六品。此[28]世唯有三萬六千偈三十四品。故知華嚴名在後分矣。菩提流支云。佛滅[29]度六百年。龍樹從海宮將[30]名也。立名轉不轉門二。三世佛經立名有二。一名字不轉。二隨佛世異。如過去二萬日月燈明佛說大乘經名妙法蓮華經。現在釋迦同有斯名。此[31]理名字不轉。二者隨佛出世立名不同。如十二部內伊帝[32]曰多伽經。拘留秦佛出世之時。名甘露鼓。拘那含牟尼佛名為法鏡。迦葉佛時名分別空。釋迦興世稱為[33]界經。蓋是適緣不同。故隨時[34]異也(通名既轉。別名應然。互相類也)釋首題門三。天竺經題在後。而初皆云悉曇。悉曇者。此云成就。亦名[35]舌法。而迴後置初。譯經人之所立也。問。眾經何故首題名字。答。欲令因名知法。因法起行。[36]得解脫果。又根欲不同。說教非一。若不別立名題。則諸部不分。為令眾部分別故。別立名題。又諸佛說法。有略有闊。闊[＊]即一部之文。略即一經之題。攝闊為略。為受持故。開略為闊。為解義故。又攝闊為略。為利根人。若聞經名。即解其義。如龍樹等入於海宮。但看經題。具鑒文理。開略為闊。為鈍根人。聞名未悟。尋文乃解。是故眾經首題名字。具義多小門四。自有一義立名。或但從人。或但因法。或[1]但就譬。次二義立名。或人法雙舉。或法譬兩[2]題。或因果合說。次三義立名。如勝鬘為人。師子吼為譬。一乘大方便為法。華嚴亦爾。大方[3]等為法。佛即是人。華嚴為譬。問。眾經皆是佛說。何故華嚴獨標佛耶。答。華嚴偏題佛者。此是佛初成道說之。故題於佛。自爾之前。未有佛說。從此已後。不須標[4]師。是故斯經獨標佛矣。又華嚴七處八會。是佛入華嚴三昧。[5]說此法門。故須標佛也。又華嚴七處八會。加菩薩說。容謂是菩薩經。非是佛說。是故。釋云諸菩薩等承佛神力。在佛前說。即是佛說。故[6]佛題也。人法差別門第五。眾經從人立名。凡有四[7]說。一從能說人立名。如維摩等。二從所為人受稱。如提謂經等。三從能問人立名。如文殊師利所問經等。四從所說人受稱。如無量壽佛經等。以說無量壽佛之事。故以標名。就能說人。復有五種。一者佛口自說。二者弟子說。三者諸天說。四者仙人說。五者化人說。[8]此即弟子說也。但弟子所說。多從人得名。如來所說。多從法受稱。所以然者。佛[9]說無量。若皆云佛經。則諸部無別。令欲分諸部各別故。從法受稱。弟子若從法立名。[＊]即師資相濫。如直云不可思議解脫經。不題淨名者。容謂此經即是佛說。今欲簡師[10]子不同。故從人受稱。故佛經不從人。為欲別法。弟子不從法。為欲簡人。問。人法雙舉。凡有幾種。答。略有二種。一者人法雙題。合為一[11]若。如仁王般若等。二者人法兩舉。開為二名者。謂人為一名。即維摩詰所說經。法為一名。謂不可思議解脫。次[12]釋此經。前總論人法。次別解釋人。此經人法雙題。凡有五義。一者。[13]法不孤運。弘之由人。故如來命文殊於異方。召維摩於他土。爰集毘耶。共弘斯教。題淨名。標說教之主。辨不思議。明所弘之法也。二者。題淨名。尊其人也。標不思議。重其法也。以淨德內充。嘉聲外滿。聞其名者。孰不尊敬。[14]重其法者。既云不可思議解脫。稟其道者。誰不重哉。三者欲互相顯釋。故人法雙題。所以稱為淨名者。以有不可思議解脫之德。此[＊]即以法釋人也。次標不思議。舉經之宗旨。題淨名。[15]辨法起之所由。故舉人以成法也。四者。欲明通別兩義。標淨名。[＊]即為明人別。題不思議。辨其法通。所以然者。此經凡兩化主。一者佛說。二者淨名說。若但題淨名之人。無不思議法者。但得淨名之說。便不該佛說。若明不思議。則具含二教。故人法雙題。五者。此經立題。具足三業不可思議。標維摩詰者。舉能說之人。辨意業也。次云所說經者。明其口業也。次明[16]不思議解脫者。序其身業也。此之三業。即是次第[17]者。前明意業[18]察機。次口業說法。後則身現神通。問。何故身業獨云不[19]可思議。答以後貫初。則三業皆類。又身現神通。不思議事顯。故偏說之。別釋人凡三門。初翻名。外國稱毘摩羅詰。羅什僧肇翻為淨名[20]也。道生曇[21]詵。云無垢稱。真諦三藏云。具存梵本。應言毘摩羅詰利帝。毘稱為滅。摩羅[22]為垢。[23]吉帝為鳴。合而言之。謂滅垢鳴。初從所得為名。次從所離為目。滅垢猶是所離。以聲聞天下。故稱為鳴。鳴[24]亦名義耳。言雖闊略。而意無異也。因無因門二。總論立名。凡有二種。一有因緣。二無因緣。有因緣者。[25]在名既多。則因緣非一。略[26]有四種。一從生處立名。[27]如天趣故名為天。餘道亦爾。二從相貌受稱。如有黑白長短等相。即以為目。三從過失得名。如賊盜之流。四從德行為目。如法師之類也。無因緣立名者。涅槃經云。低羅婆夷。名為食油。實不食油。是為無因強立名字。河西道朗云。低羅婆夷。此云䴏雀。維摩立名。具有二義。一者據法身而言。體絕百非。形超四句。故名相斯絕但為出處。眾生強立名字。故是無因緣強立名也。問。法身絕名。物[28]惑有字。即是因緣。何名強立。答。法身不可名。而為法身立名。故是無因緣強立名耳。若就物[＊]惑立名。名因[＊]惑立。[＊]即是有於因緣。故一名之內含二義也。次明有因緣立名者。若無因立名。此據法身。有因立名。就於應迹。維摩既託質毘耶。現從父母。必有名字。以其生時具有淨德。依德立名。故號淨名。次[＊]即如來印嘆。兼世人嗟美。以有[29]二義故立淨名。問。一切菩薩皆有淨德。何故維摩獨受其名。答。如諸大士雖皆有慈。彌勒即以慈德為稱。今亦然矣。又此是在家菩薩。示同塵俗。而心栖累表。世所希有。故偏受斯名。舊傳云。佛喻經說。淨名姓[1]王氏。別傳云。姓[2]雷氏。祖名大仙。父曰[3]娜提。此云智[4]慕。母姓釋氏字[5]喜。年十九嫁。父年二十三婚。至二十七。於提婆羅城內生淨名。淨名有子。字曰善思。甚有父風。如來授記未來作佛。吉藏未得彼經文[6]也。論德位門三。問。是淨名是何位人。能真俗並觀。答。方便品云。淨名得無生忍。不判淺深。但釋無生竝觀。凡有三說。有人言。初地得無生忍。即能真俗竝觀。此江[7]尚靈味寺少亮法師之所說也。有人言。七地無生。真俗始竝。此關內什肇等之所說也。有人言。七地雖復竝觀。未能常竝。至於八地。始得全竝。淨名即是八地已上人也。此江左河右諸師之所同釋也。有人言。文殊師利。本是龍種上尊佛。淨名即是金[8]栗如來。相傳云。金[＊]栗如來出思惟三昧經。今未見本。吉藏謂。從初發心。即學無生。習於竝[9]現。故涅槃經云。發心畢竟二不別。如是二心先心難。但寄位淺深。開四重階級。一者對地前凡位。但名順忍。未有無生。亦未能竝觀。初地稱聖。始得無生。二觀方竝也。仁王瓔珞攝大乘論。並有斯文。二者。初地以上六地已還。無生[10]猶淺。竝義未彰。與順忍之名。至於七地。稱等定慧地。始是無生。名為竝觀。智度論云。前三地慧多定少。後三地定多慧少。故定慧不等。至於七地。[11]慧定均平。[12]云等定慧地。此[13]說般若靜鑒為定。方便動照為慧。[14]大地妙於靜[＊]現。拙於涉動。故定慧未均平。至[15]乎七地。[16]二用俱巧。名等定慧地。問。定慧既等。何故名無生耶。答。諸法實相本性無生。至於七地。得實相慧。從境受名。故云無生。如大論云。七地菩薩了[17]人法皆悉無生。名無生忍。又不偏著有。有心不生。不偏[18]著空。空心不起。故慧常方[19]便。常慧。空有雙遊。無所偏著。故云無生。三者。七地雖得無生己能竝觀。但猶有功用。八地於功用心永不復生。名曰無生。四者。八地雖無功[20]用。猶未究竟。究竟無生。在於[21]法位。方便品云。久於佛道心已純熟。當知是佛地無生。金[＊]栗如來。[＊]即斯文已顯無生。具在四處。眾師偏執一位。故失其旨也。問。何故從[22]發心乃至佛地。皆嘆無生。答。夫心若有生。[＊]即有所著。若有所著。[＊]即有所縛。便不得離生老病死憂悲苦惱。心既無生。[＊]即[23]壞無所寄。眾累以之而傾。法身由斯而建。是以龍樹[24]命宗標於八不。建首即論無生。意在於此也。問。舊說亦云淨名得無生忍。與今何異。答。有所得人。[25]俱云後[26]身是淨名。初心非淨名。經云發心畢竟二不別。後心淨諸見。既稱淨名。初心淨諸見。亦是淨名。故此經方便品破凡夫。弟子品斥小道。菩薩章呵大見。今從初發心淨此三見。即是淨名。問。初心後心皆淨三見。初後何別。答。初心淨見[27]則。明。是故為異問。若前心起三見為有。後念破三見為無。既是有無。還為垢染。何名為[28]淨。答。不言前起三見為有後淨三見為無。但了前三見本自不有。今亦不無。故名為淨。難曰。夫有有有無。名之為有。無有無無。斯即是無。還墮有無。何不名染。答。智度論云。破二不著[29]一。乃名為法忍。今若能退忘兩是。進泯二非。蕭然無寄。乃名為淨。難曰。若遣是忘非。乃名淨者。夫有是有非。斯義[＊]即非。無是無非。乃名為是。猶滯是非。何名為淨。答。本以退忘兩是進息二非[30]冀。玄悟之賓。懷無所寄。今遂循環名數。[31]遂墮相心。[＊]即取悟無[32]曰。若內息情想。無心於內。外夷名相。無數於外。無數於外。[＊]即緣盡於[＊]現。無心於內。[＊]即[＊]現盡於緣。緣盡於觀[＊]即無緣。觀盡於緣即無觀。無觀無緣。[33]紛累都寂。乃[34]曰為淨。寧滯是非。問。若緣觀俱寂。豈非滅智灰身。問答並遣。便同[35]癋法外道。答。天親龍樹。盛[36]許[37]噁言。故云汝證我法時。汝爾時自噁。但恐猶未達。[38]今陳之。夫論噁者。言而常噁。辨其言者。噁而常言。言而不噁。所謂凡夫噁而不言。名二乘觀。故云至人緣觀俱寂。而境智宛然。故應[39]踰動神[＊]踰靜。智[＊]踰寂照[＊]踰明。寧以噁法目聖心。灰斷[40]謗玄道。次釋所說經。淨名妙德內[41]克。託疾興教。故稱為說。經者。梵本名修多羅。凡具五義。一曰涌泉。義味無盡。二曰顯示。顯示法人。三曰出生。[42]出生諸義。四曰繩墨。裁邪取正。五曰結鬘。貫穿諸法。此土往翻目之為綖。綖能持物。教能詮理。又翻為經。經者訓法訓常。正釋由義。體可[43]模楷為法。物不能改為常。由文悟理。故稱由也。次釋不思議解脫。不思議解脫名。略有三義。一者不二法門。蓋是實相之理。心行既斷。意不能思。言語亦滅。[＊]即口不能議。名不思議。既慮絕言[1]忘。[＊]即繫縛[2]斯淨。名為解脫。十四章經。正為[3]聞於不二。故知不二是不思議解脫之本。二者。由體不二之理。故有無二之智。由無二之智。故能適化無方。既道[4]貫雙流。[＊]即心無功用。故能不思而現形。不議而演教。名不思議。縱任無礙。不為功用所拘。稱為解脫。三者。內有權實之[5]本。示形言之迹。並非下位菩薩二乘凡夫所能測量。名不思議。於內外自在解脫於礙。稱為解脫。不思議體。但有理。智與教。依體立名。亦唯此三矣。不思議同異門二。不可思議。名教[6]以多。略陳樞要。凡有五種。一聞不聞不思議。二大小不思議。三通別不思議。四者本迹不思議。五者內外不思議。聞不聞不思議者。大品經云。諸聲聞等。聞與不聞。皆欲得聞。當學般若龍樹釋云。佛說不可思議解脫經。聲聞在座。並皆不聞。唯菩薩得聞。淨名等經。辨不思議。大小俱聞。故云聞不聞不思議也。有人言。釋論所引不思議解脫。是淨名經。吉藏撿釋論前後。是華嚴經。淨名大小俱聞。故知非也。第二大小不思議者。智度論云。小乘法門。有五不思[7]議。一眾生業行不思[8]宜。二世間不思[＊]宜。三龍神力。四坐禪人力。五佛力。大乘法內明。六十[9]劫說法華經。眾謂如食[10]頌。小乘教門。無有此事。謂大小不思[＊]宜也。第三通別不思議者。然[11]論大乘經。通皆是不思[＊]宜。如肇公云。始自[12]佛國。終訖法供養。其文雖殊。不思議一也。[13]若境若智。若聲若形。皆是諸佛菩薩無礙法門。凡夫二乘有所得人。不能測度。故是通不思議也。別不思議者。雖通唱不思議。[14]或者謂但有其言而無其事。故別示巨細相容而無增減。據事而觀。淵不可思測。假令二乘窮劫思之。而不能得解。況復能作[15]因見斯事。便信諸佛菩薩有深妙道。非二乘所知。故[16]稍鄙小心。欣慕大法。亦令未發心者發菩提心。已發心者增進深入。故明別不思議。問。何以知有通別義耶。答。題稱不思議經。[＊]即一部皆不思議。謂通義也。別不思議者。別有不思議品。示不思議事。謂別也。第四[17]示本迹不思議者。肇公云。統萬行以權智為主。樹德本以六度為根。濟朦惑以慈悲為首。語宗極以不二為言。此不思議本也。至如借座燈王。請飯香土。室[18]抱乾像。手接大千。不思議[19]亦也。詳肇公此意。以理能發智。[＊]即理為智本。智能說教。[＊]即智為教本。若以理智對教。[＊]即理智為本。教為其迹。由理發智。故[20]外吐於教。謂以本垂迹。藉教通理。謂以迹顯本。故名本迹不思議也。第五內外不思議者。如前釋之。內無功用。不假思量。外化幽微。物莫能測。故名內外不思議也。</w:t>
      </w:r>
    </w:p>
    <w:p>
      <w:pPr/>
      <w:r>
        <w:rPr>
          <w:rFonts w:ascii="Noto Sans KR" w:hAnsi="Noto Sans KR" w:eastAsia="Noto Sans KR"/>
          <w:b/>
          <w:sz w:val="17"/>
        </w:rPr>
        <w:t>한국어 직역</w:t>
      </w:r>
    </w:p>
    <w:p>
      <w:pPr>
        <w:pStyle w:val="TranslationText"/>
      </w:pPr>
      <w:r>
        <w:rPr>
          <w:rFonts w:ascii="Noto Sans KR" w:hAnsi="Noto Sans KR" w:eastAsia="Noto Sans KR"/>
          <w:sz w:val="20"/>
        </w:rPr>
        <w:t>둘째, 다음으로 본명(本名)을 풀이한다. 불이의 이치를 체득하기 때문에, 둘이 없는 지혜가 일어난다. 둘이 없는 지혜로 말미암기 때문에, 교화에 응함이 일정한 방소가 없다. 교화에 응함이 일정한 방소가 없기 때문에, 베푸는 가르침이 하나가 아니다. 베푸는 가르침이 하나가 아니기 때문에, 명칭도 같지 않다. 그러므로 불이의 이치가 이름을 세우는 근본임을 알 수 있다. 앞에서는 그 이름의 근본을 풀이하였다. 이제 다음으로 그 본래의 이름이 서로 같지 않음을 논한다. 간략히 두 종류를 밝힌다. 첫째, 여러 가르침을 총괄하여 풀이한다. 둘째, 이 경을 따로 해석한다. 여러 가르침을 총괄하여 풀이함에는, 모두 다섯 문이 있다. 첫째는 이름을 세움이 서로 다른 문이다. 뭇 성인이 가르침을 펴고 경을 설하는 데에는, 대체로 두 종류가 있다. 첫째는 마땅히 설하되 따로 이름을 세우지 않는 것이다. 『대품』 등과 같다. 아흔 장 안에는, 시자가 이름을 묻고 여래가 제목을 답한 일이 없다. 진실로 한 부 전체가 반야의 일을 밝혀 뜻이 드러나 있으므로, 곧 이것이 반야경임을 알 수 있어, 번거롭게 따로 이름을 세우지 않은 것이다. 둘째는 경을 설하면서 또한 이름도 세우는 것이다. 예컨대 “이 경의 이름은 『대반열반』이다.”라고 한 것과 같다. 진실로 이름의 뜻이 아직 드러나지 않았기 때문에, 따로 세워야 하는 것이다. 이것이 ‘이름을 세움’과 ‘이름을 세우지 않음’의 한 쌍이다. 이름을 세우는 것 안에 나아가면, 다시 두 종류가 있다. 첫째는 부처가 스스로 세우는 것이다. 예컨대 “여러 성문을 위하여 대승경을 설하니, 이름이 『묘법연화』이다.”라고 한 것과 같다. 둘째는 질문을 기다린 뒤에야 세우는 것이다. 예컨대 『금강반야』에서 선길(善吉)이 이름을 물은 뒤에야 여래가 비로소 답한 것과 같다. 이를 자(自)와 타(他)의 한 쌍이라고 한다. 스스로 이름을 세우는 것 안에 나아가면, 다시 두 종류가 있다. 첫째는 서품에서 이미 세우는 것이다. 『금광명』과 같은 부류이다. 둘째는 정설에 이르러서야 세우는 것이다. 여러 경이 대부분 그러하다. 이것이 서(序)와 정(正)의 한 쌍이다. 질문을 기다려 이름을 세우는 것에도, 다시 두 종류가 있다. 첫째는 경 설법이 아직 끝나지 않았을 때, 한 가지 뜻의 설을 따라, 곧 이름을 세우는 것이다. 『소반야』 등과 같다. 둘째는 경 설법이 다 끝난 뒤에야 비로소 이름을 세우는 것이다. 바로 이 경이 그러하다. 이를 전(前)과 후(後)의 한 쌍이라고 한다. 경 설법이 끝난 뒤 이름을 세우는 것에 나아가면, 다시 두 종류가 있다. 첫째는 다만 하나의 이름만 세우는 것이다. 여러 경이 대부분 그러하다. 둘째는 여러 명칭을 세우는 것이다. 『정명』과 같은 부류이다. 그러므로 “첫째 이름은 『유마힐경』이고, 둘째 이름은 『불사의해탈』이다.”라고 한다. 이것이 일(一)과 다(多)의 한 쌍이다. 여러 경이 비록 광대하지만, 이름을 세우는 방식은 간략히 열 종류가 있다. 묻는다. 『화엄』 한 부는, 어찌하여 글 가운데 이름을 세운 곳이 없는가. 답한다. 이 경은 모두 십만 게송인데, 전역(傳譯)이 아직 다 되지 않았으므로, 이름을 세운 곳은 마땅히 뒤에 있었을 것이다. 우전국(于闐國)에 있는 『용수전』에서 말한다. 『화엄』에는 모두 세 본이 있다. 대본에는 삼천대천세계의 미진 수만큼 게송이 있고, 한 사천하의 미진 수만큼 품이 있다. 중본에는 사십구만 팔천팔백 게송과 천이백 품이 있다. 이 두 품은 모두 용궁에 있다. 용수는 이를 외워 내지 않았다. 오직 하본 십만 게송 삼십육 품만 외워 냈다. 이 세상에는 오직 삼만 육천 게송 삼십사 품만 있다. 그러므로 『화엄』의 이름이 뒤 부분에 있었음을 알 수 있다. 보리유지(菩提流支)가 말한다. 부처가 멸도한 지 육백 년에, 용수가 해궁에서 이름을 가져왔다. 둘째는 이름을 세움이 바뀌는가 바뀌지 않는가의 문이다. 삼세 부처의 경에서 이름을 세우는 데에는 두 가지가 있다. 첫째는 이름이 바뀌지 않는 것이다. 둘째는 부처가 출현한 세대에 따라 달라지는 것이다. 예컨대 과거 이만 일월등명불이 설한 대승경의 이름이 『묘법연화경』이었고, 현재의 석가도 이와 같은 이름을 둔 것과 같다. 이는 이치상 이름이 바뀌지 않는 경우이다. 둘째는 부처가 세상에 출현함에 따라 이름을 서로 다르게 세우는 것이다. 예컨대 십이부 가운데 이제왈다가경(伊帝曰多伽經)은, 구류진불(拘留秦佛)이 세상에 출현했을 때에는, 『감로고(甘露鼓)』라 이름하였고, 구나함모니불(拘那含牟尼佛) 때에는 『법경(法鏡)』이라 이름하였으며, 가섭불 때에는 『분별공(分別空)』이라 이름하였고, 석가가 세상에 나와서는 『계경(界經)』이라 일컬었다. 대개 중생의 인연에 맞추는 것이 같지 않았기 때문에, 시대에 따라 달라진 것이다. (통명(通名)이 이미 바뀌었으니, 별명(別名)도 마땅히 그러할 것이다. 서로 유추할 수 있다.) 셋째는 첫 제목을 풀이하는 문이다. 천축의 경 제목은 뒤에 있는데, 처음에는 모두 ‘실담(悉曇)’이라고 한다. 실담이라는 것은, 여기 말로는 ‘성취(成就)’이고, 또 ‘설법(舌法)’이라고도 한다. 그런데 뒤의 것을 돌려 앞에 둔 것은, 경을 번역한 사람이 세운 것이다. 묻는다. 여러 경은 무엇 때문에 첫머리에 이름을 제목으로 세우는가. 답한다. 이름으로 말미암아 법을 알게 하고, 법으로 말미암아 수행을 일으키며, 해탈의 과를 얻게 하려는 것이다. 또 근기와 욕구가 같지 않으므로, 설하는 가르침도 하나가 아니다. 만약 따로 이름을 제목으로 세우지 않으면, 곧 여러 부가 구분되지 않는다. 여러 부를 서로 구별하게 하기 위해서, 따로 이름을 제목으로 세운다. 또 여러 부처가 설법하는 데에는, 간략한 것도 있고 광대한 것도 있다. 광대한 것은 곧 한 부의 글이고, 간략한 것은 곧 한 경의 제목이다. 광대한 것을 거두어 간략하게 하는 것은, 수지하게 하기 위해서이다. 간략한 것을 열어 광대하게 하는 것은, 뜻을 이해하게 하기 위해서이다. 또 광대한 것을 거두어 간략하게 하는 것은, 근기가 날카로운 사람을 위한 것이다. 경의 이름을 듣기만 해도, 곧 그 뜻을 이해한다. 예컨대 용수 등이 해궁에 들어가, 다만 경의 제목만 보고도, 글과 이치를 모두 비추어 알았던 것과 같다. 간략한 것을 열어 광대하게 하는 것은, 근기가 둔한 사람을 위한 것이다. 이름을 들어도 아직 깨닫지 못하므로, 글을 살펴야 비로소 이해한다. 그러므로 여러 경의 첫머리에 이름을 제목으로 세운다. 넷째는 갖춘 뜻이 많고 적음을 밝히는 문이다. 어떤 것은 한 가지 뜻으로 이름을 세운다. 혹은 다만 사람을 따르고, 혹은 다만 법에 의거하며, 혹은 다만 비유에 나아간다. 다음으로 두 가지 뜻으로 이름을 세우는 경우가 있다. 혹은 사람과 법을 함께 들거나, 혹은 법과 비유를 함께 제목으로 삼거나, 혹은 인과 과를 합하여 말한다. 다음으로 세 가지 뜻으로 이름을 세우는 경우가 있다. 예컨대 승만(勝鬘)은 사람이고, 사자후(師子吼)는 비유이며, 일승대방편(一乘大方便)은 법이다. 『화엄』도 또한 그러하다. 대방등(大方等)은 법이고, 불(佛)은 곧 사람이며, 화엄(華嚴)은 비유이다. 묻는다. 여러 경이 모두 부처가 설한 것인데, 어찌하여 『화엄』만 유독 ‘불’을 내세우는가. 답한다. 『화엄』이 유독 ‘불’을 제목에 든 것은, 이것이 부처가 처음 성도했을 때 설한 것이기 때문이다. 그러므로 ‘불’을 제목으로 삼았다. 이보다 앞에는, 아직 부처의 설법이 없었고, 이 뒤부터는, 스승을 표시할 필요가 없다. 그러므로 이 경만 유독 ‘불’을 표시하였다. 또 『화엄』의 칠처팔회(七處八會)는, 부처가 화엄삼매에 들어, 이 법문을 설한 것이다. 그러므로 반드시 ‘불’을 표시해야 한다. 또 『화엄』의 칠처팔회에서, 보살들이 부처의 가피를 받아 설하므로, 혹 이것을 보살의 경이라고 여기고, 부처가 설한 것이 아니라고 할 수 있다. 그러므로, 해석하여 “여러 보살 등이 부처의 신력을 받들어, 부처 앞에서 설하였으므로, 곧 부처가 설한 것이다.”라고 한다. 그러므로 ‘불’을 제목으로 삼았다. 다섯째는 사람과 법의 차이를 밝히는 문이다. 여러 경이 사람을 따라 이름을 세우는 데에는, 모두 네 가지 설이 있다. 첫째는 능설인(能說人)을 따라 이름을 세우는 것이다. 『유마』 등과 같다. 둘째는 설법의 대상이 되는 사람을 따라 이름을 받는 것이다. 『제위경(提謂經)』 등과 같다. 셋째는 질문하는 사람을 따라 이름을 세우는 것이다. 『문수사리소문경』 등과 같다. 넷째는 설해지는 사람을 따라 이름을 받는 것이다. 『무량수불경』 등과 같다. 무량수불의 일을 설하기 때문에, 그것으로 이름을 표시한다. 능설인에 나아가면, 다시 다섯 종류가 있다. 첫째는 부처가 입으로 직접 설하는 것이다. 둘째는 제자가 설하는 것이다. 셋째는 여러 천신이 설하는 것이다. 넷째는 선인이 설하는 것이다. 다섯째는 화인(化人)이 설하는 것이다. 이것은 곧 제자가 설하는 경우이다. 다만 제자가 설한 것은, 대부분 사람을 따라 이름을 얻는다. 여래가 설한 것은, 대부분 법을 따라 이름을 받는다. 그 까닭은, 부처의 설법은 무량하기 때문이다. 만약 모두 ‘불경(佛經)’이라고 한다면, 여러 부가 구별되지 않는다. 여러 부를 각각 구별하게 하려 하기 때문에, 법을 따라 이름을 받는다. 제자가 만약 법을 따라 이름을 세우면, 곧 스승과 제자의 구별이 뒤섞인다. 예컨대 단지 『불가사의해탈경』이라고만 하고, 정명(淨名)을 제목에 들지 않는다면, 이 경이 곧 부처가 설한 것이라고 여길 수 있다. 이제 스승과 제자가 서로 다름을 구별하려 하기 때문에, 사람을 따라 이름을 받는다. 그러므로 불경이 사람을 따르지 않는 것은, 법을 구별하려 하기 때문이고, 제자의 경이 법을 따르지 않는 것은, 사람을 구별하려 하기 때문이다. 묻는다. 사람과 법을 함께 드는 경우에는, 모두 몇 종류가 있는가. 답한다. 간략히 두 종류가 있다. 첫째는 사람과 법을 함께 제목으로 삼아, 합하여 하나의 약(若)으로 만드는 것이다. 『인왕반야』 등과 같다. 둘째는 사람과 법을 두 가지로 들어, 나누어 두 이름으로 삼는 것이다. 곧 사람을 하나의 이름으로 삼으니, 바로 『유마힐소설경』이고, 법을 하나의 이름으로 삼으니, 곧 ‘불가사의해탈’이다. 다음으로 이 경을 풀이한다. 앞에서는 사람과 법을 총괄하여 논하였고, 다음에는 사람을 따로 해석한다. 이 경은 사람과 법을 함께 제목에 드는데, 대체로 다섯 가지 뜻이 있다. 첫째, 법은 홀로 운행하지 못하고, 그것을 널리 펴는 것은 사람에게 달려 있다. 그러므로 여래는 문수를 다른 지방에서 부르고, 유마를 다른 국토에서 불러, 마침내 비야리(毘耶)에 모여, 함께 이 가르침을 널리 폈다. 정명(淨名)을 제목에 드는 것은, 가르침을 설하는 주체를 표시하는 것이고, 불가사의를 밝히는 것은, 널리 펴는 법을 밝히는 것이다. 둘째, 정명을 제목에 드는 것은, 그 사람을 존중하는 것이고, 불가사의를 표시하는 것은, 그 법을 중히 여기는 것이다. 청정한 덕이 안에 가득하고, 아름다운 명성이 밖에 가득하니, 그 이름을 듣는 자가, 누가 존경하지 않겠는가. 그 법을 중히 여긴다는 것은, 이미 ‘불가사의해탈’이라고 하였으니, 그 도를 받드는 자가, 누가 중히 여기지 않겠는가. 셋째는 서로 드러내어 해석하려 하기 때문에, 사람과 법을 함께 제목으로 삼은 것이다. 정명이라고 일컫는 까닭은, 불가사의해탈의 덕이 있기 때문이다. 이는 곧 법으로써 사람을 해석한 것이다. 다음으로 불가사의를 표시한 것은, 경의 종지를 든 것이다. 정명을 제목에 든 것은, 법이 일어나는 까닭을 밝힌 것이다. 그러므로 사람을 들어 법을 성립시킨 것이다. 넷째는, 통(通)과 별(別)의 두 뜻을 밝히려는 것이다. 정명을 표시하는 것은, 곧 사람의 별(別)을 밝히는 것이고, 불가사의를 제목에 드는 것은, 그 법의 통(通)을 밝히는 것이다. 그 까닭은, 이 경에는 모두 두 교화의 주체가 있기 때문이다. 첫째는 부처의 설법이고, 둘째는 정명의 설법이다. 만약 다만 정명이라는 사람만 제목에 들고, 불가사의라는 법이 없다면, 다만 정명의 설법만 얻게 되어, 곧 부처의 설법까지 포괄하지 못한다. 만약 불가사의를 밝히면, 곧 두 가르침을 모두 포함한다. 그러므로 사람과 법을 함께 제목에 든다. 다섯째, 이 경의 제목을 세운 것은, 삼업(三業)의 불가사의를 모두 갖추고 있다. ‘유마힐’을 표시한 것은, 설하는 사람을 든 것으로, 의업(意業)을 밝힌 것이다. 다음으로 ‘소설경(所說經)’이라고 한 것은, 그 구업(口業)을 밝힌 것이다. 다음으로 ‘불가사의해탈’을 밝힌 것은, 그 신업(身業)을 서술한 것이다. 이 삼업은, 곧 다음과 같은 차례이다. 먼저 의업으로 근기를 살피고, 다음으로 구업으로 법을 설하며, 뒤에는 곧 몸으로 신통을 나타낸다. 묻는다. 무엇 때문에 신업에만 유독 ‘불가사의’라고 하는가. 답한다. 뒤의 것으로 처음까지 관통시키면, 곧 삼업이 모두 같은 부류이다. 또 몸으로 신통을 나타내는 것은, 불가사의한 일이 뚜렷하기 때문에, 특별히 그것만 말한 것이다. 사람을 따로 풀이하는 데에는 모두 세 문이 있다. 첫째는 이름을 번역하는 것이다. 외국에서는 비마라힐(毘摩羅詰)이라 한다. 나집(羅什)과 승조(僧肇)는 ‘정명(淨名)’이라고 번역하였다. 도생(道生)과 담선(曇詵)은, ‘무구칭(無垢稱)’이라고 하였다. 진제삼장(真諦三藏)은 말한다. 범본을 온전히 보존하면, 마땅히 ‘비마라힐리제(毘摩羅詰利帝)’라고 해야 한다. ‘비(毘)’는 ‘멸(滅)’이라 하고, ‘마라(摩羅)’는 ‘구(垢)’라 하며, ‘길제(吉帝)’는 ‘명(鳴)’이라 한다. 합하여 말하면, ‘멸구명(滅垢鳴)’이라는 뜻이다. 처음 것은 얻은 바를 따라 이름한 것이고, 다음 것은 떠난 바를 따라 지칭한 것이다. ‘멸구(滅垢)’는 여전히 떠난 바에 해당하고, 명성이 천하에 들리기 때문에, 그러므로 ‘명(鳴)’이라고 한다. ‘명(鳴)’도 이름이라는 뜻일 뿐이다. 말에는 비록 자세함과 간략함의 차이가 있지만, 뜻에는 차이가 없다. 둘째는 인연이 있는가 없는가를 밝히는 문이다. 이름을 세우는 일을 총괄하여 논하면, 대체로 두 종류가 있다. 첫째는 인연이 있는 것이고, 둘째는 인연이 없는 것이다. 인연이 있는 경우에는, 이름이 이미 많으므로, 그 인연도 하나가 아니다. 간략히 네 종류가 있다. 첫째는 태어난 곳을 따라 이름을 세우는 것이다. 예컨대 천취(天趣)에 태어났기 때문에 ‘천(天)’이라 이름하는 것과 같다. 다른 도(道)도 또한 그러하다. 둘째는 모습에 따라 명칭을 받는 것이다. 예컨대 검고 희며 길고 짧은 등의 모습이 있으면, 곧 그것으로 이름을 삼는 것과 같다. 셋째는 허물을 따라 이름을 얻는 것이다. 도적 같은 부류와 같다. 넷째는 덕행을 따라 이름을 삼는 것이다. 법사 같은 부류와 같다. 인연 없이 이름을 세우는 경우는, 『열반경』에서 말한다. “저라바이(低羅婆夷)는, ‘기름을 먹는 것’이라고 이름하지만, 실제로는 기름을 먹지 않는다.” 이것이 인연 없이 억지로 이름을 세우는 것이다. 하서(河西)의 도랑(道朗)이 말한다. “저라바이(低羅婆夷)는, 여기 말로 연작(䴏雀)이다.” 유마(維摩)가 이름을 세운 데에는, 두 가지 뜻이 모두 갖추어져 있다. 첫째, 법신에 근거하여 말하면, 그 체는 백비(百非)를 끊고, 그 형상은 사구를 초월한다. 그러므로 이름과 모습이 여기서 끊어지지만, 다만 출처를 위하여, 중생이 억지로 이름을 세운다. 그러므로 이것이 인연 없이 억지로 이름을 세운 경우이다. 묻는다. 법신에는 이름이 끊어져 있지만, 중생의 미혹에는 글자가 있으니, 곧 이것이 인연이다. 어찌 억지로 세운다고 이름하는가. 답한다. 법신은 이름 붙일 수 없는데, 법신을 위하여 이름을 세우므로, 인연 없이 억지로 이름을 세운 것일 뿐이다. 만약 중생의 미혹에 나아가 이름을 세운다면, 이름은 미혹으로 말미암아 세워지는 것이므로, 곧 인연이 있는 것이다. 그러므로 하나의 이름 안에 두 뜻이 포함된다. 다음으로 인연이 있어 이름을 세우는 경우를 밝힌다. 인연 없이 이름을 세운다는 것은, 법신에 근거한 것이고, 인연이 있어 이름을 세운다는 것은, 응적(應迹)에 나아간 것이다. 유마는 이미 비야리(毘耶)에 몸을 의탁하고, 부모에게서 태어난 모습을 나타냈으므로, 반드시 이름이 있었을 것이다. 그가 태어났을 때 청정한 덕을 갖추었기 때문에, 덕에 의거하여 이름을 세워, ‘정명(淨名)’이라 부른 것이다. 다음으로 곧 여래가 인가하여 찬탄하고, 아울러 세상 사람들도 탄미하였으니, 이 두 뜻이 있기 때문에 ‘정명’이라는 이름을 세웠다. 묻는다. 모든 보살에게 다 청정한 덕이 있는데, 어찌하여 유마만 유독 그 이름을 받았는가. 답한다. 여러 대사(大士)가 비록 모두 자비를 지니지만, 미륵은 곧 자비의 덕으로 명칭을 삼은 것과 같다. 지금도 또한 그러하다. 또 이 사람은 재가보살로서, 세속의 티끌과 같음을 나타내지만, 마음은 번뇌의 밖에 깃들어 있으니, 세상에서 드문 바이다. 그러므로 특별히 이 이름을 받은 것이다. 옛 전승에서 말한다. 『불유경(佛喻經)』에서는 말한다. 정명의 성은 왕씨(王氏)라고 한다. 『별전(別傳)』에서는 말한다. 성은 뇌씨(雷氏)이고, 조부의 이름은 대선(大仙)이며, 아버지는 나제(娜提)라 한다. 여기 말로는 지모(智慕)이다. 어머니는 석씨(釋氏)이고 자(字)는 희(喜)이다. 나이 열아홉에 시집갔고, 아버지는 나이 스물셋에 혼인하였다. 스물일곱에 이르러, 제바라성(提婆羅城) 안에서 정명을 낳았다. 정명에게는 아들이 있었는데, 자는 선사(善思)라 하였다. 아버지의 풍모를 매우 많이 지녔다. 여래가 장차 미래에 부처가 되리라고 수기하였다. 길장은 그 경문을 얻지 못하였다. 셋째, 덕위(德位)를 논하는 문이다. 묻는다. 이 정명(淨名)은 어느 지위의 사람인가. 능히 진제와 속제를 함께 관하는가. 답한다. 「방편품」에서 말한다. 정명은 무생인(無生忍)을 얻었다. 얕고 깊음을 판정하지는 않는다. 다만 무생과 병관(竝觀)을 풀이한다. 대체로 세 가지 설이 있다. 어떤 이는 말한다. 초지(初地)에서 무생인을 얻고, 곧 능히 진제와 속제를 함께 관한다. 이는 강상(江尚) 영미사(靈味寺) 소량(少亮) 법사가 말한 것이다. 어떤 이는 말한다. 칠지(七地)에서 무생을 얻고, 진제와 속제를 비로소 함께 관한다. 이는 관내(關內)의 구마라집과 승조 등이 말한 것이다. 어떤 이는 말한다. 칠지에서 비록 다시 함께 관하지만, 아직 항상 함께 관할 수는 없다. 팔지(八地)에 이르러서야, 비로소 완전히 함께 관할 수 있다. 정명은 곧 팔지 이상의 사람이다. 이는 강좌(江左)와 하우(河右)의 여러 스승이 함께 풀이한 것이다. 어떤 이는 말한다. 문수사리는, 본래 용종상존불(龍種上尊佛)이었고, 정명은 곧 금률여래(金栗如來)이다. 서로 전하여 말하기를, 금률여래는 『사유삼매경(思惟三昧經)』에 나온다고 한다. 지금은 그 본문을 보지 못하였다. 길장은 말한다. 처음 발심할 때부터, 곧 무생을 배우고, 병현(竝現)을 익힌다. 그러므로 『열반경』에서 말한다. 발심과 필경의 두 마음은 다르지 않다. 이와 같은 두 마음 가운데 앞의 마음이 어렵다. 다만 지위의 얕고 깊음에 기대어, 네 겹의 계급을 연다. 첫째는 지전(地前)의 범부 지위에 상대하면, 다만 순인(順忍)이라고 이름하고, 아직 무생은 없으며, 또한 아직 병관할 수 없다. 초지는 성인이라 일컫고, 비로소 무생을 얻으며, 두 관이 비로소 함께 이루어진다. 『인왕경』, 『영락경』, 『섭대승론』에, 모두 이러한 글이 있다. 둘째는, 초지 이상에서 육지(六地) 이하까지는, 무생이 아직 얕고, 병관의 뜻이 아직 드러나지 않으므로, 순인이라는 이름을 준다. 칠지에 이르면, 등정혜지(等定慧地)라고 일컬으며, 비로소 이것이 무생이고, 병관이라고 이름한다. 『지도론』에서 말한다. 앞의 삼지(三地)는 지혜가 많고 선정이 적으며, 뒤의 삼지는 선정이 많고 지혜가 적다. 그러므로 선정과 지혜가 평등하지 않다. 칠지에 이르면, 지혜와 선정이 균등해진다. 그래서 등정혜지라고 한다. 여기서는 반야가 고요히 비추는 것을 선정이라 하고, 방편이 움직여 비추는 것을 지혜라 한다. 대지(大地)는 고요히 현(現)하는 데에는 오묘하지만, 움직임에 관여하는 데에는 서투르다. 그러므로 선정과 지혜가 아직 균평하지 않다. 칠지에 이르면, 두 작용이 모두 교묘해져, 등정혜지라고 이름한다. 묻는다. 선정과 지혜가 이미 평등한데, 어찌하여 무생이라고 이름하는가. 답한다. 모든 법의 실상은 본성이 무생이다. 칠지에 이르러, 실상혜(實相慧)를 얻으므로, 경계에 따라 이름을 받은 것이다. 그러므로 무생이라고 한다. 『대론』에서 말한 것과 같다. 칠지의 보살은 인과 법이 모두 무생임을 깨닫고, 무생인이라고 이름한다. 또 유(有)에 치우쳐 집착하지 않으므로, 유를 취하는 마음이 생기지 않고, 공에 치우쳐 집착하지 않으므로, 공을 취하는 마음이 일어나지 않는다. 그러므로 혜는 항상 방편이고, 항상 혜이다. 공과 유에서 함께 노닐며, 어느 쪽에도 치우쳐 집착하지 않는다. 그러므로 무생이라고 한다. 셋째는, 칠지에서 비록 무생을 얻어 이미 병관할 수 있지만, 아직 공용(功用)이 있다. 팔지에서는 공용하는 마음이 영원히 다시 생기지 않으므로, 무생이라고 이름한다. 넷째는, 팔지에서 비록 공용이 없지만, 아직 구경은 아니다. 구경의 무생은, 법위(法位)에 있다. 「방편품」에서 말한다. 오랫동안 불도에 있어서 마음이 이미 순숙하였다. 마땅히 이것이 불지(佛地)의 무생임을 알아야 한다. 금률여래는, 곧 이 글에서 이미 무생을 드러냈다. 무생은 네 곳에 모두 갖추어져 있다. 여러 스승은 한 지위에 치우쳐 집착하였으므로, 그 뜻을 잃었다. 묻는다. 어찌하여 발심에서 불지에 이르기까지, 모두 무생을 찬탄하는가. 답한다. 대체로 마음에 만약 생김이 있으면, 곧 집착하는 바가 있고, 만약 집착하는 바가 있으면, 곧 얽매이는 바가 있다. 그러면 생·노·병·사와 우·비·고·뇌를 떠날 수 없다. 마음이 이미 무생이면, 곧 무너뜨려 의지할 바가 없고, 여러 번뇌가 이로써 무너지며, 법신이 이로 말미암아 세워진다. 이 때문에 용수는 종지를 세우면서 팔불(八不)을 표방하고, 첫머리에서 곧 무생을 논하였다. 뜻이 여기에 있다. 묻는다. 옛 설에서도 또한 정명이 무생인을 얻었다고 말하는데, 지금의 설과 무엇이 다른가. 답한다. 유소득(有所得)의 사람들은, 모두 뒤의 몸만이 정명이라고 말하고, 초심(初心)은 정명이 아니라고 한다. 경에서는 ‘발심과 필경의 두 마음은 다르지 않다’고 말한다. 뒤의 마음에서 여러 견해를 깨끗이 하여, 이미 정명이라고 일컫는다면, 초심에서 여러 견해를 깨끗이 하는 것도, 또한 정명이다. 그러므로 이 경의 「방편품」은 범부를 깨뜨리고, 「제자품」은 소승의 도를 배척하며, 「보살품」은 대승의 견해를 꾸짖는다. 지금 처음 발심할 때부터 이 세 견해를 깨끗이 하니, 곧 이것이 정명이다. 묻는다. 초심과 후심이 모두 세 견해를 깨끗이 한다면, 처음과 뒤는 무엇이 다른가. 답한다. 초심이 견해를 깨끗이 하면 곧, 밝다. 그러므로 다르다. 묻는다. 만약 앞의 마음에서 세 견해를 일으키는 것을 유(有)라 하고, 뒤의 생각에서 세 견해를 깨뜨리는 것을 무(無)라 한다면, 이미 이것은 유와 무이므로, 도리어 때 묻고 물든 것이 된다. 어찌 청정하다고 이름할 수 있는가. 답한다. 앞에서 세 견해를 일으킨 것을 유라고 하고 뒤에 세 견해를 깨끗이 한 것을 무라고 말하는 것이 아니다. 다만 앞의 세 견해가 본래부터 있는 것이 아님을 깨닫고, 지금 또한 없는 것도 아님을 깨닫는다. 그러므로 청정이라고 이름한다. 논난한다. 대체로 ‘유가 있고 무가 있음’은, 그것을 유라고 이름하고, ‘유도 없고 무도 없음’은, 이것이 곧 무이다. 도리어 유와 무에 떨어진다. 어찌 물듦이라고 이름하지 않는가. 답한다. 『지도론』에서 말한다. 둘을 깨뜨리고 하나에도 집착하지 않아야, 비로소 법인(法忍)이라고 이름한다. 지금 만약 물러나 두 가지 ‘옳음’을 잊고, 나아가 두 가지 ‘그름’을 없애서, 쓸쓸히 의지할 바가 없다면, 비로소 청정이라고 이름한다. 논난한다. 만약 옳음을 버리고 그름을 잊어야, 비로소 청정이라고 이름한다면, 대체로 옳음이 있고 그름이 있는 것은, 그 뜻이 곧 그름이며, 옳음도 없고 그름도 없는 것은, 비로소 옳음이라고 이름하게 된다. 여전히 옳고 그름에 막혀 있는데, 어찌 청정이라고 이름하는가. 답한다. 본래 물러나 두 가지 옳음을 잊고 나아가 두 가지 그름을 쉬게 하여 바랐던 것은, 현묘하게 깨닫는 사람으로 하여금, 마음에 의지할 바가 없게 하려는 것이었다. 그런데 지금 끝내 명수(名數)를 순환하여 따지다가, 마침내 상(相)을 취하는 마음에 떨어졌다. 곧 깨달음을 취하여 무왈(無曰)한다. 만약 안으로 정념과 망상을 쉬어, 안에 마음을 두지 않고, 밖으로 명칭과 형상을 평정하여, 밖에 수(數)를 두지 않는다면, 밖에 수를 두지 않으면, 곧 연(緣)이 현(現)에서 다하고, 안에 마음을 두지 않으면, 곧 현(現)이 연에서 다한다. 연이 관(觀)에서 다하면 곧 연이 없고, 관이 연에서 다하면 곧 관이 없다. 관도 없고 연도 없으면, 어지러운 번뇌가 모두 고요해진다. 비로소 청정이라고 말한다. 어찌 옳고 그름에 막히겠는가. 묻는다. 만약 연과 관이 모두 고요해진다면, 어찌 지혜를 없애고 몸을 재로 만드는 것이 아니겠는가. 문답을 모두 버리면, 곧 액법외도(癋法外道)와 같아지지 않는가. 답한다. 천친과 용수는, 성대하게 ‘악(噁)’이라는 말을 허용하였다. 그러므로 말하기를 ‘그대가 나의 법을 증득할 때에는, 그때 그대 스스로 악(噁)한다’고 하였다. 다만 아직 통달하지 못했을까 염려되므로, 이제 그것을 말하겠다. 대체로 ‘악(噁)’을 논한다면, 말하면서도 항상 악(噁)하고, 그 말을 분별하여 밝힌다면, 악(噁)하면서도 항상 말한다. 말하면서 악(噁)하지 않는 것은, 이른바 범부이고, 악(噁)하면서 말하지 않는 것은, 이승의 관이라고 이름한다. 그러므로 지인(至人)은 연과 관이 모두 고요하지만, 경계와 지혜는 완연하다고 말한다. 그러므로 응(應)은 더욱 움직일수록 신(神)은 더욱 고요하고, 지혜는 더욱 고요할수록 비춤은 더욱 밝다. 어찌 ‘악(噁)의 법’으로 성인의 마음을 지목하겠는가. 재처럼 끊어진 것이라 하여 현묘한 도를 비방하겠는가. 다음으로 ‘설한 경(所說經)’을 풀이한다. 정명은 묘한 덕을 안으로 이루었고, 병을 빌려 가르침을 일으켰다. 그러므로 ‘설(說)’이라고 일컫는다. ‘경(經)’이란, 범본에서는 수다라(修多羅)라고 이름한다. 대체로 다섯 가지 뜻을 갖춘다. 첫째는 용천(涌泉)이라 하니, 뜻과 맛이 다함이 없다. 둘째는 현시(顯示)라 하니, 법과 사람을 드러내 보인다. 셋째는 출생(出生)이라 하니, 여러 뜻을 낳는다. 넷째는 승묵(繩墨)이라 하니, 그릇됨을 재단하고 바름을 취한다. 다섯째는 결만(結鬘)이라 하니, 여러 법을 꿰어 관통한다. 이 땅에서는 예전에 번역하여 ‘연(綖)’이라 하였다. 실은 물건을 지탱할 수 있고, 가르침은 이치를 드러낼 수 있다. 또 ‘경(經)’이라고 번역한다. 경은 ‘법(法)’의 뜻으로 새기고 ‘상(常)’의 뜻으로 새긴다. 바르게 풀이하면 ‘유(由)’의 뜻이기도 하다. 그 본체가 본받을 만하므로 법이라 하고, 사물이 바꿀 수 없으므로 상(常)이라 하며, 글로 말미암아 이치를 깨닫기 때문에, ‘유(由)’라고 일컫는다. 다음으로 ‘불사의해탈(不思議解脫)’을 풀이한다. ‘불사의해탈’이라는 이름에는, 간략히 세 가지 뜻이 있다. 첫째는 불이법문이다. 이는 곧 실상의 이치이다. 마음의 작용이 이미 끊어져, 뜻으로 생각할 수 없고, 언어 또한 소멸하여, 곧 입으로 의논할 수 없으므로, 불사의(不思議)라고 이름한다. 이미 사려가 끊어지고 말을 잊으면, 곧 속박이 이에 깨끗해지므로, 해탈이라고 이름한다. 열네 장으로 된 이 경은, 바로 불이를 듣게 하기 위한 것이다. 그러므로 불이가 불사의해탈의 근본임을 알 수 있다. 둘째는, 불이의 이치를 체득하기 때문에, 둘이 아닌 지혜가 있게 되고, 둘이 아닌 지혜로 말미암기 때문에, 능히 교화에 응함이 일정한 방향이 없다. 이미 도가 두 흐름을 관통하므로, 곧 마음에 공용이 없다. 그러므로 생각하지 않고도 형상을 나타낼 수 있고, 의논하지 않고도 가르침을 펼 수 있으므로, 불사의라고 이름한다. 맡겨 두어도 자재하여 걸림이 없고, 공용에 구속되지 않으므로, 해탈이라고 일컫는다. 셋째는, 안에는 권과 실의 근본이 있고, 형상과 말을 보이는 자취가 있는데, 모두 낮은 지위의 보살·이승·범부가 헤아릴 수 있는 것이 아니다. 그러므로 불사의라고 이름한다. 안과 밖에서 자재하여 장애에서 벗어나므로, 해탈이라고 일컫는다. 불사의의 체는, 다만 이치, 지혜와 가르침이 있을 뿐이다. 체에 의거하여 이름을 세우면, 또한 오직 이 세 가지뿐이다. 둘째, 불사의의 같고 다름을 밝히는 문이다. 불가사의는, 명칭과 가르침이 많으므로, 요점을 간략히 진술한다. 대체로 다섯 가지가 있다. 첫째, 듣고 듣지 못하는 불사의, 둘째, 대승과 소승의 불사의, 셋째, 통과 별의 불사의, 넷째, 본과 적의 불사의, 다섯째, 안과 밖의 불사의이다. ‘듣고 듣지 못하는 불사의’라는 것은, 『대품경』에서 말한다. 여러 성문 등은, 들은 자와 듣지 못한 자가, 모두 듣기를 바란다면, 반야를 배워야 한다. 용수는 풀이하여 말한다. 부처님이 『불가사의해탈경』을 설할 때, 성문들이 자리에 있었지만, 모두 듣지 못하였고, 오직 보살만 들을 수 있었다. 『정명경』 등의 경에서는, 불사의를 분별하여 밝히는데, 대승과 소승이 모두 듣는다. 그러므로 ‘듣고 듣지 못하는 불사의’라고 한다. 어떤 이는 말한다. 『석론』이 인용한 불사의해탈은, 『정명경』이라고 한다. 길장이 『석론』의 앞뒤를 살펴보니, 그것은 『화엄경』이다. 『정명경』은 대승과 소승이 모두 들으므로, 그러므로 그것이 아님을 알 수 있다. 둘째, 대승과 소승의 불사의라는 것은, 『지도론』에서 말한다. 소승 법문에는, 다섯 가지 불사의가 있다. 첫째, 중생의 업행이 불사의이고, 둘째, 세간이 불사의이며, 셋째, 용의 신력, 넷째, 좌선하는 사람의 힘, 다섯째, 부처의 힘이다. 대승법 안에서는 밝히기를, 육십 겁 동안 『법화경』을 설하였는데, 대중은 마치 밥 한 송(頌) 동안인 듯 여겼다고 한다. 소승의 교문에는, 이러한 일이 없다. 이를 대승과 소승의 불사의라고 한다. 셋째, 통(通)과 별(別)의 불사의라는 것은, 그러나 대승경을 논하면, 두루 모두 불사의이다. 승조 공이 말한 것과 같다. 처음 「불국품」에서 시작하여, 끝으로 「법공양품」에 이르기까지, 그 글은 비록 다르지만, 불사의는 하나이다. 경계이든 지혜이든, 소리이든 형상이든, 모두 여러 부처와 보살의 걸림 없는 법문이다. 범부와 이승 및 유소득의 사람은, 헤아릴 수 없다. 그러므로 이것이 통(通)의 불사의이다. 별(別)의 불사의라는 것은, 비록 두루 불사의라고 부르지만, 어떤 이는 다만 그 말만 있고 실제 일은 없다고 여길 수 있다. 그러므로 특별히 크고 작은 것이 서로 포용하면서도 늘거나 줄지 않음을 보인다. 그 일을 근거로 관찰하면, 깊어서 생각으로 헤아릴 수 없다. 가령 이승이 겁이 다하도록 그것을 생각하더라도, 이해할 수 없다. 하물며 다시 능히 행할 수 있겠는가. 이 일을 본 것으로 말미암아, 곧 여러 부처와 보살에게 깊고 묘한 도가 있음을 믿고, 이승이 알 수 있는 것이 아님을 믿게 된다. 그러므로 점차 소승의 마음을 낮게 여기고, 대법을 흠모하게 한다. 또 아직 발심하지 않은 이는 보리심을 내게 하고, 이미 발심한 이는 더욱 나아가 깊이 들어가게 한다. 그러므로 별(別)의 불사의를 밝힌다. 묻는다. 통과 별의 뜻이 있음을 어떻게 아는가. 답한다. 제목에서 ‘불사의경’이라 일컫는다. 곧 한 부 전체가 모두 불사의라는 뜻이니, 통의 뜻이다. 별의 불사의라는 것은, 따로 「불사의품」이 있어, 불사의한 일을 보이므로, 별이라고 한다. 넷째, 본적(本迹)의 불사의를 보이는 것은, 승조 공이 말한다. 만행을 총괄함에는 권지를 주인으로 삼고, 덕의 근본을 세움에는 육도를 뿌리로 삼으며, 어리석고 미혹한 이를 구제함에는 자비를 으뜸으로 삼고, 종극(宗極)을 말함에는 불이를 말로 삼는다. 이것이 불사의의 근본이다. 등왕(燈王)에게서 자리를 빌리고, 향토(香土)에서 음식을 청하며, 방 안에 건상(乾像)을 품고, 손으로 대천세계를 받아들이는 것과 같은 것은, 또한 불사의이다. 승조 공의 이 뜻을 자세히 살펴보면, 이치가 지혜를 일으킬 수 있으므로, 곧 이치가 지혜의 근본이 되고, 지혜가 가르침을 설할 수 있으므로, 곧 지혜가 가르침의 근본이 된다. 만약 이치와 지혜를 가르침에 상대시키면, 곧 이치와 지혜는 근본이 되고, 가르침은 그 자취가 된다. 이치로 말미암아 지혜를 일으키므로, 그러므로 밖으로 가르침을 토해 낸다. 이를 근본으로써 자취를 드리운다고 하고, 가르침에 의지하여 이치에 통하므로, 이를 자취로써 근본을 드러낸다고 한다. 그러므로 본적의 불사의라고 이름한다. 다섯째, 안과 밖의 불사의라는 것은, 앞에서 풀이한 것과 같다. 안으로는 공용이 없고, 사량에 의지하지 않으며, 밖으로 교화함은 그윽하고 미묘하여, 중생이 헤아릴 수 없다. 그러므로 안과 밖의 불사의라고 이름한다.</w:t>
      </w:r>
    </w:p>
    <w:p>
      <w:pPr>
        <w:pStyle w:val="EditorialNote"/>
      </w:pPr>
      <w:r>
        <w:rPr>
          <w:rFonts w:ascii="Noto Sans KR" w:hAnsi="Noto Sans KR" w:eastAsia="Noto Sans KR"/>
          <w:sz w:val="17"/>
        </w:rPr>
        <w:t>교감·번역 메모 | [판독 불확실] 원문은 ‘[19]切眾聖’으로, ‘一切’의 ‘一’에 교감표지가 걸렸을 가능성이 있으나 원문을 보정하지 않고 ‘뭇 성인’으로 옮겼다.</w:t>
      </w:r>
    </w:p>
    <w:p>
      <w:pPr>
        <w:pStyle w:val="EditorialNote"/>
      </w:pPr>
      <w:r>
        <w:rPr>
          <w:rFonts w:ascii="Noto Sans KR" w:hAnsi="Noto Sans KR" w:eastAsia="Noto Sans KR"/>
          <w:sz w:val="17"/>
        </w:rPr>
        <w:t>교감·번역 메모 | [수량] 원문 ‘三千大千世界微塵偈一四天下微塵品’을 게송 수와 품 수의 병렬로 읽었다.</w:t>
      </w:r>
    </w:p>
    <w:p>
      <w:pPr>
        <w:pStyle w:val="EditorialNote"/>
      </w:pPr>
      <w:r>
        <w:rPr>
          <w:rFonts w:ascii="Noto Sans KR" w:hAnsi="Noto Sans KR" w:eastAsia="Noto Sans KR"/>
          <w:sz w:val="17"/>
        </w:rPr>
        <w:t>교감·번역 메모 | [이문 검토 필요] 문맥상 앞의 ‘대본·중본’을 가리키므로 ‘二本’의 가능성이 있으나 제공 원문은 ‘二品’이므로 그대로 ‘두 품’으로 옮겼다.</w:t>
      </w:r>
    </w:p>
    <w:p>
      <w:pPr>
        <w:pStyle w:val="EditorialNote"/>
      </w:pPr>
      <w:r>
        <w:rPr>
          <w:rFonts w:ascii="Noto Sans KR" w:hAnsi="Noto Sans KR" w:eastAsia="Noto Sans KR"/>
          <w:sz w:val="17"/>
        </w:rPr>
        <w:t>교감·번역 메모 | [구문 불확실][이문 검토 필요] 원문 ‘從海宮將名也’는 문장이 불완전해 보인다. ‘將名’을 문자대로 최소 번역하였다.</w:t>
      </w:r>
    </w:p>
    <w:p>
      <w:pPr>
        <w:pStyle w:val="EditorialNote"/>
      </w:pPr>
      <w:r>
        <w:rPr>
          <w:rFonts w:ascii="Noto Sans KR" w:hAnsi="Noto Sans KR" w:eastAsia="Noto Sans KR"/>
          <w:sz w:val="17"/>
        </w:rPr>
        <w:t>교감·번역 메모 | [판독 불확실] 음역어 ‘伊帝曰多伽’의 두 번째 글자가 제공 원문에서 ‘帝’로 되어 있어 그대로 보존하였다.</w:t>
      </w:r>
    </w:p>
    <w:p>
      <w:pPr>
        <w:pStyle w:val="EditorialNote"/>
      </w:pPr>
      <w:r>
        <w:rPr>
          <w:rFonts w:ascii="Noto Sans KR" w:hAnsi="Noto Sans KR" w:eastAsia="Noto Sans KR"/>
          <w:sz w:val="17"/>
        </w:rPr>
        <w:t>교감·번역 메모 | [의미 불확실] 원문 ‘舌法’의 의미와 전승상 용례는 별도 판본 대조가 필요하다.</w:t>
      </w:r>
    </w:p>
    <w:p>
      <w:pPr>
        <w:pStyle w:val="EditorialNote"/>
      </w:pPr>
      <w:r>
        <w:rPr>
          <w:rFonts w:ascii="Noto Sans KR" w:hAnsi="Noto Sans KR" w:eastAsia="Noto Sans KR"/>
          <w:sz w:val="17"/>
        </w:rPr>
        <w:t>교감·번역 메모 | [구문 불확실] ‘加菩薩說’을 ‘보살들에게 가피하여 설하게 함’의 뜻으로 읽었다.</w:t>
      </w:r>
    </w:p>
    <w:p>
      <w:pPr>
        <w:pStyle w:val="EditorialNote"/>
      </w:pPr>
      <w:r>
        <w:rPr>
          <w:rFonts w:ascii="Noto Sans KR" w:hAnsi="Noto Sans KR" w:eastAsia="Noto Sans KR"/>
          <w:sz w:val="17"/>
        </w:rPr>
        <w:t>교감·번역 메모 | [판독 불확실][이문 검토 필요] 원문 ‘合為一[11]若’의 ‘若’은 문맥상 이문 가능성이 높으나 보정하지 않고 음독을 보존하였다.</w:t>
      </w:r>
    </w:p>
    <w:p>
      <w:pPr>
        <w:pStyle w:val="EditorialNote"/>
      </w:pPr>
      <w:r>
        <w:rPr>
          <w:rFonts w:ascii="Noto Sans KR" w:hAnsi="Noto Sans KR" w:eastAsia="Noto Sans KR"/>
          <w:sz w:val="17"/>
        </w:rPr>
        <w:t>교감·번역 메모 | [판독 불확실][이문 검토 필요] 원문은 앞의 음역 ‘詰利帝’와 달리 여기서 ‘吉帝’라 적는다. 원문을 고치지 않고 그대로 음독하였다.</w:t>
      </w:r>
    </w:p>
    <w:p>
      <w:pPr>
        <w:pStyle w:val="EditorialNote"/>
      </w:pPr>
      <w:r>
        <w:rPr>
          <w:rFonts w:ascii="Noto Sans KR" w:hAnsi="Noto Sans KR" w:eastAsia="Noto Sans KR"/>
          <w:sz w:val="17"/>
        </w:rPr>
        <w:t>교감·번역 메모 | [구문 불확실] ‘聲聞天下’를 ‘명성이 천하에 들림’으로 읽었다. 여기의 ‘聲聞’은 성문승(聲聞乘)이 아니라 일반 명사적 표현이다.</w:t>
      </w:r>
    </w:p>
    <w:p>
      <w:pPr>
        <w:pStyle w:val="EditorialNote"/>
      </w:pPr>
      <w:r>
        <w:rPr>
          <w:rFonts w:ascii="Noto Sans KR" w:hAnsi="Noto Sans KR" w:eastAsia="Noto Sans KR"/>
          <w:sz w:val="17"/>
        </w:rPr>
        <w:t>교감·번역 메모 | [구문 불확실] 원문 ‘在名既多’는 문맥상 ‘이름이 많다’는 뜻으로 읽었다.</w:t>
      </w:r>
    </w:p>
    <w:p>
      <w:pPr>
        <w:pStyle w:val="EditorialNote"/>
      </w:pPr>
      <w:r>
        <w:rPr>
          <w:rFonts w:ascii="Noto Sans KR" w:hAnsi="Noto Sans KR" w:eastAsia="Noto Sans KR"/>
          <w:sz w:val="17"/>
        </w:rPr>
        <w:t>교감·번역 메모 | [구문 불확실][이문 검토 필요] 원문 ‘故名相斯絕但為出處’는 문맥이 매끄럽지 않다. 판본 대조 없이 문자 순서를 따라 직역하였다.</w:t>
      </w:r>
    </w:p>
    <w:p>
      <w:pPr>
        <w:pStyle w:val="EditorialNote"/>
      </w:pPr>
      <w:r>
        <w:rPr>
          <w:rFonts w:ascii="Noto Sans KR" w:hAnsi="Noto Sans KR" w:eastAsia="Noto Sans KR"/>
          <w:sz w:val="17"/>
        </w:rPr>
        <w:t>교감·번역 메모 | [판독 불확실] 원문 ‘智慕’는 고유명사 번역 표기로 보존하였다.</w:t>
      </w:r>
    </w:p>
    <w:p>
      <w:pPr>
        <w:pStyle w:val="EditorialNote"/>
      </w:pPr>
      <w:r>
        <w:rPr>
          <w:rFonts w:ascii="Noto Sans KR" w:hAnsi="Noto Sans KR" w:eastAsia="Noto Sans KR"/>
          <w:sz w:val="17"/>
        </w:rPr>
        <w:t>교감·번역 메모 | [지시어] 원문의 ‘父’를 문자대로 ‘아버지’로 옮겼다. 앞 문장의 주체와 관계는 판본 대조가 필요할 수 있다.</w:t>
      </w:r>
    </w:p>
    <w:p>
      <w:pPr>
        <w:pStyle w:val="EditorialNote"/>
      </w:pPr>
      <w:r>
        <w:rPr>
          <w:rFonts w:ascii="Noto Sans KR" w:hAnsi="Noto Sans KR" w:eastAsia="Noto Sans KR"/>
          <w:sz w:val="17"/>
        </w:rPr>
        <w:t>교감·번역 메모 | [판독 불확실][고유명사] 원문의 ‘江[7]尚’은 지명·지역 표기의 판독 또는 이문 가능성이 있으므로 원문을 고치지 않고 음대로 옮겼다.</w:t>
      </w:r>
    </w:p>
    <w:p>
      <w:pPr>
        <w:pStyle w:val="EditorialNote"/>
      </w:pPr>
      <w:r>
        <w:rPr>
          <w:rFonts w:ascii="Noto Sans KR" w:hAnsi="Noto Sans KR" w:eastAsia="Noto Sans KR"/>
          <w:sz w:val="17"/>
        </w:rPr>
        <w:t>교감·번역 메모 | [판독 불확실][이문 검토 필요] ‘竝現’은 앞뒤의 ‘竝觀’과 관련된 이문 가능성이 있으나 원문대로 ‘병현’으로 옮겼다.</w:t>
      </w:r>
    </w:p>
    <w:p>
      <w:pPr>
        <w:pStyle w:val="EditorialNote"/>
      </w:pPr>
      <w:r>
        <w:rPr>
          <w:rFonts w:ascii="Noto Sans KR" w:hAnsi="Noto Sans KR" w:eastAsia="Noto Sans KR"/>
          <w:sz w:val="17"/>
        </w:rPr>
        <w:t>교감·번역 메모 | [판독 불확실][이문 검토 필요] ‘大地’와 ‘靜現’은 문맥상 다른 글자의 이문 가능성이 있으나 원문대로 옮겼다.</w:t>
      </w:r>
    </w:p>
    <w:p>
      <w:pPr>
        <w:pStyle w:val="EditorialNote"/>
      </w:pPr>
      <w:r>
        <w:rPr>
          <w:rFonts w:ascii="Noto Sans KR" w:hAnsi="Noto Sans KR" w:eastAsia="Noto Sans KR"/>
          <w:sz w:val="17"/>
        </w:rPr>
        <w:t>교감·번역 메모 | [구문 불확실] 다음 단위 ‘常慧’와의 결구가 매끄럽지 않다. 원문 분절을 유지해 직역하였다.</w:t>
      </w:r>
    </w:p>
    <w:p>
      <w:pPr>
        <w:pStyle w:val="EditorialNote"/>
      </w:pPr>
      <w:r>
        <w:rPr>
          <w:rFonts w:ascii="Noto Sans KR" w:hAnsi="Noto Sans KR" w:eastAsia="Noto Sans KR"/>
          <w:sz w:val="17"/>
        </w:rPr>
        <w:t>교감·번역 메모 | [구문 불확실] 앞 단위와 이어 ‘慧常方便，常慧’로 읽힐 가능성이 있으나 현재 세분과 원문을 변경하지 않았다.</w:t>
      </w:r>
    </w:p>
    <w:p>
      <w:pPr>
        <w:pStyle w:val="EditorialNote"/>
      </w:pPr>
      <w:r>
        <w:rPr>
          <w:rFonts w:ascii="Noto Sans KR" w:hAnsi="Noto Sans KR" w:eastAsia="Noto Sans KR"/>
          <w:sz w:val="17"/>
        </w:rPr>
        <w:t>교감·번역 메모 | [의미 불확실] ‘法位’의 구체적인 지위 지시가 이 문장만으로는 확정되지 않아 문자대로 옮겼다.</w:t>
      </w:r>
    </w:p>
    <w:p>
      <w:pPr>
        <w:pStyle w:val="EditorialNote"/>
      </w:pPr>
      <w:r>
        <w:rPr>
          <w:rFonts w:ascii="Noto Sans KR" w:hAnsi="Noto Sans KR" w:eastAsia="Noto Sans KR"/>
          <w:sz w:val="17"/>
        </w:rPr>
        <w:t>교감·번역 메모 | [구문 불확실] 인접한 두 대목의 결합 관계가 불분명하므로 세분에 따라 직역하였다.</w:t>
      </w:r>
    </w:p>
    <w:p>
      <w:pPr>
        <w:pStyle w:val="EditorialNote"/>
      </w:pPr>
      <w:r>
        <w:rPr>
          <w:rFonts w:ascii="Noto Sans KR" w:hAnsi="Noto Sans KR" w:eastAsia="Noto Sans KR"/>
          <w:sz w:val="17"/>
        </w:rPr>
        <w:t>교감·번역 메모 | [구문 불확실] ‘壞無所寄’는 ‘壞’의 목적어가 생략된 듯하여, 보충을 최소화하여 옮겼다.</w:t>
      </w:r>
    </w:p>
    <w:p>
      <w:pPr>
        <w:pStyle w:val="EditorialNote"/>
      </w:pPr>
      <w:r>
        <w:rPr>
          <w:rFonts w:ascii="Noto Sans KR" w:hAnsi="Noto Sans KR" w:eastAsia="Noto Sans KR"/>
          <w:sz w:val="17"/>
        </w:rPr>
        <w:t>교감·번역 메모 | [구문 불확실] ‘後身’은 후시의 성숙한 지위·몸을 가리키는 것으로 보이나 원문에 따라 문자적으로 옮겼다.</w:t>
      </w:r>
    </w:p>
    <w:p>
      <w:pPr>
        <w:pStyle w:val="EditorialNote"/>
      </w:pPr>
      <w:r>
        <w:rPr>
          <w:rFonts w:ascii="Noto Sans KR" w:hAnsi="Noto Sans KR" w:eastAsia="Noto Sans KR"/>
          <w:sz w:val="17"/>
        </w:rPr>
        <w:t>교감·번역 메모 | [구두 불확실][이문 검토 필요] 원문 ‘初心淨見則。明。是故為異問。’은 문장이 끊겨 있어 이 단위만으로 완결되지 않는다.</w:t>
      </w:r>
    </w:p>
    <w:p>
      <w:pPr>
        <w:pStyle w:val="EditorialNote"/>
      </w:pPr>
      <w:r>
        <w:rPr>
          <w:rFonts w:ascii="Noto Sans KR" w:hAnsi="Noto Sans KR" w:eastAsia="Noto Sans KR"/>
          <w:sz w:val="17"/>
        </w:rPr>
        <w:t>교감·번역 메모 | [구두 불확실][이문 검토 필요] 앞뒤 문맥상 결락·오구 가능성이 있으나 원문 ‘明’을 그대로 옮겼다.</w:t>
      </w:r>
    </w:p>
    <w:p>
      <w:pPr>
        <w:pStyle w:val="EditorialNote"/>
      </w:pPr>
      <w:r>
        <w:rPr>
          <w:rFonts w:ascii="Noto Sans KR" w:hAnsi="Noto Sans KR" w:eastAsia="Noto Sans KR"/>
          <w:sz w:val="17"/>
        </w:rPr>
        <w:t>교감·번역 메모 | [구두 불확실][이문 검토 필요] ‘是故為異問’의 구두는 ‘是故為異。問。’으로 읽어 번역하였으나 판본 대조가 필요하다.</w:t>
      </w:r>
    </w:p>
    <w:p>
      <w:pPr>
        <w:pStyle w:val="EditorialNote"/>
      </w:pPr>
      <w:r>
        <w:rPr>
          <w:rFonts w:ascii="Noto Sans KR" w:hAnsi="Noto Sans KR" w:eastAsia="Noto Sans KR"/>
          <w:sz w:val="17"/>
        </w:rPr>
        <w:t>교감·번역 메모 | [구두 불확실][이문 검토 필요] ‘冀’가 앞 구절에 붙는지 다음 구절을 여는지 불분명하다. 현재 구두에 따라 ‘바랐던 것은’으로 옮겼다.</w:t>
      </w:r>
    </w:p>
    <w:p>
      <w:pPr>
        <w:pStyle w:val="EditorialNote"/>
      </w:pPr>
      <w:r>
        <w:rPr>
          <w:rFonts w:ascii="Noto Sans KR" w:hAnsi="Noto Sans KR" w:eastAsia="Noto Sans KR"/>
          <w:sz w:val="17"/>
        </w:rPr>
        <w:t>교감·번역 메모 | [판독 불확실][구문 불확실][이문 검토 필요] ‘取悟無曰’은 현 문맥에서 정상적인 구문으로 확정하기 어렵다. 글자를 추정 교정하지 않고 문자대로 옮겼다.</w:t>
      </w:r>
    </w:p>
    <w:p>
      <w:pPr>
        <w:pStyle w:val="EditorialNote"/>
      </w:pPr>
      <w:r>
        <w:rPr>
          <w:rFonts w:ascii="Noto Sans KR" w:hAnsi="Noto Sans KR" w:eastAsia="Noto Sans KR"/>
          <w:sz w:val="17"/>
        </w:rPr>
        <w:t>교감·번역 메모 | [의미 불확실] ‘無數於外’의 ‘數’를 분별·명수로 이해할 여지가 있으나 문자적 의미를 우선하였다.</w:t>
      </w:r>
    </w:p>
    <w:p>
      <w:pPr>
        <w:pStyle w:val="EditorialNote"/>
      </w:pPr>
      <w:r>
        <w:rPr>
          <w:rFonts w:ascii="Noto Sans KR" w:hAnsi="Noto Sans KR" w:eastAsia="Noto Sans KR"/>
          <w:sz w:val="17"/>
        </w:rPr>
        <w:t>교감·번역 메모 | [의미 불확실] 앞 단위의 반복을 원문대로 보존하였다.</w:t>
      </w:r>
    </w:p>
    <w:p>
      <w:pPr>
        <w:pStyle w:val="EditorialNote"/>
      </w:pPr>
      <w:r>
        <w:rPr>
          <w:rFonts w:ascii="Noto Sans KR" w:hAnsi="Noto Sans KR" w:eastAsia="Noto Sans KR"/>
          <w:sz w:val="17"/>
        </w:rPr>
        <w:t>교감·번역 메모 | [판독 불확실][이문 검토 필요] ‘現’은 뒤의 ‘觀’과 대구상 이문 가능성이 있으나 원문을 고치지 않았다.</w:t>
      </w:r>
    </w:p>
    <w:p>
      <w:pPr>
        <w:pStyle w:val="EditorialNote"/>
      </w:pPr>
      <w:r>
        <w:rPr>
          <w:rFonts w:ascii="Noto Sans KR" w:hAnsi="Noto Sans KR" w:eastAsia="Noto Sans KR"/>
          <w:sz w:val="17"/>
        </w:rPr>
        <w:t>교감·번역 메모 | [판독 불확실][이문 검토 필요] ‘現’의 판독은 앞선 대응 대목과 같은 문제를 가진다.</w:t>
      </w:r>
    </w:p>
    <w:p>
      <w:pPr>
        <w:pStyle w:val="EditorialNote"/>
      </w:pPr>
      <w:r>
        <w:rPr>
          <w:rFonts w:ascii="Noto Sans KR" w:hAnsi="Noto Sans KR" w:eastAsia="Noto Sans KR"/>
          <w:sz w:val="17"/>
        </w:rPr>
        <w:t>교감·번역 메모 | [판독 불확실][이문 검토 필요] ‘癋法外道’는 앞 문맥의 유사 표현과 비교할 때 이문 가능성이 있으나 원문 글자를 보존하여 음대로 옮겼다.</w:t>
      </w:r>
    </w:p>
    <w:p>
      <w:pPr>
        <w:pStyle w:val="EditorialNote"/>
      </w:pPr>
      <w:r>
        <w:rPr>
          <w:rFonts w:ascii="Noto Sans KR" w:hAnsi="Noto Sans KR" w:eastAsia="Noto Sans KR"/>
          <w:sz w:val="17"/>
        </w:rPr>
        <w:t>교감·번역 메모 | [판독 불확실][이문 검토 필요] 원문의 ‘噁’은 이어지는 반복어와 함께 판독·이문 문제가 있어 우선 글자 자체를 표시하여 옮겼다.</w:t>
      </w:r>
    </w:p>
    <w:p>
      <w:pPr>
        <w:pStyle w:val="EditorialNote"/>
      </w:pPr>
      <w:r>
        <w:rPr>
          <w:rFonts w:ascii="Noto Sans KR" w:hAnsi="Noto Sans KR" w:eastAsia="Noto Sans KR"/>
          <w:sz w:val="17"/>
        </w:rPr>
        <w:t>교감·번역 메모 | [판독 불확실][이문 검토 필요] ‘噁’의 의미는 확정하지 않고 원문 글자를 병기하였다.</w:t>
      </w:r>
    </w:p>
    <w:p>
      <w:pPr>
        <w:pStyle w:val="EditorialNote"/>
      </w:pPr>
      <w:r>
        <w:rPr>
          <w:rFonts w:ascii="Noto Sans KR" w:hAnsi="Noto Sans KR" w:eastAsia="Noto Sans KR"/>
          <w:sz w:val="17"/>
        </w:rPr>
        <w:t>교감·번역 메모 | [판독 불확실][이문 검토 필요] 이하 ‘噁’의 반복은 동일한 판독 문제를 가진다.</w:t>
      </w:r>
    </w:p>
    <w:p>
      <w:pPr>
        <w:pStyle w:val="EditorialNote"/>
      </w:pPr>
      <w:r>
        <w:rPr>
          <w:rFonts w:ascii="Noto Sans KR" w:hAnsi="Noto Sans KR" w:eastAsia="Noto Sans KR"/>
          <w:sz w:val="17"/>
        </w:rPr>
        <w:t>교감·번역 메모 | [구두 불확실] 원문에는 구두가 ‘言而不噁。所謂凡夫噁而不言。名二乘觀。’으로 되어 있으나 대구상 ‘言而不噁’과 ‘噁而不言’을 나누어 읽을 여지가 있다. 세분은 유지하였다.</w:t>
      </w:r>
    </w:p>
    <w:p>
      <w:pPr>
        <w:pStyle w:val="EditorialNote"/>
      </w:pPr>
      <w:r>
        <w:rPr>
          <w:rFonts w:ascii="Noto Sans KR" w:hAnsi="Noto Sans KR" w:eastAsia="Noto Sans KR"/>
          <w:sz w:val="17"/>
        </w:rPr>
        <w:t>교감·번역 메모 | [판독 불확실][이문 검토 필요] ‘踰’는 문맥상 정도의 증가를 나타내는 글자로 읽히나 판본 대조가 필요하다.</w:t>
      </w:r>
    </w:p>
    <w:p>
      <w:pPr>
        <w:pStyle w:val="EditorialNote"/>
      </w:pPr>
      <w:r>
        <w:rPr>
          <w:rFonts w:ascii="Noto Sans KR" w:hAnsi="Noto Sans KR" w:eastAsia="Noto Sans KR"/>
          <w:sz w:val="17"/>
        </w:rPr>
        <w:t>교감·번역 메모 | [판독 불확실][이문 검토 필요] 앞 단위와 병렬되는 문장으로 옮겼다.</w:t>
      </w:r>
    </w:p>
    <w:p>
      <w:pPr>
        <w:pStyle w:val="EditorialNote"/>
      </w:pPr>
      <w:r>
        <w:rPr>
          <w:rFonts w:ascii="Noto Sans KR" w:hAnsi="Noto Sans KR" w:eastAsia="Noto Sans KR"/>
          <w:sz w:val="17"/>
        </w:rPr>
        <w:t>교감·번역 메모 | [판독 불확실][이문 검토 필요] ‘噁法’은 뒤의 대응 대목 이하와 동일한 판독 문제를 가진다.</w:t>
      </w:r>
    </w:p>
    <w:p>
      <w:pPr>
        <w:pStyle w:val="EditorialNote"/>
      </w:pPr>
      <w:r>
        <w:rPr>
          <w:rFonts w:ascii="Noto Sans KR" w:hAnsi="Noto Sans KR" w:eastAsia="Noto Sans KR"/>
          <w:sz w:val="17"/>
        </w:rPr>
        <w:t>교감·번역 메모 | [구문 불확실] ‘內克’은 내적으로 성취하였다는 뜻으로 옮겼다.</w:t>
      </w:r>
    </w:p>
    <w:p>
      <w:pPr>
        <w:pStyle w:val="EditorialNote"/>
      </w:pPr>
      <w:r>
        <w:rPr>
          <w:rFonts w:ascii="Noto Sans KR" w:hAnsi="Noto Sans KR" w:eastAsia="Noto Sans KR"/>
          <w:sz w:val="17"/>
        </w:rPr>
        <w:t>교감·번역 메모 | [의미 불확실] ‘由義’는 아래 ‘由文悟理’와 연결하여 ‘말미암음’의 뜻으로 이해하였다.</w:t>
      </w:r>
    </w:p>
    <w:p>
      <w:pPr>
        <w:pStyle w:val="EditorialNote"/>
      </w:pPr>
      <w:r>
        <w:rPr>
          <w:rFonts w:ascii="Noto Sans KR" w:hAnsi="Noto Sans KR" w:eastAsia="Noto Sans KR"/>
          <w:sz w:val="17"/>
        </w:rPr>
        <w:t>교감·번역 메모 | [구문 불확실] ‘慮絕言忘’을 ‘사려가 끊어지고 말을 잊음’으로 병렬 해석하였다.</w:t>
      </w:r>
    </w:p>
    <w:p>
      <w:pPr>
        <w:pStyle w:val="EditorialNote"/>
      </w:pPr>
      <w:r>
        <w:rPr>
          <w:rFonts w:ascii="Noto Sans KR" w:hAnsi="Noto Sans KR" w:eastAsia="Noto Sans KR"/>
          <w:sz w:val="17"/>
        </w:rPr>
        <w:t>교감·번역 메모 | [구문 불확실] ‘正為聞於不二’의 주객 관계가 압축되어 있으므로 최소한으로 풀어 옮겼다.</w:t>
      </w:r>
    </w:p>
    <w:p>
      <w:pPr>
        <w:pStyle w:val="EditorialNote"/>
      </w:pPr>
      <w:r>
        <w:rPr>
          <w:rFonts w:ascii="Noto Sans KR" w:hAnsi="Noto Sans KR" w:eastAsia="Noto Sans KR"/>
          <w:sz w:val="17"/>
        </w:rPr>
        <w:t>교감·번역 메모 | [구문 불확실] ‘名教以多’는 ‘그 명목·교설이 많다’는 뜻으로 이해하였다.</w:t>
      </w:r>
    </w:p>
    <w:p>
      <w:pPr>
        <w:pStyle w:val="EditorialNote"/>
      </w:pPr>
      <w:r>
        <w:rPr>
          <w:rFonts w:ascii="Noto Sans KR" w:hAnsi="Noto Sans KR" w:eastAsia="Noto Sans KR"/>
          <w:sz w:val="17"/>
        </w:rPr>
        <w:t>교감·번역 메모 | [구두 불확실] ‘當學般若’ 뒤에서 인용이 끝나고 ‘龍樹釋云’이 이어지는 것으로 읽었다.</w:t>
      </w:r>
    </w:p>
    <w:p>
      <w:pPr>
        <w:pStyle w:val="EditorialNote"/>
      </w:pPr>
      <w:r>
        <w:rPr>
          <w:rFonts w:ascii="Noto Sans KR" w:hAnsi="Noto Sans KR" w:eastAsia="Noto Sans KR"/>
          <w:sz w:val="17"/>
        </w:rPr>
        <w:t>교감·번역 메모 | [이문 검토 필요] 이하 ‘不思宜’는 문맥상 ‘不思議’와 대응하지만 원문 표기를 고치지 않고 뜻으로 옮겼다.</w:t>
      </w:r>
    </w:p>
    <w:p>
      <w:pPr>
        <w:pStyle w:val="EditorialNote"/>
      </w:pPr>
      <w:r>
        <w:rPr>
          <w:rFonts w:ascii="Noto Sans KR" w:hAnsi="Noto Sans KR" w:eastAsia="Noto Sans KR"/>
          <w:sz w:val="17"/>
        </w:rPr>
        <w:t>교감·번역 메모 | [이문 검토 필요] 원문 ‘不思宜’를 문맥상 ‘불사의’로 번역하되 원문 자체는 보존하였다.</w:t>
      </w:r>
    </w:p>
    <w:p>
      <w:pPr>
        <w:pStyle w:val="EditorialNote"/>
      </w:pPr>
      <w:r>
        <w:rPr>
          <w:rFonts w:ascii="Noto Sans KR" w:hAnsi="Noto Sans KR" w:eastAsia="Noto Sans KR"/>
          <w:sz w:val="17"/>
        </w:rPr>
        <w:t>교감·번역 메모 | [판독 불확실][이문 검토 필요] ‘食頌’은 시간 표현으로서는 비정상적이어서 이문 가능성이 있으나 원문을 고치지 않고 글자를 병기하였다.</w:t>
      </w:r>
    </w:p>
    <w:p>
      <w:pPr>
        <w:pStyle w:val="EditorialNote"/>
      </w:pPr>
      <w:r>
        <w:rPr>
          <w:rFonts w:ascii="Noto Sans KR" w:hAnsi="Noto Sans KR" w:eastAsia="Noto Sans KR"/>
          <w:sz w:val="17"/>
        </w:rPr>
        <w:t>교감·번역 메모 | [구문 불확실] ‘然論大乘經’의 연결은 압축되어 있어 ‘그러나 대승경을 논하면’으로 직역하였다.</w:t>
      </w:r>
    </w:p>
    <w:p>
      <w:pPr>
        <w:pStyle w:val="EditorialNote"/>
      </w:pPr>
      <w:r>
        <w:rPr>
          <w:rFonts w:ascii="Noto Sans KR" w:hAnsi="Noto Sans KR" w:eastAsia="Noto Sans KR"/>
          <w:sz w:val="17"/>
        </w:rPr>
        <w:t>교감·번역 메모 | [구두 불확실] ‘況復能作[15]因見斯事’는 ‘能作’에서 한 구가 끝나고 ‘因見斯事’가 다음 뜻을 여는 것으로 읽을 여지가 있어 이를 표시하였다.</w:t>
      </w:r>
    </w:p>
    <w:p>
      <w:pPr>
        <w:pStyle w:val="EditorialNote"/>
      </w:pPr>
      <w:r>
        <w:rPr>
          <w:rFonts w:ascii="Noto Sans KR" w:hAnsi="Noto Sans KR" w:eastAsia="Noto Sans KR"/>
          <w:sz w:val="17"/>
        </w:rPr>
        <w:t>교감·번역 메모 | [판독 불확실][이문 검토 필요] ‘室抱乾像’은 불가사의한 공간 포용을 말하는 문맥이나 ‘乾像’의 판독·이문 여부를 확정할 수 없어 음대로 옮겼다.</w:t>
      </w:r>
    </w:p>
    <w:p>
      <w:pPr>
        <w:pStyle w:val="EditorialNote"/>
      </w:pPr>
      <w:r>
        <w:rPr>
          <w:rFonts w:ascii="Noto Sans KR" w:hAnsi="Noto Sans KR" w:eastAsia="Noto Sans KR"/>
          <w:sz w:val="17"/>
        </w:rPr>
        <w:t>교감·번역 메모 | [판독 불확실][이문 검토 필요] 원문 ‘亦也’는 앞의 ‘本’과 대구되는 다른 글자의 이문 가능성이 있으나 임의 교정하지 않았다.</w:t>
      </w:r>
    </w:p>
    <w:p>
      <w:pPr>
        <w:pStyle w:val="Heading1"/>
      </w:pPr>
      <w:r>
        <w:rPr>
          <w:rFonts w:ascii="Noto Sans KR" w:hAnsi="Noto Sans KR" w:eastAsia="Noto Sans KR"/>
          <w:b/>
          <w:sz w:val="32"/>
        </w:rPr>
        <w:t>종지 변별 제3</w:t>
      </w:r>
    </w:p>
    <w:p>
      <w:pPr>
        <w:pStyle w:val="SmallMeta"/>
      </w:pPr>
      <w:r>
        <w:rPr>
          <w:rFonts w:ascii="Noto Sans KR" w:hAnsi="Noto Sans KR" w:eastAsia="Noto Sans KR"/>
          <w:sz w:val="17"/>
        </w:rPr>
        <w:t>辨宗旨第三  |  종지 변별 제3</w:t>
      </w:r>
    </w:p>
    <w:p>
      <w:pPr>
        <w:pStyle w:val="Heading2"/>
      </w:pPr>
      <w:r>
        <w:rPr>
          <w:rFonts w:ascii="Noto Sans KR" w:hAnsi="Noto Sans KR" w:eastAsia="Noto Sans KR"/>
          <w:b/>
          <w:sz w:val="21"/>
        </w:rPr>
        <w:t>문단 005  ·  [0916b24]</w:t>
      </w:r>
    </w:p>
    <w:p>
      <w:pPr/>
      <w:r>
        <w:rPr>
          <w:rFonts w:ascii="Noto Sans KR" w:hAnsi="Noto Sans KR" w:eastAsia="Noto Sans KR"/>
          <w:b/>
          <w:sz w:val="17"/>
        </w:rPr>
        <w:t>원문</w:t>
      </w:r>
    </w:p>
    <w:p>
      <w:pPr>
        <w:pStyle w:val="SourceText"/>
      </w:pPr>
      <w:r>
        <w:rPr>
          <w:rFonts w:ascii="Noto Sans KR" w:hAnsi="Noto Sans KR" w:eastAsia="Noto Sans KR"/>
          <w:sz w:val="19"/>
        </w:rPr>
        <w:t>[0916b24] 已知名題。宜識旨歸。故次明宗致。宗致不同。凡有四說。有人言。此經名不思議解脫。[21]即不思議解脫為宗。如般若教即以般若為宗。涅槃之流。萬類皆爾。有人言。此經用二行為宗。言二行者。一成就眾生。二淨佛國土。此經初明淨佛國土。後辨成就眾生。一部始終。皆明斯二。故以二行為宗。有人言。此經以因果為宗。但因果有二。一者淨土因果。二法身因果。如佛國品。明淨土因果。如方便品等。辨法身因果。一[22]致始終。盛談斯法。故以因果為宗。吉藏謂。非無上來諸義。但師資相承。用權實二智。為此經宗。如法供養品。天帝白佛。我雖從佛及文殊師利聞百千經。而未曾聞是不可思議自在神通決定實相經典。照實相名為實慧。[23]觀神通謂方便慧。故用二慧。為此經宗。問。何故但明實相及以神通。答。實相為入道之本。神通[24]化物之宗。不動實相。而能現通。雖現神通。不乖實相。故動寂不二。權實宛然。斯二既要。用為宗旨釋。僧肇云。統萬行[＊]即以權智為主。權即方便。智謂實智。此既關內舊義。故述而無作。別釋二智。成實論師。總收二智。凡有五時。一小乘教。以照四諦之理為實智。鑒事上[25]方[26]法為權智。二大品教。照真諦空為實智。鑒俗諦有為權智。三淨名經。以知病識藥為實智。應病授藥為權智。四法華教。照一乘之理為實智。鑒三乘方便為權智。五涅槃教。照常住為實智。鑒無常為權智。吉藏謂。五時之[27]說。無文傷義。上已呵之。初教二智。略不須辨。尋般若經。具五二智。大品云。般若備說三乘之教及護持菩薩之法。既云具說三乘。[＊]即知亦有小乘二智也。智度論釋畢定品。明須菩提聞法華經時。明一切眾生並皆作佛。又聞波若經說菩薩有退。是故。今[28]間是菩薩為畢定。為不畢定。佛答云。初心後心一切菩薩並皆畢定。詳此文意。既云畢定。則皆成佛。無[1]攝二乘。此與法華。更無復異。故知亦有三一二智也。法尚品云。諸佛色身有去來。法身無去來。照色身有去來。即是無常。名為權智。鑒法身無去來。故是常住。稱為實智。即知大品具五種二智。不應言但辨空有二智也。淨名經亦具五種二智。如身子答天女。以無所得而得。即是會理之心名小乘實智。那律天眼事上知見。謂聲聞權智。智度菩薩母。方便以為[2]又。謂空有二智。明不二法門。無復聲聞心及菩薩心。尋不二之理。即是一乘實智。開大乘為三[3]乘權智。佛身無為不墮諸數。為常住實智。現處五濁無常名為權智。故知淨名亦具五智。法華具[4]五者。初嘆小乘人德。即三藏二智。安樂行品明菩薩觀一切法空。又知因緣有。即空有二智。壽量品依法華論具明法報化三身。即是常無常二智。涅槃具五。不俟明之。[5]則諸經皆是五[6]二智。不如成實論師之所判也。問。若眾經皆具五。[＊]二智。乃為一教。何名多部。[7]若。眾經雖皆具五。不無傍正。大品正明空有。餘義為傍。淨名動靜為端。餘皆汎說。法華照三一為主。涅槃以常無常為宗。傍論餘義。故諸教為異也。</w:t>
      </w:r>
    </w:p>
    <w:p>
      <w:pPr/>
      <w:r>
        <w:rPr>
          <w:rFonts w:ascii="Noto Sans KR" w:hAnsi="Noto Sans KR" w:eastAsia="Noto Sans KR"/>
          <w:b/>
          <w:sz w:val="17"/>
        </w:rPr>
        <w:t>한국어 직역</w:t>
      </w:r>
    </w:p>
    <w:p>
      <w:pPr>
        <w:pStyle w:val="TranslationText"/>
      </w:pPr>
      <w:r>
        <w:rPr>
          <w:rFonts w:ascii="Noto Sans KR" w:hAnsi="Noto Sans KR" w:eastAsia="Noto Sans KR"/>
          <w:sz w:val="20"/>
        </w:rPr>
        <w:t>이미 명칭과 제목을 알았으니, 마땅히 그 지귀(旨歸)를 알아야 한다. 그러므로 다음으로 종지를 밝힌다. 종지에 대한 견해가 같지 않아, 대체로 네 가지 설이 있다. 어떤 이는 말한다. 이 경의 이름이 ‘불사의해탈’이므로, 곧 불사의해탈을 종으로 삼는다. 『반야』의 가르침이 곧 반야를 종으로 삼는 것과 같고, 『열반경』 같은 부류도, 온갖 경우가 모두 그러하다. 어떤 이는 말한다. 이 경은 두 행을 종으로 삼는다. 두 행이라고 하는 것은, 첫째 중생을 성취하는 것이고, 둘째 불국토를 깨끗이 하는 것이다. 이 경은 처음에 불국토를 깨끗이 하는 것을 밝히고, 뒤에는 중생을 성취하는 것을 분별한다. 한 부의 처음부터 끝까지, 모두 이 두 가지를 밝힌다. 그러므로 두 행을 종으로 삼는다. 어떤 이는 말한다. 이 경은 인과를 종으로 삼는다. 다만 인과에는 두 가지가 있다. 첫째는 정토의 인과이고, 둘째는 법신의 인과이다. 「불국품」과 같은 데서는, 정토의 인과를 밝히고, 「방편품」 등과 같은 데서는, 법신의 인과를 분별한다. 한 치(致)가 처음부터 끝까지, 이 법을 성대히 말한다. 그러므로 인과를 종으로 삼는다. 길장은 말한다. 위에서 말한 여러 뜻이 없는 것은 아니지만, 다만 스승과 제자가 서로 전승한 바에 따라, 권지와 실지의 두 지혜를, 이 경의 종으로 삼는다. 「법공양품」에서와 같이, 천제가 부처님께 아뢴다. “제가 비록 부처님과 문수사리에게서 백천의 경을 들었으나, 이 불가사의하고 자재한 신통과 결정된 실상의 경전을 아직 들어 본 적이 없습니다.” 실상을 비추는 것을 실혜(實慧)라고 이름하고, 신통을 관하는 것을 방편혜(方便慧)라고 한다. 그러므로 두 지혜를, 이 경의 종으로 삼는다. 묻는다. 어찌하여 다만 실상과 신통을 밝히는가. 답한다. 실상은 도에 들어가는 근본이고, 신통은 중생을 교화하는 종요이다. 실상에서 움직이지 않으면서도, 능히 신통을 나타내고, 비록 신통을 나타내더라도, 실상에 어긋나지 않는다. 그러므로 움직임과 고요함이 불이하고, 권과 실은 완연하다. 이 두 가지가 이미 요긴하므로, 이를 종지로 삼아 풀이한다. 승조가 말한다. “만행을 총괄함에는 곧 권지를 주인으로 삼는다.” 권은 곧 방편이고, 지는 실지(實智)를 말한다. 이는 이미 관내(關內)의 옛 뜻이므로, 그것을 서술할 뿐 새로 지은 것이 없다. 두 지혜를 따로 풀이한다. 성실론사들은, 두 지혜를 총괄하여 거두면서, 대체로 다섯 시기로 나눈다. 첫째는 소승교이다. 사제의 이치를 비추는 것을 실지로 삼고, 사(事) 위의 방법을 살피는 것을 권지로 삼는다. 둘째는 『대품』의 가르침이다. 진제의 공을 비추는 것을 실지로 삼고, 속제의 유를 살피는 것을 권지로 삼는다. 셋째는 『정명경』이다. 병을 알고 약을 아는 것을 실지로 삼고, 병에 응하여 약을 주는 것을 권지로 삼는다. 넷째는 『법화』의 가르침이다. 일승의 이치를 비추는 것을 실지로 삼고, 삼승의 방편을 살피는 것을 권지로 삼는다. 다섯째는 『열반』의 가르침이다. 상주를 비추는 것을 실지로 삼고, 무상을 살피는 것을 권지로 삼는다. 길장은 말한다. 오시(五時)의 설은, 근거 문헌이 없고 뜻을 손상한다. 위에서 이미 그것을 꾸짖었다. 첫 가르침의 두 지혜는, 간략히 하고 굳이 분별하지 않는다. 『반야경』을 살펴보면, 다섯 종류의 두 지혜를 갖춘다. 『대품』에서 말한다. 반야는 삼승의 가르침과 보살을 호지하는 법을 갖추어 설한다. 이미 삼승을 갖추어 설한다고 하였으니, 곧 소승의 두 지혜도 있음을 알 수 있다. 『지도론』에서 「필정품(畢定品)」을 풀이하면서, 수보리가 『법화경』을 들을 때, 모든 중생이 모두 부처가 된다는 것을 들었고, 또 『반야경』에서 보살에게 물러남이 있다고 설한 것을 들었다고 밝힌다. 그러므로, 지금 묻기를 이 보살은 필정(畢定)인가, 필정이 아닌가라고 한다. 부처님이 답하여 말한다. “초심과 후심의 모든 보살은 모두 필정이다.” 이 글의 뜻을 자세히 살펴보면, 이미 필정이라고 하였으니, 곧 모두 부처가 된다. 이승을 섭(攝)함이 없다. 이는 『법화』와, 다시 아무런 차이가 없다. 그러므로 또한 삼승과 일승의 두 지혜가 있음을 알 수 있다. 「법상품(法尚品)」에서 말한다. 여러 부처의 색신에는 오고 감이 있고, 법신에는 오고 감이 없다. 색신에 오고 감이 있음을 비추는 것은, 곧 무상이므로, 권지라고 이름한다. 법신에 오고 감이 없음을 살피는 것은, 그러므로 상주이고, 실지라고 일컫는다. 곧 『대품』이 다섯 종류의 두 지혜를 갖춤을 알 수 있다. 다만 공과 유의 두 지혜만을 분별한다고 말해서는 안 된다. 『정명경』에도 또한 다섯 종류의 두 지혜가 갖추어져 있다. 사리불이 천녀에게 답한 것과 같다. 무소득으로써 얻는 것이니, 곧 이치에 계합하는 마음을 소승의 실지라고 이름한다. 아나율의 천안으로 사(事) 위에서 알고 보는 것은, 성문의 권지라고 한다. 지도(智度)는 보살의 어머니이고, 방편을 또…로 삼는다. 이는 공과 유의 두 지혜를 말한다. 불이법문을 밝히면, 다시는 성문의 마음과 보살의 마음이 없다. 불이의 이치를 살펴보면, 곧 이것이 일승의 실지이고, 대승을 열어 삼승으로 삼는 것은 권지이다. 부처의 몸은 무위여서 모든 수(數)에 떨어지지 않으니, 상주의 실지가 되고, 오탁에 처함을 나타내어 무상한 것을 권지라고 이름한다. 그러므로 『정명경』에도 또한 다섯 지혜가 갖추어져 있음을 알 수 있다. 『법화경』에 다섯 가지가 갖추어졌다는 것은, 처음에 소승인의 덕을 찬탄하니, 곧 삼장의 두 지혜이다. 「안락행품」에서 보살이 일체법의 공을 관한다고 밝히고, 또 인연으로 존재함을 아는 것은, 곧 공과 유의 두 지혜이다. 「수량품」에서는 『법화론』에 의거하여 법신·보신·화신의 삼신을 갖추어 밝히니, 곧 상주와 무상의 두 지혜이다. 『열반경』에 다섯 가지가 갖추어진 것은, 굳이 밝히기를 기다리지 않아도 된다. 그러므로 여러 경은 모두 다섯 종류의 두 지혜를 갖춘다. 성실론사들이 판정한 것과 같지 않다. 묻는다. 만약 여러 경이 모두 다섯 가지를 갖춘다면, 두 지혜가, 곧 하나의 가르침이 될 터인데, 어찌 여러 부라고 이름하는가. 만약. 여러 경이 비록 모두 다섯 가지를 갖추었더라도, 부수적인 것과 중심적인 것이 없지는 않다. 『대품』은 공과 유를 중심으로 밝히고, 나머지 뜻은 부수적으로 밝힌다. 『정명경』은 동과 정을 단서로 삼고, 나머지는 모두 널리 설한다. 『법화경』은 삼승과 일승을 비추는 것을 주로 삼고, 『열반경』은 상주와 무상을 종으로 삼으며, 나머지 뜻은 부수적으로 논한다. 그러므로 여러 가르침이 서로 다른 것이다.</w:t>
      </w:r>
    </w:p>
    <w:p>
      <w:pPr>
        <w:pStyle w:val="EditorialNote"/>
      </w:pPr>
      <w:r>
        <w:rPr>
          <w:rFonts w:ascii="Noto Sans KR" w:hAnsi="Noto Sans KR" w:eastAsia="Noto Sans KR"/>
          <w:sz w:val="17"/>
        </w:rPr>
        <w:t>교감·번역 메모 | [판독 불확실][이문 검토 필요] ‘一[22]致始終’은 문맥상 ‘한 부의 처음부터 끝까지’ 등의 이문 가능성이 있으나 원문 ‘致’를 보존해 옮겼다.</w:t>
      </w:r>
    </w:p>
    <w:p>
      <w:pPr>
        <w:pStyle w:val="EditorialNote"/>
      </w:pPr>
      <w:r>
        <w:rPr>
          <w:rFonts w:ascii="Noto Sans KR" w:hAnsi="Noto Sans KR" w:eastAsia="Noto Sans KR"/>
          <w:sz w:val="17"/>
        </w:rPr>
        <w:t>교감·번역 메모 | [구두 불확실] 원문 ‘用為宗旨釋。僧肇云。’에서 ‘釋’이 앞 구절의 동사인지 다음 설명을 여는 표지인지 판본 대조가 필요하다.</w:t>
      </w:r>
    </w:p>
    <w:p>
      <w:pPr>
        <w:pStyle w:val="EditorialNote"/>
      </w:pPr>
      <w:r>
        <w:rPr>
          <w:rFonts w:ascii="Noto Sans KR" w:hAnsi="Noto Sans KR" w:eastAsia="Noto Sans KR"/>
          <w:sz w:val="17"/>
        </w:rPr>
        <w:t>교감·번역 메모 | [판독 불확실][이문 검토 필요] ‘事上方法’은 문맥상 ‘방편’과 관련된 이문 가능성이 있으나 원문대로 ‘방법’으로 옮겼다.</w:t>
      </w:r>
    </w:p>
    <w:p>
      <w:pPr>
        <w:pStyle w:val="EditorialNote"/>
      </w:pPr>
      <w:r>
        <w:rPr>
          <w:rFonts w:ascii="Noto Sans KR" w:hAnsi="Noto Sans KR" w:eastAsia="Noto Sans KR"/>
          <w:sz w:val="17"/>
        </w:rPr>
        <w:t>교감·번역 메모 | [구문 불확실] ‘無文傷義’를 ‘근거가 되는 글이 없고 뜻을 손상한다’로 풀었다.</w:t>
      </w:r>
    </w:p>
    <w:p>
      <w:pPr>
        <w:pStyle w:val="EditorialNote"/>
      </w:pPr>
      <w:r>
        <w:rPr>
          <w:rFonts w:ascii="Noto Sans KR" w:hAnsi="Noto Sans KR" w:eastAsia="Noto Sans KR"/>
          <w:sz w:val="17"/>
        </w:rPr>
        <w:t>교감·번역 메모 | [판독 불확실][이문 검토 필요] 원문의 ‘間’은 문맥상 ‘問’과 관련된 이문 가능성이 있으나 뜻은 문맥에 따라 질문으로 옮겼다.</w:t>
      </w:r>
    </w:p>
    <w:p>
      <w:pPr>
        <w:pStyle w:val="EditorialNote"/>
      </w:pPr>
      <w:r>
        <w:rPr>
          <w:rFonts w:ascii="Noto Sans KR" w:hAnsi="Noto Sans KR" w:eastAsia="Noto Sans KR"/>
          <w:sz w:val="17"/>
        </w:rPr>
        <w:t>교감·번역 메모 | [판독 불확실][의미 불확실][이문 검토 필요] ‘無攝二乘’은 이 문맥에서 의미가 매끄럽지 않아 문자대로 옮겼으며 판본 대조가 필요하다.</w:t>
      </w:r>
    </w:p>
    <w:p>
      <w:pPr>
        <w:pStyle w:val="EditorialNote"/>
      </w:pPr>
      <w:r>
        <w:rPr>
          <w:rFonts w:ascii="Noto Sans KR" w:hAnsi="Noto Sans KR" w:eastAsia="Noto Sans KR"/>
          <w:sz w:val="17"/>
        </w:rPr>
        <w:t>교감·번역 메모 | [판독 불확실][이문 검토 필요] ‘方便以為[2]又’는 문장이 완결되지 않으며, 원문 글자를 임의로 고치지 않았다.</w:t>
      </w:r>
    </w:p>
    <w:p>
      <w:pPr>
        <w:pStyle w:val="EditorialNote"/>
      </w:pPr>
      <w:r>
        <w:rPr>
          <w:rFonts w:ascii="Noto Sans KR" w:hAnsi="Noto Sans KR" w:eastAsia="Noto Sans KR"/>
          <w:sz w:val="17"/>
        </w:rPr>
        <w:t>교감·번역 메모 | [판독 불확실][이문 검토 필요] 원문 ‘若’은 앞의 질문에 대한 응답 표지로는 문맥이 성립하기 어렵다. 원문을 그대로 보존하였다.</w:t>
      </w:r>
    </w:p>
    <w:p>
      <w:pPr>
        <w:pStyle w:val="Heading1"/>
      </w:pPr>
      <w:r>
        <w:rPr>
          <w:rFonts w:ascii="Noto Sans KR" w:hAnsi="Noto Sans KR" w:eastAsia="Noto Sans KR"/>
          <w:b/>
          <w:sz w:val="32"/>
        </w:rPr>
        <w:t>회처 해석 제4</w:t>
      </w:r>
    </w:p>
    <w:p>
      <w:pPr>
        <w:pStyle w:val="SmallMeta"/>
      </w:pPr>
      <w:r>
        <w:rPr>
          <w:rFonts w:ascii="Noto Sans KR" w:hAnsi="Noto Sans KR" w:eastAsia="Noto Sans KR"/>
          <w:sz w:val="17"/>
        </w:rPr>
        <w:t>釋會處第四  |  회처 해석 제4</w:t>
      </w:r>
    </w:p>
    <w:p>
      <w:pPr>
        <w:pStyle w:val="Heading2"/>
      </w:pPr>
      <w:r>
        <w:rPr>
          <w:rFonts w:ascii="Noto Sans KR" w:hAnsi="Noto Sans KR" w:eastAsia="Noto Sans KR"/>
          <w:b/>
          <w:sz w:val="21"/>
        </w:rPr>
        <w:t>문단 006  ·  [0917a24]</w:t>
      </w:r>
    </w:p>
    <w:p>
      <w:pPr/>
      <w:r>
        <w:rPr>
          <w:rFonts w:ascii="Noto Sans KR" w:hAnsi="Noto Sans KR" w:eastAsia="Noto Sans KR"/>
          <w:b/>
          <w:sz w:val="17"/>
        </w:rPr>
        <w:t>원문</w:t>
      </w:r>
    </w:p>
    <w:p>
      <w:pPr>
        <w:pStyle w:val="SourceText"/>
      </w:pPr>
      <w:r>
        <w:rPr>
          <w:rFonts w:ascii="Noto Sans KR" w:hAnsi="Noto Sans KR" w:eastAsia="Noto Sans KR"/>
          <w:sz w:val="19"/>
        </w:rPr>
        <w:t>[0917a24] 有人言。經無大小。類[8]問三分。謂序正流通。此經品凡十四。亦裁三別。初有四品。在室外說。目之為序。次有六品。居室內說。稱為正[9]說。後之四品。還歸室外。謂流通分。所以然者。淨名託疾方丈。念待擊揚。前之四品。但明如來說法述德命人。為問疾由致。故稱為序。次有六品。在於室內。賓主交言。盛談妙道。[10]因之為正。後之四品。說利既周。出於室外。來至佛所。印定成經。遠被[11]來葉。故稱流通。此成實師科經文也。有人言。此經凡有三會。始自佛國。竟菩薩品。謂菴園初會。問疾品去至于香積。謂方丈次會。從菩[12]薩品竟於一經。謂菴園重集。此十地論師之所解也。吉藏總用一文。雙徵二釋。方便一品。既在室內說之。[13]何謂前四品並居[14]室外。又室內說法凡有二時。方便一品。是其初集。略說法門。問疾以後。毘耶重集。具宣妙道。何得以前說為序。後談為正。此斥初解也。若謂此經[15]何有三會。是亦不然。既重集菴園為二會者。亦再聚方丈。寧非[16]屬集。又佛國品明淨土因[17]宗既為會者。方便品辨法身因果。寧非會耶。以此詳之。後通亦謬。今所釋者。華嚴一部。凡有七處八會。此經始終。而有二處四[18]集。言二處者。一菴園處。二方丈處。菴薗是佛所住處。方丈為菩薩住處。又菴薗出家所栖。方丈俗人居止。又菴羅女以薗施佛。造立精舍。謂他業所起。八未曾有室。蓋是淨名自會搆興。菴羅薗在城外。方丈在城內。法顯傳云。相去三里。在城南也。所言四會者。一菴[19]羅會。二方丈會。三重集方丈。四再會菴薗。以此詳文。應為[20]元[21]諸。問。華嚴不起寂滅道場。現身七處八會。此經可得然乎。答。彼經明不起。此經明起。起與不起。皆不思議。故華嚴名不可思議經。此經亦存斯稱。問。不起而往。不可思議。自此至彼。何名莫測。答。雖有去來。竟不往反。故淨名歎曰。善來文殊。不來相而來。雖來而不至。亦不去相而去。雖去而不動。則宛然從就。未始往來。故是難思。可以華嚴為類。問。此之四會。前後云何。答。詳其終始。凡有二種。一時事次第。二集法前後時事次第者。一方丈初會。二菴薗次會。第三重集方丈。第四再會菴薗。問。何以知然。答。五百長者願行相符。為法城[22]等侶。訪道參玄。無時不集。而寶積已至。淨名不[23]至。當知有疾。以其疾故。國內近眾。皆來問之。因以身疾。略為說法。[24]與數千人。皆發道心。即方便品。故知前有毘耶之會。但初集之時。人天眾少。利益未多。猶不足暢其神慧[25]其稱現疾之懷但佛與淨名。既同為化物。[26]兩心相鑒。居士既託疾方丈。佛在菴薗說法。為之集眾。故遣使問疾。聲聞菩薩皆[27]靜不堪。故次有菴薗之會。仍命文殊。擊揚淨名。具宣大法。故有毘耶重集。但化事既周。同到佛所。如來印讚。復談妙道。故有菴薗再會。以時事[28]摧之。必如此也。二集法前後者。夫欲結集成經。必須先明如是我聞一時佛在處與大眾俱。若發軫即序淨名時處者。則不得成經。勝鬘之流。事亦如是。故先明菴薗會也。菴薗之集既竟。將發遣使。問疾之端。[29]宜追序方丈初[30]會。歎淨名之德。令生時眾尊仰之誠。序其有疾。發如來慰問由致。[31]故有方便一品毘耶會[32]也。後之二集不[33]異前。通開此經。雖有四會。[34]唯例華嚴。亦開三分。第一從初[35]會寶積偈已來。明於序說。次從偈後長行至阿閦佛品。辨於正宗。三從法供養品竟經。明於流通。問。通別二序。但屬初會。云何是序分耶。答。通別二序。宜兩望之。四集[1]往分。則屬初會。為成一經。宜稱序說。後之[2]二品。其義亦然。以法集分之。則屬後會。若望一經。稱流通分也。就序及流通。各開為二。正說分三。序開二者。如是六事。謂遺教證信序。寶積奉蓋。發起正宗。名發起序。流通二者。法供養品。謂讚[3]談流通。囑累一品。明付囑流通。正說三者。第一從寶積問至佛道品。明二法門。次不二法門品。明不二法門。三從香積竟阿閦佛品。還明二門。所以開此三者。至理無二。為眾生故強說二。故初開。[4]二門。欲令受化之徒因二教門悟不二理。故明不二法門。既識二表不二。復須從不二起二。故重明二門。又雖有四會。不出三時。第一從初竟不二法門品。明食前說法。第二[5]者香積一品。食時演教。三從菩薩行品竟阿閦佛品。謂食後敷經。又雖有四會。約處但有三章。第一從初竟菩薩品。謂室外說法。次從問疾已去訖香積佛品。室內敷經。三從菩薩行品已去。還歸室外說法。問。若爾還[6]因舊說。[7]以何非之。[8]答。依時事次第。則二處四會。若集法前後。[9]但有三。故不同舊說。又約修行次第。亦開為三。第一從初竟菩薩品。謂破三病門。第二從問[10]疾[11]說香積佛品。明修行門。第三從菩薩行品去。[12]辨行成德立門。三病[13]坊菩薩道。宜先破之。[14]在病已除。方得修行。復有第二門。既修妙行。行成德滿。故有第三門。就此三門。各開三別。初門三者。初二品破凡夫病。次弟子品破二乘病。第三菩薩品破菩薩病也。問。初品明淨土因果。方便品明法身因果。云何偏破凡夫。答。初雖通為三人。但後[15]既有斥小乘與菩薩。故初二品破凡夫也。第二修行門三段者。從問疾品至佛道品。正明菩薩實慧方便二行。次不二法門品明。二慧由不二理成。第三香積品。辨從不二起於二用也。第[16]三[17]得成德立。開為三者。菩薩行品。初明佛事不同。辨無礙行成。次從不盡不住。明善巧行立。第三阿閦佛[18]品本迹二身。謂果德究竟也。</w:t>
      </w:r>
    </w:p>
    <w:p>
      <w:pPr/>
      <w:r>
        <w:rPr>
          <w:rFonts w:ascii="Noto Sans KR" w:hAnsi="Noto Sans KR" w:eastAsia="Noto Sans KR"/>
          <w:b/>
          <w:sz w:val="17"/>
        </w:rPr>
        <w:t>한국어 직역</w:t>
      </w:r>
    </w:p>
    <w:p>
      <w:pPr>
        <w:pStyle w:val="TranslationText"/>
      </w:pPr>
      <w:r>
        <w:rPr>
          <w:rFonts w:ascii="Noto Sans KR" w:hAnsi="Noto Sans KR" w:eastAsia="Noto Sans KR"/>
          <w:sz w:val="20"/>
        </w:rPr>
        <w:t>어떤 이는 말한다. 경에는 대소가 없고, 유례에 따라 삼분을 논한다. 곧 서분·정종분·유통분이다. 이 경의 품은 모두 열넷이며, 또한 셋으로 나누어 구별한다. 처음 네 품은, 방 밖에서 설하였으므로, 이를 서분이라고 한다. 다음 여섯 품은, 방 안에 있으면서 설하였으므로, 정설이라고 일컫는다. 뒤의 네 품은, 다시 방 밖으로 돌아가므로, 유통분이라고 한다. 그 까닭은 다음과 같다. 정명은 방장에 병을 의탁하여 나타내고, 격양을 기다릴 것을 생각하였다. 앞의 네 품은, 다만 여래가 설법하고 덕을 서술하며 사람에게 명하는 것을 밝혀, 문병하게 되는 연유를 삼았으므로, 서분이라고 일컫는다. 다음 여섯 품은, 방 안에 있으면서, 손님과 주인이 서로 말하고, 묘도를 성대히 논하므로, 이로 인하여 정종분으로 삼는다. 뒤의 네 품은, 설법의 이익이 이미 두루 미친 뒤, 방 밖으로 나가, 부처님 계신 곳에 이르러, 인가하여 경으로 확정하고, 멀리 후대에까지 미치게 하므로, 유통이라고 일컫는다. 이는 성실론사가 경문을 과판한 것이다. 어떤 이는 말한다. 이 경에는 모두 세 모임이 있다. 「불국품」에서 시작하여, 「보살품」에 이르기까지를, 암라원에서의 첫 모임이라고 한다. 「문질품」부터 「향적품」에 이르기까지를, 방장에서의 다음 모임이라고 한다. 「보살품」부터 한 경의 끝까지를, 암라원에서 다시 모인 것이라고 한다. 이는 십지론사가 해석한 것이다. 길장은 하나의 문장을 총괄하여 사용해, 두 해석을 함께 논박한다. 「방편품」 한 품은, 이미 방 안에서 설하였는데, 어찌 앞의 네 품이 모두 방 밖에 있었다고 하는가. 또 방 안에서 설법한 때는 모두 두 차례이다. 「방편품」 한 품은, 그 첫 모임이고, 법문을 간략히 설하였다. 「문질품」 이후에는, 비야리에서 다시 모여, 묘도를 갖추어 펼쳐 보인다. 어찌 앞의 설을 서분으로 삼고, 뒤의 담론을 정종분으로 삼을 수 있겠는가. 이는 첫 번째 해석을 논박한 것이다. 만약 이 경에 어찌 세 모임이 있겠느냐고 한다면, 이 또한 그렇지 않다. 이미 암라원에 다시 모인 것을 두 번째 모임이라 한다면, 또 방장에 다시 모인 것도, 어찌 별도의 모임이 아니겠는가. 또 「불국품」에서 정토의 인종을 밝힌 것을 이미 한 모임으로 삼는다면, 「방편품」에서 법신의 인과를 분별하는 것은, 어찌 모임이 아니겠는가. 이로써 자세히 살펴보면, 뒤의 견해도 또한 그릇되다. 지금 풀이하는 바는 다음과 같다. 『화엄경』 한 부에는, 모두 일곱 장소와 여덟 모임이 있다. 이 경은 처음부터 끝까지, 두 장소와 네 모임이 있다. 두 장소라고 하는 것은, 첫째 암라원이고, 둘째 방장이다. 암라원은 부처님이 머무시는 곳이고, 방장은 보살이 머무는 곳이다. 또 암라원은 출가자가 깃드는 곳이고, 방장은 속인이 거처하는 곳이다. 또 암라녀가 동산을 부처님께 보시하여, 정사를 세웠으니, 다른 이의 업으로 이루어진 것이라고 한다. 팔미증유실(八未曾有室)은, 대체로 정명이 스스로 모임을 위해 지어 일으킨 것이다. 암라원은 성 밖에 있고, 방장은 성 안에 있다. 『법현전』에서 말하기를, 서로 세 리 떨어져 있으며, 성 남쪽에 있다고 한다. 네 모임이라고 하는 것은, 첫째 암라원 모임, 둘째 방장 모임, 셋째 방장에 다시 모인 것, 넷째 암라원에서 다시 모인 것이다. 이로써 글을 자세히 살펴보면, 마땅히 원제(元諸)가 되어야 한다. 묻는다. 『화엄경』에서는 적멸도량을 떠나지 않고, 몸을 일곱 장소와 여덟 모임에 나타내는데, 이 경도 그렇게 할 수 있는가. 답한다. 저 경은 떠나지 않음을 밝히고, 이 경은 떠남을 밝힌다. 떠나는 것과 떠나지 않는 것은, 모두 불가사의하다. 그러므로 『화엄경』을 『불가사의경』이라고 이름하며, 이 경도 또한 그 명칭을 지닌다. 묻는다. 떠나지 않으면서 간다는 것은, 불가사의하지만, 여기에서 저기로 가는 것이, 어찌 헤아릴 수 없다고 할 수 있는가. 답한다. 비록 가고 옴이 있으나, 끝내 가거나 돌아오지 않는다. 그러므로 정명이 찬탄하여 말하였다. “잘 오셨습니다, 문수여. 오지 않는 모습으로 오고, 비록 오나 이르지 않으며, 또한 가지 않는 모습으로 가고, 비록 가나 움직이지 않습니다.” 그러므로 완연히 나아가고 따르면서도, 애초에 오고 간 적이 없다. 그러므로 생각하기 어려운 것이다. 『화엄경』을 이에 비유할 수 있다. 묻는다. 이 네 모임은, 앞뒤가 어떠한가. 답한다. 그 처음과 끝을 자세히 살펴보면, 대체로 두 종류가 있다. 첫째는 실제 사건의 차례이고, 둘째는 법을 결집한 앞뒤이다. 실제 사건의 차례란, 첫째 방장에서의 첫 모임, 둘째 암라원에서의 다음 모임, 셋째 방장에서의 재회, 넷째 암라원에서의 재회이다. 묻는다. 무엇으로 그러함을 아는가. 답한다. 오백 장자는 서원과 행이 서로 부합하여, 법성의 벗들이 되었고, 도를 찾아 현묘함에 참여하며, 모이지 않는 때가 없었다. 그런데 보적은 이미 왔지만, 정명은 오지 않았으니, 병이 있음을 마땅히 알아야 한다. 그가 병들었기 때문에, 나라 안의 가까운 대중이, 모두 와서 문병하였다. 그리하여 몸의 병을 인연으로, 간략히 설법하였다. 수천 명과 더불어, 모두 도심을 내게 하였으니, 곧 「방편품」이다. 그러므로 그 전에 비야리의 모임이 있었음을 알 수 있다. 다만 첫 모임 때에는, 인천 대중이 적고, 이익이 아직 많지 않아, 아직 그의 신묘한 지혜와 병을 나타낸 뜻을 충분히 펼치지 못하였다. 다만 부처와 정명은, 이미 함께 중생을 교화하였고, 두 마음이 서로 비추어 알았다. 거사가 이미 방장에 병을 의탁하여 나타내고, 부처님은 암라원에서 설법하면서, 그를 위해 대중을 모았으므로, 사자를 보내 문병하게 하였다. 성문과 보살이 모두 고요히 감당하지 못하였으므로, 다음으로 암라원의 모임이 있게 되었다. 이어 문수에게 명하여, 정명을 격양하게 하고, 대법을 갖추어 펼치게 하였으므로, 비야리에서 다시 모임이 있게 되었다. 다만 교화의 일이 이미 두루 이루어지자, 함께 부처님 계신 곳에 이르렀고, 여래가 인가하고 찬탄하며, 다시 묘도를 설하였다. 그러므로 암라원에서 다시 모임이 있게 되었다. 실제 사건으로 이를 헤아리면, 반드시 이와 같다. 둘째, 법을 결집한 앞뒤라는 것은, 경을 결집하여 이루고자 한다면, 반드시 먼저 “이와 같이 나는 들었다. 한때 부처님께서 어느 곳에 대중과 함께 계셨다”는 것을 밝혀야 한다. 만약 처음부터 곧 정명의 때와 장소를 서술한다면, 경을 이룰 수 없다. 『승만경』 같은 부류도, 그 일이 또한 이와 같다. 그러므로 먼저 암라원의 모임을 밝힌다. 암라원의 모임이 이미 끝나고, 장차 사자를 보내, 문병하는 실마리를 일으키려 할 때, 마땅히 방장의 첫 모임을 거슬러 서술하여, 정명의 덕을 찬탄하고, 당시 대중에게 존경하고 우러르는 정성을 내게 하며, 그가 병들었음을 서술하여, 여래가 위문하게 된 연유를 일으켜야 한다. 그러므로 「방편품」 한 품의 비야리 모임이 있는 것이다. 뒤의 두 모임도 앞과 다르지 않다. 이 경을 전체적으로 나누면, 비록 네 모임이 있지만, 오직 『화엄경』의 예에 따라, 또한 삼분으로 나눈다. 첫째, 처음부터 모임에서 보적의 게송까지는, 서설을 밝힌다. 다음으로 게송 뒤의 장행부터 「아촉불품」까지는, 정종을 분별한다. 셋째, 「법공양품」부터 경의 끝까지는, 유통을 밝힌다. 묻는다. 통서와 별서의 두 서분은, 다만 첫 모임에 속하는데, 어찌 서분이 되는가. 답한다. 통서와 별서의 두 서분은, 마땅히 두 관점에서 보아야 한다. 네 모임을 놓고 나누면, 곧 첫 모임에 속하지만, 한 경을 이루는 관점에서는, 마땅히 서설이라고 일컬어야 한다. 뒤의 두 품도, 그 뜻이 또한 그러하다. 법의 결집을 기준으로 나누면, 곧 뒤의 모임에 속하지만, 한 경을 기준으로 보면, 유통분이라고 일컫는다. 서분과 유통분에 대해서는, 각각 둘로 나누고, 정설은 셋으로 나눈다. 서분을 둘로 나눈다는 것은, ‘이와 같이’ 등의 여섯 가지 일이, 곧 유교의 증신서이고, 보적이 보개를 바친 것은, 정종을 일으키므로, 발기서라고 이름한다. 유통을 둘로 나눈다는 것은, 「법공양품」은, 찬담 유통을 말하고, 「촉루품」 한 품은, 부촉 유통을 밝힌다. 정설을 셋으로 나눈다는 것은, 첫째, 보적의 질문부터 「불도품」까지는, 두 법문을 밝힌다. 다음 「불이법문품」은, 불이법문을 밝힌다. 셋째, 「향적품」부터 「아촉불품」까지는, 다시 이문을 밝힌다. 이 셋으로 나누는 까닭은 다음과 같다. 지극한 이치는 둘이 없지만, 중생을 위하기 때문에 억지로 둘을 설한다. 그러므로 처음에 열어, 두 문이다. 교화를 받는 이들이 두 교문을 인하여 불이의 이치를 깨닫게 하려 하므로, 불이법문을 밝힌다. 이미 둘이 불이를 드러냄을 알았다면, 다시 불이로부터 둘을 일으켜야 하므로, 거듭 이문을 밝힌다. 또 비록 네 모임이 있으나, 세 때를 벗어나지 않는다. 첫째, 처음부터 「불이법문품」 끝까지는, 식전 설법을 밝힌다. 둘째 「향적품」 한 품은, 식사 때 가르침을 펼친다. 셋째, 「보살행품」부터 「아촉불품」 끝까지는, 식후에 경을 펼치는 것을 말한다. 또 비록 네 모임이 있으나, 장소를 기준으로 하면 다만 세 장이 있다. 첫째, 처음부터 「보살품」 끝까지는, 방 밖에서 설법한 것을 말한다. 다음 「문질품」부터 「향적불품」 끝까지는, 방 안에서 경을 펼친다. 셋째, 「보살행품」 이후부터는, 다시 방 밖으로 돌아가 설법한다. 묻는다. 그렇다면 도리어 옛 설을 따르는 것이니, 무엇으로 그것을 그르다고 하는가. 답한다. 실제 사건의 차례에 의하면, 곧 두 장소와 네 모임이 있고, 법을 결집한 앞뒤에 의하면, 다만 셋이 있다. 그러므로 옛 설과 같지 않다. 또 수행의 차례를 기준으로 해도, 역시 셋으로 나눈다. 첫째, 처음부터 「보살품」 끝까지는, 삼병을 깨뜨리는 문이라고 한다. 둘째, 「문질품」부터 「향적불품」까지는, 수행문을 밝힌다. 셋째, 「보살행품」 이후는, 행이 이루어지고 덕이 서는 문을 분별한다. 세 병은 보살도를 막으므로, 마땅히 먼저 그것을 깨뜨려야 한다. 병이 이미 제거된 뒤에야, 비로소 수행할 수 있다. 다시 둘째 문이 있고, 이미 묘행을 닦으면, 행이 이루어지고 덕이 원만해지므로, 셋째 문이 있게 된다. 이 세 문에 대하여, 각각 다시 셋으로 나눈다. 첫째 문을 셋으로 나눈다는 것은, 처음 두 품은 범부의 병을 깨뜨리고, 다음 「제자품」은 이승의 병을 깨뜨리며, 셋째 「보살품」은 보살의 병을 깨뜨린다. 묻는다. 첫 품은 정토의 인과를 밝히고, 「방편품」은 법신의 인과를 밝히는데, 어찌하여 오직 범부만을 깨뜨린다고 하는가. 답한다. 처음의 두 품이 비록 세 부류의 사람을 통틀어 위하지만, 다만 뒤에는 이미 소승과 보살을 꾸짖는 부분이 있으므로, 처음 두 품은 범부를 깨뜨린다고 한다. 둘째 수행문을 세 단락으로 나눈다는 것은, 「문질품」부터 「불도품」까지는, 보살의 실혜와 방편이라는 두 행을 바로 밝힌다. 다음 「불이법문품」에서는, 두 지혜가 불이의 이치로 말미암아 성립함을 밝힌다. 셋째 「향적품」에서는, 불이로부터 두 작용을 일으킴을 분별한다. 제삼 득성덕립은, 셋으로 나누는데, 「보살행품」에서는, 처음에 불사가 서로 다름을 밝히고, 걸림 없는 행이 이루어짐을 분별한다. 다음 ‘불진불주(不盡不住)’부터는, 선교의 행이 성립함을 밝힌다. 셋째 「아촉불품」에서는 본신과 적신의 두 몸을 밝히니, 곧 과덕이 구경에 이른 것을 말한다.</w:t>
      </w:r>
    </w:p>
    <w:p>
      <w:pPr>
        <w:pStyle w:val="EditorialNote"/>
      </w:pPr>
      <w:r>
        <w:rPr>
          <w:rFonts w:ascii="Noto Sans KR" w:hAnsi="Noto Sans KR" w:eastAsia="Noto Sans KR"/>
          <w:sz w:val="17"/>
        </w:rPr>
        <w:t>교감·번역 메모 | [구문 불확실][이문 검토 필요] ‘類[8]問三分’의 정확한 구문과 [8] 앞뒤 글자는 판본 대조가 필요하다.</w:t>
      </w:r>
    </w:p>
    <w:p>
      <w:pPr>
        <w:pStyle w:val="EditorialNote"/>
      </w:pPr>
      <w:r>
        <w:rPr>
          <w:rFonts w:ascii="Noto Sans KR" w:hAnsi="Noto Sans KR" w:eastAsia="Noto Sans KR"/>
          <w:sz w:val="17"/>
        </w:rPr>
        <w:t>교감·번역 메모 | [판독 불확실][이문 검토 필요] 앞 문장과 품차가 중복되어 ‘菩[12]薩品’의 판독 또는 원문 이문 가능성이 있다.</w:t>
      </w:r>
    </w:p>
    <w:p>
      <w:pPr>
        <w:pStyle w:val="EditorialNote"/>
      </w:pPr>
      <w:r>
        <w:rPr>
          <w:rFonts w:ascii="Noto Sans KR" w:hAnsi="Noto Sans KR" w:eastAsia="Noto Sans KR"/>
          <w:sz w:val="17"/>
        </w:rPr>
        <w:t>교감·번역 메모 | [판독 불확실][이문 검토 필요] ‘屬集’은 문맥상 모임의 횟수를 가리키는 말로 보이나 정확한 글자는 판본 대조가 필요하다.</w:t>
      </w:r>
    </w:p>
    <w:p>
      <w:pPr>
        <w:pStyle w:val="EditorialNote"/>
      </w:pPr>
      <w:r>
        <w:rPr>
          <w:rFonts w:ascii="Noto Sans KR" w:hAnsi="Noto Sans KR" w:eastAsia="Noto Sans KR"/>
          <w:sz w:val="17"/>
        </w:rPr>
        <w:t>교감·번역 메모 | [구문 불확실] ‘因宗’의 결합 관계가 불분명하여 원문 표기를 최대한 보존하였다.</w:t>
      </w:r>
    </w:p>
    <w:p>
      <w:pPr>
        <w:pStyle w:val="EditorialNote"/>
      </w:pPr>
      <w:r>
        <w:rPr>
          <w:rFonts w:ascii="Noto Sans KR" w:hAnsi="Noto Sans KR" w:eastAsia="Noto Sans KR"/>
          <w:sz w:val="17"/>
        </w:rPr>
        <w:t>교감·번역 메모 | [의미 불확실] ‘八未曾有室’은 방장의 성격을 가리키는 표현으로 보이나 구체적 지시 대상은 이 원문만으로 확정하기 어렵다.</w:t>
      </w:r>
    </w:p>
    <w:p>
      <w:pPr>
        <w:pStyle w:val="EditorialNote"/>
      </w:pPr>
      <w:r>
        <w:rPr>
          <w:rFonts w:ascii="Noto Sans KR" w:hAnsi="Noto Sans KR" w:eastAsia="Noto Sans KR"/>
          <w:sz w:val="17"/>
        </w:rPr>
        <w:t>교감·번역 메모 | [판독 불확실][의미 불확실][이문 검토 필요] ‘應為[20]元[21]諸’는 현재 형태로 의미가 성립하기 어렵다. 원문을 임의 교정하지 않았다.</w:t>
      </w:r>
    </w:p>
    <w:p>
      <w:pPr>
        <w:pStyle w:val="EditorialNote"/>
      </w:pPr>
      <w:r>
        <w:rPr>
          <w:rFonts w:ascii="Noto Sans KR" w:hAnsi="Noto Sans KR" w:eastAsia="Noto Sans KR"/>
          <w:sz w:val="17"/>
        </w:rPr>
        <w:t>교감·번역 메모 | [구두 불확실] ‘二集法前後時事次第者’는 ‘二集法前後。時事次第者’로 구두할 가능성이 높아 그렇게 옮겼다.</w:t>
      </w:r>
    </w:p>
    <w:p>
      <w:pPr>
        <w:pStyle w:val="EditorialNote"/>
      </w:pPr>
      <w:r>
        <w:rPr>
          <w:rFonts w:ascii="Noto Sans KR" w:hAnsi="Noto Sans KR" w:eastAsia="Noto Sans KR"/>
          <w:sz w:val="17"/>
        </w:rPr>
        <w:t>교감·번역 메모 | [구문 불확실] ‘法城等侶’는 ‘법성의 동료들’로 직역하였다.</w:t>
      </w:r>
    </w:p>
    <w:p>
      <w:pPr>
        <w:pStyle w:val="EditorialNote"/>
      </w:pPr>
      <w:r>
        <w:rPr>
          <w:rFonts w:ascii="Noto Sans KR" w:hAnsi="Noto Sans KR" w:eastAsia="Noto Sans KR"/>
          <w:sz w:val="17"/>
        </w:rPr>
        <w:t>교감·번역 메모 | [구두 불확실][이문 검토 필요] ‘猶不足暢其神慧[25]其稱現疾之懷但佛與淨名’은 문장 경계와 ‘其稱’의 판독이 불분명하다. 문맥에 따라 최소한으로 구두하였다.</w:t>
      </w:r>
    </w:p>
    <w:p>
      <w:pPr>
        <w:pStyle w:val="EditorialNote"/>
      </w:pPr>
      <w:r>
        <w:rPr>
          <w:rFonts w:ascii="Noto Sans KR" w:hAnsi="Noto Sans KR" w:eastAsia="Noto Sans KR"/>
          <w:sz w:val="17"/>
        </w:rPr>
        <w:t>교감·번역 메모 | [판독 불확실][이문 검토 필요] ‘靜不堪’은 문맥상 이문 가능성이 있으나 원문대로 옮겼다.</w:t>
      </w:r>
    </w:p>
    <w:p>
      <w:pPr>
        <w:pStyle w:val="EditorialNote"/>
      </w:pPr>
      <w:r>
        <w:rPr>
          <w:rFonts w:ascii="Noto Sans KR" w:hAnsi="Noto Sans KR" w:eastAsia="Noto Sans KR"/>
          <w:sz w:val="17"/>
        </w:rPr>
        <w:t>교감·번역 메모 | [판독 불확실][이문 검토 필요] 원문 ‘摧之’는 문맥상 ‘推之’ 계열의 이문 가능성이 있다.</w:t>
      </w:r>
    </w:p>
    <w:p>
      <w:pPr>
        <w:pStyle w:val="EditorialNote"/>
      </w:pPr>
      <w:r>
        <w:rPr>
          <w:rFonts w:ascii="Noto Sans KR" w:hAnsi="Noto Sans KR" w:eastAsia="Noto Sans KR"/>
          <w:sz w:val="17"/>
        </w:rPr>
        <w:t>교감·번역 메모 | [구문 불확실] ‘四集往分’의 ‘往’은 문맥상 판본 대조가 필요하다. 여기서는 ‘네 모임을 기준으로 나누면’의 뜻으로 옮겼다.</w:t>
      </w:r>
    </w:p>
    <w:p>
      <w:pPr>
        <w:pStyle w:val="EditorialNote"/>
      </w:pPr>
      <w:r>
        <w:rPr>
          <w:rFonts w:ascii="Noto Sans KR" w:hAnsi="Noto Sans KR" w:eastAsia="Noto Sans KR"/>
          <w:sz w:val="17"/>
        </w:rPr>
        <w:t>교감·번역 메모 | [판독 불확실][이문 검토 필요] ‘讚談流通’은 통상적 표현과 달라 판본 대조가 필요하다.</w:t>
      </w:r>
    </w:p>
    <w:p>
      <w:pPr>
        <w:pStyle w:val="EditorialNote"/>
      </w:pPr>
      <w:r>
        <w:rPr>
          <w:rFonts w:ascii="Noto Sans KR" w:hAnsi="Noto Sans KR" w:eastAsia="Noto Sans KR"/>
          <w:sz w:val="17"/>
        </w:rPr>
        <w:t>교감·번역 메모 | [구문 불확실] 원문이 두 단위로 나뉘어 있어 앞 단위 ‘開’와 이어 번역하였다.</w:t>
      </w:r>
    </w:p>
    <w:p>
      <w:pPr>
        <w:pStyle w:val="EditorialNote"/>
      </w:pPr>
      <w:r>
        <w:rPr>
          <w:rFonts w:ascii="Noto Sans KR" w:hAnsi="Noto Sans KR" w:eastAsia="Noto Sans KR"/>
          <w:sz w:val="17"/>
        </w:rPr>
        <w:t>교감·번역 메모 | [구문 불확실] 원문 ‘說香積佛品’의 ‘說’은 문맥상 품차를 잇는 글자로 보기 어렵다. 범위를 나타내는 문맥에 따라 옮겼다.</w:t>
      </w:r>
    </w:p>
    <w:p>
      <w:pPr>
        <w:pStyle w:val="EditorialNote"/>
      </w:pPr>
      <w:r>
        <w:rPr>
          <w:rFonts w:ascii="Noto Sans KR" w:hAnsi="Noto Sans KR" w:eastAsia="Noto Sans KR"/>
          <w:sz w:val="17"/>
        </w:rPr>
        <w:t>교감·번역 메모 | [판독 불확실][이문 검토 필요] ‘坊’은 문맥상 ‘막다’의 뜻으로 옮겼으나 글자 자체는 판본 대조가 필요하다.</w:t>
      </w:r>
    </w:p>
    <w:p>
      <w:pPr>
        <w:pStyle w:val="EditorialNote"/>
      </w:pPr>
      <w:r>
        <w:rPr>
          <w:rFonts w:ascii="Noto Sans KR" w:hAnsi="Noto Sans KR" w:eastAsia="Noto Sans KR"/>
          <w:sz w:val="17"/>
        </w:rPr>
        <w:t>교감·번역 메모 | [판독 불확실][이문 검토 필요] ‘在病已除’의 ‘在’는 구문상 불안정하다. 뜻은 문맥에 따라 최소한으로 옮겼다.</w:t>
      </w:r>
    </w:p>
    <w:p>
      <w:pPr>
        <w:pStyle w:val="EditorialNote"/>
      </w:pPr>
      <w:r>
        <w:rPr>
          <w:rFonts w:ascii="Noto Sans KR" w:hAnsi="Noto Sans KR" w:eastAsia="Noto Sans KR"/>
          <w:sz w:val="17"/>
        </w:rPr>
        <w:t>교감·번역 메모 | [판독 불확실][의미 불확실][이문 검토 필요] ‘第[16]三[17]得成德立’은 과문명으로 보이나 현재 글자 배열로는 의미가 완전하지 않다.</w:t>
      </w:r>
    </w:p>
    <w:p>
      <w:pPr>
        <w:pStyle w:val="Heading1"/>
      </w:pPr>
      <w:r>
        <w:rPr>
          <w:rFonts w:ascii="Noto Sans KR" w:hAnsi="Noto Sans KR" w:eastAsia="Noto Sans KR"/>
          <w:b/>
          <w:sz w:val="32"/>
        </w:rPr>
        <w:t>불국품 제1</w:t>
      </w:r>
    </w:p>
    <w:p>
      <w:pPr>
        <w:pStyle w:val="SmallMeta"/>
      </w:pPr>
      <w:r>
        <w:rPr>
          <w:rFonts w:ascii="Noto Sans KR" w:hAnsi="Noto Sans KR" w:eastAsia="Noto Sans KR"/>
          <w:sz w:val="17"/>
        </w:rPr>
        <w:t>佛國品第一  |  불국품 제1</w:t>
      </w:r>
    </w:p>
    <w:p>
      <w:pPr>
        <w:pStyle w:val="Heading2"/>
      </w:pPr>
      <w:r>
        <w:rPr>
          <w:rFonts w:ascii="Noto Sans KR" w:hAnsi="Noto Sans KR" w:eastAsia="Noto Sans KR"/>
          <w:b/>
          <w:sz w:val="21"/>
        </w:rPr>
        <w:t>문단 007  ·  [0918b13]</w:t>
      </w:r>
    </w:p>
    <w:p>
      <w:pPr/>
      <w:r>
        <w:rPr>
          <w:rFonts w:ascii="Noto Sans KR" w:hAnsi="Noto Sans KR" w:eastAsia="Noto Sans KR"/>
          <w:b/>
          <w:sz w:val="17"/>
        </w:rPr>
        <w:t>원문</w:t>
      </w:r>
    </w:p>
    <w:p>
      <w:pPr>
        <w:pStyle w:val="SourceText"/>
      </w:pPr>
      <w:r>
        <w:rPr>
          <w:rFonts w:ascii="Noto Sans KR" w:hAnsi="Noto Sans KR" w:eastAsia="Noto Sans KR"/>
          <w:sz w:val="19"/>
        </w:rPr>
        <w:t>[0918b13] 此品受名。凡具二義。第一長者献蓋。如來示土。從神通所現立名。故云佛國品。二者寶積問淨土之行。如來答佛國因果。從所說受稱。以目品名。問。眾經之首。皆云序品。此教建章。何故題為佛國。答。眾經初品。純明序義。設有正說。正短序長。宜稱為序。此品不純明序。又序短正長。故以佛國為稱。問。正有多門。何故初明佛國。答。適化名宜。不應致問。但淨佛國土成就眾生。蓋是菩薩要行。此經明大士法門。是故。初集辨於淨土。次會已去明成就眾生。是以建篇標於佛國。又下經文云。欲得淨土。當淨其心。心為萬行之主。故佛國[19]貫眾品之初。如是者。若望一經。具足二序。一證信序。二發起序。立如是六事。證傳經可信。為證信序。合蓋現土。發起正宗。名發起序。證信利於未來。發起益于現在。化洎兩世。故雙明二序。問。何因緣故。有六事耶。答。佛將涅槃。爾時阿難。凡發四問。一佛滅度後。依何行道。此問正解。二者如來去世。以誰為師。斯問正行。三者惡口車匿。云何共住。此問[20]明妨解行之緣。四者經初安何等語。此問[＊]明解行之教。佛答云。當觀念處破除煩惱。依此行道。受戒律[21]訓誨。可以為師。惡口之人宜須默擯。心自調伏。佛經初首。宜稱如是我聞乃至與大眾俱。蓋是遺旨之言。侍者所問。故有六事。六事者。一如是。二我聞。三一時。四教主。五住處。六同聞眾。問。眾經之初。何建言如是。答。佛法大海。信為能入。智為能度。以信故則言此事如是。若不信則言此事不如是。故知如是則是信也。問。如是。為目信體。為據信相。答。信體即是內心。外言如是。則表內心誠信。故如是之言。為信相也。問。如是為目通信。為主別信。答。若信佛法為正。即不信外道之耶。名為通信。但佛經有大乘小乘權教實教。信大之信。非小信之信。名為別信。則具含通別。問。如是為目能信。為明所信。答。具含能所。如有信之人。則云此事如是。此事則屬於所信。如是名為能信。取所信之義。則云我聞如是。明能信之義。如是我聞。故集法藏人。經初兩出。問。如是稱信。為明阿難信心。為明餘人信。答。通辨一切群生有信心者。則入佛法。故智度論云。如人有手至於寶山。隨意所取。若其無手。則空無所得。有信心人。入佛法寶山。得諸道果。若無信心。雖解文義。空無所得也。我聞。明阿難親承音旨無傳聞之謬也。問。阿難是佛得道夜生。年二十五。方乃事釋伽。五十年說法。唯聞其半。何以一代之教。皆稱我聞。答。智度論明。阿難登高坐。答大迦葉云。佛初說法時。我爾時不見。如是展轉聞。乃至波羅捺。展轉聞者。報恩經云。阿難請求四願。一不受如來故衣。二不受別請。三出入無時。四所未聞經。請佛為說。是以。眾經皆稱我聞。問。阿難以何力故。能傳佛教。答。釋道安云。十二[1]部經。阿難得佛意三昧之所傳也。金剛華三[2]時經云。得法性覺三昧。能宣傳眾教。聞。阿難何故稱我聞耶。答。一欲息諍競之心。二生物信受。阿難是三乘之小乘。四果之下果。若不稱聞。則物情不信。諍競便起。問。有幾阿難耶。答。集法藏經云。凡有三種。一阿難。此云[3]飲喜。持聲聞藏。二阿難跋陀。此云歡喜賢。持緣覺藏。三阿難伽羅。此云歡喜海。持菩薩藏。吉藏謂。但是一人。隨德立稱。方便示三。故法華云。我與阿難。於空王佛所。同時發心。故知是大權。隨物異見。問。聞實是耳。何故稱我聞。答。涅槃云。阿難聞法。如瀉水之異[4]器。有三種。一者不覆。謂無散亂心。二者不漏。謂無忘失。三者不臭。謂無顛倒心。以三德自在。故云我也。</w:t>
      </w:r>
    </w:p>
    <w:p>
      <w:pPr/>
      <w:r>
        <w:rPr>
          <w:rFonts w:ascii="Noto Sans KR" w:hAnsi="Noto Sans KR" w:eastAsia="Noto Sans KR"/>
          <w:b/>
          <w:sz w:val="17"/>
        </w:rPr>
        <w:t>한국어 직역</w:t>
      </w:r>
    </w:p>
    <w:p>
      <w:pPr>
        <w:pStyle w:val="TranslationText"/>
      </w:pPr>
      <w:r>
        <w:rPr>
          <w:rFonts w:ascii="Noto Sans KR" w:hAnsi="Noto Sans KR" w:eastAsia="Noto Sans KR"/>
          <w:sz w:val="20"/>
        </w:rPr>
        <w:t>이 품이 이름을 받은 것은, 대체로 두 뜻을 갖춘다. 첫째, 장자가 보개를 바치고, 여래가 국토를 보인 것은, 신통으로 나타낸 바에 따라 이름을 세운 것이므로, 「불국품」이라고 한다. 둘째, 보적이 정토의 행을 묻고, 여래가 불국의 인과를 답한 것은, 설한 내용에 따라 명칭을 받은 것이므로, 그것으로 품명을 삼았다. 묻는다. 여러 경의 첫머리는, 모두 「서품」이라고 하는데, 이 가르침은 장을 세우면서, 어찌하여 「불국」이라고 제목을 붙였는가. 답한다. 여러 경의 첫 품은, 오로지 서분의 뜻을 밝히고, 설령 정설이 있다 하더라도, 정설은 짧고 서분은 길기 때문에, 마땅히 「서품」이라고 일컫는다. 이 품은 오로지 서분만을 밝히는 것이 아니고, 또 서분은 짧고 정설은 길기 때문에, 그러므로 「불국」을 명칭으로 삼는다. 묻는다. 정설에는 여러 문이 있는데, 어찌하여 처음에 불국을 밝히는가. 답한다. 교화에 맞추어 이름을 붙이는 것은 마땅함을 따르므로, 마땅히 질문을 일으킬 것이 아니다. 다만 불국토를 청정하게 하고 중생을 성취하는 것은, 대체로 보살의 요긴한 행이다. 이 경은 대사의 법문을 밝히므로, 이 때문에, 첫 모임에서는 정토를 분별하고, 다음 모임 이후에는 중생을 성취함을 밝힌다. 그러므로 첫 편에 「불국」을 내세운다. 또 아래 경문에서 말하기를, “정토를 얻고자 한다면, 마땅히 그 마음을 깨끗이 해야 한다”고 하였다. 마음은 만행의 주인이므로, 그러므로 「불국품」은 여러 품의 처음을 관통한다. ‘이와 같이’라는 것은, 한 경 전체를 기준으로 보면, 두 가지 서분을 갖춘다. 첫째 증신서, 둘째 발기서이다. ‘이와 같이’ 등의 여섯 가지 일을 세워, 경을 전한 것이 믿을 만함을 증명하므로, 증신서가 된다. 보개를 합쳐 국토를 나타낸 것은, 정종을 일으키므로, 발기서라고 이름한다. 증신은 미래를 이롭게 하고, 발기는 현재를 이롭게 한다. 교화가 두 시대에 미치므로, 두 서분을 함께 밝힌다. 묻는다. 무슨 인연 때문에, 여섯 가지 일이 있는가. 답한다. 부처님께서 장차 열반에 드시려 할 때, 그때 아난이, 모두 네 가지를 물었다. 첫째, 부처님께서 멸도하신 뒤에는, 무엇에 의지하여 도를 행해야 합니까. 이 질문은 바른 이해를 묻는 것이다. 둘째, 여래께서 세상을 떠나신 뒤에는, 누구를 스승으로 삼아야 합니까. 이는 바른 행을 묻는 것이다. 셋째, 악구 차닉과는, 어떻게 함께 지내야 합니까. 이 질문은 이해와 행을 방해하는 인연을 밝힌다. 넷째, 경의 처음에는 어떤 말을 두어야 합니까. 이 질문은 이해와 행의 가르침을 밝힌다. 부처님께서 답하여 말씀하셨다. “마땅히 염처를 관하여 번뇌를 깨뜨려 없애고, 이에 의지하여 도를 행하라. 계율의 가르침을 받아, 그것을 스승으로 삼을 수 있다. 악구를 하는 사람은 마땅히 묵빈해야 하며, 그 마음이 스스로 조복되게 하라. 불경의 첫머리에는, 마땅히 ‘이와 같이 나는 들었다’에서 ‘대중과 함께하였다’에 이르기까지를 말해야 한다.” 대체로 이는 유교의 말씀이고, 시자가 물은 바이므로, 여섯 가지 일이 있다. 여섯 가지 일이란, 첫째 ‘이와 같이’, 둘째 ‘나는 들었다’, 셋째 ‘한때’, 넷째 교주, 다섯째 머무른 곳, 여섯째 함께 들은 대중이다. 묻는다. 여러 경의 처음에, 어찌하여 ‘이와 같이’라는 말을 세우는가. 답한다. 불법의 큰 바다에는, 믿음으로 능히 들어가고, 지혜로 능히 건넌다. 믿기 때문에 ‘이 일은 이와 같다’고 말하고, 믿지 않으면 ‘이 일은 이와 같지 않다’고 말한다. 그러므로 ‘이와 같이’는 곧 믿음임을 알 수 있다. 묻는다. ‘이와 같이’는, 믿음의 체를 지칭하는가, 믿음의 상을 근거로 하는가. 답한다. 믿음의 체는 곧 내면의 마음이고, 밖으로 ‘이와 같이’라고 말하는 것은, 곧 안마음의 진실한 믿음을 드러낸다. 그러므로 ‘이와 같이’라는 말은, 믿음의 상이 된다. 묻는다. ‘이와 같이’는 통신(通信)을 지칭하는가, 별신(別信)을 주로 가리키는가. 답한다. 불법을 바른 것으로 믿는다면, 곧 외도의 사(邪)를 믿지 않으므로, 통신이라고 이름한다. 다만 불경에는 대승·소승, 권교·실교가 있으므로, 대승을 믿는 믿음은, 소승을 믿는 믿음과 같지 않다. 이를 별신이라고 이름한다. 그러므로 통신과 별신을 함께 포함한다. 묻는다. ‘이와 같이’는 능신을 지칭하는가, 소신을 밝히는가. 답한다. 능신과 소신을 함께 포함한다. 믿음이 있는 사람이라면, 곧 ‘이 일은 이와 같다’고 말한다. ‘이 일’은 곧 믿는 대상에 속하고, ‘이와 같이’는 능신이라고 이름한다. 믿는 대상의 뜻을 취하면, 곧 ‘나는 이와 같은 것을 들었다’고 말하고, 믿는 주체의 뜻을 밝히면, ‘이와 같이 나는 들었다’고 한다. 그러므로 법장을 결집한 사람은, 경의 처음에 두 가지 방식으로 드러낸다. 묻는다. ‘이와 같이’를 믿음이라고 하는 것은, 아난의 믿는 마음을 밝히는 것인가, 다른 사람의 믿음을 밝히는 것인가. 답한다. 모든 중생 가운데 믿는 마음이 있는 자를 통틀어 말하면, 곧 불법에 들어간다. 그러므로 『지도론』에서 말한다. “사람이 손이 있는 채 보배산에 이르면, 뜻대로 취할 수 있지만, 만약 손이 없다면, 곧 헛되이 아무것도 얻지 못한다. 믿는 마음이 있는 사람은, 불법의 보배산에 들어가, 여러 도과를 얻는다. 믿는 마음이 없다면, 비록 글과 뜻을 이해하더라도, 헛되이 아무것도 얻지 못한다.” “나는 들었다.” 아난이 직접 음성을 이어받아 들었으므로 전해 들은 오류가 없음을 밝힌 것이다. 묻는다. 아난은 부처께서 도를 얻으신 날 밤에 태어났고, 스물다섯 살이 되어서야, 비로소 석가모니를 섬겼다. 부처께서 오십 년 동안 법을 설하셨는데, 그는 그 절반만 들었다. 어찌하여 한 시대의 가르침에, 모두 ‘나는 들었다’고 하는가? 답한다. 『지도론』에서 밝히기를, 아난이 높은 자리에 올라, 대가섭에게 답하여 말하였다. “부처께서 처음 법을 설하실 때, 나는 그때 보지 못하였다. 이와 같이 차례차례 전해 들었고, 마침내 바라날에 이르기까지 그러하였다.” ‘차례차례 전해 들었다’는 것에 대해서는, 『보은경』에서 말한다. 아난이 네 가지 소원을 청하였다. 첫째, 여래께서 입던 옷을 받지 않는 것, 둘째, 별도의 청을 받지 않는 것, 셋째, 출입에 정해진 때가 없게 하는 것, 넷째, 아직 듣지 못한 경은, 부처께 청하여 자신을 위해 설해 달라고 하는 것이었다. 그러므로, 여러 경에서 모두 ‘나는 들었다’고 한 것이다. 묻는다. 아난은 무슨 힘으로, 부처의 가르침을 전할 수 있었는가? 답한다. 석도안은 말하였다. 십이부경은, 아난이 불의삼매(佛意三昧)를 얻어 전한 것이다. 『금강화삼시경』에서는 말한다. 법성각삼매(法性覺三昧)를 얻었으므로, 여러 가르침을 선양하여 전할 수 있었다. 묻는다. 아난은 어찌하여 ‘나는 들었다’고 하였는가? 답한다. 첫째는 다투어 경쟁하는 마음을 그치게 하려는 것이고, 둘째는 중생에게 믿어 받아들이는 마음을 내게 하려는 것이다. 아난은 삼승 가운데 소승에 속하고, 사과 가운데 아래 과위에 있다. 만약 ‘들었다’고 말하지 않는다면, 중생의 마음이 믿지 않을 것이고, 다툼과 경쟁이 곧 일어날 것이다. 묻는다. 아난은 몇 종류가 있는가? 답한다. 『집법장경』에서 말한다. 모두 세 종류가 있다. 첫째는 아난이다. 여기서는 ‘음희(飲喜)’라고 번역한다. 성문장을 지닌다. 둘째는 아난발타이다. 여기서는 ‘환희현(歡喜賢)’이라고 번역한다. 연각장을 지닌다. 셋째는 아난가라이다. 여기서는 ‘환희해(歡喜海)’라고 번역한다. 보살장을 지닌다. 길장이 말한다. 다만 한 사람일 뿐이며, 덕에 따라 명칭을 세우고, 방편으로 셋을 나타낸 것이다. 그러므로 『법화경』에서 말한다. “나와 아난은, 공왕불(空王佛)의 처소에서, 동시에 마음을 내었다.” 그러므로 그가 대권(大權)임을 알 수 있으며, 중생에 따라 달리 보인 것이다. 묻는다. 듣는 것은 실제로 귀의 작용인데, 어찌하여 ‘내가 들었다’고 하는가? 답한다. 『열반경』에서 말한다. 아난이 법을 듣는 것은, 물을 다른 그릇에 붓는 것과 같아, 세 가지가 있다. 첫째는 덮지 않는 것이다. 산란한 마음이 없음을 말한다. 둘째는 새지 않는 것이다. 잊어버림이 없음을 말한다. 셋째는 냄새나지 않는 것이다. 전도된 마음이 없음을 말한다. 이 세 가지 덕에 자재하므로, ‘나’라고 한 것이다.</w:t>
      </w:r>
    </w:p>
    <w:p>
      <w:pPr>
        <w:pStyle w:val="EditorialNote"/>
      </w:pPr>
      <w:r>
        <w:rPr>
          <w:rFonts w:ascii="Noto Sans KR" w:hAnsi="Noto Sans KR" w:eastAsia="Noto Sans KR"/>
          <w:sz w:val="17"/>
        </w:rPr>
        <w:t>교감·번역 메모 | [구문 불확실] ‘適化名宜’는 교화의 대상과 상황에 맞추어 명칭을 세운다는 뜻으로 옮겼다.</w:t>
      </w:r>
    </w:p>
    <w:p>
      <w:pPr>
        <w:pStyle w:val="EditorialNote"/>
      </w:pPr>
      <w:r>
        <w:rPr>
          <w:rFonts w:ascii="Noto Sans KR" w:hAnsi="Noto Sans KR" w:eastAsia="Noto Sans KR"/>
          <w:sz w:val="17"/>
        </w:rPr>
        <w:t>교감·번역 메모 | [판독 불확실][이문 검토 필요] 원문 ‘耶’는 문맥상 ‘邪’의 이문 가능성이 있어 뜻은 ‘사(邪)’로 옮겼다.</w:t>
      </w:r>
    </w:p>
    <w:p>
      <w:pPr>
        <w:pStyle w:val="EditorialNote"/>
      </w:pPr>
      <w:r>
        <w:rPr>
          <w:rFonts w:ascii="Noto Sans KR" w:hAnsi="Noto Sans KR" w:eastAsia="Noto Sans KR"/>
          <w:sz w:val="17"/>
        </w:rPr>
        <w:t>교감·번역 메모 | [구문 불확실] 앞의 ‘我聞如是’와 ‘如是我聞’ 두 어순을 가리킨다.</w:t>
      </w:r>
    </w:p>
    <w:p>
      <w:pPr>
        <w:pStyle w:val="EditorialNote"/>
      </w:pPr>
      <w:r>
        <w:rPr>
          <w:rFonts w:ascii="Noto Sans KR" w:hAnsi="Noto Sans KR" w:eastAsia="Noto Sans KR"/>
          <w:sz w:val="17"/>
        </w:rPr>
        <w:t>교감·번역 메모 | [구두 불확실] 원문의 ‘聞。’은 문맥상 ‘問。’의 이문 가능성이 있으나 원문은 고치지 않았다.</w:t>
      </w:r>
    </w:p>
    <w:p>
      <w:pPr>
        <w:pStyle w:val="Heading2"/>
      </w:pPr>
      <w:r>
        <w:rPr>
          <w:rFonts w:ascii="Noto Sans KR" w:hAnsi="Noto Sans KR" w:eastAsia="Noto Sans KR"/>
          <w:b/>
          <w:sz w:val="21"/>
        </w:rPr>
        <w:t>문단 008  ·  [0919a23]</w:t>
      </w:r>
    </w:p>
    <w:p>
      <w:pPr/>
      <w:r>
        <w:rPr>
          <w:rFonts w:ascii="Noto Sans KR" w:hAnsi="Noto Sans KR" w:eastAsia="Noto Sans KR"/>
          <w:b/>
          <w:sz w:val="17"/>
        </w:rPr>
        <w:t>원문</w:t>
      </w:r>
    </w:p>
    <w:p>
      <w:pPr>
        <w:pStyle w:val="SourceText"/>
      </w:pPr>
      <w:r>
        <w:rPr>
          <w:rFonts w:ascii="Noto Sans KR" w:hAnsi="Noto Sans KR" w:eastAsia="Noto Sans KR"/>
          <w:sz w:val="19"/>
        </w:rPr>
        <w:t>[0919a23] 又阿難從佛聞法。[5]莫生三慧。則自在稱我。問。佛法無我。何得稱我。答。說我有三。一邪見心說。如凡夫外道。二慢心說。如諸學人。三名字說。如諸羅漢。阿難了知實相非我非無我。隨世俗故。稱之為我。即無我而我。不聞而聞。稱為我聞。一時。如是謂所聞之法。我聞為能傳之人。一時以下。證傳法可信。智度論云。說時方人。令生信故。說若無時。則聞不可信。故須明時。問。但應言時。何故稱一。答。一謂一部之經。蓋是說一部經時。故云一時。又是眾生心行可定之時。稱為一時。又是機教符會。無差異時。稱為一時。此皆[6]雖釋兩字。若合解者。即[7]目時為一。如云一日一歲。[8]離於時別有一耶。佛在。明說教之主也。佛法有五人說。一佛自說。二弟子說。三諸天說。四仙人說。五化人說。此經乃是淨名所說。不題淨名。非佛所說。而題佛者。若標淨名。則不成經。今欲成經。故題佛也。又標佛者。明阿難親從佛聞。不從外道天魔邊聞。故標於佛。梵音稱佛陀。此云覺者。一曰自覺。異彼凡夫。二者覺他。簡非小道。三者覺道窮極。簡非菩薩。又天竺名佛以為天鼓。賊若應來。天鼓則鳴。賊若去時。天鼓亦鳴。天鼓鳴時。諸天心勇。天鼓鳴時。修羅攝怖。諸佛亦爾。眾生煩惱應來。佛說法令不來。惑累將滅。佛說法令滅。佛說法時。弟子心勇。佛說法時。眾魔懾怖。是故名佛為天鼓也。所言在者。即是住也。但住有二種。一者內住。二者外住。內住有四。一者天住。謂住布施持戒。二者梵住。住四無量心。三者聖住。住空無相無作三昧。四者佛住。住諸法實相。外住亦四。一化處住。如釋伽牟尼住娑婆國土。二異俗住。三世諸佛不住俗人舍。皆栖止伽藍。三未捨壽分住。佛壽無窮。為魔王啟請。而捨無量壽。唯留八十。四者威儀住。謂行住坐臥。皆名住也。今內栖實相。外住菴薗。蓋是無住而住。住無所住。故云住也。毘耶離菴羅樹園。此明住處。說若無所。則物不信受。故次明之。處有二種。一者通處。即毘耶離城。二者別處。謂菴羅樹園。亦諠靜雙舉。道俗兼明。然至人形無定方。寧有適處。但為生物信故。委具題之。毘耶離者。毘云好稻。謂多出粳糧。耶離翻為博嚴。即平博嚴淨。但天竺小國。即國為城。大國則城[9]為國別稱。毘耶離者。即小國也。吉藏案善見毘婆娑。昔波羅捺王夫人懷任。忽生一片肉。形如赤槿葉。夫人以器盛之。流於江水。江水邊有一道士。依[10]放牛入住。見器接之還家。經半月。一片忽成二片。又經半月。二片各生五胞。却後半月。一片成女。女白銀色。一片成男。男如黃金色。道士念之。以慈力故。兩手出乳養之。道士因以二兒[11]與牧牛人。語之云。可以二兒為夫妻。覓平博地。安處之。二兒年十六。牧牛人見平博地。縱闊一由旬。為起立宮舍。因合為夫婦。生一男一女。如是十六迴生兒。牧牛人見其子多。更為開闊造舍。凡造十六宅。如是三過。開闊此處。故[12]自此地。以為博嚴。菴羅樹薗者。什公云。似桃而非桃。舊翻為捺。蓋失經[13]旨。有一女。從菴羅樹生。容貌美麗。世所絕倫。人欲見者。輸三金錢。菴羅樹女。捨薗為佛立精舍。如祇陀之類。以施主標[14]色也。與大比丘眾。此第六序同聞眾。序同聞眾。凡有二義。一者大眾圍遶。則佛德益尊。既尊其人。則受其道。二者為成信義。若侍者獨聞。未足可信。與眾共聽。則所傳為實。總[15]該大眾。凡有四人。一影嚮眾。在座默然二發教眾。即擊揚問道。三當機眾。聞教領悟。四結緣眾。未來遠益。就序眾文。[1]人科為二。初明眾集。次辨佛說經。眾集又兩。前明聖眾。次辨凡眾。聖[2]主之內。初明聲聞。後序菩薩。問。何故先明聲聞。後序菩薩。答。凡論眾集。皆就顯示教門。以為次第。聲聞形備法[3]義。心具智斷。以其兩勝。故初序之。菩薩心雖會道。而形無定方。故居其次。凡夫心形俱劣。宜最居後。但須此釋。不假餘通。聲聞眾內。須科二文。初標其名。次唱其數。所言大者。智度論云。一切諸眾最勝故。天王等大人恭敬故。大障礙斷故。名[4]名之為大。比丘者。蓋是出家之總號因果之通名隨言往翻。凡有三義。一者破惡。謂除身口七非。二者怖魔。必斷三界煩惱。則使魔驚怖。三者乞士。謂從俗人乞食以資身。從如來乞法以練神。兼退無積蓄之累。進有福物之功。有斯大利。故名乞士。問。餘經俱歎二眾。此教何故不歎小乘。答。聲聞常眾無會不集。更無異人。故有時不歎。菩薩多有新眾。又德量深遠。眾經[5]離歎。歎不可盡。故常須美之。又聲聞形備法儀。心具智斷。遠近皆識。故不須歎。菩薩迹示同物。反常會道。淺識不達。謂是凡夫。所以須歎。問。若唯歎菩薩。不美聲聞。亦應但詰聲聞。不呵菩薩。答。有得大小宜並雙呵。無依二眾理應俱歎。但終為歸大[6]莫捨小心。故[7]猶美菩薩也。菩薩摩訶薩。第二序菩薩眾。科為五門。一標號。二唱數。三歎德。四序名。五總結。具足梵音云菩提薩埵摩訶薩埵。但為存略。如向所標。菩提為道心。薩埵云眾生。謂道心眾生。摩訶為大。謂大眾生也。以具[8]足慧故名為菩薩。具方便慧云摩訶薩。具智慧故名為菩薩。具福德故名為摩訶薩。又具般若故云菩薩。具大悲故名摩訶薩。問。何故聲聞緣覺但有一名。菩薩之人具存二號。答。小乘但異凡夫。唯有一稱。大人雙異道俗。故有兩名。言菩薩者。異彼凡夫。凡夫不求菩提。不名菩薩。摩訶薩者。為簡二乘。二乘但求小道。無摩訶之號。三萬二千。第二唱數也。眾所知識。第三歎[9]德。為二。初歷別歎。次總結之。歷別歎者。經師穿鑿。強生階位。今但依句釋之。則煥然可領。眾所知識者。大士處世。以慈惠益物。如日月昇天。感益之徒。誰不知識。又遠眾則知而不識。近眾亦識亦知。知其內德。識其外形。又知義則深。識義則淺。成實論云。可知法者。第一義[10]諦也。可識法者世諦法也。大智本行皆悉成就。前明外所識。今美內行成就大智者。謂如來一切種智也。本行者。六度十地。是大智家之本行。三萬二千。因位已窮。故本行成就諸佛威神之所建立。眾所知識。由本行成就。本行成就。由佛威神建立。始起為建。終成為立。又外為諸佛威神所建。而菩薩內德成立。建立有二。一暫建立。謂一時加與令具辨慧。二從初發心至成佛道。常護念[11]位助。令道根成就。問。諸佛平等。普應護念。何故獨建立菩薩。答。天澤無私。不闊枯木。佛見雖普。不立無根。為護法城。上明德由佛建。今欲報恩。所以護法大士。外防邪難。內宣正道。則[12]興法為城。受持正法。外有護法之功。內有受持之固。始則領受在心。終則秉持不忘能師子吼名聞十方。內秉妙法在心。外能師子震吼。夫心有依著。處眾便畏。懷無所寄。則宣道綽然。既能師子吼。則德音遠震。故名聞十方。問。前已云眾所知識。今何故復稱名聞十方。答。上[13]正一國逾揚。今則十方讚仰眾人不請友而安之。前舉名歎德。此將德顯名。真友不待請。如慈母之赴嬰兒。但不請二。一者未有善法。誘引令生。二者過去雖有道機。現在無有欲樂。而方便起發。始則安之以善根。終則寧之以佛道。紹隆三寶使不斷絕。不請明[14]乎下化。紹隆辨於上弘。華嚴經明法品。三番釋之。初令眾生發菩提心。故佛寶不斷。為物宣說十二部經。故法寶不斷。受持一切威儀行法。故僧寶不斷。次云讚大願故佛寶不斷。分別演說十二因緣甚深之義。故法寶不斷。修六和敬。故僧寶不斷。次云下佛種子於眾生田。生正覺芽。故佛寶不斷。護持正法。不惜身命。故法寶不斷。善御大眾。心無憂悔。故僧寶不斷。又直釋云。菩薩說法化於眾生。眾生得成於佛。復化眾生。所化眾生。復得成佛。如是眾生不盡。三寶不絕降伏魔怨制諸外道。紹隆明於顯正。降制辨乎[15]權[16]耶。外國稱為魔羅。此云殺者。以能害慧命。故稱為怨。但說魔不同。凡有二種。一者四魔。二者八魔。四魔者。一煩惱魔。為生死因。二天魔。為生死緣。陰死二魔。是生死果。陰為其通。死為其別。故因有內外。果有通別。故立四也。言八魔者。四同上說。復有無常無我無樂無淨。破佛果四德。故名為魔。小乘不以為患。故不說之。依大乘義。入煩惱魔攝。言降伏者。小乘見四諦降煩惱魔。入無餘涅槃。降於死陰。以神通呪術。伏彼天魔。大乘降伏者。得無生忍。降煩惱魔。得法身故。降於陰魔。得無生忍及法身。故降死魔。得無動三昧。降於天魔。降八魔者。若知如來常樂我淨。故除四倒。名降四魔。降陰等四。不異前釋。吉藏謂。義論則具含四八。就文但降天魔。大士德過三界無敵。降天魔。則天無敵矣。制外道。則人無敵矣。怖之以威為降。屈之以辨稱制。人天尚其無敵。四趣何故足論。悉以清淨永離蓋纏。降制則外[1]離眾[2]部。永離則內除結縛。有所得心覆於正觀。稱之為蓋。繫縛行者。目之為纏。大士懷無所依。故云悉以清淨。又云。蓋即五蓋。謂貪欲瞋恚睡眠掉悔及疑。纏者十纏。謂無慚無愧忿覆慳嫉睡眠掉悔。小乘但明十纏。智度論明五百纏。蓋亦應有無量蓋也。心常安住無閡解脫。前歎離行。今美[3]得行。無[4]閡解脫。即是此經不思議解脫也。不二正觀。恒現在前。謂心常安住。虛通自在。名為無閡。塵累蕭然。故稱解脫。念定總持辨才不斷。既常安正觀。則無德不圓。念不斷則慧逾明。定不斷則心常一。持不斷則憶識強。辨不斷則化無礙。備此四門。則萬行自在。通稱不斷者。凡夫功德。經胎則失。二乘更不復生。故不名不斷。菩薩經身不失。歷劫逾明。故云不斷。布施持戒忍辱精進禪定智慧及方便力無不具足。上美四德。今歎十行。諸波羅蜜。具橫竪二門。竪則配於十地。橫則一位具十。初地始得正觀。初離凡夫。於身命財。不生貪著。故能棄之。配於檀度。又檀為行首。喜是地初。所以相配。二地內心離惡。修行十善。故配持戒。三地信忍位滿。能忍於辱。故忍在三地。四地修習道品。懃策眾行。故以精進配於四地。五地觀乎四諦。學於五明。非定不發。故以禪為五地。六地順忍位滿。能觀十二因緣。宜用般若。居在六地。七地即空為有。善巧義彰。故以方便[5]起於七地。八地更從諸佛。受異法門。具起諸願。故居八地。九地入法師位。具四無礙辨。於境有強用。故力在九地。十地因位已滿。決定無疑。故智為十地。此文從布施至方便為七。力[6]為名八。無不具足即願與智。故備於十矣。若橫論者。即一正觀。具足十門。不[7]慳之義。名曰檀那。[8]決了無疑。稱之為智。吉藏謂。十度橫竪。義乃有之。如詳文意。但以七法。如肇公云。法身大士。得無生忍。以心無為。德無不為。故施極於施。而未嘗施。戒極於戒。而未嘗戒。以施極於施。故不證無為。而未嘗施。不滯於有。不證於無。名曰漚和。不滯於有。稱為般若。故於一一門。皆備二慧。名為具足。不言具足配九地十地也。逮無所得不起法忍。上無不具足。歎其行遠。逮無所得。敘其位高。大士所以具眾行者。以位在無生忍故。舉位以釋於行。逮之言及。如人不逮稱之不及。無所得。即無依無受不著不住之義也。動念生心。畢竟寂然。稱為不起。安耐實相。不悔不疑。故稱為忍。已能隨順轉不退輪。上美自悟。今歎化他。一順實相。二順機緣。三順佛旨。故言隨順。又佛為真轉。菩薩未及。但隨順轉。自我[9]之彼故名為轉。一得不失。稱為不退但。不退有三。一位不退。謂不退為二乘。或云外凡七心。或云十住七心。二行不退。所修眾行。不可傾動。位居七地以下。三念不退。八地菩薩。念念法流。心心寂滅。今所歎者。正據第三念不退也。無生法忍。流演圓通。不繫于一人。是輪義也。善解法相知眾生根。以善解法相。知眾生根。故能轉不退[10]轉輪。又上明自悟無生為物演說。謂一相門。名為實慧。今識法知機。謂無量相門。名方便慧。蓋諸大眾。既識法知機。則智德過物。故映蓋大眾。得無[11]畏力。既能蓋眾。故處眾無畏。[12]失畏生乎不[13]定。大士既無不足。故無可畏。大論云。菩薩自有四無所畏。一得總持。二知根欲。三不見難己不能答者。四有問能答。善決眾疑。功德智慧以修其心相好嚴身色像第一。以具此諸德。故在眾無畏。心以智慧為嚴。身以相好為飾。嚴心可以進道。飾形可以靡俗。捨諸世間所有飾好。大士修於淨業。感身相已圓不假世間所有外飾。又菩薩為尊形者。故云嚴身耳。豈以俗飾而在心哉。名稱高遠踰於須彌。內嚴福慧。故外名高遠。自[14]在高而不遠。遠而不高。上名聞十方取其遠。今踰於須彌明其高。深信堅固[15]猶若金剛。所以德樹名流。由深信罕固。信有二種。一者聞信。如聞藥能治病。二者證信。如服藥病愈。驗藥為良。今所歎是後信也。物不能壞。由若金剛。法寶普照而雨耳露。深信喻若金剛。明解譬同神寶。如海生妙寶。能放光明。而雨甘露。[1]雨如意珠也。法寶亦爾。能放[2]意光。雨法甘露。於眾言音微妙第一。上美形心。今歎口業。豈止隨類普同。而復微妙第一。深入緣起斷諸邪見有無二邊無復餘習。上歎三業德圓。今美結習已離。問。上已明永離蓋纏。與今何異。答。上明無結。今辨無習也。了達十二緣起畢竟無生。如八不等。明其悟正。斷諸邪見。歎離於邪。但離邪有二。一者。斷諸邪見。所謂超凡有無二邊無復餘習。即是超聖。問。大論云。為菩薩時斷煩惱。得佛時斷習氣。若無餘習。與佛何異。答。習有麁細。今但斷麁。無[3]能習。所以云無。猶有染法細習。故與佛為異。依地持論。明十地菩薩斷煩惱障習已盡。至佛除智障始窮。此經明盡。據煩惱障習。智度論云。不盡約智障未傾。演法無畏猶師子吼。夫畏生乎結習。結習內傾。故外說無畏。問。上明得無所畏能師子吼。今何故重說。答。前明一切處無畏。今約演法一事無畏。又上明能令他畏。今辨不畏於他。其所講說乃如雷震。正智流潤如雨。辨音發響如雷。自有慧而無辨。辨而無慧。既歎大士無畏。則具兼二也。雷喻有五。一慈雲普覆。二慧雨流澤。三法音遠聞。四驚無明昏寢。五生長善根。無有量已過量。上明斷諸邪見。歎因累已傾。今辨以能過量。明果患盡。又三界[4]分段果報名為有量。法身菩薩入無畏境。形不可以像取。心不可以智求。故云已過量也。集眾法寶如海導師。上歎法身自德。此美應迹化他。引導眾人。入大乘海。採眾法寶。必獲無難。了達諸法深妙之義。善知眾生往來所趣及心所行。大士德既無窮。則歎不可盡。略以二慧。結其大歸。了達諸法深妙之義。即是實慧。善知眾生往來所趣。謂方便慧。雖知諸法畢竟空。而能了眾生心行。雖了眾生心行。而常畢竟空。是以。菩薩得無二觀也。住謂過去。來是未來。及心所行現在也。又知心所行。即知因。往來所趣。謂照果。近無等等佛自在慧十力無畏十八不共。上結歎菩薩二慧已。今所美者。隣乎極果。故云近也。無等等者。即所近果名。[5]論佛無等。唯佛與佛等。是故號佛為無等等也。又實相無等。唯佛與實相等。名無等等。佛自在慧。以下出所近。果德照盡。空有名自在慧。十力降天魔。無畏制外道。十八不共簡異二乘。三科既是要門。是以別說。關閉一切諸[6]要趣門而生五道以現其身。前歎仰隣極果。此美[7]府順群生。夫法身無生。而無處不生。以無生故諸趣門閉。無處不生。而生五道。為大醫王善療眾病應病與藥令得服行。上歎現生五道。此明受生意為治煩惱疾。智度論云。老病死苦及貪瞋癡。自有生死已來。無人能治。唯有大士。善解救療。無量功德皆成就。上來第一謂歷別歎。德既無窮。述不可盡。故以四門。總而結之。無量功德。結正果德。無量佛土皆嚴淨。結依果行滿。其見聞者無不蒙益。歎形聲益物。諸有所作亦不唐捐。美三業利世。如是一切無量功德皆悉成就。總結四門。前別歎。其名曰等觀菩薩不等觀菩薩等不等觀菩薩。第四序名。上雖總歎德。今宜出別名。以四等觀眾生。為等觀。以智慧分別諸法。名不等觀。具此二義。名等不等觀。又實慧觀一相門。為等觀。方便慧觀差別門。名不等觀。具此二義。為等不等觀。定自在王菩薩者。於諸定門。入住出自在無礙也。法自在菩薩者。以智慧門說法自在。法相菩薩者。功德法相現於身也。光相菩薩者。光明之相。現於身也。光嚴菩薩者。以光明莊嚴身也。[8]脫大嚴菩薩釋寶積菩薩者。積聚智慧寶也。辨積菩薩。積聚四辨也。寶手菩薩者。手內出無量寶也。寶印手菩薩者。手有寶印。又解印者云相。手有[9]云寶之相也。常舉手菩薩者。上示涅槃。令物樂也。常下手菩薩者。下示生死過患。使物厭之也。常慘菩薩者。眾生苦輪[10]轉恒轉。大士悲心常切也。喜根菩薩者。於實相內生喜也。喜王菩薩者。喜有二種。一不淨。二清淨。今是淨喜。故名為王也。辨音菩薩者。於四辨內從辭辨得名也。虛空藏菩薩者。實相慧藏如虛空也。執[11]寶炬菩薩者。執慧寶炬。除眾闇冥也。寶勇菩薩者。勇於德寶亦得寶。故能勇也。寶見菩薩者。以慧寶見諸法也。帝網菩薩者。幻術經名帝網。此大士神變自在。猶如幻化。故借帝網。以名之也。明網菩薩者。手有縵網。放光明也。無緣觀菩薩者。觀實相時。內外並冥。緣觀俱寂也。慧積菩薩者。積聚智慧也。寶勝菩薩者。功德之寶。超勝世間也。天王菩薩者。天有四種。一假名天。人王是也。二生天。從四天王至非想天是也。三淨天。諸餘賢聖是也。四第一義天。十地菩薩是也。今是第四。故云天王也。壞魔菩薩者。行壞魔道也。雷電得菩薩者。因雷電光而得悟道。從事得名也。自在王菩薩。功德相嚴菩薩。師子吼菩薩。此三菩薩。義可解也。雷音菩薩。山相擊音菩薩。以大法音。消伏強剛。音聲震擊。若二山之相搏。兩雷相搏也。香象菩薩者。青香象也。身出香風。菩薩身出香風亦如是也。白香象菩薩。其香最勝。大士身香亦如是也。常精進菩薩。始終不退。不休息菩薩者。上從[1]得以受稱。此因離過以為名也。妙生菩薩者。生時有妙瑞也。華嚴菩薩者。以三昧力。能現眾華。遍滿虛空大莊嚴也。觀世音菩薩者。此菩薩凡有四名。一觀眾生口業令得解脫。名觀世音。二者觀身業。名觀世[2]身也。三者觀意業。名觀世[3]音。四者名觀世自在。總鑒三業也。得大勢菩薩者。有大勢力。以大神力。飛到十方。所至之國。六反震動。惡趣休息也。梵網菩薩者。梵謂四梵行。網言其多也。寶杖菩薩者。憑杖法寶。故云寶杖也。無勝菩薩。嚴土菩薩。金髻菩薩。閻浮檀金在髻。珠髻菩薩。如意寶珠在其髻內。悉見十方世界及眾生行業果報因緣也。彌勒菩薩。此翻為慈。是其姓也。字阿逸多。南天竺婆羅門子。文殊師利法王子菩薩。此言妙德。羅什云。從小至大。故二人在後。又云。二人在此方為大。餘方為[4]小。[5]亦應在後。吉藏謂。三萬二千。不可具載。故以二人攝之。彌勒菩薩。此[6]云大士。文殊他方菩薩。又彌勒當成正覺。文殊以曾作佛。又彌勒受於佛位。文殊不受佛位。故曰王子。以此三雙。總收一切也。如是等三萬二千人。第五總結也。復有萬梵天王尸棄等從餘四天下來詣佛所而聽法。自上已來。明於聖眾。從此以後序凡眾。[7]聖有二。一者聲聞。二者菩薩。凡眾亦二。初明幽眾。次序顯眾。梵翻為淨。謂色界初天。尸棄譯為頂髻。又翻為火。吉藏謂。頂有炎如火[8]光。在頂如髻。義既兼兩。故譯人互翻。法華經云。三千大千世界主梵天王名尸棄。則知但有一天。而言萬數者。從餘四天下來也。釋僧肇云。或從他方佛土來也。復有萬二千天帝亦從餘四天下來在會座。梵為色界之[9]主。釋是欲有之初。又梵為空住。釋是地居。又梵得那含。釋證初果。自勝之劣。以為次第。并餘大威力諸天龍神夜叉乾闥婆阿修羅迦樓羅等悉來會座。上序二天。今明八部。大威力者。除梵釋以外。取諸餘天也。龍有二種。一地住。二空住。龍是畜生。就道而言。不及鬼神。次在天者。一果報勢力最大故。有五不思議。而龍力為一。二者梵王為千佛請主。龍王護千佛經藏。三龍興雲注雨。調適陰陽。於物有益。故次天也。神者。羅什云。受善惡雜報。似人天而非人天也。夜叉。此云輕捷。又亦翻為貴人。凡有三種。一在居地。二空住。三在天上。佛初轉法輪。地夜叉唱告。空夜叉聞。空夜叉唱。天夜叉聞。如是展轉。至於梵世。所以有此三品。初但施餘物。故不能飛行。次施[10]牛車。故能遊空。有次修因轉勝。與天同住。守城池宮舍。乾闥婆。此云香陰。謂以香為食。及身出香。是諸天樂神。住在香山。諸天心念須作樂者。其身異相。即飛上天而奏樂也。阿修羅。此云無酒神。凡有二說。一過去持不飲酒戒。感得此神。二現世採華釀海為酒。而遂不成酒。海變為苦醎。故稱無酒。毘婆沙翻為不端正。男醜而女妍也。迦樓羅。此云金翅鳥。亦翻為鳳皇。具有四生。食四生龍。卵生金翅但食卵生。胎生食二生龍。濕生者噉三生龍。不能食化生。化生鳥具能食四生龍也。緊那羅。翻為疑神。頭有一角。面似人。見者疑云。為人耶。為不人耶。故為疑神。亦是諸天樂神。與乾闥婆。番次上下。而小劣於香陰也。摩睺羅伽。此云地龍。[11]又大蟒蛇。亦云腹行。此八部並變為人形。來在座聽法也。諸比丘比丘尼優婆塞優婆夷俱來會座。上序幽眾。今明顯眾。比丘猶是乞士。尼翻為女。優婆塞云清信士[12]人。優婆夷為清信女。尼夷雖異。同目女。但欲分道俗異。故譯經者兩出。彼時佛與無量之眾恭敬圍繞而為說法。上來第一明眾集。此第二序佛為說法。文有三句。謂法譬合。問。何故明佛說法。答。佛與淨名。二心相鑒。淨名託疾方丈。如來菴薗說法。為之集眾。然後始得遣[13]便慰之。問。說何等法耶。答。相傳云說普集經。譬如須彌山王顯于大海。第二譬說歎佛也。須彌為妙高山。亦云安明山。出水三百三十六萬里。入海亦然。安處眾寶師子之座蔽於一切諸來大眾。第三合譬歎也。</w:t>
      </w:r>
    </w:p>
    <w:p>
      <w:pPr/>
      <w:r>
        <w:rPr>
          <w:rFonts w:ascii="Noto Sans KR" w:hAnsi="Noto Sans KR" w:eastAsia="Noto Sans KR"/>
          <w:b/>
          <w:sz w:val="17"/>
        </w:rPr>
        <w:t>한국어 직역</w:t>
      </w:r>
    </w:p>
    <w:p>
      <w:pPr>
        <w:pStyle w:val="TranslationText"/>
      </w:pPr>
      <w:r>
        <w:rPr>
          <w:rFonts w:ascii="Noto Sans KR" w:hAnsi="Noto Sans KR" w:eastAsia="Noto Sans KR"/>
          <w:sz w:val="20"/>
        </w:rPr>
        <w:t>또 아난은 부처를 따라 법을 들었고, ‘막생삼혜(莫生三慧)’하였으므로, 곧 자재하게 ‘나’라고 일컬었다. 묻는다. 불법에는 무아라고 하는데, 어찌 ‘나’라고 일컬을 수 있는가? 답한다. ‘나’를 말하는 데에는 세 가지가 있다. 첫째는 사견의 마음으로 말하는 것이니, 범부와 외도와 같은 경우이다. 둘째는 교만한 마음으로 말하는 것이니, 여러 유학인과 같은 경우이다. 셋째는 이름으로 말하는 것이니, 여러 아라한과 같은 경우이다. 아난은 실상이 나도 아니고 무아도 아님을 밝게 알지만, 세속을 따르기 때문에, 이를 ‘나’라고 일컫는다. 곧 무아이면서 ‘나’이고, 듣지 않으면서 듣는 것이므로, ‘나는 들었다’고 일컫는다. “한때.” ‘이와 같이’는 들은 바의 법을 말하고, ‘나는 들었다’는 전하는 사람을 말한다. ‘한때’ 이하는, 법을 전한 것이 믿을 만함을 증명한다. 『지도론』에서 말한다. 때와 장소와 사람을 말하여, 믿음을 내게 하기 때문이다. 설법에 때가 없다면, 곧 들었다는 것이 믿을 만하지 않다. 그러므로 반드시 때를 밝혀야 한다. 묻는다. 다만 ‘때’라고만 해야 할 터인데, 어찌하여 ‘하나’라고 일컫는가? 답한다. ‘하나’란 한 부의 경을 말한다. 대체로 한 부의 경을 설한 때이므로, ‘한때’라고 한다. 또 중생의 마음과 행이 정해질 수 있는 때이므로, ‘한때’라고 일컫는다. 또 근기와 가르침이 서로 부합하여, 차이가 없는 때이므로, ‘한때’라고 일컫는다. 이는 모두 비록 두 글자를 나누어 풀이한 것이지만, 합하여 풀이한다면, 곧 ‘때’를 가리켜 ‘하나’라고 한 것이다. ‘하루’, ‘한 해’라고 하는 것과 같다. 때를 떠나 별도로 ‘하나’가 있겠는가? “부처께서 계셨다.” 가르침을 설하는 주체를 밝힌 것이다. 불법에는 설하는 사람이 다섯 종류 있다. 첫째는 부처가 스스로 설하는 것이고, 둘째는 제자가 설하는 것이며, 셋째는 여러 하늘이 설하는 것이고, 넷째는 선인이 설하는 것이며, 다섯째는 화인이 설하는 것이다. 이 경은 바로 정명이 설한 것인데도, 정명의 이름을 내걸지 않고, 부처가 설한 것이 아님에도, 부처를 내건 까닭은, 만약 정명을 내건다면, 경이 성립하지 않기 때문이다. 지금 경을 성립시키고자 하므로, 부처를 내건 것이다. 또 부처를 내건 것은, 아난이 직접 부처에게서 들었고, 외도나 천마의 곁에서 들은 것이 아님을 밝히기 위해서이다. 그러므로 부처를 내건 것이다. 범어로는 ‘불타(佛陀)’라고 일컫고, 여기서는 ‘깨달은 이[覺者]’라고 한다. 첫째는 스스로 깨닫는 것으로, 저 범부와 다르고, 둘째는 남을 깨닫게 하는 것으로, 소승의 도가 아님을 가리며, 셋째는 깨달음의 도가 궁극에 이른 것으로, 보살이 아님을 가린다. 또 천축에서는 부처를 이름하여 천고(天鼓)라고 한다. 적이 만약 오려고 하면, 하늘의 북이 곧 울리고, 적이 만약 물러날 때에도, 하늘의 북이 또한 울린다. 하늘의 북이 울릴 때, 여러 하늘은 마음이 용맹해지고, 하늘의 북이 울릴 때, 아수라는 두려움에 움츠러든다. 여러 부처도 또한 그러하다. 중생의 번뇌가 일어나려 하면, 부처가 법을 설하여 일어나지 않게 하고, 미혹의 얽매임이 장차 멸하려 하면, 부처가 법을 설하여 그것을 멸하게 한다. 부처가 법을 설할 때, 제자는 마음이 용맹해지고, 부처가 법을 설할 때, 여러 마군은 두려움에 떤다. 그러므로 부처를 이름하여 천고라고 한다. 말한 바 ‘재(在)’라는 것은, 곧 ‘주(住)’이다. 다만 ‘머묾’에는 두 종류가 있다. 첫째는 안으로 머무는 것이고, 둘째는 밖으로 머무는 것이다. 안으로 머무는 것에는 네 가지가 있다. 첫째는 천주(天住)이니, 보시와 지계에 머무는 것을 말한다. 둘째는 범주(梵住)이니, 사무량심에 머문다. 셋째는 성주(聖住)이니, 공·무상·무작의 세 삼매에 머문다. 넷째는 불주(佛住)이니, 제법의 실상에 머문다. 밖으로 머무는 것에도 네 가지가 있다. 첫째는 교화하는 곳에 머무는 것이니, 석가모니가 사바국토에 머무는 것과 같다. 둘째는 세속과 달리 머무는 것이다. 삼세의 여러 부처는 속인의 집에 머물지 않고, 모두 가람에 깃들어 머문다. 셋째는 수명의 몫을 아직 버리지 않고 머무는 것이다. 부처의 수명은 다함이 없지만, 마왕이 청하였기 때문에, 한량없는 수명을 버리고, 오직 팔십 년만 남겼다. 넷째는 위의에 머무는 것이다. 걷고, 서고, 앉고, 눕는 것을 말하며, 모두 ‘머문다’고 이름한다. 지금 안으로는 실상에 깃들고, 밖으로는 암라원에 머무니, 대체로 머무는 바 없이 머무는 것이며, 머무는 바 없음에 머문다. 그러므로 ‘머문다’고 한다. “비야리 암라수원에서.” 이는 머무는 곳을 밝힌 것이다. 설법에 장소가 없다면, 중생이 믿어 받아들이지 않을 것이다. 그러므로 다음으로 그것을 밝힌다. 장소에는 두 종류가 있다. 첫째는 통처(通處)이고, 곧 비야리성이다. 둘째는 별처(別處)이며, 암라수원을 말한다. 또 시끄러운 곳과 고요한 곳을 함께 들고, 도속(道俗)을 함께 밝힌 것이다. 그러나 지극한 사람은 형체가 일정한 방소가 없으니, 어찌 꼭 맞는 한 장소가 있겠는가? 다만 중생에게 믿음을 내게 하기 위해, 자세히 갖추어 그것을 적은 것이다. 비야리(毘耶離)라는 것은, ‘비(毘)’는 좋은 벼라고 하며, 멥쌀이 많이 난다는 뜻이다. ‘야리(耶離)’는 ‘박엄(博嚴)’이라고 번역하니, 곧 평평하고 넓으며 장엄하고 깨끗하다는 뜻이다. 다만 천축의 작은 나라는, 곧 나라 자체가 성이 되고, 큰 나라는 성이 나라와 별도의 명칭이 된다. 비야리라는 것은, 곧 작은 나라이다. 길장이 『선견비바사』를 살펴보니, 옛날 바라날왕의 부인이 임신하였다가, 갑자기 한 덩이의 살을 낳았는데, 모양이 붉은 무궁화 잎과 같았다. 부인이 그릇에 담아, 강물에 흘려보냈다. 강가에 한 도사가 있었는데, 소를 놓아먹이는 곳에 의지하여 들어가 살았다. 그가 그릇을 보고 건져 집으로 돌아왔다. 보름이 지나자, 한 덩이가 갑자기 두 덩이가 되었다. 또 보름이 지나자, 두 덩이에서 각각 다섯 포(胞)가 생겼다. 그 뒤 다시 보름이 지나, 한 덩이는 여자가 되었고, 여자는 백은과 같은 빛깔이었으며, 한 덩이는 남자가 되었고, 남자는 황금과 같은 빛깔이었다. 도사가 그들을 생각하여, 자비의 힘으로, 두 손에서 젖을 내어 그들을 길렀다. 도사는 이어 두 아이를 목우인에게 주고, 그에게 말하였다. “이 두 아이를 부부로 삼고, 평평하고 넓은 땅을 찾아, 그곳에 자리 잡게 하라.” 두 아이가 열여섯 살이 되자, 목우인이 평평하고 넓은 땅을 보았는데, 세로와 가로가 한 유순이었다. 그들을 위해 궁사(宮舍)를 세워 주고, 이어 부부로 맺어 주었다. 그들은 아들 하나와 딸 하나를 낳았고, 이와 같이 열여섯 차례 아이를 낳았다. 목우인은 그 자식이 많아진 것을 보고, 다시 땅을 넓혀 집을 지어 주었다. 모두 열여섯 채의 집을 지었다. 이와 같이 세 차례, 이곳을 넓혔다. 그러므로 이 땅으로부터, ‘박엄(博嚴)’이라는 이름을 삼았다. 암라수원(菴羅樹園)이라는 것은, 구마라집 공이 말하기를, “복숭아와 비슷하지만 복숭아는 아니다.”라고 하였다. 옛 번역에서는 ‘날(捺)’이라고 번역했는데, 아마 경의 취지를 잃은 듯하다. 한 여자가 있었는데, 암라나무에서 태어났다. 용모가 아름다워, 세상에 견줄 이가 없었다. 사람들이 그녀를 보고자 하면, 금전 세 닢을 내었다. 암라수녀가, 동산을 버려 부처를 위해 정사를 세웠으니, 기타(祇陀)의 경우와 같은 부류이다. 시주의 이름으로 표색(標色)한 것이다. “대비구 대중과 함께.” 이는 여섯째 서분인 동문중(同聞眾)이다. 동문중을 서술하는 데에는, 대체로 두 가지 뜻이 있다. 첫째, 대중이 둘러싸면, 곧 부처의 덕이 더욱 존귀해진다. 이미 그 사람을 존중하면, 곧 그 도를 받아들이게 된다. 둘째, 믿음의 뜻을 이루기 위해서이다. 만약 시자만 홀로 들었다면, 충분히 믿을 만하지 못하다. 대중과 함께 들었다면, 곧 전한 바가 사실임을 알 수 있다. 대중을 모두 포괄하면, 대체로 네 종류의 사람이 있다. 첫째는 영향중(影響眾)이다. 자리에 앉아 묵연한 이들이며, 둘째는 발교중(發教眾)이다. 곧 서로 격발하며 도를 묻는 이들이다. 셋째는 당기중(當機眾)이다. 가르침을 듣고 깨닫는다. 넷째는 결연중(結緣眾)이다. 미래에 멀리 이익을 받는 이들이다. 서중(序眾)의 글을 놓고 보면, ‘인(人)’이 둘로 과분하였다. 처음은 대중이 모인 것을 밝히고, 다음은 부처가 경을 설한 것을 밝힌다. 대중이 모인 부분도 다시 둘이다. 앞에서는 성중(聖眾)을 밝히고, 다음에는 범중(凡眾)을 밝힌다. 성주(聖主)의 안에서는, 처음 성문을 밝히고, 뒤에 보살을 서술한다. 묻는다. 어찌하여 먼저 성문을 밝히고, 뒤에 보살을 서술하는가? 답한다. 대체로 대중의 모임을 논하면, 모두 겉으로 드러난 가르침의 문에 의거하여, 차례를 삼는다. 성문은 형상으로 법의(法義)를 갖추고, 마음으로 지혜와 단절을 갖추었다. 이 두 가지가 뛰어나므로, 먼저 그들을 서술한다. 보살은 마음으로는 비록 도에 계합하지만, 형상은 일정한 방소가 없으므로, 그 다음에 둔다. 범부는 마음과 형상이 모두 열등하므로, 마땅히 가장 뒤에 둔다. 다만 반드시 이렇게 풀이해야 하며, 다른 해석을 빌릴 필요가 없다. 성문 대중 안에서는, 두 문단으로 과분해야 한다. 처음은 그 이름을 내걸고, 다음은 그 수를 말한다. 말한 바 ‘대(大)’라는 것은, 『지도론』에서 말한다. 일체의 여러 대중 가운데 가장 뛰어나기 때문이며, 천왕 등의 대인들이 공경하기 때문이며, 큰 장애를 끊었기 때문에, 이름하여 ‘대’라고 한다. 비구라는 것은, 대체로 출가자의 총칭이며 인과에 두루 통하는 이름이니, 말에 따라 번역하면, 대체로 세 가지 뜻이 있다. 첫째는 악을 깨뜨리는 것이니, 몸과 입의 일곱 가지 잘못을 제거하는 것을 말한다. 둘째는 마를 두렵게 하는 것이니, 반드시 삼계의 번뇌를 끊기 때문에, 마로 하여금 놀라고 두려워하게 한다. 셋째는 걸사(乞士)이다. 속인에게서 음식을 빌어 몸을 돕고, 여래에게서 법을 빌어 정신을 단련함을 말한다. 아울러 물러나는 쪽으로는 쌓아 두는 허물을 없애고, 나아가는 쪽으로는 중생에게 복을 주는 공덕이 있다. 이와 같은 큰 이익이 있으므로, 걸사라고 이름한다. 묻는다. 다른 경에서는 모두 두 대중을 찬탄하는데, 이 가르침에서는 어찌하여 소승을 찬탄하지 않는가? 답한다. 성문은 늘 함께하는 대중이라 모임마다 모이지 않는 때가 없고, 달리 새로운 사람이 없으므로, 때로는 찬탄하지 않는다. 보살은 새로 온 대중이 많이 있고, 또 덕의 분량이 깊고 멀다. 여러 경에서 나누어 찬탄해도, 찬탄을 다할 수 없으므로, 늘 반드시 찬미해야 한다. 또 성문은 형상으로 법의(法儀)를 갖추고, 마음으로 지혜와 단절을 갖추어, 멀고 가까운 이들이 모두 알아본다. 그러므로 찬탄할 필요가 없다. 보살은 자취를 나타내 중생과 같아 보이지만, 상례를 뒤집어 도에 계합하므로, 얕은 식견으로는 알지 못하고, 범부라고 여긴다. 그러므로 반드시 찬탄해야 한다. 묻는다. 만약 오직 보살만 찬탄하고, 성문은 찬미하지 않는다면, 또한 마땅히 성문만 꾸짖고, 보살은 꾸짖지 않아야 하지 않는가? 답한다. 소득이 있는 대승과 소승은 마땅히 모두 함께 꾸짖어야 하고, 의지함이 없는 두 대중은 이치상 모두 찬탄해야 한다. 다만 끝내 대승으로 돌아가게 하려 하여 소승의 마음을 버리지 말라고 한 것이므로, 그러므로 오히려 보살을 찬미하는 것이다. “보살마하살.” 이는 둘째로 보살 대중을 서술한 것이다. 다섯 문으로 과분한다. 첫째는 명호를 내거는 것이고, 둘째는 수를 말하는 것이며, 셋째는 덕을 찬탄하는 것이고, 넷째는 이름을 서술하는 것이며, 다섯째는 총괄하여 맺는 것이다. 범어를 완전하게 말하면 ‘보리살타마하살타’이다. 다만 줄여서 보존하였기 때문에, 앞에서 내건 것과 같이 말하였다. 보리(菩提)는 도심(道心)이고, 살타(薩埵)는 중생이라 하니, 도심중생(道心衆生)을 말한다. 마하(摩訶)는 크다는 뜻이니, 대중생(大衆生)을 말한다. 지혜를 갖추었기 때문에 보살이라 이름하고, 방편혜를 갖추었기 때문에 마하살이라 한다. 지혜를 갖추었기 때문에 보살이라 이름하고, 복덕을 갖추었기 때문에 마하살이라 이름한다. 또 반야를 갖추었기 때문에 보살이라 하고, 대비를 갖추었기 때문에 마하살이라 이름한다. 묻는다. 어찌하여 성문과 연각은 다만 하나의 이름만 있고, 보살이라는 사람은 두 명호를 함께 보존하는가? 답한다. 소승은 다만 범부와 다를 뿐이므로, 오직 하나의 명칭만 있다. 대인(大人)은 도인과 속인 양쪽과 모두 다르므로, 두 이름이 있다. ‘보살’이라고 한 것은, 저 범부와 다름을 보인 것이다. 범부는 보리를 구하지 않으므로, 보살이라 이름하지 않는다. ‘마하살’이라고 한 것은, 이승과 구별하기 위한 것이다. 이승은 다만 작은 도만 구하므로, ‘마하’라는 이름이 없다. “삼만 이천.” 이는 둘째로 수를 말한 것이다. “대중이 알고 알아보는 이들이다.” 이는 셋째로 덕을 찬탄한 것이다. 둘로 나뉜다. 처음은 하나하나 나누어 찬탄하고, 다음은 총괄하여 맺는다. 하나하나 나누어 찬탄하는 것에 대해 말하면, 경사(經師)들이 억지로 천착하여, 강제로 계위의 차등을 만들어 냈다. 지금은 다만 구절에 따라 풀이하면, 환하게 이해할 수 있다. ‘대중이 알고 알아보는 이들’이라는 것은, 대사(大士)가 세상에 있으면서, 자비와 은혜로 중생을 이롭게 하는 것이, 해와 달이 하늘에 뜨는 것과 같으니, 그 이익을 느끼는 무리 가운데, 누가 알지 못하고 알아보지 못하겠는가? 또 먼 곳의 대중은 알지만 알아보지는 못하고, 가까운 대중은 알아보기도 하고 알기도 한다. 그 내적인 덕을 아는 것이 ‘지(知)’이고, 그 외적인 형상을 알아보는 것이 ‘식(識)’이다. 또 ‘안다[知]’는 뜻은 깊고, ‘알아본다[識]’는 뜻은 얕다. 『성실론』에서 말한다. 알 수 있는 법은, 제일의제이고, 알아볼 수 있는 법은 세제의 법이다. “대지(大智)의 본행을 모두 성취하였다.” 앞에서는 밖으로 알아보는 바를 밝혔고, 지금은 안의 행이 성취되었음을 찬미한다. ‘대지를 성취하였다’는 것은, 여래의 일체종지를 말한다. ‘본행’이라는 것은, 육도와 십지이다. 이는 대지(大智)에 이르는 근본행이다. 삼만 이천 명은, 인위(因位)가 이미 다하였으므로, 그러므로 본행을 성취하였다. “여러 부처의 위신에 의해 세워졌다.” “대중이 알고 알아보는 이들이다.” 이는 본행을 성취하였기 때문이고, 본행을 성취한 것은, 부처의 위신에 의해 세워졌기 때문이다. 처음 일으키는 것을 ‘건(建)’이라 하고, 마침내 이루는 것을 ‘립(立)’이라 한다. 또 밖으로는 여러 부처의 위신에 의해 세워지고, 보살의 내덕은 성립한다. ‘건립’에는 두 가지가 있다. 첫째는 잠시 건립하는 것이니, 한때 힘을 더해 주어 변혜(辯慧)를 갖추게 하는 것을 말한다. 둘째는 처음 발심할 때부터 불도를 이룰 때까지, 늘 호념하여 계위에서 도와, 도의 근기가 성취되게 하는 것이다. 묻는다. 여러 부처는 평등하여, 마땅히 두루 호념해야 하는데, 어찌하여 유독 보살만 세워 주는가? 답한다. 하늘의 은택은 사사로움이 없지만, 마른 나무에는 미치지 않는다. 부처의 봄[見]은 비록 두루하지만, 근기가 없는 이를 세우지는 않는다. “법의 성을 보호하기 위해.” 위에서는 덕이 부처에 의해 세워짐을 밝혔고, 지금은 은혜에 보답하고자 하므로, 그래서 법을 보호하는 대사가, 밖으로는 삿된 힐난을 막고, 안으로는 바른 도를 선양하여, 곧 법을 일으켜 성으로 삼는다. “정법을 받아 지닌다.” 밖으로는 법을 보호하는 공이 있고, 안으로는 받아 지니는 견고함이 있다. 처음에는 받아들여 마음에 두고, 마침내는 굳게 지녀 잊지 않으며, 능히 사자후를 하여 이름이 시방에 들린다. 안으로는 묘법을 마음에 굳게 지니고, 밖으로는 능히 사자처럼 크게 외친다. 대체로 마음에 의지하고 집착하는 바가 있으면, 대중 가운데 있을 때 곧 두려워하고, 마음에 기댈 바가 없으면, 곧 도를 선양함이 탁 트인다. 이미 능히 사자후를 하므로, 곧 덕의 명성이 멀리 떨치고, 그러므로 이름이 시방에 들린다. 묻는다. 앞에서 이미 ‘대중이 알고 알아보는 이들’이라고 하였는데, 지금 어찌하여 다시 ‘이름이 시방에 들린다’고 하는가? 답한다. 위에서는 바로 한 나라에서 칭양되는 것을 말하였고, 지금은 시방에서 찬탄하고 우러러보는 것이다. 여러 사람에게 청하지 않은 벗이 되어 그들을 편안하게 한다. 앞에서는 이름을 들어 덕을 찬탄하였고, 여기서는 덕을 가지고 이름을 드러낸다. 참된 벗은 청하기를 기다리지 않으니, 자애로운 어머니가 갓난아이에게 달려가는 것과 같다. 다만 ‘청하지 않음’에는 두 가지가 있다. 첫째는 아직 선법이 없는 경우이니, 이끌어 선법이 생기게 한다. 둘째는 과거에는 비록 도의 근기가 있었으나, 현재에는 하고자 하고 좋아하는 마음이 없을 때, 방편으로 일으켜 발하게 하는 것이다. 처음에는 선근으로 그를 편안하게 하고, 마침내는 불도로 그를 편안히 한다. 삼보를 이어 융성하게 하여 끊어지지 않게 한다. ‘청하지 않음’은 아래로 교화함을 밝히고, ‘이어 융성하게 함’은 위로 널리 펴는 것을 밝힌다. 『화엄경』 「명법품」에서는, 세 차례로 이것을 풀이한다. 처음에는 중생으로 하여금 보리심을 내게 하므로, 불보가 끊어지지 않는다. 중생을 위하여 십이부경을 널리 설하므로, 법보가 끊어지지 않는다. 일체의 위의와 행법을 받아 지니므로, 승보가 끊어지지 않는다. 다음에는 “대원을 찬탄하므로 불보가 끊어지지 않고, 십이인연의 매우 깊은 뜻을 분별하여 연설하므로, 법보가 끊어지지 않으며, 육화경을 닦으므로, 승보가 끊어지지 않는다”고 한다. 다음에는 “중생의 밭에 부처의 종자를 심어, 정각의 싹이 나게 하므로, 불보가 끊어지지 않는다. 정법을 보호하여 지니고, 몸과 목숨을 아끼지 않으므로, 법보가 끊어지지 않는다. 대중을 잘 거느려, 마음에 근심과 후회가 없으므로, 승보가 끊어지지 않는다”고 한다. 또 곧바로 풀이하여 말한다. 보살이 설법하여 중생을 교화하면, 중생이 부처를 이루게 되고, 다시 중생을 교화한다. 교화된 중생도, 다시 부처를 이루게 된다. 이와 같이 중생이 다하지 않으므로, 삼보도 끊어지지 않는다. “마군의 원적을 항복시키고 여러 외도를 제압한다.” ‘이어 융성하게 함’은 바름을 드러내는 것을 밝혔고, ‘항복시키고 제압함’은 권야를 밝힌다. 외국에서는 ‘마라(魔羅)’라고 부르는데, 여기 말로는 ‘죽이는 자’이다. 능히 지혜의 목숨을 해치므로, 원적이라 부른다. 다만 마를 설명하는 것은 같지 않아, 대체로 두 종류가 있다. 첫째는 네 가지 마이고, 둘째는 여덟 가지 마이다. 네 가지 마라는 것은, 첫째 번뇌마이니, 생사의 원인이 된다. 둘째 천마이니, 생사의 연이 된다. 음마와 사마 두 마는, 생사의 결과이다. 음은 그 공통되는 것이고, 죽음은 그 개별적인 것이다. 그러므로 원인에는 안과 밖이 있고, 결과에는 공통과 개별이 있으므로, 네 가지를 세운다. 여덟 가지 마라고 하는 것은, 네 가지는 위에서 설명한 것과 같고, 다시 무상·무아·무락·무정이 있다. 이는 불과의 네 덕을 깨뜨리므로, 마라고 이름한다. 소승에서는 이를 근심거리로 여기지 않으므로, 말하지 않는다. 대승의 뜻에 따르면, 번뇌마에 포함된다. ‘항복시킨다’고 한 것은, 소승은 사제를 보아 번뇌마를 항복시키고, 무여열반에 들어, 사마와 음마를 항복시키며, 신통과 주술로, 저 천마를 굴복시킨다. 대승에서 항복시키는 것은, 무생인을 얻어, 번뇌마를 항복시키고, 법신을 얻으므로, 음마를 항복시키며, 무생인과 법신을 얻으므로, 사마를 항복시키고, 무동삼매를 얻어, 천마를 항복시킨다. 여덟 가지 마를 항복시키는 것은, 여래의 상·락·아·정을 안다면, 네 가지 전도를 없애므로, 네 마를 항복시킨다고 이름한다. 음마 등 네 가지를 항복시키는 것은, 앞의 풀이와 다르지 않다. 길장이 말한다. 뜻으로 논하면 네 마와 여덟 마를 모두 포함하지만, 문장에 의거하면 다만 천마를 항복시키는 것이다. 대사의 덕은 삼계를 뛰어넘어 대적할 이가 없다. 천마를 항복시키면, 곧 하늘 가운데 대적할 이가 없고, 외도를 제압하면, 곧 사람 가운데 대적할 이가 없다. 위세로 두렵게 하는 것을 ‘항복시킨다’고 하고, 변론으로 굴복시키는 것을 ‘제압한다’고 한다. 인간과 하늘에서도 오히려 대적할 이가 없는데, 네 악취를 어찌 논할 필요가 있겠는가. “모두 청정하여 영원히 개(蓋)와 전(纏)을 여읜다.” 항복시키고 제압함은 곧 밖으로 여러 부류를 여의는 것이고, 영원히 여읨은 곧 안으로 결박을 제거하는 것이다. 유소득의 마음이 정관을 덮으므로, 이를 ‘개(蓋)’라 하고, 수행자를 얽어매므로, 이를 ‘전(纏)’이라 한다. 대사는 마음에 의지하는 바가 없으므로, “모두 청정하다”고 한 것이다. 또 말한다. 개는 곧 오개이니, 탐욕·진에·수면·도회 및 의심을 말한다. 전은 십전이다. 무참·무괴·분·부·간·질·수면·도회를 말한다. 소승에서는 다만 십전만 밝히지만, 『지도론』에서는 오백 전을 밝히므로, 개에도 또한 마땅히 한량없는 개가 있어야 한다. “마음이 항상 걸림 없는 해탈에 안주한다.” 앞에서는 여의는 행을 찬탄하였고, 지금은 얻는 행을 찬미한다. “걸림 없는 해탈”은, 곧 이 경의 불사의해탈이다. 불이의 정관이, 항상 앞에 나타나 있는 것을, “마음이 항상 안주한다”고 한다. 텅 비고 통하여 자재한 것을, ‘걸림 없음’이라 하고, 티끌 같은 번뇌가 고요히 사라졌으므로, ‘해탈’이라 한다. “염·정·총지·변재가 끊이지 않는다.” 이미 항상 정관에 편안히 머무르므로, 곧 원만하지 않은 덕이 없다. 염이 끊이지 않으면 지혜가 더욱 밝아지고, 정이 끊이지 않으면 마음이 항상 한결같으며, 총지가 끊이지 않으면 기억하고 식별하는 힘이 강해지고, 변재가 끊이지 않으면 교화에 걸림이 없다. 이 네 문을 갖추면, 온갖 행에 자재하다. 통틀어 ‘끊이지 않는다’고 한 것은, 범부의 공덕은, 태를 거치면 잃고, 이승은 다시 생겨나지 않으므로, ‘끊이지 않는다’고 이름하지 않는다. 보살은 몸을 거쳐도 잃지 않고, 여러 겁을 지나면서 더욱 밝아지므로, ‘끊이지 않는다’고 한다. “보시·지계·인욕·정진·선정·지혜 및 방편과 힘을 갖추지 않음이 없다.” 위에서는 네 덕을 찬미했고, 지금은 열 가지 행을 찬탄한다. 여러 바라밀은, 가로와 세로 두 문을 갖춘다. 세로로는 십지에 배속하고, 가로로는 한 계위에 열 가지를 갖춘다. 초지에서 비로소 정관을 얻고, 처음으로 범부를 여의어, 몸과 목숨과 재물에, 탐착을 내지 않으므로, 능히 그것들을 버릴 수 있다. 그러므로 단도(檀度)에 배속한다. 또 단은 수행의 첫머리이고, 희(喜)는 지(地)의 처음이므로, 서로 배속한다. 이지에서는 안의 마음이 악을 여의고, 십선을 닦아 행하므로, 지계에 배속한다. 삼지에서는 신인(信忍)의 계위가 원만하여, 능히 욕됨을 참을 수 있으므로, 인욕을 삼지에 둔다. 사지에서는 도품을 닦아 익히고, 여러 행을 부지런히 채찍질하므로, 정진을 사지에 배속한다. 오지에서는 사제를 관하고, 오명을 배우는데, 선정이 아니면 발현되지 않으므로, 선을 오지에 배속한다. 육지에서는 순인(順忍)의 계위가 원만하여, 능히 십이인연을 관하므로, 마땅히 반야를 써서, 육지에 둔다. 칠지에서는 공에 즉하여 유가 되고, 선교의 뜻이 드러나므로, 방편을 칠지에 일으킨다. 팔지에서는 다시 여러 부처를 따라, 다른 법문을 받아, 여러 원을 갖추어 일으키므로, 팔지에 둔다. 구지에서는 법사의 지위에 들어, 사무애변을 갖추고, 경계에 강한 작용이 있으므로, 힘을 구지에 둔다. 십지에서는 인위가 이미 원만하여, 결정되어 의심이 없으므로, 지를 십지에 둔다. 이 글은 보시에서 방편까지를 일곱으로 삼고, 힘을 이름하여 여덟째로 삼으며, “갖추지 않음이 없다”는 곧 원과 지이므로, 열 가지를 모두 갖춘다. 가로로 논한다면, 곧 하나의 정관에, 열 문이 갖추어진다. 아끼지 않는 뜻을, 단나라고 이름하고, 분명히 결단하여 의심이 없는 것을, 지라 한다. 길장이 말한다. 십도의 가로와 세로라는 뜻은, 본래 있을 수 있지만, 글의 뜻을 자세히 살피면, 다만 일곱 법으로써, 승조공이 말한 것과 같다. “법신의 대사는, 무생인을 얻어, 마음은 무위이지만, 덕은 하지 않음이 없다. 그러므로 보시는 보시의 지극함에 이르되, 일찍이 보시한 적이 없고, 계는 계의 지극함에 이르되, 일찍이 계를 지킨 적이 없다.” 보시가 보시의 지극함에 이르므로, 무위를 증득하지 않고, 일찍이 보시한 적이 없으므로, 유에 막히지 않는다. 무를 증득하지 않는 것을, ‘구화(漚和)’라 하고, 유에 막히지 않는 것을, ‘반야’라 한다. 그러므로 하나하나의 문마다, 모두 두 지혜를 갖추므로, ‘구족’이라 이름한 것이다. 구족을 구지와 십지에 배속한다는 말은 아니다. “무소득의 불기법인에 미쳤다.” 위의 “갖추지 않음이 없다”는, 그 수행이 멀리 나아감을 찬탄한 것이고, “무소득에 미쳤다”는, 그 계위가 높음을 서술한 것이다. 대사가 여러 행을 갖추는 까닭은, 그 계위가 무생인에 있기 때문이다. 계위를 들어 수행을 풀이한 것이다. ‘체(逮)’라는 말은 ‘미침[及]’이니, 사람이 미치지 못하는 것을 ‘불급’이라 하는 것과 같다. 무소득은, 곧 의지함도 없고 받아들임도 없으며 집착하지도 머물지도 않는다는 뜻이다. 생각을 움직이고 마음을 내는 것이, 끝내 적연한 것을, ‘일어나지 않음’이라 한다. 실상에 편안히 견디어, 후회하지도 의심하지도 않으므로, ‘인(忍)’이라 한다. “이미 능히 수순하여 불퇴의 바퀴를 굴린다.” 위에서는 스스로 깨달음을 찬미하였고, 지금은 남을 교화함을 찬탄한다. 첫째는 실상에 수순하고, 둘째는 근기와 인연에 수순하며, 셋째는 부처의 뜻에 수순하므로, ‘수순’이라 한다. 또 부처는 참으로 굴리는 것이고, 보살은 아직 미치지 못하므로, 다만 수순하여 굴린다. 나로부터 저쪽으로 가기 때문에 ‘전(轉)’이라 이름한다. 한번 얻으면 잃지 않는 것을, ‘불퇴’라 한다. 다만, 불퇴에는 세 가지가 있다. 첫째는 위불퇴이니, 이승으로 물러나지 않는 것을 말한다. 혹은 외범의 칠심이라 하고, 혹은 십주의 칠심이라 한다. 둘째는 행불퇴이니, 닦는 여러 행이, 기울거나 움직일 수 없는 것으로, 계위는 칠지 이하에 있다. 셋째는 염불퇴이니, 팔지의 보살이, 생각마다 법의 흐름에 들고, 마음마다 적멸한 것이다. 지금 찬탄하는 것은, 바로 셋째인 염불퇴에 의거한다. 무생법인이, 흘러 퍼지고 원만히 통하여, 한 사람에게 매이지 않는 것이, 바퀴라는 뜻이다. “법상을 잘 이해하고 중생의 근기를 안다.” 법상을 잘 이해하기 때문에, 중생의 근기를 알고, 그러므로 능히 불퇴전의 바퀴를 굴린다. 또 위에서는 스스로 무생을 깨닫고 중생을 위해 연설하는 것을 밝혔으니, 이를 일상문이라 하며, 실혜라고 이름한다. 지금은 법을 알고 근기를 아는 것이니, 이를 무량상문이라 하며, 방편혜라고 이름한다. “여러 대중을 덮는다.” 이미 법을 알고 근기를 아니, 곧 지혜의 덕이 다른 이들보다 뛰어나다. 그러므로 대중을 비추어 덮는다. “무외의 힘을 얻는다.” 이미 능히 대중을 덮을 수 있으므로, 대중 가운데 있어도 두려움이 없다. 두려움을 잃는 것은 정해지지 않음에서 생긴다. 대사는 이미 부족한 것이 없으므로, 두려워할 만한 것이 없다. 『대론』에서 말한다. 보살에게는 따로 네 가지 무소외가 있다. 첫째는 총지를 얻는 것이고, 둘째는 근기와 욕구를 아는 것이며, 셋째는 자기를 힐난하여도 답하지 못할 이를 보지 않는 것이고, 넷째는 질문이 있으면 능히 답하여, 대중의 의심을 잘 판결해 주는 것이다. “공덕과 지혜로 그 마음을 닦고, 상호로 몸을 장엄하여 색상이 제일이다.” 이러한 여러 덕을 갖추므로, 대중 가운데서 두려움이 없다. 마음은 지혜로 장엄하고, 몸은 상호로 꾸민다. 마음을 장엄하면 도에 나아갈 수 있고, 형상을 꾸미면 세속을 움직일 수 있다. “세간의 모든 장식과 꾸밈을 버린다.” 대사가 청정한 업을 닦아, 몸의 상이 이미 원만하게 감응하여 세간의 외적 장식을 빌리지 않는다. 또 보살은 존귀한 형상을 삼기 때문에, ‘몸을 장엄한다’고 말한 것일 뿐이니, 어찌 세속의 장식을 마음에 두겠는가. “명성이 높고 멀어 수미산을 넘는다.” 안으로 복과 지혜를 장엄하므로, 밖으로 명성이 높고 멀다. 스스로 높은 것은 멀지 않을 수 있고, 멀어도 높지 않을 수 있다. 위의 ‘이름이 시방에 들린다’는 것은 그 멂을 취한 것이고, 지금 ‘수미산을 넘는다’는 것은 그 높음을 밝힌 것이다. “깊은 믿음이 견고하여 금강과 같다.” 덕이 세워지고 이름이 퍼지는 까닭은, 깊은 믿음이 드물게 견고하기 때문이다. 믿음에는 두 가지가 있다. 첫째는 듣고 믿는 것이니, 약이 능히 병을 치료한다고 듣는 것과 같다. 둘째는 증득하여 믿는 것이니, 약을 먹고 병이 낫는 것과 같아, 약이 좋은 것임을 징험한다. 지금 찬탄하는 것은 뒤의 믿음이다. 대상들이 능히 무너뜨릴 수 없으므로, 금강과 같은 것이다. “법보가 두루 비추며 이슬을 비처럼 내린다.” 깊은 믿음을 금강에 비유하였고, 밝은 이해를 신묘한 보배에 비유하였다. 바다에서 묘한 보배가 생겨, 능히 광명을 놓고, 감로를 비처럼 내리는 것과 같다. 여의주를 비처럼 내리는 것이다. 법보도 또한 그러하여, 능히 뜻의 광명을 놓고, 법의 감로를 비처럼 내린다. “대중 가운데 말소리가 미묘하여 제일이다.” 위에서는 형상과 마음을 찬미하였고, 지금은 구업을 찬탄한다. 어찌 다만 부류를 따라 두루 같을 뿐이겠는가. 또한 미묘하여 제일이다. “연기를 깊이 깨달아 모든 사견과 유·무의 두 변을 끊고 다시 남은 습기가 없다.” 위에서는 삼업의 덕이 원만함을 찬탄하였고, 지금은 결박의 습기가 이미 여의어졌음을 찬미한다. 묻는다. 위에서 이미 “영원히 개와 전을 여읜다”고 밝혔는데, 지금과 무엇이 다른가? 답한다. 위에서는 결박이 없음을 밝혔고, 지금은 습기가 없음을 밝힌다. 십이연기가 끝내 생겨나지 않음을 분명히 통달하는 것은, 팔불 등과 같으니, 바름을 깨달았음을 밝힌 것이다. “모든 사견을 끊는다”는 것은, 그릇됨을 여읨을 찬탄한 것이다. 다만 그릇됨을 여의는 데에는 두 가지가 있다. 첫째는, 모든 사견을 끊는 것이니, 이른바 범부를 넘어서는 것이고, “유·무의 두 변에 다시 남은 습기가 없다”는 것은, 곧 성인을 넘어서는 것이다. 묻는다. 『대론』에서는, 보살일 때 번뇌를 끊고, 부처가 되었을 때 습기를 끊는다고 한다. 만약 남은 습기가 없다면, 부처와 무엇이 다른가? 답한다. 습기에는 거친 것과 미세한 것이 있다. 지금은 다만 거친 것만 끊어, 능습이 없으므로, 그래서 “없다”고 말한다. 오히려 염법의 미세한 습기가 있으므로, 부처와 다르다. 『지지론』에 따르면, 십지보살은 번뇌장에 속한 습기를 끊어 이미 다하고, 부처에 이르러 지장을 제거해야 비로소 다한다고 밝힌다. 이 경에서 ‘다함’을 밝힌 것은, 번뇌장의 습기에 의거한 것이고, 『지도론』에서, ‘다하지 않음’을 말한 것은 지장이 아직 무너지지 않은 데에 의거한 것이다. “법을 연설함에 두려움이 없어 사자후와 같다.” 대체로 두려움은 결박과 습기에서 생기는데, 결박과 습기가 안에서 기울어졌으므로, 밖으로 설법함에 두려움이 없다. 묻는다. 위에서 이미 무소외를 얻어 능히 사자후한다고 밝혔는데, 지금 어찌하여 거듭 말하는가? 답한다. 앞에서는 모든 곳에서 두려움이 없음을 밝혔고, 지금은 설법이라는 한 가지 일에 대하여 두려움이 없음을 말한다. 또 위에서는 능히 남을 두렵게 하는 것을 밝혔고, 지금은 남을 두려워하지 않음을 밝힌다. “그가 강설하는 것은 마치 우레가 진동하는 것과 같다.” 바른 지혜가 흘러 적셔 주는 것은 비와 같고, 변재의 소리가 울려 퍼지는 것은 우레와 같다. 어떤 이는 지혜는 있으나 변재가 없고, 변재는 있으나 지혜가 없기도 하다. 이미 대사가 두려움 없음을 찬탄하였으니, 곧 두 가지를 모두 갖춘 것이다. 우레의 비유에는 다섯 가지가 있다. 첫째 자비의 구름이 두루 덮고, 둘째 지혜의 비가 흘러 적시며, 셋째 법음이 멀리 들리고, 넷째 무명의 어두운 잠을 놀라 깨우며, 다섯째 선근을 자라게 한다. “헤아릴 수 없고 이미 헤아림을 넘어섰다.” 위에서는 모든 사견을 끊는 것을 밝혀, 인(因)의 얽매임이 이미 무너졌음을 찬탄하였고, 지금은 능히 헤아림을 넘어섰음을 밝혀, 과(果)의 우환이 다했음을 밝힌다. 또 삼계의 분단생사의 과보를 ‘헤아릴 수 있음’이라 하고, 법신보살은 무외의 경계에 들어, 형상은 모습으로 취할 수 없고, 마음은 지혜로 헤아릴 수 없으므로, “이미 헤아림을 넘어섰다”고 한다. “여러 법보를 모으는 것이 바다의 길잡이와 같다.” 위에서는 법신의 자덕을 찬탄하였고, 여기서는 응적이 남을 교화함을 찬미한다. 여러 사람을 인도하여, 대승의 바다에 들어가, 여러 법보를 캐게 하면, 반드시 어려움 없이 얻게 된다. “여러 법의 깊고 묘한 뜻을 분명히 통달하고, 중생이 오가며 향하는 곳과 마음이 행하는 바를 잘 안다.” 대사의 덕은 이미 다함이 없으므로, 찬탄 또한 다할 수 없다. 대략 두 지혜로써, 그 큰 귀결을 맺는다. “여러 법의 깊고 묘한 뜻을 분명히 통달한다”는 것은, 곧 실혜이고, “중생이 오가며 향하는 곳을 잘 안다”는 것은, 방편혜이다. 비록 여러 법이 끝내 공함을 알면서도, 능히 중생의 마음과 행을 분명히 알고, 비록 중생의 마음과 행을 분명히 알면서도, 항상 끝내 공하다. 이 때문에, 보살은 불이의 관을 얻는다. ‘주(住)’는 과거를 말하고, ‘래(來)’는 미래이며, “및 마음이 행하는 바”는 현재이다. 또 마음이 행하는 바를 아는 것은, 곧 원인을 아는 것이고, 오가며 향하는 곳은, 결과를 비추어 아는 것이다. “비할 데 없이 비할 데 있는 부처의 자재한 지혜와 십력·무외·십팔불공에 가까워졌다.” 위에서 보살의 두 지혜를 맺어 찬탄한 뒤, 지금 찬미하는 것은, 극과에 이웃해 있음을 말하므로, “가깝다”고 한 것이다. ‘무등등(無等等)’이라는 것은, 곧 가까이하는 과의 이름이다. 논하면 부처는 동등한 것이 없고, 오직 부처와 부처만이 서로 동등하므로, 그래서 부처를 ‘무등등’이라 부른다. 또 실상은 동등한 것이 없고, 오직 부처만 실상과 동등하므로, ‘무등등’이라 한다. “부처의 자재한 지혜”라는 것에서, 이하는 가까이하는 바를 드러낸 것이다. 과의 덕이 비추어 다하여, 공과 유에 자재하므로 ‘자재혜’라 한다. 십력은 천마를 항복시키고, 무외는 외도를 제압하며, 십팔불공은 이승과 구별한다. 이 세 과목은 중요한 문이므로, 따로 말하였다. “일체의 여러 요취의 문을 닫으면서도 오도에 태어나 그 몸을 나타낸다.” 앞에서는 우러러 극과에 이웃함을 찬탄하였고, 여기서는 부순하여 중생을 따름을 찬미한다. 대체로 법신은 생겨남이 없지만, 태어나지 않는 곳이 없다. 생겨남이 없기 때문에 여러 취의 문이 닫히고, 태어나지 않는 곳이 없기 때문에, 오도에 태어난다. “큰 의왕이 되어 여러 병을 잘 치료하고, 병에 따라 약을 주어 복용하고 행하게 한다.” 위에서는 오도에 몸을 나타내 태어남을 찬탄하였고, 여기서는 몸을 받아 태어나는 뜻이 번뇌의 병을 치료하기 위한 것임을 밝힌다. 『지도론』에서 말한다. 노·병·사의 괴로움과 탐·진·치는, 생사가 있은 이래로, 능히 치료한 사람이 없었고, 오직 대사만이, 구제하고 치료하는 법을 잘 안다. 무량한 공덕을 모두 성취하였다. 이상은 첫째로 하나하나 구별하여 찬탄한 것이다. 덕은 이미 다함이 없고, 서술은 다할 수 없으므로, 그러므로 네 문으로 총괄하여 이를 맺는다. ‘무량한 공덕’은 정과(正果)의 덕을 맺은 것이다. ‘무량한 불국토가 모두 엄정하다’는 의과(依果)의 행이 원만함을 맺은 것이다. 그를 보거나 듣는 자가 이익을 입지 않음이 없다. 형상과 음성이 중생을 이롭게 함을 찬탄한다. 하는 일마다 또한 헛되이 버려지지 않는다. 삼업으로 세상을 이롭게 함을 찬미한다. 이와 같이 일체의 무량한 공덕을 모두 성취하였다. 네 문을 총괄하여 맺는다. 앞에서는 각각 찬탄하였다. 그 이름은 등관보살·부등관보살·등부등관보살이었다. 넷째는 이름을 차례로 서술한다. 위에서는 비록 덕을 총괄하여 찬탄하였으나, 이제는 마땅히 개별 이름을 제시한다. 사등(四等)으로 중생을 관하므로 등관이라 한다. 지혜로 모든 법을 분별하므로 부등관이라 한다. 이 두 뜻을 갖추었으므로 등부등관이라 한다. 또 실혜로 일상문(一相門)을 관하는 것을 등관이라 하고, 방편혜로 차별문을 관하는 것을 부등관이라 하며, 이 두 뜻을 갖추었으므로 등부등관이라 한다. 정자재왕보살이란, 모든 선정의 문에서 들어가고 머물고 나옴이 자재하여 걸림이 없는 것이다. 법자재보살이란, 지혜의 문으로 설법함이 자재한 것이다. 법상보살이란, 공덕의 법상이 몸에 나타나는 것이다. 광상보살이란, 광명의 모습이 몸에 나타나는 것이다. 광엄보살이란, 광명으로 몸을 장엄하는 것이다. 대엄보살을 빠뜨렸다. 보적보살을 풀이하면, 지혜의 보배를 쌓아 모으는 것이다. 변적보살은, 사변(四辨)을 쌓아 모으는 것이다. 보수보살이란, 손 안에서 무량한 보배를 내는 것이다. 보인수보살이란, 손에 보배 인장이 있는 것이다. 또 풀이하면, 인(印)이란 상(相)을 말한다. 손에 ‘운보(云寶)’의 상이 있는 것이다. 상거수보살이란, 위로 열반을 보이고, 중생으로 하여금 좋아하게 하는 것이다. 상하수보살이란, 아래로 생사의 허물을 보이고, 중생으로 하여금 그것을 싫어하게 하는 것이다. 상참보살이란, 중생의 고통의 수레바퀴가 늘 굴러가므로, 대사의 비심이 항상 간절한 것이다. 희근보살이란, 실상 안에서 기쁨을 내는 것이다. 희왕보살이란, 기쁨에는 두 가지가 있다. 첫째는 청정하지 않은 것이고, 둘째는 청정한 것이다. 지금은 청정한 기쁨이므로, 왕이라 이름한다. 변음보살이란, 네 가지 변재 가운데 사변(辭辨)에서 이름을 얻은 것이다. 허공장보살이란, 실상의 지혜 창고가 허공과 같다는 것이다. 집보거보살이란, 지혜의 보배 횃불을 잡아 여러 어둠을 없애는 것이다. 보용보살이란, 덕의 보배에 용맹하고 또한 보배를 얻었으므로, 능히 용맹한 것이다. 보견보살이란, 지혜의 보배로 모든 법을 보는 것이다. 제망보살이란, 『환술경』을 제망이라 이름한다. 이 대사는 신변이 자재하여 마치 환화와 같으므로, 제망을 빌려 그 이름으로 삼은 것이다. 명망보살이란, 손에 만망(縵網)이 있고, 광명을 내는 것이다. 무연관보살이란, 실상을 관할 때 안과 밖이 함께 사라지고, 연(緣)과 관(觀)이 모두 고요한 것이다. 혜적보살이란, 지혜를 쌓아 모으는 것이다. 보승보살이란, 공덕의 보배가 세간보다 뛰어난 것이다. 천왕보살이란, 천에는 네 가지가 있다. 첫째는 가명천이니, 인왕이 이것이다. 둘째는 생천이니, 사천왕천에서 비상천까지가 이것이다. 셋째는 정천이니, 그 밖의 여러 현성이 이것이다. 넷째는 제일의천이니, 십지 보살이 이것이다. 지금은 넷째이므로, 천왕이라 한다. 괴마보살이란, 마를 무너뜨리는 도를 행하는 것이다. 뇌전득보살이란, 우레와 번개의 빛을 인연으로 도를 깨달은 것이니, 일로부터 이름을 얻은 것이다. 자재왕보살, 공덕상엄보살, 사자후보살, 이 세 보살은 뜻을 알 수 있다. 뇌음보살, 산상격음보살은, 큰 법음으로 강하고 완고한 것을 소멸하고 굴복시키니, 음성이 진동하고 부딪치는 것이 두 산이 서로 부딪치는 것과 같고, 두 우레가 서로 부딪치는 것과 같다. 향상보살이란, 청향상(青香象)이다. 몸에서 향기로운 바람을 내는데, 보살의 몸에서 향기로운 바람이 나오는 것도 이와 같다. 백향상보살은, 그 향기가 가장 뛰어나니, 대사의 몸의 향기도 또한 이와 같다. 상정진보살은, 처음부터 끝까지 물러나지 않는다. 불휴식보살이란, 위의 것은 얻음으로써 명칭을 받은 것이고, 이것은 허물을 떠남을 인하여 이름으로 삼은 것이다. 묘생보살이란, 태어날 때 묘한 상서가 있었던 것이다. 화엄보살이란, 삼매의 힘으로 능히 여러 꽃을 나타내어 허공에 두루 가득하게 크게 장엄하는 것이다. 관세음보살이란, 이 보살에는 모두 네 가지 이름이 있다. 첫째, 중생의 구업을 관하여 해탈하게 하므로, 관세음이라 이름한다. 둘째는 신업을 관하므로, 관세신이라 이름한다. 셋째는 의업을 관하므로, 관세음이라 이름한다. 넷째는 관세자재라 이름하니, 삼업을 모두 비추어 보는 것이다. 득대세보살이란, 큰 세력이 있어, 대신력으로 시방으로 날아가며, 이르는 국토마다 여섯 차례 진동하고, 악취가 그친다. 범망보살이란, 범은 네 범행을 이르고, 망은 그 많음을 말한다. 보장보살이란, 법보를 의지하므로, 보장이라 한다. 무승보살, 엄토보살, 금계보살은, 염부단금이 상투에 있는 것이다. 주계보살은, 여의보주가 그 상투 안에 있어, 시방 세계와 중생의 행업·과보·인연을 모두 보는 것이다. 미륵보살. 이는 ‘자(慈)’로 번역되며, 그 성이다. 자는 아일다이다. 남천축 바라문의 아들이다. 문수사리법왕자보살. 이는 ‘묘덕’이라고 한다. 나집이 말하였다. 작은 데서 큰 데로 나아가기 때문에, 두 사람이 뒤에 있다. 또 말하였다. 두 사람은 이 방토에서는 큰 이들이고, 다른 방토에서는 작은 이들이므로, 또한 뒤에 있어야 한다. 길장은 말한다. 삼만 이천 명을 모두 실을 수 없으므로, 두 사람으로 이를 포섭한 것이다. 미륵보살은 이는 대사라고 한다. 문수는 타방의 보살이다. 또 미륵은 장차 정각을 이룰 것이고, 문수는 일찍이 부처가 되었으며, 또 미륵은 불위를 받지만, 문수는 불위를 받지 않는다. 그러므로 왕자라고 한다. 이 세 쌍으로 일체를 총괄하여 포섭한다. 이와 같은 이가 삼만 이천 명이었다. 다섯째는 총괄하여 맺는 것이다. 또 시기 등을 비롯한 만 명의 범천왕이 다른 사천하에서 와서 부처 계신 곳에 이르러 법을 들었다. 이상은 성중을 밝힌 것이다. 이로부터 이후는 범중을 서술한다. 성중에는 두 종류가 있다. 첫째는 성문, 둘째는 보살이다. 범중에도 또한 두 종류가 있다. 먼저 유중(幽衆)을 밝히고, 다음으로 현중(顯衆)을 서술한다. 범(梵)은 ‘정(淨)’으로 번역되며, 색계의 첫 하늘을 이른다. 시기는 ‘정계(頂髻)’로 번역된다. 또 ‘불(火)’로도 번역한다. 길장은 말한다. 정수리에 불꽃이 있어 불빛과 같고, 정수리에 있어 상투와 같으므로, 뜻이 이미 둘을 겸하니, 번역한 사람들이 서로 다르게 번역한 것이다. 『법화경』에서 말한다. “삼천대천세계의 주인 범천왕은 이름이 시기이다.” 그렇다면 오직 한 천(天)뿐임을 알 수 있다. 그런데 만이라는 수를 말한 것은, 다른 사천하에서 왔기 때문이다. 석승조가 말한다. 혹은 다른 방토의 불국토에서 온 것이다. 또 만 이천의 천제도 다른 사천하에서 와서 회좌에 있었다. 범은 색계의 주인이고, 석(釋)은 욕유(欲有)의 처음이다. 또 범은 공중에 머물고, 석은 땅에 거처한다. 또 범은 나함을 얻었고, 석은 초과를 증득하였다. 스스로 뛰어난 데서 열등한 데로 차례를 삼은 것이다. 아울러 그 밖의 큰 위력이 있는 모든 천·용·신·야차·건달바·아수라·가루라 등이 모두 와서 회좌에 있었다. 위에서는 두 천을 서술하였고, 지금은 팔부를 밝힌다. ‘큰 위력’이라는 것은, 범천과 제석 이외의 나머지 여러 천을 취한 것이다. 용에는 두 종류가 있다. 첫째는 땅에 머무는 것, 둘째는 공중에 머무는 것이다. 용은 축생이므로, 도(道)에 나아가 말하면, 귀신에도 미치지 못한다. 그런데 천 다음에 둔 것은, 첫째, 과보의 세력이 가장 크기 때문이다. 다섯 가지 불가사의가 있는데, 용의 힘이 그 하나이다. 둘째, 범왕은 천불에게 법을 청하는 주인이 되고, 용왕은 천불의 경장을 지킨다. 셋째, 용은 구름을 일으키고 비를 내려 음양을 고르게 하여, 만물에 이익이 있다. 그러므로 천 다음에 둔다. 신(神)이란, 나집이 말하기를, 선악이 섞인 과보를 받아 인간과 천인과 비슷하지만 인간도 천인도 아닌 것이다. 야차는, ‘경첩(輕捷)’이라고 한다. 또 ‘귀인(貴人)’이라고도 번역한다. 모두 세 종류가 있다. 첫째는 땅에 거처하는 것, 둘째는 공중에 머무는 것, 셋째는 천상에 있는 것이다. 부처가 처음 법륜을 굴렸을 때, 땅의 야차가 외쳐 알리니, 공중의 야차가 듣고, 공중의 야차가 외치면, 천상의 야차가 듣는다. 이와 같이 차례로 전해져 범세에 이른다. 이 세 품이 있는 까닭은, 처음에는 다만 그 밖의 물건을 보시했으므로, 날아다닐 수 없고, 다음에는 우차를 보시했으므로, 능히 공중을 노닐며, 또 다음에는 인을 닦음이 더욱 뛰어나져, 천과 함께 머문다. 성지와 궁사를 지킨다. 건달바는, ‘향음(香陰)’이라 한다. 향을 음식으로 삼는 것과 몸에서 향을 내는 것을 이른다. 이는 여러 천의 음악신이다. 향산에 머문다. 여러 천이 마음으로 음악을 연주할 필요를 생각하면, 그 몸에 다른 모습이 나타나 곧 하늘로 날아 올라가 음악을 연주한다. 아수라는, ‘무주신(無酒神)’이라고 한다. 모두 두 설이 있다. 첫째, 과거에 술을 마시지 않는 계율을 지켜 이 신의 과보를 얻었다는 것이고, 둘째, 현세에 꽃을 따서 바다를 빚어 술을 만들었으나, 끝내 술이 되지 않고, 바다가 변하여 쓰고 짜게 되었으므로, 무주라 부른다는 것이다. 『비바사』에서는 ‘부단정(不端正)’이라 번역하니, 남자는 추하고 여자는 곱다는 것이다. 가루라는, ‘금시조(金翅鳥)’라고 한다. 또 봉황이라고도 번역한다. 네 가지 생을 모두 갖추며, 네 가지 생의 용을 먹는다. 난생 금시조는 다만 난생 용만 먹고, 태생은 두 생의 용을 먹으며, 습생은 세 생의 용을 먹고, 화생 용은 먹지 못하며, 화생 금시조는 네 생의 용을 모두 먹을 수 있다. 긴나라는, ‘의신(疑神)’이라 번역한다. 머리에 뿔 하나가 있고, 얼굴은 사람과 비슷하여, 보는 자가 의심하여 말하기를, “사람인가?” “사람이 아닌가?” 하므로, 의신이라 한다. 또한 여러 천의 음악신이다. 건달바와 차례로 위아래가 되는데, 향음보다 조금 못하다. 마후라가는, ‘지룡(地龍)’이라 한다. 또 큰 구렁이라고도 하고, 또 ‘복행(腹行)’이라고도 한다. 이 팔부는 모두 사람 모습으로 변화하여, 회좌에 와서 법을 듣는다. 모든 비구·비구니·우바새·우바이가 함께 회좌에 왔다. 위에서는 유중을 서술하였고, 지금은 현중을 밝힌다. 비구는 곧 걸사(乞士)이고, 니는 ‘여자’로 번역한다. 우바새는 청신사인이라 하고, 우바이는 청신녀라 한다. 니와 이는 비록 다르지만, 함께 여자를 가리킨다. 다만 도인과 속인의 차이를 나누고자 하였으므로, 경을 번역한 이가 둘로 나타낸 것이다. 그때 부처는 무량한 대중에게 공경히 둘러싸여 그들을 위해 설법하였다. 이상 첫째는 대중이 모인 것을 밝힌 것이고, 이것은 둘째로 부처가 설법한 것을 서술한다. 글에는 세 구가 있으니, 법설·비유·합설을 이른다. 문: 어째서 부처의 설법을 밝히는가? 답: 부처와 정명은 두 마음이 서로 비추어 알아서, 정명은 방장에 병을 의탁하고, 여래는 암라원에서 설법하여 그를 위해 대중을 모은 뒤, 그제야 비로소 사자를 보내 그를 위문할 수 있었기 때문이다. 문: 어떤 법을 설하였는가? 답: 서로 전하기를 『보집경』을 설하였다고 한다. 비유하면 수미산왕이 큰 바다에 드러난 것과 같다. 둘째는 비유로 설하여 부처를 찬탄한 것이다. 수미는 묘고산이고, 또 안명산이라고도 한다. 물 위로 삼백삼십육만 리 솟아 있고, 바다에 들어간 것도 또한 그러하다. 여러 보배로 된 사자좌에 편안히 앉아, 와 있는 모든 대중을 가렸다. 셋째는 비유를 합하여 찬탄한 것이다.</w:t>
      </w:r>
    </w:p>
    <w:p>
      <w:pPr>
        <w:pStyle w:val="EditorialNote"/>
      </w:pPr>
      <w:r>
        <w:rPr>
          <w:rFonts w:ascii="Noto Sans KR" w:hAnsi="Noto Sans KR" w:eastAsia="Noto Sans KR"/>
          <w:sz w:val="17"/>
        </w:rPr>
        <w:t>교감·번역 메모 | [판독 불확실][이문 검토 필요] ‘莫生三慧’는 문맥상 비정상적인 어구로 보이나 저본을 임의 교정하지 않았다.</w:t>
      </w:r>
    </w:p>
    <w:p>
      <w:pPr>
        <w:pStyle w:val="EditorialNote"/>
      </w:pPr>
      <w:r>
        <w:rPr>
          <w:rFonts w:ascii="Noto Sans KR" w:hAnsi="Noto Sans KR" w:eastAsia="Noto Sans KR"/>
          <w:sz w:val="17"/>
        </w:rPr>
        <w:t>교감·번역 메모 | [구문 불확실] ‘城[9]為國別稱’의 결합을 이렇게 읽었으나, 편집표지와 구두에 따라 달리 읽힐 여지가 있다.</w:t>
      </w:r>
    </w:p>
    <w:p>
      <w:pPr>
        <w:pStyle w:val="EditorialNote"/>
      </w:pPr>
      <w:r>
        <w:rPr>
          <w:rFonts w:ascii="Noto Sans KR" w:hAnsi="Noto Sans KR" w:eastAsia="Noto Sans KR"/>
          <w:sz w:val="17"/>
        </w:rPr>
        <w:t>교감·번역 메모 | [구문 불확실] ‘依放牛入住’의 문법적 결합이 불분명하여 직역적으로 처리했다.</w:t>
      </w:r>
    </w:p>
    <w:p>
      <w:pPr>
        <w:pStyle w:val="EditorialNote"/>
      </w:pPr>
      <w:r>
        <w:rPr>
          <w:rFonts w:ascii="Noto Sans KR" w:hAnsi="Noto Sans KR" w:eastAsia="Noto Sans KR"/>
          <w:sz w:val="17"/>
        </w:rPr>
        <w:t>교감·번역 메모 | [의미 불확실] ‘五胞’의 정확한 서사적 의미는 이 파일만으로 확정하기 어렵다.</w:t>
      </w:r>
    </w:p>
    <w:p>
      <w:pPr>
        <w:pStyle w:val="EditorialNote"/>
      </w:pPr>
      <w:r>
        <w:rPr>
          <w:rFonts w:ascii="Noto Sans KR" w:hAnsi="Noto Sans KR" w:eastAsia="Noto Sans KR"/>
          <w:sz w:val="17"/>
        </w:rPr>
        <w:t>교감·번역 메모 | [구두 불확실][이문 검토 필요] ‘故[12]自此地’는 전후문맥상 문구가 매끄럽지 않으나 저본을 그대로 보존했다.</w:t>
      </w:r>
    </w:p>
    <w:p>
      <w:pPr>
        <w:pStyle w:val="EditorialNote"/>
      </w:pPr>
      <w:r>
        <w:rPr>
          <w:rFonts w:ascii="Noto Sans KR" w:hAnsi="Noto Sans KR" w:eastAsia="Noto Sans KR"/>
          <w:sz w:val="17"/>
        </w:rPr>
        <w:t>교감·번역 메모 | [판독 불확실][의미 불확실][이문 검토 필요] ‘標[14]色’은 문맥상 일반적인 표현이 아니어서 원문을 고치지 않고 직역했다.</w:t>
      </w:r>
    </w:p>
    <w:p>
      <w:pPr>
        <w:pStyle w:val="EditorialNote"/>
      </w:pPr>
      <w:r>
        <w:rPr>
          <w:rFonts w:ascii="Noto Sans KR" w:hAnsi="Noto Sans KR" w:eastAsia="Noto Sans KR"/>
          <w:sz w:val="17"/>
        </w:rPr>
        <w:t>교감·번역 메모 | [구두 불확실] 원문 ‘在座默然二發教眾’은 두 항목의 경계가 한 단위 안에 이어져 있어 문맥에 따라 구두했다.</w:t>
      </w:r>
    </w:p>
    <w:p>
      <w:pPr>
        <w:pStyle w:val="EditorialNote"/>
      </w:pPr>
      <w:r>
        <w:rPr>
          <w:rFonts w:ascii="Noto Sans KR" w:hAnsi="Noto Sans KR" w:eastAsia="Noto Sans KR"/>
          <w:sz w:val="17"/>
        </w:rPr>
        <w:t>교감·번역 메모 | [판독 불확실][이문 검토 필요] ‘[1]人科為二’는 앞 글자의 탈락 또는 편집표지 관련 가능성이 있으나 임의 보충하지 않았다.</w:t>
      </w:r>
    </w:p>
    <w:p>
      <w:pPr>
        <w:pStyle w:val="EditorialNote"/>
      </w:pPr>
      <w:r>
        <w:rPr>
          <w:rFonts w:ascii="Noto Sans KR" w:hAnsi="Noto Sans KR" w:eastAsia="Noto Sans KR"/>
          <w:sz w:val="17"/>
        </w:rPr>
        <w:t>교감·번역 메모 | [판독 불확실][이문 검토 필요] ‘聖[2]主’는 전후의 ‘聖眾’과 달라 이문 가능성이 있으나 원문을 보존했다.</w:t>
      </w:r>
    </w:p>
    <w:p>
      <w:pPr>
        <w:pStyle w:val="EditorialNote"/>
      </w:pPr>
      <w:r>
        <w:rPr>
          <w:rFonts w:ascii="Noto Sans KR" w:hAnsi="Noto Sans KR" w:eastAsia="Noto Sans KR"/>
          <w:sz w:val="17"/>
        </w:rPr>
        <w:t>교감·번역 메모 | [판독 불확실][구문 불확실] ‘法[3]義’는 ‘法儀’ 등 이문 가능성이 있으나 원문을 고치지 않았다.</w:t>
      </w:r>
    </w:p>
    <w:p>
      <w:pPr>
        <w:pStyle w:val="EditorialNote"/>
      </w:pPr>
      <w:r>
        <w:rPr>
          <w:rFonts w:ascii="Noto Sans KR" w:hAnsi="Noto Sans KR" w:eastAsia="Noto Sans KR"/>
          <w:sz w:val="17"/>
        </w:rPr>
        <w:t>교감·번역 메모 | [판독 불확실][이문 검토 필요] 원문은 ‘名[4]名之為大’로 ‘名’이 중복된 형태이다. 중복을 삭제하지 않고 의미만 직역했다.</w:t>
      </w:r>
    </w:p>
    <w:p>
      <w:pPr>
        <w:pStyle w:val="EditorialNote"/>
      </w:pPr>
      <w:r>
        <w:rPr>
          <w:rFonts w:ascii="Noto Sans KR" w:hAnsi="Noto Sans KR" w:eastAsia="Noto Sans KR"/>
          <w:sz w:val="17"/>
        </w:rPr>
        <w:t>교감·번역 메모 | [구두 불확실] 원문에 구두가 없어 ‘總號／因果之通名／隨言往翻’으로 나누어 읽었다.</w:t>
      </w:r>
    </w:p>
    <w:p>
      <w:pPr>
        <w:pStyle w:val="EditorialNote"/>
      </w:pPr>
      <w:r>
        <w:rPr>
          <w:rFonts w:ascii="Noto Sans KR" w:hAnsi="Noto Sans KR" w:eastAsia="Noto Sans KR"/>
          <w:sz w:val="17"/>
        </w:rPr>
        <w:t>교감·번역 메모 | [구문 불확실] ‘福物之功’을 문맥상 ‘중생에게 복을 주는 공’으로 옮겼으나 다른 구두 가능성이 있다.</w:t>
      </w:r>
    </w:p>
    <w:p>
      <w:pPr>
        <w:pStyle w:val="EditorialNote"/>
      </w:pPr>
      <w:r>
        <w:rPr>
          <w:rFonts w:ascii="Noto Sans KR" w:hAnsi="Noto Sans KR" w:eastAsia="Noto Sans KR"/>
          <w:sz w:val="17"/>
        </w:rPr>
        <w:t>교감·번역 메모 | [구문 불확실] ‘離歎’은 문맥상 ‘나누어 찬탄함’으로 읽었으나 이문 가능성이 있다.</w:t>
      </w:r>
    </w:p>
    <w:p>
      <w:pPr>
        <w:pStyle w:val="EditorialNote"/>
      </w:pPr>
      <w:r>
        <w:rPr>
          <w:rFonts w:ascii="Noto Sans KR" w:hAnsi="Noto Sans KR" w:eastAsia="Noto Sans KR"/>
          <w:sz w:val="17"/>
        </w:rPr>
        <w:t>교감·번역 메모 | [판독 불확실][구문 불확실][이문 검토 필요] ‘莫捨小心’은 앞뒤 논리와 어긋나는 듯하나 저본을 고치지 않고 글자대로 옮겼다.</w:t>
      </w:r>
    </w:p>
    <w:p>
      <w:pPr>
        <w:pStyle w:val="EditorialNote"/>
      </w:pPr>
      <w:r>
        <w:rPr>
          <w:rFonts w:ascii="Noto Sans KR" w:hAnsi="Noto Sans KR" w:eastAsia="Noto Sans KR"/>
          <w:sz w:val="17"/>
        </w:rPr>
        <w:t>교감·번역 메모 | [구두 불확실] 이 단위는 앞 문장의 결론 ‘故本行成就’와 다음 경문 ‘諸佛威神之所建立’가 한 단위에 이어진 것으로 보인다. 원문은 분리하지 않고 함께 번역했다.</w:t>
      </w:r>
    </w:p>
    <w:p>
      <w:pPr>
        <w:pStyle w:val="EditorialNote"/>
      </w:pPr>
      <w:r>
        <w:rPr>
          <w:rFonts w:ascii="Noto Sans KR" w:hAnsi="Noto Sans KR" w:eastAsia="Noto Sans KR"/>
          <w:sz w:val="17"/>
        </w:rPr>
        <w:t>교감·번역 메모 | [구문 불확실] ‘位助’의 결합을 ‘계위에서 돕다’로 직역했다.</w:t>
      </w:r>
    </w:p>
    <w:p>
      <w:pPr>
        <w:pStyle w:val="EditorialNote"/>
      </w:pPr>
      <w:r>
        <w:rPr>
          <w:rFonts w:ascii="Noto Sans KR" w:hAnsi="Noto Sans KR" w:eastAsia="Noto Sans KR"/>
          <w:sz w:val="17"/>
        </w:rPr>
        <w:t>교감·번역 메모 | [판독 불확실][이문 검토 필요] 원문은 ‘不闊枯木’이나 문맥상 ‘不潤枯木’ 등과 같은 이문 가능성이 있다. 저본을 고치지 않고 문맥에 따라 최소한으로 번역했다.</w:t>
      </w:r>
    </w:p>
    <w:p>
      <w:pPr>
        <w:pStyle w:val="EditorialNote"/>
      </w:pPr>
      <w:r>
        <w:rPr>
          <w:rFonts w:ascii="Noto Sans KR" w:hAnsi="Noto Sans KR" w:eastAsia="Noto Sans KR"/>
          <w:sz w:val="17"/>
        </w:rPr>
        <w:t>교감·번역 메모 | [의미 불확실] ‘佛見’은 ‘부처의 봄/관찰’로 직역했다. ‘佛慈’ 등의 이문 여부는 대조하지 않았다.</w:t>
      </w:r>
    </w:p>
    <w:p>
      <w:pPr>
        <w:pStyle w:val="EditorialNote"/>
      </w:pPr>
      <w:r>
        <w:rPr>
          <w:rFonts w:ascii="Noto Sans KR" w:hAnsi="Noto Sans KR" w:eastAsia="Noto Sans KR"/>
          <w:sz w:val="17"/>
        </w:rPr>
        <w:t>교감·번역 메모 | [구두 불확실] 원문에서 ‘不忘／能師子吼／名聞十方’의 경계가 연속되어 있어 의미에 따라 구두했다.</w:t>
      </w:r>
    </w:p>
    <w:p>
      <w:pPr>
        <w:pStyle w:val="EditorialNote"/>
      </w:pPr>
      <w:r>
        <w:rPr>
          <w:rFonts w:ascii="Noto Sans KR" w:hAnsi="Noto Sans KR" w:eastAsia="Noto Sans KR"/>
          <w:sz w:val="17"/>
        </w:rPr>
        <w:t>교감·번역 메모 | [판독 불확실][이문 검토 필요] ‘逾揚’은 문맥상 ‘칭양됨’으로 옮겼으나 정확한 글자 여부는 판본 대조가 필요하다.</w:t>
      </w:r>
    </w:p>
    <w:p>
      <w:pPr>
        <w:pStyle w:val="EditorialNote"/>
      </w:pPr>
      <w:r>
        <w:rPr>
          <w:rFonts w:ascii="Noto Sans KR" w:hAnsi="Noto Sans KR" w:eastAsia="Noto Sans KR"/>
          <w:sz w:val="17"/>
        </w:rPr>
        <w:t>교감·번역 메모 | [구두 불확실] ‘今則十方讚仰’ 뒤에 다음 경문 ‘眾人不請友而安之’가 연속된 것으로 보아 문장을 나누어 번역했다.</w:t>
      </w:r>
    </w:p>
    <w:p>
      <w:pPr>
        <w:pStyle w:val="EditorialNote"/>
      </w:pPr>
      <w:r>
        <w:rPr>
          <w:rFonts w:ascii="Noto Sans KR" w:hAnsi="Noto Sans KR" w:eastAsia="Noto Sans KR"/>
          <w:sz w:val="17"/>
        </w:rPr>
        <w:t>교감·번역 메모 | [판독 불확실][이문 검토 필요] 원문 ‘權耶’의 글자와 결합이 문맥상 불분명하다. ‘顯正’과 대구되는 점에서 ‘邪’ 관련 이문 가능성이 있으나 저본은 고치지 않았다.</w:t>
      </w:r>
    </w:p>
    <w:p>
      <w:pPr>
        <w:pStyle w:val="EditorialNote"/>
      </w:pPr>
      <w:r>
        <w:rPr>
          <w:rFonts w:ascii="Noto Sans KR" w:hAnsi="Noto Sans KR" w:eastAsia="Noto Sans KR"/>
          <w:sz w:val="17"/>
        </w:rPr>
        <w:t>교감·번역 메모 | [의미 불확실][이문 검토 필요] 원문의 ‘眾部’가 무엇을 가리키는지 이 문맥만으로 확정하기 어렵다. 외적 장애의 부류로 직역했다.</w:t>
      </w:r>
    </w:p>
    <w:p>
      <w:pPr>
        <w:pStyle w:val="EditorialNote"/>
      </w:pPr>
      <w:r>
        <w:rPr>
          <w:rFonts w:ascii="Noto Sans KR" w:hAnsi="Noto Sans KR" w:eastAsia="Noto Sans KR"/>
          <w:sz w:val="17"/>
        </w:rPr>
        <w:t>교감·번역 메모 | [이문 검토 필요] 통상적인 오개 명칭과 표기가 다를 가능성이 있으나 원문을 그대로 두고 번역했다.</w:t>
      </w:r>
    </w:p>
    <w:p>
      <w:pPr>
        <w:pStyle w:val="EditorialNote"/>
      </w:pPr>
      <w:r>
        <w:rPr>
          <w:rFonts w:ascii="Noto Sans KR" w:hAnsi="Noto Sans KR" w:eastAsia="Noto Sans KR"/>
          <w:sz w:val="17"/>
        </w:rPr>
        <w:t>교감·번역 메모 | [판독 불확실][이문 검토 필요] 원문은 ‘十纏’이라 하면서 열거가 통상적인 십전의 항목과 정확히 맞지 않는 형태이다. 판본 대조가 필요하다.</w:t>
      </w:r>
    </w:p>
    <w:p>
      <w:pPr>
        <w:pStyle w:val="EditorialNote"/>
      </w:pPr>
      <w:r>
        <w:rPr>
          <w:rFonts w:ascii="Noto Sans KR" w:hAnsi="Noto Sans KR" w:eastAsia="Noto Sans KR"/>
          <w:sz w:val="17"/>
        </w:rPr>
        <w:t>교감·번역 메모 | [판독 불확실][구문 불확실][이문 검토 필요] 원문 ‘力為名八’은 문맥상 ‘力為第八’류의 이문 가능성이 있으나 저본을 고치지 않고 뜻에 따라 최소한으로 옮겼다.</w:t>
      </w:r>
    </w:p>
    <w:p>
      <w:pPr>
        <w:pStyle w:val="EditorialNote"/>
      </w:pPr>
      <w:r>
        <w:rPr>
          <w:rFonts w:ascii="Noto Sans KR" w:hAnsi="Noto Sans KR" w:eastAsia="Noto Sans KR"/>
          <w:sz w:val="17"/>
        </w:rPr>
        <w:t>교감·번역 메모 | [구문 불확실] ‘自我之彼’의 결합을 ‘나로부터 저쪽으로’로 직역했다.</w:t>
      </w:r>
    </w:p>
    <w:p>
      <w:pPr>
        <w:pStyle w:val="EditorialNote"/>
      </w:pPr>
      <w:r>
        <w:rPr>
          <w:rFonts w:ascii="Noto Sans KR" w:hAnsi="Noto Sans KR" w:eastAsia="Noto Sans KR"/>
          <w:sz w:val="17"/>
        </w:rPr>
        <w:t>교감·번역 메모 | [구두 불확실] 원문 ‘稱為不退但。’에서 ‘但’을 다음 문장의 전환어로 보아 구두했다.</w:t>
      </w:r>
    </w:p>
    <w:p>
      <w:pPr>
        <w:pStyle w:val="EditorialNote"/>
      </w:pPr>
      <w:r>
        <w:rPr>
          <w:rFonts w:ascii="Noto Sans KR" w:hAnsi="Noto Sans KR" w:eastAsia="Noto Sans KR"/>
          <w:sz w:val="17"/>
        </w:rPr>
        <w:t>교감·번역 메모 | [구두 불확실] 원문 ‘不退[10]轉輪’은 ‘不退轉輪’로 이어 읽어 번역했다.</w:t>
      </w:r>
    </w:p>
    <w:p>
      <w:pPr>
        <w:pStyle w:val="EditorialNote"/>
      </w:pPr>
      <w:r>
        <w:rPr>
          <w:rFonts w:ascii="Noto Sans KR" w:hAnsi="Noto Sans KR" w:eastAsia="Noto Sans KR"/>
          <w:sz w:val="17"/>
        </w:rPr>
        <w:t>교감·번역 메모 | [판독 불확실][구문 불확실][이문 검토 필요] 원문 ‘失畏生乎不定’은 문맥상 자연스럽지 않다. 글자를 고치지 않고 가능한 범위에서 직역했다.</w:t>
      </w:r>
    </w:p>
    <w:p>
      <w:pPr>
        <w:pStyle w:val="EditorialNote"/>
      </w:pPr>
      <w:r>
        <w:rPr>
          <w:rFonts w:ascii="Noto Sans KR" w:hAnsi="Noto Sans KR" w:eastAsia="Noto Sans KR"/>
          <w:sz w:val="17"/>
        </w:rPr>
        <w:t>교감·번역 메모 | [구문 불확실] 원문의 ‘自在高而不遠’은 문맥상 ‘높음과 멂’을 대비하는 구절로 보이나 ‘自在’의 결합이 불분명하다. 저본을 그대로 두고 최소한으로 옮겼다.</w:t>
      </w:r>
    </w:p>
    <w:p>
      <w:pPr>
        <w:pStyle w:val="EditorialNote"/>
      </w:pPr>
      <w:r>
        <w:rPr>
          <w:rFonts w:ascii="Noto Sans KR" w:hAnsi="Noto Sans KR" w:eastAsia="Noto Sans KR"/>
          <w:sz w:val="17"/>
        </w:rPr>
        <w:t>교감·번역 메모 | [판독 불확실][이문 검토 필요] 원문 ‘罕固’는 문맥상 ‘堅固’류의 이문 가능성이 있으나 원문을 고치지 않았다.</w:t>
      </w:r>
    </w:p>
    <w:p>
      <w:pPr>
        <w:pStyle w:val="EditorialNote"/>
      </w:pPr>
      <w:r>
        <w:rPr>
          <w:rFonts w:ascii="Noto Sans KR" w:hAnsi="Noto Sans KR" w:eastAsia="Noto Sans KR"/>
          <w:sz w:val="17"/>
        </w:rPr>
        <w:t>교감·번역 메모 | [판독 불확실][의미 불확실][이문 검토 필요] 원문은 ‘而雨耳露’이다. ‘甘露’ 등과 관련된 이문 가능성이 있으나 확인하지 못했으므로 ‘이슬’로 직역했다.</w:t>
      </w:r>
    </w:p>
    <w:p>
      <w:pPr>
        <w:pStyle w:val="EditorialNote"/>
      </w:pPr>
      <w:r>
        <w:rPr>
          <w:rFonts w:ascii="Noto Sans KR" w:hAnsi="Noto Sans KR" w:eastAsia="Noto Sans KR"/>
          <w:sz w:val="17"/>
        </w:rPr>
        <w:t>교감·번역 메모 | [의미 불확실] 원문 ‘意光’을 그대로 ‘뜻의 광명’으로 옮겼다.</w:t>
      </w:r>
    </w:p>
    <w:p>
      <w:pPr>
        <w:pStyle w:val="EditorialNote"/>
      </w:pPr>
      <w:r>
        <w:rPr>
          <w:rFonts w:ascii="Noto Sans KR" w:hAnsi="Noto Sans KR" w:eastAsia="Noto Sans KR"/>
          <w:sz w:val="17"/>
        </w:rPr>
        <w:t>교감·번역 메모 | [판독 불확실][의미 불확실][이문 검토 필요] 원문 ‘無能習’은 문맥상 해석이 불안정하다. ‘능습(能習)’을 그대로 옮기며 판본 대조가 필요하다.</w:t>
      </w:r>
    </w:p>
    <w:p>
      <w:pPr>
        <w:pStyle w:val="EditorialNote"/>
      </w:pPr>
      <w:r>
        <w:rPr>
          <w:rFonts w:ascii="Noto Sans KR" w:hAnsi="Noto Sans KR" w:eastAsia="Noto Sans KR"/>
          <w:sz w:val="17"/>
        </w:rPr>
        <w:t>교감·번역 메모 | [판독 불확실][이문 검토 필요] 원문은 ‘住謂過去’이나 앞 경문의 ‘往來’ 해석 문맥상 ‘住’의 글자 여부를 판본 대조할 필요가 있다.</w:t>
      </w:r>
    </w:p>
    <w:p>
      <w:pPr>
        <w:pStyle w:val="EditorialNote"/>
      </w:pPr>
      <w:r>
        <w:rPr>
          <w:rFonts w:ascii="Noto Sans KR" w:hAnsi="Noto Sans KR" w:eastAsia="Noto Sans KR"/>
          <w:sz w:val="17"/>
        </w:rPr>
        <w:t>교감·번역 메모 | [구문 불확실] ‘無等等佛’은 원문의 연속 표현을 보존해 직역했다. 이어지는 설명에서 ‘佛無等，唯佛與佛等’으로 풀이한다.</w:t>
      </w:r>
    </w:p>
    <w:p>
      <w:pPr>
        <w:pStyle w:val="EditorialNote"/>
      </w:pPr>
      <w:r>
        <w:rPr>
          <w:rFonts w:ascii="Noto Sans KR" w:hAnsi="Noto Sans KR" w:eastAsia="Noto Sans KR"/>
          <w:sz w:val="17"/>
        </w:rPr>
        <w:t>교감·번역 메모 | [구문 불확실] 원문 ‘論佛無等’은 문맥상 ‘부처를 논하면’으로 읽었다.</w:t>
      </w:r>
    </w:p>
    <w:p>
      <w:pPr>
        <w:pStyle w:val="EditorialNote"/>
      </w:pPr>
      <w:r>
        <w:rPr>
          <w:rFonts w:ascii="Noto Sans KR" w:hAnsi="Noto Sans KR" w:eastAsia="Noto Sans KR"/>
          <w:sz w:val="17"/>
        </w:rPr>
        <w:t>교감·번역 메모 | [의미 불확실] ‘要趣門’은 원문 용어를 살려 ‘요취의 문’으로 직역했다.</w:t>
      </w:r>
    </w:p>
    <w:p>
      <w:pPr>
        <w:pStyle w:val="EditorialNote"/>
      </w:pPr>
      <w:r>
        <w:rPr>
          <w:rFonts w:ascii="Noto Sans KR" w:hAnsi="Noto Sans KR" w:eastAsia="Noto Sans KR"/>
          <w:sz w:val="17"/>
        </w:rPr>
        <w:t>교감·번역 메모 | [판독 불확실][의미 불확실][이문 검토 필요] 원문 ‘府順群生’은 문맥상 ‘俯順群生’류의 이문 가능성이 있으나 원문을 고치지 않고 ‘부순’으로 음역해 보존했다.</w:t>
      </w:r>
    </w:p>
    <w:p>
      <w:pPr>
        <w:pStyle w:val="EditorialNote"/>
      </w:pPr>
      <w:r>
        <w:rPr>
          <w:rFonts w:ascii="Noto Sans KR" w:hAnsi="Noto Sans KR" w:eastAsia="Noto Sans KR"/>
          <w:sz w:val="17"/>
        </w:rPr>
        <w:t>교감·번역 메모 | [구두 불확실][이문 검토 필요] 원문 ‘脫大嚴菩薩釋寶積菩薩者’의 ‘脫’은 편집상 탈락을 지적하는 말처럼 보이나, 본문과 편집 주기의 경계가 명시되어 있지 않아 직역에 가깝게 처리했다.</w:t>
      </w:r>
    </w:p>
    <w:p>
      <w:pPr>
        <w:pStyle w:val="EditorialNote"/>
      </w:pPr>
      <w:r>
        <w:rPr>
          <w:rFonts w:ascii="Noto Sans KR" w:hAnsi="Noto Sans KR" w:eastAsia="Noto Sans KR"/>
          <w:sz w:val="17"/>
        </w:rPr>
        <w:t>교감·번역 메모 | [판독 불확실][이문 검토 필요] 원문 ‘云寶’의 의미와 판독이 분명하지 않아 고치지 않고 음독해 보존했다.</w:t>
      </w:r>
    </w:p>
    <w:p>
      <w:pPr>
        <w:pStyle w:val="EditorialNote"/>
      </w:pPr>
      <w:r>
        <w:rPr>
          <w:rFonts w:ascii="Noto Sans KR" w:hAnsi="Noto Sans KR" w:eastAsia="Noto Sans KR"/>
          <w:sz w:val="17"/>
        </w:rPr>
        <w:t>교감·번역 메모 | [구문 불확실] ‘苦輪轉恒轉’의 구문이 중복적으로 보이나 원문을 그대로 따라 옮겼다.</w:t>
      </w:r>
    </w:p>
    <w:p>
      <w:pPr>
        <w:pStyle w:val="EditorialNote"/>
      </w:pPr>
      <w:r>
        <w:rPr>
          <w:rFonts w:ascii="Noto Sans KR" w:hAnsi="Noto Sans KR" w:eastAsia="Noto Sans KR"/>
          <w:sz w:val="17"/>
        </w:rPr>
        <w:t>교감·번역 메모 | [구문 불확실] ‘上從得以受稱’에서 무엇을 ‘얻음’인지 목적어가 드러나지 않아 원문의 생략을 보존했다.</w:t>
      </w:r>
    </w:p>
    <w:p>
      <w:pPr>
        <w:pStyle w:val="EditorialNote"/>
      </w:pPr>
      <w:r>
        <w:rPr>
          <w:rFonts w:ascii="Noto Sans KR" w:hAnsi="Noto Sans KR" w:eastAsia="Noto Sans KR"/>
          <w:sz w:val="17"/>
        </w:rPr>
        <w:t>교감·번역 메모 | [이문 검토 필요] 앞의 ‘觀世音’과 동일하게 적혀 있어 다른 명칭의 이문 가능성이 있으나 원문대로 옮겼다.</w:t>
      </w:r>
    </w:p>
    <w:p>
      <w:pPr>
        <w:pStyle w:val="EditorialNote"/>
      </w:pPr>
      <w:r>
        <w:rPr>
          <w:rFonts w:ascii="Noto Sans KR" w:hAnsi="Noto Sans KR" w:eastAsia="Noto Sans KR"/>
          <w:sz w:val="17"/>
        </w:rPr>
        <w:t>교감·번역 메모 | [판독 불확실][이문 검토 필요] 문맥상 ‘此方大士’와 같은 독법 가능성이 있어 보이나 원문은 ‘此云大士’이므로 그대로 옮겼다.</w:t>
      </w:r>
    </w:p>
    <w:p>
      <w:pPr>
        <w:pStyle w:val="EditorialNote"/>
      </w:pPr>
      <w:r>
        <w:rPr>
          <w:rFonts w:ascii="Noto Sans KR" w:hAnsi="Noto Sans KR" w:eastAsia="Noto Sans KR"/>
          <w:sz w:val="17"/>
        </w:rPr>
        <w:t>교감·번역 메모 | [의미 불확실] ‘欲有之初’를 직역했으며, 여기서 ‘初’의 정확한 범위를 원문만으로 단정하지 않았다.</w:t>
      </w:r>
    </w:p>
    <w:p>
      <w:pPr>
        <w:pStyle w:val="EditorialNote"/>
      </w:pPr>
      <w:r>
        <w:rPr>
          <w:rFonts w:ascii="Noto Sans KR" w:hAnsi="Noto Sans KR" w:eastAsia="Noto Sans KR"/>
          <w:sz w:val="17"/>
        </w:rPr>
        <w:t>교감·번역 메모 | [판독 불확실][이문 검토 필요] 원문 ‘有次修因轉勝’의 첫 글자 ‘有’는 문맥상 다른 글자의 가능성이 있으나 수정하지 않고 문맥에 따른 최소한의 연결만 반영했다.</w:t>
      </w:r>
    </w:p>
    <w:p>
      <w:pPr>
        <w:pStyle w:val="EditorialNote"/>
      </w:pPr>
      <w:r>
        <w:rPr>
          <w:rFonts w:ascii="Noto Sans KR" w:hAnsi="Noto Sans KR" w:eastAsia="Noto Sans KR"/>
          <w:sz w:val="17"/>
        </w:rPr>
        <w:t>교감·번역 메모 | [판독 불확실][이문 검토 필요] 원문 ‘清信士人’은 ‘士’와 ‘人’의 관계가 부자연스러우나 원문을 고치지 않았다.</w:t>
      </w:r>
    </w:p>
    <w:p>
      <w:pPr>
        <w:pStyle w:val="SmallMeta"/>
      </w:pPr>
      <w:r>
        <w:rPr>
          <w:rFonts w:ascii="Noto Sans KR" w:hAnsi="Noto Sans KR" w:eastAsia="Noto Sans KR"/>
          <w:sz w:val="17"/>
        </w:rPr>
        <w:t>維摩經義疏卷第一  |  권제1 권말 표기</w:t>
      </w:r>
    </w:p>
    <w:p>
      <w:pPr>
        <w:pStyle w:val="Heading1"/>
      </w:pPr>
      <w:r>
        <w:rPr>
          <w:rFonts w:ascii="Noto Sans KR" w:hAnsi="Noto Sans KR" w:eastAsia="Noto Sans KR"/>
          <w:b/>
          <w:sz w:val="32"/>
        </w:rPr>
        <w:t>후대 가점 기록</w:t>
      </w:r>
    </w:p>
    <w:p>
      <w:pPr>
        <w:pStyle w:val="SmallMeta"/>
      </w:pPr>
      <w:r>
        <w:rPr>
          <w:rFonts w:ascii="Noto Sans KR" w:hAnsi="Noto Sans KR" w:eastAsia="Noto Sans KR"/>
          <w:sz w:val="17"/>
        </w:rPr>
        <w:t>後代加點記錄  |  후대 가점 기록</w:t>
      </w:r>
    </w:p>
    <w:p>
      <w:pPr>
        <w:pStyle w:val="Heading2"/>
      </w:pPr>
      <w:r>
        <w:rPr>
          <w:rFonts w:ascii="Noto Sans KR" w:hAnsi="Noto Sans KR" w:eastAsia="Noto Sans KR"/>
          <w:b/>
          <w:sz w:val="21"/>
        </w:rPr>
        <w:t>문단 009  ·  [0924a01]</w:t>
      </w:r>
    </w:p>
    <w:p>
      <w:pPr/>
      <w:r>
        <w:rPr>
          <w:rFonts w:ascii="Noto Sans KR" w:hAnsi="Noto Sans KR" w:eastAsia="Noto Sans KR"/>
          <w:b/>
          <w:sz w:val="17"/>
        </w:rPr>
        <w:t>원문</w:t>
      </w:r>
    </w:p>
    <w:p>
      <w:pPr>
        <w:pStyle w:val="SourceText"/>
      </w:pPr>
      <w:r>
        <w:rPr>
          <w:rFonts w:ascii="Noto Sans KR" w:hAnsi="Noto Sans KR" w:eastAsia="Noto Sans KR"/>
          <w:sz w:val="19"/>
        </w:rPr>
        <w:t>[0924a01] 弘安七年十一月六日於禪院加點了定謬多矣　　　　　　　　東大寺大沙門聖然</w:t>
      </w:r>
    </w:p>
    <w:p>
      <w:pPr/>
      <w:r>
        <w:rPr>
          <w:rFonts w:ascii="Noto Sans KR" w:hAnsi="Noto Sans KR" w:eastAsia="Noto Sans KR"/>
          <w:b/>
          <w:sz w:val="17"/>
        </w:rPr>
        <w:t>한국어 직역</w:t>
      </w:r>
    </w:p>
    <w:p>
      <w:pPr>
        <w:pStyle w:val="TranslationText"/>
      </w:pPr>
      <w:r>
        <w:rPr>
          <w:rFonts w:ascii="Noto Sans KR" w:hAnsi="Noto Sans KR" w:eastAsia="Noto Sans KR"/>
          <w:sz w:val="20"/>
        </w:rPr>
        <w:t>홍안 7년 11월 6일 선원에서 가점을 마쳤다. 틀림이 많다. 동대사 대사문 성연.</w:t>
      </w:r>
    </w:p>
    <w:p>
      <w:pPr>
        <w:pStyle w:val="EditorialNote"/>
      </w:pPr>
      <w:r>
        <w:rPr>
          <w:rFonts w:ascii="Noto Sans KR" w:hAnsi="Noto Sans KR" w:eastAsia="Noto Sans KR"/>
          <w:sz w:val="17"/>
        </w:rPr>
        <w:t>교감·번역 메모 | [후대 가점기록] 길장 본문의 주석층과 구분되는 후대 기록이다. 홍안 7년 11월 6일 동대사 대사문 성연(聖然)의 가점 기록으로 읽힌다.</w:t>
      </w:r>
    </w:p>
    <w:p>
      <w:pPr>
        <w:pStyle w:val="EditorialNote"/>
      </w:pPr>
      <w:r>
        <w:rPr>
          <w:rFonts w:ascii="Noto Sans KR" w:hAnsi="Noto Sans KR" w:eastAsia="Noto Sans KR"/>
          <w:sz w:val="17"/>
        </w:rPr>
        <w:t>교감·번역 메모 | [구두 불확실] `了定謬多矣`의 구두는 제공 저본만으로 확정하기 어렵다.</w:t>
      </w:r>
    </w:p>
    <w:p>
      <w:pPr>
        <w:pStyle w:val="Heading1"/>
      </w:pPr>
      <w:r>
        <w:rPr>
          <w:rFonts w:ascii="Noto Sans KR" w:hAnsi="Noto Sans KR" w:eastAsia="Noto Sans KR"/>
          <w:b/>
          <w:sz w:val="32"/>
        </w:rPr>
        <w:t>권제2</w:t>
      </w:r>
    </w:p>
    <w:p>
      <w:pPr>
        <w:pStyle w:val="SmallMeta"/>
      </w:pPr>
      <w:r>
        <w:rPr>
          <w:rFonts w:ascii="Noto Sans KR" w:hAnsi="Noto Sans KR" w:eastAsia="Noto Sans KR"/>
          <w:sz w:val="17"/>
        </w:rPr>
        <w:t>維摩經義疏卷第二  ·  胡吉藏撰  |  『유마경의소』 권제2 · 호(胡) 길장 찬  |  권제2</w:t>
      </w:r>
    </w:p>
    <w:p>
      <w:pPr>
        <w:pStyle w:val="Heading2"/>
      </w:pPr>
      <w:r>
        <w:rPr>
          <w:rFonts w:ascii="Noto Sans KR" w:hAnsi="Noto Sans KR" w:eastAsia="Noto Sans KR"/>
          <w:b/>
          <w:sz w:val="21"/>
        </w:rPr>
        <w:t>문단 010  ·  [0924a08]</w:t>
      </w:r>
    </w:p>
    <w:p>
      <w:pPr/>
      <w:r>
        <w:rPr>
          <w:rFonts w:ascii="Noto Sans KR" w:hAnsi="Noto Sans KR" w:eastAsia="Noto Sans KR"/>
          <w:b/>
          <w:sz w:val="17"/>
        </w:rPr>
        <w:t>원문</w:t>
      </w:r>
    </w:p>
    <w:p>
      <w:pPr>
        <w:pStyle w:val="SourceText"/>
      </w:pPr>
      <w:r>
        <w:rPr>
          <w:rFonts w:ascii="Noto Sans KR" w:hAnsi="Noto Sans KR" w:eastAsia="Noto Sans KR"/>
          <w:sz w:val="19"/>
        </w:rPr>
        <w:t>[0924a08] 　　佛國品末　　　方便品</w:t>
      </w:r>
    </w:p>
    <w:p>
      <w:pPr/>
      <w:r>
        <w:rPr>
          <w:rFonts w:ascii="Noto Sans KR" w:hAnsi="Noto Sans KR" w:eastAsia="Noto Sans KR"/>
          <w:b/>
          <w:sz w:val="17"/>
        </w:rPr>
        <w:t>한국어 직역</w:t>
      </w:r>
    </w:p>
    <w:p>
      <w:pPr>
        <w:pStyle w:val="TranslationText"/>
      </w:pPr>
      <w:r>
        <w:rPr>
          <w:rFonts w:ascii="Noto Sans KR" w:hAnsi="Noto Sans KR" w:eastAsia="Noto Sans KR"/>
          <w:sz w:val="20"/>
        </w:rPr>
        <w:t>「불국품」 말미 「방편품」.</w:t>
      </w:r>
    </w:p>
    <w:p>
      <w:pPr>
        <w:pStyle w:val="EditorialNote"/>
      </w:pPr>
      <w:r>
        <w:rPr>
          <w:rFonts w:ascii="Noto Sans KR" w:hAnsi="Noto Sans KR" w:eastAsia="Noto Sans KR"/>
          <w:sz w:val="17"/>
        </w:rPr>
        <w:t>교감·번역 메모 | [편집 표지] `佛國品末　　　方便品`은 본문 논설과 구분되는 품 경계 표지로 처리한다.</w:t>
      </w:r>
    </w:p>
    <w:p>
      <w:pPr>
        <w:pStyle w:val="Heading2"/>
      </w:pPr>
      <w:r>
        <w:rPr>
          <w:rFonts w:ascii="Noto Sans KR" w:hAnsi="Noto Sans KR" w:eastAsia="Noto Sans KR"/>
          <w:b/>
          <w:sz w:val="21"/>
        </w:rPr>
        <w:t>문단 011  ·  [0924a09]</w:t>
      </w:r>
    </w:p>
    <w:p>
      <w:pPr/>
      <w:r>
        <w:rPr>
          <w:rFonts w:ascii="Noto Sans KR" w:hAnsi="Noto Sans KR" w:eastAsia="Noto Sans KR"/>
          <w:b/>
          <w:sz w:val="17"/>
        </w:rPr>
        <w:t>원문</w:t>
      </w:r>
    </w:p>
    <w:p>
      <w:pPr>
        <w:pStyle w:val="SourceText"/>
      </w:pPr>
      <w:r>
        <w:rPr>
          <w:rFonts w:ascii="Noto Sans KR" w:hAnsi="Noto Sans KR" w:eastAsia="Noto Sans KR"/>
          <w:sz w:val="19"/>
        </w:rPr>
        <w:t>[0924a09] 爾時毘耶離城有長者子名曰寶積與五百長者子俱持七寶蓋來詣佛所頭面禮足各以其蓋共供養佛。序分為二章。證信已竟。今是發起序也。證信亦名通序。通是同義。如是六事。眾經大同。故名通。發起序。亦名別序。眾經各別。如勝鬘則父母遣書。此經明長者献蓋。由斯各異。故名別序。又名通序。亦名經後序。當說經時。猶未安之。將入涅槃。方[1]後始立。別序。亦名經前序。將說經前。有斯由致。名經前序。又經後序。亦名未來序。為令未[2]來經生信。經前序。亦名現在序。為利現在故。動地雨華。然實含四義。但隨寄一名也。別序之內。開為三章。一長者獻蓋。二如來納受。三時眾喜敬。問何故。餘眾遠而先來。寶積近而後至。答。大士進止。必利有緣。故[3]將都集。然後方至。又寶積。實以先來。但聞法歡喜。奉蓋供養。兼欲起發淨土。故序之。二意之中。後意為正。何以知之。前已列寶積菩薩竟。故知前已來也。但聞法喜悟。設供開宗。故後序之耳。而奉蓋者。彼國貴人。持寶蓋而行故。即捨所珍。以供養佛。又因此獻財。發淨土之法。則福慧具足。自他兼利。佛之威神下。第二如來納受。神通有四。一如意通。轉變自身。大音遍至。二如幻通。改變外物。三法智通。通達諸法。四聖如意通。能於六塵自在。不隨緣變。今之威神。即前二也。令諸寶蓋合成一蓋遍覆三千大千世界。羅什云。現此神變。其旨有二。一者現神變無量。顯智慧必深。二者寶積。獻其所珍。必獲可重之報。明因小而果大矣。吉藏謂。合蓋為一。有五因緣。一即事受用。如合四鉢成於一[4]鉢故也。二者合成一蓋。現諸佛國。因此得說淨土法門。三者欲開不思議宗。蓋不闊而覆大千。土不狹而現其內。釋迦略闡於前。淨名廣敷於後。[5]利成之道既[6]彰。信解之心彌固。四者。欲明諸法無決定相。多非定多。多可為一。一非定一。一可為多。令悟實相。未曾多一。第五表諸長者現在同悟無生。未來同成一法身果。如蓋之普覆。而此世界廣長之相悉於中現。上明蓋覆大千。此辨土現其內。又此三千大千世界諸須彌山雪山目真隣陀山摩訶目真隣陀山香山寶山金山黑山鐵圍山[7]大鐵圍山[8]此明世界諸山。現於寶蓋。大山有十。須彌最高。處在其間。餘九漸小。圍遶之。大海江河川流泉源。泉岳既是仁[9]智所欣。故次山序水。及日月星辰天宮龍宮諸尊神宮悉現於寶蓋中。山水明其地處。此文次序天宮。日月星辰。所謂三光。諸尊神宮。八部住處。又十方諸佛諸[10]天說法亦現於寶蓋中。自上已來。但序[11]娑婆一界。從此已下。普現十方佛土。諸長者子。雖發道心。而未修淨土。欲[12]說供養之情。啟淨國之志。故因其蓋。普現十方淨穢佛土。令捨穢心而修淨土行也。三千為一世界。如是數至恒沙。為一世界。恒沙一世界。為一世界海。恒沙世界海。為一世界種。恒沙世界種。為一佛[13]世。爾時一切大眾覩佛神力嘆未曾有合掌禮佛瞻仰尊顏目不暫捨。此下第三[14]時眾喜嘆。以信樂之誠發內。故瞻嘆之相現於外也。長者子寶積即於佛前以偈頌曰。上通序大眾歡喜。此別明寶積稱嘆而說偈。凡有二意。一以略言攝佛眾德。二令辭巧聞者悅心。莫問言數少多。要備四句。方乃成偈。偈是梵音。頌[15]是此說。兩合明也。所以偈嘆者。有四因緣。一者奉蓋。為明財供。說偈讚嘆。辨法供也。二者上以身業恭敬。今以口業供養。三者前明形敬。不足以寫心。今以心思妙言。詠之於口。則具三業。四者如來說法現通。大眾雖復喜敬交集。而未達其所由。故說偈讚[16]釋。令時會領悟。偈有五章。一嘆本德。二美迹用。三重嘆本。四重美迹。五總結嘆。目淨修廣如青蓮。此句嘆佛形也。形有五[17]相。目為其首。就初而嘆。又世俗常云。七尺之身。不如一尺之面。一尺之面。不如一寸之眼。故頭為一身之最。目為一面之標。就勝而嘆。又佛以慈眼。等視眾生。慈為德本。故就本而嘆。又寶積瞻顏作頌。故嘆眼也。智度論云。陸生須曼為最。水生青蓮第一。天竺有青蓮花。其葉脩而曠。青白分明。有大人眼相。故借以喻焉。心淨已度諸禪定。目淨所以嘆形。心淨所以嘆德。目為五情之初。心為萬德之本。故嘆心也。又心淨則目明。舉心以證目。禪定深曠。喻如大海。唯佛淨心。乃窮其岸。故稱為度久積淨業稱無量。形德所以俱妙者。必由久淨三業。此舉因行。釋果德也。因果既妙。則十號外聞。故云稱無量也。</w:t>
      </w:r>
    </w:p>
    <w:p>
      <w:pPr/>
      <w:r>
        <w:rPr>
          <w:rFonts w:ascii="Noto Sans KR" w:hAnsi="Noto Sans KR" w:eastAsia="Noto Sans KR"/>
          <w:b/>
          <w:sz w:val="17"/>
        </w:rPr>
        <w:t>한국어 직역</w:t>
      </w:r>
    </w:p>
    <w:p>
      <w:pPr>
        <w:pStyle w:val="TranslationText"/>
      </w:pPr>
      <w:r>
        <w:rPr>
          <w:rFonts w:ascii="Noto Sans KR" w:hAnsi="Noto Sans KR" w:eastAsia="Noto Sans KR"/>
          <w:sz w:val="20"/>
        </w:rPr>
        <w:t>그때 비야리성에 장자의 아들이 있어 이름을 보적이라 하였는데, 오백 장자의 아들과 함께 모두 칠보의 일산을 가지고 부처 계신 곳에 와서 머리와 얼굴로 발에 예배하고, 각기 그 일산으로 함께 부처께 공양하였다. 서분을 두 장으로 나눈다. 증신은 이미 끝났고, 지금은 발기서이다. 증신은 또한 통서라 이름한다. 통은 같다는 뜻이다. ‘이와 같이’ 이하의 여섯 일은 여러 경이 대체로 같으므로, 통이라 이름한다. 발기서는 또 별서라 이름한다. 여러 경이 각각 다르니, 예컨대 『승만경』에서는 부모가 글을 보내고, 이 경에서는 장자가 일산을 바치는 것을 밝힌다. 이로 말미암아 각각 다르므로, 별서라 이름한다. 또 통서는 또 경후서라 이름한다. 경을 설할 때에는 아직 그것을 두지 않았고, 열반에 들어가려 할 때 비로소 뒤에 처음 세웠기 때문이다. 별서는 또 경전서라 이름한다. 경을 설하기 전에 이러한 연유가 있었으므로 경전서라 이름한다. 또 경후서는 또 미래서라 이름하니, 미래의 이들로 하여금 경에 믿음을 내게 하기 위함이다. 경전서는 또 현재서라 이름하니, 현재를 이롭게 하기 위함이다. 땅을 진동시키고 꽃을 비처럼 내린다. 그러나 실제로는 네 가지 뜻을 포함하지만, 다만 한 이름에 따라 붙인 것이다. 별서 안을 세 장으로 나눈다. 첫째, 장자가 일산을 바침, 둘째, 여래가 받아들임, 셋째, 당시 대중이 기뻐하고 공경함이다. 문: 어째서 다른 대중은 멀리 있으면서 먼저 왔고, 보적은 가까이 있으면서 뒤에 왔는가? 답: 대사의 나아가고 멈춤은 반드시 인연 있는 이를 이롭게 하므로, 그러므로 대중이 모두 모인 뒤에야 비로소 왔다. 또 보적은 실제로는 이미 먼저 왔지만, 다만 법을 듣고 기뻐하여 일산을 받들어 공양하고, 겸하여 정토를 일으켜 드러내고자 했으므로, 그를 뒤에 서술한 것이다. 두 뜻 가운데에서는 뒤의 뜻이 주된 것이다. 어떻게 그것을 아는가? 앞에서 이미 보적보살을 나열해 마쳤으므로, 앞서 이미 왔음을 알 수 있다. 다만 법을 듣고 기뻐하여 깨닫고, 공양을 베풀어 종지를 열었으므로, 뒤에 이를 서술했을 뿐이다. 그런데 일산을 받든 것은, 그 나라의 귀인들이 보배 일산을 들고 다녔기 때문이다. 곧 자신이 아끼는 것을 버려 부처께 공양한 것이다. 또 이 재물을 바치는 것을 인하여 정토의 법을 드러냈으니, 곧 복과 지혜가 갖추어지고, 자신과 남을 함께 이롭게 한 것이다. ‘부처의 위신으로’ 이하가 둘째, 여래가 받아들이는 부분이다. 신통에는 네 가지가 있다. 첫째는 여의통이니, 자기 몸을 변화시키고, 큰 음성이 두루 이르게 하는 것이다. 둘째는 여환통이니, 외물을 바꾸어 변화시키는 것이다. 셋째는 법지통이니, 모든 법을 통달하는 것이다. 넷째는 성여의통이니, 육진에 자재하여 인연을 따라 변하지 않는 것이다. 지금의 위신은 곧 앞의 두 가지이다. 여러 보배 일산을 합하여 한 일산으로 만들고, 삼천대천세계를 두루 덮게 하였다. 나집이 말하였다. 이 신변을 나타낸 것은 그 뜻이 둘이다. 첫째, 신변이 무량함을 나타내어 지혜가 반드시 깊음을 드러낸 것이고, 둘째, 보적이 자기가 아끼는 것을 바쳤으니, 반드시 귀중한 과보를 얻을 것임을 밝힌 것으로, 인은 작으나 과는 큼을 밝힌 것이다. 길장은 말한다. 일산을 합하여 하나로 만든 것에는 다섯 인연이 있다. 첫째는 바로 일에서 수용하는 것이니, 네 발우를 합하여 하나의 발우로 만든 것과 같기 때문이다. 둘째는 합하여 한 일산을 만들어 여러 불국토를 나타내고, 이로 말미암아 정토법문을 설할 수 있었던 것이다. 셋째는 불사의의 종지를 열고자 한 것이다. 일산은 넓지 않지만 대천세계를 덮고, 국토는 좁지 않지만 그 안에 나타난다. 석가는 앞에서 간략히 열어 보이고, 정명은 뒤에서 널리 펼친다. 이롭게 이루는 도가 이미 드러났으므로, 믿고 이해하는 마음이 더욱 굳어진다. 넷째는, 모든 법에 결정된 상이 없음을 밝히고자 한 것이다. 많음은 결정적으로 많음이 아니어서, 많음이 하나가 될 수 있고, 하나는 결정적으로 하나가 아니어서, 하나가 많음이 될 수 있다. 실상을 깨닫게 하여 일찍이 많음도 하나도 아니었음을 알게 한다. 다섯째는 모든 장자들이 현재 함께 무생을 깨닫고, 미래에 함께 하나의 법신과를 이룰 것을 나타낸 것이다. 일산이 두루 덮는 것과 같다. 그리고 이 세계의 넓고 긴 모습이 모두 그 가운데 나타났다. 위에서는 일산이 대천세계를 덮는 것을 밝혔다. 여기서는 국토가 그 안에 나타나는 것을 밝힌다. 또 이 삼천대천세계의 여러 수미산·설산·목진린타산·마하목진린타산·향산·보산·금산·흑산·철위산·대철위산은 세계의 여러 산을 밝힌 것이다. 보개 안에 나타났다. 큰 산은 열 가지가 있다. 수미산이 가장 높고, 그 가운데 자리하며, 나머지 아홉 산은 점차 작아져 그 둘레를 에워싼다. 큰 바다와 강하, 시내의 흐름과 샘의 근원도 있다. 샘과 산은 이미 인자와 지자가 좋아하는 바이므로, 그러므로 산 다음에 물을 서술한다. 또 해와 달과 별, 천궁·용궁과 여러 존신의 궁전이 모두 보개 안에 나타났다. 산과 물은 그 지상의 처소를 밝힌 것이다. 이 글은 다음으로 천궁을 서술한다. 해와 달과 별은 이른바 삼광이다. 여러 존신의 궁전은 팔부가 머무는 곳이다. 또 시방의 여러 부처와 여러 하늘이 설법하는 것도 보개 안에 나타났다. 이상에서는 다만 사바 한 세계만 서술하였다. 여기서부터 아래에서는 시방의 불국토를 두루 나타낸다. 여러 장자의 아들들은 비록 도심을 내었으나 아직 정토를 닦지는 않았다. 공양하려는 정성을 드러내고 정국을 구하려는 뜻을 일으키게 하고자 하였으므로, 그 일산을 인연으로 하여 시방의 청정하고 더러운 불국토를 두루 나타내어 더러운 국토를 향한 마음을 버리고 정토행을 닦게 한 것이다. 삼천을 하나의 세계로 삼고, 이와 같이 세어 항하의 모래 수에 이르면 하나의 세계가 된다. 항하사 수의 하나하나의 세계를 하나의 세계해라 하고, 항하사 수의 세계해를 하나의 세계종이라 하며, 항하사 수의 세계종을 하나의 불세계라 한다. 그때 모든 대중이 부처의 신력을 보고 일찍이 없던 일이라 찬탄하며 합장하여 부처께 예배하고, 존안을 우러러보면서 눈을 잠시도 떼지 않았다. 이 아래는 셋째로 당시 대중이 기뻐하며 찬탄한 것이다. 믿고 좋아하는 정성이 안에서 일어났으므로, 우러러보고 찬탄하는 모습이 밖으로 나타난 것이다. 장자의 아들 보적이 곧 부처 앞에서 게송으로 말하였다. 위에서는 통서에서 대중이 기뻐한 것을 밝혔다. 여기서는 별도로 보적이 찬탄하며 게송을 말한 것을 밝힌다. 대체로 두 가지 뜻이 있다. 첫째는 간략한 말로 부처의 여러 덕을 포괄하는 것이고, 둘째는 말이 정교하여 듣는 이의 마음을 기쁘게 하는 것이다. 말의 수가 많고 적음을 따질 것이 아니라, 반드시 네 구를 갖추어야 비로소 게송이 된다. ‘게(偈)’는 범어의 음역이고, ‘송(頌)’은 이곳에서 하는 말이다. 두 말을 합하여 밝힌 것이다. 게송으로 찬탄한 까닭에는 네 가지 인연이 있다. 첫째, 일산을 바친 것은 재물로 공양함을 밝힌 것이고, 게송을 말하여 찬탄한 것은 법공양을 밝힌 것이다. 둘째, 위에서는 신업으로 공경하였고, 지금은 구업으로 공양한다. 셋째, 앞에서는 몸의 모습으로 공경함을 밝혔으나 그것만으로는 마음을 다 표현하기에 부족하였다. 지금 마음으로 묘한 말을 생각하여 입으로 읊으니, 곧 삼업을 갖추게 된다. 넷째, 여래가 설법하고 신통을 나타내자, 대중은 비록 기쁨과 공경이 함께 모였지만 아직 그 까닭을 통달하지 못하였다. 그러므로 게송을 말하여 찬탄하고 해석하여 당시의 회중이 깨닫게 한 것이다. 게송에는 다섯 장이 있다. 첫째는 본덕을 찬탄하고, 둘째는 자취의 작용을 찬미하며, 셋째는 다시 본을 찬탄하고, 넷째는 다시 자취의 작용을 찬미하며, 다섯째는 총괄하여 찬탄을 맺는다. “눈은 맑고 길고 넓어 푸른 연꽃과 같다.” 이 구절은 부처의 형상을 찬탄한 것이다. 형상에는 다섯 상이 있는데, 눈이 그 첫째이므로 첫째를 들어 찬탄하였다. 또 세속에서 늘 말하기를, “칠 척의 몸은 일 척의 얼굴만 못하고, 일 척의 얼굴은 한 치의 눈만 못하다.”라고 한다. 그러므로 머리는 한 몸에서 가장 뛰어난 곳이고, 눈은 한 얼굴의 표지가 되므로, 뛰어난 것을 들어 찬탄한 것이다. 또 부처는 자비로운 눈으로 중생을 평등하게 바라보신다. 자비는 덕의 근본이므로, 근본을 들어 찬탄한 것이다. 또 보적이 존안을 우러러보며 게송을 지었으므로, 그러므로 눈을 찬탄한 것이다. 『지도론』에서 말한다. 육지에서 나는 것 가운데 수만(須曼)이 가장 뛰어나고, 물에서 나는 것 가운데 푸른 연꽃이 으뜸이다. 천축에는 푸른 연꽃이 있는데, 그 잎이 길고 넓으며, 푸른빛과 흰빛이 분명하여 대인의 눈과 같은 모습을 지닌다. 그러므로 빌려 비유한 것이다. “마음이 청정하여 이미 모든 선정의 저 언덕에 건넜다.” 눈이 청정하다는 것은 형상을 찬탄한 까닭이고, 마음이 청정하다는 것은 덕을 찬탄한 까닭이다. 눈은 오정의 첫째이고, 마음은 만덕의 근본이다. 그러므로 마음을 찬탄하였다. 또 마음이 청정하면 눈도 밝으므로, 마음을 들어 눈을 증명한 것이다. 선정은 깊고 넓어서 비유하면 큰 바다와 같다. 오직 부처의 청정한 마음만이 그 언덕을 다할 수 있다. 그러므로 ‘건넜다’고 일컫는다. “오랫동안 청정한 업을 쌓아 그 명성이 한량없다.” 형상과 덕이 모두 묘한 까닭은 반드시 오랫동안 삼업을 청정하게 한 데서 비롯된다. 이는 원인의 수행을 들어 결과의 덕을 해석한 것이다. 인과가 이미 묘하므로, 곧 십호의 명성이 밖으로 알려진다. 그러므로 “명성이 한량없다”고 한 것이다.</w:t>
      </w:r>
    </w:p>
    <w:p>
      <w:pPr>
        <w:pStyle w:val="EditorialNote"/>
      </w:pPr>
      <w:r>
        <w:rPr>
          <w:rFonts w:ascii="Noto Sans KR" w:hAnsi="Noto Sans KR" w:eastAsia="Noto Sans KR"/>
          <w:sz w:val="17"/>
        </w:rPr>
        <w:t>교감·번역 메모 | [구문 불확실] 원문 ‘方後始立’의 연결이 압축되어 있어 ‘뒤에 비로소 세우다’라는 구조로 직역했다.</w:t>
      </w:r>
    </w:p>
    <w:p>
      <w:pPr>
        <w:pStyle w:val="EditorialNote"/>
      </w:pPr>
      <w:r>
        <w:rPr>
          <w:rFonts w:ascii="Noto Sans KR" w:hAnsi="Noto Sans KR" w:eastAsia="Noto Sans KR"/>
          <w:sz w:val="17"/>
        </w:rPr>
        <w:t>교감·번역 메모 | [구문 불확실] 원문 ‘故將都集’은 압축된 표현으로 보이며, 다음 구절과 연결해 최소한으로 번역했다.</w:t>
      </w:r>
    </w:p>
    <w:p>
      <w:pPr>
        <w:pStyle w:val="EditorialNote"/>
      </w:pPr>
      <w:r>
        <w:rPr>
          <w:rFonts w:ascii="Noto Sans KR" w:hAnsi="Noto Sans KR" w:eastAsia="Noto Sans KR"/>
          <w:sz w:val="17"/>
        </w:rPr>
        <w:t>교감·번역 메모 | [구문 불확실] ‘未曾多一’은 ‘다(多)와 하나(一)가 본래 정해진 실체가 아님’을 가리키는 문맥으로 보이나, 원문 어순을 최대한 보존해 옮겼다.</w:t>
      </w:r>
    </w:p>
    <w:p>
      <w:pPr>
        <w:pStyle w:val="EditorialNote"/>
      </w:pPr>
      <w:r>
        <w:rPr>
          <w:rFonts w:ascii="Noto Sans KR" w:hAnsi="Noto Sans KR" w:eastAsia="Noto Sans KR"/>
          <w:sz w:val="17"/>
        </w:rPr>
        <w:t>교감·번역 메모 | [구문 불확실] ‘泉岳’은 문맥상 물과 산을 아울러 가리키며, ‘仁智所欣’은 인자와 지자가 각각 산수(山水)를 즐긴다는 고전적 표현을 배경으로 한 것으로 보인다.</w:t>
      </w:r>
    </w:p>
    <w:p>
      <w:pPr>
        <w:pStyle w:val="EditorialNote"/>
      </w:pPr>
      <w:r>
        <w:rPr>
          <w:rFonts w:ascii="Noto Sans KR" w:hAnsi="Noto Sans KR" w:eastAsia="Noto Sans KR"/>
          <w:sz w:val="17"/>
        </w:rPr>
        <w:t>교감·번역 메모 | [구문 불확실] 앞뒤의 세계 단위 설명은 전승상의 우주론적 수량 체계를 압축하여 적은 것으로 보이며, 원문의 반복 구조를 그대로 살렸다.</w:t>
      </w:r>
    </w:p>
    <w:p>
      <w:pPr>
        <w:pStyle w:val="EditorialNote"/>
      </w:pPr>
      <w:r>
        <w:rPr>
          <w:rFonts w:ascii="Noto Sans KR" w:hAnsi="Noto Sans KR" w:eastAsia="Noto Sans KR"/>
          <w:sz w:val="17"/>
        </w:rPr>
        <w:t>교감·번역 메모 | [구두 불확실] 원문 ‘故稱為度久積淨業稱無量’은 ‘故稱為度。久積淨業稱無量。’으로 끊어 읽는 것이 문맥상 자연스럽다.</w:t>
      </w:r>
    </w:p>
    <w:p>
      <w:pPr>
        <w:pStyle w:val="Heading2"/>
      </w:pPr>
      <w:r>
        <w:rPr>
          <w:rFonts w:ascii="Noto Sans KR" w:hAnsi="Noto Sans KR" w:eastAsia="Noto Sans KR"/>
          <w:b/>
          <w:sz w:val="21"/>
        </w:rPr>
        <w:t>문단 012  ·  [0925a05]</w:t>
      </w:r>
    </w:p>
    <w:p>
      <w:pPr/>
      <w:r>
        <w:rPr>
          <w:rFonts w:ascii="Noto Sans KR" w:hAnsi="Noto Sans KR" w:eastAsia="Noto Sans KR"/>
          <w:b/>
          <w:sz w:val="17"/>
        </w:rPr>
        <w:t>원문</w:t>
      </w:r>
    </w:p>
    <w:p>
      <w:pPr>
        <w:pStyle w:val="SourceText"/>
      </w:pPr>
      <w:r>
        <w:rPr>
          <w:rFonts w:ascii="Noto Sans KR" w:hAnsi="Noto Sans KR" w:eastAsia="Noto Sans KR"/>
          <w:sz w:val="19"/>
        </w:rPr>
        <w:t>[0925a05] 導眾以寂故稽首。以德樹名流。故能導物。[1]導眾之法。謂寂滅無為。如法華云。究竟涅槃。常寂滅相。蓋是諸法實體。故偏說之。此一嘆訖。所以稽首。又上口業。今身業敬也。此偈始終。合有五對。謂形心。因果。德名。自他。讚敬也。既見大聖以神變普現十方無量土其中諸佛演說法於是一切悉見聞。此第二歎迹。以形德為本。神通之用為迹。故初歎德本。今美迹用。正觀論云。聖有三種。一外道五通。二羅漢緣覺。三法身大士。佛於三聖獨尊。故稱為大。不測為神。改質稱變。既見合蓋之神變。而復現十方國土。及以諸佛[2]等演教門。此三為應。眾會見聞。即是感也。法王法力超群生常以法財施一切。此第三重嘆本德。就此文內。凡有五嘆。一法王嘆。二法海嘆。三山王嘆。四虛空嘆。五人寶嘆。法王嘆者。前嘆神通。今美說法。神通令物殖福。說法[3]使其生慧。又神通發其信心。說法生其慧解。俗王以俗力勝民。故能澤及一國。法王以法力超眾。故能道濟無疆能善分別諸法相於第一義而不動。上標法王。今釋之也。法乃無窮。而不離二諦。故就二諦。以釋法王。善分別俗。而不違真。稱為不動已於諸法得自在是故稽首此法王。嘆法王三門。初標次釋。今是結也。俗王則自在於民。法王則自在於法。以法無定相。隨物辨之。而普順理應機。故稱自在。又即上說俗不動真。[4]談真不乖俗。即是自在[5]也。二句嘆訖。所以稽首。說法不有亦不無。前嘆說俗不違真。此明言會中[6]道。有三。一即上二諦。合為中道。以俗諦故。不可為無。真諦故。不可為有。如來立二諦。為破有無二見。故論主。釋大品。菩薩住二諦中。為眾生說法。為著有者說無。為著無者說有。即其事也。二者以有無二諦。為明非有無中道。如華嚴(五卷)云一切有無法了達非有無也。三者單就二諦。各明中道。俗諦是因緣假有。假有不可定有。假無不可定無。非有非無。即是中道。真諦亦爾。假有不可定有。假無不可定無。即是中道。今言說法不有亦不無。含此諸意也。釋僧肇云。欲言其有。有不自生。欲言其無。緣會則形。會形非謂無。非無非謂有。故云說法不有亦不無。肇公又云。且有有故有無。無有何所無。有無故有有。若無無何所有。然則自有則不有。自無則不無。此法王之正說也。詳肇[7]其。意。前就二諦。明非有無。後之一通。雙泯真俗。吉藏謂。若據斥病。通此文者。僧佉執因內定有果。衛世[8]執因[9]內無果。毘曇明三世實有。成論辨三世實無。如此內外。並非正說。如來所演。離斯有無。故云說法不有亦不無。以因緣故諸法生。既離定有無。即是因緣生也。離定有無。所謂破邪。因緣所生。名為顯正。文約義周。無我無造無受者善惡之業亦不亡。前單就法。明非有非無。此合就人法。辨非[10]有無也。以無我人。是故非有。而不失因果。所以非無。問。若無真我人。亦無定性因果。既有因緣因果。亦有假名我人。有則俱有。無則雙無。今何故無人而有於法。答。實如來問。但今為破斷常。顯示中道。故明無人而有於法。所以然者。以無人故。破其定常。以有法故。非是斷滅。故遠離二邊。稱為中道也。問。我造受者。此三何異。答。我為真宰之主。此為體也。能造善惡之因。受禍福之報。此二為用。是故異也。始在佛樹力降魔。此第二就法海嘆。自上以來。嘆佛在菴薗演於大法。從此已下。追序往昔說小乘教。若次第而言。應前序小。後述於大。但據即事而嘆。故初大次小。問。何故嘆小耶。答。欲明道門。未曾大小。如來[11]趣大小緣。故有大小方便也。二者此文未必是小。但寶積是始終遍嘆。故有此章來也。道力之所制。非魔兵之能敵。故言始在佛樹力降魔也。得甘露滅覺道成。前明降魔。此辨成佛。寂滅之法。喻如甘露。得斯法故。大覺道成。已無心意無受行而悉摧伏諸外道。吉藏曾見。僧叡義疏。述什公意云。此句應在降魔之前。初出家時。受學外道。行眾苦行。爾時無悕道之心受學之意。欲示難行能伏諸外道。故言以無心意無受行。然後降眾魔。成正覺。轉法輪。現三寶。是為次第。而在後列者。但成佛已後。正悟既彰。則示前苦行。伏邪義顯也。有人言。無心者。無識陰也。無受行者。無受想行三心也。以無心而伏故。無不伏。三轉法輪於大千。言三轉者。一示轉。謂此是苦。此是集。此是滅。此是道。二勸轉。苦應知。集應斷。滅應證。道應修。三證轉。苦我已知。不復更知。集我已斷。不復更斷。滅我已證。不復更證。道我已修。不復更修。一轉生眼[1]知明覺四心。三轉生十二心。名十二行法輪也。依毘曇義。約三根人故。有十二行。依成論師。初轉生聞慧。次轉生思慧。三轉生修慧。其輪[2]木來常清淨。初在鹿苑。雖復三轉。而實無所轉。故云[3]常淨。叡公云。法[4]論無漏無相。體無增損。有佛則轉。無佛則癈。用捨在人。而性相不異。天人得道此為證。天謂炎魔天子。八萬天也。人即陳如五人。聞轉法輪。證初道也。吉藏依毘婆娑。五人之內。但陳如一人。得初道。餘四人。爾時住四善根。至夏初。方乃得道。三寶於是現世間。覺道既成。佛寶也。法輪既轉法寶也。五人出家得道。僧寶也。於是言其始也。以斯妙法濟群生一受不退常寂然。前辨天人成聖。此句簡異外道。九十六種。道之上者。亦能斷結。生無色天。但其道不真。要還墜三塗。佛以四諦妙法。濟三乘眾生。無有既受而還墜生死者。故曰一受不退。永畢無為。常寂然也。度老病死大醫王。老病死淵。深[5]曠難越。唯佛能令彼我皆度。稱大醫王當禮法海德無邊。法輪淵曠。喻之如海。流潤無崖。謂德無邊。此一嘆訖。故復稱禮。毀譽不動如須彌。此第三山王嘆也。既處世說法。必有八風。故[6]按前文。生此嘆也。利衰毀譽稱譏苦樂八法之風。不動於佛。猶如四風之吹須彌莫能傾搖。利衰約財也。榮潤已為利。侵奪已為衰。毀譽稱譏。此四約口。罵辱為毀。過分讚嘆為譽。當善噵善為稱。當惡噵惡為譏也。苦樂就身。損身命為苦。益身命為樂。然利等四。能生貪心。衰等四。能生瞋心。既有貪瞋。必有癡使。佛三毒已斷。故八風不搖。於善不善等以慈。截手不慼。捧足不欣。善惡自彼。慈覆不二。心行平等如虛空。第四虛空歎。所以善惡不動者。由心行如空。釋上義也。夫有心則有封。有封則不普。以聖心[7]非心。故平若虛空。孰聞人寶不敬承。此第五人寶嘆也。以心行如空。則越於人外。故為人之寶。在天為天寶。在人為人寶。寶於天人者。豈天人之所能。故物莫不敬。今奉世尊此微蓋於[8]此現我三千界諸天龍神所居宮乾闥婆等及夜叉悉見世間諸所有十力哀現是化變眾[9]觀希有皆嘆佛今我稽首三界尊。此第四重嘆迹用。就文為兩。初嘆恩深難報。次美三密難思。前有四句。初自陳所奉至微。次辨所現至大。三明慈哀所現。四稱嘆稽首。大聖法王眾所歸淨心觀佛靡不欣各見世尊在其前斯則神力不共法。此第二嘆三密難思。初嘆身密。次嘆口密。依智度論。身密有二。一者止現一身。遠近之眾。各見於佛對面在前。如一月昇天。影現百水。二者如來隨現一身。能令萬類各見己佛。如天見佛為天。人則覩佛為人。佛以一音演說法眾生隨類各得解皆謂世尊同其語斯則神力不共法。此嘆口密。就文為三。初明隨吐一音。萬類異解。次辨止說一法。而隨義普行。後明說事是同。而欣憂兼發。問。以何為一音。答。有人言。一法身也。以法身不二。故名為一。從一法身出音。名為一音。有人言。一時之中。竝出眾音。各不相知。故云一音。有人言。五音之中。隨吐一音。而萬類各解。毘婆娑云。佛身為天竺之身。音為天竺之音。故初轉法輪。依天竺語。說於四諦。人則聞於人語。天則聞於天語。異類亦然。今用此釋。而稱不共者。二乘但能以一音為一。多音為多。不能隨吐一言萬類同解。故稱不共。佛以一音演說法眾生各各隨所解普得受行獲其利斯則神力不共法。此明止說一法隨義普行。而好施者聞施。好戒者聞戒。各蒙利益。佛以一音演說法或有恐畏或歡喜或生厭離或斷疑斯則神力不共法。此明說事是同。欣憂兼發。叡公云。如說一苦法。生四種心。有人聞苦。生怖畏。有人聞苦。識苦為苦。則生歡喜。有人聞苦。厭患生死。有人聞苦。知實是苦。斷疑網心。有人言。聞於異法。生四種心。聞三塗苦則怖畏。聞人天妙樂則歡喜。聞不淨則厭離。聞因果則斷疑。稽首十力大精進稽首已得無所畏稽首住於不共法稽首一切大導師。此第五總嘆。望前身口。即是意密。就文為二。初得離門歎。次就空有門嘆。此就所得嘆也。嘆所得事二句。初嘆自德。大導師下。歎化他。原令出三界。謂小導師。令絕出三界內外。至於佛道。大導師也。稽首能斷眾結縛稽首已到於彼岸稽首能度諸世間稽首永離生死道。此嘆所離也。歎所離中亦二。一歎自離。能度諸世[10]間。歎能令他離。他離中。離果患。自離。總離因果也。悉知眾生去來相。就[11]相就空有門嘆。初據有門。眾生業行。往來於六趣。心馳騁於是非。悉知之也。善於諸法得解脫。我染諸法故。諸法縛我。我心無染。則萬縛斯解。以眾生往來。故是繫縛。悟來體畢竟無所來。故得解脫。如中論縛解品。常無常門。求往來不得。五求門。[1]不見眾生不得。故無可往來。有常無常。求往來不得。故無復往來。即縛解脫。不著世間如蓮華下。第二就空門嘆也。常善入於空寂行者。釋不著世間也。以善入空寂然棄其心。故於世[2]間不著。又雖在世間。常入空寂。故不著世間也。而言善入。邪見人亦入空。謂無因果。二乘入空。即便取證。又菩薩功用心入空。此有三種。能非善入。與此相違。善入空義也。出入自在。而不乖寂。故云常善也。達諸法相無[3]量礙者。雖有常空。雖空常有。故無礙也。稽首如空無所依者。心[4]境無寄。如空無依也。此就空門嘆也。爾時長者子寶積說此偈已白佛言世尊是五百長者子皆已發阿耨多羅三藐三菩提心。序分竟前。今是正說。文開四章。一長者發問。次如來誡許。三受旨一心。四正酬其問。前章為二。初自敘發心。次問佛淨土。所以明斯二者。大士要先發心。而後修行。故善財云。我已發菩提心。而未知何修菩薩行。今亦然也。阿耨多羅。此言無上。三藐三。云正遍知。菩提言道。謂其道真正。無法不知。正遍知也。願聞得佛國土清淨唯願世尊說諸菩薩淨土之行。此下第二正發[5]問也。前既發菩提心。今次問菩薩行。菩薩要行。凡有二種。一成就眾生。二淨佛國土。不問成就眾生。偏問淨佛土者。由寶積獻蓋。如來現土。故偏問之。就問為二。初問淨土果。故云願[6]聞得佛國土清淨。得佛土清淨者。即是佛所得淨土果也。唯願世尊說諸菩薩淨土之行。此問淨土因也。夫土所以淨者。必由於行。故請說行也。凡行必[7]存學人。故云菩薩。此問乃是如來現蓋之所由。寶積俱詣之本意也。佛言善哉寶積乃能為諸菩薩問於如來淨土之行諦聽諦聽善思念之當為汝說。第二嘆問誡聽許說。問既會理應機。所以須嘆。再言諦聽者。令其注心聞法。生三慧也。諦聽為聞慧。善思為思慧。念之為修慧。當為汝說。此許說也。於是寶積及五百長者子受教而聽。第三受旨一心佛言寶積眾生之類是菩薩佛土。第四正酬其問。總談佛土。凡有五種。一淨。二不淨。三不淨淨。四淨不淨。五雜土。所言淨者。菩薩以善法化眾生。眾生具受善法。同搆善緣。得純淨土。言不淨者。若眾生造惡緣。感穢土也。淨不淨者。初是淨土。此眾緣盡。後惡眾來。則土變成不淨也。不淨淨者。不淨緣盡。後淨眾來。則土變成淨。如彌勒興之也。言雜土者。眾生具起善惡二業。故感淨穢雜土。此五皆是眾生自業所起。應名眾生土。但佛有[8]生化之功。故名佛土。然報土既五。應土亦然。報據眾生業感。應就如來所現。故合有十土。就淨土中。更開四位。一凡聖同居土。如彌勒出時。凡聖共在淨土內住。亦西方九品往生為凡。復有三乘賢聖也。二大小同住土。謂羅漢辟支。及大力菩薩。捨三界分段身。生界外淨土中也。三獨菩薩所住土。謂菩薩。道過二乘。居土亦異。如香積世界。無二乘名。亦如七寶世界。純諸菩薩。四諸佛獨居土。如仁王云。三賢十聖住果報。唯佛一人居淨土。諸淨土住。不出此四。即是從劣至勝。為次第。並有文證也。問。以何為土體。答。土體有三。一橫論。其體有五。謂化處淨。化主淨。教門淨。徒眾淨。時節淨。無[9]力兵等。二若就三世間作明。國土世間。則以七珍為體。三者竪論義。望道而言。土以不土為體。要由不二。方得有土。即是以有空義故一切法得成也。就文為二。初明修淨土意。次正答淨土因果。所以開此二者。夫有所說。必須前序來意。然後方得詶其問耳。來意有二。初明取報土意。次明取應土意。取土之意。唯此二也。眾生之類是菩薩佛土者。此標取[10]土意也。菩薩取土。由大悲起。大悲由眾生起。眾生是取土之緣。緣中說果。故言眾生之類是菩薩佛土。緣中說果者。如人言食金。金不可食。因金得食。故言食金。又眾生是菩薩佛土者。下佛自釋之。所以者何菩薩隨所化眾生而取佛土。釋上義也。疑者云。土是已報。云何乃說他眾生類。為我佛土。是故釋云。菩薩取土。本為眾生。因眾生故。詺眾生以為佛土。隨所化眾生而取佛土者。此明生善義也。隨以何法。化於眾生。若施。若戒。各隨彼所行。來生其國。若因持戒。則其地平[11]生。若因行施。則七珍具足。略舉二法。餘皆類然。又云。隨所化眾生之多少。取佛土是闊狹也是以。佛土或[12]如四天下。或以三千。或以恒沙為一國也。什公。亦有此意。今謂。具含二義。一隨生善之淺深。二隨人之多少也。隨所調伏眾生而取佛土。前句明生善之淺深。此[1]文滅惡之多少。故取佛土之精麁也。隨諸眾生應以何國入佛智慧而取佛土隨諸眾生應以何國起菩薩根而取佛土。前之兩句。明取報土意。今亦二句。明取應土意。應以何國者。若應見淨土以得悟故。示之以寶玉。若應見穢國以受道故。現之以土沙。入佛慧者。依肇公。七地所得無生慧也。故大品云。七地名佛眼地。起菩薩根者。六住已下菩提心也。[2]有人言。初地得於真解。生在佛家。為入佛慧。[3]此心乃至十信。為菩薩根。有人言。隨所化眾生。化外凡夫。令生信解。隨所調伏。教內凡夫令修起眾行。此二句。化地前人。取佛土也。今文二句。化登地已上。入佛智慧。謂入佛果。起菩薩根。正辨修因。此之四句。攝所為之緣。始自外凡。終起佛果。但明取佛土意。不判報應不同也。所以者何菩薩取於淨國皆為饒益諸眾生故。釋上取土意。就文為三。謂法譬合。此法說也。應有問發起云。菩薩成佛。得土自安。何故偏言為眾生耶。所以者何。即答問也。夫法身無像。豈有土耶。而今取淨國者。皆為益物耳。譬如有人欲於空地造立宮室隨意無礙若於虛空終不能成。此譬說也。應有疑云。觀空之慧。能治[4]感染。可得淨土。為眾生是取有之心。云何能得淨土。是故舉譬之。夫造立宮室。要須二。一者虛空。二者依地。宮室始成。菩薩空心。依眾生地。方得淨土。若但空。無有地者。[5]室終不成。二乘但修空觀。不為眾生。故無淨土。菩薩如是為成就眾生故願取佛國願取佛國者非於空也。此合譬也。寶積當知直心是菩薩淨土。自上已來。明取土意竟。從此已後。正答淨土因果問也。又上明菩薩為眾生取佛土。是大悲門。今明淨土因果。是修行門也。又上願門。今是行門。願門者。故文云願取佛土。今正明修行。又上明眾生是佛土。緣中說果。今直心是佛土。因中說果。凡有七章。如[6]去章中釋之。就文為二。初正明淨土因果。第二釋疑。前章又兩。初明行體。初辨修行次第。初有十七句文。一一句內。具詶因果二問。前舉因答其因問。次舉果詶其果問。前明眾生之類是菩薩佛土。就緣說果名。直心是淨土因。即因說果名。所以就因之與緣明淨土者。夫取淨土。要具二義。一者要先起大悲為眾生。二由菩薩修直心等行。具此二條。方得佛土是以。前文就緣說果。此章就因說果。直心者。凡夫滯有。二乘偏滯空。並為邪曲。菩薩行正觀。名正直心。此心為眾生之本。淨土之基。故命初說也。菩薩成佛時不諂眾生來生其國。上明直心。詶淨土因問。此答淨土果問。寶積前問果。後問因。據說[7]問也。前答因。後答果。謂修行次第也。菩薩成佛時。此句答上願聞得佛之言也。不諂眾生來生其國。此答上國土清淨也。菩薩自修正觀。化物亦令得此心。故眾生。現在與大士同悟。未來將菩薩同生。故言不諂眾生來生其國。不諂直心。名殊體一。深心是菩薩淨土。自有雖復正直。未必深入。故今明。發心之始。始於正觀。正觀逾明。稱為深心。以深固難拔。深心義也。菩薩成佛時具足功德眾生來生其國。在心既深。眾德必備。故具足功德眾生。來生其國也。問。菩薩自修深心。云何具足功德眾生。來生其國。答。前已通。今更有三義。一者深心。是淨業之力。自[8]然。具足功德眾生。來生其國。如屠殺人。自然能感屠殺眷屬。來生其[9]國家。二由大士深心。令深心人愛念親近菩薩故。來生其國。三由深心故。得土妙人皆樂生。故修深心往生其國。一門既爾。餘行類然。大乘心是菩薩淨土菩薩成佛時大乘眾生來生其國。三心次第者。夫欲行大道。要先直其心。心既正直。然後入行。入行能[10]深。則普運一切。普皆趣佛。名菩提心。是為次第。布施是菩薩淨土菩薩成佛時一切能捨眾生來生其國。上標三心。此去備修眾行。六度是菩薩要法。故建首明之。外捨國財身命。內捨貪愛慳嫉。名一切能捨。持戒是菩薩淨土菩薩成佛時行十善道滿願眾生來生其國。十善名為舊戒。有佛無佛。常有此[11]法。偏舉之。戒具則無願不滿。如天德瓶。故言滿願眾生來生其國。忍辱是菩薩淨土菩薩成佛時三十二相莊嚴眾生來生其國精進是菩薩淨土菩薩成佛時懃修一切功德眾生來生其國禪定是菩薩淨土菩薩成佛時攝心不亂眾生來生其國智慧是菩薩淨土菩薩成佛時正定眾生來生其國。得正智慧。決定法相。名正[12]定。正定聚者。依小乘。忍法已去不退。為凡夫。依大乘。則六心已上不退。為二乘位正定聚也。四無量心是菩薩淨土菩薩成佛時成就慈悲喜捨眾生來生其國。良由內有四等故。能行六度。故次說之。小乘四心。但緣欲色二界眾生。非真無量。大乘四心。周被無際。名無量也。四攝法是菩薩淨土。四等是濟物之心。四攝為化緣之事。內外不同。故次說也。所言四者。謂布施。愛語。利益。同事。行此四法。攝取眾生。令其住理。故名為攝。布施與[1]檀那異者。直捨財施人。名為布施。以施攝物。令其入道。目之[2]攝菩薩成佛時解脫所攝眾生來生其國。解脫謂涅槃也。菩薩因時。以四攝攝眾生。所攝眾生。後必得解脫果。故此眾生。為解脫所攝。即是解脫。住理為攝義。又釋義言。菩薩既攝眾生。則眾生繫屬菩薩。故今明得解脫。為解脫攝取。非為繫屬於已。故攝之也。方便是菩薩淨土菩薩成佛時於一切法方便無礙眾生來生其國。始自直心。終於四攝。必須方便。則不[3]隨二乘。超於三有。故次明方便。方便者。巧方便慧也。積小德而獲大功。處有不乖寂。居無不失化。無為而為不為。方便無礙也。三十七品是菩薩淨土菩薩成佛時念處正懃神足根力覺道眾生來生其國。三十七品。為趣涅槃。以有方便。能行道品。不證二乘地。故次說也。三十七道品者。謂三四。二五。單七。隻八。合三十七也。三四者。四念處。四正懃。四如意足。二五。謂五根。五力。[4]單[5]七七覺。[6]隻八正道。稱道品者。道謂菩提。品為品類。此三十七。皆是趣菩提行。而有品類不同。別有大科。不具釋也。迴向心是菩薩淨土菩薩成佛時得一切具足功德國土。以有方便。行於道品。既不[7]墮二乘。復迴此善根。向於佛道。故次明迴向。又凡夫功德。為向三有。小心作善。為向二乘。此並招小報。今迴此二善。令向佛道。便得大果。故後文說迴向。為大利也。又迴向者。迴己善根。向於眾生。故名迴向。以獨善則福少兼濟則利多也。又迴己善根。向於實相。故名迴向。[8]前[9]三雖向佛向人。若取相分別。其報則少。若一毫之善。向於實相。實相是理。善解實理。則福等虛空故。後三句。但言國土。不語眾生者。為存略故也。說除八難是菩薩淨土菩薩成佛時國土無有三惡八難。修淨土。凡有二行。一修善法。謂起淨土行。二說除八難。明離惡法。謂捨穢土行。自上已來。初行已竟。此明第二行也。八難者。三塗即三。人間有四。一生盲聾。此是苦報。二世智辨聰。邪見煩惱。此二正是難體。三佛前後。此明時為難。四北方。此以界為難。五長壽天。亦以處為難。則知八難具五道也。說除八難者。依成實論。四輪治之。一住善處輪。治三塗北欝及長壽天五難也。二依善人輪。治佛前佛後難。三自發正願輪。即正見心。治世智辨聰難。四宿植善根輪。治生盲聾難。若約行治者。持淨戒。治三塗難。樂法施。治聾盲難。修正法。治世智辨聰難。供諸佛。治佛前佛後難。修集正觀。治北方及長壽天難也。自守戒行不譏彼闕是菩薩淨土菩薩成佛時國土無有犯禁之名。自守戒行。謂自持戒也。不譏彼闕。謂不見他過。以此二緣。故國無犯禁之名。況有犯禁之事。十善是菩薩淨土。前明自守戒行。謂持出家戒也。今行十善。即在家戒也。菩薩成佛時命不中夭。不殺生報也。大富。不盜報也。梵行。不婬報也。所言誠諦。不妄語報也。常以軟語。不惡口報也。眷屬不離善和諍[10]訟。不兩舌報也。言必饒益。不綺語報也。不嫉不恚正見眾生來生其國。此明意三報也。問。十善有幾品耶。答。如地經。凡有[11]四品。凡夫。二乘。菩薩。佛也。十善所以名道者。凡有二義。一者對[12]因。以暢前[＊]因。故名為道。二對後果。通人俱至佛果。後名為道。問。何故最後說十善耶。答。並會上眾行。成身口意淨。為土之本也。如是寶積菩薩隨其直心則能發行。自上已[13]前。正明修淨土行。從此已後。辨修行次第。隨其直心。謂正信心也。既有正信之心。則能發起眾行。隨其發行則得深心。既能發行眾善。則正觀轉明。故明深心。隨其深心則意調伏。觀心既明。則棄惡從善。是名調伏。隨其調伏則如說行。心既調伏。則能如佛說行。隨如說行則能迴向。既如佛說行。則能迴其所行。趣向佛道也。隨其迴向則有方便。既能迴向佛道。則不[14]隨三有。故名為巧方便。隨其方便則成就眾生。什公云。方便有三。一善於自行。而不取相。二不取證。三善化眾生。隨成就眾生則佛土淨。眾生既淨。則無穢土。隨佛土淨則說法淨。既處淨土。則不說雜教。名說法淨。隨說法淨則智慧淨。既有淨說。則有[15]法智慧生。隨智慧淨則其心淨。淨智既生。則心淨也。智慧之本。則是其心。故云心淨。隨其心淨則一切功德淨。心淨是本。以本淨故。一切淨也。是故寶積若菩薩欲得淨土當淨其心隨其心淨則佛土淨。上來雖明眾行。為淨土因果。原其大歸。則心為其本。故地經云。三界五道。皆由心作。故欲得淨土。宜淨其心。問。隨其直心。終訖一切功德淨。可約位明不。答。略擬宜之。外凡初起十信。名為直心。既有信心。則應修行。故內凡夫。名為發行。初地已上。修治地業。名為深心。二地持戒防惡。名為調伏。三地依聞修定。名如說行。四地至六地。修於順忍。趣向無生。名為迴向。七地習於十方便故。能成就眾生。八地修淨佛國土。名佛土淨。九地辨才。為人說法。名說法淨。十地成就智波羅蜜。名智慧淨。等覺地。即金剛心。名為心淨。妙覺地。行願既圓故。一切功德淨。爾時舍利弗承佛威神作是念若菩薩心淨則佛土淨者我世尊本為菩薩時意豈不淨而是佛土不淨若此。此下第二。次明釋疑。就文為二。初明生疑。次辨釋疑。初文三句。一生疑所由。二生疑之處。三正生疑。承佛聖旨者。此辨生疑之所由也。然淨佛國土。成就眾生。蓋是大士法門。本非小乘之事。但今欲明佛土常淨。[1]善惡出自兩緣。故以威神發其疑念。以生言論之端也。若菩薩心淨者。此騰上文。辨生疑處也。我世尊下。正生疑也。以土徵心。用心決定土。在土既穢。心不應淨。在心既淨。則土非穢也。猶預不決。所以成疑。佛知其念即告之言於意云何日月豈不淨耶而盲者不見對[2]日不也世尊是盲者過非日月咎舍利弗眾生罪故不見如來佛國嚴淨非如來咎。此下第二釋疑也。就文為三。一佛自釋。二梵王助通。三佛重釋。佛為化主。故前釋之。佛雖說淨土。若無人證見。猶為難信。故次梵王釋明有能見之人。證佛不虛。梵王雖見。身子不覩。猶謂有言無事。故如來變[3]土。成上佛說及梵王所見。又初番說淨得聞知。次梵王覩淨。生其信解。三隱穢現淨。令其證見。則悟入[4]云次第也。問。日月常淨。盲者不見。是盲人過。非日月咎。合喻應云。土實清淨。而汝不見。是汝等咎。非是土咎。何故云非佛咎耶。答。土因土果。[5]普屬於佛。故云非佛咎也。問。佛無何等咎耶。答。佛因無不淨咎。果無穢土咎。又身子疑佛。謂心不淨。故土不淨。所以云[6]佛咎。舍利弗我此土淨而汝不見。向明不淨。屬身子。今明淨。則歸佛。故云我也。而云此土者。身子向見此土不淨。言佛別有淨土。在於他方。而身子不見。故今明此土淨也。爾時螺髻梵王語舍利弗勿作是意謂此佛土以為不淨所以者何我見釋迦牟尼佛土清淨譬如自在天宮。此第二梵王證釋。就文為三。一呵身子。而自陳所見。二身子述己所見以答梵王。三梵王斷其得失。言自在天宮者。有人言。是欲界他化自在天宮。故無量壽經云。其寶猶如第六天寶。有人言。是色界大自在天宮。有人言。是初禪之上。即中間禪自在天宮。以大梵王統領千世界。於千世界。住中間禪自在。名自在天宮。問。何故但言自在天宮。答。然佛土真淨。超絕人天。身子在人。而見為人土。梵王居天。而見為天宮。蓋是齊其所見。而為言耳。舍利弗言我見此土丘陵坑坎荊棘沙礫土石諸山穢惡充滿。此下第二身子自陳所見。以答梵王。所以自陳所見者。欲顯二乘是罪垢之人。以小心之流。令欣大道也。螺髻梵王言仁者心有高下不依佛慧故見此土為不淨耳舍利弗菩薩於一切眾生悉皆平等深心清淨依佛智慧則能見此佛土清淨。第三梵王判其得失。萬事萬形。皆由心起。二乘心既不淨。故見[7]上不淨。大士得於淨觀故。則見土清淨。然總論得失。凡有四門。一者二人俱得。身子得穢方便。梵王得淨方便。二者二人俱失。身子偏執穢失淨。梵王偏執淨失穢。三身子失梵王得。符合淨土教門。四身子得梵王失。有時須現穢土。不宜現淨。於是佛以足指案地即時三千大千世界若[8]千百千珍寶嚴飾譬如寶莊嚴佛無量功德寶莊嚴土一切大眾歎未曾有而皆自見坐寶蓮華。此第三佛顯淨重答。就文為二。初明實淨。次辨悟道。什公云。淨穢二土。同處而不相礙。今隱穢而現淨。以證佛語不虛。梵王見實。又顯二乘為生盲。彰凡夫是罪垢。佛告舍利弗汝且[9]覩是佛土嚴淨舍利弗言唯然世尊本所不見本所不聞今佛國土嚴淨悉現佛告舍利弗我佛國土常淨若此為欲度斯下劣人故示是眾惡不淨土耳。我此土常淨者。為欲釋疑。故有此章。時眾疑云。土本非淨。今始變成淨耳。則知見穢實。是故釋云。我此國土。本來常淨。非始變成淨也。時眾復疑。如其常淨。何故常不現淨土。而處穢耶。故復釋云。為欲度斯下劣人故。示是眾惡不淨土[1]耶。然穢土有二。一報。二應。據報土答者。自佛而言。是故常淨。為度下劣。現居眾[2]生不淨土耳。就應土答者。佛真土常淨。為度下劣。作不淨土耳。譬如諸天共寶器食隨其福德飯食有異如是舍利弗若人心淨便見此土功德莊嚴。有此喻來者。上雖以事驗。而時眾未解。何因緣故。實是淨土。而我等見穢。故舉此喻。重以曉之。始生天者。欲共試知其功德多少。要共一寶器。而食天飯。天飯極白。無白為喻。其福多者。舉飯向口。飯色不異。若福少者。舉飯向口。飯色[3]便異。依什公意。一器之內。有二種食。應二種眾生。如是一處有淨穢二土。應於二緣故。是異質同處。不相礙也。吉藏謂。什公此釋。於文不便。唯是一白飯。福德厚者。則見其白。福德薄者。則見其赤。合喻云。實是一淨土。菩薩依佛慧故。則見土淨。二乘不依佛慧故。見土不淨。不得云器內本有二飯。若本有二飯。何猶得試於天。當佛現此國土嚴淨之時寶積所將五百長者子皆得無生法忍八萬四千人皆發阿耨多羅三藐三菩提心佛攝神[4]定於是世界還復如故求聲聞乘三萬二千天及人知有為法皆悉無常遠塵離垢得法眼淨八千比丘不受諸法漏盡意解。此第二明時眾得道。佛國之興。其正為此。就文為二。初明得大乘益。次辨得小乘益。大益有二。初得無生忍者。知土本淨。染出妄情。悟一切法亦如此。故得無生。又知土未曾淨穢。淨穢出自兩緣。一切諸法。非定有無。有無生乎妄。謂得無生也。次發菩提心者。聞淨土歡喜。發願求之也。於是世界還復如故者。此下明得小乘益也。非分不可久處。故還復彼所應見。又變穢為淨。為益大人。淨而還穢。利於小道。知有為法皆悉無常者。國土穢而可淨。淨而復穢。因悟無常故。得法眼淨。謂見四諦。初見四諦。故名為眼。斷八十八結。名遠塵離垢。稱之為淨。又解。於外境不執。為遠塵。內無我見。為離垢。明見四諦。云法眼淨也。不受諸法漏盡意解者。上明淺益。今辨深利。知土無常故。不貪取諸法。名為不受。九十八結。諸漏既盡。意得解脫。成阿羅漢。</w:t>
      </w:r>
    </w:p>
    <w:p>
      <w:pPr/>
      <w:r>
        <w:rPr>
          <w:rFonts w:ascii="Noto Sans KR" w:hAnsi="Noto Sans KR" w:eastAsia="Noto Sans KR"/>
          <w:b/>
          <w:sz w:val="17"/>
        </w:rPr>
        <w:t>한국어 직역</w:t>
      </w:r>
    </w:p>
    <w:p>
      <w:pPr>
        <w:pStyle w:val="TranslationText"/>
      </w:pPr>
      <w:r>
        <w:rPr>
          <w:rFonts w:ascii="Noto Sans KR" w:hAnsi="Noto Sans KR" w:eastAsia="Noto Sans KR"/>
          <w:sz w:val="20"/>
        </w:rPr>
        <w:t>“고요함으로 대중을 인도하므로 머리 숙여 예배한다.” 덕으로 명성을 세워 널리 퍼뜨렸으므로, 능히 중생을 인도할 수 있다. 대중을 인도하는 법은 곧 적멸의 무위이다. 『법화경』에서 말한 것과 같다. “궁극의 열반은 항상 적멸한 모습이다.” 이는 대체로 모든 법의 실제 본체이므로, 특별히 이것을 말한 것이다. 이 한 찬탄이 끝났으므로 다시 머리 숙여 예배한 것이다. 또 위에서는 구업이었고, 지금은 신업으로 공경한 것이다. 이 게송은 처음부터 끝까지 합하여 다섯 쌍이 있다. 곧 형상과 마음, 인과, 덕과 이름, 자기와 남, 찬탄과 공경이다. “이미 대성께서 신변으로 시방의 한량없는 국토를 두루 나타내시고, 그 가운데 여러 부처께서 법을 설하시는 것을 보았으니, 이에 모든 것을 다 보고 들었다.” 이는 둘째로 자취를 찬탄한 것이다. 형상과 덕을 본으로 삼고, 신통의 작용을 자취로 삼는다. 그러므로 처음에는 덕의 본을 찬탄하였고, 지금은 자취의 작용을 찬미한다. 『정관론』에서 말한다. 성인에는 세 종류가 있다. 첫째는 외도의 오통이고, 둘째는 나한과 연각이며, 셋째는 법신의 대사이다. 부처는 이 세 성인 가운데 홀로 높으므로, ‘대(大)’라고 일컫는다. 헤아릴 수 없음을 ‘신(神)’이라 하고, 바탕을 바꾸는 것을 ‘변(變)’이라 한다. 이미 여러 일산을 하나로 합치는 신변을 보았고, 또 시방의 국토를 나타내었으며, 또 여러 부처 등이 교문을 설하시는 것까지 나타내었다. 이 세 가지가 응(應)이 되고, 모인 대중이 보고 듣는 것이 곧 감(感)이다. “법왕의 법력은 군생을 뛰어넘고, 항상 법의 재물로 모든 이에게 베푼다.” 이는 셋째로 다시 본덕을 찬탄한 것이다. 이 글 안에는 대체로 다섯 가지 찬탄이 있다. 첫째는 법왕의 찬탄, 둘째는 법해의 찬탄, 셋째는 산왕의 찬탄, 넷째는 허공의 찬탄, 다섯째는 인보의 찬탄이다. 법왕을 찬탄한다는 것은, 앞에서는 신통을 찬탄했고, 지금은 설법을 찬미하는 것이다. 신통은 중생으로 하여금 복을 심게 하고, 설법은 그들로 하여금 지혜를 내게 한다. 또 신통은 그 믿는 마음을 일으키고, 설법은 그 지혜로운 이해를 생기게 한다. 세속의 왕은 세속의 힘으로 백성을 이기므로 은택이 한 나라에 미칠 수 있다. 법왕은 법력으로 대중을 뛰어넘으므로 도로써 구제함이 끝이 없다. “능히 모든 법의 상을 잘 분별하면서 제일의에서는 움직이지 않는다.” 위에서는 법왕을 표방하였고, 지금은 그것을 해석한다. 법은 끝이 없지만 이제(二諦)를 벗어나지 않는다. 그러므로 이제에 의거하여 법왕을 해석한다. 속제를 잘 분별하면서 진제에 어긋나지 않는 것을 “움직이지 않는다”고 한다. “이미 모든 법에 자재함을 얻었으므로 이 법왕께 머리 숙여 예배한다.” 법왕을 찬탄하는 데는 세 문이 있다. 처음은 표방하고 다음은 해석하며, 지금은 맺는 것이다. 세속의 왕은 백성에게 자재하고, 법왕은 법에 자재하다. 법에는 결정된 상이 없으므로, 중생을 따라 그것을 분별하여 말하면서도 두루 이치에 순응하고 근기에 응한다. 그러므로 자재하다고 한다. 또 곧 위에서 속제를 말하면서 진제에서 움직이지 않고, 진제를 말하면서 속제에 어긋나지 않는 것이 곧 자재함이다. 두 구절의 찬탄이 끝났으므로 머리 숙여 예배한 것이다. “설법은 유도 아니고 또한 무도 아니다.” 앞에서는 속제를 말하면서 진제에 어긋나지 않음을 찬탄했고, 여기서는 말이 중도에 합함을 밝힌다. 세 가지가 있다. 첫째는 곧 위의 이제를 합하여 중도로 삼는 것이다. 속제이기 때문에 무라고 할 수 없고, 진제이기 때문에 유라고 할 수 없다. 여래가 이제를 세운 것은 유와 무라는 두 견해를 깨뜨리기 위해서이다. 그러므로 논주가 『대품』을 해석하여, “보살은 이제 가운데 머물러 중생을 위하여 설법한다. 유에 집착하는 자에게는 무를 설하고, 무에 집착하는 자에게는 유를 설한다.”고 한 것이 바로 그 일이다. 둘째는 유와 무의 이제를 가지고 비유비무의 중도를 밝히는 것이다. 『화엄』(오권)에서 “일체의 유와 무의 법을 유도 무도 아님으로 요달한다.”고 한 것과 같다. 셋째는 단지 이제 각각에 의거하여 각각 중도를 밝히는 것이다. 속제는 인연의 가유이다. 가유는 결정적으로 유라고 할 수 없고, 가무는 결정적으로 무라고 할 수 없다. 유도 아니고 무도 아니니, 곧 이것이 중도이다. 진제도 또한 그러하다. 가유는 결정적으로 유라고 할 수 없고, 가무는 결정적으로 무라고 할 수 없으니, 곧 이것이 중도이다. 지금 “설법은 유도 아니고 또한 무도 아니다.”라고 한 것은 이 여러 뜻을 포함한다. 승조가 해석하여 말한다. “그것을 유라고 말하려 하면, 유는 스스로 생기지 않고, 그것을 무라고 말하려 하면, 인연이 모이면 곧 형상을 드러낸다. 인연이 모여 형상을 드러내므로 무라고 할 수 없고, 무가 아니라고 해서 유라는 뜻도 아니다. 그러므로 ‘설법은 유도 아니고 또한 무도 아니다’라고 한다.” 조공이 또 말한다. “또 유가 있기 때문에 무가 있으니, 유가 없다면 무엇을 무라고 하겠는가. 무가 있기 때문에 유가 있으니, 만약 무가 없다면 무엇이 유이겠는가. 그렇다면 스스로 유라고 하면 곧 유가 아니고, 스스로 무라고 하면 곧 무가 아니다.” 이것이 법왕의 바른 설법이다. 조공의 그 뜻을 자세히 살펴보면, 앞에서는 이제에 의거하여 유도 무도 아님을 밝혔고, 뒤의 한 해석에서는 진제와 속제를 함께 없앴다. 길장이 말한다. 만약 병을 배척하는 데 의거하여 이 글을 통틀어 해석한다면, 승카는 원인 안에 결과가 결정적으로 있다고 집착하고, 위세는 원인 안에 결과가 없다고 집착하며, 비담은 삼세가 실재한다고 밝히고, 성론은 삼세가 실제로 없다고 분별한다. 이와 같이 안팎의 학설은 모두 바른 설이 아니다. 여래가 설한 바는 이러한 유와 무를 떠난다. 그러므로 “설법은 유도 아니고 또한 무도 아니다.”라고 한다. “인연 때문에 모든 법이 생긴다.” 이미 결정적인 유와 무를 떠났다면, 곧 이것이 인연으로 생김이다. 결정적인 유와 무를 떠나는 것은 이른바 삿됨을 깨뜨리는 것이고, 인연으로 생기는 것은 바름을 드러낸다고 한다. 글은 간략하지만 뜻은 두루 갖추었다. “아도 없고 짓는 자도 없고 받는 자도 없지만, 선악의 업은 또한 없어지지 않는다.” 앞에서는 단지 법에 의거하여 유도 아니고 무도 아님을 밝혔고, 여기서는 사람과 법을 합하여 유도 아니고 무도 아님을 분별한다. 아와 사람이 없기 때문에 그러므로 유가 아니며, 인과를 잃지 않으므로 무가 아닌 것이다. 문: 만약 참된 아와 사람이 없다면, 또한 결정된 자성을 지닌 인과도 없을 것이다. 이미 인연에 따른 인과가 있다면, 또한 가명으로서의 아와 사람도 있을 것이다. 있다면 함께 있어야 하고, 없다면 둘 다 없어야 한다. 그런데 지금 어찌하여 사람은 없다고 하면서 법은 있다고 하는가? 답: 실로 여래의 물음과 같다. 다만 지금은 단견과 상견을 깨뜨리고 중도를 드러내기 위하여, 사람은 없지만 법은 있다고 밝힌 것이다. 그 까닭은, 사람이 없기 때문에 그 결정적인 상주를 깨뜨리고, 법이 있기 때문에 단멸이 아니기 때문이다. 그러므로 두 변을 멀리 떠나므로 중도라고 한다. 문: 아(我)·짓는 자·받는 자라는 이 셋은 어떻게 다른가? 답: 아는 참된 주재의 주체이니, 이것은 체이다. 능히 선악의 원인을 짓고, 화복의 과보를 받는 것은 이 두 가지 작용이다. 그러므로 서로 다르다. “처음 보리수 아래에서 힘으로 마군을 항복시켰다.” 이는 둘째로 법해에 의거하여 찬탄한 것이다. 위에서부터 여기까지는 부처께서 암라원에서 대법을 설하신 것을 찬탄했고, 여기서부터 아래에서는 옛날에 소승교를 설한 일을 거슬러 서술한다. 만약 차례대로 말한다면, 앞에서 소승을 서술하고 뒤에서 대승을 서술해야 한다. 다만 현재의 일에 의거하여 찬탄하였으므로, 처음에 대승을 말하고 다음에 소승을 말한 것이다. 문: 어찌하여 소승을 찬탄하는가? 답: 도의 문은 본래 대승과 소승으로 정해진 적이 없음을 밝히고자 한 것이다. 여래가 대승과 소승의 인연에 나아가기 때문에 대승과 소승의 방편이 있는 것이다. 둘째, 이 글이 반드시 소승을 말한 것만은 아니다. 다만 보적은 처음부터 끝까지 두루 찬탄하므로, 이 장이 있게 된 것이다. 도의 힘에 제압되는 것이니, 마군의 병력이 대적할 수 있는 바가 아니다. 그러므로 “처음 보리수 아래에서 힘으로 마군을 항복시켰다.”고 한 것이다. “감로의 적멸을 얻어 깨달음의 도가 이루어졌다.” 앞에서는 마군을 항복시킴을 밝혔고, 여기서는 성불을 분별한다. 적멸의 법은 감로에 비유된다. 이 법을 얻었기 때문에 대각의 도가 이루어진다. “이미 마음과 뜻도 없고 받아 행함도 없으면서 모든 외도를 다 꺾어 항복시켰다.” 길장은 일찍이 승예의 『의소』를 보았는데, 그 책에서 구마라집 공의 뜻을 서술하여 말하였다. 이 구절은 마군을 항복시키기 전에 있어야 한다. 처음 출가했을 때 외도의 가르침을 받아 배웠고, 여러 고행을 행하였다. 그때에는 도를 바라는 마음도, 받아 배우려는 뜻도 없었다. 어려운 수행으로 능히 여러 외도를 굴복시킴을 보이려 하였으므로, “마음과 뜻도 없고 받아 행함도 없이”라고 한 것이다. 그런 뒤 여러 마군을 항복시키고, 정각을 이루며, 법륜을 굴리고, 삼보를 나타낸다. 이것이 차례이다. 그런데 뒤에 배열한 것은, 단지 성불한 뒤에는 바른 깨달음이 이미 드러났으므로, 곧 앞의 고행을 보이면 삿됨을 굴복시킨 뜻이 드러나기 때문이다. 어떤 사람은 말한다. “무심(無心)이란 식음이 없다는 뜻이고, 무수행(無受行)이란 수·상·행 세 마음이 없다는 뜻이다.” 무심으로 굴복시키기 때문에 굴복되지 않는 것이 없다. “삼천대천세계에서 세 번 법륜을 굴렸다.” ‘세 번 굴린다’는 것은, 첫째 시전이다. 곧 “이것은 고이다. 이것은 집이다. 이것은 멸이다. 이것은 도이다.”라고 하는 것이다. 둘째는 권전이다. “고는 알아야 하고, 집은 끊어야 하며, 멸은 증득해야 하고, 도는 닦아야 한다.” 셋째는 증전이다. “고는 내가 이미 알았으므로 다시 더 알지 않으며, 집은 내가 이미 끊었으므로 다시 더 끊지 않는다. 멸은 내가 이미 증득했으므로 다시 더 증득하지 않으며, 도는 내가 이미 닦았으므로 다시 더 닦지 않는다.” 한 번 굴릴 때 안(眼)·지(知)·명(明)·각(覺)의 네 마음이 생긴다. 세 번 굴리면 열두 마음이 생기므로, 십이행법륜이라고 한다. 비담의 뜻에 따르면, 세 근기의 사람에 의거하기 때문에 열두 행이 있다. 성론사의 견해에 따르면, 첫 번째 전에서는 문혜가 생기고, 다음 전에서는 사혜가 생기며, 세 번째 전에서는 수혜가 생긴다. 그 법륜은 [판독 불확실: 木來] 항상 청정하다. 처음 녹야원에 있을 때 비록 세 번 굴렸으나, 실제로는 굴린 바가 없었다. 그러므로 “항상 청정하다”고 한다. 예공이 말한다. “법론은 무루이고 무상이며, 그 체에는 늘거나 줄어듦이 없다. 부처가 있으면 굴려지고, 부처가 없으면 폐지되니, 쓰고 버리는 것은 사람에게 달렸지만 그 성상은 다르지 않다.” “하늘과 사람이 도를 얻은 것이 그 증거이다.” ‘하늘’은 염마천자를 말하니, 팔만의 하늘이다. ‘사람’은 곧 교진여 등 다섯 사람이다. 그들이 법륜 굴리는 것을 듣고 초도를 증득하였다. 길장은 『비바사』에 의거하여, 다섯 사람 가운데 다만 교진여 한 사람만이 초도를 얻었고, 나머지 네 사람은 그때 사선근에 머물렀다가 여름의 초입에 이르러서야 비로소 도를 얻었다고 한다. “삼보가 이에 세간에 나타났다.” 깨달음의 도가 이미 이루어졌으니 불보이고, 법륜이 이미 굴려졌으니 법보이며, 다섯 사람이 출가하여 도를 얻었으니 승보이다. ‘이에’라는 말은 그 시작을 말한다. “이 묘법으로 군생을 구제하니, 한 번 받아들이면 물러나지 않고 항상 적연하다.” 앞에서는 하늘과 사람이 성인이 됨을 분별하였다. 이 구절은 외도와 다름을 가려 밝힌다. 구십육 종 가운데 도가 뛰어난 자도 번뇌의 결박을 끊을 수 있고 무색천에 태어날 수 있다. 다만 그들의 도는 참되지 않아서 마침내 다시 삼도에 떨어진다. 부처는 사제의 묘법으로 삼승의 중생을 구제한다. 이미 받아들인 뒤에 다시 생사에 떨어지는 자가 없으므로, “한 번 받아들이면 물러나지 않는다”고 한 것이다. 영원히 무위에 이르러 마치므로 “항상 적연하다”고 한다. “노·병·사를 건너게 하는 대의왕이시다.” 노·병·사는 깊은 못이라서 깊고 넓어 건너기 어렵다. 오직 부처만이 저들과 우리 모두를 건너게 할 수 있으므로, 대의왕이라 일컫는다. “법해의 덕이 끝없으니 마땅히 예배한다.” 법륜은 깊고 넓어서 바다에 비유된다. 흘러 적셔 주는 데 끝이 없으므로, 덕이 끝없다고 한다. 이 한 찬탄이 끝났으므로 다시 예배한다고 한 것이다. “훼방과 칭찬에도 움직이지 않음이 수미산과 같다.” 이는 셋째 산왕의 찬탄이다. 이미 세상에 있으면서 설법하면 반드시 팔풍이 있게 된다. 그러므로 앞 글을 살펴 이 찬탄을 일으킨 것이다. 이익·쇠퇴·훼방·명예·칭찬·비난·괴로움·즐거움이라는 여덟 법의 바람이 부처를 움직이지 못하니, 마치 사방의 바람이 수미산을 불어도 기울이거나 흔들 수 없는 것과 같다. 이익과 쇠퇴는 재물에 의거한다. 영예롭고 윤택해지는 것을 이익이라 하고, 빼앗기고 침해받는 것을 쇠퇴라 한다. 훼방·명예·칭찬·비난, 이 네 가지는 말에 의거한다. 욕하고 모욕하는 것을 훼방이라 하고, 분수에 넘치게 찬탄하는 것을 명예라 하며, 선한 이를 마주하여 선하다고 말하는 것을 칭찬이라 하고, 악한 이를 마주하여 악하다고 말하는 것을 비난이라 한다. 괴로움과 즐거움은 몸에 의거한다. 몸과 목숨을 손상하는 것을 괴로움이라 하고, 몸과 목숨을 이롭게 하는 것을 즐거움이라 한다. 그런데 이익 등의 네 가지는 탐욕의 마음을 일으킬 수 있고, 쇠퇴 등의 네 가지는 성냄의 마음을 일으킬 수 있다. 이미 탐욕과 성냄이 있으면 반드시 어리석음의 사(使)도 있게 된다. 부처는 삼독을 이미 끊었으므로, 팔풍에도 흔들리지 않는다. 선한 이와 선하지 않은 이에게 똑같이 자비를 베푼다. 손을 잘라도 슬퍼하지 않고, 발을 받들어도 기뻐하지 않는다. 선악은 저들에게 달려 있으나, 자비로 덮는 것이 불이(不二)이다. 마음의 행이 평등함이 허공과 같다. 이는 넷째 ‘허공’의 찬탄이다. 선과 악에도 움직이지 않는 까닭은 마음의 행이 허공과 같기 때문이다. 이는 위의 뜻을 풀이한 것이다. 무릇 마음이 있으면 곧 막힘이 있고, 막힘이 있으면 곧 두루하지 못한다. 성인의 마음은 마음이 아니므로, 평등함이 허공과 같다. 누가 사람 가운데의 보배라는 말을 듣고 공경하여 받들지 않겠는가. 이는 다섯째 ‘사람의 보배’라는 찬탄이다. 마음의 행이 허공과 같으므로, 사람의 범주를 뛰어넘는다. 그러므로 사람 가운데의 보배가 된다. 하늘에 있으면 하늘의 보배가 되고, 사람 가운데 있으면 사람의 보배가 된다. 하늘과 사람에게 보배가 되는 이는 어찌 하늘과 사람이 능히 헤아릴 수 있겠는가. 그러므로 중생이 공경하지 않는 이가 없다. “이제 세존께 이 작은 일산을 받들어 올리니, 이 안에 저희 삼천세계와 모든 하늘·용·신이 사는 궁전, 건달바 등과 야차, 세간에 있는 모든 것이 다 나타났습니다. 십력께서 가엾이 여겨 이 변화의 모습을 나타내시니, 대중이 희유함을 보고 모두 부처를 찬탄합니다. 이제 저는 삼계의 존귀한 분께 머리 숙입니다.” 이는 넷째로 다시 자취의 작용을 찬탄한 것이다. 글은 둘로 나뉜다. 처음은 은혜가 깊어 갚기 어려움을 찬탄하고, 다음은 삼밀이 생각하기 어려움을 찬탄한다. 앞에는 네 구가 있다. 첫째 스스로 바친 것이 지극히 작음을 말하고, 둘째 나타난 것이 지극히 큼을 밝히며, 셋째 자비로 가엾이 여겨 나타낸 것임을 밝히고, 넷째 찬탄하며 머리 숙인다. “큰 성인이시며 법왕이시니 대중이 귀의하고, 청정한 마음으로 부처를 관하면 기뻐하지 않는 이가 없으며, 각각 세존께서 자기 앞에 계심을 봅니다. 이것이 곧 신통력의 불공법입니다.” 이는 둘째로 삼밀이 생각하기 어려움을 찬탄한 것이다. 처음은 신밀을 찬탄하고, 다음은 구밀을 찬탄한다. 『지도론』에 의하면, 신밀에는 두 가지가 있다. 첫째는 다만 한 몸을 나타내되, 멀고 가까운 대중이 각각 부처가 마주하여 앞에 계심을 보는 것이다. 마치 한 달이 하늘에 떠오르면 그 그림자가 온갖 물에 나타나는 것과 같다. 둘째는 여래가 한 몸을 따라 나타내어 온갖 종류의 중생으로 하여금 각각 자기의 부처를 보게 하는 것이다. 예컨대 하늘은 부처를 하늘의 모습으로 보고, 사람은 곧 부처를 사람의 모습으로 본다. “부처께서 한 음성으로 법을 연설하시니 중생은 종류에 따라 각각 이해하고, 모두 세존께서 자기의 말을 쓰신다고 여깁니다. 이것이 곧 신통력의 불공법입니다.” 이는 구밀을 찬탄한 것이다. 글은 셋으로 나뉜다. 처음은 한 음성을 내는 데 따라 온갖 종류가 다르게 이해함을 밝히고, 다음은 다만 한 법을 설하지만 뜻에 따라 널리 행해짐을 밝히며, 뒤에는 설하는 일은 같지만 기쁨과 근심이 함께 일어남을 밝힌다. 묻는다. 무엇을 한 음성이라 하는가. 답한다. 어떤 이는 말한다. 하나의 법신이다. 법신이 불이(不二)이므로, 하나라고 한다. 하나의 법신에서 음성이 나오므로 한 음성이라 한다. 어떤 이는 말한다. 한때 가운데 여러 음성을 함께 내되, 각각 서로 알지 못하므로 한 음성이라 한다. 어떤 이는 말한다. 다섯 음성 가운데 하나의 음성을 따라 내지만 온갖 종류가 각각 이해한다. 『비바사론』에서는 말한다. 부처의 몸은 천축 사람의 몸이고, 음성은 천축의 음성이다. 그러므로 처음 법륜을 굴릴 때 천축의 말에 의하여 사제를 설했지만, 사람은 사람의 말을 듣고, 하늘은 하늘의 말을 듣는다. 다른 종류도 또한 그러하다. 지금은 이 해석을 취한다. 그런데 불공이라 하는 까닭은, 이승은 다만 한 음성을 하나로 여기고, 여러 음성을 여러 것으로 여길 뿐, 한 말을 따라 내어 온갖 종류가 함께 이해하게 할 수 없기 때문이다. 그러므로 불공이라 한다. “부처께서 한 음성으로 법을 연설하시니 중생은 각각 이해하는 바에 따라 두루 받아 행하여 그 이익을 얻습니다. 이것이 곧 신통력의 불공법입니다.” 이는 다만 한 법을 설하지만 뜻에 따라 널리 행해짐을 밝힌 것이다. 보시를 좋아하는 이는 보시를 듣고, 계율을 좋아하는 이는 계율을 듣는다. 각각 이익을 입는다. “부처께서 한 음성으로 법을 연설하시니 어떤 이는 두려워하고, 어떤 이는 기뻐하며, 어떤 이는 싫어하여 떠날 마음을 내고, 어떤 이는 의심을 끊습니다. 이것이 곧 신통력의 불공법입니다.” 이는 설하는 일은 같지만 기쁨과 근심이 함께 일어남을 밝힌 것이다. 예공이 말한다. 예컨대 하나의 괴로움이라는 법을 설하면 네 가지 마음이 생긴다. 어떤 이는 괴로움을 듣고 두려움을 낸다. 어떤 이는 괴로움을 듣고 괴로움이 괴로움임을 알아 곧 기쁨을 낸다. 어떤 이는 괴로움을 듣고 생사를 싫어하고 근심한다. 어떤 이는 괴로움을 듣고 실로 괴로움임을 알아 의심의 그물을 끊는 마음을 낸다. 어떤 이는 말한다. 서로 다른 법을 듣고 네 가지 마음을 낸다. 삼도의 괴로움을 들으면 두려워하고, 인간과 천상의 미묘한 즐거움을 들으면 기뻐하며, 부정함을 들으면 싫어하여 떠나고, 인과를 들으면 의심을 끊는다. “십력의 큰 정진께 머리 숙이고, 이미 무소외를 얻으신 분께 머리 숙이며, 불공법에 머무시는 분께 머리 숙이고, 일체의 큰 도사께 머리 숙입니다.” 이는 다섯째 총체적인 찬탄이다. 앞의 신밀과 구밀에 견주면, 곧 이것은 의밀이다. 글은 둘로 나뉜다. 처음은 얻음과 벗어남의 문에 의거하여 찬탄하고, 다음은 공과 유의 문에 의거하여 찬탄한다. 이는 얻은 것에 의거하여 찬탄한 것이다. 얻은 일을 찬탄하는 데 두 구가 있다. 처음은 자신의 덕을 찬탄하고, ‘큰 도사’ 이하에서는 남을 교화함을 찬탄한다. 본래 삼계를 벗어나게 하는 이를 작은 도사라 하고, 삼계의 안팎을 완전히 벗어나게 하여 불도에 이르게 하는 이를 큰 도사라 한다. “중생의 결박을 끊을 수 있는 분께 머리 숙이고, 이미 저 언덕에 이르신 분께 머리 숙이며, 모든 세간을 건너게 할 수 있는 분께 머리 숙이고, 영원히 생사의 길을 떠나신 분께 머리 숙입니다.” 이는 떠난 것을 찬탄한 것이다. 떠난 것을 찬탄하는 가운데에도 둘이 있다. 첫째는 스스로 떠남을 찬탄하고, ‘모든 세간을 건너게 한다’는 것은 다른 이로 하여금 떠나게 함을 찬탄한 것이다. 다른 이로 하여금 떠나게 하는 가운데에는 과보의 근심을 떠나게 하고, 스스로 떠나는 것은 원인과 결과를 모두 떠난 것이다. “중생의 가고 오는 모습을 모두 안다.” 이는 상에 의거하여 공과 유의 문에서 찬탄한 것이다. 처음은 유의 문에 의거한다. 중생의 업행은 육취에 왕래하고, 마음은 옳고 그름 사이를 치달리는데, 이를 모두 안다는 것이다. “모든 법에 능숙하여 해탈을 얻었다.” 내가 모든 법에 물들기 때문에 모든 법이 나를 묶는다. 내 마음이 물듦이 없으면 온갖 결박이 모두 풀린다. 중생에게 왕래가 있기 때문에 이것이 곧 계박이다. 오는 것의 본체가 필경 오는 바가 없음을 깨달으면 그러므로 해탈을 얻는다. 『중론』 「박해품」과 같다. 상과 무상의 문, 왕래를 찾아도 얻을 수 없으며, 오구문의 방식으로도 중생을 보아도 얻을 수 없으므로, 그러므로 왕래할 만한 것이 없다. 상과 무상이 있더라도 왕래를 찾아도 얻지 못하므로, 다시는 왕래가 없다. 이것이 곧 결박의 해탈이다. “세간에 집착하지 않음이 연꽃과 같다” 이하에서는 둘째로 공의 문에 의거하여 찬탄한다. “항상 공적한 행에 잘 들어간다”는 것은 세간에 집착하지 않음을 풀이한 것이다. 공적에 잘 들어가 그 마음을 비웠기 때문에 그러므로 세간에 집착하지 않는다. 또 비록 세간에 있더라도 항상 공적에 들어가므로, 세간에 집착하지 않는다. 그런데 ‘잘 들어간다’고 한 것은, 사견을 가진 사람도 공에 들어가지만 인과가 없다고 말하고, 이승도 공에 들어가지만 곧바로 증득을 취하며, 또 보살은 공용심으로 공에 들어가기도 한다. 이 세 가지는 모두 잘 들어감이라 할 수 없다. 이와 반대되는 것이 공에 잘 들어간다는 뜻이다. 나오고 들어감이 자재하면서도 적정함에 어긋나지 않으므로, ‘항상 잘한다’고 한 것이다. “모든 법의 상을 통달하여 헤아릴 수 없는 걸림이 없다”는 것은, 비록 유가 있으면서도 항상 공하고, 비록 공하면서도 항상 유하므로, 걸림이 없다. “허공처럼 의지하는 바가 없는 분께 머리 숙인다”는 것은, 마음과 경계가 기댈 곳이 없어 허공처럼 의지함이 없다는 것이다. 이는 공의 문에 의거하여 찬탄한 것이다. 그때 장자의 아들 보적이 이 게송을 말하고 나서 부처께 아뢰었다. “세존이시여, 이 오백 장자의 아들은 모두 이미 아뇩다라삼먁삼보리심을 내었습니다.” 서분은 앞에서 끝났다. 지금부터는 정설이다. 글은 네 장으로 나뉜다. 첫째 장자가 질문을 일으키고, 다음 여래가 칭찬하고 경계하며 허락하고, 셋째 가르침을 받아 한마음으로 듣고, 넷째 바로 그 질문에 답한다. 앞 장은 둘로 나뉜다. 처음은 스스로 발심한 것을 서술하고, 다음은 부처의 정토를 묻는다. 이 둘을 밝히는 까닭은, 대사는 먼저 발심한 뒤에야 수행해야 하기 때문이다. 그러므로 선재가 말하였다. “나는 이미 보리심을 내었으나, 어떻게 보살행을 닦아야 하는지는 아직 알지 못합니다.” 지금도 또한 그러하다. 아뇩다라란 여기 말로는 ‘무상’이고, 삼먁삼은 ‘정변지’라고 한다. 보리는 ‘도’라는 말이다. 그 도가 바르고 참되어 알지 못하는 법이 없음을 정변지라 한다. “부처의 국토가 청정함을 얻는 법을 듣고자 하오니, 오직 원하옵건대 세존께서는 모든 보살의 정토행을 말씀해 주십시오.” 이 아래는 둘째로 바로 질문을 일으킨 것이다. 앞에서 이미 보리심을 내었으니, 이제 다음으로 보살행을 묻는다. 보살의 중요한 행은 대체로 두 가지가 있다. 첫째 중생을 성취시키는 것이고, 둘째 불국토를 청정하게 하는 것이다. 중생을 성취시키는 것은 묻지 않고 유독 불국토를 청정하게 하는 것만 물은 것은, 보적이 일산을 바쳤고 여래가 국토를 나타냈기 때문이다. 그러므로 이것만 물은 것이다. 질문은 둘로 나뉜다. 처음은 정토의 과보를 묻는다. 그러므로 “부처의 국토가 청정함을 얻는 법을 듣고자 합니다”라고 하였다. 부처의 국토가 청정함을 얻는다는 것은 곧 부처가 얻는 정토의 과보이다. “오직 원하옵건대 세존께서는 모든 보살의 정토행을 말씀해 주십시오.” 이는 정토의 원인을 물은 것이다. 무릇 국토가 청정해지는 까닭은 반드시 행에 말미암는다. 그러므로 행을 설해 달라고 청한 것이다. 무릇 행에는 반드시 배우는 사람이 있어야 하므로 ‘보살’이라고 하였다. 이 질문이야말로 여래가 일산을 나타낸 까닭이고, 보적이 함께 나아온 본래의 뜻이다. 부처께서 말씀하셨다. “훌륭하구나, 보적아. 네가 능히 여러 보살을 위하여 여래에게 정토행을 묻는구나. 자세히 듣고 자세히 들어 잘 생각하여 기억하라. 내가 너를 위하여 말하겠다.” 이는 둘째로 질문을 칭찬하고, 잘 들으라고 경계하며, 설하기를 허락한 것이다. 질문이 이치에 맞고 근기에 응하므로 칭찬할 필요가 있다. ‘자세히 들으라’고 거듭 말한 것은 그 마음을 집중하여 법을 듣게 하여 삼혜를 내게 한 것이다. 자세히 듣는 것은 문혜이고, 잘 생각하는 것은 사혜이며, 기억하는 것은 수혜이다. “내가 너를 위하여 말하겠다”는 것은 설하기를 허락한 것이다. 이에 보적과 오백 장자의 아들은 가르침을 받고 들었다. 셋째는 뜻을 받아 한마음으로 듣는 것이며, 부처께서 말씀하셨다. “보적아, 중생의 종류가 곧 보살의 불국토이다.” 넷째는 바로 그 질문에 답한 것이다. 불국토를 총괄하여 말하면 대체로 다섯 종류가 있다. 첫째 청정한 국토, 둘째 청정하지 않은 국토, 셋째 청정하지 않았다가 청정해지는 국토, 넷째 청정했다가 청정하지 않게 되는 국토, 다섯째 뒤섞인 국토이다. 이른바 청정한 국토란, 보살이 선법으로 중생을 교화하고 중생이 선법을 모두 받아들여 함께 선한 인연을 이루어 순전히 청정한 국토를 얻는 것이다. 청정하지 않은 국토란, 중생이 악한 인연을 지으면 더러운 국토를 감득하는 것이다. 청정했다가 청정하지 않게 되는 국토란, 처음에는 청정한 국토였으나 그 중생의 인연이 다하고 뒤에 악한 중생이 오면 국토가 변하여 청정하지 않게 되는 것이다. 청정하지 않았다가 청정해지는 국토란, 청정하지 않은 인연이 다하고 뒤에 청정한 중생이 오면 국토가 변하여 청정해지는 것이다. 미륵이 출현할 때와 같은 경우이다. 뒤섞인 국토란, 중생이 선업과 악업 두 가지를 함께 일으키므로 청정함과 더러움이 뒤섞인 국토를 감득하는 것이다. 이 다섯은 모두 중생 자신의 업이 일으킨 것이므로 마땅히 중생의 국토라고 해야 한다. 다만 부처에게 중생을 교화하는 공이 있으므로 불국토라고 한다. 그런데 보토가 이미 다섯이라면 응토도 또한 그러하다. 보토는 중생의 업으로 감득함에 의거하고, 응토는 여래가 나타내는 것에 의거한다. 그러므로 합하면 열 가지 국토가 있다. 청정한 국토 가운데에서 다시 네 지위를 나눈다. 첫째는 범부와 성인이 함께 사는 국토이다. 미륵이 출현할 때와 같아서, 범부와 성인이 함께 청정한 국토 안에 머문다. 또 서방에 구품으로 왕생하는 이들은 범부이고, 다시 삼승의 현성과 성인들이 있다. 둘째는 대승과 소승이 함께 머무는 국토이다. 이른바 아라한과 벽지불, 그리고 큰 힘을 지닌 보살이 삼계의 분단신을 버리고 계외의 청정한 국토 가운데 태어나는 것이다. 셋째는 오직 보살만 머무는 국토이다. 이른바 보살은 도가 이승을 넘어섰으므로 머무는 국토 또한 다르다. 향적세계와 같아서, 이승이라는 이름이 없으며, 또 칠보세계와 같아서 오직 여러 보살만 있다. 넷째는 오직 모든 부처만 홀로 거처하는 국토이다. 『인왕경』에서 말한 것과 같다. “삼현과 십성은 과보에 머물고, 오직 부처 한 사람만 청정한 국토에 거처한다.” 여러 청정한 국토의 거처는 이 네 가지를 벗어나지 않는다. 곧 열등한 것에서 뛰어난 것으로 나아가는 것을 차례로 삼은 것이며, 모두 글의 증거가 있다. 묻는다. 무엇을 국토의 체로 삼는가. 답한다. 국토의 체에는 세 가지가 있다. 첫째 횡으로 논하면, 그 체에 다섯 가지가 있다. 교화되는 처소의 청정함, 교화하는 주체의 청정함, 교문의 청정함, 무리의 청정함, 시절의 청정함을 말한다. 힘과 병력 등이 없는 것이다. 둘째, 삼세간에 의거하여 밝히면, 국토세간은 칠진을 체로 삼는다. 셋째는 종으로 논하는 뜻이다. 도에 견주어 말하면, 국토는 국토 아님을 체로 삼는다. 반드시 불이에 말미암아야 비로소 국토가 있을 수 있다. 곧 “유에는 공의 뜻이 있기 때문에 일체법이 성립할 수 있다”는 것이다. 글은 둘로 나뉜다. 처음은 정토를 닦는 뜻을 밝히고, 다음은 바로 정토의 원인과 결과에 답한다. 이 둘을 나누는 까닭은, 무릇 설하는 바가 있으면 반드시 먼저 그 뜻이 온 까닭을 서술한 뒤에야 비로소 그 질문에 답할 수 있기 때문이다. 그 뜻이 온 까닭에는 두 가지가 있다. 처음은 보토를 취하는 뜻을 밝히고, 다음은 응토를 취하는 뜻을 밝힌다. 국토를 취하는 뜻은 오직 이 둘뿐이다. “중생의 종류가 곧 보살의 불국토이다”라는 것은, 이는 국토를 취하는 뜻을 표방한 것이다. 보살이 국토를 취하는 것은 대비에서 일어나고, 대비는 중생으로부터 일어난다. 중생은 국토를 취하게 하는 인연이다. 인연 가운데에서 결과를 말하므로, “중생의 종류가 곧 보살의 불국토이다”라고 한 것이다. 인연 가운데에서 결과를 말한다는 것은, 사람이 “금을 먹는다”고 말하는 것과 같다. 금은 먹을 수 없지만, 금으로 말미암아 먹을 것을 얻으므로 “금을 먹는다”고 말하는 것이다. 또 “중생이 곧 보살의 불국토이다”라는 것은, 아래에서 부처가 스스로 풀이한다. “왜냐하면 보살은 교화하는 중생에 따라 불국토를 취하기 때문이다.” 이는 위의 뜻을 풀이한 것이다. 의심하는 이는 말한다. 국토는 자기의 과보인데, 어찌 도리어 다른 중생의 종류를 나의 불국토라고 말하는가. 그러므로 풀이하여 말한다. 보살이 국토를 취하는 것은 본래 중생을 위한 것이다. 중생으로 말미암기 때문에 중생을 일컬어 불국토라고 한다. “교화하는 중생에 따라 불국토를 취한다”는 것은, 이는 선을 생기게 한다는 뜻을 밝힌 것이다. 어떤 법을 따라 중생을 교화하든, 보시이든 계율이든, 각각 그가 행한 바를 따라 그 국토에 와서 태어난다. 만약 지계로 말미암으면 그 땅이 평평하게 생기고, 만약 보시를 행함으로 말미암으면 칠진이 갖추어진다. 간략히 두 법을 들었으니, 나머지도 모두 이와 같다. 또 말한다. 교화하는 중생의 많고 적음에 따라 불국토를 취하는 것이 넓고 좁게 된다. 그러므로 불국토는 혹 사천하와 같기도 하고, 혹은 삼천대천세계로 삼기도 하며, 혹은 항하의 모래 수만큼을 하나의 국토로 삼기도 한다. 구마라집 공도 또 이러한 뜻을 두었다. 지금 생각하건대, 두 뜻을 모두 포함한다. 첫째는 생겨나는 선의 얕고 깊음에 따르는 것이고, 둘째는 사람 수의 많고 적음에 따르는 것이다. “조복하는 중생에 따라 불국토를 취한다.” 앞 구는 선을 생기게 하는 것의 얕고 깊음을 밝혔고, 이 글은 악을 없애는 것의 많고 적음을 밝힌다. 그러므로 불국토를 취하는 데 정교함과 거침이 있다. “모든 중생이 어떠한 국토로써 부처의 지혜에 들어가야 하는가에 따라 불국토를 취하고, 모든 중생이 어떠한 국토로써 보살의 근기를 일으켜야 하는가에 따라 불국토를 취한다.” 앞의 두 구는 보토를 취하는 뜻을 밝혔고, 지금의 두 구도 응토를 취하는 뜻을 밝힌다. “어떠한 국토로써”라는 것은, 만약 청정한 국토를 보아야 깨달음을 얻는다면 보옥으로 된 국토를 보여 주고, 만약 더러운 국토를 보아야 도를 받아들인다면 흙과 모래로 된 국토를 나타낸다. “부처의 지혜에 들어간다”는 것은, 승조 공에 의하면, 칠지에서 얻는 무생혜이다. 그러므로 『대품반야경』에서 말한다. “칠지를 불안지라고 한다.” “보살의 근기를 일으킨다”는 것은, 육주 이하의 보리심이다. 어떤 이는 말한다. 초지에서 참된 이해를 얻어 부처의 집안에 태어나는 것을 부처의 지혜에 들어간다고 하며, 이 마음에서 십신에 이르기까지를 보살의 근기라 한다. 어떤 이는 말한다. “교화하는 중생에 따라”라는 것은 교 밖의 범부를 교화하여 믿음과 이해를 내게 하는 것이고, “조복하는 중생에 따라”라는 것은 교 안의 범부로 하여금 여러 행을 닦아 일으키게 하는 것이다. 이 두 구는 지전의 사람을 교화하여 불국토를 취하는 것이다. 지금 글의 두 구는 등지 이상의 사람을 교화한다. “부처의 지혜에 들어간다”는 것은 부처의 과위에 들어감을 말하고, “보살의 근기를 일으킨다”는 것은 바로 수행의 원인을 밝힌 것이다. 이 네 구는 위하여 교화하는 인연을 포괄하는데, 밖의 범부에서 시작하여 마침내 불과에 이르기까지이다. 다만 불국토를 취하는 뜻을 밝힐 뿐, 보토와 응토가 다름을 판별한 것은 아니다. “왜냐하면 보살이 청정한 국토를 취하는 것은 모두 모든 중생을 이롭게 하기 위해서이기 때문이다.” 이는 위의 국토를 취하는 뜻을 풀이한 것이다. 글은 셋으로 나뉜다. 법설·비유·합설을 말한다. 이는 법설이다. 마땅히 질문이 일어나기를, 보살이 성불하면 국토를 얻어 스스로 편안할 텐데, 어찌하여 유독 중생을 위한 것이라고 말하는가. “왜냐하면”이라는 것은 곧 그 질문에 답한 것이다. 무릇 법신은 형상이 없는데, 어찌 국토가 있겠는가. 그런데 지금 청정한 국토를 취하는 것은 모두 중생을 이롭게 하기 위한 것일 뿐이다. “비유하면 어떤 사람이 빈 땅에 궁실을 세우려 하면 뜻대로 걸림이 없지만, 허공에 세우려 하면 끝내 이루지 못하는 것과 같다.” 이는 비유로 설한 것이다. 마땅히 의심하여 말하기를, 공을 관하는 지혜는 물드는 번뇌를 다스릴 수 있으므로 정토를 얻을 수 있다. 중생을 위하는 것은 유를 취하는 마음인데, 어찌 정토를 얻을 수 있는가. 그러므로 이 비유를 든 것이다. 무릇 궁실을 세우려면 반드시 두 가지가 필요하다. 첫째는 허공이고, 둘째는 의지할 땅이다. 그래야 궁실이 비로소 이루어진다. 보살은 공한 마음으로 중생이라는 땅에 의지해야 비로소 정토를 얻는다. 만약 다만 공만 있고 땅이 없다면, 궁실은 끝내 이루어지지 않는다. 이승은 다만 공관만 닦고 중생을 위하지 않으므로, 정토가 없다. “보살은 이와 같이 중생을 성취시키기 위하여 불국토를 취하기를 원하니, 불국토를 취하기를 원하는 것은 허공에다 하는 것이 아니다.” 이는 비유와 법을 합한 것이다. 보적아, 마땅히 알아야 한다. 직심은 보살의 정토이다. 위로부터 지금까지는, 국토를 취하는 뜻을 밝히기를 마쳤다. 이로부터 이후에는, 정토의 인과에 관한 물음에 바로 답한다. 또 위에서는 보살이 중생을 위하여 불국토를 취함을 밝혔다. 이는 대비의 문이다. 지금은 정토의 인과를 밝히니, 이는 수행의 문이다. 또 위는 원의 문이고, 지금은 행의 문이다. 원의 문이라는 것은, 그러므로 글에서 “불토를 취하기를 원한다”고 한 것이다. 지금은 바로 수행을 밝힌다. 또 위에서는 중생이 불토임을 밝혔으니, 연을 두고 과의 이름을 말한 것이다. 지금 “직심이 불토이다”라고 한 것은, 인을 두고 과의 이름을 말한 것이다. 모두 일곱 장이 있다. 앞 장에서 풀이한 것과 같다. 글을 나누면 둘이다. 첫째는 바로 정토의 인과를 밝히고, 둘째는 의심을 풀이한다. 앞의 장은 또 둘이다. 처음은 행의 체를 밝히고, 처음은 수행의 차례를 밝힌다. 처음에 열일곱 구절의 글이 있다. 각각의 한 구절 안에는, 인과의 두 물음에 모두 답한다. 먼저 인을 들어 그 인에 대한 물음에 답하고, 다음으로 과를 들어 그 과에 대한 물음에 답한다. 앞에서는 중생의 부류가 보살의 불토임을 밝혔으니, 연을 두고 과의 이름을 말한 것이다. 직심은 정토의 인이니, 곧 인을 두고 과의 이름을 말한 것이다. 인과 연을 두고 정토를 밝히는 까닭은, 무릇 정토를 취하려면, 반드시 두 뜻을 갖추어야 하기 때문이다. 첫째, 반드시 먼저 대비를 일으켜 중생을 위하여야 하고, 둘째, 보살이 직심 등의 행을 닦아야 한다. 이 두 조건을 갖추어야, 비로소 불토를 얻는다. 그러므로, 앞의 글에서는 연을 두고 과를 말하였고, 이 장에서는 인을 두고 과를 말한다. 직심이란, 범부는 유에 막혀 있고, 이승은 치우치게 공에 막혀 있으니, 모두 삿되고 굽은 것이다. 보살은 정관을 행하므로, 이를 바르고 곧은 마음이라 한다. 이 마음은 중생의 근본이요, 정토의 터전이다. 그러므로 맨 처음에 말한 것이다. “보살이 성불할 때 아첨하지 않는 중생이 그 나라에 와서 태어난다.” 위에서는 직심을 밝혀, 정토의 인에 대한 물음에 답하였고, 이는 정토의 과에 대한 물음에 답한 것이다. 보적은 앞에서 과를 묻고, 뒤에서 인을 물었다. 이는 설법의 차례를 근거로 물은 것이다. 답에서는 먼저 인에 답하고, 뒤에 과에 답하니, 곧 수행의 차례이다. “보살이 성불할 때”라는 것은, 이 구절이 위의 “부처를 얻는 일을 듣고자 한다”는 말에 답한 것이다. “아첨하지 않는 중생이 그 나라에 와서 태어난다”는 것은, 이것이 위의 “국토가 청정함”에 답한 것이다. 보살은 스스로 정관을 닦고, 중생을 교화하여 또한 이 마음을 얻게 한다. 그러므로 중생은, 현재에는 대사와 함께 깨닫고, 미래에는 장차 보살과 함께 태어난다. 그러므로 “아첨하지 않는 중생이 그 나라에 와서 태어난다”고 한 것이다. 불첨과 직심은, 이름은 다르나 체는 하나이다. “심심은 보살의 정토이다.” 혹 비록 바르고 곧더라도, 반드시 깊이 들어간 것은 아닐 수 있다. 그러므로 지금 밝히기를, 발심의 처음은, 정관에서 시작하고, 정관이 더욱 밝아지면, 심심이라 부른다고 한다. 깊고 견고하여 뽑기 어렵기 때문에, 심심이라는 뜻이다. “보살이 성불할 때 공덕을 구족한 중생이 그 나라에 와서 태어난다.” 마음이 이미 깊으면, 여러 덕을 반드시 갖추게 된다. 그러므로 공덕을 구족한 중생이, 그 나라에 와서 태어난다. 묻는다. 보살이 스스로 심심을 닦는데, 어찌하여 공덕을 구족한 중생이, 그 나라에 와서 태어나는가? 답한다. 앞에서 이미 통틀어 설명하였다. 지금 다시 세 뜻이 있다. 첫째, 심심은, 정업의 힘이므로, 자연히, 공덕을 구족한 중생을, 그 나라에 와서 태어나게 한다. 마치 도살하는 사람이, 자연히 도살을 하는 권속을 감응하여, 그 나라와 집안에 와서 태어나게 하는 것과 같다. 둘째, 대사의 심심으로 말미암아, 심심을 지닌 사람이 보살을 사랑하고 생각하여 가까이하기 때문에, 그 나라에 와서 태어난다. 셋째, 심심으로 말미암아, 얻은 국토가 묘하여 사람들이 모두 태어나기를 좋아한다. 그러므로 심심을 닦은 이가 그 나라에 왕생한다. 한 문이 이미 이와 같으니, 나머지 행도 이에 준한다. “대승심은 보살의 정토이니, 보살이 성불할 때 대승의 중생이 그 나라에 와서 태어난다.” 세 마음의 차례라는 것은, 무릇 대도를 행하고자 하면, 반드시 먼저 그 마음을 곧게 해야 한다. 마음이 이미 바르고 곧아진 뒤에야, 행에 들어간다. 행에 들어가 깊어질 수 있으면, 곧 일체를 널리 운반하여, 모두 부처를 향하게 한다. 이를 보리심이라 한다. 이것이 그 차례이다. “보시는 보살의 정토이니, 보살이 성불할 때 일체를 능히 버리는 중생이 그 나라에 와서 태어난다.” 위에서는 세 마음을 표방하였고, 이로부터는 여러 행을 갖추어 닦는다. 육도는 보살의 중요한 법이므로, 맨 먼저 이를 밝힌다. 밖으로는 나라와 재물과 몸과 목숨을 버리고, 안으로는 탐애와 간탐과 질투를 버리는 것을, ‘일체를 능히 버림’이라 한다. “지계는 보살의 정토이니, 보살이 성불할 때 십선도를 행하여 원을 만족한 중생이 그 나라에 와서 태어난다.” 십선을 옛 계라고 한다. 부처가 있거나 없거나, 항상 이 법이 있기 때문이다. 그것을 특별히 든 것이다. 계를 갖추면 이루지 못할 원이 없으니, 마치 천덕병과 같다. 그러므로 “원을 만족한 중생이 그 나라에 와서 태어난다”고 하였다. “인욕은 보살의 정토이니, 보살이 성불할 때 삼십이상으로 장엄된 중생이 그 나라에 와서 태어난다. 정진은 보살의 정토이니, 보살이 성불할 때 일체 공덕을 부지런히 닦는 중생이 그 나라에 와서 태어난다. 선정은 보살의 정토이니, 보살이 성불할 때 마음을 거두어 산란하지 않는 중생이 그 나라에 와서 태어난다. 지혜는 보살의 정토이니, 보살이 성불할 때 정정의 중생이 그 나라에 와서 태어난다.” 바른 지혜를 얻어, 법상을 결정하는 것을, 정정이라 한다. 정정취라는 것은, 소승에 의하면, 인법 이후에는 물러나지 않으니, 범부의 지위에서이다. 대승에 의하면, 육심 이상은 물러나지 않으니, 이승의 지위를 정정취로 삼는다. “사무량심은 보살의 정토이니, 보살이 성불할 때 자·비·희·사를 성취한 중생이 그 나라에 와서 태어난다.” 참으로 안에 사등이 있기 때문에, 육도를 행할 수 있다. 그러므로 다음에 이를 말한다. 소승의 네 마음은, 다만 욕계와 색계 두 세계의 중생을 대상으로 하므로, 참된 무량은 아니다. 대승의 네 마음은, 끝없이 두루 미치므로, 무량이라 한다. “사섭법은 보살의 정토이다.” 사등은 중생을 구제하는 마음이고, 사섭은 교화의 연을 이루는 일이다. 안과 밖이 같지 않으므로, 다음에 이를 말한다. 네 가지라고 한 것은, 곧 보시, 애어이다. 이익이다. 동사이다. 이 네 법을 행하여, 중생을 거두어 취하고, 그들로 하여금 이치에 머물게 한다. 그러므로 섭이라 한다. 보시와 단나가 다른 것은, 그저 재물을 버려 남에게 주는 것을, 보시라 한다. 보시로 중생을 거두어, 그들로 하여금 도에 들어가게 하는 것을, 섭이라 한다. “보살이 성불할 때 해탈에 포섭된 중생이 그 나라에 와서 태어난다.” 해탈은 곧 열반이다. 보살이 인위에 있을 때, 사섭으로 중생을 거두면, 거두어진 중생은, 뒤에 반드시 해탈의 과를 얻는다. 그러므로 이 중생은, 해탈에 포섭되는 것이다. 곧 해탈이, 이치에 머물게 하는 것이 ‘섭’의 뜻이다. 또 뜻을 풀이하여 말하면, 보살이 이미 중생을 거두었으니, 곧 중생이 보살에게 매이게 된다. 그러므로 지금 해탈을 얻어, 해탈에 포섭되게 하는 것이지, 자기에게 예속시키려는 것이 아니므로, 그들을 거두는 것이다. “방편은 보살의 정토이니, 보살이 성불할 때 일체법에서 방편에 걸림 없는 중생이 그 나라에 와서 태어난다.” 직심에서 시작하여, 사섭에 이르기까지, 반드시 방편이 있어야, 이승을 따르지 않고, 삼유를 벗어난다. 그러므로 다음에 방편을 밝힌다. 방편이란, 교묘한 방편의 지혜이다. 작은 덕을 쌓아 큰 공을 얻고, 유에 처하면서도 적멸에 어긋나지 않고, 무에 머물면서도 교화를 잃지 않으며, 함이 없으면서도 행하고, 행하면서도 함이 없는 것이, 방편에 걸림이 없는 것이다. “삼십칠품은 보살의 정토이니, 보살이 성불할 때 염처·정근·신족·근·력·각·도의 중생이 그 나라에 와서 태어난다.” 삼십칠품은, 열반으로 나아가기 위한 것이나, 방편이 있기 때문에, 도품을 행하면서도, 이승의 지위를 증득하지 않는다. 그러므로 다음에 말한다. 삼십칠도품이라는 것은, 세 가지 ‘넷’, 두 가지 ‘다섯’, 하나의 ‘일곱’, 하나의 ‘여덟’을 말하며, 합하면 삼십칠이다. 세 가지 ‘넷’은, 사념처, 사정근, 사여의족이다. 두 가지 ‘다섯’은, 오근과, 오력을 말한다. 하나의 ‘일곱’은 칠각이고, 하나의 ‘여덟’은 팔정도이다. 도품이라 부르는 것은, 도는 보리를 말하고, 품은 품류라는 뜻이다. 이 삼십칠은, 모두 보리로 나아가는 행이지만, 그 품류가 서로 다르다. 별도로 큰 과목이 있으므로, 여기서는 자세히 풀이하지 않는다. “회향심은 보살의 정토이니, 보살이 성불할 때 일체 공덕을 구족한 국토를 얻는다.” 방편이 있어, 도품을 행하고, 이미 이승에 떨어지지 않으며, 다시 이 선근을 돌려, 불도로 향하게 한다. 그러므로 다음에 회향을 밝힌다. 또 범부의 공덕은, 삼유를 향하기 위한 것이고, 작은 마음으로 선을 짓는 것은, 이승을 향하기 위한 것이어서, 이들은 모두 작은 과보를 부른다. 지금 이 두 선을 돌려, 불도를 향하게 하면, 곧 큰 과를 얻는다. 그러므로 뒤의 글에서 회향은, 큰 이익이 된다고 말한다. 또 회향이란, 자기의 선근을 돌려, 중생에게 향하게 하는 것이므로, 회향이라 한다. 혼자만 선하면 복이 적고, 함께 구제하면 이익이 많기 때문이다. 또 자기의 선근을 돌려, 실상으로 향하게 하므로, 회향이라 한다. 앞의 세 가지가 비록 부처와 사람을 향하더라도, 상을 취하여 분별하면, 그 과보가 적다. 만일 한 터럭만 한 선이라도, 실상으로 향하게 하면, 실상은 이치이고, 실제 이치를 잘 이해하므로, 복이 허공과 같아진다. 뒤의 세 구절에서, 다만 국토라고 말하고, 중생이라고 말하지 않은 것은, 간략함을 보존하기 위해서이다. “팔난을 제거한다고 설하는 것은 보살의 정토이니, 보살이 성불할 때 국토에 삼악도와 팔난이 없다.” 정토를 닦는 데에는, 모두 두 가지 행이 있다. 첫째는 선법을 닦는 것이니, 정토의 행을 일으키는 것을 말하고, 둘째는 팔난을 제거한다고 설하는 것이니, 악법을 여의는 것을 밝힌다. 곧 예토의 행을 버리는 것을 말한다. 위로부터 지금까지는, 첫 번째 행을 마쳤고, 여기서는 두 번째 행을 밝힌다. 팔난이라는 것은, 삼도 곧 세 가지가 있고, 인간에 네 가지가 있다. 첫째는 태어나면서 눈멀고 귀먹는 것이니, 이는 고통의 과보이다. 둘째는 세지변총이니, 사견의 번뇌이다. 이 둘이 바로 난의 자체이다. 셋째는 부처 이전과 이후이니, 이는 때가 난이 됨을 밝힌다. 넷째는 북방이고, 이는 세계가 난이 됨을 밝힌다. 다섯째는 장수천이니, 이 또한 처소가 난이 되는 것이다. 그러므로 팔난에는 오도가 갖추어져 있음을 알 수 있다. 팔난을 제거한다고 설하는 것은, 『성실론』에 의하면, 사륜으로 이를 다스린다. 첫째는 선처에 머무는 바퀴로, 삼도·북울단월·장수천의 다섯 난을 다스린다. 둘째는 선인에 의지하는 바퀴로, 부처 이전·부처 이후의 난을 다스린다. 셋째는 스스로 바른 원을 내는 바퀴로, 곧 정견의 마음이며, 세지변총의 난을 다스린다. 넷째는 전생에 선근을 심는 바퀴로, 태어나면서 눈멀고 귀먹는 난을 다스린다. 만일 행을 기준으로 다스리는 것을 말하면, 청정한 계를 지켜, 삼도의 난을 다스리고, 법시를 즐겨, 귀먹고 눈먼 난을 다스리며, 정법을 닦아, 세지변총의 난을 다스리고, 여러 부처를 공양하여, 부처 이전·부처 이후의 난을 다스리며, 정관을 닦아 모아, 북방과 장수천의 난을 다스린다. “스스로 계행을 지키고 남의 결함을 비난하지 않는 것은 보살의 정토이니, 보살이 성불할 때 국토에 계를 범했다는 이름조차 없다.” 스스로 계행을 지킨다는 것은, 스스로 계를 지키는 것을 말한다. 남의 결함을 비난하지 않는다는 것은, 남의 허물을 보지 않는 것을 말한다. 이 두 인연 때문에, 그 나라에는 계를 범했다는 이름도 없으니, 하물며 계를 범하는 일이 있겠는가. “십선은 보살의 정토이다.” 앞에서는 스스로 계행을 지키는 것을 밝혔으니, 곧 출가계를 지키는 것을 말한다. 지금 십선을 행하는 것은, 곧 재가의 계이다. “보살이 성불할 때 목숨이 중도에 요절하지 않는다.” 이는 불살생의 과보이다. “크게 부유하다.” 이는 불투도의 과보이다. “범행을 한다.” 이는 불사음의 과보이다. “말한 바가 성실하고 참되다.” 이는 불망어의 과보이다. “항상 부드러운 말을 한다.” 이는 불악구의 과보이다. “권속이 떠나지 않고, 잘 화합하여 다투고 송사하지 않는다.” 이는 불양설의 과보이다. “말은 반드시 이익을 더해 준다.” 이는 불기어의 과보이다. “질투하지 않고 성내지 않으며 정견을 가진 중생이 그 나라에 와서 태어난다.” 이는 뜻으로 짓는 세 가지 업의 과보를 밝힌 것이다. 묻는다. 십선에는 몇 가지 품이 있는가? 답한다. 『지경』과 같다. 모두 네 품이 있다. 범부, 이승, 보살, 부처이다. 십선을 ‘도’라고 이름하는 까닭에는, 모두 두 뜻이 있다. 첫째는 인에 상대해서이니, 앞의 인을 펼쳐 나가기 때문에, 도라고 이름한다. 둘째는 뒤의 과에 상대해서이니, 사람을 통하게 하여 모두 불과에 이르게 하므로, 뒤의 과에 대하여 도라고 이름한다. 묻는다. 왜 마지막에 십선을 말하는가? 답한다. 위의 여러 행을 모두 모아, 신·구·의의 청정을 이루어, 국토의 근본으로 삼기 때문이다. “이와 같이 보적아, 보살은 그 직심을 따라 곧 행을 일으킬 수 있다.” 위로부터 지금까지는, 정토를 닦는 행을 바로 밝혔고, 이로부터 이후에는, 수행의 차례를 밝힌다. “그 직심을 따라”라는 것은, 바른 믿음의 마음을 말한다. 이미 바른 믿음의 마음이 있으면, 곧 여러 행을 일으킬 수 있다. “그 행을 일으킴을 따라 곧 심심을 얻는다.” 이미 여러 선행을 일으킬 수 있으면, 정관이 더욱 밝아지므로, 심심을 밝힌다. “그 심심을 따라 곧 뜻이 조복된다.” 관하는 마음이 이미 밝아지면, 곧 악을 버리고 선을 따르니, 이를 조복이라 한다. “그 조복을 따라 곧 설한 대로 행한다.” 마음이 이미 조복되면, 곧 부처가 설한 대로 행할 수 있다. “설한 대로 행함을 따라 곧 회향할 수 있다.” 이미 부처가 설한 대로 행하면, 곧 자신이 행한 것을 돌려, 불도로 향하게 할 수 있다. “그 회향을 따라 곧 방편이 있다.” 이미 불도로 회향할 수 있으면, 곧 삼유를 따르지 않으므로, 교묘한 방편이라 한다. “그 방편을 따라 곧 중생을 성취시킨다.” 구마라집 공이 말하였다. 방편에는 세 가지가 있다. 첫째는 자신의 행을 잘 닦으면서, 상을 취하지 않는 것이다. 둘째는 증득에 머물지 않는 것이다. 셋째는 중생을 잘 교화하는 것이다. “중생을 성취시킴을 따라 곧 불토가 청정해진다.” 중생이 이미 청정해지면, 곧 예토가 없다. “불토가 청정해짐을 따라 곧 설법이 청정해진다.” 이미 정토에 처하면, 곧 잡된 가르침을 설하지 않으니, 이를 설법의 청정이라 한다. “설법이 청정해짐을 따라 곧 지혜가 청정해진다.” 이미 청정한 설법이 있으면, 곧 법을 아는 지혜가 생긴다. “지혜가 청정해짐을 따라 곧 그 마음이 청정해진다.” 청정한 지혜가 이미 생기면, 곧 마음이 청정하다. 지혜의 근본은, 곧 그 마음이다. 그러므로 마음의 청정이라 한다. “그 마음이 청정해짐을 따라 곧 일체 공덕이 청정해진다.” 마음의 청정이 근본이므로, 근본이 청정하기 때문에, 일체가 청정하다. “그러므로 보적아, 만일 보살이 정토를 얻고자 한다면 마땅히 그 마음을 청정하게 해야 한다. 그 마음의 청정을 따라 곧 불토가 청정해진다.” 위에서는 비록 여러 행이, 정토의 인과가 됨을 밝혔지만, 그 큰 귀결을 궁구하면, 곧 마음이 그 근본이다. 그러므로 『지경』에서 말하였다. 삼계와 오도는, 모두 마음으로 말미암아 만들어진다. 그러므로 정토를 얻고자 한다면, 마땅히 그 마음을 청정하게 해야 한다. 묻는다. “그 직심을 따라”에서, “일체 공덕이 청정해진다”에 이르기까지를, 지위에 의거하여 밝힐 수 있는가? 답한다. 대략 그에 맞추어 보겠다. 외범에서 처음 십신을 일으키는 것을, 직심이라 한다. 이미 신심이 있으면, 마땅히 수행해야 하므로, 내범부를, 발행이라 한다. 초지 이상에서는, 지의 업을 닦아 다스리므로, 심심이라 한다. 이지에서는 계를 지켜 악을 막으므로, 조복이라 한다. 삼지에서는 들은 것에 의지해 선정을 닦으므로, 설한 대로 행함이라 한다. 사지에서 육지까지는, 순인을 닦아, 무생으로 나아가므로, 회향이라 한다. 칠지에서는 열 가지 방편을 익히므로, 중생을 성취시킬 수 있다. 팔지에서는 불국토를 닦아 청정하게 하므로, 불토의 청정이라 한다. 구지에서는 변재로, 남을 위해 법을 설하므로, 설법의 청정이라 한다. 십지에서는 지바라밀을 성취하므로, 지혜의 청정이라 한다. 등각지는, 곧 금강심이므로, 마음의 청정이라 한다. 묘각지에서는, 행과 원이 이미 원만하므로, 일체 공덕이 청정하다. 그때 사리불이 부처의 위신을 받들어 이렇게 생각하였다. “만일 보살의 마음이 청정하면 불토가 청정하다고 한다면, 우리 세존께서 본래 보살이셨을 때 그 뜻이 어찌 청정하지 않았기에 이 불토가 이처럼 청정하지 않은가?” 이 아래는 둘째이다. 다음으로 의심을 풀이함을 밝힌다. 글을 나누면 둘이다. 처음은 의심이 생김을 밝히고, 다음은 의심을 풀이함을 밝힌다. 처음 글에는 세 구절이 있다. 첫째는 의심이 생기는 까닭, 둘째는 의심이 생기는 지점, 셋째는 바로 의심을 일으키는 것이다. “부처의 성스러운 뜻을 받들었다”는 것은, 이것이 의심이 생기는 까닭을 밝힌 것이다. 그러나 불국토를 청정하게 하고, 중생을 성취시키는 것은, 대개 대사의 법문이지, 본래 소승의 일이 아니다. 다만 지금 불토는 항상 청정하며, 선과 악은 두 가지 연으로부터 나온다는 것을 밝히고자 하므로, 위신력으로 그의 의심하는 생각을 일으켜, 논의를 일으킬 실마리로 삼은 것이다. “만일 보살의 마음이 청정하면”이라는 것은, 위의 글을 다시 든 것으로, 의심이 생기는 지점을 밝힌 것이다. “우리 세존께서” 이하가, 바로 의심을 일으킨 부분이다. 국토를 가지고 마음을 따져 묻고, 마음을 가지고 국토를 판정한다. 국토가 이미 더럽다면, 마음은 청정하지 않아야 하고, 마음이 이미 청정하다면, 국토는 더럽지 않아야 한다. 망설이며 결정하지 못하기 때문에, 의심이 이루어진다. 부처께서 그의 생각을 아시고 곧 말씀하셨다. “그대 생각에는 어떠한가? 해와 달이 어찌 청정하지 않겠는가. 그런데도 눈먼 자는 보지 못한다.” 대답하였다. “그렇지 않습니다, 세존이시여. 이는 눈먼 자의 허물이지 해와 달의 허물이 아닙니다.” “사리불아, 중생의 죄 때문에 여래의 불국토가 장엄하고 청정한 것을 보지 못하는 것이니, 여래의 허물이 아니다.” 이 아래는 둘째로 의심을 풀이하는 부분이다. 글을 나누면 셋이다. 첫째는 부처가 스스로 풀이하고, 둘째는 범왕이 도와 해명하며, 셋째는 부처가 거듭 풀이한다. 부처가 교화의 주체이므로, 먼저 풀이한다. 부처가 비록 정토를 설하더라도, 만일 이를 실제로 보고 증명하는 사람이 없다면, 여전히 믿기 어렵다. 그러므로 다음에 범왕이 풀이하여 실제로 볼 수 있는 사람이 있음을 밝히고, 부처의 말씀이 헛되지 않음을 증명한다. 범왕은 비록 보았지만, 사리불은 보지 못했으므로, 여전히 말만 있고 사실은 없다고 여길 수 있다. 그러므로 여래가 국토를 변화시켜, 위에서 부처가 설한 것과 범왕이 본 것을 성립시킨다. 또 첫 번째에는 정토를 설하여 듣고 알게 하고, 다음에는 범왕이 정토를 보아, 믿고 이해하는 마음을 내게 하며, 셋째에는 예토를 감추고 정토를 나타내어, 직접 증험하여 보게 한다. 곧 깨달아 들어가는 차례라는 것이다. 묻는다. 해와 달은 항상 청정하지만, 눈먼 자가 보지 못하니, 이는 눈먼 사람의 허물이고, 해와 달의 허물이 아니다. 비유와 법을 합하면 마땅히 이렇게 말해야 한다. 국토는 실로 청정한데, 그대가 보지 못하니, 이는 그대들의 허물이지, 국토의 허물이 아니다. 그런데 왜 ‘부처의 허물이 아니다’라고 하는가? 답한다. 국토의 인과 국토의 과는, 모두 부처에게 속하기 때문이다. 그러므로 ‘부처의 허물이 아니다’라고 한다. 묻는다. 부처에게 어떤 허물이 없다는 것인가? 답한다. 부처의 인에는 청정하지 않다는 허물이 없고, 과에는 예토라는 허물이 없다. 또 사리불이 부처를 의심하여, 마음이 청정하지 않기 때문에, 국토가 청정하지 않다고 여겼다. 그러므로 ‘부처의 허물’이라고 한 것이다. “사리불아, 나의 이 국토는 청정하지만 그대가 보지 못할 뿐이다.” 앞에서는 청정하지 않음을 밝혀, 사리불에게 귀속시켰고, 지금은 청정함을 밝히므로, 곧 부처에게 귀속된다. 그러므로 ‘나’라고 한 것이다. 그리고 ‘이 국토’라고 한 것은, 사리불이 앞에서 이 국토가 청정하지 않음을 보고, 부처에게 별도의 정토가, 다른 방소에 있다고 말하며, 사리불 자신은 보지 못한다고 여길 수 있기 때문이다. 그러므로 지금 이 국토가 청정하다고 밝힌다. 그때 나계 범왕이 사리불에게 말하였다. “어진 이여, 이 불토가 청정하지 않다고 생각하지 마십시오. 왜냐하면 나는 석가모니불의 국토가 청정하기를 마치 자재천궁과 같다고 보기 때문입니다.” 이는 둘째로 범왕이 증명하여 풀이하는 부분이다. 글을 나누면 셋이다. 첫째는 사리불을 꾸짖고, 스스로 본 바를 말하는 것이며, 둘째는 사리불이 자신이 본 바를 서술하여 범왕에게 답하고, 셋째는 범왕이 그 득실을 판정한다. ‘자재천궁’이라고 한 것에 대해, 어떤 사람은 말한다. 이는 욕계의 타화자재천궁이라고 한다. 그러므로 『무량수경』에서 말하였다. “그 보배는 제육천의 보배와 같다.” 어떤 사람은 말한다. 이는 색계의 대자재천궁이라고 한다. 또 어떤 사람은 말한다. 이는 초선의 위, 곧 중간선의 자재천궁이라고 한다. 대범왕이 천 세계를 통솔하므로, 천 세계 안에서, 중간선에 머물며 자재하니, 자재천궁이라 한다. 묻는다. 왜 다만 자재천궁이라고만 말하는가? 답한다. 그러나 불토의 참된 청정함은, 인간과 천상을 뛰어넘는다. 사리불은 인간에 있으므로, 사람의 국토로 보고, 범왕은 천상에 거하므로, 천궁으로 본 것이다. 대개 각자가 본 경계에 맞추어, 그렇게 말했을 뿐이다. 사리불이 말하였다. “나는 이 국토에 구릉과 구덩이, 가시나무와 모래·자갈, 흙과 돌, 여러 산이 있어 더럽고 악한 것이 가득함을 봅니다.” 이 아래는 둘째로 사리불이 스스로 본 바를 말하여, 범왕에게 답하는 부분이다. 스스로 본 바를 말한 까닭은, 이승이 죄와 때가 있는 사람임을 드러내어, 작은 마음을 지닌 무리로 하여금, 대도를 흠모하게 하려는 것이다. 나계 범왕이 말하였다. “어진 이의 마음에 높고 낮음이 있고 부처의 지혜에 의지하지 않기 때문에 이 국토를 청정하지 않다고 볼 뿐입니다. 사리불이여, 보살은 일체 중생에 대하여 모두 평등하고 심심이 청정하며 부처의 지혜에 의지하므로, 곧 이 불토가 청정함을 볼 수 있습니다.” 셋째로 범왕이 그 득실을 판정한다. 온갖 일과 온갖 형상은, 모두 마음에서 일어난다. 이승의 마음이 이미 청정하지 않으므로, 국토가 청정하지 않음을 본다. 대사는 청정한 관을 얻었기 때문에, 곧 국토가 청정함을 본다. 그러나 총괄하여 득실을 논하면, 모두 네 문이 있다. 첫째는 두 사람이 모두 얻는 경우이다. 사리불은 예토의 방편을 얻고, 범왕은 정토의 방편을 얻는다. 둘째는 두 사람이 모두 잃는 경우이다. 사리불은 치우치게 예토에 집착하여 정토를 잃고, 범왕은 치우치게 정토에 집착하여 예토를 잃는다. 셋째는 사리불은 잃고 범왕은 얻는 경우이니, 정토의 교문에 부합한다. 넷째는 사리불은 얻고 범왕은 잃는 경우이니, 어떤 때에는 예토를 나타내야 하고, 정토를 나타내는 것이 마땅하지 않기 때문이다. 이에 부처께서 발가락으로 땅을 누르시자 곧바로 삼천대천세계가 천백천의 진귀한 보배로 장엄된 듯하였으니, 마치 보장엄불의 무량한 공덕의 보배로 장엄된 국토와 같았다. 모든 대중은 일찍이 없던 일이라고 찬탄하였고, 모두 자신이 보배 연꽃 위에 앉아 있는 것을 보았다. 이는 셋째로 부처가 청정함을 드러내어 거듭 답하는 부분이다. 글을 나누면 둘이다. 처음은 실제로 청정함을 밝히고, 다음은 도를 깨달음을 밝힌다. 구마라집 공이 말하였다. 정토와 예토 두 국토는, 같은 곳에 있으면서 서로 장애하지 않는다. 지금 예토를 감추고 정토를 나타낸 것은, 부처의 말씀이 헛되지 않음을 증명하고, 범왕이 실제를 보았음을 증명하며, 또 이승이 태어날 때부터 눈먼 자임을 드러내고, 범부가 죄와 때에 물든 자임을 밝힌 것이다. 부처께서 사리불에게 말씀하셨다. “그대는 우선 이 불토가 장엄하고 청정함을 보라.” 사리불이 말하였다. “그렇습니다, 세존이시여. 본래 보지 못했고 본래 듣지 못했던 불국토의 장엄하고 청정한 모습이 지금 모두 나타났습니다.” 부처께서 사리불에게 말씀하셨다. “나의 불국토는 항상 이와 같이 청정하지만, 이 열등한 사람들을 제도하기 위하여 온갖 악으로 청정하지 않은 국토를 보일 뿐이다.” “나의 이 국토는 항상 청정하다”라고 한 것은, 의심을 풀이하고자 하므로, 이 장이 있는 것이다. 당시 대중이 의심하여 말하기를, 국토는 본래 청정하지 않았는데, 지금 비로소 변화하여 청정해진 것일 뿐이라고 여길 수 있다. 그렇다면 예토를 본 것이 실제였음을 알게 된다. 그러므로 풀이하여 말한다. “나의 이 국토는, 본래부터 항상 청정하며, 지금 비로소 변화하여 청정해진 것이 아니다.” 당시 대중이 다시 의심한다. 만일 항상 청정하다면, 왜 늘 정토를 나타내지 않고, 예토에 처하는가? 그러므로 다시 풀이하여 말한다. “이 열등한 사람들을 제도하기 위하여, 이 온갖 악으로 청정하지 않은 국토를 보이는 것이다.” 그러나 예토에는 두 가지가 있다. 첫째는 보토이고, 둘째는 응토이다. 보토에 근거하여 답한다면, 부처 자신으로 말하면, 그러므로 항상 청정하지만, 열등한 이들을 제도하기 위해, 중생의 청정하지 않은 국토에 나타나 머무를 뿐이다. 응토에 근거하여 답한다면, 부처의 참된 국토는 항상 청정하지만, 열등한 이들을 제도하기 위해, 청정하지 않은 국토를 만들 뿐이다. “비유하면 여러 천인이 함께 보배 그릇에서 음식을 먹되 그 복덕에 따라 음식이 달라지는 것과 같다. 이와 같이 사리불아, 만일 사람의 마음이 청정하면 곧 이 국토의 공덕 장엄을 본다.” 이 비유가 나온 것은, 위에서 비록 실제 일로 증험하였지만, 당시 대중이 아직 이해하지 못하여, 무슨 인연으로, 실제로는 정토인데, 우리들은 예토로 보는지를 알지 못했기 때문이다. 그러므로 이 비유를 들어, 거듭 깨우쳐 준다. 처음 천상에 태어난 자들이, 서로 그 공덕이 얼마나 되는지 시험하여 알고자 할 때, 반드시 하나의 보배 그릇을 함께 사용하여, 천상의 음식을 먹는다. 천상의 음식은 지극히 희어서, 그 흰빛에 비길 것이 없다. 복이 많은 자는, 음식을 들어 입으로 가져갈 때, 음식의 빛깔이 달라지지 않는다. 복이 적은 자는, 음식을 들어 입으로 가져가면, 음식의 빛깔이 곧 달라진다. 구마라집 공의 뜻에 따르면, 한 그릇 안에, 두 종류의 음식이 있어, 두 종류의 중생에 응한다. 이와 같이 한 장소에 정토와 예토 두 국토가 있어, 두 종류의 인연에 응하기 때문에, 이는 바탕은 다르면서 같은 곳에 있고, 서로 장애하지 않는다는 것이다. 길장은 말한다. 구마라집 공의 이 풀이는, 글의 뜻에 편하지 않다. 오직 하나의 흰 음식만 있는데, 복덕이 두터운 자는, 그 흰빛을 보고, 복덕이 엷은 자는, 붉게 보게 된다. 비유와 법을 합하여 말하면, 실제로는 하나의 정토이다. 보살은 부처의 지혜에 의지하기 때문에, 국토가 청정함을 보고, 이승은 부처의 지혜에 의지하지 않기 때문에, 국토가 청정하지 않음을 본다. 그릇 안에 본래 두 종류의 음식이 있다고 말해서는 안 된다. 만일 본래 두 종류의 음식이 있다면, 어찌 그것으로 천인의 복을 시험할 수 있겠는가. 부처께서 이 국토의 장엄하고 청정함을 나타내셨을 때, 보적이 데리고 온 오백 장자자는 모두 무생법인을 얻었고, 팔만 사천 명은 모두 아뇩다라삼먁삼보리심을 내었다. 부처께서 신통을 거두어 선정에 드시자 이 세계는 다시 예전과 같아졌다. 성문승을 구하던 삼만 이천의 천인과 사람들은 유위법이 모두 무상함을 알아 티끌을 멀리하고 때를 여의어 법안이 청정해졌으며, 팔천 비구는 모든 법을 받아 취하지 않아 번뇌가 다하고 뜻이 해탈하였다. 이는 둘째로 당시 대중이 도를 얻음을 밝힌 것이다. 불국토를 나타낸 일은, 바로 이것을 위한 것이었다. 글을 나누면 둘이다. 처음은 대승의 이익을 얻음을 밝히고, 다음은 소승의 이익을 얻음을 밝힌다. 대승의 이익에는 둘이 있다. 처음 무생인을 얻은 자들은, 국토가 본래 청정함을 알고, 염오가 망정에서 나온다는 것을 알아, 일체법도 또한 이와 같음을 깨달으므로, 무생을 얻는다. 또 국토가 일찍이 정토도 예토도 아니며, 정토와 예토가 두 종류의 연에서 나온다는 것을 알고, 일체의 모든 법이, 결정적으로 유도 무도 아님을 안다. 유와 무는 망령됨에서 생겨나므로, 이를 무생을 얻는 것이라 한다. 다음으로 보리심을 낸 자들은, 정토의 설을 듣고 기뻐하여, 원을 내어 그것을 구한 것이다. “이에 세계가 다시 예전과 같아졌다”는 것은, 이 아래에서 소승의 이익을 얻음을 밝힌 것이다. 자기 분수가 아닌 경계에는 오래 머물 수 없으므로, 다시 그들이 마땅히 보아야 할 모습으로 돌아간 것이다. 또 예토를 변화시켜 정토로 만든 것은, 대승의 사람에게 이익을 주기 위함이고, 정토가 다시 예토로 돌아간 것은, 소승의 도에 이익을 주기 위함이다. “유위법이 모두 무상함을 알았다”는 것은, 국토가 더러웠다가 청정해질 수 있고, 청정했다가 다시 더러워졌으므로, 이로 인해 무상함을 깨달았기 때문이다. 그래서 법안의 청정을 얻었다. 이는 사제를 보는 것을 말한다. 처음으로 사제를 보기 때문에, 이를 ‘눈’이라 하고, 팔십팔 결사를 끊으므로, ‘티끌을 멀리하고 때를 여읨’이라 하며, 이를 ‘청정’이라 부른다. 또 달리 풀이하면, 바깥 경계에 집착하지 않는 것을, 티끌을 멀리함이라 하고, 안으로 아견이 없는 것을, 때를 여읨이라 하며, 사제를 분명히 보는 것을, 법안의 청정이라 한다. “모든 법을 받아 취하지 않아 번뇌가 다하고 뜻이 해탈하였다”는 것은, 위에서는 얕은 이익을 밝혔고, 지금은 깊은 이익을 밝힌다. 국토가 무상함을 알기 때문에, 모든 법을 탐하여 취하지 않으니, 이를 ‘받아 취하지 않음’이라 한다. 구십팔 결사의, 모든 누가 이미 다하여, 뜻이 해탈을 얻고, 아라한을 이룬다.</w:t>
      </w:r>
    </w:p>
    <w:p>
      <w:pPr>
        <w:pStyle w:val="EditorialNote"/>
      </w:pPr>
      <w:r>
        <w:rPr>
          <w:rFonts w:ascii="Noto Sans KR" w:hAnsi="Noto Sans KR" w:eastAsia="Noto Sans KR"/>
          <w:sz w:val="17"/>
        </w:rPr>
        <w:t>교감·번역 메모 | [구두 불확실] 앞 절 ‘故能道濟無疆’은 주석의 결구이고, 뒤의 ‘能善分別…’은 이어지는 게송으로 보아 나누어 옮겼다.</w:t>
      </w:r>
    </w:p>
    <w:p>
      <w:pPr>
        <w:pStyle w:val="EditorialNote"/>
      </w:pPr>
      <w:r>
        <w:rPr>
          <w:rFonts w:ascii="Noto Sans KR" w:hAnsi="Noto Sans KR" w:eastAsia="Noto Sans KR"/>
          <w:sz w:val="17"/>
        </w:rPr>
        <w:t>교감·번역 메모 | [구두 불확실] ‘稱為不動’까지는 앞 구절의 해석이고 ‘已於諸法得自在…’부터는 게송으로 보아 구분하였다.</w:t>
      </w:r>
    </w:p>
    <w:p>
      <w:pPr>
        <w:pStyle w:val="EditorialNote"/>
      </w:pPr>
      <w:r>
        <w:rPr>
          <w:rFonts w:ascii="Noto Sans KR" w:hAnsi="Noto Sans KR" w:eastAsia="Noto Sans KR"/>
          <w:sz w:val="17"/>
        </w:rPr>
        <w:t>교감·번역 메모 | [구문 불확실] ‘自有則不有，自無則不無’은 유·무가 서로 의존하여 성립하므로 자성적 유·무가 아님을 말하는 문맥으로 직역하였다.</w:t>
      </w:r>
    </w:p>
    <w:p>
      <w:pPr>
        <w:pStyle w:val="EditorialNote"/>
      </w:pPr>
      <w:r>
        <w:rPr>
          <w:rFonts w:ascii="Noto Sans KR" w:hAnsi="Noto Sans KR" w:eastAsia="Noto Sans KR"/>
          <w:sz w:val="17"/>
        </w:rPr>
        <w:t>교감·번역 메모 | [구두 불확실] 원문의 세분은 ‘詳肇[7]其。意。’이나 문맥상 ‘詳肇其意’가 한 구문을 이룬다. 세분 단위는 유지하면서 번역을 이어지게 하였다.</w:t>
      </w:r>
    </w:p>
    <w:p>
      <w:pPr>
        <w:pStyle w:val="EditorialNote"/>
      </w:pPr>
      <w:r>
        <w:rPr>
          <w:rFonts w:ascii="Noto Sans KR" w:hAnsi="Noto Sans KR" w:eastAsia="Noto Sans KR"/>
          <w:sz w:val="17"/>
        </w:rPr>
        <w:t>교감·번역 메모 | [구문 불확실] ‘後之一通’의 ‘通’은 하나의 통석·해석이라는 뜻으로 보았다.</w:t>
      </w:r>
    </w:p>
    <w:p>
      <w:pPr>
        <w:pStyle w:val="EditorialNote"/>
      </w:pPr>
      <w:r>
        <w:rPr>
          <w:rFonts w:ascii="Noto Sans KR" w:hAnsi="Noto Sans KR" w:eastAsia="Noto Sans KR"/>
          <w:sz w:val="17"/>
        </w:rPr>
        <w:t>교감·번역 메모 | [판독 불확실][이문 검토 필요] 원문 ‘實如來問’은 문맥상 자연스럽게 성립하지 않는다. 임의 교정하지 않고 문자 그대로 옮겼다.</w:t>
      </w:r>
    </w:p>
    <w:p>
      <w:pPr>
        <w:pStyle w:val="EditorialNote"/>
      </w:pPr>
      <w:r>
        <w:rPr>
          <w:rFonts w:ascii="Noto Sans KR" w:hAnsi="Noto Sans KR" w:eastAsia="Noto Sans KR"/>
          <w:sz w:val="17"/>
        </w:rPr>
        <w:t>교감·번역 메모 | [구문 불확실] ‘無心意無受行’은 뒤 주석에서 별도의 해석을 제시하므로 여기서는 원문의 병렬을 그대로 살렸다.</w:t>
      </w:r>
    </w:p>
    <w:p>
      <w:pPr>
        <w:pStyle w:val="EditorialNote"/>
      </w:pPr>
      <w:r>
        <w:rPr>
          <w:rFonts w:ascii="Noto Sans KR" w:hAnsi="Noto Sans KR" w:eastAsia="Noto Sans KR"/>
          <w:sz w:val="17"/>
        </w:rPr>
        <w:t>교감·번역 메모 | [구문 불확실] ‘無悕道之心受學之意’는 ‘도에 대한 희구심과 수학하려는 뜻이 없었다’로 연결해 읽었다.</w:t>
      </w:r>
    </w:p>
    <w:p>
      <w:pPr>
        <w:pStyle w:val="EditorialNote"/>
      </w:pPr>
      <w:r>
        <w:rPr>
          <w:rFonts w:ascii="Noto Sans KR" w:hAnsi="Noto Sans KR" w:eastAsia="Noto Sans KR"/>
          <w:sz w:val="17"/>
        </w:rPr>
        <w:t>교감·번역 메모 | [구문 불확실] 원문은 ‘無受想行三心’이라 하여 수·상·행을 ‘세 마음’으로 설명한다. 원문 표현을 그대로 보존하였다.</w:t>
      </w:r>
    </w:p>
    <w:p>
      <w:pPr>
        <w:pStyle w:val="EditorialNote"/>
      </w:pPr>
      <w:r>
        <w:rPr>
          <w:rFonts w:ascii="Noto Sans KR" w:hAnsi="Noto Sans KR" w:eastAsia="Noto Sans KR"/>
          <w:sz w:val="17"/>
        </w:rPr>
        <w:t>교감·번역 메모 | [판독 불확실][이문 검토 필요] 원문 ‘木來’는 문맥상 ‘本來’ 등의 이문 가능성이 있으나 저본을 임의 교정하지 않았다.</w:t>
      </w:r>
    </w:p>
    <w:p>
      <w:pPr>
        <w:pStyle w:val="EditorialNote"/>
      </w:pPr>
      <w:r>
        <w:rPr>
          <w:rFonts w:ascii="Noto Sans KR" w:hAnsi="Noto Sans KR" w:eastAsia="Noto Sans KR"/>
          <w:sz w:val="17"/>
        </w:rPr>
        <w:t>교감·번역 메모 | [판독 불확실][이문 검토 필요] 문맥은 법륜을 설명하지만 저본에는 ‘法論’으로 되어 있다. ‘法輪’으로의 임의 교정은 하지 않았다.</w:t>
      </w:r>
    </w:p>
    <w:p>
      <w:pPr>
        <w:pStyle w:val="EditorialNote"/>
      </w:pPr>
      <w:r>
        <w:rPr>
          <w:rFonts w:ascii="Noto Sans KR" w:hAnsi="Noto Sans KR" w:eastAsia="Noto Sans KR"/>
          <w:sz w:val="17"/>
        </w:rPr>
        <w:t>교감·번역 메모 | [구두 불확실] 앞 절은 ‘大醫王’에 대한 해석의 결구이고, ‘當禮法海德無邊’은 다음 찬탄 구절로 보아 나누어 옮겼다.</w:t>
      </w:r>
    </w:p>
    <w:p>
      <w:pPr>
        <w:pStyle w:val="EditorialNote"/>
      </w:pPr>
      <w:r>
        <w:rPr>
          <w:rFonts w:ascii="Noto Sans KR" w:hAnsi="Noto Sans KR" w:eastAsia="Noto Sans KR"/>
          <w:sz w:val="17"/>
        </w:rPr>
        <w:t>교감·번역 메모 | [구문 불확실] ‘榮潤已為利’의 ‘已’는 문맥상 연결 기능이 불분명하므로 문맥상 최소한으로 옮겼다.</w:t>
      </w:r>
    </w:p>
    <w:p>
      <w:pPr>
        <w:pStyle w:val="EditorialNote"/>
      </w:pPr>
      <w:r>
        <w:rPr>
          <w:rFonts w:ascii="Noto Sans KR" w:hAnsi="Noto Sans KR" w:eastAsia="Noto Sans KR"/>
          <w:sz w:val="17"/>
        </w:rPr>
        <w:t>교감·번역 메모 | [판독 불확실] 원문 ‘噵’는 말한다는 뜻으로 읽었으나 글자 형태 자체는 이체·오자 가능성이 있다.</w:t>
      </w:r>
    </w:p>
    <w:p>
      <w:pPr>
        <w:pStyle w:val="EditorialNote"/>
      </w:pPr>
      <w:r>
        <w:rPr>
          <w:rFonts w:ascii="Noto Sans KR" w:hAnsi="Noto Sans KR" w:eastAsia="Noto Sans KR"/>
          <w:sz w:val="17"/>
        </w:rPr>
        <w:t>교감·번역 메모 | [판독 불확실] 앞선 대응 대목과 같은 ‘噵’의 판독 문제를 포함한다.</w:t>
      </w:r>
    </w:p>
    <w:p>
      <w:pPr>
        <w:pStyle w:val="EditorialNote"/>
      </w:pPr>
      <w:r>
        <w:rPr>
          <w:rFonts w:ascii="Noto Sans KR" w:hAnsi="Noto Sans KR" w:eastAsia="Noto Sans KR"/>
          <w:sz w:val="17"/>
        </w:rPr>
        <w:t>교감·번역 메모 | [구문 불확실] ‘非心’은 분별·집착하는 통상적 마음이 아니라는 뜻으로 직역하였다.</w:t>
      </w:r>
    </w:p>
    <w:p>
      <w:pPr>
        <w:pStyle w:val="EditorialNote"/>
      </w:pPr>
      <w:r>
        <w:rPr>
          <w:rFonts w:ascii="Noto Sans KR" w:hAnsi="Noto Sans KR" w:eastAsia="Noto Sans KR"/>
          <w:sz w:val="17"/>
        </w:rPr>
        <w:t>교감·번역 메모 | [구두 불확실] 원문은 게송을 연속 표기하므로 의미 단위에 따라 구분하여 옮겼다.</w:t>
      </w:r>
    </w:p>
    <w:p>
      <w:pPr>
        <w:pStyle w:val="EditorialNote"/>
      </w:pPr>
      <w:r>
        <w:rPr>
          <w:rFonts w:ascii="Noto Sans KR" w:hAnsi="Noto Sans KR" w:eastAsia="Noto Sans KR"/>
          <w:sz w:val="17"/>
        </w:rPr>
        <w:t>교감·번역 메모 | [구두 불확실] 게송을 의미 단위로 나누어 옮겼다.</w:t>
      </w:r>
    </w:p>
    <w:p>
      <w:pPr>
        <w:pStyle w:val="EditorialNote"/>
      </w:pPr>
      <w:r>
        <w:rPr>
          <w:rFonts w:ascii="Noto Sans KR" w:hAnsi="Noto Sans KR" w:eastAsia="Noto Sans KR"/>
          <w:sz w:val="17"/>
        </w:rPr>
        <w:t>교감·번역 메모 | [의미 불확실] ‘五音’의 구체적 분류는 이 대목만으로 확정하기 어려워 원어의 수량을 그대로 보존하였다.</w:t>
      </w:r>
    </w:p>
    <w:p>
      <w:pPr>
        <w:pStyle w:val="EditorialNote"/>
      </w:pPr>
      <w:r>
        <w:rPr>
          <w:rFonts w:ascii="Noto Sans KR" w:hAnsi="Noto Sans KR" w:eastAsia="Noto Sans KR"/>
          <w:sz w:val="17"/>
        </w:rPr>
        <w:t>교감·번역 메모 | [구문 불확실] ‘得離門’은 뒤의 ‘所得’과 ‘所離’의 두 측면을 아울러 가리키는 것으로 보아 옮겼다.</w:t>
      </w:r>
    </w:p>
    <w:p>
      <w:pPr>
        <w:pStyle w:val="EditorialNote"/>
      </w:pPr>
      <w:r>
        <w:rPr>
          <w:rFonts w:ascii="Noto Sans KR" w:hAnsi="Noto Sans KR" w:eastAsia="Noto Sans KR"/>
          <w:sz w:val="17"/>
        </w:rPr>
        <w:t>교감·번역 메모 | [구문 불확실] 원문 ‘就[11]相就空有門嘆’은 ‘상에 의거하여, 공·유의 문에 의거해 찬탄한다’는 구조로 잠정 구두하였다.</w:t>
      </w:r>
    </w:p>
    <w:p>
      <w:pPr>
        <w:pStyle w:val="EditorialNote"/>
      </w:pPr>
      <w:r>
        <w:rPr>
          <w:rFonts w:ascii="Noto Sans KR" w:hAnsi="Noto Sans KR" w:eastAsia="Noto Sans KR"/>
          <w:sz w:val="17"/>
        </w:rPr>
        <w:t>교감·번역 메모 | [의미 불확실] ‘五求門’의 세부 내용은 이 문장만으로 확정하기 어려워 명칭을 보존하였다.</w:t>
      </w:r>
    </w:p>
    <w:p>
      <w:pPr>
        <w:pStyle w:val="EditorialNote"/>
      </w:pPr>
      <w:r>
        <w:rPr>
          <w:rFonts w:ascii="Noto Sans KR" w:hAnsi="Noto Sans KR" w:eastAsia="Noto Sans KR"/>
          <w:sz w:val="17"/>
        </w:rPr>
        <w:t>교감·번역 메모 | [구두 불확실] ‘不見眾生不得’은 구두에 따라 해석 차이가 가능하다. 여기서는 ‘중생을 찾아도 얻지 못한다’는 취지로 옮겼다.</w:t>
      </w:r>
    </w:p>
    <w:p>
      <w:pPr>
        <w:pStyle w:val="EditorialNote"/>
      </w:pPr>
      <w:r>
        <w:rPr>
          <w:rFonts w:ascii="Noto Sans KR" w:hAnsi="Noto Sans KR" w:eastAsia="Noto Sans KR"/>
          <w:sz w:val="17"/>
        </w:rPr>
        <w:t>교감·번역 메모 | [구문 불확실] ‘然棄其心’은 문맥상 마음의 집착을 버린다는 뜻으로 옮겼으나 원문의 연결은 다소 불분명하다.</w:t>
      </w:r>
    </w:p>
    <w:p>
      <w:pPr>
        <w:pStyle w:val="EditorialNote"/>
      </w:pPr>
      <w:r>
        <w:rPr>
          <w:rFonts w:ascii="Noto Sans KR" w:hAnsi="Noto Sans KR" w:eastAsia="Noto Sans KR"/>
          <w:sz w:val="17"/>
        </w:rPr>
        <w:t>교감·번역 메모 | [판독 불확실] 원문 ‘能非善入’은 문맥상 ‘皆非善入’에 가까운 뜻으로 보이나 원문을 고치지 않고 문맥에 맞춰 옮겼다.</w:t>
      </w:r>
    </w:p>
    <w:p>
      <w:pPr>
        <w:pStyle w:val="EditorialNote"/>
      </w:pPr>
      <w:r>
        <w:rPr>
          <w:rFonts w:ascii="Noto Sans KR" w:hAnsi="Noto Sans KR" w:eastAsia="Noto Sans KR"/>
          <w:sz w:val="17"/>
        </w:rPr>
        <w:t>교감·번역 메모 | [구두 불확실] ‘無量礙’는 ‘無量·無礙’ 또는 ‘無量礙’로 볼 가능성이 있어 문맥상 ‘헤아릴 수 없는 걸림이 없음’으로 옮겼다.</w:t>
      </w:r>
    </w:p>
    <w:p>
      <w:pPr>
        <w:pStyle w:val="EditorialNote"/>
      </w:pPr>
      <w:r>
        <w:rPr>
          <w:rFonts w:ascii="Noto Sans KR" w:hAnsi="Noto Sans KR" w:eastAsia="Noto Sans KR"/>
          <w:sz w:val="17"/>
        </w:rPr>
        <w:t>교감·번역 메모 | [구두 불확실] 원문은 과문 설명과 경문이 이어져 있어 의미에 따라 나누어 옮겼다.</w:t>
      </w:r>
    </w:p>
    <w:p>
      <w:pPr>
        <w:pStyle w:val="EditorialNote"/>
      </w:pPr>
      <w:r>
        <w:rPr>
          <w:rFonts w:ascii="Noto Sans KR" w:hAnsi="Noto Sans KR" w:eastAsia="Noto Sans KR"/>
          <w:sz w:val="17"/>
        </w:rPr>
        <w:t>교감·번역 메모 | [구문 불확실] 원문의 ‘淨不淨’은 바로 이어지는 설명에 따라 ‘처음 청정하나 뒤에 청정하지 않게 됨’으로 풀었다.</w:t>
      </w:r>
    </w:p>
    <w:p>
      <w:pPr>
        <w:pStyle w:val="EditorialNote"/>
      </w:pPr>
      <w:r>
        <w:rPr>
          <w:rFonts w:ascii="Noto Sans KR" w:hAnsi="Noto Sans KR" w:eastAsia="Noto Sans KR"/>
          <w:sz w:val="17"/>
        </w:rPr>
        <w:t>교감·번역 메모 | [판독 불확실] 원문 ‘生化之功’은 문맥상 ‘중생을 교화하는 공’으로 읽었다.</w:t>
      </w:r>
    </w:p>
    <w:p>
      <w:pPr>
        <w:pStyle w:val="EditorialNote"/>
      </w:pPr>
      <w:r>
        <w:rPr>
          <w:rFonts w:ascii="Noto Sans KR" w:hAnsi="Noto Sans KR" w:eastAsia="Noto Sans KR"/>
          <w:sz w:val="17"/>
        </w:rPr>
        <w:t>교감·번역 메모 | [구문 불확실] ‘無力兵等’은 앞의 다섯 항목과 문법적 연결이 불분명하다. 원문을 고치지 않고 직역하였다.</w:t>
      </w:r>
    </w:p>
    <w:p>
      <w:pPr>
        <w:pStyle w:val="EditorialNote"/>
      </w:pPr>
      <w:r>
        <w:rPr>
          <w:rFonts w:ascii="Noto Sans KR" w:hAnsi="Noto Sans KR" w:eastAsia="Noto Sans KR"/>
          <w:sz w:val="17"/>
        </w:rPr>
        <w:t>교감·번역 메모 | [인용] 중관 계통의 유명한 명제를 인용한 대목이지만, 출처는 원문에 명시되지 않아 특정하지 않았다.</w:t>
      </w:r>
    </w:p>
    <w:p>
      <w:pPr>
        <w:pStyle w:val="EditorialNote"/>
      </w:pPr>
      <w:r>
        <w:rPr>
          <w:rFonts w:ascii="Noto Sans KR" w:hAnsi="Noto Sans KR" w:eastAsia="Noto Sans KR"/>
          <w:sz w:val="17"/>
        </w:rPr>
        <w:t>교감·번역 메모 | [판독 불확실] 원문 ‘詺’은 ‘이름 붙이다/일컫다’의 뜻으로 읽었다.</w:t>
      </w:r>
    </w:p>
    <w:p>
      <w:pPr>
        <w:pStyle w:val="EditorialNote"/>
      </w:pPr>
      <w:r>
        <w:rPr>
          <w:rFonts w:ascii="Noto Sans KR" w:hAnsi="Noto Sans KR" w:eastAsia="Noto Sans KR"/>
          <w:sz w:val="17"/>
        </w:rPr>
        <w:t>교감·번역 메모 | [구문 불확실] ‘其地平生’은 ‘그 땅이 평평하게 이루어진다’는 뜻으로 읽었다. 편집표지 [11]은 원위치 보존하였다.</w:t>
      </w:r>
    </w:p>
    <w:p>
      <w:pPr>
        <w:pStyle w:val="EditorialNote"/>
      </w:pPr>
      <w:r>
        <w:rPr>
          <w:rFonts w:ascii="Noto Sans KR" w:hAnsi="Noto Sans KR" w:eastAsia="Noto Sans KR"/>
          <w:sz w:val="17"/>
        </w:rPr>
        <w:t>교감·번역 메모 | [구두 불확실] 원문 ‘是以’가 다음 단위와 이어지므로 문장을 열어 두어 옮겼다.</w:t>
      </w:r>
    </w:p>
    <w:p>
      <w:pPr>
        <w:pStyle w:val="EditorialNote"/>
      </w:pPr>
      <w:r>
        <w:rPr>
          <w:rFonts w:ascii="Noto Sans KR" w:hAnsi="Noto Sans KR" w:eastAsia="Noto Sans KR"/>
          <w:sz w:val="17"/>
        </w:rPr>
        <w:t>교감·번역 메모 | [의미 불확실] ‘精麁’는 정토의 정밀·거친 차등을 말하는 것으로 보아 ‘정교함과 거침’으로 직역하였다.</w:t>
      </w:r>
    </w:p>
    <w:p>
      <w:pPr>
        <w:pStyle w:val="EditorialNote"/>
      </w:pPr>
      <w:r>
        <w:rPr>
          <w:rFonts w:ascii="Noto Sans KR" w:hAnsi="Noto Sans KR" w:eastAsia="Noto Sans KR"/>
          <w:sz w:val="17"/>
        </w:rPr>
        <w:t>교감·번역 메모 | [구문 불확실] ‘此心乃至十信’은 문맥상 초지 이전 보리심의 범위를 말하는 것으로 보이나 배열이 역순처럼 보여 원문대로 옮겼다.</w:t>
      </w:r>
    </w:p>
    <w:p>
      <w:pPr>
        <w:pStyle w:val="EditorialNote"/>
      </w:pPr>
      <w:r>
        <w:rPr>
          <w:rFonts w:ascii="Noto Sans KR" w:hAnsi="Noto Sans KR" w:eastAsia="Noto Sans KR"/>
          <w:sz w:val="17"/>
        </w:rPr>
        <w:t>교감·번역 메모 | [판독 불확실] 원문 ‘感染’은 문맥상 번뇌에 물듦을 뜻하는 것으로 읽었으나 이문 가능성이 있다.</w:t>
      </w:r>
    </w:p>
    <w:p>
      <w:pPr>
        <w:pStyle w:val="EditorialNote"/>
      </w:pPr>
      <w:r>
        <w:rPr>
          <w:rFonts w:ascii="Noto Sans KR" w:hAnsi="Noto Sans KR" w:eastAsia="Noto Sans KR"/>
          <w:sz w:val="17"/>
        </w:rPr>
        <w:t>교감·번역 메모 | [구문 불확실] ‘非於空也’는 앞의 궁실 비유에 맞추어 ‘허공에다 하는 것이 아니다’로 직역하였다.</w:t>
      </w:r>
    </w:p>
    <w:p>
      <w:pPr>
        <w:pStyle w:val="EditorialNote"/>
      </w:pPr>
      <w:r>
        <w:rPr>
          <w:rFonts w:ascii="Noto Sans KR" w:hAnsi="Noto Sans KR" w:eastAsia="Noto Sans KR"/>
          <w:sz w:val="17"/>
        </w:rPr>
        <w:t>교감·번역 메모 | [판독 불확실][이문 검토 필요] 원문의 `如[6]去章中釋之`에서 `去章`은 문맥상 앞 장을 가리키는 듯하나, 원문은 수정하지 않았다.</w:t>
      </w:r>
    </w:p>
    <w:p>
      <w:pPr>
        <w:pStyle w:val="EditorialNote"/>
      </w:pPr>
      <w:r>
        <w:rPr>
          <w:rFonts w:ascii="Noto Sans KR" w:hAnsi="Noto Sans KR" w:eastAsia="Noto Sans KR"/>
          <w:sz w:val="17"/>
        </w:rPr>
        <w:t>교감·번역 메모 | [구두 불확실] `前章又兩。初明行體。初辨修行次第。`의 층차 표지가 압축되어 있어 두 `初`의 관계는 후속 과문을 따라 직역하였다.</w:t>
      </w:r>
    </w:p>
    <w:p>
      <w:pPr>
        <w:pStyle w:val="EditorialNote"/>
      </w:pPr>
      <w:r>
        <w:rPr>
          <w:rFonts w:ascii="Noto Sans KR" w:hAnsi="Noto Sans KR" w:eastAsia="Noto Sans KR"/>
          <w:sz w:val="17"/>
        </w:rPr>
        <w:t>교감·번역 메모 | [구문 불확실] `據說[7]問也`는 ‘설법[說]을 근거로 묻는다’로 읽었으나 편집표지와 구두의 영향으로 구문이 다소 불명확하다.</w:t>
      </w:r>
    </w:p>
    <w:p>
      <w:pPr>
        <w:pStyle w:val="EditorialNote"/>
      </w:pPr>
      <w:r>
        <w:rPr>
          <w:rFonts w:ascii="Noto Sans KR" w:hAnsi="Noto Sans KR" w:eastAsia="Noto Sans KR"/>
          <w:sz w:val="17"/>
        </w:rPr>
        <w:t>교감·번역 메모 | [의미 불확실] `國家`는 문맥상 ‘그 나라/집안’ 정도로 직역하였다.</w:t>
      </w:r>
    </w:p>
    <w:p>
      <w:pPr>
        <w:pStyle w:val="EditorialNote"/>
      </w:pPr>
      <w:r>
        <w:rPr>
          <w:rFonts w:ascii="Noto Sans KR" w:hAnsi="Noto Sans KR" w:eastAsia="Noto Sans KR"/>
          <w:sz w:val="17"/>
        </w:rPr>
        <w:t>교감·번역 메모 | [구문 불확실] `忍法已去不退。為凡夫。`의 연결은 압축적이다. 소승의 인법 이후 불퇴를 범부위의 정정취로 설명하는 문맥에 따라 직역하였다.</w:t>
      </w:r>
    </w:p>
    <w:p>
      <w:pPr>
        <w:pStyle w:val="EditorialNote"/>
      </w:pPr>
      <w:r>
        <w:rPr>
          <w:rFonts w:ascii="Noto Sans KR" w:hAnsi="Noto Sans KR" w:eastAsia="Noto Sans KR"/>
          <w:sz w:val="17"/>
        </w:rPr>
        <w:t>교감·번역 메모 | [의미 불확실] `為二乘位正定聚也`는 문자 그대로 옮겼다. 전후의 위계 설명과 대조 검토가 필요하다.</w:t>
      </w:r>
    </w:p>
    <w:p>
      <w:pPr>
        <w:pStyle w:val="EditorialNote"/>
      </w:pPr>
      <w:r>
        <w:rPr>
          <w:rFonts w:ascii="Noto Sans KR" w:hAnsi="Noto Sans KR" w:eastAsia="Noto Sans KR"/>
          <w:sz w:val="17"/>
        </w:rPr>
        <w:t>교감·번역 메모 | [판독 불확실][이문 검토 필요] 사섭(四攝)의 통상적인 항목명 문맥에서는 다른 글자를 예상할 여지가 있으나, 제공 저본은 `利益`이다. 원문을 고치지 않고 ‘이익’으로 옮겼다.</w:t>
      </w:r>
    </w:p>
    <w:p>
      <w:pPr>
        <w:pStyle w:val="EditorialNote"/>
      </w:pPr>
      <w:r>
        <w:rPr>
          <w:rFonts w:ascii="Noto Sans KR" w:hAnsi="Noto Sans KR" w:eastAsia="Noto Sans KR"/>
          <w:sz w:val="17"/>
        </w:rPr>
        <w:t>교감·번역 메모 | [구두 불확실] 원문 `目之[2]攝菩薩成佛時…`는 `目之攝。菩薩成佛時…`로 구두하여 옮겼다.</w:t>
      </w:r>
    </w:p>
    <w:p>
      <w:pPr>
        <w:pStyle w:val="EditorialNote"/>
      </w:pPr>
      <w:r>
        <w:rPr>
          <w:rFonts w:ascii="Noto Sans KR" w:hAnsi="Noto Sans KR" w:eastAsia="Noto Sans KR"/>
          <w:sz w:val="17"/>
        </w:rPr>
        <w:t>교감·번역 메모 | [구문 불확실] `即是解脫。住理為攝義`는 앞뒤를 이어 ‘해탈이 이치에 머물게 함이 섭의 뜻’으로 읽었다.</w:t>
      </w:r>
    </w:p>
    <w:p>
      <w:pPr>
        <w:pStyle w:val="EditorialNote"/>
      </w:pPr>
      <w:r>
        <w:rPr>
          <w:rFonts w:ascii="Noto Sans KR" w:hAnsi="Noto Sans KR" w:eastAsia="Noto Sans KR"/>
          <w:sz w:val="17"/>
        </w:rPr>
        <w:t>교감·번역 메모 | [구문 불확실] `無為而為不為`는 문맥상 無爲와 有爲의 무애를 나타내는 압축구로 보아 이렇게 직역하였다.</w:t>
      </w:r>
    </w:p>
    <w:p>
      <w:pPr>
        <w:pStyle w:val="EditorialNote"/>
      </w:pPr>
      <w:r>
        <w:rPr>
          <w:rFonts w:ascii="Noto Sans KR" w:hAnsi="Noto Sans KR" w:eastAsia="Noto Sans KR"/>
          <w:sz w:val="17"/>
        </w:rPr>
        <w:t>교감·번역 메모 | [판독 불확실][이문 검토 필요] 원문은 `[4]單[5]七七覺`로 ‘七’이 중복되어 있다. 원문을 고치지 않고 문맥상 ‘單七，七覺’로 번역하였다.</w:t>
      </w:r>
    </w:p>
    <w:p>
      <w:pPr>
        <w:pStyle w:val="EditorialNote"/>
      </w:pPr>
      <w:r>
        <w:rPr>
          <w:rFonts w:ascii="Noto Sans KR" w:hAnsi="Noto Sans KR" w:eastAsia="Noto Sans KR"/>
          <w:sz w:val="17"/>
        </w:rPr>
        <w:t>교감·번역 메모 | [판독 불확실][이문 검토 필요] 원문 `前[9]三`은 앞의 회향 설명과 수량 관계가 매끄럽지 않다. 원문대로 ‘앞의 세 가지’로 옮겼다.</w:t>
      </w:r>
    </w:p>
    <w:p>
      <w:pPr>
        <w:pStyle w:val="EditorialNote"/>
      </w:pPr>
      <w:r>
        <w:rPr>
          <w:rFonts w:ascii="Noto Sans KR" w:hAnsi="Noto Sans KR" w:eastAsia="Noto Sans KR"/>
          <w:sz w:val="17"/>
        </w:rPr>
        <w:t>교감·번역 메모 | [구두 불확실] `善和諍[10]訟`은 문맥상 ‘잘 화합하여 쟁송하지 않는다’로 구두하였다.</w:t>
      </w:r>
    </w:p>
    <w:p>
      <w:pPr>
        <w:pStyle w:val="EditorialNote"/>
      </w:pPr>
      <w:r>
        <w:rPr>
          <w:rFonts w:ascii="Noto Sans KR" w:hAnsi="Noto Sans KR" w:eastAsia="Noto Sans KR"/>
          <w:sz w:val="17"/>
        </w:rPr>
        <w:t>교감·번역 메모 | [구문 불확실] `以暢前因`은 ‘앞의 인을 통창·전개한다’는 뜻으로 직역하였다.</w:t>
      </w:r>
    </w:p>
    <w:p>
      <w:pPr>
        <w:pStyle w:val="EditorialNote"/>
      </w:pPr>
      <w:r>
        <w:rPr>
          <w:rFonts w:ascii="Noto Sans KR" w:hAnsi="Noto Sans KR" w:eastAsia="Noto Sans KR"/>
          <w:sz w:val="17"/>
        </w:rPr>
        <w:t>교감·번역 메모 | [구두 불확실] 원문의 `有[15]法智慧生`은 문맥상 `有法智慧生`을 ‘법을 아는 지혜가 생긴다’로 읽었다.</w:t>
      </w:r>
    </w:p>
    <w:p>
      <w:pPr>
        <w:pStyle w:val="EditorialNote"/>
      </w:pPr>
      <w:r>
        <w:rPr>
          <w:rFonts w:ascii="Noto Sans KR" w:hAnsi="Noto Sans KR" w:eastAsia="Noto Sans KR"/>
          <w:sz w:val="17"/>
        </w:rPr>
        <w:t>교감·번역 메모 | [의미 불확실] `善惡出自兩緣`의 ‘선악’은 뒤의 정토·예토의 두 소견을 가리키는 것으로 보이나 원문 표현을 그대로 살렸다.</w:t>
      </w:r>
    </w:p>
    <w:p>
      <w:pPr>
        <w:pStyle w:val="EditorialNote"/>
      </w:pPr>
      <w:r>
        <w:rPr>
          <w:rFonts w:ascii="Noto Sans KR" w:hAnsi="Noto Sans KR" w:eastAsia="Noto Sans KR"/>
          <w:sz w:val="17"/>
        </w:rPr>
        <w:t>교감·번역 메모 | [구문 불확실] 원문 `則悟入[4]云次第也`는 문법이 압축되어 있어 ‘悟入의 차례’로 읽었다.</w:t>
      </w:r>
    </w:p>
    <w:p>
      <w:pPr>
        <w:pStyle w:val="EditorialNote"/>
      </w:pPr>
      <w:r>
        <w:rPr>
          <w:rFonts w:ascii="Noto Sans KR" w:hAnsi="Noto Sans KR" w:eastAsia="Noto Sans KR"/>
          <w:sz w:val="17"/>
        </w:rPr>
        <w:t>교감·번역 메모 | [판독 불확실][이문 검토 필요] 원문은 `[5]普屬於佛`이다. 문맥상 ‘모두 부처에게 속한다’는 뜻으로 옮겼으나 `普`의 이문 가능성은 남는다.</w:t>
      </w:r>
    </w:p>
    <w:p>
      <w:pPr>
        <w:pStyle w:val="EditorialNote"/>
      </w:pPr>
      <w:r>
        <w:rPr>
          <w:rFonts w:ascii="Noto Sans KR" w:hAnsi="Noto Sans KR" w:eastAsia="Noto Sans KR"/>
          <w:sz w:val="17"/>
        </w:rPr>
        <w:t>교감·번역 메모 | [판독 불확실] 원문 `見[7]上不淨`의 `上`은 문맥상 국토를 가리키는 글자의 이문 가능성이 있으나 원문을 고치지 않았다.</w:t>
      </w:r>
    </w:p>
    <w:p>
      <w:pPr>
        <w:pStyle w:val="EditorialNote"/>
      </w:pPr>
      <w:r>
        <w:rPr>
          <w:rFonts w:ascii="Noto Sans KR" w:hAnsi="Noto Sans KR" w:eastAsia="Noto Sans KR"/>
          <w:sz w:val="17"/>
        </w:rPr>
        <w:t>교감·번역 메모 | [판독 불확실] 원문 `若[8]千百千珍寶嚴飾`의 `若`는 문맥상 비유·수량 연결이 불명확하여 뜻을 과도하게 확정하지 않고 자연스럽게 직역하였다.</w:t>
      </w:r>
    </w:p>
    <w:p>
      <w:pPr>
        <w:pStyle w:val="EditorialNote"/>
      </w:pPr>
      <w:r>
        <w:rPr>
          <w:rFonts w:ascii="Noto Sans KR" w:hAnsi="Noto Sans KR" w:eastAsia="Noto Sans KR"/>
          <w:sz w:val="17"/>
        </w:rPr>
        <w:t>교감·번역 메모 | [판독 불확실][이문 검토 필요] 원문은 `土[1]耶`로 끝나지만 앞의 경문 및 소석 문맥에서는 단정형이 요구된다. 원문을 고치지 않고 뜻에 따라 옮겼다.</w:t>
      </w:r>
    </w:p>
    <w:p>
      <w:pPr>
        <w:pStyle w:val="EditorialNote"/>
      </w:pPr>
      <w:r>
        <w:rPr>
          <w:rFonts w:ascii="Noto Sans KR" w:hAnsi="Noto Sans KR" w:eastAsia="Noto Sans KR"/>
          <w:sz w:val="17"/>
        </w:rPr>
        <w:t>교감·번역 메모 | [판독 불확실][의미 불확실][이문 검토 필요] 원문 `無白為喻`는 통상적인 문장으로 매끄럽지 않다. 문맥상 ‘그 흰빛에 비길 것이 없다’는 뜻으로 잠정 번역하였다.</w:t>
      </w:r>
    </w:p>
    <w:p>
      <w:pPr>
        <w:pStyle w:val="EditorialNote"/>
      </w:pPr>
      <w:r>
        <w:rPr>
          <w:rFonts w:ascii="Noto Sans KR" w:hAnsi="Noto Sans KR" w:eastAsia="Noto Sans KR"/>
          <w:sz w:val="17"/>
        </w:rPr>
        <w:t>교감·번역 메모 | [구두 불확실] `佛攝神[4]定`은 편집표지 때문에 ‘신통을 거두고 선정에 든다’는 연결로 읽었으나 원문 구두가 불명확하다.</w:t>
      </w:r>
    </w:p>
    <w:p>
      <w:pPr>
        <w:pStyle w:val="EditorialNote"/>
      </w:pPr>
      <w:r>
        <w:rPr>
          <w:rFonts w:ascii="Noto Sans KR" w:hAnsi="Noto Sans KR" w:eastAsia="Noto Sans KR"/>
          <w:sz w:val="17"/>
        </w:rPr>
        <w:t>교감·번역 메모 | [구문 불확실] `染出妄情`은 ‘염오가 망령된 정식에서 나온다’는 뜻으로 읽었다.</w:t>
      </w:r>
    </w:p>
    <w:p>
      <w:pPr>
        <w:pStyle w:val="EditorialNote"/>
      </w:pPr>
      <w:r>
        <w:rPr>
          <w:rFonts w:ascii="Noto Sans KR" w:hAnsi="Noto Sans KR" w:eastAsia="Noto Sans KR"/>
          <w:sz w:val="17"/>
        </w:rPr>
        <w:t>교감·번역 메모 | [구문 불확실] `有無生乎妄`을 ‘유와 무가 망령됨에서 생긴다’로 읽었다.</w:t>
      </w:r>
    </w:p>
    <w:p>
      <w:pPr>
        <w:pStyle w:val="Heading1"/>
      </w:pPr>
      <w:r>
        <w:rPr>
          <w:rFonts w:ascii="Noto Sans KR" w:hAnsi="Noto Sans KR" w:eastAsia="Noto Sans KR"/>
          <w:b/>
          <w:sz w:val="32"/>
        </w:rPr>
        <w:t>방편품 제2</w:t>
      </w:r>
    </w:p>
    <w:p>
      <w:pPr>
        <w:pStyle w:val="SmallMeta"/>
      </w:pPr>
      <w:r>
        <w:rPr>
          <w:rFonts w:ascii="Noto Sans KR" w:hAnsi="Noto Sans KR" w:eastAsia="Noto Sans KR"/>
          <w:sz w:val="17"/>
        </w:rPr>
        <w:t>方便品第二  |  방편품 제2</w:t>
      </w:r>
    </w:p>
    <w:p>
      <w:pPr>
        <w:pStyle w:val="Heading2"/>
      </w:pPr>
      <w:r>
        <w:rPr>
          <w:rFonts w:ascii="Noto Sans KR" w:hAnsi="Noto Sans KR" w:eastAsia="Noto Sans KR"/>
          <w:b/>
          <w:sz w:val="21"/>
        </w:rPr>
        <w:t>문단 013  ·  [0931b16]</w:t>
      </w:r>
    </w:p>
    <w:p>
      <w:pPr/>
      <w:r>
        <w:rPr>
          <w:rFonts w:ascii="Noto Sans KR" w:hAnsi="Noto Sans KR" w:eastAsia="Noto Sans KR"/>
          <w:b/>
          <w:sz w:val="17"/>
        </w:rPr>
        <w:t>원문</w:t>
      </w:r>
    </w:p>
    <w:p>
      <w:pPr>
        <w:pStyle w:val="SourceText"/>
      </w:pPr>
      <w:r>
        <w:rPr>
          <w:rFonts w:ascii="Noto Sans KR" w:hAnsi="Noto Sans KR" w:eastAsia="Noto Sans KR"/>
          <w:sz w:val="19"/>
        </w:rPr>
        <w:t>[0931b16] 方便之名。有離有合。所言離者。眾生所緣之[5]城曰方。至人適化之法稱便。蓋因病授藥。藉方施便。機教兩舉。故稱方便。所言合者。梵音稱漚和拘舍羅。此云方便勝智。方便是善巧之名。勝智為決斷之稱。但權巧有三。一身權巧。適物現形。二口善巧。隨機演教。三意善巧。妙窮病藥。問。此品約何義用。辨於方便。答。通而為論。三業善巧。並是方便。就別而言。正以示疾。為方便也。五百長者。與淨名。為法城等侶。而餘人已至。居士不來。正為有疾。然其疾者。非是實報。蓋善巧為物。故云方便。家師朗和上云。然有疾為疾。非是方便。無疾為無疾。亦非方便。無疾而疾。疾而無疾。亦非方便。疾而無疾。無疾而疾。應是方便。根本未正。所以言非。若非疾非不疾。能疾不疾。此乃是方便。所以然者。以非疾非不疾故。名之為實。示疾不疾。權巧妙用。能弘道利人。故名方便。非疾非不疾。能疾能不疾。既別權實。非來非不來。能來能不來。萬義類然。爾時毘耶離大城中。此經二處四會。菴薗始集。已竟於前。今是第二方丈初會。與前不同。凡有十異。一處所異。上是菴薗處。今是方丈處。二化主異。上是佛為化主。今菩薩為化主。三教異。上明淨土因果。今辨法身因果。上淨佛國土。今成就眾生。四徒眾異。上通明道俗幽顯眾。今但有俗眾。五得益異。上通明大小淺深益。今但辨發心淺益。六通別異。上但釋迦一時之化。今通序淨名始終善巧。七道俗異。上明出家方便。今明在俗善巧。八賓主異。上明釋迦暫止菴薗為客。今辨淨名舊住毘耶為主。九疾不疾異。上明不疾方便。今明示病善巧。十時節異。上明菴薗初集。今序方[6]便時事。就此一會。[7]開二章。第一由序。第二正說。二文各四。初章四者。一明處所。二標其位。三出其名。四歎其德。毘耶離大城。即第一文也。有長者。此第二標其位也。名維摩詰。第三出其名也。已曾供養無量諸佛。第四歎其德也。羅什云。此品。序淨名德。非集經[8]者意。其[9]智慧辨才。世尊常所稱嘆。故集經者。欲遠存其人。弘其道教。故承其所聞。以序其德也。就歎德文。開為二別。一嘆本德。二美迹用。已曾供養無量諸佛者。將欲序德故。前明德之所由。德之所由。即是德本故。前嘆本也。深殖善本。前嘆外緣。此美內因。樹德前聖故。善本深殖。所言善者。即功德業。為菩提根。故稱為本。得無生忍。前嘆功德。今美智慧。即福慧二嚴也。如來照之已盡。故受智名。菩薩見猶未窮。但能受堪不退。宜以忍為稱。辨才無礙遊戲神通。既具二嚴故。能辨才說法。以生其慧。遊戲神通。以生其福。菩薩既具二嚴。令物同得福慧。又上明福慧。嘆於意業。無得辨才。嘆於口業。神通現化。美於身業。問。為嘆五通。為嘆六通耶。答具有二義。得無生忍。三界結盡。方於二乘。是故言六。比於如來。習氣未傾。故言五也。逮諸總持。[1]有二力。一能持善不失。二能持惡不生。依羅什意。正以智慧為體。慧用無窮。照義波若。憶義名持。獲無所畏。以有能持之功。復具所持之德。則[2]如眾無畏。降魔勞怨。上嘆所得。今美所離。四魔勞我。故稱為怨。入深法門。諸法甚深。有無量門。得離既圓。悉善入也。善於智度通達方便。所以能入法門者。由具二慧故也。到實智岸。善智度也。運用無方。達方[3]便大願成就。菩薩有二德。一行。二願。上來嘆其行圓。今序其願滿。大願者。略說如勝鬘三大願。具演如無量壽佛四十八願。所以須明願者。智度論云。行如車運。願如御者。以二種相扶。故須辦之。明了眾生心之所趣又能分別諸根利鈍。行願既成故。能了六道心所行。三乘根利鈍。久於佛道心已純[4]熟決定大乘。前嘆下識眾生。此明上悟佛道。無凡夫二乘及有所得異念間之。故稱為純。不二正觀。任運現前。所以云熟。於佛道純熟。永免位行念三種退。決定大乘也。諸有所作能善思量。三業智慧恒現在前。所作無失。婆娑云。總明人有二種。一善說法。二善思量。住佛威儀下。瓔珞經。等覺地菩薩。於百劫內。學佛威儀。故舉動進止。悉如佛也。心大如海。海有五德。一澄淨不受死屍。二多出妙寶。三大龍注雨。渧如車軸。受而不溢。四風日不能竭。五淵深難測。大士心淨。不受毀戒之屍。出慧明之寶。佛說大法雨。受而不溢。魔邪風日。不能虧損。其智淵深。莫能測者。故曰心大如海也。諸佛咨嗟弟子釋梵世主所敬。以具上眾德故。諸佛所稱。人天所敬。自上已來。歎淨德內充。今美其嘉聲外滿。即是釋淨名也。欲度人故以善方便居毘耶離。此第二次歎迹用。嘆本即是歎實。嘆迹謂歎方便也。就文為三。初明一身方便。二辨多身方便。第三總結。一身方便為二。初明處方便。次辨出方便。處方便內。前明以道攝俗。次辨因俗通道。資財無量攝諸貧民奉戒清淨攝諸毀禁以忍調行攝諸恚怒以大精進攝諸懈怠一心禪寂攝諸亂意以決定慧攝諸無智。此明以道攝俗。自行此六。今復教他。又至人。無行不行。亦非六不六。而現行六度者。為攝六[5]弊眾生也。雖為白衣奉持沙門清淨律行。此嘆因俗通道。就文明四種權實。一形。二處。三人。四物。雖為白衣。形方便也。奉持沙門。因形之俗。以通道之實。沙門者。出家之總名也。此言懃行。謂懃行眾善。趣涅槃也。又沙門名[6]乞那。名為道人。皆[7]貧於正道。唯我斷[＊]貧得道。故名[8]乏那。又沙門者。為息心。息一切有所得心。達本原清淨。是故經云。息心達本原。故號為沙門。雖處居家不著三界。此明處權實也。聲聞。心超三界。形遠居家。凡夫。形在居家。心染三界。大士。身在居家。故異小道。心超三界。則殊俗人。又心超三界。故常行道。身處居家。故恒順俗。示有妻子常修梵行。此有二句。明人權實。同人者之五[9]請。故示有妻子。異人者之神明。故常修梵行。梵翻為淨。謂清淨無欲行也。現有眷屬常樂遠離。現外護伏物。故有眷屬。在[10]家若野。故常樂遠離。雖服寶飾而以相好嚴身。此有二句。約財明方便也。外服俗飾。內修相好。雖復飲食而以禪悅為味。外食世膳。內甘禪悅也。若至博弈戲處輒以度人。上來嘆處方便。此嘆出方便也。以為人行藏故。出處皆利物。奕即碁也。蓋欲因戲止戲。故能度人。受諸異道不毀正信。大士同於異者。欲令異同於我耳。豈正信可毀哉。雖明世典常樂佛法一切見敬為供養中最。一切見淨名者。無不敬之。故云一切見敬。諸有德者。能致供養。復供養淨名。所以云供養中最。執持正法攝諸長幼。外國諸部[11]典皆立三老。有德者。為執法人。以決鄉訟。攝長幼也。淨名現執俗法。因通道法也。一切治生諧偶雖獲俗利不以喜悅。法身大士。瓦礫盡寶玉耳。若然則人不貴其惠故。現同求利。豈悅之有耶。遊諸四衢饒益眾生。四達曰衢。於要路處。遍察群機。隨而化益。入治政法救護一切。治[12]政法。律官也。導以正法。使民無偏枉。救護一切也。入講論處導以大乘。天竺多諸異道。[1]各言己勝。故其國別。[2]有立論堂。欲辨其優劣。諸欲明已道者。則聲鼓集眾。詣堂求論。勝者為師。負者為資。淨名既昇此堂。攝伏外道。然後導以大乘[3]為其師也。入諸學堂誘開童蒙。如釋迦菩薩。入學堂。說梵書。梵天來下為證。[4]眾人信受。斯其類也。入諸婬舍示欲之過。外國婬人。別立聚落。凡預士流。目不暫顧。大士同其欲。然後示其過。入諸酒肆能立其志。酒致失志。開放逸門。若在長者長者中尊為說勝法。此下第二明多身方便。長者如今四姓豪族。凡人。易以威順。難以理從。大士每處其尊。以弘風靡之化。長者。豪族[5]既重。多以世教自居。故為說出世[6]勝。[7]法若在居士居士中尊斷其貪著。智度論云。居士有二。一居舍之士。故名居士。此通居士也。二居財一億。名為居士。既多積寶財故。貪著必深。故大士。同其積財。斷貪濁也。若在[8]利利[＊]利利中尊教以忍辱。羅什云。剎利。胡音。含二義。一言忍辱。二言瞋恚。言此人有大力勢。能大瞋恚。忍受苦痛。剛強難伏。因以為姓也。釋肇曰。剎[9]剎。王者種也。此言田主。劫初。人食地味。轉食自然粳米。後人情漸偽。各有封殖。遂立有德。處平分田。此王者之始。故相承為名焉。其尊高自在。多暴[10]決意。不能忍和。故教以忍辱。若在婆羅門婆羅門中尊除其我慢。婆羅門。此言外意。劫初之時。既見世人貪瞋鬪諍。便起厭惡。入山求道。以意出人外。故名外意。其種。別有經書。世世相承。以道學為業。或在家。或出家。苦行。多恃己道術。自我慢人。若在大臣大臣中尊教以正法。正法者。謂治國正法也。既教以正治法。兼以道佐時也。若在王子王子中尊示以忠孝。既為[11]臣。宜具二行。若在內[12]官內[＊]官中尊化正宮女。羅什云。非如今內官也。外國法。取歷世忠良耆長有德。用為內[＊]官。化正宮女也。若在庶民庶民中尊令興福力。福力微淺故。用教庶民。若在梵天梵天中尊誨以勝慧。自上已來。示人方便。以上攝下。此文示天方便。居勝化劣。羅什云。小乘中。初梵有三。雜心但明二。除梵王。羅什又云。大乘有四。餘上三地。亦如是。此與智度往生品同。梵王雖有[13]禪慧。而非出要。今誨以佛慧。故言勝也。若在帝釋帝釋中尊示現無常。天帝。處忉利宮。五欲自誤。視東忘西。見西忘東。多不慮無常。大士或時示現火起。燒其宮殿。若在護世護世中尊護諸眾生。護世者。四天王也。各理一方。護其所部。使諸惡鬼神不得侵害眾生也。長者維摩詰以如是等無量方便饒益眾生。此第三總結也。法身圓應。其迹無方。故稱無量。上略言之耳。既不可盡。故須總結。其以方便現身有疾。自上已來。序[14]通方便竟。此下已去。明別方便也。據會而分者。品初至此。明其由序。斯文已去。正是一會教門。就文亦四。一明現病。二辨問病。三說教門。四時眾悟道。所以現疾者。欲悟無常。當因三衰。老病死也。然老[15]須年至。不可[16]卒來。死則言滅。無以悟人。病可[＊]卒加。而言不滅。故於三內。觀此身疾。以興教門也。又居士體道之深。未免斯患。況無德者而可保乎。又不疾呵疾。信之為難。未若以疾呵疾。則物易受。以其疾故國王大臣長者居士婆羅門等及諸王子并餘官屬無數千人皆往問疾。此第二明眾人問疾。淨名以德被天下人。感其恩惠。既聞有疾故。皆來問之。其往者維摩詰因以身疾廣為說法。此第三明因疾說法。就說法內。凡有二門。一說生死過患。二讚法身功德。說生死過患。令厭生死。讚法身功德。令欣法身。法門之要。唯斯逼引。又說生死過患。破凡夫惑。讚法身功德。斥二乘見。又說生死過患。破於常見。讚法身功德。斥於斷滅。令受化之徒。捨於二邊。悟入中道。但說此二門。開合不定。凡有四種。一者俱合。謂直明生死無常。但說法身常住。二者俱開。開生死無常苦空。開法身常樂我淨。三者合生死。但說無常。開法身。具四德。四者開生死。無常苦空。合法身。但說常住。四門之內。為第四也。就生死過患。凡有五門。謂無常。苦。空。無我。不淨也。[17]謂仁者是身無常。無常是入空初門。又物所遍患。故前說之。無強。今病則弱。故知無強。無力。老病死來。不能排拒。故云無力。無堅。謂體無有實。速朽之法不可信也。雖無強力。容謂久住。故云速朽。以其速朽。孰能信其永固者哉。為苦為惱眾病所集。此第二次明苦觀。以無常故苦。苦故生惱。又苦謂八苦也。亦有無量苦。惱謂九惱也。亦有無量惱。病四百四病也。諸仁者如此身明智者所不怙。此句結前生後。以有無常苦故。智人不恃怙也。生後者。如下諸喻。故非可怙也。是身如聚沫不可撮摩。此第三次明空。凡有十句。舊師云。初五句。別約五陰明空。後五句。總明其空。故華嚴等經云。色如聚沫。受如水泡。想如野馬。行如[1]色蕉。識如幻。故知約五陰。以明五喻也。今詳文意。皆是總喻。非別譬也。聚沫似實有。撮摩則散無。身亦似有。緣來則毀壞。是身如泡不得久立。似明無常義。然水上泡。以體虛無實。猶空義也。是身如炎從渴愛生。[2]偈見陽炎。惑以為水。愛見四大。迷以為身。攝大乘論。呼陽炎為鹿渴。此是鹿之渴乏。故見炎為水。是身如芭蕉中無有堅。芭蕉之草。但有皮葉。無真實也。身亦如之。但假名字。亦無真實。是身如幻從顛倒起。見幻為人。四大為身。皆顛倒也。是身如夢為虛妄見。如由夢心故見夢事。實無夢事。身亦如是。由顛倒心。見有此身。實無身也。是身如影從業緣現。前約煩惱心故有身。今由過去業影故。有現在身也。又遮光故有影。遮正觀光。故有身影。是身如響屬諸因緣。過去假惑業因緣。現在由父母遺體。及衣食等。總上諸事。故言屬諸因緣。是身如浮雲須[3]更變滅。浮雲俄頃異色。須[＊]更變散。身亦如是。眴息之間。有少。有大。有壯。須臾老病死滅。是身如電念念不住。雲之與電。實是無常。今取其虛偽不真故。速滅不住。猶釋空義也。是身無主為如地。此第四明無我觀。凡有八句。前四別約四大明無我。後四總約四大明無我。有人言。地假四微成。雖有勝持之功。實無宰我御用。身亦爾矣。後三大類然。有人言。外地。古今相傳。強者前宅。故無定主。身亦如是。緣合則有。緣散則無。故無常主。有人言。眾生己身為內。土木為外。然外大[4]充身。則復為內。內大散壞。還歸於外。然內外雖殊。其大一也。外大無主。內身亦然。又見內身不壞。言有宰主。然外之不壞。則非有主。內身亦然。是身無我為如火。從任自在。謂之為我。然火由於薪。不得自在。薪小則小。薪大則大。薪有則有。薪無則無。身亦如是。舉動興造。萬事似有我。然但眾緣所成。病至則惱。死至則滅。不得自在。故無有我。是身無壽為如風。雖飄扇鼓作。或去或來。直是聚氣流動。[5]非存生主也。身亦如是。呼吸吐納。行作語言。亦假氣而動。非有壽也。是身無人為如水。如水澄潔清明。洗濯塵穢。曲直縱緣。方圓任器。靜而求之。非有人也。身亦如是。知見進止。應事而動。乘數而運。詳其所因。非有人也。問。四名何異。答。體一義殊。謂有真宰。稱之為主。統御自在。[6]因之為我。常存不變。謂之為壽。貴於萬物。終終不改。稱之為人。是身不實四大為家。上別就四大。明無我。今總約四大。明無我也。是身為空離我我所。我與我所。凡有三種。一以內身為我。外國財妻子。名為我所。二就內身總別分之。總用為我。五陰別為我所。三就陰分別。計色為我。餘為我所。展轉作之。無我。則人空。無我所。謂法空。但有二種。一無性實[7]人法。為性空。二無因緣人法。名為假空。是身無知如草木瓦礫。前明無我體。此辨無我用。身雖能觸。而無知。識雖能知。而無觸。總求二種。畢竟無知。何異瓦礫。但無知亦二。一無自性知。二無假名知。是身無作風力所轉。前就心法。明無我用。此就色法。明無我用。雖有造作施為。但是風力。非我用也。是身不淨穢惡充滿。此第五明不淨觀。凡有八句。初一句。正顯不淨。下七句。舉餘法顯不淨。具三十六物。名穢惡充滿是身為虛偽雖假以澡浴衣食必歸磨滅是身為災百一病惱。一大增損。則百一病生。四大增損。則四百四病。同時俱作故身為災聚。是身如丘井為老所逼。有人言。高丘必[8]巔。深井必滿。有身必老。僧肇云。神之處身。為老死所逼。猶[9]老人之在丘井。為龍蛇所逼。羅什曰。丘墟。[10]朽井也。[11]前有人。犯罪於王。其人逸走。令醉象逐之。其人怖急。自投枯井。半井得一腐草。以手執之。下有惡龍。吐毒向之。傍有五毒蛇。復欲加害。二鼠嚙草。草復欲斷。大象臨其上。復欲取之其人危苦。極大怖畏。上有一樹。樹上時有蜜滴。落其口中。以著味故。而忘[12]怖。丘井生死也。醉象無常也。毒龍惡道也。五毒蛇五陰也。腐草命根也。白黑二鼠。白月黑月也。蜜滴五欲樂也。得蜜滴而忘畏苦。喻眾生得五欲蜜滴。不畏苦也。是身無定為要當死。天壽雖無定。而死事則定。智度論云。身有二種。若不自死。必為他殺。是身如毒蛇如怨賊如空聚陰界諸入所共合成。四大如四蛇。五陰喻五賊。六情如空聚也。諸仁者此可患厭當樂佛身。上來第一。說生死過患。此下第二。次讚法身功德。厭有三種。下根雖厭。樂故不捨。中根生厭。欲取涅槃。上根生厭。而能化物。今恐內生厭。便取涅槃。故迴之以正。故云樂佛身。所以者何佛身者即法身也。淺識之流。雖聞當樂佛身。正恐齊其所見。未免生滅。何用樂乎。是以釋云。佛身者即法身也。生公云。丈六為迹身。常住為法身。迹從法身出。故云即法身。肇公云。豈捨丈六而遠求法身乎。故丈六無生。即法身也。法身者。非法資養故。以正法為身。正法身則體絕百非。形備萬德。體絕百非故。不可為有。形備萬德。不可為無。遠離二邊。則正法身也。問。此是何人。作斯執耶。答。天竺凡夫二乘。並謂。佛身智雖妙。終歸磨滅。譬如震旦國土成實師。執五時教。如開善智藏謂。淨名教。是第三時說。佛壽七百阿僧祇。終是無常。及招提之流明。此維摩詰。第二時說。亦未免生滅。如此之徒。皆淺識也。今總難之。前說生死過患。既為無常。今讚法身功德。亦未免生滅。則同可患厭。何有佛可欣哉。又生肇等師。[1]註此維摩。皆明法身常住。後生不應違其所說。具如玄義述之。從無量功德智慧生。既有極妙果。心有極妙之因。故從此已下。舉因釋果。從戒定慧解脫解脫知見生。從慈悲喜捨生。從布施持戒忍辱柔和懃行精進禪定解脫三昧多聞智慧諸波羅蜜生。從方便生。從六通生。從三明生。從三十七道品生。從止觀生。從十力四無所畏十八不共法生。從斷一切不善法集一切善法生。從真實生。從不放逸生。從如是無量清淨法生如來身。諸仁者。欲得佛身。斷一切眾生病者。當發阿耨多羅三藐三菩提心。問。力無畏等。即是法身。云何言生法身耶。答。有人言。此是極地菩薩。亦分有力無畏等。故生於佛身。有人言。下地緣佛眾德而修行。如緣佛十力。而行十力行。故言從十力生。有人言。法身無生。今言生者。此據報佛也。吉藏謂。若據十力等。則生猶成義。即以力等。成佛法身。故言生。若就因行。宜言生矣。問。云何名從真實生。答。真實即佛性。佛性若顯。即成法身也。如是長者維摩詰為諸問疾者如應說法令無數千人皆發阿耨多羅三藐三菩提心。此第四明時眾得益。聞生死過患故。捨凡夫行。聞法身功德。息二乘行。故發佛心也。又上云。當樂佛身。即自利行。欲得佛身斷一切眾生病。當發菩提心。謂利他行。既聞成佛。具自行化他。故發道心也。</w:t>
      </w:r>
    </w:p>
    <w:p>
      <w:pPr/>
      <w:r>
        <w:rPr>
          <w:rFonts w:ascii="Noto Sans KR" w:hAnsi="Noto Sans KR" w:eastAsia="Noto Sans KR"/>
          <w:b/>
          <w:sz w:val="17"/>
        </w:rPr>
        <w:t>한국어 직역</w:t>
      </w:r>
    </w:p>
    <w:p>
      <w:pPr>
        <w:pStyle w:val="TranslationText"/>
      </w:pPr>
      <w:r>
        <w:rPr>
          <w:rFonts w:ascii="Noto Sans KR" w:hAnsi="Noto Sans KR" w:eastAsia="Noto Sans KR"/>
          <w:sz w:val="20"/>
        </w:rPr>
        <w:t>방편이라는 명칭에는, 나누어 말하는 경우와 합하여 말하는 경우가 있다. 나누어 말한다는 것은, 중생이 반연하는 경계를 ‘방(方)’이라 하고, 지인이 근기에 맞추어 교화하는 법을 ‘편(便)’이라 한다. 대체로 병에 따라 약을 주고, 방도에 의지하여 편의를 베푼다. 근기와 가르침을 함께 든 것이므로, 그러므로 방편이라 한다. 합하여 말한다는 것은, 범어로 구화구사라(漚和拘舍羅)라 하는데, 여기서는 방편승지(方便勝智)라 한다. 방편은 선교(善巧)의 명칭이고, 승지는 결단의 명칭이다. 다만 권교에는 세 가지가 있다. 첫째는 몸의 권교이다. 대상에 맞추어 형상을 나타낸다. 둘째는 입의 선교이다. 근기에 따라 가르침을 연설한다. 셋째는 뜻의 선교이다. 병과 약을 묘하게 궁구한다. 묻는다. 이 품은 어떤 뜻에 의거하여, 방편을 밝히는가? 답한다. 통틀어 논하면, 삼업의 선교가, 모두 방편이다. 개별적으로 말하면, 바로 병을 보인 것을, 방편으로 삼는다. 오백 장자는, 정명과 더불어, 법성(法城)의 동료였는데, 다른 사람들은 이미 왔으나, 거사는 오지 않았다. 바로 병이 있었기 때문이다. 그러나 그 병은, 실제 과보가 아니며, 대체로 중생을 위한 선교이므로, 그러므로 방편이라 한다. 우리 스승 낭 화상(朗和上)이 말하였다. 그러나 병이 있으면서 병이 있는 것은, 방편이 아니고, 병이 없으면서 병이 없는 것도, 또한 방편이 아니며, 병이 없으면서 병이 있고, 병이 있으면서 병이 없는 것도, 또한 방편이 아니다. 병이 있으면서 병이 없고, 병이 없으면서 병이 있는 것이, 마땅히 방편이어야 한다. 그러나 근본이 아직 바르지 않으므로, 그래서 아니라고 말한 것이다. 만약 병도 아니고 병 아님도 아니어서, 능히 병들기도 하고 병들지 않기도 한다면, 이것이 바로 방편이다. 그 까닭은, 병도 아니고 병 아님도 아니기 때문에, 그것을 실(實)이라 이름하고, 병을 보이기도 하고 병들지 않기도 하는 것은, 권교의 묘용이다. 능히 도를 넓혀 사람을 이롭게 하므로, 그래서 방편이라 한다. 병도 아니고 병 아님도 아니면서, 능히 병들기도 하고 능히 병들지 않기도 하는 것으로, 이미 권과 실을 분별하였다. 오는 것도 아니고 오지 않는 것도 아니면서, 능히 오기도 하고 능히 오지 않기도 하는 것이니, 만 가지 뜻도 이와 같다. 그때 비야리 대성 안에. 이 경에는 두 장소와 네 회집이 있는데, 암라원에서의 첫 모임은, 앞에서 이미 끝났다. 지금은 둘째인 방장(方丈)의 첫 모임이다. 앞과는 같지 않아서, 모두 열 가지 차이가 있다. 첫째는 장소가 다르다. 앞은 암라원의 장소이고, 지금은 방장의 장소이다. 둘째는 교화의 주체가 다르다. 앞은 부처가 교화의 주체였고, 지금은 보살이 교화의 주체이다. 셋째는 가르침이 다르다. 앞은 정토의 인과를 밝혔고, 지금은 법신의 인과를 밝힌다. 앞은 불국토를 청정하게 하는 것이고, 지금은 중생을 성취시키는 것이다. 넷째는 무리가 다르다. 앞은 도인과 속인, 보이는 존재와 보이지 않는 존재의 무리를 통틀어 밝혔고, 지금은 다만 속인의 무리만 있다. 다섯째는 얻는 이익이 다르다. 앞은 대승과 소승, 얕음과 깊음의 이익을 통틀어 밝혔고, 지금은 다만 발심이라는 얕은 이익만 밝힌다. 여섯째는 통괄함과 개별적임이 다르다. 앞은 다만 석가가 한때 행한 교화를 풀이했으나, 지금은 정명의 처음부터 끝까지의 선교를 통틀어 서술한다. 일곱째는 출가와 재가가 다르다. 앞은 출가의 방편을 밝혔고, 지금은 재가의 선교를 밝힌다. 여덟째는 손님과 주인이 다르다. 앞은 석가가 잠시 암라원에 머물렀으므로 손님이었고, 지금은 정명이 예전부터 비야리에 살았으므로 주인이다. 아홉째는 병듦과 병들지 않음이 다르다. 앞은 병들지 않은 방편을 밝혔고, 지금은 병을 보이는 선교를 밝힌다. 열째는 시절이 다르다. 앞은 암라원의 첫 모임을 밝혔고, 지금은 방편의 시사(時事)를 서술한다. 이 한 회집을 가지고, 두 장으로 나눈다. 첫째는 연유를 서술하고, 둘째는 바로 설한다. 두 글은 각각 네 가지이다. 첫 장의 네 가지란, 첫째는 장소를 밝히고, 둘째는 그 지위를 표하며, 셋째는 그 이름을 드러내고, 넷째는 그 덕을 찬탄하는 것이다. “비야리 대성”은, 곧 첫째 글이다. “장자가 있었다”는 것은, 둘째로 그 지위를 표한 것이다. “이름은 유마힐이었다”는 것은, 셋째로 그 이름을 드러낸 것이다. “이미 일찍이 무량한 모든 부처를 공양하였다”는 것은, 넷째로 그 덕을 찬탄한 것이다. 라집이 말하였다. 이 품에서, 정명의 덕을 서술한 것은, 경을 결집한 자의 뜻이 아니다. 그의 지혜와 변재는, 세존께서 늘 칭찬하신 바였으므로, 그러므로 경을 결집한 자가, 멀리까지 그 사람을 보존하고, 그 도의 가르침을 넓히고자 하여, 자신이 들은 바를 이어받아, 그 덕을 서술한 것이다. 덕을 찬탄한 글을 가지고, 두 가지로 나눈다. 첫째는 본래의 덕을 찬탄하고, 둘째는 자취의 작용을 아름답게 말한다. “이미 일찍이 무량한 모든 부처를 공양하였다”는 것은, 장차 덕을 서술하려 하므로, 먼저 덕이 말미암은 바를 밝힌 것이다. 덕이 말미암은 바가, 곧 덕의 근본이므로, 먼저 근본을 찬탄한 것이다. “선본을 깊이 심었다”는 것은, 앞에서는 바깥의 인연을 찬탄했고, 여기서는 안의 인을 아름답게 말한 것이다. 앞선 성인들에게 덕을 심었으므로, 선본을 깊이 심었다고 한다. 이른바 선(善)이란, 곧 공덕의 업이고, 보리의 뿌리가 되므로, 그러므로 본(本)이라 한다. “무생인을 얻었다”는 것은, 앞에서는 공덕을 찬탄했고, 지금은 지혜를 아름답게 말한 것이다. 곧 복과 지혜의 두 장엄이다. 여래는 그것을 비추어 이미 다하였으므로, 지(智)라는 이름을 받는다. 보살의 봄은 아직 끝까지 다하지 못하고, 다만 능히 받아 견디며 물러나지 않으므로, 인(忍)이라는 명칭이 마땅하다. “변재가 걸림이 없고 신통으로 유희한다”는 것은, 이미 두 장엄을 갖추었으므로, 능히 변재로 설법하여, 그 지혜를 생기게 하고, 신통으로 유희하여, 그 복을 생기게 하는 것이다. 보살은 이미 두 장엄을 갖추었으므로, 중생들로 하여금 함께 복과 지혜를 얻게 한다. 또 위에서는 복과 지혜를 밝혀, 뜻의 업을 찬탄했고, “무득변재(無得辨才)”는, 입의 업을 찬탄한 것이며, 신통을 나타내어 교화하는 것은, 몸의 업을 아름답게 말한 것이다. 묻는다. 오통을 찬탄한 것인가, 육통을 찬탄한 것인가? 답한다. 두 뜻을 모두 갖춘다. 무생인을 얻어, 삼계의 결박이 다했으니, 이승과 비교하면, 그러므로 육통이라 한다. 여래와 비교하면, 습기가 아직 기울어지지 않았으므로, 그러므로 오통이라 한다. “모든 총지를 얻었다”는 것은, 두 힘이 있다. 첫째는 선을 지녀 잃지 않게 하는 것이고, 둘째는 악을 지녀 생기지 않게 하는 것이다. 라집의 뜻에 의하면, 바로 지혜를 체로 삼는다. 지혜의 작용이 끝이 없어서, 뜻을 비추는 것을 반야라 하고, 뜻을 기억하는 것을 지(持)라 한다. “무소외를 얻었다”는 것은, 능히 지니는 공능이 있으므로, 다시 지니는 바의 덕을 갖추어, 곧 대중 가운데서 두려움이 없다는 것이다. “마군과 원수를 항복시켰다”는 것은, 위에서는 얻은 바를 찬탄했고, 지금은 떠난 바를 아름답게 말한 것이다. 네 마군이 나를 수고롭게 하므로, 그래서 원수라 한다. “깊은 법문에 들어갔다”는 것은, 모든 법은 매우 깊고, 무량한 문이 있는데, 떠남을 얻는 것이 이미 원만하여, 모두 잘 들어갔다는 것이다. “지도(智度)에 능하고 방편에 통달하였다”는 것은, 법문에 능히 들어갈 수 있는 까닭이, 두 지혜를 갖추었기 때문이다. 실지(實智)의 언덕에 이르렀으므로, 지도에 능한 것이고, 운용에 일정한 방향이 없으므로, 방편에 통달한 것이다. “대원이 성취되었다”는 것은, 보살에게는 두 가지 덕이 있으니, 첫째는 행이고, 둘째는 원이다. 위에서는 그 행이 원만함을 찬탄했고, 지금은 그 원이 가득 찼음을 서술한다. 대원이라는 것은, 간략히 말하면 『승만경』의 세 가지 큰 원과 같고, 갖추어 설명하면 무량수불의 마흔여덟 가지 원과 같다. 반드시 원을 밝혀야 하는 까닭은, 『지도론』에서 말하기를, 행은 수레가 움직이는 것과 같고, 원은 수레를 모는 사람과 같다고 하였으니, 두 가지가 서로 도와야 하기 때문에, 그러므로 이를 갖추어야 한다. “중생의 마음이 향하는 바를 분명히 알고 또한 모든 근기의 날카롭고 둔함을 능히 분별하였다”는 것은, 행과 원이 이미 이루어졌으므로, 능히 육도 중생 마음의 행하는 바와, 삼승 근기의 날카롭고 둔함을 아는 것이다. “불도에 오래 있어 마음이 이미 순숙하고 대승에 결정되었다”는 것은, 앞에서는 아래로 중생을 아는 것을 찬탄했고, 여기서는 위로 불도를 깨닫는 것을 밝힌 것이다. 범부와 이승 및 유소득의 다른 생각이 사이에 끼지 않으므로, 그러므로 순수하다고 하고, 불이의 정관이, 자연히 늘 앞에 나타나므로, 그래서 익었다고 한다. 불도에 순숙하여, 자리·행·생각의 세 가지 퇴전을 영원히 벗어났으므로, 대승에 결정되었다고 한다. “무엇을 하든 능히 잘 사량하였다”는 것은, 삼업의 지혜가 항상 앞에 나타나, 하는 일에 잘못이 없다는 것이다. 『바사론』에서 말한다. 통틀어 사람에는 두 종류가 있으니, 첫째는 설법을 잘하는 사람이고, 둘째는 사량을 잘하는 사람이다. “부처의 위의에 머문다” 이하는, 『영락경』에서, 등각지의 보살이, 백 겁 동안, 부처의 위의를 배운다고 하였으므로, 거동과 나아가고 멈춤이, 모두 부처와 같다는 것이다. “마음이 바다처럼 크다”는 것은, 바다에는 다섯 가지 덕이 있다. 첫째는 맑고 깨끗하여 죽은 시체를 받아들이지 않고, 둘째는 묘한 보배를 많이 내며, 셋째는 큰 용이 비를 쏟아붓되, 빗방울이 수레 축만 하여도, 받아들이면서 넘치지 않고, 넷째는 바람과 해가 말리지 못하며, 다섯째는 연못처럼 깊어 헤아리기 어렵다는 것이다. 대사의 마음은 청정하여, 계를 훼손한 시체를 받아들이지 않고, 지혜와 밝음의 보배를 내며, 부처가 큰 법의 비를 설하여도, 받아들이면서 넘치지 않고, 마군과 삿된 바람과 해도, 능히 손상시키지 못하며, 그 지혜가 깊고, 능히 헤아릴 자가 없으므로, 그래서 마음이 바다처럼 크다고 한다. “모든 부처가 칭찬하고 제자·제석·범천·세주가 공경하였다”는 것은, 위의 여러 덕을 갖추었기 때문에, 모든 부처가 칭찬하고, 사람과 하늘이 공경한 것이다. 위에서부터 지금까지는, 청정한 덕이 안에 충만함을 찬탄했고, 지금은 훌륭한 명성이 밖에 가득함을 아름답게 말한 것이다. 곧 ‘정명’을 풀이한 것이다. “사람을 제도하고자 하여 훌륭한 방편으로 비야리에 거처하였다”는 것은, 이 둘째에서 다음으로 자취의 작용을 찬탄한 것이다. 근본을 찬탄한 것은 곧 실을 찬탄한 것이고, 자취를 찬탄한 것은 곧 방편을 찬탄한 것이다. 글을 가지고 세 가지로 나눈다. 처음은 한 몸의 방편을 밝히고, 둘째는 여러 몸의 방편을 밝히며, 셋째는 총결한다. 한 몸의 방편을 둘로 나누면, 처음은 거처에서의 방편을 밝히고, 다음은 나와서 행하는 방편을 밝힌다. 거처에서의 방편 가운데, 먼저 도로써 세속을 포섭하는 것을 밝히고, 다음은 세속을 인하여 도에 통하는 것을 밝힌다. “재물이 한량없어 모든 가난한 사람을 포섭하고, 계를 청정히 받들어 모든 계를 훼손한 사람을 포섭하며, 인욕으로 행을 조복하여 모든 성내는 사람을 포섭하고, 크게 정진하여 모든 게으른 사람을 포섭하며, 한마음으로 선정에 고요하여 모든 산란한 뜻을 포섭하고, 결정된 지혜로 모든 무지한 사람을 포섭하였다.” 이는 도로써 세속을 포섭하는 것을 밝힌 것이다. 자신이 이 육도를 행하고, 지금 다시 다른 사람에게 가르친다. 또 지인은, 행하지 않는 행이 없고, 또한 육도도 아니고 육도가 아님도 아니지만, 육도를 행하는 모습을 나타내는 것은, 여섯 폐단에 빠진 중생을 포섭하기 위해서이다. “비록 백의로 있으나 사문의 청정한 율행을 받들어 지녔다.” 이는 세속을 인하여 도에 통하는 것을 찬탄한 것이다. 글에서는 네 종류의 권과 실을 밝힌다. 첫째는 형상이고, 둘째는 처소이며, 셋째는 사람이고, 넷째는 재물이다. “비록 백의로 있으나”는, 형상의 방편이다. “사문을 받들어 지녔다”는 것은, 형상이라는 세속을 인하여, 도의 실상에 통하게 한 것이다. 사문이라는 것은, 출가인의 총칭이다. 여기서는 ‘부지런히 행한다’는 뜻이니, 곧 온갖 선을 부지런히 행하여, 열반으로 나아간다는 것이다. 또 사문을 걸나(乞那)라고도 하는데, 도인이라고 한다. 모두 바른 도에 가난하였으나, 오직 내가 가난을 끊고 도를 얻었으므로, 그래서 핍나(乏那)라 한다. 또 사문이라는 것은, 마음을 쉬게 한다는 뜻이다. 모든 유소득의 마음을 쉬게 하여, 본원이 청정함에 통달하는 것이다. 그러므로 경에서 말하였다. “마음을 쉬어 본원에 통달하므로, 그래서 사문이라 이름한다.” “비록 집에 거처하나 삼계에 집착하지 않았다.” 이는 처소의 권과 실을 밝힌 것이다. 성문은, 마음은 삼계를 뛰어넘지만, 몸은 집에서 멀리 떨어져 있고, 범부는, 몸은 집에 있으면서, 마음은 삼계에 물든다. 대사는, 몸은 집에 있으므로, 소승의 도와 다르고, 마음은 삼계를 뛰어넘으므로, 곧 세속 사람과 다르다. 또 마음이 삼계를 뛰어넘으므로, 항상 도를 행하고, 몸은 집에 처하므로, 항상 세속을 따른다. “처자가 있음을 보이나 항상 범행을 닦았다.” 여기에는 두 구가 있어, 사람에 관한 권과 실을 밝힌다. 사람과 같아지는 데에는 다섯 가지 청함이 있으므로, 그러므로 처자가 있음을 보이고, 사람과 다른 것은 그 신묘하고 밝음이므로, 그러므로 항상 범행을 닦는다. 범(梵)은 ‘청정’이라 번역하니, 곧 청정하여 욕망이 없는 행이다. “권속이 있음을 나타내지만 항상 멀리 여읨을 좋아하였다.” 밖으로는 호위하는 이들을 나타내어 중생을 조복하므로, 권속이 있고, 집에 있으면서도 들판에 있는 것과 같으므로, 항상 멀리 여읨을 좋아한다. “비록 보배 장식을 입었으나 상호로 몸을 장엄하였다.” 여기에도 두 구가 있어, 재물을 기준으로 방편을 밝힌다. 밖으로는 세속의 장식을 입고, 안으로는 상호를 닦는다. “비록 음식을 먹지만 선정의 기쁨을 맛으로 삼았다.” 밖으로는 세상의 음식을 먹고, 안으로는 선정의 기쁨을 달게 여긴다. “박혁(博弈)과 놀이하는 곳에 이르면 곧 사람을 제도하였다.” 위에서부터는 거처의 방편을 찬탄했고, 여기서는 나와서 행하는 방편을 찬탄한다. 사람을 위하여 나아가고 숨기 때문에, 나가거나 머물거나 모두 중생을 이롭게 한다. 혁(奕)은 곧 바둑이다. 대체로 놀이를 인하여 놀이를 그치게 하고자 하므로, 능히 사람을 제도한다. “모든 다른 도를 받아들이되 바른 믿음을 훼손하지 않았다.” 대사가 다른 이들과 같아지는 것은, 다른 이들로 하여금 나와 같아지게 하려는 것일 뿐이다. 어찌 바른 믿음을 훼손할 수 있겠는가. “비록 세상의 전적을 밝히나 항상 불법을 좋아했고, 모든 사람이 보고 공경하니 공양받는 이 가운데 으뜸이었다.” 정명을 보는 모든 이 가운데, 공경하지 않는 이가 없었으므로, 그래서 ‘모두가 보고 공경한다’고 한다. 덕이 있는 모든 사람은, 능히 공양을 받게 되는데, 또 정명을 공양하므로, 그래서 공양받는 이 가운데 으뜸이라고 한다. “바른 법을 집지하여 모든 장유(長幼)를 포섭하였다.” 외국의 여러 부 전적에는 모두 삼로(三老)를 세운다. 덕이 있는 사람을, 법을 집지하는 사람으로 삼아, 향리의 송사를 판결하게 하여, 장유를 포섭한다. 정명은 세속의 법을 집행하는 모습을 나타내어, 그것을 인하여 도법에 통하게 한다. “모든 생업이 알맞게 이루어져 비록 세속의 이익을 얻었으나 그것으로 기뻐하지 않았다.” 법신의 대사에게는, 기와 조각과 보옥이 모두 한가지일 뿐이다. 그렇다면 사람들이 그 베풂을 귀하게 여기지 않을 것이므로, 이익을 구하는 것과 같은 모습을 나타낸 것이며, 어찌 그것을 기뻐함이 있겠는가. “모든 네거리를 다니며 중생을 넉넉히 이롭게 하였다.” 네 방향으로 통하는 곳을 구(衢)라 한다. 요로에 있는 곳에서, 널리 여러 근기를 살펴, 그에 따라 교화하고 이롭게 한다. “치정의 법에 들어가 모든 이를 구호하였다.” 치정법은, 율관(律官)의 일이다. 바른 법으로 인도하여, 백성에게 치우치고 굽은 일이 없게 하므로, 모두를 구호한다고 한다. “강론하는 곳에 들어가 대승으로 인도하였다.” 천축에는 여러 다른 도가 많아, 각각 자기 것이 뛰어나다고 말한다. 그러므로 그 나라에는 따로, 논당을 세워, 그 우열을 가리려 하였다. 자기의 도를 밝히고자 하는 사람은, 북을 울려 대중을 모으고, 그 당에 나아가 논쟁을 청한다. 이긴 사람은 스승이 되고, 진 사람은 제자가 된다. 정명은 이미 이 당에 올라, 외도를 거두어 굴복시킨 뒤, 그런 다음 대승으로 인도하여 그들의 스승이 되었다. “모든 학당에 들어가 어린 몽매한 이들을 유인해 깨우쳤다.” 석가보살이, 학당에 들어가, 범서를 설하자, 범천이 내려와 증명하고, 대중이 믿고 받아들인 것과 같으니, 이것이 그 예이다. “모든 음사(婬舍)에 들어가 욕망의 허물을 보였다.” 외국의 음욕을 업으로 하는 사람들은, 따로 취락을 이루어 살았으며, 사류(士流)에 참여한 사람이라면, 눈길도 잠시 돌리지 않았다. 대사는 그 욕망과 같아지는 모습을 보인 뒤, 그런 다음 그 허물을 보였다. “모든 술집에 들어가 능히 그 뜻을 세웠다.” 술은 뜻을 잃게 하고, 방일의 문을 연다. “만약 장자 가운데 있으면 장자 가운데서 존귀하여 그들에게 뛰어난 법을 설하였다.” 이 아래는 둘째로 여러 몸의 방편을 밝힌다. 장자는 지금의 사성(四姓) 가운데 호족과 같다. 범부는, 위세로는 쉽게 따르지만, 이치로는 따르게 하기 어렵다. 대사는 언제나 그 가운데 존귀한 자리에 처하여, 풍화(風化)로 쓰러뜨리듯 교화를 넓힌다. 장자는, 호족으로서 이미 존중받고, 대개 세간의 가르침을 스스로 지니므로, 그들에게 출세간의 뛰어난 법을 설한다. “만약 거사 가운데 있으면 거사 가운데서 존귀하여 그들의 탐착을 끊었다.” 『지도론』에서 말한다. 거사에는 두 종류가 있다. 첫째는 집에 거처하는 선비이므로, 거사라 한다. 이는 통상적인 거사이다. 둘째는 재산이 일억에 이르는 이를, 거사라 한다. 보배와 재물을 많이 쌓았으므로, 탐착이 반드시 깊다. 그러므로 대사는, 그들이 재물을 쌓는 것과 같아져, 탐욕의 흐림을 끊는다. “만약 찰리찰리 가운데 있으면 존귀하여 인욕을 가르쳤다.” 라집이 말하였다. 찰리(剎利)는, 호어의 음역이며, 두 뜻을 포함한다. 첫째는 인욕이라는 뜻이고, 둘째는 성냄이라는 뜻이다. 이 사람은 큰 힘과 세력이 있어, 크게 성낼 수 있고, 고통을 참고 받을 수도 있으므로, 강강하여 굴복시키기 어렵다. 이것을 인하여 성씨로 삼았다. 석조가 말하였다. 찰찰은, 왕의 종족이다. 여기서는 ‘전주(田主)’라고 한다. 겁의 처음에, 사람들이 지미(地味)를 먹다가, 차츰 저절로 생기는 멥쌀을 먹게 되었다. 뒤에 사람들의 마음이 점점 거짓되어, 각자 땅을 나누어 점유하고 경작하게 되자, 마침내 덕 있는 사람을 세워, 그로 하여금 공평하게 밭을 나누게 하였다. 이것이 왕자의 시작이다. 그러므로 서로 이어 이를 이름으로 삼았다. 그들은 존귀하고 높으며 자재하여, 대개 사납게 뜻을 결단하고, 참고 온화하게 하지 못하므로, 그래서 인욕을 가르친다. “만약 바라문 가운데 있으면 바라문 가운데서 존귀하여 그들의 아만을 제거하였다.” 바라문은, 여기서 ‘외의(外意)’라고 한다. 겁의 처음에, 세상 사람들이 탐욕과 성냄으로 다투는 것을 보고, 곧 싫어하는 마음을 일으켜, 산에 들어가 도를 구하였다. 뜻이 사람들 밖으로 나갔으므로, 그래서 외의라 한다. 그 종족은, 따로 경서가 있어, 대대로 서로 전승하며, 도학을 업으로 삼는다. 혹은 재가하고, 혹은 출가하여, 고행을 한다. 대개 자기의 도술을 믿고 의지하여, 스스로를 높이고 다른 사람에게 교만하다. “만약 대신 가운데 있으면 대신 가운데서 존귀하여 바른 법을 가르쳤다.” 바른 법이란, 나라를 다스리는 바른 법을 말한다. 이미 바르게 다스리는 법을 가르치고, 겸하여 도로써 시대를 돕는다. “만약 왕자 가운데 있으면 왕자 가운데서 존귀하여 충과 효를 보였다.” 이미 신하가 되었으므로, 마땅히 두 행을 갖추어야 한다. “만약 내관 가운데 있으면 내관 가운데서 존귀하여 궁녀들을 교화하여 바르게 하였다.” 라집이 말하였다. 지금의 내관과 같은 것이 아니다. 외국의 법에서는, 여러 대에 걸쳐 충성스럽고 어질며 나이가 많고 덕이 있는 사람을 뽑아, 내관으로 삼아, 궁녀들을 교화하여 바르게 하였다. “만약 서민 가운데 있으면 서민 가운데서 존귀하여 복의 힘을 일으키게 하였다.” 복의 힘은 미약하고 얕으므로, 그것으로 서민을 가르친다. “만약 범천 가운데 있으면 범천 가운데서 존귀하여 뛰어난 지혜를 가르쳤다.” 위에서부터 지금까지는, 사람 가운데서의 방편을 보이고, 위의 존재로써 아래의 존재를 포섭한 것이다. 이 글은 하늘 가운데서의 방편을 보여, 뛰어난 자리에 있으면서 낮은 이를 교화하는 것이다. 라집이 말하였다. 소승에서는, 초선의 범천에 셋이 있다고 하였으나, 『잡심론』에서는 다만 둘만 밝히고, 범왕을 제외하였다. 라집은 또 말하였다. 대승에는 넷이 있고, 그 밖의 위 세 선정지에서도, 또한 이와 같다. 이는 『지도론』 「왕생품」과 같다. 범왕은 비록 선정과 지혜가 있지만, 출리의 요체는 아니므로, 지금 부처의 지혜를 가르친다. 그래서 뛰어나다고 한다. “만약 제석 가운데 있으면 제석 가운데서 존귀하여 무상을 나타내 보였다.” 천제는, 도리천궁에 거처하여, 오욕에 스스로 미혹되고, 동쪽을 보면 서쪽을 잊으며, 서쪽을 보면 동쪽을 잊어, 대개 무상을 생각하지 않는다. 대사는 때로 불이 일어나는 모습을 나타내어, 그 궁전을 태운다. “만약 호세천 가운데 있으면 호세천 가운데서 존귀하여 모든 중생을 보호하였다.” 호세천이란, 사천왕이다. 각각 한 방향을 다스려, 자신이 맡은 곳을 보호하고, 모든 악한 귀신이 중생을 침해하지 못하게 한다. “장자 유마힐은 이와 같은 무량한 방편으로 중생을 넉넉히 이롭게 하였다.” 이는 셋째로 총결한 것이다. 법신은 원만하게 응하여, 그 자취에 일정한 방향이 없으므로, 그래서 무량이라 한다. 위에서는 다만 간략하게 말했을 뿐이다. 이미 다 말할 수 없으므로, 그러므로 반드시 총결한 것이다. 그가 방편으로 몸에 병이 있음을 나타낸 것이다. 위에서부터 지금까지는, 통방편(通方便)을 서술한 것이 끝났다. 이 아래부터는, 별방편(別方便)을 밝힌다. 회(會)에 의거하여 나누면, 이 품의 처음부터 여기까지는, 그 유서(由序)를 밝힌 것이다. 이 글 이하부터는, 바로 한 회의 교문이다. 글에 나아가서도 네 가지가 있다. 첫째는 병을 나타냄을 밝히고, 둘째는 문병을 분별하며, 셋째는 교문을 설하고, 넷째는 당시 대중이 도를 깨닫는 것이다. 병을 나타낸 까닭은, 무상을 깨닫게 하려면, 마땅히 세 가지 쇠퇴를 인해야 하기 때문이다. 곧 늙음·병듦·죽음이다. 그러나 늙음은 반드시 나이가 이르러야 하고, 갑자기 닥칠 수는 없다. 죽음은 곧 소멸을 말하므로, 사람을 깨닫게 할 수 없다. 병은 갑자기 더해질 수 있으면서도, 소멸이라고 말하지 않는다. 그러므로 셋 가운데서, 이 몸의 병을 관하여, 그것으로 교문을 일으킨 것이다. 또 거사는 도를 체득함이 깊은데도, 이러한 근심을 면하지 못하니, 하물며 덕이 없는 자가 어찌 몸을 믿고 보전할 수 있겠는가. 또 병들지 않은 이가 병을 꾸짖으면, 믿기가 어렵다. 병으로써 병을 꾸짖는 것만 못하니, 그러면 사람들이 받아들이기 쉽다. “그가 병들었으므로 국왕·대신·장자·거사·바라문 등과 여러 왕자 및 그 밖의 관속 무수한 천 사람이 모두 가서 문병하였다.” 이는 둘째로 여러 사람이 문병함을 밝힌 것이다. 정명은 덕으로 천하의 사람들에게 은택을 입혔고, 그들은 그의 은혜를 느끼고 있었으므로, 이미 병이 있다는 말을 듣자, 모두 와서 문병한 것이다. “그들이 가자 유마힐은 몸의 병을 인하여 널리 설법하였다.” 이는 셋째로 병을 인하여 설법함을 밝힌 것이다. 설법 가운데 나아가면, 대체로 두 문이 있다. 첫째는 생사의 허물을 설하고, 둘째는 법신의 공덕을 찬탄한다. 생사의 허물을 설하여, 생사를 싫어하게 하고, 법신의 공덕을 찬탄하여, 법신을 기뻐하게 한다. 법문의 요체는, 오직 이렇게 몰아붙이고 이끄는 데 있다. 또 생사의 허물을 설하여, 범부의 미혹을 깨뜨리고, 법신의 공덕을 찬탄하여, 이승의 견해를 배척한다. 또 생사의 허물을 설하여, 상견(常見)을 깨뜨리고, 법신의 공덕을 찬탄하여, 단멸견을 배척한다. 교화를 받는 무리로 하여금, 두 변을 버리고, 중도에 깨달아 들어가게 한다. 다만 이 두 문을 설하되, 펼치고 합하는 것은 일정하지 않아서, 대체로 네 종류가 있다. 첫째는 둘 다 합하는 것이다. 곧 단지 생사가 무상함을 밝히고, 다만 법신이 상주함을 설한다. 둘째는 둘 다 펼치는 것이다. 생사에서는 무상·고·공을 펼쳐 밝히고, 법신에서는 상·락·아·정을 펼쳐 밝힌다. 셋째는 생사를 합하여, 다만 무상만을 설하고, 법신은 펼쳐서, 네 가지 덕을 갖추어 밝힌다. 넷째는 생사를 펼쳐, 무상·고·공을 밝히고, 법신은 합하여, 다만 상주만을 설한다. 네 문 가운데서는, 여기서는 넷째에 해당한다. 생사의 허물에 나아가서는, 대체로 다섯 문이 있다. 곧 무상, 고, 공, 무아, 부정이다. “여러 어진 이여, 이 몸은 무상하다.” 무상은 공에 들어가는 첫 문이며, 또 모든 존재에 두루 미치는 근심이므로, 먼저 이를 설하였다. “강함이 없다.” 지금 병들면 곧 약해지므로, 강함이 없음을 알 수 있다. “힘이 없다.” 늙음·병듦·죽음이 닥쳐오면, 물리쳐 막을 수 없으므로, 힘이 없다고 한다. “견고함이 없다.” 그 체성에 실다운 것이 없음을 말한다. 속히 썩어 없어지는 법은 믿을 만하지 않다. 비록 강함과 힘은 없더라도, 오래 머무를 것이라고 여길 수 있으므로, 그래서 ‘속히 썩는다’고 말한다. 그것이 속히 썩기 때문에, 누가 그것이 영원히 견고하다고 믿을 수 있겠는가. “괴로움이 되고 번뇌가 되며 온갖 병이 모이는 곳이다.” 이는 둘째로 다음에 고관(苦觀)을 밝힌다. 무상하기 때문에 괴롭고, 괴롭기 때문에 번뇌가 생긴다. 또 ‘고’란 여덟 가지 괴로움을 말하며, 또한 무량한 괴로움이 있다. ‘뇌’란 아홉 가지 번뇌를 말하며, 또한 무량한 번뇌가 있다. ‘병’은 사백사병이다. “여러 어진 이여, 이와 같은 몸은 밝은 지혜를 지닌 이가 의지하지 않는 것이다.” 이 구절은 앞을 맺고 뒤를 일으킨다. 무상과 괴로움이 있기 때문에, 지혜로운 사람은 이를 믿고 의지하지 않는다. 뒤를 일으킨다는 것은, 아래의 여러 비유와 같아서, 그러므로 의지할 만한 것이 아니라는 뜻이다. “이 몸은 물거품을 모아 놓은 것과 같아 움켜쥐고 만질 수 없다.” 이는 셋째로 다음에 공을 밝힌다. 대체로 열 구절이 있다. 옛 스승들은 말하였다. 처음 다섯 구절은, 따로 오음에 의거하여 공을 밝히고, 뒤의 다섯 구절은, 총괄하여 그 공을 밝힌다. 그러므로 『화엄경』 등의 경에서 말하였다. “색은 모인 물거품과 같고, 수는 물방울과 같으며, 상은 아지랑이와 같고, 행은 색초와 같으며, 식은 환과 같다.” 그러므로 오음에 의거하여, 다섯 비유를 밝힌 것임을 알 수 있다. 지금 글의 뜻을 자세히 살펴보면, 모두 총괄적인 비유이지, 각각에 대한 별도의 비유가 아니다. 모인 물거품은 실재하는 듯하지만, 움켜쥐고 만지면 흩어져 없어진다. 몸도 또한 있는 듯하지만, 인연이 닥치면 무너진다. “이 몸은 물방울과 같아 오래 서 있을 수 없다.” 무상의 뜻을 밝히는 듯하지만, 그러나 물 위의 물방울은, 그 체가 허하여 실체가 없으므로, 오히려 공의 뜻이다. “이 몸은 아지랑이와 같아 갈애로부터 생긴다.” 게(偈)에서는 아지랑이를 보고, 미혹하여 물이라고 여긴다. 애착하여 사대를 보고, 미혹하여 몸이라고 여긴다. 『섭대승론』에서는, 아지랑이를 ‘녹갈(鹿渴)’이라 부른다. 이는 사슴이 목말라 하기 때문에, 아지랑이를 물로 보는 것이다. “이 몸은 파초와 같아 그 안에 견고한 것이 없다.” 파초라는 풀은, 다만 껍질과 잎만 있고, 진실한 것이 없다. 몸도 또한 이와 같아서, 다만 거짓 이름만 있을 뿐, 또한 진실한 것이 없다. “이 몸은 환과 같아 전도에서 일어난다.” 환을 보고 사람이라고 여기고, 사대를 몸이라고 여기는 것은, 모두 전도이다. “이 몸은 꿈과 같아 허망한 견해에서 생긴다.” 꿈꾸는 마음 때문에 꿈속 일을 보는 것과 같으나, 실제로는 꿈속 일이 없다. 몸도 또한 이와 같아서, 전도된 마음 때문에, 이 몸이 있다고 보고, 실제로는 몸이 없다. “이 몸은 그림자와 같아 업의 인연을 따라 나타난다.” 앞에서는 번뇌의 마음 때문에 몸이 있다고 설명했고, 지금은 과거 업의 그림자로 말미암기 때문에, 현재의 몸이 있다고 설명한다. 또 빛을 가리기 때문에 그림자가 생기듯, 정관의 빛을 가리므로, 몸이라는 그림자가 생긴다. “이 몸은 메아리와 같아 여러 인연에 속한다.” 과거에는 미혹과 업의 인연을 빌리고, 현재에는 부모가 남겨 준 몸과, 의복과 음식 등에 의지한다. 위의 여러 일을 총괄하여, 그래서 ‘여러 인연에 속한다’고 말한다. “이 몸은 뜬구름과 같아 반드시 다시 변하여 소멸한다.” 뜬구름은 잠깐 사이에 빛깔이 달라지고, 반드시 다시 변하여 흩어진다. 몸도 또한 이와 같아서, 눈 깜짝하고 숨 쉬는 사이에도, 어릴 때가 있고, 자랄 때가 있으며, 장성할 때가 있고, 잠깐 사이에 늙고 병들고 죽어 소멸한다. “이 몸은 번개와 같아 생각생각 머무르지 않는다.” 구름과 번개는, 실로 무상한 것이다. 지금은 그것이 허위이고 진실하지 않기 때문에, 속히 소멸하여 머무르지 않는 점을 취한 것이며, 여전히 공의 뜻을 풀이한 것이다. “이 몸은 주재자가 없으니 땅과 같다.” 이는 넷째로 무아관을 밝힌다. 대체로 여덟 구절이 있다. 앞의 네 구절은 각각 사대에 의거하여 무아를 밝히고, 뒤의 네 구절은 총괄하여 사대에 의거해 무아를 밝힌다. 어떤 이는 말한다. 땅은 네 가지 미세한 요소를 빌려 이루어졌고, 비록 뛰어난 지탱의 기능이 있으나, 실제로는 주재하는 자아의 통어 작용이 없다. 몸도 또한 그러하다. 뒤의 세 대(大)도 이에 준한다. 어떤 이는 말한다. 바깥의 땅은, 예로부터 지금까지 서로 전해지며, “강한 자가 앞집을 차지한다.” 그러므로 정해진 주인이 없다. 몸도 또한 이와 같아서, 인연이 합하면 있고, 인연이 흩어지면 없으므로, 항상한 주인이 없다. 어떤 이는 말한다. 중생 자신의 몸을 안이라고 하고, 흙과 나무를 밖이라고 한다. 그러나 바깥의 대(大)가 몸을 채우면, 다시 안이 되고, 안의 대가 흩어져 무너지면, 다시 밖으로 돌아간다. 그러므로 안과 밖은 비록 다르지만, 그 대는 하나이다. 바깥의 대에 주재자가 없으니, 안의 몸도 또한 그러하다. 또 안의 몸이 무너지지 않는 것을 보고, 주재자가 있다고 말하지만, 그러나 바깥의 것이 무너지지 않는다고 해서, 주재자가 있는 것은 아니다. 안의 몸도 또한 그러하다. “이 몸은 아(我)가 없으니 불과 같다.” 뜻대로 자유자재한 것을, 아(我)라고 일컫는다. 그러나 불은 장작에 의존하므로, 자유자재할 수 없다. 장작이 적으면 불도 작고, 장작이 많으면 불도 크며, 장작이 있으면 불도 있고, 장작이 없으면 불도 없다. 몸도 또한 이와 같아서, 움직이고 일을 일으키는, 온갖 일에서 자아가 있는 듯하지만, 그러나 다만 여러 인연이 이룬 것일 뿐이다. 병이 이르면 괴로워하고, 죽음이 이르면 소멸하여, 자유자재할 수 없으므로, 아(我)가 없다. “이 몸은 수명(壽)이 없으니 바람과 같다.” 비록 불고 부채질하며 움직여서, 가기도 하고 오기도 하지만, 단지 모인 기운이 흘러 움직이는 것일 뿐, 생명을 존속시키는 주재자가 아니다. 몸도 또한 이와 같아서, 숨을 들이쉬고 내쉬며, 행동하고 말을 하지만, 또한 기운을 빌려 움직이는 것이지, 수명이라는 실체가 있는 것이 아니다. “이 몸은 인(人)이 없으니 물과 같다.” 물은 맑고 깨끗하고 투명하여, 먼지와 더러움을 씻고, 굽고 곧음은 인연을 따르며, 모나고 둥근 것은 그릇에 맡긴다. 고요히 그것을 찾아보면, 인(人)이 있는 것이 아니다. 몸도 또한 이와 같아서, 알고 보고 나아가고 멈추며, 일에 응하여 움직이고, 수(數)를 타고 운행하지만, 그 원인을 자세히 살펴보면, 인(人)이 있는 것이 아니다. 문: 네 명칭은 어떻게 다른가? 답: 체는 하나이지만 뜻이 다르다. 참된 주재자가 있다고 여기는 것을, ‘주(主)’라고 하고, 통솔하고 제어하여 자유자재한 것을, 그 때문에 ‘아(我)’라고 하며, 항상 존재하여 변하지 않는 것을, ‘수(壽)’라고 하고, 만물보다 귀하며, 끝끝내 변하지 않는 것을, ‘인(人)’이라고 한다. “이 몸은 진실하지 않아 사대를 집으로 삼는다.” 위에서는 각각 사대에 나아가, 무아를 밝혔고, 지금은 총괄하여 사대에 의거해, 무아를 밝힌다. “이 몸은 공하여 아와 아소를 떠난다.” 아와 아소에는, 대체로 세 종류가 있다. 첫째는 안의 몸을 아로 삼고, 바깥의 나라·재물·처자를, 아소라고 하는 것이다. 둘째는 안의 몸에 나아가 총체와 부분으로 나누어, 전체를 아로 삼고, 오음을 각각 아소로 삼는 것이다. 셋째는 음에 나아가 분별하여, 색을 아라고 헤아리고, 나머지를 아소로 삼으며, 차례로 바꾸어가며 이렇게 하는 것이다. 아가 없으면, 곧 인공(人空)이고, 아소가 없으면, 법공(法空)이라 한다. 다만 두 종류가 있다. 첫째는 자성으로 실재하는 인과 법이 없다는 것으로, 성공(性空)이라 하고, 둘째는 인연으로 이루어진 인과 법도 없다는 것으로, 가공(假空)이라 한다. “이 몸은 앎이 없어 초목과 기와와 자갈과 같다.” 앞에서는 무아의 체를 밝혔고, 여기서는 무아의 작용을 분별한다. 몸은 비록 접촉할 수 있지만, 앎이 없고, 식은 비록 알 수 있지만, 접촉은 없다. 두 가지를 총괄하여 찾아보면, 끝내 앎이 없으니, 기와와 자갈과 무엇이 다르겠는가. 다만 ‘앎이 없음’에도 두 가지가 있다. 첫째는 자성적인 앎이 없고, 둘째는 가명적인 앎이 없는 것이다. “이 몸은 짓는 자가 없어 바람의 힘에 굴러간다.” 앞에서는 심법에 나아가, 무아의 작용을 밝혔고, 여기서는 색법에 나아가, 무아의 작용을 밝힌다. 비록 만들고 행하는 일이 있지만, 다만 바람의 힘일 뿐, 아의 작용이 아니다. “이 몸은 깨끗하지 않아 더럽고 악한 것이 가득하다.” 이는 다섯째로 부정관을 밝힌다. 대체로 여덟 구절이 있다. 첫 한 구절은, 바로 부정을 드러내고, 아래 일곱 구절은, 그 밖의 법을 들어 부정을 드러낸다. 서른여섯 가지 물질을 갖추고 있으므로, ‘더럽고 악한 것이 가득하다’고 한다. “이 몸은 허위하여 비록 목욕시키고 의복과 음식으로 돕더라도 반드시 마멸로 돌아가며, 이 몸은 재앙이 되어 백한 가지 병으로 괴롭다.” 한 대(大)가 늘거나 줄면, 백한 가지 병이 생기고, 사대가 늘거나 줄면, 사백사병이 생기며, 동시에 함께 일어나므로 몸을 재앙의 무더기라고 한다. “이 몸은 구정(丘井)과 같아 늙음에 핍박받는다.” 어떤 이는 말한다. 높은 언덕은 반드시 기울어지고, 깊은 우물은 반드시 메워지며, 몸이 있으면 반드시 늙는다. 승조는 말하였다. 정신이 몸에 머무는 것은, 늙음과 죽음에 핍박받는 것이, 노인이 구정(丘井)에 있으면서, 용과 뱀에게 핍박받는 것과 같다. 라집은 말하였다. 구(丘)는 무너진 터이고, 정(井)은 썩은 우물이다. 옛날 어떤 사람이, 왕에게 죄를 지었다. 그 사람이 달아나자, 술 취한 코끼리로 하여금 그를 뒤쫓게 하였다. 그 사람은 두렵고 다급하여, 스스로 마른 우물에 몸을 던졌다. 우물 중간에서 썩은 풀 한 줄기를 얻어, 손으로 그것을 붙잡았다. 아래에는 사나운 용이 있어, 그를 향해 독을 토했고, 곁에는 다섯 마리 독사가 있어, 또 해치려 하였다. 두 마리 쥐가 풀을 갉아, 풀도 다시 끊어지려 하고, 큰 코끼리는 그 위에 다가와, 또 그를 잡으려 하니, 그 사람의 위태로움과 괴로움이, 지극히 커서 매우 두려웠다. 위에는 나무 한 그루가 있었는데, 나무 위에서 때때로 꿀방울이, 그의 입 안으로 떨어졌다. 그 맛에 집착하였기 때문에, 두려움을 잊었다. 구정은 생사이고, 술 취한 코끼리는 무상이며, 독룡은 악도이고, 다섯 독사는 오음이며, 썩은 풀은 명근이고, 흰 쥐와 검은 쥐는, 백월과 흑월이며, 꿀방울은 오욕의 즐거움이다. 꿀방울을 얻고 괴로움을 두려워함을 잊는 것은, 중생이 오욕이라는 꿀방울을 얻고, 괴로움을 두려워하지 않는 것을 비유한다. “이 몸은 일정함이 없어 반드시 죽게 된다.” 천수(天壽)는 비록 일정하지 않으나, 죽는 일은 일정하다. 『지도론』에서 말하였다. 몸에는 두 가지가 있으니, 스스로 죽지 않으면, 반드시 남에게 죽임을 당한다. “이 몸은 독사와 같고 원수와 같고 빈 마을과 같아서, 음·계·여러 입이 함께 합하여 이루어진 것이다.” 사대는 네 마리 뱀과 같고, 오음은 다섯 도적에 비유하며, 육정은 빈 마을과 같다. “여러 어진 이여, 이것은 근심하고 싫어해야 하니 마땅히 불신(佛身)을 즐거워해야 한다.” 위에서부터 여기까지는 첫째로, 생사의 허물을 설하였다. 이 아래는 둘째로, 다음에 법신의 공덕을 찬탄한다. 싫어함에는 세 종류가 있다. 하근은 비록 싫어하더라도, 즐거움 때문에 버리지 못한다. 중근은 싫어하는 마음을 내어, 열반을 취하려 한다. 상근은 싫어하는 마음을 내면서도, 중생을 교화할 수 있다. 지금은 안으로 싫어하는 마음을 내어, 곧 열반을 취할까 염려하므로, 그것을 돌려 바르게 하고자, 그래서 ‘불신을 즐거워해야 한다’고 말한다. “왜냐하면 불신이라는 것은 곧 법신이기 때문이다.” 식견이 얕은 무리는, 비록 마땅히 불신을 즐거워해야 한다는 말을 들어도, 바로 자신이 보는 수준과 같다고 여겨, 생멸을 면하지 못한다고 생각할까 염려된다. 그렇다면 무엇 때문에 즐거워하겠는가. 그러므로 풀이하여 말하였다. “불신이라는 것은 곧 법신이다.” 생공은 말하였다. 장륙신은 적신(迹身)이고, 상주하는 것은 법신이다. 적신은 법신에서 나오므로, 그래서 곧 법신이라고 말한다. 조공은 말하였다. 어찌 장륙신을 버리고 멀리 법신을 찾겠는가. 그러므로 장륙신이 무생인 것이, 곧 법신이다. 법신이란, 법 아닌 것으로 자양되는 것이 아니므로, 정법을 몸으로 삼는다. 정법신은 체가 백비(百非)를 끊고, 형상에는 만덕이 갖추어져 있다. 체가 백비를 끊었으므로, 유라고 할 수 없고, 형상에 만덕이 갖추어져 있으므로, 무라고 할 수 없다. 두 변을 멀리 떠난 것이, 곧 정법신이다. 문: 이는 어떤 사람이, 이러한 집착을 하는가? 답: 천축의 범부와 이승은, 모두 말하기를, 부처의 몸과 지혜가 비록 미묘하더라도, 끝내는 마멸로 돌아간다고 한다. 비유하면 진단 국토의 성실론사와 같다. 그들은 오시교를 집착하며, 가령 개선 지장은 말하기를, 정명교는, 제삼시에 설한 것이며, 부처의 수명은 칠백 아승기이지만, 끝내 무상하다고 하였다. 또 초제의 무리는 밝히기를, 이 『유마힐경』은, 제이시에 설한 것이며, 역시 생멸을 면하지 못한다고 하였다. 이와 같은 무리는, 모두 식견이 얕은 사람들이다. 이제 총괄하여 이를 논박한다. 앞에서 생사의 허물을 설하여, 이미 무상하다고 하였는데, 지금 법신의 공덕을 찬탄하면서, 또한 생멸을 면하지 못한다고 한다면, 둘 다 마찬가지로 근심하고 싫어해야 할 것이니, 어찌 기뻐할 만한 부처가 있겠는가. 또 생공과 조공 등의 스승들은, 이 『유마경』에 주석하면서, 모두 법신이 상주한다고 밝혔다. 후대의 사람이 그들의 설을 어겨서는 안 된다. 자세한 것은 현의에서 서술한 것과 같다. “무량한 공덕과 지혜로부터 생긴다.” 이미 지극히 미묘한 과가 있다면, 마음에는 지극히 미묘한 인이 있다. 그러므로 여기부터 아래에서는, 인을 들어 과를 풀이한다. “계·정·혜·해탈·해탈지견으로부터 생기고, 자·비·희·사로부터 생기며, 보시·지계·인욕·유화·근행정진·선정·해탈·삼매·다문·지혜와 여러 바라밀로부터 생기고, 방편으로부터 생기며, 육통으로부터 생기고, 삼명으로부터 생기며, 삼십칠도품으로부터 생기고, 지관으로부터 생기며, 십력·사무소외·십팔불공법으로부터 생기고, 일체의 불선법을 끊고 일체의 선법을 모으는 데서 생기며, 진실로부터 생기고, 불방일로부터 생기며, 이와 같은 무량한 청정한 법으로부터 여래의 몸이 생긴다.” “여러 어진 이여, 불신을 얻고자 하며, 일체 중생의 병을 끊고자 하는 이는, 마땅히 아뇩다라삼먁삼보리심을 내어야 한다.” 묻는다. 십력과 사무외 등은 곧 법신인데, 어찌하여 법신을 낳는다고 말하는가? 답한다. 어떤 이는 말한다. 이는 극지(極地)의 보살이어서 또한 부분적으로 십력과 사무외 등을 갖추고 있으므로, 불신을 낳는다고 한 것이다. 어떤 이는 말한다. 낮은 지위의 보살이 부처의 여러 덕을 반연하여 수행한다. 가령 부처의 십력을 반연하여 십력의 행을 행하는 것과 같다. 그러므로 십력으로부터 생긴다고 말한 것이다. 어떤 이는 말한다. 법신에는 생겨남이 없으니, 지금 생긴다고 말한 것은 보불(報佛)에 근거한 것이다. 길장은 말한다. 만약 십력 등에 근거한다면, ‘생(生)’은 곧 ‘성취한다[成]’는 뜻과 같다. 곧 십력 등으로써 부처의 법신을 성취하므로, 생긴다고 말한 것이다. 만약 인행(因行)에 나아가 말한다면, 마땅히 ‘생긴다’고 말할 수 있다. 묻는다. 무엇을 ‘진실로부터 생긴다’고 하는가? 답한다. 진실이란 곧 불성이다. 불성이 드러나면 곧 법신을 이룬다. 이와 같이 장자 유마힐은 병문안하러 온 여러 사람에게 그들의 근기에 맞게 설법하여, 헤아릴 수 없는 수천 명으로 하여금 모두 아뇩다라삼먁삼보리심을 내게 하였다. 이는 넷째로 당시 대중이 이익을 얻었음을 밝힌 것이다. 생사의 허물과 근심을 들었기 때문에 범부의 행을 버리고, 법신의 공덕을 들었기 때문에 이승의 행을 그쳤다. 그러므로 부처가 되고자 하는 마음을 낸 것이다. 또 위에서 말하기를, “마땅히 불신을 좋아해야 한다”고 하였으니, 이는 곧 자리행(自利行)이다. “불신을 얻어 일체 중생의 병을 끊고자 한다면 마땅히 보리심을 내어야 한다”고 하였으니, 이는 이타행(利他行)을 말한다. 이미 성불하면 자행과 타인을 교화하는 일을 모두 갖춘다는 말을 들었으므로, 도심을 낸 것이다.</w:t>
      </w:r>
    </w:p>
    <w:p>
      <w:pPr>
        <w:pStyle w:val="EditorialNote"/>
      </w:pPr>
      <w:r>
        <w:rPr>
          <w:rFonts w:ascii="Noto Sans KR" w:hAnsi="Noto Sans KR" w:eastAsia="Noto Sans KR"/>
          <w:sz w:val="17"/>
        </w:rPr>
        <w:t>교감·번역 메모 | [판독 불확실][이문 검토 필요] 원문의 ‘城’은 문맥상 ‘境’의 이문 가능성이 있으나 원문은 고치지 않았다.</w:t>
      </w:r>
    </w:p>
    <w:p>
      <w:pPr>
        <w:pStyle w:val="EditorialNote"/>
      </w:pPr>
      <w:r>
        <w:rPr>
          <w:rFonts w:ascii="Noto Sans KR" w:hAnsi="Noto Sans KR" w:eastAsia="Noto Sans KR"/>
          <w:sz w:val="17"/>
        </w:rPr>
        <w:t>교감·번역 메모 | [구문 불확실][이문 검토 필요] ‘方[6]便時事’의 분절과 ‘方便’의 기능이 불명확하여 원문 순서를 보존해 직역했다.</w:t>
      </w:r>
    </w:p>
    <w:p>
      <w:pPr>
        <w:pStyle w:val="EditorialNote"/>
      </w:pPr>
      <w:r>
        <w:rPr>
          <w:rFonts w:ascii="Noto Sans KR" w:hAnsi="Noto Sans KR" w:eastAsia="Noto Sans KR"/>
          <w:sz w:val="17"/>
        </w:rPr>
        <w:t>교감·번역 메모 | [판독 불확실][이문 검토 필요] 문맥상 ‘無礙辨才’와 관련된 이문 가능성이 있으나 원문 ‘無得辨才’를 그대로 보존했다.</w:t>
      </w:r>
    </w:p>
    <w:p>
      <w:pPr>
        <w:pStyle w:val="EditorialNote"/>
      </w:pPr>
      <w:r>
        <w:rPr>
          <w:rFonts w:ascii="Noto Sans KR" w:hAnsi="Noto Sans KR" w:eastAsia="Noto Sans KR"/>
          <w:sz w:val="17"/>
        </w:rPr>
        <w:t>교감·번역 메모 | [구문 불확실] ‘則[2]如眾無畏’는 판독·분절이 매끄럽지 않아 문맥에 따라 직역했다.</w:t>
      </w:r>
    </w:p>
    <w:p>
      <w:pPr>
        <w:pStyle w:val="EditorialNote"/>
      </w:pPr>
      <w:r>
        <w:rPr>
          <w:rFonts w:ascii="Noto Sans KR" w:hAnsi="Noto Sans KR" w:eastAsia="Noto Sans KR"/>
          <w:sz w:val="17"/>
        </w:rPr>
        <w:t>교감·번역 메모 | [구두 불확실] 원문은 ‘達方[3]便大願成就’로 이어져 있어 ‘方便’과 ‘大願成就’ 사이를 나누어 읽었다.</w:t>
      </w:r>
    </w:p>
    <w:p>
      <w:pPr>
        <w:pStyle w:val="EditorialNote"/>
      </w:pPr>
      <w:r>
        <w:rPr>
          <w:rFonts w:ascii="Noto Sans KR" w:hAnsi="Noto Sans KR" w:eastAsia="Noto Sans KR"/>
          <w:sz w:val="17"/>
        </w:rPr>
        <w:t>교감·번역 메모 | [판독 불확실][이문 검토 필요] ‘乞那’는 음역·전사 형태가 불분명하여 원문을 그대로 보존했다.</w:t>
      </w:r>
    </w:p>
    <w:p>
      <w:pPr>
        <w:pStyle w:val="EditorialNote"/>
      </w:pPr>
      <w:r>
        <w:rPr>
          <w:rFonts w:ascii="Noto Sans KR" w:hAnsi="Noto Sans KR" w:eastAsia="Noto Sans KR"/>
          <w:sz w:val="17"/>
        </w:rPr>
        <w:t>교감·번역 메모 | [판독 불확실][이문 검토 필요] ‘乏那’ 역시 앞 문맥의 음역 풀이와 관련된 전사형으로 보이나 확정하지 않았다.</w:t>
      </w:r>
    </w:p>
    <w:p>
      <w:pPr>
        <w:pStyle w:val="EditorialNote"/>
      </w:pPr>
      <w:r>
        <w:rPr>
          <w:rFonts w:ascii="Noto Sans KR" w:hAnsi="Noto Sans KR" w:eastAsia="Noto Sans KR"/>
          <w:sz w:val="17"/>
        </w:rPr>
        <w:t>교감·번역 메모 | [구문 불확실] ‘同人者之五[9]請’은 문맥상 정형적 표현이 분명하지 않아 원문 구조를 최대한 보존해 옮겼다.</w:t>
      </w:r>
    </w:p>
    <w:p>
      <w:pPr>
        <w:pStyle w:val="EditorialNote"/>
      </w:pPr>
      <w:r>
        <w:rPr>
          <w:rFonts w:ascii="Noto Sans KR" w:hAnsi="Noto Sans KR" w:eastAsia="Noto Sans KR"/>
          <w:sz w:val="17"/>
        </w:rPr>
        <w:t>교감·번역 메모 | [구문 불확실] ‘諸部[11]典’의 범위와 ‘三老’의 제도적 의미는 원문 자체만으로 확정하기 어렵다.</w:t>
      </w:r>
    </w:p>
    <w:p>
      <w:pPr>
        <w:pStyle w:val="EditorialNote"/>
      </w:pPr>
      <w:r>
        <w:rPr>
          <w:rFonts w:ascii="Noto Sans KR" w:hAnsi="Noto Sans KR" w:eastAsia="Noto Sans KR"/>
          <w:sz w:val="17"/>
        </w:rPr>
        <w:t>교감·번역 메모 | [판독 불확실] 편집표지가 어절 가운데 있어 원문 형태를 그대로 보존했다.</w:t>
      </w:r>
    </w:p>
    <w:p>
      <w:pPr>
        <w:pStyle w:val="EditorialNote"/>
      </w:pPr>
      <w:r>
        <w:rPr>
          <w:rFonts w:ascii="Noto Sans KR" w:hAnsi="Noto Sans KR" w:eastAsia="Noto Sans KR"/>
          <w:sz w:val="17"/>
        </w:rPr>
        <w:t>교감·번역 메모 | [판독 불확실][이문 검토 필요] 원문 ‘利利[＊]利利’는 문맥상 ‘刹利刹利’의 전사·표기 문제로 보이나 원문은 그대로 두고 번역에서는 문맥에 따른 독음을 제시했다.</w:t>
      </w:r>
    </w:p>
    <w:p>
      <w:pPr>
        <w:pStyle w:val="EditorialNote"/>
      </w:pPr>
      <w:r>
        <w:rPr>
          <w:rFonts w:ascii="Noto Sans KR" w:hAnsi="Noto Sans KR" w:eastAsia="Noto Sans KR"/>
          <w:sz w:val="17"/>
        </w:rPr>
        <w:t>교감·번역 메모 | [판독 불확실][이문 검토 필요] ‘剎[9]剎’은 ‘剎利’ 관련 어형의 손상 또는 전사 문제 가능성이 있다.</w:t>
      </w:r>
    </w:p>
    <w:p>
      <w:pPr>
        <w:pStyle w:val="EditorialNote"/>
      </w:pPr>
      <w:r>
        <w:rPr>
          <w:rFonts w:ascii="Noto Sans KR" w:hAnsi="Noto Sans KR" w:eastAsia="Noto Sans KR"/>
          <w:sz w:val="17"/>
        </w:rPr>
        <w:t>교감·번역 메모 | [판독 불확실] ‘暴[10]決意’는 어구의 정확한 결합이 다소 불분명하여 원문 어순을 좇아 옮겼다.</w:t>
      </w:r>
    </w:p>
    <w:p>
      <w:pPr>
        <w:pStyle w:val="EditorialNote"/>
      </w:pPr>
      <w:r>
        <w:rPr>
          <w:rFonts w:ascii="Noto Sans KR" w:hAnsi="Noto Sans KR" w:eastAsia="Noto Sans KR"/>
          <w:sz w:val="17"/>
        </w:rPr>
        <w:t>교감·번역 메모 | [의미 불확실] `逼引`은 이 문맥에서 생사를 싫어하게 하고 법신을 기뻐하게 하는 두 방향의 교화를 가리키는 것으로 보아, 직역에 가깝게 “몰아붙이고 이끄는”으로 옮겼다.</w:t>
      </w:r>
    </w:p>
    <w:p>
      <w:pPr>
        <w:pStyle w:val="EditorialNote"/>
      </w:pPr>
      <w:r>
        <w:rPr>
          <w:rFonts w:ascii="Noto Sans KR" w:hAnsi="Noto Sans KR" w:eastAsia="Noto Sans KR"/>
          <w:sz w:val="17"/>
        </w:rPr>
        <w:t>교감·번역 메모 | [판독 불확실] 원문은 `色蕉`이다. 같은 문맥의 뒤 대목에는 `芭蕉`가 나오므로 이문·오자 가능성이 있으나 원문은 고치지 않았다.</w:t>
      </w:r>
    </w:p>
    <w:p>
      <w:pPr>
        <w:pStyle w:val="EditorialNote"/>
      </w:pPr>
      <w:r>
        <w:rPr>
          <w:rFonts w:ascii="Noto Sans KR" w:hAnsi="Noto Sans KR" w:eastAsia="Noto Sans KR"/>
          <w:sz w:val="17"/>
        </w:rPr>
        <w:t>교감·번역 메모 | [이문 검토 필요] 다른 판본에서 `色蕉`의 글자를 대조할 필요가 있다.</w:t>
      </w:r>
    </w:p>
    <w:p>
      <w:pPr>
        <w:pStyle w:val="EditorialNote"/>
      </w:pPr>
      <w:r>
        <w:rPr>
          <w:rFonts w:ascii="Noto Sans KR" w:hAnsi="Noto Sans KR" w:eastAsia="Noto Sans KR"/>
          <w:sz w:val="17"/>
        </w:rPr>
        <w:t>교감·번역 메모 | [판독 불확실] `偈見陽炎`은 문맥상 문형이 매끄럽지 않다. 원문을 수정하지 않고 글자 그대로 직역하였다.</w:t>
      </w:r>
    </w:p>
    <w:p>
      <w:pPr>
        <w:pStyle w:val="EditorialNote"/>
      </w:pPr>
      <w:r>
        <w:rPr>
          <w:rFonts w:ascii="Noto Sans KR" w:hAnsi="Noto Sans KR" w:eastAsia="Noto Sans KR"/>
          <w:sz w:val="17"/>
        </w:rPr>
        <w:t>교감·번역 메모 | [판독 불확실] `須[3]更變滅`은 구문이 불안정하다. 뒤의 대응 대목에 `須臾`가 있으나 이를 근거로 원문을 고치지 않았다.</w:t>
      </w:r>
    </w:p>
    <w:p>
      <w:pPr>
        <w:pStyle w:val="EditorialNote"/>
      </w:pPr>
      <w:r>
        <w:rPr>
          <w:rFonts w:ascii="Noto Sans KR" w:hAnsi="Noto Sans KR" w:eastAsia="Noto Sans KR"/>
          <w:sz w:val="17"/>
        </w:rPr>
        <w:t>교감·번역 메모 | [이문 검토 필요] `須[3]更` 부분은 판본 대조가 필요하다.</w:t>
      </w:r>
    </w:p>
    <w:p>
      <w:pPr>
        <w:pStyle w:val="EditorialNote"/>
      </w:pPr>
      <w:r>
        <w:rPr>
          <w:rFonts w:ascii="Noto Sans KR" w:hAnsi="Noto Sans KR" w:eastAsia="Noto Sans KR"/>
          <w:sz w:val="17"/>
        </w:rPr>
        <w:t>교감·번역 메모 | [판독 불확실] `須[＊]更變散`은 앞의 `須[3]更`과 같은 형태로, 글자 또는 교감 표지의 확인이 필요하다.</w:t>
      </w:r>
    </w:p>
    <w:p>
      <w:pPr>
        <w:pStyle w:val="EditorialNote"/>
      </w:pPr>
      <w:r>
        <w:rPr>
          <w:rFonts w:ascii="Noto Sans KR" w:hAnsi="Noto Sans KR" w:eastAsia="Noto Sans KR"/>
          <w:sz w:val="17"/>
        </w:rPr>
        <w:t>교감·번역 메모 | [이문 검토 필요] 원문을 그대로 보존하였다.</w:t>
      </w:r>
    </w:p>
    <w:p>
      <w:pPr>
        <w:pStyle w:val="EditorialNote"/>
      </w:pPr>
      <w:r>
        <w:rPr>
          <w:rFonts w:ascii="Noto Sans KR" w:hAnsi="Noto Sans KR" w:eastAsia="Noto Sans KR"/>
          <w:sz w:val="17"/>
        </w:rPr>
        <w:t>교감·번역 메모 | [구문 불확실] `強者前宅`은 현 상태로 문법적 연결이 명확하지 않다.</w:t>
      </w:r>
    </w:p>
    <w:p>
      <w:pPr>
        <w:pStyle w:val="EditorialNote"/>
      </w:pPr>
      <w:r>
        <w:rPr>
          <w:rFonts w:ascii="Noto Sans KR" w:hAnsi="Noto Sans KR" w:eastAsia="Noto Sans KR"/>
          <w:sz w:val="17"/>
        </w:rPr>
        <w:t>교감·번역 메모 | [의미 불확실] 앞뒤 문맥상 외부의 땅에 고정된 주인이 없음을 설명하는 예로 보이나 정확한 뜻은 판본 대조 전에는 확정하기 어렵다.</w:t>
      </w:r>
    </w:p>
    <w:p>
      <w:pPr>
        <w:pStyle w:val="EditorialNote"/>
      </w:pPr>
      <w:r>
        <w:rPr>
          <w:rFonts w:ascii="Noto Sans KR" w:hAnsi="Noto Sans KR" w:eastAsia="Noto Sans KR"/>
          <w:sz w:val="17"/>
        </w:rPr>
        <w:t>교감·번역 메모 | [이문 검토 필요] 다른 판본의 해당 구절 확인이 필요하다.</w:t>
      </w:r>
    </w:p>
    <w:p>
      <w:pPr>
        <w:pStyle w:val="EditorialNote"/>
      </w:pPr>
      <w:r>
        <w:rPr>
          <w:rFonts w:ascii="Noto Sans KR" w:hAnsi="Noto Sans KR" w:eastAsia="Noto Sans KR"/>
          <w:sz w:val="17"/>
        </w:rPr>
        <w:t>교감·번역 메모 | [판독 불확실] `終終不改`의 `終` 중복은 원문대로 보존하였다.</w:t>
      </w:r>
    </w:p>
    <w:p>
      <w:pPr>
        <w:pStyle w:val="EditorialNote"/>
      </w:pPr>
      <w:r>
        <w:rPr>
          <w:rFonts w:ascii="Noto Sans KR" w:hAnsi="Noto Sans KR" w:eastAsia="Noto Sans KR"/>
          <w:sz w:val="17"/>
        </w:rPr>
        <w:t>교감·번역 메모 | [이문 검토 필요] 중복인지 의도된 표현인지 판본 대조가 필요하다.</w:t>
      </w:r>
    </w:p>
    <w:p>
      <w:pPr>
        <w:pStyle w:val="EditorialNote"/>
      </w:pPr>
      <w:r>
        <w:rPr>
          <w:rFonts w:ascii="Noto Sans KR" w:hAnsi="Noto Sans KR" w:eastAsia="Noto Sans KR"/>
          <w:sz w:val="17"/>
        </w:rPr>
        <w:t>교감·번역 메모 | [구두 불확실] `名穢惡充滿是身為虛偽…`가 한 단위에 연속되어 있어, `名穢惡充滿`에서 앞 설명을 닫고 `是身為虛偽`부터 경문 인용이 다시 시작하는 것으로 구두하였다.</w:t>
      </w:r>
    </w:p>
    <w:p>
      <w:pPr>
        <w:pStyle w:val="EditorialNote"/>
      </w:pPr>
      <w:r>
        <w:rPr>
          <w:rFonts w:ascii="Noto Sans KR" w:hAnsi="Noto Sans KR" w:eastAsia="Noto Sans KR"/>
          <w:sz w:val="17"/>
        </w:rPr>
        <w:t>교감·번역 메모 | [판독 불확실] `高丘必巔`의 `巔`은 이 문맥에서 기능이 분명하지 않아 원문 그대로 두고 “기울어진다”로 잠정 번역하였다.</w:t>
      </w:r>
    </w:p>
    <w:p>
      <w:pPr>
        <w:pStyle w:val="EditorialNote"/>
      </w:pPr>
      <w:r>
        <w:rPr>
          <w:rFonts w:ascii="Noto Sans KR" w:hAnsi="Noto Sans KR" w:eastAsia="Noto Sans KR"/>
          <w:sz w:val="17"/>
        </w:rPr>
        <w:t>교감·번역 메모 | [의미 불확실] 판본 확인 전에는 정확한 비유의 뜻을 확정하기 어렵다.</w:t>
      </w:r>
    </w:p>
    <w:p>
      <w:pPr>
        <w:pStyle w:val="EditorialNote"/>
      </w:pPr>
      <w:r>
        <w:rPr>
          <w:rFonts w:ascii="Noto Sans KR" w:hAnsi="Noto Sans KR" w:eastAsia="Noto Sans KR"/>
          <w:sz w:val="17"/>
        </w:rPr>
        <w:t>교감·번역 메모 | [이문 검토 필요] `巔`의 이문 여부 확인이 필요하다.</w:t>
      </w:r>
    </w:p>
    <w:p>
      <w:pPr>
        <w:pStyle w:val="EditorialNote"/>
      </w:pPr>
      <w:r>
        <w:rPr>
          <w:rFonts w:ascii="Noto Sans KR" w:hAnsi="Noto Sans KR" w:eastAsia="Noto Sans KR"/>
          <w:sz w:val="17"/>
        </w:rPr>
        <w:t>교감·번역 메모 | [판독 불확실] 원문은 `天壽雖無定`이다. `天壽`를 임의 교정하지 않고 “천수(天壽)”로 직역하였다.</w:t>
      </w:r>
    </w:p>
    <w:p>
      <w:pPr>
        <w:pStyle w:val="EditorialNote"/>
      </w:pPr>
      <w:r>
        <w:rPr>
          <w:rFonts w:ascii="Noto Sans KR" w:hAnsi="Noto Sans KR" w:eastAsia="Noto Sans KR"/>
          <w:sz w:val="17"/>
        </w:rPr>
        <w:t>교감·번역 메모 | [이문 검토 필요] 문맥상 수명의 장단을 가리키는 표현일 가능성이 있으므로 다른 판본 대조가 필요하다.</w:t>
      </w:r>
    </w:p>
    <w:p>
      <w:pPr>
        <w:pStyle w:val="EditorialNote"/>
      </w:pPr>
      <w:r>
        <w:rPr>
          <w:rFonts w:ascii="Noto Sans KR" w:hAnsi="Noto Sans KR" w:eastAsia="Noto Sans KR"/>
          <w:sz w:val="17"/>
        </w:rPr>
        <w:t>교감·번역 메모 | [구문 불확실] `非法資養故`는 `非法/資養`의 결합으로 읽어 “법 아닌 것으로 자양되는 것이 아니므로”라고 옮겼다. 다른 구두 가능성을 배제하지 않는다.</w:t>
      </w:r>
    </w:p>
    <w:p>
      <w:pPr>
        <w:pStyle w:val="EditorialNote"/>
      </w:pPr>
      <w:r>
        <w:rPr>
          <w:rFonts w:ascii="Noto Sans KR" w:hAnsi="Noto Sans KR" w:eastAsia="Noto Sans KR"/>
          <w:sz w:val="17"/>
        </w:rPr>
        <w:t>교감·번역 메모 | [판독 불확실] 원문은 `心有極妙之因`이다. 앞의 `既有極妙果`와 병렬상 다른 글자 가능성이 있어 보이지만 원문을 수정하지 않았다.</w:t>
      </w:r>
    </w:p>
    <w:p>
      <w:pPr>
        <w:pStyle w:val="EditorialNote"/>
      </w:pPr>
      <w:r>
        <w:rPr>
          <w:rFonts w:ascii="Noto Sans KR" w:hAnsi="Noto Sans KR" w:eastAsia="Noto Sans KR"/>
          <w:sz w:val="17"/>
        </w:rPr>
        <w:t>교감·번역 메모 | [이문 검토 필요] 다른 판본에서 `心有` 부분을 대조할 필요가 있다.</w:t>
      </w:r>
    </w:p>
    <w:p>
      <w:pPr>
        <w:pStyle w:val="SmallMeta"/>
      </w:pPr>
      <w:r>
        <w:rPr>
          <w:rFonts w:ascii="Noto Sans KR" w:hAnsi="Noto Sans KR" w:eastAsia="Noto Sans KR"/>
          <w:sz w:val="17"/>
        </w:rPr>
        <w:t>維[2]摩義疏卷第二  |  권제2 권말 표기</w:t>
      </w:r>
    </w:p>
    <w:p>
      <w:pPr>
        <w:pStyle w:val="Heading1"/>
      </w:pPr>
      <w:r>
        <w:rPr>
          <w:rFonts w:ascii="Noto Sans KR" w:hAnsi="Noto Sans KR" w:eastAsia="Noto Sans KR"/>
          <w:b/>
          <w:sz w:val="32"/>
        </w:rPr>
        <w:t>권제3</w:t>
      </w:r>
    </w:p>
    <w:p>
      <w:pPr>
        <w:pStyle w:val="SmallMeta"/>
      </w:pPr>
      <w:r>
        <w:rPr>
          <w:rFonts w:ascii="Noto Sans KR" w:hAnsi="Noto Sans KR" w:eastAsia="Noto Sans KR"/>
          <w:sz w:val="17"/>
        </w:rPr>
        <w:t>維摩經[3]義卷第三  ·  胡吉藏撰  |  『유마경의소』 권제3 · 호(胡) 길장 찬  |  권제3</w:t>
      </w:r>
    </w:p>
    <w:p>
      <w:pPr>
        <w:pStyle w:val="Heading1"/>
      </w:pPr>
      <w:r>
        <w:rPr>
          <w:rFonts w:ascii="Noto Sans KR" w:hAnsi="Noto Sans KR" w:eastAsia="Noto Sans KR"/>
          <w:b/>
          <w:sz w:val="32"/>
        </w:rPr>
        <w:t>제자품 제3</w:t>
      </w:r>
    </w:p>
    <w:p>
      <w:pPr>
        <w:pStyle w:val="SmallMeta"/>
      </w:pPr>
      <w:r>
        <w:rPr>
          <w:rFonts w:ascii="Noto Sans KR" w:hAnsi="Noto Sans KR" w:eastAsia="Noto Sans KR"/>
          <w:sz w:val="17"/>
        </w:rPr>
        <w:t>弟子品第三  |  제자품 제3</w:t>
      </w:r>
    </w:p>
    <w:p>
      <w:pPr>
        <w:pStyle w:val="Heading2"/>
      </w:pPr>
      <w:r>
        <w:rPr>
          <w:rFonts w:ascii="Noto Sans KR" w:hAnsi="Noto Sans KR" w:eastAsia="Noto Sans KR"/>
          <w:b/>
          <w:sz w:val="21"/>
        </w:rPr>
        <w:t>문단 014  ·  [0935b23]</w:t>
      </w:r>
    </w:p>
    <w:p>
      <w:pPr/>
      <w:r>
        <w:rPr>
          <w:rFonts w:ascii="Noto Sans KR" w:hAnsi="Noto Sans KR" w:eastAsia="Noto Sans KR"/>
          <w:b/>
          <w:sz w:val="17"/>
        </w:rPr>
        <w:t>원문</w:t>
      </w:r>
    </w:p>
    <w:p>
      <w:pPr>
        <w:pStyle w:val="SourceText"/>
      </w:pPr>
      <w:r>
        <w:rPr>
          <w:rFonts w:ascii="Noto Sans KR" w:hAnsi="Noto Sans KR" w:eastAsia="Noto Sans KR"/>
          <w:sz w:val="19"/>
        </w:rPr>
        <w:t>[0935b23] 資視師如父。自處如子。師[4]處資為弟。自處如兄。敬[5]護合論。故名弟子。依內義。學在佛後為弟。從佛口生為子。佛生物惠命為父。在物前悟稱兄。故法華云。世間之父。至親友家。即其證也。四會為言。二集已竟。從此文去。竟乎香積。第三重會方丈。與前會異者凡有七義。約眾為言。前俗眾問疾。今道眾擊揚。前近眾小眾。今遠眾多眾。據教而言。前略說法門今廣宣妙道。若就利益。前但淺益。今具深淺。約二[6]但為言。前破但凡。今斥但聖。所言但者。謂有所得定性凡聖也。若就今古。前說今法。此二品。說於古法。約自他者。前淨名自說。以顯其德。今大小二人。顯淨名德。若論三化。方便品。已破凡夫。此下二品。斥聲聞菩薩。就此一會。開為二章。第一由序。第二正說。由序為二。一淨名現疾。二遣使慰問。爾時長者維摩詰自念寢疾于床。自念寢疾者。自傷念疾也。夫有身則有疾。此自世之常情耳。達者體之。何所傷哉。然五百長者。皆近佛聽法。而淨名。礙疾不預。理在致傷。是故自念。又淨名。為物現疾。非佛影嚮。化則不成。故須自念。世尊大慈寧不垂愍。夫抱疾者。必無樂有苦。世尊大慈。遣使慰問。必與樂拔苦。故上句云慈。下句稱愍。又眾生疾故菩薩病。世尊大慈。必見垂問。因以弘道。所濟良多。則眾生病愈。菩薩亦愈。則是慈悲之旨。現疾之本意。問。何故言寧不垂愍。答。眾人少慈。尚以參疾。佛有大慈。寧不慰問。佛知其意。此下第二遣使問疾。就文為二。第一前命聲聞。第二次命菩薩。問。聲聞菩薩。並皆不堪。佛何故命。答。[7]凡有四義。一示大慈平等故。[8]並皆命之。二但命文殊。[9]使不得具顯淨名之德。今既普命。則具顯其德。使問疾之流。尊人重法。三者欲使時會。於文殊起難遭想。五百聲聞。八千菩薩。皆辭不堪。而文殊獨往者。故知辨慧難思。則敬情至極。受法為易。四者普命大小。具陳被呵。因述昔法。以利今眾也。問。何故。不前命菩薩。後命聲聞。答。就破病次第。方便品破凡夫。弟子品破聲聞。菩薩品呵大士。二就勝劣次第。聲聞形備法[1]義。心具智斷。故心形兩勝。故前命之。菩薩心雖會道。形無定方。心勝形劣。故次命也。如羅什說。聲聞法中。羅漢無漏智慧勝。菩薩世俗智慧勝。大乘法中。菩薩二事俱勝。今用聲聞深故。前命弟子也。即告舍利弗汝行詣維摩詰問疾。[2]就今聲聞為二。前命十人。後命五百。良以五百昇堂。十人入室也。論十人德行者。初謂四大聲聞。身子智慧。目連神通。迦葉苦行。善吉空解。故以定慧行解。為四大聲聞。次有三人。妙達三藏。為三大法師。富樓那。精究毘曇。旃延。善解經藏。波離。妙體毘尼。次佛親屬。凡有三人。那律天眼。羅雲[3]秉戒。阿難總持。次約義。呵聲聞要法。示菩薩道門。初斥身子。呵聖默然。次詰目連。非聖說法。斯二是佛常[4]初。而聲聞不達。故前呵之。次彈迦葉有行。呵善吉空解。顯聲聞人未有大乘行解。次呵滿願。常為人說。不見物機。旃延。恒復佛講。不知教意。那律。雖得天眼。不達會通。波離。謂善毘尼。未解大乘法律。羅雲。雖是聲聞棄俗。而不解大乘出家。阿難恒侍如來。不識佛之本迹。既呵聲聞十失。則顯大乘十得。次約義前後者。九人明佛因。第十辨佛果。即因果次第。九人之內。初八明修行。後一辨出家。此據說門。明前後也。八人之中。前七明修善。後一辨滅惡。七人之中。前六明修道行。以為行體。次一辨起[5]道行。以為行用。六人之中。前明定為慧本。次辨慧從定生。次明由解起行。後二藉行發解。今前命舍利弗。就此章中。開為二別。第一佛命。二辭不堪。舍利弗。王舍城摩迦陀國人也。從父為立字。名優波提舍。優波是星名。提舍[6]遂父作名。故名提舍。舍利言身。是其母名。眼似舍利鳥。故名舍利。弗[7]以言子。謂身子也。不從父受名。因母為稱。有二因緣。一者從過去誓願立名。釋迦過去發願。願我作佛。右面弟子。名舍利弗。二者女人聰明。世所希有。時人貴重其母。故稱舍利弗也。舍利弗白佛言世尊我不堪任詣彼問疾。此第二辭。不堪。就文為三。一標不堪。二釋不堪。三結不堪。此初文也。不堪之意。有三因緣。一者小乘智劣。不堪擊揚菩薩。二者昔曾受屈。則優劣事定。是故不堪。三者相與為化。屈申從物。今欲彰淨名德。顯文殊行。故稱不堪。所以者何憶念我昔曾於林中宴坐樹下。此第二釋。不堪。就文為三。一明被呵之由。二辨能呵之旨。三正受屈。身子於林中宴坐樹下者。凡具二義。一者有此身心二患。患身之喧動故。隱身於山林。患心之馳散故。攝心於一境。宴坐者。謂安也。默也。蓋閑居之貌。時維摩詰來謂我言唯舍利弗不必是坐為宴坐也。此第二明能呵之旨。就文為三。初呵二乘禪定。次出菩薩坐法。三總結之。不必是坐者。聲聞人謂。坐法必隱身於林澤。息心於滅定。今以大乘望之。不必爾。道生云。不[8]必者。不言非是。但不必是。不言非是者。二乘坐法。乃可以為求大乘[9]定[10]之詮耳。若爾未是真極坐法也。興皇師云。必是。有所得住著之義。身子必有散可棄。有靜可欣。近觀此章。遠通一化。此大小乘人。並是住著必定。故被呵也。夫宴坐者不於三界現身意是為宴坐。此下第二次出菩薩坐法。即用呵二乘也。凡有六雙。初辨身心俱隱。二明靜散雙遊。三道俗齊觀。四內外並冥。五解惑平等。六生死涅槃不二。略說六門。為菩薩宴坐。初明身心俱隱。聲聞坐法。隱身於林間。而身猶現。息心於滅定。在心遂滅。此則一隱一不隱。故致被呵。菩薩。以法身為身。雖處而非三界。妙慧為心。雖緣而常寂滅。此則身心俱隱。必為妙定。故異彼二乘也。又聲聞見有身心不隱。故欲隱之。大士知無不隱。何[11]所隱哉。故不於三界現身意也。不起滅定而現諸威儀是為宴坐。此第二對明靜散雙遊也。滅盡定者。毘曇。心法既滅。有非色非心法。以滅定[12]次補心處。成實論云。空心二處滅。一滅定時滅。二入無餘涅槃時滅。滅定即是無法。此之二釋。並是小乘。入於滅定。則形猶枯木。無運用之能。菩薩滅定者。智度論云。滅盡定。即波若之氣類。了悟此心。即是實相。本來寂滅。故能形充八極。應會無方。即是不壞假名。而說實相。不動真際。建立諸法。問。不起滅定。云何能現威儀。答。如意[13]殊無心。隨人出寶。天鼓無心。應物有聲。至人無心於彼此。而能應一切。上辨不於三界現身。今明現諸威儀者。夫以無現。則能無不現。故前即動而寂。此即寂而動。不捨道法而現凡夫事是為宴坐。此第三明道俗齊觀。小乘障隔生死。不能和光。大士善惡齊旨。道俗一觀。故終日凡夫。終日道法。淨名之有居家。即其事也。心不住內亦不在外是為宴坐。此第四內外並冥。賢聖攝心。謂之內。凡夫馳想。謂之外。大士俱異。故非內外。又心依因緣生。因即六根為內。緣即六塵為外。又因增上緣生為內。依緣緣生為外。大士知內外悉空。故無所依也。若心馳內外。為內外動亂。非宴坐也。若不馳內外。始名靜一。稱為宴坐也。上三句。呵二乘滅定。明菩薩滅定。此一句。呵二乘餘定。辨菩薩靜心也。於諸見不動而修行三十七道品是為宴坐也。此第五明解惑平等。小乘。以三四二五。而伏諸見。用單七隻八。斷諸見故。是動諸見。而行道品。動是[1]結斷之名。大士。觀諸見實性即是道品。故云不動。如後文說。諸佛解脫。於六十二見中求。即其證也。不斷煩惱而入涅槃是為宴坐。此第六明生死涅槃不二。了煩惱其性即是涅槃。[2]不斷而後入也。若能如此坐者佛所印可。此第三總結。平等坐法。不違實相。復順佛心。稱大乘機。具此三門。故佛印可也。二乘反之。以被呵。時我世尊聞是語默然而止不能加報。此第三次明受屈。理生意外故莫知所詶。故我不任詣彼問疾。不堪有三。標釋已竟。今總結也。佛告大目揵連汝行詣維摩詰問疾。所以次告目連者。夫人才有長短。身子。或可一時漏機。受淨名屈。自可不能。餘何必爾。故不抑之而[3]亦告也。復得備顯淨名道高。說昔法以利今眾。具如前說。故次命之。此章亦二。初命[4]同疾。二辭不堪。目連是姓也。此言為食豆。上古有仙人。不食餘物。唯噉於豆。因為姓。目連是其族也。字[5]物律陀者。是樹神名。其家無兒。禱此神而得之。故因以為字。是王舍城摩伽陀國輔相之子。與舍利弗。俱共厭世。出家求道。身子右面。智慧第一。目連左面。神足無儔。目連白佛言世尊我不堪任詣彼問疾。此第二辭不堪也。此章亦三。初標不堪。如文。所以者何憶念我昔入毘耶離大城於里巷中為諸。居士說法。此第二釋不堪也。就文為四。初出被呵之由。二明能呵之旨。三時會得道。四目連受屈。居士利根。應聞實相人法並空。目連不觀其機。為說施戒。居士聞已。起眾生相。封著諸法。遂有二失。一違實相。二不稱機。此被呵之由也。時維摩詰來謂我言唯大目連為白衣居士說法不當如仁者所說。此第二敘能呵之旨。就文為二。初呵小乘說法。次明大士演教。不當如仁者所說。不當者。謂不相應當也。凡有四義。一者機大教小。故不當機。二者實相非人法。今說有人法。故不當實相。三者諸佛見機見理。今違理暗機。故不當佛意。四不當者。不稱情機之義。夫說法者當如法說。此下第二明菩薩演教。以對小乘之失也。就文為五。一明所演之法。二辨聽說之方。三巧識物機。四善於知見。五辨說教大意。菩薩具此五門。方堪為物施教。即用斯五。誨彼聲聞。初門有二。一辨眾生空。二明法空。然實相正法。未曾空有。但為祛有病。是故說空。空理不殊。但於惑者情有難易。眾生心以總會成體。不實之意易明。是故前說[6]之。[7]似不假眾緣所成。此則難破。故後明之。智度論云。眾生[8]生情。取之不得。凡夫妄謂為有。故易遣。法為眼耳見聞。斯則難破。故前說生空。後辨法空。法無眾生離眾生垢故。眾生者。陰界入等諸事會而生。心以為宰一之主。法者實相法也。實相之法。本無眾生。若見有眾生。則[9]乖於實相。故稱為垢。若悟實相。則其垢自離也。法無有我離我垢故。我是自在為義。實相之法。無此我也。法無壽命離生死故。色心連持為命。百年相續。久受為壽。外道計此壽命別有於法。故名壽者。命者。生為壽始。死為壽終。既無生死。何有壽命耶。不言無壽命。而言無生死者。生死是命之始終。始終既離。則壽命斯無。又壽命是人之所愛。若聞離之。必不能樂生。死是人之所惡。若聞離之。必欣習也。法無有人前後際斷故。智度論云。行人法故。名之為人。故有靈。異於草木。行因受果。往來生死。永無朽滅。故外道謂之為常。前際既斷。無人造因。後際亦斷。無人受果。故云法無有人前後際斷故。法常寂然滅諸相故。前有四句。明眾生空。此下二十六句。明法空也。生空。易故略說。法空難故。所以廣明。若以實過假。以空過實。如成論所說者。非常寂然。以本性[10]清淨故。名常寂然。法雖寂然。但取相為有。而謂不然。所以須滅。故言滅諸相故。此為法空之始。故略舉迷悟大宗。法離於相無所緣故。萬像不同為相。此相是心之所緣。法既無相。則心無所緣。法無名字言語斷故。上辨心行滅。此明言語斷。名生於言。言斷則無名。法無有說離覺觀故。覺觀是言本。既無覺觀。則言無由生。目連。動覺觀心。為物說法。故復呵之。法無形相如虛空故法無戲論畢竟空故法無我所離我所故。我所有二。一親謂五陰。二疎即瓶衣。法無分別離諸識故。分別生乎識。以離諸識。故無分別。法無有比無相待故。諸法相待生。猶長短比而形。無相待者。如百論說。長不在長中。以因短故。長非在短中。以相違故。亦不合在長短中。有二過故。既無長短。何所待哉。法不屬因不在緣故。因緣之名。其義不定。自有種子親而能生為因。水[1]吐疎而助發為緣。自有本無果體。藉因辨之。素有其分。假緣而發。故互具有[2]無二義。種受因緣兩名。因近故難曉。緣遠故易了。今以所易。釋所難也。因親故言屬。緣疎故言在。法同法性入諸法故法隨於如無所隨故法住實際諸邊不動故。法性。如。實際。此三皆是實相異名。如實不變名如。是[3]諸體性。故名法性。窮其[4]除畔。稱實際也。始見法實。如遠見樹。知定是樹。名為如。見法轉深。如近見樹。知是何木。名為法性。窮盡知樹根莖枝葉之數。名為實際。此三未始非樹。因見為異耳。入諸法者。諸法萬相。誰能遍[5]入。諸法者。其唯法性乎。諸邊不動者。有無諸邊。不能動於實際。又解。邊是際之異名。法既住於實際。則邊不復動。法無動搖不依六塵故。情依六塵。故有奔逸之動。法本無依。故無動搖。法無去來常不住故。法若暫住。經於三世。則有去來。法無暫住。故無去來也。法順於空隨無相應無作法離好醜法無增損法無生滅法無所歸法過眼耳鼻舌身心法無高下法常住不動法離一切觀行唯大目連法相如是豈可說乎。心觀不能及。豈況於言乎。夫說法者無說無示其聽法者無聞無得。此第二示聽說之方。以誨目連及居士也。說法示人。名為說示。而言無說無示者。終日說。未[6]常說也。始則聞法。終有所得。而言無聞無得者。終日聞。無所聞也。譬如幻士為幻人說法當建是意而為說法。淨名雖唱法不可說。而猶說此不可說。故今明我所說者。如幻而說耳。當了眾生根有利鈍。此第三示無識物機。居士應聞空義。而目連為說有法者。由其未了眾生根也。又上雖明大乘之法。宜善察物機。可隨大小而授。不得一向說大法也。善於知見無所罣礙。此第四明善於知見。目連說小。不明大者。良由未善知見也。以大悲心讚于大乘念報佛恩不斷三寶然後說法。此第五明說法大意。夫欲說法。必須成此四心。一建大悲心。二讚於大乘。三念報佛恩。四不斷三寶。若讚小乘。濟拔小苦。名為小悲。若讚大乘。能拔大苦。稱大悲故。言大悲心。讚大乘也。既讚大乘。必紹繼[7]師種。故三寶不斷。名報佛恩。若說小乘。則斷三寶種。名無反復。維摩詰說是法時八百居士發阿耨多羅三藐三菩提心。此第三明時眾發心。淨名既讚大呵小。符理稱機。故時眾蒙益也。我無此辨。此第四目連受屈。是故不任詣彼問疾。不堪有三。標釋已竟。今總結也。佛告大迦葉汝行詣維摩詰問疾。第三次命迦葉。問。迦葉既為上座。何不前命。答。布薩受食。可依年獵。銜命擊揚。宜用辨慧。問。若爾。法華何故前序迦葉。答。彼經明會三之義。迦葉為稟異之初。義各有由。無相害也。摩訶迦葉者。翻為大龜。是其姓也。別名必鉢羅。此云普逐。是王舍城摩訶陀國婆羅門種。夫妻二人。身並金色。俱共厭世出家。皆得阿羅漢果。於十弟子內。苦行第一。迦葉白佛言世尊我不堪任詣彼問疾。此第二辭不堪。就文為三。謂標釋結。此即標也。所以者何憶念我[8]昔貧里而乞食。此第二次釋呵也。就文為三。一被呵之由。二能呵之旨。三明得益。此初章也。於貧里而行乞者。凡有四義。一者貧人。昔不種福。是故今又不殖。來生復貧。[9]復貧相繫。無得脫時。今欲愍其長苦。故從乞也。二者四大聲聞。得滅盡定。而迦葉。為得定之勝。其有施者。能令現世獲報。欲濟其[10]交切[11]之苦。故從貧乞。三者富貴則嬌奢難化。貧窮易受道法。今欲度之。故乞也。四者若從富貴乞。則有名利之嫌。今往貧里。有會小欲之行。時維摩詰來謂我言唯大迦葉有慈悲心而不能普捨豪富從貧乞。此第二明能呵之旨。就文為二。初呵聲聞慈悲。次教菩薩乞法。雖有慈悲。不能普者。即捨富從貧。於貧有悲。捨富無慈。名為不普。又捨富從貧。即是自現行悲。自現行[12]慈。則有可譏之迹。是故被呵。所以偏呵悲者。捨富從貧。以[＊]慈為主。故前呵其悲偏。迦葉住平等法應次行乞食。此下第二說菩薩乞法。以教聲聞。夫乞食有六。一行乞食。二入聚洛。三有所見聞。四明噉食。五有福田。第六總結。初門四句。第一對聲聞悲偏。說平等乞食。夫生死流轉。貴賤無常。或今貧後富。或今富後貧。大而觀之。苦樂不異。是以凡住平等之法。應次第行乞。不宜捨富。而從貧也。為不食故應行乞食。此第二句。明乞食意也。聲聞為欲食。而行乞食。今明不應爾也。為不食故。應行乞食耳。言不食者。即是食之實相。以此心。行乞食也。為壞和合相故應取揣食。此第三明取食法也。聲聞受取揣食。為資養五陰。今明不應建於此心受揣食。應為壞和合相故取揣食。和合者。謂五陰聚集。以此成身。名和合也。揣食者。食有四種。一者揣食。以香味觸。和合成之。以可揣握。故名為揣。即欲界食也。二曰願食。如兒見沙囊。而命不絕。是願食也。三曰業食。地獄不食而活。由其罪業。應久受苦痛也。四曰識食。無色眾生。以識相續。命不斷也。為不受故應受彼食。此第四句。明受食也。聲聞。以人為能受[1]食[2]食。為所受。以能受所受。故名受食。今明。不見人為能受。食為所受。應以此心。受彼食也。文雖四句。義有二章。初平等乞。謂功德業。後之三句。明於智慧。智慧則異凡。功德則[3]起聖。故非凡夫行。非賢聖行。是菩薩行。豈止誨彼聲聞。夫欲行乞。當依此法也。以空聚相入於聚落。此第二句。明入聚落。然行乞食。必入聚落。故次辨之耳。聲聞。以有聚相。入於聚落。[4]放明以空聚相入於聚落。空聚者。聚落之內空。無貧富人也。若然。不應捨富而從貧。又即聚落。本畢竟空。名空聚落。若爾。亦不應有取捨心。所見色與盲等。此第三次明見聞。夫入聚落。必有見聞。凡夫見聞。則生諸結。二乘視聽。則怖畏六塵。今雙斥聖凡。故辨菩薩法也。見色與[5]有等者。非謂閉目不視。然終日見。而無所見。故稱為盲。所聞聲與響等。聞響不生憙怒。聽聲宜可同之。所嗅香[6]如風等。風行香林。而無心受。今聞香。亦應同之。所食味不分別。法無定相。由分別取相。謂之為味。若不分別。則非味也。受諸觸如智證。小乘。智證滅時。心無所染。身受諸觸。宜可同之。知諸法如幻相無自性無他性。諸法從因緣生。故無自他性。如會指成[7]捲。故[＊]捲無自性。指亦如是。故無自他性。本自不然今則無滅。喻向無自故無他也。如有燃故有滅。本自不燃。今則無滅。有自故有他耳。本無自。何有他耶。迦葉若能不捨八邪入八解脫以邪相入正法。此第四呵其正食。若能悟邪正不二。便得平等觀。乃可食人施也。八解脫即八背捨。違八解脫。名為八邪。所以偏明此之法等者。良由迦葉謂捨八邪。得八解脫。有滅盡定。能生物福。故偏說也。邪正既一。便不相乖。故復云入也。以一食施一切供養諸佛及眾賢聖然後可食。上示其受食。為物福田。此教其受食。復為施主。既得邪正等觀。便是無礙無盡法門。能以一食。施於一切。如後鉢飯事也。若未得真悟。受食之時。宜應作心。上供三寶。下施四生。即是建無盡無礙心也。如是食者非有煩惱非離煩惱。有煩惱食。凡夫也。離煩惱食。二乘也。今勸雙捨凡聖。故非有無也。不入定意非起定意。小乘人有二時入定。一者將欲食時。前入定。作不淨觀。然後起定方食。二者噉食以後。復入禪定。生施主福。此之二時。入定則不食。食則不入定。菩薩得無礙觀。終日食而終日定。故無出入之名。又大士體道。未曾靜散。故非入非起。非住世間非住涅槃。凡夫之食。願壽命長存。為住世間。二乘受食。欲入涅槃。又聲聞受食。名住世間。後欣取滅。稱住涅槃。今並異之。故兩非也。以菩薩不食而食故。非住涅槃。食無所食故。非住世間。其有施者無大福無小福不為益不為損。此第五次明福田。若迦葉得平等觀。則能外說平等法。能令施主[8]復平等心。不計福之大小。己之損益。又解。大小據前人。損益就迦葉。田勝則施主得大福。田劣則獲小福。得食則獲五事。為益。不得則無五事。為損。故損益據迦葉。是為正入佛道不依聲聞。此第六總結。如上所明。便得平等觀。名正入道。則能自利利人。故不依聲聞。迦葉若如是食為不空食人之施也。既有正悟。便是良田。故不虛人施。時我世尊聞說是語得未曾有即於一切菩薩深起敬心復作是念斯有家名辨才智慧乃能如是其誰不發阿耨多羅三藐三菩提心我從是來不復勸人以聲聞辟支佛行。此第三明迦葉蒙益。凡有五句。一歎法希有。二得敬勝人。復作是念。第三讚嘆。斯有家名者。在家大士。[9]淨名遐布。誰不發心。第四勸發心。我從是來。第五迦葉自立大志。是故不任詣彼問疾。不堪有三。標釋竟。今總結也。佛告須菩提汝行詣維摩詰問疾。此第四命須菩提。就文為二。初命。次辭不堪。須菩提者。此云空生。亦名善吉。以其生時。舍內寶藏。眾物悉空。故名空生。父母謂是不祥。召相師問之。相師云。唯善唯吉。稱為善吉。相傳。有經云。須菩提。是東方世界。青龍陀佛影嚮釋迦。身為弟子。然五百之流。德非遍備。各有偏能。但稱第一。善吉等。有供養者。能與現報。既有異德。故名四大聲聞。須菩提白佛言世尊我不堪任詣彼問疾。此第二辭。不堪。就文亦三。謂標釋結。此初標也。所以者何憶念我昔入其舍從乞食。此第二釋不堪。就文為五。第一辨不應來而來。為被呵之由。第二明能呵之旨。第三明不應去而去。重辨[1]被呵之由。第四重明能呵之旨。第五時眾得道。此初文也。善吉所以入淨名舍者。凡有二義。一者迦葉捨富從貧。善吉捨貧從富。悉乖平等之道。故俱被呵。所以捨貧從富乞者。富貴嬌恣。不慮無常。今雖快意。後必貧苦。愍其迷惑。仍就乞食。以不得越家故。次入其舍。因被呵也。二者居士德重淵遠。言不漏機。五百應真。莫敢窺其庭者。善吉自謂。深入空理。觸言無滯。故徑造其舍。從彼乞食。然當其入觀。則心順法相。及其出俗。即情隨事轉。致失招屈。良由此也時維摩詰取我鉢盛滿飯。此第二明能呵之旨。就文為四。一就食平等門。呵其於食不等。從不斷婬怒癡下。第二就解惑平等門。呵其解惑不[2]等。不見佛下。第三就內外平等門。呵其內外不等。從若須菩提入諸邪[3]見。第四就邪正平等門。呵其邪正不等。所以知有四門者。以後結句。云乃可取食也。四門次第者。初正乞食。故就食平等門。呵之。其斷惑得解。堪為福田。則解惑不等。故就解惑平等門呵之。惑滅解生。猶見佛聞法。不[4]殖外道。便謂內外為二。故就內外平等門呵之。猶[＊]殖佛世。離彼邪緣。具諸功德則謂邪正相乖。故就邪正平等門呵之。此初門也。取[5]鉢滿飯而呵者。若空鉢。則居士有悋惜之嫌。若與鉢。恐持而去。不盡言論之勢。又空鉢故。不得生論。與便不得論。又不空鉢。[6]明菩薩為施主。不與鉢。明二乘非福田謂我言唯須菩提若能於食等者諸法亦等諸法等者於食亦等如是行乞乃可取食。於食等者。唯富人[7]之妙食。[8]等貧[9]捨之穢弊。若能於此麁妙食等。則於諸法亦等。若能[10]違萬法皆等。則能於食亦等。得此等心。則是福田。乃可取食。若爾不應捨貧而從富也。若捨貧從富。則於食不等。便無等非是福田。不應取食。故進退無答也。若須菩提不斷婬怒癡亦不與俱。此第二就解惑平等門呵。善吉所謂理唯二轍。一者斷於三毒。二者與俱。[11]謂凡夫也。斷三毒即二乘也。今聞不斷不俱。理出意外。故茫然不解。大士體三毒。本自不有。故不與俱。今亦不無。稱為不斷。又若有三毒。可斷可俱。[12]不性無二。何所俱斷。又三毒屬人。可論俱斷。竟自無人。誰俱斷耶。又三毒屬心。可論俱斷。求屬無從。則斷俱義[13]宗。具如正觀論說。不壞於身而隨一相。上就有餘涅槃。今約無餘涅槃也。小乘人謂。壞五陰身。然後隨涅槃一相。今明身即一相。不待壞而隨也。又上據煩惱。今約報障。呵意同前不滅癡愛起於明脫。身本從癡愛而生。故次言也。如涅槃云。生死本際。凡有二種。一者無明。二者有愛。小乘人謂。以癡[14]彰智故。滅癡而得明。以愛縛心故。愛解而心脫。故涅槃云。明與無明。愚者謂二也。大士觀癡愛[15]其即是明脫。不待滅癡愛。而起明脫。是故。智者了達其性無二。無二之性。即是實性。問。是何等明脫。答。三明內漏盡明也。斷非想惑。九解脫中。第九解脫也以五逆相而得解脫亦不解不縛。上明煩惱與報。今次說業平等也。小乘明。五逆業。必定受報。無得解脫理故。今明。窮重之縛。等於極上之解。所以然者。五逆實相。即是解脫。豈有縛解之異耶不見四諦非不見諦。得於明脫。要由見諦。故次泯之。境智本空故。不見四諦。四倒寂然故。非不見諦。又求四無從。故不見諦。亦無不四。故非不見。又見四諦者。二乘人也。不見四諦。凡夫人也。今大士異之。是故俱斥。非得果。聲聞由見四諦。是故得果。既非見諦。故非得果。又不見能得之人及所得法。故非得果非凡夫法非離凡夫法非聖人非不聖人。聲聞謂。以得果故捨凡成聖。故次非之也。又上來就法泯見。此約人平等也。既以非得果。應是凡夫。而[16]求故非凡夫。而凡夫不得凡夫實性。即是聖法。故非離凡夫。以不離凡法。故非聖人。而道過三界。故非不聖也。雖成就一切法而離諸法相。此句是總結上來諸義也。雖成就一切法者。善吉既其是人。人必成就於法。謂不捨上來所明一切惡法。而復具足善法。故云成就一切法也。而實未曾善惡。故云離諸法相。乃可取食若能備如上說。則得平等觀。便是福田。故應取食。此一章訖。所以結也。若須菩提不見佛不聞法。此第三內外平等門也。二乘謂捨凡得聖。要由見佛聞法。故次泯之。善吉自謂。見佛聞法。而言不見聞者。其言似反。其理實順。若有佛可見。則是有見。故不見佛。若有法可聞。則是有聞。故非[1]聞[2]法。今明。無佛可見。乃名見佛。無法可聞。始是聞法。蓋是斥二乘之有。是故說無。既知佛非有。即識佛非無。如是五句。無所受著。始是法身。如斯五悟。名見佛也。正觀論云。邪見深厚者。則說無如來。如來寂滅相。分別有亦非。彼外道六師。聲聞人謂。以見佛聞法。即事佛為師。已為弟子。異於外道。故次泯之。釋迦出世。正值六師。但六師不同。凡有三部。合十八人。足能仁。為十九也。第一部。自稱一切智。裸形苦行。第二部。得五神通。第三部。誦四[3]章陀。又言。此三即修思聞三慧。從於三慧。生十八人。今文所明。是初部也。富蘭那迦[4]葉母姓也。富蘭那字也。此是邪見外道。撥無萬法。末伽梨拘賒梨子。末伽梨字也。拘賒梨。其母名也。其人計眾生苦樂。不由因得。自然而有。刪闍夜毘羅胝子。刪闍夜字也。毘羅胝其母名也。其人謂道不須求。逕生死劫數。苦盡自得。如轉縷丸於高山。縷盡自止。何假求耶。阿耆多翅舍欽婆羅。阿耆多字也。翅舍欽婆羅。麁弊衣名也。其人著弊衣拔髮。五熱炙身。以苦行為道。謂今身受苦。後身常樂也。迦羅鳩馱迦旃延。姓迦旃延。字迦羅鳩馱。其人應物起見。人問有耶。答言有。人問無耶。答言無。故執諸法。亦有亦無。尼犍陀若提子等。尼犍陀。其出家總名也。如佛法出家名沙門。若提子。母名也。其人謂。罪福苦樂。本有定因。要必須受。非行道所能斷也。是汝之師因其出家彼師所墮汝亦隨墮。此令善。吉。事外道為師。因其出家。現世受其邪法。故墮邪見。後世同其果報。故墮惡道。乃可取食。若不同六師。則見邪正相異。[5]使無等觀。故不堪受食。若知六師即是法身。以同六師。即是同法身。便得等觀。乃可受食。問。云何六師即是法身。答。四句求六師不得。六師即是實[6]相。得即是法身。故云觀身實相。觀佛亦然。又同六師。方是不同六師。若不同六師。即是同六師也。所以然者。同六師。則體邪即正故。是正見人。若不同六師。即謂邪正為二。名邪見人。故同六師也。若須菩提入諸邪見不到彼岸。此第四邪正平等門。既同六師。則入諸邪見。邪見明無道因。不到彼岸。辨無滅果。既入邪見。則不到彼岸。所以作此呵者。或人以邪見正見為二。彼岸與此岸相乖。故今明。入諸邪見。邪正不二。彼此無別。若達不二平等。邪見即是正見。不到彼岸。即是到也。住於八難不得無難。既入邪見。便生八難。不得無難處也。所以作是呵者。善吉自謂離於八難。以得人身。[7]難三惡道及長壽天。生閻浮提。離北欝單越。值於佛世。離佛前佛後。得於正道。離世智辨聰。六根具足。離生盲聾。此則謂難與無難為二。今明。達乎八難。即是無難故。今住於八難。既不見難。亦不見於無難。故云不得無難也。同於煩惱離清淨法。入邪見。在八難者。便無結不起。既無結不起。而離清淨法。所以作是呵者。善吉自謂。異於煩惱。不離清淨法。故今明。煩惱體性。即是實相。若同煩惱。即是同於實相。離清淨法。即是不離。汝得無諍三昧一切眾生亦得是定。善吉自謂。得無諍定。群生不得。欲以斯定為物福田。此則見自他為二。得不得殊。是故明。善吉之與群生。性常自一。[8]苟為善吉獨得。而群生不得乎。故今不得同得。得同不得。得不得不二。自他平等也。無諍三昧。凡有二種。一者內順實相。二外不違物心。名無諍也。其施汝者不名福田供養汝者墮三惡道。此明田非田不二。惡道善道。體性無別。為與眾魔共一手作諸勞侶汝與眾魔及諸塵勞等無有異。如世造物。所作不異。名為一手。是一手則共為塵勞伴侶。故與魔不異。然魔與實相不異。既與魔一不異。則與實相不異。於一切眾生而有怨心謗諸佛毀於法不入眾數終不得滅度汝若如是乃可取食。此明怨[9]親平等。毀譽一貫。出入無別。得不得均。若能如是乃可取食。第四章竟。故復結也。時我世尊聞此茫然不識是何言不知以何答便置鉢欲出其舍。此第三明不應去而去。重致被呵之由。不識是何言不知[1]是何答者。且據一章釋之。[2]如善吉自謂。見佛聞法。淨名云。不見佛不聞法。觀其言則似逆。詳其意則大順。所以然者。若不見佛。乃是見佛。若有佛可見。則不見佛。而善吉聽其言則逆。思其理則不反。故不識是何言。不知以何答。而日時既至。[3]使捨鉢而欲去。生公云。既其有屈。便應輸鉢。故置之欲出。然善吉與眾人。凡有兩[4]意一同。諸人識其言。而善吉不識。此一異也。眾人被詰生喜。而善吉聞呵便懼。此二異也。五百聲聞。悉不能答。斯一同也。問。何故善吉。獨招二失。答五百應真。不敢詣淨名之室。善吉自謂。深入空理。觸言無滯。[5]徑造其舍。從彼乞食。是以此章。言切而旨深。故招斯咎也。維摩詰言唯須菩提取鉢勿懼。此第四重被呵也。懼無答而置鉢。即復著於言相。今欲解[6]其此滯。令得取鉢。故先言。取鉢勿懼。於意云何如來所作化人若以是事詰寧有懼不我言不也維摩詰言一切諸法如幻化相汝今不應有所懼也所以者何一切言說不離是相。淨名以幻化。質於善吉。凡有三事。一者聽人如化。二者謂諸法如化。三者言說如化。汝既解空第一。應知如化。以化聽化。寧有懼哉。不離是相者。言說不離幻相也。至於智者不著文字故無所懼所以者何文字[7]性離無有文字是則解脫解脫相者則諸法也。上明文字如化。此辨文字。則是解脫。並不應著也。維摩詰說是法時二百天子得法眼淨。此第五明時眾得道。就理而言。善吉來去。皆弘道益物。以其來故。得說平等無礙之道。破二乘有礙之心。以其去故。因說幻化法門。斥凡夫保執有法。令二百天子。得法眼淨。初章則言違理順。故時眾未解。後章則言理並順。故聞而即悟。故我不任詣彼問疾。此第三結不堪也。佛告富樓那彌多羅尼子汝行詣維摩詰問疾。此第五次命富樓那。前四大聲聞已訖。今次三藏法師。就文二。初命。二辭。什公云。富樓那。是其字也。此言滿。彌多羅尼。其母名也。此云知識。合母名為字也。真諦三藏云。所以稱滿者。其家無兒。禱祀江神。母因夜夢見珍器。盛滿珍琦。遂入腹內。明旦向[8]天述之。[＊]天云。汝當生兒。智慧滿足。因名滿也。彌多羅。此云慈行。四[＊]章陀論。有慈行品。其母誦之。故名慈行。合言之。名滿慈子。十弟子內。法師第一。善解阿毘曇。富樓那白佛言世尊我不堪任詣彼問疾。此第二辭不堪。就文亦三。標釋結。此初標也。所以者何憶念我昔於大林中在一樹下為諸新學比丘說法。此第二釋不堪。為四。一明被呵之由。二明能呵之旨。三明時眾蒙利。四滿慈受屈。此初文也。什公云。近毘耶離。有園林。[9]林內有水。水名獼猴池。園內有僧房。是毘耶離三精舍之一也。富樓那。於內為新學說法也。時維摩詰來謂我言唯富樓那先當入定觀此人心然[10]後說法。此第二能呵之旨。就文為四。一呵其違欲說法。二呵其違根說法。三重呵違欲說法。四重呵違[11]根。欲謂現在欲樂。根謂過去根原。此初文也。前當入定觀此人心者。小乘智有限礙。又不能常定。凡所觀察。在定則見。出定不見。又定力深者。見眾生根。極八萬劫。定力淺者。數身而已。此新學比丘。根在大乘。而為說小法。故謂其入定也。無以穢食置於寶器。穢食是小法。寶器為大機也。當知是比丘心之所念無以琉璃同彼水精。比丘心大。汝須知之。琉璃是[12]玉。水精為賤珍。不應明大心之琉璃。同小乘之水[13]玉。宜善識小大二機之優降也。汝不能知眾生根源無得發起以小乘法彼自無瘡勿傷之也。此第二呵其[14]蓮根原。初句。直呵不知根。無得發起。呵其授小法也。大乘根性人。喻若無瘡。說小損大。如傷之也。欲行大道莫示小徑無以大海內於牛跡無以日光等彼螢火。此第三重明不識機欲。菩薩有三事。一求佛道。二度眾生。三修萬行。大機如欲行大道。小乘法如小徑。此為求佛道。設喻也。遍度眾生。心如大海。小乘法同牛跡。迴大入小。如內也。肇公云。大物當置於大處。曷為迴龍象於兔徑。注大海於牛跡。此合釋二句也。遍修萬行。心如日月。起小乘行。心如螢火。明昧既懸。不應等也。富樓那此比丘久發大乘心中忘此意如何以小乘法而教導之我觀小乘智慧微淺猶如盲人不能分別一切眾生根之利鈍。此第四重呵不識根原。智慧微淺。小乘智體。不能分別。小乘智用也。時維摩詰即入三昧令此比丘自識宿命曾於五百佛所殖眾德本迴向阿耨多羅三藐三菩提。是第三明得益。就文為四。初入三昧。二得本心。三為說法。四悟不退轉。此即二教雙益也。二教。謂口意兩業。二益淺深不同。此初教也。即時豁然還得本心於是諸比丘稽首禮維摩詰足。此初益也。問。淨名入三昧。云何能令比丘知宿命。答。持地論明。菩薩宿命通有六種。一自知宿命。二知他宿命。三令他知己宿命。四令他自知宿命。五令他知他宿命。六令彼所知眾生。展轉相知。今是第四令他自知也。時維摩詰因為說法。此第二教也。於阿耨多羅三藐三菩提不復退轉。此第二益也。我念聲聞不觀人根不應說法。第四受屈。是故不任詣彼問疾。不堪有三。標釋[1]已。今總結也。告摩訶迦旃延汝行詣維摩詰問疾。此第六命旃延。就文有二。初命。二辭。摩訶為大。迦旃延。是南天竺婆羅門姓。而以本姓為稱。別名[2]扇繩。其父早亡。母戀不嫁。如繩繫[3]扇。風吹不動。故名扇繩。十弟子內。論議第一。善解修多羅。佛在世時。造昆勒論。十萬偈三百二十萬言。迦旃延白佛言世尊我不堪任詣彼問疾。此第二辭不堪。就文為三。謂標釋結。此初文也。所以者何我念昔者佛為諸比丘略說法要我即於後敷演其義謂無常義苦義空義無我義寂滅義。此第二釋不堪。就文為三。初明被呵之由。二述能呵之旨。三時眾得益。此初文也。略說有二。謂有為無為。此二攝一切法。故名為略。又言略者。佛常略說。有為法。無常苦空無我。無為法。寂滅不動。此二總一切法盡。故言略也。佛但此略說於前。旃延廣敷後。五門與三印。有離合不同。開無常印為苦。開無我為空。無為即是寂滅。故五門也。不異三印。但是小乘。以大乘無我。唯在生死。不得云一切法無我。五門則具通小大。時維摩詰來[4]語我言唯迦旃延無以生滅心行說實相法。此第二明能呵之旨。就文為兩。初總呵。二別呵。此初文也。佛了無常。是無生無滅。即是實相。而迦旃延。謂無常是生滅法故。佛以無生滅心說無常。即無生滅心。說實相也。迦旃延。聞生滅法。起生滅心。而說無常。是以生滅心行。說實相法。在言雖同。其心則異。故迦旃延被呵。佛無咎也。迦旃延諸法畢竟不生不滅是無常義。此第二別釋五門。呵旃延之失。即是用大乘[5]心斥小也。無常是名也。二家同辨無常之名。但無常之義。大小乘則異。旃延以生滅。釋無常義。淨名以無生滅。釋無常義。所以然者。佛說無常之名。凡有二義。一者破常。二不著無常故。今離二邊。悟入中道。如肇公云。言其無常者。明其無有常。非謂有無常。以無有常故。離外道邊。非謂有無常。則離小乘邊。斯則破病既周。教圓理足。名為滿字。而迦旃延說無常。但得破常。猶有生滅。則住無常。故破病未周。教非圓足。稱為半字。今淨名。還申佛意。偏對旃延一邊。故說不生不滅是無常義。問。不生不滅。是破無常以不。答。佛說無常名。令離常邊。復令離生滅邊。始是顯無常義。旃延雖領無有常。猶謂有生滅。即知一不知二。今欲令其更得進悟。故偏說不生不滅是無常義。非破無常也。問。如毘曇成實等。云生滅是無常。云何言不生不滅是無常。答。此皆旃延被呵之[6]倒。龍樹觀三相品。破生破滅者。斯淨名之流。若言生滅是無常者。則生在其初。滅在其後。初既無滅。則一無為常。若一無為常。則一無非有為。又若一[7]無不滅。則終亦不滅。便是常住。若初有生。即有滅者。則滅害於生。生不得起。以義推之。則生非實有。生非實有。是則無生。既其無生。何有滅。故知不生不滅。是其理實。不應言生滅定是無常義也。問。旃延。何故言生滅是無常義。答。小乘。未明法空故。不得言無常是不生滅也。如成論。有法空。而彼謂無常是空之初門。不得[8]有是於空。故不得說不生不滅。是無常義也。五受陰洞達空無所起是苦義。有漏五陰。受染生死。名為受陰。小乘。以受陰起。則眾苦生。為苦義。大乘。通達受陰內外常空。本自無起。誰生苦者。此真苦義也。問。若五陰空。此則無苦。云何是苦義。答。類如上說。佛明無常去常。非謂是無常。佛說苦以除樂。非謂有苦。蓋是如來說苦之義意也。旃延但領無樂。稱在有苦。故不識佛說苦義。今偏對之。故言本無五陰。是苦之義。不言空即是苦。而空猶有苦。無常亦然。諸法究竟無所有是空義。此句對小乘二[9]藏。一者毘曇人。以內無人為空。而猶在有法。此非究竟空。大乘。則人法並空。始為究竟空義。二者成論明。人法並空。有去而空在。此亦非究竟空義。大乘則空有俱泯。始是究竟空也。於我無我而不二是無我義。有所得人。破我而住無我。則見我與無我為二。今對斥此病。明我無我不二。法本不然今則不滅是寂滅義。前四句辨生死。今次說涅槃。小乘謂。生死然盡故。有寂滅涅槃。大乘明。生死本不燃。今則不滅。始是寂滅義也。說是法時彼諸比丘心得解脫。此第三明時眾得悟。若除常而住無常。雖於常得脫。而為無常所縛。若如淨名所辨。除常不住無常。蕭然無寄。名得解脫。故我不任詣彼問疾。第三結不堪。佛告阿那律汝行詣維摩詰問疾。此第七次命那律。然三藏明之。應次命波離。但前二已明說法。今次辨神通。相[1]問出也。就文為二。前命。次辭。阿那律者。此云如意。亦稱無[2]貪。又名不滅。猶一義耳。八萬劫前。曾供養辟支佛。所得善根。于今不滅。故名不滅。果報稱心。為如意。師子頰王。有四子。各有二兒。長子名淨飯。有二子。大名悉達。小名難陀。斛飯王有二子。大名調達。小名阿難。白飯王有二子。長名那律。小名摩訶男。甘露飯王有二子。長名䟦提。次名提沙。師子頰王有女。名甘露味。唯有一子。名尸陀羅。那律即佛之從弟。天眼第一。所以得天眼者。曾一時。佛邊聽法。睡眠。佛呵之。咄哉云何如螺蜯子。那律慚愧。不眠多日。遂便失眼。問耆婆治之。耆婆云。眠是眼食。久時不[3]眠便餓死。不可復治。那律。因修得天眼。阿那律白佛言世尊我不堪任詣彼問疾。此第二辭。不堪。就文為三。謂標釋結。此初標也。所以者何憶念我昔於一處經行時有梵王名曰嚴淨與萬梵俱放淨光明來詣我所稽首作禮問我言幾何阿那律天眼所見我即答言仁者吾見此釋迦牟尼佛三千大千世界如觀掌中[4]菴摩勒果。此第二次釋不堪。文開四別。一明被呵之由。二述能呵之旨。三那律受屈。四梵王發心。此初文也。問曰。智度論云。大羅漢。但見二千世界。今云何言三千。答。任常力。即見二千。加功用。見三千也。又天眼力但見二千。願智之力。則見三千。菴摩勒果者。形似檳榔。食之除風。冷時手執此果。故即以為喻。時維摩詰來謂我言唯阿那律天眼為作相耶無作相耶假使作相則與外道五通等若無作相即是無為不應有見。此第二述能呵之旨。前定兩[5]開。次雙[6]結二難。作相無作相。即雙定也。作色方圓相而見。名為作相。不作色方圓相。名無作相也。又釋。三界果報身。[7]大請諸根。從結業起。名有為有作相。法身異之。謂無為無作相。結兩難者。若作方圓相而見。則[8]用外道。[9]以外道亦作方圓而見故也。若不作方圓而見。則無方圓。便是無法。不應有見。世尊[10]我時默然。此第三那律受屈。欲言作相。同外道。欲言無作。復是無為。以不達會通故。失對於當時。受屈於二難。彼諸[11]梵聞其言得未曾有即為作禮而問曰世孰復有真天眼者。此第四時眾得益。又有三句。初問。次答。三發心。此初問也。那律天眼第一。既屈淨名。自斯已外。孰有真天眼者。維摩詰言有佛世尊真天眼常在三昧悉見諸佛國不以二相。此第二淨名答。初總答云有也。次出有真天眼之人。即佛世尊也。下以三門。釋真天眼。一常在定內見。異小乘定外見。此顯靜散無二也。次悉見諸佛國。此明小乘所見近。諸佛所見遠。此二異也。不以二相者。能所宛然。而無眼色。[12]謂有不礙無。雖無眼色。而不失能所。所謂無不礙有。有不礙無故。不同外道。無不礙有故。不同無為。正答上二難也。又就眼見。明不二見。宛然而無見。雖無見。而無所不見。名為不二。什公云。不作精麁二相。名為不二。於是嚴淨梵王及其眷屬五百梵天皆發阿耨多羅三藐三菩提心禮維摩詰足已忽然不現。此第三發心。梵王既聞外道二乘。非真天眼[13]者。唯佛世尊。故捨彼聖凡。發佛心也。故我不任詣彼問疾。此第三結不堪也。佛告優波離汝行詣維摩詰問疾。此第八次命波離。就文為二。初命。次辭不堪。優波離。是王舍城賤人。翻為上首。是諸釋子剃毛師。後諸釋種。詣佛出家。而波離隨[14]遂。將[15]列佛所。諸釋脫寶衣服翫。及所乘象。悉以與之。波離心念。諸釋豪貴如此。尚捨出家。我何為住。以[16]所得物。安置樹下。繫象著樹。作如是言。諸有取者。吾悉施之。遂往佛所。諸釋問其來意。波離具答所由。諸釋大喜。即便[17]諸佛。屈前度之。此人本我近事。若後出家。我喜輕蔑。屈佛前度。我當敬事。佛即前度。諸釋子等。同為作禮。是時大地震動。空內聲嘆言。諸釋子。嬌慢山崩。波離出家已後。善解毘尼。以其世世誓願持律。是故於今。持律第一。優波離白佛言世尊我不堪任詣彼問疾。第二辭不堪。就文為三。謂標釋結。此初標也。所以者何憶念昔者有二比丘犯律行以為恥不敢問佛來問我言唯優波離我等犯律誠以為恥不敢問佛願解疑悔得免斯咎我即為其如法解說。此第二釋不堪。就文為三。一明被呵之由。二述[1]呵之旨。三明時眾得益。就文有二。一明比丘犯罪。二辨波離依法解說。犯律行者。一比丘似犯婬戒。次比丘似犯殺人戒。事別出經。有二比丘。林間修道。一比丘疲勞。仰臥眠熟。忽有女人。以女形置一比丘上。而比丘。不淨流出。眠覺始覺。而向同伴述之。彼比丘云。可伺求此女人來也。而彼女忽來。比丘便往逐之。女人怖走。遂墮坑死。此似犯殺。故云犯律行也。誠以為恥者。夫有罪之人。一懼後世受苦。一懼現在所作。不敢問佛者。佛既尊重。而慚愧復深。故不敢問。又佛明見法相。決斷罪。則永出清眾。故不敢問佛。波離既是持律之上。仍從質所疑也。我即為其如法解說者。此第二波離依律篇聚。定罪輕重。[2]未得為其。詳說過之法也。時維摩詰來謂我言唯優波離無重增此二比丘罪。此第二明能呵之旨。就文為二。一明波離錯教。二辨淨名善治。比丘見有身心。一封著也。復言有罪可起。心生疑悔。而欲滅之。二封著也。而波離。定其罪相。則封著彌厚。封著彌厚。則罪垢轉增。三封著也。今前誡之。故云無重增此二比丘罪。當直除滅勿擾其心。此第二明淨名善治。就文為三。謂標釋結。此初標也。波離有二失。一者不說實相。於理成迂。二不應大機。於緣為曲。今對斯二事。還明兩法。一說實相。稱乎理實。名直除滅。二應大機故。不[3]機其心。所以者何彼罪性不在內不在外不在中間。此第二釋善治。有四門。初明罪空。次辨心空。三舉況。四廣釋。夫罪之生。由因緣有。求其實性。不在三處。不在三處。則見罪空。便悟理實。悟理實。則發生正觀。正觀既生。則煩惱斯滅。煩惱尚滅。罪豈在哉。不在內者。不在我心也。若在我心。不應待外也。不在外者。不在他身也。若在於他。不應由我起也。不在中間者。合自他求罪不得也。又識為內。塵為外。根為中間。而罪不在此三處。又罪因為內。[4]罪緣為外。合內外為中間也。如佛所說心垢故眾生垢心淨故眾生淨。此第二次辨心空。夫罪由心起。則心是罪根。然心本尚空。罪未寧有。故逆尋其本也。凡有四句。初引佛誠言。心垢故眾生垢者。夫心有垢染。則眾生受累。眾生受累。便是垢累眾生。垢義既爾。淨義亦然。心亦不在內不在外不在中間。第二句明心空也。心若在內。心應不由外境。心若在外。內應無心。既非二處。豈在中間。如其心然罪垢亦然。第三句以本顯末也。諸法亦然者。心之與罪。二事既空。萬法紛紛。皆由心起。在心既空。故諸法亦爾。[5]不不出於如。心之與罪。謂內法空。諸法亦爾。謂外法空也。內之與外。所以空者。良由不出於如。以如是空之異名。故內外亦爾。又非破拆內外故便空。良由內外本來是如。所以空也。如優波離心相得解脫時。寧有垢不。此第三舉況。凡有三句。一問。二答。三況。聲聞初成羅漢。證第九解脫道。爾時唯有淨心。無有垢染。今欲以其類眾生心。故前定其言也。我言不也。此第二波離正答。明證果之時。唯淨無垢也。維摩詰言一切眾生心相無垢亦復如是。第三舉況類也。小乘謂。羅漢在觀之時。心則無垢。眾生未能斷惑。心則有垢。故今持二乘之無類凡夫之有也。唯優波離妄想是垢無妄想是淨顛倒是垢無顛倒是淨取我是垢不取我是淨。此第四廣釋。上雖明罪空。而惑者生疑。若罪非有。何得大小經律。說眾生起罪。故今釋云。妄想故見有罪。是故餘經明有。今據理實。所以云無。妄想。顛倒。取我。三科異者。橫謂分別。名為妄想。無而謂有。翻背理實。稱為顛倒。所以顛倒。由根本取我。又妄想是八妄。如地持說。顛倒是三倒。取我是眾見根本。優波離一切法生滅不住如幻如電諸法不相待乃至一念不住。上明罪由妄有。今辨妄有非有。亦是釋妄有義。不相待者。此[6]不明無長短等相待。但辨諸法無常。前心不待後心。生竟然後方滅。以諸法不住。亦生即滅也。無住則如幻。不實所以空。諸法唯妄見如夢如炎如水中月如鏡中像以妄想生。上明外法不住。此辨內心妄見。俱明空義。夫以見妄故。則所見不實。是故為空。上二喻。取其速滅。此四喻。喻其妄想其知此者是名奉律。淨名善治有三。標釋已竟。今總結歎也。行順律法。故名奉律。此歎行也。其知此者是名善解。知罪實相。名為善解。此嘆解也。自有解律而不行。自有行律而不解。故雙嘆也。問。今明罪空。云何是奉律。答。律名毘尼。此言善治。謂自能治三毒。亦能治於眾生。令知罪空。真善治也。於是二比丘言上智哉是優波離所不及持律之上不能說我答言自捨如來未有聲聞及菩薩制其樂說之辨其智慧明達為若此也時二比丘疑悔即除發阿耨多羅三藐三菩提心作是願言令一切眾生皆得是辨。此第三明時眾得益。文有三句。第一比丘雙嘆。二波離雙答。三比丘雙益。初雙嘆者。上智哉。嘆淨名內智。持律之上而不能說。嘆淨名外辨。二波離雙答。初答外辨。其智慧明達。次答內智。比丘雙益者。疑悔即除。謂惡滅也。發心。明善生也。故我不任詣彼問疾。第三總結不堪。佛告羅睺羅汝行詣維摩詰問疾。此第九次命羅睺羅。就文為二。初命。次辭不堪。羅睺者。此言覆障。謂六年在胎。為胎所覆障。因以為名。所以有羅睺者。諸相師。四月八日。來白淨飯王言。太子。若今夜不出家。明日七寶自至。為轉輪王。父王。夜增其伎樂。菩薩欲心內發。耶輸陀羅。其夜有身。淨居天。悲而言。菩薩貪著五欲。眾生誰度之。[1]內觀出家。後成道夜。始生羅睺。所以六年在胎者。智度論云。羅雲過去為王。六日飢餓仙人。故招此報。又餘經云。由塞鼠穴。受斯果也。羅睺。亦名宮生。悉達出家。而生羅睺。諸釋謂非佛子。欲燒殺之。耶輸抱子立誓。俱投於火。而化成蓮華。諸釋云。真宮王也。因以為名。羅睺羅白佛言世尊我不堪任詣彼問疾。第二辭不堪。就文為三。謂標釋結。此初標也。所以者何憶念昔時毘耶離諸長者來詣我所稽首作禮問我言唯羅睺羅汝佛子捨轉輪王位出家為道其出家者有何等利我即如法為說出家功德之利。此第二釋不堪。就文為三。一被呵之由。二能呵之旨。三明時眾得益。初文為二。一長者子問。二羅雲答。捨轉輪王位者。佛不出家。當為金輪聖王。王四天下。羅雲不出家。當為鐵輪王。王一天下。一天下地及虛空。各十由旬鬼神。屬之為其給使。羅雲。所以出家者。佛成道竟。還至本國。羅雲年始六歲。如來明日至。變千比丘。悉如佛形。羅雲直往佛所。摩其頂。明日歸精舍。勅身子目連度之。初出家後。喜多暴口形[2]詔於人。佛一時約勅。於斯永斷。相罵不瞋。佛嘆其忍辱持戒密行第一。諸長者子。所以問者。見羅睺所捨至重。未聞其所得。是故問也。我即為如法說出家利者。依出家功德經。有人殺三千世界眾生。有人救之得脫。有人挑三千世界眾生眼。有人治之得差。其出家福。多彼救治。功德相應。為說此利也。時維摩詰來謂我言羅睺羅不應說出家功德之利。此第二能呵之旨。就文為二。初呵羅云所說。次淨名辨出家之利。羅什云。羅[3]雲受屈。其旨有四。一不見人根。應非其藥。二出家功德無量。而說之有限。三即是實相。而以相說之。四出家本為實相涅槃。羅云不說其本。吉藏謂。家有二種。一者形家。謂父母妻子。二者心家。即是煩惱。諸長者子。無出形家之義。有出心家之義。而羅云雖嘆出形家。於事無益。若說出心家。則便有利。而不應說而說。應說而不說。則是漏機。所以受屈。所以者何無利無功德是為出家有為法者可說有利有功德夫出家者為無為法無為法中無利無功德。此第二[4]得名說出家法。諸長者子。正以有得為[5]懷。謂有人能出。有家可出。家為過罪。出有功德。此皆有所得心。即是有為法。悉名為家。維摩破著心故。讚無為法。無為是果。出家為因。果既無為。因豈有[6]著。若能蕭然無寄。始是出家。羅睺羅出家者無彼無此亦無中間。在俗為此。出家為彼。出家方便。名為中間。今並忘之。即出家也。離六十二見處於涅槃。既忘彼此兩間。復離諸見。便處涅槃果。智者所受聖所行處。地前菩薩。依教生解。名為智者。信順此法。是名為受。登地。會於正理。稱之為聖。聖心遊之。故云行也。降伏眾魔度五道。經云一人出家。魔宮皆動。始動魔宮。終[7]心降伏。既降伏四魔。必超度五道。凡夫能出四趣。不能出天道。出家求滅。則五道斯度。淨五眼得五力立五根不惱於彼。二乘出家。雖度五道。不能淨五眼。大乘離俗。能淨五眼。五眼有二。一約五人有五。人有肉眼。天有天眼。二乘慧眼。菩薩法眼。佛佛眼。一人具五者。見[8]彰內為肉眼。見障外為天眼。照實相為慧眼。照[9]二乘法滅。名為法眼。照於佛性。兼無法不知。名為佛眼。今論後五。故名為淨。信進念定慧為五。此五。在鈍根人心為根。在利根人心為力。若據一人。則始終為異。在家。有妻子財產。若遇因緣。必惱於彼。出家。則道超事外。惱因自息。故[10]云惱於彼。離眾雜惡摧伏外道。在俗行善。由雜不善。出家求道。道既純淨。行分不雜也。出家不為[11]摧物。而諸惡自消。猶如日出。不期滅闇。而闇自滅也。超越假名。經說有四。一生死是假名。涅槃非假名。生死是浮虛幻偽。所以是假。涅槃真實。故非是假。二者涅槃是假。生死非假。涅槃無名。強為立名。所以是假。生死本是名相之法。非強立名。是故非假。三者俱是假。以生死涅槃。是因緣相待。故是假也。如華嚴云。生死涅槃。二俱是虛妄。四二俱非假。癈名就法。法體皆如。如內絕言。故非假稱。今就初門。明生死是假名。得涅槃故超出也。出[1]非泥無繫著。出假名離生死果。出淤泥。離生死因。在家沒愛泥。外道出家沒見泥。今明真出家。俱離愛見。非但離生死之愛見。亦無繫著於道法。無我所無所受無擾亂。所以無繫著者。由無我所故也。受之言取。取有四種。欲取。我取。戒取。見取。今無此四取也。若內有四取。必有擾亂。以心無所取。故無擾亂。內懷喜護彼意隨禪定離眾過。出家之人。有三種喜。一者有現世功德。自然豫欣。二者後得涅槃。心常歡悅。三者不憂不喜。心無[2]依著。則真淨妙喜也。又能將順眾生。不乖逆其意。故言護彼意。隨禪定者。戒能折伏煩惱。令其勢微。禪定能遮。[3]便惑不起。智慧能滅。畢竟無餘。今持戒清淨。則結薄心靜。與禪相順。故言隨也。若能如是是真出家。若能不違上說。是真出家。總結之也。於是維摩詰語諸長者子汝等於正法中宜共出家所以者何佛世難值。此第三明時眾[4]出益。凡有四句。初淨名勸出家。二長者不敢違佛制。三淨名重勸發心。四長者受旨。此初文也。淨名知其不得出家。而欲令其發心。故有此勸耳諸長者子言居士我聞佛言父母不聽不得出家。此第二答也。律云。有人詣僧坊。諸比丘輒度之。其父母大愁苦。[5]訴淨飯[6]之。淨飯王云。太子無令我知。輒私出家。吾愁苦。自[7]令已去。父母不聽。不得出家。以是事白佛。佛制戒云。若父母不聽。不得趣度之者。得吉羅罪維摩詰言然汝等便發阿耨多羅三藐三菩提心是即出家是即具足。此第三文也。所以勸發心者。彰其形雖繫於二親。而心超於三界。則是出於心家。既出心家。則身口無眾惡。便是具足戒也。爾時三十二長者子皆發阿耨多羅三藐三菩提心。此第四文也。諸長者子。既以有礙。不形出家。而聞在家有出心家之理。故欣然從之。故我不任詣彼問疾。此第三總結。佛告阿難汝行詣維摩詰問疾。第十次命阿難也。就文為二。初命。二辭不堪。阿難者。此云無染。支道林云博聞。舊翻歡喜。凡有三義。一者。釋迦過去發願。願我成佛。[8]持者名曰歡喜。二者。阿難是佛得道夜生。淨[9]飯[10]王云。今是歡喜日。可[11]絡此兒以為歡喜。三者。阿難形容端正。見者歡喜。故名歡喜。阿難與羅雲。同是佛親。而命有前後者。凡有四義。一者阿難與羅雲。雖同是佛得道夜生。而羅雲。在胎六年。以其年大。故前命也。二者羅云出家。得羅漢果。阿難猶居學地。三者羅云在俗。當紹國[12]位。阿難不然。以君臣次第故。命有前後。四者。羅睺明出家為因。阿難。辨法身為果。[13]先因後果。以為次第。阿難白佛言世尊我不堪任詣彼問疾。此第二釋不堪。有標釋結。此初文也。所以者何憶念昔時世尊身小有疾當用牛乳我即持鉢詣大婆羅門家門下立。此第二次釋不堪。就文為三。初明被呵之由。二述能呵之旨。三阿難受屈。此初文也。身小有疾者。然[14]理疾之意。非可一徒。良以淺識之流。取信耳目。於如來。而生劣想。今彰阿難不達。或同眾人。淨名高呵。以開法身之唱。令悟應也。當用牛乳者。佛在毘耶離。音樂樹下說法。身患風氣。須乳煮糜也。詣大婆羅[15]門者。毘耶離。有大婆羅門。名梵摩耶。是婆羅門師。有五[16]百弟子。信受邪道。不敬佛法。而大慳貪。今以七聖化之。一佛現疾。二阿難乞乳。三淨名來呵。四牛母說偈。五牛子說偈。六化人搆乳。七空內聲告。此人大慳。以羅網覆庭屋。令飛鳥不能得食穀食等也。朝往[17]與乳。正值其人。與五百弟子。共入見王。問阿難何求。答具上事。梵志默然不對。自[18]意思惟。若不與。諸人謂我悋[19]情。我若與者。復謂[20]事瞿曇。良久。即指取惡弊牛。令阿難自[21]攝取乳。作此意者。一欲明瞿曇。常與我諍功德勝。今令惡牛。抵殺其弟子。即恥其師。令眾人捨瞿曇。來就我也。又牛既惡。必不得乳。於我無損。是時有化人。來為[22]搆乳。而牛說偈。[23]今施佛乳。云留少許與犢子。犢子說偈云。盡施如來。我自噉草。事出乳光經。時維摩詰來謂我言唯阿難何為晨朝持鉢住。此第[24]二能呵之旨。就文為三。一問。二答。三呵。晨朝非乞食時。是以問也我言居士世尊身小有疾當用牛乳故來至此。第二阿難以事對也。維摩詰言止止阿難莫作此語。此第三正呵。文凡有三誡三釋。此初誡也。所以重止者。佛若實病。則上隱法身之德。下增眾生之累。今欲斷此二義。是故重止。如來身者金剛之體。此釋上誡也。小乘人云。骨是金剛。肉非金剛。大乘明。如來生身。內外金剛。一切實滿。有大勢力。無有病處。若以金剛。喻法身者。如涅槃金剛身品說之。法身是常。不可壞故。如金剛。諸惡已斷眾善普會當有何疾當有何惱。上就果門辨無病。此就因門釋無病。眾惡已斷。無有病因。眾善[1]眾會。無有病因。默往阿難勿謗如來。此第二誡也。默往。令還去也。無病事[2]彰。必不須乳。故令還去。苟云是實。則謗佛也。莫使異人聞此麁言。病為[3]當近。麁之極也。不達聞之。必謂實病。無令大威德諸天及他方淨土諸來菩薩得聞斯語。什公云。五淨居天上。別有大自在天。是十地菩薩。[4]又他方太士。此之二人。若聞斯言。知佛方便。怪汝不達也。阿難轉輪聖王以小福故尚得無病豈況如來無量福會普勝者哉。此第二釋也。前就聖推。此舉凡況。輪王乃不及欲界諸天。但以人間小福。尚得無病。豈況如來普勝三界。而有疾哉。論云。有羅漢。名薄俱羅。往昔為賣藥師。語夏安居僧言。若有須藥。就我取之。眾竟無所須。唯一比丘小病。受一呵利勒果。因是九十一劫。生於天人。受無量快樂。但聞藥名。而身無微患。於此生中。年已九十[5]一劫。亦未曾有病。[6]況積善無量。病由何生。行矣阿難勿使我等受斯恥也。此第三誡。推事既爾。必應還去。苟執不去。非但佛有斯謗。我等亦受其恥。外道梵志若聞此語當作是念何名為師自疾不能救而能救諸疾人。前明內學受恥。此辨外道譏謗。何名法之良醫。自身疾不能救。何救人心疾乎。可密速去勿使人聞。正士若聞。謂汝不達。邪師若聞。謂佛實病。當知阿難諸如來身即是法身非思欲身。此第三釋也。凡有三雙。並就得離門釋。此是初雙。先據得門。什公云。法身有三。一法化身。金[7]剛是也。二五分法身。三實相法身。此似化報法三佛義。此之三佛。並無實病。非思欲[8]身。就離門也。三界有待之形。名思欲身。又釋。思是業。欲為結。非結業身也。佛為世尊過於三界。此第二雙也。以德無不備故。為世所尊。此明得也。[9]過於三界[10]三界眾生。具受八苦。所以有病。佛過三界。此離門也。佛身無漏諸漏已盡佛身無為不墮諸數。此第三雙。明得離也。初句明離。雖出三界。容是最後邊身。猶是漏法。豈得無病。佛既無漏。故無病矣。次句明得。雖曰無漏。容是有為。有為即是起滅法。[11]未得免病。既是無為。不隨有數。有人言。非思欲身。離分段因。過於三界。離分段果。佛身無漏。離變易因。佛身無為。離變易果。如此之身當有何病。上別明無患。此總結德也。時我世尊實懷慚愧得無近佛而謬聽耶。此第三明阿難受屈。文有三別。一阿難懷愧。二空內出聲。三稱讚居士。受使如此。被[12]識如彼。故進退懷愧。淨名言既會理。則佛必無有病。失在於已。故謬聽。即聞空中聲曰阿難如居士言但為佛出五濁惡世現行斯法度脫眾生行矣阿難取乳勿慚。此第二明空內出聲。本迹二身。會淨名與佛二言。無相違也。如居士言者。印定淨名之說。[13]聞法身也。但佛出五濁已下。印定如來之言。辨迹身也。以顯法身故。令於佛起尊[14]重心。辨於迹身。則破慳生福。又得失凡有四句。一者二人俱得。淨名得實。阿難得方便。次二人俱失。全用淨名。則失方便用。不得[15]付同眾生。全用阿難。隱法身之德。物不尊敬。三淨名得阿難失。據今能呵之義。四阿難得淨名失。約乞乳破慳。生長物福。五濁者。謂劫濁。眾生濁。命濁。見濁。煩惱濁。劫濁者。大劫內。有刀兵疾疫飢饉三小劫。名劫濁。眾生濁者。無仁義禮智等。諸惡眾生。名眾生濁。命濁者。以短為苦。又不[16]得[17]修道。稱為命濁。從百二十歲。下至三歲。悉是命濁。什公云。邪見為見濁。餘九使為煩惱。舊云。五見為見濁。五鈍為煩惱濁世尊維摩詰智慧辨才為如此也。第三稱嘆淨名也。是故不任詣彼問疾。不堪有三。標釋已竟。今總結也。如是五百大弟子各各向佛說其本緣稱述維摩詰所言皆曰不任詣彼問疾。弟子品二章。初命十人已訖。此下總明五百不堪。五百者。八千羅漢內。有五百高德名聞者也。</w:t>
      </w:r>
    </w:p>
    <w:p>
      <w:pPr/>
      <w:r>
        <w:rPr>
          <w:rFonts w:ascii="Noto Sans KR" w:hAnsi="Noto Sans KR" w:eastAsia="Noto Sans KR"/>
          <w:b/>
          <w:sz w:val="17"/>
        </w:rPr>
        <w:t>한국어 직역</w:t>
      </w:r>
    </w:p>
    <w:p>
      <w:pPr>
        <w:pStyle w:val="TranslationText"/>
      </w:pPr>
      <w:r>
        <w:rPr>
          <w:rFonts w:ascii="Noto Sans KR" w:hAnsi="Noto Sans KR" w:eastAsia="Noto Sans KR"/>
          <w:sz w:val="20"/>
        </w:rPr>
        <w:t>제자가 스승을 아버지처럼 보고, 자신을 아들처럼 처신하며, 스승이 제자를 아우처럼 대하고, 자신을 형처럼 처신하는 것을 공경하고 보호하는 뜻을 합하여 논하므로, ‘제자(弟子)’라고 이름한다. 내적인 뜻에 의거하면, 배움에서 부처 뒤에 있으므로 ‘제(弟)’라 하고, 부처의 입에서 태어나므로 ‘자(子)’라 한다. 부처가 중생의 혜명(慧命)을 낳으므로 아버지라 하고, 중생보다 먼저 깨달았으므로 형이라 한다. 그러므로 『법화경』에서 말하기를, “세간의 아버지가 친한 벗의 집에 이르렀다. 곧 그 증거이다. 네 회집에 의거하여 말하면, 두 회집은 이미 끝났다. 이 글에서부터 향적품에 이르기까지는 세 번째로 방장에 다시 모인 회집이다. 앞의 회집과 다른 점은 모두 일곱 가지 뜻이 있다. 대중에 의거하여 말하면, 앞에서는 재가 대중이 병을 물었고, 지금은 출가 대중이 문답으로 법의를 드러낸다. 앞에서는 가까운 대중이자 적은 대중이었고, 지금은 먼 곳의 대중이자 많은 대중이다. 교설에 근거하여 말하면, 앞에서는 법문을 간략히 설했고 지금은 묘한 도를 널리 설한다. 이익에 나아가 말하면, 앞에서는 다만 얕은 이익만 있었고, 지금은 깊고 얕은 이익을 모두 갖춘다. 두 가지 ‘다만[但]’에 의거하여 말하면, 앞에서는 다만 범부만을 깨뜨렸고, 지금은 다만 성자만을 배척한다. 여기서 말하는 ‘다만[但]’이란 유소득에 머물러 성품이 정해진 범부와 성자를 말한다. 지금과 옛날에 나아가 말하면, 앞에서는 지금의 법을 설했고, 이 두 품에서는 옛날의 법을 설한다. 자신과 타인에 의거하면, 앞에서는 정명이 스스로 설하여 자신의 덕을 드러냈고, 지금은 대승과 소승의 두 사람이 정명의 덕을 드러낸다. 세 종류의 교화에 대해 논하면, 방편품에서는 이미 범부를 깨뜨렸고, 이 아래 두 품에서는 성문과 보살을 배척한다. 이 한 회집에 나아가 보면, 두 장으로 나눈다. 첫째는 연유를 밝히는 서문이고, 둘째는 정설이다. 연유를 밝히는 서문을 둘로 나눈다. 첫째는 정명이 병을 나타낸 것이고, 둘째는 사자를 보내 위문하게 한 것이다. 그때 장자 유마힐은 스스로 ‘병들어 침상에 누워 있다’고 생각하였다. ‘스스로 병들어 누워 있다고 생각했다’는 것은 스스로 병을 근심하여 생각했다는 뜻이다. 대체로 몸이 있으면 곧 병이 있다. 이는 본래 세상의 상정일 뿐이다. 통달한 이는 이를 체득하니, 무엇을 근심하겠는가? 그러나 오백 장자는 모두 부처 가까이에서 법을 듣고 있었는데, 정명은 병에 가로막혀 참여하지 못했으니, 이치상 근심할 만한 까닭이 있었다. 그러므로 스스로 생각한 것이다. 또 정명은 중생을 위하여 병을 나타냈다. 부처께서 그림자와 메아리처럼 호응하지 않는다면 교화가 이루어지지 않는다. 그러므로 반드시 스스로 생각해야 했다. “세존께서는 대자하시니 어찌 불쌍히 여기심을 드리우지 않으시겠는가?” 대체로 병을 앓는 이는 반드시 즐거움은 없고 괴로움이 있다. 세존께서는 대자하시므로 사자를 보내 위문하게 하여 반드시 즐거움을 주고 괴로움을 없애신다. 그러므로 윗구에서는 ‘자(慈)’라고 하고, 아랫구에서는 ‘민(愍)’이라고 하였다. 또 중생이 병들었기 때문에 보살이 병든다. 세존께서는 대자하시므로 반드시 위문을 드리우실 것이고, 그로 인해 도를 널리 펼치면 구제되는 이가 매우 많다. 그러면 중생의 병이 나아지고 보살의 병도 또한 나아진다. 곧 이것이 자비의 뜻이며 병을 나타낸 본래 뜻이다. 묻는다. 어째서 “어찌 불쌍히 여기심을 드리우지 않으시겠는가”라고 말했는가? 답한다. 일반 사람들은 자비가 적은데도 오히려 병문안을 한다. 부처께서는 대자가 있으시니, 어찌 위문하지 않으시겠는가? 부처께서는 그의 뜻을 아셨다. 이 아래는 둘째로 사자를 보내 병을 묻게 하는 부분이다. 글에 나아가 둘로 나눈다. 첫째는 먼저 성문에게 명하고, 둘째는 다음으로 보살에게 명한다. 묻는다. 성문과 보살이 모두 감당할 수 없다고 했는데, 부처께서는 어째서 명하셨는가? 답한다. 모두 네 가지 뜻이 있다. 첫째는 대자의 평등함을 보이기 때문에 모두에게 명하신 것이다. 둘째는 문수에게만 명한다면 정명의 덕을 온전히 드러내게 할 수 없다. 지금 이미 널리 모두에게 명하였으므로 그의 덕을 온전히 드러내어, 병문안하러 가는 이들로 하여금 그 사람을 존중하고 법을 중히 여기게 한다. 셋째는 당시 회중으로 하여금 문수에 대해 만나기 어렵다는 생각을 내게 하려는 것이다. 오백 성문과 팔천 보살이 모두 감당할 수 없다고 사양했는데, 문수만 홀로 간다면, 변재와 지혜가 생각하기 어려움을 알게 되므로 공경하는 마음이 지극해지고 법을 받아들이기 쉬워진다. 넷째는 대승과 소승의 사람들에게 두루 명하여 꾸지람을 받은 일을 모두 진술하게 하고, 그로 인해 옛날의 법을 서술하여 지금의 대중을 이롭게 하려는 것이다. 묻는다. 어째서 먼저 보살에게 명하고 뒤에 성문에게 명하지 않았는가? 답한다. 병을 깨뜨리는 차례에 나아가 보면, 방편품은 범부를 깨뜨리고, 제자품은 성문을 깨뜨리며, 보살품은 대사를 꾸짖는다. 둘째로 우열의 차례에 나아가 보면, 성문은 형체가 법의(法義)를 갖추고, 마음에는 지혜와 단혹(斷惑)을 갖추므로, 마음과 형체가 모두 뛰어나다. 그러므로 먼저 명한 것이다. 보살은 마음으로는 비록 도에 계합하지만, 형체는 일정한 방식이 없으므로, 마음은 뛰어나고 형체는 열등하다. 그러므로 다음으로 명한 것이다. 구마라집이 말한 것과 같다. 성문법 가운데서는 나한의 무루지혜가 뛰어나고, 보살의 세속지혜가 뛰어나다. 대승법 가운데서는 보살이 두 가지 모두 뛰어나다. 지금은 성문의 깊은 점을 취했기 때문에 먼저 제자에게 명한 것이다. 곧 사리불에게 말씀하셨다. “그대는 유마힐에게 가서 병을 물으라.” 지금의 성문 부분에 나아가 둘로 나눈다. 앞에서는 열 사람에게 명하고, 뒤에서는 오백 명에게 명한다. 대체로 오백 명은 당(堂)에 올랐고, 열 사람은 방에 들어간 자들이기 때문이다. 열 사람의 덕행을 논하면, 처음은 이른바 네 명의 대성문이다. 신자(身子)는 지혜, 목련은 신통, 가섭은 고행, 선길(善吉)은 공에 대한 이해가 뛰어나다. 그러므로 선정·지혜와 수행·이해로써 네 대성문으로 삼는다. 다음에는 세 사람이 있는데, 삼장을 정묘하게 통달하여 세 대법사가 된다. 부루나는 비담을 정밀하게 연구했고, 전연은 경장을 잘 이해했으며, 파리는 비니를 정묘하게 체득하였다. 다음은 부처의 친족인데, 모두 세 사람이 있다. 나율은 천안, 라운은 계율을 지녔고, 아난은 총지에 뛰어나다. 다음으로 뜻에 의거하여 보면, 성문의 중요한 법을 꾸짖고 보살도의 문을 보인다. 처음에는 신자를 배척하여 성스러운 묵연이 아님을 꾸짖고, 다음에는 목련을 힐난하여 성스러운 설법이 아님을 밝힌다. 이 두 가지는 부처에게 항상 기본이 되는 것인데, 성문이 통달하지 못했으므로 먼저 꾸짖은 것이다. 다음으로 가섭의 유(有)의 행을 탄핵하고, 선길의 공에 대한 이해를 꾸짖어, 성문에게 아직 대승의 행과 이해가 없음을 드러낸다. 다음으로 만원을 꾸짖는데, 항상 남을 위하여 설하면서도 중생의 근기를 보지 못했기 때문이다. 전연은 늘 부처의 강설을 되풀이하면서도 교설의 뜻을 알지 못하였다. 나율은 비록 천안을 얻었으나 회통하는 이치를 통달하지 못하였다. 파리는 비니에 능하다고 하지만 대승의 법률을 이해하지 못하였다. 라운은 비록 성문으로서 세속을 버렸으나 대승의 출가를 이해하지 못하였다. 아난은 늘 여래를 시봉했지만 부처의 본과 자취를 알지 못하였다. 이미 성문의 열 가지 잘못을 꾸짖었으니, 곧 대승의 열 가지 뛰어남을 드러낸 것이다. 다음으로 뜻의 선후에 의거하면, 아홉 사람은 부처의 인을 밝히고, 열째 사람은 부처의 과를 밝힌다. 곧 인과의 차례이다. 아홉 사람 가운데 처음 여덟 사람은 수행을 밝히고, 뒤의 한 사람은 출가를 밝힌다. 이는 설문의 관점에 근거하여 앞뒤를 밝힌 것이다. 여덟 사람 가운데 앞의 일곱은 선을 닦는 것을 밝히고, 뒤의 한 사람은 악을 없애는 것을 밝힌다. 일곱 사람 가운데 앞의 여섯은 도의 행을 닦는 것을 밝히어 행의 체로 삼고, 다음 한 사람은 도의 행을 일으키는 것을 밝혀 행의 용으로 삼는다. 여섯 사람 가운데 앞에서는 선정이 지혜의 근본임을 밝히고, 다음에는 지혜가 선정에서 생김을 밝히며, 다음에는 이해로 말미암아 행을 일으킴을 밝히고, 뒤의 두 사람은 행에 의지하여 이해를 일으킴을 밝힌다. 이제 먼저 사리불에게 명한다. 이 장에 나아가 두 가지로 나눈다. 첫째는 부처의 명이고, 둘째는 감당할 수 없다고 사양하는 것이다. 사리불은 왕사성 마가다국 사람이다. 아버지를 따라 자(字)를 세워 우파제사라고 이름하였다. 우파는 별의 이름이고, 제사는 아버지를 따라 이름을 지은 것이다. 그러므로 제사라고 이름한다. 사리(舍利)는 ‘몸’이라는 말인데, 그 어머니의 이름이다. 눈이 사리새와 닮았으므로 사리라고 이름하였다. 불(弗)은 ‘아들’이라는 뜻이므로, 곧 ‘신자(身子)’라는 말이다. 아버지를 따라 이름을 받지 않고 어머니로 인해 호칭을 삼은 데에는 두 가지 인연이 있다. 첫째는 과거의 서원에 따라 이름을 세운 것이다. 석가는 과거에 발원하기를, “내가 부처가 되면 오른쪽 제자의 이름을 사리불이라 하리라”고 하였다. 둘째는 여인이 총명한 것은 세상에서 드문 일이므로, 당시 사람들이 그 어머니를 귀중히 여겼기 때문에 사리불이라고 부른 것이다. 사리불이 부처께 아뢰었다. “세존이시여, 저는 그에게 가서 병을 묻는 일을 감당할 수 없습니다.” 이는 둘째로 사양하는 부분이다. ‘감당할 수 없음’을 글에 나아가 셋으로 나눈다. 첫째는 감당할 수 없음을 표방하고, 둘째는 감당할 수 없는 까닭을 해석하며, 셋째는 감당할 수 없음을 총결한다. 이는 첫 번째 글이다. 감당할 수 없다는 뜻에는 세 가지 인연이 있다. 첫째, 소승의 지혜가 열등하여 보살과 문답하여 법의를 드러내는 일을 감당할 수 없다. 둘째, 옛날에 이미 굴복을 당하여 우열의 사실이 정해졌으므로 감당할 수 없다. 셋째, 서로 함께 교화를 위하여 굴하고 펴는 것을 중생에 따라 하기 때문이다. 지금은 정명의 덕을 드러내고 문수의 행을 나타내고자 하므로, 감당할 수 없다고 말한 것이다. “무슨 까닭인가 하면, 제가 옛날 숲 속 나무 아래에서 연좌하고 있던 일을 기억합니다.” 이는 둘째로 감당할 수 없는 까닭을 해석한 것이다. 글에 나아가 셋으로 나눈다. 첫째는 꾸지람을 받게 된 연유를 밝히고, 둘째는 꾸짖은 뜻을 밝히며, 셋째는 바로 굴복을 당한 일을 밝힌다. 신자가 숲 속 나무 아래에서 연좌한 것에는 모두 두 가지 뜻이 있다. 첫째, 이 몸과 마음의 두 가지 근심이 있기 때문이다. 몸이 시끄럽게 움직이는 것을 근심하여 산림에 몸을 숨기고, 마음이 달려 흩어지는 것을 근심하여 마음을 한 경계에 거두어 둔다. 연좌(宴坐)란 편안함을 말하고, 고요함을 말한다. 대체로 한가로이 거처하는 모습이다. “그때 유마힐이 와서 저에게 말했습니다. ‘여보시오, 사리불이여. 반드시 이렇게 앉아야만 연좌인 것은 아닙니다.’” 이는 둘째로 꾸짖은 뜻을 밝힌 것이다. 글에 나아가 셋으로 나눈다. 처음에는 이승의 선정을 꾸짖고, 다음에는 보살의 앉는 법을 제시하며, 셋째는 이를 총결한다. ‘반드시 이렇게 앉아야 하는 것은 아니다’라고 한 것은, 성문승의 사람들은 앉는 법이라면 반드시 몸을 숲과 못에 숨기고 마음을 멸정에 쉬게 해야 한다고 생각한다. 이제 대승의 관점에서 보면 반드시 그러한 것은 아니다. 도생은 말하였다. ‘불필(不必)’이라는 것은 그것이 옳지 않다고 말한 것이 아니라, 다만 반드시 그것만이 옳은 것은 아니라는 뜻이다. ‘옳지 않다고 말한 것은 아니다’라는 것은, 이승의 앉는 법도 대승의 선정을 구하는 설명일 뿐이다. 그렇다면 아직 참되고 궁극적인 앉는 법은 아니다. 흥황법사는 말하였다. ‘필시 그러하다[必是]’는 것은 유소득으로 머물고 집착한다는 뜻이 있다. 신자는 반드시 버려야 할 산란이 있다고 여기고, 즐겨야 할 고요가 있다고 여긴다. 가까이는 이 장을 관찰하고, 멀리는 일대교화 전체에 통한다. 이 대승과 소승의 사람들이 모두 머물러 집착하여 반드시 그렇다고 여기는 까닭에 꾸지람을 받은 것이다. “무릇 연좌란 삼계에서 몸과 마음을 나타내지 않는 것이니, 이것이 연좌입니다.” 이 아래는 둘째로 보살의 앉는 법을 제시한다. 곧 이것으로 이승을 꾸짖는다. 모두 여섯 쌍이 있다. 첫째는 몸과 마음이 함께 숨는 것을 밝히고, 둘째는 고요함과 산란함에 함께 노니는 것을 밝히며, 셋째는 도와 세속을 함께 관하는 것을 밝히고, 넷째는 안과 밖이 함께 사라짐을 밝히며, 다섯째는 깨달음과 미혹이 평등함을 밝히고, 여섯째는 생사와 열반의 불이(不二)를 밝힌다. 간략히 여섯 문을 설한 것이 보살의 연좌가 된다. 첫째는 몸과 마음이 함께 숨는 것을 밝힌다. 성문의 앉는 법은 몸을 숲 사이에 숨기지만 몸은 오히려 드러나 있고, 마음을 멸정에 쉬게 하여 그 마음은 마침내 사라진다. 이는 하나는 숨고 하나는 숨지 않는 것이므로 꾸지람을 받게 되었다. 보살은 법신으로 몸을 삼아 비록 처해 있어도 삼계가 아니며, 묘혜로 마음을 삼아 비록 대상을 반연해도 항상 적멸하다. 이는 곧 몸과 마음이 함께 숨는 것이니, 반드시 묘한 선정이 된다. 그러므로 저 이승과 다르다. 또 성문은 몸과 마음이 숨지 않고 있다고 보므로 이를 숨기고자 한다. 대사는 숨지 않은 것이 없음을 알거늘, 무엇을 숨기겠는가? 그러므로 삼계에서 몸과 마음을 나타내지 않는 것이다. “멸정에서 일어나지 않으면서도 여러 위의를 나타내는 것이 연좌입니다.” 이는 둘째로 고요함과 산란함에 함께 노니는 것을 대칭하여 밝힌 것이다. 멸진정에 대해서는, 비담에서는 심법이 이미 멸하면 색도 아니고 마음도 아닌 법이 있어서 멸정으로 차례로 마음의 자리를 보충한다고 한다. 『성실론』에서는 말한다. 공한 마음은 두 곳에서 멸한다. 첫째는 멸정에 들 때 멸하고, 둘째는 무여열반에 들어갈 때 멸한다. 멸정은 곧 아무 법도 없는 것이다. 이 두 가지 해석은 모두 소승이다. 멸정에 들어가면 형체가 마른 나무와 같아서 작용할 능력이 없다. 보살의 멸정에 대해서는, 『지도론』에서 말한다. 멸진정은 곧 반야와 같은 부류이다. 이 마음을 분명히 깨달으면 곧 실상이며, 본래 적멸하다. 그러므로 형체가 팔극(八極)에 가득할 수 있고, 회중에 응하는 데 정해진 방소가 없다. 곧 이는 가명을 무너뜨리지 않으면서 실상을 설하는 것이며, 진제를 움직이지 않으면서 모든 법을 세우는 것이다. 묻는다. 멸정에서 일어나지 않는데 어떻게 위의를 나타낼 수 있는가? 답한다. 여의주는 본래 마음이 없지만 사람에 따라 보배를 내고, 천고(天鼓)는 마음이 없지만 사물에 응하여 소리를 낸다. 지인(至人)은 저것과 이것에 대해 분별하는 마음이 없으면서도 일체에 응할 수 있다. 위에서는 삼계에서 몸을 나타내지 않음을 밝혔고, 지금 여러 위의를 나타냄을 밝힌 것은, 대체로 나타냄이 없기 때문에 나타내지 못하는 것이 없다는 뜻이다. 그러므로 앞은 곧 움직이면서 고요한 것이고, 이는 곧 고요하면서 움직이는 것이다. “도법을 버리지 않으면서 범부의 일을 나타내는 것이 연좌입니다.” 이는 셋째로 도와 세속을 함께 관하는 것을 밝힌 것이다. 소승은 생사를 막아 끊고 화광(和光)할 수 없다. 대사는 선과 악을 같은 취지로 보고, 도와 세속을 하나로 관한다. 그러므로 온종일 범부이면서도 온종일 도법에 있다. 정명이 재가에 있었던 것이 바로 그 일이다. “마음이 안에 머물지도 않고 또한 밖에 있지도 않는 것이 연좌입니다.” 이는 넷째로 안과 밖이 함께 사라짐을 밝힌 것이다. 현성은 마음을 거두어들이니 이를 ‘안’이라 하고, 범부는 생각을 달려 보내니 이를 ‘밖’이라 한다. 대사는 둘 모두와 다르므로 안도 아니고 밖도 아니다. 또 마음은 인연에 의지하여 생기는데, 인은 곧 육근으로서 안이 되고, 연은 곧 육진으로서 밖이 된다. 또 증상연이라는 인으로 생기는 것을 안이라 하고, 소연연에 의지하여 생기는 것을 밖이라 한다. 대사는 안과 밖이 모두 공함을 알기 때문에 의지하는 바가 없다. 만약 마음이 안과 밖으로 달려가면 안과 밖에 의해 동요하고 어지러운 것이므로 연좌가 아니다. 만약 안과 밖으로 달려가지 않아야 비로소 고요하고 한결같다고 이름하며, 연좌라고 칭할 수 있다. 위의 세 구절은 이승의 멸정을 꾸짖고 보살의 멸정을 밝힌 것이다. 이 한 구절은 이승의 나머지 선정을 꾸짖고 보살의 고요한 마음을 밝힌 것이다. “여러 견해를 움직이지 않으면서 삼십칠도품을 닦아 행하는 것이 연좌입니다.” 이는 다섯째로 깨달음과 미혹이 평등함을 밝힌 것이다. 소승은 세 가지 네 항목과 두 가지 다섯 항목으로 여러 견해를 눌러 제압하고, 하나의 일곱 항목과 하나의 여덟 항목을 사용하여 여러 견해를 끊기 때문에, 이는 여러 견해를 움직여 없애면서 도품을 행하는 것이다. ‘움직인다[動]’는 것은 번뇌의 결박을 끊는다는 이름이다. 대사는 여러 견해의 실성이 곧 도품임을 관하므로, ‘움직이지 않는다’고 말한다. 뒤의 글에서 말한 “모든 부처의 해탈은 육십이견 가운데서 구한다”는 것이 곧 그 증거이다. “번뇌를 끊지 않으면서 열반에 들어가는 것이 연좌입니다.” 이는 여섯째로 생사와 열반의 불이(不二)를 밝힌 것이다. 번뇌의 성품이 곧 열반임을 분명히 알기 때문에 번뇌를 끊은 뒤에야 들어가는 것이 아니다. “만약 이와 같이 앉을 수 있다면 부처께서 인가하실 것입니다.” 이는 셋째로 총결한 것이다. 평등한 앉는 법은 실상에 어긋나지 않고, 또 부처의 마음을 따르며, 대승의 근기에 들어맞는다. 이 세 문을 갖추었으므로 부처께서 인가하시는 것이다. 이승은 이와 반대이므로 꾸지람을 받았다. “그때 저는 세존이시여, 이 말을 듣고 잠자코 그쳤으며 더 이상 대답할 수 없었습니다.” 이는 셋째로 다음에 굴복을 당한 일을 밝힌 것이다. 그 이치가 생각 밖에서 나왔으므로 무엇으로 응답해야 할지 알지 못하였다. “그러므로 저는 그에게 가서 병을 묻는 일을 감당할 수 없습니다.” 감당할 수 없음에는 세 부분이 있는데, 표방하고 해석하는 것은 이미 끝났고, 지금은 총결한 것이다. 부처께서 대목건련에게 말씀하셨다. “그대가 유마힐에게 가서 병을 물으라.” 다음으로 목련에게 명한 까닭은, 사람의 재능에는 장단이 있기 때문이다. 사리불은 혹 한때 근기를 놓쳐 정명에게 굴복했을 뿐이니, 자신은 할 수 없었더라도 다른 이들까지 어찌 반드시 그러하겠는가. 그러므로 그들을 억누르지 않고 또한 명한 것이다. 또 정명의 도가 높음을 빠짐없이 드러낼 수 있고, 옛날의 법을 말하여 지금 대중을 이롭게 할 수 있다. 자세한 것은 앞에서 말한 것과 같다. 그러므로 다음으로 그에게 명하였다. 이 장도 또한 둘이다. 처음은 병문안을 명한 것이고, 둘째는 감당할 수 없다고 사양한 것이다. 목련은 성이다. 이 말은 ‘콩을 먹는다’는 뜻이다. 상고에 한 선인이 있었는데, 다른 것은 먹지 않고 오직 콩만 먹었다. 그로 인해 성으로 삼았다. 목련은 그 족명이다. 자가 물률타(物律陀)라는 것은, 나무신의 이름이다. 그 집안에 자식이 없어 이 신에게 빌어 그를 얻었다. 그러므로 그것을 따라 자로 삼았다. 그는 왕사성 마가다국 재상의 아들이었다. 사리불과 함께 세상을 싫어하여 출가해 도를 구했다. 사리불은 오른쪽에 있었고 지혜가 제일이었으며, 목련은 왼쪽에 있었고 신족이 견줄 이가 없었다. 목련이 부처께 아뢰었다. “세존이시여, 저는 그에게 가서 병을 묻는 일을 감당할 수 없습니다.” 이는 둘째로 감당할 수 없다고 사양한 것이다. 이 장도 또한 셋이다. 처음은 감당할 수 없음을 표방한 것이고, 문장과 같다. “왜냐하면, 제가 옛날 비야리 대성에 들어가 골목 가운데서 여러 거사들을 위하여 설법한 일을 기억합니다.” 이는 둘째로 감당할 수 없는 까닭을 해석한 것이다. 문장에 나아가 넷으로 나눈다. 첫째는 꾸지람을 받게 된 연유를 밝히고, 둘째는 꾸짖은 뜻을 밝히며, 셋째는 당시 회중이 도를 얻은 것을 밝히고, 넷째는 목련이 굴복한 것을 밝힌다. 거사들은 근기가 예리하여 실상에서 사람과 법이 모두 공함을 들어야 했다. 목련은 그 근기를 살피지 않고 보시와 계를 설하였다. 거사들이 듣고 나서 중생이라는 상을 일으키고 여러 법에 집착하게 되어, 마침내 두 가지 허물이 생겼다. 첫째는 실상에 어긋난 것이고, 둘째는 근기에 맞지 않은 것이다. 이것이 꾸지람을 받게 된 연유이다. “그때 유마힐이 와서 제게 말했습니다. ‘대목련이여, 백의 거사들을 위하여 설법할 때는 어진 이가 말한 것과 같이 해서는 안 됩니다.’” 이는 둘째로 꾸짖은 뜻을 서술한 것이다. 문장에 나아가 둘로 나눈다. 처음은 소승의 설법을 꾸짖고, 다음은 대사가 교를 설하는 것을 밝힌다. “어진 이가 말한 것과 같이 해서는 안 됩니다.” ‘해서는 안 된다’는 것은 서로 상응하여 마땅하지 않다는 뜻이다. 무릇 네 가지 뜻이 있다. 첫째, 근기는 큰데 가르침은 작으므로 근기에 합당하지 않다. 둘째, 실상에는 사람과 법이 없는데 지금 사람과 법이 있다고 설하므로 실상에 합당하지 않다. 셋째, 여러 부처는 근기를 보고 이치를 보는데, 지금 이치에 어긋나고 근기에 어두우므로 부처의 뜻에 합당하지 않다. 넷째 ‘합당하지 않다’는 것은 중생의 정과 근기에 맞지 않는다는 뜻이다. “무릇 설법하는 이는 마땅히 법과 같이 설해야 합니다.” 이 아래는 둘째로 보살이 교를 설하는 것을 밝힌다. 소승의 잘못과 대조한 것이다. 문장에 나아가 다섯으로 나눈다. 첫째는 설할 법을 밝히고, 둘째는 듣고 말하는 방식을 분별하며, 셋째는 능숙하게 중생의 근기를 아는 것을 밝히고, 넷째는 지견에 능한 것을 밝히며, 다섯째는 설교의 큰 뜻을 분별한다. 보살이 이 다섯 문을 갖추어야 비로소 중생을 위하여 가르침을 베풀 수 있다. 곧 이 다섯 가지를 써서 저 성문을 가르친다. 첫째 문에는 둘이 있다. 첫째는 중생공을 분별하고, 둘째는 법공을 밝힌다. 그러나 실상의 바른 법은 본래 공도 유도 아니다. 다만 유에 집착하는 병을 제거하기 위하여 그러므로 공을 설한다. 공의 이치는 다르지 않지만, 미혹한 이의 정에는 어렵고 쉬움이 있다. 중생은 마음으로 여러 요소가 모여 이루어진 것을 하나의 실체로 삼으므로, 그것이 실재하지 않는다는 뜻은 알기 쉽다. 그러므로 앞에서 이것을 설한다. 마치 여러 연을 빌려 이루어진 것이 아닌 듯하므로 이는 곧 깨뜨리기 어렵다. 그러므로 뒤에서 밝힌다. 『지도론』에서 말한다. 중생에 대하여 정을 일으켜 취하려 해도 얻을 수 없는데, 범부는 망령되이 있다고 여기므로 쉽게 제거할 수 있다. 법은 눈과 귀로 보고 듣는 것이므로 이는 깨뜨리기 어렵다. 그러므로 먼저 생공을 설하고, 뒤에 법공을 분별한다. “법에는 중생이 없으니, 중생의 때를 떠났기 때문입니다.” ‘중생’이란, 음·계·입 등의 여러 일이 모여 생긴 것이다. 마음을 주재하여 하나로 만드는 주체로 삼는다. ‘법’이란 실상의 법이다. 실상의 법에는 본래 중생이 없다. 만약 중생이 있다고 본다면 곧 실상에 어긋난다. 그러므로 때[垢]라고 한다. 만약 실상을 깨달으면 그 때는 저절로 떠난다. “법에는 아(我)가 없으니, 아의 때를 떠났기 때문입니다.” 아(我)는 자재함을 뜻한다. 실상의 법에는 이러한 아가 없다. “법에는 수명이 없으니, 생사를 떠났기 때문입니다.” 색과 마음이 이어져 유지되는 것을 명(命)이라 하고, 백 년 동안 이어져 오래도록 받는 것을 수(壽)라 한다. 외도는 이 수명과 별도로 어떤 법이 있다고 헤아리므로 ‘수자(壽者)’라고 한다. 명(命)이란, 생이 수명의 시작이고 죽음이 수명의 끝이다. 이미 생사가 없다면 어찌 수명이 있겠는가. ‘수명이 없다’고 말하지 않고 ‘생사가 없다’고 말한 것은, 생사가 명의 시작과 끝이기 때문이다. 시작과 끝을 이미 떠났다면 수명도 곧 없어진다. 또 수명은 사람이 사랑하는 것이니, 그것을 떠난다고 들으면 반드시 생을 즐길 수 없을 것이다. 죽음은 사람이 싫어하는 것이니, 그것을 떠난다고 들으면 반드시 기꺼이 익히려 할 것이다. “법에는 사람이 없으니, 전제와 후제가 끊어졌기 때문입니다.” 『지도론』에서 말한다. 사람의 법을 행하기 때문에 사람이라고 이름한다. 그러므로 영묘한 앎이 있어 초목과 다르다. 인을 행하여 과를 받고 생사에 왕래하며 영원히 썩어 없어지지 않는다고 하므로, 외도는 이를 항상하다고 말한다. 전제가 이미 끊어졌다면 인을 짓는 사람이 없고, 후제 또한 끊어졌다면 과를 받는 사람이 없다. 그러므로 “법에는 사람이 없으니, 전제와 후제가 끊어졌기 때문이다”라고 말한 것이다. “법은 항상 적연하니, 모든 상을 멸했기 때문입니다.” 앞의 네 구는 중생공을 밝힌 것이다. 이 아래 스물여섯 구는 법공을 밝힌다. 생공은 쉽기 때문에 간략히 설하고, 법공은 어렵기 때문에 널리 밝힌다. 만약 실법으로 가법을 넘어서고 공으로 실법을 넘어서며, 『성실론』에서 설한 것과 같이 한다면, 이는 ‘항상 적연함’이 아니다. 본성이 청정하기 때문에 ‘항상 적연하다’고 이름한다. 법은 비록 적연하지만, 다만 상을 취하여 유라고 여기고 그렇지 않다고 여기므로, 그것을 멸할 필요가 있다. 그러므로 “모든 상을 멸했기 때문이다”라고 말한다. 이는 법공을 밝히는 시작이므로, 미혹과 깨달음의 큰 종지를 간략히 든 것이다. “법은 상을 떠났으니, 반연할 것이 없기 때문입니다.” 만 가지 형상이 서로 다른 것을 상이라 한다. 이 상은 마음이 반연하는 대상이다. 법에 이미 상이 없다면 마음에도 반연할 것이 없다. “법에는 이름과 문자가 없으니, 언어가 끊어졌기 때문입니다.” 위에서는 마음의 작용이 멸함을 분별했고, 여기서는 언어가 끊어짐을 밝힌다. 이름은 말에서 생기므로, 말이 끊어지면 이름도 없다. “법에는 설함이 없으니, 각(覺)과 관(觀)을 떠났기 때문입니다.” 각과 관은 말의 근본이다. 이미 각과 관이 없으면 말이 생길 까닭도 없다. 목련은 각과 관의 마음을 움직여 중생을 위하여 설법했으므로, 다시 그를 꾸짖은 것이다. “법에는 형상이 없으니 허공과 같기 때문이고, 법에는 희론이 없으니 필경공이기 때문이며, 법에는 아소(我所)가 없으니 아소를 떠났기 때문입니다.” 아소에는 두 가지가 있다. 첫째 가까운 것은 오음이고, 둘째 먼 것은 병이나 옷과 같은 것이다. “법에는 분별이 없으니, 모든 식을 떠났기 때문입니다.” 분별은 식에서 생기는데, 모든 식을 떠났으므로 분별이 없다. “법에는 견줄 것이 없으니, 서로 기다림이 없기 때문입니다.” 모든 법은 서로 기다려 생긴다. 마치 길고 짧음이 서로 비교되어 드러나는 것과 같다. 서로 기다림이 없다는 것은 『백론』에서 말한 것과 같다. 긴 것은 긴 것 가운데 있지 않으니, 짧은 것을 인하여 성립하기 때문이다. 긴 것이 짧은 것 가운데 있는 것도 아니니, 서로 어긋나기 때문이다. 또 긴 것과 짧은 것 가운데 함께 있는 것도 아니니, 두 가지 허물이 있기 때문이다. 이미 긴 것과 짧은 것이 없다면 무엇을 기다리겠는가. “법은 인에 속하지 않고 연에 있지 않기 때문입니다.” 인과 연이라는 명칭은 그 뜻이 일정하지 않다. 어떤 경우에는 종자처럼 가까이에서 능히 낳는 것을 인이라 하고, 물과 ‘토[吐]’처럼 멀리서 돕고 발하게 하는 것을 연이라 한다. 또 어떤 경우에는 본래 과의 체가 없는데 인을 빌려 그것을 드러낸다. 본래 그 몫이 있는데 연을 빌려 드러나기도 한다. 그러므로 서로 유와 무의 두 뜻을 함께 갖춘다. 종자는 인과 연이라는 두 이름을 모두 받는다. 인은 가까워서 알기 어렵고, 연은 멀어서 알기 쉽다. 지금 알기 쉬운 것으로 알기 어려운 것을 풀이한 것이다. 인은 가까우므로 ‘속한다[屬]’고 말하고, 연은 멀기 때문에 ‘있다[在]’고 말한다. “법은 법성과 같으니 모든 법에 들어가기 때문이고, 법은 여(如)를 따르니 따르는 바가 없기 때문이며, 법은 실제(實際)에 머무니 모든 변이 움직이지 않기 때문입니다.” 법성, 여, 실제, 이 셋은 모두 실상의 다른 이름이다. 진실하여 변하지 않는 것을 ‘여’라고 이름하고, 이는 모든 법의 체성이므로 ‘법성’이라 이름한다. 그 끝의 경계를 다한 것을 ‘실제’라고 한다. 처음 법의 진실을 보는 것은 멀리서 나무를 보고 틀림없이 나무임을 아는 것과 같으니, 이를 ‘여’라고 한다. 법을 보는 것이 더욱 깊어져 가까이서 나무를 보고 어떤 나무인지 아는 것과 같은 것을 ‘법성’이라 한다. 나무의 뿌리·줄기·가지·잎의 수까지 끝까지 아는 것을 ‘실제’라고 한다. 이 셋은 애초부터 나무 아닌 것이 아니며, 보는 정도에 따라 다를 뿐이다. ‘모든 법에 들어간다’는 것은, 모든 법의 만 가지 모습에 누가 능히 두루 들어가겠는가 하는 것이다. 모든 법에 들어가는 것은 오직 법성뿐이지 않겠는가. ‘모든 변이 움직이지 않는다’는 것은, 유와 무 등의 모든 변이 실제를 움직일 수 없다는 것이다. 또 달리 풀이하면, 변(邊)은 제(際)의 다른 이름이다. 법이 이미 실제에 머무르면 변도 다시 움직이지 않는다. “법은 동요하지 않으니 육진에 의지하지 않기 때문입니다.” 정(情)은 육진에 의지하므로 내달리는 움직임이 있다. 법은 본래 의지하는 것이 없으므로 동요가 없다. “법에는 감도 옴도 없으니, 항상 머무르지 않기 때문입니다.” 법이 만약 잠시라도 머문다면 삼세를 지나면서 감과 옴이 있게 된다. 법에는 잠시 머무름도 없으므로 감과 옴도 없다. “법은 공을 따르고 무상을 따르며 무작에 응하고, 법은 좋고 추함을 떠나며, 법에는 더함과 덜함이 없고, 법에는 생멸이 없으며, 법에는 돌아갈 곳이 없고, 법은 눈·귀·코·혀·몸·마음을 넘어서며, 법에는 높고 낮음이 없고, 법은 항상 머물러 움직이지 않으며, 법은 일체의 관행을 떠납니다. 대목련이여, 법의 모습이 이와 같은데 어찌 말할 수 있겠습니까?” 마음의 관찰도 미칠 수 없는데, 하물며 말이겠는가. “무릇 설법하는 이는 설함도 없고 보임도 없으며, 그 법을 듣는 이는 들음도 없고 얻음도 없습니다.” 이는 둘째로 듣고 말하는 방식을 보인 것이다. 목련과 거사들을 가르친 것이다. 법을 말하여 사람에게 보이는 것을 ‘설시(說示)’라고 한다. 그런데 ‘설함도 없고 보임도 없다’고 말한 것은, 종일 말하더라도 일찍이 말한 적이 없다는 뜻이다. 처음에는 법을 듣고 마침내 얻는 바가 있다. 그런데 ‘들음도 없고 얻음도 없다’고 말한 것은, 종일 듣더라도 들은 바가 없다는 뜻이다. “비유하면 환술사가 환인에게 설법하는 것과 같으니, 마땅히 이러한 뜻을 세우고 설법해야 합니다.” 정명이 비록 법은 말할 수 없다고 천명했지만, 오히려 이 ‘말할 수 없음’을 말하고 있다. 그러므로 지금 내가 말하는 것은 환과 같이 말하는 것일 뿐임을 밝힌 것이다. “마땅히 중생의 근기에 예리함과 둔함이 있음을 알아야 합니다.” 이는 셋째로 중생의 근기를 알지 못함을 보인 것이다. 거사들은 공의 뜻을 들어야 했는데, 목련이 유의 법을 설한 것은 그가 중생의 근기를 알지 못했기 때문이다. 또 위에서 비록 대승의 법을 밝혔더라도 마땅히 중생의 근기를 잘 살펴 대승과 소승에 따라 가르쳐야 하며, 한결같이 대법만 설해서는 안 된다. “지견에 능하여 걸림이 없어야 합니다.” 이는 넷째로 지견에 능해야 함을 밝힌 것이다. 목련이 소승은 설하고 대승을 밝히지 못한 것은 참으로 지견에 능하지 못했기 때문이다. “대비심으로 대승을 찬탄하고, 부처의 은혜에 보답할 것을 생각하며, 삼보를 끊지 않은 뒤에 설법해야 합니다.” 이는 다섯째로 설법의 큰 뜻을 밝힌 것이다. 무릇 설법하려면 반드시 이 네 가지 마음을 이루어야 한다. 첫째는 대비심을 세우는 것이고, 둘째는 대승을 찬탄하는 것이며, 셋째는 부처의 은혜에 보답할 것을 생각하는 것이고, 넷째는 삼보를 끊지 않는 것이다. 만약 소승을 찬탄하여 작은 괴로움만 구제한다면 이를 소비(小悲)라 한다. 만약 대승을 찬탄하여 큰 괴로움을 능히 구제한다면 대비라고 할 수 있으므로 ‘대비심’이라 말한 것이다. 곧 대승을 찬탄하는 것이다. 이미 대승을 찬탄한다면 반드시 스승의 종자를 이어 계승하므로 삼보가 끊어지지 않는다. 이를 부처의 은혜에 보답한다고 한다. 만약 소승을 설하면 삼보의 종자를 끊는 것이므로 은혜를 갚지 못한다고 한다. “유마힐이 이 법을 설했을 때 팔백 거사가 아뇩다라삼먁삼보리심을 내었다.” 이는 셋째로 당시 대중이 발심한 것을 밝힌 것이다. 정명이 이미 대승을 찬탄하고 소승을 꾸짖어 이치에 부합하고 근기에 맞았으므로 당시 대중이 이익을 입은 것이다. “저에게는 이러한 변재가 없습니다.” 이는 넷째로 목련이 굴복한 것이다. “그러므로 저는 그에게 가서 병을 묻는 일을 감당할 수 없습니다.” 감당할 수 없다고 한 데에는 셋이 있는데, 표방하고 해석하는 것은 이미 끝났고, 지금은 총결한 것이다. 부처께서 대가섭에게 말씀하셨다. “그대가 유마힐에게 가서 병을 물으라.” 셋째로 다음에는 가섭에게 명한다. 묻는다. 가섭은 이미 상좌인데, 어찌하여 먼저 명하지 않았는가? 답한다. 포살이나 음식을 받을 때에는 ‘연렵(年獵)’에 따를 수 있지만, 명을 받아 서로 문답하며 종지를 드러내는 데에는 마땅히 변재와 지혜가 있는 이를 써야 한다. 묻는다. 그렇다면 『법화경』에서는 어찌하여 가섭을 먼저 서술했는가? 답한다. 그 경은 삼승을 하나로 모으는 뜻을 밝히는데, 가섭이 다른 가르침을 받아들인 이들 가운데 첫째이기 때문이다. 뜻에는 각각 연유가 있으므로 서로 해치지 않는다. 마하가섭은 ‘대귀(大龜)’라고 번역하며, 그의 성이다. 별명은 필발라(必鉢羅)이고, 여기서는 ‘보축(普逐)’이라고 한다. 왕사성 마가다국의 바라문 종족이었다. 부부 두 사람은 몸이 모두 금빛이었고, 함께 세상을 싫어하여 출가했으며, 모두 아라한과를 얻었다. 십대제자 가운데 두타행이 제일이었다. 가섭이 부처께 아뢰었다. “세존이시여, 저는 그에게 가서 병을 묻는 일을 감당할 수 없습니다.” 이는 둘째로 감당할 수 없다고 사양한 것이다. 문장에 나아가 셋으로 나눈다. 곧 표방·해석·총결이다. 이것은 곧 표방이다. “왜냐하면, 제가 옛날 가난한 마을에서 걸식했던 일을 기억합니다.” 이는 둘째로 다음에 꾸지람을 받은 일을 해석한다. 문장에 나아가 셋으로 나눈다. 첫째는 꾸지람을 받게 된 연유이고, 둘째는 꾸짖은 뜻이며, 셋째는 이익을 얻은 것을 밝힌다. 이는 첫째 장이다. 가난한 마을에서 걸식한 것에는 무릇 네 가지 뜻이 있다. 첫째, 가난한 사람은 예전에 복을 심지 않았고, 그러므로 지금도 다시 복을 심지 못하여 내생에도 다시 가난하게 된다. 이처럼 가난이 서로 이어져 벗어날 때가 없게 된다. 지금 그 오랜 괴로움을 가엾게 여겨 그들에게서 걸식한 것이다. 둘째, 네 대성문은 멸진정을 얻었는데, 가섭은 그 정을 얻은 데에서 뛰어났다. 그에게 보시하는 이는 현세에서 과보를 얻게 할 수 있으므로, 그 절박한 괴로움을 구제하고자 가난한 이들에게서 걸식한 것이다. 셋째, 부귀한 이는 교만하고 사치하여 교화하기 어렵고, 가난한 이는 도법을 받아들이기 쉽다. 지금 그들을 제도하려 하였으므로 걸식한 것이다. 넷째, 만약 부귀한 이들에게서 걸식한다면 명예와 이익을 탐한다는 혐의가 있게 된다. 지금 가난한 마을로 간 것은 소욕의 행에 부합하는 점이 있다. “그때 유마힐이 와서 제게 말했습니다. ‘대가섭이여, 자비심이 있으면서도 널리 미치지 못하여 부호들을 버리고 가난한 이들에게서 걸식하시는군요.’” 이는 둘째로 꾸짖은 뜻을 밝힌 것이다. 문장에 나아가 둘로 나눈다. 처음은 성문의 자비를 꾸짖고, 다음은 보살의 걸식법을 가르친다. 비록 자비가 있지만 널리 미치지 못한다는 것은, 곧 부자를 버리고 가난한 이를 따른다는 것이다. 가난한 이에게는 비(悲)가 있지만, 부자를 버리므로 자(慈)가 없다. 그러므로 널리 미치지 못한다고 한다. 또 부자를 버리고 가난한 이를 따르는 것은 곧 스스로 비를 행하는 모습을 드러내고, 스스로 자를 행하는 모습을 드러내는 것이어서 비난받을 만한 자취가 있다. 그러므로 꾸지람을 받은 것이다. 특히 비(悲)를 꾸짖은 까닭은, 부자를 버리고 가난한 이를 따르는 것이 자(慈)를 주로 삼기 때문이다. 그러므로 먼저 그 비가 치우쳤음을 꾸짖었다. “가섭이여, 평등한 법에 머물러 마땅히 차례로 걸식해야 합니다.” 이 아래는 둘째로 보살의 걸식법을 설하여 성문을 가르친다. 무릇 걸식에는 여섯 가지가 있다. 첫째는 걸식을 행하는 것이고, 둘째는 취락에 들어가는 것이며, 셋째는 보고 들음이 있는 것이고, 넷째는 음식을 먹는 것을 밝히는 것이며, 다섯째는 복전이 있는 것이고, 여섯째는 총결이다. 첫째 문에는 네 구가 있다. 첫째는 성문의 치우친 비(悲)에 대하여 평등한 걸식을 설한 것이다. 무릇 생사에 유전하면 귀천이 무상하여, 혹 지금은 가난하지만 뒤에는 부자가 되고, 혹 지금은 부자지만 뒤에는 가난해진다. 크게 관찰해 보면 괴로움과 즐거움이 다르지 않다. 그러므로 평등한 법에 머무는 이는 마땅히 차례대로 걸식해야 하며, 부자를 버리고 가난한 이를 따라서는 안 된다. “먹지 않기 위하여 마땅히 걸식해야 합니다.” 이는 둘째 구로, 걸식하는 뜻을 밝힌 것이다. 성문은 먹고자 하여 걸식하지만, 지금은 마땅히 그렇게 해서는 안 됨을 밝힌다. 먹지 않기 위하여 마땅히 걸식해야 할 뿐이다. ‘먹지 않는다’는 것은 곧 음식의 실상이다. 이러한 마음으로 걸식해야 한다. “화합의 상을 무너뜨리기 위하여 마땅히 단식(揣食)을 취해야 합니다.” 이는 셋째로 음식을 취하는 법을 밝힌 것이다. 성문은 단식을 받아 취하여 오음을 자양한다. 지금은 이러한 마음을 세워 단식을 받아서는 안 됨을 밝힌다. 마땅히 화합의 상을 무너뜨리기 위하여 단식을 취해야 한다. ‘화합’이란 오음이 모인 것을 말하며, 이것으로 몸을 이루므로 화합이라고 한다. ‘단식(揣食)’이란, 음식에 네 종류가 있는데, 첫째는 단식이다. 향·맛·촉이 화합하여 이루며, 손으로 뭉쳐 잡을 수 있기 때문에 ‘단(揣)’이라고 이름한다. 곧 욕계의 음식이다. 둘째는 원식(願食)이라고 한다. 마치 아이가 모래주머니를 보고 목숨이 끊어지지 않는 것과 같으니, 이것이 원식이다. 셋째는 업식(業食)이라고 한다. 지옥 중생은 먹지 않고도 살아 있는데, 그 죄업으로 말미암아 오랫동안 고통을 받아야 하기 때문이다. 넷째는 식식(識食)이라고 한다. 무색계 중생은 식이 상속함으로써 목숨이 끊어지지 않는다. “받지 않기 위하여 마땅히 그 음식을 받아야 합니다.” 이는 넷째 구로, 음식을 받는 것을 밝힌 것이다. 성문은 사람을 음식을 받는 능수로 삼고, 음식을 받는 대상으로 삼아 능수와 소수가 있기 때문에 ‘음식을 받는다’고 한다. 지금은 사람을 음식을 받는 능수로 보지 않고, 음식을 받는 대상으로 보지 않으며, 마땅히 이러한 마음으로 그 음식을 받아야 함을 밝힌다. 문장은 비록 네 구이지만, 뜻에는 두 장이 있다. 처음의 평등하게 걸식함은 공덕의 업을 말하고, 뒤의 세 구는 지혜를 밝힌다. 지혜로는 범부와 다르고, 공덕으로는 성인을 일으키므로, 범부의 행도 아니고 현성의 행도 아니며, 보살의 행이다. 어찌 저 성문만을 가르치는 데 그치겠는가. 무릇 걸식을 행하려는 이는 마땅히 이 법에 의지해야 한다. 공한 취락이라는 상으로 취락에 들어가라. 이는 둘째 구이다. 취락에 들어감을 밝힌다. 그러나 걸식을 행하려면 반드시 취락에 들어가야 하므로, 따라서 다음으로 이를 밝힐 뿐이다. 성문은 취락이 있다는 상을 가지고 취락에 들어간다. 放은 공한 취락이라는 상으로 취락에 들어감을 밝힌다. 공한 취락이란 취락 안이 공하여 가난한 사람도 부유한 사람도 없다는 것이다. 그렇다면 부유한 이를 버리고 가난한 이를 따라서는 안 된다. 또한 바로 이 취락은 본래 필경공하므로 공한 취락이라 이름한다. 그렇다면 또한 취하고 버리는 마음이 있어서는 안 된다. 보는 색을 맹인과 같게 하라. 이는 셋째로 다음에 보고 들음을 밝힌 것이다. 무릇 취락에 들어가면 반드시 보고 들음이 있다. 범부는 보고 들으면 곧 여러 번뇌를 일으키고, 이승은 보고 들으면 곧 육진을 두려워한다. 이제 성인과 범부를 함께 배척하므로 보살의 법을 밝힌 것이다. 색을 보는 것이 유(有)와 같다는 것은, 눈을 감아 보지 않는다는 말이 아니다. 그리하여 종일 보면서도 보는 바가 없으므로 맹인이라 일컫는다. 듣는 소리를 메아리와 같게 하라. 메아리를 듣고 기뻐하거나 성내는 마음을 내지 않듯이, 소리를 듣는 것도 마땅히 이와 같게 해야 한다. 맡는 향기를 바람과 같게 하라. 바람은 향기로운 숲을 지나가면서도 마음으로 받아들이는 일이 없다. 이제 향기를 맡는 것도 또한 마땅히 이와 같게 해야 한다. 먹는 맛을 분별하지 말라. 법에는 결정된 상이 없는데, 분별하여 상을 취하기 때문에 그것을 맛이라고 한다. 만약 분별하지 않으면 곧 맛이 아니다. 여러 촉을 받는 것을 지혜로 증득하는 것과 같게 하라. 소승은 지혜로 멸을 증득할 때에는 마음에 물드는 바가 없다. 몸으로 여러 촉을 받는 것도 마땅히 이와 같게 해야 한다. 모든 법이 환영과 같은 상으로서 자성도 없고 타성도 없음을 알라. 모든 법은 인연을 따라 생기므로 자성도 타성도 없다. 손가락이 모여 말림을 이루는 것과 같으므로, 따라서 말림에는 자성이 없다. 손가락 또한 이와 같으므로 자성도 타성도 없다. 본래부터 그러하지 않았으니 지금은 곧 소멸도 없다. 이는 앞에서 자성이 없으므로 타성도 없다고 한 것을 비유한 것이다. 마치 타오름이 있기 때문에 소멸이 있는 것과 같다. 본래부터 타오르지 않았으니 지금 또한 소멸함이 없다. 자성이 있기 때문에 타성이 있을 뿐이다. 본래 자성이 없는데 어찌 타성이 있겠는가. 가섭이여, 만약 팔사를 버리지 않고 팔해탈에 들어가며, 사악한 상으로 바른 법에 들어갈 수 있다면, 이는 넷째로 그의 바른 식사를 꾸짖는 것이다. 만약 사와 정의 불이(不二)를 깨달을 수 있다면, 곧 평등관을 얻어 비로소 남이 보시한 음식을 먹을 수 있다. 팔해탈은 곧 팔배사이다. 팔해탈에 어긋나는 것을 팔사라 이름한다. 이 법을 치우쳐 밝히는 까닭은 진실로 가섭이 팔사를 버리고 팔해탈을 얻으며, 멸진정이 있어 중생의 복을 낳게 할 수 있다고 여겼기 때문에 치우쳐 설한 것이다. 사와 정이 이미 하나라면 곧 서로 어긋나지 않으므로 다시 ‘들어간다’고 말한 것이다. 한 끼의 음식으로 일체에 보시하고, 모든 부처와 여러 현성을 공양한 뒤에야 먹을 수 있다. 위에서는 그가 음식을 받는 것이 중생에게 복전이 됨을 보였고, 여기서는 그가 음식을 받아 다시 시주가 되도록 가르친다. 이미 사와 정이 평등하다는 관을 얻으면 곧 무애무진법문이어서 한 끼의 음식으로 일체에게 보시할 수 있으니, 뒤의 발우밥 이야기와 같다. 만약 아직 참된 깨달음을 얻지 못했다면 음식을 받을 때 마땅히 마음을 내어 위로 삼보에 공양하고 아래로 사생에게 보시해야 하니, 이것이 곧 무진하고 무애한 마음을 세우는 것이다. 이와 같이 먹는 이는 번뇌가 있는 것도 아니고 번뇌를 여읜 것도 아니다. 번뇌가 있는 식사는 범부이고, 번뇌를 여읜 식사는 이승이다. 이제 범부와 성인을 함께 버리도록 권하므로 유도 아니고 무도 아니다. 선정에 드는 뜻도 아니고 선정에서 일어나는 뜻도 아니다. 소승 사람에게는 선정에 드는 두 때가 있다. 첫째는 장차 먹으려 할 때 먼저 선정에 들어 부정관을 닦고, 그 뒤에 선정에서 일어나 비로소 먹는 것이다. 둘째는 음식을 먹은 뒤 다시 선정에 들어 시주의 복을 낳게 하는 것이다. 이 두 때에는 선정에 들면 먹지 않고, 먹으면 선정에 들지 않는다. 보살은 무애관을 얻어 종일 먹으면서도 종일 선정에 있으므로 출정과 입정이라는 이름이 없다. 또 대사는 도를 체득하여 일찍이 고요함과 산란함이 따로 있지 않으므로 들어감도 아니고 일어남도 아니다. 세간에 머무는 것도 아니고 열반에 머무는 것도 아니다. 범부가 음식을 받는 것은 수명이 오래 보존되기를 원하므로 세간에 머무는 것이고, 이승이 음식을 받는 것은 열반에 들어가고자 하는 것이다. 또 성문이 음식을 받는 것을 세간에 머문다고 하고, 뒤에 멸을 취하기를 기뻐하는 것을 열반에 머문다고 한다. 이제 둘 다와 다르므로 두 가지 모두가 아니라고 한 것이다. 보살은 먹지 않으면서 먹기 때문에 열반에 머무는 것이 아니고, 먹으면서도 먹는 바가 없기 때문에 세간에 머무는 것도 아니다. 보시하는 이에게 큰 복도 없고 작은 복도 없으며, 이익이 되지도 않고 손해가 되지도 않는다. 이는 다섯째로 다음에 복전을 밝힌 것이다. 만약 가섭이 평등관을 얻는다면 곧 밖으로 평등한 법을 설하여 시주로 하여금 다시 평등한 마음을 내게 할 수 있으므로, 복의 크고 작음을 헤아리지 않고 자기의 손해와 이익을 헤아리지 않는다. 또 다른 해석이 있다. 크고 작음은 앞사람에 의거하고, 손해와 이익은 가섭에게 의거한다. 복전이 훌륭하면 시주는 큰 복을 얻고, 복전이 열등하면 작은 복을 얻는다. 음식을 얻으면 다섯 가지 일을 얻으므로 이익이 되고, 얻지 못하면 다섯 가지 일이 없으므로 손해가 된다. 따라서 손해와 이익은 가섭에게 의거한다. 이것이 바로 바르게 불도에 들어가되 성문에 의지하지 않는 것이다. 이는 여섯째 총결이다. 위에서 밝힌 것과 같이 하면 곧 평등관을 얻으니 바르게 도에 들어간다고 한다. 곧 자신도 이롭게 하고 남도 이롭게 할 수 있으므로 성문에 의지하지 않는다. 가섭이여, 만약 이와 같이 먹는다면 남의 보시를 헛되이 먹지 않게 된다. 이미 바른 깨달음이 있으면 곧 좋은 복전이므로 남의 보시를 헛되게 하지 않는다. 그때 세존이시여, 저는 이 말씀을 듣고 미증유함을 얻어 곧 모든 보살에게 깊이 공경하는 마음을 일으켰으며, 다시 생각하기를 “이 재가인에게 명성과 변재와 지혜가 있어 능히 이와 같으니, 누가 아뇩다라삼먁삼보리심을 내지 않겠는가?” 하였습니다. 저는 그때부터 다시는 사람들에게 성문과 벽지불의 행을 권하지 않았습니다. 이는 셋째로 가섭이 이익을 입은 것을 밝힌 것이다. 모두 다섯 구가 있다. 첫째는 법이 희유함을 찬탄한 것이고, 둘째는 훌륭한 사람을 공경하게 된 것이다. ‘다시 생각하였다’는 것은 셋째 찬탄이다. ‘이 재가인에게 명성이 있다’는 것은 재가 대사의 정명(淨名)의 명성이 멀리 퍼졌다는 뜻이다. ‘누가 발심하지 않겠는가’는 넷째 발심을 권한 것이다. ‘저는 그때부터’는 다섯째 가섭이 스스로 큰 뜻을 세운 것이다. 그러므로 저는 그에게 가서 문병하는 일을 감당할 수 없습니다. 감당하지 못함에는 세 가지가 있는데, 표방과 해석은 이미 끝났고, 이제 총결한다. 부처님께서 수보리에게 말씀하셨다. “그대가 유마힐에게 가서 문병하라.” 이는 넷째로 수보리에게 명한 것이다. 문장을 둘로 나눈다. 처음은 명령이고, 다음은 감당하지 못한다고 사양함이다. 수보리란 여기 말로는 공생(空生)이라 하고, 또 선길(善吉)이라고도 한다. 그가 태어났을 때 집 안의 보배 창고에서 모든 물건이 다 비었으므로 공생이라고 이름하였다. 부모는 이것을 상서롭지 못하다고 여기고 관상가를 불러 물었는데, 관상가가 말하기를 “오직 선하고 오직 길합니다”라고 하였으므로 선길이라 일컬었다. 서로 전해 오기를, 어떤 경에서는 수보리가 동방 세계의 청룡타불(青龍陀佛)이 석가모니에게 영향(影嚮)한 것으로서 몸을 제자로 나타낸 것이라고 한다. 그러나 오백 성문의 무리는 덕이 두루 갖추어진 것이 아니어서 각기 치우쳐 뛰어난 바가 있으므로 다만 제일이라고 일컬었다. 선길 등에게 공양하는 자는 현세의 과보를 줄 수 있으니, 이미 특별한 덕이 있으므로 사대성문이라 이름한다. 수보리가 부처님께 아뢰었다. “세존이시여, 저는 그에게 가서 문병하는 일을 감당할 수 없습니다.” 이는 둘째 사양이다. 감당하지 못함에 대해 문장을 또한 셋으로 나누니, 이른바 표방·해석·결론이다. 이는 처음 표방이다. “무슨 까닭인가 하면, 제가 옛날 그의 집에 들어가 걸식하던 일을 기억합니다.” 이는 둘째로 감당하지 못하는 까닭을 해석한 것이다. 문장을 다섯으로 나눈다. 첫째는 오지 말아야 하는데도 온 것을 밝힌 것으로, 꾸지람을 받게 된 연유이다. 둘째는 꾸짖을 수 있었던 뜻을 밝힌다. 셋째는 가지 말아야 하는데도 간 것을 밝힌 것으로, 거듭 꾸지람을 받게 된 연유를 밝힌다. 넷째는 거듭 꾸짖을 수 있었던 뜻을 밝힌다. 다섯째는 그때 대중이 도를 얻은 것이다. 이는 첫째 문이다. 선길이 정명의 집에 들어간 까닭에는 모두 두 뜻이 있다. 첫째는 가섭이 부자를 버리고 가난한 이를 따랐고, 선길은 가난한 이를 버리고 부자를 따랐으니, 모두 평등한 도에 어긋났으므로 둘 다 꾸지람을 받은 것이다. 가난한 이를 버리고 부자를 따라 걸식한 까닭은, 부귀한 이는 교만하고 방자하여 무상을 생각하지 않고, 지금은 비록 뜻대로 즐겁지만 뒤에는 반드시 가난하고 괴로워질 것이므로, 그 미혹함을 불쌍히 여겨 그대로 그에게 가서 걸식한 것이다. 집을 건너뛸 수 없기 때문에 차례로 그의 집에 들어갔다가 그로 인해 꾸지람을 받은 것이다. 둘째는 거사의 덕이 깊고 무거우며, 말이 기틀을 빠뜨리지 않아, 오백 응진도 감히 그의 뜰을 엿보지 못했는데, 선길은 스스로 생각하기를 자신은 공의 이치에 깊이 들어갔고 말에 닿아도 막힘이 없다고 여겼으므로, 곧바로 그의 집에 가서 그에게 걸식하였다. 그러나 관에 들어갔을 때에는 마음이 법상에 순응했으나, 속세에 나와서는 곧 정(情)이 일에 따라 움직였으므로 잘못하여 굴욕을 불러온 것은 참으로 이 때문이다. 그때 유마힐이 나의 발우를 가져다가 밥을 가득 담았다. 이는 둘째로 꾸짖을 수 있었던 뜻을 밝힌 것이다. 문장을 넷으로 나눈다. 첫째는 음식의 평등문에 의거하여 그가 음식에서 평등하지 못함을 꾸짖는다. ‘음욕·성냄·어리석음을 끊지 않는다’ 이하부터는 둘째로 해혹평등문(解惑平等門)에 의거하여 그가 지혜와 번뇌에서 평등하지 못함을 꾸짖는다. ‘부처를 보지 않는다’ 이하는 셋째로 내외평등문(內外平等門)에 의거하여 그가 안과 밖에서 평등하지 못함을 꾸짖는다. ‘만약 수보리가 모든 사견에 들어간다’부터는 넷째로 사정평등문(邪正平等門)에 의거하여 그가 사와 정에서 평등하지 못함을 꾸짖는다. 네 문이 있음을 아는 까닭은 뒤의 결구에서 ‘비로소 음식을 취할 수 있다’고 했기 때문이다. 네 문의 차례는 다음과 같다. 처음에는 바로 걸식하였으므로 음식의 평등문에 의거하여 꾸짖는다. 그는 번뇌를 끊고 지혜를 얻어 복전이 될 만하다고 여겼으니, 곧 지혜와 번뇌가 평등하지 않았으므로 해혹평등문에 의거하여 꾸짖는다. 번뇌가 멸하고 지혜가 생기면 또 부처를 보고 법을 들으며 외도를 殖하지 않는다고 여겨 곧 안과 밖을 둘로 보므로, 내외평등문에 의거하여 꾸짖는다. 또 부처의 세상을 殖하고 저 사악한 인연을 떠나 모든 공덕을 갖추면 사와 정이 서로 어긋난다고 여기므로, 사정평등문에 의거하여 꾸짖는다. 이는 첫째 문이다. 발우를 취하여 밥을 가득 담고 꾸짖은 까닭은, 만약 빈 발우라면 거사에게 아끼고 인색하다는 혐의가 생기고, 만약 발우를 주어 버리면 가지고 가 버릴까 두려워 논변을 끝까지 펼 수 없기 때문이다. 또 발우가 비어 있으면 논의를 일으킬 수 없고, 주어 버리면 곧 논할 수 없다. 또 발우를 비우지 않은 것은 보살이 시주임을 밝힌 것이고, 발우를 주지 않은 것은 이승이 복전이 아님을 밝힌 것이다. [유마힐이] 나에게 말하였다. “오직 수보리여, 만약 음식에 평등할 수 있다면 모든 법에도 평등하고, 모든 법에 평등할 수 있다면 음식에도 평등하다. 이와 같이 걸식해야 비로소 음식을 취할 수 있다.” ‘음식에 평등하다’는 것은 부유한 사람의 맛있는 음식을 가난한 집의 거친 음식과 평등하게 하는 것이다. 만약 이 거칠고 맛있는 음식에서 평등할 수 있다면 곧 모든 법에서도 또한 평등하다. 만약 능히 만법이 모두 평등함을 어길 수 있다면 곧 음식에서도 또한 평등할 수 있다. 이 평등한 마음을 얻으면 곧 복전이 되므로 비로소 음식을 취할 수 있다. 그렇다면 가난한 이를 버리고 부자를 따라서는 안 된다. 만약 가난한 이를 버리고 부자를 따르면 곧 음식에서 평등하지 못하고, 평등함이 없으므로 복전이 아니니, 음식을 취해서는 안 된다. 그러므로 나아가도 물러가도 답할 수 없다. 만약 수보리가 음욕·성냄·어리석음을 끊지 않으면서도 또한 그것들과 함께하지 않는다면, 이는 둘째로 해혹평등문에 의거하여 꾸짖는 것이다. 선길이 생각한 이치에는 오직 두 길이 있었으니, 첫째는 삼독을 끊는 것이고, 둘째는 그것과 함께하는 것으로, 범부를 말한다. 삼독을 끊는 것은 곧 이승이다. 이제 ‘끊지도 않고 함께하지도 않는다’는 말을 들으니 이치가 생각 밖에 있었으므로 망연하여 이해하지 못하였다. 대사는 삼독을 관하여 본래부터 존재하지 않음을 체득하므로 그것과 함께하지 않고, 지금 또한 없는 것도 아니므로 끊지 않는다고 말한다. 또 만약 삼독이 있다면 끊을 수도 있고 함께할 수도 있겠지만, 불성(不性)은 둘이 아니니 무엇을 함께하고 무엇을 끊겠는가. 또 삼독이 사람에게 속한다면 함께함과 끊음을 논할 수 있겠지만, 끝내 사람 자체를 찾아도 없으니 누가 함께하고 누가 끊겠는가. 또 삼독이 마음에 속한다면 함께함과 끊음을 논할 수 있겠지만, 그 소속을 찾아도 따를 데가 없으니 곧 끊음과 함께함의 뜻이 막힌다. 자세한 것은 『정관론』의 설과 같다. 몸을 무너뜨리지 않고 일상(一相)을 따른다. 위에서는 유여열반에 의거하였고, 이제는 무여열반에 의거한다. 소승 사람은 오음의 몸을 무너뜨린 뒤에야 열반의 일상을 따른다고 여긴다. 이제 몸 자체가 곧 일상이므로 무너뜨리기를 기다리지 않고 따른다고 밝힌다. 또 위에서는 번뇌에 의거했고, 이제는 보장(報障)에 의거한다. 꾸짖는 뜻은 앞과 같다. 치애(癡愛)를 멸하지 않고 명해(明脫)를 일으킨다. 몸은 본래 치애를 따라 생기므로 따라서 다음에 말한 것이다. 『열반경』에서 말한 것과 같다. 생사의 본제에는 모두 두 가지가 있으니, 첫째는 무명이고, 둘째는 유애(有愛)이다. 소승 사람은 어리석음으로 지혜를 드러낸다고 여기므로 어리석음을 멸하여 밝음을 얻고, 애착이 마음을 얽기 때문에 애착이 풀리면 마음이 해탈한다고 여긴다. 그러므로 『열반경』에서 말하였다. “밝음과 무명을 어리석은 자는 둘이라고 여긴다.” 대사는 치애(癡愛)를 관하여 그것이 곧 명해(明脫)임을 안다. 치애를 없애기를 기다리지 않고 명해를 일으킨다. 그러므로 지혜로운 이는 그 성품이 둘이 아님을 요달한다. 둘이 아닌 성품이 곧 실성(實性)이다. 문: 이것은 어떠한 명해인가? 답: 삼명 가운데 누진명이다. 비상(非想)의 번뇌를 끊고, 아홉 해탈 가운데 아홉째 해탈이다. 오역의 상으로 해탈을 얻되, 또한 풀림도 아니고 묶임도 아니다. 위에서는 번뇌와 과보를 밝혔고, 이제 다음으로 업의 평등을 설한다. 소승에서는 오역의 업은 반드시 결정코 과보를 받으며 해탈을 얻을 이치가 없다고 밝힌다. 이제는 지극히 무거운 속박이 지극히 높은 해탈과 평등함을 밝힌다. 그 까닭은 오역의 실상이 곧 해탈이기 때문이니, 어찌 속박과 해탈의 다름이 있겠는가. 사제를 보지도 않고, 진리를 보지 않는 것도 아니다. 명해를 얻으려면 반드시 진리를 보는 데 말미암으므로 따라서 다음에 이를 없앤다. 경계와 지혜가 본래 공하므로 사제를 보지 않고, 사도(四倒)가 고요하므로 진리를 보지 않는 것도 아니다. 또 넷을 찾아도 따를 데가 없으므로 진리를 보지 않으며, 또 ‘넷이 아님’도 없으므로 보지 않는 것도 아니다. 또 사제를 보는 이는 이승 사람이고, 사제를 보지 않는 이는 범부이다. 이제 대사는 양쪽과 다르므로 둘 다 배척한다. 과를 얻은 것도 아니다. 성문은 사제를 보는 데 말미암아 과를 얻는다. 이미 진리를 보는 것이 아니므로 과를 얻은 것도 아니다. 또 능히 얻는 사람과 얻어지는 법을 보지 않으므로 과를 얻은 것도 아니고, 범부의 법도 아니며, 범부의 법을 여읜 것도 아니고, 성인도 아니며, 성인이 아닌 것도 아니다. 성문은 과를 얻었기 때문에 범부를 버리고 성인이 되었다고 여기므로 따라서 다음에 이를 부정한다. 또 위에서는 법에 의거하여 견해를 없앴고, 여기서는 사람에 의거하여 평등을 밝힌다. 이미 과를 얻은 것이 아니라면 마땅히 범부여야 하겠지만, 그러나 찾아보아도 없으므로 범부가 아니다. 또 범부는 범부의 실성을 얻지 못하니, 곧 이것이 성인의 법이다. 그러므로 범부를 여읜 것이 아니고, 범부의 법을 여의지 않았으므로 성인이 아니며, 그러면서도 도는 삼계를 뛰어넘으므로 성인이 아닌 것도 아니다. 비록 일체법을 성취하되 모든 법의 상을 여읜다. 이 구는 위에서부터 밝힌 여러 뜻을 총결한 것이다. ‘비록 일체법을 성취한다’는 것은, 선길은 이미 사람이고 사람은 반드시 법을 성취하므로, 위에서 밝힌 일체의 악법을 버리지 않으면서 또 선법을 구족한다는 뜻이다. 그러므로 일체법을 성취한다고 한다. 그러나 실제로는 선과 악이 일찍이 따로 있지 않으므로 모든 법의 상을 여읜다고 한다. 그런 뒤에야 음식을 취할 수 있다. 만약 위에서 설한 것을 갖출 수 있다면 곧 평등관을 얻어 복전이 되므로 마땅히 음식을 취할 수 있다. 이 한 장이 끝났으므로 이에 결론을 맺은 것이다. 만약 수보리가 부처를 보지 않고 법을 듣지 않는다면, 이는 셋째 내외평등문이다. 이승은 범부를 버리고 성인을 얻는 데에는 반드시 부처를 보고 법을 듣는 데 말미암는다고 여기므로 따라서 다음에 이를 없앤다. 선길은 스스로 부처를 보고 법을 들었다고 여기는데, 그런데 보지도 듣지도 않는다고 말했으니 그 말은 거스르는 듯하지만 그 이치는 실제로 순응한다. 만약 볼 수 있는 부처가 있다면 곧 유견(有見)이므로 부처를 보지 않는다고 한다. 만약 들을 수 있는 법이 있다면 곧 유문(有聞)이므로 따라서 법을 듣는 것이 아니다. 이제 밝히는 것은, 볼 수 있는 부처가 없어야 비로소 부처를 본다고 이름하고, 들을 수 있는 법이 없어야 비로소 법을 듣는다는 것이다. 이는 이승의 ‘유’를 배척한 것이므로 무를 말한 것이다. 이미 부처가 유가 아님을 알면 곧 부처가 무도 아님을 안다. 이와 같은 다섯 구에 받아 집착하는 바가 없어야 비로소 법신이다. 이와 같은 다섯 가지 깨달음을 부처를 본다고 이름한다. 『정관론』에서 말하였다. “사견이 깊고 두터운 자에게는 여래가 없다고 설한다. 여래는 적멸의 상이니, 유라고 분별하는 것 또한 옳지 않다.” 저 외도의 육사는 성문 사람이 부처를 보고 법을 들었기 때문에 곧 부처를 스승으로 섬기고 이미 제자가 되어 외도와 다르다고 여기는 것과 관련되므로, 따라서 다음에 이를 없앤다. 석가모니가 세상에 나왔을 때 마침 육사가 있었다. 다만 육사는 서로 같지 않아 모두 세 부류가 있었고, 합하면 열여덟 사람이었으며, 능인(能仁)을 더하면 열아홉이 된다. 첫째 부류는 스스로 일체지라고 일컫고 벌거벗은 몸으로 고행하였다. 둘째 부류는 오신통을 얻었다. 셋째 부류는 네 장타(章陀)를 외웠다. 또 말하기를, 이 셋은 곧 수혜·사혜·문혜의 삼혜이고, 이 삼혜에서 열여덟 사람이 생겨났다고 한다. 지금 문장에서 밝히는 것은 첫째 부류이다. 부란나가섭(富蘭那迦葉)에서 가섭은 어머니의 성이고, 부란나는 자(字)이다. 이는 사견 외도로서 만법이 없다고 배척한다. 말가리구사리자(末伽梨拘賒梨子)에서 말가리는 자이고, 구사리는 그 어머니의 이름이다. 그 사람은 중생의 괴로움과 즐거움이 인에 의해 얻어지는 것이 아니라 저절로 있다고 헤아렸다. 산사야비라지자(刪闍夜毘羅胝子)에서 산사야는 자이고, 비라지는 그 어머니의 이름이다. 그 사람은 도를 구할 필요가 없고, 생사를 겁수만큼 그대로 지나가면 괴로움이 다하여 저절로 얻게 된다고 여겼다. 마치 실뭉치를 높은 산에서 굴리면 실이 다 풀리고 저절로 멈추는 것과 같으니, 어찌 구할 필요가 있겠는가라고 하였다. 아기다시사흠바라(阿耆多翅舍欽婆羅)에서 아기다는 자이고, 시사흠바라는 거칠고 해진 옷의 이름이다. 그 사람은 해진 옷을 입고 머리털을 뽑으며, 다섯 불로 몸을 지지는 등 고행을 도로 삼아, 현세의 몸으로 괴로움을 받으면 후세의 몸은 항상 즐겁다고 여겼다. 가라구타가전연(迦羅鳩馱迦旃延)은 성이 가전연이고, 자가 가라구타이다. 그 사람은 대상에 따라 견해를 일으켜, 사람이 ‘있는가?’라고 물으면 ‘있다’고 답하고, 사람이 ‘없는가?’라고 물으면 ‘없다’고 답하였다. 그러므로 모든 법을 또한 있기도 하고 또한 없기도 하다고 집착하였다. 니건타야제자(尼犍陀若提子) 등에서, 니건타는 그 출가자의 총칭으로, 불법에서 출가자를 사문이라 하는 것과 같다. 야제자는 어머니의 이름이다. 그 사람은 죄와 복, 괴로움과 즐거움에는 본래 결정된 인이 있으므로 반드시 받아야 하며, 도를 닦는 것으로 끊을 수 있는 것이 아니라고 여겼다. “이들이 그대의 스승이며, 그들을 따라 출가했으니 저 스승들이 떨어지는 곳에 그대도 또한 따라 떨어져야 한다.” 이는 선(善) 길(吉)로 하여금 외도를 스승으로 섬기게 하고, 그들을 따라 출가하게 하여, 현세에는 그 사법을 받아 사견에 떨어지고, 후세에는 그들과 같은 과보를 받아 악도에 떨어지게 하는 것이다. 그런 뒤에야 음식을 취할 수 있다. 만약 육사와 같지 않다면 곧 사와 정이 서로 다르다고 보는 것이어서 평등관이 없게 되므로 음식을 받을 수 없다. 만약 육사가 곧 법신임을 알아 육사와 같아진다면, 곧 법신과 같아지는 것이므로 평등관을 얻어 비로소 음식을 받을 수 있다. 문: 어찌하여 육사가 곧 법신인가? 답: 사구로 육사를 찾아도 얻을 수 없으니, 육사가 곧 실상이고, [그 실상을] 얻는 것이 곧 법신이다. 그러므로 “몸의 실상을 관하는 것도 부처를 관하는 것과 같다”고 말한다. 또 육사와 같아지는 것이 바로 육사와 같지 않은 것이다. 만약 육사와 같지 않다면 곧 육사와 같은 것이다. 그 까닭은, 육사와 같아진다는 것은 사(邪) 자체가 곧 정(正)임을 체득하는 것이므로 바른 견해의 사람이고, 만약 육사와 같지 않다고 하면 곧 사와 정을 둘이라고 여기는 것이어서 사견의 사람이라 이름하므로, 따라서 육사와 같다고 하는 것이다. 만약 수보리가 모든 사견에 들어가 피안에 이르지 않는다면, 이는 넷째 사정평등문(邪正平等門)이다. 이미 육사와 같다면 곧 모든 사견에 들어가는 것이다. 사견은 도의 인이 없음을 밝히고, 피안에 이르지 않는다는 것은 멸의 과가 없음을 밝힌다. 이미 사견에 들어간다면 곧 피안에 이르지 못한다. 이와 같이 꾸짖은 까닭은, 어떤 사람은 사견과 정견을 둘로 여기고, 피안과 차안이 서로 어긋난다고 여기기 때문이다. 그러므로 이제 밝히기를, 모든 사견에 들어가면 사와 정이 불이(不二)이며, 피안과 차안에 차별이 없다고 한다. 만약 불이의 평등에 통달하면 사견이 곧 정견이고, 피안에 이르지 않음이 곧 이르는 것이다. 팔난에 머물러 무난을 얻지 못한다. 이미 사견에 들어가면 곧 팔난이 생기므로, 무난처를 얻지 못한다. 이와 같이 꾸짖은 까닭은, 선길이 스스로 팔난을 떠났다고 여겨, 사람의 몸을 얻고, 삼악도와 장수천의 난을 떠나며, 염부제에 태어나 북울단월을 떠나고, 부처가 세상에 계실 때를 만나 부처 전과 부처 후를 떠나며, 정도를 얻어 세지변총을 떠나고, 육근을 구족하여 태어나면서 맹인이나 귀머거리가 되는 것을 떠났다고 여겼기 때문이다. 이는 곧 난과 무난을 둘로 여기는 것이다. 이제 밝히는 것은, 팔난에 통달하면 곧 무난이라는 것이다. 그러므로 이제 팔난에 머물되, 이미 난을 보지 않고 또 무난도 보지 않으므로, ‘무난을 얻지 못한다’고 말한다. 번뇌와 같아 청정법을 떠난다. 사견에 들어가 팔난에 있으면, 곧 번뇌가 일어나지 않음이 없고, 이미 번뇌가 일어나지 않음이 없으므로 청정법을 떠난다. 이와 같이 꾸짖은 까닭은, 선길이 스스로 번뇌와 다르고 청정법을 떠나지 않았다고 여겼기 때문이다. 그러므로 이제 밝히기를, 번뇌의 체성은 곧 실상이고, 만약 번뇌와 같다면 곧 실상과 같은 것이며, 청정법을 떠남이 곧 떠나지 않음이라고 한다. 그대가 무쟁삼매를 얻었듯이 일체 중생도 또한 이 정을 얻었다. 선길은 스스로 무쟁정을 얻었고 중생들은 얻지 못했다고 여겨, 이 정으로 중생의 복전이 되고자 하였다. 이는 곧 자타를 둘로 보고 얻음과 얻지 못함을 달리한 것이다. 그러므로 밝히기를, 선길과 중생은 본성이 항상 스스로 하나인데, 어찌 선길만 홀로 얻고 중생들은 얻지 못하겠는가라고 한다. 그러므로 이제 얻지 못함을 얻음과 같게 하고, 얻음을 얻지 못함과 같게 하여, 얻음과 얻지 못함이 불이(不二)이고, 자타가 평등하다고 한다. 무쟁삼매에는 모두 두 종류가 있다. 첫째는 안으로 실상에 순응하는 것이고, 둘째는 밖으로 중생의 마음을 거스르지 않는 것이니, 이를 무쟁이라 한다. 그대에게 보시하는 자는 복전이라 이름하지 못하고, 그대를 공양하는 자는 삼악도에 떨어진다. 이는 복전과 복전 아님의 불이(不二)를 밝힌 것이다. 악도와 선도는 체성이 다르지 않다. 여러 마군과 한 손으로 함께 모든 일을 하고 벗이 되며, 그대와 여러 마군 및 온갖 번뇌가 아무 차이도 없다. 세간에서 물건을 만들 때와 같이, 하는 일이 다르지 않으면 ‘한 손’이라 한다. 한 손이라는 것은 곧 함께 번뇌의 동료가 되는 것이므로, 마군과 다르지 않다. 그러나 마군은 실상과 다르지 않고, 이미 마군과 하나여서 다르지 않다면 곧 실상과도 다르지 않다. 일체 중생에게 원망하는 마음을 품고, 모든 부처를 비방하며 법을 훼손하고, 승수에 들지 않으며, 끝내 멸도를 얻지 못한다면, 그대가 이와 같을 때에야 음식을 취할 수 있다. 이는 원수와 친한 이가 평등함을 밝힌 것이다. 훼방과 찬탄이 한결같고, 나감과 들어옴에 차별이 없으며, 얻음과 얻지 못함이 고르다. 이와 같을 수 있어야 비로소 음식을 취할 수 있다. 넷째 장이 끝났다. 그러므로 다시 결론을 맺는다. 그때 나는 세존이시여, 이 말을 듣고 망연하여 이것이 무슨 말인지 알지 못하고 무엇으로 답해야 할지도 알지 못하여 곧 발우를 내려놓고 그 집을 나가려 하였습니다. 이는 셋째, 가서는 안 되는데도 가려 한 것을 밝힌 것이다. 다시 꾸지람을 받게 된 연유이다. ‘이것이 무슨 말인지 알지 못하고 무엇으로 답해야 할지 알지 못했다’는 것은, 우선 한 장에 의거하여 풀이한다. 예컨대 선길은 스스로 부처를 보고 법을 들었다고 여겼는데, 정명은 말하기를, 부처를 보지 않고 법을 듣지 않는다고 하였다. 그 말을 살펴보면 거스르는 듯하지만, 그 뜻을 자세히 보면 크게 순응한다. 그 까닭은, 만약 부처를 보지 않아야 바로 부처를 보는 것이고, 만약 볼 수 있는 부처가 있다면 곧 부처를 보지 못하는 것이기 때문이다. 그런데 선길은 그 말을 들으면 거스르는 듯하고, 그 이치를 생각하면 어긋나지 않음을 알았으므로, ‘이것이 무슨 말인지 알지 못하고’ ‘무엇으로 답해야 할지 알지 못했다’고 한 것이다. 그런데 때가 이미 되었으므로 발우를 버리고 나가려 하였다. 생공은 말하였다. “이미 그에게 굴복했으니 곧 발우를 내주어야 한다. 그러므로 그것을 내려놓고 나가려 한 것이다.” 그러나 선길과 여러 사람에게는 모두 두 가지에서 다르고 한 가지에서 같다. 여러 사람은 그의 말을 알아들었지만 선길은 알아듣지 못했으니, 이것이 첫째 차이이다. 여러 사람은 꾸지람을 받고 기뻐했지만, 선길은 꾸지람을 듣고 두려워했으니, 이것이 둘째 차이이다. 오백 성문은 모두 답할 수 없었으니, 이것이 한 가지 같은 점이다. 문: 어찌하여 선길만 홀로 두 가지 허물을 초래했는가? 답: 오백 응진은 감히 정명의 방에 나아가지 못했으나, 선길은 스스로 공의 이치에 깊이 들어가 말을 대하면 막힘이 없다고 여겨, 곧장 그 집에 나아가 그에게서 걸식하였다. 그러므로 이 장은 말은 절실하고 뜻은 깊어서 이 허물을 초래한 것이다. 유마힐이 말하였다. “수보리여, 발우를 들고 두려워하지 마시오.” 이는 넷째, 다시 꾸지람을 받은 것이다. 답할 수 없음을 두려워하여 발우를 내려놓았으니, 곧 다시 언어의 상에 집착한 것이다. 이제 그 막힘을 풀어 발우를 들게 하려 하므로, 먼저 말하기를, “발우를 들고 두려워하지 마시오.”라고 한 것이다. “그대 생각에는 어떠한가? 여래가 만들어 낸 화인(化人)이 만약 이 일로 그대를 힐문한다면 두려움이 있겠는가?” 내가 말하였다. “없습니다.” 유마힐이 말하였다. “일체의 모든 법은 환화의 모습과 같으니 그대는 지금 두려워할 것이 없습니다. 왜냐하면 일체의 언설은 이 모습을 떠나지 않기 때문입니다.” 정명은 환화를 가지고 선길에게 물었다. 여기에는 모두 세 가지 일이 있다. 첫째는 듣는 사람이 화와 같다는 것이고, 둘째는 모든 법이 화와 같다는 것이며, 셋째는 언설이 화와 같다는 것이다. 그대는 이미 공을 아는 데 제일이니, 마땅히 환과 같음을 알아야 한다. 화와 같은 존재가 화와 같은 말을 듣는다면, 어찌 두려움이 있겠는가. ‘이 모습을 떠나지 않는다’는 것은, 언설이 환화의 모습을 떠나지 않는다는 것이다. “지혜로운 이는 문자에 집착하지 않으므로 두려움이 없습니다. 왜냐하면 문자의 성품은 떠나 있어서 문자가 없기 때문입니다. 이것이 곧 해탈이며, 해탈의 모습이 곧 모든 법입니다.” 위에서는 문자가 환과 같음을 밝혔고, 여기에서는 문자가 곧 해탈임을 밝힌다. 모두 집착해서는 안 된다. 유마힐이 이 법을 설할 때 이백 천자가 법안정을 얻었다. 이는 다섯째, 그때 대중이 도를 얻은 것을 밝힌 것이다. 이치로 말하면, 선길이 오고 가는 것은 모두 도를 넓혀 중생을 이롭게 한 것이다. 그가 왔기 때문에 평등하고 걸림 없는 도를 설할 수 있었고, 이승의 걸림 있는 마음을 깨뜨렸다. 그가 갔기 때문에 그 일을 계기로 환화법문을 설하여 범부가 법이 있다고 고집하는 것을 배척하고, 이백 천자로 하여금 법안정을 얻게 하였다. 앞의 장은 말은 거스르나 이치는 순응하므로 그때 대중이 아직 이해하지 못했고, 뒤의 장은 말과 이치가 모두 순응하므로 듣자마자 곧 깨달았다. 그러므로 저는 그에게 가서 문병하는 일을 감당할 수 없습니다. 이는 셋째, 감당할 수 없음을 결론지은 것이다. 부처가 부루나미다라니자에게 말하였다. “그대가 유마힐에게 가서 문병하라.” 이는 다섯째, 다음으로 부루나에게 명한 것이다. 앞의 네 대성문은 이미 끝났고, 이제 다음은 삼장법사이다. 글은 둘로 나뉜다. 첫째는 명하는 것이고, 둘째는 사양하는 것이다. 집공이 말하였다. 부루나는 그의 자(字)이다. 여기 말로는 ‘만(滿)’이다. 미다라니는 그 어머니의 이름이다. 여기 말로는 ‘지식(知識)’이다. 어머니의 이름을 합하여 자로 삼은 것이다. 진제삼장이 말하였다. ‘만(滿)’이라고 한 까닭은, 그 집에 아들이 없어서 강신에게 기도하고 제사하였는데, 어머니가 밤에 꿈에서 보배 그릇을 보았고, 그 안에 진귀한 보배가 가득 담겨 있었으며, 마침내 배 안으로 들어왔기 때문이다. 이튿날 아침 천인에게 이를 말하니, 천인이 말하였다. “그대는 마땅히 아들을 낳을 것이며, 지혜가 충족할 것이다.” 그 때문에 ‘만’이라 이름하였다. 미다라는 여기 말로는 ‘자행(慈行)’이다. 네 장타론에 자행품이 있는데, 그 어머니가 이것을 외웠으므로 ‘자행’이라 이름하였다. 합하여 말하면 ‘만자자(滿慈子)’라고 한다. 십대제자 가운데 법사로 제일이며, 아비담을 잘 이해하였다. 부루나가 부처께 아뢰었다. “세존이시여, 저는 그에게 가서 문병하는 일을 감당할 수 없습니다.” 이는 둘째, 감당할 수 없다고 사양한 것이다. 글은 또한 셋으로 나뉘니, 표명·해석·결론이다. 이는 첫째 표명이다. “왜냐하면 제가 예전에 큰 숲속의 한 나무 아래에서 새로 배우는 비구들을 위하여 법을 설하던 일을 기억합니다.” 이는 둘째, 감당하지 못하는 까닭을 풀이한 것이다. 넷으로 나뉜다. 첫째는 꾸지람을 받게 된 연유를 밝히고, 둘째는 꾸짖는 뜻을 밝히며, 셋째는 그때 대중이 이익을 얻은 것을 밝히고, 넷째는 만자자가 굴복한 것을 밝힌다. 이는 첫째 글이다. 집공이 말하였다. 비야리 가까이에 동산과 숲이 있었는데, 숲 안에는 물이 있었고, 그 물의 이름은 미후지(獼猴池)였다. 동산 안에는 승방이 있었으니, 비야리의 세 정사 가운데 하나였다. 부루나는 그 안에서 새로 배우는 이들을 위해 법을 설하였다. 그때 유마힐이 와서 나에게 말하였다. “부루나여, 먼저 선정에 들어 이 사람들의 마음을 관찰한 뒤에 법을 설해야 합니다.” 이는 둘째, 꾸짖는 뜻이다. 글은 넷으로 나뉜다. 첫째는 그가 현재의 욕구를 어기고 법을 설한 것을 꾸짖고, 둘째는 근기를 어기고 법을 설한 것을 꾸짖으며, 셋째는 다시 현재의 욕구를 어기고 법을 설한 것을 꾸짖고, 넷째는 다시 근기를 어긴 것을 꾸짖는다. 욕(欲)은 현재의 욕구와 즐김을 말하고, 근(根)은 과거의 근원을 말한다. 이는 첫째 글이다. ‘먼저 선정에 들어 이 사람들의 마음을 관찰하라’고 한 것은, 소승의 지혜에는 한계와 장애가 있고, 또 항상 선정에 있을 수 없기 때문이다. 무릇 관찰하는 바는, 선정에 있으면 보지만 선정에서 나오면 보지 못한다. 또 선정의 힘이 깊은 이는 중생의 근기를 극히 팔만 겁까지 보고, 선정의 힘이 얕은 이는 몇 생만을 볼 뿐이다. 이 새로 배우는 비구들은 근기가 대승에 있는데, 그들에게 소법을 설했으므로 선정에 들어 보라고 한 것이다. 더러운 음식을 보배 그릇에 담지 말라. 더러운 음식은 소승법이고, 보배 그릇은 대승의 근기이다. 마땅히 이 비구들의 마음속 생각을 알아 유리를 저 수정과 같게 여기지 말라. 비구들의 마음은 대승이고, 그대는 이를 알아야 한다. 유리는 옥이고, 수정은 값싼 보배이다. 대승심의 유리를 소승의 수옥과 같다고 해서는 안 된다. 마땅히 소승과 대승 두 근기의 우열을 잘 알아야 한다. 그대는 중생의 근원을 알지 못하니, 소승법으로 그들을 일으키지 말라. 그들은 본래 상처가 없으니 상처 입히지 말라. 이는 둘째, 그 연근원(蓮根原)을 꾸짖은 것이다. 첫 구는 바로 근기를 알지 못함을 꾸짖었고, ‘일으키지 말라’는 것은 그들에게 소법을 준 것을 꾸짖은 것이다. 대승 근성의 사람은 비유하면 상처가 없는 것과 같고, 소승을 설해 대승을 손상시키는 것은 그에게 상처를 내는 것과 같다. 큰길을 가려는 이에게 작은 길을 보이지 말며, 큰 바다를 소 발자국에 넣지 말고, 햇빛을 반딧불과 같게 하지 말라. 이는 셋째, 다시 근기의 현재 욕구를 알지 못함을 밝힌 것이다. 보살에게는 세 가지 일이 있다. 첫째는 불도를 구하는 것이고, 둘째는 중생을 제도하는 것이며, 셋째는 만행을 닦는 것이다. 대승의 근기는 큰길을 가고자 하는 것과 같고, 소승법은 작은 길과 같다. 이는 불도를 구하는 것에 관하여 비유를 든 것이다. 두루 중생을 제도하려는 마음은 큰 바다와 같고, 소승법은 소 발자국과 같다. 대승을 돌려 소승에 들게 하는 것은 그 안에 넣는 것과 같다. 조공이 말하였다. “큰 것은 마땅히 큰 곳에 두어야 하니, 어찌 용과 코끼리를 토끼 길로 돌려보내고, 큰 바다를 소 발자국에 붓겠는가.” 이는 두 구를 합하여 풀이한 것이다. 두루 만행을 닦으려는 마음은 해와 달과 같고, 소승행을 일으키는 마음은 반딧불과 같다. 밝고 어두움이 이미 현격하니, 같다고 해서는 안 된다. “부루나여, 이 비구들은 오래전에 대승심을 내었으나 중간에 이 뜻을 잊었습니다. 어찌하여 소승법으로 그들을 가르칩니까? 내가 보니 소승의 지혜는 미미하고 얕아서 마치 맹인과 같아 일체 중생 근기의 예리함과 둔함을 분별하지 못합니다.” 이는 넷째, 다시 근원을 알지 못함을 꾸짖은 것이다. ‘지혜가 미미하고 얕다’는 것은 소승 지혜의 체이고, ‘분별하지 못한다’는 것은 소승 지혜의 작용이다. 그때 유마힐이 곧 삼매에 들어 이 비구들로 하여금 스스로 숙명을 알아, 일찍이 오백 부처의 처소에서 여러 덕의 근본을 심고 아뇩다라삼먁삼보리에 회향했음을 알게 하였다. 이는 셋째, 이익을 얻은 것을 밝힌 것이다. 글은 넷으로 나뉜다. 첫째는 삼매에 들어가는 것이고, 둘째는 본래의 마음을 회복하는 것이며, 셋째는 그들을 위해 법을 설하는 것이고, 넷째는 불퇴전에 깨닫는 것이다. 이는 곧 두 가지 가르침으로 두 가지 이익을 함께 준 것이다. 두 가지 가르침은 입과 뜻의 두 업을 말하며, 두 가지 이익은 얕고 깊음이 같지 않다. 이는 첫째 가르침이다. 그 즉시 홀연히 깨달아 본래의 마음을 되찾았고, 이에 모든 비구가 유마힐의 발에 머리를 조아려 예배하였다. 이는 첫째 이익이다. 문: 정명이 삼매에 들어갔는데, 어찌 비구들로 하여금 숙명을 알게 할 수 있었는가? 답: 『지지론』에서는 보살의 숙명통에 여섯 종류가 있다고 밝힌다. 첫째는 스스로 자기의 숙명을 아는 것이고, 둘째는 남의 숙명을 아는 것이며, 셋째는 남으로 하여금 자기의 숙명을 알게 하는 것이고, 넷째는 남으로 하여금 스스로 자기의 숙명을 알게 하는 것이며, 다섯째는 남으로 하여금 다른 사람의 숙명을 알게 하는 것이고, 여섯째는 그가 아는 중생들로 하여금 서로서로 알게 하는 것이다. 지금은 넷째, 남으로 하여금 스스로 자기의 숙명을 알게 한 경우이다. 그때 유마힐이 이어 그들을 위하여 법을 설하였다. 이는 둘째 가르침이다. 아뇩다라삼먁삼보리에서 다시는 물러나지 않았다. 이는 둘째 이익이다. 나는 성문은 사람의 근기를 관찰하지 못하므로 법을 설해서는 안 된다고 생각하였습니다. 넷째, 굴복한 것이다. 그러므로 저는 그에게 가서 문병하는 일을 감당할 수 없습니다. 감당할 수 없다는 데에는 셋이 있는데, 표명과 해석은 이미 끝났고, 이제 총결한 것이다. 부처가 마하가전연에게 말하였다. “그대가 유마힐에게 가서 문병하라.” 이는 여섯째, 가전연에게 명한 것이다. 글은 둘이다. 첫째는 명하는 것이고, 둘째는 사양하는 것이다. 마하는 ‘크다’는 뜻이다. 가전연은 남천축 바라문의 성이다. 그 본래 성을 그대로 이름으로 삼았다. 별명은 선승(扇繩)이다. 그 아버지가 일찍 죽었는데, 어머니가 그리워하여 재가하지 않았으니, 마치 줄로 부채를 매어 바람이 불어도 움직이지 않는 것과 같았으므로 선승이라 이름하였다. 십대제자 가운데 논의에 제일이며, 수다라를 잘 이해하였다. 부처가 세상에 계실 때 곤륵론(昆勒論)을 지었는데, 십만 게송, 삼백이십만 언(言)이었다. 가전연이 부처께 아뢰었다. “세존이시여, 저는 그에게 가서 문병하는 일을 감당할 수 없습니다.” 이는 둘째, 감당할 수 없다고 사양한 것이다. 글은 셋으로 나뉘니, 표명·해석·결론이다. 이는 첫째 글이다. “왜냐하면 제가 예전에 부처님께서 여러 비구를 위해 법의 요점을 간략히 설하신 뒤, 제가 그 뒤에서 그 뜻을 널리 풀이하여 무상의 뜻, 고의 뜻, 공의 뜻, 무아의 뜻, 적멸의 뜻을 말했던 일을 기억합니다.” 이는 둘째, 감당하지 못하는 까닭을 풀이한 것이다. 글은 셋으로 나뉜다. 첫째는 꾸지람을 받게 된 연유를 밝히고, 둘째는 꾸짖는 뜻을 서술하며, 셋째는 그때 대중이 이익을 얻은 것을 밝힌다. 이는 첫째 글이다. 간략히 설함에는 두 가지가 있으니, 유위와 무위를 말한다. 이 둘이 일체법을 포섭하므로 ‘간략하다’고 한다. 또 ‘간략하다’고 한 것은, 부처께서 항상 간략히 설하시기를, 유위법은 무상·고·공·무아이고, 무위법은 적멸하여 움직이지 않는다고 하셨기 때문이다. 이 둘이 일체법을 모두 포괄하므로 ‘간략하다’고 말한다. 부처께서는 다만 앞에서 이렇게 간략히 설하셨고, 가전연은 뒤에서 널리 풀이하였다. 다섯 문과 삼법인은 나누고 합함에 차이가 있다. 무상인을 펼쳐 ‘고’를 만들고, 무아를 펼쳐 ‘공’을 만들며, 무위가 곧 적멸이므로 다섯 문이 된다. 그러나 삼법인과 다르지 않다. 다만 소승은, 대승의 무아로써, 오직 생사에만 있으므로, ‘일체법이 무아’라고 말할 수 없다. 다섯 문은 소승과 대승에 모두 통한다. 그때 유마힐이 와서 나에게 말하였다. “가전연이여, 생멸하는 마음의 작용으로 실상법을 설하지 마시오.” 이는 둘째, 꾸짖는 뜻을 밝힌 것이다. 글은 둘로 나뉜다. 첫째는 총괄하여 꾸짖고, 둘째는 개별적으로 꾸짖는다. 이는 첫째 글이다. 부처께서 깨달은 무상은 불생불멸이며, 곧 실상이다. 그런데 가전연은 무상을 생멸법이라고 여겼으므로, 부처께서는 생멸이 없는 마음으로 무상을 설하셨으니, 곧 생멸이 없는 마음으로 실상을 설한 것이다. 가전연은 생멸하는 법을 듣고 생멸하는 마음을 일으켜 무상을 설하였다. 그러므로 생멸하는 마음의 작용으로 실상법을 설한 것이다. 말로는 비록 같지만 그 마음은 다르다. 그러므로 가전연은 꾸지람을 받았고, 부처에게는 허물이 없다. “가전연이여, 모든 법이 필경 불생불멸인 것이 무상의 뜻입니다.” 이는 둘째, 다섯 문을 개별적으로 풀이하여 가전연의 잘못을 꾸짖은 것이다. 곧 대승의 마음으로 소승을 배척한 것이다. ‘무상’은 이름이다. 두 집안이 함께 무상이라는 이름을 밝히지만, 무상의 뜻은 대승과 소승이 다르다. 가전연은 생멸로 무상의 뜻을 풀이하고, 정명은 불생불멸로 무상의 뜻을 풀이한다. 그 까닭은, 부처께서 ‘무상’이라는 이름을 설하신 데에는 모두 두 가지 뜻이 있기 때문이다. 첫째는 ‘상’을 깨뜨리는 것이고, 둘째는 ‘무상’에도 집착하지 않는 것이다. 이제 두 변을 떠나 중도에 깨달아 들어간다. 조공이 말한 것과 같다. “무상이라고 말한 것은 ‘상이 있음’이 없음을 밝힌 것이지, ‘무상이라는 어떤 것이 있음’을 말한 것이 아니다.” ‘상이 있음’이 없으므로 외도의 변을 떠나고, ‘무상이라는 어떤 것이 있음’을 말한 것이 아니므로 소승의 변을 떠난다. 이렇게 하면 병을 깨뜨리는 일이 이미 두루 갖추어지고, 가르침은 원만하며 이치는 충분하므로 이를 만자(滿字)라 한다. 그런데 가전연이 무상을 설할 때에는 다만 ‘상’을 깨뜨리는 데까지만 이르렀고, 여전히 생멸이 있어서 곧 무상에 머문다. 그러므로 병을 깨뜨리는 일이 두루하지 못하고, 가르침도 원만하고 충분하지 못하여 반자(半字)라 한다. 이제 정명은 다시 부처의 뜻을 펼치되, 가전연의 한쪽 견해에 치우쳐 대응하므로 불생불멸이 무상의 뜻이라고 설한 것이다. 문: 불생불멸은 무상을 깨뜨리는 것인가 아닌가? 답: 부처께서 ‘무상’이라는 이름을 설한 것은 ‘상’이라는 변을 떠나게 하고, 또 생멸이라는 변도 떠나게 하여야 비로소 무상의 뜻을 드러내기 때문이다. 가전연은 비록 ‘상이 있음’이 없다는 것은 이해했으나 여전히 생멸이 있다고 여겼으니, 곧 하나는 알고 둘은 알지 못한 것이다. 이제 그로 하여금 다시 나아가 깨닫게 하려 하므로 일부러 불생불멸이 무상의 뜻이라고 설했을 뿐이며, 무상을 깨뜨린 것은 아니다. 묻는다. 비담과 성실 등에서는 생멸이 곧 무상이라고 말하는데, 어찌하여 불생불멸이 무상이라고 말하는가? 답한다. 이것들은 모두 가전연이 꾸지람을 받은 전도이다. 용수의 「삼상품을 관함」에서 생을 깨뜨리고 멸을 깨뜨린 것은 바로 이 정명의 흐름과 같은 것이다. 만약 생멸이 무상이라고 말한다면, 생은 그 처음에 있고 멸은 그 뒤에 있게 된다. 처음에는 이미 멸이 없으니, 그렇다면 하나는 무위가 되어 항상한 것이 된다. 만약 하나가 무위여서 항상하다면, 그렇다면 하나는 유위가 아닌 것이 없게 된다. 또 만약 하나가 멸하지 않음이 없다면, 마침내 또한 멸하지 않아 곧 상주하게 된다. 만약 처음에 생이 있고 곧 멸도 있다면, 멸이 생을 해치므로 생은 일어날 수 없다. 뜻으로 미루어 보면, 생은 실재하는 것이 아니며, 생이 실재하는 것이 아니면 곧 무생이다. 이미 무생인데 어찌 멸이 있겠는가? 그러므로 불생불멸이 그 이치의 실제임을 알 수 있다. 생멸이 반드시 무상의 뜻이라고 말해서는 안 된다. 묻는다. 가전연은 어찌하여 생멸이 무상의 뜻이라고 말했는가? 답한다. 소승은 아직 법공을 밝히지 못했기 때문에 무상이 곧 불생불멸이라고 말할 수 없다. 성실론의 경우에는 법공이 있지만, 그들은 무상을 공에 들어가는 첫 문이라고 여기고 공에서 이것이 있음을 얻지 못하므로, 그러므로 불생불멸이라고 말할 수 없다. 이것이 무상의 뜻이다. “오수음이 통달하여 공하여 일어나는 바가 없음”이 고의 뜻이다. 유루의 오음은 생사의 오염을 받아 ‘수음’이라 한다. 소승에서는 수음이 일어나면 여러 괴로움이 생기므로 고의 뜻이라 한다. 대승에서는 수음의 안과 밖이 항상 공함을 통달하여 본래 스스로 일어난 바가 없으니, 누가 괴로움을 낳겠는가? 이것이 참된 고의 뜻이다. 묻는다. 만약 오음이 공하다면 이는 곧 괴로움이 없는 것인데, 어찌하여 고의 뜻인가? 답한다. 위의 설명과 같은 부류이다. 부처가 무상을 밝힌 것은 상을 제거하려는 것이지, 그것이 곧 무상이라고 여긴 것은 아니다. 부처가 고를 설한 것은 즐거움을 제거하려는 것이지, 괴로움이 있다고 여긴 것은 아니다. 대체로 이것이 여래가 고를 설한 뜻이다. 가전연은 다만 즐거움이 없다는 것만 이해하고 여전히 괴로움이 있다고 일컬었으므로, 부처가 고를 설한 뜻을 알지 못했다. 이제 오로지 이에 맞추어 바로잡으므로, 본래 오음이 없다는 것이 고의 뜻이라고 말한 것이다. 공 그 자체가 곧 고라고 말한 것도 아니고, 공하면서도 여전히 고가 있다고 말한 것도 아니다. 무상도 또한 그러하다. “모든 법이 끝내 아무것도 없음”이 공의 뜻이다. 이 구절은 소승의 두 갈래에 대응한다. 첫째는 비담인으로, 안에 사람이 없는 것을 공이라 하지만 여전히 법이 있다고 한다. 이는 궁극의 공이 아니다. 대승에서는 인과 법이 함께 공해야 비로소 궁극의 공의 뜻이 된다. 둘째는 성실론에서 밝히기를, 인과 법이 함께 공하다고 하지만 유는 제거되어도 공은 남아 있다고 한다. 이 역시 궁극의 공의 뜻이 아니다. 대승에서는 공과 유가 함께 사라져야 비로소 궁극의 공이다. “아와 무아에 있어서 불이(不二)”가 무아의 뜻이다. 유소득인 사람은 아를 깨뜨리고 무아에 머무르므로, 아와 무아를 둘로 본다. 이제 이 병을 바로잡아 아와 무아의 불이(不二)를 밝힌다. “법은 본래 그러하지 않고 지금도 멸하지 않음”이 적멸의 뜻이다. 앞의 네 구는 생사를 밝혔고, 이제 다음으로 열반을 설한다. 소승은 생사의 불길이 다했기 때문에 적멸의 열반이 있다고 여긴다. 대승에서는 생사가 본래 타오르지 않고 지금도 멸하지 않는다고 밝히니, 비로소 이것이 적멸의 뜻이다. “이 법을 설할 때 그 비구들은 마음이 해탈하였다.” 이는 셋째로 당시 대중이 깨달음을 얻었음을 밝힌 것이다. 만약 상을 제거하고 무상에 머문다면, 비록 상에서는 벗어났더라도 무상에 속박된다. 만약 정명이 밝힌 바와 같이 상을 제거하되 무상에도 머물지 않으면, 툭 트여 의지할 곳이 없으므로 해탈을 얻었다고 한다. 그러므로 저는 그에게 가서 문병하는 일을 감당할 수 없습니다. 셋째로 감당할 수 없음을 맺은 것이다. 부처께서 아나율에게 말씀하셨다. “그대가 유마힐에게 가서 문병하라.” 이는 일곱째로 다음에 나율에게 명한 것이다. 그러나 삼장에 의하면 다음에는 마땅히 바라리에게 명해야 한다. 다만 앞의 두 사람에게서 이미 설법을 밝혔으므로, 이제 다음으로 신통을 밝히고자 서로 물어 드러낸 것이다. 문장은 둘로 나뉜다. 앞은 명함이고, 다음은 사양함이다. 아나율은 여기 말로 ‘여의’라 번역하며, 또 ‘무탐’이라고도 하고, 또 ‘불멸’이라고도 한다. 이는 오직 한 뜻이다. 팔만 겁 전에 벽지불에게 공양한 적이 있는데, 그때 얻은 선근이 지금까지도 소멸하지 않았으므로 ‘불멸’이라고 이름한다. 과보가 마음에 들어맞으므로 ‘여의’라고 한다. 사자협왕에게 네 아들이 있었고, 각각 두 아들이 있었다. 장자의 이름은 정반이었는데, 두 아들이 있었다. 큰아들은 실달이고 작은아들은 난타였다. 곡반왕에게 두 아들이 있었는데, 큰아들은 조달이고 작은아들은 아난이었다. 백반왕에게 두 아들이 있었는데, 큰아들은 나율이고 작은아들은 마하남이었다. 감로반왕에게 두 아들이 있었는데, 큰아들은 발제이고 둘째는 제사였다. 사자협왕에게 딸이 하나 있었는데, 이름이 감로미였다. 오직 한 아들이 있었으니, 이름이 시다라였다. 나율은 곧 부처의 종제이다. 천안이 제일이었다. 그가 천안을 얻은 까닭은 일찍이 어느 때 부처 곁에서 법을 듣다가 잠이 들었기 때문이다. 부처께서 그를 꾸짖어 “쯧쯧, 어찌 소라·조개 새끼와 같은가?”라고 하셨다. 나율은 부끄러워하여 여러 날 잠들지 않았고, 마침내 눈을 잃었다. 기바에게 치료를 청하자, 기바가 말하였다. “잠은 눈의 음식이다. 오랫동안 잠들지 않으면 곧 굶어 죽으므로 다시는 치료할 수 없다.” 나율은 이로 인하여 닦아 천안을 얻었다. 아나율이 부처께 아뢰었다. “세존이시여, 저는 그에게 가서 문병하는 일을 감당할 수 없습니다.” 이는 둘째로 사양하여 감당할 수 없다고 한 것이다. 문장은 셋으로 나뉜다. 곧 표방·해석·결론이다. 이는 처음의 표방이다. “왜냐하면, 생각하건대 제가 예전에 어느 곳에서 경행할 때 엄정이라는 범왕이 만 명의 범천과 함께 청정한 광명을 놓으며 제게 와서 머리를 숙여 예배하고 묻기를 ‘아나율이여, 그대의 천안으로 보는 것이 얼마나 됩니까?’ 하였습니다. 제가 곧 답하기를 ‘어진 이여, 나는 이 석가모니불의 삼천대천세계를 손바닥의 암마륵과를 보듯 봅니다.’ 하였습니다.” 이는 둘째로 감당할 수 없는 까닭을 해석한 것이다. 문장은 네 갈래로 연다. 첫째는 꾸지람을 받게 된 연유를 밝히고, 둘째는 꾸짖는 뜻을 서술하며, 셋째는 나율이 굴복함을 밝히고, 넷째는 범왕이 발심함을 밝힌다. 이는 첫째 문장이다. 묻는다. 『지도론』에서는 대아라한이 다만 이천 세계를 본다고 했는데, 여기서는 어찌하여 삼천이라고 말하는가? 답한다. 평상시의 힘으로는 곧 이천을 보고, 공력을 더 쓰면 삼천을 본다. 또 천안의 힘으로는 다만 이천을 보고, 원지의 힘으로는 곧 삼천을 본다. 암마륵과는 모양이 빈랑과 비슷하고, 먹으면 풍을 제거한다. 추울 때 손에 이 과실을 쥐므로, 곧 그것을 비유로 삼은 것이다. “그때 유마힐이 와서 제게 말하였습니다. ‘아나율이여, 천안은 상을 지어서 보는 것입니까, 상을 짓지 않고 보는 것입니까? 가령 상을 지어 본다면 외도의 오통과 같고, 만약 상을 짓지 않는다면 곧 무위이니 보는 것이 있어서는 안 됩니다.’” 이는 둘째로 꾸짖는 뜻을 서술한 것이다. 앞에서 두 가지로 판정해 열고, 다음에는 두 난문을 함께 맺는다. 상을 짓는 것과 상을 짓지 않는 것이 곧 두 가지로 판정한 것이다. 색의 방원상을 지어서 보는 것을 ‘상을 짓는다’고 하고, 색의 방원상을 짓지 않는 것을 ‘상을 짓지 않는다’고 한다. 또 해석한다. 삼계의 과보신은 대청의 여러 근이 결업을 따라 일어나므로 유위이며 유작의 상이라고 한다. 법신은 이와 달라 무위이며 무작의 상이라고 한다. 두 난문을 맺는다는 것은, 만약 방원상을 지어서 본다면 곧 외도의 방식을 쓰게 되니, 외도 역시 방원상을 지어서 보기 때문이다. 만약 방원상을 짓지 않고 본다면 곧 방원이 없게 되어 법이 없는 것이 되므로, 보는 것이 있어서는 안 된다. “세존이시여, 저는 그때 묵묵히 있었습니다.” 이는 셋째로 나율이 굴복한 것이다. 상을 지어 본다고 말하려 하면 외도와 같아지고, 상을 짓지 않는다고 말하려 하면 또 무위가 된다. 회통을 알지 못했기 때문에 당시에 대답을 잃어 두 난문에 굴복한 것이다. “그 범천들이 그 말을 듣고 일찍이 없던 일이라 여기며 곧 예배하고 물었습니다. ‘세상에 또 누가 참된 천안을 가진 자입니까?’” 이는 넷째로 당시 대중이 이익을 얻은 것이다. 또 세 구절이 있다. 처음은 질문, 다음은 답변, 셋째는 발심이다. 이는 첫째 질문이다. 나율은 천안제일인데, 이미 정명에게 굴복했으니, 이 사람 밖에 누가 참된 천안을 가진 자인가를 물은 것이다. “유마힐이 말하였습니다. ‘부처 세존에게 참된 천안이 있으니, 항상 삼매에 있으면서 모든 불국토를 다 보되 두 상으로 보지 않습니다.’” 이는 둘째로 정명이 답한 것이다. 처음에는 총괄하여 ‘있다’고 답하고, 다음으로 참된 천안을 가진 사람을 내세우니, 곧 부처 세존이다. 아래에서는 세 문으로 참된 천안을 해석한다. 첫째는 항상 선정 안에 있으면서 보는 것으로, 소승이 선정 밖에서 보는 것과 다르다. 이는 고요함과 산란함이 둘이 아님을 드러낸다. 다음으로 모든 불국토를 다 본다는 것은 소승이 보는 바는 가깝고 모든 부처가 보는 바는 멀다는 것을 밝힌다. 이것이 둘째 차이이다. ‘두 상으로 하지 않는다’는 것은, 능견과 소견이 분명히 있으면서도 눈과 색이 없다는 것이다. 곧 유가 무를 방해하지 않는다는 것이다. 비록 눈과 색이 없지만 능견과 소견을 잃지 않으니, 이른바 무가 유를 방해하지 않는 것이다. 유가 무를 방해하지 않기 때문에 외도와 같지 않고, 무가 유를 방해하지 않기 때문에 무위와 같지 않으니, 바로 위의 두 난문에 답한 것이다. 또 눈으로 보는 데에 나아가 불이의 봄을 밝힌다. 분명히 보면서도 봄이 없고, 비록 봄이 없으면서도 보지 않는 것이 없으니, 이를 불이(不二)라 한다. 구마라집 공은 말하였다. 정밀함과 거침이라는 두 상을 짓지 않는 것을 불이(不二)라 한다. “이에 엄정범왕과 그 권속 오백 범천이 모두 아뇩다라삼먁삼보리심을 내고 유마힐의 발에 예배한 뒤 홀연히 사라졌습니다.” 이는 셋째로 발심한 것이다. 범왕은 외도와 이승이 참된 천안을 가진 자가 아니고, 오직 부처 세존만 그렇다는 말을 들었으므로 저 성인과 범부를 버리고 부처가 되고자 하는 마음을 낸 것이다. “그러므로 저는 그에게 가서 문병하는 일을 감당할 수 없습니다.” 이는 셋째로 감당할 수 없음을 맺은 것이다. 부처께서 우바리에게 말씀하셨다. “그대가 유마힐에게 가서 문병하라.” 이는 여덟째로 다음에 바라리에게 명한 것이다. 문장은 둘로 나뉜다. 처음은 명함이고, 다음은 사양하여 감당할 수 없다고 함이다. 우바리는 왕사성의 천한 사람이었다. 번역하면 ‘상수’이다. 여러 석가족의 삭발사였다. 뒤에 여러 석가족이 부처께 나아가 출가하자, 바라리도 뒤를 따랐다. 장차 부처 계신 곳으로 나아가려 하자, 여러 석가족은 보배와 의복과 완호품과 타고 온 코끼리를 모두 그에게 주었다. 바라리는 마음속으로 생각하였다. “여러 석가족은 이처럼 호귀한데도 오히려 버리고 출가하였거늘, 내가 무엇 때문에 머물겠는가?” 그리하여 얻은 물건을 나무 아래에 놓고, 코끼리를 나무에 매어 두고 이와 같이 말하였다. “누구든 가져갈 사람이 있으면 나는 모두 베풀겠다.” 마침내 부처 계신 곳으로 갔다. 여러 석가족이 그가 온 뜻을 묻자, 바라리가 그 까닭을 자세히 답하였다. 여러 석가족은 크게 기뻐하여 곧 부처께 그를 먼저 제도해 주시기를 청하였다. “이 사람은 본래 우리를 가까이 모시던 자입니다. 만약 뒤에 출가한다면 우리가 기뻐하면서도 그를 업신여길 것입니다. 부처께 청하오니 먼저 제도해 주십시오. 그러면 우리가 마땅히 공경하여 섬기겠습니다.” 부처께서 곧 먼저 그를 제도하셨고, 여러 석가족 등은 함께 그에게 예배하였다. 이때 대지가 진동하고, 허공에서 소리가 나서 찬탄하였다. “여러 석가족의 교만의 산이 무너졌다.” 바라리는 출가한 뒤 비니를 잘 이해하였고, 세세생생 계율을 지키겠다고 서원했기 때문에 지금에 이르러 지율제일이 되었다. 우바리가 부처께 아뢰었다. “세존이시여, 저는 그에게 가서 문병하는 일을 감당할 수 없습니다.” 이는 둘째로 사양하여 감당할 수 없다고 한 것이다. 문장은 셋으로 나뉜다. 곧 표방·해석·결론이다. 이는 처음의 표방이다. “왜냐하면, 생각하건대 예전에 두 비구가 율행을 범하고 부끄러워하여 감히 부처께 묻지 못하고 제게 와서 말했습니다. ‘우바리여, 저희가 율을 범하고 참으로 부끄러워 감히 부처께 묻지 못합니다. 원컨대 의혹과 뉘우침을 풀어 이 허물을 면하게 해주십시오.’ 저는 곧 그들을 위해 법답게 해설하였습니다.” 이는 둘째로 감당할 수 없는 까닭을 해석한 것이다. 문장은 셋으로 나뉜다. 첫째는 꾸지람을 받게 된 연유를 밝히고, 둘째는 꾸짖는 뜻을 서술하며, 셋째는 당시 대중이 이익을 얻은 것을 밝힌다. 이 문장은 둘로 나뉜다. 첫째는 비구가 죄를 범한 것을 밝히고, 둘째는 바라리가 율에 의거해 해설한 것을 밝힌다. ‘율행을 범했다’는 것은, 한 비구는 음계를 범한 듯하고, 다음 비구는 사람을 죽인 계를 범한 듯한 것이다. 그 일은 다른 경에 따로 나온다. 두 비구가 숲속에서 도를 닦고 있었는데, 한 비구가 피로하여 반듯이 누워 깊이 잠들었다. 홀연히 한 여인이 와서 여자의 몸을 한 비구 위에 두었고, 그 비구는 부정이 흘러나왔다. 잠에서 깬 뒤에야 비로소 깨닫고 동료에게 그 일을 말하였다. 그 비구가 말하였다. “이 여인이 오는 것을 살펴 기다려 보자.” 그런데 그 여인이 홀연히 오자, 비구가 곧 쫓아갔다. 여인은 두려워 달아나다가 마침내 구덩이에 떨어져 죽었다. 이는 살계를 범한 듯하므로 ‘율행을 범했다’고 한 것이다. ‘참으로 부끄럽다’는 것은, 죄가 있는 사람은 첫째로 후세에 고통받을 것을 두려워하고, 둘째로 현재 지은 일을 두려워한다는 것이다. 감히 부처께 묻지 못한 것은, 부처께서 존귀하시고 부끄러움도 더욱 깊었기 때문에 감히 묻지 못한 것이다. 또 부처께서는 법상을 밝게 보시어 죄를 판정하시면 영원히 청정한 대중에서 내보낼 것이므로 감히 부처께 묻지 못한 것이다. 바라리는 지율 가운데 으뜸이었으므로, 그에게 나아가 의심나는 것을 물은 것이다. ‘제가 곧 그들을 위해 법답게 해설했다’는 것은, 둘째로 바라리가 율의 편취에 의거하여 죄의 경중을 판정하였으나, 아직 그들을 위해 허물의 법을 자세히 설하지 못했다는 것이다. “그때 유마힐이 와서 제게 말하였습니다. ‘우바리여, 이 두 비구의 죄를 거듭 더하지 마십시오.’” 이는 둘째로 꾸짖는 뜻을 밝힌 것이다. 문장은 둘로 나뉜다. 첫째는 바라리가 잘못 가르친 것을 밝히고, 둘째는 정명이 잘 다스린 것을 밝힌다. 비구가 몸과 마음이 있다고 보는 것이 첫째 집착이다. 또 일으킬 죄가 있다고 말하고 마음에 의혹과 뉘우침을 내어 그것을 없애려 하는 것이 둘째 집착이다. 그런데 바라리가 그 죄상을 확정하면 집착이 더욱 두터워지고, 집착이 더욱 두터워지면 죄의 때도 더욱 늘어난다. 이것이 셋째 집착이다. 이제 먼저 이를 경계하므로 “이 두 비구의 죄를 거듭 더하지 말라”고 한 것이다. “마땅히 곧바로 없애되 그 마음을 어지럽히지 마십시오.” 이는 둘째로 정명이 잘 다스린 것을 밝힌 것이다. 문장은 셋으로 나뉜다. 곧 표방·해석·결론이다. 이는 처음의 표방이다. 바라리에게는 두 가지 잘못이 있다. 첫째, 실상을 설하지 않아 이치에 있어서 우회적이고, 둘째, 대승의 근기에 응하지 못하여 인연에 있어서 굽은 것이다. 이제 이 두 일에 대응하여 다시 두 법을 밝힌다. 첫째는 실상을 설하여 이치의 실제에 맞으므로 ‘곧바로 없앤다’고 한다. 둘째는 대승의 근기에 응하기 때문에 그 마음을 어지럽히지 않는다. “왜냐하면 저 죄의 성품은 안에도 있지 않고 밖에도 있지 않으며 중간에도 있지 않기 때문입니다.” 이는 둘째로 잘 다스리는 것을 해석한 것이다. 네 문이 있다. 처음은 죄가 공함을 밝히고, 다음은 마음이 공함을 밝히며, 셋째는 유추를 들고, 넷째는 널리 해석한다. 대체로 죄가 생기는 것은 인연으로 말미암아 있는 것이므로, 그 실다운 성품을 찾아보면 세 곳 어디에도 있지 않다. 세 곳에 있지 않으면 곧 죄가 공함을 보고, 이치의 실제를 깨닫게 된다. 이치의 실제를 깨달으면 곧 정관이 발생하고, 정관이 이미 생기면 번뇌가 이에 소멸한다. 번뇌조차 소멸하는데 죄가 어찌 남아 있겠는가? 안에 있지 않다는 것은 나의 마음에 있지 않다는 것이다. 만약 나의 마음에 있다면 마땅히 바깥을 기다려서는 안 된다. 밖에 있지 않다는 것은 다른 사람의 몸에 있지 않다는 것이다. 만약 다른 사람에게 있다면 마땅히 나로 말미암아 일어나서는 안 된다. 중간에 있지 않다는 것은 자기와 남을 합하여 죄를 구해도 얻을 수 없다는 것이다. 또 식을 안이라 하고, 경계를 밖이라 하며, 근을 중간이라 하는데, 죄는 이 세 곳에 있지 않다. 또 죄의 인을 안이라 하고, 죄의 연을 밖이라 하며, 안과 밖을 합한 것을 중간이라 한다. “부처께서 말씀하신 것처럼, 마음이 더럽기 때문에 중생이 더럽고 마음이 깨끗하기 때문에 중생이 깨끗합니다.” 이는 둘째로 다음에 마음이 공함을 밝힌 것이다. 무릇 죄는 마음으로 말미암아 일어나니, 마음이 곧 죄의 뿌리이다. 그러나 마음의 근본조차 공한데, 죄가 어찌 있겠는가? 그러므로 거슬러 그 근본을 찾아가는 것이다. 모두 네 구절이 있다. 처음은 부처의 진실한 말씀을 인용한다. ‘마음이 더럽기 때문에 중생이 더럽다’는 것은, 무릇 마음에 더러움과 물듦이 있으면 중생이 얽매임을 받고, 중생이 얽매임을 받으면 곧 더러움에 얽매인 중생이 된다는 것이다. 더러움의 뜻이 이미 그러하니, 깨끗함의 뜻도 또한 그러하다. “마음 또한 안에 있지 않고 밖에 있지 않으며 중간에도 있지 않습니다.” 이는 둘째 구절로 마음이 공함을 밝힌 것이다. 마음이 만약 안에 있다면 마음은 마땅히 바깥 경계로 말미암지 않아야 하고, 마음이 만약 밖에 있다면 안에는 마땅히 마음이 없어야 한다. 이미 두 곳에 있지 않으니, 어찌 중간에 있겠는가? “그 마음이 그러한 것처럼 죄의 때도 또한 그러합니다.” 이는 셋째 구절로 근본을 가지고 말단을 드러낸 것이다. “모든 법도 또한 그러하다”는 것은, 마음과 죄 두 일이 이미 공하니, 수많은 온갖 법도 모두 마음으로 말미암아 일어나며, 그 마음이 이미 공하므로 모든 법도 또한 그러하다는 것이다. 여여함에서 벗어나지 않는다. 마음과 죄는 내법이 공함을 말하고, 모든 법도 또한 그러하다는 것은 외법이 공함을 말한다. 안과 밖이 공한 까닭은 진실로 여여함에서 벗어나지 않기 때문이다. 여여함은 공의 다른 이름이므로 안과 밖도 또한 그러하다. 또 안팎을 부수어 쪼갰기 때문에 곧 공한 것이 아니라, 진실로 안팎이 본래부터 여여하기 때문에 공한 것이다. “우바리여, 그대의 마음의 상이 해탈을 얻었을 때 어찌 더러움이 있었습니까?” 이는 셋째로 유추를 든 것이다. 모두 세 구절이 있다. 첫째는 질문이고, 둘째는 답변이며, 셋째는 유추이다. 성문이 처음 아라한이 되어 제구 해탈도를 증득할 때, 그때에는 오직 청정한 마음만 있고 더러운 물듦은 없다. 이제 그것을 가지고 중생의 마음에 유추하려 하므로 먼저 그 말을 확정한 것이다. “제가 ‘없습니다’라고 말했습니다.” 이는 둘째로 바라리가 바로 답한 것이다. 과를 증득할 때에는 오직 청정하여 더러움이 없음을 밝힌 것이다. “유마힐이 말하였습니다. ‘일체중생의 마음의 상이 더러움이 없는 것도 또한 이와 같습니다.’” 이는 셋째로 유추하여 견준 것이다. 소승에서는 아라한이 관에 들어 있을 때는 마음에 더러움이 없지만, 중생은 아직 혹을 끊지 못했으므로 마음에 더러움이 있다고 여긴다. 그러므로 이제 이승에게 있는 ‘없음’을 가지고 범부에게 있다고 하는 것에 견준 것이다. “우바리여, 망상이 곧 더러움이고 망상이 없음이 곧 깨끗함이며, 전도가 곧 더러움이고 전도가 없음이 곧 깨끗함이며, 아를 취함이 곧 더러움이고 아를 취하지 않음이 곧 깨끗함입니다.” 이는 넷째로 널리 해석한 것이다. 위에서 비록 죄가 공함을 밝혔으나, 미혹한 자가 의심을 내어 ‘만약 죄가 있는 것이 아니라면, 어찌하여 대승과 소승의 경률에서 중생이 죄를 일으킨다고 설하는가?’라고 할 수 있다. 그러므로 이제 해석하여 말한다. 망상 때문에 죄가 있다고 보는 것이다. 그러므로 다른 경에서는 있다고 밝힌 것이고, 지금은 이치의 실제에 의거하므로 없다고 말한 것이다. 망상과 전도와 아를 취함의 세 부류가 다른 것은, 횡으로 분별하는 것을 망상이라 하고, 없는 것을 있다고 여기어 이치의 실제를 뒤집어 등지는 것을 전도라 하며, 전도가 생기는 까닭은 근본적으로 아를 취하기 때문이다. 또 망상은 여덟 망상이고, 『지지』에서 설한 것과 같다. 전도는 세 전도이며, 아를 취함은 여러 견해의 근본이다. “우바리여, 일체법은 생멸하여 머물지 않으니 환과 같고 번개와 같으며, 모든 법은 서로 기다리지 않아 한 생각에 이르기까지도 머물지 않습니다.” 위에서는 죄가 망령되이 있어서 생김을 밝혔고, 이제는 망령되이 있는 것조차 있는 것이 아님을 밝힌다. 또한 망령되이 있음의 뜻을 해석한 것이다. ‘서로 기다리지 않는다’는 것은, 여기서는 장단 등이 서로 기다림이 없음을 밝히는 것이 아니라, 다만 모든 법이 무상함을 밝힌 것이다. 앞 마음은 뒤 마음을 기다려 생을 마친 뒤에야 비로소 멸하는 것이 아니다. 모든 법은 머물지 않으므로 또한 생하는 즉시 멸한다. 머묾이 없으므로 환과 같고, 실답지 않으므로 공하다. “모든 법은 오직 망령되이 보일 뿐이니 꿈과 같고 아지랑이와 같고 물속의 달과 같고 거울 속의 영상과 같으며, 망상으로 말미암아 생깁니다.” 위에서는 외법이 머물지 않음을 밝혔고, 여기서는 내심이 망령되이 보는 것을 밝힌다. 모두 공의 뜻을 밝힌 것이다. 대체로 봄이 망령되기 때문에 곧 보이는 것도 실답지 않다. 그러므로 공한 것이다. 위의 두 비유는 그것이 빠르게 멸하는 점을 취한 것이고, 이 네 비유는 그 망상을 비유한 것이다. “이를 아는 사람을 계율을 받든다고 합니다.” 정명이 잘 다스린 데에는 셋이 있는데, 표방과 해석은 이미 끝났고, 이제 총괄하여 맺고 찬탄한다. 행이 율법에 순응하므로 계율을 받든다고 한다. 이는 행을 찬탄한 것이다. “이를 아는 사람을 잘 안다고 합니다.” 죄의 실상을 아는 것을 잘 안다고 한다. 이는 이해를 찬탄한 것이다. 율을 이해하면서도 행하지 않는 경우가 있고, 율을 행하면서도 이해하지 못하는 경우가 있으므로, 두 가지를 함께 찬탄한 것이다. 묻는다. 지금 죄가 공함을 밝혔는데, 어찌하여 계율을 받드는 것인가? 답한다. 율은 비니라고 이름하며, 여기 말로는 ‘잘 다스림’이라는 뜻이다. 곧 스스로 삼독을 잘 다스리고, 또 중생도 잘 다스려 죄가 공함을 알게 하는 것이 참으로 잘 다스리는 것이다. “이에 두 비구가 말하였습니다. ‘지혜가 뛰어나십니다. 이는 우바리가 미치지 못하는 바입니다. 지율 가운데 으뜸인 이도 저희에게 설하지 못했습니다.’ 제가 답하였습니다. ‘여래를 제외하고는 성문과 보살 가운데 그 즐겨 설하는 변재를 제어할 이가 없으며, 그의 지혜가 밝고 통달함은 이와 같습니다.’ 그때 두 비구의 의혹과 뉘우침이 곧 없어지고 아뇩다라삼먁삼보리심을 내어 서원하기를 ‘일체중생이 모두 이 변재를 얻게 하소서’라고 하였습니다.” 이는 셋째로 당시 대중이 이익을 얻은 것을 밝힌 것이다. 문장에는 세 구절이 있다. 첫째는 비구가 두 가지로 찬탄하고, 둘째는 바라리가 두 가지로 답하며, 셋째는 비구가 두 가지 이익을 얻는다. 처음의 두 가지 찬탄에서, “지혜가 뛰어나다”는 것은 정명의 안의 지혜를 찬탄한 것이고, “지율 가운데 으뜸인 이도 설하지 못했다”는 것은 정명의 밖의 변재를 찬탄한 것이다. 둘째로 바라리가 두 가지로 답한다. 처음은 밖의 변재에 답하고, “그 지혜가 밝고 통달하다”는 것은 다음으로 안의 지혜에 답한 것이다. 비구가 두 가지 이익을 얻는다는 것은, 의혹과 뉘우침이 곧 없어졌다는 것이 악이 소멸한 것이고, 발심했다는 것이 선이 생긴 것을 밝힌 것이다. “그러므로 저는 그에게 가서 문병하는 일을 감당할 수 없습니다.” 셋째로 감당할 수 없음을 총괄하여 맺은 것이다. 부처님께서 라후라에게 말씀하셨다. “그대가 유마힐에게 가서 문병하라.” 이는 아홉째로 다음에 라후라에게 명하신 것이다. 글에 나아가면 둘로 나뉜다. 처음은 명하심이고, 다음은 감당할 수 없다고 사양함이다. 라후라(羅睺羅)는 여기 말로는 ‘부장(覆障)’이다. 곧 여섯 해 동안 태 안에 있었으므로, 태에 덮이고 가려졌기 때문에 그것을 따라 이름으로 삼은 것이다. 라후라가 있게 된 까닭은 다음과 같다. 여러 관상가들이 4월 8일에 와서 정반왕에게 아뢰었다. “태자가 만약 오늘 밤 출가하지 않으면, 내일 일곱 보배가 저절로 이르러 전륜왕이 될 것입니다.” 부왕은 밤에 기악을 더하였다. 보살은 욕심이 마음속에서 일어났고, 야수다라는 그날 밤 임신하였다. 정거천이 슬퍼하며 말하였다. “보살이 오욕에 탐착한다면, 중생을 누가 제도하겠는가?” 안으로 관찰하고 출가하였다. 뒤에 성도한 밤에 비로소 라후라를 낳았다. 여섯 해 동안 태 안에 있었던 까닭에 대해, 『지도론』에서는 말한다. “라운은 과거에 왕이 되어 선인을 엿새 동안 굶주리게 하였으므로 이 과보를 불러왔다.” 또 다른 경에서는 말한다. “쥐구멍을 막았기 때문에 이 과보를 받았다.” 라후라는 또 ‘궁생(宮生)’이라고도 한다. 실달이 출가한 뒤에 라후라가 태어났으므로, 여러 석씨가 그를 부처의 아들이 아니라고 여겨 불태워 죽이려 하였다. 야수다라는 아들을 안고 서원하고는 함께 불 속으로 뛰어들었는데, 불이 변하여 연꽃이 되었다. 여러 석씨가 말하였다. “참으로 궁왕의 아들이다.” 이에 따라 이름으로 삼았다. 라후라가 부처님께 아뢰었다. “세존이시여, 저는 그에게 가서 문병하는 일을 감당할 수 없습니다.” 이는 둘째로 감당할 수 없다고 사양한 것이다. 글에 나아가면 셋으로 나뉜다. 곧 표방하고, 풀이하고, 맺는 것이다. 이는 처음의 표방이다. “왜냐하면 제가 옛날을 생각해 보니, 비야리의 여러 장자들이 제 처소에 와서 머리를 조아려 예배하고 제게 묻기를, ‘라후라여, 그대는 부처님의 아들로서 전륜왕의 지위를 버리고 출가하여 도를 닦았으니, 출가에는 어떤 이익이 있습니까?’라고 하였습니다. 저는 곧 법에 따라 출가 공덕의 이익을 설명하였습니다.” 이는 둘째로 감당할 수 없는 까닭을 풀이한 것이다. 글에 나아가면 셋으로 나뉜다. 첫째는 꾸지람을 받은 연유이고, 둘째는 능히 꾸짖은 뜻이며, 셋째는 당시 대중이 이익을 얻은 것을 밝힌 것이다. 첫 문장은 둘로 나뉜다. 첫째는 장자의 아들들이 묻는 것이고, 둘째는 라운이 답하는 것이다. ‘전륜왕의 지위를 버렸다’는 것은, 부처님이 출가하지 않았다면 마땅히 금륜성왕이 되어 사천하를 다스렸을 것이며, 라운이 출가하지 않았다면 마땅히 철륜왕이 되어 일천하를 다스렸을 것이라는 뜻이다. 한 천하의 땅과 허공에서 각각 십 유순 안의 귀신들이 그에게 소속되어 시중드는 자가 된다. 라운이 출가한 까닭은 다음과 같다. 부처님께서 성도하신 뒤 본국으로 돌아오셨을 때, 라운의 나이는 겨우 여섯 살이었다. 여래께서 이튿날 오셔서 천 명의 비구를 변화로 만드셨는데, 모두 부처님과 같은 모습이었다. 라운은 곧장 부처님께로 가서 그 정수리를 어루만졌다. 이튿날 정사로 돌아가 사리불과 목련에게 명하여 그를 출가시키게 하셨다. 처음 출가한 뒤에는 말이 거칠고 남을 꾸짖기를 좋아하는 일이 많았다. 부처님께서 한때 엄하게 경계하셨고, 그 뒤로 이를 영원히 끊었다. 남이 욕하여도 성내지 않았으므로, 부처님께서 그의 인욕과 지계의 밀행이 제일이라고 찬탄하셨다. 여러 장자의 아들들이 물은 까닭은, 라후라가 버린 것이 지극히 중대한 것을 보았으나 그가 얻은 것은 듣지 못했기 때문에 이렇게 물은 것이다. ‘제가 곧 법에 따라 출가의 이익을 설명하였다’는 것은, 『출가공덕경』에 의하면, 어떤 사람이 삼천세계의 중생을 죽이려 할 때 다른 사람이 그들을 구하여 벗어나게 하고, 또 어떤 사람이 삼천세계 중생의 눈을 뽑았을 때 다른 사람이 치료하여 낫게 하더라도, 출가의 복은 그 구조하고 치료한 것보다 많다는 것이다. 공덕에 상응하여 이러한 이익을 설명한 것이다. 그때 유마힐이 와서 내게 말하였다. “라후라여, 출가 공덕의 이익을 그렇게 말해서는 안 됩니다.” 이는 둘째로 능히 꾸짖은 뜻이다. 글에 나아가면 둘로 나뉜다. 처음은 라운이 말한 것을 꾸짖고, 다음은 정명이 출가의 이익을 밝힌다. 라집은 말한다. 라운이 굴복당한 것은 그 뜻에 네 가지가 있다. 첫째는 사람의 근기를 보지 못해 그에 맞지 않는 약을 준 것이고, 둘째는 출가의 공덕은 무량한데 그것을 유한하게 설명한 것이며, 셋째는 곧 실상인데도 상(相)을 가지고 설명한 것이고, 넷째는 출가가 본래 실상열반을 위한 것인데 라운이 그 근본을 말하지 않은 것이다. 길장은 말한다. 집에는 두 종류가 있다. 첫째는 형체의 집으로, 부모와 처자를 말하고, 둘째는 마음의 집으로, 곧 번뇌이다. 여러 장자의 아들들은 형체의 집에서 나갈 수는 없었지만, 마음의 집에서 나갈 수는 있었다. 그런데 라운은 형체의 집에서 나가는 것만 찬탄했으므로 그 일에는 이익이 없었다. 마음의 집에서 나가는 것을 설명했다면 곧 이익이 있었을 것이다. 말해서는 안 될 것을 말하고, 말해야 할 것을 말하지 않았으므로 근기를 놓친 것이다. 그래서 굴복당하였다. “왜냐하면 이익도 없고 공덕도 없는 것이 출가이기 때문입니다. 유위법이라면 이익과 공덕이 있다고 말할 수 있지만, 출가란 무위법을 위한 것이므로 무위법 가운데에는 이익도 공덕도 없습니다.” 이는 둘째로 이름을 얻는 데 따라 출가법을 설명한 것이다. 여러 장자의 아들들은 바로 ‘얻음이 있다’는 생각을 품고서, 나갈 수 있는 사람이 있고 나갈 집이 있으며, 집에는 허물이 있고 나감에는 공덕이 있다고 여겼다. 이는 모두 유소득의 마음이다. 곧 유위법이어서 모두 ‘집’이라고 이름한다. 유마는 집착하는 마음을 깨뜨리기 때문에 무위법을 찬탄하였다. 무위는 결과이고, 출가는 원인이다. 결과가 이미 무위라면 원인에 어찌 집착이 있겠는가. 만약 아무 데도 기대지 않고 소연할 수 있다면 비로소 이것이 출가이다. “라후라여, 출가란 저것도 없고 이것도 없으며 또한 중간도 없는 것입니다.” 속세에 있는 것을 ‘이것’이라 하고, 출가한 것을 ‘저것’이라 하며, 출가의 방편을 ‘중간’이라고 한다. 이제 이 셋을 모두 잊는 것이 곧 출가이다. “육십이견을 떠나 열반에 머무는 것입니다.” 이미 저것과 이것과 그 중간을 잊고, 다시 여러 견해를 떠나면 곧 열반의 과에 머문다. “지혜로운 이가 받아들이는 것이며 성인이 행하는 곳입니다.” 지전의 보살은 가르침에 의지하여 이해를 내므로 ‘지혜로운 이’라고 이름한다. 이 법을 믿고 따르는 것을 ‘받아들인다’고 한다. 지위에 올라 바른 이치에 계합하는 이를 ‘성인’이라고 하며, 성인의 마음이 그 가운데 노니므로 ‘행한다’고 한 것이다. “여러 마군을 항복시키고 오도를 건너는 것입니다.” 경에서는 “한 사람이 출가하면 마궁이 모두 진동한다”고 하였다. 처음에는 마궁을 진동시키고, 마침내는 마음으로 그들을 항복시킨다. 이미 사마(四魔)를 항복시키면 반드시 오도를 초월해 건넌다. 범부는 네 악취에서는 벗어날 수 있지만 천도에서는 벗어나지 못한다. 출가하여 멸을 구하면 오도를 모두 건너게 된다. “오안을 깨끗이 하고 오력을 얻으며 오근을 세우고 남을 괴롭히지 않습니다.” 이승의 출가는 비록 오도를 건너더라도 오안을 깨끗이 하지는 못한다. 대승에서 속세를 떠나면 오안을 깨끗이 할 수 있다. 오안에는 두 가지가 있다. 첫째는 다섯 부류의 사람에 따라 다섯으로 나눈다. 사람에게는 육안이 있고, 하늘에는 천안이 있으며, 이승에는 혜안이 있고, 보살에게는 법안이 있으며, 부처에게는 불안이 있다. 한 사람이 다섯을 모두 갖춘다는 설명에서는, 장애 안쪽을 보는 것을 육안이라 하고, 장애 바깥을 보는 것을 천안이라 하며, 실상을 비추는 것을 혜안이라 한다. 이승의 법이 소멸함을 비추는 것을 법안이라 하고, 불성을 비추며 아울러 알지 못하는 법이 없는 것을 불안이라 한다. 지금은 뒤의 다섯을 논하므로 ‘깨끗이 한다’고 한 것이다. 믿음·정진·염·정·혜가 다섯이다. 이 다섯은 둔근인 사람의 마음에 있으면 근(根)이 되고, 이근인 사람의 마음에 있으면 력(力)이 된다. 한 사람을 기준으로 말하면 처음과 끝에 따라 이름이 달라지는 것이다. 재가자는 처자와 재산이 있어서 만약 인연을 만나면 반드시 그 때문에 괴로움을 겪는다. 출가하면 도는 세속의 일 바깥으로 뛰어나므로 괴로움의 원인이 저절로 그친다. 그러므로 ‘남을 괴롭힌다’고 한 것이다. “여러 뒤섞인 악을 떠나고 외도를 꺾어 굴복시킵니다.” 속세에서 선을 행하면 선하지 않은 것이 뒤섞이기 마련이다. 출가하여 도를 구하면 도가 이미 순수하고 청정하므로 행의 갈래에도 뒤섞임이 없다. 출가한 이는 남을 꺾으려 하지 않지만, 여러 악은 저절로 사라진다. 비유하면 해가 뜰 때 어둠을 없애려는 뜻이 없더라도 어둠이 저절로 사라지는 것과 같다. “가명을 초월합니다.” 경에서는 네 가지를 말한다. 첫째는 생사는 가명이고, 열반은 가명이 아니라는 것이다. 생사는 떠 있고 허망하며 환영 같고 거짓이므로 가명이고, 열반은 진실하므로 가명이 아니다. 둘째는 열반이 가명이고 생사는 가명이 아니라는 것이다. 열반은 본래 이름이 없는데 억지로 이름을 세웠으므로 가명이고, 생사는 본래 이름과 상이 있는 법이라 억지로 이름을 세운 것이 아니므로 가명이 아니다. 셋째는 둘 다 가명이라는 것이다. 생사와 열반은 인연으로 서로 상대하여 성립하므로 가명이다. 『화엄경』에서 “생사와 열반은 둘 다 허망하다”고 한 것과 같다. 넷째는 둘 다 가명이 아니라는 것이다. 이름을 폐하고 법에 나아가면 법의 체는 모두 여여하고, 여여의 안에서는 말이 끊어지므로 가칭이 아니다. 지금은 첫째 문에 나아가 생사가 가명임을 밝히고, 열반을 얻기 때문에 초월해 나온다고 한 것이다. “진흙에서 벗어나고 얽매임과 집착이 없습니다.” 가명에서 벗어나는 것은 생사의 과를 떠나는 것이고, 진흙에서 벗어나는 것은 생사의 인을 떠나는 것이다. 재가자는 애욕의 진흙에 빠지고, 외도의 출가자는 견해의 진흙에 빠진다. 지금 말하는 참된 출가는 애욕과 견해를 모두 떠나는 것이다. 생사의 애욕과 견해만 떠나는 것이 아니라, 도법에도 얽매여 집착함이 없다. “아소가 없고 취하는 바가 없으며 요란함이 없습니다.” 얽매여 집착함이 없는 까닭은 아소가 없기 때문이다. ‘수(受)’라는 말은 취한다는 뜻이다. 취에는 네 가지가 있다. 욕취, 아취, 계취, 견취이다. 지금은 이 네 취가 없다. 만약 안으로 네 취가 있으면 반드시 요란함이 있다. 마음에 취하는 바가 없으므로 요란함도 없다. “안으로 기쁨을 품고 남의 뜻을 보호하며 선정에 따르고 여러 허물을 떠납니다.” 출가한 사람에게는 세 가지 기쁨이 있다. 첫째는 현세의 공덕이 있어서 저절로 기뻐하는 것이고, 둘째는 뒤에 열반을 얻으므로 마음이 늘 기뻐하는 것이며, 셋째는 근심하지도 기뻐하지도 않고 마음에 의지하거나 집착함이 없는 것이니, 이것이 참으로 청정하고 묘한 기쁨이다. 또 중생을 잘 따라주어 그 뜻을 거스르지 않으므로 ‘남의 뜻을 보호한다’고 한 것이다. ‘선정에 따른다’는 것은, 계가 번뇌를 꺾어 굴복시켜 그 세력을 약하게 하고, 선정이 그것을 막아 곧 미혹이 일어나지 않게 하며, 지혜가 그것을 없애 마침내 남김이 없게 한다는 뜻이다. 지금 계를 지님이 청정하면 번뇌가 엷어지고 마음이 고요하여 선과 서로 순응하므로 ‘따른다’고 한 것이다. “만약 이와 같이 할 수 있다면 이것이 참된 출가입니다.” 위에서 말한 바를 어기지 않을 수 있다면 그것이 참된 출가라는 뜻으로, 이를 총괄하여 맺은 것이다. “이에 유마힐이 여러 장자의 아들들에게 말하였다. ‘그대들은 정법 가운데서 마땅히 함께 출가해야 합니다. 왜냐하면 부처님이 세상에 계실 때는 만나기 어렵기 때문입니다.’” 이는 셋째로 당시 대중이 출가의 이익을 얻은 것을 밝힌 것이다. 모두 네 구가 있다. 처음은 정명이 출가를 권한 것이고, 둘째는 장자들이 감히 부처님의 계율을 어기지 못한 것이며, 셋째는 정명이 거듭 발심을 권한 것이고, 넷째는 장자들이 그 뜻을 받은 것이다. 이는 첫 번째 문장이다. 정명은 그들이 출가할 수 없음을 알면서도 그들이 발심하게 하려 하였으므로 이렇게 권한 것이다. “여러 장자의 아들들이 말하였다. ‘거사여, 저희가 부처님께서 부모가 허락하지 않으면 출가할 수 없다고 말씀하신 것을 들었습니다.’” 이는 둘째의 답변이다. 율에서는 말한다. 어떤 사람이 승방에 왔는데, 여러 비구가 곧바로 그를 출가시켰다. 그 부모가 매우 근심하고 괴로워하여 정반왕에게 호소하였다. 정반왕이 말하였다. “태자도 내가 알지 못하게 하여 문득 사사로이 출가하였으므로 내가 근심하고 괴로웠다. 이제부터 이후에는 부모가 허락하지 않으면 출가할 수 없게 하라.” 이 일을 부처님께 아뢰자, 부처님께서 계율을 제정하여 말씀하셨다. “만약 부모가 허락하지 않으면 함부로 출가시켜서는 안 되며, 그렇게 하면 길라죄를 얻는다.” 유마힐이 말하였다. “그렇다면 그대들은 곧 아뇩다라삼먁삼보리심을 내십시오. 이것이 곧 출가이며 이것이 곧 구족입니다.” 이는 셋째 문장이다. 발심을 권한 까닭은, 몸은 비록 두 부모에게 매여 있지만 마음은 삼계를 뛰어넘는다는 것을 드러내려는 것이다. 이것이 곧 마음의 집에서 나가는 것이다. 이미 마음의 집에서 나가면 몸과 입에 여러 악이 없으므로 곧 구족계가 된다. “그때 서른두 장자의 아들이 모두 아뇩다라삼먁삼보리심을 내었다.” 이는 넷째 문장이다. 여러 장자의 아들들은 이미 장애가 있었으므로 형체로는 출가하지 못했으나, 재가하면서도 마음의 집에서 나갈 수 있다는 이치를 듣고 기뻐하며 이를 따랐다. “그러므로 저는 그에게 가서 문병하는 일을 감당할 수 없습니다.” 이는 셋째로 총괄하여 맺은 것이다. 부처님께서 아난에게 말씀하셨다. “그대가 유마힐에게 가서 문병하라.” 열째로 다음에 아난에게 명하신 것이다. 글에 나아가면 둘로 나뉜다. 처음은 명하심이고, 둘째는 감당할 수 없다고 사양함이다. 아난(阿難)은 여기 말로는 ‘무염(無染)’이다. 지도림은 ‘박문(博聞)’이라 하였고, 옛 번역에서는 ‘환희(歡喜)’라 하였다. 모두 세 가지 뜻이 있다. 첫째는, 석가가 과거에 서원하여 “내가 부처가 되면 가르침을 지니는 이의 이름을 환희라 하리라”고 한 것이다. 둘째는, 아난이 부처님께서 도를 얻은 밤에 태어나자 정반왕이 말하기를, “오늘은 기쁜 날이니 이 아이의 이름을 환희라고 하라”고 한 것이다. 셋째는, 아난의 용모가 단정하여 보는 사람이 기뻐했으므로 환희라고 이름한 것이다. 아난과 라운은 모두 부처님의 친족인데, 명하는 데 앞뒤가 있는 것은 모두 네 가지 뜻이 있다. 첫째, 아난과 라운은 비록 모두 부처님께서 도를 얻은 밤에 태어났지만, 라운은 태 안에 여섯 해 동안 있었으므로 나이가 더 많아 먼저 명한 것이다. 둘째, 라운은 출가하여 아라한과를 얻었으나, 아난은 아직 유학의 지위에 있었다. 셋째, 라운은 속세에 있었다면 마땅히 왕위를 이었을 것이지만, 아난은 그렇지 않았다. 군신의 차례에 따라 명하는 데 앞뒤가 있는 것이다. 넷째는, 라후라가 출가를 밝혀 원인으로 삼고, 아난은 법신을 밝혀 결과로 삼으므로, 먼저 원인을 밝히고 뒤에 결과를 밝힌 것을 차례로 삼은 것이다. 아난이 부처님께 아뢰었다. “세존이시여, 저는 그에게 가서 문병하는 일을 감당할 수 없습니다.” 이는 둘째로 감당할 수 없는 까닭을 풀이하는 것이다. 표방·풀이·맺음이 있다. 이는 첫 문장이다. “왜냐하면 제가 옛날을 생각해 보니, 세존께서 몸에 조금 병이 있어 우유를 쓰셔야 했으므로 제가 곧 발우를 들고 큰 바라문의 집 문 아래에 가서 서 있었습니다.” 이는 둘째로 다음에 감당할 수 없는 까닭을 풀이한 것이다. 글에 나아가면 셋으로 나뉜다. 처음은 꾸지람을 받은 연유를 밝히고, 둘째는 능히 꾸짖은 뜻을 서술하며, 셋째는 아난이 굴복한 것이다. 이는 첫 문장이다. ‘몸에 조금 병이 있었다’는 것에 대해, 그러나 병을 나타낸 뜻은 한 가지 부류로만 볼 수 없다. 대체로 식견이 얕은 무리는 눈과 귀로 확인되는 것만 믿어 여래에 대하여 열등하다는 생각을 낸다. 이제 아난이 통달하지 못했음을 드러내어 혹 여러 사람과 같게 하고, 정명이 크게 꾸짖어 법신을 밝히는 말을 열어 보임으로써 응신의 뜻을 깨닫게 한 것이다. ‘우유를 써야 했다’는 것은, 부처님께서 비야리에 계시며 음악수 아래에서 설법하실 때 몸에 풍기(風氣)를 앓으셔서 우유로 죽을 끓일 필요가 있었다는 것이다. ‘큰 바라문의 집에 갔다’는 것은, 비야리에 한 큰 바라문이 있었는데, 이름이 범마야였고 바라문들의 스승이었으며, 오백 명의 제자가 있어 삿된 도를 믿고 받아들였고 불법을 공경하지 않았으며, 또 매우 인색하고 탐욕스러웠다는 것이다. 이제 일곱 성인이 그를 교화한다. 첫째는 부처님이 병을 나타내고, 둘째는 아난이 우유를 빌며, 셋째는 정명이 와서 꾸짖고, 넷째는 어미 소가 게송을 말하며, 다섯째는 송아지가 게송을 말하고, 여섯째는 변화인이 우유를 짜며, 일곱째는 허공에서 소리가 알려주는 것이다. 이 사람은 매우 인색하여 그물로 뜰과 집을 덮어 새들조차 곡식 따위의 먹이를 얻지 못하게 하였다. 아침에 가서 우유를 구했을 때, 마침 그 사람이 오백 제자와 함께 왕을 뵈러 들어가려는 때를 만났다. 그가 아난에게 무엇을 구하느냐고 물으니, 아난은 위의 일을 갖추어 대답하였다. 범지는 잠자코 대답하지 않고 속으로 생각하였다. “만약 주지 않으면 여러 사람이 나를 인색하다고 할 것이고, 내가 만약 주면 또 내가 구담을 섬긴다고 할 것이다.” 한참이 지난 뒤, 곧 흉악하고 못된 소를 가리켜 아난에게 스스로 우유를 짜 가져가게 하였다. 이런 생각을 한 것은, 첫째로 구담이 늘 자기와 공덕의 우열을 다툰다고 여겨, 이제 사나운 소로 하여금 그 제자를 받아 죽이게 하면 곧 그 스승에게 수치가 되어 여러 사람이 구담을 버리고 자기에게 오게 하려는 것이었다. 또 소가 이미 사나우니 틀림없이 우유를 얻지 못할 것이어서 자기에게는 손해가 없다고 여긴 것이다. 이때 한 변화인이 있어 와서 그를 위해 우유를 짰다. 그러자 어미 소가 게송을 말하였다. “이제 부처님께 우유를 보시하니, 조금 남겨 송아지에게 주십시오.” 송아지가 게송으로 말하였다. “모두 여래께 보시하십시오. 저는 스스로 풀을 먹겠습니다.” 이 일은 『유광경』에 나온다. 그때 유마힐이 와서 나에게 말하였다. “아난이여, 어찌하여 이른 아침에 발우를 들고 여기 서 있습니까?” 이는 둘째로 능히 꾸짖는 뜻이다. 글에 나아가면 셋으로 나뉜다. 첫째는 질문이고, 둘째는 대답이며, 셋째는 꾸짖음이다. 이른 아침은 걸식할 때가 아니다. 내가 말하였다. “거사여, 세존의 몸에 조금 병이 있어 우유를 써야 하므로 이곳에 왔습니다.” 둘째는 아난이 사실로써 대답한 것이다. 유마힐이 말하였다. “그만두십시오, 그만두십시오. 아난이여, 그런 말을 하지 마십시오.” 이는 셋째로 바로 꾸짖는 것이다. 문장은 모두 세 번 경계하고 세 번 해석한다. 이는 첫 번째 경계이다. 거듭 그만두라고 한 까닭은, 부처님께서 만일 실제로 병이 있다면 위로는 법신의 덕을 가리고, 아래로는 중생의 허물을 더하게 되기 때문이다. 지금 이 두 가지 뜻을 끊고자 하므로 거듭 그만두라고 한 것이다. “여래의 몸은 금강의 체이다.” 이는 위의 경계를 해석한 것이다. 소승 사람은 말한다. 뼈는 금강이지만 살은 금강이 아니다. 대승에서는 밝힌다. 여래의 생신(生身)은 안과 밖이 금강이며, 모든 것이 실답고 충만하고 큰 세력이 있어서 병이 있을 곳이 없다. 만약 금강으로 법신을 비유한다면, 『열반경』 「금강신품」에서 설한 것과 같다. 법신은 항상하여 무너뜨릴 수 없으므로 금강과 같다. “모든 악은 이미 끊어졌고 모든 선은 두루 모였으니, 마땅히 무슨 병이 있으며 무슨 괴로움이 있겠습니까?” 위에서는 과(果)의 문에 나아가 병이 없음을 밝혔고, 여기서는 인(因)의 문에 나아가 병이 없음을 해석한다. 모든 악이 이미 끊어졌으니 병의 원인이 없고, 모든 선이 두루 모였으니 병의 원인이 없다. “잠자코 돌아가십시오, 아난이여. 여래를 비방하지 마십시오.” 이는 두 번째 경계이다. ‘잠자코 돌아가라’는 것은 돌아가게 한 것이다. 병이 없다는 사실이 분명하니, 결코 우유가 필요하지 않다. 그러므로 돌아가게 한 것이다. 만일 이것을 실제라고 말한다면 곧 부처님을 비방하는 것이다. “다른 사람들이 이 거친 말을 듣게 하지 마십시오.” 병은 … 가까운 것이니, 거침이 극심한 것이다. 통달하지 못한 사람이 이것을 들으면 반드시 실제로 병이 있다고 여길 것이다. “큰 위덕을 지닌 여러 천인들과 다른 방정토에서 온 여러 보살들이 이 말을 듣게 하지 마십시오.” 구마라집 공이 말하였다. 오정거천 위에 별도로 대자재천이 있는데, 이는 십지보살이다. 또 다른 방토의 대사(大士)이다. 이 두 부류의 사람이 만약 이 말을 들으면 부처님의 방편임을 알고 그대가 통달하지 못한 것을 이상하게 여길 것이다. “아난이여, 전륜성왕도 작은 복으로 오히려 병이 없거늘, 하물며 무량한 복이 모여 모든 것보다 뛰어난 여래이겠습니까?” 이는 두 번째 해석이다. 앞에서는 성인에 나아가 추론했고, 여기서는 범부를 들어 견주어 밝힌다. 전륜왕은 욕계의 여러 천인에도 미치지 못하지만, 다만 인간 세상의 작은 복만으로도 오히려 병이 없다. 하물며 여래는 삼계보다 두루 뛰어나니, 어찌 병이 있겠는가. 논에서 말한다. 한 아라한이 있었는데, 이름은 박구라(薄俱羅)였다. 지난 세상에 약을 파는 스승이 되어, 하안거하는 승려들에게 말하였다. “약이 필요한 이가 있으면 나에게 와서 가져가시오.” 대중은 끝내 필요한 것이 없었고, 오직 한 비구만 조금 병이 있어 한 개의 가리륵(呵利勒) 열매를 받았다. 이 인연으로 구십일 겁 동안 천상과 인간에 태어나 무량한 즐거움을 누렸고, 단지 약의 이름만 들어도 몸에 작은 병조차 없었다. 이 생에서는 나이가 이미 구십일 겁이 되었지만, 또한 일찍이 병이 없었다. 하물며 선을 쌓은 것이 무량하니, 병이 어디에서 생기겠는가. “가십시오, 아난이여. 우리로 하여금 이런 부끄러움을 받게 하지 마십시오.” 이는 세 번째 경계이다. 사실을 미루어 보면 이미 이와 같으므로 반드시 돌아가야 한다. 만일 고집하여 가지 않는다면, 부처님께만 이런 비방이 있는 것이 아니라 우리 또한 그 부끄러움을 받게 된다. “외도 바라문이 이 말을 들으면 마땅히 이렇게 생각할 것입니다. ‘어찌 스승이라 하겠는가. 자기 병도 구제하지 못하면서 어떻게 여러 병든 사람을 구제할 수 있겠는가.’” 앞에서는 내학(內學)이 부끄러움을 받는 것을 밝혔고, 여기서는 외도가 비방하는 것을 밝힌다. 어찌 법의 훌륭한 의사라 하겠는가. 자기 몸의 병도 구제하지 못하면서 어찌 다른 사람의 마음 병을 구제하겠는가. “몰래 속히 떠나서 사람들이 듣게 하지 마십시오.” 정사(正士)가 들으면 그대가 통달하지 못했다고 여길 것이고, 삿된 스승이 들으면 부처님께 실제로 병이 있다고 여길 것이다. “마땅히 아십시오, 아난이여. 모든 여래의 몸은 곧 법신이며 사욕(思欲)의 몸이 아닙니다.” 이는 세 번째 해석이다. 모두 세 쌍이 있는데, 모두 얻음과 여읨의 문에 나아가 해석한다. 이는 첫 번째 쌍이다. 먼저 얻음의 문에 의거한다. 구마라집 공이 말하였다. 법신에는 세 가지가 있다. 첫째는 법화신(法化身)으로, 금강이 이것이다. 둘째는 오분법신이고, 셋째는 실상법신이다. 이는 화불·보불·법불의 삼불(三佛) 뜻과 비슷하다. 이 세 부처는 모두 실제 병이 없다. “사욕의 몸이 아니다.” 이는 여읨의 문에 나아간 것이다. 삼계의 의존함이 있는 형체를 사욕신(思欲身)이라 한다. 또 해석한다. ‘사(思)’는 업이고, ‘욕(欲)’은 결박이다. 그러므로 결박과 업으로 된 몸이 아니다. “부처님은 세존이 되어 삼계를 벗어났다.” 이는 두 번째 쌍이다. 덕을 갖추지 않음이 없으므로 세상에서 존중받는 분이 되니, 이는 얻음을 밝힌 것이다. “삼계를 벗어났다.” 삼계의 중생은 여덟 가지 괴로움을 모두 받으므로 병이 있다. 부처님은 삼계를 벗어났으니, 이는 여읨의 문이다. “부처님의 몸은 무루라 모든 누가 이미 다했고, 부처님의 몸은 무위라 모든 수(數)에 떨어지지 않는다.” 이는 세 번째 쌍으로, 얻음과 여읨을 밝힌다. 첫 구절은 여읨을 밝힌다. 비록 삼계에서 벗어났다고 하더라도 마지막 경계의 몸일 수 있고, 여전히 유루법일 수 있으니, 어찌 병을 면했다고 할 수 있겠는가. 부처님은 이미 무루이므로 병이 없다. 다음 구절은 얻음을 밝힌다. 비록 무루라고 하더라도 유위일 수 있으며, 유위는 곧 생멸하는 법이므로 아직 병을 면하지 못한 것이다. 이미 무위이니 유위의 수(數)를 따르지 않는다. 어떤 이는 말한다. ‘사욕신이 아니다’는 것은 분단생사의 원인을 여읜 것이고, ‘삼계를 벗어났다’는 것은 분단생사의 결과를 여읜 것이며, ‘부처님의 몸은 무루이다’는 것은 변역생사의 원인을 여읜 것이고, ‘부처님의 몸은 무위이다’는 것은 변역생사의 결과를 여읜 것이다. “이와 같은 몸에 마땅히 무슨 병이 있겠습니까?” 위에서는 별도로 병환이 없음을 밝혔고, 이는 전체적으로 덕을 맺은 것이다. “그때 저는, 세존이시여, 참으로 부끄러움을 품고 ‘내가 부처님 가까이에 있으면서 잘못 들은 것은 아닐까?’라고 생각했습니다.” 이는 셋째로 아난이 굴복한 것을 밝힌다. 글에는 세 구별이 있다. 첫째는 아난이 부끄러움을 품고, 둘째는 허공에서 소리가 나며, 셋째는 거사를 칭찬하는 것이다. 명을 받아 온 일은 이와 같고, 꾸지람을 받은 일은 저와 같으므로, 나아가거나 물러나거나 모두 부끄러움을 품었다. 정명의 말이 이미 이치에 맞는다면 부처님께 반드시 병이 없어야 하므로, 잘못은 자기에게 있다고 여겨 잘못 들은 것인가 생각한 것이다. 곧 허공에서 소리가 들려 말하였다. “아난이여, 거사의 말과 같다. 다만 부처님께서 오탁악세에 출현하셨기 때문에 이 법을 나타내 행하여 중생을 제도하고 해탈시키는 것이다. 가시오, 아난이여. 우유를 가져가고 부끄러워하지 마시오.” 이는 둘째로 허공에서 소리가 난 것을 밝힌다. 본신과 적신의 두 몸으로 정명과 부처님의 두 말을 회통하니, 서로 어긋남이 없다. “거사의 말과 같다”는 것은 정명의 설을 인가하여 정한 것이며, 법신을 밝힌 것이다. “다만 부처님께서 오탁에 출현하셨기 때문에” 이하에서는 여래의 말을 인가하여 정하고, 적신(迹身)을 밝힌 것이다. 법신을 드러냄으로써 부처님께 존중하는 마음을 일으키게 하고, 적신을 밝힘으로써 인색함을 깨뜨리고 복을 내게 한다. 또 득실에는 모두 네 구가 있다. 첫째는 두 사람이 모두 옳은 경우이다. 정명은 실(實)을 얻었고, 아난은 방편을 얻었다. 다음 둘째는 두 사람이 모두 잘못인 경우이다. 전적으로 정명만을 따르면 방편의 작용을 잃어 중생과 같이하는 데 붙을 수 없고, 전적으로 아난만을 따르면 법신의 덕을 가려 중생이 존경하지 않게 된다. 셋째는 정명은 옳고 아난은 잘못인 경우이니, 지금 능히 꾸짖는 뜻에 의거한 것이다. 넷째는 아난은 옳고 정명은 잘못인 경우이니, 우유를 구하여 인색함을 깨뜨리는 것에 의거하여 중생의 복을 생장시키기 때문이다. 오탁(五濁)이란 겁탁(劫濁), 중생탁(衆生濁), 명탁(命濁), 견탁(見濁), 번뇌탁(煩惱濁)을 말한다. 겁탁이란 대겁 안에 도병·질역·기근의 세 소겁이 있는 것을 겁탁이라 한다. 중생탁이란 인의예지 등이 없는 여러 악한 중생을 중생탁이라 한다. 명탁이란 수명이 짧은 것을 괴로움으로 삼고, 또 도를 닦을 수 없는 것을 명탁이라 한다. 백이십 세부터 아래로 세 살에 이르기까지가 모두 명탁이다. 구마라집 공이 말하였다. 사견을 견탁이라 하고, 나머지 아홉 사(使)를 번뇌탁이라 한다. 옛 해석에서는 말한다. 오견을 견탁이라 하고, 오둔사를 번뇌탁이라 한다. “세존이시여, 유마힐의 지혜와 변재는 이와 같습니다.” 셋째는 정명을 칭찬한 것이다. “그러므로 저는 그에게 가서 문병하는 일을 감당할 수 없습니다.” 감당할 수 없음에는 세 부분이 있는데, 표방하고 해석하는 것은 이미 끝났고, 지금은 총결한 것이다. 이와 같이 오백 명의 대제자가 각각 부처님께 자기의 본래 인연을 말하고 유마힐이 했던 말을 칭술하면서 모두 “그에게 가서 문병하는 일을 감당할 수 없습니다”라고 하였다. 「제자품」에는 두 장이 있는데, 처음 열 사람에게 명한 것은 이미 끝났고, 이 아래에서는 총괄하여 오백 명이 감당하지 못함을 밝힌다. 오백 명이란 팔천 아라한 가운데 고덕으로 이름이 알려진 오백 명이다.</w:t>
      </w:r>
    </w:p>
    <w:p>
      <w:pPr>
        <w:pStyle w:val="EditorialNote"/>
      </w:pPr>
      <w:r>
        <w:rPr>
          <w:rFonts w:ascii="Noto Sans KR" w:hAnsi="Noto Sans KR" w:eastAsia="Noto Sans KR"/>
          <w:sz w:val="17"/>
        </w:rPr>
        <w:t>교감·번역 메모 | [구문 불확실] `敬[5]護合論`은 앞의 사제 상호관계를 ‘공경함과 보호함을 합쳐 논한다’는 뜻으로 잠정 구두하였다.</w:t>
      </w:r>
    </w:p>
    <w:p>
      <w:pPr>
        <w:pStyle w:val="EditorialNote"/>
      </w:pPr>
      <w:r>
        <w:rPr>
          <w:rFonts w:ascii="Noto Sans KR" w:hAnsi="Noto Sans KR" w:eastAsia="Noto Sans KR"/>
          <w:sz w:val="17"/>
        </w:rPr>
        <w:t>교감·번역 메모 | [구문 불확실][의미 불확실] `二[6]但`은 뒤의 `前破但凡 / 今斥但聖`과 연결하여 ‘두 가지 但’으로 옮겼다. 별도 과목명인지 여부는 판본 대조가 필요하다.</w:t>
      </w:r>
    </w:p>
    <w:p>
      <w:pPr>
        <w:pStyle w:val="EditorialNote"/>
      </w:pPr>
      <w:r>
        <w:rPr>
          <w:rFonts w:ascii="Noto Sans KR" w:hAnsi="Noto Sans KR" w:eastAsia="Noto Sans KR"/>
          <w:sz w:val="17"/>
        </w:rPr>
        <w:t>교감·번역 메모 | [판독 불확실] 원문은 `影嚮`이다. 문맥상 그림자와 메아리처럼 서로 호응한다는 뜻으로 풀이했으나 글자 자체는 수정하지 않았다.</w:t>
      </w:r>
    </w:p>
    <w:p>
      <w:pPr>
        <w:pStyle w:val="EditorialNote"/>
      </w:pPr>
      <w:r>
        <w:rPr>
          <w:rFonts w:ascii="Noto Sans KR" w:hAnsi="Noto Sans KR" w:eastAsia="Noto Sans KR"/>
          <w:sz w:val="17"/>
        </w:rPr>
        <w:t>교감·번역 메모 | [이문 검토 필요] `嚮`과 유사 이문 여부를 다른 판본에서 확인할 필요가 있다.</w:t>
      </w:r>
    </w:p>
    <w:p>
      <w:pPr>
        <w:pStyle w:val="EditorialNote"/>
      </w:pPr>
      <w:r>
        <w:rPr>
          <w:rFonts w:ascii="Noto Sans KR" w:hAnsi="Noto Sans KR" w:eastAsia="Noto Sans KR"/>
          <w:sz w:val="17"/>
        </w:rPr>
        <w:t>교감·번역 메모 | [구문 불확실] `聲聞形備法[1]義`의 `形備法義` 연결이 분명하지 않다. 원문 어순을 최대한 보존하여 잠정 번역하였다.</w:t>
      </w:r>
    </w:p>
    <w:p>
      <w:pPr>
        <w:pStyle w:val="EditorialNote"/>
      </w:pPr>
      <w:r>
        <w:rPr>
          <w:rFonts w:ascii="Noto Sans KR" w:hAnsi="Noto Sans KR" w:eastAsia="Noto Sans KR"/>
          <w:sz w:val="17"/>
        </w:rPr>
        <w:t>교감·번역 메모 | [이문 검토 필요] `形備法義`의 판본 대조가 필요하다.</w:t>
      </w:r>
    </w:p>
    <w:p>
      <w:pPr>
        <w:pStyle w:val="EditorialNote"/>
      </w:pPr>
      <w:r>
        <w:rPr>
          <w:rFonts w:ascii="Noto Sans KR" w:hAnsi="Noto Sans KR" w:eastAsia="Noto Sans KR"/>
          <w:sz w:val="17"/>
        </w:rPr>
        <w:t>교감·번역 메모 | [판독 불확실][구문 불확실] 원문 `斯二是佛常[4]初`의 `常初`가 문맥상 자연스럽지 않다. 앞서 ‘성스러운 설법·성스러운 묵연’을 부처가 항상 행하게 한 두 일로 설명한 문맥을 참조해 ‘항상 기본이 되는 것’으로 잠정 번역하였다.</w:t>
      </w:r>
    </w:p>
    <w:p>
      <w:pPr>
        <w:pStyle w:val="EditorialNote"/>
      </w:pPr>
      <w:r>
        <w:rPr>
          <w:rFonts w:ascii="Noto Sans KR" w:hAnsi="Noto Sans KR" w:eastAsia="Noto Sans KR"/>
          <w:sz w:val="17"/>
        </w:rPr>
        <w:t>교감·번역 메모 | [이문 검토 필요] `初`의 이문 여부를 확인할 필요가 있다.</w:t>
      </w:r>
    </w:p>
    <w:p>
      <w:pPr>
        <w:pStyle w:val="EditorialNote"/>
      </w:pPr>
      <w:r>
        <w:rPr>
          <w:rFonts w:ascii="Noto Sans KR" w:hAnsi="Noto Sans KR" w:eastAsia="Noto Sans KR"/>
          <w:sz w:val="17"/>
        </w:rPr>
        <w:t>교감·번역 메모 | [판독 불확실] 원문은 `提舍[6]遂父作名`이다. 문맥상 `遂`의 기능이 불분명하여 ‘아버지를 따라 이름을 지은 것’으로 잠정 번역하였다.</w:t>
      </w:r>
    </w:p>
    <w:p>
      <w:pPr>
        <w:pStyle w:val="EditorialNote"/>
      </w:pPr>
      <w:r>
        <w:rPr>
          <w:rFonts w:ascii="Noto Sans KR" w:hAnsi="Noto Sans KR" w:eastAsia="Noto Sans KR"/>
          <w:sz w:val="17"/>
        </w:rPr>
        <w:t>교감·번역 메모 | [이문 검토 필요] `遂`의 이문 여부를 확인할 필요가 있다.</w:t>
      </w:r>
    </w:p>
    <w:p>
      <w:pPr>
        <w:pStyle w:val="EditorialNote"/>
      </w:pPr>
      <w:r>
        <w:rPr>
          <w:rFonts w:ascii="Noto Sans KR" w:hAnsi="Noto Sans KR" w:eastAsia="Noto Sans KR"/>
          <w:sz w:val="17"/>
        </w:rPr>
        <w:t>교감·번역 메모 | [구문 불확실] `弗[7]以言子`는 문맥상 `弗`이 ‘아들’을 뜻한다는 설명으로 읽었으나, 현 원문의 문법적 연결은 매끄럽지 않다.</w:t>
      </w:r>
    </w:p>
    <w:p>
      <w:pPr>
        <w:pStyle w:val="EditorialNote"/>
      </w:pPr>
      <w:r>
        <w:rPr>
          <w:rFonts w:ascii="Noto Sans KR" w:hAnsi="Noto Sans KR" w:eastAsia="Noto Sans KR"/>
          <w:sz w:val="17"/>
        </w:rPr>
        <w:t>교감·번역 메모 | [이문 검토 필요] `以言` 부분의 이문 여부를 확인할 필요가 있다.</w:t>
      </w:r>
    </w:p>
    <w:p>
      <w:pPr>
        <w:pStyle w:val="EditorialNote"/>
      </w:pPr>
      <w:r>
        <w:rPr>
          <w:rFonts w:ascii="Noto Sans KR" w:hAnsi="Noto Sans KR" w:eastAsia="Noto Sans KR"/>
          <w:sz w:val="17"/>
        </w:rPr>
        <w:t>교감·번역 메모 | [구문 불확실] `詮`은 여기서 대승의 선정을 구하게 하는 설명·방편적 언설이라는 뜻으로 옮겼다.</w:t>
      </w:r>
    </w:p>
    <w:p>
      <w:pPr>
        <w:pStyle w:val="EditorialNote"/>
      </w:pPr>
      <w:r>
        <w:rPr>
          <w:rFonts w:ascii="Noto Sans KR" w:hAnsi="Noto Sans KR" w:eastAsia="Noto Sans KR"/>
          <w:sz w:val="17"/>
        </w:rPr>
        <w:t>교감·번역 메모 | [구문 불확실][의미 불확실] `以滅定[12]次補心處`는 비담의 멸정 설명으로 보이나 `次補心處`의 정확한 문법 관계가 불명확하여 원어순에 가깝게 옮겼다.</w:t>
      </w:r>
    </w:p>
    <w:p>
      <w:pPr>
        <w:pStyle w:val="EditorialNote"/>
      </w:pPr>
      <w:r>
        <w:rPr>
          <w:rFonts w:ascii="Noto Sans KR" w:hAnsi="Noto Sans KR" w:eastAsia="Noto Sans KR"/>
          <w:sz w:val="17"/>
        </w:rPr>
        <w:t>교감·번역 메모 | [판독 불확실] 원문은 `如意[13]殊無心`이다. 뒤의 `隨人出寶`와 결합하면 ‘여의주(如意珠)’를 가리키는 것으로 읽혀 번역은 ‘여의주’로 하였으나 원문은 수정하지 않았다.</w:t>
      </w:r>
    </w:p>
    <w:p>
      <w:pPr>
        <w:pStyle w:val="EditorialNote"/>
      </w:pPr>
      <w:r>
        <w:rPr>
          <w:rFonts w:ascii="Noto Sans KR" w:hAnsi="Noto Sans KR" w:eastAsia="Noto Sans KR"/>
          <w:sz w:val="17"/>
        </w:rPr>
        <w:t>교감·번역 메모 | [이문 검토 필요] `殊`와 `珠`의 이문 여부를 확인할 필요가 있다.</w:t>
      </w:r>
    </w:p>
    <w:p>
      <w:pPr>
        <w:pStyle w:val="EditorialNote"/>
      </w:pPr>
      <w:r>
        <w:rPr>
          <w:rFonts w:ascii="Noto Sans KR" w:hAnsi="Noto Sans KR" w:eastAsia="Noto Sans KR"/>
          <w:sz w:val="17"/>
        </w:rPr>
        <w:t>교감·번역 메모 | [구문 불확실][의미 불확실] `善惡齊旨`는 선과 악을 동일한 취지에서 관한다는 뜻으로 잠정 번역하였다.</w:t>
      </w:r>
    </w:p>
    <w:p>
      <w:pPr>
        <w:pStyle w:val="EditorialNote"/>
      </w:pPr>
      <w:r>
        <w:rPr>
          <w:rFonts w:ascii="Noto Sans KR" w:hAnsi="Noto Sans KR" w:eastAsia="Noto Sans KR"/>
          <w:sz w:val="17"/>
        </w:rPr>
        <w:t>교감·번역 메모 | [구문 불확실] `動`을 뒤의 설명대로 ‘결박을 끊어 움직여 없애는 것’이라는 뜻으로 옮겼다.</w:t>
      </w:r>
    </w:p>
    <w:p>
      <w:pPr>
        <w:pStyle w:val="EditorialNote"/>
      </w:pPr>
      <w:r>
        <w:rPr>
          <w:rFonts w:ascii="Noto Sans KR" w:hAnsi="Noto Sans KR" w:eastAsia="Noto Sans KR"/>
          <w:sz w:val="17"/>
        </w:rPr>
        <w:t>교감·번역 메모 | [판독 불확실][고유명사][이문 검토 필요] 원문은 `字[5]物律陀者`이다. `物律陀`의 정확한 표기·음역 관계는 이 파일만으로 확정하지 않고 원문을 그대로 보존했다.</w:t>
      </w:r>
    </w:p>
    <w:p>
      <w:pPr>
        <w:pStyle w:val="EditorialNote"/>
      </w:pPr>
      <w:r>
        <w:rPr>
          <w:rFonts w:ascii="Noto Sans KR" w:hAnsi="Noto Sans KR" w:eastAsia="Noto Sans KR"/>
          <w:sz w:val="17"/>
        </w:rPr>
        <w:t>교감·번역 메모 | [구문 불확실] 원문은 `[7]似不假眾緣所成`으로 주어가 명시되어 있지 않다. 앞뒤 문맥상 법공을 설명하는 구절로 보되, 번역에서는 주어를 단정하여 보충하지 않았다.</w:t>
      </w:r>
    </w:p>
    <w:p>
      <w:pPr>
        <w:pStyle w:val="EditorialNote"/>
      </w:pPr>
      <w:r>
        <w:rPr>
          <w:rFonts w:ascii="Noto Sans KR" w:hAnsi="Noto Sans KR" w:eastAsia="Noto Sans KR"/>
          <w:sz w:val="17"/>
        </w:rPr>
        <w:t>교감·번역 메모 | [의미 불확실] `欣習`의 정확한 지시 대상이 압축되어 있다. 앞 문장의 ‘죽음을 떠남’과 연결하여 ‘기꺼이 익히려 한다’는 뜻으로 잠정 번역하였다.</w:t>
      </w:r>
    </w:p>
    <w:p>
      <w:pPr>
        <w:pStyle w:val="EditorialNote"/>
      </w:pPr>
      <w:r>
        <w:rPr>
          <w:rFonts w:ascii="Noto Sans KR" w:hAnsi="Noto Sans KR" w:eastAsia="Noto Sans KR"/>
          <w:sz w:val="17"/>
        </w:rPr>
        <w:t>교감·번역 메모 | [판독 불확실][이문 검토 필요] 원문은 `水[1]吐疎而助發為緣`이다. `吐`가 문맥상 자연스럽지 않으므로 다른 판본 대조가 필요하며, 본문은 고치지 않았다.</w:t>
      </w:r>
    </w:p>
    <w:p>
      <w:pPr>
        <w:pStyle w:val="EditorialNote"/>
      </w:pPr>
      <w:r>
        <w:rPr>
          <w:rFonts w:ascii="Noto Sans KR" w:hAnsi="Noto Sans KR" w:eastAsia="Noto Sans KR"/>
          <w:sz w:val="17"/>
        </w:rPr>
        <w:t>교감·번역 메모 | [판독 불확실][구문 불확실][이문 검토 필요] 원문은 `窮其[4]除畔`이다. `除畔`의 정확한 판독과 구문이 불명확하여 ‘끝의 경계를 다한다’는 뜻으로 잠정 번역하였다.</w:t>
      </w:r>
    </w:p>
    <w:p>
      <w:pPr>
        <w:pStyle w:val="EditorialNote"/>
      </w:pPr>
      <w:r>
        <w:rPr>
          <w:rFonts w:ascii="Noto Sans KR" w:hAnsi="Noto Sans KR" w:eastAsia="Noto Sans KR"/>
          <w:sz w:val="17"/>
        </w:rPr>
        <w:t>교감·번역 메모 | [판독 불확실][이문 검토 필요] 원문은 `未[6]常說也`이다. 문맥상 ‘일찍이 말한 적이 없다’는 뜻으로 읽히나 `常`의 이문 여부는 판본 대조가 필요하다.</w:t>
      </w:r>
    </w:p>
    <w:p>
      <w:pPr>
        <w:pStyle w:val="EditorialNote"/>
      </w:pPr>
      <w:r>
        <w:rPr>
          <w:rFonts w:ascii="Noto Sans KR" w:hAnsi="Noto Sans KR" w:eastAsia="Noto Sans KR"/>
          <w:sz w:val="17"/>
        </w:rPr>
        <w:t>교감·번역 메모 | [구문 불확실] 원문 `此第三示無識物機`는 ‘중생의 근기를 알지 못함을 보인다’는 뜻으로 읽었으나, `示無識`의 문법적 연결은 압축되어 있다.</w:t>
      </w:r>
    </w:p>
    <w:p>
      <w:pPr>
        <w:pStyle w:val="EditorialNote"/>
      </w:pPr>
      <w:r>
        <w:rPr>
          <w:rFonts w:ascii="Noto Sans KR" w:hAnsi="Noto Sans KR" w:eastAsia="Noto Sans KR"/>
          <w:sz w:val="17"/>
        </w:rPr>
        <w:t>교감·번역 메모 | [판독 불확실][이문 검토 필요] 원문은 `可依年獵`이다. 앞의 포살·수식(受食)과 연결하면 법랍·연차의 차례를 가리키는 것으로 보이나, `年獵`은 현 형태 그대로 보존하였다.</w:t>
      </w:r>
    </w:p>
    <w:p>
      <w:pPr>
        <w:pStyle w:val="EditorialNote"/>
      </w:pPr>
      <w:r>
        <w:rPr>
          <w:rFonts w:ascii="Noto Sans KR" w:hAnsi="Noto Sans KR" w:eastAsia="Noto Sans KR"/>
          <w:sz w:val="17"/>
        </w:rPr>
        <w:t>교감·번역 메모 | [의미 불확실][이문 검토 필요] 앞에서는 ‘비(悲)가 치우쳤다’고 꾸짖는다고 했는데 여기 원문은 `以[＊]慈為主`라 하여 논리 연결이 매끄럽지 않다. 원문을 수정하지 않고 그대로 옮겼다.</w:t>
      </w:r>
    </w:p>
    <w:p>
      <w:pPr>
        <w:pStyle w:val="EditorialNote"/>
      </w:pPr>
      <w:r>
        <w:rPr>
          <w:rFonts w:ascii="Noto Sans KR" w:hAnsi="Noto Sans KR" w:eastAsia="Noto Sans KR"/>
          <w:sz w:val="17"/>
        </w:rPr>
        <w:t>교감·번역 메모 | [판독 불확실][이문 검토 필요] 원문은 `聚洛`이다. 문맥상 취락(聚落)을 가리키는 것으로 보아 번역은 ‘취락’으로 하였으나 원문 표기는 변경하지 않았다.</w:t>
      </w:r>
    </w:p>
    <w:p>
      <w:pPr>
        <w:pStyle w:val="EditorialNote"/>
      </w:pPr>
      <w:r>
        <w:rPr>
          <w:rFonts w:ascii="Noto Sans KR" w:hAnsi="Noto Sans KR" w:eastAsia="Noto Sans KR"/>
          <w:sz w:val="17"/>
        </w:rPr>
        <w:t>교감·번역 메모 | [의미 불확실] `如兒見沙囊`의 비유가 이 파일 안에서는 더 설명되지 않는다. 문구를 문자 그대로 옮겼으며 비유의 출전·세부 의미는 확정하지 않았다.</w:t>
      </w:r>
    </w:p>
    <w:p>
      <w:pPr>
        <w:pStyle w:val="EditorialNote"/>
      </w:pPr>
      <w:r>
        <w:rPr>
          <w:rFonts w:ascii="Noto Sans KR" w:hAnsi="Noto Sans KR" w:eastAsia="Noto Sans KR"/>
          <w:sz w:val="17"/>
        </w:rPr>
        <w:t>교감·번역 메모 | [판독 불확실][의미 불확실][이문 검토 필요] 원문은 `功德則[3]起聖`이다. 뒤의 `非賢聖行`과의 관계가 선명하지 않아 ‘공덕으로는 성인을 일으킨다’고 직역하고, 판본 대조 필요성을 남겼다.</w:t>
      </w:r>
    </w:p>
    <w:p>
      <w:pPr>
        <w:pStyle w:val="EditorialNote"/>
      </w:pPr>
      <w:r>
        <w:rPr>
          <w:rFonts w:ascii="Noto Sans KR" w:hAnsi="Noto Sans KR" w:eastAsia="Noto Sans KR"/>
          <w:sz w:val="17"/>
        </w:rPr>
        <w:t>교감·번역 메모 | [판독 불확실][이문 검토 필요] 원문은 `放明`이다. 문맥상 접속·서술이 매끄럽지 않으므로 원문을 고치지 않고 그대로 보존해 직역했다.</w:t>
      </w:r>
    </w:p>
    <w:p>
      <w:pPr>
        <w:pStyle w:val="EditorialNote"/>
      </w:pPr>
      <w:r>
        <w:rPr>
          <w:rFonts w:ascii="Noto Sans KR" w:hAnsi="Noto Sans KR" w:eastAsia="Noto Sans KR"/>
          <w:sz w:val="17"/>
        </w:rPr>
        <w:t>교감·번역 메모 | [판독 불확실][이문 검토 필요] 원문은 `見色與[5]有等者`이나 바로 앞 경문은 `所見色與盲等`이다. `有`의 판독 또는 이문 가능성이 있으므로 판본 대조가 필요하다.</w:t>
      </w:r>
    </w:p>
    <w:p>
      <w:pPr>
        <w:pStyle w:val="EditorialNote"/>
      </w:pPr>
      <w:r>
        <w:rPr>
          <w:rFonts w:ascii="Noto Sans KR" w:hAnsi="Noto Sans KR" w:eastAsia="Noto Sans KR"/>
          <w:sz w:val="17"/>
        </w:rPr>
        <w:t>교감·번역 메모 | [판독 불확실][이문 검토 필요] 원문 `捲`은 이어지는 손가락 비유에서 통상적인 `拳`과의 이문 가능성이 있으나, 원문은 수정하지 않았다.</w:t>
      </w:r>
    </w:p>
    <w:p>
      <w:pPr>
        <w:pStyle w:val="EditorialNote"/>
      </w:pPr>
      <w:r>
        <w:rPr>
          <w:rFonts w:ascii="Noto Sans KR" w:hAnsi="Noto Sans KR" w:eastAsia="Noto Sans KR"/>
          <w:sz w:val="17"/>
        </w:rPr>
        <w:t>교감·번역 메모 | [판독 불확실][이문 검토 필요] 원문 `[＊]捲`은 앞 단위와 같은 문제를 가진다. 원문 표지를 그대로 보존했다.</w:t>
      </w:r>
    </w:p>
    <w:p>
      <w:pPr>
        <w:pStyle w:val="EditorialNote"/>
      </w:pPr>
      <w:r>
        <w:rPr>
          <w:rFonts w:ascii="Noto Sans KR" w:hAnsi="Noto Sans KR" w:eastAsia="Noto Sans KR"/>
          <w:sz w:val="17"/>
        </w:rPr>
        <w:t>교감·번역 메모 | [판독 불확실][이문 검토 필요] 원문은 `本自不然`이다. 다음의 `有燃故有滅`과 연결하면 `然`/`燃`의 이문 가능성이 있으므로 본문에서는 ‘그러하지 않다’로 직역했다.</w:t>
      </w:r>
    </w:p>
    <w:p>
      <w:pPr>
        <w:pStyle w:val="EditorialNote"/>
      </w:pPr>
      <w:r>
        <w:rPr>
          <w:rFonts w:ascii="Noto Sans KR" w:hAnsi="Noto Sans KR" w:eastAsia="Noto Sans KR"/>
          <w:sz w:val="17"/>
        </w:rPr>
        <w:t>교감·번역 메모 | [의미 불확실] `青龍陀佛影嚮釋迦`의 `影嚮`은 여기서 응현·영향의 관계를 나타내는 표현으로 보이나, 이 파일만으로 정확한 교학적 용례와 전거를 확정하지 않았다.</w:t>
      </w:r>
    </w:p>
    <w:p>
      <w:pPr>
        <w:pStyle w:val="EditorialNote"/>
      </w:pPr>
      <w:r>
        <w:rPr>
          <w:rFonts w:ascii="Noto Sans KR" w:hAnsi="Noto Sans KR" w:eastAsia="Noto Sans KR"/>
          <w:sz w:val="17"/>
        </w:rPr>
        <w:t>교감·번역 메모 | [판독 불확실][이문 검토 필요] 원문은 `不[4]殖外道`이다. 문맥상 `值` 등과의 이문 가능성이 있으나 원문을 고치지 않았다.</w:t>
      </w:r>
    </w:p>
    <w:p>
      <w:pPr>
        <w:pStyle w:val="EditorialNote"/>
      </w:pPr>
      <w:r>
        <w:rPr>
          <w:rFonts w:ascii="Noto Sans KR" w:hAnsi="Noto Sans KR" w:eastAsia="Noto Sans KR"/>
          <w:sz w:val="17"/>
        </w:rPr>
        <w:t>교감·번역 메모 | [판독 불확실][이문 검토 필요] 원문은 `猶[＊]殖佛世`이다. 앞 단위와 마찬가지로 `殖`의 판독·이문 가능성이 있어 원문을 보존했다.</w:t>
      </w:r>
    </w:p>
    <w:p>
      <w:pPr>
        <w:pStyle w:val="EditorialNote"/>
      </w:pPr>
      <w:r>
        <w:rPr>
          <w:rFonts w:ascii="Noto Sans KR" w:hAnsi="Noto Sans KR" w:eastAsia="Noto Sans KR"/>
          <w:sz w:val="17"/>
        </w:rPr>
        <w:t>교감·번역 메모 | [판독 불확실][이문 검토 필요] 원문 `貧[9]捨之穢弊`에서 `捨`는 문맥상 가난한 집을 뜻하는 `舍`와의 이문 가능성이 있다. 번역은 문맥에 따라 ‘가난한 집의 거친 음식’으로 옮기되 원문 자체는 수정하지 않았다.</w:t>
      </w:r>
    </w:p>
    <w:p>
      <w:pPr>
        <w:pStyle w:val="EditorialNote"/>
      </w:pPr>
      <w:r>
        <w:rPr>
          <w:rFonts w:ascii="Noto Sans KR" w:hAnsi="Noto Sans KR" w:eastAsia="Noto Sans KR"/>
          <w:sz w:val="17"/>
        </w:rPr>
        <w:t>교감·번역 메모 | [구문 불확실][이문 검토 필요] 원문은 `若能[10]違萬法皆等`이다. `違`를 그대로 읽으면 전후의 평등 논증과 긴장이 생긴다. 임의 교정하지 않고 직역했으며 판본 대조가 필요하다.</w:t>
      </w:r>
    </w:p>
    <w:p>
      <w:pPr>
        <w:pStyle w:val="EditorialNote"/>
      </w:pPr>
      <w:r>
        <w:rPr>
          <w:rFonts w:ascii="Noto Sans KR" w:hAnsi="Noto Sans KR" w:eastAsia="Noto Sans KR"/>
          <w:sz w:val="17"/>
        </w:rPr>
        <w:t>교감·번역 메모 | [판독 불확실][구문 불확실][이문 검토 필요] 원문은 `[12]不性無二`이다. `不性`의 문법적 기능과 판독이 불명확하여 음의·구문을 확정하지 않고 ‘불성(不性)’으로 보존했다.</w:t>
      </w:r>
    </w:p>
    <w:p>
      <w:pPr>
        <w:pStyle w:val="EditorialNote"/>
      </w:pPr>
      <w:r>
        <w:rPr>
          <w:rFonts w:ascii="Noto Sans KR" w:hAnsi="Noto Sans KR" w:eastAsia="Noto Sans KR"/>
          <w:sz w:val="17"/>
        </w:rPr>
        <w:t>교감·번역 메모 | [판독 불확실][구문 불확실][이문 검토 필요] 원문은 `則斷俱義[13]宗`이다. 끝의 `宗`은 문맥상 뜻이 선명하지 않아 ‘뜻이 막힌다’로 잠정 직역하고 이문 검토 대상으로 남겼다.</w:t>
      </w:r>
    </w:p>
    <w:p>
      <w:pPr>
        <w:pStyle w:val="EditorialNote"/>
      </w:pPr>
      <w:r>
        <w:rPr>
          <w:rFonts w:ascii="Noto Sans KR" w:hAnsi="Noto Sans KR" w:eastAsia="Noto Sans KR"/>
          <w:sz w:val="17"/>
        </w:rPr>
        <w:t>교감·번역 메모 | [판독 불확실][이문 검토 필요] 원문은 `以癡[14]彰智故`이다. 뒤의 `滅癡而得明`과 연결하면 `彰`의 이문 가능성이 있으나 원문을 그대로 보존해 번역했다.</w:t>
      </w:r>
    </w:p>
    <w:p>
      <w:pPr>
        <w:pStyle w:val="EditorialNote"/>
      </w:pPr>
      <w:r>
        <w:rPr>
          <w:rFonts w:ascii="Noto Sans KR" w:hAnsi="Noto Sans KR" w:eastAsia="Noto Sans KR"/>
          <w:sz w:val="17"/>
        </w:rPr>
        <w:t>교감·번역 메모 | [구문 불확실][최소 보충] 원문 `而[16]求故非凡夫`에는 `求`의 목적어가 생략되어 있다. 문맥에 따라 ‘[범부를] 찾아보아도’로 최소 보충했다.</w:t>
      </w:r>
    </w:p>
    <w:p>
      <w:pPr>
        <w:pStyle w:val="EditorialNote"/>
      </w:pPr>
      <w:r>
        <w:rPr>
          <w:rFonts w:ascii="Noto Sans KR" w:hAnsi="Noto Sans KR" w:eastAsia="Noto Sans KR"/>
          <w:sz w:val="17"/>
        </w:rPr>
        <w:t>교감·번역 메모 | [판독 불확실][이문 검토 필요] 원문은 `誦四[3]章陀`이다. 외도 문헌명으로 보이나 이 파일만으로 표기를 교정하지 않고 `장타(章陀)`로 보존했다.</w:t>
      </w:r>
    </w:p>
    <w:p>
      <w:pPr>
        <w:pStyle w:val="EditorialNote"/>
      </w:pPr>
      <w:r>
        <w:rPr>
          <w:rFonts w:ascii="Noto Sans KR" w:hAnsi="Noto Sans KR" w:eastAsia="Noto Sans KR"/>
          <w:sz w:val="17"/>
        </w:rPr>
        <w:t>교감·번역 메모 | [최소 보충] `得即是法身`의 `得` 대상은 앞 단위의 `實相`으로 읽어 번역문에 ‘[그 실상을]’을 최소 보충했다.</w:t>
      </w:r>
    </w:p>
    <w:p>
      <w:pPr>
        <w:pStyle w:val="EditorialNote"/>
      </w:pPr>
      <w:r>
        <w:rPr>
          <w:rFonts w:ascii="Noto Sans KR" w:hAnsi="Noto Sans KR" w:eastAsia="Noto Sans KR"/>
          <w:sz w:val="17"/>
        </w:rPr>
        <w:t>교감·번역 메모 | [구문 불확실][이문 검토 필요] 원문은 `[7]難三惡道及長壽天`이다. 앞뒤가 팔난에서 벗어난 항목을 열거하는 문맥이지만, `難`의 결합 방식이 불분명하여 원문을 고치지 않고 ‘삼악도와 장수천의 난’으로 읽었다.</w:t>
      </w:r>
    </w:p>
    <w:p>
      <w:pPr>
        <w:pStyle w:val="EditorialNote"/>
      </w:pPr>
      <w:r>
        <w:rPr>
          <w:rFonts w:ascii="Noto Sans KR" w:hAnsi="Noto Sans KR" w:eastAsia="Noto Sans KR"/>
          <w:sz w:val="17"/>
        </w:rPr>
        <w:t>교감·번역 메모 | [구문 불확실] `共一手作諸勞侶`의 결합은 다소 난해하다. 바로 뒤의 `眾魔及諸塵勞`와 연결되는 표현으로 보되 원문을 변경하지 않았다.</w:t>
      </w:r>
    </w:p>
    <w:p>
      <w:pPr>
        <w:pStyle w:val="EditorialNote"/>
      </w:pPr>
      <w:r>
        <w:rPr>
          <w:rFonts w:ascii="Noto Sans KR" w:hAnsi="Noto Sans KR" w:eastAsia="Noto Sans KR"/>
          <w:sz w:val="17"/>
        </w:rPr>
        <w:t>교감·번역 메모 | [판독 불확실][이문 검토 필요] 원문은 `不知[1]是何答`이다. 앞뒤 문맥에는 `不知以何答`과 같은 의미가 요구되나, 원문 글자를 교정하지 않고 문맥에 따라 번역하였다.</w:t>
      </w:r>
    </w:p>
    <w:p>
      <w:pPr>
        <w:pStyle w:val="EditorialNote"/>
      </w:pPr>
      <w:r>
        <w:rPr>
          <w:rFonts w:ascii="Noto Sans KR" w:hAnsi="Noto Sans KR" w:eastAsia="Noto Sans KR"/>
          <w:sz w:val="17"/>
        </w:rPr>
        <w:t>교감·번역 메모 | [판독 불확실][이문 검토 필요] `凡有兩[4]意一同`은 뒤에서 ‘두 가지 차이’와 ‘한 가지 공통점’을 실제로 열거하므로 `兩異一同` 계열의 이문 가능성이 있다. 원문은 그대로 보존하였다.</w:t>
      </w:r>
    </w:p>
    <w:p>
      <w:pPr>
        <w:pStyle w:val="EditorialNote"/>
      </w:pPr>
      <w:r>
        <w:rPr>
          <w:rFonts w:ascii="Noto Sans KR" w:hAnsi="Noto Sans KR" w:eastAsia="Noto Sans KR"/>
          <w:sz w:val="17"/>
        </w:rPr>
        <w:t>교감·번역 메모 | [구문 불확실] `解其此滯`는 문법 결합이 매끄럽지 않다. 문맥상 선길의 언어상 집착을 풀어 준다는 뜻으로 옮겼다.</w:t>
      </w:r>
    </w:p>
    <w:p>
      <w:pPr>
        <w:pStyle w:val="EditorialNote"/>
      </w:pPr>
      <w:r>
        <w:rPr>
          <w:rFonts w:ascii="Noto Sans KR" w:hAnsi="Noto Sans KR" w:eastAsia="Noto Sans KR"/>
          <w:sz w:val="17"/>
        </w:rPr>
        <w:t>교감·번역 메모 | [판독 불확실][이문 검토 필요] `向[8]天述之`의 `天`은 문맥상 인물 지시가 불명확하다. 다음 단위의 `[＊]天云`과 함께 판본 대조가 필요하다.</w:t>
      </w:r>
    </w:p>
    <w:p>
      <w:pPr>
        <w:pStyle w:val="EditorialNote"/>
      </w:pPr>
      <w:r>
        <w:rPr>
          <w:rFonts w:ascii="Noto Sans KR" w:hAnsi="Noto Sans KR" w:eastAsia="Noto Sans KR"/>
          <w:sz w:val="17"/>
        </w:rPr>
        <w:t>교감·번역 메모 | [판독 불확실][이문 검토 필요] `[＊]天云`의 `天`은 바로 앞 문장과 함께 이문 가능성이 있다. 원문을 임의로 다른 글자로 고치지 않았다.</w:t>
      </w:r>
    </w:p>
    <w:p>
      <w:pPr>
        <w:pStyle w:val="EditorialNote"/>
      </w:pPr>
      <w:r>
        <w:rPr>
          <w:rFonts w:ascii="Noto Sans KR" w:hAnsi="Noto Sans KR" w:eastAsia="Noto Sans KR"/>
          <w:sz w:val="17"/>
        </w:rPr>
        <w:t>교감·번역 메모 | [판독 불확실][이문 검토 필요] 원문은 `四[＊]章陀論`이다. 외전 명칭으로 보이지만 이 파일만으로 정확한 표기를 확정할 수 없어 원형을 보존하였다.</w:t>
      </w:r>
    </w:p>
    <w:p>
      <w:pPr>
        <w:pStyle w:val="EditorialNote"/>
      </w:pPr>
      <w:r>
        <w:rPr>
          <w:rFonts w:ascii="Noto Sans KR" w:hAnsi="Noto Sans KR" w:eastAsia="Noto Sans KR"/>
          <w:sz w:val="17"/>
        </w:rPr>
        <w:t>교감·번역 메모 | [이문 검토 필요] 앞 단위에는 `水精`이라 하였는데 여기서는 `水[13]玉`으로 되어 있다. 동일 대상을 가리키는지 판본 대조가 필요하므로 원문을 통일하지 않았다.</w:t>
      </w:r>
    </w:p>
    <w:p>
      <w:pPr>
        <w:pStyle w:val="EditorialNote"/>
      </w:pPr>
      <w:r>
        <w:rPr>
          <w:rFonts w:ascii="Noto Sans KR" w:hAnsi="Noto Sans KR" w:eastAsia="Noto Sans KR"/>
          <w:sz w:val="17"/>
        </w:rPr>
        <w:t>교감·번역 메모 | [판독 불확실][구문 불확실][이문 검토 필요] 원문은 `呵其[14]蓮根原`이다. 바로 앞뒤 과문상 ‘근원/근기’를 꾸짖는 대목이지만 `蓮根原` 자체는 문맥상 난해하므로, 원문을 고치지 않고 음의에 가까운 ‘연근원(蓮根原)’으로 보존하였다.</w:t>
      </w:r>
    </w:p>
    <w:p>
      <w:pPr>
        <w:pStyle w:val="EditorialNote"/>
      </w:pPr>
      <w:r>
        <w:rPr>
          <w:rFonts w:ascii="Noto Sans KR" w:hAnsi="Noto Sans KR" w:eastAsia="Noto Sans KR"/>
          <w:sz w:val="17"/>
        </w:rPr>
        <w:t>교감·번역 메모 | [구문 불확실][이문 검토 필요] `但是小乘。以大乘無我。唯在生死。`의 구두와 논리 연결은 문맥상 난점이 있다. 특히 `大乘無我`와 뒤의 `五門則具通小大`의 관계가 명료하지 않아 원문 순서를 유지해 직역하였다.</w:t>
      </w:r>
    </w:p>
    <w:p>
      <w:pPr>
        <w:pStyle w:val="EditorialNote"/>
      </w:pPr>
      <w:r>
        <w:rPr>
          <w:rFonts w:ascii="Noto Sans KR" w:hAnsi="Noto Sans KR" w:eastAsia="Noto Sans KR"/>
          <w:sz w:val="17"/>
        </w:rPr>
        <w:t>교감·번역 메모 | [구문 불확실][이문 검토 필요] 앞 단위 `以大乘無我`와 이어지는 구절로 보이나, 현 텍스트만으로 주어·범위를 확정하기 어렵다.</w:t>
      </w:r>
    </w:p>
    <w:p>
      <w:pPr>
        <w:pStyle w:val="EditorialNote"/>
      </w:pPr>
      <w:r>
        <w:rPr>
          <w:rFonts w:ascii="Noto Sans KR" w:hAnsi="Noto Sans KR" w:eastAsia="Noto Sans KR"/>
          <w:sz w:val="17"/>
        </w:rPr>
        <w:t>교감·번역 메모 | [판독 불확실][이문 검토 필요] `被呵之[6]倒`는 이 문맥에서 문형이 이례적이다. `倒`를 원문대로 ‘전도’로 옮겼으며, 다른 판본을 대조하지 않은 상태에서 임의 교정하지 않았다.</w:t>
      </w:r>
    </w:p>
    <w:p>
      <w:pPr>
        <w:pStyle w:val="EditorialNote"/>
      </w:pPr>
      <w:r>
        <w:rPr>
          <w:rFonts w:ascii="Noto Sans KR" w:hAnsi="Noto Sans KR" w:eastAsia="Noto Sans KR"/>
          <w:sz w:val="17"/>
        </w:rPr>
        <w:t>교감·번역 메모 | [구문 불확실][이문 검토 필요] `則一無為常`은 구문이 매끄럽지 않다. 현 원문의 어순을 보존하여 잠정 직역하였다.</w:t>
      </w:r>
    </w:p>
    <w:p>
      <w:pPr>
        <w:pStyle w:val="EditorialNote"/>
      </w:pPr>
      <w:r>
        <w:rPr>
          <w:rFonts w:ascii="Noto Sans KR" w:hAnsi="Noto Sans KR" w:eastAsia="Noto Sans KR"/>
          <w:sz w:val="17"/>
        </w:rPr>
        <w:t>교감·번역 메모 | [구문 불확실][이문 검토 필요] `則一無非有為`는 문법적 연결이 불명확하다. 원문을 고치지 않고 잠정 직역하였다.</w:t>
      </w:r>
    </w:p>
    <w:p>
      <w:pPr>
        <w:pStyle w:val="EditorialNote"/>
      </w:pPr>
      <w:r>
        <w:rPr>
          <w:rFonts w:ascii="Noto Sans KR" w:hAnsi="Noto Sans KR" w:eastAsia="Noto Sans KR"/>
          <w:sz w:val="17"/>
        </w:rPr>
        <w:t>교감·번역 메모 | [구문 불확실][이문 검토 필요] `又若一[7]無不滅`은 구문이 불명확하다. 편집표지 `[7]`을 포함한 원문을 그대로 보존하고 잠정 직역하였다.</w:t>
      </w:r>
    </w:p>
    <w:p>
      <w:pPr>
        <w:pStyle w:val="EditorialNote"/>
      </w:pPr>
      <w:r>
        <w:rPr>
          <w:rFonts w:ascii="Noto Sans KR" w:hAnsi="Noto Sans KR" w:eastAsia="Noto Sans KR"/>
          <w:sz w:val="17"/>
        </w:rPr>
        <w:t>교감·번역 메모 | [구문 불확실][이문 검토 필요] `不得[8]有是於空`은 통상적인 어순으로 보기 어렵다. ‘공에서 이것이 있음을 얻지 못한다’는 방향으로 잠정 직역하였다.</w:t>
      </w:r>
    </w:p>
    <w:p>
      <w:pPr>
        <w:pStyle w:val="EditorialNote"/>
      </w:pPr>
      <w:r>
        <w:rPr>
          <w:rFonts w:ascii="Noto Sans KR" w:hAnsi="Noto Sans KR" w:eastAsia="Noto Sans KR"/>
          <w:sz w:val="17"/>
        </w:rPr>
        <w:t>교감·번역 메모 | [구문 불확실][이문 검토 필요] `相[1]問出也`의 결합이 불명확하다. 문맥상 ‘서로 물어 드러낸다’는 뜻으로 잠정 처리하였다.</w:t>
      </w:r>
    </w:p>
    <w:p>
      <w:pPr>
        <w:pStyle w:val="EditorialNote"/>
      </w:pPr>
      <w:r>
        <w:rPr>
          <w:rFonts w:ascii="Noto Sans KR" w:hAnsi="Noto Sans KR" w:eastAsia="Noto Sans KR"/>
          <w:sz w:val="17"/>
        </w:rPr>
        <w:t>교감·번역 메모 | [판독 불확실][이문 검토 필요] 인용구 `咄哉云何如螺蜯子`는 문장이 압축되었거나 이문이 섞였을 가능성이 있다. 현 글자대로 ‘소라·조개 새끼와 같다’고 직역하였다.</w:t>
      </w:r>
    </w:p>
    <w:p>
      <w:pPr>
        <w:pStyle w:val="EditorialNote"/>
      </w:pPr>
      <w:r>
        <w:rPr>
          <w:rFonts w:ascii="Noto Sans KR" w:hAnsi="Noto Sans KR" w:eastAsia="Noto Sans KR"/>
          <w:sz w:val="17"/>
        </w:rPr>
        <w:t>교감·번역 메모 | [구문 불확실] `前定兩[5]開`의 정확한 문법적 결합이 불명확하다. 뒤의 `次雙結二難`과 대구를 이루는 것으로 보고 ‘앞에서 두 가지로 판정해 연다’고 잠정 번역하였다.</w:t>
      </w:r>
    </w:p>
    <w:p>
      <w:pPr>
        <w:pStyle w:val="EditorialNote"/>
      </w:pPr>
      <w:r>
        <w:rPr>
          <w:rFonts w:ascii="Noto Sans KR" w:hAnsi="Noto Sans KR" w:eastAsia="Noto Sans KR"/>
          <w:sz w:val="17"/>
        </w:rPr>
        <w:t>교감·번역 메모 | [판독 불확실][이문 검토 필요] `大請諸根`은 이 문맥에서 뜻이 확정되지 않는다. 원문을 수정하지 않고 음대로 ‘대청의 여러 근’으로 두었다.</w:t>
      </w:r>
    </w:p>
    <w:p>
      <w:pPr>
        <w:pStyle w:val="EditorialNote"/>
      </w:pPr>
      <w:r>
        <w:rPr>
          <w:rFonts w:ascii="Noto Sans KR" w:hAnsi="Noto Sans KR" w:eastAsia="Noto Sans KR"/>
          <w:sz w:val="17"/>
        </w:rPr>
        <w:t>교감·번역 메모 | [판독 불확실][이문 검토 필요] `則[8]用外道`는 바로 뒤의 `外道亦作方圓而見`과 연결되지만 `用`의 판독·용법이 석연치 않다. ‘외도의 방식을 쓰게 된다’고 잠정 번역하였다.</w:t>
      </w:r>
    </w:p>
    <w:p>
      <w:pPr>
        <w:pStyle w:val="EditorialNote"/>
      </w:pPr>
      <w:r>
        <w:rPr>
          <w:rFonts w:ascii="Noto Sans KR" w:hAnsi="Noto Sans KR" w:eastAsia="Noto Sans KR"/>
          <w:sz w:val="17"/>
        </w:rPr>
        <w:t>교감·번역 메모 | [판독 불확실][이문 검토 필요] `隨[14]遂`는 글자 결합이 이례적이다. 문맥상 뒤따랐다는 뜻으로 잠정 번역하되 원문은 그대로 보존하였다.</w:t>
      </w:r>
    </w:p>
    <w:p>
      <w:pPr>
        <w:pStyle w:val="EditorialNote"/>
      </w:pPr>
      <w:r>
        <w:rPr>
          <w:rFonts w:ascii="Noto Sans KR" w:hAnsi="Noto Sans KR" w:eastAsia="Noto Sans KR"/>
          <w:sz w:val="17"/>
        </w:rPr>
        <w:t>교감·번역 메모 | [판독 불확실][이문 검토 필요] `將[15]列佛所`의 `列`은 문맥상 동작을 확정하기 어렵다. 부처가 있는 곳으로 향하는 문맥으로 잠정 번역하였다.</w:t>
      </w:r>
    </w:p>
    <w:p>
      <w:pPr>
        <w:pStyle w:val="EditorialNote"/>
      </w:pPr>
      <w:r>
        <w:rPr>
          <w:rFonts w:ascii="Noto Sans KR" w:hAnsi="Noto Sans KR" w:eastAsia="Noto Sans KR"/>
          <w:sz w:val="17"/>
        </w:rPr>
        <w:t>교감·번역 메모 | [판독 불확실][구문 불확실][이문 검토 필요] `即便[17]諸佛`은 현 원문만으로 문장이 온전히 성립하기 어렵다. 이어지는 문맥에 따라 부처께 나아가는 뜻으로 최소한 해석하였다.</w:t>
      </w:r>
    </w:p>
    <w:p>
      <w:pPr>
        <w:pStyle w:val="EditorialNote"/>
      </w:pPr>
      <w:r>
        <w:rPr>
          <w:rFonts w:ascii="Noto Sans KR" w:hAnsi="Noto Sans KR" w:eastAsia="Noto Sans KR"/>
          <w:sz w:val="17"/>
        </w:rPr>
        <w:t>교감·번역 메모 | [판독 불확실][이문 검토 필요] `屈佛前度之`의 `屈`은 문맥상 이례적이다. 앞서 제도해 달라는 요청으로 잠정 번역하였으며 원문은 교정하지 않았다.</w:t>
      </w:r>
    </w:p>
    <w:p>
      <w:pPr>
        <w:pStyle w:val="EditorialNote"/>
      </w:pPr>
      <w:r>
        <w:rPr>
          <w:rFonts w:ascii="Noto Sans KR" w:hAnsi="Noto Sans KR" w:eastAsia="Noto Sans KR"/>
          <w:sz w:val="17"/>
        </w:rPr>
        <w:t>교감·번역 메모 | [구문 불확실] `[2]未得為其`는 다음 단위 `詳說過之法也`와 이어 읽었다. 두 단위를 합치지 않고 1:1 대응을 유지한 채 문맥을 연결하여 번역하였다.</w:t>
      </w:r>
    </w:p>
    <w:p>
      <w:pPr>
        <w:pStyle w:val="EditorialNote"/>
      </w:pPr>
      <w:r>
        <w:rPr>
          <w:rFonts w:ascii="Noto Sans KR" w:hAnsi="Noto Sans KR" w:eastAsia="Noto Sans KR"/>
          <w:sz w:val="17"/>
        </w:rPr>
        <w:t>교감·번역 메모 | [판독 불확실][이문 검토 필요] `不[3]機其心`의 `機`는 바로 앞 인용문 `勿擾其心`과의 관계에서 판독상 의문이 있다. 문맥상 ‘마음을 어지럽히지 않는다’는 뜻으로 잠정 번역하였다.</w:t>
      </w:r>
    </w:p>
    <w:p>
      <w:pPr>
        <w:pStyle w:val="EditorialNote"/>
      </w:pPr>
      <w:r>
        <w:rPr>
          <w:rFonts w:ascii="Noto Sans KR" w:hAnsi="Noto Sans KR" w:eastAsia="Noto Sans KR"/>
          <w:sz w:val="17"/>
        </w:rPr>
        <w:t>교감·번역 메모 | [판독 불확실][이문 검토 필요] 원문은 `不不出於如`로 `不`이 중복되어 있다. 원문은 그대로 두고, 이어지는 `良由不出於如`에 따라 번역에서는 ‘여여함에서 벗어나지 않는다’로 잠정 처리하였다.</w:t>
      </w:r>
    </w:p>
    <w:p>
      <w:pPr>
        <w:pStyle w:val="EditorialNote"/>
      </w:pPr>
      <w:r>
        <w:rPr>
          <w:rFonts w:ascii="Noto Sans KR" w:hAnsi="Noto Sans KR" w:eastAsia="Noto Sans KR"/>
          <w:sz w:val="17"/>
        </w:rPr>
        <w:t>교감·번역 메모 | [구두 불확실] `喻其妄想其知此者是名奉律`은 `喻其妄想。其知此者……`로 끊어 읽는 것이 문맥상 자연스럽다. 원문 단위는 그대로 유지하고 번역에서 두 절의 경계를 드러냈다.</w:t>
      </w:r>
    </w:p>
    <w:p>
      <w:pPr>
        <w:pStyle w:val="EditorialNote"/>
      </w:pPr>
      <w:r>
        <w:rPr>
          <w:rFonts w:ascii="Noto Sans KR" w:hAnsi="Noto Sans KR" w:eastAsia="Noto Sans KR"/>
          <w:sz w:val="17"/>
        </w:rPr>
        <w:t>교감·번역 메모 | [판독 불확실][구문 불확실][이문 검토 필요] `喜多暴口形[2]詔於人`은 현 텍스트의 문형이 매끄럽지 않다. 문맥상 라후라가 출가 초기에 거친 말로 남을 꾸짖는 일이 많았다는 뜻으로 잠정 번역했으나, 원문 글자는 고치지 않았다.</w:t>
      </w:r>
    </w:p>
    <w:p>
      <w:pPr>
        <w:pStyle w:val="EditorialNote"/>
      </w:pPr>
      <w:r>
        <w:rPr>
          <w:rFonts w:ascii="Noto Sans KR" w:hAnsi="Noto Sans KR" w:eastAsia="Noto Sans KR"/>
          <w:sz w:val="17"/>
        </w:rPr>
        <w:t>교감·번역 메모 | [구문 불확실][이문 검토 필요] `此第二[4]得名說出家法`의 `得名`과 앞뒤 과문의 연결이 분명하지 않다. ‘이름에 따라 출가법을 설명한다’는 방향으로 잠정 처리했으며 판본 대조가 필요하다.</w:t>
      </w:r>
    </w:p>
    <w:p>
      <w:pPr>
        <w:pStyle w:val="EditorialNote"/>
      </w:pPr>
      <w:r>
        <w:rPr>
          <w:rFonts w:ascii="Noto Sans KR" w:hAnsi="Noto Sans KR" w:eastAsia="Noto Sans KR"/>
          <w:sz w:val="17"/>
        </w:rPr>
        <w:t>교감·번역 메모 | [구문 불확실][이문 검토 필요] `終[7]心降伏`은 통상적인 결합이 아니어서 ‘마침내 마음으로 항복시킨다’고 잠정 번역하였다. `心` 또는 주변 글자의 이문 가능성은 판본 대조가 필요하다.</w:t>
      </w:r>
    </w:p>
    <w:p>
      <w:pPr>
        <w:pStyle w:val="EditorialNote"/>
      </w:pPr>
      <w:r>
        <w:rPr>
          <w:rFonts w:ascii="Noto Sans KR" w:hAnsi="Noto Sans KR" w:eastAsia="Noto Sans KR"/>
          <w:sz w:val="17"/>
        </w:rPr>
        <w:t>교감·번역 메모 | [판독 불확실][이문 검토 필요] `見[8]彰內`는 오자 또는 이문 가능성이 있다. 이어지는 `見障外為天眼`과의 대구를 고려해 ‘장애 안쪽을 본다’는 뜻으로 잠정 번역하였다.</w:t>
      </w:r>
    </w:p>
    <w:p>
      <w:pPr>
        <w:pStyle w:val="EditorialNote"/>
      </w:pPr>
      <w:r>
        <w:rPr>
          <w:rFonts w:ascii="Noto Sans KR" w:hAnsi="Noto Sans KR" w:eastAsia="Noto Sans KR"/>
          <w:sz w:val="17"/>
        </w:rPr>
        <w:t>교감·번역 메모 | [구문 불확실] `照[9]二乘法滅`은 `法眼`의 설명으로서 구문과 의미 연결이 다소 불명확하다. 원문 순서를 유지해 직역하였다.</w:t>
      </w:r>
    </w:p>
    <w:p>
      <w:pPr>
        <w:pStyle w:val="EditorialNote"/>
      </w:pPr>
      <w:r>
        <w:rPr>
          <w:rFonts w:ascii="Noto Sans KR" w:hAnsi="Noto Sans KR" w:eastAsia="Noto Sans KR"/>
          <w:sz w:val="17"/>
        </w:rPr>
        <w:t>교감·번역 메모 | [판독 불확실][이문 검토 필요] 앞의 경문은 `不惱於彼`인데 소석은 `故[10]云惱於彼`로 되어 있어 부정어가 탈락했을 가능성이 있다. 원문은 수정하지 않고 현 텍스트대로 옮겼다.</w:t>
      </w:r>
    </w:p>
    <w:p>
      <w:pPr>
        <w:pStyle w:val="EditorialNote"/>
      </w:pPr>
      <w:r>
        <w:rPr>
          <w:rFonts w:ascii="Noto Sans KR" w:hAnsi="Noto Sans KR" w:eastAsia="Noto Sans KR"/>
          <w:sz w:val="17"/>
        </w:rPr>
        <w:t>교감·번역 메모 | [판독 불확실][이문 검토 필요] `出[1]非泥`는 바로 뒤의 `出淤泥` 및 문맥과 맞지 않아 이문 가능성이 높다. 번역은 문맥상 ‘진흙에서 벗어난다’는 뜻으로 처리하되 원문은 보존하였다.</w:t>
      </w:r>
    </w:p>
    <w:p>
      <w:pPr>
        <w:pStyle w:val="EditorialNote"/>
      </w:pPr>
      <w:r>
        <w:rPr>
          <w:rFonts w:ascii="Noto Sans KR" w:hAnsi="Noto Sans KR" w:eastAsia="Noto Sans KR"/>
          <w:sz w:val="17"/>
        </w:rPr>
        <w:t>교감·번역 메모 | [판독 불확실][이문 검토 필요] `便惑不起`는 문맥상 ‘곧 미혹이 일어나지 않는다’ 또는 ‘미혹을 일어나지 못하게 한다’는 뜻으로 읽힌다. 원문 자체의 결합이 다소 이례적이다.</w:t>
      </w:r>
    </w:p>
    <w:p>
      <w:pPr>
        <w:pStyle w:val="EditorialNote"/>
      </w:pPr>
      <w:r>
        <w:rPr>
          <w:rFonts w:ascii="Noto Sans KR" w:hAnsi="Noto Sans KR" w:eastAsia="Noto Sans KR"/>
          <w:sz w:val="17"/>
        </w:rPr>
        <w:t>교감·번역 메모 | [판독 불확실][이문 검토 필요] `自[7]令已去`는 문맥상 `自今已去`와 같은 뜻이 요구된다. ‘이제부터 이후에는’으로 번역했으나 원문을 임의 교정하지 않았다.</w:t>
      </w:r>
    </w:p>
    <w:p>
      <w:pPr>
        <w:pStyle w:val="EditorialNote"/>
      </w:pPr>
      <w:r>
        <w:rPr>
          <w:rFonts w:ascii="Noto Sans KR" w:hAnsi="Noto Sans KR" w:eastAsia="Noto Sans KR"/>
          <w:sz w:val="17"/>
        </w:rPr>
        <w:t>교감·번역 메모 | [판독 불확실][이문 검토 필요] `不得趣度之者`의 `趣`는 계율 문맥에서 의미가 자연스럽지 않다. ‘함부로 출가시켜서는 안 된다’는 뜻으로 잠정 번역했으며 다른 판본 대조가 필요하다.</w:t>
      </w:r>
    </w:p>
    <w:p>
      <w:pPr>
        <w:pStyle w:val="EditorialNote"/>
      </w:pPr>
      <w:r>
        <w:rPr>
          <w:rFonts w:ascii="Noto Sans KR" w:hAnsi="Noto Sans KR" w:eastAsia="Noto Sans KR"/>
          <w:sz w:val="17"/>
        </w:rPr>
        <w:t>교감·번역 메모 | [판독 불확실][이문 검토 필요] `可[11]絡此兒以為歡喜`의 `絡`은 문맥상 이름을 붙이는 동사로 보기 어렵다. ‘이 아이의 이름을 환희라고 하라’는 뜻으로 잠정 번역하였다.</w:t>
      </w:r>
    </w:p>
    <w:p>
      <w:pPr>
        <w:pStyle w:val="EditorialNote"/>
      </w:pPr>
      <w:r>
        <w:rPr>
          <w:rFonts w:ascii="Noto Sans KR" w:hAnsi="Noto Sans KR" w:eastAsia="Noto Sans KR"/>
          <w:sz w:val="17"/>
        </w:rPr>
        <w:t>교감·번역 메모 | [판독 불확실][구문 불확실][이문 검토 필요] `然[14]理疾之意`는 문맥상 ‘병을 나타낸 뜻’을 논하는 구절이나 `理疾`의 형태가 불명확하다. 원문을 보존하고 문맥에 따라 번역하였다.</w:t>
      </w:r>
    </w:p>
    <w:p>
      <w:pPr>
        <w:pStyle w:val="EditorialNote"/>
      </w:pPr>
      <w:r>
        <w:rPr>
          <w:rFonts w:ascii="Noto Sans KR" w:hAnsi="Noto Sans KR" w:eastAsia="Noto Sans KR"/>
          <w:sz w:val="17"/>
        </w:rPr>
        <w:t>교감·번역 메모 | [의미 불확실] `令悟應也`의 `應`이 응신·응적을 가리키는지 단순히 ‘응함’을 뜻하는지 현 텍스트만으로 확정하기 어렵다. 앞의 법신 논의와 대비해 ‘응신의 뜻’으로 잠정 번역하였다.</w:t>
      </w:r>
    </w:p>
    <w:p>
      <w:pPr>
        <w:pStyle w:val="EditorialNote"/>
      </w:pPr>
      <w:r>
        <w:rPr>
          <w:rFonts w:ascii="Noto Sans KR" w:hAnsi="Noto Sans KR" w:eastAsia="Noto Sans KR"/>
          <w:sz w:val="17"/>
        </w:rPr>
        <w:t>교감·번역 메모 | [판독 불확실][이문 검토 필요] `朝往[17]與乳`는 뒤의 우유를 구하는 사건과 연결할 때 문형이 불분명하다. 문맥상 ‘아침에 가서 우유를 구했을 때’로 잠정 번역하였다.</w:t>
      </w:r>
    </w:p>
    <w:p>
      <w:pPr>
        <w:pStyle w:val="EditorialNote"/>
      </w:pPr>
      <w:r>
        <w:rPr>
          <w:rFonts w:ascii="Noto Sans KR" w:hAnsi="Noto Sans KR" w:eastAsia="Noto Sans KR"/>
          <w:sz w:val="17"/>
        </w:rPr>
        <w:t>교감·번역 메모 | [판독 불확실][이문 검토 필요] 원문 `眾善[1]眾會`의 뒤 `眾`은 문맥상 `普` 등 다른 글자의 가능성이 있어 보이나 원문을 고치지 않고 ‘두루 모였다’로 잠정 번역하였다.</w:t>
      </w:r>
    </w:p>
    <w:p>
      <w:pPr>
        <w:pStyle w:val="EditorialNote"/>
      </w:pPr>
      <w:r>
        <w:rPr>
          <w:rFonts w:ascii="Noto Sans KR" w:hAnsi="Noto Sans KR" w:eastAsia="Noto Sans KR"/>
          <w:sz w:val="17"/>
        </w:rPr>
        <w:t>교감·번역 메모 | [판독 불확실][구문 불확실][이문 검토 필요] `病為[3]當近`은 문장이 정상적으로 성립하지 않는다. 뒤의 `麁之極也`와 연결되는 표현으로 보이나 글자를 추정해 고치지 않고 최소한으로 옮겼다.</w:t>
      </w:r>
    </w:p>
    <w:p>
      <w:pPr>
        <w:pStyle w:val="EditorialNote"/>
      </w:pPr>
      <w:r>
        <w:rPr>
          <w:rFonts w:ascii="Noto Sans KR" w:hAnsi="Noto Sans KR" w:eastAsia="Noto Sans KR"/>
          <w:sz w:val="17"/>
        </w:rPr>
        <w:t>교감·번역 메모 | [판독 불확실][이문 검토 필요] 원문은 `太士`로 되어 있으나 문맥상 보살을 가리키는 `大士`와 같은 뜻으로 읽힌다. 원문 표기는 변경하지 않았다.</w:t>
      </w:r>
    </w:p>
    <w:p>
      <w:pPr>
        <w:pStyle w:val="EditorialNote"/>
      </w:pPr>
      <w:r>
        <w:rPr>
          <w:rFonts w:ascii="Noto Sans KR" w:hAnsi="Noto Sans KR" w:eastAsia="Noto Sans KR"/>
          <w:sz w:val="17"/>
        </w:rPr>
        <w:t>교감·번역 메모 | [판독 불확실][이문 검토 필요] `年已九十[5]一劫`은 사람의 나이를 말하는 문맥에서 `劫`이 어색하다. 원문을 고치지 않고 글자대로 옮겼다.</w:t>
      </w:r>
    </w:p>
    <w:p>
      <w:pPr>
        <w:pStyle w:val="EditorialNote"/>
      </w:pPr>
      <w:r>
        <w:rPr>
          <w:rFonts w:ascii="Noto Sans KR" w:hAnsi="Noto Sans KR" w:eastAsia="Noto Sans KR"/>
          <w:sz w:val="17"/>
        </w:rPr>
        <w:t>교감·번역 메모 | [구문 불확실] `化報法三佛義`를 화불·보불·법불 세 부처의 뜻으로 풀어 옮겼다.</w:t>
      </w:r>
    </w:p>
    <w:p>
      <w:pPr>
        <w:pStyle w:val="EditorialNote"/>
      </w:pPr>
      <w:r>
        <w:rPr>
          <w:rFonts w:ascii="Noto Sans KR" w:hAnsi="Noto Sans KR" w:eastAsia="Noto Sans KR"/>
          <w:sz w:val="17"/>
        </w:rPr>
        <w:t>교감·번역 메모 | [판독 불확실][이문 검토 필요] 원문 `被[12]識如彼`의 `識`은 문맥상 ‘꾸지람을 받음’ 또는 ‘알아차려짐’에 관계된 다른 글자의 가능성이 있다. 앞뒤 뜻에 따라 ‘꾸지람을 받은 일’로 잠정 번역하였다.</w:t>
      </w:r>
    </w:p>
    <w:p>
      <w:pPr>
        <w:pStyle w:val="EditorialNote"/>
      </w:pPr>
      <w:r>
        <w:rPr>
          <w:rFonts w:ascii="Noto Sans KR" w:hAnsi="Noto Sans KR" w:eastAsia="Noto Sans KR"/>
          <w:sz w:val="17"/>
        </w:rPr>
        <w:t>교감·번역 메모 | [판독 불확실][이문 검토 필요] 원문은 `聞法身`이나 문맥상 앞의 정명 설을 인가해 ‘법신을 밝힌다’는 뜻으로 이어진다. `聞`의 이문 가능성을 열어 두고 잠정 번역하였다.</w:t>
      </w:r>
    </w:p>
    <w:p>
      <w:pPr>
        <w:pStyle w:val="EditorialNote"/>
      </w:pPr>
      <w:r>
        <w:rPr>
          <w:rFonts w:ascii="Noto Sans KR" w:hAnsi="Noto Sans KR" w:eastAsia="Noto Sans KR"/>
          <w:sz w:val="17"/>
        </w:rPr>
        <w:t>교감·번역 메모 | [판독 불확실][구문 불확실][이문 검토 필요] `不得[15]付同眾生`은 문형이 불분명하다. 문맥상 방편을 잃으면 중생과 같은 처지에 응해 교화하지 못한다는 뜻으로 읽어 잠정 번역하였다.</w:t>
      </w:r>
    </w:p>
    <w:p>
      <w:pPr>
        <w:pStyle w:val="EditorialNote"/>
      </w:pPr>
      <w:r>
        <w:rPr>
          <w:rFonts w:ascii="Noto Sans KR" w:hAnsi="Noto Sans KR" w:eastAsia="Noto Sans KR"/>
          <w:sz w:val="17"/>
        </w:rPr>
        <w:t>교감·번역 메모 | [구두 불확실] 원문은 `五鈍為煩惱濁世尊維摩詰智慧辨才為如此也`로 이어지지만, 문맥상 앞 소석의 끝과 아난의 찬탄 경문이 맞닿은 것으로 보아 구두를 나누어 번역하였다.</w:t>
      </w:r>
    </w:p>
    <w:p>
      <w:pPr>
        <w:pStyle w:val="SmallMeta"/>
      </w:pPr>
      <w:r>
        <w:rPr>
          <w:rFonts w:ascii="Noto Sans KR" w:hAnsi="Noto Sans KR" w:eastAsia="Noto Sans KR"/>
          <w:sz w:val="17"/>
        </w:rPr>
        <w:t>維摩經義疏卷第三  |  권제3 권말 표기</w:t>
      </w:r>
    </w:p>
    <w:p>
      <w:pPr>
        <w:pStyle w:val="Heading1"/>
      </w:pPr>
      <w:r>
        <w:rPr>
          <w:rFonts w:ascii="Noto Sans KR" w:hAnsi="Noto Sans KR" w:eastAsia="Noto Sans KR"/>
          <w:b/>
          <w:sz w:val="32"/>
        </w:rPr>
        <w:t>권제4</w:t>
      </w:r>
    </w:p>
    <w:p>
      <w:pPr>
        <w:pStyle w:val="SmallMeta"/>
      </w:pPr>
      <w:r>
        <w:rPr>
          <w:rFonts w:ascii="Noto Sans KR" w:hAnsi="Noto Sans KR" w:eastAsia="Noto Sans KR"/>
          <w:sz w:val="17"/>
        </w:rPr>
        <w:t>維摩經義[1]疏第四  ·  胡吉藏撰  |  『유마경의소』 권제4 · 호(胡) 길장 찬  |  권제4</w:t>
      </w:r>
    </w:p>
    <w:p>
      <w:pPr>
        <w:pStyle w:val="Heading1"/>
      </w:pPr>
      <w:r>
        <w:rPr>
          <w:rFonts w:ascii="Noto Sans KR" w:hAnsi="Noto Sans KR" w:eastAsia="Noto Sans KR"/>
          <w:b/>
          <w:sz w:val="32"/>
        </w:rPr>
        <w:t>보살품 제4</w:t>
      </w:r>
    </w:p>
    <w:p>
      <w:pPr>
        <w:pStyle w:val="SmallMeta"/>
      </w:pPr>
      <w:r>
        <w:rPr>
          <w:rFonts w:ascii="Noto Sans KR" w:hAnsi="Noto Sans KR" w:eastAsia="Noto Sans KR"/>
          <w:sz w:val="17"/>
        </w:rPr>
        <w:t>菩薩品第四  |  보살품 제4</w:t>
      </w:r>
    </w:p>
    <w:p>
      <w:pPr>
        <w:pStyle w:val="Heading2"/>
      </w:pPr>
      <w:r>
        <w:rPr>
          <w:rFonts w:ascii="Noto Sans KR" w:hAnsi="Noto Sans KR" w:eastAsia="Noto Sans KR"/>
          <w:b/>
          <w:sz w:val="21"/>
        </w:rPr>
        <w:t>문단 015  ·  [0949a06]</w:t>
      </w:r>
    </w:p>
    <w:p>
      <w:pPr/>
      <w:r>
        <w:rPr>
          <w:rFonts w:ascii="Noto Sans KR" w:hAnsi="Noto Sans KR" w:eastAsia="Noto Sans KR"/>
          <w:b/>
          <w:sz w:val="17"/>
        </w:rPr>
        <w:t>원문</w:t>
      </w:r>
    </w:p>
    <w:p>
      <w:pPr>
        <w:pStyle w:val="SourceText"/>
      </w:pPr>
      <w:r>
        <w:rPr>
          <w:rFonts w:ascii="Noto Sans KR" w:hAnsi="Noto Sans KR" w:eastAsia="Noto Sans KR"/>
          <w:sz w:val="19"/>
        </w:rPr>
        <w:t>[0949a06] 具足梵音。應言菩提薩埵。菩提云道。薩埵名眾生。道謂所求之法。眾生為能求之人。上弟子之稱。敬讓合論。今則菩薩之名。人法雙舉。此品來意。有五因緣。一者命之次第。前則命小乘。今次命大士。二者破病前後。上破小迷。今呵大執。三者欲具顯淨名之德。小乘不堪。未足彰其道高。今大士辭讓。始顯其德遠。四者欲彰文殊之德。聲聞不堪。菩薩憚往。而文殊獨能擊[2]場者。則知位超大小。處眾獨尊故也。五者欲述昔法。以利今會。問。但後二品。顯淨名德。方便品。亦顯德耶。答。約人而言。方便品。對凡夫。日顯淨名德。弟子品。對聲聞。以顯其德。今品對菩薩以顯其德。又方便品。淨名自顯其德。弟子菩薩二品。他人顯德。品開為二。一別命四人。次諸菩薩總述不堪。別命四人。即為四段。就彌勒章。又開為二。初命。次辭。於是佛告彌勒菩薩汝行詣維摩詰問疾。此初命也。所以前命彌勒者。以其是補處大士。又當於此土成佛。從勝至劣。如弟子之次第也。彌勒此翻為慈。南天竺婆羅門姓。以為名也。又過去作國王。因見[3]此丘入慈三昧。有十八利益。因發願。世世行慈。又母懷之。即自慈心。以是二緣。故名慈也。字阿逸多。此云無能勝。是婆羅㮈國輔相之子。生時具足相好。波羅㮈國王。名梵摩達。[4]恣奪國位。欲密害之。就其[5]又索彌勒。父知王心。即云。外家以將去。還舍。密遣人送往。南天竺婆婆離家。彌勒外家。姓婆婆離。有髮發紺色。手摩膝相。[6]總明博達。以已所知。用教彌勒。彌勒始七歲。從受學。一日所[7]集。勝餘歷年。遂窮祕奧。舅欲顯其德。設無礙大會。量財既少。遣二弟子。往彌勒家。覓物相足。二人於路。聞有佛名。迴首觀之。為虎所食。因此善故。即生天上。婆婆離。久待不還。則以家財。七日大施。最後有一婆羅門。來乞財物。而財既盡。空無所得。則大瞋恚。語婆離言。我有呪力。能破汝頭。作於七分。婆離大怖。前二弟子生天者。空內語之。汝不用愁。今有佛出。可歸憑之。其問天為是誰。答以上事。時婆離本讀讖書。知有佛應出。則遣彌勒并十六人。觀佛。定有三十二相八十好。不久。令其默念作三問。一我為是誰。二[8]問身幾相。佛悉知之。具答三問。時彌勒定知是佛。與十六人。從佛出家。十六人得羅漢。而彌勒不取漏盡。願求作佛。佛即授記。彌勒白佛言世尊我不堪任詣彼問疾。此第二辭不堪。就文為三。標釋結。此初標也。問。淨名彌勒。俱是窮學之位。何故淨名能呵。彌勒受屈。答。凡有二義。一者相與化物。得失隨宜。脩短迭應故也。二者據位而言。彌勒當紹尊位。淨名久已成佛。既因果不同。故有優劣。所以者何憶念我昔為兜率天王及其眷屬說不退轉地之行。此第二釋不堪。就文為三。一被呵之由。二能呵之旨。三時眾悟道。兜率此云知足天。其王名刪。兜率天來人間聽說法也。此天以彌勒將上為天師。豫懷宗敬。故常來聽法。不退轉行者。則無生法忍。謂勉位行念三種退。故云不退也。時維摩詰來謂我言彌勒世尊授仁者記一生當得阿耨多羅三藐三菩提。此第二能呵之旨。就文為二。初呵授記。次呵得菩提。呵授記。明無人能得。呵菩提明無法可得。即人法俱空也。又呵受記。明無能得之因。次呵得菩提。辨無所得之果。謂因果俱寂然。淨名彌勒。深淺不同者。彌勒唯見其一。不覩其二。雖說欲無常。嘆不退法。未悟諸天深著一生受菩提記。麁欲雖去。細染尋生。是以淨名雙泯因果。令麁細都息。若作二人始終益物者。前要須彌勒說欲無常。嘆不退法以息麁。淨名辨因果俱空。以除細。破受記為三。初牒。次呵。後結也。言一生者。彌勒現在人間。次在天上。後下生成佛。依智度論。數此以為三生。但現在人間已受生故。不復數之。後下生成佛。屬[9]能佛身。亦不數也。但取生天之身。故云一生耳。問。若爾類小乘義。一生天上一來人間。便得道者。應是二生。[10]辨得名一往來。則定是二生。何名一生。答。斯義應類。但小乘之人。望身盡入於無餘。故受二身名為二生。彌勒不取身盡。但下生之身。既其屬佛。對彼天身。以為一生也。為用何生得受記乎過去耶未來耶現在耶若過去生過去生已滅若未來生未來生未至若現在生現在生無住如佛所說比丘汝今則時亦生亦老亦滅。此第二正破。就文為三。一三世門破。二無生門破。三如門破。三世門破者。就三世內。撿無一生。是故無有得一生記。過去是滅無。由無生故。無得記。未來未有。則未有生。亦無得記。現在一念不住。亦無有生。故無得記。引佛語。偏說現在不住。以或人多謂。現在有生。所以得記。故引證破之。若以無生得受記者無生即是正位於正位中亦無受記亦無得阿耨多羅三藐三菩提云何彌勒受一生記乎。此第二亦就無生門。撿無受記。夫論有生。必在三世。三世既無。[1]則既無生矣。惑者謂三世乃無受記。無生之內。應有受記。故次斥之。無生則是實相。實相真實之法。故名為正。與邪隔別。稱之為位。此實相之理。言[2]應慮息。超四句。絕百非。故無得記也。為從如生得受記耶為從如滅得受記耶若以如生得受記者如無有生若以如滅得受記者如無有滅。此第三就如門。以破受記。什公云。此亦因其所存。而遣之也。夫受記。要由得如。本未得而今得。似若有起。如[3]起[4]則累滅。亦似有物。於如內滅。故先問其起滅。以明無起滅。今謂。上二門。就生無生二理。撿無受記。今斥了悟之[5]心。亦無受記。夫論得記。體如故法忍生。體如故煩惱滅。爾時得記。是故問云。為從如生。為從如滅也。問。但應言法忍生滅。云何乃言如生滅。答。法忍不離如故。言如生滅。[6]也然法忍則如故。如無有生故。則法忍不生。煩惱則[7]如。如無有滅故。煩惱不滅。故無得記也。一切眾生皆如也一切法亦如也眾[8]聖賢亦如也於彌勒亦如也。上就如門作難。今就如門設並。就文為二。初定關。次設並。此舉凡聖人法。以定關也。若彌勒得受記者一切眾生[9]亦應受記所以者何夫如者不二不異。此第二設並也。凡設三並。一並受記。二並菩提。三並涅槃。此三即為次第。要先得記。次得菩提果。後得涅槃果。此三關之內。皆先並後釋並也。凡聖一如故不二。如無變異。名為不異也。此釋並也。若彌勒得阿耨多羅三藐三菩提者一切眾生皆應得所以者何一切眾生即菩提相。此第二就菩提。以設並也。若彌勒得滅度者一切眾生亦當滅度所以者何諸佛知一切眾生畢竟寂滅[＊]則涅槃相不復更滅。此第三就涅槃。設並也。是故彌勒無以此法誘諸天子實無發阿耨多羅三藐三菩提心者亦無退者。此第三結呵。平等之道。實無發心。亦無退者。而以不退行。誘其發心。示其受記者。豈不誑哉。彌勒當令此諸天子捨於分別菩提之見所以者何菩提者不可以身得不可以心得。第二次破菩提。[10]菩提以寂滅為相。而諸[11]無礙生死。尊菩提雖[12]同勝求。更生塵累。宣開以[13]正路。令捨分別。曷為示以道記。增其見乎。菩提。蓋是大覺之真智。超有無之域。出言[14]緣之外。不知何以目之。強名菩提。故此菩提。不[15]可身心得也。寂滅是菩提滅諸相故。前破其著相。此示其真道。菩提是能會之智。實相為所契之境。境既無相。智便寂滅。故言寂滅是菩提。不觀是菩提離諸緣故不行是菩提無憶念故。觀生於緣。離緣則無觀。行生於念。無念故無行。斷是菩提捨諸見故離是菩提離諸妄想故障是菩提障諸願故。真道無欲。障諸願求。不入是菩提無貪著故。入謂受六塵。順是菩提順於如故住是菩提住法性故至是菩提至實際故不二是菩提離意法故等是菩提等虛空故無為是菩提無生住滅故智是菩提了眾生心[16]行故不會是菩提諸入不會故不合是菩提離煩惱習故諸入內外六入也。內外俱空故諸入不會。合謂煩惱業和合。煩惱本空。故無所合。故會據現果。合就其因。無處是菩提無形色故假名是菩提名字空故。外無形色之處。內無可名之實也。如化是菩提無取捨故無亂是菩提常自靜故善寂是菩提性清淨故無取是菩提離攀緣故無異是菩提諸法等故無比是菩提無可喻故微妙是菩提諸法難知故。諸法幽遠難測。非有智之所知。菩提無知故。無所不知。無知而無不知者。微妙之極也。世尊維摩詰說是法時二百天子得無生法忍。此第三明眾悟道。彌勒說有。以息塵欲。淨名明空。以除微累。是以諸天。應期悟道。故我不任詣彼問疾。不堪有三。標釋已竟。此第三結也。佛告光嚴童子汝行詣維摩詰問疾。光嚴彌勒不同者。彌勒為出家。光嚴即在俗。故次命。又彌勒為深行。光嚴是始心。又由受記故。坐道場故。上呵受記。今斥道場。就文為二。一命。二辭。此初章也。光嚴童子白佛言世尊我不堪任詣彼問疾。此第二辭不堪。就文為三。謂標釋結。此初標也。所以者何憶念我昔出毘耶離大城。此第二釋。就文有七句。此初明。光嚴出城有二義。一欲[1]益物故。托在出城。二光嚴欲詣佛道場處。時維摩詰方入城我即為作禮。城門是人以湊處故。得多明化功。作禮者。跡同鄉黨。現修長幼之禮。又為行深淺故。有尊卑之敬。[2]即問言居士從何處來答我言吾從道場來我問道場者何所是答曰直心是道場無虛假故。所言道者。謂無上正遍知佛果道也。所言場者。凡有二義。一者即指佛果眾德之為場。故此經文。以佛地眾德用為場。二者既用果為道。以因為場。因能感果。如起道之處。名為道場。故萬善之因。是[3]通覺之所由。菩提之根本。修心之[4]用地。弘道之淨場。但因有二種。一者六度萬行。二者四諦等境。皆能生道。故名道場。此之境行。為真道場也。菩提樹下。起道之處。名為道場。謂應迹道場也。又由本垂[5]迹。能起跡。本為[6]道場[7]之。直心者。謂內心真直。外無虛假。斯乃基萬行之本。坦進道之場也。發行是道場能[8]辨事故深心是道場增益功德故。心既真直。則能發起修行。既發起修行。則事無不[＊]辨。既能發行。則樹心彌深。樹心彌[9]樹。則功德轉增。菩提心是道場無錯謬故。直心入行轉深。則變為菩提心也。此[10]心真正故。所見不謬。凡弘道者。要始此四心。四心既生。則六度眾行無不成也。布施是道場不望報故持戒是道場得願具故忍辱是道場於諸眾生心無閡故精進是道場不懈退故禪定是道場心調柔故智慧是道場現見諸法故。此無所得六度。並能生道。故名道場。慈是道場等眾生故悲是道場忍疲苦故喜是道場悅樂法故捨是[11]故悲是道場忍道場憎愛斷故。前明無得六度。此辨無緣四等。慈心者。欲與眾生樂也。慈雖假想。與眾生[12]樂。從慈起[13]累見其受苦。其心悲惻。則入悲心。觀其得樂。心生歡喜。故名為喜。仁慈生愛。愛生著。著生累。悲生憂。憂生惱。惱生憎。慈悲雖善。而累[14]想以之生故兩。捨一平等。謂之捨行也。神通是道場成就六通故解脫是道場能背捨故方便是道場教化眾生故四攝是道場攝眾生故。什公云。一惠施。[15]惠有二種。施下人以財。施上人以法。二愛語。愛語復有二種。於下人。則以煖語將悅。於上人。則以法語慰喻。皆以愛心。作愛語也。三利行。利行亦有二種。下人則為[16]設方便。令得俗利。上人則為作方便。令得法利。四同事。同事亦有二種。同[17]要人。則訓以善法。同善人。則令增善根。隨類而入。事與彼同。故名同事也。多聞是道場如聞行故。聞而不能行。[18]則與禽獸同聽也。伏心是道場正觀諸法故。心之性也。強剛則觀邪。調伏則觀正也。三十七品是道場捨有為法故。三十七品。為趣涅槃。是無為之因也。諦是道場不誑世間故。小乘中說四諦。大乘中說一諦。今言諦。是則一諦。一諦實相也。俗法虛妄。謂言有而便無。謂言無而便有。是誑人也。見餘諦謂言。必除我惑。而不免妄想。亦是誑也。今一諦。無此眾過。故不誑人也。從一諦乃至諸法無我。是諸法實相也。即一諦中。異句異味。由此一諦故。佛道得成。一諦即是佛因。故名道場也。緣起是道場無明乃至老死皆無盡故。十二緣起。因緣相生。無窮盡也。悟其所由。則智心自明。智心[19]既明則道心自成然則道之成也乃以緣起為地故[20]即以為道場也。諸煩惱是道場知如實故眾生是道場知無我故一切法是道場知諸法[21]空故。煩惱之實性。眾生之無我。諸法之空義。皆道之所由生也。降魔是道場不傾動故三界是道場無所趣故師子吼是道場無所畏故力無所畏不共法是道場無諸過故三明是道場無餘礙故。降魔兵而不為所動。遊三界而不隨其趣。演無畏法音。而無難。[22]其佛三十二業。而無一闕。三明通達。而無礙。斯皆大道之所由生也。一念知一切法是道場成就一切智故。二乘法。以三十四心成道。大乘中。唯以一念。則[23]確然大悟。具一切智也。夫有心則有封。有封則有疆。封疆既形。則其智有崖。其智有崖。則所照不普。至人無心。無心則無封。無封則無疆。封疆既無[24]形。則其智無崖。其智無崖。則所照無際。故能以一念。一時畢知一切法也。一切智。雖[25]因行標。蓋亦萬行之一耳。會萬行之所成者。其唯無上道乎。故前所列眾法。皆為場也。如是善男子菩薩若能應諸波羅蜜教化眾生[26]所有所作舉足下足當知皆從道場來住於佛法矣。若能應上諸度。以化天下者。其人行則遊道場。止則住佛法。說是法時五百天人皆發阿耨菩提心。此第七時眾得益也。故我不任詣彼問疾。此第三結也。佛告持世菩薩汝行詣維摩詰問疾。命四菩薩為二雙。彌勒。持世。出家大士也。光嚴。善德。在家菩薩也。就義而論者。通是萬行。三義論之。生[1]道能。名為道場。怡神之義。稱為法樂。濟物之功。名為法施。此章亦二。前命。次辭。持世白佛言世尊我不堪任詣彼問疾。此第二辭不堪。就文為三。謂標釋結。此初標也。所以者何憶念我昔住於靜室時魔波旬從萬二千天女狀如帝釋鼓樂絃歌來詣我所與其眷屬稽首我足合掌恭敬於一面立我意謂是帝釋而語之言善來憍[2]釋迦雖福應有不當自恣當觀五欲無常以求善本於身命財而修堅法。此第二釋不堪。又開為三。一被呵之由。二能呵之旨。三稱歎淨名。此初文也。外國名波旬。此翻為殺者。謂常欲斷他慧命故也。亦名為惡中惡。惡有三種。一曰惡。二曰大惡。三曰惡中惡。若以惡加已。還以惡報。是名為惡。若人不[3]殺己。無故加害。是名大惡。若人來供養恭敬。不念報恩。而反害之。是名惡中惡。惡中惡。魔王最甚也。諸佛常欲令眾生安穩。而反壞亂。故言甚也。諸外道[4]詔波旬。為欲界[5]生。亦名花箭。帝釋是佛弟子。知其不疑。故化[6]常釋形來也。持世不作意觀他意。故不見也。又解。持世是[7]定身菩薩。入定觀則知。不入定觀則不知。憍尸迦者。過去時姓也。三堅法。謂身命財也。身既無常。便應運使為善。命既危脆。便應盡以行道。財有五家。便應用為施與。此等皆無常所不能壞。謂之堅法。即語我言正士受是萬二千天女可備掃灑。因其說法故。可詭以從善。實欲以女亂之。我言憍尸迦無以此非法之物要我[8]佛門釋子此非我宜。向教其行施。彼既從之。理應為受。然非所宜。夫施者之懷。唯欲人取。故言[9]勿向語[10]其施。要我使受也。言沙門釋子者。明己理所不應。非苟逆人善也。所言未訖維摩詰來謂我言非帝釋也是為魔來嬈[11]固汝耳即語魔言是諸女等可以與我如我應受。此第二明能呵之旨。文有二意。一明是魔非釋。以呵持世不識魔之邪偽。二納受諸女。顯持世不能生女之善。此初文也。如我應受者。我為白衣。應受女施。又施。本除慳利物。不應擇主。既能行之。便應與我。我是受此物者。魔即驚懼念維摩詰將無惱我欲隱形去而不能隱盡其神力亦不得去即聞空中聲曰波旬以女與之乃可得去魔以畏故俛仰而與。魔盡力不能去。則顯邪力之劣。道力之勝。以量其輕重。施女有勝不去。[12]故以女與淨名。爾時維摩詰語諸女言魔以汝等與我。示三從之禮。屬魔。則受魔教。屬菩薩。則從道化。故受而誨之。今汝皆當發阿耨菩提心即隨所應而說法令發[13]意。教菩薩法。[14]薩[15]法有三。一令發菩提心。二教修菩薩行。三令得佛道。今將示菩薩行。故前令發心。復言汝等已發道意有法樂可以自娛不應復樂五欲樂也。此正為說菩薩行。所以明法樂者。凡有二義。一者諸女。雖發道心。既始入佛法。未能深樂。若值五欲。還念舊樂。故為說法。以法樂代五欲樂也。二者女人之性。唯樂是從。如魚之依水。故為說法樂。既得法樂。則深見五欲之過。不生貪染。天女即問何謂法樂答曰[16]樂常信佛樂欲聽法樂供養眾樂離五欲。此之四句。則明四信。言四信者。佛為良醫。法為妙藥。僧看病人。戒為禁忌。具此四事。則煩惱病愈。所以初明四信者。魔天以不信正為本。既迴邪入正。故前明信也。樂離五欲。則是信戒。以愛欲多。毀戒故也。樂觀五陰如怨賊樂觀四大如毒蛇樂觀內入如空聚。以諸天女深著愛欲。翫彼妙身。雖發心生信。而滯情難遣。故呵其陰界。使生厭心。樂隨護道意。前明誡門。今辨勸教。將護道意。令不墮三界及樂二乘也。樂饒益眾生樂敬養師樂廣行施樂堅持戒樂忍辱柔和樂懃集善根樂禪定不亂樂離垢明慧樂廣菩提心。上將護道意。謂自發心。今令他發心。故云廣也。樂降伏眾魔樂斷煩惱樂淨佛國土樂成就相好故修諸功德樂嚴道場。道場如釋迦文佛。菩提樹下。初成道處。三千二百里。金剛地為場。諸佛各隨國土之大小。而取場地之廣狹。無定數也。樂聞深法不畏樂三脫門不樂非時。三脫。空無相無作也。縛以之而解。謂之脫。三乘所由。謂之門。二乘。入三脫門。不盡其極。而中路取證。謂之非時。此大士之所不樂也。樂近同學樂於非同樂中心無罣礙樂將護惡知識樂[17]親近善知識樂心喜清淨樂修無量道品之法是名菩薩法樂。初標法樂。次問答釋之。今總結也。於是波旬告諸女言我欲與汝俱還天宮。先聞空聲。畏而言與。非其真心。故欲俱還。恐其不去。復以天宮誘之。天魔是權。前欲令淨名化之。故將其來。今欲使其傳化。所以要其去也。諸女言以我等與此居士有法樂我等甚樂不復樂於五欲樂也。已屬人矣。兼有法樂。何由而反。魔言居士可捨此女一切所有施於彼者是為菩薩維摩詰言我已捨矣汝便將去令一切眾生得法願具足。魔知淨名心無染著。本為化之。今化之既[1]說。故從索也。淨名所以施女者。前欲化之故取女。若是他人。化不從也。今欲令諸女於天宮傳化。故施女。又前示福田故取之。今為施主則捨。[2]又前矣示威力。後以恩被。又前取女令修行。後施女而起願也。居士以女還魔。則魔願具足。故因發願。令眾生得法願具足。此是維摩願也。於是諸女問維摩詰我等云何止於魔宮。昔在魔宮。以五欲為樂。今在菩薩。以法樂為樂。復還魔宮。修何業耶。維摩詰言諸姊有法門名無盡燈汝等當學。將遠流大法之明。以照魔宮癡冥之室。故說此門也。無盡燈者譬如一燈燃百千燈。冥者皆明。明終不盡。如是諸姊夫一菩薩開道百千眾生。令發阿耨[3]多羅三藐三菩提心。於其道意亦不滅盡。隨所說法而自增益一切善法。是名無盡燈也。汝等雖住魔宮。以是無盡燈令無數天女發阿耨[4]多羅三藐三菩提心者。為報佛恩。亦大饒益一切眾生。爾時天女頭面禮維摩詰足。隨魔還宮忽然不現。訖此文。是能呵之旨也。世尊維摩詰有如是自在神力智慧辨才。此歎淨名也。故我不任詣彼問疾。此是三結也。佛告長者子善得汝行詣維摩詰問疾。此章亦二。一命。二辭不堪。此初文也。善得白佛言世尊我不堪任詣彼問疾。此第二辭不堪。就文為三。謂標釋結。此初標也。所以者何憶念我昔自於父舍設大施會供養一切沙門婆羅門及諸外道貧窮下賤孤獨乞人期滿七日。此第二釋不堪。就文為三。一被呵之由。二能呵之旨。三明得益。自於父舍者。從父得財。簡異非法得物也。又云。祖考承相。有此施法。善得。承其繼嗣。紹前業也。作此施法。三年聚財。七日大施。開四門。立高幢[5]苦天下。諸有所須。皆詣已舍。然後傾家而捨。[6]此施法有二。一用婆羅門外道書作[7]禮法。以求梵福二直大布施而已。今用前法也。時維摩詰來入會中謂我言長者子夫大施會者不。當如汝所設當為法施之會何用是財施會為。此第二能呵之旨。淨名至七日滿。而來呵者。凡有三義。一者以其俗施既滿。將進以法施。故先譏其所設。以明二施[8]有劣也。二者七日期滿。滿則成功。成必[9]持著。故至七日。而來呵也。三者善得淨名。俱為益物。善得施財。淨名惠法。若不前誘之以財。則無亦導之以法。所以用法呵財者。財施養肉身。法施養法身。又財施但得欲界報。法施得三界及出三界報。又財施有前後。法施無前後。又財施有盡。法施無盡。又財施通愚智並能。法施以智人方解。故以法呵財。我言居士何謂法施之會法施會者無前無後一時供養一切眾生是名法施之會。財施。不能一時普用。法施有二。一者為他說法。名為法施。此則一音所演。一時普至。二者。菩薩起一一行。皆為利一切眾生。故無前後也。又如一起慈心。則十方同緣。一時等施。故無前後。何謂也謂以菩提起於慈心。前明四等[10]有。法施是慈心所設。故初明之。又四無量心。能一時普緣法界。故初明也。凡夫起慈。為生梵天。二乘則為求功德。菩薩則為求佛道。度脫眾生。今欲令其求佛道。以起慈心。故言以菩提相而起慈心。又慈欲與樂。此緣佛樂以與物也。又以菩提起慈。[11]亦是真實慈。能實益物也。以救眾生起大悲心。悲心意在拔苦。若以實救為悲。悲之大矣。以持正法起於喜心。欲令彼我。俱持正法。喜以之生也。又喜本欣彼得離非法。是意存法也。若以持正法為喜。喜之實也。以攝智慧行於捨心。凡夫及小乘。為捨怨親。故行捨心。今欲令其為[12]平智慧一切捨離。以行捨心。又捨心中。唯見眾生。無分別想。同於無[13]想。欲令其捨心中行智慧也。以攝慳貪起檀波羅蜜以化犯戒起尸羅波羅蜜以無我法起羼提波羅蜜以離身心相起毘梨耶波羅蜜以菩提相起禪波羅蜜以一切智起般若波羅蜜。前明四等為法施。今辨六度為法施。菩薩起行。一一行皆有三意。一求佛道。二度眾生。三不違實相。故此文六度以三雙辨之。初二為物破慳起檀。攝犯起戒。次兩以二空。起二行。無我起忍。是人空。離身心相。起精進。謂法空。後二是二智菩提。謂一切種智故起禪。次一切智。起波若。波若實慧故。以薩[14]般若心起波若。又菩提是佛福德莊嚴故起禪。一切智是佛智慧莊嚴故起般若。又菩提是佛[15]心行故。前云寂滅是菩提。則智是止行。以起禪則止也。一切智是佛觀行故。故起波若。波若是觀也。教化眾生而起於空。存眾生則[1]廢空義。存空義。則捨眾生。善達法相。空虛其懷者。終日化眾生。終日不乖空。不捨有為法而起無相。隨化存有。名不捨有為。知有常寂。名起無相。示現受生而起無作。隨有現形。名現受生。知生無生。故名無作。護持正法起方便力。夫欲建立正法。必[2]須善巧方便。以度眾生起四攝法以敬事一切起除慢法於身命財起三堅法於六念中起思念法。六念者。念佛法僧施戒天六念也。於六和敬起質直心。以慈心。起身口意業為三也。四得重利養。與人共之。五持淨戒。六修漏盡慧。非直心。無以具六法。非六法。無以和群眾。群眾不和。非敬順之道也。身口意慈。是內心同也。同戒謂行同也。同見謂解同也。同利則財同。同行解謂法同。又同見謂心同。同戒謂身同。同利資身心外具同行。昔二眾乖諍故。佛說此六和敬[3]之。正行善法起於淨命。凡所行善。不以邪心。為正命也。[4]淨歡喜起近賢聖不憎惡人起調伏心。近聖生淨喜。見惡無憎心。以出家法起於深心。出家則能深入佛法。具行淨戒。以如說行起於多聞以無諍法起空閑處。忿競生乎眾聚。無諍出乎空閑。趣向佛慧起於冥坐。佛慧深遠。非定不[5]趣。解眾生縛起修行地。己行不修。安能解彼。以具相好及淨佛土起福德業知一切眾生心念如應說法起於智業知一切法不取不捨入一相門起於慧業。大判六度為二。前三為福。後三為慧。若具福慧。如車之二輪鳥之雙翅。就福慧。各開為二。福德門二者。一感內相好。二感外淨土。慧門開二者。照有名智。鑒空為慧也。斷一切煩惱一切障閡一切不善法起一切善業。斷一切煩惱。謂除煩惱障。則智慧業也。一切障閡。謂報障也。一切不善法。起一切善業。業障也。此二明福[6]慧業。以得一切智慧一切善法起於一切助佛道法。還總結福慧也。如是善男子是為法施之會若菩薩住是法施會者為大施主亦為一切眾生福田。起行利物。名為施主。堪受供養。故名福田。法施之人。具兼二德。行財施者。但是施主。非福田也。世尊維摩詰說是法時婆羅門眾中二百人皆發阿耨菩提心我時心得清淨嘆未曾有稽首禮維摩詰足即解瓔珞價直百千以上之不肯取。此以下。第三明得益文也。七日施。而此物在者。最所重也。以上維摩詰者。現崇法施情也。又淨名。知其七日捨財。由自未盡。故說法施。令捨其所珍也。淨名不肯受。本來為說法呵財。又欲開後平等之施。兼使善得慇重。故不受之。我言居士願必納受隨意所與維摩詰乃受瓔珞分作二分一分施此會中一最下乞人持一分奉彼難勝如來。上雖示以法施。未教善得財施。故施極上窮下。明施心平等。以成善得財施意也。上直明善得財施。淨名法施。未明運二施之心。故施窮上極下。名運施之心也。一切眾會皆見光明國土難勝如來。以彼佛威德殊勝。國土清淨。將欲發起眾會令生勝求。故先[7]舉施。然後使其見也。又見珠瓔在彼佛上變成四柱寶臺四面嚴飾不相障蔽。為善得。現將來果報。如此之妙也。四柱寶臺者。佛果四無量心。高昇下覆也。無所障閡者。一德不閡一切德也時維摩詰現神變已作是言若施主等心施一最下乞人猶如如來福田之相無所分別等于大悲不求果報是則名曰具足法施城中乞人見是神力聞其所說皆發阿耨菩提心。至此亦是得益文也。故我不任詣彼問疾。此第三結不堪也。經明福田不同。有言。施凡報劣。施聖報勝。此據田之厚薄。故獲福少多。今言尊卑一相者。可具二義。一者佛為敬田之勝。眾生是悲田極。故云等也。二者眾生與佛同是實相。故本無有二。約正觀心施。所以平等。文稱等于大悲者。依肇公釋意。在齊尊卑一相報。以平等悲心而施。故言等于大悲也。又解。大悲者。所謂佛也。今施下乞人令等佛大悲之相。故言等于大悲也。此實是財施。而稱法施者。得平等觀。非財施之能。故云具足法施也。如是諸菩薩各各向佛說其本緣稱述維摩詰言皆。曰不任詣彼問疾。此第二。三萬二千菩薩。各辭不堪。但文不備載耳。</w:t>
      </w:r>
    </w:p>
    <w:p>
      <w:pPr/>
      <w:r>
        <w:rPr>
          <w:rFonts w:ascii="Noto Sans KR" w:hAnsi="Noto Sans KR" w:eastAsia="Noto Sans KR"/>
          <w:b/>
          <w:sz w:val="17"/>
        </w:rPr>
        <w:t>한국어 직역</w:t>
      </w:r>
    </w:p>
    <w:p>
      <w:pPr>
        <w:pStyle w:val="TranslationText"/>
      </w:pPr>
      <w:r>
        <w:rPr>
          <w:rFonts w:ascii="Noto Sans KR" w:hAnsi="Noto Sans KR" w:eastAsia="Noto Sans KR"/>
          <w:sz w:val="20"/>
        </w:rPr>
        <w:t>범어 음을 갖추어 말하면, 응당 ‘보리살타(菩提薩埵)’라고 해야 한다. ‘보리’는 도(道)라고 하고, ‘살타’는 중생이라 한다. 도는 구하는 바의 법을 말하고, 중생은 능히 구하는 사람이다. 위의 ‘제자’라는 명칭은 공경함과 사양함을 합하여 논한 것이고, 지금 ‘보살’이라는 이름은 사람과 법을 함께 든 것이다. 이 품이 온 뜻에는 다섯 가지 인연이 있다. 첫째는 명하는 차례이다. 앞에서는 소승에게 명하였고, 지금 다음으로 대사(大士)에게 명한다. 둘째는 병을 깨뜨리는 선후이다. 위에서는 소승의 미혹을 깨뜨렸고, 지금은 대승의 집착을 꾸짖는다. 셋째는 정명의 덕을 갖추어 드러내고자 하기 때문이다. 소승이 감당하지 못한 것만으로는 그 도가 높은 것을 충분히 드러내지 못한다. 이제 대사들이 사양하고 나서야 비로소 그 덕이 뛰어남을 드러낸다. 넷째는 문수의 덕을 드러내고자 하기 때문이다. 성문도 감당하지 못하고, 보살도 가기를 꺼리는데, 문수만 홀로 능히 격양할 수 있으므로, 지위가 대승과 소승을 뛰어넘고 대중 가운데 홀로 존귀함을 알 수 있다. 다섯째는 옛날의 법을 서술하여 지금의 회중을 이롭게 하고자 하기 때문이다. 묻는다. 단지 뒤의 두 품만 정명의 덕을 드러내는가. 「방편품」도 덕을 드러내는가. 답한다. 사람에 의거하여 말하면, 「방편품」은 범부를 상대하여 정명의 덕을 [날마다?] 드러내고, 「제자품」은 성문을 상대하여 그 덕을 드러내며, 지금 이 품은 보살을 상대하여 그 덕을 드러낸다. 또 「방편품」에서는 정명이 스스로 자기 덕을 드러내고, 「제자품」과 「보살품」 두 품에서는 다른 사람이 그 덕을 드러낸다. 품을 둘로 나눈다. 첫째는 네 사람에게 각각 명하고, 다음은 여러 보살이 총괄하여 감당하지 못함을 서술한다. 네 사람에게 각각 명하는 것은 곧 네 단락이 된다. 미륵의 장에 나아가면 또 둘로 나눈다. 처음은 명하는 것이고, 다음은 사양하는 것이다. 이에 부처님께서 미륵보살에게 말씀하셨다. “그대가 유마힐에게 가서 문병하라.” 이는 처음 명하는 것이다. 먼저 미륵에게 명한 까닭은 그가 보처(補處)의 대사이기 때문이고, 또 이 국토에서 성불할 사람이기 때문이다. 뛰어난 이에서 열등한 이로 내려가는 것은 「제자품」의 차례와 같다. 미륵은 여기서 ‘자(慈)’라고 번역한다. 남천축의 바라문 성씨를 이름으로 삼은 것이다. 또 과거에 국왕이 되었을 때 비구가 자삼매(慈三昧)에 든 것을 보고, 열여덟 가지 이익이 있음을 보고 그로 인해 서원을 세워 세세생생 자(慈)를 행하였다. 또 어머니가 그를 임신하자 곧 스스로 자비로운 마음이 생겼다. 이 두 인연 때문에 ‘자(慈)’라고 이름하였다. 자는 아일다(阿逸多)이며, 여기서는 ‘무능승(無能勝)’이라 번역한다. 바라나국 재상의 아들이다. 태어날 때 상호를 갖추었다. 바라나국의 왕은 이름이 범마달(梵摩達)이었다. 왕위를 빼앗을까 하여 몰래 그를 해치려 하였다. 그 …에게 가서 또 미륵을 요구하였다. 아버지는 왕의 마음을 알고 곧 말하였다. “외가에서 데려갔습니다.” 집으로 돌아와서는 몰래 사람을 보내어 남천축의 바바리 집으로 보냈다. 미륵의 외가는 성이 바바리였다. 머리털이 감청색이었고, 손이 무릎까지 닿는 상이 있었다. 총명하고 널리 통달하였으며, 자기가 아는 것을 가지고 미륵을 가르쳤다. 미륵은 처음 일곱 살에 그에게 배움을 받았는데, 하루 동안 익힌 것이 다른 사람이 여러 해 동안 한 것보다 뛰어나 마침내 깊고 오묘한 것까지 다하였다. 외삼촌은 그의 덕을 드러내고자 하여 무애대회(無礙大會)를 열었다. 재물을 헤아려 보니 이미 적어서 두 제자를 보내 미륵의 집에 가서 물품을 구해 보충하게 하였다. 두 사람이 길에서 부처님이라는 이름이 있음을 듣고 머리를 돌려 바라보다가 호랑이에게 잡아먹혔다. 이 선근 때문에 곧 천상에 태어났다. 바바리는 오래 기다려도 돌아오지 않자 곧 집안 재물을 가지고 칠 일 동안 크게 보시하였다. 마지막에 한 바라문이 와서 재물을 구했는데, 재물이 이미 다하여 빈손으로 얻은 것이 없었다. 그러자 크게 성내며 바바리에게 말하였다. “나에게 주력(呪力)이 있어 능히 그대의 머리를 깨뜨려 일곱 조각으로 만들 수 있다.” 바바리가 크게 두려워하자, 앞의 두 제자가 천상에 태어난 뒤 허공에서 그에게 말하였다. “그대는 근심할 필요가 없다. 지금 부처님께서 세상에 출현하셨으니 그분께 귀의하여 의지하면 된다.” 그가 천인에게 누구냐고 물으니, 위의 일로 대답하였다. 그때 바바리는 본래 참서(讖書)를 읽었으므로 부처님이 응당 출현할 것을 알고 곧 미륵과 열여섯 사람을 보내어 부처님을 관찰하게 하였다. 과연 삼십이상과 팔십종호가 있는지를 [살피게 하였다]. 오래지 않아, 그들로 하여금 말없이 생각으로 세 가지 질문을 하게 하였다. 첫째는 “나는 누구인가?”이고, 둘째는 “몸에는 몇 가지 상이 있는가?”이다. 부처님은 모두 아시고 세 질문에 모두 답하셨다. 그때 미륵은 반드시 부처님임을 알고 열여섯 사람과 함께 부처님을 따라 출가하였다. 열여섯 사람은 아라한과를 얻었으나, 미륵은 누진(漏盡)을 취하지 않고 부처가 되기를 원하였다. 부처님께서 곧 수기하셨다. 미륵이 부처님께 말씀드렸다. “세존이시여, 저는 그에게 가서 문병하는 일을 감당할 수 없습니다.” 이는 둘째로 감당할 수 없음을 사양한 것이다. 글에 나아가면 셋으로 나뉜다. 표방하고, 해석하고, 결론짓는 것이다. 이는 처음 표방한 것이다. 묻는다. 정명과 미륵은 모두 궁학(窮學)의 지위인데, 어찌하여 정명은 능히 꾸짖고 미륵은 굴복을 당하는가. 답한다. 모두 두 가지 뜻이 있다. 첫째는 서로 함께 중생을 교화함에 득실을 마땅함에 따라 하고, 길고 짧음을 번갈아 응하기 때문이다. 둘째는 지위에 의거하여 말하면, 미륵은 장차 존귀한 지위를 이을 것이지만 정명은 오래전에 이미 성불하였다. 이미 인과가 같지 않으므로 우열이 있는 것이다. “무슨 까닭인가 하면, 제가 옛날 도솔천왕과 그 권속들에게 불퇴전지의 행을 설했던 일을 기억합니다.” 이는 둘째로 감당할 수 없는 까닭을 해석한 것이다. 글에 나아가면 셋으로 나뉜다. 첫째는 꾸지람을 받게 된 연유이고, 둘째는 능히 꾸짖는 뜻이며, 셋째는 당시 회중이 도를 깨달은 것이다. 도솔은 여기서 ‘지족천(知足天)’이라 번역한다. 그 왕의 이름은 산(刪)이다. 도솔천인이 인간 세상에 와서 설법을 들었다. 이 천상은 미륵이 장차 올라가 천사(天師)가 될 곳이므로 미리 존숭하고 공경하는 마음을 품어 항상 와서 법을 들었다. 불퇴전행이란 곧 무생법인(無生法忍)이다. 위퇴·행퇴·염퇴의 세 가지 물러남을 벗어난 것이므로 ‘불퇴’라고 한다. 그때 유마힐이 와서 나에게 말하였다. “미륵이여, 세존께서 그대에게 일생 뒤에 아뇩다라삼먁삼보리를 얻을 것이라고 수기하셨습니다.” 이는 둘째로 능히 꾸짖는 뜻이다. 글에 나아가면 둘로 나뉜다. 처음은 수기를 꾸짖고, 다음은 보리를 얻는 것을 꾸짖는다. 수기를 꾸짖는 것은 능히 얻는 사람이 없음을 밝히고, 보리를 꾸짖는 것은 얻을 수 있는 법이 없음을 밝히니, 곧 사람과 법이 모두 공한 것이다. 또 수기를 꾸짖는 것은 능히 얻을 수 있는 인(因)이 없음을 밝히고, 다음 보리를 얻는 것을 꾸짖는 것은 무소득의 과(果)를 밝힌다. 곧 인과가 모두 적연한 것이다. 정명과 미륵의 깊고 얕음이 다른 까닭은, 미륵은 오직 그 하나만 보고 그 둘을 보지 못했기 때문이다. 비록 욕계의 무상함을 설하고 불퇴법을 찬탄하였으나, 여러 천인이 ‘한 생 뒤 보리를 얻는다는 수기’에 깊이 집착하는 것을 깨닫지 못하였다. 거친 욕망은 비록 제거되었으나 미세한 염착이 곧바로 생겨났다. 그러므로 정명은 인과를 함께 없애 거친 것과 미세한 것이 모두 사라지게 한다. 만약 두 사람이 처음부터 끝까지 중생을 이롭게 한 것으로 보면, 앞에서는 반드시 먼저 미륵이 욕계의 무상함을 설하고 불퇴법을 찬탄하여 거친 집착을 그치게 한 뒤, 정명이 인과가 모두 공함을 밝혀 미세한 집착을 없앤 것이다. 수기를 깨뜨리는 것은 셋으로 나뉜다. 처음은 들어 제시하고, 다음은 꾸짖으며, 뒤에는 결론짓는다. ‘일생(一生)’이라고 한 것은, 미륵이 현재 인간 세상에 있고, 다음에는 천상에 있으며, 그 뒤 내려와 태어나 성불하기 때문이다. 『대지도론』에 의하면, 이를 세어 삼생(三生)이라 한다. 다만 현재 인간 세상에서는 이미 태어났으므로 다시는 그것을 세지 않고, 뒤에 내려와 태어나 성불하는 몸은 부처의 몸에 속하므로 또한 세지 않는다. 다만 천상에 태어나는 몸만 취하므로 ‘일생’이라 한 것이다. 묻는다. 그렇다면 소승의 뜻에 견주어, 한 번 천상에 태어났다가 한 번 인간 세상에 와서 곧 도를 얻는 자는 응당 두 생이어야 한다. 그런데 ‘일왕래(一往來)’라고 이름할 수 있다면 곧 분명히 두 생인데, 어찌 ‘일생’이라 이름하는가. 답한다. 이 뜻은 응당 서로 견줄 수 있다. 다만 소승의 사람은 몸이 다하면 무여열반에 든다는 데에 의거하므로 두 몸을 받는 것을 두 생이라 한다. 미륵은 몸이 다함을 취하지 않고, 다만 내려와 태어나는 몸은 이미 부처에게 속하므로, 저 천상의 몸을 상대하여 그것을 한 생이라 한 것이다. “어느 생을 써서 수기를 받는 것입니까? 과거입니까, 미래입니까, 현재입니까? 만일 과거의 생이라면 과거의 생은 이미 멸하였고, 만일 미래의 생이라면 미래의 생은 아직 이르지 않았으며, 만일 현재의 생이라면 현재의 생은 머무름이 없습니다. 부처님께서 말씀하신 것처럼 ‘비구여, 그대는 지금 이때에도 또한 태어나고 또한 늙으며 또한 멸한다’고 하셨습니다.” 이는 둘째로 바로 논파하는 것이다. 글에 나아가면 셋으로 나뉜다. 첫째는 삼세문으로 논파하는 것이고, 둘째는 무생문으로 논파하는 것이며, 셋째는 여문(如門)으로 논파하는 것이다. 삼세문으로 논파한다는 것은, 삼세 안에서 한 생이 없음을 검토하는 것이다. 그러므로 한 생으로 수기를 얻는 일이 없다. 과거는 멸하여 없는 것이고, 생이 없기 때문에 수기를 얻음도 없다. 미래는 아직 있지 않으므로 아직 생이 있지 않고, 또한 수기를 얻음도 없다. 현재는 한 생각도 머물지 않으므로 또한 생이 있지 않다. 그러므로 수기를 얻음도 없다. 부처님의 말씀을 인용하여 특히 현재가 머물지 않음을 말한 것은, 혹 어떤 사람들이 흔히 현재에는 생이 있다고 여겨 그 때문에 수기를 얻는다고 생각하기 때문이다. 그러므로 증거를 인용해 이를 논파한 것이다. “만일 무생으로써 수기를 얻는다면, 무생은 곧 정위(正位)입니다. 정위 가운데에는 수기를 받음도 없고 아뇩다라삼먁삼보리를 얻음도 없는데, 어찌 미륵이 일생의 수기를 받겠습니까?” 이는 둘째로 또한 무생문에 나아가 수기를 받음이 없음을 검토하는 것이다. 무릇 생이 있다고 논하려면 반드시 삼세 안에 있어야 한다. 삼세가 이미 없으니 곧 이미 생도 없다. 미혹한 자는 삼세에는 수기가 없지만 무생 가운데에는 응당 수기가 있을 것이라고 여긴다. 그러므로 다음으로 이를 배척한다. 무생은 곧 실상이고, 실상은 진실한 법이므로 ‘정(正)’이라 이름한다. 삿됨과 떨어져 구별되므로 이를 ‘위(位)’라 한다. 이 실상의 이치는 말이 끊어지고 사려가 쉬며, 사구를 초월하고 백비(百非)를 끊는다. 그러므로 수기를 얻음이 없다. “여(如)가 생하는 데서 수기를 얻습니까, 여가 멸하는 데서 수기를 얻습니까? 만일 여가 생하는 데서 수기를 얻는다면 여에는 생이 없고, 만일 여가 멸하는 데서 수기를 얻는다면 여에는 멸이 없습니다.” 이는 셋째로 여문에 나아가 수기를 논파한 것이다. 구마라집 공이 말하였다. “이 또한 그가 집착하여 남겨 둔 것에 의거해 그것을 없애는 것이다.” 무릇 수기를 받으려면 반드시 여를 얻는 데에서 말미암는다. 본래 얻지 못했다가 지금 얻으니 마치 일어남이 있는 듯하고, 여가 일어나면 곧 번뇌의 얽힘이 멸하는 듯하다. 또한 어떤 것이 있어서 여 안에서 멸하는 듯하다. 그러므로 먼저 그 일어남과 멸함을 묻고 일어남과 멸함이 없음을 밝힌 것이다. 지금 말하건대, 앞의 두 문은 생과 무생이라는 두 이치에 나아가 수기가 없음을 검토하였다. 이제는 깨달아 아는 마음을 배척하여 또한 수기가 없음을 밝힌다. 무릇 수기를 얻는 것을 논하면, 여를 체득하므로 법인(法忍)이 생기고, 여를 체득하므로 번뇌가 멸하며, 그때 수기를 얻는다. 그러므로 묻기를, 여에서 생하는 것인가, 여에서 멸하는 것인가 한 것이다. 묻는다. 다만 법인의 생멸이라고 말해야 할 텐데, 어찌하여 도리어 여의 생멸이라고 말하는가? 답한다. 법인은 여를 떠나지 않기 때문에 여의 생멸이라고 말한 것이다. 그러나 법인은 곧 여이므로, 여에는 생이 없기 때문에 법인도 생하지 않는다. 번뇌도 곧 여이고, 여에는 멸이 없기 때문에 번뇌도 멸하지 않는다. 그러므로 수기를 얻음이 없다. “모든 중생이 모두 여이며, 모든 법도 또한 여이고, 여러 성현도 또한 여이며, 미륵 또한 여입니다.” 앞에서는 여문에 나아가 논난하였고, 지금은 여문에 나아가 병렬하여 논한다. 글에 나아가면 둘로 나뉜다. 첫째는 논점의 전제를 확정하고, 다음은 병렬하여 논한다. 이는 범부와 성인, 사람과 법을 들어 논점의 전제를 확정한 것이다. “만일 미륵이 수기를 얻는다면 모든 중생도 마땅히 수기를 얻어야 합니다. 왜냐하면 여(如)는 불이(不二)이고 다르지 않기 때문입니다.” 이는 둘째로 병렬하여 논한 것이다. 모두 세 가지 병렬 논증을 세운다. 첫째는 수기를 병렬하고, 둘째는 보리를 병렬하며, 셋째는 열반을 병렬한다. 이 셋은 곧 차례가 있으니, 먼저 수기를 얻고, 다음에 보리의 과를 얻으며, 뒤에 열반의 과를 얻는다. 이 세 관문 안에서는 모두 먼저 병렬하여 논하고 뒤에 그 병렬 논증을 해석한다. 범부와 성인이 하나의 여(如)이므로 불이(不二)이고, 여에는 변하거나 달라짐이 없으므로 다르지 않다고 이름한다. 이는 그 병렬 논증을 해석한 것이다. “만일 미륵이 아뇩다라삼먁삼보리를 얻는다면 모든 중생도 모두 마땅히 얻어야 합니다. 왜냐하면 모든 중생이 곧 보리의 상이기 때문입니다.” 이는 둘째로 보리에 나아가 병렬하여 논한 것이다. “만일 미륵이 멸도를 얻는다면 모든 중생도 마땅히 멸도해야 합니다. 왜냐하면 모든 부처님은 모든 중생이 필경 적멸하여 곧 열반의 상임을 아시므로 다시 멸할 것이 없기 때문입니다.” 이는 셋째로 열반에 나아가 병렬하여 논한 것이다. “그러므로 미륵이여, 이 법으로 여러 천자를 유인하지 마십시오. 실제로 아뇩다라삼먁삼보리심을 발한 자도 없고 또한 물러나는 자도 없습니다.” 이는 셋째로 꾸짖음을 맺는 것이다. 평등한 도에서는 실제로 발심하는 자도 없고, 또한 물러나는 자도 없다. 그런데 불퇴전의 행으로 그들이 발심하도록 유인하고 그들에게 수기를 보인다면, 어찌 속이는 일이 아니겠는가. “미륵이여, 마땅히 이 여러 천자들로 하여금 보리를 분별하는 견해를 버리게 해야 합니다. 왜냐하면 보리는 몸으로 얻을 수도 없고 마음으로 얻을 수도 없기 때문입니다.” 둘째로 다음은 보리를 논파한다. 보리는 적멸로 상을 삼는데, 그런데 여러 장애 없이 생사를 … 보리를 높여 비록 함께 뛰어난 것을 구하더라도 다시 티끌 같은 번뇌를 낳게 된다. 바른 길을 열어 밝혀 분별을 버리게 해야 하거늘, 어찌하여 도의 수기를 보여 그 견해를 더욱 늘리겠는가. 보리란 대개 대각(大覺)의 참된 지혜로서, 유와 무의 영역을 초월하고 언어와 인연의 밖을 벗어난다. 무엇으로 이름해야 할지 알 수 없으므로 억지로 보리라 이름한 것이다. 그러므로 이 보리는 몸과 마음으로 얻을 수 없다. “적멸이 보리이니 모든 상을 멸하기 때문입니다.” 앞에서는 그 상에 집착함을 논파하였고, 여기서는 그 참된 도를 보여 준다. 보리는 능히 계합하는 지혜이고, 실상은 계합되는 경계이다. 경계가 이미 상이 없으므로 지혜도 곧 적멸한다. 그러므로 적멸이 곧 보리라고 한 것이다. “관하지 않음이 보리이니 모든 연을 떠났기 때문이고, 행하지 않음이 보리이니 기억하고 생각함이 없기 때문입니다.” 관은 연에서 생기므로 연을 떠나면 관도 없고, 행은 생각에서 생기므로 생각이 없기 때문에 행도 없다. “끊음이 보리이니 모든 견해를 버렸기 때문이고, 떠남이 보리이니 모든 망상을 떠났기 때문이며, 막음이 보리이니 모든 바람을 막기 때문입니다.” 참된 도에는 욕구가 없으므로 모든 원하고 구함을 막는다. “들어가지 않음이 보리이니 탐착이 없기 때문입니다.” ‘들어감’은 육진을 받아들이는 것을 말한다. “따름이 보리이니 여를 따르기 때문이고, 머묾이 보리이니 법성에 머물기 때문이며, 이름이 보리이니 실제에 이르기 때문이고, 불이가 보리이니 뜻과 법을 떠났기 때문이며, 평등함이 보리이니 허공과 평등하기 때문이고, 무위가 보리이니 생·주·멸이 없기 때문이며, 지혜가 보리이니 중생의 마음과 행을 알기 때문이고, 만나지 않음이 보리이니 모든 입(入)이 만나지 않기 때문이며, 합하지 않음이 보리이니 번뇌의 습기를 떠났기 때문입니다.” 모든 입이란 안팎의 육입이다. 안팎이 모두 공하기 때문에 모든 입이 만나지 않는다. ‘합’은 번뇌와 업이 화합하는 것을 말한다. 번뇌는 본래 공하므로 합할 것이 없다. 그러므로 ‘회(會)’는 현재의 결과에 의거하고, ‘합(合)’은 그 원인에 나아간다. “처소가 없음이 보리이니 형색이 없기 때문이고, 가명이 보리이니 명자가 공하기 때문입니다.” 밖으로는 형색의 처소가 없고, 안으로는 이름할 만한 실체가 없다. “허깨비와 같음이 보리이니 취하고 버림이 없기 때문이고, 어지럽지 않음이 보리이니 항상 스스로 고요하기 때문이며, 잘 고요함이 보리이니 성품이 청정하기 때문이고, 취함이 없음이 보리이니 반연을 떠났기 때문이며, 다름이 없음이 보리이니 모든 법이 평등하기 때문이고, 견줄 것이 없음이 보리이니 비유할 수 없기 때문이며, 미묘함이 보리이니 모든 법을 알기 어렵기 때문입니다.” 모든 법은 그윽하고 멀어 헤아리기 어렵다. 지혜가 있다고 하여 알 수 있는 것이 아니다. 보리는 앎이 없기 때문에 알지 못하는 바가 없다. 앎이 없으면서 알지 못함이 없는 것이 미묘함의 지극함이다. “세존이시여, 유마힐이 이 법을 설했을 때 이백 천자가 무생법인을 얻었습니다.” 이는 셋째로 대중이 도를 깨달은 것을 밝힌다. 미륵은 유를 말하여 거친 욕망을 쉬게 했고, 정명은 공을 밝혀 미세한 번뇌를 제거하였다. 이 때문에 여러 천자가 기약한 때에 맞추어 도를 깨달았다. 그러므로 저는 그에게 가서 문병할 수 없습니다.” 불감에는 세 부분이 있는데, 표방과 해석은 이미 끝났고, 이는 셋째 결론이다. 부처님께서 광엄동자에게 말씀하셨다. “그대가 유마힐에게 가서 문병하라.” 광엄과 미륵이 같지 않은 것은, 미륵은 출가자이고 광엄은 곧 재가자이기 때문이다. 그러므로 다음으로 명하신 것이다. 또 미륵은 수행이 깊고 광엄은 초심자이다. 또 수기를 받는 것에 이어 도량에 앉는 일을 말하기 때문이다. 앞에서는 수기를 꾸짖었고, 지금은 도량을 배척한다. 글에 나아가면 둘로 나뉜다. 첫째는 명하는 것이고, 둘째는 사양하는 것이다. 이는 첫째 장이다. 광엄동자가 부처님께 아뢰었다. “세존이시여, 저는 그에게 가서 문병할 수 없습니다.” 이는 둘째로 불감하여 사양하는 것이다. 글에 나아가면 셋으로 나뉜다. 이른바 표방·해석·결론이다. 이는 첫째 표방이다. “왜냐하면 제가 옛날 비야리 대성에서 나가던 일을 기억하기 때문입니다.” 이는 둘째 해석이다. 글에는 일곱 구가 있다. 이는 첫째를 밝힌다. 광엄이 성을 나간 데에는 두 가지 뜻이 있다. 첫째는 중생을 이롭게 하려는 까닭에 성을 나가는 모습을 의탁한 것이고, 둘째는 광엄이 부처님의 도량이 있는 곳으로 가려 한 것이다. “그때 유마힐이 마침 성 안으로 들어오고 있었으므로, 저는 곧 그에게 예를 올렸습니다.” 성문은 사람들이 모이는 곳이기 때문에 많은 이를 교화하는 공을 밝힐 수 있다. 예를 올렸다는 것은, 겉으로는 같은 고을 사람의 모습을 보이면서 어른과 어린이 사이의 예를 행한 것이다. 또 수행의 깊고 얕음이 있기 때문에 존비에 따른 공경이 있는 것이다. “곧 묻기를 ‘거사여, 어디서 오십니까?’ 하니, 나에게 ‘나는 도량에서 옵니다’라고 답했습니다. 내가 ‘도량이란 어떤 곳입니까?’라고 묻자 답했습니다. ‘직심이 도량이니 거짓이 없기 때문입니다.’” ‘도’라고 한 것은 무상정변지인 부처님의 과위의 도를 말한다. ‘장(場)’이라고 한 것에는 모두 두 가지 뜻이 있다. 첫째는 곧 부처님 과위의 여러 덕을 가리켜 도량으로 삼는 것이다. 그러므로 이 경문에서는 불지의 여러 덕을 써서 도량으로 삼는다. 둘째는 이미 과를 도로 삼았으니 인을 장으로 삼는 것이다. 인은 능히 과를 감응하여 일으키므로 마치 도를 일으키는 장소와 같아서 도량이라 이름한다. 그러므로 온갖 선의 원인은 큰 깨달음이 말미암는 바이고, 보리의 근본이며, 마음을 닦는 터전이고, 도를 넓히는 청정한 장이다. 다만 인에는 두 종류가 있다. 첫째는 육도와 만행이고, 둘째는 사제 등의 경계이다. 모두 능히 도를 낳으므로 도량이라 이름한다. 이 경계와 행이 참된 도량이다. 보리수 아래에서 도를 일으킨 곳을 도량이라 이름하는 것은 응적(應迹)의 도량이다. 또 근본으로 말미암아 자취를 드리우고, 능히 자취를 일으키므로 근본을 도량으로 삼는다. 직심이라는 것은 안의 마음이 참되고 곧으며 밖으로 거짓이 없는 것을 말한다. 이는 곧 만행의 근본을 세우고 도에 나아가는 평탄한 장이다. “행을 일으킴이 도량이니 일을 능히 성취하기 때문이고, 깊은 마음이 도량이니 공덕을 증익하기 때문입니다.” 마음이 이미 참되고 곧으면 능히 수행을 일으킬 수 있고, 이미 수행을 일으킬 수 있으면 일마다 이루지 못할 것이 없다. 이미 능히 행을 일으키면 마음을 세움이 더욱 깊어지고, 마음을 세움이 더욱 깊어지면 공덕도 더욱 늘어난다. “보리심이 도량이니 잘못됨이 없기 때문입니다.” 직심이 수행에 들어가 더욱 깊어지면 곧 보리심이 된다. 이 마음은 참되고 바르기 때문에 보는 바가 그릇되지 않는다. 무릇 도를 넓히는 자는 반드시 이 네 마음에서 시작해야 한다. 네 마음이 이미 생기면 육도와 여러 행이 이루어지지 않는 것이 없다. “보시는 도량이니 과보를 바라지 않기 때문이고, 지계는 도량이니 원을 구족하기 때문이며, 인욕은 도량이니 모든 중생에게 마음의 장애가 없기 때문이고, 정진은 도량이니 게으르거나 물러나지 않기 때문이며, 선정은 도량이니 마음이 조유하기 때문이고, 지혜는 도량이니 모든 법을 현재에 보기 때문입니다.” 이 무소득의 육도는 모두 능히 도를 낳으므로 도량이라 이름한다. “자(慈)는 도량이니 중생을 평등하게 하기 때문이고, 비(悲)는 도량이니 피로와 괴로움을 견디기 때문이며, 희(喜)는 도량이니 법을 기뻐하기 때문이고, 사(捨)는 … 도량이니 미움과 사랑이 끊어지기 때문입니다.” 앞에서는 무소득의 육도를 밝혔고, 여기서는 무연의 사등(四等)을 밝힌다. 자심(慈心)이란 중생에게 즐거움을 주고자 하는 것이다. 자비록 가상에 의한 것이지만 중생에게 즐거움을 준다. 자에서 일어나 얽힘 속에서 그들이 괴로움을 받는 것을 보면 그 마음이 슬퍼지고 가엾게 여겨져 곧 비심에 들어간다. 그들이 즐거움을 얻는 것을 보면 마음에 기쁨이 생기므로 희라고 이름한다. 인자함에서는 사랑이 생기고, 사랑에서는 집착이 생기며, 집착에서는 얽힘이 생긴다. 비에서는 근심이 생기고, 근심에서는 번뇌가 생기며, 번뇌에서는 미움이 생긴다. 자와 비가 비록 선하지만 번뇌의 생각이 이것을 따라 생기므로 두 가지가 된다. 사는 한결같이 평등하게 하는 것이니, 이를 사행이라 한다. “신통은 도량이니 육통을 성취하기 때문이고, 해탈은 도량이니 능히 등지고 버리기 때문이며, 방편은 도량이니 중생을 교화하기 때문이고, 사섭은 도량이니 중생을 거두기 때문입니다.” 구마라집 공이 말하였다. “첫째는 혜시이다. 혜시에는 두 종류가 있으니, 아랫사람에게는 재물을 베풀고, 윗사람에게는 법을 베푼다. 둘째는 애어이다. 애어에도 다시 두 종류가 있으니, 아랫사람에게는 따뜻한 말로 기쁘게 하고, 윗사람에게는 법의 말로 위로하고 깨우친다. 모두 사랑하는 마음으로 애어를 행하는 것이다. 셋째는 이행이다. 이행에도 또한 두 종류가 있으니, 아랫사람을 위해서는 방편을 마련하여 세속의 이익을 얻게 하고, 윗사람을 위해서는 방편을 지어 법의 이익을 얻게 한다. 넷째는 동사이다. 동사에도 또한 두 종류가 있으니, 같이 필요한 사람에게는 선법으로 가르치고, 선한 사람과 함께할 때에는 선근을 더욱 늘리게 한다. 부류에 따라 들어가서 하는 일이 그들과 같으므로 동사라 이름한다.” “다문이 도량이니 들은 대로 행하기 때문입니다.” 듣고도 행하지 못한다면 짐승과 함께 듣는 것과 같다. “마음을 조복함이 도량이니 모든 법을 바르게 관하기 때문입니다.” 마음의 성품은 강하고 굳세면 삿되게 관하고, 조복되면 바르게 관한다. “삼십칠품이 도량이니 유위법을 버리기 때문입니다.” 삼십칠품은 열반으로 나아가기 위한 것이므로 무위의 원인이다. “제(諦)가 도량이니 세간을 속이지 않기 때문입니다.” 소승에서는 사제를 말하고, 대승에서는 일제를 말한다. 지금 ‘제’라고 한 것은 곧 일제이며, 일제는 실상이다. 세속의 법은 허망하여 있다고 말하면 곧 없고, 없다고 말하면 곧 있으니, 이는 사람을 속이는 것이다. 다른 제를 보는 자가 말하기를 반드시 나의 미혹을 제거한다고 하지만, 망상을 벗어나지 못하니 또한 속이는 것이다. 지금의 일제에는 이 여러 허물이 없으므로 사람을 속이지 않는다. 일제로부터 ‘모든 법은 무아이다’에 이르기까지는 모든 법의 실상이다. 곧 하나의 제 가운데에서 구절과 맛이 다를 뿐이다. 이 일제로 말미암기 때문에 불도가 이루어진다. 일제는 곧 부처의 원인이므로 도량이라 이름한다. “연기가 도량이니 무명에서 노사에 이르기까지 모두 다함이 없기 때문입니다.” 십이연기는 인연으로 서로 생하여 궁진함이 없다. 그 말미암는 바를 깨달으면 지혜의 마음이 저절로 밝아지고, 지혜의 마음이 이미 밝아지면 도심이 저절로 이루어진다. 그렇다면 도가 이루어지는 것은 바로 연기를 터전으로 삼기 때문이니, 곧 이것을 도량으로 삼는다. “모든 번뇌가 도량이니 여실을 알기 때문이고, 중생이 도량이니 무아임을 알기 때문이며, 모든 법이 도량이니 모든 법이 공함을 알기 때문입니다.” 번뇌의 진실한 성품과, 중생의 무아와, 모든 법의 공한 뜻은 모두 도가 그것에서 생겨나는 바이다. “마를 항복시킴이 도량이니 기울거나 움직이지 않기 때문이고, 삼계가 도량이니 나아가는 바가 없기 때문이며, 사자후가 도량이니 두려움이 없기 때문이고, 십력·무소외·불공법이 도량이니 모든 허물이 없기 때문이며, 삼명이 도량이니 남은 장애가 없기 때문입니다.” 마군을 항복시키되 그들에게 움직이지 않고, 삼계에 노닐되 그 흐름을 따르지 않으며, 두려움 없는 법음을 연설하되 논난이 없다. 그 부처의 서른두 가지 업은 하나도 빠짐이 없고, 삼명은 통달하여 장애가 없다. 이 모두가 대도가 생겨나는 바이다. “한 생각에 모든 법을 아는 것이 도량이니 일체지를 성취하기 때문입니다.” 이승의 법에서는 서른네 마음으로 도를 이루지만, 대승에서는 오직 한 생각으로 곧 확연히 크게 깨달아 일체지를 갖춘다. 무릇 마음이 있으면 막힘이 있고, 막힘이 있으면 경계가 있다. 경계가 이미 형성되면 그 지혜에는 끝이 있고, 그 지혜에 끝이 있으면 비추는 바가 두루하지 못하다. 지극한 사람은 마음이 없고, 마음이 없으면 막힘이 없으며, 막힘이 없으면 경계도 없다. 경계가 이미 형상이 없으면 그 지혜에는 끝이 없고, 그 지혜에 끝이 없으면 비추는 바에도 끝이 없다. 그러므로 한 생각으로 한때에 모든 법을 남김없이 알 수 있다. 일체지는 비록 인행을 표방한 것이지만, 대개 또한 만행 가운데 하나일 뿐이다. 만행이 모여 이루는 바는 오직 무상도뿐이 아니겠는가. 그러므로 앞에서 열거한 여러 법은 모두 도량이 된다. “이와 같으니 선남자여, 보살이 만일 모든 바라밀에 응하여 중생을 교화한다면, 하는 모든 일과 발을 들고 내리는 것까지도 마땅히 모두 도량에서 와서 불법에 머무는 것임을 알아야 합니다.” 만일 위의 여러 도에 응하여 천하를 교화할 수 있다면, 그 사람은 움직이면 곧 도량에 노닐고, 멈추면 곧 불법에 머문다. “이 법을 설했을 때 오백 천인이 모두 아뇩다라삼먁삼보리심을 발했습니다.” 이는 일곱째로 당시 대중이 이익을 얻은 것이다. “그러므로 저는 그에게 가서 문병할 수 없습니다.” 이는 셋째 결론이다. 부처님께서 지세보살에게 말씀하셨다. “그대가 유마힐에게 가서 문병하라.” 네 보살에게 명한 것을 두 쌍으로 나눈다. 미륵과 지세는 출가한 대사이고, 광엄과 선덕은 재가 보살이다. 뜻에 나아가 논하면 통틀어 모두 만행이지만, 세 가지 뜻으로 논한다. 도를 낳는 능력이 있으므로 도량이라 이름하고, 정신을 기쁘게 하는 뜻을 법락이라 하며, 중생을 구제하는 공을 법시라 이름한다. 이 장도 둘로 나뉜다. 앞은 명하는 것이고, 다음은 사양하는 것이다. 지세가 부처님께 아뢰었다. “세존이시여, 저는 그에게 가서 문병할 수 없습니다.” 이는 둘째로 불감하여 사양하는 것이다. 글에 나아가면 셋으로 나뉜다. 이른바 표방·해석·결론이다. 이는 첫째 표방이다. “왜냐하면 제가 옛날 고요한 방에 머물 때 마왕 파순이 일만 이천 천녀와 함께 제석의 모습으로 풍악을 울리고 현악기를 타며 노래하면서 제 처소에 왔기 때문입니다. 그는 권속과 함께 제 발에 머리를 조아리고 합장 공경하여 한쪽에 섰습니다. 나는 제석이라고 생각하여 그에게 말했습니다. ‘잘 오셨습니다, 교시가여. 비록 복이 응당 있더라도 스스로 방종해서는 안 됩니다. 마땅히 오욕의 무상함을 관하여 선근을 구하고, 몸과 목숨과 재물에 대하여 견고한 법을 닦아야 합니다.’” 이는 둘째 해석이다. 또 셋으로 나눈다. 첫째는 꾸지람을 받게 된 연유이고, 둘째는 능히 꾸짖는 뜻이며, 셋째는 정명을 찬탄하는 것이다. 이는 첫째 글이다. 외국에서는 파순이라 이름한다. 여기서는 ‘죽이는 자’라고 번역한다. 늘 다른 이의 지혜의 목숨을 끊으려 하기 때문이다. 또 ‘악 가운데 악’이라고도 한다. 악에는 세 종류가 있다. 첫째는 악이고, 둘째는 큰 악이며, 셋째는 악 가운데 악이다. 만일 남이 자기에게 악을 가했을 때 도리어 악으로 갚는다면 이를 악이라 한다. 만일 남이 자기를 해치지 않았는데도 까닭 없이 해를 가한다면 이를 큰 악이라 한다. 만일 어떤 사람이 와서 공양하고 공경하는데도 은혜 갚을 것을 생각하지 않고 도리어 그를 해친다면 이를 악 가운데 악이라 한다. 악 가운데 악은 마왕이 가장 심하다. 모든 부처님은 언제나 중생을 안온하게 하려 하는데 도리어 그것을 무너뜨리고 어지럽히므로 매우 심하다고 말한 것이다. 여러 외도는 파순을 일컬어 욕계의 중생이라 하며, 또 ‘화전(花箭)’이라고도 한다. 제석은 부처님의 제자이므로 그를 의심하지 않을 줄 알고, 그러므로 늘 제석의 모습으로 변화하여 온 것이다. 지세는 일부러 타인의 마음을 관하지 않았으므로 알아보지 못했다. 또 다른 해석은 이렇다. 지세는 선정의 몸을 지닌 보살이라, 선정에 들어 관하면 알지만 선정에 들어 관하지 않으면 알지 못한다. 교시가라는 것은 과거 때의 성씨이다. 세 가지 견고한 법은 몸·목숨·재물을 말한다. 몸은 이미 무상하므로 마땅히 부려서 선을 행해야 하고, 목숨은 이미 위태롭고 약하므로 마땅히 다하여 도를 행해야 하며, 재물에는 다섯 주인이 있으므로 마땅히 베푸는 데 써야 한다. 이러한 것들은 모두 무상이 능히 파괴할 수 없는 것이므로 이를 견고한 법이라 한다. “곧 나에게 말했습니다. ‘정사(正士)여, 이 일만 이천 천녀를 받아 청소하고 시중드는 사람으로 삼으십시오.’” 그가 법을 설한 일을 계기로 선에 따르는 것처럼 속일 수 있었지만, 실제로는 여인으로 그를 어지럽히려 한 것이다. “내가 말했습니다. ‘교시가여, 이 법답지 않은 물건으로 나 불문의 석자를 강요하지 마십시오. 이는 나에게 마땅한 것이 아닙니다.’” 앞에서 그에게 보시를 행하라고 가르쳤는데 그가 이미 그 말을 따랐으므로 이치상 마땅히 받아야 할 듯하지만, 그러나 이것은 마땅한 것이 아니다. 무릇 보시하는 사람의 마음은 오직 남이 받아 가기를 바란다. 그러므로 말하기를 ‘아까 그에게 보시하라고 말하지 말았어야 했다’는 것이다. 나에게 받아들이도록 강요한 것이다. ‘사문 석자’라고 말한 것은 자기에게 이치상 마땅하지 않음을 밝힌 것이지, 억지로 남의 선행을 거스른 것은 아니다. 말이 채 끝나기도 전에 유마힐이 와서 나에게 말하였다. “제석이 아닙니다. 이는 마왕이 와서 그대를 어지럽히고 괴롭히려는 것일 뿐입니다.” 곧 마왕에게 말하였다. “이 여러 여인들은 나에게 줄 수 있습니다. 나는 마땅히 받을 만합니다.” 이는 둘째로 능히 꾸짖는 뜻을 밝힌 것이다. 글에는 두 가지 뜻이 있다. 첫째는 이것이 마왕이지 제석이 아님을 밝힌 것이다. 이로써 지세가 마왕의 사악하고 거짓된 모습을 알아보지 못했음을 꾸짖었다. 둘째는 여러 여인을 받아들인 것이다. 이는 지세가 그 여인들에게 선을 일으키게 하지 못했음을 드러낸다. 이는 첫째 부분의 글이다. ‘내가 마땅히 받을 만하다’고 한 것은, 나는 백의 거사이므로, 여인의 보시를 받을 만하다는 것이다. 또 보시는, 본래 인색함을 없애고 남을 이롭게 하는 것이다. 마땅히 받을 주인을 가려서는 안 된다. 이미 보시를 행할 수 있다면, 곧 마땅히 나에게 주어야 한다. 나는 이 물건을 받을 사람이라는 것이다. 마왕은 곧 놀라고 두려워하여 ‘유마힐이 나를 괴롭히려는 것이 아닌가’라고 생각하고 모습을 숨겨 떠나려 했으나 숨을 수 없었다. 온 신통력을 다하여도 떠날 수 없었다. 곧 허공에서 “파순아, 여인들을 그에게 주어야 비로소 떠날 수 있다”는 소리를 들었다. 마왕은 두려워서 어쩔 수 없이 주었다. 마왕이 온 힘을 다하여도 떠날 수 없었다. 이는 사악한 힘의 열등함과, 도력의 뛰어남을 드러낸다. 이로써 그 경중을 헤아린 것이다. 여인을 보시하는 데 뛰어남이 있어 떠나지 못했다. 그러므로 여인들을 정명에게 주었다. 그때 유마힐이 여러 여인에게 말하였다. “마왕이 그대들을 나에게 주었다.” 이는 삼종(三從)의 예를 보인 것이다. 마왕에게 속하면, 곧 마왕의 가르침을 받는다. 보살에게 속하면, 곧 도의 교화를 따른다. 그러므로 받아들여 가르친 것이다. “이제 그대들은 모두 아뇩보리심을 내어야 한다.” 곧 각자에게 알맞게 법을 설하여 뜻을 내게 하였다. 보살법을 가르친 것이다. 살법에는 세 가지가 있다. 첫째는 보리심을 내게 하는 것이다. 둘째는 보살행을 닦도록 가르치는 것이다. 셋째는 불도를 얻게 하는 것이다. 이제 장차 보살행을 보이려 하므로, 먼저 마음을 내게 한 것이다. 또 말하였다. “그대들은 이미 도의 뜻을 냈으니 법락(法樂)으로 스스로 즐길 수 있으며, 다시 오욕의 즐거움을 즐겨서는 안 된다.” 이는 바로 보살행을 설한 것이다. 법락을 밝힌 까닭에는, 모두 두 가지 뜻이 있다. 첫째, 여러 여인들은, 비록 도심을 냈지만, 이제 막 불법에 들어왔으므로, 아직 깊이 즐길 수 없었다. 만일 오욕을 만나면, 다시 옛 즐거움을 생각할 것이다. 그러므로 그들을 위하여 법을 설하여, 법락으로 오욕의 즐거움을 대신하게 한 것이다. 둘째, 여인의 성품은, 오직 즐거움을 따르는 것이다. 마치 물고기가 물에 의지하는 것과 같다. 그러므로 법락을 설한 것이다. 이미 법락을 얻으면, 곧 오욕의 허물을 깊이 보아, 탐욕과 물듦을 일으키지 않는다. 천녀가 곧 물었다. “무엇을 법락이라 합니까?” 답하였다. “항상 부처를 믿기를 즐기고, 법 듣기를 즐기고, 대중에게 공양하기를 즐기고, 오욕을 여의기를 즐기는 것이다.” 이 네 구절은, 곧 네 가지 믿음을 밝힌 것이다. 네 가지 믿음이라고 한 것은, 부처는 훌륭한 의사가 되고, 법은 묘약이 되며, 승가는 병을 돌보는 사람이 되고, 계는 금기가 되는 것이다. 이 네 가지 일을 갖추면, 곧 번뇌의 병이 낫는다. 그러므로 처음에 네 가지 믿음을 밝힌 것은, 마천은 바른 것을 믿지 않는 것을 근본으로 삼기 때문이다. 이미 삿됨을 돌이켜 바름에 들어왔으므로, 먼저 믿음을 밝힌 것이다. 오욕을 여의기를 즐기는 것은, 곧 계를 믿는 것이다. 애욕이 많으면, 계를 깨뜨리기 때문이다. “오음(五陰)을 원수와 도적처럼 관하기를 즐기고, 사대(四大)를 독사처럼 관하기를 즐기며, 내입(內入)을 빈 마을처럼 관하기를 즐긴다.” 여러 천녀가 애욕에 깊이 집착하여, 저 아름다운 몸을 즐겼기 때문이다. 비록 마음을 내고 믿음을 일으켰지만, 집착하는 정을 버리기 어려웠다. 그러므로 그 음계(陰界)를 꾸짖어, 싫어하는 마음을 일으키게 한 것이다. “도의 뜻을 따라 보호하기를 즐긴다.” 앞에서는 경계하는 문을 밝혔다. 이제는 권하여 가르침을 분별한다. 도의 뜻을 잘 보호하여, 삼계에 떨어지거나 이승을 즐기지 않게 하는 것이다. “중생을 이롭게 하기를 즐기고, 스승을 공경하여 봉양하기를 즐기며, 널리 보시하기를 즐기고, 굳게 계를 지키기를 즐기며, 인욕하여 부드럽고 화평하기를 즐기고, 부지런히 선근을 모으기를 즐기며, 선정으로 산란하지 않기를 즐기고, 번뇌의 때[垢]를 여읜 밝은 지혜를 즐기며, 보리심을 널리 일으키기를 즐긴다.” 앞에서는 도의 뜻을 잘 보호함을 밝혔으니, 이는 스스로 마음을 내는 것을 말한다. 이제는 남에게도 마음을 내게 하는 것이므로, ‘널리’라고 한 것이다. “여러 마를 항복시키기를 즐기고, 번뇌를 끊기를 즐기며, 불국토를 청정하게 하기를 즐기고, 상호를 성취하기 위하여 여러 공덕을 닦기를 즐기며, 도량을 장엄하기를 즐긴다.” 도량은 석가문불의 경우, 보리수 아래, 처음 도를 이루신 곳이다. 삼천이백 리이며, 금강의 땅을 도량으로 삼는다. 여러 부처는 각각 국토의 크고 작음에 따라, 도량의 넓고 좁음을 취하므로, 정해진 수가 없다. “깊은 법을 듣고 두려워하지 않기를 즐기며, 삼해탈문(三解脫門)을 즐기고, 때 아닌 것을 즐기지 않는다.” 삼해탈이란, 공·무상·무작이다. 속박이 이로 말미암아 풀리므로, 이를 해탈이라 한다. 삼승이 이로 말미암으므로, 이를 문이라 한다. 이승은, 삼해탈문에 들어가지만, 그 궁극을 다하지 못하고, 중도에서 증득을 취한다. 이를 ‘때 아님’이라 한다. 이는 대사가 즐기지 않는 바이다. “동학을 가까이하기를 즐기고, 동학이 아닌 이들 가운데에서도 마음에 걸림이 없기를 즐기며, 악지식을 잘 보호하기를 즐기고, 선지식을 가까이하기를 즐기며, 마음이 기쁘고 청정하기를 즐기고, 한량없는 도품의 법을 닦기를 즐긴다. 이것을 보살의 법락이라 한다.” 처음에는 법락을 표방하였고, 다음에는 문답으로 그것을 풀이하였으며, 지금은 총결한 것이다. 이에 파순이 여러 여인에게 말하였다. “나는 그대들과 함께 천궁으로 돌아가고자 한다.” 앞서 허공의 소리를 듣고, 두려워서 준다고 말했을 뿐, 그것은 참마음이 아니었다. 그러므로 함께 돌아가고자 한 것이다. 그들이 가지 않을까 두려워하여, 다시 천궁으로 유혹한 것이다. 천마는 권현(權現)이다. 앞에서는 정명으로 하여금 그들을 교화하게 하려고, 그들을 데리고 왔다. 이제는 그들로 하여금 교화를 전하게 하려 하므로, 그들에게 돌아가기를 요구한 것이다. 여러 여인이 말하였다. “마왕은 우리를 이 거사에게 주었습니다. 우리에게 법락이 있어 우리는 매우 즐겁고, 다시는 오욕의 즐거움을 즐기지 않습니다.” 이미 다른 사람에게 속하게 되었고, 겸하여 법락까지 있으니, 어찌 돌아갈 수 있겠는가. 마왕이 말하였다. “거사여, 이 여인들을 놓아주시오. 모든 소유를 남에게 베푸는 것이 보살입니다.” 유마힐이 말하였다. “나는 이미 놓아주었으니, 그대는 곧 데리고 가시오. 모든 중생으로 하여금 법의 서원이 구족되게 하시오.” 마왕은 정명의 마음에 물든 집착이 없음을 알았다. 본래 그들을 교화하기 위한 것이었고, 이제 교화가 이미 설해졌으므로, 그러므로 그에게서 돌려달라고 요구한 것이다. 정명이 여인들을 돌려보낸 까닭은, 앞에서는 교화하고자 하여 여인들을 받은 것이고, 만약 다른 사람이었다면, 교화가 따르지 않았을 것이기 때문이다. 이제 여러 여인으로 하여금 천궁에서 교화를 전하게 하려 하므로, 여인들을 돌려보낸 것이다. 또 앞에서는 복전을 보이기 위하여 그들을 받았고, 이제는 시주가 되어 곧 놓아준다. 또 앞에서는 이미 위력을 보였고, 뒤에서는 은혜를 입힌다. 또 앞에서는 여인들을 받아 수행하게 하였고, 뒤에서는 여인들을 놓아주면서 서원을 일으키게 한다. 거사가 여인들을 마왕에게 돌려주면, 곧 마왕의 소원이 구족된다. 그러므로 이를 계기로 서원을 일으켜, 중생들로 하여금 법의 서원이 구족되게 한 것이다. 이것이 유마의 서원이다. 이에 여러 여인이 유마힐에게 물었다. “저희는 마궁에 머물면서 어떻게 해야 합니까?” 예전에 마궁에 있을 때에는, 오욕으로 즐거움을 삼았다. 지금 보살 곁에서는, 법락으로 즐거움을 삼는다. 다시 마궁으로 돌아가면, 어떤 업을 닦아야 하는가. 유마힐이 말하였다. “여러 자매들이여, 무진등(無盡燈)이라는 법문이 있으니 그대들은 마땅히 배워야 한다.” 장차 큰 법의 빛을 멀리까지 흘려 보내, 마궁의 어둡고 어리석은 방을 비추게 하려는 것이므로, 이 법문을 설한 것이다. “무진등이란 비유하면 하나의 등불로 백천의 등불을 밝히는 것과 같다. 어두운 곳은 모두 밝아지지만, 그 밝음은 끝내 다하지 않는다. 이와 같이 여러 자매들이여, 한 보살이 백천 중생에게 도를 열어 주어, 아뇩다라삼먁삼보리심을 내게 하더라도, 그 도의 뜻은 또한 없어져 다하지 않으며, 설하는 법에 따라 스스로 모든 선법을 더욱 증익한다. 이것을 무진등이라 한다. 그대들이 비록 마궁에 머물더라도, 이 무진등으로 무수한 천녀에게 아뇩다라삼먁삼보리심을 내게 한다면, 부처의 은혜를 갚는 것이며, 또한 모든 중생을 크게 이롭게 하는 것이다.” 그때 천녀들은 머리와 얼굴을 유마힐의 발에 대어 예배하고, 마왕을 따라 궁으로 돌아가 홀연히 보이지 않게 되었다. 이 글에 이르기까지가, 능히 꾸짖는 뜻이다. “세존이시여, 유마힐에게는 이와 같은 자재한 신력과 지혜와 변재가 있습니다.” 이는 정명을 찬탄한 것이다. “그러므로 저는 그에게 가서 문병할 일을 감당할 수 없습니다.” 이는 세 번째 결론이다. 부처가 장자자 선득에게 말하였다. “그대가 유마힐에게 가서 문병하라.” 이 장도 둘이다. 첫째는 명하는 것이고, 둘째는 감당할 수 없다고 사양하는 것이다. 이는 첫째 부분의 글이다. 선득이 부처께 아뢰었다. “세존이시여, 저는 그에게 가서 문병할 일을 감당할 수 없습니다.” 이는 둘째로 감당하지 못한다고 사양한 것이다. 글을 세 부분으로 나눈다. 곧 표방·해석·결론이다. 이는 첫 표방이다. “왜냐하면 제가 옛날 아버지의 집에서 큰 보시회를 열어 모든 사문·바라문과 여러 외도, 가난하고 곤궁한 이, 천한 이, 외로운 이, 걸인에게 공양하였는데, 기한이 만 칠 일이었습니다.” 이는 둘째로 감당하지 못하는 까닭을 해석한 것이다. 글을 세 부분으로 나눈다. 첫째는 꾸지람을 받게 된 연유를 밝히고, 둘째는 능히 꾸짖는 뜻을 밝히며, 셋째는 이익을 얻음을 밝힌다. ‘아버지의 집에서’라고 한 것은, 아버지에게서 재물을 얻었다는 뜻이다. 불법적으로 얻은 물건과 다름을 가려 밝힌 것이다. 또 말하기를, 조상 대대로 재상이었고, 이러한 보시법이 있었으므로, 선득이, 그 계승을 이어받아, 앞의 가업을 이은 것이다. 이 보시법을 행할 때에는, 삼 년 동안 재물을 모으고, 칠 일 동안 크게 보시한다. 네 문을 열고, 높은 깃발을 세워 천하에 알린다. 필요한 것이 있는 모든 이가, 모두 자기 집으로 오게 하고, 그런 뒤에 집안 재산을 기울여 보시한다. 이 보시법에는 두 가지가 있다. 첫째는 바라문 외도의 책을 따라 예법을 행하여, 범천의 복을 구하는 것이고, 둘째는 다만 크게 보시하는 것뿐이다. 지금은 앞의 방법을 쓴 것이다. “그때 유마힐이 보시회에 들어와 나에게 말하였다. ‘장자자여, 무릇 대시회라는 것은 아니다.’” “마땅히 그대가 베푼 것과 같이 해야 하며, 마땅히 법시의 회를 베풀어야 하니, 어찌 이 재시의 회를 쓰겠습니까?” 이는 둘째로 능히 꾸짖는 뜻이다. 정명이 칠 일이 가득 찬 때에 이르러, 와서 꾸짖은 데에는, 모두 세 가지 뜻이 있다. 첫째는 세속의 보시가 이미 끝났으므로, 장차 법시로 나아가게 하려는 것이다. 그러므로 먼저 그가 베푼 것을 나무라서, 두 보시에 우열이 있음을 밝힌 것이다. 둘째는 칠 일의 기한이 가득 찼고, 가득 차면 공을 이룬 것이며, 공을 이루면 반드시 집착하게 된다. 그러므로 칠 일째에 이르러, 와서 꾸짖은 것이다. 셋째는 선득과 정명이, 모두 중생을 이롭게 하기 때문이다. 선득은 재물을 보시하고, 정명은 법을 베푼다. 만일 먼저 재물로 그들을 이끌지 않았다면, 또한 법으로 그들을 이끌 수 없었을 것이다. 법으로 재물을 꾸짖은 까닭은, 재시는 육신을 기르고, 법시는 법신을 기르기 때문이다. 또 재시는 다만 욕계의 과보를 얻지만, 법시는 삼계 안과 삼계를 벗어난 과보를 얻는다. 또 재시에는 앞뒤가 있지만, 법시에는 앞뒤가 없다. 또 재시는 다함이 있지만, 법시는 다함이 없다. 또 재시는 어리석은 이와 지혜로운 이가 모두 행할 수 있지만, 법시는 지혜로운 사람이라야 비로소 이해한다. 그러므로 법으로 재물을 꾸짖은 것이다. “내가 말하였다. ‘거사여, 무엇을 법시의 회라고 합니까?’ ‘법시회란 앞도 뒤도 없이 한때에 모든 중생에게 공양하는 것이니, 이것을 법시의 회라고 합니다.’” 재시는, 한때에 널리 베풀 수 없다. 법시에는 두 가지가 있다. 첫째는 남을 위하여 법을 설하는 것이니, 이를 법시라 한다. 이는 한 음성으로 연설하여, 한때에 두루 이르는 것이다. 둘째는, 보살이 일으키는 하나하나의 행이, 모두 모든 중생을 이롭게 하기 위한 것이므로, 앞뒤가 없다는 것이다. 또 하나의 자심(慈心)을 일으키는 것과 같아서, 곧 시방을 함께 반연하고, 한때에 평등하게 베푼다. 그러므로 앞뒤가 없다. “무엇을 말하는가? 곧 보리를 위하여 자심을 일으키는 것이다.” 앞에서 사무량을 밝혔다. 법시는 자심이 베푸는 바이므로, 처음에 이것을 밝힌 것이다. 또 사무량심은, 한때에 법계를 두루 반연할 수 있으므로, 처음에 밝힌 것이다. 범부가 자심을 일으키는 것은, 범천에 태어나기 위한 것이다. 이승은 공덕을 구하기 위한 것이며, 보살은 불도를 구하고, 중생을 제도하기 위한 것이다. 지금은 그로 하여금 불도를 구하게 하려 하므로, 자심을 일으키게 한다. 그러므로 ‘보리의 모습으로 자심을 일으킨다’고 한 것이다. 또 자(慈)는 즐거움을 주고자 하는 것이니, 이는 부처의 즐거움을 반연하여 중생에게 주는 것이다. 또 보리로써 자심을 일으키는 것은, 또한 진실한 자(慈)이며, 실제로 중생을 이롭게 할 수 있다. “중생을 구제하기 위하여 대비심을 일으킨다.” 비심의 뜻은 괴로움을 없애는 데 있다. 만일 실제로 구제하는 것을 비라고 한다면, 그 비는 큰 것이다. “정법을 지키기 위하여 희심을 일으킨다.” 저와 내가, 함께 정법을 지키게 하려는 것이므로, 기쁨이 이로써 생긴다. 또 희(喜)는 본래 저들이 비법을 여읜 것을 기뻐하는 것이니, 이 뜻은 법을 보존하는 데 있다. 만일 정법을 지키는 것을 희라고 한다면, 그 희는 진실하다. “지혜를 거두어들이기 위하여 사심(捨心)을 행한다.” 범부와 소승은, 원수와 친한 이를 버리기 위하여, 사심을 행한다. 지금은 그로 하여금 평등한 지혜로 일체를 버리고 여의게 하여, 사심을 행하게 하려는 것이다. 또 사심 가운데에서는, 오직 중생을 보되, 분별하는 생각이 없어서, 무상(無想)과 같다. 그 사심 가운데 지혜를 행하게 하려는 것이다. “간탐을 거두기 위하여 단바라밀을 일으키고, 계를 범한 이를 교화하기 위하여 시라바라밀을 일으키며, 무아법으로 찬제바라밀을 일으키고, 몸과 마음의 상을 여의어 비리야바라밀을 일으키며, 보리의 상으로 선바라밀을 일으키고, 일체지로 반야바라밀을 일으킨다.” 앞에서는 사무량을 법시로 밝혔다. 이제는 육도를 법시로 분별한다. 보살이 수행을 일으킬 때, 하나하나의 행에는 모두 세 가지 뜻이 있다. 첫째는 불도를 구하는 것이고, 둘째는 중생을 제도하는 것이며, 셋째는 실상을 어기지 않는 것이다. 그러므로 이 글에서는 육도를 세 쌍으로 분별한다. 처음 두 가지는 중생을 위해 인색함을 깨뜨려 보시를 일으키고, 범계를 거두어 계를 일으키는 것이다. 다음 두 가지는 두 가지 공으로, 두 행을 일으킨다. 무아로 인욕을 일으키는 것은, 인공(人空)이다. 몸과 마음의 상을 여의어, 정진을 일으키는 것은, 법공(法空)을 말한다. 뒤의 두 가지는 두 지혜이다. 보리는, 일체종지를 말하므로 선정을 일으키고, 다음의 일체지는, 반야를 일으킨다. 반야는 실혜이기 때문이다. 살반야의 마음으로 반야를 일으킨다. 또 보리는 부처의 복덕장엄이므로 선정을 일으키고, 일체지는 부처의 지혜장엄이므로 반야를 일으킨다. 또 보리는 부처의 마음의 행이므로, 앞에서 ‘적멸이 보리이다’라고 하였다. 곧 지혜는 지(止)의 행이다. 그러므로 선정을 일으키는 것은 지(止)이다. 일체지는 부처의 관행(觀行)이므로, 반야를 일으킨다. 반야는 관(觀)이다. “중생을 교화하면서 공을 일으킨다.” 중생을 있다고 세우면 곧 공의 뜻을 폐하고, 공의 뜻을 있다고 세우면, 곧 중생을 버리게 된다. 법상을 잘 통달하여, 마음을 비우는 사람은, 종일 중생을 교화하면서도, 종일 공을 어기지 않는다. “유위법을 버리지 않으면서 무상을 일으킨다.” 교화를 따라 유를 세우는 것을, 유위를 버리지 않는다고 한다. 유가 항상 적멸함을 아는 것을, 무상을 일으킨다고 한다. “생을 받음을 나타내면서 무작을 일으킨다.” 유를 따라 형체를 나타내는 것을, 생을 받음을 나타낸다고 한다. 생이 무생임을 아는 까닭에, 무작이라고 한다. “정법을 호지하기 위하여 방편력을 일으킨다.” 무릇 정법을 세우고자 하면, 반드시 선교방편이 필요하다. “중생을 제도하기 위하여 사섭법을 일으키고, 모든 이를 공경하여 섬기기 위하여 교만을 제거하는 법을 일으키며, 몸·목숨·재물에 대하여 세 가지 견고한 법을 일으키고, 육념 가운데 사념법을 일으킨다.” 육념이란, 불·법·승·보시·계·천의 여섯 가지를 생각하는 것이다. “육화경(六和敬) 가운데 질직심을 일으킨다.” 자심으로, 몸·입·뜻의 업을 일으키는 것이 세 가지이다. 넷째는 얻은 중한 이양을, 남과 함께 나누는 것이다. 다섯째는 청정한 계를 지니는 것이고, 여섯째는 누진혜를 닦는 것이다. 질직한 마음이 아니면, 이 여섯 법을 갖출 수 없고, 이 여섯 법이 아니면, 대중을 화합시킬 수 없다. 대중이 화합하지 않으면, 공경하고 순종하는 도가 아니다. 몸·입·뜻의 자(慈)는, 내심이 같은 것이다. 동계(同戒)는 행이 같은 것을 말하고, 동견(同見)은 이해가 같은 것을 말하며, 동리(同利)는 재물이 같은 것이다. 행과 이해가 같다는 것은 법이 같은 것이다. 또 동견은 마음이 같은 것을 말하고, 동계는 몸이 같은 것을 말하며, 동리는 몸과 마음의 바깥 자구를 같이하는 행이다. 옛날 두 무리가 어긋나 다투었으므로, 부처께서 이 육화경을 설하셨다. “바른 선법을 행하여 정명(淨命)을 일으킨다.” 무릇 행하는 선을, 삿된 마음으로 하지 않는 것이, 정명이다. “청정한 기쁨으로 성현을 가까이함을 일으키고, 악한 사람을 미워하지 않아 조복심을 일으킨다.” 성현을 가까이하면 청정한 기쁨이 생기고, 악한 이를 보아도 미워하는 마음이 없다. “출가법으로 깊은 마음을 일으킨다.” 출가하면 불법에 깊이 들어갈 수 있고, 청정한 계를 갖추어 행한다. “말한 대로 행함으로 다문을 일으키고, 다툼 없는 법으로 한적한 곳을 일으킨다.” 분노와 다툼은 사람들이 모인 곳에서 생기고, 무쟁은 한적한 곳에서 나온다. “불혜로 나아가기 위하여 깊은 좌선을 일으킨다.” 불혜는 깊고 멀어서, 선정이 아니면 나아갈 수 없다. “중생의 속박을 풀기 위하여 수행의 지위를 일으킨다.” 자신의 행도 닦지 않으면서, 어찌 저들의 속박을 풀 수 있겠는가. “상호를 갖추고 불국토를 청정하게 하기 위하여 복덕업을 일으키며, 모든 중생의 마음과 생각을 알아 응당한 대로 법을 설하기 위하여 지업(智業)을 일으키고, 모든 법을 취하지도 버리지도 않으며 일상문(一相門)에 들어가기 위하여 혜업(慧業)을 일으킨다.” 크게 나누어 육도를 둘로 삼는다. 앞의 셋은 복이고, 뒤의 셋은 혜이다. 복과 혜를 갖추면, 수레의 두 바퀴와 새의 두 날개와 같다. 복과 혜를 놓고, 각각 다시 둘로 나눈다. 복덕문에 두 가지가 있으니, 첫째는 안으로 상호를 감득하는 것이고, 둘째는 밖으로 정토를 감득하는 것이다. 혜문도 둘로 나누니, 유를 비추는 것을 지(智)라 하고, 공을 비추어 보는 것을 혜(慧)라 한다. “모든 번뇌와 모든 장애와 모든 불선법을 끊고, 모든 선업을 일으킨다.” 모든 번뇌를 끊는 것은, 번뇌장을 제거하는 것을 말하니, 곧 지혜업이다. 모든 장애는, 보장(報障)을 말한다. 모든 불선법을 끊고, 모든 선업을 일으키는 것은, 업장을 말한다. 이 두 가지는 복혜업을 밝힌 것이다. “일체지혜와 모든 선법을 얻기 위하여 모든 조불도법(助佛道法)을 일으킨다.” 다시 복과 혜를 총결한 것이다. “이와 같이 선남자여, 이것을 법시의 회라 한다. 만일 보살이 이 법시회에 머문다면 큰 시주가 되며, 또한 모든 중생의 복전이 된다.” 행을 일으켜 중생을 이롭게 하므로, 시주라고 한다. 공양을 받을 만하므로, 복전이라 한다. 법시를 행하는 사람은, 두 덕을 함께 갖춘다. 재시를 행하는 사람은, 다만 시주일 뿐, 복전은 아니다. “세존이시여, 유마힐이 이 법을 설할 때 바라문 대중 가운데 이백 명이 모두 아뇩보리심을 내었습니다. 그때 내 마음이 청정해져 일찍이 없던 일이라 찬탄하고, 머리를 숙여 유마힐의 발에 예배한 뒤 곧 값이 백천이나 되는 영락을 풀어 그에게 올렸으나 받으려 하지 않았습니다.” 이 아래는, 셋째로 이익을 얻음을 밝힌 글이다. 칠 일 동안 보시하고도, 이 물건이 남아 있었다는 것은, 가장 소중히 여기던 것이기 때문이다. 그것을 유마힐에게 올린 것은, 법시를 숭상하는 마음을 나타낸 것이다. 또 정명은, 그가 칠 일 동안 재물을 버렸지만, 아직 스스로 다 버리지 못했음을 알고, 법시를 설하여, 그가 소중히 여기던 것까지 버리게 한 것이다. 정명이 받으려 하지 않은 것은, 본래 법시를 설하여 재시를 꾸짖었기 때문이며, 또 뒤의 평등한 보시를 열어 보이고, 겸하여 선득의 간절한 마음을 더하게 하려 했기 때문이다. 그러므로 받지 않은 것이다. “내가 말하였다. ‘거사여, 원컨대 반드시 받아 주시고 뜻대로 주십시오.’ 유마힐은 이에 영락을 받아 두 몫으로 나누어, 한 몫은 이 모임 가운데 가장 낮은 걸인 한 사람에게 베풀고, 한 몫은 저 난승여래께 받들어 올렸다.” 앞에서 비록 법시를 보여 주었으나, 아직 선득에게 재시를 가르치지는 않았다. 그러므로 가장 높은 이와 가장 낮은 이에게 보시하여, 보시하는 마음이 평등함을 밝히고, 선득의 재시의 뜻을 이루어 준 것이다. 앞에서는 다만 선득의 재시와, 정명의 법시를 밝혔을 뿐, 아직 두 보시를 운용하는 마음을 밝히지 않았다. 그러므로 가장 높은 이와 가장 낮은 이에게 보시하여, 보시의 마음을 운용하는 것이라 이름한다. “모든 대중이 광명국토의 난승여래를 모두 보았다.” 저 부처의 위덕이 뛰어나고, 국토가 청정하므로, 장차 대중을 분발시켜 수승함을 구하는 마음을 내게 하려 하였다. 그러므로 먼저 보시를 들고, 그런 뒤 그들로 하여금 보게 한 것이다. “또 구슬 영락이 저 부처 위에서 네 기둥의 보배 누대로 변하여, 사면이 장엄하게 꾸며지고 서로 가리지 않는 것을 보았다.” 이는 선득에게, 미래의 과보를 나타내어, 이와 같이 묘함을 보인 것이다. 네 기둥의 보배 누대란, 불과의 사무량심이, 높이 올라 아래를 덮는 것이다. 서로 장애하지 않는다는 것은, 하나의 덕이 모든 덕을 장애하지 않는다는 뜻이다. 그때 유마힐이 신변을 나타낸 뒤 말하였다. “만일 시주가 평등한 마음으로 가장 낮은 걸인 한 사람에게 보시하기를 여래에게 하듯 하여, 복전의 모습에 분별이 없고 대비와 같으며 과보를 구하지 않는다면, 이것을 곧 법시를 구족했다고 한다.” 성 안의 걸인들이 이 신력을 보고 그 설법을 듣고는 모두 아뇩보리심을 내었다. 여기까지 또한 이익을 얻는 글이다. “그러므로 저는 그에게 가서 문병할 일을 감당할 수 없습니다.” 이는 셋째로 감당하지 못함을 결론지은 것이다. 경에서는 복전이 같지 않음을 밝힌다. 어떤 이는 말한다. 범부에게 보시하면 과보가 열등하고, 성인에게 보시하면 과보가 뛰어나다. 이는 밭의 두텁고 얇음에 근거한 것이므로, 얻는 복에 많고 적음이 있다. 지금 ‘높고 낮음이 한 모습이다’라고 한 것은, 두 가지 뜻을 갖출 수 있다. 첫째, 부처는 공경의 복전 가운데 가장 뛰어나고, 중생은 자비의 복전 가운데 지극하다. 그러므로 같다고 말한다. 둘째, 중생과 부처는 똑같이 실상이므로, 본래 둘이 없다. 정관의 마음에 의거하여 보시하므로, 평등한 것이다. 글에서 ‘대비와 같다’고 한 것은, 조공의 해석 뜻에 따르면, 높고 낮음을 하나의 모습으로 가지런히 하여 보시하는 데 있다. 평등한 비심으로 보시하므로, ‘대비와 같다’고 말한 것이다. 또 다른 해석은, 대비란, 이른바 부처라는 것이다. 지금 가장 낮은 걸인에게 보시하여 그로 하여금 부처의 대비의 모습과 같게 하므로, ‘대비와 같다’고 말한 것이다. 이는 실제로는 재시이지만, 법시라고 한 것은, 평등관을 얻는 것이, 재시만으로 할 수 있는 일이 아니기 때문이다. 그러므로 ‘법시를 구족한다’고 말한 것이다. “이와 같이 여러 보살이 각각 부처께 자신의 본래 인연을 말하고 유마힐을 칭술하며 모두.” “그에게 가서 문병할 일을 감당할 수 없습니다.”라고 말하였다. 이는 둘째 부분이다. 삼만 이천 보살이, 각각 감당할 수 없다고 사양한 것이다. 다만 글에서 모두 갖추어 기록하지 않았을 뿐이다.</w:t>
      </w:r>
    </w:p>
    <w:p>
      <w:pPr>
        <w:pStyle w:val="EditorialNote"/>
      </w:pPr>
      <w:r>
        <w:rPr>
          <w:rFonts w:ascii="Noto Sans KR" w:hAnsi="Noto Sans KR" w:eastAsia="Noto Sans KR"/>
          <w:sz w:val="17"/>
        </w:rPr>
        <w:t>교감·번역 메모 | [판독 불확실][이문 검토 필요] 원문 `擊[2]場者`의 `場`은 문맥상 `揚`의 이문·오자 가능성이 있어 보인다. 원문을 고치지 않고 ‘격양하다’로 잠정 번역하였다.</w:t>
      </w:r>
    </w:p>
    <w:p>
      <w:pPr>
        <w:pStyle w:val="EditorialNote"/>
      </w:pPr>
      <w:r>
        <w:rPr>
          <w:rFonts w:ascii="Noto Sans KR" w:hAnsi="Noto Sans KR" w:eastAsia="Noto Sans KR"/>
          <w:sz w:val="17"/>
        </w:rPr>
        <w:t>교감·번역 메모 | [판독 불확실][이문 검토 필요] 원문 `日顯淨名德`의 `日`은 문맥상 문법 기능이 불분명하다. 원문을 보존하고 ‘정명의 덕을 드러낸다’는 중심 뜻으로 번역하였다.</w:t>
      </w:r>
    </w:p>
    <w:p>
      <w:pPr>
        <w:pStyle w:val="EditorialNote"/>
      </w:pPr>
      <w:r>
        <w:rPr>
          <w:rFonts w:ascii="Noto Sans KR" w:hAnsi="Noto Sans KR" w:eastAsia="Noto Sans KR"/>
          <w:sz w:val="17"/>
        </w:rPr>
        <w:t>교감·번역 메모 | [판독 불확실][이문 검토 필요] 원문은 `此丘`이나 문맥상 수행자를 가리키는 `比丘`의 이문 가능성이 높다. 원문은 보존하고 ‘비구’로 잠정 번역하였다.</w:t>
      </w:r>
    </w:p>
    <w:p>
      <w:pPr>
        <w:pStyle w:val="EditorialNote"/>
      </w:pPr>
      <w:r>
        <w:rPr>
          <w:rFonts w:ascii="Noto Sans KR" w:hAnsi="Noto Sans KR" w:eastAsia="Noto Sans KR"/>
          <w:sz w:val="17"/>
        </w:rPr>
        <w:t>교감·번역 메모 | [판독 불확실][구문 불확실][이문 검토 필요] `恣奪國位`는 문맥상 미륵의 상호를 본 왕이 왕위와 관련해 위협을 느낀 대목이나 `恣`의 독법이 불분명하다. 문맥에 따라 잠정 번역하였다.</w:t>
      </w:r>
    </w:p>
    <w:p>
      <w:pPr>
        <w:pStyle w:val="EditorialNote"/>
      </w:pPr>
      <w:r>
        <w:rPr>
          <w:rFonts w:ascii="Noto Sans KR" w:hAnsi="Noto Sans KR" w:eastAsia="Noto Sans KR"/>
          <w:sz w:val="17"/>
        </w:rPr>
        <w:t>교감·번역 메모 | [판독 불확실][구문 불확실][이문 검토 필요] `就其[5]又索彌勒`은 인물 관계를 나타내는 글자가 손상되었거나 잘못 전사된 것으로 보인다. 원문만으로 대상을 확정하지 않고 최소한으로 옮겼다.</w:t>
      </w:r>
    </w:p>
    <w:p>
      <w:pPr>
        <w:pStyle w:val="EditorialNote"/>
      </w:pPr>
      <w:r>
        <w:rPr>
          <w:rFonts w:ascii="Noto Sans KR" w:hAnsi="Noto Sans KR" w:eastAsia="Noto Sans KR"/>
          <w:sz w:val="17"/>
        </w:rPr>
        <w:t>교감·번역 메모 | [구문 불확실] `有髮發紺色`은 `髮`과 `發`이 연속되어 있어 문형이 매끄럽지 않다. 머리털의 빛깔을 서술하는 것으로 보고 옮겼다.</w:t>
      </w:r>
    </w:p>
    <w:p>
      <w:pPr>
        <w:pStyle w:val="EditorialNote"/>
      </w:pPr>
      <w:r>
        <w:rPr>
          <w:rFonts w:ascii="Noto Sans KR" w:hAnsi="Noto Sans KR" w:eastAsia="Noto Sans KR"/>
          <w:sz w:val="17"/>
        </w:rPr>
        <w:t>교감·번역 메모 | [판독 불확실][이문 검토 필요] 원문 `總明博達`은 통상적인 표현 `聰明博達`과 유사하나 원문을 고치지 않고 뜻을 따라 옮겼다.</w:t>
      </w:r>
    </w:p>
    <w:p>
      <w:pPr>
        <w:pStyle w:val="EditorialNote"/>
      </w:pPr>
      <w:r>
        <w:rPr>
          <w:rFonts w:ascii="Noto Sans KR" w:hAnsi="Noto Sans KR" w:eastAsia="Noto Sans KR"/>
          <w:sz w:val="17"/>
        </w:rPr>
        <w:t>교감·번역 메모 | [판독 불확실][이문 검토 필요] 원문 `一日所[7]集`은 뒤의 `勝餘歷年`과 연결해 하루 동안 배운·익힌 바를 뜻하는 것으로 보았으나 `集`의 독법은 불확실하다.</w:t>
      </w:r>
    </w:p>
    <w:p>
      <w:pPr>
        <w:pStyle w:val="EditorialNote"/>
      </w:pPr>
      <w:r>
        <w:rPr>
          <w:rFonts w:ascii="Noto Sans KR" w:hAnsi="Noto Sans KR" w:eastAsia="Noto Sans KR"/>
          <w:sz w:val="17"/>
        </w:rPr>
        <w:t>교감·번역 메모 | [최소 보충] 원문은 명사구로 끝나므로 앞의 `觀佛`과 연결되는 동사를 최소한 보충하였다.</w:t>
      </w:r>
    </w:p>
    <w:p>
      <w:pPr>
        <w:pStyle w:val="EditorialNote"/>
      </w:pPr>
      <w:r>
        <w:rPr>
          <w:rFonts w:ascii="Noto Sans KR" w:hAnsi="Noto Sans KR" w:eastAsia="Noto Sans KR"/>
          <w:sz w:val="17"/>
        </w:rPr>
        <w:t>교감·번역 메모 | [결락][이문 검토 필요] 바로 앞에서 ‘세 가지 질문’이라 하였으나 현 파일에는 첫째와 둘째만 제시되고 셋째 질문이 보이지 않는다. 결락 또는 전사 누락 가능성이 있어 임의 보충하지 않는다.</w:t>
      </w:r>
    </w:p>
    <w:p>
      <w:pPr>
        <w:pStyle w:val="EditorialNote"/>
      </w:pPr>
      <w:r>
        <w:rPr>
          <w:rFonts w:ascii="Noto Sans KR" w:hAnsi="Noto Sans KR" w:eastAsia="Noto Sans KR"/>
          <w:sz w:val="17"/>
        </w:rPr>
        <w:t>교감·번역 메모 | [결락] 현 파일에서는 세 번째 질문의 내용이 빠져 있으나 이 문장은 `具答三問`이라고 명시한다.</w:t>
      </w:r>
    </w:p>
    <w:p>
      <w:pPr>
        <w:pStyle w:val="EditorialNote"/>
      </w:pPr>
      <w:r>
        <w:rPr>
          <w:rFonts w:ascii="Noto Sans KR" w:hAnsi="Noto Sans KR" w:eastAsia="Noto Sans KR"/>
          <w:sz w:val="17"/>
        </w:rPr>
        <w:t>교감·번역 메모 | [구문 불확실] `脩短迭應`은 교화 과정에서 우열·장단을 교대로 나타낸다는 뜻으로 읽었다.</w:t>
      </w:r>
    </w:p>
    <w:p>
      <w:pPr>
        <w:pStyle w:val="EditorialNote"/>
      </w:pPr>
      <w:r>
        <w:rPr>
          <w:rFonts w:ascii="Noto Sans KR" w:hAnsi="Noto Sans KR" w:eastAsia="Noto Sans KR"/>
          <w:sz w:val="17"/>
        </w:rPr>
        <w:t>교감·번역 메모 | [판독 불확실][이문 검토 필요] 원문 `謂勉位行念三種退`는 문형이 매끄럽지 않다. 문맥상 통상적인 `位退·行退·念退` 세 퇴전을 말하는 것으로 보아 잠정 번역하되 원문은 수정하지 않았다.</w:t>
      </w:r>
    </w:p>
    <w:p>
      <w:pPr>
        <w:pStyle w:val="EditorialNote"/>
      </w:pPr>
      <w:r>
        <w:rPr>
          <w:rFonts w:ascii="Noto Sans KR" w:hAnsi="Noto Sans KR" w:eastAsia="Noto Sans KR"/>
          <w:sz w:val="17"/>
        </w:rPr>
        <w:t>교감·번역 메모 | [판독 불확실][구문 불확실][이문 검토 필요] 원문 `屬[9]能佛身`의 `能`은 문맥에 맞지 않아 이문 가능성이 있다. ‘부처의 몸에 속한다’는 뜻으로 최소 번역하였다.</w:t>
      </w:r>
    </w:p>
    <w:p>
      <w:pPr>
        <w:pStyle w:val="EditorialNote"/>
      </w:pPr>
      <w:r>
        <w:rPr>
          <w:rFonts w:ascii="Noto Sans KR" w:hAnsi="Noto Sans KR" w:eastAsia="Noto Sans KR"/>
          <w:sz w:val="17"/>
        </w:rPr>
        <w:t>교감·번역 메모 | [판독 불확실][구문 불확실][이문 검토 필요] `辨得名一往來`의 첫 글자 `辨`은 문맥상 접속·판정 기능이 불분명하다. 문맥에 따라 ‘일왕래라고 이름할 수 있다면’으로 잠정 번역하였다.</w:t>
      </w:r>
    </w:p>
    <w:p>
      <w:pPr>
        <w:pStyle w:val="EditorialNote"/>
      </w:pPr>
      <w:r>
        <w:rPr>
          <w:rFonts w:ascii="Noto Sans KR" w:hAnsi="Noto Sans KR" w:eastAsia="Noto Sans KR"/>
          <w:sz w:val="17"/>
        </w:rPr>
        <w:t>교감·번역 메모 | [판독 불확실][구문 불확실][이문 검토 필요] `言[2]應慮息`은 문맥상 ‘言應慮息’의 결합이 불분명하다. 실상이 언어와 사려를 떠난다는 뜻으로 잠정 번역하였다.</w:t>
      </w:r>
    </w:p>
    <w:p>
      <w:pPr>
        <w:pStyle w:val="EditorialNote"/>
      </w:pPr>
      <w:r>
        <w:rPr>
          <w:rFonts w:ascii="Noto Sans KR" w:hAnsi="Noto Sans KR" w:eastAsia="Noto Sans KR"/>
          <w:sz w:val="17"/>
        </w:rPr>
        <w:t>교감·번역 메모 | [판독 불확실][구문 불확실][이문 검토 필요] 편집표지 `[3]`, `[4]`가 `如起則累滅` 사이에 삽입되어 있다. 원문을 고치지 않고 직역하였다.</w:t>
      </w:r>
    </w:p>
    <w:p>
      <w:pPr>
        <w:pStyle w:val="EditorialNote"/>
      </w:pPr>
      <w:r>
        <w:rPr>
          <w:rFonts w:ascii="Noto Sans KR" w:hAnsi="Noto Sans KR" w:eastAsia="Noto Sans KR"/>
          <w:sz w:val="17"/>
        </w:rPr>
        <w:t>교감·번역 메모 | [구두 불확실][이문 검토 필요] `也然`의 구두는 ‘也。然…’으로 보아 번역하였다.</w:t>
      </w:r>
    </w:p>
    <w:p>
      <w:pPr>
        <w:pStyle w:val="EditorialNote"/>
      </w:pPr>
      <w:r>
        <w:rPr>
          <w:rFonts w:ascii="Noto Sans KR" w:hAnsi="Noto Sans KR" w:eastAsia="Noto Sans KR"/>
          <w:sz w:val="17"/>
        </w:rPr>
        <w:t>교감·번역 메모 | [판독 불확실][구문 불확실][이문 검토 필요] `而諸[11]無礙生死`는 문장이 성립하기 어렵다. 원문을 보존하고 판독을 유보하였다.</w:t>
      </w:r>
    </w:p>
    <w:p>
      <w:pPr>
        <w:pStyle w:val="EditorialNote"/>
      </w:pPr>
      <w:r>
        <w:rPr>
          <w:rFonts w:ascii="Noto Sans KR" w:hAnsi="Noto Sans KR" w:eastAsia="Noto Sans KR"/>
          <w:sz w:val="17"/>
        </w:rPr>
        <w:t>교감·번역 메모 | [판독 불확실][구문 불확실][이문 검토 필요] `尊菩提雖[12]同勝求`의 구문이 불분명하다. ‘보리를 높여 뛰어난 것을 구한다’는 방향으로 잠정 번역하였다.</w:t>
      </w:r>
    </w:p>
    <w:p>
      <w:pPr>
        <w:pStyle w:val="EditorialNote"/>
      </w:pPr>
      <w:r>
        <w:rPr>
          <w:rFonts w:ascii="Noto Sans KR" w:hAnsi="Noto Sans KR" w:eastAsia="Noto Sans KR"/>
          <w:sz w:val="17"/>
        </w:rPr>
        <w:t>교감·번역 메모 | [판독 불확실][구문 불확실][이문 검토 필요] `人以湊處`는 문법이 매끄럽지 않다. 사람들이 모이는 장소라는 뜻으로 잠정 번역하였다.</w:t>
      </w:r>
    </w:p>
    <w:p>
      <w:pPr>
        <w:pStyle w:val="EditorialNote"/>
      </w:pPr>
      <w:r>
        <w:rPr>
          <w:rFonts w:ascii="Noto Sans KR" w:hAnsi="Noto Sans KR" w:eastAsia="Noto Sans KR"/>
          <w:sz w:val="17"/>
        </w:rPr>
        <w:t>교감·번역 메모 | [판독 불확실][이문 검토 필요] `通覺`은 문맥상 부처의 원만한 깨달음을 가리키는 표현으로 보아 번역하였다.</w:t>
      </w:r>
    </w:p>
    <w:p>
      <w:pPr>
        <w:pStyle w:val="EditorialNote"/>
      </w:pPr>
      <w:r>
        <w:rPr>
          <w:rFonts w:ascii="Noto Sans KR" w:hAnsi="Noto Sans KR" w:eastAsia="Noto Sans KR"/>
          <w:sz w:val="17"/>
        </w:rPr>
        <w:t>교감·번역 메모 | [판독 불확실][구문 불확실][이문 검토 필요] `本為[6]道場[7]之`는 어순과 끝맺음이 불완전해 보인다. 앞뒤 문맥에 따라 ‘근본을 도량으로 삼는다’로 잠정 번역하였다.</w:t>
      </w:r>
    </w:p>
    <w:p>
      <w:pPr>
        <w:pStyle w:val="EditorialNote"/>
      </w:pPr>
      <w:r>
        <w:rPr>
          <w:rFonts w:ascii="Noto Sans KR" w:hAnsi="Noto Sans KR" w:eastAsia="Noto Sans KR"/>
          <w:sz w:val="17"/>
        </w:rPr>
        <w:t>교감·번역 메모 | [판독 불확실][이문 검토 필요] 원문의 `樹心彌樹`는 중복·오자 가능성이 있다. 앞 문맥에 따라 ‘마음을 세움이 더욱 깊어지면’으로 잠정 번역하였다.</w:t>
      </w:r>
    </w:p>
    <w:p>
      <w:pPr>
        <w:pStyle w:val="EditorialNote"/>
      </w:pPr>
      <w:r>
        <w:rPr>
          <w:rFonts w:ascii="Noto Sans KR" w:hAnsi="Noto Sans KR" w:eastAsia="Noto Sans KR"/>
          <w:sz w:val="17"/>
        </w:rPr>
        <w:t>교감·번역 메모 | [판독 불확실][구문 불확실][이문 검토 필요] 원문 `捨是[11]故悲是道場忍道場憎愛斷故`에는 중복·결락으로 보이는 부분이 있다. 문맥상 사무량의 넷째 ‘捨是道場憎愛斷故’를 중심으로 번역하였다.</w:t>
      </w:r>
    </w:p>
    <w:p>
      <w:pPr>
        <w:pStyle w:val="EditorialNote"/>
      </w:pPr>
      <w:r>
        <w:rPr>
          <w:rFonts w:ascii="Noto Sans KR" w:hAnsi="Noto Sans KR" w:eastAsia="Noto Sans KR"/>
          <w:sz w:val="17"/>
        </w:rPr>
        <w:t>교감·번역 메모 | [판독 불확실][구문 불확실][이문 검토 필요] `從慈起累見其受苦`의 결합이 불명확하다. 자심에서 비심으로 전환되는 설명으로 잠정 번역하였다.</w:t>
      </w:r>
    </w:p>
    <w:p>
      <w:pPr>
        <w:pStyle w:val="EditorialNote"/>
      </w:pPr>
      <w:r>
        <w:rPr>
          <w:rFonts w:ascii="Noto Sans KR" w:hAnsi="Noto Sans KR" w:eastAsia="Noto Sans KR"/>
          <w:sz w:val="17"/>
        </w:rPr>
        <w:t>교감·번역 메모 | [판독 불확실][구문 불확실][이문 검토 필요] `而累想以之生故兩`은 문장이 매끄럽지 않다. 자에서 애착, 비에서 근심·미움이 생기는 두 갈래를 가리키는 것으로 잠정 해석하였다.</w:t>
      </w:r>
    </w:p>
    <w:p>
      <w:pPr>
        <w:pStyle w:val="EditorialNote"/>
      </w:pPr>
      <w:r>
        <w:rPr>
          <w:rFonts w:ascii="Noto Sans KR" w:hAnsi="Noto Sans KR" w:eastAsia="Noto Sans KR"/>
          <w:sz w:val="17"/>
        </w:rPr>
        <w:t>교감·번역 메모 | [판독 불확실][구문 불확실][이문 검토 필요] `同要人`의 뜻이 불확실하다. 상대와 함께하는 방식의 동사를 설명하는 문맥에 따라 직역하였다.</w:t>
      </w:r>
    </w:p>
    <w:p>
      <w:pPr>
        <w:pStyle w:val="EditorialNote"/>
      </w:pPr>
      <w:r>
        <w:rPr>
          <w:rFonts w:ascii="Noto Sans KR" w:hAnsi="Noto Sans KR" w:eastAsia="Noto Sans KR"/>
          <w:sz w:val="17"/>
        </w:rPr>
        <w:t>교감·번역 메모 | [구문 불확실] `見餘諦謂言`의 주어·인용 경계가 분명하지 않아 앞뒤 문맥에 따라 번역하였다.</w:t>
      </w:r>
    </w:p>
    <w:p>
      <w:pPr>
        <w:pStyle w:val="EditorialNote"/>
      </w:pPr>
      <w:r>
        <w:rPr>
          <w:rFonts w:ascii="Noto Sans KR" w:hAnsi="Noto Sans KR" w:eastAsia="Noto Sans KR"/>
          <w:sz w:val="17"/>
        </w:rPr>
        <w:t>교감·번역 메모 | [판독 불확실][이문 검토 필요] `佛三十二業`은 문맥상 부처의 여러 공덕 항목을 가리키나 정확한 지시가 불확실하여 원문 표현을 직역하였다.</w:t>
      </w:r>
    </w:p>
    <w:p>
      <w:pPr>
        <w:pStyle w:val="EditorialNote"/>
      </w:pPr>
      <w:r>
        <w:rPr>
          <w:rFonts w:ascii="Noto Sans KR" w:hAnsi="Noto Sans KR" w:eastAsia="Noto Sans KR"/>
          <w:sz w:val="17"/>
        </w:rPr>
        <w:t>교감·번역 메모 | [구문 불확실] `因行標`의 결합은 불명확하나, 일체지가 앞서 열거한 수행항목 가운데 제시된다는 뜻으로 잠정 번역하였다.</w:t>
      </w:r>
    </w:p>
    <w:p>
      <w:pPr>
        <w:pStyle w:val="EditorialNote"/>
      </w:pPr>
      <w:r>
        <w:rPr>
          <w:rFonts w:ascii="Noto Sans KR" w:hAnsi="Noto Sans KR" w:eastAsia="Noto Sans KR"/>
          <w:sz w:val="17"/>
        </w:rPr>
        <w:t>교감·번역 메모 | [판독 불확실][구문 불확실][이문 검토 필요] `生[1]道能`은 어순이 불완전해 보인다. ‘도를 낳는 능력’으로 잠정 번역하였다.</w:t>
      </w:r>
    </w:p>
    <w:p>
      <w:pPr>
        <w:pStyle w:val="EditorialNote"/>
      </w:pPr>
      <w:r>
        <w:rPr>
          <w:rFonts w:ascii="Noto Sans KR" w:hAnsi="Noto Sans KR" w:eastAsia="Noto Sans KR"/>
          <w:sz w:val="17"/>
        </w:rPr>
        <w:t>교감·번역 메모 | [판독 불확실][이문 검토 필요] `詔波旬`의 `詔`는 문맥상 ‘부르다/일컫다’의 뜻으로 잠정 번역하였다.</w:t>
      </w:r>
    </w:p>
    <w:p>
      <w:pPr>
        <w:pStyle w:val="EditorialNote"/>
      </w:pPr>
      <w:r>
        <w:rPr>
          <w:rFonts w:ascii="Noto Sans KR" w:hAnsi="Noto Sans KR" w:eastAsia="Noto Sans KR"/>
          <w:sz w:val="17"/>
        </w:rPr>
        <w:t>교감·번역 메모 | [판독 불확실][이문 검토 필요] `欲界生`은 ‘욕계에 태어난 존재’ 정도로 해석하였다.</w:t>
      </w:r>
    </w:p>
    <w:p>
      <w:pPr>
        <w:pStyle w:val="EditorialNote"/>
      </w:pPr>
      <w:r>
        <w:rPr>
          <w:rFonts w:ascii="Noto Sans KR" w:hAnsi="Noto Sans KR" w:eastAsia="Noto Sans KR"/>
          <w:sz w:val="17"/>
        </w:rPr>
        <w:t>교감·번역 메모 | [판독 불확실][이문 검토 필요] `化常釋形`은 통상적 표현이 아니며 ‘제석의 모습으로 변화했다’는 문맥으로 잠정 번역하였다.</w:t>
      </w:r>
    </w:p>
    <w:p>
      <w:pPr>
        <w:pStyle w:val="EditorialNote"/>
      </w:pPr>
      <w:r>
        <w:rPr>
          <w:rFonts w:ascii="Noto Sans KR" w:hAnsi="Noto Sans KR" w:eastAsia="Noto Sans KR"/>
          <w:sz w:val="17"/>
        </w:rPr>
        <w:t>교감·번역 메모 | [판독 불확실][구문 불확실][이문 검토 필요] `定身菩薩`의 정확한 용례가 불확실하다. 선정에 들어 관찰할 때에만 안다는 뒤 문맥에 따라 직역하였다.</w:t>
      </w:r>
    </w:p>
    <w:p>
      <w:pPr>
        <w:pStyle w:val="EditorialNote"/>
      </w:pPr>
      <w:r>
        <w:rPr>
          <w:rFonts w:ascii="Noto Sans KR" w:hAnsi="Noto Sans KR" w:eastAsia="Noto Sans KR"/>
          <w:sz w:val="17"/>
        </w:rPr>
        <w:t>교감·번역 메모 | [판독 불확실][구문 불확실][이문 검토 필요] `可詭以從善`은 문맥상 마왕이 선을 따르는 듯 가장한다는 뜻으로 잠정 번역하였다.</w:t>
      </w:r>
    </w:p>
    <w:p>
      <w:pPr>
        <w:pStyle w:val="EditorialNote"/>
      </w:pPr>
      <w:r>
        <w:rPr>
          <w:rFonts w:ascii="Noto Sans KR" w:hAnsi="Noto Sans KR" w:eastAsia="Noto Sans KR"/>
          <w:sz w:val="17"/>
        </w:rPr>
        <w:t>교감·번역 메모 | [판독 불확실][구문 불확실][이문 검토 필요] `勿向語其施`의 구문과 지시 대상이 불분명하다. 앞의 보시 권고와 뒤의 ‘나에게 받으라고 강요함’에 따라 잠정 번역하였다.</w:t>
      </w:r>
    </w:p>
    <w:p>
      <w:pPr>
        <w:pStyle w:val="EditorialNote"/>
      </w:pPr>
      <w:r>
        <w:rPr>
          <w:rFonts w:ascii="Noto Sans KR" w:hAnsi="Noto Sans KR" w:eastAsia="Noto Sans KR"/>
          <w:sz w:val="17"/>
        </w:rPr>
        <w:t>교감·번역 메모 | [판독 불확실][이문 검토 필요] `嬈[11]固汝耳`의 `固`는 문맥상 비정상적이다. 원문은 고치지 않고 ‘괴롭히다’의 뜻으로 잠정 처리하였다.</w:t>
      </w:r>
    </w:p>
    <w:p>
      <w:pPr>
        <w:pStyle w:val="EditorialNote"/>
      </w:pPr>
      <w:r>
        <w:rPr>
          <w:rFonts w:ascii="Noto Sans KR" w:hAnsi="Noto Sans KR" w:eastAsia="Noto Sans KR"/>
          <w:sz w:val="17"/>
        </w:rPr>
        <w:t>교감·번역 메모 | [구문 불확실][이문 검토 필요] `施女有勝不去`의 구문이 불분명하다. 앞뒤 문맥에 따라 잠정 직역하였다.</w:t>
      </w:r>
    </w:p>
    <w:p>
      <w:pPr>
        <w:pStyle w:val="EditorialNote"/>
      </w:pPr>
      <w:r>
        <w:rPr>
          <w:rFonts w:ascii="Noto Sans KR" w:hAnsi="Noto Sans KR" w:eastAsia="Noto Sans KR"/>
          <w:sz w:val="17"/>
        </w:rPr>
        <w:t>교감·번역 메모 | [판독 불확실][이문 검토 필요] `薩法`은 앞뒤 문맥상 ‘菩薩法’의 일부가 탈락했을 가능성이 있으나 원문을 보존하였다.</w:t>
      </w:r>
    </w:p>
    <w:p>
      <w:pPr>
        <w:pStyle w:val="EditorialNote"/>
      </w:pPr>
      <w:r>
        <w:rPr>
          <w:rFonts w:ascii="Noto Sans KR" w:hAnsi="Noto Sans KR" w:eastAsia="Noto Sans KR"/>
          <w:sz w:val="17"/>
        </w:rPr>
        <w:t>교감·번역 메모 | [구문 불확실] `離垢明慧`를 ‘때를 벗어난 밝은 지혜’로 직역하였다.</w:t>
      </w:r>
    </w:p>
    <w:p>
      <w:pPr>
        <w:pStyle w:val="EditorialNote"/>
      </w:pPr>
      <w:r>
        <w:rPr>
          <w:rFonts w:ascii="Noto Sans KR" w:hAnsi="Noto Sans KR" w:eastAsia="Noto Sans KR"/>
          <w:sz w:val="17"/>
        </w:rPr>
        <w:t>교감·번역 메모 | [판독 불확실][이문 검토 필요] `既說`은 문맥상 ‘이미 끝났다’는 뜻의 다른 글자일 가능성이 있으나 원문을 보존하였다.</w:t>
      </w:r>
    </w:p>
    <w:p>
      <w:pPr>
        <w:pStyle w:val="EditorialNote"/>
      </w:pPr>
      <w:r>
        <w:rPr>
          <w:rFonts w:ascii="Noto Sans KR" w:hAnsi="Noto Sans KR" w:eastAsia="Noto Sans KR"/>
          <w:sz w:val="17"/>
        </w:rPr>
        <w:t>교감·번역 메모 | [판독 불확실][이문 검토 필요] `前矣示威力`은 문맥상 비정상적이나 ‘앞에서는 위력을 보였다’는 뜻으로 잠정 번역하였다.</w:t>
      </w:r>
    </w:p>
    <w:p>
      <w:pPr>
        <w:pStyle w:val="EditorialNote"/>
      </w:pPr>
      <w:r>
        <w:rPr>
          <w:rFonts w:ascii="Noto Sans KR" w:hAnsi="Noto Sans KR" w:eastAsia="Noto Sans KR"/>
          <w:sz w:val="17"/>
        </w:rPr>
        <w:t>교감·번역 메모 | [판독 불확실][이문 검토 필요] `立高幢苦天下`의 `苦`는 문맥상 비정상적이다. ‘천하에 알리다’는 뜻으로 잠정 번역하였다.</w:t>
      </w:r>
    </w:p>
    <w:p>
      <w:pPr>
        <w:pStyle w:val="EditorialNote"/>
      </w:pPr>
      <w:r>
        <w:rPr>
          <w:rFonts w:ascii="Noto Sans KR" w:hAnsi="Noto Sans KR" w:eastAsia="Noto Sans KR"/>
          <w:sz w:val="17"/>
        </w:rPr>
        <w:t>교감·번역 메모 | [구두 불확실] 저본이 `不。當`으로 단위를 가르고 있어 문맥상 연독 가능성이 크다. 그러나 최종 교열본에서는 원문·단위 경계를 고치지 않고 이 단위의 `不`까지만 1:1로 옮겼다.</w:t>
      </w:r>
    </w:p>
    <w:p>
      <w:pPr>
        <w:pStyle w:val="EditorialNote"/>
      </w:pPr>
      <w:r>
        <w:rPr>
          <w:rFonts w:ascii="Noto Sans KR" w:hAnsi="Noto Sans KR" w:eastAsia="Noto Sans KR"/>
          <w:sz w:val="17"/>
        </w:rPr>
        <w:t>교감·번역 메모 | [구두 불확실][이문 검토 필요] 앞 단위 말미 `不`와 본 단위 첫 글자 `當`을 `不當`으로 연독할 가능성이 크다. 원문과 세분 단위는 그대로 보존하였다.</w:t>
      </w:r>
    </w:p>
    <w:p>
      <w:pPr>
        <w:pStyle w:val="EditorialNote"/>
      </w:pPr>
      <w:r>
        <w:rPr>
          <w:rFonts w:ascii="Noto Sans KR" w:hAnsi="Noto Sans KR" w:eastAsia="Noto Sans KR"/>
          <w:sz w:val="17"/>
        </w:rPr>
        <w:t>교감·번역 메모 | [판독 불확실][이문 검토 필요] 원문 `二施有劣`은 문맥상 ‘두 보시에는 우열이 있다’는 취지로 보이나 `優`가 탈락했을 가능성이 있다.</w:t>
      </w:r>
    </w:p>
    <w:p>
      <w:pPr>
        <w:pStyle w:val="EditorialNote"/>
      </w:pPr>
      <w:r>
        <w:rPr>
          <w:rFonts w:ascii="Noto Sans KR" w:hAnsi="Noto Sans KR" w:eastAsia="Noto Sans KR"/>
          <w:sz w:val="17"/>
        </w:rPr>
        <w:t>교감·번역 메모 | [판독 불확실][이문 검토 필요] `則無亦導之以法`은 문맥상 `無以` 등의 이문 가능성이 있다. 뜻에 따라 잠정 번역하였다.</w:t>
      </w:r>
    </w:p>
    <w:p>
      <w:pPr>
        <w:pStyle w:val="EditorialNote"/>
      </w:pPr>
      <w:r>
        <w:rPr>
          <w:rFonts w:ascii="Noto Sans KR" w:hAnsi="Noto Sans KR" w:eastAsia="Noto Sans KR"/>
          <w:sz w:val="17"/>
        </w:rPr>
        <w:t>교감·번역 메모 | [구문 불확실] 원문 `四等有`의 `有`가 다음 구와 이어지는지 불분명하다. 문맥상 사무량을 가리키는 것으로 처리하였다.</w:t>
      </w:r>
    </w:p>
    <w:p>
      <w:pPr>
        <w:pStyle w:val="EditorialNote"/>
      </w:pPr>
      <w:r>
        <w:rPr>
          <w:rFonts w:ascii="Noto Sans KR" w:hAnsi="Noto Sans KR" w:eastAsia="Noto Sans KR"/>
          <w:sz w:val="17"/>
        </w:rPr>
        <w:t>교감·번역 메모 | [판독 불확실][이문 검토 필요] `為平智慧`는 문맥상 ‘평등한 지혜를 위하여/평등지혜로’의 뜻으로 보이나 글자가 불안정하다.</w:t>
      </w:r>
    </w:p>
    <w:p>
      <w:pPr>
        <w:pStyle w:val="EditorialNote"/>
      </w:pPr>
      <w:r>
        <w:rPr>
          <w:rFonts w:ascii="Noto Sans KR" w:hAnsi="Noto Sans KR" w:eastAsia="Noto Sans KR"/>
          <w:sz w:val="17"/>
        </w:rPr>
        <w:t>교감·번역 메모 | [구문 불확실] `無想`을 ‘분별이 없는 상태’라는 문맥으로 직역하였다.</w:t>
      </w:r>
    </w:p>
    <w:p>
      <w:pPr>
        <w:pStyle w:val="EditorialNote"/>
      </w:pPr>
      <w:r>
        <w:rPr>
          <w:rFonts w:ascii="Noto Sans KR" w:hAnsi="Noto Sans KR" w:eastAsia="Noto Sans KR"/>
          <w:sz w:val="17"/>
        </w:rPr>
        <w:t>교감·번역 메모 | [판독 불확실][이문 검토 필요] `薩般若`는 통상 `薩婆若` 등의 표기와 관계될 수 있으나 원문을 고치지 않았다.</w:t>
      </w:r>
    </w:p>
    <w:p>
      <w:pPr>
        <w:pStyle w:val="EditorialNote"/>
      </w:pPr>
      <w:r>
        <w:rPr>
          <w:rFonts w:ascii="Noto Sans KR" w:hAnsi="Noto Sans KR" w:eastAsia="Noto Sans KR"/>
          <w:sz w:val="17"/>
        </w:rPr>
        <w:t>교감·번역 메모 | [구문 불확실] `智是止行`을 문맥상 ‘지혜가 지(止)의 행’이라고 직역하였다.</w:t>
      </w:r>
    </w:p>
    <w:p>
      <w:pPr>
        <w:pStyle w:val="EditorialNote"/>
      </w:pPr>
      <w:r>
        <w:rPr>
          <w:rFonts w:ascii="Noto Sans KR" w:hAnsi="Noto Sans KR" w:eastAsia="Noto Sans KR"/>
          <w:sz w:val="17"/>
        </w:rPr>
        <w:t>교감·번역 메모 | [구문 불확실] `同行解謂法同`의 끊어 읽기가 다소 불분명하여 문맥대로 직역하였다.</w:t>
      </w:r>
    </w:p>
    <w:p>
      <w:pPr>
        <w:pStyle w:val="EditorialNote"/>
      </w:pPr>
      <w:r>
        <w:rPr>
          <w:rFonts w:ascii="Noto Sans KR" w:hAnsi="Noto Sans KR" w:eastAsia="Noto Sans KR"/>
          <w:sz w:val="17"/>
        </w:rPr>
        <w:t>교감·번역 메모 | [구문 불확실] `同利資身心外具同行`의 구문이 압축적이어서 잠정 직역하였다.</w:t>
      </w:r>
    </w:p>
    <w:p>
      <w:pPr>
        <w:pStyle w:val="EditorialNote"/>
      </w:pPr>
      <w:r>
        <w:rPr>
          <w:rFonts w:ascii="Noto Sans KR" w:hAnsi="Noto Sans KR" w:eastAsia="Noto Sans KR"/>
          <w:sz w:val="17"/>
        </w:rPr>
        <w:t>교감·번역 메모 | [구두 불확실] 원문 `淨歡喜起近賢聖不憎惡人起調伏心`은 두 항목으로 나누어 읽었다.</w:t>
      </w:r>
    </w:p>
    <w:p>
      <w:pPr>
        <w:pStyle w:val="EditorialNote"/>
      </w:pPr>
      <w:r>
        <w:rPr>
          <w:rFonts w:ascii="Noto Sans KR" w:hAnsi="Noto Sans KR" w:eastAsia="Noto Sans KR"/>
          <w:sz w:val="17"/>
        </w:rPr>
        <w:t>교감·번역 메모 | [구문 불확실] `此二明福慧業`의 ‘둘’이 바로 앞의 장애 구분을 가리키는지 복·혜 두 업을 가리키는지 문맥상 압축되어 있다.</w:t>
      </w:r>
    </w:p>
    <w:p>
      <w:pPr>
        <w:pStyle w:val="EditorialNote"/>
      </w:pPr>
      <w:r>
        <w:rPr>
          <w:rFonts w:ascii="Noto Sans KR" w:hAnsi="Noto Sans KR" w:eastAsia="Noto Sans KR"/>
          <w:sz w:val="17"/>
        </w:rPr>
        <w:t>교감·번역 메모 | [구두 불확실] 원문은 `一德不閡一切德也時維摩詰...`이 연속되어 있어 `也` 뒤에서 문장을 나누어 읽었다.</w:t>
      </w:r>
    </w:p>
    <w:p>
      <w:pPr>
        <w:pStyle w:val="EditorialNote"/>
      </w:pPr>
      <w:r>
        <w:rPr>
          <w:rFonts w:ascii="Noto Sans KR" w:hAnsi="Noto Sans KR" w:eastAsia="Noto Sans KR"/>
          <w:sz w:val="17"/>
        </w:rPr>
        <w:t>교감·번역 메모 | [구문 불확실] `在齊尊卑一相報`의 마지막 `報`가 문맥상 불안정하여 전체 뜻을 따라 잠정 번역하였다.</w:t>
      </w:r>
    </w:p>
    <w:p>
      <w:pPr>
        <w:pStyle w:val="EditorialNote"/>
      </w:pPr>
      <w:r>
        <w:rPr>
          <w:rFonts w:ascii="Noto Sans KR" w:hAnsi="Noto Sans KR" w:eastAsia="Noto Sans KR"/>
          <w:sz w:val="17"/>
        </w:rPr>
        <w:t>교감·번역 메모 | [구두 불확실][이문 검토 필요] 원문이 `皆。曰`로 비정상적으로 끊겨 있다. 원문 표지를 보존하기 위해 이 단위에서는 그대로 직역하고 다음 단위와 이어 읽는다.</w:t>
      </w:r>
    </w:p>
    <w:p>
      <w:pPr>
        <w:pStyle w:val="Heading1"/>
      </w:pPr>
      <w:r>
        <w:rPr>
          <w:rFonts w:ascii="Noto Sans KR" w:hAnsi="Noto Sans KR" w:eastAsia="Noto Sans KR"/>
          <w:b/>
          <w:sz w:val="32"/>
        </w:rPr>
        <w:t>문수사리문질품 제5</w:t>
      </w:r>
    </w:p>
    <w:p>
      <w:pPr>
        <w:pStyle w:val="SmallMeta"/>
      </w:pPr>
      <w:r>
        <w:rPr>
          <w:rFonts w:ascii="Noto Sans KR" w:hAnsi="Noto Sans KR" w:eastAsia="Noto Sans KR"/>
          <w:sz w:val="17"/>
        </w:rPr>
        <w:t>文殊師利問疾品第五  |  문수사리문질품 제5</w:t>
      </w:r>
    </w:p>
    <w:p>
      <w:pPr>
        <w:pStyle w:val="Heading2"/>
      </w:pPr>
      <w:r>
        <w:rPr>
          <w:rFonts w:ascii="Noto Sans KR" w:hAnsi="Noto Sans KR" w:eastAsia="Noto Sans KR"/>
          <w:b/>
          <w:sz w:val="21"/>
        </w:rPr>
        <w:t>문단 016  ·  [0954c23]</w:t>
      </w:r>
    </w:p>
    <w:p>
      <w:pPr/>
      <w:r>
        <w:rPr>
          <w:rFonts w:ascii="Noto Sans KR" w:hAnsi="Noto Sans KR" w:eastAsia="Noto Sans KR"/>
          <w:b/>
          <w:sz w:val="17"/>
        </w:rPr>
        <w:t>원문</w:t>
      </w:r>
    </w:p>
    <w:p>
      <w:pPr>
        <w:pStyle w:val="SourceText"/>
      </w:pPr>
      <w:r>
        <w:rPr>
          <w:rFonts w:ascii="Noto Sans KR" w:hAnsi="Noto Sans KR" w:eastAsia="Noto Sans KR"/>
          <w:sz w:val="19"/>
        </w:rPr>
        <w:t>[0954c23] 此品來意。有八因緣。一者弟子品。是聲聞小道。菩薩品。為因位人。故並不堪[8]聞疾。文殊師利。為往古諸佛。故堪問疾也。二者至人變謀無方。隱顯殊迹。修短迭應。適物之情。以機悟囑在文殊。故往問疾。三者上命諸人。述其昔法。次命文殊。述其今法。四者上命不堪。因他顯淨名德。今因命堪。淨名自顯其德。五者上命不堪。多明淨名智慧。今因命堪。具顯其通慧。六者上命不堪。破三種見。謂凡夫二乘及菩薩也。今因命堪。始得入菩薩法門。七者上因命不堪。明其人尊[1]卑。今因堪問。顯其法妙。八者自上已來。辨其由序。此品已去。明其正說也。文殊師利。此云妙德。首楞嚴經明。曾已成佛。號龍種尊。五十三佛中。文殊是歡喜藏摩尼寶積佛。現在[2]此方常喜世界。而示現為遊方菩薩。華嚴經云。從東方不動智佛金色世界來。又云文殊為無量諸佛母。法華經云。是釋迦九世祖師也。就此文[3]去。凡有六品。大開二章。初之一品。略明二智。次有五品。廣明二智。就此品內。復為二別。一明命問疾。二者受命。爾時佛告文殊師利汝行詣維摩詰問疾。此初命也文殊師利白佛言世尊彼上人者難為酬對。此第二次明受命。就文為三。一問疾前事。二正明問疾。三問疾後事。初章為二。一辨受命而來。二明因來故至。各為四句。初章四者。一明欲受命而往。前嘆淨名之德。[4]便往者起難遭之心。二正受命而往。三大眾隨從。四文殊與眾俱往。此初章也。深達實相。實相難測。二乘雖達。未窮其源。猶如兔馬。大士妙盡邊底。譬彼馬王。善說法要。上歎內達實相。今美外巧說法。謂善以約言。而舉多義。美其善得說法之要趣也。辨才無滯智慧無閡。辭辨圓應而無滯。成上善說法要。智慧周通而無閡。成上深達實相。一切菩薩法式悉[5]智諸佛祕藏無不得入。近知菩薩之儀式謂分內之解。遠悟諸佛之祕藏。謂分外之解。身口意三種密。名為祕藏。降伏眾魔。謂摧邪。遊戲神通。即顯正。神通變化。是為遊。為欲引物。於我非真。故名為戲也。又神通雖大。能者易之。於我無難。猶如戲也。又遊通化物。以之自娛。故名為戲。其慧方便皆以得度。大士。德不可盡。故末用二智結之。慧謂實慧也。方便謂方便慧也。窮實慧之原。盡方便之底。故稱為度。雖然當承佛聖旨詣彼問疾。此第二受命而往。其德若此。非所堪對。當承聖旨。然後行耳。於是眾中諸菩薩大弟子釋梵四天王咸作是念今二大士文殊師利維摩詰共談必說妙法即時八千菩薩五百聲聞百千天人皆欲隨從。此第三大眾隨從。既有勝聖。必說妙法。故率欲聞所未聞。弟子甚多。但云五百者。餘聲聞。專以離苦為心。不求勝法。故不同舉。五百弟子。智慧深入。樂聞勝法。所以共行。又此五百。以是內祕菩薩。外現聲聞。欲斥小揚大。故偏舉之。於是文殊師利與諸菩薩大弟子眾及諸天人恭敬圍繞入毘耶離大城。此第四文殊正往。上順佛旨。下益機緣。故與眾俱往。爾時長者維摩詰心念今文殊師利與大眾俱來即以神通力空其室內除去所有及諸侍者唯置一床以疾而臥。此第二明不來而至。就文亦四。一空室待賓。二文殊默領。三居士慰問。四文殊酬答。所以空室待賓者。凡有六義。一以室類如來剎土。二欲總攝群生。以為侍者。三借座燈王。四答普現色身問。五請飯香土。六凡諸空論長悉由之。又亦得生後五品。空無床座。生不思議品。空無侍者。生觀眾生品。天女現身。且是其事。空無眷屬。生佛道品。空理無二。生不二法門品。空無飲食。生香積品。問。何故唯置一床。以疾而臥。答。空室則明實慧。以疾而臥。辨方便慧。又空室為明波若。臥疾以明大悲。又空室。具上六義。臥疾。欲顯菩薩大悲之病。及眾生癡愛之疾也。文殊師利既入其舍見其室空無諸所有獨處一床。此第二文殊默領。言見之者得其旨。上空室現疾。既表空悲二道。權實兩慧。今還領此意也。時維摩詰言善來文殊師利不來相而來不見相而見。此第三淨名慰問。言不來相而來者。有人言。法身無來。應身有來。故云不來相而來。有人言。真諦無來。世諦有來。故言不來相而來。有人言。實法無來。相續有來。有人言。法界體無來。法界用有來。有人言。中道無來。假名有來。今明此文。非但近是賓主交言。以相慰問。遠貫一經。該通眾教。故前以此言。標其篇首。如大品無住住之言。涅槃不聞聞之旨。所以標此言者。為時眾謂文殊從菴園而來。及以淨名相見故。今明文殊。來是不來而來。見是不見而見。異凡夫二乘人也。以能不來而來。不見而見故。為善之極矣。文殊師利言如是居士若來已更不來若去已更不去所以者何來者無所從來去者無所至所可見者更不可見。此第四文殊師利酬答。成淨名之意也。若來已更不來者。此明三時無來義也。來已則[6]來。事已謝故無來也。又言去已更不去者。菴園望方丈。則見文殊有去。方丈望菴園。則見文殊有來。故明去來義也。來者無所從來者。此明菴園空也。去者無所至。此明方丈空也。來去既爾。見義亦然。且置是事。第二正明問疾。就文為兩。一請停傍論。二正問疾。不來來。不見見。雖是一化[1]夫宗。而言異於辨疾。聖旨未宣故。宜息傍論也。文殊師利言居士所疾寧可忍不。此下第二正明問疾。就文為兩。初明居士疾。次辨眾生疾。此二亦是深行菩薩。及發心之人。二種疾也。初章有三。一論疾體。二論空室。三論疾相。初文。前問次答。問有二意。一奉述佛問。二自發問。初有三問。前問疾之輕重。可忍為輕。不可忍為重。故言寧可忍不。療治有損。此第二問對治之損也。不至增乎。此第三問不治之增也。世尊慇懃致問無量。此總騰聖意。結前生後也。居士是疾何所因起。此第二文殊自發問亦有三。一問[2]初問病因。因何得病也。其生久如。此問得病來久近也。當云何滅。此問對治病。何時可滅也。維摩詰言從癡有愛則我病生。此第二答問也。上有六問。但答後三。兼前三也。如答病因。及久遠問。即兼答初病輕重。及後病增之問。若答病滅之問。即兼答第二病損問也。就答後三問。即為三別。但次第不同。前答第二久遠問。次答第三病滅問。後答第一病因問。從癡有愛則我病生者。眾生。以癡故起愛。愛故受身。身故有病。以愍彼病故。則有菩薩之病也。眾生之病。無始有之。菩薩。悲眾生故起病。則病亦久矣。以一切眾生病是故我病一切眾生病滅則我病滅。此答第三病滅問。有法譬合。菩薩之病。為物故生。彼病既滅。則吾病亦滅。所以者[3]何為眾生故入生死有生死則有病若眾生得離病者則菩薩無復病。夫法身無生。況復有形。既無有形。病何由起。然為彼受生。不得無形。既其有形。不得無病。若彼離病。菩薩無復病也。譬如長者唯有一子其子得病父母亦病若子病愈父母亦愈菩薩如是於諸眾生愛之若子眾生病則菩薩病眾生病愈菩薩亦愈。此舉譬及合[4]答。釋上病滅之問也。又言是[5]病何所因起。此答第一問也。問本在前。今答居後。故稱又焉。不前答者。但說病生滅久近既明。則大悲自顯。是以前答生滅。後答大悲也。菩薩病者以大悲起。菩薩前悲無窮。[6]與癡愛[7]但生後悲無盡。共群生俱滅。但眾生病原。起乎癡愛。菩薩疾本。生於大悲。問。菩薩病。因眾生起。云何因於大悲。答。因眾生。有大悲。因菩薩心悲。故有菩薩身病。文殊師利言居士此室何以空無侍者。此第二以論空室。淨名。前明空室。然後示病。此明由空故起[8]慈。即說實慧。生方便也。文殊。前問大悲之疾。[9]復問空室者。示大悲即空。亦由方便故。明實慧也。初有二問。一問空室。夫人所住。應有資生之物。而今廓然都空。何故爾耶。又凡病者。理必須侍。何故無耶。所以并問二事者。以俱無二事故。合問之也。問空室。明無法。問無侍者。顯無人。維摩詰言諸佛國土亦復皆空。答二問。即為二別。答初問凡有二番。平等之道。其理無二。十方國土。無不空者。曷為問一室空耶。而舉佛土者。惑者謂。眾生虛妄。依果可空。佛土真實。則不可空。又眾生無力持故可空。佛有力持。則應不空。故今明。佛得自在。尚不能使己國為有。況眾生土耶。又問以何為空。汝室以無物故空。十方佛土。宛然現[10]故有。何得空耶。答曰以空空。上空。是空慧空也。下空。是前境空也。要當以空慧觀之。然後一切空。非是無物然後空也。又問空何用空。法本自空。何用空慧空諸法耶。答曰以無分別空法故空。法雖自空。必須空慧。若無空慧。則於我為有。用此無分別空慧。故得其空[11]得其空[12]即於我非有也。所以名無分別空慧者。無智之生[13]也。起於分別。而諸法無相故。智無分別。故以無分別智。觀諸法空也。攝大乘論。正以空智為無分別智。又問空可分別耶。自上已來。明前境空。此下已去。欲辨智空。體空之慧。乃不分別。故知諸法空。即此能觀之慧。而體是有。可得分別耶。答曰分別亦空。此明空慧亦空也。若慧異於空。則是分別。以慧亦空。故無分別。所以云分別亦空。又問空當於何求。上因正觀以明空。惑者謂。空義在正。不在於邪。故問空義之所在。以明邪正不二也。答曰當於六十二見中求。六十二見。即畢竟空。故就諸見。以明空所在也。又問六十二見當於何求。上泯邪正。今齊縛解。故問諸見當於何求。答曰當於諸佛解脫中求。諸佛解脫。即畢竟空故。與諸見不二。所以求諸見於解脫。又問諸佛解脫當於何求。此欲明眾生與佛不二。故發斯問也。答曰當於一切眾生心行中求。惑者謂。諸佛解脫。在乎正觀。眾生心行。居愛見煩惱。故明眾生與佛本無二相。愛見煩惱。即大涅槃。故就眾生心行中。求佛解脫。又仁所問何無侍者一切眾魔及諸外道皆吾侍也。此答第二問也。前明空室。以顯於空。今答無侍。以顯於有。所以然者。以空室故。則上攝佛土一切皆空。以無侍故。下攝群生。以為侍者。又上明空室。則辨法空。今論無侍。明乎人有。法空。謂實慧也。人有。即方便慧也。故此經始末。皆[1]有二慧。所以者何眾魔者樂生死菩薩於生死而不捨外道者樂諸見菩薩於諸見而不動。魔樂著五欲。不求出世。故云樂生死。外道雖求出世。而執著己法。故云樂諸見。大[2]悲。觀生死同涅槃。故能不捨。觀諸見同正見。故能不動。不動不捨。故能得之為侍。問。不動不捨。云何為侍。答。不動不捨。是得正觀。得於正觀。則資養法身。為[3]其侍也。文殊師利言居士所病為何等相。此第三次論疾相。論疾相。應在問空室之前。但今欲空有互相成顯。前明疾有。次辨空室。今欲將[4]空室類疾亦空。故問疾相在空室後也。即事而觀。似若無病。而云有病。未見其相。是故問之。又四百四病。各有其相。大悲之疾。以何為相。是故問之。維摩詰言我病無形不可見。大悲無緣。無所不緣。以無所不緣故。應物有病。亦應物有相。以其無緣。則明我無病。無病故得有相耶。又解。應物有病。故託病方丈。而無有實。故稱無形。又問此病身合耶心合耶。惑者。聞病不可見。將謂心病無形。與心合故不可見。或謂。身病微細。[5]尚身合故不可見。故問身心合耶。答曰非身合身相離故亦非心合心如幻故。身相離者。明身空也。離是空之異名。心如幻者。明心空也。身是外形。所以云離。心動無方。故言幻也。身心尚無。病與誰合。以其無合故。不可見。又問地大水大火大風大於此四大何大之病。身心本是四大之所合成。身心可無。而四大或有。四百四病。因四大起。今是何大之病。羅什云。外道但說三大病。不說地大。佛法具明四大起病。故一大不調。百一病[6]總。四大合論。則有四[7]病四病。答曰是病非地大亦不離地大水大火大風大亦復如是。若即四大有病者。四大各處。則應有病。而四[8]大各處。則無有病。故知不即。若離四大有病者。四大合時。應無有病。而四大會。遂其有病。故知非離。非即非離。因緣假合。則知病空。而眾生病從四大起以其有病是故我病。菩薩與眾生病。俱非即離。但眾生病。從四大起。菩薩病。從眾生起。非實四大違反而生。爾時文殊師利問維摩詰言菩薩應云何慰喻有病菩薩。此第二明眾生病。即是始行菩薩也。就文為二。一明慰喻。三辨調伏。慰喻。就前無病之人。安慰曉喻有疾之者。調伏。據抱病之人。自調伏其心。以始行之人。既受此身。復縈病苦。則戀生畏死。便增長生死。不得習於正觀。故曉喻安慰。令身處疾自行化他。又調伏。明抱病之人。有其心病故。須自調也。又慰喻。令其集善。調伏。令其離惡。又慰喻。令習有行。調伏。使悟空解。約位分者。慰喻。是外凡夫三十心前人。調伏。就內凡夫三十心已上也。上辨淨名病。初地已上至[9]佛也。故此品具明一切賢聖。初[10]奉。前問次答。然慰喻有疾。應自文殊。而問淨名者。凡有三義。一[11]白時眾[12]注心有在。二者取證於病人。乃[13]所心審慰喻之實。三者本是無病人。能慰喻耳。淨名雖復現疾。實自無疾。故能慰喻也。維摩詰言說身無常不說厭離於身。就答內為[14]三。初正答。次總結。正答為二。前就行門明慰喻[15]耳。次就願門明慰喻。行門明慰喻[16]行。初就所離行。次明所得行。但慰喻多門。若為貪生畏死具縛凡夫。則不能為說無常。正可將護其意云。不久疾愈。若[17]慰聲聞之人者。[18]為說無常。令疾斷煩惱早入涅槃。今此文。慰喻菩薩。令捨遠凡聖。自行化他也。說身無常者。此破常倒。異凡夫也。凡夫之人。貪著此身。戀生畏死。不觀無常。故[19]不為說無常。今始行之人。知身必磨滅。豈可貪哉。不說厭離於身者。破無常倒。異二乘人也。二乘觀身無常。而便厭離。欲入涅槃。故[20]今安身處疾。自行化人。不應求證二乘也。說身有苦不說樂於涅槃說身無我而說教導眾生說身空寂不說畢竟寂滅。或有雖聞無常。猶謂不苦。故為說苦。或有雖聞於苦。猶謂苦樂有主。為說空無我。[21]譬如大樹。非一斧所傾。累根既深。非一法能滅。故具說四非常也。雖見身苦。不樂。涅槃之樂。雖知無我。不以眾生空故廢於教導。雖解身空。而不取涅槃畢竟之空。故能安住生死。與群生同疾。故慰喻之者。令其識所應行及所不應行也。說悔[22]無罪而不說入於過去。上為利根人。說菩薩行。今為鈍根未悟。更說法。又上破八倒。就離煩惱門。以明慰喻。今就離業門。以明慰喻。今日之病。必由前罪故。令其懺悔。故云說悔前罪。既言有前罪。則[1]似業有性罪。從未來至現在。從現在入過去。是故今明不入過去。不入過去者。罪本性空故。無罪可謝入也。次己之疾愍於彼疾。上就煩惱業門。以[2]門慰喻。今就苦報門。明慰喻也。令其推己而悲物也。我今微病。苦痛尚爾。況惡趣群生受無量苦耶。又我有智慧。猶[3]弊疾苦。況不達者乎。推己愍彼。是大士兼濟之懷故。聞此法。則不戀生畏死。宜自行化他人。當識宿世無數劫苦當念饒益一切眾生。無數劫來。受苦無量。今苦須臾。何足致憂。但當力疾救彼苦耳。憶所修福。外國法。從生至終。所作福業。一一書記。將終之時。令傍人為說。令其恃福。心不憂畏。念於淨命。自念從生至終。常行正命。必至善趣。何所憂耶。又勿為救於身疾。作諸邪業。以救命也。勿生憂惱。疾者多憂。多憂故生惱。故[4]明[5]從憂無益。橫致惱耳。常起精進。病好懈怠。故勸令精進。假使身逝命終。而意不捨也。當作醫王療治眾病。上就行門。明慰喻。今就願門。明慰喻。令其因疾。發弘誓願。當作醫王。療治一切身心疾也。菩薩應如是慰[6]諭有疾菩薩令其歡喜。總結之也文殊師利言居士有病菩薩云何調伏其心。此第二明調伏。外有巧喻。內有善調。則能彌歷生死。與群生同疾。辛酸備經。而不[7]以苦。此即淨名現疾之意也。前問。次答。調伏者。心猶奔逸之馬。難可禁制。故以善巧方便。先調而後伏也。今將明調伏之法。故前問之。維摩詰言有疾菩薩應作是念今我此病皆從前世妄想顛倒諸煩惱生無有實法誰受病者。此第二答。就文為三。一明自行化他調伏。二明自行化他調伏有其得失。三明非調不調乃名調伏。初文又三。一自行調伏。即是實慧。二化他調伏。謂為方便慧。三合明自行化他調伏。即合明二慧。初文有三。一眾生空。二諸法空。三空病亦空。用此三門。調心令伏也。初文四句。一將[8]來況本。今既有苦即推苦。苦由於病。病由於身。身由妄想。妄想既不實。身亦不實。身既不實。苦豈實耶。所[9]以者何四大合故假名為身四大無主身亦無我。此第二句。以本況末。前就隔世。推無我。今就即世。推無我。又前就身因。今四大。是身緣故。並無我。唯見四大。不見一主。如其有主。則應有我。而實不爾。故知無主。四大是身本。本既無主。身為其末。豈有我耶。又此病起皆由著我是故於我不應生著。此第三句。顯出其過。汎論病起有二。一由過去世著我。備生結業。結業果[10]報則現受苦。二由現在著我故心惱。心惱則病增也。既知病本即除我[11]想及眾生想。第四句結除我也。什公云。其病本者。所謂我也。僧肇公云。[12]我本者。即上妄想也。因有妄想故。見我及眾生。若悟妄想是顛倒。則無我無眾生。當起法相。自上以來。重推無我。自此文去。假法破我。雖於空為病。於我為藥。故借法除我。應作是念但以眾法合成此身起唯法起滅唯法滅。釋法想也。五陰諸法。假會成身。起唯諸法共起。滅唯諸法共滅。無別有真宰主其起滅者。既除我想。唯見緣起諸法。故名法想。又此法者各不相知起時不言我起滅時不言我滅。前句明唯法。此句辨非人起。以諸法緣合則有。緣散則離。聚散無先期。故法法不相知也。彼有疾菩薩為滅法想當作是念此法想者亦是顛倒。顛倒者是則大患我應離之。此下第二。次辨法空。前借法以除我。此法於我為藥。於空為病。所以除之。非實有法而除法也。顛倒故有法。所以須離。云何[13]高離離我我所。我為其內。自外諸法。皆是我之所有。[14]所有。是對我之法。我既已無。所有豈獨[15]立耶。云何離我我所謂離二[16]法謂不念內外諸法行於平等。內者我也。外者一切法也。此即相對為二。謂不念之。行於平等。故稱離也。云何平等謂我等涅槃等。我者。窮下之人也。涅槃者。極上之法也。極上窮下。齊之一觀。故稱平等。所以者何我及涅槃此二皆空以何為空但以名字故空如此二法無決定性。因背涅槃。故名吾我。以捨吾我。故名涅槃。二法相待。則有名生。既相待有名。則無決定。所以空也。得是平等無有餘病唯有空病空病亦[17]空。此第三明空[18]病亦空。自上以來。破有明空。有既不立。空亦無從。謂非空非有。始名正觀。是有疾菩薩以無所受而受諸受未具佛法亦不滅。受而取證也。此下第二。次明化他調伏。就文亦三。初明為物受生。二明為物忍苦。三即除物病。無所受者。即是空病亦空故。心不受著空有也。而受諸受者。心雖無所受。而為物受生及生中苦樂等。以為物受生。則具行眾行。名為佛法。若未具眾行。亦不滅三受。而取二乘涅槃也。設身有苦當念惡趣眾生起大悲心我既調伏亦當調伏一切眾生。此第二。次明為物忍苦。我有功德智慧之身。既尚苦痛如是。況惡趣眾生受苦無量耶。故起於[1]悲。我既因三空自調。亦當調伏一切也。但除其病而不除法。將欲尋物病原故。前釋斷義。菩薩自斷我及空等三病。今復須斷眾生三病。者實無三法可除。但除空謂病耳。如眼病故見空華。但除眼病。無空華法可除。故云不除法也。又一義。不除者。但破眾生執性有等病。不除因緣假名法也。故涅槃云。[2]但斷取著。不斷我見。我見者。即佛性也。此二各有其義。非無兩釋也。為斷病[3]本而教導之。此第三。正明為物斷病。前標病本教導二章門。次釋二門。此初標也。何謂病本謂有攀緣從有攀緣則為病本何所攀緣謂之三界。此釋病本章門也。上說菩薩自尋病本。以理安心。故能[4]處疾不[5]憂。今明為斷眾生病故。推其病原。然後應其所宜也。[6]標神微動。則心有所囑。心有所囑。名為攀緣。攀緣取相。是妄想之始。病之本也。妄想既緣。則美惡以分。美惡既分。則憎愛並熾。所以眾結煩於內。萬病生於外。其能緣之心。既是妄想。所緣之境。不離三界。所以然者。三界外。是無漏無為。而妄想之心。是有所得故。是有為有漏。故是三界也。云何斷攀緣以無所得若無所得則無攀緣何謂無所得謂離二見何謂二見謂內見外見是無所得。此釋教導斷病本章門也。病本既是有所得。斷病則是無所得。無所得者。心不得一切法也。若心得一切法。則心有所生。心有所生。則心有所縛。不得離生老病死憂悲苦惱。若心無所得。則心無所縛。故得離生老[7]病也。所言無所得者。即不得內外二見。名無所得。非別有無所得也。故云內見外見是無所得。內外者。內有妄想。外有諸法。名為內外也。文殊師利是為有疾菩薩調伏其心為斷老病死苦是菩薩菩提若不如是已所修治為無惠利。第三合明自行化他調伏。有法譬合。以能如上斷自他病本。即是調自他之心。病本既斷。則老病死除。以兼斷自他故。是菩薩菩提。異二乘也。所以[8]徧言菩提者。菩提以實益為道。若兼斷自他。則得於寂觀。故能有實益。若不爾者。則於己無利。於物無惠。譬如勝怨乃可為勇。此譬說也。老病死等。是菩薩怨。亦是眾生怨。又眾生怨。即是菩薩怨。以菩薩觀物如子。子怨即父怨也。若不除子怨。父怨亦不除也。如是兼除老病死者菩薩之謂也。此合譬也。二乘但除自怨。菩薩則有兼濟之道也。彼有疾菩薩作是念如我[9]所病非真非有眾生病亦非真非有。此第二。明自行化他調伏。有其得失。就文亦有三。一明自行調伏得失。成上自行。二明化他調伏得失。成上化他。三合明自行化他調伏得失。成上合明自行化他也。所以須得失者。世人相與欲為菩薩自行化他。鄙於二乘。欣乎大道。但學菩薩行。有巧不巧。故成得失。以須明之也。初文但辨其得。略不明失。如我此病非真非有者。敘菩薩自悟也。眾生病亦非真非有者。明眾生未達也。上論生老死是身病。計我及攀緣。是其心病。此之二病。非真亦非有也。有人言。非真即非真諦。非有即非俗諦。即中道正觀也。又言非真者。非是真實。即非性實也。非有者。亦非因緣假有。故雙非性假。悟病空也。所以了病空者。若病是實有者。則自他病不可除。以其非真有故。可得除之。以其可除故。悲心即生。弘誓便起。故有兼濟之道也。作是觀時於諸眾生若起愛見大悲即應捨離。此第二明化他得失。若能如上。了自病及眾生病。非真非有。而起悲者。則唯得不失。但此觀未[10]能。見眾生愛之而起悲者。名愛見大悲。見即見使。愛謂愛使。此雖悲心。雜以愛見故。宜應捨之也。所以者何菩薩斷除客塵煩惱而起大悲。此釋上捨離愛見義也。心本清淨。無有塵垢。妄想因緣故。橫生愛見。故名之為客塵。除此客塵。而起悲也。愛見悲者則於生死有疲厭心若能離此無有疲厭在在所生不為愛見之所覆也。夫有所見。必有所滯。有所愛。必有所憎。此有極之道。安能致無極之用。若能離此。則法身化生。無在不在。生死無窮。不覺為遠。何有愛見之覆。疲厭之勞。所生無縛能為眾生說法解縛。愛見既除。法身既立。則所生無縛。亦能解彼縛也。如佛所說若自有縛能解彼縛無有是處若自無縛能解彼縛斯有是處是故菩薩不應起縛。此引佛誠言。證於[1]大悲義。勸捨縛也。何謂縛何謂解。前引佛言。今解釋縛解。此標二章門也。貪著禪味是菩薩縛以方便生是菩薩解。此約定慧二門。釋縛解章門也。今前就定門。貪著禪味。有二種過失。一彰自行。二彰化他。所以為縛。若為物受生。則彼我蒙利。名巧方便。故稱為解。又無方便慧縛有方便慧解無慧方便縛有慧方便解。此就慧門。以釋縛義。前標二章。一明慧之縛解。二標方便縛解。慧縛解者。無方便故慧縛也。若有方便。在慧便解也。方便亦然。無慧則方便為縛。有慧則方便解也。何謂無方便慧縛謂菩薩以愛見心莊嚴佛土成就眾生於空無相無作法中而自調伏是名無方便慧縛。此釋慧縛解章門。前釋於縛。次釋於解。所言慧方便者。此義不同。今依羅什意。觀空不[2]證。涉有不著。此之二[3]巧。名為方便。六地已還。未能無礙。當其觀空。則無所取著。及其出觀。嚴土化人。則生愛見。故拙於涉動。妙於靜觀。然觀空不取相。雖是方便。而但慧受名。故此文。但取涉有不著。名為方便。問。詳什公解意。直是釋慧與方便二義不同。未見慧方便縛解之所以。請為通之。答。初門隨有起染。名無方便。入空自調。稱之為慧。如此行者。不能以空慧。導於涉有。令無所著。故此空慧稱之為縛。又不能即三空。而修嚴土化人二行。故此空慧則稱為縛。何謂有方便慧解謂不以愛見心莊嚴佛土成就眾生於空無相無作法中以自調伏而不疲厭是名有方便慧解。此釋有方便慧解章門也。什公云。七地已上。得於並觀。故能動靜不二。名有方便慧解。問。此云何名慧解耶。答。嚴土化人。隨有不著。名方便。入空自調。稱之為慧。如此修者。能以空導有。不著故。方便義成。而在慧方解。又能即三空而修二行。故名慧解。何謂無慧方便縛謂菩薩住貪欲瞋恚邪見等諸煩惱而[4]植眾德本是名無慧方便縛。此釋方便縛解章門也。今前釋縛門。若是慧之縛解。就六地已還。[5]七地已上。論其縛解。此對就初發心已上及聖位已還。論其縛解。又初對。約二乘。以對菩薩。論其縛解。二乘為縛。菩薩為解。此對。就凡夫。以對菩薩。論其縛解。凡夫為縛。菩薩為解。若然者。則具攝眾義。無不盡矣。今先明無慧方便縛者。不能觀空斷惑。故名無慧。以涉有行善。名有方便。如此修者。以無慧涉有。而為諸使所染。故名方便縛矣。又不能即二行而遊三空。故名無慧方便縛也。何謂有慧方便解謂離貪欲瞋恚邪見等諸煩惱而殖眾德本迴向阿耨菩提是名有慧方便解。此釋有慧方慧解章門也。此明觀空除惑。名為有慧。涉有修善。名有方便。如此修者。以有慧故。導有行不著。故名為解。文殊師利彼有疾菩薩應如是觀諸法。從上非真非有。訖至此文。勸菩薩依斯文以起觀行也。又復觀身無常苦空無我是名為慧。明無我是名為慧雖身有疾常在生死饒益一切而無厭惓是名方便。上來一周。約空有明權實二慧。亦是空悲二道。今就五門觀。以釋慧與方便。既約五門觀。以明實慧。則實慧具照空有。如照無常苦。即有慧也。照空無我。謂空慧也。故知實慧具照空有。問。照無常苦。云何是實慧耶。答。此身實是無常。故名為實。又觀無常。實能破常倒。故名為實。又此文是大乘四非常故。名為實也。二乘觀無常。而厭生惓死。欲入涅槃。名無方便。大士觀無常。而能不厭。即善入嶮難。故名巧方便也。又復觀身身不離病病不離身是病是身非新非故是名為慧設身有疾而不永滅是名方便。此偏就身病。以明權實二慧也。此是。病[6]身。身即為病。既無別體。何得以身為故。用病為新。既悟無新故。則無病與身。便入實慧。故稱為慧也。既有此慧。而能與物同病。不取涅[7]槃。故名方便。問。何故就身病不相離。及無新故。明實慧耶。答。以始行之人。厭病著身故。今此身病。既不相離。何故厭病而保著身[8]邪。又令了悟身之與病。相假而有。無實故空。為此因緣。故作是說。文殊師利有疾菩薩應如是調伏其心。第三明兩捨觀也。此文遠結調伏一章也。近結上二慧得失。能悟如斯得失者。為調伏心矣。不住其中亦復不住不調伏心所以者何若住不調伏心是愚人法若住調伏心是聲聞法是故菩薩不當住於調伏[9]心不調伏心離此二法是菩薩行。自上以來。明於調伏。今明非調不調者。惑者聞調伏之言。便捨不調住調。則心猶未調。若能調不調兩捨。心無所依。得正觀者。始是調心法也。在於生死不為污行住於涅槃不永滅度是菩薩行非凡夫行非賢聖行是菩薩行非垢行非淨行是菩薩行雖過魔行而現降伏眾魔是菩薩行雖求一切智無非時求是菩薩行。此文歷法。明於正觀。為[1]其調伏。或凡聖兩忘。或因果俱離。或[2]徧泯而俱遊。或二捨而[3]偏用。並易可明也。無非時求者。一切智未成。而中道。取二乘證。謂非時求也。雖觀諸法不生而不入正位是菩薩行。正位者。小乘取證之位也。三乘同觀無生。慧力弱者。不能自出。慧力[4]弱者。超而不證。雖觀十二緣起而入諸邪見是菩薩行。觀緣起是斷邪見之道。而能反同邪見者。非二乘之所能也。雖攝一切眾生而不愛著是菩薩行。攝謂四攝法也。四攝是愛念眾生法。今明愛而不[5]著也。雖樂遠離而不依身心盡是菩薩行。小離離憒鬧。大離離身心盡。菩薩雖樂大離。而不依恃也。雖行三界而不壞法性是菩薩行。三界即法性故。現生三界。而不壞法性。雖行[6]於[7]空而殖眾德本是菩薩行。行空欲以除有。而方殖眾德本者。即空為有用也。雖行無相而度眾生是菩薩行。行無相。欲除取眾生相。而方度眾生者。以無相無礙相也。雖行無作而現受身是菩薩行。行無作。欲不造生死。而方便。現受身者。無作不礙作也。雖行無起而起一切善行是菩薩行。無起者。於一切處。畢竟不起心也。而方起一切善行。以無起而無所不起也。雖行六波羅蜜而遍知眾生心心數法是菩薩行。六度並是無相法也。無相。應無所知。而方遍知眾生心行。以無知而無所不知也。雖行六通而不漏盡是菩薩行。大士。觀漏即無漏。故能永處生死。與物同漏。豈以漏盡。而異於不漏盡乎。雖行四無量心而不貪著生於梵世是菩薩行。四無量行。則應生四禪地。而偏言梵者。以眾生宗事梵天故。舉其宗也。又四禪地。通名梵也。雖行禪定解脫三昧而不隨禪生是菩薩行。禪謂四禪也。定謂四空也。解脫八解脫也。三昧空無相無作也。菩薩行其因。而不取其果。可謂自在行矣。雖行四念處而畢竟不永離身受心法是菩薩行。小乘。觀四法而取證。菩薩雖觀此四法。不永離而取證也。雖行[8]四懃而不捨身心精進是菩薩行。小乘行四正懃。功用若究竟。捨入涅槃。菩薩。雖同其行而不同其捨。雖行四如意足而得自在神通是菩薩行。雖同小乘。行如意足。而久得大乘自在神通。如意足。是神通之因也。雖行五根而分別眾生諸根利鈍是菩薩行。小乘。唯自修己根。不善知人根。菩薩。雖同自修。而善知人根。雖行五力而樂求佛十力是菩薩行雖行七覺分而分別佛之智慧是菩薩行雖行八聖道而樂行無量佛道是菩薩行。此明現行淺法。而內已實。入深法也。雖行止觀助道之法而不畢竟墮於寂滅是菩薩行。止觀與定慧異者。定慧為果。止觀為因也。初繫心在緣。名為止。深達分別。稱為觀。此二是助涅槃之法。菩薩因之而行。而不[9]須隨涅槃也。雖行諸法不生不滅而以相好莊嚴其身是菩薩行雖現聲聞辟支佛威儀而不捨佛法是菩薩行雖隨諸法究竟淨相而隨所應為現其身是菩薩行雖觀諸佛國土永寂如空而現種種清淨佛土是菩薩行雖得佛道轉于法輪入於涅槃而不捨於菩薩之道是菩薩行。雖得佛道空竟。而現行因。即果不礙因也。說是法時文殊師利所將大眾其中八千天子皆發阿耨多羅三藐三菩提心。此第三問病後事。經本不同。或言天眾。或云大眾。無所妨也。然應是大眾也。</w:t>
      </w:r>
    </w:p>
    <w:p>
      <w:pPr/>
      <w:r>
        <w:rPr>
          <w:rFonts w:ascii="Noto Sans KR" w:hAnsi="Noto Sans KR" w:eastAsia="Noto Sans KR"/>
          <w:b/>
          <w:sz w:val="17"/>
        </w:rPr>
        <w:t>한국어 직역</w:t>
      </w:r>
    </w:p>
    <w:p>
      <w:pPr>
        <w:pStyle w:val="TranslationText"/>
      </w:pPr>
      <w:r>
        <w:rPr>
          <w:rFonts w:ascii="Noto Sans KR" w:hAnsi="Noto Sans KR" w:eastAsia="Noto Sans KR"/>
          <w:sz w:val="20"/>
        </w:rPr>
        <w:t>이 품이 오게 된 뜻은 다음과 같다. 여덟 가지 인연이 있다. 첫째, 「제자품」은 성문의 작은 도를 밝힌 것이고, 「보살품」은 인위(因位)에 있는 사람을 위한 것이므로, 모두 질병에 관한 일을 감당하지 못하였다. 문수사리는 옛적의 여러 부처였으므로, 질병을 묻는 일을 감당할 수 있었다. 둘째, 지인(至人)의 변화와 방편은 일정한 방향이 없고, 숨고 드러나는 자취가 서로 다르며, 길고 짧음이 번갈아 응하여, 중생의 사정에 맞춘다. 근기에 따라 깨닫게 하는 임무가 문수에게 맡겨졌으므로, 질병을 물으러 간다. 셋째, 위에서는 여러 사람에게 명하여 그들의 옛날 일을 서술하게 하였고, 다음에는 문수에게 명하여 지금의 일을 서술한다. 넷째, 위에서는 명을 받았으나 감당하지 못함으로써 다른 사람을 통해 정명(淨名)의 덕을 드러냈고, 지금은 명을 감당할 수 있는 이를 통해 정명이 스스로 자신의 덕을 드러낸다. 다섯째, 위에서는 명을 감당하지 못함을 통해 대부분 정명의 지혜를 밝혔다면, 지금은 명을 감당할 수 있음을 통해 그 신통과 지혜를 함께 온전히 드러낸다. 여섯째, 위에서는 명을 감당하지 못함을 통해 세 종류의 견해를 깨뜨렸으니, 곧 범부·이승·보살의 견해이다. 지금은 명을 감당할 수 있음을 통해 비로소 보살법문에 들어가게 된다. 일곱째, 위에서는 명을 감당하지 못한 것을 통해 그 사람들의 높고 낮음을 밝혔고, 지금은 질병을 묻는 일을 감당함을 통해 그 법의 미묘함을 드러낸다. 여덟째, 위로부터 지금까지는 그 유서(由序)를 밝혔고, 이 품 이후부터는 정설(正說)을 밝힌다. 문수사리(文殊師利)는 여기 말로 묘덕(妙德)이라 한다. 『수릉엄경』에서는 일찍이 이미 부처를 이루어 용종존(龍種尊)이라 불렸다고 밝혔다. 오십삼불 가운데에서 문수는 환희장마니보적불(歡喜藏摩尼寶積佛)이고, 현재 이 방면의 상희세계(常喜世界)에 있으면서 유방보살(遊方菩薩)의 모습으로 나타난다. 『화엄경』에서는 말한다. “동방 부동지불(不動智佛)의 금색세계(金色世界)에서 왔다.” 또 문수는 한량없는 여러 부처의 어머니라고 한다. 『법화경』에서는 석가의 아홉 세대 앞 스승이라고 한다. 이 글 이하에는 모두 여섯 품이 있는데, 크게 두 장으로 나눈다. 처음 한 품에서는 두 지혜를 간략히 밝히고, 다음 다섯 품에서는 두 지혜를 널리 밝힌다. 이 품 안에서도 다시 두 갈래로 나눈다. 첫째는 질병을 물으라고 명하는 것을 밝히고, 둘째는 명을 받는 것이다. 그때 부처께서 문수사리에게 말씀하셨다. “그대는 유마힐에게 가서 병을 물어라.” 이는 첫째로 명하는 것이다. 문수사리가 부처께 아뢰었다. “세존이시여, 저 상인(上人)은 응대하기가 어렵습니다.” 이는 둘째로 명을 받는 것을 밝힌 것이다. 글을 세 부분으로 나눈다. 첫째는 질병을 묻기 전의 일이고, 둘째는 바로 질병을 묻는 것이며, 셋째는 질병을 물은 뒤의 일이다. 첫째 장은 둘로 나눈다. 첫째는 명을 받고 오는 것을 밝히고, 둘째는 옴으로 말미암아 도착하는 것을 밝힌다. 각각 네 구로 나눈다. 첫째 장의 네 가지는 다음과 같다. 첫째, 명을 받아 가려 함을 밝히되, 먼저 정명의 덕을 찬탄하여 가려는 이들이 만나기 어렵다는 마음을 일으키게 한다. 둘째는 실제로 명을 받아 가는 것이고, 셋째는 대중이 따라가는 것이며, 넷째는 문수가 대중과 함께 가는 것이다. 이는 첫째 장이다. “실상에 깊이 통달했다”라고 하였다. 실상은 헤아리기 어렵다. 이승도 비록 통달하지만, 아직 그 근원을 다하지 못하니, 마치 토끼와 말과 같다. 대사(大士)는 오묘하게 그 끝까지 다하니, 저 마왕(馬王)에 비유된다. “법의 요체를 잘 설한다”라고 하였다. 위에서는 안으로 실상에 통달함을 찬탄하였고, 지금은 밖으로 교묘하게 설법함을 찬미한다. 곧 간략한 말로 잘 설명하여 많은 뜻을 들어 보이는 것을 말한다. 그가 설법의 요체와 취지를 잘 얻었음을 찬미하는 것이다. “변재에 막힘이 없고 지혜에 걸림이 없다”라고 하였다. 말과 변재가 두루 응하여 막힘이 없는 것은 위의 ‘법의 요체를 잘 설한다’는 말을 완성하고, 지혜가 두루 통하여 걸림이 없는 것은 위의 ‘실상에 깊이 통달했다’는 말을 완성한다. “모든 보살의 법식(法式)을 모두 알고, 모든 부처의 비장(祕藏)에 들어가지 못한 것이 없다.” 가깝게는 보살의 의식과 법식을 아는 것이니, 자기 분수 안의 이해를 말하고, 멀리로는 여러 부처의 비장을 깨닫는 것이니, 자기 분수 밖까지 미치는 이해를 말한다. 몸·입·뜻의 세 가지 비밀을 비장(祕藏)이라 한다. “온갖 마군을 항복시킨다”는 것은 사악함을 꺾는 것을 말한다. “신통을 유희한다”는 것은 곧 바름을 드러낸다. 신통으로 변화하는 것이 ‘노닌다[遊]’는 뜻이고, 중생을 이끌고자 하는 까닭에 하는 것이며, 자기에게는 참된 실체가 아니므로, ‘유희[戲]’라고 한다. 또 신통이 비록 크더라도 능한 이에게는 쉬워서, 자기에게 아무 어려움이 없으니, 마치 놀이와 같기 때문이다. 또 신통으로 노닐며 중생을 교화하고, 그것으로 스스로 즐기므로, ‘유희’라고 한다. “그 지혜와 방편을 모두 이미 건너 마쳤다.” 대사의 덕은 다 말할 수 없으므로, 마지막에 두 지혜로 이를 맺는다. ‘지혜’는 실혜(實慧)를 말하고, ‘방편’은 방편혜(方便慧)를 말한다. 실혜의 근원을 궁구하고, 방편의 바닥까지 다하였으므로, ‘건넜다[度]’고 한다. “비록 그렇기는 하나, 마땅히 부처의 성스러운 뜻을 받들어 그에게 가서 병을 묻겠습니다.” 이는 둘째로 명을 받아 가는 것이다. 그의 덕이 이와 같아서 본래 응대할 만한 상대가 아니지만, 성스러운 뜻을 받들고 그 뒤에야 가겠다는 것이다. 이에 대중 가운데 여러 보살과 큰 제자들, 제석·범천·사천왕이 모두 이렇게 생각하였다. “이제 두 대사 문수사리와 유마힐이 함께 담론하면 반드시 묘법을 설할 것이다.” 곧 팔천 보살과 오백 성문과 백천 천인들이 모두 따라가고자 하였다. 이는 셋째로 대중이 따라가는 것이다. 이미 뛰어난 성인이 있으니, 반드시 묘법을 설할 것이다. 그러므로 대체로 아직 듣지 못한 것을 듣고자 하였다. 제자는 매우 많았지만, 다만 오백 명이라고 한 것은, 나머지 성문들은 오로지 괴로움을 벗어나는 것을 마음으로 삼아 수승한 법을 구하지 않았으므로, 함께 들지 않은 것이다. 오백 제자는 지혜가 깊이 들어갔고, 수승한 법 듣기를 좋아했으므로, 함께 간 것이다. 또 이 오백 명은 안으로는 보살임을 감추고, 밖으로는 성문을 나타낸 이들이며, 소승을 꾸짖고 대승을 드날리려 하였으므로, 특별히 이들을 든 것이다. 이에 문수사리는 여러 보살과 큰 제자 무리 및 여러 천인에게 공경히 둘러싸여 비야리 대성으로 들어갔다. 이는 넷째로 문수가 실제로 가는 것이다. 위로는 부처의 뜻을 따르고, 아래로는 근기 있는 중생을 이롭게 하므로, 대중과 함께 간 것이다. 그때 장자 유마힐은 마음속으로 생각하였다. “이제 문수사리가 대중과 함께 온다.” 곧 신통력으로 방 안을 비워 모든 물건과 시자들을 없애고, 오직 침상 하나만 놓은 채 병들어 누워 있었다. 이는 둘째로 ‘오지 않으면서 도착함’을 밝히는 것이다. 글을 또한 네 부분으로 나눈다. 첫째는 방을 비워 손님을 기다리는 것이고, 둘째는 문수가 말없이 그 뜻을 알아차리는 것이며, 셋째는 거사가 위문하는 것이고, 넷째는 문수가 응답하는 것이다. 방을 비워 손님을 기다린 까닭에는 모두 여섯 가지 뜻이 있다. 첫째는 방을 여래의 찰토에 견주는 것이고, 둘째는 모든 중생을 총괄하여 거두어 시자로 삼고자 한 것이며, 셋째는 등왕(燈王)에게서 자리를 빌리는 것이고, 넷째는 보현색신(普現色身)에 관한 물음에 답하는 것이며, 다섯째는 향토(香土)에 밥을 청하는 것이고, 여섯째는 대체로 온갖 공(空)에 관한 긴 논의가 모두 여기에서 말미암는 것이다. 또한 뒤의 다섯 품을 낳는다고도 할 수 있다. 비어 있어서 침상과 좌구가 없다는 데서 「불사의품」이 생기고, 비어 있어서 시자가 없다는 데서 「관중생품」이 생기며, 천녀가 몸을 나타내는 것이 곧 그 일이다. 비어 있어서 권속이 없다는 데서 「불도품」이 생기고, 공의 이치가 둘이 아니라는 데서 「불이법문품」이 생기며, 비어 있어서 음식이 없다는 데서 「향적품」이 생긴다. 묻는다. 어째서 오직 침상 하나만 두고 병들어 누워 있었는가? 답한다. 빈 방은 실혜를 밝히고, 병들어 누운 것은 방편혜를 밝힌다. 또 빈 방은 반야를 밝히고, 병들어 누운 것은 대비를 밝힌다. 또 빈 방에는 위의 여섯 뜻이 갖추어져 있고, 병들어 누운 것은 보살의 대비에서 비롯된 병과 중생의 치애(癡愛)에서 비롯된 병을 드러내고자 한 것이다. 문수사리가 그의 집에 들어가 보니 방은 비어 아무것도 없고, 홀로 침상 하나에 누워 있었다. 이는 둘째로 문수가 말없이 뜻을 알아차린 것이다. ‘보았다’고 한 것은 그 뜻을 터득했다는 말이다. 앞에서 방을 비우고 병을 나타낸 것은 이미 공(空)과 비(悲) 두 도를 나타내고, 권혜와 실혜 두 지혜를 나타낸 것이니, 지금 다시 이 뜻을 알아차린 것이다. 그때 유마힐이 말하였다. “잘 오셨습니다, 문수사리여. 오지 않는 모습으로 오셨고, 보지 않는 모습으로 보셨습니다.” 이는 셋째로 정명이 위문하는 것이다. “오지 않는 모습으로 왔다”는 말에 대해 어떤 이는 말한다. 법신은 오는 것이 없고, 응신은 오는 것이 있으므로, ‘오지 않는 모습으로 왔다’고 한 것이다. 어떤 이는 말한다. 진제에는 오는 것이 없고, 세제에는 오는 것이 있으므로, ‘오지 않는 모습으로 왔다’고 한 것이다. 어떤 이는 말한다. 실법에는 오는 것이 없고, 상속에는 오는 것이 있다. 어떤 이는 말한다. 법계의 체에는 오는 것이 없고, 법계의 용에는 오는 것이 있다. 어떤 이는 말한다. 중도에는 오는 것이 없고, 가명에는 오는 것이 있다. 지금 이 글을 밝히자면, 가깝게는 단지 손님과 주인이 말을 주고받으며 서로 위문하는 것일 뿐 아니라, 멀리로는 한 경 전체를 꿰뚫고 여러 가르침을 두루 포괄한다. 그러므로 앞에서 이 말을 가지고 그 편의 첫머리를 표방하였다. 『대품반야』의 ‘머묾 없이 머문다[無住住]’는 말이나, 『열반경』의 ‘듣지 않으면서 듣는다[不聞聞]’는 뜻과 같다. 이 말을 표방한 까닭은, 당시 대중이 문수가 암라원에서 왔다고 여기고, 또 정명과 서로 만났다고 여겼기 때문이다. 지금 밝히려는 것은 문수가 오는 것이 ‘오지 않으면서 오는 것’이고, 보는 것이 ‘보지 않으면서 보는 것’이어서, 범부와 이승의 사람들과 다르다는 점이다. 오지 않으면서 올 수 있고, 보지 않으면서 볼 수 있기 때문에, 좋음의 극치가 된다. 문수사리가 말하였다. “그렇습니다, 거사여. 만약 이미 왔다면 다시 오는 것이 아니고, 이미 갔다면 다시 가는 것이 아닙니다. 왜냐하면 오는 자는 오는 곳이 없고, 가는 자는 이르는 곳이 없으며, 볼 수 있는 것은 다시 볼 수 없기 때문입니다.” 이는 넷째로 문수사리가 응답한 것이다. 정명의 뜻을 성취한다. “이미 왔다면 다시 오는 것이 아니다”라는 것은 삼세에 ‘옴’이 없다는 뜻을 밝힌 것이다. 이미 왔다면 곧 ‘옴’은 일이 이미 지나갔으므로 더 이상 오는 것이 없다. 또 “이미 갔다면 다시 가는 것이 아니다”라고 한 것은, 암라원에서 방장을 바라보면 문수가 가는 것이 있다고 보이고, 방장에서 암라원을 바라보면 문수가 오는 것이 있다고 보이므로, 가는 것과 오는 것의 뜻을 함께 밝힌 것이다. “오는 자는 오는 곳이 없다”는 것은 암라원이 공함을 밝힌 것이고, “가는 자는 이르는 곳이 없다”는 것은 방장이 공함을 밝힌 것이다. 오는 것과 가는 것이 이미 그러하니, ‘봄’의 뜻도 또한 그러하다. 우선 이 일은 그만두고, 둘째로 바로 질병을 묻는 것을 밝힌다. 글을 두 부분으로 나눈다. 첫째는 곁가지 논의를 그치게 하는 것이고, 둘째는 바로 질병을 묻는 것이다. ‘오지 않으면서 옴’과 ‘보지 않으면서 봄’은 비록 한 교화 전체의 큰 종지이지만, 질병을 논하는 일과는 말의 주제가 다르고, 성스러운 뜻도 아직 펴지지 않았으므로, 마땅히 곁가지 논의를 그쳐야 한다. 문수사리가 말하였다. “거사의 병은 견딜 만합니까?” 이 아래는 둘째로 바로 질병을 묻는 것을 밝힌다. 글을 두 부분으로 나눈다. 처음에는 거사의 병을 밝히고, 다음에는 중생의 병을 밝힌다. 이 두 병은 또한 깊이 행하는 보살과 발심한 사람의 두 종류 병이다. 첫째 장에는 세 가지가 있다. 첫째는 병의 본체를 논하고, 둘째는 빈 방을 논하며, 셋째는 병의 모습을 논한다. 첫째 글에서는 먼저 묻고 다음에 답한다. 질문에는 두 가지 뜻이 있다. 첫째는 부처의 물음을 받들어 전하는 것이고, 둘째는 스스로 질문을 내는 것이다. 첫째에는 세 가지 물음이 있다. 앞에서는 병의 가볍고 무거움을 묻는다. 견딜 수 있으면 가벼운 것이고, 견딜 수 없으면 무거운 것이므로, “견딜 만합니까?”라고 한 것이다. “치료하면 줄어듭니까?” 이는 둘째로 대치하여 치료할 때 줄어드는지를 묻는 것이다. “더 심해지지는 않습니까?” 이는 셋째로 치료하지 않을 때 더해지는지를 묻는 것이다. “세존께서 은근히 한량없이 문안하셨습니다.” 이는 성인의 뜻을 전체적으로 들어 말하여 앞을 맺고 뒤를 일으키는 것이다. “거사여, 이 병은 무엇을 인연하여 일어났습니까?” 이는 둘째로 문수가 스스로 질문을 내는 것이며, 또한 세 가지가 있다. 첫째 물음은 처음으로 병의 원인을 묻는 것이다. 무엇으로 말미암아 병을 얻었는지를 묻는다. “그 병이 생긴 지 얼마나 오래되었습니까?” 이는 병을 얻은 이래 오래되었는지 가까운지를 묻는 것이다. “마땅히 어떻게 해야 없어집니까?” 이는 병을 대치하여 치료하는 방법과 언제 없어질 수 있는지를 묻는 것이다. 유마힐이 말하였다. “어리석음으로부터 애착이 생기면 곧 나의 병이 생깁니다.” 이는 둘째로 질문에 답하는 것이다. 위에는 여섯 가지 물음이 있지만, 다만 뒤의 세 가지에 답하여 앞의 세 가지까지 겸하여 답한다. 가령 병의 원인에 답하고 병이 오래되었는지에 대한 물음에 답하면, 곧 처음의 병이 가볍고 무거운지에 대한 물음과 뒤의 병이 더해지는지에 대한 물음까지 겸하여 답하는 것이다. 병이 없어지는 것에 대한 물음에 답하면, 곧 둘째의 병이 줄어드는지에 대한 물음까지 겸하여 답하는 것이다. 뒤의 세 가지 물음에 답하는 것을 기준으로 하면 곧 세 갈래가 되지만, 다만 차례가 같지 않다. 먼저 둘째인 ‘얼마나 오래되었는가’에 답하고, 다음에 셋째인 ‘병이 어떻게 없어지는가’에 답하며, 뒤에 첫째인 ‘병의 원인이 무엇인가’에 답한다. “어리석음으로부터 애착이 생기면 곧 나의 병이 생긴다”는 것은, 중생이 어리석음 때문에 애착을 일으키고, 애착 때문에 몸을 받으며, 몸이 있기 때문에 병이 생기고, 그 병을 가엾게 여기기 때문에 보살의 병이 생긴다는 뜻이다. 중생의 병은 시작 없는 때부터 있어 왔고, 보살은 중생을 슬퍼하기 때문에 병을 일으키므로, 그 병 또한 오래되었다. “모든 중생이 병들었기 때문에 나도 병들었고, 모든 중생의 병이 없어지면 나의 병도 없어집니다.” 이는 셋째인 병이 없어지는 물음에 답한 것이다. 법설·비유·합설이 있다. 보살의 병은 중생을 위하기 때문에 생기므로, 그들의 병이 이미 없어지면 나의 병도 또한 없어진다. “왜냐하면 중생을 위하기 때문에 생사에 들어가며, 생사가 있으면 곧 병이 있습니다. 만약 중생이 병에서 벗어나면 보살도 다시 병이 없습니다.” 대저 법신은 생겨남이 없는데, 하물며 다시 형체가 있겠는가. 이미 형체가 없다면, 병이 어디에서 일어나겠는가. 그러나 저 중생들을 위하여 생을 받으므로, 형체가 없을 수 없고, 이미 형체가 있다면, 병이 없을 수 없다. 만약 저들이 병에서 벗어나면, 보살도 다시 병이 없어진다. “비유하면 장자에게 오직 외아들 하나가 있는데, 그 아들이 병들면 부모도 병들고, 아들의 병이 나으면 부모도 함께 낫는 것과 같습니다. 보살도 이와 같아서 모든 중생을 자식처럼 사랑하므로, 중생이 병들면 보살도 병들고 중생의 병이 나으면 보살도 함께 낫습니다.” 이는 비유와 합설을 들어 답한 것으로, 위의 병이 없어지는 물음을 풀이한 것이다. 또 “이 병은 무엇을 인연하여 일어났습니까?”라고 하였으니, 이는 첫째 물음에 답한 것이다. 질문은 본래 앞에 있었으나, 지금 답은 뒤에 있으므로, ‘또[又]’라고 한 것이다. 먼저 답하지 않은 것은, 병의 생김과 없어짐, 오래되고 가까움만 말해도 이미 밝혀져서, 대비가 저절로 드러나기 때문이다. 그러므로 먼저 생멸에 답하고, 뒤에 대비에 답하였다. 보살의 병은 대비로써 일어난다. 보살의 앞선 대비는 끝이 없고, 어리석음과 애착이 생긴 뒤에도 대비는 다함이 없어서, 중생 무리와 함께 없어지는 데 이른다. 다만 중생의 병의 근원은 어리석음과 애착에서 일어나고, 보살의 병의 근본은 대비에서 생겨난다. 묻는다. 보살의 병이 중생으로 인해 일어난다면, 어찌하여 대비로 인해 일어난다고 하는가? 답한다. 중생으로 인해 대비가 생기고, 보살의 마음에 대비가 있기 때문에 보살의 몸에 병이 생긴다. 문수사리가 말하였다. “거사여, 이 방은 어찌하여 비어 있고 시자도 없습니까?” 이는 둘째로 빈 방을 논하는 것이다. 정명은 앞에서 빈 방을 밝힌 뒤 병을 나타냈다. 이는 공으로 말미암아 자비를 일으킴을 밝힌 것이니, 곧 실혜에서 방편이 생긴다는 말이다. 문수는 앞에서 대비의 병을 물었고, 다시 빈 방을 물은 것은, 대비가 곧 공임을 보이고, 또 방편으로 말미암아 실혜를 밝히기 위한 것이다. 처음에는 두 가지 물음이 있다. 첫째는 빈 방을 묻는 것이다. 대저 사람이 거처하는 곳에는 마땅히 살아가는 데 필요한 물건이 있어야 하는데, 지금은 휑하니 모두 비어 있으니, 어째서 그런가? 또 무릇 병든 사람은 이치상 반드시 시자가 있어야 하는데, 어째서 없는가? 두 일을 함께 물은 까닭은, 두 일이 모두 없기 때문에 합하여 물은 것이다. 빈 방을 물은 것은 법이 없음을 밝히는 것이고, 시자가 없음을 물은 것은 사람이 없음을 드러내는 것이다. 유마힐이 말하였다. “모든 불국토도 또한 모두 비어 있습니다.” 두 물음에 답하는데, 곧 두 갈래로 나뉜다. 첫째 물음에 답하는 데에는 모두 두 차례가 있다. 평등한 도는 그 이치가 둘이 아니므로, 시방의 국토 가운데 공하지 않은 것이 없다. 어찌하여 방 하나가 빈 것만 묻는가? 그런데 불토를 든 것은, 미혹한 이가 생각하기를, 중생은 허망하므로 의지하는 과보의 국토도 공할 수 있지만, 불토는 진실하므로 공할 수 없다고 여기기 때문이다. 또 중생은 유지하는 힘이 없기 때문에 공할 수 있지만, 부처는 유지하는 힘이 있으므로 공하지 않아야 한다고 여길 수 있다. 그러므로 지금 밝히는 것은, 부처가 자재를 얻었어도 오히려 자기 국토를 실유(實有)하게 만들 수 없는데, 하물며 중생의 국토이겠는가 하는 것이다. 또 묻는다. “무엇으로 공하게 합니까?” 그대의 방은 물건이 없기 때문에 비었지만, 시방의 불토는 분명히 나타나 있기 때문에 존재하는데, 어찌 공하다고 할 수 있는가? 답한다. “공으로써 공하게 합니다.” 위의 ‘공’은 공혜(空慧)가 공하게 한다는 뜻이고, 아래의 ‘공’은 앞의 대상 경계가 공하다는 뜻이다. 반드시 공혜로 관찰한 뒤에야 모든 것이 공해진다. 물건이 없어지고 나서야 공한 것이 아니다. 또 묻는다. “공이 어찌 공을 필요로 합니까?” 법은 본래 스스로 공한데, 어찌 공혜를 써서 모든 법을 공하게 할 필요가 있는가? 답한다. “분별 없는 것으로 법을 공하게 하기 때문에 공합니다.” 법이 비록 스스로 공하지만, 반드시 공혜가 필요하다. 만약 공혜가 없다면, 나에게는 그것이 있는 것이 된다. 이 무분별의 공혜를 사용하기 때문에 그 공함을 얻고, 그 공함을 얻으면 곧 나에게는 있는 것이 아니게 된다. 무분별의 공혜라고 이름하는 까닭은, 무지(無智)가 생기는 것이 분별에서 일어나기 때문이다. 그런데 모든 법에는 형상이 없으므로, 지혜에는 분별이 없다. 그러므로 무분별지를 가지고 모든 법이 공함을 관찰한다. 『섭대승론』에서는 바로 공지(空智)를 무분별지라고 한다. 또 묻는다. “공은 분별할 수 있습니까?” 위로부터 지금까지는 앞의 대상 경계가 공함을 밝혔고, 이 아래부터는 지혜가 공함을 밝히고자 한다. 공을 체득하는 지혜는 곧 분별하지 않으므로, 모든 법이 공함을 안다. 그런데 바로 이 능히 관찰하는 지혜가 그 본체로서는 존재하는 것이라면, 분별할 수 있는 것인가? 답한다. “분별 또한 공합니다.” 이는 공혜 역시 공함을 밝힌 것이다. 만약 지혜가 공과 다르다면, 곧 분별이 된다. 지혜 또한 공하기 때문에 분별이 없고, 그러므로 ‘분별 또한 공하다’고 한 것이다. 또 묻는다. “공은 마땅히 어디에서 구해야 합니까?” 위에서는 정관(正觀)으로 인해 공을 밝혔다. 미혹한 이는 생각하기를, 공의 뜻은 바른 것에 있고 삿된 것에는 있지 않다고 여긴다. 그러므로 공의 뜻이 있는 곳을 물어, 사와 정의 불이(不二)를 밝히려는 것이다. 답한다. “마땅히 육십이견 가운데서 구해야 합니다.” 육십이견은 곧 필경공(畢竟空)이므로, 여러 견해에 나아가 공이 있는 곳을 밝힌 것이다. 또 묻는다. “육십이견은 마땅히 어디에서 구해야 합니까?” 위에서는 사와 정을 없애 평등하게 하였고, 지금은 속박과 해탈을 평등하게 하므로, 여러 견해를 어디에서 구해야 하는지 묻는다. 답한다. “마땅히 모든 부처의 해탈 가운데서 구해야 합니다.” 모든 부처의 해탈도 곧 필경공이기 때문에 여러 견해와 불이(不二)이며, 그러므로 해탈 가운데서 여러 견해를 구한다. 또 묻는다. “모든 부처의 해탈은 마땅히 어디에서 구해야 합니까?” 이는 중생과 부처의 불이(不二)를 밝히고자 하므로, 이 물음을 낸 것이다. 답한다. “마땅히 모든 중생의 마음 작용 가운데서 구해야 합니다.” 미혹한 이는 생각하기를, 모든 부처의 해탈은 정관에 있고, 중생의 마음 작용은 애착과 견해의 번뇌 속에 있다고 여긴다. 그러므로 중생과 부처가 본래 두 모습이 아님을 밝힌다. 애착과 견해의 번뇌가 곧 대열반이므로, 중생의 마음 작용 가운데서 부처의 해탈을 구한다. “또 그대가 왜 시자가 없느냐고 물었는데, 모든 마군과 모든 외도가 다 나의 시자입니다.” 이는 둘째 물음에 답한 것이다. 앞에서는 빈 방을 밝혀 공을 드러냈고, 지금은 시자가 없다는 물음에 답하여 유(有)를 드러낸다. 그 까닭은, 방이 비어 있기 때문에 위로는 불토까지 포섭하여 모든 것이 다 공하고, 시자가 없기 때문에 아래로는 모든 중생을 포섭하여 시자로 삼기 때문이다. 또 위에서는 빈 방을 밝혀 법공을 논했고, 지금은 시자가 없음을 논하여 사람이 있음을 밝힌다. 법공은 실혜를 말하고, 사람이 있음은 곧 방편혜를 말한다. 그러므로 이 경은 처음부터 끝까지 모두 두 지혜가 있다. “왜냐하면 마군은 생사를 즐기지만 보살은 생사에서 버리지 않고, 외도는 여러 견해를 즐기지만 보살은 여러 견해에서 움직이지 않기 때문입니다.” 마군은 오욕에 집착하기를 좋아하여 출세간을 구하지 않으므로, ‘생사를 즐긴다’고 한다. 외도는 비록 출세간을 구하지만, 자기 법에 집착하므로, ‘여러 견해를 즐긴다’고 한다. 대비는 생사를 열반과 같다고 관하므로, 버리지 않을 수 있고, 여러 견해를 정견과 같다고 관하므로, 움직이지 않을 수 있다. 움직이지 않고 버리지 않기 때문에 그들을 얻어 시자로 삼을 수 있다. 묻는다. 움직이지 않고 버리지 않는 것이 어찌하여 시자가 되는가? 답한다. 움직이지 않고 버리지 않는 것은 정관을 얻는 것이고, 정관을 얻으면 곧 법신을 자양하므로, 그 시자가 된다. 문수사리가 말하였다. “거사의 병은 어떠한 모습입니까?” 이는 셋째로 병의 모습을 논하는 것이다. 병의 모습을 논하는 것은 본래 빈 방을 묻기 전에 있어야 한다. 다만 지금은 공과 유가 서로 이루어 드러내게 하고자 하였다. 앞에서는 병이 있음을 밝혔고, 다음에는 빈 방을 분별했으며, 이제는 빈 방에 견주어 병 또한 공함을 밝히려는 것이다. 그러므로 병의 모습을 묻는 것을 빈 방 뒤에 둔 것이다. 눈앞의 일을 그대로 살펴보면 마치 병이 없는 듯한데, 병이 있다고 말하니, 아직 그 모습을 보지 못했다. 그러므로 이를 묻는 것이다. 또 사백사병은 각각 그 모습이 있다. 대비의 병은 무엇을 모습으로 삼는가? 그러므로 이를 묻는 것이다. 유마힐이 말하였다. “나의 병은 형상이 없어 볼 수 없습니다.” 대비는 반연함이 없으면서도 반연하지 않는 바가 없다. 반연하지 않는 바가 없기 때문에 중생에 응하여 병이 있고, 또한 중생에 응하여 모습이 있다. 그러나 그 반연함이 없다는 점으로써 곧 나에게 실제 병이 없음을 밝힌다. 병이 없으니 어찌 모습이 있을 수 있겠는가? 또 달리 풀이한다. 중생에 응하여 병이 있으므로 방장에 병든 모습을 맡겨 보였으나, 실제로 있는 것은 아니므로 형상이 없다고 말한 것이다. 또 묻는다. “이 병은 몸과 합한 것입니까, 마음과 합한 것입니까?” 미혹한 자는 병을 볼 수 없다는 말을 듣고서 장차 마음의 병은 형상이 없어 마음과 합하기 때문에 볼 수 없다고 여기거나, 혹은 몸의 병이 미세하여 오히려 몸과 합하기 때문에 볼 수 없다고 여긴다. 그러므로 몸과 마음에 합하는지를 묻는 것이다. 답하였다. “몸과 합하는 것이 아닙니다. 몸의 모습은 떠나 있기 때문입니다. 또한 마음과 합하는 것도 아닙니다. 마음은 허깨비와 같기 때문입니다.” ‘몸의 모습은 떠나 있다’는 것은 몸이 공함을 밝힌 것이다. ‘떠남[離]’은 공의 다른 이름이다. ‘마음은 허깨비와 같다’는 것은 마음이 공함을 밝힌 것이다. 몸은 바깥의 형체이므로 ‘떠나 있다’고 말하고, 마음은 움직임에 일정한 방향이 없으므로 ‘허깨비’라고 말한 것이다. 몸과 마음조차 없는데, 병이 무엇과 합하겠는가? 합하는 바가 없기 때문에 볼 수 없는 것이다. 또 묻는다. “지대·수대·화대·풍대 가운데 이 병은 어느 대의 병입니까?” 몸과 마음은 본래 사대가 합쳐 이루어진 것이므로, 몸과 마음은 없다고 할 수 있어도 사대는 혹 있다고 여길 수 있다. 사백사병은 사대로 말미암아 일어난다. 지금 이 병은 어느 대의 병인가? 구마라집이 말하였다. 외도는 단지 세 대의 병만을 말하고 지대는 말하지 않는다. 불법에서는 네 대가 병을 일으킨다고 모두 밝힌다. 그러므로 한 대가 조화롭지 않으면 백한 가지 병을 총괄한다. 사대를 합하여 논하면 곧 사백사병이 있게 된다. 답하였다. “이 병은 지대가 아니면서도 지대를 떠나지 않으며, 수대·화대·풍대도 또한 이와 같습니다.” 만일 사대 자체에 병이 있다면, 사대가 각각 따로 있을 때에도 병이 있어야 한다. 그러나 사대가 각각 따로 있을 때에는 병이 없다. 그러므로 사대 자체가 병인 것은 아님을 알 수 있다. 만일 사대를 떠나 따로 병이 있다면, 사대가 합쳐졌을 때에는 병이 없어야 한다. 그러나 사대가 모이면 마침내 병이 있게 된다. 그러므로 사대를 떠나 있는 것도 아님을 알 수 있다. 사대 자체도 아니고 사대를 떠난 것도 아니며, 인연으로 임시 화합한 것이니, 곧 병이 공함을 알 수 있다. 그러나 중생의 병은 사대로부터 일어나며, 중생에게 병이 있기 때문에 나에게도 병이 있는 것입니다. 보살과 중생의 병은 모두 사대 자체도 아니고 사대를 떠난 것도 아니다. 다만 중생의 병은 사대로부터 일어나고, 보살의 병은 중생으로부터 일어난다. 실제로 사대가 서로 어그러져 생긴 것은 아니다. 그때 문수사리가 유마힐에게 물었다. “보살은 병든 보살을 어떻게 위로하고 깨우쳐야 합니까?” 이는 둘째로 중생의 병을 밝히는 것이며, 곧 처음 수행하는 보살을 가리킨다. 문장을 두 부분으로 나눈다. 첫째는 위로하고 깨우치는 것을 밝히고, 둘째는 조복을 분별한다. 위로하고 깨우친다는 것은 앞의 병이 없는 사람이 병든 사람을 편안하게 하고 깨우쳐 주는 데 근거한다. 조복은 병을 앓고 있는 사람이 스스로 자기 마음을 조복하는 데 근거한다. 처음 수행하는 사람은 이미 이 몸을 받은 데다가 다시 병고에 얽히면 삶을 연연해하고 죽음을 두려워하여 도리어 생사를 증장시킨다. 그리하여 정관을 익힐 수 없으므로 깨우쳐 위로하여 몸이 병중에 있으면서도 스스로 수행하고 남을 교화하게 한다. 또 조복은 병을 앓는 사람에게 마음의 병이 있음을 밝히므로 스스로 조복해야 한다는 것이다. 또 위로하고 깨우치는 것은 그로 하여금 선을 닦게 하고, 조복은 그로 하여금 악을 떠나게 한다. 또 위로하고 깨우치는 것은 유의 행을 익히게 하고, 조복은 공의 이해를 깨닫게 한다. 지위에 따라 나누어 말하면, 위로하고 깨우침은 외범부, 곧 삼십심 이전의 사람에 해당하고, 조복은 내범부, 곧 삼십심 이상의 사람에 해당한다. 위에서는 정명의 병을 분별했는데, 이는 초지 이상에서 부처까지에 해당한다. 그러므로 이 품은 모든 현성과 성자를 두루 밝힌다. 처음에는 질문을 제시하고, 앞에서는 묻고 다음에는 답한다. 그러나 병든 이를 위로하고 깨우치는 일은 본래 문수사리가 해야 할 터인데, 도리어 정명에게 묻는 데에는 모두 세 가지 뜻이 있다. 첫째는 당시 대중의 마음이 모두 여기에 쏠려 있었기 때문이고, 둘째는 병든 사람에게 증명을 취하여 위로하고 깨우치는 실제를 더욱 자세히 살피려는 것이며, 셋째는 본래 병이 없는 사람이라야 남을 위로하고 깨우칠 수 있기 때문이다. 정명은 비록 병을 나타냈지만 실제로는 스스로 병이 없으므로 남을 위로하고 깨우칠 수 있는 것이다. 유마힐이 말하였다. “몸은 무상하다고 말하되 몸을 싫어하여 떠나라고 말하지 않습니다.” 답변 안을 세 부분으로 나눈다. 처음은 바로 답하고, 다음은 총괄하여 맺는다. 바로 답하는 부분은 둘로 나뉜다. 먼저 수행의 측면에서 위로하고 깨우치는 것을 밝히고, 다음은 서원의 측면에서 위로하고 깨우치는 것을 밝힌다. 수행의 측면에서 위로하고 깨우치는 것을 밝히는 데에는, 먼저 떠나야 할 행을 밝히고, 다음은 얻어야 할 행을 밝힌다. 다만 위로하고 깨우치는 방법에는 여러 갈래가 있다. 만일 생을 탐하고 죽음을 두려워하는 번뇌에 완전히 묶인 범부에게라면, 무상을 설할 수 없다. 다만 그 뜻을 보호하여 “머지않아 병이 나을 것이다”라고 말할 수 있을 뿐이다. 만일 성문을 위로하는 경우라면, 무상을 설하여 빨리 번뇌를 끊고 열반에 들게 한다. 지금 이 글은 보살을 위로하고 깨우치는 것이므로, 범부와 성문을 모두 멀리 떠나 스스로 수행하고 남을 교화하게 한다. “몸은 무상하다고 말한다”는 것은 상도(常倒)를 깨뜨리는 것이어서 범부와 다르다. 범부는 이 몸에 탐착하여 삶을 연연해하고 죽음을 두려워하며 무상을 관하지 않는다. 그러므로 그에게 무상을 말하지 않는다. 지금 처음 수행하는 사람은 몸이 반드시 닳아 없어짐을 아니, 어찌 탐할 수 있겠는가? “몸을 싫어하여 떠나라고 말하지 않는다”는 것은 무상에 대한 전도된 집착을 깨뜨려 이승의 사람과 다르게 하는 것이다. 이승은 몸의 무상을 관하고 곧 싫어하여 떠나 열반에 들고자 한다. 그러므로 지금은 몸을 편안히 하여 병중에 머물면서 스스로 수행하고 남을 교화하게 하며, 이승의 증득을 구해서는 안 된다는 것이다. “몸에는 괴로움이 있다고 말하되 열반을 즐기라고 말하지 않고, 몸에는 아가 없다고 말하면서도 중생을 교도하라고 하며, 몸은 공적하다고 말하되 필경적멸을 말하지 않는다.” 어떤 이는 비록 무상을 들어도 여전히 괴롭지 않다고 여기므로 그에게 괴로움을 말한다. 어떤 이는 비록 괴로움을 들어도 여전히 괴로움과 즐거움에 주재자가 있다고 여기므로 공과 무아를 말한다. 비유하면 큰 나무가 한 번의 도끼질로 쓰러지지 않는 것과 같다. 번뇌의 뿌리가 이미 깊으므로 하나의 법만으로 없앨 수 없다. 그러므로 네 가지 비상(非常)을 모두 설한다. 비록 몸의 괴로움을 보더라도 즐거워하지 않는다. 열반의 즐거움. 비록 무아를 알아도 중생이 공하다는 이유로 교도를 폐하지 않는다. 비록 몸이 공함을 알아도 열반이라는 필경의 공을 취하지 않는다. 그러므로 생사에 편안히 머물러 중생과 함께 병든다. 그러므로 위로하고 깨우치는 사람은 그가 행해야 할 것과 행하지 말아야 할 것을 알게 해야 한다. “과거의 죄를 참회하라고 말하되 그것이 과거로 들어갔다고 말하지 않는다.” 위에서는 근기가 날카로운 사람을 위해 보살행을 설했고, 지금은 근기가 둔하여 아직 깨닫지 못한 이를 위해 다시 법을 설한다. 또 위에서는 여덟 전도를 깨뜨리는 것을 번뇌를 떠나는 문에 의거하여 위로하고 깨우치는 것으로 밝혔다. 지금은 업을 떠나는 문에 의거하여 위로하고 깨우치는 것을 밝힌다. 오늘의 병은 반드시 이전의 죄업에서 말미암았으므로, 그로 하여금 참회하게 한다. 그러므로 이전의 죄를 참회하라고 말한다. 이미 이전의 죄가 있다고 말하면 마치 업에 고정된 성품의 죄가 있어서 미래에서 현재로 오고, 현재에서 과거로 들어가는 것처럼 보일 수 있다. 그러므로 지금 “과거로 들어가지 않는다”고 밝힌다. 과거로 들어가지 않는다는 것은 죄가 본성상 공하기 때문에 과거로 들어가 참회할 죄 자체가 없다는 뜻이다. 다음은 자신의 병에 비추어 저들의 병을 가엾게 여기는 것이다. 위에서는 번뇌와 업의 문에 의거하여 위로하고 깨우침을 밝혔다. 이제는 고통스러운 과보의 문에 의거하여 위로하고 깨우침을 밝힌다. 자신의 처지를 미루어 남을 불쌍히 여기게 하는 것이다. 지금 나의 작은 병조차 고통이 이와 같은데, 하물며 악취의 중생이 받는 한량없는 괴로움은 어떠하겠는가? 또 나는 지혜가 있는데도 오히려 병고에 시달리는데, 하물며 통달하지 못한 사람은 어떠하겠는가? 자기에게 미루어 남을 불쌍히 여기는 것이 보살이 아울러 구제하려는 마음이다. 이 법을 들으면 삶을 연연해하거나 죽음을 두려워하지 않고, 마땅히 스스로 수행하며 남을 교화하게 된다. “숙세의 무수한 겁 동안 받은 괴로움을 알아야 하며, 일체중생을 이롭게 할 것을 생각해야 한다.” 무수한 겁 이래 받은 괴로움은 한량없다. 지금의 괴로움은 잠깐뿐이니 어찌 근심할 만하겠는가? 다만 병을 무릅쓰고 저들의 괴로움을 구제하는 데 힘써야 한다. “자기가 닦은 복을 기억해야 한다.” 외국의 법에서는 태어나서 죽을 때까지 지은 복업을 하나하나 기록해 두었다가, 임종할 때 곁에 있는 사람에게 그것을 말하게 하여 그 복을 의지하게 하고 마음으로 근심하거나 두려워하지 않게 한다. “청정한 생업[淨命]을 생각해야 한다.” 태어나서 죽을 때까지 늘 정명(正命)을 행했음을 스스로 생각하면 반드시 선취에 이를 것이니 무엇을 근심하겠는가? 또 몸의 병을 고치기 위해 여러 삿된 업을 지어 목숨을 구제해서는 안 된다. “근심과 번뇌를 일으키지 말아야 한다.” 병든 사람은 근심이 많고, 근심이 많으면 번뇌가 생긴다. 그러므로 근심해도 이익이 없고 헛되이 번뇌만 일으킬 뿐임을 밝힌다. “항상 정진을 일으켜야 한다.” 병든 사람은 흔히 게을러지므로 정진하도록 권하는 것이다. 비록 몸이 죽고 목숨이 끝난다 해도 그 뜻은 버리지 않아야 한다. “마땅히 의왕(醫王)이 되어 온갖 병을 치료해야 한다.” 위에서는 수행의 문에 의거하여 위로하고 깨우침을 밝혔고, 지금은 서원의 문에 의거하여 위로하고 깨우침을 밝힌다. 병을 계기로 큰 서원을 일으키게 하여, 마땅히 의왕이 되어 일체의 몸과 마음의 병을 치료하게 하는 것이다. 보살은 마땅히 이와 같이 병든 보살을 위로하고 깨우쳐 그를 기쁘게 해야 한다. 총괄하여 맺는 것이다. 문수사리가 말하였다. “거사여, 병든 보살은 어떻게 그 마음을 조복해야 합니까?” 이는 둘째로 조복을 밝히는 것이다. 밖으로는 교묘한 위로가 있고, 안으로는 잘 조복함이 있으면 곧 길이 생사를 거치면서 중생과 함께 병들어 온갖 쓰라림을 두루 겪어도 그것을 괴로움으로 여기지 않는다. 이것이 바로 정명이 병을 나타낸 뜻이다. 앞은 질문이고, 다음은 답변이다. 조복이란 마음이 달아나는 말과 같아서 제어하기 어려우므로, 선교방편으로 먼저 길들인 뒤 굴복시키는 것이다. 이제 조복하는 법을 밝히려 하므로 먼저 이를 묻는다. 유마힐이 말하였다. “병든 보살은 마땅히 이렇게 생각해야 합니다. ‘지금 나의 이 병은 모두 전생의 망상과 전도와 여러 번뇌에서 생겼으며, 실재하는 법이 없으니 누가 병을 받는가?’” 이는 둘째 답변이다. 문장을 세 부분으로 나눈다. 첫째는 자행과 화타의 조복을 밝히고, 둘째는 자행과 화타의 조복에 득실이 있음을 밝히며, 셋째는 조복도 아니고 부조복도 아닌 것이 바로 조복임을 밝힌다. 첫째 부분을 다시 셋으로 나눈다. 첫째는 스스로의 조복으로, 곧 실혜이다. 둘째는 남을 교화하는 조복으로, 곧 방편혜이다. 셋째는 자행과 화타의 조복을 합하여 밝히는 것으로, 곧 두 지혜를 합하여 밝히는 것이다. 첫째 부분에 세 가지가 있다. 첫째는 중생공이고, 둘째는 제법공이며, 셋째는 공병 또한 공함이다. 이 세 문을 사용하여 마음을 조절해 굴복시킨다. 첫째 부분은 네 구로 되어 있다. 첫째는 말단을 가지고 근본을 미루는 것이다. 지금 이미 괴로움이 있으니 곧 그 괴로움을 추구해 보면, 괴로움은 병에서 말미암고, 병은 몸에서 말미암으며, 몸은 망상에서 말미암는다. 망상이 이미 실답지 않으므로 몸도 또한 실답지 않고, 몸이 이미 실답지 않으니 괴로움이 어찌 실재하겠는가? “왜냐하면 사대가 합쳐졌기 때문에 임시로 몸이라 이름할 뿐이며, 사대에는 주재자가 없으니 몸에도 아(我)가 없기 때문이다.” 이는 둘째 구이다. 근본을 가지고 말단을 미루는 것이다. 앞에서는 격세에 의거하여 무아를 추구했고, 지금은 바로 이 세상에 의거하여 무아를 추구한다. 또 앞에서는 몸의 원인에 의거했고, 지금의 사대는 몸의 연이므로 모두 무아이다. 오직 사대만 보일 뿐 하나의 주재자는 보이지 않는다. 만일 주재자가 있다면 마땅히 아(我)가 있어야 하지만, 실제로는 그렇지 않다. 그러므로 주재자가 없음을 알 수 있다. 사대는 몸의 근본이고, 근본에 이미 주재자가 없으니 몸은 그 말단인데 어찌 아(我)가 있겠는가? “또 이 병이 일어나는 것은 모두 아에 집착하기 때문이니, 그러므로 아에 집착해서는 안 된다.” 이는 셋째 구로, 그 허물을 드러내는 것이다. 대체로 병이 일어나는 것을 논하면 두 가지가 있다. 첫째는 과거세에 아에 집착하여 온갖 번뇌와 업을 낳고, 번뇌와 업의 과보로 지금 괴로움을 받는 것이다. 둘째는 현재 아에 집착하기 때문에 마음이 괴롭고, 마음이 괴로우면 병이 더해지는 것이다. “이미 병의 근본을 알았으니 곧 아상과 중생상을 제거해야 한다.” 넷째 구는 아를 제거하는 것으로 맺는 것이다. 구마라집이 말하였다. 그 병의 근본이란 바로 아(我)를 말한다. 승조공이 말하였다. 아의 근본이란 곧 위에서 말한 망상이다. 망상이 있기 때문에 아와 중생을 보게 된다. 망상이 전도임을 깨달으면 곧 아도 없고 중생도 없다. “마땅히 법상(法想)을 일으켜야 한다.” 위에서부터 지금까지는 거듭 무아를 추구했고, 이 글부터는 가법을 빌려 아를 깨뜨린다. 비록 공의 입장에서는 병이지만, 아에 대해서는 약이 된다. 그러므로 법을 빌려 아를 제거하는 것이다. “마땅히 이렇게 생각해야 한다. ‘단지 여러 법이 합쳐져 이 몸을 이루었을 뿐이니, 일어날 때에는 오직 법이 일어나고 멸할 때에는 오직 법이 멸한다.’” 법상을 풀이하는 것이다. 오음 등의 여러 법이 임시로 모여 몸을 이루며, 일어날 때에는 오직 여러 법이 함께 일어나고, 멸할 때에는 오직 여러 법이 함께 멸할 뿐, 별도로 그 생멸을 주재하는 참된 주인은 없다. 이미 아상을 제거하고 오직 연기한 여러 법만 보므로 법상이라 이름한다. “또 이 법들은 각각 서로 알지 못한다. 일어날 때에도 ‘내가 일어난다’고 말하지 않고, 멸할 때에도 ‘내가 멸한다’고 말하지 않는다.” 앞 구는 오직 법뿐임을 밝혔고, 이 구는 사람이 일으키는 것이 아님을 분별한다. 여러 법은 인연이 합하면 생기고, 인연이 흩어지면 떠난다. 모이고 흩어짐에는 미리 정한 약속이 없으므로 법과 법은 서로 알지 못한다. “그 병든 보살이 법상을 없애기 위해서는 마땅히 이렇게 생각해야 한다. ‘이 법상 또한 전도이다.’” “전도라는 것은 곧 큰 병이니, 나는 마땅히 그것을 떠나야 한다.” 이 아래는 둘째로 법공을 분별한다. 앞에서는 법을 빌려 아를 제거했는데, 이 법은 아에 대해서는 약이지만 공에 대해서는 병이 된다. 그러므로 그것을 제거한다. 실제로 어떤 법이 있어서 그 법을 제거하는 것은 아니다. 전도 때문에 법이 있다고 여기므로 반드시 떠나야 하는 것이다. “어떻게 떠나는가? 아와 아소를 떠난다.” 아는 그 안쪽이고, 자기 밖의 여러 법은 모두 아의 소유이다. 소유라는 것은 아에 대하여 상대되는 법이다. 아가 이미 없는데 소유가 어찌 홀로 성립하겠는가? “어떻게 아와 아소를 떠나는가? 이 두 법을 떠난다는 것은 안과 밖의 여러 법을 생각하지 않고 평등을 행하는 것이다.” 안은 아이고, 밖은 일체법이다. 이는 서로 상대되어 둘이 된 것이다. 이를 생각하지 않고 평등을 행하므로 떠난다고 하는 것이다. “어떤 것이 평등인가? 아도 평등하고 열반도 평등한 것이다.” 아란 가장 낮은 사람이고, 열반은 가장 높은 법이다. 가장 높은 것과 가장 낮은 것을 한 관찰 속에서 가지런히 하므로 평등이라고 한다. “왜냐하면 아와 열반의 이 두 가지가 모두 공하기 때문이다. 무엇 때문에 공한가? 단지 이름으로만 있기 때문에 공하다. 이 두 법은 결정된 성품이 없다.” 열반을 등지기 때문에 ‘나’라고 이름하고, 나를 버리기 때문에 ‘열반’이라 이름한다. 두 법은 서로 상대하여 비로소 이름이 생긴다. 이미 서로 상대하여 이름이 있는 것이므로 결정된 성품이 없다. 그러므로 공한 것이다. “이 평등을 얻으면 다른 병은 없고 오직 공병만 남으며, 공병 또한 공하다.” 이는 셋째로 공병 또한 공함을 밝힌다. 위에서부터 지금까지는 유를 깨뜨리고 공을 밝혔지만, 유가 이미 성립하지 않으면 공 또한 의지할 데가 없다. 즉 공도 아니고 유도 아닌 것이 비로소 정관이라 한다. “이 병든 보살은 받는 바가 없이 모든 수(受)를 받으며, 아직 불법을 갖추지 못했으므로 수를 없애어 취증하지 않는다.” 받으면서 증득을 취하지 않는다는 것이다. 이 아래는 둘째로 남을 교화하는 조복을 밝힌다. 문장 역시 셋으로 나뉜다. 첫째는 중생을 위해 생을 받는 것을 밝히고, 둘째는 중생을 위해 괴로움을 참는 것을 밝히며, 셋째는 곧 중생의 병을 제거하는 것이다. ‘받는 바가 없다’는 것은 곧 공병 또한 공하기 때문에 마음이 공과 유에 집착하지 않는다는 뜻이다. ‘그러면서 모든 수를 받는다’는 것은 마음에는 비록 받는 바가 없지만 중생을 위하여 생을 받고 생 가운데의 고락 등을 받는다는 것이다. 중생을 위해 생을 받으므로 여러 행을 두루 닦게 되고, 이를 불법이라 이름한다. 아직 여러 행을 갖추지 못했다면 또한 세 가지 수를 없애 이승의 열반을 취해서는 안 된다. “설령 몸에 괴로움이 있더라도 악취의 중생을 생각하여 대비심을 일으켜야 한다. ‘내가 이미 조복했으니 또한 마땅히 일체중생을 조복하리라.’” 이는 둘째로, 중생을 위해 괴로움을 참는 것을 밝힌다. 나는 공덕과 지혜를 갖춘 몸인데도 오히려 이처럼 고통스러운데, 하물며 악취의 중생이 받는 한량없는 괴로움은 어떠하겠는가? 그러므로 대비를 일으킨다. 내가 이미 삼공으로 스스로를 조복했으니, 또한 마땅히 일체중생을 조복해야 한다. “다만 그 병만 제거하고 법은 제거하지 않는다.” 장차 중생의 병의 근원을 찾으려 하므로 먼저 끊는다는 뜻을 풀이한다. 보살은 스스로 아와 공 등의 세 병을 끊지만, 이제 다시 중생의 세 병도 끊어야 한다. 그러나 실제로 제거할 세 법이 있는 것이 아니라, 다만 공을 실재한다고 여기는 병을 제거할 뿐이다. 마치 눈병 때문에 허공의 꽃을 보는 경우 다만 눈병만 제거하는 것과 같다. 허공의 꽃이라는 법을 따로 제거할 것은 없다. 그러므로 ‘법은 제거하지 않는다’고 말한다. 또 하나의 뜻이 있다. ‘제거하지 않는다’는 것은 다만 중생이 성품이 있는 유 등에 집착하는 병을 깨뜨릴 뿐, 인연으로 임시 이름 붙인 법은 제거하지 않는다는 뜻이다. 그러므로 『열반경』에서 말하였다. “다만 취착을 끊을 뿐이고, 아견은 끊지 않는다.” 여기서 아견이란 곧 불성이다. 이 두 풀이에는 각각 그 뜻이 있으니, 두 해석이 모두 성립하지 않는 것은 아니다. “병의 근본을 끊기 위해 그를 교도한다.” 이는 셋째로, 바로 중생을 위해 병을 끊는 것을 밝힌다. 앞에서는 병의 근본과 교도라는 두 장문을 제시했고, 다음에는 두 문을 풀이한다. 이는 첫째 장문을 제시한 것이다. “무엇을 병의 근본이라 하는가? 반연함이 있는 것을 말한다. 반연함이 있는 데서 병의 근본이 된다. 무엇을 반연하는가? 삼계를 말한다.” 이는 병의 근본이라는 장문을 풀이한 것이다. 위에서는 보살이 스스로 병의 근본을 찾아 이치로 마음을 편안히 하므로 병중에 있어도 근심하지 않을 수 있음을 말했다. 이제는 중생의 병을 끊기 위해 그 병의 근원을 추구하고, 그 뒤에 그에게 알맞게 응해야 함을 밝힌다. 정신의 미세한 움직임이 처음 일어나면 마음에 붙잡는 바가 생기고, 마음에 붙잡는 바가 있는 것을 반연이라고 한다. 반연하여 모습을 취하는 것이 망상의 시작이며, 병의 근본이다. 망상이 이미 대상을 반연하면 곧 아름다움과 추함이 나뉘고, 아름다움과 추함이 이미 나뉘면 미움과 사랑이 함께 치성해진다. 그 때문에 온갖 번뇌가 안에서 일어나고, 수많은 병이 밖에서 생긴다. 그 반연하는 마음은 이미 망상이고, 반연되는 경계는 삼계를 벗어나지 않는다. 그 까닭은 삼계 밖은 무루·무위인데, 망상의 마음은 유소득이므로 유위이며 유루이기 때문이다. 그러므로 삼계에 속한다. “어떻게 반연을 끊는가? 무소득으로 한다. 무소득이면 반연이 없다. 무엇을 무소득이라 하는가? 두 견해를 떠나는 것이다. 무엇을 두 견해라 하는가? 내견과 외견을 말한다. 이것이 무소득이다.” 이는 병의 근본을 끊도록 교도한다는 장문을 풀이한 것이다. 병의 근본은 이미 유소득이고, 병을 끊는 것은 곧 무소득이다. 무소득이라는 것은 마음이 일체법을 얻었다고 여기지 않는 것이다. 만일 마음이 일체법을 얻었다고 여기면 곧 마음에 생기는 바가 있고, 마음에 생기는 바가 있으면 곧 마음에 속박되는 바가 있다. 그러면 생·노·병·사와 근심·슬픔·괴로움·번뇌를 떠날 수 없다. 만일 마음이 무소득이라면 곧 마음에 속박되는 바가 없으므로 생·노·병을 떠날 수 있다. 말하는 무소득이란 곧 안팎의 두 견해를 얻지 않는 것을 무소득이라 하는 것이다. 별도로 어떤 ‘무소득’이 따로 있는 것이 아니다. 그러므로 “내견과 외견을 떠나는 것이 무소득이다”라고 한 것이다. 안과 밖이라는 것은 안에는 망상이 있고, 밖에는 여러 법이 있는 것을 안과 밖이라 한 것이다. “문수사리여, 이것이 병든 보살이 그 마음을 조복하는 법이다. 생·노·병·사의 괴로움을 끊는 것이 보살의 보리이다. 이와 같이 하지 않으면 닦아 행한 것이 은혜도 이익도 없게 된다.” 셋째로 자행과 화타의 조복을 합하여 밝힌다. 법설·비유·합설이 있다. 위와 같이 자신과 남의 병의 근본을 끊을 수 있으면 곧 자신과 남의 마음을 조복하는 것이다. 병의 근본이 이미 끊어지면 생·노·병·사가 제거된다. 자신과 남을 아울러 끊기 때문에 이것이 보살의 보리이고, 이승과 다르다. 여기서 특별히 ‘보리’라고 말하는 까닭은 보리가 실제로 이롭게 하는 것을 도로 삼기 때문이다. 자신과 남을 아울러 끊으면 적관을 얻으므로 실제로 이롭게 할 수 있다. 그렇지 않으면 자기에게도 이익이 없고, 남에게도 은혜가 없다. “비유하면 원수를 이겨야 비로소 용사라 할 수 있는 것과 같다.” 이는 비유로 설한 것이다. 생·노·병·사 등은 보살의 원수이며, 또 중생의 원수이다. 또 중생의 원수는 곧 보살의 원수이다. 보살은 중생을 자식처럼 보기 때문에, 자식의 원수는 곧 아버지의 원수이다. 자식의 원수를 제거하지 않으면 아버지의 원수도 제거되지 않는다. “이와 같이 생·노·병·사를 함께 제거하는 이를 보살이라 한다.” 이는 비유를 합한 것이다. 이승은 다만 자기의 원수만 제거하지만, 보살에게는 자신과 남을 함께 구제하는 도가 있다. 저 병든 보살은 이렇게 생각한다. “내가 앓는 병이 진실한 것도 아니고 있는 것도 아니듯이, 중생의 병도 또한 진실한 것도 아니고 있는 것도 아니다.” 이는 둘째이다. 자행과 타인을 교화하는 조복을 밝힌다. 여기에는 득과 실이 있다. 글에 나아가 또한 셋이 있다. 첫째는 자행의 조복에 득실이 있음을 밝힌다. 위의 자행을 완성한다. 둘째는 타인을 교화하는 조복의 득실을 밝힌다. 위의 타인 교화를 완성한다. 셋째는 자행과 타인 교화의 조복에 있는 득실을 합하여 밝힌다. 위에서 자행과 타인 교화를 합하여 밝힌 것을 완성한다. 득실을 반드시 밝혀야 하는 까닭은, 세상 사람들이 서로 보살의 자행과 타인 교화를 하고자 하여, 이승을 천하게 여기고, 대도를 기뻐하기 때문이다. 다만 보살행을 배우는 데에는 방편이 능숙한 경우와 능숙하지 못한 경우가 있다. 그러므로 득과 실이 이루어진다. 이 때문에 반드시 이를 밝히는 것이다. 첫 문장은 다만 그 득만 분별하고, 간략히 실은 밝히지 않는다. “나의 이 병은 진실한 것도 아니고 있는 것도 아니다”라고 한 것은 보살 자신이 깨달은 바를 서술한 것이다. “중생의 병도 또한 진실한 것도 아니고 있는 것도 아니다”라고 한 것은 중생이 아직 통달하지 못했음을 밝힌 것이다. 위에서는 생·노·사가 몸의 병임을 논했고, 나를 헤아림과 반연은 그 마음의 병이다. 이 두 병은 진실한 것도 아니고 또한 있는 것도 아니다. 어떤 사람은 말한다. ‘진실한 것이 아니다’는 곧 진제도 아니라는 것이고, ‘있는 것이 아니다’는 곧 속제도 아니라는 것이다. 곧 중도의 정관이다. 또 ‘진실한 것이 아니다’라는 것은 진실한 실재가 아니라는 뜻이니, 곧 자성적으로 실재하는 것이 아니라는 것이다. ‘있는 것이 아니다’라는 것은 또한 인연으로 이루어진 가유도 아니라는 것이다. 그러므로 자성의 실재와 가유를 함께 부정하여, 병이 공함을 깨닫는 것이다. 병이 공함을 깨닫는 까닭은, 만약 병이 실재하는 것이라면 자신과 남의 병을 제거할 수 없기 때문이다. 그것이 진실로 존재하는 것이 아니기 때문에 제거할 수 있다. 제거할 수 있기 때문에 비심이 곧 생겨나고, 큰 서원이 곧 일어난다. 그러므로 자신과 남을 함께 구제하는 도가 있게 된다. 이와 같이 관할 때 여러 중생에게 애견대비를 일으킨다면 곧 마땅히 버리고 떠나야 한다. 이는 둘째로 타인 교화의 득실을 밝힌 것이다. 만약 위와 같이 자신의 병과 중생의 병이 진실한 것도 아니고 있는 것도 아님을 깨달아 비심을 일으킨다면, 오직 득만 있고 실은 없다. 다만 이 관을 아직 능히 하지 못하고, 중생을 보고 사랑하여 비심을 일으키는 것을 애견대비라 한다. 견은 곧 견사이고, 애는 애사를 말한다. 이것이 비록 비심이지만, 애와 견이 섞여 있기 때문에 마땅히 이를 버려야 한다. 왜냐하면 보살은 객진번뇌를 끊어 없애고 대비를 일으키기 때문이다. 이는 위에서 애견을 버리고 떠난다는 뜻을 풀이한 것이다. 마음은 본래 청정하여 티끌과 때가 있지 않다. 망상이라는 인연 때문에 횡으로 애와 견이 생겨나므로, 이를 객진이라 이름한다. 이 객진을 제거하고 비심을 일으키는 것이다. 애견에서 생긴 비는 생사에 대하여 피로하고 싫어하는 마음이 있게 되지만, 만약 이것을 떠날 수 있다면 피로와 싫어함이 없어서 태어나는 곳마다 애견에 덮이지 않는다. 무릇 보는 바가 있으면 반드시 걸리는 바가 있고, 사랑하는 바가 있으면 반드시 미워하는 바가 있다. 이는 유한한 도이니, 어찌 무한한 작용에 이를 수 있겠는가. 만약 이것을 떠날 수 있다면 법신으로 화생하여, 어디에도 있으면서 어디에도 있지 않고, 생사가 끝이 없어도 멀다고 여기지 않는다. 어찌 애견에 덮임과 피로하고 싫어하는 수고가 있겠는가. 태어나는 곳에서 속박됨이 없어야 중생을 위해 법을 설하여 속박을 풀어 줄 수 있다. 애견이 이미 제거되고, 법신이 이미 성립하면, 태어나는 곳에서 속박이 없고, 또한 저들의 속박도 풀어 줄 수 있다. 부처님께서 말씀하신 것과 같다. “자신에게 속박이 있으면서 다른 이의 속박을 풀어 줄 수 있다는 것은 있을 수 없다. 자신에게 속박이 없으면서 다른 이의 속박을 풀어 줄 수 있다는 것은 가능한 일이다.” 그러므로 보살은 속박을 일으켜서는 안 된다. 이는 부처님의 진실한 말씀을 인용하여 대비의 뜻을 증명하고, 속박을 버리도록 권한 것이다. 무엇을 속박이라 하고 무엇을 해탈이라 하는가? 앞에서는 부처님의 말씀을 인용했고, 이제 속박과 해탈을 해석한다. 이는 두 장문을 표방한 것이다. 선의 맛에 탐착하는 것이 보살의 속박이고, 방편으로 생을 받는 것이 보살의 해탈이다. 이는 선정과 지혜의 두 문에 의거하여 속박과 해탈의 장문을 풀이한 것이다. 이제 먼저 선정의 문에 나아간다. 선의 맛에 탐착하면 두 가지 과실이 있다. 첫째는 자행을 장애하고, 둘째는 타인 교화를 장애한다. 그러므로 속박이 된다. 만약 중생을 위하여 생을 받는다면 저와 나 모두가 이익을 입으니, 이를 교묘한 방편이라 하고, 그러므로 해탈이라 일컫는다. 또 방편이 없는 지혜는 속박이고 방편이 있는 지혜는 해탈이며, 지혜가 없는 방편은 속박이고 지혜가 있는 방편은 해탈이다. 이는 지혜의 문에 나아가 속박의 뜻을 풀이한 것이다. 앞에서 두 장문을 표방했으니, 첫째는 지혜의 속박과 해탈을 밝히고, 둘째는 방편의 속박과 해탈을 표방한 것이다. 지혜의 속박과 해탈이라는 것은, 방편이 없기 때문에 지혜가 속박이 되는 것이다. 만약 방편이 있으면 지혜에 있어서 곧 해탈이 된다. 방편도 또한 그러하여, 지혜가 없으면 방편이 속박이 되고, 지혜가 있으면 방편이 해탈이 된다. 무엇을 방편이 없는 지혜의 속박이라 하는가? 보살이 애견의 마음으로 불국토를 장엄하고 중생을 성취시키며, 공·무상·무작의 법 가운데서 스스로를 조복하는 것을 방편이 없는 지혜의 속박이라 한다. 이는 지혜의 속박과 해탈이라는 장문을 풀이한 것이다. 먼저 속박을 풀이하고, 다음에 해탈을 풀이한다. 이른바 지혜와 방편이라는 것은 그 뜻이 같지 않다. 이제 나집의 뜻에 의거하면, 공을 관하되 증득하지 않고, 유에 들어가되 집착하지 않는 이 두 가지 교묘함을 방편이라 이름한다. 육지 이하에서는 아직 걸림 없음을 능히 이루지 못한다. 공을 관할 때에는 취착하는 바가 없지만, 관에서 나와 국토를 장엄하고 사람을 교화할 때에는 애견이 생긴다. 그러므로 움직여 유에 들어가는 데에는 서투르고, 고요히 관하는 데에는 묘하다. 그러나 공을 관하여 상을 취하지 않는 것은 비록 방편이지만, 다만 지혜라는 이름을 받는다. 그러므로 이 글에서는 다만 유에 들어가되 집착하지 않는 것을 취하여 방편이라 이름한다. 묻는다. 자세히 나집의 해석 뜻을 살펴보면, 곧 지혜와 방편의 두 뜻이 같지 않음을 풀이한 것일 뿐, 지혜와 방편이 속박과 해탈이 되는 까닭은 아직 보이지 않는다. 청컨대 이를 통하게 설명해 달라. 답한다. 첫 문에서는 유를 따라 염착을 일으키는 것을 방편이 없음이라 하고, 공에 들어가 스스로 조복하는 것을 지혜라 일컫는다. 이와 같이 수행하는 이는 공의 지혜로 유에 들어가는 행을 인도하여 집착함이 없게 하지 못한다. 그러므로 이 공의 지혜를 속박이라 일컫는다. 또 삼공에 나아가면서 국토를 장엄하고 사람을 교화하는 두 행을 닦지 못한다. 그러므로 이 공의 지혜를 곧 속박이라 일컫는다. 무엇을 방편이 있는 지혜의 해탈이라 하는가? 애견의 마음으로 불국토를 장엄하고 중생을 성취시키지 않으며, 공·무상·무작의 법 가운데서 스스로를 조복하되 피로하거나 싫어하지 않는 것을 방편이 있는 지혜의 해탈이라 한다. 이는 방편이 있는 지혜의 해탈이라는 장문을 풀이한 것이다. 나집은 말한다. 칠지 이상에서는 병관을 얻기 때문에 그러므로 능히 동과 정의 불이(不二)를 이루니, 이를 방편이 있는 지혜의 해탈이라 한다. 묻는다. 이것을 어찌하여 지혜의 해탈이라 하는가? 답한다. 국토를 장엄하고 사람을 교화하면서 유를 따라가되 집착하지 않는 것을 방편이라 하고, 공에 들어가 스스로 조복하는 것을 지혜라 일컫는다. 이와 같이 닦는 이는 공으로 유를 인도하여 집착하지 않게 할 수 있으므로 방편의 뜻이 성립하고, 그 결과 지혜에 있어서 비로소 해탈이 된다. 또 삼공에 나아가면서 두 행을 닦을 수 있으므로 지혜의 해탈이라 한다. 무엇을 지혜가 없는 방편의 속박이라 하는가? 보살이 탐욕·진에·사견 등의 여러 번뇌에 머물면서 여러 덕의 근본을 심는 것을 지혜가 없는 방편의 속박이라 한다. 이는 방편의 속박과 해탈이라는 장문을 풀이한 것이다. 이제 먼저 속박의 문을 풀이한다. 만약 지혜의 속박과 해탈이라면, 육지 이하와 칠지 이상에 나아가 그 속박과 해탈을 논한다. 이 대목은 초발심 이상과 성위 이전에 나아가 그 속박과 해탈을 논한다. 또 첫 번째 대목은 이승에 의거하여 보살과 대조해서 그 속박과 해탈을 논한다. 이승은 속박이 되고, 보살은 해탈이 된다. 이 대목은 범부에 의거하여 보살과 대조해서 그 속박과 해탈을 논한다. 범부는 속박이 되고, 보살은 해탈이 된다. 그렇다면 여러 뜻을 모두 포섭하여 다하지 않음이 없게 된다. 이제 먼저 지혜가 없는 방편의 속박을 밝힌다는 것은, 공을 관하여 미혹을 끊지 못하므로 지혜가 없다고 하고, 유에 들어가 선을 행하므로 방편이 있다고 한다. 이와 같이 닦는 이는 지혜 없이 유에 들어가므로 여러 번뇌의 사에 물든다. 그러므로 방편의 속박이라 한다. 또 두 행을 행하면서 삼공에 노닐지 못하므로 지혜가 없는 방편의 속박이라 한다. 무엇을 지혜가 있는 방편의 해탈이라 하는가? 탐욕·진에·사견 등의 여러 번뇌를 떠나 여러 덕의 근본을 심고 아뇩보리에 회향하는 것을 지혜가 있는 방편의 해탈이라 한다. 이는 지혜가 있는 방편의 해탈이라는 장문을 풀이한 것이다. 이는 공을 관하여 미혹을 제거하는 것을 지혜가 있다고 하고, 유에 들어가 선을 닦는 것을 방편이 있다고 하는 것을 밝힌 것이다. 이와 같이 닦는 이는 지혜가 있기 때문에 유의 행을 인도하여 집착하지 않게 하므로 해탈이라 한다. 문수사리여, 저 병든 보살은 마땅히 이와 같이 모든 법을 관해야 한다. 위의 “진실한 것도 아니고 있는 것도 아니다”라는 데서부터 이 글에 이르기까지는, 보살에게 이 글에 의거하여 관행을 일으키도록 권한 것이다. 또 몸이 무상하고 괴로우며 공하고 무아라고 관하는 것을 지혜라 한다. 무아를 밝히는 것을 지혜라 하고, 비록 몸에 병이 있어도 항상 생사에 머물러 일체를 이롭게 하면서 싫증내거나 게으르지 않는 것을 방편이라 한다. 위에서 한 차례 공과 유에 의거하여 권혜와 실혜라는 두 지혜를 밝혔고, 또한 공과 비라는 두 도를 밝혔다. 이제 오문관에 나아가 지혜와 방편을 풀이한다. 이미 오문관에 의거하여 실혜를 밝히므로, 실혜는 공과 유를 함께 비춘다. 예컨대 무상과 고를 비추는 것은 곧 유의 지혜이고, 공과 무아를 비추는 것은 곧 공의 지혜이다. 그러므로 실혜가 공과 유를 함께 비춘다는 것을 알 수 있다. 묻는다. 무상과 고를 비추는 것이 어찌하여 실혜인가? 답한다. 이 몸은 실제로 무상하므로 실이라 이름한다. 또 무상을 관하면 실제로 상도(常倒)를 깨뜨릴 수 있으므로 실이라 이름한다. 또 이 글은 대승의 네 가지 비상(非常)이므로 실이라 이름한다. 이승은 무상을 관하고서 생사를 싫어하고 권태롭게 여겨 열반에 들어가고자 하므로 방편이 없다고 한다. 대사는 무상을 관하면서도 능히 싫어하지 않으니, 곧 험난한 곳에 잘 들어가는 것이다. 그러므로 교묘한 방편이라 한다. 또 몸을 관하되 몸은 병을 떠나지 않고 병도 몸을 떠나지 않으며, 이 병과 이 몸은 새것도 아니고 옛것도 아니라고 하는 것을 지혜라 한다. 설령 몸에 병이 있어도 영원히 멸하지 않는 것을 방편이라 한다. 이는 오직 몸의 병에 나아가 권혜와 실혜라는 두 지혜를 밝힌 것이다. 이는 병든 몸이다. 곧 서로 병이 되는 것이니, 이미 별도의 체가 없다. 어찌 몸을 옛것으로 삼고 병을 새것으로 삼을 수 있겠는가. 이미 새것과 옛것이 없음을 깨달으면 곧 병과 몸이 없어진다. 그리하여 실혜에 들어가므로 지혜라 일컫는다. 이미 이 지혜가 있으면서 중생과 함께 병들 수 있고, 열반을 취하지 않으므로 방편이라 한다. 묻는다. 어찌하여 몸과 병이 서로 떨어지지 않는다는 것과 새것과 옛것이 없다는 것에 나아가 실혜를 밝히는가? 답한다. 처음 수행하는 사람은 병은 싫어하면서 몸에는 집착하기 때문이다. 이제 이 몸과 병이 이미 서로 떨어지지 않는다면, 어찌 병을 싫어하면서 몸을 보전하여 집착하겠는가? 또 몸과 병을 깨닫게 하되, 서로 의지하여 존재하고, 실재가 없으므로 공하다. 이러한 인연 때문에 이와 같이 말한 것이다. 문수사리여, 병든 보살은 마땅히 이와 같이 그 마음을 조복해야 한다. 셋째는 두 가지를 모두 버리는 관을 밝힌 것이다. 이 글은 멀리는 조복이라는 한 장을 맺고, 가까이는 위의 두 지혜의 득실을 맺는다. 이와 같은 득실을 깨달을 수 있다면 마음을 조복한 것이 된다. 그 가운데 머물지도 말고 또한 조복하지 않은 마음에도 머물지 말아야 한다. 왜냐하면 조복하지 않은 마음에 머무는 것은 어리석은 사람의 법이고, 조복한 마음에 머무는 것은 성문의 법이기 때문이다. 그러므로 보살은 조복한 마음과 조복하지 않은 마음 어느 쪽에도 머물러서는 안 된다. 이 두 법을 떠나는 것이 보살행이다. 위에서부터 지금까지는 조복을 밝혔고, 이제 조복도 아니고 조복하지 않음도 아님을 밝힌다. 미혹한 자가 ‘조복’이라는 말을 들으면 곧 조복하지 않음을 버리고 조복에 머문다. 그러면 마음은 오히려 아직 조복되지 않은 것이다. 만약 조복과 조복하지 않음을 함께 버려 마음이 의지하는 바가 없고 정관을 얻을 수 있다면, 비로소 마음을 조복하는 법이 된다. 생사에 있으면서도 오염된 행을 하지 않고, 열반에 머물면서도 영원히 멸도하지 않는 것이 보살행이다. 범부의 행도 아니고 현성의 행도 아닌 것이 보살행이다. 때 묻은 행도 아니고 청정한 행도 아닌 것이 보살행이다. 비록 마의 행을 뛰어넘었어도 여러 마를 항복시키는 모습을 나타내는 것이 보살행이다. 비록 일체지를 구해도 때가 아닌 때에 구하지 않는 것이 보살행이다. 이 글은 여러 법을 차례로 들어 정관을 밝히고, 그것을 조복으로 삼는다. 혹 범부와 성인을 함께 잊고, 혹 인과를 모두 떠나며, 혹 두루 없애면서도 함께 노닐고, 혹 둘을 버리면서 한쪽을 활용한다. 모두 쉽게 알 수 있다. “때가 아닌 때에 구하지 않는다”는 것은, 일체지가 아직 이루어지지 않았는데 도중에서 이승의 증득을 취하는 것을 ‘때가 아닌 때에 구함’이라 한다. 비록 모든 법이 생기지 않음을 관하더라도 정위에 들어가지 않는 것이 보살행이다. 정위란 소승이 증득을 취하는 자리이다. 삼승은 함께 무생을 관하지만, 지혜의 힘이 약한 자는 스스로 빠져나오지 못하고, 지혜의 힘이 약한 자는 이를 뛰어넘되 증득하지 않는다. 비록 십이연기를 관하더라도 여러 사견에 들어가는 것이 보살행이다. 연기를 관하는 것은 사견을 끊는 도이다. 그런데 도리어 사견과 같아질 수 있다는 것은 이승이 능히 할 수 있는 일이 아니다. 비록 일체중생을 포섭하더라도 애착하지 않는 것이 보살행이다. ‘포섭한다’는 것은 사섭법을 말한다. 사섭은 중생을 사랑하고 생각하는 법이다. 이제는 사랑하되 집착하지 않음을 밝힌 것이다. 비록 멀리 떠남을 즐기더라도 몸과 마음이 다함에 의지하지 않는 것이 보살행이다. 작은 떠남은 시끄러운 곳을 떠나는 것이고, 큰 떠남은 몸과 마음이 다함을 떠나는 것이다. 보살은 비록 큰 떠남을 즐기지만 그것에 의지하거나 기대지 않는다. 비록 삼계에 행하더라도 법성을 무너뜨리지 않는 것이 보살행이다. 삼계가 곧 법성이므로, 삼계에 태어남을 나타내면서도 법성을 무너뜨리지 않는다. 비록 공을 행하더라도 여러 덕의 근본을 심는 것이 보살행이다. 공을 행하는 것은 유를 제거하고자 하는 것인데, 그런데 도리어 여러 덕의 근본을 심는 것은 곧 공이 유의 작용이 되는 것이다. 비록 무상을 행하더라도 중생을 제도하는 것이 보살행이다. 무상을 행하는 것은 중생이라는 상을 취함을 제거하고자 하는 것이다. 그런데 도리어 중생을 제도하는 것은 무상이 상을 장애하지 않기 때문이다. 비록 무작을 행하더라도 몸을 받는 모습을 나타내는 것이 보살행이다. 무작을 행하는 것은 생사를 짓지 않고자 하는 것이다. 그런데 방편으로 몸을 받는 모습을 나타내는 것은, 무작이 작을 장애하지 않기 때문이다. 비록 무기를 행하더라도 일체의 선행을 일으키는 것이 보살행이다. 무기란 모든 곳에서 끝내 마음을 일으키지 않는 것이다. 그런데 도리어 일체의 선행을 일으키는 것은 일으킴이 없기 때문에 일으키지 못하는 바가 없기 때문이다. 비록 육바라밀을 행하더라도 중생의 마음과 심소법을 두루 아는 것이 보살행이다. 육도는 모두 무상의 법이다. 무상이면 마땅히 아는 바가 없어야 하지만, 오히려 중생의 마음의 행을 두루 안다. 앎이 없기 때문에 알지 못하는 바가 없는 것이다. 비록 육신통을 행하더라도 번뇌를 다 없애지 않는 것이 보살행이다. 대사는 번뇌가 곧 무루임을 관하므로 영원히 생사에 머물면서 중생과 함께 번뇌를 드러낼 수 있다. 어찌 번뇌를 다 없앴다고 하여 번뇌를 다 없애지 않은 것과 달라지겠는가. 비록 사무량심을 행하더라도 범세에 태어나는 것을 탐착하지 않는 것이 보살행이다. 사무량행은 마땅히 사선지에 태어나게 한다. 그런데 유독 범천만 말한 것은 중생이 범천을 높여 섬기기 때문이니, 그들이 높이는 대상을 들어 말한 것이다. 또 사선지는 통틀어 범이라 이름한다. 비록 선정·해탈·삼매를 행하더라도 선을 따라 태어나지 않는 것이 보살행이다. 선은 사선을 말하고, 정은 사공정을 말하며, 해탈은 팔해탈이고, 삼매는 공·무상·무작이다. 보살은 그 인을 행하지만 그 과는 취하지 않는다. 참으로 자재한 행이라 할 만하다. 비록 사념처를 행하더라도 끝내 몸·수·심·법을 영원히 떠나지 않는 것이 보살행이다. 소승은 네 법을 관하여 증득을 취한다. 보살은 비록 이 네 법을 관하지만 영원히 떠나 증득을 취하지 않는다. 비록 사정근을 행하더라도 몸과 마음의 정진을 버리지 않는 것이 보살행이다. 소승이 사정근을 행하여 그 공용이 궁극에 이르면 버리고 열반에 들어간다. 보살은 비록 그 행은 같아도 그 버림은 같지 않다. 비록 사여의족을 행하더라도 자재한 신통을 얻는 것이 보살행이다. 비록 소승과 같이 여의족을 행하지만, 그러나 이미 오래전부터 대승의 자재한 신통을 얻었다. 여의족은 신통의 인이다. 비록 오근을 행하더라도 중생의 여러 근기가 예리한지 둔한지를 분별하는 것이 보살행이다. 소승은 오직 자기의 근기만 닦고, 남의 근기를 잘 알지 못한다. 보살은 비록 똑같이 스스로 닦지만, 남의 근기를 잘 안다. 비록 오력을 행하더라도 부처님의 십력을 즐겨 구하는 것이 보살행이다. 비록 칠각분을 행하더라도 부처님의 지혜를 분별하는 것이 보살행이다. 비록 팔성도를 행하더라도 한량없는 불도를 즐겨 행하는 것이 보살행이다. 이는 얕은 법을 행하는 모습을 나타내면서도 안으로는 이미 실제로 깊은 법에 들어갔음을 밝힌 것이다. 비록 지관이라는 조도법을 행하더라도 끝내 적멸에 떨어지지 않는 것이 보살행이다. 지관과 정혜가 다른 것은, 정혜는 과이고, 지관은 인이기 때문이다. 처음 마음을 대상에 매어 두는 것을 지라 하고, 깊이 통달하여 분별하는 것을 관이라 한다. 이 둘은 열반을 돕는 법이다. 보살은 이를 인하여 행하지만, 열반을 따라갈 필요는 없다. 비록 모든 법이 생기지도 멸하지도 않음을 행하더라도 상호로 그 몸을 장엄하는 것이 보살행이다. 비록 성문과 벽지불의 위의를 나타내더라도 불법을 버리지 않는 것이 보살행이다. 비록 모든 법의 궁극적으로 청정한 모습을 따르더라도 마땅함에 따라 그 몸을 나타내는 것이 보살행이다. 비록 모든 불국토가 영원히 고요하여 허공과 같음을 관하더라도 갖가지 청정한 불국토를 나타내는 것이 보살행이다. 비록 불도를 얻고 법륜을 굴리며 열반에 들어가더라도 보살의 도를 버리지 않는 것이 보살행이다. 비록 불도를 얻어 궁극에 이르더라도, 인행을 나타내어 행하니, 곧 과가 인을 장애하지 않는 것이다. 이 법을 설할 때 문수사리가 데리고 온 대중 가운데 팔천 천자가 모두 아뇩다라삼먁삼보리심을 발하였다. 이는 셋째로 문병 뒤의 일을 밝힌 것이다. 경본이 같지 않아, 어떤 것은 ‘천중’이라 하고, 어떤 것은 ‘대중’이라 한다. 어느 쪽이어도 방해될 것은 없다. 그러나 마땅히 ‘대중’이어야 한다.</w:t>
      </w:r>
    </w:p>
    <w:p>
      <w:pPr>
        <w:pStyle w:val="EditorialNote"/>
      </w:pPr>
      <w:r>
        <w:rPr>
          <w:rFonts w:ascii="Noto Sans KR" w:hAnsi="Noto Sans KR" w:eastAsia="Noto Sans KR"/>
          <w:sz w:val="17"/>
        </w:rPr>
        <w:t>교감·번역 메모 | [판독 불확실][이문 검토 필요] 원문 `不堪[8]聞疾`의 `聞疾`은 전후 문맥의 `問疾`과 달라 이문 가능성이 있다. 원문은 고치지 않았다.</w:t>
      </w:r>
    </w:p>
    <w:p>
      <w:pPr>
        <w:pStyle w:val="EditorialNote"/>
      </w:pPr>
      <w:r>
        <w:rPr>
          <w:rFonts w:ascii="Noto Sans KR" w:hAnsi="Noto Sans KR" w:eastAsia="Noto Sans KR"/>
          <w:sz w:val="17"/>
        </w:rPr>
        <w:t>교감·번역 메모 | [의미 불확실] `修短`은 문맥상 장단·수요(壽夭) 등의 상대적 모습이 교대로 응한다는 뜻으로 보이나 정확한 함의는 판본 대조가 필요하다.</w:t>
      </w:r>
    </w:p>
    <w:p>
      <w:pPr>
        <w:pStyle w:val="EditorialNote"/>
      </w:pPr>
      <w:r>
        <w:rPr>
          <w:rFonts w:ascii="Noto Sans KR" w:hAnsi="Noto Sans KR" w:eastAsia="Noto Sans KR"/>
          <w:sz w:val="17"/>
        </w:rPr>
        <w:t>교감·번역 메모 | [구문 불확실] `[2]`는 편집 표지로 보고 원위치 보존하였다. `此方常喜世界`의 결합은 문맥상 ‘이 방면의 상희세계’로 직역하였다.</w:t>
      </w:r>
    </w:p>
    <w:p>
      <w:pPr>
        <w:pStyle w:val="EditorialNote"/>
      </w:pPr>
      <w:r>
        <w:rPr>
          <w:rFonts w:ascii="Noto Sans KR" w:hAnsi="Noto Sans KR" w:eastAsia="Noto Sans KR"/>
          <w:sz w:val="17"/>
        </w:rPr>
        <w:t>교감·번역 메모 | [구두 불확실] 원문에는 `此初命也`와 경문 `文殊師利白佛言…` 사이의 구두가 분명히 분리되어 있지 않으므로 문맥에 따라 나누었다.</w:t>
      </w:r>
    </w:p>
    <w:p>
      <w:pPr>
        <w:pStyle w:val="EditorialNote"/>
      </w:pPr>
      <w:r>
        <w:rPr>
          <w:rFonts w:ascii="Noto Sans KR" w:hAnsi="Noto Sans KR" w:eastAsia="Noto Sans KR"/>
          <w:sz w:val="17"/>
        </w:rPr>
        <w:t>교감·번역 메모 | [구문 불확실] 원문 `[4]便往者起難遭之心`은 앞뒤 연결이 압축되어 있어 ‘가려는 이들로 하여금…’으로 최소한의 통사 보충을 하였다.</w:t>
      </w:r>
    </w:p>
    <w:p>
      <w:pPr>
        <w:pStyle w:val="EditorialNote"/>
      </w:pPr>
      <w:r>
        <w:rPr>
          <w:rFonts w:ascii="Noto Sans KR" w:hAnsi="Noto Sans KR" w:eastAsia="Noto Sans KR"/>
          <w:sz w:val="17"/>
        </w:rPr>
        <w:t>교감·번역 메모 | [판독 불확실][이문 검토 필요] 원문 `悉[5]智`는 문맥상 `悉知`와 같은 뜻으로 읽힐 가능성이 있으나 원문은 수정하지 않고 ‘모두 알고’로 옮겼다.</w:t>
      </w:r>
    </w:p>
    <w:p>
      <w:pPr>
        <w:pStyle w:val="EditorialNote"/>
      </w:pPr>
      <w:r>
        <w:rPr>
          <w:rFonts w:ascii="Noto Sans KR" w:hAnsi="Noto Sans KR" w:eastAsia="Noto Sans KR"/>
          <w:sz w:val="17"/>
        </w:rPr>
        <w:t>교감·번역 메모 | [의미 불확실] `率欲聞所未聞`의 `率`은 ‘대체로/모두’의 뜻으로 잠정 처리하였다.</w:t>
      </w:r>
    </w:p>
    <w:p>
      <w:pPr>
        <w:pStyle w:val="EditorialNote"/>
      </w:pPr>
      <w:r>
        <w:rPr>
          <w:rFonts w:ascii="Noto Sans KR" w:hAnsi="Noto Sans KR" w:eastAsia="Noto Sans KR"/>
          <w:sz w:val="17"/>
        </w:rPr>
        <w:t>교감·번역 메모 | [구문 불확실][이문 검토 필요] 원문 `六凡諸空論長悉由之`의 구두와 `論長`의 결합이 불분명하다. 문맥상 ‘여섯째, 여러 공의 장대한 논의가 여기에서 비롯된다’는 취지로 잠정 번역하였다.</w:t>
      </w:r>
    </w:p>
    <w:p>
      <w:pPr>
        <w:pStyle w:val="EditorialNote"/>
      </w:pPr>
      <w:r>
        <w:rPr>
          <w:rFonts w:ascii="Noto Sans KR" w:hAnsi="Noto Sans KR" w:eastAsia="Noto Sans KR"/>
          <w:sz w:val="17"/>
        </w:rPr>
        <w:t>교감·번역 메모 | [판독 불확실][이문 검토 필요] 원문 `來已則[6]來`는 문맥상 표현이 매끄럽지 않다. 앞뒤 뜻에 따라 ‘이미 왔다면 옴의 일이 이미 지나갔다’는 취지로 잠정 번역하였다.</w:t>
      </w:r>
    </w:p>
    <w:p>
      <w:pPr>
        <w:pStyle w:val="EditorialNote"/>
      </w:pPr>
      <w:r>
        <w:rPr>
          <w:rFonts w:ascii="Noto Sans KR" w:hAnsi="Noto Sans KR" w:eastAsia="Noto Sans KR"/>
          <w:sz w:val="17"/>
        </w:rPr>
        <w:t>교감·번역 메모 | [판독 불확실][이문 검토 필요] 원문 `一化[1]夫宗`의 `夫`는 문맥상 비정상적이다. ‘한 교화 전체의 큰 종지’로 잠정 처리하였다.</w:t>
      </w:r>
    </w:p>
    <w:p>
      <w:pPr>
        <w:pStyle w:val="EditorialNote"/>
      </w:pPr>
      <w:r>
        <w:rPr>
          <w:rFonts w:ascii="Noto Sans KR" w:hAnsi="Noto Sans KR" w:eastAsia="Noto Sans KR"/>
          <w:sz w:val="17"/>
        </w:rPr>
        <w:t>교감·번역 메모 | [구두 불확실] 원문 `療治有損`은 앞뒤의 문답 구조상 질문으로 이해하였다.</w:t>
      </w:r>
    </w:p>
    <w:p>
      <w:pPr>
        <w:pStyle w:val="EditorialNote"/>
      </w:pPr>
      <w:r>
        <w:rPr>
          <w:rFonts w:ascii="Noto Sans KR" w:hAnsi="Noto Sans KR" w:eastAsia="Noto Sans KR"/>
          <w:sz w:val="17"/>
        </w:rPr>
        <w:t>교감·번역 메모 | [구두 불확실][이문 검토 필요] 원문 `一問[2]初問病因`은 중복적으로 보여 ‘첫째 물음은 처음으로 병의 원인을 묻는다’로 직역하였다.</w:t>
      </w:r>
    </w:p>
    <w:p>
      <w:pPr>
        <w:pStyle w:val="EditorialNote"/>
      </w:pPr>
      <w:r>
        <w:rPr>
          <w:rFonts w:ascii="Noto Sans KR" w:hAnsi="Noto Sans KR" w:eastAsia="Noto Sans KR"/>
          <w:sz w:val="17"/>
        </w:rPr>
        <w:t>교감·번역 메모 | [판독 불확실][구문 불확실][이문 검토 필요] 원문 `[6]與癡愛[7]但生後悲無盡`은 통사가 불완전하다. 전후 문맥에 따라 ‘치애가 생긴 뒤에도 대비가 다함이 없다’는 취지로 잠정 번역하였다.</w:t>
      </w:r>
    </w:p>
    <w:p>
      <w:pPr>
        <w:pStyle w:val="EditorialNote"/>
      </w:pPr>
      <w:r>
        <w:rPr>
          <w:rFonts w:ascii="Noto Sans KR" w:hAnsi="Noto Sans KR" w:eastAsia="Noto Sans KR"/>
          <w:sz w:val="17"/>
        </w:rPr>
        <w:t>교감·번역 메모 | [구문 불확실] `共群生俱滅`은 보살의 병이 중생의 병과 함께 멸한다는 앞 문맥에 따라 옮겼다.</w:t>
      </w:r>
    </w:p>
    <w:p>
      <w:pPr>
        <w:pStyle w:val="EditorialNote"/>
      </w:pPr>
      <w:r>
        <w:rPr>
          <w:rFonts w:ascii="Noto Sans KR" w:hAnsi="Noto Sans KR" w:eastAsia="Noto Sans KR"/>
          <w:sz w:val="17"/>
        </w:rPr>
        <w:t>교감·번역 메모 | [구문 불확실] 원문 `由空故起[8]慈`의 `慈`를 자비로 직역하였다. 앞뒤에서는 대체로 비(悲)·방편의 관계를 설명한다.</w:t>
      </w:r>
    </w:p>
    <w:p>
      <w:pPr>
        <w:pStyle w:val="EditorialNote"/>
      </w:pPr>
      <w:r>
        <w:rPr>
          <w:rFonts w:ascii="Noto Sans KR" w:hAnsi="Noto Sans KR" w:eastAsia="Noto Sans KR"/>
          <w:sz w:val="17"/>
        </w:rPr>
        <w:t>교감·번역 메모 | [구두 불확실][이문 검토 필요] 원문에 `得其空[11]得其空[12]即`이 반복되어 있다. 반복을 삭제하지 않고 의미가 이어지도록 그대로 반영하였다.</w:t>
      </w:r>
    </w:p>
    <w:p>
      <w:pPr>
        <w:pStyle w:val="EditorialNote"/>
      </w:pPr>
      <w:r>
        <w:rPr>
          <w:rFonts w:ascii="Noto Sans KR" w:hAnsi="Noto Sans KR" w:eastAsia="Noto Sans KR"/>
          <w:sz w:val="17"/>
        </w:rPr>
        <w:t>교감·번역 메모 | [구문 불확실] `無智之生也。起於分別。`을 두 단위에 걸쳐 한 문장으로 읽었다.</w:t>
      </w:r>
    </w:p>
    <w:p>
      <w:pPr>
        <w:pStyle w:val="EditorialNote"/>
      </w:pPr>
      <w:r>
        <w:rPr>
          <w:rFonts w:ascii="Noto Sans KR" w:hAnsi="Noto Sans KR" w:eastAsia="Noto Sans KR"/>
          <w:sz w:val="17"/>
        </w:rPr>
        <w:t>교감·번역 메모 | [구문 불확실] 원문 `大[2]悲`는 다음 문장과 이어 읽어 ‘대비는…’으로 처리하였다.</w:t>
      </w:r>
    </w:p>
    <w:p>
      <w:pPr>
        <w:pStyle w:val="EditorialNote"/>
      </w:pPr>
      <w:r>
        <w:rPr>
          <w:rFonts w:ascii="Noto Sans KR" w:hAnsi="Noto Sans KR" w:eastAsia="Noto Sans KR"/>
          <w:sz w:val="17"/>
        </w:rPr>
        <w:t>교감·번역 메모 | [구문 불확실] 원문 `為[3]其侍也`의 `其`가 직접 가리키는 대상을 문맥상 법신으로 보아 ‘그 시자’라고 직역하였다.</w:t>
      </w:r>
    </w:p>
    <w:p>
      <w:pPr>
        <w:pStyle w:val="EditorialNote"/>
      </w:pPr>
      <w:r>
        <w:rPr>
          <w:rFonts w:ascii="Noto Sans KR" w:hAnsi="Noto Sans KR" w:eastAsia="Noto Sans KR"/>
          <w:sz w:val="17"/>
        </w:rPr>
        <w:t>교감·번역 메모 | [판독 불확실][이문 검토 필요] 원문 `尚身合故`는 문맥상 몸과 합하기 때문에 보이지 않는다는 뜻으로 읽었으나, `尚`의 정확한 판독은 판본 대조가 필요하다.</w:t>
      </w:r>
    </w:p>
    <w:p>
      <w:pPr>
        <w:pStyle w:val="EditorialNote"/>
      </w:pPr>
      <w:r>
        <w:rPr>
          <w:rFonts w:ascii="Noto Sans KR" w:hAnsi="Noto Sans KR" w:eastAsia="Noto Sans KR"/>
          <w:sz w:val="17"/>
        </w:rPr>
        <w:t>교감·번역 메모 | [판독 불확실][이문 검토 필요] `百一病[6]總`은 한 대(大)마다 백한 가지 병이 있다는 문맥으로 옮겼다. 편집표지 주변의 정확한 저본 형태는 대조가 필요하다.</w:t>
      </w:r>
    </w:p>
    <w:p>
      <w:pPr>
        <w:pStyle w:val="EditorialNote"/>
      </w:pPr>
      <w:r>
        <w:rPr>
          <w:rFonts w:ascii="Noto Sans KR" w:hAnsi="Noto Sans KR" w:eastAsia="Noto Sans KR"/>
          <w:sz w:val="17"/>
        </w:rPr>
        <w:t>교감·번역 메모 | [판독 불확실][이문 검토 필요] 원문 `四[7]病四病`은 바로 앞의 “한 대마다 백한 가지 병”이라는 설명에 따라 문맥상 ‘사백사병(四百四病)’을 가리키는 것으로 번역했으나 원문은 고치지 않았다.</w:t>
      </w:r>
    </w:p>
    <w:p>
      <w:pPr>
        <w:pStyle w:val="EditorialNote"/>
      </w:pPr>
      <w:r>
        <w:rPr>
          <w:rFonts w:ascii="Noto Sans KR" w:hAnsi="Noto Sans KR" w:eastAsia="Noto Sans KR"/>
          <w:sz w:val="17"/>
        </w:rPr>
        <w:t>교감·번역 메모 | [이문 검토 필요] 바로 앞에서 `就文為二`라 하였는데 원문은 `一明慰喻。三辨調伏`이라 하여 항목 번호가 맞지 않는다. 번역에서는 구조상 둘째 항목으로 옮겼다.</w:t>
      </w:r>
    </w:p>
    <w:p>
      <w:pPr>
        <w:pStyle w:val="EditorialNote"/>
      </w:pPr>
      <w:r>
        <w:rPr>
          <w:rFonts w:ascii="Noto Sans KR" w:hAnsi="Noto Sans KR" w:eastAsia="Noto Sans KR"/>
          <w:sz w:val="17"/>
        </w:rPr>
        <w:t>교감·번역 메모 | [판독 불확실][구두 불확실][구문 불확실][의미 불확실][이문 검토 필요] `初[10]奉`은 독립 구절로 의미가 불분명하다. 뒤의 `前問次答`과 과문 흐름을 참조하여 잠정적으로 문답 도입을 가리키는 것으로 옮겼다.</w:t>
      </w:r>
    </w:p>
    <w:p>
      <w:pPr>
        <w:pStyle w:val="EditorialNote"/>
      </w:pPr>
      <w:r>
        <w:rPr>
          <w:rFonts w:ascii="Noto Sans KR" w:hAnsi="Noto Sans KR" w:eastAsia="Noto Sans KR"/>
          <w:sz w:val="17"/>
        </w:rPr>
        <w:t>교감·번역 메모 | [판독 불확실][구두 불확실][이문 검토 필요] `一[11]白時眾[12]注心有在`는 문맥상 ‘첫째, 당시 대중의 마음이 여기에 집중되어 있기 때문’으로 읽었으나, `白` 등은 판본 대조가 필요하다.</w:t>
      </w:r>
    </w:p>
    <w:p>
      <w:pPr>
        <w:pStyle w:val="EditorialNote"/>
      </w:pPr>
      <w:r>
        <w:rPr>
          <w:rFonts w:ascii="Noto Sans KR" w:hAnsi="Noto Sans KR" w:eastAsia="Noto Sans KR"/>
          <w:sz w:val="17"/>
        </w:rPr>
        <w:t>교감·번역 메모 | [판독 불확실][구문 불확실][이문 검토 필요] `乃[13]所心審慰喻之實`은 문장이 매끄럽지 않다. ‘위로하고 깨우치는 실제를 자세히 살핀다’는 문맥으로 잠정 번역하였다.</w:t>
      </w:r>
    </w:p>
    <w:p>
      <w:pPr>
        <w:pStyle w:val="EditorialNote"/>
      </w:pPr>
      <w:r>
        <w:rPr>
          <w:rFonts w:ascii="Noto Sans KR" w:hAnsi="Noto Sans KR" w:eastAsia="Noto Sans KR"/>
          <w:sz w:val="17"/>
        </w:rPr>
        <w:t>교감·번역 메모 | [판독 불확실][구두 불확실][이문 검토 필요] 원문 `說悔[22]無罪`는 뒤의 소석에서 `前罪`를 전제로 풀이하므로 ‘과거의 죄를 참회하라’는 뜻으로 옮겼다. 저본의 정확한 글자는 대조가 필요하다.</w:t>
      </w:r>
    </w:p>
    <w:p>
      <w:pPr>
        <w:pStyle w:val="EditorialNote"/>
      </w:pPr>
      <w:r>
        <w:rPr>
          <w:rFonts w:ascii="Noto Sans KR" w:hAnsi="Noto Sans KR" w:eastAsia="Noto Sans KR"/>
          <w:sz w:val="17"/>
        </w:rPr>
        <w:t>교감·번역 메모 | [구문 불확실] `似業有性罪`의 결합이 불명확하여, 업에 고정된 성품의 죄가 있는 듯이 보인다는 문맥으로 번역하였다.</w:t>
      </w:r>
    </w:p>
    <w:p>
      <w:pPr>
        <w:pStyle w:val="EditorialNote"/>
      </w:pPr>
      <w:r>
        <w:rPr>
          <w:rFonts w:ascii="Noto Sans KR" w:hAnsi="Noto Sans KR" w:eastAsia="Noto Sans KR"/>
          <w:sz w:val="17"/>
        </w:rPr>
        <w:t>교감·번역 메모 | [판독 불확실][이문 검토 필요] `以[2]門慰喻`에서 편집표지 앞뒤에 빠진 글자가 있을 가능성이 있다. 바로 앞의 ‘번뇌·업의 문’이라는 문맥에 따라 옮겼다.</w:t>
      </w:r>
    </w:p>
    <w:p>
      <w:pPr>
        <w:pStyle w:val="EditorialNote"/>
      </w:pPr>
      <w:r>
        <w:rPr>
          <w:rFonts w:ascii="Noto Sans KR" w:hAnsi="Noto Sans KR" w:eastAsia="Noto Sans KR"/>
          <w:sz w:val="17"/>
        </w:rPr>
        <w:t>교감·번역 메모 | [판독 불확실][이문 검토 필요] `猶[3]弊疾苦`의 `弊`는 문맥상 병고에 시달린다는 뜻으로 처리했으나 정확한 판독은 대조가 필요하다.</w:t>
      </w:r>
    </w:p>
    <w:p>
      <w:pPr>
        <w:pStyle w:val="EditorialNote"/>
      </w:pPr>
      <w:r>
        <w:rPr>
          <w:rFonts w:ascii="Noto Sans KR" w:hAnsi="Noto Sans KR" w:eastAsia="Noto Sans KR"/>
          <w:sz w:val="17"/>
        </w:rPr>
        <w:t>교감·번역 메모 | [판독 불확실][구문 불확실][이문 검토 필요] `故[4]明[5]從憂無益`은 편집표지 사이 구문이 불안정하다. ‘근심해도 이익이 없다’는 전후 문맥에 따라 잠정 번역하였다.</w:t>
      </w:r>
    </w:p>
    <w:p>
      <w:pPr>
        <w:pStyle w:val="EditorialNote"/>
      </w:pPr>
      <w:r>
        <w:rPr>
          <w:rFonts w:ascii="Noto Sans KR" w:hAnsi="Noto Sans KR" w:eastAsia="Noto Sans KR"/>
          <w:sz w:val="17"/>
        </w:rPr>
        <w:t>교감·번역 메모 | [구문 불확실][최소 보충] 원문 `而不[7]以苦`는 목적어·서술 관계가 완전하지 않아 문맥에 따라 ‘그것을 괴로움으로 여기지 않는다’고 최소 보충하였다.</w:t>
      </w:r>
    </w:p>
    <w:p>
      <w:pPr>
        <w:pStyle w:val="EditorialNote"/>
      </w:pPr>
      <w:r>
        <w:rPr>
          <w:rFonts w:ascii="Noto Sans KR" w:hAnsi="Noto Sans KR" w:eastAsia="Noto Sans KR"/>
          <w:sz w:val="17"/>
        </w:rPr>
        <w:t>교감·번역 메모 | [판독 불확실][구문 불확실][이문 검토 필요] `將[8]來況本`은 문맥상 현재의 괴로움이라는 말단에서 망상이라는 근본을 미루는 뜻으로 읽었다. `來`의 판독은 검토가 필요하다.</w:t>
      </w:r>
    </w:p>
    <w:p>
      <w:pPr>
        <w:pStyle w:val="EditorialNote"/>
      </w:pPr>
      <w:r>
        <w:rPr>
          <w:rFonts w:ascii="Noto Sans KR" w:hAnsi="Noto Sans KR" w:eastAsia="Noto Sans KR"/>
          <w:sz w:val="17"/>
        </w:rPr>
        <w:t>교감·번역 메모 | [판독 불확실][구두 불확실][구문 불확실][이문 검토 필요] `云何[13]高離離我我所`는 문맥과 뒤의 해설상 ‘云何為離。離我我所’에 해당하는 뜻으로 보이지만 원문을 수정하지 않고 잠정 번역하였다.</w:t>
      </w:r>
    </w:p>
    <w:p>
      <w:pPr>
        <w:pStyle w:val="EditorialNote"/>
      </w:pPr>
      <w:r>
        <w:rPr>
          <w:rFonts w:ascii="Noto Sans KR" w:hAnsi="Noto Sans KR" w:eastAsia="Noto Sans KR"/>
          <w:sz w:val="17"/>
        </w:rPr>
        <w:t>교감·번역 메모 | [구문 불확실] `者實無三法可除`는 문두가 단절되어 있다. 앞 문장과 이어 ‘실제로 제거할 세 법이 있는 것이 아니다’로 읽었다.</w:t>
      </w:r>
    </w:p>
    <w:p>
      <w:pPr>
        <w:pStyle w:val="EditorialNote"/>
      </w:pPr>
      <w:r>
        <w:rPr>
          <w:rFonts w:ascii="Noto Sans KR" w:hAnsi="Noto Sans KR" w:eastAsia="Noto Sans KR"/>
          <w:sz w:val="17"/>
        </w:rPr>
        <w:t>교감·번역 메모 | [판독 불확실][구문 불확실][이문 검토 필요] `標神微動`은 표현이 불안정하다. 뒤의 ‘마음에 붙잡는 바가 생긴다’는 설명에 따라 정신의 미세한 움직임이 처음 일어나는 뜻으로 잠정 번역하였다.</w:t>
      </w:r>
    </w:p>
    <w:p>
      <w:pPr>
        <w:pStyle w:val="EditorialNote"/>
      </w:pPr>
      <w:r>
        <w:rPr>
          <w:rFonts w:ascii="Noto Sans KR" w:hAnsi="Noto Sans KR" w:eastAsia="Noto Sans KR"/>
          <w:sz w:val="17"/>
        </w:rPr>
        <w:t>교감·번역 메모 | [판독 불확실][구문 불확실][이문 검토 필요] `所以[8]徧言菩提者`의 `徧`은 문맥상 ‘특별히/치우쳐 말한다’는 뜻으로 처리했으나 판본 대조가 필요하다.</w:t>
      </w:r>
    </w:p>
    <w:p>
      <w:pPr>
        <w:pStyle w:val="EditorialNote"/>
      </w:pPr>
      <w:r>
        <w:rPr>
          <w:rFonts w:ascii="Noto Sans KR" w:hAnsi="Noto Sans KR" w:eastAsia="Noto Sans KR"/>
          <w:sz w:val="17"/>
        </w:rPr>
        <w:t>교감·번역 메모 | [구두 불확실][구문 불확실] 원문 `但此觀未[10]能`은 이 단위만으로는 문장이 완결되지 않는다. 다음 단위 `見眾生愛之而起悲者`와 이어 “이 관을 아직 능히 하지 못하고, 중생을 보고 사랑하여 비를 일으키는 자”라는 뜻으로 읽었다.</w:t>
      </w:r>
    </w:p>
    <w:p>
      <w:pPr>
        <w:pStyle w:val="EditorialNote"/>
      </w:pPr>
      <w:r>
        <w:rPr>
          <w:rFonts w:ascii="Noto Sans KR" w:hAnsi="Noto Sans KR" w:eastAsia="Noto Sans KR"/>
          <w:sz w:val="17"/>
        </w:rPr>
        <w:t>교감·번역 메모 | [판독 불확실][이문 검토 필요] 원문 `有慧方慧解`의 `方慧`는 바로 앞의 장문과 문맥상 `方便`에 해당할 가능성이 높다. 원문은 고치지 않고 ‘지혜가 있는 방편의 해탈’로 잠정 번역하였다.</w:t>
      </w:r>
    </w:p>
    <w:p>
      <w:pPr>
        <w:pStyle w:val="EditorialNote"/>
      </w:pPr>
      <w:r>
        <w:rPr>
          <w:rFonts w:ascii="Noto Sans KR" w:hAnsi="Noto Sans KR" w:eastAsia="Noto Sans KR"/>
          <w:sz w:val="17"/>
        </w:rPr>
        <w:t>교감·번역 메모 | [구두 불확실] 앞뒤가 `此是。病[6]身。身即為病。`으로 세분되어 있다. `病身`을 독립 명사구 ‘병든 몸’으로 읽었으나 구두는 판본 문맥에 따라 달라질 수 있다.</w:t>
      </w:r>
    </w:p>
    <w:p>
      <w:pPr>
        <w:pStyle w:val="EditorialNote"/>
      </w:pPr>
      <w:r>
        <w:rPr>
          <w:rFonts w:ascii="Noto Sans KR" w:hAnsi="Noto Sans KR" w:eastAsia="Noto Sans KR"/>
          <w:sz w:val="17"/>
        </w:rPr>
        <w:t>교감·번역 메모 | [이문 검토 필요] 문말의 `邪`는 문맥상 의문 종결 기능으로 읽었다. 원문은 그대로 보존하였다.</w:t>
      </w:r>
    </w:p>
    <w:p>
      <w:pPr>
        <w:pStyle w:val="EditorialNote"/>
      </w:pPr>
      <w:r>
        <w:rPr>
          <w:rFonts w:ascii="Noto Sans KR" w:hAnsi="Noto Sans KR" w:eastAsia="Noto Sans KR"/>
          <w:sz w:val="17"/>
        </w:rPr>
        <w:t>교감·번역 메모 | [판독 불확실][이문 검토 필요] 바로 앞에서 `慧力弱者。不能自出`이라 한 뒤 다시 `慧力[4]弱者。超而不證`이라 하여 논리적으로 서로 충돌한다. 둘째 `弱`은 이문 가능성이 있으나 원문대로 ‘약한 자’로 옮겼다.</w:t>
      </w:r>
    </w:p>
    <w:p>
      <w:pPr>
        <w:pStyle w:val="EditorialNote"/>
      </w:pPr>
      <w:r>
        <w:rPr>
          <w:rFonts w:ascii="Noto Sans KR" w:hAnsi="Noto Sans KR" w:eastAsia="Noto Sans KR"/>
          <w:sz w:val="17"/>
        </w:rPr>
        <w:t>교감·번역 메모 | [판독 불확실][구문 불확실][이문 검토 필요] `雖得佛道空竟`의 `空竟`은 문맥상 의미가 불안정하다. 뒤의 `而現行因。即果不礙因也`에 따라 불도를 얻어 궁극에 이른다는 뜻으로 잠정 번역했으며 판본 대조가 필요하다.</w:t>
      </w:r>
    </w:p>
    <w:p>
      <w:pPr>
        <w:pStyle w:val="Heading1"/>
      </w:pPr>
      <w:r>
        <w:rPr>
          <w:rFonts w:ascii="Noto Sans KR" w:hAnsi="Noto Sans KR" w:eastAsia="Noto Sans KR"/>
          <w:b/>
          <w:sz w:val="32"/>
        </w:rPr>
        <w:t>불사의품 제6</w:t>
      </w:r>
    </w:p>
    <w:p>
      <w:pPr>
        <w:pStyle w:val="SmallMeta"/>
      </w:pPr>
      <w:r>
        <w:rPr>
          <w:rFonts w:ascii="Noto Sans KR" w:hAnsi="Noto Sans KR" w:eastAsia="Noto Sans KR"/>
          <w:sz w:val="17"/>
        </w:rPr>
        <w:t>不思議品第六  |  불사의품 제6</w:t>
      </w:r>
    </w:p>
    <w:p>
      <w:pPr>
        <w:pStyle w:val="Heading2"/>
      </w:pPr>
      <w:r>
        <w:rPr>
          <w:rFonts w:ascii="Noto Sans KR" w:hAnsi="Noto Sans KR" w:eastAsia="Noto Sans KR"/>
          <w:b/>
          <w:sz w:val="21"/>
        </w:rPr>
        <w:t>문단 017  ·  [0961c09]</w:t>
      </w:r>
    </w:p>
    <w:p>
      <w:pPr/>
      <w:r>
        <w:rPr>
          <w:rFonts w:ascii="Noto Sans KR" w:hAnsi="Noto Sans KR" w:eastAsia="Noto Sans KR"/>
          <w:b/>
          <w:sz w:val="17"/>
        </w:rPr>
        <w:t>원문</w:t>
      </w:r>
    </w:p>
    <w:p>
      <w:pPr>
        <w:pStyle w:val="SourceText"/>
      </w:pPr>
      <w:r>
        <w:rPr>
          <w:rFonts w:ascii="Noto Sans KR" w:hAnsi="Noto Sans KR" w:eastAsia="Noto Sans KR"/>
          <w:sz w:val="19"/>
        </w:rPr>
        <w:t>[0961c09] 大明化物。凡有二門。一者說法。二者現神通。問疾一品。明其說法。今此一品。次明神通。則形聲益物也。又上品。初明能化之疾。有空悲二道。亦是權實[10]而[11]慧。次明所化之疾。亦空悲二道。權實兩慧。說如此能化所化二慧者。並是為教菩薩修行義也。今此品明修行得成。便有無方大用。故有不思議品。問。以何為不思議體。答。通而為論之。凡有三法。一不思議境。二不思議智。三不思議教。據能化為言。由境發智。因智說教。欲令所化之流。藉教悟理。因理發智。故此三門。義無不攝。言不思議境者。即是真俗二諦。然二諦未曾境。教據表理而言。故二諦為教。約發智之義。故二諦名境。通而言之。此真俗二境。皆是因緣假名無所得義。非是凡夫二乘。有所得人。所能思議。故二境名不思議。據別為論。真諦即諸法實相。心行處滅故。意不能思。言語亦斷故。口不能議。謂真諦不思議也。俗諦亦言語道斷。心行處滅。如假有。不可定有。故定有心滅。假有不可定無。故定無心滅。不可定亦有亦無。非有非無。故有所得定四句心能滅。亦定性四句所不可言故。是俗諦不思議也。次明二智不思議者。實智即是波若。波若念想觀妄。言語亦斷。故心不能思。口不能議。權智則變動無方。如大小容入。非凡夫二乘。下地菩薩。所[1]不能思議。名不思議也。所言教不思議者。內有二智。謂不思議本。外示形聲。即不思議迹。謂以本垂迹。由外不思議迹。得示不思議本。謂以迹顯本。具如玄章所明。就此品內。大開二章。一明實智不思議。二明權智不思議。初文有五。一身子念座。二淨名呵詰。三身子答。四淨名呵。五時眾悟道。爾時舍利弗見此室中無有床座作是念斯諸菩薩大弟子眾當於何坐。身子生念。凡有二義。一據迹為言。法身大士。身心無倦。聲聞結業之形。心雖無結。身有疲勞。故發止息之迹。以其於弟子內。年耆體劣。前生念也。不欲現其累迹。又必知淨名[2]懸鑒其心。故但心念而不發言。二者就本為論。淨名與身子。既是大小之人。相與化物。故淨名空室。以待賓。身子念坐。而發教。長者維摩詰知其意語舍利弗言云何仁者為法來耶求床坐耶。此則淨名。將辨無求之道。故因詰之。所以然者。須坐之念。迹[3]在有求。有求則乖理。非所以來意也。舍利弗言我為法來非為床座。上確定二實。而身子進退墮負。若其為法。不應念坐。如其念坐。何名為法。而身子。偏答一問。本為法來。但形有勞。故求坐耳。又形安。則法入神。所以念坐。終為法也。維摩詰言。唯舍利[4]弗。夫求法者不貪軀命。何況床坐。夫求法者非有色受想行識之求。非有界入之求。非有欲色無色之求。唯舍利弗。夫求法者不著佛求．不著法求．不著眾求。夫求法者無見苦求．無斷集求．無造盡證修道之求。所以者何。法無戲論。若言我當見苦斷集證滅修道。是則戲論非求法也。唯舍利弗法名[5]寂滅。若行生滅是求生滅非求法也。法名無染。若染於法乃至涅槃。是則染著非求法也。法無行處。若行於法。是則行處非求法也。法無取捨。若取捨法。是則取捨非求法也。法無處所。若著處所。是則著處非求法也。法名無[6]相。若隨相識。是則求相非求法也。法不可住。若住於法。是則住法非求法也。法不可見聞覺知。若行見聞覺知。是則見聞覺知非求法也。此攝六根。以為四用。眼為見。耳為聞。鼻舌身三根。為覺。意根稱知。法名無為若行有為是則求有為非求法也是故舍利弗若求法者於一切法應無所求。此章明無求。其旨有二。一者顯實相之理。超四句。絕百非。言語道斷。心行所滅。不可以有無等求實相。此即釋不思議境也。二者欲令行人。契於實相。亦息一切有所得心。所以然者。夫心有所求則有著。有著則有所縛。便不得離。況乖乎實相。故令心無所求。以心無所求故。心行斷言語滅。即實智不思議也。以實相不可求。則[7]無數於外。以實智無所求。則無心於內。故境智並冥。緣觀俱寂。乃為理極。真不思議也。說是語時五百天子於諸法中得法眼淨。以悟緣觀俱寂。內外並冥。則有所得塵累皆息。故稱法眼淨也。但法眼淨。有二義。據小乘。則是須陀洹果。約大乘。謂初地菩薩。以大乘初地為見道故也。肇公云。此文是大乘法眼淨也。爾時長者維摩詰問文殊師利言仁者遊於無量千萬意阿僧祇國何等佛[8]土方有好上妙功德成就師子之座。此第二次明權智不思議。上辨無所求。乃契於實[9]相。故能遍給一切群生所求。就文內。大開為二。一略[10]相權智不思議。二廣釋權智不思議。初文十句。一淨名問。二文殊答。三淨名借座。四燈王遣座。五大眾稱歎。六淨名命菩薩就座。七菩薩受教而座。八淨名教聲聞就座。九身子等不能。十重教令禮燈王。此初。淨名所以問者。一欲令賓自選妙極[11]主。則應言取與。是故問矣。二欲令時眾起敬信之心。若不問而取容。是幻化所造。今問方取。則知實有座來。所以借他方座者。又有二義。一者欲顯諸佛功德依果殊妙。令時眾起求佛之心。二欲因往反之事。令二國化流也。文殊師利言居士東方度三十六恒河沙國有世界名須彌相其佛號須彌燈王今現在彼佛身長八萬四千由旬其師子座高八萬四千由旬嚴飾第一。第二文殊師利答。肇公云。由旬。天竺里數不定。上由旬六十里。中由旬五十里。下由旬四十里。於是長者維摩詰現神通力。此第三淨名借座。香積品。有彼菩薩來。故遣化[12]住彼。燈王佛國。無有眾集。故但默現神通。又是二品。互明奇特。此辨以大入小。彼明以小[13]宛大。故彼明遣化。此示默感也。即時彼佛遣三萬二千師子之座高廣嚴淨來入維摩詰室。此第四燈王遣座。淨名。雖以神力往取。彼佛不遣。亦無由致之。諸菩薩大弟子釋梵四天王等昔所未見其室廣博皆悉苞容三萬二千師子座無所妨閡於毘耶離城及閻浮提四天下亦不迫[1]作悉見如故。第五時眾稱歎。問。以大入小。小不增。大不減。[2]不可思議。今既稱其室廣博。則是增小。何名莫測。答。自內而觀其室廣博。自外而觀本相如故。則無所增也。問。自外而觀。本相如故。可不增外。自內而觀。其室廣博。應增內耶。答。淨名。實能不增於內。但欲取二種不可思議。一者大坐入小室。而小室外相如故。是大小不思議。二者欲明其室內外不思議。唯方丈一室。自內而觀。則見其大。自外而觀。猶是方[3]大。故是內外不思議也。又解。於內不大。以人見其室容於座故。謂改小室。故次言本相如故。本相如故。竟外相不大。內亦不增也。爾時維摩詰語文殊師利就師子座與諸菩薩上人俱坐當自立身如彼坐像。第六明令菩薩就坐。其得神通菩薩即自變形為四萬二千由旬坐師子座諸新發意菩薩及大弟子皆不能昇。第七受教而坐。爾時維摩詰語舍利弗就師子座。第八重教聲聞。舍利弗言居士此座高廣吾不能昇。第九聲聞不能就座。自有二義。一者維摩詰神力所制。欲令眾生。知大小乘優劣。若此之懸也。二者諸佛功德之坐。非無德所坐。理自冥絕。非所制也。維摩詰言唯舍利弗為須彌燈王如來作禮乃可得坐。第十勸禮燈王。既是燈王。業起禮之。則承佛神力。故得坐也。於是[4]初發意菩薩及大弟子即為須彌燈王如來作禮便得坐師子座舍利弗言居士未曾有也如此小室乃容受此高廣之座於毘耶離城無所妨閡又於閻浮提聚落城邑及四天下諸天龍王鬼神宮殿亦不迫迮。此下第二廣釋不思議。就文為五。一身子就坐稱歎。二淨名[5]淨釋。三迦葉抑揚。四時眾蒙益。第五淨名重歎不思議。維摩詰言唯舍利弗諸佛菩薩有解脫名不思議。第二淨名解釋。解脫體者。謂權實智也。猶是一正觀。為眾生故。異稱說之。或作解脫之名。或為涅槃之稱。或受般若之號。又立一乘之目。今言解脫。凡有二義。一者體則無礙。二者用則自在。自在者。夫欲為而不能。則是縛也。應念即能。解脫[6]無不能故。名為解脫。大士能然。凡夫二乘。下位菩薩。莫[7]知所知能然。故名不思議。此出解脫名也。若菩薩住是解脫者以須彌之高廣內芥子中無所增減須彌山王本相如故而四天王忉利諸天不覺不知己之所入唯應度者乃見須彌入芥子中是名不思議解脫法門。自此以下。十三復次。釋解脫之用。即是以迹顯本。十三復次為三。初十一事。就依果外法。明不思議。次一事。就內形。明不思議。第十三一事。就音聲。明不思議。初明大入小而無增減者。有人言。大實不入小。但以神力。令物見入。有人言。大實容入小。故使物見。今謂。具有二義。一實不入。能令見入。二實能令入。適緣所宜。問。小大既不增減。云何容入。答。有人言。既稱不可思議。故高推聖境。無以釋之。有人言。大無大相。故大能入小。小無小相。故小能容大。今謂。二釋並皆不然。若無大小相。何所容入。小大若定性。不容亦有定性。不容定不容。不可令其見容。故定性少大。亦無容入。今言容入者。以因緣假名容入故。大稱小大。大得入小。小是大小。故小能容大。問。小既不增。云何容大也。答。如一寸之鏡。懸在於壁。而照見天下。天下之物。[8]究現鏡內。而物不減。鏡亦不增也。又以四大海水入毛孔不嬈魚鼈黿鼉水性之屬。而彼大海本相如故。諸龍鬼神阿修羅等不覺不知己之所入。於此眾生亦無所嬈。又舍利弗。住不可思議解脫菩薩斷取三千大千世界如陶家輪著右掌中擲過恒河沙世界之外。其中眾生不覺不知己之所往。又復還置本處都不使人有往來想。而此世界本相如故。又舍利弗。或有眾生樂久住世而可度者。菩薩即演七日以為一劫。令彼眾生謂之一劫。或有眾生不樂久住而可度者。菩薩即促一劫以為七日。令彼眾生謂之七日。自上以來。就法體自在。明不思議。此之一事。約時延促。明不思議。問。前就法體。辨大小容入。既無增減。今明時之長短。云何有延促耶。答。不思議多門。非可一類。前是無增減。論不思議。今還增減。明不思議也。問。無增減可不思議。既其增減。何名不測。答。凡夫二乘。下位之人。不能促一劫為七日。延七日為一劫大士能然。故是不思議也。又雖促一劫為七日。而一劫宛然。雖延七日為一劫。七日如故。所以謂不思議。問。云何得爾。答。如人一夕之夢。見百年受樂。而一夕不長。百[9]季不短。大士所為如是也。又舍利弗。住不思議解脫菩薩以一切佛土嚴飾之事集在一國示於眾生。又菩薩以一佛土眾生置之右掌飛到十方遍示一切而不動本處。舍利弗。十方眾生供養諸佛之具菩薩於一毛孔皆令得見。又十方國土所有日月星宿於一毛孔普使見之。又舍利弗。十方世界所有大風。菩薩悉能吸著口中而身無損外諸樹木亦不摧折。又十方世界劫燒盡時。以一切火內於腹中。火事如故而不為害。又於下方過恒河沙等諸佛世界取一佛土。舉著上方過恒河沙無數世界如持針鋒舉一棗葉而無所嬈。又舍利弗。住不可思議解脫菩薩能以神通現作佛身。或現辟支佛身。或現聲聞身。或現帝釋身。或現梵王身。或現世主身。或現轉輪王身。又十方世界所有眾聲上中下音皆能變之令作佛聲演出無常苦空無我之音。及十方諸佛所說種種之法。皆於其中普令得聞。舍利弗。我今略說菩薩不可思議解脫之力。若廣說者窮劫不盡。問。外道二乘。亦能於群像。變乎眾聲。與大士何異。答。凡夫小道。不能圓應群像。普變眾聲。故與菩薩異也。又大士。能令聲至有頂。無音可聞。形遍十方。無像可見。凡夫二乘。不能爾也。故言不思議。是時大迦葉聞說菩薩不可思議解脫法門歎未曾有謂舍利弗譬如有人於盲者前現眾色像非彼所見一切聲聞聞是不可思議解脫法門不能解了為若此也智者聞是其誰不發阿耨多羅三藐三菩提心我等何為永[1]斷其根於此大乘已如敗種。此第三迦葉稱歎。以助揚大道。貶斥小乘。令菩薩不退勝心。聲聞深自鄙恥。又令未發大心者。因此發心。樂小乘者。藉斯改志也。問。前云大入於小。唯應度者。乃能見之。身子既如盲對像。何能見大座入於小室。答。大明眾生。凡有三種。一者不見大入小。亦不達其所由。此凡夫不得見聞之流也。二者雖見大入小。而不能解之。即二乘人也。三見大入小。復能悟之。此菩薩[2]上根人也。前云唯應度者。乃能見之。此取[＊]上根之人也。身子謂見而冥然不解。故譬之為盲。一切聲聞聞是不思議解脫法門皆應號泣聲振三千大千世界一切菩薩應大欣慶頂受此法。所失處重故。假言應[3]啼泣耳。二乘憂悲永除。尚無微泣。況震三千。迦葉將明大小之殊。抑揚時聽。故非分者。宜致施望之泣。已分者。宜應頂受之歎也。若有菩薩信解不思議解脫法門者一切魔眾無如之何。但能信解。魔不能嬈。何況行應者乎。大迦葉說是語時三萬二千天子皆發阿耨菩提心。第四時眾發心。迦葉既是聲聞。親自貶小為劣。揚大為勝。則理必然。故諸天聞之。而發求佛心也。爾時維摩詰語大迦葉仁者十方無量阿僧祇世界中作魔王者多是住不可思議解脫菩薩以方便力教化眾生現作魔王。此第五。淨名重歎不可思議者。上十三義。但述不思議之順用。未明違用。則義猶有餘。故因迦葉所歎。復敘其違用也。又因迦葉云。信解不可思議者。魔不能嬈。而十方亦有信解菩薩。為魔所嬈者。將明不可思議大士。所為自在。欲[4]化始學故。現為魔王。非魔力之所能也。此明不思議。成迦葉意。又迦葉十方無量菩薩有人從乞手足耳鼻頭目髓腦血肉皮骨聚落城邑妻子奴婢象馬車乘金銀琉璃車渠瑪瑙珊瑚琥珀真珠珂貝衣服飲食如此乞者多是住不思議解脫菩薩以方便力而往試之令其堅固。此略明大士違用。凡有二種。一示為天魔。二現為乞人。餘趣類可知矣。所以前為乞人者。結業菩薩。於施度未極。是以不思議菩薩。強從求索。令其無惜心。盡具足堅固。亦令眾生知其堅固。亦使其自知堅固。問。不思議大士。懸鑒人根。何假逼試。答。今從乞求。同魔試迹。故以試為言耳。亦從待試。而後[5]進。所以者何住不可思議解脫菩薩有威德力故行逼迫示諸眾生如是難事凡夫下劣無有力勢不能如是逼迫菩薩譬如龍象蹴踏非驢所[6]能。釋上菩薩逼試之能。截人手足。離人妻子。強索國財。生其憂悲。雖有目前小苦。而致永劫之大安。次舉驢象為喻者。此譬能不能二義也。象中之美者。稱為龍象。非二物也。是名住不思議解脫菩薩智慧方便之門也。不思議體。[7]者境智及教。而正用二智為體。故今總結之。智慧即[8]空智也。方便為權智也。此二無[9]諦。故稱為門。又[10]逼物悟入。復稱為門。又正觀未曾權實。為眾生故。強稱為二。此能通不二。故稱門也。</w:t>
      </w:r>
    </w:p>
    <w:p>
      <w:pPr/>
      <w:r>
        <w:rPr>
          <w:rFonts w:ascii="Noto Sans KR" w:hAnsi="Noto Sans KR" w:eastAsia="Noto Sans KR"/>
          <w:b/>
          <w:sz w:val="17"/>
        </w:rPr>
        <w:t>한국어 직역</w:t>
      </w:r>
    </w:p>
    <w:p>
      <w:pPr>
        <w:pStyle w:val="TranslationText"/>
      </w:pPr>
      <w:r>
        <w:rPr>
          <w:rFonts w:ascii="Noto Sans KR" w:hAnsi="Noto Sans KR" w:eastAsia="Noto Sans KR"/>
          <w:sz w:val="20"/>
        </w:rPr>
        <w:t>크게 중생을 교화하는 것을 밝히는 데에는 무릇 두 문이 있다. 첫째는 설법이고, 둘째는 신통을 나타내는 것이다. 문질품 한 품에서는 그 설법을 밝혔고, 이 불사의품 한 품에서는 다음으로 신통을 밝힌다. 곧 형상과 음성으로 중생을 이롭게 하는 것이다. 또 앞의 품에서는 처음에 능히 교화하는 자의 병을 밝히면서 공과 비라는 두 도가 있음을 말했고, 또한 권과 실의 두 지혜를 말하였다. 다음으로 교화되는 자의 병을 밝히면서 역시 공과 비라는 두 도와 권과 실이라는 두 지혜를 말하였다. 이와 같은 능히 교화하는 자와 교화되는 자의 두 지혜를 설한 것은 모두 보살에게 수행의 뜻을 가르치기 위한 것이다. 이 불사의품에서는 수행이 성취되면 곧 일정한 방향이 없는 큰 작용이 있게 됨을 밝힌다. 그러므로 불사의품이 있게 되었다. 묻는다. 무엇을 불사의의 체로 삼는가? 답한다. 통틀어 논하면, 무릇 세 법이 있다. 첫째는 불사의의 경이고, 둘째는 불사의의 지이며, 셋째는 불사의의 교이다. 능히 교화하는 자에 의거해 말하면, 경으로 말미암아 지가 일어나고, 지로 인하여 교를 설한다. 교화되는 무리로 하여금 교에 의지하여 이치를 깨닫고, 이치로 인하여 지를 일으키게 하려는 것이다. 그러므로 이 세 문이 뜻상 포섭하지 않는 것이 없다. 불사의의 경이라고 하는 것은 곧 진제와 속제의 이제이다. 그러나 이제는 본래 경이었던 적이 없다. 교는 이치를 드러낸다는 점에 의거하여 말하기 때문에 이제를 교라고 하고, 지를 일으킨다는 뜻에 의거하기 때문에 이제를 경이라 이름한다. 통틀어 말하면, 이 진제와 속제의 두 경은 모두 인연으로 가명하여 무소득이라는 뜻이다. 범부와 이승의 유소득인 사람이 능히 사량하고 논의할 수 있는 것이 아니다. 그러므로 두 경을 불사의라 이름한다. 따로 논하면, 진제는 곧 모든 법의 실상이다. 마음이 작용하는 곳이 소멸하므로 뜻으로 생각할 수 없고, 언어도 또한 끊어지므로 입으로 논의할 수 없다. 이를 진제가 불사의라고 한다. 속제 또한 언어의 길이 끊어지고, 마음이 작용하는 곳이 소멸한다. 예컨대 가유는 결정코 유라고 할 수 없으므로 결정코 유라고 하는 마음이 소멸하고, 가유는 결정코 무라고 할 수 없으므로 결정코 무라고 하는 마음이 소멸한다. 결정코 유이면서 무라고 할 수도 없고, 유도 아니고 무도 아니라고 할 수도 없다. 그러므로 유소득으로 결정한 사구의 마음은 소멸할 수밖에 없고, 또한 자성이 있다고 정한 사구로는 말할 수 없다. 이것이 속제가 불사의인 것이다. 다음으로 두 지가 불사의임을 밝힌다. 실지는 곧 반야이다. 반야에서는 염상(念想)과 관(觀)이 허망하다. 언어도 또한 끊어진다. 그러므로 마음으로 생각할 수 없고, 입으로 논의할 수 없다. 권지는 곧 변화하고 움직임에 일정한 방소가 없다. 예컨대 크고 작은 것이 서로 용납되는 것과 같아서, 범부와 이승이나 낮은 지위의 보살이 능히 사량하고 논의할 수 있는 것이 아니다. 그러므로 불사의라 이름한다. 이른바 교가 불사의라는 것은, 안으로 두 지가 있는 것이 곧 불사의의 본이고, 밖으로 형상과 음성을 보이는 것이 곧 불사의의 자취이다. 곧 본을 가지고 자취를 드리우고, 밖의 불사의한 자취로 말미암아 불사의한 본을 드러낼 수 있다. 이를 자취를 가지고 본을 드러낸다고 한다. 자세한 것은 현의의 장에서 밝힌 바와 같다. 이 품 안에서는 크게 두 장으로 나눈다. 첫째는 실지(實智)의 불사의를 밝힌다. 둘째는 권지(權智)의 불사의를 밝힌다. 첫 글에는 다섯 가지가 있다. 첫째는 신자(身子)가 좌석을 생각하는 것이다. 둘째는 정명이 꾸짖어 힐난하는 것이다. 셋째는 신자가 답하는 것이다. 넷째는 정명이 꾸짖는 것이다. 다섯째는 당시 대중이 도를 깨닫는 것이다. 그때 사리불이 이 방 안에 평상과 좌석이 없는 것을 보고 생각하기를, “이 모든 보살과 대제자 대중은 마땅히 어디에 앉을 것인가?”라고 하였다. 신자가 생각을 일으켰다. 무릇 두 가지 뜻이 있다. 첫째는 자취에 근거하여 말한 것이다. 법신의 대사는 몸과 마음에 피로함이 없다. 성문은 결업(結業)의 형체라서 마음에는 비록 결박이 없지만 몸에는 피로가 있다. 그러므로 쉬려는 자취를 드러낸 것이다. 그가 제자들 가운데에서 나이가 많고 몸이 약하므로 앞에서 생각을 일으킨 것이다. 그 피로한 자취를 드러내고자 하지 않았고, 또 반드시 정명이 자기 마음을 미리 비추어 아는 줄 알았으므로 다만 마음으로 생각하고 말로 내지 않았던 것이다. 둘째는 본지에 나아가 논한 것이다. 정명과 신자는 이미 대승과 소승의 사람이므로 서로 더불어 중생을 교화한다. 그러므로 정명은 방을 비워 손님을 기다렸고, 신자는 앉을 자리를 생각하여 가르침을 일으킨 것이다. 장자 유마힐이 그 뜻을 알고 사리불에게 말하였다. “어떠하오, 인자께서는 법을 위해 왔소, 평상과 좌석을 구하러 왔소?” 이는 곧 정명이 장차 구함 없는 도를 밝히려 하였으므로 그에 인하여 힐난한 것이다. 그 까닭은 앉을 자리를 필요로 하는 생각은 그 자취가 구함이 있는 데 있기 때문이다. 구함이 있으면 이치에 어긋나므로 본래 온 뜻에 맞지 않는다. 사리불이 말하였다. “저는 법을 위해 왔지 평상과 좌석을 위해 온 것이 아닙니다.” 위에서는 두 가지 실제를 확정하였는데, 신자는 나아가도 물러가도 패하게 되었다. 만일 그가 법을 위해 왔다면 좌석을 생각해서는 안 되고, 만일 좌석을 생각하였다면 어찌 법을 위해 왔다고 하겠는가. 그런데 신자는 한 질문만을 치우쳐 대답하여, 본래 법을 위해 왔으나 다만 몸이 피로하므로 자리를 구했을 뿐이라고 한 것이다. 또 몸이 편안하면 법이 정신에 들어가므로 자리를 생각한 것이며, 끝내는 법을 위한 것이라는 뜻이다. 유마힐이 말하였다. “사리불이여, 무릇 법을 구하는 자는 몸과 목숨도 탐하지 않는데 하물며 평상과 좌석이겠는가. 무릇 법을 구하는 자는 색·수·상·행·식이 있다고 하여 구하는 것이 아니며, 계(界)와 입(入)이 있다고 하여 구하는 것도 아니며, 욕계·색계·무색계가 있다고 하여 구하는 것도 아니다. 사리불이여, 무릇 법을 구하는 자는 부처에 집착하여 구하지 않고, 법에 집착하여 구하지 않으며, 승가에 집착하여 구하지 않는다. 무릇 법을 구하는 자는 고를 보려는 구함도 없고, 집을 끊으려는 구함도 없으며, 멸을 증득하고 도를 닦으려는 구함도 없다. 그 까닭은 무엇인가. 법에는 희론이 없기 때문이다. 만일 ‘내가 마땅히 고를 보고 집을 끊으며 멸을 증득하고 도를 닦겠다’고 말한다면 이는 곧 희론이지 법을 구하는 것이 아니다. 사리불이여, 법은 적멸이라 한다. 만일 생멸을 행한다면 이는 생멸을 구하는 것이지 법을 구하는 것이 아니다. 법은 물듦이 없다고 한다. 만일 법에 물들어 집착한다면 열반에 이르기까지라도 이는 곧 물들어 집착하는 것이지 법을 구하는 것이 아니다. 법에는 행할 곳이 없다. 만일 법에서 행한다면 이는 곧 행할 곳이 있는 것이지 법을 구하는 것이 아니다. 법에는 취함과 버림이 없다. 만일 법을 취하거나 버린다면 이는 곧 취하고 버리는 것이지 법을 구하는 것이 아니다. 법에는 처소가 없다. 만일 처소에 집착한다면 이는 곧 처소에 집착하는 것이지 법을 구하는 것이 아니다. 법은 형상이 없다고 한다. 만일 형상을 따라 인식한다면 이는 곧 형상을 구하는 것이지 법을 구하는 것이 아니다. 법에는 머물 수 없다. 만일 법에 머문다면 이는 곧 법에 머무는 것이지 법을 구하는 것이 아니다. 법은 보고 듣고 깨닫고 아는 것으로 얻을 수 없다. 만일 보고 듣고 깨닫고 아는 것을 행한다면 이는 곧 보고 듣고 깨닫고 아는 것이지 법을 구하는 것이 아니다.” 이는 육근을 거두어 네 가지 작용으로 삼은 것이다. 눈은 보는 것이 되고, 귀는 듣는 것이 된다. 코·혀·몸의 세 근은 깨닫는 것이 되고, 의근은 아는 것이라 한다. 법은 무위라고 한다. 만일 유위를 행한다면 이는 곧 유위를 구하는 것이지 법을 구하는 것이 아니다. 그러므로 사리불이여, 만일 법을 구하는 자라면 일체법에서 마땅히 구하는 바가 없어야 한다. 이 장은 구함이 없음을 밝힌다. 그 뜻에는 두 가지가 있다. 첫째는 실상의 이치가 사구(四句)를 초월하고 백비(百非)를 끊으며, 언어의 길이 끊어지고 마음의 행함이 소멸되는 것임을 드러내는 것이다. 유·무 등으로 실상을 구할 수 없으니, 이는 곧 불사의한 경계를 풀이한 것이다. 둘째는 수행자로 하여금 실상에 계합하게 하여 또한 일체의 유소득심을 쉬게 하려는 것이다. 그 까닭은 무릇 마음에 구하는 바가 있으면 곧 집착이 있고, 집착이 있으면 곧 얽매임이 있으며, 그러면 곧 벗어날 수 없기 때문이다. 하물며 실상에 어긋남에 있어서랴. 그러므로 마음에 구하는 바가 없게 한다. 마음에 구하는 바가 없기 때문에 마음의 행함이 끊어지고 언어가 소멸하니, 곧 실지(實智)의 불사의이다. 실상은 구할 수 없으므로 곧 밖에서 헤아리는 바가 없고, 실지는 구하는 바가 없으므로 곧 안에서 마음 씀도 없다. 그러므로 경계와 지혜가 함께 사라지고, 연(緣)과 관(觀)이 모두 고요해져야 비로소 이치의 극치가 되고, 참된 불사의가 된다. 이 말을 설할 때 오백 천자가 모든 법 가운데에서 법안정(法眼淨)을 얻었다. 연과 관이 모두 고요함을 깨닫고 안과 밖이 함께 사라지면 유소득의 티끌과 번뇌가 모두 쉬므로 법안정이라 한 것이다. 다만 법안정에는 두 가지 뜻이 있다. 소승에 근거하면 곧 수다원과이다. 대승에 따르면 초지보살을 말한다. 대승에서는 초지를 견도(見道)로 삼기 때문이다. 조공이 말하였다. “이 글의 법안정은 대승의 법안정이다.” 그때 장자 유마힐이 문수사리에게 물었다. “인자께서는 무량한 천만 의(意) 아승기의 나라를 유행하셨는데, 어느 불국토에 훌륭하고 가장 묘하며 공덕이 성취된 사자좌가 있습니까?” 이는 둘째로 권지(權智)의 불사의를 밝히는 것이다. 위에서 구하는 바가 없음을 밝혀 이에 실상에 계합하였으므로 일체 중생이 구하는 바를 두루 채워 줄 수 있다. 글 안에서는 크게 두 부분으로 나눈다. 첫째는 권지의 불사의를 간략한 모습으로 밝힌다. 둘째는 권지의 불사의를 널리 풀이한다. 첫 글에는 열 구절이 있다. 첫째는 정명이 묻는 것이다. 둘째는 문수가 답하는 것이다. 셋째는 정명이 좌석을 빌리는 것이다. 넷째는 등왕불이 좌석을 보내는 것이다. 다섯째는 대중이 찬탄하는 것이다. 여섯째는 정명이 보살들에게 자리에 앉으라고 명하는 것이다. 일곱째는 보살들이 가르침을 받고 앉는 것이다. 여덟째는 정명이 성문들에게 자리에 앉으라고 가르치는 것이다. 아홉째는 신자 등이 그렇게 하지 못하는 것이다. 열째는 거듭 등왕불에게 예배하도록 가르치는 것이다. 이것이 첫째이다. 정명이 물은 까닭은 첫째, 손님으로 하여금 스스로 지극히 묘한 것을 고르게 하려 한 것이며, 주인은 곧 취하여 주는 것을 말해야 하기 때문이다. 그러므로 물은 것이다. 둘째, 당시 대중으로 하여금 공경하고 믿는 마음을 일으키게 하려 한 것이다. 만일 묻지 않고 취한다면 혹 환화(幻化)로 만든 것일 수도 있다. 지금은 물은 뒤에야 취하므로 실제로 좌석이 와 있음을 알게 된다. 다른 세계의 좌석을 빌린 까닭에도 또 두 가지 뜻이 있다. 첫째는 모든 부처의 공덕과 의보(依報)가 뛰어나고 묘함을 드러내어 당시 대중으로 하여금 부처를 구하는 마음을 일으키게 하려는 것이다. 둘째는 오고 가는 일을 인연으로 삼아 두 나라에 교화가 유통되게 하려는 것이다. 문수사리가 말하였다. “거사여, 동쪽으로 삼십육 항하사 나라를 지나면 수미상(須彌相)이라는 세계가 있고, 그 부처의 명호는 수미등왕(須彌燈王)이며 지금 현재 그곳에 계십니다. 그 부처의 몸은 길이가 팔만 사천 유순이고, 그 사자좌도 높이가 팔만 사천 유순이며 장엄이 제일입니다.” 둘째는 문수사리가 답한 것이다. 조공이 말하였다. “유순은 천축의 이수(里數)로 일정하지 않다. 상유순은 육십 리이고, 중유순은 오십 리이며, 하유순은 사십 리이다.” 이에 장자 유마힐이 신통력을 나타내었다. 이는 셋째로 정명이 좌석을 빌리는 것이다. 향적품에서는 그곳의 보살이 오는 일이 있었으므로 화신을 보내 그곳에 머물게 하였다. 등왕불의 나라에는 대중이 모여 있는 일이 없었으므로 다만 묵묵히 신통을 나타낸 것이다. 또 이 두 품은 서로 기특함을 밝힌다. 이 품에서는 큰 것이 작은 데 들어감을 밝히고, 저 품에서는 작은 것으로 큰 것을 완연히 드러냄을 밝힌다. 그러므로 저 품에서는 화신을 보내는 것을 밝히고, 이 품에서는 묵묵히 감응함을 보인 것이다. 곧 그때 그 부처가 삼만 이천 사자좌를 보냈는데, 높고 넓고 장엄하고 청정한 그 좌석들이 유마힐의 방 안으로 들어왔다. 이는 넷째로 등왕불이 좌석을 보낸 것이다. 정명은 비록 신력으로 가서 취하였지만 그 부처가 보내지 않았다면 또한 그것을 이르게 할 길이 없었을 것이다. 모든 보살과 대제자와 제석·범천·사천왕 등은 옛날에 보지 못한 일이었다. 그 방은 넓고 커져 삼만 이천 사자좌를 모두 포용하여 서로 방해됨이 없었고, 비야리성과 염부제와 사천하도 또한 좁아지지 않아 모두 본래와 같이 보였다. 다섯째는 당시 대중이 찬탄하는 것이다. 묻는다. 큰 것이 작은 데 들어가는데 작은 것은 늘지 않고 큰 것은 줄지 않는 것이 불가사의이다. 그런데 지금 그 방이 넓고 커졌다고 말하였으니 이는 곧 작은 것을 늘린 것이다. 어찌 헤아릴 수 없다고 하겠는가. 답한다. 안에서 그 방을 보면 넓고 크며, 밖에서 보면 본래 모습이 예전과 같다. 그러므로 늘어난 바가 없다. 묻는다. 밖에서 보아 본래 모습이 예전과 같다면 밖이 늘지 않은 것은 될 수 있다. 그러나 안에서 보면 그 방이 넓고 크니 안은 늘어났다고 해야 하지 않겠는가. 답한다. 정명은 실제로 안을 늘리지 않을 수도 있다. 다만 두 종류의 불가사의를 취하려 한 것이다. 첫째는 큰 좌석이 작은 방에 들어가되 작은 방의 바깥 모습이 예전과 같은 것이니, 이는 크고 작음의 불가사의이다. 둘째는 그 방의 안과 밖이 불가사의함을 밝히려 한 것이다. 오직 한 방장(方丈)의 방인데, 안에서 보면 그것이 큰 것으로 보이고, 밖에서 보면 여전히 ‘방대(方大)’이다. 그러므로 안과 밖의 불가사의이다. 또 달리 풀이한다. 안에서도 커진 것이 아니다. 사람들이 그 방이 좌석을 수용하는 것을 보았기 때문에 작은 방을 바꾸었다고 생각한다. 그러므로 이어서 ‘본래 모습이 예전과 같다’고 말한 것이다. 본래 모습이 예전과 같다는 것은 끝내 바깥 모습이 커지지 않았다는 것이며, 안도 또한 늘어나지 않은 것이다. 그때 유마힐이 문수사리에게 말하였다. “사자좌에 앉으시오. 모든 보살 상인(上人)과 함께 앉되, 마땅히 스스로 몸을 저 좌상의 크기에 맞추시오.” 여섯째는 보살들에게 자리에 앉게 한 것을 밝힌다. 신통을 얻은 보살들은 곧 스스로 형체를 사만 이천 유순으로 변화시켜 사자좌에 앉았으나, 새로 뜻을 낸 보살들과 대제자들은 모두 올라갈 수 없었다. 일곱째는 가르침을 받아 앉은 것이다. 그때 유마힐이 사리불에게 말하였다. “사자좌에 앉으시오.” 여덟째는 다시 성문에게 가르친 것이다. 사리불이 말하였다. “거사여, 이 좌석은 높고 넓어 제가 올라갈 수 없습니다.” 아홉째는 성문이 자리에 앉지 못한 것이다. 본래 두 가지 뜻이 있다. 첫째는 유마힐의 신력에 제약된 것이다. 중생들로 하여금 대승과 소승의 우열이 이처럼 현격함을 알게 하려는 것이다. 둘째는 모든 부처의 공덕으로 된 좌석은 덕 없는 자가 앉을 수 있는 것이 아니어서 이치상 스스로 아득히 끊어져 있는 것이며, 억지로 제약한 것이 아니라는 것이다. 유마힐이 말하였다. “사리불이여, 수미등왕여래께 예배하여야 곧 앉을 수 있습니다.” 열째는 등왕불에게 예배하도록 권한 것이다. 이미 등왕불의 좌석이므로 예배의 업을 일으켜 그에게 예를 올리면 곧 부처의 신력을 받들게 되므로 앉을 수 있는 것이다. 이에 처음 발심한 보살들과 대제자들이 곧 수미등왕여래께 예배하고 사자좌에 앉을 수 있었다. 사리불이 말하였다. “거사여, 일찍이 없던 일입니다. 이처럼 작은 방이 이 높고 넓은 좌석을 수용하면서도 비야리성을 방해하지 않고, 또 염부제의 마을과 성읍 및 사천하의 모든 천·용왕·귀신의 궁전도 좁아지지 않았습니다.” 이 아래는 둘째로 불가사의를 널리 풀이하는 것이다. 글은 다섯으로 나눈다. 첫째는 신자가 자리에 앉아 찬탄하는 것이다. 둘째는 정명이 풀이하는 것이다. 셋째는 가섭이 누르고 드날리는 것이다. 넷째는 당시 대중이 이익을 얻는 것이다. 다섯째는 정명이 거듭 불가사의를 찬탄하는 것이다. 유마힐이 말하였다. “사리불이여, 모든 부처와 보살에게는 해탈이 있는데 불가사의라고 합니다.” 둘째는 정명이 해석한 것이다. 해탈의 체는 권지와 실지를 말한다. 오히려 하나의 정관(正觀)일 뿐이나 중생을 위하기 때문에 서로 다른 이름으로 말한 것이다. 혹은 해탈이라는 이름을 세우고, 혹은 열반이라는 명칭을 쓰며, 혹은 반야라는 이름을 받고, 또 일승이라는 명목을 세운다. 지금 해탈이라고 말한 데에는 무릇 두 가지 뜻이 있다. 첫째는 체가 곧 걸림이 없는 것이고, 둘째는 작용이 곧 자재한 것이다. 자재하다는 것은 무릇 하고자 해도 할 수 없다면 곧 속박이고, 생각에 응하여 곧 할 수 있으면 해탈에는 능하지 못함이 없기 때문에 해탈이라 이름한다. 대사는 그렇게 할 수 있지만, 범부와 이승과 낮은 지위의 보살은 무엇을 알아야 그렇게 할 수 있는지 알지 못한다. 그러므로 불가사의라 이름한다. 이는 해탈이라는 이름을 낸 것이다. 만일 보살이 이 해탈에 머문다면 수미산의 높고 넓음을 겨자씨 속에 넣어도 늘거나 줄어드는 바가 없고 수미산왕의 본래 모습도 예전과 같으며, 사천왕과 도리천의 모든 천인도 자신들이 들어간 것을 깨닫거나 알지 못한다. 오직 제도받을 자만이 수미산이 겨자씨 속에 들어간 것을 보니, 이를 불가사의해탈법문이라 한다. 이 아래로부터는 열세 번의 ‘또’를 들어 해탈의 작용을 풀이한다. 곧 자취로써 본을 드러내는 것이다. 열세 번의 ‘또’를 셋으로 나눈다. 처음 열한 가지 일은 의과(依果)의 외법에 나아가 불가사의를 밝힌다. 다음 한 가지 일은 안의 형체에 나아가 불가사의를 밝힌다. 열세 번째 한 가지 일은 음성에 나아가 불가사의를 밝힌다. 처음에는 큰 것이 작은 데 들어가면서도 늘거나 줄지 않음을 밝힌다. 어떤 사람은 말한다. “큰 것은 실제로 작은 데 들어가지 않는다. 다만 신력으로 중생들로 하여금 들어가는 것을 보게 할 뿐이다.” 어떤 사람은 말한다. “큰 것이 실제로 작은 데 들어갈 수 있으므로 중생들로 하여금 보게 하는 것이다.” 지금 내가 말하건대, 두 가지 뜻을 모두 갖춘다. 첫째, 실제로는 들어가지 않으면서 들어가는 것으로 보이게 할 수 있다. 둘째, 실제로 들어가게 할 수도 있다. 인연에 알맞은 바를 따르는 것이다. 묻는다. 작은 것과 큰 것이 이미 늘거나 줄지 않는데 어떻게 수용하여 들어가게 할 수 있는가. 답한다. 어떤 사람은 말한다. “이미 불가사의라고 일컬으므로 성인의 경계로 높이 미루어 두고 그것을 풀이할 수 없다.” 어떤 사람은 말한다. “큰 것에는 큰 모양이 없으므로 큰 것이 작은 데 들어갈 수 있고, 작은 것에는 작은 모양이 없으므로 작은 것이 큰 것을 수용할 수 있다.” 지금 내가 말하건대, 두 해석은 모두 옳지 않다. 만일 크고 작은 모양이 없다면 무엇이 수용하고 무엇이 들어가겠는가. 작은 것과 큰 것에 만일 결정된 자성이 있다면 수용하지 못함에도 또한 결정된 자성이 있을 것이다. 수용하지 못함이 결정되어 있으면 끝내 수용할 수 없으니, 그것을 수용하는 것으로 보이게 할 수도 없다. 그러므로 결정된 자성의 작은 것과 큰 것에도 수용하여 들어감이 없다. 지금 수용하여 들어간다고 말하는 것은 인연에 따른 가명(假名)의 수용하여 들어감이기 때문이다. 큰 것은 작은 것에 상대하여 큰 것이라 일컬어지므로 큰 것이 작은 데 들어갈 수 있고, 작은 것은 큰 것에 상대하여 작은 것이므로 작은 것이 큰 것을 수용할 수 있다. 묻는다. 작은 것이 이미 늘어나지 않는데 어떻게 큰 것을 수용하는가. 답한다. 한 치 되는 거울을 벽에 걸어 놓으면 천하를 비추어 볼 수 있는 것과 같다. 천하의 사물은 끝내 거울 안에 나타나지만 사물은 줄지 않고 거울도 또한 늘지 않는다. 또 사대해의 물을 털구멍 속에 넣어도 물고기·자라·큰자라·악어 등 물에 사는 무리를 괴롭히지 않는다. 그 큰 바다의 본래 모습도 예전과 같다. 모든 용·귀신·아수라 등도 자신들이 들어간 것을 깨닫거나 알지 못한다. 이 중생들에게도 또한 괴롭힘이 없다. 또 사리불이여, 불가사의해탈에 머무는 보살은 삼천대천세계를 마치 도공의 물레처럼 잘라 취하여 오른손바닥에 놓고 항하사 세계 밖으로 던질 수 있다. 그 안의 중생들은 자신들이 간 곳을 깨닫거나 알지 못한다. 또 다시 본래 자리에 놓아도 사람들에게 오고 갔다는 생각이 생기지 않게 한다. 이 세계의 본래 모습도 예전과 같다. 또 사리불이여, 어떤 중생이 세상에 오래 머물기를 좋아하면서 제도될 만하면 보살은 곧 칠 일을 늘려 한 겁으로 삼고 그 중생으로 하여금 그것을 한 겁이라고 여기게 한다. 어떤 중생이 오래 머물기를 좋아하지 않으면서 제도될 만하면 보살은 곧 한 겁을 줄여 칠 일로 삼고 그 중생으로 하여금 그것을 칠 일이라고 여기게 한다. 위로부터 지금까지는 법체의 자재함에 나아가 불가사의를 밝힌 것이다. 이 한 가지 일은 시간을 늘리고 줄이는 데 의거하여 불가사의를 밝힌 것이다. 묻는다. 앞에서는 법체에 나아가 크고 작은 것이 서로 수용하여 들어감을 밝히면서 이미 늘거나 줄어듦이 없다고 하였다. 지금은 시간의 길고 짧음을 밝히는데 어찌 늘이고 줄이는 일이 있는가. 답한다. 불가사의에는 여러 문이 있어 한 종류로만 볼 수 없다. 앞에서는 늘고 줄지 않는 것으로 불가사의를 논하였고, 지금은 도리어 늘리고 줄이는 것으로 불가사의를 밝힌다. 묻는다. 늘고 줄지 않는 것은 불가사의할 수 있지만, 이미 늘리고 줄인다면 어찌 헤아릴 수 없다고 하는가. 답한다. 범부와 이승과 낮은 지위의 사람은 한 겁을 줄여 칠 일로 만들거나 칠 일을 늘려 한 겁으로 만들 수 없지만, 대사는 그렇게 할 수 있다. 그러므로 이것이 불가사의이다. 또 비록 한 겁을 줄여 칠 일로 만들더라도 한 겁은 완연히 그대로이고, 비록 칠 일을 늘려 한 겁으로 만들더라도 칠 일은 예전과 같다. 그러므로 불가사의라고 한다. 묻는다. 어떻게 그렇게 할 수 있는가. 답한다. 사람이 하룻밤 꿈에 백 년 동안 즐거움을 누리는 것을 보더라도 하룻밤이 길어지지 않고, 백 계절도 짧아지지 않는 것과 같다. 대사가 하는 바도 이와 같다. 또 사리불이여, 불가사의해탈에 머무는 보살은 모든 불국토의 장엄한 일을 한 나라에 모아 중생들에게 보인다. 또 보살은 한 불국토의 중생을 오른손바닥에 놓고 시방으로 날아가 두루 일체를 보여 주면서도 본래 있던 곳을 움직이지 않는다. 사리불이여, 시방 중생이 모든 부처께 공양하는 도구를 보살은 한 털구멍 안에서 모두 보게 한다. 또 시방 국토에 있는 해와 달과 별들을 한 털구멍 안에서 두루 보게 한다. 또 사리불이여, 시방세계에 있는 모든 큰 바람을 보살은 모두 입 안으로 빨아들일 수 있으나 몸에는 손상이 없고, 밖의 모든 나무도 꺾이지 않는다. 또 시방세계가 겁화로 다 타 없어질 때 그 모든 불을 배 안에 넣어도 불의 작용은 예전과 같으면서 자신은 해를 입지 않는다. 또 아래쪽으로 항하사만큼의 여러 불세계를 지나 한 불국토를 취하여 위쪽으로 항하사만큼의 무수한 세계를 지나 놓기를, 마치 바늘 끝으로 대추나무 잎 하나를 드는 것처럼 하면서도 괴롭히는 바가 없다. 또 사리불이여, 불가사의해탈에 머무는 보살은 신통으로 부처의 몸을 나타낼 수 있고, 혹은 벽지불의 몸을 나타내며, 혹은 성문의 몸을 나타내고, 혹은 제석의 몸을 나타내며, 혹은 범왕의 몸을 나타내고, 혹은 세주의 몸을 나타내며, 혹은 전륜왕의 몸을 나타낸다. 또 시방세계에 있는 모든 소리의 상·중·하 음성을 모두 변화시켜 부처의 소리가 되게 하여 무상·고·공·무아의 소리를 연설하게 하고, 시방의 모든 부처가 설하는 갖가지 법도 모두 그 가운데에서 두루 듣게 한다. 사리불이여, 내가 지금 보살의 불가사의해탈의 힘을 간략히 말하였을 뿐이다. 만일 널리 말한다면 겁이 다하여도 다하지 않는다.” 묻는다. 외도와 이승도 또한 여러 형상에 있어서 능히 변화할 수 있고, 여러 소리를 변화시킬 수 있는데, 대사와 무엇이 다른가. 답한다. 범부와 소승의 도는 여러 형상에 원만히 응할 수 없고 여러 소리를 두루 변화시킬 수 없다. 그러므로 보살과 다르다. 또 대사는 소리를 유정천(有頂)에 이르게 하면서도 들을 수 있는 소리가 없게 할 수 있고, 형체가 시방에 두루하면서도 볼 수 있는 형상이 없게 할 수 있다. 범부와 이승은 그렇게 할 수 없다. 그러므로 불가사의라고 한다. 그때 대가섭이 보살의 불가사의해탈법문 설함을 듣고 일찍이 없던 일이라 찬탄하며 사리불에게 말하였다. “비유하면 어떤 사람이 맹인 앞에 여러 색상을 나타내더라도 그가 볼 수 없는 것과 같습니다. 일체 성문이 이 불가사의해탈법문을 듣고도 이해하지 못하는 것이 이와 같습니다. 지혜로운 자가 이를 듣는다면 그 누가 아뇩다라삼먁삼보리심을 내지 않겠습니까. 우리는 어찌하여 그 뿌리를 영원히 끊어 이 대승에서 이미 썩은 종자와 같아졌습니까?” 이는 셋째로 가섭이 찬탄한 것이다. 큰 도를 도와 드날리고 소승을 낮추어 배척하여, 보살로 하여금 수승한 마음에서 물러나지 않게 하고 성문으로 하여금 깊이 스스로 부끄러워하게 한다. 또 아직 대심을 내지 않은 자로 하여금 이로 인하여 마음을 내게 하고, 소승을 좋아하는 자로 하여금 이를 빌려 뜻을 바꾸게 한 것이다. 묻는다. 앞에서는 큰 것이 작은 데 들어가는 것을 오직 제도될 자만이 볼 수 있다고 하였다. 신자는 이미 맹인이 형상을 마주한 것과 같은데 어찌 큰 좌석이 작은 방에 들어가는 것을 볼 수 있었는가. 답한다. 크게 말하면 중생에는 무릇 세 종류가 있다. 첫째는 큰 것이 작은 데 들어가는 것을 보지도 못하고 또 그 까닭도 통달하지 못하는 자이다. 이는 범부 가운데 보거나 듣지 못하는 부류이다. 둘째는 비록 큰 것이 작은 데 들어가는 것을 보지만 그것을 이해하지 못하는 자이니, 곧 이승의 사람이다. 셋째는 큰 것이 작은 데 들어가는 것을 보고 또한 그것을 깨닫는 자이니, 이는 보살 가운데 상근의 사람이다. 앞에서 ‘오직 제도될 자만이 볼 수 있다’고 한 것은 이 상근의 사람을 취한 것이다. 신자는 비록 보았으나 아득하여 이해하지 못했으므로 그를 비유하여 맹인이라 한 것이다. 일체 성문은 이 불사의해탈법문을 들으면 모두 마땅히 통곡하여 그 소리가 삼천대천세계에 진동해야 하며, 일체 보살은 마땅히 크게 기뻐하여 이 법을 머리에 받들어야 한다. 잃은 바가 중대하기 때문에, 가령 마땅히 울어야 한다고 말한 것일 뿐이다. 이승은 근심과 슬픔을 영원히 제거하였으니, 오히려 미세한 울음도 없는데, 하물며 삼천세계에 진동시키겠는가. 가섭은 장차 대승과 소승의 다름을 밝히고, 당시 듣는 이들을 억누르기도 하고 드날리기도 하려 하였으므로, 그러므로 분수가 없는 자는 마땅히 그것을 바라보며 슬피 우는 데 이르러야 하고, 이미 분수가 있는 자는 마땅히 머리에 받들어 찬탄해야 한다는 것이다. 만약 보살로서 불사의해탈법문을 믿고 이해하는 자가 있다면, 일체 마군이 그를 어찌할 수 없다. 단지 믿고 이해하기만 해도 마가 능히 어지럽히지 못하는데, 하물며 행이 상응하는 자이겠는가. 대가섭이 이 말을 할 때 삼만 이천의 천자가 모두 아뇩보리심을 발하였다. 이는 네 번째로 당시 대중이 발심한 것이다. 가섭은 이미 성문인데, 친히 스스로 소승을 낮추어 열등하다고 하고, 대승을 드날려 수승하다고 하였으니, 이치는 반드시 그러한 것이다. 그러므로 여러 천인이 이를 듣고 부처를 구하는 마음을 낸 것이다. 그때 유마힐이 대가섭에게 말하였다. “인자여, 시방 무량 아승기 세계에서 마왕이 된 자는 대부분 불가사의해탈에 머무는 보살이 방편력으로 중생을 교화하기 위하여 마왕으로 나타난 것이다.” 이는 다섯 번째이다. 정명이 거듭 불가사의를 찬탄한 것은, 위의 열세 가지 뜻은 다만 불사의의 순용만 서술하고, 아직 역용은 밝히지 않았으므로, 뜻이 아직 남아 있기 때문이다. 그러므로 가섭이 찬탄한 것을 인하여 다시 그 역용을 서술한 것이다. 또 가섭이 말하기를, 불가사의를 믿고 이해하는 자는 마가 능히 어지럽히지 못한다고 하였는데, 시방에도 또한 믿고 이해하는 보살이 있으면서 마에게 어지럽힘을 받는 자가 있다. 장차 불가사의한 대사는 하는 바가 자재하여, 처음 배우는 이를 교화하고자 하기 때문에 마왕으로 나타나는 것이지, 마의 힘이 능히 그러하게 한 것이 아님을 밝히려는 것이다. 이는 불사의를 밝힌 것으로, 가섭의 뜻을 성립시킨다. “또 가섭이여, 시방 무량한 보살에게 어떤 사람이 와서 손·발·귀·코·머리·눈·골수·뇌·피·살·가죽·뼈와 취락·성읍·처자·노비·코끼리·말·수레·금·은·유리·자거·마노·산호·호박·진주·가패·의복·음식을 구걸하니, 이와 같이 구걸하는 자는 대부분 불사의해탈에 머무는 보살이 방편력으로 가서 시험하여 그를 견고하게 하는 것이다.” 이는 대사가 역용하는 것을 대략 밝힌 것이다. 무릇 두 종류가 있다. 첫째는 천마로 나타나는 것이고, 둘째는 걸인으로 나타나는 것이다. 나머지 갈래도 이에 준하여 알 수 있다. 먼저 걸인이 된 까닭은, 업을 맺은 보살이 보시바라밀에 아직 지극하지 못하기 때문에, 불가사의한 보살이 억지로 그에게 구하고 청하여 그로 하여금 아끼는 마음이 없게 하고, 끝내 구족하고 견고하게 하려는 것이다. 또 중생으로 하여금 그의 견고함을 알게 하고, 또 그 자신으로 하여금 견고함을 알게 한다. 묻는다. “불사의한 대사는 멀리서도 사람의 근기를 비추어 아는데, 어찌 굳이 핍박하여 시험할 필요가 있는가?” 답한다. “지금 와서 구하고 청하는 것이 마가 시험하는 자취와 같으므로, 그러므로 ‘시험한다’고 말한 것일 뿐이다. 또 시험을 기다린 뒤에 나아가는 것을 따른 것이다.” “왜냐하면 불가사의해탈에 머무는 보살은 위덕의 힘이 있으므로 핍박하는 행을 하여 중생에게 이와 같은 어려운 일을 보인다. 범부와 하열한 이는 힘과 세력이 없어 이와 같이 보살을 핍박할 수 없다. 비유하면 용상(龍象)이 짓밟는 것은 나귀가 능히 할 수 없는 것과 같다.” 위에서 보살이 핍박하여 시험할 수 있음을 풀이한 것이다. 남의 손발을 자르고, 남의 처자를 떼어 놓으며, 억지로 나라의 재물을 요구하여, 그에게 근심과 슬픔을 생기게 한다. 비록 눈앞에 작은 괴로움이 있으나, 영겁의 큰 안락에 이르게 한다. 다음에 나귀와 코끼리를 들어 비유한 것은, 이는 능함과 능하지 못함의 두 뜻을 비유한 것이다. 코끼리 가운데 뛰어난 것을 용상이라 부르니, 두 물건이 아니다. “이를 불사의해탈에 머무는 보살의 지혜와 방편의 문이라 한다.” 불사의의 체는 경계와 지혜 및 가르침인데, 바로 두 지혜를 체로 삼는다. 그러므로 이제 총결한 것이다. 지혜는 곧 공지(空智)이고, 방편은 권지(權智)이다. 이 둘은 둘이 없으므로, 문이라고 부른다. 또 중생을 핍박하여 깨달아 들어가게 하므로, 다시 문이라고 부른다. 또 정관은 본래 권과 실이 없지만, 중생을 위하기 때문에 억지로 둘이라 부른다. 이는 불이에 통하게 하므로, 문이라 부른다.</w:t>
      </w:r>
    </w:p>
    <w:p>
      <w:pPr>
        <w:pStyle w:val="EditorialNote"/>
      </w:pPr>
      <w:r>
        <w:rPr>
          <w:rFonts w:ascii="Noto Sans KR" w:hAnsi="Noto Sans KR" w:eastAsia="Noto Sans KR"/>
          <w:sz w:val="17"/>
        </w:rPr>
        <w:t>교감·번역 메모 | [판독 불확실][구문 불확실][이문 검토 필요] 원문 `亦是權實[10]而[11]慧`는 뒤의 `權實兩慧`와 병행하므로 문맥상 ‘권실이혜(權實二慧)’를 가리키는 것으로 보인다. 원문은 수정하지 않고 ‘권과 실의 두 지혜’로 옮겼다.</w:t>
      </w:r>
    </w:p>
    <w:p>
      <w:pPr>
        <w:pStyle w:val="EditorialNote"/>
      </w:pPr>
      <w:r>
        <w:rPr>
          <w:rFonts w:ascii="Noto Sans KR" w:hAnsi="Noto Sans KR" w:eastAsia="Noto Sans KR"/>
          <w:sz w:val="17"/>
        </w:rPr>
        <w:t>교감·번역 메모 | [구문 불확실][이문 검토 필요] `波若念想觀妄`의 결합이 불분명하다. `妄`을 원문 그대로 ‘허망하다’는 뜻으로 읽어 ‘반야에서는 염상과 관이 허망하다’고 잠정 번역하였다.</w:t>
      </w:r>
    </w:p>
    <w:p>
      <w:pPr>
        <w:pStyle w:val="EditorialNote"/>
      </w:pPr>
      <w:r>
        <w:rPr>
          <w:rFonts w:ascii="Noto Sans KR" w:hAnsi="Noto Sans KR" w:eastAsia="Noto Sans KR"/>
          <w:sz w:val="17"/>
        </w:rPr>
        <w:t>교감·번역 메모 | [판독 불확실][구문 불확실][이문 검토 필요] 원문 `無數於外`의 `數`는 앞의 `實相不可求` 및 뒤의 `無心於內`와 병행할 때 기능이 분명하지 않다. 원문은 고치지 않고 “밖에서 헤아리는 바가 없다”로 잠정 번역하였다.</w:t>
      </w:r>
    </w:p>
    <w:p>
      <w:pPr>
        <w:pStyle w:val="EditorialNote"/>
      </w:pPr>
      <w:r>
        <w:rPr>
          <w:rFonts w:ascii="Noto Sans KR" w:hAnsi="Noto Sans KR" w:eastAsia="Noto Sans KR"/>
          <w:sz w:val="17"/>
        </w:rPr>
        <w:t>교감·번역 메모 | [판독 불확실][이문 검토 필요] `無量千萬意阿僧祇國`의 `意`는 수량 표현의 문맥에서 이례적이다. 다른 글자로 단정하여 고치지 않고 원문대로 `의(意) 아승기`로 표시하였다.</w:t>
      </w:r>
    </w:p>
    <w:p>
      <w:pPr>
        <w:pStyle w:val="EditorialNote"/>
      </w:pPr>
      <w:r>
        <w:rPr>
          <w:rFonts w:ascii="Noto Sans KR" w:hAnsi="Noto Sans KR" w:eastAsia="Noto Sans KR"/>
          <w:sz w:val="17"/>
        </w:rPr>
        <w:t>교감·번역 메모 | [판독 불확실][구문 불확실][이문 검토 필요] `略相權智不思議`에서 `相`의 문법적 기능이 불분명하다. 앞뒤 과문에 따라 “권지의 불사의를 간략한 모습으로 밝힌다”로 잠정 번역하였다.</w:t>
      </w:r>
    </w:p>
    <w:p>
      <w:pPr>
        <w:pStyle w:val="EditorialNote"/>
      </w:pPr>
      <w:r>
        <w:rPr>
          <w:rFonts w:ascii="Noto Sans KR" w:hAnsi="Noto Sans KR" w:eastAsia="Noto Sans KR"/>
          <w:sz w:val="17"/>
        </w:rPr>
        <w:t>교감·번역 메모 | [구두 불확실] `妙極[11]主。則應言取與。`는 `妙極` 뒤에서 끊고 `主`를 다음 구절의 주어로 읽을 가능성이 있다. 번역은 이 독법에 따라 “지극히 묘한 것을 고르게 하며, 주인은…”으로 이어 읽었다.</w:t>
      </w:r>
    </w:p>
    <w:p>
      <w:pPr>
        <w:pStyle w:val="EditorialNote"/>
      </w:pPr>
      <w:r>
        <w:rPr>
          <w:rFonts w:ascii="Noto Sans KR" w:hAnsi="Noto Sans KR" w:eastAsia="Noto Sans KR"/>
          <w:sz w:val="17"/>
        </w:rPr>
        <w:t>교감·번역 메모 | [판독 불확실][이문 검토 필요] `遣化住彼`의 `住`는 향적품에서 화신을 보내는 일을 설명하는 문맥에서 다소 불안정하다. 원문을 보존하고 문자대로 “화신을 보내 그곳에 머물게 하였다”로 옮겼다.</w:t>
      </w:r>
    </w:p>
    <w:p>
      <w:pPr>
        <w:pStyle w:val="EditorialNote"/>
      </w:pPr>
      <w:r>
        <w:rPr>
          <w:rFonts w:ascii="Noto Sans KR" w:hAnsi="Noto Sans KR" w:eastAsia="Noto Sans KR"/>
          <w:sz w:val="17"/>
        </w:rPr>
        <w:t>교감·번역 메모 | [판독 불확실][구문 불확실][이문 검토 필요] `以小[13]宛大`의 `宛` 결합이 분명하지 않다. 앞의 `以大入小`와 대구하는 문맥에 따라 “작은 것으로 큰 것을 완연히 드러냄”으로 잠정 번역하였다.</w:t>
      </w:r>
    </w:p>
    <w:p>
      <w:pPr>
        <w:pStyle w:val="EditorialNote"/>
      </w:pPr>
      <w:r>
        <w:rPr>
          <w:rFonts w:ascii="Noto Sans KR" w:hAnsi="Noto Sans KR" w:eastAsia="Noto Sans KR"/>
          <w:sz w:val="17"/>
        </w:rPr>
        <w:t>교감·번역 메모 | [판독 불확실][이문 검토 필요] `亦不迫[1]作`의 `作`은 같은 문맥의 뒤 대응 대목인 `亦不迫迮`과 대응할 때 이문 가능성이 높다. 원문은 그대로 두고 문맥에 따라 “좁아지지 않는다”로 번역하였다.</w:t>
      </w:r>
    </w:p>
    <w:p>
      <w:pPr>
        <w:pStyle w:val="EditorialNote"/>
      </w:pPr>
      <w:r>
        <w:rPr>
          <w:rFonts w:ascii="Noto Sans KR" w:hAnsi="Noto Sans KR" w:eastAsia="Noto Sans KR"/>
          <w:sz w:val="17"/>
        </w:rPr>
        <w:t>교감·번역 메모 | [판독 불확실][이문 검토 필요] `猶是方[3]大`의 `方大`는 직전의 `唯方丈一室`과 이어 읽을 때 불안정하다. 임의로 다른 글자로 고치지 않고 번역에서도 `방대(方大)`라고 문자 그대로 표시하였다.</w:t>
      </w:r>
    </w:p>
    <w:p>
      <w:pPr>
        <w:pStyle w:val="EditorialNote"/>
      </w:pPr>
      <w:r>
        <w:rPr>
          <w:rFonts w:ascii="Noto Sans KR" w:hAnsi="Noto Sans KR" w:eastAsia="Noto Sans KR"/>
          <w:sz w:val="17"/>
        </w:rPr>
        <w:t>교감·번역 메모 | [구문 불확실][이문 검토 필요] `業起禮之`의 `業`과 뒤 동사의 결합이 불분명하다. 원문을 보존하고 “예배의 업을 일으켜 그에게 예를 올리면”으로 잠정 번역하였다.</w:t>
      </w:r>
    </w:p>
    <w:p>
      <w:pPr>
        <w:pStyle w:val="EditorialNote"/>
      </w:pPr>
      <w:r>
        <w:rPr>
          <w:rFonts w:ascii="Noto Sans KR" w:hAnsi="Noto Sans KR" w:eastAsia="Noto Sans KR"/>
          <w:sz w:val="17"/>
        </w:rPr>
        <w:t>교감·번역 메모 | [판독 불확실][이문 검토 필요] `二淨名[5]淨釋`의 `淨釋`은 뒤의 대응 대목 `第二淨名解釋`과 대조할 때 이문 가능성이 있다. 번역은 문맥에 따라 “정명이 풀이하는 것”으로 처리하되 원문은 수정하지 않았다.</w:t>
      </w:r>
    </w:p>
    <w:p>
      <w:pPr>
        <w:pStyle w:val="EditorialNote"/>
      </w:pPr>
      <w:r>
        <w:rPr>
          <w:rFonts w:ascii="Noto Sans KR" w:hAnsi="Noto Sans KR" w:eastAsia="Noto Sans KR"/>
          <w:sz w:val="17"/>
        </w:rPr>
        <w:t>교감·번역 메모 | [판독 불확실][구문 불확실][이문 검토 필요] `莫[7]知所知能然`의 구문이 불명확하다. “무엇을 알아야 그렇게 할 수 있는지 알지 못한다”로 잠정 번역하였다.</w:t>
      </w:r>
    </w:p>
    <w:p>
      <w:pPr>
        <w:pStyle w:val="EditorialNote"/>
      </w:pPr>
      <w:r>
        <w:rPr>
          <w:rFonts w:ascii="Noto Sans KR" w:hAnsi="Noto Sans KR" w:eastAsia="Noto Sans KR"/>
          <w:sz w:val="17"/>
        </w:rPr>
        <w:t>교감·번역 메모 | [판독 불확실][이문 검토 필요] `定性少大`의 `少`는 앞뒤에서 반복되는 `小大`와 대조할 때 이문 가능성이 있다. 원문은 그대로 보존하고 문맥상 “작은 것과 큰 것”으로 옮겼다.</w:t>
      </w:r>
    </w:p>
    <w:p>
      <w:pPr>
        <w:pStyle w:val="EditorialNote"/>
      </w:pPr>
      <w:r>
        <w:rPr>
          <w:rFonts w:ascii="Noto Sans KR" w:hAnsi="Noto Sans KR" w:eastAsia="Noto Sans KR"/>
          <w:sz w:val="17"/>
        </w:rPr>
        <w:t>교감·번역 메모 | [구문 불확실] `小是大小`는 앞의 `大稱小大`와 병행하는 압축 구문으로 보인다. 대소가 서로 상대하여 성립한다는 뜻으로 읽어 “작은 것은 큰 것에 상대하여 작은 것”으로 잠정 번역하였다.</w:t>
      </w:r>
    </w:p>
    <w:p>
      <w:pPr>
        <w:pStyle w:val="EditorialNote"/>
      </w:pPr>
      <w:r>
        <w:rPr>
          <w:rFonts w:ascii="Noto Sans KR" w:hAnsi="Noto Sans KR" w:eastAsia="Noto Sans KR"/>
          <w:sz w:val="17"/>
        </w:rPr>
        <w:t>교감·번역 메모 | [판독 불확실][이문 검토 필요] `究現鏡內`의 `究`는 이 문맥에서 동사와의 결합이 이례적이다. 원문을 고치지 않고 “끝내 거울 안에 나타난다”로 옮겼다.</w:t>
      </w:r>
    </w:p>
    <w:p>
      <w:pPr>
        <w:pStyle w:val="EditorialNote"/>
      </w:pPr>
      <w:r>
        <w:rPr>
          <w:rFonts w:ascii="Noto Sans KR" w:hAnsi="Noto Sans KR" w:eastAsia="Noto Sans KR"/>
          <w:sz w:val="17"/>
        </w:rPr>
        <w:t>교감·번역 메모 | [판독 불확실][이문 검토 필요] `百[9]季不短`의 `季`는 바로 앞선 대응 대목인 `見百年受樂`과 수량상 병행이 맞지 않는다. 원문을 보존하고 문자대로 “백 계절도 짧아지지 않는다”로 번역하였다.</w:t>
      </w:r>
    </w:p>
    <w:p>
      <w:pPr>
        <w:pStyle w:val="EditorialNote"/>
      </w:pPr>
      <w:r>
        <w:rPr>
          <w:rFonts w:ascii="Noto Sans KR" w:hAnsi="Noto Sans KR" w:eastAsia="Noto Sans KR"/>
          <w:sz w:val="17"/>
        </w:rPr>
        <w:t>교감·번역 메모 | [구문 불확실] `亦能於群像`은 다음 단위 `變乎眾聲`과 병행할 때 동작 표현이 압축되어 있다. 외도와 이승도 형상과 음성을 변화시키는 능력이 있다는 문맥으로 잠정 번역하였다.</w:t>
      </w:r>
    </w:p>
    <w:p>
      <w:pPr>
        <w:pStyle w:val="EditorialNote"/>
      </w:pPr>
      <w:r>
        <w:rPr>
          <w:rFonts w:ascii="Noto Sans KR" w:hAnsi="Noto Sans KR" w:eastAsia="Noto Sans KR"/>
          <w:sz w:val="17"/>
        </w:rPr>
        <w:t>교감·번역 메모 | [판독 불확실] `無[9]諦`는 문맥상 두 지혜가 둘이 아님을 설명하는 자리이다. `無二` 등으로 볼 이문 가능성이 있으나 원문은 수정하지 않았다.</w:t>
      </w:r>
    </w:p>
    <w:p>
      <w:pPr>
        <w:pStyle w:val="EditorialNote"/>
      </w:pPr>
      <w:r>
        <w:rPr>
          <w:rFonts w:ascii="Noto Sans KR" w:hAnsi="Noto Sans KR" w:eastAsia="Noto Sans KR"/>
          <w:sz w:val="17"/>
        </w:rPr>
        <w:t>교감·번역 메모 | [이문 검토 필요] 한국어 직역의 “둘이 없으므로”는 앞뒤 문맥에 따른 잠정 해석이다.</w:t>
      </w:r>
    </w:p>
    <w:p>
      <w:pPr>
        <w:pStyle w:val="SmallMeta"/>
      </w:pPr>
      <w:r>
        <w:rPr>
          <w:rFonts w:ascii="Noto Sans KR" w:hAnsi="Noto Sans KR" w:eastAsia="Noto Sans KR"/>
          <w:sz w:val="17"/>
        </w:rPr>
        <w:t>[11]維摩經義疏卷第四  |  권제4 권말 표기</w:t>
      </w:r>
    </w:p>
    <w:p>
      <w:pPr>
        <w:pStyle w:val="Heading1"/>
      </w:pPr>
      <w:r>
        <w:rPr>
          <w:rFonts w:ascii="Noto Sans KR" w:hAnsi="Noto Sans KR" w:eastAsia="Noto Sans KR"/>
          <w:b/>
          <w:sz w:val="32"/>
        </w:rPr>
        <w:t>권제5</w:t>
      </w:r>
    </w:p>
    <w:p>
      <w:pPr>
        <w:pStyle w:val="SmallMeta"/>
      </w:pPr>
      <w:r>
        <w:rPr>
          <w:rFonts w:ascii="Noto Sans KR" w:hAnsi="Noto Sans KR" w:eastAsia="Noto Sans KR"/>
          <w:sz w:val="17"/>
        </w:rPr>
        <w:t>維摩經義疏卷第五  ·  胡吉藏撰  |  『유마경의소』 권제5 · 호(胡) 길장 찬  |  권제5</w:t>
      </w:r>
    </w:p>
    <w:p>
      <w:pPr>
        <w:pStyle w:val="Heading1"/>
      </w:pPr>
      <w:r>
        <w:rPr>
          <w:rFonts w:ascii="Noto Sans KR" w:hAnsi="Noto Sans KR" w:eastAsia="Noto Sans KR"/>
          <w:b/>
          <w:sz w:val="32"/>
        </w:rPr>
        <w:t>관중생품 제7</w:t>
      </w:r>
    </w:p>
    <w:p>
      <w:pPr>
        <w:pStyle w:val="SmallMeta"/>
      </w:pPr>
      <w:r>
        <w:rPr>
          <w:rFonts w:ascii="Noto Sans KR" w:hAnsi="Noto Sans KR" w:eastAsia="Noto Sans KR"/>
          <w:sz w:val="17"/>
        </w:rPr>
        <w:t>觀眾生品第七  |  관중생품 제7</w:t>
      </w:r>
    </w:p>
    <w:p>
      <w:pPr>
        <w:pStyle w:val="Heading2"/>
      </w:pPr>
      <w:r>
        <w:rPr>
          <w:rFonts w:ascii="Noto Sans KR" w:hAnsi="Noto Sans KR" w:eastAsia="Noto Sans KR"/>
          <w:b/>
          <w:sz w:val="21"/>
        </w:rPr>
        <w:t>문단 018  ·  [0965a06]</w:t>
      </w:r>
    </w:p>
    <w:p>
      <w:pPr/>
      <w:r>
        <w:rPr>
          <w:rFonts w:ascii="Noto Sans KR" w:hAnsi="Noto Sans KR" w:eastAsia="Noto Sans KR"/>
          <w:b/>
          <w:sz w:val="17"/>
        </w:rPr>
        <w:t>원문</w:t>
      </w:r>
    </w:p>
    <w:p>
      <w:pPr>
        <w:pStyle w:val="SourceText"/>
      </w:pPr>
      <w:r>
        <w:rPr>
          <w:rFonts w:ascii="Noto Sans KR" w:hAnsi="Noto Sans KR" w:eastAsia="Noto Sans KR"/>
          <w:sz w:val="19"/>
        </w:rPr>
        <w:t>[0965a06] 大明經意。凡有二門。一者能化。二者所化。不思議品。辨能化教門。觀眾生品。次明所化。又不思議品。多明[1]推慧。故有無方妙用。觀眾生品。多明實慧。謂眾生畢竟空。二智是經之大宗。故諸品盛談斯法。又上問疾品云。從癡有愛。則我病生。此明能化所化義之根本也。若不識眾生。則不識眾生病。若不識眾生病。亦未達菩薩病。是故須善識眾生。則具了二義。釋[2]曳前品意也。所言觀眾生者。觀是達[3]生之名。五陰之法。名為眾也。會以成人。故云生也。又眾處受生。名為眾生。但釋眾生。有內外之異。外道謂實有眾生。凡有四說。僧佉云。眾生與陰一。衛世師言。眾生與陰異。勒沙婆言。眾生與陰。亦一亦異。若提子言。眾生與陰。非一非異。[4]一佛法內學。凡有三師。犢子部言。實有眾生。薩婆多部。明無眾生。訶梨所辨。世諦故有。真諦則無。而成實論師。用訶梨義。次有三說。如招提寺[5]談公等。明眾生有體有用有名。如開善智藏云。眾生無體。但有名用。光宅法雲師云。無體無用。唯有假名。今此品。觀眾生。並[6]巽此義。[7]可同犢子實有。亦異薩婆多都無。具如文說。故以目品。品開二章。第一淨名與文殊。論於眾生。第二天女與身子。次論眾生。初文有兩。第一明化他行。次明自行。化他行內。前觀眾生。次明四等。初文。前問。次答。爾時文殊師利問維摩詰言菩薩云何觀於眾生。文殊所以問者。上不思議無方妙用。蓋是化眾生之法。聽者。謂有眾生之可化。是故今明。若實有眾生。則不思議事不成。而眾生亦不可化。今欲成能化所化。故問觀眾生。維摩詰言譬如幻師見所幻人菩薩觀眾生為若此。第二淨名答也。眾生有二種。若外道。橫計。則如十三入乃至無烟之火。畢竟無此眾生。二者因緣假名眾生。非真實有。雖有非有。非有而有。故舉幻師觀幻之譬。如幻有非有。非有而有[8]色。問。亦得觀假名眾生。如十三入畢竟空耶。答。假名雖有。而畢竟非有。非有義邊。亦得以此為喻。然眾生。雖畢竟非有。宛然而有。十三入喻。則不得類然。故非全譬也。此品。觀眾生。既如幻。上不思議。乃至菩薩之疾。並皆如幻。如智者見水中月如鏡中見其面像如熱時炎如呼聲[9]嚮如空中雲如水聚沫如水上泡如芭蕉堅如電久住如第五大如第六陰如第七情如十三入如十九界菩薩觀眾生為若此。如鏡內像。不自不他。非無因有。若是自有。應不待鏡。若從他有。則不藉面生。如其無因。則不假鏡面。若謂都無。而宛然有像。眾生之相。類於此也。如無色界色如燋穀芽如須陀洹身見如阿那含入胎如阿羅漢三毒如得忍菩薩貪恚毀禁如佛煩惱習如盲者見色如入[10]滅定出入息如空中鳥跡如石女兒如化人煩惱如夢所見已寤如滅度者受身如無烟之火菩薩觀眾生為若此。此等諸譬。皆是一類明空。但滯有者多。故備舉之耳。如無色界色者。大乘。無色界有色。而言無色者。借小乘義為喻。又大乘。明上界無有麁色。借無麁為喻。故言無色耳。依毘曇義。如那含入胎者。那含雖有暫退。必無經生。故無入欲界胎也。如得忍菩薩貪恚毀禁者。貪[11]惠毀禁。[12]益是麁重煩惱。智度論云。菩薩得無生忍。煩惱清淨。唯有餘習。[13]令借無正使為喻也。如入滅定出入息者。心馳動於內。息出入于外。心想既滅故。息無出入也。文殊師利言若菩薩作是觀者云何行慈。此第二次明四等。前觀眾生空。即是智慧。今明四等。所謂功德。又上是波若。今明大悲。即空悲二道。大品云。菩薩住二法。魔不能壞。一知諸法空。二不捨眾生也。就明四等。即為四段。今前辨慈。初問。次答。問意云。慈本與眾生樂。若無眾生。慈心何所緣也。又既無眾生。亦無菩薩。若無菩薩。誰行大慈。維摩詰言菩薩作是觀已自念我當為眾生說如斯法是即真實慈也。此第二答也。眾生雖無所有。而於眾生非有謂有。今欲為非有。謂有眾生。說有無所有。故言我當為眾生說如斯法。以說有無所有。令眾生悟於實相。便得實樂。名真慈也。又無生實觀。名為實觀。從實觀而起慈。名真實慈。觀之與慈。更無二體。即照義為觀。與樂為慈。觀雖鑒而無照。慈與樂而無緣。又凡夫二乘。有所得慈。但是假想。不能實與物樂。非真實慈。大慈實能與眾生樂。名真實慈。行寂滅慈無所生故。慈有三種。一眾生緣。二者法緣。三曰無緣。但此三緣。經論多種。涅槃經云。緣於眾生。欲與其樂。為眾生緣。緣於五欲樂具之法。欲與眾生。名為法緣。緣於如來。稱為無緣。問。前二可解。既緣如來即是有緣。何名無緣。答。經自釋之。慈者多緣貧窮眾生。如來大師。永離貧窮。受第一樂。若緣眾生。則不緣佛。故名無緣。此簡異眾生緣也。經云。法亦如是。此簡異法緣。法緣者。欲與眾生樂。不欲與佛。是故不緣佛。亦名無緣。以緣佛無生法二緣。故名無緣。問。若爾何須緣佛。答。欲以佛樂與諸眾生。是故緣佛。問。上明法緣。已辨與樂。今何故復說。答。上與五欲世間樂耳。是故經文。緣於財物。今與佛出世樂也。問。既其緣佛。佛則是人。應屬眾生緣。答。為欲簡異所化眾生緣。問。若爾既與佛樂。樂即是法。應名法緣。答。為欲簡異世間法故。不名法緣。次智度論明三緣者。見有眾生起慈。名眾生緣。不見眾生。但[1]有五陰法而起慈者。名為法緣。不見眾生。亦不見法。而興慈者。名曰無緣。初是凡夫慈。次是二乘慈。後是菩薩。亦是下中上淺深三品。此之三品。亦得與三品樂。初與人法樂。次與無我樂。後與無[2]量樂。今文云寂滅慈者。即無緣慈也。諸法寂滅。本自無生。因此起慈。名寂滅慈。雖復起慈。而實無所起。故云無所生也。行不熱慈無煩惱故。此章明慈攝一切德。故緣[3]眾德以嘆於慈。慈體清涼。無煩惱熱。故名不熱慈。行等之慈等三世故。等救三世。名等之慈。實無三世可救。復是等三世也。行無諍慈無所起故。彼我皆空故。諍訟不起。行不二慈內外不合故。內慈外緣。俱空無所合也。行不壞慈畢竟盡故。無緣真慈。即無生觀。故不可壞。生法二緣。畢竟永盡。無物能壞行堅固慈心無毀故。上明外緣不能壞。此明內心不可毀。行清淨慈諸法性淨故。真慈無相。與法性同淨。行無邊慈如虛空故。無心於覆。而無所不覆。行阿羅漢慈破結賊故。阿羅漢。此言破結賊。慈能破結。[4]慈名羅漢。行菩薩慈安眾生故。菩薩之稱。由安眾生。慈安眾生。可名菩薩。行如來慈得如相故。如來之稱。由得如相。慈順如相。可名如來。行佛之慈覺眾生故。自覺覺他。謂之佛也。慈既自悟。又能覺彼。可名為佛。行自然慈無因得故。涅槃經云。因世諦慈。得第一義慈。無有因緣。此以下品慈為世諦。上品慈為第一義。因修下品[5]慈。得上品慈。故有因也。得上品慈[6]覺。不復假因。方成慈觀。而慈心自然。任運成就。名無因得也。有人言。生法二緣。皆是因緣。和合之法。緣此而生慈。名為有因。第一義。有佛無佛。法相常住。無[7]因。緣此而生慈。名為無因。什公云。無因即自然。自然即無師義。真慈無師而得。名自然慈。行菩提慈等一味故。唯佛菩提。能解一切法平等一味。[8]分無所得心生慈故。同於菩提也。行無等慈斷諸愛故。凡夫有愛結生慈。則可與等。愛斷行慈者。無能等也。行大慈悲導以大乘故。[9]濟彼苦難。導以大乘。大悲之能也。今慈欲與樂。亦導以大乘。故名大悲。行無厭慈觀空無我故。疲厭之情。生乎存我。以空無我心。而起慈者。則無疲厭。行法施慈無[10]悋惜故。此約六度。以嘆於慈。得真慈者。能施於法。故慈名法施。行持戒慈化毀禁故。得真慈者。必不起惡。兼化毀禁。故慈名持戒。行忍辱慈護彼我故。得真慈者。內不自累。外不傷物。故言護彼我[11]故。行精進慈荷負眾生故行禪定慈不受味故行智慧慈無不知時故。行未滿求果。名不知時。行方便慈一切示現故行無隱慈直心清淨故。其心質直。有罪必悔。不隱其過。名無隱慈。行深心慈無雜行故。慈心未深。猶有雜行。行慈既深。無復雜行。行無誑慈不虛假故行安樂慈令得佛樂故菩薩之慈為若此也。自上已來。明真慈體。具一切德。故有諸名。今總結之。示大眾也。文殊師利又問何謂為悲。此第二次釋悲義。前問。後答。答曰菩薩所作功德皆與一切眾生共之。唯一正觀。說為四等。但解慈悲不同。有[12]文云。拔苦為悲。與樂為慈。涅槃經云。除無利益拔苦為慈。與利益為悲。此文明利他行體為慈。利他用為悲。所以然者。非善法無以濟物苦故。以菩薩功德。及功德果報。悉與苦惱眾生何謂為喜答曰有所饒益歡喜無悔。釋喜不同。餘經云。慶他得樂為喜。智度論云。入於[13]善觀。見一切皆喜。此文明慈悲既以益之。唯喜無悔何謂為捨答曰所作福祐無所希望。經說捨義不同。智度論云。但起前三行。於物無益。故捨前三心。更起[14]後苦與樂之行。故名為捨。又云見眾生脫苦得樂。不復憂念放捨。故名為捨。又云大悲苦行。憂以之生。慈喜樂行。喜以之生。憂喜既生。憎愛便起。是以行者捨於苦樂。行平等觀。無復愛憎。故名為捨。此文所明。菩薩既具修三行。復恐持三行。欲求果報故。[1]令明現世不求恩名。未來不求果報。捨此二事。故名為捨。文殊師利又問生死有畏菩薩當何所依。上辨化他。此第二章。明於自行。又上辨深行菩薩。今明淺行之人。就文為二。初明漸捨行。次明兩捨行。問意云。菩薩既行實四等者。必入生死。生死諸[2]惠離。甚可怖畏。大士。未離結業之身。何所依憑。能久處生死。不以為畏。維摩詰言菩薩於生死畏中當依如來功德之力。答意明。如來功德深妙。念斯功德。怖畏自除。又行四等者。必欲濟於生死。故入生死。若起斯行。則終成佛果。以利[3]重推。欲求大果。豈畏小苦。文殊師利又問菩薩欲依如來功德之力當於何依住。雖知依佛功德。未達標心有在。故次問住。答曰菩薩欲依如來功德力者當住度脫一切眾生。入生死者。必住度脫眾生也。既建於大心。故無於小畏。前明上所憑。今明下所濟。又問欲度一切眾生當何所除。既云度脫。必有所度。有所脫。故問所除。若曰欲度眾生除其煩惱。雖有煩惱業苦。而煩惱為本。故偏說除之。又問欲除煩惱當何所行。眾生既有煩惱。當起何行。能得除之。答曰當行正[4]念。是除煩惱術。得此術故。能除自他煩惱。所以然者。眾惑由邪想而生。正念藉至理而發。是以正念能除煩惱。又問云何行於正念答曰當行不生不滅又問何法不生何法不滅答曰不善不生善法不滅。不生不滅有三。一就善論不生不滅。了達善根本無生滅。二者不善亦爾。三者互論。既行正念。則是詣理之初。故制惡而就善。所以不善法不生善法不滅。又問善不善孰為本。此下第二。次明兩捨行。初問有意。既知善之可生。惡之可滅。將兩捨以求宗。故逆尋其本也。答曰身為本。由五陰身。起善不善。故為善不善本。又問身孰為本答曰欲貪為本。由前世貪愛。是故受身。雖具藉眾結。[5]問業潤生。愛為其主。故偏說欲貪。又問欲貪孰為本答曰虛妄分別為本。法無定相。由虛妄分別。謂是[6]善是惡。美惡既形。欲貪便生。又問虛妄分別孰為本答曰顛倒想為本。法本非有。倒想為有。既以為有。然後明其美惡。此則惑心內轉為倒。然後妄分別外事也。又問顛倒想孰為本答曰無住為本。非有謂有。名為顛倒。故非有[7]謂有本。非有即是無[8]往。又問無住孰為本答曰無住則無本。非有謂有故。非有為有本。而非有是[9]無。所有。是故無本。問。有由於無。無為有本。無由[10]能有。何故無本。答。有無相由。得[11]之為本。但今示有。有差別故有本。無無異相。故無無有本。問。由非有非無故有有無。此則無[12]益有本。何無本。答。今文既稱無[＊]往。則絕四句。[13]妄百非。言斷慮窮。即是諸法實體。為一切法本。而此實相。更無有本。問既絕四句。何故稱無住耶。答。不知何以目之。強名無住。對有法有本。亦強名無本。以理言之。不可說無與不無。亦不可言其本與無本。文殊師利從無住本立一切法。由無住故想倒。想倒故分別。分別故貪欲。貪欲故有身。既已有身。則善惡並陳。善惡既陳。則萬法斯起。若了達其本。則眾[14]未可除。時維摩詰室有一天女。此第二章。天女與身子。次論眾生。此章來意有五。一者自上已來。正明[15]眾行。今辨行成。故有無方妙用。即天女是也。二者成上觀眾生空故。[16]爾天形談無男女法。三者從方便品。至於前章。唯顯淨名神通智慧之正[17]宗。今次顯八未曾有室之依果也。[18]四欲助淨名。讚揚大道。貶[19]柱聲聞。令時眾棄小崇大故[＊]色。五者。上來顯淨名自身。住不思議。今欲顯其眷屬住不思議。就文為三。初現身散華。發起論端。二正與身子。交言[20]端義。三論義既竟。拂天女迹。什公云。天女是居士宅神。隨有宅必有神。宅有精麁。神有優劣。今八未曾有室故。以法身菩薩為神。而名為天者。外國貴重神故。名為天也。見諸大人聞所說法便現其身即以天華散諸菩薩大弟子上。然至人。隱顯有由。上為室空故隱。今為論道故顯。[21]行藏必利物也。散華二義。一為重法敬人。敬申供養。二[22]惠發起論端。故散天華。淨名以空為善巧。天女以有為妙用。故一則虛空。一則散華。一則為男。一則為女。原夫。人天男女者。豈人天之所能哉。良以。非人非天。能天能人耳。空有亦然。華至諸菩薩即皆墮落至大弟子便著不去一切弟子神力去華不能令去。然由心有染無染。是故外華。有著與無著。聲聞既不能去於內染。何由能遣於外華。今欲表大小優降。故華現墮不墮。爾時天女問舍利弗何故去華答曰是華不如法是以去之。此第二交言論議。前身業雨華。則以華為問。神力遣之不墮。以意業為通。即是一番論議。前身及意之屈申也。今正口業交言。文為七意。一寄華論如法不如法。二論[1]經久近。三論證得。四論志求。五論男女。六論沒生。七論菩提。此初章也。華香著身。非沙門法。是以去之。又解。華法散身應墮。而今不墮。非華法也。天曰勿謂此華為不如法所以者何是華無所分別仁者自生分別想耳若於佛法出家有所分別為不如法若無分別是則如法觀諸菩薩華不著者[2]以斷一切分別想故。華本無心故。無所分別。既無所分別。則未曾是如法不如法。仁者有心故。[3]自分別想耳。若息分別想者。則會法實相。名如法。譬如人畏時非人得其便如是弟子畏生死故色聲香味觸得其便已離畏者一切五欲無能為也。畏時情弱。故非人得便。內心無恐。外邪不入。什公云。一羅剎。變形為馬。有一士夫。乘之不疑。中道馬問士夫。[4]馬好不。士夫[5]投刀示之問言。此刀好不。馬知其心正無[6]恐。遂不敢加害。若不如是。非人得其便也。結習未盡華著身耳結習盡者華不著也。問。經云。二乘菩薩。俱無正使。同有於習。何故聲聞著華。大士不著。答。羅什有二解。一云菩薩器淨。習氣不起。故華不著。二乘器不淨。習氣則起。是故華著。二釋云。習有二種。[7]一間結習。二愛佛功德習。菩薩。得無生忍時。結習都盡。而未斷佛法愛習。故有無[8]名有義。依地持論。菩薩斷[9]感習都盡。而智習不都盡也。舍利弗言天止此室其已久如。此第二次論無久近法。前章明大小二人。內心有[10]著聲聞有著。名有所得。菩薩無著。名無所得[11]故即是解脫。故上云諸佛菩薩有不思議解脫。二乘無也。初問意者。身子前有二失。一遣華不去。謂意業無通。次謂華不如法。謂發言墮負。故今問止淨名室。凡得幾時。而神力妙辨。遂能如此。又既以屈之。便嫌其止室為[12]夫女。而不欲相[13]指斥。故寄久近為問。答曰我止此室如耆年解脫。六十曰耆。而指[14]將欲明無久近義。故借身子解脫為喻也。舍利弗言止此久耶。身子云。無為解脫。無始無終。不生不滅。本性常住。故名為久。天止室若同解脫者。亦應久也。天曰耆年解脫亦何如久。天質云。汝所得無為解脫。可得有久近耶。若有久近。便非無為。舍利弗默然不答。若云解脫有久。順前言而違解脫。若云無久。乃順解脫。而違前言。進退無通。所以致默。又既[15]惜解脫無久近。即便以無類無。亦無言說。是故默然。天曰如何耆舊大智而默。上明不得言。今明不得默。故語默皆墮負。小乘之人。非聖默然。非聖說法也。答曰解脫者無所言說故吾於是不知所云。解脫無言。吾順解脫。亦無言也。天曰言說文字皆解脫相。故汝乃知解脫無言而未悟言即解脫。所以者何解脫者不內不外不在兩間文字亦不內不外不在兩間是故舍利弗無離文字說解脫也所以者何一切諸法是解脫相也。釋上言即解脫也。文字之與解脫。俱不在三處。故文字解脫。無有二體。不應離文字。而說解脫也。解脫不在三處者。生公云。夫解脫者。我解於縛也。不偏在我。故不在內。亦不偏在縛。故不在外。會成解脫。又不在兩間。文字不在三處者。我為內。所說為外。合之為兩間也。後句云一切法皆是解脫。豈獨文字異解脫乎。舍利弗言不復以離淫怒癡為解脫乎。身子。[16]別佛言證己義為得。反難天女也。佛既云。離三毒為解脫。亦應離文字為解脫。若文字即解脫者。三毒亦應即是解脫。何故佛言離。天曰佛為增上慢人說離婬怒癡為解脫耳若無增上慢者佛說婬怒癡性即是解脫。上明小乘語默皆屈。此章[17]文顯聲聞不識教意也。未得謂得。名增上慢。為此人故。說斷三毒。名為解脫也。又密化二乘。令歸大道。二乘未究竟謂究竟。即是增上慢也。為此人故。更說斷無明住地及以習氣。名為解[18]曉。若無此緣。佛說五住即是解[＊]曉。問。前何故。就文字即解脫。今明三毒為解脫耶。答。文字為外。三毒為內。菩薩體斯內外皆是解脫。故心無所染。華不著身。二乘謂文字之外。三毒之內。皆非解脫。則不識解脫。為塵所染。華著於身。成前章也。舍利弗言善哉善哉汝何所得以何為證辨乃如是。此第三次論得證。既善其所說。非已所及故問得何道。證何果。辨乃[19]如如是。有為果稱得。無為果稱證。又觀心納法為得。與理相應為證。又有行稱得。空行[20]寫證。亦是得道而證滅也。天曰我無得無證故辨如是。無能得能證。身心不可得故。[21]無[22]所得[23]所得所證。滅道空故。若有得有證。則是有所封著。有所封著。則有所[1]得。故無無[＊]得之辨。以內無得證故。心無所[＊]得。便有無[＊]得之辨。所以者何若有得有證者則於佛法為增上慢。言我能得能證。增上之法。以此自舉。故名為慢。所以然者。若有所得。則不得道。以不得為得。豈非增上慢耶。如此之人。無無[＊]得辨也。舍利弗問天汝於三乘為何志求。此第四次論志求。上云無得。則不得三乘道。無證。則不證三乘果。今唯有三乘。應有得證。汝志求何乘。又三乘同以無得為懷。未知志求何乘。天曰以聲聞法化眾生故我為聲聞以因緣法化眾生故我為辟支佛以大悲法化眾生故我為大乘。答有二意。一隨緣示三。二明唯有於一。此初文也。以身子謂定有三乘故。今明隨緣[2]未三。我無定也。[3]又即此無定。名為大乘。以大乘之法實無所乘。而無所不乘也。舍利弗如人入瞻蔔林唯嗅瞻蔔不嗅餘香如是若入此室但聞佛功德之香不樂聞聲聞辟支佛功德香也。此第二唯有大乘故。我志求大也。文有四章。一引譬明不樂小法。二舉[4]況唯欣大乘。三明天女不聞小法故不樂小。第四嘆室唯辨於大故大可欣。此初文[5]釋。淨名之室。唯說大乘。不說於小。止此室者。亦唯[6]禁於大。不[7]葉於小。以此推之。可知吾志。舍利弗其有釋梵四天王諸天龍鬼神等入此室者聞斯上人講說正法皆悉樂佛功德之香發心而出也。此第二舉況。暫入此室。皆發大心。況我久處而[＊]禁小耶。舍利弗吾止此室十有二年初不聞說聲聞辟支佛法但聞菩薩大慈大悲不可思議諸佛之法。此第三明此室唯說大法。故吾唯志求大。不樂小也。有人言。佛十二年。說小乘法。十二年已後。說大乘法。吾止此室十二年。常聞大乘。況十二年後耶。有人言。十二年是圓數之名。故莊周云。十二年不見全牛。僧肇云。什公門下。十有二年。然羅什。弘始三年至七年亡。而云十二年者。舉其圓數也。有人言。地持論明。菩薩有十二住。故為十二年。有人言。實得十二年。是故說也。舍利弗此室常現八未曾有難得之法。此第四嘆室。就文為三。一總標。二別歎。三總結。是初章。既聞說妙法。復見未曾有事。豈得不[＊]禁大乘。何等為八。此室常以金色光照。晝夜無異。不以日月所照為明。是為一未[8]曹有難得之法。此室入者不為諸垢之所惱也。是為二未曾有難得之法。此室常有釋梵四天王及他方菩薩來會不絕。是為三未曾有難得之法。此室常說六波羅蜜不退之法。是為四未曾有難得之法。此室常作天人第一之樂絃出無量法化之聲。是為五未曾有難得之法。此室有四大藏眾寶積滿周窮濟乏求得無盡。是為六未曾有難得之法。此室釋迦牟尼佛阿彌陀佛阿閦佛寶德寶炎寶月寶嚴難勝師子嚮一切利成如是等十方無量諸佛。是上人念時即皆為來廣說諸佛祕要法藏。說已還去。是為七未曾有難得之法。此室一切諸天嚴[9]飭宮殿諸佛淨土皆於中現。是為八未曾有難得之法。此第二別歎於室。攝八為四。初內外一雙。外有金光照耀。內則罪垢消滅。第二緣教一雙。緣則諸天菩薩。教則常[10]漢大乘。第三法財一雙。法則常奏法樂。財則周[11]給無窮。第四依正一雙。正則諸佛皆來。依則淨土並現。淨土並現者。什公云。如有方寸金剛。照數十里內石壁之表。所有形色。於是悉現。此室明徹。其喻如斯。[12]言舍利弗此室常現八未曾有難得之法誰有見斯不思議事而復樂於聲聞法乎。此第三總結歎。舍利弗言汝何以不轉女人身。第五次論轉不轉義。就文為三。一明本身論義。二轉身論義。三復身論義。初問意者。既見其無礙之辨。而受有礙之身。是故問云。既有無礙之辨。必不應受有礙之身。何不轉耶。天曰我從十二年求女人相了不可得當何所轉譬如幻師化作幻女若有人[13]同何以不轉女身是人為正問不舍利弗言不也幻無定相當何所轉天曰一切諸法亦復如是無有定相云何乃問不轉女身。依十二年者。若未入十二住位。則見男女。[14]令菩薩從初住至十二住。不見有女。故無有轉。十二住者。地前有二住。謂種性住。即習種性。性種性也。二解行住。道種性也。次十地即為十住。若止淨名室來。凡十二年者。十二年既常聞大乘。悟無男女。故無所轉也。即時天女以神通力變舍利弗令如天女天女自化身如舍利弗而問言何以不轉女身。此第二轉身論義。上雖言如幻。今證成其事也。男女不如幻。則有定相。應不可轉。以可轉故。則無定相。故當知如幻。二者。上云天女有無礙之辨。云何受有礙之身。故今明。辨既無礙。身亦如是。身口無礙。由無礙之心。是故菩薩。三業無礙。聲聞反之故。三業並礙。舍利弗以天女像而答言我今不知[1]所轉而變為女身。竟自非女。不知何所轉。雖實非女。而女相宛然。故變為女像也。[2]不不知何轉。明無女可轉。而變為女。故非無有轉。又不知何轉。明非有。而變為女。辨非無。肇公云。吾不知所以轉。而為此身如之何。天曰舍利弗若能轉此女身則一切女人亦當能轉。此述身子不知何轉之言也。不知何轉。明實非女義。身子非女故無所轉者。一切女人。亦實非女。亦不能轉也。如舍利弗非女而現女身一切女人亦復如是雖現女身而非女也是故佛說一切諸法非男非女。此述身子而變為女像之言。雖復無女。而女像宛然。一切女亦然也。問。天女神力。轉非女為女。一切女人。本皆是女。何名非女為女。答。業煩惱幻力。轉變實相。故非女為女。即時天女還攝神力舍利弗身還復如故天問舍利弗女身色相今何所在舍利弗言女身色相無在無不在天曰一切諸法亦復如是無在無不在夫無在無不在者佛所說也。此第三復身論義。今不見女相故無[3]在。[4]問有女相故無不在。又[5]問有女相故。無今之不在。今無女相故。無向所在。即幻化無定義也。諸法亦然者。以真諦故非在。世諦故無不在。無在故非有。無不在故非無。即中道義。又前變為女。令知非女則為女。即非有有義。今捨女身。令知女為非女。謂非無無義。一切諸法[6]皆無。類如此也。又前變為女。本來非女。名本來不有。今反為非女故。本來非無。本來非有故無在。本來非無故無不在。諸法亦爾。舍利弗問天汝於此沒當生何處。此第六論沒生義問意云。見天女三業無礙。則是淨因。則必捨女質。但未知定生何處。是故問之。又既知現相之無在。又問當生之所在也。天曰佛化所生吾如彼生。此生身相。既如幻化。沒此生彼。豈當有實。故三世皆如化也舍利弗曰佛化所生非沒生也天曰眾生猶然無沒生也。上明無生而生。生[7]因幻化。今明幻生無生故。非沒生也。又前明天女幻生。[＊]令類眾生亦爾。舍利弗問天汝久如當得阿耨多羅三藐三菩提。此第七論得菩提久近。前云佛化所生。吾猶彼生。便謂天女不久得佛。又恒聞女成佛遲故。復疑久近。而接前文者。身相不實故。生可[8]知幻化。菩提真道。必應有實。故問久如當成。天曰如舍利弗還為凡夫我[9]及當成阿耨多羅三藐三菩提舍利弗言我作凡夫無有是處天曰我得阿耨多羅三藐三菩提亦無是處所以者何菩提無住處是故無有得者。菩提之道。言忘慮絕。自無住處。誰得之耶。舍利弗言今諸佛得阿耨多羅三藐三菩提已得當得如恒河沙皆謂何乎天曰皆以世俗文字數故說有三世非謂菩提有去來今。什公云。菩提性空故。超於三世。菩提既空。則無得佛。無得佛故。亦無菩[10]提。今謂文云。菩提非三世。不言菩提空故非三世。此文宜就真應通之。法身菩提。則非三世。應迹成道。有去來今。即明菩提常住。非無常教也。天曰舍利弗汝得阿羅漢道耶曰無所得故而得天曰諸佛菩薩亦復如是無所得故而得。上論所得菩提。今次辨能得之義。然菩提絕四句超百非。不可論得與無得。以能如此悟。即是得道故。是無得而得。問。大小乘同是無得而得。有何異耶。答。二乘取證。雖同無得而得。兩義為異。一者小乘入觀。則是無得。出觀便見有得。大乘無出入之異。二者雖同無得而得。二乘照淺。菩薩悟深。故智度論云。小乘見空。如毛孔空。大士得空。如十方空。爾時維摩詰報舍利弗是天女曾已供養九十二億佛已能遊戲菩薩神通所願具足得無生忍住不退轉以本願故隨意能現教化眾生。此第三論義既周。拂天女迹。身子論義。言屈理窮。有愧[11]眨聽。故居士拂迹。明受屈大人。不足為恥也。又雖復論義及現神通。時眾未達位行深淺。故淨名顯迹。令物敬仰。[12]便尊其人重其法也。經文前嘆往因。遊戲神通下。美其現德。以任運成就無功用心。名為遊戲。即神通智慧。嘆其本德。隨意能現。教化眾生。美其迹用。</w:t>
      </w:r>
    </w:p>
    <w:p>
      <w:pPr/>
      <w:r>
        <w:rPr>
          <w:rFonts w:ascii="Noto Sans KR" w:hAnsi="Noto Sans KR" w:eastAsia="Noto Sans KR"/>
          <w:b/>
          <w:sz w:val="17"/>
        </w:rPr>
        <w:t>한국어 직역</w:t>
      </w:r>
    </w:p>
    <w:p>
      <w:pPr>
        <w:pStyle w:val="TranslationText"/>
      </w:pPr>
      <w:r>
        <w:rPr>
          <w:rFonts w:ascii="Noto Sans KR" w:hAnsi="Noto Sans KR" w:eastAsia="Noto Sans KR"/>
          <w:sz w:val="20"/>
        </w:rPr>
        <w:t>경의 뜻을 크게 밝히면, 무릇 두 문이 있다. 첫째는 능화이고, 둘째는 소화이다. 불사의품은 능화의 교문을 밝히고, 관중생품은 다음으로 소화를 밝힌다. 또 불사의품은 대체로 추혜를 밝히므로, 방소 없는 묘용이 있고, 관중생품은 대체로 실혜를 밝히니, 중생이 필경공이라는 것이다. 두 지혜는 이 경의 큰 종지이므로, 여러 품에서 이 법을 많이 말한다. 또 위의 문질품에서 말하기를, “치와 애로부터 나의 병이 생긴다.”고 하였으니, 이는 능화와 소화의 뜻의 근본을 밝힌 것이다. 만약 중생을 알지 못하면 중생의 병을 알지 못하고, 만약 중생의 병을 알지 못하면 또한 보살의 병에도 통달하지 못한다. 그러므로 반드시 중생을 잘 알아야 두 뜻을 모두 분명히 알게 된다. 이는 앞 품의 뜻을 끌어 풀이한 것이다. ‘중생을 관한다’고 한 것에서, 관은 생을 통달한다는 이름이다. 오음의 법을 ‘중’이라 이름하고, 모여 사람을 이루므로 ‘생’이라 한다. 또 여러 곳에서 생을 받으므로 중생이라 한다. 다만 중생을 풀이하는 데에는 내외의 차이가 있다. 외도는 실제로 중생이 있다고 말하며, 무릇 네 가지 설이 있다. 승가(僧佉)는 말하기를, 중생과 음은 하나라고 하고, 위세사(衛世師)는 말하기를, 중생과 음은 다르다고 하며, 륵사바(勒沙婆)는 말하기를, 중생과 음은 또 하나이기도 하고 다르기도 하다고 하며, 약제자(若提子)는 말하기를, 중생과 음은 하나도 아니고 다르지도 않다고 한다. 불법의 내학에는 무릇 세 스승이 있다. 독자부는 말하기를, 실제로 중생이 있다고 하고, 살바다부는 중생이 없다고 밝히며, 가리(訶梨)가 분별한 것은 세제이므로 있다고 하고, 진제에서는 없다고 한다. 그러나 성실론사는 가리의 뜻을 써서 다시 세 설이 있다. 초제사 담공 등은 중생에게 체도 있고 용도 있고 이름도 있다고 밝히고, 개선 지장(智藏)은 말하기를, 중생은 체는 없고, 다만 이름과 용만 있다고 하며, 광택 법운사는 말하기를, 체도 없고 용도 없으며, 오직 가명만 있다고 한다. 지금 이 품에서 중생을 관하는 것은 모두 이 뜻과 다르고, 독자부의 실유와 같을 수도 없으며, 또 살바다부의 전무와도 다르다. 자세한 것은 본문에서 말한 것과 같다. 그러므로 이것으로 품명을 삼는다. 품을 두 장으로 연다. 첫째는 정명과 문수가 중생에 관하여 논하고, 둘째는 천녀와 신자가 다음으로 중생을 논한다. 첫 문에는 둘이 있다. 첫째는 화타행을 밝히고, 다음은 자행을 밝힌다. 화타행 안에서는 먼저 중생을 관하고, 다음으로 사등을 밝힌다. 첫 문은 먼저 묻고, 다음에 답한다. 그때 문수사리가 유마힐에게 물었다. “보살은 어떻게 중생을 관합니까?” 문수가 물은 까닭은, 위의 불사의한 방소 없는 묘용은 대개 중생을 교화하는 법인데, 듣는 이는 교화할 만한 중생이 실제로 있다고 여긴다. 그러므로 이제 밝히기를, 만약 실제로 중생이 있다면 불사의의 일도 성립하지 않고, 또한 중생도 교화할 수 없다. 이제 능화와 소화를 성립시키고자 하므로, 중생을 관하는 것을 묻는 것이다. 유마힐이 말하였다. “비유하면 환사가 자신이 환으로 만든 사람을 보는 것과 같으니, 보살이 중생을 관하는 것도 이와 같다.” 이는 둘째로 정명이 답한 것이다. 중생에는 두 종류가 있다. 외도가 멋대로 헤아린 것은 열세 번째 입에서 연기 없는 불에 이르기까지와 같아서, 끝내 이런 중생은 없다. 둘째는 인연으로 된 가명의 중생으로, 진실로 있는 것이 아니다. 비록 있으나 있는 것이 아니고, 있는 것이 아니면서도 있다. 그러므로 환사가 환을 보는 비유를 든 것이다. 환과 같이 있으나 있는 것이 아니고, 있는 것이 아니면서도 색이 있다. 묻는다. “또 가명의 중생을 열세 번째 입처럼 필경공이라고 관해도 되는가?” 답한다. “가명은 비록 있으나, 끝내 있는 것이 아니다. 있는 것이 아니라는 측면에서는 또 이것으로 비유할 수 있다. 그러나 중생은 비록 끝내 있는 것이 아니지만, 완연히 있다. 열세 번째 입의 비유는 그러한 점까지는 견줄 수 없다. 그러므로 완전한 비유는 아니다.” 이 품에서 중생을 관하는 것이 이미 환과 같으니, 위의 불사의에서 보살의 병에 이르기까지도 모두 환과 같다. “지혜로운 사람이 물속의 달을 보는 것과 같고, 거울 속에서 자기 얼굴의 영상을 보는 것과 같으며, 더울 때의 아지랑이와 같고, 부르는 소리의 메아리와 같으며, 허공의 구름과 같고, 물이 모인 거품과 같으며, 물 위의 물거품과 같고, 파초의 단단함과 같으며, 번개가 오래 머무는 것과 같고, 제오대와 같고, 제육음과 같으며, 제칠정과 같고, 열세 번째 입과 같으며, 열아홉 번째 계와 같으니, 보살이 중생을 관하는 것도 이와 같다.” 거울 속의 영상은 자기로부터도 아니고 타자로부터도 아니며, 원인 없이 있는 것도 아니다. 만약 스스로 있는 것이라면, 마땅히 거울을 기다리지 않아야 한다. 만약 다른 것에서 생긴다면, 곧 얼굴을 빌려 생기지 않아야 한다. 만약 원인이 없다고 한다면, 곧 거울과 얼굴을 빌리지 않아야 한다. 만약 전혀 없다고 한다면, 그런데도 완연히 영상이 있다. 중생의 모습도 이와 같은 부류이다. “무색계의 색과 같고, 볶은 곡식의 싹과 같으며, 수다원의 신견과 같고, 아나함이 태에 드는 것과 같으며, 아라한의 삼독과 같고, 인을 얻은 보살의 탐욕·성냄·계율 훼손과 같으며, 부처의 번뇌 습기와 같고, 맹인이 색을 보는 것과 같으며, 멸정에 든 이의 들숨과 날숨과 같고, 허공의 새 자취와 같으며, 석녀의 아들과 같고, 화인의 번뇌와 같으며, 꿈에서 본 것을 깬 뒤에 보는 것과 같고, 멸도한 자가 몸을 받는 것과 같으며, 연기 없는 불과 같으니, 보살이 중생을 관하는 것도 이와 같다.” 이러한 여러 비유는 모두 같은 부류로 공을 밝힌 것이다. 다만 유에 막힌 이가 많으므로, 갖추어 든 것일 뿐이다. 무색계의 색과 같다고 한 것은, 대승에서는 무색계에도 색이 있다고 하지만, 무색이라 말한 것은 소승의 뜻을 빌려 비유한 것이다. 또 대승에서도 상계에는 거친 색이 없다고 밝히므로, 거친 색이 없다는 것을 빌려 비유한다. 그러므로 무색이라 말한 것이다. 비담의 뜻에 따르면, 아나함이 태에 드는 것과 같다고 한 것은, 아나함이 비록 잠시 퇴전함이 있어도, 반드시 다시 생을 받는 일은 없으므로, 욕계의 태에 들어가는 일이 없다는 것이다. 인을 얻은 보살의 탐·진·계율 훼손과 같다고 한 것은, 탐욕·혜(惠)·계율 훼손은 더욱 거칠고 무거운 번뇌이다. 『지도론』에서 말하기를, 보살이 무생인을 얻으면 번뇌가 청정해지고, 오직 남은 습기만 있다고 하였다. 이제 정사(正使)가 없다는 것을 빌려 비유한 것이다. 멸정에 든 이의 들숨과 날숨과 같다고 한 것은, 마음은 안에서 치달아 움직이고, 숨은 밖으로 드나드는데, 심상이 이미 멸했으므로, 숨도 드나듦이 없는 것이다. 문수사리가 말하였다. “보살이 이와 같이 관한다면 어떻게 자비를 행합니까?” 이는 둘째로 다음에 사등을 밝힌 것이다. 앞에서는 중생이 공함을 관하였으니, 곧 지혜이고, 지금은 사등을 밝히니, 이른바 공덕이다. 또 위는 반야이고, 지금은 대비를 밝히니, 곧 공과 비의 두 도이다. 『대품』에서 말하기를, 보살이 두 법에 머물면 마가 능히 무너뜨리지 못한다고 하였으니, 첫째는 모든 법이 공함을 아는 것이고, 둘째는 중생을 버리지 않는 것이다. 사등을 밝히는 데에는 곧 네 단락이 있다. 지금 먼저 자를 밝힌다. 먼저 묻고, 다음에 답한다. 질문의 뜻은 이러하다. 자는 본래 중생에게 즐거움을 주는 것인데, 만약 중생이 없다면 자심은 무엇을 반연하는가. 또 이미 중생이 없다면 또한 보살도 없고, 만약 보살이 없다면 누가 대자를 행하겠는가. 유마힐이 말하였다. “보살은 이와 같이 관하고 나서 스스로 생각하기를, ‘내가 마땅히 중생을 위하여 이와 같은 법을 설하리라’고 하니, 이것이 곧 진실한 자이다.” 이는 둘째 답이다. 중생은 비록 소유한 바가 없지만, 중생에게 없는 것을 있다고 여긴다. 이제 없는 것을 있다고 여기는 중생을 위하여, 유무소유를 설하고자 한다. 그러므로 “내가 마땅히 중생을 위하여 이와 같은 법을 설하리라”고 한 것이다. 유무소유를 설하여 중생으로 하여금 실상을 깨닫게 하면, 곧 진실한 즐거움을 얻게 되므로, 진실한 자라고 한다. 또 무생의 실관을 실관이라 하고, 실관으로부터 자를 일으키므로, 진실한 자라고 한다. 관과 자는 다시 두 체가 있는 것이 아니다. 비추는 뜻으로는 관이 되고, 즐거움을 주는 뜻으로는 자가 된다. 관은 비록 비추지만 비추는 바가 없고, 자는 즐거움을 주지만 반연하는 바가 없다. 또 범부와 이승의 유소득의 자는 다만 가상일 뿐이어서, 실제로 중생에게 즐거움을 줄 수 없으므로, 진실한 자가 아니다. 대자는 실제로 중생에게 즐거움을 줄 수 있으므로, 진실한 자라고 한다. “적멸의 자를 행하니, 생기는 바가 없기 때문이다.” 자에는 세 종류가 있다. 첫째는 중생연이고, 둘째는 법연이며, 셋째는 무연이다. 다만 이 세 연은 경론에서 여러 가지로 설명된다. 『열반경』에서 말하기를, 중생을 반연하여 그에게 즐거움을 주고자 하는 것을 중생연이라 한다. 오욕의 즐거움과 도구의 법을 반연하여 중생에게 주고자 하는 것을 법연이라 한다. 여래를 반연하는 것을 무연이라 한다. 묻는다. “앞의 둘은 이해할 수 있다. 이미 여래를 반연한다면 곧 반연이 있는 것인데, 어찌 무연이라 하는가?” 답한다. “경에서 스스로 풀이한다. 자란 대개 빈궁한 중생을 반연하는데, 여래 대사는 영원히 빈궁을 여의고, 제일의 즐거움을 받는다. 만약 중생을 반연하면 곧 부처를 반연하지 않으므로, 무연이라 한다. 이는 중생연과 다름을 가린 것이다. 경에서 말하기를, 법도 또한 이와 같다고 하였으니, 이는 법연과 다름을 가린 것이다. 법연이란 중생에게 즐거움을 주고자 할 뿐, 부처에게 주고자 하지 않는 것이다. 그러므로 부처를 반연하지 않으므로, 또 무연이라 한다. 부처를 반연함에는 생연과 법연 두 반연이 없으므로, 무연이라 이름한다. 묻는다. “그렇다면 어찌하여 반드시 부처를 반연하는가?” 답한다. “부처의 즐거움을 모든 중생에게 주고자 하기 때문이다. 그러므로 부처를 반연한다.” 묻는다. “위에서 법연을 밝히면서 이미 즐거움을 주는 것을 설명했는데, 지금 어찌하여 다시 말하는가?” 답한다. “위에서는 오욕의 세간락만 주었을 뿐이다. 그러므로 경문에서 재물을 반연한다고 하였다. 지금은 부처의 출세간락을 주는 것이다.” 묻는다. “이미 부처를 반연한다면, 부처는 곧 사람이니, 응당 중생연에 속해야 한다.” 답한다. “교화되는 중생을 반연하는 것과 다름을 가리기 위해서이다.” 묻는다. “그렇다면 이미 부처의 즐거움을 주는데, 즐거움은 곧 법이니, 응당 법연이라 해야 한다.” 답한다. “세간법과 다름을 가리기 위해서이므로, 법연이라 이름하지 않는다.” 다음으로 『지도론』에서 밝힌 세 연은, 중생이 있다고 보고 자를 일으키는 것을 중생연이라 한다. 중생은 보지 않고, 다만 오음법만 있다고 하면서 자를 일으키는 것을 법연이라 한다. 중생도 보지 않고, 또한 법도 보지 않으면서 자를 일으키는 것을 무연이라 한다. 처음 것은 범부의 자이고, 다음 것은 이승의 자이며, 뒤의 것은 보살의 자이다. 또 하·중·상의 얕고 깊은 세 품이기도 하다. 이 세 품은 또한 세 품의 즐거움을 줄 수 있다. 처음은 인법의 즐거움을 주고, 다음은 무아의 즐거움을 주며, 뒤는 무량한 즐거움을 준다. 지금 본문에서 ‘적멸의 자’라고 한 것은 곧 무연자이다. 모든 법은 적멸하여 본래 스스로 생김이 없다. 이를 인하여 자를 일으키므로, 적멸자라고 한다. 비록 다시 자를 일으키지만, 실제로는 일으키는 바가 없다. 그러므로 ‘생기는 바가 없다’고 한다. “뜨겁지 않은 자를 행하니 번뇌가 없기 때문이다.” 이 장은 자가 일체 덕을 포섭함을 밝힌 것이다. 그러므로 여러 덕을 반연하여 자를 찬탄한다. 자의 체는 청량하여 번뇌의 열이 없다. 그러므로 불열자라 한다. “평등의 자를 행하니 삼세에 평등하기 때문이다.” 삼세를 평등하게 구제하므로 평등의 자라 한다. 실제로는 구제할 삼세가 없으니, 또한 삼세가 평등한 것이다. “다툼 없는 자를 행하니 일어나는 바가 없기 때문이다.” 나와 남이 모두 공하므로, 다툼과 송사가 일어나지 않는다. “불이의 자를 행하니 안과 밖이 합하지 않기 때문이다.” 안의 자와 밖의 연이 모두 공하여 합하는 바가 없다. “무너지지 않는 자를 행하니 필경 다하기 때문이다.” 무연의 진실한 자는 곧 무생관이므로, 무너뜨릴 수 없다. 생연과 법연은 필경 영원히 다하니, 무엇도 무너뜨릴 수 없다. “견고한 자를 행하니 마음이 훼손되지 않기 때문이다.” 위에서는 밖의 연이 무너뜨리지 못함을 밝히고, 여기서는 안의 마음이 훼손될 수 없음을 밝힌다. “청정한 자를 행하니 모든 법의 성품이 청정하기 때문이다.” 진실한 자는 상이 없어서 법성과 함께 청정하다. “끝없는 자를 행하니 허공과 같기 때문이다.” 덮으려는 마음이 없으면서도 덮지 않는 바가 없다. “아라한의 자를 행하니 결의 도적을 깨뜨리기 때문이다.” 아라한은 여기서 결의 도적을 깨뜨린다는 말이다. 자는 능히 결을 깨뜨리므로, 자를 아라한이라 이름한다. “보살의 자를 행하니 중생을 편안하게 하기 때문이다.” 보살이라는 명칭은 중생을 편안하게 하는 데서 말미암는다. 자는 중생을 편안하게 하므로, 보살이라 이름할 수 있다. “여래의 자를 행하니 여(如)의 상을 얻기 때문이다.” 여래라는 명칭은 여의 상을 얻는 데서 말미암는다. 자는 여의 상에 따르므로, 여래라 이름할 수 있다. “부처의 자를 행하니 중생을 깨닫게 하기 때문이다.” 스스로 깨닫고 남을 깨닫게 하는 것을 부처라 한다. 자는 이미 스스로 깨닫고, 또 남을 깨닫게 할 수 있으므로, 부처라 이름할 수 있다. “자연의 자를 행하니 원인 없이 얻기 때문이다.” 『열반경』에서 말하기를, 세제의 자를 원인으로 하여 제일의의 자를 얻는다고 하였다. 인연이 없다는 것은, 이것은 아래 품의 자를 세제로 삼고, 위 품의 자를 제일의로 삼은 것이다. 아래 품의 자를 닦는 것을 원인으로 하여 위 품의 자를 얻으므로, 원인이 있는 것이다. 위 품의 자를 얻어 깨달으면, 다시는 원인을 빌리지 않고 비로소 자관을 이루며, 자심이 자연히 임의로 성취된다. 이를 ‘원인 없이 얻는다’고 한다. 어떤 사람은 말한다. 생연과 법연은 모두 인연으로 화합한 법이며, 이를 반연하여 자가 생기므로 유인이라 한다. 제일의는 부처가 있든 없든 법상이 항상 머문다. 원인이 없고, 이를 반연하여 자가 생기므로, 무인이라 이름한다. 집공이 말하였다. 무인은 곧 자연이고, 자연은 곧 스승이 없다는 뜻이다. 진실한 자는 스승 없이 얻으므로, 자연자라고 이름한다. 보리의 자(慈)를 행하는 것은 한맛[一味]과 평등하기 때문이다. 오직 부처의 보리만이, 일체법이 평등하여 한맛임을 이해할 수 있다. 무소득의 마음을 분(分)하여 자를 내기 때문이다. 보리와 같다는 것이다. 비등자(無等慈)를 행하는 것은 모든 애착을 끊기 때문이다. 범부는 애결(愛結)이 있어 자를 낸다. 그러므로 그것과 같다고 할 수 있다. 애착을 끊고 자를 행하는 자는, 그와 같을 수 있는 것이 없다. 대자비를 행하는 것은 대승으로 인도하기 때문이다. 저들의 고난을 구제하고, 대승으로 인도하는 것은, 대비가 할 수 있는 일이다. 지금 자는 즐거움을 주고자 하면서, 또한 대승으로 인도한다. 그러므로 대비라고 이름한다. 싫어함이 없는 자를 행하는 것은 공과 무아를 관하기 때문이다. 피로하고 싫어하는 마음은, 아(我)를 있다고 여기는 데서 생긴다. 공하고 무아인 마음으로, 자를 일으키는 자는, 곧 피로하거나 싫어함이 없다. 법시의 자를 행하는 것은 아끼는 마음이 없기 때문이다. 이는 육도(六度)에 의거하여, 자를 찬탄한 것이다. 진실한 자를 얻은 자는, 법을 보시할 수 있다. 그러므로 자를 법시라 이름한다. 지계의 자를 행하는 것은 금계를 훼손한 이를 교화하기 때문이다. 진실한 자를 얻은 자는, 반드시 악을 일으키지 않고, 아울러 금계를 훼손한 이를 교화한다. 그러므로 자를 지계라 이름한다. 인욕의 자를 행하는 것은 저와 나를 보호하기 때문이다. 진실한 자를 얻은 자는, 안으로 스스로를 괴롭히지 않고, 밖으로 남을 해치지 않는다. 그러므로 ‘저와 나를 보호하기 때문이다’라고 말한다. 정진의 자를 행하는 것은 중생을 짊어지기 때문이고, 선정의 자를 행하는 것은 선정의 맛에 집착하지 않기 때문이며, 지혜의 자를 행하는 것은 때를 알지 못함이 없기 때문이다. 행이 아직 원만하지 않은데 과보를 구하는 것을, 때를 알지 못한다고 이름한다. 방편의 자를 행하는 것은 일체를 나타내 보이기 때문이고, 숨김 없는 자를 행하는 것은 곧은 마음이 청정하기 때문이다. 그 마음이 질박하고 곧으면, 죄가 있을 때 반드시 뉘우치고, 그 허물을 숨기지 않는다. 이를 숨김 없는 자라고 이름한다. 심심(深心)의 자를 행하는 것은 잡된 행이 없기 때문이다. 자심이 아직 깊지 않으면, 오히려 잡된 행이 있다. 자를 행함이 이미 깊으면, 다시는 잡된 행이 없다. 속임 없는 자를 행하는 것은 허망하고 거짓되지 않기 때문이며, 안락의 자를 행하는 것은 부처의 즐거움을 얻게 하기 때문이니, 보살의 자는 이와 같다. 위로부터 지금까지는, 진실한 자의 체가, 일체의 덕을 갖추었음을 밝혔다. 그러므로 여러 이름이 있는 것이다. 지금 이를 총결하여, 대중에게 보인 것이다. 문수사리가 또 물었다. “무엇을 비(悲)라고 합니까?” 이는 둘째로 다음에 비의 뜻을 해석한 것이다. 앞은 질문이고, 뒤는 답이다. 답하였다. “보살이 지은 공덕을 모두 일체중생과 함께하는 것입니다.” 오직 하나의 정관을, 사등(四等)이라고 설한 것이다. 다만 자와 비를 해석함은 같지 않다. 어떤 글에서는 말한다. 괴로움을 뽑아 주는 것을 비라 하고, 즐거움을 주는 것을 자라 한다. 『열반경』에서는 말한다. 이익 없음과 괴로움을 제거하는 것을 자라 하고, 이익을 주는 것을 비라 한다. 이 글에서는 이타행의 체를 자라고 밝히고, 이타의 작용을 비라고 한다. 그 까닭은, 선법이 아니면 중생의 괴로움을 구제할 수 없기 때문이다. 보살의 공덕과, 공덕의 과보를, 모두 고뇌하는 중생에게 준다. “무엇을 희(喜)라고 합니까?” 답하였다. “이롭게 한 바가 있으면 기뻐하고 후회하지 않는 것입니다.” 희를 해석하는 것은 같지 않다. 다른 경에서는 말한다. 남이 즐거움을 얻은 것을 경하하는 것을 희라 한다. 『지도론』에서는 말한다. 선관(善觀)에 들어가, 일체를 보고 모두 기뻐한다. 이 글에서는 자와 비로 이미 이롭게 하였으므로, 오직 기뻐하고 후회하지 않는다고 밝힌다. “무엇을 사(捨)라고 합니까?” 답하였다. “지은 복우(福祐)에 바라는 바가 없는 것입니다.” 경에서 사의 뜻을 설한 것은 같지 않다. 『지도론』에서는 말한다. 다만 앞의 세 행을 일으켜도, 중생에게 이익이 없으므로, 앞의 세 마음을 버리고, 다시 뒤의 괴로움과 즐거움에 대한 행을 일으킨다. 그러므로 사라고 이름한다. 또 말하기를, 중생이 괴로움에서 벗어나 즐거움을 얻는 것을 보면, 다시는 근심하여 생각하지 않고 놓아 버린다. 그러므로 사라고 이름한다. 또 말하기를, 대비는 괴로운 행이므로, 근심이 이로써 생기고, 자와 희는 즐거운 행이므로, 기쁨이 이로써 생긴다. 근심과 기쁨이 이미 생기면, 미움과 사랑이 곧 일어난다. 그러므로 수행자는 괴로움과 즐거움을 버리고, 평등관을 행하여, 다시는 사랑과 미움이 없다. 그러므로 사라고 이름한다. 이 글에서 밝힌 것은, 보살이 이미 세 가지 행을 갖추어 닦았으나, 다시 세 가지 행을 지니고서, 과보를 구하려 할까 두려워하기 때문에, 현재 세상에서는 은혜와 명성을 구하지 않고, 미래에는 과보를 구하지 않음을 밝히게 한 것이다. 이 두 가지 일을 버리므로, 사라고 이름한다. 문수사리가 또 물었다. “생사에 두려움이 있는데, 보살은 마땅히 무엇에 의지해야 합니까?” 위에서는 화타를 논하였고, 이는 둘째 장으로, 자행을 밝힌다. 또 위에서는 깊은 행의 보살을 논하였고, 지금은 얕은 행의 사람을 밝힌다. 글을 둘로 나눈다. 처음은 점차 버리는 행을 밝히고, 다음은 두 가지를 함께 버리는 행을 밝힌다. 질문의 뜻은 이렇다. 보살이 이미 진실한 사등을 행한다면, 반드시 생사에 들어가야 한다. 생사의 여러 혜리(惠離)는, 매우 두려워할 만하다. 대사가, 아직 결업(結業)의 몸을 떠나지 못했는데, 무엇에 의지하여, 오랫동안 생사에 머물면서, 두려워하지 않을 수 있는가. 유마힐이 말하였다. “보살은 생사의 두려움 가운데에서 마땅히 여래의 공덕의 힘에 의지해야 합니다.” 답의 뜻은, 여래의 공덕이 깊고 미묘하므로, 이 공덕을 생각하면, 두려움이 저절로 없어진다는 것이다. 또 사등을 행하는 자는, 반드시 생사의 중생을 구제하고자 한다. 그러므로 생사에 들어간다. 이 행을 일으키면, 마침내 불과를 이룬다. 이익이 무거움을 미루어, 큰 과보를 구하고자 한다면, 어찌 작은 괴로움을 두려워하겠는가. 문수사리가 또 물었다. “보살이 여래의 공덕의 힘에 의지하고자 한다면 마땅히 어디에 의지하여 머물러야 합니까?” 비록 부처의 공덕에 의지함을 알지만, 마음을 세워 둘 곳이 어디인지 아직 통달하지 못하였다. 그러므로 다음에 머무름을 묻는다. 답하였다. “보살이 여래의 공덕의 힘에 의지하고자 한다면, 마땅히 일체중생을 도탈하는 데 머물러야 합니다.” 생사에 들어가는 자는, 반드시 중생을 도탈하는 데 머문다. 이미 큰 마음을 세웠으므로, 작은 두려움이 없다. 앞에서는 위로 의지하는 바를 밝혔고, 지금은 아래로 구제하는 바를 밝힌다. 또 물었다. “일체중생을 제도하고자 한다면 마땅히 무엇을 제거해야 합니까?” 이미 도탈한다고 말했으니, 반드시 제도할 바가 있고, 벗어나게 할 바가 있다. 그러므로 제거할 바를 묻는다. 답하였다. “중생을 제도하고자 한다면 그 번뇌를 제거해야 합니다.” 비록 번뇌·업·고가 함께 있으나, 번뇌가 근본이 된다. 그러므로 치우쳐 그것을 제거한다고 말한다. 또 물었다. “번뇌를 제거하고자 한다면 마땅히 무엇을 행해야 합니까?” 중생에게 이미 번뇌가 있으니, 마땅히 어떤 행을 일으켜야, 그것을 제거할 수 있는지를 묻는 것이다. 답하였다. “마땅히 정념(正念)을 행해야 합니다.” 이것이 번뇌를 제거하는 방법이다. 이 방법을 얻기 때문에, 자신과 남의 번뇌를 제거할 수 있다. 그 까닭은, 온갖 미혹은 삿된 생각에서 생기고, 정념은 지극한 이치에 의지하여 일어나기 때문이다. 그러므로 정념이 번뇌를 제거할 수 있다. 또 물었다. “어떻게 정념을 행합니까?” 답하였다. “마땅히 불생불멸을 행해야 합니다.” 또 물었다. “어떤 법이 생기지 않고 어떤 법이 멸하지 않습니까?” 답하였다. “불선법은 생기지 않고 선법은 멸하지 않습니다.” 불생불멸에는 세 가지가 있다. 첫째는 선에 의거하여 불생불멸을 논하는 것이다. 선근이 본래 생멸이 없음을 요달한다. 둘째는 불선도 또한 그러하다는 것이다. 셋째는 서로 상대하여 논하는 것이다. 이미 정념을 행한다면, 이는 이치로 나아가는 처음이다. 그러므로 악을 제어하고 선으로 나아간다. 이 때문에 불선법은 생기지 않고 선법은 멸하지 않는다. 또 물었다. “선과 불선은 무엇을 근본으로 삼습니까?” 이 아래는 둘째로, 다음에 두 가지를 함께 버리는 행을 밝힌다. 처음 질문에는 뜻이 있다. 이미 선은 생기게 할 만하고, 악은 멸하게 할 만함을 알았으니, 장차 둘 다 버려 근본을 구하고자, 거슬러 그 근본을 찾아 묻는 것이다. 답하였다. “몸이 근본입니다.” 오음의 몸으로 말미암아, 선과 불선을 일으킨다. 그러므로 선과 불선의 근본이 된다. 또 물었다. “몸은 무엇을 근본으로 삼습니까?” 답하였다. “욕탐을 근본으로 삼습니다.” 전세의 탐애로 말미암아, 그러므로 몸을 받는다. 비록 여러 결(結)에 의지함을 갖추지만, 문업(問業)이 생을 윤택하게 함에, 애가 그 주된 것이 된다. 그러므로 치우쳐 욕탐을 말한다. 또 물었다. “욕탐은 무엇을 근본으로 삼습니까?” 답하였다. “허망한 분별을 근본으로 삼습니다.” 법에는 정해진 모습이 없으나, 허망한 분별로 말미암아, 이것은 선이고 이것은 악이라고 말한다. 좋고 나쁨이 이미 나타나면, 욕탐이 곧 생긴다. 또 물었다. “허망한 분별은 무엇을 근본으로 삼습니까?” 답하였다. “전도된 생각을 근본으로 삼습니다.” 법은 본래 있는 것이 아닌데, 거꾸로 된 생각으로 있다고 여긴다. 이미 있다고 여긴 뒤에, 그 좋고 나쁨을 밝힌다. 이는 곧 미혹한 마음이 안에서 움직이는 것을 전도라 하고, 그런 뒤에 밖의 일을 허망하게 분별하는 것이다. 또 물었다. “전도된 생각은 무엇을 근본으로 삼습니까?” 답하였다. “무주(無住)를 근본으로 삼습니다.” 있지 않은 것을 있다고 말하는 것을, 전도라고 이름한다. 그러므로 있지 않은 것을 있다고 말하는 것의 근본은, 있지 않음, 곧 무왕(無往)이다. 또 물었다. “무주는 무엇을 근본으로 삼습니까?” 답하였다. “무주는 곧 근본이 없습니다.” 있지 않은 것을 있다고 말하기 때문에, 있지 않음이 있음의 근본이 된다. 그러나 있지 않음은 없음이며, 있는 바가 없다. 그러므로 근본이 없다. 묻는다. 있음은 없음으로 말미암으니, 없음이 있음의 근본이 된다. 없음으로 말미암아 있을 수 있는데, 어찌하여 근본이 없다고 하는가. 답한다. 있음과 없음은 서로 말미암으므로, 그것을 얻어 근본으로 삼는다. 다만 지금은 있음을 나타내는데, 있음에는 차별이 있으므로 근본이 있고, 없음에는 다른 모습이 없으므로, 없음에는 근본이 없다. 묻는다. 있지도 않고 없지도 않음으로 말미암아 있음과 없음이 있으니, 이는 곧 무익(無益)에 근본이 있는 것이다. 어찌 근본이 없다고 하는가. 답한다. 지금 글에서 이미 무왕(無往)이라고 일컬었으니, 곧 사구(四句)를 끊고, 백비(百非)를 망(妄)하게 하여, 말이 끊어지고 생각이 다한다. 곧 이것이 모든 법의 실제 체이다. 일체법의 근본이 되지만, 이 실상은, 다시 근본이 있지 않다. 묻는다. 이미 사구를 끊었다면, 어찌하여 무주라고 일컫는가. 답한다. 무엇으로 이름해야 할지 알 수 없어서, 억지로 무주라고 이름한 것이다. 유법(有法)에 근본이 있는 것에 상대하여, 또한 억지로 근본이 없다고 이름한 것이다. 이치로 말하면, 없음과 없지 않음을 말할 수 없고, 또한 근본과 근본 없음도 말할 수 없다. 문수사리여, 무주라는 근본으로부터 일체법을 세운다. 무주로 말미암아 생각이 전도되고, 생각이 전도되므로 분별하며, 분별하므로 탐욕이 있고, 탐욕 때문에 몸이 있다. 이미 몸이 있으면, 선과 악이 함께 드러난다. 선과 악이 이미 드러나면, 만법이 이에 일어난다. 만약 그 근본을 요달하면, 곧 뭇 미(未)는 제거할 수 있다. 그때 유마힐의 방에 한 천녀가 있었다. 이는 둘째 장이다. 천녀가 사리자와, 다음으로 중생을 논한다. 이 장이 온 뜻에는 다섯 가지가 있다. 첫째, 위로부터 지금까지는, 바로 여러 행을 밝혔고, 지금은 행이 성취됨을 논한다. 그러므로 일정한 방위가 없는 묘용이 있으니, 곧 천녀가 이것이다. 둘째, 위의 ‘중생의 공을 관함’을 성립시키기 때문이다. 그 천녀의 형상을 통해 남녀의 법이 없음을 논한다. 셋째, 「방편품」으로부터, 앞 장에 이르기까지는, 오직 정명의 신통과 지혜라는 정종을 드러냈다. 지금 다음으로 여덟 가지 미증유가 있는 방의 의과(依果)를 드러낸다. 넷째, 정명을 도와, 대도를 찬양하고 드날리며, 성문을 폄하하고 주(柱)하려는 것이다. 당시 대중으로 하여금 소승을 버리고 대승을 숭상하게 하기 때문색(色)이다. 다섯째, 위로부터는 정명 자신이, 불사의에 머묾을 드러냈고, 지금은 그 권속이 불사의에 머묾을 드러내고자 한다. 글을 셋으로 나눈다. 처음은 몸을 나타내 꽃을 흩어, 논의의 실마리를 일으킨다. 둘째는 바로 사리자와, 말을 주고받으며 단의(端義)를 논한다. 셋째는 논의가 이미 끝난 뒤, 천녀의 자취를 털어 없앤다. 나집 공이 말하였다. 천녀는 거사의 집을 지키는 신이다. 집이 있으면 반드시 신이 따른다. 집에는 정밀하고 거친 차이가 있고, 신에는 뛰어나고 열등한 차이가 있다. 지금은 여덟 가지 미증유가 있는 방이므로, 법신보살을 신으로 삼는다. 그런데 천(天)이라고 이름한 것은, 외국에서는 신을 귀중히 여기므로, 천이라고 이름한 것이다. 여러 대인을 보고 설해지는 법을 듣고는 곧 그 몸을 나타내어, 곧 천화를 여러 보살과 대제자 위에 흩었다. 그러나 지극한 사람은, 숨고 나타남에 까닭이 있다. 위에서는 방이 비었기 때문에 숨었고, 지금은 도를 논하기 때문에 나타났다. 행하고 숨는 것이 반드시 중생을 이롭게 하는 것이다. 꽃을 흩는 데에는 두 뜻이 있다. 첫째는 법을 중히 여기고 사람을 공경하기 위해, 공경을 펴서 공양하는 것이다. 둘째는 혜(惠)가 논의의 실마리를 일으키는 것이다. 그러므로 천화를 흩었다. 정명은 공으로써 선교를 삼고, 천녀는 유로써 묘용을 삼는다. 그러므로 하나는 곧 허공이고, 하나는 곧 꽃을 흩는 것이다. 하나는 곧 남자가 되고, 하나는 곧 여자가 된다. 본래, 인간과 천상, 남자와 여자라는 것이, 어찌 인간과 천상에서 할 수 있는 일이겠는가. 실로, 인간도 아니고 천인도 아니기 때문에, 천인이 될 수도 있고 인간이 될 수도 있을 뿐이다. 공과 유도 또한 그러하다. 꽃이 여러 보살에게 이르자 곧 모두 떨어졌지만, 대제자에게 이르자 붙어서 떨어지지 않았다. 모든 제자가 신력으로 꽃을 제거하려 했으나 제거할 수 없었다. 그러나 마음에 물듦과 물듦 없음이 있기 때문에, 그러므로 밖의 꽃에도, 붙음과 붙지 않음이 있다. 성문이 이미 안의 물듦을 제거하지 못했는데, 어찌 밖의 꽃을 없앨 수 있겠는가. 지금 대승과 소승의 우강(優降)을 드러내고자 하므로, 꽃이 떨어지고 떨어지지 않음을 나타낸 것이다. 그때 천녀가 사리불에게 물었다. “어찌하여 꽃을 제거합니까?” 답하였다. “이 꽃은 법답지 않으므로 제거합니다.” 이는 둘째로 말을 주고받으며 논의하는 것이다. 앞에서는 신업으로 꽃을 내렸으니, 곧 꽃으로 질문한 것이다. 신력으로 그것을 제거해도 떨어지지 않았으니, 의업으로 답한 것이다. 곧 이것이 한 차례의 논의이다. 앞은 몸과 뜻의 굴복과 펼침이다. 지금은 바로 구업으로 말을 주고받는다. 글에는 일곱 뜻이 있다. 첫째, 꽃에 의탁하여 여법과 불여법을 논한다. 둘째, 오래됨과 가까움을 논한다. 셋째, 증득을 논한다. 넷째, 뜻하여 구함을 논한다. 다섯째, 남녀를 논한다. 여섯째, 사라짐과 태어남을 논한다. 일곱째, 보리를 논한다. 이것이 첫 장이다. 꽃향기가 몸에 붙는 것은, 사문의 법이 아니다. 그러므로 그것을 제거한다. 또 달리 풀이한다. 꽃의 법은 몸에 흩어지면 마땅히 떨어져야 하는데, 지금 떨어지지 않으므로, 꽃의 법이 아니다. 천녀가 말하였다. “이 꽃을 법답지 않다고 말하지 마십시오. 왜냐하면 이 꽃에는 분별하는 바가 없고, 인자께서 스스로 분별상을 낼 뿐입니다. 만약 불법에 출가하여 분별하는 바가 있으면 법답지 않고, 분별이 없으면 곧 법답습니다. 여러 보살에게 꽃이 붙지 않는 것을 보십시오. 일체의 분별상을 끊었기 때문입니다.” 꽃은 본래 마음이 없기 때문에, 분별하는 바가 없다. 이미 분별하는 바가 없으므로, 일찍이 여법이다 불여법이다 한 적이 없다. 인자는 마음이 있기 때문에, 스스로 분별상을 낼 뿐이다. 만약 분별상을 그치면, 곧 법의 실상에 계합한다. 이를 여법이라 한다. 비유하면 사람이 두려워할 때 비인(非人)이 그 틈을 얻는 것과 같다. 이와 같이 제자들이 생사를 두려워하기 때문에 색·성·향·미·촉이 그 틈을 얻는다. 이미 두려움을 떠난 자에게는 일체의 오욕이 아무 작용도 할 수 없다. 두려워할 때에는 마음이 약하므로, 비인이 틈을 얻는다. 안의 마음에 두려움이 없으면, 밖의 삿된 것이 들어오지 못한다. 나집 공이 말하였다. 한 나찰이, 형상을 바꾸어 말이 되었다. 한 사내가 있었는데, 그 말을 타고 의심하지 않았다. 길 한가운데에서 말이 사내에게 물었다. “말이 좋습니까?” 사내가 칼을 던져 보이며 물었다. “이 칼이 좋습니까?” 말은 그의 마음이 바르고 두려움이 없음을 알고, 마침내 감히 해치지 못했다. 만약 이와 같지 않으면, 비인이 그 틈을 얻는다. 결습(結習)이 아직 다하지 않으면 꽃이 몸에 붙을 뿐이고, 결습이 다한 자에게는 꽃이 붙지 않는다. 묻는다. 경에서 말하기를, 이승과 보살은, 모두 정사(正使)는 없고, 똑같이 습기(習)가 있다고 하였다. 어찌하여 성문에게는 꽃이 붙고, 대사에게는 붙지 않는가. 답한다. 나집에게 두 가지 해석이 있다. 첫째는 보살의 그릇이 청정하여, 습기가 일어나지 않으므로, 꽃이 붙지 않는다는 것이다. 이승의 그릇은 청정하지 않아, 습기가 곧 일어나므로, 꽃이 붙는다는 것이다. 둘째 해석에서는 말한다. 습에는 두 가지가 있다. 첫째는 간결습(間結習)이고, 둘째는 부처의 공덕을 사랑하는 습이다. 보살은, 무생인을 얻을 때, 결습이 모두 다하지만, 아직 불법을 사랑하는 습은 끊지 못한다. 그러므로 “이름은 없으나 뜻은 있다”는 것이 있다. 『지지론』에 의하면, 보살은 감습(感習)을 모두 끊지만, 지습(智習)은 모두 다하지 않는다. 사리불이 말하였다. “천녀가 이 방에 머문 지 이미 얼마나 오래되었습니까?” 이는 둘째로 다음에 오래됨과 가까움이 없는 법을 논한다. 앞 장에서는 대승과 소승의 두 사람이, 안의 마음에 집착이 있는지 밝혔으니, 성문은 집착이 있고, 이를 유소득이라 이름하며, 보살은 집착이 없고, 이를 무소득이라 이름하므로 곧 해탈이다. 그러므로 위에서 제불과 보살에게는 불사의해탈이 있다고 말하였다. 이승에게는 없다. 처음 질문의 뜻은, 사리자가 앞에서 두 가지 잘못이 있었다는 것이다. 첫째, 꽃을 제거하려 해도 제거하지 못했으니, 의업에 신통이 없었음을 말한다. 다음으로 꽃이 법답지 않다고 말했으니, 말을 내어 패배했음을 말한다. 그러므로 지금 정명의 방에 머문 지, 도대체 몇 때가 되었기에, 신력과 묘한 변재가, 마침내 이와 같을 수 있는지를 묻는 것이다. 또 이미 그를 굴복시켰으므로, 곧 그가 방에 머무는 것을 부녀(夫女)라고 꺼리면서도, 서로 직접 지적하여 꾸짖고 싶지는 않았다. 그러므로 오래됨과 가까움에 의탁하여 물었다. 답하였다. “제가 이 방에 머문 것은 장로께서 해탈한 것과 같습니다.” 예순을 기(耆)라고 한다. 그리고 가리켜 장차 오래됨과 가까움이 없다는 뜻을 밝히고자 하므로, 사리자의 해탈을 빌려 비유한 것이다. 사리불이 말하였다. “여기에 머문 지 오래되었습니까?” 사리자가 말한다. 무위의 해탈은, 시작도 없고 끝도 없으며, 생기지도 않고 멸하지도 않으며, 본성이 항상 머문다. 그러므로 오래되었다고 이름한다. 천녀가 방에 머문 것이 해탈과 같다면, 또한 오래되어야 한다. 천녀가 말하였다. “장로의 해탈도 얼마나 오래되었습니까?” 천녀가 힐문하여 말한다. 그대가 얻은 무위의 해탈에, 오래됨과 가까움이 있을 수 있는가. 만약 오래됨과 가까움이 있다면, 곧 무위가 아니다. 사리불은 묵묵히 답하지 않았다. 만약 해탈에 오래됨이 있다고 말하면, 앞의 말에는 따르지만 해탈에는 어긋난다. 만약 오래됨이 없다고 말하면, 해탈에는 따르지만, 앞의 말에 어긋난다. 나아가도 물러나도 통할 수 없으므로, 그래서 침묵하게 된 것이다. 또 이미 해탈에 오래됨과 가까움이 없음을 아껴, 곧 없음으로써 없음을 견주었으니, 또한 말할 바가 없다. 그러므로 묵묵히 있었다. 천녀가 말하였다. “어찌하여 연로하고 큰 지혜를 지닌 분이 침묵합니까?” 위에서는 말할 수 없음을 밝혔고, 지금은 침묵할 수도 없음을 밝힌다. 그러므로 말과 침묵이 모두 패배에 떨어진다. 소승의 사람은, 성스러운 침묵도 아니고, 성스러운 설법도 아니다. 답하였다. “해탈은 말할 바가 없기 때문에 저는 이에 무엇을 말해야 할지 알지 못합니다.” 해탈에는 말이 없으므로, 나는 해탈에 따르니, 또한 말이 없다는 것이다. 천녀가 말하였다. “언설과 문자는 모두 해탈의 모습입니다.” 그러므로 그대는 해탈에 말이 없다는 것만 알고, 말이 곧 해탈임은 깨닫지 못한 것이다. “왜냐하면 해탈은 안에도 있지 않고 밖에도 있지 않으며 둘 사이에도 있지 않습니다. 문자 또한 안에도 있지 않고 밖에도 있지 않으며 둘 사이에도 있지 않습니다. 그러므로 사리불이여, 문자를 떠나 해탈을 설하지 마십시오. 왜냐하면 일체의 모든 법이 해탈의 모습이기 때문입니다.” 위에서 ‘말이 곧 해탈이다’라고 한 것을 해석한 것이다. 문자와 해탈은, 모두 세 곳에 있지 않다. 그러므로 문자와 해탈은, 두 개의 체가 있는 것이 아니다. 문자를 떠나, 해탈을 말해서는 안 된다. 해탈이 세 곳에 있지 않다는 것에 대해, 생공이 말하였다. 무릇 해탈이란, 내가 속박에서 풀리는 것이다. 치우쳐 나에게 있지 않으므로, 안에 있지 않다. 또한 치우쳐 속박에 있지 않으므로, 밖에 있지 않다. 서로 모여 해탈을 이루지만, 또한 둘 사이에도 있지 않다. 문자가 세 곳에 있지 않다는 것은, 나를 안이라고 하고, 설해지는 바를 밖이라고 하며, 둘을 합한 것을 둘 사이라고 하는 것이다. 뒤 구절에서 ‘일체법이 모두 해탈이다’라고 하였다. 어찌 유독 문자만 해탈과 다르겠는가. 사리불이 말하였다. “다시는 음욕·성냄·어리석음을 떠나는 것을 해탈이라고 하지 않습니까?” 사리자는, 부처의 말씀을 따로 들어 자기 뜻이 옳음을 증명하려 하여, 도리어 천녀를 논박한 것이다. 부처께서 이미, 삼독을 떠나는 것을 해탈이라 하셨으니, 또한 문자를 떠나는 것을 해탈이라 해야 한다. 만약 문자가 곧 해탈이라면, 삼독 또한 곧 해탈이어야 한다. 그런데 어찌하여 부처께서는 떠난다고 말씀하셨는가. 천녀가 말하였다. “부처께서는 증상만인 사람을 위하여 음욕·성냄·어리석음을 떠나는 것을 해탈이라고 말씀하셨을 뿐입니다. 증상만이 없는 자에게는 부처께서 음욕·성냄·어리석음의 성품이 곧 해탈이라고 말씀하십니다.” 위에서는 소승의 말과 침묵이 모두 굴복당함을 밝혔고, 이 장의 글에서는 성문이 가르침의 뜻을 알지 못함을 드러낸다. 얻지 못했는데 얻었다고 하는 것을, 증상만이라고 이름한다. 이 사람을 위하여, 삼독을 끊는 것을, 해탈이라고 말한다. 또 은밀히 이승을 교화하여, 대도에 돌아가게 한다. 이승은 아직 구경에 이르지 못했는데 구경이라 여기니, 곧 증상만이다. 이 사람을 위하여, 다시 무명주지와 습기를 끊는 것을, 해효(解曉)라고 이름한다고 설한다. 만약 이런 인연이 없다면, 부처께서는 오주(五住)가 곧 해효라고 말씀하신다. 묻는다. 앞에서는 어찌하여, 문자에 의거하여 곧 해탈이라고 하였고, 지금은 삼독이 해탈이라고 밝히는가. 답한다. 문자는 밖이고, 삼독은 안이다. 보살은 이 안과 밖이 모두 해탈임을 체득하므로, 마음에 물드는 바가 없고, 꽃이 몸에 붙지 않는다. 이승은 문자라는 밖과, 삼독이라는 안이, 모두 해탈이 아니라고 여긴다. 그러므로 해탈을 알지 못하고, 진(塵)에 물들어, 꽃이 몸에 붙는다. 앞 장을 성립시킨 것이다. 사리불이 말했다. “훌륭하도다, 훌륭하도다. 그대는 무엇을 얻었고 무엇을 증득했기에 변재가 이와 같은가?” 이는 셋째로 다음에 얻음과 증득을 논한 것이다. 이미 그가 말한 바를 훌륭하다고 여겼으나, 자기가 미칠 바가 아니었으므로 무슨 도를 얻었는지를 묻고, 무슨 과를 증득했는지를 물었다. 변재가 이와 같이 이와 같다. 유위의 과는 ‘얻음[得]’이라 하고, 무위의 과는 ‘증득[證]’이라 한다. 또 마음으로 관하여 법을 받아들이는 것을 얻음이라 하고, 이치와 상응하는 것을 증득이라 한다. 또 유(有)의 행을 얻음이라 하고, 공의 행을 증득이라 한다. 또한 도를 얻고 멸을 증득한다는 것이다. 천녀가 말했다. “나는 얻음도 없고 증득도 없기 때문에 변재가 이와 같습니다.” 얻는 자도 없고 증득하는 자도 없으니, 몸과 마음을 얻을 수 없기 때문이다. 얻는 바도 없고, 얻는 바와 증득하는 바도 없다. 멸과 도가 공하기 때문이다. 만약 얻음이 있고 증득이 있다면, 곧 봉착하여 집착하는 바가 있는 것이다. 봉착하여 집착하는 바가 있으면, 곧 얻는 바가 있다. 그러므로 무득(無得)의 변재가 없다. 안으로 얻음과 증득이 없기 때문에, 마음에 얻는 바가 없고, 곧 무득의 변재가 있는 것이다. “왜냐하면 만약 얻음이 있고 증득이 있는 자라면 곧 불법에서 증상만(增上慢)이 되기 때문입니다.” ‘내가 능히 얻고 능히 증득한다’고 말하는 것은, 증상(增上)의 법을 가지고, 이것으로 스스로를 들어 올리기 때문에, ‘만(慢)’이라고 한다. 그 까닭은, 만약 얻는 바가 있으면, 곧 도를 얻지 못한 것인데, 얻지 못한 것을 얻었다고 여기니, 어찌 증상만이 아니겠는가. 이와 같은 사람은, 무득의 변재가 없다. 사리불이 천녀에게 물었다. “그대는 삼승 가운데 무엇을 뜻하여 구하는가?” 이는 넷째로 다음에 뜻하여 구함을 논한 것이다. 위에서 얻음이 없다고 했으니, 곧 삼승의 도를 얻지 못하고, 증득이 없다고 했으니, 곧 삼승의 과를 증득하지 못한다. 지금 오직 삼승이 있으니, 마땅히 얻음과 증득이 있어야 한다. 그대는 어느 승을 뜻하여 구하는가. 또 삼승은 한결같이 무득을 마음으로 삼는데, 어느 승을 뜻하여 구하는지 알지 못하겠다는 것이다. 천녀가 말했다. “성문법으로 중생을 교화하기 때문에 나는 성문이 되고, 인연법으로 중생을 교화하기 때문에 나는 벽지불이 되며, 대비법으로 중생을 교화하기 때문에 나는 대승이 됩니다.” 답에 두 뜻이 있다. 첫째는 인연을 따라 셋을 나타내는 것이고, 둘째는 오직 하나만 있음을 밝히는 것이다. 이는 첫째 문이다. 사리불은 결정적으로 삼승이 있다고 여기기 때문에, 지금은 인연을 따라 셋이 됨을 밝힌 것이니, 나는 결정됨이 없다. 또 바로 이 결정됨 없음이, 대승이라고 이름한다. 대승의 법은 실로 타는 바가 없으면서, 타지 않는 바가 없기 때문이다. “사리불이여, 사람이 첨복림(瞻蔔林)에 들어가면 오직 첨복의 향만 맡고 다른 향을 맡지 않는 것과 같습니다. 이와 같이 이 방에 들어오면 다만 부처의 공덕 향만 듣고 성문과 벽지불의 공덕 향 듣기를 즐기지 않습니다.” 이는 둘째로 오직 대승만 있기 때문에, 내가 대승을 뜻하여 구한다는 것이다. 글에는 네 장이 있다. 첫째 비유를 끌어 작은 법을 즐기지 않음을 밝히고, 둘째 하물며라는 뜻을 들어 오직 대승을 기뻐함을 밝히며, 셋째 천녀가 작은 법을 듣지 않았으므로 작은 것을 즐기지 않음을 밝히고, 넷째 이 방에서는 오직 대승만을 분별한다고 찬탄하므로 대승을 기뻐할 만함을 밝힌다. 이는 첫째 글의 해석이다. 정명(淨名)의 방에서는, 오직 대승만을 설하고, 소승은 설하지 않는다. 이 방에 머무는 자도, 또한 오직 대승을 좋아하고, 소승을 즐기지 않는다. 이것으로 미루어 보면, 나의 뜻을 알 수 있다. “사리불이여, 제석·범천·사천왕과 여러 천·용·귀신 등이 이 방에 들어와 이 상인(上人)이 정법을 강설하는 것을 들으면 모두 부처의 공덕 향을 즐겨 보리심을 내고 나갑니다.” 이는 둘째로 하물며라는 뜻을 든 것이다. 잠시 이 방에 들어온 이들도, 모두 대심(大心)을 내는데, 하물며 내가 오래 머물면서 어찌 소승을 좋아하겠는가. “사리불이여, 나는 이 방에 머문 지 열두 해인데 처음부터 성문·벽지불의 법을 설하는 것을 듣지 못하고 오직 보살의 대자·대비와 불가사의한 모든 부처의 법만 들었습니다.” 이는 셋째로 이 방에서는 오직 대승법만 설함을 밝힌 것이다. 그러므로 나는 오직 대승을 뜻하여 구하고, 소승을 즐기지 않는다. 어떤 사람은 말한다. 부처가 열두 해 동안, 소승법을 설하고, 열두 해 뒤에, 대승법을 설했다. 나는 이 방에 열두 해 머물면서, 항상 대승을 들었으니, 하물며 열두 해 뒤이겠는가. 어떤 사람은 말한다. 열두 해는 원만한 수를 가리키는 명칭이다. 그러므로 장주(莊周)가 말하기를, “열두 해 동안 온전한 소를 보지 않았다”고 했다. 승조가 말하기를, “구마라집 문하에서, 열두 해였다”고 했다. 그러나 구마라집은, 홍시 3년에 와서 7년에 세상을 떠났는데, 열두 해라고 말한 것은, 그 원만한 수를 든 것이다. 어떤 사람은 말한다. 《지지론》에서는, 보살에게 열두 주(住)가 있다고 밝힌다. 그러므로 열두 해라고 한 것이다. 어떤 사람은 말한다. 실제로 열두 해를 얻었기 때문에, 그렇게 설한 것이다. “사리불이여, 이 방에는 항상 여덟 가지 일찍이 없었던 얻기 어려운 법이 나타납니다.” 이는 넷째로 이 방을 찬탄한 것이다. 글을 세 부분으로 나눈다. 첫째 총괄하여 표방하고, 둘째 개별적으로 찬탄하며, 셋째 총괄하여 맺는다. 이는 첫째 장이다. 이미 묘법을 설하는 것을 듣고, 또 일찍이 없었던 일을 보았으니, 어찌 대승을 좋아하지 않을 수 있겠는가. “무엇이 여덟 가지입니까?” “이 방은 항상 금빛 광명으로 비추어, 낮과 밤에 차이가 없고, 해와 달이 비추는 것을 밝음으로 삼지 않습니다. 이것이 첫째 일찍이 없었던 얻기 어려운 법입니다.” “이 방에 들어오는 자는 모든 때[垢]의 괴롭힘을 받지 않습니다. 이것이 둘째 일찍이 없었던 얻기 어려운 법입니다.” “이 방에는 항상 제석·범천·사천왕과 타방의 보살이 와서 모임이 끊이지 않습니다. 이것이 셋째 일찍이 없었던 얻기 어려운 법입니다.” “이 방에서는 항상 육바라밀과 불퇴전의 법을 설합니다. 이것이 넷째 일찍이 없었던 얻기 어려운 법입니다.” “이 방에서는 항상 천상과 인간에서 으뜸가는 음악을 연주하여 그 현악기에서 한량없는 법화(法化)의 소리가 나옵니다. 이것이 다섯째 일찍이 없었던 얻기 어려운 법입니다.” “이 방에는 네 큰 창고가 있어 온갖 보물이 가득 쌓여 두루 궁핍한 이를 구제하되 구하는 대로 얻어도 다함이 없습니다. 이것이 여섯째 일찍이 없었던 얻기 어려운 법입니다.” “이 방에는 석가모니불·아미타불·아촉불·보덕불·보염불·보월불·보엄불·난승불·사자향불·일체리성불 등과 같은 시방의 한량없는 모든 부처가, 이 상인이 생각할 때 곧 모두 와서 모든 부처의 비요법장(祕要法藏)을 널리 설하고, 설한 뒤에는 돌아갑니다. 이것이 일곱째 일찍이 없었던 얻기 어려운 법입니다.” “이 방에는 모든 천상의 장엄한 궁전과 모든 부처의 정토가 모두 그 가운데 나타납니다. 이것이 여덟째 일찍이 없었던 얻기 어려운 법입니다.” 이는 둘째로 이 방을 개별적으로 찬탄한 것이다. 여덟 가지를 묶으면 네 가지가 된다. 첫째는 안과 밖의 한 쌍이다. 밖에는 금빛 광명이 비추고, 안으로는 죄와 때가 소멸한다. 둘째는 연(緣)과 교(敎)의 한 쌍이다. 연은 곧 여러 천과 보살이고, 교는 곧 항상 대승을 설하는 것이다. 셋째는 법과 재물의 한 쌍이다. 법은 곧 항상 법의 음악을 연주하고, 재물은 곧 두루 공급하여 다함이 없는 것이다. 넷째는 의보와 정보의 한 쌍이다. 정보는 곧 모든 부처가 모두 오는 것이고, 의보는 곧 정토가 함께 나타나는 것이다. 정토가 함께 나타난다는 것에 대해, 구마라집이 말했다. “마치 한 치 네모의 금강이 있어서, 수십 리 안의 석벽 바깥까지 비추면, 그 안에 있는 모든 형색이, 그 위에 모두 나타나는 것과 같다. 이 방이 밝고 투철함도, 그 비유가 이와 같다.” “사리불이여, 이 방에는 항상 여덟 가지 일찍이 없었던 얻기 어려운 법이 나타나는데, 누가 이 불가사의한 일을 보고서도 다시 성문법을 즐기겠습니까?” 이는 셋째로 총괄하여 맺어 찬탄한 것이다. 사리불이 말했다. “그대는 어찌하여 여인의 몸을 바꾸지 않는가?” 다섯째로 다음에 바꿈과 바꾸지 않음의 뜻을 논한다. 글을 세 부분으로 나눈다. 첫째 본래의 몸으로 논의하고, 둘째 몸을 바꾸어 논의하며, 셋째 몸을 회복하여 논의한다. 처음 질문의 뜻은, 이미 그 무애한 변재를 보았으면서, 장애가 있는 몸을 받고 있으니, 그러므로 묻기를, 이미 무애한 변재가 있다면, 반드시 장애 있는 몸을 받아서는 안 되는데, 어찌하여 바꾸지 않는가라고 한 것이다. 천녀가 말했다. “나는 열두 해 동안 여인의 모습을 구해 보았으나 끝내 얻을 수 없었습니다. 무엇을 바꾸겠습니까? 비유하면 환사가 환녀를 만들어 놓았는데 어떤 사람이 ‘어찌하여 여인의 몸을 바꾸지 않는가’라고 묻는다면, 이 사람이 바르게 묻는 것입니까?” 사리불이 말했다. “아니다. 환에는 정해진 모습이 없으니 무엇을 바꾸겠는가.” 천녀가 말했다. “일체 제법도 또한 이와 같아 정해진 모습이 없는데, 어찌하여 여인의 몸을 바꾸지 않느냐고 묻습니까?” 열두 해에 의거한다는 것은, 만약 아직 열두 주(住)의 지위에 들어가지 않았다면, 곧 남녀를 보지만, 보살이 초주에서 십이주에 이르면, 여인이 있음을 보지 않으므로, 바꿀 것이 없다는 것이다. 열두 주라는 것은, 지전(地前)에 두 주가 있으니, 이른바 종성주(種性住)와, 곧 습종성(習種性)과, 성종성(性種性)이다. 둘째 해행주(解行住)는, 도종성(道種性)이다. 다음 십지는 곧 열 주가 된다. 만약 정명의 방에 머문 때부터, 모두 열두 해라고 한다면, 열두 해 동안 항상 대승을 들었으므로, 남녀가 없음을 깨달아, 그러므로 바꿀 바가 없는 것이다. 즉시 천녀가 신통력으로 사리불을 변화시켜 천녀와 같게 하고, 천녀 자신은 몸을 변화시켜 사리불과 같이 한 뒤 묻기를 “어찌하여 여인의 몸을 바꾸지 않는가?”라고 했다. 이는 둘째로 몸을 바꾸어 논의한 것이다. 위에서 비록 환과 같다고 말했으나, 지금 그 일을 증명하여 성립시킨 것이다. 남녀가 환과 같지 않다면, 곧 정해진 모습이 있어, 마땅히 바꿀 수 없어야 한다. 바꿀 수 있기 때문에, 곧 정해진 모습이 없음을 알 수 있다. 그러므로 마땅히 환과 같음을 알아야 한다. 둘째로, 위에서 천녀가 무애한 변재를 지녔다고 했는데, 어찌 장애 있는 몸을 받겠는가. 그러므로 지금 밝히기를, 변재가 이미 무애하면, 몸도 또한 이와 같다고 한다. 몸과 입이 무애한 것은, 무애한 마음에서 말미암는다. 그러므로 보살은, 삼업이 모두 무애하다. 성문은 이와 반대이므로, 삼업이 모두 장애된다. 사리불은 천녀의 모습으로 답했다. “나는 지금 무엇 때문에 바뀌었는지 알지 못한 채 여인의 몸으로 변했습니다.” 끝내 본래 여인이 아니어서, 무엇이 바뀐 것인지 알지 못하지만, 실로 여인이 아니면서도, 여인의 모습이 분명하므로, 여인의 형상으로 변한 것이다. 무엇이 바뀐 것인지 알지 못한다는 것은, 바꿀 여인이 없음을 밝힌 것이고, 그러면서 여인으로 변했으므로, 전혀 바뀜이 없는 것도 아니다. 또 무엇이 바뀐 것인지 알지 못한다는 것은, 유(有)가 아님을 밝힌 것이고, 그러면서 여인으로 변했다는 것은, 무(無)가 아님을 분별한 것이다. 승조가 말했다. “나는 무엇 때문에 바뀌었는지 알지 못한 채, 이 몸이 되었으니 어찌하겠는가.” 천녀가 말했다. “사리불이여, 만약 그대가 이 여인의 몸을 바꿀 수 있다면 일체 여인도 또한 마땅히 바꿀 수 있을 것입니다.” 이는 사리불의 ‘무엇이 바뀌었는지 알지 못한다’는 말을 서술한 것이다. 무엇이 바뀌었는지 알지 못한다는 것은, 실로 여인이 아니라는 뜻을 밝힌 것이다. 사리불이 여인이 아니므로 바꿀 바가 없다면, 일체 여인도, 또한 실로 여인이 아니므로, 또한 바꿀 수 없는 것이다. “사리불이 여인이 아니면서 여인의 몸을 나타내는 것처럼, 일체 여인도 또한 이와 같아서 비록 여인의 몸을 나타내지만 여인이 아닙니다. 그러므로 부처께서는 일체 제법은 남자도 아니고 여자도 아니라고 설하셨습니다.” 이는 사리불의 ‘그러면서 여인의 형상으로 변했다’는 말을 서술한 것이다. 비록 다시 여인이 없으나, 여인의 형상이 분명하니, 일체 여인도 또한 그러하다. 묻는다. 천녀의 신력은, 여인이 아닌 이를 여인으로 바꾸었지만, 일체 여인은, 본래 모두 여인인데, 어찌 여인이 아닌 이를 여인으로 바꾼 것이라고 하는가. 답한다. 업과 번뇌의 환력(幻力)이, 실상을 변화시키므로, 여인이 아닌 것이 여인이 된 것이다. 즉시 천녀가 신력을 거두자 사리불의 몸은 다시 본래대로 돌아왔다. 천녀가 사리불에게 물었다. “여인의 몸과 색상은 지금 어디에 있습니까?” 사리불이 말했다. “여인의 몸과 색상은 있는 곳도 없고 있지 않은 곳도 없다.” 천녀가 말했다. “일체 제법도 또한 이와 같아서 있는 곳도 없고 있지 않은 곳도 없습니다. ‘있는 곳도 없고 있지 않은 곳도 없다’는 것은 부처께서 설하신 것입니다.” 이는 셋째로 몸을 회복하여 논의한 것이다. 지금 여인의 모습을 보지 못하므로 ‘있는 곳이 없다’고 하고, 앞서 여인의 모습이 있었으므로 ‘있지 않은 곳도 없다’고 한다. 또 앞서 여인의 모습이 있었으므로, 지금의 ‘있지 않음’만 있는 것이 아니고, 지금 여인의 모습이 없으므로, 앞서 ‘있던 곳’만 있는 것도 아니다. 곧 환화에는 정해짐이 없다는 뜻이다. 제법도 또한 그러하다는 것은, 진제 때문에 있는 것이 아니고, 세제 때문에 있지 않은 것도 아니다. 있는 것이 아니므로 유가 아니며, 있지 않은 것이 아니므로 무가 아니다. 곧 중도의 뜻이다. 또 앞에서 여인으로 변화시킨 것은, 본래 여인이 아닌데도 여인이 된다는 것을 알게 한 것이니, 곧 비유(非有)의 유(有)라는 뜻이다. 지금 여인의 몸을 버린 것은, 여인이 여인이 아님을 알게 한 것이니, 이른바 비무(非無)의 무(無)라는 뜻이다. 일체 제법은 모두 무(無)이며, 이와 같이 유추할 수 있다. 또 앞에서 여인으로 변화시킨 것은, 본래 여인이 아니었으므로, 본래 유가 아니라고 한다. 지금 다시 여인이 아닌 모습이 되었으므로, 본래 무도 아닌 것이다. 본래 유가 아니므로 있는 곳이 없고, 본래 무가 아니므로 있지 않은 곳도 없다. 제법도 또한 그러하다. 사리불이 천녀에게 물었다. “그대는 여기에서 죽은 뒤 어디에 태어날 것인가?” 이는 여섯째로 죽음과 태어남의 뜻을 논한 것이다. 질문의 뜻은, 천녀의 삼업이 무애한 것을 보았으니, 곧 청정한 인이므로, 반드시 여인의 몸을 버릴 것인데, 다만 정해 어느 곳에 태어날지는 알지 못하므로, 그것을 물은 것이다. 또 현재의 모습이 있는 곳이 없음을 이미 알았으므로, 다시 장차 태어날 곳을 물은 것이다. 천녀가 말했다. “부처가 변화하여 태어나는 곳처럼 나도 그와 같이 태어날 것입니다.” 이 태어난 몸의 모습은, 이미 환화와 같으니, 여기서 죽어 저기에 태어나는 것이, 어찌 실재함이 있겠는가. 그러므로 삼세가 모두 환화와 같다. 사리불이 말했다. “부처가 변화하여 태어나는 것은 죽고 태어나는 것이 아니다.” 천녀가 말했다. “중생도 오히려 그러하여 죽고 태어남이 없습니다.” 위에서는 생함이 없으면서 생함을 밝히고, 생함이 환화에 인한 것임을 밝혔다. 지금은 환으로 생한 것은 생함이 없음을 밝히므로, 죽고 태어나는 것이 아니라고 한 것이다. 또 앞에서는 천녀가 환으로 태어남을 밝히고, 이를 통해 중생도 또한 그러함을 유추하게 했다. 사리불이 천녀에게 물었다. “그대는 얼마나 오래 뒤에 아뇩다라삼먁삼보리를 얻을 것인가?” 이는 일곱째로 보리를 얻는 데 오래고 가까움이 있음을 논한 것이다. 앞에서 ‘부처가 변화하여 태어나는 곳처럼, 나도 그와 같이 태어난다’고 했으므로, 곧 천녀가 오래지 않아 부처가 되리라고 여겼다. 또 항상 여인이 부처가 되는 것은 늦다고 들었기 때문에, 다시 오래고 가까움을 의심한 것이다. 앞 글에 이어지는 까닭은, 몸의 모습이 실재하지 않으므로, 태어남은 환화임을 알 수 있지만, 보리의 참된 도는, 반드시 실재함이 있어야 한다고 여겼기 때문에, 얼마나 오래 뒤에 성취하는지를 물은 것이다. 천녀가 말했다. “사리불이 다시 범부가 되는 때에 나도 마땅히 아뇩다라삼먁삼보리를 이룰 것입니다.” 사리불이 말했다. “내가 범부가 되는 것은 있을 수 없다.” 천녀가 말했다. “내가 아뇩다라삼먁삼보리를 얻는 것도 또한 있을 수 없습니다. 왜냐하면 보리는 머무는 곳이 없으므로 그것을 얻는 자도 없기 때문입니다.” 보리의 도는, 말이 끊어지고 생각이 끊어져, 본래 머무는 곳이 없으니, 누가 그것을 얻겠는가. 사리불이 말했다. “지금 모든 부처가 아뇩다라삼먁삼보리를 얻었고, 이미 얻었으며, 장차 얻을 이가 항하의 모래처럼 많다고 모두 말하는 것은 무엇인가?” 천녀가 말했다. “모두 세속의 문자와 수에 의거하기 때문에 삼세가 있다고 설한 것이지, 보리에 과거·미래·현재가 있다는 말은 아닙니다.” 구마라집이 말했다. “보리의 성품은 공하기 때문에, 삼세를 초월한다. 보리가 이미 공하므로, 곧 부처를 얻음이 없고, 부처를 얻음이 없으므로, 또한 보리도 없다.” 지금 살펴보면 글에서 말하기를, 보리는 삼세가 아니라고 했지, 보리가 공하기 때문에 삼세가 아니라고 말한 것은 아니다. 이 글은 마땅히 진신과 응신으로 통하게 풀이해야 한다. 법신의 보리는, 곧 삼세가 아니고, 응적(應迹)의 성도는, 과거·미래·현재가 있다. 곧 보리가 상주함을 밝힌 것이니, 무상(無常)의 가르침은 아니다. 천녀가 말했다. “사리불이여, 그대는 아라한도를 얻었습니까?” 사리불이 말했다. “무소득이기 때문에 얻었습니다.” 천녀가 말했다. “모든 부처와 보살도 또한 이와 같아서, 무소득이기 때문에 얻습니다.” 위에서는 얻는 바의 보리를 논했고, 지금은 다음으로 능히 얻는다는 뜻을 분별한다. 그러나 보리는 사구를 끊고 백비를 초월하여, 얻음과 얻지 못함을 논할 수 없다. 이와 같이 깨달을 수 있으면, 곧 도를 얻은 것이므로, 이는 얻음이 없으면서 얻는 것이다. 묻는다. 대승과 소승이 똑같이 얻음이 없으면서 얻는다면, 무슨 차이가 있는가. 답한다. 이승은 증득을 취하므로, 비록 똑같이 얻음이 없으면서 얻는다고 해도, 두 뜻에서 다르다. 첫째, 소승은 관에 들어가면, 곧 얻음이 없지만, 관에서 나오면 곧 얻음이 있다고 본다. 대승에는 나고 듦의 차이가 없다. 둘째, 비록 똑같이 얻음이 없으면서 얻는다고 해도, 이승의 비춤은 얕고, 보살의 깨달음은 깊다. 그러므로 《지도론》에서 말하기를, “소승이 공을 보는 것은, 마치 털구멍의 공함과 같고, 대사가 공을 얻는 것은, 시방의 공함과 같다”고 했다. 그때 유마힐이 사리불에게 말했다. “이 천녀는 일찍이 구십이억 부처를 공양하였고, 이미 보살의 신통에 유희할 수 있으며, 원하는 바를 구족하고 무생인을 얻어 불퇴전에 머물렀습니다. 본원 때문에 뜻대로 능히 몸을 나타내어 중생을 교화합니다.” 이는 셋째로 논의가 이미 두루 끝났으므로, 천녀의 자취를 걷어낸 것이다. 사리불이 논의를 하다가, 말이 막히고 이치가 다했으므로, 부끄러움이 있어 듣는 데 눈을 깜박였고, 그러므로 거사가 자취를 걷어, 굴복당한 상대가 큰사람임을 밝힘으로써, 부끄러워할 것이 없게 한 것이다. 또 비록 논의를 하고 신통을 나타냈지만, 당시 대중은 아직 지위와 수행의 깊고 얕음을 알지 못했으므로, 정명이 그 자취를 드러내어, 사람들로 하여금 공경하고 우러르게 하였다. 곧 그 사람을 높이고 그 법을 중하게 한 것이다. 경문에서는 앞에서 과거의 인을 찬탄했고, ‘신통에 유희한다’ 이하에서는, 그 현재의 덕을 찬미하였다. 자연히 성취하여 공용의 마음이 없는 것을, ‘유희’라고 한다. 곧 신통과 지혜는, 그 본래의 덕을 찬탄한 것이다. 뜻대로 능히 나타내어, 중생을 교화하는 것은, 그 자취의 작용을 찬미한 것이다.</w:t>
      </w:r>
    </w:p>
    <w:p>
      <w:pPr>
        <w:pStyle w:val="EditorialNote"/>
      </w:pPr>
      <w:r>
        <w:rPr>
          <w:rFonts w:ascii="Noto Sans KR" w:hAnsi="Noto Sans KR" w:eastAsia="Noto Sans KR"/>
          <w:sz w:val="17"/>
        </w:rPr>
        <w:t>교감·번역 메모 | [판독 불확실] `推慧`는 바로 뒤의 `實慧`와 대구를 이루는 자리여서 `權慧` 등의 이문 가능성이 있다. 원문은 `推慧` 그대로 보존하였다.</w:t>
      </w:r>
    </w:p>
    <w:p>
      <w:pPr>
        <w:pStyle w:val="EditorialNote"/>
      </w:pPr>
      <w:r>
        <w:rPr>
          <w:rFonts w:ascii="Noto Sans KR" w:hAnsi="Noto Sans KR" w:eastAsia="Noto Sans KR"/>
          <w:sz w:val="17"/>
        </w:rPr>
        <w:t>교감·번역 메모 | [이문 검토 필요] 직역에서는 음대로 “추혜”라 두었다.</w:t>
      </w:r>
    </w:p>
    <w:p>
      <w:pPr>
        <w:pStyle w:val="EditorialNote"/>
      </w:pPr>
      <w:r>
        <w:rPr>
          <w:rFonts w:ascii="Noto Sans KR" w:hAnsi="Noto Sans KR" w:eastAsia="Noto Sans KR"/>
          <w:sz w:val="17"/>
        </w:rPr>
        <w:t>교감·번역 메모 | [판독 불확실] `釋[2]曳前品意`의 `曳`는 문맥상 부자연스럽다. 원문을 보존하며 앞 품의 뜻을 끌어 풀이한다는 취지로 잠정 번역하였다.</w:t>
      </w:r>
    </w:p>
    <w:p>
      <w:pPr>
        <w:pStyle w:val="EditorialNote"/>
      </w:pPr>
      <w:r>
        <w:rPr>
          <w:rFonts w:ascii="Noto Sans KR" w:hAnsi="Noto Sans KR" w:eastAsia="Noto Sans KR"/>
          <w:sz w:val="17"/>
        </w:rPr>
        <w:t>교감·번역 메모 | [이문 검토 필요] `牒` 등과의 이문 여부를 대교할 필요가 있다.</w:t>
      </w:r>
    </w:p>
    <w:p>
      <w:pPr>
        <w:pStyle w:val="EditorialNote"/>
      </w:pPr>
      <w:r>
        <w:rPr>
          <w:rFonts w:ascii="Noto Sans KR" w:hAnsi="Noto Sans KR" w:eastAsia="Noto Sans KR"/>
          <w:sz w:val="17"/>
        </w:rPr>
        <w:t>교감·번역 메모 | [판독 불확실] `一佛法內學`의 첫 `一`은 문맥상 독립적인 서수인지 판독이 분명하지 않다. 원문은 그대로 보존하였다.</w:t>
      </w:r>
    </w:p>
    <w:p>
      <w:pPr>
        <w:pStyle w:val="EditorialNote"/>
      </w:pPr>
      <w:r>
        <w:rPr>
          <w:rFonts w:ascii="Noto Sans KR" w:hAnsi="Noto Sans KR" w:eastAsia="Noto Sans KR"/>
          <w:sz w:val="17"/>
        </w:rPr>
        <w:t>교감·번역 메모 | [이문 검토 필요]</w:t>
      </w:r>
    </w:p>
    <w:p>
      <w:pPr>
        <w:pStyle w:val="EditorialNote"/>
      </w:pPr>
      <w:r>
        <w:rPr>
          <w:rFonts w:ascii="Noto Sans KR" w:hAnsi="Noto Sans KR" w:eastAsia="Noto Sans KR"/>
          <w:sz w:val="17"/>
        </w:rPr>
        <w:t>교감·번역 메모 | [판독 불확실] `並[6]巽此義`의 `巽`은 문맥상 부자연스럽다. 뒤 문장과의 논리상 “이 뜻과 다르다”는 취지로 잠정 번역하였다.</w:t>
      </w:r>
    </w:p>
    <w:p>
      <w:pPr>
        <w:pStyle w:val="EditorialNote"/>
      </w:pPr>
      <w:r>
        <w:rPr>
          <w:rFonts w:ascii="Noto Sans KR" w:hAnsi="Noto Sans KR" w:eastAsia="Noto Sans KR"/>
          <w:sz w:val="17"/>
        </w:rPr>
        <w:t>교감·번역 메모 | [구문 불확실] [이문 검토 필요] `異` 등과의 이문 가능성을 검토할 필요가 있다.</w:t>
      </w:r>
    </w:p>
    <w:p>
      <w:pPr>
        <w:pStyle w:val="EditorialNote"/>
      </w:pPr>
      <w:r>
        <w:rPr>
          <w:rFonts w:ascii="Noto Sans KR" w:hAnsi="Noto Sans KR" w:eastAsia="Noto Sans KR"/>
          <w:sz w:val="17"/>
        </w:rPr>
        <w:t>교감·번역 메모 | [판독 불확실] `[7]可同犢子實有`는 앞뒤 문맥상 `不可同...`의 가능성이 있어 보이나, 원문에는 `不`가 없다. 한국어 직역은 문맥에 따라 “같을 수도 없다”로 잠정 처리하였다.</w:t>
      </w:r>
    </w:p>
    <w:p>
      <w:pPr>
        <w:pStyle w:val="EditorialNote"/>
      </w:pPr>
      <w:r>
        <w:rPr>
          <w:rFonts w:ascii="Noto Sans KR" w:hAnsi="Noto Sans KR" w:eastAsia="Noto Sans KR"/>
          <w:sz w:val="17"/>
        </w:rPr>
        <w:t>교감·번역 메모 | [구문 불확실] [이문 검토 필요]</w:t>
      </w:r>
    </w:p>
    <w:p>
      <w:pPr>
        <w:pStyle w:val="EditorialNote"/>
      </w:pPr>
      <w:r>
        <w:rPr>
          <w:rFonts w:ascii="Noto Sans KR" w:hAnsi="Noto Sans KR" w:eastAsia="Noto Sans KR"/>
          <w:sz w:val="17"/>
        </w:rPr>
        <w:t>교감·번역 메모 | [판독 불확실] `貪[11]惠毀禁`의 `惠`는 바로 앞 경문 `貪恚毀禁`과 대응할 가능성이 크지만, 원문은 `惠` 그대로 보존하였다.</w:t>
      </w:r>
    </w:p>
    <w:p>
      <w:pPr>
        <w:pStyle w:val="EditorialNote"/>
      </w:pPr>
      <w:r>
        <w:rPr>
          <w:rFonts w:ascii="Noto Sans KR" w:hAnsi="Noto Sans KR" w:eastAsia="Noto Sans KR"/>
          <w:sz w:val="17"/>
        </w:rPr>
        <w:t>교감·번역 메모 | [이문 검토 필요] 직역에서도 `惠`를 “혜(惠)”로 표시하였다.</w:t>
      </w:r>
    </w:p>
    <w:p>
      <w:pPr>
        <w:pStyle w:val="EditorialNote"/>
      </w:pPr>
      <w:r>
        <w:rPr>
          <w:rFonts w:ascii="Noto Sans KR" w:hAnsi="Noto Sans KR" w:eastAsia="Noto Sans KR"/>
          <w:sz w:val="17"/>
        </w:rPr>
        <w:t>교감·번역 메모 | [판독 불확실] `[12]益是麁重煩惱`의 `益是`는 구문상 부자연스러워 `並是` 등의 이문 가능성이 있다.</w:t>
      </w:r>
    </w:p>
    <w:p>
      <w:pPr>
        <w:pStyle w:val="EditorialNote"/>
      </w:pPr>
      <w:r>
        <w:rPr>
          <w:rFonts w:ascii="Noto Sans KR" w:hAnsi="Noto Sans KR" w:eastAsia="Noto Sans KR"/>
          <w:sz w:val="17"/>
        </w:rPr>
        <w:t>교감·번역 메모 | [이문 검토 필요] 원문은 수정하지 않고 잠정적으로 “더욱 거칠고 무거운 번뇌”로 옮겼다.</w:t>
      </w:r>
    </w:p>
    <w:p>
      <w:pPr>
        <w:pStyle w:val="EditorialNote"/>
      </w:pPr>
      <w:r>
        <w:rPr>
          <w:rFonts w:ascii="Noto Sans KR" w:hAnsi="Noto Sans KR" w:eastAsia="Noto Sans KR"/>
          <w:sz w:val="17"/>
        </w:rPr>
        <w:t>교감·번역 메모 | [판독 불확실] `[13]令借無正使為喻也`의 `令借`은 문맥상 부자연스럽다.</w:t>
      </w:r>
    </w:p>
    <w:p>
      <w:pPr>
        <w:pStyle w:val="EditorialNote"/>
      </w:pPr>
      <w:r>
        <w:rPr>
          <w:rFonts w:ascii="Noto Sans KR" w:hAnsi="Noto Sans KR" w:eastAsia="Noto Sans KR"/>
          <w:sz w:val="17"/>
        </w:rPr>
        <w:t>교감·번역 메모 | [이문 검토 필요] `今借` 등과의 이문 가능성을 검토할 필요가 있다. 한국어는 문맥상 “이제/그리하여 … 빌려 비유한다”는 뜻으로 잠정 처리하였다.</w:t>
      </w:r>
    </w:p>
    <w:p>
      <w:pPr>
        <w:pStyle w:val="EditorialNote"/>
      </w:pPr>
      <w:r>
        <w:rPr>
          <w:rFonts w:ascii="Noto Sans KR" w:hAnsi="Noto Sans KR" w:eastAsia="Noto Sans KR"/>
          <w:sz w:val="17"/>
        </w:rPr>
        <w:t>교감·번역 메모 | [구문 불확실] `以緣佛無生法二緣`은 구두와 수식 관계가 명확하지 않다. 앞뒤 설명에 따라 부처를 반연하는 데에는 중생연·법연 두 연이 없다는 취지로 잠정 번역하였다.</w:t>
      </w:r>
    </w:p>
    <w:p>
      <w:pPr>
        <w:pStyle w:val="EditorialNote"/>
      </w:pPr>
      <w:r>
        <w:rPr>
          <w:rFonts w:ascii="Noto Sans KR" w:hAnsi="Noto Sans KR" w:eastAsia="Noto Sans KR"/>
          <w:sz w:val="17"/>
        </w:rPr>
        <w:t>교감·번역 메모 | [구두 불확실] `無物能壞行堅固慈心無毀故`는 `無物能壞` 뒤에서 끊어 다음 항목 `行堅固慈心無毀故`로 읽는 것이 문맥상 자연스럽다. 원문 단위는 분할하지 않고 한 단위 안에서 두 문장으로 옮겼다.</w:t>
      </w:r>
    </w:p>
    <w:p>
      <w:pPr>
        <w:pStyle w:val="EditorialNote"/>
      </w:pPr>
      <w:r>
        <w:rPr>
          <w:rFonts w:ascii="Noto Sans KR" w:hAnsi="Noto Sans KR" w:eastAsia="Noto Sans KR"/>
          <w:sz w:val="17"/>
        </w:rPr>
        <w:t>교감·번역 메모 | [판독 불확실] `得上品慈[6]覺`의 `覺`은 앞뒤 문맥에서 구문이 매끄럽지 않다. 원문을 보존하고 “위 품의 자를 얻어 깨달으면”으로 잠정 번역하였다.</w:t>
      </w:r>
    </w:p>
    <w:p>
      <w:pPr>
        <w:pStyle w:val="EditorialNote"/>
      </w:pPr>
      <w:r>
        <w:rPr>
          <w:rFonts w:ascii="Noto Sans KR" w:hAnsi="Noto Sans KR" w:eastAsia="Noto Sans KR"/>
          <w:sz w:val="17"/>
        </w:rPr>
        <w:t>교감·번역 메모 | [구문 불확실][이문 검토 필요] `分無所得心生慈故`에서 `分`의 문법적 기능이 분명하지 않다. 원문은 고치지 않고 “무소득의 마음을 분(分)하여 자를 낸다”는 식으로 문자에 따라 옮겼다.</w:t>
      </w:r>
    </w:p>
    <w:p>
      <w:pPr>
        <w:pStyle w:val="EditorialNote"/>
      </w:pPr>
      <w:r>
        <w:rPr>
          <w:rFonts w:ascii="Noto Sans KR" w:hAnsi="Noto Sans KR" w:eastAsia="Noto Sans KR"/>
          <w:sz w:val="17"/>
        </w:rPr>
        <w:t>교감·번역 메모 | [판독 불확실][의미 불확실][이문 검토 필요] `生死諸惠離`의 `惠離`는 이 문맥에서 뜻이 성립하기 어렵다. 임의로 다른 글자로 고치지 않고 `혜리(惠離)`로 보존하였다.</w:t>
      </w:r>
    </w:p>
    <w:p>
      <w:pPr>
        <w:pStyle w:val="EditorialNote"/>
      </w:pPr>
      <w:r>
        <w:rPr>
          <w:rFonts w:ascii="Noto Sans KR" w:hAnsi="Noto Sans KR" w:eastAsia="Noto Sans KR"/>
          <w:sz w:val="17"/>
        </w:rPr>
        <w:t>교감·번역 메모 | [구문 불확실][이문 검토 필요] `以利[3]重推`의 결합이 불분명하다. 큰 과보를 구하면서 작은 괴로움을 두려워하지 않는다는 뒤 문맥에 맞추어 잠정적으로 직역하였다.</w:t>
      </w:r>
    </w:p>
    <w:p>
      <w:pPr>
        <w:pStyle w:val="EditorialNote"/>
      </w:pPr>
      <w:r>
        <w:rPr>
          <w:rFonts w:ascii="Noto Sans KR" w:hAnsi="Noto Sans KR" w:eastAsia="Noto Sans KR"/>
          <w:sz w:val="17"/>
        </w:rPr>
        <w:t>교감·번역 메모 | [판독 불확실][구문 불확실][이문 검토 필요] `問業潤生`의 `問`은 윤생(潤生)을 설명하는 문맥에서 이례적이다. 원문은 `問業` 그대로 두고 음가를 살려 옮겼다.</w:t>
      </w:r>
    </w:p>
    <w:p>
      <w:pPr>
        <w:pStyle w:val="EditorialNote"/>
      </w:pPr>
      <w:r>
        <w:rPr>
          <w:rFonts w:ascii="Noto Sans KR" w:hAnsi="Noto Sans KR" w:eastAsia="Noto Sans KR"/>
          <w:sz w:val="17"/>
        </w:rPr>
        <w:t>교감·번역 메모 | [판독 불확실][이문 검토 필요] `無[8]往`은 직전의 `無住`와 이어지는 문맥에서 이문 가능성이 있다. 원문은 고치지 않고 `무왕(無往)`으로 옮겼다.</w:t>
      </w:r>
    </w:p>
    <w:p>
      <w:pPr>
        <w:pStyle w:val="EditorialNote"/>
      </w:pPr>
      <w:r>
        <w:rPr>
          <w:rFonts w:ascii="Noto Sans KR" w:hAnsi="Noto Sans KR" w:eastAsia="Noto Sans KR"/>
          <w:sz w:val="17"/>
        </w:rPr>
        <w:t>교감·번역 메모 | [판독 불확실][구문 불확실][이문 검토 필요] `無[12]益有本`은 문맥상 구문이 성립하기 어렵다. `益`을 다른 글자로 단정하지 않고 원문대로 `무익(無益)`이라 표시하였다.</w:t>
      </w:r>
    </w:p>
    <w:p>
      <w:pPr>
        <w:pStyle w:val="EditorialNote"/>
      </w:pPr>
      <w:r>
        <w:rPr>
          <w:rFonts w:ascii="Noto Sans KR" w:hAnsi="Noto Sans KR" w:eastAsia="Noto Sans KR"/>
          <w:sz w:val="17"/>
        </w:rPr>
        <w:t>교감·번역 메모 | [판독 불확실][이문 검토 필요] `無[＊]往`은 앞뒤의 `無住`와 대응할 때 이문 가능성이 있다. 원문은 그대로 보존하고 `무왕(無往)`으로 옮겼다.</w:t>
      </w:r>
    </w:p>
    <w:p>
      <w:pPr>
        <w:pStyle w:val="EditorialNote"/>
      </w:pPr>
      <w:r>
        <w:rPr>
          <w:rFonts w:ascii="Noto Sans KR" w:hAnsi="Noto Sans KR" w:eastAsia="Noto Sans KR"/>
          <w:sz w:val="17"/>
        </w:rPr>
        <w:t>교감·번역 메모 | [판독 불확실][이문 검토 필요] `妄百非`의 `妄`은 앞의 `絕四句`와 대구되는 표현으로서는 불안정하다. 원문을 수정하지 않고 문자대로 처리하였다.</w:t>
      </w:r>
    </w:p>
    <w:p>
      <w:pPr>
        <w:pStyle w:val="EditorialNote"/>
      </w:pPr>
      <w:r>
        <w:rPr>
          <w:rFonts w:ascii="Noto Sans KR" w:hAnsi="Noto Sans KR" w:eastAsia="Noto Sans KR"/>
          <w:sz w:val="17"/>
        </w:rPr>
        <w:t>교감·번역 메모 | [판독 불확실][구문 불확실][이문 검토 필요] `眾[14]未可除`는 “근본을 요달하면 … 제거할 수 있다”는 문맥에서 `眾未`의 뜻이 분명하지 않다. 원문을 그대로 보존하였다.</w:t>
      </w:r>
    </w:p>
    <w:p>
      <w:pPr>
        <w:pStyle w:val="EditorialNote"/>
      </w:pPr>
      <w:r>
        <w:rPr>
          <w:rFonts w:ascii="Noto Sans KR" w:hAnsi="Noto Sans KR" w:eastAsia="Noto Sans KR"/>
          <w:sz w:val="17"/>
        </w:rPr>
        <w:t>교감·번역 메모 | [구문 불확실] `爾天形談無男女法`의 압축 구문이 분명하지 않다. 천녀의 형상을 계기로 남녀의 법이 없음을 논한다는 문맥으로 잠정 번역하였다.</w:t>
      </w:r>
    </w:p>
    <w:p>
      <w:pPr>
        <w:pStyle w:val="EditorialNote"/>
      </w:pPr>
      <w:r>
        <w:rPr>
          <w:rFonts w:ascii="Noto Sans KR" w:hAnsi="Noto Sans KR" w:eastAsia="Noto Sans KR"/>
          <w:sz w:val="17"/>
        </w:rPr>
        <w:t>교감·번역 메모 | [판독 불확실][이문 검토 필요] `貶[19]柱聲聞`의 `柱`는 동사 결합이 이례적이다. 원문을 고치지 않고 `주(柱)`로 보존하였다.</w:t>
      </w:r>
    </w:p>
    <w:p>
      <w:pPr>
        <w:pStyle w:val="EditorialNote"/>
      </w:pPr>
      <w:r>
        <w:rPr>
          <w:rFonts w:ascii="Noto Sans KR" w:hAnsi="Noto Sans KR" w:eastAsia="Noto Sans KR"/>
          <w:sz w:val="17"/>
        </w:rPr>
        <w:t>교감·번역 메모 | [판독 불확실][구문 불확실][의미 불확실][이문 검토 필요] `故[＊]色`은 앞 문장의 이유를 맺는 자리에서 뜻이 분명하지 않다. `色`을 임의 교정하지 않고 그대로 표시하였다.</w:t>
      </w:r>
    </w:p>
    <w:p>
      <w:pPr>
        <w:pStyle w:val="EditorialNote"/>
      </w:pPr>
      <w:r>
        <w:rPr>
          <w:rFonts w:ascii="Noto Sans KR" w:hAnsi="Noto Sans KR" w:eastAsia="Noto Sans KR"/>
          <w:sz w:val="17"/>
        </w:rPr>
        <w:t>교감·번역 메모 | [판독 불확실][구문 불확실][이문 검토 필요] `二[22]惠發起論端`의 `惠`는 둘째 이유를 설명하는 문맥에서 기능이 불분명하다. 원문은 수정하지 않았다.</w:t>
      </w:r>
    </w:p>
    <w:p>
      <w:pPr>
        <w:pStyle w:val="EditorialNote"/>
      </w:pPr>
      <w:r>
        <w:rPr>
          <w:rFonts w:ascii="Noto Sans KR" w:hAnsi="Noto Sans KR" w:eastAsia="Noto Sans KR"/>
          <w:sz w:val="17"/>
        </w:rPr>
        <w:t>교감·번역 메모 | [판독 불확실][이문 검토 필요] `大小優降`의 `優降`은 대승·소승의 상대적 높고 낮음을 말하는 문맥으로 보이나 표현이 이례적이다. 원문대로 `우강(優降)`으로 옮겼다.</w:t>
      </w:r>
    </w:p>
    <w:p>
      <w:pPr>
        <w:pStyle w:val="EditorialNote"/>
      </w:pPr>
      <w:r>
        <w:rPr>
          <w:rFonts w:ascii="Noto Sans KR" w:hAnsi="Noto Sans KR" w:eastAsia="Noto Sans KR"/>
          <w:sz w:val="17"/>
        </w:rPr>
        <w:t>교감·번역 메모 | [판독 불확실][이문 검토 필요] `一間結習`은 두 종류의 습을 나누는 첫 항목인데 `間結習`의 정확한 뜻이 분명하지 않다. 원문을 보존하고 `간결습(間結習)`이라 옮겼다.</w:t>
      </w:r>
    </w:p>
    <w:p>
      <w:pPr>
        <w:pStyle w:val="EditorialNote"/>
      </w:pPr>
      <w:r>
        <w:rPr>
          <w:rFonts w:ascii="Noto Sans KR" w:hAnsi="Noto Sans KR" w:eastAsia="Noto Sans KR"/>
          <w:sz w:val="17"/>
        </w:rPr>
        <w:t>교감·번역 메모 | [구문 불확실][이문 검토 필요] `故有無[8]名有義`의 구문이 불명확하다. “이름은 없으나 뜻은 있다”는 취지로 잠정 번역하되 원문은 고치지 않았다.</w:t>
      </w:r>
    </w:p>
    <w:p>
      <w:pPr>
        <w:pStyle w:val="EditorialNote"/>
      </w:pPr>
      <w:r>
        <w:rPr>
          <w:rFonts w:ascii="Noto Sans KR" w:hAnsi="Noto Sans KR" w:eastAsia="Noto Sans KR"/>
          <w:sz w:val="17"/>
        </w:rPr>
        <w:t>교감·번역 메모 | [판독 불확실][이문 검토 필요] `斷[9]感習都盡`의 `感習`은 뒤의 `智習`과 대비되는 기술어로서는 불안정하다. 원문을 고치지 않고 `감습(感習)`으로 옮겼다.</w:t>
      </w:r>
    </w:p>
    <w:p>
      <w:pPr>
        <w:pStyle w:val="EditorialNote"/>
      </w:pPr>
      <w:r>
        <w:rPr>
          <w:rFonts w:ascii="Noto Sans KR" w:hAnsi="Noto Sans KR" w:eastAsia="Noto Sans KR"/>
          <w:sz w:val="17"/>
        </w:rPr>
        <w:t>교감·번역 메모 | [판독 불확실][구문 불확실][이문 검토 필요] `止室為[12]夫女`의 `夫女`는 천녀를 두고 말하는 문맥에서 뜻이 분명하지 않다. 원문을 그대로 `부녀(夫女)`로 표시하였다.</w:t>
      </w:r>
    </w:p>
    <w:p>
      <w:pPr>
        <w:pStyle w:val="EditorialNote"/>
      </w:pPr>
      <w:r>
        <w:rPr>
          <w:rFonts w:ascii="Noto Sans KR" w:hAnsi="Noto Sans KR" w:eastAsia="Noto Sans KR"/>
          <w:sz w:val="17"/>
        </w:rPr>
        <w:t>교감·번역 메모 | [구문 불확실] `而指[14]將欲明無久近義`에서 `指`와 뒤 구절의 결합이 압축되어 있다. 오래됨과 가까움이 없다는 뜻을 밝히려 한다는 문맥으로 잠정 번역하였다.</w:t>
      </w:r>
    </w:p>
    <w:p>
      <w:pPr>
        <w:pStyle w:val="EditorialNote"/>
      </w:pPr>
      <w:r>
        <w:rPr>
          <w:rFonts w:ascii="Noto Sans KR" w:hAnsi="Noto Sans KR" w:eastAsia="Noto Sans KR"/>
          <w:sz w:val="17"/>
        </w:rPr>
        <w:t>교감·번역 메모 | [판독 불확실][구문 불확실][이문 검토 필요] `既[15]惜解脫無久近`의 `惜`은 논리 연결상 이례적이다. 원문은 그대로 두고 문자대로 “아끼다”로 옮겼다.</w:t>
      </w:r>
    </w:p>
    <w:p>
      <w:pPr>
        <w:pStyle w:val="EditorialNote"/>
      </w:pPr>
      <w:r>
        <w:rPr>
          <w:rFonts w:ascii="Noto Sans KR" w:hAnsi="Noto Sans KR" w:eastAsia="Noto Sans KR"/>
          <w:sz w:val="17"/>
        </w:rPr>
        <w:t>교감·번역 메모 | [구문 불확실] `以無類無`는 압축된 논리 표현으로 보이나 정확한 구문 관계가 불분명하다. 문자대로 “없음으로써 없음을 견준다”로 잠정 번역하였다.</w:t>
      </w:r>
    </w:p>
    <w:p>
      <w:pPr>
        <w:pStyle w:val="EditorialNote"/>
      </w:pPr>
      <w:r>
        <w:rPr>
          <w:rFonts w:ascii="Noto Sans KR" w:hAnsi="Noto Sans KR" w:eastAsia="Noto Sans KR"/>
          <w:sz w:val="17"/>
        </w:rPr>
        <w:t>교감·번역 메모 | [판독 불확실][이문 검토 필요] `[16]別佛言證己義為得`의 `別佛言`은 부처의 말씀을 들어 자기 주장을 증명한다는 문맥에서 이례적이다. 원문은 고치지 않았다.</w:t>
      </w:r>
    </w:p>
    <w:p>
      <w:pPr>
        <w:pStyle w:val="EditorialNote"/>
      </w:pPr>
      <w:r>
        <w:rPr>
          <w:rFonts w:ascii="Noto Sans KR" w:hAnsi="Noto Sans KR" w:eastAsia="Noto Sans KR"/>
          <w:sz w:val="17"/>
        </w:rPr>
        <w:t>교감·번역 메모 | [판독 불확실][이문 검토 필요] `名為解[18]曉`의 `解曉`는 앞뒤의 해탈 논의에서 용어가 다소 이례적이다. 다른 글자로 고치지 않고 `해효(解曉)`로 보존하였다.</w:t>
      </w:r>
    </w:p>
    <w:p>
      <w:pPr>
        <w:pStyle w:val="EditorialNote"/>
      </w:pPr>
      <w:r>
        <w:rPr>
          <w:rFonts w:ascii="Noto Sans KR" w:hAnsi="Noto Sans KR" w:eastAsia="Noto Sans KR"/>
          <w:sz w:val="17"/>
        </w:rPr>
        <w:t>교감·번역 메모 | [판독 불확실][이문 검토 필요] `五住即是解[＊]曉`의 `解曉`는 [대응 대목]와 같은 문제를 가진다. 원문을 그대로 보존하였다.</w:t>
      </w:r>
    </w:p>
    <w:p>
      <w:pPr>
        <w:pStyle w:val="EditorialNote"/>
      </w:pPr>
      <w:r>
        <w:rPr>
          <w:rFonts w:ascii="Noto Sans KR" w:hAnsi="Noto Sans KR" w:eastAsia="Noto Sans KR"/>
          <w:sz w:val="17"/>
        </w:rPr>
        <w:t>교감·번역 메모 | [판독 불확실] `辨乃[19]如如是`의 `如`가 중복된 형태이다. 원문은 고치지 않았으며, 문맥상 “辨乃如是”의 뜻으로 잠정 번역했다.</w:t>
      </w:r>
    </w:p>
    <w:p>
      <w:pPr>
        <w:pStyle w:val="EditorialNote"/>
      </w:pPr>
      <w:r>
        <w:rPr>
          <w:rFonts w:ascii="Noto Sans KR" w:hAnsi="Noto Sans KR" w:eastAsia="Noto Sans KR"/>
          <w:sz w:val="17"/>
        </w:rPr>
        <w:t>교감·번역 메모 | [이문 검토 필요] `如如` 중복 여부를 대조본에서 확인할 필요가 있다.</w:t>
      </w:r>
    </w:p>
    <w:p>
      <w:pPr>
        <w:pStyle w:val="EditorialNote"/>
      </w:pPr>
      <w:r>
        <w:rPr>
          <w:rFonts w:ascii="Noto Sans KR" w:hAnsi="Noto Sans KR" w:eastAsia="Noto Sans KR"/>
          <w:sz w:val="17"/>
        </w:rPr>
        <w:t>교감·번역 메모 | [판독 불확실] `空行[20]寫證`의 `寫`는 문맥상 이례적이다.</w:t>
      </w:r>
    </w:p>
    <w:p>
      <w:pPr>
        <w:pStyle w:val="EditorialNote"/>
      </w:pPr>
      <w:r>
        <w:rPr>
          <w:rFonts w:ascii="Noto Sans KR" w:hAnsi="Noto Sans KR" w:eastAsia="Noto Sans KR"/>
          <w:sz w:val="17"/>
        </w:rPr>
        <w:t>교감·번역 메모 | [구문 불확실] 앞의 `有行稱得`과 대구를 이루는 문장으로 보고 “공의 행을 증득이라 한다”로 잠정 번역했다.</w:t>
      </w:r>
    </w:p>
    <w:p>
      <w:pPr>
        <w:pStyle w:val="EditorialNote"/>
      </w:pPr>
      <w:r>
        <w:rPr>
          <w:rFonts w:ascii="Noto Sans KR" w:hAnsi="Noto Sans KR" w:eastAsia="Noto Sans KR"/>
          <w:sz w:val="17"/>
        </w:rPr>
        <w:t>교감·번역 메모 | [이문 검토 필요] `寫`의 이문 여부를 확인할 필요가 있다.</w:t>
      </w:r>
    </w:p>
    <w:p>
      <w:pPr>
        <w:pStyle w:val="EditorialNote"/>
      </w:pPr>
      <w:r>
        <w:rPr>
          <w:rFonts w:ascii="Noto Sans KR" w:hAnsi="Noto Sans KR" w:eastAsia="Noto Sans KR"/>
          <w:sz w:val="17"/>
        </w:rPr>
        <w:t>교감·번역 메모 | [판독 불확실] `[21]無[22]所得[23]所得所證`은 `所得`이 겹쳐 문장이 불안정하다.</w:t>
      </w:r>
    </w:p>
    <w:p>
      <w:pPr>
        <w:pStyle w:val="EditorialNote"/>
      </w:pPr>
      <w:r>
        <w:rPr>
          <w:rFonts w:ascii="Noto Sans KR" w:hAnsi="Noto Sans KR" w:eastAsia="Noto Sans KR"/>
          <w:sz w:val="17"/>
        </w:rPr>
        <w:t>교감·번역 메모 | [구문 불확실] 원문 배열을 보존하여 “얻는 바도 없고, 얻는 바와 증득하는 바도 없다”로 잠정 번역했다.</w:t>
      </w:r>
    </w:p>
    <w:p>
      <w:pPr>
        <w:pStyle w:val="EditorialNote"/>
      </w:pPr>
      <w:r>
        <w:rPr>
          <w:rFonts w:ascii="Noto Sans KR" w:hAnsi="Noto Sans KR" w:eastAsia="Noto Sans KR"/>
          <w:sz w:val="17"/>
        </w:rPr>
        <w:t>교감·번역 메모 | [이문 검토 필요] 중복 또는 탈락 여부의 대조가 필요하다.</w:t>
      </w:r>
    </w:p>
    <w:p>
      <w:pPr>
        <w:pStyle w:val="EditorialNote"/>
      </w:pPr>
      <w:r>
        <w:rPr>
          <w:rFonts w:ascii="Noto Sans KR" w:hAnsi="Noto Sans KR" w:eastAsia="Noto Sans KR"/>
          <w:sz w:val="17"/>
        </w:rPr>
        <w:t>교감·번역 메모 | [판독 불확실] `無無[＊]得之辨`은 `無`가 중복된 형태로 보인다.</w:t>
      </w:r>
    </w:p>
    <w:p>
      <w:pPr>
        <w:pStyle w:val="EditorialNote"/>
      </w:pPr>
      <w:r>
        <w:rPr>
          <w:rFonts w:ascii="Noto Sans KR" w:hAnsi="Noto Sans KR" w:eastAsia="Noto Sans KR"/>
          <w:sz w:val="17"/>
        </w:rPr>
        <w:t>교감·번역 메모 | [구문 불확실] 앞뒤 문맥에 따라 “무득의 변재가 없다”로 잠정 번역했다.</w:t>
      </w:r>
    </w:p>
    <w:p>
      <w:pPr>
        <w:pStyle w:val="EditorialNote"/>
      </w:pPr>
      <w:r>
        <w:rPr>
          <w:rFonts w:ascii="Noto Sans KR" w:hAnsi="Noto Sans KR" w:eastAsia="Noto Sans KR"/>
          <w:sz w:val="17"/>
        </w:rPr>
        <w:t>교감·번역 메모 | [이문 검토 필요] `無無得`의 원형을 대조할 필요가 있다.</w:t>
      </w:r>
    </w:p>
    <w:p>
      <w:pPr>
        <w:pStyle w:val="EditorialNote"/>
      </w:pPr>
      <w:r>
        <w:rPr>
          <w:rFonts w:ascii="Noto Sans KR" w:hAnsi="Noto Sans KR" w:eastAsia="Noto Sans KR"/>
          <w:sz w:val="17"/>
        </w:rPr>
        <w:t>교감·번역 메모 | [판독 불확실] `隨緣[2]未三`의 `未`는 문맥상 이례적이다.</w:t>
      </w:r>
    </w:p>
    <w:p>
      <w:pPr>
        <w:pStyle w:val="EditorialNote"/>
      </w:pPr>
      <w:r>
        <w:rPr>
          <w:rFonts w:ascii="Noto Sans KR" w:hAnsi="Noto Sans KR" w:eastAsia="Noto Sans KR"/>
          <w:sz w:val="17"/>
        </w:rPr>
        <w:t>교감·번역 메모 | [구문 불확실] 뒤의 `我無定也`에 따라 “인연을 따라 셋이 됨”으로 잠정 번역했다.</w:t>
      </w:r>
    </w:p>
    <w:p>
      <w:pPr>
        <w:pStyle w:val="EditorialNote"/>
      </w:pPr>
      <w:r>
        <w:rPr>
          <w:rFonts w:ascii="Noto Sans KR" w:hAnsi="Noto Sans KR" w:eastAsia="Noto Sans KR"/>
          <w:sz w:val="17"/>
        </w:rPr>
        <w:t>교감·번역 메모 | [이문 검토 필요] `未`가 다른 글자의 오기인지 확인이 필요하다.</w:t>
      </w:r>
    </w:p>
    <w:p>
      <w:pPr>
        <w:pStyle w:val="EditorialNote"/>
      </w:pPr>
      <w:r>
        <w:rPr>
          <w:rFonts w:ascii="Noto Sans KR" w:hAnsi="Noto Sans KR" w:eastAsia="Noto Sans KR"/>
          <w:sz w:val="17"/>
        </w:rPr>
        <w:t>교감·번역 메모 | [판독 불확실] `唯[6]禁於大`의 `禁`은 문맥상 부자연스럽다.</w:t>
      </w:r>
    </w:p>
    <w:p>
      <w:pPr>
        <w:pStyle w:val="EditorialNote"/>
      </w:pPr>
      <w:r>
        <w:rPr>
          <w:rFonts w:ascii="Noto Sans KR" w:hAnsi="Noto Sans KR" w:eastAsia="Noto Sans KR"/>
          <w:sz w:val="17"/>
        </w:rPr>
        <w:t>교감·번역 메모 | [구문 불확실] 다음의 소승과 대구되는 뜻에 따라 “오직 대승을 좋아한다”로 잠정 번역했다.</w:t>
      </w:r>
    </w:p>
    <w:p>
      <w:pPr>
        <w:pStyle w:val="EditorialNote"/>
      </w:pPr>
      <w:r>
        <w:rPr>
          <w:rFonts w:ascii="Noto Sans KR" w:hAnsi="Noto Sans KR" w:eastAsia="Noto Sans KR"/>
          <w:sz w:val="17"/>
        </w:rPr>
        <w:t>교감·번역 메모 | [이문 검토 필요] `禁`의 이문 여부를 확인할 필요가 있다.</w:t>
      </w:r>
    </w:p>
    <w:p>
      <w:pPr>
        <w:pStyle w:val="EditorialNote"/>
      </w:pPr>
      <w:r>
        <w:rPr>
          <w:rFonts w:ascii="Noto Sans KR" w:hAnsi="Noto Sans KR" w:eastAsia="Noto Sans KR"/>
          <w:sz w:val="17"/>
        </w:rPr>
        <w:t>교감·번역 메모 | [판독 불확실] `不[7]葉於小`의 `葉`은 문맥상 부자연스럽다.</w:t>
      </w:r>
    </w:p>
    <w:p>
      <w:pPr>
        <w:pStyle w:val="EditorialNote"/>
      </w:pPr>
      <w:r>
        <w:rPr>
          <w:rFonts w:ascii="Noto Sans KR" w:hAnsi="Noto Sans KR" w:eastAsia="Noto Sans KR"/>
          <w:sz w:val="17"/>
        </w:rPr>
        <w:t>교감·번역 메모 | [구문 불확실] 앞의 대승 구절과 대구시켜 “소승을 즐기지 않는다”로 잠정 번역했다.</w:t>
      </w:r>
    </w:p>
    <w:p>
      <w:pPr>
        <w:pStyle w:val="EditorialNote"/>
      </w:pPr>
      <w:r>
        <w:rPr>
          <w:rFonts w:ascii="Noto Sans KR" w:hAnsi="Noto Sans KR" w:eastAsia="Noto Sans KR"/>
          <w:sz w:val="17"/>
        </w:rPr>
        <w:t>교감·번역 메모 | [이문 검토 필요] `葉`의 이문 여부를 확인할 필요가 있다.</w:t>
      </w:r>
    </w:p>
    <w:p>
      <w:pPr>
        <w:pStyle w:val="EditorialNote"/>
      </w:pPr>
      <w:r>
        <w:rPr>
          <w:rFonts w:ascii="Noto Sans KR" w:hAnsi="Noto Sans KR" w:eastAsia="Noto Sans KR"/>
          <w:sz w:val="17"/>
        </w:rPr>
        <w:t>교감·번역 메모 | [판독 불확실] `而[＊]禁小耶`의 `禁`은 문맥상 이례적이다.</w:t>
      </w:r>
    </w:p>
    <w:p>
      <w:pPr>
        <w:pStyle w:val="EditorialNote"/>
      </w:pPr>
      <w:r>
        <w:rPr>
          <w:rFonts w:ascii="Noto Sans KR" w:hAnsi="Noto Sans KR" w:eastAsia="Noto Sans KR"/>
          <w:sz w:val="17"/>
        </w:rPr>
        <w:t>교감·번역 메모 | [구문 불확실] 바로 앞의 “皆發大心”과 대비되는 문맥에 따라 “어찌 소승을 좋아하겠는가”로 잠정 번역했다.</w:t>
      </w:r>
    </w:p>
    <w:p>
      <w:pPr>
        <w:pStyle w:val="EditorialNote"/>
      </w:pPr>
      <w:r>
        <w:rPr>
          <w:rFonts w:ascii="Noto Sans KR" w:hAnsi="Noto Sans KR" w:eastAsia="Noto Sans KR"/>
          <w:sz w:val="17"/>
        </w:rPr>
        <w:t>교감·번역 메모 | [판독 불확실] `不[＊]禁大乘`의 `禁`은 문맥상 이례적이다.</w:t>
      </w:r>
    </w:p>
    <w:p>
      <w:pPr>
        <w:pStyle w:val="EditorialNote"/>
      </w:pPr>
      <w:r>
        <w:rPr>
          <w:rFonts w:ascii="Noto Sans KR" w:hAnsi="Noto Sans KR" w:eastAsia="Noto Sans KR"/>
          <w:sz w:val="17"/>
        </w:rPr>
        <w:t>교감·번역 메모 | [구문 불확실] 방의 여덟 불가사의를 보고 대승을 기뻐한다는 뜻으로 잠정 번역했다.</w:t>
      </w:r>
    </w:p>
    <w:p>
      <w:pPr>
        <w:pStyle w:val="EditorialNote"/>
      </w:pPr>
      <w:r>
        <w:rPr>
          <w:rFonts w:ascii="Noto Sans KR" w:hAnsi="Noto Sans KR" w:eastAsia="Noto Sans KR"/>
          <w:sz w:val="17"/>
        </w:rPr>
        <w:t>교감·번역 메모 | [판독 불확실] `未[8]曹有`는 통상적인 `未曾有`와 다른 자형이다. 원문은 보존했다.</w:t>
      </w:r>
    </w:p>
    <w:p>
      <w:pPr>
        <w:pStyle w:val="EditorialNote"/>
      </w:pPr>
      <w:r>
        <w:rPr>
          <w:rFonts w:ascii="Noto Sans KR" w:hAnsi="Noto Sans KR" w:eastAsia="Noto Sans KR"/>
          <w:sz w:val="17"/>
        </w:rPr>
        <w:t>교감·번역 메모 | [이문 검토 필요] `曹`가 `曾`의 오기인지 대조가 필요하다.</w:t>
      </w:r>
    </w:p>
    <w:p>
      <w:pPr>
        <w:pStyle w:val="EditorialNote"/>
      </w:pPr>
      <w:r>
        <w:rPr>
          <w:rFonts w:ascii="Noto Sans KR" w:hAnsi="Noto Sans KR" w:eastAsia="Noto Sans KR"/>
          <w:sz w:val="17"/>
        </w:rPr>
        <w:t>교감·번역 메모 | [판독 불확실] `教則常[10]漢大乘`의 `漢`은 문맥상 부자연스럽다.</w:t>
      </w:r>
    </w:p>
    <w:p>
      <w:pPr>
        <w:pStyle w:val="EditorialNote"/>
      </w:pPr>
      <w:r>
        <w:rPr>
          <w:rFonts w:ascii="Noto Sans KR" w:hAnsi="Noto Sans KR" w:eastAsia="Noto Sans KR"/>
          <w:sz w:val="17"/>
        </w:rPr>
        <w:t>교감·번역 메모 | [구문 불확실] 앞의 `此室常說六波羅蜜不退之法`과 대응시켜 “항상 대승을 설한다”로 잠정 번역했다.</w:t>
      </w:r>
    </w:p>
    <w:p>
      <w:pPr>
        <w:pStyle w:val="EditorialNote"/>
      </w:pPr>
      <w:r>
        <w:rPr>
          <w:rFonts w:ascii="Noto Sans KR" w:hAnsi="Noto Sans KR" w:eastAsia="Noto Sans KR"/>
          <w:sz w:val="17"/>
        </w:rPr>
        <w:t>교감·번역 메모 | [이문 검토 필요] `漢`의 원형 확인이 필요하다.</w:t>
      </w:r>
    </w:p>
    <w:p>
      <w:pPr>
        <w:pStyle w:val="EditorialNote"/>
      </w:pPr>
      <w:r>
        <w:rPr>
          <w:rFonts w:ascii="Noto Sans KR" w:hAnsi="Noto Sans KR" w:eastAsia="Noto Sans KR"/>
          <w:sz w:val="17"/>
        </w:rPr>
        <w:t>교감·번역 메모 | [판독 불확실] `若有人[13]同何以不轉女身`의 `同`은 이어지는 `是人為正問不`와 연결할 때 이례적이다.</w:t>
      </w:r>
    </w:p>
    <w:p>
      <w:pPr>
        <w:pStyle w:val="EditorialNote"/>
      </w:pPr>
      <w:r>
        <w:rPr>
          <w:rFonts w:ascii="Noto Sans KR" w:hAnsi="Noto Sans KR" w:eastAsia="Noto Sans KR"/>
          <w:sz w:val="17"/>
        </w:rPr>
        <w:t>교감·번역 메모 | [구문 불확실] 문맥상 질문을 가정하는 문장으로 보고 번역했다.</w:t>
      </w:r>
    </w:p>
    <w:p>
      <w:pPr>
        <w:pStyle w:val="EditorialNote"/>
      </w:pPr>
      <w:r>
        <w:rPr>
          <w:rFonts w:ascii="Noto Sans KR" w:hAnsi="Noto Sans KR" w:eastAsia="Noto Sans KR"/>
          <w:sz w:val="17"/>
        </w:rPr>
        <w:t>교감·번역 메모 | [이문 검토 필요] `同`이 `問` 등 다른 글자의 오기인지 확인이 필요하다.</w:t>
      </w:r>
    </w:p>
    <w:p>
      <w:pPr>
        <w:pStyle w:val="EditorialNote"/>
      </w:pPr>
      <w:r>
        <w:rPr>
          <w:rFonts w:ascii="Noto Sans KR" w:hAnsi="Noto Sans KR" w:eastAsia="Noto Sans KR"/>
          <w:sz w:val="17"/>
        </w:rPr>
        <w:t>교감·번역 메모 | [판독 불확실] `[14]令菩薩從初住至十二住`의 `令`은 문맥상 부자연스럽다.</w:t>
      </w:r>
    </w:p>
    <w:p>
      <w:pPr>
        <w:pStyle w:val="EditorialNote"/>
      </w:pPr>
      <w:r>
        <w:rPr>
          <w:rFonts w:ascii="Noto Sans KR" w:hAnsi="Noto Sans KR" w:eastAsia="Noto Sans KR"/>
          <w:sz w:val="17"/>
        </w:rPr>
        <w:t>교감·번역 메모 | [구문 불확실] 열두 주의 보살을 설명하는 문장으로 보아 “보살이 초주에서 십이주에 이르면”으로 잠정 번역했다.</w:t>
      </w:r>
    </w:p>
    <w:p>
      <w:pPr>
        <w:pStyle w:val="EditorialNote"/>
      </w:pPr>
      <w:r>
        <w:rPr>
          <w:rFonts w:ascii="Noto Sans KR" w:hAnsi="Noto Sans KR" w:eastAsia="Noto Sans KR"/>
          <w:sz w:val="17"/>
        </w:rPr>
        <w:t>교감·번역 메모 | [이문 검토 필요] `令`의 이문 여부를 확인할 필요가 있다.</w:t>
      </w:r>
    </w:p>
    <w:p>
      <w:pPr>
        <w:pStyle w:val="EditorialNote"/>
      </w:pPr>
      <w:r>
        <w:rPr>
          <w:rFonts w:ascii="Noto Sans KR" w:hAnsi="Noto Sans KR" w:eastAsia="Noto Sans KR"/>
          <w:sz w:val="17"/>
        </w:rPr>
        <w:t>교감·번역 메모 | [판독 불확실] `不知[1]所轉`은 뒤의 인용 `吾不知所以轉`과 표현이 다르다.</w:t>
      </w:r>
    </w:p>
    <w:p>
      <w:pPr>
        <w:pStyle w:val="EditorialNote"/>
      </w:pPr>
      <w:r>
        <w:rPr>
          <w:rFonts w:ascii="Noto Sans KR" w:hAnsi="Noto Sans KR" w:eastAsia="Noto Sans KR"/>
          <w:sz w:val="17"/>
        </w:rPr>
        <w:t>교감·번역 메모 | [구문 불확실] 뒤의 주석을 참조하여 “무엇 때문에 바뀌었는지 알지 못한다”로 잠정 번역했다.</w:t>
      </w:r>
    </w:p>
    <w:p>
      <w:pPr>
        <w:pStyle w:val="EditorialNote"/>
      </w:pPr>
      <w:r>
        <w:rPr>
          <w:rFonts w:ascii="Noto Sans KR" w:hAnsi="Noto Sans KR" w:eastAsia="Noto Sans KR"/>
          <w:sz w:val="17"/>
        </w:rPr>
        <w:t>교감·번역 메모 | [이문 검토 필요] `所以轉`의 탈자 여부를 확인할 필요가 있다.</w:t>
      </w:r>
    </w:p>
    <w:p>
      <w:pPr>
        <w:pStyle w:val="EditorialNote"/>
      </w:pPr>
      <w:r>
        <w:rPr>
          <w:rFonts w:ascii="Noto Sans KR" w:hAnsi="Noto Sans KR" w:eastAsia="Noto Sans KR"/>
          <w:sz w:val="17"/>
        </w:rPr>
        <w:t>교감·번역 메모 | [판독 불확실] `[2]不不知何轉`은 `不`가 중복된 형태이다.</w:t>
      </w:r>
    </w:p>
    <w:p>
      <w:pPr>
        <w:pStyle w:val="EditorialNote"/>
      </w:pPr>
      <w:r>
        <w:rPr>
          <w:rFonts w:ascii="Noto Sans KR" w:hAnsi="Noto Sans KR" w:eastAsia="Noto Sans KR"/>
          <w:sz w:val="17"/>
        </w:rPr>
        <w:t>교감·번역 메모 | [이문 검토 필요] 중복 여부를 대조할 필요가 있다.</w:t>
      </w:r>
    </w:p>
    <w:p>
      <w:pPr>
        <w:pStyle w:val="EditorialNote"/>
      </w:pPr>
      <w:r>
        <w:rPr>
          <w:rFonts w:ascii="Noto Sans KR" w:hAnsi="Noto Sans KR" w:eastAsia="Noto Sans KR"/>
          <w:sz w:val="17"/>
        </w:rPr>
        <w:t>교감·번역 메모 | [판독 불확실] `[4]問有女相故無不在`의 `問`은 문맥상 이례적이다.</w:t>
      </w:r>
    </w:p>
    <w:p>
      <w:pPr>
        <w:pStyle w:val="EditorialNote"/>
      </w:pPr>
      <w:r>
        <w:rPr>
          <w:rFonts w:ascii="Noto Sans KR" w:hAnsi="Noto Sans KR" w:eastAsia="Noto Sans KR"/>
          <w:sz w:val="17"/>
        </w:rPr>
        <w:t>교감·번역 메모 | [구문 불확실] 앞서 여인의 형상이 있었음을 가리키는 뜻으로 잠정 번역했다.</w:t>
      </w:r>
    </w:p>
    <w:p>
      <w:pPr>
        <w:pStyle w:val="EditorialNote"/>
      </w:pPr>
      <w:r>
        <w:rPr>
          <w:rFonts w:ascii="Noto Sans KR" w:hAnsi="Noto Sans KR" w:eastAsia="Noto Sans KR"/>
          <w:sz w:val="17"/>
        </w:rPr>
        <w:t>교감·번역 메모 | [이문 검토 필요] `問`이 `向` 등 다른 글자의 오기인지 확인이 필요하다.</w:t>
      </w:r>
    </w:p>
    <w:p>
      <w:pPr>
        <w:pStyle w:val="EditorialNote"/>
      </w:pPr>
      <w:r>
        <w:rPr>
          <w:rFonts w:ascii="Noto Sans KR" w:hAnsi="Noto Sans KR" w:eastAsia="Noto Sans KR"/>
          <w:sz w:val="17"/>
        </w:rPr>
        <w:t>교감·번역 메모 | [판독 불확실] `又[5]問有女相故`의 `問`은 문맥상 이례적이다.</w:t>
      </w:r>
    </w:p>
    <w:p>
      <w:pPr>
        <w:pStyle w:val="EditorialNote"/>
      </w:pPr>
      <w:r>
        <w:rPr>
          <w:rFonts w:ascii="Noto Sans KR" w:hAnsi="Noto Sans KR" w:eastAsia="Noto Sans KR"/>
          <w:sz w:val="17"/>
        </w:rPr>
        <w:t>교감·번역 메모 | [구문 불확실] 앞 시점의 여인 형상을 가리키는 것으로 잠정 번역했다.</w:t>
      </w:r>
    </w:p>
    <w:p>
      <w:pPr>
        <w:pStyle w:val="EditorialNote"/>
      </w:pPr>
      <w:r>
        <w:rPr>
          <w:rFonts w:ascii="Noto Sans KR" w:hAnsi="Noto Sans KR" w:eastAsia="Noto Sans KR"/>
          <w:sz w:val="17"/>
        </w:rPr>
        <w:t>교감·번역 메모 | [이문 검토 필요] `問`의 이문 여부를 확인할 필요가 있다.</w:t>
      </w:r>
    </w:p>
    <w:p>
      <w:pPr>
        <w:pStyle w:val="EditorialNote"/>
      </w:pPr>
      <w:r>
        <w:rPr>
          <w:rFonts w:ascii="Noto Sans KR" w:hAnsi="Noto Sans KR" w:eastAsia="Noto Sans KR"/>
          <w:sz w:val="17"/>
        </w:rPr>
        <w:t>교감·번역 메모 | [구문 불확실] `一切諸法[6]皆無。類如此也`는 앞의 `本來非有`·`本來非無` 논의와의 연결이 매끄럽지 않다. 원문대로 “일체 제법은 모두 무이다”로 직역했다.</w:t>
      </w:r>
    </w:p>
    <w:p>
      <w:pPr>
        <w:pStyle w:val="EditorialNote"/>
      </w:pPr>
      <w:r>
        <w:rPr>
          <w:rFonts w:ascii="Noto Sans KR" w:hAnsi="Noto Sans KR" w:eastAsia="Noto Sans KR"/>
          <w:sz w:val="17"/>
        </w:rPr>
        <w:t>교감·번역 메모 | [이문 검토 필요] `皆無`의 이문 여부를 확인할 필요가 있다.</w:t>
      </w:r>
    </w:p>
    <w:p>
      <w:pPr>
        <w:pStyle w:val="EditorialNote"/>
      </w:pPr>
      <w:r>
        <w:rPr>
          <w:rFonts w:ascii="Noto Sans KR" w:hAnsi="Noto Sans KR" w:eastAsia="Noto Sans KR"/>
          <w:sz w:val="17"/>
        </w:rPr>
        <w:t>교감·번역 메모 | [판독 불확실] `我[9]及當成阿耨多羅三藐三菩提`의 `及`은 문맥상 이례적이다.</w:t>
      </w:r>
    </w:p>
    <w:p>
      <w:pPr>
        <w:pStyle w:val="EditorialNote"/>
      </w:pPr>
      <w:r>
        <w:rPr>
          <w:rFonts w:ascii="Noto Sans KR" w:hAnsi="Noto Sans KR" w:eastAsia="Noto Sans KR"/>
          <w:sz w:val="17"/>
        </w:rPr>
        <w:t>교감·번역 메모 | [구문 불확실] 사리불이 범부가 되는 때에 천녀도 성불한다는 뜻으로 잠정 번역했다.</w:t>
      </w:r>
    </w:p>
    <w:p>
      <w:pPr>
        <w:pStyle w:val="EditorialNote"/>
      </w:pPr>
      <w:r>
        <w:rPr>
          <w:rFonts w:ascii="Noto Sans KR" w:hAnsi="Noto Sans KR" w:eastAsia="Noto Sans KR"/>
          <w:sz w:val="17"/>
        </w:rPr>
        <w:t>교감·번역 메모 | [이문 검토 필요] `及`이 `亦` 등 다른 글자의 오기인지 확인이 필요하다.</w:t>
      </w:r>
    </w:p>
    <w:p>
      <w:pPr>
        <w:pStyle w:val="EditorialNote"/>
      </w:pPr>
      <w:r>
        <w:rPr>
          <w:rFonts w:ascii="Noto Sans KR" w:hAnsi="Noto Sans KR" w:eastAsia="Noto Sans KR"/>
          <w:sz w:val="17"/>
        </w:rPr>
        <w:t>교감·번역 메모 | [판독 불확실] `有愧[11]眨聽`의 `眨聽`은 문맥과 용례가 불분명하다.</w:t>
      </w:r>
    </w:p>
    <w:p>
      <w:pPr>
        <w:pStyle w:val="EditorialNote"/>
      </w:pPr>
      <w:r>
        <w:rPr>
          <w:rFonts w:ascii="Noto Sans KR" w:hAnsi="Noto Sans KR" w:eastAsia="Noto Sans KR"/>
          <w:sz w:val="17"/>
        </w:rPr>
        <w:t>교감·번역 메모 | [구문 불확실] 사리불이 논의에서 굴복하여 부끄러워하는 정황에 따라 “눈을 깜박이며 들었다”로 잠정 번역했다.</w:t>
      </w:r>
    </w:p>
    <w:p>
      <w:pPr>
        <w:pStyle w:val="EditorialNote"/>
      </w:pPr>
      <w:r>
        <w:rPr>
          <w:rFonts w:ascii="Noto Sans KR" w:hAnsi="Noto Sans KR" w:eastAsia="Noto Sans KR"/>
          <w:sz w:val="17"/>
        </w:rPr>
        <w:t>교감·번역 메모 | [의미 불확실] `眨聽`의 정확한 뜻은 확정하기 어렵다.</w:t>
      </w:r>
    </w:p>
    <w:p>
      <w:pPr>
        <w:pStyle w:val="EditorialNote"/>
      </w:pPr>
      <w:r>
        <w:rPr>
          <w:rFonts w:ascii="Noto Sans KR" w:hAnsi="Noto Sans KR" w:eastAsia="Noto Sans KR"/>
          <w:sz w:val="17"/>
        </w:rPr>
        <w:t>교감·번역 메모 | [이문 검토 필요] 해당 두 글자의 대조가 필요하다.</w:t>
      </w:r>
    </w:p>
    <w:p>
      <w:pPr>
        <w:pStyle w:val="Heading1"/>
      </w:pPr>
      <w:r>
        <w:rPr>
          <w:rFonts w:ascii="Noto Sans KR" w:hAnsi="Noto Sans KR" w:eastAsia="Noto Sans KR"/>
          <w:b/>
          <w:sz w:val="32"/>
        </w:rPr>
        <w:t>불도품 제8</w:t>
      </w:r>
    </w:p>
    <w:p>
      <w:pPr>
        <w:pStyle w:val="SmallMeta"/>
      </w:pPr>
      <w:r>
        <w:rPr>
          <w:rFonts w:ascii="Noto Sans KR" w:hAnsi="Noto Sans KR" w:eastAsia="Noto Sans KR"/>
          <w:sz w:val="17"/>
        </w:rPr>
        <w:t>佛道品第八  |  불도품 제8</w:t>
      </w:r>
    </w:p>
    <w:p>
      <w:pPr>
        <w:pStyle w:val="Heading2"/>
      </w:pPr>
      <w:r>
        <w:rPr>
          <w:rFonts w:ascii="Noto Sans KR" w:hAnsi="Noto Sans KR" w:eastAsia="Noto Sans KR"/>
          <w:b/>
          <w:sz w:val="21"/>
        </w:rPr>
        <w:t>문단 019  ·  [0970c22]</w:t>
      </w:r>
    </w:p>
    <w:p>
      <w:pPr/>
      <w:r>
        <w:rPr>
          <w:rFonts w:ascii="Noto Sans KR" w:hAnsi="Noto Sans KR" w:eastAsia="Noto Sans KR"/>
          <w:b/>
          <w:sz w:val="17"/>
        </w:rPr>
        <w:t>원문</w:t>
      </w:r>
    </w:p>
    <w:p>
      <w:pPr>
        <w:pStyle w:val="SourceText"/>
      </w:pPr>
      <w:r>
        <w:rPr>
          <w:rFonts w:ascii="Noto Sans KR" w:hAnsi="Noto Sans KR" w:eastAsia="Noto Sans KR"/>
          <w:sz w:val="19"/>
        </w:rPr>
        <w:t>[0970c22] 大士發心。凡有二種。一求佛道。二度眾生。度眾生。前品已明。求佛道。此章次說。故有今品也。佛有二義。一者自悟。二曰覺他。道亦兩種。一者虛通。謂自在無礙。二曰遮塞。而眾邪莫遊。佛為能證之人。道是所得之法。在名雖二。而無別兩體。即覺虛通為道。即虛通覺義名佛。用此題章。名佛道品。品開三別。一明佛道。二明佛種。三辨眷屬。初有二問答。爾時文殊師利問維摩詰言菩薩云何通達佛道。所以作斯問者。大士欲度眾生。眾生之相已顯。欲求佛道。佛道之義未彰。是故問也。維摩詰言若菩薩行於非道是為通達佛道。此第二答。若無方便。謂非道異道。但行道為道。行非道為非道。故道與非道。悉成非道。若有方便。[1]休道非道無有二相。非但行道為道。行於非道。亦即是道。故道與非道。悉皆是道。如思益經云。一切法正。一切法邪。即其事也。問。若達觀者。一切皆道。何故[2]偏云行於非道通達佛道。答。於菩薩無非是道。但為對二乘。言涅槃是道。生死非道。是故今說。達此非道。即是佛道也。又上天女。即是[＊]休道之人。寄迹女身。以通達佛道。前但略明一事。今備辨行一切非道。悉能通達佛道。又問菩薩云何行於非道。此第二番問答。釋非道為道。答曰若菩薩行五無間而無惱恚。答[3]問為五。初示起凡夫行。通達佛道。次示起二乘行通達佛道。三起生死行。通達佛道。四入涅槃行。通達佛道。五總結也。初二凡聖一雙。後兩生死涅槃相對。此四門。可具二義。一行非道。能通達佛道。二能令眾生。因此門以悟正道。即是自行化他。同入佛道。行五無間者。此就業門。行於非道。而通達佛道。起五逆業。必由惱[4]恚生。示起五逆行非道。而無惱[＊]恚。通達佛道也。至於地獄無諸罪垢至于畜生無有無明憍慢等過至于餓鬼而具足功德。上明惡因為非道。以通佛道。此辨惡果非道。以通佛道。行色無色道不以為勝。此辨二界有漏善果非道。以通佛道。凡夫生上界。謂[5]為涅槃第一最勝。今為物而生。顯上二界是生死法故。不以為勝。示行貪欲離諸染著。示行瞋恚於諸眾生無有恚閡。示行愚癡而以智慧調伏其心。示行慳貪而捨內外所有不惜身命。示行毀禁而安住淨戒乃至小罪猶懷大懼。示行瞋恚而常慈忍。示行懈怠而懃修功德。示行亂意而常念定。示行愚癡而通達世間出世間慧。示行[6]諸偽。而善方便隨諸經義。示行憍慢而於眾生猶如橋梁。示行諸煩惱而心常清淨。示入諸魔而順佛智慧不隨他教。此行煩惱非道。以為佛道。示入聲聞而為眾生說未聞法示入辟支佛而成就大悲教化眾生。第二行二乘非道。以通佛道。示入貧窮而有[7]室牛功德無盡。示入形殘而具諸相好以自莊嚴。示入下賤而生佛種姓中具諸功德。示入羸劣醜陋而得那羅延身一切眾生之所樂見。示入老病而永斷病根超越死畏。示有資生而恒觀無常實無所貪。示有妻妾婇女而常[8]樂離五欲淤泥。現於訥鈍而成就辨才總持無失。示入邪濟[9]而正濟度諸眾生。現遍入諸道而斷其因緣。第三行生死非道。而通佛道也。而生佛種姓中者。肇什二師。同以無生忍。必紹繼佛種。名種姓。但無生忍有二位。一初地。二七地。今據初地也。依智度論。解性地云。生聖人種姓地名性地。此據地前習種性。名為性地也。那羅延者。[10]夫力士名也。端正殊妙。志力雄猛也。現於涅槃而不斷生死。第四起涅槃行。而通達佛道。雖現身涅槃。而方入生死。此之涅槃。名為佛道。二乘入涅槃。斷生死。此涅槃非佛道。文殊師利菩薩能如是行於非道是為通達佛道。第五總結。以詶其問。於是維摩詰問文殊師利何等為如來種。第二次明佛種。文有二。初明佛種。次迦葉自嘆。前有二問答。自賓主已[11]下淨名獨說。似是辨慧之功。偏有所歸。今欲顯其德。欲令彼說也。亦云推美以為供養。又行邪達正。恐人生疑。故問文殊。令他取信。以人異解同。宜應頂受。文殊師利言有身為種。此第二答。就文為四。一明生死果為種。二辨生死因為種。三重[12]辨果。四重釋因。上明佛道。今明佛種。佛道據果。佛種約因。至人體達佛道故。能示現行一切非道。悉是佛道。故是果門。今明生死凡夫。能發心成佛紹繼佛義。故明佛種。當知[13]故據因。有身者。謂有漏五陰身也。以有漏五陰身。眾生皆應作佛。故名為種。又[14]說有身即身見。以有此身故名有身。又身內起見。名為身見。身見是三有之本。名為有身也。以有身見。眾生發心求佛。故名佛種。問。何故偏取煩惱。為佛種耶。答。二乘斷於煩惱。不能發心作佛。故非佛種。今偏[15]作之。故說有煩惱人。名為佛種。無明有愛為種貪恚癡為種四顛倒為種五蓋為種。此第二明生死因為種。涅槃經云。生死本際。凡有二種。一者無明。二者有愛。以[16]偏是根本。故遍說之。六入為種七識住為種。此第三重明生死果為佛種。七識住者。欲界人天為一。色界三禪。并無色界三空。此之七處。識所樂生。識所安住。故名識住第。四禪。有無想天滅識。五那含天。求於涅槃。亦滅於識。以有凡聖二種滅識故。識不樂住。非想天有滅盡定。又彼心想微昧。念不分明。識不安住。什公云。初禪中。除劫初梵王及劫初諸小梵。自此後。合[1]為一識住。劫初唯有梵王。未有[2]後梵。梵王念欲有餘梵。爾時遇會來生。梵王因起邪見。謂是己造。餘梵亦自謂。從梵王生。[3]唯有精麁。其邪想不異。是名異身一想。第二識[4]經也。二禪形無優劣。而心有若干。除入解脫。種種異念。是名一形異想。是第三識住也。三禪形無精麁。心無異想。所謂一形一想。是第四識住也。并無色前三地。是名七識住也。什公。開初禪為二。沒欲界之一。故古舊為異。八邪法為種九[5]惱為種十不善道為種以要言之六十二見及一切煩惱皆是佛種。第四重舉生死因。為如來種。違八正為八邪。九惱者。一愛我怨家。二憎我善友。三惱我自身。一世有三。三世合九。曰何謂也。第二重問。淨名為時眾成問疑。故設斯問。此等皆[6]彰佛道。為生死因。何名佛種。佛為至極之慧。而用眾患為種。未可了也答曰若見無為入正位者不能復發阿耨多羅三藐三菩提心。答文為三。初明起愛眾生為佛種。二乘斷愛故非種。二明起見眾生為佛種。二乘斷見故非種。三總約眾惑。明種非種。證於滅諦。名見無為。從苦法忍。至羅漢無生智。此是道諦聖解。道諦聖解[7]稱為正位。此人見無為境。又入[8]聖位。不能發佛心也。譬如高原陸地不生蓮華卑濕淤泥乃生此華如是見無為法入正位者終不復能生於佛法煩惱泥中乃有眾生起佛法耳。心證無為涅槃。喻之高原。蓮華譬菩提心。蓮華必生蓮實。菩提心必成佛道。淤泥喻凡夫起愛煩惱能發道心。故愛為佛種。又如殖種於空終不得生糞壤之地乃能滋茂如是入無為正位者不生佛法起於我見如須彌山猶能發乎阿耨多羅三藐三菩提心生佛法矣。第二明起見眾生為佛種。種謂菩提心。但見眾生。能發菩提心。故名佛種。而言殖者。[9]世間種。藉人功故殖[10]於種。由佛菩薩教化故。得發菩提心。前明二乘樂無為涅槃。不能發菩提心。今取樂有為空三昧不能發心作佛。糞壤謂我見。我見能長養道心。如糞壤也。是故當知一切煩惱為如來種譬如不下巨海終不能得無價寶珠如是不入煩惱大海則不能得一切智寶[11]之心。第三總明一切煩惱為種。結詶其問。問。二乘何故非種。凡夫為種。答。二乘畏生死苦。樂涅槃樂。今既[12]勉苦得樂。自保究竟。無所希求故。不能發心作佛。凡夫有苦無樂。兼我心自高。唯勝是慕。故能發心求佛。爾時大迦葉歎言善哉善哉文殊師利快說此語誠如所言塵勞之儔為如來種我等今者不復堪任發阿耨多羅三藐三菩提心。此第二迦葉自嘆。文殊既是菩薩。雖毀二乘非種。歎凡夫為種。未若聲聞親自說之。是以迦葉自歎也。文有三章。此初據煩惱。明種非種也。乃至五無間罪猶能發意生於佛法而今我等永不能發譬如根敗之士其於五欲不能復利如是聲聞諸結斷者於佛法中無所復益永不志願。此第二就業門。明種非種。無間有四義。一前念捨此身。次念受地獄報。其間無身間念。故云無間。此趣報無間也。二身形無間。阿鼻地獄。闊八萬由旬。一人入者。則身遍滿。多人亦然。以身遍滿。無有間處。故云無間。三壽命無間。餘獄數生數死。此處一劫壽命。無死生間。故為無間。四受苦恒續。無樂間之。是故文殊師利凡夫於佛法有反復而聲聞無也所以者何凡夫聞佛法能起無上道心不斷三寶正使聲聞終身聞佛法力無畏等永不能發無上道意。第三結成種非種義。凡夫聞法。發菩提心。能紹佛種。則為報恩。有反復也。聲聞與此相違。名無反復。問。法華經。明二乘作佛。此教何故。辨聲聞永絕其根。答。彼經小志既移。大機已熟。故明作佛。此經明猶保小志。未有大機。故永絕其根。爾時會中有菩薩名普賢色身問維摩詰言居士父母妻子親戚眷屬吏民知識悉為是誰奴婢僮僕象馬車乘皆何所在。此第三次明眷屬。前問。後答。問有三意。一遠從空室義生。淨名所以空室者。凡有二義。一欲以空且顯空。如云諸佛國土亦復皆空。二欲以[13]室明[14]人有。如云眾魔外道[15]有吾侍者。文殊身子。以略問空室之意。未顯法身備有眾德。故今問之。二者近從通達佛道義生。菩薩所以能遍入一切邪道而通達佛道者。良由內備眾德故也。三者淨名權道無方。形同世俗。淺識不達。謂其實然。今欲顯之。是故致問。於是維摩詰以偈答曰。此第二淨名答。上明長行。今說偈者。示內有無礙之智。外具無方之辨。又隨物所樂故。說法不同。偈文為四。第一正詶其問。第二明功用無方。第三稱歎。四勸發心。智度菩薩母方便以為父一切眾導師無不由是生。實智內照為母。而言度者。窮智之原也。方便外用為父。方便有二。一解空而不取證。二實相理深。莫能信受。要須方便誘引。令物得悟。前明順理之[1]乃。此辨適機之妙。勝於實智。故稱為父。又實[2]意虛凝。與陰同靜。方便巧用。動與陽齊。[3]教配父母也。佛與菩薩。並是導物之師。由此而生。法喜以為妻。了悟深法。則生歡喜。故喻之以妻。慈悲心為女。慈悲之心。虛而外適。又其性柔弱。隨物入於生死也。善心誠實男。誠實具三義。一質直無曲。異女人諂偽。二[4]者有幹用。謂降制眾邪。三紹繼佛種。誠實雖是真。以男之性亦有為惡而實故。標以善心。畢竟空寂舍。此舉住處。以顯其德。前明智度謂空慧。今舉實相境。為至人所栖。畢竟空有四義。一無患[5]不障。二悟空無德不備。三寂滅永安。四體性深博。喻之舍也。弟子眾塵勞隨意之所轉。塵勞眾生。隨菩薩化。轉惡以從善也。道品善知識由是成正覺。世之知識。勸善誡惡。三十七品。開涅槃門。塞生死路。義同三益。諸度法等侶。或有雖為知識。不必為剋終之伴。或雖為伴。不必為善知識。今明善始令終至道場者。六度為真伴也。四攝為妓女。悅物來眾。莫過四攝。歌詠誦法言以此為音樂總持之園苑。普遮惡令不生。如薗之除穢。遍持善令不失。若苑之有眾物。無漏法林樹。無漏根深。不可傾[6]拔。[7]文理。高聳扶疎。蔭蔽煩惱樹之義也。無有有漏間錯其間。所以如林。此見諦道也。覺意淨妙華。華有三義。一感果。二清淨。三莊嚴。今具足也。淨即清淨。妙謂莊嚴。[8]下明解脫智慧感果義也。所以用七覺為華者。華之為體。合則不妙。開過則毀。開合得中。乃盡其妙。調順覺意。其義亦爾。高則放散。下則沈沒。高下和適。其由淨華。解脫智慧果。七覺是思惟位。生無學智斷之果。解脫為斷果。謂無為法也。智慧即智果。謂有為果也。八解之[9]俗池。八解即八背捨。謂背捨下地繫縛。名為解脫。水之為用。除垢去熱。解脫之性。除煩惱熱。離眾惑垢也。定水堪然滿。止則能鑒。定水義也。得八解脫。眾定圓具。故稱為滿。布以七[10]降華。上明定滿。今嘆鑒圓。一戒淨。二心淨。三見淨。四度疑淨。五道非道淨。六行知見淨。七斷知見淨。戒為善本。前明持戒。因戒得定。次明[11]定淨。此二是見道前也。次三正是見道。斷身見故說見淨。斷疑說度疑淨。斷惑取說道非道淨。知八正為道。惑取非道。故云道非道。問。見道具斷十使。何故偏說除三。答。見道。雖斷十使。斷五見及疑。此義則盡。故偏說斷。餘貪瞋慢無明。斷之未盡。故不說斷。問。既斷六使。何故偏說三耶。答。三是根本。三則隨之。身見為本。邊見[12]未隨。戒取為本。見取[＊]未隨。疑為本。邪見[＊]未隨。故偏說三也。在本既淨。即知三[＊]未亦淨。無所隨故。前五淨。大小乘位略同。後二淨。大小乘異。小乘在修道位。說於行淨。以起修道無[13]漏行故。在無學位。說行斷淨。以得畢竟斷結行故。依大乘。後二皆是修道。七地已還。說行斷淨。以修斷[14]詰行故。八地已上。說修菩提[15]上淨也。而言布者。此七通三學。該凡聖。遍三道。故言布也。[＊]俗此無垢人。明定水及七淨華之功用。依前定水及七淨華。蕩滌心垢。故名為浴。無垢而名[＊]俗[16]也。什公云。為除熱[17]口取適。大士無[18]垢。而入八解者。外將為眾生。內自娛心也。今謂因[19]俗故得無垢。據終彰始。故言浴此無垢人。象馬五通馳大乘無有上(有本云大乘以為車)調御以一心遊於八正路。調御以一心者。羅什云。道品有三[20]能。一[21]動發。二攝心。三名捨。若發動過則心散。散則攝之。攝之若過。則沈沒。故精進令心發動。動靜得適。任之令進。容豫[22]令宜。是名為捨。捨即調御。譬如善御。遲則策之。疾則制之。遲疾得宜。放之令去也。相具以嚴容眾好飾其姿慚愧之上服。衣服弊形者。恥露其醜也。慚愧不為惡。事義同然。深心為華鬘。慚愧明息惡。深心信樂。故能修善。居善之前。猶鬘之在首。富有七財寶。信戒聞捨慧慚愧為七也。由信善故持戒。持戒則止惡。止惡已則應進行眾[23]善。要由多聞。聞法故能捨五欲及煩惱也。捨惑必由於慧。故五事次第。五事為正寶。慚愧為守財人。於財主亦是財。世人以玉帛為饒。菩薩以七財為富。教授以滋息如所說修行迴向為大利。自行以七財為本。教授眾生。則是財長。名為滋息。又令此眾生。如所說修行。然後回此眾善。向於佛道。名為大利。若向三有二乘。獲利則少。四禪為床坐。四禪定慧均平。三聖得道。入涅槃。現神力等。外並依之。故為床坐。又床具三義。一離毒螫。二離塵垢。三離冷濕。四禪亦爾。離瞋恚毒。貪欲塵。睡眠冷。離此三患。則安隱快樂。從於淨命生。淨命即是持戒。由持戒得禪。故曰生也。多聞增智慧以為自覺音。向說床。則臥床安寢。安寢則覺之以法。故次說樂音。外國貴人。臥欲起時。作樂以覺之。菩薩安隱四定。則以多聞法[1]者。覺其禪寢。甘露法之食。諸天以種種藥著海內。以[2]室山磨之。令成甘露。食之得仙。名不死藥。佛法以涅槃甘露。令生死永斷。是真不死藥也。亦云。劫初地味甘露。食則長生。佛法內則實相甘露。養其慧命。是真甘露食也。解脫味為漿。味有四種。一離味。謂出家離五欲。二禪味。離散亂煩惱。三智慧味。離妄想。四涅槃味。離生死。今解脫味。通此四也。又[3]變為縛本。以無厭為[4]懷。若渴乏須水則生大苦。康僧會云。愛之為性。如餓夫夢飯。無有飽[5]斯。今若斷愛。則得解脫。故以解脫為漿。止斯愛渴。淨心以澡浴戒品為塗香。心淨為澡浴之水。戒具為塗身之香。摧滅煩惱賊勇健無能踰降伏四種魔勝幡建道場。自上明家事已圓。今明保護家業。使他不能毀。又上說資養四體。體既平健。備[6]與事業。滅有二種。一伏滅。三斷滅。摧滅煩惱賊。謂伏滅。降伏四種魔。即斷滅也。外國破敵得勝。則竪勝幡。道場降魔。亦表其相。雖知無起滅示彼故有生悉現諸國土如日無不見。此第二嘆菩薩無方善巧化物。大開為二。第一歎二[7]意[8]乃用。第二明神通益物。菩薩知無起滅。則得法身。無復生分。為物受生。故無不[9]現。謂方便慧。知無起滅。即是實慧。亦是本迹二身。供養於十方無量億如來諸佛及己身無有分別想。此就供養佛明二慧。尊卑宛然。而師資不二也。雖知諸佛國及與眾生空而常修淨土教化於眾生。前約上供養諸佛。此嘆下濟眾生。亦就空有。明於二慧。知依正並空。而嚴土化物也。諸有眾生類形聲及威儀無畏力菩薩一時能盡現覺知眾魔事而示隨其行以善方便智隨意皆能現或示老病死成就諸群生了知如幻化通達無有閡。此第二明神通化物。[10]偏歎方便用。凡有五番。初就眾生世間。明神通用。或現劫盡燒天地皆洞然眾[11]人有常想照令知無常。上就眾生世間。現神通。今就器世間。現神通。現劫火有二事。一實燒。以得益故。二以不實[12]鏡。或示二日。乃至現三四日出。眾生[13]現燒相。即悟無常。還攝令不燒無數億眾生俱來[14]諸菩薩一時到其舍化令向佛道經書禁呪術工巧諸[15]妓藝盡現行此事饒益諸群生世間眾道法悉於中出家因以解人惑而不墮邪見或作日月天梵王世界主。此重就眾生世間。現神通也。或時作地水或復作風火。此重就器世間。現神通也。遇海[16]探人。則變身為地。眾生渴乏。為之示水。餘事皆遇物所須。劫中有疾疫現作諸藥草若有服之者除病消眾[17]德。什公云。或令除病。成[18]冷昇仙。因而化之。使入正道。外國有奇妙藥草。或似人形。或似象馬。有人乘之。凌虛而去。或但見聞此藥。眾病即消也。劫中有飢饉現身作飲食先救彼飢渴[19]劫以法悟人劫中有刀兵為之起慈悲化彼諸眾生令住無諍地。然劫有大小。大劫有三。火水風。所以名大者。時節長故。所壞處闊。從欲界至三禪故。人之與物。並皆無故。七過火起。燒欲界初禪。然後一水劫起。漂欲界乃至二禪。如是七七火劫起。有七水劫起。七水劫起後。更七火劫起。然後有一風災。吹壞欲界乃至三禪也。故雜心偈云。七火一水災。七七火七水。復七火後風。小劫亦三。飢饉疾病刀[20]病。所以名小者。謂時節促。又但[21]仕欲界。唯閻浮提。但損於人。故名小也。經云。人壽十歲。飢饉劫起。經七年七月七日。五穀不熟。死亡者眾。唯一二人在。度是已後。人相慈愛。以慈悲力故。人壽漸長。乃至以八萬四千歲。亦隨憍逸。壽命退減。還至十歲。復飢[22]饉劫起。凡經七反。過七反已。疫病劫起。七月七日。惡氣[23]風行。值者皆死。度是已後。還復命長。復經七飢餓劫。還一疾病。如是經七七飢劫。一七疾病劫。七疾病劫後。復經七飢劫。然後一刀兵起。人心毒盛。提物皆成刀劍。共相殘害。七日都盡。希一二在者。刀兵起人壽十歲。婆須蜜菩薩。從忉利天。下生王宮。作太子。化眾人言。我等祖父。壽命極長。以今瞋恚無慈故。致此短壽。是故汝等當行慈心。眾人從命。惡心漸薄。次後生子。壽二十歲。如是轉[24]儥至彌勒時。八萬四千歲也。大劫七七等有文。小劫。相承云出經。猶同大劫之數者。未得撿文。若有大戰陳。立之以等[1]刀。菩薩現威神。降伏使和安。一切國土中。諸有地獄處。輒往到于彼。勉濟其苦惱。一切國土中。畜生相食噉。皆現生於彼。為之作利益。示受於五欲。亦復現行禪。令魔心憒亂。不能得其便。火中生蓮華。是可謂希有。在欲而行禪。希有亦如是。或現作婬女。引諸好色者。先目欲鉤牽。後令入佛[2]智。或為邑中[3]經。或作商人導。國師及大臣。以祐利眾生。諸有貧窮者。[4]為現無盡藏。因以勸導之。令發菩提心。我心憍慢者。為現大力士。消伏諸貢高。令住無上道。其有恐懼[5]者。居前而慰安。先施以無畏。後令發道心。或現離婬欲。為五通仙人。開導諸群生。令住戒[6]思慈。見須供事者。現為作僮僕。既悅可其意。乃發以道心。隨彼之所須。得入於佛道。以善方便力。皆能[7]信足之。下第五番。重就眾生。明神通用。在欲行禪者。欲言行禪。[8]後受五欲。欲言受五欲。復現行禪。莫測其變。所以憒亂。自非靜亂齊旨。[9]孰能若斯。如是道無量所行無有涯智慧無邊際度脫無數眾假令一切佛於無數億劫[10]讚談其功德猶尚不能盡。是此第三總結稱嘆。其權道無方。雖復眾聖殊辨。由不能盡也。誰聞如是法不發菩提心除彼不肖人癡冥無智者。第四勸發心。不肖人。謂不似人也。</w:t>
      </w:r>
    </w:p>
    <w:p>
      <w:pPr/>
      <w:r>
        <w:rPr>
          <w:rFonts w:ascii="Noto Sans KR" w:hAnsi="Noto Sans KR" w:eastAsia="Noto Sans KR"/>
          <w:b/>
          <w:sz w:val="17"/>
        </w:rPr>
        <w:t>한국어 직역</w:t>
      </w:r>
    </w:p>
    <w:p>
      <w:pPr>
        <w:pStyle w:val="TranslationText"/>
      </w:pPr>
      <w:r>
        <w:rPr>
          <w:rFonts w:ascii="Noto Sans KR" w:hAnsi="Noto Sans KR" w:eastAsia="Noto Sans KR"/>
          <w:sz w:val="20"/>
        </w:rPr>
        <w:t>대사가 마음을 내는 데에는, 무릇 두 종류가 있다. 첫째는 불도를 구하는 것이고, 둘째는 중생을 제도하는 것이다. 중생을 제도하는 것은, 앞 품에서 이미 밝혔고, 불도를 구하는 것은, 이 장에서 다음으로 설한다. 그러므로 지금 이 품이 있는 것이다. ‘불(佛)’에는 두 뜻이 있다. 첫째는 스스로 깨닫는 것이고, 둘째는 남을 깨닫게 하는 것이다. ‘도(道)’에도 또한 두 종류가 있다. 첫째는 비어 통하는 것이니, 자재하여 걸림이 없음을 말한다. 둘째는 가로막고 막는 것이니, 여러 삿된 것이 다니지 못하게 하는 것이다. 부처는 능히 증득하는 사람이고, 도는 얻는 바의 법이다. 명칭에서는 비록 둘이지만, 따로 두 체가 있는 것은 아니다. 깨달아 비어 통하는 것을 곧 도라 하고, 비어 통하여 깨닫는다는 뜻을 곧 부처라 한다. 이것을 제목으로 삼아 장을 세우므로, ‘불도품’이라고 이름한다. 품을 세 부분으로 나눈다. 첫째 불도를 밝히고, 둘째 불종(佛種)을 밝히며, 셋째 권속을 분별한다. 처음에는 두 문답이 있다. 그때 문수사리가 유마힐에게 물었다. “보살은 어떻게 불도에 통달합니까?” 이 질문을 한 까닭은, 대사가 중생을 제도하려 하는데, 중생의 모습은 이미 드러났고, 불도를 구하려 하지만, 불도의 뜻은 아직 드러나지 않았으므로, 이 때문에 물은 것이다. 유마힐이 말했다. “만약 보살이 비도(非道)를 행하면 이것이 불도에 통달하는 것입니다.” 이는 둘째 답이다. 만약 방편이 없으면, 비도는 도와 다르다고 여겨, 다만 도를 행하는 것을 도라 하고, 비도를 행하는 것을 비도라 한다. 그러므로 도와 비도가, 모두 비도가 된다. 만약 방편이 있으면, 도와 비도에 두 모습이 없음을 깨닫는다. 다만 도를 행하는 것만 도가 아니라, 비도를 행하는 것도, 또한 곧 도가 된다. 그러므로 도와 비도가, 모두 다 도가 된다. 《사익경》에서 말한 것과 같다. “일체법이 바르고, 일체법이 삿되다.” 곧 그 일이다. 묻는다. 만약 통달하여 관하는 자에게는, 일체가 모두 도라면, 어찌하여 치우쳐 ‘비도를 행하면 불도에 통달한다’고 말하는가. 답한다. 보살에게는 도 아닌 것이 없지만, 다만 이승을 상대하기 위해, 열반은 도이고, 생사는 비도라고 말한다. 그러므로 지금은, 이 비도에 통달하는 것이, 곧 불도임을 설한 것이다. 또 위의 천녀는, 곧 ‘휴도(休道)’의 사람으로서, 여인의 몸에 자취를 붙여, 불도에 통달했다. 앞에서는 다만 한 일을 간략히 밝혔고, 지금은 일체 비도를 행하여, 모두 불도에 통달할 수 있음을 갖추어 분별한다. 또 물었다. “보살은 어떻게 비도를 행합니까?” 이는 둘째 번의 문답이다. 비도가 곧 도라는 뜻을 해석한 것이다. 답했다. “만약 보살이 오무간(五無間)을 행하더라도 괴롭힘과 성냄이 없고, 답문을 다섯으로 나눈다. 첫째 범부의 행을 일으킴을 나타내어, 불도에 통달함을 밝히고, 다음은 이승의 행을 일으킴을 나타내어 불도에 통달함을 밝히며, 셋째 생사의 행을 일으켜, 불도에 통달함을 밝히고, 넷째 열반의 행에 들어가, 불도에 통달함을 밝히며, 다섯째 총괄하여 맺는다. 앞의 둘은 범부와 성인의 한 쌍이고, 뒤의 둘은 생사와 열반을 서로 상대시킨 것이다. 이 네 문에는, 두 뜻이 갖추어질 수 있다. 첫째 비도를 행하여, 능히 불도에 통달하는 것이고, 둘째 능히 중생으로 하여금, 이 문으로 인하여 정도(正道)를 깨닫게 하는 것이다. 곧 자기 수행과 남을 교화함이, 함께 불도에 들어가는 것이다. 오무간을 행한다는 것은, 이는 업의 문에 의거하여, 비도를 행하면서, 불도에 통달하는 것이다. 오역(五逆)의 업을 일으키는 것은, 반드시 괴롭힘과 성냄에서 말미암아 생긴다. 오역을 일으키는 행으로 비도를 나타내면서도, 괴롭힘과 성냄이 없으니, 불도에 통달한 것이다. “지옥에 이르러도 모든 죄와 때가 없고, 축생에 이르러도 무명·교만 등의 허물이 없으며, 아귀에 이르러도 공덕을 구족합니다.” 위에서는 악한 인이 비도가 됨을 밝혀, 그것으로 불도에 통달함을 보였고, 여기서는 악한 과보가 비도임을 분별하여, 그것으로 불도에 통달함을 보인다. “색계와 무색계의 도를 행하되 그것을 수승하다고 여기지 않습니다.” 이는 두 계의 유루 선과(善果)가 비도임을 분별하여, 그것으로 불도에 통달함을 보인다. 범부는 상계에 태어나면, 그것을 열반이며 제일 수승하다고 여기지만, 지금은 중생을 위해 그곳에 태어나, 위의 두 계가 생사의 법임을 드러내므로, 수승하다고 여기지 않는다. “탐욕을 행함을 나타내면서도 모든 염착을 떠나고, 성냄을 행함을 나타내면서도 모든 중생에게 성내어 막힘이 없으며, 어리석음을 행함을 나타내면서도 지혜로 그 마음을 조복합니다. 인색과 탐욕을 행함을 나타내면서도 안팎의 모든 소유를 버리고 몸과 목숨도 아끼지 않으며, 금계를 훼손함을 나타내면서도 청정한 계에 편안히 머물러 작은 죄에 이르기까지도 오히려 크게 두려워하고, 성냄을 행함을 나타내면서도 항상 자비롭고 인욕하며, 게으름을 행함을 나타내면서도 부지런히 공덕을 닦고, 마음이 산란함을 행함을 나타내면서도 항상 선정에 마음을 두며, 어리석음을 행함을 나타내면서도 세간과 출세간의 지혜에 통달하고, 여러 거짓을 행함을 나타내면서도, 선한 방편으로 여러 경의 뜻을 따르며, 교만을 행함을 나타내면서도 중생에게 다리와 들보와 같고, 여러 번뇌를 행함을 나타내면서도 마음이 항상 청정하며, 여러 마군에 들어감을 나타내면서도 부처의 지혜를 따르고 다른 가르침을 따르지 않습니다.” 이는 번뇌의 비도를 행하면서, 그것으로 불도를 삼는 것이다. 성문에 들어감을 나타내면서도 중생을 위하여 아직 듣지 못한 법을 설하고, 벽지불에 들어감을 나타내면서도 대비를 성취하여 중생을 교화한다. 둘째는 이승(二乘)의 비도(非道)를 행하여, 그것으로 불도에 통달하는 것이다. 빈궁에 들어감을 나타내면서도 室牛의 공덕이 다함이 없음을 나타낸다. 형체가 훼손된 데 들어감을 나타내면서도 모든 상호를 갖추어 스스로 장엄한다. 하천한 데 들어감을 나타내면서도 부처의 종성 가운데 태어나 모든 공덕을 갖춘다. 허약하고 추루한 데 들어감을 나타내면서도 나라연(那羅延)의 몸을 얻어 모든 중생이 즐겨 보는 바가 된다. 늙고 병든 데 들어감을 나타내면서도 영원히 병의 뿌리를 끊고 죽음의 두려움을 초월한다. 살림살이가 있음을 나타내면서도 항상 무상을 관하여 실로 탐착하는 바가 없다. 처첩과 채녀가 있음을 나타내면서도 항상 오욕의 진흙을 떠나기를 즐긴다. 말이 어눌하고 둔함을 나타내면서도 변재와 총지를 성취하여 잃음이 없다. 그릇된 건넘[邪濟]에 들어감을 나타내면서도 바르게 모든 중생을 건네어 제도한다. 여러 갈래에 두루 들어감을 나타내면서도 그 인연을 끊는다. 셋째는 생사의 비도를 행하여, 불도에 통하는 것이다. ‘부처의 종성 가운데 태어난다’고 한 것은, 승조와 구마라집 두 스승이, 함께 무생인(無生忍)으로써, 반드시 부처의 종자를 이어 계승한다고 하였으므로, 종성이라 이름한 것이다. 다만 무생인에는 두 지위가 있다. 첫째는 초지이고, 둘째는 칠지이다. 지금은 초지에 의거한 것이다. 『지도론』에 의거하면, 성지(性地)를 풀이하여 이르기를, “성인의 종성에 태어나는 지위를 성지라 이름한다”고 하였다. 이는 지전(地前)의 습종성(習種性)에 의거하여, 성지라 이름한 것이다. 나라연이라는 것은, 夫力士의 이름이다. 단정하고 특히 묘하며, 뜻과 힘이 웅맹하다. 열반에 듦을 나타내면서도 생사를 끊지 않는다. 넷째는 열반의 행을 일으켜, 불도에 통달하는 것이다. 비록 몸으로 열반을 나타내지만, 도리어 생사에 들어간다. 이러한 열반은, 불도라 이름한다. 이승이 열반에 들어가, 생사를 끊는다면, 이 열반은 불도가 아니다. “문수사리보살이 이와 같이 비도에서 행할 수 있다면 이것이 불도에 통달하는 것이다.” 다섯째는 총결하여, 그 질문에 답한 것이다. “이에 유마힐이 문수사리에게 물었다. ‘어떤 것이 여래의 종자입니까?’” 둘째로 다음은 불종(佛種)을 밝힌다. 글에는 둘이 있다. 처음은 불종을 밝히고, 다음은 가섭이 스스로 탄식한다. 앞에는 두 번의 문답이 있었고, 빈주(賓主) 이하부터는 정명이 홀로 설하였다. 이는 변혜(辨慧)의 공이, 치우쳐 한쪽에 귀속되는 듯하다. 이제 그 덕을 드러내고자 하여, 그로 하여금 말하게 하려는 것이다. 또한 아름다움을 미루어 공양으로 삼는다고도 한다. 또 삿됨을 행하여 바름에 통달한다는 것은, 사람이 의심을 낼까 염려하였으므로, 문수에게 물어, 다른 이로 하여금 믿음을 취하게 한 것이다. 사람은 다르나 이해는 같으므로, 마땅히 받들어 받아야 한다. “문수사리가 말하였다. ‘유신(有身)이 종자가 됩니다.’” 이는 둘째인 답이다. 글을 나누면 넷이다. 첫째는 생사의 과보가 종자임을 밝히고, 둘째는 생사의 원인이 종자임을 밝히며, 셋째는 거듭 과보를 밝히고, 넷째는 거듭 원인을 풀이한다. 위에서는 불도를 밝혔고, 지금은 불종을 밝힌다. 불도는 과보에 의거하고, 불종은 원인에 의거한다. 지인(至人)은 불도를 체달하기 때문에, 일체의 비도를 행함을 나타낼 수 있고, 그 모두가 불도이다. 그러므로 이는 과문(果門)이다. 지금은 생사의 범부가, 마음을 내어 성불하고 부처를 계승할 수 있다는 뜻을 밝히므로, 불종을 밝힌다. 마땅히 알라, 그러므로 원인에 의거한다. 유신(有身)이라는 것은, 유루의 오음신을 말한다. 유루의 오음신을 지닌, 중생은 모두 마땅히 부처가 되어야 하므로, 종자라 이름한다. 또 유신은 곧 신견(身見)이라고 말한다. 이 몸이 있기 때문에 유신이라 이름한다. 또 몸 안에서 견해를 일으키는 것을, 신견이라 이름한다. 신견은 삼유(三有)의 근본이므로, 유신이라 이름한다. 신견이 있기 때문에, 중생이 마음을 내어 부처를 구하므로, 불종이라 이름한다. 묻는다. 어째서 유독 번뇌를 취하여, 불종으로 삼는가? 답한다. 이승은 번뇌를 끊어, 마음을 내어 부처가 될 수 없으므로, 불종이 아니다. 지금은 유독 그것을 짓는다. 그러므로 번뇌가 있는 사람을, 불종이라 이름한다고 말한 것이다. “무명과 유애(有愛)가 종자가 되고, 탐·진·치가 종자가 되며, 네 전도가 종자가 되고, 오개가 종자가 된다.” 이는 둘째로 생사의 원인이 종자임을 밝힌 것이다. 『열반경』에서 이르기를, 생사의 본제(本際)에는, 무릇 두 종류가 있으니, 첫째는 무명이고, 둘째는 유애이다. 유독 이것이 근본이므로, 그러므로 두루 말한 것이다. “육입이 종자가 되고, 칠식주(七識住)가 종자가 된다.” 이는 셋째로 거듭 생사의 과보가 불종임을 밝힌 것이다. 칠식주라는 것은, 욕계의 인간과 천상이 하나이고, 색계의 삼선(三禪)과, 아울러 무색계의 세 공처(空處)를 합한 것이다. 이 일곱 곳은, 식이 즐겨 태어나는 바이고, 식이 편안히 머무는 바이므로, 식주제(識住第)라 이름한다. 제사선에는, 무상천(無想天)이 있어 식을 멸하고, 오나함천(五那含天)은, 열반을 구하여, 또한 식을 멸한다. 범부와 성인의 두 종류가 식을 멸함이 있기 때문에, 식이 즐겨 머물지 않는다. 비상천(非想天)에는 멸진정이 있고, 또 그 마음의 생각이 미세하고 어두워, 생각이 분명하지 않으므로, 식이 편안히 머물지 않는다. 구마라집 공이 이르기를, 초선 가운데에서, 겁초의 범왕과 겁초의 여러 소범천을 제외하면, 이 뒤부터는, 합하여 하나의 식주로 삼는다. 겁초에는 오직 범왕만 있고, 아직 뒤의 범천들은 없었다. 범왕이 다른 범천들이 있기를 생각하여 원하였고, 그때 마침 와서 태어나는 이들이 있었다. 범왕은 이로 인해 사견을 일으켜, 그들이 자기가 만든 것이라고 여겼고, 나머지 범천들도 또한 스스로, 범왕에게서 태어났다고 여겼다. 다만 정교함과 거침의 차이가 있을 뿐, 그 삿된 생각은 다르지 않다. 이를 몸은 다르고 생각은 하나인 것[異身一想]이라 이름한다. 이는 두 번째 식경(識經)이다. 이선(二禪)은 형체에 우열이 없으나, 마음에는 여러 가지가 있다. 해탈에 들어간 것을 제외하고도, 갖가지 다른 생각이 있으니, 이를 한 형체에 생각은 다른 것[一形異想]이라 이름한다. 이는 세 번째 식주이다. 삼선(三禪)은 형체에 정교함과 거침이 없고, 마음에도 다른 생각이 없다. 이른바 한 형체에 한 생각[一形一想]이니, 이는 네 번째 식주이다. 아울러 무색계의 앞 세 지위를 합하면, 이를 칠식주라 이름한다. 구마라집 공은, 초선을 둘로 열고, 욕계의 하나는 빠뜨렸으므로, 옛 설과 서로 다르다. “팔사법(八邪法)이 종자가 되고, 구뇌(九惱)가 종자가 되며, 십불선도(十不善道)가 종자가 된다. 요약해서 말하면 육십이견과 일체 번뇌가 모두 불종이다.” 넷째는 거듭 생사의 원인을 들어, 여래의 종자로 삼는 것이다. 팔정도에 어긋나는 것이 팔사(八邪)이다. 구뇌라는 것은, 첫째 나의 원수를 사랑하는 것이고, 둘째 나의 선우를 미워하는 것이며, 셋째 나 자신을 괴롭히는 것이다. 한 세상에 셋이 있고, 삼세를 합하면 아홉이다. “무엇을 말하는 것입니까?” 둘째로 거듭 묻는다. 정명이 당시 대중의 의문을 이루어 묻기 위하여, 그러므로 이 질문을 마련한 것이다. 이것들은 모두 불도를 드러내는, 생사의 원인인데, 어째서 불종이라 이름하는가? 부처는 지극한 지혜인데, 여러 근심을 종자로 삼는 것은, 아직 이해할 수 없다. “답하였다. ‘만일 무위를 보고 정위(正位)에 들어간 자라면 다시 아뇩다라삼먁삼보리심을 낼 수 없습니다.’” 답의 글에는 셋이 있다. 처음은 애착을 일으키는 중생이 불종임을 밝히니, 이승은 애착을 끊었으므로 종자가 아니다. 둘째는 견해를 일으키는 중생이 불종임을 밝히니, 이승은 견해를 끊었으므로 종자가 아니다. 셋째는 여러 미혹을 총괄하여, 종자와 종자 아님을 밝힌다. 멸제를 증득하는 것을, 무위를 본다고 이름한다. 고법인(苦法忍)에서부터, 나한의 무생지(無生智)에 이르기까지, 이는 도제의 성스러운 이해이다. 도제의 성스러운 이해를 정위라 한다. 이 사람은 무위의 경계를 보고, 또 성위에 들어가므로, 불심을 낼 수 없다. “비유하면 높은 벌판의 마른 땅에는 연꽃이 나지 않고 낮고 습한 진흙에서야 이 꽃이 나는 것과 같다. 이와 같이 무위법을 보고 정위에 들어간 자는 끝내 다시 불법을 낼 수 없고, 번뇌의 진흙 속에 있는 중생이라야 불법을 일으킬 수 있다.” 마음으로 무위의 열반을 증득한 것을, 높은 벌판에 비유하였다. 연꽃은 보리심에 비유한다. 연꽃은 반드시 연밥을 낳고, 보리심은 반드시 불도를 이룬다. 진흙은 범부가 애착의 번뇌를 일으키면서도 도심을 낼 수 있음에 비유한다. 그러므로 애착을 불종으로 삼는다. “또 허공에 종자를 심으면 끝내 싹틀 수 없고, 거름진 땅에서야 무성하게 자랄 수 있는 것과 같다. 이와 같이 무위의 정위에 들어간 자는 불법을 낳지 못하나, 아견을 수미산처럼 일으키는 자는 오히려 아뇩다라삼먁삼보리심을 내어 불법을 낳을 수 있다.” 둘째는 견해를 일으키는 중생이 불종임을 밝힌다. 종자란 보리심을 말한다. 다만 견해가 있는 중생이, 보리심을 낼 수 있으므로, 불종이라 이름한다. 또 ‘심는다[殖]’고 한 것은, 세간의 종자는, 사람의 공력을 빌리기 때문에 종자를 심는 것과 같아서, 부처와 보살의 교화를 말미암아, 보리심을 낼 수 있기 때문이다. 앞에서는 이승이 무위의 열반을 즐겨, 보리심을 낼 수 없음을 밝혔다. 지금은 유위를 즐기면서 공삼매를 취하는 자가 마음을 내어 부처가 될 수 없음을 취한다. 거름진 땅은 아견을 말한다. 아견은 도심을 자라게 할 수 있으므로, 거름진 땅과 같다. “그러므로 마땅히 알아야 한다. 일체 번뇌가 여래의 종자가 된다. 비유하면 큰 바다에 내려가지 않고서는 끝내 값으로 칠 수 없는 보주를 얻지 못하는 것과 같다. 이와 같이 번뇌의 큰 바다에 들어가지 않으면 일체지의 보배의 마음을 얻을 수 없다.” 셋째는 일체 번뇌가 종자임을 총괄하여 밝힌 것이다. 그 질문에 답한 것을 맺는다. 묻는다. 이승은 어째서 종자가 아니고, 범부는 종자가 되는가? 답한다. 이승은 생사의 괴로움을 두려워하고, 열반의 즐거움을 즐긴다. 이제 이미 괴로움을 면하고 즐거움을 얻어, 스스로 궁극이라고 지켜, 바라는 바가 없으므로, 마음을 내어 부처가 될 수 없다. 범부는 괴로움은 있으나 즐거움은 없고, 겸하여 아심(我心)이 스스로 높아, 오직 수승한 것만을 사모하므로, 마음을 내어 부처를 구할 수 있다. “그때 대가섭이 찬탄하여 말하였다. ‘훌륭합니다, 훌륭합니다, 문수사리여. 이 말씀을 시원하게 잘 설하셨습니다. 참으로 말씀하신 것과 같습니다. 번뇌의 무리가 여래의 종자가 되며, 우리들은 지금 다시는 아뇩다라삼먁삼보리심을 낼 수 없습니다.’” 이는 둘째로 가섭이 스스로 탄식한 것이다. 문수는 이미 보살이므로, 비록 이승은 종자가 아니라고 헐뜯고, 범부는 종자라고 찬탄하였지만, 성문이 친히 스스로 말하는 것만 못하다. 그러므로 가섭이 스스로 탄식한 것이다. 글에는 세 장이 있다. 이는 처음으로 번뇌에 의거하여, 종자와 종자 아님을 밝힌 것이다. “나아가 오무간죄를 지은 자도 오히려 뜻을 내어 불법을 낳을 수 있지만, 지금 우리들은 영원히 마음을 낼 수 없습니다. 비유하면 뿌리가 망가진 사람이 오욕에 대해 다시 능력을 쓸 수 없는 것과 같습니다. 이와 같이 모든 결박을 끊은 성문은 불법 가운데 다시 이익되는 바가 없고 영원히 뜻하고 원하지 않습니다.” 이는 둘째로 업문(業門)에 나아가, 종자와 종자 아님을 밝힌 것이다. 무간에는 네 가지 뜻이 있다. 첫째는 앞 생각에 이 몸을 버리고, 다음 생각에 지옥의 과보를 받으며, 그 사이에 몸의 중간 생각이 없으므로, 그러므로 무간이라 한다. 이는 과보로 향하는 데 간격이 없다는 것이다. 둘째는 몸의 형체에 간격이 없는 것이다. 아비지옥은, 너비가 팔만 유순인데, 한 사람이 들어가도, 몸이 곧 가득 차고, 여러 사람이 들어가도 또한 그러하다. 몸이 두루 가득 차서, 빈 곳이 없으므로, 무간이라 한다. 셋째는 수명에 간격이 없는 것이다. 다른 지옥에서는 여러 번 태어나고 여러 번 죽지만, 이곳에서는 한 겁을 수명으로 하여, 죽고 태어나는 사이가 없으므로, 그러므로 무간이라 한다. 넷째는 괴로움을 받는 것이 항상 이어지고, 즐거움이 그 사이에 끼지 않는 것이다. “그러므로 문수사리여, 범부는 불법에 보답함이 있지만 성문은 없습니다. 왜냐하면 범부는 불법을 들으면 무상도심을 일으켜 삼보를 끊지 않지만, 설령 성문이 평생토록 불법의 힘과 무외 등을 듣더라도 영원히 무상도심을 낼 수 없기 때문입니다.” 셋째는 종자와 종자 아님의 뜻을 결론지어 이룬 것이다. 범부는 법을 듣고, 보리심을 내어, 불종을 이어갈 수 있으므로, 곧 은혜에 보답하는 것이 되어, 보답함이 있다고 한다. 성문은 이와 서로 어긋나므로, 보답함이 없다고 이름한다. 묻는다. 『법화경』에서는, 이승도 성불한다고 밝히는데, 이 가르침에서는 어째서, 성문이 영원히 그 뿌리를 끊었다고 밝히는가? 답한다. 저 경에서는 소승의 뜻이 이미 옮겨지고, 대승의 근기가 이미 익었으므로, 성불한다고 밝힌 것이다. 이 경에서는 아직 소승의 뜻을 보전하고 있고, 아직 대승의 근기가 없음을 밝히므로, 그 뿌리가 영원히 끊어졌다고 한 것이다. “그때 회중에 보현색신(普賢色身)이라는 보살이 있어 유마힐에게 물었다. ‘거사여, 부모와 처자, 친척과 권속, 관리와 백성, 지인들은 모두 누구이며, 노비와 동복, 코끼리와 말과 수레는 모두 어디에 있습니까?’” 이는 셋째로 다음은 권속을 밝힌 것이다. 앞은 질문이고, 뒤는 답이다. 질문에는 세 가지 뜻이 있다. 첫째는 멀리 공실(空室)의 뜻에서 생긴다. 정명이 방을 비운 까닭에는, 무릇 두 가지 뜻이 있다. 첫째는 공으로써 또 공을 드러내려는 것이다. 예컨대 “모든 부처의 국토도 또한 모두 공하다”라고 한 것과 같다. 둘째는 방으로써 사람이 있음을 밝히려는 것이다. 예컨대 “여러 마군과 외도에게는 나의 시자가 있다”라고 한 것과 같다. 문수와 신자는, 공실의 뜻을 간략히 물었을 뿐, 아직 법신이 온갖 덕을 갖추고 있음을 드러내지 못하였다. 그러므로 지금 그것을 묻는다. 둘째는 가까이 앞의 ‘불도에 통달함’이라는 뜻에서 생긴다. 보살이 일체의 사도(邪道)에 두루 들어가면서도 불도에 통달할 수 있는 까닭은, 참으로 안에 온갖 덕을 갖추었기 때문이다. 셋째는 정명의 권도(權道)가 일정한 방소가 없어, 형상은 세속과 같으므로, 식견이 얕은 이는 통달하지 못하고, 그것이 실제라고 여긴다. 이제 이를 드러내고자 하므로, 이 질문을 낸 것이다. “이에 유마힐이 게송으로 답하여 말하였다.” 이는 둘째인 정명의 답이다. 위에서는 장행을 밝혔고, 지금 게송을 설한 것은, 안으로 걸림 없는 지혜가 있음을 보이고, 밖으로 일정한 방소가 없는 변재를 갖추었음을 보이기 위한 것이다. 또 중생이 좋아하는 바를 따르기 때문에, 설법이 같지 않다. 게송의 글은 넷으로 나뉜다. 첫째는 바로 그 질문에 답하고, 둘째는 공용이 일정한 방소가 없음을 밝히며, 셋째는 찬탄하고, 넷째는 발심을 권한다. “지혜도(智度)는 보살의 어머니이고 방편은 아버지이니, 일체 중생의 도사(導師)가 이로부터 생기지 않음이 없다.” 실지(實智)는 안으로 비추므로 어머니가 된다. 또 ‘도(度)’라고 한 것은, 지혜의 근원을 다한다는 뜻이다. 방편은 밖으로 작용하므로 아버지가 된다. 방편에는 둘이 있다. 첫째는 공을 이해하면서도 증득을 취하지 않는 것이고, 둘째는 실상의 이치가 깊어, 능히 믿고 받아들이는 이가 없으므로, 반드시 방편으로 유인하여, 중생으로 하여금 깨닫게 하는 것이다. 앞에서는 이치에 따르는 乃를 밝혔고, 여기서는 근기에 맞추는 묘함을 밝힌다. 실지보다 수승하므로, 아버지라 일컫는다. 또 실의 뜻은 비고 응결되어, 음(陰)과 함께 고요하고, 방편의 교묘한 작용은, 움직임이 양(陽)과 나란하다. 가르침에서 부모에 배당한 것이다. 부처와 보살은, 모두 중생을 인도하는 스승인데, 이로 말미암아 생긴다. “법희(法喜)를 아내로 삼는다.” 깊은 법을 깨달으면, 곧 기쁨이 생기므로, 아내에 비유한 것이다. “자비심을 딸로 삼는다.” 자비의 마음은, 비어 있으면서 밖으로 중생에게 맞추고, 또 그 성품이 유연하여, 중생을 따라 생사에 들어간다. “선한 마음과 성실함은 아들이다.” 성실함에는 세 가지 뜻이 있다. 첫째는 질직하여 굽음이 없으니, 여인의 아첨과 거짓과 다르다. 둘째는 일을 감당하는 쓰임이 있으니, 여러 삿된 것을 항복시켜 제어하는 것을 말한다. 셋째는 불종을 이어 계승한다. 성실함은 비록 참됨이지만, 남자의 성품에도 또한 악을 행하면서 실제인 경우가 있기 때문에, ‘선한 마음’이라고 표방한 것이다. “필경공은 고요한 집이다.” 이는 머무는 곳을 들어, 그 덕을 드러낸 것이다. 앞에서 지도(智度)는 공혜(空慧)를 말한다고 밝혔고, 지금은 실상의 경계를 들어, 지인(至人)이 깃드는 곳으로 삼는다. 필경공에는 네 가지 뜻이 있다. 첫째는 근심이 없고 장애하지 않으며, 둘째는 공을 깨달으면 갖추지 못한 덕이 없고, 셋째는 적멸하여 영원히 편안하며, 넷째는 체성이 깊고 넓다. 그러므로 집에 비유한다. “제자는 여러 번뇌이니, 뜻에 따라 굴려진다.” 번뇌가 있는 중생이, 보살의 교화를 따라, 악을 돌이켜 선을 따르는 것이다. “도품은 선지식이니, 이로 말미암아 정각을 이룬다.” 세간의 선지식은, 선을 권하고 악을 경계한다. 삼십칠품은, 열반의 문을 열고, 생사의 길을 막으므로, 뜻이 세 가지 이익과 같다. “모든 도법(度法)은 동등한 벗이다.” 혹 어떤 이는 비록 선지식이 되더라도, 반드시 끝까지 함께하는 벗은 아니고, 혹 비록 벗이 되더라도, 반드시 선지식은 아니다. 이제 처음을 잘하게 하고 끝까지 도량에 이르게 하는 것은, 육도가 참된 벗임을 밝힌 것이다. “사섭은 기녀이다.” 중생을 기쁘게 하여 무리를 오게 하는 데에는, 사섭보다 뛰어난 것이 없다. “노래하고 읊어 법의 말을 외우니 이것으로 음악을 삼고, 총지는 동산이다.” 널리 악을 막아 생기지 않게 하는 것이, 동산이 더러움을 제거하는 것과 같고, 널리 선을 지녀 잃지 않게 하는 것이, 동산에 온갖 사물이 있는 것과 같다. “무루법은 숲의 나무이다.” 무루의 뿌리가 깊어, 기울여 뽑을 수 없다. 문리(文理)는, 높이 솟고 성글게 퍼져, 번뇌의 나무를 그늘로 덮는다는 뜻이다. 유루가 그 사이에 뒤섞여 끼어 있지 않으므로, 숲과 같은 것이다. 이는 견제도(見諦道)이다. “각의(覺意)는 청정하고 묘한 꽃이다.” 꽃에는 세 가지 뜻이 있다. 첫째는 과보를 감응하게 하고, 둘째는 청정하며, 셋째는 장엄하는 것이다. 지금은 이 셋을 갖추었다. ‘정(淨)’은 곧 청정함이고, ‘묘(妙)’는 장엄을 말한다. 아래에서는 해탈과 지혜가 과보를 감응하는 뜻을 밝힌다. 칠각을 꽃으로 삼는 까닭은, 꽃의 체는, 오므라들면 아름답지 않고, 너무 피면 곧 훼손되며, 피고 오므라듦이 알맞아야, 비로소 그 묘함을 다하기 때문이다. 각의를 조순(調順)하는 것도, 그 뜻이 또한 그러하다. 높으면 들떠 흩어지고, 낮으면 가라앉으므로, 높고 낮음이 조화롭고 알맞아야 하니, 그것이 청정한 꽃과 같다. “해탈과 지혜는 과보이다.” 칠각은 사유위(思惟位)이고, 무학의 지혜와 끊음의 과보를 낳는다. 해탈은 끊음의 과보가 되니, 무위법을 말한다. 지혜는 곧 지혜의 과보로서, 유위의 과보를 말한다. “팔해(八解)는 俗池이다.” 팔해는 곧 팔배사(八背捨)로서, 아래 지위의 계박을 등지고 버리는 것을 말하므로, 해탈이라 이름한다. 물의 작용은, 때를 제거하고 열을 없애는 것이다. 해탈의 성품도, 번뇌의 열을 제거하고, 여러 미혹의 때를 떠난다. “선정의 물이 [湛然] 가득하다.” 지는 곧 비출 수 있으니, 이것이 선정의 물이라는 뜻이다. 팔해탈을 얻어, 여러 선정이 원만히 갖추어졌으므로, 가득하다고 일컫는다. “일곱 降華를 펼쳐 놓는다.” 위에서는 선정이 가득함을 밝혔고, 지금은 비춤이 원만함을 찬탄한다. 첫째는 계정(戒淨), 둘째는 심정(心淨), 셋째는 견정(見淨), 넷째는 도의정(度疑淨), 다섯째는 도비도정(道非道淨), 여섯째는 행지견정(行知見淨), 일곱째는 단지견정(斷知見淨)이다. 계율은 선의 근본이므로, 앞에서 지계를 밝혔고, 계율로 인해 선정을 얻으므로, 다음으로 선정의 청정을 밝힌다. 이 둘은 견도 이전이다. 다음 셋은 바로 견도이다. 신견을 끊기 때문에 견정을 말하고, 의심을 끊기 때문에 도의정을 말하며, 혹취(惑取)를 끊기 때문에 도비도정을 말한다. 팔정을 도라고 알고, 혹취를 비도라고 아는 것이므로, 도비도라 한다. 묻는다. 견도에서는 십사(十使)를 모두 끊는데, 어째서 유독 셋을 제거한다고 말하는가? 답한다. 견도는, 비록 십사를 끊지만, 오견과 의심을 끊는 것은, 그 뜻이 곧 다하기 때문에, 유독 끊는다고 말하였다. 나머지 탐·진·만·무명은, 끊는 것이 아직 다하지 않았으므로, 끊는다고 말하지 않은 것이다. 묻는다. 이미 육사(六使)를 끊는데, 어째서 유독 셋만 말하는가? 답한다. 셋은 근본이고, 나머지 셋은 그것을 따른다. 신견은 근본이 되고, 변견은 말단으로 따른다. 계취(戒取)는 근본이 되고, 견취는 말단으로 따른다. 의심은 근본이 되고, 사견은 말단으로 따른다. 그러므로 유독 셋을 말한 것이다. 근본이 이미 청정하면, 곧 세 말단도 또한 청정함을 알 수 있으니, 따를 바가 없기 때문이다. 앞의 다섯 청정은, 대승과 소승의 지위가 대략 같다. 뒤의 두 청정은, 대승과 소승이 다르다. 소승에서는 수도위(修道位)에 있을 때, 행정(行淨)을 말하니, 수도의 무루행을 일으키기 때문이다. 무학위에 있을 때, 행단정(行斷淨)을 말하니, 필경에 결박을 끊는 행을 얻기 때문이다. 대승에 의거하면, 뒤의 둘은 모두 수도에 속한다. 칠지 이하에서는, 행단정을 말하니, 끊음의 詰행을 닦기 때문이다. 팔지 이상에서는, 보리의 상정(上淨)을 닦는다고 말한다. 또 ‘펼친다[布]’고 한 것은, 이 일곱이 삼학에 통하고, 범부와 성인을 아우르며, 삼도(三道)에 두루하기 때문에, ‘펼친다’고 말한 것이다. 이 무구한 사람을 목욕시킨다. 선정의 물과 일곱 청정한 꽃의 작용을 밝힌다. 앞의 선정의 물과 일곱 청정한 꽃에 의지하여, 마음의 때를 씻어 없앤다. 그러므로 목욕이라 이름한다. 때가 없으면서 목욕이라 이름한 것이다. 구마라집 공이 말하였다. 열을 없애고 입에 맞게 하려는 것이다. 대사는 때가 없는데도, 팔해탈에 들어가는 것은, 밖으로는 장차 중생을 위하고, 안으로는 스스로 마음을 즐겁게 하기 때문이다. 지금 생각하면, 목욕으로 말미암아 때 없음[無垢]을 얻는 것이다. 끝에 의거하여 시작을 드러낸 것이므로, ‘이 무구한 사람을 목욕시킨다’고 말한 것이다. 코끼리와 말은 오신통이고, 대승을 달리니 위가 없으며(어떤 본에는 ‘대승을 수레로 삼는다’고 하였다), 한마음으로 조어하여 팔정도를 노닌다. ‘한마음으로 조어한다’는 것은, 구마라집이 말하였다. 도품에는 세 가지 작용이 있다. 첫째는 움직여 일으키는 것이고, 둘째는 마음을 거두는 것이며, 셋째는 사(捨)라 한다. 움직여 일으킴이 지나치면 마음이 흩어진다. 흩어지면 그것을 거둔다. 거두는 것이 지나치면, 곧 가라앉는다. 그러므로 정진으로 마음을 움직여 일으키고, 동과 정이 알맞게 되면, 그대로 맡겨 나아가게 하며, 느긋하게 알맞도록 하는 것이다. 이를 사(捨)라고 한다. 사는 곧 조어이다. 비유하면 말을 잘 모는 이가, 느리면 채찍질하고, 빠르면 제어하여, 느리고 빠름이 알맞게 되면, 놓아두어 가게 하는 것과 같다. 상호를 갖추어 용모를 장엄하고 여러 좋은 모습으로 그 자태를 꾸미며, 참괴(慚愧)를 훌륭한 옷으로 삼는다. 의복이 형체의 흉함을 가리는 것은, 그 추함이 드러나는 것을 부끄러워하기 때문이다. 참괴하면 악을 행하지 않으니, 일의 뜻도 이와 같다. 깊은 마음[深心]을 화만(華鬘)으로 삼는다. 참괴는 악을 그침을 밝히고, 깊은 마음은 믿고 좋아하는 것이므로, 능히 선을 닦는다. 선의 앞에 자리하니, 마치 화만이 머리 위에 있는 것과 같다. 부유하여 칠재보(七財寶)를 지닌다. 신·계·문·사·혜·참·괴를 일곱이라 한다. 선을 믿기 때문에 계를 지니고, 계를 지니면 악을 그친다. 악을 그친 뒤에는 마땅히 나아가 여러 선을 행해야 하며, 반드시 다문에 말미암는다. 법을 들으므로 능히 오욕과 번뇌를 버린다. 미혹을 버리는 것은 반드시 지혜에 말미암는다. 그러므로 다섯 일이 차례를 이룬다. 다섯 일을 바른 보배로 삼고, 참과 괴를 재물을 지키는 사람으로 삼는다. 재물의 주인에게도 또한 재물이다. 세상 사람은 옥과 비단이 넉넉함을 부유함으로 여기지만, 보살은 칠재를 부유함으로 여긴다. 가르쳐 주는 것으로 불어나게 하고, 말한 바와 같이 수행하여 회향하는 것으로 큰 이익을 삼는다. 자행은 칠재를 근본으로 삼고, 중생을 가르치면, 곧 재물이 늘어나는 것이니, 이를 불어나게 함이라 한다. 또 이 중생으로 하여금, 말한 바와 같이 수행하게 하고, 그 뒤 이 여러 선을 돌려, 불도에 향하게 하는 것을, 큰 이익이라 한다. 만약 삼유나 이승에 향하면, 얻는 이익이 곧 적다. 사선(四禪)을 침상과 자리로 삼는다. 사선에서는 선정과 지혜가 고르게 균형을 이룬다. 세 성인이 도를 얻고, 열반에 들어가며, 신력을 나타내는 등의 일이, 밖으로 모두 그것에 의지한다. 그러므로 침상과 자리로 삼는다. 또 침상에는 세 가지 뜻이 있다. 첫째는 독충의 쏘임을 여의는 것이고, 둘째는 먼지와 때를 여의는 것이며, 셋째는 차고 습한 것을 여의는 것이다. 사선도 또한 그러하다. 진에라는 독을 여의고, 탐욕이라는 먼지를 여의며, 수면이라는 차가움을 여읜다. 이 세 가지 근심을 여의면, 곧 편안하고 쾌락하다. 청정한 생계[淨命]에서 생긴다. 청정한 생계는 곧 계를 지키는 것이다. 계를 지님으로 말미암아 선정을 얻으므로, ‘생긴다’고 말한 것이다. 다문으로 지혜를 더하여 스스로 깨우는 소리로 삼는다. 앞에서 침상을 말하였으니, 곧 침상에 누워 편안히 잠드는 것이다. 편안히 잠들면 법으로 그를 깨우므로, 다음으로 음악 소리를 말한 것이다. 외국의 귀한 사람은, 누웠다가 일어나려 할 때, 음악을 연주하여 그를 깨운다. 보살이 사정(四定)에 편안히 머물면, 곧 다문한 법자[法者]로 하여금, 그 선정의 잠을 깨운다. 감로의 법을 음식으로 삼는다. 여러 천인은 갖가지 약을 바다 안에 넣고, 실산(室山)으로 그것을 갈아, 감로가 되게 한다. 그것을 먹으면 신선이 되므로, 불사약이라 이름한다. 불법에서는 열반의 감로로, 생사를 영원히 끊게 하니, 이것이 참된 불사약이다. 또 말한다. 겁초의 지미(地味)가 감로이니, 먹으면 장생한다. 불법 안에서는 곧 실상이 감로여서, 그 혜명(慧命)을 기른다. 이것이 참된 감로의 음식이다. 해탈의 맛을 음료로 삼는다. 맛에는 네 종류가 있다. 첫째는 여읨의 맛이다. 곧 출가하여 오욕을 여의는 것이다. 둘째는 선정의 맛이다. 산란한 번뇌를 여읜다. 셋째는 지혜의 맛이다. 망상을 여읜다. 넷째는 열반의 맛이다. 생사를 여읜다. 지금 해탈의 맛은, 이 네 가지에 통한다. 또 변(變)을 속박의 근본으로 삼고, 싫증 없음으로 마음을 삼는다. 만약 목말라 물이 필요하면 곧 큰 괴로움이 생긴다. 강승회가 말하였다. 애욕을 본성으로 삼는 것은, 굶주린 사람이 꿈에서 밥을 먹는 것과 같아, 배부름이 없다. 지금 만약 애욕을 끊으면, 곧 해탈을 얻는다. 그러므로 해탈을 음료로 삼아, 이 애욕의 갈증을 그치게 한다. 청정한 마음을 목욕으로 삼고, 계품을 바르는 향으로 삼는다. 마음의 청정함을 목욕하는 물로 삼고, 계의 구족함을 몸에 바르는 향으로 삼는다. 번뇌의 도적을 꺾어 없애고, 용맹하고 굳세어 능히 뛰어넘을 자가 없으며, 네 가지 마를 항복시키고 승리의 깃발을 도량에 세운다. 위로부터 집안의 일이 이미 원만함을 밝혔고, 이제 집안의 업을 보호하여, 남이 능히 훼손하지 못하게 함을 밝힌다. 또 위에서는 사체를 자양하는 일을 말하였고, 몸이 이미 평안하고 건강하면, 사업을 갖추어 행한다. 멸에는 두 종류가 있다. 첫째는 복멸(伏滅)이고, 셋째는 단멸(斷滅)이다. ‘번뇌의 도적을 꺾어 없앤다’는 것은, 복멸을 말한다. ‘네 가지 마를 항복시킨다’는 것은, 곧 단멸이다. 외국에서는 적을 깨뜨려 승리를 얻으면, 곧 승리의 깃발을 세운다. 도량에서 마를 항복시키는 것도, 또한 그 모습을 표시한 것이다. 비록 일어남과 소멸이 없음을 알지만 저들을 위하여 일부러 태어남을 나타내며, 모든 국토에 다 나타나는 것이 마치 해가 보이지 않는 곳이 없는 것과 같다. 이는 둘째로 보살이 일정한 방소 없이 선교방편으로 중생을 교화함을 찬탄한 것이다. 크게 둘로 나눈다. 첫째는 두 뜻의 작용을 찬탄하고, 둘째는 신통으로 중생을 이롭게 함을 밝힌다. 보살은 일어남과 소멸이 없음을 알기에, 곧 법신을 얻어, 다시는 생분(生分)이 없지만, 중생을 위하여 태어남을 받으므로, 나타내지 않는 것이 없다. 이는 방편혜를 말한다. 일어남과 소멸이 없음을 아는 것은, 곧 실혜이다. 또한 본신과 적신의 두 몸이다. 시방의 무량 억 여래와 모든 부처님께 공양하면서도 부처님과 자기 몸에 분별하는 생각이 없다. 이는 부처님께 공양하는 데 의거하여 두 지혜를 밝힌 것이다. 높고 낮음은 분명하지만, 스승과 제자가 불이(不二)이다. 비록 모든 불국토와 중생이 공함을 알지만 항상 정토를 닦고 중생을 교화한다. 앞에서는 위로 모든 부처님께 공양하는 데 의거하였고, 여기서는 아래로 중생을 구제함을 찬탄한다. 또 공과 유에 의거하여, 두 지혜를 밝힌 것이다. 의보와 정보가 모두 공함을 알면서도, 국토를 장엄하고 중생을 교화한다. 온갖 중생의 종류와 형상·소리 및 위의를, 무외력의 보살은 한때에 모두 나타낼 수 있고, 모든 마의 일을 깨달아 알면서도 그 행을 따르는 듯 보이며, 선교방편의 지혜로 뜻에 따라 모두 나타낼 수 있고, 혹 늙음·병듦·죽음을 나타내어 모든 중생을 성취시키며, 그것이 환화와 같음을 분명히 알아 통달하여 걸림이 없다. 이는 둘째로 신통으로 중생을 교화함을 밝힌 것이다. 특히 방편의 작용을 찬탄한다. 모두 다섯 차례가 있다. 처음은 중생세간에 의거하여, 신통의 작용을 밝힌다. 혹 겁이 다하여 천지가 모두 활활 타는 모습을 나타내어, 사람들에게 항상하다는 생각이 있으면 비추어 무상함을 알게 한다. 위에서는 중생세간에 의거하여, 신통을 나타냈고, 이제는 기세간에 의거한다. 신통을 나타낸다. 겁화(劫火)를 나타내는 데에는 두 가지 일이 있다. 첫째는 실제로 태우는 것이니, 이익을 얻게 하기 때문이다. 둘째는 실제가 아닌 거울로써 한다. 혹 두 개의 해를 나타내고, 나아가 세 개·네 개의 해가 뜨는 것을 나타낸다. 중생에게 타는 모습을 나타내면, 곧 무상을 깨닫는다. 다시 거두어 타지 않게 하고, 무수억의 중생이 함께 오면 모든 보살이 한때에 그 집에 이르러 교화하여 불도로 향하게 하며, 경서·금주술·공교와 여러 기예를 모두 나타내 행하여 중생을 이롭게 하고, 세간의 여러 도법에 모두 그 가운데 출가하여 그것으로 사람의 미혹을 풀어 주되 사견에 떨어지지 않으며, 혹 해와 달의 천자·범왕·세계의 주인이 되기도 한다. 이는 다시 중생세간에 의거하여, 신통을 나타낸 것이다. 혹 때로 땅과 물이 되고, 혹 다시 바람과 불이 된다. 이는 다시 기세간에 의거하여, 신통을 나타낸 것이다. 바다에서 탐색하는 사람을 만나면, 곧 몸을 변화시켜 땅이 되고, 중생이 목마르면, 그들을 위하여 물을 나타낸다. 나머지 일도 모두 중생이 필요로 하는 바를 만남에 따른다. 겁 가운데 질병과 역병이 있으면 여러 약초가 되는 모습을 나타내고, 만약 그것을 복용하는 자가 있으면 병을 없애고 여러 덕을 소멸시킨다. 구마라집이 말하였다. 혹 병을 없애게 하고, 차갑게 하여 신선에 오르게 성취시킨다. 그에 인하여 교화하여, 바른 도에 들게 한다. 외국에는 기묘한 약초가 있는데, 혹 사람의 형상과 같고, 혹 코끼리나 말과 같다. 어떤 사람이 그것을 타면, 허공을 넘어 떠나가며, 혹 단지 이 약을 보거나 듣기만 해도, 여러 병이 곧 사라진다. 겁 가운데 기근이 있으면 몸을 나타내 음식이 되어 먼저 저들의 굶주림과 갈증을 구제하고, 겁으로써 법으로 사람을 깨우치며, 겁 가운데 도병(刀兵)이 있으면 그들을 위하여 자비를 일으켜 저 중생들을 교화하여 다툼이 없는 경지에 머물게 한다. 그런데 겁에는 대겁과 소겁이 있다. 대겁에는 세 가지가 있으니, 불·물·바람이다. 대(大)라고 이름하는 까닭은, 시절이 길기 때문이고, 파괴되는 곳이 넓으며, 욕계에서 삼선에 이르기 때문이다. 사람과 사물이, 모두 없어지므로, 일곱 번 화재가 일어나, 욕계와 초선을 태운다. 그런 뒤 한 번의 수재가 일어나, 욕계에서 이선에 이르기까지 휩쓴다. 이와 같이 칠칠의 화겁이 일어나고, 일곱 수겁이 일어난다. 일곱 수겁이 일어난 뒤, 다시 일곱 화겁이 일어나고, 그런 뒤 한 번의 풍재가 있어, 욕계에서 삼선에 이르기까지 불어 파괴한다. 그러므로 『잡심』의 게송에서 말하였다. 일곱 화재 뒤 한 수재가 있고, 칠칠의 화재와 일곱 수재가 있으며, 다시 일곱 화재 뒤 바람이 있다. 소겁에도 또한 세 가지가 있다. 기근·질병·칼의 병이다. 소(小)라고 이름하는 까닭은, 시절이 짧고, 또 단지 욕계에 벼슬하며, 오직 염부제에만 있고, 단지 사람만 손상하기 때문이다. 그러므로 소라고 한다. 경에서 말하였다. 사람의 수명이 열 살일 때, 기근겁이 일어나, 7년 7개월 7일을 거치는데, 오곡이 익지 않고, 죽는 자가 많아, 오직 한두 사람만 남는다. 이를 지나간 뒤에는, 사람들이 서로 자애하고, 자비의 힘 때문에, 사람의 수명이 점차 길어져, 나아가 8만 4천 세에 이른다. 또한 교만하고 방일함을 따라, 수명이 줄어들어, 다시 열 살에 이른다. 다시 기근겁이 일어나며, 무릇 일곱 차례를 거친다. 일곱 차례를 지나고 나면, 역병겁이 일어나, 7개월 7일 동안, 나쁜 기운의 바람이 돌아다닌다. 그것을 만나는 자는 모두 죽는다. 이를 지나간 뒤에는, 다시 수명이 길어지고, 다시 일곱 기근겁을 거친 뒤, 다시 한 번 질병이 있다. 이와 같이 칠칠의 기근겁과, 한 칠의 질병겁을 거친다. 일곱 질병겁 뒤에, 다시 일곱 기근겁을 거친 뒤, 그런 다음 한 번 도병이 일어난다. 사람의 마음에 독이 성하여, 물건을 들면 모두 칼과 검이 되고, 서로 해쳐 죽여, 7일 만에 모두 없어져 버린다. 드물게 한두 사람이 남는다. 도병이 일어날 때 사람의 수명은 열 살이다. 바수밀보살이, 도리천에서, 왕궁에 내려와 태어나, 태자가 되어, 사람들을 교화하며 말한다. 우리의 조부들은, 수명이 매우 길었으나, 지금은 진에하고 자비가 없기 때문에, 이 짧은 수명을 초래하였다. 그러므로 그대들은 마땅히 자비심을 행해야 한다. 사람들이 그 명을 따르므로, 악한 마음이 점차 엷어진다. 그 다음에 태어난 자식은, 수명이 스무 살이 되고, 이와 같이 점차 팔려 올라 미륵의 때에 이르면, 8만 4천 세가 된다. 대겁의 칠칠 등의 일에는 문헌이 있다. 소겁은, 전하여 말하기를 경에서 나왔다고 하나, 오히려 대겁의 수와 같다고 한 것은, 아직 문헌을 검토하지 못하였다. 만약 큰 전쟁의 진영이 있으면, 그것을 같은 칼로 세운다. 보살이 위신을 나타내어, 항복시켜 화평하고 편안하게 한다. 모든 국토 가운데, 지옥이 있는 곳마다, 문득 그곳으로 가서, 그 괴로움을 힘써 구제한다. 모든 국토 가운데, 축생이 서로 잡아먹으면, 모두 그 가운데 태어나는 모습을 나타내어, 그들을 위하여 이익을 짓는다. 오욕을 받는 모습을 나타내면서도, 또 다시 선정을 행하는 모습을 나타내어, 마의 마음을 혼란하게 하여, 그 틈을 얻지 못하게 한다. 불 속에서 연꽃이 나는 것이, 참으로 희유하다고 할 만하듯이, 욕망 가운데 있으면서 선정을 행하는 것도, 희유함이 또한 이와 같다. 혹 음녀가 되어, 색을 좋아하는 자들을 이끌고, 먼저 욕망이라는 갈고리로 끌어당긴 뒤, 그 뒤 불지에 들게 한다. 혹 읍 가운데의 경(經)이 되고, 혹 상인의 길잡이가 되며, 국사와 대신이 되어, 중생을 도와 이롭게 한다. 가난하고 궁핍한 자가 있으면, 그들을 위하여 무진장이 되는 모습을 나타내고, 그에 인하여 권하고 인도하여, 보리심을 내게 한다. 아상으로 교만한 자에게는, 큰 역사(力士)가 되는 모습을 나타내어, 여러 교만함을 꺾어 복종시키고, 무상도에 머물게 한다. 두려워하는 자가 있으면, 그 앞에 있으면서 위로하고 편안하게 하며, 먼저 무외를 베푼 뒤, 나중에 도심을 내게 한다. 혹 음욕을 여읜 모습을 나타내어, 오신통의 선인이 되고, 여러 중생을 열어 인도하여, 계와 사(思)와 자(慈)에 머물게 한다. 공양하여 섬길 필요가 있는 자를 보면, 그를 위하여 동복이 되는 모습을 나타내고, 이미 그 뜻을 기쁘게 하고 흡족하게 한 뒤, 이에 도심을 일으키게 한다. 저들이 필요로 하는 바를 따라, 불도에 들어갈 수 있게 하며, 선교방편의 힘으로, 모두 능히 믿어 충족시킨다. 아래는 다섯 번째 차례이다. 다시 중생에 의거하여, 신통의 작용을 밝힌다. 욕망 가운데 있으면서 선정을 행하는 자는, 선정을 행한다고 말하려 하면, 뒤에는 오욕을 받고, 오욕을 받는다고 말하려 하면, 다시 선정을 행하는 모습을 나타낸다. 그 변화를 헤아릴 수 없으므로, 그 때문에 혼란하게 된다. 스스로 고요함과 산란함을 한 뜻으로 보지 않는다면, 누가 능히 이와 같을 수 있겠는가. 이와 같이 도는 무량하고 행하는 바는 끝이 없으며 지혜에는 가장자리가 없고 무수한 중생을 제도하니, 가령 모든 부처님이 무수억 겁 동안 그 공덕을 찬탄하여 말한다 하더라도 오히려 능히 다하지 못한다. 이는 셋째로 총결하여 찬탄한 것이다. 그 방편의 도는 일정한 방소가 없으므로, 비록 여러 성인이 각각 달리 변설하더라도, 오히려 능히 다하지 못한다. 누가 이와 같은 법을 듣고 보리심을 내지 않겠는가. 다만 저 사람답지 못하고 어둡고 무지한 자는 제외한다. 넷째는 발심을 권한 것이다. ‘사람답지 못한 사람[不肖人]’은, 사람과 닮지 않은 자를 말한다.</w:t>
      </w:r>
    </w:p>
    <w:p>
      <w:pPr>
        <w:pStyle w:val="EditorialNote"/>
      </w:pPr>
      <w:r>
        <w:rPr>
          <w:rFonts w:ascii="Noto Sans KR" w:hAnsi="Noto Sans KR" w:eastAsia="Noto Sans KR"/>
          <w:sz w:val="17"/>
        </w:rPr>
        <w:t>교감·번역 메모 | [판독 불확실] `[1]休道非道無有二相`의 `休道`는 문맥상 의미가 불분명하다.</w:t>
      </w:r>
    </w:p>
    <w:p>
      <w:pPr>
        <w:pStyle w:val="EditorialNote"/>
      </w:pPr>
      <w:r>
        <w:rPr>
          <w:rFonts w:ascii="Noto Sans KR" w:hAnsi="Noto Sans KR" w:eastAsia="Noto Sans KR"/>
          <w:sz w:val="17"/>
        </w:rPr>
        <w:t>교감·번역 메모 | [구문 불확실] 앞뒤의 도·비도 불이 논지에 따라 “도와 비도에 두 모습이 없음을 깨닫는다”로 잠정 번역했다.</w:t>
      </w:r>
    </w:p>
    <w:p>
      <w:pPr>
        <w:pStyle w:val="EditorialNote"/>
      </w:pPr>
      <w:r>
        <w:rPr>
          <w:rFonts w:ascii="Noto Sans KR" w:hAnsi="Noto Sans KR" w:eastAsia="Noto Sans KR"/>
          <w:sz w:val="17"/>
        </w:rPr>
        <w:t>교감·번역 메모 | [이문 검토 필요] `休`의 이문 여부를 확인할 필요가 있다.</w:t>
      </w:r>
    </w:p>
    <w:p>
      <w:pPr>
        <w:pStyle w:val="EditorialNote"/>
      </w:pPr>
      <w:r>
        <w:rPr>
          <w:rFonts w:ascii="Noto Sans KR" w:hAnsi="Noto Sans KR" w:eastAsia="Noto Sans KR"/>
          <w:sz w:val="17"/>
        </w:rPr>
        <w:t>교감·번역 메모 | [판독 불확실] `即是[＊]休道之人`의 `休道`는 앞선 대응 대목과 같은 표현이나 뜻이 확정되지 않는다. 번역에서는 원형을 살려 ‘휴도(休道)’라 표기했다.</w:t>
      </w:r>
    </w:p>
    <w:p>
      <w:pPr>
        <w:pStyle w:val="EditorialNote"/>
      </w:pPr>
      <w:r>
        <w:rPr>
          <w:rFonts w:ascii="Noto Sans KR" w:hAnsi="Noto Sans KR" w:eastAsia="Noto Sans KR"/>
          <w:sz w:val="17"/>
        </w:rPr>
        <w:t>교감·번역 메모 | [의미 불확실] 문맥상 도에 통달한 사람을 가리키는 것으로 보이나 확정하기 어렵다.</w:t>
      </w:r>
    </w:p>
    <w:p>
      <w:pPr>
        <w:pStyle w:val="EditorialNote"/>
      </w:pPr>
      <w:r>
        <w:rPr>
          <w:rFonts w:ascii="Noto Sans KR" w:hAnsi="Noto Sans KR" w:eastAsia="Noto Sans KR"/>
          <w:sz w:val="17"/>
        </w:rPr>
        <w:t>교감·번역 메모 | [판독 불확실] `室牛`는 문맥상 난해하다. 원문을 그대로 보존한다.</w:t>
      </w:r>
    </w:p>
    <w:p>
      <w:pPr>
        <w:pStyle w:val="EditorialNote"/>
      </w:pPr>
      <w:r>
        <w:rPr>
          <w:rFonts w:ascii="Noto Sans KR" w:hAnsi="Noto Sans KR" w:eastAsia="Noto Sans KR"/>
          <w:sz w:val="17"/>
        </w:rPr>
        <w:t>교감·번역 메모 | [이문 검토 필요] 통행본의 대응 경문과 대조가 필요하다.</w:t>
      </w:r>
    </w:p>
    <w:p>
      <w:pPr>
        <w:pStyle w:val="EditorialNote"/>
      </w:pPr>
      <w:r>
        <w:rPr>
          <w:rFonts w:ascii="Noto Sans KR" w:hAnsi="Noto Sans KR" w:eastAsia="Noto Sans KR"/>
          <w:sz w:val="17"/>
        </w:rPr>
        <w:t>교감·번역 메모 | [구문 불확실] `邪濟`의 정확한 의미 범위가 불분명하여 글자대로 옮겼다.</w:t>
      </w:r>
    </w:p>
    <w:p>
      <w:pPr>
        <w:pStyle w:val="EditorialNote"/>
      </w:pPr>
      <w:r>
        <w:rPr>
          <w:rFonts w:ascii="Noto Sans KR" w:hAnsi="Noto Sans KR" w:eastAsia="Noto Sans KR"/>
          <w:sz w:val="17"/>
        </w:rPr>
        <w:t>교감·번역 메모 | [판독 불확실] `夫力士`는 문맥상 자연스럽지 않다. 원문을 그대로 보존한다.</w:t>
      </w:r>
    </w:p>
    <w:p>
      <w:pPr>
        <w:pStyle w:val="EditorialNote"/>
      </w:pPr>
      <w:r>
        <w:rPr>
          <w:rFonts w:ascii="Noto Sans KR" w:hAnsi="Noto Sans KR" w:eastAsia="Noto Sans KR"/>
          <w:sz w:val="17"/>
        </w:rPr>
        <w:t>교감·번역 메모 | [이문 검토 필요] `夫`의 이문 여부를 확인할 필요가 있다.</w:t>
      </w:r>
    </w:p>
    <w:p>
      <w:pPr>
        <w:pStyle w:val="EditorialNote"/>
      </w:pPr>
      <w:r>
        <w:rPr>
          <w:rFonts w:ascii="Noto Sans KR" w:hAnsi="Noto Sans KR" w:eastAsia="Noto Sans KR"/>
          <w:sz w:val="17"/>
        </w:rPr>
        <w:t>교감·번역 메모 | [구문 불확실] `自賓主已下`의 구획 지시는 문맥상 “빈주 이하부터”로 잠정 번역하였다.</w:t>
      </w:r>
    </w:p>
    <w:p>
      <w:pPr>
        <w:pStyle w:val="EditorialNote"/>
      </w:pPr>
      <w:r>
        <w:rPr>
          <w:rFonts w:ascii="Noto Sans KR" w:hAnsi="Noto Sans KR" w:eastAsia="Noto Sans KR"/>
          <w:sz w:val="17"/>
        </w:rPr>
        <w:t>교감·번역 메모 | [구문 불확실] `當知故據因`의 연결이 매끄럽지 않아 원문 어순을 따라 옮겼다.</w:t>
      </w:r>
    </w:p>
    <w:p>
      <w:pPr>
        <w:pStyle w:val="EditorialNote"/>
      </w:pPr>
      <w:r>
        <w:rPr>
          <w:rFonts w:ascii="Noto Sans KR" w:hAnsi="Noto Sans KR" w:eastAsia="Noto Sans KR"/>
          <w:sz w:val="17"/>
        </w:rPr>
        <w:t>교감·번역 메모 | [판독 불확실] `偏作之`는 문맥상 뜻이 분명하지 않다. 원문을 그대로 보존한다.</w:t>
      </w:r>
    </w:p>
    <w:p>
      <w:pPr>
        <w:pStyle w:val="EditorialNote"/>
      </w:pPr>
      <w:r>
        <w:rPr>
          <w:rFonts w:ascii="Noto Sans KR" w:hAnsi="Noto Sans KR" w:eastAsia="Noto Sans KR"/>
          <w:sz w:val="17"/>
        </w:rPr>
        <w:t>교감·번역 메모 | [이문 검토 필요] `作`의 이문 여부를 검토할 필요가 있다.</w:t>
      </w:r>
    </w:p>
    <w:p>
      <w:pPr>
        <w:pStyle w:val="EditorialNote"/>
      </w:pPr>
      <w:r>
        <w:rPr>
          <w:rFonts w:ascii="Noto Sans KR" w:hAnsi="Noto Sans KR" w:eastAsia="Noto Sans KR"/>
          <w:sz w:val="17"/>
        </w:rPr>
        <w:t>교감·번역 메모 | [판독 불확실] `以偏是根本`의 `偏`은 문맥상 다소 어색하다. 원문을 그대로 보존한다.</w:t>
      </w:r>
    </w:p>
    <w:p>
      <w:pPr>
        <w:pStyle w:val="EditorialNote"/>
      </w:pPr>
      <w:r>
        <w:rPr>
          <w:rFonts w:ascii="Noto Sans KR" w:hAnsi="Noto Sans KR" w:eastAsia="Noto Sans KR"/>
          <w:sz w:val="17"/>
        </w:rPr>
        <w:t>교감·번역 메모 | [이문 검토 필요] 해당 글자의 이문 여부를 검토할 필요가 있다.</w:t>
      </w:r>
    </w:p>
    <w:p>
      <w:pPr>
        <w:pStyle w:val="EditorialNote"/>
      </w:pPr>
      <w:r>
        <w:rPr>
          <w:rFonts w:ascii="Noto Sans KR" w:hAnsi="Noto Sans KR" w:eastAsia="Noto Sans KR"/>
          <w:sz w:val="17"/>
        </w:rPr>
        <w:t>교감·번역 메모 | [판독 불확실] `識住第`의 끝 글자 `第`는 문맥상 어색하다. 원문을 그대로 보존한다.</w:t>
      </w:r>
    </w:p>
    <w:p>
      <w:pPr>
        <w:pStyle w:val="EditorialNote"/>
      </w:pPr>
      <w:r>
        <w:rPr>
          <w:rFonts w:ascii="Noto Sans KR" w:hAnsi="Noto Sans KR" w:eastAsia="Noto Sans KR"/>
          <w:sz w:val="17"/>
        </w:rPr>
        <w:t>교감·번역 메모 | [이문 검토 필요] `第`의 이문 여부를 검토할 필요가 있다.</w:t>
      </w:r>
    </w:p>
    <w:p>
      <w:pPr>
        <w:pStyle w:val="EditorialNote"/>
      </w:pPr>
      <w:r>
        <w:rPr>
          <w:rFonts w:ascii="Noto Sans KR" w:hAnsi="Noto Sans KR" w:eastAsia="Noto Sans KR"/>
          <w:sz w:val="17"/>
        </w:rPr>
        <w:t>교감·번역 메모 | [구문 불확실] `後梵`은 뒤에 생겨난 범천들을 가리키는 것으로 잠정 해석하였다.</w:t>
      </w:r>
    </w:p>
    <w:p>
      <w:pPr>
        <w:pStyle w:val="EditorialNote"/>
      </w:pPr>
      <w:r>
        <w:rPr>
          <w:rFonts w:ascii="Noto Sans KR" w:hAnsi="Noto Sans KR" w:eastAsia="Noto Sans KR"/>
          <w:sz w:val="17"/>
        </w:rPr>
        <w:t>교감·번역 메모 | [구문 불확실] `唯有精麁`는 몸의 정교함과 거침을 가리키는 것으로 보이나 주어가 생략되어 있다.</w:t>
      </w:r>
    </w:p>
    <w:p>
      <w:pPr>
        <w:pStyle w:val="EditorialNote"/>
      </w:pPr>
      <w:r>
        <w:rPr>
          <w:rFonts w:ascii="Noto Sans KR" w:hAnsi="Noto Sans KR" w:eastAsia="Noto Sans KR"/>
          <w:sz w:val="17"/>
        </w:rPr>
        <w:t>교감·번역 메모 | [판독 불확실] `識經`은 문맥상 `識住`의 이문일 가능성이 높다. 원문은 그대로 보존한다.</w:t>
      </w:r>
    </w:p>
    <w:p>
      <w:pPr>
        <w:pStyle w:val="EditorialNote"/>
      </w:pPr>
      <w:r>
        <w:rPr>
          <w:rFonts w:ascii="Noto Sans KR" w:hAnsi="Noto Sans KR" w:eastAsia="Noto Sans KR"/>
          <w:sz w:val="17"/>
        </w:rPr>
        <w:t>교감·번역 메모 | [이문 검토 필요] 앞뒤의 ‘칠식주’ 설명과 대조가 필요하다.</w:t>
      </w:r>
    </w:p>
    <w:p>
      <w:pPr>
        <w:pStyle w:val="EditorialNote"/>
      </w:pPr>
      <w:r>
        <w:rPr>
          <w:rFonts w:ascii="Noto Sans KR" w:hAnsi="Noto Sans KR" w:eastAsia="Noto Sans KR"/>
          <w:sz w:val="17"/>
        </w:rPr>
        <w:t>교감·번역 메모 | [판독 불확실] `彰佛道`는 문맥상 ‘불도를 장애한다’는 뜻의 글자일 가능성도 있다. 원문을 그대로 보존한다.</w:t>
      </w:r>
    </w:p>
    <w:p>
      <w:pPr>
        <w:pStyle w:val="EditorialNote"/>
      </w:pPr>
      <w:r>
        <w:rPr>
          <w:rFonts w:ascii="Noto Sans KR" w:hAnsi="Noto Sans KR" w:eastAsia="Noto Sans KR"/>
          <w:sz w:val="17"/>
        </w:rPr>
        <w:t>교감·번역 메모 | [이문 검토 필요] `彰`의 이문 여부를 검토할 필요가 있다.</w:t>
      </w:r>
    </w:p>
    <w:p>
      <w:pPr>
        <w:pStyle w:val="EditorialNote"/>
      </w:pPr>
      <w:r>
        <w:rPr>
          <w:rFonts w:ascii="Noto Sans KR" w:hAnsi="Noto Sans KR" w:eastAsia="Noto Sans KR"/>
          <w:sz w:val="17"/>
        </w:rPr>
        <w:t>교감·번역 메모 | [구문 불확실] `今取樂有為空三昧不能發心作佛`의 구문이 불분명하다. 문장을 임의로 고치지 않고 가능한 범위에서 직역하였다.</w:t>
      </w:r>
    </w:p>
    <w:p>
      <w:pPr>
        <w:pStyle w:val="EditorialNote"/>
      </w:pPr>
      <w:r>
        <w:rPr>
          <w:rFonts w:ascii="Noto Sans KR" w:hAnsi="Noto Sans KR" w:eastAsia="Noto Sans KR"/>
          <w:sz w:val="17"/>
        </w:rPr>
        <w:t>교감·번역 메모 | [이문 검토 필요] `樂有為空三昧` 부분의 이문 여부를 검토할 필요가 있다.</w:t>
      </w:r>
    </w:p>
    <w:p>
      <w:pPr>
        <w:pStyle w:val="EditorialNote"/>
      </w:pPr>
      <w:r>
        <w:rPr>
          <w:rFonts w:ascii="Noto Sans KR" w:hAnsi="Noto Sans KR" w:eastAsia="Noto Sans KR"/>
          <w:sz w:val="17"/>
        </w:rPr>
        <w:t>교감·번역 메모 | [구문 불확실] `一切智寶之心`은 문맥상 결합이 매끄럽지 않다. 원문을 그대로 따라 옮겼다.</w:t>
      </w:r>
    </w:p>
    <w:p>
      <w:pPr>
        <w:pStyle w:val="EditorialNote"/>
      </w:pPr>
      <w:r>
        <w:rPr>
          <w:rFonts w:ascii="Noto Sans KR" w:hAnsi="Noto Sans KR" w:eastAsia="Noto Sans KR"/>
          <w:sz w:val="17"/>
        </w:rPr>
        <w:t>교감·번역 메모 | [이문 검토 필요] 끝의 `之心`에 이문 가능성이 있다.</w:t>
      </w:r>
    </w:p>
    <w:p>
      <w:pPr>
        <w:pStyle w:val="EditorialNote"/>
      </w:pPr>
      <w:r>
        <w:rPr>
          <w:rFonts w:ascii="Noto Sans KR" w:hAnsi="Noto Sans KR" w:eastAsia="Noto Sans KR"/>
          <w:sz w:val="17"/>
        </w:rPr>
        <w:t>교감·번역 메모 | [판독 불확실] `勉苦得樂`는 문맥상 `免苦得樂`의 가능성이 있다. 원문은 그대로 보존한다.</w:t>
      </w:r>
    </w:p>
    <w:p>
      <w:pPr>
        <w:pStyle w:val="EditorialNote"/>
      </w:pPr>
      <w:r>
        <w:rPr>
          <w:rFonts w:ascii="Noto Sans KR" w:hAnsi="Noto Sans KR" w:eastAsia="Noto Sans KR"/>
          <w:sz w:val="17"/>
        </w:rPr>
        <w:t>교감·번역 메모 | [이문 검토 필요] `勉`의 이문 여부를 검토할 필요가 있다.</w:t>
      </w:r>
    </w:p>
    <w:p>
      <w:pPr>
        <w:pStyle w:val="EditorialNote"/>
      </w:pPr>
      <w:r>
        <w:rPr>
          <w:rFonts w:ascii="Noto Sans KR" w:hAnsi="Noto Sans KR" w:eastAsia="Noto Sans KR"/>
          <w:sz w:val="17"/>
        </w:rPr>
        <w:t>교감·번역 메모 | [구문 불확실] `無身間念`의 정확한 결합이 불분명하다. ‘중간에 다른 몸을 받는 생각이 없음’의 뜻으로 잠정 이해하였다.</w:t>
      </w:r>
    </w:p>
    <w:p>
      <w:pPr>
        <w:pStyle w:val="EditorialNote"/>
      </w:pPr>
      <w:r>
        <w:rPr>
          <w:rFonts w:ascii="Noto Sans KR" w:hAnsi="Noto Sans KR" w:eastAsia="Noto Sans KR"/>
          <w:sz w:val="17"/>
        </w:rPr>
        <w:t>교감·번역 메모 | [이문 검토 필요] `身間念`의 이문 여부를 검토할 필요가 있다.</w:t>
      </w:r>
    </w:p>
    <w:p>
      <w:pPr>
        <w:pStyle w:val="EditorialNote"/>
      </w:pPr>
      <w:r>
        <w:rPr>
          <w:rFonts w:ascii="Noto Sans KR" w:hAnsi="Noto Sans KR" w:eastAsia="Noto Sans KR"/>
          <w:sz w:val="17"/>
        </w:rPr>
        <w:t>교감·번역 메모 | [판독 불확실] `以空且顯空`의 `且`는 문맥상 다소 어색하다. 원문을 그대로 보존한다.</w:t>
      </w:r>
    </w:p>
    <w:p>
      <w:pPr>
        <w:pStyle w:val="EditorialNote"/>
      </w:pPr>
      <w:r>
        <w:rPr>
          <w:rFonts w:ascii="Noto Sans KR" w:hAnsi="Noto Sans KR" w:eastAsia="Noto Sans KR"/>
          <w:sz w:val="17"/>
        </w:rPr>
        <w:t>교감·번역 메모 | [이문 검토 필요] `且`의 이문 여부를 검토할 필요가 있다.</w:t>
      </w:r>
    </w:p>
    <w:p>
      <w:pPr>
        <w:pStyle w:val="EditorialNote"/>
      </w:pPr>
      <w:r>
        <w:rPr>
          <w:rFonts w:ascii="Noto Sans KR" w:hAnsi="Noto Sans KR" w:eastAsia="Noto Sans KR"/>
          <w:sz w:val="17"/>
        </w:rPr>
        <w:t>교감·번역 메모 | [구문 불확실] `以室明人有`는 앞의 ‘공실’과 연결되나 표현이 압축되어 있어 글자대로 옮겼다.</w:t>
      </w:r>
    </w:p>
    <w:p>
      <w:pPr>
        <w:pStyle w:val="EditorialNote"/>
      </w:pPr>
      <w:r>
        <w:rPr>
          <w:rFonts w:ascii="Noto Sans KR" w:hAnsi="Noto Sans KR" w:eastAsia="Noto Sans KR"/>
          <w:sz w:val="17"/>
        </w:rPr>
        <w:t>교감·번역 메모 | [구문 불확실] 인용구 `眾魔外道有吾侍者`의 정확한 구두와 주체 관계가 불분명하다.</w:t>
      </w:r>
    </w:p>
    <w:p>
      <w:pPr>
        <w:pStyle w:val="EditorialNote"/>
      </w:pPr>
      <w:r>
        <w:rPr>
          <w:rFonts w:ascii="Noto Sans KR" w:hAnsi="Noto Sans KR" w:eastAsia="Noto Sans KR"/>
          <w:sz w:val="17"/>
        </w:rPr>
        <w:t>교감·번역 메모 | [판독 불확실] `順理之乃`의 `乃`는 문맥상 뜻이 성립하기 어렵다. 원문을 그대로 보존한다.</w:t>
      </w:r>
    </w:p>
    <w:p>
      <w:pPr>
        <w:pStyle w:val="EditorialNote"/>
      </w:pPr>
      <w:r>
        <w:rPr>
          <w:rFonts w:ascii="Noto Sans KR" w:hAnsi="Noto Sans KR" w:eastAsia="Noto Sans KR"/>
          <w:sz w:val="17"/>
        </w:rPr>
        <w:t>교감·번역 메모 | [판독 불확실] `實意`는 문맥상 `實智` 등 다른 글자의 가능성도 있다. 원문을 그대로 보존한다.</w:t>
      </w:r>
    </w:p>
    <w:p>
      <w:pPr>
        <w:pStyle w:val="EditorialNote"/>
      </w:pPr>
      <w:r>
        <w:rPr>
          <w:rFonts w:ascii="Noto Sans KR" w:hAnsi="Noto Sans KR" w:eastAsia="Noto Sans KR"/>
          <w:sz w:val="17"/>
        </w:rPr>
        <w:t>교감·번역 메모 | [이문 검토 필요] 앞뒤의 실지·방편 대구와 대조가 필요하다.</w:t>
      </w:r>
    </w:p>
    <w:p>
      <w:pPr>
        <w:pStyle w:val="EditorialNote"/>
      </w:pPr>
      <w:r>
        <w:rPr>
          <w:rFonts w:ascii="Noto Sans KR" w:hAnsi="Noto Sans KR" w:eastAsia="Noto Sans KR"/>
          <w:sz w:val="17"/>
        </w:rPr>
        <w:t>교감·번역 메모 | [판독 불확실] `教配父母也`의 첫 글자 `教`는 문맥상 접속어일 가능성이 있다. 원문을 그대로 보존한다.</w:t>
      </w:r>
    </w:p>
    <w:p>
      <w:pPr>
        <w:pStyle w:val="EditorialNote"/>
      </w:pPr>
      <w:r>
        <w:rPr>
          <w:rFonts w:ascii="Noto Sans KR" w:hAnsi="Noto Sans KR" w:eastAsia="Noto Sans KR"/>
          <w:sz w:val="17"/>
        </w:rPr>
        <w:t>교감·번역 메모 | [이문 검토 필요] `教`의 이문 여부를 검토할 필요가 있다.</w:t>
      </w:r>
    </w:p>
    <w:p>
      <w:pPr>
        <w:pStyle w:val="EditorialNote"/>
      </w:pPr>
      <w:r>
        <w:rPr>
          <w:rFonts w:ascii="Noto Sans KR" w:hAnsi="Noto Sans KR" w:eastAsia="Noto Sans KR"/>
          <w:sz w:val="17"/>
        </w:rPr>
        <w:t>교감·번역 메모 | [구문 불확실] `以男之性亦有為惡而實故`의 구문이 압축되고 난해하여 가능한 범위에서 직역하였다.</w:t>
      </w:r>
    </w:p>
    <w:p>
      <w:pPr>
        <w:pStyle w:val="EditorialNote"/>
      </w:pPr>
      <w:r>
        <w:rPr>
          <w:rFonts w:ascii="Noto Sans KR" w:hAnsi="Noto Sans KR" w:eastAsia="Noto Sans KR"/>
          <w:sz w:val="17"/>
        </w:rPr>
        <w:t>교감·번역 메모 | [구문 불확실] `無患不障`의 관계가 다소 불분명하여 원문 순서를 따라 옮겼다.</w:t>
      </w:r>
    </w:p>
    <w:p>
      <w:pPr>
        <w:pStyle w:val="EditorialNote"/>
      </w:pPr>
      <w:r>
        <w:rPr>
          <w:rFonts w:ascii="Noto Sans KR" w:hAnsi="Noto Sans KR" w:eastAsia="Noto Sans KR"/>
          <w:sz w:val="17"/>
        </w:rPr>
        <w:t>교감·번역 메모 | [판독 불확실] `文理`는 ‘무루법의 숲나무’ 비유 문맥에서 뜻이 불분명하다. 원문을 그대로 보존한다.</w:t>
      </w:r>
    </w:p>
    <w:p>
      <w:pPr>
        <w:pStyle w:val="EditorialNote"/>
      </w:pPr>
      <w:r>
        <w:rPr>
          <w:rFonts w:ascii="Noto Sans KR" w:hAnsi="Noto Sans KR" w:eastAsia="Noto Sans KR"/>
          <w:sz w:val="17"/>
        </w:rPr>
        <w:t>교감·번역 메모 | [이문 검토 필요] 수목의 가지·잎 등을 뜻하는 이문 가능성을 검토할 필요가 있다.</w:t>
      </w:r>
    </w:p>
    <w:p>
      <w:pPr>
        <w:pStyle w:val="EditorialNote"/>
      </w:pPr>
      <w:r>
        <w:rPr>
          <w:rFonts w:ascii="Noto Sans KR" w:hAnsi="Noto Sans KR" w:eastAsia="Noto Sans KR"/>
          <w:sz w:val="17"/>
        </w:rPr>
        <w:t>교감·번역 메모 | [판독 불확실] `俗池`는 뒤의 `俗此無垢人`, `名俗`과 함께 문맥상 `浴池`(목욕 못)의 이문일 가능성이 높다. 원문은 그대로 보존한다.</w:t>
      </w:r>
    </w:p>
    <w:p>
      <w:pPr>
        <w:pStyle w:val="EditorialNote"/>
      </w:pPr>
      <w:r>
        <w:rPr>
          <w:rFonts w:ascii="Noto Sans KR" w:hAnsi="Noto Sans KR" w:eastAsia="Noto Sans KR"/>
          <w:sz w:val="17"/>
        </w:rPr>
        <w:t>교감·번역 메모 | [이문 검토 필요] 내부 문맥상 `俗`↔`浴` 대조가 필요하다.</w:t>
      </w:r>
    </w:p>
    <w:p>
      <w:pPr>
        <w:pStyle w:val="EditorialNote"/>
      </w:pPr>
      <w:r>
        <w:rPr>
          <w:rFonts w:ascii="Noto Sans KR" w:hAnsi="Noto Sans KR" w:eastAsia="Noto Sans KR"/>
          <w:sz w:val="17"/>
        </w:rPr>
        <w:t>교감·번역 메모 | [판독 불확실] 원문 `堪然`은 문맥상 `湛然`의 가능성이 있다. 번역은 문맥에 따라 ‘고요히’의 뜻을 반영하였다.</w:t>
      </w:r>
    </w:p>
    <w:p>
      <w:pPr>
        <w:pStyle w:val="EditorialNote"/>
      </w:pPr>
      <w:r>
        <w:rPr>
          <w:rFonts w:ascii="Noto Sans KR" w:hAnsi="Noto Sans KR" w:eastAsia="Noto Sans KR"/>
          <w:sz w:val="17"/>
        </w:rPr>
        <w:t>교감·번역 메모 | [이문 검토 필요] `堪`의 이문 여부를 검토할 필요가 있다.</w:t>
      </w:r>
    </w:p>
    <w:p>
      <w:pPr>
        <w:pStyle w:val="EditorialNote"/>
      </w:pPr>
      <w:r>
        <w:rPr>
          <w:rFonts w:ascii="Noto Sans KR" w:hAnsi="Noto Sans KR" w:eastAsia="Noto Sans KR"/>
          <w:sz w:val="17"/>
        </w:rPr>
        <w:t>교감·번역 메모 | [판독 불확실] `七降華`는 뒤의 `七淨華`와 연결할 때 `七淨華`의 이문일 가능성이 높다. 원문은 그대로 보존한다.</w:t>
      </w:r>
    </w:p>
    <w:p>
      <w:pPr>
        <w:pStyle w:val="EditorialNote"/>
      </w:pPr>
      <w:r>
        <w:rPr>
          <w:rFonts w:ascii="Noto Sans KR" w:hAnsi="Noto Sans KR" w:eastAsia="Noto Sans KR"/>
          <w:sz w:val="17"/>
        </w:rPr>
        <w:t>교감·번역 메모 | [이문 검토 필요] 앞선 대응 대목의 `七淨華`와 내부 대조가 필요하다.</w:t>
      </w:r>
    </w:p>
    <w:p>
      <w:pPr>
        <w:pStyle w:val="EditorialNote"/>
      </w:pPr>
      <w:r>
        <w:rPr>
          <w:rFonts w:ascii="Noto Sans KR" w:hAnsi="Noto Sans KR" w:eastAsia="Noto Sans KR"/>
          <w:sz w:val="17"/>
        </w:rPr>
        <w:t>교감·번역 메모 | [판독 불확실] `惑取`는 문맥상 계금취(戒禁取) 계열을 가리키는 듯하나 글자가 불분명하다. 원문을 그대로 보존한다.</w:t>
      </w:r>
    </w:p>
    <w:p>
      <w:pPr>
        <w:pStyle w:val="EditorialNote"/>
      </w:pPr>
      <w:r>
        <w:rPr>
          <w:rFonts w:ascii="Noto Sans KR" w:hAnsi="Noto Sans KR" w:eastAsia="Noto Sans KR"/>
          <w:sz w:val="17"/>
        </w:rPr>
        <w:t>교감·번역 메모 | [이문 검토 필요] 오견·십사 설명과 대조가 필요하다.</w:t>
      </w:r>
    </w:p>
    <w:p>
      <w:pPr>
        <w:pStyle w:val="EditorialNote"/>
      </w:pPr>
      <w:r>
        <w:rPr>
          <w:rFonts w:ascii="Noto Sans KR" w:hAnsi="Noto Sans KR" w:eastAsia="Noto Sans KR"/>
          <w:sz w:val="17"/>
        </w:rPr>
        <w:t>교감·번역 메모 | [판독 불확실] 원문 `未隨`는 문맥상 `末隨`로 읽힐 가능성이 높다. 번역은 앞뒤 설명에 따라 ‘말단으로 따른다’고 잠정 처리하였다.</w:t>
      </w:r>
    </w:p>
    <w:p>
      <w:pPr>
        <w:pStyle w:val="EditorialNote"/>
      </w:pPr>
      <w:r>
        <w:rPr>
          <w:rFonts w:ascii="Noto Sans KR" w:hAnsi="Noto Sans KR" w:eastAsia="Noto Sans KR"/>
          <w:sz w:val="17"/>
        </w:rPr>
        <w:t>교감·번역 메모 | [이문 검토 필요] `未`와 `末`의 이문 여부를 검토할 필요가 있다.</w:t>
      </w:r>
    </w:p>
    <w:p>
      <w:pPr>
        <w:pStyle w:val="EditorialNote"/>
      </w:pPr>
      <w:r>
        <w:rPr>
          <w:rFonts w:ascii="Noto Sans KR" w:hAnsi="Noto Sans KR" w:eastAsia="Noto Sans KR"/>
          <w:sz w:val="17"/>
        </w:rPr>
        <w:t>교감·번역 메모 | [판독 불확실] 원문 `未隨`는 문맥상 `末隨`로 읽힐 가능성이 높다. 원문 표지는 그대로 보존한다.</w:t>
      </w:r>
    </w:p>
    <w:p>
      <w:pPr>
        <w:pStyle w:val="EditorialNote"/>
      </w:pPr>
      <w:r>
        <w:rPr>
          <w:rFonts w:ascii="Noto Sans KR" w:hAnsi="Noto Sans KR" w:eastAsia="Noto Sans KR"/>
          <w:sz w:val="17"/>
        </w:rPr>
        <w:t>교감·번역 메모 | [판독 불확실] 원문 `三未`는 문맥상 `三末`일 가능성이 높다. 번역은 ‘세 말단’으로 잠정 처리하였다.</w:t>
      </w:r>
    </w:p>
    <w:p>
      <w:pPr>
        <w:pStyle w:val="EditorialNote"/>
      </w:pPr>
      <w:r>
        <w:rPr>
          <w:rFonts w:ascii="Noto Sans KR" w:hAnsi="Noto Sans KR" w:eastAsia="Noto Sans KR"/>
          <w:sz w:val="17"/>
        </w:rPr>
        <w:t>교감·번역 메모 | [이문 검토 필요] 앞선 여러 대응 대목의 `未隨`와 함께 검토할 필요가 있다.</w:t>
      </w:r>
    </w:p>
    <w:p>
      <w:pPr>
        <w:pStyle w:val="EditorialNote"/>
      </w:pPr>
      <w:r>
        <w:rPr>
          <w:rFonts w:ascii="Noto Sans KR" w:hAnsi="Noto Sans KR" w:eastAsia="Noto Sans KR"/>
          <w:sz w:val="17"/>
        </w:rPr>
        <w:t>교감·번역 메모 | [판독 불확실] `斷詰行`은 문맥상 뜻이 성립하기 어렵다. 원문을 그대로 보존한다.</w:t>
      </w:r>
    </w:p>
    <w:p>
      <w:pPr>
        <w:pStyle w:val="EditorialNote"/>
      </w:pPr>
      <w:r>
        <w:rPr>
          <w:rFonts w:ascii="Noto Sans KR" w:hAnsi="Noto Sans KR" w:eastAsia="Noto Sans KR"/>
          <w:sz w:val="17"/>
        </w:rPr>
        <w:t>교감·번역 메모 | [이문 검토 필요] `詰`이 `結` 등 다른 글자의 이문인지 검토할 필요가 있다.</w:t>
      </w:r>
    </w:p>
    <w:p>
      <w:pPr>
        <w:pStyle w:val="EditorialNote"/>
      </w:pPr>
      <w:r>
        <w:rPr>
          <w:rFonts w:ascii="Noto Sans KR" w:hAnsi="Noto Sans KR" w:eastAsia="Noto Sans KR"/>
          <w:sz w:val="17"/>
        </w:rPr>
        <w:t>교감·번역 메모 | [구문 불확실] `修菩提上淨`의 정확한 교학적 결합이 불분명하여 글자대로 옮겼다.</w:t>
      </w:r>
    </w:p>
    <w:p>
      <w:pPr>
        <w:pStyle w:val="EditorialNote"/>
      </w:pPr>
      <w:r>
        <w:rPr>
          <w:rFonts w:ascii="Noto Sans KR" w:hAnsi="Noto Sans KR" w:eastAsia="Noto Sans KR"/>
          <w:sz w:val="17"/>
        </w:rPr>
        <w:t>교감·번역 메모 | [이문 검토 필요] `上淨` 부분의 이문 여부를 검토할 필요가 있다.</w:t>
      </w:r>
    </w:p>
    <w:p>
      <w:pPr>
        <w:pStyle w:val="EditorialNote"/>
      </w:pPr>
      <w:r>
        <w:rPr>
          <w:rFonts w:ascii="Noto Sans KR" w:hAnsi="Noto Sans KR" w:eastAsia="Noto Sans KR"/>
          <w:sz w:val="17"/>
        </w:rPr>
        <w:t>교감·번역 메모 | [판독 불확실] 원문은 `[＊]俗此無垢人`이다. 뒤의 대응 대목에 `故言浴此無垢人`이라고 다시 풀이하므로 문맥상 `俗`을 `浴`의 이문으로 볼 여지가 있어 번역은 ‘목욕시킨다’로 하였으나 원문은 수정하지 않았다.</w:t>
      </w:r>
    </w:p>
    <w:p>
      <w:pPr>
        <w:pStyle w:val="EditorialNote"/>
      </w:pPr>
      <w:r>
        <w:rPr>
          <w:rFonts w:ascii="Noto Sans KR" w:hAnsi="Noto Sans KR" w:eastAsia="Noto Sans KR"/>
          <w:sz w:val="17"/>
        </w:rPr>
        <w:t>교감·번역 메모 | [이문 검토 필요] `俗`과 `浴`의 이문 여부를 확인할 필요가 있다.</w:t>
      </w:r>
    </w:p>
    <w:p>
      <w:pPr>
        <w:pStyle w:val="EditorialNote"/>
      </w:pPr>
      <w:r>
        <w:rPr>
          <w:rFonts w:ascii="Noto Sans KR" w:hAnsi="Noto Sans KR" w:eastAsia="Noto Sans KR"/>
          <w:sz w:val="17"/>
        </w:rPr>
        <w:t>교감·번역 메모 | [판독 불확실] 원문 `無垢而名[＊]俗[16]也`의 `俗`은 앞뒤의 목욕 비유 및 [대응 대목]의 `浴`과 맞지 않는다. 문맥상 ‘浴’의 뜻으로 잠정 번역하였다.</w:t>
      </w:r>
    </w:p>
    <w:p>
      <w:pPr>
        <w:pStyle w:val="EditorialNote"/>
      </w:pPr>
      <w:r>
        <w:rPr>
          <w:rFonts w:ascii="Noto Sans KR" w:hAnsi="Noto Sans KR" w:eastAsia="Noto Sans KR"/>
          <w:sz w:val="17"/>
        </w:rPr>
        <w:t>교감·번역 메모 | [이문 검토 필요] `俗`의 이문 여부를 확인할 필요가 있다.</w:t>
      </w:r>
    </w:p>
    <w:p>
      <w:pPr>
        <w:pStyle w:val="EditorialNote"/>
      </w:pPr>
      <w:r>
        <w:rPr>
          <w:rFonts w:ascii="Noto Sans KR" w:hAnsi="Noto Sans KR" w:eastAsia="Noto Sans KR"/>
          <w:sz w:val="17"/>
        </w:rPr>
        <w:t>교감·번역 메모 | [구문 불확실] `為除熱[17]口取適`에서 `熱口`의 결합과 구두가 자연스럽지 않아 ‘열을 없애고 입에 맞게 한다’는 뜻으로 잠정 처리하였다.</w:t>
      </w:r>
    </w:p>
    <w:p>
      <w:pPr>
        <w:pStyle w:val="EditorialNote"/>
      </w:pPr>
      <w:r>
        <w:rPr>
          <w:rFonts w:ascii="Noto Sans KR" w:hAnsi="Noto Sans KR" w:eastAsia="Noto Sans KR"/>
          <w:sz w:val="17"/>
        </w:rPr>
        <w:t>교감·번역 메모 | [이문 검토 필요] `口`의 이문 여부를 확인할 필요가 있다.</w:t>
      </w:r>
    </w:p>
    <w:p>
      <w:pPr>
        <w:pStyle w:val="EditorialNote"/>
      </w:pPr>
      <w:r>
        <w:rPr>
          <w:rFonts w:ascii="Noto Sans KR" w:hAnsi="Noto Sans KR" w:eastAsia="Noto Sans KR"/>
          <w:sz w:val="17"/>
        </w:rPr>
        <w:t>교감·번역 메모 | [판독 불확실] 원문 `因[19]俗故得無垢`의 `俗`은 [대응 대목]의 `浴`과 문맥상 대응하므로 ‘목욕’의 뜻으로 잠정 번역하였으나 원문은 보존하였다.</w:t>
      </w:r>
    </w:p>
    <w:p>
      <w:pPr>
        <w:pStyle w:val="EditorialNote"/>
      </w:pPr>
      <w:r>
        <w:rPr>
          <w:rFonts w:ascii="Noto Sans KR" w:hAnsi="Noto Sans KR" w:eastAsia="Noto Sans KR"/>
          <w:sz w:val="17"/>
        </w:rPr>
        <w:t>교감·번역 메모 | [판독 불확실] 원문은 `以[2]室山磨之`이다. 감로를 만드는 신화적 설명에서 `室山`이라는 산명은 판독이 불확실하므로 음대로 옮겼다.</w:t>
      </w:r>
    </w:p>
    <w:p>
      <w:pPr>
        <w:pStyle w:val="EditorialNote"/>
      </w:pPr>
      <w:r>
        <w:rPr>
          <w:rFonts w:ascii="Noto Sans KR" w:hAnsi="Noto Sans KR" w:eastAsia="Noto Sans KR"/>
          <w:sz w:val="17"/>
        </w:rPr>
        <w:t>교감·번역 메모 | [이문 검토 필요] `室山`의 이문 여부를 확인할 필요가 있다.</w:t>
      </w:r>
    </w:p>
    <w:p>
      <w:pPr>
        <w:pStyle w:val="EditorialNote"/>
      </w:pPr>
      <w:r>
        <w:rPr>
          <w:rFonts w:ascii="Noto Sans KR" w:hAnsi="Noto Sans KR" w:eastAsia="Noto Sans KR"/>
          <w:sz w:val="17"/>
        </w:rPr>
        <w:t>교감·번역 메모 | [판독 불확실] 원문 `又[3]變為縛本`의 `變`은 뒤의 애욕·갈애 설명과 연결이 매끄럽지 않다.</w:t>
      </w:r>
    </w:p>
    <w:p>
      <w:pPr>
        <w:pStyle w:val="EditorialNote"/>
      </w:pPr>
      <w:r>
        <w:rPr>
          <w:rFonts w:ascii="Noto Sans KR" w:hAnsi="Noto Sans KR" w:eastAsia="Noto Sans KR"/>
          <w:sz w:val="17"/>
        </w:rPr>
        <w:t>교감·번역 메모 | [구문 불확실] 문맥상 속박의 근본을 설명하는 구절로 보아 문자 그대로 잠정 번역하였다.</w:t>
      </w:r>
    </w:p>
    <w:p>
      <w:pPr>
        <w:pStyle w:val="EditorialNote"/>
      </w:pPr>
      <w:r>
        <w:rPr>
          <w:rFonts w:ascii="Noto Sans KR" w:hAnsi="Noto Sans KR" w:eastAsia="Noto Sans KR"/>
          <w:sz w:val="17"/>
        </w:rPr>
        <w:t>교감·번역 메모 | [이문 검토 필요] `變`의 이문 여부를 확인할 필요가 있다.</w:t>
      </w:r>
    </w:p>
    <w:p>
      <w:pPr>
        <w:pStyle w:val="EditorialNote"/>
      </w:pPr>
      <w:r>
        <w:rPr>
          <w:rFonts w:ascii="Noto Sans KR" w:hAnsi="Noto Sans KR" w:eastAsia="Noto Sans KR"/>
          <w:sz w:val="17"/>
        </w:rPr>
        <w:t>교감·번역 메모 | [판독 불확실] 원문 `無有飽[5]斯`의 `斯`는 문맥상 어구가 완결되지 않는 듯하다. 번역은 ‘배부름이 없다’는 핵심 뜻만 보존하였다.</w:t>
      </w:r>
    </w:p>
    <w:p>
      <w:pPr>
        <w:pStyle w:val="EditorialNote"/>
      </w:pPr>
      <w:r>
        <w:rPr>
          <w:rFonts w:ascii="Noto Sans KR" w:hAnsi="Noto Sans KR" w:eastAsia="Noto Sans KR"/>
          <w:sz w:val="17"/>
        </w:rPr>
        <w:t>교감·번역 메모 | [이문 검토 필요] `斯`의 이문 여부를 확인할 필요가 있다.</w:t>
      </w:r>
    </w:p>
    <w:p>
      <w:pPr>
        <w:pStyle w:val="EditorialNote"/>
      </w:pPr>
      <w:r>
        <w:rPr>
          <w:rFonts w:ascii="Noto Sans KR" w:hAnsi="Noto Sans KR" w:eastAsia="Noto Sans KR"/>
          <w:sz w:val="17"/>
        </w:rPr>
        <w:t>교감·번역 메모 | [구문 불확실] 원문 `備[6]與事業`의 `備與` 결합이 불명확하여 ‘사업을 갖추어 행한다’는 뜻으로 잠정 번역하였다.</w:t>
      </w:r>
    </w:p>
    <w:p>
      <w:pPr>
        <w:pStyle w:val="EditorialNote"/>
      </w:pPr>
      <w:r>
        <w:rPr>
          <w:rFonts w:ascii="Noto Sans KR" w:hAnsi="Noto Sans KR" w:eastAsia="Noto Sans KR"/>
          <w:sz w:val="17"/>
        </w:rPr>
        <w:t>교감·번역 메모 | [판독 불확실] 앞에서 `滅有二種`이라 하였는데 이어 `一伏滅` 다음에 원문은 `三斷滅`이라 한다. 숫자 열거가 서로 맞지 않으나 원문은 고치지 않았다.</w:t>
      </w:r>
    </w:p>
    <w:p>
      <w:pPr>
        <w:pStyle w:val="EditorialNote"/>
      </w:pPr>
      <w:r>
        <w:rPr>
          <w:rFonts w:ascii="Noto Sans KR" w:hAnsi="Noto Sans KR" w:eastAsia="Noto Sans KR"/>
          <w:sz w:val="17"/>
        </w:rPr>
        <w:t>교감·번역 메모 | [이문 검토 필요] `三`이 `二`의 이문인지 확인할 필요가 있다.</w:t>
      </w:r>
    </w:p>
    <w:p>
      <w:pPr>
        <w:pStyle w:val="EditorialNote"/>
      </w:pPr>
      <w:r>
        <w:rPr>
          <w:rFonts w:ascii="Noto Sans KR" w:hAnsi="Noto Sans KR" w:eastAsia="Noto Sans KR"/>
          <w:sz w:val="17"/>
        </w:rPr>
        <w:t>교감·번역 메모 | [판독 불확실] 원문 `第一歎二[7]意[8]乃用`은 `二意乃用`의 결합이 불분명하다.</w:t>
      </w:r>
    </w:p>
    <w:p>
      <w:pPr>
        <w:pStyle w:val="EditorialNote"/>
      </w:pPr>
      <w:r>
        <w:rPr>
          <w:rFonts w:ascii="Noto Sans KR" w:hAnsi="Noto Sans KR" w:eastAsia="Noto Sans KR"/>
          <w:sz w:val="17"/>
        </w:rPr>
        <w:t>교감·번역 메모 | [구문 불확실] 앞뒤에서 실혜·방편혜의 두 작용을 설명하는 문맥에 맞추어 ‘두 뜻의 작용’으로 잠정 번역하였다.</w:t>
      </w:r>
    </w:p>
    <w:p>
      <w:pPr>
        <w:pStyle w:val="EditorialNote"/>
      </w:pPr>
      <w:r>
        <w:rPr>
          <w:rFonts w:ascii="Noto Sans KR" w:hAnsi="Noto Sans KR" w:eastAsia="Noto Sans KR"/>
          <w:sz w:val="17"/>
        </w:rPr>
        <w:t>교감·번역 메모 | [이문 검토 필요] `意[8]乃` 부근의 이문을 검토할 필요가 있다.</w:t>
      </w:r>
    </w:p>
    <w:p>
      <w:pPr>
        <w:pStyle w:val="EditorialNote"/>
      </w:pPr>
      <w:r>
        <w:rPr>
          <w:rFonts w:ascii="Noto Sans KR" w:hAnsi="Noto Sans KR" w:eastAsia="Noto Sans KR"/>
          <w:sz w:val="17"/>
        </w:rPr>
        <w:t>교감·번역 메모 | [판독 불확실] 원문은 `二以不實[12]鏡`이다. 겁화가 실제로 타는 경우와 대비되는 문맥에서 `鏡`의 뜻이 명확하지 않아 문자 그대로 옮겼다.</w:t>
      </w:r>
    </w:p>
    <w:p>
      <w:pPr>
        <w:pStyle w:val="EditorialNote"/>
      </w:pPr>
      <w:r>
        <w:rPr>
          <w:rFonts w:ascii="Noto Sans KR" w:hAnsi="Noto Sans KR" w:eastAsia="Noto Sans KR"/>
          <w:sz w:val="17"/>
        </w:rPr>
        <w:t>교감·번역 메모 | [이문 검토 필요] `鏡`과 유사 자형의 이문 여부를 확인할 필요가 있다.</w:t>
      </w:r>
    </w:p>
    <w:p>
      <w:pPr>
        <w:pStyle w:val="EditorialNote"/>
      </w:pPr>
      <w:r>
        <w:rPr>
          <w:rFonts w:ascii="Noto Sans KR" w:hAnsi="Noto Sans KR" w:eastAsia="Noto Sans KR"/>
          <w:sz w:val="17"/>
        </w:rPr>
        <w:t>교감·번역 메모 | [판독 불확실] 원문 `遇海[16]探人`의 `海探人`은 통상적인 어구로 읽기 어렵다.</w:t>
      </w:r>
    </w:p>
    <w:p>
      <w:pPr>
        <w:pStyle w:val="EditorialNote"/>
      </w:pPr>
      <w:r>
        <w:rPr>
          <w:rFonts w:ascii="Noto Sans KR" w:hAnsi="Noto Sans KR" w:eastAsia="Noto Sans KR"/>
          <w:sz w:val="17"/>
        </w:rPr>
        <w:t>교감·번역 메모 | [구문 불확실] 뒤에서 보살이 땅으로 변한다는 문맥을 따라 ‘바다에서 탐색하는 사람’으로 잠정 번역하였다.</w:t>
      </w:r>
    </w:p>
    <w:p>
      <w:pPr>
        <w:pStyle w:val="EditorialNote"/>
      </w:pPr>
      <w:r>
        <w:rPr>
          <w:rFonts w:ascii="Noto Sans KR" w:hAnsi="Noto Sans KR" w:eastAsia="Noto Sans KR"/>
          <w:sz w:val="17"/>
        </w:rPr>
        <w:t>교감·번역 메모 | [이문 검토 필요] `探`의 이문 여부를 확인할 필요가 있다.</w:t>
      </w:r>
    </w:p>
    <w:p>
      <w:pPr>
        <w:pStyle w:val="EditorialNote"/>
      </w:pPr>
      <w:r>
        <w:rPr>
          <w:rFonts w:ascii="Noto Sans KR" w:hAnsi="Noto Sans KR" w:eastAsia="Noto Sans KR"/>
          <w:sz w:val="17"/>
        </w:rPr>
        <w:t>교감·번역 메모 | [판독 불확실] 원문 `除病消眾[17]德`은 약초로 병을 없애는 문맥에서 `消眾德`이 자연스럽지 않다. 원문대로 ‘여러 덕을 소멸시킨다’고 옮겼다.</w:t>
      </w:r>
    </w:p>
    <w:p>
      <w:pPr>
        <w:pStyle w:val="EditorialNote"/>
      </w:pPr>
      <w:r>
        <w:rPr>
          <w:rFonts w:ascii="Noto Sans KR" w:hAnsi="Noto Sans KR" w:eastAsia="Noto Sans KR"/>
          <w:sz w:val="17"/>
        </w:rPr>
        <w:t>교감·번역 메모 | [이문 검토 필요] `德`의 이문 여부를 확인할 필요가 있다.</w:t>
      </w:r>
    </w:p>
    <w:p>
      <w:pPr>
        <w:pStyle w:val="EditorialNote"/>
      </w:pPr>
      <w:r>
        <w:rPr>
          <w:rFonts w:ascii="Noto Sans KR" w:hAnsi="Noto Sans KR" w:eastAsia="Noto Sans KR"/>
          <w:sz w:val="17"/>
        </w:rPr>
        <w:t>교감·번역 메모 | [판독 불확실] 원문 `成[18]冷昇仙`의 `冷`은 문맥상 뜻이 불분명하다.</w:t>
      </w:r>
    </w:p>
    <w:p>
      <w:pPr>
        <w:pStyle w:val="EditorialNote"/>
      </w:pPr>
      <w:r>
        <w:rPr>
          <w:rFonts w:ascii="Noto Sans KR" w:hAnsi="Noto Sans KR" w:eastAsia="Noto Sans KR"/>
          <w:sz w:val="17"/>
        </w:rPr>
        <w:t>교감·번역 메모 | [구문 불확실] 원문 순서를 따라 잠정 번역하였다.</w:t>
      </w:r>
    </w:p>
    <w:p>
      <w:pPr>
        <w:pStyle w:val="EditorialNote"/>
      </w:pPr>
      <w:r>
        <w:rPr>
          <w:rFonts w:ascii="Noto Sans KR" w:hAnsi="Noto Sans KR" w:eastAsia="Noto Sans KR"/>
          <w:sz w:val="17"/>
        </w:rPr>
        <w:t>교감·번역 메모 | [이문 검토 필요] `冷`의 이문 여부를 확인할 필요가 있다.</w:t>
      </w:r>
    </w:p>
    <w:p>
      <w:pPr>
        <w:pStyle w:val="EditorialNote"/>
      </w:pPr>
      <w:r>
        <w:rPr>
          <w:rFonts w:ascii="Noto Sans KR" w:hAnsi="Noto Sans KR" w:eastAsia="Noto Sans KR"/>
          <w:sz w:val="17"/>
        </w:rPr>
        <w:t>교감·번역 메모 | [판독 불확실] 원문 `先救彼飢渴[19]劫以法悟人劫中有刀兵`에서 앞의 `劫`은 뒤의 `劫中有刀兵`과 연속되어 문맥이 매우 불안정하다.</w:t>
      </w:r>
    </w:p>
    <w:p>
      <w:pPr>
        <w:pStyle w:val="EditorialNote"/>
      </w:pPr>
      <w:r>
        <w:rPr>
          <w:rFonts w:ascii="Noto Sans KR" w:hAnsi="Noto Sans KR" w:eastAsia="Noto Sans KR"/>
          <w:sz w:val="17"/>
        </w:rPr>
        <w:t>교감·번역 메모 | [구두 불확실] `飢渴` 뒤에서 문장을 어떻게 나눌지 확정하기 어렵다.</w:t>
      </w:r>
    </w:p>
    <w:p>
      <w:pPr>
        <w:pStyle w:val="EditorialNote"/>
      </w:pPr>
      <w:r>
        <w:rPr>
          <w:rFonts w:ascii="Noto Sans KR" w:hAnsi="Noto Sans KR" w:eastAsia="Noto Sans KR"/>
          <w:sz w:val="17"/>
        </w:rPr>
        <w:t>교감·번역 메모 | [구문 불확실] 원문 문자를 보존한 채 ‘겁(劫)’을 그대로 반영하여 잠정 번역하였다.</w:t>
      </w:r>
    </w:p>
    <w:p>
      <w:pPr>
        <w:pStyle w:val="EditorialNote"/>
      </w:pPr>
      <w:r>
        <w:rPr>
          <w:rFonts w:ascii="Noto Sans KR" w:hAnsi="Noto Sans KR" w:eastAsia="Noto Sans KR"/>
          <w:sz w:val="17"/>
        </w:rPr>
        <w:t>교감·번역 메모 | [이문 검토 필요] 첫 번째 `劫`의 이문 여부를 확인할 필요가 있다.</w:t>
      </w:r>
    </w:p>
    <w:p>
      <w:pPr>
        <w:pStyle w:val="EditorialNote"/>
      </w:pPr>
      <w:r>
        <w:rPr>
          <w:rFonts w:ascii="Noto Sans KR" w:hAnsi="Noto Sans KR" w:eastAsia="Noto Sans KR"/>
          <w:sz w:val="17"/>
        </w:rPr>
        <w:t>교감·번역 메모 | [판독 불확실] 소겁의 세 재난을 열거하면서 원문은 `飢饉疾病刀[20]病`이라 한다. 뒤의 [대응 대목] 등에서는 `刀兵`이라 하므로 `病`의 이문 가능성이 있다.</w:t>
      </w:r>
    </w:p>
    <w:p>
      <w:pPr>
        <w:pStyle w:val="EditorialNote"/>
      </w:pPr>
      <w:r>
        <w:rPr>
          <w:rFonts w:ascii="Noto Sans KR" w:hAnsi="Noto Sans KR" w:eastAsia="Noto Sans KR"/>
          <w:sz w:val="17"/>
        </w:rPr>
        <w:t>교감·번역 메모 | [이문 검토 필요] `刀病`과 `刀兵`의 관계를 판본 대조할 필요가 있다.</w:t>
      </w:r>
    </w:p>
    <w:p>
      <w:pPr>
        <w:pStyle w:val="EditorialNote"/>
      </w:pPr>
      <w:r>
        <w:rPr>
          <w:rFonts w:ascii="Noto Sans KR" w:hAnsi="Noto Sans KR" w:eastAsia="Noto Sans KR"/>
          <w:sz w:val="17"/>
        </w:rPr>
        <w:t>교감·번역 메모 | [판독 불확실] 원문 `又但[21]仕欲界`의 `仕`는 문맥상 ‘욕계에 한정된다’는 설명과 잘 맞지 않는다.</w:t>
      </w:r>
    </w:p>
    <w:p>
      <w:pPr>
        <w:pStyle w:val="EditorialNote"/>
      </w:pPr>
      <w:r>
        <w:rPr>
          <w:rFonts w:ascii="Noto Sans KR" w:hAnsi="Noto Sans KR" w:eastAsia="Noto Sans KR"/>
          <w:sz w:val="17"/>
        </w:rPr>
        <w:t>교감·번역 메모 | [구문 불확실] 문자는 그대로 두고 ‘욕계에 벼슬한다’고 직역하였다.</w:t>
      </w:r>
    </w:p>
    <w:p>
      <w:pPr>
        <w:pStyle w:val="EditorialNote"/>
      </w:pPr>
      <w:r>
        <w:rPr>
          <w:rFonts w:ascii="Noto Sans KR" w:hAnsi="Noto Sans KR" w:eastAsia="Noto Sans KR"/>
          <w:sz w:val="17"/>
        </w:rPr>
        <w:t>교감·번역 메모 | [이문 검토 필요] `仕`의 이문 여부를 확인할 필요가 있다.</w:t>
      </w:r>
    </w:p>
    <w:p>
      <w:pPr>
        <w:pStyle w:val="EditorialNote"/>
      </w:pPr>
      <w:r>
        <w:rPr>
          <w:rFonts w:ascii="Noto Sans KR" w:hAnsi="Noto Sans KR" w:eastAsia="Noto Sans KR"/>
          <w:sz w:val="17"/>
        </w:rPr>
        <w:t>교감·번역 메모 | [판독 불확실] 원문 `如是轉[24]儥至彌勒時`의 `儥`은 수명이 점차 증가하는 문맥과 맞지 않는다.</w:t>
      </w:r>
    </w:p>
    <w:p>
      <w:pPr>
        <w:pStyle w:val="EditorialNote"/>
      </w:pPr>
      <w:r>
        <w:rPr>
          <w:rFonts w:ascii="Noto Sans KR" w:hAnsi="Noto Sans KR" w:eastAsia="Noto Sans KR"/>
          <w:sz w:val="17"/>
        </w:rPr>
        <w:t>교감·번역 메모 | [구문 불확실] 문자대로 ‘점차 팔려 올라’로 옮겼으나 의미 연결은 불확실하다.</w:t>
      </w:r>
    </w:p>
    <w:p>
      <w:pPr>
        <w:pStyle w:val="EditorialNote"/>
      </w:pPr>
      <w:r>
        <w:rPr>
          <w:rFonts w:ascii="Noto Sans KR" w:hAnsi="Noto Sans KR" w:eastAsia="Noto Sans KR"/>
          <w:sz w:val="17"/>
        </w:rPr>
        <w:t>교감·번역 메모 | [이문 검토 필요] `儥`의 이문 여부를 확인할 필요가 있다.</w:t>
      </w:r>
    </w:p>
    <w:p>
      <w:pPr>
        <w:pStyle w:val="EditorialNote"/>
      </w:pPr>
      <w:r>
        <w:rPr>
          <w:rFonts w:ascii="Noto Sans KR" w:hAnsi="Noto Sans KR" w:eastAsia="Noto Sans KR"/>
          <w:sz w:val="17"/>
        </w:rPr>
        <w:t>교감·번역 메모 | [판독 불확실] 원문 `立之以等[1]刀`의 `等刀`가 어떤 뜻인지 분명하지 않다.</w:t>
      </w:r>
    </w:p>
    <w:p>
      <w:pPr>
        <w:pStyle w:val="EditorialNote"/>
      </w:pPr>
      <w:r>
        <w:rPr>
          <w:rFonts w:ascii="Noto Sans KR" w:hAnsi="Noto Sans KR" w:eastAsia="Noto Sans KR"/>
          <w:sz w:val="17"/>
        </w:rPr>
        <w:t>교감·번역 메모 | [구문 불확실] 앞의 `大戰陳`과 연결하여 문자 순서대로 잠정 번역하였다.</w:t>
      </w:r>
    </w:p>
    <w:p>
      <w:pPr>
        <w:pStyle w:val="EditorialNote"/>
      </w:pPr>
      <w:r>
        <w:rPr>
          <w:rFonts w:ascii="Noto Sans KR" w:hAnsi="Noto Sans KR" w:eastAsia="Noto Sans KR"/>
          <w:sz w:val="17"/>
        </w:rPr>
        <w:t>교감·번역 메모 | [의미 불확실] 구체적인 비유 또는 행위의 뜻을 확정하기 어렵다.</w:t>
      </w:r>
    </w:p>
    <w:p>
      <w:pPr>
        <w:pStyle w:val="EditorialNote"/>
      </w:pPr>
      <w:r>
        <w:rPr>
          <w:rFonts w:ascii="Noto Sans KR" w:hAnsi="Noto Sans KR" w:eastAsia="Noto Sans KR"/>
          <w:sz w:val="17"/>
        </w:rPr>
        <w:t>교감·번역 메모 | [이문 검토 필요] `等刀` 부근의 이문을 검토할 필요가 있다.</w:t>
      </w:r>
    </w:p>
    <w:p>
      <w:pPr>
        <w:pStyle w:val="EditorialNote"/>
      </w:pPr>
      <w:r>
        <w:rPr>
          <w:rFonts w:ascii="Noto Sans KR" w:hAnsi="Noto Sans KR" w:eastAsia="Noto Sans KR"/>
          <w:sz w:val="17"/>
        </w:rPr>
        <w:t>교감·번역 메모 | [판독 불확실] 원문 `或為邑中[3]經`의 `經`은 뒤의 `商人導·國師·大臣`과 나란히 신분·역할을 열거하는 문맥에서 어색하다.</w:t>
      </w:r>
    </w:p>
    <w:p>
      <w:pPr>
        <w:pStyle w:val="EditorialNote"/>
      </w:pPr>
      <w:r>
        <w:rPr>
          <w:rFonts w:ascii="Noto Sans KR" w:hAnsi="Noto Sans KR" w:eastAsia="Noto Sans KR"/>
          <w:sz w:val="17"/>
        </w:rPr>
        <w:t>교감·번역 메모 | [이문 검토 필요] `經`의 이문 여부를 확인할 필요가 있다.</w:t>
      </w:r>
    </w:p>
    <w:p>
      <w:pPr>
        <w:pStyle w:val="EditorialNote"/>
      </w:pPr>
      <w:r>
        <w:rPr>
          <w:rFonts w:ascii="Noto Sans KR" w:hAnsi="Noto Sans KR" w:eastAsia="Noto Sans KR"/>
          <w:sz w:val="17"/>
        </w:rPr>
        <w:t>교감·번역 메모 | [판독 불확실] 원문 `令住戒[6]思慈`의 `思`는 계·자비와 병렬되는 수행덕목으로서 뜻이 불분명하다.</w:t>
      </w:r>
    </w:p>
    <w:p>
      <w:pPr>
        <w:pStyle w:val="EditorialNote"/>
      </w:pPr>
      <w:r>
        <w:rPr>
          <w:rFonts w:ascii="Noto Sans KR" w:hAnsi="Noto Sans KR" w:eastAsia="Noto Sans KR"/>
          <w:sz w:val="17"/>
        </w:rPr>
        <w:t>교감·번역 메모 | [이문 검토 필요] `思`의 이문 여부를 확인할 필요가 있다.</w:t>
      </w:r>
    </w:p>
    <w:p>
      <w:pPr>
        <w:pStyle w:val="EditorialNote"/>
      </w:pPr>
      <w:r>
        <w:rPr>
          <w:rFonts w:ascii="Noto Sans KR" w:hAnsi="Noto Sans KR" w:eastAsia="Noto Sans KR"/>
          <w:sz w:val="17"/>
        </w:rPr>
        <w:t>교감·번역 메모 | [판독 불확실] 원문 `皆能[7]信足之`의 `信足`은 ‘필요한 바를 채워 준다’는 앞 문맥과 결합이 자연스럽지 않다.</w:t>
      </w:r>
    </w:p>
    <w:p>
      <w:pPr>
        <w:pStyle w:val="EditorialNote"/>
      </w:pPr>
      <w:r>
        <w:rPr>
          <w:rFonts w:ascii="Noto Sans KR" w:hAnsi="Noto Sans KR" w:eastAsia="Noto Sans KR"/>
          <w:sz w:val="17"/>
        </w:rPr>
        <w:t>교감·번역 메모 | [구문 불확실] 문자대로 ‘믿어 충족시킨다’는 뜻으로 잠정 번역하였다.</w:t>
      </w:r>
    </w:p>
    <w:p>
      <w:pPr>
        <w:pStyle w:val="EditorialNote"/>
      </w:pPr>
      <w:r>
        <w:rPr>
          <w:rFonts w:ascii="Noto Sans KR" w:hAnsi="Noto Sans KR" w:eastAsia="Noto Sans KR"/>
          <w:sz w:val="17"/>
        </w:rPr>
        <w:t>교감·번역 메모 | [이문 검토 필요] `信`의 이문 여부를 확인할 필요가 있다.</w:t>
      </w:r>
    </w:p>
    <w:p>
      <w:pPr>
        <w:pStyle w:val="Heading1"/>
      </w:pPr>
      <w:r>
        <w:rPr>
          <w:rFonts w:ascii="Noto Sans KR" w:hAnsi="Noto Sans KR" w:eastAsia="Noto Sans KR"/>
          <w:b/>
          <w:sz w:val="32"/>
        </w:rPr>
        <w:t>입불이법문품 제9</w:t>
      </w:r>
    </w:p>
    <w:p>
      <w:pPr>
        <w:pStyle w:val="SmallMeta"/>
      </w:pPr>
      <w:r>
        <w:rPr>
          <w:rFonts w:ascii="Noto Sans KR" w:hAnsi="Noto Sans KR" w:eastAsia="Noto Sans KR"/>
          <w:sz w:val="17"/>
        </w:rPr>
        <w:t>入不二法門品第九  |  입불이법문품 제9</w:t>
      </w:r>
    </w:p>
    <w:p>
      <w:pPr>
        <w:pStyle w:val="Heading2"/>
      </w:pPr>
      <w:r>
        <w:rPr>
          <w:rFonts w:ascii="Noto Sans KR" w:hAnsi="Noto Sans KR" w:eastAsia="Noto Sans KR"/>
          <w:b/>
          <w:sz w:val="21"/>
        </w:rPr>
        <w:t>문단 020  ·  [0975a25]</w:t>
      </w:r>
    </w:p>
    <w:p>
      <w:pPr/>
      <w:r>
        <w:rPr>
          <w:rFonts w:ascii="Noto Sans KR" w:hAnsi="Noto Sans KR" w:eastAsia="Noto Sans KR"/>
          <w:b/>
          <w:sz w:val="17"/>
        </w:rPr>
        <w:t>원문</w:t>
      </w:r>
    </w:p>
    <w:p>
      <w:pPr>
        <w:pStyle w:val="SourceText"/>
      </w:pPr>
      <w:r>
        <w:rPr>
          <w:rFonts w:ascii="Noto Sans KR" w:hAnsi="Noto Sans KR" w:eastAsia="Noto Sans KR"/>
          <w:sz w:val="19"/>
        </w:rPr>
        <w:t>[0975a25] 一道清淨。故名不二。真極可軌。稱之為法。至妙虛通。謂之為門。了悟斯理。[11]曰為入也。蓋是總眾教之旨歸。該群聖之淵[12]符。淨名現病之本意。文殊問疾之所由。所以然者。由體不二之理。故有不二之觀。由不二之觀。故能適化無方。適化無方。令歸斯趣。故法華云。究竟涅槃。常寂滅相。終歸於空。空即不二理也。故六道之所憑栖。眾聖於茲冥會。問。不二既為理本。何不命初說之。答。經初已來。所[13]悅諸法。為令悟不二故。是因教以通理。復欲藉斯不二起於二用。故有香積等品。即因理以設教。以在兩[14]間說之。其得攝用歸體。從體起用故。不得命初說也。品開為二。初說入不二法門。次明悟不二法門。說不二法門為三。一淨名令眾人說。二眾人請文殊說。三文殊請淨名說。三門明不二者。玄義之內。具以釋之。初諸菩薩。俱泯於二。明乎不二。未辨不二之理無言。次文殊明不二之理無言。而猶言於不二。後淨名默顯不二之理無言。而能無言於不二。[15]後淨名默顯不二之理無言而能無言於不二此示從淺至深。三門階級。而所論不二之理。更無淺深也。爾時維摩詰謂眾菩薩言諸仁者云何菩薩入不二法門各隨所樂說之。所以淨名不自說而命眾人說者。上賓主問答。以顯二人德竟。今復欲顯諸菩薩德。故[16]名令說也。又學者。開心有地。受悟不同。或觀生滅以入真。或因有無而體寂。其塗雖殊。其會不異。故取眾人之所同。以證此經之大旨也。會中有菩薩名法自在說言諸仁者生滅為二法本不生今則無滅得此無生法忍是為入不二法門。此第二受命而說。不生不滅者。可具三義。一者無性實生滅。故云不生不滅。此世諦門無生滅也。二因緣生滅。即是不生不滅。此真諦門無生滅也。三以世諦有故為生。真諦無故稱滅。非真非俗。即是理實。名不生滅。今詳經意。明後門也。此非真俗。為不二理。因悟斯理。得不二觀。名無生忍。稱之為入德守菩薩曰我我所為二因有我故便有我所若無有我則無我所是為入不二法門。我我所亦二。一計性實我我所。如外道等。二因緣假名我我所。今無此二種我我所。稱為不二門。不眴菩薩曰。不眴有三。一如天眼。天眼無眴。涅槃經云。乃至轉輪王。眼猶有眴。故與天帝為別。二愛敬佛身。諦觀不眴。三心無塵垢。慧眼常開。受不受為二。一約因說。凡夫取著名受。聖無取著名不受。二約果。有漏五陰名受。無漏名不受。三約九。不受餘二。如毘曇說。今就初門也。若法不受則不可得[17]口不可得故無取無捨無作無行是為入不二法門。若法不受者。謂心無所受著也。本因受故有無受。既無有受。亦無無受。故云亦不得也。[18]向不見無受可取。今亦不見可捨。故云無取無捨。無取無捨故。不作生死業。故云無作。無作故生死緣息。生死緣息。正觀亦忘。故云無行。至此語來。有三轉意也德頂菩薩曰垢淨為二見垢實性則無淨相順於滅相是為入不二法門善宿菩薩曰是動是念為二不動則無念無念則無分別通達此者是名為入不二法門。惑心微起。名為動。取相深著。名為念。始終為異取耳。今泯此二。名為不二。善[19]眼菩薩曰一相無相為二若知一相即是無相亦不取無相入於平等是為入不二法門。一相為有[20]法也。無相謂空法也。如柱為圓相。無圓名無相。又空為一相。空法亦無。故云無相。今泯此二也。妙臂菩薩曰菩薩心聲聞心為二觀心相空如幻化者無菩薩心無聲聞心是為入不二法門。過去行施果報。手能出無盡寶物。如四流河。名曰妙譬。或者謂聲聞心獨善。菩薩心兼濟。故今泯之。心本性空。未嘗大小。弗沙菩薩曰善不善為二若不起善不善入無相際而通達此者是為入不二法門。二十八宿內。鬼星名弗沙。生時所值。因以為名。十善為善。十不善為不善。若爾。凡夫起十善。至佛皆為善。餘為不善。此攝法盡也。又順出世道為善。即三乘聖人。違出世名不善。凡夫三性。皆為不善。又求小乘為不善。求大乘為善。又求小大二。亦為不善。不二名善。今就初門說也。師子菩薩曰罪福為二若達罪性則與福無異以金剛慧決了此相無縛無解者是為入不二法門。罪福與善不善異者。體一義殊。損益為善惡。招報為罪福。罪福多據果。行善得富饒之果名福。造惡感[1]罪折之報名罪也。金剛慧者。世間金剛。若置山頂及以平地。直過無礙。到金剛際。然後乃住。實相慧。置福山頂若罪平地。直過無礙。到於法性。非罪福同性乃住。師子意菩薩曰有漏無漏為二若得諸法等則不起漏無漏想不著於想亦不住無相是為入不二法門。師子度水。要截流直度。曲則不度。此大士以實相智慧。深入諸法。直過彼岸。故借以為名。[2]或論。以失理取相心名有漏。得理忘相心名無漏。毘曇。總以一切煩惱。名之為漏。無則非漏。今了此二不二。名入不二法門。淨解菩薩曰有為無為為二若離一切數則心如虛空以清淨慧無所閡者是為入不二法門。為無為者。為之言作。法外別有四相。能作於法。故名之為。以法有此為。故言有為。常法無為故。名曰無為。此有無相對也。次即法四相者。如即法。起為生。故名為也。即法有此為。非法外有此為也。如無法。即法無此為。非法外方無也。前是毘曇義。後是成論說。並是二見亦不二也。那羅延菩薩曰世間出世間為二世間性空即是出世間於其中不入不出不溢不散是為入不二法門。見道前。名世間。見道已上。名出世間。又從[3]凡聖。有取相心。為世間。無取相心。[4]名出世間。什公云。世間。三界也。出世間。一切無漏有為之道品也。不入不出者。無入生死。故名無入。世間無出生[5]死。無出世間。有入則有出。有出必有溢。有溢必有散。此俗內之常數也。善意菩薩曰生死涅槃為二若見生死性則無生死無縛無解不然不滅如是解者是為入不二法門。上言為無為。以總涅槃。但涅槃。是三無為內之勝法。故別說之。又為無為。多是小乘涅槃。大乘涅槃。非為無為。是故別說。現見菩薩曰盡不盡為二。有人言。[6]忘息為盡。真得常住名不盡。什公云。無常是空[7]空初門。破法不盡。名為不盡。畢竟空。破法盡名為盡。肇公云。有為虛偽法無常。故名盡。實相無為道常住。故不盡。法若究竟盡若不盡皆是無盡相無盡相即是空空則無有盡不盡相如是入者是為入不二法門。依前通者。究竟盡。牒上盡義。簡異無常生滅之盡。故云究竟。若不盡者。牒前不盡。即真常也。皆無盡者。前二並空。空理常住。故云無盡。亦空理無法可除。亦名[8]空盡。依肇公釋者。若以盡為盡。以不盡為不盡者。皆是二也。若能悟盡不盡[9]不盡相者。則入一空不二法門也。普守菩薩曰我[10]非我為二我尚不可得非我何可得見我實[11]性者不復起二是為入不二法門。萬善所持曰普。眾聖所護名守也。電天菩薩曰明無明為二無明實性即是明明亦不可取離一切數於其中平等無二者是為入不二法門。十地師云。真妄同體。會妄成真。故云不二。如動水成波。波與水同體。還息波成水。名為不二。今謂不然。文云。明亦不可取。則是兩捨。非會成。若了悟無明實性即是[12]捨明。故云不二。若見明[13]無明。便是無明。故知明亦不可取也。喜見菩薩曰色色空為二色即是空非色滅空色性自空如是受想行識識空為二識即是空非識滅空識性自空於其中[14]而通達者是為入不二法門。言空色不二者。不言非空非色名為不二。但明空與色無二體故。云不二也。色即是空者。標大乘空色不二也。非色滅空者。簡異凡夫所見。凡夫不達。謂色滅壞然後乃空。故今明非色滅然後空也。色性自空者。簡異小乘義也。如炎水自性空。不將四微分水[15]大然後方空。明相菩薩曰四種異空種異為二四種性即是虛空性如前際後際空故中際亦空若能如是知諸種性者是為入不二法門。四種即是四大。空種謂空大也。此五各有大力。故名為大。是成眾生之因。稱之為種。又即此五事。種別不同。名之為種[1]了。四種之有與空種不異。名入不二法門。[2]故云無三際者。空種無三際。四種即空故。亦無三也。妙[3]意菩薩曰眼色為二若知眼性於色不貪不恚不癡是名寂滅如是耳[4]色鼻香舌味身觸意法為二若知意性於法不貪不恚不痴是名寂滅安住其中是為入不二法門。見眼色二故。起於三毒。如是好色起貪。惡色生恚。非好非惡。則起無明。若知根本空。不起三毒。如四大成眼。則無一眼體。一眼體無故。則云無四大。故知無眼。以何見色起三毒邪。亦非作此觀色[5]空無自性則無色矣。無盡意菩薩曰布施迴向一切智為二布施性即是迴向一切智性如是持戒忍辱精進禪定智慧迴向一切智為二智慧性即是迴向一切智性於其中入一相者是為入不二法門。布施為因。一切智為果。謂因果二故。迴因向果。因果俱空。名為不二。又轉因為果。名為不二。如在菩薩心名波若。在佛心反成薩婆若。故無別兩[6]種。則知不二。深慧菩薩曰是空是無相是無作為二空即無相無相即無作若空無相無作則無心意識於一解脫門即是三解脫門者即是為入不二法門。破小乘人。謂三空為十六行是異體。今約境智。三門俱是一體。約境論不二者。唯一實相。隨義分三。無別三體。故云不二。約觀者。唯一正觀。離三取著故。為三實無三體。亦無心意識者。前盡緣。今息觀也。寂根菩薩曰佛法眾為二佛即是法法即是眾是三寶皆無為相與虛空等一切法亦爾能隨此行者是為入不二法門。此明一體三寶義。故不二也。但一體三寶。三處辨之。如一佛果上具三。覺義為佛。可軌名法。和義為僧。此通大小數論。二者三寶通皆是空。亦通大小。但毘曇所無。三者一體三寶。唯大乘有。問。云何為一[7]佛耶。答。涅槃經文不同。若依涅槃義。則三寶皆以涅槃為體。是以經云。菩薩思惟云何三事與我一體。佛自釋言。我說三事。即大涅槃。故名一體。若據佛性[8]論三寶。三寶同以佛性為體。所以經云。如是三歸即是我性。若就真諦明三寶。三寶同用真諦為體。是以經云。若能觀三寶。常住同真諦。若就常義明三寶。同以常為體。故經云。我亦不說佛法眾僧。無有差別。唯說常住差別耳。此並隨義說之。無相違背。今此文明三寶無異體者。正就同一無為。故言不二。心無閡菩薩曰身身滅為二身即是身滅所以者何見身實相者不起見身及見滅身身與滅身無二無分別於其中不驚不懼者是為入不二法門。破小乘[9]餘無餘涅槃二義。身謂五陰身。身滅即涅槃也。身本不生。今何所滅。不生不滅。故是不二。不驚不懼者。小乘初聞曰驚。[10]怪受斯理為懼。諸法生時空生。滅時空滅。身存身亡。亦何以異。而懷驚懼於其間哉。上善菩薩曰身口意[11]善為二是三業皆無作相身無作相即口無作相口無作相即意無作相是三業無作相即一切法無作相能如是隨無作慧者是為入不二法門。或者謂。三業各有造作。故名為異耳。三業本空。同無作相。名為不二。福田菩薩曰福行罪行不動行為二三行實性即是空空則無福行無罪行無不動行於此三行而不起者是為入不二法門。大品經云。行十不善。得三塗報。為罪行。行十善道。生欲界人天。稱為福行。修四禪等。生色無色界。名不動行。成論文云。從欲界至三禪。名為福行。四禪竟無色。稱無動行。以第四禪已去。不為三災四受所動。故名無動。不起三行。則入實相門。名為不二。華嚴菩薩曰從我起二為二見我實相者不起二法若不住二法則無有識無所識者是為入不二法門。因我故有彼。二名所以生。見我實相。則彼我[12]已識無由而起。德藏菩薩曰有所得相為二若無所得則無取捨無取捨者是為入不二法門。內得於我。外取於相。故名為二耳。內外俱空。名為不二也。月上菩薩曰闇與明為二無闇無明則無有二所以者何如入滅受想定無闇無明一切法相亦復如是於其中平等入者是為入不二法門。二乘入滅盡定。視聽外忘。識[13]和內滅。雖經晝夜。不覺晦明。以喻菩薩無心於明闇。問。入滅盡[14]盡定。諸心並無。何故偏云滅受想[15]邪。答。受修諸禪想生無色。入滅盡定。正滅上二界心。故偏言想受。又受多生愛。想多生見。既是過根本。故偏說之。寶印手菩薩曰樂涅槃不樂世間為二若不樂涅槃不厭世間則無有二所以者何若有縛則有解若本無縛其誰求解無縛無解則無樂厭是為入不二法門。華嚴經云。生死非雜亂。云何而厭。涅槃非寂靜。云何而樂。殊頂王菩薩曰正道邪道為二住正道者則不分別是邪是正離此二者是為入不二法門。八邪為邪道。八正為正道。又小乘見為邪道。大乘真觀為正道。[1]經正見者。不見邪。亦不見正。非邪非正。始名為正。住[2]正道者。見邪外有正。正外有邪。若邪若正。悉名為邪。樂實菩薩曰實不實為二實[3]是者尚不見實何況非實所以者何非肉眼所見慧眼乃能見而此慧眼無見無不見是為入不二法門。實相為實。虛妄為不實。悟實相者。不見於實。何況非實。所見既非實。非不實。能見亦非見。非不見。非實非不實。寄言以為實。非見非不見。亦強詺以為見。斯則緣觀宛然。而境智俱寂也。如是諸菩薩各各說已問文殊師利何等是菩薩入不二法門文殊師利曰如我意者於一切法無言無說無示無識離諸問答是為入不二法門。此第二諸菩薩。請文殊說不二。前請。次說。經有三句。一者二諦俱說。二者二諦俱不說。三者世諦說。真諦不說。今就後二門也。上來三十一人。俱有六事。以口有音聲。為言。以言顯不二法。為說。顯不二法。曲受前人。為示。令聽眾悟解。為識。淨名命說。為問。菩薩酬不二。為答。是皆以言破法。未息破法之言。文殊。欲息泯法之言。故辨無此六事也。於是文殊師利問維摩詰我等各自說已仁者當說何等是菩薩入不二法門時維摩詰默然無言。此第三文殊請淨名說不二。前請。次詶。三稱嘆。諸菩薩。以言遣法。文殊。借言遣於言。淨名默然。遣文殊之借言。不二之理乃[4]同。而[5]得有深淺之異。文殊師利嘆言善哉善哉乃至無有文字語言是真入不二法門。此第三文殊稱嘆。淨名既其默示。文殊亦應默領。但為時眾生悟故。就言嘆善。又顯無言不傷於言。故以言嘆於無言。說是入不二法門時於此眾中五千菩薩。皆入不二法門得無生忍。此第二五千菩薩。得入不二法門。</w:t>
      </w:r>
    </w:p>
    <w:p>
      <w:pPr/>
      <w:r>
        <w:rPr>
          <w:rFonts w:ascii="Noto Sans KR" w:hAnsi="Noto Sans KR" w:eastAsia="Noto Sans KR"/>
          <w:b/>
          <w:sz w:val="17"/>
        </w:rPr>
        <w:t>한국어 직역</w:t>
      </w:r>
    </w:p>
    <w:p>
      <w:pPr>
        <w:pStyle w:val="TranslationText"/>
      </w:pPr>
      <w:r>
        <w:rPr>
          <w:rFonts w:ascii="Noto Sans KR" w:hAnsi="Noto Sans KR" w:eastAsia="Noto Sans KR"/>
          <w:sz w:val="20"/>
        </w:rPr>
        <w:t>하나의 도가 청정하므로, 불이(不二)라고 이름한다. 참되고 지극하여 본받을 만하므로, 이를 법이라 일컫는다. 지극히 묘하고 허하여 통하므로, 이를 문이라 한다. 이 이치를 분명히 깨닫는 것을, ‘들어감’이라 한다. 대개 여러 가르침의 귀취를 총괄하고, 여러 성인의 깊은 부합을 포괄한다. 정명이 병을 나타낸 본래의 뜻이며, 문수가 문병한 까닭이다. 그 까닭은, 불이의 이치를 체득함으로 말미암아, 불이의 관이 있기 때문이다. 불이의 관으로 말미암아, 능히 교화에 응함이 일정한 방소가 없고, 교화에 응함이 일정한 방소가 없어, 이 취지로 돌아가게 한다. 그러므로 『법화경』에서 말하였다. 궁극의 열반은, 항상 적멸의 모습이고, 마침내 공으로 돌아간다. 공이 곧 불이의 이치이다. 그러므로 육도가 의지하여 머무는 바이고, 여러 성인이 여기에서 그윽이 계합한다. 묻는다. 불이가 이미 이치의 근본이라면, 어찌하여 처음에 곧바로 그것을 설하지 않았는가. 답한다. 경의 처음부터 이래로, 기뻐한 모든 법은, 불이를 깨닫게 하기 위한 것이다. 이는 가르침으로 인하여 이치에 통하게 한 것이다. 또 이 불이를 빌려 두 가지 작용을 일으키고자 하였으므로, 향적품 등의 품이 있는 것이다. 곧 이치로 인하여 가르침을 시설한 것이다. 두 사이에서 그것을 설하였으니, 그것은 작용을 거두어 체로 돌아가고, 체로부터 작용을 일으키게 하기 때문에, 처음에 곧바로 설할 수 없었던 것이다. 이 품은 둘로 나뉜다. 처음은 불이법문에 들어감을 설하고, 다음은 불이법문을 깨달음을 밝힌다. 불이법문을 설하는 것은 셋으로 나뉜다. 첫째는 정명이 여러 사람에게 설하게 하는 것이고, 둘째는 여러 사람이 문수에게 설하기를 청하는 것이며, 셋째는 문수가 정명에게 설하기를 청하는 것이다. 세 문으로 불이를 밝히는 것은, 현의 안에서, 갖추어 풀이하였다. 처음 여러 보살은, 모두 둘을 없애어, 불이를 밝혔다. 아직 불이의 이치가 말이 없음을 밝히지는 못하였다. 다음 문수는 불이의 이치가 말이 없음을 밝혔으나, 오히려 불이에 대해 말하였다. 뒤에 정명은 침묵으로 불이의 이치가 말이 없음을 드러내고, 능히 불이에 대해 말이 없었다. 뒤에 정명이 침묵으로 불이의 이치가 말이 없음을 드러내고 능히 불이에 대해 말이 없었으니, 이는 얕은 데서 깊은 데로 나아감을 보인 것이다. 세 문의 차례와 등급이 있지만, 논하는 불이의 이치는, 다시 얕고 깊음이 없다. 그때 유마힐이 여러 보살에게 말하였다. “여러 인자들이여, 어떻게 보살이 불이법문에 들어가는가? 각자 좋아하는 바에 따라 말하라.” 정명이 스스로 설하지 않고 여러 사람에게 설하게 한 까닭은, 위에서 빈객과 주인의 문답으로, 두 사람의 덕을 드러내기를 마쳤기 때문이다. 이제 다시 여러 보살의 덕을 드러내고자 하므로, 이를 ‘설하게 함’이라 이름한 것이다. 또 배우는 자는, 마음이 열리는 바탕이 있고, 받아 깨닫는 것이 같지 않다. 혹 생멸을 관하여 진실에 들어가고, 혹 유와 무로 인하여 적멸을 체득한다. 그 길은 비록 다르지만, 그 회통은 다르지 않다. 그러므로 여러 사람에게 공통된 바를 취하여, 이 경의 큰 뜻을 증명한 것이다. 회중에 법자재라는 보살이 있어 말하였다. “여러 인자들이여, 생과 멸은 둘입니다. 법은 본래 생하지 않으므로 지금도 곧 멸함이 없습니다. 이 무생법인을 얻는 것이 불이법문에 들어가는 것입니다.” 이는 둘째로 명을 받고 설한 것이다. 불생불멸에는, 세 가지 뜻을 갖출 수 있다. 첫째는 자성이 있어 실제로 생멸하는 것이 없으므로, 불생불멸이라 말한다. 이는 세제문(世諦門)의 무생멸이다. 둘째는 인연으로 생멸하는 것이, 곧 불생불멸이라는 것이다. 이는 진제문(真諦門)의 무생멸이다. 셋째는 세제의 유이므로 생이라 하고, 진제의 무이므로 멸이라 하며, 진도 아니고 속도 아닌 것이, 곧 이치의 진실이므로, 불생멸이라 이름하는 것이다. 지금 경의 뜻을 자세히 살펴보면, 뒤의 문을 밝힌 것이다. 이 진도 아니고 속도 아닌 것이, 불이의 이치가 된다. 이 이치를 깨달음으로 인하여, 불이관을 얻고, 무생인이라 이름한다. 이를 ‘들어감’이라 일컫는다. 덕수보살이 말하였다. “아(我)와 아소(我所)는 둘입니다. 아가 있기 때문에 곧 아소가 있으니, 만약 아가 없다면 아소도 없습니다. 이것이 불이법문에 들어가는 것입니다.” 아와 아소에도 또한 두 가지가 있다. 첫째는 자성이 실재한다고 헤아리는 아와 아소이니, 외도 등과 같은 경우이다. 둘째는 인연으로 된 가명의 아와 아소이다. 지금 이 두 종류의 아와 아소가 없음을, 불이문이라 일컫는다. 불순보살이 말하였다. 불순에는 세 가지가 있다. 첫째는 천안과 같은 것이다. 천안은 눈을 깜빡이지 않는다. 『열반경』에서 말하였다. 전륜왕에 이르기까지도, 눈에는 오히려 깜빡임이 있다. 그러므로 천제와 구별된다. 둘째는 부처의 몸을 사랑하고 공경하여, 자세히 바라보며 눈을 깜빡이지 않는 것이다. 셋째는 마음에 티끌과 때가 없어, 혜안이 항상 열려 있는 것이다. 수(受)와 불수(不受)는 둘이다. 첫째는 인(因)에 의거하여 말한다. 범부가 취착하는 것을 수라 이름하고, 성인이 취착하지 않는 것을 불수라 이름한다. 둘째는 과(果)에 의거한다. 유루의 오음을 수라 이름하고, 무루를 불수라 이름한다. 셋째는 아홉에 의거한다. 불수와 나머지 둘이다. 『비담』에서 말한 것과 같다. 지금은 첫째 문에 의거한다. “만약 법을 받아들이지 않는다면 곧 얻을 수 없고, 口 얻을 수 없기 때문에 취함도 없고 버림도 없으며 지음도 없고 행함도 없으니, 이것이 불이법문에 들어가는 것입니다.” “만약 법을 받아들이지 않는다”는 것은, 마음에 받아들여 집착하는 바가 없음을 말한다. 본래 수가 있기 때문에 무수가 있었다. 이미 수가 없으면, 또한 무수도 없다. 그러므로 “또한 얻을 수 없다”고 말한 것이다. 앞에서는 무수를 취할 만한 것으로 보지 않았고, 지금은 또한 버릴 만한 것을 보지 않는다. 그러므로 “취함도 없고 버림도 없다”고 말한다. 취함도 없고 버림도 없기 때문에, 생사의 업을 짓지 않는다. 그러므로 “지음이 없다”고 말한다. 지음이 없기 때문에 생사의 연이 쉰다. 생사의 연이 쉬면, 정관도 또한 잊는다. 그러므로 “행함이 없다”고 말한다. 여기까지 말해 오면서, 뜻이 세 번 전환된다. 덕정보살이 말하였다. “때[垢]와 깨끗함[淨]은 둘입니다. 때의 실성을 보면 곧 깨끗함의 상이 없고 멸의 상을 따르니, 이것이 불이법문에 들어가는 것입니다.” 선숙보살이 말하였다. “이 움직임과 이 생각은 둘입니다. 움직이지 않으면 생각이 없고, 생각이 없으면 분별이 없으니, 이를 통달하는 것이 불이법문에 들어가는 것입니다.” 미혹한 마음이 미세하게 일어나는 것을, 움직임이라 이름한다. 상을 취하여 깊이 집착하는 것을, 생각이라 이름한다. 처음과 끝이 다르다고 취할 뿐이다. 지금 이 둘을 없애므로, 불이(不二)라 이름한다. 선안보살이 말하였다. “일상(一相)과 무상(無相)은 둘입니다. 만약 일상이 곧 무상임을 알고 또한 무상도 취하지 않아 평등에 들어가면, 이것이 불이법문에 들어가는 것입니다.” 일상은 유(有)의 법이다. 무상은 공법을 말한다. 기둥에 둥근 상이 있는 것과 같다. 둥근 것이 없음을 무상이라 이름한다. 또 공을 하나의 상으로 삼는데, 공법 또한 없으므로, 무상이라 말한다. 지금 이 둘을 없앤다. 묘비보살이 말하였다. “보살의 마음과 성문의 마음은 둘입니다. 마음의 상이 공하여 환화와 같음을 관하는 자에게는 보살의 마음도 없고 성문의 마음도 없으니, 이것이 불이법문에 들어가는 것입니다.” 과거에 보시를 행한 과보로, 손에서 다함없는 보물을 낼 수 있어, 네 갈래로 흐르는 강과 같으므로, 묘비라고 이름한다. 혹자는 성문의 마음은 홀로 자신만을 선하게 하고, 보살의 마음은 함께 구제한다고 여긴다. 그러므로 지금 이를 없앤다. 마음은 본성이 공하여, 일찍이 크고 작음이 없었다. 불사보살이 말하였다. “선과 불선은 둘입니다. 만약 선과 불선을 일으키지 않고 무상의 경계에 들어가 이를 통달하면, 이것이 불이법문에 들어가는 것입니다.” 이십팔수 가운데, 귀성(鬼星)을 불사라 이름한다. 태어날 때 이 별을 만났으므로, 그로 인해 이름을 삼았다. 십선을 선이라 하고, 십불선을 불선이라 한다. 그렇다면, 범부가 십선을 일으키는 것에서, 부처에 이르기까지 모두 선이 되고, 나머지는 불선이 된다. 이는 모든 법을 다 포섭한다. 또 출세간도를 따르는 것을 선이라 하니, 곧 삼승의 성인이고, 출세간도를 거스르는 것을 불선이라 이름하니, 범부의 삼성(三性)은, 모두 불선이 된다. 또 소승을 구하는 것을 불선이라 하고, 대승을 구하는 것을 선이라 한다. 또 소승과 대승 둘을 구하는 것도, 역시 불선이 되고, 불이를 선이라 이름한다. 지금은 첫째 문에 의거하여 말한다. 사자보살이 말하였다. “죄와 복은 둘입니다. 만약 죄의 성품을 통달하면 곧 복과 다르지 않으니, 금강혜로 이 상을 결단하여 분명히 알아 얽힘도 없고 풀림도 없는 것이 불이법문에 들어가는 것입니다.” 죄·복과 선·불선이 다른 것은, 체는 하나이지만 뜻이 다르기 때문이다. 손해와 이익으로 선악을 삼고, 과보를 부르는 것으로 죄복을 삼는다. 죄복은 대체로 과에 의거한다. 선을 행하여 풍요로운 과보를 얻는 것을 복이라 이름하고, 악을 지어 죄절의 과보를 감득하는 것을 죄라 이름한다. 금강혜라는 것은, 세간의 금강을, 산꼭대기나 평지에 놓으면, 곧장 지나가 막힘이 없고, 금강의 끝에 이른 뒤에야, 비로소 머무는 것과 같다. 실상의 지혜도, 복이라는 산꼭대기나 죄라는 평지에 놓으면, 곧장 지나가 막힘이 없고, 법성에 이르러, 죄와 복이 아니며 동일한 성품에 이르러서야 머문다. 사자의보살이 말하였다. “유루와 무루는 둘입니다. 만약 모든 법이 평등함을 얻으면 유루·무루라는 생각을 일으키지 않고, 생각에 집착하지도 않으며 무상에도 머물지 않으니, 이것이 불이법문에 들어가는 것입니다.” 사자가 물을 건널 때에는, 반드시 물줄기를 가로질러 곧장 건너고, 굽어서는 건너지 않는다. 이 대사는 실상의 지혜로, 모든 법에 깊이 들어가, 곧장 피안으로 건너므로, 이를 빌려 이름을 삼았다. 혹은 논한다. 이치를 잃고 상을 취하는 마음을 유루라 이름하고, 이치를 얻고 상을 잊는 마음을 무루라 이름한다. 『비담』에서는, 일체의 번뇌를 총괄하여, 루(漏)라 이름하고, 그것이 없으면 루가 아니라고 한다. 지금 이 둘이 불이임을 깨달아, 불이법문에 들어간다고 이름한다. 정해보살이 말하였다. “유위와 무위는 둘입니다. 만약 일체의 수(數)를 떠나면 마음이 허공과 같아지고, 청정한 지혜로 막히는 바가 없으니, 이것이 불이법문에 들어가는 것입니다.” 유위와 무위라는 것은, ‘위(為)’라는 말은 짓는다는 뜻이다. 법 밖에 따로 네 가지 상이 있어, 법에 작용할 수 있으므로, 그것을 위라고 이름한다. 법에 이 위가 있기 때문에, 유위라고 말한다. 상법(常法)은 위가 없기 때문에, 무위라고 이름한다. 이는 유와 무를 서로 상대시킨 것이다. 다음으로 곧 법 자체의 사상(四相)이라는 것은, 예컨대 곧 법이, 일어나는 것을 생이라 하므로, 위라고 이름하는 것이다. 곧 법에 이 위가 있는 것이지, 법 밖에 따로 이 위가 있는 것이 아니다. 법이 없는 경우도 이와 같아서, 곧 법에 이 위가 없는 것이지, 법 밖에서 비로소 없는 것이 아니다. 앞은 『비담』의 뜻이고, 뒤는 『성론』의 설명이다. 둘 다 두 견해이니 또한 불이(不二)이다. 나라연보살이 말하였다. “세간과 출세간은 둘입니다. 세간의 성품이 공하면 곧 출세간이니, 그 가운데 들어감도 없고 나옴도 없으며 넘침도 없고 흩어짐도 없는 것이 불이법문에 들어가는 것입니다.” 견도 이전을, 세간이라 이름하고, 견도 이상을, 출세간이라 이름한다. 또 범부와 성인에 따라, 상을 취하는 마음이 있으면, 세간이 되고, 상을 취하는 마음이 없으면, 출세간이라 이름한다. 십공이 말하였다. 세간은, 삼계이다. 출세간은, 일체의 무루 유위의 도품이다. “들어가지도 않고 나오지도 않는다”는 것은, 생사에 들어감이 없으므로, 무입이라 이름한다. 세간에는 생사에서 나옴이 없으므로, 출세간도 없다. 들어감이 있으면 곧 나옴이 있고, 나옴이 있으면 반드시 넘침이 있으며, 넘침이 있으면 반드시 흩어짐이 있다. 이는 세속 안의 일정한 법칙이다. 선의보살이 말하였다. “생사와 열반은 둘입니다. 만약 생사의 성품을 보면 곧 생사가 없고, 얽힘도 없고 풀림도 없으며, 불연(不然)하고 불멸하니, 이와 같이 아는 것이 불이법문에 들어가는 것입니다.” 위에서 유위와 무위를 말한 것은, 열반을 총괄하기 때문이다. 다만 열반은, 삼무위 가운데 뛰어난 법이므로, 따로 말한다. 또 유위와 무위는, 대체로 소승의 열반이고, 대승의 열반은, 유위도 무위도 아니므로, 따라서 따로 말한다. 현견보살이 말하였다. “다함과 다하지 않음은 둘입니다.” 어떤 사람은 말한다. 망(忘)이 쉬는 것을 다함이라 하고, 참됨을 얻어 항상 머무는 것을 다하지 않음이라 이름한다. 십공이 말하였다. 무상은 공공의 첫 문이고, 법을 깨뜨려 다하지 않는 것을, 다하지 않음이라 이름하며, 필경공은, 법을 깨뜨려 다하는 것을 다함이라 이름한다. 조공이 말하였다. 유위의 허위된 법은 무상하므로, 다함이라 이름하고, 실상의 무위도는 항상 머무르므로, 다하지 않는다고 한다. “법이 만약 끝내 다하거나 혹은 다하지 않더라도 모두 무진상(無盡相)이며, 무진상은 곧 공이고, 공에는 다함과 다하지 않음의 상이 없으니, 이와 같이 들어가는 것이 불이법문에 들어가는 것입니다.” 앞의 통석에 의거하면, “끝내 다한다”는 것은, 위의 ‘다함’의 뜻을 거듭 든 것이며, 무상의 생멸로서의 다함과 구별하기 위해, “끝내”라고 말한 것이다. “만약 다하지 않는다”는 것은, 앞의 다하지 않음을 거듭 든 것으로, 곧 진상(眞常)이다. “모두 무진이다”라는 것은, 앞의 두 가지가 모두 공이고, 공의 이치는 항상 머무르므로, 무진이라 말한다는 것이다. 또한 공의 이치에는 제거할 법이 없으므로, 또 공진(空盡)이라 이름한다. 조공의 해석에 의거하면, 만약 다함을 다함으로 여기고, 다하지 않음을 다하지 않음으로 여긴다면, 모두 둘이 된다. 만약 다함과 다하지 않음의 다하지 않는 상을 깨달을 수 있다면, 곧 하나의 공인 불이법문에 들어간다. 보수보살이 말하였다. “아와 비아는 둘입니다. 아조차도 얻을 수 없는데 비아를 어찌 얻을 수 있겠습니까. 아의 실성을 보는 자는 다시 둘을 일으키지 않으니, 이것이 불이법문에 들어가는 것입니다.” 만선이 지니는 바를 ‘보’라 하고, 여러 성인이 보호하는 것을 ‘수’라 이름한다. 전천보살이 말하였다. “명과 무명은 둘입니다. 무명의 실성은 곧 명이며, 명 또한 취할 수 없습니다. 일체의 수(數)를 떠나 그 가운데 평등하여 둘이 없는 것이 불이법문에 들어가는 것입니다.” 십지사가 말하였다. 진과 망은 한 체이고, 망을 모아 진을 이루므로, 그러므로 불이(不二)라고 말한다. 움직이는 물이 물결을 이루는 것과 같아, 물결과 물은 한 체이다. 다시 물결을 쉬게 하여 물이 되게 하는 것을, 불이(不二)라 이름한다. 지금 생각하면 그렇지 않다. 본문에서 말한다. “명 또한 취할 수 없다.” 그렇다면 이는 둘을 모두 버리는 것이다. 모아서 이루는 것이 아니다. 만약 무명의 실성이 곧 명을 버리는 것임을 깨달으면, 그러므로 불이(不二)라고 말한다. 만약 명과 무명을 본다면, 곧 무명이 된다. 그러므로 명 또한 취할 수 없음을 알 수 있다. 희견보살이 말하였다. “색과 색공은 둘입니다. 색이 곧 공이지 색이 멸한 뒤에 공한 것이 아니며, 색의 성품은 본래 공합니다. 이와 같이 수·상·행·식과 식공은 둘이지만, 식이 곧 공이지 식이 멸한 뒤에 공한 것이 아니며, 식의 성품은 본래 공합니다. 그 가운데에서 통달하는 것이 불이법문에 들어가는 것입니다.” 공과 색이 불이(不二)라고 말하는 것은, 비공·비색을 불이(不二)라고 하는 것이 아니다. 다만 공과 색이 두 체가 없음을 밝히기 때문에, 불이(不二)라고 말한다. “색이 곧 공이다”라는 것은, 대승의 공색불이를 표명한 것이다. “색이 멸한 뒤에 공한 것이 아니다”라는 것은, 범부가 보는 것과 구별한 것이다. 범부는 통달하지 못하여, 색이 멸하고 무너진 뒤에야 공하다고 여긴다. 그러므로 지금 색이 멸한 뒤에야 공한 것이 아님을 밝힌다. “색의 성품은 본래 공하다”라는 것은, 소승의 뜻과 구별한 것이다. 아지랑이의 물은 자성이 공한 것과 같다. 사미(四微)로 수대(水大)를 나눈 뒤에야 비로소 공해지는 것이 아니다. 명상보살이 말하였다. “사종(四種)과 공종(空種)이 다른 것은 둘입니다. 사종의 성품은 곧 허공의 성품입니다. 전제와 후제가 공하기 때문에 중제 또한 공하니, 이와 같이 모든 종의 성품을 알 수 있는 것이 불이법문에 들어가는 것입니다.” 사종은 곧 사대이고, 공종은 공대를 말한다. 이 다섯은 각각 큰 힘이 있으므로, 대라고 이름한다. 중생을 이루는 원인이므로, 종이라 일컫는다. 또 곧 이 다섯 가지 일은, 종류가 서로 다르므로, 그것을 종료라 이름한다. 사종의 유(有)는 공종과 다르지 않으므로, 불이법문에 들어간다고 이름한다. 그러므로 삼제가 없다고 말하는 것은, 공종에 삼제가 없고, 사종도 곧 공이기 때문에, 역시 삼제가 없다는 것이다. 묘의보살이 말하였다. “눈과 색은 둘입니다. 만약 눈의 성품을 알아 색에 탐하지도 성내지도 어리석지도 않으면 이를 적멸이라 이름합니다. 이와 같이 귀와 색, 코와 향, 혀와 맛, 몸과 촉, 뜻과 법도 둘이지만, 만약 뜻의 성품을 알아 법에 탐하지도 성내지도 어리석지도 않으면 이를 적멸이라 이름합니다. 그 가운데 안주하는 것이 불이법문에 들어가는 것입니다.” 눈과 색의 둘을 보기 때문에, 삼독을 일으킨다. 이와 같이 좋은 색에는 탐욕을 일으키고, 나쁜 색에는 성냄을 내며, 좋지도 나쁘지도 않은 것에는, 곧 무명을 일으킨다. 만약 근본이 공함을 알면, 삼독을 일으키지 않는다. 사대가 눈을 이루는 것과 같아서, 하나의 눈이라는 체가 없다. 하나의 눈이라는 체가 없기 때문에, 곧 사대가 없다고 말한다. 그러므로 눈이 없음을 안다. 무엇으로 색을 보고 삼독을 일으키겠는가. 또 색이 공하여 자성이 없다고 이렇게 관하여 곧 색이 없어진다는 것도 아니다. 무진의보살이 말하였다. “보시와 일체지로 회향함은 둘입니다. 보시의 성품이 곧 일체지로 회향하는 성품입니다. 이와 같이 지계·인욕·정진·선정·지혜와 일체지로 회향함은 둘이지만, 지혜의 성품이 곧 일체지로 회향하는 성품입니다. 그 가운데 일상에 들어가는 것이 불이법문에 들어가는 것입니다.” 보시는 인이 되고, 일체지는 과가 된다. 인이와 과가 둘이기 때문에, 인을 돌려 과로 향한다. 인과가 모두 공하므로, 불이(不二)라 이름한다. 또 인을 돌려 과로 만드는 것을, 불이(不二)라 이름한다. 예컨대 보살의 마음에 있을 때는 반야라 이름하고, 부처의 마음에 있으면 도리어 살바야가 된다. 그러므로 별개의 두 종류가 없으니, 곧 불이(不二)임을 알 수 있다. 심혜보살이 말하였다. “이 공과 이 무상과 이 무작은 둘입니다. 공이 곧 무상이고 무상이 곧 무작입니다. 만약 공·무상·무작이라면 곧 심·의·식이 없습니다. 하나의 해탈문이 곧 세 해탈문인 것이 불이법문에 들어가는 것입니다.” 소승인을 깨뜨리는 것이다. 그들은 삼공을 십육행으로 여겨 서로 다른 체라고 한다. 지금은 경과 지에 의거하면, 세 문이 모두 한 체이다. 경에 의거하여 불이를 논하면, 오직 하나의 실상일 뿐이고, 뜻에 따라 셋으로 나누었을 뿐, 별개의 세 체가 없다. 그러므로 불이(不二)라고 말한다. 관에 의거하면, 오직 하나의 정관일 뿐이고, 세 가지 취착을 떠났기 때문에, 셋이 되지만 실로 세 체는 없다. 또 심·의·식이 없다는 것은, 앞에서는 연을 다했고, 지금은 관을 쉬는 것이다. 적근보살이 말하였다. “불·법·중은 둘입니다. 불이 곧 법이고 법이 곧 중입니다. 이 삼보는 모두 무위의 상으로 허공과 같으며, 일체법도 또한 그러합니다. 이를 따라 행할 수 있는 것이 불이법문에 들어가는 것입니다.” 이는 일체삼보의 뜻을 밝힌 것이므로, 불이(不二)이다. 다만 일체삼보는, 세 곳에서 밝힌다. 예컨대 하나의 불과 위에 셋을 갖춘다. 깨달음의 뜻을 불이라 하고, 법칙으로 삼을 만한 것을 법이라 이름하며, 화합의 뜻을 승이라 한다. 이는 대승과 소승 및 수론에 통한다. 둘째, 삼보는 모두 공에 통한다. 이 또한 대승과 소승에 통하지만, 다만 『비담』에는 없다. 셋째, 일체삼보는, 오직 대승에만 있다. 묻는다. 어떻게 하나의 불이 되는가. 답한다. 『열반경』의 글은 같지 않다. 만약 『열반경』의 뜻에 의거하면, 삼보는 모두 열반을 체로 삼는다. 그러므로 경에서 말한다. “보살은 어떻게 세 가지 일이 나와 한 체인지 사유한다.” 부처가 스스로 풀이하여 말하였다. “내가 말한 세 가지 일은, 곧 대열반이다.” 그러므로 일체(一體)라고 이름한다. 만약 불성에 의거하여 삼보를 논하면, 삼보는 함께 불성을 체로 삼는다. 그러므로 경에서 말한다. “이와 같은 삼귀는 곧 나의 성품이다.” 만약 진제에 의거하여 삼보를 밝히면, 삼보는 함께 진제를 체로 삼는다. 그러므로 경에서 말한다. “만약 삼보를 관할 수 있다면, 상주는 진제와 같다.” 만약 상의 뜻에 의거하여 삼보를 밝히면, 함께 상을 체로 삼는다. 그러므로 경에서 말한다. “나 또한 불·법·중승이, 차별이 없다고 말하지는 않는다. 오직 상주에 차별이 있다고 말할 뿐이다.” 이는 모두 뜻에 따라 말한 것이어서, 서로 어긋나지 않는다. 지금 이 글에서 삼보가 서로 다른 체가 없다고 밝힌 것은, 바로 동일한 무위에 의거하기 때문에, 불이(不二)라고 말한다. 심무애보살이 말하였다. “몸과 몸의 멸은 둘입니다. 몸이 곧 몸의 멸입니다. 왜냐하면 몸의 실상을 보는 자는 몸을 본다는 견해와 몸의 멸을 본다는 견해를 일으키지 않기 때문입니다. 몸과 몸의 멸에는 둘도 없고 분별도 없으니, 그 가운데 놀라지도 두려워하지도 않는 것이 불이법문에 들어가는 것입니다.” 소승의 유여열반과 무여열반이라는 두 뜻을 깨뜨리는 것이다. 몸은 오음의 몸을 말하고, 몸의 멸은 곧 열반이다. 몸은 본래 생하지 않았는데, 지금 무엇을 멸하겠는가. 생하지도 멸하지도 않으므로, 불이(不二)이다. “놀라지도 두려워하지도 않는다”는 것은, 소승이 처음 듣고 놀라는 것을 경이라 하고, 이 이치를 괴이하게 받아들이는 것을 두려움이라 한다. 모든 법은 생할 때 공이 생하고, 멸할 때 공이 멸한다. 몸이 존재하거나 몸이 없어지는 것도, 또한 무엇이 다르겠는가. 그 사이에서 어찌 놀라고 두려워하는 마음을 품겠는가. 상선보살이 말하였다. “몸·입·뜻의 선은 둘입니다. 이 삼업은 모두 무작의 상이며, 몸의 무작상은 곧 입의 무작상이고, 입의 무작상은 곧 뜻의 무작상입니다. 이 삼업의 무작상은 곧 일체법의 무작상이니, 이와 같이 무작혜를 따를 수 있는 것이 불이법문에 들어가는 것입니다.” 혹자는 말한다. 삼업은 각각 조작이 있으므로, 서로 다르다고 이름할 뿐이다. 삼업은 본래 공하여, 함께 무작의 상이므로, 불이(不二)라고 이름한다. 복전보살이 말하였다. “복행·죄행·부동행은 둘입니다. 세 행의 실성은 곧 공이며, 공에는 복행도 없고 죄행도 없으며 부동행도 없습니다. 이 세 행에서 일어나지 않는 것이 불이법문에 들어가는 것입니다.” 『대품경』에서 말한다. 십불선을 행하면, 삼도의 과보를 얻으니, 죄행이 된다. 십선도를 행하면, 욕계의 인간과 천상에 태어나므로, 복행이라 일컫는다. 사선 등을 닦으면, 색계와 무색계에 태어나므로, 부동행이라 이름한다. 『성론』의 글에서 말한다. 욕계에서 삼선에 이르기까지를, 복행이라 이름하고, 사선에서 무색계까지를, 무동행이라 일컫는다. 제사선 이후는, 삼재와 사수에 의해 움직여지지 않으므로, 무동이라 이름한다. 세 행을 일으키지 않으면, 곧 실상문에 들어가므로, 불이(不二)라고 이름한다. 화엄보살이 말하였다. “나로부터 둘을 일으키는 것이 둘입니다. 나의 실상을 보는 자는 두 법을 일으키지 않습니다. 만약 두 법에 머물지 않으면 곧 식도 없고 식하는 바도 없으니, 이것이 불이법문에 들어가는 것입니다.” 나 때문에 저것이 있고, 둘이라는 이름이 이 때문에 생긴다. 나의 실상을 보면, 곧 저것과 나를 이미 식별함이 일어날 까닭이 없다. 덕장보살이 말하였다. “소득상은 둘입니다. 만약 무소득이라면 곧 취함과 버림이 없고, 취함과 버림이 없는 것이 불이법문에 들어가는 것입니다.” 안으로 나를 얻고, 밖으로 상을 취하므로, 둘이라고 이름할 뿐이다. 안과 밖이 모두 공하므로, 불이(不二)라고 이름한다. 월상보살이 말하였다. “어둠과 밝음은 둘입니다. 어둠도 없고 밝음도 없으면 곧 둘이 없습니다. 왜냐하면 멸수상정에 들어가면 어둠도 없고 밝음도 없는 것과 같기 때문입니다. 일체법의 상도 또한 이와 같으니, 그 가운데 평등하게 들어가는 것이 불이법문에 들어가는 것입니다.” 이승이 멸진정에 들어가면, 보고 듣는 것을 밖으로 잊고, 식의 화합이 안에서 멸한다. 비록 밤낮을 지나더라도, 어둡고 밝음을 깨닫지 못한다. 이로써 보살이 밝음과 어둠에 마음을 두지 않음을 비유한다. 묻는다. 멸진진정에 들어가면, 모든 마음이 함께 없는데, 어찌하여 유독 수와 상을 멸한다고 말하는가. 답한다. 수는 모든 선정을 닦고, 상은 무색계에 생한다. 멸진정에 들어가면, 바로 위의 두 계의 마음을 멸하므로, 유독 상과 수를 말한다. 또 수는 대개 애를 낳고, 상은 대개 견을 낳는다. 이미 허물의 근본이므로, 유독 이를 말한다. 보인수보살이 말하였다. “열반을 좋아하고 세간을 좋아하지 않는 것은 둘입니다. 만약 열반을 좋아하지도 않고 세간을 싫어하지도 않으면 곧 둘이 없습니다. 왜냐하면 만약 얽힘이 있으면 곧 풀림이 있지만, 본래 얽힘이 없다면 누가 풀림을 구하겠습니까. 얽힘도 없고 풀림도 없으면 곧 좋아함과 싫어함도 없으니, 이것이 불이법문에 들어가는 것입니다.” 『화엄경』에서 말한다. 생사는 잡란한 것이 아닌데, 어찌하여 싫어하겠는가. 열반은 적정한 것이 아닌데, 어찌하여 좋아하겠는가. 수정왕보살이 말하였다. “정도와 사도는 둘입니다. 정도에 머무는 자는 이것이 사도인지 정도인지 분별하지 않으니, 이 둘을 떠나는 것이 불이법문에 들어가는 것입니다.” 팔사를 사도라 하고, 팔정을 정도라 한다. 또 소승의 견해를 사도라 하고, 대승의 참된 관을 정도라 한다. 경의 ‘정견’이라는 것은, 사를 보지 않고, 또한 정도 보지 않는 것이다. 사도 아니고 정도 아니어야, 비로소 정이라고 이름한다. 정도에 머무는 자는, 사 밖에 정이 있고, 정 밖에 사가 있다고 본다. 사이거나 정이거나, 모두 사라고 이름한다. 낙실보살이 말하였다. “실과 불실은 둘입니다. 실시인 자는 오히려 실조차 보지 않는데 하물며 비실이겠습니까. 왜냐하면 육안으로 보는 바가 아니고 혜안이라야 볼 수 있기 때문입니다. 그러나 이 혜안은 봄도 없고 보지 않음도 없으니, 이것이 불이법문에 들어가는 것입니다.” 실상을 실이라 하고, 허망을 불실이라 한다. 실상을 깨달은 자는, 실을 보지 않는데, 하물며 비실이겠는가. 보이는 것이 이미 실도 아니고, 비실도 아니며, 보는 주체 또한 봄도 아니고, 보지 않음도 아니다. 실도 아니고 불실도 아니지만, 말에 기대어 실이라 한다. 봄도 아니고 보지 않음도 아니지만, 또한 억지로 이름 붙여 봄이라 한다. 그렇다면 연과 관은 완연하지만, 경과 지가 함께 고요하다. “이와 같이 모든 보살이 각각 말한 뒤 문수사리에게 물었다. ‘무엇이 보살이 불이법문에 들어가는 것입니까?’ 문수사리가 말하였다. ‘내 뜻과 같다면, 일체법에 말도 없고 설함도 없으며, 보임도 없고 앎도 없고, 모든 문답을 떠나는 것이 불이법문에 들어가는 것입니다.’” 이는 둘째로 모든 보살이, 문수에게 불이를 설해 달라고 청한 것이다. 앞은 청이고, 다음은 설이다. 경에는 세 구가 있다. 첫째는 이제가 모두 설해지는 것이고, 둘째는 이제가 모두 설해지지 않는 것이며, 셋째는 세제는 설해지고, 진제는 설해지지 않는 것이다. 지금은 뒤의 두 문에 의거한다. 위로부터 지금까지의 서른한 사람에게는, 모두 여섯 가지 일이 있다. 입으로 음성이 있는 것을, ‘언(言)’이라 하고, 말로 불이법을 드러내는 것을, ‘설(說)’이라 하며, 불이법을 드러내어, 앞사람에게 곡수(曲受)하는 것을, ‘시(示)’라 하고, 듣는 무리로 하여금 깨달아 이해하게 하는 것을, ‘식(識)’이라 한다. 정명이 설하라고 명한 것이, ‘문(問)’이고, 보살이 불이로 응답한 것이, ‘답(答)’이다. 이는 모두 말로 법을 깨뜨리는 것이며, 법을 깨뜨리는 말까지는 아직 쉬지 않았다. 문수는, 법을 없애는 말을 쉬게 하고자 하므로, 이 여섯 가지 일이 없음을 밝힌 것이다. 이에 문수사리가 유마힐에게 물었다. “우리들은 각자 이미 말했으니, 인자께서 마땅히 말씀하십시오. 무엇이 보살이 불이법문에 들어가는 것입니까?” 이때 유마힐은 묵연하여 말이 없었다. 이것은 셋째로 문수가 정명에게 불이를 설해 달라고 청한 것이다. 먼저 청하고, 다음으로 응답하며, 셋째로 찬탄한다. 여러 보살은, 말을 사용하여 법을 없애고, 문수는, 말을 빌려 말을 없애며, 정명은 묵연하여, 문수가 빌린 말마저 없앤다. 불이의 이치는 곧 같지만, 그러나 깊고 얕음의 차이는 있다. 문수사리가 찬탄하여 말하였다. “훌륭합니다, 훌륭합니다. …… 문자와 언어가 전혀 없는 것이 참으로 불이법문에 들어가는 것입니다.” 이것은 셋째로 문수가 찬탄한 것이다. 정명이 이미 침묵으로 보였으니, 문수도 마땅히 침묵으로 받아들였어야 하지만, 다만 당시 대중이 깨닫게 하기 위하여, 말에 기대어 훌륭함을 찬탄하였다. 또 말이 없음이 말을 해치지 않음을 드러내기 위하여, 말로써 말이 없음을 찬탄하였다. 이 불이법문에 들어감을 설할 때, 이 대중 가운데 오천 보살이, 모두 불이법문에 들어가 무생인을 얻었다. 이것은 둘째로 오천 보살이, 불이법문에 들어감을 얻은 것이다.</w:t>
      </w:r>
    </w:p>
    <w:p>
      <w:pPr>
        <w:pStyle w:val="EditorialNote"/>
      </w:pPr>
      <w:r>
        <w:rPr>
          <w:rFonts w:ascii="Noto Sans KR" w:hAnsi="Noto Sans KR" w:eastAsia="Noto Sans KR"/>
          <w:sz w:val="17"/>
        </w:rPr>
        <w:t>교감·번역 메모 | [판독 불확실] 원문 `該群聖之淵[12]符`의 `淵符`는 뜻이 분명하지 않아 ‘깊은 부합’으로 잠정 번역하였다.</w:t>
      </w:r>
    </w:p>
    <w:p>
      <w:pPr>
        <w:pStyle w:val="EditorialNote"/>
      </w:pPr>
      <w:r>
        <w:rPr>
          <w:rFonts w:ascii="Noto Sans KR" w:hAnsi="Noto Sans KR" w:eastAsia="Noto Sans KR"/>
          <w:sz w:val="17"/>
        </w:rPr>
        <w:t>교감·번역 메모 | [이문 검토 필요] `符`의 이문 여부를 확인할 필요가 있다.</w:t>
      </w:r>
    </w:p>
    <w:p>
      <w:pPr>
        <w:pStyle w:val="EditorialNote"/>
      </w:pPr>
      <w:r>
        <w:rPr>
          <w:rFonts w:ascii="Noto Sans KR" w:hAnsi="Noto Sans KR" w:eastAsia="Noto Sans KR"/>
          <w:sz w:val="17"/>
        </w:rPr>
        <w:t>교감·번역 메모 | [판독 불확실] 원문은 `所[13]悅諸法`이다. 경의 처음부터 제시된 여러 법을 가리키는 문맥에서 `悅`의 뜻이 자연스럽지 않다.</w:t>
      </w:r>
    </w:p>
    <w:p>
      <w:pPr>
        <w:pStyle w:val="EditorialNote"/>
      </w:pPr>
      <w:r>
        <w:rPr>
          <w:rFonts w:ascii="Noto Sans KR" w:hAnsi="Noto Sans KR" w:eastAsia="Noto Sans KR"/>
          <w:sz w:val="17"/>
        </w:rPr>
        <w:t>교감·번역 메모 | [이문 검토 필요] `悅`과 `說` 등의 이문 여부를 확인할 필요가 있다.</w:t>
      </w:r>
    </w:p>
    <w:p>
      <w:pPr>
        <w:pStyle w:val="EditorialNote"/>
      </w:pPr>
      <w:r>
        <w:rPr>
          <w:rFonts w:ascii="Noto Sans KR" w:hAnsi="Noto Sans KR" w:eastAsia="Noto Sans KR"/>
          <w:sz w:val="17"/>
        </w:rPr>
        <w:t>교감·번역 메모 | [구문 불확실] 원문 `其得攝用歸體`에서 `其得`의 문법적 연결이 분명하지 않다. 뒤의 `從體起用`과 짝을 이루는 뜻으로 잠정 번역하였다.</w:t>
      </w:r>
    </w:p>
    <w:p>
      <w:pPr>
        <w:pStyle w:val="EditorialNote"/>
      </w:pPr>
      <w:r>
        <w:rPr>
          <w:rFonts w:ascii="Noto Sans KR" w:hAnsi="Noto Sans KR" w:eastAsia="Noto Sans KR"/>
          <w:sz w:val="17"/>
        </w:rPr>
        <w:t>교감·번역 메모 | [이문 검토 필요] 이 단위 앞부분은 바로 앞 앞선 대응 대목의 `後淨名默顯不二之理無言而能無言於不二`를 그대로 반복한 뒤 설명을 덧붙인다. 중복을 삭제하지 않고 원문 그대로 보존하였다.</w:t>
      </w:r>
    </w:p>
    <w:p>
      <w:pPr>
        <w:pStyle w:val="EditorialNote"/>
      </w:pPr>
      <w:r>
        <w:rPr>
          <w:rFonts w:ascii="Noto Sans KR" w:hAnsi="Noto Sans KR" w:eastAsia="Noto Sans KR"/>
          <w:sz w:val="17"/>
        </w:rPr>
        <w:t>교감·번역 메모 | [판독 불확실] 원문 `故[16]名令說也`의 `名令說`은 앞의 ‘정명이 여러 보살에게 설하게 했다’는 문맥에서 어색하다.</w:t>
      </w:r>
    </w:p>
    <w:p>
      <w:pPr>
        <w:pStyle w:val="EditorialNote"/>
      </w:pPr>
      <w:r>
        <w:rPr>
          <w:rFonts w:ascii="Noto Sans KR" w:hAnsi="Noto Sans KR" w:eastAsia="Noto Sans KR"/>
          <w:sz w:val="17"/>
        </w:rPr>
        <w:t>교감·번역 메모 | [이문 검토 필요] `名`의 이문 여부를 확인할 필요가 있다.</w:t>
      </w:r>
    </w:p>
    <w:p>
      <w:pPr>
        <w:pStyle w:val="EditorialNote"/>
      </w:pPr>
      <w:r>
        <w:rPr>
          <w:rFonts w:ascii="Noto Sans KR" w:hAnsi="Noto Sans KR" w:eastAsia="Noto Sans KR"/>
          <w:sz w:val="17"/>
        </w:rPr>
        <w:t>교감·번역 메모 | [구문 불확실] 「三約九。不受餘二」의 ‘九’가 무엇을 가리키는지 현 문맥만으로 확정하기 어렵다. 원문을 그대로 두었다.</w:t>
      </w:r>
    </w:p>
    <w:p>
      <w:pPr>
        <w:pStyle w:val="EditorialNote"/>
      </w:pPr>
      <w:r>
        <w:rPr>
          <w:rFonts w:ascii="Noto Sans KR" w:hAnsi="Noto Sans KR" w:eastAsia="Noto Sans KR"/>
          <w:sz w:val="17"/>
        </w:rPr>
        <w:t>교감·번역 메모 | [의미 불확실] ‘不受餘二’의 정확한 분류 관계가 불분명하다.</w:t>
      </w:r>
    </w:p>
    <w:p>
      <w:pPr>
        <w:pStyle w:val="EditorialNote"/>
      </w:pPr>
      <w:r>
        <w:rPr>
          <w:rFonts w:ascii="Noto Sans KR" w:hAnsi="Noto Sans KR" w:eastAsia="Noto Sans KR"/>
          <w:sz w:val="17"/>
        </w:rPr>
        <w:t>교감·번역 메모 | [판독 불확실] 「不可得[17]口不可得故」의 ‘口’는 문맥상 이례적이나 원문을 수정하지 않았다.</w:t>
      </w:r>
    </w:p>
    <w:p>
      <w:pPr>
        <w:pStyle w:val="EditorialNote"/>
      </w:pPr>
      <w:r>
        <w:rPr>
          <w:rFonts w:ascii="Noto Sans KR" w:hAnsi="Noto Sans KR" w:eastAsia="Noto Sans KR"/>
          <w:sz w:val="17"/>
        </w:rPr>
        <w:t>교감·번역 메모 | [구문 불확실] ‘口’의 기능을 확정하기 어려워 직역에서 원자를 보존하였다.</w:t>
      </w:r>
    </w:p>
    <w:p>
      <w:pPr>
        <w:pStyle w:val="EditorialNote"/>
      </w:pPr>
      <w:r>
        <w:rPr>
          <w:rFonts w:ascii="Noto Sans KR" w:hAnsi="Noto Sans KR" w:eastAsia="Noto Sans KR"/>
          <w:sz w:val="17"/>
        </w:rPr>
        <w:t>교감·번역 메모 | [이문 검토 필요] 다른 판본에서 ‘口’에 해당하는 글자를 확인할 필요가 있다.</w:t>
      </w:r>
    </w:p>
    <w:p>
      <w:pPr>
        <w:pStyle w:val="EditorialNote"/>
      </w:pPr>
      <w:r>
        <w:rPr>
          <w:rFonts w:ascii="Noto Sans KR" w:hAnsi="Noto Sans KR" w:eastAsia="Noto Sans KR"/>
          <w:sz w:val="17"/>
        </w:rPr>
        <w:t>교감·번역 메모 | [판독 불확실] 앞에서는 보살명이 「妙臂」인데 여기서는 「妙譬」로 되어 있다.</w:t>
      </w:r>
    </w:p>
    <w:p>
      <w:pPr>
        <w:pStyle w:val="EditorialNote"/>
      </w:pPr>
      <w:r>
        <w:rPr>
          <w:rFonts w:ascii="Noto Sans KR" w:hAnsi="Noto Sans KR" w:eastAsia="Noto Sans KR"/>
          <w:sz w:val="17"/>
        </w:rPr>
        <w:t>교감·번역 메모 | [이문 검토 필요] ‘妙譬’가 ‘妙臂’의 이체·오자인지 대조가 필요하다.</w:t>
      </w:r>
    </w:p>
    <w:p>
      <w:pPr>
        <w:pStyle w:val="EditorialNote"/>
      </w:pPr>
      <w:r>
        <w:rPr>
          <w:rFonts w:ascii="Noto Sans KR" w:hAnsi="Noto Sans KR" w:eastAsia="Noto Sans KR"/>
          <w:sz w:val="17"/>
        </w:rPr>
        <w:t>교감·번역 메모 | [판독 불확실] 「罪折之報」의 ‘折’은 문맥상 이례적이다.</w:t>
      </w:r>
    </w:p>
    <w:p>
      <w:pPr>
        <w:pStyle w:val="EditorialNote"/>
      </w:pPr>
      <w:r>
        <w:rPr>
          <w:rFonts w:ascii="Noto Sans KR" w:hAnsi="Noto Sans KR" w:eastAsia="Noto Sans KR"/>
          <w:sz w:val="17"/>
        </w:rPr>
        <w:t>교감·번역 메모 | [의미 불확실] ‘罪折’의 정확한 뜻을 확정하기 어렵다.</w:t>
      </w:r>
    </w:p>
    <w:p>
      <w:pPr>
        <w:pStyle w:val="EditorialNote"/>
      </w:pPr>
      <w:r>
        <w:rPr>
          <w:rFonts w:ascii="Noto Sans KR" w:hAnsi="Noto Sans KR" w:eastAsia="Noto Sans KR"/>
          <w:sz w:val="17"/>
        </w:rPr>
        <w:t>교감·번역 메모 | [이문 검토 필요] 다른 판본의 해당 구절 대조가 필요하다.</w:t>
      </w:r>
    </w:p>
    <w:p>
      <w:pPr>
        <w:pStyle w:val="EditorialNote"/>
      </w:pPr>
      <w:r>
        <w:rPr>
          <w:rFonts w:ascii="Noto Sans KR" w:hAnsi="Noto Sans KR" w:eastAsia="Noto Sans KR"/>
          <w:sz w:val="17"/>
        </w:rPr>
        <w:t>교감·번역 메모 | [구두 불확실] 「非罪福同性乃住」의 구두 위치에 따라 뜻이 달라질 수 있다.</w:t>
      </w:r>
    </w:p>
    <w:p>
      <w:pPr>
        <w:pStyle w:val="EditorialNote"/>
      </w:pPr>
      <w:r>
        <w:rPr>
          <w:rFonts w:ascii="Noto Sans KR" w:hAnsi="Noto Sans KR" w:eastAsia="Noto Sans KR"/>
          <w:sz w:val="17"/>
        </w:rPr>
        <w:t>교감·번역 메모 | [구문 불확실] 잠정적으로 ‘죄복이 아니며 같은 성품에 이른 뒤에야 머문다’로 옮겼다.</w:t>
      </w:r>
    </w:p>
    <w:p>
      <w:pPr>
        <w:pStyle w:val="EditorialNote"/>
      </w:pPr>
      <w:r>
        <w:rPr>
          <w:rFonts w:ascii="Noto Sans KR" w:hAnsi="Noto Sans KR" w:eastAsia="Noto Sans KR"/>
          <w:sz w:val="17"/>
        </w:rPr>
        <w:t>교감·번역 메모 | [구두 불확실] 「世間無出生[5]死」는 ‘出生死’의 결합 범위를 확정하기 어렵다.</w:t>
      </w:r>
    </w:p>
    <w:p>
      <w:pPr>
        <w:pStyle w:val="EditorialNote"/>
      </w:pPr>
      <w:r>
        <w:rPr>
          <w:rFonts w:ascii="Noto Sans KR" w:hAnsi="Noto Sans KR" w:eastAsia="Noto Sans KR"/>
          <w:sz w:val="17"/>
        </w:rPr>
        <w:t>교감·번역 메모 | [구문 불확실] 문맥상 ‘세간에는 생사에서 나옴이 없다’로 잠정 번역하였다.</w:t>
      </w:r>
    </w:p>
    <w:p>
      <w:pPr>
        <w:pStyle w:val="EditorialNote"/>
      </w:pPr>
      <w:r>
        <w:rPr>
          <w:rFonts w:ascii="Noto Sans KR" w:hAnsi="Noto Sans KR" w:eastAsia="Noto Sans KR"/>
          <w:sz w:val="17"/>
        </w:rPr>
        <w:t>교감·번역 메모 | [판독 불확실] 경문 인용의 「不然不滅」은 문맥상 ‘不生不滅’과의 이문 가능성이 있으나 원문을 그대로 두었다.</w:t>
      </w:r>
    </w:p>
    <w:p>
      <w:pPr>
        <w:pStyle w:val="EditorialNote"/>
      </w:pPr>
      <w:r>
        <w:rPr>
          <w:rFonts w:ascii="Noto Sans KR" w:hAnsi="Noto Sans KR" w:eastAsia="Noto Sans KR"/>
          <w:sz w:val="17"/>
        </w:rPr>
        <w:t>교감·번역 메모 | [이문 검토 필요] 해당 경문 원전 및 다른 판본 대조가 필요하다.</w:t>
      </w:r>
    </w:p>
    <w:p>
      <w:pPr>
        <w:pStyle w:val="EditorialNote"/>
      </w:pPr>
      <w:r>
        <w:rPr>
          <w:rFonts w:ascii="Noto Sans KR" w:hAnsi="Noto Sans KR" w:eastAsia="Noto Sans KR"/>
          <w:sz w:val="17"/>
        </w:rPr>
        <w:t>교감·번역 메모 | [판독 불확실] 「忘息為盡」의 ‘忘’은 문맥상 ‘妄’과의 이문 가능성이 있다.</w:t>
      </w:r>
    </w:p>
    <w:p>
      <w:pPr>
        <w:pStyle w:val="EditorialNote"/>
      </w:pPr>
      <w:r>
        <w:rPr>
          <w:rFonts w:ascii="Noto Sans KR" w:hAnsi="Noto Sans KR" w:eastAsia="Noto Sans KR"/>
          <w:sz w:val="17"/>
        </w:rPr>
        <w:t>교감·번역 메모 | [이문 검토 필요] 원문은 ‘忘’을 보존하였다.</w:t>
      </w:r>
    </w:p>
    <w:p>
      <w:pPr>
        <w:pStyle w:val="EditorialNote"/>
      </w:pPr>
      <w:r>
        <w:rPr>
          <w:rFonts w:ascii="Noto Sans KR" w:hAnsi="Noto Sans KR" w:eastAsia="Noto Sans KR"/>
          <w:sz w:val="17"/>
        </w:rPr>
        <w:t>교감·번역 메모 | [구문 불확실] 「無常是空[7]空初門」은 ‘空空’의 결합과 수식 관계가 불분명하다. 원문 순서를 따라 직역하였다.</w:t>
      </w:r>
    </w:p>
    <w:p>
      <w:pPr>
        <w:pStyle w:val="EditorialNote"/>
      </w:pPr>
      <w:r>
        <w:rPr>
          <w:rFonts w:ascii="Noto Sans KR" w:hAnsi="Noto Sans KR" w:eastAsia="Noto Sans KR"/>
          <w:sz w:val="17"/>
        </w:rPr>
        <w:t>교감·번역 메모 | [판독 불확실] 「盡不盡[9]不盡相」에는 ‘不盡’이 중첩되어 있어 판독이 의심된다.</w:t>
      </w:r>
    </w:p>
    <w:p>
      <w:pPr>
        <w:pStyle w:val="EditorialNote"/>
      </w:pPr>
      <w:r>
        <w:rPr>
          <w:rFonts w:ascii="Noto Sans KR" w:hAnsi="Noto Sans KR" w:eastAsia="Noto Sans KR"/>
          <w:sz w:val="17"/>
        </w:rPr>
        <w:t>교감·번역 메모 | [구문 불확실] 현 원문대로는 수식 관계가 불안정하다.</w:t>
      </w:r>
    </w:p>
    <w:p>
      <w:pPr>
        <w:pStyle w:val="EditorialNote"/>
      </w:pPr>
      <w:r>
        <w:rPr>
          <w:rFonts w:ascii="Noto Sans KR" w:hAnsi="Noto Sans KR" w:eastAsia="Noto Sans KR"/>
          <w:sz w:val="17"/>
        </w:rPr>
        <w:t>교감·번역 메모 | [이문 검토 필요] 다른 판본 대조가 필요하다.</w:t>
      </w:r>
    </w:p>
    <w:p>
      <w:pPr>
        <w:pStyle w:val="EditorialNote"/>
      </w:pPr>
      <w:r>
        <w:rPr>
          <w:rFonts w:ascii="Noto Sans KR" w:hAnsi="Noto Sans KR" w:eastAsia="Noto Sans KR"/>
          <w:sz w:val="17"/>
        </w:rPr>
        <w:t>교감·번역 메모 | [구문 불확실] 「無明實性即是[12]捨明」의 ‘即是捨明’ 연결이 문맥상 매끄럽지 않다.</w:t>
      </w:r>
    </w:p>
    <w:p>
      <w:pPr>
        <w:pStyle w:val="EditorialNote"/>
      </w:pPr>
      <w:r>
        <w:rPr>
          <w:rFonts w:ascii="Noto Sans KR" w:hAnsi="Noto Sans KR" w:eastAsia="Noto Sans KR"/>
          <w:sz w:val="17"/>
        </w:rPr>
        <w:t>교감·번역 메모 | [의미 불확실] ‘명을 버리는 것’으로 잠정 직역하였으나 정확한 취지는 판본 대조가 필요하다.</w:t>
      </w:r>
    </w:p>
    <w:p>
      <w:pPr>
        <w:pStyle w:val="EditorialNote"/>
      </w:pPr>
      <w:r>
        <w:rPr>
          <w:rFonts w:ascii="Noto Sans KR" w:hAnsi="Noto Sans KR" w:eastAsia="Noto Sans KR"/>
          <w:sz w:val="17"/>
        </w:rPr>
        <w:t>교감·번역 메모 | [판독 불확실] 「名之為種[1]了」의 ‘了’는 문맥상 이례적이다.</w:t>
      </w:r>
    </w:p>
    <w:p>
      <w:pPr>
        <w:pStyle w:val="EditorialNote"/>
      </w:pPr>
      <w:r>
        <w:rPr>
          <w:rFonts w:ascii="Noto Sans KR" w:hAnsi="Noto Sans KR" w:eastAsia="Noto Sans KR"/>
          <w:sz w:val="17"/>
        </w:rPr>
        <w:t>교감·번역 메모 | [이문 검토 필요] 원문을 수정하지 않고 ‘種了’를 그대로 보존하였다.</w:t>
      </w:r>
    </w:p>
    <w:p>
      <w:pPr>
        <w:pStyle w:val="EditorialNote"/>
      </w:pPr>
      <w:r>
        <w:rPr>
          <w:rFonts w:ascii="Noto Sans KR" w:hAnsi="Noto Sans KR" w:eastAsia="Noto Sans KR"/>
          <w:sz w:val="17"/>
        </w:rPr>
        <w:t>교감·번역 메모 | [판독 불확실] 육근·육경 대응에서 「耳[4]色」은 통상적인 ‘耳聲’과 다르다.</w:t>
      </w:r>
    </w:p>
    <w:p>
      <w:pPr>
        <w:pStyle w:val="EditorialNote"/>
      </w:pPr>
      <w:r>
        <w:rPr>
          <w:rFonts w:ascii="Noto Sans KR" w:hAnsi="Noto Sans KR" w:eastAsia="Noto Sans KR"/>
          <w:sz w:val="17"/>
        </w:rPr>
        <w:t>교감·번역 메모 | [이문 검토 필요] 원문 ‘色’을 임의로 고치지 않고 그대로 번역하였다.</w:t>
      </w:r>
    </w:p>
    <w:p>
      <w:pPr>
        <w:pStyle w:val="EditorialNote"/>
      </w:pPr>
      <w:r>
        <w:rPr>
          <w:rFonts w:ascii="Noto Sans KR" w:hAnsi="Noto Sans KR" w:eastAsia="Noto Sans KR"/>
          <w:sz w:val="17"/>
        </w:rPr>
        <w:t>교감·번역 메모 | [구문 불확실] 「此通大小數論」의 ‘大小數論’이 정확히 어떤 학파·범위를 묶어 지칭하는지 현 문맥만으로 확정하기 어렵다.</w:t>
      </w:r>
    </w:p>
    <w:p>
      <w:pPr>
        <w:pStyle w:val="EditorialNote"/>
      </w:pPr>
      <w:r>
        <w:rPr>
          <w:rFonts w:ascii="Noto Sans KR" w:hAnsi="Noto Sans KR" w:eastAsia="Noto Sans KR"/>
          <w:sz w:val="17"/>
        </w:rPr>
        <w:t>교감·번역 메모 | [판독 불확실] 일체삼보(一體三寶)를 논하는 문맥에서 「云何為一[7]佛耶」의 ‘佛’은 이례적이다.</w:t>
      </w:r>
    </w:p>
    <w:p>
      <w:pPr>
        <w:pStyle w:val="EditorialNote"/>
      </w:pPr>
      <w:r>
        <w:rPr>
          <w:rFonts w:ascii="Noto Sans KR" w:hAnsi="Noto Sans KR" w:eastAsia="Noto Sans KR"/>
          <w:sz w:val="17"/>
        </w:rPr>
        <w:t>교감·번역 메모 | [이문 검토 필요] ‘一體’ 등과의 이문 가능성을 확인할 필요가 있다.</w:t>
      </w:r>
    </w:p>
    <w:p>
      <w:pPr>
        <w:pStyle w:val="EditorialNote"/>
      </w:pPr>
      <w:r>
        <w:rPr>
          <w:rFonts w:ascii="Noto Sans KR" w:hAnsi="Noto Sans KR" w:eastAsia="Noto Sans KR"/>
          <w:sz w:val="17"/>
        </w:rPr>
        <w:t>교감·번역 메모 | [판독 불확실] 「破小乘[9]餘無餘涅槃二義」는 문맥상 ‘有餘·無餘涅槃’을 가리키는 것으로 보이나 원문에는 ‘有’가 보이지 않는다.</w:t>
      </w:r>
    </w:p>
    <w:p>
      <w:pPr>
        <w:pStyle w:val="EditorialNote"/>
      </w:pPr>
      <w:r>
        <w:rPr>
          <w:rFonts w:ascii="Noto Sans KR" w:hAnsi="Noto Sans KR" w:eastAsia="Noto Sans KR"/>
          <w:sz w:val="17"/>
        </w:rPr>
        <w:t>교감·번역 메모 | [이문 검토 필요] 번역은 문맥에 따라 유여·무여열반으로 옮기되 원문은 그대로 보존하였다.</w:t>
      </w:r>
    </w:p>
    <w:p>
      <w:pPr>
        <w:pStyle w:val="EditorialNote"/>
      </w:pPr>
      <w:r>
        <w:rPr>
          <w:rFonts w:ascii="Noto Sans KR" w:hAnsi="Noto Sans KR" w:eastAsia="Noto Sans KR"/>
          <w:sz w:val="17"/>
        </w:rPr>
        <w:t>교감·번역 메모 | [구문 불확실] 「怪受斯理為懼」의 ‘怪受’ 결합이 불분명하다. 잠정적으로 ‘이 이치를 괴이하게 받아들임’으로 옮겼다.</w:t>
      </w:r>
    </w:p>
    <w:p>
      <w:pPr>
        <w:pStyle w:val="EditorialNote"/>
      </w:pPr>
      <w:r>
        <w:rPr>
          <w:rFonts w:ascii="Noto Sans KR" w:hAnsi="Noto Sans KR" w:eastAsia="Noto Sans KR"/>
          <w:sz w:val="17"/>
        </w:rPr>
        <w:t>교감·번역 메모 | [판독 불확실] 「彼我[12]已識無由而起」의 ‘已識’은 문맥상 이례적이다.</w:t>
      </w:r>
    </w:p>
    <w:p>
      <w:pPr>
        <w:pStyle w:val="EditorialNote"/>
      </w:pPr>
      <w:r>
        <w:rPr>
          <w:rFonts w:ascii="Noto Sans KR" w:hAnsi="Noto Sans KR" w:eastAsia="Noto Sans KR"/>
          <w:sz w:val="17"/>
        </w:rPr>
        <w:t>교감·번역 메모 | [구문 불확실] 잠정적으로 ‘저것과 나를 이미 식별함’으로 직역하였다.</w:t>
      </w:r>
    </w:p>
    <w:p>
      <w:pPr>
        <w:pStyle w:val="EditorialNote"/>
      </w:pPr>
      <w:r>
        <w:rPr>
          <w:rFonts w:ascii="Noto Sans KR" w:hAnsi="Noto Sans KR" w:eastAsia="Noto Sans KR"/>
          <w:sz w:val="17"/>
        </w:rPr>
        <w:t>교감·번역 메모 | [판독 불확실] 「識[13]和內滅」의 ‘和’는 문맥상 판독이 의심된다.</w:t>
      </w:r>
    </w:p>
    <w:p>
      <w:pPr>
        <w:pStyle w:val="EditorialNote"/>
      </w:pPr>
      <w:r>
        <w:rPr>
          <w:rFonts w:ascii="Noto Sans KR" w:hAnsi="Noto Sans KR" w:eastAsia="Noto Sans KR"/>
          <w:sz w:val="17"/>
        </w:rPr>
        <w:t>교감·번역 메모 | [구문 불확실] 원문대로 ‘식의 화합이 안에서 멸한다’로 잠정 번역하였다.</w:t>
      </w:r>
    </w:p>
    <w:p>
      <w:pPr>
        <w:pStyle w:val="EditorialNote"/>
      </w:pPr>
      <w:r>
        <w:rPr>
          <w:rFonts w:ascii="Noto Sans KR" w:hAnsi="Noto Sans KR" w:eastAsia="Noto Sans KR"/>
          <w:sz w:val="17"/>
        </w:rPr>
        <w:t>교감·번역 메모 | [판독 불확실] 「滅盡[14]盡定」에는 ‘盡’이 중복되어 있다.</w:t>
      </w:r>
    </w:p>
    <w:p>
      <w:pPr>
        <w:pStyle w:val="EditorialNote"/>
      </w:pPr>
      <w:r>
        <w:rPr>
          <w:rFonts w:ascii="Noto Sans KR" w:hAnsi="Noto Sans KR" w:eastAsia="Noto Sans KR"/>
          <w:sz w:val="17"/>
        </w:rPr>
        <w:t>교감·번역 메모 | [이문 검토 필요] 원문을 그대로 보존하였다.</w:t>
      </w:r>
    </w:p>
    <w:p>
      <w:pPr>
        <w:pStyle w:val="EditorialNote"/>
      </w:pPr>
      <w:r>
        <w:rPr>
          <w:rFonts w:ascii="Noto Sans KR" w:hAnsi="Noto Sans KR" w:eastAsia="Noto Sans KR"/>
          <w:sz w:val="17"/>
        </w:rPr>
        <w:t>교감·번역 메모 | [구두 불확실] 「受修諸禪想生無色」은 ‘受修諸禪／想生無色’로 잠정 구두하였다.</w:t>
      </w:r>
    </w:p>
    <w:p>
      <w:pPr>
        <w:pStyle w:val="EditorialNote"/>
      </w:pPr>
      <w:r>
        <w:rPr>
          <w:rFonts w:ascii="Noto Sans KR" w:hAnsi="Noto Sans KR" w:eastAsia="Noto Sans KR"/>
          <w:sz w:val="17"/>
        </w:rPr>
        <w:t>교감·번역 메모 | [구문 불확실] 수와 상의 배속을 설명하는 문장으로 보이나 문장 구조가 압축되어 있다.</w:t>
      </w:r>
    </w:p>
    <w:p>
      <w:pPr>
        <w:pStyle w:val="EditorialNote"/>
      </w:pPr>
      <w:r>
        <w:rPr>
          <w:rFonts w:ascii="Noto Sans KR" w:hAnsi="Noto Sans KR" w:eastAsia="Noto Sans KR"/>
          <w:sz w:val="17"/>
        </w:rPr>
        <w:t>교감·번역 메모 | [판독 불확실] 「實[3]是者」의 ‘是’는 문맥상 이례적이다.</w:t>
      </w:r>
    </w:p>
    <w:p>
      <w:pPr>
        <w:pStyle w:val="EditorialNote"/>
      </w:pPr>
      <w:r>
        <w:rPr>
          <w:rFonts w:ascii="Noto Sans KR" w:hAnsi="Noto Sans KR" w:eastAsia="Noto Sans KR"/>
          <w:sz w:val="17"/>
        </w:rPr>
        <w:t>교감·번역 메모 | [이문 검토 필요] ‘實見者’ 등과의 이문 가능성을 확인할 필요가 있으나 원문은 수정하지 않았다.</w:t>
      </w:r>
    </w:p>
    <w:p>
      <w:pPr>
        <w:pStyle w:val="EditorialNote"/>
      </w:pPr>
      <w:r>
        <w:rPr>
          <w:rFonts w:ascii="Noto Sans KR" w:hAnsi="Noto Sans KR" w:eastAsia="Noto Sans KR"/>
          <w:sz w:val="17"/>
        </w:rPr>
        <w:t>교감·번역 메모 | [판독 불확실] 「曲受前人」의 ‘受’는 문맥상 ‘授’ 등과의 이문 가능성이 있다.</w:t>
      </w:r>
    </w:p>
    <w:p>
      <w:pPr>
        <w:pStyle w:val="EditorialNote"/>
      </w:pPr>
      <w:r>
        <w:rPr>
          <w:rFonts w:ascii="Noto Sans KR" w:hAnsi="Noto Sans KR" w:eastAsia="Noto Sans KR"/>
          <w:sz w:val="17"/>
        </w:rPr>
        <w:t>교감·번역 메모 | [구문 불확실] 원문을 보존하기 위해 ‘곡수(曲受)’로 두었다.</w:t>
      </w:r>
    </w:p>
    <w:p>
      <w:pPr>
        <w:pStyle w:val="SmallMeta"/>
      </w:pPr>
      <w:r>
        <w:rPr>
          <w:rFonts w:ascii="Noto Sans KR" w:hAnsi="Noto Sans KR" w:eastAsia="Noto Sans KR"/>
          <w:sz w:val="17"/>
        </w:rPr>
        <w:t>維摩經義[6]疏第五  |  권제5 권말 표기</w:t>
      </w:r>
    </w:p>
    <w:p>
      <w:pPr>
        <w:pStyle w:val="Heading1"/>
      </w:pPr>
      <w:r>
        <w:rPr>
          <w:rFonts w:ascii="Noto Sans KR" w:hAnsi="Noto Sans KR" w:eastAsia="Noto Sans KR"/>
          <w:b/>
          <w:sz w:val="32"/>
        </w:rPr>
        <w:t>권제6</w:t>
      </w:r>
    </w:p>
    <w:p>
      <w:pPr>
        <w:pStyle w:val="SmallMeta"/>
      </w:pPr>
      <w:r>
        <w:rPr>
          <w:rFonts w:ascii="Noto Sans KR" w:hAnsi="Noto Sans KR" w:eastAsia="Noto Sans KR"/>
          <w:sz w:val="17"/>
        </w:rPr>
        <w:t>維摩經義疏卷第六  ·  胡吉藏撰  |  『유마경의소』 권제6 · 호(胡) 길장 찬  |  권제6</w:t>
      </w:r>
    </w:p>
    <w:p>
      <w:pPr>
        <w:pStyle w:val="Heading1"/>
      </w:pPr>
      <w:r>
        <w:rPr>
          <w:rFonts w:ascii="Noto Sans KR" w:hAnsi="Noto Sans KR" w:eastAsia="Noto Sans KR"/>
          <w:b/>
          <w:sz w:val="32"/>
        </w:rPr>
        <w:t>향적품 제10</w:t>
      </w:r>
    </w:p>
    <w:p>
      <w:pPr>
        <w:pStyle w:val="SmallMeta"/>
      </w:pPr>
      <w:r>
        <w:rPr>
          <w:rFonts w:ascii="Noto Sans KR" w:hAnsi="Noto Sans KR" w:eastAsia="Noto Sans KR"/>
          <w:sz w:val="17"/>
        </w:rPr>
        <w:t>香積品第十  |  향적품 제10</w:t>
      </w:r>
    </w:p>
    <w:p>
      <w:pPr>
        <w:pStyle w:val="Heading2"/>
      </w:pPr>
      <w:r>
        <w:rPr>
          <w:rFonts w:ascii="Noto Sans KR" w:hAnsi="Noto Sans KR" w:eastAsia="Noto Sans KR"/>
          <w:b/>
          <w:sz w:val="21"/>
        </w:rPr>
        <w:t>문단 021  ·  [0978b14]</w:t>
      </w:r>
    </w:p>
    <w:p>
      <w:pPr/>
      <w:r>
        <w:rPr>
          <w:rFonts w:ascii="Noto Sans KR" w:hAnsi="Noto Sans KR" w:eastAsia="Noto Sans KR"/>
          <w:b/>
          <w:sz w:val="17"/>
        </w:rPr>
        <w:t>원문</w:t>
      </w:r>
    </w:p>
    <w:p>
      <w:pPr>
        <w:pStyle w:val="SourceText"/>
      </w:pPr>
      <w:r>
        <w:rPr>
          <w:rFonts w:ascii="Noto Sans KR" w:hAnsi="Noto Sans KR" w:eastAsia="Noto Sans KR"/>
          <w:sz w:val="19"/>
        </w:rPr>
        <w:t>[0978b14] 此品來意。有十種因緣。一者三時利益。從經初至不二法門。謂食前利益。此之一品。謂食時利益。菩薩行品。食後利益。二者。至人住於三事。說十二部經。一知他心。二者說法。三現神通。上已明說法。今次現神通。知他心。總貫斯二。三者佛事有二。一以此土法門。二用他土法門。上明此土法門。今辨他土法門。四者室內說法。明二種因果。一法身因果。二淨土因果。上多明法身因果。今辨淨土因果。五者此經之宗。明於二慧。上明不二法門。即是實慧。今辨請飯香土。謂方便慧。六者從此經初。至入不二法門。謂因二入不二。即收用以歸體。此品已去。因不二有二。即從體以起用。七者此經始終。正明不思議解脫。不思議解脫。凡有二種。不二法[7]門。不思議之本也。香積佛品。辨不思議之迹也。八者諸佛菩薩。說法有二。一依世諦。二依第一義。不二法門。依第一義說。香積佛品。就世諦門說。九者利益眾生。善友無定。不二法門。明多人共說。香積佛品。一人獨說。十者徒眾有二。一者此土。二者他方。上多利此土之眾。今品通益彼此。問。請飯香土。既名香積佛品。借座燈王。何故不稱燈王佛品。答。上稱不思議。從通以立稱。今云香積。因別以受名。蓋欲立品相避。故通別互舉也。問。借座[8]燈王。與請飯香土何異。答。上明以大入小。今辨以小包大。又上明默感。此則遣化。皆是互現。顯不思議也。品開為二。初明淨土因果。二時眾得益。就初有兩。前明淨土果。次辨淨土因。淨土果內。前明彼土[9]淨門。次辨二國化意。初有三句。一身子念食。二淨名施飯。三大眾受食。於是舍利弗心念日時欲至此諸菩薩當於何食。身子念食。有三因緣。一者身心俱累。凡夫也。二心雖無累。而形須資待。二乘也。三者俱無。法身菩薩也。身子既受結業之形。心雖無累。而形須資待。古佛道法。過齋不飡食。今時既至。故生念也。二者自經初已來。盛談菩薩之法。聲聞之人不生深樂。是故念食。三者居士空室。身子扣[10]關。蓋是互相影發。弘道利物故也。但云菩薩當於何食。不念聲聞者。以弟子自有乞食法故也。時維摩詰知其意而語言佛說八解脫仁者受行豈[11]欲食而聞法乎。此第二淨名設食。就文為兩。此呵身子所念。八解脫內。前二解脫。觀欲界不淨。汝既受行。云何念於欲界揣食。又佛說八解脫。乃是無欲之嘉饌。養法身之上膳。云何方念不淨之食。欲資養肉身。又夫論樂法情深。則不念軀命。況意存飲食。若欲食者且待須臾當令汝得未曾有食。此第二正明施食。就文為四。一許食。二示食方處。三眾不能取。四遣化自請。且待須臾者。不失[1]食時也。當令汝得未曾有食者。常食資於肉身。今設養法身之食。名未曾有。不化作者。恐致不實心[2]之嫌。又欲令此土眾生。見清淨國。又因香飯。得弘道意及二國化流彼此交利。故不化也。時維摩詰即入三昧以神通力。此第二示食處也。入定現通。顯淨名神力。令眾尊人重法也。示諸大眾者。便大眾見淨土微妙。發心求生淨國也。上方界分過四十二恒河沙佛土有國名眾香者。此出里數近遠國名字也。佛號香積今現在。此示化主也。其國香氣比於十方諸佛世界人天之香最為第一。雖示香土。起敬未深。今歎第一。則發希有意也。彼土無有聲聞辟尸佛名唯有清淨大菩薩眾。上明國土化主。此示徒眾。明唯有菩薩。使發大心。辨無聲聞。斥小乘為鄙穢也。佛為說法其界一切皆以香作樓閣經行香地苑園皆香其食香氣周流十方無量世界[3]爾時彼佛與諸菩薩方共坐食。既有國土徒眾。今次序教門。有諸天子皆號香嚴悉發阿耨多羅三藐三菩提心供養彼佛及諸菩薩。上明菩薩是登地已上。今序天子即地前之人。[4]此大眾莫不自見。上明所見。今以神力。令眾皆覩。合有十句經也。時維摩詰問眾菩薩言諸仁者誰能取彼佛飯。此第三明眾不能取。文有四句。初淨名問。二大眾默。三居士譏。四文殊答。初所以問者。既現彼國。顯無力者不能致。推有力者令取飯也。以文殊師利威神力故咸皆默然。文殊將顯淨名之德。故以神力。令眾默然。又利益應在居士。又請飯待賓。宜自往取。維摩詰言仁此大眾無乃可恥。淨名所以譏者。屬於始行之人。又前明[5]結座聲聞不能昇。今辨施食大眾不能取。皆是顯如來勝果。及示淨名道高。使物欣慕故也。文殊師利曰如佛所言勿輕未學獎於未成。令不自輕。進修行德也。故淨名之抑。文殊之引。共成熟之。於是維摩詰不起于座。居眾會前化作菩薩相好光明威德殊勝蔽於眾會。而告之曰。汝往上方界分度如四十二恒河沙佛土。有國名眾香。佛號香積。與諸菩薩方共坐食。汝往到彼如我辭曰。維摩詰稽首世尊足下。致敬無量。問訊起居。少病少惱。氣力安不。願得世尊所食之餘。當於娑婆世界施作佛事。令此樂小法[6]者得弘大道。亦使如來名聲普聞。此第四遣化自請。就文有四。第一正明遣化。第二化人受命。第三彼佛施食。第四還歸本土。初所以遣化[7]遣化者。借坐燈王。謂默感不思議。今請飯香土。遣化奇特。又欲引上方菩薩。從彼而來。使此眾覩見。慕德進修道行。又欲以此法門。利益彼眾。以是等緣故。當遣化往。時化菩薩即於會前昇于上方舉眾皆見其去到眾香國禮彼佛足又聞其言維摩詰稽首世尊足下致敬無量問訊起居少病少惱氣力安不願得世尊所食之餘欲於娑婆世界施作佛事使此樂小法者得弘大道亦使如來名聲普聞。此第二化人受命。往於上方也。問訊如來小病小惱者。淨穢雖殊。示有身者。不得無患苦也。又眾生病則菩薩病。眾生未得免病。是以諸佛不得無病。問訊有二。一問所離。二問所得。少病問訊身也。少惱問訊心也。此二問訊所離。氣力問訊於身。安樂問訊於心。此二[8]問所得也。願得世尊所食之餘者。彼國菩薩。善根深厚。正感香飯。此土眾生。志意下劣。但請食之餘。彼諸大士見化菩薩歎未曾有今此上人從何所來娑婆世界為在何許云何名為樂小法者即以問佛。此第三彼佛施食。文有七句。一彼眾問。二佛答。三重問。四重答。五正施食。六彼眾欲來。七如來誡勅。初所以問者。欲顯此穢土鄙[9]蔽。今淨國之緣。深生厭心。進修道業。又彼土大士。雖得神通。不能常現在前。以其不知故問佛也。佛告之曰下方度如四十二恒沙化土有世界名娑婆佛號釋迦牟尼今現在於五濁[10]世為樂小法眾生敷演道教彼有菩薩名維摩詰住不可思議解脫為諸菩薩說法故遣化來稱揚我名并讚此土令彼菩薩增益功德。此第二佛答。娑婆此云雜會。又名雜惡。悲華經云。忍土眾生。忍受三毒。以土從人。故名為忍。彼菩薩言其人何如乃作是化德力無畏神足若斯。第三重問。前總問此土。今別問淨名。又欲顯居士之德。發起[11]眾來之情也。佛言甚大一切十方皆遣化往施作佛事饒益眾生。第四佛重答。於是香積如來以眾香鉢盛滿香飯與化菩薩。第五佛正施食。香積如來。已利上方。今次益下界。故施食也。時彼九百萬菩薩俱發聲言我欲詣娑婆世界供養釋迦牟尼佛并欲見維摩詰等諸菩薩眾。第六彼眾欲來。問。上方土勝化淳。何故來此。答。菩薩德猶未滿。欲遍從諸佛諮受未聞。宿有因緣。是故來也。二彼土有諸淺行。於此有緣。但未能自往。須大菩薩引道令來。三此見彼來。有深利益。佛言可往攝汝身香無令彼諸眾生起惑著心。第七如來誡勅。前誡其身。次誡其心。攝身香者。教門不同。此聞生解。彼聞起著。故須攝之。[1]同。若然者。云何不攝飯香。答。佛神力故。能杜其惑原。發其道意。故不攝也。又當捨汝本形勿使彼國求菩薩者而自鄙恥。此見欣求。彼見自恥。故令攝本形。</w:t>
      </w:r>
    </w:p>
    <w:p>
      <w:pPr/>
      <w:r>
        <w:rPr>
          <w:rFonts w:ascii="Noto Sans KR" w:hAnsi="Noto Sans KR" w:eastAsia="Noto Sans KR"/>
          <w:b/>
          <w:sz w:val="17"/>
        </w:rPr>
        <w:t>한국어 직역</w:t>
      </w:r>
    </w:p>
    <w:p>
      <w:pPr>
        <w:pStyle w:val="TranslationText"/>
      </w:pPr>
      <w:r>
        <w:rPr>
          <w:rFonts w:ascii="Noto Sans KR" w:hAnsi="Noto Sans KR" w:eastAsia="Noto Sans KR"/>
          <w:sz w:val="20"/>
        </w:rPr>
        <w:t>이 품이 온 뜻에는, 열 가지 인연이 있다. 첫째는 세 때의 이익이다. 경의 처음부터 불이법문까지는, 식사 전의 이익을 말한다. 이 한 품은, 식사할 때의 이익을 말한다. 보살행품은, 식사 뒤의 이익이다. 둘째는, 지인(至人)이 세 가지 일에 머물러, 십이부경을 설한다는 것이다. 첫째는 다른 이의 마음을 아는 것이고, 둘째는 설법이며, 셋째는 신통을 나타내는 것이다. 위에서는 이미 설법을 밝혔고, 지금은 다음으로 신통을 나타낸다. 다른 이의 마음을 아는 것은, 이 둘을 모두 관통한다. 셋째는 불사(佛事)에 두 가지가 있다는 것이다. 첫째는 이 국토의 법문을 쓰는 것이고, 둘째는 다른 국토의 법문을 쓰는 것이다. 위에서는 이 국토의 법문을 밝혔고, 지금은 다른 국토의 법문을 밝힌다. 넷째는 방 안에서 설법하여, 두 종류의 인과를 밝히는 것이다. 첫째는 법신의 인과이고, 둘째는 정토의 인과이다. 위에서는 주로 법신의 인과를 밝혔고, 지금은 정토의 인과를 밝힌다. 다섯째는 이 경의 종지가, 두 지혜를 밝히는 데 있다는 것이다. 위에서 밝힌 불이법문은, 곧 실혜(實慧)이고, 지금 향토(香土)에 밥을 청함을 밝히는 것은, 방편혜를 말한다. 여섯째는 이 경의 처음부터, 불이법문에 들어감에 이르기까지는, 둘을 말미암아 불이에 들어가는 것을 말하니, 곧 작용을 거두어 체로 돌아가는 것이다. 이 품 이하에서는, 불이를 말미암아 둘이 있게 되니, 곧 체로부터 작용을 일으키는 것이다. 일곱째는 이 경의 처음과 끝이, 바로 부사의해탈을 밝힌다는 것이다. 부사의해탈에는, 무릇 두 종류가 있다. 불이법문은, 부사의의 근본이고, 향적불품은, 부사의의 자취를 밝힌다. 여덟째는 모든 부처와 보살이, 설법하는 데 두 가지가 있다는 것이다. 첫째는 세제(世諦)에 의하고, 둘째는 제일의에 의한다. 불이법문은, 제일의에 의하여 설하고, 향적불품은, 세제의 문에 의하여 설한다. 아홉째는 중생을 이롭게 하는 데, 선우(善友)가 정해져 있지 않다는 것이다. 불이법문은, 여러 사람이 함께 설함을 밝히고, 향적불품은, 한 사람이 홀로 설한다. 열째는 무리에게 두 가지가 있다는 것이다. 첫째는 이 국토이고, 둘째는 다른 방소이다. 위에서는 주로 이 국토의 무리를 이롭게 하였고, 이제 이 품은 저쪽과 이쪽을 두루 이롭게 한다. 문: 향토에 밥을 청했으니, 이미 향적불품이라 이름하였다. 등왕(燈王)에게 자리를 빌렸는데, 어찌하여 등왕불품이라 부르지 않는가? 답: 위에서는 부사의라 칭하여, 통칭을 따라 이름을 세웠고, 지금 향적이라 한 것은, 별칭을 말미암아 이름을 받은 것이다. 대개 품의 이름이 서로 겹치는 것을 피하고자 하였으므로, 통칭과 별칭을 번갈아 든 것이다. 문: 등왕에게 자리를 빌린 것과, 향토에 밥을 청한 것은 무엇이 다른가? 답: 위에서는 큰 것을 작은 것에 넣음을 밝혔고, 지금은 작은 것으로 큰 것을 포괄함을 밝힌다. 또 위에서는 말없이 감응함을 밝혔고, 여기서는 곧 화인을 보내는 것이다. 모두 서로 번갈아 나타내어, 부사의를 드러낸 것이다. 품을 둘로 나눈다. 처음은 정토의 인과를 밝히고, 둘째는 당시 대중이 이익을 얻음을 밝힌다. 처음 것에 또 둘이 있다. 먼저 정토의 과를 밝히고, 다음으로 정토의 인을 밝힌다. 정토의 과 안에서는, 먼저 저 국토의 청정한 문을 밝히고, 다음으로 두 나라의 교화 뜻을 밝힌다. 처음에는 세 구절이 있다. 첫째는 신자가 음식을 생각하는 것이고, 둘째는 정명이 밥을 베푸는 것이며, 셋째는 대중이 음식을 받는 것이다. 이에 사리불이 마음속으로 생각하였다. “날이 이제 식사 때가 되려 하는데, 이 모든 보살은 마땅히 어디에서 먹을 것인가?” 신자가 음식을 생각한 데에는, 세 가지 인연이 있다. 첫째는 몸과 마음이 모두 얽매임이 있는 것이니, 범부이다. 둘째는 마음에는 비록 얽매임이 없으나, 형체는 자양을 기다려야 하는 것이니, 이승이다. 셋째는 둘 다 없는 것이니, 법신보살이다. 신자는 이미 결업(結業)의 형체를 받았으므로, 마음에는 비록 얽매임이 없으나, 형체는 자양을 기다려야 한다. 옛 부처의 도법에는, 재(齋) 때를 지나면 먹지 않는다. 지금 때가 이미 이르렀으므로, 이 생각을 낸 것이다. 둘째는 경의 처음부터 지금까지, 성대하게 보살의 법을 논했지만, 성문의 사람은 깊이 즐거워하는 마음을 내지 않았기 때문이다. 그러므로 음식을 생각하였다. 셋째는 거사의 빈 방과, 신자가 관문을 두드린 것이, 대개 서로 비추어 드러내어, 도를 넓혀 중생을 이롭게 하기 위한 것이기 때문이다. 다만 “보살들은 마땅히 어디에서 먹을 것인가”라고 하고, 성문을 생각하지 않은 것은, 제자들에게는 본래 걸식하는 법이 있기 때문이다. 그때 유마힐이 그 뜻을 알고 말하였다. “부처님께서 팔해탈을 설하셨고 인자께서 그것을 받아 행하셨는데, 어찌 음식을 바라면서 법을 듣습니까?” 이것은 둘째로 정명이 음식을 마련하는 것이다. 문장을 둘로 나눈다. 이것은 신자가 생각한 바를 꾸짖는 것이다. 팔해탈 가운데, 앞의 두 해탈은, 욕계가 부정함을 관한다. 그대는 이미 받아 행하였는데, 어찌 욕계의 단식(揣食)을 생각하는가? 또 부처님께서 팔해탈을 설하신 것은, 곧 욕심 없음의 훌륭한 음식이며, 법신을 기르는 으뜸가는 음식이다. 어찌 이제 부정한 음식을 생각하여, 육신을 자양하려 하는가? 또 대저 법을 즐기는 정이 깊으면, 몸과 목숨조차 생각하지 않는데, 하물며 뜻을 음식에 두겠는가? “만일 먹고자 한다면 잠시 기다리십시오. 마땅히 그대가 일찍이 없던 음식을 얻게 하겠습니다.” 이것은 둘째로 바로 음식을 베푸는 것을 밝힌다. 문장을 넷으로 나눈다. 첫째는 음식을 허락하는 것이고, 둘째는 음식이 있는 방처를 보이는 것이며, 셋째는 대중이 가져오지 못하는 것이고, 넷째는 화인을 보내 스스로 청하게 하는 것이다. “잠시 기다리라”는 것은, 식사 때를 놓치지 않게 한다는 것이다. “마땅히 그대가 일찍이 없던 음식을 얻게 하겠다”는 것은, 평상시 음식은 육신을 자양하지만, 지금 마련하는 것은 법신을 기르는 음식이므로, 일찍이 없던 것이라 이름한 것이다. 변화로 만들어내지 않은 것은, 실답지 않은 마음이라는 혐의를 받을까 염려해서이다. 또 이 국토의 중생으로 하여금, 청정한 국토를 보게 하려는 것이다. 또 향기로운 밥을 인연으로 삼아, 도를 넓히려는 뜻과 두 나라의 교화가 저쪽과 이쪽에 서로 이익을 주게 하려는 것이다. 이러한 까닭에 변화로 만들지 않았다. 그때 유마힐이 곧 삼매에 들어 신통력으로, 이것은 둘째로 음식이 있는 곳을 보이는 것이다. 선정에 들어 신통을 나타낸 것은, 정명의 신력을 드러내어, 대중으로 하여금 사람을 존중하고 법을 중히 여기게 하려는 것이다. “모든 대중에게 보였다”는 것은, 곧 대중으로 하여금 정토의 미묘함을 보게 하여, 마음을 내어 청정한 국토에 태어나기를 구하게 하려는 것이다. 위쪽 세계의 방분(方分)으로 사십이 항하사 불국토를 지나면 중향(眾香)이라는 나라가 있다. 이것은 거리의 멀고 가까움과 나라의 이름을 드러낸 것이다. 부처의 명호는 향적(香積)이며 지금 현재 계신다. 이것은 교화의 주체를 보인 것이다. 그 나라의 향기는 시방 모든 부처 세계의 인간과 천상의 향기에 견주어 가장 으뜸이다. 비록 향토를 보였으나, 공경심이 아직 깊이 일어나지 않았으므로, 이제 으뜸이라고 찬탄하여, 희유하다는 뜻을 일으키게 한 것이다. 그 국토에는 성문이나 벽지불이라는 이름이 없고 오직 청정한 대보살의 무리만 있다. 위에서는 국토와 교화의 주체를 밝혔고, 여기서는 무리를 보인다. 오직 보살만 있음을 밝혀, 큰마음을 내게 하고, 성문이 없음을 밝혀, 소승을 비루하고 더러운 것으로 꾸짖은 것이다. 부처님께서 그들을 위해 설법하시는데, 그 세계의 모든 것은 향으로 누각을 만들고, 경행하는 향기로운 땅과 동산이 모두 향기롭다. 그 음식의 향기는 시방의 무량한 세계에 두루 퍼졌다. 그때 그 부처님은 모든 보살과 막 함께 앉아 식사하고 계셨다. 이미 국토와 무리가 있었으니, 이제 다음으로 교문의 차례를 서술한다. 모든 천자들이 있었는데 모두 향엄(香嚴)이라 불렸고, 모두 아뇩다라삼먁삼보리심을 내어 그 부처님과 모든 보살을 공양하였다. 위에서 밝힌 보살은 등지(登地) 이상의 이들이고, 지금 서술한 천자는 곧 지전(地前)의 사람들이다. 이 대중 가운데 스스로 보지 않은 이가 없었다. 위에서는 보이는 바를 밝혔고, 지금은 신력으로, 대중이 모두 보게 한 것이다. 합하면 경문에 열 구절이 있다. 그때 유마힐이 여러 보살에게 물었다. “모든 인자들이여, 누가 저 부처님의 밥을 가져올 수 있겠습니까?” 이것은 셋째로 대중이 가져오지 못함을 밝힌다. 문장에는 네 구절이 있다. 첫째는 정명이 묻는 것이고, 둘째는 대중이 침묵하는 것이며, 셋째는 거사가 꾸짖는 것이고, 넷째는 문수가 답하는 것이다. 처음에 물은 까닭은, 이미 저 나라를 나타내었으므로, 힘이 없는 이는 가져올 수 없음을 드러내고, 힘 있는 이에게 미루어 밥을 가져오게 하려는 것이다. 문수사리의 위신력 때문에 모두 묵연하였다. 문수는 장차 정명의 덕을 드러내려 하였으므로, 신력으로, 대중을 묵연하게 하였다. 또 이익은 마땅히 거사에게 있어야 하며, 또 밥을 청하여 손님을 대접하는 것은, 마땅히 스스로 가서 가져와야 하기 때문이다. 유마힐이 말하였다. “인자여, 이 대중은 부끄러워할 만하지 않겠습니까?” 정명이 꾸짖은 까닭은, 처음 행하는 사람들에게 속하기 때문이다. 또 앞에서는 자리를 맺을 때 성문이 올라가지 못함을 밝혔고, 지금은 음식을 베푸는데 대중이 가져오지 못함을 밝힌다. 모두 여래의 뛰어난 과를 드러내고, 아울러 정명의 도가 높음을 보여, 중생으로 하여금 기뻐하고 흠모하게 하려는 것이다. 문수사리가 말하였다. “부처님께서 말씀하신 것처럼 아직 배우지 못한 이를 업신여기지 말라.” 아직 이루지 못한 이를 권장하여, 스스로를 가볍게 여기지 않게 하고, 나아가 행덕을 닦게 한다. 그러므로 정명이 누르고, 문수가 이끌어 줌은, 함께 그들을 성숙시키는 것이다. 이에 유마힐이 자리에서 일어나지 않은 채, 대중의 모임 앞에서 보살을 변화로 만들었는데, 상호와 광명과 위덕이 뛰어나 대중의 모임을 압도하였다. 그리고 그에게 말하였다. “그대는 위쪽 세계의 방분으로 사십이 항하사 불국토를 지나가라. 중향이라는 나라가 있고, 부처의 명호는 향적이다. 그분은 모든 보살과 막 함께 앉아 식사하고 계신다. 그대는 그곳에 가서 나의 말대로 말하라. ‘유마힐이 세존의 발에 머리를 조아립니다. 한량없이 공경을 드리며, 기거를 문안합니다. 병은 적고 번뇌는 적으시며, 기력은 편안하십니까? 원하건대 세존께서 드시고 남은 음식을 얻어, 사바세계에서 불사를 행하고, 이 작은 법을 즐기는 이들로 하여금 큰 도를 넓히게 하며, 또한 여래의 명성이 널리 들리게 하고자 합니다.’” 이것은 넷째로 화인을 보내 스스로 청하게 하는 것이다. 문장을 넷으로 나눈다. 첫째는 바로 화인을 보내는 것을 밝히고, 둘째는 화인이 명을 받는 것이며, 셋째는 저 부처님이 음식을 베푸는 것이고, 넷째는 본래 국토로 돌아오는 것이다. 처음에 화인을 보낸 까닭은, 등왕에게 자리를 빌린 것은, 말없이 감응하는 부사의를 말하고, 지금 향토에서 밥을 청하는 것은, 화인을 보내는 기특함이다. 또 위쪽 세계의 보살들을 이끌어, 그곳에서 오게 하여, 이 대중으로 하여금 보고, 덕을 흠모하여 도행을 더욱 닦게 하려는 것이다. 또 이 법문으로, 저 대중을 이롭게 하려는 것이다. 이와 같은 인연들 때문에, 마땅히 화인을 보내 가게 한 것이다. 그때 변화한 보살은 곧 대중 앞에서 위쪽으로 올라갔다. 대중은 모두 그가 중향국에 이르러 그 부처님의 발에 예배하는 것을 보았고, 또 그가 “유마힐이 세존의 발에 머리를 조아리고 한량없이 공경을 드리며 기거를 문안합니다. 병은 적고 번뇌는 적으며 기력은 편안하십니까? 원하건대 세존께서 드시고 남은 음식을 얻어 사바세계에서 불사를 행하여, 이 작은 법을 즐기는 이들로 하여금 큰 도를 넓히게 하고 또한 여래의 명성이 널리 들리게 하고자 합니다.”라고 말하는 것을 들었다. 이것은 둘째로 화인이 명을 받아, 위쪽 세계로 간 것이다. 여래께 병과 번뇌가 적은지를 문안한 것은, 정토와 예토가 비록 다르지만, 몸을 나타낸 이는, 환난과 괴로움이 없을 수 없음을 보인 것이다. 또 중생이 병들면 보살도 병들고, 중생이 아직 병을 면하지 못했으므로, 이 때문에 모든 부처도 병이 없을 수 없는 것이다. 문안에는 두 가지가 있다. 첫째는 떠난 바를 묻는 것이고, 둘째는 얻은 바를 묻는 것이다. 병이 적은지를 묻는 것은 몸을 문안한 것이고, 번뇌가 적은지를 묻는 것은 마음을 문안한 것이다. 이 둘은 떠난 바를 문안한 것이다. 기력을 묻는 것은 몸을 문안한 것이고, 안락을 묻는 것은 마음을 문안한 것이다. 이 둘은 얻은 바를 문안한 것이다. “원하건대 세존께서 드시고 남은 음식을 얻고자 합니다”라고 한 것은, 저 나라의 보살들은, 선근이 깊고 두터워, 바르게 향기로운 밥을 감득하지만, 이 국토의 중생은, 뜻이 낮고 열등하므로, 다만 그 음식의 남은 것을 청한 것이다. 저 모든 대사들이 변화한 보살을 보고 일찍이 없던 일이라 찬탄하며 말하였다. “지금 이 상인(上人)은 어디에서 왔습니까? 사바세계는 어디에 있습니까? 무엇을 ‘작은 법을 즐기는 자’라고 합니까?” 곧 이것을 부처님께 여쭈었다. 이것은 셋째로 저 부처님이 음식을 베푸는 것이다. 문장에는 일곱 구절이 있다. 첫째는 저 대중이 묻는 것이고, 둘째는 부처님이 답하는 것이며, 셋째는 거듭 묻는 것이고, 넷째는 거듭 답하는 것이며, 다섯째는 바로 음식을 베푸는 것이고, 여섯째는 저 대중이 오고자 하는 것이며, 일곱째는 여래가 경계하고 타이르는 것이다. 처음에 물은 까닭은, 이 예토가 비루하고 가려져 있음을 드러내어, 지금 정토의 인연을 만나, 깊이 싫어하는 마음을 내고, 나아가 도업을 닦게 하려는 것이다. 또 저 국토의 대사들은, 비록 신통을 얻었으나, 항상 앞에 나타나 있게 할 수는 없으므로, 알지 못하기 때문에 부처님께 물은 것이다. 부처님이 그들에게 말씀하셨다. “아래쪽으로 사십이 항하사 화토를 지나면 사바라는 세계가 있고, 부처의 명호는 석가모니로서 지금 오탁세에 현재 계시며, 작은 법을 즐기는 중생을 위하여 도의 가르침을 펴고 있다. 그곳에 유마힐이라는 보살이 있어 불가사의해탈에 머물며 모든 보살을 위하여 설법한다. 그러므로 화인을 보내 와서 나의 이름을 드높이고 이 국토를 찬탄하게 하여, 저 보살들의 공덕을 증익하게 한 것이다.” 이것은 둘째로 부처님이 답한 것이다. 사바는 여기 말로 잡회(雜會)이다. 또 잡악(雜惡)이라고도 한다. 『비화경』에서 말하였다. “인토(忍土)의 중생은, 삼독을 참고 받아들인다.” 국토가 사람을 따라 이름을 얻으므로, 인(忍)이라 이름한다. 저 보살들이 말하였다. “그 사람은 어떠하기에 이와 같은 화인을 만들며 덕력과 무외와 신족이 이와 같습니까?” 이것은 셋째로 거듭 묻는 것이다. 앞에서는 이 국토를 총괄하여 물었고, 지금은 정명을 따로 묻는다. 또 거사의 덕을 드러내어, 대중이 오고자 하는 마음을 일으키려는 것이다. 부처님이 말씀하셨다. “매우 크다. 시방 모든 곳에 다 화인을 보내 가서 불사를 지어 중생을 이롭게 한다.” 이것은 넷째로 부처님이 거듭 답한 것이다. 이에 향적여래가 중향의 발우에 향기로운 밥을 가득 담아 변화한 보살에게 주었다. 이것은 다섯째로 부처님이 바로 음식을 베푼 것이다. 향적여래는, 이미 위쪽 세계를 이롭게 하였고, 이제 다음으로 아래쪽 세계를 이롭게 하려 하였으므로, 음식을 베푼 것이다. 그때 그곳의 구백만 보살이 함께 소리내어 말하였다. “우리도 사바세계에 가서 석가모니불을 공양하고, 아울러 유마힐 등 모든 보살 대중을 보고자 합니다.” 이것은 여섯째로 저 대중이 오고자 한 것이다. 문: 위쪽 국토는 뛰어나고 교화가 순후한데, 어찌하여 이곳에 오는가? 답: 보살의 덕이 아직 원만하지 못하여, 두루 모든 부처에게 나아가 아직 듣지 못한 것을 묻고 받으려 하기 때문이다. 숙세에 인연이 있으므로, 이 때문에 오는 것이다. 둘째는 저 국토에 여러 얕은 행의 이들이, 이곳과 인연이 있으나, 다만 스스로 올 수는 없으므로, 대보살이 길을 인도해 오게 해야 하기 때문이다. 셋째는 이곳에서 그들이 오는 것을 보면, 깊은 이익이 있기 때문이다. 부처님이 말씀하셨다. “가도 좋다. 그대들의 몸의 향기를 거두어 저 모든 중생으로 하여금 미혹하여 집착하는 마음을 내지 않게 하라.” 이것은 일곱째로 여래가 경계하고 타이른 것이다. 먼저 그 몸을 경계하고, 다음으로 그 마음을 경계한다. 몸의 향기를 거두라는 것은, 교문의 방식이 같지 않아, 이곳에서는 들으면 이해를 내지만, 저곳에서는 들으면 집착을 일으키므로, 그것을 거두어야 한다는 것이다. 같다. 만일 그렇다면, 어찌하여 밥의 향기는 거두지 않는가? 답: 부처님의 신력 때문에, 그 미혹의 근원을 막고, 그 도의 뜻을 일으킬 수 있으므로, 거두지 않는 것이다. “또 마땅히 그대들의 본래 형상을 버려, 저 나라에서 보살도를 구하는 이들로 하여금 스스로 비루하게 여기고 부끄러워하지 않게 하라.” 이곳에서는 보고서 기뻐하며 구하지만, 저곳에서는 보고서 스스로 부끄러워하므로, 본래 형상을 거두게 한 것이다.</w:t>
      </w:r>
    </w:p>
    <w:p>
      <w:pPr>
        <w:pStyle w:val="EditorialNote"/>
      </w:pPr>
      <w:r>
        <w:rPr>
          <w:rFonts w:ascii="Noto Sans KR" w:hAnsi="Noto Sans KR" w:eastAsia="Noto Sans KR"/>
          <w:sz w:val="17"/>
        </w:rPr>
        <w:t>교감·번역 메모 | [판독 불확실] 원문은 ‘便大眾見淨土微妙’로 되어 있다. 문맥상 ‘使大眾…’와 같은 뜻으로 읽었으나 원문은 교정하지 않았다.</w:t>
      </w:r>
    </w:p>
    <w:p>
      <w:pPr>
        <w:pStyle w:val="EditorialNote"/>
      </w:pPr>
      <w:r>
        <w:rPr>
          <w:rFonts w:ascii="Noto Sans KR" w:hAnsi="Noto Sans KR" w:eastAsia="Noto Sans KR"/>
          <w:sz w:val="17"/>
        </w:rPr>
        <w:t>교감·번역 메모 | [이문 검토 필요] ‘便’의 판독 또는 이문 여부를 검토할 필요가 있다.</w:t>
      </w:r>
    </w:p>
    <w:p>
      <w:pPr>
        <w:pStyle w:val="EditorialNote"/>
      </w:pPr>
      <w:r>
        <w:rPr>
          <w:rFonts w:ascii="Noto Sans KR" w:hAnsi="Noto Sans KR" w:eastAsia="Noto Sans KR"/>
          <w:sz w:val="17"/>
        </w:rPr>
        <w:t>교감·번역 메모 | [구문 불확실] ‘此大眾莫不自見’을 직역하였다. ‘自見’이 각자가 직접 보았다는 뜻인지 세부 문맥 검토가 필요하다.</w:t>
      </w:r>
    </w:p>
    <w:p>
      <w:pPr>
        <w:pStyle w:val="EditorialNote"/>
      </w:pPr>
      <w:r>
        <w:rPr>
          <w:rFonts w:ascii="Noto Sans KR" w:hAnsi="Noto Sans KR" w:eastAsia="Noto Sans KR"/>
          <w:sz w:val="17"/>
        </w:rPr>
        <w:t>교감·번역 메모 | [구문 불확실] ‘屬於始行之人’의 주어·연결 관계가 압축되어 있어 직역하였다.</w:t>
      </w:r>
    </w:p>
    <w:p>
      <w:pPr>
        <w:pStyle w:val="EditorialNote"/>
      </w:pPr>
      <w:r>
        <w:rPr>
          <w:rFonts w:ascii="Noto Sans KR" w:hAnsi="Noto Sans KR" w:eastAsia="Noto Sans KR"/>
          <w:sz w:val="17"/>
        </w:rPr>
        <w:t>교감·번역 메모 | [판독 불확실] ‘結座’는 문맥상 앞의 사자좌 관련 장면을 가리키는 것으로 보이나 표현 자체는 이문 가능성이 있다.</w:t>
      </w:r>
    </w:p>
    <w:p>
      <w:pPr>
        <w:pStyle w:val="EditorialNote"/>
      </w:pPr>
      <w:r>
        <w:rPr>
          <w:rFonts w:ascii="Noto Sans KR" w:hAnsi="Noto Sans KR" w:eastAsia="Noto Sans KR"/>
          <w:sz w:val="17"/>
        </w:rPr>
        <w:t>교감·번역 메모 | [이문 검토 필요] ‘結座’의 판본 대조가 필요하다.</w:t>
      </w:r>
    </w:p>
    <w:p>
      <w:pPr>
        <w:pStyle w:val="EditorialNote"/>
      </w:pPr>
      <w:r>
        <w:rPr>
          <w:rFonts w:ascii="Noto Sans KR" w:hAnsi="Noto Sans KR" w:eastAsia="Noto Sans KR"/>
          <w:sz w:val="17"/>
        </w:rPr>
        <w:t>교감·번역 메모 | [판독 불확실] 원문은 ‘初所以遣化[7]遣化者’로 ‘遣化’가 반복되어 있다.</w:t>
      </w:r>
    </w:p>
    <w:p>
      <w:pPr>
        <w:pStyle w:val="EditorialNote"/>
      </w:pPr>
      <w:r>
        <w:rPr>
          <w:rFonts w:ascii="Noto Sans KR" w:hAnsi="Noto Sans KR" w:eastAsia="Noto Sans KR"/>
          <w:sz w:val="17"/>
        </w:rPr>
        <w:t>교감·번역 메모 | [이문 검토 필요] 중복이 원문상의 중복인지 판본 오류인지 검토가 필요하다.</w:t>
      </w:r>
    </w:p>
    <w:p>
      <w:pPr>
        <w:pStyle w:val="EditorialNote"/>
      </w:pPr>
      <w:r>
        <w:rPr>
          <w:rFonts w:ascii="Noto Sans KR" w:hAnsi="Noto Sans KR" w:eastAsia="Noto Sans KR"/>
          <w:sz w:val="17"/>
        </w:rPr>
        <w:t>교감·번역 메모 | [구문 불확실] 원문이 독립 단위 ‘[1]同。’으로 되어 있어 앞뒤 문맥과의 정확한 연결이 불분명하다.</w:t>
      </w:r>
    </w:p>
    <w:p>
      <w:pPr>
        <w:pStyle w:val="EditorialNote"/>
      </w:pPr>
      <w:r>
        <w:rPr>
          <w:rFonts w:ascii="Noto Sans KR" w:hAnsi="Noto Sans KR" w:eastAsia="Noto Sans KR"/>
          <w:sz w:val="17"/>
        </w:rPr>
        <w:t>교감·번역 메모 | [이문 검토 필요] 앞뒤 문장과 결합되는 판본상의 위치를 검토할 필요가 있다.</w:t>
      </w:r>
    </w:p>
    <w:p>
      <w:pPr>
        <w:pStyle w:val="Heading2"/>
      </w:pPr>
      <w:r>
        <w:rPr>
          <w:rFonts w:ascii="Noto Sans KR" w:hAnsi="Noto Sans KR" w:eastAsia="Noto Sans KR"/>
          <w:b/>
          <w:sz w:val="21"/>
        </w:rPr>
        <w:t>문단 022  ·  [0980a15]</w:t>
      </w:r>
    </w:p>
    <w:p>
      <w:pPr/>
      <w:r>
        <w:rPr>
          <w:rFonts w:ascii="Noto Sans KR" w:hAnsi="Noto Sans KR" w:eastAsia="Noto Sans KR"/>
          <w:b/>
          <w:sz w:val="17"/>
        </w:rPr>
        <w:t>원문</w:t>
      </w:r>
    </w:p>
    <w:p>
      <w:pPr>
        <w:pStyle w:val="SourceText"/>
      </w:pPr>
      <w:r>
        <w:rPr>
          <w:rFonts w:ascii="Noto Sans KR" w:hAnsi="Noto Sans KR" w:eastAsia="Noto Sans KR"/>
          <w:sz w:val="19"/>
        </w:rPr>
        <w:t>[0980a15] 又汝於彼莫懷輕[2]淺而作閡想所以者何十方國土皆如虛空。第二誡心。亦[3]者兩句。初舉法身土誡之。淨穢俱空。即是實相。平等之土。諸佛法身之所同栖。未嘗優劣。故不應起高下心。又諸佛為欲化諸樂小法者不盡現其清淨土耳。第二舉應迹土誡之。諸佛適時而現淨穢。上方為淨緣。而隱穢。下界為穢緣。而隱淨耳。時化菩薩既受鉢飯與彼九百萬菩薩俱承佛威神及維摩詰力於彼世界忽然不現須臾之間至維摩詰舍。第四化菩薩。還歸本土。就文又八。第一從彼還此。二淨名設座待賓。三菩薩就坐。四化人飯授居士。五時眾雲集。六淨名勸食。七聲聞疑念。八菩薩呵譏。時維摩詰即化作九百萬師子之坐嚴好如前。第二文也。上明借坐。今辨化成。互現奇特。諸菩薩皆坐其上。第三就坐也。化菩薩以滿鉢香飯與維摩詰飯香普熏毘耶離城及三千大千世界。第四授食與淨名。天香逆風四十里。今是諸佛果報故。並熏三千也。時毘耶離婆羅門居士等聞是香飯氣身意快然歎未曾有於是長者主月蓋從八萬四千人來入維摩詰舍見其室內菩薩甚多諸師子坐高廣嚴好皆大歡喜禮眾菩薩及。大弟子却住一面。第五時眾雲集。前明顯眾。次辨幽眾。長者主月蓋者。彼國無王。唯五百長者。共治國政。月蓋。眾所推重。故種為主。諸地神虛空神及欲色界諸天聞此香氣亦皆來入維摩詰舍。此幽眾集。小乘云。色界無鼻識。何由聞香。又云。借識故得聞者。若前不聞。亦無因而借。又大乘明義。無微不察。故得聞香而至。時維摩詰語舍利弗等諸大聲聞仁者可食如來甘露味飯。第六淨名勸食。前借[4]堅。通勸大小。請飯。獨命聲聞者。互現其意也。又聲聞局劣。謂飯少眾多。[5]心不敢食。故偏命大聲聞。天食須[6]純。稱為甘露。淨土之飯。超勝人天。真甘露也。又涅槃名為甘露。食此飯者。必當得之故。因內說果。大悲所熏無以限意食之使不消也。此飯是大悲之果。又從大悲起。及慈眼所視。名大悲所熏也。謂少不[7]包多。稱為限意。[8]由不稱施主。故云不消。此示其受食法也。有異聲聞念是飯少而是大眾人人當食。第七聲聞疑念。異聲聞者。異身子等大聲聞也。身子雖是小乘。智慧勝故。敢量菩薩神德故。不生此念。化菩薩曰勿以聲聞小德小智稱量如來無量福慧。第八菩薩譏呵。小德者。福德莊嚴小也。小智者。智慧莊嚴小也。豈可以小限量於大。四海有竭此飯無盡使一切人食揣若須彌乃至一劫猶不能盡所以者何無盡戒定智慧解[9]脫[10]智見功德具足者所食之餘終不可盡。一切人食。時人多也。揣食若須彌。所食大也。一劫明時久也。而猶不盡。況此會乎。次舉五身釋之。五身[11]五為正果。香飯為依報。以正果無盡故。依果無盡。又五身為本。香飯為迹。本既無盡故。應迹非窮。於是鉢飯悉飽眾會猶故不賜其諸菩薩聲聞天人食此飯者身安快樂譬如一切樂莊嚴國諸菩薩也。又諸毛孔皆出妙香亦如眾香國土諸樹之香。淨土果有三。一念食。二施食。三受食。二章竟前。此第三也。爾時維摩詰問眾香菩薩香積如來以何說法彼菩薩曰我土如來無文字說[12]位以眾香令諸天人得入律行菩薩各各坐香樹下聞斯妙香即獲一切德藏三昧得是三昧者菩薩所有功德皆悉具足。自上已來。明香飯為佛事。此下第二辨兩國化儀。初明淨土之教。次辨穢土法門。問。上云香積佛為眾說法。何故今言無文字耶。答。彼土非都無言。正用香為佛事。如此土雖用音聲。亦有藉神通等入道。皆是從多為論耳。又云。說法亦不必有言。即香能通達。亦名說法。彼諸菩薩問維摩詰今世尊釋迦牟尼以何說法。此第二明此土法門。為四。一問。二答。三歎。四述。此初問也。維摩詰曰此土眾生剛強難化故佛為說剛強之語以調伏之。此第二答。為三。謂法譬合。法說又三。標釋結。此初標也。大明佛化。凡有三門。一軟語。二剛言。三雜說。雜說者。讚善毀惡也。言是地獄是畜生是餓鬼是諸難處。此第二釋調伏也。難處者。前明三塗為三。今說五難。名為難處也。是愚人生處。外道生處。謂[1]愚人生處。如生無想天。定壽五百劫。謂是涅槃。後命盡時。起於邪見。撥無聖道。墮無間地獄。以聖人不生彼處故。名愚人生處也。是身邪行是身邪行報是口邪行是口邪行報是意邪行是意邪行報是殺生是殺生報是不與取是不與取報是邪婬是邪婬報是妄語是妄語報是兩舌是兩舌報是惡口是惡口報是無義語是無義語報是貪嫉是貪嫉報是瞋惱是瞋惱報是邪見是邪見報。前明八難果。今具說十惡因果也。是慳悋是慳悋報是毀戒是毀戒報是瞋恚是瞋恚報是懈怠是懈怠報是亂意是亂意報是愚癡是愚癡報。此說六弊因果。十惡世間障。此出世間障也。是結戒是持戒是[2]化戒是應作是不應作是障閡是不障閡是得罪是離罪是淨是垢是有漏是無漏是[3]耶道是正道是有為是無為是世間是涅槃。前說八難。十惡。六弊。此之三科。但明所離。此文已去。[4]變示取捨也。犯不犯。據止義也。應作不應作。約行義也。障閡者。犯於止戒。不作行善。障聖道也。[5]是罪者。前二為罪也。離罪者。持止作行也。以難化之人心如猿猴故以若干種法制御其心乃可調伏。譬如象馬𢤱悷不調如諸楚毒乃至[6]微骨然後調伏。此第二譬說。什公云。馬有五種。第一見鞭影即[7]得調伏。第二得鞭乃伏。第三以利錐刺皮乃伏。第四穿肉乃伏。第五徹骨乃伏。眾生利鈍。亦有五品。第一但見他無常。其心便悟。第二見知識無常。其心乃悟。第三見兄弟親戚無常。其心乃悟。第四見父母無常。其心乃悟。第五自身無常。極受苦惱。加以苦言。然[8]後悟也。如是剛強難化眾生故以一切苦切之言乃可入律也。此第三合譬。非鉤捶無以調[9]象馬。非苦言無以伏難化。彼諸菩薩聞說是已皆曰未曾有也如世尊釋迦牟尼佛隱其無量自在之力乃以貧所樂法度脫眾生斯諸菩薩亦能勞謙以無量大悲生是佛土。此第三彼菩薩嘆。初嘆佛。次嘆菩薩。貧所樂法者。此土眾生。無大乘法財。為貧。但有小機。稱樂。佛隱大德。用小法化人。如法華云。脫珍御服。著弊垢衣。以化窮子。[10]敢同其貧[11]隨。順其所樂。而濟度之。維摩詰言此土菩薩於諸眾生大悲堅固誠如所言然其一世饒益眾生多於彼國百千劫行所以者何此娑婆世界有十事善法諸餘淨土之所無有何等為十以布施攝貧窮以淨戒攝毀禁以忍辱攝瞋恚以精進攝懈怠以禪定攝亂意以智慧攝愚癡。第四淨名述成仍歎此土之教。問。淨土無貧。可不須施。若無癡者。何用化之。答。癡有二種。一者於一切法不了。故名為癡。二者唯於諸佛甚深之法未悟。名之為癡。穢土具二種癡。淨國有後一。今就前門也。說除難法度八難者以大乘法度樂小乘者以諸善根濟無德者常以四攝成就眾生是為十。說除難法。謂以小乘法化眾生也。以大乘法度樂小乘者。謂以大乘法化小也。以諸善根濟無德者。謂以人天乘。用化於物。備五乘也。問。[12]行此[13]行十事。云何勝彼土修行。答。此土有十惡法。故十德增長。彼土淳善。施德無地。如多病處。醫有遍救之[14]土。無疾之所。醫無施用。故百千劫行。不如一世也。彼菩薩曰菩薩成就幾法於此世界行無瘡疣生于淨土。自上已來。明淨土果竟。從此已後。辨淨土因。明淨土果。使其現益。辨淨土因。令來世往生。前問。次答。問意。從淨名嘆此土。菩薩一世修行。勝他方百[15]十劫。若然者。深行之人。可有濟物之功。淺行之者。欲住穢土化人。恐自不能救。亦不能益物。如小湯投氷。反助成結。故問。以何法而能自無患累。復能益他。令自之與他。俱生淨土。維摩詰言菩薩成就八法於此世界行無瘡疣生于淨土。此第二淨名答。為三。標釋結。此初標也。何等為八饒益眾生而不望報代一切眾生受諸苦惱所作功德盡以施[16]之。此第二別釋八法。八法前四化他。後四自行。前四即慈悲喜捨。饒益眾生而不望報。此慈心也。慈心與樂故不望報。代眾生受苦者。此明悲心。問。眾生受苦。是前業果報。云何可代。答。教化令起善滅惡。便離[17]若得樂。故名為代也。[18]所作功德盡以施之。明喜也。以喜除嫉。故能盡施。等心眾生謙下無礙。此明捨心。捨治愛憎故。其心平等。既以等心。復能卑己尊人。謂嫌下也。以等心謙下。於怨親之間。無復隔閡。於諸菩薩[19]現之如佛所未聞[20]法聞之不[1]癡。初句敬人。次不疑法。菩薩是四生之橋梁。三寶之繼嗣。視之如佛[2]則已功德。故須敬人。佛所說經。聞即信受。不以未聞而生疑惑。故須信法。不與聲聞而相違背。上尊人重法。是自學處。為第五句也。此於何學處。不起恚閡。為第六句也。三乘雖殊。歸宗不二。故無但違也。不嫉彼供不高己利而於其中調伏其心。此第七句。於受用事。不起煩惱。他種他獲。故不生嫉。已種已得。何為自高。於是二處。善自調伏。常省己過不訟彼短恒以一心求諸功德。此第八句。於修行處。能離過集善。省己過則自過消。訟彼短則短在己。此二離過也。眾惡易增。功德難具。非一心專求。無以剋成。此集善也。是為八。上標釋已竟。今總結也。維摩詰文殊師利於大眾中說是法時百千天人皆發阿耨多羅三藐三菩提心十千菩薩得[3]諸法忍。上說淨土因果。今第二時眾蒙益。</w:t>
      </w:r>
    </w:p>
    <w:p>
      <w:pPr/>
      <w:r>
        <w:rPr>
          <w:rFonts w:ascii="Noto Sans KR" w:hAnsi="Noto Sans KR" w:eastAsia="Noto Sans KR"/>
          <w:b/>
          <w:sz w:val="17"/>
        </w:rPr>
        <w:t>한국어 직역</w:t>
      </w:r>
    </w:p>
    <w:p>
      <w:pPr>
        <w:pStyle w:val="TranslationText"/>
      </w:pPr>
      <w:r>
        <w:rPr>
          <w:rFonts w:ascii="Noto Sans KR" w:hAnsi="Noto Sans KR" w:eastAsia="Noto Sans KR"/>
          <w:sz w:val="20"/>
        </w:rPr>
        <w:t>또 그대들은 그곳에서 얕게 여기고 업신여겨 장애라는 생각을 내지 말라. 왜냐하면 시방 국토가 모두 허공과 같기 때문이다. 이것은 둘째로 마음을 경계한 것이다. ‘또’라는 것은 두 구절이다. 처음은 법신토를 들어 경계한 것이다. 정토와 예토가 모두 공하니, 곧 실상이며, 평등한 국토이고, 모든 부처의 법신이 함께 머무는 곳이다. 본래 우열이 없으므로, 높고 낮다는 마음을 일으켜서는 안 된다. 또 모든 부처는 작은 법을 좋아하는 이들을 교화하고자 하므로 그 청정한 국토를 다 나타내지 않을 뿐이다. 이것은 둘째로 응적토(應迹土)를 들어 경계한 것이다. 모든 부처는 때에 맞추어 정토와 예토를 나타낸다. 위쪽 세계는 정토의 인연이므로, 예토를 감추고, 아래쪽 세계는 예토의 인연이므로, 정토를 감출 뿐이다. 그때 변화한 보살이 발우의 밥을 받아 저 구백만 보살과 함께 부처님의 위신력과 유마힐의 힘을 받들어, 저 세계에서 홀연히 사라졌다가 잠깐 사이에 유마힐의 집에 이르렀다. 이것은 넷째로 변화한 보살이, 본래 국토로 돌아온 것이다. 문장을 또 여덟으로 나눈다. 첫째는 저곳에서 이곳으로 돌아오는 것이고, 둘째는 정명이 자리를 마련하여 손님을 기다리는 것이며, 셋째는 보살들이 자리에 앉는 것이고, 넷째는 화인이 밥을 거사에게 주는 것이며, 다섯째는 당시 대중이 구름처럼 모이는 것이고, 여섯째는 정명이 먹기를 권하는 것이며, 일곱째는 성문이 의심하여 생각하는 것이고, 여덟째는 보살이 꾸짖는 것이다. 그때 유마힐이 곧 구백만 사자좌를 변화로 만들었는데, 장엄하고 아름답기가 앞과 같았다. 이것은 둘째 문장이다. 위에서는 자리를 빌림을 밝혔고, 지금은 변화로 만들어 냄을 밝히니, 서로 번갈아 기특함을 나타낸 것이다. 모든 보살이 모두 그 위에 앉았다. 이것은 셋째로 자리에 앉는 것이다. 변화한 보살이 가득 찬 발우의 향기로운 밥을 유마힐에게 주니, 밥의 향기가 비야리성과 삼천대천세계에 두루 퍼졌다. 이것은 넷째로 음식을 정명에게 준 것이다. 천상의 향기는 역풍에도 사십 리까지 퍼지는데, 지금 이것은 모든 부처의 과보이므로, 삼천대천세계에 모두 향기가 퍼진 것이다. 그때 비야리의 바라문과 거사 등이 이 향기로운 밥 냄새를 맡고 몸과 마음이 쾌적해져 일찍이 없던 일이라 찬탄하였다. 이에 장자주 월개(月蓋)가 팔만 사천 명과 함께 유마힐의 집에 들어와, 그 방 안에 보살이 매우 많고 모든 사자좌가 높고 넓으며 장엄하고 아름다운 것을 보고 모두 크게 기뻐하여 모든 보살 및, 대제자에게 예배하고 물러나 한쪽에 섰다. 이것은 다섯째로 당시 대중이 구름처럼 모인 것이다. 앞에서는 드러난 대중을 밝혔고, 다음으로 숨은 대중을 밝힌다. 장자주 월개라는 것은, 그 나라에는 왕이 없고, 오직 오백 장자가, 함께 나라의 정사를 다스렸다. 월개는, 대중이 추중하였으므로, 그를 주(主)로 삼았다. 모든 지신과 허공신 및 욕계·색계의 모든 천신도 이 향기를 맡고 역시 모두 유마힐의 집에 들어왔다. 이것은 숨은 대중이 모인 것이다. 소승에서는 말한다. 색계에는 비식(鼻識)이 없는데, 어떻게 향기를 맡았겠는가? 또 말한다. 식을 빌렸기 때문에 맡을 수 있었다고 한다면, 앞서 향기를 맡지 못했다면, 또한 빌릴 인연도 없었을 것이다. 또 대승에서 뜻을 밝히면, 미세한 것까지 살피지 못함이 없으므로, 향기를 맡고 이곳에 올 수 있었다. 그때 유마힐이 사리불 등 모든 대성문에게 말하였다. “인자들이여, 여래의 감로 맛의 밥을 먹어도 좋습니다.” 이것은 여섯째로 정명이 먹기를 권한 것이다. 앞에서 견고함을 빌릴 때에는, 대승과 소승에 두루 권하였으나, 밥을 청한 뒤에는, 오직 성문에게만 명한 것은, 서로 번갈아 그 뜻을 나타낸 것이다. 또 성문은 국량이 좁고 열등하여, 밥은 적고 대중은 많다고 생각하여, 마음으로 감히 먹지 못하였으므로, 대성문에게 치우쳐 명한 것이다. 천상의 음식은 모름지기 순수하므로, 감로라고 한다. 정토의 밥은, 인간과 천상의 것보다 뛰어나므로, 참된 감로이다. 또 열반을 감로라고 이름하니, 이 밥을 먹는 이는, 반드시 그것을 얻게 되기 때문이다. 인을 따라 안에서 과를 설한 것이다. “대비에 훈습된 것이니 한정된 뜻으로 먹어서 소화되지 않게 하지 말라.” 이 밥은 대비의 과보이고, 또 대비로부터 일어났으며, 또 자비로운 눈으로 본 바이므로, 대비에 훈습된 것이라 이름한다. 적은 것이 많은 것을 포괄하지 못한다고 여기는 것을, 한정된 뜻이라 한다. 시주의 뜻에 걸맞지 않기 때문에, 소화되지 않는다고 말한 것이다. 이것은 음식을 받는 법을 보인 것이다. 어떤 다른 성문이 생각하였다. “이 밥은 적은데 이 대중은 많으니, 사람마다 어떻게 먹겠는가?” 이것은 일곱째로 성문이 의심하여 생각한 것이다. 다른 성문이라는 것은, 신자 등 대성문과 다른 이들이다. 신자는 비록 소승이지만, 지혜가 뛰어나므로, 감히 보살의 신령한 덕을 헤아리려 하지 않기 때문에, 이러한 생각을 내지 않았다. 변화한 보살이 말하였다. “성문의 작은 덕과 작은 지혜로 여래의 무량한 복과 지혜를 헤아리지 마십시오.” 이것은 여덟째로 보살이 꾸짖은 것이다. 작은 덕이라는 것은, 복덕장엄이 작은 것이고, 작은 지혜라는 것은, 지혜장엄이 작은 것이다. 어찌 작은 것으로 큰 것을 한정하여 헤아릴 수 있겠는가? “사해(四海)는 다할 수 있어도 이 밥은 다함이 없다. 모든 사람으로 하여금 수미산만 한 단식(揣食)을 먹게 하기를 한 겁에 이르도록 하더라도 오히려 다할 수 없다. 왜냐하면 무진한 계·정·혜·해탈·지견의 공덕을 구족한 이가 먹고 남긴 것은 끝내 다할 수 없기 때문이다.” 모든 사람이 먹는다는 것은, 먹는 사람이 많음을 밝힌 것이고, 단식의 크기가 수미산만 하다는 것은, 먹는 바가 큼을 밝힌 것이며, 한 겁은 시간이 오래됨을 밝힌 것이다. 그런데도 오히려 다하지 않는데, 하물며 이 모임이겠는가? 다음으로 오신(五身)을 들어 이를 풀이한다. 오신오를 정과(正果)로 삼고, 향기로운 밥을 의보(依報)로 삼는다. 정과가 다함이 없기 때문에, 의과(依果)도 다함이 없다. 또 오신을 근본으로 삼고, 향기로운 밥을 자취로 삼는다. 근본이 이미 다함이 없으므로, 응화의 자취도 다함이 없는 것이다. 이에 발우의 밥은 대중을 모두 배부르게 하였지만 여전히 줄어들지 않았고, 그 여러 보살·성문·천인 가운데 이 밥을 먹은 자는 몸이 편안하고 쾌락하여 마치 일체락장엄국의 여러 보살과 같았다. 또 모든 털구멍에서 모두 묘한 향기가 나왔으니, 또한 중향국토의 여러 나무 향기와 같았다. 정토의 과에는 세 가지가 있다. 첫째는 음식을 생각함이다. 둘째는 음식을 베풂이다. 셋째는 음식을 받음이다. 앞의 두 장이 끝났다. 이것은 세 번째이다. 그때 유마힐이 중향국의 보살들에게 물었다. “향적여래께서는 무엇으로 설법하십니까?” 그 보살들이 말하였다. “우리 국토의 여래께서는 문자로 설하는 자리가 없고, 여러 향기로써 천인들로 하여금 율행에 들어가게 하십니다. 보살들은 각각 향기로운 나무 아래 앉아 이 묘향을 맡고 곧 일체덕장삼매를 얻으며, 이 삼매를 얻은 보살은 지닌 모든 공덕을 다 갖추게 됩니다.” 위로부터 지금까지는, 향반이 불사가 됨을 밝혔다. 이 아래 두 번째에서는 두 나라의 교화 방식을 밝힌다. 처음에는 정토의 가르침을 밝힌다. 다음에는 예토의 법문을 밝힌다. 문. 위에서는 향적불이 대중을 위해 설법한다고 하였다. 어찌하여 지금은 문자가 없다고 말하는가? 답. 저 국토에 전혀 말이 없는 것은 아니다. 바로 향기를 불사로 삼는 것이다. 이 국토가 비록 음성을 사용하지만, 또한 신통 등에 의지하여 도에 들어가는 경우가 있는 것과 같다. 모두 많은 쪽을 따라 논한 것일 뿐이다. 또 말한다. 설법이 또한 반드시 말이 있어야 하는 것은 아니다. 곧 향기로 능히 통달하게 하므로, 또한 설법이라 이름한다. 그 여러 보살이 유마힐에게 물었다. “지금 세존 석가모니께서는 무엇으로 설법하십니까?” 이것은 두 번째로 이 국토의 법문을 밝힌 것이다. 넷으로 나뉜다. 첫째는 물음이다. 둘째는 답이다. 셋째는 찬탄이다. 넷째는 성립시켜 줌이다. 이것이 첫 번째 물음이다. 유마힐이 말하였다. “이 국토의 중생은 강강하여 교화하기 어려우므로 부처님께서는 강강한 말을 설하여 그들을 조복하십니다.” 이것은 두 번째 답이다. 셋으로 나뉜다. 이른바 법설·비유·합비이다. 법설은 또 셋이다. 표시함·풀이함·맺음이다. 이것이 처음의 표시이다. 크게 부처님의 교화를 밝힌다. 무릇 세 문이 있다. 첫째는 부드러운 말이다. 둘째는 강한 말이다. 셋째는 섞어서 설함이다. 섞어서 설한다는 것은, 선을 찬탄하고 악을 헐뜯는 것이다. “이것은 지옥이고, 이것은 축생이며, 이것은 아귀이고, 이것은 여러 난처이다.”라고 말한다. 이것은 두 번째로 조복을 풀이한 것이다. 난처라는 것은, 앞에서는 삼도를 셋으로 밝혔다. 지금은 다섯 난을 설하므로, 난처라고 이름한다. 이는 어리석은 사람이 태어나는 곳이다. 외도가 태어나는 곳이다. 이른바 어리석은 사람이 태어나는 곳이다. 예컨대 무상천에 태어나면, 정해진 수명이 오백 겁이다. 이를 열반이라고 여기다가, 뒤에 수명이 다할 때, 사견을 일으켜, 성도를 부정하여 없다고 하고, 무간지옥에 떨어진다. 성인은 그곳에 태어나지 않기 때문에, 어리석은 사람이 태어나는 곳이라 이름한다. 이는 몸의 삿된 행이고 이는 몸의 삿된 행의 과보이며, 이는 입의 삿된 행이고 이는 입의 삿된 행의 과보이며, 이는 뜻의 삿된 행이고 이는 뜻의 삿된 행의 과보이다. 이는 살생이고 이는 살생의 과보이며, 이는 주지 않은 것을 취함이고 이는 주지 않은 것을 취한 과보이며, 이는 사음이고 이는 사음의 과보이며, 이는 망어이고 이는 망어의 과보이며, 이는 양설이고 이는 양설의 과보이며, 이는 악구이고 이는 악구의 과보이며, 이는 무의어이고 이는 무의어의 과보이며, 이는 탐질이고 이는 탐질의 과보이며, 이는 진뇌이고 이는 진뇌의 과보이며, 이는 사견이고 이는 사견의 과보이다. 앞에서는 팔난의 과보를 밝혔다. 지금은 십악의 인과를 갖추어 설한다. 이는 간린이고 이는 간린의 과보이며, 이는 계를 훼손함이고 이는 계를 훼손한 과보이며, 이는 진에이고 이는 진에의 과보이며, 이는 해태이고 이는 해태의 과보이며, 이는 산란한 뜻이고 이는 산란한 뜻의 과보이며, 이는 우치이고 이는 우치의 과보이다. 이는 육폐의 인과를 설한 것이다. 십악은 세간의 장애이다. 이것은 출세간의 장애이다. 이는 계를 맺음이고 이는 계를 지님이며, 이는 계를 교화함이고, 이는 해야 할 것이고 이는 하지 말아야 할 것이며, 이는 장애이고 이는 장애가 아님이며, 이는 죄를 얻음이고 이는 죄를 떠남이며, 이는 깨끗함이고 이는 더러움이며, 이는 유루이고 이는 무루이며, 이는 사도이고 이는 정도이며, 이는 유위이고 이는 무위이며, 이는 세간이고 이는 열반이다. 앞에서는 팔난, 십악, 육폐를 설하였다. 이 세 과목은, 다만 떠나야 할 것을 밝혔다. 이 글 이하에서는, 달리 취하고 버릴 것을 보인다. 범함과 범하지 않음은, 지(止)의 뜻에 근거한다. 해야 함과 하지 말아야 함은, 행(行)의 뜻에 근거한다. 장애라는 것은, 지계(止戒)를 범하고, 행선(行善)을 하지 않아, 성도를 장애하는 것이다. 이것이 죄라는 것은, 앞의 두 가지가 죄가 된다는 것이다. 죄를 떠난다는 것은, 지계를 지키고 행을 짓는 것이다. 교화하기 어려운 사람의 마음은 원숭이와 같으므로 여러 가지 법으로 그 마음을 제어해야 비로소 조복할 수 있다. 비유하면 코끼리와 말이 완고하고 사나워 조복되지 않을 때 여러 혹독한 고통을 가하여 마침내 뼈에 이르게 한 뒤에야 조복되는 것과 같다. 이것은 두 번째 비유설이다. 구마라집 공이 말하였다. 말에는 다섯 종류가 있다. 첫째는 채찍의 그림자만 보고도 곧 조복되는 것이다. 둘째는 채찍을 맞아야 비로소 조복되는 것이다. 셋째는 날카로운 송곳으로 가죽을 찔러야 비로소 조복되는 것이다. 넷째는 살을 뚫어야 비로소 조복되는 것이다. 다섯째는 뼈에까지 이르러야 비로소 조복되는 것이다. 중생의 근기에는 예리함과 둔함이 있어, 또한 다섯 품이 있다. 첫째는 단지 다른 이의 무상을 보기만 해도, 그 마음이 곧 깨닫는다. 둘째는 선지식의 무상을 보고, 그 마음이 비로소 깨닫는다. 셋째는 형제와 친척의 무상을 보고, 그 마음이 비로소 깨닫는다. 넷째는 부모의 무상을 보고, 그 마음이 비로소 깨닫는다. 다섯째는 자신의 몸이 무상하여, 극심한 고뇌를 받고, 거기에 괴로운 말을 더하여야, 그 뒤에 깨닫는다. 이와 같이 강강하여 교화하기 어려운 중생이므로 온갖 고통스럽고 절박한 말을 써야 비로소 율행에 들어갈 수 있다. 이것은 세 번째 합비이다. 갈고리와 매질이 아니면 코끼리와 말을 조복할 수 없고, 괴로운 말이 아니면 교화하기 어려운 이를 굴복시킬 수 없다. 그 여러 보살은 이 설을 듣고 모두 말하였다. “일찍이 없던 일입니다. 세존 석가모니불께서는 한량없는 자재한 힘을 숨기시고 마침내 빈궁한 이들이 좋아하는 법으로 중생을 제도하십니다. 이 여러 보살도 또한 수고로움을 감수하고 자신을 낮추어 한량없는 대비로 이 불국토에 태어납니다.” 이것은 세 번째로 저 보살들이 찬탄한 것이다. 처음에는 부처님을 찬탄한다. 다음에는 보살을 찬탄한다. ‘빈궁한 이들이 좋아하는 법’이라는 것은, 이 국토의 중생은, 대승의 법재가 없으므로, 빈궁하다고 한다. 다만 작은 근기만 있으므로, 좋아한다고 한다. 부처님께서는 큰 덕을 숨기고, 작은 법을 써서 사람을 교화하신다. 『법화경』에서 말한 것과 같다. 보배로운 왕복을 벗고, 해지고 때 묻은 옷을 입어, 궁한 아들을 교화한다. 감히 그 빈궁함과 함께하여, 그들이 좋아하는 바를 따르고, 그들을 구제하여 제도한다. 유마힐이 말하였다. “이 국토의 보살이 중생에게 가진 대비가 견고한 것은 참으로 말씀하신 것과 같습니다. 그러나 그들이 한 생 동안 중생을 이롭게 하는 것은 저 국토에서 백천 겁 동안 행하는 것보다 많습니다. 왜냐하면 이 사바세계에는 다른 정토에는 없는 열 가지 선법이 있기 때문입니다. 무엇이 열인가? 보시로 빈궁한 이를 거두고, 정계로 계를 훼손한 이를 거두며, 인욕으로 진에한 이를 거두고, 정진으로 해태한 이를 거두며, 선정으로 마음이 산란한 이를 거두고, 지혜로 우치한 이를 거두는 것입니다.” 네 번째로 정명이 이를 성립시켜 주고 이어 이 국토의 가르침을 찬탄한다. 문. 정토에는 빈궁함이 없으니, 보시가 필요하지 않을 수 있다. 만약 우치가 없다면, 무엇 때문에 이를 교화하는가? 답. 우치에는 두 종류가 있다. 첫째는 일체법을 알지 못하는 것이니, 그러므로 우치라 이름한다. 둘째는 오직 여러 부처님의 매우 깊은 법을 아직 깨닫지 못한 것이니, 이를 우치라 이름한다. 예토에는 두 종류의 우치가 모두 있고, 정토에는 뒤의 한 가지가 있다. 지금은 앞의 문에 근거한다. 난을 없애는 법을 설하여 팔난의 사람을 제도하고, 대승법으로 소승을 좋아하는 이를 제도하며, 여러 선근으로 덕이 없는 이를 구제하고, 항상 사섭으로 중생을 성취시키는 것이니, 이것이 열 가지이다. 난을 없애는 법을 설한다는 것은, 소승법으로 중생을 교화한다는 뜻이다. 대승법으로 소승을 좋아하는 이를 제도한다는 것은, 대승법으로 소승의 사람을 교화한다는 뜻이다. 여러 선근으로 덕이 없는 이를 구제한다는 것은, 인천승으로, 중생을 교화하는 것을 말한다. 오승을 갖춘 것이다. 문. 이 열 가지 일을 행하는 것이, 어찌 저 국토에서 수행하는 것보다 뛰어난가? 답. 이 국토에는 열 가지 악법이 있으므로, 열 가지 덕이 증장한다. 저 국토는 순전히 선하므로, 베푸는 덕이 펼쳐질 곳이 없다. 병이 많은 곳에서는, 의사가 두루 구제할 곳이 있는 것과 같다. 질병이 없는 곳에서는, 의사가 베풀어 쓸 바가 없다. 그러므로 백천 겁 동안 행하는 것이, 한 생 동안 행하는 것만 못하다. 그 보살이 말하였다. “보살이 몇 가지 법을 성취하면 이 세계에서 행하면서 허물이 없고 정토에 태어납니까?” 위로부터 지금까지는, 정토의 과를 밝히는 것을 마쳤다. 이 뒤부터는, 정토의 인을 밝힌다. 정토의 과를 밝힌 것은, 그들로 하여금 현재의 이익을 얻게 하려는 것이고, 정토의 인을 밝히는 것은, 내세에 왕생하게 하려는 것이다. 앞은 물음이고, 다음은 답이다. 물음의 뜻은, 정명이 이 국토를 찬탄하여, 보살이 한 생 동안 수행하는 것이, 다른 국토의 백십 겁보다 뛰어나다고 한 데서 비롯한다. 만약 그러하다면, 행이 깊은 사람은, 중생을 구제하는 공이 있을 수 있지만, 행이 얕은 사람은, 예토에 머물러 사람을 교화하려 하다가, 스스로도 구제하지 못할까 두렵고, 또 남도 이롭게 하지 못할까 두렵다. 작은 양의 뜨거운 물을 얼음에 붓는 것처럼, 도리어 번뇌의 결박을 이루는 데 보탬이 될 수 있다. 그러므로 묻는다. 어떤 법으로 스스로 근심과 번뇌가 없게 하고, 다시 남도 이롭게 하여, 자기와 남이, 함께 정토에 태어나게 할 수 있는가? 유마힐이 말하였다. “보살이 여덟 가지 법을 성취하면 이 세계에서 행하면서 허물이 없고 정토에 태어납니다.” 이것은 두 번째로 정명이 답한 것이다. 셋으로 나뉜다. 표시함·풀이함·맺음이다. 이것이 처음의 표시이다. “무엇이 여덟인가? 중생을 이롭게 하되 보답을 바라지 않고, 일체 중생을 대신하여 여러 고뇌를 받으며, 지은 공덕을 모두 그들에게 베푸는 것이다.” 이것은 두 번째로 여덟 가지 법을 따로 풀이한 것이다. 여덟 법 가운데 앞의 네 가지는 남을 교화하는 것이고, 뒤의 네 가지는 스스로 행하는 것이다. 앞의 네 가지는 곧 자·비·희·사이다. 중생을 이롭게 하되 보답을 바라지 않는 것은, 자심을 밝힌 것이다. 자심은 즐거움을 주기 때문에 보답을 바라지 않는다. 중생을 대신하여 괴로움을 받는다는 것은, 비심을 밝힌 것이다. 문. 중생이 괴로움을 받는 것은, 앞서 지은 업의 과보이다. 어찌 대신할 수 있는가? 답. 교화하여 선을 일으키고 악을 없애게 하면, 곧 ‘약(若)’을 떠나 즐거움을 얻는다. 그러므로 대신한다고 이름한다. 지은 공덕을 모두 그들에게 베푼다. 이는 희를 밝힌 것이다. 희로 질투를 없애므로, 능히 모두 베풀 수 있다. 중생을 평등한 마음으로 대하고, 자신을 낮추며 걸림이 없다. 이는 사심을 밝힌 것이다. 사는 애착과 미움을 다스리므로, 그 마음이 평등하다. 이미 평등한 마음을 지녔으므로, 다시 자신을 낮추고 남을 높일 수 있다. 이른바 ‘혐하(嫌下)’이다. 평등한 마음으로 자신을 낮추므로, 원수와 친한 이 사이에, 다시 막힘이 없다. 여러 보살에 대하여 그들을 ‘현(現)’하여 부처와 같이 하고, 전에 듣지 못한 법을 들어도 어리석지 않는다. 첫 구절은 사람을 공경하는 것이고, 다음은 법을 의심하지 않는 것이다. 보살은 사생의 다리와 나루이고, 삼보를 잇는 후계자이다. 그를 부처님처럼 보는 것은 곧 이미 공덕이다. 그러므로 사람을 공경해야 한다. 부처님께서 설하신 경은, 들으면 곧 믿고 받아들이며, 전에 듣지 못했다는 이유로 의혹을 내지 않는다. 그러므로 법을 믿어야 한다. 성문과 서로 어긋나 배척하지 않는다. 위에서는 사람을 높이고 법을 중히 여기는 것을 말했다. 이는 스스로 배우는 곳으로서, 다섯 번째 구절이 된다. 이것은 무엇을 배우는 곳인가? 성내고 막히는 마음을 일으키지 않는 것이, 여섯 번째 구절이다. 삼승이 비록 다르지만, 돌아가는 종지는 불이(不二)이다. 그러므로 다만 서로 어긋나는 것은 없다. 남이 공양받는 것을 질투하지 않고, 자신이 이익을 얻는 것을 높이지 않으며, 그 가운데서 자신의 마음을 조복한다. 이것은 일곱 번째 구절이다. 수용하는 일에 대하여, 번뇌를 일으키지 않는다. 남이 심은 것은 남이 거두는 것이므로, 질투를 내지 않는다. 자기가 심은 것은 자기가 얻는 것이니, 어찌 스스로 높이겠는가? 이 두 곳에서, 자신을 잘 조복한다. 항상 자신의 허물을 살피고 남의 단점을 따지지 않으며, 늘 한마음으로 여러 공덕을 구한다. 이것은 여덟 번째 구절이다. 수행하는 곳에서, 허물을 떠나고 선을 모을 수 있다. 자신의 허물을 살피면 자신의 허물이 사라지고, 남의 단점을 따지면 그 단점이 자신에게 있게 된다. 이 두 가지는 허물을 떠나는 것이다. 여러 악은 늘어나기 쉽고, 공덕은 갖추기 어렵다. 한마음으로 오로지 구하지 않으면, 이루어 낼 수 없다. 이것은 선을 모으는 것이다. 이것이 여덟 가지이다. 위에서 표시하고 풀이하는 것을 이미 마쳤고, 지금은 총결한다. 유마힐과 문수사리가 대중 가운데서 이 법을 설할 때 백천의 천인이 모두 아뇩다라삼먁삼보리심을 내었고, 일만 보살이 제법인을 얻었다. 위에서는 정토의 인과를 설하였고, 지금은 두 번째로 당시 대중이 이익을 입은 것을 밝힌다.</w:t>
      </w:r>
    </w:p>
    <w:p>
      <w:pPr>
        <w:pStyle w:val="EditorialNote"/>
      </w:pPr>
      <w:r>
        <w:rPr>
          <w:rFonts w:ascii="Noto Sans KR" w:hAnsi="Noto Sans KR" w:eastAsia="Noto Sans KR"/>
          <w:sz w:val="17"/>
        </w:rPr>
        <w:t>교감·번역 메모 | [구문 불확실] 원문 ‘亦[3]者兩句’는 ‘亦’가 이하 두 구절을 이끈다는 뜻으로 읽었다.</w:t>
      </w:r>
    </w:p>
    <w:p>
      <w:pPr>
        <w:pStyle w:val="EditorialNote"/>
      </w:pPr>
      <w:r>
        <w:rPr>
          <w:rFonts w:ascii="Noto Sans KR" w:hAnsi="Noto Sans KR" w:eastAsia="Noto Sans KR"/>
          <w:sz w:val="17"/>
        </w:rPr>
        <w:t>교감·번역 메모 | [구두 불확실] 원문이 ‘禮眾菩薩及。’에서 단위가 끊기고 다음 단위 ‘大弟子却住一面。’로 이어진다. 문장 경계가 비정상적이므로 원문 분절을 그대로 따랐다.</w:t>
      </w:r>
    </w:p>
    <w:p>
      <w:pPr>
        <w:pStyle w:val="EditorialNote"/>
      </w:pPr>
      <w:r>
        <w:rPr>
          <w:rFonts w:ascii="Noto Sans KR" w:hAnsi="Noto Sans KR" w:eastAsia="Noto Sans KR"/>
          <w:sz w:val="17"/>
        </w:rPr>
        <w:t>교감·번역 메모 | [구문 불확실] 앞 단위 말미의 ‘及’과 이어 읽어 ‘禮眾菩薩及大弟子’로 이해하였다.</w:t>
      </w:r>
    </w:p>
    <w:p>
      <w:pPr>
        <w:pStyle w:val="EditorialNote"/>
      </w:pPr>
      <w:r>
        <w:rPr>
          <w:rFonts w:ascii="Noto Sans KR" w:hAnsi="Noto Sans KR" w:eastAsia="Noto Sans KR"/>
          <w:sz w:val="17"/>
        </w:rPr>
        <w:t>교감·번역 메모 | [판독 불확실] 원문은 ‘故種為主’로 되어 있으나 문맥상 ‘推為主’ 또는 유사 표현의 가능성이 있다. 원문은 교정하지 않았다.</w:t>
      </w:r>
    </w:p>
    <w:p>
      <w:pPr>
        <w:pStyle w:val="EditorialNote"/>
      </w:pPr>
      <w:r>
        <w:rPr>
          <w:rFonts w:ascii="Noto Sans KR" w:hAnsi="Noto Sans KR" w:eastAsia="Noto Sans KR"/>
          <w:sz w:val="17"/>
        </w:rPr>
        <w:t>교감·번역 메모 | [이문 검토 필요] ‘種’ 자의 판본 대조가 필요하다.</w:t>
      </w:r>
    </w:p>
    <w:p>
      <w:pPr>
        <w:pStyle w:val="EditorialNote"/>
      </w:pPr>
      <w:r>
        <w:rPr>
          <w:rFonts w:ascii="Noto Sans KR" w:hAnsi="Noto Sans KR" w:eastAsia="Noto Sans KR"/>
          <w:sz w:val="17"/>
        </w:rPr>
        <w:t>교감·번역 메모 | [판독 불확실] 원문은 ‘前借[4]堅’으로 되어 있어 정확한 뜻이 불분명하다. 앞의 사자좌를 빌린 장면과 관련된 표현으로 보아 잠정 직역하였다.</w:t>
      </w:r>
    </w:p>
    <w:p>
      <w:pPr>
        <w:pStyle w:val="EditorialNote"/>
      </w:pPr>
      <w:r>
        <w:rPr>
          <w:rFonts w:ascii="Noto Sans KR" w:hAnsi="Noto Sans KR" w:eastAsia="Noto Sans KR"/>
          <w:sz w:val="17"/>
        </w:rPr>
        <w:t>교감·번역 메모 | [구문 불확실] ‘借堅’의 결합 관계가 불명확하다.</w:t>
      </w:r>
    </w:p>
    <w:p>
      <w:pPr>
        <w:pStyle w:val="EditorialNote"/>
      </w:pPr>
      <w:r>
        <w:rPr>
          <w:rFonts w:ascii="Noto Sans KR" w:hAnsi="Noto Sans KR" w:eastAsia="Noto Sans KR"/>
          <w:sz w:val="17"/>
        </w:rPr>
        <w:t>교감·번역 메모 | [이문 검토 필요] ‘堅’의 판독을 검토할 필요가 있다.</w:t>
      </w:r>
    </w:p>
    <w:p>
      <w:pPr>
        <w:pStyle w:val="EditorialNote"/>
      </w:pPr>
      <w:r>
        <w:rPr>
          <w:rFonts w:ascii="Noto Sans KR" w:hAnsi="Noto Sans KR" w:eastAsia="Noto Sans KR"/>
          <w:sz w:val="17"/>
        </w:rPr>
        <w:t>교감·번역 메모 | [구문 불확실] ‘天食須[6]純’의 ‘純’이 음식의 성질을 가리키는 것으로 보고 직역하였다.</w:t>
      </w:r>
    </w:p>
    <w:p>
      <w:pPr>
        <w:pStyle w:val="EditorialNote"/>
      </w:pPr>
      <w:r>
        <w:rPr>
          <w:rFonts w:ascii="Noto Sans KR" w:hAnsi="Noto Sans KR" w:eastAsia="Noto Sans KR"/>
          <w:sz w:val="17"/>
        </w:rPr>
        <w:t>교감·번역 메모 | [구문 불확실] ‘因內說果’를 ‘인(因)을 따라 그 안에서 과를 설한다’는 뜻으로 잠정 번역하였다.</w:t>
      </w:r>
    </w:p>
    <w:p>
      <w:pPr>
        <w:pStyle w:val="EditorialNote"/>
      </w:pPr>
      <w:r>
        <w:rPr>
          <w:rFonts w:ascii="Noto Sans KR" w:hAnsi="Noto Sans KR" w:eastAsia="Noto Sans KR"/>
          <w:sz w:val="17"/>
        </w:rPr>
        <w:t>교감·번역 메모 | [구문 불확실] ‘不消’는 앞 경문 ‘使不消也’를 받아 음식이 소화되지 않는다는 뜻으로 옮겼다.</w:t>
      </w:r>
    </w:p>
    <w:p>
      <w:pPr>
        <w:pStyle w:val="EditorialNote"/>
      </w:pPr>
      <w:r>
        <w:rPr>
          <w:rFonts w:ascii="Noto Sans KR" w:hAnsi="Noto Sans KR" w:eastAsia="Noto Sans KR"/>
          <w:sz w:val="17"/>
        </w:rPr>
        <w:t>교감·번역 메모 | [판독 불확실] 원문은 ‘五身[11]五為正果’로 ‘五’가 중복되어 있어 이문 가능성이 있다. 원문은 보존하였다.</w:t>
      </w:r>
    </w:p>
    <w:p>
      <w:pPr>
        <w:pStyle w:val="EditorialNote"/>
      </w:pPr>
      <w:r>
        <w:rPr>
          <w:rFonts w:ascii="Noto Sans KR" w:hAnsi="Noto Sans KR" w:eastAsia="Noto Sans KR"/>
          <w:sz w:val="17"/>
        </w:rPr>
        <w:t>교감·번역 메모 | [이문 검토 필요] ‘五身五’의 중복 여부를 판본 대조할 필요가 있다.</w:t>
      </w:r>
    </w:p>
    <w:p>
      <w:pPr>
        <w:pStyle w:val="EditorialNote"/>
      </w:pPr>
      <w:r>
        <w:rPr>
          <w:rFonts w:ascii="Noto Sans KR" w:hAnsi="Noto Sans KR" w:eastAsia="Noto Sans KR"/>
          <w:sz w:val="17"/>
        </w:rPr>
        <w:t>교감·번역 메모 | [구문 불확실] 「二章竟前」은 어순이 이례적이다. 앞의 두 장이 끝났다는 뜻으로 잠정 직역하였다.</w:t>
      </w:r>
    </w:p>
    <w:p>
      <w:pPr>
        <w:pStyle w:val="EditorialNote"/>
      </w:pPr>
      <w:r>
        <w:rPr>
          <w:rFonts w:ascii="Noto Sans KR" w:hAnsi="Noto Sans KR" w:eastAsia="Noto Sans KR"/>
          <w:sz w:val="17"/>
        </w:rPr>
        <w:t>교감·번역 메모 | [판독 불확실] 「無文字說[12]位以眾香」의 「位」는 뒤의 「以眾香」과의 연결이 매끄럽지 않다. 원문은 그대로 보존하였다.</w:t>
      </w:r>
    </w:p>
    <w:p>
      <w:pPr>
        <w:pStyle w:val="EditorialNote"/>
      </w:pPr>
      <w:r>
        <w:rPr>
          <w:rFonts w:ascii="Noto Sans KR" w:hAnsi="Noto Sans KR" w:eastAsia="Noto Sans KR"/>
          <w:sz w:val="17"/>
        </w:rPr>
        <w:t>교감·번역 메모 | [이문 검토 필요] 「位」는 문맥상 접속 기능을 하는 다른 글자일 가능성이 있어 대조본 검토가 필요하다.</w:t>
      </w:r>
    </w:p>
    <w:p>
      <w:pPr>
        <w:pStyle w:val="EditorialNote"/>
      </w:pPr>
      <w:r>
        <w:rPr>
          <w:rFonts w:ascii="Noto Sans KR" w:hAnsi="Noto Sans KR" w:eastAsia="Noto Sans KR"/>
          <w:sz w:val="17"/>
        </w:rPr>
        <w:t>교감·번역 메모 | [판독 불확실] 「是[2]化戒」의 「化戒」는 앞뒤의 「結戒」「持戒」와 병렬될 때 뜻이 분명하지 않다.</w:t>
      </w:r>
    </w:p>
    <w:p>
      <w:pPr>
        <w:pStyle w:val="EditorialNote"/>
      </w:pPr>
      <w:r>
        <w:rPr>
          <w:rFonts w:ascii="Noto Sans KR" w:hAnsi="Noto Sans KR" w:eastAsia="Noto Sans KR"/>
          <w:sz w:val="17"/>
        </w:rPr>
        <w:t>교감·번역 메모 | [이문 검토 필요] 계율 용어의 병렬 문맥상 다른 글자의 가능성이 있으나 원문은 고치지 않았다.</w:t>
      </w:r>
    </w:p>
    <w:p>
      <w:pPr>
        <w:pStyle w:val="EditorialNote"/>
      </w:pPr>
      <w:r>
        <w:rPr>
          <w:rFonts w:ascii="Noto Sans KR" w:hAnsi="Noto Sans KR" w:eastAsia="Noto Sans KR"/>
          <w:sz w:val="17"/>
        </w:rPr>
        <w:t>교감·번역 메모 | [판독 불확실] 「[4]變示取捨」의 「變示」는 문맥상 뜻이 다소 불분명하다.</w:t>
      </w:r>
    </w:p>
    <w:p>
      <w:pPr>
        <w:pStyle w:val="EditorialNote"/>
      </w:pPr>
      <w:r>
        <w:rPr>
          <w:rFonts w:ascii="Noto Sans KR" w:hAnsi="Noto Sans KR" w:eastAsia="Noto Sans KR"/>
          <w:sz w:val="17"/>
        </w:rPr>
        <w:t>교감·번역 메모 | [이문 검토 필요] 앞뒤 문맥은 ‘취사(取捨)를 분별하여 보임’의 뜻을 요구하는 듯하나 원문은 그대로 두었다.</w:t>
      </w:r>
    </w:p>
    <w:p>
      <w:pPr>
        <w:pStyle w:val="EditorialNote"/>
      </w:pPr>
      <w:r>
        <w:rPr>
          <w:rFonts w:ascii="Noto Sans KR" w:hAnsi="Noto Sans KR" w:eastAsia="Noto Sans KR"/>
          <w:sz w:val="17"/>
        </w:rPr>
        <w:t>교감·번역 메모 | [판독 불확실] 「乃至[6]微骨」의 「微骨」은 바로 뒤의 오종마 설명에서 「徹骨」과 대응하지 않아 판독이 의심된다.</w:t>
      </w:r>
    </w:p>
    <w:p>
      <w:pPr>
        <w:pStyle w:val="EditorialNote"/>
      </w:pPr>
      <w:r>
        <w:rPr>
          <w:rFonts w:ascii="Noto Sans KR" w:hAnsi="Noto Sans KR" w:eastAsia="Noto Sans KR"/>
          <w:sz w:val="17"/>
        </w:rPr>
        <w:t>교감·번역 메모 | [이문 검토 필요] 원문 「微骨」을 보존하고 ‘뼈에 이르다’로 잠정 번역하였다.</w:t>
      </w:r>
    </w:p>
    <w:p>
      <w:pPr>
        <w:pStyle w:val="EditorialNote"/>
      </w:pPr>
      <w:r>
        <w:rPr>
          <w:rFonts w:ascii="Noto Sans KR" w:hAnsi="Noto Sans KR" w:eastAsia="Noto Sans KR"/>
          <w:sz w:val="17"/>
        </w:rPr>
        <w:t>교감·번역 메모 | [판독 불확실] 「[10]敢同其貧[11]隨」는 글자 배열이 비정상적이다.</w:t>
      </w:r>
    </w:p>
    <w:p>
      <w:pPr>
        <w:pStyle w:val="EditorialNote"/>
      </w:pPr>
      <w:r>
        <w:rPr>
          <w:rFonts w:ascii="Noto Sans KR" w:hAnsi="Noto Sans KR" w:eastAsia="Noto Sans KR"/>
          <w:sz w:val="17"/>
        </w:rPr>
        <w:t>교감·번역 메모 | [구문 불확실] 다음 단위 「順其所樂」와 이어 읽어야 할 가능성이 높다.</w:t>
      </w:r>
    </w:p>
    <w:p>
      <w:pPr>
        <w:pStyle w:val="EditorialNote"/>
      </w:pPr>
      <w:r>
        <w:rPr>
          <w:rFonts w:ascii="Noto Sans KR" w:hAnsi="Noto Sans KR" w:eastAsia="Noto Sans KR"/>
          <w:sz w:val="17"/>
        </w:rPr>
        <w:t>교감·번역 메모 | [이문 검토 필요] 원문을 교정하지 않고 글자 그대로에 가깝게 옮겼다.</w:t>
      </w:r>
    </w:p>
    <w:p>
      <w:pPr>
        <w:pStyle w:val="EditorialNote"/>
      </w:pPr>
      <w:r>
        <w:rPr>
          <w:rFonts w:ascii="Noto Sans KR" w:hAnsi="Noto Sans KR" w:eastAsia="Noto Sans KR"/>
          <w:sz w:val="17"/>
        </w:rPr>
        <w:t>교감·번역 메모 | [구문 불확실] 「[12]行此[13]行十事」는 「行」이 거듭되어 구문이 매끄럽지 않다. 반복을 보존한 채 잠정 번역하였다.</w:t>
      </w:r>
    </w:p>
    <w:p>
      <w:pPr>
        <w:pStyle w:val="EditorialNote"/>
      </w:pPr>
      <w:r>
        <w:rPr>
          <w:rFonts w:ascii="Noto Sans KR" w:hAnsi="Noto Sans KR" w:eastAsia="Noto Sans KR"/>
          <w:sz w:val="17"/>
        </w:rPr>
        <w:t>교감·번역 메모 | [판독 불확실] 「醫有遍救之[14]土」의 「土」는 ‘의사가 두루 구제할 무엇이 있다’는 문맥과 잘 맞지 않는다.</w:t>
      </w:r>
    </w:p>
    <w:p>
      <w:pPr>
        <w:pStyle w:val="EditorialNote"/>
      </w:pPr>
      <w:r>
        <w:rPr>
          <w:rFonts w:ascii="Noto Sans KR" w:hAnsi="Noto Sans KR" w:eastAsia="Noto Sans KR"/>
          <w:sz w:val="17"/>
        </w:rPr>
        <w:t>교감·번역 메모 | [이문 검토 필요] 다른 글자의 가능성이 있으나 원문은 그대로 보존하였다.</w:t>
      </w:r>
    </w:p>
    <w:p>
      <w:pPr>
        <w:pStyle w:val="EditorialNote"/>
      </w:pPr>
      <w:r>
        <w:rPr>
          <w:rFonts w:ascii="Noto Sans KR" w:hAnsi="Noto Sans KR" w:eastAsia="Noto Sans KR"/>
          <w:sz w:val="17"/>
        </w:rPr>
        <w:t>교감·번역 메모 | [판독 불확실] 「勝他方百[15]十劫」의 「百十劫」은 앞의 「百千劫」과 수량이 어긋난다.</w:t>
      </w:r>
    </w:p>
    <w:p>
      <w:pPr>
        <w:pStyle w:val="EditorialNote"/>
      </w:pPr>
      <w:r>
        <w:rPr>
          <w:rFonts w:ascii="Noto Sans KR" w:hAnsi="Noto Sans KR" w:eastAsia="Noto Sans KR"/>
          <w:sz w:val="17"/>
        </w:rPr>
        <w:t>교감·번역 메모 | [이문 검토 필요] 수량 표현은 원문대로 두었다.</w:t>
      </w:r>
    </w:p>
    <w:p>
      <w:pPr>
        <w:pStyle w:val="EditorialNote"/>
      </w:pPr>
      <w:r>
        <w:rPr>
          <w:rFonts w:ascii="Noto Sans KR" w:hAnsi="Noto Sans KR" w:eastAsia="Noto Sans KR"/>
          <w:sz w:val="17"/>
        </w:rPr>
        <w:t>교감·번역 메모 | [판독 불확실] 「便離[17]若得樂」의 「若」는 문맥상 ‘괴로움’을 가리키는 글자가 기대된다.</w:t>
      </w:r>
    </w:p>
    <w:p>
      <w:pPr>
        <w:pStyle w:val="EditorialNote"/>
      </w:pPr>
      <w:r>
        <w:rPr>
          <w:rFonts w:ascii="Noto Sans KR" w:hAnsi="Noto Sans KR" w:eastAsia="Noto Sans KR"/>
          <w:sz w:val="17"/>
        </w:rPr>
        <w:t>교감·번역 메모 | [이문 검토 필요] 원문 「若」를 보존하여 ‘약(若)을 떠난다’고 직역하였다.</w:t>
      </w:r>
    </w:p>
    <w:p>
      <w:pPr>
        <w:pStyle w:val="EditorialNote"/>
      </w:pPr>
      <w:r>
        <w:rPr>
          <w:rFonts w:ascii="Noto Sans KR" w:hAnsi="Noto Sans KR" w:eastAsia="Noto Sans KR"/>
          <w:sz w:val="17"/>
        </w:rPr>
        <w:t>교감·번역 메모 | [판독 불확실] 「謂嫌下也」의 「嫌下」는 앞뒤의 「謙下」와 의미상 맞지 않는다.</w:t>
      </w:r>
    </w:p>
    <w:p>
      <w:pPr>
        <w:pStyle w:val="EditorialNote"/>
      </w:pPr>
      <w:r>
        <w:rPr>
          <w:rFonts w:ascii="Noto Sans KR" w:hAnsi="Noto Sans KR" w:eastAsia="Noto Sans KR"/>
          <w:sz w:val="17"/>
        </w:rPr>
        <w:t>교감·번역 메모 | [이문 검토 필요] 「嫌」을 고치지 않고 ‘혐하(嫌下)’로 옮겼다.</w:t>
      </w:r>
    </w:p>
    <w:p>
      <w:pPr>
        <w:pStyle w:val="EditorialNote"/>
      </w:pPr>
      <w:r>
        <w:rPr>
          <w:rFonts w:ascii="Noto Sans KR" w:hAnsi="Noto Sans KR" w:eastAsia="Noto Sans KR"/>
          <w:sz w:val="17"/>
        </w:rPr>
        <w:t>교감·번역 메모 | [판독 불확실] 「[19]現之如佛」와 「不[1]癡」는 이어지는 해설의 「視之如佛」 및 ‘법을 의심하지 않음’과 어긋난다.</w:t>
      </w:r>
    </w:p>
    <w:p>
      <w:pPr>
        <w:pStyle w:val="EditorialNote"/>
      </w:pPr>
      <w:r>
        <w:rPr>
          <w:rFonts w:ascii="Noto Sans KR" w:hAnsi="Noto Sans KR" w:eastAsia="Noto Sans KR"/>
          <w:sz w:val="17"/>
        </w:rPr>
        <w:t>교감·번역 메모 | [이문 검토 필요] 「現」「癡」는 각각 다른 글자의 가능성이 있으나 원문을 보존하였다.</w:t>
      </w:r>
    </w:p>
    <w:p>
      <w:pPr>
        <w:pStyle w:val="EditorialNote"/>
      </w:pPr>
      <w:r>
        <w:rPr>
          <w:rFonts w:ascii="Noto Sans KR" w:hAnsi="Noto Sans KR" w:eastAsia="Noto Sans KR"/>
          <w:sz w:val="17"/>
        </w:rPr>
        <w:t>교감·번역 메모 | [판독 불확실] 「則已功德」의 「已」는 문맥상 대명사적 기능이 분명하지 않다.</w:t>
      </w:r>
    </w:p>
    <w:p>
      <w:pPr>
        <w:pStyle w:val="EditorialNote"/>
      </w:pPr>
      <w:r>
        <w:rPr>
          <w:rFonts w:ascii="Noto Sans KR" w:hAnsi="Noto Sans KR" w:eastAsia="Noto Sans KR"/>
          <w:sz w:val="17"/>
        </w:rPr>
        <w:t>교감·번역 메모 | [이문 검토 필요] 「己」 등 다른 글자의 가능성이 있으나 원문은 그대로 두었다.</w:t>
      </w:r>
    </w:p>
    <w:p>
      <w:pPr>
        <w:pStyle w:val="EditorialNote"/>
      </w:pPr>
      <w:r>
        <w:rPr>
          <w:rFonts w:ascii="Noto Sans KR" w:hAnsi="Noto Sans KR" w:eastAsia="Noto Sans KR"/>
          <w:sz w:val="17"/>
        </w:rPr>
        <w:t>교감·번역 메모 | [구문 불확실] 「故無但違也」의 「但違」는 구문과 의미가 명료하지 않다.</w:t>
      </w:r>
    </w:p>
    <w:p>
      <w:pPr>
        <w:pStyle w:val="EditorialNote"/>
      </w:pPr>
      <w:r>
        <w:rPr>
          <w:rFonts w:ascii="Noto Sans KR" w:hAnsi="Noto Sans KR" w:eastAsia="Noto Sans KR"/>
          <w:sz w:val="17"/>
        </w:rPr>
        <w:t>교감·번역 메모 | [이문 검토 필요] 삼승이 종지에서 불이라는 앞문맥에 따라 ‘서로 어긋남이 없음’으로 잠정 이해하였다.</w:t>
      </w:r>
    </w:p>
    <w:p>
      <w:pPr>
        <w:pStyle w:val="Heading1"/>
      </w:pPr>
      <w:r>
        <w:rPr>
          <w:rFonts w:ascii="Noto Sans KR" w:hAnsi="Noto Sans KR" w:eastAsia="Noto Sans KR"/>
          <w:b/>
          <w:sz w:val="32"/>
        </w:rPr>
        <w:t>보살행품 제11</w:t>
      </w:r>
    </w:p>
    <w:p>
      <w:pPr>
        <w:pStyle w:val="SmallMeta"/>
      </w:pPr>
      <w:r>
        <w:rPr>
          <w:rFonts w:ascii="Noto Sans KR" w:hAnsi="Noto Sans KR" w:eastAsia="Noto Sans KR"/>
          <w:sz w:val="17"/>
        </w:rPr>
        <w:t>菩薩行品第十一  |  보살행품 제11</w:t>
      </w:r>
    </w:p>
    <w:p>
      <w:pPr>
        <w:pStyle w:val="Heading2"/>
      </w:pPr>
      <w:r>
        <w:rPr>
          <w:rFonts w:ascii="Noto Sans KR" w:hAnsi="Noto Sans KR" w:eastAsia="Noto Sans KR"/>
          <w:b/>
          <w:sz w:val="21"/>
        </w:rPr>
        <w:t>문단 023  ·  [0982a20]</w:t>
      </w:r>
    </w:p>
    <w:p>
      <w:pPr/>
      <w:r>
        <w:rPr>
          <w:rFonts w:ascii="Noto Sans KR" w:hAnsi="Noto Sans KR" w:eastAsia="Noto Sans KR"/>
          <w:b/>
          <w:sz w:val="17"/>
        </w:rPr>
        <w:t>원문</w:t>
      </w:r>
    </w:p>
    <w:p>
      <w:pPr>
        <w:pStyle w:val="SourceText"/>
      </w:pPr>
      <w:r>
        <w:rPr>
          <w:rFonts w:ascii="Noto Sans KR" w:hAnsi="Noto Sans KR" w:eastAsia="Noto Sans KR"/>
          <w:sz w:val="19"/>
        </w:rPr>
        <w:t>[0982a20] 此第四會。重集菴園。序其來意。有五因緣。一者上所說法。須佛印定。方得成經。然後乃可遠流遐代。二者淨名所現不思議事。方丈之眾已見。菴薗之緣未覩。為化未周。故須此集。三者眾香菩薩。來意有二。一欲見淨名。二禮覲於佛。今欲遂其本心。故須此會。四者。上品但明香飯。以為佛事。今欲廣陳佛事。有無量法門。五者上借坐請飯。略現神通。今掌持會眾。手接大千。廣示難思之道。菩薩行品者。凡夫行於生死。二乘心遊涅槃。並[4]隨二邊。非履道行。今眾香大士。將還本土。請為說菩薩正行。故以目品。品開為二。第一緣起。第二正說。緣起十句。一將欲來前現瑞相。二問瑞所由。三答瑞意。四要文殊往。五文殊許來。六淨名掌擎大眾。七眾到已稽首。八如來慰問。九命令就坐。十受命而坐。是時佛說法於菴羅樹園其地忽然廣博嚴事一切眾會皆作金色。此初現瑞者。凡有三義。一為他方客來故。莊嚴處所。二發起菴薗眾會敬仰之誠也。三表備開法門。[5]他人悟道。阿難白佛言世尊以何因緣有此瑞應是處忽然廣博嚴事一切眾會皆作金色。第二問瑞所由。大士所為。非小道能測。又令時眾。知淨名來。預生欣仰。有二因緣所以問。佛告阿難是維摩詰文殊師利與諸大眾恭敬[6]圍遶發意欲來故先[7]指此瑞應。第三答瑞所由也。於是維摩詰語文殊師利可共見佛與諸菩薩禮事供養。第四要文殊師利來。凡有三義。一欲印定成經。二[8]今眾香菩薩。見佛聞法。三欲明佛事。有無量門。非止香飯。文殊師利言善哉行矣今正是時。第五文殊嘆許。是時者。謂弘道益物之時。會上三義也。維摩詰即以神力持諸大眾并師子座置其右掌往詣佛所到已著地。第六淨名現通。即是重明不思議事。掌不大而能持。眾不小而被[9]蓮。又世之待賓。給以車馬。大士迎送。運以神通。稽首佛足右遶七匝一心合掌在一面立其諸菩薩即皆避坐稽首佛足亦遶七匝於一面立諸大弟子釋梵四天王等亦皆避坐稽首佛足在一面立。第七到已修敬。於是世尊如法慰問諸菩薩已。第八如來慰問。各令復坐。第九命令就坐即皆受教。第十受旨而坐。眾坐已定佛語舍利弗汝見菩薩大士自在神力之所為乎。此第二次明正說。就文為兩。第一印[10]成。前說明佛事不同。二辨菩薩行。初又二。第一別明香飯之德。第二辨佛事不同。所以前問身[11]子。凡有二義。一欲印定成經。二以大[12]機小。唯然已見於汝意云何世尊我覩其為不可思議非意所圖非度所測。不思議名。正顯於此。良以二乘不能測度。名不思議。爾時阿難白佛言世尊今所聞香自昔未有是為何香。問。上云。香氣普薰三千。方丈菴園。相去數里。云何不[13]聞。答。以非分故。近而不聞。今將印定成經。及其明佛事。故得聞也。佛告阿難是彼菩薩毛孔之香。獨言彼菩薩香者。示根本故也。又欲[14]今身子自顯是食之香。於是舍利弗語阿難言我等毛孔亦出是香阿難言此所從來曰是長者維摩詰從眾香國取佛餘飯於舍[15]長者一切毛孔皆香若此阿難問維摩詰是香氣住當久如維摩詰言至此飯消曰此飯久如當消曰此飯勢力至于七日然後乃消。什公云。有人食香飯。飯不時消。心必厭捨。故不令久也。亦云應得道者。飯氣時熏。不過七日。必成聖道。如七步蛇嚙。勢不過七日。事不須久。故不令過七也。釋僧肇云。七日勢消。飯之常力也。若應因飯而階道者。要得[16]其所應得。然[17]後消也。吉藏謂。飯有三。凡夫感薄。但得七日。所謂下也。二乘小深。故得初果。正位羅漢心。然後乃消。所謂次也。大乘發心。乃至補處。然後乃消。所謂上也。以應三品眾生故。初云七日。又阿難若聲聞人未入正位食此飯者得入正位然後乃消已入正位食此飯者得心解脫然後乃消若未發大乘意食此飯者至發意乃消已發意食此飯者得無生忍然後乃消已得無生忍食此飯者至一生補處然後乃消此飯如是滅除一切諸煩惱毒然後乃消。有人言。飯是法門。非是飯食。故能令人得道。今諸佛即飯為法門。現此一用。令人入道。如有經云。菩薩有照法性天冠。著此冠時。一切法性。悉來現心。問。食香飯。云何令人得道。答。諸佛有善巧之言。亦有善巧之食。故聽言[1]散味。皆得道也。又世治身病。既其有藥。今治心病。亦應有藥。即香飯是矣。什公云。食此飯時。體安心[2]靜。發未曾有意。飯尚如此。何況道耶。有此妙果。必有妙因。極大信樂。深[3]遠因果。達因果即解緣起。解緣起則見實相。是故得道。阿難白佛言未曾有也世尊如是香飯能作佛事。此下第二具明佛事不同。就文為兩。第一正明佛事多門。二解悟入此門。有大利益。阿難嘆者。飯本益身。遂令得道。故稱未曾有也。佛事者。教化眾生。令得悟道。蓋是諸佛之事也。佛言如是如是阿難或有佛土以佛光明而作佛事有以諸菩薩而作佛事。如華嚴經如來默然。菩薩說法。又即此經。釋迦無言。而淨名弘道。有以佛所化人而作佛事。如須扇多佛。真形滅度。留化佛。利益眾生。有以菩提樹而作佛事。佛在樹下得菩提。名[4]菩樹。此樹隨所見聞。而出形聲。並得悟道。故以樹為佛事。[5]所以佛衣服臥具而作佛事。昔閻浮提王。得佛大衣。時世疾疫。王以衣著標上。以示眾人。眾人歸命。病皆得愈。信敬益深。因是解脫。有以飲食而作佛事有以園林臺觀而作佛事。眾香國土。以香為地苑園。令人悟道。即其事也。有以三十二相八十[6]種好而作佛事有以佛身而作佛事。或示真形相好而得道。又如洴沙王。以佛像與弗迦沙王。因是得悟也。佛身者。[7]令現身也。有以虛空而[8]作事眾生應以此緣得入律行。眾生根性不同。好有者。存身以示有。樂空者。滅身以示無。如文殊師利。滅眾色像。現虛空相。以化阿闍世王。如密迹經說。有以夢幻影嚮。鏡中像水中月熱時炎如是等喻而作佛事。自有眾生。令其感夢。而得悟道。或有現幻炎不真形色而得益者。或有以[9]者聲語言文字而作佛事。或有清淨佛土寂[10]漠無言無說無示無識無作無為而作佛事如是阿難諸佛威儀進止諸所施為無非佛事。有真[11]佛土。皆法身菩薩。外無言說。內無識慮。而超悟於事表。正觀實相。而得道也。阿難有此四魔八萬四千諸煩惱門而諸眾生為之疲勞諸佛即以此法而作佛事。什公云。佛事有三。一以善為佛事。謂說法放光等。二以無記為佛事。即虛空等。三以不善為佛事。謂示諸煩惱。醫有三品。下品之流。藥成非藥。次品之者。能以藥為藥。上品良醫。用非藥為藥也。八萬四千者。三毒等分。此四是諸煩惱根。從一一根。出二萬一千。合八萬四千。從八萬四千。出支流無量。故名[12]為。八萬四千法門者。賢劫經。有菩薩思惟。行何三昧。疾得八萬四千諸度。因以問佛。佛答。有三昧名了法本。菩薩行之。疾得八萬四千諸度。諸度者。佛功德有三百五十種門。一一皆以六度為因。便有二千一百諸度。用此對治四大六衰之患。四大成眾生身。修諸度得淨法身。故治四大也。六衰者。六塵惡賊。令人善法衰滅。修行諸度。[13]起入佛境。不畏六塵。故治之也。四大為內。六衰為外。此之內外。由煩惱起。故治三毒等分。各有二萬一千。合八萬四千。是名入一切諸佛法門。菩薩入此門者。若見一切淨好佛土。不以為喜。不貪不高。若見一切不淨佛土。不以為憂。不礙不沒。但於諸佛土生清淨心。歡喜恭敬未曾有也。諸佛如來功德平等。為教化眾生故而現佛土不同。阿難[14]汝見諸佛國土地有若干。而虛空無若干也。如是見諸佛色身有若干耳。其無閡慧無若干也。此第二明深入此門。[15]使得利益。就文為三。初明德同。次辨號等。三小乘不測。德同為二。初明佛慧等。次辨餘功德等。佛慧等者。既入此門。則知佛土本是應物。而能應之慧。豈有異哉。故於淨穢。不生憂喜。阿難諸佛色身威相種性戒定智慧解脫[16]知見力無所畏不共之法大慈大悲威儀所行及其壽命說法教化成就眾生淨佛國土具諸佛法悉皆同等。上明慧等。今辨餘德悉同。問。諸佛化儀各異。云何同等。答。諸佛同具一切方便。是故等也。是故名為三藐三佛陀。前明德同。此明號等。但號有多門。略說有三。次則為十。具陳無量。今略說也。此初。正遍知號。解無顛倒為正。智無不周。稱為遍。決定法相。謂之知。名為多[1]陀阿伽度。此云如來。亦名如去。體如而來。名為如來。體如而去。名為如去。又如諸佛來。故名如來。如諸佛同入涅槃去。名為如去。名為佛馱。此翻為覺。覺有二種。一於煩惱障眠。而得覺悟。與二乘同。二於智障眠。而得覺悟。與二乘異。煩惱障。四住煩惱也。智障者。障如來一切智。即無明住地惑。阿難。若我廣說此三句義。汝以劫壽不能盡受。正使三千大千世界滿中眾生皆如阿難多聞第一。得念總持。此諸人等以劫之壽亦不能受。如是阿難。諸佛阿耨多羅三藐三菩提無有限量。智慧辨才不可思議。阿難白佛言。我從今已往不敢自謂以為多聞。佛告阿難。勿起退意。所以者何。我說汝於聲聞中為最多聞。非謂菩薩。且止阿難。其有智者不應限度諸菩薩也。一切海淵尚可測量。菩薩[2]神足智慧辨才總持一切功德不可量也。阿難。汝等捨置菩薩所行。是維摩詰一時所現神通之力一切聲聞辟支佛於百千劫盡力變化所不能作。第三若德若名。非小乘能測。即是總顯諸佛不可思議也。爾時眾香世界菩薩來者合掌白佛言世尊我等初見此土生下劣想今自悔責捨離是心所以者何諸佛方便不可思議為度眾生故隨其所應現佛國異。此第二眾香菩薩。[3]諸法還土。就文為三。一請。二說。三領悟。初有二句。一自悔過。二請法。自悔過者。明發彼土。雖奉聖教。及見此土不淨。劣想自生。謂佛菩薩。亦有優降。既聞此佛事。方自悔責。唯然世尊願賜小法還於彼土當念如來。第二[＊]諸法。有五因緣。一者此雖文字。而須彼法。彼雖無言。亦須此法。二國化流。彼此交利。二者既為菩薩。必須遍化十方。故請文字。誨誘餘土。三者眾香世界。復有不來之人。必問其正要。故須稟異說有若傳燈。四者令彼菩薩果知佛恩。既但食香飯。自然悟道。聞此苦行等乃登聖。則知佛恩深。自勵修德。五者雖囑言在彼。而意實為此。佛告諸菩薩有盡[4]不盡解脫法門汝等當學。第二佛[5]若為三。初標二門以勸學。次釋二門以釋勸。三結二門以結勸。此初標也。何謂為盡謂有為法何謂無盡謂無為法。此釋二門。有為虛妄。必歸磨滅。故稱有為。無為真實。不可磨滅。故名無為。[6]先此二句。標所學之法也。如菩薩者不盡有為不住無為。此下明能學二門。復有三句。前總標二行。次別釋二行。三合解二行。然不盡有為不住無為。凡有二門。一者不盡有為。入[7]無為以化物也。不住無為。是方便不證空也。此是捨無為入有為。用斥聲聞住無為捨有為也。二者穢土有苦。故名有為。淨國無苦。名曰無為也。眾香菩薩。樂於淨土。棄於穢國。即是捨有為。而住無為。今對呵之。故明不住無為不捨有為。先斥聲聞。此呵菩薩也。然淨土之人。實無斯過。蓋是寄彼。為斥此也。何謂不盡有為謂不離大慈不捨大悲。此別釋二門。即為二意。今先解不盡有為。大士者。以濟物為懷。今入有化物。是菩薩本懷。故前明不盡有為也。慈悲是入[8]道之基。樹德之本。故發軫明之。聲聞無之。故住無盡[9]有為。深發一切智心而不忽忘。前是度眾生心。今是求佛道心。亦大願心。又是菩提心。樹心深固。難可傾秡。故歷劫逾明。而無廢妄。教化眾生終不厭倦於四攝法常念順行護持正法不惜軀命種諸善根無有疲厭。下濟眾生。上求佛道。此二為眾德之根。然教化眾生行四攝。此二句成前下濟。護正法種善根。此二成前上求。以此眾德。茂其枝條。道樹日滋。不盡有為義也。下諸願行枝葉之流。皆可滋茂。以成不盡之旨。志常安住方便迴向。行善無定。隨意所成。若有善巧方便。及迴[10]向道則不隨三有二乘。速成正覺。故須心常安住。求法不懈說法無悋[11]勤供養諸佛故入生死而無所畏於諸榮辱心無憂喜不輕未學敬學如佛[12]隨煩惱者令發正念於遠離樂不以為貴不著己樂慶於彼樂。凡夫見他樂則生厭。[13]見他苦則心安。自樂則生著。自苦則心厭。菩薩見他樂則歡[14]喜。他苦則起悲。自樂則不著。自苦則心安。在諸禪定如地獄想。禪有三種。一大乘。二小乘。三凡夫。凡夫禪多生我慢。二乘禪則獨善。[15]善燒善根。[16]壞於佛樹。故觀如地獄。於生死中如園觀想。生死雖苦。大道所因。菩薩好遊。想如園觀。見來求者如善師想。求者雖欲自益。而實益我。故想為善師。捨諸所有具一切智想見毀戒人起救護想諸波羅蜜為父母想。初句明施。謂捨身命[17]賊。必能具一切智。次句辨戒。戒為人護。毀戒則無護。菩薩自已有護故。是護無護者。後句取四波羅蜜。為行轉深。法身之所由生故。想為父母。道品之法為眷屬想。助益我者。三十七品。如人有眷屬相助成也。發行善根無有齊限以諸淨國嚴飾之事成已佛土[1]行不限施具足相好除一切惡淨身口意。[2]故或[3]則少而心足。或財足而心少。今二事兼具。故能開門大施。此施。是相好之因。行此施時。必須淨於三業。在因既淨。妙報必隨[4]也。生死無數劫意而有勇聞佛無量德志而不倦以智慧劍破煩惱賊出陰界入荷負眾生永使解脫以大精進摧伏魔軍常求無念實相智慧。不起有無四句邪念。是真智慧也。行少欲知足而不捨世法不壞威儀而能隨俗。不壞道儀。而能隨俗。俯仰天下。皆謂我同。我獨異人也。起神通慧引導眾生。得念總持所聞不忘。善別諸根斷眾生疑。以樂說辨演法無閡。淨十善道受天人福。修四無量開梵天道。勸請說法隨喜讚善。得佛音聲身口意善。得佛威儀深修善法。所行轉勝以大乘教[5]故。成菩薩僧心無放逸不失眾善[6]本。行如此法是名菩薩不盡有為。能如上自行化他。則功德日增。不盡有為也。何謂菩薩不住無為謂修學空不以空為證修學無相無作不以無相無作為證。此釋不住無為。以方便智。觀空不證。名不住無為。問。大小二乘。俱辨三空。有何異耶。答。二乘空觀。唯空於我。大乘空觀。無法不空。既無法不空。即空法亦空。空法既亦空故。能不證空。小乘無相。唯有盡諦。大乘無一切相。小乘無作。不造生死。大乘無作。萬法不造。修學無起不以無起為證。僧肇云。諸法緣會而有。緣散而無。何法先有。待緣而起乎。此空觀之別門也。有人言。諸法體空為空。無空相可取為無相。無果所造為無作。無因可生為無起。觀於無常而不厭善本。觀無常。為治常耳。豈[7]使斷滅不行善本耶。觀世間苦而不惡生死觀於無我而誨人不倦。觀於無我。謂人空也。雖空而有。故誨人不倦。觀於寂滅而不永寂滅觀於遠離而身心修善。遠離有三。一離五欲。二離煩惱。三諸法性空遠離。遠離是無為之別名。雖見無為遠離之[8]安。而身心不離有為善也。觀無所歸而歸趣善法。諸法始無所來。終無所歸。雖知無歸。而常歸善法。觀於無生而以生法荷負一切觀於無漏而不斷諸漏。觀於無漏。異凡夫也。示現行漏。故言不斷。異二乘也。觀無所行而以行法教化眾生觀於空無而不捨大悲觀正法位而不隨小乘觀諸法虛妄無牢無人無[9]生無相本願未滿而不虛福德禪定智慧。然雖知諸法無我無主。不以功德虛假而不修之。修如此法是名菩薩不住無為。總結不住無為也又具福德故不住無為具智慧故不盡有為。下此第三合解二行。上雖明不盡不住。今則合釋之也。修福德。必涉於有。若住無為。則福德不具也。具智慧故。知有為如幻。不使染著故。不盡有為。又智之為性。必遍照諸法。若癈捨有為。則智慧不具。大慈悲故不住無為[10]此下。初福慧一對為總。亦是自利。此下三對為別。復利他。慈悲與本願。[11]偏開福門。福門[12]有願行。慈悲為[13]德。下句為願。修慈以反無入有。以願滿故不住不盡集法藥故不住無為隨授藥故不盡有為。此下兩對開智慧門也。初對集藥。後對約知病。然集藥必是從師故。不住無為。癈捨有為。則令群生隔絕。何能授藥。故不盡有為。知眾生病故不住無為滅眾生病故不盡有為。知眾生病。必是照有。故不住無為。滅眾生病。須入有故。不盡有為。諸正士菩薩已修此法不盡有為不住無為是名盡不盡無閡法門汝等當學。下此第三總結二門。以勸學盡不盡。結所學之法體。無閡法門。結能學之行。不盡有為。無闕德之[14]累。不住無為。無獨善之閡。故云無礙。問。不盡有為。復有盡義[15]以不住無為。復有住義以不。答。菩薩捨二生死。[16]則盡於有為。證大涅槃。則是住於無為。前云不盡者。令入有化物。不住者。不同二乘取證耳。爾時彼諸菩薩聞說是法皆大歡喜以眾妙華若干種色若干眾香散遍三千大千世界供養於佛及此經法并諸菩薩已稽首佛足嘆未曾有言釋迦牟尼佛乃能於此善行方便言已忽然不現還到彼國。第三領解。歡[17]喜稱嘆。還歸本土耳。</w:t>
      </w:r>
    </w:p>
    <w:p>
      <w:pPr/>
      <w:r>
        <w:rPr>
          <w:rFonts w:ascii="Noto Sans KR" w:hAnsi="Noto Sans KR" w:eastAsia="Noto Sans KR"/>
          <w:b/>
          <w:sz w:val="17"/>
        </w:rPr>
        <w:t>한국어 직역</w:t>
      </w:r>
    </w:p>
    <w:p>
      <w:pPr>
        <w:pStyle w:val="TranslationText"/>
      </w:pPr>
      <w:r>
        <w:rPr>
          <w:rFonts w:ascii="Noto Sans KR" w:hAnsi="Noto Sans KR" w:eastAsia="Noto Sans KR"/>
          <w:sz w:val="20"/>
        </w:rPr>
        <w:t>이것은 네 번째 모임이다. 다시 암라원에 모인다. 이 품이 온 뜻을 서술하면, 다섯 인연이 있다. 첫째, 위에서 설한 법은, 부처님의 인가와 확정을 받아야, 비로소 경을 이룰 수 있고, 그 뒤에야 멀리 후대까지 유통할 수 있기 때문이다. 둘째, 정명이 나타낸 불사의한 일은, 방장실의 대중은 이미 보았지만, 암라원의 인연 있는 대중은 아직 보지 못하였다. 교화가 두루 미치지 못했으므로, 이 모임이 필요하다. 셋째, 중향국의 보살이, 온 뜻에는 두 가지가 있다. 첫째는 정명을 보려는 것이고, 둘째는 부처님을 예견하려는 것이다. 이제 그 본래 뜻을 이루게 하려 하므로, 이 모임이 필요하다. 넷째는, 윗품에서는 다만 향반을 밝혀, 불사로 삼았고, 이제는 불사가, 한량없는 법문을 가짐을 널리 밝히려 하기 때문이다. 다섯째는 위에서 자리를 빌리고 밥을 청하여, 신통을 간략히 나타냈지만, 이제는 손바닥으로 대중을 떠받들고, 손으로 대천세계를 거두어, 불가사의한 도를 널리 보이려 하기 때문이다. ‘보살행품’이라는 것은, 범부는 생사에서 행하고, 이승은 마음으로 열반에 노닌다. 모두 두 변에 따르므로, 도의 행을 밟는 것이 아니다. 이제 중향국의 대사들이, 본토로 돌아가려 하면서, 보살의 바른 행을 설해 달라고 청한다. 그러므로 이것으로 품명을 삼는다. 품은 둘로 나뉜다. 첫째는 연기이고, 둘째는 정설이다. 연기는 열 구절이다. 첫째, 장차 오려 할 때 먼저 상서를 나타낸다. 둘째, 상서의 연유를 묻는다. 셋째, 상서의 뜻에 답한다. 넷째, 문수에게 함께 가자고 청한다. 다섯째, 문수가 가겠다고 허락한다. 여섯째, 정명이 손바닥으로 대중을 떠받든다. 일곱째, 대중이 도착한 뒤 머리를 조아려 예한다. 여덟째, 여래께서 위문하신다. 아홉째, 자리에 앉게 하신다. 열째, 명을 받고 앉는다. 그때 부처님께서 암라수원에서 설법하시는데 그 땅이 홀연히 넓어지고 장엄해졌으며, 모든 회중이 다 금빛이 되었다. 이것이 처음 상서를 나타낸 것이다. 무릇 세 뜻이 있다. 첫째는 타방의 손님이 오기 때문에, 처소를 장엄한 것이다. 둘째는 암라원의 대중이 우러러 공경하는 마음을 일으키게 한 것이다. 셋째는 법문을 갖추어 열어, 다른 사람들로 하여금 도를 깨닫게 함을 나타낸 것이다. 아난이 부처님께 아뢰었다. “세존이시여, 무슨 인연으로 이런 상서로운 감응이 있어 이곳이 갑자기 넓어지고 장엄해졌으며 모든 회중이 다 금빛이 되었습니까?” 두 번째로 상서의 연유를 묻는다. 대사의 행한 바는, 소승의 도로 헤아릴 수 있는 것이 아니다. 또 당시 대중으로 하여금, 정명이 오는 것을 알고, 미리 기뻐하며 우러르는 마음을 내게 하려는 것이다. 두 인연이 있으므로 묻는다. 부처님께서 아난에게 말씀하셨다. “이는 유마힐과 문수사리가 여러 대중과 함께 공경하며 둘러싸여 이곳으로 오려는 뜻을 냈기 때문에 먼저 이 상서로운 감응을 나타낸 것이다.” 세 번째로 상서의 연유에 답한 것이다. 이에 유마힐이 문수사리에게 말하였다. “함께 부처님을 뵙고 여러 보살과 더불어 예배하고 섬기며 공양합시다.” 네 번째로 문수사리에게 함께 가자고 청한 것이다. 무릇 세 뜻이 있다. 첫째는 인가받아 경을 확정하려는 것이고, 둘째는 지금 중향국의 보살이, 부처님을 뵙고 법을 듣게 하려는 것이며, 셋째는 불사가, 한량없는 문을 가짐을 밝히려는 것으로, 향반에만 그치지 않음을 보이려는 것이다. 문수사리가 말하였다. “좋습니다. 갑시다. 지금이 바로 그때입니다.” 다섯 번째로 문수가 찬탄하며 허락한 것이다. ‘그때’라는 것은, 도를 넓혀 중생을 이롭게 할 때를 말한다. 위의 세 뜻에 부합한다. 유마힐이 곧 신력으로 여러 대중과 사자좌를 들어 오른손바닥에 놓고 부처님 계신 곳으로 가서 도착한 뒤 땅에 내려놓았다. 여섯 번째로 정명이 신통을 나타낸 것이다. 곧 다시 불사의한 일을 밝힌 것이다. 손바닥은 크지 않은데도 능히 떠받들고, 대중은 작지 않은데도 연꽃을 입었다. 또 세상에서 손님을 대접할 때에는, 수레와 말을 제공하지만, 대사가 맞이하고 보내는 데에는, 신통을 운용한다. 부처님의 발에 머리를 조아리고 오른쪽으로 일곱 바퀴 돈 뒤 한마음으로 합장하고 한쪽에 서 있었다. 그 여러 보살도 곧 모두 자리에서 일어나 부처님의 발에 머리를 조아리고 또한 일곱 바퀴 돈 뒤 한쪽에 서 있었다. 여러 대제자와 제석·범천·사천왕 등도 모두 자리에서 일어나 부처님의 발에 머리를 조아리고 한쪽에 서 있었다. 일곱 번째로 도착한 뒤 공경을 닦은 것이다. 이에 세존께서 법답게 여러 보살을 위문하셨다. 여덟 번째로 여래께서 위문하신 것이다. 각각 다시 자리에 앉게 하셨다. 아홉 번째로 자리에 앉게 명하신 것이며, 곧 모두 가르침을 받들었다. 열 번째로 뜻을 받들어 앉은 것이다. 대중이 자리에 앉아 안정된 뒤, 부처님께서 사리불에게 말씀하셨다. “그대는 보살대사의 자재한 신력으로 행한 바를 보았는가?” 이것은 두 번째로 정설을 밝힌 것이다. 글은 둘로 나뉜다. 첫째는 앞의 설을 인가하여 성립시키는 것이다. 앞에서 불사의 차이를 밝힌 것을 말한다. 둘째는 보살의 행을 밝힌다. 첫째는 또 둘이다. 첫째는 향반의 덕을 따로 밝히고, 둘째는 불사의 차이를 밝힌다. 먼저 신자에게 묻는 까닭에는, 무릇 두 뜻이 있다. 첫째는 인가하여 경을 확정하려는 것이고, 둘째는 큰 것으로 작은 이를 ‘기(機)’하는 것이다. “그렇습니다. 이미 보았습니다.” “그대 생각에는 어떠한가?” “세존이시여, 제가 보기에 그것은 불가사의하여 뜻으로 헤아릴 수 없고 생각으로 측량할 수 없습니다.” 불사의라는 이름이, 바로 여기에서 드러난다. 참으로 이승이 헤아려 알 수 없기 때문에, 불사의라 이름한다. 그때 아난이 부처님께 아뢰었다. “세존이시여, 지금 맡는 향기는 예전에는 없던 것입니다. 이것은 무슨 향기입니까?” 문. 위에서 말하기를, 향기가 삼천대천세계에 두루 퍼진다고 하였다. 방장실과 암라원은, 서로 몇 리밖에 떨어지지 않았는데, 어찌 맡지 못했는가? 답. 자기에게 해당하는 몫이 아니었기 때문이다. 가까이 있었지만 맡지 못하였다. 이제 장차 인가하여 경을 확정하고, 또 불사를 밝히려 하므로, 향기를 맡을 수 있게 된 것이다. 부처님께서 아난에게 말씀하셨다. “이는 저 보살들의 털구멍에서 나는 향기이다.” 유독 저 보살의 향기라고 말한 것은, 근본을 보이기 때문이다. 또 신자로 하여금 스스로 그것이 음식의 향기임을 드러내게 하려는 것이다. 이에 사리불이 아난에게 말하였다. “우리의 털구멍에서도 또한 이 향기가 납니다.” 아난이 말하였다. “이것은 어디에서 온 것입니까?” “장자 유마힐이 중향국에서 부처님의 남은 밥을 가져왔는데, 그 집의 장자의 모든 털구멍에서 이와 같은 향기가 납니다.” 아난이 유마힐에게 물었다. “이 향기는 얼마나 오래 머뭅니까?” 유마힐이 말하였다. “이 밥이 소화될 때까지입니다.” “이 밥은 얼마나 오래 있어야 소화됩니까?” “이 밥의 세력은 칠일까지 이른 뒤에야 소화됩니다.” 구마라집 공이 말하였다. 어떤 사람이 향반을 먹으면, 밥이 제때 소화되지 않을 경우, 마음이 반드시 싫어하여 버리게 된다. 그러므로 오래 머물게 하지 않는다. 또 말하기를, 도를 얻어야 할 사람에게는, 밥의 기운이 그때까지 훈습하되, 칠일을 넘기지 않고, 반드시 성도를 이룬다고 하였다. 마치 칠보사가 물면, 그 세력이 칠일을 넘기지 않는 것과 같다. 일이 오래 걸릴 필요가 없으므로, 칠일을 넘기지 않게 한 것이다. 승조가 풀이하여 말하였다. 칠일이 되면 세력이 소멸하는 것은, 밥의 일정한 힘이다. 만약 밥으로 말미암아 도의 단계에 올라야 할 사람이라면, 반드시 그가 얻어야 할 바를 얻은, 뒤에야 소화된다. 길장은 말한다. 밥에는 세 등급이 있다. 범부는 감응이 얕아서, 다만 칠일 동안만 얻으니, 이른바 하품이다. 이승은 조금 더 깊으므로, 초과를 얻고, 정위의 나한 마음에 이른, 뒤에야 비로소 소화된다. 이른바 중품이다. 대승은 마음을 내어, 마침내 보처에 이른, 뒤에야 비로소 소화된다. 이른바 상품이다. 세 품의 중생에 응하기 때문에, 처음에는 칠일이라고 말한 것이다. “또 아난아, 만약 성문으로서 아직 정위에 들어가지 않은 사람이 이 밥을 먹으면 정위에 들어간 뒤에야 소화되고, 이미 정위에 들어간 사람이 이 밥을 먹으면 마음의 해탈을 얻은 뒤에야 소화된다. 아직 대승의 뜻을 내지 않은 사람이 이 밥을 먹으면 뜻을 낼 때에 이르러야 소화되고, 이미 뜻을 낸 사람이 이 밥을 먹으면 무생인을 얻은 뒤에야 소화된다. 이미 무생인을 얻은 사람이 이 밥을 먹으면 일생보처에 이를 때에야 소화된다. 이 밥은 이와 같이 일체의 모든 번뇌의 독을 없앤 뒤에야 소화된다.” 어떤 사람은 말한다. 밥은 법문이지, 밥이라는 음식이 아니다. 그러므로 사람으로 하여금 도를 얻게 할 수 있다고 한다. 이제 여러 부처님께서는 곧 밥을 법문으로 삼아, 이 한 가지 작용을 나타내어, 사람으로 하여금 도에 들어가게 하신다. 어떤 경에서 말한 것과 같다. 보살에게 법성을 비추는 천관이 있어, 이 관을 쓸 때에는, 일체의 법성이, 모두 마음에 와서 나타난다. 문. 향반을 먹는 것이, 어찌 사람으로 하여금 도를 얻게 하는가? 답. 여러 부처님께는 선교한 말이 있고, 또한 선교한 음식이 있다. 그러므로 말을 듣고 맛을 흩어도, 모두 도를 얻는다. 또 세간에서 몸의 병을 다스릴 때, 이미 약이 있다면, 이제 마음의 병을 다스릴 때도, 또한 약이 있어야 한다. 곧 향반이 그것이다. 구마라집 공이 말하였다. 이 밥을 먹을 때, 몸은 편안하고 마음은 고요해져, 일찍이 없던 마음을 일으킨다. 밥조차 이와 같은데, 하물며 도이겠는가. 이와 같은 묘한 과보가 있다면, 반드시 묘한 인이 있을 것이다. 지극히 크게 믿고 좋아하여, 깊고 먼 인과이다. 인과를 통달하면 곧 연기를 이해하고, 연기를 이해하면 곧 실상을 본다. 그러므로 도를 얻는다. 아난이 부처님께 아뢰었다. “일찍이 없던 일입니다, 세존이시여. 이와 같은 향반이 능히 불사를 행합니다.” 이 아래 두 번째에서는 불사의 차이를 갖추어 밝힌다. 글은 둘로 나뉜다. 첫째는 불사가 여러 문임을 바로 밝히고, 둘째는 이 문을 깨달아 들어가면, 큰 이익이 있음을 풀이한다. 아난이 찬탄한 것은, 밥은 본래 몸을 이롭게 하는 것인데, 마침내 도를 얻게 하였으므로, 일찍이 없던 일이라고 칭한 것이다. 불사라는 것은, 중생을 교화하여, 도를 깨닫게 하는 것이니, 대개 여러 부처님께서 하시는 일이다. 부처님께서 말씀하셨다. “그러하다, 그러하다, 아난아. 어떤 불국토에서는 부처님의 광명으로 불사를 하고, 어떤 곳에서는 여러 보살로 불사를 한다.” 『화엄경』과 같은 경우에는 여래께서 묵연히 계시고, 보살이 설법한다. 또 바로 이 경에서도, 석가는 말씀이 없으시고, 정명이 도를 널리 편다. “어떤 곳에서는 부처님께서 변화시킨 사람으로 불사를 한다.” 수선다불(須扇多佛)과 같은 경우에는, 진실한 형체가 멸도한 뒤, 화불(化佛)을 남겨, 중생을 이롭게 하였다. “어떤 곳에서는 보리수로 불사를 한다.” 부처님께서 나무 아래에서 보리를 얻으셨으므로, 보리수라 이름한다. 이 나무는 보는 것과 듣는 것에 따라, 형상과 소리를 내며, 모두 도를 깨닫게 한다. 그러므로 나무를 불사로 삼는 것이다. “그러므로 부처님의 의복과 침구로 불사를 하기도 한다.” 옛날 염부제의 왕이, 부처님의 큰 옷을 얻었다. 그때 세상에 질병이 유행하자, 왕이 그 옷을 표지 위에 걸어, 대중에게 보여 주었다. 대중이 귀명하니, 병이 모두 나았고, 믿고 공경하는 마음이 더욱 깊어져, 이로 인해 해탈하였다. “어떤 곳에서는 음식으로 불사를 하고, 어떤 곳에서는 원림과 누대·관각으로 불사를 한다.” 중향국토에서는, 향으로 땅과 동산을 만들고, 사람들로 하여금 도를 깨닫게 하니, 바로 그 일이다. “어떤 곳에서는 삼십이상과 팔십종호로 불사를 하고, 어떤 곳에서는 부처님의 몸으로 불사를 한다.” 혹은 진실한 형체의 상호를 보이고 도를 얻게 하기도 한다. 또 병사왕(洴沙王)과 같은 경우에는, 부처님의 상을 불가사왕(弗迦沙王)에게 주었고, 그로 인해 깨달음을 얻었다. ‘부처님의 몸’이라는 것은, 몸을 나타내게 하는 것이다. “어떤 곳에서는 허공으로 불사를 하여, 중생이 마땅히 이 인연으로 율행(律行)에 들어가게 한다.” 중생의 근성과 성품은 같지 않다. 유(有)를 좋아하는 자에게는, 몸을 보존하여 유를 보이고, 공을 즐기는 자에게는, 몸을 없애 무를 보인다. 문수사리와 같은 경우에는, 여러 색상을 없애고, 허공의 모습을 나타내어, 아사세왕을 교화하였다. 『밀적경』에서 말한 것과 같다. “어떤 곳에서는 꿈·환영·그림자·메아리와, 거울 속의 상, 물속의 달, 더울 때의 아지랑이와 같은 비유로 불사를 한다.” 본래 어떤 중생에게는, 꿈을 느끼게 하여, 도를 깨닫게 하기도 하고, 혹은 환영과 아지랑이 같은 진실하지 않은 형색을 나타내 이익을 얻게 하기도 한다. “혹은 ‘자(者)’·소리·언어·문자로 불사를 하는 곳도 있다.” “혹은 청정한 불국토에서 적막하여 말도 없고 설함도 없고 보임도 없고 앎도 없으며 작위도 없고 함도 없이 불사를 한다. 이와 같이 아난아, 여러 부처님의 위의와 나아가고 멈추는 것, 온갖 베푸는 행위가 불사가 아닌 것이 없다.” 진실한 불국토에는, 모두 법신보살이 있어, 밖으로는 언설이 없고, 안으로는 식려(識慮)가 없으면서, 일의 표면을 넘어 깨닫고, 실상을 정관하여, 도를 얻는다. “아난아, 이 네 가지 마(魔)와 팔만사천의 여러 번뇌문이 있어 중생들이 그 때문에 피로해지지만, 여러 부처님은 곧 이 법으로 불사를 한다.” 십공이 말하였다. 불사에는 세 가지가 있다. 첫째는 선으로 불사를 하는 것이니, 설법하고 광명을 놓는 것 따위이다. 둘째는 무기로 불사를 하는 것이니, 곧 허공 따위이다. 셋째는 불선으로 불사를 하는 것이니, 여러 번뇌를 나타내는 것을 말한다. 의사에는 세 등급이 있다. 하품의 무리는, 약이 되어도 약이 아니다. 중품의 자는, 약을 약으로 쓸 수 있다. 상품의 좋은 의사는, 약이 아닌 것을 약으로 쓴다. ‘팔만사천’이라는 것은, 삼독과 등분(等分)이니, 이 네 가지가 여러 번뇌의 뿌리이다. 각각의 뿌리 하나에서, 이만일천이 나오고, 합하면 팔만사천이 된다. 팔만사천에서, 한량없는 지류가 나온다. 그러므로 이름하여, 팔만사천 법문이라고 한다. 『현겁경』에서는, 어떤 보살이 사유하기를, 어떤 삼매를 행해야, 빨리 팔만사천의 여러 도(度)를 얻을 수 있는가 하여, 그로 인해 부처님께 물었다. 부처님께서 대답하셨다. 요법본(了法本)이라는 삼매가 있으니, 보살이 그것을 행하면, 빨리 팔만사천의 여러 도를 얻는다. ‘여러 도’라는 것은, 부처님의 공덕에 삼백오십 종류의 문이 있고, 각각 모두 육도를 원인으로 삼으므로, 곧 이천백의 여러 도가 있게 된다. 이것으로 사대와 육쇠(六衰)의 환난을 대치한다. 사대는 중생의 몸을 이루고, 여러 도를 닦으면 청정한 법신을 얻으므로, 사대를 다스리는 것이다. 육쇠라는 것은, 육진이라는 악한 도적이다. 사람의 선법을 쇠멸하게 하므로, 여러 도를 수행하여, 일어나 부처의 경계에 들어가고, 육진을 두려워하지 않게 된다. 그러므로 그것을 다스리는 것이다. 사대는 안이 되고, 육쇠는 밖이 된다. 이 안팎의 것은, 번뇌로 말미암아 일어난다. 그러므로 삼독과 등분을 다스린다. 각각 이만일천이 있어, 합하면 팔만사천이 된다. 이를 일러 일체 제불의 법문에 들어간다고 한다. 보살이 이 문에 들어간 자는, 일체의 청정하고 아름다운 불국토를 보더라도, 기뻐하지 않고, 탐하지도 않고 교만하지도 않는다. 일체의 부정한 불국토를 보더라도, 근심하지 않고, 막히지도 않고 빠지지도 않는다. 다만 여러 불국토에 청정한 마음을 내고, 기뻐하고 공경하며 일찍이 없던 일이라 여긴다. 여러 부처님 여래의 공덕은 평등하되, 중생을 교화하기 때문에 불국토가 같지 않게 나타날 뿐이다. “아난아, 너는 여러 부처님 국토의 땅에 여러 가지가 있음을 보지만, 허공에는 여러 가지가 없다. 이와 같이 여러 부처님의 색신에는 여러 가지가 있음을 볼 뿐이고, 그 걸림 없는 지혜에는 여러 가지가 없다.” 이것은 둘째로 이 문에 깊이 들어가, 이익을 얻게 함을 밝힌 것이다. 문장을 세 가지로 나눈다. 첫째는 덕이 같음을 밝히고, 둘째는 명호가 같음을 밝히며, 셋째는 소승이 헤아릴 수 없음을 밝힌다. 덕이 같음은 둘로 나눈다. 첫째는 부처님의 지혜가 같음을 밝히고, 둘째는 나머지 공덕도 같음을 밝힌다. 부처님의 지혜가 같다는 것은, 이미 이 문에 들어가면, 불국토는 본래 중생에 응한 것임을 알게 되고, 응할 수 있는 지혜가, 어찌 다름이 있겠는가. 그러므로 청정함과 더러움에 대해, 근심하거나 기뻐하지 않는다. “아난아, 여러 부처님의 색신과 위엄 있는 상, 종성, 계·정·혜·해탈지견, 힘·무소외·불공법, 대자대비, 위의와 행하는 바, 그리고 그 수명과 설법·교화·중생 성취·불국토 청정·모든 불법의 구족은 모두 똑같다.” 위에서는 지혜가 같음을 밝혔고, 지금은 나머지 덕도 모두 같음을 밝힌다. 묻는다. 여러 부처님의 교화 방식은 각각 다른데, 어떻게 같다고 하는가? 답한다. 여러 부처님은 모두 일체의 방편을 갖추었으므로, 그러므로 같은 것이다. “그러므로 삼먁삼불타(三藐三佛陀)라고 이름한다.” 앞에서는 덕이 같음을 밝혔고, 여기서는 명호가 같음을 밝힌다. 다만 명호에는 여러 문이 있으니, 간략히 말하면 세 가지가 있고, 다음에는 열 가지가 되며, 갖추어 펼치면 한량없다. 지금은 간략히 말한다. 이것이 첫째이다. 정변지(正遍知)라는 명호이다. 뒤바뀜 없이 아는 것을 ‘정’이라 하고, 지혜가 두루하지 않음이 없음을, ‘변’이라 하며, 법상을 결정하는 것을, ‘지’라고 한다. “다타아가도(多陀阿伽度)라고 이름한다.” 이것은 여기 말로 여래이다. 또 여거(如去)라고도 한다. 여(如)를 체득하고 와서, 여래라고 이름하며, 여를 체득하고 가서, 여거라고 이름한다. 또 여러 부처님과 같이 오므로, 여래라 이름하고, 여러 부처님과 같이 함께 열반에 들어가므로, 여거라고 이름한다. “불타(佛馱)라고 이름한다.” 이것은 번역하면 ‘각(覺)’이다. 각에는 두 종류가 있다. 첫째는 번뇌장이라는 잠에서, 깨달아 일어나는 것이니, 이승과 같다. 둘째는 지장(智障)이라는 잠에서, 깨달아 일어나는 것이니, 이승과 다르다. 번뇌장은, 사주(四住)의 번뇌이다. 지장이라는 것은, 여래의 일체지를 장애하는 것으로, 곧 무명주지(無明住地)의 혹이다. “아난아, 내가 이 세 구절의 뜻을 널리 설한다면, 네가 한 겁을 산다 해도 다 받아 지닐 수 없을 것이다. 가령 삼천대천세계에 가득한 중생이 모두 아난처럼 다문제일이고, 염총지(念總持)를 얻었다 하더라도, 이 사람들이 한 겁의 수명을 다해도 또한 받아 지닐 수 없다. 이와 같다, 아난아. 여러 부처님의 아뇩다라삼먁삼보리는 한량이 없고, 지혜와 변재는 불가사의하다.” 아난이 부처님께 아뢰었다. “저는 지금부터는 감히 스스로 다문이라고 여기지 않겠습니다.” 부처님께서 아난에게 말씀하셨다. “퇴굴하는 마음을 일으키지 말라. 무슨 까닭인가. 내가 너를 성문 가운데에서 가장 다문하다고 말한 것이지, 보살을 두고 말한 것이 아니기 때문이다. 그만두어라, 아난아. 지혜가 있는 자라면 여러 보살을 한정하여 헤아려서는 안 된다. 일체 바다의 깊이는 오히려 헤아릴 수 있지만, 보살의 신족·지혜·변재·총지와 일체 공덕은 헤아릴 수 없다. 아난아, 너희는 보살이 행하는 바를 제쳐 두어라. 이 유마힐이 한때 나타낸 신통의 힘은 일체 성문과 벽지불이 백천 겁 동안 힘을 다해 변화하더라도 할 수 없는 것이다.” 셋째는 덕이든 명호든, 소승이 헤아릴 수 없다는 것이다. 곧 여러 부처님의 불가사의함을 총체적으로 드러낸 것이다. 그때 중향세계에서 온 보살들이 합장하고 부처님께 아뢰었다. “세존이시여, 저희가 처음 이 국토를 보고 낮고 못하다는 생각을 냈으나, 지금 스스로 뉘우치고 꾸짖어 이 마음을 버리겠습니다. 무슨 까닭인가 하면, 여러 부처님의 방편은 불가사의하여 중생을 제도하기 때문에 그들이 마땅히 받을 바에 따라 불국토를 달리 나타내시기 때문입니다.” 이것은 둘째로 중향의 보살들이, 여러 법이 본토로 돌아가는 것이다. 문장을 세 가지로 나눈다. 첫째는 청함이고, 둘째는 설함이며, 셋째는 받아 깨닫는 것이다. 처음에는 두 구절이 있다. 첫째는 스스로 허물을 뉘우치는 것이고, 둘째는 법을 청하는 것이다. 스스로 허물을 뉘우친다는 것은, 저 국토에서 출발할 때에는, 비록 성인의 가르침을 받들었지만, 이 국토의 부정함을 보고서는, 낮고 못하다는 생각이 저절로 생겨, 부처와 보살에게도, 우열이 있다고 여긴 것이다. 이 불사를 듣고서야, 비로소 스스로 뉘우치고 꾸짖었다. “그러하오니 세존이시여, 바라건대 작은 법이라도 내려 주십시오. 저 국토로 돌아가서 마땅히 여래를 생각하겠습니다.” 둘째는 여러 법이다. 다섯 가지 인연이 있다. 첫째, 이곳은 비록 문자로 교화하지만, 저 법도 필요하고, 저곳은 비록 말이 없지만, 또한 이 법도 필요하다. 둘째, 두 국토의 교화가 서로 흐르게 하여, 피차 서로 이롭게 하기 위해서이다. 둘째로, 이미 보살이 되었으니, 반드시 시방을 두루 교화해야 하므로, 문자를 청하여, 다른 국토를 가르치고 이끈다. 셋째, 중향세계에는, 또 오지 않은 사람이 있어서, 반드시 그 핵심을 물을 것이므로, 다른 설을 받아 전해야 하니, 마치 등불을 전하는 것과 같다. 넷째, 저 보살들로 하여금 과연 부처님의 은혜를 알게 하려는 것이다. 이미 단지 향반을 먹고, 자연히 도를 깨달았지만, 이곳에서 고행 등을 듣고서야 성위에 오른다는 것을 알면, 부처님의 은혜가 깊음을 알게 되어, 스스로 힘써 덕을 닦게 된다. 다섯째, 비록 당부하는 말은 저들에게 두었지만, 뜻은 실제로 이곳의 사람들을 위한 것이다. 부처님께서 여러 보살에게 말씀하셨다. “다함과 다하지 않음의 해탈법문이 있으니, 너희는 마땅히 배워야 한다.” 둘째, 부처님께서 만약 세 가지로 나누면, 첫째는 두 문을 표방하여 배움을 권하고, 둘째는 두 문을 풀이하여 권한 뜻을 해석하며, 셋째는 두 문을 맺어 권함을 결론짓는다. 이것이 처음의 표방이다. “무엇을 다함이라 하는가? 유위법을 말한다. 무엇을 다하지 않음이라 하는가? 무위법을 말한다.” 이것은 두 문을 풀이한 것이다. 유위는 허망하여, 반드시 마멸로 돌아가므로, 유위라고 한다. 무위는 진실하여, 마멸할 수 없으므로, 무위라고 한다. 먼저 이 두 구절은, 배워야 할 법을 표방한 것이다. “보살과 같은 이는 유위를 다하지 않고 무위에 머물지 않는다.” 이 아래는 두 문을 배울 수 있는 주체를 밝힌다. 또 세 구절이 있다. 앞에서는 두 행을 총괄해 표방하고, 다음에는 두 행을 따로 풀이하며, 셋째에는 두 행을 합하여 풀이한다. 그런데 ‘유위를 다하지 않고 무위에 머물지 않는다’는 데에는, 무릇 두 문이 있다. 첫째, 유위를 다하지 않는다는 것은, 무위에 들어가면서도 중생을 교화하는 것이다. 무위에 머물지 않는다는 것은, 방편으로 공을 증득하지 않는 것이다. 이는 무위를 버리고 유위에 들어가는 것으로, 성문이 무위에 머물고 유위를 버리는 것을 꾸짖는 데 쓰인다. 둘째, 예토에는 괴로움이 있으므로, 유위라고 하고, 정토에는 괴로움이 없으므로, 무위라고 한다. 중향의 보살은, 정토를 즐기고, 예국을 버리니, 곧 유위를 버리고, 무위에 머무는 것이다. 지금 이에 맞서 그들을 꾸짖으므로, 무위에 머물지 않고 유위를 버리지 않는다고 밝힌다. 앞에서는 성문을 꾸짖었고, 여기서는 보살을 꾸짖는다. 그러나 정토의 사람에게는, 실제로 이러한 허물이 없다. 대개 저들을 빌려서, 이쪽을 꾸짖는 것이다. “무엇을 유위를 다하지 않는다고 하는가? 대자를 떠나지 않고 대비를 버리지 않는 것을 말한다.” 이것은 두 문을 따로 풀이한 것이다. 곧 두 뜻으로 나뉜다. 지금 먼저 유위를 다하지 않음을 풀이한다. 대사(大士)는, 중생을 구제하는 것을 품은 뜻으로 삼는다. 지금 유위에 들어가 중생을 교화하는 것은, 보살의 본래 품은 뜻이다. 그러므로 먼저 유위를 다하지 않음을 밝힌다. 자비는 도에 들어가는 터전이고, 덕을 세우는 근본이다. 그러므로 처음에 그것을 밝힌다. 성문에게는 이것이 없으므로, 그러므로 다하지 않는 유위에 머문다. “일체지의 마음을 깊이 내어 소홀히 잊지 않는다.” 앞은 중생을 제도하려는 마음이고, 지금은 불도를 구하려는 마음이다. 또한 큰 서원의 마음이고, 또한 보리심이다. 마음을 세움이 깊고 굳어, 기울이거나 뽑기 어렵다. 그러므로 겁을 지날수록 더욱 밝아지고, 폐하거나 망하는 일이 없다. “중생을 교화함에 끝내 싫증내거나 게으르지 않고, 사섭법을 항상 생각하여 순행하며, 정법을 호지함에 몸과 목숨을 아끼지 않고, 여러 선근을 심되 피로하거나 싫증내지 않는다.” 아래로는 중생을 구제하고, 위로는 불도를 구한다. 이 둘은 여러 덕의 뿌리가 된다. 그런데 중생을 교화하고 사섭을 행한다는, 이 두 구절은 앞의 아래로 구제함을 이루고, 정법을 호지하고 선근을 심는다는, 이 둘은 앞의 위로 구함을 이룬다. 이 여러 덕으로, 그 가지를 무성하게 하여, 도수(道樹)가 날로 자라게 하니, 유위를 다하지 않는다는 뜻이다. 아래의 여러 원과 행은 가지와 잎의 부류이므로, 모두 자라 무성해질 수 있어, 다하지 않는 뜻을 이룬다. “뜻이 항상 방편의 회향에 안주한다.” 선을 행함에는 정해진 방향이 없어서, 뜻에 따라 이루어진다. 만약 선교방편이 있고, 또 도를 향해 회향하면 삼유와 이승을 따르지 않고, 속히 정각을 이룬다. 그러므로 마음이 항상 안주해야 한다. “법을 구함에 게으르지 않고, 법을 설함에 아끼지 않으며, 부지런히 여러 부처님께 공양하고, 생사에 들어가되 두려움이 없으며, 온갖 영욕에 마음으로 근심하거나 기뻐하지 않고, 배우지 못한 이를 업신여기지 않으며, 배운 이를 부처님처럼 공경하고, 번뇌를 따르는 자에게 바른 생각을 내게 하며, 멀리 여읨의 즐거움을 귀하게 여기지 않고, 자기의 즐거움에 집착하지 않으며, 남의 즐거움을 기뻐한다.” 범부는 남이 즐거운 것을 보면 싫어하는 마음을 내고, 남이 괴로운 것을 보면 마음이 편안해지며, 자기가 즐거우면 집착을 내고, 자기가 괴로우면 마음으로 싫어한다. 보살은 남이 즐거우면 기뻐하고, 남이 괴로우면 대비를 일으키며, 자기가 즐거워도 집착하지 않고, 자기가 괴로워도 마음이 편안하다. “여러 선정에 있어서는 지옥과 같다는 생각을 한다.” 선에는 세 종류가 있다. 첫째는 대승이고, 둘째는 소승이며, 셋째는 범부이다. 범부의 선은 아만을 많이 내고, 이승의 선은 홀로 자신만 선하게 하여, 선근을 태우고, 불수(佛樹)를 무너뜨리므로, 지옥과 같다고 관한다. “생사 가운데서는 동산과 같다는 생각을 한다.” 생사는 비록 괴롭지만, 큰 도가 말미암는 바이다. 보살은 즐겨 노니므로, 동산과 같다고 생각한다. “와서 구하는 자를 선한 스승과 같다고 생각한다.” 구하는 자는 비록 자신을 이롭게 하려는 것이지만, 실제로는 나를 이롭게 한다. 그러므로 선한 스승이라고 생각한다. “모든 소유를 버리면서 일체지를 갖춘다는 생각을 하고, 계를 범한 사람을 보면 구호한다는 생각을 일으키며, 여러 바라밀을 부모와 같다고 생각한다.” 첫 구절은 보시를 밝힌다. 몸과 목숨과 도적을 버리는 것을 말한다. 반드시 일체지를 갖출 수 있다. 다음 구절은 계를 밝힌다. 계는 사람을 보호하지만, 계를 훼손하면 보호가 없어진다. 보살은 자신에게 이미 보호가 있으므로, 보호가 없는 자를 보호하는 것이다. 뒤 구절은 네 바라밀을 취한다. 행이 점차 깊어져, 법신이 말미암아 생기는 것이므로, 부모와 같다고 생각한다. “도품의 법을 권속과 같다고 생각한다.” 나를 도와 이롭게 하는 것은, 삼십칠품이다. 마치 사람이 권속의 도움을 받아 일을 이루는 것과 같다. “선근을 일으켜 행함에 한계가 없고, 여러 정토의 장엄한 일로 이미 불국토를 이루며, 행에 제한 없이 보시하여 상호를 구족하고, 일체 악을 제거하여 신·구·의를 청정하게 한다.” 그러므로 혹은 적어도 마음이 만족되고, 혹은 재물이 충분해도 마음이 적다. 지금은 두 가지 일을 함께 갖추었으므로, 큰 보시의 문을 열 수 있다. 이 보시는, 상호의 원인이 된다. 이 보시를 행할 때, 반드시 삼업을 청정하게 해야 한다. 원인에서 이미 청정하면, 묘한 과보가 반드시 뒤따른다. “생사의 무수한 겁을 생각하면서도 용맹함이 있고, 부처님의 한량없는 덕을 들어도 뜻이 피곤해하지 않으며, 지혜의 칼로 번뇌의 도적을 깨뜨리고, 음·계·입에서 벗어나 중생을 짊어져 영원히 해탈하게 하며, 크게 정진하여 마군을 꺾고, 항상 무념의 실상지혜를 구한다.” 유·무의 사구에 대한 삿된 생각을 일으키지 않는 것이, 참된 지혜이다. “소욕지족을 행하되 세간의 법을 버리지 않고, 위의를 무너뜨리지 않으면서도 세속을 따를 수 있다.” 도의 위의를 무너뜨리지 않으면서, 세속을 따를 수 있다. 천하의 사람들과 굽히고 우러르는 행동을 함께하므로, 모두 내가 자기들과 같다고 여기지만, 나만은 사람들과 다르다. “신통의 지혜를 일으켜 중생을 인도한다.” “염총지를 얻어 들은 것을 잊지 않는다.” “여러 근기를 잘 분별하여 중생의 의심을 끊는다.” “요설변으로 법을 연설하여 걸림이 없다.” “십선도를 청정히 하여 천인(天人)의 복을 받는다.” “사무량을 닦아 범천의 길을 연다.” “설법을 권청하고, 수희하여 선을 찬탄한다.” “부처님의 음성을 얻고 신·구·의가 선해진다.” “부처님의 위의를 얻고 선법을 깊이 닦는다.” 행하는 바가 더욱 뛰어나지는 것은 대승의 가르침 때문이다. “보살의 승가를 이루고 마음에 방일함이 없어 여러 선본을 잃지 않는다.” 이와 같은 법을 행하는 것을 이름하여 보살이 유위를 다하지 않는다고 한다. 위와 같이 스스로 행하고 남을 교화할 수 있으면, 공덕이 날로 증가하니, 유위를 다하지 않는 것이다. “무엇을 보살이 무위에 머물지 않는다고 하는가? 공을 닦고 배우되 공을 증득하지 않고, 무상과 무작을 닦고 배우되 무상과 무작을 증득하지 않는 것을 말한다.” 이것은 무위에 머물지 않음을 풀이한 것이다. 방편의 지혜로, 공을 관하되 증득하지 않는 것을, 무위에 머물지 않는다고 한다. 묻는다. 대승과 소승의 두 승이, 모두 삼공을 밝히는데, 무슨 차이가 있는가? 답한다. 이승의 공관은, 오직 아(我)만을 공하게 한다. 대승의 공관은, 공하지 않은 법이 없다. 이미 공하지 않은 법이 없으므로, 공이라는 법 또한 공하다. 공이라는 법도 이미 공하기 때문에, 공을 증득하지 않을 수 있다. 소승의 무상은, 오직 진제(盡諦)에만 있다. 대승의 무상은 일체의 상이 없다. 소승의 무작은, 생사를 짓지 않는 것이다. 대승의 무작은, 만법을 짓지 않는 것이다. “무기를 닦고 배우되 무기를 증득하지 않는다.” 승조가 말하였다. 모든 법은 인연이 모이면 있고, 인연이 흩어지면 없어진다. 어느 법이 먼저 있어서, 인연을 기다렸다가 일어나겠는가? 이것은 공관의 별문이다. 어떤 사람이 말하였다. 모든 법의 자체가 공한 것을 공이라 하고, 취할 만한 공의 상이 없는 것을 무상이라 하며, 지을 과가 없는 것을 무작이라 하고, 생겨날 인이 없는 것을 무기라 한다. “무상을 관하되 선의 근본을 싫어하지 않는다.” 무상을 관하는 것은, 상견을 다스리기 위한 것일 뿐이다. 어찌 단멸하여 선의 근본을 행하지 않게 하겠는가. “세간의 괴로움을 관하되 생사를 미워하지 않고, 무아를 관하되 사람을 가르침에 싫증내지 않는다.” 무아를 관한다는 것은, 인공(人空)을 말한다. 비록 공하지만 유가 있으므로, 사람을 가르침에 싫증내지 않는다. “적멸을 관하되 영원히 적멸하지 않고, 멀리 여읨을 관하되 몸과 마음으로 선을 닦는다.” 멀리 여읨에는 세 가지가 있다. 첫째는 오욕을 떠나는 것이고, 둘째는 번뇌를 떠나는 것이며, 셋째는 모든 법의 성품이 공하여 멀리 여읜 것이다. 멀리 여읨은 무위의 다른 이름이다. 비록 무위의 멀리 여읨이라는 편안함을 보더라도, 몸과 마음이 유위의 선을 떠나지 않는다. “돌아갈 곳이 없음을 관하되 선법으로 돌아간다.” 모든 법은 처음에도 온 곳이 없고, 끝에도 돌아갈 곳이 없다. 비록 돌아감이 없음을 알지만, 항상 선법으로 돌아간다. “무생을 관하되 생법으로 일체를 짊어지고, 무루를 관하되 여러 누를 끊지 않는다.” 무루를 관하는 것은, 범부와 다른 것이다. 유루를 행함을 나타내므로, 끊지 않는다고 말한다. 이승과 다른 것이다. “행할 바가 없음을 관하되 행법으로 중생을 교화하고, 공무를 관하되 대비를 버리지 않으며, 정법위(正法位)를 관하되 소승을 따르지 않고, 모든 법이 허망하여 견고함도 없고 사람도 없고 생도 없고 상도 없음을 관하되 본원이 아직 차지 않았으므로 복덕·선정·지혜를 헛되이 하지 않는다.” 그러므로 비록 모든 법에 아도 없고 주재자도 없음을 알지만, 공덕이 허가(虛假)하다는 이유로 그것을 닦지 않는 것은 아니다. 이와 같은 법을 닦는 것을 이름하여 보살이 무위에 머물지 않는다고 한다. 이것은 무위에 머물지 않음을 총결한 것이다. 또 복덕을 갖추었으므로 무위에 머물지 않고, 지혜를 갖추었으므로 유위를 다하지 않는다. 이 아래는 셋째로 두 행을 합하여 풀이한다. 위에서는 비록 다하지 않음과 머물지 않음을 밝혔지만, 지금은 곧 합하여 그것을 풀이한다. 복덕을 닦는 것은, 반드시 유위에 관여한다. 만약 무위에 머문다면, 복덕이 갖추어지지 않는다. 지혜를 갖추었으므로, 유위가 환과 같음을 알아, 그로 하여금 물들어 집착하게 하지 않으므로, 유위를 다하지 않는다. 또 지혜의 성품은, 반드시 두루 모든 법을 비춘다. 만약 유위를 폐기하여 버린다면, 지혜가 갖추어지지 않는다. “대자대비 때문에 무위에 머물지 않는다.” 이 아래는, 처음 복과 지혜의 한 쌍을 총괄로 삼고, 또한 자리(自利)이기도 하며, 이 아래의 세 쌍을 별문으로 삼아, 다시 이타를 밝힌다. 자비와 본원은, 치우쳐 복문을 연 것이다. 복문에는 원과 행이 있다. 자비는 덕이 되고, 아래 구절은 원이 된다. 자비를 닦아 무위를 등지고 유위에 들어가며, “원이 원만하기 때문에 무위에 머물지 않고, 법약을 모으기 때문에 무위에 머물지 않으며, 병에 따라 약을 주기 때문에 유위를 다하지 않는다.” 이 아래 두 쌍은 지혜문을 연 것이다. 첫째 쌍은 약을 모으는 것에 의거하고, 뒤의 쌍은 병을 아는 것에 의거한다. 그런데 약을 모으는 것은 반드시 스승을 따르는 것이므로, 무위에 머물지 않는다. 유위를 폐기하여 버린다면, 곧 여러 중생으로 하여금 단절되게 하니, 어찌 약을 줄 수 있겠는가. 그러므로 유위를 다하지 않는다. “중생의 병을 알기 때문에 무위에 머물지 않고, 중생의 병을 없애기 때문에 유위를 다하지 않는다.” 중생의 병을 아는 것은, 반드시 유를 비추는 것이므로, 무위에 머물지 않는다. 중생의 병을 없애는 것은, 반드시 유에 들어가야 하므로, 유위를 다하지 않는다. “여러 정사들이여, 보살이 이미 이 법, 곧 유위를 다하지 않고 무위에 머물지 않는 것을 닦았으니, 이를 다함과 다하지 않음의 걸림 없는 법문이라 한다. 그대들은 마땅히 배워야 한다.” 이 아래는 셋째로 두 문을 총결하여, 다함과 다하지 않음을 배우라고 권한다. 배울 법의 체를 맺어 말한 것이, 걸림 없는 법문이고, 배울 행을 맺어 말한 것이, 유위를 다하지 않는 것이다. 이는 덕을 빠뜨리는 허물이 없고, 무위에 머물지 않는 것은, 혼자만 선하게 되는 걸림이 없으므로, 그러므로 걸림이 없다고 한다. 문. 유위를 다하지 않는 데도, 다시 다함의 뜻이 있고, 무위에 머물지 않는 데도, 다시 머무름의 뜻이 있으니, …하지 않음으로써인가? 답. 보살은 두 가지 생사를 버리므로, 곧 유위를 다하고, 대열반을 증득하므로, 곧 무위에 머무는 것이다. 앞에서 다하지 않는다고 한 것은, 유에 들어가 중생을 교화하게 하려는 것이고, 머물지 않는다고 한 것은, 이승이 증득을 취하는 것과 같지 않다는 것일 뿐이다. “그때 그 여러 보살은 이 법을 듣고 모두 크게 기뻐하여, 여러 묘한 꽃과 갖가지 색, 갖가지 향을 삼천대천세계에 두루 흩어 부처님과 이 경법과 여러 보살에게 공양하였다. 이미 부처님의 발에 머리를 조아리고 일찍이 없던 일이라 찬탄하며 말하였다. ‘석가모니불께서 이곳에서 능히 이와 같이 훌륭하게 방편을 행하시는구나.’ 말을 마치자 홀연히 나타나지 않고 저 나라로 돌아갔다.” 셋째는 이해하여 받아들인 것이다. 기뻐하고 찬탄하며, 본래의 국토로 돌아갔을 뿐이다.</w:t>
      </w:r>
    </w:p>
    <w:p>
      <w:pPr>
        <w:pStyle w:val="EditorialNote"/>
      </w:pPr>
      <w:r>
        <w:rPr>
          <w:rFonts w:ascii="Noto Sans KR" w:hAnsi="Noto Sans KR" w:eastAsia="Noto Sans KR"/>
          <w:sz w:val="17"/>
        </w:rPr>
        <w:t>교감·번역 메모 | [판독 불확실] 「眾不小而被[9]蓮」의 「蓮」은 정명이 대중을 손바닥에 들어 옮기는 문맥과 맞지 않는다.</w:t>
      </w:r>
    </w:p>
    <w:p>
      <w:pPr>
        <w:pStyle w:val="EditorialNote"/>
      </w:pPr>
      <w:r>
        <w:rPr>
          <w:rFonts w:ascii="Noto Sans KR" w:hAnsi="Noto Sans KR" w:eastAsia="Noto Sans KR"/>
          <w:sz w:val="17"/>
        </w:rPr>
        <w:t>교감·번역 메모 | [이문 검토 필요] 원문 「蓮」을 보존하고 문자대로 옮겼다.</w:t>
      </w:r>
    </w:p>
    <w:p>
      <w:pPr>
        <w:pStyle w:val="EditorialNote"/>
      </w:pPr>
      <w:r>
        <w:rPr>
          <w:rFonts w:ascii="Noto Sans KR" w:hAnsi="Noto Sans KR" w:eastAsia="Noto Sans KR"/>
          <w:sz w:val="17"/>
        </w:rPr>
        <w:t>교감·번역 메모 | [판독 불확실] 「二以大[12]機小」의 「機」는 동사로 쓰인 뜻이 분명하지 않다.</w:t>
      </w:r>
    </w:p>
    <w:p>
      <w:pPr>
        <w:pStyle w:val="EditorialNote"/>
      </w:pPr>
      <w:r>
        <w:rPr>
          <w:rFonts w:ascii="Noto Sans KR" w:hAnsi="Noto Sans KR" w:eastAsia="Noto Sans KR"/>
          <w:sz w:val="17"/>
        </w:rPr>
        <w:t>교감·번역 메모 | [이문 검토 필요] 큰 것으로 작은 근기를 자극한다는 문맥으로 보이나 원문은 「機」 그대로 보존하였다.</w:t>
      </w:r>
    </w:p>
    <w:p>
      <w:pPr>
        <w:pStyle w:val="EditorialNote"/>
      </w:pPr>
      <w:r>
        <w:rPr>
          <w:rFonts w:ascii="Noto Sans KR" w:hAnsi="Noto Sans KR" w:eastAsia="Noto Sans KR"/>
          <w:sz w:val="17"/>
        </w:rPr>
        <w:t>교감·번역 메모 | [판독 불확실] 「於舍[15]長者一切毛孔皆香若此」의 「長者」는 문장 연결이 성립하기 어렵다.</w:t>
      </w:r>
    </w:p>
    <w:p>
      <w:pPr>
        <w:pStyle w:val="EditorialNote"/>
      </w:pPr>
      <w:r>
        <w:rPr>
          <w:rFonts w:ascii="Noto Sans KR" w:hAnsi="Noto Sans KR" w:eastAsia="Noto Sans KR"/>
          <w:sz w:val="17"/>
        </w:rPr>
        <w:t>교감·번역 메모 | [구문 불확실] 누구의 털구멍을 가리키는지 현 판독만으로는 명확하지 않다.</w:t>
      </w:r>
    </w:p>
    <w:p>
      <w:pPr>
        <w:pStyle w:val="EditorialNote"/>
      </w:pPr>
      <w:r>
        <w:rPr>
          <w:rFonts w:ascii="Noto Sans KR" w:hAnsi="Noto Sans KR" w:eastAsia="Noto Sans KR"/>
          <w:sz w:val="17"/>
        </w:rPr>
        <w:t>교감·번역 메모 | [이문 검토 필요] 음식 섭취자를 가리키는 다른 글자의 가능성이 있으나 본문은 「長者」를 그대로 두었다.</w:t>
      </w:r>
    </w:p>
    <w:p>
      <w:pPr>
        <w:pStyle w:val="EditorialNote"/>
      </w:pPr>
      <w:r>
        <w:rPr>
          <w:rFonts w:ascii="Noto Sans KR" w:hAnsi="Noto Sans KR" w:eastAsia="Noto Sans KR"/>
          <w:sz w:val="17"/>
        </w:rPr>
        <w:t>교감·번역 메모 | [구문 불확실] 「正位羅漢心」은 ‘정위’와 ‘나한심’의 관계가 생략되어 있어 정확한 결합이 불분명하다.</w:t>
      </w:r>
    </w:p>
    <w:p>
      <w:pPr>
        <w:pStyle w:val="EditorialNote"/>
      </w:pPr>
      <w:r>
        <w:rPr>
          <w:rFonts w:ascii="Noto Sans KR" w:hAnsi="Noto Sans KR" w:eastAsia="Noto Sans KR"/>
          <w:sz w:val="17"/>
        </w:rPr>
        <w:t>교감·번역 메모 | [판독 불확실] 「故聽言[1]散味」의 「散味」는 앞의 ‘선교한 말’과 ‘선교한 음식’의 병렬과 잘 맞지 않는다.</w:t>
      </w:r>
    </w:p>
    <w:p>
      <w:pPr>
        <w:pStyle w:val="EditorialNote"/>
      </w:pPr>
      <w:r>
        <w:rPr>
          <w:rFonts w:ascii="Noto Sans KR" w:hAnsi="Noto Sans KR" w:eastAsia="Noto Sans KR"/>
          <w:sz w:val="17"/>
        </w:rPr>
        <w:t>교감·번역 메모 | [구문 불확실] 「聽言」과 「散味」의 정확한 대응 관계가 불명확하다.</w:t>
      </w:r>
    </w:p>
    <w:p>
      <w:pPr>
        <w:pStyle w:val="EditorialNote"/>
      </w:pPr>
      <w:r>
        <w:rPr>
          <w:rFonts w:ascii="Noto Sans KR" w:hAnsi="Noto Sans KR" w:eastAsia="Noto Sans KR"/>
          <w:sz w:val="17"/>
        </w:rPr>
        <w:t>교감·번역 메모 | [이문 검토 필요] 다른 글자의 가능성이 있으나 원문을 그대로 보존하였다.</w:t>
      </w:r>
    </w:p>
    <w:p>
      <w:pPr>
        <w:pStyle w:val="EditorialNote"/>
      </w:pPr>
      <w:r>
        <w:rPr>
          <w:rFonts w:ascii="Noto Sans KR" w:hAnsi="Noto Sans KR" w:eastAsia="Noto Sans KR"/>
          <w:sz w:val="17"/>
        </w:rPr>
        <w:t>교감·번역 메모 | [구문 불확실] 「深[3]遠因果」는 앞뒤 문장과의 술어 관계가 불분명하다.</w:t>
      </w:r>
    </w:p>
    <w:p>
      <w:pPr>
        <w:pStyle w:val="EditorialNote"/>
      </w:pPr>
      <w:r>
        <w:rPr>
          <w:rFonts w:ascii="Noto Sans KR" w:hAnsi="Noto Sans KR" w:eastAsia="Noto Sans KR"/>
          <w:sz w:val="17"/>
        </w:rPr>
        <w:t>교감·번역 메모 | [이문 검토 필요] 문맥상 인과에 대한 깊은 신해를 말하는 듯하나 「遠」을 교정하지 않았다.</w:t>
      </w:r>
    </w:p>
    <w:p>
      <w:pPr>
        <w:pStyle w:val="EditorialNote"/>
      </w:pPr>
      <w:r>
        <w:rPr>
          <w:rFonts w:ascii="Noto Sans KR" w:hAnsi="Noto Sans KR" w:eastAsia="Noto Sans KR"/>
          <w:sz w:val="17"/>
        </w:rPr>
        <w:t>교감·번역 메모 | [판독 불확실] 원문 `名[4]菩樹`는 문맥상 ‘보리수(菩提樹)’를 가리키는 것으로 보이나, 원문 표기는 그대로 보존하였다.</w:t>
      </w:r>
    </w:p>
    <w:p>
      <w:pPr>
        <w:pStyle w:val="EditorialNote"/>
      </w:pPr>
      <w:r>
        <w:rPr>
          <w:rFonts w:ascii="Noto Sans KR" w:hAnsi="Noto Sans KR" w:eastAsia="Noto Sans KR"/>
          <w:sz w:val="17"/>
        </w:rPr>
        <w:t>교감·번역 메모 | [이문 검토 필요] `菩樹`가 `菩提樹`의 탈락·축약인지 판본 대조가 필요하다.</w:t>
      </w:r>
    </w:p>
    <w:p>
      <w:pPr>
        <w:pStyle w:val="EditorialNote"/>
      </w:pPr>
      <w:r>
        <w:rPr>
          <w:rFonts w:ascii="Noto Sans KR" w:hAnsi="Noto Sans KR" w:eastAsia="Noto Sans KR"/>
          <w:sz w:val="17"/>
        </w:rPr>
        <w:t>교감·번역 메모 | [구문 불확실] 원문 `所以佛衣服臥具而作佛事`의 `所以`는 앞뒤 연결이 매끄럽지 않아 잠정적으로 ‘그러므로’로 직역하였다.</w:t>
      </w:r>
    </w:p>
    <w:p>
      <w:pPr>
        <w:pStyle w:val="EditorialNote"/>
      </w:pPr>
      <w:r>
        <w:rPr>
          <w:rFonts w:ascii="Noto Sans KR" w:hAnsi="Noto Sans KR" w:eastAsia="Noto Sans KR"/>
          <w:sz w:val="17"/>
        </w:rPr>
        <w:t>교감·번역 메모 | [판독 불확실] `洴沙王`은 문헌에서 빈바사라왕을 가리키는 표기로 보이나 원문을 그대로 보존하였다.</w:t>
      </w:r>
    </w:p>
    <w:p>
      <w:pPr>
        <w:pStyle w:val="EditorialNote"/>
      </w:pPr>
      <w:r>
        <w:rPr>
          <w:rFonts w:ascii="Noto Sans KR" w:hAnsi="Noto Sans KR" w:eastAsia="Noto Sans KR"/>
          <w:sz w:val="17"/>
        </w:rPr>
        <w:t>교감·번역 메모 | [이문 검토 필요] 인명 표기에 대해 판본 대조가 필요하다.</w:t>
      </w:r>
    </w:p>
    <w:p>
      <w:pPr>
        <w:pStyle w:val="EditorialNote"/>
      </w:pPr>
      <w:r>
        <w:rPr>
          <w:rFonts w:ascii="Noto Sans KR" w:hAnsi="Noto Sans KR" w:eastAsia="Noto Sans KR"/>
          <w:sz w:val="17"/>
        </w:rPr>
        <w:t>교감·번역 메모 | [구문 불확실] `令現身也`의 주체가 생략되어 있어 직역을 유지하였다.</w:t>
      </w:r>
    </w:p>
    <w:p>
      <w:pPr>
        <w:pStyle w:val="EditorialNote"/>
      </w:pPr>
      <w:r>
        <w:rPr>
          <w:rFonts w:ascii="Noto Sans KR" w:hAnsi="Noto Sans KR" w:eastAsia="Noto Sans KR"/>
          <w:sz w:val="17"/>
        </w:rPr>
        <w:t>교감·번역 메모 | [구문 불확실] `有以虛空而[8]作事眾生應以此緣得入律行`은 목적어 관계가 압축되어 있어 문맥에 따라 직역하였다.</w:t>
      </w:r>
    </w:p>
    <w:p>
      <w:pPr>
        <w:pStyle w:val="EditorialNote"/>
      </w:pPr>
      <w:r>
        <w:rPr>
          <w:rFonts w:ascii="Noto Sans KR" w:hAnsi="Noto Sans KR" w:eastAsia="Noto Sans KR"/>
          <w:sz w:val="17"/>
        </w:rPr>
        <w:t>교감·번역 메모 | [판독 불확실] 원문 `或有以[9]者聲語言文字`의 `者`는 문맥상 이례적이어서 글자 그대로 번역에 드러냈다.</w:t>
      </w:r>
    </w:p>
    <w:p>
      <w:pPr>
        <w:pStyle w:val="EditorialNote"/>
      </w:pPr>
      <w:r>
        <w:rPr>
          <w:rFonts w:ascii="Noto Sans KR" w:hAnsi="Noto Sans KR" w:eastAsia="Noto Sans KR"/>
          <w:sz w:val="17"/>
        </w:rPr>
        <w:t>교감·번역 메모 | [이문 검토 필요] `者`의 오자·연문 가능성에 대한 판본 대조가 필요하다.</w:t>
      </w:r>
    </w:p>
    <w:p>
      <w:pPr>
        <w:pStyle w:val="EditorialNote"/>
      </w:pPr>
      <w:r>
        <w:rPr>
          <w:rFonts w:ascii="Noto Sans KR" w:hAnsi="Noto Sans KR" w:eastAsia="Noto Sans KR"/>
          <w:sz w:val="17"/>
        </w:rPr>
        <w:t>교감·번역 메모 | [판독 불확실] 원문 `有真[11]佛土`는 문맥상 ‘어떤 진실한 불국토에는’ 또는 ‘진실한 불국토가 있어’로도 끊을 수 있다.</w:t>
      </w:r>
    </w:p>
    <w:p>
      <w:pPr>
        <w:pStyle w:val="EditorialNote"/>
      </w:pPr>
      <w:r>
        <w:rPr>
          <w:rFonts w:ascii="Noto Sans KR" w:hAnsi="Noto Sans KR" w:eastAsia="Noto Sans KR"/>
          <w:sz w:val="17"/>
        </w:rPr>
        <w:t>교감·번역 메모 | [구두 불확실] 문장 경계가 불명확하여 잠정적으로 다음 단위와 연결해 번역하였다.</w:t>
      </w:r>
    </w:p>
    <w:p>
      <w:pPr>
        <w:pStyle w:val="EditorialNote"/>
      </w:pPr>
      <w:r>
        <w:rPr>
          <w:rFonts w:ascii="Noto Sans KR" w:hAnsi="Noto Sans KR" w:eastAsia="Noto Sans KR"/>
          <w:sz w:val="17"/>
        </w:rPr>
        <w:t>교감·번역 메모 | [구문 불확실] 원문 `藥成非藥`은 직역상 ‘약이 되어도 약이 아니다’로 옮겼으나 문맥상 하품 의사의 무능을 설명하는 구절이다.</w:t>
      </w:r>
    </w:p>
    <w:p>
      <w:pPr>
        <w:pStyle w:val="EditorialNote"/>
      </w:pPr>
      <w:r>
        <w:rPr>
          <w:rFonts w:ascii="Noto Sans KR" w:hAnsi="Noto Sans KR" w:eastAsia="Noto Sans KR"/>
          <w:sz w:val="17"/>
        </w:rPr>
        <w:t>교감·번역 메모 | [이문 검토 필요] 구문 및 글자 대조가 필요하다.</w:t>
      </w:r>
    </w:p>
    <w:p>
      <w:pPr>
        <w:pStyle w:val="EditorialNote"/>
      </w:pPr>
      <w:r>
        <w:rPr>
          <w:rFonts w:ascii="Noto Sans KR" w:hAnsi="Noto Sans KR" w:eastAsia="Noto Sans KR"/>
          <w:sz w:val="17"/>
        </w:rPr>
        <w:t>교감·번역 메모 | [판독 불확실] 원문 `起入佛境`은 `趣入佛境` 등의 이문 가능성이 있어 원문을 보존한 채 직역하였다.</w:t>
      </w:r>
    </w:p>
    <w:p>
      <w:pPr>
        <w:pStyle w:val="EditorialNote"/>
      </w:pPr>
      <w:r>
        <w:rPr>
          <w:rFonts w:ascii="Noto Sans KR" w:hAnsi="Noto Sans KR" w:eastAsia="Noto Sans KR"/>
          <w:sz w:val="17"/>
        </w:rPr>
        <w:t>교감·번역 메모 | [이문 검토 필요] `起入`의 판본 대조가 필요하다.</w:t>
      </w:r>
    </w:p>
    <w:p>
      <w:pPr>
        <w:pStyle w:val="EditorialNote"/>
      </w:pPr>
      <w:r>
        <w:rPr>
          <w:rFonts w:ascii="Noto Sans KR" w:hAnsi="Noto Sans KR" w:eastAsia="Noto Sans KR"/>
          <w:sz w:val="17"/>
        </w:rPr>
        <w:t>교감·번역 메모 | [판독 불확실] 원문 `諸法還土`는 문맥상 `請法還土`일 가능성이 높아 보이지만 원문과 번역에서는 `諸法`을 그대로 보존하였다.</w:t>
      </w:r>
    </w:p>
    <w:p>
      <w:pPr>
        <w:pStyle w:val="EditorialNote"/>
      </w:pPr>
      <w:r>
        <w:rPr>
          <w:rFonts w:ascii="Noto Sans KR" w:hAnsi="Noto Sans KR" w:eastAsia="Noto Sans KR"/>
          <w:sz w:val="17"/>
        </w:rPr>
        <w:t>교감·번역 메모 | [이문 검토 필요] `諸`와 `請`의 이문 여부를 판본에서 확인할 필요가 있다.</w:t>
      </w:r>
    </w:p>
    <w:p>
      <w:pPr>
        <w:pStyle w:val="EditorialNote"/>
      </w:pPr>
      <w:r>
        <w:rPr>
          <w:rFonts w:ascii="Noto Sans KR" w:hAnsi="Noto Sans KR" w:eastAsia="Noto Sans KR"/>
          <w:sz w:val="17"/>
        </w:rPr>
        <w:t>교감·번역 메모 | [판독 불확실] 원문 `第二[＊]諸法`은 문맥상 `第二請法`으로 보이나 원문과 번역에서는 `諸法`을 그대로 보존하였다.</w:t>
      </w:r>
    </w:p>
    <w:p>
      <w:pPr>
        <w:pStyle w:val="EditorialNote"/>
      </w:pPr>
      <w:r>
        <w:rPr>
          <w:rFonts w:ascii="Noto Sans KR" w:hAnsi="Noto Sans KR" w:eastAsia="Noto Sans KR"/>
          <w:sz w:val="17"/>
        </w:rPr>
        <w:t>교감·번역 메모 | [이문 검토 필요] `諸`가 `請`의 이문인지 확인이 필요하다.</w:t>
      </w:r>
    </w:p>
    <w:p>
      <w:pPr>
        <w:pStyle w:val="EditorialNote"/>
      </w:pPr>
      <w:r>
        <w:rPr>
          <w:rFonts w:ascii="Noto Sans KR" w:hAnsi="Noto Sans KR" w:eastAsia="Noto Sans KR"/>
          <w:sz w:val="17"/>
        </w:rPr>
        <w:t>교감·번역 메모 | [판독 불확실] 앞 단위에서 이미 `二者`가 나왔는데 여기에도 다시 `二者`가 있어 항목 번호가 중복된다. 원문을 그대로 보존하였다.</w:t>
      </w:r>
    </w:p>
    <w:p>
      <w:pPr>
        <w:pStyle w:val="EditorialNote"/>
      </w:pPr>
      <w:r>
        <w:rPr>
          <w:rFonts w:ascii="Noto Sans KR" w:hAnsi="Noto Sans KR" w:eastAsia="Noto Sans KR"/>
          <w:sz w:val="17"/>
        </w:rPr>
        <w:t>교감·번역 메모 | [이문 검토 필요] 문맥상 셋째 항목일 가능성이 있어 항목 번호의 판본 대조가 필요하다.</w:t>
      </w:r>
    </w:p>
    <w:p>
      <w:pPr>
        <w:pStyle w:val="EditorialNote"/>
      </w:pPr>
      <w:r>
        <w:rPr>
          <w:rFonts w:ascii="Noto Sans KR" w:hAnsi="Noto Sans KR" w:eastAsia="Noto Sans KR"/>
          <w:sz w:val="17"/>
        </w:rPr>
        <w:t>교감·번역 메모 | [구문 불확실] `故須稟異說有若傳燈`은 구두가 압축되어 있어 ‘다른 설을 받아 전함이 등불을 전하는 것과 같다’는 뜻으로 잠정 번역하였다.</w:t>
      </w:r>
    </w:p>
    <w:p>
      <w:pPr>
        <w:pStyle w:val="EditorialNote"/>
      </w:pPr>
      <w:r>
        <w:rPr>
          <w:rFonts w:ascii="Noto Sans KR" w:hAnsi="Noto Sans KR" w:eastAsia="Noto Sans KR"/>
          <w:sz w:val="17"/>
        </w:rPr>
        <w:t>교감·번역 메모 | [판독 불확실] 원문 `佛[5]若為三`은 문맥상 `佛說為三` 또는 `佛答為三` 등의 이문 가능성이 있어 원문을 보존하였다.</w:t>
      </w:r>
    </w:p>
    <w:p>
      <w:pPr>
        <w:pStyle w:val="EditorialNote"/>
      </w:pPr>
      <w:r>
        <w:rPr>
          <w:rFonts w:ascii="Noto Sans KR" w:hAnsi="Noto Sans KR" w:eastAsia="Noto Sans KR"/>
          <w:sz w:val="17"/>
        </w:rPr>
        <w:t>교감·번역 메모 | [구문 불확실] `若`를 그대로 살리면 문장이 매끄럽지 않아 잠정적으로 ‘만약 세 가지로 나누면’으로 직역하였다.</w:t>
      </w:r>
    </w:p>
    <w:p>
      <w:pPr>
        <w:pStyle w:val="EditorialNote"/>
      </w:pPr>
      <w:r>
        <w:rPr>
          <w:rFonts w:ascii="Noto Sans KR" w:hAnsi="Noto Sans KR" w:eastAsia="Noto Sans KR"/>
          <w:sz w:val="17"/>
        </w:rPr>
        <w:t>교감·번역 메모 | [이문 검토 필요] `若`의 판본 대조가 필요하다.</w:t>
      </w:r>
    </w:p>
    <w:p>
      <w:pPr>
        <w:pStyle w:val="EditorialNote"/>
      </w:pPr>
      <w:r>
        <w:rPr>
          <w:rFonts w:ascii="Noto Sans KR" w:hAnsi="Noto Sans KR" w:eastAsia="Noto Sans KR"/>
          <w:sz w:val="17"/>
        </w:rPr>
        <w:t>교감·번역 메모 | [의미 불확실] 문맥상 ‘다함(盡)’의 이유를 설명하는 자리인데 원문은 `故稱有為`라고 되어 있어 의미 연결이 다소 어색하다. 원문은 그대로 보존하였다.</w:t>
      </w:r>
    </w:p>
    <w:p>
      <w:pPr>
        <w:pStyle w:val="EditorialNote"/>
      </w:pPr>
      <w:r>
        <w:rPr>
          <w:rFonts w:ascii="Noto Sans KR" w:hAnsi="Noto Sans KR" w:eastAsia="Noto Sans KR"/>
          <w:sz w:val="17"/>
        </w:rPr>
        <w:t>교감·번역 메모 | [이문 검토 필요] `有為`가 `有盡` 등으로 달라지는 판본이 있는지 확인이 필요하다.</w:t>
      </w:r>
    </w:p>
    <w:p>
      <w:pPr>
        <w:pStyle w:val="EditorialNote"/>
      </w:pPr>
      <w:r>
        <w:rPr>
          <w:rFonts w:ascii="Noto Sans KR" w:hAnsi="Noto Sans KR" w:eastAsia="Noto Sans KR"/>
          <w:sz w:val="17"/>
        </w:rPr>
        <w:t>교감·번역 메모 | [의미 불확실] 앞 단위와 마찬가지로 문맥상 ‘다하지 않음(無盡)’의 이유를 설명하는 자리이나 원문은 `故名無為`로 되어 있다.</w:t>
      </w:r>
    </w:p>
    <w:p>
      <w:pPr>
        <w:pStyle w:val="EditorialNote"/>
      </w:pPr>
      <w:r>
        <w:rPr>
          <w:rFonts w:ascii="Noto Sans KR" w:hAnsi="Noto Sans KR" w:eastAsia="Noto Sans KR"/>
          <w:sz w:val="17"/>
        </w:rPr>
        <w:t>교감·번역 메모 | [판독 불확실] `先此二句`는 문맥상 `此二句先` 또는 ‘먼저 이 두 구절은’으로 읽을 수 있어 후자로 직역하였다.</w:t>
      </w:r>
    </w:p>
    <w:p>
      <w:pPr>
        <w:pStyle w:val="EditorialNote"/>
      </w:pPr>
      <w:r>
        <w:rPr>
          <w:rFonts w:ascii="Noto Sans KR" w:hAnsi="Noto Sans KR" w:eastAsia="Noto Sans KR"/>
          <w:sz w:val="17"/>
        </w:rPr>
        <w:t>교감·번역 메모 | [구문 불확실] 원문 `不盡有為。入[7]無為以化物也`는 ‘유위를 다하지 않고 무위에 들어가 중생을 교화한다’는 설명으로 읽었으나, 문맥상 아래의 ‘무위에 머물지 않음’과의 대응이 다소 불분명하다.</w:t>
      </w:r>
    </w:p>
    <w:p>
      <w:pPr>
        <w:pStyle w:val="EditorialNote"/>
      </w:pPr>
      <w:r>
        <w:rPr>
          <w:rFonts w:ascii="Noto Sans KR" w:hAnsi="Noto Sans KR" w:eastAsia="Noto Sans KR"/>
          <w:sz w:val="17"/>
        </w:rPr>
        <w:t>교감·번역 메모 | [구문 불확실] 원문 `故住無盡[9]有為`는 앞뒤 논리상 ‘유위를 다하지 않는다’는 뜻을 설명하지만 `住`가 들어 있어 구문이 다소 이례적이다. 원문을 그대로 직역하였다.</w:t>
      </w:r>
    </w:p>
    <w:p>
      <w:pPr>
        <w:pStyle w:val="EditorialNote"/>
      </w:pPr>
      <w:r>
        <w:rPr>
          <w:rFonts w:ascii="Noto Sans KR" w:hAnsi="Noto Sans KR" w:eastAsia="Noto Sans KR"/>
          <w:sz w:val="17"/>
        </w:rPr>
        <w:t>교감·번역 메모 | [이문 검토 필요] `住`의 이문 여부를 판본에서 확인할 필요가 있다.</w:t>
      </w:r>
    </w:p>
    <w:p>
      <w:pPr>
        <w:pStyle w:val="EditorialNote"/>
      </w:pPr>
      <w:r>
        <w:rPr>
          <w:rFonts w:ascii="Noto Sans KR" w:hAnsi="Noto Sans KR" w:eastAsia="Noto Sans KR"/>
          <w:sz w:val="17"/>
        </w:rPr>
        <w:t>교감·번역 메모 | [판독 불확실] 원문 `無廢妄`은 문맥상 `無廢忘` 또는 ‘폐하거나 잊음이 없음’의 뜻일 가능성이 있으나, 원문을 그대로 보존하였다.</w:t>
      </w:r>
    </w:p>
    <w:p>
      <w:pPr>
        <w:pStyle w:val="EditorialNote"/>
      </w:pPr>
      <w:r>
        <w:rPr>
          <w:rFonts w:ascii="Noto Sans KR" w:hAnsi="Noto Sans KR" w:eastAsia="Noto Sans KR"/>
          <w:sz w:val="17"/>
        </w:rPr>
        <w:t>교감·번역 메모 | [이문 검토 필요] `妄`과 `忘`의 이문 여부를 확인할 필요가 있다.</w:t>
      </w:r>
    </w:p>
    <w:p>
      <w:pPr>
        <w:pStyle w:val="EditorialNote"/>
      </w:pPr>
      <w:r>
        <w:rPr>
          <w:rFonts w:ascii="Noto Sans KR" w:hAnsi="Noto Sans KR" w:eastAsia="Noto Sans KR"/>
          <w:sz w:val="17"/>
        </w:rPr>
        <w:t>교감·번역 메모 | [구문 불확실] `善燒善根`은 직역하면 ‘선이 선근을 태운다’가 되므로, 문맥상 이승선이 선근을 태운다는 취지로 번역하였다.</w:t>
      </w:r>
    </w:p>
    <w:p>
      <w:pPr>
        <w:pStyle w:val="EditorialNote"/>
      </w:pPr>
      <w:r>
        <w:rPr>
          <w:rFonts w:ascii="Noto Sans KR" w:hAnsi="Noto Sans KR" w:eastAsia="Noto Sans KR"/>
          <w:sz w:val="17"/>
        </w:rPr>
        <w:t>교감·번역 메모 | [이문 검토 필요] 첫 `善`의 이문 가능성을 확인할 필요가 있다.</w:t>
      </w:r>
    </w:p>
    <w:p>
      <w:pPr>
        <w:pStyle w:val="EditorialNote"/>
      </w:pPr>
      <w:r>
        <w:rPr>
          <w:rFonts w:ascii="Noto Sans KR" w:hAnsi="Noto Sans KR" w:eastAsia="Noto Sans KR"/>
          <w:sz w:val="17"/>
        </w:rPr>
        <w:t>교감·번역 메모 | [판독 불확실] 원문 `捨身命[17]賊`은 문맥상 `賊`이 매우 이례적이나, 번역에서도 ‘도적’으로 그대로 반영하였다.</w:t>
      </w:r>
    </w:p>
    <w:p>
      <w:pPr>
        <w:pStyle w:val="EditorialNote"/>
      </w:pPr>
      <w:r>
        <w:rPr>
          <w:rFonts w:ascii="Noto Sans KR" w:hAnsi="Noto Sans KR" w:eastAsia="Noto Sans KR"/>
          <w:sz w:val="17"/>
        </w:rPr>
        <w:t>교감·번역 메모 | [이문 검토 필요] 앞의 `捨諸所有`와 보시 문맥을 고려하면 `賊`이 다른 글자의 이문일 가능성이 있어 판본 대조가 필요하다.</w:t>
      </w:r>
    </w:p>
    <w:p>
      <w:pPr>
        <w:pStyle w:val="EditorialNote"/>
      </w:pPr>
      <w:r>
        <w:rPr>
          <w:rFonts w:ascii="Noto Sans KR" w:hAnsi="Noto Sans KR" w:eastAsia="Noto Sans KR"/>
          <w:sz w:val="17"/>
        </w:rPr>
        <w:t>교감·번역 메모 | [구문 불확실] `成已佛土[1]行不限施`의 구두와 문법이 압축되어 있어 `已`를 ‘이미’로 살려 잠정 번역하였다.</w:t>
      </w:r>
    </w:p>
    <w:p>
      <w:pPr>
        <w:pStyle w:val="EditorialNote"/>
      </w:pPr>
      <w:r>
        <w:rPr>
          <w:rFonts w:ascii="Noto Sans KR" w:hAnsi="Noto Sans KR" w:eastAsia="Noto Sans KR"/>
          <w:sz w:val="17"/>
        </w:rPr>
        <w:t>교감·번역 메모 | [이문 검토 필요] `已`가 `己`의 이문인지 확인할 필요가 있다.</w:t>
      </w:r>
    </w:p>
    <w:p>
      <w:pPr>
        <w:pStyle w:val="EditorialNote"/>
      </w:pPr>
      <w:r>
        <w:rPr>
          <w:rFonts w:ascii="Noto Sans KR" w:hAnsi="Noto Sans KR" w:eastAsia="Noto Sans KR"/>
          <w:sz w:val="17"/>
        </w:rPr>
        <w:t>교감·번역 메모 | [판독 불확실] 원문 `故或[3]則少而心足`은 무엇이 ‘적다’는지 주어가 드러나지 않아 보충하지 않고 직역하였다.</w:t>
      </w:r>
    </w:p>
    <w:p>
      <w:pPr>
        <w:pStyle w:val="EditorialNote"/>
      </w:pPr>
      <w:r>
        <w:rPr>
          <w:rFonts w:ascii="Noto Sans KR" w:hAnsi="Noto Sans KR" w:eastAsia="Noto Sans KR"/>
          <w:sz w:val="17"/>
        </w:rPr>
        <w:t>교감·번역 메모 | [구문 불확실] `心少`를 문자 그대로 ‘마음이 적다’로 옮겼으며, 보시 의욕이 적다는 뜻으로 이해할 수 있다.</w:t>
      </w:r>
    </w:p>
    <w:p>
      <w:pPr>
        <w:pStyle w:val="EditorialNote"/>
      </w:pPr>
      <w:r>
        <w:rPr>
          <w:rFonts w:ascii="Noto Sans KR" w:hAnsi="Noto Sans KR" w:eastAsia="Noto Sans KR"/>
          <w:sz w:val="17"/>
        </w:rPr>
        <w:t>교감·번역 메모 | [구문 불확실] `俯仰天下`는 세속의 일상적 행동·교제를 뜻하는 관용적 표현으로 보고 직역에 가깝게 옮겼다.</w:t>
      </w:r>
    </w:p>
    <w:p>
      <w:pPr>
        <w:pStyle w:val="EditorialNote"/>
      </w:pPr>
      <w:r>
        <w:rPr>
          <w:rFonts w:ascii="Noto Sans KR" w:hAnsi="Noto Sans KR" w:eastAsia="Noto Sans KR"/>
          <w:sz w:val="17"/>
        </w:rPr>
        <w:t>교감·번역 메모 | [구문 불확실] 원문 `所行轉勝以大乘教[5]故`의 구두를 이렇게 잡아 직역하였다.</w:t>
      </w:r>
    </w:p>
    <w:p>
      <w:pPr>
        <w:pStyle w:val="EditorialNote"/>
      </w:pPr>
      <w:r>
        <w:rPr>
          <w:rFonts w:ascii="Noto Sans KR" w:hAnsi="Noto Sans KR" w:eastAsia="Noto Sans KR"/>
          <w:sz w:val="17"/>
        </w:rPr>
        <w:t>교감·번역 메모 | [판독 불확실] 원문 `成菩薩僧`은 문맥상 `菩薩乘`의 이문 가능성이 있으나, 번역에서도 `僧`을 ‘승가’로 그대로 반영하였다.</w:t>
      </w:r>
    </w:p>
    <w:p>
      <w:pPr>
        <w:pStyle w:val="EditorialNote"/>
      </w:pPr>
      <w:r>
        <w:rPr>
          <w:rFonts w:ascii="Noto Sans KR" w:hAnsi="Noto Sans KR" w:eastAsia="Noto Sans KR"/>
          <w:sz w:val="17"/>
        </w:rPr>
        <w:t>교감·번역 메모 | [이문 검토 필요] `僧/乘`의 판본 대조가 필요하다.</w:t>
      </w:r>
    </w:p>
    <w:p>
      <w:pPr>
        <w:pStyle w:val="EditorialNote"/>
      </w:pPr>
      <w:r>
        <w:rPr>
          <w:rFonts w:ascii="Noto Sans KR" w:hAnsi="Noto Sans KR" w:eastAsia="Noto Sans KR"/>
          <w:sz w:val="17"/>
        </w:rPr>
        <w:t>교감·번역 메모 | [구문 불확실] `唯有盡諦`는 ‘오직 진제(盡諦)가 있다’로도 읽을 수 있으나, 문맥상 무상의 적용 범위를 말하는 것으로 직역하였다.</w:t>
      </w:r>
    </w:p>
    <w:p>
      <w:pPr>
        <w:pStyle w:val="EditorialNote"/>
      </w:pPr>
      <w:r>
        <w:rPr>
          <w:rFonts w:ascii="Noto Sans KR" w:hAnsi="Noto Sans KR" w:eastAsia="Noto Sans KR"/>
          <w:sz w:val="17"/>
        </w:rPr>
        <w:t>교감·번역 메모 | [구문 불확실] `雖空而有`는 대승의 공과 가유의 병행을 말하는 것으로 보이나, 압축된 구문이므로 직역하였다.</w:t>
      </w:r>
    </w:p>
    <w:p>
      <w:pPr>
        <w:pStyle w:val="EditorialNote"/>
      </w:pPr>
      <w:r>
        <w:rPr>
          <w:rFonts w:ascii="Noto Sans KR" w:hAnsi="Noto Sans KR" w:eastAsia="Noto Sans KR"/>
          <w:sz w:val="17"/>
        </w:rPr>
        <w:t>교감·번역 메모 | [판독 불확실] 원문의 `癈`는 보통 `廢`의 이체 또는 오자로 볼 여지가 있으나 원문대로 보존하였다.</w:t>
      </w:r>
    </w:p>
    <w:p>
      <w:pPr>
        <w:pStyle w:val="EditorialNote"/>
      </w:pPr>
      <w:r>
        <w:rPr>
          <w:rFonts w:ascii="Noto Sans KR" w:hAnsi="Noto Sans KR" w:eastAsia="Noto Sans KR"/>
          <w:sz w:val="17"/>
        </w:rPr>
        <w:t>교감·번역 메모 | [이문 검토 필요] `癈捨`의 자형을 대조할 필요가 있다.</w:t>
      </w:r>
    </w:p>
    <w:p>
      <w:pPr>
        <w:pStyle w:val="EditorialNote"/>
      </w:pPr>
      <w:r>
        <w:rPr>
          <w:rFonts w:ascii="Noto Sans KR" w:hAnsi="Noto Sans KR" w:eastAsia="Noto Sans KR"/>
          <w:sz w:val="17"/>
        </w:rPr>
        <w:t>교감·번역 메모 | [구두 불확실] `以願滿故不住不盡集法藥故...`의 구두는 앞뒤 대구에 따라 `以願滿故不住無為`로 이해될 가능성이 있으나 원문에 `無為`가 보이지 않아 보충하지 않았다.</w:t>
      </w:r>
    </w:p>
    <w:p>
      <w:pPr>
        <w:pStyle w:val="EditorialNote"/>
      </w:pPr>
      <w:r>
        <w:rPr>
          <w:rFonts w:ascii="Noto Sans KR" w:hAnsi="Noto Sans KR" w:eastAsia="Noto Sans KR"/>
          <w:sz w:val="17"/>
        </w:rPr>
        <w:t>교감·번역 메모 | [이문 검토 필요] `不住不盡集法藥故`에 탈문 가능성이 있다.</w:t>
      </w:r>
    </w:p>
    <w:p>
      <w:pPr>
        <w:pStyle w:val="EditorialNote"/>
      </w:pPr>
      <w:r>
        <w:rPr>
          <w:rFonts w:ascii="Noto Sans KR" w:hAnsi="Noto Sans KR" w:eastAsia="Noto Sans KR"/>
          <w:sz w:val="17"/>
        </w:rPr>
        <w:t>교감·번역 메모 | [구문 불확실] `復有住義以不。`는 문장이 미완으로 보이며 다음 답과의 연결이 불명확하다.</w:t>
      </w:r>
    </w:p>
    <w:p>
      <w:pPr>
        <w:pStyle w:val="EditorialNote"/>
      </w:pPr>
      <w:r>
        <w:rPr>
          <w:rFonts w:ascii="Noto Sans KR" w:hAnsi="Noto Sans KR" w:eastAsia="Noto Sans KR"/>
          <w:sz w:val="17"/>
        </w:rPr>
        <w:t>교감·번역 메모 | [이문 검토 필요] 말미 `以不` 뒤의 결락 또는 오탈자 여부를 대조할 필요가 있다.</w:t>
      </w:r>
    </w:p>
    <w:p>
      <w:pPr>
        <w:pStyle w:val="Heading1"/>
      </w:pPr>
      <w:r>
        <w:rPr>
          <w:rFonts w:ascii="Noto Sans KR" w:hAnsi="Noto Sans KR" w:eastAsia="Noto Sans KR"/>
          <w:b/>
          <w:sz w:val="32"/>
        </w:rPr>
        <w:t>견아촉불품 제12</w:t>
      </w:r>
    </w:p>
    <w:p>
      <w:pPr>
        <w:pStyle w:val="SmallMeta"/>
      </w:pPr>
      <w:r>
        <w:rPr>
          <w:rFonts w:ascii="Noto Sans KR" w:hAnsi="Noto Sans KR" w:eastAsia="Noto Sans KR"/>
          <w:sz w:val="17"/>
        </w:rPr>
        <w:t>見阿閦佛品第十二  |  견아촉불품 제12</w:t>
      </w:r>
    </w:p>
    <w:p>
      <w:pPr>
        <w:pStyle w:val="Heading2"/>
      </w:pPr>
      <w:r>
        <w:rPr>
          <w:rFonts w:ascii="Noto Sans KR" w:hAnsi="Noto Sans KR" w:eastAsia="Noto Sans KR"/>
          <w:b/>
          <w:sz w:val="21"/>
        </w:rPr>
        <w:t>문단 024  ·  [0985c24]</w:t>
      </w:r>
    </w:p>
    <w:p>
      <w:pPr/>
      <w:r>
        <w:rPr>
          <w:rFonts w:ascii="Noto Sans KR" w:hAnsi="Noto Sans KR" w:eastAsia="Noto Sans KR"/>
          <w:b/>
          <w:sz w:val="17"/>
        </w:rPr>
        <w:t>원문</w:t>
      </w:r>
    </w:p>
    <w:p>
      <w:pPr>
        <w:pStyle w:val="SourceText"/>
      </w:pPr>
      <w:r>
        <w:rPr>
          <w:rFonts w:ascii="Noto Sans KR" w:hAnsi="Noto Sans KR" w:eastAsia="Noto Sans KR"/>
          <w:sz w:val="19"/>
        </w:rPr>
        <w:t>[0985c24] 阿閦此云無動。亦名無怒。前以法立名。今從人受稱。又上是因名。今為果[18]因。又前人法合舉。菩薩為人。行即是法。今境智雙具題。見謂能觀之智。阿閦為所觀之境也。問。何故有此品耶。答。凡有四義。一者前為彼土說此教。今為此緣觀彼佛。良以受悟不同。化門不一也。二上菩薩行品辨修行。今明行成故能見佛。問。二乘亦見於彼佛。應修佛行。答。乃見二乘佛耳。非真佛也。故五百聲聞。在華嚴坐。但見丈六。與二乘身同修別異善根。不覩大乘真法身也。三者上說因門[1]合。今明果法。四者自經初已來。略辨不思議。此文已去。廣明本迹難測。觀身實相觀佛亦然。謂本不思議。次釋移妙喜來入此土。謂迹不思議。問。上已明不思議。與今何異。答。總判始終。凡有四句。一大入小不思議。如借座燈王。二小充大不思議。如請飯香土。三以大入大不思議。運彼妙喜。入斯忍界。二土共處。而無增減。謂不思[2]議。[3]但此事易明。不待說也。品開三。一明法身之本。二辨無動之迹。三歎法美人。初[4]父前問。次答。爾時世尊問維摩詰汝欲見如來為以何等觀如來乎。下佛問淨名。凡有三義。一者經初已來。佛身光耀[5]音時。時眾但取人相。不見法身。故問淨名令覩真佛。二者上淨名云[6]可見諸佛。時眾謂佛可見有人能見。若爾還是佛見。非見佛也。故今明。法身息彼二觀。問。眾香菩薩。來見於佛。亦起惑著。何不破之。答。彼乃起劣想。豈生染耶。故待去乃說。三者將欲明無尊卑。無動佛來並釋迦。恐有尊卑二心。故預明法身一觀。所以問也。維摩詰言如自觀身實相觀佛亦然。下答。問。此經四會三處辨法身。有何異耶。答。方便品。對生死過患。歎法身功德。弟子品。開本迹不同。法身則無漏無為。應迹有生有滅。此品偏明法身體絕百非。形備萬德。問。何故辨此三門。答要備三門。佛身方顯。前須對生死過患。歎法身功德。令厭茲生死。欣求佛身。疑者今見佛身。猶是有為。未[7]免諸漏。何足欣哉。故第二章開於本迹。有為有漏。此是應迹。無漏無為。方是法身[8]或者聞法身累無不盡。德無不圓。便謂與眾生異。是故此章明觀身實相。觀佛亦然。眾生與佛無二也。具此三門。於義乃備。非止近通此部。遠貫眾經也。又初破凡夫。次斥二乘。後教菩薩。初對凡夫者。方便品凡夫問疾故。為說生死過患法身功德。次弟子品。正呵聲聞。謂佛身與二乘同。故開本迹之異。菩薩便佛身謂常住。眾生自[9]在起滅。故今[10]現身實相。觀佛亦然。泯二見也。什公云。觀佛有三。一觀色[11]形。二觀法身。三觀性空。三種觀門。淨名用性空門答。故云觀身實相觀佛亦然。今謂。此章正明法身絕四句百非性空義也。問。實相云何即是佛身。答。佛身絕四句。眾生實相亦絕四句。是以實相即是法身。故大品云。如無有來去。如即是佛。問。如及實相。蓋是真諦[12]觀境。云何是佛靈智。答。設此問者。蓋是人師自心。非經論之語。華嚴云。心佛及眾生。是三無差別。正觀論云。亦名如法性涅槃。可言涅槃亦無知乎。故法身無知。無所不知。如義亦爾。問。觀身實相觀佛亦然。云何名見佛耶。答。謂佛與身異。則是二見。非見佛也。得無二觀。乃名見佛。我觀如來前際不來後際不去今則不住。下此具釋法身。體絕百非。形備萬德。此初句明非三世者。欲辨法身非有為也。凡[13]夫有為。必墮三世。既非三世。故非有為。不觀色不觀色如不觀色性不觀受想行識不觀識如不觀識[14]色性。下五陰亦是有為故。次就五陰。明非法身。於一一陰。具三種觀門。一不觀色。非有觀也。二不觀色如。非空觀也。三不觀色性。遣非有非無也。以法身超於四句故。亦不觀非有非無。非四大起同於虛空。下五陰為果。四大為因。果既非佛。因亦然矣。非因非果。故同於虛空。六入無積。下法身既非因果。亦超內外。以非外內故。不可積聚六入[15]即成佛也。眼耳鼻舌身心已過下。前明非外入。此辨過內性。不在三界下。上六入過。容謂不在有六入處。或謂應在無六入處。故復云不在三界。三垢已離下。上明無三界果。此辨無三界因。以無三垢故。不在三界。自上六門。明如來離諸惑相。順三脫門下。此明法身具於眾德。以順三脫門故離三垢。三明無明等下。三明有二。一天眼宿命漏盡三也。二依涅槃經。一菩薩明。謂波若也。二諸佛[16]眼。即佛眼也。三無明明。謂畢竟空。畢竟空者。體非慧性故非明。能生實慧故云明也。如五塵生五欲。亦名為欲。以順三脫門故。能明無明等。又或者謂。三脫門是明。故次泯之。所以[17]之明無明等。不一相不異相下。僧肇公云。無象不象。故不可為一。象而不象。故不可為異。接上生者。明無明等。便謂為一。如其非一。便[18]隨異相。是故今明不一不異。不自相不他相下。應身由物感故不自法身體寂故不他。僧肇云。不自而同自。故自而不自。不他而同他。故他而不他。無相之身。豈可以自他而觀其體耶非無相非取相下。隨他施為。故非無相。而德體常寂。無有分別。故非取相。此[1]就合二身釋。僧肇云。非無物之相。非可取之相。但就法身釋也。不此岸不彼岸不中流下。生死本無故非此岸。涅槃今不有故非彼岸。既無彼此。何有八正中流。又常在生死故不彼。不捨涅槃故不此。雙行二行。無所偏著。故不中流。而化眾生下。向云不三。則似息化故。今云雖復不三。而常教化。令悟不三。觀於寂滅亦不永滅下。既云化眾生。似見有眾生。則非寂滅。故今明雖化常寂。所以云觀於寂滅。雖復寂滅。而常教化。故非永滅不此不彼下。既化眾生。則在於彼此。法身無相。故不在彼此。又國土皆如。無此可在。名為不此。無彼可在。故云不彼。不以此不以彼下。不此而同此。故此而不此。不彼而同彼故彼而不彼。豈復以此而同此。以彼而同彼乎。蓋明聖心。無有[2]心以而同[＊]心也。不可以智知不可以識識下。聖人十智不知。凡夫六識不識。凡智識之生。生於相內。法身無相。故智識不及。無晦無明下。法身無知故非明。無所不知故非晦無名無相下。不可以名名。不可以相相。故方圓不能寫。題目不能傳。無強無弱下。至柔無逆故。不剛。剛無不伏。故不弱。又運動天地而不剛。應盡無常而不弱非淨非穢下。垢無不盡故非穢。果無不入故非淨。又相好嚴身。非其淨也。金鏘馬麥。亦非穢也不在方不離方下。妙非三界。故不在方。[3]惑無不應。故不離方非有為非無為下。相不能遷。故非有為。妙用無窮。故非無為無示無說下。六情[4]可不及。豈可說以示人。將言對人為示。以言[5]因法為說。又應見者為示。應聞者為說。而佛不可見聞。故無說無示不施不慳不戒不犯不忍不恚不進不怠不定不亂不智不愚下。以六度為體。故能如響之應耳。而言所應度者。則不度[6]色。無度無不度。然後度耳。不誠不欺下。誠實也。欺誑也。不可以善善。故不誠。不可以惡惡。故不欺。又虛[7]捐三[8]事故不誠。終今得一故不欺。不來不去不出不入下。乘如實道為來。善逝入滅為去。驚赴火宅為入。在門外立為出。而法身實無也。一切言語道斷。下總結上來諸句。辨不可言也。非福田非不福田非應供養非不應供養下。慢之得罪故。非福田。敬之得福故。非不福田。非不福田。即應供養。非福田。即不應供養。有人言。法身無所受故非福田。應物受供故非不福田。又不同善人故非福田。不同罪人故非不福田。非取非捨。非[9]福故非取。非不福田故非捨非有相非無相下。寂漠無形故[10]非相。三十二相故非無相。同真際等法性下。法身無相。則是真際。或者謂佛為異。故言同耳。不可稱不可量過諸稱量下。體非輕重。故不可稱。邊表莫測。故不可量。非大非小下。大於天地。不可為小。細入無間。不可為大。能大小者。其無大小也。非見非聞非覺非知下。非色故非見。非聲故非聞。非香味觸故。非三情所覺。非法故非意所知。離眾結縛。既非見聞覺知。於何生結縛耶等諸智同眾生於諸法無分別下智同群智之智。人同眾人之人。以如斯觀。故無分別。又同眾人之智。故云等諸智。亦無大聖之佛殊彼眾生。故云同眾生。人法齊觀。則息想念。故於諸法無分別也。一[11]切無失無濁無惱下。三業離過故。一切無失。無失故無濁。無濁則無惱。無作無起無生無滅下。法身無為。絕於施造。孰能作之令起。生之使滅乎。無畏無憂無喜無厭無[12]著。若有生滅。是可畏法。便欣生而憂滅矣。欣憂既生。故可厭著也。而法身並無。無已有無當有無今有不可以一切言說分別顯示世尊如來身為若此作如是觀以斯觀者名為正觀若他觀者名為邪觀。總結佛身。勸觀察也。爾時舍利弗問維摩詰汝於何沒而來生此。下第二次明迹不思議。就文為二。初辨淨名生無生義。次現無動佛土。身子致問。有三因緣。一者見其神德奇妙。來處必美。故問[13]取從也。二者上云如自觀身實相。實相無生。而今現有生。將成自觀之義。故以沒生問也。三者上已顯法身。今次開迹用。是故問之維摩詰言。汝所得法有沒生乎。舍利弗言。無沒生也。若諸法無沒生相。云何問言汝於何沒而來生此。於意云何。譬如幻師幻作男女。寧有沒生耶。舍利弗言。無沒生也。汝豈不聞。佛說諸法如幻相乎。答曰如是。若一切法如幻相者。云何問言。汝於何沒而來生此。舍利弗。沒者為虛誑法。敗壞之相。生者為虛誑法。相續之相。菩薩雖沒不盡善本。雖生不長諸惡下然善惡者。皆是虛誑相[14]續敗壞法耳。然凡夫。生則長惡。沒則盡善。菩薩生則長善。沒則盡惡。[1]雖有沒生同。長盡不一。然俱是虛誑敗壞之相。何異幻化耶。是時佛告舍利弗。有國名妙喜。佛號無動。是維摩詰於彼國沒而來生此。舍利弗言。未曾有也。世尊。是人乃能捨清淨土而來樂此多怒害處。維摩詰言。舍利弗。於意云何。日光出時與冥合乎。答曰不也。日光出時。則無眾冥。維摩詰言。夫日何故行閻浮提。答曰。欲以明照為之除冥。維摩詰曰。菩薩如是。雖生不淨佛土為化眾生。不與愚闇而共合也。但滅眾生煩惱闇耳。下前辨無生。此出生處。應物而唱。來始非益。無生即是法身。生謂應迹。又諸佛說法。常依二諦。無生就真。生則約俗。是時大眾渴仰欲見妙喜世界無動如來及其菩薩聲聞之眾佛知一切眾會所念告維摩詰言善男子為此眾會現妙喜國無動如來及諸菩薩聲聞[2]之眾皆欲見。下此文第二。明現無動國所以。現有三因緣。一者欲令此會修淨土行。故得往生。二者欲顯淨名不思議德。三者將還妙喜身本生處。捨茲淨土。入斯穢國。明大士慈悲之緣也。文有四句。一大眾欲見。二淨名現土。三時眾得益。四還歸本處。此初文也。於是維摩詰心念。吾當不起于座接妙喜國土鐵圍山川溪谷江河大海泉源須彌諸山。及日月星宿天龍鬼神梵天等宮殿。并諸菩薩聲聞之眾。城邑聚落男女大小乃至無動如來及菩提樹諸妙蓮華能於十方作佛事者。三道寶階從閻浮提至忉利天。以此寶階諸天來下悉為禮敬無動如來聽受經法。閻浮提人亦登其階上昇忉利見彼諸天。妙喜世界成就如是無量功德。上至阿迦膩吒天。下至水際。以右手斷取如陶家輪。下第二明現土也。就文為二。初念欲現土。次正示現土。羅什曰。胡本云如斷泥。今言如陶家輪。明就中央斷取。如陶家輪。下不著地。四邊相絕。入此世界猶持華鬘示一切眾。顯菩薩示之不難其行。此喻也。作此念已入於三昧現神通力以其右掌斷取妙喜世界。下此第二正明現土。凡有四句。一正現土。二釋迦勸觀。三大眾覩見。四勸修淨土因。羅什曰。斷取明不盡來也置於此土。彼得神通菩薩及聲聞眾并餘天人俱發聲言。唯然世尊。誰取我去願見救護。無動佛言非我所為。是維摩詰神力所作。其餘未得神通者。不覺不知已之所往。妙喜世界雖入此土而不增減。於是世界亦不迫隘。如本無異。爾時釋迦牟尼佛告諸大眾。汝等且觀妙喜世界無動如來其國嚴飾菩薩行淨弟子清白。此勸眾觀察也皆曰唯然已見。此明大眾觀見也佛言若菩薩欲得如是清淨佛土當學無動如來所行之道下。既現妙果。勸修淨因也。現此妙喜國時娑婆世界十四那由他人發阿耨多羅三藐三菩提心皆願生於妙喜佛土釋迦牟尼佛即記之曰當生彼國下。第三時眾得益肇公云。千萬為一那由他。時妙喜世界於此國土所應饒益其事訖已還其本處舉眾皆見下第四還歸本處。佛告舍利弗汝見此妙喜世界及無動佛不下。此第三明歎人美法。以聖集難遇。經法難聞。故問汝見之不唯然已見世尊願使一切眾生得清淨土如無動佛獲神通力如維摩詰世尊我等快得善利得見是人親近供養下。以身子因其所見。發願歎人也其諸眾生若今現在若佛滅後聞此經者亦得善利況復聞已信解受持讀誦解說如法修行若有[3]乎得是經典者便為已得法寶之藏。此歎法也。手得經卷。雖未誦[4]待。如人已得寶藏。但未用耳若有讀誦解[5]釋其義如說修行則為諸佛之所護念下。行應於內。護念於外。理[6]數冥感。自然之[7]安也。其有供養如是人者當知則為供養於佛其有書持此經卷者當知是室則有如來若聞是經能隨喜者斯人則為取一切智若能信解此經乃至一四句偈為他人說者當知是人即受阿耨多羅三藐三菩提記下。此經正明菩薩之行。故聞經能隨義而喜。必得種智。信解此經一四句偈。為他人說。則知菩薩道高。二乘鄙劣。故永不退大心必當成佛。故為佛可記。</w:t>
      </w:r>
    </w:p>
    <w:p>
      <w:pPr/>
      <w:r>
        <w:rPr>
          <w:rFonts w:ascii="Noto Sans KR" w:hAnsi="Noto Sans KR" w:eastAsia="Noto Sans KR"/>
          <w:b/>
          <w:sz w:val="17"/>
        </w:rPr>
        <w:t>한국어 직역</w:t>
      </w:r>
    </w:p>
    <w:p>
      <w:pPr>
        <w:pStyle w:val="TranslationText"/>
      </w:pPr>
      <w:r>
        <w:rPr>
          <w:rFonts w:ascii="Noto Sans KR" w:hAnsi="Noto Sans KR" w:eastAsia="Noto Sans KR"/>
          <w:sz w:val="20"/>
        </w:rPr>
        <w:t>아촉(阿閦)은 여기 말로 무동(無動)이다. 또 무노(無怒)라고도 한다. 앞에서는 법으로 이름을 세웠고, 지금은 사람을 따라 명칭을 받았다. 또 앞은 인(因)의 이름이고, 지금은 과의 인이다. 또 앞에서는 사람과 법을 합하여 들었다. 보살은 사람이고, 행은 곧 법이다. 지금은 경계와 지혜를 함께 갖추어 제목으로 삼았다. ‘견(見)’은 능히 관하는 지혜를 이르고, 아촉은 관찰되는 경계가 된다. 문. 무슨 까닭으로 이 품이 있는가? 답. 모두 네 가지 뜻이 있다. 첫째, 앞에서는 저 국토를 위하여 이 가르침을 설했고, 지금은 이 인연을 위하여 저 부처를 관하게 한다. 진실로 받아 깨닫는 바가 같지 않으므로, 교화의 문이 하나가 아니다. 둘째, 위의 「보살행품」에서는 수행을 밝혔고, 지금은 행이 성취되었으므로 능히 부처를 봄을 밝힌다. 문. 이승도 또한 저 부처를 보니, 마땅히 불행을 닦은 것이어야 하지 않는가? 답. 다만 이승의 부처를 볼 뿐이니, 참된 부처가 아니다. 그러므로 오백 성문이, 화엄의 자리에 있으면서도, 다만 장륙신만을 보고, 이승의 몸과 함께 서로 다른 선근을 닦았으며, 대승의 참된 법신은 보지 못하였다. 셋째, 위에서는 인문(因門)을 설하여 합하였고, 지금은 과법을 밝힌다. 넷째, 경의 처음부터 이래로, 불사의를 간략히 밝혔고, 이 글 이하에서는, 본과 적이 헤아리기 어려움을 널리 밝힌다. 몸의 실상을 관하면 부처를 관하는 것도 또한 그러하니, 이는 본의 불사의를 말한다. 다음으로 묘희국을 옮겨 이 국토에 들어오게 함을 풀이하니, 이는 적의 불사의를 말한다. 문. 위에서도 이미 불사의를 밝혔는데, 지금과 무엇이 다른가? 답. 처음부터 끝까지 총괄하여 판별하면, 모두 네 구가 있다. 첫째, 큰 것이 작은 것에 들어가는 불사의이니, 등왕불에게 자리를 빌린 것과 같다. 둘째, 작은 것이 큰 것에 충만하는 불사의이니, 향적국에 밥을 청한 것과 같다. 셋째, 큰 것으로 큰 것에 들어가는 불사의이니, 저 묘희국을 옮겨, 이 사바세계에 들어오게 하여, 두 국토가 함께 있으면서도, 늘거나 줄지 않는 것을, 불사의라고 한다. 다만 이 일은 알기 쉬우므로, 굳이 설명할 필요가 없다. 이 품을 셋으로 나눈다. 첫째는 법신의 본을 밝히고, 둘째는 무동불의 적을 밝히며, 셋째는 법을 찬탄하고 사람을 아름답게 여긴다. 처음은 아버지가 먼저 묻고, 다음은 답한다. “그때 세존께서 유마힐에게 물으셨다. ‘그대가 여래를 보고자 한다면 어떤 방식으로 여래를 관하는가?’” 이 아래는 부처님께서 정명에게 물으신 것이다. 모두 세 가지 뜻이 있다. 첫째, 경의 처음부터 이래로, 부처님의 몸이 빛나고 음성이 울릴 때, 당시 대중은 다만 사람의 상만 취하고, 법신을 보지 못했다. 그러므로 정명에게 물어 참된 부처를 보게 한다. 둘째, 위에서 정명이 “여러 부처를 볼 수 있다”고 말하자, 당시 대중은 부처를 볼 수 있고 보는 사람이 있다고 생각했다. 만약 그렇다면 도리어 이것은 부처에 대한 견해일 뿐, 부처를 보는 것이 아니다. 그러므로 지금은 밝힌다. 법신은 저 두 가지 관을 쉬게 한다. 문. 중향국의 보살들은, 부처님을 보러 왔는데, 그들도 또한 미혹한 집착을 일으킨 것 아닌가? 왜 그것은 깨뜨리지 않는가? 답. 그들은 다만 열등하다는 생각을 일으켰을 뿐이니, 어찌 염착을 내었겠는가. 그러므로 그들이 떠난 뒤에야 설한 것이다. 셋째, 장차 존비가 없음을 밝히려 한다. 무동불이 와서 석가불과 나란히 있게 되니, 혹 존귀함과 비천함의 두 마음이 생길까 염려하여, 그러므로 미리 법신의 한 관을 밝힌다. 이 때문에 물은 것이다. “유마힐이 말하였다. ‘자기 몸의 실상을 관하는 것처럼 부처를 관하는 것도 또한 그러합니다.’” 이 아래는 답이다. 문. 이 경은 네 회와 세 곳에서 법신을 밝히는데, 무엇이 다른가? 답. 「방편품」에서는, 생사의 허물을 대하여, 법신의 공덕을 찬탄하였다. 「제자품」에서는, 본과 적의 다름을 열어 보였다. 법신은 곧 무루·무위이고, 응적은 생도 있고 멸도 있다. 이 품에서는 오로지 법신의 체가 온갖 비(非)를 끊었음을 밝힌다. 그 형상에는 온갖 덕이 갖추어져 있다. 문. 무엇 때문에 이 세 문을 밝히는가? 답. 반드시 세 문을 갖추어야, 불신이 비로소 드러난다. 앞에서는 반드시 생사의 허물을 대하여, 법신의 공덕을 찬탄하여, 이 생사를 싫어하고, 불신을 기꺼이 구하게 하였다. 의심하는 이는 지금 보는 불신도, 오히려 유위이고, 아직 여러 누를 벗어나지 못했다고 할 것이니, 어찌 기꺼이 구할 만하겠는가. 그러므로 둘째 장에서 본과 적을 열어, 유위·유루는, 응적이고, 무루·무위가, 비로소 법신이라고 하였다. 혹 어떤 이는 법신이 모든 허물을 다하지 않음이 없고, 덕은 원만하지 않음이 없다고 듣고는, 곧 중생과 다르다고 여긴다. 그러므로 이 장에서는 몸의 실상을 관하면, 부처를 관하는 것도 또한 그러하다고 밝힌다. 중생과 부처가 둘이 아니다. 이 세 문을 갖추면, 뜻이 이에 비로소 갖추어진다. 가까이로는 이 한 부 경전만 통하는 것이 아니고, 멀리로는 여러 경을 꿰뚫는다. 또 처음에는 범부를 깨뜨리고, 다음에는 이승을 꾸짖으며, 뒤에는 보살을 가르친다. 처음 범부를 상대한다는 것은, 「방편품」에서 범부가 병을 물었기 때문에, 그들을 위해 생사의 허물과 법신의 공덕을 설한 것이다. 다음 「제자품」에서는, 바로 성문을 꾸짖는다. 그들은 불신이 이승과 같다고 여기므로, 본과 적의 다름을 열었다. 보살은 곧 불신은 상주한다고 여기고, 중생은 스스로 생멸한다고 여긴다. 그러므로 지금 몸의 실상을 드러내어, 부처를 관하는 것도 또한 그러하다고 하여, 두 견해를 없앤다. 구마라집 공이 말하였다. 부처를 관하는 데에는 세 가지가 있다. 첫째는 색형을 관하는 것이고, 둘째는 법신을 관하는 것이며, 셋째는 성품이 공함을 관하는 것이다. 세 가지 관문 가운데, 정명은 성공문으로 답하였다. 그러므로 “몸의 실상을 관하면 부처를 관하는 것도 또한 그러하다”고 하였다. 지금 생각하건대, 이 장은 바로 법신이 사구와 백비를 끊은 성공의 뜻을 밝힌다. 문. 실상이 어떻게 곧 불신이 되는가? 답. 불신은 사구를 끊었고, 중생의 실상도 또한 사구를 끊었다. 그러므로 실상이 곧 법신이다. 그러므로 『대품반야경』에서 말한다. “여여에는 오고 감이 없다.” 여여가 곧 부처이다. 문. 여여와 실상은, 대개 진제의 관경인데, 어떻게 부처의 신령한 지혜가 되는가? 답. 이런 질문을 세우는 것은, 대개 인사(人師) 자신의 마음일 뿐, 경론의 말이 아니다. 『화엄경』에서 말한다. “마음과 부처와 중생, 이 셋은 차별이 없다.” 『정관론(正觀論)』에서 말한다. “또 여·법성·열반이라 이름한다.” 그렇다면 열반 또한 지(知)가 없다고 말할 수 있겠는가? 그러므로 법신은 앎이 없지만, 알지 못하는 바가 없다. 여여의 뜻도 또한 그러하다. 문. 몸의 실상을 관하면 부처를 관하는 것도 또한 그러하다고 했는데, 어떻게 부처를 본다고 이름하는가? 답. 부처와 몸이 다르다고 여기면, 곧 두 견해가 되어, 부처를 보는 것이 아니다. 둘이 아닌 관을 얻어야, 비로소 부처를 본다고 한다. “나는 여래를 관하되 앞의 경계에서 오지 않고, 뒤의 경계로 가지 않으며, 지금에도 머물지 않는다고 본다.” 이 아래는 법신을 자세히 풀이한다. 그 체는 백비를 끊고, 그 형상은 만덕을 갖춘다. 이 첫 구절에서 삼세가 아님을 밝힌 것은, 법신이 유위가 아님을 밝히려는 것이다. 무릇 유위는, 반드시 삼세에 떨어진다. 이미 삼세가 아니므로, 유위가 아니다. “색을 관하지 않고, 색의 여여를 관하지 않으며, 색의 성품을 관하지 않고, 수·상·행·식을 관하지 않으며, 식의 여여를 관하지 않고, 식의 색성을 관하지 않는다.” 이 아래의 오음도 또한 유위이므로, 다음으로 오음에 의거하여, 법신이 아님을 밝힌다. 하나하나의 음에서, 세 가지 관문을 갖춘다. 첫째, 색을 관하지 않는 것은, 유관(有觀)이 아니다. 둘째, 색의 여여를 관하지 않는 것은, 공관이 아니다. 셋째, 색의 성품을 관하지 않는 것은, 유도 아니고 무도 아닌 것을 다시 버리는 것이다. 법신은 사구를 초월하므로, 또한 유도 아니고 무도 아닌 것을 관하지도 않는다. “사대에서 일어난 것이 아니며 허공과 같다.” 이 아래에서는 오음이 과가 되고, 사대가 인이 된다. 과가 이미 부처가 아니니, 인도 또한 그러하다. 인도 아니고 과도 아니므로, 허공과 같다. “육입은 쌓임이 없다.” 이 아래에서는 법신이 이미 인과가 아니고, 또한 안과 밖을 초월함을 밝힌다. 안팎이 아니므로, 육입을 쌓아 곧 부처를 이룬다고 할 수 없다. “눈·귀·코·혀·몸·뜻을 이미 지나갔다.” 이 아래는, 앞에서는 외입이 아님을 밝혔고, 여기서는 내성(內性)을 초월함을 밝힌다. “삼계에 있지 않는다.” 이 아래는, 위에서 육입을 초월한다고 했으나, 혹 육입이 있는 곳에는 있지 않지만, 육입이 없는 곳에는 있어야 한다고 여길 수 있으므로, 다시 삼계에 있지 않는다고 한 것이다. “삼구를 이미 떠났다.” 이 아래는, 위에서 삼계의 과가 없음을 밝혔고, 여기서는 삼계의 인이 없음을 밝힌다. 삼구가 없으므로, 삼계에 있지 않는다. 위의 여섯 문은, 여래가 여러 미혹의 상을 떠났음을 밝힌 것이다. “삼해탈문을 따른다.” 이 아래는, 법신이 여러 덕을 갖춤을 밝힌다. 삼해탈문을 따르므로 삼구를 떠난다. “삼명과 무명이 같다.” 이 아래에서, 삼명에는 두 가지가 있다. 첫째는 천안·숙명·누진의 세 가지이다. 둘째는 『열반경』에 의거한 것이다. 첫째는 보살명(菩薩明)이고, 이는 반야를 말한다. 둘째는 제불안이고, 곧 불안이다. 셋째는 무명명(無明明)이고, 이는 필경공을 말한다. 필경공은, 그 체가 혜성이 아니므로 ‘명’이 아니지만, 능히 실혜를 낳으므로 ‘명’이라고 한다. 마치 오진이 오욕을 낳으므로, 또한 욕이라고 이름하는 것과 같다. 삼해탈문을 따르기 때문에, 능히 명과 무명이 같음을 밝힌다. 또 혹자는, 삼해탈문이 곧 명이라고 여기므로, 다음으로 그것마저 없앤다. 그러므로 명과 무명이 같다고 한 것이다. “한 상도 아니고 다른 상도 아니다.” 이 아래는, 승조공이 말하였다. “형상이 없으면서 형상이 아닌 것도 아니므로, 하나라고 할 수 없고, 형상이면서 형상이 아니므로, 다르다고 할 수 없다.” 위의 뜻을 이어서 생긴 것은, 명과 무명이 같다고 하면, 곧 하나라고 여길 수 있고, 그것이 하나가 아니라면, 곧 다른 상을 따른다고 여길 수 있으므로, 지금 하나도 아니고 다르지도 않음을 밝힌 것이다. “자상도 아니고 타상도 아니다.” 이 아래에서, 응신은 중생의 감응에 말미암으므로 스스로가 아니고, 법신은 체가 적정하므로 타가 아니다. 승조가 말하였다. “스스로가 아니면서 스스로와 같으므로, 스스로이면서 스스로가 아니고, 타가 아니면서 타와 같으므로, 타이면서 타가 아니다.” 상이 없는 몸을, 어찌 자와 타로 그 체를 관할 수 있겠는가. “무상이 아니고 상을 취하는 것도 아니다.” 이 아래는, 남을 따라 베풀어 행하므로, 무상이 아니고, 덕의 체는 늘 적정하여, 분별이 없으므로, 상을 취하는 것이 아니다. 이는 두 몸을 합하여 풀이한 것이다. 승조가 말하였다. “아무 물건도 없는 상이 아니고, 취할 수 있는 상도 아니다.” 이는 다만 법신에 의거하여 풀이한 것이다. “이 언덕도 아니고 저 언덕도 아니며 중류도 아니다.” 이 아래는, 생사는 본래 없으므로 이 언덕이 아니고, 열반은 지금 있는 것이 아니므로 저 언덕이 아니다. 이미 저것과 이것이 없는데, 어찌 팔정도의 중류가 있겠는가. 또 항상 생사에 있으므로 저쪽이 아니고, 열반을 버리지 않으므로 이쪽이 아니다. 두 행을 함께 행하여, 치우쳐 집착하는 바가 없으므로, 중류가 아니다. “그러나 중생을 교화한다.” 이 아래는, 앞에서 셋이 아니라고 했으니, 교화를 그만두는 듯하므로, 지금은 비록 셋이 아니지만, 항상 교화하여, 셋이 아님을 깨닫게 한다고 말한다. “적멸을 관하지만 또한 영원히 멸하지 않는다.” 이 아래는, 이미 중생을 교화한다고 했으니, 중생이 있다고 보는 듯하여, 적멸이 아니게 된다. 그러므로 지금 비록 교화하지만 항상 적멸함을 밝힌다. 그래서 적멸을 관한다고 말한다. 비록 다시 적멸하지만, 항상 교화하므로, 영원히 멸하는 것은 아니다. “이것도 아니고 저것도 아니다.” 이 아래는, 이미 중생을 교화한다면, 곧 저것과 이것에 있게 된다. 법신은 무상이므로, 저것과 이것에 있지 않는다. 또 국토가 모두 여여하여, 이것으로 있을 만한 것이 없으므로, 이것이 아니라고 하고, 저것으로 있을 만한 것이 없으므로, 저것이 아니라고 한다. “이것으로써 하지 않고 저것으로써 하지 않는다.” 이 아래는, 이것이 아니면서 이것과 같으므로, 이것이면서 이것이 아니고, 저것이 아니면서 저것과 같으므로 저것이면서 저것이 아니다. 어찌 다시 이것으로 이것과 같아지고, 저것으로 저것과 같아지겠는가. 대개 성인의 마음은, 마음으로써 하여 마음과 같아지는 마음이 없음을 밝힌 것이다. “지혜로 알 수 없고 식으로 식별할 수 없다.” 이 아래는, 성인의 십지도 알 수 없고, 범부의 육식도 식별할 수 없다. 무릇 지와 식이 생기는 것은, 상 안에서 생긴다. 법신은 무상이므로, 지와 식이 미치지 못한다. “어둡지도 않고 밝지도 않다.” 이 아래는, 법신은 앎이 없으므로 밝음이 아니고, 알지 못하는 바가 없으므로 어둠이 아니다. “이름도 없고 상도 없다.” 이 아래는, 이름으로 이름 붙일 수 없고, 상으로 형상 지을 수 없다. 그러므로 방원으로도 묘사할 수 없고, 제목과 명칭으로도 전할 수 없다. “강하지도 않고 약하지도 않다.” 이 아래는, 지극히 부드러워 거스름이 없으므로, 강하지 않고, 강하여 굴복시키지 못함이 없으므로, 약하지 않다. 또 천지를 움직이면서도 강하지 않고, 무상에 응하여 다하면서도 약하지 않다. “깨끗하지도 않고 더럽지도 않다.” 이 아래는, 때가 다하지 않음이 없으므로 더럽지 않고, 과에 들어가지 않음이 없으므로 깨끗하지 않다. 또 상호로 몸을 장엄하는 것도, 그 깨끗함이 아니며, 금창과 마맥도, 또한 더러움이 아니다. “방소에 있지 않으면서 방소를 떠나지도 않는다.” 이 아래는, 묘체는 삼계가 아니므로, 방소에 있지 않고, 미혹에 응하지 않음이 없으므로, 방소를 떠나지도 않는다. “유위도 아니고 무위도 아니다.” 이 아래는, 상으로 옮길 수 없으므로, 유위가 아니고, 묘용이 다함없으므로, 무위도 아니다. “보임도 없고 설함도 없다.” 이 아래는, 육정으로는 미칠 수 없으니, 어찌 말로 사람에게 보일 수 있겠는가. 말을 가지고 사람을 대하는 것을 ‘보임’이라 하고, 말로 법을 인하여 하는 것을 ‘설함’이라 한다. 또 보아야 할 자에게 보이는 것이고, 들어야 할 자에게 설하는 것이다. 그러나 부처는 보거나 들을 수 없으므로, “설함도 없고 보임도 없으며, 베풂도 없고 인색함도 없으며, 계도 없고 범함도 없으며, 참음도 없고 성냄도 없으며, 정진도 없고 게으름도 없으며, 선정도 없고 산란함도 없으며, 지혜도 없고 어리석음도 없다.” 이 아래는, 육도를 체로 삼기 때문에, 메아리가 귀에 응하듯 능히 응할 수 있다. 그러나 제도해야 할 자를 말하면, 곧 색을 제도하는 것은 아니다. 제도함도 없고 제도하지 않음도 없어야, 그런 뒤에야 제도한다. “성실하지도 않고 속이지도 않는다.” 이 아래는, 성(誠)은 진실함이고, 기(欺)는 속임이다. 선으로써 선하다 할 수 없으므로, 성실하지 않고, 악으로써 악하다 할 수 없으므로, 속이지 않는다. 또 허망하게 세 일을 버리므로 성실하지 않고, 끝내 지금 하나를 얻으므로 속이지 않는다. “오지도 않고 가지도 않으며 나오지도 않고 들어가지도 않는다.” 이 아래는, 여실한 도를 타는 것을 ‘옴’이라 하고, 선서가 멸에 드는 것을 ‘감’이라 하며, 불난 집으로 급히 달려가는 것을 ‘들어감’이라 하고, 문 밖에 서는 것을 ‘나옴’이라 한다. 그러나 법신에는 실제로 그런 것이 없다. “일체 언어의 길이 끊어졌다.” 이 아래는 위의 여러 구절을 총결하여, 말로 할 수 없음을 밝힌다. “복전도 아니고 복전이 아닌 것도 아니며, 공양받아야 하는 것도 아니고 공양받지 않아야 하는 것도 아니다.” 이 아래는, 업신여기면 죄를 얻으므로, 복전이 아니고, 공경하면 복을 얻으므로, 복전이 아닌 것도 아니다. 복전이 아닌 것이 아니므로, 곧 공양받아야 하고, 복전이 아니므로, 곧 공양받지 않아야 한다. 어떤 사람이 말하였다. 법신은 받는 바가 없으므로 복전이 아니고, 중생에 응하여 공양을 받으므로 복전이 아닌 것도 아니다. 또 선인과 같지 않으므로 복전이 아니고, 죄인과 같지 않으므로 복전이 아닌 것도 아니다. “취함도 없고 버림도 없다.” 복전이 아니므로 취함이 없고, 복전이 아닌 것이 아니므로 버림이 없다. “유상도 아니고 무상도 아니다.” 이 아래는, 고요하고 형체가 없으므로 상이 아니고, 삼십이상이 있으므로 무상도 아니다. “진제와 같고 법성과 같다.” 이 아래는, 법신은 무상이므로, 곧 진제이다. 혹자는 부처가 다르다고 여기므로, 같다고 말한 것일 뿐이다. “칭량할 수 없고 헤아릴 수 없으며 모든 칭량을 초월한다.” 이 아래는, 그 체는 가볍고 무거움이 아니므로, 칭량할 수 없고, 끝과 경계를 헤아릴 수 없으므로, 헤아릴 수 없다. “크지도 않고 작지도 않다.” 이 아래는, 천지보다 크므로, 작다고 할 수 없고, 미세하여 틈 없음에 들어가므로, 크다고 할 수 없다. 능히 크고 작아질 수 있는 것은, 그 자체에는 크고 작음이 없기 때문이다. “보는 것도 아니고 듣는 것도 아니며 깨닫는 것도 아니고 아는 것도 아니다.” 이 아래는, 색이 아니므로 보는 것이 아니고, 소리가 아니므로 듣는 것이 아니며, 향·미·촉이 아니므로, 세 감관이 깨닫는 것도 아니다. 법이 아니므로 뜻이 아는 것도 아니다. “여러 결박을 떠났다.” 이미 견문각지가 아니라면, 어디에서 결박이 생기겠는가. “모든 지혜와 같고 중생과 같으며 모든 법에 분별이 없다.” 이 아래에서, 지혜는 여러 지혜의 지혜와 같고, 사람은 여러 사람의 사람과 같다. 이와 같이 관하므로, 분별이 없다. 또 여러 사람의 지혜와 같으므로, “모든 지혜와 같다”고 말하고, 또한 대성인인 부처가 저 중생과 특별히 다른 것도 아니므로, “중생과 같다”고 한다. 사람과 법을 가지런히 관하면, 생각과 기억이 쉬므로, 모든 법에 분별이 없다. “일체에 허물이 없고 탁함이 없으며 번뇌가 없다.” 이 아래는, 삼업이 허물을 떠났으므로, 일체에 허물이 없다. 허물이 없으므로 탁함이 없고, 탁함이 없으면 번뇌가 없다. “지음도 없고 일어남도 없으며 생함도 없고 멸함도 없다.” 이 아래는, 법신은 무위이므로, 베풀어 지어냄을 끊었다. 누가 능히 그것을 지어 일어나게 하고, 그것을 낳아 멸하게 할 수 있겠는가. “두려움도 없고 근심도 없으며 기쁨도 없고 싫어함도 없으며 집착도 없다.” 만약 생멸이 있다면, 이는 두려워할 만한 법이니, 곧 생을 기뻐하고 멸을 근심하게 된다. 기쁨과 근심이 이미 생기면, 그러므로 싫어함과 집착이 생길 수 있다. 그러나 법신에는 모두 그런 것이 없다. “이미 있었던 것도 없고, 앞으로 있을 것도 없으며, 지금 있는 것도 없다. 일체의 언설과 분별로 드러내어 보일 수 없다. 세존이시여, 여래의 몸은 이와 같습니다. 이와 같이 관하여 이러한 관을 하는 것을 정관이라 하고, 달리 관하는 것을 사관이라 합니다.” 불신을 총결하여, 관찰할 것을 권한 것이다. 그때 사리불이 유마힐에게 물었다. “그대는 어디에서 죽어 이곳에 와서 태어났습니까?” 아래에서는 두 번째로 자취가 불사의함을 밝힌다. 문장을 두 갈래로 나눈다. 첫째는 정명의 생하면서도 생함이 없는 뜻을 밝힌다. 다음은 무동불의 국토를 나타낸다. 신자가 질문을 낸 데에는, 세 가지 인연이 있다. 첫째, 그의 신묘한 덕이 기묘함을 보았으니, 온 곳도 반드시 아름다울 것이므로, 그가 어디에서 왔는지를 물은 것이다. 둘째, 위에서 “자기 몸의 실상을 관하는 것과 같다”고 하였다. 실상은 생함이 없는데, 지금은 생함이 있는 것으로 나타났으니, 장차 ‘자기관찰’의 뜻을 이루기 위해, 죽음과 태어남으로 물은 것이다. 셋째, 위에서는 이미 법신을 드러냈고, 지금은 다음으로 자취의 작용을 펼치므로, 이 때문에 물은 것이다. 유마힐이 말했다. “그대가 얻은 법에는 죽음과 태어남이 있습니까?” 사리불이 말했다. “죽음과 태어남이 없습니다.” “만약 모든 법에 죽음과 태어남의 상이 없다면, 어찌하여 ‘그대는 어디에서 죽어 이곳에 와서 태어났는가’라고 묻습니까? 그대 생각에는 어떻습니까? 비유하면 환술사가 환으로 남녀를 만들어 내는 것과 같으니, 어찌 죽음과 태어남이 있겠습니까?” 사리불이 말했다. “죽음과 태어남이 없습니다.” “그대는 어찌 듣지 못했습니까? 부처님께서 모든 법은 환과 같은 모습이라고 말씀하신 것을.” 대답하였다. “그렇습니다.” “만약 일체법이 환과 같은 모습이라면, 어찌하여 묻기를, ‘그대는 어디에서 죽어 이곳에 와서 태어났는가’라고 합니까? 사리불이여, 죽음이라는 것은 허망한 법으로서, 무너지는 모습이고, 태어남이라는 것은 허망한 법으로서, 상속하는 모습입니다. 보살은 비록 죽더라도 선의 근본을 다하지 않고, 비록 태어나더라도 온갖 악을 자라게 하지 않는다. 아래에서 선과 악이라는 것은, 모두 허망하게 상속하고 무너지는 법일 뿐이다. 그러나 범부는, 태어나면 악을 자라게 하고, 죽으면 선을 다한다. 보살은 태어나면 선을 자라게 하고, 죽으면 악을 다한다. 비록 죽고 태어남이 있다는 점은 같지만, 자라게 하고 다하게 하는 것은 같지 않다. 그러나 모두 허망하여 무너지는 모습이니, 환화와 무엇이 다르겠는가? 이때 부처님께서 사리불에게 말씀하셨다. “한 나라가 있으니 이름은 묘희이고, 부처님의 호는 무동이다. 이 유마힐은 그 나라에서 죽어 이곳에 와서 태어났다.” 사리불이 말했다. “일찍이 없던 일입니다. 세존이시여, 이 사람이 마침내 청정한 국토를 버리고 이처럼 성냄과 해침이 많은 곳을 즐겨 왔습니다.” 유마힐이 말했다. “사리불이여, 그대 생각에는 어떻습니까? 햇빛이 나올 때 어둠과 합합니까?” 대답하였다. “아닙니다. 햇빛이 나올 때에는, 온갖 어둠이 없어집니다.” 유마힐이 말했다. “해는 무슨 까닭으로 염부제를 다닙니까?” 대답하였다. “밝음으로 비추어 어둠을 없애기 위해서입니다.” 유마힐이 말했다. “보살도 이와 같습니다. 비록 부정한 불국토에 태어나더라도 중생을 교화하기 위한 것이며, 어리석음의 어둠과 함께 합하는 것이 아닙니다. 다만 중생의 번뇌의 어둠을 없앨 뿐입니다.” 아래에서는 앞에서 무생을 밝혔고, 여기서는 태어난 곳을 드러낸다. 중생에 응하여 나타나 말한 것이므로, 와서 처음부터 이익이 없었던 것은 아니다. 무생은 곧 법신이고, 생은 응하여 나타낸 자취를 말한다. 또 모든 부처님은 법을 설할 때, 항상 이제에 의한다. 무생은 진제에 나아간 것이고, 생은 곧 속제에 의거한 것이다. 이때 대중이 갈망하여 묘희세계의 무동여래와 그 보살·성문 대중을 보고자 하였다. 부처님께서 모든 대중의 생각을 아시고 유마힐에게 말씀하셨다. “선남자여, 이 대중을 위하여 묘희국의 무동여래와 여러 보살·성문 대중을 나타내어라. 모두 보고자 한다.” 아래 이 문장은 두 번째로, 무동국토를 나타내는 까닭을 밝힌다. 나타내는 데에는 세 가지 인연이 있다. 첫째, 이 모임으로 하여금 정토행을 닦게 하여, 그곳에 왕생할 수 있게 하려는 것이다. 둘째, 정명의 불사의한 덕을 드러내려는 것이다. 셋째, 장차 묘희라는 몸의 본래 태어난 곳으로 돌아가려는 것이다. 이 청정한 국토를 버리고, 이 더러운 국토로 들어온 것은, 대사의 자비의 인연을 밝힌 것이다. 문장에는 네 구절이 있다. 첫째, 대중이 보고자 함이다. 둘째, 정명이 국토를 나타냄이다. 셋째, 당시 대중이 이익을 얻음이다. 넷째, 본래의 처소로 돌아감이다. 이것이 첫 번째 문장이다. 이에 유마힐이 마음속으로 생각하였다. “나는 자리에서 일어나지 않은 채 묘희국토의 철위산·산천·계곡·강하·대해·샘의 근원·수미산과 여러 산을 들어오고, 또 해와 달과 별자리, 천·용·귀신과 범천 등의 궁전과, 아울러 여러 보살과 성문 대중과, 성읍·취락·남녀·대소에서 무동여래와 보리수 및 시방에서 불사를 행하는 여러 묘한 연꽃에 이르기까지를, 염부제에서 도리천에 이르는 세 갈래 보배 계단과 함께 들어오리라. 이 보배 계단을 통하여 여러 천인은 내려와 모두 무동여래께 예경하고 경법을 듣고 받으며, 염부제 사람들도 그 계단을 올라 도리천에 올라가 저 천인들을 본다. 묘희세계는 이와 같은 한량없는 공덕을 성취하였다. 위로는 아가니타천에 이르고, 아래로는 물의 끝에 이르는 것을, 오른손으로 끊어 취하기를 도공의 물레와 같이 하겠다.” 아래는 두 번째로 국토를 나타냄을 밝힌다. 문장을 두 갈래로 나눈다. 첫째, 국토를 나타내고자 생각함이고, 다음은 실제로 국토를 나타냄이다. 나집이 말하였다. “호본에는 ‘진흙을 끊는 것과 같다’고 하였다. 지금 ‘도공의 물레와 같다’고 말한 것은, 중앙을 따라 끊어 취함을 밝힌 것이다. 도공의 물레처럼, 아래는 땅에 붙지 않고, 네 변은 서로 끊겨 있다. 이 세계에 들어오기를 마치 꽃다발을 들고 모든 대중에게 보이는 것과 같이 한다.” 보살이 그것을 보이는 일이 그 행에 어렵지 않음을 드러낸다. 이것이 비유이다. 이 생각을 하고 나서 삼매에 들어 신통력을 나타내어 오른손 바닥으로 묘희세계를 끊어 취하였다. 아래는 두 번째로 실제 국토를 나타냄을 밝힌다. 모두 네 구절이 있다. 첫째, 실제로 국토를 나타냄이다. 둘째, 석가께서 관찰하도록 권함이다. 셋째, 대중이 봄이다. 넷째, 정토의 원인을 닦도록 권함이다. 나집이 말하였다. “끊어 취한다는 것은 모두 다 가져오는 것이 아님을 밝힌다.” 그리하여 이 국토에 놓았다. 저쪽에서 신통을 얻은 보살과 성문 대중 및 나머지 천인들은 모두 소리 내어 말하였다. “그러합니다, 세존이시여. 누가 우리를 데려갑니까? 바라건대 구호해 주십시오.” 무동불이 말씀하셨다. “내가 한 일이 아니다. 이는 유마힐의 신력으로 지어진 것이다.” 그 나머지 아직 신통을 얻지 못한 자들은, 자기가 어디로 가는지도 깨닫거나 알지 못했다. 묘희세계가 비록 이 국토에 들어왔지만 늘어나거나 줄어들지 않았고, 이 세계도 또한 좁아지거나 비좁아지지 않아, 본래와 다름이 없었다. 그때 석가모니불이 여러 대중에게 말씀하셨다. “그대들은 우선 묘희세계와 무동여래, 그 나라의 장엄과 보살행의 청정함과 제자들의 청백함을 보라.” 이는 대중에게 관찰하도록 권한 것이다. 모두 말하였다. “그러합니다. 이미 보았습니다.” 이는 대중이 보았음을 밝힌 것이다. 부처님께서 말씀하셨다. “만일 보살이 이와 같은 청정한 불국토를 얻고자 한다면 마땅히 무동여래가 행한 도를 배워야 한다.” 아래로 이어진다. 이미 묘한 과보를 나타냈으므로, 청정한 원인을 닦도록 권한 것이다. 이 묘희국을 나타냈을 때 사바세계의 십사 나유타 사람이 아뇩다라삼먁삼보리심을 내어 모두 묘희불국토에 태어나기를 원하였고, 석가모니불은 곧 그들에게 수기하여 “마땅히 그 나라에 태어날 것이다”라고 하셨다. 아래로 이어진다. 셋째는 당시 대중이 이익을 얻은 것이다. 조공이 말하였다. “천만을 하나의 나유타라고 한다.” 그때 묘희세계가 이 국토에서 마땅히 이롭게 할 일을 마치고 본래의 처소로 돌아갔으며, 온 대중이 모두 보았다. 아래는 넷째로 본래 처소로 돌아감이다. 부처님께서 사리불에게 말씀하셨다. “그대는 이 묘희세계와 무동불을 보았는가?” 아래로 이어진다. 이것은 셋째로 사람을 찬탄하고 법을 아름답게 여김을 밝힌다. 성인의 모임은 만나기 어렵고, 경법은 듣기 어려우므로, “그대는 보았는가?”라고 물으셨다. “그러합니다. 이미 보았습니다. 세존이시여, 바라건대 일체 중생이 무동불과 같은 청정한 국토를 얻고, 유마힐과 같은 신통력을 얻기를 바랍니다. 세존이시여, 저희는 기쁘게 좋은 이익을 얻어 이 사람을 보고 친근하고 공양할 수 있었습니다.” 아래로 이어진다. 신자가 본 것을 인하여, 원을 세우고 사람을 찬탄한 것이다. “모든 중생이 지금 현재이든 부처님 멸도 뒤이든 이 경을 들으면 또한 좋은 이익을 얻는데, 하물며 듣고 나서 믿고 이해하며 수지·독송·해설하고 법대로 수행하는 경우이겠는가. 만일 이 경전을 손에 넣은 자가 있으면 곧 이미 법보의 창고를 얻은 것이다.” 이는 법을 찬탄한 것이다. 손으로 경권을 얻었으면, 비록 아직 외워 익히지 않았더라도, 사람이 이미 보물창고를 얻고서, 다만 아직 쓰지 않은 것과 같다. “만일 독송하고 그 뜻을 해석하여 설한 대로 수행하는 자가 있으면 곧 여러 부처님께서 호념하신다.” 아래로 이어진다. 행은 안에서 상응하고, 호념은 밖에서 이루어진다. 이치의 수가 그윽이 감응하여, 자연히 편안해지는 것이다. “이러한 사람에게 공양하는 자가 있으면 마땅히 곧 부처님께 공양하는 것임을 알아야 한다. 이 경권을 써서 지니는 자가 있으면 마땅히 그 방에 곧 여래가 계심을 알아야 한다. 이 경을 듣고 능히 따라서 기뻐하는 자는 일체지를 취하는 자가 된다. 능히 이 경을 믿고 이해하여 한 사구게에 이르기까지 다른 사람을 위해 설하는 자가 있으면, 마땅히 이 사람은 곧 아뇩다라삼먁삼보리의 수기를 받는다고 알아야 한다.” 아래로 이어진다. 이 경은 바로 보살의 행을 밝히므로, 경을 듣고 능히 뜻을 따라 기뻐하면, 반드시 종지를 얻는다. 이 경의 한 사구게를 믿고 이해하여, 다른 사람을 위해 설하면, 곧 보살도가 높고, 이승이 비루함을 알게 된다. 그러므로 영원히 대심에서 물러나지 않아 반드시 성불할 것이니, 그러므로 부처님께 수기받을 만하다.</w:t>
      </w:r>
    </w:p>
    <w:p>
      <w:pPr>
        <w:pStyle w:val="EditorialNote"/>
      </w:pPr>
      <w:r>
        <w:rPr>
          <w:rFonts w:ascii="Noto Sans KR" w:hAnsi="Noto Sans KR" w:eastAsia="Noto Sans KR"/>
          <w:sz w:val="17"/>
        </w:rPr>
        <w:t>교감·번역 메모 | [구문 불확실] `今為果[18]因`은 문맥상 ‘지금은 과의 이름’ 또는 인과 관계를 말하는 듯하나 현 원문은 `果因`으로 되어 있어 그대로 옮겼다.</w:t>
      </w:r>
    </w:p>
    <w:p>
      <w:pPr>
        <w:pStyle w:val="EditorialNote"/>
      </w:pPr>
      <w:r>
        <w:rPr>
          <w:rFonts w:ascii="Noto Sans KR" w:hAnsi="Noto Sans KR" w:eastAsia="Noto Sans KR"/>
          <w:sz w:val="17"/>
        </w:rPr>
        <w:t>교감·번역 메모 | [이문 검토 필요] `果因`의 자형 또는 탈자 여부 확인이 필요하다.</w:t>
      </w:r>
    </w:p>
    <w:p>
      <w:pPr>
        <w:pStyle w:val="EditorialNote"/>
      </w:pPr>
      <w:r>
        <w:rPr>
          <w:rFonts w:ascii="Noto Sans KR" w:hAnsi="Noto Sans KR" w:eastAsia="Noto Sans KR"/>
          <w:sz w:val="17"/>
        </w:rPr>
        <w:t>교감·번역 메모 | [구문 불확실] `與二乘身同修別異善根`은 ‘이승의 몸과 함께 닦되 선근은 서로 다르다’는 뜻으로 잠정 이해하였다.</w:t>
      </w:r>
    </w:p>
    <w:p>
      <w:pPr>
        <w:pStyle w:val="EditorialNote"/>
      </w:pPr>
      <w:r>
        <w:rPr>
          <w:rFonts w:ascii="Noto Sans KR" w:hAnsi="Noto Sans KR" w:eastAsia="Noto Sans KR"/>
          <w:sz w:val="17"/>
        </w:rPr>
        <w:t>교감·번역 메모 | [구문 불확실] `上說因門[1]合`의 `合`이 어디에 걸리는지 불명확하다.</w:t>
      </w:r>
    </w:p>
    <w:p>
      <w:pPr>
        <w:pStyle w:val="EditorialNote"/>
      </w:pPr>
      <w:r>
        <w:rPr>
          <w:rFonts w:ascii="Noto Sans KR" w:hAnsi="Noto Sans KR" w:eastAsia="Noto Sans KR"/>
          <w:sz w:val="17"/>
        </w:rPr>
        <w:t>교감·번역 메모 | [판독 불확실] `初[4]父前問`의 `父`는 문맥상 적절하지 않으나 원문대로 보존하였다.</w:t>
      </w:r>
    </w:p>
    <w:p>
      <w:pPr>
        <w:pStyle w:val="EditorialNote"/>
      </w:pPr>
      <w:r>
        <w:rPr>
          <w:rFonts w:ascii="Noto Sans KR" w:hAnsi="Noto Sans KR" w:eastAsia="Noto Sans KR"/>
          <w:sz w:val="17"/>
        </w:rPr>
        <w:t>교감·번역 메모 | [이문 검토 필요] `父`의 이문 여부를 확인할 필요가 있다.</w:t>
      </w:r>
    </w:p>
    <w:p>
      <w:pPr>
        <w:pStyle w:val="EditorialNote"/>
      </w:pPr>
      <w:r>
        <w:rPr>
          <w:rFonts w:ascii="Noto Sans KR" w:hAnsi="Noto Sans KR" w:eastAsia="Noto Sans KR"/>
          <w:sz w:val="17"/>
        </w:rPr>
        <w:t>교감·번역 메모 | [구문 불확실] `佛身光耀[5]音時`는 ‘불신의 광명이 빛나고 음성이 있을 때’로 이해하였다.</w:t>
      </w:r>
    </w:p>
    <w:p>
      <w:pPr>
        <w:pStyle w:val="EditorialNote"/>
      </w:pPr>
      <w:r>
        <w:rPr>
          <w:rFonts w:ascii="Noto Sans KR" w:hAnsi="Noto Sans KR" w:eastAsia="Noto Sans KR"/>
          <w:sz w:val="17"/>
        </w:rPr>
        <w:t>교감·번역 메모 | [구두 불확실] `[8]或者聞法身累無不盡`은 `或者聞...`로 읽어 ‘혹 어떤 이는 …라고 듣고’로 옮겼다.</w:t>
      </w:r>
    </w:p>
    <w:p>
      <w:pPr>
        <w:pStyle w:val="EditorialNote"/>
      </w:pPr>
      <w:r>
        <w:rPr>
          <w:rFonts w:ascii="Noto Sans KR" w:hAnsi="Noto Sans KR" w:eastAsia="Noto Sans KR"/>
          <w:sz w:val="17"/>
        </w:rPr>
        <w:t>교감·번역 메모 | [구문 불확실] `菩薩便佛身謂常住`는 ‘보살은 문득 불신을 상주라 여긴다’는 뜻으로 이해하였다.</w:t>
      </w:r>
    </w:p>
    <w:p>
      <w:pPr>
        <w:pStyle w:val="EditorialNote"/>
      </w:pPr>
      <w:r>
        <w:rPr>
          <w:rFonts w:ascii="Noto Sans KR" w:hAnsi="Noto Sans KR" w:eastAsia="Noto Sans KR"/>
          <w:sz w:val="17"/>
        </w:rPr>
        <w:t>교감·번역 메모 | [판독 불확실] `故今[10]現身實相`의 `現`은 문맥상 `觀`일 가능성이 있으나 원문대로 보존하였다.</w:t>
      </w:r>
    </w:p>
    <w:p>
      <w:pPr>
        <w:pStyle w:val="EditorialNote"/>
      </w:pPr>
      <w:r>
        <w:rPr>
          <w:rFonts w:ascii="Noto Sans KR" w:hAnsi="Noto Sans KR" w:eastAsia="Noto Sans KR"/>
          <w:sz w:val="17"/>
        </w:rPr>
        <w:t>교감·번역 메모 | [이문 검토 필요] `現身實相`의 자형을 대조할 필요가 있다.</w:t>
      </w:r>
    </w:p>
    <w:p>
      <w:pPr>
        <w:pStyle w:val="EditorialNote"/>
      </w:pPr>
      <w:r>
        <w:rPr>
          <w:rFonts w:ascii="Noto Sans KR" w:hAnsi="Noto Sans KR" w:eastAsia="Noto Sans KR"/>
          <w:sz w:val="17"/>
        </w:rPr>
        <w:t>교감·번역 메모 | [서명][이문 검토 필요] 제공 저본은 `正觀論`이다. 익숙한 다른 서명으로 자동 교정하지 않고 `정관론(正觀論)`으로 옮겼다.</w:t>
      </w:r>
    </w:p>
    <w:p>
      <w:pPr>
        <w:pStyle w:val="EditorialNote"/>
      </w:pPr>
      <w:r>
        <w:rPr>
          <w:rFonts w:ascii="Noto Sans KR" w:hAnsi="Noto Sans KR" w:eastAsia="Noto Sans KR"/>
          <w:sz w:val="17"/>
        </w:rPr>
        <w:t>교감·번역 메모 | [판독 불확실] 말미 `識[14]色性`은 앞의 반복 구조상 `識性`일 가능성이 있으나 원문대로 보존하였다.</w:t>
      </w:r>
    </w:p>
    <w:p>
      <w:pPr>
        <w:pStyle w:val="EditorialNote"/>
      </w:pPr>
      <w:r>
        <w:rPr>
          <w:rFonts w:ascii="Noto Sans KR" w:hAnsi="Noto Sans KR" w:eastAsia="Noto Sans KR"/>
          <w:sz w:val="17"/>
        </w:rPr>
        <w:t>교감·번역 메모 | [이문 검토 필요] `識色性`의 `色`이 중복인지 확인이 필요하다.</w:t>
      </w:r>
    </w:p>
    <w:p>
      <w:pPr>
        <w:pStyle w:val="EditorialNote"/>
      </w:pPr>
      <w:r>
        <w:rPr>
          <w:rFonts w:ascii="Noto Sans KR" w:hAnsi="Noto Sans KR" w:eastAsia="Noto Sans KR"/>
          <w:sz w:val="17"/>
        </w:rPr>
        <w:t>교감·번역 메모 | [판독 불확실] `諸佛[16]眼`은 문맥상 ‘제불안’ 또는 ‘불안’ 계열의 명칭으로 보이나 원문대로 옮겼다.</w:t>
      </w:r>
    </w:p>
    <w:p>
      <w:pPr>
        <w:pStyle w:val="EditorialNote"/>
      </w:pPr>
      <w:r>
        <w:rPr>
          <w:rFonts w:ascii="Noto Sans KR" w:hAnsi="Noto Sans KR" w:eastAsia="Noto Sans KR"/>
          <w:sz w:val="17"/>
        </w:rPr>
        <w:t>교감·번역 메모 | [구문 불확실] `體非慧性故非明`은 ‘그 체가 지혜의 성품이 아니므로 명이 아니다’로 직역하였다.</w:t>
      </w:r>
    </w:p>
    <w:p>
      <w:pPr>
        <w:pStyle w:val="EditorialNote"/>
      </w:pPr>
      <w:r>
        <w:rPr>
          <w:rFonts w:ascii="Noto Sans KR" w:hAnsi="Noto Sans KR" w:eastAsia="Noto Sans KR"/>
          <w:sz w:val="17"/>
        </w:rPr>
        <w:t>교감·번역 메모 | [판독 불확실] `所以[17]之明無明等`의 `之`는 문맥상 연결이 불분명하나 원문대로 보존하였다.</w:t>
      </w:r>
    </w:p>
    <w:p>
      <w:pPr>
        <w:pStyle w:val="EditorialNote"/>
      </w:pPr>
      <w:r>
        <w:rPr>
          <w:rFonts w:ascii="Noto Sans KR" w:hAnsi="Noto Sans KR" w:eastAsia="Noto Sans KR"/>
          <w:sz w:val="17"/>
        </w:rPr>
        <w:t>교감·번역 메모 | [이문 검토 필요] `之`의 자형 또는 탈자 여부를 확인할 필요가 있다.</w:t>
      </w:r>
    </w:p>
    <w:p>
      <w:pPr>
        <w:pStyle w:val="EditorialNote"/>
      </w:pPr>
      <w:r>
        <w:rPr>
          <w:rFonts w:ascii="Noto Sans KR" w:hAnsi="Noto Sans KR" w:eastAsia="Noto Sans KR"/>
          <w:sz w:val="17"/>
        </w:rPr>
        <w:t>교감·번역 메모 | [구문 불확실] `無有[2]心以而同[＊]心也`는 문장이 비정상적이다. ‘마음으로써 작위하여 마음에 맞추는 일이 없다’는 취지로 잠정 직역하였다.</w:t>
      </w:r>
    </w:p>
    <w:p>
      <w:pPr>
        <w:pStyle w:val="EditorialNote"/>
      </w:pPr>
      <w:r>
        <w:rPr>
          <w:rFonts w:ascii="Noto Sans KR" w:hAnsi="Noto Sans KR" w:eastAsia="Noto Sans KR"/>
          <w:sz w:val="17"/>
        </w:rPr>
        <w:t>교감·번역 메모 | [이문 검토 필요] `心以而同心`의 자형·어순을 대조할 필요가 있다.</w:t>
      </w:r>
    </w:p>
    <w:p>
      <w:pPr>
        <w:pStyle w:val="EditorialNote"/>
      </w:pPr>
      <w:r>
        <w:rPr>
          <w:rFonts w:ascii="Noto Sans KR" w:hAnsi="Noto Sans KR" w:eastAsia="Noto Sans KR"/>
          <w:sz w:val="17"/>
        </w:rPr>
        <w:t>교감·번역 메모 | [구문 불확실] `應盡無常而不弱`은 직역상 ‘무상에 응하여 다하면서도 약하지 않다’이나 정확한 논리 연결은 불명확하다.</w:t>
      </w:r>
    </w:p>
    <w:p>
      <w:pPr>
        <w:pStyle w:val="EditorialNote"/>
      </w:pPr>
      <w:r>
        <w:rPr>
          <w:rFonts w:ascii="Noto Sans KR" w:hAnsi="Noto Sans KR" w:eastAsia="Noto Sans KR"/>
          <w:sz w:val="17"/>
        </w:rPr>
        <w:t>교감·번역 메모 | [구문 불확실] `果無不入故非淨`의 `果`와 `非淨`의 관계가 불분명하여 원문 어순을 따랐다.</w:t>
      </w:r>
    </w:p>
    <w:p>
      <w:pPr>
        <w:pStyle w:val="EditorialNote"/>
      </w:pPr>
      <w:r>
        <w:rPr>
          <w:rFonts w:ascii="Noto Sans KR" w:hAnsi="Noto Sans KR" w:eastAsia="Noto Sans KR"/>
          <w:sz w:val="17"/>
        </w:rPr>
        <w:t>교감·번역 메모 | [판독 불확실] `惑無不應`은 문맥상 `或` 또는 ‘중생의 혹에 응한다’는 뜻일 수 있으나 원문대로 보존하였다.</w:t>
      </w:r>
    </w:p>
    <w:p>
      <w:pPr>
        <w:pStyle w:val="EditorialNote"/>
      </w:pPr>
      <w:r>
        <w:rPr>
          <w:rFonts w:ascii="Noto Sans KR" w:hAnsi="Noto Sans KR" w:eastAsia="Noto Sans KR"/>
          <w:sz w:val="17"/>
        </w:rPr>
        <w:t>교감·번역 메모 | [이문 검토 필요] `惑`의 자형을 대조할 필요가 있다.</w:t>
      </w:r>
    </w:p>
    <w:p>
      <w:pPr>
        <w:pStyle w:val="EditorialNote"/>
      </w:pPr>
      <w:r>
        <w:rPr>
          <w:rFonts w:ascii="Noto Sans KR" w:hAnsi="Noto Sans KR" w:eastAsia="Noto Sans KR"/>
          <w:sz w:val="17"/>
        </w:rPr>
        <w:t>교감·번역 메모 | [판독 불확실] `六情[4]可不及`은 문맥상 ‘육정이 미칠 수 없다’는 뜻으로 보아 옮겼다.</w:t>
      </w:r>
    </w:p>
    <w:p>
      <w:pPr>
        <w:pStyle w:val="EditorialNote"/>
      </w:pPr>
      <w:r>
        <w:rPr>
          <w:rFonts w:ascii="Noto Sans KR" w:hAnsi="Noto Sans KR" w:eastAsia="Noto Sans KR"/>
          <w:sz w:val="17"/>
        </w:rPr>
        <w:t>교감·번역 메모 | [이문 검토 필요] `可不及`의 어순 또는 탈자 여부를 확인할 필요가 있다.</w:t>
      </w:r>
    </w:p>
    <w:p>
      <w:pPr>
        <w:pStyle w:val="EditorialNote"/>
      </w:pPr>
      <w:r>
        <w:rPr>
          <w:rFonts w:ascii="Noto Sans KR" w:hAnsi="Noto Sans KR" w:eastAsia="Noto Sans KR"/>
          <w:sz w:val="17"/>
        </w:rPr>
        <w:t>교감·번역 메모 | [구문 불확실] `以言[5]因法為說`은 문맥에 따라 ‘말로 법을 인하여 설한다’는 뜻으로 잠정 옮겼다.</w:t>
      </w:r>
    </w:p>
    <w:p>
      <w:pPr>
        <w:pStyle w:val="EditorialNote"/>
      </w:pPr>
      <w:r>
        <w:rPr>
          <w:rFonts w:ascii="Noto Sans KR" w:hAnsi="Noto Sans KR" w:eastAsia="Noto Sans KR"/>
          <w:sz w:val="17"/>
        </w:rPr>
        <w:t>교감·번역 메모 | [판독 불확실] `則不度[6]色`의 `色`은 문맥상 의심되나 원문대로 보존하였다.</w:t>
      </w:r>
    </w:p>
    <w:p>
      <w:pPr>
        <w:pStyle w:val="EditorialNote"/>
      </w:pPr>
      <w:r>
        <w:rPr>
          <w:rFonts w:ascii="Noto Sans KR" w:hAnsi="Noto Sans KR" w:eastAsia="Noto Sans KR"/>
          <w:sz w:val="17"/>
        </w:rPr>
        <w:t>교감·번역 메모 | [이문 검토 필요] `色`의 이문 여부 확인이 필요하다.</w:t>
      </w:r>
    </w:p>
    <w:p>
      <w:pPr>
        <w:pStyle w:val="EditorialNote"/>
      </w:pPr>
      <w:r>
        <w:rPr>
          <w:rFonts w:ascii="Noto Sans KR" w:hAnsi="Noto Sans KR" w:eastAsia="Noto Sans KR"/>
          <w:sz w:val="17"/>
        </w:rPr>
        <w:t>교감·번역 메모 | [판독 불확실] `虛[7]捐三[8]事`의 정확한 독법이 불명확하다.</w:t>
      </w:r>
    </w:p>
    <w:p>
      <w:pPr>
        <w:pStyle w:val="EditorialNote"/>
      </w:pPr>
      <w:r>
        <w:rPr>
          <w:rFonts w:ascii="Noto Sans KR" w:hAnsi="Noto Sans KR" w:eastAsia="Noto Sans KR"/>
          <w:sz w:val="17"/>
        </w:rPr>
        <w:t>교감·번역 메모 | [구문 불확실] `虛捐三事`가 무엇을 가리키는지 문맥상 확정하기 어렵다.</w:t>
      </w:r>
    </w:p>
    <w:p>
      <w:pPr>
        <w:pStyle w:val="EditorialNote"/>
      </w:pPr>
      <w:r>
        <w:rPr>
          <w:rFonts w:ascii="Noto Sans KR" w:hAnsi="Noto Sans KR" w:eastAsia="Noto Sans KR"/>
          <w:sz w:val="17"/>
        </w:rPr>
        <w:t>교감·번역 메모 | [이문 검토 필요] `捐三事`의 자형·구절을 대조할 필요가 있다.</w:t>
      </w:r>
    </w:p>
    <w:p>
      <w:pPr>
        <w:pStyle w:val="EditorialNote"/>
      </w:pPr>
      <w:r>
        <w:rPr>
          <w:rFonts w:ascii="Noto Sans KR" w:hAnsi="Noto Sans KR" w:eastAsia="Noto Sans KR"/>
          <w:sz w:val="17"/>
        </w:rPr>
        <w:t>교감·번역 메모 | [구문 불확실] `終今得一故不欺`는 어순과 뜻이 불분명하여 원문에 가깝게 옮겼다.</w:t>
      </w:r>
    </w:p>
    <w:p>
      <w:pPr>
        <w:pStyle w:val="EditorialNote"/>
      </w:pPr>
      <w:r>
        <w:rPr>
          <w:rFonts w:ascii="Noto Sans KR" w:hAnsi="Noto Sans KR" w:eastAsia="Noto Sans KR"/>
          <w:sz w:val="17"/>
        </w:rPr>
        <w:t>교감·번역 메모 | [이문 검토 필요] `終今得一`의 이문 여부를 확인할 필요가 있다.</w:t>
      </w:r>
    </w:p>
    <w:p>
      <w:pPr>
        <w:pStyle w:val="EditorialNote"/>
      </w:pPr>
      <w:r>
        <w:rPr>
          <w:rFonts w:ascii="Noto Sans KR" w:hAnsi="Noto Sans KR" w:eastAsia="Noto Sans KR"/>
          <w:sz w:val="17"/>
        </w:rPr>
        <w:t>교감·번역 메모 | [구문 불확실] 전후 논리에 따르면 반대로 읽힐 여지가 있으나 원문 설명 순서를 그대로 옮겼다.</w:t>
      </w:r>
    </w:p>
    <w:p>
      <w:pPr>
        <w:pStyle w:val="EditorialNote"/>
      </w:pPr>
      <w:r>
        <w:rPr>
          <w:rFonts w:ascii="Noto Sans KR" w:hAnsi="Noto Sans KR" w:eastAsia="Noto Sans KR"/>
          <w:sz w:val="17"/>
        </w:rPr>
        <w:t>교감·번역 메모 | [구두 불확실] 원문 `於何生結縛耶等諸智同眾生於諸法無分別下智同群智之智`는 경문과 소석이 붙어 있어 구두를 나누어 옮겼다.</w:t>
      </w:r>
    </w:p>
    <w:p>
      <w:pPr>
        <w:pStyle w:val="EditorialNote"/>
      </w:pPr>
      <w:r>
        <w:rPr>
          <w:rFonts w:ascii="Noto Sans KR" w:hAnsi="Noto Sans KR" w:eastAsia="Noto Sans KR"/>
          <w:sz w:val="17"/>
        </w:rPr>
        <w:t>교감·번역 메모 | [판독 불확실] `問[13]取從`의 `取從`은 문맥상 “어디에서부터 왔는가를 취하여 묻는다”는 뜻으로 잠정 해석하였다.</w:t>
      </w:r>
    </w:p>
    <w:p>
      <w:pPr>
        <w:pStyle w:val="EditorialNote"/>
      </w:pPr>
      <w:r>
        <w:rPr>
          <w:rFonts w:ascii="Noto Sans KR" w:hAnsi="Noto Sans KR" w:eastAsia="Noto Sans KR"/>
          <w:sz w:val="17"/>
        </w:rPr>
        <w:t>교감·번역 메모 | [이문 검토 필요] `取從`의 글자 상태를 다른 판본과 대조할 필요가 있다.</w:t>
      </w:r>
    </w:p>
    <w:p>
      <w:pPr>
        <w:pStyle w:val="EditorialNote"/>
      </w:pPr>
      <w:r>
        <w:rPr>
          <w:rFonts w:ascii="Noto Sans KR" w:hAnsi="Noto Sans KR" w:eastAsia="Noto Sans KR"/>
          <w:sz w:val="17"/>
        </w:rPr>
        <w:t>교감·번역 메모 | [구문 불확실] `雖生不長諸惡下然善惡者`에서 `下`의 소속과 구두가 불분명하다. 여기서는 뒤의 해설을 여는 표지로 보아 옮겼다.</w:t>
      </w:r>
    </w:p>
    <w:p>
      <w:pPr>
        <w:pStyle w:val="EditorialNote"/>
      </w:pPr>
      <w:r>
        <w:rPr>
          <w:rFonts w:ascii="Noto Sans KR" w:hAnsi="Noto Sans KR" w:eastAsia="Noto Sans KR"/>
          <w:sz w:val="17"/>
        </w:rPr>
        <w:t>교감·번역 메모 | [이문 검토 필요] `下然` 부분은 판본 대조가 필요하다.</w:t>
      </w:r>
    </w:p>
    <w:p>
      <w:pPr>
        <w:pStyle w:val="EditorialNote"/>
      </w:pPr>
      <w:r>
        <w:rPr>
          <w:rFonts w:ascii="Noto Sans KR" w:hAnsi="Noto Sans KR" w:eastAsia="Noto Sans KR"/>
          <w:sz w:val="17"/>
        </w:rPr>
        <w:t>교감·번역 메모 | [구문 불확실] `[1]雖有沒生同`은 조사·서술 성분이 생략된 압축 구문으로 보아 “죽고 태어남이 있다는 점은 같다”로 옮겼다.</w:t>
      </w:r>
    </w:p>
    <w:p>
      <w:pPr>
        <w:pStyle w:val="EditorialNote"/>
      </w:pPr>
      <w:r>
        <w:rPr>
          <w:rFonts w:ascii="Noto Sans KR" w:hAnsi="Noto Sans KR" w:eastAsia="Noto Sans KR"/>
          <w:sz w:val="17"/>
        </w:rPr>
        <w:t>교감·번역 메모 | [구문 불확실] `來始非益`의 결구가 매끄럽지 않다.</w:t>
      </w:r>
    </w:p>
    <w:p>
      <w:pPr>
        <w:pStyle w:val="EditorialNote"/>
      </w:pPr>
      <w:r>
        <w:rPr>
          <w:rFonts w:ascii="Noto Sans KR" w:hAnsi="Noto Sans KR" w:eastAsia="Noto Sans KR"/>
          <w:sz w:val="17"/>
        </w:rPr>
        <w:t>교감·번역 메모 | [의미 불확실] 문맥상 “와서 처음부터 이익이 없었던 것은 아니다”로 잠정 해석하였다.</w:t>
      </w:r>
    </w:p>
    <w:p>
      <w:pPr>
        <w:pStyle w:val="EditorialNote"/>
      </w:pPr>
      <w:r>
        <w:rPr>
          <w:rFonts w:ascii="Noto Sans KR" w:hAnsi="Noto Sans KR" w:eastAsia="Noto Sans KR"/>
          <w:sz w:val="17"/>
        </w:rPr>
        <w:t>교감·번역 메모 | [이문 검토 필요] `始`를 포함한 원문 글자를 판본 대조할 필요가 있다.</w:t>
      </w:r>
    </w:p>
    <w:p>
      <w:pPr>
        <w:pStyle w:val="EditorialNote"/>
      </w:pPr>
      <w:r>
        <w:rPr>
          <w:rFonts w:ascii="Noto Sans KR" w:hAnsi="Noto Sans KR" w:eastAsia="Noto Sans KR"/>
          <w:sz w:val="17"/>
        </w:rPr>
        <w:t>교감·번역 메모 | [구두 불확실] `斷取明不盡來也置於此土`는 “斷取明不盡來也。置於此土。”로 끊어 옮겼다.</w:t>
      </w:r>
    </w:p>
    <w:p>
      <w:pPr>
        <w:pStyle w:val="EditorialNote"/>
      </w:pPr>
      <w:r>
        <w:rPr>
          <w:rFonts w:ascii="Noto Sans KR" w:hAnsi="Noto Sans KR" w:eastAsia="Noto Sans KR"/>
          <w:sz w:val="17"/>
        </w:rPr>
        <w:t>교감·번역 메모 | [판독 불확실] `誦[4]待`의 `待`는 문맥상 수지·독송 계열의 다른 글자일 가능성이 있다.</w:t>
      </w:r>
    </w:p>
    <w:p>
      <w:pPr>
        <w:pStyle w:val="EditorialNote"/>
      </w:pPr>
      <w:r>
        <w:rPr>
          <w:rFonts w:ascii="Noto Sans KR" w:hAnsi="Noto Sans KR" w:eastAsia="Noto Sans KR"/>
          <w:sz w:val="17"/>
        </w:rPr>
        <w:t>교감·번역 메모 | [이문 검토 필요] 원문은 고치지 않고 “외워 익히다”로 잠정 번역하였다.</w:t>
      </w:r>
    </w:p>
    <w:p>
      <w:pPr>
        <w:pStyle w:val="Heading1"/>
      </w:pPr>
      <w:r>
        <w:rPr>
          <w:rFonts w:ascii="Noto Sans KR" w:hAnsi="Noto Sans KR" w:eastAsia="Noto Sans KR"/>
          <w:b/>
          <w:sz w:val="32"/>
        </w:rPr>
        <w:t>법공양품 제13</w:t>
      </w:r>
    </w:p>
    <w:p>
      <w:pPr>
        <w:pStyle w:val="SmallMeta"/>
      </w:pPr>
      <w:r>
        <w:rPr>
          <w:rFonts w:ascii="Noto Sans KR" w:hAnsi="Noto Sans KR" w:eastAsia="Noto Sans KR"/>
          <w:sz w:val="17"/>
        </w:rPr>
        <w:t>法供養品第十三  |  법공양품 제13</w:t>
      </w:r>
    </w:p>
    <w:p>
      <w:pPr>
        <w:pStyle w:val="Heading2"/>
      </w:pPr>
      <w:r>
        <w:rPr>
          <w:rFonts w:ascii="Noto Sans KR" w:hAnsi="Noto Sans KR" w:eastAsia="Noto Sans KR"/>
          <w:b/>
          <w:sz w:val="21"/>
        </w:rPr>
        <w:t>문단 025  ·  [0988c19]</w:t>
      </w:r>
    </w:p>
    <w:p>
      <w:pPr/>
      <w:r>
        <w:rPr>
          <w:rFonts w:ascii="Noto Sans KR" w:hAnsi="Noto Sans KR" w:eastAsia="Noto Sans KR"/>
          <w:b/>
          <w:sz w:val="17"/>
        </w:rPr>
        <w:t>원문</w:t>
      </w:r>
    </w:p>
    <w:p>
      <w:pPr>
        <w:pStyle w:val="SourceText"/>
      </w:pPr>
      <w:r>
        <w:rPr>
          <w:rFonts w:ascii="Noto Sans KR" w:hAnsi="Noto Sans KR" w:eastAsia="Noto Sans KR"/>
          <w:sz w:val="19"/>
        </w:rPr>
        <w:t>[0988c19] 經有三分。序正已[8]說[9]命次辨流通。流通有二。一者讚歎。二者付囑。即兩品文也。法供養品者。法謂大乘了義。究竟之法也。如說而行自養法身。如行而說。養他法身。此二並以稱會佛心。即是供養於佛。名法供養。品開為二一天帝歎法美人。二如來印述。初有三句。一歎所聞法。二美能聞之人。三結誓弘護。爾時釋提桓因於大眾中白佛言世尊我雖從佛及文殊師利聞百千經未曾聞此不可思議自在神通決定實相經典下。此初句歎法也。大品等廣故難尋。此簡其略故。歎未曾有也。智度論云。說智慧多。對出家人。明福德多。對在家人。今既明功德。是以天主。稱歎勸修福。如我解佛所說義趣若有眾生聞是經法信解受[1]行讀誦之者必得是法不疑何況如說修行斯人則為閉眾惡趣開諸善門常為諸佛之所護念降伏外學摧滅魔怨修治菩提安處道場履踐如來所行之跡。下此第二次歎人也。世尊若有受持讀誦如說修行行者我當與諸眷屬供養[2]恭給所在聚落城邑山林曠野有是經處我亦與諸眷屬聽受法故共到其所其未信者當令生信其已信者當為作護。此第三結誓弘護。佛言善哉善哉天帝如汝所說吾助汝喜此經廣說過去未來現在諸佛不可思議阿耨多羅三藐三菩提。[3]故此第二明佛述成。成上三章。即為三意。此初第一述歎法也。[4]天帝若善男子善女人受持讀誦供養是經者則為供養去來今佛下。此第二述其歎人。初正述歎。次須格量。此初文也。天帝。正使三千大千世界如來滿中譬如甘蔗竹葦稻麻叢林。若有善男子善女人。或一劫或減一劫。恭敬尊重讚歎供養奉諸所安。乃至諸佛滅後。以一一全身舍利起七寶塔。縱廣一四天下。高至梵天表剎莊嚴。以一切華香瓔珞幢幡伎樂微妙第一。若一劫若[5]減一劫而供養之。於天帝意云何。其人殖福寧為多不。釋提桓因言。多矣世尊。彼之福德若以百千億劫說[6]不盡。佛告天帝。當知是善男子善女人聞是不可思議解脫經典信解受持讀誦修行。福多於彼。所以者何。諸佛菩提皆從是生。[7]善提之相不可限量。以是因緣福不可量。此第二須辨[8]相量。佛告天帝。過去無量阿僧祇劫時世有佛號藥王如來應供正遍知明行足善逝世間解無上士調御丈夫天人師佛世尊。世界名曰大莊嚴。劫名莊嚴。佛壽二十小劫。其聲聞僧[9]六十六億那由他。菩薩僧有十二億。天帝。是時轉輪聖王名曰寶蓋。七寶具足。主四天下。王有千子。端正勇健。能伏怨敵。爾時寶蓋與其眷屬供養藥王如來。施諸所安至滿五劫。過五劫已。告其千子。汝等亦當如我皆以深心供養於佛。於是千子受父王命。供養藥王如來復滿五劫。一切施安。下此第三引往古事。述成天帝結誓弘護。就文為五。一明法供緣起。二正明法供。三聞法供得益。四會古今。五總結也。此即初文。其王一子名曰月蓋。獨坐思惟寧有供養殊過此者。以佛神力空中有天曰。善男子。法之供養[10]勝供養。即問何謂法之供養。天曰汝可往問藥王如來。當廣為汝說法之供養。即時月蓋王子行詣藥王如來。稽首佛足却住一面。白佛言。世尊。諸供養中法供養勝。云何名為法之供養。佛言善男子。法供養者諸佛所說深經下。此第二正明法供養。深經者。謂方等了義。究竟之經也。一切世間難信難受微妙難見清淨無染非但分別思惟之所能得下。非但分別者。謂非智慧分別之所能得也。思惟之所得者。要由禪定。方乃得也。又要由正觀。然後能得耳。非分別取相。思惟之所得也。菩薩法藏所攝。大明佛法。凡有二藏。為小乘人說。名聲聞藏。為大乘人說。名菩薩藏。陀羅尼印印之下。陀羅尼是行。以念智為體。記法不忘為念也。知[11]生法不生是智也。一者聞持。持教不忘。二者思[12]議。持義不失。持義不失故。不可改。所以為印。又釋。持有多門。此是實相總持。以實相[13]對印此經。名深經也。至不退轉。行深經。必得不退也。成就六度善分別義順菩提法眾經之上入大慈悲下。由慈悲故。能知深經。知深經。必入慈悲。以此經。教菩薩。化益眾生。故可入慈悲也。離眾魔事及諸邪見順因緣法下。深經所說因緣。非定有無。故順因緣也。無我無人無眾生無壽命空無相無作無起能令眾生坐於道場。先坐道場。正是入金剛三昧。若通論萬行。悉能起道。名為道場。此深經。能令坐此二道場也。而轉法輪諸天龍鬼乾闥婆等所共歎譽能令眾生入佛法藏攝諸賢聖一切智慧說眾菩薩所行之道依於諸法實相之義明宣無常苦空無我寂滅之法下。不依實相。而解無常者。則破常而著無常。若依實相。而說無常。則破常不著無常。謂明宣之義也。能救一切毀禁眾生下。四重五逆。小乘不能救之。大乘無所不濟也。諸魔外道及貪著者[14]則能使怖畏下。外道為見。貪著是愛。深經能轉其愛見。則於愛見生怖畏也。諸佛賢聖所共[15]所歎背生死苦示涅槃樂十方三世諸佛所說下。自上已來。正明法也。若聞如是等經信解受持讀誦。此明如法修行。稱會佛心。謂供養也。以方便力為諸眾生分別解說顯示分[16]明守護法故是名為[17]供之供養下。此明如行而說。令諸人[18]愔道法。是又[19]便前人。資養法身。並稱順佛心。名法供養。又於諸法如說修行隨順十二因緣離諸邪見得無生忍決定無我無眾生而於因緣果報無違無諍離諸我所下。此重明如說修行。為供養也。依於義不依語。語為教。義為理。本以教詮於理。如因指示月。故須依理。不得依教。依於智不依識。識以執著為情。智以達理為用。故依智不依識也。依了義經不依不了義經。智所知義。有了不了。故須依了義經。不依不了義。依於法不依人。法雖人弘。人不必盡能依法。法有定楷。人無常則。是故依法不依於人[1]法。又一種次第。初依法不依人。如向釋。二依了義經。不依不了義。向雖去人取法。但法有了不了。故次簡於不了。令取了也。三依義不依語。就了義經。有理有教。故須依理。不依於教。四依智不依識。識所知理。不足可依。智所知理。方乃可依。故須依智不依識也。隨順法[2]相無所入無所歸無明畢竟滅故諸行亦畢竟滅乃至生畢竟滅故老死亦畢竟滅作如是觀十二因緣無有盡相。問。滅即是盡。今既云無盡。上何得云畢竟滅耶。答。前對虛妄謂有生。故畢竟滅耳。然十二因緣。本自不生。故今無滅。無滅故言無盡。亦上云畢竟滅。破凡夫有生。今稱無盡。斥二乘有滅。是以後句云不復起見。不復起見者。上離凡夫生見。今不起二乘滅見。不復起見是名最上法之供養。結法供養。為最上也。簡法供養有二。若於法起見。非最上法供養。若不於法起見。名最上法供[3]養也。佛告天帝王子月蓋從藥王佛聞如是法得柔[4]順忍第三聞法供養得利益也。心柔智順。堪受實相。未及無生。名柔順忍位。順忍有二。一在地前三十心位。二在六地已下也。無生亦兩。一在初地。二居七地即解寶衣嚴身之具以供養佛。白佛言。世尊。如來滅後我當行法供養。守護正法。願以威神[5]力哀建立令我得降魔怨修菩薩行。佛知其深心所念而記之曰。汝於[6]未後守護法城。天帝。時王子月蓋見法清淨聞佛授記以信出家。修集善法。精進不久得五神通。具菩薩道。得陀羅尼無斷辨才。於佛滅後以其所得神通總持辨才之力。滿十小劫。藥王如來所轉法輪隨而分布。月蓋比丘以護持法懃行精進。即於此身化百萬億人於阿耨多羅三藐三菩提立不退轉。十四那由他人深發聲聞辟[7]支佛心。無量眾生得生天上。上明得柔順忍。今云獲五神通。謂無生忍也。以具得二忍。即如說修行。名法供養。復能如行而說。令多人悟道。亦名法之供養也。天帝時王寶蓋豈異人乎今現得佛號寶炎如來其王千子即賢劫中千佛是也從迦羅鳩孫[8]大為始得佛最後如來號曰樓至月蓋比丘則我身是。第四會古今。賢劫者。淨居天。見劫初來時。水內有千寶蓮華。即知有千佛出世。故名此劫。以為善劫。賢即善也。樓至翻為啼泣。事出他經。如是天帝當知此要以法供養於諸供養為上為最第一無比是故天帝當以法之供養供養於佛下。第五總結法供為勝也。</w:t>
      </w:r>
    </w:p>
    <w:p>
      <w:pPr/>
      <w:r>
        <w:rPr>
          <w:rFonts w:ascii="Noto Sans KR" w:hAnsi="Noto Sans KR" w:eastAsia="Noto Sans KR"/>
          <w:b/>
          <w:sz w:val="17"/>
        </w:rPr>
        <w:t>한국어 직역</w:t>
      </w:r>
    </w:p>
    <w:p>
      <w:pPr>
        <w:pStyle w:val="TranslationText"/>
      </w:pPr>
      <w:r>
        <w:rPr>
          <w:rFonts w:ascii="Noto Sans KR" w:hAnsi="Noto Sans KR" w:eastAsia="Noto Sans KR"/>
          <w:sz w:val="20"/>
        </w:rPr>
        <w:t>경에는 세 부분이 있다. 서분과 정종분은 이미 설했으므로, 이제 다음으로 유통분을 밝힌다. 유통에는 두 가지가 있다. 첫째는 찬탄이고, 둘째는 부촉이다. 곧 두 품의 문장이다. ‘법공양품’이라는 것은, 법은 대승의 요의, 곧 궁극의 법을 말한다. 설한 대로 행하여 스스로 법신을 기르고, 행한 대로 설하여, 남의 법신을 기른다. 이 두 가지가 모두 부처님의 마음에 합하고 부합하므로, 곧 부처님께 공양하는 것이 된다. 그러므로 법공양이라 이름한다. 품을 두 갈래로 나눈다. 첫째는 천제가 법을 찬탄하고 사람을 아름답게 여김이고, 둘째는 여래가 인가하여 거듭 밝힘이다. 처음에는 세 구절이 있다. 첫째는 들은 법을 찬탄함이고, 둘째는 능히 들은 사람을 아름답게 여김이며, 셋째는 맺어 서원하여 널리 보호함이다. 그때 석제환인이 대중 가운데서 부처님께 아뢰었다. “세존이시여, 제가 비록 부처님과 문수사리로부터 백천의 경을 들었으나, 이 불가사의하고 자재한 신통과 결정된 실상의 경전을 일찍이 들어보지 못했습니다.” 아래로 이어진다. 이것이 첫 구절로 법을 찬탄한 것이다. 『대품』 등은 광대하므로 찾아보기 어렵고, 이것은 그 요점을 간략히 하였으므로, 일찍이 없던 것이라고 찬탄한 것이다. 『지도론』에서 말하였다. “지혜를 많이 설한 것은, 출가인을 대상으로 한 것이고, 복덕을 많이 밝힌 것은, 재가인을 대상으로 한 것이다.” 지금 이미 공덕을 밝혔으므로, 이 때문에 천주가, 찬탄하여 복을 닦도록 권한 것이다. “제가 부처님께서 말씀하신 뜻을 이해한 바와 같다면, 중생이 이 경법을 듣고 믿고 이해하여 받아 행하고 독송하는 자는 반드시 이 법을 얻을 것이 의심할 바 없습니다. 하물며 설한 대로 수행하는 사람이겠습니까. 이 사람은 곧 온갖 악취를 닫고 모든 선문을 열며, 항상 여러 부처님께 호념받고, 외학을 항복시키며 마원을 꺾어 없애고, 보리를 닦아 다스리며 도량에 편안히 머물러 여래께서 행하신 자취를 밟는 사람이 됩니다.” 아래는 두 번째로 사람을 찬탄한 것이다. “세존이시여, 수지하고 독송하며 설한 대로 수행하는 자가 있으면, 저는 여러 권속과 함께 공양하고 공경하며 시봉하겠습니다. 취락·성읍·산림·광야 어디든 이 경이 있는 곳이면 저도 여러 권속과 함께 법을 듣고 받기 위해 그곳에 가겠습니다. 아직 믿지 않는 자는 믿음을 내게 하고, 이미 믿는 자는 마땅히 보호하겠습니다.” 이것이 셋째로 맺어 서원하여 널리 보호하는 것이다. 부처님께서 말씀하셨다. “훌륭하고 훌륭하다, 천제여. 그대가 말한 것과 같다. 나도 그대를 따라 기뻐하노라. 이 경은 과거·미래·현재 여러 부처님의 불가사의한 아뇩다라삼먁삼보리를 널리 설한다.” 그러므로 이것은 둘째로 부처님께서 거듭 이루어 주심을 밝힌다. 위의 세 장을 이루어 주므로, 곧 세 가지 뜻이 된다. 이것은 첫째로 법에 대한 찬탄을 거듭 밝힌 것이다. “천제여, 선남자·선여인이 이 경을 수지·독송하고 공양하면 곧 과거·미래·현재의 부처님께 공양하는 것이다.” 아래로 이어진다. 이것은 둘째로 사람에 대한 찬탄을 거듭 밝힌 것이다. 첫째는 바로 찬탄을 거듭 밝히고, 다음에는 모름지기 비교하여 헤아린다. 이것이 첫 번째 문장이다. “천제여, 가령 삼천대천세계 안에 여래가 가득하여 마치 사탕수수·대나무·갈대·벼·삼의 숲과 같고, 어떤 선남자·선여인이, 한 겁이나 한 겁보다 조금 못한 동안, 공경하고 존중하며 찬탄하고 공양하여 필요한 모든 것을 받들어 올리며, 여러 부처님께서 멸도하신 뒤에는, 각각의 전신사리로 칠보탑을 세우되, 가로와 세로가 한 사천하에 이르고, 높이는 범천에 이르며 찰간을 장엄하고, 온갖 꽃·향·영락·당번·기악 가운데 미묘하고 제일가는 것으로, 한 겁이나 한 겁보다 조금 못한 동안 공양한다면, 천제여, 그대 생각에는 어떠한가? 그 사람이 심은 복이 많겠는가, 그렇지 않겠는가?” 석제환인이 말했다. “많습니다, 세존이시여. 그 복덕은 백천억 겁 동안 말하더라도 다할 수 없습니다.” 부처님께서 천제에게 말씀하셨다. “마땅히 알아라. 이 선남자·선여인이 이 불가사의해탈경전을 듣고 믿고 이해하며 수지·독송하고 수행하면, 그 복은 저보다 많다. 무슨 까닭인가? 여러 부처님의 보리가 모두 여기에서 생기기 때문이다. 보리의 상은 한정하여 헤아릴 수 없으므로, 이 인연 때문에 복도 헤아릴 수 없다.” 이것은 둘째로 모름지기 서로 비교하여 헤아림을 밝힌 것이다. 부처님께서 천제에게 말씀하셨다. “과거 한량없는 아승기겁 때 세상에 부처님이 계셨으니, 호는 약왕여래·응공·정변지·명행족·선서·세간해·무상사·조어장부·천인사·불세존이었다. 세계의 이름은 대장엄이었고, 겁의 이름은 장엄이었다. 부처님의 수명은 이십 소겁이었으며, 그 성문승은 육십육억 나유타였고, 보살승은 십이억이었다. 천제여, 그때 전륜성왕의 이름은 보개였는데, 칠보를 갖추었고, 사천하를 다스렸다. 왕에게는 천 명의 아들이 있었는데, 단정하고 용맹하며 건장하여, 능히 원적을 굴복시켰다. 그때 보개왕은 권속과 함께 약왕여래께 공양하여, 필요한 모든 것을 보시하기를 만 오겁 동안 하였다. 오겁이 지난 뒤, 천 명의 아들에게 말하였다. ‘너희도 또한 나와 같이 모두 깊은 마음으로 부처님께 공양하여라.’ 이에 천 명의 아들이 부왕의 명을 받아, 약왕여래께 다시 만 오겁 동안 공양하고, 모든 필요한 것을 보시하였다.” 아래는 셋째로 옛일을 끌어와, 천제가 맺어 서원하여 널리 보호한 것을 거듭 이루어 주는 것이다. 문장을 다섯 갈래로 나눈다. 첫째는 법공양의 연기를 밝히고, 둘째는 바로 법공양을 밝히며, 셋째는 법공양을 듣고 이익을 얻음을 밝히고, 넷째는 옛날과 지금을 회통하며, 다섯째는 총결한다. 이것이 곧 첫 번째 문장이다. 그 왕의 한 아들은 이름이 월개였다. 홀로 앉아 생각하였다. “이보다 뛰어난 공양이 또 있을까?” 부처님의 신력으로 공중의 천인이 말하였다. “선남자여, 법의 공양이 공양보다 뛰어나다.” 곧 물었다. “무엇을 법공양이라 합니까?” 천인이 말했다. “그대는 약왕여래께 가서 물어라. 마땅히 그대를 위하여 법공양을 자세히 말씀해 주실 것이다.” 즉시 월개왕자가 약왕여래께 나아가, 부처님의 발에 머리를 조아리고 물러나 한쪽에 서서, 부처님께 아뢰었다. “세존이시여, 모든 공양 가운데 법공양이 뛰어나다고 하는데, 무엇을 법공양이라 합니까?” 부처님께서 말씀하셨다. “선남자여, 법공양이란 여러 부처님께서 설하신 깊은 경이다.” 아래로 이어진다. 이것은 둘째로 바로 법공양을 밝힌 것이다. ‘깊은 경’이라는 것은, 방등의 요의, 곧 궁극의 경을 말한다. 일체 세간이 믿기 어렵고 받아들이기 어려우며, 미묘하여 보기 어렵고 청정하여 물듦이 없으며, 단지 분별하고 사유하는 것만으로 얻을 수 있는 것이 아니다. 아래로 이어진다. ‘단지 분별하는 것만이 아니다’라는 것은, 지혜로 분별하는 것만으로 얻을 수 있는 것이 아님을 말한다. ‘사유하여 얻는 것’이라는 것은, 반드시 선정에 의하여, 비로소 얻는다는 것이다. 또 반드시 정관에 의하여, 그 뒤에야 얻을 수 있을 뿐이다. 분별하여 상을 취하고, 사유함으로 얻는 것이 아니다. 보살법장에 거두어진다. 대승 불법을 밝힌다. 대체로 두 장이 있다. 소승인을 위하여 설한 것을, 성문장이라 하고, 대승인을 위하여 설한 것을, 보살장이라 한다. “다라니의 인으로 찍는다.” 아래로 이어진다. 다라니는 행이다. 염과 지를 체로 삼는다. 법을 기억하여 잊지 않는 것이 염이고, 생법이 불생임을 아는 것이 지이다. 첫째는 문지이니, 가르침을 지녀 잊지 않는 것이다. 둘째는 사의이니, 뜻을 지녀 잃지 않는 것이다. 뜻을 지녀 잃지 않기 때문에, 고칠 수 없으므로, 그러므로 인이라 한다. 또 해석하면, 지는 여러 문이 있는데, 이것은 실상총지이다. 실상으로 이 경을 대하여 찍으므로, 깊은 경이라 이름한다. 불퇴전에 이른다. 깊은 경을 행하면, 반드시 불퇴를 얻는다. 육도를 성취하고 뜻을 잘 분별하며 보리법에 순응하여 모든 경보다 위에 있고 대자대비에 들어간다. 아래로 이어진다. 자비로 말미암기 때문에, 깊은 경을 알 수 있고, 깊은 경을 알면, 반드시 자비에 들어간다. 이 경으로, 보살을 가르치고, 중생을 교화하여 이익되게 하므로, 자비에 들어갈 수 있다. 온갖 마의 일과 모든 사견을 떠나 인연법에 순응한다. 아래로 이어진다. 깊은 경에서 설하는 인연은, 결정적으로 유이거나 무가 아니므로, 인연에 순응한다고 한 것이다. 아도 없고 인도 없고 중생도 없고 수명도 없으며, 공·무상·무작·무기여서 능히 중생으로 하여금 도량에 앉게 한다. 먼저 도량에 앉는 것은, 바로 금강삼매에 들어가는 것이다. 만약 널리 만행을 논하면, 모두 능히 도를 일으킬 수 있으므로, 도량이라 이름한다. 이 깊은 경은, 능히 이 두 도량에 앉게 한다. 그리고 법륜을 굴리며, 여러 천·용·귀신·건달바 등이 함께 찬탄하고, 능히 중생으로 하여금 불법장에 들어가게 하며, 여러 현성의 일체 지혜를 거두고, 여러 보살이 행하는 도를 설하며, 제법실상의 뜻에 의지하여 무상·고·공·무아·적멸의 법을 밝게 선설한다. 아래로 이어진다. 실상에 의하지 않고, 무상을 이해하면, 곧 상을 깨뜨리고 무상에 집착한다. 만약 실상에 의하여, 무상을 설하면, 상을 깨뜨리되 무상에 집착하지 않는다. 이것이 ‘밝게 선설한다’는 뜻이다. 능히 일체의 금계를 훼손한 중생을 구제한다. 아래로 이어진다. 사중죄와 오역죄는, 소승으로는 구제할 수 없으나, 대승은 구제하지 못하는 바가 없다. 여러 마와 외도 및 탐착하는 자로 하여금 곧 두려움을 내게 한다. 아래로 이어진다. 외도는 견이고, 탐착은 애이다. 깊은 경은 그 애와 견을 돌릴 수 있으므로, 곧 애와 견에 대해 두려움을 내게 한다. 여러 부처님과 현성이 함께 찬탄하고, 생사의 괴로움을 등지고 열반의 즐거움을 보이며, 시방 삼세의 여러 부처님께서 설하신 것이다. 아래로 이어진다. 위에서부터 여기까지는, 바로 법을 밝힌 것이다. “이와 같은 경들을 듣고 믿고 이해하며 수지·독송한다.” 이는 법대로 수행함을 밝힌 것이다. 부처님의 마음에 합하고 부합하므로, 곧 공양이라고 한다. “방편력으로 여러 중생을 위하여 분별하여 해설하고 분명하게 드러내어 법을 수호하므로, 이를 법의 공양이라 한다.” 아래로 이어진다. 이는 행한 대로 설함을 밝힌 것이다. 여러 사람으로 하여금 도법을 익숙히 알게 하니, 이것도 또한 앞의 사람을 편안하게 하여, 법신을 자양하게 하는 것이다. 모두 부처님의 마음에 맞고 순응하므로, 법공양이라 이름한다. “또 모든 법에 대하여 설한 대로 수행하고, 십이인연에 순응하며, 온갖 사견을 떠나 무생인을 얻고, 결정코 아도 없고 중생도 없으면서도 인연과 과보에 어긋나거나 다툼이 없고, 온갖 아소를 떠난다.” 아래로 이어진다. 이는 거듭 설한 대로 수행함을 밝힌 것이며, 공양으로 삼는 것이다. 뜻에 의지하고 말에 의지하지 않는다. 말은 가르침이고, 뜻은 이치이다. 본래 가르침으로 이치를 나타내는 것은, 손가락을 인하여 달을 가리키는 것과 같으므로, 마땅히 이치에 의지해야 하고, 가르침에 의지해서는 안 된다. 지에 의지하고 식에 의지하지 않는다. 식은 집착을 정으로 삼고, 지는 이치에 통달함을 작용으로 삼는다. 그러므로 지에 의지하고 식에 의지하지 않는다. 요의경에 의지하고 불요의경에 의지하지 않는다. 지가 아는 뜻에는, 요의와 불요의가 있으므로, 마땅히 요의경에 의지하고, 불요의에는 의지하지 않아야 한다. 법에 의지하고 사람에 의지하지 않는다. 법은 비록 사람에 의해 널리 펼쳐지지만, 사람이 반드시 모두 법에 의할 수 있는 것은 아니다. 법에는 정해진 법칙이 있으나, 사람에게는 항상한 준칙이 없다. 그러므로 법에 의지하고 사람에 의지하지 않는다. 또 하나의 차제가 있다. 첫째, 법에 의지하고 사람에 의지하지 않는 것은, 앞에서 해석한 것과 같다. 둘째, 요의경에 의지하고, 불요의경에 의지하지 않는다. 앞에서 비록 사람을 버리고 법을 취했지만, 법에는 요의와 불요의가 있으므로, 다음으로 불요의를 가려내어, 요의를 취하게 한다. 셋째, 뜻에 의지하고 말에 의지하지 않는다. 요의경 안에도, 이치와 가르침이 있으므로, 마땅히 이치에 의지하고, 가르침에 의지하지 않아야 한다. 넷째, 지에 의지하고 식에 의지하지 않는다. 식이 아는 이치는, 의지하기에 충분하지 않고, 지가 아는 이치라야, 비로소 의지할 수 있다. 그러므로 지에 의지하고 식에 의지하지 않아야 한다. “법상에 순응하여 들어가는 바도 없고 돌아가는 바도 없으며, 무명이 필경 멸하므로 제행도 또한 필경 멸하고, 나아가 생이 필경 멸하므로 노사도 또한 필경 멸한다. 이와 같이 십이인연을 관하되 다함의 상이 없다.” 묻는다. 멸은 곧 다함이다. 지금 이미 ‘다함이 없다’고 했는데, 위에서는 어찌하여 ‘필경 멸한다’고 했는가? 답한다. 앞에서는 허망하게 생이 있다고 여기는 것을 대하여, 그러므로 ‘필경 멸한다’고 했을 뿐이다. 그러나 십이인연은, 본래부터 생하지 않았으므로, 지금 또한 멸함이 없다. 멸함이 없기 때문에 ‘다함이 없다’고 한다. 또 위에서 ‘필경 멸한다’고 한 것은, 범부가 생이 있다고 보는 것을 깨뜨린 것이고, 지금 ‘다함이 없다’고 한 것은, 이승이 멸이 있다고 보는 것을 꾸짖은 것이다. 그러므로 뒤의 구절에서 ‘다시 견을 일으키지 않는다’고 한다. ‘다시 견을 일으키지 않는다’는 것은, 위에서는 범부의 생견을 떠난 것이고, 지금은 이승의 멸견을 일으키지 않는 것이다. “다시 견을 일으키지 않는 것을 최상의 법공양이라 한다.” 법공양이, 최상임을 맺은 것이다. 법공양을 가려 보면 두 가지가 있다. 법에 대하여 견을 일으키면, 최상의 법공양이 아니고, 법에 대하여 견을 일으키지 않으면, 최상의 법공양이라 한다. 부처님께서 천제에게 말씀하셨다. “왕자 월개는 약왕불에게서 이와 같은 법을 듣고 유순인을 얻었다.” 셋째는 법공양을 듣고 이익을 얻은 것이다. 마음이 부드럽고 지혜가 순하여, 실상을 받아들일 수 있으나, 아직 무생에는 미치지 못하므로, 유순인의 지위라 이름한다. 순인은 두 가지가 있다. 첫째는 지전의 삼십심 지위에 있고, 둘째는 육지 이하에 있다. 무생도 또한 두 가지가 있다. 첫째는 초지에 있고, 둘째는 칠지에 있다. 곧 몸을 장엄한 보배 옷과 장식구를 풀어 부처님께 공양하고, 부처님께 아뢰었다. “세존이시여, 여래께서 멸도하신 뒤에 저는 마땅히 법공양을 행하고, 정법을 수호하겠습니다. 바라건대 위신력으로 불쌍히 여기시고 세워 주셔서 제가 마원을 항복시키고 보살행을 닦을 수 있게 해 주십시오.” 부처님께서 그 깊은 마음의 생각을 아시고 수기하여 말씀하셨다. “그대는 말후에 법성을 수호할 것이다.” 천제여, 그때 왕자 월개는 법이 청정함을 보고 부처님의 수기를 듣고 믿는 마음으로 출가하여, 선법을 닦아 모았다. 정진하여 오래지 않아 오신통을 얻고, 보살도를 갖추었으며, 다라니와 끊임없는 변재를 얻었다. 부처님께서 멸도하신 뒤에는 그가 얻은 신통·총지·변재의 힘으로, 십 소겁을 가득 채우도록, 약왕여래께서 굴리신 법륜을 따라 널리 유포하였다. 월개비구는 법을 보호하여 지니고 부지런히 정진함으로써, 곧 이 몸으로 백만억 사람을 교화하여 아뇩다라삼먁삼보리에 불퇴전으로 세웠다. 십사 나유타 사람에게 성문·벽지불의 마음을 깊이 내게 하였고, 한량없는 중생이 천상에 태어나게 하였다. 위에서는 유순인을 얻었음을 밝혔고, 지금은 오신통을 얻었다고 말했으니, 무생인을 말한 것이다. 두 인을 모두 얻었기 때문에, 곧 설한 대로 수행한 것이며, 이를 법공양이라 이름한다. 또한 능히 행한 대로 설하여, 많은 사람으로 하여금 도를 깨닫게 하였으므로, 또한 법의 공양이라 이름한다. 천제여, 당시의 보개왕이 어찌 다른 사람이겠는가. 지금 현재 부처를 이루어 이름이 보염여래이다. 그 왕의 천 아들은 곧 현겁 가운데의 천 부처이며, 가라구손대로부터 시작하여 부처를 이루고 최후의 여래는 이름이 누지이다. 월개 비구는 곧 나의 몸이다. 넷째는 옛날과 지금을 회통한 것이다. 현겁이란, 정거천이 겁이 처음 올 때를 보니, 물 안에 천 송이의 보배 연꽃이 있었다. 곧 천 부처가 세상에 출현할 것임을 알았으므로, 이 겁을 이름하여 선겁이라 하였다. 현(賢)은 곧 선(善)이다. 누지는 번역하면 제읍(啼泣), 곧 울며 흐느낌이다. 이 일은 다른 경전에 나온다. “이와 같으니 천제여, 마땅히 이 요점을 알아야 한다. 법으로써 공양하는 것은 모든 공양 가운데 으뜸이고 가장 뛰어나며 제일이어서 견줄 것이 없다. 그러므로 천제여, 마땅히 법의 공양으로 부처님께 공양해야 한다.” 이하이다. 다섯째는 법공양이 뛰어남을 총괄하여 결론지은 것이다.</w:t>
      </w:r>
    </w:p>
    <w:p>
      <w:pPr>
        <w:pStyle w:val="EditorialNote"/>
      </w:pPr>
      <w:r>
        <w:rPr>
          <w:rFonts w:ascii="Noto Sans KR" w:hAnsi="Noto Sans KR" w:eastAsia="Noto Sans KR"/>
          <w:sz w:val="17"/>
        </w:rPr>
        <w:t>교감·번역 메모 | [판독 불확실] `序正已[8]說[9]命次辨流通`의 `命`은 문맥상 `今` 등일 가능성이 있다.</w:t>
      </w:r>
    </w:p>
    <w:p>
      <w:pPr>
        <w:pStyle w:val="EditorialNote"/>
      </w:pPr>
      <w:r>
        <w:rPr>
          <w:rFonts w:ascii="Noto Sans KR" w:hAnsi="Noto Sans KR" w:eastAsia="Noto Sans KR"/>
          <w:sz w:val="17"/>
        </w:rPr>
        <w:t>교감·번역 메모 | [이문 검토 필요] 원문은 보존하고 문맥에 따라 “이제 다음으로”로 옮겼다.</w:t>
      </w:r>
    </w:p>
    <w:p>
      <w:pPr>
        <w:pStyle w:val="EditorialNote"/>
      </w:pPr>
      <w:r>
        <w:rPr>
          <w:rFonts w:ascii="Noto Sans KR" w:hAnsi="Noto Sans KR" w:eastAsia="Noto Sans KR"/>
          <w:sz w:val="17"/>
        </w:rPr>
        <w:t>교감·번역 메모 | [판독 불확실] `[7]善提之相`은 문맥상 `菩提之相`일 가능성이 높다.</w:t>
      </w:r>
    </w:p>
    <w:p>
      <w:pPr>
        <w:pStyle w:val="EditorialNote"/>
      </w:pPr>
      <w:r>
        <w:rPr>
          <w:rFonts w:ascii="Noto Sans KR" w:hAnsi="Noto Sans KR" w:eastAsia="Noto Sans KR"/>
          <w:sz w:val="17"/>
        </w:rPr>
        <w:t>교감·번역 메모 | [이문 검토 필요] 원문 `善提`는 수정하지 않았다.</w:t>
      </w:r>
    </w:p>
    <w:p>
      <w:pPr>
        <w:pStyle w:val="EditorialNote"/>
      </w:pPr>
      <w:r>
        <w:rPr>
          <w:rFonts w:ascii="Noto Sans KR" w:hAnsi="Noto Sans KR" w:eastAsia="Noto Sans KR"/>
          <w:sz w:val="17"/>
        </w:rPr>
        <w:t>교감·번역 메모 | [판독 불확실] `須辨[8]相量`의 `相量`은 비교·교량을 뜻하는 다른 글자일 가능성이 있다.</w:t>
      </w:r>
    </w:p>
    <w:p>
      <w:pPr>
        <w:pStyle w:val="EditorialNote"/>
      </w:pPr>
      <w:r>
        <w:rPr>
          <w:rFonts w:ascii="Noto Sans KR" w:hAnsi="Noto Sans KR" w:eastAsia="Noto Sans KR"/>
          <w:sz w:val="17"/>
        </w:rPr>
        <w:t>교감·번역 메모 | [구문 불확실] 문맥에 따라 “서로 비교하여 헤아림”으로 잠정 번역하였다.</w:t>
      </w:r>
    </w:p>
    <w:p>
      <w:pPr>
        <w:pStyle w:val="EditorialNote"/>
      </w:pPr>
      <w:r>
        <w:rPr>
          <w:rFonts w:ascii="Noto Sans KR" w:hAnsi="Noto Sans KR" w:eastAsia="Noto Sans KR"/>
          <w:sz w:val="17"/>
        </w:rPr>
        <w:t>교감·번역 메모 | [이문 검토 필요] 해당 어구의 판본 대조가 필요하다.</w:t>
      </w:r>
    </w:p>
    <w:p>
      <w:pPr>
        <w:pStyle w:val="EditorialNote"/>
      </w:pPr>
      <w:r>
        <w:rPr>
          <w:rFonts w:ascii="Noto Sans KR" w:hAnsi="Noto Sans KR" w:eastAsia="Noto Sans KR"/>
          <w:sz w:val="17"/>
        </w:rPr>
        <w:t>교감·번역 메모 | [구문 불확실] `法之供養[10]勝供養`은 비교 대상이 생략된 듯한 압축 구문이다.</w:t>
      </w:r>
    </w:p>
    <w:p>
      <w:pPr>
        <w:pStyle w:val="EditorialNote"/>
      </w:pPr>
      <w:r>
        <w:rPr>
          <w:rFonts w:ascii="Noto Sans KR" w:hAnsi="Noto Sans KR" w:eastAsia="Noto Sans KR"/>
          <w:sz w:val="17"/>
        </w:rPr>
        <w:t>교감·번역 메모 | [이문 검토 필요] 원문을 보존하여 “법의 공양이 공양보다 뛰어나다”로 직역하였다.</w:t>
      </w:r>
    </w:p>
    <w:p>
      <w:pPr>
        <w:pStyle w:val="EditorialNote"/>
      </w:pPr>
      <w:r>
        <w:rPr>
          <w:rFonts w:ascii="Noto Sans KR" w:hAnsi="Noto Sans KR" w:eastAsia="Noto Sans KR"/>
          <w:sz w:val="17"/>
        </w:rPr>
        <w:t>교감·번역 메모 | [판독 불확실] `二者思[12]議`는 뒤의 `持義不失`과의 대응상 `思持` 등일 가능성도 있다.</w:t>
      </w:r>
    </w:p>
    <w:p>
      <w:pPr>
        <w:pStyle w:val="EditorialNote"/>
      </w:pPr>
      <w:r>
        <w:rPr>
          <w:rFonts w:ascii="Noto Sans KR" w:hAnsi="Noto Sans KR" w:eastAsia="Noto Sans KR"/>
          <w:sz w:val="17"/>
        </w:rPr>
        <w:t>교감·번역 메모 | [이문 검토 필요] 원문 `思議`를 보존하였다.</w:t>
      </w:r>
    </w:p>
    <w:p>
      <w:pPr>
        <w:pStyle w:val="EditorialNote"/>
      </w:pPr>
      <w:r>
        <w:rPr>
          <w:rFonts w:ascii="Noto Sans KR" w:hAnsi="Noto Sans KR" w:eastAsia="Noto Sans KR"/>
          <w:sz w:val="17"/>
        </w:rPr>
        <w:t>교감·번역 메모 | [판독 불확실] `是名為[17]供之供養`의 첫 `供`은 문맥상 다른 글자일 가능성이 있다.</w:t>
      </w:r>
    </w:p>
    <w:p>
      <w:pPr>
        <w:pStyle w:val="EditorialNote"/>
      </w:pPr>
      <w:r>
        <w:rPr>
          <w:rFonts w:ascii="Noto Sans KR" w:hAnsi="Noto Sans KR" w:eastAsia="Noto Sans KR"/>
          <w:sz w:val="17"/>
        </w:rPr>
        <w:t>교감·번역 메모 | [구문 불확실] 전체 맥락에 따라 “법의 공양”으로 옮겼다.</w:t>
      </w:r>
    </w:p>
    <w:p>
      <w:pPr>
        <w:pStyle w:val="EditorialNote"/>
      </w:pPr>
      <w:r>
        <w:rPr>
          <w:rFonts w:ascii="Noto Sans KR" w:hAnsi="Noto Sans KR" w:eastAsia="Noto Sans KR"/>
          <w:sz w:val="17"/>
        </w:rPr>
        <w:t>교감·번역 메모 | [이문 검토 필요] 해당 글자는 판본 대조가 필요하다.</w:t>
      </w:r>
    </w:p>
    <w:p>
      <w:pPr>
        <w:pStyle w:val="EditorialNote"/>
      </w:pPr>
      <w:r>
        <w:rPr>
          <w:rFonts w:ascii="Noto Sans KR" w:hAnsi="Noto Sans KR" w:eastAsia="Noto Sans KR"/>
          <w:sz w:val="17"/>
        </w:rPr>
        <w:t>교감·번역 메모 | [판독 불확실] `愔道法`의 `愔`은 문맥상 ‘익숙히 알다’의 뜻을 나타내는 다른 글자일 가능성이 있다.</w:t>
      </w:r>
    </w:p>
    <w:p>
      <w:pPr>
        <w:pStyle w:val="EditorialNote"/>
      </w:pPr>
      <w:r>
        <w:rPr>
          <w:rFonts w:ascii="Noto Sans KR" w:hAnsi="Noto Sans KR" w:eastAsia="Noto Sans KR"/>
          <w:sz w:val="17"/>
        </w:rPr>
        <w:t>교감·번역 메모 | [이문 검토 필요] 원문은 수정하지 않고 문맥에 맞추어 옮겼다.</w:t>
      </w:r>
    </w:p>
    <w:p>
      <w:pPr>
        <w:pStyle w:val="EditorialNote"/>
      </w:pPr>
      <w:r>
        <w:rPr>
          <w:rFonts w:ascii="Noto Sans KR" w:hAnsi="Noto Sans KR" w:eastAsia="Noto Sans KR"/>
          <w:sz w:val="17"/>
        </w:rPr>
        <w:t>교감·번역 메모 | [판독 불확실] `是又[19]便前人`의 `便`은 문맥상 `使` 등일 가능성이 있다.</w:t>
      </w:r>
    </w:p>
    <w:p>
      <w:pPr>
        <w:pStyle w:val="EditorialNote"/>
      </w:pPr>
      <w:r>
        <w:rPr>
          <w:rFonts w:ascii="Noto Sans KR" w:hAnsi="Noto Sans KR" w:eastAsia="Noto Sans KR"/>
          <w:sz w:val="17"/>
        </w:rPr>
        <w:t>교감·번역 메모 | [구문 불확실] “이것도 또한 앞의 사람을 편안하게 하여”로 잠정 해석하였다.</w:t>
      </w:r>
    </w:p>
    <w:p>
      <w:pPr>
        <w:pStyle w:val="EditorialNote"/>
      </w:pPr>
      <w:r>
        <w:rPr>
          <w:rFonts w:ascii="Noto Sans KR" w:hAnsi="Noto Sans KR" w:eastAsia="Noto Sans KR"/>
          <w:sz w:val="17"/>
        </w:rPr>
        <w:t>교감·번역 메모 | [이문 검토 필요] 판본 대조가 필요하다.</w:t>
      </w:r>
    </w:p>
    <w:p>
      <w:pPr>
        <w:pStyle w:val="EditorialNote"/>
      </w:pPr>
      <w:r>
        <w:rPr>
          <w:rFonts w:ascii="Noto Sans KR" w:hAnsi="Noto Sans KR" w:eastAsia="Noto Sans KR"/>
          <w:sz w:val="17"/>
        </w:rPr>
        <w:t>교감·번역 메모 | [구문 불확실] `不依於人[1]法`의 말미 `法`은 다음 문장과의 경계가 불분명하다.</w:t>
      </w:r>
    </w:p>
    <w:p>
      <w:pPr>
        <w:pStyle w:val="EditorialNote"/>
      </w:pPr>
      <w:r>
        <w:rPr>
          <w:rFonts w:ascii="Noto Sans KR" w:hAnsi="Noto Sans KR" w:eastAsia="Noto Sans KR"/>
          <w:sz w:val="17"/>
        </w:rPr>
        <w:t>교감·번역 메모 | [이문 검토 필요] 사의(四依)의 정형에 따라 본문은 “사람에 의지하지 않는다”로 옮기되 원문은 그대로 보존하였다.</w:t>
      </w:r>
    </w:p>
    <w:p>
      <w:pPr>
        <w:pStyle w:val="EditorialNote"/>
      </w:pPr>
      <w:r>
        <w:rPr>
          <w:rFonts w:ascii="Noto Sans KR" w:hAnsi="Noto Sans KR" w:eastAsia="Noto Sans KR"/>
          <w:sz w:val="17"/>
        </w:rPr>
        <w:t>교감·번역 메모 | [구두 불확실] `二居七地即解寶衣嚴身之具以供養佛`은 “二居七地。即解寶衣…”로 끊어 옮겼다.</w:t>
      </w:r>
    </w:p>
    <w:p>
      <w:pPr>
        <w:pStyle w:val="EditorialNote"/>
      </w:pPr>
      <w:r>
        <w:rPr>
          <w:rFonts w:ascii="Noto Sans KR" w:hAnsi="Noto Sans KR" w:eastAsia="Noto Sans KR"/>
          <w:sz w:val="17"/>
        </w:rPr>
        <w:t>교감·번역 메모 | [판독 불확실] `汝於[6]未後守護法城`의 `未後`는 문맥상 `末後` 또는 유사 이문일 가능성이 있다.</w:t>
      </w:r>
    </w:p>
    <w:p>
      <w:pPr>
        <w:pStyle w:val="EditorialNote"/>
      </w:pPr>
      <w:r>
        <w:rPr>
          <w:rFonts w:ascii="Noto Sans KR" w:hAnsi="Noto Sans KR" w:eastAsia="Noto Sans KR"/>
          <w:sz w:val="17"/>
        </w:rPr>
        <w:t>교감·번역 메모 | [이문 검토 필요] 원문은 고치지 않고 음의상 “말후”로 옮겼다.</w:t>
      </w:r>
    </w:p>
    <w:p>
      <w:pPr>
        <w:pStyle w:val="EditorialNote"/>
      </w:pPr>
      <w:r>
        <w:rPr>
          <w:rFonts w:ascii="Noto Sans KR" w:hAnsi="Noto Sans KR" w:eastAsia="Noto Sans KR"/>
          <w:sz w:val="17"/>
        </w:rPr>
        <w:t>교감·번역 메모 | [판독 불확실] `迦羅鳩孫[8]大為始得佛`의 `大`는 문맥상 현겁 천불의 첫 부처를 설명하는 자리이나 정확한 독법이 불분명하다. 원문을 그대로 보존하였다.</w:t>
      </w:r>
    </w:p>
    <w:p>
      <w:pPr>
        <w:pStyle w:val="EditorialNote"/>
      </w:pPr>
      <w:r>
        <w:rPr>
          <w:rFonts w:ascii="Noto Sans KR" w:hAnsi="Noto Sans KR" w:eastAsia="Noto Sans KR"/>
          <w:sz w:val="17"/>
        </w:rPr>
        <w:t>교감·번역 메모 | [이문 검토 필요] `迦羅鳩孫[8]大`는 다른 판본과의 대조가 필요하다.</w:t>
      </w:r>
    </w:p>
    <w:p>
      <w:pPr>
        <w:pStyle w:val="Heading1"/>
      </w:pPr>
      <w:r>
        <w:rPr>
          <w:rFonts w:ascii="Noto Sans KR" w:hAnsi="Noto Sans KR" w:eastAsia="Noto Sans KR"/>
          <w:b/>
          <w:sz w:val="32"/>
        </w:rPr>
        <w:t>촉루품 제14</w:t>
      </w:r>
    </w:p>
    <w:p>
      <w:pPr>
        <w:pStyle w:val="SmallMeta"/>
      </w:pPr>
      <w:r>
        <w:rPr>
          <w:rFonts w:ascii="Noto Sans KR" w:hAnsi="Noto Sans KR" w:eastAsia="Noto Sans KR"/>
          <w:sz w:val="17"/>
        </w:rPr>
        <w:t>囑累品第十四  |  촉루품 제14</w:t>
      </w:r>
    </w:p>
    <w:p>
      <w:pPr>
        <w:pStyle w:val="Heading2"/>
      </w:pPr>
      <w:r>
        <w:rPr>
          <w:rFonts w:ascii="Noto Sans KR" w:hAnsi="Noto Sans KR" w:eastAsia="Noto Sans KR"/>
          <w:b/>
          <w:sz w:val="21"/>
        </w:rPr>
        <w:t>문단 026  ·  [0990c01]</w:t>
      </w:r>
    </w:p>
    <w:p>
      <w:pPr/>
      <w:r>
        <w:rPr>
          <w:rFonts w:ascii="Noto Sans KR" w:hAnsi="Noto Sans KR" w:eastAsia="Noto Sans KR"/>
          <w:b/>
          <w:sz w:val="17"/>
        </w:rPr>
        <w:t>원문</w:t>
      </w:r>
    </w:p>
    <w:p>
      <w:pPr>
        <w:pStyle w:val="SourceText"/>
      </w:pPr>
      <w:r>
        <w:rPr>
          <w:rFonts w:ascii="Noto Sans KR" w:hAnsi="Noto Sans KR" w:eastAsia="Noto Sans KR"/>
          <w:sz w:val="19"/>
        </w:rPr>
        <w:t>[0990c01] 流通有二。讚歎竟前。今是第二次明囑[9]累。謂付囑。累是憑累。付囑憑累。使法流末葉。群生信解。故云囑累。品開五段。一付囑彌勒。二諸菩薩發願弘宣。第三四王自誓擁護。四命[10]持者受持。五大眾聞法歡喜。信受奉行。初文又三。一付彌勒。二彌勒受。三佛述歎。於是佛告彌勒菩薩言彌勒我今以是無量億阿僧祇劫所集阿耨多羅三藐三菩提法付囑於汝下。不付阿難者。以其無有神力。不能弘宣故也。維摩非此土菩薩。故不付囑也。文殊遊無定方。故亦不付也。彌勒者以於此成佛故。以神力宣通。欲成彌勒功業故也。問。智度論云。法華經。是[11]初密法故。付囑菩薩。波若非祕密法故。付囑聲聞。此經未明聲聞受記成佛。則非祕密法。何付囑菩薩。答。波若有二種。一者與三乘共。二者獨為菩薩說。尋大品既是三乘共波若。故付囑聲聞。此經雖非祕密。而獨明菩薩不思議法門。非下位所知。豈是二乘能測。故付囑菩薩。不憑累聲聞也。如是輩經於佛滅後末世之中汝等當以神力廣宣流布於閻浮提無令斷絕。所以者何。未來世中當有善男子善女人及天龍鬼神乾闥婆羅剎等發阿耨多羅三藐三菩提心。樂于大法。若[12]便不聞如是等經。則失善利。如此輩人聞是等經必多信樂。發希有心。當以[13]項受隨諸眾生所應得利而為廣說下。前句正付囑彌勒。此章謂勸彌勒宣也。彌勒當知菩薩有二相何謂為二一者好於雜句文飾之事二者不畏深義如實能入若好雜句文飾事者當知是為新學菩薩若於如是無染無著甚深經典無有恐畏能入其中聞已心淨受持讀誦如說修行當知是為久修道行下。前之二句。明付囑弘宣。今次。明通法儀軌。以為誡勸。凡有三雙。初通明淺深二人。二須雙辨受法人兩過。三雙明說法者二失。初明淺深二人者。若樂雜句。則應授之以文。若樂深法。則應教之以義。文者即妙旨之筌蹄。而新學智淺。未能忘言取理。唯文飾是好。義者妙旨甚深。言忘慮絕。自非智勇。孰能受之。故緣文義。辨深淺二人。彌勒。復有二法名新學者不能決定於甚深法。何等為二。一者所未聞深經聞之驚怖生疑不能隨順毀謗不信。而作是言。我初不聞從何所來。二者若有護持解說如是深經者不肯親近供養恭敬。或時於中[1]流其過惡。有此二法當知是新學菩薩為自毀傷不能於深法中調伏其心下。此第二雙明受法人兩過。初則毀法。次則謗人。故誡之也。始聞為驚。尋之則疑。終復起謗。蓋是毀法過也。謗人者。不能諮近敬養。乃說其人過失也。彌勒復有二法菩薩雖信解深法猶自毀傷而不能得無生法忍何等為二一者輕慢新學菩薩而不教誨二者雖信解深法而取相分別是為二法下。此第三雙[2]相說法人二失。一明外失。雖有深解。未為心用。尊己慢人。不能誨導聽人。二明內失。雖得於深法。作有所得解。故取相分別。彌勒菩薩聞說是已。白佛言。世尊。未曾有也。如佛所說。我當遠離如斯之惡。奉持如來無數阿僧祇劫所集阿耨多羅三藐三菩提法。若未來世善男子善[3]妙人求大乘者。當令手得如是等經。與其念力使受持讀誦為他廣說。世尊。若後末世有能受持讀誦為他說者。當知是彌勒神力之所建立下。此第二彌勒受旨。與其念力者。令所聞不忘也。佛言善哉善哉彌勒如汝所說佛助汝喜下。第三如來述歎。於是一切菩薩合掌白佛言我等亦於如來滅後十方國土廣宣流布阿耨多羅三藐三菩提復當開[4]導說法者令得是經下。此第二諸菩薩。自誓弘宣。彌勒於此土流布。諸菩薩於十方闡揚。爾時四天王白佛言世尊在在處處城邑聚落山林曠野有是經典讀誦解說者我當率諸官屬為聽法故往詣其所擁護其人面百由旬令無伺求得其便者下。第三四王發誓擁護。是時佛告阿難受持是經廣宣流布阿難言唯然我已受[5]待要者世尊當何名斯經佛告阿難是經名維摩詰所說經亦名不思議解脫法門如是受持下。第四命侍者受持。前命。次頂受旨。三問名。四答題。佛說是經已長者維摩詰文殊師利舍利弗阿難等及諸天人阿修羅一切大眾聞佛所說皆大歡喜下。第五時眾歡喜。信受奉行。</w:t>
      </w:r>
    </w:p>
    <w:p>
      <w:pPr/>
      <w:r>
        <w:rPr>
          <w:rFonts w:ascii="Noto Sans KR" w:hAnsi="Noto Sans KR" w:eastAsia="Noto Sans KR"/>
          <w:b/>
          <w:sz w:val="17"/>
        </w:rPr>
        <w:t>한국어 직역</w:t>
      </w:r>
    </w:p>
    <w:p>
      <w:pPr>
        <w:pStyle w:val="TranslationText"/>
      </w:pPr>
      <w:r>
        <w:rPr>
          <w:rFonts w:ascii="Noto Sans KR" w:hAnsi="Noto Sans KR" w:eastAsia="Noto Sans KR"/>
          <w:sz w:val="20"/>
        </w:rPr>
        <w:t>유통에는 둘이 있다. 찬탄은 앞에서 끝났고, 지금은 둘째로 다음에 촉루를 밝힌다. 부촉한다는 뜻이다. 누(累)는 빙루(憑累), 곧 의탁한다는 뜻이다. 부촉하고 의탁하여 법으로 하여금 말세까지 유통되게 하고, 뭇 중생으로 하여금 믿고 이해하게 하므로, 촉루라 한다. 이 품은 다섯 단락으로 나눈다. 첫째는 미륵에게 부촉하는 것이다. 둘째는 여러 보살이 서원을 내어 널리 선양하는 것이다. 셋째는 사천왕이 스스로 서원하여 옹호하는 것이다. 넷째는 지닌 자에게 명하여 수지하게 하는 것이다. 다섯째는 대중이 법을 듣고 기뻐하여 믿고 받아 받들어 행하는 것이다. 첫 문단은 다시 셋이다. 첫째는 미륵에게 부촉하는 것이다. 둘째는 미륵이 받아들이는 것이다. 셋째는 부처님이 거듭 찬탄하는 것이다. “이에 부처님께서 미륵보살에게 말씀하셨다. ‘미륵아, 내가 지금 이 무량억 아승기겁 동안 쌓은 아뇩다라삼먁삼보리법을 너에게 부촉하노라.’” 이하이다. 아난에게 부촉하지 않은 것은 그에게 신력이 없어서 능히 널리 선양할 수 없기 때문이다. 유마는 이 국토의 보살이 아니므로 그에게 부촉하지 않은 것이다. 문수는 노닒에 정해진 방향이 없으므로 또한 그에게 부촉하지 않은 것이다. 미륵은 이곳에서 부처를 이룰 것이기 때문에 신력으로 선양하여 유통하게 하고, 미륵의 공업을 이루게 하려는 까닭이다. 문. 『지도론』에서 말하기를, 『법화경』은 초밀법이기 때문에 보살에게 부촉하고, 반야는 비밀법이 아니기 때문에 성문에게 부촉한다고 하였다. 이 경은 아직 성문이 수기를 받아 부처가 됨을 밝히지 않았으니, 곧 비밀법이 아니다. 어찌하여 보살에게 부촉하는가? 답. 반야에는 두 종류가 있다. 첫째는 삼승과 함께하는 것이고, 둘째는 오직 보살만을 위하여 설한 것이다. 살펴보면 『대품』은 이미 삼승이 함께하는 반야이므로, 성문에게 부촉한 것이다. 이 경은 비록 비밀은 아니지만, 오직 보살의 불사의법문을 밝히며, 낮은 지위의 사람이 알 바가 아니니, 어찌 이승이 능히 헤아릴 수 있겠는가. 그러므로 보살에게 부촉하고, 성문에게 의탁하여 맡기지 않은 것이다. “이와 같은 부류의 경은 부처님이 멸도한 뒤 말세 가운데 너희가 마땅히 신력으로 염부제에 널리 선양하여 유포하고 단절되지 않게 하라.” 왜냐하면, 미래세에 마땅히 선남자·선여인과 천·용·귀신·건달바·나찰 등이 있어 아뇩다라삼먁삼보리심을 내고, 대법을 좋아할 것이기 때문이다. 만약 곧 이와 같은 경들을 듣지 못하면, 좋은 이익을 잃게 된다. 이와 같은 부류의 사람들이 이와 같은 경들을 들으면 반드시 많이 믿고 좋아하여 희유한 마음을 낼 것이다. 마땅히 목으로 받아들이고, 중생들이 마땅히 얻어야 할 이익에 따라 널리 설해 주어야 한다.” 이하이다. 앞 구절은 바로 미륵에게 부촉한 것이고, 이 단락은 미륵에게 선양하도록 권한 것이다. “미륵아, 마땅히 알라. 보살에게 두 모습이 있다. 무엇이 둘인가? 하나는 잡구와 문식의 일을 좋아하는 것이고, 둘은 깊은 뜻을 두려워하지 않고 여실히 능히 들어가는 것이다. 만약 잡구와 문식의 일을 좋아한다면 마땅히 이것이 새로 배우는 보살임을 알아야 한다. 만약 이와 같이 물듦도 없고 집착도 없는 매우 깊은 경전에 두려움이 없어 능히 그 가운데 들어가며, 듣고 나서 마음이 청정하여 수지하고 독송하며 설한 대로 수행한다면, 마땅히 오래 도행을 닦은 사람임을 알아야 한다.” 이하이다. 앞의 두 구절은 부촉하여 널리 선양하게 함을 밝힌 것이고, 지금 다음은 법을 유통하는 의궤를 밝히어 훈계하고 권면한 것이다. 모두 세 쌍이 있다. 첫째는 얕은 사람과 깊은 사람 두 사람을 통틀어 밝힌다. 둘째는 법을 받는 사람의 두 허물을 쌍으로 분별한다. 셋째는 설법하는 사람의 두 잘못을 쌍으로 밝힌다. 첫째 얕고 깊은 두 사람을 밝힌다는 것은, 만약 잡구를 좋아하면 마땅히 그에게 문(文)을 주고, 만약 깊은 법을 좋아하면 마땅히 그에게 뜻을 가르쳐야 한다. 문(文)은 곧 묘한 뜻을 드러내는 통발과 올가미인데, 새로 배우는 이는 지혜가 얕아 아직 말을 잊고 이치를 취할 수 없으므로, 오직 문식만을 좋아한다. 뜻은 묘한 취지가 매우 깊어 말을 잊고 사려가 끊어진다. 스스로 지혜와 용기가 있는 사람이 아니라면, 누가 능히 그것을 받아들일 수 있겠는가. 그러므로 문과 뜻을 말미암아 깊고 얕은 두 사람을 분별한 것이다. 미륵아, 다시 두 법이 있어 새로 배우는 사람이라 이름하니, 매우 깊은 법에 대하여 결정하지 못한다. 무엇이 둘인가? 첫째는 전에 듣지 못한 깊은 경을 듣고 놀라고 두려워하며 의심을 내어 따르지 못하고 비방하여 믿지 않는 것이다. 그리고 이렇게 말한다. “나는 애초에 듣지 못했는데 어디에서 온 것인가?” 둘째는 만약 이와 같은 깊은 경을 호지하고 해설하는 사람이 있어도 가까이하고 공양하며 공경하려 하지 않고, 혹 때로는 그 가운데서 그 허물과 악을 퍼뜨리는 것이다. 이 두 법이 있으면 마땅히 새로 배우는 보살로서 스스로를 훼손하여 깊은 법 가운데서 그 마음을 조복하지 못하는 것임을 알아야 한다.” 이하이다. 이것은 둘째로 법을 받는 사람의 두 허물을 쌍으로 밝힌 것이다. 처음은 법을 훼손하는 것이고, 다음은 사람을 비방하는 것이다. 그러므로 이를 경계한 것이다. 처음 들었을 때는 놀라고, 곧이어 살펴보다가 의심하며, 마침내 다시 비방을 일으키니, 대개 이것이 법을 훼손하는 허물이다. 사람을 비방한다는 것은, 능히 찾아가 가까이하며 공경하고 공양하지 못하고, 도리어 그 사람의 허물을 말하는 것이다. “미륵아, 다시 두 법이 있으니, 보살이 비록 깊은 법을 믿고 이해하더라도 오히려 스스로를 훼손하여 무생법인을 얻지 못한다. 무엇이 둘인가? 첫째는 새로 배우는 보살을 가벼이 여기고 업신여겨 가르치고 타이르지 않는 것이며, 둘째는 비록 깊은 법을 믿고 이해하더라도 상을 취하여 분별하는 것이다. 이것이 두 법이다.” 이하이다. 이것은 셋째로 쌍으로 상설법인의 두 허물을 밝힌 것이다. 첫째는 바깥의 잘못을 밝힌다. 비록 깊은 이해가 있더라도 아직 마음의 쓰임이 되지 못하여, 자기를 높이고 남을 업신여기며 능히 듣는 사람을 가르치고 인도하지 못한다. 둘째는 안의 잘못을 밝힌다. 비록 깊은 법을 얻었더라도 유소득의 이해를 지으므로, 상을 취하여 분별하는 것이다. 미륵보살이 이 말씀을 듣고 부처님께 아뢰었다. “세존이시여, 일찍이 없던 일입니다. 부처님께서 말씀하신 것과 같습니다. 저는 마땅히 이와 같은 악을 멀리 떠나고, 여래께서 무수 아승기겁 동안 쌓으신 아뇩다라삼먁삼보리법을 받들어 지니겠습니다. 만약 미래세의 선남자와 선묘인이 대승을 구한다면, 마땅히 그 손으로 하여금 이와 같은 경들을 얻게 하고, 그에게 염력을 주어 수지하고 독송하며 다른 사람을 위해 널리 설하게 하겠습니다. 세존이시여, 만약 뒤의 말세에 능히 수지하고 독송하며 다른 사람을 위해 설하는 사람이 있다면, 마땅히 이것이 미륵의 신력이 세운 것임을 알아야 합니다.” 이하이다. 이것은 둘째로 미륵이 뜻을 받아들인 것이다. 그에게 염력을 준다는 것은 들은 바를 잊지 않게 하는 것이다. 부처님께서 말씀하셨다. “훌륭하고 훌륭하다, 미륵아. 네가 말한 것과 같으니, 부처가 너를 도와 기뻐한다.” 이하이다. 셋째는 여래께서 거듭 찬탄한 것이다. “이에 모든 보살이 합장하고 부처님께 아뢰었다. ‘저희도 또한 여래께서 멸도하신 뒤 시방 국토에서 아뇩다라삼먁삼보리를 널리 선양하여 유포하고, 또한 마땅히 설법자를 열어 인도하여 이 경을 얻게 하겠습니다.’” 이하이다. 이것은 둘째로 여러 보살이 스스로 서원하여 널리 선양한 것이다. 미륵은 이 국토에서 유포하고, 여러 보살은 시방에서 널리 드날린다. “그때 사천왕이 부처님께 아뢰었다. ‘세존이시여, 곳곳의 성읍·취락·산림·광야에서 이 경전을 독송하고 해설하는 사람이 있으면, 저희는 마땅히 모든 관속을 거느리고 법을 듣기 위해 그곳에 가서 그 사람을 옹호하고, 면 백 유순에서 엿보아 틈을 구해 그것을 얻는 자가 없게 하겠습니다.’” 이하이다. 셋째는 사천왕이 서원을 내어 옹호한 것이다. “그때 부처님께서 아난에게 말씀하셨다. ‘이 경을 수지하여 널리 선양하고 유포하라.’ 아난이 말하였다. ‘예, 저는 이미 대요자를 받았습니다. 세존이시여, 이 경을 마땅히 무엇이라 이름해야 합니까?’ 부처님께서 아난에게 말씀하셨다. ‘이 경의 이름은 『유마힐소설경』이며, 또한 『불사의해탈법문』이라 한다. 이와 같이 수지하라.’” 이하이다. 넷째는 시자에게 명하여 수지하게 한 것이다. 앞은 명한 것이고, 다음은 머리로 받아 그 뜻을 받은 것이며, 셋째는 이름을 물은 것이고, 넷째는 제목을 답한 것이다. “부처님께서 이 경을 설하고 나시자 장자 유마힐·문수사리·사리불·아난 등과 여러 천·인·아수라 및 모든 대중이 부처님께서 설하신 것을 듣고 모두 크게 기뻐하였다.” 이하이다. 다섯째는 당시 대중이 기뻐하여 믿고 받아 받들어 행한 것이다.</w:t>
      </w:r>
    </w:p>
    <w:p>
      <w:pPr>
        <w:pStyle w:val="EditorialNote"/>
      </w:pPr>
      <w:r>
        <w:rPr>
          <w:rFonts w:ascii="Noto Sans KR" w:hAnsi="Noto Sans KR" w:eastAsia="Noto Sans KR"/>
          <w:sz w:val="17"/>
        </w:rPr>
        <w:t>교감·번역 메모 | [판독 불확실] 원문은 `四命[10]持者受持`이다. 뒤의 대응 대목인 `第四命侍者受持`와 대조하면 `持者`에 이문 가능성이 있으나 교정하지 않았다.</w:t>
      </w:r>
    </w:p>
    <w:p>
      <w:pPr>
        <w:pStyle w:val="EditorialNote"/>
      </w:pPr>
      <w:r>
        <w:rPr>
          <w:rFonts w:ascii="Noto Sans KR" w:hAnsi="Noto Sans KR" w:eastAsia="Noto Sans KR"/>
          <w:sz w:val="17"/>
        </w:rPr>
        <w:t>교감·번역 메모 | [이문 검토 필요] `持者`는 문맥상 `侍者` 가능성을 검토할 필요가 있다.</w:t>
      </w:r>
    </w:p>
    <w:p>
      <w:pPr>
        <w:pStyle w:val="EditorialNote"/>
      </w:pPr>
      <w:r>
        <w:rPr>
          <w:rFonts w:ascii="Noto Sans KR" w:hAnsi="Noto Sans KR" w:eastAsia="Noto Sans KR"/>
          <w:sz w:val="17"/>
        </w:rPr>
        <w:t>교감·번역 메모 | [판독 불확실] `是[11]初密法故`의 `初密法`은 문맥상 의미가 매끄럽지 않다. 원문을 그대로 옮겼다.</w:t>
      </w:r>
    </w:p>
    <w:p>
      <w:pPr>
        <w:pStyle w:val="EditorialNote"/>
      </w:pPr>
      <w:r>
        <w:rPr>
          <w:rFonts w:ascii="Noto Sans KR" w:hAnsi="Noto Sans KR" w:eastAsia="Noto Sans KR"/>
          <w:sz w:val="17"/>
        </w:rPr>
        <w:t>교감·번역 메모 | [이문 검토 필요] 『법화경』을 ‘비밀법’으로 논하는 문맥이므로 `初密`의 판본 대조가 필요하다.</w:t>
      </w:r>
    </w:p>
    <w:p>
      <w:pPr>
        <w:pStyle w:val="EditorialNote"/>
      </w:pPr>
      <w:r>
        <w:rPr>
          <w:rFonts w:ascii="Noto Sans KR" w:hAnsi="Noto Sans KR" w:eastAsia="Noto Sans KR"/>
          <w:sz w:val="17"/>
        </w:rPr>
        <w:t>교감·번역 메모 | [판독 불확실] 원문 `項受`를 글자 그대로 ‘목으로 받아들이다’로 옮겼다.</w:t>
      </w:r>
    </w:p>
    <w:p>
      <w:pPr>
        <w:pStyle w:val="EditorialNote"/>
      </w:pPr>
      <w:r>
        <w:rPr>
          <w:rFonts w:ascii="Noto Sans KR" w:hAnsi="Noto Sans KR" w:eastAsia="Noto Sans KR"/>
          <w:sz w:val="17"/>
        </w:rPr>
        <w:t>교감·번역 메모 | [이문 검토 필요] 수지의 관용구인 `頂受`와의 이문 가능성을 검토할 필요가 있다.</w:t>
      </w:r>
    </w:p>
    <w:p>
      <w:pPr>
        <w:pStyle w:val="EditorialNote"/>
      </w:pPr>
      <w:r>
        <w:rPr>
          <w:rFonts w:ascii="Noto Sans KR" w:hAnsi="Noto Sans KR" w:eastAsia="Noto Sans KR"/>
          <w:sz w:val="17"/>
        </w:rPr>
        <w:t>교감·번역 메모 | [구문 불확실] `第三雙[2]相說法人二失`의 `相說法人`은 앞선 대응 대목인 `說法者二失`과 비교할 때 구문이 불안정하다.</w:t>
      </w:r>
    </w:p>
    <w:p>
      <w:pPr>
        <w:pStyle w:val="EditorialNote"/>
      </w:pPr>
      <w:r>
        <w:rPr>
          <w:rFonts w:ascii="Noto Sans KR" w:hAnsi="Noto Sans KR" w:eastAsia="Noto Sans KR"/>
          <w:sz w:val="17"/>
        </w:rPr>
        <w:t>교감·번역 메모 | [이문 검토 필요] `相` 또는 인접 글자의 이문 가능성을 검토할 필요가 있다.</w:t>
      </w:r>
    </w:p>
    <w:p>
      <w:pPr>
        <w:pStyle w:val="EditorialNote"/>
      </w:pPr>
      <w:r>
        <w:rPr>
          <w:rFonts w:ascii="Noto Sans KR" w:hAnsi="Noto Sans KR" w:eastAsia="Noto Sans KR"/>
          <w:sz w:val="17"/>
        </w:rPr>
        <w:t>교감·번역 메모 | [판독 불확실] 원문은 `善男子善[3]妙人`으로 되어 있어 `善妙人`을 그대로 옮겼다.</w:t>
      </w:r>
    </w:p>
    <w:p>
      <w:pPr>
        <w:pStyle w:val="EditorialNote"/>
      </w:pPr>
      <w:r>
        <w:rPr>
          <w:rFonts w:ascii="Noto Sans KR" w:hAnsi="Noto Sans KR" w:eastAsia="Noto Sans KR"/>
          <w:sz w:val="17"/>
        </w:rPr>
        <w:t>교감·번역 메모 | [이문 검토 필요] 통상적인 경문 표현인 `善女人`과의 이문 가능성을 검토할 필요가 있다.</w:t>
      </w:r>
    </w:p>
    <w:p>
      <w:pPr>
        <w:pStyle w:val="EditorialNote"/>
      </w:pPr>
      <w:r>
        <w:rPr>
          <w:rFonts w:ascii="Noto Sans KR" w:hAnsi="Noto Sans KR" w:eastAsia="Noto Sans KR"/>
          <w:sz w:val="17"/>
        </w:rPr>
        <w:t>교감·번역 메모 | [의미 불확실] `佛助汝喜`는 직역하면 ‘부처가 너를 도와 기뻐한다’이나, 문맥상 수희·찬탄의 관용적 표현일 가능성이 있다.</w:t>
      </w:r>
    </w:p>
    <w:p>
      <w:pPr>
        <w:pStyle w:val="EditorialNote"/>
      </w:pPr>
      <w:r>
        <w:rPr>
          <w:rFonts w:ascii="Noto Sans KR" w:hAnsi="Noto Sans KR" w:eastAsia="Noto Sans KR"/>
          <w:sz w:val="17"/>
        </w:rPr>
        <w:t>교감·번역 메모 | [판독 불확실] `擁護其人面百由旬`의 `面百由旬`은 구문이 불완전해 보인다. 원문을 그대로 보존하였다.</w:t>
      </w:r>
    </w:p>
    <w:p>
      <w:pPr>
        <w:pStyle w:val="EditorialNote"/>
      </w:pPr>
      <w:r>
        <w:rPr>
          <w:rFonts w:ascii="Noto Sans KR" w:hAnsi="Noto Sans KR" w:eastAsia="Noto Sans KR"/>
          <w:sz w:val="17"/>
        </w:rPr>
        <w:t>교감·번역 메모 | [구문 불확실] `面百由旬`이 거리 범위를 나타내는 방식이 명확하지 않아 잠정적으로 직역하였다.</w:t>
      </w:r>
    </w:p>
    <w:p>
      <w:pPr>
        <w:pStyle w:val="EditorialNote"/>
      </w:pPr>
      <w:r>
        <w:rPr>
          <w:rFonts w:ascii="Noto Sans KR" w:hAnsi="Noto Sans KR" w:eastAsia="Noto Sans KR"/>
          <w:sz w:val="17"/>
        </w:rPr>
        <w:t>교감·번역 메모 | [이문 검토 필요] `四面百由旬` 등과의 판본 대조가 필요하다.</w:t>
      </w:r>
    </w:p>
    <w:p>
      <w:pPr>
        <w:pStyle w:val="EditorialNote"/>
      </w:pPr>
      <w:r>
        <w:rPr>
          <w:rFonts w:ascii="Noto Sans KR" w:hAnsi="Noto Sans KR" w:eastAsia="Noto Sans KR"/>
          <w:sz w:val="17"/>
        </w:rPr>
        <w:t>교감·번역 메모 | [판독 불확실] `我已受[5]待要者`의 `待要者`는 문맥상 뜻이 분명하지 않아 음가에 가깝게 ‘대요자’로 옮겼다.</w:t>
      </w:r>
    </w:p>
    <w:p>
      <w:pPr>
        <w:pStyle w:val="EditorialNote"/>
      </w:pPr>
      <w:r>
        <w:rPr>
          <w:rFonts w:ascii="Noto Sans KR" w:hAnsi="Noto Sans KR" w:eastAsia="Noto Sans KR"/>
          <w:sz w:val="17"/>
        </w:rPr>
        <w:t>교감·번역 메모 | [구문 불확실] 아난이 경을 수지했다고 답하는 문맥이지만 현 원문의 연결은 불안정하다.</w:t>
      </w:r>
    </w:p>
    <w:p>
      <w:pPr>
        <w:pStyle w:val="EditorialNote"/>
      </w:pPr>
      <w:r>
        <w:rPr>
          <w:rFonts w:ascii="Noto Sans KR" w:hAnsi="Noto Sans KR" w:eastAsia="Noto Sans KR"/>
          <w:sz w:val="17"/>
        </w:rPr>
        <w:t>교감·번역 메모 | [이문 검토 필요] `受持要者` 등과의 판본 대조가 필요하다.</w:t>
      </w:r>
    </w:p>
    <w:p>
      <w:pPr>
        <w:pStyle w:val="SmallMeta"/>
      </w:pPr>
      <w:r>
        <w:rPr>
          <w:rFonts w:ascii="Noto Sans KR" w:hAnsi="Noto Sans KR" w:eastAsia="Noto Sans KR"/>
          <w:sz w:val="17"/>
        </w:rPr>
        <w:t>維摩經義疏卷第[6]六  |  권제6 권말 표기</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sz w:val="17"/>
      </w:rPr>
      <w:t xml:space="preserve">— </w:t>
    </w:r>
    <w:fldSimple w:instr="PAGE"/>
    <w:r>
      <w:rPr>
        <w:rFonts w:ascii="Noto Sans KR" w:hAnsi="Noto Sans KR" w:eastAsia="Noto Sans KR"/>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7"/>
      </w:rPr>
      <w:t>『유마경의소』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吉藏《維摩經義疏》 원문·한국어 전문 번역</dc:title>
  <dc:subject>위치표지 기준 재편집·전수교열 직역 대조본</dc:subject>
  <dc:creator/>
  <cp:keywords>維摩經義疏, 吉藏, 유마경의소, 불교문헌, 번역</cp:keywords>
  <dc:description>generated by python-docx</dc:description>
  <cp:lastModifiedBy/>
  <cp:revision>1</cp:revision>
  <dcterms:created xsi:type="dcterms:W3CDTF">2013-12-23T23:15:00Z</dcterms:created>
  <dcterms:modified xsi:type="dcterms:W3CDTF">2013-12-23T23:15:00Z</dcterms:modified>
  <cp:category/>
</cp:coreProperties>
</file>