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before="0" w:after="120" w:line="312" w:lineRule="auto"/>
        <w:ind/>
        <w:jc w:val="center"/>
        <w:rPr>
          <w:rFonts w:ascii="微软雅黑" w:hAnsi="微软雅黑" w:eastAsia="微软雅黑"/>
          <w:color w:val="333333"/>
          <w:sz w:val="22"/>
          <w:szCs w:val="22"/>
        </w:rPr>
      </w:pPr>
      <w:r>
        <w:rPr>
          <w:rFonts w:ascii="宋体" w:hAnsi="宋体" w:eastAsia="宋体"/>
          <w:b w:val="true"/>
          <w:bCs w:val="true"/>
          <w:color w:val="333333"/>
          <w:sz w:val="32"/>
          <w:szCs w:val="32"/>
        </w:rPr>
        <w:t>贪吃蛇大作战项目游戏策划说明书</w:t>
      </w:r>
    </w:p>
    <w:p>
      <w:pPr>
        <w:snapToGrid w:val="false"/>
        <w:spacing w:before="0" w:after="120" w:line="360" w:lineRule="auto"/>
        <w:ind w:left="0" w:firstLine="0"/>
        <w:jc w:val="center"/>
        <w:rPr>
          <w:rFonts w:ascii="微软雅黑" w:hAnsi="微软雅黑" w:eastAsia="微软雅黑"/>
          <w:color w:val="333333"/>
          <w:sz w:val="22"/>
          <w:szCs w:val="22"/>
        </w:rPr>
      </w:pPr>
      <w:r>
        <w:rPr>
          <w:rFonts w:ascii="宋体" w:hAnsi="宋体" w:eastAsia="宋体"/>
          <w:b w:val="true"/>
          <w:bCs w:val="true"/>
          <w:color w:val="333333"/>
          <w:sz w:val="24"/>
          <w:szCs w:val="24"/>
        </w:rPr>
        <w:t>作者：</w:t>
      </w:r>
      <w:r>
        <w:rPr>
          <w:rFonts w:ascii="微软雅黑" w:hAnsi="微软雅黑" w:eastAsia="微软雅黑"/>
          <w:b w:val="true"/>
          <w:bCs w:val="true"/>
          <w:color w:val="333333"/>
          <w:sz w:val="24"/>
          <w:szCs w:val="24"/>
        </w:rPr>
        <w:t>1820543</w:t>
      </w:r>
      <w:r>
        <w:rPr>
          <w:rFonts w:ascii="宋体" w:hAnsi="宋体" w:eastAsia="宋体"/>
          <w:b w:val="true"/>
          <w:bCs w:val="true"/>
          <w:color w:val="333333"/>
          <w:sz w:val="24"/>
          <w:szCs w:val="24"/>
        </w:rPr>
        <w:t>班</w:t>
      </w:r>
    </w:p>
    <w:p>
      <w:pPr>
        <w:snapToGrid w:val="false"/>
        <w:spacing w:before="0" w:after="120" w:line="360" w:lineRule="auto"/>
        <w:ind w:firstLine="0"/>
        <w:jc w:val="left"/>
        <w:rPr>
          <w:rFonts w:ascii="微软雅黑" w:hAnsi="微软雅黑" w:eastAsia="微软雅黑"/>
          <w:color w:val="333333"/>
          <w:sz w:val="22"/>
          <w:szCs w:val="22"/>
        </w:rPr>
      </w:pPr>
      <w:r>
        <w:rPr>
          <w:rFonts w:ascii="微软雅黑" w:hAnsi="微软雅黑" w:eastAsia="微软雅黑"/>
          <w:b w:val="true"/>
          <w:bCs w:val="true"/>
          <w:color w:val="333333"/>
          <w:sz w:val="24"/>
          <w:szCs w:val="24"/>
        </w:rPr>
        <w:t xml:space="preserve">   182054308 </w:t>
      </w:r>
      <w:r>
        <w:rPr>
          <w:rFonts w:ascii="宋体" w:hAnsi="宋体" w:eastAsia="宋体"/>
          <w:b w:val="true"/>
          <w:bCs w:val="true"/>
          <w:color w:val="333333"/>
          <w:sz w:val="24"/>
          <w:szCs w:val="24"/>
        </w:rPr>
        <w:t>姚苑杰</w:t>
      </w:r>
      <w:r>
        <w:rPr>
          <w:rFonts w:ascii="微软雅黑" w:hAnsi="微软雅黑" w:eastAsia="微软雅黑"/>
          <w:b w:val="true"/>
          <w:bCs w:val="true"/>
          <w:color w:val="333333"/>
          <w:sz w:val="24"/>
          <w:szCs w:val="24"/>
        </w:rPr>
        <w:t xml:space="preserve"> 182054340</w:t>
      </w:r>
      <w:r>
        <w:rPr>
          <w:rFonts w:ascii="宋体" w:hAnsi="宋体" w:eastAsia="宋体"/>
          <w:b w:val="true"/>
          <w:bCs w:val="true"/>
          <w:color w:val="333333"/>
          <w:sz w:val="24"/>
          <w:szCs w:val="24"/>
        </w:rPr>
        <w:t>杨东</w:t>
      </w:r>
      <w:r>
        <w:rPr>
          <w:rFonts w:ascii="宋体" w:hAnsi="宋体" w:eastAsia="宋体"/>
          <w:b w:val="true"/>
          <w:bCs w:val="true"/>
          <w:color w:val="333333"/>
          <w:sz w:val="24"/>
          <w:szCs w:val="24"/>
        </w:rPr>
        <w:t>庭</w:t>
      </w:r>
      <w:r>
        <w:rPr>
          <w:rFonts w:ascii="微软雅黑" w:hAnsi="微软雅黑" w:eastAsia="微软雅黑"/>
          <w:b w:val="true"/>
          <w:bCs w:val="true"/>
          <w:color w:val="333333"/>
          <w:sz w:val="24"/>
          <w:szCs w:val="24"/>
        </w:rPr>
        <w:t xml:space="preserve"> 182054334</w:t>
      </w:r>
      <w:r>
        <w:rPr>
          <w:rFonts w:ascii="宋体" w:hAnsi="宋体" w:eastAsia="宋体"/>
          <w:b w:val="true"/>
          <w:bCs w:val="true"/>
          <w:color w:val="333333"/>
          <w:sz w:val="24"/>
          <w:szCs w:val="24"/>
        </w:rPr>
        <w:t>张艺祖</w:t>
      </w:r>
      <w:r>
        <w:rPr>
          <w:rFonts w:ascii="微软雅黑" w:hAnsi="微软雅黑" w:eastAsia="微软雅黑"/>
          <w:b w:val="true"/>
          <w:bCs w:val="true"/>
          <w:color w:val="333333"/>
          <w:sz w:val="24"/>
          <w:szCs w:val="24"/>
        </w:rPr>
        <w:t xml:space="preserve"> 182054324</w:t>
      </w:r>
      <w:r>
        <w:rPr>
          <w:rFonts w:ascii="宋体" w:hAnsi="宋体" w:eastAsia="宋体"/>
          <w:b w:val="true"/>
          <w:bCs w:val="true"/>
          <w:color w:val="333333"/>
          <w:sz w:val="24"/>
          <w:szCs w:val="24"/>
        </w:rPr>
        <w:t>韩程吉</w:t>
      </w:r>
    </w:p>
    <w:p>
      <w:pPr>
        <w:snapToGrid w:val="false"/>
        <w:spacing w:before="0" w:after="120" w:line="360" w:lineRule="auto"/>
        <w:ind w:firstLine="0"/>
        <w:jc w:val="center"/>
        <w:rPr>
          <w:rFonts w:ascii="微软雅黑" w:hAnsi="微软雅黑" w:eastAsia="微软雅黑"/>
          <w:color w:val="333333"/>
          <w:sz w:val="22"/>
          <w:szCs w:val="22"/>
        </w:rPr>
      </w:pPr>
      <w:r>
        <w:rPr>
          <w:rFonts w:ascii="宋体" w:hAnsi="宋体" w:eastAsia="宋体"/>
          <w:b w:val="true"/>
          <w:bCs w:val="true"/>
          <w:color w:val="333333"/>
          <w:sz w:val="24"/>
          <w:szCs w:val="24"/>
        </w:rPr>
        <w:t>文档变更记录</w:t>
      </w:r>
    </w:p>
    <w:tbl>
      <w:tblPr>
        <w:tblStyle w:val="a7"/>
        <w:tblW w:w="0" w:type="auto"/>
        <w:tblInd w:w="-7"/>
        <w:tblLayout w:type="fixed"/>
        <w:tblCellMar>
          <w:top w:w="120"/>
          <w:left w:w="60"/>
          <w:bottom w:w="120"/>
          <w:right w:w="60"/>
        </w:tblCellMar>
        <w:tblLook w:firstRow="1" w:lastRow="0" w:firstColumn="1" w:lastColumn="0" w:noHBand="0" w:noVBand="1" w:val="04A0"/>
      </w:tblPr>
      <w:tblGrid>
        <w:gridCol w:w="1395"/>
        <w:gridCol w:w="1005"/>
        <w:gridCol w:w="3300"/>
        <w:gridCol w:w="1095"/>
        <w:gridCol w:w="1275"/>
      </w:tblGrid>
      <w:tr>
        <w:trPr>
          <w:trHeight w:val="420" w:hRule="atLeast"/>
        </w:trPr>
        <w:tc>
          <w:tcPr>
            <w:tcW w:w="1395" w:type="dxa"/>
            <w:tcBorders>
              <w:top w:val="single" w:color="000000" w:sz="8" w:space="0"/>
              <w:left w:val="single" w:color="000000" w:sz="8" w:space="0"/>
              <w:bottom w:val="single" w:color="000000" w:sz="8" w:space="0"/>
              <w:right w:val="single" w:color="000000" w:sz="8" w:space="0"/>
            </w:tcBorders>
            <w:shd w:val="clear" w:color="auto" w:fill="a6a6a6"/>
            <w:vAlign w:val="center"/>
          </w:tcPr>
          <w:p>
            <w:pPr>
              <w:snapToGrid w:val="false"/>
              <w:spacing w:before="0" w:after="0" w:line="240" w:lineRule="auto"/>
              <w:ind/>
              <w:jc w:val="center"/>
              <w:rPr>
                <w:rFonts w:ascii="微软雅黑" w:hAnsi="微软雅黑" w:eastAsia="微软雅黑"/>
                <w:color w:val="333333"/>
                <w:sz w:val="21"/>
                <w:szCs w:val="21"/>
              </w:rPr>
            </w:pPr>
            <w:r>
              <w:rPr>
                <w:rFonts w:ascii="宋体" w:hAnsi="宋体" w:eastAsia="宋体"/>
                <w:color w:val="000000"/>
                <w:spacing w:val="0"/>
                <w:sz w:val="24"/>
                <w:szCs w:val="24"/>
              </w:rPr>
              <w:t>日期</w:t>
            </w:r>
          </w:p>
        </w:tc>
        <w:tc>
          <w:tcPr>
            <w:tcW w:w="1005" w:type="dxa"/>
            <w:tcBorders>
              <w:top w:val="single" w:color="000000" w:sz="8" w:space="0"/>
              <w:left w:val="single" w:color="000000" w:sz="8" w:space="0"/>
              <w:bottom w:val="single" w:color="000000" w:sz="8" w:space="0"/>
              <w:right w:val="single" w:color="000000" w:sz="8" w:space="0"/>
            </w:tcBorders>
            <w:shd w:val="clear" w:color="auto" w:fill="a6a6a6"/>
            <w:vAlign w:val="center"/>
          </w:tcPr>
          <w:p>
            <w:pPr>
              <w:snapToGrid w:val="false"/>
              <w:spacing w:before="0" w:after="0" w:line="240" w:lineRule="auto"/>
              <w:ind/>
              <w:jc w:val="center"/>
              <w:rPr>
                <w:rFonts w:ascii="微软雅黑" w:hAnsi="微软雅黑" w:eastAsia="微软雅黑"/>
                <w:color w:val="333333"/>
                <w:sz w:val="21"/>
                <w:szCs w:val="21"/>
              </w:rPr>
            </w:pPr>
            <w:r>
              <w:rPr>
                <w:rFonts w:ascii="宋体" w:hAnsi="宋体" w:eastAsia="宋体"/>
                <w:color w:val="000000"/>
                <w:spacing w:val="0"/>
                <w:sz w:val="24"/>
                <w:szCs w:val="24"/>
              </w:rPr>
              <w:t>版本号</w:t>
            </w:r>
          </w:p>
        </w:tc>
        <w:tc>
          <w:tcPr>
            <w:tcW w:w="3300" w:type="dxa"/>
            <w:tcBorders>
              <w:top w:val="single" w:color="000000" w:sz="8" w:space="0"/>
              <w:left w:val="single" w:color="000000" w:sz="8" w:space="0"/>
              <w:bottom w:val="single" w:color="000000" w:sz="8" w:space="0"/>
              <w:right w:val="single" w:color="000000" w:sz="8" w:space="0"/>
            </w:tcBorders>
            <w:shd w:val="clear" w:color="auto" w:fill="a6a6a6"/>
            <w:vAlign w:val="center"/>
          </w:tcPr>
          <w:p>
            <w:pPr>
              <w:snapToGrid w:val="false"/>
              <w:spacing w:before="0" w:after="0" w:line="240" w:lineRule="auto"/>
              <w:ind/>
              <w:jc w:val="center"/>
              <w:rPr>
                <w:rFonts w:ascii="微软雅黑" w:hAnsi="微软雅黑" w:eastAsia="微软雅黑"/>
                <w:color w:val="333333"/>
                <w:sz w:val="21"/>
                <w:szCs w:val="21"/>
              </w:rPr>
            </w:pPr>
            <w:r>
              <w:rPr>
                <w:rFonts w:ascii="宋体" w:hAnsi="宋体" w:eastAsia="宋体"/>
                <w:color w:val="000000"/>
                <w:spacing w:val="0"/>
                <w:sz w:val="24"/>
                <w:szCs w:val="24"/>
              </w:rPr>
              <w:t>修订内容</w:t>
            </w:r>
          </w:p>
        </w:tc>
        <w:tc>
          <w:tcPr>
            <w:tcW w:w="1095" w:type="dxa"/>
            <w:tcBorders>
              <w:top w:val="single" w:color="000000" w:sz="8" w:space="0"/>
              <w:left w:val="single" w:color="000000" w:sz="8" w:space="0"/>
              <w:bottom w:val="single" w:color="000000" w:sz="8" w:space="0"/>
              <w:right w:val="single" w:color="000000" w:sz="8" w:space="0"/>
            </w:tcBorders>
            <w:shd w:val="clear" w:color="auto" w:fill="a6a6a6"/>
            <w:vAlign w:val="center"/>
          </w:tcPr>
          <w:p>
            <w:pPr>
              <w:snapToGrid w:val="false"/>
              <w:spacing w:before="0" w:after="0" w:line="240" w:lineRule="auto"/>
              <w:ind/>
              <w:jc w:val="center"/>
              <w:rPr>
                <w:rFonts w:ascii="微软雅黑" w:hAnsi="微软雅黑" w:eastAsia="微软雅黑"/>
                <w:color w:val="333333"/>
                <w:sz w:val="21"/>
                <w:szCs w:val="21"/>
              </w:rPr>
            </w:pPr>
            <w:r>
              <w:rPr>
                <w:rFonts w:ascii="宋体" w:hAnsi="宋体" w:eastAsia="宋体"/>
                <w:color w:val="000000"/>
                <w:spacing w:val="0"/>
                <w:sz w:val="24"/>
                <w:szCs w:val="24"/>
              </w:rPr>
              <w:t>修订</w:t>
            </w:r>
          </w:p>
        </w:tc>
        <w:tc>
          <w:tcPr>
            <w:tcW w:w="1275" w:type="dxa"/>
            <w:tcBorders>
              <w:top w:val="single" w:color="000000" w:sz="8" w:space="0"/>
              <w:left w:val="single" w:color="000000" w:sz="8" w:space="0"/>
              <w:bottom w:val="single" w:color="000000" w:sz="8" w:space="0"/>
              <w:right w:val="single" w:color="000000" w:sz="8" w:space="0"/>
            </w:tcBorders>
            <w:shd w:val="clear" w:color="auto" w:fill="a6a6a6"/>
            <w:vAlign w:val="top"/>
          </w:tcPr>
          <w:p>
            <w:pPr>
              <w:snapToGrid w:val="false"/>
              <w:spacing w:before="0" w:after="0" w:line="240" w:lineRule="auto"/>
              <w:ind/>
              <w:jc w:val="center"/>
              <w:rPr>
                <w:rFonts w:ascii="微软雅黑" w:hAnsi="微软雅黑" w:eastAsia="微软雅黑"/>
                <w:color w:val="333333"/>
                <w:sz w:val="21"/>
                <w:szCs w:val="21"/>
              </w:rPr>
            </w:pPr>
            <w:r>
              <w:rPr>
                <w:rFonts w:ascii="宋体" w:hAnsi="宋体" w:eastAsia="宋体"/>
                <w:color w:val="000000"/>
                <w:spacing w:val="0"/>
                <w:sz w:val="24"/>
                <w:szCs w:val="24"/>
              </w:rPr>
              <w:t>审核</w:t>
            </w:r>
          </w:p>
        </w:tc>
      </w:tr>
      <w:tr>
        <w:trPr>
          <w:trHeight w:val="420" w:hRule="atLeast"/>
        </w:trPr>
        <w:tc>
          <w:tcPr>
            <w:tcW w:w="139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firstLine="0"/>
              <w:jc w:val="left"/>
              <w:rPr>
                <w:rFonts w:ascii="微软雅黑" w:hAnsi="微软雅黑" w:eastAsia="微软雅黑"/>
                <w:color w:val="333333"/>
                <w:sz w:val="21"/>
                <w:szCs w:val="21"/>
              </w:rPr>
            </w:pPr>
            <w:r>
              <w:rPr>
                <w:rFonts w:ascii="宋体" w:hAnsi="宋体" w:eastAsia="宋体"/>
                <w:color w:val="0070C0"/>
                <w:spacing w:val="0"/>
                <w:sz w:val="24"/>
                <w:szCs w:val="24"/>
              </w:rPr>
              <w:t xml:space="preserve"> </w:t>
            </w:r>
            <w:r>
              <w:rPr>
                <w:rFonts w:ascii="宋体" w:hAnsi="宋体" w:eastAsia="宋体"/>
                <w:color w:val="000000"/>
                <w:spacing w:val="0"/>
                <w:sz w:val="24"/>
                <w:szCs w:val="24"/>
              </w:rPr>
              <w:t>2020-09</w:t>
            </w:r>
          </w:p>
        </w:tc>
        <w:tc>
          <w:tcPr>
            <w:tcW w:w="100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firstLine="0"/>
              <w:jc w:val="left"/>
              <w:rPr>
                <w:rFonts w:ascii="微软雅黑" w:hAnsi="微软雅黑" w:eastAsia="微软雅黑"/>
                <w:color w:val="333333"/>
                <w:sz w:val="21"/>
                <w:szCs w:val="21"/>
              </w:rPr>
            </w:pPr>
            <w:r>
              <w:rPr>
                <w:rFonts w:ascii="宋体" w:hAnsi="宋体" w:eastAsia="宋体"/>
                <w:color w:val="000000"/>
                <w:spacing w:val="0"/>
                <w:sz w:val="24"/>
                <w:szCs w:val="24"/>
              </w:rPr>
              <w:t>V1.0</w:t>
            </w:r>
          </w:p>
        </w:tc>
        <w:tc>
          <w:tcPr>
            <w:tcW w:w="330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firstLine="0"/>
              <w:jc w:val="left"/>
              <w:rPr>
                <w:rFonts w:ascii="微软雅黑" w:hAnsi="微软雅黑" w:eastAsia="微软雅黑"/>
                <w:color w:val="333333"/>
                <w:sz w:val="21"/>
                <w:szCs w:val="21"/>
              </w:rPr>
            </w:pPr>
            <w:r>
              <w:rPr>
                <w:rFonts w:ascii="微软雅黑" w:hAnsi="微软雅黑" w:eastAsia="微软雅黑"/>
                <w:color w:val="333333"/>
                <w:sz w:val="22"/>
                <w:szCs w:val="22"/>
              </w:rPr>
              <w:t>引言、项目概述</w:t>
            </w:r>
          </w:p>
        </w:tc>
        <w:tc>
          <w:tcPr>
            <w:tcW w:w="109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firstLine="0"/>
              <w:jc w:val="center"/>
              <w:rPr>
                <w:rFonts w:ascii="微软雅黑" w:hAnsi="微软雅黑" w:eastAsia="微软雅黑"/>
                <w:color w:val="333333"/>
                <w:sz w:val="21"/>
                <w:szCs w:val="21"/>
              </w:rPr>
            </w:pPr>
            <w:r>
              <w:rPr>
                <w:rFonts w:ascii="微软雅黑" w:hAnsi="微软雅黑" w:eastAsia="微软雅黑"/>
                <w:color w:val="333333"/>
                <w:sz w:val="22"/>
                <w:szCs w:val="22"/>
              </w:rPr>
              <w:t>韩程吉</w:t>
            </w:r>
          </w:p>
        </w:tc>
        <w:tc>
          <w:tcPr>
            <w:tcW w:w="12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firstLine="0"/>
              <w:jc w:val="left"/>
              <w:rPr>
                <w:rFonts w:ascii="微软雅黑" w:hAnsi="微软雅黑" w:eastAsia="微软雅黑"/>
                <w:color w:val="333333"/>
                <w:sz w:val="21"/>
                <w:szCs w:val="21"/>
              </w:rPr>
            </w:pPr>
            <w:r>
              <w:rPr>
                <w:rFonts w:ascii="微软雅黑" w:hAnsi="微软雅黑" w:eastAsia="微软雅黑"/>
                <w:color w:val="333333"/>
                <w:sz w:val="22"/>
                <w:szCs w:val="22"/>
              </w:rPr>
              <w:t xml:space="preserve">    </w:t>
            </w:r>
            <w:r>
              <w:rPr>
                <w:rFonts w:ascii="微软雅黑" w:hAnsi="微软雅黑" w:eastAsia="微软雅黑"/>
                <w:color w:val="333333"/>
                <w:sz w:val="22"/>
                <w:szCs w:val="22"/>
              </w:rPr>
              <w:t>姚苑杰</w:t>
            </w:r>
          </w:p>
        </w:tc>
      </w:tr>
    </w:tbl>
    <w:p>
      <w:pPr>
        <w:snapToGrid w:val="false"/>
        <w:spacing w:before="0" w:after="12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w:t>
      </w:r>
    </w:p>
    <w:p>
      <w:pPr>
        <w:snapToGrid w:val="false"/>
        <w:spacing w:before="0" w:after="120" w:line="360" w:lineRule="auto"/>
        <w:ind w:left="360" w:hanging="360"/>
        <w:jc w:val="left"/>
        <w:rPr>
          <w:rFonts w:ascii="微软雅黑" w:hAnsi="微软雅黑" w:eastAsia="微软雅黑"/>
          <w:color w:val="333333"/>
          <w:sz w:val="22"/>
          <w:szCs w:val="22"/>
        </w:rPr>
      </w:pPr>
      <w:r>
        <w:rPr>
          <w:rFonts w:ascii="Calibri" w:hAnsi="Calibri" w:eastAsia="Calibri"/>
          <w:b w:val="true"/>
          <w:bCs w:val="true"/>
          <w:color w:val="333333"/>
          <w:sz w:val="28"/>
          <w:szCs w:val="28"/>
        </w:rPr>
        <w:t>1.    </w:t>
      </w:r>
      <w:r>
        <w:rPr>
          <w:rFonts w:ascii="宋体" w:hAnsi="宋体" w:eastAsia="宋体"/>
          <w:b w:val="true"/>
          <w:bCs w:val="true"/>
          <w:color w:val="333333"/>
          <w:sz w:val="28"/>
          <w:szCs w:val="28"/>
        </w:rPr>
        <w:t>引言</w:t>
      </w:r>
    </w:p>
    <w:p>
      <w:pPr>
        <w:snapToGrid w:val="false"/>
        <w:spacing w:before="60" w:after="60" w:line="360" w:lineRule="auto"/>
        <w:ind w:left="0" w:right="0" w:firstLineChars="200"/>
        <w:jc w:val="left"/>
        <w:rPr>
          <w:rFonts w:ascii="微软雅黑" w:hAnsi="微软雅黑" w:eastAsia="微软雅黑"/>
          <w:color w:val="333333"/>
          <w:sz w:val="22"/>
          <w:szCs w:val="22"/>
        </w:rPr>
      </w:pPr>
      <w:r>
        <w:rPr>
          <w:rFonts w:ascii="宋体" w:hAnsi="宋体" w:eastAsia="宋体"/>
          <w:color w:val="333333"/>
          <w:sz w:val="22"/>
          <w:szCs w:val="22"/>
        </w:rPr>
        <w:t>本文档在概要设计的基础上，对贪吃蛇游戏的各模块、程序、子系统分别进行了实现层面上的要求和说明。软件开发小组的产品实现人员阅读和参考本文档进行代码的编写和测试</w:t>
      </w:r>
      <w:r>
        <w:rPr>
          <w:rFonts w:ascii="宋体" w:hAnsi="宋体" w:eastAsia="宋体"/>
          <w:color w:val="333333"/>
          <w:sz w:val="22"/>
          <w:szCs w:val="22"/>
        </w:rPr>
        <w:t>，通过对此次贪吃蛇大作战游戏的编写来提升小组成员面向对象编程能力</w:t>
      </w:r>
      <w:r>
        <w:rPr>
          <w:rFonts w:ascii="宋体" w:hAnsi="宋体" w:eastAsia="宋体"/>
          <w:color w:val="333333"/>
          <w:sz w:val="22"/>
          <w:szCs w:val="22"/>
        </w:rPr>
        <w:t>。</w:t>
      </w:r>
    </w:p>
    <w:p>
      <w:pPr>
        <w:snapToGrid w:val="false"/>
        <w:spacing w:before="60" w:after="60" w:line="360" w:lineRule="auto"/>
        <w:ind w:left="0" w:right="0" w:firstLineChars="200"/>
        <w:jc w:val="left"/>
        <w:rPr>
          <w:rFonts w:ascii="微软雅黑" w:hAnsi="微软雅黑" w:eastAsia="微软雅黑"/>
          <w:color w:val="333333"/>
          <w:sz w:val="22"/>
          <w:szCs w:val="22"/>
        </w:rPr>
      </w:pPr>
      <w:r>
        <w:rPr>
          <w:rFonts w:ascii="宋体" w:hAnsi="宋体" w:eastAsia="宋体"/>
          <w:color w:val="333333"/>
          <w:sz w:val="22"/>
          <w:szCs w:val="22"/>
        </w:rPr>
        <w:t>本文档书预期的读者是软件开发小组的产品实现人员。</w:t>
      </w:r>
    </w:p>
    <w:p>
      <w:pPr>
        <w:snapToGrid w:val="false"/>
        <w:spacing w:before="60" w:after="60" w:line="360" w:lineRule="auto"/>
        <w:ind w:left="0" w:right="0" w:firstLineChars="200"/>
        <w:jc w:val="left"/>
        <w:rPr>
          <w:rFonts w:ascii="微软雅黑" w:hAnsi="微软雅黑" w:eastAsia="微软雅黑"/>
          <w:color w:val="333333"/>
          <w:sz w:val="22"/>
          <w:szCs w:val="22"/>
        </w:rPr>
      </w:pPr>
      <w:r>
        <w:rPr>
          <w:rFonts w:ascii="宋体" w:hAnsi="宋体" w:eastAsia="宋体"/>
          <w:color w:val="333333"/>
          <w:sz w:val="22"/>
          <w:szCs w:val="22"/>
        </w:rPr>
        <w:t>参考资料：</w:t>
      </w:r>
    </w:p>
    <w:p>
      <w:pPr>
        <w:snapToGrid w:val="false"/>
        <w:spacing w:before="60" w:after="60" w:line="360" w:lineRule="auto"/>
        <w:ind w:left="0" w:right="0" w:firstLineChars="300"/>
        <w:jc w:val="left"/>
        <w:rPr>
          <w:rFonts w:ascii="微软雅黑" w:hAnsi="微软雅黑" w:eastAsia="微软雅黑"/>
          <w:color w:val="333333"/>
          <w:sz w:val="22"/>
          <w:szCs w:val="22"/>
        </w:rPr>
      </w:pPr>
      <w:r>
        <w:rPr>
          <w:rFonts w:ascii="宋体" w:hAnsi="宋体" w:eastAsia="宋体"/>
          <w:color w:val="333333"/>
          <w:sz w:val="22"/>
          <w:szCs w:val="22"/>
        </w:rPr>
        <w:t>张海藩：《软件工程导论》第五版   清华大学出版社</w:t>
      </w:r>
    </w:p>
    <w:p>
      <w:pPr>
        <w:snapToGrid w:val="false"/>
        <w:spacing w:before="60" w:after="60" w:line="360" w:lineRule="auto"/>
        <w:ind w:left="0" w:right="0" w:firstLineChars="300"/>
        <w:jc w:val="left"/>
        <w:rPr>
          <w:rFonts w:ascii="微软雅黑" w:hAnsi="微软雅黑" w:eastAsia="微软雅黑"/>
          <w:color w:val="333333"/>
          <w:sz w:val="22"/>
          <w:szCs w:val="22"/>
        </w:rPr>
      </w:pPr>
      <w:r>
        <w:rPr>
          <w:rFonts w:ascii="宋体" w:hAnsi="宋体" w:eastAsia="宋体"/>
          <w:color w:val="333333"/>
          <w:sz w:val="22"/>
          <w:szCs w:val="22"/>
        </w:rPr>
        <w:t>肖刚等：《实用软件文档写作》   清华大学出版社</w:t>
      </w:r>
    </w:p>
    <w:p>
      <w:pPr>
        <w:snapToGrid w:val="false"/>
        <w:spacing w:before="0" w:after="120" w:line="360" w:lineRule="auto"/>
        <w:ind w:leftChars="0" w:firstLineChars="0"/>
        <w:jc w:val="left"/>
        <w:rPr>
          <w:rFonts w:ascii="宋体" w:hAnsi="宋体" w:eastAsia="宋体"/>
          <w:color w:val="333333"/>
          <w:sz w:val="22"/>
          <w:szCs w:val="22"/>
        </w:rPr>
      </w:pPr>
      <w:r>
        <w:rPr>
          <w:rFonts w:ascii="宋体" w:hAnsi="宋体" w:eastAsia="宋体"/>
          <w:color w:val="333333"/>
          <w:sz w:val="22"/>
          <w:szCs w:val="22"/>
        </w:rPr>
        <w:t xml:space="preserve">      郑宇军：《c#面向对象程序设计》第二版  人民邮电出版社</w:t>
      </w:r>
    </w:p>
    <w:p>
      <w:pPr>
        <w:snapToGrid w:val="false"/>
        <w:spacing w:before="0" w:after="120" w:line="360" w:lineRule="auto"/>
        <w:ind w:left="360" w:hanging="360"/>
        <w:jc w:val="left"/>
        <w:rPr>
          <w:rFonts w:ascii="微软雅黑" w:hAnsi="微软雅黑" w:eastAsia="微软雅黑"/>
          <w:color w:val="333333"/>
          <w:sz w:val="22"/>
          <w:szCs w:val="22"/>
        </w:rPr>
      </w:pPr>
      <w:r>
        <w:rPr>
          <w:rFonts w:ascii="Calibri" w:hAnsi="Calibri" w:eastAsia="Calibri"/>
          <w:b w:val="true"/>
          <w:bCs w:val="true"/>
          <w:color w:val="333333"/>
          <w:sz w:val="28"/>
          <w:szCs w:val="28"/>
        </w:rPr>
        <w:t>2.    </w:t>
      </w:r>
      <w:r>
        <w:rPr>
          <w:rFonts w:ascii="宋体" w:hAnsi="宋体" w:eastAsia="宋体"/>
          <w:b w:val="true"/>
          <w:bCs w:val="true"/>
          <w:color w:val="333333"/>
          <w:sz w:val="28"/>
          <w:szCs w:val="28"/>
        </w:rPr>
        <w:t>项目概述</w:t>
      </w:r>
    </w:p>
    <w:p>
      <w:pPr>
        <w:snapToGrid w:val="false"/>
        <w:spacing w:before="60" w:after="60" w:line="360" w:lineRule="auto"/>
        <w:ind w:left="0" w:right="0" w:firstLineChars="100"/>
        <w:jc w:val="left"/>
        <w:rPr>
          <w:rFonts w:ascii="微软雅黑" w:hAnsi="微软雅黑" w:eastAsia="微软雅黑"/>
          <w:color w:val="333333"/>
          <w:sz w:val="22"/>
          <w:szCs w:val="22"/>
        </w:rPr>
      </w:pPr>
      <w:r>
        <w:rPr>
          <w:rFonts w:ascii="宋体" w:hAnsi="宋体" w:eastAsia="宋体"/>
          <w:color w:val="333333"/>
          <w:sz w:val="24"/>
          <w:szCs w:val="24"/>
        </w:rPr>
        <w:t>开发背景：</w:t>
      </w:r>
    </w:p>
    <w:p>
      <w:pPr>
        <w:snapToGrid w:val="false"/>
        <w:spacing w:before="60" w:after="60" w:line="360" w:lineRule="auto"/>
        <w:ind w:left="0" w:right="0" w:firstLineChars="200"/>
        <w:jc w:val="left"/>
        <w:rPr>
          <w:rFonts w:ascii="微软雅黑" w:hAnsi="微软雅黑" w:eastAsia="微软雅黑"/>
          <w:color w:val="333333"/>
          <w:sz w:val="22"/>
          <w:szCs w:val="22"/>
        </w:rPr>
      </w:pPr>
      <w:r>
        <w:rPr>
          <w:rFonts w:ascii="宋体" w:hAnsi="宋体" w:eastAsia="宋体"/>
          <w:color w:val="333333"/>
          <w:sz w:val="22"/>
          <w:szCs w:val="22"/>
        </w:rPr>
        <w:t>为了迎合众多用户的需求我们开发出一套适合各阶层人士的具有很强的娱乐性和交互性的贪吃蛇游戏。</w:t>
      </w:r>
    </w:p>
    <w:p>
      <w:pPr>
        <w:snapToGrid w:val="false"/>
        <w:spacing w:before="60" w:after="60" w:line="360" w:lineRule="auto"/>
        <w:ind w:left="0" w:right="0" w:firstLineChars="100"/>
        <w:jc w:val="left"/>
        <w:rPr>
          <w:rFonts w:ascii="微软雅黑" w:hAnsi="微软雅黑" w:eastAsia="微软雅黑"/>
          <w:color w:val="333333"/>
          <w:sz w:val="22"/>
          <w:szCs w:val="22"/>
        </w:rPr>
      </w:pPr>
      <w:r>
        <w:rPr>
          <w:rFonts w:ascii="宋体" w:hAnsi="宋体" w:eastAsia="宋体"/>
          <w:color w:val="333333"/>
          <w:sz w:val="24"/>
          <w:szCs w:val="24"/>
        </w:rPr>
        <w:t>意义：</w:t>
      </w:r>
    </w:p>
    <w:p>
      <w:pPr>
        <w:snapToGrid w:val="false"/>
        <w:spacing w:before="60" w:after="60" w:line="360" w:lineRule="auto"/>
        <w:ind w:left="0" w:right="0" w:firstLineChars="200"/>
        <w:jc w:val="left"/>
        <w:rPr>
          <w:rFonts w:ascii="宋体" w:hAnsi="宋体" w:eastAsia="宋体"/>
          <w:color w:val="333333"/>
          <w:sz w:val="22"/>
          <w:szCs w:val="22"/>
        </w:rPr>
      </w:pPr>
      <w:r>
        <w:rPr>
          <w:rFonts w:ascii="宋体" w:hAnsi="宋体" w:eastAsia="宋体"/>
          <w:color w:val="333333"/>
          <w:sz w:val="22"/>
          <w:szCs w:val="22"/>
        </w:rPr>
        <w:t>贪吃蛇是大众化的一个小程序，人们生活中是一个很常见的一个游戏，人们对它并不陌生，在紧张的现在生活中给人们带来了不少的乐趣，能满足人们业余时间的适当放松，在紧张的生活节奏中适当的放松一下，保持好的心态。</w:t>
      </w:r>
    </w:p>
    <w:p>
      <w:pPr>
        <w:snapToGrid w:val="false"/>
        <w:spacing w:before="60" w:after="60" w:line="360" w:lineRule="auto"/>
        <w:ind w:left="0" w:right="0" w:firstLine="0"/>
        <w:jc w:val="left"/>
        <w:rPr>
          <w:rFonts w:ascii="宋体" w:hAnsi="宋体" w:eastAsia="宋体"/>
          <w:color w:val="333333"/>
          <w:sz w:val="22"/>
          <w:szCs w:val="22"/>
        </w:rPr>
      </w:pPr>
      <w:r>
        <w:rPr>
          <w:rFonts w:ascii="宋体" w:hAnsi="宋体" w:eastAsia="宋体"/>
          <w:color w:val="333333"/>
          <w:sz w:val="22"/>
          <w:szCs w:val="22"/>
        </w:rPr>
        <w:t xml:space="preserve">  应用现状：</w:t>
      </w:r>
    </w:p>
    <w:p>
      <w:pPr>
        <w:snapToGrid w:val="false"/>
        <w:spacing w:before="60" w:after="60" w:line="360" w:lineRule="auto"/>
        <w:ind w:left="0" w:right="0" w:firstLineChars="0"/>
        <w:jc w:val="left"/>
        <w:rPr>
          <w:rFonts w:ascii="微软雅黑" w:hAnsi="微软雅黑" w:eastAsia="微软雅黑"/>
          <w:color w:val="333333"/>
          <w:sz w:val="22"/>
          <w:szCs w:val="22"/>
        </w:rPr>
      </w:pPr>
      <w:r>
        <w:rPr>
          <w:rFonts w:ascii="宋体" w:hAnsi="宋体" w:eastAsia="宋体"/>
          <w:color w:val="333333"/>
          <w:sz w:val="22"/>
          <w:szCs w:val="22"/>
        </w:rPr>
        <w:t xml:space="preserve">     编写项目策划书</w:t>
      </w:r>
    </w:p>
    <w:p>
      <w:pPr>
        <w:snapToGrid w:val="false"/>
        <w:spacing w:before="60" w:after="60" w:line="360" w:lineRule="auto"/>
        <w:ind w:left="0" w:right="0" w:firstLineChars="100"/>
        <w:jc w:val="left"/>
        <w:rPr>
          <w:rFonts w:ascii="微软雅黑" w:hAnsi="微软雅黑" w:eastAsia="微软雅黑"/>
          <w:color w:val="333333"/>
          <w:sz w:val="22"/>
          <w:szCs w:val="22"/>
        </w:rPr>
      </w:pPr>
      <w:r>
        <w:rPr>
          <w:rFonts w:ascii="宋体" w:hAnsi="宋体" w:eastAsia="宋体"/>
          <w:color w:val="333333"/>
          <w:sz w:val="24"/>
          <w:szCs w:val="24"/>
        </w:rPr>
        <w:t>目标</w:t>
      </w:r>
      <w:r>
        <w:rPr>
          <w:rFonts w:ascii="宋体" w:hAnsi="宋体" w:eastAsia="宋体"/>
          <w:color w:val="000000"/>
          <w:sz w:val="22"/>
          <w:szCs w:val="22"/>
        </w:rPr>
        <w:t>：</w:t>
      </w:r>
    </w:p>
    <w:p>
      <w:pPr>
        <w:snapToGrid w:val="false"/>
        <w:spacing w:before="60" w:after="60" w:line="360" w:lineRule="auto"/>
        <w:ind w:left="0" w:right="0" w:firstLineChars="200"/>
        <w:jc w:val="left"/>
        <w:rPr>
          <w:rFonts w:ascii="微软雅黑" w:hAnsi="微软雅黑" w:eastAsia="微软雅黑"/>
          <w:color w:val="333333"/>
          <w:sz w:val="22"/>
          <w:szCs w:val="22"/>
        </w:rPr>
      </w:pPr>
      <w:r>
        <w:rPr>
          <w:rFonts w:ascii="宋体" w:hAnsi="宋体" w:eastAsia="宋体"/>
          <w:color w:val="333333"/>
          <w:sz w:val="22"/>
          <w:szCs w:val="22"/>
        </w:rPr>
        <w:t>游戏具有开始游戏，暂停游戏，结束游戏游戏帮助提示等功能。且软件界面友好，可扩展性好，它应该操作简便，它应具有关卡功能，使用户对此软件有较强的兴趣和深入探索的动力。</w:t>
      </w:r>
    </w:p>
    <w:p>
      <w:pPr>
        <w:snapToGrid w:val="false"/>
        <w:spacing w:before="60" w:after="60" w:line="360" w:lineRule="auto"/>
        <w:ind w:left="0" w:right="0" w:firstLineChars="100"/>
        <w:jc w:val="left"/>
        <w:rPr>
          <w:rFonts w:ascii="微软雅黑" w:hAnsi="微软雅黑" w:eastAsia="微软雅黑"/>
          <w:color w:val="333333"/>
          <w:sz w:val="22"/>
          <w:szCs w:val="22"/>
        </w:rPr>
      </w:pPr>
      <w:r>
        <w:rPr>
          <w:rFonts w:ascii="宋体" w:hAnsi="宋体" w:eastAsia="宋体"/>
          <w:color w:val="333333"/>
          <w:sz w:val="24"/>
          <w:szCs w:val="24"/>
        </w:rPr>
        <w:t>范围及作用</w:t>
      </w:r>
      <w:r>
        <w:rPr>
          <w:rFonts w:ascii="宋体" w:hAnsi="宋体" w:eastAsia="宋体"/>
          <w:color w:val="333333"/>
          <w:sz w:val="22"/>
          <w:szCs w:val="22"/>
        </w:rPr>
        <w:t>：</w:t>
      </w:r>
    </w:p>
    <w:p>
      <w:pPr>
        <w:snapToGrid w:val="false"/>
        <w:spacing w:before="60" w:after="60" w:line="360" w:lineRule="auto"/>
        <w:ind w:left="0" w:right="0" w:firstLineChars="100"/>
        <w:jc w:val="left"/>
        <w:rPr>
          <w:rFonts w:ascii="微软雅黑" w:hAnsi="微软雅黑" w:eastAsia="微软雅黑"/>
          <w:color w:val="333333"/>
          <w:sz w:val="22"/>
          <w:szCs w:val="22"/>
        </w:rPr>
      </w:pPr>
      <w:r>
        <w:rPr>
          <w:rFonts w:ascii="宋体" w:hAnsi="宋体" w:eastAsia="宋体"/>
          <w:color w:val="333333"/>
          <w:sz w:val="22"/>
          <w:szCs w:val="22"/>
        </w:rPr>
        <w:t>    虽然现在市面上存在着各种各样的游戏版本,可是贪吃蛇其市场还是相当大的。 因为它的特殊在于它能吸引人更深入，随着游戏速度不断加快 ，其刺激性也更强 。能够说该游戏的优势在于它的简单易行，都能很快顺利的运行 。 对于在外忙碌的人，这样的小游戏刚好迎合了她们的需求。 贪吃蛇它是人不断向前追求的象征.就像现代的人只有不断努力向前才能得到自己想要的。 而食物也是随机出现的，就像现在社会存在的机会，而我们只有找好自己的目标才能成功。</w:t>
      </w:r>
    </w:p>
    <w:p>
      <w:pPr>
        <w:snapToGrid w:val="false"/>
        <w:spacing w:before="0" w:after="120" w:line="360" w:lineRule="auto"/>
        <w:ind w:left="360" w:hanging="360"/>
        <w:jc w:val="left"/>
        <w:rPr>
          <w:rFonts w:ascii="微软雅黑" w:hAnsi="微软雅黑" w:eastAsia="微软雅黑"/>
          <w:color w:val="333333"/>
          <w:sz w:val="22"/>
          <w:szCs w:val="22"/>
        </w:rPr>
      </w:pPr>
      <w:r>
        <w:rPr>
          <w:rFonts w:ascii="Calibri" w:hAnsi="Calibri" w:eastAsia="Calibri"/>
          <w:b w:val="true"/>
          <w:bCs w:val="true"/>
          <w:color w:val="333333"/>
          <w:sz w:val="28"/>
          <w:szCs w:val="28"/>
        </w:rPr>
        <w:t>3.    </w:t>
      </w:r>
      <w:r>
        <w:rPr>
          <w:rFonts w:ascii="宋体" w:hAnsi="宋体" w:eastAsia="宋体"/>
          <w:b w:val="true"/>
          <w:bCs w:val="true"/>
          <w:color w:val="333333"/>
          <w:sz w:val="28"/>
          <w:szCs w:val="28"/>
        </w:rPr>
        <w:t>游戏策划</w:t>
      </w:r>
    </w:p>
    <w:p>
      <w:pPr>
        <w:snapToGrid w:val="false"/>
        <w:spacing w:before="0" w:after="120" w:line="360" w:lineRule="auto"/>
        <w:ind w:left="357" w:firstLine="0"/>
        <w:jc w:val="left"/>
        <w:rPr>
          <w:rFonts w:ascii="微软雅黑" w:hAnsi="微软雅黑" w:eastAsia="微软雅黑"/>
          <w:color w:val="333333"/>
          <w:sz w:val="22"/>
          <w:szCs w:val="22"/>
        </w:rPr>
      </w:pPr>
      <w:r>
        <w:rPr>
          <w:rFonts w:ascii="微软雅黑" w:hAnsi="微软雅黑" w:eastAsia="微软雅黑"/>
          <w:b w:val="true"/>
          <w:bCs w:val="true"/>
          <w:color w:val="333333"/>
          <w:sz w:val="28"/>
          <w:szCs w:val="28"/>
        </w:rPr>
        <w:t>3.1</w:t>
      </w:r>
      <w:r>
        <w:rPr>
          <w:rFonts w:ascii="宋体" w:hAnsi="宋体" w:eastAsia="宋体"/>
          <w:b w:val="true"/>
          <w:bCs w:val="true"/>
          <w:color w:val="333333"/>
          <w:sz w:val="28"/>
          <w:szCs w:val="28"/>
        </w:rPr>
        <w:t>游戏基本描述</w:t>
      </w:r>
    </w:p>
    <w:p>
      <w:pPr>
        <w:snapToGrid w:val="false"/>
        <w:spacing w:before="0" w:after="120" w:line="360" w:lineRule="auto"/>
        <w:ind w:left="1434" w:hanging="720"/>
        <w:jc w:val="left"/>
        <w:rPr>
          <w:rFonts w:ascii="微软雅黑" w:hAnsi="微软雅黑" w:eastAsia="微软雅黑"/>
          <w:color w:val="333333"/>
          <w:sz w:val="22"/>
          <w:szCs w:val="22"/>
        </w:rPr>
      </w:pPr>
      <w:r>
        <w:rPr>
          <w:rFonts w:ascii="微软雅黑" w:hAnsi="微软雅黑" w:eastAsia="微软雅黑"/>
          <w:b w:val="true"/>
          <w:bCs w:val="true"/>
          <w:color w:val="333333"/>
          <w:sz w:val="24"/>
          <w:szCs w:val="24"/>
        </w:rPr>
        <w:t>3.1.1</w:t>
      </w:r>
      <w:r>
        <w:rPr>
          <w:rFonts w:ascii="宋体" w:hAnsi="宋体" w:eastAsia="宋体"/>
          <w:b w:val="true"/>
          <w:bCs w:val="true"/>
          <w:color w:val="333333"/>
          <w:sz w:val="24"/>
          <w:szCs w:val="24"/>
        </w:rPr>
        <w:t>游戏名称：</w:t>
      </w:r>
      <w:r>
        <w:rPr>
          <w:rFonts w:ascii="宋体" w:hAnsi="宋体" w:eastAsia="宋体"/>
          <w:color w:val="333333"/>
          <w:sz w:val="24"/>
          <w:szCs w:val="24"/>
        </w:rPr>
        <w:t>贪吃蛇大作战</w:t>
      </w:r>
    </w:p>
    <w:p>
      <w:pPr>
        <w:snapToGrid w:val="false"/>
        <w:spacing w:before="0" w:after="120" w:line="360" w:lineRule="auto"/>
        <w:ind w:left="1434" w:hanging="720"/>
        <w:jc w:val="left"/>
        <w:rPr>
          <w:rFonts w:ascii="微软雅黑" w:hAnsi="微软雅黑" w:eastAsia="微软雅黑"/>
          <w:color w:val="333333"/>
          <w:sz w:val="22"/>
          <w:szCs w:val="22"/>
        </w:rPr>
      </w:pPr>
      <w:r>
        <w:rPr>
          <w:rFonts w:ascii="微软雅黑" w:hAnsi="微软雅黑" w:eastAsia="微软雅黑"/>
          <w:b w:val="true"/>
          <w:bCs w:val="true"/>
          <w:color w:val="333333"/>
          <w:sz w:val="24"/>
          <w:szCs w:val="24"/>
        </w:rPr>
        <w:t>3.1.2</w:t>
      </w:r>
      <w:r>
        <w:rPr>
          <w:rFonts w:ascii="宋体" w:hAnsi="宋体" w:eastAsia="宋体"/>
          <w:b w:val="true"/>
          <w:bCs w:val="true"/>
          <w:color w:val="333333"/>
          <w:sz w:val="24"/>
          <w:szCs w:val="24"/>
        </w:rPr>
        <w:t>游戏主题：</w:t>
      </w:r>
      <w:r>
        <w:rPr>
          <w:rFonts w:ascii="宋体" w:hAnsi="宋体" w:eastAsia="宋体"/>
          <w:color w:val="333333"/>
          <w:sz w:val="24"/>
          <w:szCs w:val="24"/>
          <w:shd w:val="clear" w:fill="FFFFFF"/>
        </w:rPr>
        <w:t>休闲</w:t>
      </w:r>
    </w:p>
    <w:p>
      <w:pPr>
        <w:snapToGrid w:val="false"/>
        <w:spacing w:before="0" w:after="120" w:line="360" w:lineRule="auto"/>
        <w:ind w:left="1434" w:hanging="720"/>
        <w:jc w:val="left"/>
        <w:rPr>
          <w:rFonts w:ascii="微软雅黑" w:hAnsi="微软雅黑" w:eastAsia="微软雅黑"/>
          <w:color w:val="333333"/>
          <w:sz w:val="22"/>
          <w:szCs w:val="22"/>
        </w:rPr>
      </w:pPr>
      <w:r>
        <w:rPr>
          <w:rFonts w:ascii="微软雅黑" w:hAnsi="微软雅黑" w:eastAsia="微软雅黑"/>
          <w:b w:val="true"/>
          <w:bCs w:val="true"/>
          <w:color w:val="333333"/>
          <w:sz w:val="24"/>
          <w:szCs w:val="24"/>
        </w:rPr>
        <w:t>3.1.3</w:t>
      </w:r>
      <w:r>
        <w:rPr>
          <w:rFonts w:ascii="宋体" w:hAnsi="宋体" w:eastAsia="宋体"/>
          <w:b w:val="true"/>
          <w:bCs w:val="true"/>
          <w:color w:val="333333"/>
          <w:sz w:val="24"/>
          <w:szCs w:val="24"/>
        </w:rPr>
        <w:t>游戏类型：</w:t>
      </w:r>
      <w:r>
        <w:rPr>
          <w:rFonts w:ascii="宋体" w:hAnsi="宋体" w:eastAsia="宋体"/>
          <w:color w:val="333333"/>
          <w:sz w:val="24"/>
          <w:szCs w:val="24"/>
        </w:rPr>
        <w:t>休闲</w:t>
      </w:r>
      <w:r>
        <w:rPr>
          <w:rFonts w:ascii="宋体" w:hAnsi="宋体" w:eastAsia="宋体"/>
          <w:color w:val="333333"/>
          <w:sz w:val="24"/>
          <w:szCs w:val="24"/>
          <w:shd w:val="clear" w:fill="FFFFFF"/>
        </w:rPr>
        <w:t>竞技</w:t>
      </w:r>
    </w:p>
    <w:p>
      <w:pPr>
        <w:snapToGrid w:val="false"/>
        <w:spacing w:before="0" w:after="120" w:line="360" w:lineRule="auto"/>
        <w:ind w:left="1434" w:hanging="720"/>
        <w:jc w:val="left"/>
        <w:rPr>
          <w:rFonts w:ascii="微软雅黑" w:hAnsi="微软雅黑" w:eastAsia="微软雅黑"/>
          <w:color w:val="333333"/>
          <w:sz w:val="22"/>
          <w:szCs w:val="22"/>
        </w:rPr>
      </w:pPr>
      <w:r>
        <w:rPr>
          <w:rFonts w:ascii="微软雅黑" w:hAnsi="微软雅黑" w:eastAsia="微软雅黑"/>
          <w:b w:val="true"/>
          <w:bCs w:val="true"/>
          <w:color w:val="333333"/>
          <w:sz w:val="24"/>
          <w:szCs w:val="24"/>
        </w:rPr>
        <w:t>3.1.4</w:t>
      </w:r>
      <w:r>
        <w:rPr>
          <w:rFonts w:ascii="宋体" w:hAnsi="宋体" w:eastAsia="宋体"/>
          <w:b w:val="true"/>
          <w:bCs w:val="true"/>
          <w:color w:val="333333"/>
          <w:sz w:val="24"/>
          <w:szCs w:val="24"/>
        </w:rPr>
        <w:t>游戏风格：</w:t>
      </w:r>
    </w:p>
    <w:p>
      <w:pPr>
        <w:snapToGrid w:val="false"/>
        <w:spacing w:before="60" w:after="60" w:line="360" w:lineRule="auto"/>
        <w:ind w:left="0" w:right="0" w:firstLine="482"/>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3.1.5</w:t>
      </w:r>
      <w:r>
        <w:rPr>
          <w:rFonts w:ascii="宋体" w:hAnsi="宋体" w:eastAsia="宋体"/>
          <w:b w:val="true"/>
          <w:bCs w:val="true"/>
          <w:color w:val="333333"/>
          <w:sz w:val="22"/>
          <w:szCs w:val="22"/>
        </w:rPr>
        <w:t>游戏运行环境：</w:t>
      </w:r>
    </w:p>
    <w:p>
      <w:pPr>
        <w:snapToGrid w:val="false"/>
        <w:spacing w:before="60" w:after="60" w:line="360" w:lineRule="auto"/>
        <w:ind w:left="0" w:right="0" w:firstLine="482"/>
        <w:jc w:val="left"/>
        <w:rPr>
          <w:rFonts w:ascii="微软雅黑" w:hAnsi="微软雅黑" w:eastAsia="微软雅黑"/>
          <w:color w:val="333333"/>
          <w:sz w:val="22"/>
          <w:szCs w:val="22"/>
        </w:rPr>
      </w:pPr>
      <w:r>
        <w:rPr>
          <w:rFonts w:ascii="宋体" w:hAnsi="宋体" w:eastAsia="宋体"/>
          <w:color w:val="333333"/>
          <w:sz w:val="22"/>
          <w:szCs w:val="22"/>
        </w:rPr>
        <w:t xml:space="preserve">该游戏需要在 windows </w:t>
      </w:r>
      <w:r>
        <w:rPr>
          <w:rFonts w:ascii="宋体" w:hAnsi="宋体" w:eastAsia="宋体"/>
          <w:color w:val="333333"/>
          <w:sz w:val="22"/>
          <w:szCs w:val="22"/>
        </w:rPr>
        <w:t>XP</w:t>
      </w:r>
      <w:r>
        <w:rPr>
          <w:rFonts w:ascii="宋体" w:hAnsi="宋体" w:eastAsia="宋体"/>
          <w:color w:val="333333"/>
          <w:sz w:val="22"/>
          <w:szCs w:val="22"/>
        </w:rPr>
        <w:t xml:space="preserve"> ， window </w:t>
      </w:r>
      <w:r>
        <w:rPr>
          <w:rFonts w:ascii="宋体" w:hAnsi="宋体" w:eastAsia="宋体"/>
          <w:color w:val="333333"/>
          <w:sz w:val="22"/>
          <w:szCs w:val="22"/>
        </w:rPr>
        <w:t>2000</w:t>
      </w:r>
      <w:r>
        <w:rPr>
          <w:rFonts w:ascii="宋体" w:hAnsi="宋体" w:eastAsia="宋体"/>
          <w:color w:val="333333"/>
          <w:sz w:val="22"/>
          <w:szCs w:val="22"/>
        </w:rPr>
        <w:t xml:space="preserve"> 以上系统中进行，程序设计在 vc6.0 中完成代码的编写，编译，调试，测试等工作。本游戏对计算机的硬件和操作系统要求较低，建议</w:t>
      </w:r>
    </w:p>
    <w:p>
      <w:pPr>
        <w:snapToGrid w:val="false"/>
        <w:spacing w:before="60" w:after="60" w:line="360" w:lineRule="auto"/>
        <w:ind w:left="0" w:right="0" w:firstLineChars="100"/>
        <w:jc w:val="left"/>
        <w:rPr>
          <w:rFonts w:ascii="微软雅黑" w:hAnsi="微软雅黑" w:eastAsia="微软雅黑"/>
          <w:color w:val="333333"/>
          <w:sz w:val="22"/>
          <w:szCs w:val="22"/>
        </w:rPr>
      </w:pPr>
      <w:r>
        <w:rPr>
          <w:rFonts w:ascii="宋体" w:hAnsi="宋体" w:eastAsia="宋体"/>
          <w:color w:val="333333"/>
          <w:sz w:val="22"/>
          <w:szCs w:val="22"/>
        </w:rPr>
        <w:t>操作系统： windows XP</w:t>
      </w:r>
    </w:p>
    <w:p>
      <w:pPr>
        <w:snapToGrid w:val="false"/>
        <w:spacing w:before="60" w:after="60" w:line="360" w:lineRule="auto"/>
        <w:ind w:left="0" w:right="0" w:firstLineChars="100"/>
        <w:jc w:val="left"/>
        <w:rPr>
          <w:rFonts w:ascii="微软雅黑" w:hAnsi="微软雅黑" w:eastAsia="微软雅黑"/>
          <w:color w:val="333333"/>
          <w:sz w:val="22"/>
          <w:szCs w:val="22"/>
        </w:rPr>
      </w:pPr>
      <w:r>
        <w:rPr>
          <w:rFonts w:ascii="宋体" w:hAnsi="宋体" w:eastAsia="宋体"/>
          <w:color w:val="333333"/>
          <w:sz w:val="22"/>
          <w:szCs w:val="22"/>
        </w:rPr>
        <w:t>软件环境： vc6.0</w:t>
      </w:r>
    </w:p>
    <w:p>
      <w:pPr>
        <w:snapToGrid w:val="false"/>
        <w:spacing w:before="0" w:after="120" w:line="360" w:lineRule="auto"/>
        <w:ind w:left="1434" w:hanging="720"/>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0" w:after="120" w:line="360" w:lineRule="auto"/>
        <w:ind w:left="357" w:firstLine="0"/>
        <w:jc w:val="left"/>
        <w:rPr>
          <w:rFonts w:ascii="微软雅黑" w:hAnsi="微软雅黑" w:eastAsia="微软雅黑"/>
          <w:color w:val="333333"/>
          <w:sz w:val="22"/>
          <w:szCs w:val="22"/>
        </w:rPr>
      </w:pPr>
      <w:r>
        <w:rPr>
          <w:rFonts w:ascii="微软雅黑" w:hAnsi="微软雅黑" w:eastAsia="微软雅黑"/>
          <w:b w:val="true"/>
          <w:bCs w:val="true"/>
          <w:color w:val="333333"/>
          <w:sz w:val="28"/>
          <w:szCs w:val="28"/>
        </w:rPr>
        <w:t xml:space="preserve">3.2 </w:t>
      </w:r>
      <w:r>
        <w:rPr>
          <w:rFonts w:ascii="宋体" w:hAnsi="宋体" w:eastAsia="宋体"/>
          <w:b w:val="true"/>
          <w:bCs w:val="true"/>
          <w:color w:val="333333"/>
          <w:sz w:val="28"/>
          <w:szCs w:val="28"/>
        </w:rPr>
        <w:t>游戏世界设定</w:t>
      </w:r>
    </w:p>
    <w:p>
      <w:pPr>
        <w:snapToGrid w:val="false"/>
        <w:spacing w:before="0" w:after="120" w:line="360" w:lineRule="auto"/>
        <w:ind w:left="1434" w:hanging="720"/>
        <w:jc w:val="left"/>
        <w:rPr>
          <w:rFonts w:ascii="微软雅黑" w:hAnsi="微软雅黑" w:eastAsia="微软雅黑"/>
          <w:color w:val="333333"/>
          <w:sz w:val="22"/>
          <w:szCs w:val="22"/>
        </w:rPr>
      </w:pPr>
      <w:r>
        <w:rPr>
          <w:rFonts w:ascii="微软雅黑" w:hAnsi="微软雅黑" w:eastAsia="微软雅黑"/>
          <w:b w:val="true"/>
          <w:bCs w:val="true"/>
          <w:color w:val="333333"/>
          <w:sz w:val="24"/>
          <w:szCs w:val="24"/>
        </w:rPr>
        <w:t>3.2.1</w:t>
      </w:r>
      <w:r>
        <w:rPr>
          <w:rFonts w:ascii="宋体" w:hAnsi="宋体" w:eastAsia="宋体"/>
          <w:b w:val="true"/>
          <w:bCs w:val="true"/>
          <w:color w:val="333333"/>
          <w:sz w:val="24"/>
          <w:szCs w:val="24"/>
        </w:rPr>
        <w:t>游戏背景故事</w:t>
      </w:r>
    </w:p>
    <w:p>
      <w:pPr>
        <w:snapToGrid w:val="false"/>
        <w:spacing w:before="0" w:after="120" w:line="360" w:lineRule="auto"/>
        <w:ind w:left="0" w:firstLine="0"/>
        <w:jc w:val="left"/>
        <w:rPr>
          <w:rFonts w:ascii="微软雅黑" w:hAnsi="微软雅黑" w:eastAsia="微软雅黑"/>
          <w:color w:val="333333"/>
          <w:sz w:val="22"/>
          <w:szCs w:val="22"/>
        </w:rPr>
      </w:pPr>
      <w:r>
        <w:rPr>
          <w:rFonts w:ascii="宋体" w:hAnsi="宋体" w:eastAsia="宋体"/>
          <w:color w:val="333333"/>
          <w:sz w:val="22"/>
          <w:szCs w:val="22"/>
          <w:shd w:val="clear" w:fill="FFFFFF"/>
        </w:rPr>
        <w:t xml:space="preserve">         </w:t>
      </w:r>
      <w:r>
        <w:rPr>
          <w:rFonts w:ascii="宋体" w:hAnsi="宋体" w:eastAsia="宋体"/>
          <w:color w:val="333333"/>
          <w:sz w:val="22"/>
          <w:szCs w:val="22"/>
          <w:shd w:val="clear" w:fill="FFFFFF"/>
        </w:rPr>
        <w:t>《贪吃蛇大作战》的世界中，每个人在初始都化身为一条小蛇，通过不断努</w:t>
      </w:r>
      <w:r>
        <w:rPr>
          <w:rFonts w:ascii="宋体" w:hAnsi="宋体" w:eastAsia="宋体"/>
          <w:color w:val="333333"/>
          <w:sz w:val="22"/>
          <w:szCs w:val="22"/>
          <w:shd w:val="clear" w:fill="FFFFFF"/>
        </w:rPr>
        <w:t xml:space="preserve">力     </w:t>
      </w:r>
      <w:r>
        <w:rPr>
          <w:rFonts w:ascii="宋体" w:hAnsi="宋体" w:eastAsia="宋体"/>
          <w:color w:val="333333"/>
          <w:sz w:val="22"/>
          <w:szCs w:val="22"/>
          <w:shd w:val="clear" w:fill="FFFFFF"/>
        </w:rPr>
        <w:t>变得越来越长，最终制霸一方。不仅比拼手速，更考验策略。</w:t>
      </w:r>
    </w:p>
    <w:p>
      <w:pPr>
        <w:snapToGrid w:val="false"/>
        <w:spacing w:before="0" w:after="120" w:line="360" w:lineRule="auto"/>
        <w:ind w:left="1434" w:hanging="720"/>
        <w:jc w:val="left"/>
        <w:rPr>
          <w:rFonts w:ascii="微软雅黑" w:hAnsi="微软雅黑" w:eastAsia="微软雅黑"/>
          <w:color w:val="333333"/>
          <w:sz w:val="22"/>
          <w:szCs w:val="22"/>
        </w:rPr>
      </w:pPr>
      <w:r>
        <w:rPr>
          <w:rFonts w:ascii="微软雅黑" w:hAnsi="微软雅黑" w:eastAsia="微软雅黑"/>
          <w:b w:val="true"/>
          <w:bCs w:val="true"/>
          <w:color w:val="333333"/>
          <w:sz w:val="24"/>
          <w:szCs w:val="24"/>
        </w:rPr>
        <w:t>3.2.2</w:t>
      </w:r>
      <w:r>
        <w:rPr>
          <w:rFonts w:ascii="宋体" w:hAnsi="宋体" w:eastAsia="宋体"/>
          <w:b w:val="true"/>
          <w:bCs w:val="true"/>
          <w:color w:val="333333"/>
          <w:sz w:val="24"/>
          <w:szCs w:val="24"/>
        </w:rPr>
        <w:t>游戏角色定义</w:t>
      </w:r>
    </w:p>
    <w:p>
      <w:pPr>
        <w:snapToGrid w:val="false"/>
        <w:spacing w:before="0" w:after="120" w:line="360" w:lineRule="auto"/>
        <w:ind w:left="1434" w:hanging="720"/>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0" w:after="120" w:line="360" w:lineRule="auto"/>
        <w:ind w:left="1434" w:hanging="720"/>
        <w:jc w:val="left"/>
        <w:rPr>
          <w:rFonts w:ascii="微软雅黑" w:hAnsi="微软雅黑" w:eastAsia="微软雅黑"/>
          <w:color w:val="333333"/>
          <w:sz w:val="22"/>
          <w:szCs w:val="22"/>
        </w:rPr>
      </w:pPr>
      <w:r>
        <w:rPr>
          <w:rFonts w:ascii="微软雅黑" w:hAnsi="微软雅黑" w:eastAsia="微软雅黑"/>
          <w:b w:val="true"/>
          <w:bCs w:val="true"/>
          <w:color w:val="333333"/>
          <w:sz w:val="24"/>
          <w:szCs w:val="24"/>
        </w:rPr>
        <w:t>3.2.3</w:t>
      </w:r>
      <w:r>
        <w:rPr>
          <w:rFonts w:ascii="宋体" w:hAnsi="宋体" w:eastAsia="宋体"/>
          <w:b w:val="true"/>
          <w:bCs w:val="true"/>
          <w:color w:val="333333"/>
          <w:sz w:val="24"/>
          <w:szCs w:val="24"/>
        </w:rPr>
        <w:t>游戏过程描述</w:t>
      </w:r>
    </w:p>
    <w:p>
      <w:pPr>
        <w:snapToGrid w:val="false"/>
        <w:spacing w:before="0" w:after="120" w:line="360" w:lineRule="auto"/>
        <w:ind w:left="1434" w:hanging="720"/>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0" w:after="120" w:line="360" w:lineRule="auto"/>
        <w:ind w:left="1434" w:hanging="720"/>
        <w:jc w:val="left"/>
        <w:rPr>
          <w:rFonts w:ascii="微软雅黑" w:hAnsi="微软雅黑" w:eastAsia="微软雅黑"/>
          <w:color w:val="333333"/>
          <w:sz w:val="22"/>
          <w:szCs w:val="22"/>
        </w:rPr>
      </w:pPr>
      <w:r>
        <w:rPr>
          <w:rFonts w:ascii="微软雅黑" w:hAnsi="微软雅黑" w:eastAsia="微软雅黑"/>
          <w:b w:val="true"/>
          <w:bCs w:val="true"/>
          <w:color w:val="333333"/>
          <w:sz w:val="24"/>
          <w:szCs w:val="24"/>
        </w:rPr>
        <w:t>3.2.4</w:t>
      </w:r>
      <w:r>
        <w:rPr>
          <w:rFonts w:ascii="宋体" w:hAnsi="宋体" w:eastAsia="宋体"/>
          <w:b w:val="true"/>
          <w:bCs w:val="true"/>
          <w:color w:val="333333"/>
          <w:sz w:val="24"/>
          <w:szCs w:val="24"/>
        </w:rPr>
        <w:t>游戏控制描述</w:t>
      </w:r>
    </w:p>
    <w:p>
      <w:pPr>
        <w:snapToGrid w:val="false"/>
        <w:spacing w:before="60" w:after="60" w:line="312" w:lineRule="auto"/>
        <w:ind w:left="0" w:right="0" w:firstLine="482"/>
        <w:jc w:val="left"/>
        <w:rPr>
          <w:rFonts w:ascii="宋体" w:hAnsi="宋体" w:eastAsia="宋体"/>
          <w:color w:val="333333"/>
          <w:sz w:val="22"/>
          <w:szCs w:val="22"/>
        </w:rPr>
      </w:pPr>
      <w:r>
        <w:rPr>
          <w:rFonts w:ascii="微软雅黑" w:hAnsi="微软雅黑" w:eastAsia="微软雅黑"/>
          <w:b w:val="true"/>
          <w:bCs w:val="true"/>
          <w:color w:val="333333"/>
          <w:sz w:val="22"/>
          <w:szCs w:val="22"/>
        </w:rPr>
        <w:t xml:space="preserve">       </w:t>
      </w:r>
      <w:r>
        <w:rPr>
          <w:rFonts w:ascii="宋体" w:hAnsi="宋体" w:eastAsia="宋体"/>
          <w:color w:val="333333"/>
          <w:sz w:val="22"/>
          <w:szCs w:val="22"/>
        </w:rPr>
        <w:t>蛇的方向控制：根据用户按键调整运动方向</w:t>
      </w:r>
    </w:p>
    <w:p>
      <w:pPr>
        <w:snapToGrid w:val="false"/>
        <w:spacing w:before="60" w:after="60" w:line="312" w:lineRule="auto"/>
        <w:ind w:left="0" w:right="0" w:firstLineChars="400"/>
        <w:jc w:val="left"/>
        <w:rPr>
          <w:rFonts w:ascii="宋体" w:hAnsi="宋体" w:eastAsia="宋体"/>
          <w:color w:val="333333"/>
          <w:sz w:val="22"/>
          <w:szCs w:val="22"/>
        </w:rPr>
      </w:pPr>
      <w:r>
        <w:rPr>
          <w:rFonts w:ascii="宋体" w:hAnsi="宋体" w:eastAsia="宋体"/>
          <w:color w:val="333333"/>
          <w:sz w:val="22"/>
          <w:szCs w:val="22"/>
        </w:rPr>
        <w:t>关卡控制：分数每够30分，关卡加1，同时蛇移动速度加速</w:t>
      </w:r>
    </w:p>
    <w:p>
      <w:pPr>
        <w:snapToGrid w:val="false"/>
        <w:spacing w:before="60" w:after="60" w:line="312" w:lineRule="auto"/>
        <w:ind w:left="0" w:right="0" w:firstLineChars="400"/>
        <w:jc w:val="left"/>
        <w:rPr>
          <w:rFonts w:ascii="宋体" w:hAnsi="宋体" w:eastAsia="宋体"/>
          <w:color w:val="333333"/>
          <w:sz w:val="22"/>
          <w:szCs w:val="22"/>
        </w:rPr>
      </w:pPr>
      <w:r>
        <w:rPr>
          <w:rFonts w:ascii="宋体" w:hAnsi="宋体" w:eastAsia="宋体"/>
          <w:color w:val="333333"/>
          <w:sz w:val="22"/>
          <w:szCs w:val="22"/>
        </w:rPr>
        <w:t>死亡控制：蛇头碰到自身死，碰到墙壁死</w:t>
      </w:r>
    </w:p>
    <w:p>
      <w:pPr>
        <w:snapToGrid w:val="false"/>
        <w:spacing w:before="60" w:after="60" w:line="312" w:lineRule="auto"/>
        <w:ind w:left="0" w:right="0" w:firstLineChars="400"/>
        <w:jc w:val="left"/>
        <w:rPr>
          <w:rFonts w:ascii="宋体" w:hAnsi="宋体" w:eastAsia="宋体"/>
          <w:color w:val="333333"/>
          <w:sz w:val="22"/>
          <w:szCs w:val="22"/>
        </w:rPr>
      </w:pPr>
      <w:r>
        <w:rPr>
          <w:rFonts w:ascii="宋体" w:hAnsi="宋体" w:eastAsia="宋体"/>
          <w:color w:val="333333"/>
          <w:sz w:val="22"/>
          <w:szCs w:val="22"/>
        </w:rPr>
        <w:t>暂停控制：按空格键暂停</w:t>
      </w:r>
    </w:p>
    <w:p>
      <w:pPr>
        <w:snapToGrid w:val="false"/>
        <w:spacing w:before="60" w:after="60" w:line="312" w:lineRule="auto"/>
        <w:ind w:left="0" w:right="0" w:firstLineChars="400"/>
        <w:jc w:val="left"/>
        <w:rPr>
          <w:rFonts w:ascii="宋体" w:hAnsi="宋体" w:eastAsia="宋体"/>
          <w:color w:val="333333"/>
          <w:sz w:val="22"/>
          <w:szCs w:val="22"/>
        </w:rPr>
      </w:pPr>
      <w:r>
        <w:rPr>
          <w:rFonts w:ascii="宋体" w:hAnsi="宋体" w:eastAsia="宋体"/>
          <w:color w:val="333333"/>
          <w:sz w:val="22"/>
          <w:szCs w:val="22"/>
        </w:rPr>
        <w:t>退出控制：按ESC健退出</w:t>
      </w:r>
    </w:p>
    <w:p>
      <w:pPr>
        <w:snapToGrid w:val="false"/>
        <w:spacing w:before="0" w:after="120" w:line="360" w:lineRule="auto"/>
        <w:ind w:left="1434" w:hanging="720"/>
        <w:jc w:val="left"/>
        <w:rPr>
          <w:rFonts w:ascii="微软雅黑" w:hAnsi="微软雅黑" w:eastAsia="微软雅黑"/>
          <w:color w:val="333333"/>
          <w:sz w:val="22"/>
          <w:szCs w:val="22"/>
        </w:rPr>
      </w:pPr>
      <w:r>
        <w:rPr>
          <w:rFonts w:ascii="微软雅黑" w:hAnsi="微软雅黑" w:eastAsia="微软雅黑"/>
          <w:b w:val="true"/>
          <w:bCs w:val="true"/>
          <w:color w:val="333333"/>
          <w:sz w:val="24"/>
          <w:szCs w:val="24"/>
        </w:rPr>
        <w:t>3.2.5</w:t>
      </w:r>
      <w:r>
        <w:rPr>
          <w:rFonts w:ascii="宋体" w:hAnsi="宋体" w:eastAsia="宋体"/>
          <w:b w:val="true"/>
          <w:bCs w:val="true"/>
          <w:color w:val="333333"/>
          <w:sz w:val="24"/>
          <w:szCs w:val="24"/>
        </w:rPr>
        <w:t>游戏关卡设定</w:t>
      </w:r>
    </w:p>
    <w:p>
      <w:pPr>
        <w:snapToGrid w:val="false"/>
        <w:spacing w:before="0" w:after="120" w:line="360" w:lineRule="auto"/>
        <w:ind w:left="1434" w:hanging="720"/>
        <w:jc w:val="left"/>
        <w:rPr>
          <w:rFonts w:ascii="微软雅黑" w:hAnsi="微软雅黑" w:eastAsia="微软雅黑"/>
          <w:color w:val="333333"/>
          <w:sz w:val="22"/>
          <w:szCs w:val="22"/>
        </w:rPr>
      </w:pPr>
      <w:r>
        <w:rPr>
          <w:rFonts w:ascii="微软雅黑" w:hAnsi="微软雅黑" w:eastAsia="微软雅黑"/>
          <w:b w:val="true"/>
          <w:bCs w:val="true"/>
          <w:color w:val="333333"/>
          <w:sz w:val="24"/>
          <w:szCs w:val="24"/>
        </w:rPr>
        <w:t>  </w:t>
      </w:r>
    </w:p>
    <w:p>
      <w:pPr>
        <w:snapToGrid w:val="false"/>
        <w:spacing w:before="0" w:after="120" w:line="360" w:lineRule="auto"/>
        <w:ind w:left="1434" w:hanging="720"/>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0" w:after="120" w:line="360" w:lineRule="auto"/>
        <w:ind w:left="1434" w:hanging="720"/>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0" w:after="120" w:line="360" w:lineRule="auto"/>
        <w:ind w:left="357" w:firstLine="0"/>
        <w:jc w:val="left"/>
        <w:rPr>
          <w:rFonts w:ascii="微软雅黑" w:hAnsi="微软雅黑" w:eastAsia="微软雅黑"/>
          <w:color w:val="333333"/>
          <w:sz w:val="22"/>
          <w:szCs w:val="22"/>
        </w:rPr>
      </w:pPr>
      <w:r>
        <w:rPr>
          <w:rFonts w:ascii="微软雅黑" w:hAnsi="微软雅黑" w:eastAsia="微软雅黑"/>
          <w:b w:val="true"/>
          <w:bCs w:val="true"/>
          <w:color w:val="333333"/>
          <w:sz w:val="28"/>
          <w:szCs w:val="28"/>
        </w:rPr>
        <w:t xml:space="preserve">3.3 </w:t>
      </w:r>
      <w:r>
        <w:rPr>
          <w:rFonts w:ascii="宋体" w:hAnsi="宋体" w:eastAsia="宋体"/>
          <w:b w:val="true"/>
          <w:bCs w:val="true"/>
          <w:color w:val="333333"/>
          <w:sz w:val="28"/>
          <w:szCs w:val="28"/>
        </w:rPr>
        <w:t>游戏素材描述</w:t>
      </w:r>
    </w:p>
    <w:p>
      <w:pPr>
        <w:snapToGrid w:val="false"/>
        <w:spacing w:before="0" w:after="120" w:line="360" w:lineRule="auto"/>
        <w:ind w:left="1434" w:hanging="720"/>
        <w:jc w:val="left"/>
        <w:rPr>
          <w:rFonts w:ascii="微软雅黑" w:hAnsi="微软雅黑" w:eastAsia="微软雅黑"/>
          <w:color w:val="333333"/>
          <w:sz w:val="22"/>
          <w:szCs w:val="22"/>
        </w:rPr>
      </w:pPr>
      <w:r>
        <w:rPr>
          <w:rFonts w:ascii="微软雅黑" w:hAnsi="微软雅黑" w:eastAsia="微软雅黑"/>
          <w:b w:val="true"/>
          <w:bCs w:val="true"/>
          <w:color w:val="333333"/>
          <w:sz w:val="24"/>
          <w:szCs w:val="24"/>
        </w:rPr>
        <w:t>3.3.1</w:t>
      </w:r>
      <w:r>
        <w:rPr>
          <w:rFonts w:ascii="宋体" w:hAnsi="宋体" w:eastAsia="宋体"/>
          <w:b w:val="true"/>
          <w:bCs w:val="true"/>
          <w:color w:val="333333"/>
          <w:sz w:val="24"/>
          <w:szCs w:val="24"/>
        </w:rPr>
        <w:t>游戏界面</w:t>
      </w:r>
    </w:p>
    <w:p>
      <w:pPr>
        <w:snapToGrid w:val="false"/>
        <w:spacing w:before="60" w:after="60" w:line="312" w:lineRule="auto"/>
        <w:ind w:left="0" w:right="0" w:firstLine="560"/>
        <w:jc w:val="left"/>
        <w:rPr>
          <w:rFonts w:ascii="宋体" w:hAnsi="宋体" w:eastAsia="宋体"/>
          <w:color w:val="333333"/>
          <w:sz w:val="22"/>
          <w:szCs w:val="22"/>
        </w:rPr>
      </w:pPr>
      <w:r>
        <w:rPr>
          <w:rFonts w:ascii="宋体" w:hAnsi="宋体" w:eastAsia="宋体"/>
          <w:color w:val="333333"/>
          <w:sz w:val="22"/>
          <w:szCs w:val="22"/>
        </w:rPr>
        <w:t xml:space="preserve">  </w:t>
      </w:r>
      <w:r>
        <w:rPr>
          <w:rFonts w:ascii="宋体" w:hAnsi="宋体" w:eastAsia="宋体"/>
          <w:color w:val="333333"/>
          <w:sz w:val="22"/>
          <w:szCs w:val="22"/>
        </w:rPr>
        <w:t>初始界面：欢迎界面有文字“欢迎来到贪吃蛇大作战，快一起来玩吧” ；游戏主窗口有“开始游戏”和“退出游戏”两个按键；蛇的初始位置</w:t>
      </w:r>
      <w:r>
        <w:rPr>
          <w:rFonts w:ascii="宋体" w:hAnsi="宋体" w:eastAsia="宋体"/>
          <w:color w:val="333333"/>
          <w:sz w:val="22"/>
          <w:szCs w:val="22"/>
        </w:rPr>
        <w:t>在游戏窗</w:t>
      </w:r>
    </w:p>
    <w:p>
      <w:pPr>
        <w:snapToGrid w:val="false"/>
        <w:spacing w:before="60" w:after="60" w:line="312" w:lineRule="auto"/>
        <w:ind w:left="0" w:right="0" w:firstLine="560"/>
        <w:jc w:val="left"/>
        <w:rPr>
          <w:rFonts w:ascii="微软雅黑" w:hAnsi="微软雅黑" w:eastAsia="微软雅黑"/>
          <w:color w:val="333333"/>
          <w:sz w:val="22"/>
          <w:szCs w:val="22"/>
        </w:rPr>
      </w:pPr>
      <w:r>
        <w:rPr>
          <w:rFonts w:ascii="宋体" w:hAnsi="宋体" w:eastAsia="宋体"/>
          <w:color w:val="333333"/>
          <w:sz w:val="22"/>
          <w:szCs w:val="22"/>
        </w:rPr>
        <w:t>口中间；</w:t>
      </w:r>
    </w:p>
    <w:p>
      <w:pPr>
        <w:snapToGrid w:val="false"/>
        <w:spacing w:before="0" w:after="120" w:line="360" w:lineRule="auto"/>
        <w:ind w:left="1434" w:hanging="720"/>
        <w:jc w:val="left"/>
        <w:rPr>
          <w:rFonts w:ascii="微软雅黑" w:hAnsi="微软雅黑" w:eastAsia="微软雅黑"/>
          <w:color w:val="333333"/>
          <w:sz w:val="22"/>
          <w:szCs w:val="22"/>
        </w:rPr>
      </w:pPr>
      <w:r>
        <w:rPr>
          <w:rFonts w:ascii="微软雅黑" w:hAnsi="微软雅黑" w:eastAsia="微软雅黑"/>
          <w:b w:val="true"/>
          <w:bCs w:val="true"/>
          <w:color w:val="333333"/>
          <w:sz w:val="24"/>
          <w:szCs w:val="24"/>
        </w:rPr>
        <w:t>3.3.2</w:t>
      </w:r>
      <w:r>
        <w:rPr>
          <w:rFonts w:ascii="宋体" w:hAnsi="宋体" w:eastAsia="宋体"/>
          <w:b w:val="true"/>
          <w:bCs w:val="true"/>
          <w:color w:val="333333"/>
          <w:sz w:val="24"/>
          <w:szCs w:val="24"/>
        </w:rPr>
        <w:t>游戏动画</w:t>
      </w:r>
    </w:p>
    <w:p>
      <w:pPr>
        <w:snapToGrid w:val="false"/>
        <w:spacing w:before="0" w:after="120" w:line="360" w:lineRule="auto"/>
        <w:ind w:left="1434" w:hanging="72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4495800" cy="2609850"/>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4495800" cy="2609850"/>
                    </a:xfrm>
                    <a:prstGeom prst="rect">
                      <a:avLst/>
                    </a:prstGeom>
                  </pic:spPr>
                </pic:pic>
              </a:graphicData>
            </a:graphic>
          </wp:inline>
        </w:drawing>
      </w:r>
    </w:p>
    <w:p>
      <w:pPr>
        <w:snapToGrid w:val="false"/>
        <w:spacing w:before="0" w:after="120" w:line="360" w:lineRule="auto"/>
        <w:ind w:left="1434" w:hanging="720"/>
        <w:jc w:val="left"/>
        <w:rPr>
          <w:rFonts w:ascii="微软雅黑" w:hAnsi="微软雅黑" w:eastAsia="微软雅黑"/>
          <w:color w:val="333333"/>
          <w:sz w:val="22"/>
          <w:szCs w:val="22"/>
        </w:rPr>
      </w:pPr>
      <w:r>
        <w:rPr>
          <w:rFonts w:ascii="微软雅黑" w:hAnsi="微软雅黑" w:eastAsia="微软雅黑"/>
          <w:b w:val="true"/>
          <w:bCs w:val="true"/>
          <w:color w:val="333333"/>
          <w:sz w:val="24"/>
          <w:szCs w:val="24"/>
        </w:rPr>
        <w:t>3.3.3</w:t>
      </w:r>
      <w:r>
        <w:rPr>
          <w:rFonts w:ascii="宋体" w:hAnsi="宋体" w:eastAsia="宋体"/>
          <w:b w:val="true"/>
          <w:bCs w:val="true"/>
          <w:color w:val="333333"/>
          <w:sz w:val="24"/>
          <w:szCs w:val="24"/>
        </w:rPr>
        <w:t>游戏音效</w:t>
      </w:r>
    </w:p>
    <w:p>
      <w:pPr>
        <w:snapToGrid w:val="false"/>
        <w:spacing w:before="0" w:after="120" w:line="360" w:lineRule="auto"/>
        <w:ind w:left="1434" w:hanging="720"/>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0" w:after="120" w:line="360" w:lineRule="auto"/>
        <w:ind w:left="360" w:hanging="360"/>
        <w:jc w:val="left"/>
        <w:rPr>
          <w:rFonts w:ascii="微软雅黑" w:hAnsi="微软雅黑" w:eastAsia="微软雅黑"/>
          <w:color w:val="333333"/>
          <w:sz w:val="22"/>
          <w:szCs w:val="22"/>
        </w:rPr>
      </w:pPr>
      <w:r>
        <w:rPr>
          <w:rFonts w:ascii="Calibri" w:hAnsi="Calibri" w:eastAsia="Calibri"/>
          <w:b w:val="true"/>
          <w:bCs w:val="true"/>
          <w:color w:val="333333"/>
          <w:sz w:val="28"/>
          <w:szCs w:val="28"/>
        </w:rPr>
        <w:t>4.    </w:t>
      </w:r>
      <w:r>
        <w:rPr>
          <w:rFonts w:ascii="宋体" w:hAnsi="宋体" w:eastAsia="宋体"/>
          <w:b w:val="true"/>
          <w:bCs w:val="true"/>
          <w:color w:val="333333"/>
          <w:sz w:val="28"/>
          <w:szCs w:val="28"/>
        </w:rPr>
        <w:t>项目进度安排</w:t>
      </w:r>
    </w:p>
    <w:p>
      <w:pPr>
        <w:snapToGrid w:val="false"/>
        <w:spacing w:before="0" w:after="120" w:line="360" w:lineRule="auto"/>
        <w:ind w:left="357" w:firstLine="0"/>
        <w:jc w:val="left"/>
        <w:rPr>
          <w:rFonts w:ascii="微软雅黑" w:hAnsi="微软雅黑" w:eastAsia="微软雅黑"/>
          <w:color w:val="333333"/>
          <w:sz w:val="22"/>
          <w:szCs w:val="22"/>
        </w:rPr>
      </w:pPr>
      <w:r>
        <w:rPr>
          <w:rFonts w:ascii="微软雅黑" w:hAnsi="微软雅黑" w:eastAsia="微软雅黑"/>
          <w:b w:val="true"/>
          <w:bCs w:val="true"/>
          <w:color w:val="333333"/>
          <w:sz w:val="28"/>
          <w:szCs w:val="28"/>
        </w:rPr>
        <w:t>4.1 Demo</w:t>
      </w:r>
      <w:r>
        <w:rPr>
          <w:rFonts w:ascii="宋体" w:hAnsi="宋体" w:eastAsia="宋体"/>
          <w:b w:val="true"/>
          <w:bCs w:val="true"/>
          <w:color w:val="333333"/>
          <w:sz w:val="28"/>
          <w:szCs w:val="28"/>
        </w:rPr>
        <w:t>版本发布时间</w:t>
      </w:r>
    </w:p>
    <w:p>
      <w:pPr>
        <w:snapToGrid w:val="false"/>
        <w:spacing w:before="0" w:after="120" w:line="360" w:lineRule="auto"/>
        <w:ind w:left="357" w:firstLine="0"/>
        <w:jc w:val="left"/>
        <w:rPr>
          <w:rFonts w:ascii="微软雅黑" w:hAnsi="微软雅黑" w:eastAsia="微软雅黑"/>
          <w:color w:val="333333"/>
          <w:sz w:val="22"/>
          <w:szCs w:val="22"/>
        </w:rPr>
      </w:pPr>
      <w:r>
        <w:rPr>
          <w:rFonts w:ascii="微软雅黑" w:hAnsi="微软雅黑" w:eastAsia="微软雅黑"/>
          <w:b w:val="true"/>
          <w:bCs w:val="true"/>
          <w:color w:val="333333"/>
          <w:sz w:val="28"/>
          <w:szCs w:val="28"/>
        </w:rPr>
        <w:t>4.2 Alpha</w:t>
      </w:r>
      <w:r>
        <w:rPr>
          <w:rFonts w:ascii="宋体" w:hAnsi="宋体" w:eastAsia="宋体"/>
          <w:b w:val="true"/>
          <w:bCs w:val="true"/>
          <w:color w:val="333333"/>
          <w:sz w:val="28"/>
          <w:szCs w:val="28"/>
        </w:rPr>
        <w:t>版本发布时间</w:t>
      </w:r>
    </w:p>
    <w:p>
      <w:pPr>
        <w:snapToGrid w:val="false"/>
        <w:spacing w:before="0" w:after="120" w:line="360" w:lineRule="auto"/>
        <w:ind w:left="357" w:firstLine="0"/>
        <w:jc w:val="left"/>
        <w:rPr>
          <w:rFonts w:ascii="微软雅黑" w:hAnsi="微软雅黑" w:eastAsia="微软雅黑"/>
          <w:color w:val="333333"/>
          <w:sz w:val="22"/>
          <w:szCs w:val="22"/>
        </w:rPr>
      </w:pPr>
      <w:r>
        <w:rPr>
          <w:rFonts w:ascii="微软雅黑" w:hAnsi="微软雅黑" w:eastAsia="微软雅黑"/>
          <w:b w:val="true"/>
          <w:bCs w:val="true"/>
          <w:color w:val="333333"/>
          <w:sz w:val="28"/>
          <w:szCs w:val="28"/>
        </w:rPr>
        <w:t>4.3 Beta</w:t>
      </w:r>
      <w:r>
        <w:rPr>
          <w:rFonts w:ascii="宋体" w:hAnsi="宋体" w:eastAsia="宋体"/>
          <w:b w:val="true"/>
          <w:bCs w:val="true"/>
          <w:color w:val="333333"/>
          <w:sz w:val="28"/>
          <w:szCs w:val="28"/>
        </w:rPr>
        <w:t>版本发布时间</w:t>
      </w:r>
    </w:p>
    <w:p>
      <w:pPr>
        <w:snapToGrid w:val="false"/>
        <w:spacing w:before="0" w:after="120" w:line="360" w:lineRule="auto"/>
        <w:ind w:left="357" w:firstLine="0"/>
        <w:jc w:val="left"/>
        <w:rPr>
          <w:rFonts w:ascii="微软雅黑" w:hAnsi="微软雅黑" w:eastAsia="微软雅黑"/>
          <w:color w:val="333333"/>
          <w:sz w:val="22"/>
          <w:szCs w:val="22"/>
        </w:rPr>
      </w:pPr>
      <w:r>
        <w:rPr>
          <w:rFonts w:ascii="微软雅黑" w:hAnsi="微软雅黑" w:eastAsia="微软雅黑"/>
          <w:b w:val="true"/>
          <w:bCs w:val="true"/>
          <w:color w:val="333333"/>
          <w:sz w:val="28"/>
          <w:szCs w:val="28"/>
        </w:rPr>
        <w:t xml:space="preserve">4.4 </w:t>
      </w:r>
      <w:r>
        <w:rPr>
          <w:rFonts w:ascii="宋体" w:hAnsi="宋体" w:eastAsia="宋体"/>
          <w:b w:val="true"/>
          <w:bCs w:val="true"/>
          <w:color w:val="333333"/>
          <w:sz w:val="28"/>
          <w:szCs w:val="28"/>
        </w:rPr>
        <w:t>正式版本发布时间</w:t>
      </w:r>
    </w:p>
    <w:p>
      <w:pPr>
        <w:pStyle w:val="t1"/>
        <w:snapToGrid w:val="false"/>
        <w:spacing w:lineRule="auto"/>
        <w:ind/>
        <w:jc w:val="left"/>
        <w:rPr>
          <w:rFonts w:ascii="微软雅黑" w:hAnsi="微软雅黑" w:eastAsia="微软雅黑"/>
        </w:rPr>
      </w:pPr>
      <w:r>
        <w:rPr>
          <w:rFonts w:ascii="微软雅黑" w:hAnsi="微软雅黑" w:eastAsia="微软雅黑"/>
        </w:rPr>
      </w:r>
    </w:p>
    <w:sectPr w:rsidR="00C604EC">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0" w:after="0" w:line="480" w:lineRule="auto"/>
      <w:jc w:val="center"/>
      <w:outlineLvl w:val="0"/>
    </w:pPr>
    <w:rPr>
      <w:rFonts w:asciiTheme="majorHAnsi" w:hAnsiTheme="majorHAnsi" w:eastAsiaTheme="majorEastAsia" w:cstheme="majorBidi"/>
      <w:b/>
      <w:bCs/>
      <w:color/>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