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Brizolara, doctorant dans l’équipe expression d’Irisa, </w:t>
      </w:r>
      <w:r w:rsidR="00D175B4">
        <w:t>pour</w:t>
      </w:r>
      <w:r>
        <w:t xml:space="preserve"> nous avoir donné un cours sur le logiciel PureData. </w:t>
      </w:r>
      <w:r w:rsidR="00E77BBB">
        <w:t>N</w:t>
      </w:r>
      <w:r>
        <w:t>ous tenons à remercier Axel Jacomme</w:t>
      </w:r>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Tchenegon, actuellement étudiant en M2 Informatique, pour nous avoir aidé à démarrer le projet</w:t>
      </w:r>
      <w:r w:rsidR="00A33698">
        <w:t xml:space="preserve">, </w:t>
      </w:r>
      <w:r w:rsidR="00D175B4">
        <w:t>en s’appuyant sur celui de l’an passé</w:t>
      </w:r>
      <w:r w:rsidR="00A33698">
        <w:t xml:space="preserve"> </w:t>
      </w:r>
      <w:bookmarkStart w:id="1" w:name="_GoBack"/>
      <w:bookmarkEnd w:id="1"/>
      <w:r w:rsidR="00A33698">
        <w:t>(</w:t>
      </w:r>
      <w:r w:rsidR="00D175B4">
        <w:t>SONIC 2).</w:t>
      </w:r>
      <w:r w:rsidR="001B3BA0">
        <w:br w:type="page"/>
      </w:r>
    </w:p>
    <w:p w14:paraId="1E55374F" w14:textId="1F906315" w:rsidR="001B3BA0" w:rsidRPr="0063056D" w:rsidRDefault="001B3BA0" w:rsidP="000D5E00">
      <w:pPr>
        <w:pStyle w:val="Titre"/>
        <w:rPr>
          <w:b w:val="0"/>
        </w:rPr>
      </w:pPr>
      <w:bookmarkStart w:id="2" w:name="_Toc39843821"/>
      <w:r w:rsidRPr="0063056D">
        <w:lastRenderedPageBreak/>
        <w:t>Résumé</w:t>
      </w:r>
      <w:bookmarkEnd w:id="2"/>
    </w:p>
    <w:sdt>
      <w:sdtPr>
        <w:id w:val="576024622"/>
        <w:temporary/>
        <w:showingPlcHdr/>
        <w15:appearance w15:val="hidden"/>
      </w:sdtPr>
      <w:sdtEndPr/>
      <w:sdtContent>
        <w:p w14:paraId="5DF5E47A" w14:textId="06F96FC7" w:rsidR="001B3BA0" w:rsidRPr="001B3BA0" w:rsidRDefault="001B3BA0" w:rsidP="001B3BA0">
          <w:r>
            <w:t>[Attirez l’attention du lecteur avec une citation du document ou utilisez cet espace pour mettre en valeur un point clé. Pour placer cette zone de texte n’importe où sur la page, faites-la simplement glisser.]</w:t>
          </w:r>
        </w:p>
      </w:sdtContent>
    </w:sdt>
    <w:p w14:paraId="62B33D6E" w14:textId="77777777" w:rsidR="001B3BA0" w:rsidRDefault="001B3BA0" w:rsidP="001B3BA0">
      <w:pPr>
        <w:rPr>
          <w:b/>
          <w:bCs/>
          <w:color w:val="000000" w:themeColor="text1"/>
          <w:szCs w:val="24"/>
          <w:u w:val="single"/>
        </w:rPr>
      </w:pPr>
    </w:p>
    <w:p w14:paraId="1E9ADB42" w14:textId="043F008B"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p>
    <w:p w14:paraId="0147E0C2" w14:textId="70994724" w:rsidR="001B3BA0" w:rsidRPr="0063056D" w:rsidRDefault="001B3BA0" w:rsidP="000D5E00">
      <w:pPr>
        <w:pStyle w:val="Titre"/>
      </w:pPr>
      <w:bookmarkStart w:id="3" w:name="_Toc39843822"/>
      <w:r w:rsidRPr="0063056D">
        <w:t>Summary</w:t>
      </w:r>
      <w:bookmarkEnd w:id="3"/>
    </w:p>
    <w:sdt>
      <w:sdtPr>
        <w:id w:val="2118630648"/>
        <w:temporary/>
        <w:showingPlcHdr/>
        <w15:appearance w15:val="hidden"/>
      </w:sdtPr>
      <w:sdtEndPr/>
      <w:sdtContent>
        <w:p w14:paraId="3D86280D" w14:textId="11262DED" w:rsidR="001B3BA0" w:rsidRPr="001B3BA0" w:rsidRDefault="001B3BA0" w:rsidP="001B3BA0">
          <w:r>
            <w:t>[Attirez l’attention du lecteur avec une citation du document ou utilisez cet espace pour mettre en valeur un point clé. Pour placer cette zone de texte n’importe où sur la page, faites-la simplement glisser.]</w:t>
          </w:r>
        </w:p>
      </w:sdtContent>
    </w:sdt>
    <w:p w14:paraId="290F43CA" w14:textId="77777777" w:rsidR="001B3BA0" w:rsidRDefault="001B3BA0" w:rsidP="001B3BA0">
      <w:pPr>
        <w:rPr>
          <w:b/>
          <w:bCs/>
          <w:color w:val="000000" w:themeColor="text1"/>
          <w:szCs w:val="24"/>
          <w:u w:val="single"/>
        </w:rPr>
      </w:pPr>
    </w:p>
    <w:p w14:paraId="5EBB4FB1" w14:textId="11489881" w:rsidR="001B3BA0" w:rsidRPr="001B3BA0" w:rsidRDefault="001B3BA0" w:rsidP="001B3BA0">
      <w:pPr>
        <w:rPr>
          <w:b/>
          <w:bCs/>
          <w:color w:val="000000" w:themeColor="text1"/>
          <w:szCs w:val="24"/>
        </w:rPr>
      </w:pPr>
      <w:r>
        <w:rPr>
          <w:b/>
          <w:bCs/>
          <w:color w:val="000000" w:themeColor="text1"/>
          <w:szCs w:val="24"/>
          <w:u w:val="single"/>
        </w:rPr>
        <w:t>KEYWORDS</w:t>
      </w:r>
      <w:r w:rsidRPr="001B3BA0">
        <w:rPr>
          <w:b/>
          <w:bCs/>
          <w:color w:val="000000" w:themeColor="text1"/>
          <w:szCs w:val="24"/>
        </w:rPr>
        <w:t> :</w:t>
      </w:r>
    </w:p>
    <w:p w14:paraId="0E918FD7" w14:textId="55EFEE42" w:rsidR="001B3BA0" w:rsidRDefault="001B3BA0" w:rsidP="001B3BA0">
      <w:pPr>
        <w:rPr>
          <w:b/>
          <w:bCs/>
          <w:color w:val="000000" w:themeColor="text1"/>
          <w:szCs w:val="24"/>
        </w:rPr>
      </w:pPr>
    </w:p>
    <w:p w14:paraId="70942C52" w14:textId="7F753787" w:rsidR="001B3BA0" w:rsidRDefault="001B3BA0" w:rsidP="001B3BA0">
      <w:pPr>
        <w:rPr>
          <w:b/>
          <w:bCs/>
          <w:color w:val="000000" w:themeColor="text1"/>
          <w:szCs w:val="24"/>
        </w:rPr>
      </w:pPr>
    </w:p>
    <w:p w14:paraId="4EE02C0E" w14:textId="0906F23A" w:rsidR="001B3BA0" w:rsidRDefault="001B3BA0">
      <w:pPr>
        <w:rPr>
          <w:b/>
          <w:bCs/>
          <w:color w:val="000000" w:themeColor="text1"/>
          <w:szCs w:val="24"/>
        </w:rPr>
      </w:pPr>
      <w:r>
        <w:rPr>
          <w:b/>
          <w:bCs/>
          <w:color w:val="000000" w:themeColor="text1"/>
          <w:szCs w:val="24"/>
        </w:rPr>
        <w:br w:type="page"/>
      </w:r>
    </w:p>
    <w:sdt>
      <w:sdtPr>
        <w:rPr>
          <w:rFonts w:eastAsiaTheme="minorHAnsi"/>
          <w:color w:val="auto"/>
          <w:sz w:val="22"/>
          <w:szCs w:val="22"/>
        </w:rPr>
        <w:id w:val="281852153"/>
        <w:docPartObj>
          <w:docPartGallery w:val="Table of Contents"/>
          <w:docPartUnique/>
        </w:docPartObj>
      </w:sdtPr>
      <w:sdtEndPr>
        <w:rPr>
          <w:rFonts w:cstheme="minorBidi"/>
          <w:b w:val="0"/>
          <w:bCs/>
          <w:spacing w:val="0"/>
          <w:kern w:val="0"/>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29106CBB" w14:textId="0A24AB53" w:rsidR="00C66EE4" w:rsidRDefault="0063056D">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39952930" w:history="1">
            <w:r w:rsidR="00C66EE4" w:rsidRPr="00347576">
              <w:rPr>
                <w:rStyle w:val="Lienhypertexte"/>
                <w:noProof/>
              </w:rPr>
              <w:t>1.</w:t>
            </w:r>
            <w:r w:rsidR="00C66EE4">
              <w:rPr>
                <w:rFonts w:eastAsiaTheme="minorEastAsia"/>
                <w:noProof/>
                <w:sz w:val="22"/>
                <w:lang w:eastAsia="fr-FR"/>
              </w:rPr>
              <w:tab/>
            </w:r>
            <w:r w:rsidR="00C66EE4" w:rsidRPr="00347576">
              <w:rPr>
                <w:rStyle w:val="Lienhypertexte"/>
                <w:noProof/>
              </w:rPr>
              <w:t>Contexte</w:t>
            </w:r>
            <w:r w:rsidR="00C66EE4">
              <w:rPr>
                <w:noProof/>
                <w:webHidden/>
              </w:rPr>
              <w:tab/>
            </w:r>
            <w:r w:rsidR="00C66EE4">
              <w:rPr>
                <w:noProof/>
                <w:webHidden/>
              </w:rPr>
              <w:fldChar w:fldCharType="begin"/>
            </w:r>
            <w:r w:rsidR="00C66EE4">
              <w:rPr>
                <w:noProof/>
                <w:webHidden/>
              </w:rPr>
              <w:instrText xml:space="preserve"> PAGEREF _Toc39952930 \h </w:instrText>
            </w:r>
            <w:r w:rsidR="00C66EE4">
              <w:rPr>
                <w:noProof/>
                <w:webHidden/>
              </w:rPr>
            </w:r>
            <w:r w:rsidR="00C66EE4">
              <w:rPr>
                <w:noProof/>
                <w:webHidden/>
              </w:rPr>
              <w:fldChar w:fldCharType="separate"/>
            </w:r>
            <w:r w:rsidR="00C66EE4">
              <w:rPr>
                <w:noProof/>
                <w:webHidden/>
              </w:rPr>
              <w:t>1</w:t>
            </w:r>
            <w:r w:rsidR="00C66EE4">
              <w:rPr>
                <w:noProof/>
                <w:webHidden/>
              </w:rPr>
              <w:fldChar w:fldCharType="end"/>
            </w:r>
          </w:hyperlink>
        </w:p>
        <w:p w14:paraId="76281374" w14:textId="1B34948F" w:rsidR="00C66EE4" w:rsidRDefault="00C66EE4">
          <w:pPr>
            <w:pStyle w:val="TM2"/>
            <w:tabs>
              <w:tab w:val="left" w:pos="880"/>
              <w:tab w:val="right" w:leader="dot" w:pos="9062"/>
            </w:tabs>
            <w:rPr>
              <w:rFonts w:eastAsiaTheme="minorEastAsia"/>
              <w:noProof/>
              <w:sz w:val="22"/>
              <w:lang w:eastAsia="fr-FR"/>
            </w:rPr>
          </w:pPr>
          <w:hyperlink w:anchor="_Toc39952931" w:history="1">
            <w:r w:rsidRPr="00347576">
              <w:rPr>
                <w:rStyle w:val="Lienhypertexte"/>
                <w:noProof/>
              </w:rPr>
              <w:t>1.1.</w:t>
            </w:r>
            <w:r>
              <w:rPr>
                <w:rFonts w:eastAsiaTheme="minorEastAsia"/>
                <w:noProof/>
                <w:sz w:val="22"/>
                <w:lang w:eastAsia="fr-FR"/>
              </w:rPr>
              <w:tab/>
            </w:r>
            <w:r w:rsidRPr="00347576">
              <w:rPr>
                <w:rStyle w:val="Lienhypertexte"/>
                <w:noProof/>
              </w:rPr>
              <w:t>Équipe de recherche</w:t>
            </w:r>
            <w:r>
              <w:rPr>
                <w:noProof/>
                <w:webHidden/>
              </w:rPr>
              <w:tab/>
            </w:r>
            <w:r>
              <w:rPr>
                <w:noProof/>
                <w:webHidden/>
              </w:rPr>
              <w:fldChar w:fldCharType="begin"/>
            </w:r>
            <w:r>
              <w:rPr>
                <w:noProof/>
                <w:webHidden/>
              </w:rPr>
              <w:instrText xml:space="preserve"> PAGEREF _Toc39952931 \h </w:instrText>
            </w:r>
            <w:r>
              <w:rPr>
                <w:noProof/>
                <w:webHidden/>
              </w:rPr>
            </w:r>
            <w:r>
              <w:rPr>
                <w:noProof/>
                <w:webHidden/>
              </w:rPr>
              <w:fldChar w:fldCharType="separate"/>
            </w:r>
            <w:r>
              <w:rPr>
                <w:noProof/>
                <w:webHidden/>
              </w:rPr>
              <w:t>1</w:t>
            </w:r>
            <w:r>
              <w:rPr>
                <w:noProof/>
                <w:webHidden/>
              </w:rPr>
              <w:fldChar w:fldCharType="end"/>
            </w:r>
          </w:hyperlink>
        </w:p>
        <w:p w14:paraId="7A7F3AF4" w14:textId="6A3D52CC" w:rsidR="00C66EE4" w:rsidRDefault="00C66EE4">
          <w:pPr>
            <w:pStyle w:val="TM2"/>
            <w:tabs>
              <w:tab w:val="left" w:pos="880"/>
              <w:tab w:val="right" w:leader="dot" w:pos="9062"/>
            </w:tabs>
            <w:rPr>
              <w:rFonts w:eastAsiaTheme="minorEastAsia"/>
              <w:noProof/>
              <w:sz w:val="22"/>
              <w:lang w:eastAsia="fr-FR"/>
            </w:rPr>
          </w:pPr>
          <w:hyperlink w:anchor="_Toc39952932" w:history="1">
            <w:r w:rsidRPr="00347576">
              <w:rPr>
                <w:rStyle w:val="Lienhypertexte"/>
                <w:noProof/>
              </w:rPr>
              <w:t>1.2.</w:t>
            </w:r>
            <w:r>
              <w:rPr>
                <w:rFonts w:eastAsiaTheme="minorEastAsia"/>
                <w:noProof/>
                <w:sz w:val="22"/>
                <w:lang w:eastAsia="fr-FR"/>
              </w:rPr>
              <w:tab/>
            </w:r>
            <w:r w:rsidRPr="00347576">
              <w:rPr>
                <w:rStyle w:val="Lienhypertexte"/>
                <w:noProof/>
              </w:rPr>
              <w:t>Thématique</w:t>
            </w:r>
            <w:r>
              <w:rPr>
                <w:noProof/>
                <w:webHidden/>
              </w:rPr>
              <w:tab/>
            </w:r>
            <w:r>
              <w:rPr>
                <w:noProof/>
                <w:webHidden/>
              </w:rPr>
              <w:fldChar w:fldCharType="begin"/>
            </w:r>
            <w:r>
              <w:rPr>
                <w:noProof/>
                <w:webHidden/>
              </w:rPr>
              <w:instrText xml:space="preserve"> PAGEREF _Toc39952932 \h </w:instrText>
            </w:r>
            <w:r>
              <w:rPr>
                <w:noProof/>
                <w:webHidden/>
              </w:rPr>
            </w:r>
            <w:r>
              <w:rPr>
                <w:noProof/>
                <w:webHidden/>
              </w:rPr>
              <w:fldChar w:fldCharType="separate"/>
            </w:r>
            <w:r>
              <w:rPr>
                <w:noProof/>
                <w:webHidden/>
              </w:rPr>
              <w:t>1</w:t>
            </w:r>
            <w:r>
              <w:rPr>
                <w:noProof/>
                <w:webHidden/>
              </w:rPr>
              <w:fldChar w:fldCharType="end"/>
            </w:r>
          </w:hyperlink>
        </w:p>
        <w:p w14:paraId="7E059F8B" w14:textId="05158EB8" w:rsidR="00C66EE4" w:rsidRDefault="00C66EE4">
          <w:pPr>
            <w:pStyle w:val="TM3"/>
            <w:tabs>
              <w:tab w:val="left" w:pos="1320"/>
              <w:tab w:val="right" w:leader="dot" w:pos="9062"/>
            </w:tabs>
            <w:rPr>
              <w:noProof/>
            </w:rPr>
          </w:pPr>
          <w:hyperlink w:anchor="_Toc39952933" w:history="1">
            <w:r w:rsidRPr="00347576">
              <w:rPr>
                <w:rStyle w:val="Lienhypertexte"/>
                <w:noProof/>
              </w:rPr>
              <w:t>1.2.1.</w:t>
            </w:r>
            <w:r>
              <w:rPr>
                <w:noProof/>
              </w:rPr>
              <w:tab/>
            </w:r>
            <w:r w:rsidRPr="00347576">
              <w:rPr>
                <w:rStyle w:val="Lienhypertexte"/>
                <w:noProof/>
              </w:rPr>
              <w:t>Analyse synthèse et reconnaissance de gestes expressifs</w:t>
            </w:r>
            <w:r>
              <w:rPr>
                <w:noProof/>
                <w:webHidden/>
              </w:rPr>
              <w:tab/>
            </w:r>
            <w:r>
              <w:rPr>
                <w:noProof/>
                <w:webHidden/>
              </w:rPr>
              <w:fldChar w:fldCharType="begin"/>
            </w:r>
            <w:r>
              <w:rPr>
                <w:noProof/>
                <w:webHidden/>
              </w:rPr>
              <w:instrText xml:space="preserve"> PAGEREF _Toc39952933 \h </w:instrText>
            </w:r>
            <w:r>
              <w:rPr>
                <w:noProof/>
                <w:webHidden/>
              </w:rPr>
            </w:r>
            <w:r>
              <w:rPr>
                <w:noProof/>
                <w:webHidden/>
              </w:rPr>
              <w:fldChar w:fldCharType="separate"/>
            </w:r>
            <w:r>
              <w:rPr>
                <w:noProof/>
                <w:webHidden/>
              </w:rPr>
              <w:t>1</w:t>
            </w:r>
            <w:r>
              <w:rPr>
                <w:noProof/>
                <w:webHidden/>
              </w:rPr>
              <w:fldChar w:fldCharType="end"/>
            </w:r>
          </w:hyperlink>
        </w:p>
        <w:p w14:paraId="38C68FE8" w14:textId="7650E7DF" w:rsidR="00C66EE4" w:rsidRDefault="00C66EE4">
          <w:pPr>
            <w:pStyle w:val="TM3"/>
            <w:tabs>
              <w:tab w:val="left" w:pos="1320"/>
              <w:tab w:val="right" w:leader="dot" w:pos="9062"/>
            </w:tabs>
            <w:rPr>
              <w:noProof/>
            </w:rPr>
          </w:pPr>
          <w:hyperlink w:anchor="_Toc39952934" w:history="1">
            <w:r w:rsidRPr="00347576">
              <w:rPr>
                <w:rStyle w:val="Lienhypertexte"/>
                <w:noProof/>
              </w:rPr>
              <w:t>1.2.2.</w:t>
            </w:r>
            <w:r>
              <w:rPr>
                <w:noProof/>
              </w:rPr>
              <w:tab/>
            </w:r>
            <w:r w:rsidRPr="00347576">
              <w:rPr>
                <w:rStyle w:val="Lienhypertexte"/>
                <w:noProof/>
              </w:rPr>
              <w:t>Synthèse de parole expressive</w:t>
            </w:r>
            <w:r>
              <w:rPr>
                <w:noProof/>
                <w:webHidden/>
              </w:rPr>
              <w:tab/>
            </w:r>
            <w:r>
              <w:rPr>
                <w:noProof/>
                <w:webHidden/>
              </w:rPr>
              <w:fldChar w:fldCharType="begin"/>
            </w:r>
            <w:r>
              <w:rPr>
                <w:noProof/>
                <w:webHidden/>
              </w:rPr>
              <w:instrText xml:space="preserve"> PAGEREF _Toc39952934 \h </w:instrText>
            </w:r>
            <w:r>
              <w:rPr>
                <w:noProof/>
                <w:webHidden/>
              </w:rPr>
            </w:r>
            <w:r>
              <w:rPr>
                <w:noProof/>
                <w:webHidden/>
              </w:rPr>
              <w:fldChar w:fldCharType="separate"/>
            </w:r>
            <w:r>
              <w:rPr>
                <w:noProof/>
                <w:webHidden/>
              </w:rPr>
              <w:t>1</w:t>
            </w:r>
            <w:r>
              <w:rPr>
                <w:noProof/>
                <w:webHidden/>
              </w:rPr>
              <w:fldChar w:fldCharType="end"/>
            </w:r>
          </w:hyperlink>
        </w:p>
        <w:p w14:paraId="348B8D3A" w14:textId="572B3750" w:rsidR="00C66EE4" w:rsidRDefault="00C66EE4">
          <w:pPr>
            <w:pStyle w:val="TM3"/>
            <w:tabs>
              <w:tab w:val="left" w:pos="1320"/>
              <w:tab w:val="right" w:leader="dot" w:pos="9062"/>
            </w:tabs>
            <w:rPr>
              <w:noProof/>
            </w:rPr>
          </w:pPr>
          <w:hyperlink w:anchor="_Toc39952935" w:history="1">
            <w:r w:rsidRPr="00347576">
              <w:rPr>
                <w:rStyle w:val="Lienhypertexte"/>
                <w:noProof/>
              </w:rPr>
              <w:t>1.2.3.</w:t>
            </w:r>
            <w:r>
              <w:rPr>
                <w:noProof/>
              </w:rPr>
              <w:tab/>
            </w:r>
            <w:r w:rsidRPr="00347576">
              <w:rPr>
                <w:rStyle w:val="Lienhypertexte"/>
                <w:noProof/>
              </w:rPr>
              <w:t>Expressivité dans les textes, fouilles de textes</w:t>
            </w:r>
            <w:r>
              <w:rPr>
                <w:noProof/>
                <w:webHidden/>
              </w:rPr>
              <w:tab/>
            </w:r>
            <w:r>
              <w:rPr>
                <w:noProof/>
                <w:webHidden/>
              </w:rPr>
              <w:fldChar w:fldCharType="begin"/>
            </w:r>
            <w:r>
              <w:rPr>
                <w:noProof/>
                <w:webHidden/>
              </w:rPr>
              <w:instrText xml:space="preserve"> PAGEREF _Toc39952935 \h </w:instrText>
            </w:r>
            <w:r>
              <w:rPr>
                <w:noProof/>
                <w:webHidden/>
              </w:rPr>
            </w:r>
            <w:r>
              <w:rPr>
                <w:noProof/>
                <w:webHidden/>
              </w:rPr>
              <w:fldChar w:fldCharType="separate"/>
            </w:r>
            <w:r>
              <w:rPr>
                <w:noProof/>
                <w:webHidden/>
              </w:rPr>
              <w:t>2</w:t>
            </w:r>
            <w:r>
              <w:rPr>
                <w:noProof/>
                <w:webHidden/>
              </w:rPr>
              <w:fldChar w:fldCharType="end"/>
            </w:r>
          </w:hyperlink>
        </w:p>
        <w:p w14:paraId="68B5AAA8" w14:textId="050AF785" w:rsidR="00C66EE4" w:rsidRDefault="00C66EE4">
          <w:pPr>
            <w:pStyle w:val="TM2"/>
            <w:tabs>
              <w:tab w:val="left" w:pos="880"/>
              <w:tab w:val="right" w:leader="dot" w:pos="9062"/>
            </w:tabs>
            <w:rPr>
              <w:rFonts w:eastAsiaTheme="minorEastAsia"/>
              <w:noProof/>
              <w:sz w:val="22"/>
              <w:lang w:eastAsia="fr-FR"/>
            </w:rPr>
          </w:pPr>
          <w:hyperlink w:anchor="_Toc39952936" w:history="1">
            <w:r w:rsidRPr="00347576">
              <w:rPr>
                <w:rStyle w:val="Lienhypertexte"/>
                <w:noProof/>
              </w:rPr>
              <w:t>1.3.</w:t>
            </w:r>
            <w:r>
              <w:rPr>
                <w:rFonts w:eastAsiaTheme="minorEastAsia"/>
                <w:noProof/>
                <w:sz w:val="22"/>
                <w:lang w:eastAsia="fr-FR"/>
              </w:rPr>
              <w:tab/>
            </w:r>
            <w:r w:rsidRPr="00347576">
              <w:rPr>
                <w:rStyle w:val="Lienhypertexte"/>
                <w:noProof/>
              </w:rPr>
              <w:t>Activités de recherche</w:t>
            </w:r>
            <w:r>
              <w:rPr>
                <w:noProof/>
                <w:webHidden/>
              </w:rPr>
              <w:tab/>
            </w:r>
            <w:r>
              <w:rPr>
                <w:noProof/>
                <w:webHidden/>
              </w:rPr>
              <w:fldChar w:fldCharType="begin"/>
            </w:r>
            <w:r>
              <w:rPr>
                <w:noProof/>
                <w:webHidden/>
              </w:rPr>
              <w:instrText xml:space="preserve"> PAGEREF _Toc39952936 \h </w:instrText>
            </w:r>
            <w:r>
              <w:rPr>
                <w:noProof/>
                <w:webHidden/>
              </w:rPr>
            </w:r>
            <w:r>
              <w:rPr>
                <w:noProof/>
                <w:webHidden/>
              </w:rPr>
              <w:fldChar w:fldCharType="separate"/>
            </w:r>
            <w:r>
              <w:rPr>
                <w:noProof/>
                <w:webHidden/>
              </w:rPr>
              <w:t>2</w:t>
            </w:r>
            <w:r>
              <w:rPr>
                <w:noProof/>
                <w:webHidden/>
              </w:rPr>
              <w:fldChar w:fldCharType="end"/>
            </w:r>
          </w:hyperlink>
        </w:p>
        <w:p w14:paraId="1C60DEE7" w14:textId="20F94F42" w:rsidR="00C66EE4" w:rsidRDefault="00C66EE4">
          <w:pPr>
            <w:pStyle w:val="TM1"/>
            <w:tabs>
              <w:tab w:val="left" w:pos="480"/>
              <w:tab w:val="right" w:leader="dot" w:pos="9062"/>
            </w:tabs>
            <w:rPr>
              <w:rFonts w:eastAsiaTheme="minorEastAsia"/>
              <w:noProof/>
              <w:sz w:val="22"/>
              <w:lang w:eastAsia="fr-FR"/>
            </w:rPr>
          </w:pPr>
          <w:hyperlink w:anchor="_Toc39952937" w:history="1">
            <w:r w:rsidRPr="00347576">
              <w:rPr>
                <w:rStyle w:val="Lienhypertexte"/>
                <w:noProof/>
              </w:rPr>
              <w:t>2.</w:t>
            </w:r>
            <w:r>
              <w:rPr>
                <w:rFonts w:eastAsiaTheme="minorEastAsia"/>
                <w:noProof/>
                <w:sz w:val="22"/>
                <w:lang w:eastAsia="fr-FR"/>
              </w:rPr>
              <w:tab/>
            </w:r>
            <w:r w:rsidRPr="00347576">
              <w:rPr>
                <w:rStyle w:val="Lienhypertexte"/>
                <w:noProof/>
              </w:rPr>
              <w:t>Travail demandé</w:t>
            </w:r>
            <w:r>
              <w:rPr>
                <w:noProof/>
                <w:webHidden/>
              </w:rPr>
              <w:tab/>
            </w:r>
            <w:r>
              <w:rPr>
                <w:noProof/>
                <w:webHidden/>
              </w:rPr>
              <w:fldChar w:fldCharType="begin"/>
            </w:r>
            <w:r>
              <w:rPr>
                <w:noProof/>
                <w:webHidden/>
              </w:rPr>
              <w:instrText xml:space="preserve"> PAGEREF _Toc39952937 \h </w:instrText>
            </w:r>
            <w:r>
              <w:rPr>
                <w:noProof/>
                <w:webHidden/>
              </w:rPr>
            </w:r>
            <w:r>
              <w:rPr>
                <w:noProof/>
                <w:webHidden/>
              </w:rPr>
              <w:fldChar w:fldCharType="separate"/>
            </w:r>
            <w:r>
              <w:rPr>
                <w:noProof/>
                <w:webHidden/>
              </w:rPr>
              <w:t>3</w:t>
            </w:r>
            <w:r>
              <w:rPr>
                <w:noProof/>
                <w:webHidden/>
              </w:rPr>
              <w:fldChar w:fldCharType="end"/>
            </w:r>
          </w:hyperlink>
        </w:p>
        <w:p w14:paraId="4B53FEA9" w14:textId="0A96B82D" w:rsidR="00C66EE4" w:rsidRDefault="00C66EE4">
          <w:pPr>
            <w:pStyle w:val="TM2"/>
            <w:tabs>
              <w:tab w:val="left" w:pos="880"/>
              <w:tab w:val="right" w:leader="dot" w:pos="9062"/>
            </w:tabs>
            <w:rPr>
              <w:rFonts w:eastAsiaTheme="minorEastAsia"/>
              <w:noProof/>
              <w:sz w:val="22"/>
              <w:lang w:eastAsia="fr-FR"/>
            </w:rPr>
          </w:pPr>
          <w:hyperlink w:anchor="_Toc39952938" w:history="1">
            <w:r w:rsidRPr="00347576">
              <w:rPr>
                <w:rStyle w:val="Lienhypertexte"/>
                <w:noProof/>
              </w:rPr>
              <w:t>2.1.</w:t>
            </w:r>
            <w:r>
              <w:rPr>
                <w:rFonts w:eastAsiaTheme="minorEastAsia"/>
                <w:noProof/>
                <w:sz w:val="22"/>
                <w:lang w:eastAsia="fr-FR"/>
              </w:rPr>
              <w:tab/>
            </w:r>
            <w:r w:rsidRPr="00347576">
              <w:rPr>
                <w:rStyle w:val="Lienhypertexte"/>
                <w:noProof/>
              </w:rPr>
              <w:t>Cahier des charges</w:t>
            </w:r>
            <w:r>
              <w:rPr>
                <w:noProof/>
                <w:webHidden/>
              </w:rPr>
              <w:tab/>
            </w:r>
            <w:r>
              <w:rPr>
                <w:noProof/>
                <w:webHidden/>
              </w:rPr>
              <w:fldChar w:fldCharType="begin"/>
            </w:r>
            <w:r>
              <w:rPr>
                <w:noProof/>
                <w:webHidden/>
              </w:rPr>
              <w:instrText xml:space="preserve"> PAGEREF _Toc39952938 \h </w:instrText>
            </w:r>
            <w:r>
              <w:rPr>
                <w:noProof/>
                <w:webHidden/>
              </w:rPr>
            </w:r>
            <w:r>
              <w:rPr>
                <w:noProof/>
                <w:webHidden/>
              </w:rPr>
              <w:fldChar w:fldCharType="separate"/>
            </w:r>
            <w:r>
              <w:rPr>
                <w:noProof/>
                <w:webHidden/>
              </w:rPr>
              <w:t>3</w:t>
            </w:r>
            <w:r>
              <w:rPr>
                <w:noProof/>
                <w:webHidden/>
              </w:rPr>
              <w:fldChar w:fldCharType="end"/>
            </w:r>
          </w:hyperlink>
        </w:p>
        <w:p w14:paraId="705D82D1" w14:textId="48840C44" w:rsidR="00C66EE4" w:rsidRDefault="00C66EE4">
          <w:pPr>
            <w:pStyle w:val="TM2"/>
            <w:tabs>
              <w:tab w:val="left" w:pos="880"/>
              <w:tab w:val="right" w:leader="dot" w:pos="9062"/>
            </w:tabs>
            <w:rPr>
              <w:rFonts w:eastAsiaTheme="minorEastAsia"/>
              <w:noProof/>
              <w:sz w:val="22"/>
              <w:lang w:eastAsia="fr-FR"/>
            </w:rPr>
          </w:pPr>
          <w:hyperlink w:anchor="_Toc39952939" w:history="1">
            <w:r w:rsidRPr="00347576">
              <w:rPr>
                <w:rStyle w:val="Lienhypertexte"/>
                <w:noProof/>
              </w:rPr>
              <w:t>2.2.</w:t>
            </w:r>
            <w:r>
              <w:rPr>
                <w:rFonts w:eastAsiaTheme="minorEastAsia"/>
                <w:noProof/>
                <w:sz w:val="22"/>
                <w:lang w:eastAsia="fr-FR"/>
              </w:rPr>
              <w:tab/>
            </w:r>
            <w:r w:rsidRPr="00347576">
              <w:rPr>
                <w:rStyle w:val="Lienhypertexte"/>
                <w:noProof/>
              </w:rPr>
              <w:t>Spécification du sujet</w:t>
            </w:r>
            <w:r>
              <w:rPr>
                <w:noProof/>
                <w:webHidden/>
              </w:rPr>
              <w:tab/>
            </w:r>
            <w:r>
              <w:rPr>
                <w:noProof/>
                <w:webHidden/>
              </w:rPr>
              <w:fldChar w:fldCharType="begin"/>
            </w:r>
            <w:r>
              <w:rPr>
                <w:noProof/>
                <w:webHidden/>
              </w:rPr>
              <w:instrText xml:space="preserve"> PAGEREF _Toc39952939 \h </w:instrText>
            </w:r>
            <w:r>
              <w:rPr>
                <w:noProof/>
                <w:webHidden/>
              </w:rPr>
            </w:r>
            <w:r>
              <w:rPr>
                <w:noProof/>
                <w:webHidden/>
              </w:rPr>
              <w:fldChar w:fldCharType="separate"/>
            </w:r>
            <w:r>
              <w:rPr>
                <w:noProof/>
                <w:webHidden/>
              </w:rPr>
              <w:t>3</w:t>
            </w:r>
            <w:r>
              <w:rPr>
                <w:noProof/>
                <w:webHidden/>
              </w:rPr>
              <w:fldChar w:fldCharType="end"/>
            </w:r>
          </w:hyperlink>
        </w:p>
        <w:p w14:paraId="4E707B92" w14:textId="671420C9" w:rsidR="00C66EE4" w:rsidRDefault="00C66EE4">
          <w:pPr>
            <w:pStyle w:val="TM1"/>
            <w:tabs>
              <w:tab w:val="left" w:pos="480"/>
              <w:tab w:val="right" w:leader="dot" w:pos="9062"/>
            </w:tabs>
            <w:rPr>
              <w:rFonts w:eastAsiaTheme="minorEastAsia"/>
              <w:noProof/>
              <w:sz w:val="22"/>
              <w:lang w:eastAsia="fr-FR"/>
            </w:rPr>
          </w:pPr>
          <w:hyperlink w:anchor="_Toc39952940" w:history="1">
            <w:r w:rsidRPr="00347576">
              <w:rPr>
                <w:rStyle w:val="Lienhypertexte"/>
                <w:noProof/>
              </w:rPr>
              <w:t>3.</w:t>
            </w:r>
            <w:r>
              <w:rPr>
                <w:rFonts w:eastAsiaTheme="minorEastAsia"/>
                <w:noProof/>
                <w:sz w:val="22"/>
                <w:lang w:eastAsia="fr-FR"/>
              </w:rPr>
              <w:tab/>
            </w:r>
            <w:r w:rsidRPr="00347576">
              <w:rPr>
                <w:rStyle w:val="Lienhypertexte"/>
                <w:noProof/>
              </w:rPr>
              <w:t>Travail réalisé</w:t>
            </w:r>
            <w:r>
              <w:rPr>
                <w:noProof/>
                <w:webHidden/>
              </w:rPr>
              <w:tab/>
            </w:r>
            <w:r>
              <w:rPr>
                <w:noProof/>
                <w:webHidden/>
              </w:rPr>
              <w:fldChar w:fldCharType="begin"/>
            </w:r>
            <w:r>
              <w:rPr>
                <w:noProof/>
                <w:webHidden/>
              </w:rPr>
              <w:instrText xml:space="preserve"> PAGEREF _Toc39952940 \h </w:instrText>
            </w:r>
            <w:r>
              <w:rPr>
                <w:noProof/>
                <w:webHidden/>
              </w:rPr>
            </w:r>
            <w:r>
              <w:rPr>
                <w:noProof/>
                <w:webHidden/>
              </w:rPr>
              <w:fldChar w:fldCharType="separate"/>
            </w:r>
            <w:r>
              <w:rPr>
                <w:noProof/>
                <w:webHidden/>
              </w:rPr>
              <w:t>4</w:t>
            </w:r>
            <w:r>
              <w:rPr>
                <w:noProof/>
                <w:webHidden/>
              </w:rPr>
              <w:fldChar w:fldCharType="end"/>
            </w:r>
          </w:hyperlink>
        </w:p>
        <w:p w14:paraId="4C415C64" w14:textId="1A983CEB" w:rsidR="00C66EE4" w:rsidRDefault="00C66EE4">
          <w:pPr>
            <w:pStyle w:val="TM2"/>
            <w:tabs>
              <w:tab w:val="left" w:pos="880"/>
              <w:tab w:val="right" w:leader="dot" w:pos="9062"/>
            </w:tabs>
            <w:rPr>
              <w:rFonts w:eastAsiaTheme="minorEastAsia"/>
              <w:noProof/>
              <w:sz w:val="22"/>
              <w:lang w:eastAsia="fr-FR"/>
            </w:rPr>
          </w:pPr>
          <w:hyperlink w:anchor="_Toc39952941" w:history="1">
            <w:r w:rsidRPr="00347576">
              <w:rPr>
                <w:rStyle w:val="Lienhypertexte"/>
                <w:noProof/>
              </w:rPr>
              <w:t>3.1.</w:t>
            </w:r>
            <w:r>
              <w:rPr>
                <w:rFonts w:eastAsiaTheme="minorEastAsia"/>
                <w:noProof/>
                <w:sz w:val="22"/>
                <w:lang w:eastAsia="fr-FR"/>
              </w:rPr>
              <w:tab/>
            </w:r>
            <w:r w:rsidRPr="00347576">
              <w:rPr>
                <w:rStyle w:val="Lienhypertexte"/>
                <w:noProof/>
              </w:rPr>
              <w:t>Problèmes rencontrés</w:t>
            </w:r>
            <w:r>
              <w:rPr>
                <w:noProof/>
                <w:webHidden/>
              </w:rPr>
              <w:tab/>
            </w:r>
            <w:r>
              <w:rPr>
                <w:noProof/>
                <w:webHidden/>
              </w:rPr>
              <w:fldChar w:fldCharType="begin"/>
            </w:r>
            <w:r>
              <w:rPr>
                <w:noProof/>
                <w:webHidden/>
              </w:rPr>
              <w:instrText xml:space="preserve"> PAGEREF _Toc39952941 \h </w:instrText>
            </w:r>
            <w:r>
              <w:rPr>
                <w:noProof/>
                <w:webHidden/>
              </w:rPr>
            </w:r>
            <w:r>
              <w:rPr>
                <w:noProof/>
                <w:webHidden/>
              </w:rPr>
              <w:fldChar w:fldCharType="separate"/>
            </w:r>
            <w:r>
              <w:rPr>
                <w:noProof/>
                <w:webHidden/>
              </w:rPr>
              <w:t>4</w:t>
            </w:r>
            <w:r>
              <w:rPr>
                <w:noProof/>
                <w:webHidden/>
              </w:rPr>
              <w:fldChar w:fldCharType="end"/>
            </w:r>
          </w:hyperlink>
        </w:p>
        <w:p w14:paraId="028245B1" w14:textId="0C38D624" w:rsidR="00C66EE4" w:rsidRDefault="00C66EE4">
          <w:pPr>
            <w:pStyle w:val="TM2"/>
            <w:tabs>
              <w:tab w:val="left" w:pos="880"/>
              <w:tab w:val="right" w:leader="dot" w:pos="9062"/>
            </w:tabs>
            <w:rPr>
              <w:rFonts w:eastAsiaTheme="minorEastAsia"/>
              <w:noProof/>
              <w:sz w:val="22"/>
              <w:lang w:eastAsia="fr-FR"/>
            </w:rPr>
          </w:pPr>
          <w:hyperlink w:anchor="_Toc39952942" w:history="1">
            <w:r w:rsidRPr="00347576">
              <w:rPr>
                <w:rStyle w:val="Lienhypertexte"/>
                <w:noProof/>
              </w:rPr>
              <w:t>3.2.</w:t>
            </w:r>
            <w:r>
              <w:rPr>
                <w:rFonts w:eastAsiaTheme="minorEastAsia"/>
                <w:noProof/>
                <w:sz w:val="22"/>
                <w:lang w:eastAsia="fr-FR"/>
              </w:rPr>
              <w:tab/>
            </w:r>
            <w:r w:rsidRPr="00347576">
              <w:rPr>
                <w:rStyle w:val="Lienhypertexte"/>
                <w:noProof/>
              </w:rPr>
              <w:t>Solutions retenues</w:t>
            </w:r>
            <w:r>
              <w:rPr>
                <w:noProof/>
                <w:webHidden/>
              </w:rPr>
              <w:tab/>
            </w:r>
            <w:r>
              <w:rPr>
                <w:noProof/>
                <w:webHidden/>
              </w:rPr>
              <w:fldChar w:fldCharType="begin"/>
            </w:r>
            <w:r>
              <w:rPr>
                <w:noProof/>
                <w:webHidden/>
              </w:rPr>
              <w:instrText xml:space="preserve"> PAGEREF _Toc39952942 \h </w:instrText>
            </w:r>
            <w:r>
              <w:rPr>
                <w:noProof/>
                <w:webHidden/>
              </w:rPr>
            </w:r>
            <w:r>
              <w:rPr>
                <w:noProof/>
                <w:webHidden/>
              </w:rPr>
              <w:fldChar w:fldCharType="separate"/>
            </w:r>
            <w:r>
              <w:rPr>
                <w:noProof/>
                <w:webHidden/>
              </w:rPr>
              <w:t>4</w:t>
            </w:r>
            <w:r>
              <w:rPr>
                <w:noProof/>
                <w:webHidden/>
              </w:rPr>
              <w:fldChar w:fldCharType="end"/>
            </w:r>
          </w:hyperlink>
        </w:p>
        <w:p w14:paraId="5AB85737" w14:textId="4121C285" w:rsidR="00C66EE4" w:rsidRDefault="00C66EE4">
          <w:pPr>
            <w:pStyle w:val="TM2"/>
            <w:tabs>
              <w:tab w:val="left" w:pos="880"/>
              <w:tab w:val="right" w:leader="dot" w:pos="9062"/>
            </w:tabs>
            <w:rPr>
              <w:rFonts w:eastAsiaTheme="minorEastAsia"/>
              <w:noProof/>
              <w:sz w:val="22"/>
              <w:lang w:eastAsia="fr-FR"/>
            </w:rPr>
          </w:pPr>
          <w:hyperlink w:anchor="_Toc39952943" w:history="1">
            <w:r w:rsidRPr="00347576">
              <w:rPr>
                <w:rStyle w:val="Lienhypertexte"/>
                <w:noProof/>
              </w:rPr>
              <w:t>3.3.</w:t>
            </w:r>
            <w:r>
              <w:rPr>
                <w:rFonts w:eastAsiaTheme="minorEastAsia"/>
                <w:noProof/>
                <w:sz w:val="22"/>
                <w:lang w:eastAsia="fr-FR"/>
              </w:rPr>
              <w:tab/>
            </w:r>
            <w:r w:rsidRPr="00347576">
              <w:rPr>
                <w:rStyle w:val="Lienhypertexte"/>
                <w:noProof/>
              </w:rPr>
              <w:t>Choix effectués</w:t>
            </w:r>
            <w:r>
              <w:rPr>
                <w:noProof/>
                <w:webHidden/>
              </w:rPr>
              <w:tab/>
            </w:r>
            <w:r>
              <w:rPr>
                <w:noProof/>
                <w:webHidden/>
              </w:rPr>
              <w:fldChar w:fldCharType="begin"/>
            </w:r>
            <w:r>
              <w:rPr>
                <w:noProof/>
                <w:webHidden/>
              </w:rPr>
              <w:instrText xml:space="preserve"> PAGEREF _Toc39952943 \h </w:instrText>
            </w:r>
            <w:r>
              <w:rPr>
                <w:noProof/>
                <w:webHidden/>
              </w:rPr>
            </w:r>
            <w:r>
              <w:rPr>
                <w:noProof/>
                <w:webHidden/>
              </w:rPr>
              <w:fldChar w:fldCharType="separate"/>
            </w:r>
            <w:r>
              <w:rPr>
                <w:noProof/>
                <w:webHidden/>
              </w:rPr>
              <w:t>4</w:t>
            </w:r>
            <w:r>
              <w:rPr>
                <w:noProof/>
                <w:webHidden/>
              </w:rPr>
              <w:fldChar w:fldCharType="end"/>
            </w:r>
          </w:hyperlink>
        </w:p>
        <w:p w14:paraId="6CF6B07F" w14:textId="2472A5B0" w:rsidR="00C66EE4" w:rsidRDefault="00C66EE4">
          <w:pPr>
            <w:pStyle w:val="TM2"/>
            <w:tabs>
              <w:tab w:val="left" w:pos="880"/>
              <w:tab w:val="right" w:leader="dot" w:pos="9062"/>
            </w:tabs>
            <w:rPr>
              <w:rFonts w:eastAsiaTheme="minorEastAsia"/>
              <w:noProof/>
              <w:sz w:val="22"/>
              <w:lang w:eastAsia="fr-FR"/>
            </w:rPr>
          </w:pPr>
          <w:hyperlink w:anchor="_Toc39952944" w:history="1">
            <w:r w:rsidRPr="00347576">
              <w:rPr>
                <w:rStyle w:val="Lienhypertexte"/>
                <w:noProof/>
              </w:rPr>
              <w:t>3.4.</w:t>
            </w:r>
            <w:r>
              <w:rPr>
                <w:rFonts w:eastAsiaTheme="minorEastAsia"/>
                <w:noProof/>
                <w:sz w:val="22"/>
                <w:lang w:eastAsia="fr-FR"/>
              </w:rPr>
              <w:tab/>
            </w:r>
            <w:r w:rsidRPr="00347576">
              <w:rPr>
                <w:rStyle w:val="Lienhypertexte"/>
                <w:noProof/>
              </w:rPr>
              <w:t>Produit réalisé</w:t>
            </w:r>
            <w:r>
              <w:rPr>
                <w:noProof/>
                <w:webHidden/>
              </w:rPr>
              <w:tab/>
            </w:r>
            <w:r>
              <w:rPr>
                <w:noProof/>
                <w:webHidden/>
              </w:rPr>
              <w:fldChar w:fldCharType="begin"/>
            </w:r>
            <w:r>
              <w:rPr>
                <w:noProof/>
                <w:webHidden/>
              </w:rPr>
              <w:instrText xml:space="preserve"> PAGEREF _Toc39952944 \h </w:instrText>
            </w:r>
            <w:r>
              <w:rPr>
                <w:noProof/>
                <w:webHidden/>
              </w:rPr>
            </w:r>
            <w:r>
              <w:rPr>
                <w:noProof/>
                <w:webHidden/>
              </w:rPr>
              <w:fldChar w:fldCharType="separate"/>
            </w:r>
            <w:r>
              <w:rPr>
                <w:noProof/>
                <w:webHidden/>
              </w:rPr>
              <w:t>5</w:t>
            </w:r>
            <w:r>
              <w:rPr>
                <w:noProof/>
                <w:webHidden/>
              </w:rPr>
              <w:fldChar w:fldCharType="end"/>
            </w:r>
          </w:hyperlink>
        </w:p>
        <w:p w14:paraId="4EDDEEF9" w14:textId="230CA8E7" w:rsidR="00C66EE4" w:rsidRDefault="00C66EE4">
          <w:pPr>
            <w:pStyle w:val="TM1"/>
            <w:tabs>
              <w:tab w:val="left" w:pos="480"/>
              <w:tab w:val="right" w:leader="dot" w:pos="9062"/>
            </w:tabs>
            <w:rPr>
              <w:rFonts w:eastAsiaTheme="minorEastAsia"/>
              <w:noProof/>
              <w:sz w:val="22"/>
              <w:lang w:eastAsia="fr-FR"/>
            </w:rPr>
          </w:pPr>
          <w:hyperlink w:anchor="_Toc39952945" w:history="1">
            <w:r w:rsidRPr="00347576">
              <w:rPr>
                <w:rStyle w:val="Lienhypertexte"/>
                <w:noProof/>
              </w:rPr>
              <w:t>4.</w:t>
            </w:r>
            <w:r>
              <w:rPr>
                <w:rFonts w:eastAsiaTheme="minorEastAsia"/>
                <w:noProof/>
                <w:sz w:val="22"/>
                <w:lang w:eastAsia="fr-FR"/>
              </w:rPr>
              <w:tab/>
            </w:r>
            <w:r w:rsidRPr="00347576">
              <w:rPr>
                <w:rStyle w:val="Lienhypertexte"/>
                <w:noProof/>
              </w:rPr>
              <w:t>Glossaire</w:t>
            </w:r>
            <w:r>
              <w:rPr>
                <w:noProof/>
                <w:webHidden/>
              </w:rPr>
              <w:tab/>
            </w:r>
            <w:r>
              <w:rPr>
                <w:noProof/>
                <w:webHidden/>
              </w:rPr>
              <w:fldChar w:fldCharType="begin"/>
            </w:r>
            <w:r>
              <w:rPr>
                <w:noProof/>
                <w:webHidden/>
              </w:rPr>
              <w:instrText xml:space="preserve"> PAGEREF _Toc39952945 \h </w:instrText>
            </w:r>
            <w:r>
              <w:rPr>
                <w:noProof/>
                <w:webHidden/>
              </w:rPr>
            </w:r>
            <w:r>
              <w:rPr>
                <w:noProof/>
                <w:webHidden/>
              </w:rPr>
              <w:fldChar w:fldCharType="separate"/>
            </w:r>
            <w:r>
              <w:rPr>
                <w:noProof/>
                <w:webHidden/>
              </w:rPr>
              <w:t>6</w:t>
            </w:r>
            <w:r>
              <w:rPr>
                <w:noProof/>
                <w:webHidden/>
              </w:rPr>
              <w:fldChar w:fldCharType="end"/>
            </w:r>
          </w:hyperlink>
        </w:p>
        <w:p w14:paraId="3325A398" w14:textId="2E2E9BE5" w:rsidR="00C66EE4" w:rsidRDefault="00C66EE4">
          <w:pPr>
            <w:pStyle w:val="TM1"/>
            <w:tabs>
              <w:tab w:val="left" w:pos="480"/>
              <w:tab w:val="right" w:leader="dot" w:pos="9062"/>
            </w:tabs>
            <w:rPr>
              <w:rFonts w:eastAsiaTheme="minorEastAsia"/>
              <w:noProof/>
              <w:sz w:val="22"/>
              <w:lang w:eastAsia="fr-FR"/>
            </w:rPr>
          </w:pPr>
          <w:hyperlink w:anchor="_Toc39952946" w:history="1">
            <w:r w:rsidRPr="00347576">
              <w:rPr>
                <w:rStyle w:val="Lienhypertexte"/>
                <w:noProof/>
              </w:rPr>
              <w:t>5.</w:t>
            </w:r>
            <w:r>
              <w:rPr>
                <w:rFonts w:eastAsiaTheme="minorEastAsia"/>
                <w:noProof/>
                <w:sz w:val="22"/>
                <w:lang w:eastAsia="fr-FR"/>
              </w:rPr>
              <w:tab/>
            </w:r>
            <w:r w:rsidRPr="00347576">
              <w:rPr>
                <w:rStyle w:val="Lienhypertexte"/>
                <w:noProof/>
              </w:rPr>
              <w:t>Table des figures</w:t>
            </w:r>
            <w:r>
              <w:rPr>
                <w:noProof/>
                <w:webHidden/>
              </w:rPr>
              <w:tab/>
            </w:r>
            <w:r>
              <w:rPr>
                <w:noProof/>
                <w:webHidden/>
              </w:rPr>
              <w:fldChar w:fldCharType="begin"/>
            </w:r>
            <w:r>
              <w:rPr>
                <w:noProof/>
                <w:webHidden/>
              </w:rPr>
              <w:instrText xml:space="preserve"> PAGEREF _Toc39952946 \h </w:instrText>
            </w:r>
            <w:r>
              <w:rPr>
                <w:noProof/>
                <w:webHidden/>
              </w:rPr>
            </w:r>
            <w:r>
              <w:rPr>
                <w:noProof/>
                <w:webHidden/>
              </w:rPr>
              <w:fldChar w:fldCharType="separate"/>
            </w:r>
            <w:r>
              <w:rPr>
                <w:noProof/>
                <w:webHidden/>
              </w:rPr>
              <w:t>7</w:t>
            </w:r>
            <w:r>
              <w:rPr>
                <w:noProof/>
                <w:webHidden/>
              </w:rPr>
              <w:fldChar w:fldCharType="end"/>
            </w:r>
          </w:hyperlink>
        </w:p>
        <w:p w14:paraId="5CD63C87" w14:textId="3F4A8656" w:rsidR="000C2ADD" w:rsidRDefault="0063056D">
          <w:pPr>
            <w:rPr>
              <w:b/>
              <w:bCs/>
            </w:rPr>
          </w:pPr>
          <w:r>
            <w:rPr>
              <w:b/>
              <w:bCs/>
            </w:rPr>
            <w:fldChar w:fldCharType="end"/>
          </w:r>
        </w:p>
        <w:p w14:paraId="606663DC" w14:textId="24BF6018" w:rsidR="0063056D" w:rsidRDefault="00D262ED"/>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7D28C739" w14:textId="19836BCE" w:rsidR="00B32E3E" w:rsidRPr="00B32E3E" w:rsidRDefault="00B32E3E" w:rsidP="00B32E3E">
      <w:pPr>
        <w:pStyle w:val="Titre1"/>
        <w:numPr>
          <w:ilvl w:val="0"/>
          <w:numId w:val="3"/>
        </w:numPr>
      </w:pPr>
      <w:bookmarkStart w:id="4" w:name="_Toc39952930"/>
      <w:r>
        <w:lastRenderedPageBreak/>
        <w:t>Contexte</w:t>
      </w:r>
      <w:bookmarkEnd w:id="4"/>
    </w:p>
    <w:p w14:paraId="724068F5" w14:textId="5ADF7729" w:rsidR="009043A8" w:rsidRDefault="00984DE8" w:rsidP="009043A8">
      <w:pPr>
        <w:pStyle w:val="Titre2"/>
        <w:numPr>
          <w:ilvl w:val="1"/>
          <w:numId w:val="3"/>
        </w:numPr>
      </w:pPr>
      <w:bookmarkStart w:id="5" w:name="_Toc39952931"/>
      <w:r>
        <w:t>Équipe de recherche</w:t>
      </w:r>
      <w:bookmarkEnd w:id="5"/>
    </w:p>
    <w:p w14:paraId="4C556B12" w14:textId="77777777" w:rsidR="00D71F65" w:rsidRDefault="00D71F65" w:rsidP="00D71F65">
      <w:r>
        <w:t xml:space="preserve">L'Équipe de recherche </w:t>
      </w:r>
      <w:r>
        <w:rPr>
          <w:i/>
          <w:iCs/>
        </w:rPr>
        <w:t xml:space="preserve">Expression </w:t>
      </w:r>
      <w:r>
        <w:t xml:space="preserve">est basée en Bretagne, située dans les villes de Vannes, Lannion et Lorient. Elle est composée d’une cinquantaine de membres dont </w:t>
      </w:r>
      <w:r>
        <w:rPr>
          <w:b/>
          <w:bCs/>
        </w:rPr>
        <w:t>Sylvie Gibet</w:t>
      </w:r>
      <w:r>
        <w:t>, notre tutrice de projet.</w:t>
      </w:r>
    </w:p>
    <w:p w14:paraId="0DD6DB1D" w14:textId="603B6035" w:rsidR="00984DE8" w:rsidRPr="00984DE8" w:rsidRDefault="00D71F65" w:rsidP="00984DE8">
      <w:r>
        <w:t>Cette équipe a pour grande objectif d’étudier le langage humain, que ça soit le geste, la parole ou le texte. Les grandes thématiques que l’équipe aborde sont</w:t>
      </w:r>
      <w:r>
        <w:t xml:space="preserve"> « l’analyse</w:t>
      </w:r>
      <w:r>
        <w:t xml:space="preserv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6" w:name="_Toc39952932"/>
      <w:r w:rsidRPr="00D71F65">
        <w:t>Thématique</w:t>
      </w:r>
      <w:bookmarkEnd w:id="6"/>
    </w:p>
    <w:p w14:paraId="2B0064D3" w14:textId="6B6CC18F" w:rsidR="009043A8" w:rsidRDefault="000D5E00" w:rsidP="009043A8">
      <w:pPr>
        <w:pStyle w:val="Titre3"/>
        <w:numPr>
          <w:ilvl w:val="2"/>
          <w:numId w:val="3"/>
        </w:numPr>
      </w:pPr>
      <w:bookmarkStart w:id="7" w:name="_Toc39952933"/>
      <w:r w:rsidRPr="000D5E00">
        <w:t>A</w:t>
      </w:r>
      <w:r w:rsidRPr="000D5E00">
        <w:t>nalyse</w:t>
      </w:r>
      <w:r w:rsidRPr="00D71F65">
        <w:t xml:space="preserve"> synthèse et reconnaissance de gestes expressifs</w:t>
      </w:r>
      <w:bookmarkEnd w:id="7"/>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8" w:name="_Toc39952934"/>
      <w:r>
        <w:t>Synthèse de parole expressive</w:t>
      </w:r>
      <w:bookmarkEnd w:id="8"/>
    </w:p>
    <w:p w14:paraId="2D5FCE40" w14:textId="22EE1D65" w:rsidR="000D5E00" w:rsidRDefault="000D5E00" w:rsidP="000D5E00">
      <w:r>
        <w:t xml:space="preserve">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w:t>
      </w:r>
      <w:r>
        <w:lastRenderedPageBreak/>
        <w:t>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9" w:name="_Toc39952935"/>
      <w:r>
        <w:t>Expressivité dans les textes, fouilles de textes</w:t>
      </w:r>
      <w:bookmarkEnd w:id="9"/>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076F3B7A" w14:textId="7C9B74F6" w:rsidR="000D5E00" w:rsidRPr="000D5E00" w:rsidRDefault="000D5E00" w:rsidP="000D5E00">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32A3A0D" w14:textId="33B64630" w:rsidR="009043A8" w:rsidRDefault="00B32E3E" w:rsidP="009043A8">
      <w:pPr>
        <w:pStyle w:val="Titre2"/>
        <w:numPr>
          <w:ilvl w:val="1"/>
          <w:numId w:val="3"/>
        </w:numPr>
      </w:pPr>
      <w:bookmarkStart w:id="10" w:name="_Toc39952936"/>
      <w:r>
        <w:t>Activités de recherche</w:t>
      </w:r>
      <w:bookmarkEnd w:id="10"/>
    </w:p>
    <w:sdt>
      <w:sdtPr>
        <w:id w:val="-445392917"/>
        <w:temporary/>
        <w:showingPlcHdr/>
        <w15:appearance w15:val="hidden"/>
      </w:sdtPr>
      <w:sdtEndPr/>
      <w:sdtContent>
        <w:p w14:paraId="578C563C"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1" w:name="_Toc39952937"/>
      <w:r>
        <w:lastRenderedPageBreak/>
        <w:t>Travail demandé</w:t>
      </w:r>
      <w:bookmarkEnd w:id="11"/>
    </w:p>
    <w:p w14:paraId="3244648B" w14:textId="7C2E2E96" w:rsidR="009043A8" w:rsidRDefault="00B32E3E" w:rsidP="009043A8">
      <w:pPr>
        <w:pStyle w:val="Titre2"/>
        <w:numPr>
          <w:ilvl w:val="1"/>
          <w:numId w:val="3"/>
        </w:numPr>
      </w:pPr>
      <w:bookmarkStart w:id="12" w:name="_Toc39952938"/>
      <w:r>
        <w:t>Cahier des charges</w:t>
      </w:r>
      <w:bookmarkEnd w:id="12"/>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3" w:name="_Toc39952939"/>
      <w:r>
        <w:t>Spécification du sujet</w:t>
      </w:r>
      <w:bookmarkEnd w:id="13"/>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38434257" w:rsidR="00B32E3E" w:rsidRPr="00B32E3E" w:rsidRDefault="00B32E3E" w:rsidP="00B32E3E">
      <w:pPr>
        <w:pStyle w:val="Titre1"/>
        <w:numPr>
          <w:ilvl w:val="0"/>
          <w:numId w:val="3"/>
        </w:numPr>
      </w:pPr>
      <w:bookmarkStart w:id="14" w:name="_Toc39952940"/>
      <w:r>
        <w:lastRenderedPageBreak/>
        <w:t>Travail réalisé</w:t>
      </w:r>
      <w:bookmarkEnd w:id="14"/>
    </w:p>
    <w:p w14:paraId="19E16191" w14:textId="0A80D9FD" w:rsidR="00B32E3E" w:rsidRDefault="00B32E3E" w:rsidP="00B32E3E">
      <w:pPr>
        <w:pStyle w:val="Titre2"/>
        <w:numPr>
          <w:ilvl w:val="1"/>
          <w:numId w:val="3"/>
        </w:numPr>
      </w:pPr>
      <w:bookmarkStart w:id="15" w:name="_Toc39952941"/>
      <w:r>
        <w:t>Problèmes rencontrés</w:t>
      </w:r>
      <w:bookmarkEnd w:id="15"/>
    </w:p>
    <w:p w14:paraId="0C3786FF" w14:textId="7E093241" w:rsidR="00BF065A" w:rsidRPr="00BF065A" w:rsidRDefault="00BF065A" w:rsidP="00BF065A">
      <w:pPr>
        <w:pStyle w:val="Titre3"/>
        <w:numPr>
          <w:ilvl w:val="2"/>
          <w:numId w:val="3"/>
        </w:numPr>
      </w:pPr>
      <w:r>
        <w:t>Reconnaissance de configurations manuelles : Unity et Leap Motion</w:t>
      </w:r>
    </w:p>
    <w:p w14:paraId="54F2B506" w14:textId="7242A4D1" w:rsidR="00BF065A" w:rsidRDefault="00BF065A" w:rsidP="00BF065A">
      <w:pPr>
        <w:pStyle w:val="Titre3"/>
        <w:numPr>
          <w:ilvl w:val="2"/>
          <w:numId w:val="3"/>
        </w:numPr>
      </w:pPr>
      <w:r>
        <w:t>Synthèse sonore sous PureData</w:t>
      </w:r>
    </w:p>
    <w:p w14:paraId="01B9E0E3" w14:textId="77777777" w:rsidR="00BF065A" w:rsidRPr="00BF065A" w:rsidRDefault="00BF065A" w:rsidP="00BF065A"/>
    <w:p w14:paraId="6467B8E7" w14:textId="09B4A5A0" w:rsidR="00BF065A" w:rsidRPr="00BF065A" w:rsidRDefault="00BF065A" w:rsidP="00BF065A">
      <w:pPr>
        <w:pStyle w:val="Titre3"/>
        <w:numPr>
          <w:ilvl w:val="2"/>
          <w:numId w:val="3"/>
        </w:numPr>
      </w:pPr>
      <w:r>
        <w:t>Interface visuelle</w:t>
      </w:r>
    </w:p>
    <w:p w14:paraId="36208939" w14:textId="3BB15A5B" w:rsidR="00B32E3E" w:rsidRDefault="00B32E3E" w:rsidP="00B32E3E">
      <w:pPr>
        <w:pStyle w:val="Titre2"/>
        <w:numPr>
          <w:ilvl w:val="1"/>
          <w:numId w:val="3"/>
        </w:numPr>
      </w:pPr>
      <w:bookmarkStart w:id="16" w:name="_Toc39952942"/>
      <w:r>
        <w:t>Solutions retenues</w:t>
      </w:r>
      <w:bookmarkEnd w:id="16"/>
    </w:p>
    <w:p w14:paraId="1DE427A2" w14:textId="54D12BC5" w:rsidR="009043A8" w:rsidRDefault="009043A8" w:rsidP="009043A8"/>
    <w:sdt>
      <w:sdtPr>
        <w:id w:val="-1076205930"/>
        <w:temporary/>
        <w:showingPlcHdr/>
        <w15:appearance w15:val="hidden"/>
      </w:sdtPr>
      <w:sdtEnd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137CCB03" w:rsidR="00B32E3E" w:rsidRDefault="00B32E3E" w:rsidP="00B32E3E">
      <w:pPr>
        <w:pStyle w:val="Titre2"/>
        <w:numPr>
          <w:ilvl w:val="1"/>
          <w:numId w:val="3"/>
        </w:numPr>
      </w:pPr>
      <w:bookmarkStart w:id="17" w:name="_Toc39952943"/>
      <w:r>
        <w:t>Choix effectués</w:t>
      </w:r>
      <w:bookmarkEnd w:id="17"/>
    </w:p>
    <w:p w14:paraId="3584F800" w14:textId="492ADD89" w:rsidR="009043A8" w:rsidRDefault="009043A8" w:rsidP="009043A8"/>
    <w:sdt>
      <w:sdtPr>
        <w:id w:val="-974293313"/>
        <w:temporary/>
        <w:showingPlcHdr/>
        <w15:appearance w15:val="hidden"/>
      </w:sdtPr>
      <w:sdtEndPr/>
      <w:sdtContent>
        <w:p w14:paraId="0C8199D4" w14:textId="7698E966"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5FD4A5EF" w14:textId="7BEE9AE9" w:rsidR="00B32E3E" w:rsidRDefault="00B32E3E" w:rsidP="00B32E3E"/>
    <w:p w14:paraId="0BB9DBBA" w14:textId="633EEC75" w:rsidR="00B32E3E" w:rsidRDefault="00B32E3E" w:rsidP="00B32E3E">
      <w:pPr>
        <w:pStyle w:val="Titre2"/>
        <w:numPr>
          <w:ilvl w:val="1"/>
          <w:numId w:val="3"/>
        </w:numPr>
      </w:pPr>
      <w:bookmarkStart w:id="18" w:name="_Toc39952944"/>
      <w:r>
        <w:lastRenderedPageBreak/>
        <w:t>Produit réalisé</w:t>
      </w:r>
      <w:bookmarkEnd w:id="18"/>
    </w:p>
    <w:p w14:paraId="00022ED5" w14:textId="6ECB4B30" w:rsidR="009043A8" w:rsidRDefault="009043A8" w:rsidP="009043A8"/>
    <w:sdt>
      <w:sdtPr>
        <w:id w:val="-334311647"/>
        <w:temporary/>
        <w:showingPlcHdr/>
        <w15:appearance w15:val="hidden"/>
      </w:sdtPr>
      <w:sdtEnd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19" w:name="_Toc39952945"/>
      <w:r>
        <w:lastRenderedPageBreak/>
        <w:t>Glossaire</w:t>
      </w:r>
      <w:bookmarkEnd w:id="19"/>
    </w:p>
    <w:p w14:paraId="20AE552C" w14:textId="70629654" w:rsidR="00B95703" w:rsidRDefault="00B95703" w:rsidP="00B95703"/>
    <w:p w14:paraId="7864AFD7" w14:textId="77777777" w:rsidR="009043A8" w:rsidRDefault="009043A8" w:rsidP="009043A8">
      <w:r w:rsidRPr="009043A8">
        <w:rPr>
          <w:color w:val="0070C0"/>
          <w:u w:val="single"/>
        </w:rPr>
        <w:t>MIDI </w:t>
      </w:r>
      <w:r>
        <w:t xml:space="preserve">: </w:t>
      </w:r>
      <w:sdt>
        <w:sdtPr>
          <w:id w:val="1985195209"/>
          <w:temporary/>
          <w:showingPlcHdr/>
          <w15:appearance w15:val="hidden"/>
        </w:sdtPr>
        <w:sdtEndPr/>
        <w:sdtContent>
          <w:r>
            <w:t>[Attirez l’attention du lecteur avec une citation du document ou utilisez cet espace pour mettre en valeur un point clé. Pour placer cette zone de texte n’importe où sur la page, faites-la simplement glisser.]</w:t>
          </w:r>
        </w:sdtContent>
      </w:sdt>
    </w:p>
    <w:p w14:paraId="112E10FA" w14:textId="0EF72A9A" w:rsidR="009043A8" w:rsidRDefault="009043A8" w:rsidP="00B95703"/>
    <w:p w14:paraId="1C1480CB" w14:textId="599DAD02" w:rsidR="00B95703" w:rsidRDefault="00B95703">
      <w:r>
        <w:br w:type="page"/>
      </w:r>
    </w:p>
    <w:p w14:paraId="11030796" w14:textId="319D5921" w:rsidR="00B95703" w:rsidRDefault="00B95703" w:rsidP="00B95703">
      <w:pPr>
        <w:pStyle w:val="Titre1"/>
        <w:numPr>
          <w:ilvl w:val="0"/>
          <w:numId w:val="3"/>
        </w:numPr>
      </w:pPr>
      <w:bookmarkStart w:id="20" w:name="_Toc39952946"/>
      <w:r>
        <w:lastRenderedPageBreak/>
        <w:t>Table des figures</w:t>
      </w:r>
      <w:bookmarkEnd w:id="20"/>
    </w:p>
    <w:p w14:paraId="7C7114E9" w14:textId="193C2B41" w:rsidR="00B95703" w:rsidRDefault="00B95703" w:rsidP="00B95703"/>
    <w:p w14:paraId="7D051AFA" w14:textId="77777777" w:rsidR="00976E7F" w:rsidRDefault="00976E7F">
      <w:fldSimple w:instr=" TOC \h \z \c &quot;Figure&quot; ">
        <w:r>
          <w:rPr>
            <w:b/>
            <w:bCs/>
            <w:noProof/>
          </w:rPr>
          <w:t>Aucune entrée de table d'illustration n'a été trouvée.</w:t>
        </w:r>
      </w:fldSimple>
    </w:p>
    <w:p w14:paraId="4AD378DC" w14:textId="77777777" w:rsidR="00976E7F" w:rsidRDefault="00976E7F"/>
    <w:p w14:paraId="25E629CB" w14:textId="77777777" w:rsidR="00976E7F" w:rsidRDefault="00976E7F">
      <w:pPr>
        <w:sectPr w:rsidR="00976E7F" w:rsidSect="00984DE8">
          <w:headerReference w:type="default" r:id="rId12"/>
          <w:footerReference w:type="default" r:id="rId13"/>
          <w:footerReference w:type="first" r:id="rId14"/>
          <w:pgSz w:w="11906" w:h="16838"/>
          <w:pgMar w:top="1417" w:right="1417" w:bottom="1417" w:left="1417" w:header="708" w:footer="708" w:gutter="0"/>
          <w:pgNumType w:start="1"/>
          <w:cols w:space="708"/>
          <w:docGrid w:linePitch="360"/>
        </w:sectPr>
      </w:pPr>
    </w:p>
    <w:p w14:paraId="345412CA" w14:textId="3ECEFDAA" w:rsidR="00B95703" w:rsidRDefault="00B95703"/>
    <w:p w14:paraId="0A8CFE57" w14:textId="77777777" w:rsidR="00B95703" w:rsidRDefault="00B95703" w:rsidP="00B95703">
      <w:pPr>
        <w:jc w:val="center"/>
        <w:rPr>
          <w:sz w:val="144"/>
          <w:szCs w:val="144"/>
        </w:rPr>
      </w:pPr>
    </w:p>
    <w:p w14:paraId="28E78056" w14:textId="77777777" w:rsidR="00B95703" w:rsidRDefault="00B95703" w:rsidP="00B95703">
      <w:pPr>
        <w:jc w:val="center"/>
        <w:rPr>
          <w:sz w:val="144"/>
          <w:szCs w:val="144"/>
        </w:rPr>
      </w:pPr>
    </w:p>
    <w:p w14:paraId="493488E9" w14:textId="77777777" w:rsidR="00B95703" w:rsidRDefault="00B95703" w:rsidP="00B95703">
      <w:pPr>
        <w:jc w:val="cente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586CA" w14:textId="77777777" w:rsidR="00D262ED" w:rsidRDefault="00D262ED" w:rsidP="000C2ADD">
      <w:pPr>
        <w:spacing w:after="0" w:line="240" w:lineRule="auto"/>
      </w:pPr>
      <w:r>
        <w:separator/>
      </w:r>
    </w:p>
  </w:endnote>
  <w:endnote w:type="continuationSeparator" w:id="0">
    <w:p w14:paraId="6412D86D" w14:textId="77777777" w:rsidR="00D262ED" w:rsidRDefault="00D262ED"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474C3" w14:textId="77777777" w:rsidR="00D262ED" w:rsidRDefault="00D262ED" w:rsidP="000C2ADD">
      <w:pPr>
        <w:spacing w:after="0" w:line="240" w:lineRule="auto"/>
      </w:pPr>
      <w:r>
        <w:separator/>
      </w:r>
    </w:p>
  </w:footnote>
  <w:footnote w:type="continuationSeparator" w:id="0">
    <w:p w14:paraId="1EB1BE07" w14:textId="77777777" w:rsidR="00D262ED" w:rsidRDefault="00D262ED"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C2ADD"/>
    <w:rsid w:val="000D5E00"/>
    <w:rsid w:val="001B3BA0"/>
    <w:rsid w:val="00237045"/>
    <w:rsid w:val="002615B3"/>
    <w:rsid w:val="00290180"/>
    <w:rsid w:val="002A226D"/>
    <w:rsid w:val="002F5C4F"/>
    <w:rsid w:val="00490EBD"/>
    <w:rsid w:val="00495C85"/>
    <w:rsid w:val="005E2864"/>
    <w:rsid w:val="00604CDB"/>
    <w:rsid w:val="0063056D"/>
    <w:rsid w:val="00637EC1"/>
    <w:rsid w:val="009043A8"/>
    <w:rsid w:val="00947C9F"/>
    <w:rsid w:val="00976E7F"/>
    <w:rsid w:val="00984DE8"/>
    <w:rsid w:val="009A680B"/>
    <w:rsid w:val="00A33698"/>
    <w:rsid w:val="00B32E3E"/>
    <w:rsid w:val="00B95703"/>
    <w:rsid w:val="00BF065A"/>
    <w:rsid w:val="00C66EE4"/>
    <w:rsid w:val="00CF0E65"/>
    <w:rsid w:val="00D03A14"/>
    <w:rsid w:val="00D175B4"/>
    <w:rsid w:val="00D254E8"/>
    <w:rsid w:val="00D262ED"/>
    <w:rsid w:val="00D71F65"/>
    <w:rsid w:val="00E77BBB"/>
    <w:rsid w:val="00EA5F2A"/>
    <w:rsid w:val="00F04596"/>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63056D"/>
    <w:pPr>
      <w:spacing w:after="100"/>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84EF-ED9C-412F-A1EC-F9676120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1095</Words>
  <Characters>6027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18</cp:revision>
  <dcterms:created xsi:type="dcterms:W3CDTF">2020-05-08T12:29:00Z</dcterms:created>
  <dcterms:modified xsi:type="dcterms:W3CDTF">2020-05-09T20:22:00Z</dcterms:modified>
</cp:coreProperties>
</file>