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129DE0CA" w14:textId="602DCD14" w:rsidR="00180A0C" w:rsidRPr="00180A0C" w:rsidRDefault="00180A0C"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Programming Language….......//fix page #............</w:t>
      </w:r>
      <w:r w:rsidR="00270FD0">
        <w:rPr>
          <w:rFonts w:ascii="Times New Roman" w:eastAsia="Times New Roman" w:hAnsi="Times New Roman" w:cs="Times New Roman"/>
          <w:color w:val="000000" w:themeColor="text1"/>
          <w:sz w:val="24"/>
          <w:szCs w:val="24"/>
        </w:rPr>
        <w:t>GABI PLEASE DO THIS TOO</w:t>
      </w:r>
      <w:r w:rsidRPr="00180A0C">
        <w:rPr>
          <w:rFonts w:ascii="Times New Roman" w:eastAsia="Times New Roman" w:hAnsi="Times New Roman" w:cs="Times New Roman"/>
          <w:color w:val="000000" w:themeColor="text1"/>
          <w:sz w:val="24"/>
          <w:szCs w:val="24"/>
        </w:rPr>
        <w:t>.................................................2</w:t>
      </w:r>
    </w:p>
    <w:p w14:paraId="4DC54E25"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 xml:space="preserve">               </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593286D9" w14:textId="77777777" w:rsidR="00180A0C" w:rsidRPr="00180A0C" w:rsidRDefault="00180A0C" w:rsidP="00180A0C">
      <w:pPr>
        <w:rPr>
          <w:rFonts w:ascii="Times New Roman" w:eastAsia="Times New Roman" w:hAnsi="Times New Roman" w:cs="Times New Roman"/>
        </w:rPr>
      </w:pPr>
    </w:p>
    <w:p w14:paraId="026C2374" w14:textId="77777777" w:rsidR="00180A0C" w:rsidRPr="00180A0C" w:rsidRDefault="00180A0C" w:rsidP="00180A0C">
      <w:pPr>
        <w:rPr>
          <w:rFonts w:ascii="Times New Roman" w:eastAsia="Times New Roman" w:hAnsi="Times New Roman" w:cs="Times New Roman"/>
        </w:rPr>
      </w:pPr>
    </w:p>
    <w:p w14:paraId="0998CCD8" w14:textId="77777777" w:rsidR="00180A0C" w:rsidRPr="00180A0C" w:rsidRDefault="00180A0C" w:rsidP="00180A0C">
      <w:pPr>
        <w:rPr>
          <w:rFonts w:ascii="Times New Roman" w:eastAsia="Times New Roman" w:hAnsi="Times New Roman" w:cs="Times New Roman"/>
        </w:rPr>
      </w:pPr>
    </w:p>
    <w:p w14:paraId="45F73AAF" w14:textId="77777777" w:rsidR="00180A0C" w:rsidRPr="00180A0C" w:rsidRDefault="00180A0C" w:rsidP="00180A0C">
      <w:pPr>
        <w:rPr>
          <w:rFonts w:ascii="Times New Roman" w:eastAsia="Times New Roman" w:hAnsi="Times New Roman" w:cs="Times New Roman"/>
        </w:rPr>
      </w:pPr>
    </w:p>
    <w:p w14:paraId="38932F98" w14:textId="77777777" w:rsidR="00180A0C" w:rsidRPr="00180A0C" w:rsidRDefault="00180A0C" w:rsidP="00180A0C">
      <w:pPr>
        <w:rPr>
          <w:rFonts w:ascii="Times New Roman" w:eastAsia="Times New Roman" w:hAnsi="Times New Roman" w:cs="Times New Roman"/>
        </w:rPr>
      </w:pPr>
    </w:p>
    <w:p w14:paraId="0195B795" w14:textId="77777777" w:rsidR="00180A0C" w:rsidRPr="00180A0C" w:rsidRDefault="00180A0C"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Javascript. Misty is capable of running only Javascript and C#, we chose to use Javascript since C# is still under development. </w:t>
      </w: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MistySkills.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Inside each folder of a skill, you will find at least three files. The source code, this file will have the .js extension. The JSON file, which will have the .json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One of the most important coding practices involved in this project that is different than usual is the fact that if you want to use a function in a RegisterTimerEvent method, you will need to name as follow “ _nameOfFuncion()” (underscore plus the name of your function).</w:t>
      </w:r>
    </w:p>
    <w:p w14:paraId="4DA81283" w14:textId="6602AFC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Another important practice that in this project is different than others is how to declare global variables. In order to declare a global variable you will need to use misty.Set(), which takes three parameters, the first one is the name of the variable (string), the second one is the value, and the last one is if it should be kept after the skill is done. In order to access this variable, you will need to use misty.Get(), which requires only one argument, which is the name of the variable (string).</w:t>
      </w:r>
    </w:p>
    <w:p w14:paraId="00AEE085" w14:textId="5E93DA3E"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lastRenderedPageBreak/>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4554F428"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lastRenderedPageBreak/>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2A70095D"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80A0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0CFEFD2" w14:textId="77777777" w:rsidR="00180A0C" w:rsidRPr="00180A0C" w:rsidRDefault="00180A0C" w:rsidP="00180A0C">
      <w:pPr>
        <w:spacing w:after="0" w:line="240" w:lineRule="auto"/>
        <w:rPr>
          <w:rFonts w:ascii="Times New Roman" w:eastAsia="Times New Roman" w:hAnsi="Times New Roman" w:cs="Times New Roman"/>
          <w:color w:val="7030A0"/>
          <w:sz w:val="28"/>
          <w:szCs w:val="28"/>
        </w:rPr>
      </w:pPr>
    </w:p>
    <w:p w14:paraId="243023DB" w14:textId="77777777" w:rsidR="00180A0C" w:rsidRPr="00180A0C" w:rsidRDefault="00180A0C" w:rsidP="00180A0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65DC56DB" w14:textId="77777777" w:rsidR="00180A0C" w:rsidRPr="00180A0C" w:rsidRDefault="00180A0C" w:rsidP="00180A0C">
      <w:pPr>
        <w:rPr>
          <w:rFonts w:ascii="Times New Roman" w:eastAsia="Times New Roman" w:hAnsi="Times New Roman" w:cs="Times New Roman"/>
          <w:b/>
          <w:bCs/>
          <w:sz w:val="24"/>
          <w:szCs w:val="24"/>
        </w:rPr>
      </w:pPr>
    </w:p>
    <w:p w14:paraId="50FD08A4"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MoveHead()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RegisterTimerEvent to achieve that. This method needs 3 parameters: first, the name of the function (without the underscore) as a string, second, after how many milliseconds should it be triggered as an integer, and third, if it should repeat or not as a Boolean. </w:t>
      </w:r>
    </w:p>
    <w:p w14:paraId="6FCFEF44" w14:textId="7789C964"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We have 3 functions speakTheText, _Base64In, and _speakTheText.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speakTheText method takes only one parameter. This parameter is a string and should be the text that you want Misty to Speak. Inside this method we have an important setup to do in order to run this skill. We have to use JSON.stringify()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‘languageCode’, which is the language of the input, and ‘audioEncoding’,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After setting up, you can then use SendExternalRequest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SendExternalRequest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The _speakTheText function is only to allow the Google API to talk to misty, by registering an event that misty will be waiting before running the rest. </w:t>
      </w:r>
    </w:p>
    <w:p w14:paraId="472B9F7F" w14:textId="7ECC398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Our JSON file in this skill plays a very important part and have a different set up. Inside the “parameters”, there is a variable called "APIKEY_Google"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p>
    <w:p w14:paraId="6F92951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_voice_record_complete_message and</w:t>
      </w:r>
      <w:r w:rsidRPr="00180A0C">
        <w:rPr>
          <w:rFonts w:eastAsia="Times New Roman" w:cs="Times New Roman"/>
        </w:rPr>
        <w:t xml:space="preserve"> </w:t>
      </w:r>
      <w:r w:rsidRPr="00180A0C">
        <w:rPr>
          <w:rFonts w:ascii="Times New Roman" w:eastAsia="Times New Roman" w:hAnsi="Times New Roman" w:cs="Times New Roman"/>
          <w:sz w:val="24"/>
          <w:szCs w:val="24"/>
        </w:rPr>
        <w:t>register_voice_record_complete.</w:t>
      </w:r>
    </w:p>
    <w:p w14:paraId="59FAF67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order to accomplish this task, we used the built-in function CaptureSpeechGoogle. Which takes the following parameters: overwriteExisting(which should always be false), silenceTimeout(how long should Misty wait without hearing anything before it moves on), maxSpeechLength(how long should it record if the silenceTimeout does not stop it), requireKeyPhrase (if misty should wait for a “Hey, Misty” before it starts recording), captureFile(should always be true), speechRecognitionLanguage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register_voice_record_complete function. Which add the proper return cases that we should look from the API, then register the event voice_record_complete_message.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_voice_record_complete_message is an event; therefore it needs to begin with an underscore. Inside, we just call built in functions to display the proper results. </w:t>
      </w:r>
    </w:p>
    <w:p w14:paraId="071B80B2" w14:textId="5A795862"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"APIKEY_Google" which is followed by a colon and then a string. This string is the key that you should get from google. Explanation on how to get 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4524D2A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To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_translatedData and translateText.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Our translateText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SendExternalRequest function to call the Google API, and set our last argument to the event in which the return values should be sent to, in this case _translatedData.</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_translatedData function will get the return value from the Google API as its only parameter. Then, it will save to a variable that can be accessed from other functions. </w:t>
      </w:r>
    </w:p>
    <w:p w14:paraId="370659AC" w14:textId="1D756683"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Our JSON file in this skill plays a very important part and have a different set up. Inside the “parameters”, there are three variables called: "APIKEY_GoogleSTT", "APIKEY_GoogleTTS", and "APIKEY_GoogleTranslate”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09AADB2D" w14:textId="2123EE60"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7AA70FF5" w14:textId="3824DD2F"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000D62C2">
        <w:rPr>
          <w:rFonts w:ascii="Times New Roman" w:eastAsia="Times New Roman" w:hAnsi="Times New Roman" w:cs="Times New Roman"/>
          <w:sz w:val="24"/>
          <w:szCs w:val="24"/>
        </w:rPr>
        <w:t xml:space="preserve">Misty calls a </w:t>
      </w:r>
      <w:r w:rsidR="00A55D99">
        <w:rPr>
          <w:rFonts w:ascii="Times New Roman" w:eastAsia="Times New Roman" w:hAnsi="Times New Roman" w:cs="Times New Roman"/>
          <w:sz w:val="24"/>
          <w:szCs w:val="24"/>
        </w:rPr>
        <w:t>method</w:t>
      </w:r>
      <w:r w:rsidR="000D62C2">
        <w:rPr>
          <w:rFonts w:ascii="Times New Roman" w:eastAsia="Times New Roman" w:hAnsi="Times New Roman" w:cs="Times New Roman"/>
          <w:sz w:val="24"/>
          <w:szCs w:val="24"/>
        </w:rPr>
        <w:t xml:space="preserve"> that starts the video streaming, after that the user opens the website: </w:t>
      </w:r>
      <w:hyperlink r:id="rId9" w:history="1">
        <w:r w:rsidR="000D62C2" w:rsidRPr="00FE578C">
          <w:rPr>
            <w:rStyle w:val="Hyperlink"/>
            <w:rFonts w:ascii="Times New Roman" w:eastAsia="Times New Roman" w:hAnsi="Times New Roman" w:cs="Times New Roman"/>
            <w:sz w:val="24"/>
            <w:szCs w:val="24"/>
          </w:rPr>
          <w:t>http://sdk.mistyrobotics.com/stem/senses.html</w:t>
        </w:r>
      </w:hyperlink>
      <w:r w:rsidR="000D62C2">
        <w:rPr>
          <w:rFonts w:ascii="Times New Roman" w:eastAsia="Times New Roman" w:hAnsi="Times New Roman" w:cs="Times New Roman"/>
          <w:sz w:val="24"/>
          <w:szCs w:val="24"/>
        </w:rPr>
        <w:t>. It is possible to see through misty what is happening in the room (</w:t>
      </w:r>
      <w:r w:rsidR="00A55D99">
        <w:rPr>
          <w:rFonts w:ascii="Times New Roman" w:eastAsia="Times New Roman" w:hAnsi="Times New Roman" w:cs="Times New Roman"/>
          <w:sz w:val="24"/>
          <w:szCs w:val="24"/>
        </w:rPr>
        <w:t>within Misty’s camera range</w:t>
      </w:r>
      <w:r w:rsidR="000D62C2">
        <w:rPr>
          <w:rFonts w:ascii="Times New Roman" w:eastAsia="Times New Roman" w:hAnsi="Times New Roman" w:cs="Times New Roman"/>
          <w:sz w:val="24"/>
          <w:szCs w:val="24"/>
        </w:rPr>
        <w:t>)</w:t>
      </w:r>
      <w:r w:rsidR="00A55D99">
        <w:rPr>
          <w:rFonts w:ascii="Times New Roman" w:eastAsia="Times New Roman" w:hAnsi="Times New Roman" w:cs="Times New Roman"/>
          <w:sz w:val="24"/>
          <w:szCs w:val="24"/>
        </w:rPr>
        <w:t>. Then we call another method to be able to cancel the video streaming.</w:t>
      </w:r>
    </w:p>
    <w:p w14:paraId="761C163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the _human_pose_estimation. All the interactions that the Robot will perform is inside this method. Everything else is setting up the robot and allowing it to a lot of math and statistics to perform the pose estimation. It is highly advised to not change anything that is not inside the _human_pose_estimation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The only parameter that the _human_pose_estimation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from the Misty SDK website is to add an argument called "SkillStorageLifetime" and set its value to "LongTerm". Since we will need to have access to global variables through the code. </w:t>
      </w:r>
    </w:p>
    <w:p w14:paraId="6866856B" w14:textId="77981E9B"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p>
    <w:p w14:paraId="40195115" w14:textId="68917316"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p>
    <w:p w14:paraId="26486C18"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r w:rsidRPr="00C77EAD">
        <w:rPr>
          <w:rFonts w:ascii="Times New Roman" w:eastAsia="Times New Roman" w:hAnsi="Times New Roman" w:cs="Times New Roman"/>
          <w:sz w:val="24"/>
          <w:szCs w:val="24"/>
        </w:rPr>
        <w:t>toggleIPLayer</w:t>
      </w:r>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_GetDeviceInformation</w:t>
      </w:r>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toggleIPLayer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_GetDeviceInformation is used to actually show the IP in the robot’s screen.</w:t>
      </w:r>
    </w:p>
    <w:p w14:paraId="6338C58E" w14:textId="5C575DD6"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JSON file, the only thing that needs to be changed from the generated template from the Misty SDK website is to add a</w:t>
      </w:r>
      <w:r>
        <w:rPr>
          <w:rFonts w:ascii="Times New Roman" w:eastAsia="Times New Roman" w:hAnsi="Times New Roman" w:cs="Times New Roman"/>
          <w:sz w:val="24"/>
          <w:szCs w:val="24"/>
        </w:rPr>
        <w:t xml:space="preserve"> string inside the “StartupRules”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2E8FC2E3" w14:textId="77777777" w:rsidR="003B518D" w:rsidRDefault="003B518D" w:rsidP="00706D8F">
      <w:pPr>
        <w:rPr>
          <w:rFonts w:ascii="Times New Roman" w:eastAsia="Times New Roman" w:hAnsi="Times New Roman" w:cs="Times New Roman"/>
          <w:color w:val="7030A0"/>
          <w:sz w:val="28"/>
          <w:szCs w:val="28"/>
        </w:rPr>
      </w:pPr>
    </w:p>
    <w:p w14:paraId="5FF2D115" w14:textId="77777777" w:rsidR="003B518D" w:rsidRDefault="003B518D" w:rsidP="00706D8F">
      <w:pPr>
        <w:rPr>
          <w:rFonts w:ascii="Times New Roman" w:eastAsia="Times New Roman" w:hAnsi="Times New Roman" w:cs="Times New Roman"/>
          <w:color w:val="7030A0"/>
          <w:sz w:val="28"/>
          <w:szCs w:val="28"/>
        </w:rPr>
      </w:pPr>
    </w:p>
    <w:p w14:paraId="5C0B831D" w14:textId="77777777" w:rsidR="003B518D" w:rsidRDefault="003B518D" w:rsidP="00706D8F">
      <w:pPr>
        <w:rPr>
          <w:rFonts w:ascii="Times New Roman" w:eastAsia="Times New Roman" w:hAnsi="Times New Roman" w:cs="Times New Roman"/>
          <w:color w:val="7030A0"/>
          <w:sz w:val="28"/>
          <w:szCs w:val="28"/>
        </w:rPr>
      </w:pPr>
    </w:p>
    <w:p w14:paraId="013F113A" w14:textId="77777777" w:rsidR="003B518D" w:rsidRDefault="003B518D" w:rsidP="00706D8F">
      <w:pPr>
        <w:rPr>
          <w:rFonts w:ascii="Times New Roman" w:eastAsia="Times New Roman" w:hAnsi="Times New Roman" w:cs="Times New Roman"/>
          <w:color w:val="7030A0"/>
          <w:sz w:val="28"/>
          <w:szCs w:val="28"/>
        </w:rPr>
      </w:pPr>
    </w:p>
    <w:p w14:paraId="59CA62C5" w14:textId="77777777" w:rsidR="003B518D" w:rsidRDefault="003B518D" w:rsidP="00706D8F">
      <w:pPr>
        <w:rPr>
          <w:rFonts w:ascii="Times New Roman" w:eastAsia="Times New Roman" w:hAnsi="Times New Roman" w:cs="Times New Roman"/>
          <w:color w:val="7030A0"/>
          <w:sz w:val="28"/>
          <w:szCs w:val="28"/>
        </w:rPr>
      </w:pPr>
    </w:p>
    <w:p w14:paraId="4E0F431B" w14:textId="77777777" w:rsidR="003B518D" w:rsidRDefault="003B518D" w:rsidP="00706D8F">
      <w:pPr>
        <w:rPr>
          <w:rFonts w:ascii="Times New Roman" w:eastAsia="Times New Roman" w:hAnsi="Times New Roman" w:cs="Times New Roman"/>
          <w:color w:val="7030A0"/>
          <w:sz w:val="28"/>
          <w:szCs w:val="28"/>
        </w:rPr>
      </w:pPr>
    </w:p>
    <w:p w14:paraId="7D57C25F" w14:textId="77777777" w:rsidR="003B518D" w:rsidRDefault="003B518D" w:rsidP="00706D8F">
      <w:pPr>
        <w:rPr>
          <w:rFonts w:ascii="Times New Roman" w:eastAsia="Times New Roman" w:hAnsi="Times New Roman" w:cs="Times New Roman"/>
          <w:color w:val="7030A0"/>
          <w:sz w:val="28"/>
          <w:szCs w:val="28"/>
        </w:rPr>
      </w:pPr>
    </w:p>
    <w:p w14:paraId="6F057405" w14:textId="77777777" w:rsidR="003B518D" w:rsidRDefault="003B518D" w:rsidP="00706D8F">
      <w:pPr>
        <w:rPr>
          <w:rFonts w:ascii="Times New Roman" w:eastAsia="Times New Roman" w:hAnsi="Times New Roman" w:cs="Times New Roman"/>
          <w:color w:val="7030A0"/>
          <w:sz w:val="28"/>
          <w:szCs w:val="28"/>
        </w:rPr>
      </w:pPr>
    </w:p>
    <w:p w14:paraId="335BF288" w14:textId="2AC8A8EE"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br/>
      </w:r>
      <w:r w:rsidR="00706D8F">
        <w:rPr>
          <w:rFonts w:ascii="Times New Roman" w:eastAsia="Times New Roman" w:hAnsi="Times New Roman" w:cs="Times New Roman"/>
          <w:b/>
          <w:bCs/>
          <w:color w:val="7030A0"/>
          <w:sz w:val="28"/>
          <w:szCs w:val="28"/>
        </w:rPr>
        <w:t xml:space="preserve">Installation and Requirements to Work </w:t>
      </w:r>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 xml:space="preserve">ith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1"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4. Input a project name of your choice then click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API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now place this API key in your JSON to use with you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access to the source code of this project, please go to the following link:</w:t>
      </w:r>
    </w:p>
    <w:p w14:paraId="206ACDCB" w14:textId="71072D17" w:rsidR="0008510B" w:rsidRPr="0008510B" w:rsidRDefault="00DB046B" w:rsidP="00180A0C">
      <w:pPr>
        <w:rPr>
          <w:rFonts w:ascii="Times New Roman" w:eastAsia="Times New Roman" w:hAnsi="Times New Roman" w:cs="Times New Roman"/>
          <w:sz w:val="24"/>
          <w:szCs w:val="24"/>
        </w:rPr>
      </w:pPr>
      <w:hyperlink r:id="rId23" w:history="1">
        <w:r w:rsidR="0008510B"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5"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8"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9"/>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DB046B" w:rsidP="00180A0C"/>
    <w:sectPr w:rsidR="00AA11EE" w:rsidRPr="00180A0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AA7D3" w14:textId="77777777" w:rsidR="00DB046B" w:rsidRDefault="00DB046B">
      <w:pPr>
        <w:spacing w:after="0" w:line="240" w:lineRule="auto"/>
      </w:pPr>
      <w:r>
        <w:separator/>
      </w:r>
    </w:p>
  </w:endnote>
  <w:endnote w:type="continuationSeparator" w:id="0">
    <w:p w14:paraId="751B40F2" w14:textId="77777777" w:rsidR="00DB046B" w:rsidRDefault="00DB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DB046B" w:rsidP="2BFEAC34">
          <w:pPr>
            <w:pStyle w:val="Header"/>
            <w:ind w:left="-115"/>
          </w:pPr>
        </w:p>
      </w:tc>
      <w:tc>
        <w:tcPr>
          <w:tcW w:w="3120" w:type="dxa"/>
        </w:tcPr>
        <w:p w14:paraId="46E2104E" w14:textId="77777777" w:rsidR="2BFEAC34" w:rsidRDefault="00DB046B"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DB046B"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FC15F" w14:textId="77777777" w:rsidR="00DB046B" w:rsidRDefault="00DB046B">
      <w:pPr>
        <w:spacing w:after="0" w:line="240" w:lineRule="auto"/>
      </w:pPr>
      <w:r>
        <w:separator/>
      </w:r>
    </w:p>
  </w:footnote>
  <w:footnote w:type="continuationSeparator" w:id="0">
    <w:p w14:paraId="2A054115" w14:textId="77777777" w:rsidR="00DB046B" w:rsidRDefault="00DB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DB046B" w:rsidP="2BFEAC34">
          <w:pPr>
            <w:pStyle w:val="Header"/>
            <w:ind w:left="-115"/>
          </w:pPr>
        </w:p>
      </w:tc>
      <w:tc>
        <w:tcPr>
          <w:tcW w:w="3120" w:type="dxa"/>
        </w:tcPr>
        <w:p w14:paraId="2E491CAE" w14:textId="77777777" w:rsidR="2BFEAC34" w:rsidRDefault="00DB046B" w:rsidP="2BFEAC34">
          <w:pPr>
            <w:pStyle w:val="Header"/>
            <w:jc w:val="center"/>
          </w:pPr>
        </w:p>
      </w:tc>
      <w:tc>
        <w:tcPr>
          <w:tcW w:w="3120" w:type="dxa"/>
        </w:tcPr>
        <w:p w14:paraId="45DE18C0" w14:textId="77777777" w:rsidR="2BFEAC34" w:rsidRDefault="00DB046B" w:rsidP="2BFEAC34">
          <w:pPr>
            <w:pStyle w:val="Header"/>
            <w:ind w:right="-115"/>
            <w:jc w:val="right"/>
          </w:pPr>
        </w:p>
      </w:tc>
    </w:tr>
  </w:tbl>
  <w:p w14:paraId="624E2984" w14:textId="77777777" w:rsidR="2BFEAC34" w:rsidRDefault="00DB046B"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819E8"/>
    <w:rsid w:val="0008510B"/>
    <w:rsid w:val="000D62C2"/>
    <w:rsid w:val="000F2E0A"/>
    <w:rsid w:val="00140E3F"/>
    <w:rsid w:val="00143335"/>
    <w:rsid w:val="00180A0C"/>
    <w:rsid w:val="0019361B"/>
    <w:rsid w:val="001A2078"/>
    <w:rsid w:val="00270FD0"/>
    <w:rsid w:val="002E0379"/>
    <w:rsid w:val="002E39E6"/>
    <w:rsid w:val="003246BC"/>
    <w:rsid w:val="0033690E"/>
    <w:rsid w:val="003B518D"/>
    <w:rsid w:val="003B6EF2"/>
    <w:rsid w:val="00401287"/>
    <w:rsid w:val="0040471C"/>
    <w:rsid w:val="00425381"/>
    <w:rsid w:val="0043646B"/>
    <w:rsid w:val="004D6430"/>
    <w:rsid w:val="005A271D"/>
    <w:rsid w:val="005F518D"/>
    <w:rsid w:val="00626344"/>
    <w:rsid w:val="00630371"/>
    <w:rsid w:val="006D50D1"/>
    <w:rsid w:val="006E5C02"/>
    <w:rsid w:val="007008FC"/>
    <w:rsid w:val="00706D8F"/>
    <w:rsid w:val="00717845"/>
    <w:rsid w:val="00777A31"/>
    <w:rsid w:val="007C7FFC"/>
    <w:rsid w:val="007D2480"/>
    <w:rsid w:val="007F4F5D"/>
    <w:rsid w:val="00871051"/>
    <w:rsid w:val="00912024"/>
    <w:rsid w:val="00937D0C"/>
    <w:rsid w:val="00995521"/>
    <w:rsid w:val="009C4F5F"/>
    <w:rsid w:val="009D2952"/>
    <w:rsid w:val="00A23C18"/>
    <w:rsid w:val="00A4051E"/>
    <w:rsid w:val="00A55D99"/>
    <w:rsid w:val="00A654BC"/>
    <w:rsid w:val="00A85A51"/>
    <w:rsid w:val="00AA1CC7"/>
    <w:rsid w:val="00AA59A1"/>
    <w:rsid w:val="00AC7FCD"/>
    <w:rsid w:val="00AD039E"/>
    <w:rsid w:val="00B85F88"/>
    <w:rsid w:val="00BD68B5"/>
    <w:rsid w:val="00C2606D"/>
    <w:rsid w:val="00C44880"/>
    <w:rsid w:val="00C77EAD"/>
    <w:rsid w:val="00D4762D"/>
    <w:rsid w:val="00D718EB"/>
    <w:rsid w:val="00D74892"/>
    <w:rsid w:val="00D87F9A"/>
    <w:rsid w:val="00DB046B"/>
    <w:rsid w:val="00E37825"/>
    <w:rsid w:val="00E62622"/>
    <w:rsid w:val="00E911F2"/>
    <w:rsid w:val="00EF678C"/>
    <w:rsid w:val="00F026ED"/>
    <w:rsid w:val="00F422FE"/>
    <w:rsid w:val="00F668C2"/>
    <w:rsid w:val="00FA6A73"/>
    <w:rsid w:val="00FB1619"/>
    <w:rsid w:val="00FD2346"/>
    <w:rsid w:val="00FD7B91"/>
    <w:rsid w:val="00FF1F56"/>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pis" TargetMode="External"/><Relationship Id="rId24" Type="http://schemas.openxmlformats.org/officeDocument/2006/relationships/customXml" Target="ink/ink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HMedeirosDosReis/MistySkills"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k.mistyrobotics.com/stem/sense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header" Target="header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14</Pages>
  <Words>2216</Words>
  <Characters>12635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Gabriela Miranda</cp:lastModifiedBy>
  <cp:revision>25</cp:revision>
  <dcterms:created xsi:type="dcterms:W3CDTF">2022-04-25T15:21:00Z</dcterms:created>
  <dcterms:modified xsi:type="dcterms:W3CDTF">2022-04-27T14:12:00Z</dcterms:modified>
</cp:coreProperties>
</file>