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AF3D5" w14:textId="1944A2D6" w:rsidR="00232666" w:rsidRPr="00896960" w:rsidRDefault="008B50E5" w:rsidP="00FF4461">
      <w:pPr>
        <w:pStyle w:val="Bnhthng"/>
        <w:spacing w:line="240" w:lineRule="auto"/>
        <w:jc w:val="center"/>
        <w:rPr>
          <w:b/>
          <w:bCs/>
        </w:rPr>
      </w:pPr>
      <w:r w:rsidRPr="00896960">
        <w:rPr>
          <w:b/>
          <w:bCs/>
        </w:rPr>
        <w:t>BỘ TÀI CHÍNH</w:t>
      </w:r>
    </w:p>
    <w:p w14:paraId="79279852" w14:textId="3FF36E63" w:rsidR="008B50E5" w:rsidRPr="00896960" w:rsidRDefault="008B50E5" w:rsidP="00FF4461">
      <w:pPr>
        <w:pStyle w:val="Bnhthng"/>
        <w:spacing w:line="240" w:lineRule="auto"/>
        <w:jc w:val="center"/>
        <w:rPr>
          <w:b/>
          <w:bCs/>
        </w:rPr>
      </w:pPr>
      <w:r w:rsidRPr="00896960">
        <w:rPr>
          <w:b/>
          <w:bCs/>
        </w:rPr>
        <w:t>TRƯỜNG ĐẠI HỌC TÀI CHÍNH MARKETING</w:t>
      </w:r>
    </w:p>
    <w:p w14:paraId="7948FA23" w14:textId="54358407" w:rsidR="008B50E5" w:rsidRPr="00896960" w:rsidRDefault="00D546F9" w:rsidP="00FF4461">
      <w:pPr>
        <w:pStyle w:val="Bnhthng"/>
        <w:spacing w:line="240" w:lineRule="auto"/>
        <w:jc w:val="center"/>
        <w:rPr>
          <w:b/>
          <w:bCs/>
        </w:rPr>
      </w:pPr>
      <w:r>
        <w:rPr>
          <w:noProof/>
        </w:rPr>
        <w:drawing>
          <wp:anchor distT="0" distB="0" distL="114300" distR="114300" simplePos="0" relativeHeight="251685888" behindDoc="0" locked="0" layoutInCell="1" allowOverlap="1" wp14:anchorId="600825CB" wp14:editId="7DD0DF35">
            <wp:simplePos x="0" y="0"/>
            <wp:positionH relativeFrom="column">
              <wp:posOffset>2435225</wp:posOffset>
            </wp:positionH>
            <wp:positionV relativeFrom="paragraph">
              <wp:posOffset>334645</wp:posOffset>
            </wp:positionV>
            <wp:extent cx="830866" cy="788963"/>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0866" cy="7889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50E5" w:rsidRPr="00896960">
        <w:rPr>
          <w:b/>
          <w:bCs/>
        </w:rPr>
        <w:t>KHOA CÔNG NGHỆ THÔNG TIN</w:t>
      </w:r>
    </w:p>
    <w:p w14:paraId="1499E8CE" w14:textId="5970B751" w:rsidR="008B50E5" w:rsidRDefault="00AB1ACD" w:rsidP="00FF4461">
      <w:pPr>
        <w:pStyle w:val="Bnhthng"/>
        <w:spacing w:line="240" w:lineRule="auto"/>
        <w:jc w:val="center"/>
      </w:pPr>
      <w:r w:rsidRPr="00CF532B">
        <w:rPr>
          <w:rFonts w:eastAsia="TimesNewRomanPSMT"/>
          <w:b/>
          <w:noProof/>
          <w:sz w:val="19"/>
          <w:szCs w:val="27"/>
        </w:rPr>
        <w:drawing>
          <wp:anchor distT="0" distB="0" distL="114300" distR="114300" simplePos="0" relativeHeight="251658240" behindDoc="0" locked="0" layoutInCell="1" allowOverlap="1" wp14:anchorId="70DBA057" wp14:editId="4E21F652">
            <wp:simplePos x="0" y="0"/>
            <wp:positionH relativeFrom="column">
              <wp:posOffset>2435225</wp:posOffset>
            </wp:positionH>
            <wp:positionV relativeFrom="paragraph">
              <wp:posOffset>11430</wp:posOffset>
            </wp:positionV>
            <wp:extent cx="812800" cy="767080"/>
            <wp:effectExtent l="0" t="0" r="6350" b="0"/>
            <wp:wrapNone/>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2">
                      <a:extLst>
                        <a:ext uri="{28A0092B-C50C-407E-A947-70E740481C1C}">
                          <a14:useLocalDpi xmlns:a14="http://schemas.microsoft.com/office/drawing/2010/main" val="0"/>
                        </a:ext>
                      </a:extLst>
                    </a:blip>
                    <a:stretch>
                      <a:fillRect/>
                    </a:stretch>
                  </pic:blipFill>
                  <pic:spPr>
                    <a:xfrm>
                      <a:off x="0" y="0"/>
                      <a:ext cx="812800" cy="767080"/>
                    </a:xfrm>
                    <a:prstGeom prst="rect">
                      <a:avLst/>
                    </a:prstGeom>
                  </pic:spPr>
                </pic:pic>
              </a:graphicData>
            </a:graphic>
            <wp14:sizeRelH relativeFrom="margin">
              <wp14:pctWidth>0</wp14:pctWidth>
            </wp14:sizeRelH>
            <wp14:sizeRelV relativeFrom="margin">
              <wp14:pctHeight>0</wp14:pctHeight>
            </wp14:sizeRelV>
          </wp:anchor>
        </w:drawing>
      </w:r>
    </w:p>
    <w:p w14:paraId="6BF5F5EE" w14:textId="019BEE0C" w:rsidR="001A7157" w:rsidRDefault="001A7157" w:rsidP="007B5CCF">
      <w:pPr>
        <w:pStyle w:val="Bnhthng"/>
      </w:pPr>
    </w:p>
    <w:p w14:paraId="21179FF0" w14:textId="43607B87" w:rsidR="00896960" w:rsidRDefault="00FF4461" w:rsidP="00896960">
      <w:pPr>
        <w:pStyle w:val="Bnhthng"/>
        <w:jc w:val="center"/>
        <w:rPr>
          <w:b/>
          <w:bCs/>
          <w:sz w:val="32"/>
          <w:szCs w:val="32"/>
        </w:rPr>
      </w:pPr>
      <w:r w:rsidRPr="00896960">
        <w:rPr>
          <w:b/>
          <w:bCs/>
          <w:sz w:val="32"/>
          <w:szCs w:val="32"/>
        </w:rPr>
        <w:t>BÁO CÁO ĐỒ ÁN HỌC PHẦN</w:t>
      </w:r>
    </w:p>
    <w:p w14:paraId="096B97E0" w14:textId="1F3CC932" w:rsidR="001A7157" w:rsidRPr="00896960" w:rsidRDefault="00F16996" w:rsidP="00896960">
      <w:pPr>
        <w:pStyle w:val="Bnhthng"/>
        <w:jc w:val="center"/>
        <w:rPr>
          <w:b/>
          <w:bCs/>
          <w:sz w:val="32"/>
          <w:szCs w:val="32"/>
        </w:rPr>
      </w:pPr>
      <w:r>
        <w:rPr>
          <w:b/>
          <w:bCs/>
          <w:sz w:val="32"/>
          <w:szCs w:val="32"/>
        </w:rPr>
        <w:t>THỰC HÀNH NGHỀ NGHIỆP</w:t>
      </w:r>
    </w:p>
    <w:p w14:paraId="47F75EDD" w14:textId="77777777" w:rsidR="00032CAA" w:rsidRPr="00896960" w:rsidRDefault="00032CAA" w:rsidP="00032CAA">
      <w:pPr>
        <w:pStyle w:val="Bnhthng"/>
        <w:rPr>
          <w:b/>
          <w:bCs/>
          <w:i/>
          <w:iCs/>
        </w:rPr>
      </w:pPr>
      <w:r w:rsidRPr="00896960">
        <w:rPr>
          <w:b/>
          <w:bCs/>
          <w:i/>
          <w:iCs/>
        </w:rPr>
        <w:t xml:space="preserve">ĐỀ TÀI: </w:t>
      </w:r>
    </w:p>
    <w:p w14:paraId="1108653D" w14:textId="681E468B" w:rsidR="00032CAA" w:rsidRPr="00955071" w:rsidRDefault="00F16996" w:rsidP="002E3F41">
      <w:pPr>
        <w:pStyle w:val="Bnhthng"/>
        <w:jc w:val="center"/>
        <w:rPr>
          <w:b/>
          <w:bCs/>
          <w:sz w:val="32"/>
          <w:szCs w:val="32"/>
        </w:rPr>
      </w:pPr>
      <w:r>
        <w:rPr>
          <w:b/>
          <w:bCs/>
          <w:sz w:val="32"/>
          <w:szCs w:val="32"/>
        </w:rPr>
        <w:t xml:space="preserve">XÂY DỰNG CHƯƠNG TRÌNH QUẢN LÝ KẾ TOÁN </w:t>
      </w:r>
      <w:r w:rsidR="00032CAA" w:rsidRPr="00955071">
        <w:rPr>
          <w:b/>
          <w:bCs/>
          <w:sz w:val="32"/>
          <w:szCs w:val="32"/>
        </w:rPr>
        <w:t xml:space="preserve">BÁN HÀNG TẠI </w:t>
      </w:r>
      <w:bookmarkStart w:id="0" w:name="_Hlk109027044"/>
      <w:r w:rsidR="00032CAA" w:rsidRPr="00955071">
        <w:rPr>
          <w:b/>
          <w:bCs/>
          <w:sz w:val="32"/>
          <w:szCs w:val="32"/>
        </w:rPr>
        <w:t xml:space="preserve">CÔNG TY </w:t>
      </w:r>
      <w:r w:rsidR="00B173C8">
        <w:rPr>
          <w:b/>
          <w:bCs/>
          <w:sz w:val="32"/>
          <w:szCs w:val="32"/>
        </w:rPr>
        <w:t>CỔ PHẦN R2S</w:t>
      </w:r>
      <w:bookmarkEnd w:id="0"/>
    </w:p>
    <w:p w14:paraId="4FC5D4D9" w14:textId="77777777" w:rsidR="00F16996" w:rsidRDefault="00F16996" w:rsidP="00955071">
      <w:pPr>
        <w:pStyle w:val="Bnhthng"/>
        <w:tabs>
          <w:tab w:val="left" w:pos="993"/>
        </w:tabs>
        <w:ind w:left="1985"/>
        <w:rPr>
          <w:b/>
          <w:bCs/>
        </w:rPr>
      </w:pPr>
    </w:p>
    <w:p w14:paraId="7EA4A716" w14:textId="3473A9FE" w:rsidR="00942DB8" w:rsidRPr="00942DB8" w:rsidRDefault="00942DB8" w:rsidP="00955071">
      <w:pPr>
        <w:pStyle w:val="Bnhthng"/>
        <w:tabs>
          <w:tab w:val="left" w:pos="993"/>
        </w:tabs>
        <w:ind w:left="1985"/>
      </w:pPr>
      <w:r w:rsidRPr="00C7431F">
        <w:rPr>
          <w:b/>
          <w:bCs/>
        </w:rPr>
        <w:t xml:space="preserve">Giảng </w:t>
      </w:r>
      <w:r w:rsidR="0057388B" w:rsidRPr="00C7431F">
        <w:rPr>
          <w:b/>
          <w:bCs/>
        </w:rPr>
        <w:t>Viên Hướng Dẫn</w:t>
      </w:r>
      <w:r w:rsidRPr="00C7431F">
        <w:rPr>
          <w:b/>
          <w:bCs/>
        </w:rPr>
        <w:t>:</w:t>
      </w:r>
      <w:r w:rsidRPr="00942DB8">
        <w:t xml:space="preserve"> Th.S </w:t>
      </w:r>
      <w:r w:rsidR="00F16996">
        <w:t>Huỳnh Ngọc Thành Trung</w:t>
      </w:r>
    </w:p>
    <w:p w14:paraId="13EFAECF" w14:textId="77777777" w:rsidR="00536038" w:rsidRDefault="00942DB8" w:rsidP="00536038">
      <w:pPr>
        <w:pStyle w:val="Bnhthng"/>
        <w:tabs>
          <w:tab w:val="left" w:pos="993"/>
        </w:tabs>
        <w:ind w:left="1985"/>
        <w:jc w:val="left"/>
      </w:pPr>
      <w:r w:rsidRPr="00C7431F">
        <w:rPr>
          <w:b/>
          <w:bCs/>
        </w:rPr>
        <w:t>Sinh Viên Thực Hiện:</w:t>
      </w:r>
      <w:r w:rsidRPr="00942DB8">
        <w:t xml:space="preserve"> Hà Thị Hoài Ngân</w:t>
      </w:r>
      <w:r w:rsidR="00536038">
        <w:t xml:space="preserve"> </w:t>
      </w:r>
    </w:p>
    <w:p w14:paraId="4403A9D7" w14:textId="28428960" w:rsidR="00536038" w:rsidRDefault="00536038" w:rsidP="00536038">
      <w:pPr>
        <w:pStyle w:val="Bnhthng"/>
        <w:tabs>
          <w:tab w:val="left" w:pos="993"/>
        </w:tabs>
        <w:ind w:left="1985"/>
        <w:jc w:val="left"/>
      </w:pPr>
      <w:r w:rsidRPr="00536038">
        <w:rPr>
          <w:b/>
          <w:bCs/>
        </w:rPr>
        <w:t>Mã số sinh viên:</w:t>
      </w:r>
      <w:r>
        <w:t xml:space="preserve"> 1921006750</w:t>
      </w:r>
    </w:p>
    <w:p w14:paraId="14264C27" w14:textId="1B9CF9ED" w:rsidR="00F16996" w:rsidRDefault="00F16996" w:rsidP="00536038">
      <w:pPr>
        <w:pStyle w:val="Bnhthng"/>
        <w:tabs>
          <w:tab w:val="left" w:pos="993"/>
        </w:tabs>
      </w:pPr>
    </w:p>
    <w:p w14:paraId="702CA899" w14:textId="77777777" w:rsidR="00536038" w:rsidRDefault="00536038" w:rsidP="00536038">
      <w:pPr>
        <w:pStyle w:val="Bnhthng"/>
        <w:tabs>
          <w:tab w:val="left" w:pos="993"/>
        </w:tabs>
        <w:rPr>
          <w:b/>
          <w:bCs/>
        </w:rPr>
      </w:pPr>
    </w:p>
    <w:p w14:paraId="4ADBF28F" w14:textId="77777777" w:rsidR="00B173C8" w:rsidRDefault="00B173C8" w:rsidP="007B5CCF">
      <w:pPr>
        <w:pStyle w:val="Bnhthng"/>
        <w:tabs>
          <w:tab w:val="left" w:pos="993"/>
        </w:tabs>
        <w:jc w:val="center"/>
        <w:rPr>
          <w:b/>
          <w:bCs/>
        </w:rPr>
      </w:pPr>
    </w:p>
    <w:p w14:paraId="47432622" w14:textId="500438FF" w:rsidR="00C7431F" w:rsidRPr="00896960" w:rsidRDefault="00C7431F" w:rsidP="007B5CCF">
      <w:pPr>
        <w:pStyle w:val="Bnhthng"/>
        <w:tabs>
          <w:tab w:val="left" w:pos="993"/>
        </w:tabs>
        <w:jc w:val="center"/>
      </w:pPr>
      <w:r w:rsidRPr="00C7431F">
        <w:rPr>
          <w:b/>
          <w:bCs/>
        </w:rPr>
        <w:t xml:space="preserve">TPHCM, tháng </w:t>
      </w:r>
      <w:r w:rsidR="00BF3EB2">
        <w:rPr>
          <w:b/>
          <w:bCs/>
        </w:rPr>
        <w:t>9</w:t>
      </w:r>
      <w:r w:rsidRPr="00C7431F">
        <w:rPr>
          <w:b/>
          <w:bCs/>
        </w:rPr>
        <w:t xml:space="preserve"> năm 2022</w:t>
      </w:r>
    </w:p>
    <w:p w14:paraId="2A358120" w14:textId="77777777" w:rsidR="008025F5" w:rsidRDefault="008025F5" w:rsidP="007B5CCF">
      <w:pPr>
        <w:spacing w:before="240" w:line="240" w:lineRule="auto"/>
        <w:jc w:val="center"/>
        <w:rPr>
          <w:rFonts w:ascii="Times New Roman" w:hAnsi="Times New Roman" w:cs="Times New Roman"/>
          <w:b/>
          <w:bCs/>
          <w:sz w:val="26"/>
          <w:szCs w:val="26"/>
        </w:rPr>
        <w:sectPr w:rsidR="008025F5" w:rsidSect="00955071">
          <w:headerReference w:type="default" r:id="rId13"/>
          <w:footerReference w:type="default" r:id="rId14"/>
          <w:footerReference w:type="first" r:id="rId15"/>
          <w:pgSz w:w="12240" w:h="15840" w:code="1"/>
          <w:pgMar w:top="1985" w:right="1134" w:bottom="1701" w:left="1985" w:header="1134" w:footer="851" w:gutter="0"/>
          <w:pgBorders w:display="firstPage">
            <w:top w:val="basicWideOutline" w:sz="6" w:space="1" w:color="auto"/>
            <w:left w:val="basicWideOutline" w:sz="6" w:space="4" w:color="auto"/>
            <w:bottom w:val="basicWideOutline" w:sz="6" w:space="1" w:color="auto"/>
            <w:right w:val="basicWideOutline" w:sz="6" w:space="4" w:color="auto"/>
          </w:pgBorders>
          <w:pgNumType w:fmt="lowerRoman"/>
          <w:cols w:space="708"/>
          <w:titlePg/>
          <w:docGrid w:linePitch="360"/>
        </w:sectPr>
      </w:pPr>
    </w:p>
    <w:p w14:paraId="61A76B62" w14:textId="77777777" w:rsidR="008025F5" w:rsidRDefault="008025F5" w:rsidP="007B5CCF">
      <w:pPr>
        <w:spacing w:before="240" w:line="240" w:lineRule="auto"/>
        <w:jc w:val="center"/>
        <w:rPr>
          <w:rFonts w:ascii="Times New Roman" w:hAnsi="Times New Roman" w:cs="Times New Roman"/>
          <w:b/>
          <w:bCs/>
          <w:sz w:val="26"/>
          <w:szCs w:val="26"/>
        </w:rPr>
        <w:sectPr w:rsidR="008025F5" w:rsidSect="008025F5">
          <w:type w:val="continuous"/>
          <w:pgSz w:w="12240" w:h="15840" w:code="1"/>
          <w:pgMar w:top="1985" w:right="1134" w:bottom="1701" w:left="1985" w:header="1134" w:footer="851" w:gutter="0"/>
          <w:pgBorders w:display="firstPage">
            <w:top w:val="basicWideOutline" w:sz="6" w:space="1" w:color="auto"/>
            <w:left w:val="basicWideOutline" w:sz="6" w:space="4" w:color="auto"/>
            <w:bottom w:val="basicWideOutline" w:sz="6" w:space="1" w:color="auto"/>
            <w:right w:val="basicWideOutline" w:sz="6" w:space="4" w:color="auto"/>
          </w:pgBorders>
          <w:pgNumType w:fmt="lowerRoman"/>
          <w:cols w:space="708"/>
          <w:titlePg/>
          <w:docGrid w:linePitch="360"/>
        </w:sectPr>
      </w:pPr>
    </w:p>
    <w:p w14:paraId="6E05D4B3" w14:textId="77777777" w:rsidR="007B5CCF" w:rsidRPr="007B5CCF" w:rsidRDefault="007B5CCF" w:rsidP="007B5CCF">
      <w:pPr>
        <w:spacing w:before="240" w:line="240" w:lineRule="auto"/>
        <w:jc w:val="center"/>
        <w:rPr>
          <w:rFonts w:ascii="Times New Roman" w:hAnsi="Times New Roman" w:cs="Times New Roman"/>
          <w:b/>
          <w:bCs/>
          <w:sz w:val="26"/>
          <w:szCs w:val="26"/>
        </w:rPr>
      </w:pPr>
      <w:r w:rsidRPr="007B5CCF">
        <w:rPr>
          <w:rFonts w:ascii="Times New Roman" w:hAnsi="Times New Roman" w:cs="Times New Roman"/>
          <w:b/>
          <w:bCs/>
          <w:sz w:val="26"/>
          <w:szCs w:val="26"/>
        </w:rPr>
        <w:lastRenderedPageBreak/>
        <w:t>BỘ TÀI CHÍNH</w:t>
      </w:r>
    </w:p>
    <w:p w14:paraId="70BDCE29" w14:textId="77777777" w:rsidR="007B5CCF" w:rsidRPr="007B5CCF" w:rsidRDefault="007B5CCF" w:rsidP="007B5CCF">
      <w:pPr>
        <w:spacing w:before="240" w:line="240" w:lineRule="auto"/>
        <w:jc w:val="center"/>
        <w:rPr>
          <w:rFonts w:ascii="Times New Roman" w:hAnsi="Times New Roman" w:cs="Times New Roman"/>
          <w:b/>
          <w:bCs/>
          <w:sz w:val="26"/>
          <w:szCs w:val="26"/>
        </w:rPr>
      </w:pPr>
      <w:r w:rsidRPr="007B5CCF">
        <w:rPr>
          <w:rFonts w:ascii="Times New Roman" w:hAnsi="Times New Roman" w:cs="Times New Roman"/>
          <w:b/>
          <w:bCs/>
          <w:sz w:val="26"/>
          <w:szCs w:val="26"/>
        </w:rPr>
        <w:t>TRƯỜNG ĐẠI HỌC TÀI CHÍNH MARKETING</w:t>
      </w:r>
    </w:p>
    <w:p w14:paraId="3C9AF3E7" w14:textId="77777777" w:rsidR="007B5CCF" w:rsidRPr="007B5CCF" w:rsidRDefault="007B5CCF" w:rsidP="007B5CCF">
      <w:pPr>
        <w:spacing w:before="240" w:line="240" w:lineRule="auto"/>
        <w:jc w:val="center"/>
        <w:rPr>
          <w:rFonts w:ascii="Times New Roman" w:hAnsi="Times New Roman" w:cs="Times New Roman"/>
          <w:b/>
          <w:bCs/>
          <w:sz w:val="26"/>
          <w:szCs w:val="26"/>
        </w:rPr>
      </w:pPr>
      <w:r w:rsidRPr="007B5CCF">
        <w:rPr>
          <w:rFonts w:ascii="Times New Roman" w:hAnsi="Times New Roman" w:cs="Times New Roman"/>
          <w:b/>
          <w:bCs/>
          <w:sz w:val="26"/>
          <w:szCs w:val="26"/>
        </w:rPr>
        <w:t>KHOA CÔNG NGHỆ THÔNG TIN</w:t>
      </w:r>
    </w:p>
    <w:p w14:paraId="48839105" w14:textId="77777777" w:rsidR="007B5CCF" w:rsidRDefault="007B5CCF" w:rsidP="007B5CCF">
      <w:pPr>
        <w:spacing w:before="240" w:line="360" w:lineRule="auto"/>
        <w:jc w:val="center"/>
        <w:rPr>
          <w:rFonts w:ascii="Times New Roman" w:hAnsi="Times New Roman" w:cs="Times New Roman"/>
          <w:sz w:val="26"/>
          <w:szCs w:val="26"/>
        </w:rPr>
      </w:pPr>
    </w:p>
    <w:p w14:paraId="6CA30183" w14:textId="71F11370" w:rsidR="007B5CCF" w:rsidRPr="007B5CCF" w:rsidRDefault="007B5CCF" w:rsidP="007B5CCF">
      <w:pPr>
        <w:spacing w:before="240" w:line="360" w:lineRule="auto"/>
        <w:jc w:val="center"/>
        <w:rPr>
          <w:rFonts w:ascii="Times New Roman" w:hAnsi="Times New Roman" w:cs="Times New Roman"/>
          <w:b/>
          <w:bCs/>
          <w:sz w:val="32"/>
          <w:szCs w:val="32"/>
        </w:rPr>
      </w:pPr>
      <w:r w:rsidRPr="007B5CCF">
        <w:rPr>
          <w:rFonts w:ascii="Times New Roman" w:hAnsi="Times New Roman" w:cs="Times New Roman"/>
          <w:b/>
          <w:bCs/>
          <w:sz w:val="32"/>
          <w:szCs w:val="32"/>
        </w:rPr>
        <w:t>BÁO CÁO ĐỒ ÁN HỌC PHẦN</w:t>
      </w:r>
    </w:p>
    <w:p w14:paraId="447DE9E3" w14:textId="32436AC1" w:rsidR="007B5CCF" w:rsidRPr="007B5CCF" w:rsidRDefault="00F16996" w:rsidP="007B5CCF">
      <w:pPr>
        <w:spacing w:before="240" w:line="360" w:lineRule="auto"/>
        <w:jc w:val="center"/>
        <w:rPr>
          <w:rFonts w:ascii="Times New Roman" w:hAnsi="Times New Roman" w:cs="Times New Roman"/>
          <w:b/>
          <w:bCs/>
          <w:sz w:val="32"/>
          <w:szCs w:val="32"/>
        </w:rPr>
      </w:pPr>
      <w:r>
        <w:rPr>
          <w:rFonts w:ascii="Times New Roman" w:hAnsi="Times New Roman" w:cs="Times New Roman"/>
          <w:b/>
          <w:bCs/>
          <w:sz w:val="32"/>
          <w:szCs w:val="32"/>
        </w:rPr>
        <w:t>THỰC HÀNH NGHỀ NGHIỆP</w:t>
      </w:r>
    </w:p>
    <w:p w14:paraId="2D828780" w14:textId="77777777" w:rsidR="007B5CCF" w:rsidRPr="007B5CCF" w:rsidRDefault="007B5CCF" w:rsidP="007B5CCF">
      <w:pPr>
        <w:spacing w:before="240" w:line="360" w:lineRule="auto"/>
        <w:jc w:val="both"/>
        <w:rPr>
          <w:rFonts w:ascii="Times New Roman" w:hAnsi="Times New Roman" w:cs="Times New Roman"/>
          <w:b/>
          <w:bCs/>
          <w:i/>
          <w:iCs/>
          <w:sz w:val="26"/>
          <w:szCs w:val="26"/>
        </w:rPr>
      </w:pPr>
      <w:r w:rsidRPr="007B5CCF">
        <w:rPr>
          <w:rFonts w:ascii="Times New Roman" w:hAnsi="Times New Roman" w:cs="Times New Roman"/>
          <w:b/>
          <w:bCs/>
          <w:i/>
          <w:iCs/>
          <w:sz w:val="26"/>
          <w:szCs w:val="26"/>
        </w:rPr>
        <w:t xml:space="preserve">ĐỀ TÀI: </w:t>
      </w:r>
    </w:p>
    <w:p w14:paraId="039511C5" w14:textId="165AAEF5" w:rsidR="007B5CCF" w:rsidRPr="007B5CCF" w:rsidRDefault="00F16996" w:rsidP="007B5CCF">
      <w:pPr>
        <w:spacing w:before="240" w:line="360" w:lineRule="auto"/>
        <w:jc w:val="center"/>
        <w:rPr>
          <w:rFonts w:ascii="Times New Roman" w:hAnsi="Times New Roman" w:cs="Times New Roman"/>
          <w:b/>
          <w:bCs/>
          <w:sz w:val="32"/>
          <w:szCs w:val="32"/>
        </w:rPr>
      </w:pPr>
      <w:bookmarkStart w:id="1" w:name="_Hlk113026185"/>
      <w:r w:rsidRPr="00F16996">
        <w:rPr>
          <w:rFonts w:ascii="Times New Roman" w:hAnsi="Times New Roman" w:cs="Times New Roman"/>
          <w:b/>
          <w:bCs/>
          <w:sz w:val="32"/>
          <w:szCs w:val="32"/>
        </w:rPr>
        <w:t xml:space="preserve">XÂY DỰNG CHƯƠNG TRÌNH QUẢN LÝ KẾ TOÁN </w:t>
      </w:r>
      <w:r w:rsidR="007B5CCF" w:rsidRPr="007B5CCF">
        <w:rPr>
          <w:rFonts w:ascii="Times New Roman" w:hAnsi="Times New Roman" w:cs="Times New Roman"/>
          <w:b/>
          <w:bCs/>
          <w:sz w:val="32"/>
          <w:szCs w:val="32"/>
        </w:rPr>
        <w:t xml:space="preserve">BÁN HÀNG TẠI </w:t>
      </w:r>
      <w:r w:rsidR="00D11DC6" w:rsidRPr="00D11DC6">
        <w:rPr>
          <w:rFonts w:ascii="Times New Roman" w:hAnsi="Times New Roman" w:cs="Times New Roman"/>
          <w:b/>
          <w:bCs/>
          <w:sz w:val="32"/>
          <w:szCs w:val="32"/>
        </w:rPr>
        <w:t>CÔNG TY CỔ PHẦN R2S</w:t>
      </w:r>
    </w:p>
    <w:bookmarkEnd w:id="1"/>
    <w:p w14:paraId="1F2E97CB" w14:textId="77777777" w:rsidR="002C7F61" w:rsidRDefault="002C7F61" w:rsidP="007B5CCF">
      <w:pPr>
        <w:tabs>
          <w:tab w:val="left" w:pos="993"/>
        </w:tabs>
        <w:spacing w:before="240" w:line="360" w:lineRule="auto"/>
        <w:ind w:left="1985"/>
        <w:jc w:val="both"/>
        <w:rPr>
          <w:rFonts w:ascii="Times New Roman" w:hAnsi="Times New Roman" w:cs="Times New Roman"/>
          <w:b/>
          <w:bCs/>
          <w:sz w:val="26"/>
          <w:szCs w:val="26"/>
        </w:rPr>
      </w:pPr>
    </w:p>
    <w:p w14:paraId="08D764FF" w14:textId="0CDD41B6" w:rsidR="007B5CCF" w:rsidRPr="007B5CCF" w:rsidRDefault="007B5CCF" w:rsidP="007B5CCF">
      <w:pPr>
        <w:tabs>
          <w:tab w:val="left" w:pos="993"/>
        </w:tabs>
        <w:spacing w:before="240" w:line="360" w:lineRule="auto"/>
        <w:ind w:left="1985"/>
        <w:jc w:val="both"/>
        <w:rPr>
          <w:rFonts w:ascii="Times New Roman" w:hAnsi="Times New Roman" w:cs="Times New Roman"/>
          <w:sz w:val="26"/>
          <w:szCs w:val="26"/>
        </w:rPr>
      </w:pPr>
      <w:r w:rsidRPr="007B5CCF">
        <w:rPr>
          <w:rFonts w:ascii="Times New Roman" w:hAnsi="Times New Roman" w:cs="Times New Roman"/>
          <w:b/>
          <w:bCs/>
          <w:sz w:val="26"/>
          <w:szCs w:val="26"/>
        </w:rPr>
        <w:t>Giảng viên hướng dẫn:</w:t>
      </w:r>
      <w:r w:rsidRPr="007B5CCF">
        <w:rPr>
          <w:rFonts w:ascii="Times New Roman" w:hAnsi="Times New Roman" w:cs="Times New Roman"/>
          <w:sz w:val="26"/>
          <w:szCs w:val="26"/>
        </w:rPr>
        <w:t xml:space="preserve"> </w:t>
      </w:r>
      <w:r w:rsidR="00F16996" w:rsidRPr="00F16996">
        <w:rPr>
          <w:rFonts w:ascii="Times New Roman" w:hAnsi="Times New Roman" w:cs="Times New Roman"/>
          <w:sz w:val="26"/>
          <w:szCs w:val="26"/>
        </w:rPr>
        <w:t>Th.S Huỳnh Ngọc Thành Trung</w:t>
      </w:r>
    </w:p>
    <w:p w14:paraId="4A4A477A" w14:textId="5D4DC83E" w:rsidR="007B5CCF" w:rsidRPr="007B5CCF" w:rsidRDefault="007B5CCF" w:rsidP="007B5CCF">
      <w:pPr>
        <w:tabs>
          <w:tab w:val="left" w:pos="993"/>
        </w:tabs>
        <w:spacing w:before="240" w:line="360" w:lineRule="auto"/>
        <w:ind w:left="1985"/>
        <w:rPr>
          <w:rFonts w:ascii="Times New Roman" w:hAnsi="Times New Roman" w:cs="Times New Roman"/>
          <w:sz w:val="26"/>
          <w:szCs w:val="26"/>
        </w:rPr>
      </w:pPr>
      <w:r w:rsidRPr="007B5CCF">
        <w:rPr>
          <w:rFonts w:ascii="Times New Roman" w:hAnsi="Times New Roman" w:cs="Times New Roman"/>
          <w:b/>
          <w:bCs/>
          <w:sz w:val="26"/>
          <w:szCs w:val="26"/>
        </w:rPr>
        <w:t>Sinh Viên Thực Hiện:</w:t>
      </w:r>
      <w:r w:rsidRPr="007B5CCF">
        <w:rPr>
          <w:rFonts w:ascii="Times New Roman" w:hAnsi="Times New Roman" w:cs="Times New Roman"/>
          <w:sz w:val="26"/>
          <w:szCs w:val="26"/>
        </w:rPr>
        <w:t xml:space="preserve"> Hà Thị Hoài Ngân_1921006750</w:t>
      </w:r>
    </w:p>
    <w:p w14:paraId="235D1045" w14:textId="77777777" w:rsidR="00F16996" w:rsidRDefault="00F16996" w:rsidP="007B5CCF">
      <w:pPr>
        <w:tabs>
          <w:tab w:val="left" w:pos="993"/>
        </w:tabs>
        <w:spacing w:before="240" w:line="360" w:lineRule="auto"/>
        <w:jc w:val="center"/>
        <w:rPr>
          <w:rFonts w:ascii="Times New Roman" w:hAnsi="Times New Roman" w:cs="Times New Roman"/>
          <w:b/>
          <w:bCs/>
          <w:sz w:val="26"/>
          <w:szCs w:val="26"/>
        </w:rPr>
      </w:pPr>
    </w:p>
    <w:p w14:paraId="470BD619" w14:textId="77777777" w:rsidR="00F16996" w:rsidRDefault="00F16996" w:rsidP="007B5CCF">
      <w:pPr>
        <w:tabs>
          <w:tab w:val="left" w:pos="993"/>
        </w:tabs>
        <w:spacing w:before="240" w:line="360" w:lineRule="auto"/>
        <w:jc w:val="center"/>
        <w:rPr>
          <w:rFonts w:ascii="Times New Roman" w:hAnsi="Times New Roman" w:cs="Times New Roman"/>
          <w:b/>
          <w:bCs/>
          <w:sz w:val="26"/>
          <w:szCs w:val="26"/>
        </w:rPr>
      </w:pPr>
    </w:p>
    <w:p w14:paraId="179D1B90" w14:textId="77777777" w:rsidR="00F16996" w:rsidRDefault="00F16996" w:rsidP="007B5CCF">
      <w:pPr>
        <w:tabs>
          <w:tab w:val="left" w:pos="993"/>
        </w:tabs>
        <w:spacing w:before="240" w:line="360" w:lineRule="auto"/>
        <w:jc w:val="center"/>
        <w:rPr>
          <w:rFonts w:ascii="Times New Roman" w:hAnsi="Times New Roman" w:cs="Times New Roman"/>
          <w:b/>
          <w:bCs/>
          <w:sz w:val="26"/>
          <w:szCs w:val="26"/>
        </w:rPr>
      </w:pPr>
    </w:p>
    <w:p w14:paraId="3B96DA0B" w14:textId="2FF6A5F3" w:rsidR="00F16996" w:rsidRDefault="00F16996" w:rsidP="007B5CCF">
      <w:pPr>
        <w:tabs>
          <w:tab w:val="left" w:pos="993"/>
        </w:tabs>
        <w:spacing w:before="240" w:line="360" w:lineRule="auto"/>
        <w:jc w:val="center"/>
        <w:rPr>
          <w:rFonts w:ascii="Times New Roman" w:hAnsi="Times New Roman" w:cs="Times New Roman"/>
          <w:b/>
          <w:bCs/>
          <w:sz w:val="26"/>
          <w:szCs w:val="26"/>
        </w:rPr>
      </w:pPr>
    </w:p>
    <w:p w14:paraId="244936EB" w14:textId="77777777" w:rsidR="00D11DC6" w:rsidRDefault="00D11DC6" w:rsidP="007B5CCF">
      <w:pPr>
        <w:tabs>
          <w:tab w:val="left" w:pos="993"/>
        </w:tabs>
        <w:spacing w:before="240" w:line="360" w:lineRule="auto"/>
        <w:jc w:val="center"/>
        <w:rPr>
          <w:rFonts w:ascii="Times New Roman" w:hAnsi="Times New Roman" w:cs="Times New Roman"/>
          <w:b/>
          <w:bCs/>
          <w:sz w:val="26"/>
          <w:szCs w:val="26"/>
        </w:rPr>
      </w:pPr>
    </w:p>
    <w:p w14:paraId="08E57C4A" w14:textId="73B71419" w:rsidR="00B35E0A" w:rsidRPr="00483A8E" w:rsidRDefault="007B5CCF" w:rsidP="00483A8E">
      <w:pPr>
        <w:tabs>
          <w:tab w:val="left" w:pos="993"/>
        </w:tabs>
        <w:spacing w:before="240" w:line="360" w:lineRule="auto"/>
        <w:jc w:val="center"/>
        <w:rPr>
          <w:rFonts w:ascii="Times New Roman" w:hAnsi="Times New Roman" w:cs="Times New Roman"/>
          <w:sz w:val="26"/>
          <w:szCs w:val="26"/>
        </w:rPr>
      </w:pPr>
      <w:r w:rsidRPr="007B5CCF">
        <w:rPr>
          <w:rFonts w:ascii="Times New Roman" w:hAnsi="Times New Roman" w:cs="Times New Roman"/>
          <w:b/>
          <w:bCs/>
          <w:sz w:val="26"/>
          <w:szCs w:val="26"/>
        </w:rPr>
        <w:t xml:space="preserve">TPHCM, tháng </w:t>
      </w:r>
      <w:r w:rsidR="00BF3EB2">
        <w:rPr>
          <w:rFonts w:ascii="Times New Roman" w:hAnsi="Times New Roman" w:cs="Times New Roman"/>
          <w:b/>
          <w:bCs/>
          <w:sz w:val="26"/>
          <w:szCs w:val="26"/>
        </w:rPr>
        <w:t>9</w:t>
      </w:r>
      <w:r w:rsidRPr="007B5CCF">
        <w:rPr>
          <w:rFonts w:ascii="Times New Roman" w:hAnsi="Times New Roman" w:cs="Times New Roman"/>
          <w:b/>
          <w:bCs/>
          <w:sz w:val="26"/>
          <w:szCs w:val="26"/>
        </w:rPr>
        <w:t xml:space="preserve"> năm 2022</w:t>
      </w:r>
      <w:bookmarkStart w:id="2" w:name="_Toc100858271"/>
      <w:bookmarkStart w:id="3" w:name="_Toc100864232"/>
    </w:p>
    <w:p w14:paraId="0A984DC3" w14:textId="77777777" w:rsidR="00483A8E" w:rsidRPr="00483A8E" w:rsidRDefault="00483A8E" w:rsidP="00483A8E">
      <w:pPr>
        <w:jc w:val="center"/>
        <w:rPr>
          <w:rFonts w:ascii="Times New Roman" w:eastAsia="Calibri" w:hAnsi="Times New Roman" w:cs="Times New Roman"/>
          <w:sz w:val="26"/>
        </w:rPr>
      </w:pPr>
      <w:r w:rsidRPr="00483A8E">
        <w:rPr>
          <w:rFonts w:ascii="Times New Roman" w:eastAsia="Calibri" w:hAnsi="Times New Roman" w:cs="Times New Roman"/>
          <w:sz w:val="26"/>
        </w:rPr>
        <w:lastRenderedPageBreak/>
        <w:t>CỘNG HÒA XÃ HỘI CHỦ NGHĨA VIỆT NAM</w:t>
      </w:r>
    </w:p>
    <w:p w14:paraId="0FEBEC36" w14:textId="77777777" w:rsidR="00483A8E" w:rsidRPr="00483A8E" w:rsidRDefault="00483A8E" w:rsidP="00483A8E">
      <w:pPr>
        <w:jc w:val="center"/>
        <w:rPr>
          <w:rFonts w:ascii="Times New Roman" w:eastAsia="Calibri" w:hAnsi="Times New Roman" w:cs="Times New Roman"/>
          <w:sz w:val="26"/>
        </w:rPr>
      </w:pPr>
      <w:r w:rsidRPr="00483A8E">
        <w:rPr>
          <w:rFonts w:ascii="Times New Roman" w:eastAsia="Calibri" w:hAnsi="Times New Roman" w:cs="Times New Roman"/>
          <w:sz w:val="26"/>
        </w:rPr>
        <w:t>Độc lập – Tự do – Hạnh phúc</w:t>
      </w:r>
    </w:p>
    <w:p w14:paraId="68D19A33" w14:textId="77777777" w:rsidR="00483A8E" w:rsidRPr="00483A8E" w:rsidRDefault="00483A8E" w:rsidP="00483A8E">
      <w:pPr>
        <w:jc w:val="center"/>
        <w:rPr>
          <w:rFonts w:ascii="Times New Roman" w:eastAsia="Calibri" w:hAnsi="Times New Roman" w:cs="Times New Roman"/>
          <w:sz w:val="26"/>
        </w:rPr>
      </w:pPr>
    </w:p>
    <w:p w14:paraId="4C157469" w14:textId="77777777" w:rsidR="00483A8E" w:rsidRPr="00483A8E" w:rsidRDefault="00483A8E" w:rsidP="00483A8E">
      <w:pPr>
        <w:jc w:val="center"/>
        <w:rPr>
          <w:rFonts w:ascii="Times New Roman" w:eastAsia="Calibri" w:hAnsi="Times New Roman" w:cs="Times New Roman"/>
          <w:sz w:val="26"/>
        </w:rPr>
      </w:pPr>
      <w:r w:rsidRPr="00483A8E">
        <w:rPr>
          <w:rFonts w:ascii="Times New Roman" w:eastAsia="Calibri" w:hAnsi="Times New Roman" w:cs="Times New Roman"/>
          <w:sz w:val="26"/>
        </w:rPr>
        <w:t>PHIẾU NHẬN XÉT CỦA ĐƠN VỊ THỰC TẬP</w:t>
      </w:r>
    </w:p>
    <w:p w14:paraId="6E1FD0D6" w14:textId="77777777" w:rsidR="00483A8E" w:rsidRPr="00483A8E" w:rsidRDefault="00483A8E" w:rsidP="00483A8E">
      <w:pPr>
        <w:tabs>
          <w:tab w:val="left" w:pos="2127"/>
          <w:tab w:val="left" w:pos="3402"/>
        </w:tabs>
        <w:rPr>
          <w:rFonts w:ascii="Times New Roman" w:eastAsia="Calibri" w:hAnsi="Times New Roman" w:cs="Times New Roman"/>
          <w:sz w:val="26"/>
        </w:rPr>
      </w:pPr>
      <w:r w:rsidRPr="00483A8E">
        <w:rPr>
          <w:rFonts w:ascii="Times New Roman" w:eastAsia="Calibri" w:hAnsi="Times New Roman" w:cs="Times New Roman"/>
          <w:sz w:val="26"/>
        </w:rPr>
        <w:tab/>
        <w:t>Kính gửi:</w:t>
      </w:r>
      <w:r w:rsidRPr="00483A8E">
        <w:rPr>
          <w:rFonts w:ascii="Times New Roman" w:eastAsia="Calibri" w:hAnsi="Times New Roman" w:cs="Times New Roman"/>
          <w:sz w:val="26"/>
        </w:rPr>
        <w:tab/>
        <w:t xml:space="preserve">Lãnh đạo Công ty cổ phần R2S </w:t>
      </w:r>
    </w:p>
    <w:p w14:paraId="559B82C6" w14:textId="77777777" w:rsidR="00483A8E" w:rsidRPr="00483A8E" w:rsidRDefault="00483A8E" w:rsidP="00483A8E">
      <w:pPr>
        <w:tabs>
          <w:tab w:val="left" w:pos="2127"/>
          <w:tab w:val="left" w:pos="3402"/>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t>Bộ phận Công Nghệ Thông Tin</w:t>
      </w:r>
    </w:p>
    <w:p w14:paraId="49F4C876" w14:textId="77777777" w:rsidR="00483A8E" w:rsidRPr="00483A8E" w:rsidRDefault="00483A8E" w:rsidP="00483A8E">
      <w:pPr>
        <w:tabs>
          <w:tab w:val="left" w:pos="2127"/>
          <w:tab w:val="left" w:pos="5245"/>
        </w:tabs>
        <w:rPr>
          <w:rFonts w:ascii="Times New Roman" w:eastAsia="Calibri" w:hAnsi="Times New Roman" w:cs="Times New Roman"/>
          <w:sz w:val="26"/>
        </w:rPr>
      </w:pPr>
      <w:r w:rsidRPr="00483A8E">
        <w:rPr>
          <w:rFonts w:ascii="Times New Roman" w:eastAsia="Calibri" w:hAnsi="Times New Roman" w:cs="Times New Roman"/>
          <w:sz w:val="26"/>
        </w:rPr>
        <w:t>Tôi tên: Hà Thị Hoài Ngân</w:t>
      </w:r>
      <w:r w:rsidRPr="00483A8E">
        <w:rPr>
          <w:rFonts w:ascii="Times New Roman" w:eastAsia="Calibri" w:hAnsi="Times New Roman" w:cs="Times New Roman"/>
          <w:sz w:val="26"/>
        </w:rPr>
        <w:tab/>
      </w:r>
      <w:r w:rsidRPr="00483A8E">
        <w:rPr>
          <w:rFonts w:ascii="Times New Roman" w:eastAsia="Calibri" w:hAnsi="Times New Roman" w:cs="Times New Roman"/>
          <w:sz w:val="26"/>
        </w:rPr>
        <w:tab/>
        <w:t>Lớp:19DTK02</w:t>
      </w:r>
    </w:p>
    <w:p w14:paraId="4EBB2B3C" w14:textId="77777777" w:rsidR="00483A8E" w:rsidRPr="00483A8E" w:rsidRDefault="00483A8E" w:rsidP="00483A8E">
      <w:pPr>
        <w:tabs>
          <w:tab w:val="left" w:pos="2127"/>
          <w:tab w:val="left" w:pos="3402"/>
        </w:tabs>
        <w:rPr>
          <w:rFonts w:ascii="Times New Roman" w:eastAsia="Calibri" w:hAnsi="Times New Roman" w:cs="Times New Roman"/>
          <w:sz w:val="26"/>
        </w:rPr>
      </w:pPr>
      <w:r w:rsidRPr="00483A8E">
        <w:rPr>
          <w:rFonts w:ascii="Times New Roman" w:eastAsia="Calibri" w:hAnsi="Times New Roman" w:cs="Times New Roman"/>
          <w:sz w:val="26"/>
        </w:rPr>
        <w:t>Sinh viên của trường Đại học Tài chính - Marketing</w:t>
      </w:r>
    </w:p>
    <w:p w14:paraId="7D768ADD" w14:textId="77777777" w:rsidR="00483A8E" w:rsidRPr="00483A8E" w:rsidRDefault="00483A8E" w:rsidP="00483A8E">
      <w:pPr>
        <w:tabs>
          <w:tab w:val="left" w:pos="2127"/>
          <w:tab w:val="left" w:pos="3402"/>
        </w:tabs>
        <w:rPr>
          <w:rFonts w:ascii="Times New Roman" w:eastAsia="Calibri" w:hAnsi="Times New Roman" w:cs="Times New Roman"/>
          <w:sz w:val="26"/>
        </w:rPr>
      </w:pPr>
      <w:r w:rsidRPr="00483A8E">
        <w:rPr>
          <w:rFonts w:ascii="Times New Roman" w:eastAsia="Calibri" w:hAnsi="Times New Roman" w:cs="Times New Roman"/>
          <w:sz w:val="26"/>
        </w:rPr>
        <w:t>Thời gian thực tập tại công ty: từ   02/08/2022        đến  31/8/2022</w:t>
      </w:r>
    </w:p>
    <w:p w14:paraId="47BA39F8" w14:textId="77777777" w:rsidR="00483A8E" w:rsidRPr="00483A8E" w:rsidRDefault="00483A8E" w:rsidP="00483A8E">
      <w:pPr>
        <w:tabs>
          <w:tab w:val="left" w:pos="2127"/>
          <w:tab w:val="left" w:pos="3402"/>
        </w:tabs>
        <w:rPr>
          <w:rFonts w:ascii="Times New Roman" w:eastAsia="Calibri" w:hAnsi="Times New Roman" w:cs="Times New Roman"/>
          <w:sz w:val="26"/>
        </w:rPr>
      </w:pPr>
      <w:r w:rsidRPr="00483A8E">
        <w:rPr>
          <w:rFonts w:ascii="Times New Roman" w:eastAsia="Calibri" w:hAnsi="Times New Roman" w:cs="Times New Roman"/>
          <w:sz w:val="26"/>
        </w:rPr>
        <w:t>Tên đề tài: Xây Dựng Chương Trình Quản Lý Kế Toán Bán Hàng Tại Công Ty Cổ Phần R2S</w:t>
      </w:r>
    </w:p>
    <w:p w14:paraId="4E4EB855" w14:textId="77777777" w:rsidR="00483A8E" w:rsidRPr="00483A8E" w:rsidRDefault="00483A8E" w:rsidP="00483A8E">
      <w:pPr>
        <w:tabs>
          <w:tab w:val="left" w:pos="2127"/>
          <w:tab w:val="left" w:pos="3402"/>
        </w:tabs>
        <w:rPr>
          <w:rFonts w:ascii="Times New Roman" w:eastAsia="Calibri" w:hAnsi="Times New Roman" w:cs="Times New Roman"/>
          <w:sz w:val="26"/>
        </w:rPr>
      </w:pPr>
      <w:r w:rsidRPr="00483A8E">
        <w:rPr>
          <w:rFonts w:ascii="Times New Roman" w:eastAsia="Calibri" w:hAnsi="Times New Roman" w:cs="Times New Roman"/>
          <w:sz w:val="26"/>
        </w:rPr>
        <w:t>NHẬN XÉT CỦA ĐƠN VỊ:</w:t>
      </w:r>
    </w:p>
    <w:p w14:paraId="3D027B88" w14:textId="0949D4A1" w:rsidR="00483A8E" w:rsidRPr="00483A8E" w:rsidRDefault="00483A8E" w:rsidP="00483A8E">
      <w:pPr>
        <w:tabs>
          <w:tab w:val="left" w:leader="dot" w:pos="142"/>
          <w:tab w:val="right" w:leader="dot" w:pos="10348"/>
        </w:tabs>
        <w:rPr>
          <w:rFonts w:ascii="Times New Roman" w:eastAsia="Calibri" w:hAnsi="Times New Roman" w:cs="Times New Roman"/>
          <w:sz w:val="26"/>
        </w:rPr>
      </w:pPr>
      <w:r>
        <w:rPr>
          <w:rFonts w:ascii="Times New Roman" w:eastAsia="Calibri" w:hAnsi="Times New Roman" w:cs="Times New Roman"/>
          <w:sz w:val="26"/>
        </w:rPr>
        <w:tab/>
      </w:r>
      <w:r>
        <w:rPr>
          <w:rFonts w:ascii="Times New Roman" w:eastAsia="Calibri" w:hAnsi="Times New Roman" w:cs="Times New Roman"/>
          <w:sz w:val="26"/>
        </w:rPr>
        <w:tab/>
      </w:r>
    </w:p>
    <w:p w14:paraId="2349E467"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64CC0EA5"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035AB7DF"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4A4C9704"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774A4659"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7779B2A0"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12C68C5A"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660325A5"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21C819B0"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24D765EE"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766E2D0E" w14:textId="77777777" w:rsidR="00483A8E" w:rsidRPr="00483A8E" w:rsidRDefault="00483A8E" w:rsidP="00483A8E">
      <w:pPr>
        <w:tabs>
          <w:tab w:val="left" w:leader="dot" w:pos="142"/>
          <w:tab w:val="right" w:leader="dot" w:pos="10348"/>
        </w:tabs>
        <w:rPr>
          <w:rFonts w:ascii="Times New Roman" w:eastAsia="Calibri" w:hAnsi="Times New Roman" w:cs="Times New Roman"/>
          <w:sz w:val="26"/>
        </w:rPr>
      </w:pPr>
      <w:r w:rsidRPr="00483A8E">
        <w:rPr>
          <w:rFonts w:ascii="Times New Roman" w:eastAsia="Calibri" w:hAnsi="Times New Roman" w:cs="Times New Roman"/>
          <w:sz w:val="26"/>
        </w:rPr>
        <w:tab/>
      </w:r>
      <w:r w:rsidRPr="00483A8E">
        <w:rPr>
          <w:rFonts w:ascii="Times New Roman" w:eastAsia="Calibri" w:hAnsi="Times New Roman" w:cs="Times New Roman"/>
          <w:sz w:val="26"/>
        </w:rPr>
        <w:tab/>
      </w:r>
    </w:p>
    <w:p w14:paraId="7BC36ADE" w14:textId="266404DC" w:rsidR="00483A8E" w:rsidRPr="00483A8E" w:rsidRDefault="00483A8E" w:rsidP="00483A8E">
      <w:pPr>
        <w:tabs>
          <w:tab w:val="center" w:pos="7797"/>
        </w:tabs>
        <w:rPr>
          <w:rFonts w:ascii="Times New Roman" w:eastAsia="Calibri" w:hAnsi="Times New Roman" w:cs="Times New Roman"/>
          <w:sz w:val="26"/>
        </w:rPr>
      </w:pPr>
      <w:r w:rsidRPr="00483A8E">
        <w:rPr>
          <w:rFonts w:ascii="Times New Roman" w:eastAsia="Calibri" w:hAnsi="Times New Roman" w:cs="Times New Roman"/>
          <w:sz w:val="26"/>
        </w:rPr>
        <w:tab/>
      </w:r>
      <w:r>
        <w:rPr>
          <w:rFonts w:ascii="Times New Roman" w:eastAsia="Calibri" w:hAnsi="Times New Roman" w:cs="Times New Roman"/>
          <w:sz w:val="26"/>
        </w:rPr>
        <w:t>Thủ Đức</w:t>
      </w:r>
      <w:r w:rsidRPr="00483A8E">
        <w:rPr>
          <w:rFonts w:ascii="Times New Roman" w:eastAsia="Calibri" w:hAnsi="Times New Roman" w:cs="Times New Roman"/>
          <w:sz w:val="26"/>
        </w:rPr>
        <w:t xml:space="preserve">, </w:t>
      </w:r>
      <w:r>
        <w:rPr>
          <w:rFonts w:ascii="Times New Roman" w:eastAsia="Calibri" w:hAnsi="Times New Roman" w:cs="Times New Roman"/>
          <w:sz w:val="26"/>
        </w:rPr>
        <w:t>N</w:t>
      </w:r>
      <w:r w:rsidRPr="00483A8E">
        <w:rPr>
          <w:rFonts w:ascii="Times New Roman" w:eastAsia="Calibri" w:hAnsi="Times New Roman" w:cs="Times New Roman"/>
          <w:sz w:val="26"/>
        </w:rPr>
        <w:t xml:space="preserve">gày…… Tháng……. </w:t>
      </w:r>
      <w:r>
        <w:rPr>
          <w:rFonts w:ascii="Times New Roman" w:eastAsia="Calibri" w:hAnsi="Times New Roman" w:cs="Times New Roman"/>
          <w:sz w:val="26"/>
        </w:rPr>
        <w:t>N</w:t>
      </w:r>
      <w:r w:rsidRPr="00483A8E">
        <w:rPr>
          <w:rFonts w:ascii="Times New Roman" w:eastAsia="Calibri" w:hAnsi="Times New Roman" w:cs="Times New Roman"/>
          <w:sz w:val="26"/>
        </w:rPr>
        <w:t>ăm</w:t>
      </w:r>
    </w:p>
    <w:p w14:paraId="52A03FE5" w14:textId="065BC01B" w:rsidR="00483A8E" w:rsidRPr="00483A8E" w:rsidRDefault="00483A8E" w:rsidP="00483A8E">
      <w:pPr>
        <w:pStyle w:val="Bnhthng"/>
        <w:sectPr w:rsidR="00483A8E" w:rsidRPr="00483A8E" w:rsidSect="00B35E0A">
          <w:headerReference w:type="default" r:id="rId16"/>
          <w:footerReference w:type="default" r:id="rId17"/>
          <w:headerReference w:type="first" r:id="rId18"/>
          <w:footerReference w:type="first" r:id="rId19"/>
          <w:pgSz w:w="12240" w:h="15840" w:code="1"/>
          <w:pgMar w:top="1985" w:right="1134" w:bottom="1701" w:left="1985" w:header="1134" w:footer="851" w:gutter="0"/>
          <w:pgNumType w:fmt="lowerRoman"/>
          <w:cols w:space="708"/>
          <w:docGrid w:linePitch="360"/>
        </w:sectPr>
      </w:pPr>
    </w:p>
    <w:p w14:paraId="1536D37E" w14:textId="31C1CE64" w:rsidR="007F1AC2" w:rsidRDefault="007F1AC2" w:rsidP="007F1AC2">
      <w:pPr>
        <w:pStyle w:val="Chng"/>
        <w:jc w:val="center"/>
        <w:outlineLvl w:val="0"/>
      </w:pPr>
      <w:bookmarkStart w:id="4" w:name="_Toc113395699"/>
      <w:r>
        <w:lastRenderedPageBreak/>
        <w:t>NHẬN XÉT CỦA GIẢNG VIÊN</w:t>
      </w:r>
      <w:bookmarkEnd w:id="2"/>
      <w:bookmarkEnd w:id="3"/>
      <w:bookmarkEnd w:id="4"/>
    </w:p>
    <w:p w14:paraId="513B6842" w14:textId="77777777" w:rsidR="007F1AC2" w:rsidRDefault="007F1AC2" w:rsidP="007F1AC2">
      <w:pPr>
        <w:tabs>
          <w:tab w:val="left" w:leader="dot" w:pos="8931"/>
        </w:tabs>
      </w:pPr>
      <w:r>
        <w:tab/>
      </w:r>
    </w:p>
    <w:p w14:paraId="44835860" w14:textId="77777777" w:rsidR="007F1AC2" w:rsidRDefault="007F1AC2" w:rsidP="007F1AC2">
      <w:pPr>
        <w:tabs>
          <w:tab w:val="left" w:leader="dot" w:pos="8931"/>
        </w:tabs>
      </w:pPr>
      <w:r>
        <w:tab/>
      </w:r>
    </w:p>
    <w:p w14:paraId="22CFD99E" w14:textId="77777777" w:rsidR="007F1AC2" w:rsidRDefault="007F1AC2" w:rsidP="007F1AC2">
      <w:pPr>
        <w:tabs>
          <w:tab w:val="left" w:leader="dot" w:pos="8931"/>
        </w:tabs>
      </w:pPr>
      <w:r>
        <w:tab/>
      </w:r>
    </w:p>
    <w:p w14:paraId="30026275" w14:textId="77777777" w:rsidR="007F1AC2" w:rsidRDefault="007F1AC2" w:rsidP="007F1AC2">
      <w:pPr>
        <w:tabs>
          <w:tab w:val="left" w:leader="dot" w:pos="8931"/>
        </w:tabs>
      </w:pPr>
      <w:r>
        <w:tab/>
      </w:r>
    </w:p>
    <w:p w14:paraId="7AFE8C6C" w14:textId="77777777" w:rsidR="007F1AC2" w:rsidRDefault="007F1AC2" w:rsidP="007F1AC2">
      <w:pPr>
        <w:tabs>
          <w:tab w:val="left" w:leader="dot" w:pos="8931"/>
        </w:tabs>
      </w:pPr>
      <w:r>
        <w:tab/>
      </w:r>
    </w:p>
    <w:p w14:paraId="11BBB2DC" w14:textId="77777777" w:rsidR="007F1AC2" w:rsidRDefault="007F1AC2" w:rsidP="007F1AC2">
      <w:pPr>
        <w:tabs>
          <w:tab w:val="left" w:leader="dot" w:pos="8931"/>
        </w:tabs>
      </w:pPr>
      <w:r>
        <w:tab/>
      </w:r>
    </w:p>
    <w:p w14:paraId="0E832B6F" w14:textId="77777777" w:rsidR="007F1AC2" w:rsidRDefault="007F1AC2" w:rsidP="007F1AC2">
      <w:pPr>
        <w:tabs>
          <w:tab w:val="left" w:leader="dot" w:pos="8931"/>
        </w:tabs>
      </w:pPr>
      <w:r>
        <w:tab/>
      </w:r>
    </w:p>
    <w:p w14:paraId="3AF34F23" w14:textId="77777777" w:rsidR="007F1AC2" w:rsidRDefault="007F1AC2" w:rsidP="007F1AC2">
      <w:pPr>
        <w:tabs>
          <w:tab w:val="left" w:leader="dot" w:pos="8931"/>
        </w:tabs>
      </w:pPr>
      <w:r>
        <w:tab/>
      </w:r>
    </w:p>
    <w:p w14:paraId="2B7B8DCE" w14:textId="77777777" w:rsidR="007F1AC2" w:rsidRDefault="007F1AC2" w:rsidP="007F1AC2">
      <w:pPr>
        <w:tabs>
          <w:tab w:val="left" w:leader="dot" w:pos="8931"/>
        </w:tabs>
      </w:pPr>
      <w:r>
        <w:tab/>
      </w:r>
    </w:p>
    <w:p w14:paraId="3F490DBB" w14:textId="77777777" w:rsidR="007F1AC2" w:rsidRDefault="007F1AC2" w:rsidP="007F1AC2">
      <w:pPr>
        <w:tabs>
          <w:tab w:val="left" w:leader="dot" w:pos="8931"/>
        </w:tabs>
      </w:pPr>
      <w:r>
        <w:tab/>
      </w:r>
    </w:p>
    <w:p w14:paraId="402A4485" w14:textId="77777777" w:rsidR="007F1AC2" w:rsidRDefault="007F1AC2" w:rsidP="007F1AC2">
      <w:pPr>
        <w:tabs>
          <w:tab w:val="left" w:leader="dot" w:pos="8931"/>
        </w:tabs>
      </w:pPr>
      <w:r>
        <w:tab/>
      </w:r>
    </w:p>
    <w:p w14:paraId="69B4D99A" w14:textId="77777777" w:rsidR="007F1AC2" w:rsidRDefault="007F1AC2" w:rsidP="007F1AC2">
      <w:pPr>
        <w:tabs>
          <w:tab w:val="left" w:leader="dot" w:pos="8931"/>
        </w:tabs>
      </w:pPr>
      <w:r>
        <w:tab/>
      </w:r>
    </w:p>
    <w:p w14:paraId="3D7FC34E" w14:textId="77777777" w:rsidR="007F1AC2" w:rsidRDefault="007F1AC2" w:rsidP="007F1AC2">
      <w:pPr>
        <w:tabs>
          <w:tab w:val="left" w:leader="dot" w:pos="8931"/>
        </w:tabs>
      </w:pPr>
      <w:r>
        <w:tab/>
      </w:r>
    </w:p>
    <w:p w14:paraId="0D257521" w14:textId="77777777" w:rsidR="007F1AC2" w:rsidRDefault="007F1AC2" w:rsidP="007F1AC2">
      <w:pPr>
        <w:tabs>
          <w:tab w:val="left" w:leader="dot" w:pos="8931"/>
        </w:tabs>
      </w:pPr>
      <w:r>
        <w:tab/>
      </w:r>
    </w:p>
    <w:p w14:paraId="35133507" w14:textId="77777777" w:rsidR="007F1AC2" w:rsidRDefault="007F1AC2" w:rsidP="007F1AC2">
      <w:pPr>
        <w:tabs>
          <w:tab w:val="left" w:leader="dot" w:pos="8931"/>
        </w:tabs>
      </w:pPr>
      <w:r>
        <w:tab/>
      </w:r>
    </w:p>
    <w:p w14:paraId="6C23153A" w14:textId="77777777" w:rsidR="007F1AC2" w:rsidRDefault="007F1AC2" w:rsidP="007F1AC2">
      <w:pPr>
        <w:tabs>
          <w:tab w:val="left" w:leader="dot" w:pos="8931"/>
        </w:tabs>
      </w:pPr>
      <w:r>
        <w:tab/>
      </w:r>
    </w:p>
    <w:p w14:paraId="3CF43AC2" w14:textId="77777777" w:rsidR="007F1AC2" w:rsidRDefault="007F1AC2" w:rsidP="007F1AC2">
      <w:pPr>
        <w:tabs>
          <w:tab w:val="left" w:leader="dot" w:pos="8931"/>
        </w:tabs>
      </w:pPr>
      <w:r>
        <w:tab/>
      </w:r>
    </w:p>
    <w:p w14:paraId="50E025C0" w14:textId="03CC104C" w:rsidR="007F1AC2" w:rsidRDefault="00D30C3A" w:rsidP="00D30C3A">
      <w:pPr>
        <w:pStyle w:val="Bnhthng"/>
        <w:tabs>
          <w:tab w:val="left" w:leader="dot" w:pos="8931"/>
        </w:tabs>
        <w:spacing w:line="240" w:lineRule="auto"/>
      </w:pPr>
      <w:r>
        <w:t>Điểm Số:</w:t>
      </w:r>
      <w:r>
        <w:tab/>
      </w:r>
    </w:p>
    <w:p w14:paraId="0B695F13" w14:textId="16F8A30D" w:rsidR="007F1AC2" w:rsidRDefault="00D30C3A" w:rsidP="00D30C3A">
      <w:pPr>
        <w:pStyle w:val="Bnhthng"/>
        <w:tabs>
          <w:tab w:val="left" w:leader="dot" w:pos="8931"/>
        </w:tabs>
        <w:spacing w:line="240" w:lineRule="auto"/>
      </w:pPr>
      <w:r>
        <w:t xml:space="preserve">Điểm Chữ: </w:t>
      </w:r>
      <w:r>
        <w:tab/>
      </w:r>
    </w:p>
    <w:p w14:paraId="67A0C0D4" w14:textId="762502FA" w:rsidR="007F1AC2" w:rsidRDefault="007F1AC2" w:rsidP="00217C9B">
      <w:pPr>
        <w:pStyle w:val="Bnhthng"/>
        <w:tabs>
          <w:tab w:val="left" w:pos="5245"/>
        </w:tabs>
        <w:spacing w:line="240" w:lineRule="auto"/>
      </w:pPr>
      <w:r>
        <w:tab/>
        <w:t>TPHCM, ngày… tháng… năm…</w:t>
      </w:r>
    </w:p>
    <w:p w14:paraId="100833FE" w14:textId="77777777" w:rsidR="00217C9B" w:rsidRDefault="00217C9B" w:rsidP="00217C9B">
      <w:pPr>
        <w:pStyle w:val="Bnhthng"/>
        <w:tabs>
          <w:tab w:val="left" w:pos="5812"/>
        </w:tabs>
        <w:spacing w:line="240" w:lineRule="auto"/>
      </w:pPr>
      <w:r>
        <w:tab/>
      </w:r>
      <w:r w:rsidR="007F1AC2">
        <w:t>Chữ kí của giảng viên</w:t>
      </w:r>
    </w:p>
    <w:p w14:paraId="37829243" w14:textId="74D17A47" w:rsidR="007F1AC2" w:rsidRPr="007F1AC2" w:rsidRDefault="00217C9B" w:rsidP="00217C9B">
      <w:pPr>
        <w:pStyle w:val="Bnhthng"/>
        <w:tabs>
          <w:tab w:val="left" w:pos="5812"/>
          <w:tab w:val="left" w:pos="6804"/>
        </w:tabs>
        <w:spacing w:line="240" w:lineRule="auto"/>
        <w:rPr>
          <w:rFonts w:asciiTheme="minorHAnsi" w:hAnsiTheme="minorHAnsi" w:cstheme="minorBidi"/>
          <w:sz w:val="22"/>
          <w:szCs w:val="22"/>
        </w:rPr>
      </w:pPr>
      <w:r>
        <w:tab/>
        <w:t>(Ký và ghi rõ họ tên)</w:t>
      </w:r>
      <w:r w:rsidR="007F1AC2">
        <w:br w:type="page"/>
      </w:r>
    </w:p>
    <w:p w14:paraId="2D276C80" w14:textId="77777777" w:rsidR="003161F8" w:rsidRDefault="003161F8" w:rsidP="003161F8">
      <w:pPr>
        <w:pStyle w:val="Chng"/>
        <w:jc w:val="center"/>
        <w:outlineLvl w:val="0"/>
      </w:pPr>
      <w:bookmarkStart w:id="5" w:name="_Toc100858272"/>
      <w:bookmarkStart w:id="6" w:name="_Toc100864233"/>
      <w:bookmarkStart w:id="7" w:name="_Toc113395700"/>
      <w:r>
        <w:lastRenderedPageBreak/>
        <w:t>LỜI CẢM ƠN</w:t>
      </w:r>
      <w:bookmarkEnd w:id="5"/>
      <w:bookmarkEnd w:id="6"/>
      <w:bookmarkEnd w:id="7"/>
    </w:p>
    <w:p w14:paraId="5C7A234B" w14:textId="09820B51" w:rsidR="003161F8" w:rsidRDefault="003161F8" w:rsidP="00961EE0">
      <w:pPr>
        <w:pStyle w:val="Bnhthng"/>
        <w:ind w:firstLine="720"/>
      </w:pPr>
      <w:r>
        <w:t xml:space="preserve">Em xin chân thành cảm ơn toàn thể các </w:t>
      </w:r>
      <w:r w:rsidR="002C7F61">
        <w:t>g</w:t>
      </w:r>
      <w:r>
        <w:t xml:space="preserve">iảng viên, cán bộ công nhân viên, những người thân, bạn bè thân hữu đã giúp đỡ, hỗ trợ em để hoàn thành đồ án môn học này. Đặc biệt, cho phép em cũng như các bạn sinh viên khác được gửi lời cảm ơn sâu sắc tới </w:t>
      </w:r>
      <w:r w:rsidR="00CC1F73">
        <w:t>g</w:t>
      </w:r>
      <w:r>
        <w:t xml:space="preserve">iảng viên phụ trách học phần – </w:t>
      </w:r>
      <w:r w:rsidR="00CC1F73">
        <w:t>thầy Huỳnh Ngọc Thành Trung</w:t>
      </w:r>
      <w:r>
        <w:t xml:space="preserve"> cùng các thầy cô, anh chị trong Trường ĐH - Tài Chính Marketing đã hướng dẫn, chỉ bảo tận tình cho cá nhân em và những bạn khác trong quá trình thực hiện đồ án. Đây là một dịp để chúng em tiếp cận với thực tiễn công việc cũng như kiểm chứng và vận dụng những vấn đề lý thuyết được học trên giảng đường vào trong các ngữ cảnh hoạt động của một số đơn vị, tổ chức.</w:t>
      </w:r>
    </w:p>
    <w:p w14:paraId="4CA78978" w14:textId="23F5FCBF" w:rsidR="003B32D9" w:rsidRDefault="003161F8" w:rsidP="003161F8">
      <w:pPr>
        <w:pStyle w:val="Bnhthng"/>
      </w:pPr>
      <w:r>
        <w:t xml:space="preserve">Với vốn kiến thức cũng như kinh nghiệm còn rất khiêm tốn và là bước đầu làm quen với công việc nghiên cứu mang tính thực nghiệm thì chắc chắn kết quả đạt được của em cũng không tránh khỏi những hạn chế nhất định. Em rất mong muốn được các </w:t>
      </w:r>
      <w:r w:rsidR="00CC1F73">
        <w:t>g</w:t>
      </w:r>
      <w:r>
        <w:t>iảng viên, những bạn sinh viên đi trước quan tâm và góp ý để em hoàn thiện hơn cho các đồ án cũng như các nghiên cứu tiếp theo của mình.</w:t>
      </w:r>
      <w:r w:rsidR="0025103A">
        <w:t xml:space="preserve"> </w:t>
      </w:r>
      <w:r w:rsidR="003B32D9">
        <w:t>Ngoài ra em xin chân thành cảm ơn đến với các anh</w:t>
      </w:r>
      <w:r w:rsidR="0025103A">
        <w:t>,</w:t>
      </w:r>
      <w:r w:rsidR="003B32D9">
        <w:t xml:space="preserve"> chị trong doanh nghiệp R2S đã hỗ trợ em </w:t>
      </w:r>
      <w:r w:rsidR="0025103A">
        <w:t>rất nhiều trong việc hoàn thành đồ án. Dưới sự hướng dẫn tận tình của anh, chị em đã có những góc nhìn mới mẻ khách quan về đề tài và áp dụng thực tiễn cùng những kiến thức đã học tại trường.</w:t>
      </w:r>
    </w:p>
    <w:p w14:paraId="6EE50666" w14:textId="73FDC78C" w:rsidR="003161F8" w:rsidRDefault="003161F8" w:rsidP="003161F8">
      <w:pPr>
        <w:pStyle w:val="Bnhthng"/>
      </w:pPr>
      <w:r>
        <w:t xml:space="preserve">Xin kính chúc </w:t>
      </w:r>
      <w:r w:rsidR="00CC1F73">
        <w:t>thầy Huỳnh Ngọc Thành Trung</w:t>
      </w:r>
      <w:r w:rsidR="0025103A">
        <w:t xml:space="preserve"> và các anh, chị tại R2S</w:t>
      </w:r>
      <w:r>
        <w:t xml:space="preserve"> cùng tất cả những người đã hỗ trợ và đóng góp ý kiến cho em lời chúc sức khỏe, hạnh phúc và thành </w:t>
      </w:r>
      <w:r w:rsidR="00A40385">
        <w:t>công trong cuộc sống</w:t>
      </w:r>
      <w:r>
        <w:t>.</w:t>
      </w:r>
    </w:p>
    <w:p w14:paraId="1CBC1DA5" w14:textId="63335FE1" w:rsidR="003161F8" w:rsidRPr="003161F8" w:rsidRDefault="003161F8" w:rsidP="003161F8">
      <w:pPr>
        <w:pStyle w:val="Bnhthng"/>
      </w:pPr>
      <w:r>
        <w:t>Em xin chân thành cảm ơn.</w:t>
      </w:r>
    </w:p>
    <w:p w14:paraId="294291DD" w14:textId="524327AE" w:rsidR="003161F8" w:rsidRDefault="003161F8" w:rsidP="00181186">
      <w:pPr>
        <w:pStyle w:val="Bnhthng"/>
        <w:rPr>
          <w:sz w:val="28"/>
          <w:szCs w:val="28"/>
        </w:rPr>
      </w:pPr>
    </w:p>
    <w:p w14:paraId="75561E57" w14:textId="77777777" w:rsidR="003161F8" w:rsidRDefault="003161F8">
      <w:pPr>
        <w:rPr>
          <w:rFonts w:ascii="Times New Roman" w:hAnsi="Times New Roman" w:cs="Times New Roman"/>
          <w:sz w:val="28"/>
          <w:szCs w:val="28"/>
        </w:rPr>
      </w:pPr>
      <w:r>
        <w:rPr>
          <w:sz w:val="28"/>
          <w:szCs w:val="28"/>
        </w:rPr>
        <w:br w:type="page"/>
      </w:r>
    </w:p>
    <w:p w14:paraId="6590F03F" w14:textId="77777777" w:rsidR="003161F8" w:rsidRPr="002E1403" w:rsidRDefault="003161F8" w:rsidP="003161F8">
      <w:pPr>
        <w:pStyle w:val="Bnhthng"/>
        <w:jc w:val="center"/>
        <w:outlineLvl w:val="0"/>
        <w:rPr>
          <w:b/>
          <w:sz w:val="32"/>
          <w:szCs w:val="32"/>
        </w:rPr>
      </w:pPr>
      <w:bookmarkStart w:id="8" w:name="_Toc82537853"/>
      <w:bookmarkStart w:id="9" w:name="_Toc97022505"/>
      <w:r w:rsidRPr="002E1403">
        <w:rPr>
          <w:b/>
          <w:sz w:val="32"/>
          <w:szCs w:val="32"/>
        </w:rPr>
        <w:lastRenderedPageBreak/>
        <w:t>DANH MỤC CÁC TỪ VIẾT TẮT</w:t>
      </w:r>
      <w:bookmarkEnd w:id="8"/>
      <w:bookmarkEnd w:id="9"/>
    </w:p>
    <w:tbl>
      <w:tblPr>
        <w:tblStyle w:val="TableGrid"/>
        <w:tblW w:w="0" w:type="auto"/>
        <w:jc w:val="center"/>
        <w:tblLook w:val="04A0" w:firstRow="1" w:lastRow="0" w:firstColumn="1" w:lastColumn="0" w:noHBand="0" w:noVBand="1"/>
      </w:tblPr>
      <w:tblGrid>
        <w:gridCol w:w="4555"/>
        <w:gridCol w:w="4556"/>
      </w:tblGrid>
      <w:tr w:rsidR="00961EE0" w14:paraId="796C45A5" w14:textId="77777777" w:rsidTr="007264B1">
        <w:trPr>
          <w:jc w:val="center"/>
        </w:trPr>
        <w:tc>
          <w:tcPr>
            <w:tcW w:w="4555" w:type="dxa"/>
          </w:tcPr>
          <w:p w14:paraId="354504D9" w14:textId="3565D863" w:rsidR="00961EE0" w:rsidRDefault="007A72CC" w:rsidP="00585B92">
            <w:pPr>
              <w:pStyle w:val="Bnhthng"/>
              <w:jc w:val="left"/>
              <w:rPr>
                <w:sz w:val="28"/>
                <w:szCs w:val="28"/>
              </w:rPr>
            </w:pPr>
            <w:r>
              <w:rPr>
                <w:sz w:val="28"/>
                <w:szCs w:val="28"/>
              </w:rPr>
              <w:t>CNTT</w:t>
            </w:r>
          </w:p>
        </w:tc>
        <w:tc>
          <w:tcPr>
            <w:tcW w:w="4556" w:type="dxa"/>
          </w:tcPr>
          <w:p w14:paraId="33D7D0A6" w14:textId="321BC9C6" w:rsidR="00961EE0" w:rsidRDefault="007A72CC" w:rsidP="00585B92">
            <w:pPr>
              <w:pStyle w:val="Bnhthng"/>
              <w:jc w:val="left"/>
              <w:rPr>
                <w:sz w:val="28"/>
                <w:szCs w:val="28"/>
              </w:rPr>
            </w:pPr>
            <w:r>
              <w:rPr>
                <w:sz w:val="28"/>
                <w:szCs w:val="28"/>
              </w:rPr>
              <w:t>Công Nghệ Thông Tin</w:t>
            </w:r>
          </w:p>
        </w:tc>
      </w:tr>
      <w:tr w:rsidR="004B3E53" w14:paraId="3941FB55" w14:textId="77777777" w:rsidTr="007264B1">
        <w:trPr>
          <w:jc w:val="center"/>
        </w:trPr>
        <w:tc>
          <w:tcPr>
            <w:tcW w:w="4555" w:type="dxa"/>
          </w:tcPr>
          <w:p w14:paraId="718C138B" w14:textId="4A5C48C1" w:rsidR="004B3E53" w:rsidRDefault="007A72CC" w:rsidP="00585B92">
            <w:pPr>
              <w:pStyle w:val="Bnhthng"/>
              <w:jc w:val="left"/>
              <w:rPr>
                <w:sz w:val="28"/>
                <w:szCs w:val="28"/>
              </w:rPr>
            </w:pPr>
            <w:r w:rsidRPr="007A72CC">
              <w:rPr>
                <w:sz w:val="28"/>
                <w:szCs w:val="28"/>
              </w:rPr>
              <w:t>R2S</w:t>
            </w:r>
          </w:p>
        </w:tc>
        <w:tc>
          <w:tcPr>
            <w:tcW w:w="4556" w:type="dxa"/>
          </w:tcPr>
          <w:p w14:paraId="25D6B748" w14:textId="3BEC1254" w:rsidR="004B3E53" w:rsidRDefault="007A72CC" w:rsidP="00585B92">
            <w:pPr>
              <w:pStyle w:val="Bnhthng"/>
              <w:jc w:val="left"/>
              <w:rPr>
                <w:sz w:val="28"/>
                <w:szCs w:val="28"/>
              </w:rPr>
            </w:pPr>
            <w:r w:rsidRPr="007A72CC">
              <w:rPr>
                <w:sz w:val="28"/>
                <w:szCs w:val="28"/>
              </w:rPr>
              <w:t>Resource Software Solution</w:t>
            </w:r>
          </w:p>
        </w:tc>
      </w:tr>
      <w:tr w:rsidR="004B3E53" w14:paraId="365217C3" w14:textId="77777777" w:rsidTr="007264B1">
        <w:trPr>
          <w:jc w:val="center"/>
        </w:trPr>
        <w:tc>
          <w:tcPr>
            <w:tcW w:w="4555" w:type="dxa"/>
          </w:tcPr>
          <w:p w14:paraId="7FD2B711" w14:textId="29D0EA63" w:rsidR="004B3E53" w:rsidRDefault="00CF738D" w:rsidP="00585B92">
            <w:pPr>
              <w:pStyle w:val="Bnhthng"/>
              <w:jc w:val="left"/>
              <w:rPr>
                <w:sz w:val="28"/>
                <w:szCs w:val="28"/>
              </w:rPr>
            </w:pPr>
            <w:r>
              <w:rPr>
                <w:sz w:val="28"/>
                <w:szCs w:val="28"/>
              </w:rPr>
              <w:t>AIS</w:t>
            </w:r>
          </w:p>
        </w:tc>
        <w:tc>
          <w:tcPr>
            <w:tcW w:w="4556" w:type="dxa"/>
          </w:tcPr>
          <w:p w14:paraId="51C60F9F" w14:textId="5C46C842" w:rsidR="004B3E53" w:rsidRDefault="00CF738D" w:rsidP="00585B92">
            <w:pPr>
              <w:pStyle w:val="Bnhthng"/>
              <w:jc w:val="left"/>
              <w:rPr>
                <w:sz w:val="28"/>
                <w:szCs w:val="28"/>
              </w:rPr>
            </w:pPr>
            <w:r w:rsidRPr="00CF738D">
              <w:rPr>
                <w:sz w:val="28"/>
                <w:szCs w:val="28"/>
              </w:rPr>
              <w:t xml:space="preserve">Accounting </w:t>
            </w:r>
            <w:r>
              <w:rPr>
                <w:sz w:val="28"/>
                <w:szCs w:val="28"/>
              </w:rPr>
              <w:t>In</w:t>
            </w:r>
            <w:r w:rsidRPr="00CF738D">
              <w:rPr>
                <w:sz w:val="28"/>
                <w:szCs w:val="28"/>
              </w:rPr>
              <w:t xml:space="preserve">formation </w:t>
            </w:r>
            <w:r>
              <w:rPr>
                <w:sz w:val="28"/>
                <w:szCs w:val="28"/>
              </w:rPr>
              <w:t>S</w:t>
            </w:r>
            <w:r w:rsidRPr="00CF738D">
              <w:rPr>
                <w:sz w:val="28"/>
                <w:szCs w:val="28"/>
              </w:rPr>
              <w:t>ystem</w:t>
            </w:r>
          </w:p>
        </w:tc>
      </w:tr>
      <w:tr w:rsidR="004B3E53" w14:paraId="40A83480" w14:textId="77777777" w:rsidTr="007264B1">
        <w:trPr>
          <w:jc w:val="center"/>
        </w:trPr>
        <w:tc>
          <w:tcPr>
            <w:tcW w:w="4555" w:type="dxa"/>
          </w:tcPr>
          <w:p w14:paraId="7835F1D9" w14:textId="0205913C" w:rsidR="004B3E53" w:rsidRDefault="004C3F68" w:rsidP="00585B92">
            <w:pPr>
              <w:pStyle w:val="Bnhthng"/>
              <w:jc w:val="left"/>
              <w:rPr>
                <w:sz w:val="28"/>
                <w:szCs w:val="28"/>
              </w:rPr>
            </w:pPr>
            <w:r w:rsidRPr="004C3F68">
              <w:rPr>
                <w:sz w:val="28"/>
                <w:szCs w:val="28"/>
              </w:rPr>
              <w:t>QTCSDL</w:t>
            </w:r>
          </w:p>
        </w:tc>
        <w:tc>
          <w:tcPr>
            <w:tcW w:w="4556" w:type="dxa"/>
          </w:tcPr>
          <w:p w14:paraId="488C1255" w14:textId="62993DE6" w:rsidR="004B3E53" w:rsidRDefault="004C3F68" w:rsidP="00585B92">
            <w:pPr>
              <w:pStyle w:val="Bnhthng"/>
              <w:jc w:val="left"/>
              <w:rPr>
                <w:sz w:val="28"/>
                <w:szCs w:val="28"/>
              </w:rPr>
            </w:pPr>
            <w:r>
              <w:rPr>
                <w:sz w:val="28"/>
                <w:szCs w:val="28"/>
              </w:rPr>
              <w:t>Quản Trị Cơ Sở Dữ Liệu</w:t>
            </w:r>
          </w:p>
        </w:tc>
      </w:tr>
      <w:tr w:rsidR="004B3E53" w14:paraId="11D907E1" w14:textId="77777777" w:rsidTr="007264B1">
        <w:trPr>
          <w:jc w:val="center"/>
        </w:trPr>
        <w:tc>
          <w:tcPr>
            <w:tcW w:w="4555" w:type="dxa"/>
          </w:tcPr>
          <w:p w14:paraId="321D2401" w14:textId="51D3D020" w:rsidR="004B3E53" w:rsidRDefault="001E7E92" w:rsidP="00585B92">
            <w:pPr>
              <w:pStyle w:val="Bnhthng"/>
              <w:jc w:val="left"/>
              <w:rPr>
                <w:sz w:val="28"/>
                <w:szCs w:val="28"/>
              </w:rPr>
            </w:pPr>
            <w:r>
              <w:rPr>
                <w:sz w:val="28"/>
                <w:szCs w:val="28"/>
              </w:rPr>
              <w:t>DFD</w:t>
            </w:r>
          </w:p>
        </w:tc>
        <w:tc>
          <w:tcPr>
            <w:tcW w:w="4556" w:type="dxa"/>
          </w:tcPr>
          <w:p w14:paraId="22FAFD6D" w14:textId="34057C23" w:rsidR="004B3E53" w:rsidRDefault="001E7E92" w:rsidP="00585B92">
            <w:pPr>
              <w:pStyle w:val="Bnhthng"/>
              <w:jc w:val="left"/>
              <w:rPr>
                <w:sz w:val="28"/>
                <w:szCs w:val="28"/>
              </w:rPr>
            </w:pPr>
            <w:r>
              <w:rPr>
                <w:sz w:val="28"/>
                <w:szCs w:val="28"/>
              </w:rPr>
              <w:t>Data Flow Diagram</w:t>
            </w:r>
          </w:p>
        </w:tc>
      </w:tr>
      <w:tr w:rsidR="004B3E53" w14:paraId="134CC047" w14:textId="77777777" w:rsidTr="007264B1">
        <w:trPr>
          <w:jc w:val="center"/>
        </w:trPr>
        <w:tc>
          <w:tcPr>
            <w:tcW w:w="4555" w:type="dxa"/>
          </w:tcPr>
          <w:p w14:paraId="237FC467" w14:textId="7D4751B5" w:rsidR="004B3E53" w:rsidRDefault="00CB35E1" w:rsidP="00585B92">
            <w:pPr>
              <w:pStyle w:val="Bnhthng"/>
              <w:jc w:val="left"/>
              <w:rPr>
                <w:sz w:val="28"/>
                <w:szCs w:val="28"/>
              </w:rPr>
            </w:pPr>
            <w:r>
              <w:rPr>
                <w:sz w:val="28"/>
                <w:szCs w:val="28"/>
              </w:rPr>
              <w:t>KTBH</w:t>
            </w:r>
          </w:p>
        </w:tc>
        <w:tc>
          <w:tcPr>
            <w:tcW w:w="4556" w:type="dxa"/>
          </w:tcPr>
          <w:p w14:paraId="779E69C6" w14:textId="001DF48D" w:rsidR="004B3E53" w:rsidRDefault="00CB35E1" w:rsidP="00585B92">
            <w:pPr>
              <w:pStyle w:val="Bnhthng"/>
              <w:jc w:val="left"/>
              <w:rPr>
                <w:sz w:val="28"/>
                <w:szCs w:val="28"/>
              </w:rPr>
            </w:pPr>
            <w:r>
              <w:rPr>
                <w:sz w:val="28"/>
                <w:szCs w:val="28"/>
              </w:rPr>
              <w:t>Kế Toán Bán Hàng</w:t>
            </w:r>
          </w:p>
        </w:tc>
      </w:tr>
      <w:tr w:rsidR="00D12C1E" w14:paraId="31E13441" w14:textId="77777777" w:rsidTr="007264B1">
        <w:trPr>
          <w:jc w:val="center"/>
        </w:trPr>
        <w:tc>
          <w:tcPr>
            <w:tcW w:w="4555" w:type="dxa"/>
          </w:tcPr>
          <w:p w14:paraId="30E9E834" w14:textId="0338623E" w:rsidR="00D12C1E" w:rsidRDefault="00D12C1E" w:rsidP="00585B92">
            <w:pPr>
              <w:pStyle w:val="Bnhthng"/>
              <w:jc w:val="left"/>
              <w:rPr>
                <w:sz w:val="28"/>
                <w:szCs w:val="28"/>
              </w:rPr>
            </w:pPr>
            <w:r>
              <w:rPr>
                <w:sz w:val="28"/>
                <w:szCs w:val="28"/>
              </w:rPr>
              <w:t>TK</w:t>
            </w:r>
          </w:p>
        </w:tc>
        <w:tc>
          <w:tcPr>
            <w:tcW w:w="4556" w:type="dxa"/>
          </w:tcPr>
          <w:p w14:paraId="187DEC5C" w14:textId="175B6E1D" w:rsidR="00D12C1E" w:rsidRDefault="00D12C1E" w:rsidP="00585B92">
            <w:pPr>
              <w:pStyle w:val="Bnhthng"/>
              <w:jc w:val="left"/>
              <w:rPr>
                <w:sz w:val="28"/>
                <w:szCs w:val="28"/>
              </w:rPr>
            </w:pPr>
            <w:r>
              <w:rPr>
                <w:sz w:val="28"/>
                <w:szCs w:val="28"/>
              </w:rPr>
              <w:t>Tài Khoản</w:t>
            </w:r>
          </w:p>
        </w:tc>
      </w:tr>
      <w:tr w:rsidR="007B7E4A" w14:paraId="4FAB2B1C" w14:textId="77777777" w:rsidTr="007264B1">
        <w:trPr>
          <w:jc w:val="center"/>
        </w:trPr>
        <w:tc>
          <w:tcPr>
            <w:tcW w:w="4555" w:type="dxa"/>
          </w:tcPr>
          <w:p w14:paraId="105902B0" w14:textId="498C26B7" w:rsidR="007B7E4A" w:rsidRDefault="007B7E4A" w:rsidP="00585B92">
            <w:pPr>
              <w:pStyle w:val="Bnhthng"/>
              <w:jc w:val="left"/>
              <w:rPr>
                <w:sz w:val="28"/>
                <w:szCs w:val="28"/>
              </w:rPr>
            </w:pPr>
            <w:r>
              <w:rPr>
                <w:sz w:val="28"/>
                <w:szCs w:val="28"/>
              </w:rPr>
              <w:t>DBMS</w:t>
            </w:r>
          </w:p>
        </w:tc>
        <w:tc>
          <w:tcPr>
            <w:tcW w:w="4556" w:type="dxa"/>
          </w:tcPr>
          <w:p w14:paraId="41C8CE9D" w14:textId="01BFAF3D" w:rsidR="007B7E4A" w:rsidRDefault="007B7E4A" w:rsidP="00585B92">
            <w:pPr>
              <w:pStyle w:val="Bnhthng"/>
              <w:jc w:val="left"/>
              <w:rPr>
                <w:sz w:val="28"/>
                <w:szCs w:val="28"/>
              </w:rPr>
            </w:pPr>
            <w:r w:rsidRPr="007B7E4A">
              <w:rPr>
                <w:sz w:val="28"/>
                <w:szCs w:val="28"/>
              </w:rPr>
              <w:t>Database Management System</w:t>
            </w:r>
          </w:p>
        </w:tc>
      </w:tr>
      <w:tr w:rsidR="007B7E4A" w14:paraId="06541895" w14:textId="77777777" w:rsidTr="007264B1">
        <w:trPr>
          <w:jc w:val="center"/>
        </w:trPr>
        <w:tc>
          <w:tcPr>
            <w:tcW w:w="4555" w:type="dxa"/>
          </w:tcPr>
          <w:p w14:paraId="4DF7784D" w14:textId="06FF8E5A" w:rsidR="007B7E4A" w:rsidRDefault="007B7E4A" w:rsidP="00585B92">
            <w:pPr>
              <w:pStyle w:val="Bnhthng"/>
              <w:jc w:val="left"/>
              <w:rPr>
                <w:sz w:val="28"/>
                <w:szCs w:val="28"/>
              </w:rPr>
            </w:pPr>
            <w:r>
              <w:rPr>
                <w:sz w:val="28"/>
                <w:szCs w:val="28"/>
              </w:rPr>
              <w:t>CSDL</w:t>
            </w:r>
          </w:p>
        </w:tc>
        <w:tc>
          <w:tcPr>
            <w:tcW w:w="4556" w:type="dxa"/>
          </w:tcPr>
          <w:p w14:paraId="29CF0734" w14:textId="0BE72740" w:rsidR="007B7E4A" w:rsidRPr="007B7E4A" w:rsidRDefault="007B7E4A" w:rsidP="00585B92">
            <w:pPr>
              <w:pStyle w:val="Bnhthng"/>
              <w:jc w:val="left"/>
              <w:rPr>
                <w:sz w:val="28"/>
                <w:szCs w:val="28"/>
              </w:rPr>
            </w:pPr>
            <w:r>
              <w:rPr>
                <w:sz w:val="28"/>
                <w:szCs w:val="28"/>
              </w:rPr>
              <w:t>Cơ Sở Dữ Liệu</w:t>
            </w:r>
          </w:p>
        </w:tc>
      </w:tr>
      <w:tr w:rsidR="007B7E4A" w14:paraId="1E18DB5C" w14:textId="77777777" w:rsidTr="007264B1">
        <w:trPr>
          <w:jc w:val="center"/>
        </w:trPr>
        <w:tc>
          <w:tcPr>
            <w:tcW w:w="4555" w:type="dxa"/>
          </w:tcPr>
          <w:p w14:paraId="24A030DD" w14:textId="0D9C72D0" w:rsidR="007B7E4A" w:rsidRDefault="007B7E4A" w:rsidP="00585B92">
            <w:pPr>
              <w:pStyle w:val="Bnhthng"/>
              <w:jc w:val="left"/>
              <w:rPr>
                <w:sz w:val="28"/>
                <w:szCs w:val="28"/>
              </w:rPr>
            </w:pPr>
            <w:r>
              <w:rPr>
                <w:sz w:val="28"/>
                <w:szCs w:val="28"/>
              </w:rPr>
              <w:t>HQT</w:t>
            </w:r>
          </w:p>
        </w:tc>
        <w:tc>
          <w:tcPr>
            <w:tcW w:w="4556" w:type="dxa"/>
          </w:tcPr>
          <w:p w14:paraId="307F48CE" w14:textId="258D7757" w:rsidR="007B7E4A" w:rsidRDefault="007B7E4A" w:rsidP="00585B92">
            <w:pPr>
              <w:pStyle w:val="Bnhthng"/>
              <w:jc w:val="left"/>
              <w:rPr>
                <w:sz w:val="28"/>
                <w:szCs w:val="28"/>
              </w:rPr>
            </w:pPr>
            <w:r>
              <w:rPr>
                <w:sz w:val="28"/>
                <w:szCs w:val="28"/>
              </w:rPr>
              <w:t>Hệ Quản Trị</w:t>
            </w:r>
          </w:p>
        </w:tc>
      </w:tr>
      <w:tr w:rsidR="007B7E4A" w14:paraId="26D60708" w14:textId="77777777" w:rsidTr="007264B1">
        <w:trPr>
          <w:jc w:val="center"/>
        </w:trPr>
        <w:tc>
          <w:tcPr>
            <w:tcW w:w="4555" w:type="dxa"/>
          </w:tcPr>
          <w:p w14:paraId="11E0710D" w14:textId="72303196" w:rsidR="007B7E4A" w:rsidRDefault="007B7E4A" w:rsidP="00585B92">
            <w:pPr>
              <w:pStyle w:val="Bnhthng"/>
              <w:jc w:val="left"/>
              <w:rPr>
                <w:sz w:val="28"/>
                <w:szCs w:val="28"/>
              </w:rPr>
            </w:pPr>
            <w:r w:rsidRPr="007B7E4A">
              <w:rPr>
                <w:sz w:val="28"/>
                <w:szCs w:val="28"/>
              </w:rPr>
              <w:t>RAID</w:t>
            </w:r>
          </w:p>
        </w:tc>
        <w:tc>
          <w:tcPr>
            <w:tcW w:w="4556" w:type="dxa"/>
          </w:tcPr>
          <w:p w14:paraId="6A5DAD80" w14:textId="50E3FE2F" w:rsidR="007B7E4A" w:rsidRDefault="007B7E4A" w:rsidP="00585B92">
            <w:pPr>
              <w:pStyle w:val="Bnhthng"/>
              <w:jc w:val="left"/>
              <w:rPr>
                <w:sz w:val="28"/>
                <w:szCs w:val="28"/>
              </w:rPr>
            </w:pPr>
            <w:r w:rsidRPr="007B7E4A">
              <w:rPr>
                <w:sz w:val="28"/>
                <w:szCs w:val="28"/>
              </w:rPr>
              <w:t>Redundant Arrays of Independent Disks</w:t>
            </w:r>
          </w:p>
        </w:tc>
      </w:tr>
      <w:tr w:rsidR="00E67A26" w14:paraId="018E5406" w14:textId="77777777" w:rsidTr="007264B1">
        <w:trPr>
          <w:jc w:val="center"/>
        </w:trPr>
        <w:tc>
          <w:tcPr>
            <w:tcW w:w="4555" w:type="dxa"/>
          </w:tcPr>
          <w:p w14:paraId="23FBD47E" w14:textId="1CA5AC6A" w:rsidR="00E67A26" w:rsidRPr="007B7E4A" w:rsidRDefault="00E67A26" w:rsidP="00585B92">
            <w:pPr>
              <w:pStyle w:val="Bnhthng"/>
              <w:jc w:val="left"/>
              <w:rPr>
                <w:sz w:val="28"/>
                <w:szCs w:val="28"/>
              </w:rPr>
            </w:pPr>
            <w:r>
              <w:rPr>
                <w:sz w:val="28"/>
                <w:szCs w:val="28"/>
              </w:rPr>
              <w:t>OQL</w:t>
            </w:r>
          </w:p>
        </w:tc>
        <w:tc>
          <w:tcPr>
            <w:tcW w:w="4556" w:type="dxa"/>
          </w:tcPr>
          <w:p w14:paraId="0F13B187" w14:textId="3F048E4C" w:rsidR="00E67A26" w:rsidRPr="007B7E4A" w:rsidRDefault="00E67A26" w:rsidP="00585B92">
            <w:pPr>
              <w:pStyle w:val="Bnhthng"/>
              <w:jc w:val="left"/>
              <w:rPr>
                <w:sz w:val="28"/>
                <w:szCs w:val="28"/>
              </w:rPr>
            </w:pPr>
            <w:r w:rsidRPr="00E67A26">
              <w:rPr>
                <w:sz w:val="28"/>
                <w:szCs w:val="28"/>
              </w:rPr>
              <w:t>Object Query Language</w:t>
            </w:r>
          </w:p>
        </w:tc>
      </w:tr>
      <w:tr w:rsidR="00E67A26" w14:paraId="6F4A205F" w14:textId="77777777" w:rsidTr="007264B1">
        <w:trPr>
          <w:jc w:val="center"/>
        </w:trPr>
        <w:tc>
          <w:tcPr>
            <w:tcW w:w="4555" w:type="dxa"/>
          </w:tcPr>
          <w:p w14:paraId="119B2AF0" w14:textId="40BEFD56" w:rsidR="00E67A26" w:rsidRDefault="00C3112C" w:rsidP="00585B92">
            <w:pPr>
              <w:pStyle w:val="Bnhthng"/>
              <w:jc w:val="left"/>
              <w:rPr>
                <w:sz w:val="28"/>
                <w:szCs w:val="28"/>
              </w:rPr>
            </w:pPr>
            <w:r>
              <w:rPr>
                <w:sz w:val="28"/>
                <w:szCs w:val="28"/>
              </w:rPr>
              <w:t>DFD</w:t>
            </w:r>
          </w:p>
        </w:tc>
        <w:tc>
          <w:tcPr>
            <w:tcW w:w="4556" w:type="dxa"/>
          </w:tcPr>
          <w:p w14:paraId="08CB034C" w14:textId="4C4636D1" w:rsidR="00E67A26" w:rsidRPr="00E67A26" w:rsidRDefault="00C3112C" w:rsidP="00585B92">
            <w:pPr>
              <w:pStyle w:val="Bnhthng"/>
              <w:jc w:val="left"/>
              <w:rPr>
                <w:sz w:val="28"/>
                <w:szCs w:val="28"/>
              </w:rPr>
            </w:pPr>
            <w:r>
              <w:rPr>
                <w:sz w:val="28"/>
                <w:szCs w:val="28"/>
              </w:rPr>
              <w:t>Data Flow Diagram</w:t>
            </w:r>
          </w:p>
        </w:tc>
      </w:tr>
      <w:tr w:rsidR="008016C1" w14:paraId="59BE0180" w14:textId="77777777" w:rsidTr="007264B1">
        <w:trPr>
          <w:jc w:val="center"/>
        </w:trPr>
        <w:tc>
          <w:tcPr>
            <w:tcW w:w="4555" w:type="dxa"/>
          </w:tcPr>
          <w:p w14:paraId="12C6181C" w14:textId="12873864" w:rsidR="008016C1" w:rsidRDefault="008016C1" w:rsidP="00585B92">
            <w:pPr>
              <w:pStyle w:val="Bnhthng"/>
              <w:jc w:val="left"/>
              <w:rPr>
                <w:sz w:val="28"/>
                <w:szCs w:val="28"/>
              </w:rPr>
            </w:pPr>
            <w:r w:rsidRPr="008016C1">
              <w:rPr>
                <w:sz w:val="28"/>
                <w:szCs w:val="28"/>
              </w:rPr>
              <w:t>XML</w:t>
            </w:r>
          </w:p>
        </w:tc>
        <w:tc>
          <w:tcPr>
            <w:tcW w:w="4556" w:type="dxa"/>
          </w:tcPr>
          <w:p w14:paraId="5497AC68" w14:textId="017F2FC2" w:rsidR="008016C1" w:rsidRDefault="008016C1" w:rsidP="00585B92">
            <w:pPr>
              <w:pStyle w:val="Bnhthng"/>
              <w:jc w:val="left"/>
              <w:rPr>
                <w:sz w:val="28"/>
                <w:szCs w:val="28"/>
              </w:rPr>
            </w:pPr>
            <w:r w:rsidRPr="008016C1">
              <w:rPr>
                <w:sz w:val="28"/>
                <w:szCs w:val="28"/>
              </w:rPr>
              <w:t>Extensible Markup Language</w:t>
            </w:r>
          </w:p>
        </w:tc>
      </w:tr>
      <w:tr w:rsidR="00955DEF" w14:paraId="7D39BDBF" w14:textId="77777777" w:rsidTr="007264B1">
        <w:trPr>
          <w:jc w:val="center"/>
        </w:trPr>
        <w:tc>
          <w:tcPr>
            <w:tcW w:w="4555" w:type="dxa"/>
          </w:tcPr>
          <w:p w14:paraId="075A81C1" w14:textId="2B3155C7" w:rsidR="00955DEF" w:rsidRPr="008016C1" w:rsidRDefault="00955DEF" w:rsidP="00585B92">
            <w:pPr>
              <w:pStyle w:val="Bnhthng"/>
              <w:jc w:val="left"/>
              <w:rPr>
                <w:sz w:val="28"/>
                <w:szCs w:val="28"/>
              </w:rPr>
            </w:pPr>
            <w:r>
              <w:lastRenderedPageBreak/>
              <w:t>BLOB</w:t>
            </w:r>
          </w:p>
        </w:tc>
        <w:tc>
          <w:tcPr>
            <w:tcW w:w="4556" w:type="dxa"/>
          </w:tcPr>
          <w:p w14:paraId="36307D0A" w14:textId="329B926F" w:rsidR="00955DEF" w:rsidRPr="008016C1" w:rsidRDefault="00955DEF" w:rsidP="00585B92">
            <w:pPr>
              <w:pStyle w:val="Bnhthng"/>
              <w:jc w:val="left"/>
              <w:rPr>
                <w:sz w:val="28"/>
                <w:szCs w:val="28"/>
              </w:rPr>
            </w:pPr>
            <w:r>
              <w:rPr>
                <w:sz w:val="28"/>
                <w:szCs w:val="28"/>
              </w:rPr>
              <w:t>Binary Large Object</w:t>
            </w:r>
          </w:p>
        </w:tc>
      </w:tr>
      <w:tr w:rsidR="00CB12FE" w14:paraId="5D896903" w14:textId="77777777" w:rsidTr="007264B1">
        <w:trPr>
          <w:jc w:val="center"/>
        </w:trPr>
        <w:tc>
          <w:tcPr>
            <w:tcW w:w="4555" w:type="dxa"/>
          </w:tcPr>
          <w:p w14:paraId="5BEA7941" w14:textId="1E639454" w:rsidR="00CB12FE" w:rsidRDefault="00CB12FE" w:rsidP="00585B92">
            <w:pPr>
              <w:pStyle w:val="Bnhthng"/>
              <w:jc w:val="left"/>
            </w:pPr>
            <w:r>
              <w:t>GTGT</w:t>
            </w:r>
          </w:p>
        </w:tc>
        <w:tc>
          <w:tcPr>
            <w:tcW w:w="4556" w:type="dxa"/>
          </w:tcPr>
          <w:p w14:paraId="4D3AA2EE" w14:textId="5CBD3387" w:rsidR="00CB12FE" w:rsidRDefault="00CB12FE" w:rsidP="00585B92">
            <w:pPr>
              <w:pStyle w:val="Bnhthng"/>
              <w:jc w:val="left"/>
              <w:rPr>
                <w:sz w:val="28"/>
                <w:szCs w:val="28"/>
              </w:rPr>
            </w:pPr>
            <w:r>
              <w:rPr>
                <w:sz w:val="28"/>
                <w:szCs w:val="28"/>
              </w:rPr>
              <w:t>Giá trị gia tăng</w:t>
            </w:r>
          </w:p>
        </w:tc>
      </w:tr>
    </w:tbl>
    <w:p w14:paraId="59C0BDEE" w14:textId="208383B1" w:rsidR="00961EE0" w:rsidRDefault="00961EE0" w:rsidP="00181186">
      <w:pPr>
        <w:pStyle w:val="Bnhthng"/>
        <w:rPr>
          <w:sz w:val="28"/>
          <w:szCs w:val="28"/>
        </w:rPr>
      </w:pPr>
    </w:p>
    <w:p w14:paraId="705FD592" w14:textId="77777777" w:rsidR="00961EE0" w:rsidRDefault="00961EE0">
      <w:pPr>
        <w:rPr>
          <w:rFonts w:ascii="Times New Roman" w:hAnsi="Times New Roman" w:cs="Times New Roman"/>
          <w:sz w:val="28"/>
          <w:szCs w:val="28"/>
        </w:rPr>
      </w:pPr>
      <w:r>
        <w:rPr>
          <w:sz w:val="28"/>
          <w:szCs w:val="28"/>
        </w:rPr>
        <w:br w:type="page"/>
      </w:r>
    </w:p>
    <w:p w14:paraId="6E17C23D" w14:textId="1BD4DD73" w:rsidR="00264CDC" w:rsidRDefault="00961EE0" w:rsidP="00961EE0">
      <w:pPr>
        <w:pStyle w:val="Chng"/>
        <w:jc w:val="center"/>
        <w:outlineLvl w:val="0"/>
      </w:pPr>
      <w:bookmarkStart w:id="10" w:name="_Toc100858273"/>
      <w:bookmarkStart w:id="11" w:name="_Toc100864234"/>
      <w:bookmarkStart w:id="12" w:name="_Toc113395701"/>
      <w:r w:rsidRPr="00961EE0">
        <w:lastRenderedPageBreak/>
        <w:t>DANH MỤC CÁC THUẬT NGỮ</w:t>
      </w:r>
      <w:bookmarkEnd w:id="10"/>
      <w:bookmarkEnd w:id="11"/>
      <w:bookmarkEnd w:id="12"/>
    </w:p>
    <w:tbl>
      <w:tblPr>
        <w:tblStyle w:val="TableGrid"/>
        <w:tblW w:w="0" w:type="auto"/>
        <w:tblLook w:val="04A0" w:firstRow="1" w:lastRow="0" w:firstColumn="1" w:lastColumn="0" w:noHBand="0" w:noVBand="1"/>
      </w:tblPr>
      <w:tblGrid>
        <w:gridCol w:w="4555"/>
        <w:gridCol w:w="4556"/>
      </w:tblGrid>
      <w:tr w:rsidR="008016C1" w14:paraId="0F0CC051" w14:textId="77777777" w:rsidTr="008016C1">
        <w:tc>
          <w:tcPr>
            <w:tcW w:w="4555" w:type="dxa"/>
          </w:tcPr>
          <w:p w14:paraId="0ECC485D" w14:textId="75B86364" w:rsidR="008016C1" w:rsidRDefault="008016C1" w:rsidP="00961EE0">
            <w:pPr>
              <w:pStyle w:val="Bnhthng"/>
            </w:pPr>
            <w:r>
              <w:t>Sever Pack</w:t>
            </w:r>
          </w:p>
        </w:tc>
        <w:tc>
          <w:tcPr>
            <w:tcW w:w="4556" w:type="dxa"/>
          </w:tcPr>
          <w:p w14:paraId="4E00C830" w14:textId="79C321E0" w:rsidR="008016C1" w:rsidRDefault="008016C1" w:rsidP="00961EE0">
            <w:pPr>
              <w:pStyle w:val="Bnhthng"/>
            </w:pPr>
            <w:r>
              <w:t>Gói dịch vụ</w:t>
            </w:r>
          </w:p>
        </w:tc>
      </w:tr>
      <w:tr w:rsidR="008016C1" w14:paraId="62DFB757" w14:textId="77777777" w:rsidTr="008016C1">
        <w:tc>
          <w:tcPr>
            <w:tcW w:w="4555" w:type="dxa"/>
          </w:tcPr>
          <w:p w14:paraId="773AA5F6" w14:textId="1E2A243B" w:rsidR="008016C1" w:rsidRDefault="00A52361" w:rsidP="00961EE0">
            <w:pPr>
              <w:pStyle w:val="Bnhthng"/>
            </w:pPr>
            <w:r>
              <w:t>Blockchain</w:t>
            </w:r>
          </w:p>
        </w:tc>
        <w:tc>
          <w:tcPr>
            <w:tcW w:w="4556" w:type="dxa"/>
          </w:tcPr>
          <w:p w14:paraId="1FFDB399" w14:textId="15C1E417" w:rsidR="008016C1" w:rsidRDefault="00A52361" w:rsidP="00961EE0">
            <w:pPr>
              <w:pStyle w:val="Bnhthng"/>
            </w:pPr>
            <w:r>
              <w:t>Chuỗi kh</w:t>
            </w:r>
            <w:r w:rsidR="00A62BDC">
              <w:t>ối</w:t>
            </w:r>
          </w:p>
        </w:tc>
      </w:tr>
      <w:tr w:rsidR="00C47A48" w14:paraId="4BD3442C" w14:textId="77777777" w:rsidTr="008016C1">
        <w:tc>
          <w:tcPr>
            <w:tcW w:w="4555" w:type="dxa"/>
          </w:tcPr>
          <w:p w14:paraId="0878F7E9" w14:textId="6CB2AE45" w:rsidR="00C47A48" w:rsidRDefault="00C47A48" w:rsidP="00961EE0">
            <w:pPr>
              <w:pStyle w:val="Bnhthng"/>
            </w:pPr>
            <w:r>
              <w:t>Database</w:t>
            </w:r>
          </w:p>
        </w:tc>
        <w:tc>
          <w:tcPr>
            <w:tcW w:w="4556" w:type="dxa"/>
          </w:tcPr>
          <w:p w14:paraId="23CB5D9E" w14:textId="1A17D62E" w:rsidR="00C47A48" w:rsidRDefault="00C47A48" w:rsidP="00961EE0">
            <w:pPr>
              <w:pStyle w:val="Bnhthng"/>
            </w:pPr>
            <w:r>
              <w:t>Cơ sở dữ liệu</w:t>
            </w:r>
          </w:p>
        </w:tc>
      </w:tr>
    </w:tbl>
    <w:p w14:paraId="5040425E" w14:textId="1FCBF90E" w:rsidR="0097476E" w:rsidRDefault="0097476E" w:rsidP="00961EE0">
      <w:pPr>
        <w:pStyle w:val="Bnhthng"/>
      </w:pPr>
    </w:p>
    <w:p w14:paraId="6823F895" w14:textId="44E84CD8" w:rsidR="004B3E53" w:rsidRDefault="0097476E" w:rsidP="006D5F60">
      <w:r>
        <w:br w:type="page"/>
      </w:r>
    </w:p>
    <w:p w14:paraId="7A1E46EB" w14:textId="3509E4E1" w:rsidR="0097476E" w:rsidRDefault="000C29AC" w:rsidP="009D70EA">
      <w:pPr>
        <w:pStyle w:val="Chng"/>
        <w:jc w:val="center"/>
        <w:outlineLvl w:val="0"/>
      </w:pPr>
      <w:bookmarkStart w:id="13" w:name="_Toc113395702"/>
      <w:r>
        <w:lastRenderedPageBreak/>
        <w:t>DANH MỤC HÌNH VÀ SƠ ĐỒ</w:t>
      </w:r>
      <w:bookmarkEnd w:id="13"/>
    </w:p>
    <w:p w14:paraId="61DD2A23" w14:textId="4485DED3" w:rsidR="002466EF" w:rsidRDefault="002466EF">
      <w:pPr>
        <w:pStyle w:val="TOC1"/>
        <w:rPr>
          <w:rFonts w:asciiTheme="minorHAnsi" w:eastAsiaTheme="minorEastAsia" w:hAnsiTheme="minorHAnsi" w:cstheme="minorBidi"/>
          <w:caps w:val="0"/>
          <w:sz w:val="22"/>
          <w:szCs w:val="22"/>
        </w:rPr>
      </w:pPr>
      <w:r>
        <w:rPr>
          <w:caps w:val="0"/>
        </w:rPr>
        <w:fldChar w:fldCharType="begin"/>
      </w:r>
      <w:r>
        <w:rPr>
          <w:caps w:val="0"/>
        </w:rPr>
        <w:instrText xml:space="preserve"> TOC \h \z \t "Caption,1" </w:instrText>
      </w:r>
      <w:r>
        <w:rPr>
          <w:caps w:val="0"/>
        </w:rPr>
        <w:fldChar w:fldCharType="separate"/>
      </w:r>
      <w:hyperlink r:id="rId20" w:anchor="_Toc113395677" w:history="1">
        <w:r w:rsidRPr="00E24E86">
          <w:rPr>
            <w:rStyle w:val="Hyperlink"/>
          </w:rPr>
          <w:t>Hình 3. 1 Quy trình bán hàng của phần mềm kế toán R2S</w:t>
        </w:r>
        <w:r>
          <w:rPr>
            <w:webHidden/>
          </w:rPr>
          <w:tab/>
        </w:r>
        <w:r>
          <w:rPr>
            <w:webHidden/>
          </w:rPr>
          <w:fldChar w:fldCharType="begin"/>
        </w:r>
        <w:r>
          <w:rPr>
            <w:webHidden/>
          </w:rPr>
          <w:instrText xml:space="preserve"> PAGEREF _Toc113395677 \h </w:instrText>
        </w:r>
        <w:r>
          <w:rPr>
            <w:webHidden/>
          </w:rPr>
        </w:r>
        <w:r>
          <w:rPr>
            <w:webHidden/>
          </w:rPr>
          <w:fldChar w:fldCharType="separate"/>
        </w:r>
        <w:r w:rsidR="00E9656B">
          <w:rPr>
            <w:webHidden/>
          </w:rPr>
          <w:t>32</w:t>
        </w:r>
        <w:r>
          <w:rPr>
            <w:webHidden/>
          </w:rPr>
          <w:fldChar w:fldCharType="end"/>
        </w:r>
      </w:hyperlink>
    </w:p>
    <w:p w14:paraId="7CA66C89" w14:textId="1F6A4E20" w:rsidR="002466EF" w:rsidRDefault="00000000">
      <w:pPr>
        <w:pStyle w:val="TOC1"/>
        <w:rPr>
          <w:rFonts w:asciiTheme="minorHAnsi" w:eastAsiaTheme="minorEastAsia" w:hAnsiTheme="minorHAnsi" w:cstheme="minorBidi"/>
          <w:caps w:val="0"/>
          <w:sz w:val="22"/>
          <w:szCs w:val="22"/>
        </w:rPr>
      </w:pPr>
      <w:hyperlink r:id="rId21" w:anchor="_Toc113395678" w:history="1">
        <w:r w:rsidR="002466EF" w:rsidRPr="00E24E86">
          <w:rPr>
            <w:rStyle w:val="Hyperlink"/>
          </w:rPr>
          <w:t>Hình 3. 2 Sơ đồ dòng dữ liệu DFD khái quát quy trình bán hàng của R2S</w:t>
        </w:r>
        <w:r w:rsidR="002466EF">
          <w:rPr>
            <w:webHidden/>
          </w:rPr>
          <w:tab/>
        </w:r>
        <w:r w:rsidR="002466EF">
          <w:rPr>
            <w:webHidden/>
          </w:rPr>
          <w:fldChar w:fldCharType="begin"/>
        </w:r>
        <w:r w:rsidR="002466EF">
          <w:rPr>
            <w:webHidden/>
          </w:rPr>
          <w:instrText xml:space="preserve"> PAGEREF _Toc113395678 \h </w:instrText>
        </w:r>
        <w:r w:rsidR="002466EF">
          <w:rPr>
            <w:webHidden/>
          </w:rPr>
        </w:r>
        <w:r w:rsidR="002466EF">
          <w:rPr>
            <w:webHidden/>
          </w:rPr>
          <w:fldChar w:fldCharType="separate"/>
        </w:r>
        <w:r w:rsidR="00E9656B">
          <w:rPr>
            <w:webHidden/>
          </w:rPr>
          <w:t>38</w:t>
        </w:r>
        <w:r w:rsidR="002466EF">
          <w:rPr>
            <w:webHidden/>
          </w:rPr>
          <w:fldChar w:fldCharType="end"/>
        </w:r>
      </w:hyperlink>
    </w:p>
    <w:p w14:paraId="179EAC39" w14:textId="617B564E" w:rsidR="002466EF" w:rsidRDefault="00000000">
      <w:pPr>
        <w:pStyle w:val="TOC1"/>
        <w:rPr>
          <w:rFonts w:asciiTheme="minorHAnsi" w:eastAsiaTheme="minorEastAsia" w:hAnsiTheme="minorHAnsi" w:cstheme="minorBidi"/>
          <w:caps w:val="0"/>
          <w:sz w:val="22"/>
          <w:szCs w:val="22"/>
        </w:rPr>
      </w:pPr>
      <w:hyperlink r:id="rId22" w:anchor="_Toc113395679" w:history="1">
        <w:r w:rsidR="002466EF" w:rsidRPr="00E24E86">
          <w:rPr>
            <w:rStyle w:val="Hyperlink"/>
          </w:rPr>
          <w:t>Hình 3. 3 Sơ đồ BFD của R2S</w:t>
        </w:r>
        <w:r w:rsidR="002466EF">
          <w:rPr>
            <w:webHidden/>
          </w:rPr>
          <w:tab/>
        </w:r>
        <w:r w:rsidR="002466EF">
          <w:rPr>
            <w:webHidden/>
          </w:rPr>
          <w:fldChar w:fldCharType="begin"/>
        </w:r>
        <w:r w:rsidR="002466EF">
          <w:rPr>
            <w:webHidden/>
          </w:rPr>
          <w:instrText xml:space="preserve"> PAGEREF _Toc113395679 \h </w:instrText>
        </w:r>
        <w:r w:rsidR="002466EF">
          <w:rPr>
            <w:webHidden/>
          </w:rPr>
        </w:r>
        <w:r w:rsidR="002466EF">
          <w:rPr>
            <w:webHidden/>
          </w:rPr>
          <w:fldChar w:fldCharType="separate"/>
        </w:r>
        <w:r w:rsidR="00E9656B">
          <w:rPr>
            <w:webHidden/>
          </w:rPr>
          <w:t>39</w:t>
        </w:r>
        <w:r w:rsidR="002466EF">
          <w:rPr>
            <w:webHidden/>
          </w:rPr>
          <w:fldChar w:fldCharType="end"/>
        </w:r>
      </w:hyperlink>
    </w:p>
    <w:p w14:paraId="3D41C247" w14:textId="5C9717F2" w:rsidR="002466EF" w:rsidRDefault="00000000">
      <w:pPr>
        <w:pStyle w:val="TOC1"/>
        <w:rPr>
          <w:rFonts w:asciiTheme="minorHAnsi" w:eastAsiaTheme="minorEastAsia" w:hAnsiTheme="minorHAnsi" w:cstheme="minorBidi"/>
          <w:caps w:val="0"/>
          <w:sz w:val="22"/>
          <w:szCs w:val="22"/>
        </w:rPr>
      </w:pPr>
      <w:hyperlink r:id="rId23" w:anchor="_Toc113395680" w:history="1">
        <w:r w:rsidR="002466EF" w:rsidRPr="00E24E86">
          <w:rPr>
            <w:rStyle w:val="Hyperlink"/>
          </w:rPr>
          <w:t>Hình 3. 4 Mô hình quan hệ giữa các thực thể</w:t>
        </w:r>
        <w:r w:rsidR="002466EF">
          <w:rPr>
            <w:webHidden/>
          </w:rPr>
          <w:tab/>
        </w:r>
        <w:r w:rsidR="002466EF">
          <w:rPr>
            <w:webHidden/>
          </w:rPr>
          <w:fldChar w:fldCharType="begin"/>
        </w:r>
        <w:r w:rsidR="002466EF">
          <w:rPr>
            <w:webHidden/>
          </w:rPr>
          <w:instrText xml:space="preserve"> PAGEREF _Toc113395680 \h </w:instrText>
        </w:r>
        <w:r w:rsidR="002466EF">
          <w:rPr>
            <w:webHidden/>
          </w:rPr>
        </w:r>
        <w:r w:rsidR="002466EF">
          <w:rPr>
            <w:webHidden/>
          </w:rPr>
          <w:fldChar w:fldCharType="separate"/>
        </w:r>
        <w:r w:rsidR="00E9656B">
          <w:rPr>
            <w:webHidden/>
          </w:rPr>
          <w:t>40</w:t>
        </w:r>
        <w:r w:rsidR="002466EF">
          <w:rPr>
            <w:webHidden/>
          </w:rPr>
          <w:fldChar w:fldCharType="end"/>
        </w:r>
      </w:hyperlink>
    </w:p>
    <w:p w14:paraId="1EC6E0C8" w14:textId="2FEAFEC4" w:rsidR="002466EF" w:rsidRDefault="00000000">
      <w:pPr>
        <w:pStyle w:val="TOC1"/>
        <w:rPr>
          <w:rFonts w:asciiTheme="minorHAnsi" w:eastAsiaTheme="minorEastAsia" w:hAnsiTheme="minorHAnsi" w:cstheme="minorBidi"/>
          <w:caps w:val="0"/>
          <w:sz w:val="22"/>
          <w:szCs w:val="22"/>
        </w:rPr>
      </w:pPr>
      <w:hyperlink w:anchor="_Toc113395681" w:history="1">
        <w:r w:rsidR="002466EF" w:rsidRPr="00E24E86">
          <w:rPr>
            <w:rStyle w:val="Hyperlink"/>
          </w:rPr>
          <w:t>Hình 3.5 Cài đặt cơ sở dữ liệu</w:t>
        </w:r>
        <w:r w:rsidR="002466EF">
          <w:rPr>
            <w:webHidden/>
          </w:rPr>
          <w:tab/>
        </w:r>
        <w:r w:rsidR="002466EF">
          <w:rPr>
            <w:webHidden/>
          </w:rPr>
          <w:fldChar w:fldCharType="begin"/>
        </w:r>
        <w:r w:rsidR="002466EF">
          <w:rPr>
            <w:webHidden/>
          </w:rPr>
          <w:instrText xml:space="preserve"> PAGEREF _Toc113395681 \h </w:instrText>
        </w:r>
        <w:r w:rsidR="002466EF">
          <w:rPr>
            <w:webHidden/>
          </w:rPr>
        </w:r>
        <w:r w:rsidR="002466EF">
          <w:rPr>
            <w:webHidden/>
          </w:rPr>
          <w:fldChar w:fldCharType="separate"/>
        </w:r>
        <w:r w:rsidR="00E9656B">
          <w:rPr>
            <w:webHidden/>
          </w:rPr>
          <w:t>45</w:t>
        </w:r>
        <w:r w:rsidR="002466EF">
          <w:rPr>
            <w:webHidden/>
          </w:rPr>
          <w:fldChar w:fldCharType="end"/>
        </w:r>
      </w:hyperlink>
    </w:p>
    <w:p w14:paraId="4EAA1AF8" w14:textId="5C1F2376" w:rsidR="002466EF" w:rsidRDefault="00000000">
      <w:pPr>
        <w:pStyle w:val="TOC1"/>
        <w:rPr>
          <w:rFonts w:asciiTheme="minorHAnsi" w:eastAsiaTheme="minorEastAsia" w:hAnsiTheme="minorHAnsi" w:cstheme="minorBidi"/>
          <w:caps w:val="0"/>
          <w:sz w:val="22"/>
          <w:szCs w:val="22"/>
        </w:rPr>
      </w:pPr>
      <w:hyperlink w:anchor="_Toc113395682" w:history="1">
        <w:r w:rsidR="002466EF" w:rsidRPr="00E24E86">
          <w:rPr>
            <w:rStyle w:val="Hyperlink"/>
          </w:rPr>
          <w:t>Hình 3.6 Đơn đặt hàng</w:t>
        </w:r>
        <w:r w:rsidR="002466EF">
          <w:rPr>
            <w:webHidden/>
          </w:rPr>
          <w:tab/>
        </w:r>
        <w:r w:rsidR="002466EF">
          <w:rPr>
            <w:webHidden/>
          </w:rPr>
          <w:fldChar w:fldCharType="begin"/>
        </w:r>
        <w:r w:rsidR="002466EF">
          <w:rPr>
            <w:webHidden/>
          </w:rPr>
          <w:instrText xml:space="preserve"> PAGEREF _Toc113395682 \h </w:instrText>
        </w:r>
        <w:r w:rsidR="002466EF">
          <w:rPr>
            <w:webHidden/>
          </w:rPr>
        </w:r>
        <w:r w:rsidR="002466EF">
          <w:rPr>
            <w:webHidden/>
          </w:rPr>
          <w:fldChar w:fldCharType="separate"/>
        </w:r>
        <w:r w:rsidR="00E9656B">
          <w:rPr>
            <w:webHidden/>
          </w:rPr>
          <w:t>46</w:t>
        </w:r>
        <w:r w:rsidR="002466EF">
          <w:rPr>
            <w:webHidden/>
          </w:rPr>
          <w:fldChar w:fldCharType="end"/>
        </w:r>
      </w:hyperlink>
    </w:p>
    <w:p w14:paraId="6ED96C6A" w14:textId="6D680106" w:rsidR="002466EF" w:rsidRDefault="00000000">
      <w:pPr>
        <w:pStyle w:val="TOC1"/>
        <w:rPr>
          <w:rFonts w:asciiTheme="minorHAnsi" w:eastAsiaTheme="minorEastAsia" w:hAnsiTheme="minorHAnsi" w:cstheme="minorBidi"/>
          <w:caps w:val="0"/>
          <w:sz w:val="22"/>
          <w:szCs w:val="22"/>
        </w:rPr>
      </w:pPr>
      <w:hyperlink w:anchor="_Toc113395683" w:history="1">
        <w:r w:rsidR="002466EF" w:rsidRPr="00E24E86">
          <w:rPr>
            <w:rStyle w:val="Hyperlink"/>
          </w:rPr>
          <w:t>Hình 3.7 Hóa đơn GTGT</w:t>
        </w:r>
        <w:r w:rsidR="002466EF">
          <w:rPr>
            <w:webHidden/>
          </w:rPr>
          <w:tab/>
        </w:r>
        <w:r w:rsidR="002466EF">
          <w:rPr>
            <w:webHidden/>
          </w:rPr>
          <w:fldChar w:fldCharType="begin"/>
        </w:r>
        <w:r w:rsidR="002466EF">
          <w:rPr>
            <w:webHidden/>
          </w:rPr>
          <w:instrText xml:space="preserve"> PAGEREF _Toc113395683 \h </w:instrText>
        </w:r>
        <w:r w:rsidR="002466EF">
          <w:rPr>
            <w:webHidden/>
          </w:rPr>
        </w:r>
        <w:r w:rsidR="002466EF">
          <w:rPr>
            <w:webHidden/>
          </w:rPr>
          <w:fldChar w:fldCharType="separate"/>
        </w:r>
        <w:r w:rsidR="00E9656B">
          <w:rPr>
            <w:webHidden/>
          </w:rPr>
          <w:t>47</w:t>
        </w:r>
        <w:r w:rsidR="002466EF">
          <w:rPr>
            <w:webHidden/>
          </w:rPr>
          <w:fldChar w:fldCharType="end"/>
        </w:r>
      </w:hyperlink>
    </w:p>
    <w:p w14:paraId="262113EC" w14:textId="6CF9E09F" w:rsidR="002466EF" w:rsidRDefault="00000000">
      <w:pPr>
        <w:pStyle w:val="TOC1"/>
        <w:rPr>
          <w:rFonts w:asciiTheme="minorHAnsi" w:eastAsiaTheme="minorEastAsia" w:hAnsiTheme="minorHAnsi" w:cstheme="minorBidi"/>
          <w:caps w:val="0"/>
          <w:sz w:val="22"/>
          <w:szCs w:val="22"/>
        </w:rPr>
      </w:pPr>
      <w:hyperlink w:anchor="_Toc113395684" w:history="1">
        <w:r w:rsidR="002466EF" w:rsidRPr="00E24E86">
          <w:rPr>
            <w:rStyle w:val="Hyperlink"/>
          </w:rPr>
          <w:t>Hình 3.8 Phiếu Thu</w:t>
        </w:r>
        <w:r w:rsidR="002466EF">
          <w:rPr>
            <w:webHidden/>
          </w:rPr>
          <w:tab/>
        </w:r>
        <w:r w:rsidR="002466EF">
          <w:rPr>
            <w:webHidden/>
          </w:rPr>
          <w:fldChar w:fldCharType="begin"/>
        </w:r>
        <w:r w:rsidR="002466EF">
          <w:rPr>
            <w:webHidden/>
          </w:rPr>
          <w:instrText xml:space="preserve"> PAGEREF _Toc113395684 \h </w:instrText>
        </w:r>
        <w:r w:rsidR="002466EF">
          <w:rPr>
            <w:webHidden/>
          </w:rPr>
        </w:r>
        <w:r w:rsidR="002466EF">
          <w:rPr>
            <w:webHidden/>
          </w:rPr>
          <w:fldChar w:fldCharType="separate"/>
        </w:r>
        <w:r w:rsidR="00E9656B">
          <w:rPr>
            <w:webHidden/>
          </w:rPr>
          <w:t>48</w:t>
        </w:r>
        <w:r w:rsidR="002466EF">
          <w:rPr>
            <w:webHidden/>
          </w:rPr>
          <w:fldChar w:fldCharType="end"/>
        </w:r>
      </w:hyperlink>
    </w:p>
    <w:p w14:paraId="5E06107C" w14:textId="19B77995" w:rsidR="002466EF" w:rsidRDefault="00000000">
      <w:pPr>
        <w:pStyle w:val="TOC1"/>
        <w:rPr>
          <w:rFonts w:asciiTheme="minorHAnsi" w:eastAsiaTheme="minorEastAsia" w:hAnsiTheme="minorHAnsi" w:cstheme="minorBidi"/>
          <w:caps w:val="0"/>
          <w:sz w:val="22"/>
          <w:szCs w:val="22"/>
        </w:rPr>
      </w:pPr>
      <w:hyperlink w:anchor="_Toc113395685" w:history="1">
        <w:r w:rsidR="002466EF" w:rsidRPr="00E24E86">
          <w:rPr>
            <w:rStyle w:val="Hyperlink"/>
          </w:rPr>
          <w:t>Hình 3.9 Phiếu giao hàng</w:t>
        </w:r>
        <w:r w:rsidR="002466EF">
          <w:rPr>
            <w:webHidden/>
          </w:rPr>
          <w:tab/>
        </w:r>
        <w:r w:rsidR="002466EF">
          <w:rPr>
            <w:webHidden/>
          </w:rPr>
          <w:fldChar w:fldCharType="begin"/>
        </w:r>
        <w:r w:rsidR="002466EF">
          <w:rPr>
            <w:webHidden/>
          </w:rPr>
          <w:instrText xml:space="preserve"> PAGEREF _Toc113395685 \h </w:instrText>
        </w:r>
        <w:r w:rsidR="002466EF">
          <w:rPr>
            <w:webHidden/>
          </w:rPr>
        </w:r>
        <w:r w:rsidR="002466EF">
          <w:rPr>
            <w:webHidden/>
          </w:rPr>
          <w:fldChar w:fldCharType="separate"/>
        </w:r>
        <w:r w:rsidR="00E9656B">
          <w:rPr>
            <w:webHidden/>
          </w:rPr>
          <w:t>49</w:t>
        </w:r>
        <w:r w:rsidR="002466EF">
          <w:rPr>
            <w:webHidden/>
          </w:rPr>
          <w:fldChar w:fldCharType="end"/>
        </w:r>
      </w:hyperlink>
    </w:p>
    <w:p w14:paraId="29B35764" w14:textId="159B3FDF" w:rsidR="002466EF" w:rsidRDefault="00000000">
      <w:pPr>
        <w:pStyle w:val="TOC1"/>
        <w:rPr>
          <w:rFonts w:asciiTheme="minorHAnsi" w:eastAsiaTheme="minorEastAsia" w:hAnsiTheme="minorHAnsi" w:cstheme="minorBidi"/>
          <w:caps w:val="0"/>
          <w:sz w:val="22"/>
          <w:szCs w:val="22"/>
        </w:rPr>
      </w:pPr>
      <w:hyperlink w:anchor="_Toc113395686" w:history="1">
        <w:r w:rsidR="002466EF" w:rsidRPr="00E24E86">
          <w:rPr>
            <w:rStyle w:val="Hyperlink"/>
          </w:rPr>
          <w:t>Hình 4.1 Sơ đồ Use case</w:t>
        </w:r>
        <w:r w:rsidR="002466EF">
          <w:rPr>
            <w:webHidden/>
          </w:rPr>
          <w:tab/>
        </w:r>
        <w:r w:rsidR="002466EF">
          <w:rPr>
            <w:webHidden/>
          </w:rPr>
          <w:fldChar w:fldCharType="begin"/>
        </w:r>
        <w:r w:rsidR="002466EF">
          <w:rPr>
            <w:webHidden/>
          </w:rPr>
          <w:instrText xml:space="preserve"> PAGEREF _Toc113395686 \h </w:instrText>
        </w:r>
        <w:r w:rsidR="002466EF">
          <w:rPr>
            <w:webHidden/>
          </w:rPr>
        </w:r>
        <w:r w:rsidR="002466EF">
          <w:rPr>
            <w:webHidden/>
          </w:rPr>
          <w:fldChar w:fldCharType="separate"/>
        </w:r>
        <w:r w:rsidR="00E9656B">
          <w:rPr>
            <w:webHidden/>
          </w:rPr>
          <w:t>50</w:t>
        </w:r>
        <w:r w:rsidR="002466EF">
          <w:rPr>
            <w:webHidden/>
          </w:rPr>
          <w:fldChar w:fldCharType="end"/>
        </w:r>
      </w:hyperlink>
    </w:p>
    <w:p w14:paraId="602C51D8" w14:textId="6BD82642" w:rsidR="002466EF" w:rsidRDefault="00000000">
      <w:pPr>
        <w:pStyle w:val="TOC1"/>
        <w:rPr>
          <w:rFonts w:asciiTheme="minorHAnsi" w:eastAsiaTheme="minorEastAsia" w:hAnsiTheme="minorHAnsi" w:cstheme="minorBidi"/>
          <w:caps w:val="0"/>
          <w:sz w:val="22"/>
          <w:szCs w:val="22"/>
        </w:rPr>
      </w:pPr>
      <w:hyperlink w:anchor="_Toc113395687" w:history="1">
        <w:r w:rsidR="002466EF" w:rsidRPr="00E24E86">
          <w:rPr>
            <w:rStyle w:val="Hyperlink"/>
          </w:rPr>
          <w:t>Hình 4.2 Sơ đồ hoạt động trang quản lý hàng hóa</w:t>
        </w:r>
        <w:r w:rsidR="002466EF">
          <w:rPr>
            <w:webHidden/>
          </w:rPr>
          <w:tab/>
        </w:r>
        <w:r w:rsidR="002466EF">
          <w:rPr>
            <w:webHidden/>
          </w:rPr>
          <w:fldChar w:fldCharType="begin"/>
        </w:r>
        <w:r w:rsidR="002466EF">
          <w:rPr>
            <w:webHidden/>
          </w:rPr>
          <w:instrText xml:space="preserve"> PAGEREF _Toc113395687 \h </w:instrText>
        </w:r>
        <w:r w:rsidR="002466EF">
          <w:rPr>
            <w:webHidden/>
          </w:rPr>
        </w:r>
        <w:r w:rsidR="002466EF">
          <w:rPr>
            <w:webHidden/>
          </w:rPr>
          <w:fldChar w:fldCharType="separate"/>
        </w:r>
        <w:r w:rsidR="00E9656B">
          <w:rPr>
            <w:webHidden/>
          </w:rPr>
          <w:t>51</w:t>
        </w:r>
        <w:r w:rsidR="002466EF">
          <w:rPr>
            <w:webHidden/>
          </w:rPr>
          <w:fldChar w:fldCharType="end"/>
        </w:r>
      </w:hyperlink>
    </w:p>
    <w:p w14:paraId="1F4CC65A" w14:textId="6E999327" w:rsidR="002466EF" w:rsidRDefault="00000000">
      <w:pPr>
        <w:pStyle w:val="TOC1"/>
        <w:rPr>
          <w:rFonts w:asciiTheme="minorHAnsi" w:eastAsiaTheme="minorEastAsia" w:hAnsiTheme="minorHAnsi" w:cstheme="minorBidi"/>
          <w:caps w:val="0"/>
          <w:sz w:val="22"/>
          <w:szCs w:val="22"/>
        </w:rPr>
      </w:pPr>
      <w:hyperlink w:anchor="_Toc113395688" w:history="1">
        <w:r w:rsidR="002466EF" w:rsidRPr="00E24E86">
          <w:rPr>
            <w:rStyle w:val="Hyperlink"/>
          </w:rPr>
          <w:t>Hình 4.3 Sơ đồ hoạt động của trang đặt hàng</w:t>
        </w:r>
        <w:r w:rsidR="002466EF">
          <w:rPr>
            <w:webHidden/>
          </w:rPr>
          <w:tab/>
        </w:r>
        <w:r w:rsidR="002466EF">
          <w:rPr>
            <w:webHidden/>
          </w:rPr>
          <w:fldChar w:fldCharType="begin"/>
        </w:r>
        <w:r w:rsidR="002466EF">
          <w:rPr>
            <w:webHidden/>
          </w:rPr>
          <w:instrText xml:space="preserve"> PAGEREF _Toc113395688 \h </w:instrText>
        </w:r>
        <w:r w:rsidR="002466EF">
          <w:rPr>
            <w:webHidden/>
          </w:rPr>
        </w:r>
        <w:r w:rsidR="002466EF">
          <w:rPr>
            <w:webHidden/>
          </w:rPr>
          <w:fldChar w:fldCharType="separate"/>
        </w:r>
        <w:r w:rsidR="00E9656B">
          <w:rPr>
            <w:webHidden/>
          </w:rPr>
          <w:t>53</w:t>
        </w:r>
        <w:r w:rsidR="002466EF">
          <w:rPr>
            <w:webHidden/>
          </w:rPr>
          <w:fldChar w:fldCharType="end"/>
        </w:r>
      </w:hyperlink>
    </w:p>
    <w:p w14:paraId="5F624056" w14:textId="1DFA410F" w:rsidR="002466EF" w:rsidRDefault="00000000">
      <w:pPr>
        <w:pStyle w:val="TOC1"/>
        <w:rPr>
          <w:rFonts w:asciiTheme="minorHAnsi" w:eastAsiaTheme="minorEastAsia" w:hAnsiTheme="minorHAnsi" w:cstheme="minorBidi"/>
          <w:caps w:val="0"/>
          <w:sz w:val="22"/>
          <w:szCs w:val="22"/>
        </w:rPr>
      </w:pPr>
      <w:hyperlink w:anchor="_Toc113395689" w:history="1">
        <w:r w:rsidR="002466EF" w:rsidRPr="00E24E86">
          <w:rPr>
            <w:rStyle w:val="Hyperlink"/>
          </w:rPr>
          <w:t>Hình 4.4 Giao diện hệ thống</w:t>
        </w:r>
        <w:r w:rsidR="002466EF">
          <w:rPr>
            <w:webHidden/>
          </w:rPr>
          <w:tab/>
        </w:r>
        <w:r w:rsidR="002466EF">
          <w:rPr>
            <w:webHidden/>
          </w:rPr>
          <w:fldChar w:fldCharType="begin"/>
        </w:r>
        <w:r w:rsidR="002466EF">
          <w:rPr>
            <w:webHidden/>
          </w:rPr>
          <w:instrText xml:space="preserve"> PAGEREF _Toc113395689 \h </w:instrText>
        </w:r>
        <w:r w:rsidR="002466EF">
          <w:rPr>
            <w:webHidden/>
          </w:rPr>
        </w:r>
        <w:r w:rsidR="002466EF">
          <w:rPr>
            <w:webHidden/>
          </w:rPr>
          <w:fldChar w:fldCharType="separate"/>
        </w:r>
        <w:r w:rsidR="00E9656B">
          <w:rPr>
            <w:webHidden/>
          </w:rPr>
          <w:t>55</w:t>
        </w:r>
        <w:r w:rsidR="002466EF">
          <w:rPr>
            <w:webHidden/>
          </w:rPr>
          <w:fldChar w:fldCharType="end"/>
        </w:r>
      </w:hyperlink>
    </w:p>
    <w:p w14:paraId="574B14AF" w14:textId="71F5E96A" w:rsidR="002466EF" w:rsidRDefault="00000000">
      <w:pPr>
        <w:pStyle w:val="TOC1"/>
        <w:rPr>
          <w:rFonts w:asciiTheme="minorHAnsi" w:eastAsiaTheme="minorEastAsia" w:hAnsiTheme="minorHAnsi" w:cstheme="minorBidi"/>
          <w:caps w:val="0"/>
          <w:sz w:val="22"/>
          <w:szCs w:val="22"/>
        </w:rPr>
      </w:pPr>
      <w:hyperlink w:anchor="_Toc113395690" w:history="1">
        <w:r w:rsidR="002466EF" w:rsidRPr="00E24E86">
          <w:rPr>
            <w:rStyle w:val="Hyperlink"/>
          </w:rPr>
          <w:t>Hình 4.5 Giao diện chương trình chạy</w:t>
        </w:r>
        <w:r w:rsidR="002466EF">
          <w:rPr>
            <w:webHidden/>
          </w:rPr>
          <w:tab/>
        </w:r>
        <w:r w:rsidR="002466EF">
          <w:rPr>
            <w:webHidden/>
          </w:rPr>
          <w:fldChar w:fldCharType="begin"/>
        </w:r>
        <w:r w:rsidR="002466EF">
          <w:rPr>
            <w:webHidden/>
          </w:rPr>
          <w:instrText xml:space="preserve"> PAGEREF _Toc113395690 \h </w:instrText>
        </w:r>
        <w:r w:rsidR="002466EF">
          <w:rPr>
            <w:webHidden/>
          </w:rPr>
        </w:r>
        <w:r w:rsidR="002466EF">
          <w:rPr>
            <w:webHidden/>
          </w:rPr>
          <w:fldChar w:fldCharType="separate"/>
        </w:r>
        <w:r w:rsidR="00E9656B">
          <w:rPr>
            <w:webHidden/>
          </w:rPr>
          <w:t>55</w:t>
        </w:r>
        <w:r w:rsidR="002466EF">
          <w:rPr>
            <w:webHidden/>
          </w:rPr>
          <w:fldChar w:fldCharType="end"/>
        </w:r>
      </w:hyperlink>
    </w:p>
    <w:p w14:paraId="7665578F" w14:textId="1990A238" w:rsidR="002466EF" w:rsidRDefault="00000000">
      <w:pPr>
        <w:pStyle w:val="TOC1"/>
        <w:rPr>
          <w:rFonts w:asciiTheme="minorHAnsi" w:eastAsiaTheme="minorEastAsia" w:hAnsiTheme="minorHAnsi" w:cstheme="minorBidi"/>
          <w:caps w:val="0"/>
          <w:sz w:val="22"/>
          <w:szCs w:val="22"/>
        </w:rPr>
      </w:pPr>
      <w:hyperlink w:anchor="_Toc113395691" w:history="1">
        <w:r w:rsidR="002466EF" w:rsidRPr="00E24E86">
          <w:rPr>
            <w:rStyle w:val="Hyperlink"/>
          </w:rPr>
          <w:t>Hình 4. 6 Báo cáo tổng hợp bán hàng</w:t>
        </w:r>
        <w:r w:rsidR="002466EF">
          <w:rPr>
            <w:webHidden/>
          </w:rPr>
          <w:tab/>
        </w:r>
        <w:r w:rsidR="002466EF">
          <w:rPr>
            <w:webHidden/>
          </w:rPr>
          <w:fldChar w:fldCharType="begin"/>
        </w:r>
        <w:r w:rsidR="002466EF">
          <w:rPr>
            <w:webHidden/>
          </w:rPr>
          <w:instrText xml:space="preserve"> PAGEREF _Toc113395691 \h </w:instrText>
        </w:r>
        <w:r w:rsidR="002466EF">
          <w:rPr>
            <w:webHidden/>
          </w:rPr>
        </w:r>
        <w:r w:rsidR="002466EF">
          <w:rPr>
            <w:webHidden/>
          </w:rPr>
          <w:fldChar w:fldCharType="separate"/>
        </w:r>
        <w:r w:rsidR="00E9656B">
          <w:rPr>
            <w:webHidden/>
          </w:rPr>
          <w:t>56</w:t>
        </w:r>
        <w:r w:rsidR="002466EF">
          <w:rPr>
            <w:webHidden/>
          </w:rPr>
          <w:fldChar w:fldCharType="end"/>
        </w:r>
      </w:hyperlink>
    </w:p>
    <w:p w14:paraId="28DD0EEC" w14:textId="4BF007E3" w:rsidR="002466EF" w:rsidRDefault="00000000">
      <w:pPr>
        <w:pStyle w:val="TOC1"/>
        <w:rPr>
          <w:rFonts w:asciiTheme="minorHAnsi" w:eastAsiaTheme="minorEastAsia" w:hAnsiTheme="minorHAnsi" w:cstheme="minorBidi"/>
          <w:caps w:val="0"/>
          <w:sz w:val="22"/>
          <w:szCs w:val="22"/>
        </w:rPr>
      </w:pPr>
      <w:hyperlink w:anchor="_Toc113395692" w:history="1">
        <w:r w:rsidR="002466EF" w:rsidRPr="00E24E86">
          <w:rPr>
            <w:rStyle w:val="Hyperlink"/>
          </w:rPr>
          <w:t>Hình 4.7 Báo cáo chăm sóc khách hàng</w:t>
        </w:r>
        <w:r w:rsidR="002466EF">
          <w:rPr>
            <w:webHidden/>
          </w:rPr>
          <w:tab/>
        </w:r>
        <w:r w:rsidR="002466EF">
          <w:rPr>
            <w:webHidden/>
          </w:rPr>
          <w:fldChar w:fldCharType="begin"/>
        </w:r>
        <w:r w:rsidR="002466EF">
          <w:rPr>
            <w:webHidden/>
          </w:rPr>
          <w:instrText xml:space="preserve"> PAGEREF _Toc113395692 \h </w:instrText>
        </w:r>
        <w:r w:rsidR="002466EF">
          <w:rPr>
            <w:webHidden/>
          </w:rPr>
        </w:r>
        <w:r w:rsidR="002466EF">
          <w:rPr>
            <w:webHidden/>
          </w:rPr>
          <w:fldChar w:fldCharType="separate"/>
        </w:r>
        <w:r w:rsidR="00E9656B">
          <w:rPr>
            <w:webHidden/>
          </w:rPr>
          <w:t>56</w:t>
        </w:r>
        <w:r w:rsidR="002466EF">
          <w:rPr>
            <w:webHidden/>
          </w:rPr>
          <w:fldChar w:fldCharType="end"/>
        </w:r>
      </w:hyperlink>
    </w:p>
    <w:p w14:paraId="439244E2" w14:textId="7BFEBAA9" w:rsidR="002466EF" w:rsidRDefault="00000000">
      <w:pPr>
        <w:pStyle w:val="TOC1"/>
        <w:rPr>
          <w:rFonts w:asciiTheme="minorHAnsi" w:eastAsiaTheme="minorEastAsia" w:hAnsiTheme="minorHAnsi" w:cstheme="minorBidi"/>
          <w:caps w:val="0"/>
          <w:sz w:val="22"/>
          <w:szCs w:val="22"/>
        </w:rPr>
      </w:pPr>
      <w:hyperlink w:anchor="_Toc113395693" w:history="1">
        <w:r w:rsidR="002466EF" w:rsidRPr="00E24E86">
          <w:rPr>
            <w:rStyle w:val="Hyperlink"/>
          </w:rPr>
          <w:t>Hình 4.8 Giao diện chức năng đăng nhập</w:t>
        </w:r>
        <w:r w:rsidR="002466EF">
          <w:rPr>
            <w:webHidden/>
          </w:rPr>
          <w:tab/>
        </w:r>
        <w:r w:rsidR="002466EF">
          <w:rPr>
            <w:webHidden/>
          </w:rPr>
          <w:fldChar w:fldCharType="begin"/>
        </w:r>
        <w:r w:rsidR="002466EF">
          <w:rPr>
            <w:webHidden/>
          </w:rPr>
          <w:instrText xml:space="preserve"> PAGEREF _Toc113395693 \h </w:instrText>
        </w:r>
        <w:r w:rsidR="002466EF">
          <w:rPr>
            <w:webHidden/>
          </w:rPr>
        </w:r>
        <w:r w:rsidR="002466EF">
          <w:rPr>
            <w:webHidden/>
          </w:rPr>
          <w:fldChar w:fldCharType="separate"/>
        </w:r>
        <w:r w:rsidR="00E9656B">
          <w:rPr>
            <w:webHidden/>
          </w:rPr>
          <w:t>58</w:t>
        </w:r>
        <w:r w:rsidR="002466EF">
          <w:rPr>
            <w:webHidden/>
          </w:rPr>
          <w:fldChar w:fldCharType="end"/>
        </w:r>
      </w:hyperlink>
    </w:p>
    <w:p w14:paraId="5D696113" w14:textId="5A859B60" w:rsidR="002466EF" w:rsidRDefault="00000000">
      <w:pPr>
        <w:pStyle w:val="TOC1"/>
        <w:rPr>
          <w:rFonts w:asciiTheme="minorHAnsi" w:eastAsiaTheme="minorEastAsia" w:hAnsiTheme="minorHAnsi" w:cstheme="minorBidi"/>
          <w:caps w:val="0"/>
          <w:sz w:val="22"/>
          <w:szCs w:val="22"/>
        </w:rPr>
      </w:pPr>
      <w:hyperlink w:anchor="_Toc113395694" w:history="1">
        <w:r w:rsidR="002466EF" w:rsidRPr="00E24E86">
          <w:rPr>
            <w:rStyle w:val="Hyperlink"/>
          </w:rPr>
          <w:t>Hình 4.9 Giao diện giỏ hàng</w:t>
        </w:r>
        <w:r w:rsidR="002466EF">
          <w:rPr>
            <w:webHidden/>
          </w:rPr>
          <w:tab/>
        </w:r>
        <w:r w:rsidR="002466EF">
          <w:rPr>
            <w:webHidden/>
          </w:rPr>
          <w:fldChar w:fldCharType="begin"/>
        </w:r>
        <w:r w:rsidR="002466EF">
          <w:rPr>
            <w:webHidden/>
          </w:rPr>
          <w:instrText xml:space="preserve"> PAGEREF _Toc113395694 \h </w:instrText>
        </w:r>
        <w:r w:rsidR="002466EF">
          <w:rPr>
            <w:webHidden/>
          </w:rPr>
        </w:r>
        <w:r w:rsidR="002466EF">
          <w:rPr>
            <w:webHidden/>
          </w:rPr>
          <w:fldChar w:fldCharType="separate"/>
        </w:r>
        <w:r w:rsidR="00E9656B">
          <w:rPr>
            <w:webHidden/>
          </w:rPr>
          <w:t>59</w:t>
        </w:r>
        <w:r w:rsidR="002466EF">
          <w:rPr>
            <w:webHidden/>
          </w:rPr>
          <w:fldChar w:fldCharType="end"/>
        </w:r>
      </w:hyperlink>
    </w:p>
    <w:p w14:paraId="2EBE00FA" w14:textId="5EB74A32" w:rsidR="002466EF" w:rsidRDefault="00000000">
      <w:pPr>
        <w:pStyle w:val="TOC1"/>
        <w:rPr>
          <w:rFonts w:asciiTheme="minorHAnsi" w:eastAsiaTheme="minorEastAsia" w:hAnsiTheme="minorHAnsi" w:cstheme="minorBidi"/>
          <w:caps w:val="0"/>
          <w:sz w:val="22"/>
          <w:szCs w:val="22"/>
        </w:rPr>
      </w:pPr>
      <w:hyperlink w:anchor="_Toc113395695" w:history="1">
        <w:r w:rsidR="002466EF" w:rsidRPr="00E24E86">
          <w:rPr>
            <w:rStyle w:val="Hyperlink"/>
          </w:rPr>
          <w:t>Hình 4.10 Giao diện quản lý hàng hóa</w:t>
        </w:r>
        <w:r w:rsidR="002466EF">
          <w:rPr>
            <w:webHidden/>
          </w:rPr>
          <w:tab/>
        </w:r>
        <w:r w:rsidR="002466EF">
          <w:rPr>
            <w:webHidden/>
          </w:rPr>
          <w:fldChar w:fldCharType="begin"/>
        </w:r>
        <w:r w:rsidR="002466EF">
          <w:rPr>
            <w:webHidden/>
          </w:rPr>
          <w:instrText xml:space="preserve"> PAGEREF _Toc113395695 \h </w:instrText>
        </w:r>
        <w:r w:rsidR="002466EF">
          <w:rPr>
            <w:webHidden/>
          </w:rPr>
        </w:r>
        <w:r w:rsidR="002466EF">
          <w:rPr>
            <w:webHidden/>
          </w:rPr>
          <w:fldChar w:fldCharType="separate"/>
        </w:r>
        <w:r w:rsidR="00E9656B">
          <w:rPr>
            <w:webHidden/>
          </w:rPr>
          <w:t>61</w:t>
        </w:r>
        <w:r w:rsidR="002466EF">
          <w:rPr>
            <w:webHidden/>
          </w:rPr>
          <w:fldChar w:fldCharType="end"/>
        </w:r>
      </w:hyperlink>
    </w:p>
    <w:p w14:paraId="4A383FF3" w14:textId="5FDD5E10" w:rsidR="002466EF" w:rsidRDefault="00000000">
      <w:pPr>
        <w:pStyle w:val="TOC1"/>
        <w:rPr>
          <w:rFonts w:asciiTheme="minorHAnsi" w:eastAsiaTheme="minorEastAsia" w:hAnsiTheme="minorHAnsi" w:cstheme="minorBidi"/>
          <w:caps w:val="0"/>
          <w:sz w:val="22"/>
          <w:szCs w:val="22"/>
        </w:rPr>
      </w:pPr>
      <w:hyperlink w:anchor="_Toc113395696" w:history="1">
        <w:r w:rsidR="002466EF" w:rsidRPr="00E24E86">
          <w:rPr>
            <w:rStyle w:val="Hyperlink"/>
          </w:rPr>
          <w:t>Hình 4.11 Giao diện quản lý thông tin khách hàng khi tìm thấy</w:t>
        </w:r>
        <w:r w:rsidR="002466EF">
          <w:rPr>
            <w:webHidden/>
          </w:rPr>
          <w:tab/>
        </w:r>
        <w:r w:rsidR="002466EF">
          <w:rPr>
            <w:webHidden/>
          </w:rPr>
          <w:fldChar w:fldCharType="begin"/>
        </w:r>
        <w:r w:rsidR="002466EF">
          <w:rPr>
            <w:webHidden/>
          </w:rPr>
          <w:instrText xml:space="preserve"> PAGEREF _Toc113395696 \h </w:instrText>
        </w:r>
        <w:r w:rsidR="002466EF">
          <w:rPr>
            <w:webHidden/>
          </w:rPr>
        </w:r>
        <w:r w:rsidR="002466EF">
          <w:rPr>
            <w:webHidden/>
          </w:rPr>
          <w:fldChar w:fldCharType="separate"/>
        </w:r>
        <w:r w:rsidR="00E9656B">
          <w:rPr>
            <w:webHidden/>
          </w:rPr>
          <w:t>64</w:t>
        </w:r>
        <w:r w:rsidR="002466EF">
          <w:rPr>
            <w:webHidden/>
          </w:rPr>
          <w:fldChar w:fldCharType="end"/>
        </w:r>
      </w:hyperlink>
    </w:p>
    <w:p w14:paraId="6AFA31E7" w14:textId="0AEAAA90" w:rsidR="002466EF" w:rsidRDefault="00000000">
      <w:pPr>
        <w:pStyle w:val="TOC1"/>
        <w:rPr>
          <w:rFonts w:asciiTheme="minorHAnsi" w:eastAsiaTheme="minorEastAsia" w:hAnsiTheme="minorHAnsi" w:cstheme="minorBidi"/>
          <w:caps w:val="0"/>
          <w:sz w:val="22"/>
          <w:szCs w:val="22"/>
        </w:rPr>
      </w:pPr>
      <w:hyperlink w:anchor="_Toc113395697" w:history="1">
        <w:r w:rsidR="002466EF" w:rsidRPr="00E24E86">
          <w:rPr>
            <w:rStyle w:val="Hyperlink"/>
          </w:rPr>
          <w:t>Hình 4.12 Quản lý thông tin khách hàng khi không tìm thấy</w:t>
        </w:r>
        <w:r w:rsidR="002466EF">
          <w:rPr>
            <w:webHidden/>
          </w:rPr>
          <w:tab/>
        </w:r>
        <w:r w:rsidR="002466EF">
          <w:rPr>
            <w:webHidden/>
          </w:rPr>
          <w:fldChar w:fldCharType="begin"/>
        </w:r>
        <w:r w:rsidR="002466EF">
          <w:rPr>
            <w:webHidden/>
          </w:rPr>
          <w:instrText xml:space="preserve"> PAGEREF _Toc113395697 \h </w:instrText>
        </w:r>
        <w:r w:rsidR="002466EF">
          <w:rPr>
            <w:webHidden/>
          </w:rPr>
        </w:r>
        <w:r w:rsidR="002466EF">
          <w:rPr>
            <w:webHidden/>
          </w:rPr>
          <w:fldChar w:fldCharType="separate"/>
        </w:r>
        <w:r w:rsidR="00E9656B">
          <w:rPr>
            <w:webHidden/>
          </w:rPr>
          <w:t>65</w:t>
        </w:r>
        <w:r w:rsidR="002466EF">
          <w:rPr>
            <w:webHidden/>
          </w:rPr>
          <w:fldChar w:fldCharType="end"/>
        </w:r>
      </w:hyperlink>
    </w:p>
    <w:p w14:paraId="1B5968F3" w14:textId="3757401F" w:rsidR="002466EF" w:rsidRDefault="00000000">
      <w:pPr>
        <w:pStyle w:val="TOC1"/>
        <w:rPr>
          <w:rFonts w:asciiTheme="minorHAnsi" w:eastAsiaTheme="minorEastAsia" w:hAnsiTheme="minorHAnsi" w:cstheme="minorBidi"/>
          <w:caps w:val="0"/>
          <w:sz w:val="22"/>
          <w:szCs w:val="22"/>
        </w:rPr>
      </w:pPr>
      <w:hyperlink w:anchor="_Toc113395698" w:history="1">
        <w:r w:rsidR="002466EF" w:rsidRPr="00E24E86">
          <w:rPr>
            <w:rStyle w:val="Hyperlink"/>
          </w:rPr>
          <w:t>Hình 4.13 Giao diện quản lý đặt hàng</w:t>
        </w:r>
        <w:r w:rsidR="002466EF">
          <w:rPr>
            <w:webHidden/>
          </w:rPr>
          <w:tab/>
        </w:r>
        <w:r w:rsidR="002466EF">
          <w:rPr>
            <w:webHidden/>
          </w:rPr>
          <w:fldChar w:fldCharType="begin"/>
        </w:r>
        <w:r w:rsidR="002466EF">
          <w:rPr>
            <w:webHidden/>
          </w:rPr>
          <w:instrText xml:space="preserve"> PAGEREF _Toc113395698 \h </w:instrText>
        </w:r>
        <w:r w:rsidR="002466EF">
          <w:rPr>
            <w:webHidden/>
          </w:rPr>
        </w:r>
        <w:r w:rsidR="002466EF">
          <w:rPr>
            <w:webHidden/>
          </w:rPr>
          <w:fldChar w:fldCharType="separate"/>
        </w:r>
        <w:r w:rsidR="00E9656B">
          <w:rPr>
            <w:webHidden/>
          </w:rPr>
          <w:t>67</w:t>
        </w:r>
        <w:r w:rsidR="002466EF">
          <w:rPr>
            <w:webHidden/>
          </w:rPr>
          <w:fldChar w:fldCharType="end"/>
        </w:r>
      </w:hyperlink>
    </w:p>
    <w:p w14:paraId="00FDD48D" w14:textId="501BF9D5" w:rsidR="004B3E53" w:rsidRDefault="002466EF" w:rsidP="00AD7DDC">
      <w:pPr>
        <w:pStyle w:val="Bnhthng"/>
      </w:pPr>
      <w:r>
        <w:rPr>
          <w:caps/>
          <w:noProof/>
        </w:rPr>
        <w:fldChar w:fldCharType="end"/>
      </w:r>
    </w:p>
    <w:p w14:paraId="0D245627" w14:textId="617B4F19" w:rsidR="005B4894" w:rsidRDefault="00B61DF2" w:rsidP="002466EF">
      <w:pPr>
        <w:pStyle w:val="Chng"/>
        <w:jc w:val="center"/>
        <w:outlineLvl w:val="0"/>
      </w:pPr>
      <w:bookmarkStart w:id="14" w:name="_Toc100858275"/>
      <w:bookmarkStart w:id="15" w:name="_Toc100864236"/>
      <w:bookmarkStart w:id="16" w:name="_Toc113395703"/>
      <w:r w:rsidRPr="000C29AC">
        <w:lastRenderedPageBreak/>
        <w:t>MỤC LỤC</w:t>
      </w:r>
      <w:bookmarkEnd w:id="14"/>
      <w:bookmarkEnd w:id="15"/>
      <w:bookmarkEnd w:id="16"/>
    </w:p>
    <w:p w14:paraId="7725EC17" w14:textId="332BF81C" w:rsidR="002466EF" w:rsidRPr="00EF3B77" w:rsidRDefault="00C043AE">
      <w:pPr>
        <w:pStyle w:val="TOC1"/>
        <w:rPr>
          <w:rFonts w:eastAsiaTheme="minorEastAsia"/>
          <w:caps w:val="0"/>
        </w:rPr>
      </w:pPr>
      <w:r w:rsidRPr="00EF3B77">
        <w:fldChar w:fldCharType="begin"/>
      </w:r>
      <w:r w:rsidRPr="00EF3B77">
        <w:instrText xml:space="preserve"> TOC \h \z \t "Chương,1,Mục 2.1,2,Mục 2.1.1,3,3.1,2,Mục 1.1,2,Mục 1.1.1,3,3.1.1,3,Mục 4.1,2,Mục 4.1.1,3,Mục 5.1,2,Mục 5.1.1,3,Mục 2.1.1.1,4,3.1.1.1,4" </w:instrText>
      </w:r>
      <w:r w:rsidRPr="00EF3B77">
        <w:fldChar w:fldCharType="separate"/>
      </w:r>
      <w:hyperlink w:anchor="_Toc113395699" w:history="1">
        <w:r w:rsidR="002466EF" w:rsidRPr="00EF3B77">
          <w:rPr>
            <w:rStyle w:val="Hyperlink"/>
          </w:rPr>
          <w:t>NHẬN XÉT CỦA GIẢNG VIÊN</w:t>
        </w:r>
        <w:r w:rsidR="002466EF" w:rsidRPr="00EF3B77">
          <w:rPr>
            <w:webHidden/>
          </w:rPr>
          <w:tab/>
        </w:r>
        <w:r w:rsidR="002466EF" w:rsidRPr="00EF3B77">
          <w:rPr>
            <w:webHidden/>
          </w:rPr>
          <w:fldChar w:fldCharType="begin"/>
        </w:r>
        <w:r w:rsidR="002466EF" w:rsidRPr="00EF3B77">
          <w:rPr>
            <w:webHidden/>
          </w:rPr>
          <w:instrText xml:space="preserve"> PAGEREF _Toc113395699 \h </w:instrText>
        </w:r>
        <w:r w:rsidR="002466EF" w:rsidRPr="00EF3B77">
          <w:rPr>
            <w:webHidden/>
          </w:rPr>
        </w:r>
        <w:r w:rsidR="002466EF" w:rsidRPr="00EF3B77">
          <w:rPr>
            <w:webHidden/>
          </w:rPr>
          <w:fldChar w:fldCharType="separate"/>
        </w:r>
        <w:r w:rsidR="00E9656B">
          <w:rPr>
            <w:webHidden/>
          </w:rPr>
          <w:t>i</w:t>
        </w:r>
        <w:r w:rsidR="002466EF" w:rsidRPr="00EF3B77">
          <w:rPr>
            <w:webHidden/>
          </w:rPr>
          <w:fldChar w:fldCharType="end"/>
        </w:r>
      </w:hyperlink>
    </w:p>
    <w:p w14:paraId="04DF1B4E" w14:textId="21543368" w:rsidR="002466EF" w:rsidRPr="00EF3B77" w:rsidRDefault="00000000">
      <w:pPr>
        <w:pStyle w:val="TOC1"/>
        <w:rPr>
          <w:rFonts w:eastAsiaTheme="minorEastAsia"/>
          <w:caps w:val="0"/>
        </w:rPr>
      </w:pPr>
      <w:hyperlink w:anchor="_Toc113395700" w:history="1">
        <w:r w:rsidR="002466EF" w:rsidRPr="00EF3B77">
          <w:rPr>
            <w:rStyle w:val="Hyperlink"/>
          </w:rPr>
          <w:t>LỜI CẢM ƠN</w:t>
        </w:r>
        <w:r w:rsidR="002466EF" w:rsidRPr="00EF3B77">
          <w:rPr>
            <w:webHidden/>
          </w:rPr>
          <w:tab/>
        </w:r>
        <w:r w:rsidR="002466EF" w:rsidRPr="00EF3B77">
          <w:rPr>
            <w:webHidden/>
          </w:rPr>
          <w:fldChar w:fldCharType="begin"/>
        </w:r>
        <w:r w:rsidR="002466EF" w:rsidRPr="00EF3B77">
          <w:rPr>
            <w:webHidden/>
          </w:rPr>
          <w:instrText xml:space="preserve"> PAGEREF _Toc113395700 \h </w:instrText>
        </w:r>
        <w:r w:rsidR="002466EF" w:rsidRPr="00EF3B77">
          <w:rPr>
            <w:webHidden/>
          </w:rPr>
        </w:r>
        <w:r w:rsidR="002466EF" w:rsidRPr="00EF3B77">
          <w:rPr>
            <w:webHidden/>
          </w:rPr>
          <w:fldChar w:fldCharType="separate"/>
        </w:r>
        <w:r w:rsidR="00E9656B">
          <w:rPr>
            <w:webHidden/>
          </w:rPr>
          <w:t>ii</w:t>
        </w:r>
        <w:r w:rsidR="002466EF" w:rsidRPr="00EF3B77">
          <w:rPr>
            <w:webHidden/>
          </w:rPr>
          <w:fldChar w:fldCharType="end"/>
        </w:r>
      </w:hyperlink>
    </w:p>
    <w:p w14:paraId="7E273701" w14:textId="09A2BDE4" w:rsidR="002466EF" w:rsidRPr="00EF3B77" w:rsidRDefault="00000000">
      <w:pPr>
        <w:pStyle w:val="TOC1"/>
        <w:rPr>
          <w:rFonts w:eastAsiaTheme="minorEastAsia"/>
          <w:caps w:val="0"/>
        </w:rPr>
      </w:pPr>
      <w:hyperlink w:anchor="_Toc113395701" w:history="1">
        <w:r w:rsidR="002466EF" w:rsidRPr="00EF3B77">
          <w:rPr>
            <w:rStyle w:val="Hyperlink"/>
          </w:rPr>
          <w:t>DANH MỤC CÁC THUẬT NGỮ</w:t>
        </w:r>
        <w:r w:rsidR="002466EF" w:rsidRPr="00EF3B77">
          <w:rPr>
            <w:webHidden/>
          </w:rPr>
          <w:tab/>
        </w:r>
        <w:r w:rsidR="002466EF" w:rsidRPr="00EF3B77">
          <w:rPr>
            <w:webHidden/>
          </w:rPr>
          <w:fldChar w:fldCharType="begin"/>
        </w:r>
        <w:r w:rsidR="002466EF" w:rsidRPr="00EF3B77">
          <w:rPr>
            <w:webHidden/>
          </w:rPr>
          <w:instrText xml:space="preserve"> PAGEREF _Toc113395701 \h </w:instrText>
        </w:r>
        <w:r w:rsidR="002466EF" w:rsidRPr="00EF3B77">
          <w:rPr>
            <w:webHidden/>
          </w:rPr>
        </w:r>
        <w:r w:rsidR="002466EF" w:rsidRPr="00EF3B77">
          <w:rPr>
            <w:webHidden/>
          </w:rPr>
          <w:fldChar w:fldCharType="separate"/>
        </w:r>
        <w:r w:rsidR="00E9656B">
          <w:rPr>
            <w:webHidden/>
          </w:rPr>
          <w:t>v</w:t>
        </w:r>
        <w:r w:rsidR="002466EF" w:rsidRPr="00EF3B77">
          <w:rPr>
            <w:webHidden/>
          </w:rPr>
          <w:fldChar w:fldCharType="end"/>
        </w:r>
      </w:hyperlink>
    </w:p>
    <w:p w14:paraId="41761FFE" w14:textId="2C81A90F" w:rsidR="002466EF" w:rsidRPr="00EF3B77" w:rsidRDefault="00000000">
      <w:pPr>
        <w:pStyle w:val="TOC1"/>
        <w:rPr>
          <w:rFonts w:eastAsiaTheme="minorEastAsia"/>
          <w:caps w:val="0"/>
        </w:rPr>
      </w:pPr>
      <w:hyperlink w:anchor="_Toc113395702" w:history="1">
        <w:r w:rsidR="002466EF" w:rsidRPr="00EF3B77">
          <w:rPr>
            <w:rStyle w:val="Hyperlink"/>
          </w:rPr>
          <w:t>DANH MỤC HÌNH VÀ SƠ ĐỒ</w:t>
        </w:r>
        <w:r w:rsidR="002466EF" w:rsidRPr="00EF3B77">
          <w:rPr>
            <w:webHidden/>
          </w:rPr>
          <w:tab/>
        </w:r>
        <w:r w:rsidR="002466EF" w:rsidRPr="00EF3B77">
          <w:rPr>
            <w:webHidden/>
          </w:rPr>
          <w:fldChar w:fldCharType="begin"/>
        </w:r>
        <w:r w:rsidR="002466EF" w:rsidRPr="00EF3B77">
          <w:rPr>
            <w:webHidden/>
          </w:rPr>
          <w:instrText xml:space="preserve"> PAGEREF _Toc113395702 \h </w:instrText>
        </w:r>
        <w:r w:rsidR="002466EF" w:rsidRPr="00EF3B77">
          <w:rPr>
            <w:webHidden/>
          </w:rPr>
        </w:r>
        <w:r w:rsidR="002466EF" w:rsidRPr="00EF3B77">
          <w:rPr>
            <w:webHidden/>
          </w:rPr>
          <w:fldChar w:fldCharType="separate"/>
        </w:r>
        <w:r w:rsidR="00E9656B">
          <w:rPr>
            <w:webHidden/>
          </w:rPr>
          <w:t>vi</w:t>
        </w:r>
        <w:r w:rsidR="002466EF" w:rsidRPr="00EF3B77">
          <w:rPr>
            <w:webHidden/>
          </w:rPr>
          <w:fldChar w:fldCharType="end"/>
        </w:r>
      </w:hyperlink>
    </w:p>
    <w:p w14:paraId="6BB62C36" w14:textId="6AD4E87E" w:rsidR="002466EF" w:rsidRPr="00EF3B77" w:rsidRDefault="00000000">
      <w:pPr>
        <w:pStyle w:val="TOC1"/>
        <w:rPr>
          <w:rFonts w:eastAsiaTheme="minorEastAsia"/>
          <w:caps w:val="0"/>
        </w:rPr>
      </w:pPr>
      <w:hyperlink w:anchor="_Toc113395703" w:history="1">
        <w:r w:rsidR="002466EF" w:rsidRPr="00EF3B77">
          <w:rPr>
            <w:rStyle w:val="Hyperlink"/>
          </w:rPr>
          <w:t>MỤC LỤC</w:t>
        </w:r>
        <w:r w:rsidR="002466EF" w:rsidRPr="00EF3B77">
          <w:rPr>
            <w:webHidden/>
          </w:rPr>
          <w:tab/>
        </w:r>
        <w:r w:rsidR="002466EF" w:rsidRPr="00EF3B77">
          <w:rPr>
            <w:webHidden/>
          </w:rPr>
          <w:fldChar w:fldCharType="begin"/>
        </w:r>
        <w:r w:rsidR="002466EF" w:rsidRPr="00EF3B77">
          <w:rPr>
            <w:webHidden/>
          </w:rPr>
          <w:instrText xml:space="preserve"> PAGEREF _Toc113395703 \h </w:instrText>
        </w:r>
        <w:r w:rsidR="002466EF" w:rsidRPr="00EF3B77">
          <w:rPr>
            <w:webHidden/>
          </w:rPr>
        </w:r>
        <w:r w:rsidR="002466EF" w:rsidRPr="00EF3B77">
          <w:rPr>
            <w:webHidden/>
          </w:rPr>
          <w:fldChar w:fldCharType="separate"/>
        </w:r>
        <w:r w:rsidR="00E9656B">
          <w:rPr>
            <w:webHidden/>
          </w:rPr>
          <w:t>vii</w:t>
        </w:r>
        <w:r w:rsidR="002466EF" w:rsidRPr="00EF3B77">
          <w:rPr>
            <w:webHidden/>
          </w:rPr>
          <w:fldChar w:fldCharType="end"/>
        </w:r>
      </w:hyperlink>
    </w:p>
    <w:p w14:paraId="46CB04C2" w14:textId="54862848" w:rsidR="002466EF" w:rsidRPr="00EF3B77" w:rsidRDefault="00000000">
      <w:pPr>
        <w:pStyle w:val="TOC1"/>
        <w:rPr>
          <w:rFonts w:eastAsiaTheme="minorEastAsia"/>
          <w:caps w:val="0"/>
        </w:rPr>
      </w:pPr>
      <w:hyperlink w:anchor="_Toc113395704" w:history="1">
        <w:r w:rsidR="002466EF" w:rsidRPr="00EF3B77">
          <w:rPr>
            <w:rStyle w:val="Hyperlink"/>
          </w:rPr>
          <w:t>CHƯƠNG 1: GIỚI THIỆU</w:t>
        </w:r>
        <w:r w:rsidR="002466EF" w:rsidRPr="00EF3B77">
          <w:rPr>
            <w:webHidden/>
          </w:rPr>
          <w:tab/>
        </w:r>
        <w:r w:rsidR="002466EF" w:rsidRPr="00EF3B77">
          <w:rPr>
            <w:webHidden/>
          </w:rPr>
          <w:fldChar w:fldCharType="begin"/>
        </w:r>
        <w:r w:rsidR="002466EF" w:rsidRPr="00EF3B77">
          <w:rPr>
            <w:webHidden/>
          </w:rPr>
          <w:instrText xml:space="preserve"> PAGEREF _Toc113395704 \h </w:instrText>
        </w:r>
        <w:r w:rsidR="002466EF" w:rsidRPr="00EF3B77">
          <w:rPr>
            <w:webHidden/>
          </w:rPr>
        </w:r>
        <w:r w:rsidR="002466EF" w:rsidRPr="00EF3B77">
          <w:rPr>
            <w:webHidden/>
          </w:rPr>
          <w:fldChar w:fldCharType="separate"/>
        </w:r>
        <w:r w:rsidR="00E9656B">
          <w:rPr>
            <w:webHidden/>
          </w:rPr>
          <w:t>1</w:t>
        </w:r>
        <w:r w:rsidR="002466EF" w:rsidRPr="00EF3B77">
          <w:rPr>
            <w:webHidden/>
          </w:rPr>
          <w:fldChar w:fldCharType="end"/>
        </w:r>
      </w:hyperlink>
    </w:p>
    <w:p w14:paraId="75826B1A" w14:textId="357F8B52" w:rsidR="002466EF" w:rsidRPr="00EF3B77" w:rsidRDefault="00000000">
      <w:pPr>
        <w:pStyle w:val="TOC2"/>
        <w:rPr>
          <w:rFonts w:eastAsiaTheme="minorEastAsia"/>
          <w:smallCaps w:val="0"/>
        </w:rPr>
      </w:pPr>
      <w:hyperlink w:anchor="_Toc113395705" w:history="1">
        <w:r w:rsidR="002466EF" w:rsidRPr="00EF3B77">
          <w:rPr>
            <w:rStyle w:val="Hyperlink"/>
          </w:rPr>
          <w:t>1.1.</w:t>
        </w:r>
        <w:r w:rsidR="002466EF" w:rsidRPr="00EF3B77">
          <w:rPr>
            <w:rFonts w:eastAsiaTheme="minorEastAsia"/>
            <w:smallCaps w:val="0"/>
          </w:rPr>
          <w:tab/>
        </w:r>
        <w:r w:rsidR="002466EF" w:rsidRPr="00EF3B77">
          <w:rPr>
            <w:rStyle w:val="Hyperlink"/>
          </w:rPr>
          <w:t>GIỚI THIỆU VỀ DOANH NGHIỆP</w:t>
        </w:r>
        <w:r w:rsidR="002466EF" w:rsidRPr="00EF3B77">
          <w:rPr>
            <w:webHidden/>
          </w:rPr>
          <w:tab/>
        </w:r>
        <w:r w:rsidR="002466EF" w:rsidRPr="00EF3B77">
          <w:rPr>
            <w:webHidden/>
          </w:rPr>
          <w:fldChar w:fldCharType="begin"/>
        </w:r>
        <w:r w:rsidR="002466EF" w:rsidRPr="00EF3B77">
          <w:rPr>
            <w:webHidden/>
          </w:rPr>
          <w:instrText xml:space="preserve"> PAGEREF _Toc113395705 \h </w:instrText>
        </w:r>
        <w:r w:rsidR="002466EF" w:rsidRPr="00EF3B77">
          <w:rPr>
            <w:webHidden/>
          </w:rPr>
        </w:r>
        <w:r w:rsidR="002466EF" w:rsidRPr="00EF3B77">
          <w:rPr>
            <w:webHidden/>
          </w:rPr>
          <w:fldChar w:fldCharType="separate"/>
        </w:r>
        <w:r w:rsidR="00E9656B">
          <w:rPr>
            <w:webHidden/>
          </w:rPr>
          <w:t>1</w:t>
        </w:r>
        <w:r w:rsidR="002466EF" w:rsidRPr="00EF3B77">
          <w:rPr>
            <w:webHidden/>
          </w:rPr>
          <w:fldChar w:fldCharType="end"/>
        </w:r>
      </w:hyperlink>
    </w:p>
    <w:p w14:paraId="2753C27A" w14:textId="0A50994C"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06" w:history="1">
        <w:r w:rsidR="002466EF" w:rsidRPr="00EF3B77">
          <w:rPr>
            <w:rStyle w:val="Hyperlink"/>
            <w:rFonts w:ascii="Times New Roman" w:hAnsi="Times New Roman" w:cs="Times New Roman"/>
            <w:noProof/>
            <w:sz w:val="26"/>
            <w:szCs w:val="26"/>
          </w:rPr>
          <w:t>1.1.1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Giới thiệu chung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_Toc113395706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w:t>
        </w:r>
        <w:r w:rsidR="002466EF" w:rsidRPr="00EF3B77">
          <w:rPr>
            <w:rFonts w:ascii="Times New Roman" w:hAnsi="Times New Roman" w:cs="Times New Roman"/>
            <w:noProof/>
            <w:webHidden/>
            <w:sz w:val="26"/>
            <w:szCs w:val="26"/>
          </w:rPr>
          <w:fldChar w:fldCharType="end"/>
        </w:r>
      </w:hyperlink>
    </w:p>
    <w:p w14:paraId="535889E0" w14:textId="4A3AB9D9"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07" w:history="1">
        <w:r w:rsidR="002466EF" w:rsidRPr="00EF3B77">
          <w:rPr>
            <w:rStyle w:val="Hyperlink"/>
            <w:rFonts w:ascii="Times New Roman" w:hAnsi="Times New Roman" w:cs="Times New Roman"/>
            <w:noProof/>
            <w:sz w:val="26"/>
            <w:szCs w:val="26"/>
          </w:rPr>
          <w:t>1.1.2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Triết lý doanh nghiệp</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_Toc113395707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w:t>
        </w:r>
        <w:r w:rsidR="002466EF" w:rsidRPr="00EF3B77">
          <w:rPr>
            <w:rFonts w:ascii="Times New Roman" w:hAnsi="Times New Roman" w:cs="Times New Roman"/>
            <w:noProof/>
            <w:webHidden/>
            <w:sz w:val="26"/>
            <w:szCs w:val="26"/>
          </w:rPr>
          <w:fldChar w:fldCharType="end"/>
        </w:r>
      </w:hyperlink>
    </w:p>
    <w:p w14:paraId="06AE4220" w14:textId="6381D9E9" w:rsidR="002466EF" w:rsidRPr="00EF3B77" w:rsidRDefault="00000000">
      <w:pPr>
        <w:pStyle w:val="TOC2"/>
        <w:rPr>
          <w:rFonts w:eastAsiaTheme="minorEastAsia"/>
          <w:smallCaps w:val="0"/>
        </w:rPr>
      </w:pPr>
      <w:hyperlink w:anchor="_Toc113395708" w:history="1">
        <w:r w:rsidR="002466EF" w:rsidRPr="00EF3B77">
          <w:rPr>
            <w:rStyle w:val="Hyperlink"/>
          </w:rPr>
          <w:t>1.2</w:t>
        </w:r>
        <w:r w:rsidR="002466EF" w:rsidRPr="00EF3B77">
          <w:rPr>
            <w:rFonts w:eastAsiaTheme="minorEastAsia"/>
            <w:smallCaps w:val="0"/>
          </w:rPr>
          <w:tab/>
        </w:r>
        <w:r w:rsidR="002466EF" w:rsidRPr="00EF3B77">
          <w:rPr>
            <w:rStyle w:val="Hyperlink"/>
          </w:rPr>
          <w:t>LÝ DO HÌNH THÀNH ĐỀ TÀI</w:t>
        </w:r>
        <w:r w:rsidR="002466EF" w:rsidRPr="00EF3B77">
          <w:rPr>
            <w:webHidden/>
          </w:rPr>
          <w:tab/>
        </w:r>
        <w:r w:rsidR="002466EF" w:rsidRPr="00EF3B77">
          <w:rPr>
            <w:webHidden/>
          </w:rPr>
          <w:fldChar w:fldCharType="begin"/>
        </w:r>
        <w:r w:rsidR="002466EF" w:rsidRPr="00EF3B77">
          <w:rPr>
            <w:webHidden/>
          </w:rPr>
          <w:instrText xml:space="preserve"> PAGEREF _Toc113395708 \h </w:instrText>
        </w:r>
        <w:r w:rsidR="002466EF" w:rsidRPr="00EF3B77">
          <w:rPr>
            <w:webHidden/>
          </w:rPr>
        </w:r>
        <w:r w:rsidR="002466EF" w:rsidRPr="00EF3B77">
          <w:rPr>
            <w:webHidden/>
          </w:rPr>
          <w:fldChar w:fldCharType="separate"/>
        </w:r>
        <w:r w:rsidR="00E9656B">
          <w:rPr>
            <w:webHidden/>
          </w:rPr>
          <w:t>1</w:t>
        </w:r>
        <w:r w:rsidR="002466EF" w:rsidRPr="00EF3B77">
          <w:rPr>
            <w:webHidden/>
          </w:rPr>
          <w:fldChar w:fldCharType="end"/>
        </w:r>
      </w:hyperlink>
    </w:p>
    <w:p w14:paraId="662B80BE" w14:textId="7804B85A" w:rsidR="002466EF" w:rsidRPr="00EF3B77" w:rsidRDefault="00000000">
      <w:pPr>
        <w:pStyle w:val="TOC2"/>
        <w:rPr>
          <w:rFonts w:eastAsiaTheme="minorEastAsia"/>
          <w:smallCaps w:val="0"/>
        </w:rPr>
      </w:pPr>
      <w:hyperlink w:anchor="_Toc113395709" w:history="1">
        <w:r w:rsidR="002466EF" w:rsidRPr="00EF3B77">
          <w:rPr>
            <w:rStyle w:val="Hyperlink"/>
          </w:rPr>
          <w:t>1.3</w:t>
        </w:r>
        <w:r w:rsidR="002466EF" w:rsidRPr="00EF3B77">
          <w:rPr>
            <w:rFonts w:eastAsiaTheme="minorEastAsia"/>
            <w:smallCaps w:val="0"/>
          </w:rPr>
          <w:tab/>
        </w:r>
        <w:r w:rsidR="002466EF" w:rsidRPr="00EF3B77">
          <w:rPr>
            <w:rStyle w:val="Hyperlink"/>
          </w:rPr>
          <w:t>MỤC TIÊU NGHIÊN CỨU</w:t>
        </w:r>
        <w:r w:rsidR="002466EF" w:rsidRPr="00EF3B77">
          <w:rPr>
            <w:webHidden/>
          </w:rPr>
          <w:tab/>
        </w:r>
        <w:r w:rsidR="002466EF" w:rsidRPr="00EF3B77">
          <w:rPr>
            <w:webHidden/>
          </w:rPr>
          <w:fldChar w:fldCharType="begin"/>
        </w:r>
        <w:r w:rsidR="002466EF" w:rsidRPr="00EF3B77">
          <w:rPr>
            <w:webHidden/>
          </w:rPr>
          <w:instrText xml:space="preserve"> PAGEREF _Toc113395709 \h </w:instrText>
        </w:r>
        <w:r w:rsidR="002466EF" w:rsidRPr="00EF3B77">
          <w:rPr>
            <w:webHidden/>
          </w:rPr>
        </w:r>
        <w:r w:rsidR="002466EF" w:rsidRPr="00EF3B77">
          <w:rPr>
            <w:webHidden/>
          </w:rPr>
          <w:fldChar w:fldCharType="separate"/>
        </w:r>
        <w:r w:rsidR="00E9656B">
          <w:rPr>
            <w:webHidden/>
          </w:rPr>
          <w:t>2</w:t>
        </w:r>
        <w:r w:rsidR="002466EF" w:rsidRPr="00EF3B77">
          <w:rPr>
            <w:webHidden/>
          </w:rPr>
          <w:fldChar w:fldCharType="end"/>
        </w:r>
      </w:hyperlink>
    </w:p>
    <w:p w14:paraId="2DF6DEED" w14:textId="62E2405E" w:rsidR="002466EF" w:rsidRPr="00EF3B77" w:rsidRDefault="00000000">
      <w:pPr>
        <w:pStyle w:val="TOC2"/>
        <w:rPr>
          <w:rFonts w:eastAsiaTheme="minorEastAsia"/>
          <w:smallCaps w:val="0"/>
        </w:rPr>
      </w:pPr>
      <w:hyperlink w:anchor="_Toc113395710" w:history="1">
        <w:r w:rsidR="002466EF" w:rsidRPr="00EF3B77">
          <w:rPr>
            <w:rStyle w:val="Hyperlink"/>
          </w:rPr>
          <w:t>1.4</w:t>
        </w:r>
        <w:r w:rsidR="002466EF" w:rsidRPr="00EF3B77">
          <w:rPr>
            <w:rFonts w:eastAsiaTheme="minorEastAsia"/>
            <w:smallCaps w:val="0"/>
          </w:rPr>
          <w:tab/>
        </w:r>
        <w:r w:rsidR="002466EF" w:rsidRPr="00EF3B77">
          <w:rPr>
            <w:rStyle w:val="Hyperlink"/>
          </w:rPr>
          <w:t>NỘI DUNG NGHIÊN CỨU</w:t>
        </w:r>
        <w:r w:rsidR="002466EF" w:rsidRPr="00EF3B77">
          <w:rPr>
            <w:webHidden/>
          </w:rPr>
          <w:tab/>
        </w:r>
        <w:r w:rsidR="002466EF" w:rsidRPr="00EF3B77">
          <w:rPr>
            <w:webHidden/>
          </w:rPr>
          <w:fldChar w:fldCharType="begin"/>
        </w:r>
        <w:r w:rsidR="002466EF" w:rsidRPr="00EF3B77">
          <w:rPr>
            <w:webHidden/>
          </w:rPr>
          <w:instrText xml:space="preserve"> PAGEREF _Toc113395710 \h </w:instrText>
        </w:r>
        <w:r w:rsidR="002466EF" w:rsidRPr="00EF3B77">
          <w:rPr>
            <w:webHidden/>
          </w:rPr>
        </w:r>
        <w:r w:rsidR="002466EF" w:rsidRPr="00EF3B77">
          <w:rPr>
            <w:webHidden/>
          </w:rPr>
          <w:fldChar w:fldCharType="separate"/>
        </w:r>
        <w:r w:rsidR="00E9656B">
          <w:rPr>
            <w:webHidden/>
          </w:rPr>
          <w:t>2</w:t>
        </w:r>
        <w:r w:rsidR="002466EF" w:rsidRPr="00EF3B77">
          <w:rPr>
            <w:webHidden/>
          </w:rPr>
          <w:fldChar w:fldCharType="end"/>
        </w:r>
      </w:hyperlink>
    </w:p>
    <w:p w14:paraId="72D30522" w14:textId="62CF5242" w:rsidR="002466EF" w:rsidRPr="00EF3B77" w:rsidRDefault="00000000">
      <w:pPr>
        <w:pStyle w:val="TOC2"/>
        <w:rPr>
          <w:rFonts w:eastAsiaTheme="minorEastAsia"/>
          <w:smallCaps w:val="0"/>
        </w:rPr>
      </w:pPr>
      <w:hyperlink w:anchor="_Toc113395711" w:history="1">
        <w:r w:rsidR="002466EF" w:rsidRPr="00EF3B77">
          <w:rPr>
            <w:rStyle w:val="Hyperlink"/>
          </w:rPr>
          <w:t>1.5</w:t>
        </w:r>
        <w:r w:rsidR="002466EF" w:rsidRPr="00EF3B77">
          <w:rPr>
            <w:rFonts w:eastAsiaTheme="minorEastAsia"/>
            <w:smallCaps w:val="0"/>
          </w:rPr>
          <w:tab/>
        </w:r>
        <w:r w:rsidR="002466EF" w:rsidRPr="00EF3B77">
          <w:rPr>
            <w:rStyle w:val="Hyperlink"/>
          </w:rPr>
          <w:t>ĐỐI TƯỢNG VÀ PHẠM VI NGHIÊN CỨU</w:t>
        </w:r>
        <w:r w:rsidR="002466EF" w:rsidRPr="00EF3B77">
          <w:rPr>
            <w:webHidden/>
          </w:rPr>
          <w:tab/>
        </w:r>
        <w:r w:rsidR="002466EF" w:rsidRPr="00EF3B77">
          <w:rPr>
            <w:webHidden/>
          </w:rPr>
          <w:fldChar w:fldCharType="begin"/>
        </w:r>
        <w:r w:rsidR="002466EF" w:rsidRPr="00EF3B77">
          <w:rPr>
            <w:webHidden/>
          </w:rPr>
          <w:instrText xml:space="preserve"> PAGEREF _Toc113395711 \h </w:instrText>
        </w:r>
        <w:r w:rsidR="002466EF" w:rsidRPr="00EF3B77">
          <w:rPr>
            <w:webHidden/>
          </w:rPr>
        </w:r>
        <w:r w:rsidR="002466EF" w:rsidRPr="00EF3B77">
          <w:rPr>
            <w:webHidden/>
          </w:rPr>
          <w:fldChar w:fldCharType="separate"/>
        </w:r>
        <w:r w:rsidR="00E9656B">
          <w:rPr>
            <w:webHidden/>
          </w:rPr>
          <w:t>2</w:t>
        </w:r>
        <w:r w:rsidR="002466EF" w:rsidRPr="00EF3B77">
          <w:rPr>
            <w:webHidden/>
          </w:rPr>
          <w:fldChar w:fldCharType="end"/>
        </w:r>
      </w:hyperlink>
    </w:p>
    <w:p w14:paraId="2478DDCB" w14:textId="27776FF3"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12" w:history="1">
        <w:r w:rsidR="002466EF" w:rsidRPr="00EF3B77">
          <w:rPr>
            <w:rStyle w:val="Hyperlink"/>
            <w:rFonts w:ascii="Times New Roman" w:hAnsi="Times New Roman" w:cs="Times New Roman"/>
            <w:noProof/>
            <w:sz w:val="26"/>
            <w:szCs w:val="26"/>
          </w:rPr>
          <w:t>1.5.1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Đối tượng nghiên cứu</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_Toc113395712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w:t>
        </w:r>
        <w:r w:rsidR="002466EF" w:rsidRPr="00EF3B77">
          <w:rPr>
            <w:rFonts w:ascii="Times New Roman" w:hAnsi="Times New Roman" w:cs="Times New Roman"/>
            <w:noProof/>
            <w:webHidden/>
            <w:sz w:val="26"/>
            <w:szCs w:val="26"/>
          </w:rPr>
          <w:fldChar w:fldCharType="end"/>
        </w:r>
      </w:hyperlink>
    </w:p>
    <w:p w14:paraId="4BE172B6" w14:textId="44136ABD"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13" w:history="1">
        <w:r w:rsidR="002466EF" w:rsidRPr="00EF3B77">
          <w:rPr>
            <w:rStyle w:val="Hyperlink"/>
            <w:rFonts w:ascii="Times New Roman" w:hAnsi="Times New Roman" w:cs="Times New Roman"/>
            <w:noProof/>
            <w:sz w:val="26"/>
            <w:szCs w:val="26"/>
          </w:rPr>
          <w:t>1.5.2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Phạm vi nghiên cứu</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_Toc113395713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3</w:t>
        </w:r>
        <w:r w:rsidR="002466EF" w:rsidRPr="00EF3B77">
          <w:rPr>
            <w:rFonts w:ascii="Times New Roman" w:hAnsi="Times New Roman" w:cs="Times New Roman"/>
            <w:noProof/>
            <w:webHidden/>
            <w:sz w:val="26"/>
            <w:szCs w:val="26"/>
          </w:rPr>
          <w:fldChar w:fldCharType="end"/>
        </w:r>
      </w:hyperlink>
    </w:p>
    <w:p w14:paraId="22FA9246" w14:textId="73681E51" w:rsidR="002466EF" w:rsidRPr="00EF3B77" w:rsidRDefault="00000000">
      <w:pPr>
        <w:pStyle w:val="TOC2"/>
        <w:rPr>
          <w:rFonts w:eastAsiaTheme="minorEastAsia"/>
          <w:smallCaps w:val="0"/>
        </w:rPr>
      </w:pPr>
      <w:hyperlink w:anchor="_Toc113395714" w:history="1">
        <w:r w:rsidR="002466EF" w:rsidRPr="00EF3B77">
          <w:rPr>
            <w:rStyle w:val="Hyperlink"/>
          </w:rPr>
          <w:t>1.6</w:t>
        </w:r>
        <w:r w:rsidR="002466EF" w:rsidRPr="00EF3B77">
          <w:rPr>
            <w:rFonts w:eastAsiaTheme="minorEastAsia"/>
            <w:smallCaps w:val="0"/>
          </w:rPr>
          <w:tab/>
        </w:r>
        <w:r w:rsidR="002466EF" w:rsidRPr="00EF3B77">
          <w:rPr>
            <w:rStyle w:val="Hyperlink"/>
          </w:rPr>
          <w:t>PHƯƠNG PHÁP NGHIÊN CỨU</w:t>
        </w:r>
        <w:r w:rsidR="002466EF" w:rsidRPr="00EF3B77">
          <w:rPr>
            <w:webHidden/>
          </w:rPr>
          <w:tab/>
        </w:r>
        <w:r w:rsidR="002466EF" w:rsidRPr="00EF3B77">
          <w:rPr>
            <w:webHidden/>
          </w:rPr>
          <w:fldChar w:fldCharType="begin"/>
        </w:r>
        <w:r w:rsidR="002466EF" w:rsidRPr="00EF3B77">
          <w:rPr>
            <w:webHidden/>
          </w:rPr>
          <w:instrText xml:space="preserve"> PAGEREF _Toc113395714 \h </w:instrText>
        </w:r>
        <w:r w:rsidR="002466EF" w:rsidRPr="00EF3B77">
          <w:rPr>
            <w:webHidden/>
          </w:rPr>
        </w:r>
        <w:r w:rsidR="002466EF" w:rsidRPr="00EF3B77">
          <w:rPr>
            <w:webHidden/>
          </w:rPr>
          <w:fldChar w:fldCharType="separate"/>
        </w:r>
        <w:r w:rsidR="00E9656B">
          <w:rPr>
            <w:webHidden/>
          </w:rPr>
          <w:t>3</w:t>
        </w:r>
        <w:r w:rsidR="002466EF" w:rsidRPr="00EF3B77">
          <w:rPr>
            <w:webHidden/>
          </w:rPr>
          <w:fldChar w:fldCharType="end"/>
        </w:r>
      </w:hyperlink>
    </w:p>
    <w:p w14:paraId="01CA5F53" w14:textId="09F6E77B" w:rsidR="002466EF" w:rsidRPr="00EF3B77" w:rsidRDefault="00000000">
      <w:pPr>
        <w:pStyle w:val="TOC1"/>
        <w:rPr>
          <w:rFonts w:eastAsiaTheme="minorEastAsia"/>
          <w:caps w:val="0"/>
        </w:rPr>
      </w:pPr>
      <w:hyperlink w:anchor="_Toc113395715" w:history="1">
        <w:r w:rsidR="002466EF" w:rsidRPr="00EF3B77">
          <w:rPr>
            <w:rStyle w:val="Hyperlink"/>
          </w:rPr>
          <w:t>CHƯƠNG 2: CƠ SỞ LÝ THUYẾT</w:t>
        </w:r>
        <w:r w:rsidR="002466EF" w:rsidRPr="00EF3B77">
          <w:rPr>
            <w:webHidden/>
          </w:rPr>
          <w:tab/>
        </w:r>
        <w:r w:rsidR="002466EF" w:rsidRPr="00EF3B77">
          <w:rPr>
            <w:webHidden/>
          </w:rPr>
          <w:fldChar w:fldCharType="begin"/>
        </w:r>
        <w:r w:rsidR="002466EF" w:rsidRPr="00EF3B77">
          <w:rPr>
            <w:webHidden/>
          </w:rPr>
          <w:instrText xml:space="preserve"> PAGEREF _Toc113395715 \h </w:instrText>
        </w:r>
        <w:r w:rsidR="002466EF" w:rsidRPr="00EF3B77">
          <w:rPr>
            <w:webHidden/>
          </w:rPr>
        </w:r>
        <w:r w:rsidR="002466EF" w:rsidRPr="00EF3B77">
          <w:rPr>
            <w:webHidden/>
          </w:rPr>
          <w:fldChar w:fldCharType="separate"/>
        </w:r>
        <w:r w:rsidR="00E9656B">
          <w:rPr>
            <w:webHidden/>
          </w:rPr>
          <w:t>4</w:t>
        </w:r>
        <w:r w:rsidR="002466EF" w:rsidRPr="00EF3B77">
          <w:rPr>
            <w:webHidden/>
          </w:rPr>
          <w:fldChar w:fldCharType="end"/>
        </w:r>
      </w:hyperlink>
    </w:p>
    <w:p w14:paraId="4BB7A91A" w14:textId="0792BE0E" w:rsidR="002466EF" w:rsidRPr="00EF3B77" w:rsidRDefault="00000000">
      <w:pPr>
        <w:pStyle w:val="TOC2"/>
        <w:rPr>
          <w:rFonts w:eastAsiaTheme="minorEastAsia"/>
          <w:smallCaps w:val="0"/>
        </w:rPr>
      </w:pPr>
      <w:hyperlink w:anchor="_Toc113395716" w:history="1">
        <w:r w:rsidR="002466EF" w:rsidRPr="00EF3B77">
          <w:rPr>
            <w:rStyle w:val="Hyperlink"/>
          </w:rPr>
          <w:t>2.1</w:t>
        </w:r>
        <w:r w:rsidR="002466EF" w:rsidRPr="00EF3B77">
          <w:rPr>
            <w:rFonts w:eastAsiaTheme="minorEastAsia"/>
            <w:smallCaps w:val="0"/>
          </w:rPr>
          <w:tab/>
        </w:r>
        <w:r w:rsidR="002466EF" w:rsidRPr="00EF3B77">
          <w:rPr>
            <w:rStyle w:val="Hyperlink"/>
          </w:rPr>
          <w:t>TỔNG QUAN VỀ KẾ TOÁN BÁN HÀNG</w:t>
        </w:r>
        <w:r w:rsidR="002466EF" w:rsidRPr="00EF3B77">
          <w:rPr>
            <w:webHidden/>
          </w:rPr>
          <w:tab/>
        </w:r>
        <w:r w:rsidR="002466EF" w:rsidRPr="00EF3B77">
          <w:rPr>
            <w:webHidden/>
          </w:rPr>
          <w:fldChar w:fldCharType="begin"/>
        </w:r>
        <w:r w:rsidR="002466EF" w:rsidRPr="00EF3B77">
          <w:rPr>
            <w:webHidden/>
          </w:rPr>
          <w:instrText xml:space="preserve"> PAGEREF _Toc113395716 \h </w:instrText>
        </w:r>
        <w:r w:rsidR="002466EF" w:rsidRPr="00EF3B77">
          <w:rPr>
            <w:webHidden/>
          </w:rPr>
        </w:r>
        <w:r w:rsidR="002466EF" w:rsidRPr="00EF3B77">
          <w:rPr>
            <w:webHidden/>
          </w:rPr>
          <w:fldChar w:fldCharType="separate"/>
        </w:r>
        <w:r w:rsidR="00E9656B">
          <w:rPr>
            <w:webHidden/>
          </w:rPr>
          <w:t>4</w:t>
        </w:r>
        <w:r w:rsidR="002466EF" w:rsidRPr="00EF3B77">
          <w:rPr>
            <w:webHidden/>
          </w:rPr>
          <w:fldChar w:fldCharType="end"/>
        </w:r>
      </w:hyperlink>
    </w:p>
    <w:p w14:paraId="5FDF1BE5" w14:textId="2C646EB1"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17" w:history="1">
        <w:r w:rsidR="002466EF" w:rsidRPr="00EF3B77">
          <w:rPr>
            <w:rStyle w:val="Hyperlink"/>
            <w:rFonts w:ascii="Times New Roman" w:hAnsi="Times New Roman" w:cs="Times New Roman"/>
            <w:noProof/>
            <w:sz w:val="26"/>
            <w:szCs w:val="26"/>
          </w:rPr>
          <w:t>2.1.1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Khái niệm</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_Toc113395717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4</w:t>
        </w:r>
        <w:r w:rsidR="002466EF" w:rsidRPr="00EF3B77">
          <w:rPr>
            <w:rFonts w:ascii="Times New Roman" w:hAnsi="Times New Roman" w:cs="Times New Roman"/>
            <w:noProof/>
            <w:webHidden/>
            <w:sz w:val="26"/>
            <w:szCs w:val="26"/>
          </w:rPr>
          <w:fldChar w:fldCharType="end"/>
        </w:r>
      </w:hyperlink>
    </w:p>
    <w:p w14:paraId="0D3DFBAF" w14:textId="6231FA70"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18" w:history="1">
        <w:r w:rsidR="002466EF" w:rsidRPr="00EF3B77">
          <w:rPr>
            <w:rStyle w:val="Hyperlink"/>
            <w:rFonts w:ascii="Times New Roman" w:hAnsi="Times New Roman" w:cs="Times New Roman"/>
            <w:noProof/>
            <w:sz w:val="26"/>
            <w:szCs w:val="26"/>
          </w:rPr>
          <w:t>2.1.2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Kết cấu tài khoản</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_Toc113395718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5</w:t>
        </w:r>
        <w:r w:rsidR="002466EF" w:rsidRPr="00EF3B77">
          <w:rPr>
            <w:rFonts w:ascii="Times New Roman" w:hAnsi="Times New Roman" w:cs="Times New Roman"/>
            <w:noProof/>
            <w:webHidden/>
            <w:sz w:val="26"/>
            <w:szCs w:val="26"/>
          </w:rPr>
          <w:fldChar w:fldCharType="end"/>
        </w:r>
      </w:hyperlink>
    </w:p>
    <w:p w14:paraId="1DED13BC" w14:textId="63DC4161"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19" w:history="1">
        <w:r w:rsidR="002466EF" w:rsidRPr="00EF3B77">
          <w:rPr>
            <w:rStyle w:val="Hyperlink"/>
            <w:rFonts w:ascii="Times New Roman" w:hAnsi="Times New Roman" w:cs="Times New Roman"/>
            <w:noProof/>
            <w:sz w:val="26"/>
            <w:szCs w:val="26"/>
          </w:rPr>
          <w:t>2.1.3</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Tài khoản liên quan</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_Toc113395719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7</w:t>
        </w:r>
        <w:r w:rsidR="002466EF" w:rsidRPr="00EF3B77">
          <w:rPr>
            <w:rFonts w:ascii="Times New Roman" w:hAnsi="Times New Roman" w:cs="Times New Roman"/>
            <w:noProof/>
            <w:webHidden/>
            <w:sz w:val="26"/>
            <w:szCs w:val="26"/>
          </w:rPr>
          <w:fldChar w:fldCharType="end"/>
        </w:r>
      </w:hyperlink>
    </w:p>
    <w:p w14:paraId="2B1ADEC0" w14:textId="0B7DA474"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20" w:history="1">
        <w:r w:rsidR="002466EF" w:rsidRPr="00EF3B77">
          <w:rPr>
            <w:rStyle w:val="Hyperlink"/>
            <w:rFonts w:ascii="Times New Roman" w:hAnsi="Times New Roman" w:cs="Times New Roman"/>
            <w:noProof/>
            <w:sz w:val="26"/>
            <w:szCs w:val="26"/>
          </w:rPr>
          <w:t>2.1.4</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Các báo cáo và chứng từ liên quan</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_Toc113395720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9</w:t>
        </w:r>
        <w:r w:rsidR="002466EF" w:rsidRPr="00EF3B77">
          <w:rPr>
            <w:rFonts w:ascii="Times New Roman" w:hAnsi="Times New Roman" w:cs="Times New Roman"/>
            <w:noProof/>
            <w:webHidden/>
            <w:sz w:val="26"/>
            <w:szCs w:val="26"/>
          </w:rPr>
          <w:fldChar w:fldCharType="end"/>
        </w:r>
      </w:hyperlink>
    </w:p>
    <w:p w14:paraId="40E04238" w14:textId="101DA1BF" w:rsidR="002466EF" w:rsidRPr="00EF3B77" w:rsidRDefault="00000000">
      <w:pPr>
        <w:pStyle w:val="TOC4"/>
        <w:tabs>
          <w:tab w:val="left" w:pos="1540"/>
          <w:tab w:val="right" w:leader="dot" w:pos="9111"/>
        </w:tabs>
        <w:rPr>
          <w:rFonts w:ascii="Times New Roman" w:eastAsiaTheme="minorEastAsia" w:hAnsi="Times New Roman" w:cs="Times New Roman"/>
          <w:noProof/>
          <w:sz w:val="26"/>
          <w:szCs w:val="26"/>
        </w:rPr>
      </w:pPr>
      <w:hyperlink w:anchor="_Toc113395721" w:history="1">
        <w:r w:rsidR="002466EF" w:rsidRPr="00EF3B77">
          <w:rPr>
            <w:rStyle w:val="Hyperlink"/>
            <w:rFonts w:ascii="Times New Roman" w:hAnsi="Times New Roman" w:cs="Times New Roman"/>
            <w:noProof/>
            <w:sz w:val="26"/>
            <w:szCs w:val="26"/>
          </w:rPr>
          <w:t>2.1.4.1</w:t>
        </w:r>
        <w:r w:rsidR="002466EF" w:rsidRPr="00EF3B77">
          <w:rPr>
            <w:rFonts w:ascii="Times New Roman" w:eastAsiaTheme="minorEastAsia" w:hAnsi="Times New Roman" w:cs="Times New Roman"/>
            <w:noProof/>
            <w:sz w:val="26"/>
            <w:szCs w:val="26"/>
          </w:rPr>
          <w:tab/>
        </w:r>
        <w:r w:rsidR="002466EF" w:rsidRPr="00EF3B77">
          <w:rPr>
            <w:rStyle w:val="Hyperlink"/>
            <w:rFonts w:ascii="Times New Roman" w:hAnsi="Times New Roman" w:cs="Times New Roman"/>
            <w:noProof/>
            <w:sz w:val="26"/>
            <w:szCs w:val="26"/>
          </w:rPr>
          <w:t>Báo cáo</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_Toc113395721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10</w:t>
        </w:r>
        <w:r w:rsidR="002466EF" w:rsidRPr="00EF3B77">
          <w:rPr>
            <w:rFonts w:ascii="Times New Roman" w:hAnsi="Times New Roman" w:cs="Times New Roman"/>
            <w:noProof/>
            <w:webHidden/>
            <w:sz w:val="26"/>
            <w:szCs w:val="26"/>
          </w:rPr>
          <w:fldChar w:fldCharType="end"/>
        </w:r>
      </w:hyperlink>
    </w:p>
    <w:p w14:paraId="76592958" w14:textId="41CD9F56" w:rsidR="002466EF" w:rsidRPr="00EF3B77" w:rsidRDefault="00000000">
      <w:pPr>
        <w:pStyle w:val="TOC4"/>
        <w:tabs>
          <w:tab w:val="left" w:pos="1540"/>
          <w:tab w:val="right" w:leader="dot" w:pos="9111"/>
        </w:tabs>
        <w:rPr>
          <w:rFonts w:ascii="Times New Roman" w:eastAsiaTheme="minorEastAsia" w:hAnsi="Times New Roman" w:cs="Times New Roman"/>
          <w:noProof/>
          <w:sz w:val="26"/>
          <w:szCs w:val="26"/>
        </w:rPr>
      </w:pPr>
      <w:hyperlink w:anchor="_Toc113395722" w:history="1">
        <w:r w:rsidR="002466EF" w:rsidRPr="00EF3B77">
          <w:rPr>
            <w:rStyle w:val="Hyperlink"/>
            <w:rFonts w:ascii="Times New Roman" w:hAnsi="Times New Roman" w:cs="Times New Roman"/>
            <w:noProof/>
            <w:sz w:val="26"/>
            <w:szCs w:val="26"/>
          </w:rPr>
          <w:t>2.1.4.2</w:t>
        </w:r>
        <w:r w:rsidR="002466EF" w:rsidRPr="00EF3B77">
          <w:rPr>
            <w:rFonts w:ascii="Times New Roman" w:eastAsiaTheme="minorEastAsia" w:hAnsi="Times New Roman" w:cs="Times New Roman"/>
            <w:noProof/>
            <w:sz w:val="26"/>
            <w:szCs w:val="26"/>
          </w:rPr>
          <w:tab/>
        </w:r>
        <w:r w:rsidR="002466EF" w:rsidRPr="00EF3B77">
          <w:rPr>
            <w:rStyle w:val="Hyperlink"/>
            <w:rFonts w:ascii="Times New Roman" w:hAnsi="Times New Roman" w:cs="Times New Roman"/>
            <w:noProof/>
            <w:sz w:val="26"/>
            <w:szCs w:val="26"/>
          </w:rPr>
          <w:t>Chứng từ</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_Toc113395722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10</w:t>
        </w:r>
        <w:r w:rsidR="002466EF" w:rsidRPr="00EF3B77">
          <w:rPr>
            <w:rFonts w:ascii="Times New Roman" w:hAnsi="Times New Roman" w:cs="Times New Roman"/>
            <w:noProof/>
            <w:webHidden/>
            <w:sz w:val="26"/>
            <w:szCs w:val="26"/>
          </w:rPr>
          <w:fldChar w:fldCharType="end"/>
        </w:r>
      </w:hyperlink>
    </w:p>
    <w:p w14:paraId="55940E5A" w14:textId="5F2FB898" w:rsidR="002466EF" w:rsidRPr="00EF3B77" w:rsidRDefault="00000000">
      <w:pPr>
        <w:pStyle w:val="TOC2"/>
        <w:rPr>
          <w:rFonts w:eastAsiaTheme="minorEastAsia"/>
          <w:smallCaps w:val="0"/>
        </w:rPr>
      </w:pPr>
      <w:hyperlink w:anchor="_Toc113395723" w:history="1">
        <w:r w:rsidR="002466EF" w:rsidRPr="00EF3B77">
          <w:rPr>
            <w:rStyle w:val="Hyperlink"/>
          </w:rPr>
          <w:t>2.2</w:t>
        </w:r>
        <w:r w:rsidR="002466EF" w:rsidRPr="00EF3B77">
          <w:rPr>
            <w:rFonts w:eastAsiaTheme="minorEastAsia"/>
            <w:smallCaps w:val="0"/>
          </w:rPr>
          <w:tab/>
        </w:r>
        <w:r w:rsidR="002466EF" w:rsidRPr="00EF3B77">
          <w:rPr>
            <w:rStyle w:val="Hyperlink"/>
          </w:rPr>
          <w:t>GIỚI THIỆU VỀ NGÔN NGỮ LẬP TRÌNH C# TRÊN VISUAL STUDIO</w:t>
        </w:r>
        <w:r w:rsidR="002466EF" w:rsidRPr="00EF3B77">
          <w:rPr>
            <w:webHidden/>
          </w:rPr>
          <w:tab/>
        </w:r>
        <w:r w:rsidR="002466EF" w:rsidRPr="00EF3B77">
          <w:rPr>
            <w:webHidden/>
          </w:rPr>
          <w:fldChar w:fldCharType="begin"/>
        </w:r>
        <w:r w:rsidR="002466EF" w:rsidRPr="00EF3B77">
          <w:rPr>
            <w:webHidden/>
          </w:rPr>
          <w:instrText xml:space="preserve"> PAGEREF _Toc113395723 \h </w:instrText>
        </w:r>
        <w:r w:rsidR="002466EF" w:rsidRPr="00EF3B77">
          <w:rPr>
            <w:webHidden/>
          </w:rPr>
        </w:r>
        <w:r w:rsidR="002466EF" w:rsidRPr="00EF3B77">
          <w:rPr>
            <w:webHidden/>
          </w:rPr>
          <w:fldChar w:fldCharType="separate"/>
        </w:r>
        <w:r w:rsidR="00E9656B">
          <w:rPr>
            <w:webHidden/>
          </w:rPr>
          <w:t>12</w:t>
        </w:r>
        <w:r w:rsidR="002466EF" w:rsidRPr="00EF3B77">
          <w:rPr>
            <w:webHidden/>
          </w:rPr>
          <w:fldChar w:fldCharType="end"/>
        </w:r>
      </w:hyperlink>
    </w:p>
    <w:p w14:paraId="2BF7766D" w14:textId="009201FD"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24" w:history="1">
        <w:r w:rsidR="002466EF" w:rsidRPr="00EF3B77">
          <w:rPr>
            <w:rStyle w:val="Hyperlink"/>
            <w:rFonts w:ascii="Times New Roman" w:hAnsi="Times New Roman" w:cs="Times New Roman"/>
            <w:noProof/>
            <w:sz w:val="26"/>
            <w:szCs w:val="26"/>
          </w:rPr>
          <w:t>2.2.1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Giới thiệu chung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_Toc113395724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12</w:t>
        </w:r>
        <w:r w:rsidR="002466EF" w:rsidRPr="00EF3B77">
          <w:rPr>
            <w:rFonts w:ascii="Times New Roman" w:hAnsi="Times New Roman" w:cs="Times New Roman"/>
            <w:noProof/>
            <w:webHidden/>
            <w:sz w:val="26"/>
            <w:szCs w:val="26"/>
          </w:rPr>
          <w:fldChar w:fldCharType="end"/>
        </w:r>
      </w:hyperlink>
    </w:p>
    <w:p w14:paraId="4F87045F" w14:textId="79975761"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25" w:history="1">
        <w:r w:rsidR="002466EF" w:rsidRPr="00EF3B77">
          <w:rPr>
            <w:rStyle w:val="Hyperlink"/>
            <w:rFonts w:ascii="Times New Roman" w:hAnsi="Times New Roman" w:cs="Times New Roman"/>
            <w:noProof/>
            <w:sz w:val="26"/>
            <w:szCs w:val="26"/>
          </w:rPr>
          <w:t>2.2.2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Chức năng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_Toc113395725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13</w:t>
        </w:r>
        <w:r w:rsidR="002466EF" w:rsidRPr="00EF3B77">
          <w:rPr>
            <w:rFonts w:ascii="Times New Roman" w:hAnsi="Times New Roman" w:cs="Times New Roman"/>
            <w:noProof/>
            <w:webHidden/>
            <w:sz w:val="26"/>
            <w:szCs w:val="26"/>
          </w:rPr>
          <w:fldChar w:fldCharType="end"/>
        </w:r>
      </w:hyperlink>
    </w:p>
    <w:p w14:paraId="09BF8303" w14:textId="267D150F"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26" w:history="1">
        <w:r w:rsidR="002466EF" w:rsidRPr="00EF3B77">
          <w:rPr>
            <w:rStyle w:val="Hyperlink"/>
            <w:rFonts w:ascii="Times New Roman" w:hAnsi="Times New Roman" w:cs="Times New Roman"/>
            <w:noProof/>
            <w:sz w:val="26"/>
            <w:szCs w:val="26"/>
          </w:rPr>
          <w:t>2.2.3</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Ưu điểm của C#</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_Toc113395726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14</w:t>
        </w:r>
        <w:r w:rsidR="002466EF" w:rsidRPr="00EF3B77">
          <w:rPr>
            <w:rFonts w:ascii="Times New Roman" w:hAnsi="Times New Roman" w:cs="Times New Roman"/>
            <w:noProof/>
            <w:webHidden/>
            <w:sz w:val="26"/>
            <w:szCs w:val="26"/>
          </w:rPr>
          <w:fldChar w:fldCharType="end"/>
        </w:r>
      </w:hyperlink>
    </w:p>
    <w:p w14:paraId="1311BD0B" w14:textId="6577034A"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27" w:history="1">
        <w:r w:rsidR="002466EF" w:rsidRPr="00EF3B77">
          <w:rPr>
            <w:rStyle w:val="Hyperlink"/>
            <w:rFonts w:ascii="Times New Roman" w:hAnsi="Times New Roman" w:cs="Times New Roman"/>
            <w:noProof/>
            <w:sz w:val="26"/>
            <w:szCs w:val="26"/>
          </w:rPr>
          <w:t>2.2.4</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Phiên bản sử dụng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_Toc113395727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15</w:t>
        </w:r>
        <w:r w:rsidR="002466EF" w:rsidRPr="00EF3B77">
          <w:rPr>
            <w:rFonts w:ascii="Times New Roman" w:hAnsi="Times New Roman" w:cs="Times New Roman"/>
            <w:noProof/>
            <w:webHidden/>
            <w:sz w:val="26"/>
            <w:szCs w:val="26"/>
          </w:rPr>
          <w:fldChar w:fldCharType="end"/>
        </w:r>
      </w:hyperlink>
    </w:p>
    <w:p w14:paraId="2A8E1641" w14:textId="49E2FF2C" w:rsidR="002466EF" w:rsidRPr="00EF3B77" w:rsidRDefault="00000000">
      <w:pPr>
        <w:pStyle w:val="TOC2"/>
        <w:rPr>
          <w:rFonts w:eastAsiaTheme="minorEastAsia"/>
          <w:smallCaps w:val="0"/>
        </w:rPr>
      </w:pPr>
      <w:hyperlink w:anchor="_Toc113395728" w:history="1">
        <w:r w:rsidR="002466EF" w:rsidRPr="00EF3B77">
          <w:rPr>
            <w:rStyle w:val="Hyperlink"/>
          </w:rPr>
          <w:t>2.3</w:t>
        </w:r>
        <w:r w:rsidR="002466EF" w:rsidRPr="00EF3B77">
          <w:rPr>
            <w:rFonts w:eastAsiaTheme="minorEastAsia"/>
            <w:smallCaps w:val="0"/>
          </w:rPr>
          <w:tab/>
        </w:r>
        <w:r w:rsidR="002466EF" w:rsidRPr="00EF3B77">
          <w:rPr>
            <w:rStyle w:val="Hyperlink"/>
          </w:rPr>
          <w:t>TỔNG QUAN VỀ CƠ SỞ DỮ LIỆU</w:t>
        </w:r>
        <w:r w:rsidR="002466EF" w:rsidRPr="00EF3B77">
          <w:rPr>
            <w:webHidden/>
          </w:rPr>
          <w:tab/>
        </w:r>
        <w:r w:rsidR="002466EF" w:rsidRPr="00EF3B77">
          <w:rPr>
            <w:webHidden/>
          </w:rPr>
          <w:fldChar w:fldCharType="begin"/>
        </w:r>
        <w:r w:rsidR="002466EF" w:rsidRPr="00EF3B77">
          <w:rPr>
            <w:webHidden/>
          </w:rPr>
          <w:instrText xml:space="preserve"> PAGEREF _Toc113395728 \h </w:instrText>
        </w:r>
        <w:r w:rsidR="002466EF" w:rsidRPr="00EF3B77">
          <w:rPr>
            <w:webHidden/>
          </w:rPr>
        </w:r>
        <w:r w:rsidR="002466EF" w:rsidRPr="00EF3B77">
          <w:rPr>
            <w:webHidden/>
          </w:rPr>
          <w:fldChar w:fldCharType="separate"/>
        </w:r>
        <w:r w:rsidR="00E9656B">
          <w:rPr>
            <w:webHidden/>
          </w:rPr>
          <w:t>17</w:t>
        </w:r>
        <w:r w:rsidR="002466EF" w:rsidRPr="00EF3B77">
          <w:rPr>
            <w:webHidden/>
          </w:rPr>
          <w:fldChar w:fldCharType="end"/>
        </w:r>
      </w:hyperlink>
    </w:p>
    <w:p w14:paraId="27F88B7D" w14:textId="31A76FFC"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29" w:history="1">
        <w:r w:rsidR="002466EF" w:rsidRPr="00EF3B77">
          <w:rPr>
            <w:rStyle w:val="Hyperlink"/>
            <w:rFonts w:ascii="Times New Roman" w:hAnsi="Times New Roman" w:cs="Times New Roman"/>
            <w:noProof/>
            <w:sz w:val="26"/>
            <w:szCs w:val="26"/>
          </w:rPr>
          <w:t>2.3.1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Khái niệm</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_Toc113395729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17</w:t>
        </w:r>
        <w:r w:rsidR="002466EF" w:rsidRPr="00EF3B77">
          <w:rPr>
            <w:rFonts w:ascii="Times New Roman" w:hAnsi="Times New Roman" w:cs="Times New Roman"/>
            <w:noProof/>
            <w:webHidden/>
            <w:sz w:val="26"/>
            <w:szCs w:val="26"/>
          </w:rPr>
          <w:fldChar w:fldCharType="end"/>
        </w:r>
      </w:hyperlink>
    </w:p>
    <w:p w14:paraId="050C0604" w14:textId="691384B2"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30" w:history="1">
        <w:r w:rsidR="002466EF" w:rsidRPr="00EF3B77">
          <w:rPr>
            <w:rStyle w:val="Hyperlink"/>
            <w:rFonts w:ascii="Times New Roman" w:hAnsi="Times New Roman" w:cs="Times New Roman"/>
            <w:noProof/>
            <w:sz w:val="26"/>
            <w:szCs w:val="26"/>
          </w:rPr>
          <w:t>2.3.2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Lịch sử hình thành</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_Toc113395730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18</w:t>
        </w:r>
        <w:r w:rsidR="002466EF" w:rsidRPr="00EF3B77">
          <w:rPr>
            <w:rFonts w:ascii="Times New Roman" w:hAnsi="Times New Roman" w:cs="Times New Roman"/>
            <w:noProof/>
            <w:webHidden/>
            <w:sz w:val="26"/>
            <w:szCs w:val="26"/>
          </w:rPr>
          <w:fldChar w:fldCharType="end"/>
        </w:r>
      </w:hyperlink>
    </w:p>
    <w:p w14:paraId="394F857F" w14:textId="3FFA80ED"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31" w:history="1">
        <w:r w:rsidR="002466EF" w:rsidRPr="00EF3B77">
          <w:rPr>
            <w:rStyle w:val="Hyperlink"/>
            <w:rFonts w:ascii="Times New Roman" w:hAnsi="Times New Roman" w:cs="Times New Roman"/>
            <w:noProof/>
            <w:sz w:val="26"/>
            <w:szCs w:val="26"/>
          </w:rPr>
          <w:t>2.3.3</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Phân loại</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_Toc113395731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18</w:t>
        </w:r>
        <w:r w:rsidR="002466EF" w:rsidRPr="00EF3B77">
          <w:rPr>
            <w:rFonts w:ascii="Times New Roman" w:hAnsi="Times New Roman" w:cs="Times New Roman"/>
            <w:noProof/>
            <w:webHidden/>
            <w:sz w:val="26"/>
            <w:szCs w:val="26"/>
          </w:rPr>
          <w:fldChar w:fldCharType="end"/>
        </w:r>
      </w:hyperlink>
    </w:p>
    <w:p w14:paraId="3AC11BE6" w14:textId="54941F4F"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32" w:history="1">
        <w:r w:rsidR="002466EF" w:rsidRPr="00EF3B77">
          <w:rPr>
            <w:rStyle w:val="Hyperlink"/>
            <w:rFonts w:ascii="Times New Roman" w:hAnsi="Times New Roman" w:cs="Times New Roman"/>
            <w:noProof/>
            <w:sz w:val="26"/>
            <w:szCs w:val="26"/>
          </w:rPr>
          <w:t>2.3.4</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Ngôn ngữ cơ sở dữ liệu</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_Toc113395732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20</w:t>
        </w:r>
        <w:r w:rsidR="002466EF" w:rsidRPr="00EF3B77">
          <w:rPr>
            <w:rFonts w:ascii="Times New Roman" w:hAnsi="Times New Roman" w:cs="Times New Roman"/>
            <w:noProof/>
            <w:webHidden/>
            <w:sz w:val="26"/>
            <w:szCs w:val="26"/>
          </w:rPr>
          <w:fldChar w:fldCharType="end"/>
        </w:r>
      </w:hyperlink>
    </w:p>
    <w:p w14:paraId="1D581A54" w14:textId="02547C34" w:rsidR="002466EF" w:rsidRPr="00EF3B77" w:rsidRDefault="00000000">
      <w:pPr>
        <w:pStyle w:val="TOC2"/>
        <w:rPr>
          <w:rFonts w:eastAsiaTheme="minorEastAsia"/>
          <w:smallCaps w:val="0"/>
        </w:rPr>
      </w:pPr>
      <w:hyperlink w:anchor="_Toc113395733" w:history="1">
        <w:r w:rsidR="002466EF" w:rsidRPr="00EF3B77">
          <w:rPr>
            <w:rStyle w:val="Hyperlink"/>
          </w:rPr>
          <w:t>2.4</w:t>
        </w:r>
        <w:r w:rsidR="002466EF" w:rsidRPr="00EF3B77">
          <w:rPr>
            <w:rFonts w:eastAsiaTheme="minorEastAsia"/>
            <w:smallCaps w:val="0"/>
          </w:rPr>
          <w:tab/>
        </w:r>
        <w:r w:rsidR="002466EF" w:rsidRPr="00EF3B77">
          <w:rPr>
            <w:rStyle w:val="Hyperlink"/>
          </w:rPr>
          <w:t>GIỚI THIỆU VỀ HỆ QUẢN TRỊ CƠ SỞ DỮ LIỆU SQL SEVER</w:t>
        </w:r>
        <w:r w:rsidR="002466EF" w:rsidRPr="00EF3B77">
          <w:rPr>
            <w:webHidden/>
          </w:rPr>
          <w:tab/>
        </w:r>
        <w:r w:rsidR="002466EF" w:rsidRPr="00EF3B77">
          <w:rPr>
            <w:webHidden/>
          </w:rPr>
          <w:fldChar w:fldCharType="begin"/>
        </w:r>
        <w:r w:rsidR="002466EF" w:rsidRPr="00EF3B77">
          <w:rPr>
            <w:webHidden/>
          </w:rPr>
          <w:instrText xml:space="preserve"> PAGEREF _Toc113395733 \h </w:instrText>
        </w:r>
        <w:r w:rsidR="002466EF" w:rsidRPr="00EF3B77">
          <w:rPr>
            <w:webHidden/>
          </w:rPr>
        </w:r>
        <w:r w:rsidR="002466EF" w:rsidRPr="00EF3B77">
          <w:rPr>
            <w:webHidden/>
          </w:rPr>
          <w:fldChar w:fldCharType="separate"/>
        </w:r>
        <w:r w:rsidR="00E9656B">
          <w:rPr>
            <w:webHidden/>
          </w:rPr>
          <w:t>21</w:t>
        </w:r>
        <w:r w:rsidR="002466EF" w:rsidRPr="00EF3B77">
          <w:rPr>
            <w:webHidden/>
          </w:rPr>
          <w:fldChar w:fldCharType="end"/>
        </w:r>
      </w:hyperlink>
    </w:p>
    <w:p w14:paraId="57F6BED6" w14:textId="352A7DED"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34" w:history="1">
        <w:r w:rsidR="002466EF" w:rsidRPr="00EF3B77">
          <w:rPr>
            <w:rStyle w:val="Hyperlink"/>
            <w:rFonts w:ascii="Times New Roman" w:hAnsi="Times New Roman" w:cs="Times New Roman"/>
            <w:noProof/>
            <w:sz w:val="26"/>
            <w:szCs w:val="26"/>
          </w:rPr>
          <w:t>2.4.1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Khái niệm</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_Toc113395734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21</w:t>
        </w:r>
        <w:r w:rsidR="002466EF" w:rsidRPr="00EF3B77">
          <w:rPr>
            <w:rFonts w:ascii="Times New Roman" w:hAnsi="Times New Roman" w:cs="Times New Roman"/>
            <w:noProof/>
            <w:webHidden/>
            <w:sz w:val="26"/>
            <w:szCs w:val="26"/>
          </w:rPr>
          <w:fldChar w:fldCharType="end"/>
        </w:r>
      </w:hyperlink>
    </w:p>
    <w:p w14:paraId="30040C08" w14:textId="07868A43"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35" w:history="1">
        <w:r w:rsidR="002466EF" w:rsidRPr="00EF3B77">
          <w:rPr>
            <w:rStyle w:val="Hyperlink"/>
            <w:rFonts w:ascii="Times New Roman" w:hAnsi="Times New Roman" w:cs="Times New Roman"/>
            <w:noProof/>
            <w:sz w:val="26"/>
            <w:szCs w:val="26"/>
          </w:rPr>
          <w:t>2.4.2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Lịch sử hình thành</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_Toc113395735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21</w:t>
        </w:r>
        <w:r w:rsidR="002466EF" w:rsidRPr="00EF3B77">
          <w:rPr>
            <w:rFonts w:ascii="Times New Roman" w:hAnsi="Times New Roman" w:cs="Times New Roman"/>
            <w:noProof/>
            <w:webHidden/>
            <w:sz w:val="26"/>
            <w:szCs w:val="26"/>
          </w:rPr>
          <w:fldChar w:fldCharType="end"/>
        </w:r>
      </w:hyperlink>
    </w:p>
    <w:p w14:paraId="264E6527" w14:textId="05969FE0"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36" w:history="1">
        <w:r w:rsidR="002466EF" w:rsidRPr="00EF3B77">
          <w:rPr>
            <w:rStyle w:val="Hyperlink"/>
            <w:rFonts w:ascii="Times New Roman" w:hAnsi="Times New Roman" w:cs="Times New Roman"/>
            <w:noProof/>
            <w:sz w:val="26"/>
            <w:szCs w:val="26"/>
          </w:rPr>
          <w:t>2.4.3</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Các tính năng của hệ QTCSDL</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_Toc113395736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22</w:t>
        </w:r>
        <w:r w:rsidR="002466EF" w:rsidRPr="00EF3B77">
          <w:rPr>
            <w:rFonts w:ascii="Times New Roman" w:hAnsi="Times New Roman" w:cs="Times New Roman"/>
            <w:noProof/>
            <w:webHidden/>
            <w:sz w:val="26"/>
            <w:szCs w:val="26"/>
          </w:rPr>
          <w:fldChar w:fldCharType="end"/>
        </w:r>
      </w:hyperlink>
    </w:p>
    <w:p w14:paraId="288B3F45" w14:textId="130A2D3B"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37" w:history="1">
        <w:r w:rsidR="002466EF" w:rsidRPr="00EF3B77">
          <w:rPr>
            <w:rStyle w:val="Hyperlink"/>
            <w:rFonts w:ascii="Times New Roman" w:hAnsi="Times New Roman" w:cs="Times New Roman"/>
            <w:noProof/>
            <w:sz w:val="26"/>
            <w:szCs w:val="26"/>
          </w:rPr>
          <w:t>2.4.4</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Ưu điểm</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_Toc113395737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22</w:t>
        </w:r>
        <w:r w:rsidR="002466EF" w:rsidRPr="00EF3B77">
          <w:rPr>
            <w:rFonts w:ascii="Times New Roman" w:hAnsi="Times New Roman" w:cs="Times New Roman"/>
            <w:noProof/>
            <w:webHidden/>
            <w:sz w:val="26"/>
            <w:szCs w:val="26"/>
          </w:rPr>
          <w:fldChar w:fldCharType="end"/>
        </w:r>
      </w:hyperlink>
    </w:p>
    <w:p w14:paraId="0106F317" w14:textId="2CE63CA1"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38" w:history="1">
        <w:r w:rsidR="002466EF" w:rsidRPr="00EF3B77">
          <w:rPr>
            <w:rStyle w:val="Hyperlink"/>
            <w:rFonts w:ascii="Times New Roman" w:hAnsi="Times New Roman" w:cs="Times New Roman"/>
            <w:noProof/>
            <w:sz w:val="26"/>
            <w:szCs w:val="26"/>
          </w:rPr>
          <w:t>2.4.5</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Phiên bản sử dụng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_Toc113395738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23</w:t>
        </w:r>
        <w:r w:rsidR="002466EF" w:rsidRPr="00EF3B77">
          <w:rPr>
            <w:rFonts w:ascii="Times New Roman" w:hAnsi="Times New Roman" w:cs="Times New Roman"/>
            <w:noProof/>
            <w:webHidden/>
            <w:sz w:val="26"/>
            <w:szCs w:val="26"/>
          </w:rPr>
          <w:fldChar w:fldCharType="end"/>
        </w:r>
      </w:hyperlink>
    </w:p>
    <w:p w14:paraId="02A8759A" w14:textId="721D288D" w:rsidR="002466EF" w:rsidRPr="00EF3B77" w:rsidRDefault="00000000">
      <w:pPr>
        <w:pStyle w:val="TOC2"/>
        <w:rPr>
          <w:rFonts w:eastAsiaTheme="minorEastAsia"/>
          <w:smallCaps w:val="0"/>
        </w:rPr>
      </w:pPr>
      <w:hyperlink w:anchor="_Toc113395739" w:history="1">
        <w:r w:rsidR="002466EF" w:rsidRPr="00EF3B77">
          <w:rPr>
            <w:rStyle w:val="Hyperlink"/>
          </w:rPr>
          <w:t>2.5</w:t>
        </w:r>
        <w:r w:rsidR="002466EF" w:rsidRPr="00EF3B77">
          <w:rPr>
            <w:rFonts w:eastAsiaTheme="minorEastAsia"/>
            <w:smallCaps w:val="0"/>
          </w:rPr>
          <w:tab/>
        </w:r>
        <w:r w:rsidR="002466EF" w:rsidRPr="00EF3B77">
          <w:rPr>
            <w:rStyle w:val="Hyperlink"/>
          </w:rPr>
          <w:t>GIỚI THIỆU VỀ MÔ HÌNH BA LỚP</w:t>
        </w:r>
        <w:r w:rsidR="002466EF" w:rsidRPr="00EF3B77">
          <w:rPr>
            <w:webHidden/>
          </w:rPr>
          <w:tab/>
        </w:r>
        <w:r w:rsidR="002466EF" w:rsidRPr="00EF3B77">
          <w:rPr>
            <w:webHidden/>
          </w:rPr>
          <w:fldChar w:fldCharType="begin"/>
        </w:r>
        <w:r w:rsidR="002466EF" w:rsidRPr="00EF3B77">
          <w:rPr>
            <w:webHidden/>
          </w:rPr>
          <w:instrText xml:space="preserve"> PAGEREF _Toc113395739 \h </w:instrText>
        </w:r>
        <w:r w:rsidR="002466EF" w:rsidRPr="00EF3B77">
          <w:rPr>
            <w:webHidden/>
          </w:rPr>
        </w:r>
        <w:r w:rsidR="002466EF" w:rsidRPr="00EF3B77">
          <w:rPr>
            <w:webHidden/>
          </w:rPr>
          <w:fldChar w:fldCharType="separate"/>
        </w:r>
        <w:r w:rsidR="00E9656B">
          <w:rPr>
            <w:webHidden/>
          </w:rPr>
          <w:t>25</w:t>
        </w:r>
        <w:r w:rsidR="002466EF" w:rsidRPr="00EF3B77">
          <w:rPr>
            <w:webHidden/>
          </w:rPr>
          <w:fldChar w:fldCharType="end"/>
        </w:r>
      </w:hyperlink>
    </w:p>
    <w:p w14:paraId="13B449EC" w14:textId="7A7A3E85"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40" w:history="1">
        <w:r w:rsidR="002466EF" w:rsidRPr="00EF3B77">
          <w:rPr>
            <w:rStyle w:val="Hyperlink"/>
            <w:rFonts w:ascii="Times New Roman" w:hAnsi="Times New Roman" w:cs="Times New Roman"/>
            <w:noProof/>
            <w:sz w:val="26"/>
            <w:szCs w:val="26"/>
          </w:rPr>
          <w:t>2.5.1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Khái niệm</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_Toc113395740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25</w:t>
        </w:r>
        <w:r w:rsidR="002466EF" w:rsidRPr="00EF3B77">
          <w:rPr>
            <w:rFonts w:ascii="Times New Roman" w:hAnsi="Times New Roman" w:cs="Times New Roman"/>
            <w:noProof/>
            <w:webHidden/>
            <w:sz w:val="26"/>
            <w:szCs w:val="26"/>
          </w:rPr>
          <w:fldChar w:fldCharType="end"/>
        </w:r>
      </w:hyperlink>
    </w:p>
    <w:p w14:paraId="0684B1D3" w14:textId="044E8E1A"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41" w:history="1">
        <w:r w:rsidR="002466EF" w:rsidRPr="00EF3B77">
          <w:rPr>
            <w:rStyle w:val="Hyperlink"/>
            <w:rFonts w:ascii="Times New Roman" w:hAnsi="Times New Roman" w:cs="Times New Roman"/>
            <w:noProof/>
            <w:sz w:val="26"/>
            <w:szCs w:val="26"/>
          </w:rPr>
          <w:t>2.5.2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Chức năng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_Toc113395741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26</w:t>
        </w:r>
        <w:r w:rsidR="002466EF" w:rsidRPr="00EF3B77">
          <w:rPr>
            <w:rFonts w:ascii="Times New Roman" w:hAnsi="Times New Roman" w:cs="Times New Roman"/>
            <w:noProof/>
            <w:webHidden/>
            <w:sz w:val="26"/>
            <w:szCs w:val="26"/>
          </w:rPr>
          <w:fldChar w:fldCharType="end"/>
        </w:r>
      </w:hyperlink>
    </w:p>
    <w:p w14:paraId="2BA690A2" w14:textId="37201E5E"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42" w:history="1">
        <w:r w:rsidR="002466EF" w:rsidRPr="00EF3B77">
          <w:rPr>
            <w:rStyle w:val="Hyperlink"/>
            <w:rFonts w:ascii="Times New Roman" w:hAnsi="Times New Roman" w:cs="Times New Roman"/>
            <w:noProof/>
            <w:sz w:val="26"/>
            <w:szCs w:val="26"/>
          </w:rPr>
          <w:t>2.5.3</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Ưu điểm</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_Toc113395742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26</w:t>
        </w:r>
        <w:r w:rsidR="002466EF" w:rsidRPr="00EF3B77">
          <w:rPr>
            <w:rFonts w:ascii="Times New Roman" w:hAnsi="Times New Roman" w:cs="Times New Roman"/>
            <w:noProof/>
            <w:webHidden/>
            <w:sz w:val="26"/>
            <w:szCs w:val="26"/>
          </w:rPr>
          <w:fldChar w:fldCharType="end"/>
        </w:r>
      </w:hyperlink>
    </w:p>
    <w:p w14:paraId="30074FB0" w14:textId="52380F13" w:rsidR="002466EF" w:rsidRPr="00EF3B77" w:rsidRDefault="00000000">
      <w:pPr>
        <w:pStyle w:val="TOC1"/>
        <w:rPr>
          <w:rFonts w:eastAsiaTheme="minorEastAsia"/>
          <w:caps w:val="0"/>
        </w:rPr>
      </w:pPr>
      <w:hyperlink w:anchor="_Toc113395743" w:history="1">
        <w:r w:rsidR="002466EF" w:rsidRPr="00EF3B77">
          <w:rPr>
            <w:rStyle w:val="Hyperlink"/>
          </w:rPr>
          <w:t>CHƯƠNG 3: PHÂN TÍCH THIẾT KẾ HỆ THỐNG</w:t>
        </w:r>
        <w:r w:rsidR="002466EF" w:rsidRPr="00EF3B77">
          <w:rPr>
            <w:webHidden/>
          </w:rPr>
          <w:tab/>
        </w:r>
        <w:r w:rsidR="002466EF" w:rsidRPr="00EF3B77">
          <w:rPr>
            <w:webHidden/>
          </w:rPr>
          <w:fldChar w:fldCharType="begin"/>
        </w:r>
        <w:r w:rsidR="002466EF" w:rsidRPr="00EF3B77">
          <w:rPr>
            <w:webHidden/>
          </w:rPr>
          <w:instrText xml:space="preserve"> PAGEREF _Toc113395743 \h </w:instrText>
        </w:r>
        <w:r w:rsidR="002466EF" w:rsidRPr="00EF3B77">
          <w:rPr>
            <w:webHidden/>
          </w:rPr>
        </w:r>
        <w:r w:rsidR="002466EF" w:rsidRPr="00EF3B77">
          <w:rPr>
            <w:webHidden/>
          </w:rPr>
          <w:fldChar w:fldCharType="separate"/>
        </w:r>
        <w:r w:rsidR="00E9656B">
          <w:rPr>
            <w:webHidden/>
          </w:rPr>
          <w:t>28</w:t>
        </w:r>
        <w:r w:rsidR="002466EF" w:rsidRPr="00EF3B77">
          <w:rPr>
            <w:webHidden/>
          </w:rPr>
          <w:fldChar w:fldCharType="end"/>
        </w:r>
      </w:hyperlink>
    </w:p>
    <w:p w14:paraId="2388D0F1" w14:textId="6862448B" w:rsidR="002466EF" w:rsidRPr="00EF3B77" w:rsidRDefault="00000000">
      <w:pPr>
        <w:pStyle w:val="TOC2"/>
        <w:rPr>
          <w:rFonts w:eastAsiaTheme="minorEastAsia"/>
          <w:smallCaps w:val="0"/>
        </w:rPr>
      </w:pPr>
      <w:hyperlink w:anchor="_Toc113395744" w:history="1">
        <w:r w:rsidR="002466EF" w:rsidRPr="00EF3B77">
          <w:rPr>
            <w:rStyle w:val="Hyperlink"/>
          </w:rPr>
          <w:t>3.1</w:t>
        </w:r>
        <w:r w:rsidR="002466EF" w:rsidRPr="00EF3B77">
          <w:rPr>
            <w:rFonts w:eastAsiaTheme="minorEastAsia"/>
            <w:smallCaps w:val="0"/>
          </w:rPr>
          <w:tab/>
        </w:r>
        <w:r w:rsidR="002466EF" w:rsidRPr="00EF3B77">
          <w:rPr>
            <w:rStyle w:val="Hyperlink"/>
          </w:rPr>
          <w:t>KHẢO SÁT HIỆN TRẠNG VÀ NHU CẦU</w:t>
        </w:r>
        <w:r w:rsidR="002466EF" w:rsidRPr="00EF3B77">
          <w:rPr>
            <w:webHidden/>
          </w:rPr>
          <w:tab/>
        </w:r>
        <w:r w:rsidR="002466EF" w:rsidRPr="00EF3B77">
          <w:rPr>
            <w:webHidden/>
          </w:rPr>
          <w:fldChar w:fldCharType="begin"/>
        </w:r>
        <w:r w:rsidR="002466EF" w:rsidRPr="00EF3B77">
          <w:rPr>
            <w:webHidden/>
          </w:rPr>
          <w:instrText xml:space="preserve"> PAGEREF _Toc113395744 \h </w:instrText>
        </w:r>
        <w:r w:rsidR="002466EF" w:rsidRPr="00EF3B77">
          <w:rPr>
            <w:webHidden/>
          </w:rPr>
        </w:r>
        <w:r w:rsidR="002466EF" w:rsidRPr="00EF3B77">
          <w:rPr>
            <w:webHidden/>
          </w:rPr>
          <w:fldChar w:fldCharType="separate"/>
        </w:r>
        <w:r w:rsidR="00E9656B">
          <w:rPr>
            <w:webHidden/>
          </w:rPr>
          <w:t>28</w:t>
        </w:r>
        <w:r w:rsidR="002466EF" w:rsidRPr="00EF3B77">
          <w:rPr>
            <w:webHidden/>
          </w:rPr>
          <w:fldChar w:fldCharType="end"/>
        </w:r>
      </w:hyperlink>
    </w:p>
    <w:p w14:paraId="52C48002" w14:textId="37E37C9B"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45" w:history="1">
        <w:r w:rsidR="002466EF" w:rsidRPr="00EF3B77">
          <w:rPr>
            <w:rStyle w:val="Hyperlink"/>
            <w:rFonts w:ascii="Times New Roman" w:hAnsi="Times New Roman" w:cs="Times New Roman"/>
            <w:noProof/>
            <w:sz w:val="26"/>
            <w:szCs w:val="26"/>
          </w:rPr>
          <w:t>3.1.1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Khảo sát hiện trạng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_Toc113395745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28</w:t>
        </w:r>
        <w:r w:rsidR="002466EF" w:rsidRPr="00EF3B77">
          <w:rPr>
            <w:rFonts w:ascii="Times New Roman" w:hAnsi="Times New Roman" w:cs="Times New Roman"/>
            <w:noProof/>
            <w:webHidden/>
            <w:sz w:val="26"/>
            <w:szCs w:val="26"/>
          </w:rPr>
          <w:fldChar w:fldCharType="end"/>
        </w:r>
      </w:hyperlink>
    </w:p>
    <w:p w14:paraId="576FB5BD" w14:textId="2B763628"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46" w:history="1">
        <w:r w:rsidR="002466EF" w:rsidRPr="00EF3B77">
          <w:rPr>
            <w:rStyle w:val="Hyperlink"/>
            <w:rFonts w:ascii="Times New Roman" w:hAnsi="Times New Roman" w:cs="Times New Roman"/>
            <w:noProof/>
            <w:sz w:val="26"/>
            <w:szCs w:val="26"/>
          </w:rPr>
          <w:t>3.1.2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Phân tích và đánh giá hiện trạng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_Toc113395746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29</w:t>
        </w:r>
        <w:r w:rsidR="002466EF" w:rsidRPr="00EF3B77">
          <w:rPr>
            <w:rFonts w:ascii="Times New Roman" w:hAnsi="Times New Roman" w:cs="Times New Roman"/>
            <w:noProof/>
            <w:webHidden/>
            <w:sz w:val="26"/>
            <w:szCs w:val="26"/>
          </w:rPr>
          <w:fldChar w:fldCharType="end"/>
        </w:r>
      </w:hyperlink>
    </w:p>
    <w:p w14:paraId="739BF01E" w14:textId="6C41D13A" w:rsidR="002466EF" w:rsidRPr="00EF3B77" w:rsidRDefault="00000000">
      <w:pPr>
        <w:pStyle w:val="TOC2"/>
        <w:rPr>
          <w:rFonts w:eastAsiaTheme="minorEastAsia"/>
          <w:smallCaps w:val="0"/>
        </w:rPr>
      </w:pPr>
      <w:hyperlink w:anchor="_Toc113395747" w:history="1">
        <w:r w:rsidR="002466EF" w:rsidRPr="00EF3B77">
          <w:rPr>
            <w:rStyle w:val="Hyperlink"/>
          </w:rPr>
          <w:t>3.2</w:t>
        </w:r>
        <w:r w:rsidR="002466EF" w:rsidRPr="00EF3B77">
          <w:rPr>
            <w:rFonts w:eastAsiaTheme="minorEastAsia"/>
            <w:smallCaps w:val="0"/>
          </w:rPr>
          <w:tab/>
        </w:r>
        <w:r w:rsidR="002466EF" w:rsidRPr="00EF3B77">
          <w:rPr>
            <w:rStyle w:val="Hyperlink"/>
          </w:rPr>
          <w:t>QUY TRÌNH NGHIỆP VỤ</w:t>
        </w:r>
        <w:r w:rsidR="002466EF" w:rsidRPr="00EF3B77">
          <w:rPr>
            <w:webHidden/>
          </w:rPr>
          <w:tab/>
        </w:r>
        <w:r w:rsidR="002466EF" w:rsidRPr="00EF3B77">
          <w:rPr>
            <w:webHidden/>
          </w:rPr>
          <w:fldChar w:fldCharType="begin"/>
        </w:r>
        <w:r w:rsidR="002466EF" w:rsidRPr="00EF3B77">
          <w:rPr>
            <w:webHidden/>
          </w:rPr>
          <w:instrText xml:space="preserve"> PAGEREF _Toc113395747 \h </w:instrText>
        </w:r>
        <w:r w:rsidR="002466EF" w:rsidRPr="00EF3B77">
          <w:rPr>
            <w:webHidden/>
          </w:rPr>
        </w:r>
        <w:r w:rsidR="002466EF" w:rsidRPr="00EF3B77">
          <w:rPr>
            <w:webHidden/>
          </w:rPr>
          <w:fldChar w:fldCharType="separate"/>
        </w:r>
        <w:r w:rsidR="00E9656B">
          <w:rPr>
            <w:webHidden/>
          </w:rPr>
          <w:t>30</w:t>
        </w:r>
        <w:r w:rsidR="002466EF" w:rsidRPr="00EF3B77">
          <w:rPr>
            <w:webHidden/>
          </w:rPr>
          <w:fldChar w:fldCharType="end"/>
        </w:r>
      </w:hyperlink>
    </w:p>
    <w:p w14:paraId="4057B4A5" w14:textId="2B816B7F"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48" w:history="1">
        <w:r w:rsidR="002466EF" w:rsidRPr="00EF3B77">
          <w:rPr>
            <w:rStyle w:val="Hyperlink"/>
            <w:rFonts w:ascii="Times New Roman" w:hAnsi="Times New Roman" w:cs="Times New Roman"/>
            <w:noProof/>
            <w:sz w:val="26"/>
            <w:szCs w:val="26"/>
          </w:rPr>
          <w:t>3.2.1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Quy trình của kế toán bán hàng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_Toc113395748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30</w:t>
        </w:r>
        <w:r w:rsidR="002466EF" w:rsidRPr="00EF3B77">
          <w:rPr>
            <w:rFonts w:ascii="Times New Roman" w:hAnsi="Times New Roman" w:cs="Times New Roman"/>
            <w:noProof/>
            <w:webHidden/>
            <w:sz w:val="26"/>
            <w:szCs w:val="26"/>
          </w:rPr>
          <w:fldChar w:fldCharType="end"/>
        </w:r>
      </w:hyperlink>
    </w:p>
    <w:p w14:paraId="7FBA009E" w14:textId="36AFD7B2"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49" w:history="1">
        <w:r w:rsidR="002466EF" w:rsidRPr="00EF3B77">
          <w:rPr>
            <w:rStyle w:val="Hyperlink"/>
            <w:rFonts w:ascii="Times New Roman" w:hAnsi="Times New Roman" w:cs="Times New Roman"/>
            <w:noProof/>
            <w:sz w:val="26"/>
            <w:szCs w:val="26"/>
          </w:rPr>
          <w:t>3.2.2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Định khoản</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_Toc113395749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33</w:t>
        </w:r>
        <w:r w:rsidR="002466EF" w:rsidRPr="00EF3B77">
          <w:rPr>
            <w:rFonts w:ascii="Times New Roman" w:hAnsi="Times New Roman" w:cs="Times New Roman"/>
            <w:noProof/>
            <w:webHidden/>
            <w:sz w:val="26"/>
            <w:szCs w:val="26"/>
          </w:rPr>
          <w:fldChar w:fldCharType="end"/>
        </w:r>
      </w:hyperlink>
    </w:p>
    <w:p w14:paraId="1DB6B612" w14:textId="024CF67A" w:rsidR="002466EF" w:rsidRPr="00EF3B77" w:rsidRDefault="00000000">
      <w:pPr>
        <w:pStyle w:val="TOC2"/>
        <w:rPr>
          <w:rFonts w:eastAsiaTheme="minorEastAsia"/>
          <w:smallCaps w:val="0"/>
        </w:rPr>
      </w:pPr>
      <w:hyperlink w:anchor="_Toc113395750" w:history="1">
        <w:r w:rsidR="002466EF" w:rsidRPr="00EF3B77">
          <w:rPr>
            <w:rStyle w:val="Hyperlink"/>
          </w:rPr>
          <w:t>3.3</w:t>
        </w:r>
        <w:r w:rsidR="002466EF" w:rsidRPr="00EF3B77">
          <w:rPr>
            <w:rFonts w:eastAsiaTheme="minorEastAsia"/>
            <w:smallCaps w:val="0"/>
          </w:rPr>
          <w:tab/>
        </w:r>
        <w:r w:rsidR="002466EF" w:rsidRPr="00EF3B77">
          <w:rPr>
            <w:rStyle w:val="Hyperlink"/>
          </w:rPr>
          <w:t>PHÂN TÍCH CHỨC NĂNG CỦA HỆ THỐNG</w:t>
        </w:r>
        <w:r w:rsidR="002466EF" w:rsidRPr="00EF3B77">
          <w:rPr>
            <w:webHidden/>
          </w:rPr>
          <w:tab/>
        </w:r>
        <w:r w:rsidR="002466EF" w:rsidRPr="00EF3B77">
          <w:rPr>
            <w:webHidden/>
          </w:rPr>
          <w:fldChar w:fldCharType="begin"/>
        </w:r>
        <w:r w:rsidR="002466EF" w:rsidRPr="00EF3B77">
          <w:rPr>
            <w:webHidden/>
          </w:rPr>
          <w:instrText xml:space="preserve"> PAGEREF _Toc113395750 \h </w:instrText>
        </w:r>
        <w:r w:rsidR="002466EF" w:rsidRPr="00EF3B77">
          <w:rPr>
            <w:webHidden/>
          </w:rPr>
        </w:r>
        <w:r w:rsidR="002466EF" w:rsidRPr="00EF3B77">
          <w:rPr>
            <w:webHidden/>
          </w:rPr>
          <w:fldChar w:fldCharType="separate"/>
        </w:r>
        <w:r w:rsidR="00E9656B">
          <w:rPr>
            <w:webHidden/>
          </w:rPr>
          <w:t>38</w:t>
        </w:r>
        <w:r w:rsidR="002466EF" w:rsidRPr="00EF3B77">
          <w:rPr>
            <w:webHidden/>
          </w:rPr>
          <w:fldChar w:fldCharType="end"/>
        </w:r>
      </w:hyperlink>
    </w:p>
    <w:p w14:paraId="05739002" w14:textId="3985CF9A"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51" w:history="1">
        <w:r w:rsidR="002466EF" w:rsidRPr="00EF3B77">
          <w:rPr>
            <w:rStyle w:val="Hyperlink"/>
            <w:rFonts w:ascii="Times New Roman" w:hAnsi="Times New Roman" w:cs="Times New Roman"/>
            <w:noProof/>
            <w:sz w:val="26"/>
            <w:szCs w:val="26"/>
          </w:rPr>
          <w:t>3.3.1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Sơ đồ dòng dữ liệu (DFD)</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_Toc113395751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38</w:t>
        </w:r>
        <w:r w:rsidR="002466EF" w:rsidRPr="00EF3B77">
          <w:rPr>
            <w:rFonts w:ascii="Times New Roman" w:hAnsi="Times New Roman" w:cs="Times New Roman"/>
            <w:noProof/>
            <w:webHidden/>
            <w:sz w:val="26"/>
            <w:szCs w:val="26"/>
          </w:rPr>
          <w:fldChar w:fldCharType="end"/>
        </w:r>
      </w:hyperlink>
    </w:p>
    <w:p w14:paraId="3D684A6F" w14:textId="310F1347"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52" w:history="1">
        <w:r w:rsidR="002466EF" w:rsidRPr="00EF3B77">
          <w:rPr>
            <w:rStyle w:val="Hyperlink"/>
            <w:rFonts w:ascii="Times New Roman" w:hAnsi="Times New Roman" w:cs="Times New Roman"/>
            <w:noProof/>
            <w:sz w:val="26"/>
            <w:szCs w:val="26"/>
          </w:rPr>
          <w:t>3.3.2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Sơ đồ BFD</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_Toc113395752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39</w:t>
        </w:r>
        <w:r w:rsidR="002466EF" w:rsidRPr="00EF3B77">
          <w:rPr>
            <w:rFonts w:ascii="Times New Roman" w:hAnsi="Times New Roman" w:cs="Times New Roman"/>
            <w:noProof/>
            <w:webHidden/>
            <w:sz w:val="26"/>
            <w:szCs w:val="26"/>
          </w:rPr>
          <w:fldChar w:fldCharType="end"/>
        </w:r>
      </w:hyperlink>
    </w:p>
    <w:p w14:paraId="64FC5685" w14:textId="42E1A379" w:rsidR="002466EF" w:rsidRPr="00EF3B77" w:rsidRDefault="00000000">
      <w:pPr>
        <w:pStyle w:val="TOC2"/>
        <w:rPr>
          <w:rFonts w:eastAsiaTheme="minorEastAsia"/>
          <w:smallCaps w:val="0"/>
        </w:rPr>
      </w:pPr>
      <w:hyperlink w:anchor="_Toc113395753" w:history="1">
        <w:r w:rsidR="002466EF" w:rsidRPr="00EF3B77">
          <w:rPr>
            <w:rStyle w:val="Hyperlink"/>
          </w:rPr>
          <w:t>3.4</w:t>
        </w:r>
        <w:r w:rsidR="002466EF" w:rsidRPr="00EF3B77">
          <w:rPr>
            <w:rFonts w:eastAsiaTheme="minorEastAsia"/>
            <w:smallCaps w:val="0"/>
          </w:rPr>
          <w:tab/>
        </w:r>
        <w:r w:rsidR="002466EF" w:rsidRPr="00EF3B77">
          <w:rPr>
            <w:rStyle w:val="Hyperlink"/>
          </w:rPr>
          <w:t>PHÂN TÍCH VÀ THIẾT KẾ CƠ SỞ DỮ LIỆU</w:t>
        </w:r>
        <w:r w:rsidR="002466EF" w:rsidRPr="00EF3B77">
          <w:rPr>
            <w:webHidden/>
          </w:rPr>
          <w:tab/>
        </w:r>
        <w:r w:rsidR="002466EF" w:rsidRPr="00EF3B77">
          <w:rPr>
            <w:webHidden/>
          </w:rPr>
          <w:fldChar w:fldCharType="begin"/>
        </w:r>
        <w:r w:rsidR="002466EF" w:rsidRPr="00EF3B77">
          <w:rPr>
            <w:webHidden/>
          </w:rPr>
          <w:instrText xml:space="preserve"> PAGEREF _Toc113395753 \h </w:instrText>
        </w:r>
        <w:r w:rsidR="002466EF" w:rsidRPr="00EF3B77">
          <w:rPr>
            <w:webHidden/>
          </w:rPr>
        </w:r>
        <w:r w:rsidR="002466EF" w:rsidRPr="00EF3B77">
          <w:rPr>
            <w:webHidden/>
          </w:rPr>
          <w:fldChar w:fldCharType="separate"/>
        </w:r>
        <w:r w:rsidR="00E9656B">
          <w:rPr>
            <w:webHidden/>
          </w:rPr>
          <w:t>40</w:t>
        </w:r>
        <w:r w:rsidR="002466EF" w:rsidRPr="00EF3B77">
          <w:rPr>
            <w:webHidden/>
          </w:rPr>
          <w:fldChar w:fldCharType="end"/>
        </w:r>
      </w:hyperlink>
    </w:p>
    <w:p w14:paraId="3F90101F" w14:textId="4120B0F5"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54" w:history="1">
        <w:r w:rsidR="002466EF" w:rsidRPr="00EF3B77">
          <w:rPr>
            <w:rStyle w:val="Hyperlink"/>
            <w:rFonts w:ascii="Times New Roman" w:hAnsi="Times New Roman" w:cs="Times New Roman"/>
            <w:noProof/>
            <w:sz w:val="26"/>
            <w:szCs w:val="26"/>
          </w:rPr>
          <w:t>3.4.1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Mô hình quan hệ giữa các thực thể</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_Toc113395754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40</w:t>
        </w:r>
        <w:r w:rsidR="002466EF" w:rsidRPr="00EF3B77">
          <w:rPr>
            <w:rFonts w:ascii="Times New Roman" w:hAnsi="Times New Roman" w:cs="Times New Roman"/>
            <w:noProof/>
            <w:webHidden/>
            <w:sz w:val="26"/>
            <w:szCs w:val="26"/>
          </w:rPr>
          <w:fldChar w:fldCharType="end"/>
        </w:r>
      </w:hyperlink>
    </w:p>
    <w:p w14:paraId="14C74D01" w14:textId="6D59626E"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55" w:history="1">
        <w:r w:rsidR="002466EF" w:rsidRPr="00EF3B77">
          <w:rPr>
            <w:rStyle w:val="Hyperlink"/>
            <w:rFonts w:ascii="Times New Roman" w:hAnsi="Times New Roman" w:cs="Times New Roman"/>
            <w:noProof/>
            <w:sz w:val="26"/>
            <w:szCs w:val="26"/>
          </w:rPr>
          <w:t>3.4.2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Mô hình quan niệm</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_Toc113395755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41</w:t>
        </w:r>
        <w:r w:rsidR="002466EF" w:rsidRPr="00EF3B77">
          <w:rPr>
            <w:rFonts w:ascii="Times New Roman" w:hAnsi="Times New Roman" w:cs="Times New Roman"/>
            <w:noProof/>
            <w:webHidden/>
            <w:sz w:val="26"/>
            <w:szCs w:val="26"/>
          </w:rPr>
          <w:fldChar w:fldCharType="end"/>
        </w:r>
      </w:hyperlink>
    </w:p>
    <w:p w14:paraId="3CE1EDBD" w14:textId="496EB563"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56" w:history="1">
        <w:r w:rsidR="002466EF" w:rsidRPr="00EF3B77">
          <w:rPr>
            <w:rStyle w:val="Hyperlink"/>
            <w:rFonts w:ascii="Times New Roman" w:hAnsi="Times New Roman" w:cs="Times New Roman"/>
            <w:noProof/>
            <w:sz w:val="26"/>
            <w:szCs w:val="26"/>
          </w:rPr>
          <w:t>3.4.3</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Các ràng buộc</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_Toc113395756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42</w:t>
        </w:r>
        <w:r w:rsidR="002466EF" w:rsidRPr="00EF3B77">
          <w:rPr>
            <w:rFonts w:ascii="Times New Roman" w:hAnsi="Times New Roman" w:cs="Times New Roman"/>
            <w:noProof/>
            <w:webHidden/>
            <w:sz w:val="26"/>
            <w:szCs w:val="26"/>
          </w:rPr>
          <w:fldChar w:fldCharType="end"/>
        </w:r>
      </w:hyperlink>
    </w:p>
    <w:p w14:paraId="426A4559" w14:textId="7F3CFAF1" w:rsidR="002466EF" w:rsidRPr="00EF3B77" w:rsidRDefault="00000000">
      <w:pPr>
        <w:pStyle w:val="TOC3"/>
        <w:tabs>
          <w:tab w:val="left" w:pos="1320"/>
          <w:tab w:val="right" w:leader="dot" w:pos="9111"/>
        </w:tabs>
        <w:rPr>
          <w:rFonts w:ascii="Times New Roman" w:eastAsiaTheme="minorEastAsia" w:hAnsi="Times New Roman" w:cs="Times New Roman"/>
          <w:i w:val="0"/>
          <w:iCs w:val="0"/>
          <w:noProof/>
          <w:sz w:val="26"/>
          <w:szCs w:val="26"/>
        </w:rPr>
      </w:pPr>
      <w:hyperlink w:anchor="_Toc113395757" w:history="1">
        <w:r w:rsidR="002466EF" w:rsidRPr="00EF3B77">
          <w:rPr>
            <w:rStyle w:val="Hyperlink"/>
            <w:rFonts w:ascii="Times New Roman" w:hAnsi="Times New Roman" w:cs="Times New Roman"/>
            <w:noProof/>
            <w:sz w:val="26"/>
            <w:szCs w:val="26"/>
          </w:rPr>
          <w:t>3.4.3.1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Quản lý đơn đặt hàng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_Toc113395757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43</w:t>
        </w:r>
        <w:r w:rsidR="002466EF" w:rsidRPr="00EF3B77">
          <w:rPr>
            <w:rFonts w:ascii="Times New Roman" w:hAnsi="Times New Roman" w:cs="Times New Roman"/>
            <w:noProof/>
            <w:webHidden/>
            <w:sz w:val="26"/>
            <w:szCs w:val="26"/>
          </w:rPr>
          <w:fldChar w:fldCharType="end"/>
        </w:r>
      </w:hyperlink>
    </w:p>
    <w:p w14:paraId="01F3516F" w14:textId="39E0D858" w:rsidR="002466EF" w:rsidRPr="00EF3B77" w:rsidRDefault="00000000">
      <w:pPr>
        <w:pStyle w:val="TOC3"/>
        <w:tabs>
          <w:tab w:val="left" w:pos="1320"/>
          <w:tab w:val="right" w:leader="dot" w:pos="9111"/>
        </w:tabs>
        <w:rPr>
          <w:rFonts w:ascii="Times New Roman" w:eastAsiaTheme="minorEastAsia" w:hAnsi="Times New Roman" w:cs="Times New Roman"/>
          <w:i w:val="0"/>
          <w:iCs w:val="0"/>
          <w:noProof/>
          <w:sz w:val="26"/>
          <w:szCs w:val="26"/>
        </w:rPr>
      </w:pPr>
      <w:hyperlink w:anchor="_Toc113395758" w:history="1">
        <w:r w:rsidR="002466EF" w:rsidRPr="00EF3B77">
          <w:rPr>
            <w:rStyle w:val="Hyperlink"/>
            <w:rFonts w:ascii="Times New Roman" w:hAnsi="Times New Roman" w:cs="Times New Roman"/>
            <w:noProof/>
            <w:sz w:val="26"/>
            <w:szCs w:val="26"/>
          </w:rPr>
          <w:t>3.4.3.2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Quản lý mặt hàng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_Toc113395758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44</w:t>
        </w:r>
        <w:r w:rsidR="002466EF" w:rsidRPr="00EF3B77">
          <w:rPr>
            <w:rFonts w:ascii="Times New Roman" w:hAnsi="Times New Roman" w:cs="Times New Roman"/>
            <w:noProof/>
            <w:webHidden/>
            <w:sz w:val="26"/>
            <w:szCs w:val="26"/>
          </w:rPr>
          <w:fldChar w:fldCharType="end"/>
        </w:r>
      </w:hyperlink>
    </w:p>
    <w:p w14:paraId="6E87CA97" w14:textId="6829E8B1" w:rsidR="002466EF" w:rsidRPr="00EF3B77" w:rsidRDefault="00000000">
      <w:pPr>
        <w:pStyle w:val="TOC2"/>
        <w:rPr>
          <w:rFonts w:eastAsiaTheme="minorEastAsia"/>
          <w:smallCaps w:val="0"/>
        </w:rPr>
      </w:pPr>
      <w:hyperlink w:anchor="_Toc113395759" w:history="1">
        <w:r w:rsidR="002466EF" w:rsidRPr="00EF3B77">
          <w:rPr>
            <w:rStyle w:val="Hyperlink"/>
          </w:rPr>
          <w:t>3.5</w:t>
        </w:r>
        <w:r w:rsidR="002466EF" w:rsidRPr="00EF3B77">
          <w:rPr>
            <w:rFonts w:eastAsiaTheme="minorEastAsia"/>
            <w:smallCaps w:val="0"/>
          </w:rPr>
          <w:tab/>
        </w:r>
        <w:r w:rsidR="002466EF" w:rsidRPr="00EF3B77">
          <w:rPr>
            <w:rStyle w:val="Hyperlink"/>
          </w:rPr>
          <w:t>CÀI ĐẶT CƠ SỞ DỮ LIỆU</w:t>
        </w:r>
        <w:r w:rsidR="002466EF" w:rsidRPr="00EF3B77">
          <w:rPr>
            <w:webHidden/>
          </w:rPr>
          <w:tab/>
        </w:r>
        <w:r w:rsidR="002466EF" w:rsidRPr="00EF3B77">
          <w:rPr>
            <w:webHidden/>
          </w:rPr>
          <w:fldChar w:fldCharType="begin"/>
        </w:r>
        <w:r w:rsidR="002466EF" w:rsidRPr="00EF3B77">
          <w:rPr>
            <w:webHidden/>
          </w:rPr>
          <w:instrText xml:space="preserve"> PAGEREF _Toc113395759 \h </w:instrText>
        </w:r>
        <w:r w:rsidR="002466EF" w:rsidRPr="00EF3B77">
          <w:rPr>
            <w:webHidden/>
          </w:rPr>
        </w:r>
        <w:r w:rsidR="002466EF" w:rsidRPr="00EF3B77">
          <w:rPr>
            <w:webHidden/>
          </w:rPr>
          <w:fldChar w:fldCharType="separate"/>
        </w:r>
        <w:r w:rsidR="00E9656B">
          <w:rPr>
            <w:webHidden/>
          </w:rPr>
          <w:t>45</w:t>
        </w:r>
        <w:r w:rsidR="002466EF" w:rsidRPr="00EF3B77">
          <w:rPr>
            <w:webHidden/>
          </w:rPr>
          <w:fldChar w:fldCharType="end"/>
        </w:r>
      </w:hyperlink>
    </w:p>
    <w:p w14:paraId="6A73F6B2" w14:textId="23702301" w:rsidR="002466EF" w:rsidRPr="00EF3B77" w:rsidRDefault="00000000">
      <w:pPr>
        <w:pStyle w:val="TOC2"/>
        <w:rPr>
          <w:rFonts w:eastAsiaTheme="minorEastAsia"/>
          <w:smallCaps w:val="0"/>
        </w:rPr>
      </w:pPr>
      <w:hyperlink w:anchor="_Toc113395760" w:history="1">
        <w:r w:rsidR="002466EF" w:rsidRPr="00EF3B77">
          <w:rPr>
            <w:rStyle w:val="Hyperlink"/>
          </w:rPr>
          <w:t>3.6</w:t>
        </w:r>
        <w:r w:rsidR="002466EF" w:rsidRPr="00EF3B77">
          <w:rPr>
            <w:rFonts w:eastAsiaTheme="minorEastAsia"/>
            <w:smallCaps w:val="0"/>
          </w:rPr>
          <w:tab/>
        </w:r>
        <w:r w:rsidR="002466EF" w:rsidRPr="00EF3B77">
          <w:rPr>
            <w:rStyle w:val="Hyperlink"/>
          </w:rPr>
          <w:t>THIẾT KẾ NHỮNG CHỨNG TỪ KẾ TOÁN LIÊN QUAN</w:t>
        </w:r>
        <w:r w:rsidR="002466EF" w:rsidRPr="00EF3B77">
          <w:rPr>
            <w:webHidden/>
          </w:rPr>
          <w:tab/>
        </w:r>
        <w:r w:rsidR="002466EF" w:rsidRPr="00EF3B77">
          <w:rPr>
            <w:webHidden/>
          </w:rPr>
          <w:fldChar w:fldCharType="begin"/>
        </w:r>
        <w:r w:rsidR="002466EF" w:rsidRPr="00EF3B77">
          <w:rPr>
            <w:webHidden/>
          </w:rPr>
          <w:instrText xml:space="preserve"> PAGEREF _Toc113395760 \h </w:instrText>
        </w:r>
        <w:r w:rsidR="002466EF" w:rsidRPr="00EF3B77">
          <w:rPr>
            <w:webHidden/>
          </w:rPr>
        </w:r>
        <w:r w:rsidR="002466EF" w:rsidRPr="00EF3B77">
          <w:rPr>
            <w:webHidden/>
          </w:rPr>
          <w:fldChar w:fldCharType="separate"/>
        </w:r>
        <w:r w:rsidR="00E9656B">
          <w:rPr>
            <w:webHidden/>
          </w:rPr>
          <w:t>45</w:t>
        </w:r>
        <w:r w:rsidR="002466EF" w:rsidRPr="00EF3B77">
          <w:rPr>
            <w:webHidden/>
          </w:rPr>
          <w:fldChar w:fldCharType="end"/>
        </w:r>
      </w:hyperlink>
    </w:p>
    <w:p w14:paraId="7DCBF489" w14:textId="11F30E24" w:rsidR="002466EF" w:rsidRPr="00EF3B77" w:rsidRDefault="00000000">
      <w:pPr>
        <w:pStyle w:val="TOC1"/>
        <w:rPr>
          <w:rFonts w:eastAsiaTheme="minorEastAsia"/>
          <w:caps w:val="0"/>
        </w:rPr>
      </w:pPr>
      <w:hyperlink w:anchor="_Toc113395761" w:history="1">
        <w:r w:rsidR="002466EF" w:rsidRPr="00EF3B77">
          <w:rPr>
            <w:rStyle w:val="Hyperlink"/>
          </w:rPr>
          <w:t>CHƯƠNG 4: QUY TRÌNH SỬ DỤNG HỆ THỐNG</w:t>
        </w:r>
        <w:r w:rsidR="002466EF" w:rsidRPr="00EF3B77">
          <w:rPr>
            <w:webHidden/>
          </w:rPr>
          <w:tab/>
        </w:r>
        <w:r w:rsidR="002466EF" w:rsidRPr="00EF3B77">
          <w:rPr>
            <w:webHidden/>
          </w:rPr>
          <w:fldChar w:fldCharType="begin"/>
        </w:r>
        <w:r w:rsidR="002466EF" w:rsidRPr="00EF3B77">
          <w:rPr>
            <w:webHidden/>
          </w:rPr>
          <w:instrText xml:space="preserve"> PAGEREF _Toc113395761 \h </w:instrText>
        </w:r>
        <w:r w:rsidR="002466EF" w:rsidRPr="00EF3B77">
          <w:rPr>
            <w:webHidden/>
          </w:rPr>
        </w:r>
        <w:r w:rsidR="002466EF" w:rsidRPr="00EF3B77">
          <w:rPr>
            <w:webHidden/>
          </w:rPr>
          <w:fldChar w:fldCharType="separate"/>
        </w:r>
        <w:r w:rsidR="00E9656B">
          <w:rPr>
            <w:webHidden/>
          </w:rPr>
          <w:t>50</w:t>
        </w:r>
        <w:r w:rsidR="002466EF" w:rsidRPr="00EF3B77">
          <w:rPr>
            <w:webHidden/>
          </w:rPr>
          <w:fldChar w:fldCharType="end"/>
        </w:r>
      </w:hyperlink>
    </w:p>
    <w:p w14:paraId="14711EDD" w14:textId="1D483A0D" w:rsidR="002466EF" w:rsidRPr="00EF3B77" w:rsidRDefault="00000000">
      <w:pPr>
        <w:pStyle w:val="TOC2"/>
        <w:rPr>
          <w:rFonts w:eastAsiaTheme="minorEastAsia"/>
          <w:smallCaps w:val="0"/>
        </w:rPr>
      </w:pPr>
      <w:hyperlink w:anchor="_Toc113395762" w:history="1">
        <w:r w:rsidR="002466EF" w:rsidRPr="00EF3B77">
          <w:rPr>
            <w:rStyle w:val="Hyperlink"/>
          </w:rPr>
          <w:t>4.1</w:t>
        </w:r>
        <w:r w:rsidR="002466EF" w:rsidRPr="00EF3B77">
          <w:rPr>
            <w:rFonts w:eastAsiaTheme="minorEastAsia"/>
            <w:smallCaps w:val="0"/>
          </w:rPr>
          <w:tab/>
        </w:r>
        <w:r w:rsidR="002466EF" w:rsidRPr="00EF3B77">
          <w:rPr>
            <w:rStyle w:val="Hyperlink"/>
          </w:rPr>
          <w:t>MÔ TẢ CHỨC NĂNG CỦA PHẦN MỀM</w:t>
        </w:r>
        <w:r w:rsidR="002466EF" w:rsidRPr="00EF3B77">
          <w:rPr>
            <w:webHidden/>
          </w:rPr>
          <w:tab/>
        </w:r>
        <w:r w:rsidR="002466EF" w:rsidRPr="00EF3B77">
          <w:rPr>
            <w:webHidden/>
          </w:rPr>
          <w:fldChar w:fldCharType="begin"/>
        </w:r>
        <w:r w:rsidR="002466EF" w:rsidRPr="00EF3B77">
          <w:rPr>
            <w:webHidden/>
          </w:rPr>
          <w:instrText xml:space="preserve"> PAGEREF _Toc113395762 \h </w:instrText>
        </w:r>
        <w:r w:rsidR="002466EF" w:rsidRPr="00EF3B77">
          <w:rPr>
            <w:webHidden/>
          </w:rPr>
        </w:r>
        <w:r w:rsidR="002466EF" w:rsidRPr="00EF3B77">
          <w:rPr>
            <w:webHidden/>
          </w:rPr>
          <w:fldChar w:fldCharType="separate"/>
        </w:r>
        <w:r w:rsidR="00E9656B">
          <w:rPr>
            <w:webHidden/>
          </w:rPr>
          <w:t>50</w:t>
        </w:r>
        <w:r w:rsidR="002466EF" w:rsidRPr="00EF3B77">
          <w:rPr>
            <w:webHidden/>
          </w:rPr>
          <w:fldChar w:fldCharType="end"/>
        </w:r>
      </w:hyperlink>
    </w:p>
    <w:p w14:paraId="52B9B7C3" w14:textId="34B475A1"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63" w:history="1">
        <w:r w:rsidR="002466EF" w:rsidRPr="00EF3B77">
          <w:rPr>
            <w:rStyle w:val="Hyperlink"/>
            <w:rFonts w:ascii="Times New Roman" w:hAnsi="Times New Roman" w:cs="Times New Roman"/>
            <w:noProof/>
            <w:sz w:val="26"/>
            <w:szCs w:val="26"/>
          </w:rPr>
          <w:t>4.1.1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Đặc tả sơ đồ chức năng của hệ thống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_Toc113395763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50</w:t>
        </w:r>
        <w:r w:rsidR="002466EF" w:rsidRPr="00EF3B77">
          <w:rPr>
            <w:rFonts w:ascii="Times New Roman" w:hAnsi="Times New Roman" w:cs="Times New Roman"/>
            <w:noProof/>
            <w:webHidden/>
            <w:sz w:val="26"/>
            <w:szCs w:val="26"/>
          </w:rPr>
          <w:fldChar w:fldCharType="end"/>
        </w:r>
      </w:hyperlink>
    </w:p>
    <w:p w14:paraId="39CB8583" w14:textId="5948331F" w:rsidR="002466EF" w:rsidRPr="00EF3B77" w:rsidRDefault="00000000">
      <w:pPr>
        <w:pStyle w:val="TOC3"/>
        <w:tabs>
          <w:tab w:val="left" w:pos="1320"/>
          <w:tab w:val="right" w:leader="dot" w:pos="9111"/>
        </w:tabs>
        <w:rPr>
          <w:rFonts w:ascii="Times New Roman" w:eastAsiaTheme="minorEastAsia" w:hAnsi="Times New Roman" w:cs="Times New Roman"/>
          <w:i w:val="0"/>
          <w:iCs w:val="0"/>
          <w:noProof/>
          <w:sz w:val="26"/>
          <w:szCs w:val="26"/>
        </w:rPr>
      </w:pPr>
      <w:hyperlink w:anchor="_Toc113395764" w:history="1">
        <w:r w:rsidR="002466EF" w:rsidRPr="00EF3B77">
          <w:rPr>
            <w:rStyle w:val="Hyperlink"/>
            <w:rFonts w:ascii="Times New Roman" w:hAnsi="Times New Roman" w:cs="Times New Roman"/>
            <w:noProof/>
            <w:sz w:val="26"/>
            <w:szCs w:val="26"/>
          </w:rPr>
          <w:t>4.1.1.1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Sơ đồ Use Case</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_Toc113395764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50</w:t>
        </w:r>
        <w:r w:rsidR="002466EF" w:rsidRPr="00EF3B77">
          <w:rPr>
            <w:rFonts w:ascii="Times New Roman" w:hAnsi="Times New Roman" w:cs="Times New Roman"/>
            <w:noProof/>
            <w:webHidden/>
            <w:sz w:val="26"/>
            <w:szCs w:val="26"/>
          </w:rPr>
          <w:fldChar w:fldCharType="end"/>
        </w:r>
      </w:hyperlink>
    </w:p>
    <w:p w14:paraId="4FCDCBFB" w14:textId="7EB69871" w:rsidR="002466EF" w:rsidRPr="00EF3B77" w:rsidRDefault="00000000">
      <w:pPr>
        <w:pStyle w:val="TOC3"/>
        <w:tabs>
          <w:tab w:val="left" w:pos="1320"/>
          <w:tab w:val="right" w:leader="dot" w:pos="9111"/>
        </w:tabs>
        <w:rPr>
          <w:rFonts w:ascii="Times New Roman" w:eastAsiaTheme="minorEastAsia" w:hAnsi="Times New Roman" w:cs="Times New Roman"/>
          <w:i w:val="0"/>
          <w:iCs w:val="0"/>
          <w:noProof/>
          <w:sz w:val="26"/>
          <w:szCs w:val="26"/>
        </w:rPr>
      </w:pPr>
      <w:hyperlink w:anchor="_Toc113395765" w:history="1">
        <w:r w:rsidR="002466EF" w:rsidRPr="00EF3B77">
          <w:rPr>
            <w:rStyle w:val="Hyperlink"/>
            <w:rFonts w:ascii="Times New Roman" w:hAnsi="Times New Roman" w:cs="Times New Roman"/>
            <w:noProof/>
            <w:sz w:val="26"/>
            <w:szCs w:val="26"/>
          </w:rPr>
          <w:t>4.1.1.2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Sơ đồ hoạt động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_Toc113395765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51</w:t>
        </w:r>
        <w:r w:rsidR="002466EF" w:rsidRPr="00EF3B77">
          <w:rPr>
            <w:rFonts w:ascii="Times New Roman" w:hAnsi="Times New Roman" w:cs="Times New Roman"/>
            <w:noProof/>
            <w:webHidden/>
            <w:sz w:val="26"/>
            <w:szCs w:val="26"/>
          </w:rPr>
          <w:fldChar w:fldCharType="end"/>
        </w:r>
      </w:hyperlink>
    </w:p>
    <w:p w14:paraId="25172A69" w14:textId="16EC5E0F"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66" w:history="1">
        <w:r w:rsidR="002466EF" w:rsidRPr="00EF3B77">
          <w:rPr>
            <w:rStyle w:val="Hyperlink"/>
            <w:rFonts w:ascii="Times New Roman" w:hAnsi="Times New Roman" w:cs="Times New Roman"/>
            <w:noProof/>
            <w:sz w:val="26"/>
            <w:szCs w:val="26"/>
          </w:rPr>
          <w:t>4.1.2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Thiết kế giao diện</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_Toc113395766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54</w:t>
        </w:r>
        <w:r w:rsidR="002466EF" w:rsidRPr="00EF3B77">
          <w:rPr>
            <w:rFonts w:ascii="Times New Roman" w:hAnsi="Times New Roman" w:cs="Times New Roman"/>
            <w:noProof/>
            <w:webHidden/>
            <w:sz w:val="26"/>
            <w:szCs w:val="26"/>
          </w:rPr>
          <w:fldChar w:fldCharType="end"/>
        </w:r>
      </w:hyperlink>
    </w:p>
    <w:p w14:paraId="04C2C9E7" w14:textId="497AB9CC"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67" w:history="1">
        <w:r w:rsidR="002466EF" w:rsidRPr="00EF3B77">
          <w:rPr>
            <w:rStyle w:val="Hyperlink"/>
            <w:rFonts w:ascii="Times New Roman" w:hAnsi="Times New Roman" w:cs="Times New Roman"/>
            <w:noProof/>
            <w:sz w:val="26"/>
            <w:szCs w:val="26"/>
          </w:rPr>
          <w:t>4.1.3</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Giao diện chương trình</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_Toc113395767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55</w:t>
        </w:r>
        <w:r w:rsidR="002466EF" w:rsidRPr="00EF3B77">
          <w:rPr>
            <w:rFonts w:ascii="Times New Roman" w:hAnsi="Times New Roman" w:cs="Times New Roman"/>
            <w:noProof/>
            <w:webHidden/>
            <w:sz w:val="26"/>
            <w:szCs w:val="26"/>
          </w:rPr>
          <w:fldChar w:fldCharType="end"/>
        </w:r>
      </w:hyperlink>
    </w:p>
    <w:p w14:paraId="3FC84888" w14:textId="3EA9BD5F"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68" w:history="1">
        <w:r w:rsidR="002466EF" w:rsidRPr="00EF3B77">
          <w:rPr>
            <w:rStyle w:val="Hyperlink"/>
            <w:rFonts w:ascii="Times New Roman" w:hAnsi="Times New Roman" w:cs="Times New Roman"/>
            <w:noProof/>
            <w:sz w:val="26"/>
            <w:szCs w:val="26"/>
          </w:rPr>
          <w:t>4.1.4</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Các báo cáo liên quan</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_Toc113395768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55</w:t>
        </w:r>
        <w:r w:rsidR="002466EF" w:rsidRPr="00EF3B77">
          <w:rPr>
            <w:rFonts w:ascii="Times New Roman" w:hAnsi="Times New Roman" w:cs="Times New Roman"/>
            <w:noProof/>
            <w:webHidden/>
            <w:sz w:val="26"/>
            <w:szCs w:val="26"/>
          </w:rPr>
          <w:fldChar w:fldCharType="end"/>
        </w:r>
      </w:hyperlink>
    </w:p>
    <w:p w14:paraId="01936A4B" w14:textId="00FDC61F" w:rsidR="002466EF" w:rsidRPr="00EF3B77" w:rsidRDefault="00000000">
      <w:pPr>
        <w:pStyle w:val="TOC2"/>
        <w:rPr>
          <w:rFonts w:eastAsiaTheme="minorEastAsia"/>
          <w:smallCaps w:val="0"/>
        </w:rPr>
      </w:pPr>
      <w:hyperlink w:anchor="_Toc113395769" w:history="1">
        <w:r w:rsidR="002466EF" w:rsidRPr="00EF3B77">
          <w:rPr>
            <w:rStyle w:val="Hyperlink"/>
          </w:rPr>
          <w:t>4.2</w:t>
        </w:r>
        <w:r w:rsidR="002466EF" w:rsidRPr="00EF3B77">
          <w:rPr>
            <w:rFonts w:eastAsiaTheme="minorEastAsia"/>
            <w:smallCaps w:val="0"/>
          </w:rPr>
          <w:tab/>
        </w:r>
        <w:r w:rsidR="002466EF" w:rsidRPr="00EF3B77">
          <w:rPr>
            <w:rStyle w:val="Hyperlink"/>
          </w:rPr>
          <w:t>QUY TRÌNH KHAI THÁC SỬ DỤNG PHẦN MỀM</w:t>
        </w:r>
        <w:r w:rsidR="002466EF" w:rsidRPr="00EF3B77">
          <w:rPr>
            <w:webHidden/>
          </w:rPr>
          <w:tab/>
        </w:r>
        <w:r w:rsidR="002466EF" w:rsidRPr="00EF3B77">
          <w:rPr>
            <w:webHidden/>
          </w:rPr>
          <w:fldChar w:fldCharType="begin"/>
        </w:r>
        <w:r w:rsidR="002466EF" w:rsidRPr="00EF3B77">
          <w:rPr>
            <w:webHidden/>
          </w:rPr>
          <w:instrText xml:space="preserve"> PAGEREF _Toc113395769 \h </w:instrText>
        </w:r>
        <w:r w:rsidR="002466EF" w:rsidRPr="00EF3B77">
          <w:rPr>
            <w:webHidden/>
          </w:rPr>
        </w:r>
        <w:r w:rsidR="002466EF" w:rsidRPr="00EF3B77">
          <w:rPr>
            <w:webHidden/>
          </w:rPr>
          <w:fldChar w:fldCharType="separate"/>
        </w:r>
        <w:r w:rsidR="00E9656B">
          <w:rPr>
            <w:webHidden/>
          </w:rPr>
          <w:t>56</w:t>
        </w:r>
        <w:r w:rsidR="002466EF" w:rsidRPr="00EF3B77">
          <w:rPr>
            <w:webHidden/>
          </w:rPr>
          <w:fldChar w:fldCharType="end"/>
        </w:r>
      </w:hyperlink>
    </w:p>
    <w:p w14:paraId="0F616D68" w14:textId="5DE68A00"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70" w:history="1">
        <w:r w:rsidR="002466EF" w:rsidRPr="00EF3B77">
          <w:rPr>
            <w:rStyle w:val="Hyperlink"/>
            <w:rFonts w:ascii="Times New Roman" w:hAnsi="Times New Roman" w:cs="Times New Roman"/>
            <w:noProof/>
            <w:sz w:val="26"/>
            <w:szCs w:val="26"/>
          </w:rPr>
          <w:t>4.2.1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Chức năng Đăng Nhập</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_Toc113395770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57</w:t>
        </w:r>
        <w:r w:rsidR="002466EF" w:rsidRPr="00EF3B77">
          <w:rPr>
            <w:rFonts w:ascii="Times New Roman" w:hAnsi="Times New Roman" w:cs="Times New Roman"/>
            <w:noProof/>
            <w:webHidden/>
            <w:sz w:val="26"/>
            <w:szCs w:val="26"/>
          </w:rPr>
          <w:fldChar w:fldCharType="end"/>
        </w:r>
      </w:hyperlink>
    </w:p>
    <w:p w14:paraId="27AEDE10" w14:textId="3AA32C4C"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71" w:history="1">
        <w:r w:rsidR="002466EF" w:rsidRPr="00EF3B77">
          <w:rPr>
            <w:rStyle w:val="Hyperlink"/>
            <w:rFonts w:ascii="Times New Roman" w:hAnsi="Times New Roman" w:cs="Times New Roman"/>
            <w:noProof/>
            <w:sz w:val="26"/>
            <w:szCs w:val="26"/>
          </w:rPr>
          <w:t>4.2.2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Chức năng Giỏ Hàng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_Toc113395771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59</w:t>
        </w:r>
        <w:r w:rsidR="002466EF" w:rsidRPr="00EF3B77">
          <w:rPr>
            <w:rFonts w:ascii="Times New Roman" w:hAnsi="Times New Roman" w:cs="Times New Roman"/>
            <w:noProof/>
            <w:webHidden/>
            <w:sz w:val="26"/>
            <w:szCs w:val="26"/>
          </w:rPr>
          <w:fldChar w:fldCharType="end"/>
        </w:r>
      </w:hyperlink>
    </w:p>
    <w:p w14:paraId="7A89E264" w14:textId="60B94C47"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72" w:history="1">
        <w:r w:rsidR="002466EF" w:rsidRPr="00EF3B77">
          <w:rPr>
            <w:rStyle w:val="Hyperlink"/>
            <w:rFonts w:ascii="Times New Roman" w:hAnsi="Times New Roman" w:cs="Times New Roman"/>
            <w:noProof/>
            <w:sz w:val="26"/>
            <w:szCs w:val="26"/>
          </w:rPr>
          <w:t>4.2.3</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Chức năng Quản Lý Hàng Hóa</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_Toc113395772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60</w:t>
        </w:r>
        <w:r w:rsidR="002466EF" w:rsidRPr="00EF3B77">
          <w:rPr>
            <w:rFonts w:ascii="Times New Roman" w:hAnsi="Times New Roman" w:cs="Times New Roman"/>
            <w:noProof/>
            <w:webHidden/>
            <w:sz w:val="26"/>
            <w:szCs w:val="26"/>
          </w:rPr>
          <w:fldChar w:fldCharType="end"/>
        </w:r>
      </w:hyperlink>
    </w:p>
    <w:p w14:paraId="16BEFEF8" w14:textId="62B4636F"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73" w:history="1">
        <w:r w:rsidR="002466EF" w:rsidRPr="00EF3B77">
          <w:rPr>
            <w:rStyle w:val="Hyperlink"/>
            <w:rFonts w:ascii="Times New Roman" w:hAnsi="Times New Roman" w:cs="Times New Roman"/>
            <w:noProof/>
            <w:sz w:val="26"/>
            <w:szCs w:val="26"/>
          </w:rPr>
          <w:t>4.2.4</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Chức năng Quản Lý Thông Tin Khách Hàng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_Toc113395773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64</w:t>
        </w:r>
        <w:r w:rsidR="002466EF" w:rsidRPr="00EF3B77">
          <w:rPr>
            <w:rFonts w:ascii="Times New Roman" w:hAnsi="Times New Roman" w:cs="Times New Roman"/>
            <w:noProof/>
            <w:webHidden/>
            <w:sz w:val="26"/>
            <w:szCs w:val="26"/>
          </w:rPr>
          <w:fldChar w:fldCharType="end"/>
        </w:r>
      </w:hyperlink>
    </w:p>
    <w:p w14:paraId="384829DD" w14:textId="626ABB94"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74" w:history="1">
        <w:r w:rsidR="002466EF" w:rsidRPr="00EF3B77">
          <w:rPr>
            <w:rStyle w:val="Hyperlink"/>
            <w:rFonts w:ascii="Times New Roman" w:hAnsi="Times New Roman" w:cs="Times New Roman"/>
            <w:noProof/>
            <w:sz w:val="26"/>
            <w:szCs w:val="26"/>
          </w:rPr>
          <w:t>4.2.5</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Chức năng Đặt Hàng</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_Toc113395774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67</w:t>
        </w:r>
        <w:r w:rsidR="002466EF" w:rsidRPr="00EF3B77">
          <w:rPr>
            <w:rFonts w:ascii="Times New Roman" w:hAnsi="Times New Roman" w:cs="Times New Roman"/>
            <w:noProof/>
            <w:webHidden/>
            <w:sz w:val="26"/>
            <w:szCs w:val="26"/>
          </w:rPr>
          <w:fldChar w:fldCharType="end"/>
        </w:r>
      </w:hyperlink>
    </w:p>
    <w:p w14:paraId="437ADED9" w14:textId="437B0AAF" w:rsidR="002466EF" w:rsidRPr="00EF3B77" w:rsidRDefault="00000000">
      <w:pPr>
        <w:pStyle w:val="TOC1"/>
        <w:rPr>
          <w:rFonts w:eastAsiaTheme="minorEastAsia"/>
          <w:caps w:val="0"/>
        </w:rPr>
      </w:pPr>
      <w:hyperlink w:anchor="_Toc113395775" w:history="1">
        <w:r w:rsidR="002466EF" w:rsidRPr="00EF3B77">
          <w:rPr>
            <w:rStyle w:val="Hyperlink"/>
          </w:rPr>
          <w:t>CHƯƠNG 5: KẾT LUẬN VÀ KIẾN NGHỊ</w:t>
        </w:r>
        <w:r w:rsidR="002466EF" w:rsidRPr="00EF3B77">
          <w:rPr>
            <w:webHidden/>
          </w:rPr>
          <w:tab/>
        </w:r>
        <w:r w:rsidR="002466EF" w:rsidRPr="00EF3B77">
          <w:rPr>
            <w:webHidden/>
          </w:rPr>
          <w:fldChar w:fldCharType="begin"/>
        </w:r>
        <w:r w:rsidR="002466EF" w:rsidRPr="00EF3B77">
          <w:rPr>
            <w:webHidden/>
          </w:rPr>
          <w:instrText xml:space="preserve"> PAGEREF _Toc113395775 \h </w:instrText>
        </w:r>
        <w:r w:rsidR="002466EF" w:rsidRPr="00EF3B77">
          <w:rPr>
            <w:webHidden/>
          </w:rPr>
        </w:r>
        <w:r w:rsidR="002466EF" w:rsidRPr="00EF3B77">
          <w:rPr>
            <w:webHidden/>
          </w:rPr>
          <w:fldChar w:fldCharType="separate"/>
        </w:r>
        <w:r w:rsidR="00E9656B">
          <w:rPr>
            <w:webHidden/>
          </w:rPr>
          <w:t>70</w:t>
        </w:r>
        <w:r w:rsidR="002466EF" w:rsidRPr="00EF3B77">
          <w:rPr>
            <w:webHidden/>
          </w:rPr>
          <w:fldChar w:fldCharType="end"/>
        </w:r>
      </w:hyperlink>
    </w:p>
    <w:p w14:paraId="5BC40352" w14:textId="0D11F5B3" w:rsidR="002466EF" w:rsidRPr="00EF3B77" w:rsidRDefault="00000000">
      <w:pPr>
        <w:pStyle w:val="TOC2"/>
        <w:rPr>
          <w:rFonts w:eastAsiaTheme="minorEastAsia"/>
          <w:smallCaps w:val="0"/>
        </w:rPr>
      </w:pPr>
      <w:hyperlink w:anchor="_Toc113395776" w:history="1">
        <w:r w:rsidR="002466EF" w:rsidRPr="00EF3B77">
          <w:rPr>
            <w:rStyle w:val="Hyperlink"/>
          </w:rPr>
          <w:t>5.1</w:t>
        </w:r>
        <w:r w:rsidR="002466EF" w:rsidRPr="00EF3B77">
          <w:rPr>
            <w:rFonts w:eastAsiaTheme="minorEastAsia"/>
            <w:smallCaps w:val="0"/>
          </w:rPr>
          <w:tab/>
        </w:r>
        <w:r w:rsidR="002466EF" w:rsidRPr="00EF3B77">
          <w:rPr>
            <w:rStyle w:val="Hyperlink"/>
          </w:rPr>
          <w:t>KẾT LUẬN</w:t>
        </w:r>
        <w:r w:rsidR="002466EF" w:rsidRPr="00EF3B77">
          <w:rPr>
            <w:webHidden/>
          </w:rPr>
          <w:tab/>
        </w:r>
        <w:r w:rsidR="002466EF" w:rsidRPr="00EF3B77">
          <w:rPr>
            <w:webHidden/>
          </w:rPr>
          <w:fldChar w:fldCharType="begin"/>
        </w:r>
        <w:r w:rsidR="002466EF" w:rsidRPr="00EF3B77">
          <w:rPr>
            <w:webHidden/>
          </w:rPr>
          <w:instrText xml:space="preserve"> PAGEREF _Toc113395776 \h </w:instrText>
        </w:r>
        <w:r w:rsidR="002466EF" w:rsidRPr="00EF3B77">
          <w:rPr>
            <w:webHidden/>
          </w:rPr>
        </w:r>
        <w:r w:rsidR="002466EF" w:rsidRPr="00EF3B77">
          <w:rPr>
            <w:webHidden/>
          </w:rPr>
          <w:fldChar w:fldCharType="separate"/>
        </w:r>
        <w:r w:rsidR="00E9656B">
          <w:rPr>
            <w:webHidden/>
          </w:rPr>
          <w:t>70</w:t>
        </w:r>
        <w:r w:rsidR="002466EF" w:rsidRPr="00EF3B77">
          <w:rPr>
            <w:webHidden/>
          </w:rPr>
          <w:fldChar w:fldCharType="end"/>
        </w:r>
      </w:hyperlink>
    </w:p>
    <w:p w14:paraId="09C04E7D" w14:textId="28C155DC"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77" w:history="1">
        <w:r w:rsidR="002466EF" w:rsidRPr="00EF3B77">
          <w:rPr>
            <w:rStyle w:val="Hyperlink"/>
            <w:rFonts w:ascii="Times New Roman" w:hAnsi="Times New Roman" w:cs="Times New Roman"/>
            <w:noProof/>
            <w:sz w:val="26"/>
            <w:szCs w:val="26"/>
          </w:rPr>
          <w:t>5.1.1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Những kết quả đạt được</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_Toc113395777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70</w:t>
        </w:r>
        <w:r w:rsidR="002466EF" w:rsidRPr="00EF3B77">
          <w:rPr>
            <w:rFonts w:ascii="Times New Roman" w:hAnsi="Times New Roman" w:cs="Times New Roman"/>
            <w:noProof/>
            <w:webHidden/>
            <w:sz w:val="26"/>
            <w:szCs w:val="26"/>
          </w:rPr>
          <w:fldChar w:fldCharType="end"/>
        </w:r>
      </w:hyperlink>
    </w:p>
    <w:p w14:paraId="318FC1E4" w14:textId="6E61B482"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78" w:history="1">
        <w:r w:rsidR="002466EF" w:rsidRPr="00EF3B77">
          <w:rPr>
            <w:rStyle w:val="Hyperlink"/>
            <w:rFonts w:ascii="Times New Roman" w:hAnsi="Times New Roman" w:cs="Times New Roman"/>
            <w:noProof/>
            <w:sz w:val="26"/>
            <w:szCs w:val="26"/>
          </w:rPr>
          <w:t>5.1.2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Hạn chế</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_Toc113395778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71</w:t>
        </w:r>
        <w:r w:rsidR="002466EF" w:rsidRPr="00EF3B77">
          <w:rPr>
            <w:rFonts w:ascii="Times New Roman" w:hAnsi="Times New Roman" w:cs="Times New Roman"/>
            <w:noProof/>
            <w:webHidden/>
            <w:sz w:val="26"/>
            <w:szCs w:val="26"/>
          </w:rPr>
          <w:fldChar w:fldCharType="end"/>
        </w:r>
      </w:hyperlink>
    </w:p>
    <w:p w14:paraId="730E0F4F" w14:textId="60B5117B" w:rsidR="002466EF" w:rsidRPr="00EF3B77" w:rsidRDefault="00000000">
      <w:pPr>
        <w:pStyle w:val="TOC2"/>
        <w:rPr>
          <w:rFonts w:eastAsiaTheme="minorEastAsia"/>
          <w:smallCaps w:val="0"/>
        </w:rPr>
      </w:pPr>
      <w:hyperlink w:anchor="_Toc113395779" w:history="1">
        <w:r w:rsidR="002466EF" w:rsidRPr="00EF3B77">
          <w:rPr>
            <w:rStyle w:val="Hyperlink"/>
          </w:rPr>
          <w:t>5.2</w:t>
        </w:r>
        <w:r w:rsidR="002466EF" w:rsidRPr="00EF3B77">
          <w:rPr>
            <w:rFonts w:eastAsiaTheme="minorEastAsia"/>
            <w:smallCaps w:val="0"/>
          </w:rPr>
          <w:tab/>
        </w:r>
        <w:r w:rsidR="002466EF" w:rsidRPr="00EF3B77">
          <w:rPr>
            <w:rStyle w:val="Hyperlink"/>
          </w:rPr>
          <w:t>KIẾN NGHỊ</w:t>
        </w:r>
        <w:r w:rsidR="002466EF" w:rsidRPr="00EF3B77">
          <w:rPr>
            <w:webHidden/>
          </w:rPr>
          <w:tab/>
        </w:r>
        <w:r w:rsidR="002466EF" w:rsidRPr="00EF3B77">
          <w:rPr>
            <w:webHidden/>
          </w:rPr>
          <w:fldChar w:fldCharType="begin"/>
        </w:r>
        <w:r w:rsidR="002466EF" w:rsidRPr="00EF3B77">
          <w:rPr>
            <w:webHidden/>
          </w:rPr>
          <w:instrText xml:space="preserve"> PAGEREF _Toc113395779 \h </w:instrText>
        </w:r>
        <w:r w:rsidR="002466EF" w:rsidRPr="00EF3B77">
          <w:rPr>
            <w:webHidden/>
          </w:rPr>
        </w:r>
        <w:r w:rsidR="002466EF" w:rsidRPr="00EF3B77">
          <w:rPr>
            <w:webHidden/>
          </w:rPr>
          <w:fldChar w:fldCharType="separate"/>
        </w:r>
        <w:r w:rsidR="00E9656B">
          <w:rPr>
            <w:webHidden/>
          </w:rPr>
          <w:t>71</w:t>
        </w:r>
        <w:r w:rsidR="002466EF" w:rsidRPr="00EF3B77">
          <w:rPr>
            <w:webHidden/>
          </w:rPr>
          <w:fldChar w:fldCharType="end"/>
        </w:r>
      </w:hyperlink>
    </w:p>
    <w:p w14:paraId="7D6E2E79" w14:textId="6994116C"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80" w:history="1">
        <w:r w:rsidR="002466EF" w:rsidRPr="00EF3B77">
          <w:rPr>
            <w:rStyle w:val="Hyperlink"/>
            <w:rFonts w:ascii="Times New Roman" w:hAnsi="Times New Roman" w:cs="Times New Roman"/>
            <w:noProof/>
            <w:sz w:val="26"/>
            <w:szCs w:val="26"/>
          </w:rPr>
          <w:t>5.2.1</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Hướng khắc phục những hạn chế</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_Toc113395780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71</w:t>
        </w:r>
        <w:r w:rsidR="002466EF" w:rsidRPr="00EF3B77">
          <w:rPr>
            <w:rFonts w:ascii="Times New Roman" w:hAnsi="Times New Roman" w:cs="Times New Roman"/>
            <w:noProof/>
            <w:webHidden/>
            <w:sz w:val="26"/>
            <w:szCs w:val="26"/>
          </w:rPr>
          <w:fldChar w:fldCharType="end"/>
        </w:r>
      </w:hyperlink>
    </w:p>
    <w:p w14:paraId="06F9E400" w14:textId="29DCDBC6" w:rsidR="002466EF" w:rsidRPr="00EF3B77" w:rsidRDefault="00000000">
      <w:pPr>
        <w:pStyle w:val="TOC3"/>
        <w:tabs>
          <w:tab w:val="left" w:pos="1100"/>
          <w:tab w:val="right" w:leader="dot" w:pos="9111"/>
        </w:tabs>
        <w:rPr>
          <w:rFonts w:ascii="Times New Roman" w:eastAsiaTheme="minorEastAsia" w:hAnsi="Times New Roman" w:cs="Times New Roman"/>
          <w:i w:val="0"/>
          <w:iCs w:val="0"/>
          <w:noProof/>
          <w:sz w:val="26"/>
          <w:szCs w:val="26"/>
        </w:rPr>
      </w:pPr>
      <w:hyperlink w:anchor="_Toc113395781" w:history="1">
        <w:r w:rsidR="002466EF" w:rsidRPr="00EF3B77">
          <w:rPr>
            <w:rStyle w:val="Hyperlink"/>
            <w:rFonts w:ascii="Times New Roman" w:hAnsi="Times New Roman" w:cs="Times New Roman"/>
            <w:noProof/>
            <w:sz w:val="26"/>
            <w:szCs w:val="26"/>
          </w:rPr>
          <w:t>5.2.2</w:t>
        </w:r>
        <w:r w:rsidR="002466EF" w:rsidRPr="00EF3B77">
          <w:rPr>
            <w:rFonts w:ascii="Times New Roman" w:eastAsiaTheme="minorEastAsia" w:hAnsi="Times New Roman" w:cs="Times New Roman"/>
            <w:i w:val="0"/>
            <w:iCs w:val="0"/>
            <w:noProof/>
            <w:sz w:val="26"/>
            <w:szCs w:val="26"/>
          </w:rPr>
          <w:tab/>
        </w:r>
        <w:r w:rsidR="002466EF" w:rsidRPr="00EF3B77">
          <w:rPr>
            <w:rStyle w:val="Hyperlink"/>
            <w:rFonts w:ascii="Times New Roman" w:hAnsi="Times New Roman" w:cs="Times New Roman"/>
            <w:noProof/>
            <w:sz w:val="26"/>
            <w:szCs w:val="26"/>
          </w:rPr>
          <w:t>Hướng mở rộng của đề tài</w:t>
        </w:r>
        <w:r w:rsidR="002466EF" w:rsidRPr="00EF3B77">
          <w:rPr>
            <w:rFonts w:ascii="Times New Roman" w:hAnsi="Times New Roman" w:cs="Times New Roman"/>
            <w:noProof/>
            <w:webHidden/>
            <w:sz w:val="26"/>
            <w:szCs w:val="26"/>
          </w:rPr>
          <w:tab/>
        </w:r>
        <w:r w:rsidR="002466EF" w:rsidRPr="00EF3B77">
          <w:rPr>
            <w:rFonts w:ascii="Times New Roman" w:hAnsi="Times New Roman" w:cs="Times New Roman"/>
            <w:noProof/>
            <w:webHidden/>
            <w:sz w:val="26"/>
            <w:szCs w:val="26"/>
          </w:rPr>
          <w:fldChar w:fldCharType="begin"/>
        </w:r>
        <w:r w:rsidR="002466EF" w:rsidRPr="00EF3B77">
          <w:rPr>
            <w:rFonts w:ascii="Times New Roman" w:hAnsi="Times New Roman" w:cs="Times New Roman"/>
            <w:noProof/>
            <w:webHidden/>
            <w:sz w:val="26"/>
            <w:szCs w:val="26"/>
          </w:rPr>
          <w:instrText xml:space="preserve"> PAGEREF _Toc113395781 \h </w:instrText>
        </w:r>
        <w:r w:rsidR="002466EF" w:rsidRPr="00EF3B77">
          <w:rPr>
            <w:rFonts w:ascii="Times New Roman" w:hAnsi="Times New Roman" w:cs="Times New Roman"/>
            <w:noProof/>
            <w:webHidden/>
            <w:sz w:val="26"/>
            <w:szCs w:val="26"/>
          </w:rPr>
        </w:r>
        <w:r w:rsidR="002466EF" w:rsidRPr="00EF3B77">
          <w:rPr>
            <w:rFonts w:ascii="Times New Roman" w:hAnsi="Times New Roman" w:cs="Times New Roman"/>
            <w:noProof/>
            <w:webHidden/>
            <w:sz w:val="26"/>
            <w:szCs w:val="26"/>
          </w:rPr>
          <w:fldChar w:fldCharType="separate"/>
        </w:r>
        <w:r w:rsidR="00E9656B">
          <w:rPr>
            <w:rFonts w:ascii="Times New Roman" w:hAnsi="Times New Roman" w:cs="Times New Roman"/>
            <w:noProof/>
            <w:webHidden/>
            <w:sz w:val="26"/>
            <w:szCs w:val="26"/>
          </w:rPr>
          <w:t>71</w:t>
        </w:r>
        <w:r w:rsidR="002466EF" w:rsidRPr="00EF3B77">
          <w:rPr>
            <w:rFonts w:ascii="Times New Roman" w:hAnsi="Times New Roman" w:cs="Times New Roman"/>
            <w:noProof/>
            <w:webHidden/>
            <w:sz w:val="26"/>
            <w:szCs w:val="26"/>
          </w:rPr>
          <w:fldChar w:fldCharType="end"/>
        </w:r>
      </w:hyperlink>
    </w:p>
    <w:p w14:paraId="3BAC9A35" w14:textId="16BD05EB" w:rsidR="002466EF" w:rsidRPr="00EF3B77" w:rsidRDefault="00000000">
      <w:pPr>
        <w:pStyle w:val="TOC1"/>
        <w:rPr>
          <w:rFonts w:eastAsiaTheme="minorEastAsia"/>
          <w:caps w:val="0"/>
        </w:rPr>
      </w:pPr>
      <w:hyperlink w:anchor="_Toc113395782" w:history="1">
        <w:r w:rsidR="002466EF" w:rsidRPr="00EF3B77">
          <w:rPr>
            <w:rStyle w:val="Hyperlink"/>
          </w:rPr>
          <w:t>TÀI LIỆU THAM KHẢO</w:t>
        </w:r>
        <w:r w:rsidR="002466EF" w:rsidRPr="00EF3B77">
          <w:rPr>
            <w:webHidden/>
          </w:rPr>
          <w:tab/>
        </w:r>
        <w:r w:rsidR="002466EF" w:rsidRPr="00EF3B77">
          <w:rPr>
            <w:webHidden/>
          </w:rPr>
          <w:fldChar w:fldCharType="begin"/>
        </w:r>
        <w:r w:rsidR="002466EF" w:rsidRPr="00EF3B77">
          <w:rPr>
            <w:webHidden/>
          </w:rPr>
          <w:instrText xml:space="preserve"> PAGEREF _Toc113395782 \h </w:instrText>
        </w:r>
        <w:r w:rsidR="002466EF" w:rsidRPr="00EF3B77">
          <w:rPr>
            <w:webHidden/>
          </w:rPr>
        </w:r>
        <w:r w:rsidR="002466EF" w:rsidRPr="00EF3B77">
          <w:rPr>
            <w:webHidden/>
          </w:rPr>
          <w:fldChar w:fldCharType="separate"/>
        </w:r>
        <w:r w:rsidR="00E9656B">
          <w:rPr>
            <w:webHidden/>
          </w:rPr>
          <w:t>73</w:t>
        </w:r>
        <w:r w:rsidR="002466EF" w:rsidRPr="00EF3B77">
          <w:rPr>
            <w:webHidden/>
          </w:rPr>
          <w:fldChar w:fldCharType="end"/>
        </w:r>
      </w:hyperlink>
    </w:p>
    <w:p w14:paraId="67A4C4A9" w14:textId="3CEF2889" w:rsidR="002466EF" w:rsidRPr="00EF3B77" w:rsidRDefault="00000000">
      <w:pPr>
        <w:pStyle w:val="TOC1"/>
        <w:rPr>
          <w:rFonts w:eastAsiaTheme="minorEastAsia"/>
          <w:caps w:val="0"/>
        </w:rPr>
      </w:pPr>
      <w:hyperlink w:anchor="_Toc113395783" w:history="1">
        <w:r w:rsidR="002466EF" w:rsidRPr="00EF3B77">
          <w:rPr>
            <w:rStyle w:val="Hyperlink"/>
          </w:rPr>
          <w:t>TRANG WEB THAM KHẢO</w:t>
        </w:r>
        <w:r w:rsidR="002466EF" w:rsidRPr="00EF3B77">
          <w:rPr>
            <w:webHidden/>
          </w:rPr>
          <w:tab/>
        </w:r>
        <w:r w:rsidR="002466EF" w:rsidRPr="00EF3B77">
          <w:rPr>
            <w:webHidden/>
          </w:rPr>
          <w:fldChar w:fldCharType="begin"/>
        </w:r>
        <w:r w:rsidR="002466EF" w:rsidRPr="00EF3B77">
          <w:rPr>
            <w:webHidden/>
          </w:rPr>
          <w:instrText xml:space="preserve"> PAGEREF _Toc113395783 \h </w:instrText>
        </w:r>
        <w:r w:rsidR="002466EF" w:rsidRPr="00EF3B77">
          <w:rPr>
            <w:webHidden/>
          </w:rPr>
        </w:r>
        <w:r w:rsidR="002466EF" w:rsidRPr="00EF3B77">
          <w:rPr>
            <w:webHidden/>
          </w:rPr>
          <w:fldChar w:fldCharType="separate"/>
        </w:r>
        <w:r w:rsidR="00E9656B">
          <w:rPr>
            <w:webHidden/>
          </w:rPr>
          <w:t>73</w:t>
        </w:r>
        <w:r w:rsidR="002466EF" w:rsidRPr="00EF3B77">
          <w:rPr>
            <w:webHidden/>
          </w:rPr>
          <w:fldChar w:fldCharType="end"/>
        </w:r>
      </w:hyperlink>
    </w:p>
    <w:p w14:paraId="7A52426D" w14:textId="37196654" w:rsidR="00C043AE" w:rsidRPr="00C043AE" w:rsidRDefault="00C043AE" w:rsidP="00C043AE">
      <w:pPr>
        <w:pStyle w:val="Bnhthng"/>
        <w:sectPr w:rsidR="00C043AE" w:rsidRPr="00C043AE" w:rsidSect="00267BC8">
          <w:footerReference w:type="default" r:id="rId24"/>
          <w:headerReference w:type="first" r:id="rId25"/>
          <w:footerReference w:type="first" r:id="rId26"/>
          <w:pgSz w:w="12240" w:h="15840" w:code="1"/>
          <w:pgMar w:top="1985" w:right="1134" w:bottom="1701" w:left="1985" w:header="1134" w:footer="851" w:gutter="0"/>
          <w:pgNumType w:fmt="lowerRoman" w:start="1"/>
          <w:cols w:space="708"/>
          <w:docGrid w:linePitch="360"/>
        </w:sectPr>
      </w:pPr>
      <w:r w:rsidRPr="00EF3B77">
        <w:fldChar w:fldCharType="end"/>
      </w:r>
    </w:p>
    <w:p w14:paraId="1A9B2101" w14:textId="4B17518C" w:rsidR="006949A1" w:rsidRDefault="002B3536" w:rsidP="00915233">
      <w:pPr>
        <w:pStyle w:val="Chng"/>
        <w:jc w:val="center"/>
        <w:outlineLvl w:val="0"/>
      </w:pPr>
      <w:bookmarkStart w:id="17" w:name="_Toc100858276"/>
      <w:bookmarkStart w:id="18" w:name="_Toc100864237"/>
      <w:bookmarkStart w:id="19" w:name="_Toc113395704"/>
      <w:r>
        <w:lastRenderedPageBreak/>
        <w:t>CHƯƠNG 1:</w:t>
      </w:r>
      <w:r w:rsidR="00AD7DDC">
        <w:t xml:space="preserve"> GIỚI THIỆU</w:t>
      </w:r>
      <w:bookmarkEnd w:id="17"/>
      <w:bookmarkEnd w:id="18"/>
      <w:bookmarkEnd w:id="19"/>
    </w:p>
    <w:p w14:paraId="379C75CE" w14:textId="77777777" w:rsidR="003008AF" w:rsidRDefault="001A4A09" w:rsidP="00D414E3">
      <w:pPr>
        <w:pStyle w:val="Mc11"/>
        <w:numPr>
          <w:ilvl w:val="1"/>
          <w:numId w:val="3"/>
        </w:numPr>
        <w:outlineLvl w:val="0"/>
      </w:pPr>
      <w:bookmarkStart w:id="20" w:name="_Toc100858277"/>
      <w:bookmarkStart w:id="21" w:name="_Toc100864238"/>
      <w:bookmarkStart w:id="22" w:name="_Toc113395705"/>
      <w:r w:rsidRPr="00D036E4">
        <w:t>GIỚI THIỆU VỀ DOANH NGHIỆP</w:t>
      </w:r>
      <w:bookmarkEnd w:id="20"/>
      <w:bookmarkEnd w:id="21"/>
      <w:bookmarkEnd w:id="22"/>
    </w:p>
    <w:p w14:paraId="7736E89C" w14:textId="327AB9A8" w:rsidR="00EC7940" w:rsidRPr="00440F19" w:rsidRDefault="00FD45F8" w:rsidP="00992D6C">
      <w:pPr>
        <w:pStyle w:val="Mc111"/>
        <w:outlineLvl w:val="1"/>
      </w:pPr>
      <w:bookmarkStart w:id="23" w:name="_Toc113395706"/>
      <w:r>
        <w:t>Giới thiệu chung</w:t>
      </w:r>
      <w:bookmarkEnd w:id="23"/>
      <w:r>
        <w:t xml:space="preserve"> </w:t>
      </w:r>
    </w:p>
    <w:p w14:paraId="5B17E72A" w14:textId="78C0ED7E" w:rsidR="00FD45F8" w:rsidRDefault="00EF0E95" w:rsidP="00DF490A">
      <w:pPr>
        <w:pStyle w:val="Bnhthng"/>
        <w:ind w:firstLine="720"/>
      </w:pPr>
      <w:r>
        <w:t xml:space="preserve">Công ty </w:t>
      </w:r>
      <w:r w:rsidR="00FD45F8">
        <w:t xml:space="preserve">cổ phần R2S </w:t>
      </w:r>
      <w:r>
        <w:t xml:space="preserve">là một thương hiệu chuyên </w:t>
      </w:r>
      <w:r w:rsidR="00FD45F8">
        <w:t>về</w:t>
      </w:r>
      <w:r w:rsidR="00DF490A">
        <w:t xml:space="preserve"> huấn luyện nguồn nhân lực</w:t>
      </w:r>
      <w:r w:rsidR="006D6F77">
        <w:t xml:space="preserve"> và giải pháp</w:t>
      </w:r>
      <w:r w:rsidR="004550DF">
        <w:t xml:space="preserve"> công nghệ</w:t>
      </w:r>
      <w:r w:rsidR="00FD45F8">
        <w:t xml:space="preserve"> </w:t>
      </w:r>
      <w:r>
        <w:t xml:space="preserve">tại Việt Nam, được thành lập vào năm </w:t>
      </w:r>
      <w:r w:rsidR="00FD45F8">
        <w:t>2019</w:t>
      </w:r>
      <w:r>
        <w:t xml:space="preserve">. </w:t>
      </w:r>
      <w:r w:rsidR="00FD45F8">
        <w:t>Với R2S là từ viết tắt của Resource Software Solution</w:t>
      </w:r>
      <w:r w:rsidR="005154E2">
        <w:t xml:space="preserve"> thể hiện được mục đích giúp tiết kiệm tài nguyên doanh nghiệp khi sử dụng các giải pháp phần mềm tiên tiến, hiện đại. R2S hoạt động chủ yếu ở ba lĩnh vực chính</w:t>
      </w:r>
      <w:r w:rsidR="007A72CC">
        <w:t>: huấn luyện</w:t>
      </w:r>
      <w:r w:rsidR="00DF490A">
        <w:t xml:space="preserve"> nguồn nhân lực</w:t>
      </w:r>
      <w:r w:rsidR="007A72CC">
        <w:t xml:space="preserve">, phát triển phần mềm, tư vấn giải pháp CNTT. </w:t>
      </w:r>
      <w:r w:rsidR="00CC602C">
        <w:t>Với huấn luyện R2S đã khá thành công trong việc thu hút được rất nhiều học viên tham gia, cùng với tư vấn giải pháp R2S cũng có những đối tác tin cậy</w:t>
      </w:r>
      <w:r w:rsidR="008E607D">
        <w:t>. Ngoài ra cùng với việc tự huấn luyện nguồn nhân lực</w:t>
      </w:r>
      <w:r w:rsidR="00790EC1">
        <w:t>,</w:t>
      </w:r>
      <w:r w:rsidR="008E607D">
        <w:t xml:space="preserve"> R2S cũng có một đội ngũ phát triển phần mềm chất lượng cao nhằm đáp ứng nhu cầu của những doanh nghiệp đối tác.</w:t>
      </w:r>
      <w:r w:rsidR="0067137F">
        <w:t xml:space="preserve"> Ngoài ra doanh nghiệp còn kinh doanh ở lĩnh vực buôn bán thiết bị và linh kiện điện tử đồng hành cùng nhiều đối tác lớn.</w:t>
      </w:r>
    </w:p>
    <w:p w14:paraId="7EA73390" w14:textId="64F8D684" w:rsidR="00EC7940" w:rsidRPr="003008AF" w:rsidRDefault="008E607D" w:rsidP="00992D6C">
      <w:pPr>
        <w:pStyle w:val="Mc111"/>
        <w:outlineLvl w:val="1"/>
      </w:pPr>
      <w:bookmarkStart w:id="24" w:name="_Toc113395707"/>
      <w:r>
        <w:t>Triết lý doanh nghiệp</w:t>
      </w:r>
      <w:bookmarkEnd w:id="24"/>
    </w:p>
    <w:p w14:paraId="6574E580" w14:textId="7DA6B1C8" w:rsidR="00EF0E95" w:rsidRDefault="00EF0E95" w:rsidP="003365EB">
      <w:pPr>
        <w:pStyle w:val="Bnhthng"/>
        <w:ind w:firstLine="360"/>
      </w:pPr>
      <w:r>
        <w:t xml:space="preserve">Khao khát trở thành công ty </w:t>
      </w:r>
      <w:r w:rsidR="00DF490A">
        <w:t>chuyên về huấn luyện nguồn nhân lực</w:t>
      </w:r>
      <w:r w:rsidR="004550DF">
        <w:t xml:space="preserve"> và </w:t>
      </w:r>
      <w:r w:rsidR="004550DF" w:rsidRPr="004550DF">
        <w:t xml:space="preserve">giải pháp công nghệ </w:t>
      </w:r>
      <w:r w:rsidR="00DF490A">
        <w:t xml:space="preserve"> tại Việt Nam</w:t>
      </w:r>
      <w:r>
        <w:t xml:space="preserve">. </w:t>
      </w:r>
      <w:r w:rsidR="008E607D">
        <w:t>Với triết lý kinh doanh “</w:t>
      </w:r>
      <w:r w:rsidR="00DF490A">
        <w:t xml:space="preserve"> </w:t>
      </w:r>
      <w:r w:rsidR="008E607D">
        <w:t>S</w:t>
      </w:r>
      <w:r w:rsidR="008E607D" w:rsidRPr="008E607D">
        <w:t>ự thành công của doanh nghiệp là kết quả của quá trình tận tụy phục vụ khách hàng, tạo niềm tin với đối tác, quan tâm đến nhân viên, và đóng góp thiết thực cho cộng đồng</w:t>
      </w:r>
      <w:r w:rsidR="008E607D">
        <w:t>”. R2S quyết định xây dựng tầm nhìn và khẳng định diện mạo nhằm phát triển Công ty cổ phần R2S thành một công ty lớn mạnh và ngày càng phát triển trong tương lai.</w:t>
      </w:r>
    </w:p>
    <w:p w14:paraId="2AB60FF8" w14:textId="03EC63F3" w:rsidR="00AD7DDC" w:rsidRPr="00440F19" w:rsidRDefault="00C06A94" w:rsidP="00992D6C">
      <w:pPr>
        <w:pStyle w:val="Mc11"/>
        <w:outlineLvl w:val="0"/>
      </w:pPr>
      <w:bookmarkStart w:id="25" w:name="_Toc100858280"/>
      <w:bookmarkStart w:id="26" w:name="_Toc100864241"/>
      <w:bookmarkStart w:id="27" w:name="_Toc113395708"/>
      <w:r w:rsidRPr="00440F19">
        <w:t>LÝ DO HÌNH THÀNH ĐỀ TÀI</w:t>
      </w:r>
      <w:bookmarkEnd w:id="25"/>
      <w:bookmarkEnd w:id="26"/>
      <w:bookmarkEnd w:id="27"/>
    </w:p>
    <w:p w14:paraId="6A37B32C" w14:textId="0B8E4A55" w:rsidR="003365EB" w:rsidRDefault="003365EB" w:rsidP="003E23BF">
      <w:pPr>
        <w:pStyle w:val="Bnhthng"/>
        <w:ind w:firstLine="360"/>
      </w:pPr>
      <w:r w:rsidRPr="003365EB">
        <w:lastRenderedPageBreak/>
        <w:t>Để tăng hiệu quả thành công, trong quá trình mở rộng hệ thống</w:t>
      </w:r>
      <w:r>
        <w:t xml:space="preserve"> dễ kiểm soát hệ thống. </w:t>
      </w:r>
      <w:r w:rsidR="003E23BF">
        <w:t>Dễ dàng trong việc quản lý các dữ liệu trong doanh nghiệp</w:t>
      </w:r>
      <w:r w:rsidR="007D1150">
        <w:t xml:space="preserve"> đặc biệt là dữ liệu bán hàng</w:t>
      </w:r>
      <w:r w:rsidR="003E23BF">
        <w:t>. Do doanh nghiệp đang mở rộng quy mô nên càng cần phải phát triển hệ thống bán hàng, giúp doanh nghiệp dễ dàng quản lý số liệu đặc biệt là số liệu</w:t>
      </w:r>
      <w:r w:rsidR="000835A5">
        <w:t xml:space="preserve"> bán hàng</w:t>
      </w:r>
      <w:r w:rsidR="003E23BF">
        <w:t xml:space="preserve"> giúp cho kế toán dễ dàng thống kê kiểm soát.</w:t>
      </w:r>
      <w:r w:rsidR="005F1861">
        <w:t xml:space="preserve"> Giúp cho nhà quản trị có cái nhìn chính xác về tình hình bán hàng của doanh nghiệp. Tránh những nguy cơ gian lận, hay sai sót trong quá trình tính toán số liệu của nhân viên.</w:t>
      </w:r>
    </w:p>
    <w:p w14:paraId="26A87ADF" w14:textId="7BF4D16B" w:rsidR="001E3ABF" w:rsidRPr="00440F19" w:rsidRDefault="00915233" w:rsidP="00992D6C">
      <w:pPr>
        <w:pStyle w:val="Mc11"/>
        <w:outlineLvl w:val="0"/>
      </w:pPr>
      <w:bookmarkStart w:id="28" w:name="_Toc100858281"/>
      <w:bookmarkStart w:id="29" w:name="_Toc100864242"/>
      <w:bookmarkStart w:id="30" w:name="_Toc113395709"/>
      <w:r w:rsidRPr="00440F19">
        <w:t>MỤC TIÊU NGHIÊN CỨU</w:t>
      </w:r>
      <w:bookmarkEnd w:id="28"/>
      <w:bookmarkEnd w:id="29"/>
      <w:bookmarkEnd w:id="30"/>
    </w:p>
    <w:p w14:paraId="33EC363F" w14:textId="46318ECD" w:rsidR="250594D5" w:rsidRDefault="250594D5" w:rsidP="000449C7">
      <w:pPr>
        <w:spacing w:line="360" w:lineRule="auto"/>
        <w:ind w:firstLine="720"/>
        <w:jc w:val="both"/>
      </w:pPr>
      <w:r w:rsidRPr="250594D5">
        <w:rPr>
          <w:rFonts w:ascii="Times New Roman" w:eastAsiaTheme="minorEastAsia" w:hAnsi="Times New Roman" w:cs="Times New Roman"/>
          <w:sz w:val="26"/>
          <w:szCs w:val="26"/>
        </w:rPr>
        <w:t>Nhằm giúp cho doanh nghiệp nâng cao chất lượng dịch vụ bán hàng đối với khách hàng đồng thời cũng là một công cụ để quản lý hàng hóa, quy trình bán hàng, chăm sóc khách hàng một cách hiệu quả, tiết kiệm được nhiều thời gian và chi phí cho việc phải cần quá nhiều nhân viên để quản lý.</w:t>
      </w:r>
      <w:r w:rsidR="000449C7">
        <w:rPr>
          <w:rFonts w:ascii="Times New Roman" w:eastAsiaTheme="minorEastAsia" w:hAnsi="Times New Roman" w:cs="Times New Roman"/>
          <w:sz w:val="26"/>
          <w:szCs w:val="26"/>
        </w:rPr>
        <w:t xml:space="preserve"> </w:t>
      </w:r>
      <w:r w:rsidR="00366723">
        <w:rPr>
          <w:rFonts w:ascii="Times New Roman" w:eastAsiaTheme="minorEastAsia" w:hAnsi="Times New Roman" w:cs="Times New Roman"/>
          <w:sz w:val="26"/>
          <w:szCs w:val="26"/>
        </w:rPr>
        <w:t>Dễ dàng thống kê</w:t>
      </w:r>
      <w:r w:rsidR="00E10283">
        <w:rPr>
          <w:rFonts w:ascii="Times New Roman" w:eastAsiaTheme="minorEastAsia" w:hAnsi="Times New Roman" w:cs="Times New Roman"/>
          <w:sz w:val="26"/>
          <w:szCs w:val="26"/>
        </w:rPr>
        <w:t>, kiểm soát</w:t>
      </w:r>
      <w:r w:rsidR="004F27ED">
        <w:rPr>
          <w:rFonts w:ascii="Times New Roman" w:eastAsiaTheme="minorEastAsia" w:hAnsi="Times New Roman" w:cs="Times New Roman"/>
          <w:sz w:val="26"/>
          <w:szCs w:val="26"/>
        </w:rPr>
        <w:t xml:space="preserve"> </w:t>
      </w:r>
      <w:r w:rsidR="007D1150">
        <w:rPr>
          <w:rFonts w:ascii="Times New Roman" w:eastAsiaTheme="minorEastAsia" w:hAnsi="Times New Roman" w:cs="Times New Roman"/>
          <w:sz w:val="26"/>
          <w:szCs w:val="26"/>
        </w:rPr>
        <w:t>bán hàng</w:t>
      </w:r>
      <w:r w:rsidR="004F27ED">
        <w:rPr>
          <w:rFonts w:ascii="Times New Roman" w:eastAsiaTheme="minorEastAsia" w:hAnsi="Times New Roman" w:cs="Times New Roman"/>
          <w:sz w:val="26"/>
          <w:szCs w:val="26"/>
        </w:rPr>
        <w:t xml:space="preserve"> </w:t>
      </w:r>
      <w:r w:rsidR="00E10283">
        <w:rPr>
          <w:rFonts w:ascii="Times New Roman" w:eastAsiaTheme="minorEastAsia" w:hAnsi="Times New Roman" w:cs="Times New Roman"/>
          <w:sz w:val="26"/>
          <w:szCs w:val="26"/>
        </w:rPr>
        <w:t xml:space="preserve">và những dữ liệu liên quan, những đối tượng sử dụng dữ liệu, đảm bảo </w:t>
      </w:r>
      <w:r w:rsidR="00DE7018">
        <w:rPr>
          <w:rFonts w:ascii="Times New Roman" w:eastAsiaTheme="minorEastAsia" w:hAnsi="Times New Roman" w:cs="Times New Roman"/>
          <w:sz w:val="26"/>
          <w:szCs w:val="26"/>
        </w:rPr>
        <w:t>an toàn dữ liệu trong doanh nghiệp và tạo bước tiến cho hoạt động kinh doanh.</w:t>
      </w:r>
      <w:r w:rsidR="00E10283">
        <w:rPr>
          <w:rFonts w:ascii="Times New Roman" w:eastAsiaTheme="minorEastAsia" w:hAnsi="Times New Roman" w:cs="Times New Roman"/>
          <w:sz w:val="26"/>
          <w:szCs w:val="26"/>
        </w:rPr>
        <w:t xml:space="preserve"> </w:t>
      </w:r>
    </w:p>
    <w:p w14:paraId="06A88F31" w14:textId="447FA856" w:rsidR="00915233" w:rsidRPr="00440F19" w:rsidRDefault="00915233" w:rsidP="00992D6C">
      <w:pPr>
        <w:pStyle w:val="Mc11"/>
        <w:outlineLvl w:val="0"/>
      </w:pPr>
      <w:bookmarkStart w:id="31" w:name="_Toc100858282"/>
      <w:bookmarkStart w:id="32" w:name="_Toc100864243"/>
      <w:bookmarkStart w:id="33" w:name="_Toc113395710"/>
      <w:r w:rsidRPr="00440F19">
        <w:t>NỘI DUNG NGHIÊN CỨU</w:t>
      </w:r>
      <w:bookmarkEnd w:id="31"/>
      <w:bookmarkEnd w:id="32"/>
      <w:bookmarkEnd w:id="33"/>
    </w:p>
    <w:p w14:paraId="0A808730" w14:textId="1BE9748C" w:rsidR="00D02856" w:rsidRPr="00440F19" w:rsidRDefault="00D02856" w:rsidP="00B33EDB">
      <w:pPr>
        <w:pStyle w:val="Bnhthng"/>
        <w:ind w:firstLine="360"/>
      </w:pPr>
      <w:r>
        <w:t xml:space="preserve">Xây dựng </w:t>
      </w:r>
      <w:r w:rsidR="006054D6">
        <w:t xml:space="preserve">cơ sở </w:t>
      </w:r>
      <w:r>
        <w:t>dữ liệu, quản trị hệ thống dữ liệu</w:t>
      </w:r>
      <w:r w:rsidR="00B33EDB">
        <w:t xml:space="preserve"> dựa trên nhu cầu thiết yếu của khách hàng</w:t>
      </w:r>
      <w:r w:rsidR="00AA39E6">
        <w:t xml:space="preserve">, </w:t>
      </w:r>
      <w:r w:rsidR="00B33EDB">
        <w:t>và nhu cầu chính đáng của doanh nghiệp.</w:t>
      </w:r>
      <w:r w:rsidR="006054D6">
        <w:t xml:space="preserve"> Thiết kế </w:t>
      </w:r>
      <w:r w:rsidR="00A70722">
        <w:t>các sơ đồ dữ liệu cần thiết, sử dụng các sơ đồ đó trong việc lập trình và phát triển ứng dụng hệ th</w:t>
      </w:r>
      <w:r w:rsidR="008C4411">
        <w:t>ống thông tin kế toán.</w:t>
      </w:r>
      <w:r w:rsidR="00996FDF">
        <w:t xml:space="preserve"> </w:t>
      </w:r>
      <w:r w:rsidR="001F4532">
        <w:t xml:space="preserve">Các mô hình và ràng buộc đều cần thiết cho </w:t>
      </w:r>
      <w:r w:rsidR="001A0463">
        <w:t>việc lập trình ứng</w:t>
      </w:r>
      <w:r w:rsidR="00D832BE">
        <w:t xml:space="preserve"> dụng</w:t>
      </w:r>
      <w:r w:rsidR="00FB1631">
        <w:t>, c</w:t>
      </w:r>
      <w:r w:rsidR="005B2B49">
        <w:t>ác kiến thức về công cụ, những</w:t>
      </w:r>
      <w:r w:rsidR="00643499">
        <w:t xml:space="preserve"> bản chất nghiệp vụ cũng cần </w:t>
      </w:r>
      <w:r w:rsidR="00F2047E">
        <w:t>tham khảo.</w:t>
      </w:r>
      <w:r w:rsidR="00170055">
        <w:t xml:space="preserve"> T</w:t>
      </w:r>
      <w:r w:rsidR="00F2047E">
        <w:t xml:space="preserve">hiết kế những </w:t>
      </w:r>
      <w:r w:rsidR="00170055">
        <w:t xml:space="preserve">bảng, những chứng từ liên quan tới nghiệp vụ. Áp dụng kiến thức phân quyền và bảo mật vào chính </w:t>
      </w:r>
      <w:r w:rsidR="00BD00CE">
        <w:t>cở sở dữ liệu đã xây dựng</w:t>
      </w:r>
      <w:r w:rsidR="000C1930">
        <w:t>.</w:t>
      </w:r>
    </w:p>
    <w:p w14:paraId="2BD88B61" w14:textId="77777777" w:rsidR="005C7E19" w:rsidRPr="00440F19" w:rsidRDefault="00915233" w:rsidP="00992D6C">
      <w:pPr>
        <w:pStyle w:val="Mc11"/>
        <w:outlineLvl w:val="0"/>
      </w:pPr>
      <w:bookmarkStart w:id="34" w:name="_Toc100858283"/>
      <w:bookmarkStart w:id="35" w:name="_Toc100864244"/>
      <w:bookmarkStart w:id="36" w:name="_Toc113395711"/>
      <w:r w:rsidRPr="00440F19">
        <w:t>ĐỐI TƯỢNG VÀ PHẠM VI NGHIÊN CỨU</w:t>
      </w:r>
      <w:bookmarkEnd w:id="34"/>
      <w:bookmarkEnd w:id="35"/>
      <w:bookmarkEnd w:id="36"/>
    </w:p>
    <w:p w14:paraId="56236266" w14:textId="7EEED7C5" w:rsidR="005C7E19" w:rsidRPr="00440F19" w:rsidRDefault="005C7E19" w:rsidP="00366E0B">
      <w:pPr>
        <w:pStyle w:val="Mc111"/>
        <w:outlineLvl w:val="1"/>
      </w:pPr>
      <w:bookmarkStart w:id="37" w:name="_Toc100858284"/>
      <w:bookmarkStart w:id="38" w:name="_Toc100864245"/>
      <w:bookmarkStart w:id="39" w:name="_Toc113395712"/>
      <w:r w:rsidRPr="00440F19">
        <w:t>Đối tượng nghiên cứu</w:t>
      </w:r>
      <w:bookmarkEnd w:id="37"/>
      <w:bookmarkEnd w:id="38"/>
      <w:bookmarkEnd w:id="39"/>
    </w:p>
    <w:p w14:paraId="456DA90D" w14:textId="1FD261C7" w:rsidR="00827DCA" w:rsidRDefault="00827DCA" w:rsidP="00827DCA">
      <w:pPr>
        <w:pStyle w:val="Bnhthng"/>
        <w:ind w:firstLine="720"/>
      </w:pPr>
      <w:r w:rsidRPr="00827DCA">
        <w:lastRenderedPageBreak/>
        <w:t>Nghiên cứu công tác</w:t>
      </w:r>
      <w:r w:rsidR="004D1337">
        <w:t xml:space="preserve"> của</w:t>
      </w:r>
      <w:r w:rsidR="00040A20">
        <w:t xml:space="preserve"> nhân viên</w:t>
      </w:r>
      <w:r w:rsidRPr="00827DCA">
        <w:t xml:space="preserve"> b</w:t>
      </w:r>
      <w:r w:rsidR="0067137F">
        <w:t>án hàng</w:t>
      </w:r>
      <w:r w:rsidR="003B02E9">
        <w:t>, kế toán bán hàng</w:t>
      </w:r>
      <w:r w:rsidR="00A354F9">
        <w:t xml:space="preserve"> </w:t>
      </w:r>
      <w:r w:rsidR="00F949DE">
        <w:t>và</w:t>
      </w:r>
      <w:r w:rsidRPr="00827DCA">
        <w:t xml:space="preserve"> kết quả hoạt động kinh doanh. Để giúp </w:t>
      </w:r>
      <w:r w:rsidR="00F949DE">
        <w:t xml:space="preserve">doanh nghiệp </w:t>
      </w:r>
      <w:r w:rsidRPr="00827DCA">
        <w:t xml:space="preserve">xây dựng một hệ thống bán hàng </w:t>
      </w:r>
      <w:r w:rsidR="00F949DE">
        <w:t>với các chức năng tiện lợi cho các đối tượng sử dụ</w:t>
      </w:r>
      <w:r w:rsidR="008C03C2">
        <w:t>ng,</w:t>
      </w:r>
      <w:r w:rsidRPr="00827DCA">
        <w:t xml:space="preserve"> giúp cho việc quản lý trở nên dễ dàng hơn.</w:t>
      </w:r>
      <w:r w:rsidR="00040A20">
        <w:t xml:space="preserve"> Ngoài ra cò</w:t>
      </w:r>
      <w:r w:rsidR="00284316">
        <w:t>n có nhân viên</w:t>
      </w:r>
      <w:r w:rsidR="003B02E9">
        <w:t xml:space="preserve"> kế toán </w:t>
      </w:r>
      <w:r w:rsidR="00284316">
        <w:t xml:space="preserve">trưởng, </w:t>
      </w:r>
      <w:r w:rsidR="00A225DA">
        <w:t>trưởng phòng kinh doanh</w:t>
      </w:r>
      <w:r w:rsidR="00BC373F">
        <w:t xml:space="preserve"> với vai trò thiết yếu đối với kế toán bán hàng.</w:t>
      </w:r>
    </w:p>
    <w:p w14:paraId="3F3EE88A" w14:textId="0669AB0E" w:rsidR="00827DCA" w:rsidRPr="00440F19" w:rsidRDefault="00827DCA" w:rsidP="00992D6C">
      <w:pPr>
        <w:pStyle w:val="Mc111"/>
        <w:outlineLvl w:val="1"/>
      </w:pPr>
      <w:bookmarkStart w:id="40" w:name="_Toc100858285"/>
      <w:bookmarkStart w:id="41" w:name="_Toc100864246"/>
      <w:bookmarkStart w:id="42" w:name="_Toc113395713"/>
      <w:r>
        <w:t>Phạm vi nghiên cứu</w:t>
      </w:r>
      <w:bookmarkEnd w:id="40"/>
      <w:bookmarkEnd w:id="41"/>
      <w:bookmarkEnd w:id="42"/>
    </w:p>
    <w:p w14:paraId="011E9E19" w14:textId="7F1CA769" w:rsidR="00827DCA" w:rsidRDefault="00EE6274" w:rsidP="00D63F77">
      <w:pPr>
        <w:pStyle w:val="Bnhthng"/>
        <w:ind w:firstLine="360"/>
      </w:pPr>
      <w:r>
        <w:t>Nghiên cứu chủ yếu về kế toán bán hàng và những nghiệp vụ bán hàng</w:t>
      </w:r>
      <w:r w:rsidR="002055A4">
        <w:t xml:space="preserve"> liên quan tới bán linh kiện điện tử, thiết bị ngoại vi và phần mềm với</w:t>
      </w:r>
      <w:r w:rsidR="00D63F77">
        <w:t xml:space="preserve"> những chứng từ, báo cáo</w:t>
      </w:r>
      <w:r w:rsidR="002055A4">
        <w:t xml:space="preserve"> cần thiết</w:t>
      </w:r>
      <w:r>
        <w:t>.</w:t>
      </w:r>
      <w:r w:rsidR="005E38E7">
        <w:t xml:space="preserve"> Chủ yếu sử dụng cho mạng nội bộ trong doanh nghiệp</w:t>
      </w:r>
      <w:r w:rsidR="00C40835">
        <w:t>. Với sổ</w:t>
      </w:r>
      <w:r w:rsidR="007D1150">
        <w:t xml:space="preserve"> kế toán</w:t>
      </w:r>
      <w:r w:rsidR="00D832BE">
        <w:t xml:space="preserve"> thì có những </w:t>
      </w:r>
      <w:r w:rsidR="007D1150">
        <w:t xml:space="preserve">sổ được sử dụng tiêu biểu như: </w:t>
      </w:r>
      <w:r w:rsidR="00E2017A">
        <w:t xml:space="preserve">nhật ký bán hàng, </w:t>
      </w:r>
      <w:r w:rsidR="00276EB6">
        <w:t>nhật ký thu tiền, sổ cái tiền mặt, sổ cái tiền gửi ngân hàng,</w:t>
      </w:r>
      <w:r w:rsidR="00CF1284">
        <w:t>… những sổ kế toán liên quan tới nghiệp vụ bán hàng. Còn với báo cáo tiêu biểu được sử dụng như: báo cáo bán hàng</w:t>
      </w:r>
      <w:r w:rsidR="00F126E5">
        <w:t xml:space="preserve">,… Những chứng từ liên quan tới nghiệp vụ bán hàng như: hóa đơn, đơn mua hàng, phiếu chi, phiếu thu,… </w:t>
      </w:r>
      <w:r>
        <w:t xml:space="preserve">Từ đó thiết kế nên </w:t>
      </w:r>
      <w:r w:rsidR="00066DEF">
        <w:t xml:space="preserve">ứng dụng giúp cho các đối tượng nghiên cứu </w:t>
      </w:r>
      <w:r w:rsidR="007571FA">
        <w:t xml:space="preserve">có thể dễ dàng </w:t>
      </w:r>
      <w:r w:rsidR="00AE0601">
        <w:t>sử dụng cho các mục đích yêu cầu của doanh nghiệp</w:t>
      </w:r>
      <w:r w:rsidR="00094E6E">
        <w:t>.</w:t>
      </w:r>
      <w:r w:rsidR="00AE0601">
        <w:t xml:space="preserve"> </w:t>
      </w:r>
    </w:p>
    <w:p w14:paraId="382EF5E8" w14:textId="1F319FB7" w:rsidR="00915233" w:rsidRDefault="00915233" w:rsidP="00992D6C">
      <w:pPr>
        <w:pStyle w:val="Mc11"/>
        <w:outlineLvl w:val="0"/>
      </w:pPr>
      <w:bookmarkStart w:id="43" w:name="_Toc100858286"/>
      <w:bookmarkStart w:id="44" w:name="_Toc100864247"/>
      <w:bookmarkStart w:id="45" w:name="_Toc113395714"/>
      <w:r>
        <w:t>PHƯƠNG PHÁP NGHIÊN CỨU</w:t>
      </w:r>
      <w:bookmarkEnd w:id="43"/>
      <w:bookmarkEnd w:id="44"/>
      <w:bookmarkEnd w:id="45"/>
    </w:p>
    <w:p w14:paraId="051777A2" w14:textId="58673F72" w:rsidR="00273111" w:rsidRDefault="00273111" w:rsidP="00273111">
      <w:pPr>
        <w:pStyle w:val="Bnhthng"/>
      </w:pPr>
      <w:r>
        <w:t>- Sử dụng những phương pháp như những mô hình DFD, BFD, mối quan hệ thực thể</w:t>
      </w:r>
      <w:r w:rsidR="00032CA0">
        <w:t>, bảng ảnh hưởng của ràng buộc toàn vẹn.</w:t>
      </w:r>
      <w:r w:rsidR="0089124C">
        <w:t xml:space="preserve"> Kết hợp với những dữ liệu từ sổ kế toán, báo cáo, chứng từ để xây dựng chương trình.</w:t>
      </w:r>
    </w:p>
    <w:p w14:paraId="2D0C54B4" w14:textId="24E8863C" w:rsidR="00F314CC" w:rsidRPr="00AD7DDC" w:rsidRDefault="00273111" w:rsidP="00915233">
      <w:pPr>
        <w:pStyle w:val="Bnhthng"/>
      </w:pPr>
      <w:r>
        <w:t xml:space="preserve">- </w:t>
      </w:r>
      <w:r w:rsidRPr="002032D4">
        <w:t>Sử dụng phần mềm hỗ trợ như: SQL 2014, Visual Studio 2019, Visio Online</w:t>
      </w:r>
    </w:p>
    <w:p w14:paraId="34D3A2A3" w14:textId="77777777" w:rsidR="00AC2016" w:rsidRDefault="00AC2016" w:rsidP="00915233">
      <w:pPr>
        <w:pStyle w:val="Bnhthng"/>
      </w:pPr>
    </w:p>
    <w:p w14:paraId="5540721C" w14:textId="77777777" w:rsidR="00AC2016" w:rsidRDefault="00AC2016" w:rsidP="00915233">
      <w:pPr>
        <w:pStyle w:val="Bnhthng"/>
      </w:pPr>
    </w:p>
    <w:p w14:paraId="26DCB1D5" w14:textId="77777777" w:rsidR="0067137F" w:rsidRPr="00AD7DDC" w:rsidRDefault="0067137F" w:rsidP="00915233">
      <w:pPr>
        <w:pStyle w:val="Bnhthng"/>
      </w:pPr>
    </w:p>
    <w:p w14:paraId="7333AC1A" w14:textId="0E1834B5" w:rsidR="008C4E3E" w:rsidRDefault="002B3536" w:rsidP="00365A79">
      <w:pPr>
        <w:pStyle w:val="Chng"/>
        <w:jc w:val="center"/>
        <w:outlineLvl w:val="0"/>
      </w:pPr>
      <w:bookmarkStart w:id="46" w:name="_Toc100858287"/>
      <w:bookmarkStart w:id="47" w:name="_Toc100864248"/>
      <w:bookmarkStart w:id="48" w:name="_Toc113395715"/>
      <w:r w:rsidRPr="00C06A94">
        <w:lastRenderedPageBreak/>
        <w:t>CHƯƠNG 2:</w:t>
      </w:r>
      <w:r w:rsidR="00157434" w:rsidRPr="00C06A94">
        <w:t xml:space="preserve"> CƠ SỞ LÝ THUYẾT</w:t>
      </w:r>
      <w:bookmarkEnd w:id="46"/>
      <w:bookmarkEnd w:id="47"/>
      <w:bookmarkEnd w:id="48"/>
    </w:p>
    <w:p w14:paraId="2F90EF2D" w14:textId="22E576F1" w:rsidR="00365A79" w:rsidRDefault="009406EC" w:rsidP="00A86ECC">
      <w:pPr>
        <w:pStyle w:val="Mc21"/>
        <w:outlineLvl w:val="1"/>
      </w:pPr>
      <w:bookmarkStart w:id="49" w:name="_Toc113395716"/>
      <w:r>
        <w:t>TỔNG QUAN</w:t>
      </w:r>
      <w:r w:rsidR="00F267E9">
        <w:t xml:space="preserve"> V</w:t>
      </w:r>
      <w:r w:rsidR="00A77DE3">
        <w:t>Ề KẾ TOÁN BÁN HÀNG</w:t>
      </w:r>
      <w:bookmarkEnd w:id="49"/>
    </w:p>
    <w:p w14:paraId="0D499AF2" w14:textId="67BDD5E3" w:rsidR="009406EC" w:rsidRDefault="009406EC" w:rsidP="00F267E9">
      <w:pPr>
        <w:pStyle w:val="Bnhthng"/>
        <w:ind w:firstLine="360"/>
      </w:pPr>
      <w:r>
        <w:t>Đề tài chủ yếu xây dựng dựa trên cơ sở lý thuyết của hệ thống thông tin kế toán kết hợp với những phần mềm chuyên dụng về lập trình và quản lý hệ thống.</w:t>
      </w:r>
      <w:r w:rsidR="00F267E9">
        <w:t xml:space="preserve"> </w:t>
      </w:r>
    </w:p>
    <w:p w14:paraId="78C35016" w14:textId="44BC1B64" w:rsidR="00F267E9" w:rsidRDefault="00CF738D" w:rsidP="00523A88">
      <w:pPr>
        <w:pStyle w:val="Mc211"/>
        <w:outlineLvl w:val="2"/>
      </w:pPr>
      <w:bookmarkStart w:id="50" w:name="_Toc113395717"/>
      <w:r>
        <w:t>Khái niệm</w:t>
      </w:r>
      <w:bookmarkEnd w:id="50"/>
    </w:p>
    <w:p w14:paraId="7F73A71D" w14:textId="75E06A7D" w:rsidR="006303FD" w:rsidRDefault="008865F8" w:rsidP="00CC1769">
      <w:pPr>
        <w:pStyle w:val="Bnhthng"/>
        <w:ind w:firstLine="720"/>
      </w:pPr>
      <w:r>
        <w:t xml:space="preserve">Trước khi tìm hiểu về khái niệm kế toán bán hàng, trong đồ án này sẽ tìm hiểu về khái niệm bán hàng. </w:t>
      </w:r>
      <w:r w:rsidR="00CC1769">
        <w:t>Bán hàng là hoạt động liên quan đến việc bán một lượng hàng hóa hoặc dịch vụ trong một khoảng thời gian định trước. Người bán hoặc nhà cung cấp hàng hóa và dịch vụ hoàn thành bán hàng để phản hồi việc mua lại, chiếm hữu, yêu cầu hoặc tương tác trực tiếp với người mua tại điểm bán hàng. Sau khi thông qua quyền sở hữu (tài sản hoặc quyền sở hữu) sản phẩm, và thanh toán giá cả, giao kèo sẽ được thực hiện theo một mức giá thỏa thuận.</w:t>
      </w:r>
    </w:p>
    <w:p w14:paraId="3B74A9F5" w14:textId="38D5978E" w:rsidR="007F2074" w:rsidRDefault="002E6383" w:rsidP="007F2074">
      <w:pPr>
        <w:pStyle w:val="Bnhthng"/>
        <w:ind w:firstLine="720"/>
      </w:pPr>
      <w:r>
        <w:t xml:space="preserve">Vậy kế toán bán hàng </w:t>
      </w:r>
      <w:r w:rsidRPr="002E6383">
        <w:t>vị trí kế toán đảm nhiệm ghi chép các nghiệp vụ liên quan đến hóa đơn bán hàng, từ việc ghi hóa đơn bán hàng, ghi sổ chi tiết doanh thu, thuế GTGT cho đến việc lập các báo cáo bán hàng và những báo cáo liên quan theo quy định.</w:t>
      </w:r>
      <w:r w:rsidR="007F2074">
        <w:t xml:space="preserve"> Công việc chủ yếu của kế toán bán hàng:</w:t>
      </w:r>
    </w:p>
    <w:p w14:paraId="1DABEBED" w14:textId="77777777" w:rsidR="007F2074" w:rsidRDefault="007F2074">
      <w:pPr>
        <w:pStyle w:val="Bnhthng"/>
        <w:numPr>
          <w:ilvl w:val="0"/>
          <w:numId w:val="10"/>
        </w:numPr>
      </w:pPr>
      <w:r>
        <w:t>Ghi chép thông tin hóa đơn hàng ngày, kiếm tra đơn giá của các sản phẩm, số lượng sản phẩm để thực hiện việc xuất hóa đơn cho khách hàng</w:t>
      </w:r>
    </w:p>
    <w:p w14:paraId="6786A329" w14:textId="77777777" w:rsidR="007F2074" w:rsidRDefault="007F2074">
      <w:pPr>
        <w:pStyle w:val="Bnhthng"/>
        <w:numPr>
          <w:ilvl w:val="0"/>
          <w:numId w:val="10"/>
        </w:numPr>
      </w:pPr>
      <w:r>
        <w:t>Lập bảng kê hóa đơn bán hàng, doanh thu, thuế GTGT cuối ngày</w:t>
      </w:r>
    </w:p>
    <w:p w14:paraId="332E4159" w14:textId="77777777" w:rsidR="007F2074" w:rsidRDefault="007F2074">
      <w:pPr>
        <w:pStyle w:val="Bnhthng"/>
        <w:numPr>
          <w:ilvl w:val="0"/>
          <w:numId w:val="10"/>
        </w:numPr>
      </w:pPr>
      <w:r>
        <w:t>Quản lý hóa đơn, chứng từ và hợp đồng với khách hàng</w:t>
      </w:r>
    </w:p>
    <w:p w14:paraId="108DCAED" w14:textId="77777777" w:rsidR="007F2074" w:rsidRDefault="007F2074">
      <w:pPr>
        <w:pStyle w:val="Bnhthng"/>
        <w:numPr>
          <w:ilvl w:val="0"/>
          <w:numId w:val="10"/>
        </w:numPr>
      </w:pPr>
      <w:r>
        <w:t>Cập nhật giá các sản phẩm mới</w:t>
      </w:r>
    </w:p>
    <w:p w14:paraId="2AAEA68A" w14:textId="77777777" w:rsidR="007F2074" w:rsidRDefault="007F2074">
      <w:pPr>
        <w:pStyle w:val="Bnhthng"/>
        <w:numPr>
          <w:ilvl w:val="0"/>
          <w:numId w:val="10"/>
        </w:numPr>
      </w:pPr>
      <w:r>
        <w:lastRenderedPageBreak/>
        <w:t>Tính toán tổng doanh thu, đơn giá, thuế GTGT của từng nhóm hàng hóa và theo đơn vị để tiện cho công tác kiểm tra hàng hóa</w:t>
      </w:r>
    </w:p>
    <w:p w14:paraId="0937B7B4" w14:textId="77777777" w:rsidR="007F2074" w:rsidRDefault="007F2074">
      <w:pPr>
        <w:pStyle w:val="Bnhthng"/>
        <w:numPr>
          <w:ilvl w:val="0"/>
          <w:numId w:val="10"/>
        </w:numPr>
      </w:pPr>
      <w:r>
        <w:t>Lập sổ theo dõi hàng hóa nhập kho và xuất kho</w:t>
      </w:r>
    </w:p>
    <w:p w14:paraId="398F3761" w14:textId="77777777" w:rsidR="007F2074" w:rsidRDefault="007F2074">
      <w:pPr>
        <w:pStyle w:val="Bnhthng"/>
        <w:numPr>
          <w:ilvl w:val="0"/>
          <w:numId w:val="10"/>
        </w:numPr>
      </w:pPr>
      <w:r>
        <w:t>Gửi báo giá cho khách hàng</w:t>
      </w:r>
    </w:p>
    <w:p w14:paraId="464C468D" w14:textId="77777777" w:rsidR="007F2074" w:rsidRDefault="007F2074">
      <w:pPr>
        <w:pStyle w:val="Bnhthng"/>
        <w:numPr>
          <w:ilvl w:val="0"/>
          <w:numId w:val="10"/>
        </w:numPr>
      </w:pPr>
      <w:r>
        <w:t>Định khoản và phân loại chứng từ theo các nghiệp vụ phát sinh</w:t>
      </w:r>
    </w:p>
    <w:p w14:paraId="773B5F8B" w14:textId="77777777" w:rsidR="007F2074" w:rsidRDefault="007F2074">
      <w:pPr>
        <w:pStyle w:val="Bnhthng"/>
        <w:numPr>
          <w:ilvl w:val="0"/>
          <w:numId w:val="10"/>
        </w:numPr>
      </w:pPr>
      <w:r>
        <w:t>Lập tờ khai hàng hóa mua vào theo biểu mẫu kê khai thuế GTGT</w:t>
      </w:r>
    </w:p>
    <w:p w14:paraId="3CFF4694" w14:textId="3A1B5868" w:rsidR="00B566BF" w:rsidRDefault="007F2074">
      <w:pPr>
        <w:pStyle w:val="Bnhthng"/>
        <w:numPr>
          <w:ilvl w:val="0"/>
          <w:numId w:val="10"/>
        </w:numPr>
      </w:pPr>
      <w:r>
        <w:t>Nắm bắt các thông tin về các khoản chi phí bán hàng, các phát sinh thực tế để từ đó làm căn cứ xác định kết quả kinh doanh</w:t>
      </w:r>
    </w:p>
    <w:p w14:paraId="238D2CE5" w14:textId="46C48E52" w:rsidR="007F2074" w:rsidRDefault="00D12C1E" w:rsidP="000E2256">
      <w:pPr>
        <w:pStyle w:val="Mc211"/>
        <w:outlineLvl w:val="2"/>
      </w:pPr>
      <w:bookmarkStart w:id="51" w:name="_Toc113395718"/>
      <w:r>
        <w:t>Kết cấu t</w:t>
      </w:r>
      <w:r w:rsidR="00A77DE3">
        <w:t xml:space="preserve">ài </w:t>
      </w:r>
      <w:r>
        <w:t>k</w:t>
      </w:r>
      <w:r w:rsidR="00A77DE3">
        <w:t>hoản</w:t>
      </w:r>
      <w:bookmarkEnd w:id="51"/>
    </w:p>
    <w:p w14:paraId="3FD95D95" w14:textId="188D7F18" w:rsidR="000E2256" w:rsidRDefault="000E2256" w:rsidP="000E2256">
      <w:pPr>
        <w:pStyle w:val="Bnhthng"/>
        <w:ind w:firstLine="720"/>
      </w:pPr>
      <w:r>
        <w:t>Trong nghiệp vụ bán hàng có rất nhiều tài khoản tùy theo nghiệp vụ khác nhau, trong đồ án này chỉ nêu những tài khoản chính được sử dụng nhiều nhất trong kế toán bán hàng.</w:t>
      </w:r>
    </w:p>
    <w:p w14:paraId="67E35DAC" w14:textId="6F3FF4C5" w:rsidR="000E2256" w:rsidRDefault="006A1480">
      <w:pPr>
        <w:pStyle w:val="Bnhthng"/>
        <w:numPr>
          <w:ilvl w:val="0"/>
          <w:numId w:val="11"/>
        </w:numPr>
      </w:pPr>
      <w:r w:rsidRPr="003B0057">
        <w:rPr>
          <w:i/>
          <w:iCs/>
        </w:rPr>
        <w:t xml:space="preserve">Tài Khoản </w:t>
      </w:r>
      <w:r w:rsidR="000E2256" w:rsidRPr="003B0057">
        <w:rPr>
          <w:i/>
          <w:iCs/>
        </w:rPr>
        <w:t>156</w:t>
      </w:r>
      <w:r w:rsidRPr="003B0057">
        <w:rPr>
          <w:i/>
          <w:iCs/>
        </w:rPr>
        <w:t xml:space="preserve"> “Hàng hóa”:</w:t>
      </w:r>
      <w:r>
        <w:t xml:space="preserve"> </w:t>
      </w:r>
      <w:r w:rsidR="000E2256">
        <w:t xml:space="preserve"> </w:t>
      </w:r>
      <w:r w:rsidR="002E4B7F" w:rsidRPr="002E4B7F">
        <w:t>Dùng để phản ánh giá trị hiện có và tình hình biến động tăng, giảm các loại hàng hóa của doanh nghiệp bao gồm hàng hóa tại các kho hàng, quầy hàng, hàng hóa bất động sản. Kết cấu TK 156</w:t>
      </w:r>
      <w:r w:rsidR="002E4B7F">
        <w:t xml:space="preserve"> t</w:t>
      </w:r>
      <w:r w:rsidR="002E4B7F" w:rsidRPr="002E4B7F">
        <w:t>huộc nhóm tài sản</w:t>
      </w:r>
      <w:r w:rsidR="002E4B7F">
        <w:t>,</w:t>
      </w:r>
      <w:r w:rsidR="002E4B7F" w:rsidRPr="002E4B7F">
        <w:t xml:space="preserve"> số phát sinh tăng ghi bên nợ</w:t>
      </w:r>
      <w:r w:rsidR="002E4B7F">
        <w:t xml:space="preserve"> là </w:t>
      </w:r>
      <w:r w:rsidR="002E4B7F" w:rsidRPr="002E4B7F">
        <w:t>giá trị của hàng hóa mua vào</w:t>
      </w:r>
      <w:r w:rsidR="002E4B7F">
        <w:t xml:space="preserve">, </w:t>
      </w:r>
      <w:r w:rsidR="002E4B7F" w:rsidRPr="002E4B7F">
        <w:t>số phát sinh giảm ghi bên có</w:t>
      </w:r>
      <w:r w:rsidR="002E4B7F">
        <w:t xml:space="preserve"> </w:t>
      </w:r>
      <w:r w:rsidR="002E4B7F" w:rsidRPr="002E4B7F">
        <w:t>giá trị của hàng hóa bán ra</w:t>
      </w:r>
      <w:r w:rsidR="002E4B7F">
        <w:t>, s</w:t>
      </w:r>
      <w:r w:rsidR="002E4B7F" w:rsidRPr="002E4B7F">
        <w:t>ố dư cuối kỳ</w:t>
      </w:r>
      <w:r w:rsidR="002E4B7F">
        <w:t xml:space="preserve"> </w:t>
      </w:r>
      <w:r w:rsidR="002E4B7F" w:rsidRPr="002E4B7F">
        <w:t>ghi bên nợ</w:t>
      </w:r>
      <w:r w:rsidR="00B566BF">
        <w:t>.</w:t>
      </w:r>
    </w:p>
    <w:p w14:paraId="70ED4BD0" w14:textId="75FE08C1" w:rsidR="00B566BF" w:rsidRDefault="00A86ECC">
      <w:pPr>
        <w:pStyle w:val="Bnhthng"/>
        <w:numPr>
          <w:ilvl w:val="0"/>
          <w:numId w:val="11"/>
        </w:numPr>
      </w:pPr>
      <w:r w:rsidRPr="003B0057">
        <w:rPr>
          <w:i/>
          <w:iCs/>
        </w:rPr>
        <w:t>Tài khoản 157 “ Hàng gửi đi bán ”:</w:t>
      </w:r>
      <w:r>
        <w:t xml:space="preserve"> Được sử dụng để theo dõi giá trị của hàng hóa, sản phẩm tiêu thụ theo phương thức chuyển hàng hoặc nhờ bán đại lý, ký gửi đã hoàn thành bàn giao cho người mua nhưng chưa được xác định là tiêu thụ. Kết cấu TK 157: Thuộc nhóm tài s</w:t>
      </w:r>
      <w:r w:rsidR="006A1480">
        <w:t xml:space="preserve">ản, số phát sinh tăng </w:t>
      </w:r>
      <w:r w:rsidR="006A1480">
        <w:lastRenderedPageBreak/>
        <w:t>ghi bên nợ là bao gồm: trị giá hàng hóa đã chuyển bán hoặc giao cho cơ sở đại lý; giá thành dịch vụ đã hoàn thành nhưng chưa được chấp nhận thanh toán, số phát sinh giảm ghi bên có</w:t>
      </w:r>
      <w:r w:rsidR="006A1480" w:rsidRPr="006A1480">
        <w:t xml:space="preserve"> </w:t>
      </w:r>
      <w:r w:rsidR="006A1480">
        <w:t>t</w:t>
      </w:r>
      <w:r w:rsidR="006A1480" w:rsidRPr="006A1480">
        <w:t>rị giá hàng hóa, dịch vụ đã được xác định là tiêu thụ</w:t>
      </w:r>
      <w:r w:rsidR="006A1480">
        <w:t>,</w:t>
      </w:r>
      <w:r w:rsidR="006A1480" w:rsidRPr="006A1480">
        <w:t xml:space="preserve"> </w:t>
      </w:r>
      <w:r w:rsidR="006A1480">
        <w:t>t</w:t>
      </w:r>
      <w:r w:rsidR="006A1480" w:rsidRPr="006A1480">
        <w:t>rị giá hàng hóa bị bên mua trả lại</w:t>
      </w:r>
      <w:r w:rsidR="006A1480">
        <w:t>, số dư cuối kỳ ghi bên nợ.</w:t>
      </w:r>
    </w:p>
    <w:p w14:paraId="2DA2BA2B" w14:textId="1116C8BC" w:rsidR="006A1480" w:rsidRDefault="006A1480">
      <w:pPr>
        <w:pStyle w:val="Bnhthng"/>
        <w:numPr>
          <w:ilvl w:val="0"/>
          <w:numId w:val="11"/>
        </w:numPr>
      </w:pPr>
      <w:r w:rsidRPr="003B0057">
        <w:rPr>
          <w:i/>
          <w:iCs/>
        </w:rPr>
        <w:t>Tài khoản 511 “Doanh thu bán hàng và cung cấp dịch vụ”:</w:t>
      </w:r>
      <w:r>
        <w:t xml:space="preserve"> Dùng để phản ánh doanh thu bán hàng và cung cấp dịch vụ của doanh nghiệp trong một kỳ kế toán của hoạt động SXKD từ các giao dịch và các nghiệp vụ bán hàng và cung cấp dịch vụ. Kết cấu TK 511 thuộc nhóm nguồn vốn, số phát sinh tăng ghi bên có</w:t>
      </w:r>
      <w:r w:rsidR="00672004">
        <w:t xml:space="preserve"> là việc </w:t>
      </w:r>
      <w:r w:rsidR="00672004" w:rsidRPr="00672004">
        <w:t>bán sản phẩm, hàng hóa, bất động sản đầu tư và cung cấp dịch vụ của doanh nghiệp thực hiện trong kỳ kế toán.</w:t>
      </w:r>
      <w:r>
        <w:t>, số phát sinh giảm ghi bên nợ</w:t>
      </w:r>
      <w:r w:rsidR="00672004">
        <w:t xml:space="preserve"> là do </w:t>
      </w:r>
      <w:r w:rsidR="00672004">
        <w:rPr>
          <w:color w:val="333333"/>
          <w:sz w:val="28"/>
          <w:szCs w:val="28"/>
          <w:shd w:val="clear" w:color="auto" w:fill="FFFFFF"/>
        </w:rPr>
        <w:t>giảm giá hàng bán, chiết khấu thương mại, hàng bán bị trả lại,…</w:t>
      </w:r>
      <w:r>
        <w:t>, không có số dư cuối kỳ</w:t>
      </w:r>
      <w:r w:rsidR="00672004">
        <w:t>.</w:t>
      </w:r>
    </w:p>
    <w:p w14:paraId="321F8B12" w14:textId="5268F363" w:rsidR="00672004" w:rsidRDefault="00672004">
      <w:pPr>
        <w:pStyle w:val="Bnhthng"/>
        <w:numPr>
          <w:ilvl w:val="0"/>
          <w:numId w:val="11"/>
        </w:numPr>
      </w:pPr>
      <w:r w:rsidRPr="003B0057">
        <w:rPr>
          <w:i/>
          <w:iCs/>
        </w:rPr>
        <w:t>Tài khoản 521 “Các khoản giảm trừ doanh thu”:</w:t>
      </w:r>
      <w:r>
        <w:t xml:space="preserve"> </w:t>
      </w:r>
      <w:r w:rsidRPr="00672004">
        <w:t xml:space="preserve">Dùng để phản ánh toàn bộ số tiền giảm trừ cho người mua hàng được tính giảm trừ vào doanh thu hoạt động kinh doanh: chiết khấu thương mại, giá trị hàng bán bị trả lại, và các khoản giảm giá hàng bán cho người mua trong kỳ. </w:t>
      </w:r>
      <w:r>
        <w:t xml:space="preserve"> K</w:t>
      </w:r>
      <w:r w:rsidRPr="00672004">
        <w:t xml:space="preserve">ết cấu </w:t>
      </w:r>
      <w:r>
        <w:t>TK</w:t>
      </w:r>
      <w:r w:rsidRPr="00672004">
        <w:t xml:space="preserve"> 521</w:t>
      </w:r>
      <w:r>
        <w:t xml:space="preserve"> </w:t>
      </w:r>
      <w:r w:rsidRPr="00672004">
        <w:t>thuộc nhóm nguồn vốn</w:t>
      </w:r>
      <w:r>
        <w:t xml:space="preserve">, </w:t>
      </w:r>
      <w:r w:rsidRPr="00672004">
        <w:t>số phát sinh tăng ghi bên có</w:t>
      </w:r>
      <w:r>
        <w:t xml:space="preserve"> </w:t>
      </w:r>
      <w:r w:rsidR="003B0057">
        <w:t xml:space="preserve">gồm </w:t>
      </w:r>
      <w:r w:rsidR="003B0057">
        <w:rPr>
          <w:color w:val="333333"/>
          <w:sz w:val="28"/>
          <w:szCs w:val="28"/>
          <w:shd w:val="clear" w:color="auto" w:fill="FFFFFF"/>
        </w:rPr>
        <w:t>kết chuyển toàn bộ các khoản giảm trừ doanh thu phát sinh trong kỳ sang TK 511 “Doanh thu bán hàng và cung cấp dịch vụ”</w:t>
      </w:r>
      <w:r>
        <w:t xml:space="preserve">, </w:t>
      </w:r>
      <w:r w:rsidRPr="00672004">
        <w:t>số phát sinh giảm</w:t>
      </w:r>
      <w:r>
        <w:t xml:space="preserve"> </w:t>
      </w:r>
      <w:r w:rsidRPr="00672004">
        <w:t>ghi bên nợ</w:t>
      </w:r>
      <w:r>
        <w:t xml:space="preserve"> bao gồm </w:t>
      </w:r>
      <w:r>
        <w:rPr>
          <w:color w:val="333333"/>
          <w:sz w:val="28"/>
          <w:szCs w:val="28"/>
          <w:shd w:val="clear" w:color="auto" w:fill="FFFFFF"/>
        </w:rPr>
        <w:t>trị giá của hàng bán bị trả lại, đã trả lại tiền cho người mua hoặc tính vào nợ phải thu của khách hàng</w:t>
      </w:r>
      <w:r w:rsidR="003B0057">
        <w:rPr>
          <w:color w:val="333333"/>
          <w:sz w:val="28"/>
          <w:szCs w:val="28"/>
          <w:shd w:val="clear" w:color="auto" w:fill="FFFFFF"/>
        </w:rPr>
        <w:t xml:space="preserve"> và các khoản giảm giá hàng bán</w:t>
      </w:r>
      <w:r>
        <w:t xml:space="preserve">, </w:t>
      </w:r>
      <w:r w:rsidRPr="00672004">
        <w:t>không có số dư cuối kỳ</w:t>
      </w:r>
      <w:r>
        <w:t>.</w:t>
      </w:r>
    </w:p>
    <w:p w14:paraId="1F4DFF93" w14:textId="1EB01289" w:rsidR="003B0057" w:rsidRDefault="003B0057">
      <w:pPr>
        <w:pStyle w:val="Bnhthng"/>
        <w:numPr>
          <w:ilvl w:val="0"/>
          <w:numId w:val="11"/>
        </w:numPr>
      </w:pPr>
      <w:r w:rsidRPr="003B0057">
        <w:rPr>
          <w:i/>
          <w:iCs/>
        </w:rPr>
        <w:t xml:space="preserve">Tài khoản 632 </w:t>
      </w:r>
      <w:r>
        <w:rPr>
          <w:i/>
          <w:iCs/>
        </w:rPr>
        <w:t>“</w:t>
      </w:r>
      <w:r w:rsidRPr="003B0057">
        <w:rPr>
          <w:i/>
          <w:iCs/>
        </w:rPr>
        <w:t>Giá vốn hàng bán</w:t>
      </w:r>
      <w:r>
        <w:rPr>
          <w:i/>
          <w:iCs/>
        </w:rPr>
        <w:t xml:space="preserve">”: </w:t>
      </w:r>
      <w:r w:rsidRPr="003B0057">
        <w:t>Dùng để phản ánh giá vốn của sản phẩm, hàng hóa, dịch vụ, bất động sản đầu tư bán trong kỳ.</w:t>
      </w:r>
      <w:r>
        <w:t xml:space="preserve"> </w:t>
      </w:r>
      <w:r w:rsidRPr="003B0057">
        <w:t xml:space="preserve">Kết cấu TK </w:t>
      </w:r>
      <w:r w:rsidRPr="003B0057">
        <w:lastRenderedPageBreak/>
        <w:t>632</w:t>
      </w:r>
      <w:r>
        <w:t xml:space="preserve"> t</w:t>
      </w:r>
      <w:r w:rsidRPr="003B0057">
        <w:t>huộc nhóm tài sản</w:t>
      </w:r>
      <w:r>
        <w:t xml:space="preserve">. </w:t>
      </w:r>
      <w:r w:rsidRPr="003B0057">
        <w:t>Số phát sinh tăng ghi bên nợ</w:t>
      </w:r>
      <w:r>
        <w:t xml:space="preserve"> là bao gồm </w:t>
      </w:r>
      <w:r>
        <w:rPr>
          <w:color w:val="333333"/>
          <w:sz w:val="28"/>
          <w:szCs w:val="28"/>
          <w:shd w:val="clear" w:color="auto" w:fill="FFFFFF"/>
        </w:rPr>
        <w:t>trị giá vốn của sản phẩm, hàng  hóa, dịch vụ bán trong kỳ</w:t>
      </w:r>
      <w:r>
        <w:t xml:space="preserve">, </w:t>
      </w:r>
      <w:r w:rsidRPr="003B0057">
        <w:t>số phát sinh giảm ghi bên có</w:t>
      </w:r>
      <w:r>
        <w:t xml:space="preserve"> </w:t>
      </w:r>
      <w:r>
        <w:rPr>
          <w:color w:val="333333"/>
          <w:sz w:val="28"/>
          <w:szCs w:val="28"/>
          <w:shd w:val="clear" w:color="auto" w:fill="FFFFFF"/>
        </w:rPr>
        <w:t>trị giá vốn của hàng bán bị trả lại và kết chuyển giá vốn của sản phẩm, hàng hóa, dịch vụ bán trong kỳ sang TK 911 “ Xác định kết quả kinh doanh”</w:t>
      </w:r>
      <w:r>
        <w:t xml:space="preserve">, </w:t>
      </w:r>
      <w:r w:rsidRPr="003B0057">
        <w:t>không có số dư cuối kỳ</w:t>
      </w:r>
      <w:r>
        <w:t>.</w:t>
      </w:r>
    </w:p>
    <w:p w14:paraId="63C3E35D" w14:textId="51EAD654" w:rsidR="003B0057" w:rsidRPr="003B0057" w:rsidRDefault="003B0057">
      <w:pPr>
        <w:pStyle w:val="Bnhthng"/>
        <w:numPr>
          <w:ilvl w:val="0"/>
          <w:numId w:val="11"/>
        </w:numPr>
        <w:rPr>
          <w:i/>
          <w:iCs/>
        </w:rPr>
      </w:pPr>
      <w:r w:rsidRPr="003B0057">
        <w:rPr>
          <w:i/>
          <w:iCs/>
        </w:rPr>
        <w:t>Tài khoản 131 “Phải thu của khách hàng”</w:t>
      </w:r>
      <w:r>
        <w:t xml:space="preserve">: </w:t>
      </w:r>
      <w:r w:rsidRPr="003B0057">
        <w:t>Dùng để phản ánh các khoản nợ phải thu và tình hình thanh toán các khoản nợ phải thu của doanh nghiệp với khách hàng về tiền bán sản phẩm, hàng hóa, BĐS đầu tư, TSCĐ, cung cấp dịch vụ.</w:t>
      </w:r>
      <w:r w:rsidR="00D12C1E" w:rsidRPr="00D12C1E">
        <w:t xml:space="preserve"> Kết cấu TK 131 </w:t>
      </w:r>
      <w:r w:rsidR="00D12C1E">
        <w:t>t</w:t>
      </w:r>
      <w:r w:rsidR="00D12C1E" w:rsidRPr="00D12C1E">
        <w:t>huộc nhóm tài sản</w:t>
      </w:r>
      <w:r w:rsidR="00D12C1E">
        <w:t>, t</w:t>
      </w:r>
      <w:r w:rsidR="00D12C1E" w:rsidRPr="00D12C1E">
        <w:t>ài khoản kế toán này có thể có số dư bên Có. Số dư bên Có phản ánh số tiền nhận trước, hoặc số đã thu nhiều hơn số phải thu của khách hàng chi tiết theo từng đối tượng cụ thể. Khi lập Bảng Cân đối kế toán, phải lấy số dư chi tiết theo từng đối tượng phải thu của tài khoản này để ghi cả hai chỉ tiêu bên “Tài sản” và bên “Nguồn vốn”.</w:t>
      </w:r>
    </w:p>
    <w:p w14:paraId="3B0BCDF3" w14:textId="1DDE34DD" w:rsidR="00A77DE3" w:rsidRDefault="00A77DE3" w:rsidP="00523A88">
      <w:pPr>
        <w:pStyle w:val="Mc211"/>
        <w:outlineLvl w:val="2"/>
      </w:pPr>
      <w:bookmarkStart w:id="52" w:name="_Toc113395719"/>
      <w:r>
        <w:t xml:space="preserve">Tài </w:t>
      </w:r>
      <w:r w:rsidR="00D12C1E">
        <w:t>k</w:t>
      </w:r>
      <w:r>
        <w:t xml:space="preserve">hoản </w:t>
      </w:r>
      <w:r w:rsidR="00D12C1E">
        <w:t>l</w:t>
      </w:r>
      <w:r>
        <w:t xml:space="preserve">iên </w:t>
      </w:r>
      <w:r w:rsidR="00D12C1E">
        <w:t>q</w:t>
      </w:r>
      <w:r>
        <w:t>uan</w:t>
      </w:r>
      <w:bookmarkEnd w:id="52"/>
    </w:p>
    <w:p w14:paraId="14F0AF64" w14:textId="6868C948" w:rsidR="00D12C1E" w:rsidRDefault="00D12C1E" w:rsidP="00D12C1E">
      <w:pPr>
        <w:pStyle w:val="Bnhthng"/>
        <w:ind w:firstLine="720"/>
      </w:pPr>
      <w:r>
        <w:t xml:space="preserve">Các tài khoản liên quan bao gồm những tài khoản cấp </w:t>
      </w:r>
      <w:r w:rsidR="00BD35B1">
        <w:t>1,</w:t>
      </w:r>
      <w:r>
        <w:t>2 ảnh hưởng tới kế toán bán hàng và hạch toán bán hàng bao gồm:</w:t>
      </w:r>
    </w:p>
    <w:p w14:paraId="16FEAC98" w14:textId="02E6F7FC" w:rsidR="00D00033" w:rsidRDefault="00D00033" w:rsidP="00D12C1E">
      <w:pPr>
        <w:pStyle w:val="Bnhthng"/>
        <w:ind w:firstLine="720"/>
      </w:pPr>
      <w:r w:rsidRPr="00D00033">
        <w:rPr>
          <w:i/>
          <w:iCs/>
        </w:rPr>
        <w:t>T</w:t>
      </w:r>
      <w:r>
        <w:rPr>
          <w:i/>
          <w:iCs/>
        </w:rPr>
        <w:t xml:space="preserve">ài khoản </w:t>
      </w:r>
      <w:r w:rsidRPr="00D00033">
        <w:rPr>
          <w:i/>
          <w:iCs/>
        </w:rPr>
        <w:t>111 “Tiền mặt”</w:t>
      </w:r>
      <w:r w:rsidRPr="00D00033">
        <w:t>:  Tài khoản này dùng để phản ánh tình hình thu, chi, tồn quỹ tại quỹ doanh nghiệp bao gồm: Tiền Việt Nam, ngoại tệ và vàng tiền tệ. Chỉ phản ánh vào TK 111 “Tiền mặt” số tiền mặt, ngoại tệ, vàng tiền tệ thực tế nhập, xuất, tồn quỹ. Đối với khoản tiền thu được chuyển nộp ngay vào Ngân hàng (không qua quỹ tiền mặt của doanh nghiệp) thì không ghi vào bên Nợ TK 111 “Tiền mặt” mà ghi vào bên Nợ TK 113 “Tiền đang chuyển”.</w:t>
      </w:r>
    </w:p>
    <w:p w14:paraId="71C44354" w14:textId="3D2C01B0" w:rsidR="00490D1B" w:rsidRDefault="006A6B93" w:rsidP="00D12C1E">
      <w:pPr>
        <w:pStyle w:val="Bnhthng"/>
        <w:ind w:firstLine="720"/>
      </w:pPr>
      <w:r w:rsidRPr="006A6B93">
        <w:rPr>
          <w:i/>
          <w:iCs/>
        </w:rPr>
        <w:lastRenderedPageBreak/>
        <w:t>Tài khoản 112 “Tiền gửi ngân hàng”:</w:t>
      </w:r>
      <w:r>
        <w:t xml:space="preserve"> </w:t>
      </w:r>
      <w:r w:rsidRPr="006A6B93">
        <w:t>Tài khoản này dùng để phản ánh số hiện có và tình hình biến động tăng, giảm các khoản tiền gửi không kỳ hạn tại Ngân hàng của doanh nghiệp. Căn cứ để hạch toán trên tài khoản 112 “tiền gửi Ngân hàng” là các giấy báo Có, báo Nợ hoặc bản sao kê của Ngân hàng kèm theo các chứng từ gốc (uỷ nhiệm chi, uỷ nhiệm thu, séc chuyển khoản, séc bảo chi,…).</w:t>
      </w:r>
    </w:p>
    <w:p w14:paraId="4EAF7D2D" w14:textId="01587A21" w:rsidR="00D00033" w:rsidRDefault="00D00033" w:rsidP="00D12C1E">
      <w:pPr>
        <w:pStyle w:val="Bnhthng"/>
        <w:ind w:firstLine="720"/>
      </w:pPr>
      <w:r w:rsidRPr="00D00033">
        <w:rPr>
          <w:i/>
          <w:iCs/>
        </w:rPr>
        <w:t xml:space="preserve">Tài khoản 641 </w:t>
      </w:r>
      <w:r>
        <w:rPr>
          <w:i/>
          <w:iCs/>
        </w:rPr>
        <w:t>“</w:t>
      </w:r>
      <w:r w:rsidRPr="00D00033">
        <w:rPr>
          <w:i/>
          <w:iCs/>
        </w:rPr>
        <w:t>Chi phí bán hàng</w:t>
      </w:r>
      <w:r>
        <w:rPr>
          <w:i/>
          <w:iCs/>
        </w:rPr>
        <w:t>”:</w:t>
      </w:r>
      <w:r w:rsidRPr="00D00033">
        <w:t xml:space="preserve"> Tài khoản này dùng để phản ánh các chi phí thực tế phát sinh trong quá trình bán sản phẩm, hàng hoá, cung cấp dịch vụ, bao gồm các chi phí chào hàng, giới thiệu sản phẩm, quảng cáo sản phẩm, hoa hồng bán hàng, chi phí bảo hành sản phẩm, hàng hoá (trừ hoạt động xây lắp), chi phí bảo quản, đóng gói, vận chuyển,...</w:t>
      </w:r>
    </w:p>
    <w:p w14:paraId="3A51F704" w14:textId="2155BAEF" w:rsidR="008360C7" w:rsidRPr="00D00033" w:rsidRDefault="008360C7" w:rsidP="00D12C1E">
      <w:pPr>
        <w:pStyle w:val="Bnhthng"/>
        <w:ind w:firstLine="720"/>
      </w:pPr>
      <w:r w:rsidRPr="008360C7">
        <w:rPr>
          <w:i/>
          <w:iCs/>
        </w:rPr>
        <w:t xml:space="preserve">Tài khoản 642 </w:t>
      </w:r>
      <w:r>
        <w:rPr>
          <w:i/>
          <w:iCs/>
        </w:rPr>
        <w:t>“</w:t>
      </w:r>
      <w:r w:rsidRPr="008360C7">
        <w:rPr>
          <w:i/>
          <w:iCs/>
        </w:rPr>
        <w:t>Chi phí quản lý doanh nghiệp</w:t>
      </w:r>
      <w:r>
        <w:rPr>
          <w:i/>
          <w:iCs/>
        </w:rPr>
        <w:t>”</w:t>
      </w:r>
      <w:r w:rsidRPr="008360C7">
        <w:rPr>
          <w:i/>
          <w:iCs/>
        </w:rPr>
        <w:t>:</w:t>
      </w:r>
      <w:r>
        <w:t xml:space="preserve"> </w:t>
      </w:r>
      <w:r w:rsidRPr="008360C7">
        <w:t>Tài khoản này dùng để phản ánh các chi phí quản lý chung của doanh nghiệp gồm các chi phí về lương nhân viên bộ phận quản lý doanh nghiệp (tiền lương, tiền công, các khoản phụ cấp,...); bảo hiểm xã hội, bảo hiểm y tế, kinh phí công đoàn, bảo hiểm thất nghiệp của nhân viên quản lý doanh nghiệp; chi phí vật liệu văn phòng, công cụ lao động, khấu hao TSCĐ dùng cho quản lý doanh nghiệp; khoản lập dự phòng phải thu khó đòi; dịch vụ mua ngoà</w:t>
      </w:r>
      <w:r>
        <w:t>i.</w:t>
      </w:r>
    </w:p>
    <w:p w14:paraId="53233C2D" w14:textId="5ABEA06B" w:rsidR="00D00033" w:rsidRPr="00D00033" w:rsidRDefault="00D00033" w:rsidP="00D12C1E">
      <w:pPr>
        <w:pStyle w:val="Bnhthng"/>
        <w:ind w:firstLine="720"/>
        <w:rPr>
          <w:b/>
          <w:bCs/>
        </w:rPr>
      </w:pPr>
      <w:r w:rsidRPr="00D00033">
        <w:rPr>
          <w:b/>
          <w:bCs/>
        </w:rPr>
        <w:t>Tài khoản cấp 2 của TK 333:</w:t>
      </w:r>
    </w:p>
    <w:p w14:paraId="5E1D0BDA" w14:textId="10452D72" w:rsidR="00D00033" w:rsidRDefault="00D00033" w:rsidP="00D12C1E">
      <w:pPr>
        <w:pStyle w:val="Bnhthng"/>
        <w:ind w:firstLine="720"/>
      </w:pPr>
      <w:r w:rsidRPr="00D00033">
        <w:rPr>
          <w:i/>
          <w:iCs/>
        </w:rPr>
        <w:t>Tài khoản 3331 “Thuế giá trị gia tăng phải nộp”</w:t>
      </w:r>
      <w:r w:rsidRPr="00D00033">
        <w:t>: Phản ánh số thuế GTGT đầu ra, số thuế GTGT của hàng nhập khẩu phải nộp, số thuế GTGT đã được khấu trừ, số thuế GTGT đã nộp và còn phải nộp vào Ngân sách Nhà nước.</w:t>
      </w:r>
    </w:p>
    <w:p w14:paraId="78377F13" w14:textId="197F140A" w:rsidR="00B67C0C" w:rsidRPr="00B67C0C" w:rsidRDefault="00BD35B1" w:rsidP="00D12C1E">
      <w:pPr>
        <w:pStyle w:val="Bnhthng"/>
        <w:ind w:firstLine="720"/>
        <w:rPr>
          <w:b/>
          <w:bCs/>
        </w:rPr>
      </w:pPr>
      <w:r>
        <w:rPr>
          <w:b/>
          <w:bCs/>
        </w:rPr>
        <w:t xml:space="preserve">Tài khoản cấp 2 của </w:t>
      </w:r>
      <w:r w:rsidR="00B67C0C" w:rsidRPr="00B67C0C">
        <w:rPr>
          <w:b/>
          <w:bCs/>
        </w:rPr>
        <w:t>TK 511</w:t>
      </w:r>
    </w:p>
    <w:p w14:paraId="6F8FD568" w14:textId="5260B476" w:rsidR="00D12C1E" w:rsidRDefault="00685A0C">
      <w:pPr>
        <w:pStyle w:val="Bnhthng"/>
        <w:numPr>
          <w:ilvl w:val="0"/>
          <w:numId w:val="12"/>
        </w:numPr>
      </w:pPr>
      <w:r w:rsidRPr="00685A0C">
        <w:rPr>
          <w:i/>
          <w:iCs/>
        </w:rPr>
        <w:t>Tài khoản 5111 “Doanh thu bán hàng hoá”</w:t>
      </w:r>
      <w:r w:rsidRPr="00685A0C">
        <w:t xml:space="preserve">: Tài khoản này dùng để phản ánh doanh thu và doanh thu thuần của khối lượng hàng hoá được xác định </w:t>
      </w:r>
      <w:r w:rsidRPr="00685A0C">
        <w:lastRenderedPageBreak/>
        <w:t>là đã bán trong một kỳ kế toán của doanh nghiệp. Tài khoản này chủ yếu dùng cho các ngành kinh doanh hàng hoá, vật tư, lương thực,...</w:t>
      </w:r>
    </w:p>
    <w:p w14:paraId="62F7F58C" w14:textId="4A5E91D4" w:rsidR="00685A0C" w:rsidRDefault="00685A0C">
      <w:pPr>
        <w:pStyle w:val="Bnhthng"/>
        <w:numPr>
          <w:ilvl w:val="0"/>
          <w:numId w:val="12"/>
        </w:numPr>
      </w:pPr>
      <w:r w:rsidRPr="00685A0C">
        <w:rPr>
          <w:i/>
          <w:iCs/>
        </w:rPr>
        <w:t>TK5112 “ Doanh thu bán thành phẩm ”</w:t>
      </w:r>
      <w:r>
        <w:rPr>
          <w:i/>
          <w:iCs/>
        </w:rPr>
        <w:t>:</w:t>
      </w:r>
      <w:r w:rsidR="00B67C0C" w:rsidRPr="00B67C0C">
        <w:t xml:space="preserve"> Tài khoản này dùng để phản ánh doanh thu và doanh thu thuần của khối lượng sản phẩm (thành phẩm, bán thành phẩm) được xác định là đã bán trong một kỳ kế toán của doanh nghiệp. Tài khoản này chủ yếu dùng cho các ngành sản xuất vật chất như: Công nghiệp, nông nghiệp, xây lắp, ngư nghiệp, lâm nghiệp,...</w:t>
      </w:r>
    </w:p>
    <w:p w14:paraId="290D5599" w14:textId="765591C1" w:rsidR="00B67C0C" w:rsidRDefault="00B67C0C">
      <w:pPr>
        <w:pStyle w:val="Bnhthng"/>
        <w:numPr>
          <w:ilvl w:val="0"/>
          <w:numId w:val="12"/>
        </w:numPr>
      </w:pPr>
      <w:r w:rsidRPr="00B67C0C">
        <w:t>TK5113 “ Doanh thu cung cấp dịch vụ ”</w:t>
      </w:r>
      <w:r>
        <w:t xml:space="preserve">: </w:t>
      </w:r>
      <w:r w:rsidRPr="00B67C0C">
        <w:t>Tài khoản này dùng để phản ánh doanh thu và doanh thu thuần của khối lượng dịch vụ đã hoàn thành, đã cung cấp cho khách hàng và được xác định là đã bán trong một kỳ kế toán. Tài khoản này chủ yếu dùng cho các ngành kinh doanh dịch vụ như: Giao thông vận tải, bưu điện, du lịch, dịch vụ công cộng, dịch vụ khoa học, kỹ thuật, dịch vụ kế toán, kiểm toán,...</w:t>
      </w:r>
    </w:p>
    <w:p w14:paraId="4DE71A50" w14:textId="5FD7C7A7" w:rsidR="00BD35B1" w:rsidRPr="00BD35B1" w:rsidRDefault="00B67C0C">
      <w:pPr>
        <w:pStyle w:val="Bnhthng"/>
        <w:numPr>
          <w:ilvl w:val="0"/>
          <w:numId w:val="12"/>
        </w:numPr>
      </w:pPr>
      <w:r w:rsidRPr="00B67C0C">
        <w:rPr>
          <w:i/>
          <w:iCs/>
        </w:rPr>
        <w:t>TK 5118 “ Doanh thu khác”</w:t>
      </w:r>
      <w:r>
        <w:rPr>
          <w:i/>
          <w:iCs/>
        </w:rPr>
        <w:t>:</w:t>
      </w:r>
      <w:r w:rsidRPr="00B67C0C">
        <w:t xml:space="preserve"> Tài khoản này dùng để phản ánh các khoản doanh thu ngoài doanh thu bán hàng hoá, doanh thu bán thành phẩm, doanh thu cung cấp dịch vụ, doanh thu được trợ cấp trợ giá và doanh thu kinh doanh bất động sản như: Doanh thu bán vật liệu, phế liệu, nhượng bán công cụ, dụng cụ và các khoản doanh thu khác.</w:t>
      </w:r>
    </w:p>
    <w:p w14:paraId="2D83D13D" w14:textId="05863120" w:rsidR="00955A86" w:rsidRDefault="00A77DE3" w:rsidP="00955A86">
      <w:pPr>
        <w:pStyle w:val="Mc211"/>
        <w:outlineLvl w:val="2"/>
      </w:pPr>
      <w:bookmarkStart w:id="53" w:name="_Toc113395720"/>
      <w:r>
        <w:t xml:space="preserve">Các </w:t>
      </w:r>
      <w:r w:rsidR="00D12C1E">
        <w:t>b</w:t>
      </w:r>
      <w:r>
        <w:t xml:space="preserve">áo </w:t>
      </w:r>
      <w:r w:rsidR="00D12C1E">
        <w:t>c</w:t>
      </w:r>
      <w:r>
        <w:t>áo</w:t>
      </w:r>
      <w:r w:rsidR="00A411AC">
        <w:t xml:space="preserve"> và chứng từ liên quan</w:t>
      </w:r>
      <w:bookmarkEnd w:id="53"/>
    </w:p>
    <w:p w14:paraId="245F347D" w14:textId="1BA4AE9B" w:rsidR="00955A86" w:rsidRDefault="00955A86" w:rsidP="00955A86">
      <w:pPr>
        <w:pStyle w:val="Bnhthng"/>
        <w:ind w:firstLine="720"/>
      </w:pPr>
      <w:r>
        <w:t>Nghiệp vụ kế toán bán hàng có rất nhiều chứng từ và báo cáo liên quan tùy vào loại hình của doanh nghiệp, trong đồ án này chỉ nêu một vài báo cáo và chứng từ chính trong nghiệp vụ và liên quan tới đồ án.</w:t>
      </w:r>
    </w:p>
    <w:p w14:paraId="416DF744" w14:textId="77777777" w:rsidR="00955A86" w:rsidRDefault="00955A86" w:rsidP="00955A86">
      <w:pPr>
        <w:pStyle w:val="Bnhthng"/>
      </w:pPr>
    </w:p>
    <w:p w14:paraId="408B3EF0" w14:textId="5347D86C" w:rsidR="00BF58D8" w:rsidRDefault="00BF58D8" w:rsidP="00BF58D8">
      <w:pPr>
        <w:pStyle w:val="Mc2111"/>
      </w:pPr>
      <w:bookmarkStart w:id="54" w:name="_Toc113395721"/>
      <w:r>
        <w:lastRenderedPageBreak/>
        <w:t>Báo cáo</w:t>
      </w:r>
      <w:bookmarkEnd w:id="54"/>
    </w:p>
    <w:p w14:paraId="2D0DF0D2" w14:textId="03464698" w:rsidR="001A7A02" w:rsidRDefault="00BF58D8">
      <w:pPr>
        <w:pStyle w:val="Bnhthng"/>
        <w:numPr>
          <w:ilvl w:val="0"/>
          <w:numId w:val="13"/>
        </w:numPr>
      </w:pPr>
      <w:r w:rsidRPr="00BF58D8">
        <w:rPr>
          <w:i/>
          <w:iCs/>
        </w:rPr>
        <w:t xml:space="preserve">Báo cáo </w:t>
      </w:r>
      <w:r w:rsidR="001A7A02">
        <w:rPr>
          <w:i/>
          <w:iCs/>
        </w:rPr>
        <w:t xml:space="preserve">bán hàng: </w:t>
      </w:r>
      <w:r w:rsidR="001A7A02" w:rsidRPr="001A7A02">
        <w:t>là tổng hợp các thống kê về doanh thu, chi phí, lời lỗ, dòng tiền, hiệu suất nhân viên, hoạt động bán hàng… tất cả mọi thứ về hoạt động kinh doanh, bán hàng trong một chu kỳ kinh doanh của doanh nghiệp. Việc xây dựng các báo cáo bán hàng sẽ giúp doanh nghiệp nhanh chóng và kịp thời nắm bắt được tình hình kinh doanh cũng như năng lực kinh doanh của các phòng ban.</w:t>
      </w:r>
    </w:p>
    <w:p w14:paraId="3A0EEC38" w14:textId="22FDFDBC" w:rsidR="00F654F3" w:rsidRPr="001A7A02" w:rsidRDefault="00F654F3">
      <w:pPr>
        <w:pStyle w:val="Bnhthng"/>
        <w:numPr>
          <w:ilvl w:val="0"/>
          <w:numId w:val="13"/>
        </w:numPr>
      </w:pPr>
      <w:r>
        <w:rPr>
          <w:i/>
          <w:iCs/>
        </w:rPr>
        <w:t>Bảng kê hàng hóa và dịch vụ:</w:t>
      </w:r>
      <w:r>
        <w:t xml:space="preserve"> đây là loại báo cáo không bắt buộc lập khi giá trị hàng hóa dịch vụ dưới 200.000 Việt Nam đồng, trừ trường hợp người mua yêu cầu lập, các trường hợp còn lại thì bắt buộc lập.</w:t>
      </w:r>
      <w:r w:rsidRPr="00F654F3">
        <w:t xml:space="preserve"> Trường hợp khi bán hàng hóa, cung ứng dịch vụ từ 200.000 đồng trở lên mỗi lần, người mua không lấy hóa đơn hoặc không cung cấp tên, địa chỉ, mã số thuế (nếu có) thì vẫn phải lập hóa đơn và ghi rõ “người mua không lấy hoá đơn” hoặc “người mua không cung cấp tên, địa chỉ, mã số thuế.</w:t>
      </w:r>
    </w:p>
    <w:p w14:paraId="1781B56B" w14:textId="6D403239" w:rsidR="007F619D" w:rsidRDefault="007F619D">
      <w:pPr>
        <w:pStyle w:val="Bnhthng"/>
        <w:numPr>
          <w:ilvl w:val="0"/>
          <w:numId w:val="13"/>
        </w:numPr>
      </w:pPr>
      <w:r>
        <w:rPr>
          <w:i/>
          <w:iCs/>
        </w:rPr>
        <w:t>Báo cáo kết quả hoạt động kinh doanh:</w:t>
      </w:r>
      <w:r>
        <w:t xml:space="preserve"> Phản ánh tình hình và kết quả hoạt động kinh doanh của doanh nghiệp, bao gồm kết quả từ hoạt động kinh doanh chính và kết quả từ các hoạt động tài chính và hoạt động khác của doanh nghiệp. Khi lập Báo cáo kết quả hoạt động kinh doanh tổng hợp giữa doanh nghiệp và đơn vị cấp dưới không có tư cách pháp nhân hạch toán phụ thuộc, doanh nghiệp phải loại trừ toàn bộ các khoản doanh thu, thu nhập, chi phí phát sinh từ các giao dịch nội bộ. Đây là loại báo cáo liên quan trực tiếp đến nghiệp vụ bán hàng của doanh nghiệp.</w:t>
      </w:r>
    </w:p>
    <w:p w14:paraId="1713D8E4" w14:textId="7143DB7A" w:rsidR="00BF58D8" w:rsidRDefault="00BF58D8" w:rsidP="00BF58D8">
      <w:pPr>
        <w:pStyle w:val="Mc2111"/>
      </w:pPr>
      <w:bookmarkStart w:id="55" w:name="_Toc113395722"/>
      <w:r>
        <w:t>Chứng từ</w:t>
      </w:r>
      <w:bookmarkEnd w:id="55"/>
    </w:p>
    <w:p w14:paraId="5191351E" w14:textId="713AD2DE" w:rsidR="00595A73" w:rsidRDefault="00326F6A" w:rsidP="00326F6A">
      <w:pPr>
        <w:pStyle w:val="Bnhthng"/>
        <w:ind w:firstLine="360"/>
      </w:pPr>
      <w:r>
        <w:t>Với chứng từ bán hàng thì có hai loại chính là chứng từ kế toán bán hàng trong nước và chứng từ kế toán bán hàng xuất khẩu. Tùy theo quy mô và loại hình của doanh nghiệp sẽ sử dụng loại chứng từ phù hợp.</w:t>
      </w:r>
    </w:p>
    <w:p w14:paraId="79503A20" w14:textId="52B00457" w:rsidR="00D2252A" w:rsidRDefault="00326F6A">
      <w:pPr>
        <w:pStyle w:val="Bnhthng"/>
        <w:numPr>
          <w:ilvl w:val="0"/>
          <w:numId w:val="14"/>
        </w:numPr>
      </w:pPr>
      <w:r>
        <w:lastRenderedPageBreak/>
        <w:t xml:space="preserve">Chứng từ kế toán </w:t>
      </w:r>
      <w:r w:rsidR="00D605F5">
        <w:t xml:space="preserve">bán hàng </w:t>
      </w:r>
      <w:r>
        <w:t xml:space="preserve">trong nước: </w:t>
      </w:r>
    </w:p>
    <w:p w14:paraId="620E3D2D" w14:textId="011D51EB" w:rsidR="00D2252A" w:rsidRDefault="00D2252A">
      <w:pPr>
        <w:pStyle w:val="Bnhthng"/>
        <w:numPr>
          <w:ilvl w:val="1"/>
          <w:numId w:val="14"/>
        </w:numPr>
      </w:pPr>
      <w:r w:rsidRPr="0088561A">
        <w:rPr>
          <w:i/>
          <w:iCs/>
        </w:rPr>
        <w:t>Hoá đơn GTGT</w:t>
      </w:r>
      <w:r w:rsidR="0088561A">
        <w:t>:</w:t>
      </w:r>
      <w:r w:rsidRPr="00D2252A">
        <w:t xml:space="preserve"> </w:t>
      </w:r>
      <w:r w:rsidR="00400827" w:rsidRPr="00400827">
        <w:t xml:space="preserve">là một loại chứng từ do người bán lập, ghi nhận thông tin bán hàng hóa, cung ứng dịch vụ cho bên mua, sử dụng dịch vụ theo quy định của pháp luật. Loại hóa </w:t>
      </w:r>
      <w:r w:rsidR="00400827">
        <w:t xml:space="preserve">đơn </w:t>
      </w:r>
      <w:r w:rsidR="00400827" w:rsidRPr="00400827">
        <w:t>này</w:t>
      </w:r>
      <w:r w:rsidR="00400827">
        <w:t>,</w:t>
      </w:r>
      <w:r w:rsidR="00400827" w:rsidRPr="00400827">
        <w:t xml:space="preserve"> theo mẫu do </w:t>
      </w:r>
      <w:r w:rsidR="00400827">
        <w:t>b</w:t>
      </w:r>
      <w:r w:rsidR="00400827" w:rsidRPr="00400827">
        <w:t>ộ tài chính ban hành và hướng dẫn thực hiện, áp dụng cho các tổ chức cá nhân kê khai và tính thuế theo phương pháp khấu trừ.</w:t>
      </w:r>
    </w:p>
    <w:p w14:paraId="412AF832" w14:textId="267DFEC8" w:rsidR="0088561A" w:rsidRDefault="001A7A02">
      <w:pPr>
        <w:pStyle w:val="Bnhthng"/>
        <w:numPr>
          <w:ilvl w:val="1"/>
          <w:numId w:val="14"/>
        </w:numPr>
      </w:pPr>
      <w:r w:rsidRPr="002E3532">
        <w:rPr>
          <w:i/>
          <w:iCs/>
        </w:rPr>
        <w:t>Hóa đơn bán hàng</w:t>
      </w:r>
      <w:r>
        <w:t xml:space="preserve"> </w:t>
      </w:r>
      <w:r w:rsidR="002E3532">
        <w:t xml:space="preserve">: </w:t>
      </w:r>
      <w:r>
        <w:t>là chứng từ ghi nhận mua bán hàng hóa hoặc cung ứng dịch vụ cho tổ chức. Hóa đơn bán hàng là giấy tờ tài chính mà cơ quan thuế sẽ chấp nhận, quản lý. Do đó, doanh nghiệp cần báo cáo cho cơ quan thuế biết định kỳ theo từng quý.</w:t>
      </w:r>
    </w:p>
    <w:p w14:paraId="63996567" w14:textId="55D66F7C" w:rsidR="001A7A02" w:rsidRDefault="00CA4828">
      <w:pPr>
        <w:pStyle w:val="Bnhthng"/>
        <w:numPr>
          <w:ilvl w:val="1"/>
          <w:numId w:val="14"/>
        </w:numPr>
      </w:pPr>
      <w:r w:rsidRPr="00CA4828">
        <w:rPr>
          <w:i/>
          <w:iCs/>
        </w:rPr>
        <w:t>Phiếu thu:</w:t>
      </w:r>
      <w:r w:rsidRPr="00CA4828">
        <w:t xml:space="preserve"> Nhằm xác định số tiền mặt, ngoại tệ,... thực tế nhập quỹ và làm căn cứ để thủ quỹ thu tiền, ghi sổ quỹ, kế toán ghi sổ các khoản thu có liên quan. Mọi khoản tiền Việt Nam, ngoại tệ nhập quỹ đều phải có Phiếu thu. Đối với ngoại tệ trước khi nhập quỹ phải được kiểm tra và lập “Bảng kê ngoại tệ" đính kèm với Phiếu thu.</w:t>
      </w:r>
    </w:p>
    <w:p w14:paraId="1E7FC795" w14:textId="2DDCD63B" w:rsidR="00CA4828" w:rsidRDefault="004041D8">
      <w:pPr>
        <w:pStyle w:val="Bnhthng"/>
        <w:numPr>
          <w:ilvl w:val="1"/>
          <w:numId w:val="14"/>
        </w:numPr>
      </w:pPr>
      <w:r>
        <w:rPr>
          <w:i/>
          <w:iCs/>
        </w:rPr>
        <w:t>Đơn đặt hàng:</w:t>
      </w:r>
      <w:r>
        <w:t xml:space="preserve"> </w:t>
      </w:r>
      <w:r w:rsidRPr="004041D8">
        <w:t>là một tài liệu thương mại và ưu đãi chính thức đầu tiên do người mua cấp cho người bán cho biết loại, số lượng và giá thỏa thuận cho sản phẩm hoặc dịch vụ. Nó được sử dụng để kiểm soát việc mua sản phẩm và dịch vụ từ các nhà cung cấp bên ngoài.</w:t>
      </w:r>
    </w:p>
    <w:p w14:paraId="0C1370C6" w14:textId="2FD2E94E" w:rsidR="00D605F5" w:rsidRDefault="00D605F5">
      <w:pPr>
        <w:pStyle w:val="Bnhthng"/>
        <w:numPr>
          <w:ilvl w:val="1"/>
          <w:numId w:val="14"/>
        </w:numPr>
      </w:pPr>
      <w:r>
        <w:rPr>
          <w:i/>
          <w:iCs/>
        </w:rPr>
        <w:t>Phiếu giao hàng:</w:t>
      </w:r>
      <w:r>
        <w:t xml:space="preserve"> Có thể hiểu, phiếu giao hàng là một loại giấy tờ xác thực đã cung cấp hàng hoá, dịch vụ cho khách hàng. Khi giao hàng đến cho khách, người nhận sẽ được giao cho phiếu này. Trong phiếu sẽ có các thông tin liên quan đến các sản phẩm mà khách hàng nhận được. Phiếu giao hàng do bên bán chuẩn bị. Bên nhận có trách nhiệm kiểm </w:t>
      </w:r>
      <w:r>
        <w:lastRenderedPageBreak/>
        <w:t>tra số lượng, đối chiếu so với thực tế. Nếu trùng khớp và đạt yêu cầu, bên nhận có trách nhiệm ký xác nhận và thanh toán.</w:t>
      </w:r>
    </w:p>
    <w:p w14:paraId="711BE2BD" w14:textId="71CA2061" w:rsidR="00CA4828" w:rsidRDefault="00D605F5">
      <w:pPr>
        <w:pStyle w:val="Bnhthng"/>
        <w:numPr>
          <w:ilvl w:val="0"/>
          <w:numId w:val="14"/>
        </w:numPr>
      </w:pPr>
      <w:r>
        <w:t>Chứng từ kế toán bán hàng xuất khẩu:</w:t>
      </w:r>
    </w:p>
    <w:p w14:paraId="7249131C" w14:textId="6586AA34" w:rsidR="00D605F5" w:rsidRDefault="00C548A8">
      <w:pPr>
        <w:pStyle w:val="Bnhthng"/>
        <w:numPr>
          <w:ilvl w:val="1"/>
          <w:numId w:val="14"/>
        </w:numPr>
      </w:pPr>
      <w:r w:rsidRPr="00C548A8">
        <w:rPr>
          <w:i/>
          <w:iCs/>
        </w:rPr>
        <w:t>Phiếu đóng gói (Packing list)</w:t>
      </w:r>
      <w:r>
        <w:t>:</w:t>
      </w:r>
      <w:r w:rsidRPr="00C548A8">
        <w:t xml:space="preserve"> là bảng kê danh mục hàng hóa. Trên packing list thể hiện rõ người bán đã bán những gì cho người mua, từ đó người mua có thể kiểm tra và đối chiếu lại xem có giống với đơn hàng đã đặt hay không. Thông tin ở packing list tương t</w:t>
      </w:r>
      <w:r>
        <w:t>ự</w:t>
      </w:r>
      <w:r w:rsidRPr="00C548A8">
        <w:t xml:space="preserve"> như hóa đơn nhưng không cần các thông tin liên quan đến giá trị hàng hóa.</w:t>
      </w:r>
    </w:p>
    <w:p w14:paraId="7A3C8C31" w14:textId="2DCEBCBD" w:rsidR="00C548A8" w:rsidRDefault="00AC5A25">
      <w:pPr>
        <w:pStyle w:val="Bnhthng"/>
        <w:numPr>
          <w:ilvl w:val="1"/>
          <w:numId w:val="14"/>
        </w:numPr>
      </w:pPr>
      <w:r w:rsidRPr="00AC5A25">
        <w:rPr>
          <w:i/>
          <w:iCs/>
        </w:rPr>
        <w:t>Tờ khai hải quan (</w:t>
      </w:r>
      <w:r w:rsidR="00202A8B">
        <w:rPr>
          <w:i/>
          <w:iCs/>
        </w:rPr>
        <w:t>C</w:t>
      </w:r>
      <w:r w:rsidRPr="00AC5A25">
        <w:rPr>
          <w:i/>
          <w:iCs/>
        </w:rPr>
        <w:t xml:space="preserve">ustom </w:t>
      </w:r>
      <w:r w:rsidR="00202A8B">
        <w:rPr>
          <w:i/>
          <w:iCs/>
        </w:rPr>
        <w:t>D</w:t>
      </w:r>
      <w:r w:rsidRPr="00AC5A25">
        <w:rPr>
          <w:i/>
          <w:iCs/>
        </w:rPr>
        <w:t>eclaration)</w:t>
      </w:r>
      <w:r>
        <w:t>:</w:t>
      </w:r>
      <w:r w:rsidRPr="00AC5A25">
        <w:t xml:space="preserve"> là một loại văn bản pháp luật do chủ hàng kê khai theo yêu cầu của cơ quan hải quan khi có hoạt động xuất nhập khẩu ra ngoài biên giới quốc gia hoặc tron trường họp mua hàng của nước ngoài tại pham vi lãnh thổ Việt Nam cũng phải khai báo (xuât nhập khẩu tại chỗ).</w:t>
      </w:r>
    </w:p>
    <w:p w14:paraId="4EBE07DE" w14:textId="7B61BC18" w:rsidR="00202A8B" w:rsidRPr="00CA4828" w:rsidRDefault="00202A8B">
      <w:pPr>
        <w:pStyle w:val="Bnhthng"/>
        <w:numPr>
          <w:ilvl w:val="1"/>
          <w:numId w:val="14"/>
        </w:numPr>
      </w:pPr>
      <w:r w:rsidRPr="00202A8B">
        <w:rPr>
          <w:i/>
          <w:iCs/>
        </w:rPr>
        <w:t>Hóa đơn thương mại (Commercial Invoice)</w:t>
      </w:r>
      <w:r w:rsidRPr="00202A8B">
        <w:t xml:space="preserve">: đây là chứng từ cơ bản của công tác thanh toán. Nó do người bán hàng thảo ra để yêu cầu người mua phải trả số tiền hàng đã được ghi trên hóa đơn. </w:t>
      </w:r>
      <w:r>
        <w:t xml:space="preserve">Hóa đơn thương mại </w:t>
      </w:r>
      <w:r w:rsidRPr="00202A8B">
        <w:t>ghi rõ đặc điểm hàng hóa, đơn giá, tổng giá trị của hàng hóa, điều kiện cơ sở giao hàng.</w:t>
      </w:r>
    </w:p>
    <w:p w14:paraId="032F72E2" w14:textId="2C75D5DD" w:rsidR="007165F6" w:rsidRDefault="00DA0302" w:rsidP="007165F6">
      <w:pPr>
        <w:pStyle w:val="Mc21"/>
        <w:outlineLvl w:val="1"/>
      </w:pPr>
      <w:bookmarkStart w:id="56" w:name="_Toc113395723"/>
      <w:r>
        <w:t>GIỚI THIỆU VỀ NGÔN NGỮ LẬP TRÌNH</w:t>
      </w:r>
      <w:r w:rsidR="00202A8B">
        <w:t xml:space="preserve"> C# </w:t>
      </w:r>
      <w:r w:rsidR="005D3ED6">
        <w:t>TRÊN VISUAL STUDIO</w:t>
      </w:r>
      <w:bookmarkEnd w:id="56"/>
    </w:p>
    <w:p w14:paraId="471ABE1F" w14:textId="64E3E15F" w:rsidR="007165F6" w:rsidRDefault="00523A88" w:rsidP="007165F6">
      <w:pPr>
        <w:pStyle w:val="Mc211"/>
        <w:outlineLvl w:val="2"/>
      </w:pPr>
      <w:bookmarkStart w:id="57" w:name="_Toc113395724"/>
      <w:r>
        <w:t>Giới thiệu chung</w:t>
      </w:r>
      <w:bookmarkEnd w:id="57"/>
    </w:p>
    <w:p w14:paraId="1549EDF4" w14:textId="2ACC7F59" w:rsidR="005D3ED6" w:rsidRDefault="005D3ED6" w:rsidP="005D3ED6">
      <w:pPr>
        <w:pStyle w:val="Bnhthng"/>
        <w:ind w:firstLine="720"/>
      </w:pPr>
      <w:r w:rsidRPr="005D3ED6">
        <w:t>C# là một ngôn ngữ lập trình hướng đối tượng đa năng, mạnh mẽ được phát triển bởi Microsoft, C# là phần khởi đầu cho kế hoạch .NET của họ.</w:t>
      </w:r>
      <w:r>
        <w:t xml:space="preserve"> Với </w:t>
      </w:r>
      <w:r w:rsidRPr="005D3ED6">
        <w:t xml:space="preserve">.NET Framework là một nền tảng lập trình và cũng là một nền tảng thực thi ứng dụng chủ yếu trên hệ điều </w:t>
      </w:r>
      <w:r w:rsidRPr="005D3ED6">
        <w:lastRenderedPageBreak/>
        <w:t>hành Microsoft Windows được phát triển bởi Microsoft từ năm 2002, kết thúc phát triển vào năm 2019 ở phiên bản 4.8.</w:t>
      </w:r>
      <w:r>
        <w:t xml:space="preserve"> </w:t>
      </w:r>
      <w:r w:rsidRPr="005D3ED6">
        <w:t>C# được thiết kế chủ yếu bởi Anders Hejlsberg kiến trúc sư phần mềm nổi tiếng với các sản phẩm Turbo Pascal, Delphi, J++, WFC. Phiên bản gần đây nhất là 9.0, được phát hành vào năm 2020 cùng với Visual Studio 2019 phiên bản 16.8.</w:t>
      </w:r>
    </w:p>
    <w:p w14:paraId="023E4623" w14:textId="1EDD59A4" w:rsidR="007A5045" w:rsidRDefault="007A5045" w:rsidP="005D3ED6">
      <w:pPr>
        <w:pStyle w:val="Bnhthng"/>
        <w:ind w:firstLine="720"/>
      </w:pPr>
      <w:r w:rsidRPr="007A5045">
        <w:t>Microsoft Visual Studio là một môi trường phát triển tích hợp (IDE) của Microsoft. Nó được sử dụng để phát triển các chương trình máy tính, cũng như các trang web, ứng dụng web, dịch vụ web và ứng dụng di động. Visual Studio sử dụng các nền tảng phát triển phần mềm của Microsoft như Windows API, Windows Forms, Windows Presentation Foundation, Windows Store và Microsoft Silverlight. Nó có thể tạo ra cả mã gốc và mã được quản lý.</w:t>
      </w:r>
    </w:p>
    <w:p w14:paraId="2BAF89B1" w14:textId="6BD3295F" w:rsidR="007165F6" w:rsidRDefault="00523A88" w:rsidP="007165F6">
      <w:pPr>
        <w:pStyle w:val="Mc211"/>
        <w:outlineLvl w:val="2"/>
      </w:pPr>
      <w:bookmarkStart w:id="58" w:name="_Toc113395725"/>
      <w:r>
        <w:t>Chức năng</w:t>
      </w:r>
      <w:bookmarkEnd w:id="58"/>
    </w:p>
    <w:p w14:paraId="3FE2942A" w14:textId="77777777" w:rsidR="00AB6808" w:rsidRDefault="0073004A" w:rsidP="00AB6808">
      <w:pPr>
        <w:pStyle w:val="Bnhthng"/>
        <w:ind w:firstLine="720"/>
      </w:pPr>
      <w:r>
        <w:t xml:space="preserve">Chức năng </w:t>
      </w:r>
      <w:r w:rsidR="00AB6808">
        <w:t>chính</w:t>
      </w:r>
      <w:r>
        <w:t xml:space="preserve"> của C# là tạo các ứng dụng của ASP.NET. Với </w:t>
      </w:r>
      <w:r w:rsidRPr="0073004A">
        <w:t>ASP.NET là một nền tảng ứng dụng web (Web Application Framework) được phát triển và cung cấp bởi Microsoft, cho phép những người lập trình tạo ra những trang web động, những ứng dụng web và những dịch vụ web.</w:t>
      </w:r>
      <w:r>
        <w:t xml:space="preserve"> </w:t>
      </w:r>
    </w:p>
    <w:p w14:paraId="028FEBC2" w14:textId="77777777" w:rsidR="00AB6808" w:rsidRDefault="00AB6808" w:rsidP="00AB6808">
      <w:pPr>
        <w:pStyle w:val="Bnhthng"/>
        <w:ind w:firstLine="720"/>
      </w:pPr>
      <w:r>
        <w:t>Chức năng cũng tạo ra tiếng vang cho C# là t</w:t>
      </w:r>
      <w:r w:rsidR="0073004A">
        <w:t>ạo Web Forms: Trong quá khứ, khó khăn của việc phát triển web đã không khuyến khích</w:t>
      </w:r>
      <w:r>
        <w:t xml:space="preserve"> cá nhân hay tập thể thử</w:t>
      </w:r>
      <w:r w:rsidR="0073004A">
        <w:t>. Để thành công trong phát triển web, phải biết rất nhiều công nghệ khác nhau, chẳng hạn như VBScript, ASP, DHTML, JavaScript, v.v. Bằng cách áp dụng các khái niệm biểu mẫu cho các trang web, biểu mẫu web hứa hẹn sẽ làm cho việc phát triển web dễ dàng hơn. Chính C# đã làm cho việc lập trình web trở nên dễ dàng hơn đối với các lập trình viên.</w:t>
      </w:r>
    </w:p>
    <w:p w14:paraId="415FE173" w14:textId="6F0B7895" w:rsidR="0073004A" w:rsidRDefault="00AB6808" w:rsidP="00747272">
      <w:pPr>
        <w:pStyle w:val="Bnhthng"/>
        <w:ind w:firstLine="720"/>
      </w:pPr>
      <w:r>
        <w:t xml:space="preserve">Chức năng </w:t>
      </w:r>
      <w:r w:rsidR="00747272">
        <w:t>ấn tượng của C# là t</w:t>
      </w:r>
      <w:r>
        <w:t xml:space="preserve">ạo Windows Forms: Mặc dù C# và .NET được thiết kế để phát triển web, nhưng chúng vẫn hỗ trợ mạnh mẽ cho </w:t>
      </w:r>
      <w:r w:rsidR="00747272">
        <w:t>các</w:t>
      </w:r>
      <w:r>
        <w:t xml:space="preserve"> ứng dụng "</w:t>
      </w:r>
      <w:r w:rsidR="00747272">
        <w:t>F</w:t>
      </w:r>
      <w:r>
        <w:t xml:space="preserve">at </w:t>
      </w:r>
      <w:r w:rsidR="00747272">
        <w:lastRenderedPageBreak/>
        <w:t>C</w:t>
      </w:r>
      <w:r>
        <w:t>lient", các ứng</w:t>
      </w:r>
      <w:r w:rsidR="00747272">
        <w:t xml:space="preserve"> </w:t>
      </w:r>
      <w:r>
        <w:t>dụng có thể được cài đặt trên một máy người dùng cuối. Hỗ trợ này gọi là Windows Forms.</w:t>
      </w:r>
      <w:r w:rsidR="00747272">
        <w:t xml:space="preserve"> </w:t>
      </w:r>
      <w:r>
        <w:t>Dùng để thiết kế một giao diên window</w:t>
      </w:r>
      <w:r w:rsidR="00747272">
        <w:t>s</w:t>
      </w:r>
      <w:r>
        <w:t xml:space="preserve"> sinh động, chỉ đơn giản kéo các</w:t>
      </w:r>
      <w:r w:rsidR="00747272">
        <w:t xml:space="preserve"> </w:t>
      </w:r>
      <w:r>
        <w:t>control từ</w:t>
      </w:r>
      <w:r w:rsidR="00747272">
        <w:t xml:space="preserve"> trên</w:t>
      </w:r>
      <w:r>
        <w:t xml:space="preserve"> vào</w:t>
      </w:r>
      <w:r w:rsidR="00747272">
        <w:t xml:space="preserve"> </w:t>
      </w:r>
      <w:r>
        <w:t>Windows Form. Để xác định cách xử</w:t>
      </w:r>
      <w:r w:rsidR="00747272">
        <w:t xml:space="preserve"> lý</w:t>
      </w:r>
      <w:r>
        <w:t xml:space="preserve"> của window</w:t>
      </w:r>
      <w:r w:rsidR="00747272">
        <w:t>s</w:t>
      </w:r>
      <w:r>
        <w:t xml:space="preserve">, </w:t>
      </w:r>
      <w:r w:rsidR="00747272">
        <w:t xml:space="preserve">lập trình viên </w:t>
      </w:r>
      <w:r>
        <w:t xml:space="preserve">viết các thủ tục quản lý sự kiện cho </w:t>
      </w:r>
      <w:r w:rsidR="00747272">
        <w:t>F</w:t>
      </w:r>
      <w:r>
        <w:t xml:space="preserve">orm </w:t>
      </w:r>
      <w:r w:rsidR="00747272">
        <w:t>C</w:t>
      </w:r>
      <w:r>
        <w:t>ontrols.  Một đề án</w:t>
      </w:r>
      <w:r w:rsidR="00747272">
        <w:t xml:space="preserve"> </w:t>
      </w:r>
      <w:r>
        <w:t xml:space="preserve">Windows Form được dịch thành một </w:t>
      </w:r>
      <w:r w:rsidR="00747272">
        <w:t>ứng dụng có đuôi exe</w:t>
      </w:r>
      <w:r>
        <w:t xml:space="preserve"> phải được cài đặt trong một môi trường ở máy tính người dùng cuối. Giống như các kiểu đề án .NET khác, đề án Windows Form được hỗ trợ cho cả VB.NET</w:t>
      </w:r>
      <w:r w:rsidR="00747272">
        <w:t xml:space="preserve"> (Visual Basic .Net)</w:t>
      </w:r>
      <w:r>
        <w:t xml:space="preserve"> và C#</w:t>
      </w:r>
      <w:r w:rsidR="00747272">
        <w:t>.</w:t>
      </w:r>
    </w:p>
    <w:p w14:paraId="4F016AFA" w14:textId="1A30BFBE" w:rsidR="007165F6" w:rsidRDefault="00523A88" w:rsidP="007165F6">
      <w:pPr>
        <w:pStyle w:val="Mc211"/>
        <w:outlineLvl w:val="2"/>
      </w:pPr>
      <w:bookmarkStart w:id="59" w:name="_Toc113395726"/>
      <w:r>
        <w:t>Ưu điểm</w:t>
      </w:r>
      <w:r w:rsidR="008F7053">
        <w:t xml:space="preserve"> của C#</w:t>
      </w:r>
      <w:bookmarkEnd w:id="59"/>
    </w:p>
    <w:p w14:paraId="11280B79" w14:textId="5806EE4D" w:rsidR="008F7053" w:rsidRDefault="008F7053">
      <w:pPr>
        <w:pStyle w:val="Bnhthng"/>
        <w:numPr>
          <w:ilvl w:val="0"/>
          <w:numId w:val="15"/>
        </w:numPr>
      </w:pPr>
      <w:r>
        <w:t>Đ</w:t>
      </w:r>
      <w:r w:rsidRPr="008F7053">
        <w:t>ơn giản, mạnh mẽ</w:t>
      </w:r>
      <w:r>
        <w:t>: được dựng trên nền tảng C++ và Java, ảnh hưởng bởi Delphi, VisualBasic nên ngôn ngữ C# được thừa hưởng các ưu điểm vào loại bỏ các yếu điểm của các ngôn ngữ trên, vì vậy nó khá đơn giản, đồng thời loại bỏ các cú pháp dư thừa, thêm vào đó các cú pháp cải tiến hơn và nó còn là ngôn ngữ lập trình bậc cao, đa nền tảng vì vậy nó dễ dàng tiếp cận và phù hợp cho người mới bắt đầu học.</w:t>
      </w:r>
    </w:p>
    <w:p w14:paraId="29FB4D40" w14:textId="2755FF88" w:rsidR="008F7053" w:rsidRDefault="008F7053">
      <w:pPr>
        <w:pStyle w:val="Bnhthng"/>
        <w:numPr>
          <w:ilvl w:val="0"/>
          <w:numId w:val="15"/>
        </w:numPr>
      </w:pPr>
      <w:r>
        <w:t>Đa năng và hiện đại: phù hợp cho việc phát triển trong thời đại 4.0, bao gồm việc phát triển web, mobile app, game, học máy và trí tuệ nhân tạo, phát triển đám mây</w:t>
      </w:r>
      <w:r w:rsidR="00B60515">
        <w:t xml:space="preserve"> (Cloud)</w:t>
      </w:r>
      <w:r>
        <w:t>, kết nối vạn vật (IoT), chuỗi khối (Blockchain), …</w:t>
      </w:r>
    </w:p>
    <w:p w14:paraId="2938BDCE" w14:textId="021B2AAD" w:rsidR="00B60515" w:rsidRDefault="00B60515">
      <w:pPr>
        <w:pStyle w:val="Bnhthng"/>
        <w:numPr>
          <w:ilvl w:val="0"/>
          <w:numId w:val="15"/>
        </w:numPr>
      </w:pPr>
      <w:r>
        <w:t xml:space="preserve">Đây là </w:t>
      </w:r>
      <w:r w:rsidRPr="00B60515">
        <w:t>ngôn ngữ lập trình mã nguồn mở,</w:t>
      </w:r>
      <w:r>
        <w:t xml:space="preserve"> </w:t>
      </w:r>
      <w:r w:rsidRPr="00B60515">
        <w:t>vì vậy C# là miễn phí với tất cả mọi người, đồng thời mọi người đều có thể cùng tham gia phát triển, đề xuất thiết kế ngôn ngữ C#</w:t>
      </w:r>
    </w:p>
    <w:p w14:paraId="093F7E16" w14:textId="77777777" w:rsidR="00B60515" w:rsidRDefault="00B60515">
      <w:pPr>
        <w:pStyle w:val="Bnhthng"/>
        <w:numPr>
          <w:ilvl w:val="0"/>
          <w:numId w:val="15"/>
        </w:numPr>
      </w:pPr>
      <w:r>
        <w:t>C</w:t>
      </w:r>
      <w:r w:rsidRPr="00B60515">
        <w:t>ó hiệu suất cao và tốc độ thực thi nhanh do sử dụng trình biên d</w:t>
      </w:r>
      <w:r>
        <w:t>ị</w:t>
      </w:r>
      <w:r w:rsidRPr="00B60515">
        <w:t>ch trung gian</w:t>
      </w:r>
      <w:r>
        <w:t xml:space="preserve">, </w:t>
      </w:r>
      <w:r w:rsidRPr="00B60515">
        <w:t>điểm cộng nữa là tốc độ phát triển phần mềm nhanh chóng so với đa số các ngôn ngữ hiện tại.</w:t>
      </w:r>
    </w:p>
    <w:p w14:paraId="152D97DF" w14:textId="62EFF252" w:rsidR="008F7053" w:rsidRPr="008F7053" w:rsidRDefault="00B60515">
      <w:pPr>
        <w:pStyle w:val="Bnhthng"/>
        <w:numPr>
          <w:ilvl w:val="0"/>
          <w:numId w:val="15"/>
        </w:numPr>
      </w:pPr>
      <w:r>
        <w:lastRenderedPageBreak/>
        <w:t>C</w:t>
      </w:r>
      <w:r w:rsidRPr="00B60515">
        <w:t>ó IDE Visual Studio cùng nhiều plug-in vô cùng mạnh mẽ</w:t>
      </w:r>
      <w:r>
        <w:t xml:space="preserve">, </w:t>
      </w:r>
      <w:r w:rsidRPr="00B60515">
        <w:t>ngoài ra có thể viết C# bằng bất kỳ text editor nào khác như Visual Studio Code, Vim, Netbeam...</w:t>
      </w:r>
    </w:p>
    <w:p w14:paraId="08107118" w14:textId="261DD448" w:rsidR="00523A88" w:rsidRDefault="00523A88" w:rsidP="007165F6">
      <w:pPr>
        <w:pStyle w:val="Mc211"/>
        <w:outlineLvl w:val="2"/>
      </w:pPr>
      <w:bookmarkStart w:id="60" w:name="_Toc113395727"/>
      <w:r>
        <w:t>Phiên bản sử dụng</w:t>
      </w:r>
      <w:bookmarkEnd w:id="60"/>
    </w:p>
    <w:p w14:paraId="50289266" w14:textId="7AB6D286" w:rsidR="004A5A67" w:rsidRDefault="004A5A67" w:rsidP="007A5045">
      <w:pPr>
        <w:pStyle w:val="Bnhthng"/>
        <w:ind w:firstLine="360"/>
      </w:pPr>
      <w:r>
        <w:t>Visual Studio</w:t>
      </w:r>
      <w:r w:rsidRPr="004A5A67">
        <w:t xml:space="preserve"> có rất nhiều phiên bản khác nhau, trong đồ án này đề cập tới những phiên bản được sử dụng phổ biến nhất.</w:t>
      </w:r>
    </w:p>
    <w:p w14:paraId="52B7591D" w14:textId="01A02B2E" w:rsidR="004A5A67" w:rsidRPr="004A5A67" w:rsidRDefault="004A5A67" w:rsidP="007A5045">
      <w:pPr>
        <w:pStyle w:val="Bnhthng"/>
        <w:ind w:firstLine="360"/>
        <w:rPr>
          <w:b/>
          <w:bCs/>
        </w:rPr>
      </w:pPr>
      <w:r w:rsidRPr="004A5A67">
        <w:rPr>
          <w:b/>
          <w:bCs/>
        </w:rPr>
        <w:t xml:space="preserve">Phiên bản năm 97 </w:t>
      </w:r>
    </w:p>
    <w:p w14:paraId="05A02434" w14:textId="1B590B7B" w:rsidR="004A5A67" w:rsidRDefault="004A5A67" w:rsidP="004A5A67">
      <w:pPr>
        <w:pStyle w:val="Bnhthng"/>
        <w:ind w:firstLine="360"/>
      </w:pPr>
      <w:r>
        <w:t>Microsoft lần đầu tiên phát hành Visual Studio vào năm 1997, lần đầu tiên kết hợp nhiều công cụ lập trình của nó lại với nhau. Visual Studio 97 có hai phiên bản: Visual Studio Professional và Visual Studio Enterprise, phiên bản chuyên nghiệp có ba đĩa CD và phiên bản doanh nghiệp bốn đĩa CD. Nó bao gồm Visual J ++ 1.1 để lập trình Java và giới thiệu Visual InterDev để tạo các trang web được tạo động bằng Active Server Pages. Có một đĩa CD đồng hành có chứa thư viện Microsoft Developer Network.</w:t>
      </w:r>
    </w:p>
    <w:p w14:paraId="78A52966" w14:textId="04292E4C" w:rsidR="004A5A67" w:rsidRDefault="004A5A67" w:rsidP="004A5A67">
      <w:pPr>
        <w:pStyle w:val="Bnhthng"/>
        <w:ind w:firstLine="360"/>
      </w:pPr>
      <w:r>
        <w:t>Visual Studio 97 là một nỗ lực sử dụng cùng một môi trường phát triển cho nhiều ngôn ngữ. Visual J ++, InterDev và Thư viện MSDN đều đã sử dụng cùng một 'môi trường', được gọi là Developer Studio. Visual Studio cũng được bán dưới dạng một gói với các IDE riêng biệt được sử dụng cho Visual C ++, Visual Basic và Visual FoxPro.</w:t>
      </w:r>
    </w:p>
    <w:p w14:paraId="3AE1CA2A" w14:textId="159D0047" w:rsidR="00C80070" w:rsidRPr="00E512E7" w:rsidRDefault="00E512E7" w:rsidP="004A5A67">
      <w:pPr>
        <w:pStyle w:val="Bnhthng"/>
        <w:ind w:firstLine="360"/>
        <w:rPr>
          <w:b/>
          <w:bCs/>
        </w:rPr>
      </w:pPr>
      <w:r w:rsidRPr="00E512E7">
        <w:rPr>
          <w:b/>
          <w:bCs/>
        </w:rPr>
        <w:t>Phiên bản 2012</w:t>
      </w:r>
    </w:p>
    <w:p w14:paraId="2759A6C4" w14:textId="77777777" w:rsidR="00E512E7" w:rsidRDefault="00E512E7" w:rsidP="00E512E7">
      <w:pPr>
        <w:pStyle w:val="Bnhthng"/>
        <w:ind w:firstLine="360"/>
      </w:pPr>
      <w:r>
        <w:t>Bản dựng cuối cùng của Visual Studio 2012 được công bố vào ngày 1 tháng 8 năm 2012 và sự kiện ra mắt chính thức được tổ chức vào ngày 12 tháng 9 năm 2012. Không giống như các phiên bản trước, Visual Studio 2012 không thể ghi và phát macro và trình chỉnh sửa macro đã bị xóa. Các tính năng mới bao gồm hỗ trợ WinRT và C ++ / CX (Phần mở rộng thành phần) và C ++ AMP (lập trình GPGPU) Màu ngữ nghĩa.</w:t>
      </w:r>
    </w:p>
    <w:p w14:paraId="355F7A9B" w14:textId="77777777" w:rsidR="00E512E7" w:rsidRDefault="00E512E7" w:rsidP="00E512E7">
      <w:pPr>
        <w:pStyle w:val="Bnhthng"/>
        <w:ind w:firstLine="360"/>
      </w:pPr>
    </w:p>
    <w:p w14:paraId="3B1509A9" w14:textId="51C88512" w:rsidR="00E512E7" w:rsidRDefault="00E512E7" w:rsidP="00E512E7">
      <w:pPr>
        <w:pStyle w:val="Bnhthng"/>
        <w:ind w:firstLine="360"/>
      </w:pPr>
      <w:r>
        <w:lastRenderedPageBreak/>
        <w:t>Vào ngày 16 tháng 9 năm 2011, bản 'Xem trước dành cho nhà phát triển' hoàn chỉnh của Visual Studio 11 đã được xuất bản trên trang web của Microsoft. Visual Studio 11 Developer Preview yêu cầu hệ điều hành Windows 7, Windows Server 2008 R2, Windows 8 trở lên. Các phiên bản của Microsoft Foundation Class Library (MFC) và C runtime (CRT) đi kèm với bản phát hành này không thể tạo ra phần mềm tương thích với Windows XP hoặc Windows Server 2003 ngoại trừ bằng cách sử dụng đa nhắm mục tiêu gốc và bỏ qua các thư viện, trình biên dịch và tiêu đề mới nhất. [177] Tuy nhiên, vào ngày 15 tháng 6 năm 2012, một bài đăng trên blog VC ++ Team đã thông báo rằng dựa trên phản hồi của khách hàng, Microsoft sẽ giới thiệu lại hỗ trợ gốc cho các mục tiêu Windows XP (mặc dù không dành cho XP làm nền tảng phát triển) trong phiên bản Visual C ++ sẽ được phát hành sau đó vào mùa thu năm 2012. "Visual Studio 2012 Update 1" (Visual Studio 2012.1) được phát hành vào tháng 11 năm 2012. Bản cập nhật này đã bổ sung hỗ trợ cho các mục tiêu Windows XP và cũng bổ sung các công cụ và tính năng mới khác (ví dụ: chẩn đoán và kiểm tra được cải thiện hỗ trợ cho các ứng dụng Windows Store).</w:t>
      </w:r>
    </w:p>
    <w:p w14:paraId="453B546D" w14:textId="4534C8EA" w:rsidR="00E512E7" w:rsidRDefault="00557CEA" w:rsidP="00E512E7">
      <w:pPr>
        <w:pStyle w:val="Bnhthng"/>
        <w:ind w:firstLine="360"/>
      </w:pPr>
      <w:r>
        <w:t>Q</w:t>
      </w:r>
      <w:r w:rsidR="00E512E7">
        <w:t>uản lý chương trình của nhóm Visual C ++, đã liệt kê một số tính năng của phiên bản sắp tới của Visual Studio C ++ IDE. Màu sắc theo ngữ nghĩa: Màu cú pháp được cải thiện, nhiều màu do người dùng xác định hoặc màu mặc định cho cú pháp C ++ như macro, liệt kê, tên kiểu và hàm. Đánh dấu tham chiếu: Lựa chọn một biểu tượng đánh dấu tất cả các tham chiếu đến biểu tượng đó trong phạm vi. Giải pháp mới Explorer: Trình khám phá giải pháp mới cho phép hiển thị trực quan các cấu trúc phân cấp lớp và tệp trong một giải pháp / dự án. Nó có thể tìm kiếm các lệnh gọi đến các hàm và cách sử dụng của các lớp. Tự động hiển thị danh sách IntelliSense: IntelliSense được tự động hiển thị trong khi nhập mã, trái ngược với các phiên bản trước khi nó phải được gọi một cách rõ ràng thông qua việc sử dụng một số toán tử nhất định (tức là toán tử phạm vi (: :)) hoặc phím tắt (Ctrl-Space hoặc Ctrl -J).</w:t>
      </w:r>
    </w:p>
    <w:p w14:paraId="43205BFD" w14:textId="200E714C" w:rsidR="00E512E7" w:rsidRDefault="00E512E7" w:rsidP="00E512E7">
      <w:pPr>
        <w:pStyle w:val="Bnhthng"/>
        <w:ind w:firstLine="360"/>
      </w:pPr>
      <w:r>
        <w:lastRenderedPageBreak/>
        <w:t xml:space="preserve"> Trong phiên bản Visual Studio 11 beta, Microsoft đã loại bỏ việc sử dụng màu trong các công cụ ngoại trừ trường hợp màu được sử dụng cho mục đích thông báo hoặc thay đổi trạng thái. Tuy nhiên, việc sử dụng màu sắc đã được trả lại sau khi phản hồi đòi hỏi độ tương phản, khác biệt, rõ ràng và</w:t>
      </w:r>
      <w:r w:rsidR="00557CEA">
        <w:t xml:space="preserve"> tích cực</w:t>
      </w:r>
      <w:r>
        <w:t xml:space="preserve"> hơn trong giao diện người dùng. Trong Visual Studio 2012 RC, một thay đổi lớn đối với giao diện là việc sử dụng thanh menu viết hoa toàn bộ, như một phần của chiến dịch để giữ cho Visual Studio nhất quán với hướng của các giao diện người dùng khác của Microsoft và cung cấp cấu trúc bổ sung cho menu trên cùng khu vực quầy bar. Bản thiết kế lại bị chỉ trích là khó đọc và đi ngược lại xu hướng mà các nhà phát triển bắt đầu sử dụng CamelCase để làm cho các từ nổi bật hơn. Một số suy đoán rằng nguyên nhân sâu xa của việc thiết kế lại là để kết hợp giao diện đơn giản của các chương trình Metro. Tuy nhiên, có một tùy chọn Windows Registry để cho phép người dùng vô hiệu hóa giao diện viết hoa toàn bộ.</w:t>
      </w:r>
    </w:p>
    <w:p w14:paraId="562C43C8" w14:textId="63B7E389" w:rsidR="00E512E7" w:rsidRPr="00E512E7" w:rsidRDefault="00E512E7" w:rsidP="00E512E7">
      <w:pPr>
        <w:pStyle w:val="Bnhthng"/>
        <w:ind w:firstLine="360"/>
        <w:rPr>
          <w:b/>
          <w:bCs/>
        </w:rPr>
      </w:pPr>
      <w:r w:rsidRPr="00E512E7">
        <w:rPr>
          <w:b/>
          <w:bCs/>
        </w:rPr>
        <w:t>Phiên bản 2019</w:t>
      </w:r>
    </w:p>
    <w:p w14:paraId="61659436" w14:textId="33433D11" w:rsidR="00747272" w:rsidRPr="00DA0302" w:rsidRDefault="00E512E7" w:rsidP="002A0FBB">
      <w:pPr>
        <w:pStyle w:val="Bnhthng"/>
        <w:ind w:firstLine="360"/>
      </w:pPr>
      <w:r>
        <w:t>Phiên bản này bao gồm những ưu điểm của phiên bản 2012, 2013, 2015, 2017 và được cải tiến rất nhiều về giao diện cho thuận mắt với người sử dụng hơn. Vẫn mang đầy đủ tính chất của các phiên bản trước đó</w:t>
      </w:r>
      <w:r w:rsidR="002A0FBB">
        <w:t xml:space="preserve"> đặc biệt là cải thiện những thiếu sót của phiên bản 2017. </w:t>
      </w:r>
      <w:r w:rsidR="007A5045">
        <w:t xml:space="preserve">Phiên bản sử dụng trong đồ án là Visual Studio 2019 với </w:t>
      </w:r>
      <w:r w:rsidR="00DB1A32">
        <w:t>phiên bản 4.8</w:t>
      </w:r>
    </w:p>
    <w:p w14:paraId="1F9A2CB0" w14:textId="393789EB" w:rsidR="00B27B33" w:rsidRDefault="00B27B33" w:rsidP="00B27B33">
      <w:pPr>
        <w:pStyle w:val="Mc21"/>
        <w:outlineLvl w:val="1"/>
      </w:pPr>
      <w:bookmarkStart w:id="61" w:name="_Toc113395728"/>
      <w:r>
        <w:t>TỔNG QUAN VỀ CƠ SỞ DỮ LIỆU</w:t>
      </w:r>
      <w:bookmarkEnd w:id="61"/>
    </w:p>
    <w:p w14:paraId="34BAFACF" w14:textId="6B2DA848" w:rsidR="00B27B33" w:rsidRDefault="00B27B33" w:rsidP="00ED4FCC">
      <w:pPr>
        <w:pStyle w:val="Mc211"/>
        <w:outlineLvl w:val="2"/>
      </w:pPr>
      <w:bookmarkStart w:id="62" w:name="_Toc113395729"/>
      <w:r>
        <w:t>Khái niệm</w:t>
      </w:r>
      <w:bookmarkEnd w:id="62"/>
    </w:p>
    <w:p w14:paraId="519DC34C" w14:textId="0CD000F7" w:rsidR="000E3043" w:rsidRDefault="000E3043" w:rsidP="000E3043">
      <w:pPr>
        <w:pStyle w:val="Bnhthng"/>
        <w:ind w:firstLine="720"/>
      </w:pPr>
      <w:r>
        <w:t xml:space="preserve">Cơ sở dữ liệu (Database)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hình hóa chính thức. Về mặt vật lý, máy chủ cơ sở dữ liệu là các máy tính chuyên dụng chứa cơ sở dữ liệu thực tế và chỉ chạy DBMS và phần mềm liên quan. Các máy chủ cơ sở dữ liệu </w:t>
      </w:r>
      <w:r>
        <w:lastRenderedPageBreak/>
        <w:t>thường là các máy tính đa bộ xử lý, với bộ nhớ hào phóng và mảng đĩa RAID được sử dụng để lưu trữ ổn định. RAID được sử dụng để phục hồi dữ liệu nếu bất kỳ đĩa nào bị lỗi. Bộ tăng tốc cơ sở dữ liệu phần cứng, được kết nối với một hoặc nhiều máy chủ thông qua kênh tốc độ cao, cũng được sử dụng trong môi trường xử lý giao dịch khối lượng lớn. DBMS được tìm thấy ở trung tâm của hầu hết các ứng dụng cơ sở dữ liệu. Các DBMS có thể được xây dựng xung quanh một hạt nhân đa nhiệm tùy chỉnh có hỗ trợ mạng tích hợp, nhưng các DBMS hiện đại thường dựa vào một hệ điều hành tiêu chuẩn để cung cấp các chức năng này.</w:t>
      </w:r>
    </w:p>
    <w:p w14:paraId="7837B118" w14:textId="61DFAE71" w:rsidR="00B27B33" w:rsidRDefault="00FB72F4" w:rsidP="00ED4FCC">
      <w:pPr>
        <w:pStyle w:val="Mc211"/>
        <w:outlineLvl w:val="2"/>
      </w:pPr>
      <w:bookmarkStart w:id="63" w:name="_Toc113395730"/>
      <w:r>
        <w:t>Lịch sử hình thành</w:t>
      </w:r>
      <w:bookmarkEnd w:id="63"/>
    </w:p>
    <w:p w14:paraId="5D33FD51" w14:textId="77D246AA" w:rsidR="00FB72F4" w:rsidRDefault="00FB72F4" w:rsidP="00FB72F4">
      <w:pPr>
        <w:pStyle w:val="Bnhthng"/>
        <w:ind w:firstLine="720"/>
      </w:pPr>
      <w:r w:rsidRPr="00FB72F4">
        <w:t>Mô hình quan hệ, lần đầu tiên được Edgar F. Codd đề xuất vào năm 1970, đã thoát ly khỏi truyền thống này bằng cách nhấn mạnh rằng các ứng dụng nên tìm kiếm dữ liệu theo nội dung, thay vì theo các liên kết. Mô hình quan hệ sử dụng các tập hợp các bảng kiểu sổ cái, mỗi bảng được sử dụng cho một loại thực thể khác nhau. Chỉ vào giữa những năm 1980, phần cứng máy tính đã trở nên đủ mạnh để cho phép triển khai rộng rãi các hệ thống quan hệ (DBMS cộng với các ứng dụng). Tuy nhiên, vào đầu những năm 1990, các hệ thống quan hệ chiếm ưu thế trong tất cả các ứng dụng xử lý dữ liệu quy mô lớn và Tính đến năm 2018 chúng vẫn chiếm ưu thế: IBM DB2, Oracle, MySQL và Microsoft SQL Server là DBMS được tìm kiếm nhiều nhất.</w:t>
      </w:r>
    </w:p>
    <w:p w14:paraId="14C6786A" w14:textId="71D6BAF7" w:rsidR="00B27B33" w:rsidRDefault="00FB72F4" w:rsidP="00ED4FCC">
      <w:pPr>
        <w:pStyle w:val="Mc211"/>
        <w:outlineLvl w:val="2"/>
      </w:pPr>
      <w:bookmarkStart w:id="64" w:name="_Toc113395731"/>
      <w:r>
        <w:t>Phân loại</w:t>
      </w:r>
      <w:bookmarkEnd w:id="64"/>
      <w:r>
        <w:t xml:space="preserve"> </w:t>
      </w:r>
    </w:p>
    <w:p w14:paraId="77FAB792" w14:textId="77777777" w:rsidR="00FB72F4" w:rsidRDefault="00FB72F4" w:rsidP="00FB72F4">
      <w:pPr>
        <w:pStyle w:val="Bnhthng"/>
        <w:ind w:firstLine="720"/>
      </w:pPr>
      <w:r>
        <w:t>Một cách để phân loại cơ sở dữ liệu liên quan đến loại nội dung của chúng, ví dụ: thư mục, tài liệu văn bản, thống kê hoặc đối tượng đa phương tiện. Một cách khác là theo lĩnh vực ứng dụng của họ, ví dụ: kế toán, sáng tác nhạc, phim ảnh, ngân hàng, sản xuất hoặc bảo hiểm. Cách thứ ba là theo một số khía cạnh kỹ thuật, chẳng hạn như cấu trúc cơ sở dữ liệu hoặc loại giao diện. Phần này liệt kê một số tính từ được sử dụng để mô tả các loại cơ sở dữ liệu khác nhau.</w:t>
      </w:r>
    </w:p>
    <w:p w14:paraId="71D8C972" w14:textId="2B0B9FB5" w:rsidR="00FB72F4" w:rsidRDefault="00FB72F4">
      <w:pPr>
        <w:pStyle w:val="Bnhthng"/>
        <w:numPr>
          <w:ilvl w:val="0"/>
          <w:numId w:val="20"/>
        </w:numPr>
      </w:pPr>
      <w:r>
        <w:lastRenderedPageBreak/>
        <w:t>Cơ sở dữ liệu trong bộ nhớ là cơ sở dữ liệu chủ yếu nằm trong bộ nhớ chính, nhưng thường được sao lưu bằng bộ lưu trữ dữ liệu máy tính không biến động. Cơ sở dữ liệu bộ nhớ chính nhanh hơn cơ sở dữ liệu đĩa và do đó thường được sử dụng trong đó thời gian đáp ứng là rất quan trọng, chẳng hạn như trong thiết bị mạng viễn thông.</w:t>
      </w:r>
    </w:p>
    <w:p w14:paraId="24B500C5" w14:textId="77777777" w:rsidR="00FB72F4" w:rsidRDefault="00FB72F4">
      <w:pPr>
        <w:pStyle w:val="Bnhthng"/>
        <w:numPr>
          <w:ilvl w:val="0"/>
          <w:numId w:val="20"/>
        </w:numPr>
      </w:pPr>
      <w:r>
        <w:t>Một cơ sở dữ liệu hoạt động bao gồm một kiến trúc hướng sự kiện có thể đáp ứng các điều kiện cả bên trong và bên ngoài cơ sở dữ liệu. Sử dụng có thể bao gồm giám sát an ninh, cảnh báo, thu thập số liệu và ủy quyền. Nhiều cơ sở dữ liệu cung cấp các tính năng cơ sở dữ liệu hoạt động dưới dạng kích hoạt cơ sở dữ liệu.</w:t>
      </w:r>
    </w:p>
    <w:p w14:paraId="74FB3D03" w14:textId="6E066BA5" w:rsidR="00FB72F4" w:rsidRDefault="00FB72F4">
      <w:pPr>
        <w:pStyle w:val="Bnhthng"/>
        <w:numPr>
          <w:ilvl w:val="0"/>
          <w:numId w:val="20"/>
        </w:numPr>
      </w:pPr>
      <w:r>
        <w:t>Một cơ sở dữ liệu đám mây dựa trên công nghệ đám mây. Cả cơ sở dữ liệu và hầu hết DBMS của nó đều nằm từ xa, trong khi các ứng dụng của nó được phát triển bởi các lập trình viên và sau đó được người dùng cuối duy trì và sử dụng thông qua trình duyệt web và API mở.</w:t>
      </w:r>
    </w:p>
    <w:p w14:paraId="075C7DB9" w14:textId="40B11B22" w:rsidR="00FB72F4" w:rsidRDefault="00FB72F4">
      <w:pPr>
        <w:pStyle w:val="Bnhthng"/>
        <w:numPr>
          <w:ilvl w:val="0"/>
          <w:numId w:val="20"/>
        </w:numPr>
      </w:pPr>
      <w:r w:rsidRPr="00FB72F4">
        <w:t>Cơ sở dữ liệu hoạt động lưu trữ dữ liệu chi tiết về hoạt động của một tổ chức. Họ thường xử lý khối lượng cập nhật tương đối cao bằng các giao dịch. Ví dụ bao gồm cơ sở dữ liệu khách hàng ghi lại thông tin liên hệ, tín dụng và thông tin nhân khẩu học về khách hàng của doanh nghiệp, cơ sở dữ liệu nhân sự chứa thông tin như tiền lương, lợi ích, dữ liệu kỹ năng về nhân viên, hệ thống hoạch định nguồn lực doanh nghiệp ghi lại chi tiết về thành phần sản phẩm, kiểm kê bộ phận và tài chính cơ sở dữ liệu theo dõi tiền, kế toán và giao dịch tài chính của tổ chức.</w:t>
      </w:r>
    </w:p>
    <w:p w14:paraId="656AB3A0" w14:textId="3F04B827" w:rsidR="00FB72F4" w:rsidRDefault="00B538D3">
      <w:pPr>
        <w:pStyle w:val="Bnhthng"/>
        <w:numPr>
          <w:ilvl w:val="0"/>
          <w:numId w:val="20"/>
        </w:numPr>
      </w:pPr>
      <w:r w:rsidRPr="00B538D3">
        <w:t>Cơ sở dữ liệu định hướng thuật ngữ xây dựng trên cơ sở dữ liệu hướng đối tượng, thường được tùy chỉnh cho một trường cụ thể.</w:t>
      </w:r>
    </w:p>
    <w:p w14:paraId="516F5913" w14:textId="38A01D5F" w:rsidR="00B27B33" w:rsidRDefault="00B538D3" w:rsidP="00ED4FCC">
      <w:pPr>
        <w:pStyle w:val="Mc211"/>
        <w:outlineLvl w:val="2"/>
      </w:pPr>
      <w:bookmarkStart w:id="65" w:name="_Toc113395732"/>
      <w:r>
        <w:lastRenderedPageBreak/>
        <w:t>Ngôn ngữ cơ sở dữ liệu</w:t>
      </w:r>
      <w:bookmarkEnd w:id="65"/>
    </w:p>
    <w:p w14:paraId="385A92C9" w14:textId="77777777" w:rsidR="00B538D3" w:rsidRDefault="00B538D3" w:rsidP="00B538D3">
      <w:pPr>
        <w:pStyle w:val="Bnhthng"/>
        <w:ind w:firstLine="360"/>
      </w:pPr>
      <w:r>
        <w:t>Ngôn ngữ cơ sở dữ liệu là ngôn ngữ có mục đích đặc biệt, cho phép một hoặc nhiều tác vụ sau, đôi khi được phân biệt là ngôn ngữ con:</w:t>
      </w:r>
    </w:p>
    <w:p w14:paraId="64F689CD" w14:textId="77777777" w:rsidR="00B538D3" w:rsidRDefault="00B538D3">
      <w:pPr>
        <w:pStyle w:val="Bnhthng"/>
        <w:numPr>
          <w:ilvl w:val="0"/>
          <w:numId w:val="21"/>
        </w:numPr>
      </w:pPr>
      <w:r>
        <w:t>Ngôn ngữ kiểm soát dữ liệu (DCL) - kiểm soát truy cập dữ liệu;</w:t>
      </w:r>
    </w:p>
    <w:p w14:paraId="61115CDB" w14:textId="77777777" w:rsidR="00B538D3" w:rsidRDefault="00B538D3">
      <w:pPr>
        <w:pStyle w:val="Bnhthng"/>
        <w:numPr>
          <w:ilvl w:val="0"/>
          <w:numId w:val="21"/>
        </w:numPr>
      </w:pPr>
      <w:r>
        <w:t>Ngôn ngữ định nghĩa dữ liệu (DDL) - xác định các loại dữ liệu như tạo, thay đổi hoặc xóa và các mối quan hệ giữa chúng;</w:t>
      </w:r>
    </w:p>
    <w:p w14:paraId="72242029" w14:textId="77777777" w:rsidR="00B538D3" w:rsidRDefault="00B538D3">
      <w:pPr>
        <w:pStyle w:val="Bnhthng"/>
        <w:numPr>
          <w:ilvl w:val="0"/>
          <w:numId w:val="21"/>
        </w:numPr>
      </w:pPr>
      <w:r>
        <w:t>Ngôn ngữ thao tác dữ liệu (DML) - thực hiện các tác vụ như chèn, cập nhật hoặc xóa các lần xuất hiện dữ liệu;</w:t>
      </w:r>
    </w:p>
    <w:p w14:paraId="6EF2C698" w14:textId="77777777" w:rsidR="00B538D3" w:rsidRDefault="00B538D3">
      <w:pPr>
        <w:pStyle w:val="Bnhthng"/>
        <w:numPr>
          <w:ilvl w:val="0"/>
          <w:numId w:val="21"/>
        </w:numPr>
      </w:pPr>
      <w:r>
        <w:t>Ngôn ngữ truy vấn dữ liệu (DQL) - cho phép tìm kiếm thông tin và tính toán thông tin dẫn xuất.</w:t>
      </w:r>
    </w:p>
    <w:p w14:paraId="72B99F3D" w14:textId="77777777" w:rsidR="00B538D3" w:rsidRDefault="00B538D3" w:rsidP="00B538D3">
      <w:pPr>
        <w:pStyle w:val="Bnhthng"/>
      </w:pPr>
      <w:r>
        <w:t>Ngôn ngữ cơ sở dữ liệu là cụ thể cho một mô hình dữ liệu cụ thể. Các ví dụ đáng chú ý bao gồm:</w:t>
      </w:r>
    </w:p>
    <w:p w14:paraId="7AC12AFA" w14:textId="54A3C979" w:rsidR="00B538D3" w:rsidRDefault="00B538D3">
      <w:pPr>
        <w:pStyle w:val="Bnhthng"/>
        <w:numPr>
          <w:ilvl w:val="0"/>
          <w:numId w:val="23"/>
        </w:numPr>
      </w:pPr>
      <w:r>
        <w:t>SQL kết hợp các vai trò của định nghĩa dữ liệu, thao tác dữ liệu và truy vấn trong một ngôn ngữ. Đó là một trong những ngôn ngữ thương mại đầu tiên cho mô hình quan hệ, mặc dù nó rời khỏi một số khía cạnh từ mô hình quan hệ như được mô tả bởi Codd (ví dụ, các hàng và cột của bảng có thể được đặt hàng). SQL đã trở thành một tiêu chuẩn của Viện Tiêu chuẩn Quốc gia Hoa Kỳ (ANSI) vào năm 1986 và của Tổ chức Tiêu chuẩn hóa Quốc tế (ISO) năm 1987. Các tiêu chuẩn đã được nâng cao thường xuyên kể từ khi được hỗ trợ.</w:t>
      </w:r>
    </w:p>
    <w:p w14:paraId="5F9AB473" w14:textId="77777777" w:rsidR="00B538D3" w:rsidRDefault="00B538D3">
      <w:pPr>
        <w:pStyle w:val="Bnhthng"/>
        <w:numPr>
          <w:ilvl w:val="0"/>
          <w:numId w:val="22"/>
        </w:numPr>
      </w:pPr>
      <w:r>
        <w:t>OQL là một tiêu chuẩn ngôn ngữ mô hình đối tượng (từ Nhóm quản lý dữ liệu đối tượng). Nó đã ảnh hưởng đến thiết kế của một số ngôn ngữ truy vấn mới hơn như JDOQL và EJB QL.</w:t>
      </w:r>
    </w:p>
    <w:p w14:paraId="18197F2D" w14:textId="207EF69A" w:rsidR="00FB72F4" w:rsidRDefault="00B538D3">
      <w:pPr>
        <w:pStyle w:val="Bnhthng"/>
        <w:numPr>
          <w:ilvl w:val="0"/>
          <w:numId w:val="22"/>
        </w:numPr>
      </w:pPr>
      <w:r>
        <w:lastRenderedPageBreak/>
        <w:t>XQuery là ngôn ngữ truy vấn XML tiêu chuẩn được triển khai bởi các hệ thống cơ sở dữ liệu XML như MarkLogic và eXist, bởi các cơ sở dữ liệu quan hệ có khả năng XML như Oracle và DB2 và cả các bộ xử lý XML trong bộ nhớ như Saxon.</w:t>
      </w:r>
    </w:p>
    <w:p w14:paraId="106186A7" w14:textId="06E14FA5" w:rsidR="00B27B33" w:rsidRDefault="00B27B33" w:rsidP="00ED4FCC">
      <w:pPr>
        <w:pStyle w:val="Mc21"/>
        <w:outlineLvl w:val="1"/>
      </w:pPr>
      <w:bookmarkStart w:id="66" w:name="_Toc113395733"/>
      <w:r>
        <w:t>GIỚI THIỆU VỀ HỆ QUẢN TRỊ CƠ SỞ DỮ LIỆU SQL SEVER</w:t>
      </w:r>
      <w:bookmarkEnd w:id="66"/>
    </w:p>
    <w:p w14:paraId="0CB91BDA" w14:textId="7DEE00D6" w:rsidR="00B27B33" w:rsidRDefault="00ED4FCC" w:rsidP="004C3F68">
      <w:pPr>
        <w:pStyle w:val="Mc211"/>
        <w:outlineLvl w:val="2"/>
      </w:pPr>
      <w:bookmarkStart w:id="67" w:name="_Toc113395734"/>
      <w:r>
        <w:t>Khái niệm</w:t>
      </w:r>
      <w:bookmarkEnd w:id="67"/>
    </w:p>
    <w:p w14:paraId="2EA2FD31" w14:textId="5CCCAC58" w:rsidR="00DB1A32" w:rsidRDefault="00402A81" w:rsidP="00DB1A32">
      <w:pPr>
        <w:pStyle w:val="Bnhthng"/>
        <w:ind w:firstLine="720"/>
      </w:pPr>
      <w:r w:rsidRPr="00402A81">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w:t>
      </w:r>
      <w:r>
        <w:t>.</w:t>
      </w:r>
      <w:r w:rsidRPr="00402A81">
        <w:t xml:space="preserve"> </w:t>
      </w:r>
      <w:r w:rsidR="00DB1A32" w:rsidRPr="00DB1A32">
        <w:t xml:space="preserve">Nó dược thiết kế để quản lý dữ liệu trong một hệ thống quản lý cơ sở dữ liệu quan hệ (RDBMS). </w:t>
      </w:r>
    </w:p>
    <w:p w14:paraId="78ED737E" w14:textId="71C67AE8" w:rsidR="00ED4FCC" w:rsidRDefault="00ED4FCC" w:rsidP="004C3F68">
      <w:pPr>
        <w:pStyle w:val="Mc211"/>
        <w:outlineLvl w:val="2"/>
      </w:pPr>
      <w:bookmarkStart w:id="68" w:name="_Toc113395735"/>
      <w:r>
        <w:t>Lịch sử hình thành</w:t>
      </w:r>
      <w:bookmarkEnd w:id="68"/>
    </w:p>
    <w:p w14:paraId="79452D45" w14:textId="3C7F0A54" w:rsidR="00E877DC" w:rsidRDefault="00E877DC" w:rsidP="00E877DC">
      <w:pPr>
        <w:pStyle w:val="Bnhthng"/>
        <w:ind w:firstLine="720"/>
      </w:pPr>
      <w:r>
        <w:t>Vào ngày 12 tháng 6 năm 1988, Microsoft cùng với Ashton-Tate đấu tranh cho sản phẩm máy tính để bàn dBASE của họ trong khi Sybase tạo ra một biến thể của Sybase SQL Server cho IBM OS / 2, được phát hành vào năm sau. Đây là phiên bản đầu tiên của Microsoft SQL Server và đóng vai trò là bước gia nhập thị trường cơ sở dữ liệu cấp doanh nghiệp của Microsoft, cạnh tranh với Oracle, IBM, Informix, Ingres và sau đó là Sybase. SQL Server 4.2 được xuất xưởng vào năm 1992, đi kèm với OS / 2 phiên bản 1.3, tiếp theo là phiên bản 4.21 dành cho Windows NT, được phát hành cùng với Windows NT 3.1. SQL Server 6.0 là phiên bản đầu tiên được thiết kế cho NT và không bao gồm bất kỳ hướng dẫn nào từ Sybase.</w:t>
      </w:r>
    </w:p>
    <w:p w14:paraId="34741699" w14:textId="6DE6B91C" w:rsidR="00E877DC" w:rsidRDefault="00E877DC" w:rsidP="00E877DC">
      <w:pPr>
        <w:pStyle w:val="Bnhthng"/>
        <w:ind w:firstLine="720"/>
      </w:pPr>
      <w:r>
        <w:t xml:space="preserve">Vào khoảng thời gian Windows NT được phát hành vào tháng 7 năm 1993, Sybase và Microsoft đã chia tay nhau và mỗi người theo đuổi các kế hoạch thiết kế và tiếp thị của riêng mình. Microsoft đã thương lượng độc quyền đối với tất cả các phiên bản SQL Server được viết cho hệ điều hành của Microsoft. (Năm 1996 Sybase đổi tên </w:t>
      </w:r>
      <w:r>
        <w:lastRenderedPageBreak/>
        <w:t>sản phẩm của mình thành Adaptive Server Enterprise để tránh nhầm lẫn với Microsoft SQL Server.) Cho đến năm 1994, SQL Server của Microsoft đã mang ba thông báo bản quyền Sybase như một dấu hiệu về nguồn gốc của nó.</w:t>
      </w:r>
    </w:p>
    <w:p w14:paraId="666614D5" w14:textId="6CEF53F0" w:rsidR="00DB1A32" w:rsidRDefault="00305F97" w:rsidP="00305F97">
      <w:pPr>
        <w:pStyle w:val="Bnhthng"/>
        <w:ind w:firstLine="720"/>
      </w:pPr>
      <w:r>
        <w:t>Năm 1989, phiên bản đầu tiên của SQL Server 1.0 ra đời được dùng cho các hệ điều hành 16 bit và được phát triển cho tới ngày nay. Cho tới khi SQL Server ra phiên bản 6.5 thì được thị trường chấp nhận rộng rãi. Một đột phá cải tiến cho SQL Server 7.0 khi được Microsoft viết lại một engine hoàn toàn mới. Đến khi SQ: Server từ phiên bản 7.0 cải tiến lên 8.0 chủ yếu phát triển về tính năng thiết kế website.</w:t>
      </w:r>
    </w:p>
    <w:p w14:paraId="6E4B4FDA" w14:textId="6DE57290" w:rsidR="00ED4FCC" w:rsidRDefault="00ED4FCC" w:rsidP="004C3F68">
      <w:pPr>
        <w:pStyle w:val="Mc211"/>
        <w:outlineLvl w:val="2"/>
      </w:pPr>
      <w:bookmarkStart w:id="69" w:name="_Toc113395736"/>
      <w:r w:rsidRPr="00ED4FCC">
        <w:t xml:space="preserve">Các tính năng của </w:t>
      </w:r>
      <w:r>
        <w:t>h</w:t>
      </w:r>
      <w:r w:rsidRPr="00ED4FCC">
        <w:t>ệ QTCSDL</w:t>
      </w:r>
      <w:bookmarkEnd w:id="69"/>
    </w:p>
    <w:p w14:paraId="32A8A6E6" w14:textId="5AE10086" w:rsidR="00B64AA2" w:rsidRDefault="00B64AA2">
      <w:pPr>
        <w:pStyle w:val="Bnhthng"/>
        <w:numPr>
          <w:ilvl w:val="0"/>
          <w:numId w:val="16"/>
        </w:numPr>
      </w:pPr>
      <w:r>
        <w:t xml:space="preserve">Kiểm soát được tính dư thừa của dữ liệu: Tích hợp các nhu cầu dữ liệu của người dùng để xây dựng một CSDL thống nhất. </w:t>
      </w:r>
    </w:p>
    <w:p w14:paraId="217C17B2" w14:textId="0432616A" w:rsidR="00B64AA2" w:rsidRDefault="00B64AA2">
      <w:pPr>
        <w:pStyle w:val="Bnhthng"/>
        <w:numPr>
          <w:ilvl w:val="0"/>
          <w:numId w:val="16"/>
        </w:numPr>
      </w:pPr>
      <w:r>
        <w:t xml:space="preserve">Chia sẻ dữ liệu: Trong môi trường đa người dùng, các HQT phải cho phép truy xuất dữ liệu đồng thời. </w:t>
      </w:r>
    </w:p>
    <w:p w14:paraId="65E2EDE1" w14:textId="26CFFDDC" w:rsidR="00B64AA2" w:rsidRDefault="00B64AA2">
      <w:pPr>
        <w:pStyle w:val="Bnhthng"/>
        <w:numPr>
          <w:ilvl w:val="0"/>
          <w:numId w:val="16"/>
        </w:numPr>
      </w:pPr>
      <w:r>
        <w:t xml:space="preserve">Hạn chế những truy cập không cho phép: Từng người dùng và nhóm người dùng có một tài khoản và mật mã để truy xuất dữ liệu. </w:t>
      </w:r>
    </w:p>
    <w:p w14:paraId="43115AE6" w14:textId="2311F8F4" w:rsidR="00B64AA2" w:rsidRDefault="00B64AA2">
      <w:pPr>
        <w:pStyle w:val="Bnhthng"/>
        <w:numPr>
          <w:ilvl w:val="0"/>
          <w:numId w:val="16"/>
        </w:numPr>
      </w:pPr>
      <w:r>
        <w:t xml:space="preserve">Cung cấp nhiều giao diện: HQT cung cấp ngôn ngữ giữa CSDL và người dùng </w:t>
      </w:r>
    </w:p>
    <w:p w14:paraId="1668FB12" w14:textId="0BD90280" w:rsidR="00B64AA2" w:rsidRPr="00ED4FCC" w:rsidRDefault="00B64AA2">
      <w:pPr>
        <w:pStyle w:val="Bnhthng"/>
        <w:numPr>
          <w:ilvl w:val="0"/>
          <w:numId w:val="16"/>
        </w:numPr>
      </w:pPr>
      <w:r>
        <w:t>Chuẩn hóa: Cho phép định nghĩa và bắt buộc áp dụng một chuẩn thống nhất cho mọi người dùng</w:t>
      </w:r>
    </w:p>
    <w:p w14:paraId="4EF91372" w14:textId="04DE0035" w:rsidR="00ED4FCC" w:rsidRDefault="00ED4FCC" w:rsidP="004C3F68">
      <w:pPr>
        <w:pStyle w:val="Mc211"/>
        <w:outlineLvl w:val="2"/>
      </w:pPr>
      <w:bookmarkStart w:id="70" w:name="_Toc113395737"/>
      <w:r w:rsidRPr="00ED4FCC">
        <w:t>Ưu điểm</w:t>
      </w:r>
      <w:bookmarkEnd w:id="70"/>
    </w:p>
    <w:p w14:paraId="4B92CFF5" w14:textId="500A377E" w:rsidR="00B64AA2" w:rsidRDefault="00B64AA2">
      <w:pPr>
        <w:pStyle w:val="Bnhthng"/>
        <w:numPr>
          <w:ilvl w:val="0"/>
          <w:numId w:val="17"/>
        </w:numPr>
      </w:pPr>
      <w:r>
        <w:t xml:space="preserve">Không cần code: Rất dễ dàng để quản lý các hệ thống cơ sở dữ liệu bằng việc sử dụng SQL chuẩn mà không cần phải viết bất cứ dòng code nào. </w:t>
      </w:r>
    </w:p>
    <w:p w14:paraId="7F672101" w14:textId="2BCFAA0C" w:rsidR="00B64AA2" w:rsidRDefault="00B64AA2">
      <w:pPr>
        <w:pStyle w:val="Bnhthng"/>
        <w:numPr>
          <w:ilvl w:val="0"/>
          <w:numId w:val="17"/>
        </w:numPr>
      </w:pPr>
      <w:r>
        <w:lastRenderedPageBreak/>
        <w:t xml:space="preserve">Tiêu chuẩn được quy định rõ ràng: Sử dụng hai tiêu chuẩn IOS và ANSI, trong khi với các non-SQL database không có tiêu chuẩn nào được tuân thủ. </w:t>
      </w:r>
    </w:p>
    <w:p w14:paraId="29DB2658" w14:textId="459D36B1" w:rsidR="00B64AA2" w:rsidRDefault="00B64AA2">
      <w:pPr>
        <w:pStyle w:val="Bnhthng"/>
        <w:numPr>
          <w:ilvl w:val="0"/>
          <w:numId w:val="17"/>
        </w:numPr>
      </w:pPr>
      <w:r>
        <w:t xml:space="preserve">Tính di động: Có thể được sử dụng trong chương trình </w:t>
      </w:r>
      <w:r w:rsidR="003F4658">
        <w:t>máy tính cá nhân</w:t>
      </w:r>
      <w:r>
        <w:t xml:space="preserve">, </w:t>
      </w:r>
      <w:r w:rsidR="003F4658">
        <w:t>hệ thống</w:t>
      </w:r>
      <w:r>
        <w:t xml:space="preserve">, </w:t>
      </w:r>
      <w:r w:rsidR="003F4658">
        <w:t>laptop</w:t>
      </w:r>
      <w:r>
        <w:t xml:space="preserve"> và thậm chí cả</w:t>
      </w:r>
      <w:r w:rsidR="003F4658">
        <w:t xml:space="preserve"> điện thoại</w:t>
      </w:r>
      <w:r>
        <w:t xml:space="preserve">. </w:t>
      </w:r>
    </w:p>
    <w:p w14:paraId="4E560893" w14:textId="0EDB0714" w:rsidR="00B64AA2" w:rsidRDefault="00B64AA2">
      <w:pPr>
        <w:pStyle w:val="Bnhthng"/>
        <w:numPr>
          <w:ilvl w:val="0"/>
          <w:numId w:val="17"/>
        </w:numPr>
      </w:pPr>
      <w:r>
        <w:t xml:space="preserve">Ngôn ngữ tương tác giúp sử dụng để giao tiếp với cơ sở dữ liệu và nhận câu trả lời cho các câu hỏi phức tạp trong vài giây. </w:t>
      </w:r>
    </w:p>
    <w:p w14:paraId="2411A4E0" w14:textId="102D2008" w:rsidR="00B64AA2" w:rsidRDefault="00B64AA2">
      <w:pPr>
        <w:pStyle w:val="Bnhthng"/>
        <w:numPr>
          <w:ilvl w:val="0"/>
          <w:numId w:val="17"/>
        </w:numPr>
      </w:pPr>
      <w:r>
        <w:t xml:space="preserve">Muttiple data views (Nhiều hiển thị dữ liệu cùng một lúc): Với sự trợ giúp của ngôn ngữ SQL người dùng có thể tạo các hiển thị khác nhau về cấu trúc cơ sở dữ liệu và cơ sở dữ liệu cho nhưng người dùng khác nhau. </w:t>
      </w:r>
    </w:p>
    <w:p w14:paraId="2E32978B" w14:textId="41077124" w:rsidR="00B64AA2" w:rsidRDefault="00B64AA2" w:rsidP="00955DEF">
      <w:pPr>
        <w:pStyle w:val="Mc211"/>
        <w:outlineLvl w:val="2"/>
      </w:pPr>
      <w:bookmarkStart w:id="71" w:name="_Toc113395738"/>
      <w:r>
        <w:t>Phiên bản sử dụng</w:t>
      </w:r>
      <w:bookmarkEnd w:id="71"/>
    </w:p>
    <w:p w14:paraId="558C3E0E" w14:textId="630C98D8" w:rsidR="00652EA9" w:rsidRDefault="00652EA9" w:rsidP="00652EA9">
      <w:pPr>
        <w:pStyle w:val="Bnhthng"/>
        <w:ind w:firstLine="720"/>
      </w:pPr>
      <w:r>
        <w:t>SQL Sever có rất nhiều phiên bản khác nhau, trong đồ án này đề cập tới những phiên bản được sử dụng phổ biến nhất.</w:t>
      </w:r>
    </w:p>
    <w:p w14:paraId="0CC4E245" w14:textId="17152AA0" w:rsidR="005F2564" w:rsidRDefault="005F2564" w:rsidP="006A1480">
      <w:pPr>
        <w:pStyle w:val="Bnhthng"/>
        <w:rPr>
          <w:b/>
          <w:bCs/>
        </w:rPr>
      </w:pPr>
      <w:r w:rsidRPr="005F2564">
        <w:rPr>
          <w:b/>
          <w:bCs/>
        </w:rPr>
        <w:t>SQL Server 2000</w:t>
      </w:r>
    </w:p>
    <w:p w14:paraId="2210F107" w14:textId="177707DF" w:rsidR="005F2564" w:rsidRDefault="000010A7" w:rsidP="000010A7">
      <w:pPr>
        <w:pStyle w:val="Bnhthng"/>
        <w:ind w:firstLine="720"/>
      </w:pPr>
      <w:r>
        <w:t xml:space="preserve">Kể từ khi phát hành SQL Server 2000, các tiến bộ đã được thực hiện trong hiệu suất, các công cụ IDE máy khách và một số hệ thống bổ sung được đóng gói với SQL Server 2005. Chúng bao gồm: một công cụ trích xuất biến đổi tải (ETL) (ban đầu được gọi là dịch vụ chuyển đổi dữ liệu DTS, và sau đó là dịch vụ tích hợp máy chủ SQL hoặc SSIS); Dịch vụ báo cáo máy chủ SQL (SSRS) hoặc "Máy chủ báo cáo"; Một OLAP và máy chủ khai thác dữ liệu (Dịch vụ phân tích); Một số công nghệ nhắn tin, đặc biệt là dịch vụ môi giới và thông báo dịch vụ; SQL Server 2000 cũng giới thiệu nhiều cải tiến ngôn ngữ T-SQL, chẳng hạn như biến bảng, hàm do người dùng định nghĩa, dạng xem được lập chỉ mục, trình kích hoạt </w:t>
      </w:r>
      <w:r w:rsidR="008016C1">
        <w:t>“Instead Of”</w:t>
      </w:r>
      <w:r>
        <w:t xml:space="preserve">, ràng buộc tham chiếu theo tầng và một số hỗ trợ XML cơ bản; Với việc phát hành </w:t>
      </w:r>
      <w:r w:rsidR="008016C1">
        <w:t>Sever Pack</w:t>
      </w:r>
      <w:r>
        <w:t xml:space="preserve"> 3, Microsoft cũng phát hành phiên </w:t>
      </w:r>
      <w:r>
        <w:lastRenderedPageBreak/>
        <w:t xml:space="preserve">bản 64-bit đầu tiên của SQL Server cho nền tảng Itanium IA-64. (không nên nhầm lẫn với nền tảng x86-64) Chỉ có công cụ quan hệ SQL Server và SQL Agent được chuyển sang Itanium vào lúc này. Các công cụ ứng dụng khách, chẳng hạn như </w:t>
      </w:r>
      <w:r w:rsidR="008016C1">
        <w:t>t</w:t>
      </w:r>
      <w:r>
        <w:t xml:space="preserve">rình quản lý doanh nghiệp, sẽ vẫn cần được chạy từ các ứng dụng khách x86 32 bit. </w:t>
      </w:r>
    </w:p>
    <w:p w14:paraId="3C1D8DCC" w14:textId="4C75A18B" w:rsidR="008016C1" w:rsidRPr="008016C1" w:rsidRDefault="008016C1" w:rsidP="008016C1">
      <w:pPr>
        <w:pStyle w:val="Bnhthng"/>
        <w:rPr>
          <w:b/>
          <w:bCs/>
        </w:rPr>
      </w:pPr>
      <w:r w:rsidRPr="008016C1">
        <w:rPr>
          <w:b/>
          <w:bCs/>
        </w:rPr>
        <w:t>SQL Server 2008</w:t>
      </w:r>
    </w:p>
    <w:p w14:paraId="0211E1D3" w14:textId="08F74222" w:rsidR="00652EA9" w:rsidRDefault="00652EA9" w:rsidP="00652EA9">
      <w:pPr>
        <w:pStyle w:val="Bnhthng"/>
        <w:ind w:firstLine="720"/>
      </w:pPr>
      <w:r>
        <w:t>SQL Server 2008 được phát hành vào tháng 8 năm 2008, được Ed Katibah công bố cho Nhóm lợi ích đặc biệt của SQL Server tại Hội nghị người dùng ESRI 2008 vào tháng 8 năm 2008 và nhằm mục đích làm cho việc quản lý dữ liệu tự điều chỉnh, tự tổ chức và tự bảo trì. với sự phát triển của công nghệ SQL Server Always On, để cung cấp thời gian chết gần như bằng không. SQL Server 2008 cũng bao gồm hỗ trợ cho dữ liệu có cấu trúc và bán cấu trúc, bao gồm các định dạng phương tiện kỹ thuật số cho hình ảnh, âm thanh, video và dữ liệu đa phương tiện khác. Trong các phiên bản hiện tại, dữ liệu đa phương tiện như vậy có thể được lưu trữ dưới dạng BLOB (đối tượng lớn nhị phân), nhưng chúng là dòng bit chung. Nhận thức nội tại về dữ liệu đa phương tiện sẽ cho phép thực hiện các chức năng chuyên biệt trên chúng. Theo Paul Flessner, Phó chủ tịch cấp cao về Ứng dụng Máy chủ tại Microsoft, SQL Server 2008 có thể là một phần mềm lưu trữ dữ liệu cho nhiều loại dữ liệu khác nhau: XML, email, thời gian / lịch, tệp, tài liệu, không gian, v.v. cũng như thực hiện tìm kiếm. , truy vấn, phân tích, chia sẻ và đồng bộ hóa trên tất cả các loại dữ liệu. Chức năng tìm kiếm toàn văn đã được tích hợp với công cụ cơ sở dữ liệu. Theo một bài báo kỹ thuật của Microsoft, điều này giúp đơn giản hóa việc quản lý và cải thiện hiệu suất.</w:t>
      </w:r>
    </w:p>
    <w:p w14:paraId="57C33FCA" w14:textId="5AA7E4DA" w:rsidR="008016C1" w:rsidRDefault="00652EA9" w:rsidP="00652EA9">
      <w:pPr>
        <w:pStyle w:val="Bnhthng"/>
        <w:ind w:firstLine="720"/>
      </w:pPr>
      <w:r>
        <w:t xml:space="preserve">SQL Server bao gồm các tính năng nén tốt hơn, điều này cũng giúp cải thiện khả năng mở rộng. Nó nâng cao các thuật toán lập chỉ mục và giới thiệu khái niệm về các chỉ mục được lọc. Nó cũng bao gồm Resource Governor cho phép dự trữ tài nguyên cho những người dùng hoặc quy trình công việc nhất định. Nó cũng bao gồm các khả năng </w:t>
      </w:r>
      <w:r>
        <w:lastRenderedPageBreak/>
        <w:t>mã hóa dữ liệu minh bạch (TDE) cũng như nén các bản sao lưu. SQL Server 2008 hỗ trợ Khung thực thể ADO.NET và các công cụ báo cáo, sao chép và định nghĩa dữ liệu sẽ được xây dựng xung quanh Mô hình Dữ liệu Thực thể. SQL Server Reporting Services sẽ có được khả năng lập biểu đồ từ việc tích hợp các sản phẩm trực quan hóa dữ liệu từ Dundas Data Visualization, Inc., được Microsoft mua lại. Về mặt quản lý, SQL Server 2008 bao gồm Khung quản lý so sánh cho phép định cấu hình các chính sách và ràng buộc, trên toàn bộ cơ sở dữ liệu hoặc một số bảng nhất định, một cách khai báo. Phiên bản SQL Server Management Studio đi kèm với SQL Server 2008 hỗ trợ truy vấn IntelliSense cho SQL dựa trên Công cụ cơ sở dữ liệu SQL Server 2008. SQL Server 2008 cũng cung cấp cơ sở dữ liệu thông qua các nhà cung cấp Windows PowerShell và chức năng quản lý có sẵn dưới dạng Cmdlets, để máy chủ và tất cả các phiên bản đang chạy có thể được quản lý từ Windows PowerShell.</w:t>
      </w:r>
    </w:p>
    <w:p w14:paraId="760356B5" w14:textId="72853EAE" w:rsidR="00955DEF" w:rsidRPr="00955DEF" w:rsidRDefault="00955DEF" w:rsidP="00955DEF">
      <w:pPr>
        <w:pStyle w:val="Bnhthng"/>
        <w:rPr>
          <w:b/>
          <w:bCs/>
        </w:rPr>
      </w:pPr>
      <w:r w:rsidRPr="00955DEF">
        <w:rPr>
          <w:b/>
          <w:bCs/>
        </w:rPr>
        <w:t>SQL Sever 2019</w:t>
      </w:r>
    </w:p>
    <w:p w14:paraId="08E37160" w14:textId="72CFF706" w:rsidR="006A1480" w:rsidRDefault="00955DEF" w:rsidP="00955DEF">
      <w:pPr>
        <w:pStyle w:val="Bnhthng"/>
        <w:ind w:firstLine="720"/>
      </w:pPr>
      <w:r w:rsidRPr="00955DEF">
        <w:t xml:space="preserve">Microsoft đã ra mắt SQL Server 2019 vào tháng 11 năm 2019. SQL Server 2019 (15.x) giới thiệu </w:t>
      </w:r>
      <w:r>
        <w:t>n</w:t>
      </w:r>
      <w:r w:rsidRPr="00955DEF">
        <w:t xml:space="preserve">hóm dữ liệu lớn cho SQL Server. Nó cũng cung cấp khả năng và cải tiến bổ sung cho công cụ cơ sở dữ liệu SQL Server, </w:t>
      </w:r>
      <w:r>
        <w:t>d</w:t>
      </w:r>
      <w:r w:rsidRPr="00955DEF">
        <w:t xml:space="preserve">ịch vụ phân tích SQL Server, </w:t>
      </w:r>
      <w:r>
        <w:t>d</w:t>
      </w:r>
      <w:r w:rsidRPr="00955DEF">
        <w:t xml:space="preserve">ịch vụ máy học SQL Server, SQL Server trên Linux và </w:t>
      </w:r>
      <w:r>
        <w:t>d</w:t>
      </w:r>
      <w:r w:rsidRPr="00955DEF">
        <w:t>ịch vụ dữ liệu chính của SQL Server.</w:t>
      </w:r>
      <w:r>
        <w:t xml:space="preserve"> </w:t>
      </w:r>
      <w:r w:rsidR="00402A81">
        <w:t xml:space="preserve">Phiên bản được sử dụng trong đồ án là SQL Management Studio </w:t>
      </w:r>
      <w:r w:rsidR="00652EA9">
        <w:t>18 (2019)</w:t>
      </w:r>
      <w:r w:rsidR="00402A81">
        <w:t>.</w:t>
      </w:r>
    </w:p>
    <w:p w14:paraId="0AB1D74F" w14:textId="1BD80C4A" w:rsidR="008874EA" w:rsidRDefault="003A49BB" w:rsidP="008874EA">
      <w:pPr>
        <w:pStyle w:val="Mc21"/>
        <w:outlineLvl w:val="1"/>
      </w:pPr>
      <w:bookmarkStart w:id="72" w:name="_Toc113395739"/>
      <w:r>
        <w:t>GIỚI THIỆU VỀ MÔ HÌNH BA LỚP</w:t>
      </w:r>
      <w:bookmarkEnd w:id="72"/>
    </w:p>
    <w:p w14:paraId="7EC5F0BF" w14:textId="3599DC09" w:rsidR="008874EA" w:rsidRDefault="008874EA" w:rsidP="008874EA">
      <w:pPr>
        <w:pStyle w:val="Mc211"/>
        <w:outlineLvl w:val="2"/>
      </w:pPr>
      <w:bookmarkStart w:id="73" w:name="_Toc113395740"/>
      <w:r>
        <w:t>Khái niệm</w:t>
      </w:r>
      <w:bookmarkEnd w:id="73"/>
    </w:p>
    <w:p w14:paraId="6A9B0B40" w14:textId="3AC2D66E" w:rsidR="008874EA" w:rsidRDefault="008874EA" w:rsidP="008874EA">
      <w:pPr>
        <w:pStyle w:val="Bnhthng"/>
        <w:ind w:firstLine="720"/>
      </w:pPr>
      <w:r>
        <w:t xml:space="preserve">Mô hình 3 lớp hay còn được gọi là mô hình Three Layer (3-Layer), mô hình này ra đời nhằm phân chia các thành phần trong hệ thống, các thành phần cùng chức năng sẽ được nhóm lại với nhau và phân chia công việc cho từng nhóm để dữ liệu không bị chồng </w:t>
      </w:r>
      <w:r>
        <w:lastRenderedPageBreak/>
        <w:t>chéo và chạy lộn xộn. Mô hình này phát huy hiệu quả nhất khi bạn xây dựng một dự án(project) lớn, việc quản lý code và xử lý dữ liệu lỗi dễ dàng hơn.</w:t>
      </w:r>
    </w:p>
    <w:p w14:paraId="6062FB16" w14:textId="7FD50DC9" w:rsidR="008874EA" w:rsidRDefault="008874EA" w:rsidP="008874EA">
      <w:pPr>
        <w:pStyle w:val="Mc211"/>
        <w:outlineLvl w:val="2"/>
      </w:pPr>
      <w:bookmarkStart w:id="74" w:name="_Toc113395741"/>
      <w:r>
        <w:t>Chức năng</w:t>
      </w:r>
      <w:bookmarkEnd w:id="74"/>
      <w:r>
        <w:t xml:space="preserve"> </w:t>
      </w:r>
    </w:p>
    <w:p w14:paraId="2B7EC68A" w14:textId="2A51CDD2" w:rsidR="008874EA" w:rsidRPr="000D5A06" w:rsidRDefault="008874EA">
      <w:pPr>
        <w:pStyle w:val="Bnhthng"/>
        <w:numPr>
          <w:ilvl w:val="0"/>
          <w:numId w:val="19"/>
        </w:numPr>
        <w:rPr>
          <w:i/>
          <w:iCs/>
        </w:rPr>
      </w:pPr>
      <w:r w:rsidRPr="008874EA">
        <w:rPr>
          <w:i/>
          <w:iCs/>
        </w:rPr>
        <w:t>Presentation Layer (GUI)</w:t>
      </w:r>
      <w:r>
        <w:rPr>
          <w:i/>
          <w:iCs/>
        </w:rPr>
        <w:t xml:space="preserve">: </w:t>
      </w:r>
      <w:r w:rsidR="000D5A06" w:rsidRPr="000D5A06">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r w:rsidR="000D5A06">
        <w:t xml:space="preserve">. </w:t>
      </w:r>
      <w:r w:rsidR="000D5A06" w:rsidRPr="000D5A06">
        <w:t>Trong ngữ nghĩa phân lớp dịch vụ của kiến ​​trúc mạng OSI, lớp</w:t>
      </w:r>
      <w:r w:rsidR="000D5A06">
        <w:t xml:space="preserve"> này</w:t>
      </w:r>
      <w:r w:rsidR="000D5A06" w:rsidRPr="000D5A06">
        <w:t xml:space="preserve"> trình bày phản hồi các yêu cầu dịch vụ từ lớp ứng dụng và đưa ra các yêu cầu dịch vụ cho lớp phiên thông qua một điểm truy cập dịch vụ duy nhất</w:t>
      </w:r>
      <w:r w:rsidR="000D5A06">
        <w:t>.</w:t>
      </w:r>
    </w:p>
    <w:p w14:paraId="1F51C0B7" w14:textId="49018C2F" w:rsidR="000D5A06" w:rsidRDefault="000D5A06">
      <w:pPr>
        <w:pStyle w:val="Bnhthng"/>
        <w:numPr>
          <w:ilvl w:val="0"/>
          <w:numId w:val="19"/>
        </w:numPr>
      </w:pPr>
      <w:r w:rsidRPr="000D5A06">
        <w:rPr>
          <w:i/>
          <w:iCs/>
        </w:rPr>
        <w:t>Business Logic Layer (BLL)</w:t>
      </w:r>
      <w:r>
        <w:rPr>
          <w:i/>
          <w:iCs/>
        </w:rPr>
        <w:t xml:space="preserve">: </w:t>
      </w:r>
      <w:r w:rsidRPr="000D5A06">
        <w:t>Đây là nơi đáp ứng các yêu cầu thao tác dữ liệu của GUI layer, xử lý chính nguồn dữ liệu từ Presentation Layer trước khi truyền xuống Data Access Layer và lưu xuống hệ quản trị CSDL.</w:t>
      </w:r>
      <w:r>
        <w:t xml:space="preserve"> </w:t>
      </w:r>
      <w:r w:rsidRPr="000D5A06">
        <w:t xml:space="preserve">Đây còn là nơi kiểm tra các ràng buộc, tính toàn vẹn và hợp lệ dữ liệu, thực hiện tính toán và xử lý các yêu cầu nghiệp vụ, trước khi trả kết quả về </w:t>
      </w:r>
      <w:r>
        <w:t>lớp trình bày</w:t>
      </w:r>
      <w:r w:rsidRPr="000D5A06">
        <w:t>.</w:t>
      </w:r>
      <w:r>
        <w:t xml:space="preserve"> </w:t>
      </w:r>
      <w:r w:rsidRPr="000D5A06">
        <w:t xml:space="preserve">Lớp </w:t>
      </w:r>
      <w:r>
        <w:t>l</w:t>
      </w:r>
      <w:r w:rsidRPr="000D5A06">
        <w:t xml:space="preserve">ogic nghiệp vụ (BLL) đóng vai trò trung gian để trao đổi dữ liệu giữa lớp trình bày và DAL. Trong một ứng dụng thế giới thực, BLL nên được triển khai như một dự án </w:t>
      </w:r>
      <w:r>
        <w:t>t</w:t>
      </w:r>
      <w:r w:rsidRPr="000D5A06">
        <w:t xml:space="preserve">hư viện </w:t>
      </w:r>
      <w:r>
        <w:t>l</w:t>
      </w:r>
      <w:r w:rsidRPr="000D5A06">
        <w:t>ớp riêng biệt</w:t>
      </w:r>
      <w:r>
        <w:t>.</w:t>
      </w:r>
    </w:p>
    <w:p w14:paraId="3E543648" w14:textId="2634F694" w:rsidR="000D5A06" w:rsidRPr="000D5A06" w:rsidRDefault="000D5A06">
      <w:pPr>
        <w:pStyle w:val="Bnhthng"/>
        <w:numPr>
          <w:ilvl w:val="0"/>
          <w:numId w:val="19"/>
        </w:numPr>
      </w:pPr>
      <w:r w:rsidRPr="000D5A06">
        <w:rPr>
          <w:i/>
          <w:iCs/>
        </w:rPr>
        <w:t>Data Access Layer (DAL):</w:t>
      </w:r>
      <w:r>
        <w:t xml:space="preserve"> </w:t>
      </w:r>
      <w:r w:rsidRPr="000D5A06">
        <w:t>Lớp truy cập dữ liệu (DAL) trong phần mềm máy tính là một lớp của chương trình máy tính cung cấp quyền truy cập đơn giản vào dữ liệu được lưu trữ trong bộ lưu trữ liên tục thuộc một số loại, chẳng hạn như cơ sở dữ liệu quan hệ thực thể. Từ viết tắt này được sử dụng phổ biến trong môi trường Microsoft.</w:t>
      </w:r>
    </w:p>
    <w:p w14:paraId="099FE17D" w14:textId="0BB9A898" w:rsidR="008874EA" w:rsidRDefault="008874EA" w:rsidP="008874EA">
      <w:pPr>
        <w:pStyle w:val="Mc211"/>
        <w:outlineLvl w:val="2"/>
      </w:pPr>
      <w:bookmarkStart w:id="75" w:name="_Toc113395742"/>
      <w:r>
        <w:t>Ưu điểm</w:t>
      </w:r>
      <w:bookmarkEnd w:id="75"/>
    </w:p>
    <w:p w14:paraId="1E53E6CB" w14:textId="41A6222B" w:rsidR="008874EA" w:rsidRDefault="008874EA">
      <w:pPr>
        <w:pStyle w:val="Bnhthng"/>
        <w:numPr>
          <w:ilvl w:val="0"/>
          <w:numId w:val="18"/>
        </w:numPr>
      </w:pPr>
      <w:r>
        <w:lastRenderedPageBreak/>
        <w:t xml:space="preserve">Phân loại rõ ràng các lớp có các nhiệm vụ khác nhau. Từ đó ta có thể quản lý và duy trì </w:t>
      </w:r>
      <w:r w:rsidR="000D5A06">
        <w:t>dự án</w:t>
      </w:r>
      <w:r>
        <w:t xml:space="preserve"> tốt hơn.</w:t>
      </w:r>
    </w:p>
    <w:p w14:paraId="13C9C3DA" w14:textId="0CA75C7B" w:rsidR="008874EA" w:rsidRDefault="008874EA">
      <w:pPr>
        <w:pStyle w:val="Bnhthng"/>
        <w:numPr>
          <w:ilvl w:val="0"/>
          <w:numId w:val="18"/>
        </w:numPr>
      </w:pPr>
      <w:r>
        <w:t xml:space="preserve">Dễ dàng phân loại các hành động tại </w:t>
      </w:r>
      <w:r w:rsidR="000D5A06">
        <w:t>kinh doanh</w:t>
      </w:r>
      <w:r>
        <w:t>.</w:t>
      </w:r>
    </w:p>
    <w:p w14:paraId="5AD2FEF5" w14:textId="4D7059BD" w:rsidR="00EA6F3B" w:rsidRDefault="008874EA">
      <w:pPr>
        <w:pStyle w:val="Bnhthng"/>
        <w:numPr>
          <w:ilvl w:val="0"/>
          <w:numId w:val="18"/>
        </w:numPr>
      </w:pPr>
      <w:r>
        <w:t>Dễ dàng phân loại các hàm truy xuất tại Database, phân loại hàm theo table,…Ứng dụng được cho các dự án lớn ở bên ngoài.</w:t>
      </w:r>
    </w:p>
    <w:p w14:paraId="6A2F9085" w14:textId="3DC83334" w:rsidR="008016C1" w:rsidRDefault="008016C1" w:rsidP="008016C1">
      <w:pPr>
        <w:pStyle w:val="Bnhthng"/>
      </w:pPr>
    </w:p>
    <w:p w14:paraId="44613984" w14:textId="4437D390" w:rsidR="008016C1" w:rsidRDefault="008016C1" w:rsidP="008016C1">
      <w:pPr>
        <w:pStyle w:val="Bnhthng"/>
      </w:pPr>
    </w:p>
    <w:p w14:paraId="2CBC0B43" w14:textId="362BC299" w:rsidR="008016C1" w:rsidRDefault="008016C1" w:rsidP="008016C1">
      <w:pPr>
        <w:pStyle w:val="Bnhthng"/>
      </w:pPr>
    </w:p>
    <w:p w14:paraId="47D537D5" w14:textId="2E4FC8C2" w:rsidR="008016C1" w:rsidRDefault="008016C1" w:rsidP="008016C1">
      <w:pPr>
        <w:pStyle w:val="Bnhthng"/>
      </w:pPr>
    </w:p>
    <w:p w14:paraId="45D57CA3" w14:textId="07C8691D" w:rsidR="008016C1" w:rsidRDefault="008016C1" w:rsidP="008016C1">
      <w:pPr>
        <w:pStyle w:val="Bnhthng"/>
      </w:pPr>
    </w:p>
    <w:p w14:paraId="2E75233A" w14:textId="7760E359" w:rsidR="008016C1" w:rsidRDefault="008016C1" w:rsidP="008016C1">
      <w:pPr>
        <w:pStyle w:val="Bnhthng"/>
      </w:pPr>
    </w:p>
    <w:p w14:paraId="5AFEBB40" w14:textId="4B2F3FD7" w:rsidR="008016C1" w:rsidRDefault="008016C1" w:rsidP="008016C1">
      <w:pPr>
        <w:pStyle w:val="Bnhthng"/>
      </w:pPr>
    </w:p>
    <w:p w14:paraId="6EB10474" w14:textId="252CCE2C" w:rsidR="008016C1" w:rsidRDefault="008016C1" w:rsidP="008016C1">
      <w:pPr>
        <w:pStyle w:val="Bnhthng"/>
      </w:pPr>
    </w:p>
    <w:p w14:paraId="42EE358B" w14:textId="3F1E093F" w:rsidR="008016C1" w:rsidRDefault="008016C1" w:rsidP="008016C1">
      <w:pPr>
        <w:pStyle w:val="Bnhthng"/>
      </w:pPr>
    </w:p>
    <w:p w14:paraId="7E5590EC" w14:textId="358A7923" w:rsidR="008016C1" w:rsidRDefault="008016C1" w:rsidP="008016C1">
      <w:pPr>
        <w:pStyle w:val="Bnhthng"/>
      </w:pPr>
    </w:p>
    <w:p w14:paraId="1C560F64" w14:textId="651D2FEC" w:rsidR="002A0FBB" w:rsidRDefault="002A0FBB" w:rsidP="008016C1">
      <w:pPr>
        <w:pStyle w:val="Bnhthng"/>
      </w:pPr>
    </w:p>
    <w:p w14:paraId="2BC45D3B" w14:textId="27397AE0" w:rsidR="00557CEA" w:rsidRDefault="00557CEA" w:rsidP="008016C1">
      <w:pPr>
        <w:pStyle w:val="Bnhthng"/>
      </w:pPr>
    </w:p>
    <w:p w14:paraId="632BA011" w14:textId="77777777" w:rsidR="00557CEA" w:rsidRPr="00AC2016" w:rsidRDefault="00557CEA" w:rsidP="008016C1">
      <w:pPr>
        <w:pStyle w:val="Bnhthng"/>
      </w:pPr>
    </w:p>
    <w:p w14:paraId="0103CE18" w14:textId="0E3C7986" w:rsidR="002B3536" w:rsidRDefault="002B3536" w:rsidP="00365A79">
      <w:pPr>
        <w:pStyle w:val="Chng"/>
        <w:jc w:val="center"/>
        <w:outlineLvl w:val="0"/>
      </w:pPr>
      <w:bookmarkStart w:id="76" w:name="_Toc100858324"/>
      <w:bookmarkStart w:id="77" w:name="_Toc100864285"/>
      <w:bookmarkStart w:id="78" w:name="_Toc113395743"/>
      <w:r w:rsidRPr="00C06A94">
        <w:lastRenderedPageBreak/>
        <w:t>CHƯƠNG 3:</w:t>
      </w:r>
      <w:r w:rsidR="00157434" w:rsidRPr="00C06A94">
        <w:t xml:space="preserve"> PHÂN TÍCH THIẾT KẾ HỆ THỐNG</w:t>
      </w:r>
      <w:bookmarkEnd w:id="76"/>
      <w:bookmarkEnd w:id="77"/>
      <w:bookmarkEnd w:id="78"/>
    </w:p>
    <w:p w14:paraId="22022AFC" w14:textId="663CBFC9" w:rsidR="00C67C0B" w:rsidRDefault="00C67C0B" w:rsidP="00A1653D">
      <w:pPr>
        <w:pStyle w:val="31"/>
        <w:outlineLvl w:val="1"/>
      </w:pPr>
      <w:bookmarkStart w:id="79" w:name="_Toc113395744"/>
      <w:r w:rsidRPr="00C67C0B">
        <w:t>KHẢO SÁT HIỆN TRẠNG VÀ NHU CẦU</w:t>
      </w:r>
      <w:bookmarkEnd w:id="79"/>
    </w:p>
    <w:p w14:paraId="080EC699" w14:textId="3BC400F6" w:rsidR="003357A1" w:rsidRDefault="003357A1" w:rsidP="00097E88">
      <w:pPr>
        <w:pStyle w:val="311"/>
        <w:outlineLvl w:val="2"/>
      </w:pPr>
      <w:bookmarkStart w:id="80" w:name="_Toc113395745"/>
      <w:r>
        <w:t>Khảo sát hiện trạng</w:t>
      </w:r>
      <w:bookmarkEnd w:id="80"/>
      <w:r w:rsidR="00A1653D">
        <w:t xml:space="preserve"> </w:t>
      </w:r>
    </w:p>
    <w:p w14:paraId="7F5E4DAE" w14:textId="77777777" w:rsidR="00C2700D" w:rsidRDefault="00C2700D" w:rsidP="00C2700D">
      <w:pPr>
        <w:pStyle w:val="Bnhthng"/>
        <w:ind w:firstLine="710"/>
      </w:pPr>
      <w:r>
        <w:t>Trong những năm trở lại đây, vai trò và tầm quan trọng của thông tin kế toán đối với doanh nghiệp ngày càng được nâng cao và dần trở thành một yếu tố rất quan trọng cho sự phát triển của doanh nghiệp, dựa trên mối quan hệ chặt chẽ giữa hệ thống thông tin kế toán với quản trị doanh nghiệp. Đặc biệt, khi sự phát triển của công nghệ ngày càng tác động mạnh mẽ đến việc quản trị doanh nghiệp nói chung và hệ thống kế toán nói riêng.</w:t>
      </w:r>
    </w:p>
    <w:p w14:paraId="3ADF8A6C" w14:textId="4B24F5DB" w:rsidR="00A5742E" w:rsidRPr="00054580" w:rsidRDefault="00B715FC" w:rsidP="00C2700D">
      <w:pPr>
        <w:pStyle w:val="Bnhthng"/>
        <w:ind w:firstLine="710"/>
      </w:pPr>
      <w:r>
        <w:t>K</w:t>
      </w:r>
      <w:r w:rsidR="00C2700D">
        <w:t>hi thế giới bước vào thời kỳ cách mạng công nghiệp</w:t>
      </w:r>
      <w:r>
        <w:t xml:space="preserve"> mới</w:t>
      </w:r>
      <w:r w:rsidR="00C2700D">
        <w:t xml:space="preserve"> với sự phát triển mạnh mẽ về thành tựu khoa học kỹ thuật, đã làm thay đổi mọi mặt về phương thức kinh doanh và nhu cầu thông tin của doanh nghiệp. Khi hệ thống thông tin về kế toán hiện nay không đáp ứng được nhu cầu của người ra quyết định như: Dữ liệu năng suất và độ tin cậy thường mang tính tổng hợp chung, những hạn chế trong việc xử lý dữ liệu</w:t>
      </w:r>
      <w:r w:rsidR="00775F43">
        <w:t xml:space="preserve"> số</w:t>
      </w:r>
      <w:r w:rsidR="00C2700D">
        <w:t xml:space="preserve"> mà thiếu các dữ liệu ngữ nghĩa, để đánh giá bối cảnh quan trọng và các biến khác liên quan đến các </w:t>
      </w:r>
      <w:r>
        <w:t>sự kiện về kế toán</w:t>
      </w:r>
      <w:r w:rsidR="00C2700D">
        <w:t>. Hiện nay, công nghệ kỹ thuật số cho phép kế toán</w:t>
      </w:r>
      <w:r w:rsidR="00CA13F7">
        <w:t xml:space="preserve"> viên</w:t>
      </w:r>
      <w:r w:rsidR="00C2700D">
        <w:t xml:space="preserve"> có thể quản lý các hoạt động hiệu quả hơn, linh hoạt hơn thông qua cơ sở của </w:t>
      </w:r>
      <w:r w:rsidR="00CA13F7">
        <w:t>mạng toàn cầu</w:t>
      </w:r>
      <w:r w:rsidR="00C2700D">
        <w:t xml:space="preserve"> khi tất cả hoạt động đều trong thời gian thực và thông tin được chia sẻ </w:t>
      </w:r>
      <w:r w:rsidR="009D27C9">
        <w:t>nhanh chóng</w:t>
      </w:r>
      <w:r w:rsidR="00C2700D">
        <w:t xml:space="preserve">. </w:t>
      </w:r>
      <w:r w:rsidR="009D27C9">
        <w:t>Ngoài ra h</w:t>
      </w:r>
      <w:r w:rsidR="00C2700D">
        <w:t xml:space="preserve">ệ thống điện toán đám mây còn giúp hoàn thành nhiều công việc khác nhau bao gồm kế toán, quản lý, giúp nhân viên và các bên liên quan truy cập vào các ứng dụng </w:t>
      </w:r>
      <w:r w:rsidR="0065560C">
        <w:t>trên</w:t>
      </w:r>
      <w:r w:rsidR="00C2700D">
        <w:t xml:space="preserve"> máy tính và thiết bị </w:t>
      </w:r>
      <w:r w:rsidR="0065560C">
        <w:t>như di động, ipad,...</w:t>
      </w:r>
      <w:r w:rsidR="00C2700D">
        <w:t xml:space="preserve">. Với thành tựu công nghệ mới thì </w:t>
      </w:r>
      <w:r w:rsidR="009D27C9">
        <w:t>thông tin kế toán</w:t>
      </w:r>
      <w:r w:rsidR="00C2700D">
        <w:t xml:space="preserve"> sẽ là những dữ liệu tài chính theo thời gian thực</w:t>
      </w:r>
      <w:r>
        <w:t>,</w:t>
      </w:r>
      <w:r w:rsidR="00C2700D">
        <w:t xml:space="preserve"> thay vì dữ liệu trong quá khứ, công việc </w:t>
      </w:r>
      <w:r>
        <w:t xml:space="preserve">kế toán - </w:t>
      </w:r>
      <w:r w:rsidR="00C2700D">
        <w:t>kiểm toán sẽ trở nên dễ dàng hơn</w:t>
      </w:r>
      <w:r>
        <w:t>.</w:t>
      </w:r>
      <w:r w:rsidR="00C2700D">
        <w:t xml:space="preserve"> </w:t>
      </w:r>
      <w:r>
        <w:t>K</w:t>
      </w:r>
      <w:r w:rsidR="00C2700D">
        <w:t>ế toán có thể phát hiện các thông tin sai sót, gian lận nhanh hơn giúp hạn chế rủi ro,</w:t>
      </w:r>
      <w:r>
        <w:t xml:space="preserve"> cùng lúc đó sẽ</w:t>
      </w:r>
      <w:r w:rsidR="00C2700D">
        <w:t xml:space="preserve"> phân tích được xu </w:t>
      </w:r>
      <w:r w:rsidR="00C2700D">
        <w:lastRenderedPageBreak/>
        <w:t xml:space="preserve">hướng tài chính và đưa ra những khuyến nghị cho nhà </w:t>
      </w:r>
      <w:r w:rsidR="009D27C9">
        <w:t>quản trị</w:t>
      </w:r>
      <w:r w:rsidR="00C2700D">
        <w:t xml:space="preserve"> </w:t>
      </w:r>
      <w:r w:rsidR="009D27C9">
        <w:t>một cách nhanh chóng và thuận tiện</w:t>
      </w:r>
      <w:r w:rsidR="00C2700D">
        <w:t>.</w:t>
      </w:r>
    </w:p>
    <w:p w14:paraId="5D8C5FCA" w14:textId="5C3A153B" w:rsidR="003357A1" w:rsidRDefault="003357A1" w:rsidP="00097E88">
      <w:pPr>
        <w:pStyle w:val="311"/>
        <w:outlineLvl w:val="2"/>
      </w:pPr>
      <w:bookmarkStart w:id="81" w:name="_Toc113395746"/>
      <w:r>
        <w:t>Phân tích và đánh giá hiện trạng</w:t>
      </w:r>
      <w:bookmarkEnd w:id="81"/>
    </w:p>
    <w:p w14:paraId="213FDA8D" w14:textId="77777777" w:rsidR="00C2700D" w:rsidRDefault="00C2700D" w:rsidP="00C2700D">
      <w:pPr>
        <w:pStyle w:val="Bnhthng"/>
      </w:pPr>
      <w:r>
        <w:tab/>
        <w:t>Thực tế hiện nay, trong thời đại áp dụng công nghệ thì cách thức biểu hiện thông tin kế toán có thể khác nhau về mức độ thể hiện, thời gian và hình thức. Chất lượng thông tin không chỉ dừng ở việc đáp ứng tính chất, hoàn cảnh và thể hiện của thông tin mà vấn đề truy cập an toàn dữ liệu rất quan trọng. Theo luật kế toán bổ sung năm 2015 có đề cập khác nhiều đến các quy định cũng như ứng dụng công nghệ trong công tác kế toán về các quy định chứng từ điện tử, chữ ký trên chứng từ, xác lập và lưu trữ các chứng từ, mở sổ, ghi sổ, khóa sổ và công tác lưu trữ,… Những vấn đề này đều đòi hỏi cần có sự góp mặt của hệ thống công nghệ để mang lại hiệu quả làm việc cao nhất.</w:t>
      </w:r>
    </w:p>
    <w:p w14:paraId="29B02712" w14:textId="77777777" w:rsidR="00C2700D" w:rsidRDefault="00C2700D" w:rsidP="00C2700D">
      <w:pPr>
        <w:pStyle w:val="Bnhthng"/>
      </w:pPr>
      <w:r>
        <w:t>Công nghệ đã góp phần làm thay đổi toàn diện  lĩnh vực kế toán, thể hiện rõ nhất ở cách xử lý dữ liệu và cung cấp thông tin cho kế toán có những bước nhảy vọt so với quy trình xử lý kế toán thuần thủ công trước đây. Tương tự như các hệ thống thông tin khác, mô hình hoạt động hệ thống thông tin kế toán  bao gồm 3 giai đoạn chính:</w:t>
      </w:r>
    </w:p>
    <w:p w14:paraId="65D79AD4" w14:textId="77777777" w:rsidR="00C2700D" w:rsidRDefault="00C2700D" w:rsidP="00C2700D">
      <w:pPr>
        <w:pStyle w:val="Bnhthng"/>
      </w:pPr>
      <w:r>
        <w:t>•</w:t>
      </w:r>
      <w:r>
        <w:tab/>
        <w:t>Đầu tiên, giai đoạn ghi nhận dữ liệu: Dựa vào sự kiện kinh tế, kế toán tiến hành lập các chứng từ. Kế toán trong điều kiện ứng dụng công nghệ với phần cứng, phần mềm kế toán và công nghệ cơ sở dữ liệu sẽ cho phép người làm kế toán có thể nhập liệu qua bàn phím hay quét dữ liệu và dữ liệu sẽ tự động nhập vào hệ thống.</w:t>
      </w:r>
    </w:p>
    <w:p w14:paraId="1B5BA730" w14:textId="77777777" w:rsidR="00C2700D" w:rsidRDefault="00C2700D" w:rsidP="00C2700D">
      <w:pPr>
        <w:pStyle w:val="Bnhthng"/>
      </w:pPr>
      <w:r>
        <w:t>•</w:t>
      </w:r>
      <w:r>
        <w:tab/>
        <w:t>Thứ hai, giai đoạn xử lý và lưu trữ dữ liệu: Dữ liệu kế toán sau khi được ghi nhận, kế toán trong môi trường thủ công sẽ tiến hành phân loại, sắp xếp, ghi sổ nhật ký. Quy trình xử lý bao gồm: Tổ chức thông tin, lưu trữ, phân tích và tính toán các thông tin tài chính, kế toán được thực hiện tự động hóa một cách nhanh chóng, chính xác thông qua các chương trình đã được lập trình sẵn.</w:t>
      </w:r>
    </w:p>
    <w:p w14:paraId="26298CB1" w14:textId="77777777" w:rsidR="00C2700D" w:rsidRDefault="00C2700D" w:rsidP="00C2700D">
      <w:pPr>
        <w:pStyle w:val="Bnhthng"/>
      </w:pPr>
      <w:r>
        <w:lastRenderedPageBreak/>
        <w:t>•</w:t>
      </w:r>
      <w:r>
        <w:tab/>
        <w:t>Thứ ba, giai đoạn kết luận và xuất báo cáo: Căn cứ vào kết quả xử lý dữ liệu kế toán của giai đoạn xử lý, kế toán trong môi trường ứng dụng công nghệ kết xuất một cách dễ dàng, nhanh chóng và đa dạng các loại báo cáo so với kế toán thủ công, điều này được biểu hiện cụ thể qua các: Báo cáo tài chính, sổ chi tiết, báo cáo thống kê, báo cáo thuế, phân tích…</w:t>
      </w:r>
    </w:p>
    <w:p w14:paraId="657EC111" w14:textId="23073B3E" w:rsidR="00097E88" w:rsidRPr="00C67C0B" w:rsidRDefault="00C2700D" w:rsidP="00C2700D">
      <w:pPr>
        <w:pStyle w:val="Bnhthng"/>
      </w:pPr>
      <w:r>
        <w:t>Trong lĩnh vực kế toán – kiểm toán, ngoài chú trọng đến các vấn đề chung, chúng ta còn cần đề cập đến sự tin cậy của dữ liệu hay vấn đề gian lận kế toán, lưu trữ dữ liệu, bảo mật dữ liệu,… Vì vậy, ứng dụng công nghệ thông tin đã góp phần thay đổi và tác động mạnh mẽ đến công tác tổ chức và chất lượng của kế toán Việt Nam ở thời điểm hiện tại.</w:t>
      </w:r>
    </w:p>
    <w:p w14:paraId="148494EC" w14:textId="3F689A96" w:rsidR="00C67C0B" w:rsidRDefault="003357A1" w:rsidP="00C67C0B">
      <w:pPr>
        <w:pStyle w:val="31"/>
        <w:outlineLvl w:val="1"/>
      </w:pPr>
      <w:bookmarkStart w:id="82" w:name="_Toc113395747"/>
      <w:r>
        <w:t>QUY TRÌNH NGHIỆP VỤ</w:t>
      </w:r>
      <w:bookmarkEnd w:id="82"/>
    </w:p>
    <w:p w14:paraId="3130FD0D" w14:textId="067C10C8" w:rsidR="00283DF3" w:rsidRDefault="00283DF3" w:rsidP="00283DF3">
      <w:pPr>
        <w:pStyle w:val="311"/>
        <w:outlineLvl w:val="2"/>
      </w:pPr>
      <w:bookmarkStart w:id="83" w:name="_Toc113395748"/>
      <w:r>
        <w:t>Quy trình của kế toán bán hàng</w:t>
      </w:r>
      <w:bookmarkEnd w:id="83"/>
    </w:p>
    <w:p w14:paraId="0A3A248A" w14:textId="73812B0C" w:rsidR="00536038" w:rsidRDefault="00391CB0">
      <w:pPr>
        <w:pStyle w:val="Bnhthng"/>
        <w:numPr>
          <w:ilvl w:val="0"/>
          <w:numId w:val="29"/>
        </w:numPr>
      </w:pPr>
      <w:r>
        <w:t>Vai trò của kế toán bán hàng giúp phản ánh và giám đốc kịp thời, chi tiết khối lượng hàng hoá dịch vụ mua vào, bán ra, tồn kho cả về số lượng, chất lượng và giá trị</w:t>
      </w:r>
      <w:r w:rsidR="00D5746F">
        <w:t>.</w:t>
      </w:r>
    </w:p>
    <w:p w14:paraId="0A8CAA22" w14:textId="77777777" w:rsidR="00536038" w:rsidRDefault="00391CB0">
      <w:pPr>
        <w:pStyle w:val="Bnhthng"/>
        <w:numPr>
          <w:ilvl w:val="0"/>
          <w:numId w:val="29"/>
        </w:numPr>
      </w:pPr>
      <w:r>
        <w:t>Tính toán đúng đắn giá vốn của hàng hoá và dịch vụ đã cung cấp, chi phí bán hàng, chi phí quản lý doanh nghiệp. Và các chi phí khác nhằm xác định kết quả bán hàng;</w:t>
      </w:r>
    </w:p>
    <w:p w14:paraId="0DE0E25F" w14:textId="77777777" w:rsidR="00536038" w:rsidRDefault="00391CB0">
      <w:pPr>
        <w:pStyle w:val="Bnhthng"/>
        <w:numPr>
          <w:ilvl w:val="0"/>
          <w:numId w:val="29"/>
        </w:numPr>
      </w:pPr>
      <w:r>
        <w:t xml:space="preserve">Kiểm tra giám sát tình hình thực hiện chỉ tiêu kế hoạch bán hàng, doanh thu bán hàng của đơn vị. Tình hình thanh toán tiền hàng, nộp thuế với Nhà nước; </w:t>
      </w:r>
    </w:p>
    <w:p w14:paraId="7D70E59F" w14:textId="77777777" w:rsidR="00536038" w:rsidRDefault="00391CB0">
      <w:pPr>
        <w:pStyle w:val="Bnhthng"/>
        <w:numPr>
          <w:ilvl w:val="0"/>
          <w:numId w:val="29"/>
        </w:numPr>
      </w:pPr>
      <w:r>
        <w:t xml:space="preserve">Phản ánh kịp thời doanh thu bán hàng để xác định kết quả bán hàng, kiểm tra, đảm bảo thu đủ và kịp thời tiền bán hàng, tránh bị chiếm dụng vốn bất hợp lý; </w:t>
      </w:r>
    </w:p>
    <w:p w14:paraId="6F708961" w14:textId="567C6BA8" w:rsidR="00123E2C" w:rsidRDefault="00391CB0">
      <w:pPr>
        <w:pStyle w:val="Bnhthng"/>
        <w:numPr>
          <w:ilvl w:val="0"/>
          <w:numId w:val="29"/>
        </w:numPr>
      </w:pPr>
      <w:r>
        <w:lastRenderedPageBreak/>
        <w:t>Cung cấp thông tin chính xác trung thực. Lập quyết toán đầy đủ kịp thời để đánh giá đúng hiệu quả kinh doanh cũng như tình hình thực hiện nghĩa vụ với nhà nước. Nghiệp vụ kế toán bán hàng bao gồm quy trình bán hàng</w:t>
      </w:r>
      <w:r w:rsidR="00123E2C">
        <w:t xml:space="preserve"> cơ bản</w:t>
      </w:r>
      <w:r>
        <w:t xml:space="preserve"> và công nợ phải thu</w:t>
      </w:r>
      <w:r w:rsidR="00123E2C">
        <w:t xml:space="preserve"> như </w:t>
      </w:r>
      <w:r w:rsidR="00D5746F" w:rsidRPr="00D5746F">
        <w:rPr>
          <w:iCs/>
        </w:rPr>
        <w:t>hình</w:t>
      </w:r>
      <w:r w:rsidR="00BB2410">
        <w:rPr>
          <w:iCs/>
        </w:rPr>
        <w:t xml:space="preserve"> dưới.</w:t>
      </w:r>
    </w:p>
    <w:p w14:paraId="74824AA5" w14:textId="257A77AF" w:rsidR="00123E2C" w:rsidRDefault="00123E2C" w:rsidP="00E26968">
      <w:pPr>
        <w:pStyle w:val="Bnhthng"/>
        <w:ind w:firstLine="360"/>
      </w:pPr>
    </w:p>
    <w:p w14:paraId="6EADB316" w14:textId="5BBD212D" w:rsidR="00123E2C" w:rsidRDefault="00123E2C" w:rsidP="00391CB0">
      <w:pPr>
        <w:pStyle w:val="Bnhthng"/>
        <w:ind w:firstLine="360"/>
      </w:pPr>
    </w:p>
    <w:p w14:paraId="0BAB18AC" w14:textId="5198D177" w:rsidR="00123E2C" w:rsidRDefault="00123E2C" w:rsidP="00391CB0">
      <w:pPr>
        <w:pStyle w:val="Bnhthng"/>
        <w:ind w:firstLine="360"/>
      </w:pPr>
    </w:p>
    <w:p w14:paraId="0EBCACBA" w14:textId="0DBB9313" w:rsidR="00123E2C" w:rsidRDefault="00123E2C" w:rsidP="00391CB0">
      <w:pPr>
        <w:pStyle w:val="Bnhthng"/>
        <w:ind w:firstLine="360"/>
      </w:pPr>
    </w:p>
    <w:p w14:paraId="2ED9FB40" w14:textId="64FEDBC1" w:rsidR="00123E2C" w:rsidRDefault="00123E2C" w:rsidP="00391CB0">
      <w:pPr>
        <w:pStyle w:val="Bnhthng"/>
        <w:ind w:firstLine="360"/>
      </w:pPr>
    </w:p>
    <w:p w14:paraId="407006B0" w14:textId="7912F876" w:rsidR="00123E2C" w:rsidRDefault="00123E2C" w:rsidP="00391CB0">
      <w:pPr>
        <w:pStyle w:val="Bnhthng"/>
        <w:ind w:firstLine="360"/>
      </w:pPr>
    </w:p>
    <w:p w14:paraId="6822C097" w14:textId="3BB7929D" w:rsidR="00BD0BF3" w:rsidRDefault="00BD0BF3" w:rsidP="00391CB0">
      <w:pPr>
        <w:pStyle w:val="Bnhthng"/>
        <w:ind w:firstLine="360"/>
      </w:pPr>
    </w:p>
    <w:p w14:paraId="6AC45B92" w14:textId="4D901BA1" w:rsidR="00BD0BF3" w:rsidRDefault="00BD0BF3" w:rsidP="00391CB0">
      <w:pPr>
        <w:pStyle w:val="Bnhthng"/>
        <w:ind w:firstLine="360"/>
      </w:pPr>
    </w:p>
    <w:p w14:paraId="281520B4" w14:textId="35F74DC2" w:rsidR="00BD0BF3" w:rsidRDefault="00BD0BF3" w:rsidP="00391CB0">
      <w:pPr>
        <w:pStyle w:val="Bnhthng"/>
        <w:ind w:firstLine="360"/>
      </w:pPr>
    </w:p>
    <w:p w14:paraId="66F6A17A" w14:textId="6C920D37" w:rsidR="00090B76" w:rsidRDefault="00090B76" w:rsidP="00391CB0">
      <w:pPr>
        <w:pStyle w:val="Bnhthng"/>
        <w:ind w:firstLine="360"/>
      </w:pPr>
    </w:p>
    <w:p w14:paraId="24B151CC" w14:textId="3C1BF1B8" w:rsidR="00F144BA" w:rsidRDefault="00F144BA" w:rsidP="00391CB0">
      <w:pPr>
        <w:pStyle w:val="Bnhthng"/>
        <w:ind w:firstLine="360"/>
      </w:pPr>
    </w:p>
    <w:p w14:paraId="122C7BF8" w14:textId="0BD0FA15" w:rsidR="00F144BA" w:rsidRDefault="00F144BA" w:rsidP="00391CB0">
      <w:pPr>
        <w:pStyle w:val="Bnhthng"/>
        <w:ind w:firstLine="360"/>
      </w:pPr>
    </w:p>
    <w:p w14:paraId="4783E3C6" w14:textId="77777777" w:rsidR="00F144BA" w:rsidRDefault="00F144BA" w:rsidP="00391CB0">
      <w:pPr>
        <w:pStyle w:val="Bnhthng"/>
        <w:ind w:firstLine="360"/>
      </w:pPr>
    </w:p>
    <w:p w14:paraId="2D5C0DC6" w14:textId="77777777" w:rsidR="00F144BA" w:rsidRDefault="00F144BA" w:rsidP="00391CB0">
      <w:pPr>
        <w:pStyle w:val="Bnhthng"/>
        <w:ind w:firstLine="360"/>
      </w:pPr>
    </w:p>
    <w:p w14:paraId="0A60151C" w14:textId="77777777" w:rsidR="00F144BA" w:rsidRDefault="00F144BA" w:rsidP="00391CB0">
      <w:pPr>
        <w:pStyle w:val="Bnhthng"/>
        <w:ind w:firstLine="360"/>
      </w:pPr>
    </w:p>
    <w:p w14:paraId="347D05DB" w14:textId="7D102C48" w:rsidR="00F144BA" w:rsidRDefault="0077031F" w:rsidP="00391CB0">
      <w:pPr>
        <w:pStyle w:val="Bnhthng"/>
        <w:ind w:firstLine="360"/>
      </w:pPr>
      <w:r>
        <w:rPr>
          <w:noProof/>
        </w:rPr>
        <w:lastRenderedPageBreak/>
        <w:drawing>
          <wp:inline distT="0" distB="0" distL="0" distR="0" wp14:anchorId="0DC3D7EA" wp14:editId="16823B15">
            <wp:extent cx="5791835" cy="63595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5791835" cy="6359525"/>
                    </a:xfrm>
                    <a:prstGeom prst="rect">
                      <a:avLst/>
                    </a:prstGeom>
                  </pic:spPr>
                </pic:pic>
              </a:graphicData>
            </a:graphic>
          </wp:inline>
        </w:drawing>
      </w:r>
    </w:p>
    <w:p w14:paraId="7BD8D5CC" w14:textId="707FBFC3" w:rsidR="00F144BA" w:rsidRDefault="0077031F" w:rsidP="00391CB0">
      <w:pPr>
        <w:pStyle w:val="Bnhthng"/>
        <w:ind w:firstLine="360"/>
      </w:pPr>
      <w:r>
        <w:rPr>
          <w:noProof/>
        </w:rPr>
        <mc:AlternateContent>
          <mc:Choice Requires="wps">
            <w:drawing>
              <wp:anchor distT="0" distB="0" distL="114300" distR="114300" simplePos="0" relativeHeight="251676672" behindDoc="0" locked="0" layoutInCell="1" allowOverlap="1" wp14:anchorId="4867654E" wp14:editId="0A5DA51E">
                <wp:simplePos x="0" y="0"/>
                <wp:positionH relativeFrom="column">
                  <wp:posOffset>499110</wp:posOffset>
                </wp:positionH>
                <wp:positionV relativeFrom="paragraph">
                  <wp:posOffset>31115</wp:posOffset>
                </wp:positionV>
                <wp:extent cx="53270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327015" cy="635"/>
                        </a:xfrm>
                        <a:prstGeom prst="rect">
                          <a:avLst/>
                        </a:prstGeom>
                        <a:solidFill>
                          <a:prstClr val="white"/>
                        </a:solidFill>
                        <a:ln>
                          <a:noFill/>
                        </a:ln>
                      </wps:spPr>
                      <wps:txbx>
                        <w:txbxContent>
                          <w:p w14:paraId="53D2692A" w14:textId="631D0760" w:rsidR="00BB2410" w:rsidRPr="003A12C7" w:rsidRDefault="00BB2410" w:rsidP="00B7414A">
                            <w:pPr>
                              <w:pStyle w:val="Caption"/>
                              <w:rPr>
                                <w:noProof/>
                                <w:szCs w:val="26"/>
                              </w:rPr>
                            </w:pPr>
                            <w:bookmarkStart w:id="84" w:name="_Toc113395677"/>
                            <w:r>
                              <w:t xml:space="preserve">Hình 3. </w:t>
                            </w:r>
                            <w:fldSimple w:instr=" SEQ Hình_3. \* ARABIC ">
                              <w:r w:rsidR="00E9656B">
                                <w:rPr>
                                  <w:noProof/>
                                </w:rPr>
                                <w:t>1</w:t>
                              </w:r>
                            </w:fldSimple>
                            <w:r>
                              <w:t xml:space="preserve"> </w:t>
                            </w:r>
                            <w:r w:rsidRPr="0031282C">
                              <w:t>Quy trình bán hàng của phần mềm kế toán R2S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67654E" id="_x0000_t202" coordsize="21600,21600" o:spt="202" path="m,l,21600r21600,l21600,xe">
                <v:stroke joinstyle="miter"/>
                <v:path gradientshapeok="t" o:connecttype="rect"/>
              </v:shapetype>
              <v:shape id="Text Box 1" o:spid="_x0000_s1026" type="#_x0000_t202" style="position:absolute;left:0;text-align:left;margin-left:39.3pt;margin-top:2.45pt;width:419.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" stroked="f">
                <v:textbox style="mso-fit-shape-to-text:t" inset="0,0,0,0">
                  <w:txbxContent>
                    <w:p w14:paraId="53D2692A" w14:textId="631D0760" w:rsidR="00BB2410" w:rsidRPr="003A12C7" w:rsidRDefault="00BB2410" w:rsidP="00B7414A">
                      <w:pPr>
                        <w:pStyle w:val="Caption"/>
                        <w:rPr>
                          <w:noProof/>
                          <w:szCs w:val="26"/>
                        </w:rPr>
                      </w:pPr>
                      <w:bookmarkStart w:id="85" w:name="_Toc113395677"/>
                      <w:r>
                        <w:t xml:space="preserve">Hình 3. </w:t>
                      </w:r>
                      <w:fldSimple w:instr=" SEQ Hình_3. \* ARABIC ">
                        <w:r w:rsidR="00E9656B">
                          <w:rPr>
                            <w:noProof/>
                          </w:rPr>
                          <w:t>1</w:t>
                        </w:r>
                      </w:fldSimple>
                      <w:r>
                        <w:t xml:space="preserve"> </w:t>
                      </w:r>
                      <w:r w:rsidRPr="0031282C">
                        <w:t>Quy trình bán hàng của phần mềm kế toán R2S</w:t>
                      </w:r>
                      <w:bookmarkEnd w:id="85"/>
                    </w:p>
                  </w:txbxContent>
                </v:textbox>
              </v:shape>
            </w:pict>
          </mc:Fallback>
        </mc:AlternateContent>
      </w:r>
    </w:p>
    <w:p w14:paraId="2F9D4FDD" w14:textId="77777777" w:rsidR="00F144BA" w:rsidRDefault="00F144BA" w:rsidP="00391CB0">
      <w:pPr>
        <w:pStyle w:val="Bnhthng"/>
        <w:ind w:firstLine="360"/>
      </w:pPr>
    </w:p>
    <w:p w14:paraId="16A2C590" w14:textId="78F12EE3" w:rsidR="00876CB3" w:rsidRDefault="00876CB3" w:rsidP="0077031F">
      <w:pPr>
        <w:pStyle w:val="Bnhthng"/>
      </w:pPr>
    </w:p>
    <w:p w14:paraId="01B97F0D" w14:textId="4F01E45E" w:rsidR="00A00ACF" w:rsidRDefault="00C962E5" w:rsidP="00A00ACF">
      <w:pPr>
        <w:pStyle w:val="Bnhthng"/>
        <w:ind w:firstLine="360"/>
      </w:pPr>
      <w:r>
        <w:lastRenderedPageBreak/>
        <w:t xml:space="preserve">Khi khách hàng </w:t>
      </w:r>
      <w:r w:rsidR="00637F7A">
        <w:t>có nhu cầu mua hàng</w:t>
      </w:r>
      <w:r w:rsidR="00E26968">
        <w:t xml:space="preserve"> thì khách hàng sẽ </w:t>
      </w:r>
      <w:r>
        <w:t>yêu cầu báo giá thì nhân viên bán hàng sẽ lập và gửi</w:t>
      </w:r>
      <w:r w:rsidR="00E26968">
        <w:t xml:space="preserve"> bảng</w:t>
      </w:r>
      <w:r>
        <w:t xml:space="preserve"> báo giá cho khách hàng. Khách hàng tiếp nhận báo giá và đồng ý với giá cả đã ghi trên báo giá thì sẽ tiến hành </w:t>
      </w:r>
      <w:r w:rsidR="00BD0BF3">
        <w:t>tạo đơn mua hàng</w:t>
      </w:r>
      <w:r>
        <w:t>. Nhân viên bán hàng sẽ nhận đơn của khách</w:t>
      </w:r>
      <w:r w:rsidR="00337B17">
        <w:t>,</w:t>
      </w:r>
      <w:r w:rsidR="00D3060D">
        <w:t xml:space="preserve"> sau đó nhân viên sẽ tạo đơn bán hàng</w:t>
      </w:r>
      <w:r w:rsidR="00FD04DA">
        <w:t>, đơn bán hàng sẽ được chuyển tới hai bộ phận là bộ phận kho và bộ phận kế toán.</w:t>
      </w:r>
      <w:r w:rsidR="00E26968">
        <w:t xml:space="preserve"> Nhân viên kho sẽ tiếp nhận đơn bán hàng</w:t>
      </w:r>
      <w:r w:rsidR="00FD04DA">
        <w:t xml:space="preserve"> kiểm tra kho hàng, nếu số lượng đủ đáp ứng thì </w:t>
      </w:r>
      <w:r w:rsidR="00E26968">
        <w:t>nhân viên kho tạo phiếu xuất kho</w:t>
      </w:r>
      <w:r w:rsidR="00FD04DA">
        <w:t xml:space="preserve"> chuyển đến cho bộ phận kế toán, còn không thì nhân viên</w:t>
      </w:r>
      <w:r w:rsidR="00EC37D2">
        <w:t xml:space="preserve"> kho sẽ trao đổi với nhân viên kinh doanh về số lượng tồn. Nếu nhân viên kinh doanh thuyết phục được khách hàng mua hàng dù không đủ số lượng thì sẽ phải tạo lại đơn mua hàng rồi tiếp tục các bước tiếp theo</w:t>
      </w:r>
      <w:r w:rsidR="00E26968">
        <w:t>.</w:t>
      </w:r>
      <w:r w:rsidR="00EC37D2">
        <w:t xml:space="preserve"> Trong trường hợp nhân viên không thuyết phục được khách hàng, thì nhân viên bán hàng buộc phải hủy đơn hàng theo yêu cầu của khách.</w:t>
      </w:r>
      <w:r w:rsidR="00FD04DA">
        <w:t xml:space="preserve"> Nhân viên kế toán sẽ nhận phiếu xuất kho từ nhân viên kho, lúc này nhân viên kế toán mới xét đến đơn bán hàng của nhân viên kinh doanh</w:t>
      </w:r>
      <w:r w:rsidR="00EC37D2">
        <w:t>, từ đó tạo nên hóa đơn bán hàng. Khách hàng sẽ nhận đơn bán hàng trực tiếp t</w:t>
      </w:r>
      <w:r w:rsidR="00090B76">
        <w:t>ừ nhân viên kinh doanh. Khách hàng sẽ tiến hành thanh toán,</w:t>
      </w:r>
      <w:r w:rsidR="003063F4">
        <w:t xml:space="preserve"> lúc này kế toán sẽ tạo phiếu thu, thủ quỹ sẽ nhận phiếu thu và thu tiền khách hàng. Sau khi thu tiền thì thủ quỹ sẽ ghi sổ quỹ, còn kế toán thì sẽ ghi sổ tiền mặt.</w:t>
      </w:r>
    </w:p>
    <w:p w14:paraId="6DFCB9E7" w14:textId="32F5A77C" w:rsidR="00283DF3" w:rsidRDefault="00283DF3" w:rsidP="00283DF3">
      <w:pPr>
        <w:pStyle w:val="311"/>
        <w:outlineLvl w:val="2"/>
      </w:pPr>
      <w:bookmarkStart w:id="86" w:name="_Toc113395749"/>
      <w:r>
        <w:t>Định khoản</w:t>
      </w:r>
      <w:bookmarkEnd w:id="86"/>
      <w:r>
        <w:t xml:space="preserve"> </w:t>
      </w:r>
    </w:p>
    <w:p w14:paraId="1526FBEB" w14:textId="6F77C2CC" w:rsidR="008102F1" w:rsidRDefault="008102F1" w:rsidP="001E6AB0">
      <w:pPr>
        <w:pStyle w:val="Bnhthng"/>
        <w:ind w:firstLine="360"/>
      </w:pPr>
      <w:r>
        <w:t xml:space="preserve">Có hai thông tư kế toán được thông qua và sử dụng rộng rãi trong lĩnh vực kế toán </w:t>
      </w:r>
      <w:r w:rsidR="001E6AB0">
        <w:t xml:space="preserve">Việt Nam </w:t>
      </w:r>
      <w:r>
        <w:t>đó là thông tư 133/2016 của bộ tài chính và thông tư 200/2014 của bộ tài chính</w:t>
      </w:r>
      <w:r w:rsidR="001E6AB0">
        <w:t>. Thông tư được sử dụng trong đề tài này là thông tư 200/2014 nên định khoản đều dựa trên</w:t>
      </w:r>
      <w:r w:rsidR="00E24CA7">
        <w:t xml:space="preserve"> những quy định của</w:t>
      </w:r>
      <w:r w:rsidR="001E6AB0">
        <w:t xml:space="preserve"> thông tư 200/2014 để định khoản.</w:t>
      </w:r>
    </w:p>
    <w:p w14:paraId="446992BE" w14:textId="510C39A2" w:rsidR="00283DF3" w:rsidRPr="00283DF3" w:rsidRDefault="00283DF3">
      <w:pPr>
        <w:pStyle w:val="Bnhthng"/>
        <w:numPr>
          <w:ilvl w:val="0"/>
          <w:numId w:val="24"/>
        </w:numPr>
        <w:rPr>
          <w:b/>
          <w:bCs/>
        </w:rPr>
      </w:pPr>
      <w:r w:rsidRPr="00283DF3">
        <w:rPr>
          <w:b/>
          <w:bCs/>
        </w:rPr>
        <w:t>Bán hàng theo báo giá hợp đồng</w:t>
      </w:r>
    </w:p>
    <w:p w14:paraId="5D0BDB16" w14:textId="709DBAB4" w:rsidR="00283DF3" w:rsidRDefault="001C7E34" w:rsidP="001C7E34">
      <w:pPr>
        <w:pStyle w:val="Bnhthng"/>
        <w:ind w:firstLine="360"/>
      </w:pPr>
      <w:r w:rsidRPr="001C7E34">
        <w:t>Nhân viên kinh doanh thực hiện ký kết hợp đồng bán hàng với các khách hàng</w:t>
      </w:r>
      <w:r>
        <w:t xml:space="preserve">. </w:t>
      </w:r>
      <w:r w:rsidRPr="001C7E34">
        <w:t>Đến ngày giao hàng theo hợp đồng</w:t>
      </w:r>
      <w:r>
        <w:t>,</w:t>
      </w:r>
      <w:r w:rsidRPr="001C7E34">
        <w:t xml:space="preserve"> </w:t>
      </w:r>
      <w:r>
        <w:t>k</w:t>
      </w:r>
      <w:r w:rsidRPr="001C7E34">
        <w:t xml:space="preserve">ế toán kho cần lập phiếu xuất kho, sau đó chuyển </w:t>
      </w:r>
      <w:r>
        <w:t>k</w:t>
      </w:r>
      <w:r w:rsidRPr="001C7E34">
        <w:t xml:space="preserve">ế toán trưởng và </w:t>
      </w:r>
      <w:r>
        <w:t>g</w:t>
      </w:r>
      <w:r w:rsidRPr="001C7E34">
        <w:t>iám đốc ký để duyệt</w:t>
      </w:r>
      <w:r>
        <w:t xml:space="preserve">. </w:t>
      </w:r>
      <w:r w:rsidRPr="001C7E34">
        <w:t>Dựa vào phiếu xuất kho,</w:t>
      </w:r>
      <w:r>
        <w:t xml:space="preserve"> t</w:t>
      </w:r>
      <w:r w:rsidRPr="001C7E34">
        <w:t xml:space="preserve">hủ kho xuất kho hàng </w:t>
      </w:r>
      <w:r w:rsidRPr="001C7E34">
        <w:lastRenderedPageBreak/>
        <w:t>hoá và ghi sổ kho</w:t>
      </w:r>
      <w:r>
        <w:t>. N</w:t>
      </w:r>
      <w:r w:rsidRPr="001C7E34">
        <w:t>hân viên kinh doanh nhận sẽ hàng và giao cho khách hàng</w:t>
      </w:r>
      <w:r>
        <w:t xml:space="preserve">. </w:t>
      </w:r>
      <w:r w:rsidRPr="001C7E34">
        <w:t>Kế toán bán hàng sẽ ghi nhận doanh số bán hàng</w:t>
      </w:r>
      <w:r>
        <w:t xml:space="preserve">. </w:t>
      </w:r>
      <w:r w:rsidRPr="001C7E34">
        <w:t>Trường hợp khách hàng thanh toán ngay, nhân viên bán hàng sẽ yêu cầu kế toán bán hàng xuất hoá đơn cho khách.</w:t>
      </w:r>
      <w:r>
        <w:t xml:space="preserve"> </w:t>
      </w:r>
      <w:r w:rsidRPr="001C7E34">
        <w:t>Nhân viên bán hàng giao hóa đơn cho khách hàng và yêu cầu khách để thanh toán</w:t>
      </w:r>
      <w:r>
        <w:t xml:space="preserve">. </w:t>
      </w:r>
    </w:p>
    <w:p w14:paraId="013E5B05" w14:textId="2BBD37EE" w:rsidR="001C7E34" w:rsidRDefault="001C7E34" w:rsidP="001C7E34">
      <w:pPr>
        <w:pStyle w:val="Bnhthng"/>
        <w:ind w:firstLine="360"/>
      </w:pPr>
      <w:r>
        <w:t>Nợ TK 111, 131: Tổng giá thanh toán</w:t>
      </w:r>
    </w:p>
    <w:p w14:paraId="576A9AD2" w14:textId="4DDACC17" w:rsidR="001C7E34" w:rsidRDefault="001C7E34" w:rsidP="001C7E34">
      <w:pPr>
        <w:pStyle w:val="Bnhthng"/>
        <w:ind w:firstLine="720"/>
      </w:pPr>
      <w:r>
        <w:t>Có TK 511: Doanh thu bán hàng (giá bán chưa bao gồm thuế GTGT)</w:t>
      </w:r>
    </w:p>
    <w:p w14:paraId="4E0F5161" w14:textId="5531BFD1" w:rsidR="001C7E34" w:rsidRDefault="001C7E34" w:rsidP="001C7E34">
      <w:pPr>
        <w:pStyle w:val="Bnhthng"/>
        <w:ind w:firstLine="720"/>
      </w:pPr>
      <w:r>
        <w:t>Có TK 3331: Thuế GTGT phải nộp (nếu có) (về thuế GTGT đầu ra)</w:t>
      </w:r>
    </w:p>
    <w:p w14:paraId="3CB1D76C" w14:textId="77777777" w:rsidR="001C7E34" w:rsidRDefault="001C7E34" w:rsidP="001C7E34">
      <w:pPr>
        <w:pStyle w:val="Bnhthng"/>
        <w:ind w:firstLine="360"/>
      </w:pPr>
      <w:r>
        <w:t>Đồng thời ghi nhận các thông tin về giá vốn</w:t>
      </w:r>
    </w:p>
    <w:p w14:paraId="1DF039DD" w14:textId="03E722E1" w:rsidR="001C7E34" w:rsidRDefault="001C7E34" w:rsidP="001C7E34">
      <w:pPr>
        <w:pStyle w:val="Bnhthng"/>
        <w:ind w:firstLine="360"/>
      </w:pPr>
      <w:r>
        <w:t>Nợ TK 632: Giá vốn trong hàng bán</w:t>
      </w:r>
    </w:p>
    <w:p w14:paraId="2E49AD30" w14:textId="1C7C71B7" w:rsidR="001C7E34" w:rsidRDefault="001C7E34" w:rsidP="001C7E34">
      <w:pPr>
        <w:pStyle w:val="Bnhthng"/>
        <w:ind w:firstLine="720"/>
      </w:pPr>
      <w:r>
        <w:t>Có TK 152, 156: hàng hóa, nguyên liệu, vật liệu</w:t>
      </w:r>
    </w:p>
    <w:p w14:paraId="3A962956" w14:textId="0D57C356" w:rsidR="001C7E34" w:rsidRDefault="001C7E34" w:rsidP="001C7E34">
      <w:pPr>
        <w:pStyle w:val="Bnhthng"/>
        <w:ind w:firstLine="360"/>
      </w:pPr>
      <w:r>
        <w:t>Khi thu tiền bán hàng của khách hàng, kế toán ghi nhận:</w:t>
      </w:r>
    </w:p>
    <w:p w14:paraId="37F37931" w14:textId="39A27CC1" w:rsidR="001C7E34" w:rsidRDefault="001C7E34" w:rsidP="001C7E34">
      <w:pPr>
        <w:pStyle w:val="Bnhthng"/>
        <w:ind w:firstLine="360"/>
      </w:pPr>
      <w:r>
        <w:t>Nợ TK 111: tiền mặt</w:t>
      </w:r>
    </w:p>
    <w:p w14:paraId="6E1073B0" w14:textId="1A0D691C" w:rsidR="001C7E34" w:rsidRDefault="001C7E34" w:rsidP="001C7E34">
      <w:pPr>
        <w:pStyle w:val="Bnhthng"/>
        <w:ind w:firstLine="720"/>
      </w:pPr>
      <w:r>
        <w:t>Có TK 131 : tiền phải thu khách hàng</w:t>
      </w:r>
    </w:p>
    <w:p w14:paraId="0F861404" w14:textId="77BF2355" w:rsidR="001C7E34" w:rsidRPr="001C7E34" w:rsidRDefault="001C7E34">
      <w:pPr>
        <w:pStyle w:val="Bnhthng"/>
        <w:numPr>
          <w:ilvl w:val="0"/>
          <w:numId w:val="25"/>
        </w:numPr>
        <w:rPr>
          <w:b/>
          <w:bCs/>
        </w:rPr>
      </w:pPr>
      <w:r w:rsidRPr="001C7E34">
        <w:rPr>
          <w:b/>
          <w:bCs/>
        </w:rPr>
        <w:t>Bán hàng có chiết khấu thương mại</w:t>
      </w:r>
    </w:p>
    <w:p w14:paraId="7ABB64CB" w14:textId="2E07990D" w:rsidR="001C7E34" w:rsidRDefault="001C7E34" w:rsidP="001C7E34">
      <w:pPr>
        <w:pStyle w:val="Bnhthng"/>
        <w:ind w:firstLine="360"/>
      </w:pPr>
      <w:r w:rsidRPr="001C7E34">
        <w:t>Khách hàng khi gọi điện</w:t>
      </w:r>
      <w:r w:rsidR="00AA773F">
        <w:t>,</w:t>
      </w:r>
      <w:r w:rsidRPr="001C7E34">
        <w:t xml:space="preserve"> gửi email</w:t>
      </w:r>
      <w:r w:rsidR="00AA773F">
        <w:t xml:space="preserve"> hay liên hệ trên website của doanh nghiệp,</w:t>
      </w:r>
      <w:r w:rsidRPr="001C7E34">
        <w:t xml:space="preserve"> có nhu cầu mua hàng đến </w:t>
      </w:r>
      <w:r>
        <w:t>doanh nghiệp</w:t>
      </w:r>
      <w:r w:rsidRPr="001C7E34">
        <w:t xml:space="preserve"> và đề nghị công ty </w:t>
      </w:r>
      <w:r w:rsidR="00AA773F">
        <w:t>cung cấp báo giá</w:t>
      </w:r>
      <w:r w:rsidRPr="001C7E34">
        <w:t>. Nhân viên bán hàng sẽ căn cứ vào yêu cầu khách hàng gửi báo giá cho khách hàng.</w:t>
      </w:r>
      <w:r w:rsidR="00AA773F">
        <w:t xml:space="preserve"> </w:t>
      </w:r>
      <w:r w:rsidR="00AA773F" w:rsidRPr="00AA773F">
        <w:t>Sau khi khách hàng gọi điện hoặc gửi mail yêu cầu giao hàng nhân viên sẽ làm đề nghị xuất kho</w:t>
      </w:r>
      <w:r w:rsidR="00AA773F">
        <w:t xml:space="preserve">. </w:t>
      </w:r>
      <w:r w:rsidR="00AA773F" w:rsidRPr="00AA773F">
        <w:t xml:space="preserve">Trước khi chuyển </w:t>
      </w:r>
      <w:r w:rsidR="00AA773F">
        <w:t>k</w:t>
      </w:r>
      <w:r w:rsidR="00AA773F" w:rsidRPr="00AA773F">
        <w:t xml:space="preserve">ế toán trưởng và </w:t>
      </w:r>
      <w:r w:rsidR="00AA773F">
        <w:t>g</w:t>
      </w:r>
      <w:r w:rsidR="00AA773F" w:rsidRPr="00AA773F">
        <w:t>iám đốc ký duyệt, kế toán kho lập phiếu xuất kho.</w:t>
      </w:r>
      <w:r w:rsidR="00AA773F">
        <w:t xml:space="preserve"> </w:t>
      </w:r>
      <w:r w:rsidR="00AA773F" w:rsidRPr="00AA773F">
        <w:t xml:space="preserve">Căn cứ vào </w:t>
      </w:r>
      <w:r w:rsidR="00AA773F">
        <w:t>t</w:t>
      </w:r>
      <w:r w:rsidR="00AA773F" w:rsidRPr="00AA773F">
        <w:t xml:space="preserve">hủ kho xuất, </w:t>
      </w:r>
      <w:r w:rsidR="00AA773F">
        <w:t>p</w:t>
      </w:r>
      <w:r w:rsidR="00AA773F" w:rsidRPr="00AA773F">
        <w:t xml:space="preserve">hiếu xuất kho và ghi </w:t>
      </w:r>
      <w:r w:rsidR="00AA773F">
        <w:t>s</w:t>
      </w:r>
      <w:r w:rsidR="00AA773F" w:rsidRPr="00AA773F">
        <w:t>ổ kho.</w:t>
      </w:r>
      <w:r w:rsidR="00AA773F">
        <w:t xml:space="preserve"> </w:t>
      </w:r>
      <w:r w:rsidR="00AA773F" w:rsidRPr="00AA773F">
        <w:t xml:space="preserve">Nhân viên bán hàng nhận hàng và giao cho khách hàng. Khi số lượng hàng mua của khách hàng được thỏa mãn được hưởng </w:t>
      </w:r>
      <w:r w:rsidR="00AA773F" w:rsidRPr="00AA773F">
        <w:lastRenderedPageBreak/>
        <w:t>chiết khấu thương mại, nhân viên bán hàng sẽ đề nghị kế toán bán hàng cho khách hưởng khoản chiết khẩu này.</w:t>
      </w:r>
      <w:r w:rsidR="00AA773F">
        <w:t xml:space="preserve"> </w:t>
      </w:r>
      <w:r w:rsidR="00AA773F" w:rsidRPr="00AA773F">
        <w:t xml:space="preserve">Khách hàng sẽ được hưởng </w:t>
      </w:r>
      <w:r w:rsidR="00AA773F">
        <w:t>chiết khấu</w:t>
      </w:r>
      <w:r w:rsidR="00AA773F" w:rsidRPr="00AA773F">
        <w:t xml:space="preserve"> sau khi </w:t>
      </w:r>
      <w:r w:rsidR="00AA773F">
        <w:t>k</w:t>
      </w:r>
      <w:r w:rsidR="00AA773F" w:rsidRPr="00AA773F">
        <w:t>ế toán bán hàng ghi nhận doanh số bán hàng, công nợ.</w:t>
      </w:r>
      <w:r w:rsidR="00AA773F">
        <w:t xml:space="preserve"> k</w:t>
      </w:r>
      <w:r w:rsidR="00AA773F" w:rsidRPr="00AA773F">
        <w:t>hách hàng sẽ kế toán bán hàng xuất hoá đơn theo yeu cầu của nhân viên bán hàng</w:t>
      </w:r>
      <w:r w:rsidR="00DD2555">
        <w:t>,</w:t>
      </w:r>
      <w:r w:rsidR="00AA773F">
        <w:t xml:space="preserve"> k</w:t>
      </w:r>
      <w:r w:rsidR="00AA773F" w:rsidRPr="00AA773F">
        <w:t>hi đã nhận hóa đơn từ nhân viên bán hàng thì khách hàng cần ký nhận vào vị trí người mua hàng trên hóa đơn và ký vào biên bản xác nhận đã nhận hóa đơn gốc.</w:t>
      </w:r>
    </w:p>
    <w:p w14:paraId="3AC959CE" w14:textId="77777777" w:rsidR="00DD2555" w:rsidRDefault="00DD2555" w:rsidP="00DD2555">
      <w:pPr>
        <w:pStyle w:val="Bnhthng"/>
        <w:ind w:firstLine="360"/>
      </w:pPr>
      <w:r>
        <w:t>Doanh thu ghi nhận</w:t>
      </w:r>
    </w:p>
    <w:p w14:paraId="2E74C864" w14:textId="32D83EC3" w:rsidR="00DD2555" w:rsidRDefault="00DD2555" w:rsidP="00DD2555">
      <w:pPr>
        <w:pStyle w:val="Bnhthng"/>
        <w:ind w:firstLine="360"/>
      </w:pPr>
      <w:r>
        <w:t>Nợ TK 111, 131: Tổng giá trị được thanh toán</w:t>
      </w:r>
    </w:p>
    <w:p w14:paraId="7BF74FB3" w14:textId="5E65591E" w:rsidR="00DD2555" w:rsidRDefault="00DD2555" w:rsidP="00DD2555">
      <w:pPr>
        <w:pStyle w:val="Bnhthng"/>
        <w:ind w:firstLine="720"/>
      </w:pPr>
      <w:r>
        <w:t>Có TK 511: Doanh thu trong bán hàng</w:t>
      </w:r>
    </w:p>
    <w:p w14:paraId="3CC13E38" w14:textId="7653E910" w:rsidR="00DD2555" w:rsidRDefault="00DD2555" w:rsidP="00DD2555">
      <w:pPr>
        <w:pStyle w:val="Bnhthng"/>
        <w:ind w:firstLine="720"/>
      </w:pPr>
      <w:r>
        <w:t>Có TK 3331: Thuế GTGT cần nộp (nếu có)</w:t>
      </w:r>
    </w:p>
    <w:p w14:paraId="5C7CC036" w14:textId="708480F4" w:rsidR="00DD2555" w:rsidRDefault="00DF195E" w:rsidP="00DF195E">
      <w:pPr>
        <w:pStyle w:val="Bnhthng"/>
      </w:pPr>
      <w:r>
        <w:t>Áp dụng thông tư 200/2014, k</w:t>
      </w:r>
      <w:r w:rsidR="00DD2555">
        <w:t>hoản chiết khấu thương mại cho khách hàng được ghi nhận</w:t>
      </w:r>
    </w:p>
    <w:p w14:paraId="061E5C93" w14:textId="284E246F" w:rsidR="00DD2555" w:rsidRDefault="00DD2555" w:rsidP="00DD2555">
      <w:pPr>
        <w:pStyle w:val="Bnhthng"/>
        <w:ind w:firstLine="360"/>
      </w:pPr>
      <w:r>
        <w:t>Nợ TK 5211 Chiết khấu thương mại</w:t>
      </w:r>
    </w:p>
    <w:p w14:paraId="37EFC928" w14:textId="378EA4C5" w:rsidR="00DD2555" w:rsidRDefault="00DD2555" w:rsidP="00DD2555">
      <w:pPr>
        <w:pStyle w:val="Bnhthng"/>
        <w:ind w:firstLine="360"/>
      </w:pPr>
      <w:r>
        <w:t xml:space="preserve">Nợ TK 33311: Thuế </w:t>
      </w:r>
      <w:r w:rsidR="00DF195E">
        <w:t>g</w:t>
      </w:r>
      <w:r>
        <w:t>iá trị gia tăng đầu ra được giảm.</w:t>
      </w:r>
    </w:p>
    <w:p w14:paraId="037A4BDC" w14:textId="005A3BE6" w:rsidR="00DD2555" w:rsidRDefault="00DD2555" w:rsidP="00DD2555">
      <w:pPr>
        <w:pStyle w:val="Bnhthng"/>
        <w:ind w:firstLine="720"/>
      </w:pPr>
      <w:r>
        <w:t>Có TK 111, 131: Tổng tiền cho chiết khấu</w:t>
      </w:r>
    </w:p>
    <w:p w14:paraId="685B2FBE" w14:textId="4ECD807A" w:rsidR="0029180B" w:rsidRPr="00C60E3E" w:rsidRDefault="00C60E3E">
      <w:pPr>
        <w:pStyle w:val="Bnhthng"/>
        <w:numPr>
          <w:ilvl w:val="0"/>
          <w:numId w:val="25"/>
        </w:numPr>
        <w:rPr>
          <w:b/>
          <w:bCs/>
        </w:rPr>
      </w:pPr>
      <w:r w:rsidRPr="00C60E3E">
        <w:rPr>
          <w:b/>
          <w:bCs/>
        </w:rPr>
        <w:t xml:space="preserve">Giảm giá hàng bán </w:t>
      </w:r>
    </w:p>
    <w:p w14:paraId="0956DCD4" w14:textId="7271A854" w:rsidR="00C60E3E" w:rsidRDefault="00C60E3E" w:rsidP="00C60E3E">
      <w:pPr>
        <w:pStyle w:val="Bnhthng"/>
        <w:ind w:firstLine="360"/>
      </w:pPr>
      <w:r w:rsidRPr="00C60E3E">
        <w:t xml:space="preserve">Kế toán cần lập hóa đơn giao cho </w:t>
      </w:r>
      <w:r>
        <w:t>khách hàng</w:t>
      </w:r>
      <w:r w:rsidRPr="00C60E3E">
        <w:t xml:space="preserve"> và hạch toán giảm giá và ghi sổ khi mà hàng mua về không đúng theo hợp đồng khách hàng đã thỏa thuận. Từ đó đồng ý lập biên bản việc giảm giá hàng bán lập hóa đơn giao cho khách hàng và hạch toán giảm giá và ghi sổ.</w:t>
      </w:r>
    </w:p>
    <w:p w14:paraId="0D539AD3" w14:textId="72423E5A" w:rsidR="009A005C" w:rsidRDefault="009A005C" w:rsidP="00C60E3E">
      <w:pPr>
        <w:pStyle w:val="Bnhthng"/>
        <w:ind w:firstLine="360"/>
      </w:pPr>
      <w:r w:rsidRPr="009A005C">
        <w:t>Khi có chứng từ xác định khoản giảm giá hàng bán cho người mua về số lượng hàng đã bán kém phẩm chất, sai quy cách</w:t>
      </w:r>
    </w:p>
    <w:p w14:paraId="57645A18" w14:textId="59B2D23A" w:rsidR="009A005C" w:rsidRPr="005B0DFA" w:rsidRDefault="009A005C">
      <w:pPr>
        <w:pStyle w:val="Bnhthng"/>
        <w:numPr>
          <w:ilvl w:val="0"/>
          <w:numId w:val="27"/>
        </w:numPr>
        <w:rPr>
          <w:i/>
          <w:iCs/>
        </w:rPr>
      </w:pPr>
      <w:r w:rsidRPr="005B0DFA">
        <w:rPr>
          <w:i/>
          <w:iCs/>
        </w:rPr>
        <w:lastRenderedPageBreak/>
        <w:t>Đối với bên bán hàng</w:t>
      </w:r>
    </w:p>
    <w:p w14:paraId="3D3B5CFD" w14:textId="3C37D9B5" w:rsidR="009A005C" w:rsidRDefault="009A005C" w:rsidP="009A005C">
      <w:pPr>
        <w:pStyle w:val="Bnhthng"/>
        <w:ind w:firstLine="360"/>
      </w:pPr>
      <w:r>
        <w:t>Nợ TK 5213: Giảm giá hàng bán</w:t>
      </w:r>
    </w:p>
    <w:p w14:paraId="7DBD8E04" w14:textId="4E4C35D1" w:rsidR="009A005C" w:rsidRDefault="009A005C" w:rsidP="009A005C">
      <w:pPr>
        <w:pStyle w:val="Bnhthng"/>
        <w:ind w:firstLine="360"/>
      </w:pPr>
      <w:r>
        <w:t>Nợ TK 3331: Thuế GTGT phải nộp</w:t>
      </w:r>
    </w:p>
    <w:p w14:paraId="0FE783AF" w14:textId="5241DEDB" w:rsidR="009A005C" w:rsidRDefault="009A005C" w:rsidP="009A005C">
      <w:pPr>
        <w:pStyle w:val="Bnhthng"/>
        <w:ind w:firstLine="360"/>
      </w:pPr>
      <w:r>
        <w:t xml:space="preserve">     Có TK 111: Nếu khách hàng đã trả tiền</w:t>
      </w:r>
    </w:p>
    <w:p w14:paraId="646ABD91" w14:textId="5268B789" w:rsidR="009A005C" w:rsidRDefault="009A005C" w:rsidP="009A005C">
      <w:pPr>
        <w:pStyle w:val="Bnhthng"/>
        <w:ind w:firstLine="360"/>
      </w:pPr>
      <w:r>
        <w:t xml:space="preserve">     Có TK 131: Nếu khách hàng chưa thanh toán</w:t>
      </w:r>
    </w:p>
    <w:p w14:paraId="42A36FBE" w14:textId="3C06B605" w:rsidR="009A005C" w:rsidRDefault="009A005C" w:rsidP="009A005C">
      <w:pPr>
        <w:pStyle w:val="Bnhthng"/>
      </w:pPr>
      <w:r>
        <w:t>Cuối kỳ kết chuyển sang tài khoản doanh thu để xác định doanh thu thuần</w:t>
      </w:r>
    </w:p>
    <w:p w14:paraId="69624CC8" w14:textId="6881C0DF" w:rsidR="009A005C" w:rsidRDefault="009A005C" w:rsidP="009A005C">
      <w:pPr>
        <w:pStyle w:val="Bnhthng"/>
        <w:ind w:firstLine="360"/>
      </w:pPr>
      <w:r>
        <w:t>Nợ TK 511: Doanh thu bán hàng</w:t>
      </w:r>
    </w:p>
    <w:p w14:paraId="60249401" w14:textId="4D82E276" w:rsidR="009A005C" w:rsidRDefault="009A005C" w:rsidP="00AB6C61">
      <w:pPr>
        <w:pStyle w:val="Bnhthng"/>
        <w:ind w:firstLine="360"/>
      </w:pPr>
      <w:r>
        <w:t xml:space="preserve">      Có TK 5213: Giảm giá hàng bán theo</w:t>
      </w:r>
      <w:r w:rsidR="00AB6C61">
        <w:t xml:space="preserve"> quy định</w:t>
      </w:r>
      <w:r>
        <w:t xml:space="preserve"> 48</w:t>
      </w:r>
    </w:p>
    <w:p w14:paraId="764EE2EB" w14:textId="77777777" w:rsidR="009A005C" w:rsidRPr="005B0DFA" w:rsidRDefault="009A005C">
      <w:pPr>
        <w:pStyle w:val="Bnhthng"/>
        <w:numPr>
          <w:ilvl w:val="0"/>
          <w:numId w:val="26"/>
        </w:numPr>
        <w:rPr>
          <w:i/>
          <w:iCs/>
        </w:rPr>
      </w:pPr>
      <w:r w:rsidRPr="005B0DFA">
        <w:rPr>
          <w:i/>
          <w:iCs/>
        </w:rPr>
        <w:t>Đối với bên mua hàng</w:t>
      </w:r>
    </w:p>
    <w:p w14:paraId="1E1423C1" w14:textId="7CF17BF4" w:rsidR="009A005C" w:rsidRDefault="009A005C" w:rsidP="00AB6C61">
      <w:pPr>
        <w:pStyle w:val="Bnhthng"/>
      </w:pPr>
      <w:r>
        <w:t>Khi được bên bán giảm giá</w:t>
      </w:r>
    </w:p>
    <w:p w14:paraId="3F7CF0C9" w14:textId="31308D28" w:rsidR="009A005C" w:rsidRDefault="009A005C" w:rsidP="00AB6C61">
      <w:pPr>
        <w:pStyle w:val="Bnhthng"/>
        <w:ind w:firstLine="360"/>
      </w:pPr>
      <w:r>
        <w:t>Nợ TK 111: Thu lại bằng tiền khoản giảm giá</w:t>
      </w:r>
    </w:p>
    <w:p w14:paraId="020D4426" w14:textId="7B36D2F9" w:rsidR="009A005C" w:rsidRDefault="009A005C" w:rsidP="00AB6C61">
      <w:pPr>
        <w:pStyle w:val="Bnhthng"/>
        <w:ind w:firstLine="360"/>
      </w:pPr>
      <w:r>
        <w:t>Nợ TK 331: Ghi giảm khoản phải trả người bán</w:t>
      </w:r>
    </w:p>
    <w:p w14:paraId="4E547CFD" w14:textId="01488E00" w:rsidR="009A005C" w:rsidRDefault="009A005C" w:rsidP="00AB6C61">
      <w:pPr>
        <w:pStyle w:val="Bnhthng"/>
        <w:ind w:firstLine="360"/>
      </w:pPr>
      <w:r>
        <w:t xml:space="preserve">           Có TK 1561: Giảm giá trị hàng hóa</w:t>
      </w:r>
    </w:p>
    <w:p w14:paraId="0B3E1CDD" w14:textId="1403B84E" w:rsidR="00C60E3E" w:rsidRDefault="009A005C" w:rsidP="009A005C">
      <w:pPr>
        <w:pStyle w:val="Bnhthng"/>
        <w:ind w:firstLine="360"/>
      </w:pPr>
      <w:r>
        <w:t xml:space="preserve">           Có TK 1331: Thuế GTGT đầu vào giảm đi</w:t>
      </w:r>
    </w:p>
    <w:p w14:paraId="6DC248B2" w14:textId="0C1978C6" w:rsidR="00AB6C61" w:rsidRPr="00AB6C61" w:rsidRDefault="00AB6C61">
      <w:pPr>
        <w:pStyle w:val="Bnhthng"/>
        <w:numPr>
          <w:ilvl w:val="0"/>
          <w:numId w:val="25"/>
        </w:numPr>
        <w:rPr>
          <w:b/>
          <w:bCs/>
        </w:rPr>
      </w:pPr>
      <w:r w:rsidRPr="00AB6C61">
        <w:rPr>
          <w:b/>
          <w:bCs/>
        </w:rPr>
        <w:t>Hàng bán bị trả lại</w:t>
      </w:r>
    </w:p>
    <w:p w14:paraId="483AF229" w14:textId="0217C2AA" w:rsidR="00AB6C61" w:rsidRDefault="00AB6C61" w:rsidP="00AB6C61">
      <w:pPr>
        <w:pStyle w:val="Bnhthng"/>
        <w:ind w:firstLine="360"/>
      </w:pPr>
      <w:r>
        <w:t xml:space="preserve">Khách hàng trả lại hàng khi phát hiện hàng mua không đúng, kế toán cần lập phiếu kho căn cứ vào số hàng trả lại, đồng thời ghi vào sổ kho. Hai bên sẽ có biên bản ghi nhận lý do hàng trả lại. Bên trả lại hàng cần có phiếu xuất kho, biên bản giao nhận hàng hoá. </w:t>
      </w:r>
      <w:r>
        <w:lastRenderedPageBreak/>
        <w:t>Lập hoá đơn số lượng hàng trả lại đối với bên trả lại hàng. Phiếu nhập kho hàng được lập và trả lại đối với bên nhận hàng trả lại.</w:t>
      </w:r>
    </w:p>
    <w:p w14:paraId="64939FF7" w14:textId="35F1927C" w:rsidR="005B0DFA" w:rsidRPr="005B0DFA" w:rsidRDefault="005B0DFA">
      <w:pPr>
        <w:pStyle w:val="Bnhthng"/>
        <w:numPr>
          <w:ilvl w:val="0"/>
          <w:numId w:val="28"/>
        </w:numPr>
        <w:rPr>
          <w:i/>
          <w:iCs/>
        </w:rPr>
      </w:pPr>
      <w:r w:rsidRPr="005B0DFA">
        <w:rPr>
          <w:i/>
          <w:iCs/>
        </w:rPr>
        <w:t>Đối với bên bán hàng</w:t>
      </w:r>
    </w:p>
    <w:p w14:paraId="4F85C9E1" w14:textId="60BB7D21" w:rsidR="005B0DFA" w:rsidRDefault="005B0DFA" w:rsidP="005B0DFA">
      <w:pPr>
        <w:pStyle w:val="Bnhthng"/>
        <w:ind w:firstLine="360"/>
      </w:pPr>
      <w:r>
        <w:t>Khi doanh nghiệp xuất hóa đơn bán hàng cho khách hàng, kế toán viên thực hiện bút toán ghi nhận doanh thu bán hàng và giá vốn hàng bán. Ghi nhận doanh thu như sau:</w:t>
      </w:r>
    </w:p>
    <w:p w14:paraId="0FE40A60" w14:textId="465A9D17" w:rsidR="005B0DFA" w:rsidRDefault="005B0DFA" w:rsidP="005B0DFA">
      <w:pPr>
        <w:pStyle w:val="Bnhthng"/>
        <w:ind w:firstLine="360"/>
      </w:pPr>
      <w:r>
        <w:t xml:space="preserve">Nợ TK 111, 131: </w:t>
      </w:r>
      <w:r w:rsidR="001E6AB0">
        <w:t>T</w:t>
      </w:r>
      <w:r>
        <w:t>iền mặt, tiền gửi ngân hàng, phải thu khách hàng</w:t>
      </w:r>
    </w:p>
    <w:p w14:paraId="43167837" w14:textId="7F2E66A4" w:rsidR="005B0DFA" w:rsidRDefault="005B0DFA" w:rsidP="008102F1">
      <w:pPr>
        <w:pStyle w:val="Bnhthng"/>
        <w:ind w:firstLine="720"/>
      </w:pPr>
      <w:r>
        <w:t>Có TK 511: Doanh thu bán hàng và cung cấp dịch vụ</w:t>
      </w:r>
    </w:p>
    <w:p w14:paraId="5D67E960" w14:textId="3224AD05" w:rsidR="005B0DFA" w:rsidRDefault="005B0DFA" w:rsidP="008102F1">
      <w:pPr>
        <w:pStyle w:val="Bnhthng"/>
        <w:ind w:firstLine="720"/>
      </w:pPr>
      <w:r>
        <w:t>Có TK 3331 (nếu có): Thuế giá trị gia tăng phải nộp</w:t>
      </w:r>
    </w:p>
    <w:p w14:paraId="654AA73C" w14:textId="71D0C65C" w:rsidR="005B0DFA" w:rsidRDefault="005B0DFA" w:rsidP="005B0DFA">
      <w:pPr>
        <w:pStyle w:val="Bnhthng"/>
        <w:ind w:firstLine="360"/>
      </w:pPr>
      <w:r>
        <w:t xml:space="preserve"> Ghi nhận giá vốn hàng bán như sau</w:t>
      </w:r>
    </w:p>
    <w:p w14:paraId="7075DB66" w14:textId="440E7401" w:rsidR="005B0DFA" w:rsidRDefault="005B0DFA" w:rsidP="005B0DFA">
      <w:pPr>
        <w:pStyle w:val="Bnhthng"/>
        <w:ind w:firstLine="360"/>
      </w:pPr>
      <w:r>
        <w:t xml:space="preserve"> Nợ TK 632: Giá vốn hàng bán </w:t>
      </w:r>
    </w:p>
    <w:p w14:paraId="47BE3155" w14:textId="041E0CD1" w:rsidR="005B0DFA" w:rsidRDefault="005B0DFA" w:rsidP="008102F1">
      <w:pPr>
        <w:pStyle w:val="Bnhthng"/>
        <w:ind w:firstLine="720"/>
      </w:pPr>
      <w:r>
        <w:t>Có TK 156: Hàng hóa</w:t>
      </w:r>
    </w:p>
    <w:p w14:paraId="5EB9864A" w14:textId="2AECF3CD" w:rsidR="005B0DFA" w:rsidRDefault="005B0DFA" w:rsidP="008102F1">
      <w:pPr>
        <w:pStyle w:val="Bnhthng"/>
        <w:ind w:firstLine="360"/>
      </w:pPr>
      <w:r>
        <w:t>Khi khách hàng trả lại hàng mua, kế toán thực hiện hạch toán hàng bị trả lại bằng cách ghi nhận khoản giảm trừ doanh thu, giảm giá vốn hàng bán</w:t>
      </w:r>
      <w:r w:rsidR="008102F1">
        <w:t xml:space="preserve">. </w:t>
      </w:r>
      <w:r>
        <w:t>Ghi nhận giảm trừ doanh thu như sau</w:t>
      </w:r>
    </w:p>
    <w:p w14:paraId="54493767" w14:textId="2F0C7000" w:rsidR="005B0DFA" w:rsidRDefault="005B0DFA" w:rsidP="005B0DFA">
      <w:pPr>
        <w:pStyle w:val="Bnhthng"/>
        <w:ind w:firstLine="360"/>
      </w:pPr>
      <w:r>
        <w:t>Nợ TK 5212</w:t>
      </w:r>
      <w:r w:rsidR="001E6AB0">
        <w:t>: H</w:t>
      </w:r>
      <w:r w:rsidR="001E6AB0" w:rsidRPr="001E6AB0">
        <w:t>àng bán bị trả lại</w:t>
      </w:r>
    </w:p>
    <w:p w14:paraId="6A4A9528" w14:textId="598B9C89" w:rsidR="005B0DFA" w:rsidRDefault="005B0DFA" w:rsidP="005B0DFA">
      <w:pPr>
        <w:pStyle w:val="Bnhthng"/>
        <w:ind w:firstLine="360"/>
      </w:pPr>
      <w:r>
        <w:t>Nợ TK 3331 (nếu có)</w:t>
      </w:r>
      <w:r w:rsidR="001E6AB0">
        <w:t xml:space="preserve">: </w:t>
      </w:r>
      <w:r w:rsidR="001E6AB0" w:rsidRPr="001E6AB0">
        <w:t>Thuế giá trị gia tăng phải nộp</w:t>
      </w:r>
    </w:p>
    <w:p w14:paraId="6FBB3ED7" w14:textId="244CAC82" w:rsidR="005B0DFA" w:rsidRDefault="005B0DFA" w:rsidP="008102F1">
      <w:pPr>
        <w:pStyle w:val="Bnhthng"/>
        <w:ind w:firstLine="720"/>
      </w:pPr>
      <w:r>
        <w:t>Có TK 111, 131,</w:t>
      </w:r>
    </w:p>
    <w:p w14:paraId="687D5B95" w14:textId="26374EEC" w:rsidR="005B0DFA" w:rsidRDefault="005B0DFA" w:rsidP="005B0DFA">
      <w:pPr>
        <w:pStyle w:val="Bnhthng"/>
        <w:ind w:firstLine="360"/>
      </w:pPr>
      <w:r>
        <w:t>Ghi nhận giảm giá vốn hàng bán như sau</w:t>
      </w:r>
    </w:p>
    <w:p w14:paraId="2C6DBA51" w14:textId="226478A0" w:rsidR="005B0DFA" w:rsidRDefault="005B0DFA" w:rsidP="005B0DFA">
      <w:pPr>
        <w:pStyle w:val="Bnhthng"/>
        <w:ind w:firstLine="360"/>
      </w:pPr>
      <w:r>
        <w:t xml:space="preserve"> Nợ TK 156</w:t>
      </w:r>
      <w:r w:rsidR="00055540">
        <w:t>: Hàng hóa</w:t>
      </w:r>
    </w:p>
    <w:p w14:paraId="5223C188" w14:textId="20D1D91E" w:rsidR="005B0DFA" w:rsidRDefault="005B0DFA" w:rsidP="008102F1">
      <w:pPr>
        <w:pStyle w:val="Bnhthng"/>
        <w:ind w:firstLine="720"/>
      </w:pPr>
      <w:r>
        <w:lastRenderedPageBreak/>
        <w:t xml:space="preserve"> Có TK 632</w:t>
      </w:r>
      <w:r w:rsidR="00055540">
        <w:t>: Giá vốn hàng bán</w:t>
      </w:r>
    </w:p>
    <w:p w14:paraId="47F8B4DE" w14:textId="1AF74371" w:rsidR="005B0DFA" w:rsidRDefault="005B0DFA" w:rsidP="005B0DFA">
      <w:pPr>
        <w:pStyle w:val="Bnhthng"/>
        <w:ind w:firstLine="360"/>
      </w:pPr>
      <w:r>
        <w:t>Cuối kỳ, kế toán thực hiện các bút toán kết chuyển trong đó có bút toán kết chuyển giảm trừ doanh thu đã ghi nhận do hàng bán bị trả lại trong kỳ</w:t>
      </w:r>
    </w:p>
    <w:p w14:paraId="3FFEF5C1" w14:textId="55DF3B34" w:rsidR="005B0DFA" w:rsidRDefault="005B0DFA" w:rsidP="005B0DFA">
      <w:pPr>
        <w:pStyle w:val="Bnhthng"/>
        <w:ind w:firstLine="360"/>
      </w:pPr>
      <w:r>
        <w:t xml:space="preserve"> Nợ TK 511: </w:t>
      </w:r>
      <w:r w:rsidR="00055540">
        <w:t>D</w:t>
      </w:r>
      <w:r>
        <w:t>oanh thu bán hàng và cung cấp dịch vụ</w:t>
      </w:r>
    </w:p>
    <w:p w14:paraId="1C571236" w14:textId="167402EA" w:rsidR="008102F1" w:rsidRDefault="005B0DFA" w:rsidP="001E6AB0">
      <w:pPr>
        <w:pStyle w:val="Bnhthng"/>
        <w:ind w:firstLine="720"/>
      </w:pPr>
      <w:r>
        <w:t xml:space="preserve"> Có TK 5212</w:t>
      </w:r>
      <w:r w:rsidR="008102F1">
        <w:t xml:space="preserve">: </w:t>
      </w:r>
      <w:r w:rsidR="00055540">
        <w:t>G</w:t>
      </w:r>
      <w:r w:rsidR="008102F1">
        <w:t>iảm giá hàng bán</w:t>
      </w:r>
    </w:p>
    <w:p w14:paraId="5E789444" w14:textId="051110A8" w:rsidR="005B0DFA" w:rsidRDefault="005B0DFA" w:rsidP="005B0DFA">
      <w:pPr>
        <w:pStyle w:val="Bnhthng"/>
        <w:ind w:firstLine="360"/>
      </w:pPr>
      <w:r>
        <w:t>Ngoài ra, nếu có các chi phí phát sinh liên quan đến hàng bán bị trả lại, kế toán hạch toán như sau:</w:t>
      </w:r>
    </w:p>
    <w:p w14:paraId="263CC183" w14:textId="01AD57F7" w:rsidR="008102F1" w:rsidRDefault="005B0DFA" w:rsidP="008102F1">
      <w:pPr>
        <w:pStyle w:val="Bnhthng"/>
        <w:ind w:firstLine="360"/>
      </w:pPr>
      <w:r>
        <w:t>Nợ TK 641</w:t>
      </w:r>
      <w:r w:rsidR="008102F1">
        <w:t>:</w:t>
      </w:r>
      <w:r w:rsidR="001E6AB0">
        <w:t xml:space="preserve"> Chi phí bán hàng</w:t>
      </w:r>
    </w:p>
    <w:p w14:paraId="41F73D0E" w14:textId="5B4A1427" w:rsidR="00055540" w:rsidRPr="00AB6C61" w:rsidRDefault="005B0DFA" w:rsidP="00055540">
      <w:pPr>
        <w:pStyle w:val="Bnhthng"/>
        <w:ind w:firstLine="360"/>
      </w:pPr>
      <w:r>
        <w:t>Có TK 111</w:t>
      </w:r>
      <w:r w:rsidR="001E6AB0">
        <w:t>: Tiền mặt, tiền gửi ngân hàng</w:t>
      </w:r>
    </w:p>
    <w:p w14:paraId="23D124FE" w14:textId="0D5A8E39" w:rsidR="00C67C0B" w:rsidRPr="00C67C0B" w:rsidRDefault="003357A1" w:rsidP="00DE00DD">
      <w:pPr>
        <w:pStyle w:val="31"/>
        <w:outlineLvl w:val="1"/>
      </w:pPr>
      <w:bookmarkStart w:id="87" w:name="_Toc113395750"/>
      <w:r>
        <w:t>PHÂN TÍCH CHỨC NĂNG CỦA HỆ THỐNG</w:t>
      </w:r>
      <w:bookmarkEnd w:id="87"/>
    </w:p>
    <w:p w14:paraId="00F74D8B" w14:textId="52C50F61" w:rsidR="00C67C0B" w:rsidRDefault="00C67C0B" w:rsidP="001E7E92">
      <w:pPr>
        <w:pStyle w:val="311"/>
        <w:outlineLvl w:val="2"/>
      </w:pPr>
      <w:bookmarkStart w:id="88" w:name="_Toc113395751"/>
      <w:r w:rsidRPr="00C67C0B">
        <w:t xml:space="preserve">Sơ đồ </w:t>
      </w:r>
      <w:r>
        <w:t>dòng dữ liệu (</w:t>
      </w:r>
      <w:r w:rsidRPr="00C67C0B">
        <w:t>DFD</w:t>
      </w:r>
      <w:r>
        <w:t>)</w:t>
      </w:r>
      <w:bookmarkEnd w:id="88"/>
    </w:p>
    <w:p w14:paraId="7F45909D" w14:textId="49E5965B" w:rsidR="000244A0" w:rsidRDefault="0077031F" w:rsidP="000244A0">
      <w:pPr>
        <w:pStyle w:val="Bnhthng"/>
        <w:keepNext/>
        <w:ind w:firstLine="710"/>
      </w:pPr>
      <w:r>
        <w:rPr>
          <w:noProof/>
        </w:rPr>
        <w:drawing>
          <wp:anchor distT="0" distB="0" distL="114300" distR="114300" simplePos="0" relativeHeight="251684864" behindDoc="0" locked="0" layoutInCell="1" allowOverlap="1" wp14:anchorId="253FD54D" wp14:editId="646D9818">
            <wp:simplePos x="0" y="0"/>
            <wp:positionH relativeFrom="column">
              <wp:posOffset>3175</wp:posOffset>
            </wp:positionH>
            <wp:positionV relativeFrom="paragraph">
              <wp:posOffset>960120</wp:posOffset>
            </wp:positionV>
            <wp:extent cx="5791835" cy="19126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5791835" cy="1912620"/>
                    </a:xfrm>
                    <a:prstGeom prst="rect">
                      <a:avLst/>
                    </a:prstGeom>
                  </pic:spPr>
                </pic:pic>
              </a:graphicData>
            </a:graphic>
          </wp:anchor>
        </w:drawing>
      </w:r>
      <w:r w:rsidR="00C3112C" w:rsidRPr="00C3112C">
        <w:t>Sơ đồ luồng dữ liệu (DFD) là một mô hình hệ thống cân xứng cả dữ liệu và tiến trình (progress). Nó chỉ ra cách thông tin chuyển vận từ một tiến trình hoặc từ chức năng này trong hệ thống sang một tiến trình hoăc chức năng khác.</w:t>
      </w:r>
      <w:r w:rsidR="000244A0">
        <w:t xml:space="preserve"> </w:t>
      </w:r>
    </w:p>
    <w:p w14:paraId="63B58E00" w14:textId="75F16CBD" w:rsidR="003C555C" w:rsidRDefault="003C555C" w:rsidP="00C3112C">
      <w:pPr>
        <w:pStyle w:val="Bnhthng"/>
        <w:ind w:firstLine="710"/>
      </w:pPr>
    </w:p>
    <w:p w14:paraId="202AB1D8" w14:textId="472B164C" w:rsidR="003C555C" w:rsidRDefault="003C555C" w:rsidP="00C3112C">
      <w:pPr>
        <w:pStyle w:val="Bnhthng"/>
        <w:ind w:firstLine="710"/>
      </w:pPr>
    </w:p>
    <w:p w14:paraId="0225661F" w14:textId="08AE97B8" w:rsidR="003C555C" w:rsidRDefault="003C555C" w:rsidP="00C3112C">
      <w:pPr>
        <w:pStyle w:val="Bnhthng"/>
        <w:ind w:firstLine="710"/>
      </w:pPr>
    </w:p>
    <w:p w14:paraId="6A1727FC" w14:textId="05BCEF87" w:rsidR="003C555C" w:rsidRDefault="003C555C" w:rsidP="00C3112C">
      <w:pPr>
        <w:pStyle w:val="Bnhthng"/>
        <w:ind w:firstLine="710"/>
      </w:pPr>
    </w:p>
    <w:p w14:paraId="5341DD9A" w14:textId="5E4BB302" w:rsidR="003C555C" w:rsidRDefault="00232598" w:rsidP="009C4A9E">
      <w:pPr>
        <w:pStyle w:val="Bnhthng"/>
      </w:pPr>
      <w:r>
        <w:rPr>
          <w:noProof/>
        </w:rPr>
        <mc:AlternateContent>
          <mc:Choice Requires="wps">
            <w:drawing>
              <wp:anchor distT="0" distB="0" distL="114300" distR="114300" simplePos="0" relativeHeight="251664384" behindDoc="0" locked="0" layoutInCell="1" allowOverlap="1" wp14:anchorId="5617177D" wp14:editId="297DB207">
                <wp:simplePos x="0" y="0"/>
                <wp:positionH relativeFrom="column">
                  <wp:posOffset>123825</wp:posOffset>
                </wp:positionH>
                <wp:positionV relativeFrom="paragraph">
                  <wp:posOffset>432435</wp:posOffset>
                </wp:positionV>
                <wp:extent cx="579183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5C1712A" w14:textId="2E581013" w:rsidR="003C555C" w:rsidRPr="006435B5" w:rsidRDefault="003C555C" w:rsidP="00B7414A">
                            <w:pPr>
                              <w:pStyle w:val="Caption"/>
                              <w:rPr>
                                <w:noProof/>
                                <w:szCs w:val="26"/>
                              </w:rPr>
                            </w:pPr>
                            <w:bookmarkStart w:id="89" w:name="_Toc113395678"/>
                            <w:r>
                              <w:t xml:space="preserve">Hình 3. </w:t>
                            </w:r>
                            <w:fldSimple w:instr=" SEQ Hình_3. \* ARABIC ">
                              <w:r w:rsidR="00E9656B">
                                <w:rPr>
                                  <w:noProof/>
                                </w:rPr>
                                <w:t>2</w:t>
                              </w:r>
                            </w:fldSimple>
                            <w:r>
                              <w:t xml:space="preserve"> Sơ đồ dòng dữ liệu DFD</w:t>
                            </w:r>
                            <w:r w:rsidR="00C01614">
                              <w:t xml:space="preserve"> </w:t>
                            </w:r>
                            <w:r w:rsidR="00382499">
                              <w:t>khái quát quy trình bán hàng của R2S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7177D" id="Text Box 6" o:spid="_x0000_s1027" type="#_x0000_t202" style="position:absolute;left:0;text-align:left;margin-left:9.75pt;margin-top:34.05pt;width:456.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HxGAIAAD8EAAAOAAAAZHJzL2Uyb0RvYy54bWysU8Fu2zAMvQ/YPwi6L046tO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" stroked="f">
                <v:textbox style="mso-fit-shape-to-text:t" inset="0,0,0,0">
                  <w:txbxContent>
                    <w:p w14:paraId="65C1712A" w14:textId="2E581013" w:rsidR="003C555C" w:rsidRPr="006435B5" w:rsidRDefault="003C555C" w:rsidP="00B7414A">
                      <w:pPr>
                        <w:pStyle w:val="Caption"/>
                        <w:rPr>
                          <w:noProof/>
                          <w:szCs w:val="26"/>
                        </w:rPr>
                      </w:pPr>
                      <w:bookmarkStart w:id="90" w:name="_Toc113395678"/>
                      <w:r>
                        <w:t xml:space="preserve">Hình 3. </w:t>
                      </w:r>
                      <w:fldSimple w:instr=" SEQ Hình_3. \* ARABIC ">
                        <w:r w:rsidR="00E9656B">
                          <w:rPr>
                            <w:noProof/>
                          </w:rPr>
                          <w:t>2</w:t>
                        </w:r>
                      </w:fldSimple>
                      <w:r>
                        <w:t xml:space="preserve"> Sơ đồ dòng dữ liệu DFD</w:t>
                      </w:r>
                      <w:r w:rsidR="00C01614">
                        <w:t xml:space="preserve"> </w:t>
                      </w:r>
                      <w:r w:rsidR="00382499">
                        <w:t>khái quát quy trình bán hàng của R2S</w:t>
                      </w:r>
                      <w:bookmarkEnd w:id="90"/>
                    </w:p>
                  </w:txbxContent>
                </v:textbox>
              </v:shape>
            </w:pict>
          </mc:Fallback>
        </mc:AlternateContent>
      </w:r>
    </w:p>
    <w:p w14:paraId="3C876289" w14:textId="5EC270D8" w:rsidR="00232598" w:rsidRDefault="00232598" w:rsidP="009C4A9E">
      <w:pPr>
        <w:pStyle w:val="Bnhthng"/>
      </w:pPr>
    </w:p>
    <w:p w14:paraId="6D09E73E" w14:textId="6E74D473" w:rsidR="00C11FF5" w:rsidRPr="00C67C0B" w:rsidRDefault="00382499" w:rsidP="00DF195E">
      <w:pPr>
        <w:pStyle w:val="Bnhthng"/>
        <w:ind w:firstLine="710"/>
      </w:pPr>
      <w:r>
        <w:t>Khách hàng khi tìm kiếm thông tin lựa chọn chức năng tìm kiếm sản phẩm sau khi hệ thống đã tìm thấy sản phẩm, sẽ tiến hành yêu cầu thông tin sản phẩm ở chức năng danh mục hàng hóa. Sau khi kiểm tra hàng tồn kho thì thông tin sản phẩm sẽ phản hồi lại chức năng tìm kiếm sản phẩm, và hiển thị cho khách hàng.</w:t>
      </w:r>
      <w:r w:rsidR="00BF5C8C">
        <w:t xml:space="preserve"> Khi đã tìm thấy sản phẩm muốn tìm, khách hàng sẽ chọn hàng hóa ở mục tìm kiếm sản phẩm, sau khi chọn thì hệ thống sẽ tiến hành bước đặt hàng cho khách. Nếu khách hàng chấp nhận thanh toán, thì hệ thống sẽ yêu cầu khách thanh toán theo nhiều hình thức khác nhau. Sau khi khách hàng chuyển tiền thanh toán thì hệ thống sẽ xuất hóa đơn và lưu theo mã hóa đơn. Đồng thời bước thanh toán này cũng cần có nhân viên thực hiện.</w:t>
      </w:r>
    </w:p>
    <w:p w14:paraId="755CA622" w14:textId="3DA218C3" w:rsidR="00365A79" w:rsidRDefault="00BB2410" w:rsidP="001E7E92">
      <w:pPr>
        <w:pStyle w:val="311"/>
        <w:outlineLvl w:val="2"/>
      </w:pPr>
      <w:bookmarkStart w:id="91" w:name="_Toc113395752"/>
      <w:r>
        <w:rPr>
          <w:noProof/>
        </w:rPr>
        <mc:AlternateContent>
          <mc:Choice Requires="wps">
            <w:drawing>
              <wp:anchor distT="0" distB="0" distL="114300" distR="114300" simplePos="0" relativeHeight="251678720" behindDoc="0" locked="0" layoutInCell="1" allowOverlap="1" wp14:anchorId="10C6A798" wp14:editId="47EC3BE9">
                <wp:simplePos x="0" y="0"/>
                <wp:positionH relativeFrom="column">
                  <wp:posOffset>-28575</wp:posOffset>
                </wp:positionH>
                <wp:positionV relativeFrom="paragraph">
                  <wp:posOffset>3963670</wp:posOffset>
                </wp:positionV>
                <wp:extent cx="579183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196D360" w14:textId="5EB92D29" w:rsidR="00BB2410" w:rsidRPr="00BB2410" w:rsidRDefault="00BB2410" w:rsidP="00B7414A">
                            <w:pPr>
                              <w:pStyle w:val="Caption"/>
                              <w:rPr>
                                <w:noProof/>
                              </w:rPr>
                            </w:pPr>
                            <w:bookmarkStart w:id="92" w:name="_Toc113395679"/>
                            <w:r w:rsidRPr="00BB2410">
                              <w:t xml:space="preserve">Hình 3. </w:t>
                            </w:r>
                            <w:fldSimple w:instr=" SEQ Hình_3. \* ARABIC ">
                              <w:r w:rsidR="00E9656B">
                                <w:rPr>
                                  <w:noProof/>
                                </w:rPr>
                                <w:t>3</w:t>
                              </w:r>
                            </w:fldSimple>
                            <w:r w:rsidRPr="00BB2410">
                              <w:t xml:space="preserve"> Sơ đồ BFD của R2S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6A798" id="Text Box 14" o:spid="_x0000_s1028" type="#_x0000_t202" style="position:absolute;left:0;text-align:left;margin-left:-2.25pt;margin-top:312.1pt;width:456.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ye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" stroked="f">
                <v:textbox style="mso-fit-shape-to-text:t" inset="0,0,0,0">
                  <w:txbxContent>
                    <w:p w14:paraId="1196D360" w14:textId="5EB92D29" w:rsidR="00BB2410" w:rsidRPr="00BB2410" w:rsidRDefault="00BB2410" w:rsidP="00B7414A">
                      <w:pPr>
                        <w:pStyle w:val="Caption"/>
                        <w:rPr>
                          <w:noProof/>
                        </w:rPr>
                      </w:pPr>
                      <w:bookmarkStart w:id="93" w:name="_Toc113395679"/>
                      <w:r w:rsidRPr="00BB2410">
                        <w:t xml:space="preserve">Hình 3. </w:t>
                      </w:r>
                      <w:fldSimple w:instr=" SEQ Hình_3. \* ARABIC ">
                        <w:r w:rsidR="00E9656B">
                          <w:rPr>
                            <w:noProof/>
                          </w:rPr>
                          <w:t>3</w:t>
                        </w:r>
                      </w:fldSimple>
                      <w:r w:rsidRPr="00BB2410">
                        <w:t xml:space="preserve"> Sơ đồ BFD của R2S</w:t>
                      </w:r>
                      <w:bookmarkEnd w:id="93"/>
                    </w:p>
                  </w:txbxContent>
                </v:textbox>
              </v:shape>
            </w:pict>
          </mc:Fallback>
        </mc:AlternateContent>
      </w:r>
      <w:r w:rsidR="001E7E92" w:rsidRPr="001E7E92">
        <w:t>Sơ đồ BFD</w:t>
      </w:r>
      <w:bookmarkEnd w:id="91"/>
    </w:p>
    <w:p w14:paraId="4CA15C82" w14:textId="2D6665EC" w:rsidR="00BF5C8C" w:rsidRDefault="001C431C" w:rsidP="001C431C">
      <w:pPr>
        <w:pStyle w:val="Bnhthng"/>
        <w:jc w:val="center"/>
      </w:pPr>
      <w:r>
        <w:rPr>
          <w:noProof/>
        </w:rPr>
        <w:drawing>
          <wp:inline distT="0" distB="0" distL="0" distR="0" wp14:anchorId="4C60DFBB" wp14:editId="423D5884">
            <wp:extent cx="5003800" cy="3371709"/>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015121" cy="3379337"/>
                    </a:xfrm>
                    <a:prstGeom prst="rect">
                      <a:avLst/>
                    </a:prstGeom>
                  </pic:spPr>
                </pic:pic>
              </a:graphicData>
            </a:graphic>
          </wp:inline>
        </w:drawing>
      </w:r>
    </w:p>
    <w:p w14:paraId="5D74EF1D" w14:textId="77777777" w:rsidR="00BB2410" w:rsidRDefault="00BB2410" w:rsidP="00477F0F">
      <w:pPr>
        <w:pStyle w:val="Bnhthng"/>
      </w:pPr>
    </w:p>
    <w:p w14:paraId="044562D6" w14:textId="43412721" w:rsidR="00BB2410" w:rsidRDefault="003357A1" w:rsidP="00BB2410">
      <w:pPr>
        <w:pStyle w:val="31"/>
        <w:outlineLvl w:val="1"/>
      </w:pPr>
      <w:bookmarkStart w:id="94" w:name="_Toc113395753"/>
      <w:r>
        <w:lastRenderedPageBreak/>
        <w:t>PHÂN TÍCH VÀ THIẾT KẾ CƠ SỞ DỮ LIỆU</w:t>
      </w:r>
      <w:bookmarkEnd w:id="94"/>
    </w:p>
    <w:p w14:paraId="6876F50C" w14:textId="222AD860" w:rsidR="00EA0CD2" w:rsidRDefault="003357A1" w:rsidP="001A4DC6">
      <w:pPr>
        <w:pStyle w:val="311"/>
        <w:outlineLvl w:val="2"/>
      </w:pPr>
      <w:bookmarkStart w:id="95" w:name="_Toc113395754"/>
      <w:r>
        <w:t>Mô hình quan hệ giữa các thực thể</w:t>
      </w:r>
      <w:bookmarkEnd w:id="95"/>
    </w:p>
    <w:p w14:paraId="43C6C833" w14:textId="33B91338" w:rsidR="00D029CB" w:rsidRDefault="000C5534" w:rsidP="00EA0CD2">
      <w:pPr>
        <w:pStyle w:val="Bnhthng"/>
      </w:pPr>
      <w:r>
        <w:rPr>
          <w:noProof/>
        </w:rPr>
        <w:drawing>
          <wp:inline distT="0" distB="0" distL="0" distR="0" wp14:anchorId="25455E11" wp14:editId="52033B9B">
            <wp:extent cx="5965725" cy="566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6001745" cy="5698400"/>
                    </a:xfrm>
                    <a:prstGeom prst="rect">
                      <a:avLst/>
                    </a:prstGeom>
                  </pic:spPr>
                </pic:pic>
              </a:graphicData>
            </a:graphic>
          </wp:inline>
        </w:drawing>
      </w:r>
    </w:p>
    <w:p w14:paraId="004B6213" w14:textId="5E231FDD" w:rsidR="001C431C" w:rsidRDefault="001C431C" w:rsidP="00EA0CD2">
      <w:pPr>
        <w:pStyle w:val="Bnhthng"/>
      </w:pPr>
      <w:r>
        <w:rPr>
          <w:noProof/>
        </w:rPr>
        <mc:AlternateContent>
          <mc:Choice Requires="wps">
            <w:drawing>
              <wp:anchor distT="0" distB="0" distL="114300" distR="114300" simplePos="0" relativeHeight="251683840" behindDoc="0" locked="0" layoutInCell="1" allowOverlap="1" wp14:anchorId="1FCFB7B8" wp14:editId="16F4E88B">
                <wp:simplePos x="0" y="0"/>
                <wp:positionH relativeFrom="column">
                  <wp:posOffset>-48260</wp:posOffset>
                </wp:positionH>
                <wp:positionV relativeFrom="paragraph">
                  <wp:posOffset>77470</wp:posOffset>
                </wp:positionV>
                <wp:extent cx="579183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4A6A51C" w14:textId="4C6E6A12" w:rsidR="00EA0CD2" w:rsidRPr="00A61C48" w:rsidRDefault="00EA0CD2" w:rsidP="00B7414A">
                            <w:pPr>
                              <w:pStyle w:val="Caption"/>
                              <w:rPr>
                                <w:noProof/>
                                <w:szCs w:val="26"/>
                              </w:rPr>
                            </w:pPr>
                            <w:bookmarkStart w:id="96" w:name="_Toc113395680"/>
                            <w:r>
                              <w:t xml:space="preserve">Hình 3. </w:t>
                            </w:r>
                            <w:fldSimple w:instr=" SEQ Hình_3. \* ARABIC ">
                              <w:r w:rsidR="00E9656B">
                                <w:rPr>
                                  <w:noProof/>
                                </w:rPr>
                                <w:t>4</w:t>
                              </w:r>
                            </w:fldSimple>
                            <w:r>
                              <w:t xml:space="preserve"> Mô hình quan hệ giữa các thực thể</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FB7B8" id="Text Box 18" o:spid="_x0000_s1029" type="#_x0000_t202" style="position:absolute;left:0;text-align:left;margin-left:-3.8pt;margin-top:6.1pt;width:456.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8i7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" stroked="f">
                <v:textbox style="mso-fit-shape-to-text:t" inset="0,0,0,0">
                  <w:txbxContent>
                    <w:p w14:paraId="54A6A51C" w14:textId="4C6E6A12" w:rsidR="00EA0CD2" w:rsidRPr="00A61C48" w:rsidRDefault="00EA0CD2" w:rsidP="00B7414A">
                      <w:pPr>
                        <w:pStyle w:val="Caption"/>
                        <w:rPr>
                          <w:noProof/>
                          <w:szCs w:val="26"/>
                        </w:rPr>
                      </w:pPr>
                      <w:bookmarkStart w:id="97" w:name="_Toc113395680"/>
                      <w:r>
                        <w:t xml:space="preserve">Hình 3. </w:t>
                      </w:r>
                      <w:fldSimple w:instr=" SEQ Hình_3. \* ARABIC ">
                        <w:r w:rsidR="00E9656B">
                          <w:rPr>
                            <w:noProof/>
                          </w:rPr>
                          <w:t>4</w:t>
                        </w:r>
                      </w:fldSimple>
                      <w:r>
                        <w:t xml:space="preserve"> Mô hình quan hệ giữa các thực thể</w:t>
                      </w:r>
                      <w:bookmarkEnd w:id="97"/>
                    </w:p>
                  </w:txbxContent>
                </v:textbox>
              </v:shape>
            </w:pict>
          </mc:Fallback>
        </mc:AlternateContent>
      </w:r>
    </w:p>
    <w:p w14:paraId="2DDECB9B" w14:textId="7C27CA84" w:rsidR="00D029CB" w:rsidRDefault="000C5534" w:rsidP="000C5534">
      <w:pPr>
        <w:pStyle w:val="Bnhthng"/>
        <w:ind w:firstLine="710"/>
      </w:pPr>
      <w:r>
        <w:t xml:space="preserve">Hệ thống được sử dụng để bán hàng qua Internet. </w:t>
      </w:r>
      <w:r w:rsidR="0053586F">
        <w:t xml:space="preserve">Khách hàng sẽ tạo đơn đặt hàng nếu có nhu cầu mua hàng, </w:t>
      </w:r>
      <w:r w:rsidR="00517AC5">
        <w:t xml:space="preserve">đơn đặt hàng sẽ bao gồm những thông tin cơ bản như mã đơn, </w:t>
      </w:r>
      <w:r w:rsidR="00517AC5">
        <w:lastRenderedPageBreak/>
        <w:t>địa chỉ giao, tên người nhận, số điện thoại người nhận, tình trạng đơn hàng, thời gian nhận hàng, những ghi chú khách hàng cần nhắn gửi cho người giao. Đơn hàng có thể được</w:t>
      </w:r>
      <w:r>
        <w:t xml:space="preserve"> kiểm tra bởi những người có chuyên môn nhất định như: nhân viên kho hàng hay kế toán bán hàng. Với những khách hàng không thông thạo sử dụng internet thì nhân viên bán hàng có thể giúp khách hàng tạo đơn đặt hàng</w:t>
      </w:r>
      <w:r w:rsidR="00AF08BF">
        <w:t xml:space="preserve">, lúc đó trong đơn đặt hàng có thể có tên nhân viên bán hàng phụ trách. Trong đơn đặt hàng sẽ có số lượng mặt hàng trong đơn. Với mặt hàng tồn kho tương ứng trong kho. Nhân viên thường phụ trách ở một khu vực nhất định, và thường khu vực đó sẽ được sử dụng cho việc đặt kho hàng. Kho hàng thì có hai loại chính: </w:t>
      </w:r>
      <w:r w:rsidR="006174C0">
        <w:t>k</w:t>
      </w:r>
      <w:r w:rsidR="009653F0">
        <w:t xml:space="preserve">ho thường và kho hàng dễ vỡ. Kho hàng dễ vỡ dành cho những linh kiện dễ bị tổn thương như: </w:t>
      </w:r>
      <w:r w:rsidR="006968A6">
        <w:t>màn hình, tản nhiệt nước,…</w:t>
      </w:r>
      <w:r w:rsidR="006174C0">
        <w:t xml:space="preserve"> </w:t>
      </w:r>
    </w:p>
    <w:p w14:paraId="33529FC5" w14:textId="15AF9A87" w:rsidR="003357A1" w:rsidRDefault="003357A1" w:rsidP="00DE00DD">
      <w:pPr>
        <w:pStyle w:val="311"/>
        <w:outlineLvl w:val="2"/>
      </w:pPr>
      <w:bookmarkStart w:id="98" w:name="_Toc113395755"/>
      <w:r>
        <w:t xml:space="preserve">Mô hình </w:t>
      </w:r>
      <w:r w:rsidR="00C3070E">
        <w:t>quan niệm</w:t>
      </w:r>
      <w:bookmarkEnd w:id="98"/>
    </w:p>
    <w:p w14:paraId="3529E51A" w14:textId="531ED296" w:rsidR="004B29F6" w:rsidRDefault="009554ED" w:rsidP="009554ED">
      <w:pPr>
        <w:pStyle w:val="gachchan"/>
      </w:pPr>
      <w:r w:rsidRPr="009554ED">
        <w:t xml:space="preserve">Quản lý </w:t>
      </w:r>
      <w:r w:rsidR="00071B4E">
        <w:t>đơn đặt hàng</w:t>
      </w:r>
    </w:p>
    <w:p w14:paraId="69D75B33" w14:textId="7E205074" w:rsidR="00071B4E" w:rsidRDefault="009554ED">
      <w:pPr>
        <w:pStyle w:val="Bnhthng"/>
        <w:numPr>
          <w:ilvl w:val="0"/>
          <w:numId w:val="30"/>
        </w:numPr>
      </w:pPr>
      <w:r>
        <w:t>Một khách hàng</w:t>
      </w:r>
      <w:r w:rsidR="00071B4E">
        <w:t xml:space="preserve"> có thể có một hoặc nhiều đơn đặt hàng, đơn đặt hàng có thể được lập bởi một khách hàng.</w:t>
      </w:r>
    </w:p>
    <w:p w14:paraId="38BB80BB" w14:textId="41C9E90F" w:rsidR="00071B4E" w:rsidRDefault="00071B4E">
      <w:pPr>
        <w:pStyle w:val="Bnhthng"/>
        <w:numPr>
          <w:ilvl w:val="1"/>
          <w:numId w:val="30"/>
        </w:numPr>
      </w:pPr>
      <w:r>
        <w:t>Mối quan hệ giữa DONDATHANG (1,1) &lt;&gt; KHACHHANG(1,n)</w:t>
      </w:r>
    </w:p>
    <w:p w14:paraId="287CCE80" w14:textId="2B0B6DC7" w:rsidR="00071B4E" w:rsidRDefault="00071B4E">
      <w:pPr>
        <w:pStyle w:val="Bnhthng"/>
        <w:numPr>
          <w:ilvl w:val="0"/>
          <w:numId w:val="30"/>
        </w:numPr>
      </w:pPr>
      <w:r>
        <w:t xml:space="preserve">Một đơn đặt hàng có thể có một hoặc nhiều mặt hàng, mặt hàng có thể </w:t>
      </w:r>
      <w:r w:rsidR="00C930FB">
        <w:t>không có</w:t>
      </w:r>
      <w:r>
        <w:t xml:space="preserve"> hoặc nhiều trong đơn đặt hàng</w:t>
      </w:r>
      <w:r w:rsidR="00C930FB">
        <w:t xml:space="preserve">. </w:t>
      </w:r>
    </w:p>
    <w:p w14:paraId="284C7811" w14:textId="28A6982A" w:rsidR="00071B4E" w:rsidRDefault="00071B4E">
      <w:pPr>
        <w:pStyle w:val="Bnhthng"/>
        <w:numPr>
          <w:ilvl w:val="1"/>
          <w:numId w:val="30"/>
        </w:numPr>
      </w:pPr>
      <w:r>
        <w:t xml:space="preserve">Mối quan hệ giữa </w:t>
      </w:r>
      <w:r w:rsidR="00191C74">
        <w:t>DONDATHANG(1,n)&lt;&gt;MATHANG(</w:t>
      </w:r>
      <w:r w:rsidR="00C930FB">
        <w:t>0</w:t>
      </w:r>
      <w:r w:rsidR="00191C74">
        <w:t>,n)</w:t>
      </w:r>
    </w:p>
    <w:p w14:paraId="583E0253" w14:textId="63EB86FC" w:rsidR="00191C74" w:rsidRDefault="00191C74">
      <w:pPr>
        <w:pStyle w:val="Bnhthng"/>
        <w:numPr>
          <w:ilvl w:val="0"/>
          <w:numId w:val="30"/>
        </w:numPr>
      </w:pPr>
      <w:r>
        <w:t>Một khu vực có thể có ở nhiều đơn đặt hàng, đơn đặt hàng chỉ ở một khu vực</w:t>
      </w:r>
    </w:p>
    <w:p w14:paraId="56D13029" w14:textId="167B9B2C" w:rsidR="00191C74" w:rsidRDefault="00191C74">
      <w:pPr>
        <w:pStyle w:val="Bnhthng"/>
        <w:numPr>
          <w:ilvl w:val="1"/>
          <w:numId w:val="30"/>
        </w:numPr>
      </w:pPr>
      <w:r>
        <w:t>Mối quan hệ giữa DONDATHANG(1,1)&lt;&gt;KHUVUC(1,n)</w:t>
      </w:r>
    </w:p>
    <w:p w14:paraId="5DA64B3C" w14:textId="4254678A" w:rsidR="00191C74" w:rsidRDefault="00191C74">
      <w:pPr>
        <w:pStyle w:val="Bnhthng"/>
        <w:numPr>
          <w:ilvl w:val="0"/>
          <w:numId w:val="30"/>
        </w:numPr>
      </w:pPr>
      <w:r>
        <w:t>Một đơn đặt hàng sẽ được lập bởi một nhân viên, nhân viên có thể lập được nhiều đơn đặt hàng hoặc không lập được đơn nào.</w:t>
      </w:r>
    </w:p>
    <w:p w14:paraId="1A555BCC" w14:textId="3B14EAFE" w:rsidR="00191C74" w:rsidRDefault="00191C74">
      <w:pPr>
        <w:pStyle w:val="Bnhthng"/>
        <w:numPr>
          <w:ilvl w:val="1"/>
          <w:numId w:val="30"/>
        </w:numPr>
      </w:pPr>
      <w:r>
        <w:lastRenderedPageBreak/>
        <w:t>Mối quan hệ giữa DONDATHANG(1,1)&lt;&gt;NHANVIEN(0,n)</w:t>
      </w:r>
    </w:p>
    <w:p w14:paraId="2C87E9F1" w14:textId="0C7D6606" w:rsidR="00191C74" w:rsidRDefault="00940B51" w:rsidP="00940B51">
      <w:pPr>
        <w:pStyle w:val="gachchan"/>
      </w:pPr>
      <w:r>
        <w:t xml:space="preserve">Quản lý </w:t>
      </w:r>
      <w:r w:rsidR="00626939">
        <w:t>hàng hóa</w:t>
      </w:r>
    </w:p>
    <w:p w14:paraId="02D9706F" w14:textId="48835A72" w:rsidR="00940B51" w:rsidRDefault="00940B51">
      <w:pPr>
        <w:pStyle w:val="Bnhthng"/>
        <w:numPr>
          <w:ilvl w:val="0"/>
          <w:numId w:val="30"/>
        </w:numPr>
      </w:pPr>
      <w:r>
        <w:t>Một mặt hàng chỉ có thể nằm trong một loại hay nhóm mặt hàng nhất định, còn một nhóm mặt hàng thì có ít nhất một hoặc nhiều mặt hàng.</w:t>
      </w:r>
    </w:p>
    <w:p w14:paraId="7231A047" w14:textId="6B1C0F18" w:rsidR="00940B51" w:rsidRDefault="00940B51">
      <w:pPr>
        <w:pStyle w:val="Bnhthng"/>
        <w:numPr>
          <w:ilvl w:val="1"/>
          <w:numId w:val="30"/>
        </w:numPr>
      </w:pPr>
      <w:r>
        <w:t>Mối quan hệ giữa MATHANG(1,1)&lt;&gt;NHOMMH(1,n)</w:t>
      </w:r>
    </w:p>
    <w:p w14:paraId="2786644F" w14:textId="3F4F02C6" w:rsidR="00E21037" w:rsidRDefault="00E21037">
      <w:pPr>
        <w:pStyle w:val="Bnhthng"/>
        <w:numPr>
          <w:ilvl w:val="0"/>
          <w:numId w:val="30"/>
        </w:numPr>
      </w:pPr>
      <w:r>
        <w:t>Một mặt hàng để bán ít nhất phải tồn từ một mặt hàng trở lên, trong kho có thể có mặt hàng đó hoặc không có mặt hàng đó hoặc có nhiều mặt hàng đó.</w:t>
      </w:r>
    </w:p>
    <w:p w14:paraId="552A295D" w14:textId="1D912703" w:rsidR="00E21037" w:rsidRDefault="00E21037">
      <w:pPr>
        <w:pStyle w:val="ListParagraph"/>
        <w:numPr>
          <w:ilvl w:val="1"/>
          <w:numId w:val="30"/>
        </w:numPr>
        <w:rPr>
          <w:rFonts w:ascii="Times New Roman" w:hAnsi="Times New Roman" w:cs="Times New Roman"/>
          <w:sz w:val="26"/>
          <w:szCs w:val="26"/>
        </w:rPr>
      </w:pPr>
      <w:r w:rsidRPr="00E21037">
        <w:rPr>
          <w:rFonts w:ascii="Times New Roman" w:hAnsi="Times New Roman" w:cs="Times New Roman"/>
          <w:sz w:val="26"/>
          <w:szCs w:val="26"/>
        </w:rPr>
        <w:t>Mối quan hệ giữa MATHANG(1,1)&lt;&gt;</w:t>
      </w:r>
      <w:r>
        <w:rPr>
          <w:rFonts w:ascii="Times New Roman" w:hAnsi="Times New Roman" w:cs="Times New Roman"/>
          <w:sz w:val="26"/>
          <w:szCs w:val="26"/>
        </w:rPr>
        <w:t>KHO</w:t>
      </w:r>
      <w:r w:rsidRPr="00E21037">
        <w:rPr>
          <w:rFonts w:ascii="Times New Roman" w:hAnsi="Times New Roman" w:cs="Times New Roman"/>
          <w:sz w:val="26"/>
          <w:szCs w:val="26"/>
        </w:rPr>
        <w:t>(</w:t>
      </w:r>
      <w:r>
        <w:rPr>
          <w:rFonts w:ascii="Times New Roman" w:hAnsi="Times New Roman" w:cs="Times New Roman"/>
          <w:sz w:val="26"/>
          <w:szCs w:val="26"/>
        </w:rPr>
        <w:t>0</w:t>
      </w:r>
      <w:r w:rsidRPr="00E21037">
        <w:rPr>
          <w:rFonts w:ascii="Times New Roman" w:hAnsi="Times New Roman" w:cs="Times New Roman"/>
          <w:sz w:val="26"/>
          <w:szCs w:val="26"/>
        </w:rPr>
        <w:t>,n)</w:t>
      </w:r>
    </w:p>
    <w:p w14:paraId="649257B5" w14:textId="58080AAE" w:rsidR="006174C0" w:rsidRPr="006174C0" w:rsidRDefault="006174C0" w:rsidP="006174C0">
      <w:pPr>
        <w:rPr>
          <w:rFonts w:ascii="Times New Roman" w:hAnsi="Times New Roman" w:cs="Times New Roman"/>
          <w:sz w:val="26"/>
          <w:szCs w:val="26"/>
        </w:rPr>
      </w:pPr>
    </w:p>
    <w:p w14:paraId="0D09CFCA" w14:textId="3F81336C" w:rsidR="00E21037" w:rsidRDefault="00CE431C" w:rsidP="00CE431C">
      <w:pPr>
        <w:pStyle w:val="gachchan"/>
      </w:pPr>
      <w:r>
        <w:t>Quản lý nhân viên</w:t>
      </w:r>
    </w:p>
    <w:p w14:paraId="5D1964DD" w14:textId="3E3FF00F" w:rsidR="00CE431C" w:rsidRDefault="00AC1A3E">
      <w:pPr>
        <w:pStyle w:val="Bnhthng"/>
        <w:numPr>
          <w:ilvl w:val="0"/>
          <w:numId w:val="30"/>
        </w:numPr>
      </w:pPr>
      <w:r>
        <w:t>Một nhân viên sẽ phụ trách một khu vực nhất định, một khu vực có thể có nhiều nhân viên phụ trách.</w:t>
      </w:r>
    </w:p>
    <w:p w14:paraId="7F7CF0AC" w14:textId="707F4787" w:rsidR="00AC1A3E" w:rsidRDefault="00AC1A3E">
      <w:pPr>
        <w:pStyle w:val="ListParagraph"/>
        <w:numPr>
          <w:ilvl w:val="1"/>
          <w:numId w:val="30"/>
        </w:numPr>
        <w:spacing w:line="360" w:lineRule="auto"/>
        <w:rPr>
          <w:rFonts w:ascii="Times New Roman" w:hAnsi="Times New Roman" w:cs="Times New Roman"/>
          <w:sz w:val="26"/>
          <w:szCs w:val="26"/>
        </w:rPr>
      </w:pPr>
      <w:r w:rsidRPr="00CE431C">
        <w:rPr>
          <w:rFonts w:ascii="Times New Roman" w:hAnsi="Times New Roman" w:cs="Times New Roman"/>
          <w:sz w:val="26"/>
          <w:szCs w:val="26"/>
        </w:rPr>
        <w:t xml:space="preserve">Mối quan hệ giữa </w:t>
      </w:r>
      <w:r>
        <w:rPr>
          <w:rFonts w:ascii="Times New Roman" w:hAnsi="Times New Roman" w:cs="Times New Roman"/>
          <w:sz w:val="26"/>
          <w:szCs w:val="26"/>
        </w:rPr>
        <w:t>NHANVIEN</w:t>
      </w:r>
      <w:r w:rsidRPr="00CE431C">
        <w:rPr>
          <w:rFonts w:ascii="Times New Roman" w:hAnsi="Times New Roman" w:cs="Times New Roman"/>
          <w:sz w:val="26"/>
          <w:szCs w:val="26"/>
        </w:rPr>
        <w:t>(1,</w:t>
      </w:r>
      <w:r>
        <w:rPr>
          <w:rFonts w:ascii="Times New Roman" w:hAnsi="Times New Roman" w:cs="Times New Roman"/>
          <w:sz w:val="26"/>
          <w:szCs w:val="26"/>
        </w:rPr>
        <w:t>1</w:t>
      </w:r>
      <w:r w:rsidRPr="00CE431C">
        <w:rPr>
          <w:rFonts w:ascii="Times New Roman" w:hAnsi="Times New Roman" w:cs="Times New Roman"/>
          <w:sz w:val="26"/>
          <w:szCs w:val="26"/>
        </w:rPr>
        <w:t>)&lt;&gt;KH</w:t>
      </w:r>
      <w:r>
        <w:rPr>
          <w:rFonts w:ascii="Times New Roman" w:hAnsi="Times New Roman" w:cs="Times New Roman"/>
          <w:sz w:val="26"/>
          <w:szCs w:val="26"/>
        </w:rPr>
        <w:t>UVUC</w:t>
      </w:r>
      <w:r w:rsidRPr="00CE431C">
        <w:rPr>
          <w:rFonts w:ascii="Times New Roman" w:hAnsi="Times New Roman" w:cs="Times New Roman"/>
          <w:sz w:val="26"/>
          <w:szCs w:val="26"/>
        </w:rPr>
        <w:t>(</w:t>
      </w:r>
      <w:r>
        <w:rPr>
          <w:rFonts w:ascii="Times New Roman" w:hAnsi="Times New Roman" w:cs="Times New Roman"/>
          <w:sz w:val="26"/>
          <w:szCs w:val="26"/>
        </w:rPr>
        <w:t>1,n</w:t>
      </w:r>
      <w:r w:rsidRPr="00CE431C">
        <w:rPr>
          <w:rFonts w:ascii="Times New Roman" w:hAnsi="Times New Roman" w:cs="Times New Roman"/>
          <w:sz w:val="26"/>
          <w:szCs w:val="26"/>
        </w:rPr>
        <w:t>)</w:t>
      </w:r>
    </w:p>
    <w:p w14:paraId="5DE7F6E2" w14:textId="7D1192E5" w:rsidR="00C930FB" w:rsidRDefault="00C930FB">
      <w:pPr>
        <w:pStyle w:val="ListParagraph"/>
        <w:numPr>
          <w:ilvl w:val="0"/>
          <w:numId w:val="30"/>
        </w:numPr>
        <w:spacing w:line="360" w:lineRule="auto"/>
        <w:jc w:val="both"/>
        <w:rPr>
          <w:rFonts w:ascii="Times New Roman" w:hAnsi="Times New Roman" w:cs="Times New Roman"/>
          <w:sz w:val="26"/>
          <w:szCs w:val="26"/>
        </w:rPr>
      </w:pPr>
      <w:r w:rsidRPr="00C930FB">
        <w:rPr>
          <w:rFonts w:ascii="Times New Roman" w:hAnsi="Times New Roman" w:cs="Times New Roman"/>
          <w:sz w:val="26"/>
          <w:szCs w:val="26"/>
        </w:rPr>
        <w:t>Một nhân viên có thể tạo một hoặc nhiều đơn đặt hàng, hoặc có thể không có đơn đặt hàng nào.</w:t>
      </w:r>
      <w:r>
        <w:rPr>
          <w:rFonts w:ascii="Times New Roman" w:hAnsi="Times New Roman" w:cs="Times New Roman"/>
          <w:sz w:val="26"/>
          <w:szCs w:val="26"/>
        </w:rPr>
        <w:t xml:space="preserve"> Nhưng một đơn đặt hàng thì chỉ được tạo bởi một nhân viên nhất định.</w:t>
      </w:r>
    </w:p>
    <w:p w14:paraId="5A5A0B3E" w14:textId="182124F8" w:rsidR="00C930FB" w:rsidRPr="00C930FB" w:rsidRDefault="00C930FB">
      <w:pPr>
        <w:pStyle w:val="ListParagraph"/>
        <w:numPr>
          <w:ilvl w:val="1"/>
          <w:numId w:val="30"/>
        </w:numPr>
        <w:spacing w:line="360" w:lineRule="auto"/>
        <w:rPr>
          <w:rFonts w:ascii="Times New Roman" w:hAnsi="Times New Roman" w:cs="Times New Roman"/>
          <w:sz w:val="26"/>
          <w:szCs w:val="26"/>
        </w:rPr>
      </w:pPr>
      <w:r>
        <w:rPr>
          <w:rFonts w:ascii="Times New Roman" w:hAnsi="Times New Roman" w:cs="Times New Roman"/>
          <w:sz w:val="26"/>
          <w:szCs w:val="26"/>
        </w:rPr>
        <w:t>Mối quan hệ giữa NHANVIEN(0,n)&lt;&gt;DDH(1,1)</w:t>
      </w:r>
    </w:p>
    <w:p w14:paraId="24932359" w14:textId="619522A7" w:rsidR="00C930FB" w:rsidRDefault="00C930FB">
      <w:pPr>
        <w:pStyle w:val="ListParagraph"/>
        <w:numPr>
          <w:ilvl w:val="0"/>
          <w:numId w:val="30"/>
        </w:numPr>
        <w:spacing w:line="360" w:lineRule="auto"/>
        <w:rPr>
          <w:rFonts w:ascii="Times New Roman" w:hAnsi="Times New Roman" w:cs="Times New Roman"/>
          <w:sz w:val="26"/>
          <w:szCs w:val="26"/>
        </w:rPr>
      </w:pPr>
      <w:r w:rsidRPr="00C930FB">
        <w:rPr>
          <w:rFonts w:ascii="Times New Roman" w:hAnsi="Times New Roman" w:cs="Times New Roman"/>
          <w:sz w:val="26"/>
          <w:szCs w:val="26"/>
        </w:rPr>
        <w:t>Nhân viên thì có một chuyên môn nhất định như: bán hàng, kế toán, kho,… Nhưng một chuyên môn thì có ít nhất một nhân viên phụ trách.</w:t>
      </w:r>
    </w:p>
    <w:p w14:paraId="450FC3A0" w14:textId="619C276D" w:rsidR="00C930FB" w:rsidRPr="00C930FB" w:rsidRDefault="00C930FB">
      <w:pPr>
        <w:pStyle w:val="ListParagraph"/>
        <w:numPr>
          <w:ilvl w:val="1"/>
          <w:numId w:val="30"/>
        </w:numPr>
        <w:spacing w:line="360" w:lineRule="auto"/>
        <w:rPr>
          <w:rFonts w:ascii="Times New Roman" w:hAnsi="Times New Roman" w:cs="Times New Roman"/>
          <w:sz w:val="26"/>
          <w:szCs w:val="26"/>
        </w:rPr>
      </w:pPr>
      <w:r>
        <w:rPr>
          <w:rFonts w:ascii="Times New Roman" w:hAnsi="Times New Roman" w:cs="Times New Roman"/>
          <w:sz w:val="26"/>
          <w:szCs w:val="26"/>
        </w:rPr>
        <w:t>Mối quan hệ giữa NHANVIEN(1,1)&lt;&gt;CM(1,n)</w:t>
      </w:r>
    </w:p>
    <w:p w14:paraId="315F479F" w14:textId="77777777" w:rsidR="00C930FB" w:rsidRPr="00C930FB" w:rsidRDefault="00C930FB" w:rsidP="00C930FB">
      <w:pPr>
        <w:rPr>
          <w:rFonts w:ascii="Times New Roman" w:hAnsi="Times New Roman" w:cs="Times New Roman"/>
          <w:sz w:val="26"/>
          <w:szCs w:val="26"/>
        </w:rPr>
      </w:pPr>
    </w:p>
    <w:p w14:paraId="4BE426CE" w14:textId="0404D998" w:rsidR="003357A1" w:rsidRDefault="003357A1" w:rsidP="00DE00DD">
      <w:pPr>
        <w:pStyle w:val="311"/>
        <w:outlineLvl w:val="2"/>
      </w:pPr>
      <w:bookmarkStart w:id="99" w:name="_Toc113395756"/>
      <w:r>
        <w:t>Các ràng buộc</w:t>
      </w:r>
      <w:bookmarkEnd w:id="99"/>
    </w:p>
    <w:p w14:paraId="491C55FD" w14:textId="7DC3FCE0" w:rsidR="00C22C11" w:rsidRDefault="004F2AE2" w:rsidP="004F2AE2">
      <w:pPr>
        <w:pStyle w:val="311"/>
        <w:numPr>
          <w:ilvl w:val="3"/>
          <w:numId w:val="6"/>
        </w:numPr>
      </w:pPr>
      <w:bookmarkStart w:id="100" w:name="_Toc113395757"/>
      <w:r>
        <w:lastRenderedPageBreak/>
        <w:t>Quản lý đơn đặt hàng</w:t>
      </w:r>
      <w:bookmarkEnd w:id="100"/>
    </w:p>
    <w:p w14:paraId="62C9114A" w14:textId="12D8FE2C" w:rsidR="004F2AE2" w:rsidRDefault="004F2AE2" w:rsidP="004F2AE2">
      <w:pPr>
        <w:pStyle w:val="gachchan"/>
      </w:pPr>
      <w:r>
        <w:t>RBTV</w:t>
      </w:r>
      <w:r w:rsidR="005F17F6">
        <w:t xml:space="preserve">: </w:t>
      </w:r>
      <w:r w:rsidR="005F17F6" w:rsidRPr="005F17F6">
        <w:t>Ngày lập đơn đặt hàng luôn phải trước ngày giao hàng</w:t>
      </w:r>
    </w:p>
    <w:p w14:paraId="7973573C" w14:textId="223B96D7" w:rsidR="005F17F6" w:rsidRDefault="005F17F6">
      <w:pPr>
        <w:pStyle w:val="Bnhthng"/>
        <w:numPr>
          <w:ilvl w:val="0"/>
          <w:numId w:val="31"/>
        </w:numPr>
      </w:pPr>
      <w:r>
        <w:t>Bối cảnh: DONDATHANG</w:t>
      </w:r>
    </w:p>
    <w:p w14:paraId="7EED4CCE" w14:textId="3DE1F5D5" w:rsidR="004F2AE2" w:rsidRDefault="004F2AE2">
      <w:pPr>
        <w:pStyle w:val="Bnhthng"/>
        <w:numPr>
          <w:ilvl w:val="0"/>
          <w:numId w:val="31"/>
        </w:numPr>
      </w:pPr>
      <w:r>
        <w:t xml:space="preserve">Điều kiện: </w:t>
      </w:r>
      <w:bookmarkStart w:id="101" w:name="_Hlk112331142"/>
      <m:oMath>
        <m:r>
          <w:rPr>
            <w:rFonts w:ascii="Cambria Math" w:hAnsi="Cambria Math"/>
          </w:rPr>
          <m:t>∀</m:t>
        </m:r>
      </m:oMath>
      <w:r w:rsidR="005F17F6">
        <w:rPr>
          <w:rFonts w:eastAsiaTheme="minorEastAsia"/>
        </w:rPr>
        <w:t xml:space="preserve">n </w:t>
      </w:r>
      <m:oMath>
        <m:r>
          <w:rPr>
            <w:rFonts w:ascii="Cambria Math" w:eastAsiaTheme="minorEastAsia" w:hAnsi="Cambria Math"/>
          </w:rPr>
          <m:t>∈</m:t>
        </m:r>
      </m:oMath>
      <w:r w:rsidR="005F17F6">
        <w:rPr>
          <w:rFonts w:eastAsiaTheme="minorEastAsia"/>
        </w:rPr>
        <w:t xml:space="preserve"> DONDATHANG(</w:t>
      </w:r>
      <w:r w:rsidR="00BA0975">
        <w:rPr>
          <w:rFonts w:eastAsiaTheme="minorEastAsia"/>
        </w:rPr>
        <w:t>n.NGAYLAP&lt;</w:t>
      </w:r>
      <w:r w:rsidR="00EB21A4">
        <w:rPr>
          <w:rFonts w:eastAsiaTheme="minorEastAsia"/>
        </w:rPr>
        <w:t>=</w:t>
      </w:r>
      <w:r w:rsidR="00BA0975">
        <w:rPr>
          <w:rFonts w:eastAsiaTheme="minorEastAsia"/>
        </w:rPr>
        <w:t>n.NGAYGIAO)</w:t>
      </w:r>
    </w:p>
    <w:bookmarkEnd w:id="101"/>
    <w:p w14:paraId="4B8F5C1F" w14:textId="65355935" w:rsidR="004F2AE2" w:rsidRDefault="004F2AE2">
      <w:pPr>
        <w:pStyle w:val="Bnhthng"/>
        <w:numPr>
          <w:ilvl w:val="0"/>
          <w:numId w:val="31"/>
        </w:numPr>
      </w:pPr>
      <w:r>
        <w:t>Bảng tầm ảnh hưởng:</w:t>
      </w:r>
    </w:p>
    <w:tbl>
      <w:tblPr>
        <w:tblStyle w:val="TableGrid"/>
        <w:tblW w:w="0" w:type="auto"/>
        <w:tblLook w:val="04A0" w:firstRow="1" w:lastRow="0" w:firstColumn="1" w:lastColumn="0" w:noHBand="0" w:noVBand="1"/>
      </w:tblPr>
      <w:tblGrid>
        <w:gridCol w:w="2277"/>
        <w:gridCol w:w="2278"/>
        <w:gridCol w:w="2278"/>
        <w:gridCol w:w="2278"/>
      </w:tblGrid>
      <w:tr w:rsidR="004F2AE2" w14:paraId="0CB5786B" w14:textId="6F965F19" w:rsidTr="004F2AE2">
        <w:tc>
          <w:tcPr>
            <w:tcW w:w="2277" w:type="dxa"/>
            <w:shd w:val="clear" w:color="auto" w:fill="D9D9D9" w:themeFill="background1" w:themeFillShade="D9"/>
          </w:tcPr>
          <w:p w14:paraId="6BF6C1A7" w14:textId="77777777" w:rsidR="004F2AE2" w:rsidRDefault="004F2AE2" w:rsidP="004F2AE2">
            <w:pPr>
              <w:pStyle w:val="Bnhthng"/>
            </w:pPr>
          </w:p>
        </w:tc>
        <w:tc>
          <w:tcPr>
            <w:tcW w:w="2278" w:type="dxa"/>
            <w:shd w:val="clear" w:color="auto" w:fill="D9D9D9" w:themeFill="background1" w:themeFillShade="D9"/>
          </w:tcPr>
          <w:p w14:paraId="7470212C" w14:textId="283BBB01" w:rsidR="004F2AE2" w:rsidRDefault="004F2AE2" w:rsidP="004F2AE2">
            <w:pPr>
              <w:pStyle w:val="Bnhthng"/>
              <w:jc w:val="center"/>
            </w:pPr>
            <w:r>
              <w:t>Thêm</w:t>
            </w:r>
          </w:p>
        </w:tc>
        <w:tc>
          <w:tcPr>
            <w:tcW w:w="2278" w:type="dxa"/>
            <w:shd w:val="clear" w:color="auto" w:fill="D9D9D9" w:themeFill="background1" w:themeFillShade="D9"/>
          </w:tcPr>
          <w:p w14:paraId="5C9925A6" w14:textId="7BB3AEDB" w:rsidR="004F2AE2" w:rsidRDefault="004F2AE2" w:rsidP="004F2AE2">
            <w:pPr>
              <w:pStyle w:val="Bnhthng"/>
              <w:jc w:val="center"/>
            </w:pPr>
            <w:r>
              <w:t>Xóa</w:t>
            </w:r>
          </w:p>
        </w:tc>
        <w:tc>
          <w:tcPr>
            <w:tcW w:w="2278" w:type="dxa"/>
            <w:shd w:val="clear" w:color="auto" w:fill="D9D9D9" w:themeFill="background1" w:themeFillShade="D9"/>
          </w:tcPr>
          <w:p w14:paraId="76CB2702" w14:textId="2B660383" w:rsidR="004F2AE2" w:rsidRDefault="004F2AE2" w:rsidP="004F2AE2">
            <w:pPr>
              <w:pStyle w:val="Bnhthng"/>
              <w:jc w:val="center"/>
            </w:pPr>
            <w:r>
              <w:t>Sửa</w:t>
            </w:r>
          </w:p>
        </w:tc>
      </w:tr>
      <w:tr w:rsidR="004F2AE2" w14:paraId="24A4C191" w14:textId="6AA46B57" w:rsidTr="004F2AE2">
        <w:tc>
          <w:tcPr>
            <w:tcW w:w="2277" w:type="dxa"/>
          </w:tcPr>
          <w:p w14:paraId="28D955D9" w14:textId="53F90968" w:rsidR="004F2AE2" w:rsidRDefault="004F2AE2" w:rsidP="004F2AE2">
            <w:pPr>
              <w:pStyle w:val="Bnhthng"/>
            </w:pPr>
            <w:r>
              <w:t>DONDATHANG</w:t>
            </w:r>
          </w:p>
        </w:tc>
        <w:tc>
          <w:tcPr>
            <w:tcW w:w="2278" w:type="dxa"/>
          </w:tcPr>
          <w:p w14:paraId="34BF296B" w14:textId="36953378" w:rsidR="004F2AE2" w:rsidRDefault="00BA0975" w:rsidP="00D85A6F">
            <w:pPr>
              <w:pStyle w:val="Bnhthng"/>
              <w:jc w:val="center"/>
            </w:pPr>
            <w:r>
              <w:t>+</w:t>
            </w:r>
          </w:p>
        </w:tc>
        <w:tc>
          <w:tcPr>
            <w:tcW w:w="2278" w:type="dxa"/>
          </w:tcPr>
          <w:p w14:paraId="7233EDA0" w14:textId="14E446DB" w:rsidR="004F2AE2" w:rsidRDefault="00BA0975" w:rsidP="00D85A6F">
            <w:pPr>
              <w:pStyle w:val="Bnhthng"/>
              <w:jc w:val="center"/>
            </w:pPr>
            <w:r>
              <w:t>-</w:t>
            </w:r>
          </w:p>
        </w:tc>
        <w:tc>
          <w:tcPr>
            <w:tcW w:w="2278" w:type="dxa"/>
          </w:tcPr>
          <w:p w14:paraId="244397F9" w14:textId="77777777" w:rsidR="004F2AE2" w:rsidRDefault="00BA0975" w:rsidP="00D85A6F">
            <w:pPr>
              <w:pStyle w:val="Bnhthng"/>
              <w:jc w:val="center"/>
            </w:pPr>
            <w:r>
              <w:t>+(NGAYLAP)</w:t>
            </w:r>
          </w:p>
          <w:p w14:paraId="40B6CCEF" w14:textId="2FBAE738" w:rsidR="00BA0975" w:rsidRDefault="00BA0975" w:rsidP="00D85A6F">
            <w:pPr>
              <w:pStyle w:val="Bnhthng"/>
              <w:jc w:val="center"/>
            </w:pPr>
            <w:r>
              <w:t>+(NGAYGIAO)</w:t>
            </w:r>
          </w:p>
        </w:tc>
      </w:tr>
    </w:tbl>
    <w:p w14:paraId="5336496C" w14:textId="3F9AC430" w:rsidR="005D2D54" w:rsidRDefault="005D2D54" w:rsidP="005D2D54">
      <w:pPr>
        <w:pStyle w:val="gachchan"/>
      </w:pPr>
      <w:r>
        <w:t>RBTV: Trong đơn đặt</w:t>
      </w:r>
      <w:r w:rsidR="00EB21A4">
        <w:t xml:space="preserve"> hàng luôn chỉ có ba trạng thái: sẽ giao, đang giao, đã giao</w:t>
      </w:r>
    </w:p>
    <w:p w14:paraId="64AB9411" w14:textId="345944A9" w:rsidR="005D2D54" w:rsidRDefault="005D2D54">
      <w:pPr>
        <w:pStyle w:val="Bnhthng"/>
        <w:numPr>
          <w:ilvl w:val="0"/>
          <w:numId w:val="32"/>
        </w:numPr>
      </w:pPr>
      <w:r>
        <w:t>Bối cảnh: DONDATHANG</w:t>
      </w:r>
    </w:p>
    <w:p w14:paraId="74B4281D" w14:textId="78B7340F" w:rsidR="00BD0D0A" w:rsidRPr="009C63E0" w:rsidRDefault="005D2D54">
      <w:pPr>
        <w:pStyle w:val="Bnhthng"/>
        <w:numPr>
          <w:ilvl w:val="0"/>
          <w:numId w:val="32"/>
        </w:numPr>
        <w:rPr>
          <w:rFonts w:eastAsiaTheme="minorEastAsia"/>
        </w:rPr>
      </w:pPr>
      <w:r>
        <w:t xml:space="preserve">Điều kiện: </w:t>
      </w:r>
      <w:r w:rsidR="00EB21A4" w:rsidRPr="00EB21A4">
        <w:rPr>
          <w:rFonts w:ascii="Cambria Math" w:hAnsi="Cambria Math" w:cs="Cambria Math"/>
        </w:rPr>
        <w:t>∀</w:t>
      </w:r>
      <w:r w:rsidR="00EB21A4" w:rsidRPr="00EB21A4">
        <w:t xml:space="preserve">n </w:t>
      </w:r>
      <w:r w:rsidR="00EB21A4" w:rsidRPr="00EB21A4">
        <w:rPr>
          <w:rFonts w:ascii="Cambria Math" w:hAnsi="Cambria Math" w:cs="Cambria Math"/>
        </w:rPr>
        <w:t>∈</w:t>
      </w:r>
      <w:r w:rsidR="00EB21A4" w:rsidRPr="00EB21A4">
        <w:t xml:space="preserve"> DONDATHANG(n.</w:t>
      </w:r>
      <w:r w:rsidR="00BD0D0A">
        <w:t>TinhTrang</w:t>
      </w:r>
      <w:r w:rsidR="00BD0D0A" w:rsidRPr="00EB21A4">
        <w:rPr>
          <w:rFonts w:ascii="Cambria Math" w:hAnsi="Cambria Math" w:cs="Cambria Math"/>
        </w:rPr>
        <w:t>∈</w:t>
      </w:r>
      <w:r w:rsidR="00BD0D0A">
        <w:rPr>
          <w:rFonts w:ascii="Cambria Math" w:hAnsi="Cambria Math" w:cs="Cambria Math"/>
        </w:rPr>
        <w:t xml:space="preserve"> {‘Sẽ giao’, ‘Đang giao’,’Đã giao’}</w:t>
      </w:r>
      <w:r w:rsidR="00EB21A4" w:rsidRPr="00EB21A4">
        <w:t>)</w:t>
      </w:r>
    </w:p>
    <w:p w14:paraId="5D99380B" w14:textId="77777777" w:rsidR="005D2D54" w:rsidRDefault="005D2D54">
      <w:pPr>
        <w:pStyle w:val="Bnhthng"/>
        <w:numPr>
          <w:ilvl w:val="0"/>
          <w:numId w:val="32"/>
        </w:numPr>
      </w:pPr>
      <w:r>
        <w:t>Bảng tầm ảnh hưởng:</w:t>
      </w:r>
    </w:p>
    <w:tbl>
      <w:tblPr>
        <w:tblStyle w:val="TableGrid"/>
        <w:tblW w:w="0" w:type="auto"/>
        <w:tblLook w:val="04A0" w:firstRow="1" w:lastRow="0" w:firstColumn="1" w:lastColumn="0" w:noHBand="0" w:noVBand="1"/>
      </w:tblPr>
      <w:tblGrid>
        <w:gridCol w:w="2277"/>
        <w:gridCol w:w="2278"/>
        <w:gridCol w:w="2278"/>
        <w:gridCol w:w="2278"/>
      </w:tblGrid>
      <w:tr w:rsidR="005D2D54" w14:paraId="16467B8F" w14:textId="77777777" w:rsidTr="001173AB">
        <w:tc>
          <w:tcPr>
            <w:tcW w:w="2277" w:type="dxa"/>
            <w:shd w:val="clear" w:color="auto" w:fill="D9D9D9" w:themeFill="background1" w:themeFillShade="D9"/>
          </w:tcPr>
          <w:p w14:paraId="5A07EA31" w14:textId="77777777" w:rsidR="005D2D54" w:rsidRDefault="005D2D54" w:rsidP="001173AB">
            <w:pPr>
              <w:pStyle w:val="Bnhthng"/>
            </w:pPr>
          </w:p>
        </w:tc>
        <w:tc>
          <w:tcPr>
            <w:tcW w:w="2278" w:type="dxa"/>
            <w:shd w:val="clear" w:color="auto" w:fill="D9D9D9" w:themeFill="background1" w:themeFillShade="D9"/>
          </w:tcPr>
          <w:p w14:paraId="7CB03EBA" w14:textId="77777777" w:rsidR="005D2D54" w:rsidRDefault="005D2D54" w:rsidP="001173AB">
            <w:pPr>
              <w:pStyle w:val="Bnhthng"/>
              <w:jc w:val="center"/>
            </w:pPr>
            <w:r>
              <w:t>Thêm</w:t>
            </w:r>
          </w:p>
        </w:tc>
        <w:tc>
          <w:tcPr>
            <w:tcW w:w="2278" w:type="dxa"/>
            <w:shd w:val="clear" w:color="auto" w:fill="D9D9D9" w:themeFill="background1" w:themeFillShade="D9"/>
          </w:tcPr>
          <w:p w14:paraId="1063591D" w14:textId="77777777" w:rsidR="005D2D54" w:rsidRDefault="005D2D54" w:rsidP="001173AB">
            <w:pPr>
              <w:pStyle w:val="Bnhthng"/>
              <w:jc w:val="center"/>
            </w:pPr>
            <w:r>
              <w:t>Xóa</w:t>
            </w:r>
          </w:p>
        </w:tc>
        <w:tc>
          <w:tcPr>
            <w:tcW w:w="2278" w:type="dxa"/>
            <w:shd w:val="clear" w:color="auto" w:fill="D9D9D9" w:themeFill="background1" w:themeFillShade="D9"/>
          </w:tcPr>
          <w:p w14:paraId="4E5E649B" w14:textId="77777777" w:rsidR="005D2D54" w:rsidRDefault="005D2D54" w:rsidP="001173AB">
            <w:pPr>
              <w:pStyle w:val="Bnhthng"/>
              <w:jc w:val="center"/>
            </w:pPr>
            <w:r>
              <w:t>Sửa</w:t>
            </w:r>
          </w:p>
        </w:tc>
      </w:tr>
      <w:tr w:rsidR="005D2D54" w14:paraId="604FF8F3" w14:textId="77777777" w:rsidTr="001173AB">
        <w:tc>
          <w:tcPr>
            <w:tcW w:w="2277" w:type="dxa"/>
          </w:tcPr>
          <w:p w14:paraId="28FEC9FC" w14:textId="77777777" w:rsidR="005D2D54" w:rsidRDefault="005D2D54" w:rsidP="001173AB">
            <w:pPr>
              <w:pStyle w:val="Bnhthng"/>
            </w:pPr>
            <w:r>
              <w:t>DONDATHANG</w:t>
            </w:r>
          </w:p>
        </w:tc>
        <w:tc>
          <w:tcPr>
            <w:tcW w:w="2278" w:type="dxa"/>
          </w:tcPr>
          <w:p w14:paraId="51978264" w14:textId="77777777" w:rsidR="005D2D54" w:rsidRDefault="005D2D54" w:rsidP="001173AB">
            <w:pPr>
              <w:pStyle w:val="Bnhthng"/>
              <w:jc w:val="center"/>
            </w:pPr>
            <w:r>
              <w:t>+</w:t>
            </w:r>
          </w:p>
        </w:tc>
        <w:tc>
          <w:tcPr>
            <w:tcW w:w="2278" w:type="dxa"/>
          </w:tcPr>
          <w:p w14:paraId="3C7218DC" w14:textId="77777777" w:rsidR="005D2D54" w:rsidRDefault="005D2D54" w:rsidP="001173AB">
            <w:pPr>
              <w:pStyle w:val="Bnhthng"/>
              <w:jc w:val="center"/>
            </w:pPr>
            <w:r>
              <w:t>-</w:t>
            </w:r>
          </w:p>
        </w:tc>
        <w:tc>
          <w:tcPr>
            <w:tcW w:w="2278" w:type="dxa"/>
          </w:tcPr>
          <w:p w14:paraId="0030844C" w14:textId="6BEF4BD9" w:rsidR="005D2D54" w:rsidRDefault="005D2D54" w:rsidP="001173AB">
            <w:pPr>
              <w:pStyle w:val="Bnhthng"/>
              <w:jc w:val="center"/>
            </w:pPr>
            <w:r>
              <w:t>+(</w:t>
            </w:r>
            <w:r w:rsidR="00BD0D0A">
              <w:t>TinhTrang</w:t>
            </w:r>
            <w:r>
              <w:t>)</w:t>
            </w:r>
          </w:p>
        </w:tc>
      </w:tr>
    </w:tbl>
    <w:p w14:paraId="14FA6184" w14:textId="72491785" w:rsidR="009C63E0" w:rsidRPr="009C63E0" w:rsidRDefault="009C63E0" w:rsidP="009C63E0">
      <w:pPr>
        <w:pStyle w:val="Bnhthng"/>
        <w:rPr>
          <w:b/>
          <w:bCs/>
          <w:u w:val="single"/>
        </w:rPr>
      </w:pPr>
      <w:r w:rsidRPr="009C63E0">
        <w:rPr>
          <w:b/>
          <w:bCs/>
          <w:u w:val="single"/>
        </w:rPr>
        <w:t xml:space="preserve">RBTV: Luôn có ít nhất một mặt hàng trong </w:t>
      </w:r>
      <w:r>
        <w:rPr>
          <w:b/>
          <w:bCs/>
          <w:u w:val="single"/>
        </w:rPr>
        <w:t>đơn đặt hàng</w:t>
      </w:r>
    </w:p>
    <w:p w14:paraId="647BBE1F" w14:textId="22281C03" w:rsidR="009C63E0" w:rsidRPr="009C63E0" w:rsidRDefault="009C63E0">
      <w:pPr>
        <w:pStyle w:val="Bnhthng"/>
        <w:numPr>
          <w:ilvl w:val="0"/>
          <w:numId w:val="31"/>
        </w:numPr>
      </w:pPr>
      <w:r w:rsidRPr="009C63E0">
        <w:t xml:space="preserve">Bối cảnh: </w:t>
      </w:r>
      <w:r>
        <w:t>DONDATHANG</w:t>
      </w:r>
      <w:r w:rsidRPr="009C63E0">
        <w:t xml:space="preserve">, </w:t>
      </w:r>
      <w:r>
        <w:t>MATHANG</w:t>
      </w:r>
    </w:p>
    <w:p w14:paraId="7A399BCD" w14:textId="20497A57" w:rsidR="009C63E0" w:rsidRPr="009C63E0" w:rsidRDefault="009C63E0">
      <w:pPr>
        <w:pStyle w:val="Bnhthng"/>
        <w:numPr>
          <w:ilvl w:val="0"/>
          <w:numId w:val="31"/>
        </w:numPr>
      </w:pPr>
      <w:r w:rsidRPr="009C63E0">
        <w:lastRenderedPageBreak/>
        <w:t xml:space="preserve">Điều kiện: </w:t>
      </w:r>
      <m:oMath>
        <m:r>
          <w:rPr>
            <w:rFonts w:ascii="Cambria Math" w:hAnsi="Cambria Math"/>
          </w:rPr>
          <m:t>∀</m:t>
        </m:r>
      </m:oMath>
      <w:r w:rsidRPr="009C63E0">
        <w:t xml:space="preserve">n </w:t>
      </w:r>
      <m:oMath>
        <m:r>
          <w:rPr>
            <w:rFonts w:ascii="Cambria Math" w:hAnsi="Cambria Math"/>
          </w:rPr>
          <m:t>∈</m:t>
        </m:r>
      </m:oMath>
      <w:r w:rsidRPr="009C63E0">
        <w:t xml:space="preserve"> DONDATHANG (</w:t>
      </w:r>
      <m:oMath>
        <m:r>
          <w:rPr>
            <w:rFonts w:ascii="Cambria Math" w:hAnsi="Cambria Math"/>
          </w:rPr>
          <m:t>∋</m:t>
        </m:r>
      </m:oMath>
      <w:r w:rsidRPr="009C63E0">
        <w:t xml:space="preserve">d  </w:t>
      </w:r>
      <m:oMath>
        <m:r>
          <w:rPr>
            <w:rFonts w:ascii="Cambria Math" w:hAnsi="Cambria Math"/>
          </w:rPr>
          <m:t>∈</m:t>
        </m:r>
      </m:oMath>
      <w:r w:rsidRPr="009C63E0">
        <w:t xml:space="preserve"> </w:t>
      </w:r>
      <w:r>
        <w:t>MATHANG</w:t>
      </w:r>
      <w:r w:rsidRPr="009C63E0">
        <w:t xml:space="preserve"> (n.MaMH=d.</w:t>
      </w:r>
      <w:r w:rsidR="0072298C">
        <w:t>MaMH</w:t>
      </w:r>
      <w:r w:rsidRPr="009C63E0">
        <w:t>))</w:t>
      </w:r>
    </w:p>
    <w:p w14:paraId="4DD4DDFC" w14:textId="198C703C" w:rsidR="0072298C" w:rsidRPr="009C63E0" w:rsidRDefault="009C63E0">
      <w:pPr>
        <w:pStyle w:val="Bnhthng"/>
        <w:numPr>
          <w:ilvl w:val="0"/>
          <w:numId w:val="31"/>
        </w:numPr>
      </w:pPr>
      <w:r w:rsidRPr="009C63E0">
        <w:t>Bảng tầm ảnh hưởng:</w:t>
      </w:r>
    </w:p>
    <w:tbl>
      <w:tblPr>
        <w:tblStyle w:val="TableGrid"/>
        <w:tblW w:w="0" w:type="auto"/>
        <w:tblLook w:val="04A0" w:firstRow="1" w:lastRow="0" w:firstColumn="1" w:lastColumn="0" w:noHBand="0" w:noVBand="1"/>
      </w:tblPr>
      <w:tblGrid>
        <w:gridCol w:w="2277"/>
        <w:gridCol w:w="2278"/>
        <w:gridCol w:w="2278"/>
        <w:gridCol w:w="2278"/>
      </w:tblGrid>
      <w:tr w:rsidR="009C63E0" w:rsidRPr="009C63E0" w14:paraId="6A4B4DE6" w14:textId="77777777" w:rsidTr="001173AB">
        <w:tc>
          <w:tcPr>
            <w:tcW w:w="2277" w:type="dxa"/>
            <w:shd w:val="clear" w:color="auto" w:fill="D9D9D9" w:themeFill="background1" w:themeFillShade="D9"/>
          </w:tcPr>
          <w:p w14:paraId="19FF953D" w14:textId="77777777" w:rsidR="009C63E0" w:rsidRPr="009C63E0" w:rsidRDefault="009C63E0" w:rsidP="009C63E0">
            <w:pPr>
              <w:pStyle w:val="Bnhthng"/>
              <w:spacing w:after="160"/>
            </w:pPr>
          </w:p>
        </w:tc>
        <w:tc>
          <w:tcPr>
            <w:tcW w:w="2278" w:type="dxa"/>
            <w:shd w:val="clear" w:color="auto" w:fill="D9D9D9" w:themeFill="background1" w:themeFillShade="D9"/>
          </w:tcPr>
          <w:p w14:paraId="7D0CF26A" w14:textId="77777777" w:rsidR="009C63E0" w:rsidRPr="009C63E0" w:rsidRDefault="009C63E0" w:rsidP="009C63E0">
            <w:pPr>
              <w:pStyle w:val="Bnhthng"/>
              <w:spacing w:after="160"/>
            </w:pPr>
            <w:r w:rsidRPr="009C63E0">
              <w:t>Thêm</w:t>
            </w:r>
          </w:p>
        </w:tc>
        <w:tc>
          <w:tcPr>
            <w:tcW w:w="2278" w:type="dxa"/>
            <w:shd w:val="clear" w:color="auto" w:fill="D9D9D9" w:themeFill="background1" w:themeFillShade="D9"/>
          </w:tcPr>
          <w:p w14:paraId="74BCC19E" w14:textId="77777777" w:rsidR="009C63E0" w:rsidRPr="009C63E0" w:rsidRDefault="009C63E0" w:rsidP="009C63E0">
            <w:pPr>
              <w:pStyle w:val="Bnhthng"/>
              <w:spacing w:after="160"/>
            </w:pPr>
            <w:r w:rsidRPr="009C63E0">
              <w:t>Xóa</w:t>
            </w:r>
          </w:p>
        </w:tc>
        <w:tc>
          <w:tcPr>
            <w:tcW w:w="2278" w:type="dxa"/>
            <w:shd w:val="clear" w:color="auto" w:fill="D9D9D9" w:themeFill="background1" w:themeFillShade="D9"/>
          </w:tcPr>
          <w:p w14:paraId="085CC702" w14:textId="77777777" w:rsidR="009C63E0" w:rsidRPr="009C63E0" w:rsidRDefault="009C63E0" w:rsidP="009C63E0">
            <w:pPr>
              <w:pStyle w:val="Bnhthng"/>
              <w:spacing w:after="160"/>
            </w:pPr>
            <w:r w:rsidRPr="009C63E0">
              <w:t>Sửa</w:t>
            </w:r>
          </w:p>
        </w:tc>
      </w:tr>
      <w:tr w:rsidR="009C63E0" w:rsidRPr="009C63E0" w14:paraId="100443C9" w14:textId="77777777" w:rsidTr="001173AB">
        <w:tc>
          <w:tcPr>
            <w:tcW w:w="2277" w:type="dxa"/>
          </w:tcPr>
          <w:p w14:paraId="65F856E8" w14:textId="677B06C1" w:rsidR="009C63E0" w:rsidRPr="009C63E0" w:rsidRDefault="00DB788C" w:rsidP="009C63E0">
            <w:pPr>
              <w:pStyle w:val="Bnhthng"/>
              <w:spacing w:after="160"/>
            </w:pPr>
            <w:r>
              <w:t>MATHANG</w:t>
            </w:r>
          </w:p>
        </w:tc>
        <w:tc>
          <w:tcPr>
            <w:tcW w:w="2278" w:type="dxa"/>
          </w:tcPr>
          <w:p w14:paraId="032AE0C5" w14:textId="77777777" w:rsidR="009C63E0" w:rsidRPr="009C63E0" w:rsidRDefault="009C63E0" w:rsidP="009C63E0">
            <w:pPr>
              <w:pStyle w:val="Bnhthng"/>
              <w:spacing w:after="160"/>
            </w:pPr>
            <w:r w:rsidRPr="009C63E0">
              <w:t>+</w:t>
            </w:r>
          </w:p>
        </w:tc>
        <w:tc>
          <w:tcPr>
            <w:tcW w:w="2278" w:type="dxa"/>
          </w:tcPr>
          <w:p w14:paraId="1EFD9AEB" w14:textId="77777777" w:rsidR="009C63E0" w:rsidRPr="009C63E0" w:rsidRDefault="009C63E0" w:rsidP="009C63E0">
            <w:pPr>
              <w:pStyle w:val="Bnhthng"/>
              <w:spacing w:after="160"/>
            </w:pPr>
            <w:r w:rsidRPr="009C63E0">
              <w:t>-</w:t>
            </w:r>
          </w:p>
        </w:tc>
        <w:tc>
          <w:tcPr>
            <w:tcW w:w="2278" w:type="dxa"/>
          </w:tcPr>
          <w:p w14:paraId="022CE971" w14:textId="77777777" w:rsidR="009C63E0" w:rsidRPr="009C63E0" w:rsidRDefault="009C63E0" w:rsidP="009C63E0">
            <w:pPr>
              <w:pStyle w:val="Bnhthng"/>
              <w:spacing w:after="160"/>
            </w:pPr>
            <w:r w:rsidRPr="009C63E0">
              <w:t>+(MaMH)</w:t>
            </w:r>
          </w:p>
        </w:tc>
      </w:tr>
      <w:tr w:rsidR="009C63E0" w:rsidRPr="009C63E0" w14:paraId="0B266DEA" w14:textId="77777777" w:rsidTr="001173AB">
        <w:tc>
          <w:tcPr>
            <w:tcW w:w="2277" w:type="dxa"/>
          </w:tcPr>
          <w:p w14:paraId="0EA91E30" w14:textId="7C1C98F5" w:rsidR="009C63E0" w:rsidRPr="009C63E0" w:rsidRDefault="00DB788C" w:rsidP="009C63E0">
            <w:pPr>
              <w:pStyle w:val="Bnhthng"/>
              <w:spacing w:after="160"/>
            </w:pPr>
            <w:r>
              <w:t>DONDATHANG</w:t>
            </w:r>
          </w:p>
        </w:tc>
        <w:tc>
          <w:tcPr>
            <w:tcW w:w="2278" w:type="dxa"/>
          </w:tcPr>
          <w:p w14:paraId="08F7C958" w14:textId="77777777" w:rsidR="009C63E0" w:rsidRPr="009C63E0" w:rsidRDefault="009C63E0" w:rsidP="009C63E0">
            <w:pPr>
              <w:pStyle w:val="Bnhthng"/>
              <w:spacing w:after="160"/>
            </w:pPr>
            <w:r w:rsidRPr="009C63E0">
              <w:t>-</w:t>
            </w:r>
          </w:p>
        </w:tc>
        <w:tc>
          <w:tcPr>
            <w:tcW w:w="2278" w:type="dxa"/>
          </w:tcPr>
          <w:p w14:paraId="24F3E766" w14:textId="77777777" w:rsidR="009C63E0" w:rsidRPr="009C63E0" w:rsidRDefault="009C63E0" w:rsidP="009C63E0">
            <w:pPr>
              <w:pStyle w:val="Bnhthng"/>
              <w:spacing w:after="160"/>
            </w:pPr>
            <w:r w:rsidRPr="009C63E0">
              <w:t>+</w:t>
            </w:r>
          </w:p>
        </w:tc>
        <w:tc>
          <w:tcPr>
            <w:tcW w:w="2278" w:type="dxa"/>
          </w:tcPr>
          <w:p w14:paraId="3C00F0E6" w14:textId="77777777" w:rsidR="009C63E0" w:rsidRPr="009C63E0" w:rsidRDefault="009C63E0" w:rsidP="009C63E0">
            <w:pPr>
              <w:pStyle w:val="Bnhthng"/>
              <w:spacing w:after="160"/>
            </w:pPr>
            <w:r w:rsidRPr="009C63E0">
              <w:t>+(MaMH)</w:t>
            </w:r>
          </w:p>
        </w:tc>
      </w:tr>
    </w:tbl>
    <w:p w14:paraId="16B9F428" w14:textId="77777777" w:rsidR="009C63E0" w:rsidRDefault="009C63E0" w:rsidP="009C63E0">
      <w:pPr>
        <w:pStyle w:val="Bnhthng"/>
      </w:pPr>
    </w:p>
    <w:p w14:paraId="4AAC2D34" w14:textId="5842D388" w:rsidR="004F2AE2" w:rsidRDefault="00BD0D0A" w:rsidP="00BD0D0A">
      <w:pPr>
        <w:pStyle w:val="311"/>
        <w:numPr>
          <w:ilvl w:val="3"/>
          <w:numId w:val="6"/>
        </w:numPr>
      </w:pPr>
      <w:bookmarkStart w:id="102" w:name="_Toc113395758"/>
      <w:r w:rsidRPr="00BD0D0A">
        <w:t>Quản lý mặt hàng</w:t>
      </w:r>
      <w:bookmarkEnd w:id="102"/>
    </w:p>
    <w:p w14:paraId="2688C974" w14:textId="04489701" w:rsidR="00E100D0" w:rsidRPr="00E100D0" w:rsidRDefault="00E100D0" w:rsidP="00E100D0">
      <w:pPr>
        <w:pStyle w:val="Bnhthng"/>
        <w:rPr>
          <w:b/>
          <w:bCs/>
          <w:u w:val="single"/>
        </w:rPr>
      </w:pPr>
      <w:r w:rsidRPr="00E100D0">
        <w:rPr>
          <w:b/>
          <w:bCs/>
          <w:u w:val="single"/>
        </w:rPr>
        <w:t xml:space="preserve">RBTV: Luôn có ít nhất một mặt hàng trong </w:t>
      </w:r>
      <w:r>
        <w:rPr>
          <w:b/>
          <w:bCs/>
          <w:u w:val="single"/>
        </w:rPr>
        <w:t>nhóm mặt hàng</w:t>
      </w:r>
    </w:p>
    <w:p w14:paraId="68A51FC9" w14:textId="4C67A3DB" w:rsidR="00E100D0" w:rsidRPr="00E100D0" w:rsidRDefault="00E100D0">
      <w:pPr>
        <w:pStyle w:val="Bnhthng"/>
        <w:numPr>
          <w:ilvl w:val="0"/>
          <w:numId w:val="31"/>
        </w:numPr>
      </w:pPr>
      <w:r w:rsidRPr="00E100D0">
        <w:t xml:space="preserve">Bối cảnh: MATHANG, </w:t>
      </w:r>
      <w:r>
        <w:t>NHOMMH</w:t>
      </w:r>
    </w:p>
    <w:p w14:paraId="5643F272" w14:textId="65CFCC8F" w:rsidR="008316AF" w:rsidRPr="008316AF" w:rsidRDefault="00E100D0">
      <w:pPr>
        <w:pStyle w:val="Bnhthng"/>
        <w:numPr>
          <w:ilvl w:val="0"/>
          <w:numId w:val="31"/>
        </w:numPr>
      </w:pPr>
      <w:r w:rsidRPr="00E100D0">
        <w:t xml:space="preserve">Điều kiện: </w:t>
      </w:r>
      <m:oMath>
        <m:r>
          <w:rPr>
            <w:rFonts w:ascii="Cambria Math" w:hAnsi="Cambria Math"/>
          </w:rPr>
          <m:t>∀</m:t>
        </m:r>
      </m:oMath>
      <w:r w:rsidRPr="00E100D0">
        <w:t xml:space="preserve">n </w:t>
      </w:r>
      <m:oMath>
        <m:r>
          <w:rPr>
            <w:rFonts w:ascii="Cambria Math" w:hAnsi="Cambria Math"/>
          </w:rPr>
          <m:t>∈</m:t>
        </m:r>
      </m:oMath>
      <w:r w:rsidRPr="00E100D0">
        <w:t xml:space="preserve"> </w:t>
      </w:r>
      <w:r w:rsidR="00DB788C">
        <w:t>MATHANG</w:t>
      </w:r>
      <w:r w:rsidRPr="00E100D0">
        <w:t xml:space="preserve"> (</w:t>
      </w:r>
      <m:oMath>
        <m:r>
          <w:rPr>
            <w:rFonts w:ascii="Cambria Math" w:hAnsi="Cambria Math"/>
          </w:rPr>
          <m:t>∋</m:t>
        </m:r>
      </m:oMath>
      <w:r w:rsidRPr="00E100D0">
        <w:t xml:space="preserve">d  </w:t>
      </w:r>
      <m:oMath>
        <m:r>
          <w:rPr>
            <w:rFonts w:ascii="Cambria Math" w:hAnsi="Cambria Math"/>
          </w:rPr>
          <m:t>∈</m:t>
        </m:r>
      </m:oMath>
      <w:r w:rsidRPr="00E100D0">
        <w:t xml:space="preserve"> </w:t>
      </w:r>
      <w:r>
        <w:t>NHOMMH</w:t>
      </w:r>
      <w:r w:rsidRPr="00E100D0">
        <w:t xml:space="preserve"> (n.MaMH=d.</w:t>
      </w:r>
      <w:r w:rsidR="0072298C">
        <w:t>MaMH</w:t>
      </w:r>
      <w:r w:rsidRPr="00E100D0">
        <w:t>))</w:t>
      </w:r>
    </w:p>
    <w:p w14:paraId="41C883EF" w14:textId="73B8CE0A" w:rsidR="00E100D0" w:rsidRPr="00E100D0" w:rsidRDefault="00E100D0">
      <w:pPr>
        <w:pStyle w:val="Bnhthng"/>
        <w:numPr>
          <w:ilvl w:val="0"/>
          <w:numId w:val="31"/>
        </w:numPr>
      </w:pPr>
      <w:r w:rsidRPr="00E100D0">
        <w:t>Bảng tầm ảnh hưởng:</w:t>
      </w:r>
    </w:p>
    <w:tbl>
      <w:tblPr>
        <w:tblStyle w:val="TableGrid"/>
        <w:tblW w:w="0" w:type="auto"/>
        <w:tblLook w:val="04A0" w:firstRow="1" w:lastRow="0" w:firstColumn="1" w:lastColumn="0" w:noHBand="0" w:noVBand="1"/>
      </w:tblPr>
      <w:tblGrid>
        <w:gridCol w:w="2277"/>
        <w:gridCol w:w="2278"/>
        <w:gridCol w:w="2278"/>
        <w:gridCol w:w="2278"/>
      </w:tblGrid>
      <w:tr w:rsidR="00E100D0" w:rsidRPr="00E100D0" w14:paraId="3AEBBA10" w14:textId="77777777" w:rsidTr="001173AB">
        <w:tc>
          <w:tcPr>
            <w:tcW w:w="2277" w:type="dxa"/>
            <w:shd w:val="clear" w:color="auto" w:fill="D9D9D9" w:themeFill="background1" w:themeFillShade="D9"/>
          </w:tcPr>
          <w:p w14:paraId="19FDCEAE" w14:textId="77777777" w:rsidR="00E100D0" w:rsidRPr="00E100D0" w:rsidRDefault="00E100D0" w:rsidP="00E100D0">
            <w:pPr>
              <w:pStyle w:val="Bnhthng"/>
              <w:jc w:val="center"/>
            </w:pPr>
          </w:p>
        </w:tc>
        <w:tc>
          <w:tcPr>
            <w:tcW w:w="2278" w:type="dxa"/>
            <w:shd w:val="clear" w:color="auto" w:fill="D9D9D9" w:themeFill="background1" w:themeFillShade="D9"/>
          </w:tcPr>
          <w:p w14:paraId="38EEA827" w14:textId="77777777" w:rsidR="00E100D0" w:rsidRPr="00E100D0" w:rsidRDefault="00E100D0" w:rsidP="00E100D0">
            <w:pPr>
              <w:pStyle w:val="Bnhthng"/>
              <w:jc w:val="center"/>
            </w:pPr>
            <w:r w:rsidRPr="00E100D0">
              <w:t>Thêm</w:t>
            </w:r>
          </w:p>
        </w:tc>
        <w:tc>
          <w:tcPr>
            <w:tcW w:w="2278" w:type="dxa"/>
            <w:shd w:val="clear" w:color="auto" w:fill="D9D9D9" w:themeFill="background1" w:themeFillShade="D9"/>
          </w:tcPr>
          <w:p w14:paraId="36B5A9D3" w14:textId="77777777" w:rsidR="00E100D0" w:rsidRPr="00E100D0" w:rsidRDefault="00E100D0" w:rsidP="00E100D0">
            <w:pPr>
              <w:pStyle w:val="Bnhthng"/>
              <w:jc w:val="center"/>
            </w:pPr>
            <w:r w:rsidRPr="00E100D0">
              <w:t>Xóa</w:t>
            </w:r>
          </w:p>
        </w:tc>
        <w:tc>
          <w:tcPr>
            <w:tcW w:w="2278" w:type="dxa"/>
            <w:shd w:val="clear" w:color="auto" w:fill="D9D9D9" w:themeFill="background1" w:themeFillShade="D9"/>
          </w:tcPr>
          <w:p w14:paraId="7240CC54" w14:textId="77777777" w:rsidR="00E100D0" w:rsidRPr="00E100D0" w:rsidRDefault="00E100D0" w:rsidP="00E100D0">
            <w:pPr>
              <w:pStyle w:val="Bnhthng"/>
              <w:jc w:val="center"/>
            </w:pPr>
            <w:r w:rsidRPr="00E100D0">
              <w:t>Sửa</w:t>
            </w:r>
          </w:p>
        </w:tc>
      </w:tr>
      <w:tr w:rsidR="00E100D0" w:rsidRPr="00E100D0" w14:paraId="71CDE4B7" w14:textId="77777777" w:rsidTr="001173AB">
        <w:tc>
          <w:tcPr>
            <w:tcW w:w="2277" w:type="dxa"/>
          </w:tcPr>
          <w:p w14:paraId="004DC1EC" w14:textId="5A9C2FB1" w:rsidR="00E100D0" w:rsidRPr="00E100D0" w:rsidRDefault="00DB788C" w:rsidP="00E100D0">
            <w:pPr>
              <w:pStyle w:val="Bnhthng"/>
              <w:jc w:val="center"/>
            </w:pPr>
            <w:r>
              <w:t>MATHANG</w:t>
            </w:r>
          </w:p>
        </w:tc>
        <w:tc>
          <w:tcPr>
            <w:tcW w:w="2278" w:type="dxa"/>
          </w:tcPr>
          <w:p w14:paraId="42152080" w14:textId="77777777" w:rsidR="00E100D0" w:rsidRPr="00E100D0" w:rsidRDefault="00E100D0" w:rsidP="00E100D0">
            <w:pPr>
              <w:pStyle w:val="Bnhthng"/>
              <w:jc w:val="center"/>
            </w:pPr>
            <w:r w:rsidRPr="00E100D0">
              <w:t>+</w:t>
            </w:r>
          </w:p>
        </w:tc>
        <w:tc>
          <w:tcPr>
            <w:tcW w:w="2278" w:type="dxa"/>
          </w:tcPr>
          <w:p w14:paraId="3F8C96F5" w14:textId="77777777" w:rsidR="00E100D0" w:rsidRPr="00E100D0" w:rsidRDefault="00E100D0" w:rsidP="00E100D0">
            <w:pPr>
              <w:pStyle w:val="Bnhthng"/>
              <w:jc w:val="center"/>
            </w:pPr>
            <w:r w:rsidRPr="00E100D0">
              <w:t>-</w:t>
            </w:r>
          </w:p>
        </w:tc>
        <w:tc>
          <w:tcPr>
            <w:tcW w:w="2278" w:type="dxa"/>
          </w:tcPr>
          <w:p w14:paraId="0F880FAC" w14:textId="77777777" w:rsidR="00E100D0" w:rsidRPr="00E100D0" w:rsidRDefault="00E100D0" w:rsidP="00E100D0">
            <w:pPr>
              <w:pStyle w:val="Bnhthng"/>
              <w:jc w:val="center"/>
            </w:pPr>
            <w:r w:rsidRPr="00E100D0">
              <w:t>+(MaMH)</w:t>
            </w:r>
          </w:p>
        </w:tc>
      </w:tr>
      <w:tr w:rsidR="00E100D0" w:rsidRPr="00E100D0" w14:paraId="5FBD9534" w14:textId="77777777" w:rsidTr="001173AB">
        <w:tc>
          <w:tcPr>
            <w:tcW w:w="2277" w:type="dxa"/>
          </w:tcPr>
          <w:p w14:paraId="02CC3945" w14:textId="3997CF7F" w:rsidR="00E100D0" w:rsidRPr="00E100D0" w:rsidRDefault="00E100D0" w:rsidP="00E100D0">
            <w:pPr>
              <w:pStyle w:val="Bnhthng"/>
              <w:jc w:val="center"/>
            </w:pPr>
            <w:r>
              <w:t>NHOMMH</w:t>
            </w:r>
          </w:p>
        </w:tc>
        <w:tc>
          <w:tcPr>
            <w:tcW w:w="2278" w:type="dxa"/>
          </w:tcPr>
          <w:p w14:paraId="6FBDB80C" w14:textId="77777777" w:rsidR="00E100D0" w:rsidRPr="00E100D0" w:rsidRDefault="00E100D0" w:rsidP="00E100D0">
            <w:pPr>
              <w:pStyle w:val="Bnhthng"/>
              <w:jc w:val="center"/>
            </w:pPr>
            <w:r w:rsidRPr="00E100D0">
              <w:t>-</w:t>
            </w:r>
          </w:p>
        </w:tc>
        <w:tc>
          <w:tcPr>
            <w:tcW w:w="2278" w:type="dxa"/>
          </w:tcPr>
          <w:p w14:paraId="5C4A961A" w14:textId="77777777" w:rsidR="00E100D0" w:rsidRPr="00E100D0" w:rsidRDefault="00E100D0" w:rsidP="00E100D0">
            <w:pPr>
              <w:pStyle w:val="Bnhthng"/>
              <w:jc w:val="center"/>
            </w:pPr>
            <w:r w:rsidRPr="00E100D0">
              <w:t>+</w:t>
            </w:r>
          </w:p>
        </w:tc>
        <w:tc>
          <w:tcPr>
            <w:tcW w:w="2278" w:type="dxa"/>
          </w:tcPr>
          <w:p w14:paraId="346D4A06" w14:textId="77777777" w:rsidR="00E100D0" w:rsidRPr="00E100D0" w:rsidRDefault="00E100D0" w:rsidP="00E100D0">
            <w:pPr>
              <w:pStyle w:val="Bnhthng"/>
              <w:jc w:val="center"/>
            </w:pPr>
            <w:r w:rsidRPr="00E100D0">
              <w:t>+(MaMH)</w:t>
            </w:r>
          </w:p>
        </w:tc>
      </w:tr>
    </w:tbl>
    <w:p w14:paraId="76FF4910" w14:textId="61DD06ED" w:rsidR="00990C06" w:rsidRPr="00E100D0" w:rsidRDefault="00990C06" w:rsidP="00990C06">
      <w:pPr>
        <w:pStyle w:val="Bnhthng"/>
        <w:rPr>
          <w:b/>
          <w:bCs/>
          <w:u w:val="single"/>
        </w:rPr>
      </w:pPr>
      <w:r w:rsidRPr="00E100D0">
        <w:rPr>
          <w:b/>
          <w:bCs/>
          <w:u w:val="single"/>
        </w:rPr>
        <w:t xml:space="preserve">RBTV: Luôn có ít nhất một mặt hàng trong </w:t>
      </w:r>
      <w:r>
        <w:rPr>
          <w:b/>
          <w:bCs/>
          <w:u w:val="single"/>
        </w:rPr>
        <w:t>kho</w:t>
      </w:r>
    </w:p>
    <w:p w14:paraId="3AA2E64C" w14:textId="51DBA7C7" w:rsidR="00990C06" w:rsidRPr="00E100D0" w:rsidRDefault="00990C06">
      <w:pPr>
        <w:pStyle w:val="Bnhthng"/>
        <w:numPr>
          <w:ilvl w:val="0"/>
          <w:numId w:val="31"/>
        </w:numPr>
      </w:pPr>
      <w:r w:rsidRPr="00E100D0">
        <w:t xml:space="preserve">Bối cảnh: MATHANG, </w:t>
      </w:r>
      <w:r>
        <w:t>KHO</w:t>
      </w:r>
    </w:p>
    <w:p w14:paraId="6FE8F7E6" w14:textId="6B38F2A7" w:rsidR="00990C06" w:rsidRPr="008316AF" w:rsidRDefault="00990C06">
      <w:pPr>
        <w:pStyle w:val="Bnhthng"/>
        <w:numPr>
          <w:ilvl w:val="0"/>
          <w:numId w:val="31"/>
        </w:numPr>
      </w:pPr>
      <w:r w:rsidRPr="00E100D0">
        <w:lastRenderedPageBreak/>
        <w:t xml:space="preserve">Điều kiện: </w:t>
      </w:r>
      <m:oMath>
        <m:r>
          <w:rPr>
            <w:rFonts w:ascii="Cambria Math" w:hAnsi="Cambria Math"/>
          </w:rPr>
          <m:t>∀</m:t>
        </m:r>
      </m:oMath>
      <w:r w:rsidRPr="00E100D0">
        <w:t xml:space="preserve">n </w:t>
      </w:r>
      <m:oMath>
        <m:r>
          <w:rPr>
            <w:rFonts w:ascii="Cambria Math" w:hAnsi="Cambria Math"/>
          </w:rPr>
          <m:t>∈</m:t>
        </m:r>
      </m:oMath>
      <w:r w:rsidRPr="00E100D0">
        <w:t xml:space="preserve"> </w:t>
      </w:r>
      <w:r>
        <w:t>MATHANG</w:t>
      </w:r>
      <w:r w:rsidRPr="00E100D0">
        <w:t xml:space="preserve"> (</w:t>
      </w:r>
      <m:oMath>
        <m:r>
          <w:rPr>
            <w:rFonts w:ascii="Cambria Math" w:hAnsi="Cambria Math"/>
          </w:rPr>
          <m:t>∋</m:t>
        </m:r>
      </m:oMath>
      <w:r w:rsidRPr="00E100D0">
        <w:t xml:space="preserve">d  </w:t>
      </w:r>
      <m:oMath>
        <m:r>
          <w:rPr>
            <w:rFonts w:ascii="Cambria Math" w:hAnsi="Cambria Math"/>
          </w:rPr>
          <m:t>∈</m:t>
        </m:r>
      </m:oMath>
      <w:r w:rsidRPr="00E100D0">
        <w:t xml:space="preserve"> </w:t>
      </w:r>
      <w:r>
        <w:t>KHO</w:t>
      </w:r>
      <w:r w:rsidRPr="00E100D0">
        <w:t xml:space="preserve"> (n.MaMH=d.</w:t>
      </w:r>
      <w:r>
        <w:t>MaMH</w:t>
      </w:r>
      <w:r w:rsidRPr="00E100D0">
        <w:t>))</w:t>
      </w:r>
    </w:p>
    <w:p w14:paraId="577B35E7" w14:textId="77777777" w:rsidR="00990C06" w:rsidRPr="00E100D0" w:rsidRDefault="00990C06">
      <w:pPr>
        <w:pStyle w:val="Bnhthng"/>
        <w:numPr>
          <w:ilvl w:val="0"/>
          <w:numId w:val="31"/>
        </w:numPr>
      </w:pPr>
      <w:r w:rsidRPr="00E100D0">
        <w:t>Bảng tầm ảnh hưởng:</w:t>
      </w:r>
    </w:p>
    <w:tbl>
      <w:tblPr>
        <w:tblStyle w:val="TableGrid"/>
        <w:tblW w:w="0" w:type="auto"/>
        <w:tblLook w:val="04A0" w:firstRow="1" w:lastRow="0" w:firstColumn="1" w:lastColumn="0" w:noHBand="0" w:noVBand="1"/>
      </w:tblPr>
      <w:tblGrid>
        <w:gridCol w:w="2277"/>
        <w:gridCol w:w="2278"/>
        <w:gridCol w:w="2278"/>
        <w:gridCol w:w="2278"/>
      </w:tblGrid>
      <w:tr w:rsidR="00990C06" w:rsidRPr="00E100D0" w14:paraId="7CF43C0B" w14:textId="77777777" w:rsidTr="001D6EED">
        <w:tc>
          <w:tcPr>
            <w:tcW w:w="2277" w:type="dxa"/>
            <w:shd w:val="clear" w:color="auto" w:fill="D9D9D9" w:themeFill="background1" w:themeFillShade="D9"/>
          </w:tcPr>
          <w:p w14:paraId="2CCFC8CB" w14:textId="77777777" w:rsidR="00990C06" w:rsidRPr="00E100D0" w:rsidRDefault="00990C06" w:rsidP="001D6EED">
            <w:pPr>
              <w:pStyle w:val="Bnhthng"/>
              <w:jc w:val="center"/>
            </w:pPr>
          </w:p>
        </w:tc>
        <w:tc>
          <w:tcPr>
            <w:tcW w:w="2278" w:type="dxa"/>
            <w:shd w:val="clear" w:color="auto" w:fill="D9D9D9" w:themeFill="background1" w:themeFillShade="D9"/>
          </w:tcPr>
          <w:p w14:paraId="3A56E079" w14:textId="77777777" w:rsidR="00990C06" w:rsidRPr="00E100D0" w:rsidRDefault="00990C06" w:rsidP="001D6EED">
            <w:pPr>
              <w:pStyle w:val="Bnhthng"/>
              <w:jc w:val="center"/>
            </w:pPr>
            <w:r w:rsidRPr="00E100D0">
              <w:t>Thêm</w:t>
            </w:r>
          </w:p>
        </w:tc>
        <w:tc>
          <w:tcPr>
            <w:tcW w:w="2278" w:type="dxa"/>
            <w:shd w:val="clear" w:color="auto" w:fill="D9D9D9" w:themeFill="background1" w:themeFillShade="D9"/>
          </w:tcPr>
          <w:p w14:paraId="31EE5BCC" w14:textId="77777777" w:rsidR="00990C06" w:rsidRPr="00E100D0" w:rsidRDefault="00990C06" w:rsidP="001D6EED">
            <w:pPr>
              <w:pStyle w:val="Bnhthng"/>
              <w:jc w:val="center"/>
            </w:pPr>
            <w:r w:rsidRPr="00E100D0">
              <w:t>Xóa</w:t>
            </w:r>
          </w:p>
        </w:tc>
        <w:tc>
          <w:tcPr>
            <w:tcW w:w="2278" w:type="dxa"/>
            <w:shd w:val="clear" w:color="auto" w:fill="D9D9D9" w:themeFill="background1" w:themeFillShade="D9"/>
          </w:tcPr>
          <w:p w14:paraId="204472C9" w14:textId="77777777" w:rsidR="00990C06" w:rsidRPr="00E100D0" w:rsidRDefault="00990C06" w:rsidP="001D6EED">
            <w:pPr>
              <w:pStyle w:val="Bnhthng"/>
              <w:jc w:val="center"/>
            </w:pPr>
            <w:r w:rsidRPr="00E100D0">
              <w:t>Sửa</w:t>
            </w:r>
          </w:p>
        </w:tc>
      </w:tr>
      <w:tr w:rsidR="00990C06" w:rsidRPr="00E100D0" w14:paraId="12D1A925" w14:textId="77777777" w:rsidTr="001D6EED">
        <w:tc>
          <w:tcPr>
            <w:tcW w:w="2277" w:type="dxa"/>
          </w:tcPr>
          <w:p w14:paraId="40B06696" w14:textId="77777777" w:rsidR="00990C06" w:rsidRPr="00E100D0" w:rsidRDefault="00990C06" w:rsidP="001D6EED">
            <w:pPr>
              <w:pStyle w:val="Bnhthng"/>
              <w:jc w:val="center"/>
            </w:pPr>
            <w:r>
              <w:t>MATHANG</w:t>
            </w:r>
          </w:p>
        </w:tc>
        <w:tc>
          <w:tcPr>
            <w:tcW w:w="2278" w:type="dxa"/>
          </w:tcPr>
          <w:p w14:paraId="4A5C543F" w14:textId="77777777" w:rsidR="00990C06" w:rsidRPr="00E100D0" w:rsidRDefault="00990C06" w:rsidP="001D6EED">
            <w:pPr>
              <w:pStyle w:val="Bnhthng"/>
              <w:jc w:val="center"/>
            </w:pPr>
            <w:r w:rsidRPr="00E100D0">
              <w:t>+</w:t>
            </w:r>
          </w:p>
        </w:tc>
        <w:tc>
          <w:tcPr>
            <w:tcW w:w="2278" w:type="dxa"/>
          </w:tcPr>
          <w:p w14:paraId="5318C0DD" w14:textId="77777777" w:rsidR="00990C06" w:rsidRPr="00E100D0" w:rsidRDefault="00990C06" w:rsidP="001D6EED">
            <w:pPr>
              <w:pStyle w:val="Bnhthng"/>
              <w:jc w:val="center"/>
            </w:pPr>
            <w:r w:rsidRPr="00E100D0">
              <w:t>-</w:t>
            </w:r>
          </w:p>
        </w:tc>
        <w:tc>
          <w:tcPr>
            <w:tcW w:w="2278" w:type="dxa"/>
          </w:tcPr>
          <w:p w14:paraId="77ABBF2A" w14:textId="77777777" w:rsidR="00990C06" w:rsidRPr="00E100D0" w:rsidRDefault="00990C06" w:rsidP="001D6EED">
            <w:pPr>
              <w:pStyle w:val="Bnhthng"/>
              <w:jc w:val="center"/>
            </w:pPr>
            <w:r w:rsidRPr="00E100D0">
              <w:t>+(MaMH)</w:t>
            </w:r>
          </w:p>
        </w:tc>
      </w:tr>
      <w:tr w:rsidR="00990C06" w:rsidRPr="00E100D0" w14:paraId="3B7091E4" w14:textId="77777777" w:rsidTr="001D6EED">
        <w:tc>
          <w:tcPr>
            <w:tcW w:w="2277" w:type="dxa"/>
          </w:tcPr>
          <w:p w14:paraId="10529FB9" w14:textId="3029575B" w:rsidR="00990C06" w:rsidRPr="00E100D0" w:rsidRDefault="00990C06" w:rsidP="001D6EED">
            <w:pPr>
              <w:pStyle w:val="Bnhthng"/>
              <w:jc w:val="center"/>
            </w:pPr>
            <w:r>
              <w:t>KHO</w:t>
            </w:r>
          </w:p>
        </w:tc>
        <w:tc>
          <w:tcPr>
            <w:tcW w:w="2278" w:type="dxa"/>
          </w:tcPr>
          <w:p w14:paraId="4CC64749" w14:textId="77777777" w:rsidR="00990C06" w:rsidRPr="00E100D0" w:rsidRDefault="00990C06" w:rsidP="001D6EED">
            <w:pPr>
              <w:pStyle w:val="Bnhthng"/>
              <w:jc w:val="center"/>
            </w:pPr>
            <w:r w:rsidRPr="00E100D0">
              <w:t>-</w:t>
            </w:r>
          </w:p>
        </w:tc>
        <w:tc>
          <w:tcPr>
            <w:tcW w:w="2278" w:type="dxa"/>
          </w:tcPr>
          <w:p w14:paraId="6DA99582" w14:textId="77777777" w:rsidR="00990C06" w:rsidRPr="00E100D0" w:rsidRDefault="00990C06" w:rsidP="001D6EED">
            <w:pPr>
              <w:pStyle w:val="Bnhthng"/>
              <w:jc w:val="center"/>
            </w:pPr>
            <w:r w:rsidRPr="00E100D0">
              <w:t>+</w:t>
            </w:r>
          </w:p>
        </w:tc>
        <w:tc>
          <w:tcPr>
            <w:tcW w:w="2278" w:type="dxa"/>
          </w:tcPr>
          <w:p w14:paraId="1DD97BD6" w14:textId="77777777" w:rsidR="00990C06" w:rsidRPr="00E100D0" w:rsidRDefault="00990C06" w:rsidP="001D6EED">
            <w:pPr>
              <w:pStyle w:val="Bnhthng"/>
              <w:jc w:val="center"/>
            </w:pPr>
            <w:r w:rsidRPr="00E100D0">
              <w:t>+(MaMH)</w:t>
            </w:r>
          </w:p>
        </w:tc>
      </w:tr>
    </w:tbl>
    <w:p w14:paraId="418A5557" w14:textId="77777777" w:rsidR="00DB788C" w:rsidRPr="00BD0D0A" w:rsidRDefault="00DB788C" w:rsidP="00DB788C">
      <w:pPr>
        <w:pStyle w:val="Bnhthng"/>
      </w:pPr>
    </w:p>
    <w:p w14:paraId="49ACA7B8" w14:textId="034A42CC" w:rsidR="003357A1" w:rsidRDefault="00EB1A11" w:rsidP="00DE00DD">
      <w:pPr>
        <w:pStyle w:val="31"/>
        <w:outlineLvl w:val="1"/>
      </w:pPr>
      <w:bookmarkStart w:id="103" w:name="_Toc113395759"/>
      <w:r>
        <w:t>CÀI ĐẶT CƠ SỞ DỮ LIỆU</w:t>
      </w:r>
      <w:bookmarkEnd w:id="103"/>
    </w:p>
    <w:p w14:paraId="71C86CBF" w14:textId="77777777" w:rsidR="00B82734" w:rsidRDefault="00C11C40" w:rsidP="00B82734">
      <w:pPr>
        <w:pStyle w:val="Bnhthng"/>
        <w:keepNext/>
      </w:pPr>
      <w:r>
        <w:rPr>
          <w:noProof/>
        </w:rPr>
        <w:drawing>
          <wp:inline distT="0" distB="0" distL="0" distR="0" wp14:anchorId="7D6014E8" wp14:editId="7E3B0134">
            <wp:extent cx="5791835" cy="3175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3248" cy="3176410"/>
                    </a:xfrm>
                    <a:prstGeom prst="rect">
                      <a:avLst/>
                    </a:prstGeom>
                  </pic:spPr>
                </pic:pic>
              </a:graphicData>
            </a:graphic>
          </wp:inline>
        </w:drawing>
      </w:r>
    </w:p>
    <w:p w14:paraId="52F133D2" w14:textId="2A770AFA" w:rsidR="004B29F6" w:rsidRDefault="00B82734" w:rsidP="00B7414A">
      <w:pPr>
        <w:pStyle w:val="Caption"/>
      </w:pPr>
      <w:bookmarkStart w:id="104" w:name="_Toc113395681"/>
      <w:r>
        <w:t>Hình 3.</w:t>
      </w:r>
      <w:fldSimple w:instr=" SEQ Hình_3. \* ARABIC ">
        <w:r w:rsidR="00E9656B">
          <w:rPr>
            <w:noProof/>
          </w:rPr>
          <w:t>5</w:t>
        </w:r>
      </w:fldSimple>
      <w:r>
        <w:t xml:space="preserve"> Cài đặt cơ sở dữ liệu</w:t>
      </w:r>
      <w:bookmarkEnd w:id="104"/>
    </w:p>
    <w:p w14:paraId="62274609" w14:textId="1ED24448" w:rsidR="00221C93" w:rsidRDefault="00922146" w:rsidP="004B29F6">
      <w:pPr>
        <w:pStyle w:val="Bnhthng"/>
      </w:pPr>
      <w:r>
        <w:t>Cơ sở dữ liệu khi được đưa vào SQL Server 2019.</w:t>
      </w:r>
    </w:p>
    <w:p w14:paraId="03923C20" w14:textId="558593A1" w:rsidR="00922146" w:rsidRDefault="00402BB6" w:rsidP="00402BB6">
      <w:pPr>
        <w:pStyle w:val="31"/>
        <w:outlineLvl w:val="1"/>
      </w:pPr>
      <w:bookmarkStart w:id="105" w:name="_Toc113395760"/>
      <w:r>
        <w:t>THIẾT KẾ NHỮNG CHỨNG TỪ KẾ TOÁN</w:t>
      </w:r>
      <w:r w:rsidR="00B21C25">
        <w:t xml:space="preserve"> LIÊN QUAN</w:t>
      </w:r>
      <w:bookmarkEnd w:id="105"/>
    </w:p>
    <w:p w14:paraId="48CF853F" w14:textId="1CCFBB54" w:rsidR="00B21C25" w:rsidRDefault="004B00C8" w:rsidP="004B00C8">
      <w:pPr>
        <w:pStyle w:val="Bnhthng"/>
        <w:numPr>
          <w:ilvl w:val="0"/>
          <w:numId w:val="38"/>
        </w:numPr>
      </w:pPr>
      <w:r>
        <w:lastRenderedPageBreak/>
        <w:t>Đơn đặt hàng</w:t>
      </w:r>
    </w:p>
    <w:p w14:paraId="73FB5D36" w14:textId="77777777" w:rsidR="00196C78" w:rsidRDefault="00196C78" w:rsidP="00196C78">
      <w:pPr>
        <w:pStyle w:val="Bnhthng"/>
      </w:pPr>
    </w:p>
    <w:p w14:paraId="128BA8F1" w14:textId="77777777" w:rsidR="00CB12FE" w:rsidRDefault="001F7AED" w:rsidP="00CB12FE">
      <w:pPr>
        <w:pStyle w:val="Bnhthng"/>
        <w:keepNext/>
        <w:jc w:val="center"/>
      </w:pPr>
      <w:r>
        <w:rPr>
          <w:noProof/>
        </w:rPr>
        <w:drawing>
          <wp:inline distT="0" distB="0" distL="0" distR="0" wp14:anchorId="2C1D42C0" wp14:editId="571CA3B5">
            <wp:extent cx="3670300" cy="2832903"/>
            <wp:effectExtent l="0" t="0" r="6350" b="5715"/>
            <wp:docPr id="25" name="Picture 25" descr="Ảnh có chứa bà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Ảnh có chứa bàn&#10;&#10;Description automatically generated"/>
                    <pic:cNvPicPr/>
                  </pic:nvPicPr>
                  <pic:blipFill>
                    <a:blip r:embed="rId32"/>
                    <a:stretch>
                      <a:fillRect/>
                    </a:stretch>
                  </pic:blipFill>
                  <pic:spPr>
                    <a:xfrm>
                      <a:off x="0" y="0"/>
                      <a:ext cx="3682748" cy="2842511"/>
                    </a:xfrm>
                    <a:prstGeom prst="rect">
                      <a:avLst/>
                    </a:prstGeom>
                  </pic:spPr>
                </pic:pic>
              </a:graphicData>
            </a:graphic>
          </wp:inline>
        </w:drawing>
      </w:r>
    </w:p>
    <w:p w14:paraId="14E32CFA" w14:textId="47FDB412" w:rsidR="00402BB6" w:rsidRDefault="00CB12FE" w:rsidP="00B7414A">
      <w:pPr>
        <w:pStyle w:val="Caption"/>
      </w:pPr>
      <w:bookmarkStart w:id="106" w:name="_Toc113395682"/>
      <w:r>
        <w:t>Hình 3.</w:t>
      </w:r>
      <w:fldSimple w:instr=" SEQ Hình_3. \* ARABIC ">
        <w:r w:rsidR="00E9656B">
          <w:rPr>
            <w:noProof/>
          </w:rPr>
          <w:t>6</w:t>
        </w:r>
      </w:fldSimple>
      <w:r>
        <w:t xml:space="preserve"> Đơn đặt hàng</w:t>
      </w:r>
      <w:bookmarkEnd w:id="106"/>
    </w:p>
    <w:p w14:paraId="379DBC0B" w14:textId="26C33287" w:rsidR="001F7AED" w:rsidRDefault="00003958" w:rsidP="004B00C8">
      <w:pPr>
        <w:pStyle w:val="Bnhthng"/>
        <w:numPr>
          <w:ilvl w:val="0"/>
          <w:numId w:val="38"/>
        </w:numPr>
      </w:pPr>
      <w:r>
        <w:t>Hóa đơn GTGT</w:t>
      </w:r>
    </w:p>
    <w:p w14:paraId="00C79BFD" w14:textId="77777777" w:rsidR="00CB12FE" w:rsidRDefault="00003958" w:rsidP="00CB12FE">
      <w:pPr>
        <w:pStyle w:val="Bnhthng"/>
        <w:keepNext/>
        <w:jc w:val="center"/>
      </w:pPr>
      <w:r>
        <w:rPr>
          <w:noProof/>
        </w:rPr>
        <w:lastRenderedPageBreak/>
        <w:drawing>
          <wp:inline distT="0" distB="0" distL="0" distR="0" wp14:anchorId="4A4E483E" wp14:editId="0AC20659">
            <wp:extent cx="3583051" cy="2971800"/>
            <wp:effectExtent l="0" t="0" r="0" b="0"/>
            <wp:docPr id="27" name="Picture 27" descr="Ảnh có chứa bà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Ảnh có chứa bàn&#10;&#10;Description automatically generated"/>
                    <pic:cNvPicPr/>
                  </pic:nvPicPr>
                  <pic:blipFill>
                    <a:blip r:embed="rId33"/>
                    <a:stretch>
                      <a:fillRect/>
                    </a:stretch>
                  </pic:blipFill>
                  <pic:spPr>
                    <a:xfrm>
                      <a:off x="0" y="0"/>
                      <a:ext cx="3592756" cy="2979849"/>
                    </a:xfrm>
                    <a:prstGeom prst="rect">
                      <a:avLst/>
                    </a:prstGeom>
                  </pic:spPr>
                </pic:pic>
              </a:graphicData>
            </a:graphic>
          </wp:inline>
        </w:drawing>
      </w:r>
    </w:p>
    <w:p w14:paraId="24083E6A" w14:textId="77777777" w:rsidR="001779A0" w:rsidRDefault="00003958" w:rsidP="001779A0">
      <w:pPr>
        <w:pStyle w:val="Bnhthng"/>
        <w:keepNext/>
        <w:jc w:val="center"/>
      </w:pPr>
      <w:r>
        <w:rPr>
          <w:noProof/>
        </w:rPr>
        <w:drawing>
          <wp:inline distT="0" distB="0" distL="0" distR="0" wp14:anchorId="7ADDA664" wp14:editId="67F60121">
            <wp:extent cx="4635500" cy="738956"/>
            <wp:effectExtent l="0" t="0" r="0" b="4445"/>
            <wp:docPr id="28" name="Picture 28"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Ảnh có chứa văn bản&#10;&#10;Description automatically generated"/>
                    <pic:cNvPicPr/>
                  </pic:nvPicPr>
                  <pic:blipFill>
                    <a:blip r:embed="rId34"/>
                    <a:stretch>
                      <a:fillRect/>
                    </a:stretch>
                  </pic:blipFill>
                  <pic:spPr>
                    <a:xfrm>
                      <a:off x="0" y="0"/>
                      <a:ext cx="4683618" cy="746627"/>
                    </a:xfrm>
                    <a:prstGeom prst="rect">
                      <a:avLst/>
                    </a:prstGeom>
                  </pic:spPr>
                </pic:pic>
              </a:graphicData>
            </a:graphic>
          </wp:inline>
        </w:drawing>
      </w:r>
    </w:p>
    <w:p w14:paraId="02EB8F41" w14:textId="7AAC8214" w:rsidR="00003958" w:rsidRDefault="001779A0" w:rsidP="00B7414A">
      <w:pPr>
        <w:pStyle w:val="Caption"/>
      </w:pPr>
      <w:bookmarkStart w:id="107" w:name="_Toc113395683"/>
      <w:r>
        <w:t>Hình 3.</w:t>
      </w:r>
      <w:fldSimple w:instr=" SEQ Hình_3. \* ARABIC ">
        <w:r w:rsidR="00E9656B">
          <w:rPr>
            <w:noProof/>
          </w:rPr>
          <w:t>7</w:t>
        </w:r>
      </w:fldSimple>
      <w:r>
        <w:t xml:space="preserve"> Hóa đơn GTGT</w:t>
      </w:r>
      <w:bookmarkEnd w:id="107"/>
    </w:p>
    <w:p w14:paraId="6D236939" w14:textId="01C7563D" w:rsidR="00A03328" w:rsidRDefault="00A03328" w:rsidP="00A03328">
      <w:pPr>
        <w:pStyle w:val="Bnhthng"/>
        <w:numPr>
          <w:ilvl w:val="0"/>
          <w:numId w:val="38"/>
        </w:numPr>
      </w:pPr>
      <w:r>
        <w:t>Phiếu Thu</w:t>
      </w:r>
    </w:p>
    <w:p w14:paraId="068213E2" w14:textId="77777777" w:rsidR="002831EB" w:rsidRDefault="00A03328" w:rsidP="002831EB">
      <w:pPr>
        <w:pStyle w:val="Bnhthng"/>
        <w:keepNext/>
        <w:jc w:val="center"/>
      </w:pPr>
      <w:r>
        <w:rPr>
          <w:noProof/>
        </w:rPr>
        <w:lastRenderedPageBreak/>
        <w:drawing>
          <wp:inline distT="0" distB="0" distL="0" distR="0" wp14:anchorId="60764C4D" wp14:editId="34376047">
            <wp:extent cx="5791835" cy="4263390"/>
            <wp:effectExtent l="0" t="0" r="0" b="3810"/>
            <wp:docPr id="29" name="Picture 29"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Ảnh có chứa văn bản&#10;&#10;Description automatically generated"/>
                    <pic:cNvPicPr/>
                  </pic:nvPicPr>
                  <pic:blipFill>
                    <a:blip r:embed="rId35"/>
                    <a:stretch>
                      <a:fillRect/>
                    </a:stretch>
                  </pic:blipFill>
                  <pic:spPr>
                    <a:xfrm>
                      <a:off x="0" y="0"/>
                      <a:ext cx="5791835" cy="4263390"/>
                    </a:xfrm>
                    <a:prstGeom prst="rect">
                      <a:avLst/>
                    </a:prstGeom>
                  </pic:spPr>
                </pic:pic>
              </a:graphicData>
            </a:graphic>
          </wp:inline>
        </w:drawing>
      </w:r>
    </w:p>
    <w:p w14:paraId="11D901B5" w14:textId="554B4ECA" w:rsidR="00A67396" w:rsidRDefault="002831EB" w:rsidP="00B7414A">
      <w:pPr>
        <w:pStyle w:val="Caption"/>
      </w:pPr>
      <w:bookmarkStart w:id="108" w:name="_Toc113395684"/>
      <w:r>
        <w:t>Hình 3.</w:t>
      </w:r>
      <w:fldSimple w:instr=" SEQ Hình_3. \* ARABIC ">
        <w:r w:rsidR="00E9656B">
          <w:rPr>
            <w:noProof/>
          </w:rPr>
          <w:t>8</w:t>
        </w:r>
      </w:fldSimple>
      <w:r>
        <w:t xml:space="preserve"> Phiếu Thu</w:t>
      </w:r>
      <w:bookmarkEnd w:id="108"/>
    </w:p>
    <w:p w14:paraId="4750403B" w14:textId="5945DD2F" w:rsidR="00003958" w:rsidRDefault="003329C8" w:rsidP="003329C8">
      <w:pPr>
        <w:pStyle w:val="Bnhthng"/>
        <w:numPr>
          <w:ilvl w:val="0"/>
          <w:numId w:val="38"/>
        </w:numPr>
      </w:pPr>
      <w:r>
        <w:t>Phiếu giao hàng</w:t>
      </w:r>
    </w:p>
    <w:p w14:paraId="69CDC62E" w14:textId="77777777" w:rsidR="00964E0F" w:rsidRDefault="003329C8" w:rsidP="00964E0F">
      <w:pPr>
        <w:pStyle w:val="Bnhthng"/>
        <w:keepNext/>
        <w:jc w:val="center"/>
      </w:pPr>
      <w:r>
        <w:rPr>
          <w:noProof/>
        </w:rPr>
        <w:lastRenderedPageBreak/>
        <w:drawing>
          <wp:inline distT="0" distB="0" distL="0" distR="0" wp14:anchorId="72F90DD5" wp14:editId="6D5DC130">
            <wp:extent cx="5496200" cy="4273550"/>
            <wp:effectExtent l="0" t="0" r="9525" b="0"/>
            <wp:docPr id="30" name="Picture 30" descr="Ảnh có chứa bà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Ảnh có chứa bàn&#10;&#10;Description automatically generated"/>
                    <pic:cNvPicPr/>
                  </pic:nvPicPr>
                  <pic:blipFill>
                    <a:blip r:embed="rId36"/>
                    <a:stretch>
                      <a:fillRect/>
                    </a:stretch>
                  </pic:blipFill>
                  <pic:spPr>
                    <a:xfrm>
                      <a:off x="0" y="0"/>
                      <a:ext cx="5499574" cy="4276174"/>
                    </a:xfrm>
                    <a:prstGeom prst="rect">
                      <a:avLst/>
                    </a:prstGeom>
                  </pic:spPr>
                </pic:pic>
              </a:graphicData>
            </a:graphic>
          </wp:inline>
        </w:drawing>
      </w:r>
    </w:p>
    <w:p w14:paraId="22E76290" w14:textId="2FA81CAD" w:rsidR="003329C8" w:rsidRDefault="00964E0F" w:rsidP="00B7414A">
      <w:pPr>
        <w:pStyle w:val="Caption"/>
      </w:pPr>
      <w:bookmarkStart w:id="109" w:name="_Toc113395685"/>
      <w:r>
        <w:t>Hình 3.</w:t>
      </w:r>
      <w:fldSimple w:instr=" SEQ Hình_3. \* ARABIC ">
        <w:r w:rsidR="00E9656B">
          <w:rPr>
            <w:noProof/>
          </w:rPr>
          <w:t>9</w:t>
        </w:r>
      </w:fldSimple>
      <w:r>
        <w:t xml:space="preserve"> Phiếu giao hàng</w:t>
      </w:r>
      <w:bookmarkEnd w:id="109"/>
    </w:p>
    <w:p w14:paraId="02CCDE81" w14:textId="0239116C" w:rsidR="003329C8" w:rsidRDefault="003329C8" w:rsidP="003329C8">
      <w:pPr>
        <w:pStyle w:val="Bnhthng"/>
      </w:pPr>
    </w:p>
    <w:p w14:paraId="625E0FEF" w14:textId="46A3230F" w:rsidR="003329C8" w:rsidRDefault="003329C8" w:rsidP="003329C8">
      <w:pPr>
        <w:pStyle w:val="Bnhthng"/>
      </w:pPr>
    </w:p>
    <w:p w14:paraId="7B84DED2" w14:textId="2751E462" w:rsidR="003329C8" w:rsidRDefault="003329C8" w:rsidP="003329C8">
      <w:pPr>
        <w:pStyle w:val="Bnhthng"/>
      </w:pPr>
    </w:p>
    <w:p w14:paraId="0BB356B3" w14:textId="58FD24A2" w:rsidR="003329C8" w:rsidRDefault="003329C8" w:rsidP="003329C8">
      <w:pPr>
        <w:pStyle w:val="Bnhthng"/>
      </w:pPr>
    </w:p>
    <w:p w14:paraId="0273379E" w14:textId="1E1AD9F8" w:rsidR="003329C8" w:rsidRDefault="003329C8" w:rsidP="003329C8">
      <w:pPr>
        <w:pStyle w:val="Bnhthng"/>
      </w:pPr>
    </w:p>
    <w:p w14:paraId="0728D1E5" w14:textId="2E6BBD36" w:rsidR="003329C8" w:rsidRDefault="003329C8" w:rsidP="003329C8">
      <w:pPr>
        <w:pStyle w:val="Bnhthng"/>
      </w:pPr>
    </w:p>
    <w:p w14:paraId="76467E21" w14:textId="77777777" w:rsidR="003329C8" w:rsidRDefault="003329C8" w:rsidP="003329C8">
      <w:pPr>
        <w:pStyle w:val="Bnhthng"/>
      </w:pPr>
    </w:p>
    <w:p w14:paraId="2CA4323F" w14:textId="40A2096E" w:rsidR="002B3536" w:rsidRDefault="002B3536" w:rsidP="00365A79">
      <w:pPr>
        <w:pStyle w:val="Chng"/>
        <w:jc w:val="center"/>
        <w:outlineLvl w:val="0"/>
      </w:pPr>
      <w:bookmarkStart w:id="110" w:name="_Toc100858361"/>
      <w:bookmarkStart w:id="111" w:name="_Toc100864326"/>
      <w:bookmarkStart w:id="112" w:name="_Toc113395761"/>
      <w:r w:rsidRPr="00C06A94">
        <w:lastRenderedPageBreak/>
        <w:t xml:space="preserve">CHƯƠNG 4: </w:t>
      </w:r>
      <w:bookmarkEnd w:id="110"/>
      <w:bookmarkEnd w:id="111"/>
      <w:r w:rsidR="00365A79">
        <w:t>QUY TRÌNH SỬ DỤNG HỆ THỐNG</w:t>
      </w:r>
      <w:bookmarkEnd w:id="112"/>
    </w:p>
    <w:p w14:paraId="08C380DB" w14:textId="76A7518B" w:rsidR="00847540" w:rsidRDefault="00EB1A11" w:rsidP="00A81BE3">
      <w:pPr>
        <w:pStyle w:val="Mc41"/>
      </w:pPr>
      <w:bookmarkStart w:id="113" w:name="_Toc113395762"/>
      <w:r>
        <w:t>MÔ TẢ CHỨC NĂNG CỦA PHẦN MỀM</w:t>
      </w:r>
      <w:bookmarkEnd w:id="113"/>
    </w:p>
    <w:p w14:paraId="0BF03663" w14:textId="3AC01DEA" w:rsidR="00AB3F4B" w:rsidRDefault="00AB3F4B" w:rsidP="00AB3F4B">
      <w:pPr>
        <w:pStyle w:val="Bnhthng"/>
      </w:pPr>
      <w:r>
        <w:t>Chương trình chủ yếu được chạy trên ứng dụng web, internet.</w:t>
      </w:r>
    </w:p>
    <w:p w14:paraId="78C64484" w14:textId="0E2418B3" w:rsidR="00EB1A11" w:rsidRDefault="00EB1A11" w:rsidP="00EB1A11">
      <w:pPr>
        <w:pStyle w:val="Mc411"/>
        <w:outlineLvl w:val="2"/>
      </w:pPr>
      <w:bookmarkStart w:id="114" w:name="_Toc113395763"/>
      <w:r>
        <w:t>Đặc tả</w:t>
      </w:r>
      <w:r w:rsidR="00D86490">
        <w:t xml:space="preserve"> sơ đồ</w:t>
      </w:r>
      <w:r>
        <w:t xml:space="preserve"> chức năng của hệ thống</w:t>
      </w:r>
      <w:bookmarkEnd w:id="114"/>
    </w:p>
    <w:p w14:paraId="19D45236" w14:textId="23333D02" w:rsidR="00A77DE3" w:rsidRDefault="00A77DE3" w:rsidP="00A77DE3">
      <w:pPr>
        <w:pStyle w:val="Mc411"/>
        <w:numPr>
          <w:ilvl w:val="3"/>
          <w:numId w:val="7"/>
        </w:numPr>
        <w:outlineLvl w:val="2"/>
      </w:pPr>
      <w:bookmarkStart w:id="115" w:name="_Toc113395764"/>
      <w:r>
        <w:t>Sơ đồ Use Case</w:t>
      </w:r>
      <w:bookmarkEnd w:id="115"/>
    </w:p>
    <w:p w14:paraId="6FBAF5F2" w14:textId="77777777" w:rsidR="00B7404B" w:rsidRDefault="006A0D37" w:rsidP="001257E3">
      <w:pPr>
        <w:pStyle w:val="Bnhthng"/>
        <w:keepNext/>
        <w:jc w:val="center"/>
      </w:pPr>
      <w:r>
        <w:rPr>
          <w:noProof/>
        </w:rPr>
        <w:drawing>
          <wp:inline distT="0" distB="0" distL="0" distR="0" wp14:anchorId="7581D0E3" wp14:editId="65677166">
            <wp:extent cx="4808780" cy="3727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4813249" cy="3730914"/>
                    </a:xfrm>
                    <a:prstGeom prst="rect">
                      <a:avLst/>
                    </a:prstGeom>
                  </pic:spPr>
                </pic:pic>
              </a:graphicData>
            </a:graphic>
          </wp:inline>
        </w:drawing>
      </w:r>
    </w:p>
    <w:p w14:paraId="7FB833C3" w14:textId="05163809" w:rsidR="006A0D37" w:rsidRDefault="00B7404B" w:rsidP="00B7414A">
      <w:pPr>
        <w:pStyle w:val="Caption"/>
      </w:pPr>
      <w:bookmarkStart w:id="116" w:name="_Toc113395686"/>
      <w:r>
        <w:t>Hình 4.</w:t>
      </w:r>
      <w:fldSimple w:instr=" SEQ Hình_4. \* ARABIC ">
        <w:r w:rsidR="00E9656B">
          <w:rPr>
            <w:noProof/>
          </w:rPr>
          <w:t>1</w:t>
        </w:r>
      </w:fldSimple>
      <w:r>
        <w:t xml:space="preserve"> Sơ đồ Use case</w:t>
      </w:r>
      <w:bookmarkEnd w:id="116"/>
    </w:p>
    <w:p w14:paraId="7E2780CC" w14:textId="1E1E83FA" w:rsidR="00643707" w:rsidRDefault="006A0D37" w:rsidP="009076C8">
      <w:pPr>
        <w:pStyle w:val="Bnhthng"/>
        <w:ind w:firstLine="720"/>
      </w:pPr>
      <w:r>
        <w:t xml:space="preserve">Hệ thống bán hàng tại công ty R2S bao gồm sáu mục chính: Trang chủ, bỏ hàng vào giỏ, giỏ hàng, quản lý, đăng nhập và đăng xuất. Nhân viên và admin hệ thống hiện tại có quyền là như nhau (trong tương lai có thể thay đổi nhất định) có thể truy cập vào trang chủ, giỏ hàng, trang quản lý nhưng bắt buộc nhân viên phải đăng nhập vào hệ thống </w:t>
      </w:r>
      <w:r>
        <w:lastRenderedPageBreak/>
        <w:t xml:space="preserve">để truy cập vào những dữ liệu như quản lý. </w:t>
      </w:r>
      <w:r w:rsidR="00B7404B">
        <w:t>Đối với khách hàng, khách hàng có thể bỏ hàng vào giỏ, và tiến hành đặt hàng. Dữ liệu đặt hàng sẽ được lưu trên hệ thống, và nhân viên bán hàng hoặc kho có thể truy cập vào phần quản lý để xem xét có tiếp nhận đơn hàng hay không.</w:t>
      </w:r>
    </w:p>
    <w:p w14:paraId="10B7A20C" w14:textId="188DCD46" w:rsidR="00A77DE3" w:rsidRDefault="00A77DE3" w:rsidP="00A77DE3">
      <w:pPr>
        <w:pStyle w:val="Mc411"/>
        <w:numPr>
          <w:ilvl w:val="3"/>
          <w:numId w:val="7"/>
        </w:numPr>
        <w:outlineLvl w:val="2"/>
      </w:pPr>
      <w:bookmarkStart w:id="117" w:name="_Toc113395765"/>
      <w:r>
        <w:t>Sơ đồ hoạt động</w:t>
      </w:r>
      <w:bookmarkEnd w:id="117"/>
    </w:p>
    <w:p w14:paraId="40292910" w14:textId="77777777" w:rsidR="009076C8" w:rsidRDefault="00AF3857" w:rsidP="009076C8">
      <w:pPr>
        <w:pStyle w:val="ListParagraph"/>
        <w:keepNext/>
        <w:jc w:val="center"/>
      </w:pPr>
      <w:r>
        <w:rPr>
          <w:noProof/>
        </w:rPr>
        <w:drawing>
          <wp:inline distT="0" distB="0" distL="0" distR="0" wp14:anchorId="6FCDFF9E" wp14:editId="144419D9">
            <wp:extent cx="1307365" cy="508959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1337098" cy="5205344"/>
                    </a:xfrm>
                    <a:prstGeom prst="rect">
                      <a:avLst/>
                    </a:prstGeom>
                  </pic:spPr>
                </pic:pic>
              </a:graphicData>
            </a:graphic>
          </wp:inline>
        </w:drawing>
      </w:r>
    </w:p>
    <w:p w14:paraId="4D684698" w14:textId="38D516E6" w:rsidR="00777266" w:rsidRDefault="009076C8" w:rsidP="00B7414A">
      <w:pPr>
        <w:pStyle w:val="Caption"/>
      </w:pPr>
      <w:bookmarkStart w:id="118" w:name="_Toc113395687"/>
      <w:r>
        <w:t>Hình 4.</w:t>
      </w:r>
      <w:fldSimple w:instr=" SEQ Hình_4. \* ARABIC ">
        <w:r w:rsidR="00E9656B">
          <w:rPr>
            <w:noProof/>
          </w:rPr>
          <w:t>2</w:t>
        </w:r>
      </w:fldSimple>
      <w:r>
        <w:t xml:space="preserve"> Sơ đồ hoạt động trang quản lý hàng hóa</w:t>
      </w:r>
      <w:bookmarkEnd w:id="118"/>
    </w:p>
    <w:p w14:paraId="1308A32A" w14:textId="24AD1153" w:rsidR="00777266" w:rsidRDefault="00204BAF" w:rsidP="00204BAF">
      <w:pPr>
        <w:pStyle w:val="Bnhthng"/>
        <w:ind w:firstLine="720"/>
      </w:pPr>
      <w:r>
        <w:t xml:space="preserve">Với chức năng đăng nhập nếu nhập đúng mật khẩu, hệ thống sẽ hiển thị trang quản lý, nếu nhập sai mật khẩu thì hệ thống sẽ tiếp tục bắt người dùng nhập lại và ở </w:t>
      </w:r>
      <w:r>
        <w:lastRenderedPageBreak/>
        <w:t xml:space="preserve">nguyên ở trang đăng nhập. Trong trang quản lý người dùng sẽ chọn vào trang quản lý hàng hóa. </w:t>
      </w:r>
      <w:r w:rsidR="00AF3857">
        <w:t>Người dùng sẽ tiến hành tìm kiếm mặt hàng, nếu tìm thấy thì sẽ tiến hành những thao tác tùy ý sử dụng như trên, còn không tìm thấy thì khách hàng sẽ thêm mới mặt hàng bằng nút “Thêm Mặt Hàng” trên trang quản lý.</w:t>
      </w:r>
    </w:p>
    <w:p w14:paraId="32BCBFFC" w14:textId="77777777" w:rsidR="009076C8" w:rsidRDefault="007C017E" w:rsidP="009076C8">
      <w:pPr>
        <w:pStyle w:val="Bnhthng"/>
        <w:keepNext/>
        <w:jc w:val="center"/>
      </w:pPr>
      <w:r>
        <w:rPr>
          <w:noProof/>
        </w:rPr>
        <w:lastRenderedPageBreak/>
        <w:drawing>
          <wp:inline distT="0" distB="0" distL="0" distR="0" wp14:anchorId="616C99CE" wp14:editId="5482BCF1">
            <wp:extent cx="4511544" cy="6392318"/>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4518767" cy="6402552"/>
                    </a:xfrm>
                    <a:prstGeom prst="rect">
                      <a:avLst/>
                    </a:prstGeom>
                  </pic:spPr>
                </pic:pic>
              </a:graphicData>
            </a:graphic>
          </wp:inline>
        </w:drawing>
      </w:r>
    </w:p>
    <w:p w14:paraId="43460DC9" w14:textId="48ABC159" w:rsidR="00777266" w:rsidRDefault="009076C8" w:rsidP="00B7414A">
      <w:pPr>
        <w:pStyle w:val="Caption"/>
      </w:pPr>
      <w:bookmarkStart w:id="119" w:name="_Toc113395688"/>
      <w:r>
        <w:t>Hình 4.</w:t>
      </w:r>
      <w:fldSimple w:instr=" SEQ Hình_4. \* ARABIC ">
        <w:r w:rsidR="00E9656B">
          <w:rPr>
            <w:noProof/>
          </w:rPr>
          <w:t>3</w:t>
        </w:r>
      </w:fldSimple>
      <w:r>
        <w:t xml:space="preserve"> Sơ đồ hoạt động của trang đặt hàng</w:t>
      </w:r>
      <w:bookmarkEnd w:id="119"/>
    </w:p>
    <w:p w14:paraId="25285A0C" w14:textId="6AC89A8F" w:rsidR="00777266" w:rsidRDefault="007C017E" w:rsidP="009076C8">
      <w:pPr>
        <w:pStyle w:val="Bnhthng"/>
        <w:ind w:firstLine="710"/>
      </w:pPr>
      <w:r>
        <w:t xml:space="preserve">Với chức năng đặt hàng, thanh toán thì khi tiến hành chọn sản phẩm mong muốn, khách hàng sẽ bỏ hàng vào giỏ, đủ số lượng mong muốn. Sau khi bỏ hàng vào giỏ thì khách hàng sẽ xem giỏ hàng để cần biết là mua với số lượng bao nhiêu và số tiền cần </w:t>
      </w:r>
      <w:r>
        <w:lastRenderedPageBreak/>
        <w:t xml:space="preserve">thanh toán là bao nhiêu, sau đó khách hàng </w:t>
      </w:r>
      <w:r w:rsidR="00B22AEF">
        <w:t>sẽ tiến hành đặt hàng. Nếu khách hàng tìm thấy tên thì không cần phải tạo mới lại, còn nếu không có sẵn trên hệ thống thì khách hàng sẽ phải tự tạo mới lại. Thông tin đơn hàng sẽ hiển thị sau khi khách hàng đã có trên danh sách hệ thống. Khách hàng sẽ tiến hành đặt hàng và thanh toán.</w:t>
      </w:r>
    </w:p>
    <w:p w14:paraId="3853E7B9" w14:textId="5A6FB3A8" w:rsidR="00EB1A11" w:rsidRDefault="00EB1A11" w:rsidP="00EB1A11">
      <w:pPr>
        <w:pStyle w:val="Mc411"/>
        <w:outlineLvl w:val="2"/>
      </w:pPr>
      <w:bookmarkStart w:id="120" w:name="_Toc113395766"/>
      <w:r>
        <w:t>Thiết kế giao diện</w:t>
      </w:r>
      <w:bookmarkEnd w:id="120"/>
    </w:p>
    <w:p w14:paraId="0A4C1E95" w14:textId="4F52D7AA" w:rsidR="00643707" w:rsidRDefault="00643707" w:rsidP="00643707">
      <w:pPr>
        <w:pStyle w:val="Bnhthng"/>
      </w:pPr>
      <w:r w:rsidRPr="00643707">
        <w:rPr>
          <w:noProof/>
        </w:rPr>
        <w:drawing>
          <wp:inline distT="0" distB="0" distL="0" distR="0" wp14:anchorId="4798A29A" wp14:editId="39472D28">
            <wp:extent cx="4946692" cy="3136900"/>
            <wp:effectExtent l="0" t="0" r="6350" b="6350"/>
            <wp:docPr id="19" name="Picture 19"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Ảnh có chứa văn bản&#10;&#10;Description automatically generated"/>
                    <pic:cNvPicPr/>
                  </pic:nvPicPr>
                  <pic:blipFill>
                    <a:blip r:embed="rId40"/>
                    <a:stretch>
                      <a:fillRect/>
                    </a:stretch>
                  </pic:blipFill>
                  <pic:spPr>
                    <a:xfrm>
                      <a:off x="0" y="0"/>
                      <a:ext cx="4952231" cy="3140413"/>
                    </a:xfrm>
                    <a:prstGeom prst="rect">
                      <a:avLst/>
                    </a:prstGeom>
                  </pic:spPr>
                </pic:pic>
              </a:graphicData>
            </a:graphic>
          </wp:inline>
        </w:drawing>
      </w:r>
    </w:p>
    <w:p w14:paraId="7E9A6493" w14:textId="77777777" w:rsidR="00EB5B9C" w:rsidRDefault="00777266" w:rsidP="00EB5B9C">
      <w:pPr>
        <w:pStyle w:val="Bnhthng"/>
        <w:keepNext/>
      </w:pPr>
      <w:r>
        <w:rPr>
          <w:noProof/>
        </w:rPr>
        <w:lastRenderedPageBreak/>
        <w:drawing>
          <wp:inline distT="0" distB="0" distL="0" distR="0" wp14:anchorId="41A2752E" wp14:editId="2859D003">
            <wp:extent cx="5791835" cy="2291715"/>
            <wp:effectExtent l="0" t="0" r="0" b="0"/>
            <wp:docPr id="20" name="Picture 20"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có chứa văn bản&#10;&#10;Description automatically generated"/>
                    <pic:cNvPicPr/>
                  </pic:nvPicPr>
                  <pic:blipFill>
                    <a:blip r:embed="rId41"/>
                    <a:stretch>
                      <a:fillRect/>
                    </a:stretch>
                  </pic:blipFill>
                  <pic:spPr>
                    <a:xfrm>
                      <a:off x="0" y="0"/>
                      <a:ext cx="5791835" cy="2291715"/>
                    </a:xfrm>
                    <a:prstGeom prst="rect">
                      <a:avLst/>
                    </a:prstGeom>
                  </pic:spPr>
                </pic:pic>
              </a:graphicData>
            </a:graphic>
          </wp:inline>
        </w:drawing>
      </w:r>
    </w:p>
    <w:p w14:paraId="27D21F37" w14:textId="6DDDC203" w:rsidR="00777266" w:rsidRDefault="00EB5B9C" w:rsidP="00B7414A">
      <w:pPr>
        <w:pStyle w:val="Caption"/>
      </w:pPr>
      <w:bookmarkStart w:id="121" w:name="_Toc113395689"/>
      <w:r>
        <w:t>Hình 4.</w:t>
      </w:r>
      <w:fldSimple w:instr=" SEQ Hình_4. \* ARABIC ">
        <w:r w:rsidR="00E9656B">
          <w:rPr>
            <w:noProof/>
          </w:rPr>
          <w:t>4</w:t>
        </w:r>
      </w:fldSimple>
      <w:r>
        <w:t xml:space="preserve"> Giao diện hệ thống</w:t>
      </w:r>
      <w:bookmarkEnd w:id="121"/>
    </w:p>
    <w:p w14:paraId="4D62E517" w14:textId="24B0BF7A" w:rsidR="00EB1A11" w:rsidRDefault="00EB1A11" w:rsidP="00EB1A11">
      <w:pPr>
        <w:pStyle w:val="Mc411"/>
        <w:outlineLvl w:val="2"/>
      </w:pPr>
      <w:bookmarkStart w:id="122" w:name="_Toc113395767"/>
      <w:r>
        <w:t>Giao diện chương trình</w:t>
      </w:r>
      <w:bookmarkEnd w:id="122"/>
    </w:p>
    <w:p w14:paraId="04EB10BD" w14:textId="77777777" w:rsidR="00EB5B9C" w:rsidRDefault="00643707" w:rsidP="00EB5B9C">
      <w:pPr>
        <w:pStyle w:val="Bnhthng"/>
        <w:keepNext/>
        <w:jc w:val="center"/>
      </w:pPr>
      <w:r>
        <w:rPr>
          <w:noProof/>
        </w:rPr>
        <w:drawing>
          <wp:inline distT="0" distB="0" distL="0" distR="0" wp14:anchorId="622B7929" wp14:editId="4E369607">
            <wp:extent cx="6237995" cy="319662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7046" cy="3206385"/>
                    </a:xfrm>
                    <a:prstGeom prst="rect">
                      <a:avLst/>
                    </a:prstGeom>
                  </pic:spPr>
                </pic:pic>
              </a:graphicData>
            </a:graphic>
          </wp:inline>
        </w:drawing>
      </w:r>
    </w:p>
    <w:p w14:paraId="217ED988" w14:textId="7D8F2BE2" w:rsidR="00361B13" w:rsidRDefault="00EB5B9C" w:rsidP="00B7414A">
      <w:pPr>
        <w:pStyle w:val="Caption"/>
      </w:pPr>
      <w:bookmarkStart w:id="123" w:name="_Toc113395690"/>
      <w:r>
        <w:t>Hình 4.</w:t>
      </w:r>
      <w:fldSimple w:instr=" SEQ Hình_4. \* ARABIC ">
        <w:r w:rsidR="00E9656B">
          <w:rPr>
            <w:noProof/>
          </w:rPr>
          <w:t>5</w:t>
        </w:r>
      </w:fldSimple>
      <w:r>
        <w:t xml:space="preserve"> Giao diện chương trình chạy</w:t>
      </w:r>
      <w:bookmarkEnd w:id="123"/>
    </w:p>
    <w:p w14:paraId="7095E758" w14:textId="4BE51FA2" w:rsidR="00694E4D" w:rsidRDefault="00694E4D" w:rsidP="00694E4D">
      <w:pPr>
        <w:pStyle w:val="Mc411"/>
        <w:outlineLvl w:val="2"/>
      </w:pPr>
      <w:bookmarkStart w:id="124" w:name="_Toc113395768"/>
      <w:r>
        <w:t>Các báo cáo liên quan</w:t>
      </w:r>
      <w:bookmarkEnd w:id="124"/>
    </w:p>
    <w:p w14:paraId="15539404" w14:textId="77777777" w:rsidR="004E2749" w:rsidRDefault="004E2749" w:rsidP="004E2749">
      <w:pPr>
        <w:pStyle w:val="Bnhthng"/>
        <w:keepNext/>
        <w:jc w:val="center"/>
      </w:pPr>
      <w:r>
        <w:rPr>
          <w:noProof/>
        </w:rPr>
        <w:lastRenderedPageBreak/>
        <w:drawing>
          <wp:inline distT="0" distB="0" distL="0" distR="0" wp14:anchorId="003C746F" wp14:editId="6CBDAC39">
            <wp:extent cx="5919408" cy="2209800"/>
            <wp:effectExtent l="0" t="0" r="5715" b="0"/>
            <wp:docPr id="34" name="Picture 34" descr="Ảnh có chứa bà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Ảnh có chứa bàn&#10;&#10;Description automatically generated"/>
                    <pic:cNvPicPr/>
                  </pic:nvPicPr>
                  <pic:blipFill>
                    <a:blip r:embed="rId43"/>
                    <a:stretch>
                      <a:fillRect/>
                    </a:stretch>
                  </pic:blipFill>
                  <pic:spPr>
                    <a:xfrm>
                      <a:off x="0" y="0"/>
                      <a:ext cx="5920191" cy="2210092"/>
                    </a:xfrm>
                    <a:prstGeom prst="rect">
                      <a:avLst/>
                    </a:prstGeom>
                  </pic:spPr>
                </pic:pic>
              </a:graphicData>
            </a:graphic>
          </wp:inline>
        </w:drawing>
      </w:r>
    </w:p>
    <w:p w14:paraId="2FFB5980" w14:textId="0B31A0EE" w:rsidR="004E2749" w:rsidRDefault="004E2749" w:rsidP="00B7414A">
      <w:pPr>
        <w:pStyle w:val="Caption"/>
      </w:pPr>
      <w:bookmarkStart w:id="125" w:name="_Toc113395691"/>
      <w:r>
        <w:t xml:space="preserve">Hình 4. </w:t>
      </w:r>
      <w:fldSimple w:instr=" SEQ Hình_4. \* ARABIC ">
        <w:r w:rsidR="00E9656B">
          <w:rPr>
            <w:noProof/>
          </w:rPr>
          <w:t>6</w:t>
        </w:r>
      </w:fldSimple>
      <w:r>
        <w:t xml:space="preserve"> Báo cáo tổng hợp bán hàng</w:t>
      </w:r>
      <w:bookmarkEnd w:id="125"/>
    </w:p>
    <w:p w14:paraId="2AD9C0B2" w14:textId="77777777" w:rsidR="00100F99" w:rsidRDefault="00100F99" w:rsidP="00100F99">
      <w:pPr>
        <w:pStyle w:val="Bnhthng"/>
        <w:keepNext/>
      </w:pPr>
      <w:r>
        <w:rPr>
          <w:noProof/>
        </w:rPr>
        <w:drawing>
          <wp:inline distT="0" distB="0" distL="0" distR="0" wp14:anchorId="5B5ABB57" wp14:editId="64BC88A7">
            <wp:extent cx="5791835" cy="3044190"/>
            <wp:effectExtent l="0" t="0" r="0" b="3810"/>
            <wp:docPr id="35" name="Picture 35" descr="Ảnh có chứa bà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Ảnh có chứa bàn&#10;&#10;Description automatically generated"/>
                    <pic:cNvPicPr/>
                  </pic:nvPicPr>
                  <pic:blipFill>
                    <a:blip r:embed="rId44"/>
                    <a:stretch>
                      <a:fillRect/>
                    </a:stretch>
                  </pic:blipFill>
                  <pic:spPr>
                    <a:xfrm>
                      <a:off x="0" y="0"/>
                      <a:ext cx="5791835" cy="3044190"/>
                    </a:xfrm>
                    <a:prstGeom prst="rect">
                      <a:avLst/>
                    </a:prstGeom>
                  </pic:spPr>
                </pic:pic>
              </a:graphicData>
            </a:graphic>
          </wp:inline>
        </w:drawing>
      </w:r>
    </w:p>
    <w:p w14:paraId="5E423531" w14:textId="40B9862A" w:rsidR="00694E4D" w:rsidRPr="00694E4D" w:rsidRDefault="00100F99" w:rsidP="00B7414A">
      <w:pPr>
        <w:pStyle w:val="Caption"/>
      </w:pPr>
      <w:bookmarkStart w:id="126" w:name="_Toc113395692"/>
      <w:r>
        <w:t>Hình 4.</w:t>
      </w:r>
      <w:fldSimple w:instr=" SEQ Hình_4. \* ARABIC ">
        <w:r w:rsidR="00E9656B">
          <w:rPr>
            <w:noProof/>
          </w:rPr>
          <w:t>7</w:t>
        </w:r>
      </w:fldSimple>
      <w:r>
        <w:t xml:space="preserve"> Báo cáo chăm sóc khách hàng</w:t>
      </w:r>
      <w:bookmarkEnd w:id="126"/>
    </w:p>
    <w:p w14:paraId="3D2163CC" w14:textId="28266333" w:rsidR="00692406" w:rsidRDefault="00EB1A11" w:rsidP="001135F2">
      <w:pPr>
        <w:pStyle w:val="Mc41"/>
        <w:outlineLvl w:val="1"/>
      </w:pPr>
      <w:bookmarkStart w:id="127" w:name="_Toc113395769"/>
      <w:r>
        <w:t>QUY TRÌNH KHAI THÁC SỬ DỤNG PHẦN MỀM</w:t>
      </w:r>
      <w:bookmarkEnd w:id="127"/>
    </w:p>
    <w:p w14:paraId="0CCF3D13" w14:textId="2B65C02C" w:rsidR="005A2F73" w:rsidRDefault="00361B13" w:rsidP="00361B13">
      <w:pPr>
        <w:pStyle w:val="Bnhthng"/>
        <w:ind w:firstLine="710"/>
      </w:pPr>
      <w:r>
        <w:t xml:space="preserve">Phần mềm được lập trình thông qua công cụ Visual Studio 2019 cùng công cụ hỗ trợ là SQL Server 2019, cùng công cụ Public Web là Somee. </w:t>
      </w:r>
    </w:p>
    <w:p w14:paraId="22220B45" w14:textId="77777777" w:rsidR="003848DC" w:rsidRDefault="00361B13" w:rsidP="003848DC">
      <w:pPr>
        <w:pStyle w:val="Bnhthng"/>
        <w:jc w:val="left"/>
      </w:pPr>
      <w:r>
        <w:t xml:space="preserve">Ổ </w:t>
      </w:r>
      <w:r w:rsidR="003848DC">
        <w:t>cứng Somee cấp cho người dùng :</w:t>
      </w:r>
    </w:p>
    <w:p w14:paraId="150DD5AE" w14:textId="640EAD7A" w:rsidR="003848DC" w:rsidRDefault="00361B13">
      <w:pPr>
        <w:pStyle w:val="Bnhthng"/>
        <w:numPr>
          <w:ilvl w:val="0"/>
          <w:numId w:val="33"/>
        </w:numPr>
        <w:jc w:val="left"/>
      </w:pPr>
      <w:r>
        <w:lastRenderedPageBreak/>
        <w:t>d:\DZHosts\LocalUser\G114HoaiNgan\www.THNNHaThiHoaiNganR2S.somee.com</w:t>
      </w:r>
    </w:p>
    <w:p w14:paraId="29ED8980" w14:textId="0F1729C4" w:rsidR="00361B13" w:rsidRDefault="00361B13">
      <w:pPr>
        <w:pStyle w:val="Bnhthng"/>
        <w:numPr>
          <w:ilvl w:val="0"/>
          <w:numId w:val="33"/>
        </w:numPr>
        <w:jc w:val="left"/>
      </w:pPr>
      <w:r>
        <w:t>d:\DZHosts\LocalUser\G114HoaiNgan\Protected.THNNHaThiHoaiNganR2S.somee.com</w:t>
      </w:r>
    </w:p>
    <w:p w14:paraId="06A9F390" w14:textId="79E29736" w:rsidR="003848DC" w:rsidRDefault="003848DC" w:rsidP="003848DC">
      <w:pPr>
        <w:pStyle w:val="Bnhthng"/>
        <w:jc w:val="left"/>
      </w:pPr>
      <w:r>
        <w:t>Với những dữ liệu hỗ trợ của Somee</w:t>
      </w:r>
      <w:r w:rsidR="00AB3F4B">
        <w:t xml:space="preserve"> dành cho SQL 2019 </w:t>
      </w:r>
    </w:p>
    <w:p w14:paraId="18C0AB8D" w14:textId="77777777" w:rsidR="00361B13" w:rsidRDefault="00361B13">
      <w:pPr>
        <w:pStyle w:val="Bnhthng"/>
        <w:numPr>
          <w:ilvl w:val="0"/>
          <w:numId w:val="34"/>
        </w:numPr>
      </w:pPr>
      <w:r>
        <w:t>MS SQL Server version:</w:t>
      </w:r>
      <w:r>
        <w:tab/>
        <w:t>MS SQL 2019 Express</w:t>
      </w:r>
    </w:p>
    <w:p w14:paraId="3281EE9B" w14:textId="77777777" w:rsidR="00361B13" w:rsidRDefault="00361B13">
      <w:pPr>
        <w:pStyle w:val="Bnhthng"/>
        <w:numPr>
          <w:ilvl w:val="0"/>
          <w:numId w:val="34"/>
        </w:numPr>
      </w:pPr>
      <w:r>
        <w:t>MS SQL Server address:</w:t>
      </w:r>
      <w:r>
        <w:tab/>
        <w:t>DBSalesR2S.mssql.somee.com</w:t>
      </w:r>
    </w:p>
    <w:p w14:paraId="75A0EAD9" w14:textId="36F9BE0C" w:rsidR="00361B13" w:rsidRDefault="00361B13">
      <w:pPr>
        <w:pStyle w:val="Bnhthng"/>
        <w:numPr>
          <w:ilvl w:val="0"/>
          <w:numId w:val="34"/>
        </w:numPr>
      </w:pPr>
      <w:r>
        <w:t>Login name:</w:t>
      </w:r>
      <w:r>
        <w:tab/>
        <w:t>G114HoaiNgan_SQLLogin_1</w:t>
      </w:r>
    </w:p>
    <w:p w14:paraId="1ED171AC" w14:textId="77777777" w:rsidR="00361B13" w:rsidRDefault="00361B13">
      <w:pPr>
        <w:pStyle w:val="Bnhthng"/>
        <w:numPr>
          <w:ilvl w:val="0"/>
          <w:numId w:val="34"/>
        </w:numPr>
      </w:pPr>
      <w:r>
        <w:t>Login password:</w:t>
      </w:r>
      <w:r>
        <w:tab/>
        <w:t>bpx34hyq6i</w:t>
      </w:r>
    </w:p>
    <w:p w14:paraId="798A2395" w14:textId="7EDAF75D" w:rsidR="00361B13" w:rsidRDefault="00361B13">
      <w:pPr>
        <w:pStyle w:val="Bnhthng"/>
        <w:numPr>
          <w:ilvl w:val="0"/>
          <w:numId w:val="34"/>
        </w:numPr>
        <w:jc w:val="left"/>
      </w:pPr>
      <w:r>
        <w:t>Connection string:</w:t>
      </w:r>
      <w:r w:rsidR="00AB3F4B">
        <w:t xml:space="preserve"> </w:t>
      </w:r>
      <w:r>
        <w:t>workstationid=DBSalesR2S.mssql.somee.com;packetsize=4096;user id=G114HoaiNgan_SQLLogin_1;pwd=bpx34hyq6i;datasource=DBSalesR2S.mssql.somee.com;persist security info=False;initial catalog=DBSalesR2S</w:t>
      </w:r>
    </w:p>
    <w:p w14:paraId="119D7DC5" w14:textId="75F34C53" w:rsidR="00EB1A11" w:rsidRDefault="00EB1A11">
      <w:pPr>
        <w:pStyle w:val="Mc411"/>
        <w:numPr>
          <w:ilvl w:val="2"/>
          <w:numId w:val="9"/>
        </w:numPr>
        <w:outlineLvl w:val="2"/>
      </w:pPr>
      <w:bookmarkStart w:id="128" w:name="_Toc113395770"/>
      <w:r>
        <w:t xml:space="preserve">Chức năng </w:t>
      </w:r>
      <w:r w:rsidR="00767196">
        <w:t>Đăng Nhập</w:t>
      </w:r>
      <w:bookmarkEnd w:id="128"/>
    </w:p>
    <w:p w14:paraId="3AACA0A6" w14:textId="77777777" w:rsidR="00EB5B9C" w:rsidRDefault="00AB3F4B" w:rsidP="00EB5B9C">
      <w:pPr>
        <w:pStyle w:val="Bnhthng"/>
        <w:keepNext/>
        <w:jc w:val="center"/>
      </w:pPr>
      <w:r>
        <w:rPr>
          <w:noProof/>
        </w:rPr>
        <w:lastRenderedPageBreak/>
        <w:drawing>
          <wp:inline distT="0" distB="0" distL="0" distR="0" wp14:anchorId="5FA60D29" wp14:editId="245F4A04">
            <wp:extent cx="5791835" cy="2728595"/>
            <wp:effectExtent l="0" t="0" r="0" b="0"/>
            <wp:docPr id="24" name="Picture 24"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Ảnh có chứa văn bản&#10;&#10;Description automatically generated"/>
                    <pic:cNvPicPr/>
                  </pic:nvPicPr>
                  <pic:blipFill>
                    <a:blip r:embed="rId45"/>
                    <a:stretch>
                      <a:fillRect/>
                    </a:stretch>
                  </pic:blipFill>
                  <pic:spPr>
                    <a:xfrm>
                      <a:off x="0" y="0"/>
                      <a:ext cx="5791835" cy="2728595"/>
                    </a:xfrm>
                    <a:prstGeom prst="rect">
                      <a:avLst/>
                    </a:prstGeom>
                  </pic:spPr>
                </pic:pic>
              </a:graphicData>
            </a:graphic>
          </wp:inline>
        </w:drawing>
      </w:r>
    </w:p>
    <w:p w14:paraId="7E2CC41F" w14:textId="51207907" w:rsidR="00AB3F4B" w:rsidRDefault="00EB5B9C" w:rsidP="00B7414A">
      <w:pPr>
        <w:pStyle w:val="Caption"/>
      </w:pPr>
      <w:bookmarkStart w:id="129" w:name="_Toc113395693"/>
      <w:r>
        <w:t>Hình 4.</w:t>
      </w:r>
      <w:fldSimple w:instr=" SEQ Hình_4. \* ARABIC ">
        <w:r w:rsidR="00E9656B">
          <w:rPr>
            <w:noProof/>
          </w:rPr>
          <w:t>8</w:t>
        </w:r>
      </w:fldSimple>
      <w:r>
        <w:t xml:space="preserve"> Giao diện chức năng đăng nhập</w:t>
      </w:r>
      <w:bookmarkEnd w:id="129"/>
    </w:p>
    <w:p w14:paraId="31B39BF4" w14:textId="31F489E9" w:rsidR="00AB3F4B" w:rsidRDefault="00AB3F4B" w:rsidP="00D62C85">
      <w:pPr>
        <w:pStyle w:val="Bnhthng"/>
        <w:ind w:firstLine="360"/>
      </w:pPr>
      <w:r>
        <w:t>Với chức năng đăng nhập người sử dụng sẽ điền tên đăng nhập và mật khẩu đăng nhập để sử dụng hệ thống</w:t>
      </w:r>
      <w:r w:rsidR="00D62C85">
        <w:t>. Ở đây chương trình cung cấp sẵn hai tài khoản để doanh nghiệp có thể sử dụng để kiểm thử hệ thống:</w:t>
      </w:r>
    </w:p>
    <w:p w14:paraId="689A4CF4" w14:textId="363F21E1" w:rsidR="00D62C85" w:rsidRDefault="00D62C85">
      <w:pPr>
        <w:pStyle w:val="Bnhthng"/>
        <w:numPr>
          <w:ilvl w:val="0"/>
          <w:numId w:val="35"/>
        </w:numPr>
      </w:pPr>
      <w:r>
        <w:t>Tên đăng nhập: Admin</w:t>
      </w:r>
    </w:p>
    <w:p w14:paraId="2F0374BA" w14:textId="3F7E1AB0" w:rsidR="00D62C85" w:rsidRDefault="00D62C85">
      <w:pPr>
        <w:pStyle w:val="Bnhthng"/>
        <w:numPr>
          <w:ilvl w:val="0"/>
          <w:numId w:val="35"/>
        </w:numPr>
      </w:pPr>
      <w:r>
        <w:t>Mật khẩu: @admin</w:t>
      </w:r>
    </w:p>
    <w:p w14:paraId="63D296F2" w14:textId="77A06E28" w:rsidR="00D62C85" w:rsidRDefault="00D62C85" w:rsidP="00D62C85">
      <w:pPr>
        <w:pStyle w:val="Bnhthng"/>
      </w:pPr>
      <w:r>
        <w:t>Và tài khoản Guest:</w:t>
      </w:r>
    </w:p>
    <w:p w14:paraId="0EE100C0" w14:textId="5D3CAA73" w:rsidR="00D62C85" w:rsidRDefault="00D62C85">
      <w:pPr>
        <w:pStyle w:val="Bnhthng"/>
        <w:numPr>
          <w:ilvl w:val="0"/>
          <w:numId w:val="35"/>
        </w:numPr>
      </w:pPr>
      <w:r>
        <w:t>Tên đăng nhập: Guest</w:t>
      </w:r>
    </w:p>
    <w:p w14:paraId="60AEEC1D" w14:textId="5EC267FF" w:rsidR="00D62C85" w:rsidRDefault="00D62C85">
      <w:pPr>
        <w:pStyle w:val="Bnhthng"/>
        <w:numPr>
          <w:ilvl w:val="0"/>
          <w:numId w:val="35"/>
        </w:numPr>
      </w:pPr>
      <w:r>
        <w:t>Mật khẩu: @guest</w:t>
      </w:r>
    </w:p>
    <w:p w14:paraId="631C9C98" w14:textId="6EADA7AA" w:rsidR="00891C88" w:rsidRDefault="00891C88" w:rsidP="00891C88">
      <w:pPr>
        <w:pStyle w:val="Bnhthng"/>
      </w:pPr>
      <w:r>
        <w:t>Phần code đăng nhập:</w:t>
      </w:r>
    </w:p>
    <w:p w14:paraId="7F43CF4C"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Menu1_MenuItemClick(</w:t>
      </w:r>
      <w:r>
        <w:rPr>
          <w:rFonts w:ascii="Consolas" w:hAnsi="Consolas" w:cs="Consolas"/>
          <w:color w:val="0000FF"/>
          <w:sz w:val="19"/>
          <w:szCs w:val="19"/>
        </w:rPr>
        <w:t>object</w:t>
      </w:r>
      <w:r>
        <w:rPr>
          <w:rFonts w:ascii="Consolas" w:hAnsi="Consolas" w:cs="Consolas"/>
          <w:color w:val="000000"/>
          <w:sz w:val="19"/>
          <w:szCs w:val="19"/>
        </w:rPr>
        <w:t xml:space="preserve"> sender, MenuEventArgs e)</w:t>
      </w:r>
    </w:p>
    <w:p w14:paraId="67749D54"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49021"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DA426B"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(e.Item.Value==</w:t>
      </w:r>
      <w:r>
        <w:rPr>
          <w:rFonts w:ascii="Consolas" w:hAnsi="Consolas" w:cs="Consolas"/>
          <w:color w:val="A31515"/>
          <w:sz w:val="19"/>
          <w:szCs w:val="19"/>
        </w:rPr>
        <w:t>"dn"</w:t>
      </w:r>
      <w:r>
        <w:rPr>
          <w:rFonts w:ascii="Consolas" w:hAnsi="Consolas" w:cs="Consolas"/>
          <w:color w:val="000000"/>
          <w:sz w:val="19"/>
          <w:szCs w:val="19"/>
        </w:rPr>
        <w:t>)</w:t>
      </w:r>
    </w:p>
    <w:p w14:paraId="7A32C33B"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78AFC3"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Logindn.Visible = </w:t>
      </w:r>
      <w:r>
        <w:rPr>
          <w:rFonts w:ascii="Consolas" w:hAnsi="Consolas" w:cs="Consolas"/>
          <w:color w:val="0000FF"/>
          <w:sz w:val="19"/>
          <w:szCs w:val="19"/>
        </w:rPr>
        <w:t>true</w:t>
      </w:r>
      <w:r>
        <w:rPr>
          <w:rFonts w:ascii="Consolas" w:hAnsi="Consolas" w:cs="Consolas"/>
          <w:color w:val="000000"/>
          <w:sz w:val="19"/>
          <w:szCs w:val="19"/>
        </w:rPr>
        <w:t>;</w:t>
      </w:r>
    </w:p>
    <w:p w14:paraId="18FB9319"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p>
    <w:p w14:paraId="0646F5F6"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B56839B"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103B5B6"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EF03E"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Logindn.Visible = </w:t>
      </w:r>
      <w:r>
        <w:rPr>
          <w:rFonts w:ascii="Consolas" w:hAnsi="Consolas" w:cs="Consolas"/>
          <w:color w:val="0000FF"/>
          <w:sz w:val="19"/>
          <w:szCs w:val="19"/>
        </w:rPr>
        <w:t>false</w:t>
      </w:r>
      <w:r>
        <w:rPr>
          <w:rFonts w:ascii="Consolas" w:hAnsi="Consolas" w:cs="Consolas"/>
          <w:color w:val="000000"/>
          <w:sz w:val="19"/>
          <w:szCs w:val="19"/>
        </w:rPr>
        <w:t>;</w:t>
      </w:r>
    </w:p>
    <w:p w14:paraId="73334E5E"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2524FCE"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CC5BC9"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p>
    <w:p w14:paraId="0CEA38F1"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Logindn_Authenticate(</w:t>
      </w:r>
      <w:r>
        <w:rPr>
          <w:rFonts w:ascii="Consolas" w:hAnsi="Consolas" w:cs="Consolas"/>
          <w:color w:val="0000FF"/>
          <w:sz w:val="19"/>
          <w:szCs w:val="19"/>
        </w:rPr>
        <w:t>object</w:t>
      </w:r>
      <w:r>
        <w:rPr>
          <w:rFonts w:ascii="Consolas" w:hAnsi="Consolas" w:cs="Consolas"/>
          <w:color w:val="000000"/>
          <w:sz w:val="19"/>
          <w:szCs w:val="19"/>
        </w:rPr>
        <w:t xml:space="preserve"> sender, AuthenticateEventArgs e)</w:t>
      </w:r>
    </w:p>
    <w:p w14:paraId="1097200A"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4D2BD"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(Logindn.UserName==</w:t>
      </w:r>
      <w:r>
        <w:rPr>
          <w:rFonts w:ascii="Consolas" w:hAnsi="Consolas" w:cs="Consolas"/>
          <w:color w:val="A31515"/>
          <w:sz w:val="19"/>
          <w:szCs w:val="19"/>
        </w:rPr>
        <w:t>"Admin"</w:t>
      </w:r>
      <w:r>
        <w:rPr>
          <w:rFonts w:ascii="Consolas" w:hAnsi="Consolas" w:cs="Consolas"/>
          <w:color w:val="000000"/>
          <w:sz w:val="19"/>
          <w:szCs w:val="19"/>
        </w:rPr>
        <w:t>&amp;&amp;Logindn.Password==</w:t>
      </w:r>
      <w:r>
        <w:rPr>
          <w:rFonts w:ascii="Consolas" w:hAnsi="Consolas" w:cs="Consolas"/>
          <w:color w:val="A31515"/>
          <w:sz w:val="19"/>
          <w:szCs w:val="19"/>
        </w:rPr>
        <w:t>"@admin"</w:t>
      </w:r>
      <w:r>
        <w:rPr>
          <w:rFonts w:ascii="Consolas" w:hAnsi="Consolas" w:cs="Consolas"/>
          <w:color w:val="000000"/>
          <w:sz w:val="19"/>
          <w:szCs w:val="19"/>
        </w:rPr>
        <w:t xml:space="preserve">|| Logindn.UserName == </w:t>
      </w:r>
      <w:r>
        <w:rPr>
          <w:rFonts w:ascii="Consolas" w:hAnsi="Consolas" w:cs="Consolas"/>
          <w:color w:val="A31515"/>
          <w:sz w:val="19"/>
          <w:szCs w:val="19"/>
        </w:rPr>
        <w:t>"Guest"</w:t>
      </w:r>
      <w:r>
        <w:rPr>
          <w:rFonts w:ascii="Consolas" w:hAnsi="Consolas" w:cs="Consolas"/>
          <w:color w:val="000000"/>
          <w:sz w:val="19"/>
          <w:szCs w:val="19"/>
        </w:rPr>
        <w:t xml:space="preserve"> &amp;&amp; Logindn.Password == </w:t>
      </w:r>
      <w:r>
        <w:rPr>
          <w:rFonts w:ascii="Consolas" w:hAnsi="Consolas" w:cs="Consolas"/>
          <w:color w:val="A31515"/>
          <w:sz w:val="19"/>
          <w:szCs w:val="19"/>
        </w:rPr>
        <w:t>"@guest"</w:t>
      </w:r>
      <w:r>
        <w:rPr>
          <w:rFonts w:ascii="Consolas" w:hAnsi="Consolas" w:cs="Consolas"/>
          <w:color w:val="000000"/>
          <w:sz w:val="19"/>
          <w:szCs w:val="19"/>
        </w:rPr>
        <w:t>)</w:t>
      </w:r>
    </w:p>
    <w:p w14:paraId="04054B7F"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2DE867"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e.Authenticated = </w:t>
      </w:r>
      <w:r>
        <w:rPr>
          <w:rFonts w:ascii="Consolas" w:hAnsi="Consolas" w:cs="Consolas"/>
          <w:color w:val="0000FF"/>
          <w:sz w:val="19"/>
          <w:szCs w:val="19"/>
        </w:rPr>
        <w:t>true</w:t>
      </w:r>
      <w:r>
        <w:rPr>
          <w:rFonts w:ascii="Consolas" w:hAnsi="Consolas" w:cs="Consolas"/>
          <w:color w:val="000000"/>
          <w:sz w:val="19"/>
          <w:szCs w:val="19"/>
        </w:rPr>
        <w:t>;</w:t>
      </w:r>
    </w:p>
    <w:p w14:paraId="2E39AA22"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540B7B6"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ED4A765"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6A548"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e.Authenticated = </w:t>
      </w:r>
      <w:r>
        <w:rPr>
          <w:rFonts w:ascii="Consolas" w:hAnsi="Consolas" w:cs="Consolas"/>
          <w:color w:val="0000FF"/>
          <w:sz w:val="19"/>
          <w:szCs w:val="19"/>
        </w:rPr>
        <w:t>false</w:t>
      </w:r>
      <w:r>
        <w:rPr>
          <w:rFonts w:ascii="Consolas" w:hAnsi="Consolas" w:cs="Consolas"/>
          <w:color w:val="000000"/>
          <w:sz w:val="19"/>
          <w:szCs w:val="19"/>
        </w:rPr>
        <w:t>;</w:t>
      </w:r>
    </w:p>
    <w:p w14:paraId="189FA1F6" w14:textId="77777777" w:rsidR="00891C88" w:rsidRDefault="00891C88" w:rsidP="00891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7060CE9" w14:textId="3F1515F0" w:rsidR="00891C88" w:rsidRPr="00891C88" w:rsidRDefault="00891C88" w:rsidP="00891C88">
      <w:pPr>
        <w:pStyle w:val="Bnhthng"/>
      </w:pPr>
      <w:r>
        <w:rPr>
          <w:rFonts w:ascii="Consolas" w:hAnsi="Consolas" w:cs="Consolas"/>
          <w:color w:val="000000"/>
          <w:sz w:val="19"/>
          <w:szCs w:val="19"/>
        </w:rPr>
        <w:t xml:space="preserve">        }</w:t>
      </w:r>
    </w:p>
    <w:p w14:paraId="13D09106" w14:textId="28F2929E" w:rsidR="00EB1A11" w:rsidRDefault="00EB1A11" w:rsidP="00EB1A11">
      <w:pPr>
        <w:pStyle w:val="Mc411"/>
        <w:outlineLvl w:val="2"/>
      </w:pPr>
      <w:bookmarkStart w:id="130" w:name="_Toc113395771"/>
      <w:r>
        <w:t xml:space="preserve">Chức năng </w:t>
      </w:r>
      <w:r w:rsidR="00891C88">
        <w:t xml:space="preserve">Giỏ </w:t>
      </w:r>
      <w:r w:rsidR="00767196">
        <w:t>Hàng</w:t>
      </w:r>
      <w:bookmarkEnd w:id="130"/>
    </w:p>
    <w:p w14:paraId="66748A79" w14:textId="77777777" w:rsidR="00EB5B9C" w:rsidRDefault="005C73D5" w:rsidP="00EB5B9C">
      <w:pPr>
        <w:pStyle w:val="Bnhthng"/>
        <w:keepNext/>
        <w:jc w:val="center"/>
      </w:pPr>
      <w:r>
        <w:rPr>
          <w:noProof/>
        </w:rPr>
        <w:drawing>
          <wp:inline distT="0" distB="0" distL="0" distR="0" wp14:anchorId="1A46B6D9" wp14:editId="372FAE93">
            <wp:extent cx="5791835" cy="2068830"/>
            <wp:effectExtent l="0" t="0" r="0" b="7620"/>
            <wp:docPr id="26" name="Picture 26"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Ảnh có chứa văn bản&#10;&#10;Description automatically generated"/>
                    <pic:cNvPicPr/>
                  </pic:nvPicPr>
                  <pic:blipFill>
                    <a:blip r:embed="rId46"/>
                    <a:stretch>
                      <a:fillRect/>
                    </a:stretch>
                  </pic:blipFill>
                  <pic:spPr>
                    <a:xfrm>
                      <a:off x="0" y="0"/>
                      <a:ext cx="5791835" cy="2068830"/>
                    </a:xfrm>
                    <a:prstGeom prst="rect">
                      <a:avLst/>
                    </a:prstGeom>
                  </pic:spPr>
                </pic:pic>
              </a:graphicData>
            </a:graphic>
          </wp:inline>
        </w:drawing>
      </w:r>
    </w:p>
    <w:p w14:paraId="336C9A6C" w14:textId="2135CA44" w:rsidR="00D62C85" w:rsidRDefault="00EB5B9C" w:rsidP="00B7414A">
      <w:pPr>
        <w:pStyle w:val="Caption"/>
      </w:pPr>
      <w:bookmarkStart w:id="131" w:name="_Toc113395694"/>
      <w:r>
        <w:t>Hình 4.</w:t>
      </w:r>
      <w:fldSimple w:instr=" SEQ Hình_4. \* ARABIC ">
        <w:r w:rsidR="00E9656B">
          <w:rPr>
            <w:noProof/>
          </w:rPr>
          <w:t>9</w:t>
        </w:r>
      </w:fldSimple>
      <w:r>
        <w:t xml:space="preserve"> Giao diện giỏ hàng</w:t>
      </w:r>
      <w:bookmarkEnd w:id="131"/>
    </w:p>
    <w:p w14:paraId="7DBD35B5" w14:textId="21B2F4C0" w:rsidR="00891C88" w:rsidRDefault="00891C88" w:rsidP="005C73D5">
      <w:pPr>
        <w:pStyle w:val="Bnhthng"/>
        <w:ind w:firstLine="710"/>
      </w:pPr>
      <w:r>
        <w:t xml:space="preserve">Chức năng giỏ hàng sẽ hiển thị </w:t>
      </w:r>
      <w:r w:rsidR="005C73D5">
        <w:t>mã hàng, tên mặt hàng, đơn vị, giá bán, số lượng, những mô tả liên quan và thành tiền. Ở đây khách hàng cũng sẽ thấy số lượng mặt hàng đã chọn và tổng số tiền cần thanh toán cho doanh nghiệp.</w:t>
      </w:r>
    </w:p>
    <w:p w14:paraId="69642996" w14:textId="1E5D6FDF" w:rsidR="005C73D5" w:rsidRDefault="005C73D5" w:rsidP="005C73D5">
      <w:pPr>
        <w:pStyle w:val="Bnhthng"/>
      </w:pPr>
      <w:r>
        <w:t>Phần code giỏ hàng:</w:t>
      </w:r>
    </w:p>
    <w:p w14:paraId="668BF789"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Fr2Cart</w:t>
      </w:r>
      <w:r>
        <w:rPr>
          <w:rFonts w:ascii="Consolas" w:hAnsi="Consolas" w:cs="Consolas"/>
          <w:color w:val="000000"/>
          <w:sz w:val="19"/>
          <w:szCs w:val="19"/>
        </w:rPr>
        <w:t xml:space="preserve"> : System.Web.UI.Page</w:t>
      </w:r>
    </w:p>
    <w:p w14:paraId="22A43988"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FEC6D"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DataTable Cart = </w:t>
      </w:r>
      <w:r>
        <w:rPr>
          <w:rFonts w:ascii="Consolas" w:hAnsi="Consolas" w:cs="Consolas"/>
          <w:color w:val="0000FF"/>
          <w:sz w:val="19"/>
          <w:szCs w:val="19"/>
        </w:rPr>
        <w:t>new</w:t>
      </w:r>
      <w:r>
        <w:rPr>
          <w:rFonts w:ascii="Consolas" w:hAnsi="Consolas" w:cs="Consolas"/>
          <w:color w:val="000000"/>
          <w:sz w:val="19"/>
          <w:szCs w:val="19"/>
        </w:rPr>
        <w:t xml:space="preserve"> DataTable();</w:t>
      </w:r>
    </w:p>
    <w:p w14:paraId="5C5DD927"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76098EB"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72A7D"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(Session[</w:t>
      </w:r>
      <w:r>
        <w:rPr>
          <w:rFonts w:ascii="Consolas" w:hAnsi="Consolas" w:cs="Consolas"/>
          <w:color w:val="A31515"/>
          <w:sz w:val="19"/>
          <w:szCs w:val="19"/>
        </w:rPr>
        <w:t>"Cart"</w:t>
      </w:r>
      <w:r>
        <w:rPr>
          <w:rFonts w:ascii="Consolas" w:hAnsi="Consolas" w:cs="Consolas"/>
          <w:color w:val="000000"/>
          <w:sz w:val="19"/>
          <w:szCs w:val="19"/>
        </w:rPr>
        <w:t>]==</w:t>
      </w:r>
      <w:r>
        <w:rPr>
          <w:rFonts w:ascii="Consolas" w:hAnsi="Consolas" w:cs="Consolas"/>
          <w:color w:val="0000FF"/>
          <w:sz w:val="19"/>
          <w:szCs w:val="19"/>
        </w:rPr>
        <w:t>null</w:t>
      </w:r>
      <w:r>
        <w:rPr>
          <w:rFonts w:ascii="Consolas" w:hAnsi="Consolas" w:cs="Consolas"/>
          <w:color w:val="000000"/>
          <w:sz w:val="19"/>
          <w:szCs w:val="19"/>
        </w:rPr>
        <w:t>)</w:t>
      </w:r>
    </w:p>
    <w:p w14:paraId="2C85E350"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6E4F1A"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lbtitle.Text = </w:t>
      </w:r>
      <w:r>
        <w:rPr>
          <w:rFonts w:ascii="Consolas" w:hAnsi="Consolas" w:cs="Consolas"/>
          <w:color w:val="A31515"/>
          <w:sz w:val="19"/>
          <w:szCs w:val="19"/>
        </w:rPr>
        <w:t>"Hiện tại giỏ hàng trống, xin mời quay lại mua hàng!"</w:t>
      </w:r>
      <w:r>
        <w:rPr>
          <w:rFonts w:ascii="Consolas" w:hAnsi="Consolas" w:cs="Consolas"/>
          <w:color w:val="000000"/>
          <w:sz w:val="19"/>
          <w:szCs w:val="19"/>
        </w:rPr>
        <w:t>;</w:t>
      </w:r>
    </w:p>
    <w:p w14:paraId="4DDD6685"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btnOrder.Visible = </w:t>
      </w:r>
      <w:r>
        <w:rPr>
          <w:rFonts w:ascii="Consolas" w:hAnsi="Consolas" w:cs="Consolas"/>
          <w:color w:val="0000FF"/>
          <w:sz w:val="19"/>
          <w:szCs w:val="19"/>
        </w:rPr>
        <w:t>false</w:t>
      </w:r>
      <w:r>
        <w:rPr>
          <w:rFonts w:ascii="Consolas" w:hAnsi="Consolas" w:cs="Consolas"/>
          <w:color w:val="000000"/>
          <w:sz w:val="19"/>
          <w:szCs w:val="19"/>
        </w:rPr>
        <w:t>;</w:t>
      </w:r>
    </w:p>
    <w:p w14:paraId="41B2E07F"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btnhuy.Visible = </w:t>
      </w:r>
      <w:r>
        <w:rPr>
          <w:rFonts w:ascii="Consolas" w:hAnsi="Consolas" w:cs="Consolas"/>
          <w:color w:val="0000FF"/>
          <w:sz w:val="19"/>
          <w:szCs w:val="19"/>
        </w:rPr>
        <w:t>false</w:t>
      </w:r>
      <w:r>
        <w:rPr>
          <w:rFonts w:ascii="Consolas" w:hAnsi="Consolas" w:cs="Consolas"/>
          <w:color w:val="000000"/>
          <w:sz w:val="19"/>
          <w:szCs w:val="19"/>
        </w:rPr>
        <w:t>;</w:t>
      </w:r>
    </w:p>
    <w:p w14:paraId="065B3C5C"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btnBuy.Text = </w:t>
      </w:r>
      <w:r>
        <w:rPr>
          <w:rFonts w:ascii="Consolas" w:hAnsi="Consolas" w:cs="Consolas"/>
          <w:color w:val="A31515"/>
          <w:sz w:val="19"/>
          <w:szCs w:val="19"/>
        </w:rPr>
        <w:t>"Chọn Mua"</w:t>
      </w:r>
      <w:r>
        <w:rPr>
          <w:rFonts w:ascii="Consolas" w:hAnsi="Consolas" w:cs="Consolas"/>
          <w:color w:val="000000"/>
          <w:sz w:val="19"/>
          <w:szCs w:val="19"/>
        </w:rPr>
        <w:t>;</w:t>
      </w:r>
    </w:p>
    <w:p w14:paraId="75274F30"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GridViewCart.DataSource = </w:t>
      </w:r>
      <w:r>
        <w:rPr>
          <w:rFonts w:ascii="Consolas" w:hAnsi="Consolas" w:cs="Consolas"/>
          <w:color w:val="0000FF"/>
          <w:sz w:val="19"/>
          <w:szCs w:val="19"/>
        </w:rPr>
        <w:t>null</w:t>
      </w:r>
      <w:r>
        <w:rPr>
          <w:rFonts w:ascii="Consolas" w:hAnsi="Consolas" w:cs="Consolas"/>
          <w:color w:val="000000"/>
          <w:sz w:val="19"/>
          <w:szCs w:val="19"/>
        </w:rPr>
        <w:t>;</w:t>
      </w:r>
    </w:p>
    <w:p w14:paraId="0015E65E"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lbKQ.Text = </w:t>
      </w:r>
      <w:r>
        <w:rPr>
          <w:rFonts w:ascii="Consolas" w:hAnsi="Consolas" w:cs="Consolas"/>
          <w:color w:val="0000FF"/>
          <w:sz w:val="19"/>
          <w:szCs w:val="19"/>
        </w:rPr>
        <w:t>null</w:t>
      </w:r>
      <w:r>
        <w:rPr>
          <w:rFonts w:ascii="Consolas" w:hAnsi="Consolas" w:cs="Consolas"/>
          <w:color w:val="000000"/>
          <w:sz w:val="19"/>
          <w:szCs w:val="19"/>
        </w:rPr>
        <w:t>;</w:t>
      </w:r>
    </w:p>
    <w:p w14:paraId="6333566C"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38768DE"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CEE8E3"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916F1"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lbtitle.Text = </w:t>
      </w:r>
      <w:r>
        <w:rPr>
          <w:rFonts w:ascii="Consolas" w:hAnsi="Consolas" w:cs="Consolas"/>
          <w:color w:val="A31515"/>
          <w:sz w:val="19"/>
          <w:szCs w:val="19"/>
        </w:rPr>
        <w:t>"Giỏ hàng của quý khách như sau: "</w:t>
      </w:r>
      <w:r>
        <w:rPr>
          <w:rFonts w:ascii="Consolas" w:hAnsi="Consolas" w:cs="Consolas"/>
          <w:color w:val="000000"/>
          <w:sz w:val="19"/>
          <w:szCs w:val="19"/>
        </w:rPr>
        <w:t>;</w:t>
      </w:r>
    </w:p>
    <w:p w14:paraId="05820A86"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btnOrder.Visible = </w:t>
      </w:r>
      <w:r>
        <w:rPr>
          <w:rFonts w:ascii="Consolas" w:hAnsi="Consolas" w:cs="Consolas"/>
          <w:color w:val="0000FF"/>
          <w:sz w:val="19"/>
          <w:szCs w:val="19"/>
        </w:rPr>
        <w:t>true</w:t>
      </w:r>
      <w:r>
        <w:rPr>
          <w:rFonts w:ascii="Consolas" w:hAnsi="Consolas" w:cs="Consolas"/>
          <w:color w:val="000000"/>
          <w:sz w:val="19"/>
          <w:szCs w:val="19"/>
        </w:rPr>
        <w:t>;</w:t>
      </w:r>
    </w:p>
    <w:p w14:paraId="68DA6A87"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btnhuy.Visible = </w:t>
      </w:r>
      <w:r>
        <w:rPr>
          <w:rFonts w:ascii="Consolas" w:hAnsi="Consolas" w:cs="Consolas"/>
          <w:color w:val="0000FF"/>
          <w:sz w:val="19"/>
          <w:szCs w:val="19"/>
        </w:rPr>
        <w:t>true</w:t>
      </w:r>
      <w:r>
        <w:rPr>
          <w:rFonts w:ascii="Consolas" w:hAnsi="Consolas" w:cs="Consolas"/>
          <w:color w:val="000000"/>
          <w:sz w:val="19"/>
          <w:szCs w:val="19"/>
        </w:rPr>
        <w:t>;</w:t>
      </w:r>
    </w:p>
    <w:p w14:paraId="1E35B18F"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btnBuy.Text = </w:t>
      </w:r>
      <w:r>
        <w:rPr>
          <w:rFonts w:ascii="Consolas" w:hAnsi="Consolas" w:cs="Consolas"/>
          <w:color w:val="A31515"/>
          <w:sz w:val="19"/>
          <w:szCs w:val="19"/>
        </w:rPr>
        <w:t>"Chọn mua tiếp"</w:t>
      </w:r>
      <w:r>
        <w:rPr>
          <w:rFonts w:ascii="Consolas" w:hAnsi="Consolas" w:cs="Consolas"/>
          <w:color w:val="000000"/>
          <w:sz w:val="19"/>
          <w:szCs w:val="19"/>
        </w:rPr>
        <w:t>;</w:t>
      </w:r>
    </w:p>
    <w:p w14:paraId="0CE97FBD"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Cart = Session[</w:t>
      </w:r>
      <w:r>
        <w:rPr>
          <w:rFonts w:ascii="Consolas" w:hAnsi="Consolas" w:cs="Consolas"/>
          <w:color w:val="A31515"/>
          <w:sz w:val="19"/>
          <w:szCs w:val="19"/>
        </w:rPr>
        <w:t>"Cart"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DataTable;</w:t>
      </w:r>
    </w:p>
    <w:p w14:paraId="74D61F64"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GridViewCart.DataSource = Cart;</w:t>
      </w:r>
    </w:p>
    <w:p w14:paraId="557F4633"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GridViewCart.DataBind();</w:t>
      </w:r>
    </w:p>
    <w:p w14:paraId="0EB4EA92"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lbKQ.Text = </w:t>
      </w:r>
      <w:r>
        <w:rPr>
          <w:rFonts w:ascii="Consolas" w:hAnsi="Consolas" w:cs="Consolas"/>
          <w:color w:val="A31515"/>
          <w:sz w:val="19"/>
          <w:szCs w:val="19"/>
        </w:rPr>
        <w:t>"Giỏ hàng hiện tại đã chọn: "</w:t>
      </w:r>
      <w:r>
        <w:rPr>
          <w:rFonts w:ascii="Consolas" w:hAnsi="Consolas" w:cs="Consolas"/>
          <w:color w:val="000000"/>
          <w:sz w:val="19"/>
          <w:szCs w:val="19"/>
        </w:rPr>
        <w:t xml:space="preserve"> + Cart.Compute(</w:t>
      </w:r>
      <w:r>
        <w:rPr>
          <w:rFonts w:ascii="Consolas" w:hAnsi="Consolas" w:cs="Consolas"/>
          <w:color w:val="A31515"/>
          <w:sz w:val="19"/>
          <w:szCs w:val="19"/>
        </w:rPr>
        <w:t>"Count(msmh)"</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).ToString() + </w:t>
      </w:r>
      <w:r>
        <w:rPr>
          <w:rFonts w:ascii="Consolas" w:hAnsi="Consolas" w:cs="Consolas"/>
          <w:color w:val="A31515"/>
          <w:sz w:val="19"/>
          <w:szCs w:val="19"/>
        </w:rPr>
        <w:t>" mặt hàng, Tổng số tiền = "</w:t>
      </w:r>
      <w:r>
        <w:rPr>
          <w:rFonts w:ascii="Consolas" w:hAnsi="Consolas" w:cs="Consolas"/>
          <w:color w:val="000000"/>
          <w:sz w:val="19"/>
          <w:szCs w:val="19"/>
        </w:rPr>
        <w:t xml:space="preserve"> + Cart.Compute(</w:t>
      </w:r>
      <w:r>
        <w:rPr>
          <w:rFonts w:ascii="Consolas" w:hAnsi="Consolas" w:cs="Consolas"/>
          <w:color w:val="A31515"/>
          <w:sz w:val="19"/>
          <w:szCs w:val="19"/>
        </w:rPr>
        <w:t>"Sum(tien)"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).ToString() + </w:t>
      </w:r>
      <w:r>
        <w:rPr>
          <w:rFonts w:ascii="Consolas" w:hAnsi="Consolas" w:cs="Consolas"/>
          <w:color w:val="A31515"/>
          <w:sz w:val="19"/>
          <w:szCs w:val="19"/>
        </w:rPr>
        <w:t>" đồng"</w:t>
      </w:r>
      <w:r>
        <w:rPr>
          <w:rFonts w:ascii="Consolas" w:hAnsi="Consolas" w:cs="Consolas"/>
          <w:color w:val="000000"/>
          <w:sz w:val="19"/>
          <w:szCs w:val="19"/>
        </w:rPr>
        <w:t>;</w:t>
      </w:r>
    </w:p>
    <w:p w14:paraId="4D97A6EC"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DEB9B4D"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1C491"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EE895"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p>
    <w:p w14:paraId="14BD8A47"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btnHome_Click(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66E79B8"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05CF7"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"~\\Fr1HomePage.aspx"</w:t>
      </w:r>
      <w:r>
        <w:rPr>
          <w:rFonts w:ascii="Consolas" w:hAnsi="Consolas" w:cs="Consolas"/>
          <w:color w:val="000000"/>
          <w:sz w:val="19"/>
          <w:szCs w:val="19"/>
        </w:rPr>
        <w:t>);</w:t>
      </w:r>
    </w:p>
    <w:p w14:paraId="1B3B3065"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C632A"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p>
    <w:p w14:paraId="7E351F3E"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btnhuy_Click(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6FC7752"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A70E9"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"Cart"</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A4A789B"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"~\\Fr1HomePage.aspx"</w:t>
      </w:r>
      <w:r>
        <w:rPr>
          <w:rFonts w:ascii="Consolas" w:hAnsi="Consolas" w:cs="Consolas"/>
          <w:color w:val="000000"/>
          <w:sz w:val="19"/>
          <w:szCs w:val="19"/>
        </w:rPr>
        <w:t>);</w:t>
      </w:r>
    </w:p>
    <w:p w14:paraId="0601A39C"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E4E39"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p>
    <w:p w14:paraId="5C3B9D2C"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btnOrder_Click(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6099139"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3BA7"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"~\\Fr06Order.aspx"</w:t>
      </w:r>
      <w:r>
        <w:rPr>
          <w:rFonts w:ascii="Consolas" w:hAnsi="Consolas" w:cs="Consolas"/>
          <w:color w:val="000000"/>
          <w:sz w:val="19"/>
          <w:szCs w:val="19"/>
        </w:rPr>
        <w:t>);</w:t>
      </w:r>
    </w:p>
    <w:p w14:paraId="119E70EE" w14:textId="77777777" w:rsidR="005C73D5" w:rsidRDefault="005C73D5" w:rsidP="005C73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0B1280" w14:textId="493C0DBC" w:rsidR="005C73D5" w:rsidRPr="00FD14DB" w:rsidRDefault="005C73D5" w:rsidP="005C73D5">
      <w:pPr>
        <w:pStyle w:val="Bnhthng"/>
        <w:rPr>
          <w:rFonts w:ascii="Consolas" w:hAnsi="Consolas" w:cs="Consolas"/>
          <w:color w:val="000000"/>
          <w:sz w:val="19"/>
          <w:szCs w:val="19"/>
        </w:rPr>
      </w:pPr>
      <w:r>
        <w:rPr>
          <w:rFonts w:ascii="Consolas" w:hAnsi="Consolas" w:cs="Consolas"/>
          <w:color w:val="000000"/>
          <w:sz w:val="19"/>
          <w:szCs w:val="19"/>
        </w:rPr>
        <w:t xml:space="preserve">    }</w:t>
      </w:r>
    </w:p>
    <w:p w14:paraId="552430E8" w14:textId="229A1ECD" w:rsidR="00EB1A11" w:rsidRDefault="00EB1A11" w:rsidP="00EB1A11">
      <w:pPr>
        <w:pStyle w:val="Mc411"/>
        <w:outlineLvl w:val="2"/>
      </w:pPr>
      <w:bookmarkStart w:id="132" w:name="_Toc113395772"/>
      <w:r>
        <w:t xml:space="preserve">Chức năng </w:t>
      </w:r>
      <w:r w:rsidR="00767196">
        <w:t>Quản Lý Hàng Hóa</w:t>
      </w:r>
      <w:bookmarkEnd w:id="132"/>
      <w:r w:rsidR="00B7414A">
        <w:t xml:space="preserve"> và Quản Lý Đơn Hàng</w:t>
      </w:r>
    </w:p>
    <w:p w14:paraId="45C940FB" w14:textId="77777777" w:rsidR="00FA415F" w:rsidRDefault="00FA415F" w:rsidP="00FA415F">
      <w:pPr>
        <w:pStyle w:val="Bnhthng"/>
        <w:keepNext/>
      </w:pPr>
      <w:r>
        <w:rPr>
          <w:noProof/>
        </w:rPr>
        <w:lastRenderedPageBreak/>
        <w:drawing>
          <wp:inline distT="0" distB="0" distL="0" distR="0" wp14:anchorId="02180ABF" wp14:editId="1E126D3D">
            <wp:extent cx="5791835" cy="1878965"/>
            <wp:effectExtent l="0" t="0" r="0" b="6985"/>
            <wp:docPr id="15" name="Picture 15"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ó chứa văn bản&#10;&#10;Description automatically generated"/>
                    <pic:cNvPicPr/>
                  </pic:nvPicPr>
                  <pic:blipFill>
                    <a:blip r:embed="rId47"/>
                    <a:stretch>
                      <a:fillRect/>
                    </a:stretch>
                  </pic:blipFill>
                  <pic:spPr>
                    <a:xfrm>
                      <a:off x="0" y="0"/>
                      <a:ext cx="5791835" cy="1878965"/>
                    </a:xfrm>
                    <a:prstGeom prst="rect">
                      <a:avLst/>
                    </a:prstGeom>
                  </pic:spPr>
                </pic:pic>
              </a:graphicData>
            </a:graphic>
          </wp:inline>
        </w:drawing>
      </w:r>
    </w:p>
    <w:p w14:paraId="0D9C5313" w14:textId="20A4DDB2" w:rsidR="00FA415F" w:rsidRDefault="00FA415F" w:rsidP="00FA415F">
      <w:pPr>
        <w:pStyle w:val="Caption"/>
      </w:pPr>
      <w:r>
        <w:t xml:space="preserve">Hình 4. </w:t>
      </w:r>
      <w:fldSimple w:instr=" SEQ Hình_4. \* ARABIC ">
        <w:r w:rsidR="00E9656B">
          <w:rPr>
            <w:noProof/>
          </w:rPr>
          <w:t>10</w:t>
        </w:r>
      </w:fldSimple>
      <w:r>
        <w:t xml:space="preserve"> Giao diện quản lý</w:t>
      </w:r>
    </w:p>
    <w:p w14:paraId="4B8B2AD1" w14:textId="77777777" w:rsidR="00EB5B9C" w:rsidRDefault="00350F80" w:rsidP="00EB5B9C">
      <w:pPr>
        <w:pStyle w:val="Bnhthng"/>
        <w:keepNext/>
        <w:jc w:val="center"/>
      </w:pPr>
      <w:r>
        <w:rPr>
          <w:noProof/>
        </w:rPr>
        <w:drawing>
          <wp:inline distT="0" distB="0" distL="0" distR="0" wp14:anchorId="29636F77" wp14:editId="50DBA62E">
            <wp:extent cx="5791835" cy="3792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792855"/>
                    </a:xfrm>
                    <a:prstGeom prst="rect">
                      <a:avLst/>
                    </a:prstGeom>
                  </pic:spPr>
                </pic:pic>
              </a:graphicData>
            </a:graphic>
          </wp:inline>
        </w:drawing>
      </w:r>
    </w:p>
    <w:p w14:paraId="1A4E7FDC" w14:textId="597F434B" w:rsidR="00FD14DB" w:rsidRDefault="00EB5B9C" w:rsidP="00B7414A">
      <w:pPr>
        <w:pStyle w:val="Caption"/>
      </w:pPr>
      <w:bookmarkStart w:id="133" w:name="_Toc113395695"/>
      <w:r>
        <w:t>Hình 4.</w:t>
      </w:r>
      <w:fldSimple w:instr=" SEQ Hình_4. \* ARABIC ">
        <w:r w:rsidR="00E9656B">
          <w:rPr>
            <w:noProof/>
          </w:rPr>
          <w:t>11</w:t>
        </w:r>
      </w:fldSimple>
      <w:r>
        <w:t xml:space="preserve"> Giao diện quản lý hàng hóa</w:t>
      </w:r>
      <w:bookmarkEnd w:id="133"/>
    </w:p>
    <w:p w14:paraId="62D548BE" w14:textId="4419FCFD" w:rsidR="00350F80" w:rsidRDefault="00E526A5" w:rsidP="00E526A5">
      <w:pPr>
        <w:pStyle w:val="Bnhthng"/>
        <w:ind w:firstLine="710"/>
      </w:pPr>
      <w:r>
        <w:t>Chức năng quản lý hàng hóa giúp hiển thị thông tin hàng hóa, nếu muốn thêm hàng hóa mới, chỉ cần nhấn nút “Thêm mặt hàng” sẽ như hình trên. Phần chọn hình chỉ dùng được khi mở database của somee.</w:t>
      </w:r>
    </w:p>
    <w:p w14:paraId="2D2024EC"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WebApplicationForR2S</w:t>
      </w:r>
    </w:p>
    <w:p w14:paraId="45353266"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DB4388"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Fr5qlhh</w:t>
      </w:r>
      <w:r>
        <w:rPr>
          <w:rFonts w:ascii="Consolas" w:hAnsi="Consolas" w:cs="Consolas"/>
          <w:color w:val="000000"/>
          <w:sz w:val="19"/>
          <w:szCs w:val="19"/>
        </w:rPr>
        <w:t xml:space="preserve"> : System.Web.UI.Page</w:t>
      </w:r>
    </w:p>
    <w:p w14:paraId="0ABA6F08"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50F88" w14:textId="592F2851" w:rsidR="00566F61" w:rsidRDefault="00566F61" w:rsidP="00566F61">
      <w:pPr>
        <w:autoSpaceDE w:val="0"/>
        <w:autoSpaceDN w:val="0"/>
        <w:adjustRightInd w:val="0"/>
        <w:spacing w:after="0" w:line="240" w:lineRule="auto"/>
        <w:rPr>
          <w:rFonts w:ascii="Consolas" w:hAnsi="Consolas" w:cs="Consolas"/>
          <w:color w:val="000000"/>
          <w:sz w:val="19"/>
          <w:szCs w:val="19"/>
        </w:rPr>
      </w:pPr>
    </w:p>
    <w:p w14:paraId="1791A5B5"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98EC74D"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0B7CF"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DropDownList1_SelectedIndexChanged(sender, e);</w:t>
      </w:r>
    </w:p>
    <w:p w14:paraId="361823B7"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lbmanhom.Text = DropDownList1.SelectedValue;</w:t>
      </w:r>
    </w:p>
    <w:p w14:paraId="571F0111"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1DAACA" w14:textId="0A5E35A5"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DE858"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cbhinh_CheckedChanged(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7372D19"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9C33D"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GridView1.Columns[6].Visible = !GridView1.Columns[6].Visible;</w:t>
      </w:r>
    </w:p>
    <w:p w14:paraId="03B7095E" w14:textId="5B3CA786"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EF06C2"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DropDownList1_SelectedIndexChanged(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FE30F61"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D1B9FB"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lbmanhom.Text = DropDownList1.SelectedValue;</w:t>
      </w:r>
    </w:p>
    <w:p w14:paraId="6CD89F6F"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(DropDownList1.SelectedValue == </w:t>
      </w:r>
      <w:r>
        <w:rPr>
          <w:rFonts w:ascii="Consolas" w:hAnsi="Consolas" w:cs="Consolas"/>
          <w:color w:val="A31515"/>
          <w:sz w:val="19"/>
          <w:szCs w:val="19"/>
        </w:rPr>
        <w:t>"*"</w:t>
      </w:r>
      <w:r>
        <w:rPr>
          <w:rFonts w:ascii="Consolas" w:hAnsi="Consolas" w:cs="Consolas"/>
          <w:color w:val="000000"/>
          <w:sz w:val="19"/>
          <w:szCs w:val="19"/>
        </w:rPr>
        <w:t>)</w:t>
      </w:r>
    </w:p>
    <w:p w14:paraId="4D694994"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88E1A"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SqlDataMH.SelectCommand = </w:t>
      </w:r>
      <w:r>
        <w:rPr>
          <w:rFonts w:ascii="Consolas" w:hAnsi="Consolas" w:cs="Consolas"/>
          <w:color w:val="A31515"/>
          <w:sz w:val="19"/>
          <w:szCs w:val="19"/>
        </w:rPr>
        <w:t>"SELECT * FROM [MH]"</w:t>
      </w:r>
      <w:r>
        <w:rPr>
          <w:rFonts w:ascii="Consolas" w:hAnsi="Consolas" w:cs="Consolas"/>
          <w:color w:val="000000"/>
          <w:sz w:val="19"/>
          <w:szCs w:val="19"/>
        </w:rPr>
        <w:t>;</w:t>
      </w:r>
      <w:r>
        <w:rPr>
          <w:rFonts w:ascii="Consolas" w:hAnsi="Consolas" w:cs="Consolas"/>
          <w:color w:val="008000"/>
          <w:sz w:val="19"/>
          <w:szCs w:val="19"/>
        </w:rPr>
        <w:t>//liệt kê tất cả</w:t>
      </w:r>
    </w:p>
    <w:p w14:paraId="23B06565"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Buttonthem.Visible = </w:t>
      </w:r>
      <w:r>
        <w:rPr>
          <w:rFonts w:ascii="Consolas" w:hAnsi="Consolas" w:cs="Consolas"/>
          <w:color w:val="0000FF"/>
          <w:sz w:val="19"/>
          <w:szCs w:val="19"/>
        </w:rPr>
        <w:t>false</w:t>
      </w:r>
      <w:r>
        <w:rPr>
          <w:rFonts w:ascii="Consolas" w:hAnsi="Consolas" w:cs="Consolas"/>
          <w:color w:val="000000"/>
          <w:sz w:val="19"/>
          <w:szCs w:val="19"/>
        </w:rPr>
        <w:t>;</w:t>
      </w:r>
    </w:p>
    <w:p w14:paraId="412EA763"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DropDownList1.ToolTip = </w:t>
      </w:r>
      <w:r>
        <w:rPr>
          <w:rFonts w:ascii="Consolas" w:hAnsi="Consolas" w:cs="Consolas"/>
          <w:color w:val="A31515"/>
          <w:sz w:val="19"/>
          <w:szCs w:val="19"/>
        </w:rPr>
        <w:t>"Phải chọn một nhóm cụ thể"</w:t>
      </w:r>
      <w:r>
        <w:rPr>
          <w:rFonts w:ascii="Consolas" w:hAnsi="Consolas" w:cs="Consolas"/>
          <w:color w:val="000000"/>
          <w:sz w:val="19"/>
          <w:szCs w:val="19"/>
        </w:rPr>
        <w:t>;</w:t>
      </w:r>
    </w:p>
    <w:p w14:paraId="35D856AF"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2499F"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C4F2EA1"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BCB679"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Buttonthem.Visible = </w:t>
      </w:r>
      <w:r>
        <w:rPr>
          <w:rFonts w:ascii="Consolas" w:hAnsi="Consolas" w:cs="Consolas"/>
          <w:color w:val="0000FF"/>
          <w:sz w:val="19"/>
          <w:szCs w:val="19"/>
        </w:rPr>
        <w:t>true</w:t>
      </w:r>
      <w:r>
        <w:rPr>
          <w:rFonts w:ascii="Consolas" w:hAnsi="Consolas" w:cs="Consolas"/>
          <w:color w:val="000000"/>
          <w:sz w:val="19"/>
          <w:szCs w:val="19"/>
        </w:rPr>
        <w:t>;</w:t>
      </w:r>
    </w:p>
    <w:p w14:paraId="46B10DA8"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DropDownList1.ToolTip = </w:t>
      </w:r>
      <w:r>
        <w:rPr>
          <w:rFonts w:ascii="Consolas" w:hAnsi="Consolas" w:cs="Consolas"/>
          <w:color w:val="A31515"/>
          <w:sz w:val="19"/>
          <w:szCs w:val="19"/>
        </w:rPr>
        <w:t>""</w:t>
      </w:r>
      <w:r>
        <w:rPr>
          <w:rFonts w:ascii="Consolas" w:hAnsi="Consolas" w:cs="Consolas"/>
          <w:color w:val="000000"/>
          <w:sz w:val="19"/>
          <w:szCs w:val="19"/>
        </w:rPr>
        <w:t>;</w:t>
      </w:r>
    </w:p>
    <w:p w14:paraId="1165CDBC"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EB426" w14:textId="6B4A2A9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1D199"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252B27A"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95A846"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lbmh.Visible = !lbmh.Visible;</w:t>
      </w:r>
    </w:p>
    <w:p w14:paraId="4D653083"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lbtenmh.Visible = !lbtenmh.Visible;</w:t>
      </w:r>
    </w:p>
    <w:p w14:paraId="3E02FC70"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lbdv.Visible = !lbdv.Visible;</w:t>
      </w:r>
    </w:p>
    <w:p w14:paraId="139B2F47"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lbmt.Visible = !lbmt.Visible;</w:t>
      </w:r>
    </w:p>
    <w:p w14:paraId="4371816C"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lbgia.Visible = !lbgia.Visible;</w:t>
      </w:r>
    </w:p>
    <w:p w14:paraId="747EE2C6"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lbnhom.Visible = !lbnhom.Visible;</w:t>
      </w:r>
    </w:p>
    <w:p w14:paraId="42CEBE44"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lbhinh.Visible = !lbhinh.Visible;</w:t>
      </w:r>
    </w:p>
    <w:p w14:paraId="106605C1"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p>
    <w:p w14:paraId="34F788CB"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txtmh.Visible = !txtmh.Visible;</w:t>
      </w:r>
    </w:p>
    <w:p w14:paraId="174798C2"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txttenmh.Visible = !txttenmh.Visible;</w:t>
      </w:r>
    </w:p>
    <w:p w14:paraId="30BC091E"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txtdv.Visible = !txtdv.Visible;</w:t>
      </w:r>
    </w:p>
    <w:p w14:paraId="38B6980B"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txtmt.Visible = !txtmt.Visible;</w:t>
      </w:r>
    </w:p>
    <w:p w14:paraId="4FF3B729"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txtgia.Visible = !txtgia.Visible;</w:t>
      </w:r>
    </w:p>
    <w:p w14:paraId="53C67F94"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p>
    <w:p w14:paraId="011928E3"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p>
    <w:p w14:paraId="3D4230F5"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btnthuythem.Visible = !btnthuythem.Visible;</w:t>
      </w:r>
    </w:p>
    <w:p w14:paraId="2F5CEC17"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DropDownListmh.Visible = !DropDownListmh.Visible;</w:t>
      </w:r>
    </w:p>
    <w:p w14:paraId="1AD9FF6E"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FileUploadhinh.Visible = !FileUploadhinh.Visible;</w:t>
      </w:r>
    </w:p>
    <w:p w14:paraId="3828E6F8"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(Buttonthem.Text == </w:t>
      </w:r>
      <w:r>
        <w:rPr>
          <w:rFonts w:ascii="Consolas" w:hAnsi="Consolas" w:cs="Consolas"/>
          <w:color w:val="A31515"/>
          <w:sz w:val="19"/>
          <w:szCs w:val="19"/>
        </w:rPr>
        <w:t>"Thêm mặt hàng"</w:t>
      </w:r>
      <w:r>
        <w:rPr>
          <w:rFonts w:ascii="Consolas" w:hAnsi="Consolas" w:cs="Consolas"/>
          <w:color w:val="000000"/>
          <w:sz w:val="19"/>
          <w:szCs w:val="19"/>
        </w:rPr>
        <w:t>)</w:t>
      </w:r>
    </w:p>
    <w:p w14:paraId="143180ED"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2BCCDA"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p>
    <w:p w14:paraId="0D5EAF59"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txtmh.Text = </w:t>
      </w:r>
      <w:r>
        <w:rPr>
          <w:rFonts w:ascii="Consolas" w:hAnsi="Consolas" w:cs="Consolas"/>
          <w:color w:val="A31515"/>
          <w:sz w:val="19"/>
          <w:szCs w:val="19"/>
        </w:rPr>
        <w:t>""</w:t>
      </w:r>
      <w:r>
        <w:rPr>
          <w:rFonts w:ascii="Consolas" w:hAnsi="Consolas" w:cs="Consolas"/>
          <w:color w:val="000000"/>
          <w:sz w:val="19"/>
          <w:szCs w:val="19"/>
        </w:rPr>
        <w:t>;</w:t>
      </w:r>
    </w:p>
    <w:p w14:paraId="0479AF3E"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txtmh.ToolTip = </w:t>
      </w:r>
      <w:r>
        <w:rPr>
          <w:rFonts w:ascii="Consolas" w:hAnsi="Consolas" w:cs="Consolas"/>
          <w:color w:val="A31515"/>
          <w:sz w:val="19"/>
          <w:szCs w:val="19"/>
        </w:rPr>
        <w:t>"Không để trống mã!"</w:t>
      </w:r>
      <w:r>
        <w:rPr>
          <w:rFonts w:ascii="Consolas" w:hAnsi="Consolas" w:cs="Consolas"/>
          <w:color w:val="000000"/>
          <w:sz w:val="19"/>
          <w:szCs w:val="19"/>
        </w:rPr>
        <w:t>;</w:t>
      </w:r>
    </w:p>
    <w:p w14:paraId="4B44A30E"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txttenmh.Text = </w:t>
      </w:r>
      <w:r>
        <w:rPr>
          <w:rFonts w:ascii="Consolas" w:hAnsi="Consolas" w:cs="Consolas"/>
          <w:color w:val="A31515"/>
          <w:sz w:val="19"/>
          <w:szCs w:val="19"/>
        </w:rPr>
        <w:t>""</w:t>
      </w:r>
      <w:r>
        <w:rPr>
          <w:rFonts w:ascii="Consolas" w:hAnsi="Consolas" w:cs="Consolas"/>
          <w:color w:val="000000"/>
          <w:sz w:val="19"/>
          <w:szCs w:val="19"/>
        </w:rPr>
        <w:t>;</w:t>
      </w:r>
    </w:p>
    <w:p w14:paraId="23303F82"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txtgia.Text = </w:t>
      </w:r>
      <w:r>
        <w:rPr>
          <w:rFonts w:ascii="Consolas" w:hAnsi="Consolas" w:cs="Consolas"/>
          <w:color w:val="A31515"/>
          <w:sz w:val="19"/>
          <w:szCs w:val="19"/>
        </w:rPr>
        <w:t>""</w:t>
      </w:r>
      <w:r>
        <w:rPr>
          <w:rFonts w:ascii="Consolas" w:hAnsi="Consolas" w:cs="Consolas"/>
          <w:color w:val="000000"/>
          <w:sz w:val="19"/>
          <w:szCs w:val="19"/>
        </w:rPr>
        <w:t>;</w:t>
      </w:r>
    </w:p>
    <w:p w14:paraId="0D011587"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txtgia.ToolTip = </w:t>
      </w:r>
      <w:r>
        <w:rPr>
          <w:rFonts w:ascii="Consolas" w:hAnsi="Consolas" w:cs="Consolas"/>
          <w:color w:val="A31515"/>
          <w:sz w:val="19"/>
          <w:szCs w:val="19"/>
        </w:rPr>
        <w:t>"Giá luôn &gt;0"</w:t>
      </w:r>
      <w:r>
        <w:rPr>
          <w:rFonts w:ascii="Consolas" w:hAnsi="Consolas" w:cs="Consolas"/>
          <w:color w:val="000000"/>
          <w:sz w:val="19"/>
          <w:szCs w:val="19"/>
        </w:rPr>
        <w:t>;</w:t>
      </w:r>
    </w:p>
    <w:p w14:paraId="7DA39177"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txtmt.Text = </w:t>
      </w:r>
      <w:r>
        <w:rPr>
          <w:rFonts w:ascii="Consolas" w:hAnsi="Consolas" w:cs="Consolas"/>
          <w:color w:val="A31515"/>
          <w:sz w:val="19"/>
          <w:szCs w:val="19"/>
        </w:rPr>
        <w:t>""</w:t>
      </w:r>
      <w:r>
        <w:rPr>
          <w:rFonts w:ascii="Consolas" w:hAnsi="Consolas" w:cs="Consolas"/>
          <w:color w:val="000000"/>
          <w:sz w:val="19"/>
          <w:szCs w:val="19"/>
        </w:rPr>
        <w:t>;</w:t>
      </w:r>
    </w:p>
    <w:p w14:paraId="07106FA1"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txtdv.Text = </w:t>
      </w:r>
      <w:r>
        <w:rPr>
          <w:rFonts w:ascii="Consolas" w:hAnsi="Consolas" w:cs="Consolas"/>
          <w:color w:val="A31515"/>
          <w:sz w:val="19"/>
          <w:szCs w:val="19"/>
        </w:rPr>
        <w:t>""</w:t>
      </w:r>
      <w:r>
        <w:rPr>
          <w:rFonts w:ascii="Consolas" w:hAnsi="Consolas" w:cs="Consolas"/>
          <w:color w:val="000000"/>
          <w:sz w:val="19"/>
          <w:szCs w:val="19"/>
        </w:rPr>
        <w:t>;</w:t>
      </w:r>
    </w:p>
    <w:p w14:paraId="1C972E76"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Buttonthem.Text = </w:t>
      </w:r>
      <w:r>
        <w:rPr>
          <w:rFonts w:ascii="Consolas" w:hAnsi="Consolas" w:cs="Consolas"/>
          <w:color w:val="A31515"/>
          <w:sz w:val="19"/>
          <w:szCs w:val="19"/>
        </w:rPr>
        <w:t>"Lưu Mặt Hàng"</w:t>
      </w:r>
      <w:r>
        <w:rPr>
          <w:rFonts w:ascii="Consolas" w:hAnsi="Consolas" w:cs="Consolas"/>
          <w:color w:val="000000"/>
          <w:sz w:val="19"/>
          <w:szCs w:val="19"/>
        </w:rPr>
        <w:t>;</w:t>
      </w:r>
    </w:p>
    <w:p w14:paraId="6EDE1678"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p>
    <w:p w14:paraId="5910DCDF"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64AC6"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19F801E"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2F835"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FF8E603"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CFC59"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SqlDataMH.InsertParameters.Clear();</w:t>
      </w:r>
    </w:p>
    <w:p w14:paraId="3389B488"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SqlDataMH.InsertParameters.Add(</w:t>
      </w:r>
      <w:r>
        <w:rPr>
          <w:rFonts w:ascii="Consolas" w:hAnsi="Consolas" w:cs="Consolas"/>
          <w:color w:val="A31515"/>
          <w:sz w:val="19"/>
          <w:szCs w:val="19"/>
        </w:rPr>
        <w:t>"msmh"</w:t>
      </w:r>
      <w:r>
        <w:rPr>
          <w:rFonts w:ascii="Consolas" w:hAnsi="Consolas" w:cs="Consolas"/>
          <w:color w:val="000000"/>
          <w:sz w:val="19"/>
          <w:szCs w:val="19"/>
        </w:rPr>
        <w:t>, txtmh.Text.Trim());</w:t>
      </w:r>
    </w:p>
    <w:p w14:paraId="44DF82D9"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SqlDataMH.InsertParameters.Add(</w:t>
      </w:r>
      <w:r>
        <w:rPr>
          <w:rFonts w:ascii="Consolas" w:hAnsi="Consolas" w:cs="Consolas"/>
          <w:color w:val="A31515"/>
          <w:sz w:val="19"/>
          <w:szCs w:val="19"/>
        </w:rPr>
        <w:t>"tenmh"</w:t>
      </w:r>
      <w:r>
        <w:rPr>
          <w:rFonts w:ascii="Consolas" w:hAnsi="Consolas" w:cs="Consolas"/>
          <w:color w:val="000000"/>
          <w:sz w:val="19"/>
          <w:szCs w:val="19"/>
        </w:rPr>
        <w:t>, txttenmh.Text);</w:t>
      </w:r>
    </w:p>
    <w:p w14:paraId="4DAB9693"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SqlDataMH.InsertParameters.Add(</w:t>
      </w:r>
      <w:r>
        <w:rPr>
          <w:rFonts w:ascii="Consolas" w:hAnsi="Consolas" w:cs="Consolas"/>
          <w:color w:val="A31515"/>
          <w:sz w:val="19"/>
          <w:szCs w:val="19"/>
        </w:rPr>
        <w:t>"dvt"</w:t>
      </w:r>
      <w:r>
        <w:rPr>
          <w:rFonts w:ascii="Consolas" w:hAnsi="Consolas" w:cs="Consolas"/>
          <w:color w:val="000000"/>
          <w:sz w:val="19"/>
          <w:szCs w:val="19"/>
        </w:rPr>
        <w:t>, txtdv.Text);</w:t>
      </w:r>
    </w:p>
    <w:p w14:paraId="4ABC53C7"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SqlDataMH.InsertParameters.Add(</w:t>
      </w:r>
      <w:r>
        <w:rPr>
          <w:rFonts w:ascii="Consolas" w:hAnsi="Consolas" w:cs="Consolas"/>
          <w:color w:val="A31515"/>
          <w:sz w:val="19"/>
          <w:szCs w:val="19"/>
        </w:rPr>
        <w:t>"giaban"</w:t>
      </w:r>
      <w:r>
        <w:rPr>
          <w:rFonts w:ascii="Consolas" w:hAnsi="Consolas" w:cs="Consolas"/>
          <w:color w:val="000000"/>
          <w:sz w:val="19"/>
          <w:szCs w:val="19"/>
        </w:rPr>
        <w:t>, DbType.Int64, txtgia.Text.Trim());</w:t>
      </w:r>
    </w:p>
    <w:p w14:paraId="35E6D2FC"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SqlDataMH.InsertParameters.Add(</w:t>
      </w:r>
      <w:r>
        <w:rPr>
          <w:rFonts w:ascii="Consolas" w:hAnsi="Consolas" w:cs="Consolas"/>
          <w:color w:val="A31515"/>
          <w:sz w:val="19"/>
          <w:szCs w:val="19"/>
        </w:rPr>
        <w:t>"mota"</w:t>
      </w:r>
      <w:r>
        <w:rPr>
          <w:rFonts w:ascii="Consolas" w:hAnsi="Consolas" w:cs="Consolas"/>
          <w:color w:val="000000"/>
          <w:sz w:val="19"/>
          <w:szCs w:val="19"/>
        </w:rPr>
        <w:t>, txtmt.Text);</w:t>
      </w:r>
    </w:p>
    <w:p w14:paraId="7338D147"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SqlDataMH.InsertParameters.Add(</w:t>
      </w:r>
      <w:r>
        <w:rPr>
          <w:rFonts w:ascii="Consolas" w:hAnsi="Consolas" w:cs="Consolas"/>
          <w:color w:val="A31515"/>
          <w:sz w:val="19"/>
          <w:szCs w:val="19"/>
        </w:rPr>
        <w:t>"hinhweb"</w:t>
      </w:r>
      <w:r>
        <w:rPr>
          <w:rFonts w:ascii="Consolas" w:hAnsi="Consolas" w:cs="Consolas"/>
          <w:color w:val="000000"/>
          <w:sz w:val="19"/>
          <w:szCs w:val="19"/>
        </w:rPr>
        <w:t xml:space="preserve">, </w:t>
      </w:r>
      <w:r>
        <w:rPr>
          <w:rFonts w:ascii="Consolas" w:hAnsi="Consolas" w:cs="Consolas"/>
          <w:color w:val="A31515"/>
          <w:sz w:val="19"/>
          <w:szCs w:val="19"/>
        </w:rPr>
        <w:t>"~\\hinhanh\\"</w:t>
      </w:r>
      <w:r>
        <w:rPr>
          <w:rFonts w:ascii="Consolas" w:hAnsi="Consolas" w:cs="Consolas"/>
          <w:color w:val="000000"/>
          <w:sz w:val="19"/>
          <w:szCs w:val="19"/>
        </w:rPr>
        <w:t xml:space="preserve"> + FileUploadhinh.FileName);</w:t>
      </w:r>
    </w:p>
    <w:p w14:paraId="65C198C9"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SqlDataMH.InsertParameters.Add(</w:t>
      </w:r>
      <w:r>
        <w:rPr>
          <w:rFonts w:ascii="Consolas" w:hAnsi="Consolas" w:cs="Consolas"/>
          <w:color w:val="A31515"/>
          <w:sz w:val="19"/>
          <w:szCs w:val="19"/>
        </w:rPr>
        <w:t>"msnhom"</w:t>
      </w:r>
      <w:r>
        <w:rPr>
          <w:rFonts w:ascii="Consolas" w:hAnsi="Consolas" w:cs="Consolas"/>
          <w:color w:val="000000"/>
          <w:sz w:val="19"/>
          <w:szCs w:val="19"/>
        </w:rPr>
        <w:t>, DropDownListmh.SelectedValue);</w:t>
      </w:r>
    </w:p>
    <w:p w14:paraId="4F0F4AEF"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SqlDataMH.Insert();</w:t>
      </w:r>
    </w:p>
    <w:p w14:paraId="18BA8C97"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p>
    <w:p w14:paraId="47B0478F"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FileUploadhinh.SaveAs(</w:t>
      </w:r>
      <w:r>
        <w:rPr>
          <w:rFonts w:ascii="Consolas" w:hAnsi="Consolas" w:cs="Consolas"/>
          <w:color w:val="A31515"/>
          <w:sz w:val="19"/>
          <w:szCs w:val="19"/>
        </w:rPr>
        <w:t>"d:\\DZHosts\\LocalUser\\G114HoaiNgan\\www.THNNHaThiHoaiNganR2S.somee.com\\hinhanh\\"</w:t>
      </w:r>
      <w:r>
        <w:rPr>
          <w:rFonts w:ascii="Consolas" w:hAnsi="Consolas" w:cs="Consolas"/>
          <w:color w:val="000000"/>
          <w:sz w:val="19"/>
          <w:szCs w:val="19"/>
        </w:rPr>
        <w:t xml:space="preserve"> + FileUploadhinh.FileName);</w:t>
      </w:r>
    </w:p>
    <w:p w14:paraId="50B61676"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//chỉ dùng cho admin không sử dụng cho đối tượng khác</w:t>
      </w:r>
    </w:p>
    <w:p w14:paraId="74887AB7"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.Title = </w:t>
      </w:r>
      <w:r>
        <w:rPr>
          <w:rFonts w:ascii="Consolas" w:hAnsi="Consolas" w:cs="Consolas"/>
          <w:color w:val="A31515"/>
          <w:sz w:val="19"/>
          <w:szCs w:val="19"/>
        </w:rPr>
        <w:t>"Thêm xong!"</w:t>
      </w:r>
      <w:r>
        <w:rPr>
          <w:rFonts w:ascii="Consolas" w:hAnsi="Consolas" w:cs="Consolas"/>
          <w:color w:val="000000"/>
          <w:sz w:val="19"/>
          <w:szCs w:val="19"/>
        </w:rPr>
        <w:t>;</w:t>
      </w:r>
    </w:p>
    <w:p w14:paraId="32D8B41E"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p>
    <w:p w14:paraId="3E82C3A2"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7E46F"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(System.Exception ex) { </w:t>
      </w:r>
      <w:r>
        <w:rPr>
          <w:rFonts w:ascii="Consolas" w:hAnsi="Consolas" w:cs="Consolas"/>
          <w:color w:val="0000FF"/>
          <w:sz w:val="19"/>
          <w:szCs w:val="19"/>
        </w:rPr>
        <w:t>this</w:t>
      </w:r>
      <w:r>
        <w:rPr>
          <w:rFonts w:ascii="Consolas" w:hAnsi="Consolas" w:cs="Consolas"/>
          <w:color w:val="000000"/>
          <w:sz w:val="19"/>
          <w:szCs w:val="19"/>
        </w:rPr>
        <w:t xml:space="preserve">.Title = </w:t>
      </w:r>
      <w:r>
        <w:rPr>
          <w:rFonts w:ascii="Consolas" w:hAnsi="Consolas" w:cs="Consolas"/>
          <w:color w:val="A31515"/>
          <w:sz w:val="19"/>
          <w:szCs w:val="19"/>
        </w:rPr>
        <w:t>"Lỗi "</w:t>
      </w:r>
      <w:r>
        <w:rPr>
          <w:rFonts w:ascii="Consolas" w:hAnsi="Consolas" w:cs="Consolas"/>
          <w:color w:val="000000"/>
          <w:sz w:val="19"/>
          <w:szCs w:val="19"/>
        </w:rPr>
        <w:t xml:space="preserve"> + ex.Message; }</w:t>
      </w:r>
    </w:p>
    <w:p w14:paraId="13235436"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p>
    <w:p w14:paraId="4D6265F2" w14:textId="77777777"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Buttonthem.Text = </w:t>
      </w:r>
      <w:r>
        <w:rPr>
          <w:rFonts w:ascii="Consolas" w:hAnsi="Consolas" w:cs="Consolas"/>
          <w:color w:val="A31515"/>
          <w:sz w:val="19"/>
          <w:szCs w:val="19"/>
        </w:rPr>
        <w:t>"Thêm mặt hàng"</w:t>
      </w:r>
      <w:r>
        <w:rPr>
          <w:rFonts w:ascii="Consolas" w:hAnsi="Consolas" w:cs="Consolas"/>
          <w:color w:val="000000"/>
          <w:sz w:val="19"/>
          <w:szCs w:val="19"/>
        </w:rPr>
        <w:t>;</w:t>
      </w:r>
    </w:p>
    <w:p w14:paraId="52EDD5F2" w14:textId="5C910D81" w:rsidR="00566F61" w:rsidRDefault="00566F61" w:rsidP="00566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GridView1.DataBind();}}}}</w:t>
      </w:r>
    </w:p>
    <w:p w14:paraId="0EA50FAA" w14:textId="77777777" w:rsidR="00B7414A" w:rsidRDefault="00B7414A" w:rsidP="00B7414A">
      <w:pPr>
        <w:pStyle w:val="Bnhthng"/>
        <w:keepNext/>
      </w:pPr>
      <w:r>
        <w:rPr>
          <w:noProof/>
        </w:rPr>
        <w:drawing>
          <wp:inline distT="0" distB="0" distL="0" distR="0" wp14:anchorId="2D2A17C2" wp14:editId="4A18985A">
            <wp:extent cx="5791835" cy="1057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1057910"/>
                    </a:xfrm>
                    <a:prstGeom prst="rect">
                      <a:avLst/>
                    </a:prstGeom>
                  </pic:spPr>
                </pic:pic>
              </a:graphicData>
            </a:graphic>
          </wp:inline>
        </w:drawing>
      </w:r>
    </w:p>
    <w:p w14:paraId="43BFEE25" w14:textId="20B1A86F" w:rsidR="00B7414A" w:rsidRDefault="00B7414A" w:rsidP="00B7414A">
      <w:pPr>
        <w:pStyle w:val="Caption"/>
      </w:pPr>
      <w:r>
        <w:t xml:space="preserve">Hình 4. </w:t>
      </w:r>
      <w:fldSimple w:instr=" SEQ Hình_4. \* ARABIC ">
        <w:r w:rsidR="00E9656B">
          <w:rPr>
            <w:noProof/>
          </w:rPr>
          <w:t>12</w:t>
        </w:r>
      </w:fldSimple>
      <w:r>
        <w:t xml:space="preserve"> Giao diện quản lý đơn hàng</w:t>
      </w:r>
    </w:p>
    <w:p w14:paraId="1E58022F" w14:textId="33CFC823" w:rsidR="00B7414A" w:rsidRDefault="00012CE9" w:rsidP="00012CE9">
      <w:pPr>
        <w:pStyle w:val="Bnhthng"/>
      </w:pPr>
      <w:r>
        <w:t>Phần Code của quản lý đơn hàng</w:t>
      </w:r>
    </w:p>
    <w:p w14:paraId="3D23F6D0"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7C04FD9"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7C3F9D9"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System.Linq;</w:t>
      </w:r>
    </w:p>
    <w:p w14:paraId="5454AE48"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14:paraId="4FAEDFB0"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14:paraId="02C8537C"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14:paraId="5A3768C7"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p>
    <w:p w14:paraId="1ABB84FF"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Fr07qldh</w:t>
      </w:r>
      <w:r>
        <w:rPr>
          <w:rFonts w:ascii="Consolas" w:hAnsi="Consolas" w:cs="Consolas"/>
          <w:color w:val="000000"/>
          <w:sz w:val="19"/>
          <w:szCs w:val="19"/>
        </w:rPr>
        <w:t xml:space="preserve"> : System.Web.UI.Page</w:t>
      </w:r>
    </w:p>
    <w:p w14:paraId="26E9E7EE"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735F43"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31A8A52"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944BA"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p>
    <w:p w14:paraId="6C0E84B6"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61EC0"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p>
    <w:p w14:paraId="79D65D20"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p>
    <w:p w14:paraId="2FBF895D"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p>
    <w:p w14:paraId="62058E9F"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btntimdh_Click(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A3D61CD"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DA87F"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Gridviewdh.DataBind();</w:t>
      </w:r>
    </w:p>
    <w:p w14:paraId="259604BA" w14:textId="77777777" w:rsidR="00012CE9" w:rsidRDefault="00012CE9" w:rsidP="00012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DBBC2" w14:textId="07401F54" w:rsidR="00012CE9" w:rsidRPr="00B7414A" w:rsidRDefault="00012CE9" w:rsidP="00012CE9">
      <w:pPr>
        <w:pStyle w:val="Bnhthng"/>
      </w:pPr>
      <w:r>
        <w:rPr>
          <w:rFonts w:ascii="Consolas" w:hAnsi="Consolas" w:cs="Consolas"/>
          <w:color w:val="000000"/>
          <w:sz w:val="19"/>
          <w:szCs w:val="19"/>
        </w:rPr>
        <w:t>}</w:t>
      </w:r>
    </w:p>
    <w:p w14:paraId="0BB98651" w14:textId="4A2C6CCD" w:rsidR="00EB1A11" w:rsidRDefault="00EB1A11" w:rsidP="00EB1A11">
      <w:pPr>
        <w:pStyle w:val="Mc411"/>
        <w:outlineLvl w:val="2"/>
      </w:pPr>
      <w:bookmarkStart w:id="134" w:name="_Toc113395773"/>
      <w:r>
        <w:t xml:space="preserve">Chức năng </w:t>
      </w:r>
      <w:r w:rsidR="00767196">
        <w:t>Quản Lý Thông Tin Khách Hàng</w:t>
      </w:r>
      <w:bookmarkEnd w:id="134"/>
    </w:p>
    <w:p w14:paraId="5F6A7E89" w14:textId="3B1CCC0C" w:rsidR="00767196" w:rsidRDefault="00C42D9D" w:rsidP="00C42D9D">
      <w:pPr>
        <w:pStyle w:val="Bnhthng"/>
        <w:ind w:firstLine="710"/>
      </w:pPr>
      <w:r>
        <w:t>Chức năng này luôn là điều kiện của chức năng đặt hàng. Phải có thông tin khách hàng thì khách hàng mới được đặt hàng.</w:t>
      </w:r>
    </w:p>
    <w:p w14:paraId="5EC146FE" w14:textId="77777777" w:rsidR="007F778E" w:rsidRDefault="00C42D9D" w:rsidP="007F778E">
      <w:pPr>
        <w:pStyle w:val="Bnhthng"/>
        <w:keepNext/>
        <w:ind w:firstLine="710"/>
        <w:jc w:val="center"/>
      </w:pPr>
      <w:r>
        <w:rPr>
          <w:noProof/>
        </w:rPr>
        <w:drawing>
          <wp:inline distT="0" distB="0" distL="0" distR="0" wp14:anchorId="1DF42DAE" wp14:editId="0440E4F4">
            <wp:extent cx="5791835" cy="1889125"/>
            <wp:effectExtent l="0" t="0" r="0" b="0"/>
            <wp:docPr id="5" name="Picture 5"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10;&#10;Description automatically generated"/>
                    <pic:cNvPicPr/>
                  </pic:nvPicPr>
                  <pic:blipFill>
                    <a:blip r:embed="rId50"/>
                    <a:stretch>
                      <a:fillRect/>
                    </a:stretch>
                  </pic:blipFill>
                  <pic:spPr>
                    <a:xfrm>
                      <a:off x="0" y="0"/>
                      <a:ext cx="5791835" cy="1889125"/>
                    </a:xfrm>
                    <a:prstGeom prst="rect">
                      <a:avLst/>
                    </a:prstGeom>
                  </pic:spPr>
                </pic:pic>
              </a:graphicData>
            </a:graphic>
          </wp:inline>
        </w:drawing>
      </w:r>
    </w:p>
    <w:p w14:paraId="5ACCAF77" w14:textId="4BAD88F5" w:rsidR="00C42D9D" w:rsidRDefault="007F778E" w:rsidP="00B7414A">
      <w:pPr>
        <w:pStyle w:val="Caption"/>
      </w:pPr>
      <w:bookmarkStart w:id="135" w:name="_Toc113395696"/>
      <w:r>
        <w:t>Hình 4.</w:t>
      </w:r>
      <w:fldSimple w:instr=" SEQ Hình_4. \* ARABIC ">
        <w:r w:rsidR="00E9656B">
          <w:rPr>
            <w:noProof/>
          </w:rPr>
          <w:t>13</w:t>
        </w:r>
      </w:fldSimple>
      <w:r>
        <w:t xml:space="preserve"> Giao diện quản lý thông tin khách hàng khi tìm thấy</w:t>
      </w:r>
      <w:bookmarkEnd w:id="135"/>
    </w:p>
    <w:p w14:paraId="26C64F0A" w14:textId="22E09554" w:rsidR="00C42D9D" w:rsidRDefault="00C42D9D" w:rsidP="00C42D9D">
      <w:pPr>
        <w:pStyle w:val="Bnhthng"/>
        <w:ind w:firstLine="710"/>
      </w:pPr>
      <w:r>
        <w:t>Nếu khách hàng được tìm thấy trên hệ thống thì sẽ được chọn để đặt hàng</w:t>
      </w:r>
    </w:p>
    <w:p w14:paraId="089AE5D1" w14:textId="77777777" w:rsidR="007F778E" w:rsidRDefault="00C42D9D" w:rsidP="007F778E">
      <w:pPr>
        <w:pStyle w:val="Bnhthng"/>
        <w:keepNext/>
        <w:ind w:firstLine="710"/>
      </w:pPr>
      <w:r>
        <w:rPr>
          <w:noProof/>
        </w:rPr>
        <w:lastRenderedPageBreak/>
        <w:drawing>
          <wp:inline distT="0" distB="0" distL="0" distR="0" wp14:anchorId="2897FB3E" wp14:editId="7AC702B6">
            <wp:extent cx="5791835" cy="2134870"/>
            <wp:effectExtent l="0" t="0" r="0" b="0"/>
            <wp:docPr id="11" name="Picture 11"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văn bản&#10;&#10;Description automatically generated"/>
                    <pic:cNvPicPr/>
                  </pic:nvPicPr>
                  <pic:blipFill>
                    <a:blip r:embed="rId51"/>
                    <a:stretch>
                      <a:fillRect/>
                    </a:stretch>
                  </pic:blipFill>
                  <pic:spPr>
                    <a:xfrm>
                      <a:off x="0" y="0"/>
                      <a:ext cx="5791835" cy="2134870"/>
                    </a:xfrm>
                    <a:prstGeom prst="rect">
                      <a:avLst/>
                    </a:prstGeom>
                  </pic:spPr>
                </pic:pic>
              </a:graphicData>
            </a:graphic>
          </wp:inline>
        </w:drawing>
      </w:r>
    </w:p>
    <w:p w14:paraId="1CCD770F" w14:textId="49C78206" w:rsidR="00C42D9D" w:rsidRDefault="007F778E" w:rsidP="00B7414A">
      <w:pPr>
        <w:pStyle w:val="Caption"/>
      </w:pPr>
      <w:bookmarkStart w:id="136" w:name="_Toc113395697"/>
      <w:r>
        <w:t>Hình 4.</w:t>
      </w:r>
      <w:fldSimple w:instr=" SEQ Hình_4. \* ARABIC ">
        <w:r w:rsidR="00E9656B">
          <w:rPr>
            <w:noProof/>
          </w:rPr>
          <w:t>14</w:t>
        </w:r>
      </w:fldSimple>
      <w:r>
        <w:t xml:space="preserve"> Quản lý thông tin khách hàng khi không tìm thấy</w:t>
      </w:r>
      <w:bookmarkEnd w:id="136"/>
    </w:p>
    <w:p w14:paraId="404CC467" w14:textId="583EEB9E" w:rsidR="00C42D9D" w:rsidRDefault="00C42D9D" w:rsidP="00C42D9D">
      <w:pPr>
        <w:pStyle w:val="Bnhthng"/>
        <w:ind w:firstLine="710"/>
      </w:pPr>
      <w:r>
        <w:t xml:space="preserve">Nếu một khách hàng không có trên hệ thống lúc này sẽ được thêm mới khách hàng. </w:t>
      </w:r>
    </w:p>
    <w:p w14:paraId="00E1EC16" w14:textId="374E55C8" w:rsidR="00C42D9D" w:rsidRDefault="00534013" w:rsidP="00C42D9D">
      <w:pPr>
        <w:pStyle w:val="Bnhthng"/>
        <w:ind w:firstLine="710"/>
      </w:pPr>
      <w:r>
        <w:t>Phần code của quản lý thông tin khách hàng</w:t>
      </w:r>
    </w:p>
    <w:p w14:paraId="4B3BA271"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DataTable Cart = </w:t>
      </w:r>
      <w:r>
        <w:rPr>
          <w:rFonts w:ascii="Consolas" w:hAnsi="Consolas" w:cs="Consolas"/>
          <w:color w:val="0000FF"/>
          <w:sz w:val="19"/>
          <w:szCs w:val="19"/>
        </w:rPr>
        <w:t>new</w:t>
      </w:r>
      <w:r>
        <w:rPr>
          <w:rFonts w:ascii="Consolas" w:hAnsi="Consolas" w:cs="Consolas"/>
          <w:color w:val="000000"/>
          <w:sz w:val="19"/>
          <w:szCs w:val="19"/>
        </w:rPr>
        <w:t xml:space="preserve"> DataTable();</w:t>
      </w:r>
    </w:p>
    <w:p w14:paraId="49D39806"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57C0940"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BCBBF"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32441CA7"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0C0A55"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vt = 0;</w:t>
      </w:r>
    </w:p>
    <w:p w14:paraId="3AF54CA6"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GridViewkh_SelectedIndexChanged(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F8A5A30"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2D422"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vt = GridViewkh.SelectedIndex;</w:t>
      </w:r>
    </w:p>
    <w:p w14:paraId="4C80D705"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TextBoxtimkh.Text = GridViewkh.Rows[vt].Cells[1].Text.Trim();</w:t>
      </w:r>
    </w:p>
    <w:p w14:paraId="05C5BD47"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0DFAF3D6"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68FE34"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Buttontim_Click(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9ED0A34"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D235E"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282A5"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Buttonhuytim.Visible = </w:t>
      </w:r>
      <w:r>
        <w:rPr>
          <w:rFonts w:ascii="Consolas" w:hAnsi="Consolas" w:cs="Consolas"/>
          <w:color w:val="0000FF"/>
          <w:sz w:val="19"/>
          <w:szCs w:val="19"/>
        </w:rPr>
        <w:t>true</w:t>
      </w:r>
      <w:r>
        <w:rPr>
          <w:rFonts w:ascii="Consolas" w:hAnsi="Consolas" w:cs="Consolas"/>
          <w:color w:val="000000"/>
          <w:sz w:val="19"/>
          <w:szCs w:val="19"/>
        </w:rPr>
        <w:t>;</w:t>
      </w:r>
    </w:p>
    <w:p w14:paraId="52CAE84E"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(Buttontim.Text.Trim() == </w:t>
      </w:r>
      <w:r>
        <w:rPr>
          <w:rFonts w:ascii="Consolas" w:hAnsi="Consolas" w:cs="Consolas"/>
          <w:color w:val="A31515"/>
          <w:sz w:val="19"/>
          <w:szCs w:val="19"/>
        </w:rPr>
        <w:t>"Tìm KH"</w:t>
      </w:r>
      <w:r>
        <w:rPr>
          <w:rFonts w:ascii="Consolas" w:hAnsi="Consolas" w:cs="Consolas"/>
          <w:color w:val="000000"/>
          <w:sz w:val="19"/>
          <w:szCs w:val="19"/>
        </w:rPr>
        <w:t>)</w:t>
      </w:r>
    </w:p>
    <w:p w14:paraId="4D3ED58C"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33432"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70466848"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GridViewkh.DataBind();</w:t>
      </w:r>
    </w:p>
    <w:p w14:paraId="581B97C1"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(GridViewkh.Rows.Count &lt; 1)</w:t>
      </w:r>
    </w:p>
    <w:p w14:paraId="35999BDC"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D0B1B"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Buttontim.Text = </w:t>
      </w:r>
      <w:r>
        <w:rPr>
          <w:rFonts w:ascii="Consolas" w:hAnsi="Consolas" w:cs="Consolas"/>
          <w:color w:val="A31515"/>
          <w:sz w:val="19"/>
          <w:szCs w:val="19"/>
        </w:rPr>
        <w:t>"Thêm KH mới"</w:t>
      </w:r>
      <w:r>
        <w:rPr>
          <w:rFonts w:ascii="Consolas" w:hAnsi="Consolas" w:cs="Consolas"/>
          <w:color w:val="000000"/>
          <w:sz w:val="19"/>
          <w:szCs w:val="19"/>
        </w:rPr>
        <w:t>;</w:t>
      </w:r>
    </w:p>
    <w:p w14:paraId="669FEFE3"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20C2B294"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49ACCF"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776141"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AF593"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Buttontim.Text = </w:t>
      </w:r>
      <w:r>
        <w:rPr>
          <w:rFonts w:ascii="Consolas" w:hAnsi="Consolas" w:cs="Consolas"/>
          <w:color w:val="A31515"/>
          <w:sz w:val="19"/>
          <w:szCs w:val="19"/>
        </w:rPr>
        <w:t>"Chọn KH"</w:t>
      </w:r>
      <w:r>
        <w:rPr>
          <w:rFonts w:ascii="Consolas" w:hAnsi="Consolas" w:cs="Consolas"/>
          <w:color w:val="000000"/>
          <w:sz w:val="19"/>
          <w:szCs w:val="19"/>
        </w:rPr>
        <w:t>;</w:t>
      </w:r>
    </w:p>
    <w:p w14:paraId="460BBEBA"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0B37F"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6F12E560"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696B3"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(Buttontim.Text.Trim() == </w:t>
      </w:r>
      <w:r>
        <w:rPr>
          <w:rFonts w:ascii="Consolas" w:hAnsi="Consolas" w:cs="Consolas"/>
          <w:color w:val="A31515"/>
          <w:sz w:val="19"/>
          <w:szCs w:val="19"/>
        </w:rPr>
        <w:t>"Thêm KH mới"</w:t>
      </w:r>
      <w:r>
        <w:rPr>
          <w:rFonts w:ascii="Consolas" w:hAnsi="Consolas" w:cs="Consolas"/>
          <w:color w:val="000000"/>
          <w:sz w:val="19"/>
          <w:szCs w:val="19"/>
        </w:rPr>
        <w:t>)</w:t>
      </w:r>
    </w:p>
    <w:p w14:paraId="09003091"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3CE7D"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Labelttkhmoi.Visible = </w:t>
      </w:r>
      <w:r>
        <w:rPr>
          <w:rFonts w:ascii="Consolas" w:hAnsi="Consolas" w:cs="Consolas"/>
          <w:color w:val="0000FF"/>
          <w:sz w:val="19"/>
          <w:szCs w:val="19"/>
        </w:rPr>
        <w:t>true</w:t>
      </w:r>
      <w:r>
        <w:rPr>
          <w:rFonts w:ascii="Consolas" w:hAnsi="Consolas" w:cs="Consolas"/>
          <w:color w:val="000000"/>
          <w:sz w:val="19"/>
          <w:szCs w:val="19"/>
        </w:rPr>
        <w:t>;</w:t>
      </w:r>
    </w:p>
    <w:p w14:paraId="15258ADF"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lbmk.Visible = </w:t>
      </w:r>
      <w:r>
        <w:rPr>
          <w:rFonts w:ascii="Consolas" w:hAnsi="Consolas" w:cs="Consolas"/>
          <w:color w:val="0000FF"/>
          <w:sz w:val="19"/>
          <w:szCs w:val="19"/>
        </w:rPr>
        <w:t>true</w:t>
      </w:r>
      <w:r>
        <w:rPr>
          <w:rFonts w:ascii="Consolas" w:hAnsi="Consolas" w:cs="Consolas"/>
          <w:color w:val="000000"/>
          <w:sz w:val="19"/>
          <w:szCs w:val="19"/>
        </w:rPr>
        <w:t>;</w:t>
      </w:r>
    </w:p>
    <w:p w14:paraId="5C4D5158"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lbten.Visible = </w:t>
      </w:r>
      <w:r>
        <w:rPr>
          <w:rFonts w:ascii="Consolas" w:hAnsi="Consolas" w:cs="Consolas"/>
          <w:color w:val="0000FF"/>
          <w:sz w:val="19"/>
          <w:szCs w:val="19"/>
        </w:rPr>
        <w:t>true</w:t>
      </w:r>
      <w:r>
        <w:rPr>
          <w:rFonts w:ascii="Consolas" w:hAnsi="Consolas" w:cs="Consolas"/>
          <w:color w:val="000000"/>
          <w:sz w:val="19"/>
          <w:szCs w:val="19"/>
        </w:rPr>
        <w:t>;</w:t>
      </w:r>
    </w:p>
    <w:p w14:paraId="1D368FFC"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lbdiachi.Visible = </w:t>
      </w:r>
      <w:r>
        <w:rPr>
          <w:rFonts w:ascii="Consolas" w:hAnsi="Consolas" w:cs="Consolas"/>
          <w:color w:val="0000FF"/>
          <w:sz w:val="19"/>
          <w:szCs w:val="19"/>
        </w:rPr>
        <w:t>true</w:t>
      </w:r>
      <w:r>
        <w:rPr>
          <w:rFonts w:ascii="Consolas" w:hAnsi="Consolas" w:cs="Consolas"/>
          <w:color w:val="000000"/>
          <w:sz w:val="19"/>
          <w:szCs w:val="19"/>
        </w:rPr>
        <w:t>;</w:t>
      </w:r>
    </w:p>
    <w:p w14:paraId="513E896B"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lbdiem.Visible = </w:t>
      </w:r>
      <w:r>
        <w:rPr>
          <w:rFonts w:ascii="Consolas" w:hAnsi="Consolas" w:cs="Consolas"/>
          <w:color w:val="0000FF"/>
          <w:sz w:val="19"/>
          <w:szCs w:val="19"/>
        </w:rPr>
        <w:t>true</w:t>
      </w:r>
      <w:r>
        <w:rPr>
          <w:rFonts w:ascii="Consolas" w:hAnsi="Consolas" w:cs="Consolas"/>
          <w:color w:val="000000"/>
          <w:sz w:val="19"/>
          <w:szCs w:val="19"/>
        </w:rPr>
        <w:t>;</w:t>
      </w:r>
    </w:p>
    <w:p w14:paraId="672AA3A9"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lbcmnd.Visible = </w:t>
      </w:r>
      <w:r>
        <w:rPr>
          <w:rFonts w:ascii="Consolas" w:hAnsi="Consolas" w:cs="Consolas"/>
          <w:color w:val="0000FF"/>
          <w:sz w:val="19"/>
          <w:szCs w:val="19"/>
        </w:rPr>
        <w:t>true</w:t>
      </w:r>
      <w:r>
        <w:rPr>
          <w:rFonts w:ascii="Consolas" w:hAnsi="Consolas" w:cs="Consolas"/>
          <w:color w:val="000000"/>
          <w:sz w:val="19"/>
          <w:szCs w:val="19"/>
        </w:rPr>
        <w:t>;</w:t>
      </w:r>
    </w:p>
    <w:p w14:paraId="69D589C5"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401342AD"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txtmk.Visible = </w:t>
      </w:r>
      <w:r>
        <w:rPr>
          <w:rFonts w:ascii="Consolas" w:hAnsi="Consolas" w:cs="Consolas"/>
          <w:color w:val="0000FF"/>
          <w:sz w:val="19"/>
          <w:szCs w:val="19"/>
        </w:rPr>
        <w:t>true</w:t>
      </w:r>
      <w:r>
        <w:rPr>
          <w:rFonts w:ascii="Consolas" w:hAnsi="Consolas" w:cs="Consolas"/>
          <w:color w:val="000000"/>
          <w:sz w:val="19"/>
          <w:szCs w:val="19"/>
        </w:rPr>
        <w:t>;</w:t>
      </w:r>
    </w:p>
    <w:p w14:paraId="3DF1C735"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txtten.Visible = </w:t>
      </w:r>
      <w:r>
        <w:rPr>
          <w:rFonts w:ascii="Consolas" w:hAnsi="Consolas" w:cs="Consolas"/>
          <w:color w:val="0000FF"/>
          <w:sz w:val="19"/>
          <w:szCs w:val="19"/>
        </w:rPr>
        <w:t>true</w:t>
      </w:r>
      <w:r>
        <w:rPr>
          <w:rFonts w:ascii="Consolas" w:hAnsi="Consolas" w:cs="Consolas"/>
          <w:color w:val="000000"/>
          <w:sz w:val="19"/>
          <w:szCs w:val="19"/>
        </w:rPr>
        <w:t>;</w:t>
      </w:r>
    </w:p>
    <w:p w14:paraId="7F74065B"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txtdiem.Visible = </w:t>
      </w:r>
      <w:r>
        <w:rPr>
          <w:rFonts w:ascii="Consolas" w:hAnsi="Consolas" w:cs="Consolas"/>
          <w:color w:val="0000FF"/>
          <w:sz w:val="19"/>
          <w:szCs w:val="19"/>
        </w:rPr>
        <w:t>true</w:t>
      </w:r>
      <w:r>
        <w:rPr>
          <w:rFonts w:ascii="Consolas" w:hAnsi="Consolas" w:cs="Consolas"/>
          <w:color w:val="000000"/>
          <w:sz w:val="19"/>
          <w:szCs w:val="19"/>
        </w:rPr>
        <w:t>;</w:t>
      </w:r>
    </w:p>
    <w:p w14:paraId="2124C38D"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txtdiachi.Visible = </w:t>
      </w:r>
      <w:r>
        <w:rPr>
          <w:rFonts w:ascii="Consolas" w:hAnsi="Consolas" w:cs="Consolas"/>
          <w:color w:val="0000FF"/>
          <w:sz w:val="19"/>
          <w:szCs w:val="19"/>
        </w:rPr>
        <w:t>true</w:t>
      </w:r>
      <w:r>
        <w:rPr>
          <w:rFonts w:ascii="Consolas" w:hAnsi="Consolas" w:cs="Consolas"/>
          <w:color w:val="000000"/>
          <w:sz w:val="19"/>
          <w:szCs w:val="19"/>
        </w:rPr>
        <w:t>;</w:t>
      </w:r>
    </w:p>
    <w:p w14:paraId="1A6EC0AE"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txtcmnd.Visible = </w:t>
      </w:r>
      <w:r>
        <w:rPr>
          <w:rFonts w:ascii="Consolas" w:hAnsi="Consolas" w:cs="Consolas"/>
          <w:color w:val="0000FF"/>
          <w:sz w:val="19"/>
          <w:szCs w:val="19"/>
        </w:rPr>
        <w:t>true</w:t>
      </w:r>
      <w:r>
        <w:rPr>
          <w:rFonts w:ascii="Consolas" w:hAnsi="Consolas" w:cs="Consolas"/>
          <w:color w:val="000000"/>
          <w:sz w:val="19"/>
          <w:szCs w:val="19"/>
        </w:rPr>
        <w:t>;</w:t>
      </w:r>
    </w:p>
    <w:p w14:paraId="25E29F7D"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020D54CE"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txtmk.Text = txtmk.Text.Trim();</w:t>
      </w:r>
    </w:p>
    <w:p w14:paraId="547B26DF"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txtten.Text = </w:t>
      </w:r>
      <w:r>
        <w:rPr>
          <w:rFonts w:ascii="Consolas" w:hAnsi="Consolas" w:cs="Consolas"/>
          <w:color w:val="A31515"/>
          <w:sz w:val="19"/>
          <w:szCs w:val="19"/>
        </w:rPr>
        <w:t>""</w:t>
      </w:r>
      <w:r>
        <w:rPr>
          <w:rFonts w:ascii="Consolas" w:hAnsi="Consolas" w:cs="Consolas"/>
          <w:color w:val="000000"/>
          <w:sz w:val="19"/>
          <w:szCs w:val="19"/>
        </w:rPr>
        <w:t>;</w:t>
      </w:r>
    </w:p>
    <w:p w14:paraId="138F1029"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txtdiachi.Text = </w:t>
      </w:r>
      <w:r>
        <w:rPr>
          <w:rFonts w:ascii="Consolas" w:hAnsi="Consolas" w:cs="Consolas"/>
          <w:color w:val="A31515"/>
          <w:sz w:val="19"/>
          <w:szCs w:val="19"/>
        </w:rPr>
        <w:t>""</w:t>
      </w:r>
      <w:r>
        <w:rPr>
          <w:rFonts w:ascii="Consolas" w:hAnsi="Consolas" w:cs="Consolas"/>
          <w:color w:val="000000"/>
          <w:sz w:val="19"/>
          <w:szCs w:val="19"/>
        </w:rPr>
        <w:t>;</w:t>
      </w:r>
    </w:p>
    <w:p w14:paraId="726BA286"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txtcmnd.Text = </w:t>
      </w:r>
      <w:r>
        <w:rPr>
          <w:rFonts w:ascii="Consolas" w:hAnsi="Consolas" w:cs="Consolas"/>
          <w:color w:val="A31515"/>
          <w:sz w:val="19"/>
          <w:szCs w:val="19"/>
        </w:rPr>
        <w:t>""</w:t>
      </w:r>
      <w:r>
        <w:rPr>
          <w:rFonts w:ascii="Consolas" w:hAnsi="Consolas" w:cs="Consolas"/>
          <w:color w:val="000000"/>
          <w:sz w:val="19"/>
          <w:szCs w:val="19"/>
        </w:rPr>
        <w:t>;</w:t>
      </w:r>
    </w:p>
    <w:p w14:paraId="2646E046"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Buttontim.Text = </w:t>
      </w:r>
      <w:r>
        <w:rPr>
          <w:rFonts w:ascii="Consolas" w:hAnsi="Consolas" w:cs="Consolas"/>
          <w:color w:val="A31515"/>
          <w:sz w:val="19"/>
          <w:szCs w:val="19"/>
        </w:rPr>
        <w:t>"Lưu thông tin KH mới"</w:t>
      </w:r>
      <w:r>
        <w:rPr>
          <w:rFonts w:ascii="Consolas" w:hAnsi="Consolas" w:cs="Consolas"/>
          <w:color w:val="000000"/>
          <w:sz w:val="19"/>
          <w:szCs w:val="19"/>
        </w:rPr>
        <w:t>;</w:t>
      </w:r>
    </w:p>
    <w:p w14:paraId="08169EFF"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E4DA3"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(Buttontim.Text.Trim() == </w:t>
      </w:r>
      <w:r>
        <w:rPr>
          <w:rFonts w:ascii="Consolas" w:hAnsi="Consolas" w:cs="Consolas"/>
          <w:color w:val="A31515"/>
          <w:sz w:val="19"/>
          <w:szCs w:val="19"/>
        </w:rPr>
        <w:t>"Lưu thông tin KH mới"</w:t>
      </w:r>
      <w:r>
        <w:rPr>
          <w:rFonts w:ascii="Consolas" w:hAnsi="Consolas" w:cs="Consolas"/>
          <w:color w:val="000000"/>
          <w:sz w:val="19"/>
          <w:szCs w:val="19"/>
        </w:rPr>
        <w:t>)</w:t>
      </w:r>
    </w:p>
    <w:p w14:paraId="79555E79"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63640"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2C1D79"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39E31"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SqlDataSourcekh.Insert();</w:t>
      </w:r>
    </w:p>
    <w:p w14:paraId="5788CC17"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.Title = </w:t>
      </w:r>
      <w:r>
        <w:rPr>
          <w:rFonts w:ascii="Consolas" w:hAnsi="Consolas" w:cs="Consolas"/>
          <w:color w:val="A31515"/>
          <w:sz w:val="19"/>
          <w:szCs w:val="19"/>
        </w:rPr>
        <w:t>"Thêm thành công"</w:t>
      </w:r>
      <w:r>
        <w:rPr>
          <w:rFonts w:ascii="Consolas" w:hAnsi="Consolas" w:cs="Consolas"/>
          <w:color w:val="000000"/>
          <w:sz w:val="19"/>
          <w:szCs w:val="19"/>
        </w:rPr>
        <w:t>;</w:t>
      </w:r>
    </w:p>
    <w:p w14:paraId="360A65CC"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TextBoxtimkh.Text = txtmk.Text.Trim();</w:t>
      </w:r>
    </w:p>
    <w:p w14:paraId="47F01BF9"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GridViewkh.DataBind();</w:t>
      </w:r>
    </w:p>
    <w:p w14:paraId="616E09A1"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44E16"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(System.Exception ex) { </w:t>
      </w:r>
      <w:r>
        <w:rPr>
          <w:rFonts w:ascii="Consolas" w:hAnsi="Consolas" w:cs="Consolas"/>
          <w:color w:val="0000FF"/>
          <w:sz w:val="19"/>
          <w:szCs w:val="19"/>
        </w:rPr>
        <w:t>this</w:t>
      </w:r>
      <w:r>
        <w:rPr>
          <w:rFonts w:ascii="Consolas" w:hAnsi="Consolas" w:cs="Consolas"/>
          <w:color w:val="000000"/>
          <w:sz w:val="19"/>
          <w:szCs w:val="19"/>
        </w:rPr>
        <w:t xml:space="preserve">.Title = </w:t>
      </w:r>
      <w:r>
        <w:rPr>
          <w:rFonts w:ascii="Consolas" w:hAnsi="Consolas" w:cs="Consolas"/>
          <w:color w:val="A31515"/>
          <w:sz w:val="19"/>
          <w:szCs w:val="19"/>
        </w:rPr>
        <w:t>"Lỗi"</w:t>
      </w:r>
      <w:r>
        <w:rPr>
          <w:rFonts w:ascii="Consolas" w:hAnsi="Consolas" w:cs="Consolas"/>
          <w:color w:val="000000"/>
          <w:sz w:val="19"/>
          <w:szCs w:val="19"/>
        </w:rPr>
        <w:t xml:space="preserve"> + ex.Message; }</w:t>
      </w:r>
    </w:p>
    <w:p w14:paraId="69E491B5"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00B6C64B"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Labelttkhmoi.Visible = </w:t>
      </w:r>
      <w:r>
        <w:rPr>
          <w:rFonts w:ascii="Consolas" w:hAnsi="Consolas" w:cs="Consolas"/>
          <w:color w:val="0000FF"/>
          <w:sz w:val="19"/>
          <w:szCs w:val="19"/>
        </w:rPr>
        <w:t>false</w:t>
      </w:r>
      <w:r>
        <w:rPr>
          <w:rFonts w:ascii="Consolas" w:hAnsi="Consolas" w:cs="Consolas"/>
          <w:color w:val="000000"/>
          <w:sz w:val="19"/>
          <w:szCs w:val="19"/>
        </w:rPr>
        <w:t>;</w:t>
      </w:r>
    </w:p>
    <w:p w14:paraId="7EE1D02F"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lbmk.Visible = </w:t>
      </w:r>
      <w:r>
        <w:rPr>
          <w:rFonts w:ascii="Consolas" w:hAnsi="Consolas" w:cs="Consolas"/>
          <w:color w:val="0000FF"/>
          <w:sz w:val="19"/>
          <w:szCs w:val="19"/>
        </w:rPr>
        <w:t>false</w:t>
      </w:r>
      <w:r>
        <w:rPr>
          <w:rFonts w:ascii="Consolas" w:hAnsi="Consolas" w:cs="Consolas"/>
          <w:color w:val="000000"/>
          <w:sz w:val="19"/>
          <w:szCs w:val="19"/>
        </w:rPr>
        <w:t>;</w:t>
      </w:r>
    </w:p>
    <w:p w14:paraId="37FC89F8"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lbten.Visible = </w:t>
      </w:r>
      <w:r>
        <w:rPr>
          <w:rFonts w:ascii="Consolas" w:hAnsi="Consolas" w:cs="Consolas"/>
          <w:color w:val="0000FF"/>
          <w:sz w:val="19"/>
          <w:szCs w:val="19"/>
        </w:rPr>
        <w:t>false</w:t>
      </w:r>
      <w:r>
        <w:rPr>
          <w:rFonts w:ascii="Consolas" w:hAnsi="Consolas" w:cs="Consolas"/>
          <w:color w:val="000000"/>
          <w:sz w:val="19"/>
          <w:szCs w:val="19"/>
        </w:rPr>
        <w:t>;</w:t>
      </w:r>
    </w:p>
    <w:p w14:paraId="6E45CDE0"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lbdiachi.Visible = </w:t>
      </w:r>
      <w:r>
        <w:rPr>
          <w:rFonts w:ascii="Consolas" w:hAnsi="Consolas" w:cs="Consolas"/>
          <w:color w:val="0000FF"/>
          <w:sz w:val="19"/>
          <w:szCs w:val="19"/>
        </w:rPr>
        <w:t>false</w:t>
      </w:r>
      <w:r>
        <w:rPr>
          <w:rFonts w:ascii="Consolas" w:hAnsi="Consolas" w:cs="Consolas"/>
          <w:color w:val="000000"/>
          <w:sz w:val="19"/>
          <w:szCs w:val="19"/>
        </w:rPr>
        <w:t>;</w:t>
      </w:r>
    </w:p>
    <w:p w14:paraId="06F801F7"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lbdiem.Visible = </w:t>
      </w:r>
      <w:r>
        <w:rPr>
          <w:rFonts w:ascii="Consolas" w:hAnsi="Consolas" w:cs="Consolas"/>
          <w:color w:val="0000FF"/>
          <w:sz w:val="19"/>
          <w:szCs w:val="19"/>
        </w:rPr>
        <w:t>false</w:t>
      </w:r>
      <w:r>
        <w:rPr>
          <w:rFonts w:ascii="Consolas" w:hAnsi="Consolas" w:cs="Consolas"/>
          <w:color w:val="000000"/>
          <w:sz w:val="19"/>
          <w:szCs w:val="19"/>
        </w:rPr>
        <w:t>;</w:t>
      </w:r>
    </w:p>
    <w:p w14:paraId="7370104F"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lbcmnd.Visible = </w:t>
      </w:r>
      <w:r>
        <w:rPr>
          <w:rFonts w:ascii="Consolas" w:hAnsi="Consolas" w:cs="Consolas"/>
          <w:color w:val="0000FF"/>
          <w:sz w:val="19"/>
          <w:szCs w:val="19"/>
        </w:rPr>
        <w:t>false</w:t>
      </w:r>
      <w:r>
        <w:rPr>
          <w:rFonts w:ascii="Consolas" w:hAnsi="Consolas" w:cs="Consolas"/>
          <w:color w:val="000000"/>
          <w:sz w:val="19"/>
          <w:szCs w:val="19"/>
        </w:rPr>
        <w:t>;</w:t>
      </w:r>
    </w:p>
    <w:p w14:paraId="2D2E8DA7"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6DFD0952"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txtmk.Visible = </w:t>
      </w:r>
      <w:r>
        <w:rPr>
          <w:rFonts w:ascii="Consolas" w:hAnsi="Consolas" w:cs="Consolas"/>
          <w:color w:val="0000FF"/>
          <w:sz w:val="19"/>
          <w:szCs w:val="19"/>
        </w:rPr>
        <w:t>false</w:t>
      </w:r>
      <w:r>
        <w:rPr>
          <w:rFonts w:ascii="Consolas" w:hAnsi="Consolas" w:cs="Consolas"/>
          <w:color w:val="000000"/>
          <w:sz w:val="19"/>
          <w:szCs w:val="19"/>
        </w:rPr>
        <w:t>;</w:t>
      </w:r>
    </w:p>
    <w:p w14:paraId="1F5B7DD6"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txtten.Visible = </w:t>
      </w:r>
      <w:r>
        <w:rPr>
          <w:rFonts w:ascii="Consolas" w:hAnsi="Consolas" w:cs="Consolas"/>
          <w:color w:val="0000FF"/>
          <w:sz w:val="19"/>
          <w:szCs w:val="19"/>
        </w:rPr>
        <w:t>false</w:t>
      </w:r>
      <w:r>
        <w:rPr>
          <w:rFonts w:ascii="Consolas" w:hAnsi="Consolas" w:cs="Consolas"/>
          <w:color w:val="000000"/>
          <w:sz w:val="19"/>
          <w:szCs w:val="19"/>
        </w:rPr>
        <w:t>;</w:t>
      </w:r>
    </w:p>
    <w:p w14:paraId="13F735B7"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txtdiem.Visible = </w:t>
      </w:r>
      <w:r>
        <w:rPr>
          <w:rFonts w:ascii="Consolas" w:hAnsi="Consolas" w:cs="Consolas"/>
          <w:color w:val="0000FF"/>
          <w:sz w:val="19"/>
          <w:szCs w:val="19"/>
        </w:rPr>
        <w:t>false</w:t>
      </w:r>
      <w:r>
        <w:rPr>
          <w:rFonts w:ascii="Consolas" w:hAnsi="Consolas" w:cs="Consolas"/>
          <w:color w:val="000000"/>
          <w:sz w:val="19"/>
          <w:szCs w:val="19"/>
        </w:rPr>
        <w:t>;</w:t>
      </w:r>
    </w:p>
    <w:p w14:paraId="0DD45F16"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txtdiachi.Visible = </w:t>
      </w:r>
      <w:r>
        <w:rPr>
          <w:rFonts w:ascii="Consolas" w:hAnsi="Consolas" w:cs="Consolas"/>
          <w:color w:val="0000FF"/>
          <w:sz w:val="19"/>
          <w:szCs w:val="19"/>
        </w:rPr>
        <w:t>false</w:t>
      </w:r>
      <w:r>
        <w:rPr>
          <w:rFonts w:ascii="Consolas" w:hAnsi="Consolas" w:cs="Consolas"/>
          <w:color w:val="000000"/>
          <w:sz w:val="19"/>
          <w:szCs w:val="19"/>
        </w:rPr>
        <w:t>;</w:t>
      </w:r>
    </w:p>
    <w:p w14:paraId="27508BE9"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txtcmnd.Visible = </w:t>
      </w:r>
      <w:r>
        <w:rPr>
          <w:rFonts w:ascii="Consolas" w:hAnsi="Consolas" w:cs="Consolas"/>
          <w:color w:val="0000FF"/>
          <w:sz w:val="19"/>
          <w:szCs w:val="19"/>
        </w:rPr>
        <w:t>false</w:t>
      </w:r>
      <w:r>
        <w:rPr>
          <w:rFonts w:ascii="Consolas" w:hAnsi="Consolas" w:cs="Consolas"/>
          <w:color w:val="000000"/>
          <w:sz w:val="19"/>
          <w:szCs w:val="19"/>
        </w:rPr>
        <w:t>;</w:t>
      </w:r>
    </w:p>
    <w:p w14:paraId="581436F8"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1A8DB352" w14:textId="271D10D9" w:rsidR="00534013" w:rsidRDefault="00534013" w:rsidP="005340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Buttontim.Text = </w:t>
      </w:r>
      <w:r>
        <w:rPr>
          <w:rFonts w:ascii="Consolas" w:hAnsi="Consolas" w:cs="Consolas"/>
          <w:color w:val="A31515"/>
          <w:sz w:val="19"/>
          <w:szCs w:val="19"/>
        </w:rPr>
        <w:t>"Chọn KH"</w:t>
      </w:r>
      <w:r>
        <w:rPr>
          <w:rFonts w:ascii="Consolas" w:hAnsi="Consolas" w:cs="Consolas"/>
          <w:color w:val="000000"/>
          <w:sz w:val="19"/>
          <w:szCs w:val="19"/>
        </w:rPr>
        <w:t>;}</w:t>
      </w:r>
    </w:p>
    <w:p w14:paraId="4925017E" w14:textId="77777777" w:rsidR="00534013" w:rsidRDefault="00534013" w:rsidP="00534013">
      <w:pPr>
        <w:autoSpaceDE w:val="0"/>
        <w:autoSpaceDN w:val="0"/>
        <w:adjustRightInd w:val="0"/>
        <w:spacing w:after="0" w:line="240" w:lineRule="auto"/>
        <w:rPr>
          <w:rFonts w:ascii="Consolas" w:hAnsi="Consolas" w:cs="Consolas"/>
          <w:color w:val="000000"/>
          <w:sz w:val="19"/>
          <w:szCs w:val="19"/>
        </w:rPr>
      </w:pPr>
    </w:p>
    <w:p w14:paraId="533DB824" w14:textId="2A821A9F" w:rsidR="00534013" w:rsidRPr="00534013" w:rsidRDefault="00534013" w:rsidP="00534013">
      <w:pPr>
        <w:pStyle w:val="Bnhthng"/>
      </w:pPr>
      <w:r>
        <w:t xml:space="preserve">      </w:t>
      </w:r>
    </w:p>
    <w:p w14:paraId="2AB110AF" w14:textId="3F05D559" w:rsidR="00EB1A11" w:rsidRDefault="00EB1A11" w:rsidP="00EB1A11">
      <w:pPr>
        <w:pStyle w:val="Mc411"/>
        <w:outlineLvl w:val="2"/>
      </w:pPr>
      <w:bookmarkStart w:id="137" w:name="_Toc113395774"/>
      <w:r>
        <w:lastRenderedPageBreak/>
        <w:t xml:space="preserve">Chức năng </w:t>
      </w:r>
      <w:r w:rsidR="00767196">
        <w:t>Đặt Hàng</w:t>
      </w:r>
      <w:bookmarkEnd w:id="137"/>
    </w:p>
    <w:p w14:paraId="45796120" w14:textId="77777777" w:rsidR="00EF6589" w:rsidRDefault="002B0B34" w:rsidP="00651ED4">
      <w:pPr>
        <w:pStyle w:val="Bnhthng"/>
        <w:keepNext/>
        <w:jc w:val="center"/>
      </w:pPr>
      <w:r>
        <w:rPr>
          <w:noProof/>
        </w:rPr>
        <w:drawing>
          <wp:inline distT="0" distB="0" distL="0" distR="0" wp14:anchorId="7E0CFC47" wp14:editId="18DC1A02">
            <wp:extent cx="5791835" cy="3108325"/>
            <wp:effectExtent l="0" t="0" r="0" b="0"/>
            <wp:docPr id="21" name="Picture 21" descr="Ảnh có chứa văn bả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Ảnh có chứa văn bản&#10;&#10;Description automatically generated"/>
                    <pic:cNvPicPr/>
                  </pic:nvPicPr>
                  <pic:blipFill>
                    <a:blip r:embed="rId52"/>
                    <a:stretch>
                      <a:fillRect/>
                    </a:stretch>
                  </pic:blipFill>
                  <pic:spPr>
                    <a:xfrm>
                      <a:off x="0" y="0"/>
                      <a:ext cx="5791835" cy="3108325"/>
                    </a:xfrm>
                    <a:prstGeom prst="rect">
                      <a:avLst/>
                    </a:prstGeom>
                  </pic:spPr>
                </pic:pic>
              </a:graphicData>
            </a:graphic>
          </wp:inline>
        </w:drawing>
      </w:r>
    </w:p>
    <w:p w14:paraId="2406FC04" w14:textId="7D99A34A" w:rsidR="00D05799" w:rsidRDefault="00EF6589" w:rsidP="00B7414A">
      <w:pPr>
        <w:pStyle w:val="Caption"/>
      </w:pPr>
      <w:bookmarkStart w:id="138" w:name="_Toc113395698"/>
      <w:r>
        <w:t>Hình 4.</w:t>
      </w:r>
      <w:fldSimple w:instr=" SEQ Hình_4. \* ARABIC ">
        <w:r w:rsidR="00E9656B">
          <w:rPr>
            <w:noProof/>
          </w:rPr>
          <w:t>15</w:t>
        </w:r>
      </w:fldSimple>
      <w:r>
        <w:t xml:space="preserve"> </w:t>
      </w:r>
      <w:r w:rsidR="00DB2A87">
        <w:t>Giao diện quản lý đặt hàng</w:t>
      </w:r>
      <w:bookmarkEnd w:id="138"/>
    </w:p>
    <w:p w14:paraId="0C136BF9" w14:textId="37B4644D" w:rsidR="002B0B34" w:rsidRDefault="002B0B34" w:rsidP="002B0B34">
      <w:pPr>
        <w:pStyle w:val="Bnhthng"/>
        <w:ind w:firstLine="720"/>
      </w:pPr>
      <w:r>
        <w:t>Với chức năng đặt hàng khách hàng sẽ nhập thông tin đơn hàng, mã đơn đã có sẵn trên hệ thống khách hàng chỉ được nhập những thông tin liên quan. Ở bên dưới cũng có hiển thị thông tin chi tiết đơn hàng để khách hàng lựa chọn.</w:t>
      </w:r>
    </w:p>
    <w:p w14:paraId="7D2F6161" w14:textId="537902CB" w:rsidR="002B0B34" w:rsidRDefault="002B0B34" w:rsidP="002B0B34">
      <w:pPr>
        <w:pStyle w:val="Bnhthng"/>
      </w:pPr>
      <w:r>
        <w:t>Phần code của chức năng đặt hàng</w:t>
      </w:r>
    </w:p>
    <w:p w14:paraId="3DABB00B"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(Buttontim.Text.Trim() == </w:t>
      </w:r>
      <w:r>
        <w:rPr>
          <w:rFonts w:ascii="Consolas" w:hAnsi="Consolas" w:cs="Consolas"/>
          <w:color w:val="A31515"/>
          <w:sz w:val="19"/>
          <w:szCs w:val="19"/>
        </w:rPr>
        <w:t>"Chọn KH"</w:t>
      </w:r>
      <w:r>
        <w:rPr>
          <w:rFonts w:ascii="Consolas" w:hAnsi="Consolas" w:cs="Consolas"/>
          <w:color w:val="000000"/>
          <w:sz w:val="19"/>
          <w:szCs w:val="19"/>
        </w:rPr>
        <w:t>)</w:t>
      </w:r>
    </w:p>
    <w:p w14:paraId="7E8D6FCB"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06C685"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TextBoxtimkh.Text = txtmk.Text.Trim();</w:t>
      </w:r>
    </w:p>
    <w:p w14:paraId="05FA94E4"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GridViewkh.DataBind();</w:t>
      </w:r>
    </w:p>
    <w:p w14:paraId="792EA79F"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Buttontim.Enabled = </w:t>
      </w:r>
      <w:r>
        <w:rPr>
          <w:rFonts w:ascii="Consolas" w:hAnsi="Consolas" w:cs="Consolas"/>
          <w:color w:val="0000FF"/>
          <w:sz w:val="19"/>
          <w:szCs w:val="19"/>
        </w:rPr>
        <w:t>false</w:t>
      </w:r>
      <w:r>
        <w:rPr>
          <w:rFonts w:ascii="Consolas" w:hAnsi="Consolas" w:cs="Consolas"/>
          <w:color w:val="000000"/>
          <w:sz w:val="19"/>
          <w:szCs w:val="19"/>
        </w:rPr>
        <w:t>;</w:t>
      </w:r>
    </w:p>
    <w:p w14:paraId="0DE172D4"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EF06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5A7563"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//4.</w:t>
      </w:r>
    </w:p>
    <w:p w14:paraId="5856577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lbttdh.Visible = </w:t>
      </w:r>
      <w:r>
        <w:rPr>
          <w:rFonts w:ascii="Consolas" w:hAnsi="Consolas" w:cs="Consolas"/>
          <w:color w:val="0000FF"/>
          <w:sz w:val="19"/>
          <w:szCs w:val="19"/>
        </w:rPr>
        <w:t>true</w:t>
      </w:r>
      <w:r>
        <w:rPr>
          <w:rFonts w:ascii="Consolas" w:hAnsi="Consolas" w:cs="Consolas"/>
          <w:color w:val="000000"/>
          <w:sz w:val="19"/>
          <w:szCs w:val="19"/>
        </w:rPr>
        <w:t>;</w:t>
      </w:r>
    </w:p>
    <w:p w14:paraId="03665DDB"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lbdh.Visible = </w:t>
      </w:r>
      <w:r>
        <w:rPr>
          <w:rFonts w:ascii="Consolas" w:hAnsi="Consolas" w:cs="Consolas"/>
          <w:color w:val="0000FF"/>
          <w:sz w:val="19"/>
          <w:szCs w:val="19"/>
        </w:rPr>
        <w:t>true</w:t>
      </w:r>
      <w:r>
        <w:rPr>
          <w:rFonts w:ascii="Consolas" w:hAnsi="Consolas" w:cs="Consolas"/>
          <w:color w:val="000000"/>
          <w:sz w:val="19"/>
          <w:szCs w:val="19"/>
        </w:rPr>
        <w:t>;</w:t>
      </w:r>
    </w:p>
    <w:p w14:paraId="092B4413"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lbdonhang.Visible = </w:t>
      </w:r>
      <w:r>
        <w:rPr>
          <w:rFonts w:ascii="Consolas" w:hAnsi="Consolas" w:cs="Consolas"/>
          <w:color w:val="0000FF"/>
          <w:sz w:val="19"/>
          <w:szCs w:val="19"/>
        </w:rPr>
        <w:t>true</w:t>
      </w:r>
      <w:r>
        <w:rPr>
          <w:rFonts w:ascii="Consolas" w:hAnsi="Consolas" w:cs="Consolas"/>
          <w:color w:val="000000"/>
          <w:sz w:val="19"/>
          <w:szCs w:val="19"/>
        </w:rPr>
        <w:t>;</w:t>
      </w:r>
    </w:p>
    <w:p w14:paraId="5BDF3224"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lbngay.Visible = </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8000"/>
          <w:sz w:val="19"/>
          <w:szCs w:val="19"/>
        </w:rPr>
        <w:t>//ngay</w:t>
      </w:r>
    </w:p>
    <w:p w14:paraId="1C93737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lbgio.Visible = </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8000"/>
          <w:sz w:val="19"/>
          <w:szCs w:val="19"/>
        </w:rPr>
        <w:t>//gio</w:t>
      </w:r>
    </w:p>
    <w:p w14:paraId="5FC21EC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lbhour.Visible = </w:t>
      </w:r>
      <w:r>
        <w:rPr>
          <w:rFonts w:ascii="Consolas" w:hAnsi="Consolas" w:cs="Consolas"/>
          <w:color w:val="0000FF"/>
          <w:sz w:val="19"/>
          <w:szCs w:val="19"/>
        </w:rPr>
        <w:t>true</w:t>
      </w:r>
      <w:r>
        <w:rPr>
          <w:rFonts w:ascii="Consolas" w:hAnsi="Consolas" w:cs="Consolas"/>
          <w:color w:val="000000"/>
          <w:sz w:val="19"/>
          <w:szCs w:val="19"/>
        </w:rPr>
        <w:t>;</w:t>
      </w:r>
    </w:p>
    <w:p w14:paraId="3524BEF8"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lbtengiao.Visible = </w:t>
      </w:r>
      <w:r>
        <w:rPr>
          <w:rFonts w:ascii="Consolas" w:hAnsi="Consolas" w:cs="Consolas"/>
          <w:color w:val="0000FF"/>
          <w:sz w:val="19"/>
          <w:szCs w:val="19"/>
        </w:rPr>
        <w:t>true</w:t>
      </w:r>
      <w:r>
        <w:rPr>
          <w:rFonts w:ascii="Consolas" w:hAnsi="Consolas" w:cs="Consolas"/>
          <w:color w:val="000000"/>
          <w:sz w:val="19"/>
          <w:szCs w:val="19"/>
        </w:rPr>
        <w:t>;</w:t>
      </w:r>
    </w:p>
    <w:p w14:paraId="5DBF0CC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lbdiachidh.Visible = </w:t>
      </w:r>
      <w:r>
        <w:rPr>
          <w:rFonts w:ascii="Consolas" w:hAnsi="Consolas" w:cs="Consolas"/>
          <w:color w:val="0000FF"/>
          <w:sz w:val="19"/>
          <w:szCs w:val="19"/>
        </w:rPr>
        <w:t>true</w:t>
      </w:r>
      <w:r>
        <w:rPr>
          <w:rFonts w:ascii="Consolas" w:hAnsi="Consolas" w:cs="Consolas"/>
          <w:color w:val="000000"/>
          <w:sz w:val="19"/>
          <w:szCs w:val="19"/>
        </w:rPr>
        <w:t>;</w:t>
      </w:r>
    </w:p>
    <w:p w14:paraId="055A2296"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lbsdt.Visible = </w:t>
      </w:r>
      <w:r>
        <w:rPr>
          <w:rFonts w:ascii="Consolas" w:hAnsi="Consolas" w:cs="Consolas"/>
          <w:color w:val="0000FF"/>
          <w:sz w:val="19"/>
          <w:szCs w:val="19"/>
        </w:rPr>
        <w:t>true</w:t>
      </w:r>
      <w:r>
        <w:rPr>
          <w:rFonts w:ascii="Consolas" w:hAnsi="Consolas" w:cs="Consolas"/>
          <w:color w:val="000000"/>
          <w:sz w:val="19"/>
          <w:szCs w:val="19"/>
        </w:rPr>
        <w:t>;</w:t>
      </w:r>
    </w:p>
    <w:p w14:paraId="6DED845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lbkv.Visible = </w:t>
      </w:r>
      <w:r>
        <w:rPr>
          <w:rFonts w:ascii="Consolas" w:hAnsi="Consolas" w:cs="Consolas"/>
          <w:color w:val="0000FF"/>
          <w:sz w:val="19"/>
          <w:szCs w:val="19"/>
        </w:rPr>
        <w:t>true</w:t>
      </w:r>
      <w:r>
        <w:rPr>
          <w:rFonts w:ascii="Consolas" w:hAnsi="Consolas" w:cs="Consolas"/>
          <w:color w:val="000000"/>
          <w:sz w:val="19"/>
          <w:szCs w:val="19"/>
        </w:rPr>
        <w:t>;</w:t>
      </w:r>
    </w:p>
    <w:p w14:paraId="4BFC0CF9"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lbghichu.Visible = </w:t>
      </w:r>
      <w:r>
        <w:rPr>
          <w:rFonts w:ascii="Consolas" w:hAnsi="Consolas" w:cs="Consolas"/>
          <w:color w:val="0000FF"/>
          <w:sz w:val="19"/>
          <w:szCs w:val="19"/>
        </w:rPr>
        <w:t>true</w:t>
      </w:r>
      <w:r>
        <w:rPr>
          <w:rFonts w:ascii="Consolas" w:hAnsi="Consolas" w:cs="Consolas"/>
          <w:color w:val="000000"/>
          <w:sz w:val="19"/>
          <w:szCs w:val="19"/>
        </w:rPr>
        <w:t>;</w:t>
      </w:r>
    </w:p>
    <w:p w14:paraId="1F8A8BF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lbthoihan.Visible = </w:t>
      </w:r>
      <w:r>
        <w:rPr>
          <w:rFonts w:ascii="Consolas" w:hAnsi="Consolas" w:cs="Consolas"/>
          <w:color w:val="0000FF"/>
          <w:sz w:val="19"/>
          <w:szCs w:val="19"/>
        </w:rPr>
        <w:t>true</w:t>
      </w:r>
      <w:r>
        <w:rPr>
          <w:rFonts w:ascii="Consolas" w:hAnsi="Consolas" w:cs="Consolas"/>
          <w:color w:val="000000"/>
          <w:sz w:val="19"/>
          <w:szCs w:val="19"/>
        </w:rPr>
        <w:t>;</w:t>
      </w:r>
    </w:p>
    <w:p w14:paraId="21295974"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lbttctdh.Visible = </w:t>
      </w:r>
      <w:r>
        <w:rPr>
          <w:rFonts w:ascii="Consolas" w:hAnsi="Consolas" w:cs="Consolas"/>
          <w:color w:val="0000FF"/>
          <w:sz w:val="19"/>
          <w:szCs w:val="19"/>
        </w:rPr>
        <w:t>true</w:t>
      </w:r>
      <w:r>
        <w:rPr>
          <w:rFonts w:ascii="Consolas" w:hAnsi="Consolas" w:cs="Consolas"/>
          <w:color w:val="000000"/>
          <w:sz w:val="19"/>
          <w:szCs w:val="19"/>
        </w:rPr>
        <w:t>;</w:t>
      </w:r>
    </w:p>
    <w:p w14:paraId="4A598A3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lbKQ.Visible = </w:t>
      </w:r>
      <w:r>
        <w:rPr>
          <w:rFonts w:ascii="Consolas" w:hAnsi="Consolas" w:cs="Consolas"/>
          <w:color w:val="0000FF"/>
          <w:sz w:val="19"/>
          <w:szCs w:val="19"/>
        </w:rPr>
        <w:t>true</w:t>
      </w:r>
      <w:r>
        <w:rPr>
          <w:rFonts w:ascii="Consolas" w:hAnsi="Consolas" w:cs="Consolas"/>
          <w:color w:val="000000"/>
          <w:sz w:val="19"/>
          <w:szCs w:val="19"/>
        </w:rPr>
        <w:t>;</w:t>
      </w:r>
    </w:p>
    <w:p w14:paraId="2D1CF168" w14:textId="54636B85"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lbngaylap.Visible = </w:t>
      </w:r>
      <w:r>
        <w:rPr>
          <w:rFonts w:ascii="Consolas" w:hAnsi="Consolas" w:cs="Consolas"/>
          <w:color w:val="0000FF"/>
          <w:sz w:val="19"/>
          <w:szCs w:val="19"/>
        </w:rPr>
        <w:t>true</w:t>
      </w:r>
      <w:r>
        <w:rPr>
          <w:rFonts w:ascii="Consolas" w:hAnsi="Consolas" w:cs="Consolas"/>
          <w:color w:val="000000"/>
          <w:sz w:val="19"/>
          <w:szCs w:val="19"/>
        </w:rPr>
        <w:t>;</w:t>
      </w:r>
    </w:p>
    <w:p w14:paraId="4A65FBC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txtnguoinhan.Visible = </w:t>
      </w:r>
      <w:r>
        <w:rPr>
          <w:rFonts w:ascii="Consolas" w:hAnsi="Consolas" w:cs="Consolas"/>
          <w:color w:val="0000FF"/>
          <w:sz w:val="19"/>
          <w:szCs w:val="19"/>
        </w:rPr>
        <w:t>true</w:t>
      </w:r>
      <w:r>
        <w:rPr>
          <w:rFonts w:ascii="Consolas" w:hAnsi="Consolas" w:cs="Consolas"/>
          <w:color w:val="000000"/>
          <w:sz w:val="19"/>
          <w:szCs w:val="19"/>
        </w:rPr>
        <w:t>;</w:t>
      </w:r>
    </w:p>
    <w:p w14:paraId="457992DB"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txtdiachidh.Visible = </w:t>
      </w:r>
      <w:r>
        <w:rPr>
          <w:rFonts w:ascii="Consolas" w:hAnsi="Consolas" w:cs="Consolas"/>
          <w:color w:val="0000FF"/>
          <w:sz w:val="19"/>
          <w:szCs w:val="19"/>
        </w:rPr>
        <w:t>true</w:t>
      </w:r>
      <w:r>
        <w:rPr>
          <w:rFonts w:ascii="Consolas" w:hAnsi="Consolas" w:cs="Consolas"/>
          <w:color w:val="000000"/>
          <w:sz w:val="19"/>
          <w:szCs w:val="19"/>
        </w:rPr>
        <w:t>;</w:t>
      </w:r>
    </w:p>
    <w:p w14:paraId="6403BBEA"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txtsdt.Visible = </w:t>
      </w:r>
      <w:r>
        <w:rPr>
          <w:rFonts w:ascii="Consolas" w:hAnsi="Consolas" w:cs="Consolas"/>
          <w:color w:val="0000FF"/>
          <w:sz w:val="19"/>
          <w:szCs w:val="19"/>
        </w:rPr>
        <w:t>true</w:t>
      </w:r>
      <w:r>
        <w:rPr>
          <w:rFonts w:ascii="Consolas" w:hAnsi="Consolas" w:cs="Consolas"/>
          <w:color w:val="000000"/>
          <w:sz w:val="19"/>
          <w:szCs w:val="19"/>
        </w:rPr>
        <w:t>;</w:t>
      </w:r>
    </w:p>
    <w:p w14:paraId="7E4CF079"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DropDownListkv.Visible = </w:t>
      </w:r>
      <w:r>
        <w:rPr>
          <w:rFonts w:ascii="Consolas" w:hAnsi="Consolas" w:cs="Consolas"/>
          <w:color w:val="0000FF"/>
          <w:sz w:val="19"/>
          <w:szCs w:val="19"/>
        </w:rPr>
        <w:t>true</w:t>
      </w:r>
      <w:r>
        <w:rPr>
          <w:rFonts w:ascii="Consolas" w:hAnsi="Consolas" w:cs="Consolas"/>
          <w:color w:val="000000"/>
          <w:sz w:val="19"/>
          <w:szCs w:val="19"/>
        </w:rPr>
        <w:t>;</w:t>
      </w:r>
    </w:p>
    <w:p w14:paraId="68B24472"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txtghichu.Visible = </w:t>
      </w:r>
      <w:r>
        <w:rPr>
          <w:rFonts w:ascii="Consolas" w:hAnsi="Consolas" w:cs="Consolas"/>
          <w:color w:val="0000FF"/>
          <w:sz w:val="19"/>
          <w:szCs w:val="19"/>
        </w:rPr>
        <w:t>true</w:t>
      </w:r>
      <w:r>
        <w:rPr>
          <w:rFonts w:ascii="Consolas" w:hAnsi="Consolas" w:cs="Consolas"/>
          <w:color w:val="000000"/>
          <w:sz w:val="19"/>
          <w:szCs w:val="19"/>
        </w:rPr>
        <w:t>;</w:t>
      </w:r>
    </w:p>
    <w:p w14:paraId="19F8B83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Calendargiao.Visible = </w:t>
      </w:r>
      <w:r>
        <w:rPr>
          <w:rFonts w:ascii="Consolas" w:hAnsi="Consolas" w:cs="Consolas"/>
          <w:color w:val="0000FF"/>
          <w:sz w:val="19"/>
          <w:szCs w:val="19"/>
        </w:rPr>
        <w:t>true</w:t>
      </w:r>
      <w:r>
        <w:rPr>
          <w:rFonts w:ascii="Consolas" w:hAnsi="Consolas" w:cs="Consolas"/>
          <w:color w:val="000000"/>
          <w:sz w:val="19"/>
          <w:szCs w:val="19"/>
        </w:rPr>
        <w:t>;</w:t>
      </w:r>
    </w:p>
    <w:p w14:paraId="4D9DECB8" w14:textId="6524EB4A"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GridViewCart.Visible = </w:t>
      </w:r>
      <w:r>
        <w:rPr>
          <w:rFonts w:ascii="Consolas" w:hAnsi="Consolas" w:cs="Consolas"/>
          <w:color w:val="0000FF"/>
          <w:sz w:val="19"/>
          <w:szCs w:val="19"/>
        </w:rPr>
        <w:t>true</w:t>
      </w:r>
      <w:r>
        <w:rPr>
          <w:rFonts w:ascii="Consolas" w:hAnsi="Consolas" w:cs="Consolas"/>
          <w:color w:val="000000"/>
          <w:sz w:val="19"/>
          <w:szCs w:val="19"/>
        </w:rPr>
        <w:t>;</w:t>
      </w:r>
    </w:p>
    <w:p w14:paraId="3E8F2D0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txtnguoinhan.Text = </w:t>
      </w:r>
      <w:r>
        <w:rPr>
          <w:rFonts w:ascii="Consolas" w:hAnsi="Consolas" w:cs="Consolas"/>
          <w:color w:val="A31515"/>
          <w:sz w:val="19"/>
          <w:szCs w:val="19"/>
        </w:rPr>
        <w:t>""</w:t>
      </w:r>
      <w:r>
        <w:rPr>
          <w:rFonts w:ascii="Consolas" w:hAnsi="Consolas" w:cs="Consolas"/>
          <w:color w:val="000000"/>
          <w:sz w:val="19"/>
          <w:szCs w:val="19"/>
        </w:rPr>
        <w:t>;</w:t>
      </w:r>
    </w:p>
    <w:p w14:paraId="15BF4BC0"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txtdiachidh.Text = </w:t>
      </w:r>
      <w:r>
        <w:rPr>
          <w:rFonts w:ascii="Consolas" w:hAnsi="Consolas" w:cs="Consolas"/>
          <w:color w:val="A31515"/>
          <w:sz w:val="19"/>
          <w:szCs w:val="19"/>
        </w:rPr>
        <w:t>""</w:t>
      </w:r>
      <w:r>
        <w:rPr>
          <w:rFonts w:ascii="Consolas" w:hAnsi="Consolas" w:cs="Consolas"/>
          <w:color w:val="000000"/>
          <w:sz w:val="19"/>
          <w:szCs w:val="19"/>
        </w:rPr>
        <w:t>;</w:t>
      </w:r>
    </w:p>
    <w:p w14:paraId="66C9AEEF"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txtsdt.Text = </w:t>
      </w:r>
      <w:r>
        <w:rPr>
          <w:rFonts w:ascii="Consolas" w:hAnsi="Consolas" w:cs="Consolas"/>
          <w:color w:val="A31515"/>
          <w:sz w:val="19"/>
          <w:szCs w:val="19"/>
        </w:rPr>
        <w:t>""</w:t>
      </w:r>
      <w:r>
        <w:rPr>
          <w:rFonts w:ascii="Consolas" w:hAnsi="Consolas" w:cs="Consolas"/>
          <w:color w:val="000000"/>
          <w:sz w:val="19"/>
          <w:szCs w:val="19"/>
        </w:rPr>
        <w:t>;</w:t>
      </w:r>
    </w:p>
    <w:p w14:paraId="2263B9F9" w14:textId="0520ADE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txtghichu.Text = </w:t>
      </w:r>
      <w:r>
        <w:rPr>
          <w:rFonts w:ascii="Consolas" w:hAnsi="Consolas" w:cs="Consolas"/>
          <w:color w:val="A31515"/>
          <w:sz w:val="19"/>
          <w:szCs w:val="19"/>
        </w:rPr>
        <w:t>""</w:t>
      </w:r>
      <w:r>
        <w:rPr>
          <w:rFonts w:ascii="Consolas" w:hAnsi="Consolas" w:cs="Consolas"/>
          <w:color w:val="000000"/>
          <w:sz w:val="19"/>
          <w:szCs w:val="19"/>
        </w:rPr>
        <w:t>;</w:t>
      </w:r>
    </w:p>
    <w:p w14:paraId="66E24B96"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t = System.DateTime.Now;</w:t>
      </w:r>
    </w:p>
    <w:p w14:paraId="127ABA4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lbdonhang.Text = TextBoxtimkh.Text.Trim() + t.Year.ToString().Substring(2, 2) + t.Month.ToString().Trim() + t.Day.ToString().Trim() + t.Hour.ToString().Trim() + t.Minute.ToString().Trim() + t.Second.ToString().Trim();</w:t>
      </w:r>
    </w:p>
    <w:p w14:paraId="0949B24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lbngaylap.Text = t.ToShortDateString().Trim();</w:t>
      </w:r>
    </w:p>
    <w:p w14:paraId="0B8341F9" w14:textId="51BC2F90"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lbhour.Text = t.ToLongTimeString().Trim();</w:t>
      </w:r>
    </w:p>
    <w:p w14:paraId="4586AE0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btnxacnhan.Visible = </w:t>
      </w:r>
      <w:r>
        <w:rPr>
          <w:rFonts w:ascii="Consolas" w:hAnsi="Consolas" w:cs="Consolas"/>
          <w:color w:val="0000FF"/>
          <w:sz w:val="19"/>
          <w:szCs w:val="19"/>
        </w:rPr>
        <w:t>true</w:t>
      </w:r>
      <w:r>
        <w:rPr>
          <w:rFonts w:ascii="Consolas" w:hAnsi="Consolas" w:cs="Consolas"/>
          <w:color w:val="000000"/>
          <w:sz w:val="19"/>
          <w:szCs w:val="19"/>
        </w:rPr>
        <w:t>;</w:t>
      </w:r>
    </w:p>
    <w:p w14:paraId="5ACFCBDD"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btnhuydon.Visible = </w:t>
      </w:r>
      <w:r>
        <w:rPr>
          <w:rFonts w:ascii="Consolas" w:hAnsi="Consolas" w:cs="Consolas"/>
          <w:color w:val="0000FF"/>
          <w:sz w:val="19"/>
          <w:szCs w:val="19"/>
        </w:rPr>
        <w:t>true</w:t>
      </w:r>
      <w:r>
        <w:rPr>
          <w:rFonts w:ascii="Consolas" w:hAnsi="Consolas" w:cs="Consolas"/>
          <w:color w:val="000000"/>
          <w:sz w:val="19"/>
          <w:szCs w:val="19"/>
        </w:rPr>
        <w:t>;</w:t>
      </w:r>
    </w:p>
    <w:p w14:paraId="70CCBE64"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B0EBC0"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//hiển thị thông tin</w:t>
      </w:r>
    </w:p>
    <w:p w14:paraId="13511479"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Cart = Session[</w:t>
      </w:r>
      <w:r>
        <w:rPr>
          <w:rFonts w:ascii="Consolas" w:hAnsi="Consolas" w:cs="Consolas"/>
          <w:color w:val="A31515"/>
          <w:sz w:val="19"/>
          <w:szCs w:val="19"/>
        </w:rPr>
        <w:t>"Cart"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DataTable;</w:t>
      </w:r>
    </w:p>
    <w:p w14:paraId="288B12D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GridViewCart.DataSource = Cart;</w:t>
      </w:r>
    </w:p>
    <w:p w14:paraId="7A5E9460"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GridViewCart.DataBind();</w:t>
      </w:r>
    </w:p>
    <w:p w14:paraId="196F11A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lbKQ.Text = </w:t>
      </w:r>
      <w:r>
        <w:rPr>
          <w:rFonts w:ascii="Consolas" w:hAnsi="Consolas" w:cs="Consolas"/>
          <w:color w:val="A31515"/>
          <w:sz w:val="19"/>
          <w:szCs w:val="19"/>
        </w:rPr>
        <w:t>"Giỏ hàng hiện tại đã chọn: "</w:t>
      </w:r>
      <w:r>
        <w:rPr>
          <w:rFonts w:ascii="Consolas" w:hAnsi="Consolas" w:cs="Consolas"/>
          <w:color w:val="000000"/>
          <w:sz w:val="19"/>
          <w:szCs w:val="19"/>
        </w:rPr>
        <w:t xml:space="preserve"> + Cart.Compute(</w:t>
      </w:r>
      <w:r>
        <w:rPr>
          <w:rFonts w:ascii="Consolas" w:hAnsi="Consolas" w:cs="Consolas"/>
          <w:color w:val="A31515"/>
          <w:sz w:val="19"/>
          <w:szCs w:val="19"/>
        </w:rPr>
        <w:t>"Count(msmh)"</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).ToString() + </w:t>
      </w:r>
      <w:r>
        <w:rPr>
          <w:rFonts w:ascii="Consolas" w:hAnsi="Consolas" w:cs="Consolas"/>
          <w:color w:val="A31515"/>
          <w:sz w:val="19"/>
          <w:szCs w:val="19"/>
        </w:rPr>
        <w:t>" mặt hàng, Tổng số tiền = "</w:t>
      </w:r>
      <w:r>
        <w:rPr>
          <w:rFonts w:ascii="Consolas" w:hAnsi="Consolas" w:cs="Consolas"/>
          <w:color w:val="000000"/>
          <w:sz w:val="19"/>
          <w:szCs w:val="19"/>
        </w:rPr>
        <w:t xml:space="preserve"> + Cart.Compute(</w:t>
      </w:r>
      <w:r>
        <w:rPr>
          <w:rFonts w:ascii="Consolas" w:hAnsi="Consolas" w:cs="Consolas"/>
          <w:color w:val="A31515"/>
          <w:sz w:val="19"/>
          <w:szCs w:val="19"/>
        </w:rPr>
        <w:t>"Sum(tien)"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).ToString() + </w:t>
      </w:r>
      <w:r>
        <w:rPr>
          <w:rFonts w:ascii="Consolas" w:hAnsi="Consolas" w:cs="Consolas"/>
          <w:color w:val="A31515"/>
          <w:sz w:val="19"/>
          <w:szCs w:val="19"/>
        </w:rPr>
        <w:t>" đồng"</w:t>
      </w:r>
      <w:r>
        <w:rPr>
          <w:rFonts w:ascii="Consolas" w:hAnsi="Consolas" w:cs="Consolas"/>
          <w:color w:val="000000"/>
          <w:sz w:val="19"/>
          <w:szCs w:val="19"/>
        </w:rPr>
        <w:t>;</w:t>
      </w:r>
    </w:p>
    <w:p w14:paraId="5504E100"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373892B8"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10616EE5"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E7F6B3"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EFEAA5"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7C09AFED"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Buttonhuytim_Click(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AAF1E32"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62AD2"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Buttontim.Enabled = </w:t>
      </w:r>
      <w:r>
        <w:rPr>
          <w:rFonts w:ascii="Consolas" w:hAnsi="Consolas" w:cs="Consolas"/>
          <w:color w:val="0000FF"/>
          <w:sz w:val="19"/>
          <w:szCs w:val="19"/>
        </w:rPr>
        <w:t>true</w:t>
      </w:r>
      <w:r>
        <w:rPr>
          <w:rFonts w:ascii="Consolas" w:hAnsi="Consolas" w:cs="Consolas"/>
          <w:color w:val="000000"/>
          <w:sz w:val="19"/>
          <w:szCs w:val="19"/>
        </w:rPr>
        <w:t>;</w:t>
      </w:r>
    </w:p>
    <w:p w14:paraId="12459F25"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TextBoxtimkh.Enabled =</w:t>
      </w:r>
      <w:r>
        <w:rPr>
          <w:rFonts w:ascii="Consolas" w:hAnsi="Consolas" w:cs="Consolas"/>
          <w:color w:val="0000FF"/>
          <w:sz w:val="19"/>
          <w:szCs w:val="19"/>
        </w:rPr>
        <w:t>true</w:t>
      </w:r>
      <w:r>
        <w:rPr>
          <w:rFonts w:ascii="Consolas" w:hAnsi="Consolas" w:cs="Consolas"/>
          <w:color w:val="000000"/>
          <w:sz w:val="19"/>
          <w:szCs w:val="19"/>
        </w:rPr>
        <w:t>;</w:t>
      </w:r>
    </w:p>
    <w:p w14:paraId="13F714A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Buttontim.Text = </w:t>
      </w:r>
      <w:r>
        <w:rPr>
          <w:rFonts w:ascii="Consolas" w:hAnsi="Consolas" w:cs="Consolas"/>
          <w:color w:val="A31515"/>
          <w:sz w:val="19"/>
          <w:szCs w:val="19"/>
        </w:rPr>
        <w:t>"Tìm KH"</w:t>
      </w:r>
      <w:r>
        <w:rPr>
          <w:rFonts w:ascii="Consolas" w:hAnsi="Consolas" w:cs="Consolas"/>
          <w:color w:val="000000"/>
          <w:sz w:val="19"/>
          <w:szCs w:val="19"/>
        </w:rPr>
        <w:t>;</w:t>
      </w:r>
    </w:p>
    <w:p w14:paraId="08E005B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1547F60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Labelttkhmoi.Visible = </w:t>
      </w:r>
      <w:r>
        <w:rPr>
          <w:rFonts w:ascii="Consolas" w:hAnsi="Consolas" w:cs="Consolas"/>
          <w:color w:val="0000FF"/>
          <w:sz w:val="19"/>
          <w:szCs w:val="19"/>
        </w:rPr>
        <w:t>false</w:t>
      </w:r>
      <w:r>
        <w:rPr>
          <w:rFonts w:ascii="Consolas" w:hAnsi="Consolas" w:cs="Consolas"/>
          <w:color w:val="000000"/>
          <w:sz w:val="19"/>
          <w:szCs w:val="19"/>
        </w:rPr>
        <w:t>;</w:t>
      </w:r>
    </w:p>
    <w:p w14:paraId="04B72FE3"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lbmk.Visible = </w:t>
      </w:r>
      <w:r>
        <w:rPr>
          <w:rFonts w:ascii="Consolas" w:hAnsi="Consolas" w:cs="Consolas"/>
          <w:color w:val="0000FF"/>
          <w:sz w:val="19"/>
          <w:szCs w:val="19"/>
        </w:rPr>
        <w:t>false</w:t>
      </w:r>
      <w:r>
        <w:rPr>
          <w:rFonts w:ascii="Consolas" w:hAnsi="Consolas" w:cs="Consolas"/>
          <w:color w:val="000000"/>
          <w:sz w:val="19"/>
          <w:szCs w:val="19"/>
        </w:rPr>
        <w:t>;</w:t>
      </w:r>
    </w:p>
    <w:p w14:paraId="02B4BEC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lbten.Visible = </w:t>
      </w:r>
      <w:r>
        <w:rPr>
          <w:rFonts w:ascii="Consolas" w:hAnsi="Consolas" w:cs="Consolas"/>
          <w:color w:val="0000FF"/>
          <w:sz w:val="19"/>
          <w:szCs w:val="19"/>
        </w:rPr>
        <w:t>false</w:t>
      </w:r>
      <w:r>
        <w:rPr>
          <w:rFonts w:ascii="Consolas" w:hAnsi="Consolas" w:cs="Consolas"/>
          <w:color w:val="000000"/>
          <w:sz w:val="19"/>
          <w:szCs w:val="19"/>
        </w:rPr>
        <w:t>;</w:t>
      </w:r>
    </w:p>
    <w:p w14:paraId="6B08A62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lbdiachi.Visible = </w:t>
      </w:r>
      <w:r>
        <w:rPr>
          <w:rFonts w:ascii="Consolas" w:hAnsi="Consolas" w:cs="Consolas"/>
          <w:color w:val="0000FF"/>
          <w:sz w:val="19"/>
          <w:szCs w:val="19"/>
        </w:rPr>
        <w:t>false</w:t>
      </w:r>
      <w:r>
        <w:rPr>
          <w:rFonts w:ascii="Consolas" w:hAnsi="Consolas" w:cs="Consolas"/>
          <w:color w:val="000000"/>
          <w:sz w:val="19"/>
          <w:szCs w:val="19"/>
        </w:rPr>
        <w:t>;</w:t>
      </w:r>
    </w:p>
    <w:p w14:paraId="45DBCED0"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lbdiem.Visible = </w:t>
      </w:r>
      <w:r>
        <w:rPr>
          <w:rFonts w:ascii="Consolas" w:hAnsi="Consolas" w:cs="Consolas"/>
          <w:color w:val="0000FF"/>
          <w:sz w:val="19"/>
          <w:szCs w:val="19"/>
        </w:rPr>
        <w:t>false</w:t>
      </w:r>
      <w:r>
        <w:rPr>
          <w:rFonts w:ascii="Consolas" w:hAnsi="Consolas" w:cs="Consolas"/>
          <w:color w:val="000000"/>
          <w:sz w:val="19"/>
          <w:szCs w:val="19"/>
        </w:rPr>
        <w:t>;</w:t>
      </w:r>
    </w:p>
    <w:p w14:paraId="1C99D07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lbcmnd.Visible = </w:t>
      </w:r>
      <w:r>
        <w:rPr>
          <w:rFonts w:ascii="Consolas" w:hAnsi="Consolas" w:cs="Consolas"/>
          <w:color w:val="0000FF"/>
          <w:sz w:val="19"/>
          <w:szCs w:val="19"/>
        </w:rPr>
        <w:t>false</w:t>
      </w:r>
      <w:r>
        <w:rPr>
          <w:rFonts w:ascii="Consolas" w:hAnsi="Consolas" w:cs="Consolas"/>
          <w:color w:val="000000"/>
          <w:sz w:val="19"/>
          <w:szCs w:val="19"/>
        </w:rPr>
        <w:t>;</w:t>
      </w:r>
    </w:p>
    <w:p w14:paraId="53DF22F8"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lbngaylap.Visible = </w:t>
      </w:r>
      <w:r>
        <w:rPr>
          <w:rFonts w:ascii="Consolas" w:hAnsi="Consolas" w:cs="Consolas"/>
          <w:color w:val="0000FF"/>
          <w:sz w:val="19"/>
          <w:szCs w:val="19"/>
        </w:rPr>
        <w:t>false</w:t>
      </w:r>
      <w:r>
        <w:rPr>
          <w:rFonts w:ascii="Consolas" w:hAnsi="Consolas" w:cs="Consolas"/>
          <w:color w:val="000000"/>
          <w:sz w:val="19"/>
          <w:szCs w:val="19"/>
        </w:rPr>
        <w:t>;</w:t>
      </w:r>
    </w:p>
    <w:p w14:paraId="324D77B6"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60F63F02"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txtmk.Visible = </w:t>
      </w:r>
      <w:r>
        <w:rPr>
          <w:rFonts w:ascii="Consolas" w:hAnsi="Consolas" w:cs="Consolas"/>
          <w:color w:val="0000FF"/>
          <w:sz w:val="19"/>
          <w:szCs w:val="19"/>
        </w:rPr>
        <w:t>false</w:t>
      </w:r>
      <w:r>
        <w:rPr>
          <w:rFonts w:ascii="Consolas" w:hAnsi="Consolas" w:cs="Consolas"/>
          <w:color w:val="000000"/>
          <w:sz w:val="19"/>
          <w:szCs w:val="19"/>
        </w:rPr>
        <w:t>;</w:t>
      </w:r>
    </w:p>
    <w:p w14:paraId="61DC0AEA"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txtten.Visible = </w:t>
      </w:r>
      <w:r>
        <w:rPr>
          <w:rFonts w:ascii="Consolas" w:hAnsi="Consolas" w:cs="Consolas"/>
          <w:color w:val="0000FF"/>
          <w:sz w:val="19"/>
          <w:szCs w:val="19"/>
        </w:rPr>
        <w:t>false</w:t>
      </w:r>
      <w:r>
        <w:rPr>
          <w:rFonts w:ascii="Consolas" w:hAnsi="Consolas" w:cs="Consolas"/>
          <w:color w:val="000000"/>
          <w:sz w:val="19"/>
          <w:szCs w:val="19"/>
        </w:rPr>
        <w:t>;</w:t>
      </w:r>
    </w:p>
    <w:p w14:paraId="519B8F05"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txtdiem.Visible = </w:t>
      </w:r>
      <w:r>
        <w:rPr>
          <w:rFonts w:ascii="Consolas" w:hAnsi="Consolas" w:cs="Consolas"/>
          <w:color w:val="0000FF"/>
          <w:sz w:val="19"/>
          <w:szCs w:val="19"/>
        </w:rPr>
        <w:t>false</w:t>
      </w:r>
      <w:r>
        <w:rPr>
          <w:rFonts w:ascii="Consolas" w:hAnsi="Consolas" w:cs="Consolas"/>
          <w:color w:val="000000"/>
          <w:sz w:val="19"/>
          <w:szCs w:val="19"/>
        </w:rPr>
        <w:t>;</w:t>
      </w:r>
    </w:p>
    <w:p w14:paraId="57CA8EC1"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txtdiachi.Visible = </w:t>
      </w:r>
      <w:r>
        <w:rPr>
          <w:rFonts w:ascii="Consolas" w:hAnsi="Consolas" w:cs="Consolas"/>
          <w:color w:val="0000FF"/>
          <w:sz w:val="19"/>
          <w:szCs w:val="19"/>
        </w:rPr>
        <w:t>false</w:t>
      </w:r>
      <w:r>
        <w:rPr>
          <w:rFonts w:ascii="Consolas" w:hAnsi="Consolas" w:cs="Consolas"/>
          <w:color w:val="000000"/>
          <w:sz w:val="19"/>
          <w:szCs w:val="19"/>
        </w:rPr>
        <w:t>;</w:t>
      </w:r>
    </w:p>
    <w:p w14:paraId="10D35716"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txtcmnd.Visible = </w:t>
      </w:r>
      <w:r>
        <w:rPr>
          <w:rFonts w:ascii="Consolas" w:hAnsi="Consolas" w:cs="Consolas"/>
          <w:color w:val="0000FF"/>
          <w:sz w:val="19"/>
          <w:szCs w:val="19"/>
        </w:rPr>
        <w:t>false</w:t>
      </w:r>
      <w:r>
        <w:rPr>
          <w:rFonts w:ascii="Consolas" w:hAnsi="Consolas" w:cs="Consolas"/>
          <w:color w:val="000000"/>
          <w:sz w:val="19"/>
          <w:szCs w:val="19"/>
        </w:rPr>
        <w:t>;</w:t>
      </w:r>
    </w:p>
    <w:p w14:paraId="16C099B9"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75D6008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//4.</w:t>
      </w:r>
    </w:p>
    <w:p w14:paraId="2DE04A30"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108ADDFF"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lbttdh.Visible = </w:t>
      </w:r>
      <w:r>
        <w:rPr>
          <w:rFonts w:ascii="Consolas" w:hAnsi="Consolas" w:cs="Consolas"/>
          <w:color w:val="0000FF"/>
          <w:sz w:val="19"/>
          <w:szCs w:val="19"/>
        </w:rPr>
        <w:t>false</w:t>
      </w:r>
      <w:r>
        <w:rPr>
          <w:rFonts w:ascii="Consolas" w:hAnsi="Consolas" w:cs="Consolas"/>
          <w:color w:val="000000"/>
          <w:sz w:val="19"/>
          <w:szCs w:val="19"/>
        </w:rPr>
        <w:t>;</w:t>
      </w:r>
    </w:p>
    <w:p w14:paraId="3A7328D9"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lbdh.Visible = </w:t>
      </w:r>
      <w:r>
        <w:rPr>
          <w:rFonts w:ascii="Consolas" w:hAnsi="Consolas" w:cs="Consolas"/>
          <w:color w:val="0000FF"/>
          <w:sz w:val="19"/>
          <w:szCs w:val="19"/>
        </w:rPr>
        <w:t>false</w:t>
      </w:r>
      <w:r>
        <w:rPr>
          <w:rFonts w:ascii="Consolas" w:hAnsi="Consolas" w:cs="Consolas"/>
          <w:color w:val="000000"/>
          <w:sz w:val="19"/>
          <w:szCs w:val="19"/>
        </w:rPr>
        <w:t>;</w:t>
      </w:r>
    </w:p>
    <w:p w14:paraId="6EF2E2E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lbgio.Visible =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8000"/>
          <w:sz w:val="19"/>
          <w:szCs w:val="19"/>
        </w:rPr>
        <w:t>//gio</w:t>
      </w:r>
    </w:p>
    <w:p w14:paraId="76F86C9F"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lbtengiao.Visible = </w:t>
      </w:r>
      <w:r>
        <w:rPr>
          <w:rFonts w:ascii="Consolas" w:hAnsi="Consolas" w:cs="Consolas"/>
          <w:color w:val="0000FF"/>
          <w:sz w:val="19"/>
          <w:szCs w:val="19"/>
        </w:rPr>
        <w:t>false</w:t>
      </w:r>
      <w:r>
        <w:rPr>
          <w:rFonts w:ascii="Consolas" w:hAnsi="Consolas" w:cs="Consolas"/>
          <w:color w:val="000000"/>
          <w:sz w:val="19"/>
          <w:szCs w:val="19"/>
        </w:rPr>
        <w:t>;</w:t>
      </w:r>
    </w:p>
    <w:p w14:paraId="336BF763"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lbdiachidh.Visible = </w:t>
      </w:r>
      <w:r>
        <w:rPr>
          <w:rFonts w:ascii="Consolas" w:hAnsi="Consolas" w:cs="Consolas"/>
          <w:color w:val="0000FF"/>
          <w:sz w:val="19"/>
          <w:szCs w:val="19"/>
        </w:rPr>
        <w:t>false</w:t>
      </w:r>
      <w:r>
        <w:rPr>
          <w:rFonts w:ascii="Consolas" w:hAnsi="Consolas" w:cs="Consolas"/>
          <w:color w:val="000000"/>
          <w:sz w:val="19"/>
          <w:szCs w:val="19"/>
        </w:rPr>
        <w:t>;</w:t>
      </w:r>
    </w:p>
    <w:p w14:paraId="4FFE72E5"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lbsdt.Visible = </w:t>
      </w:r>
      <w:r>
        <w:rPr>
          <w:rFonts w:ascii="Consolas" w:hAnsi="Consolas" w:cs="Consolas"/>
          <w:color w:val="0000FF"/>
          <w:sz w:val="19"/>
          <w:szCs w:val="19"/>
        </w:rPr>
        <w:t>false</w:t>
      </w:r>
      <w:r>
        <w:rPr>
          <w:rFonts w:ascii="Consolas" w:hAnsi="Consolas" w:cs="Consolas"/>
          <w:color w:val="000000"/>
          <w:sz w:val="19"/>
          <w:szCs w:val="19"/>
        </w:rPr>
        <w:t>;</w:t>
      </w:r>
    </w:p>
    <w:p w14:paraId="6F8AA48A"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lbkv.Visible = </w:t>
      </w:r>
      <w:r>
        <w:rPr>
          <w:rFonts w:ascii="Consolas" w:hAnsi="Consolas" w:cs="Consolas"/>
          <w:color w:val="0000FF"/>
          <w:sz w:val="19"/>
          <w:szCs w:val="19"/>
        </w:rPr>
        <w:t>false</w:t>
      </w:r>
      <w:r>
        <w:rPr>
          <w:rFonts w:ascii="Consolas" w:hAnsi="Consolas" w:cs="Consolas"/>
          <w:color w:val="000000"/>
          <w:sz w:val="19"/>
          <w:szCs w:val="19"/>
        </w:rPr>
        <w:t>;</w:t>
      </w:r>
    </w:p>
    <w:p w14:paraId="34D72ACF"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lbghichu.Visible = </w:t>
      </w:r>
      <w:r>
        <w:rPr>
          <w:rFonts w:ascii="Consolas" w:hAnsi="Consolas" w:cs="Consolas"/>
          <w:color w:val="0000FF"/>
          <w:sz w:val="19"/>
          <w:szCs w:val="19"/>
        </w:rPr>
        <w:t>false</w:t>
      </w:r>
      <w:r>
        <w:rPr>
          <w:rFonts w:ascii="Consolas" w:hAnsi="Consolas" w:cs="Consolas"/>
          <w:color w:val="000000"/>
          <w:sz w:val="19"/>
          <w:szCs w:val="19"/>
        </w:rPr>
        <w:t>;</w:t>
      </w:r>
    </w:p>
    <w:p w14:paraId="3D921799"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lbthoihan.Visible = </w:t>
      </w:r>
      <w:r>
        <w:rPr>
          <w:rFonts w:ascii="Consolas" w:hAnsi="Consolas" w:cs="Consolas"/>
          <w:color w:val="0000FF"/>
          <w:sz w:val="19"/>
          <w:szCs w:val="19"/>
        </w:rPr>
        <w:t>false</w:t>
      </w:r>
      <w:r>
        <w:rPr>
          <w:rFonts w:ascii="Consolas" w:hAnsi="Consolas" w:cs="Consolas"/>
          <w:color w:val="000000"/>
          <w:sz w:val="19"/>
          <w:szCs w:val="19"/>
        </w:rPr>
        <w:t>;</w:t>
      </w:r>
    </w:p>
    <w:p w14:paraId="28A01E9A"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lbttctdh.Visible = </w:t>
      </w:r>
      <w:r>
        <w:rPr>
          <w:rFonts w:ascii="Consolas" w:hAnsi="Consolas" w:cs="Consolas"/>
          <w:color w:val="0000FF"/>
          <w:sz w:val="19"/>
          <w:szCs w:val="19"/>
        </w:rPr>
        <w:t>false</w:t>
      </w:r>
      <w:r>
        <w:rPr>
          <w:rFonts w:ascii="Consolas" w:hAnsi="Consolas" w:cs="Consolas"/>
          <w:color w:val="000000"/>
          <w:sz w:val="19"/>
          <w:szCs w:val="19"/>
        </w:rPr>
        <w:t>;</w:t>
      </w:r>
    </w:p>
    <w:p w14:paraId="21C2C181"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lbKQ.Visible = </w:t>
      </w:r>
      <w:r>
        <w:rPr>
          <w:rFonts w:ascii="Consolas" w:hAnsi="Consolas" w:cs="Consolas"/>
          <w:color w:val="0000FF"/>
          <w:sz w:val="19"/>
          <w:szCs w:val="19"/>
        </w:rPr>
        <w:t>false</w:t>
      </w:r>
      <w:r>
        <w:rPr>
          <w:rFonts w:ascii="Consolas" w:hAnsi="Consolas" w:cs="Consolas"/>
          <w:color w:val="000000"/>
          <w:sz w:val="19"/>
          <w:szCs w:val="19"/>
        </w:rPr>
        <w:t>;</w:t>
      </w:r>
    </w:p>
    <w:p w14:paraId="4786373F"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024D5F"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0A5EF50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txtnguoinhan.Text = </w:t>
      </w:r>
      <w:r>
        <w:rPr>
          <w:rFonts w:ascii="Consolas" w:hAnsi="Consolas" w:cs="Consolas"/>
          <w:color w:val="A31515"/>
          <w:sz w:val="19"/>
          <w:szCs w:val="19"/>
        </w:rPr>
        <w:t>""</w:t>
      </w:r>
      <w:r>
        <w:rPr>
          <w:rFonts w:ascii="Consolas" w:hAnsi="Consolas" w:cs="Consolas"/>
          <w:color w:val="000000"/>
          <w:sz w:val="19"/>
          <w:szCs w:val="19"/>
        </w:rPr>
        <w:t>;</w:t>
      </w:r>
    </w:p>
    <w:p w14:paraId="77EBCEC3"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txtdiachidh.Text = </w:t>
      </w:r>
      <w:r>
        <w:rPr>
          <w:rFonts w:ascii="Consolas" w:hAnsi="Consolas" w:cs="Consolas"/>
          <w:color w:val="A31515"/>
          <w:sz w:val="19"/>
          <w:szCs w:val="19"/>
        </w:rPr>
        <w:t>""</w:t>
      </w:r>
      <w:r>
        <w:rPr>
          <w:rFonts w:ascii="Consolas" w:hAnsi="Consolas" w:cs="Consolas"/>
          <w:color w:val="000000"/>
          <w:sz w:val="19"/>
          <w:szCs w:val="19"/>
        </w:rPr>
        <w:t>;</w:t>
      </w:r>
    </w:p>
    <w:p w14:paraId="2C67F3E9"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txtsdt.Text = </w:t>
      </w:r>
      <w:r>
        <w:rPr>
          <w:rFonts w:ascii="Consolas" w:hAnsi="Consolas" w:cs="Consolas"/>
          <w:color w:val="A31515"/>
          <w:sz w:val="19"/>
          <w:szCs w:val="19"/>
        </w:rPr>
        <w:t>""</w:t>
      </w:r>
      <w:r>
        <w:rPr>
          <w:rFonts w:ascii="Consolas" w:hAnsi="Consolas" w:cs="Consolas"/>
          <w:color w:val="000000"/>
          <w:sz w:val="19"/>
          <w:szCs w:val="19"/>
        </w:rPr>
        <w:t>;</w:t>
      </w:r>
    </w:p>
    <w:p w14:paraId="2B04FD8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txtghichu.Text = </w:t>
      </w:r>
      <w:r>
        <w:rPr>
          <w:rFonts w:ascii="Consolas" w:hAnsi="Consolas" w:cs="Consolas"/>
          <w:color w:val="A31515"/>
          <w:sz w:val="19"/>
          <w:szCs w:val="19"/>
        </w:rPr>
        <w:t>""</w:t>
      </w:r>
      <w:r>
        <w:rPr>
          <w:rFonts w:ascii="Consolas" w:hAnsi="Consolas" w:cs="Consolas"/>
          <w:color w:val="000000"/>
          <w:sz w:val="19"/>
          <w:szCs w:val="19"/>
        </w:rPr>
        <w:t>;</w:t>
      </w:r>
    </w:p>
    <w:p w14:paraId="797FBDC5"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34A02D92"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txtnguoinhan.Visible = </w:t>
      </w:r>
      <w:r>
        <w:rPr>
          <w:rFonts w:ascii="Consolas" w:hAnsi="Consolas" w:cs="Consolas"/>
          <w:color w:val="0000FF"/>
          <w:sz w:val="19"/>
          <w:szCs w:val="19"/>
        </w:rPr>
        <w:t>false</w:t>
      </w:r>
      <w:r>
        <w:rPr>
          <w:rFonts w:ascii="Consolas" w:hAnsi="Consolas" w:cs="Consolas"/>
          <w:color w:val="000000"/>
          <w:sz w:val="19"/>
          <w:szCs w:val="19"/>
        </w:rPr>
        <w:t>;</w:t>
      </w:r>
    </w:p>
    <w:p w14:paraId="00010F63"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txtdiachidh.Visible = </w:t>
      </w:r>
      <w:r>
        <w:rPr>
          <w:rFonts w:ascii="Consolas" w:hAnsi="Consolas" w:cs="Consolas"/>
          <w:color w:val="0000FF"/>
          <w:sz w:val="19"/>
          <w:szCs w:val="19"/>
        </w:rPr>
        <w:t>false</w:t>
      </w:r>
      <w:r>
        <w:rPr>
          <w:rFonts w:ascii="Consolas" w:hAnsi="Consolas" w:cs="Consolas"/>
          <w:color w:val="000000"/>
          <w:sz w:val="19"/>
          <w:szCs w:val="19"/>
        </w:rPr>
        <w:t>;</w:t>
      </w:r>
    </w:p>
    <w:p w14:paraId="43B7F82B"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txtsdt.Visible = </w:t>
      </w:r>
      <w:r>
        <w:rPr>
          <w:rFonts w:ascii="Consolas" w:hAnsi="Consolas" w:cs="Consolas"/>
          <w:color w:val="0000FF"/>
          <w:sz w:val="19"/>
          <w:szCs w:val="19"/>
        </w:rPr>
        <w:t>false</w:t>
      </w:r>
      <w:r>
        <w:rPr>
          <w:rFonts w:ascii="Consolas" w:hAnsi="Consolas" w:cs="Consolas"/>
          <w:color w:val="000000"/>
          <w:sz w:val="19"/>
          <w:szCs w:val="19"/>
        </w:rPr>
        <w:t>;</w:t>
      </w:r>
    </w:p>
    <w:p w14:paraId="03B8741A"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DropDownListkv.Visible = </w:t>
      </w:r>
      <w:r>
        <w:rPr>
          <w:rFonts w:ascii="Consolas" w:hAnsi="Consolas" w:cs="Consolas"/>
          <w:color w:val="0000FF"/>
          <w:sz w:val="19"/>
          <w:szCs w:val="19"/>
        </w:rPr>
        <w:t>false</w:t>
      </w:r>
      <w:r>
        <w:rPr>
          <w:rFonts w:ascii="Consolas" w:hAnsi="Consolas" w:cs="Consolas"/>
          <w:color w:val="000000"/>
          <w:sz w:val="19"/>
          <w:szCs w:val="19"/>
        </w:rPr>
        <w:t>;</w:t>
      </w:r>
    </w:p>
    <w:p w14:paraId="564AA8B0"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txtghichu.Visible = </w:t>
      </w:r>
      <w:r>
        <w:rPr>
          <w:rFonts w:ascii="Consolas" w:hAnsi="Consolas" w:cs="Consolas"/>
          <w:color w:val="0000FF"/>
          <w:sz w:val="19"/>
          <w:szCs w:val="19"/>
        </w:rPr>
        <w:t>false</w:t>
      </w:r>
      <w:r>
        <w:rPr>
          <w:rFonts w:ascii="Consolas" w:hAnsi="Consolas" w:cs="Consolas"/>
          <w:color w:val="000000"/>
          <w:sz w:val="19"/>
          <w:szCs w:val="19"/>
        </w:rPr>
        <w:t>;</w:t>
      </w:r>
    </w:p>
    <w:p w14:paraId="09365E54"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Calendargiao.Visible = </w:t>
      </w:r>
      <w:r>
        <w:rPr>
          <w:rFonts w:ascii="Consolas" w:hAnsi="Consolas" w:cs="Consolas"/>
          <w:color w:val="0000FF"/>
          <w:sz w:val="19"/>
          <w:szCs w:val="19"/>
        </w:rPr>
        <w:t>false</w:t>
      </w:r>
      <w:r>
        <w:rPr>
          <w:rFonts w:ascii="Consolas" w:hAnsi="Consolas" w:cs="Consolas"/>
          <w:color w:val="000000"/>
          <w:sz w:val="19"/>
          <w:szCs w:val="19"/>
        </w:rPr>
        <w:t>;</w:t>
      </w:r>
    </w:p>
    <w:p w14:paraId="05CD6FB2"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GridViewCart.Visible = </w:t>
      </w:r>
      <w:r>
        <w:rPr>
          <w:rFonts w:ascii="Consolas" w:hAnsi="Consolas" w:cs="Consolas"/>
          <w:color w:val="0000FF"/>
          <w:sz w:val="19"/>
          <w:szCs w:val="19"/>
        </w:rPr>
        <w:t>false</w:t>
      </w:r>
      <w:r>
        <w:rPr>
          <w:rFonts w:ascii="Consolas" w:hAnsi="Consolas" w:cs="Consolas"/>
          <w:color w:val="000000"/>
          <w:sz w:val="19"/>
          <w:szCs w:val="19"/>
        </w:rPr>
        <w:t>;</w:t>
      </w:r>
    </w:p>
    <w:p w14:paraId="3542B57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5B3859BD"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1BD79AC1"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8919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15D61F88"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t = System.DateTime.Now;</w:t>
      </w:r>
    </w:p>
    <w:p w14:paraId="5284576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lbdonhang.Text = </w:t>
      </w:r>
      <w:r>
        <w:rPr>
          <w:rFonts w:ascii="Consolas" w:hAnsi="Consolas" w:cs="Consolas"/>
          <w:color w:val="A31515"/>
          <w:sz w:val="19"/>
          <w:szCs w:val="19"/>
        </w:rPr>
        <w:t>""</w:t>
      </w:r>
      <w:r>
        <w:rPr>
          <w:rFonts w:ascii="Consolas" w:hAnsi="Consolas" w:cs="Consolas"/>
          <w:color w:val="000000"/>
          <w:sz w:val="19"/>
          <w:szCs w:val="19"/>
        </w:rPr>
        <w:t>;</w:t>
      </w:r>
    </w:p>
    <w:p w14:paraId="3A1B0B8D"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lbdonhang.Visible = </w:t>
      </w:r>
      <w:r>
        <w:rPr>
          <w:rFonts w:ascii="Consolas" w:hAnsi="Consolas" w:cs="Consolas"/>
          <w:color w:val="0000FF"/>
          <w:sz w:val="19"/>
          <w:szCs w:val="19"/>
        </w:rPr>
        <w:t>false</w:t>
      </w:r>
      <w:r>
        <w:rPr>
          <w:rFonts w:ascii="Consolas" w:hAnsi="Consolas" w:cs="Consolas"/>
          <w:color w:val="000000"/>
          <w:sz w:val="19"/>
          <w:szCs w:val="19"/>
        </w:rPr>
        <w:t>;</w:t>
      </w:r>
    </w:p>
    <w:p w14:paraId="3A96EBFA"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lbngaylap.Text = </w:t>
      </w:r>
      <w:r>
        <w:rPr>
          <w:rFonts w:ascii="Consolas" w:hAnsi="Consolas" w:cs="Consolas"/>
          <w:color w:val="A31515"/>
          <w:sz w:val="19"/>
          <w:szCs w:val="19"/>
        </w:rPr>
        <w:t>""</w:t>
      </w:r>
      <w:r>
        <w:rPr>
          <w:rFonts w:ascii="Consolas" w:hAnsi="Consolas" w:cs="Consolas"/>
          <w:color w:val="000000"/>
          <w:sz w:val="19"/>
          <w:szCs w:val="19"/>
        </w:rPr>
        <w:t>;</w:t>
      </w:r>
    </w:p>
    <w:p w14:paraId="4AE7A1C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lbngay.Visible =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8000"/>
          <w:sz w:val="19"/>
          <w:szCs w:val="19"/>
        </w:rPr>
        <w:t>//ngay</w:t>
      </w:r>
    </w:p>
    <w:p w14:paraId="3336EFF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lbhour.Text = </w:t>
      </w:r>
      <w:r>
        <w:rPr>
          <w:rFonts w:ascii="Consolas" w:hAnsi="Consolas" w:cs="Consolas"/>
          <w:color w:val="A31515"/>
          <w:sz w:val="19"/>
          <w:szCs w:val="19"/>
        </w:rPr>
        <w:t>""</w:t>
      </w:r>
      <w:r>
        <w:rPr>
          <w:rFonts w:ascii="Consolas" w:hAnsi="Consolas" w:cs="Consolas"/>
          <w:color w:val="000000"/>
          <w:sz w:val="19"/>
          <w:szCs w:val="19"/>
        </w:rPr>
        <w:t>;</w:t>
      </w:r>
    </w:p>
    <w:p w14:paraId="5DA1B7CB"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lbhour.Visible = </w:t>
      </w:r>
      <w:r>
        <w:rPr>
          <w:rFonts w:ascii="Consolas" w:hAnsi="Consolas" w:cs="Consolas"/>
          <w:color w:val="0000FF"/>
          <w:sz w:val="19"/>
          <w:szCs w:val="19"/>
        </w:rPr>
        <w:t>false</w:t>
      </w:r>
      <w:r>
        <w:rPr>
          <w:rFonts w:ascii="Consolas" w:hAnsi="Consolas" w:cs="Consolas"/>
          <w:color w:val="000000"/>
          <w:sz w:val="19"/>
          <w:szCs w:val="19"/>
        </w:rPr>
        <w:t>;</w:t>
      </w:r>
    </w:p>
    <w:p w14:paraId="2014BC64"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p>
    <w:p w14:paraId="568C1368"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btnxacnhan.Visible = </w:t>
      </w:r>
      <w:r>
        <w:rPr>
          <w:rFonts w:ascii="Consolas" w:hAnsi="Consolas" w:cs="Consolas"/>
          <w:color w:val="0000FF"/>
          <w:sz w:val="19"/>
          <w:szCs w:val="19"/>
        </w:rPr>
        <w:t>false</w:t>
      </w:r>
      <w:r>
        <w:rPr>
          <w:rFonts w:ascii="Consolas" w:hAnsi="Consolas" w:cs="Consolas"/>
          <w:color w:val="000000"/>
          <w:sz w:val="19"/>
          <w:szCs w:val="19"/>
        </w:rPr>
        <w:t>;</w:t>
      </w:r>
    </w:p>
    <w:p w14:paraId="56D156C5"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btnhuydon.Visible = </w:t>
      </w:r>
      <w:r>
        <w:rPr>
          <w:rFonts w:ascii="Consolas" w:hAnsi="Consolas" w:cs="Consolas"/>
          <w:color w:val="0000FF"/>
          <w:sz w:val="19"/>
          <w:szCs w:val="19"/>
        </w:rPr>
        <w:t>false</w:t>
      </w:r>
      <w:r>
        <w:rPr>
          <w:rFonts w:ascii="Consolas" w:hAnsi="Consolas" w:cs="Consolas"/>
          <w:color w:val="000000"/>
          <w:sz w:val="19"/>
          <w:szCs w:val="19"/>
        </w:rPr>
        <w:t>;</w:t>
      </w:r>
    </w:p>
    <w:p w14:paraId="37FAA32D"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2C67F"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//hiển thị thông tin</w:t>
      </w:r>
    </w:p>
    <w:p w14:paraId="7395C51C"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7AE3E"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GridViewCart.DataSource = </w:t>
      </w:r>
      <w:r>
        <w:rPr>
          <w:rFonts w:ascii="Consolas" w:hAnsi="Consolas" w:cs="Consolas"/>
          <w:color w:val="0000FF"/>
          <w:sz w:val="19"/>
          <w:szCs w:val="19"/>
        </w:rPr>
        <w:t>null</w:t>
      </w:r>
      <w:r>
        <w:rPr>
          <w:rFonts w:ascii="Consolas" w:hAnsi="Consolas" w:cs="Consolas"/>
          <w:color w:val="000000"/>
          <w:sz w:val="19"/>
          <w:szCs w:val="19"/>
        </w:rPr>
        <w:t>;</w:t>
      </w:r>
    </w:p>
    <w:p w14:paraId="48A47017" w14:textId="77777777"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lbKQ.Text = </w:t>
      </w:r>
      <w:r>
        <w:rPr>
          <w:rFonts w:ascii="Consolas" w:hAnsi="Consolas" w:cs="Consolas"/>
          <w:color w:val="A31515"/>
          <w:sz w:val="19"/>
          <w:szCs w:val="19"/>
        </w:rPr>
        <w:t>""</w:t>
      </w:r>
      <w:r>
        <w:rPr>
          <w:rFonts w:ascii="Consolas" w:hAnsi="Consolas" w:cs="Consolas"/>
          <w:color w:val="000000"/>
          <w:sz w:val="19"/>
          <w:szCs w:val="19"/>
        </w:rPr>
        <w:t>;</w:t>
      </w:r>
    </w:p>
    <w:p w14:paraId="676D0DF3" w14:textId="507B9A9D" w:rsidR="002B0B34" w:rsidRDefault="002B0B34" w:rsidP="002B0B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btnthanhtoan.Visible = </w:t>
      </w:r>
      <w:r>
        <w:rPr>
          <w:rFonts w:ascii="Consolas" w:hAnsi="Consolas" w:cs="Consolas"/>
          <w:color w:val="0000FF"/>
          <w:sz w:val="19"/>
          <w:szCs w:val="19"/>
        </w:rPr>
        <w:t>false</w:t>
      </w:r>
      <w:r>
        <w:rPr>
          <w:rFonts w:ascii="Consolas" w:hAnsi="Consolas" w:cs="Consolas"/>
          <w:color w:val="000000"/>
          <w:sz w:val="19"/>
          <w:szCs w:val="19"/>
        </w:rPr>
        <w:t>;}</w:t>
      </w:r>
    </w:p>
    <w:p w14:paraId="3FDA3213" w14:textId="3B798D71" w:rsidR="00D05799" w:rsidRDefault="002B0B34" w:rsidP="002B0B34">
      <w:pPr>
        <w:pStyle w:val="Bnhthng"/>
      </w:pPr>
      <w:r>
        <w:lastRenderedPageBreak/>
        <w:t xml:space="preserve">        </w:t>
      </w:r>
    </w:p>
    <w:p w14:paraId="18B36008" w14:textId="77777777" w:rsidR="006B18A8" w:rsidRPr="00C06A94" w:rsidRDefault="006B18A8" w:rsidP="00643707">
      <w:pPr>
        <w:pStyle w:val="Mc41"/>
        <w:numPr>
          <w:ilvl w:val="0"/>
          <w:numId w:val="0"/>
        </w:numPr>
      </w:pPr>
    </w:p>
    <w:p w14:paraId="5C280D66" w14:textId="1FB8831D" w:rsidR="006949A1" w:rsidRDefault="00D90323" w:rsidP="00D72C8D">
      <w:pPr>
        <w:pStyle w:val="Chng"/>
        <w:jc w:val="center"/>
        <w:outlineLvl w:val="0"/>
      </w:pPr>
      <w:bookmarkStart w:id="139" w:name="_Toc100858387"/>
      <w:bookmarkStart w:id="140" w:name="_Toc100864352"/>
      <w:bookmarkStart w:id="141" w:name="_Toc113395775"/>
      <w:r>
        <w:t xml:space="preserve">CHƯƠNG 5: KẾT LUẬN VÀ </w:t>
      </w:r>
      <w:bookmarkEnd w:id="139"/>
      <w:bookmarkEnd w:id="140"/>
      <w:r w:rsidR="00365A79">
        <w:t>KIẾN NGHỊ</w:t>
      </w:r>
      <w:bookmarkEnd w:id="141"/>
    </w:p>
    <w:p w14:paraId="52A9FD10" w14:textId="1389120C" w:rsidR="0097476E" w:rsidRPr="00A61751" w:rsidRDefault="00A61751" w:rsidP="00A81BE3">
      <w:pPr>
        <w:pStyle w:val="Mc51"/>
      </w:pPr>
      <w:bookmarkStart w:id="142" w:name="_Toc100858388"/>
      <w:bookmarkStart w:id="143" w:name="_Toc100864353"/>
      <w:bookmarkStart w:id="144" w:name="_Toc113395776"/>
      <w:r w:rsidRPr="00A61751">
        <w:t>KẾT LUẬN</w:t>
      </w:r>
      <w:bookmarkEnd w:id="142"/>
      <w:bookmarkEnd w:id="143"/>
      <w:bookmarkEnd w:id="144"/>
    </w:p>
    <w:p w14:paraId="0C86203E" w14:textId="512F096D" w:rsidR="00A61751" w:rsidRPr="00A61751" w:rsidRDefault="00A61751" w:rsidP="001135F2">
      <w:pPr>
        <w:pStyle w:val="Mc511"/>
        <w:outlineLvl w:val="2"/>
      </w:pPr>
      <w:bookmarkStart w:id="145" w:name="_Toc100858389"/>
      <w:bookmarkStart w:id="146" w:name="_Toc100864354"/>
      <w:bookmarkStart w:id="147" w:name="_Toc113395777"/>
      <w:r w:rsidRPr="00A61751">
        <w:t>Những kết quả đạt được</w:t>
      </w:r>
      <w:bookmarkEnd w:id="145"/>
      <w:bookmarkEnd w:id="146"/>
      <w:bookmarkEnd w:id="147"/>
    </w:p>
    <w:p w14:paraId="5C42E7B9" w14:textId="41312B20" w:rsidR="00F52AAA" w:rsidRDefault="00F52AAA" w:rsidP="00F52AAA">
      <w:pPr>
        <w:pStyle w:val="Bnhthng"/>
        <w:ind w:firstLine="720"/>
      </w:pPr>
      <w:r>
        <w:t>Vận dụng những kiến thức về thiết kế đã thiết kế những chứng từ dùng riêng cho doanh nghiệp, phân tích sơ đồ use case, sơ đồ hoạt động cho hệ thống.</w:t>
      </w:r>
    </w:p>
    <w:p w14:paraId="5127385F" w14:textId="2EF731EC" w:rsidR="006B18A8" w:rsidRDefault="006B18A8" w:rsidP="006B18A8">
      <w:pPr>
        <w:pStyle w:val="Bnhthng"/>
      </w:pPr>
      <w:r>
        <w:t>Vận dụng các cơ sở lý thuyết lập trình Web, thiết kế và lập trình được:</w:t>
      </w:r>
    </w:p>
    <w:p w14:paraId="68AA6FD9" w14:textId="77777777" w:rsidR="006B18A8" w:rsidRDefault="006B18A8" w:rsidP="006B18A8">
      <w:pPr>
        <w:pStyle w:val="Bnhthng"/>
      </w:pPr>
      <w:r>
        <w:t>+ Phần giao dịch:</w:t>
      </w:r>
    </w:p>
    <w:p w14:paraId="6D91C1C7" w14:textId="5EDAA43B" w:rsidR="006B18A8" w:rsidRDefault="00F52AAA">
      <w:pPr>
        <w:pStyle w:val="Bnhthng"/>
        <w:numPr>
          <w:ilvl w:val="0"/>
          <w:numId w:val="36"/>
        </w:numPr>
      </w:pPr>
      <w:r>
        <w:t xml:space="preserve">Trang </w:t>
      </w:r>
      <w:r w:rsidR="006B18A8">
        <w:t>MasterPage Dùng chung cho cả giao dịch và quản lý</w:t>
      </w:r>
    </w:p>
    <w:p w14:paraId="0BC3E95B" w14:textId="394F5B36" w:rsidR="006B18A8" w:rsidRDefault="00F52AAA">
      <w:pPr>
        <w:pStyle w:val="Bnhthng"/>
        <w:numPr>
          <w:ilvl w:val="0"/>
          <w:numId w:val="36"/>
        </w:numPr>
      </w:pPr>
      <w:r>
        <w:t>Trang chủ</w:t>
      </w:r>
      <w:r w:rsidR="006B18A8">
        <w:t>: Trưng bày DataList, chọn hàng cho vào giỏ hàng.</w:t>
      </w:r>
    </w:p>
    <w:p w14:paraId="75DBF77C" w14:textId="7EF8D435" w:rsidR="006B18A8" w:rsidRDefault="00F52AAA">
      <w:pPr>
        <w:pStyle w:val="Bnhthng"/>
        <w:numPr>
          <w:ilvl w:val="0"/>
          <w:numId w:val="36"/>
        </w:numPr>
      </w:pPr>
      <w:r>
        <w:t xml:space="preserve">Trang </w:t>
      </w:r>
      <w:r w:rsidR="006B18A8">
        <w:t>Giỏ hàng (FrCart) : Có những chức năng như đặt mua, quay lại trang chủ, hủy đơn hàng.</w:t>
      </w:r>
    </w:p>
    <w:p w14:paraId="12B24F6E" w14:textId="71B0D0C1" w:rsidR="006B18A8" w:rsidRDefault="006B18A8">
      <w:pPr>
        <w:pStyle w:val="Bnhthng"/>
        <w:numPr>
          <w:ilvl w:val="0"/>
          <w:numId w:val="36"/>
        </w:numPr>
      </w:pPr>
      <w:r>
        <w:t xml:space="preserve">Trang đặt hàng (FrDatHang) : </w:t>
      </w:r>
    </w:p>
    <w:p w14:paraId="5D9DDA58" w14:textId="77777777" w:rsidR="006B18A8" w:rsidRDefault="006B18A8" w:rsidP="006B18A8">
      <w:pPr>
        <w:pStyle w:val="Bnhthng"/>
      </w:pPr>
      <w:r>
        <w:t>+ Phần thông tin khách hàng: Tìm khách hàng bằng mã khách hàng, tên khách hàng và số điện thoại, có thể hủy điền thông tin khi cần thiết, hoặc thêm khách hàng mới.</w:t>
      </w:r>
    </w:p>
    <w:p w14:paraId="0BCE4254" w14:textId="77777777" w:rsidR="006B18A8" w:rsidRDefault="006B18A8" w:rsidP="006B18A8">
      <w:pPr>
        <w:pStyle w:val="Bnhthng"/>
      </w:pPr>
      <w:r>
        <w:t>+ Phần thông tin đơn hàng: Thể hiện được mã đơn, ngày lập, giờ lập,.. dùng để quản lý đơn hàng của khách hàng khi khách nhập vào, khách hàng có thể xác nhận đơn hoặc hủy đơn tùy ý.</w:t>
      </w:r>
    </w:p>
    <w:p w14:paraId="02D35AA0" w14:textId="77777777" w:rsidR="006B18A8" w:rsidRDefault="006B18A8" w:rsidP="006B18A8">
      <w:pPr>
        <w:pStyle w:val="Bnhthng"/>
      </w:pPr>
      <w:r>
        <w:lastRenderedPageBreak/>
        <w:t>+ Phần thông tin chi tiết đơn hàng: cung cấp thông tin cho khách hàng có cái nhìn trực quan về những mặt hàng mình đã đặt mua.</w:t>
      </w:r>
    </w:p>
    <w:p w14:paraId="014851E5" w14:textId="139E72B8" w:rsidR="006B18A8" w:rsidRDefault="006B18A8">
      <w:pPr>
        <w:pStyle w:val="Bnhthng"/>
        <w:numPr>
          <w:ilvl w:val="0"/>
          <w:numId w:val="37"/>
        </w:numPr>
      </w:pPr>
      <w:r>
        <w:t>Quản lý chung bao gồm cả chức năng đăng nhập (Login) dùng Codes; trang này bao gồm tất cả các chức năng quản lý, cho phép nhân viên chọn các chức năng quản lý cụ thể đến các trang khác.</w:t>
      </w:r>
    </w:p>
    <w:p w14:paraId="5AD102A8" w14:textId="12330ED1" w:rsidR="00076422" w:rsidRDefault="006B18A8">
      <w:pPr>
        <w:pStyle w:val="Bnhthng"/>
        <w:numPr>
          <w:ilvl w:val="0"/>
          <w:numId w:val="37"/>
        </w:numPr>
      </w:pPr>
      <w:r>
        <w:t>Trang quản lý hàng hóa  (FrQuanLyHangHoa): giúp việc quản lý hàng hóa trở nên dễ dàng hơn với những phần như: thêm, sửa. xóa, dữ liệu mặt hàng, thực hiện xóa hoặc thanh lý (RBTV) những dữ liệu tồn kho của mặt hàng. Giúp nhân viên hoặc nhà quản trị có cái nhìn trực quan về mặt hàng có trên hệ thống.</w:t>
      </w:r>
    </w:p>
    <w:p w14:paraId="08DC064A" w14:textId="1A759364" w:rsidR="00A61751" w:rsidRDefault="00A61751" w:rsidP="001135F2">
      <w:pPr>
        <w:pStyle w:val="Mc511"/>
        <w:outlineLvl w:val="2"/>
      </w:pPr>
      <w:bookmarkStart w:id="148" w:name="_Toc100858390"/>
      <w:bookmarkStart w:id="149" w:name="_Toc100864355"/>
      <w:bookmarkStart w:id="150" w:name="_Toc113395778"/>
      <w:r w:rsidRPr="00A61751">
        <w:t>Hạn chế</w:t>
      </w:r>
      <w:bookmarkEnd w:id="148"/>
      <w:bookmarkEnd w:id="149"/>
      <w:bookmarkEnd w:id="150"/>
    </w:p>
    <w:p w14:paraId="1D1610C6" w14:textId="04609771" w:rsidR="00076422" w:rsidRDefault="0044262F" w:rsidP="0044262F">
      <w:pPr>
        <w:pStyle w:val="Bnhthng"/>
        <w:ind w:firstLine="360"/>
      </w:pPr>
      <w:r>
        <w:t>Do hạn chế thời gian, một số chức năng sau chưa thực hiện hoặc thực hiện chưa đầy đủ như chức năng thanh toán</w:t>
      </w:r>
      <w:r w:rsidR="00471D6C">
        <w:t>, đăng xuất</w:t>
      </w:r>
      <w:r>
        <w:t xml:space="preserve"> và chức năng trang chủ trong ứng dụng.</w:t>
      </w:r>
      <w:r w:rsidR="00350F80">
        <w:t xml:space="preserve"> Những chứng từ cũng chưa được thực nghiệm trong hệ thống.</w:t>
      </w:r>
    </w:p>
    <w:p w14:paraId="2F0EE870" w14:textId="15F14265" w:rsidR="00961EE0" w:rsidRPr="00A61751" w:rsidRDefault="00365A79" w:rsidP="001135F2">
      <w:pPr>
        <w:pStyle w:val="Mc51"/>
        <w:outlineLvl w:val="1"/>
      </w:pPr>
      <w:bookmarkStart w:id="151" w:name="_Toc113395779"/>
      <w:r>
        <w:t>KIẾN NGHỊ</w:t>
      </w:r>
      <w:bookmarkEnd w:id="151"/>
    </w:p>
    <w:p w14:paraId="1F2AA455" w14:textId="542DAA6D" w:rsidR="00A61751" w:rsidRDefault="00A61751" w:rsidP="00692406">
      <w:pPr>
        <w:pStyle w:val="Mc511"/>
        <w:outlineLvl w:val="2"/>
      </w:pPr>
      <w:bookmarkStart w:id="152" w:name="_Toc100858392"/>
      <w:bookmarkStart w:id="153" w:name="_Toc100864357"/>
      <w:bookmarkStart w:id="154" w:name="_Toc113395780"/>
      <w:r w:rsidRPr="00A61751">
        <w:t>Hướng khắc phục những hạn chế</w:t>
      </w:r>
      <w:bookmarkEnd w:id="152"/>
      <w:bookmarkEnd w:id="153"/>
      <w:bookmarkEnd w:id="154"/>
    </w:p>
    <w:p w14:paraId="0CC401C4" w14:textId="57922554" w:rsidR="0044262F" w:rsidRDefault="0044262F" w:rsidP="0044262F">
      <w:pPr>
        <w:pStyle w:val="Bnhthng"/>
      </w:pPr>
      <w:r>
        <w:t>+ Thực hiện trang chuyển nhóm: cho phép chuyển sản phẩm từ Nhóm mặt hàng này sang Nhóm mặt hàng khác.</w:t>
      </w:r>
    </w:p>
    <w:p w14:paraId="56847E83" w14:textId="77777777" w:rsidR="0044262F" w:rsidRDefault="0044262F" w:rsidP="0044262F">
      <w:pPr>
        <w:pStyle w:val="Bnhthng"/>
      </w:pPr>
      <w:r>
        <w:t>+ Tiếp tục hoàn thiện sản phẩm minh họa (Demo) và báo cáo đề tài.</w:t>
      </w:r>
    </w:p>
    <w:p w14:paraId="24DC625B" w14:textId="6F9835C6" w:rsidR="00E91C39" w:rsidRPr="00A61751" w:rsidRDefault="0044262F" w:rsidP="00A61751">
      <w:pPr>
        <w:pStyle w:val="Bnhthng"/>
      </w:pPr>
      <w:r>
        <w:t>+ Tiếp tục nghiên cứu về trang thanh toán và áp dụng những chứng từ kế toán liên quan vào ứng dụng.</w:t>
      </w:r>
    </w:p>
    <w:p w14:paraId="7A902631" w14:textId="38263574" w:rsidR="00065BE1" w:rsidRDefault="00A61751" w:rsidP="00692406">
      <w:pPr>
        <w:pStyle w:val="Mc511"/>
        <w:outlineLvl w:val="2"/>
      </w:pPr>
      <w:bookmarkStart w:id="155" w:name="_Toc100858393"/>
      <w:bookmarkStart w:id="156" w:name="_Toc100864358"/>
      <w:bookmarkStart w:id="157" w:name="_Toc113395781"/>
      <w:r w:rsidRPr="00A61751">
        <w:t>Hướng mở rộng của đề tài</w:t>
      </w:r>
      <w:bookmarkEnd w:id="155"/>
      <w:bookmarkEnd w:id="156"/>
      <w:bookmarkEnd w:id="157"/>
    </w:p>
    <w:p w14:paraId="34171700" w14:textId="6406A9E5" w:rsidR="00326F6A" w:rsidRDefault="0044262F" w:rsidP="0044262F">
      <w:pPr>
        <w:pStyle w:val="Bnhthng"/>
        <w:ind w:firstLine="720"/>
      </w:pPr>
      <w:r>
        <w:lastRenderedPageBreak/>
        <w:t>Đề tài sẽ mở rộng để sử dụng cho ứng dụng điện thoại hay tích hợp những hệ thống giao diện phù hợp hơn trong tương lai.</w:t>
      </w:r>
    </w:p>
    <w:p w14:paraId="6EB0AD53" w14:textId="3A347EDB" w:rsidR="0044262F" w:rsidRDefault="0044262F" w:rsidP="0044262F">
      <w:pPr>
        <w:pStyle w:val="Bnhthng"/>
        <w:ind w:firstLine="720"/>
      </w:pPr>
    </w:p>
    <w:p w14:paraId="0AF37140" w14:textId="384C67FC" w:rsidR="00066E46" w:rsidRDefault="00066E46" w:rsidP="0044262F">
      <w:pPr>
        <w:pStyle w:val="Bnhthng"/>
        <w:ind w:firstLine="720"/>
      </w:pPr>
    </w:p>
    <w:p w14:paraId="663E102D" w14:textId="308A52B3" w:rsidR="00066E46" w:rsidRDefault="00066E46" w:rsidP="0044262F">
      <w:pPr>
        <w:pStyle w:val="Bnhthng"/>
        <w:ind w:firstLine="720"/>
      </w:pPr>
    </w:p>
    <w:p w14:paraId="45935AC5" w14:textId="731C81E5" w:rsidR="00066E46" w:rsidRDefault="00066E46" w:rsidP="0044262F">
      <w:pPr>
        <w:pStyle w:val="Bnhthng"/>
        <w:ind w:firstLine="720"/>
      </w:pPr>
    </w:p>
    <w:p w14:paraId="27B03092" w14:textId="19C12175" w:rsidR="00066E46" w:rsidRDefault="00066E46" w:rsidP="0044262F">
      <w:pPr>
        <w:pStyle w:val="Bnhthng"/>
        <w:ind w:firstLine="720"/>
      </w:pPr>
    </w:p>
    <w:p w14:paraId="212D37DC" w14:textId="59FBBD76" w:rsidR="00066E46" w:rsidRDefault="00066E46" w:rsidP="0044262F">
      <w:pPr>
        <w:pStyle w:val="Bnhthng"/>
        <w:ind w:firstLine="720"/>
      </w:pPr>
    </w:p>
    <w:p w14:paraId="29A03215" w14:textId="51D02D27" w:rsidR="00066E46" w:rsidRDefault="00066E46" w:rsidP="0044262F">
      <w:pPr>
        <w:pStyle w:val="Bnhthng"/>
        <w:ind w:firstLine="720"/>
      </w:pPr>
    </w:p>
    <w:p w14:paraId="3A610251" w14:textId="76BDAB1E" w:rsidR="00066E46" w:rsidRDefault="00066E46" w:rsidP="0044262F">
      <w:pPr>
        <w:pStyle w:val="Bnhthng"/>
        <w:ind w:firstLine="720"/>
      </w:pPr>
    </w:p>
    <w:p w14:paraId="655A8286" w14:textId="5477C161" w:rsidR="00066E46" w:rsidRDefault="00066E46" w:rsidP="0044262F">
      <w:pPr>
        <w:pStyle w:val="Bnhthng"/>
        <w:ind w:firstLine="720"/>
      </w:pPr>
    </w:p>
    <w:p w14:paraId="11429057" w14:textId="6CB557FD" w:rsidR="00066E46" w:rsidRDefault="00066E46" w:rsidP="0044262F">
      <w:pPr>
        <w:pStyle w:val="Bnhthng"/>
        <w:ind w:firstLine="720"/>
      </w:pPr>
    </w:p>
    <w:p w14:paraId="03FD7A1A" w14:textId="28346F5D" w:rsidR="00066E46" w:rsidRDefault="00066E46" w:rsidP="0044262F">
      <w:pPr>
        <w:pStyle w:val="Bnhthng"/>
        <w:ind w:firstLine="720"/>
      </w:pPr>
    </w:p>
    <w:p w14:paraId="7EA0FB21" w14:textId="03529FF7" w:rsidR="00066E46" w:rsidRDefault="00066E46" w:rsidP="0044262F">
      <w:pPr>
        <w:pStyle w:val="Bnhthng"/>
        <w:ind w:firstLine="720"/>
      </w:pPr>
    </w:p>
    <w:p w14:paraId="13CF74C7" w14:textId="5AB8C83B" w:rsidR="00066E46" w:rsidRDefault="00066E46" w:rsidP="0044262F">
      <w:pPr>
        <w:pStyle w:val="Bnhthng"/>
        <w:ind w:firstLine="720"/>
      </w:pPr>
    </w:p>
    <w:p w14:paraId="7DE66525" w14:textId="31BFDCE7" w:rsidR="00066E46" w:rsidRDefault="00066E46" w:rsidP="0044262F">
      <w:pPr>
        <w:pStyle w:val="Bnhthng"/>
        <w:ind w:firstLine="720"/>
      </w:pPr>
    </w:p>
    <w:p w14:paraId="288A5EAA" w14:textId="2F71709A" w:rsidR="00066E46" w:rsidRDefault="00066E46" w:rsidP="0044262F">
      <w:pPr>
        <w:pStyle w:val="Bnhthng"/>
        <w:ind w:firstLine="720"/>
      </w:pPr>
    </w:p>
    <w:p w14:paraId="2DF998FE" w14:textId="77777777" w:rsidR="00066E46" w:rsidRDefault="00066E46" w:rsidP="0044262F">
      <w:pPr>
        <w:pStyle w:val="Bnhthng"/>
        <w:ind w:firstLine="720"/>
      </w:pPr>
    </w:p>
    <w:p w14:paraId="7480314B" w14:textId="605ACAB7" w:rsidR="00A61751" w:rsidRDefault="00A61751" w:rsidP="00E51D28">
      <w:pPr>
        <w:pStyle w:val="Chng"/>
        <w:outlineLvl w:val="0"/>
      </w:pPr>
      <w:bookmarkStart w:id="158" w:name="_Toc100858394"/>
      <w:bookmarkStart w:id="159" w:name="_Toc100864359"/>
      <w:bookmarkStart w:id="160" w:name="_Toc113395782"/>
      <w:r>
        <w:lastRenderedPageBreak/>
        <w:t>TÀI LIỆU THAM KHẢO</w:t>
      </w:r>
      <w:bookmarkEnd w:id="158"/>
      <w:bookmarkEnd w:id="159"/>
      <w:bookmarkEnd w:id="160"/>
    </w:p>
    <w:p w14:paraId="161FC086" w14:textId="4567FA4D" w:rsidR="00921A07" w:rsidRDefault="00921A07" w:rsidP="00921A07">
      <w:pPr>
        <w:pStyle w:val="Bnhthng"/>
      </w:pPr>
      <w:r>
        <w:t>[1]</w:t>
      </w:r>
      <w:r w:rsidR="00685A0C">
        <w:t xml:space="preserve"> Thông tư s</w:t>
      </w:r>
      <w:r w:rsidR="00685A0C" w:rsidRPr="00685A0C">
        <w:t>ố 200/2014/TT-BTC</w:t>
      </w:r>
      <w:r w:rsidR="00685A0C">
        <w:t xml:space="preserve"> </w:t>
      </w:r>
      <w:r w:rsidR="001A7A02">
        <w:t xml:space="preserve">hướng dẫn chế độ kế toán trong doanh nghiệp </w:t>
      </w:r>
      <w:r w:rsidR="00685A0C">
        <w:t>năm 2014 của Bộ Tài Chính</w:t>
      </w:r>
    </w:p>
    <w:p w14:paraId="0923740A" w14:textId="75C47139" w:rsidR="0088561A" w:rsidRDefault="0088561A" w:rsidP="00921A07">
      <w:pPr>
        <w:pStyle w:val="Bnhthng"/>
      </w:pPr>
      <w:r>
        <w:t>[2] K</w:t>
      </w:r>
      <w:r w:rsidRPr="0088561A">
        <w:t>hoản 2, điều 8 Nghị định 123/2020/NĐ-CP</w:t>
      </w:r>
      <w:r>
        <w:t xml:space="preserve"> quy định về hóa đơn chứng từ phát hành năm 2020</w:t>
      </w:r>
    </w:p>
    <w:p w14:paraId="1D630E16" w14:textId="5F601CD4" w:rsidR="00D06B31" w:rsidRDefault="00D06B31" w:rsidP="00921A07">
      <w:pPr>
        <w:pStyle w:val="Bnhthng"/>
      </w:pPr>
      <w:r>
        <w:t xml:space="preserve">[3] </w:t>
      </w:r>
      <w:r w:rsidRPr="00D06B31">
        <w:t>Điều 3 Thông tư 26/2015/TT-BTC</w:t>
      </w:r>
      <w:r>
        <w:t xml:space="preserve"> hướng dẫn thuế GTGT và quản lý thuế năm 2015</w:t>
      </w:r>
    </w:p>
    <w:p w14:paraId="0C388C86" w14:textId="01D5ABD0" w:rsidR="00D06B31" w:rsidRDefault="00D06B31" w:rsidP="00921A07">
      <w:pPr>
        <w:pStyle w:val="Bnhthng"/>
      </w:pPr>
      <w:r>
        <w:t>[4]</w:t>
      </w:r>
      <w:r w:rsidRPr="00D06B31">
        <w:t>Điều 18 Thông tư 39/2014/TT-BTC</w:t>
      </w:r>
      <w:r>
        <w:t xml:space="preserve"> về hóa đơn năm 2014</w:t>
      </w:r>
    </w:p>
    <w:p w14:paraId="7D2D0168" w14:textId="373BC815" w:rsidR="00F30832" w:rsidRDefault="00F30832" w:rsidP="00F30832">
      <w:pPr>
        <w:pStyle w:val="Bnhthng"/>
        <w:jc w:val="left"/>
      </w:pPr>
      <w:r>
        <w:t>[5]</w:t>
      </w:r>
      <w:r w:rsidRPr="00775F43">
        <w:t xml:space="preserve"> Intelligent Systems in Accounting, Finance and Management</w:t>
      </w:r>
      <w:r w:rsidR="009D27C9">
        <w:t xml:space="preserve">, </w:t>
      </w:r>
      <w:r>
        <w:t xml:space="preserve">xuất bản năm 2010 trong tập 17, vấn đề 1, từ trang 41-58 của </w:t>
      </w:r>
      <w:r w:rsidRPr="00775F43">
        <w:t>Daniel O'Leary</w:t>
      </w:r>
    </w:p>
    <w:p w14:paraId="792AF2BF" w14:textId="1B6E6373" w:rsidR="00CA13F7" w:rsidRDefault="00CA13F7" w:rsidP="00F30832">
      <w:pPr>
        <w:pStyle w:val="Bnhthng"/>
        <w:jc w:val="left"/>
      </w:pPr>
      <w:r>
        <w:t xml:space="preserve">[6] </w:t>
      </w:r>
      <w:r w:rsidR="009D27C9" w:rsidRPr="009D27C9">
        <w:t>Role of Technology in Accounting and E-accounting</w:t>
      </w:r>
      <w:r w:rsidR="009D27C9">
        <w:t xml:space="preserve">, xuất bản năm 2014, từ trang 853-855 của </w:t>
      </w:r>
      <w:r w:rsidR="009D27C9" w:rsidRPr="009D27C9">
        <w:t>Aysel Guney</w:t>
      </w:r>
    </w:p>
    <w:p w14:paraId="74EA0100" w14:textId="4B5B43D2" w:rsidR="00794773" w:rsidRDefault="00794773" w:rsidP="00F30832">
      <w:pPr>
        <w:pStyle w:val="Bnhthng"/>
        <w:jc w:val="left"/>
      </w:pPr>
      <w:r>
        <w:t>[7]</w:t>
      </w:r>
      <w:r w:rsidRPr="00794773">
        <w:t xml:space="preserve"> Võ Xuân Thể (2021), Bài giảng học phần Lập trình Web (3 Tín chỉ), Trường Đại học Tài chính – Marketing (lưu hành nội bộ).</w:t>
      </w:r>
    </w:p>
    <w:p w14:paraId="65F9D9F0" w14:textId="1A98021A" w:rsidR="00921A07" w:rsidRDefault="00921A07" w:rsidP="00921A07">
      <w:pPr>
        <w:pStyle w:val="Chng"/>
        <w:outlineLvl w:val="0"/>
      </w:pPr>
      <w:bookmarkStart w:id="161" w:name="_Toc113395783"/>
      <w:r>
        <w:t>TRANG WEB THAM KHẢO</w:t>
      </w:r>
      <w:bookmarkEnd w:id="161"/>
    </w:p>
    <w:p w14:paraId="7A808F20" w14:textId="34B8E367" w:rsidR="002E2925" w:rsidRDefault="003E4448" w:rsidP="00076422">
      <w:pPr>
        <w:pStyle w:val="Bnhthng"/>
      </w:pPr>
      <w:r>
        <w:t xml:space="preserve">[1] </w:t>
      </w:r>
      <w:hyperlink r:id="rId53" w:history="1">
        <w:r w:rsidR="002E2925" w:rsidRPr="002E2925">
          <w:rPr>
            <w:rStyle w:val="Hyperlink"/>
            <w:color w:val="auto"/>
            <w:u w:val="none"/>
          </w:rPr>
          <w:t>https://vi.wikipedia.org/wiki/B%C3%A1n_h%C3%A0ng</w:t>
        </w:r>
      </w:hyperlink>
    </w:p>
    <w:p w14:paraId="33F8A4AF" w14:textId="06DD1737" w:rsidR="00921A07" w:rsidRDefault="00921A07" w:rsidP="00921A07">
      <w:pPr>
        <w:pStyle w:val="Bnhthng"/>
        <w:jc w:val="left"/>
      </w:pPr>
      <w:r>
        <w:t>[2]</w:t>
      </w:r>
      <w:r w:rsidRPr="00921A07">
        <w:t xml:space="preserve"> https://asp.misa.vn/kien-thuc/ke-toan-ban</w:t>
      </w:r>
      <w:r>
        <w:t xml:space="preserve"> </w:t>
      </w:r>
      <w:r w:rsidRPr="00921A07">
        <w:t>hang/#:~:text=K%E1%BA%BF%20to%C3%A1n%20b%C3%A1n%20h%C3%A0ng%20l%C3%A0%20g%C3%AC%3F%20K%E1%BA%BF%20to%C3%A1n,2.%20C%C3%B4ng%20vi%E1%BB%87c%20c%E1%BB%A7a%20k%E1%BA%BF%20to%C3%A1n%20b%C3%A1n%20h%C3%A0ng</w:t>
      </w:r>
    </w:p>
    <w:p w14:paraId="6AD044BC" w14:textId="72F157CB" w:rsidR="005D3ED6" w:rsidRDefault="005D3ED6" w:rsidP="00921A07">
      <w:pPr>
        <w:pStyle w:val="Bnhthng"/>
        <w:jc w:val="left"/>
      </w:pPr>
      <w:r>
        <w:lastRenderedPageBreak/>
        <w:t>[3]</w:t>
      </w:r>
      <w:r w:rsidRPr="005D3ED6">
        <w:t>https://vi.wikipedia.org/wiki/C_Sharp_(ng%C3%B4n_ng%E1%BB%AF_l%E1%BA%ADp_tr%C3%ACnh)</w:t>
      </w:r>
    </w:p>
    <w:p w14:paraId="6CDD374A" w14:textId="292167FB" w:rsidR="00326F6A" w:rsidRDefault="00326F6A" w:rsidP="00921A07">
      <w:pPr>
        <w:pStyle w:val="Bnhthng"/>
        <w:jc w:val="left"/>
      </w:pPr>
      <w:r>
        <w:t xml:space="preserve">[3] </w:t>
      </w:r>
      <w:hyperlink r:id="rId54" w:history="1">
        <w:r w:rsidR="008874EA" w:rsidRPr="008874EA">
          <w:rPr>
            <w:rStyle w:val="Hyperlink"/>
            <w:color w:val="auto"/>
            <w:u w:val="none"/>
          </w:rPr>
          <w:t>https://nghiepvuketoandoanhnghiep.com/chi-tiet-tin/tim-hieu-ve-bo-chung-tu-ke-toan-ban-hang-15/</w:t>
        </w:r>
      </w:hyperlink>
    </w:p>
    <w:p w14:paraId="71899240" w14:textId="07943F0E" w:rsidR="008874EA" w:rsidRDefault="008874EA" w:rsidP="00921A07">
      <w:pPr>
        <w:pStyle w:val="Bnhthng"/>
        <w:jc w:val="left"/>
      </w:pPr>
      <w:r>
        <w:t>[4]</w:t>
      </w:r>
      <w:r w:rsidRPr="008874EA">
        <w:t xml:space="preserve"> </w:t>
      </w:r>
      <w:hyperlink r:id="rId55" w:anchor=":~:text=M%C3%B4%20H%C3%ACnh%203%20l%E1%BB%9Bp%20l%C3%A0%20g%C3%AC%20%3F%20M%C3%B4,kh%C3%B4ng%20b%E1%BB%8B%20ch%E1%BB%93ng%20ch%C3%A9o%20v%C3%A0%20ch%E1%BA%A1y%20l%E1%BB%99n%20x%E1%BB%99n" w:history="1">
        <w:r w:rsidR="000E3043" w:rsidRPr="000E3043">
          <w:rPr>
            <w:rStyle w:val="Hyperlink"/>
            <w:color w:val="auto"/>
            <w:u w:val="none"/>
          </w:rPr>
          <w:t>https://codelearn.io/sharing/mo-hinh-3-lop-dung-de-lam-gi#:~:text=M%C3%B4%20H%C3%ACnh%203%20l%E1%BB%9Bp%20l%C3%A0%20g%C3%AC%20%3F%20M%C3%B4,kh%C3%B4ng%20b%E1%BB%8B%20ch%E1%BB%93ng%20ch%C3%A9o%20v%C3%A0%20ch%E1%BA%A1y%20l%E1%BB%99n%20x%E1%BB%99n</w:t>
        </w:r>
      </w:hyperlink>
      <w:r w:rsidRPr="000E3043">
        <w:t>.</w:t>
      </w:r>
    </w:p>
    <w:p w14:paraId="7B81AABA" w14:textId="5F94BE2B" w:rsidR="000E3043" w:rsidRDefault="000E3043" w:rsidP="00921A07">
      <w:pPr>
        <w:pStyle w:val="Bnhthng"/>
        <w:jc w:val="left"/>
        <w:rPr>
          <w:rStyle w:val="Hyperlink"/>
          <w:color w:val="auto"/>
          <w:u w:val="none"/>
        </w:rPr>
      </w:pPr>
      <w:r>
        <w:t>[</w:t>
      </w:r>
      <w:r w:rsidRPr="000E3043">
        <w:t>5]</w:t>
      </w:r>
      <w:hyperlink r:id="rId56" w:history="1">
        <w:r w:rsidRPr="000E3043">
          <w:rPr>
            <w:rStyle w:val="Hyperlink"/>
            <w:color w:val="auto"/>
            <w:u w:val="none"/>
          </w:rPr>
          <w:t>https://vi.wikipedia.org/wiki/C%C6%A1_s%E1%BB%9F_d%E1%BB%AF_li%E1%BB%87u</w:t>
        </w:r>
      </w:hyperlink>
    </w:p>
    <w:p w14:paraId="68504E63" w14:textId="75241DBD" w:rsidR="004A5A67" w:rsidRPr="004A5A67" w:rsidRDefault="004A5A67" w:rsidP="00921A07">
      <w:pPr>
        <w:pStyle w:val="Bnhthng"/>
        <w:jc w:val="left"/>
        <w:rPr>
          <w:rStyle w:val="Hyperlink"/>
          <w:color w:val="auto"/>
          <w:u w:val="none"/>
        </w:rPr>
      </w:pPr>
      <w:r w:rsidRPr="004A5A67">
        <w:rPr>
          <w:rStyle w:val="Hyperlink"/>
          <w:color w:val="auto"/>
          <w:u w:val="none"/>
        </w:rPr>
        <w:t>[6]</w:t>
      </w:r>
      <w:r w:rsidRPr="004A5A67">
        <w:t xml:space="preserve"> </w:t>
      </w:r>
      <w:hyperlink r:id="rId57" w:anchor="97" w:history="1">
        <w:r w:rsidRPr="004A5A67">
          <w:rPr>
            <w:rStyle w:val="Hyperlink"/>
            <w:color w:val="auto"/>
            <w:u w:val="none"/>
          </w:rPr>
          <w:t>https://en.wikipedia.org/wiki/Microsoft_Visual_Studio#97</w:t>
        </w:r>
      </w:hyperlink>
    </w:p>
    <w:p w14:paraId="7E8ABF20" w14:textId="05EFF9A4" w:rsidR="004A5A67" w:rsidRDefault="004A5A67" w:rsidP="00921A07">
      <w:pPr>
        <w:pStyle w:val="Bnhthng"/>
        <w:jc w:val="left"/>
        <w:rPr>
          <w:rStyle w:val="Hyperlink"/>
          <w:color w:val="000000" w:themeColor="text1"/>
          <w:u w:val="none"/>
        </w:rPr>
      </w:pPr>
      <w:r>
        <w:t xml:space="preserve">[7] </w:t>
      </w:r>
      <w:hyperlink r:id="rId58" w:history="1">
        <w:r w:rsidR="00775F43" w:rsidRPr="00775F43">
          <w:rPr>
            <w:rStyle w:val="Hyperlink"/>
            <w:color w:val="000000" w:themeColor="text1"/>
            <w:u w:val="none"/>
          </w:rPr>
          <w:t>https://en.wikipedia.org/wiki/History_of_Microsoft_SQL_Server</w:t>
        </w:r>
      </w:hyperlink>
    </w:p>
    <w:p w14:paraId="6248B5FC" w14:textId="2A212BE8" w:rsidR="007A4CB2" w:rsidRDefault="007A4CB2" w:rsidP="00921A07">
      <w:pPr>
        <w:pStyle w:val="Bnhthng"/>
        <w:jc w:val="left"/>
        <w:rPr>
          <w:rStyle w:val="Hyperlink"/>
          <w:color w:val="000000" w:themeColor="text1"/>
          <w:u w:val="none"/>
        </w:rPr>
      </w:pPr>
      <w:r>
        <w:rPr>
          <w:rStyle w:val="Hyperlink"/>
          <w:color w:val="000000" w:themeColor="text1"/>
          <w:u w:val="none"/>
        </w:rPr>
        <w:t>[8]</w:t>
      </w:r>
      <w:r w:rsidRPr="007A4CB2">
        <w:t xml:space="preserve"> </w:t>
      </w:r>
      <w:r w:rsidRPr="007A4CB2">
        <w:rPr>
          <w:rStyle w:val="Hyperlink"/>
          <w:color w:val="000000" w:themeColor="text1"/>
          <w:u w:val="none"/>
        </w:rPr>
        <w:t>https://r2s.edu.vn/</w:t>
      </w:r>
    </w:p>
    <w:p w14:paraId="4720093B" w14:textId="5A7A7FFC" w:rsidR="007A4CB2" w:rsidRDefault="007A4CB2" w:rsidP="00921A07">
      <w:pPr>
        <w:pStyle w:val="Bnhthng"/>
        <w:jc w:val="left"/>
      </w:pPr>
    </w:p>
    <w:p w14:paraId="36AB1E38" w14:textId="77777777" w:rsidR="000E3043" w:rsidRDefault="000E3043" w:rsidP="00921A07">
      <w:pPr>
        <w:pStyle w:val="Bnhthng"/>
        <w:jc w:val="left"/>
      </w:pPr>
    </w:p>
    <w:p w14:paraId="30870171" w14:textId="77777777" w:rsidR="002E2925" w:rsidRDefault="002E2925" w:rsidP="00076422">
      <w:pPr>
        <w:pStyle w:val="Bnhthng"/>
      </w:pPr>
    </w:p>
    <w:p w14:paraId="3532CD87" w14:textId="7903917A" w:rsidR="00A61751" w:rsidRDefault="00A61751" w:rsidP="00A61751">
      <w:pPr>
        <w:pStyle w:val="Bnhthng"/>
      </w:pPr>
    </w:p>
    <w:p w14:paraId="18F0E292" w14:textId="6C30A838" w:rsidR="00A61751" w:rsidRDefault="00A61751" w:rsidP="00A61751">
      <w:pPr>
        <w:pStyle w:val="Bnhthng"/>
      </w:pPr>
    </w:p>
    <w:p w14:paraId="21B25A7E" w14:textId="524647D9" w:rsidR="00A61751" w:rsidRDefault="00A61751" w:rsidP="00A61751">
      <w:pPr>
        <w:pStyle w:val="Bnhthng"/>
      </w:pPr>
    </w:p>
    <w:p w14:paraId="6D3F32E3" w14:textId="2C900D40" w:rsidR="00A61751" w:rsidRDefault="00A61751" w:rsidP="00A61751">
      <w:pPr>
        <w:pStyle w:val="Bnhthng"/>
      </w:pPr>
    </w:p>
    <w:p w14:paraId="2D59218C" w14:textId="4F68D4C5" w:rsidR="00A61751" w:rsidRDefault="00A61751" w:rsidP="00A61751">
      <w:pPr>
        <w:pStyle w:val="Bnhthng"/>
      </w:pPr>
    </w:p>
    <w:p w14:paraId="03B76C67" w14:textId="2EC64EEF" w:rsidR="00A61751" w:rsidRDefault="00A61751" w:rsidP="00A61751">
      <w:pPr>
        <w:pStyle w:val="Bnhthng"/>
      </w:pPr>
    </w:p>
    <w:p w14:paraId="08CF046A" w14:textId="08E904F8" w:rsidR="00A61751" w:rsidRDefault="00A61751" w:rsidP="00A61751">
      <w:pPr>
        <w:pStyle w:val="Bnhthng"/>
      </w:pPr>
    </w:p>
    <w:p w14:paraId="62219B23" w14:textId="77777777" w:rsidR="00A61751" w:rsidRPr="00742AE1" w:rsidRDefault="00A61751" w:rsidP="00742AE1">
      <w:pPr>
        <w:rPr>
          <w:rFonts w:ascii="Times New Roman" w:hAnsi="Times New Roman" w:cs="Times New Roman"/>
          <w:sz w:val="26"/>
          <w:szCs w:val="26"/>
        </w:rPr>
      </w:pPr>
    </w:p>
    <w:sectPr w:rsidR="00A61751" w:rsidRPr="00742AE1" w:rsidSect="007829D3">
      <w:headerReference w:type="default" r:id="rId59"/>
      <w:headerReference w:type="first" r:id="rId60"/>
      <w:footerReference w:type="first" r:id="rId61"/>
      <w:pgSz w:w="12240" w:h="15840" w:code="1"/>
      <w:pgMar w:top="1985" w:right="1134" w:bottom="1701" w:left="1985" w:header="1134" w:footer="851"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FB9F3" w14:textId="77777777" w:rsidR="00694300" w:rsidRDefault="00694300" w:rsidP="0097476E">
      <w:pPr>
        <w:spacing w:after="0" w:line="240" w:lineRule="auto"/>
      </w:pPr>
      <w:r>
        <w:separator/>
      </w:r>
    </w:p>
    <w:p w14:paraId="44BD9464" w14:textId="77777777" w:rsidR="00694300" w:rsidRDefault="00694300"/>
  </w:endnote>
  <w:endnote w:type="continuationSeparator" w:id="0">
    <w:p w14:paraId="70845BA1" w14:textId="77777777" w:rsidR="00694300" w:rsidRDefault="00694300" w:rsidP="0097476E">
      <w:pPr>
        <w:spacing w:after="0" w:line="240" w:lineRule="auto"/>
      </w:pPr>
      <w:r>
        <w:continuationSeparator/>
      </w:r>
    </w:p>
    <w:p w14:paraId="20BC12FF" w14:textId="77777777" w:rsidR="00694300" w:rsidRDefault="00694300"/>
  </w:endnote>
  <w:endnote w:type="continuationNotice" w:id="1">
    <w:p w14:paraId="07823FBA" w14:textId="77777777" w:rsidR="00694300" w:rsidRDefault="006943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21795"/>
      <w:docPartObj>
        <w:docPartGallery w:val="Page Numbers (Bottom of Page)"/>
        <w:docPartUnique/>
      </w:docPartObj>
    </w:sdtPr>
    <w:sdtContent>
      <w:p w14:paraId="5A9215DD" w14:textId="77777777" w:rsidR="008025F5" w:rsidRDefault="008025F5">
        <w:pPr>
          <w:pStyle w:val="Footer"/>
          <w:jc w:val="center"/>
        </w:pPr>
        <w:r>
          <w:fldChar w:fldCharType="begin"/>
        </w:r>
        <w:r>
          <w:instrText>PAGE   \* MERGEFORMAT</w:instrText>
        </w:r>
        <w:r>
          <w:fldChar w:fldCharType="separate"/>
        </w:r>
        <w:r>
          <w:rPr>
            <w:lang w:val="vi-VN"/>
          </w:rPr>
          <w:t>2</w:t>
        </w:r>
        <w:r>
          <w:fldChar w:fldCharType="end"/>
        </w:r>
      </w:p>
    </w:sdtContent>
  </w:sdt>
  <w:p w14:paraId="3ACF15F4" w14:textId="77777777" w:rsidR="0097476E" w:rsidRDefault="009747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B5816" w14:textId="59A68FA1" w:rsidR="007829D3" w:rsidRDefault="007829D3">
    <w:pPr>
      <w:pStyle w:val="Footer"/>
      <w:jc w:val="center"/>
    </w:pPr>
  </w:p>
  <w:p w14:paraId="0CC7977F" w14:textId="77777777" w:rsidR="006949A1" w:rsidRDefault="006949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04AD4" w14:textId="1BF1237C" w:rsidR="00B35E0A" w:rsidRDefault="00B35E0A">
    <w:pPr>
      <w:pStyle w:val="Footer"/>
      <w:jc w:val="center"/>
    </w:pPr>
  </w:p>
  <w:p w14:paraId="59038B1E" w14:textId="77777777" w:rsidR="00B35E0A" w:rsidRDefault="00B35E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713F" w14:textId="77777777" w:rsidR="008025F5" w:rsidRDefault="008025F5">
    <w:pPr>
      <w:pStyle w:val="Footer"/>
      <w:jc w:val="center"/>
    </w:pPr>
  </w:p>
  <w:p w14:paraId="251934D0" w14:textId="77777777" w:rsidR="008025F5" w:rsidRDefault="008025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011611"/>
      <w:docPartObj>
        <w:docPartGallery w:val="Page Numbers (Bottom of Page)"/>
        <w:docPartUnique/>
      </w:docPartObj>
    </w:sdtPr>
    <w:sdtContent>
      <w:p w14:paraId="51DAEC7E" w14:textId="27F12399" w:rsidR="00267BC8" w:rsidRDefault="00267BC8">
        <w:pPr>
          <w:pStyle w:val="Footer"/>
          <w:jc w:val="center"/>
        </w:pPr>
        <w:r>
          <w:fldChar w:fldCharType="begin"/>
        </w:r>
        <w:r>
          <w:instrText>PAGE   \* MERGEFORMAT</w:instrText>
        </w:r>
        <w:r>
          <w:fldChar w:fldCharType="separate"/>
        </w:r>
        <w:r>
          <w:rPr>
            <w:lang w:val="vi-VN"/>
          </w:rPr>
          <w:t>2</w:t>
        </w:r>
        <w:r>
          <w:fldChar w:fldCharType="end"/>
        </w:r>
      </w:p>
    </w:sdtContent>
  </w:sdt>
  <w:p w14:paraId="562B7812" w14:textId="77777777" w:rsidR="00267BC8" w:rsidRDefault="00267B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12644" w14:textId="69CBD2D4" w:rsidR="00267BC8" w:rsidRDefault="00267BC8" w:rsidP="00267BC8">
    <w:pPr>
      <w:pStyle w:val="Footer"/>
    </w:pPr>
  </w:p>
  <w:p w14:paraId="3502B72A" w14:textId="77777777" w:rsidR="00B35E0A" w:rsidRDefault="00B35E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FD283" w14:textId="258492FF" w:rsidR="00BF3EB2" w:rsidRDefault="00BF3EB2">
    <w:pPr>
      <w:pStyle w:val="Footer"/>
      <w:jc w:val="center"/>
    </w:pPr>
    <w:r>
      <w:t>1</w:t>
    </w:r>
  </w:p>
  <w:p w14:paraId="3F6BCC2C" w14:textId="77777777" w:rsidR="00BF3EB2" w:rsidRDefault="00BF3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B718A" w14:textId="77777777" w:rsidR="00694300" w:rsidRDefault="00694300" w:rsidP="0097476E">
      <w:pPr>
        <w:spacing w:after="0" w:line="240" w:lineRule="auto"/>
      </w:pPr>
      <w:r>
        <w:separator/>
      </w:r>
    </w:p>
    <w:p w14:paraId="0E2F8577" w14:textId="77777777" w:rsidR="00694300" w:rsidRDefault="00694300"/>
  </w:footnote>
  <w:footnote w:type="continuationSeparator" w:id="0">
    <w:p w14:paraId="7203BA02" w14:textId="77777777" w:rsidR="00694300" w:rsidRDefault="00694300" w:rsidP="0097476E">
      <w:pPr>
        <w:spacing w:after="0" w:line="240" w:lineRule="auto"/>
      </w:pPr>
      <w:r>
        <w:continuationSeparator/>
      </w:r>
    </w:p>
    <w:p w14:paraId="1403D27E" w14:textId="77777777" w:rsidR="00694300" w:rsidRDefault="00694300"/>
  </w:footnote>
  <w:footnote w:type="continuationNotice" w:id="1">
    <w:p w14:paraId="606081C3" w14:textId="77777777" w:rsidR="00694300" w:rsidRDefault="006943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D884" w14:textId="6DEEB308" w:rsidR="0011037B" w:rsidRPr="0011037B" w:rsidRDefault="0011037B" w:rsidP="0011037B">
    <w:pPr>
      <w:pStyle w:val="Header"/>
      <w:rPr>
        <w:rFonts w:ascii="Times New Roman" w:hAnsi="Times New Roman" w:cs="Times New Roman"/>
        <w:b/>
        <w:bCs/>
        <w:sz w:val="24"/>
        <w:szCs w:val="24"/>
      </w:rPr>
    </w:pPr>
    <w:r>
      <w:rPr>
        <w:rFonts w:ascii="Times New Roman" w:hAnsi="Times New Roman" w:cs="Times New Roman"/>
        <w:b/>
        <w:bCs/>
        <w:sz w:val="24"/>
        <w:szCs w:val="24"/>
      </w:rPr>
      <w:t xml:space="preserve">Chương Trình KTBH Tại </w:t>
    </w:r>
    <w:r w:rsidRPr="0011037B">
      <w:rPr>
        <w:rFonts w:ascii="Times New Roman" w:hAnsi="Times New Roman" w:cs="Times New Roman"/>
        <w:b/>
        <w:bCs/>
        <w:sz w:val="24"/>
        <w:szCs w:val="24"/>
      </w:rPr>
      <w:t>Công Ty Cổ Phần R2S</w:t>
    </w:r>
    <w:r>
      <w:rPr>
        <w:rFonts w:ascii="Times New Roman" w:hAnsi="Times New Roman" w:cs="Times New Roman"/>
        <w:b/>
        <w:bCs/>
        <w:sz w:val="24"/>
        <w:szCs w:val="24"/>
      </w:rPr>
      <w:tab/>
      <w:t>Hà Thị Hoài Ngân</w:t>
    </w:r>
  </w:p>
  <w:p w14:paraId="49F069B6" w14:textId="795720EE" w:rsidR="0011037B" w:rsidRDefault="00CB35E1">
    <w:pPr>
      <w:pStyle w:val="Header"/>
    </w:pPr>
    <w:r w:rsidRPr="0011037B">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3B36E950" wp14:editId="7A081CB5">
              <wp:simplePos x="0" y="0"/>
              <wp:positionH relativeFrom="column">
                <wp:posOffset>3175</wp:posOffset>
              </wp:positionH>
              <wp:positionV relativeFrom="paragraph">
                <wp:posOffset>38100</wp:posOffset>
              </wp:positionV>
              <wp:extent cx="5822950" cy="0"/>
              <wp:effectExtent l="0" t="19050" r="25400" b="19050"/>
              <wp:wrapNone/>
              <wp:docPr id="8" name="Straight Connector 8"/>
              <wp:cNvGraphicFramePr/>
              <a:graphic xmlns:a="http://schemas.openxmlformats.org/drawingml/2006/main">
                <a:graphicData uri="http://schemas.microsoft.com/office/word/2010/wordprocessingShape">
                  <wps:wsp>
                    <wps:cNvCnPr/>
                    <wps:spPr>
                      <a:xfrm>
                        <a:off x="0" y="0"/>
                        <a:ext cx="582295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E57B2D" id="Straight Connector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3pt" to="4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" strokecolor="black [3213]" strokeweight="2.2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0967E" w14:textId="626836F6" w:rsidR="00CB35E1" w:rsidRDefault="00CB35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73BD" w14:textId="77777777" w:rsidR="00B35E0A" w:rsidRDefault="00B35E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1BDC" w14:textId="77777777" w:rsidR="00B35E0A" w:rsidRDefault="00B35E0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621DE" w14:textId="47BCFD1A" w:rsidR="00CB35E1" w:rsidRPr="0011037B" w:rsidRDefault="00CB35E1" w:rsidP="0011037B">
    <w:pPr>
      <w:pStyle w:val="Header"/>
      <w:rPr>
        <w:rFonts w:ascii="Times New Roman" w:hAnsi="Times New Roman" w:cs="Times New Roman"/>
        <w:b/>
        <w:bCs/>
        <w:sz w:val="24"/>
        <w:szCs w:val="24"/>
      </w:rPr>
    </w:pPr>
    <w:r>
      <w:rPr>
        <w:rFonts w:ascii="Times New Roman" w:hAnsi="Times New Roman" w:cs="Times New Roman"/>
        <w:b/>
        <w:bCs/>
        <w:sz w:val="24"/>
        <w:szCs w:val="24"/>
      </w:rPr>
      <w:t>Chương Trình B</w:t>
    </w:r>
    <w:r w:rsidR="00CE7B6C">
      <w:rPr>
        <w:rFonts w:ascii="Times New Roman" w:hAnsi="Times New Roman" w:cs="Times New Roman"/>
        <w:b/>
        <w:bCs/>
        <w:sz w:val="24"/>
        <w:szCs w:val="24"/>
      </w:rPr>
      <w:t xml:space="preserve">án </w:t>
    </w:r>
    <w:r>
      <w:rPr>
        <w:rFonts w:ascii="Times New Roman" w:hAnsi="Times New Roman" w:cs="Times New Roman"/>
        <w:b/>
        <w:bCs/>
        <w:sz w:val="24"/>
        <w:szCs w:val="24"/>
      </w:rPr>
      <w:t>H</w:t>
    </w:r>
    <w:r w:rsidR="00CE7B6C">
      <w:rPr>
        <w:rFonts w:ascii="Times New Roman" w:hAnsi="Times New Roman" w:cs="Times New Roman"/>
        <w:b/>
        <w:bCs/>
        <w:sz w:val="24"/>
        <w:szCs w:val="24"/>
      </w:rPr>
      <w:t>àng</w:t>
    </w:r>
    <w:r>
      <w:rPr>
        <w:rFonts w:ascii="Times New Roman" w:hAnsi="Times New Roman" w:cs="Times New Roman"/>
        <w:b/>
        <w:bCs/>
        <w:sz w:val="24"/>
        <w:szCs w:val="24"/>
      </w:rPr>
      <w:t xml:space="preserve"> Tại </w:t>
    </w:r>
    <w:r w:rsidRPr="0011037B">
      <w:rPr>
        <w:rFonts w:ascii="Times New Roman" w:hAnsi="Times New Roman" w:cs="Times New Roman"/>
        <w:b/>
        <w:bCs/>
        <w:sz w:val="24"/>
        <w:szCs w:val="24"/>
      </w:rPr>
      <w:t>Công Ty Cổ Phần R2S</w:t>
    </w:r>
    <w:r>
      <w:rPr>
        <w:rFonts w:ascii="Times New Roman" w:hAnsi="Times New Roman" w:cs="Times New Roman"/>
        <w:b/>
        <w:bCs/>
        <w:sz w:val="24"/>
        <w:szCs w:val="24"/>
      </w:rPr>
      <w:tab/>
      <w:t>Hà Thị Hoài Ngân</w:t>
    </w:r>
  </w:p>
  <w:p w14:paraId="5D6DE251" w14:textId="77777777" w:rsidR="00CB35E1" w:rsidRDefault="00CB35E1">
    <w:pPr>
      <w:pStyle w:val="Header"/>
    </w:pPr>
    <w:r w:rsidRPr="0011037B">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5B901EC2" wp14:editId="42F8DBE8">
              <wp:simplePos x="0" y="0"/>
              <wp:positionH relativeFrom="column">
                <wp:posOffset>3175</wp:posOffset>
              </wp:positionH>
              <wp:positionV relativeFrom="paragraph">
                <wp:posOffset>38100</wp:posOffset>
              </wp:positionV>
              <wp:extent cx="5822950" cy="0"/>
              <wp:effectExtent l="0" t="19050" r="25400" b="19050"/>
              <wp:wrapNone/>
              <wp:docPr id="9" name="Straight Connector 9"/>
              <wp:cNvGraphicFramePr/>
              <a:graphic xmlns:a="http://schemas.openxmlformats.org/drawingml/2006/main">
                <a:graphicData uri="http://schemas.microsoft.com/office/word/2010/wordprocessingShape">
                  <wps:wsp>
                    <wps:cNvCnPr/>
                    <wps:spPr>
                      <a:xfrm>
                        <a:off x="0" y="0"/>
                        <a:ext cx="582295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725EBCE"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3pt" to="4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" strokecolor="black [3213]" strokeweight="2.2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C4F72" w14:textId="221817C7" w:rsidR="0011037B" w:rsidRPr="0011037B" w:rsidRDefault="0011037B">
    <w:pPr>
      <w:pStyle w:val="Header"/>
      <w:rPr>
        <w:rFonts w:ascii="Times New Roman" w:hAnsi="Times New Roman" w:cs="Times New Roman"/>
        <w:b/>
        <w:bCs/>
        <w:sz w:val="24"/>
        <w:szCs w:val="24"/>
      </w:rPr>
    </w:pPr>
    <w:r w:rsidRPr="0011037B">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6BDB4C07" wp14:editId="3EB8824B">
              <wp:simplePos x="0" y="0"/>
              <wp:positionH relativeFrom="column">
                <wp:posOffset>3175</wp:posOffset>
              </wp:positionH>
              <wp:positionV relativeFrom="paragraph">
                <wp:posOffset>245110</wp:posOffset>
              </wp:positionV>
              <wp:extent cx="5822950" cy="0"/>
              <wp:effectExtent l="0" t="19050" r="25400" b="19050"/>
              <wp:wrapNone/>
              <wp:docPr id="3" name="Straight Connector 3"/>
              <wp:cNvGraphicFramePr/>
              <a:graphic xmlns:a="http://schemas.openxmlformats.org/drawingml/2006/main">
                <a:graphicData uri="http://schemas.microsoft.com/office/word/2010/wordprocessingShape">
                  <wps:wsp>
                    <wps:cNvCnPr/>
                    <wps:spPr>
                      <a:xfrm>
                        <a:off x="0" y="0"/>
                        <a:ext cx="582295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36062A"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9.3pt" to="458.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" strokecolor="black [3213]" strokeweight="2.25pt">
              <v:stroke joinstyle="miter"/>
            </v:line>
          </w:pict>
        </mc:Fallback>
      </mc:AlternateContent>
    </w:r>
    <w:r>
      <w:rPr>
        <w:rFonts w:ascii="Times New Roman" w:hAnsi="Times New Roman" w:cs="Times New Roman"/>
        <w:b/>
        <w:bCs/>
        <w:sz w:val="24"/>
        <w:szCs w:val="24"/>
      </w:rPr>
      <w:t>Chương Trình B</w:t>
    </w:r>
    <w:r w:rsidR="00CE7B6C">
      <w:rPr>
        <w:rFonts w:ascii="Times New Roman" w:hAnsi="Times New Roman" w:cs="Times New Roman"/>
        <w:b/>
        <w:bCs/>
        <w:sz w:val="24"/>
        <w:szCs w:val="24"/>
      </w:rPr>
      <w:t xml:space="preserve">án </w:t>
    </w:r>
    <w:r>
      <w:rPr>
        <w:rFonts w:ascii="Times New Roman" w:hAnsi="Times New Roman" w:cs="Times New Roman"/>
        <w:b/>
        <w:bCs/>
        <w:sz w:val="24"/>
        <w:szCs w:val="24"/>
      </w:rPr>
      <w:t>H</w:t>
    </w:r>
    <w:r w:rsidR="00CE7B6C">
      <w:rPr>
        <w:rFonts w:ascii="Times New Roman" w:hAnsi="Times New Roman" w:cs="Times New Roman"/>
        <w:b/>
        <w:bCs/>
        <w:sz w:val="24"/>
        <w:szCs w:val="24"/>
      </w:rPr>
      <w:t>àng</w:t>
    </w:r>
    <w:r>
      <w:rPr>
        <w:rFonts w:ascii="Times New Roman" w:hAnsi="Times New Roman" w:cs="Times New Roman"/>
        <w:b/>
        <w:bCs/>
        <w:sz w:val="24"/>
        <w:szCs w:val="24"/>
      </w:rPr>
      <w:t xml:space="preserve"> Tại </w:t>
    </w:r>
    <w:r w:rsidRPr="0011037B">
      <w:rPr>
        <w:rFonts w:ascii="Times New Roman" w:hAnsi="Times New Roman" w:cs="Times New Roman"/>
        <w:b/>
        <w:bCs/>
        <w:sz w:val="24"/>
        <w:szCs w:val="24"/>
      </w:rPr>
      <w:t>Công Ty Cổ Phần R2S</w:t>
    </w:r>
    <w:r>
      <w:rPr>
        <w:rFonts w:ascii="Times New Roman" w:hAnsi="Times New Roman" w:cs="Times New Roman"/>
        <w:b/>
        <w:bCs/>
        <w:sz w:val="24"/>
        <w:szCs w:val="24"/>
      </w:rPr>
      <w:tab/>
      <w:t>Hà Thị Hoài Ngân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150"/>
    <w:multiLevelType w:val="hybridMultilevel"/>
    <w:tmpl w:val="D484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65D22"/>
    <w:multiLevelType w:val="hybridMultilevel"/>
    <w:tmpl w:val="33944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D04860"/>
    <w:multiLevelType w:val="multilevel"/>
    <w:tmpl w:val="60AE7AE4"/>
    <w:lvl w:ilvl="0">
      <w:start w:val="1"/>
      <w:numFmt w:val="decimal"/>
      <w:lvlText w:val="%1."/>
      <w:lvlJc w:val="left"/>
      <w:pPr>
        <w:ind w:left="360" w:hanging="360"/>
      </w:pPr>
      <w:rPr>
        <w:rFonts w:hint="default"/>
      </w:rPr>
    </w:lvl>
    <w:lvl w:ilvl="1">
      <w:start w:val="1"/>
      <w:numFmt w:val="decimal"/>
      <w:pStyle w:val="Mc11"/>
      <w:lvlText w:val="%1.%2"/>
      <w:lvlJc w:val="left"/>
      <w:pPr>
        <w:ind w:left="792" w:hanging="432"/>
      </w:pPr>
      <w:rPr>
        <w:rFonts w:hint="default"/>
      </w:rPr>
    </w:lvl>
    <w:lvl w:ilvl="2">
      <w:start w:val="1"/>
      <w:numFmt w:val="decimal"/>
      <w:pStyle w:val="Mc11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8C20B7"/>
    <w:multiLevelType w:val="hybridMultilevel"/>
    <w:tmpl w:val="6D06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143E6"/>
    <w:multiLevelType w:val="hybridMultilevel"/>
    <w:tmpl w:val="030C5B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C43E1"/>
    <w:multiLevelType w:val="hybridMultilevel"/>
    <w:tmpl w:val="A958332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DB53CB"/>
    <w:multiLevelType w:val="hybridMultilevel"/>
    <w:tmpl w:val="AF72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C5761"/>
    <w:multiLevelType w:val="hybridMultilevel"/>
    <w:tmpl w:val="D298B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37738"/>
    <w:multiLevelType w:val="multilevel"/>
    <w:tmpl w:val="9FE6AF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B23D78"/>
    <w:multiLevelType w:val="hybridMultilevel"/>
    <w:tmpl w:val="866E9F36"/>
    <w:lvl w:ilvl="0" w:tplc="04090001">
      <w:numFmt w:val="bullet"/>
      <w:lvlText w:val=""/>
      <w:lvlJc w:val="left"/>
      <w:pPr>
        <w:ind w:left="790" w:hanging="360"/>
      </w:pPr>
      <w:rPr>
        <w:rFonts w:ascii="Symbol" w:eastAsia="Times New Roman" w:hAnsi="Symbol" w:cs="Times New Roman"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0" w15:restartNumberingAfterBreak="0">
    <w:nsid w:val="2A4B3DB0"/>
    <w:multiLevelType w:val="hybridMultilevel"/>
    <w:tmpl w:val="A65EE4C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1408E8"/>
    <w:multiLevelType w:val="hybridMultilevel"/>
    <w:tmpl w:val="B0B4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66E5D"/>
    <w:multiLevelType w:val="multilevel"/>
    <w:tmpl w:val="09E61DF8"/>
    <w:lvl w:ilvl="0">
      <w:start w:val="3"/>
      <w:numFmt w:val="decimal"/>
      <w:lvlText w:val="%1."/>
      <w:lvlJc w:val="left"/>
      <w:pPr>
        <w:ind w:left="360" w:hanging="360"/>
      </w:pPr>
      <w:rPr>
        <w:rFonts w:hint="default"/>
      </w:rPr>
    </w:lvl>
    <w:lvl w:ilvl="1">
      <w:start w:val="1"/>
      <w:numFmt w:val="decimal"/>
      <w:pStyle w:val="31"/>
      <w:lvlText w:val="%1.%2"/>
      <w:lvlJc w:val="left"/>
      <w:pPr>
        <w:ind w:left="792" w:hanging="432"/>
      </w:pPr>
      <w:rPr>
        <w:rFonts w:hint="default"/>
      </w:rPr>
    </w:lvl>
    <w:lvl w:ilvl="2">
      <w:start w:val="1"/>
      <w:numFmt w:val="decimal"/>
      <w:pStyle w:val="311"/>
      <w:lvlText w:val="3.%2.%3"/>
      <w:lvlJc w:val="left"/>
      <w:pPr>
        <w:ind w:left="107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935E74"/>
    <w:multiLevelType w:val="multilevel"/>
    <w:tmpl w:val="A0FA0DB0"/>
    <w:lvl w:ilvl="0">
      <w:start w:val="5"/>
      <w:numFmt w:val="decimal"/>
      <w:lvlText w:val="%1."/>
      <w:lvlJc w:val="left"/>
      <w:pPr>
        <w:ind w:left="360" w:hanging="360"/>
      </w:pPr>
      <w:rPr>
        <w:rFonts w:hint="default"/>
      </w:rPr>
    </w:lvl>
    <w:lvl w:ilvl="1">
      <w:start w:val="1"/>
      <w:numFmt w:val="decimal"/>
      <w:pStyle w:val="Mc51"/>
      <w:lvlText w:val="%1.%2"/>
      <w:lvlJc w:val="left"/>
      <w:pPr>
        <w:ind w:left="792" w:hanging="432"/>
      </w:pPr>
      <w:rPr>
        <w:rFonts w:hint="default"/>
      </w:rPr>
    </w:lvl>
    <w:lvl w:ilvl="2">
      <w:start w:val="1"/>
      <w:numFmt w:val="decimal"/>
      <w:pStyle w:val="Mc51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7992453"/>
    <w:multiLevelType w:val="multilevel"/>
    <w:tmpl w:val="4F10757A"/>
    <w:lvl w:ilvl="0">
      <w:start w:val="4"/>
      <w:numFmt w:val="decimal"/>
      <w:lvlText w:val="%1."/>
      <w:lvlJc w:val="left"/>
      <w:pPr>
        <w:ind w:left="360" w:hanging="360"/>
      </w:pPr>
      <w:rPr>
        <w:rFonts w:hint="default"/>
      </w:rPr>
    </w:lvl>
    <w:lvl w:ilvl="1">
      <w:start w:val="1"/>
      <w:numFmt w:val="decimal"/>
      <w:pStyle w:val="Mc41"/>
      <w:lvlText w:val="%1.%2"/>
      <w:lvlJc w:val="left"/>
      <w:pPr>
        <w:ind w:left="432" w:hanging="432"/>
      </w:pPr>
      <w:rPr>
        <w:rFonts w:hint="default"/>
      </w:rPr>
    </w:lvl>
    <w:lvl w:ilvl="2">
      <w:start w:val="1"/>
      <w:numFmt w:val="decimal"/>
      <w:lvlRestart w:val="1"/>
      <w:pStyle w:val="Mc411"/>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8D6387D"/>
    <w:multiLevelType w:val="hybridMultilevel"/>
    <w:tmpl w:val="A9A479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622B86"/>
    <w:multiLevelType w:val="hybridMultilevel"/>
    <w:tmpl w:val="C6649A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A26F3D"/>
    <w:multiLevelType w:val="hybridMultilevel"/>
    <w:tmpl w:val="1416E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7B02AA"/>
    <w:multiLevelType w:val="multilevel"/>
    <w:tmpl w:val="0B808B0C"/>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3111"/>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325303"/>
    <w:multiLevelType w:val="hybridMultilevel"/>
    <w:tmpl w:val="E2D214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5C6800"/>
    <w:multiLevelType w:val="hybridMultilevel"/>
    <w:tmpl w:val="3E7E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36D5E"/>
    <w:multiLevelType w:val="hybridMultilevel"/>
    <w:tmpl w:val="79F65100"/>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66A028F"/>
    <w:multiLevelType w:val="hybridMultilevel"/>
    <w:tmpl w:val="C4BCE1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B81423"/>
    <w:multiLevelType w:val="multilevel"/>
    <w:tmpl w:val="46FCA918"/>
    <w:lvl w:ilvl="0">
      <w:start w:val="2"/>
      <w:numFmt w:val="decimal"/>
      <w:lvlText w:val="%1."/>
      <w:lvlJc w:val="left"/>
      <w:pPr>
        <w:ind w:left="360" w:hanging="360"/>
      </w:pPr>
      <w:rPr>
        <w:rFonts w:hint="default"/>
      </w:rPr>
    </w:lvl>
    <w:lvl w:ilvl="1">
      <w:start w:val="1"/>
      <w:numFmt w:val="decimal"/>
      <w:pStyle w:val="Mc21"/>
      <w:lvlText w:val="%1.%2"/>
      <w:lvlJc w:val="left"/>
      <w:pPr>
        <w:ind w:left="792" w:hanging="432"/>
      </w:pPr>
      <w:rPr>
        <w:rFonts w:hint="default"/>
      </w:rPr>
    </w:lvl>
    <w:lvl w:ilvl="2">
      <w:start w:val="1"/>
      <w:numFmt w:val="decimal"/>
      <w:pStyle w:val="Mc211"/>
      <w:lvlText w:val="%1.%2.%3"/>
      <w:lvlJc w:val="left"/>
      <w:pPr>
        <w:ind w:left="1224" w:hanging="504"/>
      </w:pPr>
      <w:rPr>
        <w:rFonts w:hint="default"/>
      </w:rPr>
    </w:lvl>
    <w:lvl w:ilvl="3">
      <w:start w:val="1"/>
      <w:numFmt w:val="decimal"/>
      <w:pStyle w:val="Mc2111"/>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AC11C7E"/>
    <w:multiLevelType w:val="hybridMultilevel"/>
    <w:tmpl w:val="0094A47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E8160F8"/>
    <w:multiLevelType w:val="hybridMultilevel"/>
    <w:tmpl w:val="874A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594440"/>
    <w:multiLevelType w:val="hybridMultilevel"/>
    <w:tmpl w:val="047C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2A2566"/>
    <w:multiLevelType w:val="hybridMultilevel"/>
    <w:tmpl w:val="FED85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D4EE0"/>
    <w:multiLevelType w:val="hybridMultilevel"/>
    <w:tmpl w:val="4DA40ED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89286F"/>
    <w:multiLevelType w:val="hybridMultilevel"/>
    <w:tmpl w:val="B8729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995F2A"/>
    <w:multiLevelType w:val="hybridMultilevel"/>
    <w:tmpl w:val="4BA8F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5149A3"/>
    <w:multiLevelType w:val="hybridMultilevel"/>
    <w:tmpl w:val="8822E45A"/>
    <w:lvl w:ilvl="0" w:tplc="2C983A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2490C"/>
    <w:multiLevelType w:val="multilevel"/>
    <w:tmpl w:val="AB4C32E4"/>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6A44D10"/>
    <w:multiLevelType w:val="hybridMultilevel"/>
    <w:tmpl w:val="6B8C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8F47A2"/>
    <w:multiLevelType w:val="hybridMultilevel"/>
    <w:tmpl w:val="AA60AAAC"/>
    <w:lvl w:ilvl="0" w:tplc="04090001">
      <w:numFmt w:val="bullet"/>
      <w:lvlText w:val=""/>
      <w:lvlJc w:val="left"/>
      <w:pPr>
        <w:ind w:left="1430" w:hanging="360"/>
      </w:pPr>
      <w:rPr>
        <w:rFonts w:ascii="Symbol" w:eastAsia="Times New Roman" w:hAnsi="Symbol"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5" w15:restartNumberingAfterBreak="0">
    <w:nsid w:val="79E110A7"/>
    <w:multiLevelType w:val="hybridMultilevel"/>
    <w:tmpl w:val="81CE3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BE487C"/>
    <w:multiLevelType w:val="hybridMultilevel"/>
    <w:tmpl w:val="21A61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6867093">
    <w:abstractNumId w:val="13"/>
  </w:num>
  <w:num w:numId="2" w16cid:durableId="1395742704">
    <w:abstractNumId w:val="32"/>
  </w:num>
  <w:num w:numId="3" w16cid:durableId="718672968">
    <w:abstractNumId w:val="8"/>
  </w:num>
  <w:num w:numId="4" w16cid:durableId="356393219">
    <w:abstractNumId w:val="2"/>
  </w:num>
  <w:num w:numId="5" w16cid:durableId="1907449202">
    <w:abstractNumId w:val="23"/>
  </w:num>
  <w:num w:numId="6" w16cid:durableId="1388186864">
    <w:abstractNumId w:val="12"/>
  </w:num>
  <w:num w:numId="7" w16cid:durableId="2014070711">
    <w:abstractNumId w:val="14"/>
  </w:num>
  <w:num w:numId="8" w16cid:durableId="714281243">
    <w:abstractNumId w:val="18"/>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pStyle w:val="3111"/>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1302804968">
    <w:abstractNumId w:val="14"/>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21685845">
    <w:abstractNumId w:val="1"/>
  </w:num>
  <w:num w:numId="11" w16cid:durableId="1801335342">
    <w:abstractNumId w:val="19"/>
  </w:num>
  <w:num w:numId="12" w16cid:durableId="1590848366">
    <w:abstractNumId w:val="16"/>
  </w:num>
  <w:num w:numId="13" w16cid:durableId="1742025589">
    <w:abstractNumId w:val="30"/>
  </w:num>
  <w:num w:numId="14" w16cid:durableId="423767063">
    <w:abstractNumId w:val="15"/>
  </w:num>
  <w:num w:numId="15" w16cid:durableId="2095122465">
    <w:abstractNumId w:val="7"/>
  </w:num>
  <w:num w:numId="16" w16cid:durableId="1034035391">
    <w:abstractNumId w:val="36"/>
  </w:num>
  <w:num w:numId="17" w16cid:durableId="941061892">
    <w:abstractNumId w:val="11"/>
  </w:num>
  <w:num w:numId="18" w16cid:durableId="119304225">
    <w:abstractNumId w:val="33"/>
  </w:num>
  <w:num w:numId="19" w16cid:durableId="921337475">
    <w:abstractNumId w:val="20"/>
  </w:num>
  <w:num w:numId="20" w16cid:durableId="611941649">
    <w:abstractNumId w:val="17"/>
  </w:num>
  <w:num w:numId="21" w16cid:durableId="1683700144">
    <w:abstractNumId w:val="25"/>
  </w:num>
  <w:num w:numId="22" w16cid:durableId="1027024304">
    <w:abstractNumId w:val="3"/>
  </w:num>
  <w:num w:numId="23" w16cid:durableId="284432730">
    <w:abstractNumId w:val="26"/>
  </w:num>
  <w:num w:numId="24" w16cid:durableId="632248129">
    <w:abstractNumId w:val="6"/>
  </w:num>
  <w:num w:numId="25" w16cid:durableId="816534446">
    <w:abstractNumId w:val="0"/>
  </w:num>
  <w:num w:numId="26" w16cid:durableId="1039625353">
    <w:abstractNumId w:val="24"/>
  </w:num>
  <w:num w:numId="27" w16cid:durableId="87700661">
    <w:abstractNumId w:val="21"/>
  </w:num>
  <w:num w:numId="28" w16cid:durableId="1332683628">
    <w:abstractNumId w:val="5"/>
  </w:num>
  <w:num w:numId="29" w16cid:durableId="814445140">
    <w:abstractNumId w:val="22"/>
  </w:num>
  <w:num w:numId="30" w16cid:durableId="796685633">
    <w:abstractNumId w:val="31"/>
  </w:num>
  <w:num w:numId="31" w16cid:durableId="80838629">
    <w:abstractNumId w:val="29"/>
  </w:num>
  <w:num w:numId="32" w16cid:durableId="1748922787">
    <w:abstractNumId w:val="27"/>
  </w:num>
  <w:num w:numId="33" w16cid:durableId="1680038337">
    <w:abstractNumId w:val="4"/>
  </w:num>
  <w:num w:numId="34" w16cid:durableId="1134636591">
    <w:abstractNumId w:val="34"/>
  </w:num>
  <w:num w:numId="35" w16cid:durableId="1893037803">
    <w:abstractNumId w:val="28"/>
  </w:num>
  <w:num w:numId="36" w16cid:durableId="857543484">
    <w:abstractNumId w:val="10"/>
  </w:num>
  <w:num w:numId="37" w16cid:durableId="862401439">
    <w:abstractNumId w:val="9"/>
  </w:num>
  <w:num w:numId="38" w16cid:durableId="1507131674">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69A"/>
    <w:rsid w:val="0000033D"/>
    <w:rsid w:val="000010A7"/>
    <w:rsid w:val="000010B7"/>
    <w:rsid w:val="00001F27"/>
    <w:rsid w:val="0000254D"/>
    <w:rsid w:val="00002CE4"/>
    <w:rsid w:val="000032BB"/>
    <w:rsid w:val="00003958"/>
    <w:rsid w:val="00004360"/>
    <w:rsid w:val="00005585"/>
    <w:rsid w:val="0000593C"/>
    <w:rsid w:val="00005F69"/>
    <w:rsid w:val="000066C2"/>
    <w:rsid w:val="000067EE"/>
    <w:rsid w:val="00006E0A"/>
    <w:rsid w:val="00010F10"/>
    <w:rsid w:val="00010F25"/>
    <w:rsid w:val="00011272"/>
    <w:rsid w:val="00011C5D"/>
    <w:rsid w:val="00012CE9"/>
    <w:rsid w:val="000131F0"/>
    <w:rsid w:val="0001356C"/>
    <w:rsid w:val="00013A9C"/>
    <w:rsid w:val="00013DCB"/>
    <w:rsid w:val="0001457F"/>
    <w:rsid w:val="0001459C"/>
    <w:rsid w:val="000146A0"/>
    <w:rsid w:val="00014FE1"/>
    <w:rsid w:val="000158FD"/>
    <w:rsid w:val="00015A57"/>
    <w:rsid w:val="00016851"/>
    <w:rsid w:val="00016A6E"/>
    <w:rsid w:val="00016B00"/>
    <w:rsid w:val="00020782"/>
    <w:rsid w:val="00020D7C"/>
    <w:rsid w:val="00021988"/>
    <w:rsid w:val="00021CC9"/>
    <w:rsid w:val="000230E5"/>
    <w:rsid w:val="00023C56"/>
    <w:rsid w:val="000244A0"/>
    <w:rsid w:val="0002463E"/>
    <w:rsid w:val="000247A6"/>
    <w:rsid w:val="00025C27"/>
    <w:rsid w:val="00026824"/>
    <w:rsid w:val="00026F84"/>
    <w:rsid w:val="00027255"/>
    <w:rsid w:val="00027298"/>
    <w:rsid w:val="00030557"/>
    <w:rsid w:val="000305BF"/>
    <w:rsid w:val="00031414"/>
    <w:rsid w:val="000321F5"/>
    <w:rsid w:val="00032CA0"/>
    <w:rsid w:val="00032CAA"/>
    <w:rsid w:val="00033635"/>
    <w:rsid w:val="00033C6C"/>
    <w:rsid w:val="00034FEC"/>
    <w:rsid w:val="0003514E"/>
    <w:rsid w:val="00040A20"/>
    <w:rsid w:val="000422B7"/>
    <w:rsid w:val="00043F39"/>
    <w:rsid w:val="00044698"/>
    <w:rsid w:val="000449C7"/>
    <w:rsid w:val="000459AC"/>
    <w:rsid w:val="00046230"/>
    <w:rsid w:val="0004747C"/>
    <w:rsid w:val="00047C34"/>
    <w:rsid w:val="00047E24"/>
    <w:rsid w:val="0005009A"/>
    <w:rsid w:val="0005056D"/>
    <w:rsid w:val="00050FC3"/>
    <w:rsid w:val="00051AEB"/>
    <w:rsid w:val="00051C58"/>
    <w:rsid w:val="00052248"/>
    <w:rsid w:val="00052CC0"/>
    <w:rsid w:val="00052D63"/>
    <w:rsid w:val="00052F0B"/>
    <w:rsid w:val="0005305F"/>
    <w:rsid w:val="000530D0"/>
    <w:rsid w:val="000536A7"/>
    <w:rsid w:val="00054110"/>
    <w:rsid w:val="00054580"/>
    <w:rsid w:val="00055078"/>
    <w:rsid w:val="000554FF"/>
    <w:rsid w:val="00055540"/>
    <w:rsid w:val="0005571E"/>
    <w:rsid w:val="00060821"/>
    <w:rsid w:val="00060A85"/>
    <w:rsid w:val="00060C42"/>
    <w:rsid w:val="0006163C"/>
    <w:rsid w:val="00061E31"/>
    <w:rsid w:val="00062443"/>
    <w:rsid w:val="0006272B"/>
    <w:rsid w:val="00062DAA"/>
    <w:rsid w:val="000639F6"/>
    <w:rsid w:val="00064634"/>
    <w:rsid w:val="00065BE1"/>
    <w:rsid w:val="000664D5"/>
    <w:rsid w:val="00066529"/>
    <w:rsid w:val="00066DEF"/>
    <w:rsid w:val="00066E46"/>
    <w:rsid w:val="000676C1"/>
    <w:rsid w:val="00067970"/>
    <w:rsid w:val="00067E20"/>
    <w:rsid w:val="00070C11"/>
    <w:rsid w:val="00070C8F"/>
    <w:rsid w:val="000718A8"/>
    <w:rsid w:val="00071B4E"/>
    <w:rsid w:val="00072BD7"/>
    <w:rsid w:val="00072D4D"/>
    <w:rsid w:val="000730E3"/>
    <w:rsid w:val="00073C22"/>
    <w:rsid w:val="00073E20"/>
    <w:rsid w:val="00073EFF"/>
    <w:rsid w:val="00074A56"/>
    <w:rsid w:val="00075835"/>
    <w:rsid w:val="00075AFF"/>
    <w:rsid w:val="00076422"/>
    <w:rsid w:val="00076BF0"/>
    <w:rsid w:val="00076C9E"/>
    <w:rsid w:val="0008005C"/>
    <w:rsid w:val="0008075F"/>
    <w:rsid w:val="00080934"/>
    <w:rsid w:val="00083162"/>
    <w:rsid w:val="000835A5"/>
    <w:rsid w:val="0008389E"/>
    <w:rsid w:val="00084DE7"/>
    <w:rsid w:val="000858F4"/>
    <w:rsid w:val="000861B2"/>
    <w:rsid w:val="00090B76"/>
    <w:rsid w:val="000924C4"/>
    <w:rsid w:val="0009277E"/>
    <w:rsid w:val="000932AC"/>
    <w:rsid w:val="00093633"/>
    <w:rsid w:val="00093944"/>
    <w:rsid w:val="000939DB"/>
    <w:rsid w:val="00094C5E"/>
    <w:rsid w:val="00094E6E"/>
    <w:rsid w:val="00095424"/>
    <w:rsid w:val="000954E0"/>
    <w:rsid w:val="00095ECE"/>
    <w:rsid w:val="000961FA"/>
    <w:rsid w:val="0009674E"/>
    <w:rsid w:val="00097D20"/>
    <w:rsid w:val="00097E88"/>
    <w:rsid w:val="000A0329"/>
    <w:rsid w:val="000A06C9"/>
    <w:rsid w:val="000A184D"/>
    <w:rsid w:val="000A1CE7"/>
    <w:rsid w:val="000A1D6A"/>
    <w:rsid w:val="000A28F2"/>
    <w:rsid w:val="000A2986"/>
    <w:rsid w:val="000A3AD8"/>
    <w:rsid w:val="000A3F1C"/>
    <w:rsid w:val="000A4ABD"/>
    <w:rsid w:val="000A4D4E"/>
    <w:rsid w:val="000A53D6"/>
    <w:rsid w:val="000A6D33"/>
    <w:rsid w:val="000A6DF3"/>
    <w:rsid w:val="000A745A"/>
    <w:rsid w:val="000B0F46"/>
    <w:rsid w:val="000B274A"/>
    <w:rsid w:val="000B2FE7"/>
    <w:rsid w:val="000B37DD"/>
    <w:rsid w:val="000B448A"/>
    <w:rsid w:val="000B4567"/>
    <w:rsid w:val="000B596A"/>
    <w:rsid w:val="000B7080"/>
    <w:rsid w:val="000B70F7"/>
    <w:rsid w:val="000B71E3"/>
    <w:rsid w:val="000B7592"/>
    <w:rsid w:val="000C0F7B"/>
    <w:rsid w:val="000C1070"/>
    <w:rsid w:val="000C1900"/>
    <w:rsid w:val="000C1930"/>
    <w:rsid w:val="000C2211"/>
    <w:rsid w:val="000C29AC"/>
    <w:rsid w:val="000C2BD0"/>
    <w:rsid w:val="000C305B"/>
    <w:rsid w:val="000C3133"/>
    <w:rsid w:val="000C33FF"/>
    <w:rsid w:val="000C3CCA"/>
    <w:rsid w:val="000C4336"/>
    <w:rsid w:val="000C5160"/>
    <w:rsid w:val="000C5534"/>
    <w:rsid w:val="000C5A59"/>
    <w:rsid w:val="000C5C3A"/>
    <w:rsid w:val="000C64E8"/>
    <w:rsid w:val="000C7421"/>
    <w:rsid w:val="000D081C"/>
    <w:rsid w:val="000D097C"/>
    <w:rsid w:val="000D0BBE"/>
    <w:rsid w:val="000D189F"/>
    <w:rsid w:val="000D18ED"/>
    <w:rsid w:val="000D1B13"/>
    <w:rsid w:val="000D2A00"/>
    <w:rsid w:val="000D362A"/>
    <w:rsid w:val="000D3884"/>
    <w:rsid w:val="000D5A06"/>
    <w:rsid w:val="000D7028"/>
    <w:rsid w:val="000D7593"/>
    <w:rsid w:val="000D7E05"/>
    <w:rsid w:val="000D7E0B"/>
    <w:rsid w:val="000D7FC5"/>
    <w:rsid w:val="000E1086"/>
    <w:rsid w:val="000E1CC9"/>
    <w:rsid w:val="000E2256"/>
    <w:rsid w:val="000E28B2"/>
    <w:rsid w:val="000E2989"/>
    <w:rsid w:val="000E2B14"/>
    <w:rsid w:val="000E2F9D"/>
    <w:rsid w:val="000E3043"/>
    <w:rsid w:val="000E4675"/>
    <w:rsid w:val="000E47B0"/>
    <w:rsid w:val="000E4B48"/>
    <w:rsid w:val="000E5E8B"/>
    <w:rsid w:val="000E634A"/>
    <w:rsid w:val="000F15AB"/>
    <w:rsid w:val="000F2794"/>
    <w:rsid w:val="000F2BD6"/>
    <w:rsid w:val="000F3665"/>
    <w:rsid w:val="000F3666"/>
    <w:rsid w:val="000F672D"/>
    <w:rsid w:val="001005F3"/>
    <w:rsid w:val="00100AF4"/>
    <w:rsid w:val="00100BC9"/>
    <w:rsid w:val="00100F99"/>
    <w:rsid w:val="00102157"/>
    <w:rsid w:val="0010257C"/>
    <w:rsid w:val="001027B6"/>
    <w:rsid w:val="001032DA"/>
    <w:rsid w:val="00104B20"/>
    <w:rsid w:val="0010515B"/>
    <w:rsid w:val="00105315"/>
    <w:rsid w:val="0010757D"/>
    <w:rsid w:val="00107811"/>
    <w:rsid w:val="0011009A"/>
    <w:rsid w:val="0011037B"/>
    <w:rsid w:val="001113EE"/>
    <w:rsid w:val="00112A7C"/>
    <w:rsid w:val="001135EC"/>
    <w:rsid w:val="001135F2"/>
    <w:rsid w:val="00113B34"/>
    <w:rsid w:val="0011410A"/>
    <w:rsid w:val="00114845"/>
    <w:rsid w:val="00114DC6"/>
    <w:rsid w:val="00114E0B"/>
    <w:rsid w:val="00115044"/>
    <w:rsid w:val="00115431"/>
    <w:rsid w:val="00115629"/>
    <w:rsid w:val="001162D2"/>
    <w:rsid w:val="00116738"/>
    <w:rsid w:val="00117F9A"/>
    <w:rsid w:val="00121581"/>
    <w:rsid w:val="00121E12"/>
    <w:rsid w:val="00122246"/>
    <w:rsid w:val="00122C9E"/>
    <w:rsid w:val="00123B5C"/>
    <w:rsid w:val="00123C05"/>
    <w:rsid w:val="00123E2C"/>
    <w:rsid w:val="0012524B"/>
    <w:rsid w:val="001257D4"/>
    <w:rsid w:val="001257E3"/>
    <w:rsid w:val="0012618B"/>
    <w:rsid w:val="00126487"/>
    <w:rsid w:val="001268AC"/>
    <w:rsid w:val="001270EB"/>
    <w:rsid w:val="0012741D"/>
    <w:rsid w:val="00127974"/>
    <w:rsid w:val="001300DE"/>
    <w:rsid w:val="0013098D"/>
    <w:rsid w:val="001329F4"/>
    <w:rsid w:val="00132A13"/>
    <w:rsid w:val="00132BB1"/>
    <w:rsid w:val="001340EC"/>
    <w:rsid w:val="00134BBE"/>
    <w:rsid w:val="00135045"/>
    <w:rsid w:val="001360A1"/>
    <w:rsid w:val="001361FB"/>
    <w:rsid w:val="0013751A"/>
    <w:rsid w:val="00137C05"/>
    <w:rsid w:val="0014060C"/>
    <w:rsid w:val="00140E1B"/>
    <w:rsid w:val="0014289B"/>
    <w:rsid w:val="00142D0C"/>
    <w:rsid w:val="00142E66"/>
    <w:rsid w:val="00143957"/>
    <w:rsid w:val="00143BCB"/>
    <w:rsid w:val="00145964"/>
    <w:rsid w:val="00145AF5"/>
    <w:rsid w:val="00145C2F"/>
    <w:rsid w:val="00146CCD"/>
    <w:rsid w:val="00146EF7"/>
    <w:rsid w:val="0014769F"/>
    <w:rsid w:val="001509E6"/>
    <w:rsid w:val="00150EDE"/>
    <w:rsid w:val="0015175D"/>
    <w:rsid w:val="0015178B"/>
    <w:rsid w:val="0015200D"/>
    <w:rsid w:val="00152203"/>
    <w:rsid w:val="0015298C"/>
    <w:rsid w:val="0015319E"/>
    <w:rsid w:val="00153398"/>
    <w:rsid w:val="0015371D"/>
    <w:rsid w:val="00153F1B"/>
    <w:rsid w:val="00155B4E"/>
    <w:rsid w:val="00157434"/>
    <w:rsid w:val="00157A28"/>
    <w:rsid w:val="00157CA4"/>
    <w:rsid w:val="0016067A"/>
    <w:rsid w:val="00162DA2"/>
    <w:rsid w:val="00164423"/>
    <w:rsid w:val="0016556D"/>
    <w:rsid w:val="00165852"/>
    <w:rsid w:val="00165853"/>
    <w:rsid w:val="00165EA3"/>
    <w:rsid w:val="0016751A"/>
    <w:rsid w:val="00167BD8"/>
    <w:rsid w:val="00167D62"/>
    <w:rsid w:val="00170055"/>
    <w:rsid w:val="001703AA"/>
    <w:rsid w:val="00170E2D"/>
    <w:rsid w:val="0017115C"/>
    <w:rsid w:val="001717FC"/>
    <w:rsid w:val="0017300A"/>
    <w:rsid w:val="00173A47"/>
    <w:rsid w:val="00173B8A"/>
    <w:rsid w:val="00173CF2"/>
    <w:rsid w:val="00174BFB"/>
    <w:rsid w:val="00174CE4"/>
    <w:rsid w:val="00174D27"/>
    <w:rsid w:val="0017505F"/>
    <w:rsid w:val="00175955"/>
    <w:rsid w:val="00176877"/>
    <w:rsid w:val="001768C3"/>
    <w:rsid w:val="001779A0"/>
    <w:rsid w:val="00177C79"/>
    <w:rsid w:val="00181186"/>
    <w:rsid w:val="00182023"/>
    <w:rsid w:val="00182D55"/>
    <w:rsid w:val="00183531"/>
    <w:rsid w:val="001837A0"/>
    <w:rsid w:val="00184C30"/>
    <w:rsid w:val="0018519F"/>
    <w:rsid w:val="0018618F"/>
    <w:rsid w:val="0018639D"/>
    <w:rsid w:val="001865AE"/>
    <w:rsid w:val="00186CDF"/>
    <w:rsid w:val="00187A89"/>
    <w:rsid w:val="00191A2E"/>
    <w:rsid w:val="00191C74"/>
    <w:rsid w:val="00191DED"/>
    <w:rsid w:val="0019226F"/>
    <w:rsid w:val="00192478"/>
    <w:rsid w:val="00192B6C"/>
    <w:rsid w:val="00193280"/>
    <w:rsid w:val="00193947"/>
    <w:rsid w:val="00195379"/>
    <w:rsid w:val="00196C78"/>
    <w:rsid w:val="00197C7D"/>
    <w:rsid w:val="001A0463"/>
    <w:rsid w:val="001A1004"/>
    <w:rsid w:val="001A1DDA"/>
    <w:rsid w:val="001A2096"/>
    <w:rsid w:val="001A2E87"/>
    <w:rsid w:val="001A328B"/>
    <w:rsid w:val="001A43D7"/>
    <w:rsid w:val="001A4A09"/>
    <w:rsid w:val="001A4DC6"/>
    <w:rsid w:val="001A55E2"/>
    <w:rsid w:val="001A57E4"/>
    <w:rsid w:val="001A6F9E"/>
    <w:rsid w:val="001A7157"/>
    <w:rsid w:val="001A760C"/>
    <w:rsid w:val="001A77BA"/>
    <w:rsid w:val="001A7A02"/>
    <w:rsid w:val="001A7BCB"/>
    <w:rsid w:val="001B01AA"/>
    <w:rsid w:val="001B01E2"/>
    <w:rsid w:val="001B0426"/>
    <w:rsid w:val="001B078E"/>
    <w:rsid w:val="001B0AC2"/>
    <w:rsid w:val="001B0D71"/>
    <w:rsid w:val="001B2776"/>
    <w:rsid w:val="001B2899"/>
    <w:rsid w:val="001B2A4F"/>
    <w:rsid w:val="001B31AB"/>
    <w:rsid w:val="001B4047"/>
    <w:rsid w:val="001B4CDA"/>
    <w:rsid w:val="001B60EE"/>
    <w:rsid w:val="001B7D1E"/>
    <w:rsid w:val="001C00BD"/>
    <w:rsid w:val="001C0283"/>
    <w:rsid w:val="001C06B5"/>
    <w:rsid w:val="001C0946"/>
    <w:rsid w:val="001C0EB4"/>
    <w:rsid w:val="001C188B"/>
    <w:rsid w:val="001C1B3E"/>
    <w:rsid w:val="001C2A26"/>
    <w:rsid w:val="001C31F7"/>
    <w:rsid w:val="001C330D"/>
    <w:rsid w:val="001C3A3A"/>
    <w:rsid w:val="001C431C"/>
    <w:rsid w:val="001C448C"/>
    <w:rsid w:val="001C4FEA"/>
    <w:rsid w:val="001C50B9"/>
    <w:rsid w:val="001C6EA7"/>
    <w:rsid w:val="001C758D"/>
    <w:rsid w:val="001C7E34"/>
    <w:rsid w:val="001D0743"/>
    <w:rsid w:val="001D079E"/>
    <w:rsid w:val="001D1E27"/>
    <w:rsid w:val="001D3B04"/>
    <w:rsid w:val="001D422E"/>
    <w:rsid w:val="001D4808"/>
    <w:rsid w:val="001D5D9F"/>
    <w:rsid w:val="001D6A19"/>
    <w:rsid w:val="001E06E2"/>
    <w:rsid w:val="001E1232"/>
    <w:rsid w:val="001E1F1C"/>
    <w:rsid w:val="001E28A0"/>
    <w:rsid w:val="001E2A86"/>
    <w:rsid w:val="001E2C79"/>
    <w:rsid w:val="001E2F0B"/>
    <w:rsid w:val="001E39A9"/>
    <w:rsid w:val="001E3ABF"/>
    <w:rsid w:val="001E401D"/>
    <w:rsid w:val="001E5410"/>
    <w:rsid w:val="001E5BB1"/>
    <w:rsid w:val="001E63B5"/>
    <w:rsid w:val="001E6AB0"/>
    <w:rsid w:val="001E7E92"/>
    <w:rsid w:val="001F01D8"/>
    <w:rsid w:val="001F0774"/>
    <w:rsid w:val="001F096A"/>
    <w:rsid w:val="001F1074"/>
    <w:rsid w:val="001F1987"/>
    <w:rsid w:val="001F1B7C"/>
    <w:rsid w:val="001F300F"/>
    <w:rsid w:val="001F35A2"/>
    <w:rsid w:val="001F4532"/>
    <w:rsid w:val="001F4F2F"/>
    <w:rsid w:val="001F518B"/>
    <w:rsid w:val="001F56EE"/>
    <w:rsid w:val="001F5FF3"/>
    <w:rsid w:val="001F6C7A"/>
    <w:rsid w:val="001F6D7D"/>
    <w:rsid w:val="001F735D"/>
    <w:rsid w:val="001F7AED"/>
    <w:rsid w:val="0020042D"/>
    <w:rsid w:val="002010DC"/>
    <w:rsid w:val="002013EA"/>
    <w:rsid w:val="00202A8B"/>
    <w:rsid w:val="002032D4"/>
    <w:rsid w:val="002035AC"/>
    <w:rsid w:val="002036C0"/>
    <w:rsid w:val="002038FF"/>
    <w:rsid w:val="002043AA"/>
    <w:rsid w:val="00204459"/>
    <w:rsid w:val="00204B03"/>
    <w:rsid w:val="00204BAF"/>
    <w:rsid w:val="002055A4"/>
    <w:rsid w:val="0020569B"/>
    <w:rsid w:val="00205BD9"/>
    <w:rsid w:val="00206105"/>
    <w:rsid w:val="00206552"/>
    <w:rsid w:val="00206975"/>
    <w:rsid w:val="002069A7"/>
    <w:rsid w:val="00207AFC"/>
    <w:rsid w:val="0021036D"/>
    <w:rsid w:val="002106E3"/>
    <w:rsid w:val="0021072A"/>
    <w:rsid w:val="0021085C"/>
    <w:rsid w:val="002114C6"/>
    <w:rsid w:val="002116A1"/>
    <w:rsid w:val="002117F4"/>
    <w:rsid w:val="00211EAF"/>
    <w:rsid w:val="00213A98"/>
    <w:rsid w:val="00213AE4"/>
    <w:rsid w:val="00215AAB"/>
    <w:rsid w:val="00216380"/>
    <w:rsid w:val="002168ED"/>
    <w:rsid w:val="00216BB7"/>
    <w:rsid w:val="00217A7C"/>
    <w:rsid w:val="00217C9B"/>
    <w:rsid w:val="002206C2"/>
    <w:rsid w:val="00221802"/>
    <w:rsid w:val="00221C93"/>
    <w:rsid w:val="00221CE3"/>
    <w:rsid w:val="00222943"/>
    <w:rsid w:val="0022305B"/>
    <w:rsid w:val="002233D9"/>
    <w:rsid w:val="00226BE8"/>
    <w:rsid w:val="00227699"/>
    <w:rsid w:val="00227F2C"/>
    <w:rsid w:val="00230F91"/>
    <w:rsid w:val="00232598"/>
    <w:rsid w:val="00232666"/>
    <w:rsid w:val="002328CA"/>
    <w:rsid w:val="002333BD"/>
    <w:rsid w:val="00233BEF"/>
    <w:rsid w:val="0023484B"/>
    <w:rsid w:val="00235564"/>
    <w:rsid w:val="00235C9B"/>
    <w:rsid w:val="00237828"/>
    <w:rsid w:val="00240919"/>
    <w:rsid w:val="00240F3E"/>
    <w:rsid w:val="00241503"/>
    <w:rsid w:val="00241F9F"/>
    <w:rsid w:val="002420AF"/>
    <w:rsid w:val="0024211E"/>
    <w:rsid w:val="00242590"/>
    <w:rsid w:val="002430C9"/>
    <w:rsid w:val="00243AF8"/>
    <w:rsid w:val="00244E7C"/>
    <w:rsid w:val="002466EF"/>
    <w:rsid w:val="00246FF1"/>
    <w:rsid w:val="002502A5"/>
    <w:rsid w:val="00250BDE"/>
    <w:rsid w:val="0025103A"/>
    <w:rsid w:val="002512DB"/>
    <w:rsid w:val="00251556"/>
    <w:rsid w:val="00251646"/>
    <w:rsid w:val="00251686"/>
    <w:rsid w:val="00251ED2"/>
    <w:rsid w:val="0025327A"/>
    <w:rsid w:val="00253488"/>
    <w:rsid w:val="00253585"/>
    <w:rsid w:val="0025443C"/>
    <w:rsid w:val="00257A32"/>
    <w:rsid w:val="0026003C"/>
    <w:rsid w:val="00261B5C"/>
    <w:rsid w:val="00262D69"/>
    <w:rsid w:val="00262F0A"/>
    <w:rsid w:val="002634CB"/>
    <w:rsid w:val="00264CDC"/>
    <w:rsid w:val="00264F64"/>
    <w:rsid w:val="00264FF1"/>
    <w:rsid w:val="00265161"/>
    <w:rsid w:val="00265B6F"/>
    <w:rsid w:val="0026675C"/>
    <w:rsid w:val="00266EB4"/>
    <w:rsid w:val="00267BC8"/>
    <w:rsid w:val="0027272E"/>
    <w:rsid w:val="00273111"/>
    <w:rsid w:val="002731AD"/>
    <w:rsid w:val="00274473"/>
    <w:rsid w:val="0027449F"/>
    <w:rsid w:val="00275069"/>
    <w:rsid w:val="0027586E"/>
    <w:rsid w:val="00276EB6"/>
    <w:rsid w:val="00280191"/>
    <w:rsid w:val="00280A46"/>
    <w:rsid w:val="002824E5"/>
    <w:rsid w:val="00282AC1"/>
    <w:rsid w:val="00282AF9"/>
    <w:rsid w:val="00282B42"/>
    <w:rsid w:val="00282C40"/>
    <w:rsid w:val="002831EB"/>
    <w:rsid w:val="00283DF3"/>
    <w:rsid w:val="00284316"/>
    <w:rsid w:val="0028463B"/>
    <w:rsid w:val="00285ED4"/>
    <w:rsid w:val="0028722C"/>
    <w:rsid w:val="002905FD"/>
    <w:rsid w:val="0029180B"/>
    <w:rsid w:val="00291A72"/>
    <w:rsid w:val="0029273C"/>
    <w:rsid w:val="00294DBA"/>
    <w:rsid w:val="00294FE0"/>
    <w:rsid w:val="00295D59"/>
    <w:rsid w:val="00296708"/>
    <w:rsid w:val="002976EC"/>
    <w:rsid w:val="0029785B"/>
    <w:rsid w:val="00297BBF"/>
    <w:rsid w:val="002A07D7"/>
    <w:rsid w:val="002A0FBB"/>
    <w:rsid w:val="002A25B2"/>
    <w:rsid w:val="002A272A"/>
    <w:rsid w:val="002A445C"/>
    <w:rsid w:val="002A49F3"/>
    <w:rsid w:val="002A4AEF"/>
    <w:rsid w:val="002A57A2"/>
    <w:rsid w:val="002A5FC1"/>
    <w:rsid w:val="002A669B"/>
    <w:rsid w:val="002A6C84"/>
    <w:rsid w:val="002A6FF7"/>
    <w:rsid w:val="002B02C9"/>
    <w:rsid w:val="002B0B34"/>
    <w:rsid w:val="002B1561"/>
    <w:rsid w:val="002B17DE"/>
    <w:rsid w:val="002B1895"/>
    <w:rsid w:val="002B1C87"/>
    <w:rsid w:val="002B3419"/>
    <w:rsid w:val="002B3536"/>
    <w:rsid w:val="002B3DAF"/>
    <w:rsid w:val="002B3FAF"/>
    <w:rsid w:val="002B40A3"/>
    <w:rsid w:val="002B4111"/>
    <w:rsid w:val="002B6ADC"/>
    <w:rsid w:val="002B7515"/>
    <w:rsid w:val="002B7732"/>
    <w:rsid w:val="002C0920"/>
    <w:rsid w:val="002C0E2E"/>
    <w:rsid w:val="002C3098"/>
    <w:rsid w:val="002C314A"/>
    <w:rsid w:val="002C68D6"/>
    <w:rsid w:val="002C7458"/>
    <w:rsid w:val="002C7501"/>
    <w:rsid w:val="002C7BBB"/>
    <w:rsid w:val="002C7F61"/>
    <w:rsid w:val="002D03AC"/>
    <w:rsid w:val="002D0BD6"/>
    <w:rsid w:val="002D1628"/>
    <w:rsid w:val="002D227F"/>
    <w:rsid w:val="002D22CA"/>
    <w:rsid w:val="002D285F"/>
    <w:rsid w:val="002D3010"/>
    <w:rsid w:val="002D3418"/>
    <w:rsid w:val="002D36AD"/>
    <w:rsid w:val="002D3873"/>
    <w:rsid w:val="002D3B83"/>
    <w:rsid w:val="002D551B"/>
    <w:rsid w:val="002D5603"/>
    <w:rsid w:val="002D5733"/>
    <w:rsid w:val="002D6F4E"/>
    <w:rsid w:val="002D7114"/>
    <w:rsid w:val="002D773A"/>
    <w:rsid w:val="002E0F8B"/>
    <w:rsid w:val="002E1047"/>
    <w:rsid w:val="002E10B1"/>
    <w:rsid w:val="002E1403"/>
    <w:rsid w:val="002E1890"/>
    <w:rsid w:val="002E2080"/>
    <w:rsid w:val="002E2191"/>
    <w:rsid w:val="002E2925"/>
    <w:rsid w:val="002E2980"/>
    <w:rsid w:val="002E3532"/>
    <w:rsid w:val="002E3F41"/>
    <w:rsid w:val="002E47BA"/>
    <w:rsid w:val="002E4B5E"/>
    <w:rsid w:val="002E4B7F"/>
    <w:rsid w:val="002E5E02"/>
    <w:rsid w:val="002E6383"/>
    <w:rsid w:val="002F02BD"/>
    <w:rsid w:val="002F1302"/>
    <w:rsid w:val="002F1BE7"/>
    <w:rsid w:val="002F2201"/>
    <w:rsid w:val="002F22DA"/>
    <w:rsid w:val="002F288B"/>
    <w:rsid w:val="002F3253"/>
    <w:rsid w:val="002F3747"/>
    <w:rsid w:val="002F4C3F"/>
    <w:rsid w:val="002F584D"/>
    <w:rsid w:val="002F58E1"/>
    <w:rsid w:val="002F5E6C"/>
    <w:rsid w:val="002F7E4B"/>
    <w:rsid w:val="003008AF"/>
    <w:rsid w:val="00301287"/>
    <w:rsid w:val="00301BBF"/>
    <w:rsid w:val="003026DC"/>
    <w:rsid w:val="00302A49"/>
    <w:rsid w:val="00302DFD"/>
    <w:rsid w:val="00302E28"/>
    <w:rsid w:val="00302E54"/>
    <w:rsid w:val="00303506"/>
    <w:rsid w:val="00303D78"/>
    <w:rsid w:val="00303DDD"/>
    <w:rsid w:val="003044A2"/>
    <w:rsid w:val="00305290"/>
    <w:rsid w:val="00305BB4"/>
    <w:rsid w:val="00305EE2"/>
    <w:rsid w:val="00305F2B"/>
    <w:rsid w:val="00305F97"/>
    <w:rsid w:val="00306177"/>
    <w:rsid w:val="00306193"/>
    <w:rsid w:val="003063F4"/>
    <w:rsid w:val="00306C8B"/>
    <w:rsid w:val="003078F0"/>
    <w:rsid w:val="00307A8E"/>
    <w:rsid w:val="003100F3"/>
    <w:rsid w:val="00310691"/>
    <w:rsid w:val="00311359"/>
    <w:rsid w:val="0031148C"/>
    <w:rsid w:val="00312791"/>
    <w:rsid w:val="003128CC"/>
    <w:rsid w:val="00313015"/>
    <w:rsid w:val="00314541"/>
    <w:rsid w:val="00314D63"/>
    <w:rsid w:val="0031587B"/>
    <w:rsid w:val="003161F8"/>
    <w:rsid w:val="003162B4"/>
    <w:rsid w:val="00317302"/>
    <w:rsid w:val="00317519"/>
    <w:rsid w:val="00317B80"/>
    <w:rsid w:val="00317F4A"/>
    <w:rsid w:val="00320ACD"/>
    <w:rsid w:val="00320FC1"/>
    <w:rsid w:val="003212D9"/>
    <w:rsid w:val="00322BFF"/>
    <w:rsid w:val="003238EF"/>
    <w:rsid w:val="00323A7A"/>
    <w:rsid w:val="00323D7E"/>
    <w:rsid w:val="0032489F"/>
    <w:rsid w:val="0032569D"/>
    <w:rsid w:val="00326648"/>
    <w:rsid w:val="00326F6A"/>
    <w:rsid w:val="0032773E"/>
    <w:rsid w:val="00327C25"/>
    <w:rsid w:val="00330721"/>
    <w:rsid w:val="00330AA1"/>
    <w:rsid w:val="003329C8"/>
    <w:rsid w:val="00332DDC"/>
    <w:rsid w:val="00333203"/>
    <w:rsid w:val="003334F0"/>
    <w:rsid w:val="00333CD1"/>
    <w:rsid w:val="0033416D"/>
    <w:rsid w:val="00334902"/>
    <w:rsid w:val="00335539"/>
    <w:rsid w:val="003356D5"/>
    <w:rsid w:val="003357A1"/>
    <w:rsid w:val="003365EB"/>
    <w:rsid w:val="00336B46"/>
    <w:rsid w:val="00336C72"/>
    <w:rsid w:val="00337B17"/>
    <w:rsid w:val="00337BEA"/>
    <w:rsid w:val="00340956"/>
    <w:rsid w:val="00340BDB"/>
    <w:rsid w:val="00340C27"/>
    <w:rsid w:val="00342DFB"/>
    <w:rsid w:val="0034323F"/>
    <w:rsid w:val="00343654"/>
    <w:rsid w:val="003443E1"/>
    <w:rsid w:val="0034449E"/>
    <w:rsid w:val="003452DF"/>
    <w:rsid w:val="0034574C"/>
    <w:rsid w:val="00345845"/>
    <w:rsid w:val="00346F4C"/>
    <w:rsid w:val="003470E4"/>
    <w:rsid w:val="00347966"/>
    <w:rsid w:val="003507FA"/>
    <w:rsid w:val="00350F80"/>
    <w:rsid w:val="00351E2B"/>
    <w:rsid w:val="00352378"/>
    <w:rsid w:val="0035253F"/>
    <w:rsid w:val="003535D0"/>
    <w:rsid w:val="003538F1"/>
    <w:rsid w:val="00353FBE"/>
    <w:rsid w:val="003556B8"/>
    <w:rsid w:val="0035595F"/>
    <w:rsid w:val="003569CB"/>
    <w:rsid w:val="00360072"/>
    <w:rsid w:val="003613E6"/>
    <w:rsid w:val="00361512"/>
    <w:rsid w:val="003616FE"/>
    <w:rsid w:val="00361B09"/>
    <w:rsid w:val="00361B13"/>
    <w:rsid w:val="00362CFE"/>
    <w:rsid w:val="00362FE1"/>
    <w:rsid w:val="0036366C"/>
    <w:rsid w:val="00363BB7"/>
    <w:rsid w:val="003642EC"/>
    <w:rsid w:val="00364BFA"/>
    <w:rsid w:val="00364D07"/>
    <w:rsid w:val="00365174"/>
    <w:rsid w:val="00365A79"/>
    <w:rsid w:val="00366723"/>
    <w:rsid w:val="003668F2"/>
    <w:rsid w:val="00366E0B"/>
    <w:rsid w:val="00367298"/>
    <w:rsid w:val="003673D5"/>
    <w:rsid w:val="00367955"/>
    <w:rsid w:val="00367C55"/>
    <w:rsid w:val="003700EB"/>
    <w:rsid w:val="00370D2E"/>
    <w:rsid w:val="003712F6"/>
    <w:rsid w:val="00371A4E"/>
    <w:rsid w:val="00372AD0"/>
    <w:rsid w:val="00372FB9"/>
    <w:rsid w:val="003747DA"/>
    <w:rsid w:val="00374BD8"/>
    <w:rsid w:val="00374FDF"/>
    <w:rsid w:val="00375044"/>
    <w:rsid w:val="003751ED"/>
    <w:rsid w:val="003758F8"/>
    <w:rsid w:val="00377E0D"/>
    <w:rsid w:val="00377EFD"/>
    <w:rsid w:val="0038196C"/>
    <w:rsid w:val="00381DAD"/>
    <w:rsid w:val="003823D7"/>
    <w:rsid w:val="00382499"/>
    <w:rsid w:val="00382B59"/>
    <w:rsid w:val="00382BC8"/>
    <w:rsid w:val="00382C06"/>
    <w:rsid w:val="00383118"/>
    <w:rsid w:val="0038451C"/>
    <w:rsid w:val="003848DC"/>
    <w:rsid w:val="003852B9"/>
    <w:rsid w:val="0038547F"/>
    <w:rsid w:val="00387531"/>
    <w:rsid w:val="003906C8"/>
    <w:rsid w:val="00390C9B"/>
    <w:rsid w:val="00390D7F"/>
    <w:rsid w:val="00391CB0"/>
    <w:rsid w:val="003923A1"/>
    <w:rsid w:val="00392563"/>
    <w:rsid w:val="00392F29"/>
    <w:rsid w:val="003937BD"/>
    <w:rsid w:val="00393B16"/>
    <w:rsid w:val="0039405F"/>
    <w:rsid w:val="00395741"/>
    <w:rsid w:val="003A0116"/>
    <w:rsid w:val="003A0A52"/>
    <w:rsid w:val="003A0BD0"/>
    <w:rsid w:val="003A1415"/>
    <w:rsid w:val="003A1981"/>
    <w:rsid w:val="003A2538"/>
    <w:rsid w:val="003A26F1"/>
    <w:rsid w:val="003A2CD8"/>
    <w:rsid w:val="003A3268"/>
    <w:rsid w:val="003A37C7"/>
    <w:rsid w:val="003A49BB"/>
    <w:rsid w:val="003A5D7E"/>
    <w:rsid w:val="003A6145"/>
    <w:rsid w:val="003A6174"/>
    <w:rsid w:val="003A6243"/>
    <w:rsid w:val="003A6DDF"/>
    <w:rsid w:val="003A7666"/>
    <w:rsid w:val="003B0057"/>
    <w:rsid w:val="003B02E9"/>
    <w:rsid w:val="003B0A90"/>
    <w:rsid w:val="003B2226"/>
    <w:rsid w:val="003B2726"/>
    <w:rsid w:val="003B3008"/>
    <w:rsid w:val="003B32D9"/>
    <w:rsid w:val="003B345E"/>
    <w:rsid w:val="003B3C80"/>
    <w:rsid w:val="003B3F98"/>
    <w:rsid w:val="003B44AE"/>
    <w:rsid w:val="003B4602"/>
    <w:rsid w:val="003B5004"/>
    <w:rsid w:val="003B5776"/>
    <w:rsid w:val="003B6237"/>
    <w:rsid w:val="003B6333"/>
    <w:rsid w:val="003B652A"/>
    <w:rsid w:val="003B7457"/>
    <w:rsid w:val="003B78A6"/>
    <w:rsid w:val="003B7924"/>
    <w:rsid w:val="003C0B1C"/>
    <w:rsid w:val="003C410A"/>
    <w:rsid w:val="003C5012"/>
    <w:rsid w:val="003C555C"/>
    <w:rsid w:val="003C5DB2"/>
    <w:rsid w:val="003C77D0"/>
    <w:rsid w:val="003C7A34"/>
    <w:rsid w:val="003D0974"/>
    <w:rsid w:val="003D2F2B"/>
    <w:rsid w:val="003D471F"/>
    <w:rsid w:val="003D552F"/>
    <w:rsid w:val="003D5D0A"/>
    <w:rsid w:val="003D5DFD"/>
    <w:rsid w:val="003D6CF2"/>
    <w:rsid w:val="003D7045"/>
    <w:rsid w:val="003D786C"/>
    <w:rsid w:val="003E16E2"/>
    <w:rsid w:val="003E1C48"/>
    <w:rsid w:val="003E22E6"/>
    <w:rsid w:val="003E23BF"/>
    <w:rsid w:val="003E306D"/>
    <w:rsid w:val="003E3A3F"/>
    <w:rsid w:val="003E4448"/>
    <w:rsid w:val="003E53C4"/>
    <w:rsid w:val="003E64DB"/>
    <w:rsid w:val="003F1ACD"/>
    <w:rsid w:val="003F1EFC"/>
    <w:rsid w:val="003F304D"/>
    <w:rsid w:val="003F4658"/>
    <w:rsid w:val="003F4A6C"/>
    <w:rsid w:val="003F5B55"/>
    <w:rsid w:val="003F5F2E"/>
    <w:rsid w:val="003F6A7F"/>
    <w:rsid w:val="003F6AA8"/>
    <w:rsid w:val="003F6B5F"/>
    <w:rsid w:val="003F72C4"/>
    <w:rsid w:val="003F76A1"/>
    <w:rsid w:val="003F76F2"/>
    <w:rsid w:val="00400827"/>
    <w:rsid w:val="00401CD8"/>
    <w:rsid w:val="0040242E"/>
    <w:rsid w:val="00402655"/>
    <w:rsid w:val="00402A81"/>
    <w:rsid w:val="00402BB6"/>
    <w:rsid w:val="00403C3E"/>
    <w:rsid w:val="004041D8"/>
    <w:rsid w:val="00404CBD"/>
    <w:rsid w:val="004079AA"/>
    <w:rsid w:val="00407A2D"/>
    <w:rsid w:val="00407E99"/>
    <w:rsid w:val="0041019A"/>
    <w:rsid w:val="00410646"/>
    <w:rsid w:val="00411B42"/>
    <w:rsid w:val="00412341"/>
    <w:rsid w:val="004126B3"/>
    <w:rsid w:val="004129D4"/>
    <w:rsid w:val="00412D4C"/>
    <w:rsid w:val="00413490"/>
    <w:rsid w:val="00414CC6"/>
    <w:rsid w:val="00415482"/>
    <w:rsid w:val="0041672B"/>
    <w:rsid w:val="0041691A"/>
    <w:rsid w:val="0041719A"/>
    <w:rsid w:val="00417BB1"/>
    <w:rsid w:val="00417F8C"/>
    <w:rsid w:val="00421918"/>
    <w:rsid w:val="004226A7"/>
    <w:rsid w:val="004241D5"/>
    <w:rsid w:val="00424252"/>
    <w:rsid w:val="00424885"/>
    <w:rsid w:val="004250F3"/>
    <w:rsid w:val="0042513C"/>
    <w:rsid w:val="0042568E"/>
    <w:rsid w:val="004258AB"/>
    <w:rsid w:val="004259F1"/>
    <w:rsid w:val="00426907"/>
    <w:rsid w:val="00426D62"/>
    <w:rsid w:val="00427168"/>
    <w:rsid w:val="004301CD"/>
    <w:rsid w:val="00430795"/>
    <w:rsid w:val="00431166"/>
    <w:rsid w:val="00432067"/>
    <w:rsid w:val="004333B7"/>
    <w:rsid w:val="004333D4"/>
    <w:rsid w:val="004335B1"/>
    <w:rsid w:val="00433C5E"/>
    <w:rsid w:val="00433F55"/>
    <w:rsid w:val="0043623E"/>
    <w:rsid w:val="0043746D"/>
    <w:rsid w:val="004403A1"/>
    <w:rsid w:val="00440F19"/>
    <w:rsid w:val="0044262F"/>
    <w:rsid w:val="00442897"/>
    <w:rsid w:val="00442994"/>
    <w:rsid w:val="004431D8"/>
    <w:rsid w:val="00446410"/>
    <w:rsid w:val="00446AFE"/>
    <w:rsid w:val="004471AF"/>
    <w:rsid w:val="0044725B"/>
    <w:rsid w:val="004472BD"/>
    <w:rsid w:val="00447C90"/>
    <w:rsid w:val="00450BE5"/>
    <w:rsid w:val="004511E1"/>
    <w:rsid w:val="00451475"/>
    <w:rsid w:val="00451541"/>
    <w:rsid w:val="00451B99"/>
    <w:rsid w:val="00452391"/>
    <w:rsid w:val="00452600"/>
    <w:rsid w:val="00453407"/>
    <w:rsid w:val="004547B6"/>
    <w:rsid w:val="00454E2E"/>
    <w:rsid w:val="004550DF"/>
    <w:rsid w:val="004552A2"/>
    <w:rsid w:val="004554F0"/>
    <w:rsid w:val="00455D48"/>
    <w:rsid w:val="00457EF2"/>
    <w:rsid w:val="00460BC8"/>
    <w:rsid w:val="00460C3B"/>
    <w:rsid w:val="004611B1"/>
    <w:rsid w:val="00461243"/>
    <w:rsid w:val="0046197F"/>
    <w:rsid w:val="0046267D"/>
    <w:rsid w:val="00464303"/>
    <w:rsid w:val="004648E4"/>
    <w:rsid w:val="004658E9"/>
    <w:rsid w:val="00466CCB"/>
    <w:rsid w:val="004712F8"/>
    <w:rsid w:val="00471D3C"/>
    <w:rsid w:val="00471D6C"/>
    <w:rsid w:val="004720C8"/>
    <w:rsid w:val="00474325"/>
    <w:rsid w:val="00474813"/>
    <w:rsid w:val="00474CAD"/>
    <w:rsid w:val="0047571A"/>
    <w:rsid w:val="00476175"/>
    <w:rsid w:val="0047684C"/>
    <w:rsid w:val="004774CA"/>
    <w:rsid w:val="00477F0F"/>
    <w:rsid w:val="00482D9C"/>
    <w:rsid w:val="00483878"/>
    <w:rsid w:val="00483A8E"/>
    <w:rsid w:val="004849F0"/>
    <w:rsid w:val="004856DD"/>
    <w:rsid w:val="00485A1F"/>
    <w:rsid w:val="00486665"/>
    <w:rsid w:val="00487522"/>
    <w:rsid w:val="0048781F"/>
    <w:rsid w:val="00487D2B"/>
    <w:rsid w:val="0049022F"/>
    <w:rsid w:val="00490D1B"/>
    <w:rsid w:val="00490EFD"/>
    <w:rsid w:val="00491D52"/>
    <w:rsid w:val="00492714"/>
    <w:rsid w:val="00492889"/>
    <w:rsid w:val="00492C44"/>
    <w:rsid w:val="004940CE"/>
    <w:rsid w:val="00494364"/>
    <w:rsid w:val="00494373"/>
    <w:rsid w:val="00494DF2"/>
    <w:rsid w:val="00496CF0"/>
    <w:rsid w:val="004A183D"/>
    <w:rsid w:val="004A19A4"/>
    <w:rsid w:val="004A1D49"/>
    <w:rsid w:val="004A2650"/>
    <w:rsid w:val="004A36AD"/>
    <w:rsid w:val="004A3D74"/>
    <w:rsid w:val="004A4988"/>
    <w:rsid w:val="004A5A67"/>
    <w:rsid w:val="004A5BDC"/>
    <w:rsid w:val="004A675B"/>
    <w:rsid w:val="004B00C8"/>
    <w:rsid w:val="004B0CDB"/>
    <w:rsid w:val="004B1718"/>
    <w:rsid w:val="004B19C1"/>
    <w:rsid w:val="004B1A6D"/>
    <w:rsid w:val="004B29F6"/>
    <w:rsid w:val="004B2F89"/>
    <w:rsid w:val="004B3E53"/>
    <w:rsid w:val="004B4905"/>
    <w:rsid w:val="004B5184"/>
    <w:rsid w:val="004B56BD"/>
    <w:rsid w:val="004B571A"/>
    <w:rsid w:val="004B59CF"/>
    <w:rsid w:val="004B69F6"/>
    <w:rsid w:val="004B6F8B"/>
    <w:rsid w:val="004B6FAB"/>
    <w:rsid w:val="004B72EB"/>
    <w:rsid w:val="004B7B61"/>
    <w:rsid w:val="004B7BA5"/>
    <w:rsid w:val="004B7FC5"/>
    <w:rsid w:val="004C14B0"/>
    <w:rsid w:val="004C1653"/>
    <w:rsid w:val="004C1BF6"/>
    <w:rsid w:val="004C1F67"/>
    <w:rsid w:val="004C1F76"/>
    <w:rsid w:val="004C335F"/>
    <w:rsid w:val="004C3F68"/>
    <w:rsid w:val="004C4463"/>
    <w:rsid w:val="004C5ED3"/>
    <w:rsid w:val="004C6455"/>
    <w:rsid w:val="004C72F0"/>
    <w:rsid w:val="004C74E0"/>
    <w:rsid w:val="004C7ADF"/>
    <w:rsid w:val="004C7BC0"/>
    <w:rsid w:val="004D025A"/>
    <w:rsid w:val="004D070C"/>
    <w:rsid w:val="004D0D07"/>
    <w:rsid w:val="004D1337"/>
    <w:rsid w:val="004D16E4"/>
    <w:rsid w:val="004D5740"/>
    <w:rsid w:val="004D5EAB"/>
    <w:rsid w:val="004D6433"/>
    <w:rsid w:val="004D6F67"/>
    <w:rsid w:val="004D78B1"/>
    <w:rsid w:val="004D7ADB"/>
    <w:rsid w:val="004D7F10"/>
    <w:rsid w:val="004E05D1"/>
    <w:rsid w:val="004E0BA6"/>
    <w:rsid w:val="004E0DD3"/>
    <w:rsid w:val="004E100A"/>
    <w:rsid w:val="004E11F6"/>
    <w:rsid w:val="004E18E1"/>
    <w:rsid w:val="004E2465"/>
    <w:rsid w:val="004E2749"/>
    <w:rsid w:val="004E360C"/>
    <w:rsid w:val="004E3E6B"/>
    <w:rsid w:val="004E3EB2"/>
    <w:rsid w:val="004E421C"/>
    <w:rsid w:val="004E450D"/>
    <w:rsid w:val="004E67A3"/>
    <w:rsid w:val="004E6B5C"/>
    <w:rsid w:val="004F02B4"/>
    <w:rsid w:val="004F1243"/>
    <w:rsid w:val="004F20D6"/>
    <w:rsid w:val="004F2196"/>
    <w:rsid w:val="004F27ED"/>
    <w:rsid w:val="004F2AE2"/>
    <w:rsid w:val="004F327B"/>
    <w:rsid w:val="004F36E3"/>
    <w:rsid w:val="004F397A"/>
    <w:rsid w:val="004F3E8A"/>
    <w:rsid w:val="004F3FE1"/>
    <w:rsid w:val="004F5B43"/>
    <w:rsid w:val="004F6743"/>
    <w:rsid w:val="004F6DEB"/>
    <w:rsid w:val="0050069B"/>
    <w:rsid w:val="00500B63"/>
    <w:rsid w:val="00501B28"/>
    <w:rsid w:val="00502E4D"/>
    <w:rsid w:val="00503C76"/>
    <w:rsid w:val="00503D0B"/>
    <w:rsid w:val="005041AE"/>
    <w:rsid w:val="005045F3"/>
    <w:rsid w:val="00504A0B"/>
    <w:rsid w:val="00505EE8"/>
    <w:rsid w:val="00505FED"/>
    <w:rsid w:val="005060AE"/>
    <w:rsid w:val="00507779"/>
    <w:rsid w:val="005078D9"/>
    <w:rsid w:val="00507E67"/>
    <w:rsid w:val="00510667"/>
    <w:rsid w:val="005108FD"/>
    <w:rsid w:val="005115F5"/>
    <w:rsid w:val="0051273A"/>
    <w:rsid w:val="00512C69"/>
    <w:rsid w:val="00512F80"/>
    <w:rsid w:val="00513813"/>
    <w:rsid w:val="005146BD"/>
    <w:rsid w:val="0051489A"/>
    <w:rsid w:val="00515186"/>
    <w:rsid w:val="005154E2"/>
    <w:rsid w:val="00515BA1"/>
    <w:rsid w:val="00515E42"/>
    <w:rsid w:val="00516840"/>
    <w:rsid w:val="00516C4E"/>
    <w:rsid w:val="00516DBD"/>
    <w:rsid w:val="0051724A"/>
    <w:rsid w:val="00517AC5"/>
    <w:rsid w:val="0052031B"/>
    <w:rsid w:val="00520DAB"/>
    <w:rsid w:val="00523A88"/>
    <w:rsid w:val="005240BF"/>
    <w:rsid w:val="005245CC"/>
    <w:rsid w:val="00524DBC"/>
    <w:rsid w:val="005253C0"/>
    <w:rsid w:val="00525916"/>
    <w:rsid w:val="0052656C"/>
    <w:rsid w:val="00527A4F"/>
    <w:rsid w:val="00527EC3"/>
    <w:rsid w:val="00530B6A"/>
    <w:rsid w:val="00532001"/>
    <w:rsid w:val="00533978"/>
    <w:rsid w:val="00534013"/>
    <w:rsid w:val="0053459B"/>
    <w:rsid w:val="00534FA4"/>
    <w:rsid w:val="0053586F"/>
    <w:rsid w:val="00536038"/>
    <w:rsid w:val="00536102"/>
    <w:rsid w:val="0053672C"/>
    <w:rsid w:val="005367C5"/>
    <w:rsid w:val="005367F2"/>
    <w:rsid w:val="005373F6"/>
    <w:rsid w:val="0054034D"/>
    <w:rsid w:val="0054066D"/>
    <w:rsid w:val="00545C4D"/>
    <w:rsid w:val="005472AC"/>
    <w:rsid w:val="0054743C"/>
    <w:rsid w:val="005517D3"/>
    <w:rsid w:val="00552BD2"/>
    <w:rsid w:val="00553C62"/>
    <w:rsid w:val="00553D02"/>
    <w:rsid w:val="00553E8D"/>
    <w:rsid w:val="00553FFE"/>
    <w:rsid w:val="005540DB"/>
    <w:rsid w:val="005546D7"/>
    <w:rsid w:val="00554A0D"/>
    <w:rsid w:val="00556E77"/>
    <w:rsid w:val="00557CEA"/>
    <w:rsid w:val="00557FBF"/>
    <w:rsid w:val="005601EA"/>
    <w:rsid w:val="00560525"/>
    <w:rsid w:val="005606F5"/>
    <w:rsid w:val="00561DBE"/>
    <w:rsid w:val="00562C8F"/>
    <w:rsid w:val="00564992"/>
    <w:rsid w:val="00566373"/>
    <w:rsid w:val="00566F61"/>
    <w:rsid w:val="00567475"/>
    <w:rsid w:val="005675CB"/>
    <w:rsid w:val="00567AE7"/>
    <w:rsid w:val="00570367"/>
    <w:rsid w:val="005718D5"/>
    <w:rsid w:val="00571EEF"/>
    <w:rsid w:val="00572E39"/>
    <w:rsid w:val="0057388B"/>
    <w:rsid w:val="005738D7"/>
    <w:rsid w:val="005749E8"/>
    <w:rsid w:val="00575052"/>
    <w:rsid w:val="00577A90"/>
    <w:rsid w:val="00580AC7"/>
    <w:rsid w:val="00580DE6"/>
    <w:rsid w:val="00582A49"/>
    <w:rsid w:val="00583171"/>
    <w:rsid w:val="005835C6"/>
    <w:rsid w:val="00583961"/>
    <w:rsid w:val="005845B2"/>
    <w:rsid w:val="00585B92"/>
    <w:rsid w:val="00586DCA"/>
    <w:rsid w:val="00590919"/>
    <w:rsid w:val="00591A3B"/>
    <w:rsid w:val="0059274E"/>
    <w:rsid w:val="00593537"/>
    <w:rsid w:val="00594A32"/>
    <w:rsid w:val="00595853"/>
    <w:rsid w:val="00595A73"/>
    <w:rsid w:val="005960BD"/>
    <w:rsid w:val="005966A6"/>
    <w:rsid w:val="00596D2D"/>
    <w:rsid w:val="005A177E"/>
    <w:rsid w:val="005A1C72"/>
    <w:rsid w:val="005A1DED"/>
    <w:rsid w:val="005A2621"/>
    <w:rsid w:val="005A2F73"/>
    <w:rsid w:val="005A3DDF"/>
    <w:rsid w:val="005A4095"/>
    <w:rsid w:val="005A5868"/>
    <w:rsid w:val="005A5E36"/>
    <w:rsid w:val="005A6209"/>
    <w:rsid w:val="005A6B72"/>
    <w:rsid w:val="005A7969"/>
    <w:rsid w:val="005B00B8"/>
    <w:rsid w:val="005B032B"/>
    <w:rsid w:val="005B0483"/>
    <w:rsid w:val="005B0DFA"/>
    <w:rsid w:val="005B12DD"/>
    <w:rsid w:val="005B2B49"/>
    <w:rsid w:val="005B37BB"/>
    <w:rsid w:val="005B3F9A"/>
    <w:rsid w:val="005B4894"/>
    <w:rsid w:val="005B4E38"/>
    <w:rsid w:val="005B506E"/>
    <w:rsid w:val="005B559E"/>
    <w:rsid w:val="005B5775"/>
    <w:rsid w:val="005B5903"/>
    <w:rsid w:val="005B5E13"/>
    <w:rsid w:val="005B6450"/>
    <w:rsid w:val="005B6958"/>
    <w:rsid w:val="005B6D6D"/>
    <w:rsid w:val="005B7BF7"/>
    <w:rsid w:val="005C0153"/>
    <w:rsid w:val="005C1755"/>
    <w:rsid w:val="005C29AD"/>
    <w:rsid w:val="005C3200"/>
    <w:rsid w:val="005C3FF4"/>
    <w:rsid w:val="005C473A"/>
    <w:rsid w:val="005C4D9E"/>
    <w:rsid w:val="005C5150"/>
    <w:rsid w:val="005C65F0"/>
    <w:rsid w:val="005C6C72"/>
    <w:rsid w:val="005C73D5"/>
    <w:rsid w:val="005C77F3"/>
    <w:rsid w:val="005C7E19"/>
    <w:rsid w:val="005D00D5"/>
    <w:rsid w:val="005D1A84"/>
    <w:rsid w:val="005D263F"/>
    <w:rsid w:val="005D2D54"/>
    <w:rsid w:val="005D352A"/>
    <w:rsid w:val="005D3896"/>
    <w:rsid w:val="005D3ED6"/>
    <w:rsid w:val="005D4F4A"/>
    <w:rsid w:val="005D6413"/>
    <w:rsid w:val="005D6DB7"/>
    <w:rsid w:val="005D763B"/>
    <w:rsid w:val="005D7946"/>
    <w:rsid w:val="005E0AC8"/>
    <w:rsid w:val="005E1AD3"/>
    <w:rsid w:val="005E2878"/>
    <w:rsid w:val="005E38E7"/>
    <w:rsid w:val="005E417D"/>
    <w:rsid w:val="005E67E9"/>
    <w:rsid w:val="005F072D"/>
    <w:rsid w:val="005F07C5"/>
    <w:rsid w:val="005F0842"/>
    <w:rsid w:val="005F0920"/>
    <w:rsid w:val="005F0D5D"/>
    <w:rsid w:val="005F17F6"/>
    <w:rsid w:val="005F1861"/>
    <w:rsid w:val="005F1A44"/>
    <w:rsid w:val="005F2437"/>
    <w:rsid w:val="005F244D"/>
    <w:rsid w:val="005F2564"/>
    <w:rsid w:val="005F3646"/>
    <w:rsid w:val="005F3F77"/>
    <w:rsid w:val="005F50D8"/>
    <w:rsid w:val="005F5547"/>
    <w:rsid w:val="005F6276"/>
    <w:rsid w:val="00600A16"/>
    <w:rsid w:val="00600DC1"/>
    <w:rsid w:val="0060121C"/>
    <w:rsid w:val="0060146A"/>
    <w:rsid w:val="00601475"/>
    <w:rsid w:val="0060263D"/>
    <w:rsid w:val="00602ED6"/>
    <w:rsid w:val="00603D70"/>
    <w:rsid w:val="0060449D"/>
    <w:rsid w:val="0060493C"/>
    <w:rsid w:val="00605315"/>
    <w:rsid w:val="006054D6"/>
    <w:rsid w:val="0060587D"/>
    <w:rsid w:val="00605A74"/>
    <w:rsid w:val="006074DB"/>
    <w:rsid w:val="00607837"/>
    <w:rsid w:val="00610930"/>
    <w:rsid w:val="00611462"/>
    <w:rsid w:val="00611529"/>
    <w:rsid w:val="0061194A"/>
    <w:rsid w:val="00613E5A"/>
    <w:rsid w:val="00613F0A"/>
    <w:rsid w:val="00614665"/>
    <w:rsid w:val="006149E5"/>
    <w:rsid w:val="00614FEF"/>
    <w:rsid w:val="00615333"/>
    <w:rsid w:val="0061540B"/>
    <w:rsid w:val="006166AE"/>
    <w:rsid w:val="006170CD"/>
    <w:rsid w:val="006174C0"/>
    <w:rsid w:val="00620A88"/>
    <w:rsid w:val="006216EB"/>
    <w:rsid w:val="00621DA9"/>
    <w:rsid w:val="00621E78"/>
    <w:rsid w:val="00622C92"/>
    <w:rsid w:val="0062333E"/>
    <w:rsid w:val="00624954"/>
    <w:rsid w:val="00624F6E"/>
    <w:rsid w:val="00625F50"/>
    <w:rsid w:val="006264ED"/>
    <w:rsid w:val="00626939"/>
    <w:rsid w:val="006273C2"/>
    <w:rsid w:val="006303FD"/>
    <w:rsid w:val="00630519"/>
    <w:rsid w:val="00630BAB"/>
    <w:rsid w:val="006323DD"/>
    <w:rsid w:val="006345AC"/>
    <w:rsid w:val="00634F2E"/>
    <w:rsid w:val="00636828"/>
    <w:rsid w:val="00637A5A"/>
    <w:rsid w:val="00637F19"/>
    <w:rsid w:val="00637F7A"/>
    <w:rsid w:val="00640308"/>
    <w:rsid w:val="0064030F"/>
    <w:rsid w:val="00642172"/>
    <w:rsid w:val="006426A5"/>
    <w:rsid w:val="006426EB"/>
    <w:rsid w:val="00642D73"/>
    <w:rsid w:val="00643499"/>
    <w:rsid w:val="00643707"/>
    <w:rsid w:val="00643D14"/>
    <w:rsid w:val="00643D82"/>
    <w:rsid w:val="00644B23"/>
    <w:rsid w:val="00646027"/>
    <w:rsid w:val="00647AF3"/>
    <w:rsid w:val="00650209"/>
    <w:rsid w:val="00650776"/>
    <w:rsid w:val="00650BAF"/>
    <w:rsid w:val="0065106E"/>
    <w:rsid w:val="006511F0"/>
    <w:rsid w:val="00651A3E"/>
    <w:rsid w:val="00651ED4"/>
    <w:rsid w:val="00652571"/>
    <w:rsid w:val="00652C96"/>
    <w:rsid w:val="00652EA9"/>
    <w:rsid w:val="006537B2"/>
    <w:rsid w:val="00653937"/>
    <w:rsid w:val="00654E7A"/>
    <w:rsid w:val="0065560C"/>
    <w:rsid w:val="0065736E"/>
    <w:rsid w:val="00657F0C"/>
    <w:rsid w:val="00660508"/>
    <w:rsid w:val="006606A3"/>
    <w:rsid w:val="00661319"/>
    <w:rsid w:val="00661781"/>
    <w:rsid w:val="00662121"/>
    <w:rsid w:val="00664443"/>
    <w:rsid w:val="00664953"/>
    <w:rsid w:val="00664FA5"/>
    <w:rsid w:val="00665A02"/>
    <w:rsid w:val="00665F93"/>
    <w:rsid w:val="00666DA7"/>
    <w:rsid w:val="00666DFC"/>
    <w:rsid w:val="0066723D"/>
    <w:rsid w:val="00667B7D"/>
    <w:rsid w:val="00667D0F"/>
    <w:rsid w:val="00670A86"/>
    <w:rsid w:val="0067137F"/>
    <w:rsid w:val="0067155F"/>
    <w:rsid w:val="00672004"/>
    <w:rsid w:val="00672282"/>
    <w:rsid w:val="00672D17"/>
    <w:rsid w:val="006738EB"/>
    <w:rsid w:val="006740CF"/>
    <w:rsid w:val="006749E3"/>
    <w:rsid w:val="00674F92"/>
    <w:rsid w:val="00676845"/>
    <w:rsid w:val="00682461"/>
    <w:rsid w:val="00682EE0"/>
    <w:rsid w:val="006830BB"/>
    <w:rsid w:val="0068368B"/>
    <w:rsid w:val="0068369A"/>
    <w:rsid w:val="00683E85"/>
    <w:rsid w:val="006848CB"/>
    <w:rsid w:val="00685946"/>
    <w:rsid w:val="00685A0C"/>
    <w:rsid w:val="006860E5"/>
    <w:rsid w:val="00687747"/>
    <w:rsid w:val="006905F5"/>
    <w:rsid w:val="00691137"/>
    <w:rsid w:val="00691A6F"/>
    <w:rsid w:val="00692406"/>
    <w:rsid w:val="0069258D"/>
    <w:rsid w:val="00692B67"/>
    <w:rsid w:val="00693066"/>
    <w:rsid w:val="006935E6"/>
    <w:rsid w:val="00693BFF"/>
    <w:rsid w:val="00694300"/>
    <w:rsid w:val="006949A1"/>
    <w:rsid w:val="00694DEF"/>
    <w:rsid w:val="00694E4D"/>
    <w:rsid w:val="006959B1"/>
    <w:rsid w:val="006964CB"/>
    <w:rsid w:val="006968A6"/>
    <w:rsid w:val="006A0D37"/>
    <w:rsid w:val="006A1480"/>
    <w:rsid w:val="006A15E9"/>
    <w:rsid w:val="006A1808"/>
    <w:rsid w:val="006A1BC9"/>
    <w:rsid w:val="006A1E44"/>
    <w:rsid w:val="006A2175"/>
    <w:rsid w:val="006A2482"/>
    <w:rsid w:val="006A264A"/>
    <w:rsid w:val="006A28D3"/>
    <w:rsid w:val="006A2AE4"/>
    <w:rsid w:val="006A2D4A"/>
    <w:rsid w:val="006A45F9"/>
    <w:rsid w:val="006A509F"/>
    <w:rsid w:val="006A5CD5"/>
    <w:rsid w:val="006A60FD"/>
    <w:rsid w:val="006A69B9"/>
    <w:rsid w:val="006A69D1"/>
    <w:rsid w:val="006A6B93"/>
    <w:rsid w:val="006A79ED"/>
    <w:rsid w:val="006A7CA5"/>
    <w:rsid w:val="006A7E00"/>
    <w:rsid w:val="006B18A8"/>
    <w:rsid w:val="006B2966"/>
    <w:rsid w:val="006B5CB4"/>
    <w:rsid w:val="006B63EE"/>
    <w:rsid w:val="006B7C12"/>
    <w:rsid w:val="006C0D76"/>
    <w:rsid w:val="006C15F7"/>
    <w:rsid w:val="006C3F28"/>
    <w:rsid w:val="006C4498"/>
    <w:rsid w:val="006C44E0"/>
    <w:rsid w:val="006C59C2"/>
    <w:rsid w:val="006C6432"/>
    <w:rsid w:val="006C6EB7"/>
    <w:rsid w:val="006C6F58"/>
    <w:rsid w:val="006D0DDE"/>
    <w:rsid w:val="006D13DE"/>
    <w:rsid w:val="006D2178"/>
    <w:rsid w:val="006D2644"/>
    <w:rsid w:val="006D2B61"/>
    <w:rsid w:val="006D3373"/>
    <w:rsid w:val="006D58C6"/>
    <w:rsid w:val="006D5998"/>
    <w:rsid w:val="006D5AC8"/>
    <w:rsid w:val="006D5F60"/>
    <w:rsid w:val="006D6F77"/>
    <w:rsid w:val="006D7520"/>
    <w:rsid w:val="006D78BB"/>
    <w:rsid w:val="006D7DD7"/>
    <w:rsid w:val="006E18F8"/>
    <w:rsid w:val="006E263B"/>
    <w:rsid w:val="006E2C8F"/>
    <w:rsid w:val="006E2ED2"/>
    <w:rsid w:val="006E42CA"/>
    <w:rsid w:val="006E4A4D"/>
    <w:rsid w:val="006E4A88"/>
    <w:rsid w:val="006E5CFD"/>
    <w:rsid w:val="006E729F"/>
    <w:rsid w:val="006E769C"/>
    <w:rsid w:val="006E776E"/>
    <w:rsid w:val="006E7B55"/>
    <w:rsid w:val="006F0020"/>
    <w:rsid w:val="006F0211"/>
    <w:rsid w:val="006F10B9"/>
    <w:rsid w:val="006F110F"/>
    <w:rsid w:val="006F155F"/>
    <w:rsid w:val="006F1845"/>
    <w:rsid w:val="006F2196"/>
    <w:rsid w:val="006F2D24"/>
    <w:rsid w:val="006F3010"/>
    <w:rsid w:val="006F406D"/>
    <w:rsid w:val="006F44C8"/>
    <w:rsid w:val="006F48EB"/>
    <w:rsid w:val="006F4C32"/>
    <w:rsid w:val="006F5762"/>
    <w:rsid w:val="006F5D8D"/>
    <w:rsid w:val="006F6894"/>
    <w:rsid w:val="006F799A"/>
    <w:rsid w:val="006F7C58"/>
    <w:rsid w:val="006F7E9F"/>
    <w:rsid w:val="007000E0"/>
    <w:rsid w:val="007018D1"/>
    <w:rsid w:val="007019E8"/>
    <w:rsid w:val="00701A6D"/>
    <w:rsid w:val="00701C35"/>
    <w:rsid w:val="007026C0"/>
    <w:rsid w:val="00702DAB"/>
    <w:rsid w:val="00702DBA"/>
    <w:rsid w:val="0070388B"/>
    <w:rsid w:val="00703A9E"/>
    <w:rsid w:val="00703FC3"/>
    <w:rsid w:val="0070420A"/>
    <w:rsid w:val="00704732"/>
    <w:rsid w:val="00704FB8"/>
    <w:rsid w:val="007051E9"/>
    <w:rsid w:val="00705603"/>
    <w:rsid w:val="00706557"/>
    <w:rsid w:val="0070691A"/>
    <w:rsid w:val="007078A4"/>
    <w:rsid w:val="007101D0"/>
    <w:rsid w:val="007104D5"/>
    <w:rsid w:val="007105E5"/>
    <w:rsid w:val="0071092D"/>
    <w:rsid w:val="00710AA1"/>
    <w:rsid w:val="0071167C"/>
    <w:rsid w:val="00711B4F"/>
    <w:rsid w:val="00712000"/>
    <w:rsid w:val="00712927"/>
    <w:rsid w:val="0071305D"/>
    <w:rsid w:val="00713131"/>
    <w:rsid w:val="00714690"/>
    <w:rsid w:val="0071491C"/>
    <w:rsid w:val="00716445"/>
    <w:rsid w:val="0071653C"/>
    <w:rsid w:val="007165F6"/>
    <w:rsid w:val="00717349"/>
    <w:rsid w:val="0072000F"/>
    <w:rsid w:val="007200D2"/>
    <w:rsid w:val="00722145"/>
    <w:rsid w:val="0072285B"/>
    <w:rsid w:val="0072298C"/>
    <w:rsid w:val="007257AB"/>
    <w:rsid w:val="00725938"/>
    <w:rsid w:val="00725A56"/>
    <w:rsid w:val="00725F8E"/>
    <w:rsid w:val="007264B1"/>
    <w:rsid w:val="00726A03"/>
    <w:rsid w:val="00727D71"/>
    <w:rsid w:val="0073004A"/>
    <w:rsid w:val="00730708"/>
    <w:rsid w:val="00730ED9"/>
    <w:rsid w:val="00731C9C"/>
    <w:rsid w:val="0073244F"/>
    <w:rsid w:val="007325F8"/>
    <w:rsid w:val="0073263C"/>
    <w:rsid w:val="00732FB8"/>
    <w:rsid w:val="0073315B"/>
    <w:rsid w:val="00734382"/>
    <w:rsid w:val="007356A7"/>
    <w:rsid w:val="00736DF4"/>
    <w:rsid w:val="00737BA5"/>
    <w:rsid w:val="00741F2A"/>
    <w:rsid w:val="00742AE1"/>
    <w:rsid w:val="00744094"/>
    <w:rsid w:val="00744C52"/>
    <w:rsid w:val="0074685B"/>
    <w:rsid w:val="00747272"/>
    <w:rsid w:val="00750EE3"/>
    <w:rsid w:val="0075102D"/>
    <w:rsid w:val="007517BA"/>
    <w:rsid w:val="007519BD"/>
    <w:rsid w:val="0075252C"/>
    <w:rsid w:val="00752895"/>
    <w:rsid w:val="00752D6F"/>
    <w:rsid w:val="007533BD"/>
    <w:rsid w:val="007544C1"/>
    <w:rsid w:val="007571FA"/>
    <w:rsid w:val="00757D16"/>
    <w:rsid w:val="00760CD8"/>
    <w:rsid w:val="00761257"/>
    <w:rsid w:val="007622E4"/>
    <w:rsid w:val="007632B9"/>
    <w:rsid w:val="00763F13"/>
    <w:rsid w:val="007642A5"/>
    <w:rsid w:val="007649CE"/>
    <w:rsid w:val="00764E41"/>
    <w:rsid w:val="007656F7"/>
    <w:rsid w:val="007658A2"/>
    <w:rsid w:val="00765E08"/>
    <w:rsid w:val="00765F84"/>
    <w:rsid w:val="00767196"/>
    <w:rsid w:val="0077031F"/>
    <w:rsid w:val="00770883"/>
    <w:rsid w:val="007718B1"/>
    <w:rsid w:val="00771BBE"/>
    <w:rsid w:val="00772208"/>
    <w:rsid w:val="0077370D"/>
    <w:rsid w:val="007751FB"/>
    <w:rsid w:val="00775F43"/>
    <w:rsid w:val="007762DD"/>
    <w:rsid w:val="00776A4A"/>
    <w:rsid w:val="00776D55"/>
    <w:rsid w:val="00777266"/>
    <w:rsid w:val="00777891"/>
    <w:rsid w:val="007803CB"/>
    <w:rsid w:val="007807E9"/>
    <w:rsid w:val="00780E08"/>
    <w:rsid w:val="00780E70"/>
    <w:rsid w:val="0078144E"/>
    <w:rsid w:val="007829D3"/>
    <w:rsid w:val="00783AD2"/>
    <w:rsid w:val="00783FB2"/>
    <w:rsid w:val="007855F7"/>
    <w:rsid w:val="007866D7"/>
    <w:rsid w:val="00786FE8"/>
    <w:rsid w:val="00787470"/>
    <w:rsid w:val="0079070D"/>
    <w:rsid w:val="00790EC1"/>
    <w:rsid w:val="00791382"/>
    <w:rsid w:val="00791C87"/>
    <w:rsid w:val="007924B5"/>
    <w:rsid w:val="0079345D"/>
    <w:rsid w:val="00793A86"/>
    <w:rsid w:val="00794773"/>
    <w:rsid w:val="00794853"/>
    <w:rsid w:val="007949EC"/>
    <w:rsid w:val="0079527B"/>
    <w:rsid w:val="0079622C"/>
    <w:rsid w:val="007965F9"/>
    <w:rsid w:val="0079664F"/>
    <w:rsid w:val="0079742B"/>
    <w:rsid w:val="007A120F"/>
    <w:rsid w:val="007A1488"/>
    <w:rsid w:val="007A1677"/>
    <w:rsid w:val="007A32DE"/>
    <w:rsid w:val="007A4293"/>
    <w:rsid w:val="007A4CB2"/>
    <w:rsid w:val="007A5045"/>
    <w:rsid w:val="007A5321"/>
    <w:rsid w:val="007A5BBB"/>
    <w:rsid w:val="007A5CF0"/>
    <w:rsid w:val="007A6E7F"/>
    <w:rsid w:val="007A72CC"/>
    <w:rsid w:val="007A7B90"/>
    <w:rsid w:val="007A7DEB"/>
    <w:rsid w:val="007B0548"/>
    <w:rsid w:val="007B1711"/>
    <w:rsid w:val="007B38DB"/>
    <w:rsid w:val="007B3A3A"/>
    <w:rsid w:val="007B3D1B"/>
    <w:rsid w:val="007B4155"/>
    <w:rsid w:val="007B49DF"/>
    <w:rsid w:val="007B4D14"/>
    <w:rsid w:val="007B5248"/>
    <w:rsid w:val="007B533C"/>
    <w:rsid w:val="007B5CCF"/>
    <w:rsid w:val="007B66BC"/>
    <w:rsid w:val="007B7422"/>
    <w:rsid w:val="007B7BE0"/>
    <w:rsid w:val="007B7E4A"/>
    <w:rsid w:val="007C017E"/>
    <w:rsid w:val="007C0821"/>
    <w:rsid w:val="007C0C2D"/>
    <w:rsid w:val="007C1A7F"/>
    <w:rsid w:val="007C2A64"/>
    <w:rsid w:val="007C4313"/>
    <w:rsid w:val="007C67A8"/>
    <w:rsid w:val="007C70F5"/>
    <w:rsid w:val="007C7C8D"/>
    <w:rsid w:val="007D1150"/>
    <w:rsid w:val="007D146E"/>
    <w:rsid w:val="007D173D"/>
    <w:rsid w:val="007D2167"/>
    <w:rsid w:val="007D28B2"/>
    <w:rsid w:val="007D3F96"/>
    <w:rsid w:val="007D4BB8"/>
    <w:rsid w:val="007D4F0E"/>
    <w:rsid w:val="007D60B1"/>
    <w:rsid w:val="007D72D8"/>
    <w:rsid w:val="007D77EA"/>
    <w:rsid w:val="007D7C89"/>
    <w:rsid w:val="007E0018"/>
    <w:rsid w:val="007E0F16"/>
    <w:rsid w:val="007E2ACC"/>
    <w:rsid w:val="007E2CB9"/>
    <w:rsid w:val="007E2D8A"/>
    <w:rsid w:val="007E2F72"/>
    <w:rsid w:val="007E3664"/>
    <w:rsid w:val="007E5962"/>
    <w:rsid w:val="007E608A"/>
    <w:rsid w:val="007E699E"/>
    <w:rsid w:val="007E763D"/>
    <w:rsid w:val="007F07D1"/>
    <w:rsid w:val="007F0AB2"/>
    <w:rsid w:val="007F1AC2"/>
    <w:rsid w:val="007F2074"/>
    <w:rsid w:val="007F3207"/>
    <w:rsid w:val="007F4560"/>
    <w:rsid w:val="007F461F"/>
    <w:rsid w:val="007F5E58"/>
    <w:rsid w:val="007F619D"/>
    <w:rsid w:val="007F6947"/>
    <w:rsid w:val="007F75AA"/>
    <w:rsid w:val="007F778E"/>
    <w:rsid w:val="007F7A45"/>
    <w:rsid w:val="007F7DA1"/>
    <w:rsid w:val="008009DC"/>
    <w:rsid w:val="008016C1"/>
    <w:rsid w:val="008025F5"/>
    <w:rsid w:val="008034D0"/>
    <w:rsid w:val="00804B01"/>
    <w:rsid w:val="0080531B"/>
    <w:rsid w:val="00805647"/>
    <w:rsid w:val="008061FD"/>
    <w:rsid w:val="00806BDF"/>
    <w:rsid w:val="0080785C"/>
    <w:rsid w:val="008102F1"/>
    <w:rsid w:val="00810CE1"/>
    <w:rsid w:val="00811655"/>
    <w:rsid w:val="00811ECA"/>
    <w:rsid w:val="00812243"/>
    <w:rsid w:val="00812673"/>
    <w:rsid w:val="00812C60"/>
    <w:rsid w:val="00812EC9"/>
    <w:rsid w:val="008130B0"/>
    <w:rsid w:val="008131AC"/>
    <w:rsid w:val="00813825"/>
    <w:rsid w:val="008143B8"/>
    <w:rsid w:val="00814FC1"/>
    <w:rsid w:val="00815256"/>
    <w:rsid w:val="0081538A"/>
    <w:rsid w:val="00816071"/>
    <w:rsid w:val="008171C2"/>
    <w:rsid w:val="0081760E"/>
    <w:rsid w:val="00817661"/>
    <w:rsid w:val="00817BA5"/>
    <w:rsid w:val="00817C2F"/>
    <w:rsid w:val="00817E25"/>
    <w:rsid w:val="0082116A"/>
    <w:rsid w:val="00821721"/>
    <w:rsid w:val="00821B50"/>
    <w:rsid w:val="00822841"/>
    <w:rsid w:val="00823702"/>
    <w:rsid w:val="0082565B"/>
    <w:rsid w:val="0082682E"/>
    <w:rsid w:val="00826C9A"/>
    <w:rsid w:val="00826DFD"/>
    <w:rsid w:val="008279D3"/>
    <w:rsid w:val="00827DCA"/>
    <w:rsid w:val="00827F8F"/>
    <w:rsid w:val="008302C5"/>
    <w:rsid w:val="008303F8"/>
    <w:rsid w:val="0083118E"/>
    <w:rsid w:val="008316AF"/>
    <w:rsid w:val="00831C66"/>
    <w:rsid w:val="008329EE"/>
    <w:rsid w:val="008332DE"/>
    <w:rsid w:val="00833E37"/>
    <w:rsid w:val="008360C7"/>
    <w:rsid w:val="0083731A"/>
    <w:rsid w:val="008376AA"/>
    <w:rsid w:val="00837B79"/>
    <w:rsid w:val="00841AA6"/>
    <w:rsid w:val="00842DF1"/>
    <w:rsid w:val="008433FB"/>
    <w:rsid w:val="00843475"/>
    <w:rsid w:val="008442F2"/>
    <w:rsid w:val="00845672"/>
    <w:rsid w:val="0084605B"/>
    <w:rsid w:val="0084629E"/>
    <w:rsid w:val="0084669A"/>
    <w:rsid w:val="00846C2A"/>
    <w:rsid w:val="00846D89"/>
    <w:rsid w:val="00847540"/>
    <w:rsid w:val="00847DF1"/>
    <w:rsid w:val="00850011"/>
    <w:rsid w:val="00850EFD"/>
    <w:rsid w:val="00850F4B"/>
    <w:rsid w:val="00851067"/>
    <w:rsid w:val="00852225"/>
    <w:rsid w:val="008527BB"/>
    <w:rsid w:val="00855271"/>
    <w:rsid w:val="00855A52"/>
    <w:rsid w:val="008560FA"/>
    <w:rsid w:val="008568BE"/>
    <w:rsid w:val="008611BB"/>
    <w:rsid w:val="00862EE9"/>
    <w:rsid w:val="0086336B"/>
    <w:rsid w:val="0086376F"/>
    <w:rsid w:val="00865163"/>
    <w:rsid w:val="00865405"/>
    <w:rsid w:val="008655F0"/>
    <w:rsid w:val="00867CBC"/>
    <w:rsid w:val="00870130"/>
    <w:rsid w:val="00870B1E"/>
    <w:rsid w:val="00870BCC"/>
    <w:rsid w:val="0087137D"/>
    <w:rsid w:val="008714AF"/>
    <w:rsid w:val="0087173E"/>
    <w:rsid w:val="00871E84"/>
    <w:rsid w:val="00871EF7"/>
    <w:rsid w:val="00872934"/>
    <w:rsid w:val="00872C83"/>
    <w:rsid w:val="00873DD4"/>
    <w:rsid w:val="00874378"/>
    <w:rsid w:val="00876389"/>
    <w:rsid w:val="00876CB3"/>
    <w:rsid w:val="00876DE3"/>
    <w:rsid w:val="00877060"/>
    <w:rsid w:val="00882587"/>
    <w:rsid w:val="00883181"/>
    <w:rsid w:val="00883202"/>
    <w:rsid w:val="008840EB"/>
    <w:rsid w:val="008841DE"/>
    <w:rsid w:val="00884C5B"/>
    <w:rsid w:val="00884F6A"/>
    <w:rsid w:val="00884FB0"/>
    <w:rsid w:val="008854D2"/>
    <w:rsid w:val="0088561A"/>
    <w:rsid w:val="00885C76"/>
    <w:rsid w:val="00885DD7"/>
    <w:rsid w:val="008864EC"/>
    <w:rsid w:val="008865EB"/>
    <w:rsid w:val="008865F8"/>
    <w:rsid w:val="008874EA"/>
    <w:rsid w:val="00887816"/>
    <w:rsid w:val="00887DEB"/>
    <w:rsid w:val="008903D2"/>
    <w:rsid w:val="008903F3"/>
    <w:rsid w:val="00890B43"/>
    <w:rsid w:val="00890E16"/>
    <w:rsid w:val="0089124C"/>
    <w:rsid w:val="00891B29"/>
    <w:rsid w:val="00891C88"/>
    <w:rsid w:val="00892261"/>
    <w:rsid w:val="00892608"/>
    <w:rsid w:val="00893BDF"/>
    <w:rsid w:val="008944C1"/>
    <w:rsid w:val="00895FEC"/>
    <w:rsid w:val="00896296"/>
    <w:rsid w:val="008962E8"/>
    <w:rsid w:val="00896960"/>
    <w:rsid w:val="00897916"/>
    <w:rsid w:val="00897A70"/>
    <w:rsid w:val="008A031D"/>
    <w:rsid w:val="008A0B4C"/>
    <w:rsid w:val="008A1820"/>
    <w:rsid w:val="008A2857"/>
    <w:rsid w:val="008A47A8"/>
    <w:rsid w:val="008A5595"/>
    <w:rsid w:val="008A61F1"/>
    <w:rsid w:val="008B0185"/>
    <w:rsid w:val="008B1FED"/>
    <w:rsid w:val="008B40A4"/>
    <w:rsid w:val="008B4A8B"/>
    <w:rsid w:val="008B50E5"/>
    <w:rsid w:val="008B63DF"/>
    <w:rsid w:val="008B6EB7"/>
    <w:rsid w:val="008B745E"/>
    <w:rsid w:val="008B795C"/>
    <w:rsid w:val="008B7A79"/>
    <w:rsid w:val="008C039E"/>
    <w:rsid w:val="008C03C2"/>
    <w:rsid w:val="008C0479"/>
    <w:rsid w:val="008C0B01"/>
    <w:rsid w:val="008C0C5E"/>
    <w:rsid w:val="008C1D5B"/>
    <w:rsid w:val="008C2012"/>
    <w:rsid w:val="008C3B3B"/>
    <w:rsid w:val="008C431C"/>
    <w:rsid w:val="008C4411"/>
    <w:rsid w:val="008C45DC"/>
    <w:rsid w:val="008C45FC"/>
    <w:rsid w:val="008C4E3E"/>
    <w:rsid w:val="008C58F3"/>
    <w:rsid w:val="008C6DB3"/>
    <w:rsid w:val="008D090F"/>
    <w:rsid w:val="008D0C55"/>
    <w:rsid w:val="008D10A1"/>
    <w:rsid w:val="008D18DE"/>
    <w:rsid w:val="008D2211"/>
    <w:rsid w:val="008D3359"/>
    <w:rsid w:val="008D43A5"/>
    <w:rsid w:val="008D449B"/>
    <w:rsid w:val="008D4C94"/>
    <w:rsid w:val="008D639F"/>
    <w:rsid w:val="008D7054"/>
    <w:rsid w:val="008D778D"/>
    <w:rsid w:val="008D7D12"/>
    <w:rsid w:val="008D7FE9"/>
    <w:rsid w:val="008E0134"/>
    <w:rsid w:val="008E1D5D"/>
    <w:rsid w:val="008E1E8C"/>
    <w:rsid w:val="008E2FD7"/>
    <w:rsid w:val="008E3E1D"/>
    <w:rsid w:val="008E43E4"/>
    <w:rsid w:val="008E4855"/>
    <w:rsid w:val="008E488C"/>
    <w:rsid w:val="008E48F7"/>
    <w:rsid w:val="008E607D"/>
    <w:rsid w:val="008E6084"/>
    <w:rsid w:val="008E6866"/>
    <w:rsid w:val="008E7FBA"/>
    <w:rsid w:val="008F01E7"/>
    <w:rsid w:val="008F3C3D"/>
    <w:rsid w:val="008F452A"/>
    <w:rsid w:val="008F4555"/>
    <w:rsid w:val="008F53B8"/>
    <w:rsid w:val="008F682A"/>
    <w:rsid w:val="008F6F07"/>
    <w:rsid w:val="008F7053"/>
    <w:rsid w:val="008F7B13"/>
    <w:rsid w:val="009007B2"/>
    <w:rsid w:val="00901777"/>
    <w:rsid w:val="009028CE"/>
    <w:rsid w:val="00903216"/>
    <w:rsid w:val="00903D8F"/>
    <w:rsid w:val="009043DA"/>
    <w:rsid w:val="00905530"/>
    <w:rsid w:val="009061B2"/>
    <w:rsid w:val="009069E5"/>
    <w:rsid w:val="009076C8"/>
    <w:rsid w:val="00907DA4"/>
    <w:rsid w:val="00907E68"/>
    <w:rsid w:val="00912187"/>
    <w:rsid w:val="00912CCD"/>
    <w:rsid w:val="00913E29"/>
    <w:rsid w:val="00915233"/>
    <w:rsid w:val="00915841"/>
    <w:rsid w:val="00915F6A"/>
    <w:rsid w:val="00917354"/>
    <w:rsid w:val="00917E7A"/>
    <w:rsid w:val="009218B9"/>
    <w:rsid w:val="00921A07"/>
    <w:rsid w:val="00921BFA"/>
    <w:rsid w:val="00922146"/>
    <w:rsid w:val="00924211"/>
    <w:rsid w:val="00924F0A"/>
    <w:rsid w:val="0092552D"/>
    <w:rsid w:val="00926072"/>
    <w:rsid w:val="0092784E"/>
    <w:rsid w:val="00930333"/>
    <w:rsid w:val="00930810"/>
    <w:rsid w:val="00931494"/>
    <w:rsid w:val="00931661"/>
    <w:rsid w:val="00931C4E"/>
    <w:rsid w:val="0093246E"/>
    <w:rsid w:val="009324DE"/>
    <w:rsid w:val="009325E3"/>
    <w:rsid w:val="00932633"/>
    <w:rsid w:val="00933619"/>
    <w:rsid w:val="0093476A"/>
    <w:rsid w:val="00934E4F"/>
    <w:rsid w:val="00935BE0"/>
    <w:rsid w:val="009363DE"/>
    <w:rsid w:val="00936A9A"/>
    <w:rsid w:val="0093708F"/>
    <w:rsid w:val="0093727C"/>
    <w:rsid w:val="009372EE"/>
    <w:rsid w:val="009378BA"/>
    <w:rsid w:val="00940435"/>
    <w:rsid w:val="009406EC"/>
    <w:rsid w:val="009407C5"/>
    <w:rsid w:val="00940B51"/>
    <w:rsid w:val="00942146"/>
    <w:rsid w:val="00942C4E"/>
    <w:rsid w:val="00942C70"/>
    <w:rsid w:val="00942DB8"/>
    <w:rsid w:val="00943B6B"/>
    <w:rsid w:val="0094439C"/>
    <w:rsid w:val="00945700"/>
    <w:rsid w:val="0094625E"/>
    <w:rsid w:val="00946290"/>
    <w:rsid w:val="009463ED"/>
    <w:rsid w:val="00946461"/>
    <w:rsid w:val="009464C1"/>
    <w:rsid w:val="00946604"/>
    <w:rsid w:val="0094749A"/>
    <w:rsid w:val="00947D49"/>
    <w:rsid w:val="00952301"/>
    <w:rsid w:val="0095231A"/>
    <w:rsid w:val="00952519"/>
    <w:rsid w:val="00955071"/>
    <w:rsid w:val="009554ED"/>
    <w:rsid w:val="00955A86"/>
    <w:rsid w:val="00955D10"/>
    <w:rsid w:val="00955DEF"/>
    <w:rsid w:val="00956017"/>
    <w:rsid w:val="00961EE0"/>
    <w:rsid w:val="00962B11"/>
    <w:rsid w:val="00962C94"/>
    <w:rsid w:val="00963115"/>
    <w:rsid w:val="00963287"/>
    <w:rsid w:val="00964B66"/>
    <w:rsid w:val="00964E0F"/>
    <w:rsid w:val="009653F0"/>
    <w:rsid w:val="00966B62"/>
    <w:rsid w:val="009672FF"/>
    <w:rsid w:val="00967895"/>
    <w:rsid w:val="00967EC9"/>
    <w:rsid w:val="0097055D"/>
    <w:rsid w:val="009709E4"/>
    <w:rsid w:val="00970A1B"/>
    <w:rsid w:val="009714B8"/>
    <w:rsid w:val="00971DCA"/>
    <w:rsid w:val="009737A7"/>
    <w:rsid w:val="009744F3"/>
    <w:rsid w:val="0097476E"/>
    <w:rsid w:val="00974C37"/>
    <w:rsid w:val="009756A8"/>
    <w:rsid w:val="00976510"/>
    <w:rsid w:val="00976E2C"/>
    <w:rsid w:val="00977115"/>
    <w:rsid w:val="0098139D"/>
    <w:rsid w:val="00982A33"/>
    <w:rsid w:val="0098378D"/>
    <w:rsid w:val="00985D94"/>
    <w:rsid w:val="00986AE6"/>
    <w:rsid w:val="0099015B"/>
    <w:rsid w:val="0099072B"/>
    <w:rsid w:val="009907D7"/>
    <w:rsid w:val="00990C06"/>
    <w:rsid w:val="00990FF9"/>
    <w:rsid w:val="00991518"/>
    <w:rsid w:val="00991E80"/>
    <w:rsid w:val="00991F33"/>
    <w:rsid w:val="00991F85"/>
    <w:rsid w:val="0099222B"/>
    <w:rsid w:val="00992D6C"/>
    <w:rsid w:val="009932D9"/>
    <w:rsid w:val="00994F6A"/>
    <w:rsid w:val="00995832"/>
    <w:rsid w:val="00995D50"/>
    <w:rsid w:val="00996B29"/>
    <w:rsid w:val="00996FDF"/>
    <w:rsid w:val="0099742B"/>
    <w:rsid w:val="00997E19"/>
    <w:rsid w:val="009A005C"/>
    <w:rsid w:val="009A11C9"/>
    <w:rsid w:val="009A29C4"/>
    <w:rsid w:val="009A2EA7"/>
    <w:rsid w:val="009A31A3"/>
    <w:rsid w:val="009A3DAC"/>
    <w:rsid w:val="009A4655"/>
    <w:rsid w:val="009A4E6B"/>
    <w:rsid w:val="009A4F9C"/>
    <w:rsid w:val="009A536A"/>
    <w:rsid w:val="009A5398"/>
    <w:rsid w:val="009A652A"/>
    <w:rsid w:val="009A6FB3"/>
    <w:rsid w:val="009A6FE0"/>
    <w:rsid w:val="009A7058"/>
    <w:rsid w:val="009A7335"/>
    <w:rsid w:val="009B2B9E"/>
    <w:rsid w:val="009B477C"/>
    <w:rsid w:val="009B5018"/>
    <w:rsid w:val="009B7320"/>
    <w:rsid w:val="009B7567"/>
    <w:rsid w:val="009C102A"/>
    <w:rsid w:val="009C1747"/>
    <w:rsid w:val="009C3823"/>
    <w:rsid w:val="009C4A9E"/>
    <w:rsid w:val="009C4FFB"/>
    <w:rsid w:val="009C5429"/>
    <w:rsid w:val="009C63E0"/>
    <w:rsid w:val="009C6464"/>
    <w:rsid w:val="009C6A9F"/>
    <w:rsid w:val="009D09A1"/>
    <w:rsid w:val="009D0AEC"/>
    <w:rsid w:val="009D1A82"/>
    <w:rsid w:val="009D27C9"/>
    <w:rsid w:val="009D39EE"/>
    <w:rsid w:val="009D4234"/>
    <w:rsid w:val="009D45A7"/>
    <w:rsid w:val="009D5AED"/>
    <w:rsid w:val="009D5CA6"/>
    <w:rsid w:val="009D6125"/>
    <w:rsid w:val="009D6F33"/>
    <w:rsid w:val="009D70EA"/>
    <w:rsid w:val="009E0F45"/>
    <w:rsid w:val="009E1A0B"/>
    <w:rsid w:val="009E30F8"/>
    <w:rsid w:val="009E37BE"/>
    <w:rsid w:val="009E3DFC"/>
    <w:rsid w:val="009E47DF"/>
    <w:rsid w:val="009E556A"/>
    <w:rsid w:val="009E59F0"/>
    <w:rsid w:val="009E5BA0"/>
    <w:rsid w:val="009E65A9"/>
    <w:rsid w:val="009E773A"/>
    <w:rsid w:val="009F00E9"/>
    <w:rsid w:val="009F0282"/>
    <w:rsid w:val="009F0CCA"/>
    <w:rsid w:val="009F16AA"/>
    <w:rsid w:val="009F1F09"/>
    <w:rsid w:val="009F3567"/>
    <w:rsid w:val="009F47C3"/>
    <w:rsid w:val="009F52FB"/>
    <w:rsid w:val="00A00466"/>
    <w:rsid w:val="00A0082A"/>
    <w:rsid w:val="00A00A51"/>
    <w:rsid w:val="00A00ACF"/>
    <w:rsid w:val="00A00AF3"/>
    <w:rsid w:val="00A0251A"/>
    <w:rsid w:val="00A02C29"/>
    <w:rsid w:val="00A03328"/>
    <w:rsid w:val="00A04A83"/>
    <w:rsid w:val="00A04DFC"/>
    <w:rsid w:val="00A05912"/>
    <w:rsid w:val="00A07017"/>
    <w:rsid w:val="00A11F89"/>
    <w:rsid w:val="00A1365C"/>
    <w:rsid w:val="00A13B0A"/>
    <w:rsid w:val="00A152FF"/>
    <w:rsid w:val="00A1653D"/>
    <w:rsid w:val="00A17854"/>
    <w:rsid w:val="00A2034F"/>
    <w:rsid w:val="00A207B7"/>
    <w:rsid w:val="00A21F87"/>
    <w:rsid w:val="00A225DA"/>
    <w:rsid w:val="00A22887"/>
    <w:rsid w:val="00A22C23"/>
    <w:rsid w:val="00A22FDE"/>
    <w:rsid w:val="00A2363A"/>
    <w:rsid w:val="00A25332"/>
    <w:rsid w:val="00A2597E"/>
    <w:rsid w:val="00A2692B"/>
    <w:rsid w:val="00A27070"/>
    <w:rsid w:val="00A2712B"/>
    <w:rsid w:val="00A2747C"/>
    <w:rsid w:val="00A2790F"/>
    <w:rsid w:val="00A27A38"/>
    <w:rsid w:val="00A313B7"/>
    <w:rsid w:val="00A31D99"/>
    <w:rsid w:val="00A32F76"/>
    <w:rsid w:val="00A33095"/>
    <w:rsid w:val="00A3355B"/>
    <w:rsid w:val="00A337EC"/>
    <w:rsid w:val="00A34833"/>
    <w:rsid w:val="00A35360"/>
    <w:rsid w:val="00A354F9"/>
    <w:rsid w:val="00A35F5A"/>
    <w:rsid w:val="00A36322"/>
    <w:rsid w:val="00A37066"/>
    <w:rsid w:val="00A3758A"/>
    <w:rsid w:val="00A37B8B"/>
    <w:rsid w:val="00A4006B"/>
    <w:rsid w:val="00A40385"/>
    <w:rsid w:val="00A411AC"/>
    <w:rsid w:val="00A41892"/>
    <w:rsid w:val="00A41B91"/>
    <w:rsid w:val="00A432A0"/>
    <w:rsid w:val="00A4332F"/>
    <w:rsid w:val="00A4609A"/>
    <w:rsid w:val="00A46370"/>
    <w:rsid w:val="00A46955"/>
    <w:rsid w:val="00A501C7"/>
    <w:rsid w:val="00A50848"/>
    <w:rsid w:val="00A515A2"/>
    <w:rsid w:val="00A52049"/>
    <w:rsid w:val="00A52361"/>
    <w:rsid w:val="00A53A29"/>
    <w:rsid w:val="00A53AB8"/>
    <w:rsid w:val="00A53F20"/>
    <w:rsid w:val="00A5494E"/>
    <w:rsid w:val="00A5573B"/>
    <w:rsid w:val="00A55A8E"/>
    <w:rsid w:val="00A5742E"/>
    <w:rsid w:val="00A602FB"/>
    <w:rsid w:val="00A60746"/>
    <w:rsid w:val="00A60B37"/>
    <w:rsid w:val="00A60C93"/>
    <w:rsid w:val="00A60DF2"/>
    <w:rsid w:val="00A61751"/>
    <w:rsid w:val="00A62BDC"/>
    <w:rsid w:val="00A636FC"/>
    <w:rsid w:val="00A652FE"/>
    <w:rsid w:val="00A6565A"/>
    <w:rsid w:val="00A65794"/>
    <w:rsid w:val="00A657B7"/>
    <w:rsid w:val="00A65BFD"/>
    <w:rsid w:val="00A6725A"/>
    <w:rsid w:val="00A67396"/>
    <w:rsid w:val="00A67C9A"/>
    <w:rsid w:val="00A7028D"/>
    <w:rsid w:val="00A70722"/>
    <w:rsid w:val="00A71292"/>
    <w:rsid w:val="00A7172E"/>
    <w:rsid w:val="00A720C2"/>
    <w:rsid w:val="00A73028"/>
    <w:rsid w:val="00A75194"/>
    <w:rsid w:val="00A7588F"/>
    <w:rsid w:val="00A7646B"/>
    <w:rsid w:val="00A765BD"/>
    <w:rsid w:val="00A765D6"/>
    <w:rsid w:val="00A76BC5"/>
    <w:rsid w:val="00A774B6"/>
    <w:rsid w:val="00A77DE3"/>
    <w:rsid w:val="00A80D1D"/>
    <w:rsid w:val="00A81BE3"/>
    <w:rsid w:val="00A8337D"/>
    <w:rsid w:val="00A834F7"/>
    <w:rsid w:val="00A83768"/>
    <w:rsid w:val="00A839CD"/>
    <w:rsid w:val="00A83EEC"/>
    <w:rsid w:val="00A840CC"/>
    <w:rsid w:val="00A85047"/>
    <w:rsid w:val="00A85262"/>
    <w:rsid w:val="00A85E66"/>
    <w:rsid w:val="00A86ECC"/>
    <w:rsid w:val="00A9181C"/>
    <w:rsid w:val="00A9191C"/>
    <w:rsid w:val="00A935C1"/>
    <w:rsid w:val="00A9593C"/>
    <w:rsid w:val="00A95A9D"/>
    <w:rsid w:val="00A96606"/>
    <w:rsid w:val="00A96A77"/>
    <w:rsid w:val="00A96ADC"/>
    <w:rsid w:val="00A9788B"/>
    <w:rsid w:val="00AA1574"/>
    <w:rsid w:val="00AA194C"/>
    <w:rsid w:val="00AA19C6"/>
    <w:rsid w:val="00AA1A45"/>
    <w:rsid w:val="00AA2674"/>
    <w:rsid w:val="00AA3773"/>
    <w:rsid w:val="00AA39E6"/>
    <w:rsid w:val="00AA39E9"/>
    <w:rsid w:val="00AA3BBA"/>
    <w:rsid w:val="00AA4641"/>
    <w:rsid w:val="00AA5A07"/>
    <w:rsid w:val="00AA6111"/>
    <w:rsid w:val="00AA6794"/>
    <w:rsid w:val="00AA67F3"/>
    <w:rsid w:val="00AA70A7"/>
    <w:rsid w:val="00AA724C"/>
    <w:rsid w:val="00AA773F"/>
    <w:rsid w:val="00AA7747"/>
    <w:rsid w:val="00AA7D5A"/>
    <w:rsid w:val="00AB0607"/>
    <w:rsid w:val="00AB08C0"/>
    <w:rsid w:val="00AB0D35"/>
    <w:rsid w:val="00AB1ACD"/>
    <w:rsid w:val="00AB1AFA"/>
    <w:rsid w:val="00AB1D6D"/>
    <w:rsid w:val="00AB2D4B"/>
    <w:rsid w:val="00AB3561"/>
    <w:rsid w:val="00AB3B92"/>
    <w:rsid w:val="00AB3D24"/>
    <w:rsid w:val="00AB3F4B"/>
    <w:rsid w:val="00AB503C"/>
    <w:rsid w:val="00AB5D50"/>
    <w:rsid w:val="00AB6808"/>
    <w:rsid w:val="00AB69C3"/>
    <w:rsid w:val="00AB6C61"/>
    <w:rsid w:val="00AB746D"/>
    <w:rsid w:val="00AB74DD"/>
    <w:rsid w:val="00AC01AE"/>
    <w:rsid w:val="00AC08EE"/>
    <w:rsid w:val="00AC1A3E"/>
    <w:rsid w:val="00AC1F4D"/>
    <w:rsid w:val="00AC2016"/>
    <w:rsid w:val="00AC2116"/>
    <w:rsid w:val="00AC3F0D"/>
    <w:rsid w:val="00AC5A25"/>
    <w:rsid w:val="00AC5B63"/>
    <w:rsid w:val="00AC657C"/>
    <w:rsid w:val="00AC7216"/>
    <w:rsid w:val="00AD0E44"/>
    <w:rsid w:val="00AD12E2"/>
    <w:rsid w:val="00AD1DA9"/>
    <w:rsid w:val="00AD20DF"/>
    <w:rsid w:val="00AD2B1B"/>
    <w:rsid w:val="00AD31E8"/>
    <w:rsid w:val="00AD32B6"/>
    <w:rsid w:val="00AD348F"/>
    <w:rsid w:val="00AD3B6F"/>
    <w:rsid w:val="00AD53EB"/>
    <w:rsid w:val="00AD5EBC"/>
    <w:rsid w:val="00AD66B7"/>
    <w:rsid w:val="00AD6D5D"/>
    <w:rsid w:val="00AD6D7F"/>
    <w:rsid w:val="00AD6F8A"/>
    <w:rsid w:val="00AD7201"/>
    <w:rsid w:val="00AD7548"/>
    <w:rsid w:val="00AD7CA9"/>
    <w:rsid w:val="00AD7DDC"/>
    <w:rsid w:val="00AE0601"/>
    <w:rsid w:val="00AE0C79"/>
    <w:rsid w:val="00AE272E"/>
    <w:rsid w:val="00AE3462"/>
    <w:rsid w:val="00AE4C9E"/>
    <w:rsid w:val="00AE768F"/>
    <w:rsid w:val="00AE7959"/>
    <w:rsid w:val="00AF08BF"/>
    <w:rsid w:val="00AF26F6"/>
    <w:rsid w:val="00AF336C"/>
    <w:rsid w:val="00AF341B"/>
    <w:rsid w:val="00AF34A8"/>
    <w:rsid w:val="00AF3857"/>
    <w:rsid w:val="00AF3ED8"/>
    <w:rsid w:val="00AF3EF8"/>
    <w:rsid w:val="00AF62AB"/>
    <w:rsid w:val="00AF6655"/>
    <w:rsid w:val="00AF6937"/>
    <w:rsid w:val="00AF7912"/>
    <w:rsid w:val="00B00693"/>
    <w:rsid w:val="00B0108F"/>
    <w:rsid w:val="00B01353"/>
    <w:rsid w:val="00B0259C"/>
    <w:rsid w:val="00B028E1"/>
    <w:rsid w:val="00B02D3A"/>
    <w:rsid w:val="00B02ED6"/>
    <w:rsid w:val="00B02FD1"/>
    <w:rsid w:val="00B03087"/>
    <w:rsid w:val="00B0453D"/>
    <w:rsid w:val="00B05615"/>
    <w:rsid w:val="00B057B6"/>
    <w:rsid w:val="00B0641A"/>
    <w:rsid w:val="00B06A68"/>
    <w:rsid w:val="00B06BE2"/>
    <w:rsid w:val="00B075AD"/>
    <w:rsid w:val="00B10537"/>
    <w:rsid w:val="00B1149B"/>
    <w:rsid w:val="00B11F5A"/>
    <w:rsid w:val="00B1421B"/>
    <w:rsid w:val="00B14C7F"/>
    <w:rsid w:val="00B153C0"/>
    <w:rsid w:val="00B16161"/>
    <w:rsid w:val="00B16D4A"/>
    <w:rsid w:val="00B173C8"/>
    <w:rsid w:val="00B17AB6"/>
    <w:rsid w:val="00B21C25"/>
    <w:rsid w:val="00B22AEF"/>
    <w:rsid w:val="00B22D5B"/>
    <w:rsid w:val="00B231C0"/>
    <w:rsid w:val="00B2357B"/>
    <w:rsid w:val="00B2370F"/>
    <w:rsid w:val="00B2394F"/>
    <w:rsid w:val="00B24175"/>
    <w:rsid w:val="00B243CC"/>
    <w:rsid w:val="00B24A9A"/>
    <w:rsid w:val="00B24C55"/>
    <w:rsid w:val="00B27389"/>
    <w:rsid w:val="00B276C9"/>
    <w:rsid w:val="00B27734"/>
    <w:rsid w:val="00B277B2"/>
    <w:rsid w:val="00B27B33"/>
    <w:rsid w:val="00B322B7"/>
    <w:rsid w:val="00B32B76"/>
    <w:rsid w:val="00B33917"/>
    <w:rsid w:val="00B33EAC"/>
    <w:rsid w:val="00B33EDB"/>
    <w:rsid w:val="00B33F84"/>
    <w:rsid w:val="00B344E5"/>
    <w:rsid w:val="00B349C3"/>
    <w:rsid w:val="00B34C83"/>
    <w:rsid w:val="00B3544D"/>
    <w:rsid w:val="00B358C6"/>
    <w:rsid w:val="00B35E0A"/>
    <w:rsid w:val="00B3603C"/>
    <w:rsid w:val="00B36066"/>
    <w:rsid w:val="00B3623F"/>
    <w:rsid w:val="00B3778C"/>
    <w:rsid w:val="00B379A4"/>
    <w:rsid w:val="00B42027"/>
    <w:rsid w:val="00B443EB"/>
    <w:rsid w:val="00B4505F"/>
    <w:rsid w:val="00B45C96"/>
    <w:rsid w:val="00B466FC"/>
    <w:rsid w:val="00B46D9D"/>
    <w:rsid w:val="00B51189"/>
    <w:rsid w:val="00B511AD"/>
    <w:rsid w:val="00B51BFF"/>
    <w:rsid w:val="00B53174"/>
    <w:rsid w:val="00B531F4"/>
    <w:rsid w:val="00B53258"/>
    <w:rsid w:val="00B53287"/>
    <w:rsid w:val="00B5389C"/>
    <w:rsid w:val="00B538D3"/>
    <w:rsid w:val="00B53984"/>
    <w:rsid w:val="00B5473E"/>
    <w:rsid w:val="00B54B22"/>
    <w:rsid w:val="00B5546C"/>
    <w:rsid w:val="00B5625C"/>
    <w:rsid w:val="00B566BF"/>
    <w:rsid w:val="00B57AD3"/>
    <w:rsid w:val="00B600FD"/>
    <w:rsid w:val="00B601FC"/>
    <w:rsid w:val="00B60515"/>
    <w:rsid w:val="00B61DF2"/>
    <w:rsid w:val="00B63148"/>
    <w:rsid w:val="00B63863"/>
    <w:rsid w:val="00B6394F"/>
    <w:rsid w:val="00B64A48"/>
    <w:rsid w:val="00B64AA2"/>
    <w:rsid w:val="00B654B9"/>
    <w:rsid w:val="00B67B7E"/>
    <w:rsid w:val="00B67C0C"/>
    <w:rsid w:val="00B715FC"/>
    <w:rsid w:val="00B7357C"/>
    <w:rsid w:val="00B73632"/>
    <w:rsid w:val="00B73D12"/>
    <w:rsid w:val="00B7404B"/>
    <w:rsid w:val="00B7414A"/>
    <w:rsid w:val="00B74DF5"/>
    <w:rsid w:val="00B772C5"/>
    <w:rsid w:val="00B77924"/>
    <w:rsid w:val="00B77C97"/>
    <w:rsid w:val="00B77ECA"/>
    <w:rsid w:val="00B8085C"/>
    <w:rsid w:val="00B8156E"/>
    <w:rsid w:val="00B8212C"/>
    <w:rsid w:val="00B824E3"/>
    <w:rsid w:val="00B826AB"/>
    <w:rsid w:val="00B82734"/>
    <w:rsid w:val="00B83647"/>
    <w:rsid w:val="00B84062"/>
    <w:rsid w:val="00B845BD"/>
    <w:rsid w:val="00B84F4C"/>
    <w:rsid w:val="00B8565E"/>
    <w:rsid w:val="00B859D0"/>
    <w:rsid w:val="00B863CA"/>
    <w:rsid w:val="00B864BD"/>
    <w:rsid w:val="00B867CC"/>
    <w:rsid w:val="00B86AFB"/>
    <w:rsid w:val="00B87557"/>
    <w:rsid w:val="00B87840"/>
    <w:rsid w:val="00B87EC7"/>
    <w:rsid w:val="00B90E33"/>
    <w:rsid w:val="00B937C7"/>
    <w:rsid w:val="00B95901"/>
    <w:rsid w:val="00B9593B"/>
    <w:rsid w:val="00B95C33"/>
    <w:rsid w:val="00B96009"/>
    <w:rsid w:val="00B962FD"/>
    <w:rsid w:val="00B970DF"/>
    <w:rsid w:val="00B97682"/>
    <w:rsid w:val="00B976C1"/>
    <w:rsid w:val="00B97B91"/>
    <w:rsid w:val="00B97E99"/>
    <w:rsid w:val="00BA0975"/>
    <w:rsid w:val="00BA0D82"/>
    <w:rsid w:val="00BA0EBF"/>
    <w:rsid w:val="00BA1EB7"/>
    <w:rsid w:val="00BA3064"/>
    <w:rsid w:val="00BA3408"/>
    <w:rsid w:val="00BA39BD"/>
    <w:rsid w:val="00BA5A27"/>
    <w:rsid w:val="00BA5AB6"/>
    <w:rsid w:val="00BA5BFE"/>
    <w:rsid w:val="00BA60DA"/>
    <w:rsid w:val="00BA63E5"/>
    <w:rsid w:val="00BA648E"/>
    <w:rsid w:val="00BA71EF"/>
    <w:rsid w:val="00BB05A1"/>
    <w:rsid w:val="00BB05F2"/>
    <w:rsid w:val="00BB0EA7"/>
    <w:rsid w:val="00BB2410"/>
    <w:rsid w:val="00BB2D8F"/>
    <w:rsid w:val="00BB3586"/>
    <w:rsid w:val="00BB47A5"/>
    <w:rsid w:val="00BB4CBE"/>
    <w:rsid w:val="00BB51DF"/>
    <w:rsid w:val="00BB678A"/>
    <w:rsid w:val="00BB68F7"/>
    <w:rsid w:val="00BB6917"/>
    <w:rsid w:val="00BB6DB7"/>
    <w:rsid w:val="00BB716C"/>
    <w:rsid w:val="00BC094C"/>
    <w:rsid w:val="00BC1499"/>
    <w:rsid w:val="00BC152D"/>
    <w:rsid w:val="00BC1EB0"/>
    <w:rsid w:val="00BC237B"/>
    <w:rsid w:val="00BC2790"/>
    <w:rsid w:val="00BC3284"/>
    <w:rsid w:val="00BC373F"/>
    <w:rsid w:val="00BC4164"/>
    <w:rsid w:val="00BC4301"/>
    <w:rsid w:val="00BC4606"/>
    <w:rsid w:val="00BC4A05"/>
    <w:rsid w:val="00BC4E15"/>
    <w:rsid w:val="00BC5152"/>
    <w:rsid w:val="00BC5743"/>
    <w:rsid w:val="00BC57BA"/>
    <w:rsid w:val="00BC75FD"/>
    <w:rsid w:val="00BD00CE"/>
    <w:rsid w:val="00BD0BC4"/>
    <w:rsid w:val="00BD0BF3"/>
    <w:rsid w:val="00BD0D0A"/>
    <w:rsid w:val="00BD222B"/>
    <w:rsid w:val="00BD2502"/>
    <w:rsid w:val="00BD2707"/>
    <w:rsid w:val="00BD2BA0"/>
    <w:rsid w:val="00BD35B1"/>
    <w:rsid w:val="00BD4A7E"/>
    <w:rsid w:val="00BD4CCE"/>
    <w:rsid w:val="00BD50D5"/>
    <w:rsid w:val="00BD5110"/>
    <w:rsid w:val="00BD595E"/>
    <w:rsid w:val="00BD76EE"/>
    <w:rsid w:val="00BD7A11"/>
    <w:rsid w:val="00BD7B90"/>
    <w:rsid w:val="00BE04BF"/>
    <w:rsid w:val="00BE0883"/>
    <w:rsid w:val="00BE08C0"/>
    <w:rsid w:val="00BE1282"/>
    <w:rsid w:val="00BE1BE7"/>
    <w:rsid w:val="00BE2456"/>
    <w:rsid w:val="00BE3F39"/>
    <w:rsid w:val="00BE56A7"/>
    <w:rsid w:val="00BE5925"/>
    <w:rsid w:val="00BE63A4"/>
    <w:rsid w:val="00BE77B3"/>
    <w:rsid w:val="00BE7B1A"/>
    <w:rsid w:val="00BF0175"/>
    <w:rsid w:val="00BF162C"/>
    <w:rsid w:val="00BF1960"/>
    <w:rsid w:val="00BF2043"/>
    <w:rsid w:val="00BF22AA"/>
    <w:rsid w:val="00BF39E8"/>
    <w:rsid w:val="00BF3EB2"/>
    <w:rsid w:val="00BF45AB"/>
    <w:rsid w:val="00BF4958"/>
    <w:rsid w:val="00BF4AB8"/>
    <w:rsid w:val="00BF58D8"/>
    <w:rsid w:val="00BF5C8C"/>
    <w:rsid w:val="00BF63FF"/>
    <w:rsid w:val="00BF7250"/>
    <w:rsid w:val="00BF7901"/>
    <w:rsid w:val="00C01614"/>
    <w:rsid w:val="00C016E0"/>
    <w:rsid w:val="00C026AE"/>
    <w:rsid w:val="00C02EFA"/>
    <w:rsid w:val="00C03C83"/>
    <w:rsid w:val="00C04363"/>
    <w:rsid w:val="00C043AE"/>
    <w:rsid w:val="00C046B7"/>
    <w:rsid w:val="00C04C17"/>
    <w:rsid w:val="00C050CE"/>
    <w:rsid w:val="00C0520E"/>
    <w:rsid w:val="00C05247"/>
    <w:rsid w:val="00C063B3"/>
    <w:rsid w:val="00C0672F"/>
    <w:rsid w:val="00C06872"/>
    <w:rsid w:val="00C06A94"/>
    <w:rsid w:val="00C06E55"/>
    <w:rsid w:val="00C101BE"/>
    <w:rsid w:val="00C10531"/>
    <w:rsid w:val="00C10C24"/>
    <w:rsid w:val="00C11C40"/>
    <w:rsid w:val="00C11FF5"/>
    <w:rsid w:val="00C12DAC"/>
    <w:rsid w:val="00C13A30"/>
    <w:rsid w:val="00C14085"/>
    <w:rsid w:val="00C15A8D"/>
    <w:rsid w:val="00C15BF3"/>
    <w:rsid w:val="00C20581"/>
    <w:rsid w:val="00C20799"/>
    <w:rsid w:val="00C20936"/>
    <w:rsid w:val="00C20AAA"/>
    <w:rsid w:val="00C2165D"/>
    <w:rsid w:val="00C21D52"/>
    <w:rsid w:val="00C21F24"/>
    <w:rsid w:val="00C22B70"/>
    <w:rsid w:val="00C22C11"/>
    <w:rsid w:val="00C22DB1"/>
    <w:rsid w:val="00C2343E"/>
    <w:rsid w:val="00C23691"/>
    <w:rsid w:val="00C2483D"/>
    <w:rsid w:val="00C25575"/>
    <w:rsid w:val="00C25AED"/>
    <w:rsid w:val="00C2636A"/>
    <w:rsid w:val="00C2700D"/>
    <w:rsid w:val="00C3043E"/>
    <w:rsid w:val="00C3067F"/>
    <w:rsid w:val="00C3070E"/>
    <w:rsid w:val="00C30744"/>
    <w:rsid w:val="00C3106C"/>
    <w:rsid w:val="00C3112C"/>
    <w:rsid w:val="00C318CA"/>
    <w:rsid w:val="00C31EA6"/>
    <w:rsid w:val="00C322FF"/>
    <w:rsid w:val="00C3241C"/>
    <w:rsid w:val="00C33659"/>
    <w:rsid w:val="00C350EC"/>
    <w:rsid w:val="00C355B0"/>
    <w:rsid w:val="00C36043"/>
    <w:rsid w:val="00C36C69"/>
    <w:rsid w:val="00C36D10"/>
    <w:rsid w:val="00C37208"/>
    <w:rsid w:val="00C37351"/>
    <w:rsid w:val="00C37466"/>
    <w:rsid w:val="00C40835"/>
    <w:rsid w:val="00C40883"/>
    <w:rsid w:val="00C40B47"/>
    <w:rsid w:val="00C4149F"/>
    <w:rsid w:val="00C42D9D"/>
    <w:rsid w:val="00C42FD3"/>
    <w:rsid w:val="00C4381A"/>
    <w:rsid w:val="00C4386F"/>
    <w:rsid w:val="00C43BB3"/>
    <w:rsid w:val="00C44EA1"/>
    <w:rsid w:val="00C45C87"/>
    <w:rsid w:val="00C46C6B"/>
    <w:rsid w:val="00C46E2C"/>
    <w:rsid w:val="00C47A48"/>
    <w:rsid w:val="00C47A9E"/>
    <w:rsid w:val="00C513AF"/>
    <w:rsid w:val="00C5177E"/>
    <w:rsid w:val="00C51EC2"/>
    <w:rsid w:val="00C534B2"/>
    <w:rsid w:val="00C534E2"/>
    <w:rsid w:val="00C53564"/>
    <w:rsid w:val="00C53750"/>
    <w:rsid w:val="00C53DDD"/>
    <w:rsid w:val="00C543BD"/>
    <w:rsid w:val="00C548A8"/>
    <w:rsid w:val="00C54B11"/>
    <w:rsid w:val="00C56EE2"/>
    <w:rsid w:val="00C57308"/>
    <w:rsid w:val="00C60A36"/>
    <w:rsid w:val="00C60E3E"/>
    <w:rsid w:val="00C61DB0"/>
    <w:rsid w:val="00C61DB5"/>
    <w:rsid w:val="00C61F3F"/>
    <w:rsid w:val="00C62282"/>
    <w:rsid w:val="00C62777"/>
    <w:rsid w:val="00C62E87"/>
    <w:rsid w:val="00C63254"/>
    <w:rsid w:val="00C6338A"/>
    <w:rsid w:val="00C63B03"/>
    <w:rsid w:val="00C63C0E"/>
    <w:rsid w:val="00C64B60"/>
    <w:rsid w:val="00C64FC2"/>
    <w:rsid w:val="00C667DD"/>
    <w:rsid w:val="00C66D46"/>
    <w:rsid w:val="00C66D90"/>
    <w:rsid w:val="00C6724F"/>
    <w:rsid w:val="00C6728E"/>
    <w:rsid w:val="00C6770E"/>
    <w:rsid w:val="00C67C0B"/>
    <w:rsid w:val="00C67CA0"/>
    <w:rsid w:val="00C70222"/>
    <w:rsid w:val="00C71720"/>
    <w:rsid w:val="00C72E49"/>
    <w:rsid w:val="00C730FB"/>
    <w:rsid w:val="00C73376"/>
    <w:rsid w:val="00C73FB3"/>
    <w:rsid w:val="00C7431F"/>
    <w:rsid w:val="00C75031"/>
    <w:rsid w:val="00C7521D"/>
    <w:rsid w:val="00C75C09"/>
    <w:rsid w:val="00C766C6"/>
    <w:rsid w:val="00C76E5F"/>
    <w:rsid w:val="00C77040"/>
    <w:rsid w:val="00C776C4"/>
    <w:rsid w:val="00C77777"/>
    <w:rsid w:val="00C77871"/>
    <w:rsid w:val="00C77AD8"/>
    <w:rsid w:val="00C80070"/>
    <w:rsid w:val="00C80AE3"/>
    <w:rsid w:val="00C80C1F"/>
    <w:rsid w:val="00C81250"/>
    <w:rsid w:val="00C82460"/>
    <w:rsid w:val="00C832CF"/>
    <w:rsid w:val="00C836D4"/>
    <w:rsid w:val="00C84639"/>
    <w:rsid w:val="00C848DF"/>
    <w:rsid w:val="00C84B84"/>
    <w:rsid w:val="00C8507F"/>
    <w:rsid w:val="00C850BA"/>
    <w:rsid w:val="00C871A3"/>
    <w:rsid w:val="00C8779A"/>
    <w:rsid w:val="00C877BA"/>
    <w:rsid w:val="00C90150"/>
    <w:rsid w:val="00C91693"/>
    <w:rsid w:val="00C9201E"/>
    <w:rsid w:val="00C92BB7"/>
    <w:rsid w:val="00C930FB"/>
    <w:rsid w:val="00C93493"/>
    <w:rsid w:val="00C93919"/>
    <w:rsid w:val="00C94C24"/>
    <w:rsid w:val="00C9547E"/>
    <w:rsid w:val="00C962E5"/>
    <w:rsid w:val="00C96F65"/>
    <w:rsid w:val="00C97652"/>
    <w:rsid w:val="00CA0B75"/>
    <w:rsid w:val="00CA13F7"/>
    <w:rsid w:val="00CA2743"/>
    <w:rsid w:val="00CA2BF5"/>
    <w:rsid w:val="00CA4151"/>
    <w:rsid w:val="00CA4828"/>
    <w:rsid w:val="00CA6208"/>
    <w:rsid w:val="00CA643D"/>
    <w:rsid w:val="00CA6C8B"/>
    <w:rsid w:val="00CA6D7E"/>
    <w:rsid w:val="00CB0B7C"/>
    <w:rsid w:val="00CB0D80"/>
    <w:rsid w:val="00CB12FE"/>
    <w:rsid w:val="00CB1B61"/>
    <w:rsid w:val="00CB35E1"/>
    <w:rsid w:val="00CB40CF"/>
    <w:rsid w:val="00CB41B1"/>
    <w:rsid w:val="00CB45B6"/>
    <w:rsid w:val="00CB460B"/>
    <w:rsid w:val="00CB4969"/>
    <w:rsid w:val="00CB4A68"/>
    <w:rsid w:val="00CB4BA8"/>
    <w:rsid w:val="00CB4BDE"/>
    <w:rsid w:val="00CB4E64"/>
    <w:rsid w:val="00CB54E9"/>
    <w:rsid w:val="00CB5E1A"/>
    <w:rsid w:val="00CC0811"/>
    <w:rsid w:val="00CC1769"/>
    <w:rsid w:val="00CC1840"/>
    <w:rsid w:val="00CC1F73"/>
    <w:rsid w:val="00CC307B"/>
    <w:rsid w:val="00CC5F3D"/>
    <w:rsid w:val="00CC602C"/>
    <w:rsid w:val="00CC6573"/>
    <w:rsid w:val="00CC742E"/>
    <w:rsid w:val="00CC7664"/>
    <w:rsid w:val="00CC792A"/>
    <w:rsid w:val="00CD018B"/>
    <w:rsid w:val="00CD164B"/>
    <w:rsid w:val="00CD1C20"/>
    <w:rsid w:val="00CD1C5B"/>
    <w:rsid w:val="00CD1C60"/>
    <w:rsid w:val="00CD333B"/>
    <w:rsid w:val="00CD3CA1"/>
    <w:rsid w:val="00CD4C0C"/>
    <w:rsid w:val="00CD5ACD"/>
    <w:rsid w:val="00CD6301"/>
    <w:rsid w:val="00CD638C"/>
    <w:rsid w:val="00CD74EA"/>
    <w:rsid w:val="00CE202C"/>
    <w:rsid w:val="00CE282F"/>
    <w:rsid w:val="00CE28BF"/>
    <w:rsid w:val="00CE2A08"/>
    <w:rsid w:val="00CE2A2B"/>
    <w:rsid w:val="00CE2EBF"/>
    <w:rsid w:val="00CE332B"/>
    <w:rsid w:val="00CE33B2"/>
    <w:rsid w:val="00CE3EA8"/>
    <w:rsid w:val="00CE3F59"/>
    <w:rsid w:val="00CE431C"/>
    <w:rsid w:val="00CE431F"/>
    <w:rsid w:val="00CE4CC6"/>
    <w:rsid w:val="00CE624B"/>
    <w:rsid w:val="00CE6B6C"/>
    <w:rsid w:val="00CE70EB"/>
    <w:rsid w:val="00CE7B6C"/>
    <w:rsid w:val="00CF041E"/>
    <w:rsid w:val="00CF067B"/>
    <w:rsid w:val="00CF0683"/>
    <w:rsid w:val="00CF0FFE"/>
    <w:rsid w:val="00CF1284"/>
    <w:rsid w:val="00CF1B00"/>
    <w:rsid w:val="00CF4822"/>
    <w:rsid w:val="00CF5894"/>
    <w:rsid w:val="00CF63E7"/>
    <w:rsid w:val="00CF6AA6"/>
    <w:rsid w:val="00CF738D"/>
    <w:rsid w:val="00CF73E8"/>
    <w:rsid w:val="00CF7F5C"/>
    <w:rsid w:val="00D00033"/>
    <w:rsid w:val="00D00E28"/>
    <w:rsid w:val="00D0102D"/>
    <w:rsid w:val="00D0179E"/>
    <w:rsid w:val="00D0240D"/>
    <w:rsid w:val="00D02856"/>
    <w:rsid w:val="00D02878"/>
    <w:rsid w:val="00D029CB"/>
    <w:rsid w:val="00D02AC2"/>
    <w:rsid w:val="00D036E4"/>
    <w:rsid w:val="00D037DD"/>
    <w:rsid w:val="00D041BA"/>
    <w:rsid w:val="00D044BB"/>
    <w:rsid w:val="00D047DE"/>
    <w:rsid w:val="00D04C40"/>
    <w:rsid w:val="00D05312"/>
    <w:rsid w:val="00D05799"/>
    <w:rsid w:val="00D06547"/>
    <w:rsid w:val="00D068AE"/>
    <w:rsid w:val="00D06B31"/>
    <w:rsid w:val="00D07A7C"/>
    <w:rsid w:val="00D07BB5"/>
    <w:rsid w:val="00D11DC6"/>
    <w:rsid w:val="00D11F39"/>
    <w:rsid w:val="00D12923"/>
    <w:rsid w:val="00D12BE5"/>
    <w:rsid w:val="00D12C1E"/>
    <w:rsid w:val="00D13059"/>
    <w:rsid w:val="00D13D61"/>
    <w:rsid w:val="00D1480D"/>
    <w:rsid w:val="00D14D4B"/>
    <w:rsid w:val="00D15E19"/>
    <w:rsid w:val="00D1618A"/>
    <w:rsid w:val="00D17E0D"/>
    <w:rsid w:val="00D20755"/>
    <w:rsid w:val="00D20A58"/>
    <w:rsid w:val="00D213F9"/>
    <w:rsid w:val="00D21AB7"/>
    <w:rsid w:val="00D223F1"/>
    <w:rsid w:val="00D22448"/>
    <w:rsid w:val="00D224EF"/>
    <w:rsid w:val="00D2252A"/>
    <w:rsid w:val="00D22863"/>
    <w:rsid w:val="00D22ED9"/>
    <w:rsid w:val="00D22EEB"/>
    <w:rsid w:val="00D2389D"/>
    <w:rsid w:val="00D23E34"/>
    <w:rsid w:val="00D2410C"/>
    <w:rsid w:val="00D2445D"/>
    <w:rsid w:val="00D253B6"/>
    <w:rsid w:val="00D253DE"/>
    <w:rsid w:val="00D25BA0"/>
    <w:rsid w:val="00D25C99"/>
    <w:rsid w:val="00D26098"/>
    <w:rsid w:val="00D26346"/>
    <w:rsid w:val="00D26BFC"/>
    <w:rsid w:val="00D302DD"/>
    <w:rsid w:val="00D3060D"/>
    <w:rsid w:val="00D30C3A"/>
    <w:rsid w:val="00D31569"/>
    <w:rsid w:val="00D31F45"/>
    <w:rsid w:val="00D32941"/>
    <w:rsid w:val="00D32C7F"/>
    <w:rsid w:val="00D33A77"/>
    <w:rsid w:val="00D357F1"/>
    <w:rsid w:val="00D35B67"/>
    <w:rsid w:val="00D40DA5"/>
    <w:rsid w:val="00D414E3"/>
    <w:rsid w:val="00D43799"/>
    <w:rsid w:val="00D439F6"/>
    <w:rsid w:val="00D43CAE"/>
    <w:rsid w:val="00D45627"/>
    <w:rsid w:val="00D458E4"/>
    <w:rsid w:val="00D46357"/>
    <w:rsid w:val="00D4643C"/>
    <w:rsid w:val="00D46A97"/>
    <w:rsid w:val="00D47532"/>
    <w:rsid w:val="00D477E8"/>
    <w:rsid w:val="00D477FE"/>
    <w:rsid w:val="00D47D92"/>
    <w:rsid w:val="00D50C5E"/>
    <w:rsid w:val="00D51C31"/>
    <w:rsid w:val="00D5262B"/>
    <w:rsid w:val="00D54152"/>
    <w:rsid w:val="00D546F9"/>
    <w:rsid w:val="00D54C3C"/>
    <w:rsid w:val="00D54E62"/>
    <w:rsid w:val="00D5504D"/>
    <w:rsid w:val="00D55641"/>
    <w:rsid w:val="00D565DA"/>
    <w:rsid w:val="00D566AB"/>
    <w:rsid w:val="00D5746F"/>
    <w:rsid w:val="00D574EE"/>
    <w:rsid w:val="00D605F5"/>
    <w:rsid w:val="00D606F3"/>
    <w:rsid w:val="00D6092C"/>
    <w:rsid w:val="00D6097C"/>
    <w:rsid w:val="00D61C82"/>
    <w:rsid w:val="00D61D05"/>
    <w:rsid w:val="00D62021"/>
    <w:rsid w:val="00D624FF"/>
    <w:rsid w:val="00D628C2"/>
    <w:rsid w:val="00D62C85"/>
    <w:rsid w:val="00D62E4E"/>
    <w:rsid w:val="00D631C4"/>
    <w:rsid w:val="00D63F77"/>
    <w:rsid w:val="00D644E5"/>
    <w:rsid w:val="00D6497A"/>
    <w:rsid w:val="00D64EAC"/>
    <w:rsid w:val="00D65509"/>
    <w:rsid w:val="00D658A6"/>
    <w:rsid w:val="00D666CB"/>
    <w:rsid w:val="00D7053F"/>
    <w:rsid w:val="00D7092F"/>
    <w:rsid w:val="00D70D0B"/>
    <w:rsid w:val="00D7145A"/>
    <w:rsid w:val="00D71B46"/>
    <w:rsid w:val="00D729E3"/>
    <w:rsid w:val="00D72C8D"/>
    <w:rsid w:val="00D72D08"/>
    <w:rsid w:val="00D733C5"/>
    <w:rsid w:val="00D7416F"/>
    <w:rsid w:val="00D746C7"/>
    <w:rsid w:val="00D765F6"/>
    <w:rsid w:val="00D77090"/>
    <w:rsid w:val="00D77DCB"/>
    <w:rsid w:val="00D81EDB"/>
    <w:rsid w:val="00D82791"/>
    <w:rsid w:val="00D82C19"/>
    <w:rsid w:val="00D82ED4"/>
    <w:rsid w:val="00D832BE"/>
    <w:rsid w:val="00D84D8D"/>
    <w:rsid w:val="00D85535"/>
    <w:rsid w:val="00D85A6F"/>
    <w:rsid w:val="00D85A7F"/>
    <w:rsid w:val="00D85FF4"/>
    <w:rsid w:val="00D86490"/>
    <w:rsid w:val="00D86808"/>
    <w:rsid w:val="00D86FDD"/>
    <w:rsid w:val="00D872CF"/>
    <w:rsid w:val="00D87720"/>
    <w:rsid w:val="00D90323"/>
    <w:rsid w:val="00D91A13"/>
    <w:rsid w:val="00D91CA0"/>
    <w:rsid w:val="00D921F3"/>
    <w:rsid w:val="00D92BD2"/>
    <w:rsid w:val="00D930D8"/>
    <w:rsid w:val="00D9318D"/>
    <w:rsid w:val="00D94E07"/>
    <w:rsid w:val="00D96840"/>
    <w:rsid w:val="00D96E2B"/>
    <w:rsid w:val="00D96FA5"/>
    <w:rsid w:val="00D97326"/>
    <w:rsid w:val="00DA0302"/>
    <w:rsid w:val="00DA1E58"/>
    <w:rsid w:val="00DA2235"/>
    <w:rsid w:val="00DA3162"/>
    <w:rsid w:val="00DA3499"/>
    <w:rsid w:val="00DA3A13"/>
    <w:rsid w:val="00DA3EED"/>
    <w:rsid w:val="00DA4454"/>
    <w:rsid w:val="00DA4AB3"/>
    <w:rsid w:val="00DA5ADA"/>
    <w:rsid w:val="00DA67B4"/>
    <w:rsid w:val="00DA7401"/>
    <w:rsid w:val="00DA7F19"/>
    <w:rsid w:val="00DB0A70"/>
    <w:rsid w:val="00DB1815"/>
    <w:rsid w:val="00DB1A32"/>
    <w:rsid w:val="00DB1DBB"/>
    <w:rsid w:val="00DB1FD5"/>
    <w:rsid w:val="00DB2416"/>
    <w:rsid w:val="00DB2A87"/>
    <w:rsid w:val="00DB3082"/>
    <w:rsid w:val="00DB34C5"/>
    <w:rsid w:val="00DB3D1A"/>
    <w:rsid w:val="00DB477B"/>
    <w:rsid w:val="00DB512D"/>
    <w:rsid w:val="00DB5659"/>
    <w:rsid w:val="00DB5DF2"/>
    <w:rsid w:val="00DB6723"/>
    <w:rsid w:val="00DB788C"/>
    <w:rsid w:val="00DB7B1E"/>
    <w:rsid w:val="00DC08B6"/>
    <w:rsid w:val="00DC1012"/>
    <w:rsid w:val="00DC2C73"/>
    <w:rsid w:val="00DC2F99"/>
    <w:rsid w:val="00DC3F81"/>
    <w:rsid w:val="00DC4185"/>
    <w:rsid w:val="00DC4AD7"/>
    <w:rsid w:val="00DC5180"/>
    <w:rsid w:val="00DC597E"/>
    <w:rsid w:val="00DC70E4"/>
    <w:rsid w:val="00DC7770"/>
    <w:rsid w:val="00DC7B94"/>
    <w:rsid w:val="00DC7FFA"/>
    <w:rsid w:val="00DD016B"/>
    <w:rsid w:val="00DD043D"/>
    <w:rsid w:val="00DD0A68"/>
    <w:rsid w:val="00DD1093"/>
    <w:rsid w:val="00DD13A5"/>
    <w:rsid w:val="00DD1962"/>
    <w:rsid w:val="00DD2555"/>
    <w:rsid w:val="00DD43CF"/>
    <w:rsid w:val="00DD4488"/>
    <w:rsid w:val="00DD4C81"/>
    <w:rsid w:val="00DD5796"/>
    <w:rsid w:val="00DD5998"/>
    <w:rsid w:val="00DD5AAE"/>
    <w:rsid w:val="00DD5E88"/>
    <w:rsid w:val="00DD614D"/>
    <w:rsid w:val="00DD6ADA"/>
    <w:rsid w:val="00DD73C9"/>
    <w:rsid w:val="00DE00DD"/>
    <w:rsid w:val="00DE0190"/>
    <w:rsid w:val="00DE04BE"/>
    <w:rsid w:val="00DE08D4"/>
    <w:rsid w:val="00DE1087"/>
    <w:rsid w:val="00DE2151"/>
    <w:rsid w:val="00DE233E"/>
    <w:rsid w:val="00DE4028"/>
    <w:rsid w:val="00DE4176"/>
    <w:rsid w:val="00DE4D53"/>
    <w:rsid w:val="00DE5FA0"/>
    <w:rsid w:val="00DE6177"/>
    <w:rsid w:val="00DE6A1D"/>
    <w:rsid w:val="00DE6BC3"/>
    <w:rsid w:val="00DE7018"/>
    <w:rsid w:val="00DE711D"/>
    <w:rsid w:val="00DF1168"/>
    <w:rsid w:val="00DF195E"/>
    <w:rsid w:val="00DF3501"/>
    <w:rsid w:val="00DF3F95"/>
    <w:rsid w:val="00DF4640"/>
    <w:rsid w:val="00DF4746"/>
    <w:rsid w:val="00DF490A"/>
    <w:rsid w:val="00DF6514"/>
    <w:rsid w:val="00DF66A9"/>
    <w:rsid w:val="00DF690C"/>
    <w:rsid w:val="00DF6A79"/>
    <w:rsid w:val="00DF7F6C"/>
    <w:rsid w:val="00E00125"/>
    <w:rsid w:val="00E00BC3"/>
    <w:rsid w:val="00E013B5"/>
    <w:rsid w:val="00E01AA8"/>
    <w:rsid w:val="00E023A7"/>
    <w:rsid w:val="00E0351F"/>
    <w:rsid w:val="00E0369A"/>
    <w:rsid w:val="00E03AB9"/>
    <w:rsid w:val="00E04493"/>
    <w:rsid w:val="00E04F63"/>
    <w:rsid w:val="00E0526F"/>
    <w:rsid w:val="00E052EA"/>
    <w:rsid w:val="00E05C62"/>
    <w:rsid w:val="00E05EE3"/>
    <w:rsid w:val="00E068B1"/>
    <w:rsid w:val="00E068CE"/>
    <w:rsid w:val="00E06F0D"/>
    <w:rsid w:val="00E06FC2"/>
    <w:rsid w:val="00E100D0"/>
    <w:rsid w:val="00E10283"/>
    <w:rsid w:val="00E1055A"/>
    <w:rsid w:val="00E10AA8"/>
    <w:rsid w:val="00E10E67"/>
    <w:rsid w:val="00E1291D"/>
    <w:rsid w:val="00E1437E"/>
    <w:rsid w:val="00E14C91"/>
    <w:rsid w:val="00E15FCB"/>
    <w:rsid w:val="00E16AEF"/>
    <w:rsid w:val="00E17FE4"/>
    <w:rsid w:val="00E200A2"/>
    <w:rsid w:val="00E2017A"/>
    <w:rsid w:val="00E21037"/>
    <w:rsid w:val="00E21BF0"/>
    <w:rsid w:val="00E221DD"/>
    <w:rsid w:val="00E23667"/>
    <w:rsid w:val="00E241A3"/>
    <w:rsid w:val="00E24CA7"/>
    <w:rsid w:val="00E25B44"/>
    <w:rsid w:val="00E26889"/>
    <w:rsid w:val="00E26968"/>
    <w:rsid w:val="00E27EFC"/>
    <w:rsid w:val="00E300B7"/>
    <w:rsid w:val="00E30D3E"/>
    <w:rsid w:val="00E316BD"/>
    <w:rsid w:val="00E320E9"/>
    <w:rsid w:val="00E32868"/>
    <w:rsid w:val="00E33866"/>
    <w:rsid w:val="00E34208"/>
    <w:rsid w:val="00E34530"/>
    <w:rsid w:val="00E347B2"/>
    <w:rsid w:val="00E34A22"/>
    <w:rsid w:val="00E34A80"/>
    <w:rsid w:val="00E35157"/>
    <w:rsid w:val="00E3538F"/>
    <w:rsid w:val="00E3598A"/>
    <w:rsid w:val="00E3649E"/>
    <w:rsid w:val="00E367ED"/>
    <w:rsid w:val="00E370B7"/>
    <w:rsid w:val="00E370CC"/>
    <w:rsid w:val="00E37609"/>
    <w:rsid w:val="00E40FE7"/>
    <w:rsid w:val="00E41DBB"/>
    <w:rsid w:val="00E42671"/>
    <w:rsid w:val="00E42BD3"/>
    <w:rsid w:val="00E43639"/>
    <w:rsid w:val="00E4466C"/>
    <w:rsid w:val="00E44B3A"/>
    <w:rsid w:val="00E44C12"/>
    <w:rsid w:val="00E4545A"/>
    <w:rsid w:val="00E45883"/>
    <w:rsid w:val="00E45937"/>
    <w:rsid w:val="00E45941"/>
    <w:rsid w:val="00E45969"/>
    <w:rsid w:val="00E45A96"/>
    <w:rsid w:val="00E45DEB"/>
    <w:rsid w:val="00E46396"/>
    <w:rsid w:val="00E504AC"/>
    <w:rsid w:val="00E50748"/>
    <w:rsid w:val="00E512E7"/>
    <w:rsid w:val="00E51D28"/>
    <w:rsid w:val="00E526A5"/>
    <w:rsid w:val="00E529E8"/>
    <w:rsid w:val="00E53E39"/>
    <w:rsid w:val="00E54C9E"/>
    <w:rsid w:val="00E54FE4"/>
    <w:rsid w:val="00E54FF0"/>
    <w:rsid w:val="00E575CA"/>
    <w:rsid w:val="00E57EC7"/>
    <w:rsid w:val="00E57F9B"/>
    <w:rsid w:val="00E605F1"/>
    <w:rsid w:val="00E614E0"/>
    <w:rsid w:val="00E61611"/>
    <w:rsid w:val="00E62F16"/>
    <w:rsid w:val="00E63EB1"/>
    <w:rsid w:val="00E6416C"/>
    <w:rsid w:val="00E64D6A"/>
    <w:rsid w:val="00E65251"/>
    <w:rsid w:val="00E66557"/>
    <w:rsid w:val="00E679C5"/>
    <w:rsid w:val="00E67A26"/>
    <w:rsid w:val="00E71976"/>
    <w:rsid w:val="00E71F71"/>
    <w:rsid w:val="00E722DD"/>
    <w:rsid w:val="00E72CF0"/>
    <w:rsid w:val="00E72D26"/>
    <w:rsid w:val="00E7305E"/>
    <w:rsid w:val="00E73BD2"/>
    <w:rsid w:val="00E74E15"/>
    <w:rsid w:val="00E75BD2"/>
    <w:rsid w:val="00E75C8F"/>
    <w:rsid w:val="00E77882"/>
    <w:rsid w:val="00E778A4"/>
    <w:rsid w:val="00E8039A"/>
    <w:rsid w:val="00E81175"/>
    <w:rsid w:val="00E82247"/>
    <w:rsid w:val="00E85D63"/>
    <w:rsid w:val="00E86399"/>
    <w:rsid w:val="00E86CFE"/>
    <w:rsid w:val="00E877DC"/>
    <w:rsid w:val="00E87B25"/>
    <w:rsid w:val="00E9157C"/>
    <w:rsid w:val="00E91C39"/>
    <w:rsid w:val="00E925FF"/>
    <w:rsid w:val="00E93F44"/>
    <w:rsid w:val="00E9647B"/>
    <w:rsid w:val="00E9656B"/>
    <w:rsid w:val="00E96B25"/>
    <w:rsid w:val="00E97D45"/>
    <w:rsid w:val="00EA093A"/>
    <w:rsid w:val="00EA0B75"/>
    <w:rsid w:val="00EA0BF6"/>
    <w:rsid w:val="00EA0CD2"/>
    <w:rsid w:val="00EA0E44"/>
    <w:rsid w:val="00EA0E46"/>
    <w:rsid w:val="00EA1291"/>
    <w:rsid w:val="00EA353D"/>
    <w:rsid w:val="00EA3597"/>
    <w:rsid w:val="00EA4526"/>
    <w:rsid w:val="00EA5283"/>
    <w:rsid w:val="00EA5FC5"/>
    <w:rsid w:val="00EA60CB"/>
    <w:rsid w:val="00EA6F3B"/>
    <w:rsid w:val="00EB01D7"/>
    <w:rsid w:val="00EB0DA8"/>
    <w:rsid w:val="00EB1A11"/>
    <w:rsid w:val="00EB1BC1"/>
    <w:rsid w:val="00EB1C33"/>
    <w:rsid w:val="00EB21A4"/>
    <w:rsid w:val="00EB29BF"/>
    <w:rsid w:val="00EB2BEC"/>
    <w:rsid w:val="00EB3335"/>
    <w:rsid w:val="00EB35DA"/>
    <w:rsid w:val="00EB54FC"/>
    <w:rsid w:val="00EB5926"/>
    <w:rsid w:val="00EB5B9C"/>
    <w:rsid w:val="00EC01F7"/>
    <w:rsid w:val="00EC112A"/>
    <w:rsid w:val="00EC1148"/>
    <w:rsid w:val="00EC154D"/>
    <w:rsid w:val="00EC2664"/>
    <w:rsid w:val="00EC37D2"/>
    <w:rsid w:val="00EC56A5"/>
    <w:rsid w:val="00EC57CA"/>
    <w:rsid w:val="00EC5AF3"/>
    <w:rsid w:val="00EC752F"/>
    <w:rsid w:val="00EC7940"/>
    <w:rsid w:val="00EC7B1C"/>
    <w:rsid w:val="00ED079E"/>
    <w:rsid w:val="00ED25BF"/>
    <w:rsid w:val="00ED31CC"/>
    <w:rsid w:val="00ED33B3"/>
    <w:rsid w:val="00ED483F"/>
    <w:rsid w:val="00ED4FCC"/>
    <w:rsid w:val="00ED5AD0"/>
    <w:rsid w:val="00ED6279"/>
    <w:rsid w:val="00ED7A67"/>
    <w:rsid w:val="00EE02E7"/>
    <w:rsid w:val="00EE06AA"/>
    <w:rsid w:val="00EE1489"/>
    <w:rsid w:val="00EE166A"/>
    <w:rsid w:val="00EE173B"/>
    <w:rsid w:val="00EE1F07"/>
    <w:rsid w:val="00EE2D69"/>
    <w:rsid w:val="00EE2D76"/>
    <w:rsid w:val="00EE2E29"/>
    <w:rsid w:val="00EE4CA3"/>
    <w:rsid w:val="00EE5E8A"/>
    <w:rsid w:val="00EE6274"/>
    <w:rsid w:val="00EE732C"/>
    <w:rsid w:val="00EE73D9"/>
    <w:rsid w:val="00EF0982"/>
    <w:rsid w:val="00EF0E95"/>
    <w:rsid w:val="00EF12D6"/>
    <w:rsid w:val="00EF1AF2"/>
    <w:rsid w:val="00EF2B38"/>
    <w:rsid w:val="00EF3B77"/>
    <w:rsid w:val="00EF45CB"/>
    <w:rsid w:val="00EF5261"/>
    <w:rsid w:val="00EF5E10"/>
    <w:rsid w:val="00EF6589"/>
    <w:rsid w:val="00EF7870"/>
    <w:rsid w:val="00F01BC3"/>
    <w:rsid w:val="00F02013"/>
    <w:rsid w:val="00F02606"/>
    <w:rsid w:val="00F02E23"/>
    <w:rsid w:val="00F02F59"/>
    <w:rsid w:val="00F030F8"/>
    <w:rsid w:val="00F034B1"/>
    <w:rsid w:val="00F04E96"/>
    <w:rsid w:val="00F05F75"/>
    <w:rsid w:val="00F06457"/>
    <w:rsid w:val="00F06631"/>
    <w:rsid w:val="00F070AB"/>
    <w:rsid w:val="00F07540"/>
    <w:rsid w:val="00F1047B"/>
    <w:rsid w:val="00F10A2C"/>
    <w:rsid w:val="00F11939"/>
    <w:rsid w:val="00F126E5"/>
    <w:rsid w:val="00F12B9D"/>
    <w:rsid w:val="00F12E51"/>
    <w:rsid w:val="00F12EDE"/>
    <w:rsid w:val="00F144BA"/>
    <w:rsid w:val="00F14574"/>
    <w:rsid w:val="00F16996"/>
    <w:rsid w:val="00F17907"/>
    <w:rsid w:val="00F17966"/>
    <w:rsid w:val="00F203D8"/>
    <w:rsid w:val="00F2047E"/>
    <w:rsid w:val="00F20600"/>
    <w:rsid w:val="00F21051"/>
    <w:rsid w:val="00F21064"/>
    <w:rsid w:val="00F21CF4"/>
    <w:rsid w:val="00F21DD2"/>
    <w:rsid w:val="00F22060"/>
    <w:rsid w:val="00F2265A"/>
    <w:rsid w:val="00F2301E"/>
    <w:rsid w:val="00F232A7"/>
    <w:rsid w:val="00F23691"/>
    <w:rsid w:val="00F24B9E"/>
    <w:rsid w:val="00F25CF1"/>
    <w:rsid w:val="00F25E2A"/>
    <w:rsid w:val="00F267E9"/>
    <w:rsid w:val="00F30832"/>
    <w:rsid w:val="00F30E21"/>
    <w:rsid w:val="00F314CC"/>
    <w:rsid w:val="00F315C9"/>
    <w:rsid w:val="00F31807"/>
    <w:rsid w:val="00F318B6"/>
    <w:rsid w:val="00F31970"/>
    <w:rsid w:val="00F323AD"/>
    <w:rsid w:val="00F3360A"/>
    <w:rsid w:val="00F33655"/>
    <w:rsid w:val="00F33975"/>
    <w:rsid w:val="00F34E7E"/>
    <w:rsid w:val="00F35FAD"/>
    <w:rsid w:val="00F361F3"/>
    <w:rsid w:val="00F367D8"/>
    <w:rsid w:val="00F36B3B"/>
    <w:rsid w:val="00F36D32"/>
    <w:rsid w:val="00F376D0"/>
    <w:rsid w:val="00F377E9"/>
    <w:rsid w:val="00F37B94"/>
    <w:rsid w:val="00F37EE6"/>
    <w:rsid w:val="00F403F4"/>
    <w:rsid w:val="00F40462"/>
    <w:rsid w:val="00F40835"/>
    <w:rsid w:val="00F41629"/>
    <w:rsid w:val="00F429FF"/>
    <w:rsid w:val="00F4471D"/>
    <w:rsid w:val="00F44AEC"/>
    <w:rsid w:val="00F44DB9"/>
    <w:rsid w:val="00F44F5D"/>
    <w:rsid w:val="00F454FD"/>
    <w:rsid w:val="00F45DA9"/>
    <w:rsid w:val="00F4694E"/>
    <w:rsid w:val="00F47FEE"/>
    <w:rsid w:val="00F50030"/>
    <w:rsid w:val="00F50424"/>
    <w:rsid w:val="00F5095F"/>
    <w:rsid w:val="00F51046"/>
    <w:rsid w:val="00F51576"/>
    <w:rsid w:val="00F52AAA"/>
    <w:rsid w:val="00F533EA"/>
    <w:rsid w:val="00F53763"/>
    <w:rsid w:val="00F56E0A"/>
    <w:rsid w:val="00F56E8D"/>
    <w:rsid w:val="00F61130"/>
    <w:rsid w:val="00F61EF8"/>
    <w:rsid w:val="00F62F79"/>
    <w:rsid w:val="00F64CC8"/>
    <w:rsid w:val="00F64F21"/>
    <w:rsid w:val="00F64FDB"/>
    <w:rsid w:val="00F654F3"/>
    <w:rsid w:val="00F65608"/>
    <w:rsid w:val="00F65767"/>
    <w:rsid w:val="00F66FF7"/>
    <w:rsid w:val="00F6794C"/>
    <w:rsid w:val="00F70125"/>
    <w:rsid w:val="00F702E5"/>
    <w:rsid w:val="00F7165C"/>
    <w:rsid w:val="00F72049"/>
    <w:rsid w:val="00F721EF"/>
    <w:rsid w:val="00F7271D"/>
    <w:rsid w:val="00F73A5B"/>
    <w:rsid w:val="00F73F59"/>
    <w:rsid w:val="00F743FF"/>
    <w:rsid w:val="00F770AF"/>
    <w:rsid w:val="00F77241"/>
    <w:rsid w:val="00F7799D"/>
    <w:rsid w:val="00F77A59"/>
    <w:rsid w:val="00F801B1"/>
    <w:rsid w:val="00F80571"/>
    <w:rsid w:val="00F81DAE"/>
    <w:rsid w:val="00F81EF4"/>
    <w:rsid w:val="00F82395"/>
    <w:rsid w:val="00F829D8"/>
    <w:rsid w:val="00F82AC2"/>
    <w:rsid w:val="00F838B8"/>
    <w:rsid w:val="00F83ACC"/>
    <w:rsid w:val="00F83CD4"/>
    <w:rsid w:val="00F8433F"/>
    <w:rsid w:val="00F84488"/>
    <w:rsid w:val="00F9094B"/>
    <w:rsid w:val="00F921A7"/>
    <w:rsid w:val="00F922B0"/>
    <w:rsid w:val="00F92A00"/>
    <w:rsid w:val="00F93498"/>
    <w:rsid w:val="00F945C3"/>
    <w:rsid w:val="00F949DE"/>
    <w:rsid w:val="00F95175"/>
    <w:rsid w:val="00F95A64"/>
    <w:rsid w:val="00F95F16"/>
    <w:rsid w:val="00F96527"/>
    <w:rsid w:val="00F974EB"/>
    <w:rsid w:val="00F9799B"/>
    <w:rsid w:val="00F97F81"/>
    <w:rsid w:val="00FA08B7"/>
    <w:rsid w:val="00FA0FC7"/>
    <w:rsid w:val="00FA1AF2"/>
    <w:rsid w:val="00FA227B"/>
    <w:rsid w:val="00FA2E95"/>
    <w:rsid w:val="00FA3AEB"/>
    <w:rsid w:val="00FA415F"/>
    <w:rsid w:val="00FA461A"/>
    <w:rsid w:val="00FA5762"/>
    <w:rsid w:val="00FA58AD"/>
    <w:rsid w:val="00FA6C44"/>
    <w:rsid w:val="00FA710F"/>
    <w:rsid w:val="00FB0ADA"/>
    <w:rsid w:val="00FB0D9A"/>
    <w:rsid w:val="00FB1263"/>
    <w:rsid w:val="00FB141F"/>
    <w:rsid w:val="00FB1631"/>
    <w:rsid w:val="00FB282A"/>
    <w:rsid w:val="00FB72F4"/>
    <w:rsid w:val="00FB7F05"/>
    <w:rsid w:val="00FB7F0D"/>
    <w:rsid w:val="00FC132B"/>
    <w:rsid w:val="00FC179A"/>
    <w:rsid w:val="00FC181A"/>
    <w:rsid w:val="00FC1C8B"/>
    <w:rsid w:val="00FC2751"/>
    <w:rsid w:val="00FC2871"/>
    <w:rsid w:val="00FC405D"/>
    <w:rsid w:val="00FC5985"/>
    <w:rsid w:val="00FC6468"/>
    <w:rsid w:val="00FC6A9D"/>
    <w:rsid w:val="00FC6C3C"/>
    <w:rsid w:val="00FC7264"/>
    <w:rsid w:val="00FC7AF4"/>
    <w:rsid w:val="00FD04DA"/>
    <w:rsid w:val="00FD14DB"/>
    <w:rsid w:val="00FD230D"/>
    <w:rsid w:val="00FD4054"/>
    <w:rsid w:val="00FD45F8"/>
    <w:rsid w:val="00FD4676"/>
    <w:rsid w:val="00FD5DFA"/>
    <w:rsid w:val="00FD6384"/>
    <w:rsid w:val="00FD63D9"/>
    <w:rsid w:val="00FE0537"/>
    <w:rsid w:val="00FE0709"/>
    <w:rsid w:val="00FE11CC"/>
    <w:rsid w:val="00FE1873"/>
    <w:rsid w:val="00FE1E01"/>
    <w:rsid w:val="00FE2B6D"/>
    <w:rsid w:val="00FE4809"/>
    <w:rsid w:val="00FE5188"/>
    <w:rsid w:val="00FE53B5"/>
    <w:rsid w:val="00FE6C13"/>
    <w:rsid w:val="00FE6F93"/>
    <w:rsid w:val="00FF415C"/>
    <w:rsid w:val="00FF4461"/>
    <w:rsid w:val="00FF58D5"/>
    <w:rsid w:val="00FF5EAC"/>
    <w:rsid w:val="0214D8E0"/>
    <w:rsid w:val="0288795B"/>
    <w:rsid w:val="0292AB53"/>
    <w:rsid w:val="030145C5"/>
    <w:rsid w:val="039FA040"/>
    <w:rsid w:val="071514B4"/>
    <w:rsid w:val="0AEC71B2"/>
    <w:rsid w:val="0B8E9895"/>
    <w:rsid w:val="0CE36C07"/>
    <w:rsid w:val="0CFC7A06"/>
    <w:rsid w:val="0E3BD910"/>
    <w:rsid w:val="0EE474F6"/>
    <w:rsid w:val="0F9E5EAE"/>
    <w:rsid w:val="10001467"/>
    <w:rsid w:val="1154C2CA"/>
    <w:rsid w:val="11C2EDFD"/>
    <w:rsid w:val="12FE7403"/>
    <w:rsid w:val="130D1F24"/>
    <w:rsid w:val="146EDA79"/>
    <w:rsid w:val="15C4BAF6"/>
    <w:rsid w:val="17E44EED"/>
    <w:rsid w:val="1843D997"/>
    <w:rsid w:val="18C933EE"/>
    <w:rsid w:val="19133C60"/>
    <w:rsid w:val="191D6D76"/>
    <w:rsid w:val="1AC2277C"/>
    <w:rsid w:val="1BF58E26"/>
    <w:rsid w:val="1C990908"/>
    <w:rsid w:val="1DF765D1"/>
    <w:rsid w:val="1E51B0A6"/>
    <w:rsid w:val="1EC61C5A"/>
    <w:rsid w:val="1F76174E"/>
    <w:rsid w:val="1FC62C8E"/>
    <w:rsid w:val="21989401"/>
    <w:rsid w:val="223D2EFD"/>
    <w:rsid w:val="22929775"/>
    <w:rsid w:val="23F9C812"/>
    <w:rsid w:val="24DCBBAC"/>
    <w:rsid w:val="250594D5"/>
    <w:rsid w:val="26FD6273"/>
    <w:rsid w:val="2946B66C"/>
    <w:rsid w:val="2981AE42"/>
    <w:rsid w:val="2A7A2BFA"/>
    <w:rsid w:val="2A9B4E5D"/>
    <w:rsid w:val="2E9BF52F"/>
    <w:rsid w:val="2F4831C5"/>
    <w:rsid w:val="2FD430FC"/>
    <w:rsid w:val="302B4AA7"/>
    <w:rsid w:val="30842BF0"/>
    <w:rsid w:val="3191EE50"/>
    <w:rsid w:val="31B364B5"/>
    <w:rsid w:val="36427661"/>
    <w:rsid w:val="38402F4C"/>
    <w:rsid w:val="38D563B4"/>
    <w:rsid w:val="393E3BAF"/>
    <w:rsid w:val="399F281A"/>
    <w:rsid w:val="3A7EB046"/>
    <w:rsid w:val="3B3E9212"/>
    <w:rsid w:val="3CD2CCCD"/>
    <w:rsid w:val="3CE7B77F"/>
    <w:rsid w:val="3DEA71C7"/>
    <w:rsid w:val="3EFCEBC2"/>
    <w:rsid w:val="3F6DE414"/>
    <w:rsid w:val="407F1F48"/>
    <w:rsid w:val="4345F002"/>
    <w:rsid w:val="47095E6D"/>
    <w:rsid w:val="4773CAFA"/>
    <w:rsid w:val="4792E7A4"/>
    <w:rsid w:val="48A4FCF8"/>
    <w:rsid w:val="4915F54A"/>
    <w:rsid w:val="494918EF"/>
    <w:rsid w:val="4A12A0E7"/>
    <w:rsid w:val="4A176644"/>
    <w:rsid w:val="4B4E59BE"/>
    <w:rsid w:val="4BC90503"/>
    <w:rsid w:val="4D018C14"/>
    <w:rsid w:val="4E83F7AA"/>
    <w:rsid w:val="4FBC4BEA"/>
    <w:rsid w:val="567E9806"/>
    <w:rsid w:val="59E92A97"/>
    <w:rsid w:val="5A906EB7"/>
    <w:rsid w:val="5B27D8C6"/>
    <w:rsid w:val="5C596F6B"/>
    <w:rsid w:val="5D73EF46"/>
    <w:rsid w:val="64C9900D"/>
    <w:rsid w:val="65F9604A"/>
    <w:rsid w:val="67A99E43"/>
    <w:rsid w:val="67BA41A2"/>
    <w:rsid w:val="68533F48"/>
    <w:rsid w:val="68D3DEDA"/>
    <w:rsid w:val="69752EAD"/>
    <w:rsid w:val="6999F2F4"/>
    <w:rsid w:val="6C9CC28D"/>
    <w:rsid w:val="6DE8ECED"/>
    <w:rsid w:val="70081F67"/>
    <w:rsid w:val="71E22821"/>
    <w:rsid w:val="7206D471"/>
    <w:rsid w:val="742D8ECF"/>
    <w:rsid w:val="74A3E9EB"/>
    <w:rsid w:val="7586099A"/>
    <w:rsid w:val="75F0FFDD"/>
    <w:rsid w:val="76ED46D3"/>
    <w:rsid w:val="78AD2B11"/>
    <w:rsid w:val="790035A9"/>
    <w:rsid w:val="7A93AADD"/>
    <w:rsid w:val="7BDC7AA1"/>
    <w:rsid w:val="7BEB25C2"/>
    <w:rsid w:val="7C19E8B1"/>
    <w:rsid w:val="7DA006ED"/>
    <w:rsid w:val="7DF3BF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00643"/>
  <w15:chartTrackingRefBased/>
  <w15:docId w15:val="{9CB0A134-C16B-4AC5-9C9D-D0F0F88F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052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22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22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
    <w:name w:val="Chương"/>
    <w:basedOn w:val="Normal"/>
    <w:link w:val="ChngChar"/>
    <w:qFormat/>
    <w:rsid w:val="006074DB"/>
    <w:pPr>
      <w:spacing w:before="240" w:line="360" w:lineRule="auto"/>
    </w:pPr>
    <w:rPr>
      <w:rFonts w:ascii="Times New Roman" w:hAnsi="Times New Roman" w:cs="Times New Roman"/>
      <w:b/>
      <w:bCs/>
      <w:sz w:val="32"/>
      <w:szCs w:val="32"/>
    </w:rPr>
  </w:style>
  <w:style w:type="paragraph" w:customStyle="1" w:styleId="Bnhthng">
    <w:name w:val="Bình thường"/>
    <w:basedOn w:val="Chng"/>
    <w:link w:val="BnhthngChar"/>
    <w:qFormat/>
    <w:rsid w:val="000066C2"/>
    <w:pPr>
      <w:jc w:val="both"/>
    </w:pPr>
    <w:rPr>
      <w:b w:val="0"/>
      <w:bCs w:val="0"/>
      <w:sz w:val="26"/>
      <w:szCs w:val="26"/>
    </w:rPr>
  </w:style>
  <w:style w:type="character" w:customStyle="1" w:styleId="ChngChar">
    <w:name w:val="Chương Char"/>
    <w:basedOn w:val="DefaultParagraphFont"/>
    <w:link w:val="Chng"/>
    <w:rsid w:val="006074DB"/>
    <w:rPr>
      <w:rFonts w:ascii="Times New Roman" w:hAnsi="Times New Roman" w:cs="Times New Roman"/>
      <w:b/>
      <w:bCs/>
      <w:sz w:val="32"/>
      <w:szCs w:val="32"/>
    </w:rPr>
  </w:style>
  <w:style w:type="paragraph" w:customStyle="1" w:styleId="Mc21">
    <w:name w:val="Mục 2.1"/>
    <w:basedOn w:val="Bnhthng"/>
    <w:link w:val="Mc21Char"/>
    <w:qFormat/>
    <w:rsid w:val="005A4095"/>
    <w:pPr>
      <w:numPr>
        <w:ilvl w:val="1"/>
        <w:numId w:val="5"/>
      </w:numPr>
    </w:pPr>
    <w:rPr>
      <w:b/>
      <w:bCs/>
    </w:rPr>
  </w:style>
  <w:style w:type="character" w:customStyle="1" w:styleId="BnhthngChar">
    <w:name w:val="Bình thường Char"/>
    <w:basedOn w:val="ChngChar"/>
    <w:link w:val="Bnhthng"/>
    <w:rsid w:val="006074DB"/>
    <w:rPr>
      <w:rFonts w:ascii="Times New Roman" w:hAnsi="Times New Roman" w:cs="Times New Roman"/>
      <w:b w:val="0"/>
      <w:bCs w:val="0"/>
      <w:sz w:val="26"/>
      <w:szCs w:val="26"/>
    </w:rPr>
  </w:style>
  <w:style w:type="paragraph" w:customStyle="1" w:styleId="Mc211">
    <w:name w:val="Mục 2.1.1"/>
    <w:basedOn w:val="Bnhthng"/>
    <w:link w:val="Mc211Char"/>
    <w:qFormat/>
    <w:rsid w:val="005A4095"/>
    <w:pPr>
      <w:numPr>
        <w:ilvl w:val="2"/>
        <w:numId w:val="5"/>
      </w:numPr>
    </w:pPr>
    <w:rPr>
      <w:b/>
      <w:bCs/>
    </w:rPr>
  </w:style>
  <w:style w:type="table" w:styleId="TableGrid">
    <w:name w:val="Table Grid"/>
    <w:basedOn w:val="TableNormal"/>
    <w:uiPriority w:val="39"/>
    <w:rsid w:val="00961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47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76E"/>
  </w:style>
  <w:style w:type="paragraph" w:styleId="Footer">
    <w:name w:val="footer"/>
    <w:basedOn w:val="Normal"/>
    <w:link w:val="FooterChar"/>
    <w:uiPriority w:val="99"/>
    <w:unhideWhenUsed/>
    <w:rsid w:val="009747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76E"/>
  </w:style>
  <w:style w:type="paragraph" w:customStyle="1" w:styleId="Style1">
    <w:name w:val="Style1"/>
    <w:basedOn w:val="Bnhthng"/>
    <w:link w:val="Style1Char"/>
    <w:rsid w:val="00915233"/>
    <w:pPr>
      <w:numPr>
        <w:ilvl w:val="1"/>
        <w:numId w:val="2"/>
      </w:numPr>
    </w:pPr>
    <w:rPr>
      <w:b/>
      <w:bCs/>
    </w:rPr>
  </w:style>
  <w:style w:type="character" w:customStyle="1" w:styleId="Style1Char">
    <w:name w:val="Style1 Char"/>
    <w:basedOn w:val="BnhthngChar"/>
    <w:link w:val="Style1"/>
    <w:rsid w:val="00915233"/>
    <w:rPr>
      <w:rFonts w:ascii="Times New Roman" w:hAnsi="Times New Roman" w:cs="Times New Roman"/>
      <w:b/>
      <w:bCs/>
      <w:sz w:val="26"/>
      <w:szCs w:val="26"/>
    </w:rPr>
  </w:style>
  <w:style w:type="paragraph" w:customStyle="1" w:styleId="Mcnh">
    <w:name w:val="Mục nhỏ"/>
    <w:basedOn w:val="Style1"/>
    <w:link w:val="McnhChar"/>
    <w:rsid w:val="00336C72"/>
    <w:pPr>
      <w:numPr>
        <w:ilvl w:val="0"/>
        <w:numId w:val="0"/>
      </w:numPr>
    </w:pPr>
  </w:style>
  <w:style w:type="character" w:customStyle="1" w:styleId="Mc21Char">
    <w:name w:val="Mục 2.1 Char"/>
    <w:basedOn w:val="BnhthngChar"/>
    <w:link w:val="Mc21"/>
    <w:rsid w:val="005A4095"/>
    <w:rPr>
      <w:rFonts w:ascii="Times New Roman" w:hAnsi="Times New Roman" w:cs="Times New Roman"/>
      <w:b/>
      <w:bCs/>
      <w:sz w:val="26"/>
      <w:szCs w:val="26"/>
    </w:rPr>
  </w:style>
  <w:style w:type="character" w:customStyle="1" w:styleId="McnhChar">
    <w:name w:val="Mục nhỏ Char"/>
    <w:basedOn w:val="Style1Char"/>
    <w:link w:val="Mcnh"/>
    <w:rsid w:val="00336C72"/>
    <w:rPr>
      <w:rFonts w:ascii="Times New Roman" w:hAnsi="Times New Roman" w:cs="Times New Roman"/>
      <w:b/>
      <w:bCs/>
      <w:sz w:val="26"/>
      <w:szCs w:val="26"/>
    </w:rPr>
  </w:style>
  <w:style w:type="paragraph" w:customStyle="1" w:styleId="Muc">
    <w:name w:val="Muc"/>
    <w:basedOn w:val="Normal"/>
    <w:link w:val="MucChar"/>
    <w:rsid w:val="005A4095"/>
    <w:pPr>
      <w:spacing w:before="240" w:line="360" w:lineRule="auto"/>
      <w:ind w:left="792" w:hanging="432"/>
    </w:pPr>
    <w:rPr>
      <w:rFonts w:ascii="Times New Roman" w:hAnsi="Times New Roman" w:cs="Times New Roman"/>
      <w:b/>
      <w:bCs/>
      <w:sz w:val="26"/>
      <w:szCs w:val="26"/>
    </w:rPr>
  </w:style>
  <w:style w:type="paragraph" w:customStyle="1" w:styleId="31">
    <w:name w:val="3.1"/>
    <w:basedOn w:val="Bnhthng"/>
    <w:link w:val="31Char"/>
    <w:qFormat/>
    <w:rsid w:val="00FC2871"/>
    <w:pPr>
      <w:numPr>
        <w:ilvl w:val="1"/>
        <w:numId w:val="6"/>
      </w:numPr>
    </w:pPr>
    <w:rPr>
      <w:b/>
      <w:bCs/>
    </w:rPr>
  </w:style>
  <w:style w:type="paragraph" w:customStyle="1" w:styleId="Mc11">
    <w:name w:val="Mục 1.1"/>
    <w:basedOn w:val="Muc"/>
    <w:link w:val="Mc11Char"/>
    <w:qFormat/>
    <w:rsid w:val="001A4A09"/>
    <w:pPr>
      <w:numPr>
        <w:ilvl w:val="1"/>
        <w:numId w:val="4"/>
      </w:numPr>
    </w:pPr>
  </w:style>
  <w:style w:type="character" w:customStyle="1" w:styleId="MucChar">
    <w:name w:val="Muc Char"/>
    <w:basedOn w:val="DefaultParagraphFont"/>
    <w:link w:val="Muc"/>
    <w:rsid w:val="005A4095"/>
    <w:rPr>
      <w:rFonts w:ascii="Times New Roman" w:hAnsi="Times New Roman" w:cs="Times New Roman"/>
      <w:b/>
      <w:bCs/>
      <w:sz w:val="26"/>
      <w:szCs w:val="26"/>
    </w:rPr>
  </w:style>
  <w:style w:type="paragraph" w:customStyle="1" w:styleId="Mc111">
    <w:name w:val="Mục 1.1.1"/>
    <w:basedOn w:val="Mcnh"/>
    <w:link w:val="Mc111Char"/>
    <w:qFormat/>
    <w:rsid w:val="005C65F0"/>
    <w:pPr>
      <w:numPr>
        <w:ilvl w:val="2"/>
        <w:numId w:val="4"/>
      </w:numPr>
    </w:pPr>
  </w:style>
  <w:style w:type="character" w:customStyle="1" w:styleId="Mc11Char">
    <w:name w:val="Mục 1.1 Char"/>
    <w:basedOn w:val="MucChar"/>
    <w:link w:val="Mc11"/>
    <w:rsid w:val="001A4A09"/>
    <w:rPr>
      <w:rFonts w:ascii="Times New Roman" w:hAnsi="Times New Roman" w:cs="Times New Roman"/>
      <w:b/>
      <w:bCs/>
      <w:sz w:val="26"/>
      <w:szCs w:val="26"/>
    </w:rPr>
  </w:style>
  <w:style w:type="character" w:customStyle="1" w:styleId="Mc211Char">
    <w:name w:val="Mục 2.1.1 Char"/>
    <w:basedOn w:val="BnhthngChar"/>
    <w:link w:val="Mc211"/>
    <w:rsid w:val="005A4095"/>
    <w:rPr>
      <w:rFonts w:ascii="Times New Roman" w:hAnsi="Times New Roman" w:cs="Times New Roman"/>
      <w:b/>
      <w:bCs/>
      <w:sz w:val="26"/>
      <w:szCs w:val="26"/>
    </w:rPr>
  </w:style>
  <w:style w:type="character" w:customStyle="1" w:styleId="Mc111Char">
    <w:name w:val="Mục 1.1.1 Char"/>
    <w:basedOn w:val="McnhChar"/>
    <w:link w:val="Mc111"/>
    <w:rsid w:val="005C65F0"/>
    <w:rPr>
      <w:rFonts w:ascii="Times New Roman" w:hAnsi="Times New Roman" w:cs="Times New Roman"/>
      <w:b/>
      <w:bCs/>
      <w:sz w:val="26"/>
      <w:szCs w:val="26"/>
    </w:rPr>
  </w:style>
  <w:style w:type="paragraph" w:customStyle="1" w:styleId="311">
    <w:name w:val="3.1.1"/>
    <w:basedOn w:val="Bnhthng"/>
    <w:link w:val="311Char"/>
    <w:qFormat/>
    <w:rsid w:val="00CF6AA6"/>
    <w:pPr>
      <w:numPr>
        <w:ilvl w:val="2"/>
        <w:numId w:val="6"/>
      </w:numPr>
    </w:pPr>
    <w:rPr>
      <w:b/>
      <w:bCs/>
    </w:rPr>
  </w:style>
  <w:style w:type="character" w:customStyle="1" w:styleId="31Char">
    <w:name w:val="3.1 Char"/>
    <w:basedOn w:val="BnhthngChar"/>
    <w:link w:val="31"/>
    <w:rsid w:val="00FC2871"/>
    <w:rPr>
      <w:rFonts w:ascii="Times New Roman" w:hAnsi="Times New Roman" w:cs="Times New Roman"/>
      <w:b/>
      <w:bCs/>
      <w:sz w:val="26"/>
      <w:szCs w:val="26"/>
    </w:rPr>
  </w:style>
  <w:style w:type="character" w:customStyle="1" w:styleId="Heading1Char">
    <w:name w:val="Heading 1 Char"/>
    <w:basedOn w:val="DefaultParagraphFont"/>
    <w:link w:val="Heading1"/>
    <w:uiPriority w:val="9"/>
    <w:rsid w:val="00052248"/>
    <w:rPr>
      <w:rFonts w:asciiTheme="majorHAnsi" w:eastAsiaTheme="majorEastAsia" w:hAnsiTheme="majorHAnsi" w:cstheme="majorBidi"/>
      <w:color w:val="2F5496" w:themeColor="accent1" w:themeShade="BF"/>
      <w:sz w:val="32"/>
      <w:szCs w:val="32"/>
    </w:rPr>
  </w:style>
  <w:style w:type="character" w:customStyle="1" w:styleId="311Char">
    <w:name w:val="3.1.1 Char"/>
    <w:basedOn w:val="BnhthngChar"/>
    <w:link w:val="311"/>
    <w:rsid w:val="00FC2871"/>
    <w:rPr>
      <w:rFonts w:ascii="Times New Roman" w:hAnsi="Times New Roman" w:cs="Times New Roman"/>
      <w:b/>
      <w:bCs/>
      <w:sz w:val="26"/>
      <w:szCs w:val="26"/>
    </w:rPr>
  </w:style>
  <w:style w:type="character" w:customStyle="1" w:styleId="Heading2Char">
    <w:name w:val="Heading 2 Char"/>
    <w:basedOn w:val="DefaultParagraphFont"/>
    <w:link w:val="Heading2"/>
    <w:uiPriority w:val="9"/>
    <w:semiHidden/>
    <w:rsid w:val="000522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224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0C29AC"/>
    <w:pPr>
      <w:tabs>
        <w:tab w:val="right" w:leader="dot" w:pos="9111"/>
      </w:tabs>
      <w:spacing w:before="120" w:after="120" w:line="276" w:lineRule="auto"/>
    </w:pPr>
    <w:rPr>
      <w:rFonts w:ascii="Times New Roman" w:hAnsi="Times New Roman" w:cs="Times New Roman"/>
      <w:caps/>
      <w:noProof/>
      <w:sz w:val="26"/>
      <w:szCs w:val="26"/>
    </w:rPr>
  </w:style>
  <w:style w:type="paragraph" w:styleId="TOC2">
    <w:name w:val="toc 2"/>
    <w:basedOn w:val="Normal"/>
    <w:next w:val="Normal"/>
    <w:autoRedefine/>
    <w:uiPriority w:val="39"/>
    <w:unhideWhenUsed/>
    <w:rsid w:val="000C29AC"/>
    <w:pPr>
      <w:tabs>
        <w:tab w:val="left" w:pos="880"/>
        <w:tab w:val="right" w:leader="dot" w:pos="9111"/>
      </w:tabs>
      <w:spacing w:after="0" w:line="276" w:lineRule="auto"/>
      <w:ind w:left="220"/>
    </w:pPr>
    <w:rPr>
      <w:rFonts w:ascii="Times New Roman" w:hAnsi="Times New Roman" w:cs="Times New Roman"/>
      <w:smallCaps/>
      <w:noProof/>
      <w:sz w:val="26"/>
      <w:szCs w:val="26"/>
    </w:rPr>
  </w:style>
  <w:style w:type="paragraph" w:styleId="TOC3">
    <w:name w:val="toc 3"/>
    <w:basedOn w:val="Normal"/>
    <w:next w:val="Normal"/>
    <w:autoRedefine/>
    <w:uiPriority w:val="39"/>
    <w:unhideWhenUsed/>
    <w:rsid w:val="00052248"/>
    <w:pPr>
      <w:spacing w:after="0"/>
      <w:ind w:left="440"/>
    </w:pPr>
    <w:rPr>
      <w:rFonts w:cstheme="minorHAnsi"/>
      <w:i/>
      <w:iCs/>
      <w:sz w:val="20"/>
      <w:szCs w:val="20"/>
    </w:rPr>
  </w:style>
  <w:style w:type="character" w:styleId="Hyperlink">
    <w:name w:val="Hyperlink"/>
    <w:basedOn w:val="DefaultParagraphFont"/>
    <w:uiPriority w:val="99"/>
    <w:unhideWhenUsed/>
    <w:rsid w:val="00052248"/>
    <w:rPr>
      <w:color w:val="0563C1" w:themeColor="hyperlink"/>
      <w:u w:val="single"/>
    </w:rPr>
  </w:style>
  <w:style w:type="paragraph" w:customStyle="1" w:styleId="Mc41">
    <w:name w:val="Mục 4.1"/>
    <w:basedOn w:val="Bnhthng"/>
    <w:link w:val="Mc41Char"/>
    <w:qFormat/>
    <w:rsid w:val="00C543BD"/>
    <w:pPr>
      <w:numPr>
        <w:ilvl w:val="1"/>
        <w:numId w:val="7"/>
      </w:numPr>
    </w:pPr>
    <w:rPr>
      <w:b/>
      <w:bCs/>
    </w:rPr>
  </w:style>
  <w:style w:type="paragraph" w:customStyle="1" w:styleId="Mc411">
    <w:name w:val="Mục 4.1.1"/>
    <w:basedOn w:val="Bnhthng"/>
    <w:link w:val="Mc411Char"/>
    <w:qFormat/>
    <w:rsid w:val="00C543BD"/>
    <w:pPr>
      <w:numPr>
        <w:ilvl w:val="2"/>
        <w:numId w:val="7"/>
      </w:numPr>
    </w:pPr>
    <w:rPr>
      <w:b/>
      <w:bCs/>
    </w:rPr>
  </w:style>
  <w:style w:type="character" w:customStyle="1" w:styleId="Mc41Char">
    <w:name w:val="Mục 4.1 Char"/>
    <w:basedOn w:val="BnhthngChar"/>
    <w:link w:val="Mc41"/>
    <w:rsid w:val="00C543BD"/>
    <w:rPr>
      <w:rFonts w:ascii="Times New Roman" w:hAnsi="Times New Roman" w:cs="Times New Roman"/>
      <w:b/>
      <w:bCs/>
      <w:sz w:val="26"/>
      <w:szCs w:val="26"/>
    </w:rPr>
  </w:style>
  <w:style w:type="paragraph" w:customStyle="1" w:styleId="Mc51">
    <w:name w:val="Mục 5.1"/>
    <w:basedOn w:val="Bnhthng"/>
    <w:link w:val="Mc51Char"/>
    <w:qFormat/>
    <w:rsid w:val="006F3010"/>
    <w:pPr>
      <w:numPr>
        <w:ilvl w:val="1"/>
        <w:numId w:val="1"/>
      </w:numPr>
    </w:pPr>
    <w:rPr>
      <w:b/>
      <w:bCs/>
    </w:rPr>
  </w:style>
  <w:style w:type="character" w:customStyle="1" w:styleId="Mc411Char">
    <w:name w:val="Mục 4.1.1 Char"/>
    <w:basedOn w:val="BnhthngChar"/>
    <w:link w:val="Mc411"/>
    <w:rsid w:val="00C543BD"/>
    <w:rPr>
      <w:rFonts w:ascii="Times New Roman" w:hAnsi="Times New Roman" w:cs="Times New Roman"/>
      <w:b/>
      <w:bCs/>
      <w:sz w:val="26"/>
      <w:szCs w:val="26"/>
    </w:rPr>
  </w:style>
  <w:style w:type="paragraph" w:customStyle="1" w:styleId="Mc511">
    <w:name w:val="Mục 5.1.1"/>
    <w:basedOn w:val="Bnhthng"/>
    <w:link w:val="Mc511Char"/>
    <w:qFormat/>
    <w:rsid w:val="006F3010"/>
    <w:pPr>
      <w:numPr>
        <w:ilvl w:val="2"/>
        <w:numId w:val="1"/>
      </w:numPr>
    </w:pPr>
    <w:rPr>
      <w:b/>
      <w:bCs/>
    </w:rPr>
  </w:style>
  <w:style w:type="character" w:customStyle="1" w:styleId="Mc51Char">
    <w:name w:val="Mục 5.1 Char"/>
    <w:basedOn w:val="BnhthngChar"/>
    <w:link w:val="Mc51"/>
    <w:rsid w:val="006F3010"/>
    <w:rPr>
      <w:rFonts w:ascii="Times New Roman" w:hAnsi="Times New Roman" w:cs="Times New Roman"/>
      <w:b/>
      <w:bCs/>
      <w:sz w:val="26"/>
      <w:szCs w:val="26"/>
    </w:rPr>
  </w:style>
  <w:style w:type="character" w:customStyle="1" w:styleId="Mc511Char">
    <w:name w:val="Mục 5.1.1 Char"/>
    <w:basedOn w:val="BnhthngChar"/>
    <w:link w:val="Mc511"/>
    <w:rsid w:val="006F3010"/>
    <w:rPr>
      <w:rFonts w:ascii="Times New Roman" w:hAnsi="Times New Roman" w:cs="Times New Roman"/>
      <w:b/>
      <w:bCs/>
      <w:sz w:val="26"/>
      <w:szCs w:val="26"/>
    </w:rPr>
  </w:style>
  <w:style w:type="paragraph" w:styleId="ListParagraph">
    <w:name w:val="List Paragraph"/>
    <w:basedOn w:val="Normal"/>
    <w:uiPriority w:val="34"/>
    <w:qFormat/>
    <w:rsid w:val="008903D2"/>
    <w:pPr>
      <w:ind w:left="720"/>
      <w:contextualSpacing/>
    </w:pPr>
  </w:style>
  <w:style w:type="paragraph" w:customStyle="1" w:styleId="Mc2111">
    <w:name w:val="Mục 2.1.1.1"/>
    <w:basedOn w:val="Bnhthng"/>
    <w:link w:val="Mc2111Char"/>
    <w:qFormat/>
    <w:rsid w:val="0094625E"/>
    <w:pPr>
      <w:numPr>
        <w:ilvl w:val="3"/>
        <w:numId w:val="5"/>
      </w:numPr>
    </w:pPr>
    <w:rPr>
      <w:b/>
      <w:bCs/>
    </w:rPr>
  </w:style>
  <w:style w:type="character" w:customStyle="1" w:styleId="Mc2111Char">
    <w:name w:val="Mục 2.1.1.1 Char"/>
    <w:basedOn w:val="BnhthngChar"/>
    <w:link w:val="Mc2111"/>
    <w:rsid w:val="0094625E"/>
    <w:rPr>
      <w:rFonts w:ascii="Times New Roman" w:hAnsi="Times New Roman" w:cs="Times New Roman"/>
      <w:b/>
      <w:bCs/>
      <w:sz w:val="26"/>
      <w:szCs w:val="26"/>
    </w:rPr>
  </w:style>
  <w:style w:type="character" w:customStyle="1" w:styleId="normaltextrun">
    <w:name w:val="normaltextrun"/>
    <w:basedOn w:val="DefaultParagraphFont"/>
    <w:rsid w:val="00653937"/>
  </w:style>
  <w:style w:type="character" w:customStyle="1" w:styleId="spellingerror">
    <w:name w:val="spellingerror"/>
    <w:basedOn w:val="DefaultParagraphFont"/>
    <w:rsid w:val="00653937"/>
  </w:style>
  <w:style w:type="character" w:customStyle="1" w:styleId="eop">
    <w:name w:val="eop"/>
    <w:basedOn w:val="DefaultParagraphFont"/>
    <w:rsid w:val="00653937"/>
  </w:style>
  <w:style w:type="paragraph" w:customStyle="1" w:styleId="paragraph">
    <w:name w:val="paragraph"/>
    <w:basedOn w:val="Normal"/>
    <w:rsid w:val="006D13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6D13DE"/>
  </w:style>
  <w:style w:type="paragraph" w:styleId="Caption">
    <w:name w:val="caption"/>
    <w:basedOn w:val="Normal"/>
    <w:next w:val="Normal"/>
    <w:autoRedefine/>
    <w:uiPriority w:val="99"/>
    <w:unhideWhenUsed/>
    <w:qFormat/>
    <w:rsid w:val="00B7414A"/>
    <w:pPr>
      <w:spacing w:before="60" w:after="200" w:line="240" w:lineRule="auto"/>
      <w:jc w:val="center"/>
    </w:pPr>
    <w:rPr>
      <w:rFonts w:ascii="Times New Roman" w:hAnsi="Times New Roman" w:cs="Times New Roman"/>
      <w:i/>
      <w:color w:val="000000" w:themeColor="text1"/>
      <w:sz w:val="26"/>
      <w:szCs w:val="18"/>
    </w:rPr>
  </w:style>
  <w:style w:type="paragraph" w:styleId="TOC4">
    <w:name w:val="toc 4"/>
    <w:basedOn w:val="Normal"/>
    <w:next w:val="Normal"/>
    <w:autoRedefine/>
    <w:uiPriority w:val="39"/>
    <w:unhideWhenUsed/>
    <w:rsid w:val="00240919"/>
    <w:pPr>
      <w:spacing w:after="0"/>
      <w:ind w:left="660"/>
    </w:pPr>
    <w:rPr>
      <w:rFonts w:cstheme="minorHAnsi"/>
      <w:sz w:val="18"/>
      <w:szCs w:val="18"/>
    </w:rPr>
  </w:style>
  <w:style w:type="paragraph" w:styleId="TOC5">
    <w:name w:val="toc 5"/>
    <w:basedOn w:val="Normal"/>
    <w:next w:val="Normal"/>
    <w:autoRedefine/>
    <w:uiPriority w:val="39"/>
    <w:unhideWhenUsed/>
    <w:rsid w:val="00240919"/>
    <w:pPr>
      <w:spacing w:after="0"/>
      <w:ind w:left="880"/>
    </w:pPr>
    <w:rPr>
      <w:rFonts w:cstheme="minorHAnsi"/>
      <w:sz w:val="18"/>
      <w:szCs w:val="18"/>
    </w:rPr>
  </w:style>
  <w:style w:type="paragraph" w:styleId="TOC6">
    <w:name w:val="toc 6"/>
    <w:basedOn w:val="Normal"/>
    <w:next w:val="Normal"/>
    <w:autoRedefine/>
    <w:uiPriority w:val="39"/>
    <w:unhideWhenUsed/>
    <w:rsid w:val="00240919"/>
    <w:pPr>
      <w:spacing w:after="0"/>
      <w:ind w:left="1100"/>
    </w:pPr>
    <w:rPr>
      <w:rFonts w:cstheme="minorHAnsi"/>
      <w:sz w:val="18"/>
      <w:szCs w:val="18"/>
    </w:rPr>
  </w:style>
  <w:style w:type="paragraph" w:styleId="TOC7">
    <w:name w:val="toc 7"/>
    <w:basedOn w:val="Normal"/>
    <w:next w:val="Normal"/>
    <w:autoRedefine/>
    <w:uiPriority w:val="39"/>
    <w:unhideWhenUsed/>
    <w:rsid w:val="00240919"/>
    <w:pPr>
      <w:spacing w:after="0"/>
      <w:ind w:left="1320"/>
    </w:pPr>
    <w:rPr>
      <w:rFonts w:cstheme="minorHAnsi"/>
      <w:sz w:val="18"/>
      <w:szCs w:val="18"/>
    </w:rPr>
  </w:style>
  <w:style w:type="paragraph" w:styleId="TOC8">
    <w:name w:val="toc 8"/>
    <w:basedOn w:val="Normal"/>
    <w:next w:val="Normal"/>
    <w:autoRedefine/>
    <w:uiPriority w:val="39"/>
    <w:unhideWhenUsed/>
    <w:rsid w:val="00240919"/>
    <w:pPr>
      <w:spacing w:after="0"/>
      <w:ind w:left="1540"/>
    </w:pPr>
    <w:rPr>
      <w:rFonts w:cstheme="minorHAnsi"/>
      <w:sz w:val="18"/>
      <w:szCs w:val="18"/>
    </w:rPr>
  </w:style>
  <w:style w:type="paragraph" w:styleId="TOC9">
    <w:name w:val="toc 9"/>
    <w:basedOn w:val="Normal"/>
    <w:next w:val="Normal"/>
    <w:autoRedefine/>
    <w:uiPriority w:val="39"/>
    <w:unhideWhenUsed/>
    <w:rsid w:val="00240919"/>
    <w:pPr>
      <w:spacing w:after="0"/>
      <w:ind w:left="1760"/>
    </w:pPr>
    <w:rPr>
      <w:rFonts w:cstheme="minorHAnsi"/>
      <w:sz w:val="18"/>
      <w:szCs w:val="18"/>
    </w:rPr>
  </w:style>
  <w:style w:type="character" w:styleId="UnresolvedMention">
    <w:name w:val="Unresolved Mention"/>
    <w:basedOn w:val="DefaultParagraphFont"/>
    <w:uiPriority w:val="99"/>
    <w:semiHidden/>
    <w:unhideWhenUsed/>
    <w:rsid w:val="00CE6B6C"/>
    <w:rPr>
      <w:color w:val="605E5C"/>
      <w:shd w:val="clear" w:color="auto" w:fill="E1DFDD"/>
    </w:rPr>
  </w:style>
  <w:style w:type="paragraph" w:styleId="NormalWeb">
    <w:name w:val="Normal (Web)"/>
    <w:basedOn w:val="Normal"/>
    <w:uiPriority w:val="99"/>
    <w:semiHidden/>
    <w:unhideWhenUsed/>
    <w:rsid w:val="00E364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41DE"/>
    <w:rPr>
      <w:b/>
      <w:bCs/>
    </w:rPr>
  </w:style>
  <w:style w:type="paragraph" w:customStyle="1" w:styleId="adsdisplayed">
    <w:name w:val="ads_displayed"/>
    <w:basedOn w:val="Normal"/>
    <w:qFormat/>
    <w:rsid w:val="00F772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3111">
    <w:name w:val="3.1.1.1"/>
    <w:basedOn w:val="Bnhthng"/>
    <w:link w:val="3111Char"/>
    <w:qFormat/>
    <w:rsid w:val="00D26346"/>
    <w:pPr>
      <w:numPr>
        <w:ilvl w:val="3"/>
        <w:numId w:val="8"/>
      </w:numPr>
    </w:pPr>
    <w:rPr>
      <w:b/>
      <w:bCs/>
    </w:rPr>
  </w:style>
  <w:style w:type="character" w:customStyle="1" w:styleId="3111Char">
    <w:name w:val="3.1.1.1 Char"/>
    <w:basedOn w:val="BnhthngChar"/>
    <w:link w:val="3111"/>
    <w:rsid w:val="008E488C"/>
    <w:rPr>
      <w:rFonts w:ascii="Times New Roman" w:hAnsi="Times New Roman" w:cs="Times New Roman"/>
      <w:b/>
      <w:bCs/>
      <w:sz w:val="26"/>
      <w:szCs w:val="26"/>
    </w:rPr>
  </w:style>
  <w:style w:type="character" w:customStyle="1" w:styleId="text">
    <w:name w:val="text"/>
    <w:basedOn w:val="DefaultParagraphFont"/>
    <w:rsid w:val="00B36066"/>
  </w:style>
  <w:style w:type="character" w:customStyle="1" w:styleId="card-send-timesendtime">
    <w:name w:val="card-send-time__sendtime"/>
    <w:basedOn w:val="DefaultParagraphFont"/>
    <w:rsid w:val="00B36066"/>
  </w:style>
  <w:style w:type="character" w:customStyle="1" w:styleId="card-send-status">
    <w:name w:val="card-send-status"/>
    <w:basedOn w:val="DefaultParagraphFont"/>
    <w:rsid w:val="00B36066"/>
  </w:style>
  <w:style w:type="character" w:styleId="Emphasis">
    <w:name w:val="Emphasis"/>
    <w:basedOn w:val="DefaultParagraphFont"/>
    <w:uiPriority w:val="20"/>
    <w:qFormat/>
    <w:rsid w:val="007019E8"/>
    <w:rPr>
      <w:i/>
      <w:iCs/>
    </w:rPr>
  </w:style>
  <w:style w:type="paragraph" w:styleId="HTMLPreformatted">
    <w:name w:val="HTML Preformatted"/>
    <w:basedOn w:val="Normal"/>
    <w:link w:val="HTMLPreformattedChar"/>
    <w:uiPriority w:val="99"/>
    <w:semiHidden/>
    <w:unhideWhenUsed/>
    <w:rsid w:val="00B77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7924"/>
    <w:rPr>
      <w:rFonts w:ascii="Courier New" w:eastAsia="Times New Roman" w:hAnsi="Courier New" w:cs="Courier New"/>
      <w:sz w:val="20"/>
      <w:szCs w:val="20"/>
    </w:rPr>
  </w:style>
  <w:style w:type="character" w:customStyle="1" w:styleId="typ">
    <w:name w:val="typ"/>
    <w:basedOn w:val="DefaultParagraphFont"/>
    <w:rsid w:val="00B77924"/>
  </w:style>
  <w:style w:type="character" w:customStyle="1" w:styleId="pln">
    <w:name w:val="pln"/>
    <w:basedOn w:val="DefaultParagraphFont"/>
    <w:rsid w:val="00B77924"/>
  </w:style>
  <w:style w:type="character" w:customStyle="1" w:styleId="pun">
    <w:name w:val="pun"/>
    <w:basedOn w:val="DefaultParagraphFont"/>
    <w:rsid w:val="00B77924"/>
  </w:style>
  <w:style w:type="character" w:customStyle="1" w:styleId="kwd">
    <w:name w:val="kwd"/>
    <w:basedOn w:val="DefaultParagraphFont"/>
    <w:rsid w:val="00B77924"/>
  </w:style>
  <w:style w:type="paragraph" w:styleId="TableofFigures">
    <w:name w:val="table of figures"/>
    <w:basedOn w:val="Normal"/>
    <w:next w:val="Normal"/>
    <w:uiPriority w:val="99"/>
    <w:semiHidden/>
    <w:unhideWhenUsed/>
    <w:rsid w:val="00E85D63"/>
    <w:pPr>
      <w:spacing w:after="0"/>
    </w:pPr>
  </w:style>
  <w:style w:type="paragraph" w:customStyle="1" w:styleId="gachchan">
    <w:name w:val="gachchan"/>
    <w:basedOn w:val="Bnhthng"/>
    <w:link w:val="gachchanChar"/>
    <w:qFormat/>
    <w:rsid w:val="009554ED"/>
    <w:rPr>
      <w:b/>
      <w:bCs/>
      <w:u w:val="single"/>
    </w:rPr>
  </w:style>
  <w:style w:type="table" w:styleId="GridTable6Colorful">
    <w:name w:val="Grid Table 6 Colorful"/>
    <w:basedOn w:val="TableNormal"/>
    <w:uiPriority w:val="51"/>
    <w:rsid w:val="004F2AE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gachchanChar">
    <w:name w:val="gachchan Char"/>
    <w:basedOn w:val="BnhthngChar"/>
    <w:link w:val="gachchan"/>
    <w:rsid w:val="009554ED"/>
    <w:rPr>
      <w:rFonts w:ascii="Times New Roman" w:hAnsi="Times New Roman" w:cs="Times New Roman"/>
      <w:b/>
      <w:bCs/>
      <w:sz w:val="26"/>
      <w:szCs w:val="26"/>
      <w:u w:val="single"/>
    </w:rPr>
  </w:style>
  <w:style w:type="character" w:styleId="PlaceholderText">
    <w:name w:val="Placeholder Text"/>
    <w:basedOn w:val="DefaultParagraphFont"/>
    <w:uiPriority w:val="99"/>
    <w:semiHidden/>
    <w:rsid w:val="005F17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6046">
      <w:bodyDiv w:val="1"/>
      <w:marLeft w:val="0"/>
      <w:marRight w:val="0"/>
      <w:marTop w:val="0"/>
      <w:marBottom w:val="0"/>
      <w:divBdr>
        <w:top w:val="none" w:sz="0" w:space="0" w:color="auto"/>
        <w:left w:val="none" w:sz="0" w:space="0" w:color="auto"/>
        <w:bottom w:val="none" w:sz="0" w:space="0" w:color="auto"/>
        <w:right w:val="none" w:sz="0" w:space="0" w:color="auto"/>
      </w:divBdr>
      <w:divsChild>
        <w:div w:id="77479382">
          <w:marLeft w:val="0"/>
          <w:marRight w:val="0"/>
          <w:marTop w:val="0"/>
          <w:marBottom w:val="0"/>
          <w:divBdr>
            <w:top w:val="none" w:sz="0" w:space="0" w:color="auto"/>
            <w:left w:val="none" w:sz="0" w:space="0" w:color="auto"/>
            <w:bottom w:val="none" w:sz="0" w:space="0" w:color="auto"/>
            <w:right w:val="none" w:sz="0" w:space="0" w:color="auto"/>
          </w:divBdr>
        </w:div>
        <w:div w:id="385178233">
          <w:marLeft w:val="0"/>
          <w:marRight w:val="0"/>
          <w:marTop w:val="0"/>
          <w:marBottom w:val="0"/>
          <w:divBdr>
            <w:top w:val="none" w:sz="0" w:space="0" w:color="auto"/>
            <w:left w:val="none" w:sz="0" w:space="0" w:color="auto"/>
            <w:bottom w:val="none" w:sz="0" w:space="0" w:color="auto"/>
            <w:right w:val="none" w:sz="0" w:space="0" w:color="auto"/>
          </w:divBdr>
        </w:div>
        <w:div w:id="814758599">
          <w:marLeft w:val="0"/>
          <w:marRight w:val="0"/>
          <w:marTop w:val="0"/>
          <w:marBottom w:val="0"/>
          <w:divBdr>
            <w:top w:val="none" w:sz="0" w:space="0" w:color="auto"/>
            <w:left w:val="none" w:sz="0" w:space="0" w:color="auto"/>
            <w:bottom w:val="none" w:sz="0" w:space="0" w:color="auto"/>
            <w:right w:val="none" w:sz="0" w:space="0" w:color="auto"/>
          </w:divBdr>
        </w:div>
        <w:div w:id="1500075588">
          <w:marLeft w:val="0"/>
          <w:marRight w:val="0"/>
          <w:marTop w:val="0"/>
          <w:marBottom w:val="0"/>
          <w:divBdr>
            <w:top w:val="none" w:sz="0" w:space="0" w:color="auto"/>
            <w:left w:val="none" w:sz="0" w:space="0" w:color="auto"/>
            <w:bottom w:val="none" w:sz="0" w:space="0" w:color="auto"/>
            <w:right w:val="none" w:sz="0" w:space="0" w:color="auto"/>
          </w:divBdr>
        </w:div>
        <w:div w:id="1866022337">
          <w:marLeft w:val="0"/>
          <w:marRight w:val="0"/>
          <w:marTop w:val="0"/>
          <w:marBottom w:val="0"/>
          <w:divBdr>
            <w:top w:val="none" w:sz="0" w:space="0" w:color="auto"/>
            <w:left w:val="none" w:sz="0" w:space="0" w:color="auto"/>
            <w:bottom w:val="none" w:sz="0" w:space="0" w:color="auto"/>
            <w:right w:val="none" w:sz="0" w:space="0" w:color="auto"/>
          </w:divBdr>
        </w:div>
        <w:div w:id="2025738860">
          <w:marLeft w:val="0"/>
          <w:marRight w:val="0"/>
          <w:marTop w:val="0"/>
          <w:marBottom w:val="0"/>
          <w:divBdr>
            <w:top w:val="none" w:sz="0" w:space="0" w:color="auto"/>
            <w:left w:val="none" w:sz="0" w:space="0" w:color="auto"/>
            <w:bottom w:val="none" w:sz="0" w:space="0" w:color="auto"/>
            <w:right w:val="none" w:sz="0" w:space="0" w:color="auto"/>
          </w:divBdr>
        </w:div>
      </w:divsChild>
    </w:div>
    <w:div w:id="134374158">
      <w:bodyDiv w:val="1"/>
      <w:marLeft w:val="0"/>
      <w:marRight w:val="0"/>
      <w:marTop w:val="0"/>
      <w:marBottom w:val="0"/>
      <w:divBdr>
        <w:top w:val="none" w:sz="0" w:space="0" w:color="auto"/>
        <w:left w:val="none" w:sz="0" w:space="0" w:color="auto"/>
        <w:bottom w:val="none" w:sz="0" w:space="0" w:color="auto"/>
        <w:right w:val="none" w:sz="0" w:space="0" w:color="auto"/>
      </w:divBdr>
    </w:div>
    <w:div w:id="178588713">
      <w:bodyDiv w:val="1"/>
      <w:marLeft w:val="0"/>
      <w:marRight w:val="0"/>
      <w:marTop w:val="0"/>
      <w:marBottom w:val="0"/>
      <w:divBdr>
        <w:top w:val="none" w:sz="0" w:space="0" w:color="auto"/>
        <w:left w:val="none" w:sz="0" w:space="0" w:color="auto"/>
        <w:bottom w:val="none" w:sz="0" w:space="0" w:color="auto"/>
        <w:right w:val="none" w:sz="0" w:space="0" w:color="auto"/>
      </w:divBdr>
    </w:div>
    <w:div w:id="236668358">
      <w:bodyDiv w:val="1"/>
      <w:marLeft w:val="0"/>
      <w:marRight w:val="0"/>
      <w:marTop w:val="0"/>
      <w:marBottom w:val="0"/>
      <w:divBdr>
        <w:top w:val="none" w:sz="0" w:space="0" w:color="auto"/>
        <w:left w:val="none" w:sz="0" w:space="0" w:color="auto"/>
        <w:bottom w:val="none" w:sz="0" w:space="0" w:color="auto"/>
        <w:right w:val="none" w:sz="0" w:space="0" w:color="auto"/>
      </w:divBdr>
      <w:divsChild>
        <w:div w:id="2000189316">
          <w:marLeft w:val="0"/>
          <w:marRight w:val="0"/>
          <w:marTop w:val="0"/>
          <w:marBottom w:val="0"/>
          <w:divBdr>
            <w:top w:val="none" w:sz="0" w:space="0" w:color="auto"/>
            <w:left w:val="none" w:sz="0" w:space="0" w:color="auto"/>
            <w:bottom w:val="none" w:sz="0" w:space="0" w:color="auto"/>
            <w:right w:val="none" w:sz="0" w:space="0" w:color="auto"/>
          </w:divBdr>
          <w:divsChild>
            <w:div w:id="1078020711">
              <w:marLeft w:val="0"/>
              <w:marRight w:val="0"/>
              <w:marTop w:val="0"/>
              <w:marBottom w:val="0"/>
              <w:divBdr>
                <w:top w:val="none" w:sz="0" w:space="0" w:color="auto"/>
                <w:left w:val="none" w:sz="0" w:space="0" w:color="auto"/>
                <w:bottom w:val="none" w:sz="0" w:space="0" w:color="auto"/>
                <w:right w:val="none" w:sz="0" w:space="0" w:color="auto"/>
              </w:divBdr>
              <w:divsChild>
                <w:div w:id="210116542">
                  <w:marLeft w:val="0"/>
                  <w:marRight w:val="-105"/>
                  <w:marTop w:val="0"/>
                  <w:marBottom w:val="0"/>
                  <w:divBdr>
                    <w:top w:val="none" w:sz="0" w:space="0" w:color="auto"/>
                    <w:left w:val="none" w:sz="0" w:space="0" w:color="auto"/>
                    <w:bottom w:val="none" w:sz="0" w:space="0" w:color="auto"/>
                    <w:right w:val="none" w:sz="0" w:space="0" w:color="auto"/>
                  </w:divBdr>
                  <w:divsChild>
                    <w:div w:id="592248909">
                      <w:marLeft w:val="0"/>
                      <w:marRight w:val="0"/>
                      <w:marTop w:val="0"/>
                      <w:marBottom w:val="420"/>
                      <w:divBdr>
                        <w:top w:val="none" w:sz="0" w:space="0" w:color="auto"/>
                        <w:left w:val="none" w:sz="0" w:space="0" w:color="auto"/>
                        <w:bottom w:val="none" w:sz="0" w:space="0" w:color="auto"/>
                        <w:right w:val="none" w:sz="0" w:space="0" w:color="auto"/>
                      </w:divBdr>
                      <w:divsChild>
                        <w:div w:id="316349032">
                          <w:marLeft w:val="225"/>
                          <w:marRight w:val="225"/>
                          <w:marTop w:val="0"/>
                          <w:marBottom w:val="165"/>
                          <w:divBdr>
                            <w:top w:val="none" w:sz="0" w:space="0" w:color="auto"/>
                            <w:left w:val="none" w:sz="0" w:space="0" w:color="auto"/>
                            <w:bottom w:val="none" w:sz="0" w:space="0" w:color="auto"/>
                            <w:right w:val="none" w:sz="0" w:space="0" w:color="auto"/>
                          </w:divBdr>
                          <w:divsChild>
                            <w:div w:id="121964628">
                              <w:marLeft w:val="0"/>
                              <w:marRight w:val="165"/>
                              <w:marTop w:val="0"/>
                              <w:marBottom w:val="0"/>
                              <w:divBdr>
                                <w:top w:val="none" w:sz="0" w:space="0" w:color="auto"/>
                                <w:left w:val="none" w:sz="0" w:space="0" w:color="auto"/>
                                <w:bottom w:val="none" w:sz="0" w:space="0" w:color="auto"/>
                                <w:right w:val="none" w:sz="0" w:space="0" w:color="auto"/>
                              </w:divBdr>
                              <w:divsChild>
                                <w:div w:id="396323010">
                                  <w:marLeft w:val="0"/>
                                  <w:marRight w:val="0"/>
                                  <w:marTop w:val="0"/>
                                  <w:marBottom w:val="0"/>
                                  <w:divBdr>
                                    <w:top w:val="none" w:sz="0" w:space="0" w:color="auto"/>
                                    <w:left w:val="none" w:sz="0" w:space="0" w:color="auto"/>
                                    <w:bottom w:val="none" w:sz="0" w:space="0" w:color="auto"/>
                                    <w:right w:val="none" w:sz="0" w:space="0" w:color="auto"/>
                                  </w:divBdr>
                                  <w:divsChild>
                                    <w:div w:id="27267481">
                                      <w:marLeft w:val="0"/>
                                      <w:marRight w:val="0"/>
                                      <w:marTop w:val="0"/>
                                      <w:marBottom w:val="0"/>
                                      <w:divBdr>
                                        <w:top w:val="none" w:sz="0" w:space="0" w:color="auto"/>
                                        <w:left w:val="none" w:sz="0" w:space="0" w:color="auto"/>
                                        <w:bottom w:val="none" w:sz="0" w:space="0" w:color="auto"/>
                                        <w:right w:val="none" w:sz="0" w:space="0" w:color="auto"/>
                                      </w:divBdr>
                                      <w:divsChild>
                                        <w:div w:id="199124359">
                                          <w:marLeft w:val="0"/>
                                          <w:marRight w:val="0"/>
                                          <w:marTop w:val="0"/>
                                          <w:marBottom w:val="60"/>
                                          <w:divBdr>
                                            <w:top w:val="none" w:sz="0" w:space="0" w:color="auto"/>
                                            <w:left w:val="none" w:sz="0" w:space="0" w:color="auto"/>
                                            <w:bottom w:val="none" w:sz="0" w:space="0" w:color="auto"/>
                                            <w:right w:val="none" w:sz="0" w:space="0" w:color="auto"/>
                                          </w:divBdr>
                                          <w:divsChild>
                                            <w:div w:id="983241633">
                                              <w:marLeft w:val="0"/>
                                              <w:marRight w:val="0"/>
                                              <w:marTop w:val="150"/>
                                              <w:marBottom w:val="0"/>
                                              <w:divBdr>
                                                <w:top w:val="none" w:sz="0" w:space="0" w:color="auto"/>
                                                <w:left w:val="none" w:sz="0" w:space="0" w:color="auto"/>
                                                <w:bottom w:val="none" w:sz="0" w:space="0" w:color="auto"/>
                                                <w:right w:val="none" w:sz="0" w:space="0" w:color="auto"/>
                                              </w:divBdr>
                                            </w:div>
                                            <w:div w:id="16088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4066042">
      <w:bodyDiv w:val="1"/>
      <w:marLeft w:val="0"/>
      <w:marRight w:val="0"/>
      <w:marTop w:val="0"/>
      <w:marBottom w:val="0"/>
      <w:divBdr>
        <w:top w:val="none" w:sz="0" w:space="0" w:color="auto"/>
        <w:left w:val="none" w:sz="0" w:space="0" w:color="auto"/>
        <w:bottom w:val="none" w:sz="0" w:space="0" w:color="auto"/>
        <w:right w:val="none" w:sz="0" w:space="0" w:color="auto"/>
      </w:divBdr>
    </w:div>
    <w:div w:id="661087637">
      <w:bodyDiv w:val="1"/>
      <w:marLeft w:val="0"/>
      <w:marRight w:val="0"/>
      <w:marTop w:val="0"/>
      <w:marBottom w:val="0"/>
      <w:divBdr>
        <w:top w:val="none" w:sz="0" w:space="0" w:color="auto"/>
        <w:left w:val="none" w:sz="0" w:space="0" w:color="auto"/>
        <w:bottom w:val="none" w:sz="0" w:space="0" w:color="auto"/>
        <w:right w:val="none" w:sz="0" w:space="0" w:color="auto"/>
      </w:divBdr>
    </w:div>
    <w:div w:id="802575069">
      <w:bodyDiv w:val="1"/>
      <w:marLeft w:val="0"/>
      <w:marRight w:val="0"/>
      <w:marTop w:val="0"/>
      <w:marBottom w:val="0"/>
      <w:divBdr>
        <w:top w:val="none" w:sz="0" w:space="0" w:color="auto"/>
        <w:left w:val="none" w:sz="0" w:space="0" w:color="auto"/>
        <w:bottom w:val="none" w:sz="0" w:space="0" w:color="auto"/>
        <w:right w:val="none" w:sz="0" w:space="0" w:color="auto"/>
      </w:divBdr>
    </w:div>
    <w:div w:id="851071048">
      <w:bodyDiv w:val="1"/>
      <w:marLeft w:val="0"/>
      <w:marRight w:val="0"/>
      <w:marTop w:val="0"/>
      <w:marBottom w:val="0"/>
      <w:divBdr>
        <w:top w:val="none" w:sz="0" w:space="0" w:color="auto"/>
        <w:left w:val="none" w:sz="0" w:space="0" w:color="auto"/>
        <w:bottom w:val="none" w:sz="0" w:space="0" w:color="auto"/>
        <w:right w:val="none" w:sz="0" w:space="0" w:color="auto"/>
      </w:divBdr>
      <w:divsChild>
        <w:div w:id="1778061580">
          <w:marLeft w:val="0"/>
          <w:marRight w:val="0"/>
          <w:marTop w:val="0"/>
          <w:marBottom w:val="0"/>
          <w:divBdr>
            <w:top w:val="none" w:sz="0" w:space="0" w:color="auto"/>
            <w:left w:val="none" w:sz="0" w:space="0" w:color="auto"/>
            <w:bottom w:val="none" w:sz="0" w:space="0" w:color="auto"/>
            <w:right w:val="none" w:sz="0" w:space="0" w:color="auto"/>
          </w:divBdr>
          <w:divsChild>
            <w:div w:id="1672291323">
              <w:marLeft w:val="0"/>
              <w:marRight w:val="0"/>
              <w:marTop w:val="0"/>
              <w:marBottom w:val="0"/>
              <w:divBdr>
                <w:top w:val="none" w:sz="0" w:space="0" w:color="auto"/>
                <w:left w:val="none" w:sz="0" w:space="0" w:color="auto"/>
                <w:bottom w:val="none" w:sz="0" w:space="0" w:color="auto"/>
                <w:right w:val="none" w:sz="0" w:space="0" w:color="auto"/>
              </w:divBdr>
              <w:divsChild>
                <w:div w:id="1798723009">
                  <w:marLeft w:val="0"/>
                  <w:marRight w:val="-105"/>
                  <w:marTop w:val="0"/>
                  <w:marBottom w:val="0"/>
                  <w:divBdr>
                    <w:top w:val="none" w:sz="0" w:space="0" w:color="auto"/>
                    <w:left w:val="none" w:sz="0" w:space="0" w:color="auto"/>
                    <w:bottom w:val="none" w:sz="0" w:space="0" w:color="auto"/>
                    <w:right w:val="none" w:sz="0" w:space="0" w:color="auto"/>
                  </w:divBdr>
                  <w:divsChild>
                    <w:div w:id="1452284666">
                      <w:marLeft w:val="0"/>
                      <w:marRight w:val="0"/>
                      <w:marTop w:val="0"/>
                      <w:marBottom w:val="420"/>
                      <w:divBdr>
                        <w:top w:val="none" w:sz="0" w:space="0" w:color="auto"/>
                        <w:left w:val="none" w:sz="0" w:space="0" w:color="auto"/>
                        <w:bottom w:val="none" w:sz="0" w:space="0" w:color="auto"/>
                        <w:right w:val="none" w:sz="0" w:space="0" w:color="auto"/>
                      </w:divBdr>
                      <w:divsChild>
                        <w:div w:id="30962321">
                          <w:marLeft w:val="225"/>
                          <w:marRight w:val="225"/>
                          <w:marTop w:val="0"/>
                          <w:marBottom w:val="165"/>
                          <w:divBdr>
                            <w:top w:val="none" w:sz="0" w:space="0" w:color="auto"/>
                            <w:left w:val="none" w:sz="0" w:space="0" w:color="auto"/>
                            <w:bottom w:val="none" w:sz="0" w:space="0" w:color="auto"/>
                            <w:right w:val="none" w:sz="0" w:space="0" w:color="auto"/>
                          </w:divBdr>
                          <w:divsChild>
                            <w:div w:id="1697735110">
                              <w:marLeft w:val="0"/>
                              <w:marRight w:val="165"/>
                              <w:marTop w:val="0"/>
                              <w:marBottom w:val="0"/>
                              <w:divBdr>
                                <w:top w:val="none" w:sz="0" w:space="0" w:color="auto"/>
                                <w:left w:val="none" w:sz="0" w:space="0" w:color="auto"/>
                                <w:bottom w:val="none" w:sz="0" w:space="0" w:color="auto"/>
                                <w:right w:val="none" w:sz="0" w:space="0" w:color="auto"/>
                              </w:divBdr>
                              <w:divsChild>
                                <w:div w:id="879435047">
                                  <w:marLeft w:val="0"/>
                                  <w:marRight w:val="0"/>
                                  <w:marTop w:val="0"/>
                                  <w:marBottom w:val="0"/>
                                  <w:divBdr>
                                    <w:top w:val="none" w:sz="0" w:space="0" w:color="auto"/>
                                    <w:left w:val="none" w:sz="0" w:space="0" w:color="auto"/>
                                    <w:bottom w:val="none" w:sz="0" w:space="0" w:color="auto"/>
                                    <w:right w:val="none" w:sz="0" w:space="0" w:color="auto"/>
                                  </w:divBdr>
                                  <w:divsChild>
                                    <w:div w:id="848325024">
                                      <w:marLeft w:val="0"/>
                                      <w:marRight w:val="0"/>
                                      <w:marTop w:val="0"/>
                                      <w:marBottom w:val="0"/>
                                      <w:divBdr>
                                        <w:top w:val="none" w:sz="0" w:space="0" w:color="auto"/>
                                        <w:left w:val="none" w:sz="0" w:space="0" w:color="auto"/>
                                        <w:bottom w:val="none" w:sz="0" w:space="0" w:color="auto"/>
                                        <w:right w:val="none" w:sz="0" w:space="0" w:color="auto"/>
                                      </w:divBdr>
                                      <w:divsChild>
                                        <w:div w:id="673144646">
                                          <w:marLeft w:val="0"/>
                                          <w:marRight w:val="0"/>
                                          <w:marTop w:val="0"/>
                                          <w:marBottom w:val="60"/>
                                          <w:divBdr>
                                            <w:top w:val="none" w:sz="0" w:space="0" w:color="auto"/>
                                            <w:left w:val="none" w:sz="0" w:space="0" w:color="auto"/>
                                            <w:bottom w:val="none" w:sz="0" w:space="0" w:color="auto"/>
                                            <w:right w:val="none" w:sz="0" w:space="0" w:color="auto"/>
                                          </w:divBdr>
                                          <w:divsChild>
                                            <w:div w:id="1231190821">
                                              <w:marLeft w:val="0"/>
                                              <w:marRight w:val="0"/>
                                              <w:marTop w:val="0"/>
                                              <w:marBottom w:val="0"/>
                                              <w:divBdr>
                                                <w:top w:val="none" w:sz="0" w:space="0" w:color="auto"/>
                                                <w:left w:val="none" w:sz="0" w:space="0" w:color="auto"/>
                                                <w:bottom w:val="none" w:sz="0" w:space="0" w:color="auto"/>
                                                <w:right w:val="none" w:sz="0" w:space="0" w:color="auto"/>
                                              </w:divBdr>
                                            </w:div>
                                            <w:div w:id="15123330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3832015">
      <w:bodyDiv w:val="1"/>
      <w:marLeft w:val="0"/>
      <w:marRight w:val="0"/>
      <w:marTop w:val="0"/>
      <w:marBottom w:val="0"/>
      <w:divBdr>
        <w:top w:val="none" w:sz="0" w:space="0" w:color="auto"/>
        <w:left w:val="none" w:sz="0" w:space="0" w:color="auto"/>
        <w:bottom w:val="none" w:sz="0" w:space="0" w:color="auto"/>
        <w:right w:val="none" w:sz="0" w:space="0" w:color="auto"/>
      </w:divBdr>
    </w:div>
    <w:div w:id="868446977">
      <w:bodyDiv w:val="1"/>
      <w:marLeft w:val="0"/>
      <w:marRight w:val="0"/>
      <w:marTop w:val="0"/>
      <w:marBottom w:val="0"/>
      <w:divBdr>
        <w:top w:val="none" w:sz="0" w:space="0" w:color="auto"/>
        <w:left w:val="none" w:sz="0" w:space="0" w:color="auto"/>
        <w:bottom w:val="none" w:sz="0" w:space="0" w:color="auto"/>
        <w:right w:val="none" w:sz="0" w:space="0" w:color="auto"/>
      </w:divBdr>
    </w:div>
    <w:div w:id="974259548">
      <w:bodyDiv w:val="1"/>
      <w:marLeft w:val="0"/>
      <w:marRight w:val="0"/>
      <w:marTop w:val="0"/>
      <w:marBottom w:val="0"/>
      <w:divBdr>
        <w:top w:val="none" w:sz="0" w:space="0" w:color="auto"/>
        <w:left w:val="none" w:sz="0" w:space="0" w:color="auto"/>
        <w:bottom w:val="none" w:sz="0" w:space="0" w:color="auto"/>
        <w:right w:val="none" w:sz="0" w:space="0" w:color="auto"/>
      </w:divBdr>
    </w:div>
    <w:div w:id="1119253771">
      <w:bodyDiv w:val="1"/>
      <w:marLeft w:val="0"/>
      <w:marRight w:val="0"/>
      <w:marTop w:val="0"/>
      <w:marBottom w:val="0"/>
      <w:divBdr>
        <w:top w:val="none" w:sz="0" w:space="0" w:color="auto"/>
        <w:left w:val="none" w:sz="0" w:space="0" w:color="auto"/>
        <w:bottom w:val="none" w:sz="0" w:space="0" w:color="auto"/>
        <w:right w:val="none" w:sz="0" w:space="0" w:color="auto"/>
      </w:divBdr>
    </w:div>
    <w:div w:id="1288854032">
      <w:bodyDiv w:val="1"/>
      <w:marLeft w:val="0"/>
      <w:marRight w:val="0"/>
      <w:marTop w:val="0"/>
      <w:marBottom w:val="0"/>
      <w:divBdr>
        <w:top w:val="none" w:sz="0" w:space="0" w:color="auto"/>
        <w:left w:val="none" w:sz="0" w:space="0" w:color="auto"/>
        <w:bottom w:val="none" w:sz="0" w:space="0" w:color="auto"/>
        <w:right w:val="none" w:sz="0" w:space="0" w:color="auto"/>
      </w:divBdr>
    </w:div>
    <w:div w:id="1423255142">
      <w:bodyDiv w:val="1"/>
      <w:marLeft w:val="0"/>
      <w:marRight w:val="0"/>
      <w:marTop w:val="0"/>
      <w:marBottom w:val="0"/>
      <w:divBdr>
        <w:top w:val="none" w:sz="0" w:space="0" w:color="auto"/>
        <w:left w:val="none" w:sz="0" w:space="0" w:color="auto"/>
        <w:bottom w:val="none" w:sz="0" w:space="0" w:color="auto"/>
        <w:right w:val="none" w:sz="0" w:space="0" w:color="auto"/>
      </w:divBdr>
    </w:div>
    <w:div w:id="1423262987">
      <w:bodyDiv w:val="1"/>
      <w:marLeft w:val="0"/>
      <w:marRight w:val="0"/>
      <w:marTop w:val="0"/>
      <w:marBottom w:val="0"/>
      <w:divBdr>
        <w:top w:val="none" w:sz="0" w:space="0" w:color="auto"/>
        <w:left w:val="none" w:sz="0" w:space="0" w:color="auto"/>
        <w:bottom w:val="none" w:sz="0" w:space="0" w:color="auto"/>
        <w:right w:val="none" w:sz="0" w:space="0" w:color="auto"/>
      </w:divBdr>
    </w:div>
    <w:div w:id="1427850294">
      <w:bodyDiv w:val="1"/>
      <w:marLeft w:val="0"/>
      <w:marRight w:val="0"/>
      <w:marTop w:val="0"/>
      <w:marBottom w:val="0"/>
      <w:divBdr>
        <w:top w:val="none" w:sz="0" w:space="0" w:color="auto"/>
        <w:left w:val="none" w:sz="0" w:space="0" w:color="auto"/>
        <w:bottom w:val="none" w:sz="0" w:space="0" w:color="auto"/>
        <w:right w:val="none" w:sz="0" w:space="0" w:color="auto"/>
      </w:divBdr>
    </w:div>
    <w:div w:id="1434741471">
      <w:bodyDiv w:val="1"/>
      <w:marLeft w:val="0"/>
      <w:marRight w:val="0"/>
      <w:marTop w:val="0"/>
      <w:marBottom w:val="0"/>
      <w:divBdr>
        <w:top w:val="none" w:sz="0" w:space="0" w:color="auto"/>
        <w:left w:val="none" w:sz="0" w:space="0" w:color="auto"/>
        <w:bottom w:val="none" w:sz="0" w:space="0" w:color="auto"/>
        <w:right w:val="none" w:sz="0" w:space="0" w:color="auto"/>
      </w:divBdr>
    </w:div>
    <w:div w:id="1617058618">
      <w:bodyDiv w:val="1"/>
      <w:marLeft w:val="0"/>
      <w:marRight w:val="0"/>
      <w:marTop w:val="0"/>
      <w:marBottom w:val="0"/>
      <w:divBdr>
        <w:top w:val="none" w:sz="0" w:space="0" w:color="auto"/>
        <w:left w:val="none" w:sz="0" w:space="0" w:color="auto"/>
        <w:bottom w:val="none" w:sz="0" w:space="0" w:color="auto"/>
        <w:right w:val="none" w:sz="0" w:space="0" w:color="auto"/>
      </w:divBdr>
    </w:div>
    <w:div w:id="1668904880">
      <w:bodyDiv w:val="1"/>
      <w:marLeft w:val="0"/>
      <w:marRight w:val="0"/>
      <w:marTop w:val="0"/>
      <w:marBottom w:val="0"/>
      <w:divBdr>
        <w:top w:val="none" w:sz="0" w:space="0" w:color="auto"/>
        <w:left w:val="none" w:sz="0" w:space="0" w:color="auto"/>
        <w:bottom w:val="none" w:sz="0" w:space="0" w:color="auto"/>
        <w:right w:val="none" w:sz="0" w:space="0" w:color="auto"/>
      </w:divBdr>
    </w:div>
    <w:div w:id="1718779173">
      <w:bodyDiv w:val="1"/>
      <w:marLeft w:val="0"/>
      <w:marRight w:val="0"/>
      <w:marTop w:val="0"/>
      <w:marBottom w:val="0"/>
      <w:divBdr>
        <w:top w:val="none" w:sz="0" w:space="0" w:color="auto"/>
        <w:left w:val="none" w:sz="0" w:space="0" w:color="auto"/>
        <w:bottom w:val="none" w:sz="0" w:space="0" w:color="auto"/>
        <w:right w:val="none" w:sz="0" w:space="0" w:color="auto"/>
      </w:divBdr>
    </w:div>
    <w:div w:id="1731465917">
      <w:bodyDiv w:val="1"/>
      <w:marLeft w:val="0"/>
      <w:marRight w:val="0"/>
      <w:marTop w:val="0"/>
      <w:marBottom w:val="0"/>
      <w:divBdr>
        <w:top w:val="none" w:sz="0" w:space="0" w:color="auto"/>
        <w:left w:val="none" w:sz="0" w:space="0" w:color="auto"/>
        <w:bottom w:val="none" w:sz="0" w:space="0" w:color="auto"/>
        <w:right w:val="none" w:sz="0" w:space="0" w:color="auto"/>
      </w:divBdr>
    </w:div>
    <w:div w:id="1757937674">
      <w:bodyDiv w:val="1"/>
      <w:marLeft w:val="0"/>
      <w:marRight w:val="0"/>
      <w:marTop w:val="0"/>
      <w:marBottom w:val="0"/>
      <w:divBdr>
        <w:top w:val="none" w:sz="0" w:space="0" w:color="auto"/>
        <w:left w:val="none" w:sz="0" w:space="0" w:color="auto"/>
        <w:bottom w:val="none" w:sz="0" w:space="0" w:color="auto"/>
        <w:right w:val="none" w:sz="0" w:space="0" w:color="auto"/>
      </w:divBdr>
    </w:div>
    <w:div w:id="1936596576">
      <w:bodyDiv w:val="1"/>
      <w:marLeft w:val="0"/>
      <w:marRight w:val="0"/>
      <w:marTop w:val="0"/>
      <w:marBottom w:val="0"/>
      <w:divBdr>
        <w:top w:val="none" w:sz="0" w:space="0" w:color="auto"/>
        <w:left w:val="none" w:sz="0" w:space="0" w:color="auto"/>
        <w:bottom w:val="none" w:sz="0" w:space="0" w:color="auto"/>
        <w:right w:val="none" w:sz="0" w:space="0" w:color="auto"/>
      </w:divBdr>
    </w:div>
    <w:div w:id="2032993565">
      <w:bodyDiv w:val="1"/>
      <w:marLeft w:val="0"/>
      <w:marRight w:val="0"/>
      <w:marTop w:val="0"/>
      <w:marBottom w:val="0"/>
      <w:divBdr>
        <w:top w:val="none" w:sz="0" w:space="0" w:color="auto"/>
        <w:left w:val="none" w:sz="0" w:space="0" w:color="auto"/>
        <w:bottom w:val="none" w:sz="0" w:space="0" w:color="auto"/>
        <w:right w:val="none" w:sz="0" w:space="0" w:color="auto"/>
      </w:divBdr>
    </w:div>
    <w:div w:id="2122676654">
      <w:bodyDiv w:val="1"/>
      <w:marLeft w:val="0"/>
      <w:marRight w:val="0"/>
      <w:marTop w:val="0"/>
      <w:marBottom w:val="0"/>
      <w:divBdr>
        <w:top w:val="none" w:sz="0" w:space="0" w:color="auto"/>
        <w:left w:val="none" w:sz="0" w:space="0" w:color="auto"/>
        <w:bottom w:val="none" w:sz="0" w:space="0" w:color="auto"/>
        <w:right w:val="none" w:sz="0" w:space="0" w:color="auto"/>
      </w:divBdr>
      <w:divsChild>
        <w:div w:id="104934749">
          <w:marLeft w:val="0"/>
          <w:marRight w:val="0"/>
          <w:marTop w:val="0"/>
          <w:marBottom w:val="0"/>
          <w:divBdr>
            <w:top w:val="none" w:sz="0" w:space="0" w:color="auto"/>
            <w:left w:val="none" w:sz="0" w:space="0" w:color="auto"/>
            <w:bottom w:val="none" w:sz="0" w:space="0" w:color="auto"/>
            <w:right w:val="none" w:sz="0" w:space="0" w:color="auto"/>
          </w:divBdr>
        </w:div>
        <w:div w:id="1723165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footer" Target="footer6.xml"/><Relationship Id="rId39" Type="http://schemas.openxmlformats.org/officeDocument/2006/relationships/image" Target="media/image15.png"/><Relationship Id="rId21" Type="http://schemas.openxmlformats.org/officeDocument/2006/relationships/hyperlink" Target="file:///D:\Project\1921006750_HaThiHoaiNgan_19DTK02\1921006750_HaThiHoaiNgan_19DTK02.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codelearn.io/sharing/mo-hinh-3-lop-dung-de-lam-gi"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file:///D:\Project\1921006750_HaThiHoaiNgan_19DTK02\1921006750_HaThiHoaiNgan_19DTK02.docx"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nghiepvuketoandoanhnghiep.com/chi-tiet-tin/tim-hieu-ve-bo-chung-tu-ke-toan-ban-hang-15/"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vi.wikipedia.org/wiki/B%C3%A1n_h%C3%A0ng" TargetMode="External"/><Relationship Id="rId58" Type="http://schemas.openxmlformats.org/officeDocument/2006/relationships/hyperlink" Target="https://en.wikipedia.org/wiki/History_of_Microsoft_SQL_Server"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D:\Project\1921006750_HaThiHoaiNgan_19DTK02\1921006750_HaThiHoaiNgan_19DTK02.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https://en.wikipedia.org/wiki/Microsoft_Visual_Studio" TargetMode="External"/><Relationship Id="rId61"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file:///D:\Project\1921006750_HaThiHoaiNgan_19DTK02\1921006750_HaThiHoaiNgan_19DTK02.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vi.wikipedia.org/wiki/C%C6%A1_s%E1%BB%9F_d%E1%BB%AF_li%E1%BB%87u" TargetMode="Externa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header" Target="header4.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45776A708522E40A71065E8C716C495" ma:contentTypeVersion="5" ma:contentTypeDescription="Create a new document." ma:contentTypeScope="" ma:versionID="22dcdb7e577ba33417d33091997fd7c1">
  <xsd:schema xmlns:xsd="http://www.w3.org/2001/XMLSchema" xmlns:xs="http://www.w3.org/2001/XMLSchema" xmlns:p="http://schemas.microsoft.com/office/2006/metadata/properties" xmlns:ns2="8f7d438d-53dc-4739-8bfd-a87d40278f00" targetNamespace="http://schemas.microsoft.com/office/2006/metadata/properties" ma:root="true" ma:fieldsID="6a1df4b809558af37fcfe9ae52660d37" ns2:_="">
    <xsd:import namespace="8f7d438d-53dc-4739-8bfd-a87d40278f0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7d438d-53dc-4739-8bfd-a87d40278f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43FF8-16D6-4143-A24C-24B22623089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9D0BD0-138C-426E-A145-C38A1FB7A496}">
  <ds:schemaRefs>
    <ds:schemaRef ds:uri="http://schemas.openxmlformats.org/officeDocument/2006/bibliography"/>
  </ds:schemaRefs>
</ds:datastoreItem>
</file>

<file path=customXml/itemProps3.xml><?xml version="1.0" encoding="utf-8"?>
<ds:datastoreItem xmlns:ds="http://schemas.openxmlformats.org/officeDocument/2006/customXml" ds:itemID="{2F902D99-4756-4C9E-AF80-F337525F78E9}">
  <ds:schemaRefs>
    <ds:schemaRef ds:uri="http://schemas.microsoft.com/sharepoint/v3/contenttype/forms"/>
  </ds:schemaRefs>
</ds:datastoreItem>
</file>

<file path=customXml/itemProps4.xml><?xml version="1.0" encoding="utf-8"?>
<ds:datastoreItem xmlns:ds="http://schemas.openxmlformats.org/officeDocument/2006/customXml" ds:itemID="{A59C0983-5DF5-4A86-A726-D8EB6E114A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7d438d-53dc-4739-8bfd-a87d40278f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3700</TotalTime>
  <Pages>1</Pages>
  <Words>14262</Words>
  <Characters>81296</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95368</CharactersWithSpaces>
  <SharedDoc>false</SharedDoc>
  <HLinks>
    <vt:vector size="1122" baseType="variant">
      <vt:variant>
        <vt:i4>1966132</vt:i4>
      </vt:variant>
      <vt:variant>
        <vt:i4>1121</vt:i4>
      </vt:variant>
      <vt:variant>
        <vt:i4>0</vt:i4>
      </vt:variant>
      <vt:variant>
        <vt:i4>5</vt:i4>
      </vt:variant>
      <vt:variant>
        <vt:lpwstr/>
      </vt:variant>
      <vt:variant>
        <vt:lpwstr>_Toc100864359</vt:lpwstr>
      </vt:variant>
      <vt:variant>
        <vt:i4>1966132</vt:i4>
      </vt:variant>
      <vt:variant>
        <vt:i4>1115</vt:i4>
      </vt:variant>
      <vt:variant>
        <vt:i4>0</vt:i4>
      </vt:variant>
      <vt:variant>
        <vt:i4>5</vt:i4>
      </vt:variant>
      <vt:variant>
        <vt:lpwstr/>
      </vt:variant>
      <vt:variant>
        <vt:lpwstr>_Toc100864358</vt:lpwstr>
      </vt:variant>
      <vt:variant>
        <vt:i4>1966132</vt:i4>
      </vt:variant>
      <vt:variant>
        <vt:i4>1109</vt:i4>
      </vt:variant>
      <vt:variant>
        <vt:i4>0</vt:i4>
      </vt:variant>
      <vt:variant>
        <vt:i4>5</vt:i4>
      </vt:variant>
      <vt:variant>
        <vt:lpwstr/>
      </vt:variant>
      <vt:variant>
        <vt:lpwstr>_Toc100864357</vt:lpwstr>
      </vt:variant>
      <vt:variant>
        <vt:i4>1966132</vt:i4>
      </vt:variant>
      <vt:variant>
        <vt:i4>1103</vt:i4>
      </vt:variant>
      <vt:variant>
        <vt:i4>0</vt:i4>
      </vt:variant>
      <vt:variant>
        <vt:i4>5</vt:i4>
      </vt:variant>
      <vt:variant>
        <vt:lpwstr/>
      </vt:variant>
      <vt:variant>
        <vt:lpwstr>_Toc100864356</vt:lpwstr>
      </vt:variant>
      <vt:variant>
        <vt:i4>1966132</vt:i4>
      </vt:variant>
      <vt:variant>
        <vt:i4>1097</vt:i4>
      </vt:variant>
      <vt:variant>
        <vt:i4>0</vt:i4>
      </vt:variant>
      <vt:variant>
        <vt:i4>5</vt:i4>
      </vt:variant>
      <vt:variant>
        <vt:lpwstr/>
      </vt:variant>
      <vt:variant>
        <vt:lpwstr>_Toc100864355</vt:lpwstr>
      </vt:variant>
      <vt:variant>
        <vt:i4>1966132</vt:i4>
      </vt:variant>
      <vt:variant>
        <vt:i4>1091</vt:i4>
      </vt:variant>
      <vt:variant>
        <vt:i4>0</vt:i4>
      </vt:variant>
      <vt:variant>
        <vt:i4>5</vt:i4>
      </vt:variant>
      <vt:variant>
        <vt:lpwstr/>
      </vt:variant>
      <vt:variant>
        <vt:lpwstr>_Toc100864354</vt:lpwstr>
      </vt:variant>
      <vt:variant>
        <vt:i4>1966132</vt:i4>
      </vt:variant>
      <vt:variant>
        <vt:i4>1085</vt:i4>
      </vt:variant>
      <vt:variant>
        <vt:i4>0</vt:i4>
      </vt:variant>
      <vt:variant>
        <vt:i4>5</vt:i4>
      </vt:variant>
      <vt:variant>
        <vt:lpwstr/>
      </vt:variant>
      <vt:variant>
        <vt:lpwstr>_Toc100864353</vt:lpwstr>
      </vt:variant>
      <vt:variant>
        <vt:i4>1966132</vt:i4>
      </vt:variant>
      <vt:variant>
        <vt:i4>1079</vt:i4>
      </vt:variant>
      <vt:variant>
        <vt:i4>0</vt:i4>
      </vt:variant>
      <vt:variant>
        <vt:i4>5</vt:i4>
      </vt:variant>
      <vt:variant>
        <vt:lpwstr/>
      </vt:variant>
      <vt:variant>
        <vt:lpwstr>_Toc100864352</vt:lpwstr>
      </vt:variant>
      <vt:variant>
        <vt:i4>1966132</vt:i4>
      </vt:variant>
      <vt:variant>
        <vt:i4>1073</vt:i4>
      </vt:variant>
      <vt:variant>
        <vt:i4>0</vt:i4>
      </vt:variant>
      <vt:variant>
        <vt:i4>5</vt:i4>
      </vt:variant>
      <vt:variant>
        <vt:lpwstr/>
      </vt:variant>
      <vt:variant>
        <vt:lpwstr>_Toc100864351</vt:lpwstr>
      </vt:variant>
      <vt:variant>
        <vt:i4>1966132</vt:i4>
      </vt:variant>
      <vt:variant>
        <vt:i4>1067</vt:i4>
      </vt:variant>
      <vt:variant>
        <vt:i4>0</vt:i4>
      </vt:variant>
      <vt:variant>
        <vt:i4>5</vt:i4>
      </vt:variant>
      <vt:variant>
        <vt:lpwstr/>
      </vt:variant>
      <vt:variant>
        <vt:lpwstr>_Toc100864350</vt:lpwstr>
      </vt:variant>
      <vt:variant>
        <vt:i4>2031668</vt:i4>
      </vt:variant>
      <vt:variant>
        <vt:i4>1061</vt:i4>
      </vt:variant>
      <vt:variant>
        <vt:i4>0</vt:i4>
      </vt:variant>
      <vt:variant>
        <vt:i4>5</vt:i4>
      </vt:variant>
      <vt:variant>
        <vt:lpwstr/>
      </vt:variant>
      <vt:variant>
        <vt:lpwstr>_Toc100864349</vt:lpwstr>
      </vt:variant>
      <vt:variant>
        <vt:i4>2031668</vt:i4>
      </vt:variant>
      <vt:variant>
        <vt:i4>1055</vt:i4>
      </vt:variant>
      <vt:variant>
        <vt:i4>0</vt:i4>
      </vt:variant>
      <vt:variant>
        <vt:i4>5</vt:i4>
      </vt:variant>
      <vt:variant>
        <vt:lpwstr/>
      </vt:variant>
      <vt:variant>
        <vt:lpwstr>_Toc100864348</vt:lpwstr>
      </vt:variant>
      <vt:variant>
        <vt:i4>2031668</vt:i4>
      </vt:variant>
      <vt:variant>
        <vt:i4>1049</vt:i4>
      </vt:variant>
      <vt:variant>
        <vt:i4>0</vt:i4>
      </vt:variant>
      <vt:variant>
        <vt:i4>5</vt:i4>
      </vt:variant>
      <vt:variant>
        <vt:lpwstr/>
      </vt:variant>
      <vt:variant>
        <vt:lpwstr>_Toc100864347</vt:lpwstr>
      </vt:variant>
      <vt:variant>
        <vt:i4>2031668</vt:i4>
      </vt:variant>
      <vt:variant>
        <vt:i4>1043</vt:i4>
      </vt:variant>
      <vt:variant>
        <vt:i4>0</vt:i4>
      </vt:variant>
      <vt:variant>
        <vt:i4>5</vt:i4>
      </vt:variant>
      <vt:variant>
        <vt:lpwstr/>
      </vt:variant>
      <vt:variant>
        <vt:lpwstr>_Toc100864346</vt:lpwstr>
      </vt:variant>
      <vt:variant>
        <vt:i4>2031668</vt:i4>
      </vt:variant>
      <vt:variant>
        <vt:i4>1037</vt:i4>
      </vt:variant>
      <vt:variant>
        <vt:i4>0</vt:i4>
      </vt:variant>
      <vt:variant>
        <vt:i4>5</vt:i4>
      </vt:variant>
      <vt:variant>
        <vt:lpwstr/>
      </vt:variant>
      <vt:variant>
        <vt:lpwstr>_Toc100864345</vt:lpwstr>
      </vt:variant>
      <vt:variant>
        <vt:i4>2031668</vt:i4>
      </vt:variant>
      <vt:variant>
        <vt:i4>1031</vt:i4>
      </vt:variant>
      <vt:variant>
        <vt:i4>0</vt:i4>
      </vt:variant>
      <vt:variant>
        <vt:i4>5</vt:i4>
      </vt:variant>
      <vt:variant>
        <vt:lpwstr/>
      </vt:variant>
      <vt:variant>
        <vt:lpwstr>_Toc100864344</vt:lpwstr>
      </vt:variant>
      <vt:variant>
        <vt:i4>2031668</vt:i4>
      </vt:variant>
      <vt:variant>
        <vt:i4>1025</vt:i4>
      </vt:variant>
      <vt:variant>
        <vt:i4>0</vt:i4>
      </vt:variant>
      <vt:variant>
        <vt:i4>5</vt:i4>
      </vt:variant>
      <vt:variant>
        <vt:lpwstr/>
      </vt:variant>
      <vt:variant>
        <vt:lpwstr>_Toc100864343</vt:lpwstr>
      </vt:variant>
      <vt:variant>
        <vt:i4>2031668</vt:i4>
      </vt:variant>
      <vt:variant>
        <vt:i4>1019</vt:i4>
      </vt:variant>
      <vt:variant>
        <vt:i4>0</vt:i4>
      </vt:variant>
      <vt:variant>
        <vt:i4>5</vt:i4>
      </vt:variant>
      <vt:variant>
        <vt:lpwstr/>
      </vt:variant>
      <vt:variant>
        <vt:lpwstr>_Toc100864342</vt:lpwstr>
      </vt:variant>
      <vt:variant>
        <vt:i4>2031668</vt:i4>
      </vt:variant>
      <vt:variant>
        <vt:i4>1013</vt:i4>
      </vt:variant>
      <vt:variant>
        <vt:i4>0</vt:i4>
      </vt:variant>
      <vt:variant>
        <vt:i4>5</vt:i4>
      </vt:variant>
      <vt:variant>
        <vt:lpwstr/>
      </vt:variant>
      <vt:variant>
        <vt:lpwstr>_Toc100864341</vt:lpwstr>
      </vt:variant>
      <vt:variant>
        <vt:i4>2031668</vt:i4>
      </vt:variant>
      <vt:variant>
        <vt:i4>1007</vt:i4>
      </vt:variant>
      <vt:variant>
        <vt:i4>0</vt:i4>
      </vt:variant>
      <vt:variant>
        <vt:i4>5</vt:i4>
      </vt:variant>
      <vt:variant>
        <vt:lpwstr/>
      </vt:variant>
      <vt:variant>
        <vt:lpwstr>_Toc100864340</vt:lpwstr>
      </vt:variant>
      <vt:variant>
        <vt:i4>1572916</vt:i4>
      </vt:variant>
      <vt:variant>
        <vt:i4>1001</vt:i4>
      </vt:variant>
      <vt:variant>
        <vt:i4>0</vt:i4>
      </vt:variant>
      <vt:variant>
        <vt:i4>5</vt:i4>
      </vt:variant>
      <vt:variant>
        <vt:lpwstr/>
      </vt:variant>
      <vt:variant>
        <vt:lpwstr>_Toc100864339</vt:lpwstr>
      </vt:variant>
      <vt:variant>
        <vt:i4>1572916</vt:i4>
      </vt:variant>
      <vt:variant>
        <vt:i4>995</vt:i4>
      </vt:variant>
      <vt:variant>
        <vt:i4>0</vt:i4>
      </vt:variant>
      <vt:variant>
        <vt:i4>5</vt:i4>
      </vt:variant>
      <vt:variant>
        <vt:lpwstr/>
      </vt:variant>
      <vt:variant>
        <vt:lpwstr>_Toc100864338</vt:lpwstr>
      </vt:variant>
      <vt:variant>
        <vt:i4>1572916</vt:i4>
      </vt:variant>
      <vt:variant>
        <vt:i4>989</vt:i4>
      </vt:variant>
      <vt:variant>
        <vt:i4>0</vt:i4>
      </vt:variant>
      <vt:variant>
        <vt:i4>5</vt:i4>
      </vt:variant>
      <vt:variant>
        <vt:lpwstr/>
      </vt:variant>
      <vt:variant>
        <vt:lpwstr>_Toc100864337</vt:lpwstr>
      </vt:variant>
      <vt:variant>
        <vt:i4>1572916</vt:i4>
      </vt:variant>
      <vt:variant>
        <vt:i4>983</vt:i4>
      </vt:variant>
      <vt:variant>
        <vt:i4>0</vt:i4>
      </vt:variant>
      <vt:variant>
        <vt:i4>5</vt:i4>
      </vt:variant>
      <vt:variant>
        <vt:lpwstr/>
      </vt:variant>
      <vt:variant>
        <vt:lpwstr>_Toc100864336</vt:lpwstr>
      </vt:variant>
      <vt:variant>
        <vt:i4>1572916</vt:i4>
      </vt:variant>
      <vt:variant>
        <vt:i4>977</vt:i4>
      </vt:variant>
      <vt:variant>
        <vt:i4>0</vt:i4>
      </vt:variant>
      <vt:variant>
        <vt:i4>5</vt:i4>
      </vt:variant>
      <vt:variant>
        <vt:lpwstr/>
      </vt:variant>
      <vt:variant>
        <vt:lpwstr>_Toc100864335</vt:lpwstr>
      </vt:variant>
      <vt:variant>
        <vt:i4>1572916</vt:i4>
      </vt:variant>
      <vt:variant>
        <vt:i4>971</vt:i4>
      </vt:variant>
      <vt:variant>
        <vt:i4>0</vt:i4>
      </vt:variant>
      <vt:variant>
        <vt:i4>5</vt:i4>
      </vt:variant>
      <vt:variant>
        <vt:lpwstr/>
      </vt:variant>
      <vt:variant>
        <vt:lpwstr>_Toc100864334</vt:lpwstr>
      </vt:variant>
      <vt:variant>
        <vt:i4>1572916</vt:i4>
      </vt:variant>
      <vt:variant>
        <vt:i4>965</vt:i4>
      </vt:variant>
      <vt:variant>
        <vt:i4>0</vt:i4>
      </vt:variant>
      <vt:variant>
        <vt:i4>5</vt:i4>
      </vt:variant>
      <vt:variant>
        <vt:lpwstr/>
      </vt:variant>
      <vt:variant>
        <vt:lpwstr>_Toc100864333</vt:lpwstr>
      </vt:variant>
      <vt:variant>
        <vt:i4>1572916</vt:i4>
      </vt:variant>
      <vt:variant>
        <vt:i4>959</vt:i4>
      </vt:variant>
      <vt:variant>
        <vt:i4>0</vt:i4>
      </vt:variant>
      <vt:variant>
        <vt:i4>5</vt:i4>
      </vt:variant>
      <vt:variant>
        <vt:lpwstr/>
      </vt:variant>
      <vt:variant>
        <vt:lpwstr>_Toc100864332</vt:lpwstr>
      </vt:variant>
      <vt:variant>
        <vt:i4>1572916</vt:i4>
      </vt:variant>
      <vt:variant>
        <vt:i4>953</vt:i4>
      </vt:variant>
      <vt:variant>
        <vt:i4>0</vt:i4>
      </vt:variant>
      <vt:variant>
        <vt:i4>5</vt:i4>
      </vt:variant>
      <vt:variant>
        <vt:lpwstr/>
      </vt:variant>
      <vt:variant>
        <vt:lpwstr>_Toc100864331</vt:lpwstr>
      </vt:variant>
      <vt:variant>
        <vt:i4>1572916</vt:i4>
      </vt:variant>
      <vt:variant>
        <vt:i4>947</vt:i4>
      </vt:variant>
      <vt:variant>
        <vt:i4>0</vt:i4>
      </vt:variant>
      <vt:variant>
        <vt:i4>5</vt:i4>
      </vt:variant>
      <vt:variant>
        <vt:lpwstr/>
      </vt:variant>
      <vt:variant>
        <vt:lpwstr>_Toc100864330</vt:lpwstr>
      </vt:variant>
      <vt:variant>
        <vt:i4>1638452</vt:i4>
      </vt:variant>
      <vt:variant>
        <vt:i4>941</vt:i4>
      </vt:variant>
      <vt:variant>
        <vt:i4>0</vt:i4>
      </vt:variant>
      <vt:variant>
        <vt:i4>5</vt:i4>
      </vt:variant>
      <vt:variant>
        <vt:lpwstr/>
      </vt:variant>
      <vt:variant>
        <vt:lpwstr>_Toc100864329</vt:lpwstr>
      </vt:variant>
      <vt:variant>
        <vt:i4>1638452</vt:i4>
      </vt:variant>
      <vt:variant>
        <vt:i4>935</vt:i4>
      </vt:variant>
      <vt:variant>
        <vt:i4>0</vt:i4>
      </vt:variant>
      <vt:variant>
        <vt:i4>5</vt:i4>
      </vt:variant>
      <vt:variant>
        <vt:lpwstr/>
      </vt:variant>
      <vt:variant>
        <vt:lpwstr>_Toc100864328</vt:lpwstr>
      </vt:variant>
      <vt:variant>
        <vt:i4>1638452</vt:i4>
      </vt:variant>
      <vt:variant>
        <vt:i4>929</vt:i4>
      </vt:variant>
      <vt:variant>
        <vt:i4>0</vt:i4>
      </vt:variant>
      <vt:variant>
        <vt:i4>5</vt:i4>
      </vt:variant>
      <vt:variant>
        <vt:lpwstr/>
      </vt:variant>
      <vt:variant>
        <vt:lpwstr>_Toc100864327</vt:lpwstr>
      </vt:variant>
      <vt:variant>
        <vt:i4>1638452</vt:i4>
      </vt:variant>
      <vt:variant>
        <vt:i4>923</vt:i4>
      </vt:variant>
      <vt:variant>
        <vt:i4>0</vt:i4>
      </vt:variant>
      <vt:variant>
        <vt:i4>5</vt:i4>
      </vt:variant>
      <vt:variant>
        <vt:lpwstr/>
      </vt:variant>
      <vt:variant>
        <vt:lpwstr>_Toc100864326</vt:lpwstr>
      </vt:variant>
      <vt:variant>
        <vt:i4>1638452</vt:i4>
      </vt:variant>
      <vt:variant>
        <vt:i4>917</vt:i4>
      </vt:variant>
      <vt:variant>
        <vt:i4>0</vt:i4>
      </vt:variant>
      <vt:variant>
        <vt:i4>5</vt:i4>
      </vt:variant>
      <vt:variant>
        <vt:lpwstr/>
      </vt:variant>
      <vt:variant>
        <vt:lpwstr>_Toc100864325</vt:lpwstr>
      </vt:variant>
      <vt:variant>
        <vt:i4>1638452</vt:i4>
      </vt:variant>
      <vt:variant>
        <vt:i4>911</vt:i4>
      </vt:variant>
      <vt:variant>
        <vt:i4>0</vt:i4>
      </vt:variant>
      <vt:variant>
        <vt:i4>5</vt:i4>
      </vt:variant>
      <vt:variant>
        <vt:lpwstr/>
      </vt:variant>
      <vt:variant>
        <vt:lpwstr>_Toc100864324</vt:lpwstr>
      </vt:variant>
      <vt:variant>
        <vt:i4>1638452</vt:i4>
      </vt:variant>
      <vt:variant>
        <vt:i4>905</vt:i4>
      </vt:variant>
      <vt:variant>
        <vt:i4>0</vt:i4>
      </vt:variant>
      <vt:variant>
        <vt:i4>5</vt:i4>
      </vt:variant>
      <vt:variant>
        <vt:lpwstr/>
      </vt:variant>
      <vt:variant>
        <vt:lpwstr>_Toc100864323</vt:lpwstr>
      </vt:variant>
      <vt:variant>
        <vt:i4>1638452</vt:i4>
      </vt:variant>
      <vt:variant>
        <vt:i4>899</vt:i4>
      </vt:variant>
      <vt:variant>
        <vt:i4>0</vt:i4>
      </vt:variant>
      <vt:variant>
        <vt:i4>5</vt:i4>
      </vt:variant>
      <vt:variant>
        <vt:lpwstr/>
      </vt:variant>
      <vt:variant>
        <vt:lpwstr>_Toc100864322</vt:lpwstr>
      </vt:variant>
      <vt:variant>
        <vt:i4>1638452</vt:i4>
      </vt:variant>
      <vt:variant>
        <vt:i4>893</vt:i4>
      </vt:variant>
      <vt:variant>
        <vt:i4>0</vt:i4>
      </vt:variant>
      <vt:variant>
        <vt:i4>5</vt:i4>
      </vt:variant>
      <vt:variant>
        <vt:lpwstr/>
      </vt:variant>
      <vt:variant>
        <vt:lpwstr>_Toc100864321</vt:lpwstr>
      </vt:variant>
      <vt:variant>
        <vt:i4>1638452</vt:i4>
      </vt:variant>
      <vt:variant>
        <vt:i4>887</vt:i4>
      </vt:variant>
      <vt:variant>
        <vt:i4>0</vt:i4>
      </vt:variant>
      <vt:variant>
        <vt:i4>5</vt:i4>
      </vt:variant>
      <vt:variant>
        <vt:lpwstr/>
      </vt:variant>
      <vt:variant>
        <vt:lpwstr>_Toc100864320</vt:lpwstr>
      </vt:variant>
      <vt:variant>
        <vt:i4>1703988</vt:i4>
      </vt:variant>
      <vt:variant>
        <vt:i4>881</vt:i4>
      </vt:variant>
      <vt:variant>
        <vt:i4>0</vt:i4>
      </vt:variant>
      <vt:variant>
        <vt:i4>5</vt:i4>
      </vt:variant>
      <vt:variant>
        <vt:lpwstr/>
      </vt:variant>
      <vt:variant>
        <vt:lpwstr>_Toc100864319</vt:lpwstr>
      </vt:variant>
      <vt:variant>
        <vt:i4>1703988</vt:i4>
      </vt:variant>
      <vt:variant>
        <vt:i4>875</vt:i4>
      </vt:variant>
      <vt:variant>
        <vt:i4>0</vt:i4>
      </vt:variant>
      <vt:variant>
        <vt:i4>5</vt:i4>
      </vt:variant>
      <vt:variant>
        <vt:lpwstr/>
      </vt:variant>
      <vt:variant>
        <vt:lpwstr>_Toc100864318</vt:lpwstr>
      </vt:variant>
      <vt:variant>
        <vt:i4>1703988</vt:i4>
      </vt:variant>
      <vt:variant>
        <vt:i4>869</vt:i4>
      </vt:variant>
      <vt:variant>
        <vt:i4>0</vt:i4>
      </vt:variant>
      <vt:variant>
        <vt:i4>5</vt:i4>
      </vt:variant>
      <vt:variant>
        <vt:lpwstr/>
      </vt:variant>
      <vt:variant>
        <vt:lpwstr>_Toc100864317</vt:lpwstr>
      </vt:variant>
      <vt:variant>
        <vt:i4>1703988</vt:i4>
      </vt:variant>
      <vt:variant>
        <vt:i4>863</vt:i4>
      </vt:variant>
      <vt:variant>
        <vt:i4>0</vt:i4>
      </vt:variant>
      <vt:variant>
        <vt:i4>5</vt:i4>
      </vt:variant>
      <vt:variant>
        <vt:lpwstr/>
      </vt:variant>
      <vt:variant>
        <vt:lpwstr>_Toc100864316</vt:lpwstr>
      </vt:variant>
      <vt:variant>
        <vt:i4>1703988</vt:i4>
      </vt:variant>
      <vt:variant>
        <vt:i4>857</vt:i4>
      </vt:variant>
      <vt:variant>
        <vt:i4>0</vt:i4>
      </vt:variant>
      <vt:variant>
        <vt:i4>5</vt:i4>
      </vt:variant>
      <vt:variant>
        <vt:lpwstr/>
      </vt:variant>
      <vt:variant>
        <vt:lpwstr>_Toc100864315</vt:lpwstr>
      </vt:variant>
      <vt:variant>
        <vt:i4>1703988</vt:i4>
      </vt:variant>
      <vt:variant>
        <vt:i4>851</vt:i4>
      </vt:variant>
      <vt:variant>
        <vt:i4>0</vt:i4>
      </vt:variant>
      <vt:variant>
        <vt:i4>5</vt:i4>
      </vt:variant>
      <vt:variant>
        <vt:lpwstr/>
      </vt:variant>
      <vt:variant>
        <vt:lpwstr>_Toc100864314</vt:lpwstr>
      </vt:variant>
      <vt:variant>
        <vt:i4>1703988</vt:i4>
      </vt:variant>
      <vt:variant>
        <vt:i4>845</vt:i4>
      </vt:variant>
      <vt:variant>
        <vt:i4>0</vt:i4>
      </vt:variant>
      <vt:variant>
        <vt:i4>5</vt:i4>
      </vt:variant>
      <vt:variant>
        <vt:lpwstr/>
      </vt:variant>
      <vt:variant>
        <vt:lpwstr>_Toc100864313</vt:lpwstr>
      </vt:variant>
      <vt:variant>
        <vt:i4>1703988</vt:i4>
      </vt:variant>
      <vt:variant>
        <vt:i4>839</vt:i4>
      </vt:variant>
      <vt:variant>
        <vt:i4>0</vt:i4>
      </vt:variant>
      <vt:variant>
        <vt:i4>5</vt:i4>
      </vt:variant>
      <vt:variant>
        <vt:lpwstr/>
      </vt:variant>
      <vt:variant>
        <vt:lpwstr>_Toc100864312</vt:lpwstr>
      </vt:variant>
      <vt:variant>
        <vt:i4>1703988</vt:i4>
      </vt:variant>
      <vt:variant>
        <vt:i4>833</vt:i4>
      </vt:variant>
      <vt:variant>
        <vt:i4>0</vt:i4>
      </vt:variant>
      <vt:variant>
        <vt:i4>5</vt:i4>
      </vt:variant>
      <vt:variant>
        <vt:lpwstr/>
      </vt:variant>
      <vt:variant>
        <vt:lpwstr>_Toc100864311</vt:lpwstr>
      </vt:variant>
      <vt:variant>
        <vt:i4>1703988</vt:i4>
      </vt:variant>
      <vt:variant>
        <vt:i4>827</vt:i4>
      </vt:variant>
      <vt:variant>
        <vt:i4>0</vt:i4>
      </vt:variant>
      <vt:variant>
        <vt:i4>5</vt:i4>
      </vt:variant>
      <vt:variant>
        <vt:lpwstr/>
      </vt:variant>
      <vt:variant>
        <vt:lpwstr>_Toc100864310</vt:lpwstr>
      </vt:variant>
      <vt:variant>
        <vt:i4>1769524</vt:i4>
      </vt:variant>
      <vt:variant>
        <vt:i4>821</vt:i4>
      </vt:variant>
      <vt:variant>
        <vt:i4>0</vt:i4>
      </vt:variant>
      <vt:variant>
        <vt:i4>5</vt:i4>
      </vt:variant>
      <vt:variant>
        <vt:lpwstr/>
      </vt:variant>
      <vt:variant>
        <vt:lpwstr>_Toc100864309</vt:lpwstr>
      </vt:variant>
      <vt:variant>
        <vt:i4>1769524</vt:i4>
      </vt:variant>
      <vt:variant>
        <vt:i4>815</vt:i4>
      </vt:variant>
      <vt:variant>
        <vt:i4>0</vt:i4>
      </vt:variant>
      <vt:variant>
        <vt:i4>5</vt:i4>
      </vt:variant>
      <vt:variant>
        <vt:lpwstr/>
      </vt:variant>
      <vt:variant>
        <vt:lpwstr>_Toc100864308</vt:lpwstr>
      </vt:variant>
      <vt:variant>
        <vt:i4>1769524</vt:i4>
      </vt:variant>
      <vt:variant>
        <vt:i4>809</vt:i4>
      </vt:variant>
      <vt:variant>
        <vt:i4>0</vt:i4>
      </vt:variant>
      <vt:variant>
        <vt:i4>5</vt:i4>
      </vt:variant>
      <vt:variant>
        <vt:lpwstr/>
      </vt:variant>
      <vt:variant>
        <vt:lpwstr>_Toc100864307</vt:lpwstr>
      </vt:variant>
      <vt:variant>
        <vt:i4>1769524</vt:i4>
      </vt:variant>
      <vt:variant>
        <vt:i4>803</vt:i4>
      </vt:variant>
      <vt:variant>
        <vt:i4>0</vt:i4>
      </vt:variant>
      <vt:variant>
        <vt:i4>5</vt:i4>
      </vt:variant>
      <vt:variant>
        <vt:lpwstr/>
      </vt:variant>
      <vt:variant>
        <vt:lpwstr>_Toc100864306</vt:lpwstr>
      </vt:variant>
      <vt:variant>
        <vt:i4>1769524</vt:i4>
      </vt:variant>
      <vt:variant>
        <vt:i4>797</vt:i4>
      </vt:variant>
      <vt:variant>
        <vt:i4>0</vt:i4>
      </vt:variant>
      <vt:variant>
        <vt:i4>5</vt:i4>
      </vt:variant>
      <vt:variant>
        <vt:lpwstr/>
      </vt:variant>
      <vt:variant>
        <vt:lpwstr>_Toc100864305</vt:lpwstr>
      </vt:variant>
      <vt:variant>
        <vt:i4>1769524</vt:i4>
      </vt:variant>
      <vt:variant>
        <vt:i4>791</vt:i4>
      </vt:variant>
      <vt:variant>
        <vt:i4>0</vt:i4>
      </vt:variant>
      <vt:variant>
        <vt:i4>5</vt:i4>
      </vt:variant>
      <vt:variant>
        <vt:lpwstr/>
      </vt:variant>
      <vt:variant>
        <vt:lpwstr>_Toc100864304</vt:lpwstr>
      </vt:variant>
      <vt:variant>
        <vt:i4>1769524</vt:i4>
      </vt:variant>
      <vt:variant>
        <vt:i4>785</vt:i4>
      </vt:variant>
      <vt:variant>
        <vt:i4>0</vt:i4>
      </vt:variant>
      <vt:variant>
        <vt:i4>5</vt:i4>
      </vt:variant>
      <vt:variant>
        <vt:lpwstr/>
      </vt:variant>
      <vt:variant>
        <vt:lpwstr>_Toc100864303</vt:lpwstr>
      </vt:variant>
      <vt:variant>
        <vt:i4>1769524</vt:i4>
      </vt:variant>
      <vt:variant>
        <vt:i4>779</vt:i4>
      </vt:variant>
      <vt:variant>
        <vt:i4>0</vt:i4>
      </vt:variant>
      <vt:variant>
        <vt:i4>5</vt:i4>
      </vt:variant>
      <vt:variant>
        <vt:lpwstr/>
      </vt:variant>
      <vt:variant>
        <vt:lpwstr>_Toc100864302</vt:lpwstr>
      </vt:variant>
      <vt:variant>
        <vt:i4>1769524</vt:i4>
      </vt:variant>
      <vt:variant>
        <vt:i4>773</vt:i4>
      </vt:variant>
      <vt:variant>
        <vt:i4>0</vt:i4>
      </vt:variant>
      <vt:variant>
        <vt:i4>5</vt:i4>
      </vt:variant>
      <vt:variant>
        <vt:lpwstr/>
      </vt:variant>
      <vt:variant>
        <vt:lpwstr>_Toc100864301</vt:lpwstr>
      </vt:variant>
      <vt:variant>
        <vt:i4>1769524</vt:i4>
      </vt:variant>
      <vt:variant>
        <vt:i4>767</vt:i4>
      </vt:variant>
      <vt:variant>
        <vt:i4>0</vt:i4>
      </vt:variant>
      <vt:variant>
        <vt:i4>5</vt:i4>
      </vt:variant>
      <vt:variant>
        <vt:lpwstr/>
      </vt:variant>
      <vt:variant>
        <vt:lpwstr>_Toc100864300</vt:lpwstr>
      </vt:variant>
      <vt:variant>
        <vt:i4>1179701</vt:i4>
      </vt:variant>
      <vt:variant>
        <vt:i4>761</vt:i4>
      </vt:variant>
      <vt:variant>
        <vt:i4>0</vt:i4>
      </vt:variant>
      <vt:variant>
        <vt:i4>5</vt:i4>
      </vt:variant>
      <vt:variant>
        <vt:lpwstr/>
      </vt:variant>
      <vt:variant>
        <vt:lpwstr>_Toc100864299</vt:lpwstr>
      </vt:variant>
      <vt:variant>
        <vt:i4>1179701</vt:i4>
      </vt:variant>
      <vt:variant>
        <vt:i4>755</vt:i4>
      </vt:variant>
      <vt:variant>
        <vt:i4>0</vt:i4>
      </vt:variant>
      <vt:variant>
        <vt:i4>5</vt:i4>
      </vt:variant>
      <vt:variant>
        <vt:lpwstr/>
      </vt:variant>
      <vt:variant>
        <vt:lpwstr>_Toc100864298</vt:lpwstr>
      </vt:variant>
      <vt:variant>
        <vt:i4>1179701</vt:i4>
      </vt:variant>
      <vt:variant>
        <vt:i4>749</vt:i4>
      </vt:variant>
      <vt:variant>
        <vt:i4>0</vt:i4>
      </vt:variant>
      <vt:variant>
        <vt:i4>5</vt:i4>
      </vt:variant>
      <vt:variant>
        <vt:lpwstr/>
      </vt:variant>
      <vt:variant>
        <vt:lpwstr>_Toc100864297</vt:lpwstr>
      </vt:variant>
      <vt:variant>
        <vt:i4>1179701</vt:i4>
      </vt:variant>
      <vt:variant>
        <vt:i4>743</vt:i4>
      </vt:variant>
      <vt:variant>
        <vt:i4>0</vt:i4>
      </vt:variant>
      <vt:variant>
        <vt:i4>5</vt:i4>
      </vt:variant>
      <vt:variant>
        <vt:lpwstr/>
      </vt:variant>
      <vt:variant>
        <vt:lpwstr>_Toc100864296</vt:lpwstr>
      </vt:variant>
      <vt:variant>
        <vt:i4>1179701</vt:i4>
      </vt:variant>
      <vt:variant>
        <vt:i4>737</vt:i4>
      </vt:variant>
      <vt:variant>
        <vt:i4>0</vt:i4>
      </vt:variant>
      <vt:variant>
        <vt:i4>5</vt:i4>
      </vt:variant>
      <vt:variant>
        <vt:lpwstr/>
      </vt:variant>
      <vt:variant>
        <vt:lpwstr>_Toc100864295</vt:lpwstr>
      </vt:variant>
      <vt:variant>
        <vt:i4>1179701</vt:i4>
      </vt:variant>
      <vt:variant>
        <vt:i4>731</vt:i4>
      </vt:variant>
      <vt:variant>
        <vt:i4>0</vt:i4>
      </vt:variant>
      <vt:variant>
        <vt:i4>5</vt:i4>
      </vt:variant>
      <vt:variant>
        <vt:lpwstr/>
      </vt:variant>
      <vt:variant>
        <vt:lpwstr>_Toc100864294</vt:lpwstr>
      </vt:variant>
      <vt:variant>
        <vt:i4>1179701</vt:i4>
      </vt:variant>
      <vt:variant>
        <vt:i4>725</vt:i4>
      </vt:variant>
      <vt:variant>
        <vt:i4>0</vt:i4>
      </vt:variant>
      <vt:variant>
        <vt:i4>5</vt:i4>
      </vt:variant>
      <vt:variant>
        <vt:lpwstr/>
      </vt:variant>
      <vt:variant>
        <vt:lpwstr>_Toc100864293</vt:lpwstr>
      </vt:variant>
      <vt:variant>
        <vt:i4>1179701</vt:i4>
      </vt:variant>
      <vt:variant>
        <vt:i4>719</vt:i4>
      </vt:variant>
      <vt:variant>
        <vt:i4>0</vt:i4>
      </vt:variant>
      <vt:variant>
        <vt:i4>5</vt:i4>
      </vt:variant>
      <vt:variant>
        <vt:lpwstr/>
      </vt:variant>
      <vt:variant>
        <vt:lpwstr>_Toc100864292</vt:lpwstr>
      </vt:variant>
      <vt:variant>
        <vt:i4>1179701</vt:i4>
      </vt:variant>
      <vt:variant>
        <vt:i4>713</vt:i4>
      </vt:variant>
      <vt:variant>
        <vt:i4>0</vt:i4>
      </vt:variant>
      <vt:variant>
        <vt:i4>5</vt:i4>
      </vt:variant>
      <vt:variant>
        <vt:lpwstr/>
      </vt:variant>
      <vt:variant>
        <vt:lpwstr>_Toc100864291</vt:lpwstr>
      </vt:variant>
      <vt:variant>
        <vt:i4>1179701</vt:i4>
      </vt:variant>
      <vt:variant>
        <vt:i4>707</vt:i4>
      </vt:variant>
      <vt:variant>
        <vt:i4>0</vt:i4>
      </vt:variant>
      <vt:variant>
        <vt:i4>5</vt:i4>
      </vt:variant>
      <vt:variant>
        <vt:lpwstr/>
      </vt:variant>
      <vt:variant>
        <vt:lpwstr>_Toc100864290</vt:lpwstr>
      </vt:variant>
      <vt:variant>
        <vt:i4>1245237</vt:i4>
      </vt:variant>
      <vt:variant>
        <vt:i4>701</vt:i4>
      </vt:variant>
      <vt:variant>
        <vt:i4>0</vt:i4>
      </vt:variant>
      <vt:variant>
        <vt:i4>5</vt:i4>
      </vt:variant>
      <vt:variant>
        <vt:lpwstr/>
      </vt:variant>
      <vt:variant>
        <vt:lpwstr>_Toc100864289</vt:lpwstr>
      </vt:variant>
      <vt:variant>
        <vt:i4>1245237</vt:i4>
      </vt:variant>
      <vt:variant>
        <vt:i4>695</vt:i4>
      </vt:variant>
      <vt:variant>
        <vt:i4>0</vt:i4>
      </vt:variant>
      <vt:variant>
        <vt:i4>5</vt:i4>
      </vt:variant>
      <vt:variant>
        <vt:lpwstr/>
      </vt:variant>
      <vt:variant>
        <vt:lpwstr>_Toc100864288</vt:lpwstr>
      </vt:variant>
      <vt:variant>
        <vt:i4>1245237</vt:i4>
      </vt:variant>
      <vt:variant>
        <vt:i4>689</vt:i4>
      </vt:variant>
      <vt:variant>
        <vt:i4>0</vt:i4>
      </vt:variant>
      <vt:variant>
        <vt:i4>5</vt:i4>
      </vt:variant>
      <vt:variant>
        <vt:lpwstr/>
      </vt:variant>
      <vt:variant>
        <vt:lpwstr>_Toc100864287</vt:lpwstr>
      </vt:variant>
      <vt:variant>
        <vt:i4>1245237</vt:i4>
      </vt:variant>
      <vt:variant>
        <vt:i4>683</vt:i4>
      </vt:variant>
      <vt:variant>
        <vt:i4>0</vt:i4>
      </vt:variant>
      <vt:variant>
        <vt:i4>5</vt:i4>
      </vt:variant>
      <vt:variant>
        <vt:lpwstr/>
      </vt:variant>
      <vt:variant>
        <vt:lpwstr>_Toc100864286</vt:lpwstr>
      </vt:variant>
      <vt:variant>
        <vt:i4>1245237</vt:i4>
      </vt:variant>
      <vt:variant>
        <vt:i4>677</vt:i4>
      </vt:variant>
      <vt:variant>
        <vt:i4>0</vt:i4>
      </vt:variant>
      <vt:variant>
        <vt:i4>5</vt:i4>
      </vt:variant>
      <vt:variant>
        <vt:lpwstr/>
      </vt:variant>
      <vt:variant>
        <vt:lpwstr>_Toc100864285</vt:lpwstr>
      </vt:variant>
      <vt:variant>
        <vt:i4>1245237</vt:i4>
      </vt:variant>
      <vt:variant>
        <vt:i4>671</vt:i4>
      </vt:variant>
      <vt:variant>
        <vt:i4>0</vt:i4>
      </vt:variant>
      <vt:variant>
        <vt:i4>5</vt:i4>
      </vt:variant>
      <vt:variant>
        <vt:lpwstr/>
      </vt:variant>
      <vt:variant>
        <vt:lpwstr>_Toc100864284</vt:lpwstr>
      </vt:variant>
      <vt:variant>
        <vt:i4>1245237</vt:i4>
      </vt:variant>
      <vt:variant>
        <vt:i4>665</vt:i4>
      </vt:variant>
      <vt:variant>
        <vt:i4>0</vt:i4>
      </vt:variant>
      <vt:variant>
        <vt:i4>5</vt:i4>
      </vt:variant>
      <vt:variant>
        <vt:lpwstr/>
      </vt:variant>
      <vt:variant>
        <vt:lpwstr>_Toc100864283</vt:lpwstr>
      </vt:variant>
      <vt:variant>
        <vt:i4>1245237</vt:i4>
      </vt:variant>
      <vt:variant>
        <vt:i4>659</vt:i4>
      </vt:variant>
      <vt:variant>
        <vt:i4>0</vt:i4>
      </vt:variant>
      <vt:variant>
        <vt:i4>5</vt:i4>
      </vt:variant>
      <vt:variant>
        <vt:lpwstr/>
      </vt:variant>
      <vt:variant>
        <vt:lpwstr>_Toc100864282</vt:lpwstr>
      </vt:variant>
      <vt:variant>
        <vt:i4>1245237</vt:i4>
      </vt:variant>
      <vt:variant>
        <vt:i4>653</vt:i4>
      </vt:variant>
      <vt:variant>
        <vt:i4>0</vt:i4>
      </vt:variant>
      <vt:variant>
        <vt:i4>5</vt:i4>
      </vt:variant>
      <vt:variant>
        <vt:lpwstr/>
      </vt:variant>
      <vt:variant>
        <vt:lpwstr>_Toc100864281</vt:lpwstr>
      </vt:variant>
      <vt:variant>
        <vt:i4>1245237</vt:i4>
      </vt:variant>
      <vt:variant>
        <vt:i4>647</vt:i4>
      </vt:variant>
      <vt:variant>
        <vt:i4>0</vt:i4>
      </vt:variant>
      <vt:variant>
        <vt:i4>5</vt:i4>
      </vt:variant>
      <vt:variant>
        <vt:lpwstr/>
      </vt:variant>
      <vt:variant>
        <vt:lpwstr>_Toc100864280</vt:lpwstr>
      </vt:variant>
      <vt:variant>
        <vt:i4>1835061</vt:i4>
      </vt:variant>
      <vt:variant>
        <vt:i4>641</vt:i4>
      </vt:variant>
      <vt:variant>
        <vt:i4>0</vt:i4>
      </vt:variant>
      <vt:variant>
        <vt:i4>5</vt:i4>
      </vt:variant>
      <vt:variant>
        <vt:lpwstr/>
      </vt:variant>
      <vt:variant>
        <vt:lpwstr>_Toc100864279</vt:lpwstr>
      </vt:variant>
      <vt:variant>
        <vt:i4>1835061</vt:i4>
      </vt:variant>
      <vt:variant>
        <vt:i4>635</vt:i4>
      </vt:variant>
      <vt:variant>
        <vt:i4>0</vt:i4>
      </vt:variant>
      <vt:variant>
        <vt:i4>5</vt:i4>
      </vt:variant>
      <vt:variant>
        <vt:lpwstr/>
      </vt:variant>
      <vt:variant>
        <vt:lpwstr>_Toc100864278</vt:lpwstr>
      </vt:variant>
      <vt:variant>
        <vt:i4>1835061</vt:i4>
      </vt:variant>
      <vt:variant>
        <vt:i4>629</vt:i4>
      </vt:variant>
      <vt:variant>
        <vt:i4>0</vt:i4>
      </vt:variant>
      <vt:variant>
        <vt:i4>5</vt:i4>
      </vt:variant>
      <vt:variant>
        <vt:lpwstr/>
      </vt:variant>
      <vt:variant>
        <vt:lpwstr>_Toc100864277</vt:lpwstr>
      </vt:variant>
      <vt:variant>
        <vt:i4>1835061</vt:i4>
      </vt:variant>
      <vt:variant>
        <vt:i4>623</vt:i4>
      </vt:variant>
      <vt:variant>
        <vt:i4>0</vt:i4>
      </vt:variant>
      <vt:variant>
        <vt:i4>5</vt:i4>
      </vt:variant>
      <vt:variant>
        <vt:lpwstr/>
      </vt:variant>
      <vt:variant>
        <vt:lpwstr>_Toc100864276</vt:lpwstr>
      </vt:variant>
      <vt:variant>
        <vt:i4>1835061</vt:i4>
      </vt:variant>
      <vt:variant>
        <vt:i4>617</vt:i4>
      </vt:variant>
      <vt:variant>
        <vt:i4>0</vt:i4>
      </vt:variant>
      <vt:variant>
        <vt:i4>5</vt:i4>
      </vt:variant>
      <vt:variant>
        <vt:lpwstr/>
      </vt:variant>
      <vt:variant>
        <vt:lpwstr>_Toc100864275</vt:lpwstr>
      </vt:variant>
      <vt:variant>
        <vt:i4>1835061</vt:i4>
      </vt:variant>
      <vt:variant>
        <vt:i4>611</vt:i4>
      </vt:variant>
      <vt:variant>
        <vt:i4>0</vt:i4>
      </vt:variant>
      <vt:variant>
        <vt:i4>5</vt:i4>
      </vt:variant>
      <vt:variant>
        <vt:lpwstr/>
      </vt:variant>
      <vt:variant>
        <vt:lpwstr>_Toc100864274</vt:lpwstr>
      </vt:variant>
      <vt:variant>
        <vt:i4>1835061</vt:i4>
      </vt:variant>
      <vt:variant>
        <vt:i4>605</vt:i4>
      </vt:variant>
      <vt:variant>
        <vt:i4>0</vt:i4>
      </vt:variant>
      <vt:variant>
        <vt:i4>5</vt:i4>
      </vt:variant>
      <vt:variant>
        <vt:lpwstr/>
      </vt:variant>
      <vt:variant>
        <vt:lpwstr>_Toc100864273</vt:lpwstr>
      </vt:variant>
      <vt:variant>
        <vt:i4>1835061</vt:i4>
      </vt:variant>
      <vt:variant>
        <vt:i4>599</vt:i4>
      </vt:variant>
      <vt:variant>
        <vt:i4>0</vt:i4>
      </vt:variant>
      <vt:variant>
        <vt:i4>5</vt:i4>
      </vt:variant>
      <vt:variant>
        <vt:lpwstr/>
      </vt:variant>
      <vt:variant>
        <vt:lpwstr>_Toc100864272</vt:lpwstr>
      </vt:variant>
      <vt:variant>
        <vt:i4>1835061</vt:i4>
      </vt:variant>
      <vt:variant>
        <vt:i4>593</vt:i4>
      </vt:variant>
      <vt:variant>
        <vt:i4>0</vt:i4>
      </vt:variant>
      <vt:variant>
        <vt:i4>5</vt:i4>
      </vt:variant>
      <vt:variant>
        <vt:lpwstr/>
      </vt:variant>
      <vt:variant>
        <vt:lpwstr>_Toc100864271</vt:lpwstr>
      </vt:variant>
      <vt:variant>
        <vt:i4>1835061</vt:i4>
      </vt:variant>
      <vt:variant>
        <vt:i4>587</vt:i4>
      </vt:variant>
      <vt:variant>
        <vt:i4>0</vt:i4>
      </vt:variant>
      <vt:variant>
        <vt:i4>5</vt:i4>
      </vt:variant>
      <vt:variant>
        <vt:lpwstr/>
      </vt:variant>
      <vt:variant>
        <vt:lpwstr>_Toc100864270</vt:lpwstr>
      </vt:variant>
      <vt:variant>
        <vt:i4>1900597</vt:i4>
      </vt:variant>
      <vt:variant>
        <vt:i4>581</vt:i4>
      </vt:variant>
      <vt:variant>
        <vt:i4>0</vt:i4>
      </vt:variant>
      <vt:variant>
        <vt:i4>5</vt:i4>
      </vt:variant>
      <vt:variant>
        <vt:lpwstr/>
      </vt:variant>
      <vt:variant>
        <vt:lpwstr>_Toc100864269</vt:lpwstr>
      </vt:variant>
      <vt:variant>
        <vt:i4>1900597</vt:i4>
      </vt:variant>
      <vt:variant>
        <vt:i4>575</vt:i4>
      </vt:variant>
      <vt:variant>
        <vt:i4>0</vt:i4>
      </vt:variant>
      <vt:variant>
        <vt:i4>5</vt:i4>
      </vt:variant>
      <vt:variant>
        <vt:lpwstr/>
      </vt:variant>
      <vt:variant>
        <vt:lpwstr>_Toc100864268</vt:lpwstr>
      </vt:variant>
      <vt:variant>
        <vt:i4>1900597</vt:i4>
      </vt:variant>
      <vt:variant>
        <vt:i4>569</vt:i4>
      </vt:variant>
      <vt:variant>
        <vt:i4>0</vt:i4>
      </vt:variant>
      <vt:variant>
        <vt:i4>5</vt:i4>
      </vt:variant>
      <vt:variant>
        <vt:lpwstr/>
      </vt:variant>
      <vt:variant>
        <vt:lpwstr>_Toc100864267</vt:lpwstr>
      </vt:variant>
      <vt:variant>
        <vt:i4>1900597</vt:i4>
      </vt:variant>
      <vt:variant>
        <vt:i4>563</vt:i4>
      </vt:variant>
      <vt:variant>
        <vt:i4>0</vt:i4>
      </vt:variant>
      <vt:variant>
        <vt:i4>5</vt:i4>
      </vt:variant>
      <vt:variant>
        <vt:lpwstr/>
      </vt:variant>
      <vt:variant>
        <vt:lpwstr>_Toc100864266</vt:lpwstr>
      </vt:variant>
      <vt:variant>
        <vt:i4>1900597</vt:i4>
      </vt:variant>
      <vt:variant>
        <vt:i4>557</vt:i4>
      </vt:variant>
      <vt:variant>
        <vt:i4>0</vt:i4>
      </vt:variant>
      <vt:variant>
        <vt:i4>5</vt:i4>
      </vt:variant>
      <vt:variant>
        <vt:lpwstr/>
      </vt:variant>
      <vt:variant>
        <vt:lpwstr>_Toc100864265</vt:lpwstr>
      </vt:variant>
      <vt:variant>
        <vt:i4>1900597</vt:i4>
      </vt:variant>
      <vt:variant>
        <vt:i4>551</vt:i4>
      </vt:variant>
      <vt:variant>
        <vt:i4>0</vt:i4>
      </vt:variant>
      <vt:variant>
        <vt:i4>5</vt:i4>
      </vt:variant>
      <vt:variant>
        <vt:lpwstr/>
      </vt:variant>
      <vt:variant>
        <vt:lpwstr>_Toc100864264</vt:lpwstr>
      </vt:variant>
      <vt:variant>
        <vt:i4>1900597</vt:i4>
      </vt:variant>
      <vt:variant>
        <vt:i4>545</vt:i4>
      </vt:variant>
      <vt:variant>
        <vt:i4>0</vt:i4>
      </vt:variant>
      <vt:variant>
        <vt:i4>5</vt:i4>
      </vt:variant>
      <vt:variant>
        <vt:lpwstr/>
      </vt:variant>
      <vt:variant>
        <vt:lpwstr>_Toc100864263</vt:lpwstr>
      </vt:variant>
      <vt:variant>
        <vt:i4>1900597</vt:i4>
      </vt:variant>
      <vt:variant>
        <vt:i4>539</vt:i4>
      </vt:variant>
      <vt:variant>
        <vt:i4>0</vt:i4>
      </vt:variant>
      <vt:variant>
        <vt:i4>5</vt:i4>
      </vt:variant>
      <vt:variant>
        <vt:lpwstr/>
      </vt:variant>
      <vt:variant>
        <vt:lpwstr>_Toc100864262</vt:lpwstr>
      </vt:variant>
      <vt:variant>
        <vt:i4>1900597</vt:i4>
      </vt:variant>
      <vt:variant>
        <vt:i4>533</vt:i4>
      </vt:variant>
      <vt:variant>
        <vt:i4>0</vt:i4>
      </vt:variant>
      <vt:variant>
        <vt:i4>5</vt:i4>
      </vt:variant>
      <vt:variant>
        <vt:lpwstr/>
      </vt:variant>
      <vt:variant>
        <vt:lpwstr>_Toc100864261</vt:lpwstr>
      </vt:variant>
      <vt:variant>
        <vt:i4>1900597</vt:i4>
      </vt:variant>
      <vt:variant>
        <vt:i4>527</vt:i4>
      </vt:variant>
      <vt:variant>
        <vt:i4>0</vt:i4>
      </vt:variant>
      <vt:variant>
        <vt:i4>5</vt:i4>
      </vt:variant>
      <vt:variant>
        <vt:lpwstr/>
      </vt:variant>
      <vt:variant>
        <vt:lpwstr>_Toc100864260</vt:lpwstr>
      </vt:variant>
      <vt:variant>
        <vt:i4>1966133</vt:i4>
      </vt:variant>
      <vt:variant>
        <vt:i4>521</vt:i4>
      </vt:variant>
      <vt:variant>
        <vt:i4>0</vt:i4>
      </vt:variant>
      <vt:variant>
        <vt:i4>5</vt:i4>
      </vt:variant>
      <vt:variant>
        <vt:lpwstr/>
      </vt:variant>
      <vt:variant>
        <vt:lpwstr>_Toc100864259</vt:lpwstr>
      </vt:variant>
      <vt:variant>
        <vt:i4>1966133</vt:i4>
      </vt:variant>
      <vt:variant>
        <vt:i4>515</vt:i4>
      </vt:variant>
      <vt:variant>
        <vt:i4>0</vt:i4>
      </vt:variant>
      <vt:variant>
        <vt:i4>5</vt:i4>
      </vt:variant>
      <vt:variant>
        <vt:lpwstr/>
      </vt:variant>
      <vt:variant>
        <vt:lpwstr>_Toc100864258</vt:lpwstr>
      </vt:variant>
      <vt:variant>
        <vt:i4>1966133</vt:i4>
      </vt:variant>
      <vt:variant>
        <vt:i4>509</vt:i4>
      </vt:variant>
      <vt:variant>
        <vt:i4>0</vt:i4>
      </vt:variant>
      <vt:variant>
        <vt:i4>5</vt:i4>
      </vt:variant>
      <vt:variant>
        <vt:lpwstr/>
      </vt:variant>
      <vt:variant>
        <vt:lpwstr>_Toc100864257</vt:lpwstr>
      </vt:variant>
      <vt:variant>
        <vt:i4>1966133</vt:i4>
      </vt:variant>
      <vt:variant>
        <vt:i4>503</vt:i4>
      </vt:variant>
      <vt:variant>
        <vt:i4>0</vt:i4>
      </vt:variant>
      <vt:variant>
        <vt:i4>5</vt:i4>
      </vt:variant>
      <vt:variant>
        <vt:lpwstr/>
      </vt:variant>
      <vt:variant>
        <vt:lpwstr>_Toc100864256</vt:lpwstr>
      </vt:variant>
      <vt:variant>
        <vt:i4>1966133</vt:i4>
      </vt:variant>
      <vt:variant>
        <vt:i4>497</vt:i4>
      </vt:variant>
      <vt:variant>
        <vt:i4>0</vt:i4>
      </vt:variant>
      <vt:variant>
        <vt:i4>5</vt:i4>
      </vt:variant>
      <vt:variant>
        <vt:lpwstr/>
      </vt:variant>
      <vt:variant>
        <vt:lpwstr>_Toc100864255</vt:lpwstr>
      </vt:variant>
      <vt:variant>
        <vt:i4>1966133</vt:i4>
      </vt:variant>
      <vt:variant>
        <vt:i4>491</vt:i4>
      </vt:variant>
      <vt:variant>
        <vt:i4>0</vt:i4>
      </vt:variant>
      <vt:variant>
        <vt:i4>5</vt:i4>
      </vt:variant>
      <vt:variant>
        <vt:lpwstr/>
      </vt:variant>
      <vt:variant>
        <vt:lpwstr>_Toc100864254</vt:lpwstr>
      </vt:variant>
      <vt:variant>
        <vt:i4>1966133</vt:i4>
      </vt:variant>
      <vt:variant>
        <vt:i4>485</vt:i4>
      </vt:variant>
      <vt:variant>
        <vt:i4>0</vt:i4>
      </vt:variant>
      <vt:variant>
        <vt:i4>5</vt:i4>
      </vt:variant>
      <vt:variant>
        <vt:lpwstr/>
      </vt:variant>
      <vt:variant>
        <vt:lpwstr>_Toc100864253</vt:lpwstr>
      </vt:variant>
      <vt:variant>
        <vt:i4>1966133</vt:i4>
      </vt:variant>
      <vt:variant>
        <vt:i4>479</vt:i4>
      </vt:variant>
      <vt:variant>
        <vt:i4>0</vt:i4>
      </vt:variant>
      <vt:variant>
        <vt:i4>5</vt:i4>
      </vt:variant>
      <vt:variant>
        <vt:lpwstr/>
      </vt:variant>
      <vt:variant>
        <vt:lpwstr>_Toc100864252</vt:lpwstr>
      </vt:variant>
      <vt:variant>
        <vt:i4>1966133</vt:i4>
      </vt:variant>
      <vt:variant>
        <vt:i4>473</vt:i4>
      </vt:variant>
      <vt:variant>
        <vt:i4>0</vt:i4>
      </vt:variant>
      <vt:variant>
        <vt:i4>5</vt:i4>
      </vt:variant>
      <vt:variant>
        <vt:lpwstr/>
      </vt:variant>
      <vt:variant>
        <vt:lpwstr>_Toc100864251</vt:lpwstr>
      </vt:variant>
      <vt:variant>
        <vt:i4>1966133</vt:i4>
      </vt:variant>
      <vt:variant>
        <vt:i4>467</vt:i4>
      </vt:variant>
      <vt:variant>
        <vt:i4>0</vt:i4>
      </vt:variant>
      <vt:variant>
        <vt:i4>5</vt:i4>
      </vt:variant>
      <vt:variant>
        <vt:lpwstr/>
      </vt:variant>
      <vt:variant>
        <vt:lpwstr>_Toc100864250</vt:lpwstr>
      </vt:variant>
      <vt:variant>
        <vt:i4>2031669</vt:i4>
      </vt:variant>
      <vt:variant>
        <vt:i4>461</vt:i4>
      </vt:variant>
      <vt:variant>
        <vt:i4>0</vt:i4>
      </vt:variant>
      <vt:variant>
        <vt:i4>5</vt:i4>
      </vt:variant>
      <vt:variant>
        <vt:lpwstr/>
      </vt:variant>
      <vt:variant>
        <vt:lpwstr>_Toc100864249</vt:lpwstr>
      </vt:variant>
      <vt:variant>
        <vt:i4>2031669</vt:i4>
      </vt:variant>
      <vt:variant>
        <vt:i4>455</vt:i4>
      </vt:variant>
      <vt:variant>
        <vt:i4>0</vt:i4>
      </vt:variant>
      <vt:variant>
        <vt:i4>5</vt:i4>
      </vt:variant>
      <vt:variant>
        <vt:lpwstr/>
      </vt:variant>
      <vt:variant>
        <vt:lpwstr>_Toc100864248</vt:lpwstr>
      </vt:variant>
      <vt:variant>
        <vt:i4>2031669</vt:i4>
      </vt:variant>
      <vt:variant>
        <vt:i4>449</vt:i4>
      </vt:variant>
      <vt:variant>
        <vt:i4>0</vt:i4>
      </vt:variant>
      <vt:variant>
        <vt:i4>5</vt:i4>
      </vt:variant>
      <vt:variant>
        <vt:lpwstr/>
      </vt:variant>
      <vt:variant>
        <vt:lpwstr>_Toc100864247</vt:lpwstr>
      </vt:variant>
      <vt:variant>
        <vt:i4>2031669</vt:i4>
      </vt:variant>
      <vt:variant>
        <vt:i4>443</vt:i4>
      </vt:variant>
      <vt:variant>
        <vt:i4>0</vt:i4>
      </vt:variant>
      <vt:variant>
        <vt:i4>5</vt:i4>
      </vt:variant>
      <vt:variant>
        <vt:lpwstr/>
      </vt:variant>
      <vt:variant>
        <vt:lpwstr>_Toc100864246</vt:lpwstr>
      </vt:variant>
      <vt:variant>
        <vt:i4>2031669</vt:i4>
      </vt:variant>
      <vt:variant>
        <vt:i4>437</vt:i4>
      </vt:variant>
      <vt:variant>
        <vt:i4>0</vt:i4>
      </vt:variant>
      <vt:variant>
        <vt:i4>5</vt:i4>
      </vt:variant>
      <vt:variant>
        <vt:lpwstr/>
      </vt:variant>
      <vt:variant>
        <vt:lpwstr>_Toc100864245</vt:lpwstr>
      </vt:variant>
      <vt:variant>
        <vt:i4>2031669</vt:i4>
      </vt:variant>
      <vt:variant>
        <vt:i4>431</vt:i4>
      </vt:variant>
      <vt:variant>
        <vt:i4>0</vt:i4>
      </vt:variant>
      <vt:variant>
        <vt:i4>5</vt:i4>
      </vt:variant>
      <vt:variant>
        <vt:lpwstr/>
      </vt:variant>
      <vt:variant>
        <vt:lpwstr>_Toc100864244</vt:lpwstr>
      </vt:variant>
      <vt:variant>
        <vt:i4>2031669</vt:i4>
      </vt:variant>
      <vt:variant>
        <vt:i4>425</vt:i4>
      </vt:variant>
      <vt:variant>
        <vt:i4>0</vt:i4>
      </vt:variant>
      <vt:variant>
        <vt:i4>5</vt:i4>
      </vt:variant>
      <vt:variant>
        <vt:lpwstr/>
      </vt:variant>
      <vt:variant>
        <vt:lpwstr>_Toc100864243</vt:lpwstr>
      </vt:variant>
      <vt:variant>
        <vt:i4>2031669</vt:i4>
      </vt:variant>
      <vt:variant>
        <vt:i4>419</vt:i4>
      </vt:variant>
      <vt:variant>
        <vt:i4>0</vt:i4>
      </vt:variant>
      <vt:variant>
        <vt:i4>5</vt:i4>
      </vt:variant>
      <vt:variant>
        <vt:lpwstr/>
      </vt:variant>
      <vt:variant>
        <vt:lpwstr>_Toc100864242</vt:lpwstr>
      </vt:variant>
      <vt:variant>
        <vt:i4>2031669</vt:i4>
      </vt:variant>
      <vt:variant>
        <vt:i4>413</vt:i4>
      </vt:variant>
      <vt:variant>
        <vt:i4>0</vt:i4>
      </vt:variant>
      <vt:variant>
        <vt:i4>5</vt:i4>
      </vt:variant>
      <vt:variant>
        <vt:lpwstr/>
      </vt:variant>
      <vt:variant>
        <vt:lpwstr>_Toc100864241</vt:lpwstr>
      </vt:variant>
      <vt:variant>
        <vt:i4>2031669</vt:i4>
      </vt:variant>
      <vt:variant>
        <vt:i4>407</vt:i4>
      </vt:variant>
      <vt:variant>
        <vt:i4>0</vt:i4>
      </vt:variant>
      <vt:variant>
        <vt:i4>5</vt:i4>
      </vt:variant>
      <vt:variant>
        <vt:lpwstr/>
      </vt:variant>
      <vt:variant>
        <vt:lpwstr>_Toc100864240</vt:lpwstr>
      </vt:variant>
      <vt:variant>
        <vt:i4>1572917</vt:i4>
      </vt:variant>
      <vt:variant>
        <vt:i4>401</vt:i4>
      </vt:variant>
      <vt:variant>
        <vt:i4>0</vt:i4>
      </vt:variant>
      <vt:variant>
        <vt:i4>5</vt:i4>
      </vt:variant>
      <vt:variant>
        <vt:lpwstr/>
      </vt:variant>
      <vt:variant>
        <vt:lpwstr>_Toc100864239</vt:lpwstr>
      </vt:variant>
      <vt:variant>
        <vt:i4>1572917</vt:i4>
      </vt:variant>
      <vt:variant>
        <vt:i4>395</vt:i4>
      </vt:variant>
      <vt:variant>
        <vt:i4>0</vt:i4>
      </vt:variant>
      <vt:variant>
        <vt:i4>5</vt:i4>
      </vt:variant>
      <vt:variant>
        <vt:lpwstr/>
      </vt:variant>
      <vt:variant>
        <vt:lpwstr>_Toc100864238</vt:lpwstr>
      </vt:variant>
      <vt:variant>
        <vt:i4>1572917</vt:i4>
      </vt:variant>
      <vt:variant>
        <vt:i4>389</vt:i4>
      </vt:variant>
      <vt:variant>
        <vt:i4>0</vt:i4>
      </vt:variant>
      <vt:variant>
        <vt:i4>5</vt:i4>
      </vt:variant>
      <vt:variant>
        <vt:lpwstr/>
      </vt:variant>
      <vt:variant>
        <vt:lpwstr>_Toc100864237</vt:lpwstr>
      </vt:variant>
      <vt:variant>
        <vt:i4>1572917</vt:i4>
      </vt:variant>
      <vt:variant>
        <vt:i4>383</vt:i4>
      </vt:variant>
      <vt:variant>
        <vt:i4>0</vt:i4>
      </vt:variant>
      <vt:variant>
        <vt:i4>5</vt:i4>
      </vt:variant>
      <vt:variant>
        <vt:lpwstr/>
      </vt:variant>
      <vt:variant>
        <vt:lpwstr>_Toc100864236</vt:lpwstr>
      </vt:variant>
      <vt:variant>
        <vt:i4>1572917</vt:i4>
      </vt:variant>
      <vt:variant>
        <vt:i4>377</vt:i4>
      </vt:variant>
      <vt:variant>
        <vt:i4>0</vt:i4>
      </vt:variant>
      <vt:variant>
        <vt:i4>5</vt:i4>
      </vt:variant>
      <vt:variant>
        <vt:lpwstr/>
      </vt:variant>
      <vt:variant>
        <vt:lpwstr>_Toc100864235</vt:lpwstr>
      </vt:variant>
      <vt:variant>
        <vt:i4>1572917</vt:i4>
      </vt:variant>
      <vt:variant>
        <vt:i4>371</vt:i4>
      </vt:variant>
      <vt:variant>
        <vt:i4>0</vt:i4>
      </vt:variant>
      <vt:variant>
        <vt:i4>5</vt:i4>
      </vt:variant>
      <vt:variant>
        <vt:lpwstr/>
      </vt:variant>
      <vt:variant>
        <vt:lpwstr>_Toc100864234</vt:lpwstr>
      </vt:variant>
      <vt:variant>
        <vt:i4>1572917</vt:i4>
      </vt:variant>
      <vt:variant>
        <vt:i4>365</vt:i4>
      </vt:variant>
      <vt:variant>
        <vt:i4>0</vt:i4>
      </vt:variant>
      <vt:variant>
        <vt:i4>5</vt:i4>
      </vt:variant>
      <vt:variant>
        <vt:lpwstr/>
      </vt:variant>
      <vt:variant>
        <vt:lpwstr>_Toc100864233</vt:lpwstr>
      </vt:variant>
      <vt:variant>
        <vt:i4>1572917</vt:i4>
      </vt:variant>
      <vt:variant>
        <vt:i4>359</vt:i4>
      </vt:variant>
      <vt:variant>
        <vt:i4>0</vt:i4>
      </vt:variant>
      <vt:variant>
        <vt:i4>5</vt:i4>
      </vt:variant>
      <vt:variant>
        <vt:lpwstr/>
      </vt:variant>
      <vt:variant>
        <vt:lpwstr>_Toc100864232</vt:lpwstr>
      </vt:variant>
      <vt:variant>
        <vt:i4>1376318</vt:i4>
      </vt:variant>
      <vt:variant>
        <vt:i4>350</vt:i4>
      </vt:variant>
      <vt:variant>
        <vt:i4>0</vt:i4>
      </vt:variant>
      <vt:variant>
        <vt:i4>5</vt:i4>
      </vt:variant>
      <vt:variant>
        <vt:lpwstr/>
      </vt:variant>
      <vt:variant>
        <vt:lpwstr>_Toc100863995</vt:lpwstr>
      </vt:variant>
      <vt:variant>
        <vt:i4>1376318</vt:i4>
      </vt:variant>
      <vt:variant>
        <vt:i4>344</vt:i4>
      </vt:variant>
      <vt:variant>
        <vt:i4>0</vt:i4>
      </vt:variant>
      <vt:variant>
        <vt:i4>5</vt:i4>
      </vt:variant>
      <vt:variant>
        <vt:lpwstr/>
      </vt:variant>
      <vt:variant>
        <vt:lpwstr>_Toc100863994</vt:lpwstr>
      </vt:variant>
      <vt:variant>
        <vt:i4>1376318</vt:i4>
      </vt:variant>
      <vt:variant>
        <vt:i4>338</vt:i4>
      </vt:variant>
      <vt:variant>
        <vt:i4>0</vt:i4>
      </vt:variant>
      <vt:variant>
        <vt:i4>5</vt:i4>
      </vt:variant>
      <vt:variant>
        <vt:lpwstr/>
      </vt:variant>
      <vt:variant>
        <vt:lpwstr>_Toc100863993</vt:lpwstr>
      </vt:variant>
      <vt:variant>
        <vt:i4>1376318</vt:i4>
      </vt:variant>
      <vt:variant>
        <vt:i4>332</vt:i4>
      </vt:variant>
      <vt:variant>
        <vt:i4>0</vt:i4>
      </vt:variant>
      <vt:variant>
        <vt:i4>5</vt:i4>
      </vt:variant>
      <vt:variant>
        <vt:lpwstr/>
      </vt:variant>
      <vt:variant>
        <vt:lpwstr>_Toc100863992</vt:lpwstr>
      </vt:variant>
      <vt:variant>
        <vt:i4>1376318</vt:i4>
      </vt:variant>
      <vt:variant>
        <vt:i4>326</vt:i4>
      </vt:variant>
      <vt:variant>
        <vt:i4>0</vt:i4>
      </vt:variant>
      <vt:variant>
        <vt:i4>5</vt:i4>
      </vt:variant>
      <vt:variant>
        <vt:lpwstr/>
      </vt:variant>
      <vt:variant>
        <vt:lpwstr>_Toc100863990</vt:lpwstr>
      </vt:variant>
      <vt:variant>
        <vt:i4>1310782</vt:i4>
      </vt:variant>
      <vt:variant>
        <vt:i4>320</vt:i4>
      </vt:variant>
      <vt:variant>
        <vt:i4>0</vt:i4>
      </vt:variant>
      <vt:variant>
        <vt:i4>5</vt:i4>
      </vt:variant>
      <vt:variant>
        <vt:lpwstr/>
      </vt:variant>
      <vt:variant>
        <vt:lpwstr>_Toc100863989</vt:lpwstr>
      </vt:variant>
      <vt:variant>
        <vt:i4>1310782</vt:i4>
      </vt:variant>
      <vt:variant>
        <vt:i4>314</vt:i4>
      </vt:variant>
      <vt:variant>
        <vt:i4>0</vt:i4>
      </vt:variant>
      <vt:variant>
        <vt:i4>5</vt:i4>
      </vt:variant>
      <vt:variant>
        <vt:lpwstr/>
      </vt:variant>
      <vt:variant>
        <vt:lpwstr>_Toc100863988</vt:lpwstr>
      </vt:variant>
      <vt:variant>
        <vt:i4>1310782</vt:i4>
      </vt:variant>
      <vt:variant>
        <vt:i4>308</vt:i4>
      </vt:variant>
      <vt:variant>
        <vt:i4>0</vt:i4>
      </vt:variant>
      <vt:variant>
        <vt:i4>5</vt:i4>
      </vt:variant>
      <vt:variant>
        <vt:lpwstr/>
      </vt:variant>
      <vt:variant>
        <vt:lpwstr>_Toc100863987</vt:lpwstr>
      </vt:variant>
      <vt:variant>
        <vt:i4>1310782</vt:i4>
      </vt:variant>
      <vt:variant>
        <vt:i4>302</vt:i4>
      </vt:variant>
      <vt:variant>
        <vt:i4>0</vt:i4>
      </vt:variant>
      <vt:variant>
        <vt:i4>5</vt:i4>
      </vt:variant>
      <vt:variant>
        <vt:lpwstr/>
      </vt:variant>
      <vt:variant>
        <vt:lpwstr>_Toc100863986</vt:lpwstr>
      </vt:variant>
      <vt:variant>
        <vt:i4>1310782</vt:i4>
      </vt:variant>
      <vt:variant>
        <vt:i4>296</vt:i4>
      </vt:variant>
      <vt:variant>
        <vt:i4>0</vt:i4>
      </vt:variant>
      <vt:variant>
        <vt:i4>5</vt:i4>
      </vt:variant>
      <vt:variant>
        <vt:lpwstr/>
      </vt:variant>
      <vt:variant>
        <vt:lpwstr>_Toc100863985</vt:lpwstr>
      </vt:variant>
      <vt:variant>
        <vt:i4>1310782</vt:i4>
      </vt:variant>
      <vt:variant>
        <vt:i4>290</vt:i4>
      </vt:variant>
      <vt:variant>
        <vt:i4>0</vt:i4>
      </vt:variant>
      <vt:variant>
        <vt:i4>5</vt:i4>
      </vt:variant>
      <vt:variant>
        <vt:lpwstr/>
      </vt:variant>
      <vt:variant>
        <vt:lpwstr>_Toc100863984</vt:lpwstr>
      </vt:variant>
      <vt:variant>
        <vt:i4>1310782</vt:i4>
      </vt:variant>
      <vt:variant>
        <vt:i4>284</vt:i4>
      </vt:variant>
      <vt:variant>
        <vt:i4>0</vt:i4>
      </vt:variant>
      <vt:variant>
        <vt:i4>5</vt:i4>
      </vt:variant>
      <vt:variant>
        <vt:lpwstr/>
      </vt:variant>
      <vt:variant>
        <vt:lpwstr>_Toc100863983</vt:lpwstr>
      </vt:variant>
      <vt:variant>
        <vt:i4>1310782</vt:i4>
      </vt:variant>
      <vt:variant>
        <vt:i4>278</vt:i4>
      </vt:variant>
      <vt:variant>
        <vt:i4>0</vt:i4>
      </vt:variant>
      <vt:variant>
        <vt:i4>5</vt:i4>
      </vt:variant>
      <vt:variant>
        <vt:lpwstr/>
      </vt:variant>
      <vt:variant>
        <vt:lpwstr>_Toc100863982</vt:lpwstr>
      </vt:variant>
      <vt:variant>
        <vt:i4>1310782</vt:i4>
      </vt:variant>
      <vt:variant>
        <vt:i4>272</vt:i4>
      </vt:variant>
      <vt:variant>
        <vt:i4>0</vt:i4>
      </vt:variant>
      <vt:variant>
        <vt:i4>5</vt:i4>
      </vt:variant>
      <vt:variant>
        <vt:lpwstr/>
      </vt:variant>
      <vt:variant>
        <vt:lpwstr>_Toc100863981</vt:lpwstr>
      </vt:variant>
      <vt:variant>
        <vt:i4>1310782</vt:i4>
      </vt:variant>
      <vt:variant>
        <vt:i4>266</vt:i4>
      </vt:variant>
      <vt:variant>
        <vt:i4>0</vt:i4>
      </vt:variant>
      <vt:variant>
        <vt:i4>5</vt:i4>
      </vt:variant>
      <vt:variant>
        <vt:lpwstr/>
      </vt:variant>
      <vt:variant>
        <vt:lpwstr>_Toc100863980</vt:lpwstr>
      </vt:variant>
      <vt:variant>
        <vt:i4>1769534</vt:i4>
      </vt:variant>
      <vt:variant>
        <vt:i4>260</vt:i4>
      </vt:variant>
      <vt:variant>
        <vt:i4>0</vt:i4>
      </vt:variant>
      <vt:variant>
        <vt:i4>5</vt:i4>
      </vt:variant>
      <vt:variant>
        <vt:lpwstr/>
      </vt:variant>
      <vt:variant>
        <vt:lpwstr>_Toc100863979</vt:lpwstr>
      </vt:variant>
      <vt:variant>
        <vt:i4>1769534</vt:i4>
      </vt:variant>
      <vt:variant>
        <vt:i4>254</vt:i4>
      </vt:variant>
      <vt:variant>
        <vt:i4>0</vt:i4>
      </vt:variant>
      <vt:variant>
        <vt:i4>5</vt:i4>
      </vt:variant>
      <vt:variant>
        <vt:lpwstr/>
      </vt:variant>
      <vt:variant>
        <vt:lpwstr>_Toc100863978</vt:lpwstr>
      </vt:variant>
      <vt:variant>
        <vt:i4>1769534</vt:i4>
      </vt:variant>
      <vt:variant>
        <vt:i4>248</vt:i4>
      </vt:variant>
      <vt:variant>
        <vt:i4>0</vt:i4>
      </vt:variant>
      <vt:variant>
        <vt:i4>5</vt:i4>
      </vt:variant>
      <vt:variant>
        <vt:lpwstr/>
      </vt:variant>
      <vt:variant>
        <vt:lpwstr>_Toc100863977</vt:lpwstr>
      </vt:variant>
      <vt:variant>
        <vt:i4>1769534</vt:i4>
      </vt:variant>
      <vt:variant>
        <vt:i4>242</vt:i4>
      </vt:variant>
      <vt:variant>
        <vt:i4>0</vt:i4>
      </vt:variant>
      <vt:variant>
        <vt:i4>5</vt:i4>
      </vt:variant>
      <vt:variant>
        <vt:lpwstr/>
      </vt:variant>
      <vt:variant>
        <vt:lpwstr>_Toc100863976</vt:lpwstr>
      </vt:variant>
      <vt:variant>
        <vt:i4>1769534</vt:i4>
      </vt:variant>
      <vt:variant>
        <vt:i4>236</vt:i4>
      </vt:variant>
      <vt:variant>
        <vt:i4>0</vt:i4>
      </vt:variant>
      <vt:variant>
        <vt:i4>5</vt:i4>
      </vt:variant>
      <vt:variant>
        <vt:lpwstr/>
      </vt:variant>
      <vt:variant>
        <vt:lpwstr>_Toc100863975</vt:lpwstr>
      </vt:variant>
      <vt:variant>
        <vt:i4>1769534</vt:i4>
      </vt:variant>
      <vt:variant>
        <vt:i4>230</vt:i4>
      </vt:variant>
      <vt:variant>
        <vt:i4>0</vt:i4>
      </vt:variant>
      <vt:variant>
        <vt:i4>5</vt:i4>
      </vt:variant>
      <vt:variant>
        <vt:lpwstr/>
      </vt:variant>
      <vt:variant>
        <vt:lpwstr>_Toc100863974</vt:lpwstr>
      </vt:variant>
      <vt:variant>
        <vt:i4>1769534</vt:i4>
      </vt:variant>
      <vt:variant>
        <vt:i4>224</vt:i4>
      </vt:variant>
      <vt:variant>
        <vt:i4>0</vt:i4>
      </vt:variant>
      <vt:variant>
        <vt:i4>5</vt:i4>
      </vt:variant>
      <vt:variant>
        <vt:lpwstr/>
      </vt:variant>
      <vt:variant>
        <vt:lpwstr>_Toc100863973</vt:lpwstr>
      </vt:variant>
      <vt:variant>
        <vt:i4>1769534</vt:i4>
      </vt:variant>
      <vt:variant>
        <vt:i4>218</vt:i4>
      </vt:variant>
      <vt:variant>
        <vt:i4>0</vt:i4>
      </vt:variant>
      <vt:variant>
        <vt:i4>5</vt:i4>
      </vt:variant>
      <vt:variant>
        <vt:lpwstr/>
      </vt:variant>
      <vt:variant>
        <vt:lpwstr>_Toc100863972</vt:lpwstr>
      </vt:variant>
      <vt:variant>
        <vt:i4>1769534</vt:i4>
      </vt:variant>
      <vt:variant>
        <vt:i4>212</vt:i4>
      </vt:variant>
      <vt:variant>
        <vt:i4>0</vt:i4>
      </vt:variant>
      <vt:variant>
        <vt:i4>5</vt:i4>
      </vt:variant>
      <vt:variant>
        <vt:lpwstr/>
      </vt:variant>
      <vt:variant>
        <vt:lpwstr>_Toc100863971</vt:lpwstr>
      </vt:variant>
      <vt:variant>
        <vt:i4>1769534</vt:i4>
      </vt:variant>
      <vt:variant>
        <vt:i4>206</vt:i4>
      </vt:variant>
      <vt:variant>
        <vt:i4>0</vt:i4>
      </vt:variant>
      <vt:variant>
        <vt:i4>5</vt:i4>
      </vt:variant>
      <vt:variant>
        <vt:lpwstr/>
      </vt:variant>
      <vt:variant>
        <vt:lpwstr>_Toc100863970</vt:lpwstr>
      </vt:variant>
      <vt:variant>
        <vt:i4>1703998</vt:i4>
      </vt:variant>
      <vt:variant>
        <vt:i4>200</vt:i4>
      </vt:variant>
      <vt:variant>
        <vt:i4>0</vt:i4>
      </vt:variant>
      <vt:variant>
        <vt:i4>5</vt:i4>
      </vt:variant>
      <vt:variant>
        <vt:lpwstr/>
      </vt:variant>
      <vt:variant>
        <vt:lpwstr>_Toc100863969</vt:lpwstr>
      </vt:variant>
      <vt:variant>
        <vt:i4>1703998</vt:i4>
      </vt:variant>
      <vt:variant>
        <vt:i4>194</vt:i4>
      </vt:variant>
      <vt:variant>
        <vt:i4>0</vt:i4>
      </vt:variant>
      <vt:variant>
        <vt:i4>5</vt:i4>
      </vt:variant>
      <vt:variant>
        <vt:lpwstr/>
      </vt:variant>
      <vt:variant>
        <vt:lpwstr>_Toc100863968</vt:lpwstr>
      </vt:variant>
      <vt:variant>
        <vt:i4>1703998</vt:i4>
      </vt:variant>
      <vt:variant>
        <vt:i4>188</vt:i4>
      </vt:variant>
      <vt:variant>
        <vt:i4>0</vt:i4>
      </vt:variant>
      <vt:variant>
        <vt:i4>5</vt:i4>
      </vt:variant>
      <vt:variant>
        <vt:lpwstr/>
      </vt:variant>
      <vt:variant>
        <vt:lpwstr>_Toc100863967</vt:lpwstr>
      </vt:variant>
      <vt:variant>
        <vt:i4>1703998</vt:i4>
      </vt:variant>
      <vt:variant>
        <vt:i4>182</vt:i4>
      </vt:variant>
      <vt:variant>
        <vt:i4>0</vt:i4>
      </vt:variant>
      <vt:variant>
        <vt:i4>5</vt:i4>
      </vt:variant>
      <vt:variant>
        <vt:lpwstr/>
      </vt:variant>
      <vt:variant>
        <vt:lpwstr>_Toc100863966</vt:lpwstr>
      </vt:variant>
      <vt:variant>
        <vt:i4>1703998</vt:i4>
      </vt:variant>
      <vt:variant>
        <vt:i4>176</vt:i4>
      </vt:variant>
      <vt:variant>
        <vt:i4>0</vt:i4>
      </vt:variant>
      <vt:variant>
        <vt:i4>5</vt:i4>
      </vt:variant>
      <vt:variant>
        <vt:lpwstr/>
      </vt:variant>
      <vt:variant>
        <vt:lpwstr>_Toc100863965</vt:lpwstr>
      </vt:variant>
      <vt:variant>
        <vt:i4>1703998</vt:i4>
      </vt:variant>
      <vt:variant>
        <vt:i4>170</vt:i4>
      </vt:variant>
      <vt:variant>
        <vt:i4>0</vt:i4>
      </vt:variant>
      <vt:variant>
        <vt:i4>5</vt:i4>
      </vt:variant>
      <vt:variant>
        <vt:lpwstr/>
      </vt:variant>
      <vt:variant>
        <vt:lpwstr>_Toc100863964</vt:lpwstr>
      </vt:variant>
      <vt:variant>
        <vt:i4>1703998</vt:i4>
      </vt:variant>
      <vt:variant>
        <vt:i4>164</vt:i4>
      </vt:variant>
      <vt:variant>
        <vt:i4>0</vt:i4>
      </vt:variant>
      <vt:variant>
        <vt:i4>5</vt:i4>
      </vt:variant>
      <vt:variant>
        <vt:lpwstr/>
      </vt:variant>
      <vt:variant>
        <vt:lpwstr>_Toc100863963</vt:lpwstr>
      </vt:variant>
      <vt:variant>
        <vt:i4>1703998</vt:i4>
      </vt:variant>
      <vt:variant>
        <vt:i4>158</vt:i4>
      </vt:variant>
      <vt:variant>
        <vt:i4>0</vt:i4>
      </vt:variant>
      <vt:variant>
        <vt:i4>5</vt:i4>
      </vt:variant>
      <vt:variant>
        <vt:lpwstr/>
      </vt:variant>
      <vt:variant>
        <vt:lpwstr>_Toc100863962</vt:lpwstr>
      </vt:variant>
      <vt:variant>
        <vt:i4>1703998</vt:i4>
      </vt:variant>
      <vt:variant>
        <vt:i4>152</vt:i4>
      </vt:variant>
      <vt:variant>
        <vt:i4>0</vt:i4>
      </vt:variant>
      <vt:variant>
        <vt:i4>5</vt:i4>
      </vt:variant>
      <vt:variant>
        <vt:lpwstr/>
      </vt:variant>
      <vt:variant>
        <vt:lpwstr>_Toc100863961</vt:lpwstr>
      </vt:variant>
      <vt:variant>
        <vt:i4>1703998</vt:i4>
      </vt:variant>
      <vt:variant>
        <vt:i4>146</vt:i4>
      </vt:variant>
      <vt:variant>
        <vt:i4>0</vt:i4>
      </vt:variant>
      <vt:variant>
        <vt:i4>5</vt:i4>
      </vt:variant>
      <vt:variant>
        <vt:lpwstr/>
      </vt:variant>
      <vt:variant>
        <vt:lpwstr>_Toc100863960</vt:lpwstr>
      </vt:variant>
      <vt:variant>
        <vt:i4>1638462</vt:i4>
      </vt:variant>
      <vt:variant>
        <vt:i4>140</vt:i4>
      </vt:variant>
      <vt:variant>
        <vt:i4>0</vt:i4>
      </vt:variant>
      <vt:variant>
        <vt:i4>5</vt:i4>
      </vt:variant>
      <vt:variant>
        <vt:lpwstr/>
      </vt:variant>
      <vt:variant>
        <vt:lpwstr>_Toc100863959</vt:lpwstr>
      </vt:variant>
      <vt:variant>
        <vt:i4>1638462</vt:i4>
      </vt:variant>
      <vt:variant>
        <vt:i4>134</vt:i4>
      </vt:variant>
      <vt:variant>
        <vt:i4>0</vt:i4>
      </vt:variant>
      <vt:variant>
        <vt:i4>5</vt:i4>
      </vt:variant>
      <vt:variant>
        <vt:lpwstr/>
      </vt:variant>
      <vt:variant>
        <vt:lpwstr>_Toc100863958</vt:lpwstr>
      </vt:variant>
      <vt:variant>
        <vt:i4>1638462</vt:i4>
      </vt:variant>
      <vt:variant>
        <vt:i4>128</vt:i4>
      </vt:variant>
      <vt:variant>
        <vt:i4>0</vt:i4>
      </vt:variant>
      <vt:variant>
        <vt:i4>5</vt:i4>
      </vt:variant>
      <vt:variant>
        <vt:lpwstr/>
      </vt:variant>
      <vt:variant>
        <vt:lpwstr>_Toc100863957</vt:lpwstr>
      </vt:variant>
      <vt:variant>
        <vt:i4>1638462</vt:i4>
      </vt:variant>
      <vt:variant>
        <vt:i4>122</vt:i4>
      </vt:variant>
      <vt:variant>
        <vt:i4>0</vt:i4>
      </vt:variant>
      <vt:variant>
        <vt:i4>5</vt:i4>
      </vt:variant>
      <vt:variant>
        <vt:lpwstr/>
      </vt:variant>
      <vt:variant>
        <vt:lpwstr>_Toc100863956</vt:lpwstr>
      </vt:variant>
      <vt:variant>
        <vt:i4>1638462</vt:i4>
      </vt:variant>
      <vt:variant>
        <vt:i4>116</vt:i4>
      </vt:variant>
      <vt:variant>
        <vt:i4>0</vt:i4>
      </vt:variant>
      <vt:variant>
        <vt:i4>5</vt:i4>
      </vt:variant>
      <vt:variant>
        <vt:lpwstr/>
      </vt:variant>
      <vt:variant>
        <vt:lpwstr>_Toc100863955</vt:lpwstr>
      </vt:variant>
      <vt:variant>
        <vt:i4>1638462</vt:i4>
      </vt:variant>
      <vt:variant>
        <vt:i4>110</vt:i4>
      </vt:variant>
      <vt:variant>
        <vt:i4>0</vt:i4>
      </vt:variant>
      <vt:variant>
        <vt:i4>5</vt:i4>
      </vt:variant>
      <vt:variant>
        <vt:lpwstr/>
      </vt:variant>
      <vt:variant>
        <vt:lpwstr>_Toc100863954</vt:lpwstr>
      </vt:variant>
      <vt:variant>
        <vt:i4>1638462</vt:i4>
      </vt:variant>
      <vt:variant>
        <vt:i4>104</vt:i4>
      </vt:variant>
      <vt:variant>
        <vt:i4>0</vt:i4>
      </vt:variant>
      <vt:variant>
        <vt:i4>5</vt:i4>
      </vt:variant>
      <vt:variant>
        <vt:lpwstr/>
      </vt:variant>
      <vt:variant>
        <vt:lpwstr>_Toc100863953</vt:lpwstr>
      </vt:variant>
      <vt:variant>
        <vt:i4>1638462</vt:i4>
      </vt:variant>
      <vt:variant>
        <vt:i4>98</vt:i4>
      </vt:variant>
      <vt:variant>
        <vt:i4>0</vt:i4>
      </vt:variant>
      <vt:variant>
        <vt:i4>5</vt:i4>
      </vt:variant>
      <vt:variant>
        <vt:lpwstr/>
      </vt:variant>
      <vt:variant>
        <vt:lpwstr>_Toc100863952</vt:lpwstr>
      </vt:variant>
      <vt:variant>
        <vt:i4>1638462</vt:i4>
      </vt:variant>
      <vt:variant>
        <vt:i4>92</vt:i4>
      </vt:variant>
      <vt:variant>
        <vt:i4>0</vt:i4>
      </vt:variant>
      <vt:variant>
        <vt:i4>5</vt:i4>
      </vt:variant>
      <vt:variant>
        <vt:lpwstr/>
      </vt:variant>
      <vt:variant>
        <vt:lpwstr>_Toc100863951</vt:lpwstr>
      </vt:variant>
      <vt:variant>
        <vt:i4>1638462</vt:i4>
      </vt:variant>
      <vt:variant>
        <vt:i4>86</vt:i4>
      </vt:variant>
      <vt:variant>
        <vt:i4>0</vt:i4>
      </vt:variant>
      <vt:variant>
        <vt:i4>5</vt:i4>
      </vt:variant>
      <vt:variant>
        <vt:lpwstr/>
      </vt:variant>
      <vt:variant>
        <vt:lpwstr>_Toc100863950</vt:lpwstr>
      </vt:variant>
      <vt:variant>
        <vt:i4>1572926</vt:i4>
      </vt:variant>
      <vt:variant>
        <vt:i4>80</vt:i4>
      </vt:variant>
      <vt:variant>
        <vt:i4>0</vt:i4>
      </vt:variant>
      <vt:variant>
        <vt:i4>5</vt:i4>
      </vt:variant>
      <vt:variant>
        <vt:lpwstr/>
      </vt:variant>
      <vt:variant>
        <vt:lpwstr>_Toc100863949</vt:lpwstr>
      </vt:variant>
      <vt:variant>
        <vt:i4>1572926</vt:i4>
      </vt:variant>
      <vt:variant>
        <vt:i4>74</vt:i4>
      </vt:variant>
      <vt:variant>
        <vt:i4>0</vt:i4>
      </vt:variant>
      <vt:variant>
        <vt:i4>5</vt:i4>
      </vt:variant>
      <vt:variant>
        <vt:lpwstr/>
      </vt:variant>
      <vt:variant>
        <vt:lpwstr>_Toc100863948</vt:lpwstr>
      </vt:variant>
      <vt:variant>
        <vt:i4>1572926</vt:i4>
      </vt:variant>
      <vt:variant>
        <vt:i4>68</vt:i4>
      </vt:variant>
      <vt:variant>
        <vt:i4>0</vt:i4>
      </vt:variant>
      <vt:variant>
        <vt:i4>5</vt:i4>
      </vt:variant>
      <vt:variant>
        <vt:lpwstr/>
      </vt:variant>
      <vt:variant>
        <vt:lpwstr>_Toc100863947</vt:lpwstr>
      </vt:variant>
      <vt:variant>
        <vt:i4>1572926</vt:i4>
      </vt:variant>
      <vt:variant>
        <vt:i4>62</vt:i4>
      </vt:variant>
      <vt:variant>
        <vt:i4>0</vt:i4>
      </vt:variant>
      <vt:variant>
        <vt:i4>5</vt:i4>
      </vt:variant>
      <vt:variant>
        <vt:lpwstr/>
      </vt:variant>
      <vt:variant>
        <vt:lpwstr>_Toc100863946</vt:lpwstr>
      </vt:variant>
      <vt:variant>
        <vt:i4>1572926</vt:i4>
      </vt:variant>
      <vt:variant>
        <vt:i4>56</vt:i4>
      </vt:variant>
      <vt:variant>
        <vt:i4>0</vt:i4>
      </vt:variant>
      <vt:variant>
        <vt:i4>5</vt:i4>
      </vt:variant>
      <vt:variant>
        <vt:lpwstr/>
      </vt:variant>
      <vt:variant>
        <vt:lpwstr>_Toc100863945</vt:lpwstr>
      </vt:variant>
      <vt:variant>
        <vt:i4>1572926</vt:i4>
      </vt:variant>
      <vt:variant>
        <vt:i4>50</vt:i4>
      </vt:variant>
      <vt:variant>
        <vt:i4>0</vt:i4>
      </vt:variant>
      <vt:variant>
        <vt:i4>5</vt:i4>
      </vt:variant>
      <vt:variant>
        <vt:lpwstr/>
      </vt:variant>
      <vt:variant>
        <vt:lpwstr>_Toc100863944</vt:lpwstr>
      </vt:variant>
      <vt:variant>
        <vt:i4>1572926</vt:i4>
      </vt:variant>
      <vt:variant>
        <vt:i4>44</vt:i4>
      </vt:variant>
      <vt:variant>
        <vt:i4>0</vt:i4>
      </vt:variant>
      <vt:variant>
        <vt:i4>5</vt:i4>
      </vt:variant>
      <vt:variant>
        <vt:lpwstr/>
      </vt:variant>
      <vt:variant>
        <vt:lpwstr>_Toc100863943</vt:lpwstr>
      </vt:variant>
      <vt:variant>
        <vt:i4>23469913</vt:i4>
      </vt:variant>
      <vt:variant>
        <vt:i4>38</vt:i4>
      </vt:variant>
      <vt:variant>
        <vt:i4>0</vt:i4>
      </vt:variant>
      <vt:variant>
        <vt:i4>5</vt:i4>
      </vt:variant>
      <vt:variant>
        <vt:lpwstr>https://ufmedu.sharepoint.com/sites/HThngThngTinQunL/Shared Documents/General/Đồ án nộp cho cô/Đồ án HTTTKT_Nhom6.docx</vt:lpwstr>
      </vt:variant>
      <vt:variant>
        <vt:lpwstr>_Toc100863942</vt:lpwstr>
      </vt:variant>
      <vt:variant>
        <vt:i4>1572926</vt:i4>
      </vt:variant>
      <vt:variant>
        <vt:i4>32</vt:i4>
      </vt:variant>
      <vt:variant>
        <vt:i4>0</vt:i4>
      </vt:variant>
      <vt:variant>
        <vt:i4>5</vt:i4>
      </vt:variant>
      <vt:variant>
        <vt:lpwstr/>
      </vt:variant>
      <vt:variant>
        <vt:lpwstr>_Toc100863941</vt:lpwstr>
      </vt:variant>
      <vt:variant>
        <vt:i4>1572926</vt:i4>
      </vt:variant>
      <vt:variant>
        <vt:i4>26</vt:i4>
      </vt:variant>
      <vt:variant>
        <vt:i4>0</vt:i4>
      </vt:variant>
      <vt:variant>
        <vt:i4>5</vt:i4>
      </vt:variant>
      <vt:variant>
        <vt:lpwstr/>
      </vt:variant>
      <vt:variant>
        <vt:lpwstr>_Toc100863940</vt:lpwstr>
      </vt:variant>
      <vt:variant>
        <vt:i4>2031678</vt:i4>
      </vt:variant>
      <vt:variant>
        <vt:i4>20</vt:i4>
      </vt:variant>
      <vt:variant>
        <vt:i4>0</vt:i4>
      </vt:variant>
      <vt:variant>
        <vt:i4>5</vt:i4>
      </vt:variant>
      <vt:variant>
        <vt:lpwstr/>
      </vt:variant>
      <vt:variant>
        <vt:lpwstr>_Toc100863939</vt:lpwstr>
      </vt:variant>
      <vt:variant>
        <vt:i4>2031678</vt:i4>
      </vt:variant>
      <vt:variant>
        <vt:i4>14</vt:i4>
      </vt:variant>
      <vt:variant>
        <vt:i4>0</vt:i4>
      </vt:variant>
      <vt:variant>
        <vt:i4>5</vt:i4>
      </vt:variant>
      <vt:variant>
        <vt:lpwstr/>
      </vt:variant>
      <vt:variant>
        <vt:lpwstr>_Toc100863938</vt:lpwstr>
      </vt:variant>
      <vt:variant>
        <vt:i4>2031678</vt:i4>
      </vt:variant>
      <vt:variant>
        <vt:i4>8</vt:i4>
      </vt:variant>
      <vt:variant>
        <vt:i4>0</vt:i4>
      </vt:variant>
      <vt:variant>
        <vt:i4>5</vt:i4>
      </vt:variant>
      <vt:variant>
        <vt:lpwstr/>
      </vt:variant>
      <vt:variant>
        <vt:lpwstr>_Toc100863937</vt:lpwstr>
      </vt:variant>
      <vt:variant>
        <vt:i4>2031678</vt:i4>
      </vt:variant>
      <vt:variant>
        <vt:i4>2</vt:i4>
      </vt:variant>
      <vt:variant>
        <vt:i4>0</vt:i4>
      </vt:variant>
      <vt:variant>
        <vt:i4>5</vt:i4>
      </vt:variant>
      <vt:variant>
        <vt:lpwstr/>
      </vt:variant>
      <vt:variant>
        <vt:lpwstr>_Toc100863936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Ngan007</dc:creator>
  <cp:keywords/>
  <dc:description/>
  <cp:lastModifiedBy>Hà Thị Hoài Ngân</cp:lastModifiedBy>
  <cp:revision>1291</cp:revision>
  <cp:lastPrinted>2022-09-08T01:32:00Z</cp:lastPrinted>
  <dcterms:created xsi:type="dcterms:W3CDTF">2022-03-11T23:27:00Z</dcterms:created>
  <dcterms:modified xsi:type="dcterms:W3CDTF">2022-09-08T01:33:00Z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0x010100C45776A708522E40A71065E8C716C495</vt:lpwstr>
  </property>
</Properties>
</file>