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C3D" w:rsidRPr="003C5DD3" w:rsidRDefault="00936C3D" w:rsidP="00936C3D">
      <w:pPr>
        <w:pStyle w:val="Default"/>
        <w:jc w:val="both"/>
        <w:rPr>
          <w:rFonts w:ascii="Arial" w:hAnsi="Arial" w:cs="Arial"/>
          <w:color w:val="auto"/>
          <w:sz w:val="22"/>
          <w:szCs w:val="22"/>
        </w:rPr>
      </w:pPr>
    </w:p>
    <w:p w:rsidR="00936C3D" w:rsidRPr="003C5DD3" w:rsidRDefault="00936C3D" w:rsidP="00936C3D">
      <w:pPr>
        <w:pStyle w:val="xxx"/>
        <w:spacing w:before="480" w:line="240" w:lineRule="auto"/>
        <w:ind w:left="0" w:firstLine="0"/>
        <w:rPr>
          <w:rFonts w:eastAsia="바탕" w:cs="Arial"/>
          <w:b/>
          <w:bCs/>
          <w:sz w:val="28"/>
          <w:szCs w:val="28"/>
          <w:u w:val="single"/>
          <w:lang w:eastAsia="ko-KR"/>
        </w:rPr>
      </w:pPr>
      <w:bookmarkStart w:id="0" w:name="_Toc234739190"/>
    </w:p>
    <w:p w:rsidR="00936C3D" w:rsidRPr="003C5DD3" w:rsidRDefault="00936C3D" w:rsidP="00936C3D">
      <w:pPr>
        <w:pStyle w:val="xxx"/>
        <w:spacing w:before="480" w:line="240" w:lineRule="auto"/>
        <w:ind w:left="0" w:firstLine="0"/>
        <w:rPr>
          <w:rFonts w:eastAsia="바탕" w:cs="Arial"/>
          <w:b/>
          <w:bCs/>
          <w:sz w:val="28"/>
          <w:szCs w:val="28"/>
          <w:u w:val="single"/>
          <w:lang w:eastAsia="ko-KR"/>
        </w:rPr>
      </w:pPr>
    </w:p>
    <w:p w:rsidR="00936C3D" w:rsidRPr="003C5DD3" w:rsidRDefault="00936C3D" w:rsidP="00936C3D">
      <w:pPr>
        <w:pStyle w:val="xxx"/>
        <w:spacing w:before="480" w:line="240" w:lineRule="auto"/>
        <w:ind w:left="0" w:firstLine="0"/>
        <w:rPr>
          <w:rFonts w:eastAsia="바탕" w:cs="Arial"/>
          <w:b/>
          <w:bCs/>
          <w:sz w:val="28"/>
          <w:szCs w:val="28"/>
          <w:u w:val="single"/>
          <w:lang w:eastAsia="ko-KR"/>
        </w:rPr>
      </w:pPr>
    </w:p>
    <w:p w:rsidR="00936C3D" w:rsidRPr="00560271" w:rsidRDefault="00936C3D" w:rsidP="00936C3D">
      <w:pPr>
        <w:pStyle w:val="xxx"/>
        <w:spacing w:before="480" w:line="240" w:lineRule="auto"/>
        <w:ind w:left="0" w:firstLine="0"/>
        <w:jc w:val="right"/>
        <w:rPr>
          <w:rFonts w:eastAsia="바탕"/>
          <w:b/>
          <w:bCs/>
          <w:caps/>
          <w:color w:val="008000"/>
          <w:sz w:val="40"/>
          <w:szCs w:val="40"/>
          <w:lang w:eastAsia="ko-KR"/>
        </w:rPr>
      </w:pPr>
      <w:r>
        <w:rPr>
          <w:rFonts w:eastAsia="바탕"/>
          <w:b/>
          <w:bCs/>
          <w:caps/>
          <w:color w:val="008000"/>
          <w:sz w:val="40"/>
          <w:szCs w:val="40"/>
          <w:lang w:eastAsia="ko-KR"/>
        </w:rPr>
        <w:t>sECTION 2.2.4</w:t>
      </w:r>
    </w:p>
    <w:p w:rsidR="00936C3D" w:rsidRPr="003C5DD3" w:rsidRDefault="00936C3D" w:rsidP="00936C3D">
      <w:pPr>
        <w:pStyle w:val="xxx"/>
        <w:spacing w:line="240" w:lineRule="auto"/>
        <w:ind w:left="0" w:firstLine="0"/>
        <w:jc w:val="right"/>
        <w:rPr>
          <w:rFonts w:eastAsia="바탕" w:cs="Arial"/>
          <w:b/>
          <w:bCs/>
          <w:caps/>
          <w:sz w:val="20"/>
          <w:lang w:eastAsia="ko-KR"/>
        </w:rPr>
      </w:pPr>
      <w:r w:rsidRPr="003C5DD3">
        <w:rPr>
          <w:rFonts w:eastAsia="바탕" w:cs="Arial"/>
          <w:b/>
          <w:bCs/>
          <w:caps/>
          <w:noProof/>
          <w:snapToGrid/>
          <w:sz w:val="20"/>
          <w:lang w:val="en-US" w:eastAsia="ko-KR"/>
        </w:rPr>
        <mc:AlternateContent>
          <mc:Choice Requires="wps">
            <w:drawing>
              <wp:inline distT="0" distB="0" distL="0" distR="0" wp14:anchorId="7F9C5309" wp14:editId="2B2A8678">
                <wp:extent cx="6012180" cy="53975"/>
                <wp:effectExtent l="0" t="0" r="2540" b="0"/>
                <wp:docPr id="1" name="Rectangl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180" cy="53975"/>
                        </a:xfrm>
                        <a:prstGeom prst="rect">
                          <a:avLst/>
                        </a:prstGeom>
                        <a:gradFill rotWithShape="1">
                          <a:gsLst>
                            <a:gs pos="0">
                              <a:srgbClr val="000080"/>
                            </a:gs>
                            <a:gs pos="100000">
                              <a:srgbClr val="8E8EC7"/>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163E6" id="Rectangle 342" o:spid="_x0000_s1026" style="width:473.4pt;height: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" fillcolor="navy" stroked="f">
                <v:fill color2="#8e8ec7" rotate="t" angle="90" focus="100%" type="gradient"/>
                <w10:anchorlock/>
              </v:rect>
            </w:pict>
          </mc:Fallback>
        </mc:AlternateContent>
      </w:r>
    </w:p>
    <w:p w:rsidR="00936C3D" w:rsidRPr="00B64C33" w:rsidRDefault="00936C3D" w:rsidP="00936C3D">
      <w:pPr>
        <w:pStyle w:val="xxx"/>
        <w:spacing w:before="360" w:line="240" w:lineRule="auto"/>
        <w:ind w:left="0" w:firstLine="0"/>
        <w:jc w:val="right"/>
        <w:rPr>
          <w:rFonts w:eastAsia="바탕"/>
          <w:b/>
          <w:bCs/>
          <w:caps/>
          <w:sz w:val="32"/>
          <w:szCs w:val="32"/>
          <w:lang w:eastAsia="ko-KR"/>
        </w:rPr>
      </w:pPr>
      <w:r>
        <w:rPr>
          <w:rFonts w:eastAsia="바탕"/>
          <w:b/>
          <w:bCs/>
          <w:caps/>
          <w:sz w:val="32"/>
          <w:szCs w:val="32"/>
          <w:lang w:eastAsia="ko-KR"/>
        </w:rPr>
        <w:t>EQUIPMENT AND PROCESS</w:t>
      </w:r>
    </w:p>
    <w:p w:rsidR="00936C3D" w:rsidRPr="000F12E8" w:rsidRDefault="00936C3D" w:rsidP="00936C3D">
      <w:pPr>
        <w:rPr>
          <w:lang w:val="en-GB"/>
        </w:rPr>
      </w:pPr>
    </w:p>
    <w:p w:rsidR="00936C3D" w:rsidRPr="000F12E8" w:rsidRDefault="00936C3D" w:rsidP="00936C3D">
      <w:pPr>
        <w:rPr>
          <w:lang w:val="en-GB" w:eastAsia="ja-JP"/>
        </w:rPr>
      </w:pPr>
    </w:p>
    <w:p w:rsidR="00936C3D" w:rsidRPr="000F12E8" w:rsidRDefault="00936C3D" w:rsidP="00936C3D">
      <w:pPr>
        <w:rPr>
          <w:lang w:val="en-GB" w:eastAsia="ja-JP"/>
        </w:rPr>
      </w:pPr>
    </w:p>
    <w:p w:rsidR="00936C3D" w:rsidRPr="000F12E8" w:rsidRDefault="00936C3D" w:rsidP="00936C3D">
      <w:pPr>
        <w:rPr>
          <w:lang w:val="en-GB" w:eastAsia="ja-JP"/>
        </w:rPr>
      </w:pPr>
    </w:p>
    <w:p w:rsidR="00936C3D" w:rsidRPr="000F12E8" w:rsidRDefault="00936C3D" w:rsidP="00936C3D">
      <w:pPr>
        <w:rPr>
          <w:lang w:val="en-GB" w:eastAsia="ja-JP"/>
        </w:rPr>
      </w:pPr>
    </w:p>
    <w:p w:rsidR="00936C3D" w:rsidRPr="000F12E8" w:rsidRDefault="00936C3D" w:rsidP="00936C3D">
      <w:pPr>
        <w:rPr>
          <w:lang w:val="en-GB" w:eastAsia="ja-JP"/>
        </w:rPr>
      </w:pPr>
    </w:p>
    <w:p w:rsidR="00936C3D" w:rsidRPr="000F12E8" w:rsidRDefault="00936C3D" w:rsidP="00936C3D">
      <w:pPr>
        <w:rPr>
          <w:lang w:val="en-GB" w:eastAsia="ja-JP"/>
        </w:rPr>
      </w:pPr>
    </w:p>
    <w:p w:rsidR="00936C3D" w:rsidRPr="000F12E8" w:rsidRDefault="00936C3D" w:rsidP="00936C3D">
      <w:pPr>
        <w:rPr>
          <w:lang w:val="en-GB" w:eastAsia="ja-JP"/>
        </w:rPr>
      </w:pPr>
    </w:p>
    <w:p w:rsidR="00936C3D" w:rsidRPr="000F12E8" w:rsidRDefault="00936C3D" w:rsidP="00936C3D">
      <w:pPr>
        <w:rPr>
          <w:lang w:val="en-GB" w:eastAsia="ja-JP"/>
        </w:rPr>
      </w:pPr>
    </w:p>
    <w:p w:rsidR="00936C3D" w:rsidRPr="000F12E8" w:rsidRDefault="00936C3D" w:rsidP="00936C3D">
      <w:pPr>
        <w:rPr>
          <w:lang w:val="en-GB" w:eastAsia="ja-JP"/>
        </w:rPr>
      </w:pPr>
    </w:p>
    <w:p w:rsidR="00936C3D" w:rsidRDefault="00936C3D" w:rsidP="00936C3D">
      <w:pPr>
        <w:rPr>
          <w:lang w:val="en-GB" w:eastAsia="ja-JP"/>
        </w:rPr>
      </w:pPr>
    </w:p>
    <w:p w:rsidR="00936C3D" w:rsidRPr="000F12E8" w:rsidRDefault="00936C3D" w:rsidP="00936C3D">
      <w:pPr>
        <w:rPr>
          <w:lang w:val="en-GB" w:eastAsia="ja-JP"/>
        </w:rPr>
      </w:pPr>
    </w:p>
    <w:p w:rsidR="00936C3D" w:rsidRPr="000F12E8" w:rsidRDefault="00936C3D" w:rsidP="00936C3D">
      <w:pPr>
        <w:rPr>
          <w:lang w:val="en-GB" w:eastAsia="ja-JP"/>
        </w:rPr>
      </w:pPr>
    </w:p>
    <w:p w:rsidR="00936C3D" w:rsidRDefault="00936C3D" w:rsidP="00936C3D">
      <w:pPr>
        <w:ind w:firstLineChars="100" w:firstLine="200"/>
        <w:rPr>
          <w:lang w:val="en-GB" w:eastAsia="ja-JP"/>
        </w:rPr>
      </w:pPr>
    </w:p>
    <w:p w:rsidR="00936C3D" w:rsidRDefault="00936C3D" w:rsidP="00936C3D">
      <w:pPr>
        <w:rPr>
          <w:lang w:val="en-GB" w:eastAsia="ja-JP"/>
        </w:rPr>
      </w:pPr>
    </w:p>
    <w:p w:rsidR="00936C3D" w:rsidRDefault="00936C3D" w:rsidP="00936C3D">
      <w:pPr>
        <w:widowControl/>
        <w:wordWrap/>
        <w:jc w:val="left"/>
        <w:rPr>
          <w:lang w:val="en-GB" w:eastAsia="ja-JP"/>
        </w:rPr>
      </w:pPr>
      <w:r>
        <w:rPr>
          <w:lang w:val="en-GB" w:eastAsia="ja-JP"/>
        </w:rPr>
        <w:br w:type="page"/>
      </w:r>
    </w:p>
    <w:p w:rsidR="00936C3D" w:rsidRDefault="00936C3D" w:rsidP="00936C3D">
      <w:pPr>
        <w:widowControl/>
        <w:wordWrap/>
        <w:jc w:val="left"/>
        <w:rPr>
          <w:lang w:val="en-GB" w:eastAsia="ja-JP"/>
        </w:rPr>
      </w:pPr>
    </w:p>
    <w:sdt>
      <w:sdtPr>
        <w:rPr>
          <w:rFonts w:ascii="Arial" w:eastAsia="돋움" w:hAnsi="Arial" w:cs="Arial"/>
          <w:b w:val="0"/>
          <w:bCs w:val="0"/>
          <w:color w:val="auto"/>
          <w:kern w:val="2"/>
          <w:sz w:val="20"/>
          <w:szCs w:val="20"/>
          <w:lang w:val="ko-KR"/>
        </w:rPr>
        <w:id w:val="-1966570660"/>
        <w:docPartObj>
          <w:docPartGallery w:val="Table of Contents"/>
          <w:docPartUnique/>
        </w:docPartObj>
      </w:sdtPr>
      <w:sdtContent>
        <w:p w:rsidR="00936C3D" w:rsidRDefault="00936C3D" w:rsidP="00936C3D">
          <w:pPr>
            <w:pStyle w:val="TOC"/>
            <w:jc w:val="center"/>
            <w:rPr>
              <w:noProof/>
            </w:rPr>
          </w:pPr>
          <w:r w:rsidRPr="003630DF">
            <w:rPr>
              <w:color w:val="auto"/>
            </w:rPr>
            <w:t>Table of Contents</w:t>
          </w:r>
          <w:r>
            <w:rPr>
              <w:rFonts w:eastAsia="Arial"/>
              <w:bCs w:val="0"/>
              <w:caps/>
              <w:noProof/>
              <w:sz w:val="24"/>
              <w:szCs w:val="24"/>
            </w:rPr>
            <w:fldChar w:fldCharType="begin"/>
          </w:r>
          <w:r>
            <w:instrText xml:space="preserve"> TOC \o "1-3" \h \z \u </w:instrText>
          </w:r>
          <w:r>
            <w:rPr>
              <w:rFonts w:eastAsia="Arial"/>
              <w:bCs w:val="0"/>
              <w:caps/>
              <w:noProof/>
              <w:sz w:val="24"/>
              <w:szCs w:val="24"/>
            </w:rPr>
            <w:fldChar w:fldCharType="separate"/>
          </w:r>
        </w:p>
        <w:p w:rsidR="00936C3D" w:rsidRDefault="00936C3D" w:rsidP="00936C3D">
          <w:pPr>
            <w:pStyle w:val="13"/>
            <w:rPr>
              <w:rFonts w:asciiTheme="minorHAnsi" w:eastAsiaTheme="minorEastAsia" w:hAnsiTheme="minorHAnsi" w:cstheme="minorBidi"/>
              <w:b w:val="0"/>
              <w:caps w:val="0"/>
              <w:sz w:val="20"/>
              <w:szCs w:val="22"/>
            </w:rPr>
          </w:pPr>
          <w:hyperlink w:anchor="_Toc112075466" w:history="1">
            <w:r w:rsidRPr="00E11150">
              <w:rPr>
                <w:rStyle w:val="af3"/>
              </w:rPr>
              <w:t>1</w:t>
            </w:r>
            <w:r>
              <w:rPr>
                <w:rFonts w:asciiTheme="minorHAnsi" w:eastAsiaTheme="minorEastAsia" w:hAnsiTheme="minorHAnsi" w:cstheme="minorBidi"/>
                <w:b w:val="0"/>
                <w:caps w:val="0"/>
                <w:sz w:val="20"/>
                <w:szCs w:val="22"/>
              </w:rPr>
              <w:tab/>
            </w:r>
            <w:r w:rsidRPr="00E11150">
              <w:rPr>
                <w:rStyle w:val="af3"/>
              </w:rPr>
              <w:t>MANUFACTURING PROCESS EQUIPMENT</w:t>
            </w:r>
            <w:r>
              <w:rPr>
                <w:webHidden/>
              </w:rPr>
              <w:tab/>
            </w:r>
            <w:r>
              <w:rPr>
                <w:webHidden/>
              </w:rPr>
              <w:fldChar w:fldCharType="begin"/>
            </w:r>
            <w:r>
              <w:rPr>
                <w:webHidden/>
              </w:rPr>
              <w:instrText xml:space="preserve"> PAGEREF _Toc112075466 \h </w:instrText>
            </w:r>
            <w:r>
              <w:rPr>
                <w:webHidden/>
              </w:rPr>
            </w:r>
            <w:r>
              <w:rPr>
                <w:webHidden/>
              </w:rPr>
              <w:fldChar w:fldCharType="separate"/>
            </w:r>
            <w:r>
              <w:rPr>
                <w:rFonts w:ascii="맑은 고딕" w:eastAsia="맑은 고딕" w:hAnsi="맑은 고딕" w:cs="맑은 고딕" w:hint="eastAsia"/>
                <w:webHidden/>
              </w:rPr>
              <w:t>１</w:t>
            </w:r>
            <w:r>
              <w:rPr>
                <w:webHidden/>
              </w:rPr>
              <w:fldChar w:fldCharType="end"/>
            </w:r>
          </w:hyperlink>
        </w:p>
        <w:p w:rsidR="00936C3D" w:rsidRDefault="00936C3D" w:rsidP="00936C3D">
          <w:pPr>
            <w:pStyle w:val="13"/>
            <w:rPr>
              <w:rFonts w:asciiTheme="minorHAnsi" w:eastAsiaTheme="minorEastAsia" w:hAnsiTheme="minorHAnsi" w:cstheme="minorBidi"/>
              <w:b w:val="0"/>
              <w:caps w:val="0"/>
              <w:sz w:val="20"/>
              <w:szCs w:val="22"/>
            </w:rPr>
          </w:pPr>
          <w:hyperlink w:anchor="_Toc112075467" w:history="1">
            <w:r w:rsidRPr="00E11150">
              <w:rPr>
                <w:rStyle w:val="af3"/>
              </w:rPr>
              <w:t>2</w:t>
            </w:r>
            <w:r>
              <w:rPr>
                <w:rFonts w:asciiTheme="minorHAnsi" w:eastAsiaTheme="minorEastAsia" w:hAnsiTheme="minorHAnsi" w:cstheme="minorBidi"/>
                <w:b w:val="0"/>
                <w:caps w:val="0"/>
                <w:sz w:val="20"/>
                <w:szCs w:val="22"/>
              </w:rPr>
              <w:tab/>
            </w:r>
            <w:r w:rsidRPr="00E11150">
              <w:rPr>
                <w:rStyle w:val="af3"/>
              </w:rPr>
              <w:t>Utility Equipment</w:t>
            </w:r>
            <w:r>
              <w:rPr>
                <w:webHidden/>
              </w:rPr>
              <w:tab/>
            </w:r>
            <w:r>
              <w:rPr>
                <w:webHidden/>
              </w:rPr>
              <w:fldChar w:fldCharType="begin"/>
            </w:r>
            <w:r>
              <w:rPr>
                <w:webHidden/>
              </w:rPr>
              <w:instrText xml:space="preserve"> PAGEREF _Toc112075467 \h </w:instrText>
            </w:r>
            <w:r>
              <w:rPr>
                <w:webHidden/>
              </w:rPr>
            </w:r>
            <w:r>
              <w:rPr>
                <w:webHidden/>
              </w:rPr>
              <w:fldChar w:fldCharType="separate"/>
            </w:r>
            <w:r>
              <w:rPr>
                <w:rFonts w:ascii="맑은 고딕" w:eastAsia="맑은 고딕" w:hAnsi="맑은 고딕" w:cs="맑은 고딕" w:hint="eastAsia"/>
                <w:webHidden/>
              </w:rPr>
              <w:t>２</w:t>
            </w:r>
            <w:r>
              <w:rPr>
                <w:webHidden/>
              </w:rPr>
              <w:fldChar w:fldCharType="end"/>
            </w:r>
          </w:hyperlink>
        </w:p>
        <w:p w:rsidR="00936C3D" w:rsidRDefault="00936C3D" w:rsidP="00936C3D">
          <w:pPr>
            <w:pStyle w:val="13"/>
            <w:rPr>
              <w:rFonts w:asciiTheme="minorHAnsi" w:eastAsiaTheme="minorEastAsia" w:hAnsiTheme="minorHAnsi" w:cstheme="minorBidi"/>
              <w:b w:val="0"/>
              <w:caps w:val="0"/>
              <w:sz w:val="20"/>
              <w:szCs w:val="22"/>
            </w:rPr>
          </w:pPr>
          <w:hyperlink w:anchor="_Toc112075468" w:history="1">
            <w:r w:rsidRPr="00E11150">
              <w:rPr>
                <w:rStyle w:val="af3"/>
              </w:rPr>
              <w:t>3</w:t>
            </w:r>
            <w:r>
              <w:rPr>
                <w:rFonts w:asciiTheme="minorHAnsi" w:eastAsiaTheme="minorEastAsia" w:hAnsiTheme="minorHAnsi" w:cstheme="minorBidi"/>
                <w:b w:val="0"/>
                <w:caps w:val="0"/>
                <w:sz w:val="20"/>
                <w:szCs w:val="22"/>
              </w:rPr>
              <w:tab/>
            </w:r>
            <w:r w:rsidRPr="00E11150">
              <w:rPr>
                <w:rStyle w:val="af3"/>
              </w:rPr>
              <w:t>Radioactive Waste Treatment and Storage Facilities</w:t>
            </w:r>
            <w:r>
              <w:rPr>
                <w:webHidden/>
              </w:rPr>
              <w:tab/>
            </w:r>
            <w:r>
              <w:rPr>
                <w:webHidden/>
              </w:rPr>
              <w:fldChar w:fldCharType="begin"/>
            </w:r>
            <w:r>
              <w:rPr>
                <w:webHidden/>
              </w:rPr>
              <w:instrText xml:space="preserve"> PAGEREF _Toc112075468 \h </w:instrText>
            </w:r>
            <w:r>
              <w:rPr>
                <w:webHidden/>
              </w:rPr>
            </w:r>
            <w:r>
              <w:rPr>
                <w:webHidden/>
              </w:rPr>
              <w:fldChar w:fldCharType="separate"/>
            </w:r>
            <w:r>
              <w:rPr>
                <w:rFonts w:ascii="맑은 고딕" w:eastAsia="맑은 고딕" w:hAnsi="맑은 고딕" w:cs="맑은 고딕" w:hint="eastAsia"/>
                <w:webHidden/>
              </w:rPr>
              <w:t>３</w:t>
            </w:r>
            <w:r>
              <w:rPr>
                <w:webHidden/>
              </w:rPr>
              <w:fldChar w:fldCharType="end"/>
            </w:r>
          </w:hyperlink>
        </w:p>
        <w:p w:rsidR="00936C3D" w:rsidRDefault="00936C3D" w:rsidP="00936C3D">
          <w:pPr>
            <w:pStyle w:val="13"/>
            <w:rPr>
              <w:rFonts w:asciiTheme="minorHAnsi" w:eastAsiaTheme="minorEastAsia" w:hAnsiTheme="minorHAnsi" w:cstheme="minorBidi"/>
              <w:b w:val="0"/>
              <w:caps w:val="0"/>
              <w:sz w:val="20"/>
              <w:szCs w:val="22"/>
            </w:rPr>
          </w:pPr>
          <w:hyperlink w:anchor="_Toc112075469" w:history="1">
            <w:r w:rsidRPr="00E11150">
              <w:rPr>
                <w:rStyle w:val="af3"/>
              </w:rPr>
              <w:t>4</w:t>
            </w:r>
            <w:r>
              <w:rPr>
                <w:rFonts w:asciiTheme="minorHAnsi" w:eastAsiaTheme="minorEastAsia" w:hAnsiTheme="minorHAnsi" w:cstheme="minorBidi"/>
                <w:b w:val="0"/>
                <w:caps w:val="0"/>
                <w:sz w:val="20"/>
                <w:szCs w:val="22"/>
              </w:rPr>
              <w:tab/>
            </w:r>
            <w:r w:rsidRPr="00E11150">
              <w:rPr>
                <w:rStyle w:val="af3"/>
              </w:rPr>
              <w:t>Raidation Monitoring System</w:t>
            </w:r>
            <w:r>
              <w:rPr>
                <w:webHidden/>
              </w:rPr>
              <w:tab/>
            </w:r>
            <w:r>
              <w:rPr>
                <w:webHidden/>
              </w:rPr>
              <w:fldChar w:fldCharType="begin"/>
            </w:r>
            <w:r>
              <w:rPr>
                <w:webHidden/>
              </w:rPr>
              <w:instrText xml:space="preserve"> PAGEREF _Toc112075469 \h </w:instrText>
            </w:r>
            <w:r>
              <w:rPr>
                <w:webHidden/>
              </w:rPr>
            </w:r>
            <w:r>
              <w:rPr>
                <w:webHidden/>
              </w:rPr>
              <w:fldChar w:fldCharType="separate"/>
            </w:r>
            <w:r>
              <w:rPr>
                <w:rFonts w:ascii="맑은 고딕" w:eastAsia="맑은 고딕" w:hAnsi="맑은 고딕" w:cs="맑은 고딕" w:hint="eastAsia"/>
                <w:webHidden/>
              </w:rPr>
              <w:t>３</w:t>
            </w:r>
            <w:r>
              <w:rPr>
                <w:webHidden/>
              </w:rPr>
              <w:fldChar w:fldCharType="end"/>
            </w:r>
          </w:hyperlink>
        </w:p>
        <w:p w:rsidR="00936C3D" w:rsidRDefault="00936C3D" w:rsidP="00936C3D">
          <w:pPr>
            <w:pStyle w:val="13"/>
            <w:rPr>
              <w:rFonts w:asciiTheme="minorHAnsi" w:eastAsiaTheme="minorEastAsia" w:hAnsiTheme="minorHAnsi" w:cstheme="minorBidi"/>
              <w:b w:val="0"/>
              <w:caps w:val="0"/>
              <w:sz w:val="20"/>
              <w:szCs w:val="22"/>
            </w:rPr>
          </w:pPr>
          <w:hyperlink w:anchor="_Toc112075470" w:history="1">
            <w:r w:rsidRPr="00E11150">
              <w:rPr>
                <w:rStyle w:val="af3"/>
              </w:rPr>
              <w:t>5</w:t>
            </w:r>
            <w:r>
              <w:rPr>
                <w:rFonts w:asciiTheme="minorHAnsi" w:eastAsiaTheme="minorEastAsia" w:hAnsiTheme="minorHAnsi" w:cstheme="minorBidi"/>
                <w:b w:val="0"/>
                <w:caps w:val="0"/>
                <w:sz w:val="20"/>
                <w:szCs w:val="22"/>
              </w:rPr>
              <w:tab/>
            </w:r>
            <w:r w:rsidRPr="00E11150">
              <w:rPr>
                <w:rStyle w:val="af3"/>
              </w:rPr>
              <w:t>Emergency Power Supply Equipment</w:t>
            </w:r>
            <w:r>
              <w:rPr>
                <w:webHidden/>
              </w:rPr>
              <w:tab/>
            </w:r>
            <w:r>
              <w:rPr>
                <w:webHidden/>
              </w:rPr>
              <w:fldChar w:fldCharType="begin"/>
            </w:r>
            <w:r>
              <w:rPr>
                <w:webHidden/>
              </w:rPr>
              <w:instrText xml:space="preserve"> PAGEREF _Toc112075470 \h </w:instrText>
            </w:r>
            <w:r>
              <w:rPr>
                <w:webHidden/>
              </w:rPr>
            </w:r>
            <w:r>
              <w:rPr>
                <w:webHidden/>
              </w:rPr>
              <w:fldChar w:fldCharType="separate"/>
            </w:r>
            <w:r>
              <w:rPr>
                <w:rFonts w:ascii="맑은 고딕" w:eastAsia="맑은 고딕" w:hAnsi="맑은 고딕" w:cs="맑은 고딕" w:hint="eastAsia"/>
                <w:webHidden/>
              </w:rPr>
              <w:t>３</w:t>
            </w:r>
            <w:r>
              <w:rPr>
                <w:webHidden/>
              </w:rPr>
              <w:fldChar w:fldCharType="end"/>
            </w:r>
          </w:hyperlink>
        </w:p>
        <w:p w:rsidR="00936C3D" w:rsidRDefault="00936C3D" w:rsidP="00936C3D">
          <w:pPr>
            <w:pStyle w:val="13"/>
            <w:rPr>
              <w:rFonts w:asciiTheme="minorHAnsi" w:eastAsiaTheme="minorEastAsia" w:hAnsiTheme="minorHAnsi" w:cstheme="minorBidi"/>
              <w:b w:val="0"/>
              <w:caps w:val="0"/>
              <w:sz w:val="20"/>
              <w:szCs w:val="22"/>
            </w:rPr>
          </w:pPr>
          <w:hyperlink w:anchor="_Toc112075471" w:history="1">
            <w:r w:rsidRPr="00E11150">
              <w:rPr>
                <w:rStyle w:val="af3"/>
              </w:rPr>
              <w:t>6</w:t>
            </w:r>
            <w:r>
              <w:rPr>
                <w:rFonts w:asciiTheme="minorHAnsi" w:eastAsiaTheme="minorEastAsia" w:hAnsiTheme="minorHAnsi" w:cstheme="minorBidi"/>
                <w:b w:val="0"/>
                <w:caps w:val="0"/>
                <w:sz w:val="20"/>
                <w:szCs w:val="22"/>
              </w:rPr>
              <w:tab/>
            </w:r>
            <w:r w:rsidRPr="00E11150">
              <w:rPr>
                <w:rStyle w:val="af3"/>
              </w:rPr>
              <w:t>Fire Protection System Equipment</w:t>
            </w:r>
            <w:r>
              <w:rPr>
                <w:webHidden/>
              </w:rPr>
              <w:tab/>
            </w:r>
            <w:r>
              <w:rPr>
                <w:webHidden/>
              </w:rPr>
              <w:fldChar w:fldCharType="begin"/>
            </w:r>
            <w:r>
              <w:rPr>
                <w:webHidden/>
              </w:rPr>
              <w:instrText xml:space="preserve"> PAGEREF _Toc112075471 \h </w:instrText>
            </w:r>
            <w:r>
              <w:rPr>
                <w:webHidden/>
              </w:rPr>
            </w:r>
            <w:r>
              <w:rPr>
                <w:webHidden/>
              </w:rPr>
              <w:fldChar w:fldCharType="separate"/>
            </w:r>
            <w:r>
              <w:rPr>
                <w:rFonts w:ascii="맑은 고딕" w:eastAsia="맑은 고딕" w:hAnsi="맑은 고딕" w:cs="맑은 고딕" w:hint="eastAsia"/>
                <w:webHidden/>
              </w:rPr>
              <w:t>３</w:t>
            </w:r>
            <w:r>
              <w:rPr>
                <w:webHidden/>
              </w:rPr>
              <w:fldChar w:fldCharType="end"/>
            </w:r>
          </w:hyperlink>
        </w:p>
        <w:p w:rsidR="00936C3D" w:rsidRDefault="00936C3D" w:rsidP="00936C3D">
          <w:pPr>
            <w:pStyle w:val="13"/>
            <w:rPr>
              <w:rFonts w:asciiTheme="minorHAnsi" w:eastAsiaTheme="minorEastAsia" w:hAnsiTheme="minorHAnsi" w:cstheme="minorBidi"/>
              <w:b w:val="0"/>
              <w:caps w:val="0"/>
              <w:sz w:val="20"/>
              <w:szCs w:val="22"/>
            </w:rPr>
          </w:pPr>
          <w:hyperlink w:anchor="_Toc112075472" w:history="1">
            <w:r w:rsidRPr="00E11150">
              <w:rPr>
                <w:rStyle w:val="af3"/>
              </w:rPr>
              <w:t>7</w:t>
            </w:r>
            <w:r>
              <w:rPr>
                <w:rFonts w:asciiTheme="minorHAnsi" w:eastAsiaTheme="minorEastAsia" w:hAnsiTheme="minorHAnsi" w:cstheme="minorBidi"/>
                <w:b w:val="0"/>
                <w:caps w:val="0"/>
                <w:sz w:val="20"/>
                <w:szCs w:val="22"/>
              </w:rPr>
              <w:tab/>
            </w:r>
            <w:r w:rsidRPr="00E11150">
              <w:rPr>
                <w:rStyle w:val="af3"/>
              </w:rPr>
              <w:t>Heating, Ventilation and Air Conditioning (HVAC) System</w:t>
            </w:r>
            <w:r>
              <w:rPr>
                <w:webHidden/>
              </w:rPr>
              <w:tab/>
            </w:r>
            <w:r>
              <w:rPr>
                <w:webHidden/>
              </w:rPr>
              <w:fldChar w:fldCharType="begin"/>
            </w:r>
            <w:r>
              <w:rPr>
                <w:webHidden/>
              </w:rPr>
              <w:instrText xml:space="preserve"> PAGEREF _Toc112075472 \h </w:instrText>
            </w:r>
            <w:r>
              <w:rPr>
                <w:webHidden/>
              </w:rPr>
            </w:r>
            <w:r>
              <w:rPr>
                <w:webHidden/>
              </w:rPr>
              <w:fldChar w:fldCharType="separate"/>
            </w:r>
            <w:r>
              <w:rPr>
                <w:rFonts w:ascii="맑은 고딕" w:eastAsia="맑은 고딕" w:hAnsi="맑은 고딕" w:cs="맑은 고딕" w:hint="eastAsia"/>
                <w:webHidden/>
              </w:rPr>
              <w:t>３</w:t>
            </w:r>
            <w:r>
              <w:rPr>
                <w:webHidden/>
              </w:rPr>
              <w:fldChar w:fldCharType="end"/>
            </w:r>
          </w:hyperlink>
        </w:p>
        <w:p w:rsidR="00936C3D" w:rsidRDefault="00936C3D" w:rsidP="00936C3D">
          <w:pPr>
            <w:pStyle w:val="13"/>
            <w:rPr>
              <w:rFonts w:asciiTheme="minorHAnsi" w:eastAsiaTheme="minorEastAsia" w:hAnsiTheme="minorHAnsi" w:cstheme="minorBidi"/>
              <w:b w:val="0"/>
              <w:caps w:val="0"/>
              <w:sz w:val="20"/>
              <w:szCs w:val="22"/>
            </w:rPr>
          </w:pPr>
          <w:hyperlink w:anchor="_Toc112075473" w:history="1">
            <w:r w:rsidRPr="00E11150">
              <w:rPr>
                <w:rStyle w:val="af3"/>
              </w:rPr>
              <w:t>8</w:t>
            </w:r>
            <w:r>
              <w:rPr>
                <w:rFonts w:asciiTheme="minorHAnsi" w:eastAsiaTheme="minorEastAsia" w:hAnsiTheme="minorHAnsi" w:cstheme="minorBidi"/>
                <w:b w:val="0"/>
                <w:caps w:val="0"/>
                <w:sz w:val="20"/>
                <w:szCs w:val="22"/>
              </w:rPr>
              <w:tab/>
            </w:r>
            <w:r w:rsidRPr="00E11150">
              <w:rPr>
                <w:rStyle w:val="af3"/>
              </w:rPr>
              <w:t>Emergency Alarm System</w:t>
            </w:r>
            <w:r>
              <w:rPr>
                <w:webHidden/>
              </w:rPr>
              <w:tab/>
            </w:r>
            <w:r>
              <w:rPr>
                <w:webHidden/>
              </w:rPr>
              <w:fldChar w:fldCharType="begin"/>
            </w:r>
            <w:r>
              <w:rPr>
                <w:webHidden/>
              </w:rPr>
              <w:instrText xml:space="preserve"> PAGEREF _Toc112075473 \h </w:instrText>
            </w:r>
            <w:r>
              <w:rPr>
                <w:webHidden/>
              </w:rPr>
            </w:r>
            <w:r>
              <w:rPr>
                <w:webHidden/>
              </w:rPr>
              <w:fldChar w:fldCharType="separate"/>
            </w:r>
            <w:r>
              <w:rPr>
                <w:rFonts w:ascii="맑은 고딕" w:eastAsia="맑은 고딕" w:hAnsi="맑은 고딕" w:cs="맑은 고딕" w:hint="eastAsia"/>
                <w:webHidden/>
              </w:rPr>
              <w:t>４</w:t>
            </w:r>
            <w:r>
              <w:rPr>
                <w:webHidden/>
              </w:rPr>
              <w:fldChar w:fldCharType="end"/>
            </w:r>
          </w:hyperlink>
        </w:p>
        <w:p w:rsidR="00936C3D" w:rsidRDefault="00936C3D" w:rsidP="00936C3D">
          <w:pPr>
            <w:pStyle w:val="13"/>
            <w:rPr>
              <w:rFonts w:asciiTheme="minorHAnsi" w:eastAsiaTheme="minorEastAsia" w:hAnsiTheme="minorHAnsi" w:cstheme="minorBidi"/>
              <w:b w:val="0"/>
              <w:caps w:val="0"/>
              <w:sz w:val="20"/>
              <w:szCs w:val="22"/>
            </w:rPr>
          </w:pPr>
          <w:hyperlink w:anchor="_Toc112075474" w:history="1">
            <w:r w:rsidRPr="00E11150">
              <w:rPr>
                <w:rStyle w:val="af3"/>
              </w:rPr>
              <w:t>9</w:t>
            </w:r>
            <w:r>
              <w:rPr>
                <w:rFonts w:asciiTheme="minorHAnsi" w:eastAsiaTheme="minorEastAsia" w:hAnsiTheme="minorHAnsi" w:cstheme="minorBidi"/>
                <w:b w:val="0"/>
                <w:caps w:val="0"/>
                <w:sz w:val="20"/>
                <w:szCs w:val="22"/>
              </w:rPr>
              <w:tab/>
            </w:r>
            <w:r w:rsidRPr="00E11150">
              <w:rPr>
                <w:rStyle w:val="af3"/>
              </w:rPr>
              <w:t>Civil &amp; Building Works (Option)</w:t>
            </w:r>
            <w:r>
              <w:rPr>
                <w:webHidden/>
              </w:rPr>
              <w:tab/>
            </w:r>
            <w:r>
              <w:rPr>
                <w:webHidden/>
              </w:rPr>
              <w:fldChar w:fldCharType="begin"/>
            </w:r>
            <w:r>
              <w:rPr>
                <w:webHidden/>
              </w:rPr>
              <w:instrText xml:space="preserve"> PAGEREF _Toc112075474 \h </w:instrText>
            </w:r>
            <w:r>
              <w:rPr>
                <w:webHidden/>
              </w:rPr>
            </w:r>
            <w:r>
              <w:rPr>
                <w:webHidden/>
              </w:rPr>
              <w:fldChar w:fldCharType="separate"/>
            </w:r>
            <w:r>
              <w:rPr>
                <w:rFonts w:ascii="맑은 고딕" w:eastAsia="맑은 고딕" w:hAnsi="맑은 고딕" w:cs="맑은 고딕" w:hint="eastAsia"/>
                <w:webHidden/>
              </w:rPr>
              <w:t>４</w:t>
            </w:r>
            <w:r>
              <w:rPr>
                <w:webHidden/>
              </w:rPr>
              <w:fldChar w:fldCharType="end"/>
            </w:r>
          </w:hyperlink>
        </w:p>
        <w:p w:rsidR="00936C3D" w:rsidRDefault="00936C3D" w:rsidP="00936C3D">
          <w:pPr>
            <w:pStyle w:val="13"/>
            <w:rPr>
              <w:rFonts w:asciiTheme="minorHAnsi" w:eastAsiaTheme="minorEastAsia" w:hAnsiTheme="minorHAnsi" w:cstheme="minorBidi"/>
              <w:b w:val="0"/>
              <w:caps w:val="0"/>
              <w:sz w:val="20"/>
              <w:szCs w:val="22"/>
            </w:rPr>
          </w:pPr>
          <w:hyperlink w:anchor="_Toc112075475" w:history="1">
            <w:r w:rsidRPr="00E11150">
              <w:rPr>
                <w:rStyle w:val="af3"/>
              </w:rPr>
              <w:t>10</w:t>
            </w:r>
            <w:r>
              <w:rPr>
                <w:rFonts w:asciiTheme="minorHAnsi" w:eastAsiaTheme="minorEastAsia" w:hAnsiTheme="minorHAnsi" w:cstheme="minorBidi"/>
                <w:b w:val="0"/>
                <w:caps w:val="0"/>
                <w:sz w:val="20"/>
                <w:szCs w:val="22"/>
              </w:rPr>
              <w:tab/>
            </w:r>
            <w:r w:rsidRPr="00E11150">
              <w:rPr>
                <w:rStyle w:val="af3"/>
              </w:rPr>
              <w:t>Miscellaneous</w:t>
            </w:r>
            <w:r>
              <w:rPr>
                <w:webHidden/>
              </w:rPr>
              <w:tab/>
            </w:r>
            <w:r>
              <w:rPr>
                <w:webHidden/>
              </w:rPr>
              <w:fldChar w:fldCharType="begin"/>
            </w:r>
            <w:r>
              <w:rPr>
                <w:webHidden/>
              </w:rPr>
              <w:instrText xml:space="preserve"> PAGEREF _Toc112075475 \h </w:instrText>
            </w:r>
            <w:r>
              <w:rPr>
                <w:webHidden/>
              </w:rPr>
            </w:r>
            <w:r>
              <w:rPr>
                <w:webHidden/>
              </w:rPr>
              <w:fldChar w:fldCharType="separate"/>
            </w:r>
            <w:r>
              <w:rPr>
                <w:rFonts w:ascii="맑은 고딕" w:eastAsia="맑은 고딕" w:hAnsi="맑은 고딕" w:cs="맑은 고딕" w:hint="eastAsia"/>
                <w:webHidden/>
              </w:rPr>
              <w:t>４</w:t>
            </w:r>
            <w:r>
              <w:rPr>
                <w:webHidden/>
              </w:rPr>
              <w:fldChar w:fldCharType="end"/>
            </w:r>
          </w:hyperlink>
        </w:p>
        <w:p w:rsidR="00936C3D" w:rsidRDefault="00936C3D" w:rsidP="00936C3D">
          <w:r>
            <w:rPr>
              <w:b/>
              <w:bCs/>
              <w:lang w:val="ko-KR"/>
            </w:rPr>
            <w:fldChar w:fldCharType="end"/>
          </w:r>
        </w:p>
      </w:sdtContent>
    </w:sdt>
    <w:p w:rsidR="00936C3D" w:rsidRPr="00D23D9F" w:rsidRDefault="00936C3D" w:rsidP="00936C3D">
      <w:pPr>
        <w:rPr>
          <w:rFonts w:eastAsiaTheme="minorEastAsia"/>
          <w:b/>
          <w:sz w:val="32"/>
        </w:rPr>
        <w:sectPr w:rsidR="00936C3D" w:rsidRPr="00D23D9F" w:rsidSect="002356C0">
          <w:headerReference w:type="default" r:id="rId7"/>
          <w:footerReference w:type="default" r:id="rId8"/>
          <w:headerReference w:type="first" r:id="rId9"/>
          <w:footerReference w:type="first" r:id="rId10"/>
          <w:pgSz w:w="11907" w:h="16840" w:code="9"/>
          <w:pgMar w:top="1586" w:right="1021" w:bottom="1134" w:left="1418" w:header="568" w:footer="308" w:gutter="0"/>
          <w:pgNumType w:start="1"/>
          <w:cols w:space="425"/>
          <w:docGrid w:linePitch="272"/>
        </w:sectPr>
      </w:pPr>
    </w:p>
    <w:p w:rsidR="00936C3D" w:rsidRDefault="00936C3D" w:rsidP="00936C3D">
      <w:pPr>
        <w:pStyle w:val="LEVEL1"/>
        <w:numPr>
          <w:ilvl w:val="0"/>
          <w:numId w:val="0"/>
        </w:numPr>
        <w:spacing w:after="240"/>
        <w:ind w:left="840"/>
      </w:pPr>
      <w:bookmarkStart w:id="1" w:name="_Toc111817212"/>
      <w:bookmarkStart w:id="2" w:name="_Toc112075465"/>
      <w:bookmarkEnd w:id="0"/>
      <w:r>
        <w:rPr>
          <w:rFonts w:eastAsia="돋움" w:cs="Arial" w:hint="eastAsia"/>
          <w:b w:val="0"/>
          <w:caps w:val="0"/>
          <w:snapToGrid/>
          <w:kern w:val="2"/>
          <w:sz w:val="22"/>
          <w:lang w:val="en-US"/>
        </w:rPr>
        <w:lastRenderedPageBreak/>
        <w:t>본</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챕터에서는</w:t>
      </w:r>
      <w:r>
        <w:rPr>
          <w:rFonts w:eastAsia="돋움" w:cs="Arial" w:hint="eastAsia"/>
          <w:b w:val="0"/>
          <w:caps w:val="0"/>
          <w:snapToGrid/>
          <w:kern w:val="2"/>
          <w:sz w:val="22"/>
          <w:lang w:val="en-US"/>
        </w:rPr>
        <w:t xml:space="preserve"> </w:t>
      </w:r>
      <w:r>
        <w:rPr>
          <w:rFonts w:eastAsia="돋움" w:cs="Arial"/>
          <w:b w:val="0"/>
          <w:caps w:val="0"/>
          <w:snapToGrid/>
          <w:kern w:val="2"/>
          <w:sz w:val="22"/>
          <w:lang w:val="en-US"/>
        </w:rPr>
        <w:t>FFF</w:t>
      </w:r>
      <w:r>
        <w:rPr>
          <w:rFonts w:eastAsia="돋움" w:cs="Arial" w:hint="eastAsia"/>
          <w:b w:val="0"/>
          <w:caps w:val="0"/>
          <w:snapToGrid/>
          <w:kern w:val="2"/>
          <w:sz w:val="22"/>
          <w:lang w:val="en-US"/>
        </w:rPr>
        <w:t>에</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설치</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예정인</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주요</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장비의</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기능</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및</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구성에</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대하여</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설명한다</w:t>
      </w:r>
      <w:r>
        <w:rPr>
          <w:rFonts w:eastAsia="돋움" w:cs="Arial" w:hint="eastAsia"/>
          <w:b w:val="0"/>
          <w:caps w:val="0"/>
          <w:snapToGrid/>
          <w:kern w:val="2"/>
          <w:sz w:val="22"/>
          <w:lang w:val="en-US"/>
        </w:rPr>
        <w:t>.</w:t>
      </w:r>
      <w:r>
        <w:rPr>
          <w:rFonts w:eastAsia="돋움" w:cs="Arial"/>
          <w:b w:val="0"/>
          <w:caps w:val="0"/>
          <w:snapToGrid/>
          <w:kern w:val="2"/>
          <w:sz w:val="22"/>
          <w:lang w:val="en-US"/>
        </w:rPr>
        <w:t xml:space="preserve"> </w:t>
      </w:r>
      <w:r>
        <w:rPr>
          <w:rFonts w:eastAsia="돋움" w:cs="Arial" w:hint="eastAsia"/>
          <w:b w:val="0"/>
          <w:caps w:val="0"/>
          <w:snapToGrid/>
          <w:kern w:val="2"/>
          <w:sz w:val="22"/>
          <w:lang w:val="en-US"/>
        </w:rPr>
        <w:t>장비별</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필요</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유틸리티</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예비품</w:t>
      </w:r>
      <w:r>
        <w:rPr>
          <w:rFonts w:eastAsia="돋움" w:cs="Arial" w:hint="eastAsia"/>
          <w:b w:val="0"/>
          <w:caps w:val="0"/>
          <w:snapToGrid/>
          <w:kern w:val="2"/>
          <w:sz w:val="22"/>
          <w:lang w:val="en-US"/>
        </w:rPr>
        <w:t>,</w:t>
      </w:r>
      <w:r>
        <w:rPr>
          <w:rFonts w:eastAsia="돋움" w:cs="Arial"/>
          <w:b w:val="0"/>
          <w:caps w:val="0"/>
          <w:snapToGrid/>
          <w:kern w:val="2"/>
          <w:sz w:val="22"/>
          <w:lang w:val="en-US"/>
        </w:rPr>
        <w:t xml:space="preserve"> </w:t>
      </w:r>
      <w:r>
        <w:rPr>
          <w:rFonts w:eastAsia="돋움" w:cs="Arial" w:hint="eastAsia"/>
          <w:b w:val="0"/>
          <w:caps w:val="0"/>
          <w:snapToGrid/>
          <w:kern w:val="2"/>
          <w:sz w:val="22"/>
          <w:lang w:val="en-US"/>
        </w:rPr>
        <w:t>소모품은</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첨부</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기기목록을</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참조</w:t>
      </w:r>
      <w:r>
        <w:rPr>
          <w:rFonts w:eastAsia="돋움" w:cs="Arial" w:hint="eastAsia"/>
          <w:b w:val="0"/>
          <w:caps w:val="0"/>
          <w:snapToGrid/>
          <w:kern w:val="2"/>
          <w:sz w:val="22"/>
          <w:lang w:val="en-US"/>
        </w:rPr>
        <w:t xml:space="preserve"> </w:t>
      </w:r>
      <w:r>
        <w:rPr>
          <w:rFonts w:eastAsia="돋움" w:cs="Arial" w:hint="eastAsia"/>
          <w:b w:val="0"/>
          <w:caps w:val="0"/>
          <w:snapToGrid/>
          <w:kern w:val="2"/>
          <w:sz w:val="22"/>
          <w:lang w:val="en-US"/>
        </w:rPr>
        <w:t>바람</w:t>
      </w:r>
      <w:r>
        <w:rPr>
          <w:rFonts w:eastAsia="돋움" w:cs="Arial" w:hint="eastAsia"/>
          <w:b w:val="0"/>
          <w:caps w:val="0"/>
          <w:snapToGrid/>
          <w:kern w:val="2"/>
          <w:sz w:val="22"/>
          <w:lang w:val="en-US"/>
        </w:rPr>
        <w:t>.</w:t>
      </w:r>
      <w:bookmarkEnd w:id="1"/>
      <w:bookmarkEnd w:id="2"/>
    </w:p>
    <w:p w:rsidR="00936C3D" w:rsidRDefault="00936C3D" w:rsidP="00936C3D">
      <w:pPr>
        <w:pStyle w:val="LEVEL1"/>
        <w:spacing w:after="240"/>
        <w:ind w:left="840" w:hangingChars="350" w:hanging="840"/>
      </w:pPr>
      <w:bookmarkStart w:id="3" w:name="_Toc112075466"/>
      <w:r>
        <w:rPr>
          <w:caps w:val="0"/>
        </w:rPr>
        <w:t>MANUFACTURING PROCESS EQUIPMENT</w:t>
      </w:r>
      <w:bookmarkEnd w:id="3"/>
    </w:p>
    <w:p w:rsidR="00936C3D" w:rsidRDefault="00936C3D" w:rsidP="00936C3D">
      <w:pPr>
        <w:pStyle w:val="LEVEL2"/>
        <w:ind w:hanging="709"/>
      </w:pPr>
      <w:r>
        <w:t>Powder Preparation Process</w:t>
      </w:r>
    </w:p>
    <w:p w:rsidR="00936C3D" w:rsidRPr="004F78C5" w:rsidRDefault="00936C3D" w:rsidP="00936C3D">
      <w:pPr>
        <w:pStyle w:val="63"/>
        <w:rPr>
          <w:rFonts w:ascii="Arial" w:eastAsia="돋움" w:hAnsi="Arial"/>
          <w:sz w:val="22"/>
          <w:szCs w:val="24"/>
        </w:rPr>
      </w:pPr>
      <w:r w:rsidRPr="00FC0E7E">
        <w:rPr>
          <w:rFonts w:hint="eastAsia"/>
          <w:color w:val="000000" w:themeColor="text1"/>
        </w:rPr>
        <w:t>분말준비</w:t>
      </w:r>
      <w:r w:rsidRPr="00FC0E7E">
        <w:rPr>
          <w:rFonts w:hint="eastAsia"/>
          <w:color w:val="000000" w:themeColor="text1"/>
        </w:rPr>
        <w:t xml:space="preserve"> </w:t>
      </w:r>
      <w:r w:rsidRPr="00FC0E7E">
        <w:rPr>
          <w:rFonts w:hint="eastAsia"/>
          <w:color w:val="000000" w:themeColor="text1"/>
        </w:rPr>
        <w:t>공정은</w:t>
      </w:r>
      <w:r w:rsidRPr="00FC0E7E">
        <w:rPr>
          <w:rFonts w:hint="eastAsia"/>
          <w:color w:val="000000" w:themeColor="text1"/>
        </w:rPr>
        <w:t xml:space="preserve"> </w:t>
      </w:r>
      <w:r w:rsidRPr="00FC0E7E">
        <w:rPr>
          <w:color w:val="000000" w:themeColor="text1"/>
        </w:rPr>
        <w:t>UO2, Gd2O3</w:t>
      </w:r>
      <w:r w:rsidRPr="00FC0E7E">
        <w:rPr>
          <w:rFonts w:hint="eastAsia"/>
          <w:color w:val="000000" w:themeColor="text1"/>
        </w:rPr>
        <w:t xml:space="preserve"> </w:t>
      </w:r>
      <w:r w:rsidRPr="00FC0E7E">
        <w:rPr>
          <w:rFonts w:hint="eastAsia"/>
          <w:color w:val="000000" w:themeColor="text1"/>
        </w:rPr>
        <w:t>분말을</w:t>
      </w:r>
      <w:r w:rsidRPr="00FC0E7E">
        <w:rPr>
          <w:rFonts w:hint="eastAsia"/>
          <w:color w:val="000000" w:themeColor="text1"/>
        </w:rPr>
        <w:t xml:space="preserve"> </w:t>
      </w:r>
      <w:r w:rsidRPr="00FC0E7E">
        <w:rPr>
          <w:rFonts w:hint="eastAsia"/>
          <w:color w:val="000000" w:themeColor="text1"/>
        </w:rPr>
        <w:t>취급한다</w:t>
      </w:r>
      <w:r w:rsidRPr="00FC0E7E">
        <w:rPr>
          <w:rFonts w:hint="eastAsia"/>
          <w:color w:val="000000" w:themeColor="text1"/>
        </w:rPr>
        <w:t>.</w:t>
      </w:r>
      <w:r w:rsidRPr="00FC0E7E">
        <w:rPr>
          <w:color w:val="000000" w:themeColor="text1"/>
        </w:rPr>
        <w:t xml:space="preserve"> </w:t>
      </w:r>
      <w:r w:rsidRPr="00FC0E7E">
        <w:rPr>
          <w:rFonts w:hint="eastAsia"/>
          <w:color w:val="000000" w:themeColor="text1"/>
        </w:rPr>
        <w:t>각</w:t>
      </w:r>
      <w:r w:rsidRPr="00FC0E7E">
        <w:rPr>
          <w:rFonts w:hint="eastAsia"/>
          <w:color w:val="000000" w:themeColor="text1"/>
        </w:rPr>
        <w:t xml:space="preserve"> </w:t>
      </w:r>
      <w:r w:rsidRPr="00FC0E7E">
        <w:rPr>
          <w:rFonts w:hint="eastAsia"/>
          <w:color w:val="000000" w:themeColor="text1"/>
        </w:rPr>
        <w:t>분말준비</w:t>
      </w:r>
      <w:r w:rsidRPr="00FC0E7E">
        <w:rPr>
          <w:rFonts w:hint="eastAsia"/>
          <w:color w:val="000000" w:themeColor="text1"/>
        </w:rPr>
        <w:t xml:space="preserve"> </w:t>
      </w:r>
      <w:r w:rsidRPr="00FC0E7E">
        <w:rPr>
          <w:rFonts w:hint="eastAsia"/>
          <w:color w:val="000000" w:themeColor="text1"/>
        </w:rPr>
        <w:t>공정은</w:t>
      </w:r>
      <w:r w:rsidRPr="00FC0E7E">
        <w:rPr>
          <w:color w:val="000000" w:themeColor="text1"/>
        </w:rPr>
        <w:t xml:space="preserve"> </w:t>
      </w:r>
      <w:r w:rsidRPr="00FC0E7E">
        <w:rPr>
          <w:rFonts w:hint="eastAsia"/>
          <w:color w:val="000000" w:themeColor="text1"/>
        </w:rPr>
        <w:t>유사한</w:t>
      </w:r>
      <w:r w:rsidRPr="00FC0E7E">
        <w:rPr>
          <w:rFonts w:hint="eastAsia"/>
          <w:color w:val="000000" w:themeColor="text1"/>
        </w:rPr>
        <w:t xml:space="preserve"> </w:t>
      </w:r>
      <w:r w:rsidRPr="00FC0E7E">
        <w:rPr>
          <w:rFonts w:hint="eastAsia"/>
          <w:color w:val="000000" w:themeColor="text1"/>
        </w:rPr>
        <w:t>타입의</w:t>
      </w:r>
      <w:r w:rsidRPr="00FC0E7E">
        <w:rPr>
          <w:rFonts w:hint="eastAsia"/>
          <w:color w:val="000000" w:themeColor="text1"/>
        </w:rPr>
        <w:t xml:space="preserve"> </w:t>
      </w:r>
      <w:r w:rsidRPr="00FC0E7E">
        <w:rPr>
          <w:rFonts w:hint="eastAsia"/>
          <w:color w:val="000000" w:themeColor="text1"/>
        </w:rPr>
        <w:t>장비를</w:t>
      </w:r>
      <w:r w:rsidRPr="00FC0E7E">
        <w:rPr>
          <w:rFonts w:hint="eastAsia"/>
          <w:color w:val="000000" w:themeColor="text1"/>
        </w:rPr>
        <w:t xml:space="preserve"> </w:t>
      </w:r>
      <w:r w:rsidRPr="00FC0E7E">
        <w:rPr>
          <w:rFonts w:hint="eastAsia"/>
          <w:color w:val="000000" w:themeColor="text1"/>
        </w:rPr>
        <w:t>사용하며</w:t>
      </w:r>
      <w:r w:rsidRPr="00FC0E7E">
        <w:rPr>
          <w:rFonts w:hint="eastAsia"/>
          <w:color w:val="000000" w:themeColor="text1"/>
        </w:rPr>
        <w:t>,</w:t>
      </w:r>
      <w:r w:rsidRPr="00FC0E7E">
        <w:rPr>
          <w:color w:val="000000" w:themeColor="text1"/>
        </w:rPr>
        <w:t xml:space="preserve"> </w:t>
      </w:r>
      <w:r w:rsidRPr="00FC0E7E">
        <w:rPr>
          <w:rFonts w:hint="eastAsia"/>
          <w:color w:val="000000" w:themeColor="text1"/>
        </w:rPr>
        <w:t>분말</w:t>
      </w:r>
      <w:r w:rsidRPr="00FC0E7E">
        <w:rPr>
          <w:rFonts w:hint="eastAsia"/>
          <w:color w:val="000000" w:themeColor="text1"/>
        </w:rPr>
        <w:t xml:space="preserve"> </w:t>
      </w:r>
      <w:r w:rsidRPr="00FC0E7E">
        <w:rPr>
          <w:rFonts w:hint="eastAsia"/>
          <w:color w:val="000000" w:themeColor="text1"/>
        </w:rPr>
        <w:t>혼입</w:t>
      </w:r>
      <w:r w:rsidRPr="00FC0E7E">
        <w:rPr>
          <w:rFonts w:hint="eastAsia"/>
          <w:color w:val="000000" w:themeColor="text1"/>
        </w:rPr>
        <w:t xml:space="preserve"> </w:t>
      </w:r>
      <w:r w:rsidRPr="00FC0E7E">
        <w:rPr>
          <w:rFonts w:hint="eastAsia"/>
          <w:color w:val="000000" w:themeColor="text1"/>
        </w:rPr>
        <w:t>방지를</w:t>
      </w:r>
      <w:r w:rsidRPr="00FC0E7E">
        <w:rPr>
          <w:rFonts w:hint="eastAsia"/>
          <w:color w:val="000000" w:themeColor="text1"/>
        </w:rPr>
        <w:t xml:space="preserve"> </w:t>
      </w:r>
      <w:r w:rsidRPr="00FC0E7E">
        <w:rPr>
          <w:rFonts w:hint="eastAsia"/>
          <w:color w:val="000000" w:themeColor="text1"/>
        </w:rPr>
        <w:t>위하여</w:t>
      </w:r>
      <w:r w:rsidRPr="00FC0E7E">
        <w:rPr>
          <w:rFonts w:hint="eastAsia"/>
          <w:color w:val="000000" w:themeColor="text1"/>
        </w:rPr>
        <w:t xml:space="preserve"> </w:t>
      </w:r>
      <w:r w:rsidRPr="00FC0E7E">
        <w:rPr>
          <w:rFonts w:hint="eastAsia"/>
          <w:color w:val="000000" w:themeColor="text1"/>
        </w:rPr>
        <w:t>별도의</w:t>
      </w:r>
      <w:r w:rsidRPr="00FC0E7E">
        <w:rPr>
          <w:rFonts w:hint="eastAsia"/>
          <w:color w:val="000000" w:themeColor="text1"/>
        </w:rPr>
        <w:t xml:space="preserve"> </w:t>
      </w:r>
      <w:r w:rsidRPr="00FC0E7E">
        <w:rPr>
          <w:rFonts w:hint="eastAsia"/>
          <w:color w:val="000000" w:themeColor="text1"/>
        </w:rPr>
        <w:t>제조</w:t>
      </w:r>
      <w:r w:rsidRPr="00FC0E7E">
        <w:rPr>
          <w:rFonts w:hint="eastAsia"/>
          <w:color w:val="000000" w:themeColor="text1"/>
        </w:rPr>
        <w:t xml:space="preserve"> </w:t>
      </w:r>
      <w:r w:rsidRPr="00FC0E7E">
        <w:rPr>
          <w:rFonts w:hint="eastAsia"/>
          <w:color w:val="000000" w:themeColor="text1"/>
        </w:rPr>
        <w:t>라인을</w:t>
      </w:r>
      <w:r w:rsidRPr="00FC0E7E">
        <w:rPr>
          <w:rFonts w:hint="eastAsia"/>
          <w:color w:val="000000" w:themeColor="text1"/>
        </w:rPr>
        <w:t xml:space="preserve"> </w:t>
      </w:r>
      <w:r w:rsidRPr="00FC0E7E">
        <w:rPr>
          <w:rFonts w:hint="eastAsia"/>
          <w:color w:val="000000" w:themeColor="text1"/>
        </w:rPr>
        <w:t>구축한다</w:t>
      </w:r>
      <w:r w:rsidRPr="00FC0E7E">
        <w:rPr>
          <w:rFonts w:hint="eastAsia"/>
          <w:color w:val="000000" w:themeColor="text1"/>
        </w:rPr>
        <w:t>.</w:t>
      </w:r>
      <w:r w:rsidRPr="00FC0E7E">
        <w:rPr>
          <w:color w:val="000000" w:themeColor="text1"/>
        </w:rPr>
        <w:t xml:space="preserve"> G</w:t>
      </w:r>
      <w:r w:rsidRPr="00FC0E7E">
        <w:rPr>
          <w:rFonts w:hint="eastAsia"/>
          <w:color w:val="000000" w:themeColor="text1"/>
        </w:rPr>
        <w:t xml:space="preserve">d </w:t>
      </w:r>
      <w:r w:rsidRPr="00FC0E7E">
        <w:rPr>
          <w:rFonts w:hint="eastAsia"/>
          <w:color w:val="000000" w:themeColor="text1"/>
        </w:rPr>
        <w:t>분말</w:t>
      </w:r>
      <w:r w:rsidRPr="00FC0E7E">
        <w:rPr>
          <w:rFonts w:hint="eastAsia"/>
          <w:color w:val="000000" w:themeColor="text1"/>
        </w:rPr>
        <w:t xml:space="preserve"> </w:t>
      </w:r>
      <w:r w:rsidRPr="00FC0E7E">
        <w:rPr>
          <w:rFonts w:hint="eastAsia"/>
          <w:color w:val="000000" w:themeColor="text1"/>
        </w:rPr>
        <w:t>준비공정은</w:t>
      </w:r>
      <w:r w:rsidRPr="00FC0E7E">
        <w:rPr>
          <w:rFonts w:hint="eastAsia"/>
          <w:color w:val="000000" w:themeColor="text1"/>
        </w:rPr>
        <w:t xml:space="preserve"> </w:t>
      </w:r>
      <w:r w:rsidRPr="00FC0E7E">
        <w:rPr>
          <w:rFonts w:hint="eastAsia"/>
          <w:color w:val="000000" w:themeColor="text1"/>
        </w:rPr>
        <w:t>전용</w:t>
      </w:r>
      <w:r w:rsidRPr="00FC0E7E">
        <w:rPr>
          <w:rFonts w:hint="eastAsia"/>
          <w:color w:val="000000" w:themeColor="text1"/>
        </w:rPr>
        <w:t xml:space="preserve"> </w:t>
      </w:r>
      <w:r w:rsidRPr="00FC0E7E">
        <w:rPr>
          <w:color w:val="000000" w:themeColor="text1"/>
        </w:rPr>
        <w:t>Mill</w:t>
      </w:r>
      <w:r w:rsidRPr="00FC0E7E">
        <w:rPr>
          <w:rFonts w:hint="eastAsia"/>
          <w:color w:val="000000" w:themeColor="text1"/>
        </w:rPr>
        <w:t>이</w:t>
      </w:r>
      <w:r w:rsidRPr="00FC0E7E">
        <w:rPr>
          <w:rFonts w:hint="eastAsia"/>
          <w:color w:val="000000" w:themeColor="text1"/>
        </w:rPr>
        <w:t xml:space="preserve"> </w:t>
      </w:r>
      <w:r w:rsidRPr="00FC0E7E">
        <w:rPr>
          <w:rFonts w:hint="eastAsia"/>
          <w:color w:val="000000" w:themeColor="text1"/>
        </w:rPr>
        <w:t>추가된다</w:t>
      </w:r>
      <w:r w:rsidRPr="00FC0E7E">
        <w:rPr>
          <w:rFonts w:hint="eastAsia"/>
          <w:color w:val="000000" w:themeColor="text1"/>
        </w:rPr>
        <w:t>.</w:t>
      </w:r>
    </w:p>
    <w:p w:rsidR="00936C3D" w:rsidRDefault="00936C3D" w:rsidP="00936C3D">
      <w:pPr>
        <w:pStyle w:val="LEVEL3"/>
        <w:numPr>
          <w:ilvl w:val="2"/>
          <w:numId w:val="46"/>
        </w:numPr>
        <w:spacing w:before="0"/>
        <w:ind w:left="851" w:hanging="567"/>
        <w:rPr>
          <w:rFonts w:ascii="맑은 고딕" w:eastAsia="맑은 고딕" w:hAnsi="맑은 고딕" w:cs="맑은 고딕"/>
          <w:b/>
          <w:szCs w:val="24"/>
        </w:rPr>
      </w:pPr>
      <w:r w:rsidRPr="001A5BF0">
        <w:rPr>
          <w:rFonts w:ascii="맑은 고딕" w:eastAsia="맑은 고딕" w:hAnsi="맑은 고딕" w:cs="맑은 고딕"/>
          <w:b/>
          <w:szCs w:val="24"/>
        </w:rPr>
        <w:t>Powder Unpacking System</w:t>
      </w:r>
    </w:p>
    <w:p w:rsidR="00936C3D" w:rsidRPr="001A5BF0" w:rsidRDefault="00936C3D" w:rsidP="00936C3D">
      <w:pPr>
        <w:pStyle w:val="63"/>
        <w:rPr>
          <w:color w:val="000000" w:themeColor="text1"/>
        </w:rPr>
      </w:pPr>
      <w:r w:rsidRPr="001A5BF0">
        <w:rPr>
          <w:rFonts w:hint="eastAsia"/>
          <w:color w:val="000000" w:themeColor="text1"/>
        </w:rPr>
        <w:t>분말</w:t>
      </w:r>
      <w:r w:rsidRPr="001A5BF0">
        <w:rPr>
          <w:rFonts w:hint="eastAsia"/>
          <w:color w:val="000000" w:themeColor="text1"/>
        </w:rPr>
        <w:t>(</w:t>
      </w:r>
      <w:r w:rsidRPr="001A5BF0">
        <w:rPr>
          <w:color w:val="000000" w:themeColor="text1"/>
        </w:rPr>
        <w:t xml:space="preserve">UO2) </w:t>
      </w:r>
      <w:r w:rsidRPr="001A5BF0">
        <w:rPr>
          <w:rFonts w:hint="eastAsia"/>
          <w:color w:val="000000" w:themeColor="text1"/>
        </w:rPr>
        <w:t>운송용기</w:t>
      </w:r>
      <w:r w:rsidRPr="001A5BF0">
        <w:rPr>
          <w:rFonts w:hint="eastAsia"/>
          <w:color w:val="000000" w:themeColor="text1"/>
        </w:rPr>
        <w:t>(</w:t>
      </w:r>
      <w:r w:rsidRPr="001A5BF0">
        <w:rPr>
          <w:color w:val="000000" w:themeColor="text1"/>
        </w:rPr>
        <w:t>3516)</w:t>
      </w:r>
      <w:r w:rsidRPr="001A5BF0">
        <w:rPr>
          <w:rFonts w:hint="eastAsia"/>
          <w:color w:val="000000" w:themeColor="text1"/>
        </w:rPr>
        <w:t>으로부터</w:t>
      </w:r>
      <w:r w:rsidRPr="001A5BF0">
        <w:rPr>
          <w:rFonts w:hint="eastAsia"/>
          <w:color w:val="000000" w:themeColor="text1"/>
        </w:rPr>
        <w:t xml:space="preserve"> </w:t>
      </w:r>
      <w:r w:rsidRPr="001A5BF0">
        <w:rPr>
          <w:rFonts w:hint="eastAsia"/>
          <w:color w:val="000000" w:themeColor="text1"/>
        </w:rPr>
        <w:t>공정</w:t>
      </w:r>
      <w:r w:rsidRPr="001A5BF0">
        <w:rPr>
          <w:rFonts w:hint="eastAsia"/>
          <w:color w:val="000000" w:themeColor="text1"/>
        </w:rPr>
        <w:t xml:space="preserve"> </w:t>
      </w:r>
      <w:r w:rsidRPr="001A5BF0">
        <w:rPr>
          <w:rFonts w:hint="eastAsia"/>
          <w:color w:val="000000" w:themeColor="text1"/>
        </w:rPr>
        <w:t>내에서</w:t>
      </w:r>
      <w:r w:rsidRPr="001A5BF0">
        <w:rPr>
          <w:rFonts w:hint="eastAsia"/>
          <w:color w:val="000000" w:themeColor="text1"/>
        </w:rPr>
        <w:t xml:space="preserve"> </w:t>
      </w:r>
      <w:r w:rsidRPr="001A5BF0">
        <w:rPr>
          <w:rFonts w:hint="eastAsia"/>
          <w:color w:val="000000" w:themeColor="text1"/>
        </w:rPr>
        <w:t>취급</w:t>
      </w:r>
      <w:r w:rsidRPr="001A5BF0">
        <w:rPr>
          <w:rFonts w:hint="eastAsia"/>
          <w:color w:val="000000" w:themeColor="text1"/>
        </w:rPr>
        <w:t xml:space="preserve"> </w:t>
      </w:r>
      <w:r w:rsidRPr="001A5BF0">
        <w:rPr>
          <w:rFonts w:hint="eastAsia"/>
          <w:color w:val="000000" w:themeColor="text1"/>
        </w:rPr>
        <w:t>가능한</w:t>
      </w:r>
      <w:r w:rsidRPr="001A5BF0">
        <w:rPr>
          <w:rFonts w:hint="eastAsia"/>
          <w:color w:val="000000" w:themeColor="text1"/>
        </w:rPr>
        <w:t xml:space="preserve"> </w:t>
      </w:r>
      <w:r w:rsidRPr="001A5BF0">
        <w:rPr>
          <w:rFonts w:hint="eastAsia"/>
          <w:color w:val="000000" w:themeColor="text1"/>
        </w:rPr>
        <w:t>분말</w:t>
      </w:r>
      <w:r w:rsidRPr="001A5BF0">
        <w:rPr>
          <w:rFonts w:hint="eastAsia"/>
          <w:color w:val="000000" w:themeColor="text1"/>
        </w:rPr>
        <w:t xml:space="preserve"> </w:t>
      </w:r>
      <w:r w:rsidRPr="001A5BF0">
        <w:rPr>
          <w:rFonts w:hint="eastAsia"/>
          <w:color w:val="000000" w:themeColor="text1"/>
        </w:rPr>
        <w:t>용기로</w:t>
      </w:r>
      <w:r w:rsidRPr="001A5BF0">
        <w:rPr>
          <w:rFonts w:hint="eastAsia"/>
          <w:color w:val="000000" w:themeColor="text1"/>
        </w:rPr>
        <w:t xml:space="preserve"> </w:t>
      </w:r>
      <w:r w:rsidRPr="001A5BF0">
        <w:rPr>
          <w:rFonts w:hint="eastAsia"/>
          <w:color w:val="000000" w:themeColor="text1"/>
        </w:rPr>
        <w:t>분말을</w:t>
      </w:r>
      <w:r w:rsidRPr="001A5BF0">
        <w:rPr>
          <w:rFonts w:hint="eastAsia"/>
          <w:color w:val="000000" w:themeColor="text1"/>
        </w:rPr>
        <w:t xml:space="preserve"> </w:t>
      </w:r>
      <w:r w:rsidRPr="001A5BF0">
        <w:rPr>
          <w:rFonts w:hint="eastAsia"/>
          <w:color w:val="000000" w:themeColor="text1"/>
        </w:rPr>
        <w:t>옮겨</w:t>
      </w:r>
      <w:r w:rsidRPr="001A5BF0">
        <w:rPr>
          <w:rFonts w:hint="eastAsia"/>
          <w:color w:val="000000" w:themeColor="text1"/>
        </w:rPr>
        <w:t xml:space="preserve"> </w:t>
      </w:r>
      <w:r w:rsidRPr="001A5BF0">
        <w:rPr>
          <w:rFonts w:hint="eastAsia"/>
          <w:color w:val="000000" w:themeColor="text1"/>
        </w:rPr>
        <w:t>담기</w:t>
      </w:r>
      <w:r w:rsidRPr="001A5BF0">
        <w:rPr>
          <w:rFonts w:hint="eastAsia"/>
          <w:color w:val="000000" w:themeColor="text1"/>
        </w:rPr>
        <w:t xml:space="preserve"> </w:t>
      </w:r>
      <w:r w:rsidRPr="001A5BF0">
        <w:rPr>
          <w:rFonts w:hint="eastAsia"/>
          <w:color w:val="000000" w:themeColor="text1"/>
        </w:rPr>
        <w:t>위한</w:t>
      </w:r>
      <w:r w:rsidRPr="001A5BF0">
        <w:rPr>
          <w:rFonts w:hint="eastAsia"/>
          <w:color w:val="000000" w:themeColor="text1"/>
        </w:rPr>
        <w:t xml:space="preserve"> </w:t>
      </w:r>
      <w:r w:rsidRPr="001A5BF0">
        <w:rPr>
          <w:rFonts w:hint="eastAsia"/>
          <w:color w:val="000000" w:themeColor="text1"/>
        </w:rPr>
        <w:t>설비이며</w:t>
      </w:r>
      <w:r w:rsidRPr="001A5BF0">
        <w:rPr>
          <w:rFonts w:hint="eastAsia"/>
          <w:color w:val="000000" w:themeColor="text1"/>
        </w:rPr>
        <w:t>,</w:t>
      </w:r>
      <w:r w:rsidRPr="001A5BF0">
        <w:rPr>
          <w:color w:val="000000" w:themeColor="text1"/>
        </w:rPr>
        <w:t xml:space="preserve"> </w:t>
      </w:r>
      <w:r w:rsidRPr="001A5BF0">
        <w:rPr>
          <w:rFonts w:hint="eastAsia"/>
          <w:color w:val="000000" w:themeColor="text1"/>
        </w:rPr>
        <w:t>A</w:t>
      </w:r>
      <w:r w:rsidRPr="001A5BF0">
        <w:rPr>
          <w:color w:val="000000" w:themeColor="text1"/>
        </w:rPr>
        <w:t xml:space="preserve">ir balancing device &amp; suction unit, Dust Extraction Hood, Weighing Scale </w:t>
      </w:r>
      <w:r w:rsidRPr="001A5BF0">
        <w:rPr>
          <w:rFonts w:hint="eastAsia"/>
          <w:color w:val="000000" w:themeColor="text1"/>
        </w:rPr>
        <w:t>등으로</w:t>
      </w:r>
      <w:r w:rsidRPr="001A5BF0">
        <w:rPr>
          <w:rFonts w:hint="eastAsia"/>
          <w:color w:val="000000" w:themeColor="text1"/>
        </w:rPr>
        <w:t xml:space="preserve"> </w:t>
      </w:r>
      <w:r w:rsidRPr="001A5BF0">
        <w:rPr>
          <w:rFonts w:hint="eastAsia"/>
          <w:color w:val="000000" w:themeColor="text1"/>
        </w:rPr>
        <w:t>구성된다</w:t>
      </w:r>
      <w:r>
        <w:rPr>
          <w:rFonts w:hint="eastAsia"/>
          <w:color w:val="000000" w:themeColor="text1"/>
        </w:rPr>
        <w:t>.</w:t>
      </w:r>
    </w:p>
    <w:p w:rsidR="00936C3D" w:rsidRDefault="00936C3D" w:rsidP="00936C3D">
      <w:pPr>
        <w:pStyle w:val="LEVEL3"/>
        <w:numPr>
          <w:ilvl w:val="2"/>
          <w:numId w:val="46"/>
        </w:numPr>
        <w:spacing w:before="0"/>
        <w:ind w:left="851" w:hanging="567"/>
        <w:rPr>
          <w:rFonts w:ascii="맑은 고딕" w:eastAsia="맑은 고딕" w:hAnsi="맑은 고딕" w:cs="맑은 고딕"/>
          <w:b/>
          <w:szCs w:val="24"/>
        </w:rPr>
      </w:pPr>
      <w:r>
        <w:rPr>
          <w:rFonts w:ascii="맑은 고딕" w:eastAsia="맑은 고딕" w:hAnsi="맑은 고딕" w:cs="맑은 고딕"/>
          <w:b/>
          <w:szCs w:val="24"/>
        </w:rPr>
        <w:t>Pre-compactor &amp; Granulator</w:t>
      </w:r>
    </w:p>
    <w:p w:rsidR="00936C3D" w:rsidRPr="001A5BF0" w:rsidRDefault="00936C3D" w:rsidP="00936C3D">
      <w:pPr>
        <w:pStyle w:val="63"/>
        <w:rPr>
          <w:color w:val="000000" w:themeColor="text1"/>
        </w:rPr>
      </w:pPr>
      <w:r w:rsidRPr="00FC0E7E">
        <w:rPr>
          <w:rFonts w:hint="eastAsia"/>
          <w:color w:val="000000" w:themeColor="text1"/>
        </w:rPr>
        <w:t>첨가제가</w:t>
      </w:r>
      <w:r w:rsidRPr="00FC0E7E">
        <w:rPr>
          <w:rFonts w:hint="eastAsia"/>
          <w:color w:val="000000" w:themeColor="text1"/>
        </w:rPr>
        <w:t xml:space="preserve"> </w:t>
      </w:r>
      <w:r w:rsidRPr="00FC0E7E">
        <w:rPr>
          <w:rFonts w:hint="eastAsia"/>
          <w:color w:val="000000" w:themeColor="text1"/>
        </w:rPr>
        <w:t>혼합된</w:t>
      </w:r>
      <w:r w:rsidRPr="00FC0E7E">
        <w:rPr>
          <w:rFonts w:hint="eastAsia"/>
          <w:color w:val="000000" w:themeColor="text1"/>
        </w:rPr>
        <w:t xml:space="preserve"> </w:t>
      </w:r>
      <w:r w:rsidRPr="00FC0E7E">
        <w:rPr>
          <w:rFonts w:hint="eastAsia"/>
          <w:color w:val="000000" w:themeColor="text1"/>
        </w:rPr>
        <w:t>분말로부터</w:t>
      </w:r>
      <w:r w:rsidRPr="00FC0E7E">
        <w:rPr>
          <w:rFonts w:hint="eastAsia"/>
          <w:color w:val="000000" w:themeColor="text1"/>
        </w:rPr>
        <w:t xml:space="preserve"> </w:t>
      </w:r>
      <w:r w:rsidRPr="00FC0E7E">
        <w:rPr>
          <w:rFonts w:hint="eastAsia"/>
          <w:color w:val="000000" w:themeColor="text1"/>
        </w:rPr>
        <w:t>지정된</w:t>
      </w:r>
      <w:r w:rsidRPr="00FC0E7E">
        <w:rPr>
          <w:rFonts w:hint="eastAsia"/>
          <w:color w:val="000000" w:themeColor="text1"/>
        </w:rPr>
        <w:t xml:space="preserve"> </w:t>
      </w:r>
      <w:r w:rsidRPr="00FC0E7E">
        <w:rPr>
          <w:rFonts w:hint="eastAsia"/>
          <w:color w:val="000000" w:themeColor="text1"/>
        </w:rPr>
        <w:t>압분밀도의</w:t>
      </w:r>
      <w:r w:rsidRPr="00FC0E7E">
        <w:rPr>
          <w:rFonts w:hint="eastAsia"/>
          <w:color w:val="000000" w:themeColor="text1"/>
        </w:rPr>
        <w:t xml:space="preserve"> </w:t>
      </w:r>
      <w:r w:rsidRPr="00FC0E7E">
        <w:rPr>
          <w:rFonts w:hint="eastAsia"/>
          <w:color w:val="000000" w:themeColor="text1"/>
        </w:rPr>
        <w:t>예비압분체를</w:t>
      </w:r>
      <w:r w:rsidRPr="00FC0E7E">
        <w:rPr>
          <w:rFonts w:hint="eastAsia"/>
          <w:color w:val="000000" w:themeColor="text1"/>
        </w:rPr>
        <w:t xml:space="preserve"> </w:t>
      </w:r>
      <w:r w:rsidRPr="00FC0E7E">
        <w:rPr>
          <w:rFonts w:hint="eastAsia"/>
          <w:color w:val="000000" w:themeColor="text1"/>
        </w:rPr>
        <w:t>생산하여</w:t>
      </w:r>
      <w:r w:rsidRPr="00FC0E7E">
        <w:rPr>
          <w:rFonts w:hint="eastAsia"/>
          <w:color w:val="000000" w:themeColor="text1"/>
        </w:rPr>
        <w:t xml:space="preserve"> </w:t>
      </w:r>
      <w:r w:rsidRPr="00FC0E7E">
        <w:rPr>
          <w:rFonts w:hint="eastAsia"/>
          <w:color w:val="000000" w:themeColor="text1"/>
        </w:rPr>
        <w:t>예비압분체를</w:t>
      </w:r>
      <w:r w:rsidRPr="00FC0E7E">
        <w:rPr>
          <w:rFonts w:hint="eastAsia"/>
          <w:color w:val="000000" w:themeColor="text1"/>
        </w:rPr>
        <w:t xml:space="preserve"> </w:t>
      </w:r>
      <w:r w:rsidRPr="00FC0E7E">
        <w:rPr>
          <w:rFonts w:hint="eastAsia"/>
          <w:color w:val="000000" w:themeColor="text1"/>
        </w:rPr>
        <w:t>분쇄하고</w:t>
      </w:r>
      <w:r w:rsidRPr="00FC0E7E">
        <w:rPr>
          <w:rFonts w:hint="eastAsia"/>
          <w:color w:val="000000" w:themeColor="text1"/>
        </w:rPr>
        <w:t xml:space="preserve"> </w:t>
      </w:r>
      <w:r w:rsidRPr="00FC0E7E">
        <w:rPr>
          <w:rFonts w:hint="eastAsia"/>
          <w:color w:val="000000" w:themeColor="text1"/>
        </w:rPr>
        <w:t>체로</w:t>
      </w:r>
      <w:r w:rsidRPr="00FC0E7E">
        <w:rPr>
          <w:rFonts w:hint="eastAsia"/>
          <w:color w:val="000000" w:themeColor="text1"/>
        </w:rPr>
        <w:t xml:space="preserve"> </w:t>
      </w:r>
      <w:r w:rsidRPr="00FC0E7E">
        <w:rPr>
          <w:rFonts w:hint="eastAsia"/>
          <w:color w:val="000000" w:themeColor="text1"/>
        </w:rPr>
        <w:t>걸러서</w:t>
      </w:r>
      <w:r w:rsidRPr="00FC0E7E">
        <w:rPr>
          <w:rFonts w:hint="eastAsia"/>
          <w:color w:val="000000" w:themeColor="text1"/>
        </w:rPr>
        <w:t xml:space="preserve"> </w:t>
      </w:r>
      <w:r w:rsidRPr="00FC0E7E">
        <w:rPr>
          <w:rFonts w:hint="eastAsia"/>
          <w:color w:val="000000" w:themeColor="text1"/>
        </w:rPr>
        <w:t>조립분말을</w:t>
      </w:r>
      <w:r w:rsidRPr="00FC0E7E">
        <w:rPr>
          <w:rFonts w:hint="eastAsia"/>
          <w:color w:val="000000" w:themeColor="text1"/>
        </w:rPr>
        <w:t xml:space="preserve"> </w:t>
      </w:r>
      <w:r w:rsidRPr="00FC0E7E">
        <w:rPr>
          <w:rFonts w:hint="eastAsia"/>
          <w:color w:val="000000" w:themeColor="text1"/>
        </w:rPr>
        <w:t>만드는</w:t>
      </w:r>
      <w:r w:rsidRPr="00FC0E7E">
        <w:rPr>
          <w:rFonts w:hint="eastAsia"/>
          <w:color w:val="000000" w:themeColor="text1"/>
        </w:rPr>
        <w:t xml:space="preserve"> </w:t>
      </w:r>
      <w:r w:rsidRPr="00FC0E7E">
        <w:rPr>
          <w:rFonts w:hint="eastAsia"/>
          <w:color w:val="000000" w:themeColor="text1"/>
        </w:rPr>
        <w:t>기기이며</w:t>
      </w:r>
      <w:r w:rsidRPr="00FC0E7E">
        <w:rPr>
          <w:rFonts w:hint="eastAsia"/>
          <w:color w:val="000000" w:themeColor="text1"/>
        </w:rPr>
        <w:t>,</w:t>
      </w:r>
      <w:r w:rsidRPr="00FC0E7E">
        <w:rPr>
          <w:color w:val="000000" w:themeColor="text1"/>
        </w:rPr>
        <w:t xml:space="preserve"> Feed Hopper, Compacting Roller, Crusher </w:t>
      </w:r>
      <w:r w:rsidRPr="00FC0E7E">
        <w:rPr>
          <w:rFonts w:hint="eastAsia"/>
          <w:color w:val="000000" w:themeColor="text1"/>
        </w:rPr>
        <w:t>등으로</w:t>
      </w:r>
      <w:r w:rsidRPr="00FC0E7E">
        <w:rPr>
          <w:rFonts w:hint="eastAsia"/>
          <w:color w:val="000000" w:themeColor="text1"/>
        </w:rPr>
        <w:t xml:space="preserve"> </w:t>
      </w:r>
      <w:r w:rsidRPr="00FC0E7E">
        <w:rPr>
          <w:rFonts w:hint="eastAsia"/>
          <w:color w:val="000000" w:themeColor="text1"/>
        </w:rPr>
        <w:t>구성된다</w:t>
      </w:r>
      <w:r>
        <w:rPr>
          <w:rFonts w:hint="eastAsia"/>
          <w:color w:val="000000" w:themeColor="text1"/>
        </w:rPr>
        <w:t>.</w:t>
      </w:r>
    </w:p>
    <w:p w:rsidR="00936C3D" w:rsidRDefault="00936C3D" w:rsidP="00936C3D">
      <w:pPr>
        <w:pStyle w:val="LEVEL3"/>
        <w:numPr>
          <w:ilvl w:val="2"/>
          <w:numId w:val="46"/>
        </w:numPr>
        <w:spacing w:before="0"/>
        <w:ind w:left="851" w:hanging="567"/>
        <w:rPr>
          <w:rFonts w:ascii="맑은 고딕" w:eastAsia="맑은 고딕" w:hAnsi="맑은 고딕" w:cs="맑은 고딕"/>
          <w:b/>
          <w:szCs w:val="24"/>
        </w:rPr>
      </w:pPr>
      <w:r>
        <w:rPr>
          <w:rFonts w:ascii="맑은 고딕" w:eastAsia="맑은 고딕" w:hAnsi="맑은 고딕" w:cs="맑은 고딕" w:hint="eastAsia"/>
          <w:b/>
          <w:szCs w:val="24"/>
        </w:rPr>
        <w:t>Additive Input System</w:t>
      </w:r>
    </w:p>
    <w:p w:rsidR="00936C3D" w:rsidRPr="007C1526" w:rsidRDefault="00936C3D" w:rsidP="00936C3D">
      <w:pPr>
        <w:pStyle w:val="63"/>
        <w:rPr>
          <w:color w:val="000000" w:themeColor="text1"/>
        </w:rPr>
      </w:pPr>
      <w:r w:rsidRPr="007C1526">
        <w:rPr>
          <w:rFonts w:hint="eastAsia"/>
          <w:color w:val="000000" w:themeColor="text1"/>
        </w:rPr>
        <w:t>첨가제를</w:t>
      </w:r>
      <w:r w:rsidRPr="007C1526">
        <w:rPr>
          <w:rFonts w:hint="eastAsia"/>
          <w:color w:val="000000" w:themeColor="text1"/>
        </w:rPr>
        <w:t xml:space="preserve"> </w:t>
      </w:r>
      <w:r w:rsidRPr="007C1526">
        <w:rPr>
          <w:rFonts w:hint="eastAsia"/>
          <w:color w:val="000000" w:themeColor="text1"/>
        </w:rPr>
        <w:t>설정된</w:t>
      </w:r>
      <w:r w:rsidRPr="007C1526">
        <w:rPr>
          <w:rFonts w:hint="eastAsia"/>
          <w:color w:val="000000" w:themeColor="text1"/>
        </w:rPr>
        <w:t xml:space="preserve"> </w:t>
      </w:r>
      <w:r w:rsidRPr="007C1526">
        <w:rPr>
          <w:rFonts w:hint="eastAsia"/>
          <w:color w:val="000000" w:themeColor="text1"/>
        </w:rPr>
        <w:t>양</w:t>
      </w:r>
      <w:r w:rsidRPr="007C1526">
        <w:rPr>
          <w:rFonts w:hint="eastAsia"/>
          <w:color w:val="000000" w:themeColor="text1"/>
        </w:rPr>
        <w:t xml:space="preserve"> </w:t>
      </w:r>
      <w:r w:rsidRPr="007C1526">
        <w:rPr>
          <w:rFonts w:hint="eastAsia"/>
          <w:color w:val="000000" w:themeColor="text1"/>
        </w:rPr>
        <w:t>만큼</w:t>
      </w:r>
      <w:r w:rsidRPr="007C1526">
        <w:rPr>
          <w:rFonts w:hint="eastAsia"/>
          <w:color w:val="000000" w:themeColor="text1"/>
        </w:rPr>
        <w:t xml:space="preserve"> </w:t>
      </w:r>
      <w:r w:rsidRPr="007C1526">
        <w:rPr>
          <w:rFonts w:hint="eastAsia"/>
          <w:color w:val="000000" w:themeColor="text1"/>
        </w:rPr>
        <w:t>자동으로</w:t>
      </w:r>
      <w:r w:rsidRPr="007C1526">
        <w:rPr>
          <w:rFonts w:hint="eastAsia"/>
          <w:color w:val="000000" w:themeColor="text1"/>
        </w:rPr>
        <w:t xml:space="preserve"> </w:t>
      </w:r>
      <w:r w:rsidRPr="007C1526">
        <w:rPr>
          <w:rFonts w:hint="eastAsia"/>
          <w:color w:val="000000" w:themeColor="text1"/>
        </w:rPr>
        <w:t>체질</w:t>
      </w:r>
      <w:r w:rsidRPr="007C1526">
        <w:rPr>
          <w:rFonts w:hint="eastAsia"/>
          <w:color w:val="000000" w:themeColor="text1"/>
        </w:rPr>
        <w:t xml:space="preserve"> </w:t>
      </w:r>
      <w:r w:rsidRPr="007C1526">
        <w:rPr>
          <w:rFonts w:hint="eastAsia"/>
          <w:color w:val="000000" w:themeColor="text1"/>
        </w:rPr>
        <w:t>및</w:t>
      </w:r>
      <w:r w:rsidRPr="007C1526">
        <w:rPr>
          <w:rFonts w:hint="eastAsia"/>
          <w:color w:val="000000" w:themeColor="text1"/>
        </w:rPr>
        <w:t xml:space="preserve"> </w:t>
      </w:r>
      <w:r w:rsidRPr="007C1526">
        <w:rPr>
          <w:rFonts w:hint="eastAsia"/>
          <w:color w:val="000000" w:themeColor="text1"/>
        </w:rPr>
        <w:t>계량하여</w:t>
      </w:r>
      <w:r w:rsidRPr="007C1526">
        <w:rPr>
          <w:rFonts w:hint="eastAsia"/>
          <w:color w:val="000000" w:themeColor="text1"/>
        </w:rPr>
        <w:t xml:space="preserve"> </w:t>
      </w:r>
      <w:r w:rsidRPr="007C1526">
        <w:rPr>
          <w:rFonts w:hint="eastAsia"/>
          <w:color w:val="000000" w:themeColor="text1"/>
        </w:rPr>
        <w:t>분말용기로</w:t>
      </w:r>
      <w:r w:rsidRPr="007C1526">
        <w:rPr>
          <w:rFonts w:hint="eastAsia"/>
          <w:color w:val="000000" w:themeColor="text1"/>
        </w:rPr>
        <w:t xml:space="preserve"> </w:t>
      </w:r>
      <w:r w:rsidRPr="007C1526">
        <w:rPr>
          <w:rFonts w:hint="eastAsia"/>
          <w:color w:val="000000" w:themeColor="text1"/>
        </w:rPr>
        <w:t>투입하는</w:t>
      </w:r>
      <w:r w:rsidRPr="007C1526">
        <w:rPr>
          <w:rFonts w:hint="eastAsia"/>
          <w:color w:val="000000" w:themeColor="text1"/>
        </w:rPr>
        <w:t xml:space="preserve"> </w:t>
      </w:r>
      <w:r w:rsidRPr="007C1526">
        <w:rPr>
          <w:rFonts w:hint="eastAsia"/>
          <w:color w:val="000000" w:themeColor="text1"/>
        </w:rPr>
        <w:t>기기이며</w:t>
      </w:r>
      <w:r w:rsidRPr="007C1526">
        <w:rPr>
          <w:rFonts w:hint="eastAsia"/>
          <w:color w:val="000000" w:themeColor="text1"/>
        </w:rPr>
        <w:t>,</w:t>
      </w:r>
      <w:r w:rsidRPr="007C1526">
        <w:rPr>
          <w:color w:val="000000" w:themeColor="text1"/>
        </w:rPr>
        <w:t xml:space="preserve"> Cyclone, Sifter, weighing device </w:t>
      </w:r>
      <w:r w:rsidRPr="007C1526">
        <w:rPr>
          <w:rFonts w:hint="eastAsia"/>
          <w:color w:val="000000" w:themeColor="text1"/>
        </w:rPr>
        <w:t>등으로</w:t>
      </w:r>
      <w:r w:rsidRPr="007C1526">
        <w:rPr>
          <w:rFonts w:hint="eastAsia"/>
          <w:color w:val="000000" w:themeColor="text1"/>
        </w:rPr>
        <w:t xml:space="preserve"> </w:t>
      </w:r>
      <w:r w:rsidRPr="007C1526">
        <w:rPr>
          <w:rFonts w:hint="eastAsia"/>
          <w:color w:val="000000" w:themeColor="text1"/>
        </w:rPr>
        <w:t>구성된다</w:t>
      </w:r>
      <w:r>
        <w:rPr>
          <w:rFonts w:hint="eastAsia"/>
          <w:color w:val="000000" w:themeColor="text1"/>
        </w:rPr>
        <w:t>.</w:t>
      </w:r>
    </w:p>
    <w:p w:rsidR="00936C3D" w:rsidRDefault="00936C3D" w:rsidP="00936C3D">
      <w:pPr>
        <w:pStyle w:val="LEVEL3"/>
        <w:numPr>
          <w:ilvl w:val="2"/>
          <w:numId w:val="46"/>
        </w:numPr>
        <w:spacing w:before="0"/>
        <w:ind w:left="851" w:hanging="567"/>
        <w:rPr>
          <w:rFonts w:ascii="맑은 고딕" w:eastAsia="맑은 고딕" w:hAnsi="맑은 고딕" w:cs="맑은 고딕"/>
          <w:b/>
          <w:szCs w:val="24"/>
        </w:rPr>
      </w:pPr>
      <w:r>
        <w:rPr>
          <w:rFonts w:ascii="맑은 고딕" w:eastAsia="맑은 고딕" w:hAnsi="맑은 고딕" w:cs="맑은 고딕"/>
          <w:b/>
          <w:szCs w:val="24"/>
        </w:rPr>
        <w:t>Tumble Blender</w:t>
      </w:r>
    </w:p>
    <w:p w:rsidR="00936C3D" w:rsidRPr="007C1526" w:rsidRDefault="00936C3D" w:rsidP="00936C3D">
      <w:pPr>
        <w:pStyle w:val="63"/>
        <w:rPr>
          <w:color w:val="000000" w:themeColor="text1"/>
        </w:rPr>
      </w:pPr>
      <w:r w:rsidRPr="007C1526">
        <w:rPr>
          <w:rFonts w:hint="eastAsia"/>
          <w:color w:val="000000" w:themeColor="text1"/>
        </w:rPr>
        <w:t>분말용기와</w:t>
      </w:r>
      <w:r w:rsidRPr="007C1526">
        <w:rPr>
          <w:rFonts w:hint="eastAsia"/>
          <w:color w:val="000000" w:themeColor="text1"/>
        </w:rPr>
        <w:t xml:space="preserve"> </w:t>
      </w:r>
      <w:r w:rsidRPr="007C1526">
        <w:rPr>
          <w:rFonts w:hint="eastAsia"/>
          <w:color w:val="000000" w:themeColor="text1"/>
        </w:rPr>
        <w:t>조립분말용기에</w:t>
      </w:r>
      <w:r w:rsidRPr="007C1526">
        <w:rPr>
          <w:rFonts w:hint="eastAsia"/>
          <w:color w:val="000000" w:themeColor="text1"/>
        </w:rPr>
        <w:t xml:space="preserve"> </w:t>
      </w:r>
      <w:r w:rsidRPr="007C1526">
        <w:rPr>
          <w:rFonts w:hint="eastAsia"/>
          <w:color w:val="000000" w:themeColor="text1"/>
        </w:rPr>
        <w:t>첨가제</w:t>
      </w:r>
      <w:r w:rsidRPr="007C1526">
        <w:rPr>
          <w:rFonts w:hint="eastAsia"/>
          <w:color w:val="000000" w:themeColor="text1"/>
        </w:rPr>
        <w:t xml:space="preserve"> </w:t>
      </w:r>
      <w:r w:rsidRPr="007C1526">
        <w:rPr>
          <w:rFonts w:hint="eastAsia"/>
          <w:color w:val="000000" w:themeColor="text1"/>
        </w:rPr>
        <w:t>투입한</w:t>
      </w:r>
      <w:r w:rsidRPr="007C1526">
        <w:rPr>
          <w:rFonts w:hint="eastAsia"/>
          <w:color w:val="000000" w:themeColor="text1"/>
        </w:rPr>
        <w:t xml:space="preserve"> </w:t>
      </w:r>
      <w:r w:rsidRPr="007C1526">
        <w:rPr>
          <w:rFonts w:hint="eastAsia"/>
          <w:color w:val="000000" w:themeColor="text1"/>
        </w:rPr>
        <w:t>후</w:t>
      </w:r>
      <w:r w:rsidRPr="007C1526">
        <w:rPr>
          <w:rFonts w:hint="eastAsia"/>
          <w:color w:val="000000" w:themeColor="text1"/>
        </w:rPr>
        <w:t xml:space="preserve"> </w:t>
      </w:r>
      <w:r w:rsidRPr="007C1526">
        <w:rPr>
          <w:rFonts w:hint="eastAsia"/>
          <w:color w:val="000000" w:themeColor="text1"/>
        </w:rPr>
        <w:t>용기를</w:t>
      </w:r>
      <w:r w:rsidRPr="007C1526">
        <w:rPr>
          <w:rFonts w:hint="eastAsia"/>
          <w:color w:val="000000" w:themeColor="text1"/>
        </w:rPr>
        <w:t xml:space="preserve"> </w:t>
      </w:r>
      <w:r w:rsidRPr="007C1526">
        <w:rPr>
          <w:rFonts w:hint="eastAsia"/>
          <w:color w:val="000000" w:themeColor="text1"/>
        </w:rPr>
        <w:t>회전시켜</w:t>
      </w:r>
      <w:r w:rsidRPr="007C1526">
        <w:rPr>
          <w:rFonts w:hint="eastAsia"/>
          <w:color w:val="000000" w:themeColor="text1"/>
        </w:rPr>
        <w:t xml:space="preserve"> </w:t>
      </w:r>
      <w:r w:rsidRPr="007C1526">
        <w:rPr>
          <w:rFonts w:hint="eastAsia"/>
          <w:color w:val="000000" w:themeColor="text1"/>
        </w:rPr>
        <w:t>분말과</w:t>
      </w:r>
      <w:r w:rsidRPr="007C1526">
        <w:rPr>
          <w:rFonts w:hint="eastAsia"/>
          <w:color w:val="000000" w:themeColor="text1"/>
        </w:rPr>
        <w:t xml:space="preserve"> </w:t>
      </w:r>
      <w:r w:rsidRPr="007C1526">
        <w:rPr>
          <w:rFonts w:hint="eastAsia"/>
          <w:color w:val="000000" w:themeColor="text1"/>
        </w:rPr>
        <w:t>첨가제를</w:t>
      </w:r>
      <w:r w:rsidRPr="007C1526">
        <w:rPr>
          <w:rFonts w:hint="eastAsia"/>
          <w:color w:val="000000" w:themeColor="text1"/>
        </w:rPr>
        <w:t xml:space="preserve"> </w:t>
      </w:r>
      <w:r w:rsidRPr="007C1526">
        <w:rPr>
          <w:rFonts w:hint="eastAsia"/>
          <w:color w:val="000000" w:themeColor="text1"/>
        </w:rPr>
        <w:t>혼합하는</w:t>
      </w:r>
      <w:r w:rsidRPr="007C1526">
        <w:rPr>
          <w:rFonts w:hint="eastAsia"/>
          <w:color w:val="000000" w:themeColor="text1"/>
        </w:rPr>
        <w:t xml:space="preserve"> </w:t>
      </w:r>
      <w:r w:rsidRPr="007C1526">
        <w:rPr>
          <w:rFonts w:hint="eastAsia"/>
          <w:color w:val="000000" w:themeColor="text1"/>
        </w:rPr>
        <w:t>기기이며</w:t>
      </w:r>
      <w:r w:rsidRPr="007C1526">
        <w:rPr>
          <w:rFonts w:hint="eastAsia"/>
          <w:color w:val="000000" w:themeColor="text1"/>
        </w:rPr>
        <w:t>,</w:t>
      </w:r>
      <w:r w:rsidRPr="007C1526">
        <w:rPr>
          <w:color w:val="000000" w:themeColor="text1"/>
        </w:rPr>
        <w:t xml:space="preserve"> </w:t>
      </w:r>
      <w:r w:rsidRPr="007C1526">
        <w:rPr>
          <w:rFonts w:hint="eastAsia"/>
          <w:color w:val="000000" w:themeColor="text1"/>
        </w:rPr>
        <w:t>Blender, lifting system</w:t>
      </w:r>
      <w:r w:rsidRPr="007C1526">
        <w:rPr>
          <w:color w:val="000000" w:themeColor="text1"/>
        </w:rPr>
        <w:t xml:space="preserve"> </w:t>
      </w:r>
      <w:r w:rsidRPr="007C1526">
        <w:rPr>
          <w:rFonts w:hint="eastAsia"/>
          <w:color w:val="000000" w:themeColor="text1"/>
        </w:rPr>
        <w:t>등으로</w:t>
      </w:r>
      <w:r w:rsidRPr="007C1526">
        <w:rPr>
          <w:rFonts w:hint="eastAsia"/>
          <w:color w:val="000000" w:themeColor="text1"/>
        </w:rPr>
        <w:t xml:space="preserve"> </w:t>
      </w:r>
      <w:r w:rsidRPr="007C1526">
        <w:rPr>
          <w:rFonts w:hint="eastAsia"/>
          <w:color w:val="000000" w:themeColor="text1"/>
        </w:rPr>
        <w:t>구성된다</w:t>
      </w:r>
      <w:r w:rsidRPr="007C1526">
        <w:rPr>
          <w:rFonts w:hint="eastAsia"/>
          <w:color w:val="000000" w:themeColor="text1"/>
        </w:rPr>
        <w:t>.</w:t>
      </w:r>
    </w:p>
    <w:p w:rsidR="00936C3D" w:rsidRDefault="00936C3D" w:rsidP="00936C3D">
      <w:pPr>
        <w:pStyle w:val="LEVEL3"/>
        <w:numPr>
          <w:ilvl w:val="2"/>
          <w:numId w:val="46"/>
        </w:numPr>
        <w:spacing w:before="0" w:after="240"/>
        <w:ind w:left="851" w:hanging="567"/>
        <w:rPr>
          <w:rFonts w:ascii="맑은 고딕" w:eastAsia="맑은 고딕" w:hAnsi="맑은 고딕" w:cs="맑은 고딕"/>
          <w:b/>
          <w:szCs w:val="24"/>
        </w:rPr>
      </w:pPr>
      <w:r>
        <w:rPr>
          <w:rFonts w:ascii="맑은 고딕" w:eastAsia="맑은 고딕" w:hAnsi="맑은 고딕" w:cs="맑은 고딕"/>
          <w:b/>
          <w:szCs w:val="24"/>
        </w:rPr>
        <w:t>Powder Container &amp; Storage Rack</w:t>
      </w:r>
    </w:p>
    <w:p w:rsidR="00936C3D" w:rsidRPr="001A5BF0" w:rsidRDefault="00936C3D" w:rsidP="00936C3D">
      <w:pPr>
        <w:pStyle w:val="LEVEL3"/>
        <w:numPr>
          <w:ilvl w:val="2"/>
          <w:numId w:val="46"/>
        </w:numPr>
        <w:spacing w:before="0" w:after="240"/>
        <w:ind w:left="851" w:hanging="567"/>
        <w:rPr>
          <w:rFonts w:ascii="맑은 고딕" w:eastAsia="맑은 고딕" w:hAnsi="맑은 고딕" w:cs="맑은 고딕"/>
          <w:b/>
          <w:szCs w:val="24"/>
        </w:rPr>
      </w:pPr>
      <w:r>
        <w:rPr>
          <w:rFonts w:ascii="맑은 고딕" w:eastAsia="맑은 고딕" w:hAnsi="맑은 고딕" w:cs="맑은 고딕" w:hint="eastAsia"/>
          <w:b/>
          <w:szCs w:val="24"/>
        </w:rPr>
        <w:t>Mill</w:t>
      </w:r>
    </w:p>
    <w:p w:rsidR="00936C3D" w:rsidRDefault="00936C3D" w:rsidP="00936C3D">
      <w:pPr>
        <w:pStyle w:val="LEVEL2"/>
        <w:ind w:hanging="709"/>
      </w:pPr>
      <w:r>
        <w:rPr>
          <w:rFonts w:hint="eastAsia"/>
        </w:rPr>
        <w:t>Pelletizing Process</w:t>
      </w:r>
    </w:p>
    <w:p w:rsidR="00936C3D" w:rsidRDefault="00936C3D" w:rsidP="00936C3D">
      <w:pPr>
        <w:pStyle w:val="LEVEL2"/>
        <w:numPr>
          <w:ilvl w:val="0"/>
          <w:numId w:val="0"/>
        </w:numPr>
        <w:ind w:left="851"/>
      </w:pPr>
    </w:p>
    <w:p w:rsidR="00936C3D" w:rsidRDefault="00936C3D" w:rsidP="00936C3D">
      <w:pPr>
        <w:pStyle w:val="LEVEL2"/>
        <w:ind w:hanging="709"/>
      </w:pPr>
      <w:r>
        <w:rPr>
          <w:rFonts w:hint="eastAsia"/>
        </w:rPr>
        <w:t>Fuel Rod Manufacturing Process</w:t>
      </w:r>
    </w:p>
    <w:p w:rsidR="00936C3D" w:rsidRDefault="00936C3D" w:rsidP="00936C3D">
      <w:pPr>
        <w:pStyle w:val="aff6"/>
      </w:pPr>
    </w:p>
    <w:p w:rsidR="00936C3D" w:rsidRDefault="00936C3D" w:rsidP="00936C3D">
      <w:pPr>
        <w:pStyle w:val="LEVEL2"/>
        <w:ind w:hanging="709"/>
      </w:pPr>
      <w:r>
        <w:rPr>
          <w:rFonts w:hint="eastAsia"/>
        </w:rPr>
        <w:t>Guide Thimble Assembly Manufacturing Process</w:t>
      </w:r>
    </w:p>
    <w:p w:rsidR="00936C3D" w:rsidRDefault="00936C3D" w:rsidP="00936C3D">
      <w:pPr>
        <w:pStyle w:val="aff6"/>
      </w:pPr>
    </w:p>
    <w:p w:rsidR="00936C3D" w:rsidRDefault="00936C3D" w:rsidP="00936C3D">
      <w:pPr>
        <w:pStyle w:val="LEVEL2"/>
        <w:ind w:hanging="709"/>
      </w:pPr>
      <w:r>
        <w:rPr>
          <w:rFonts w:hint="eastAsia"/>
        </w:rPr>
        <w:t>Fuel Assembly Manufacturing Process</w:t>
      </w:r>
    </w:p>
    <w:p w:rsidR="00936C3D" w:rsidRDefault="00936C3D" w:rsidP="00936C3D">
      <w:pPr>
        <w:pStyle w:val="aff6"/>
      </w:pPr>
    </w:p>
    <w:p w:rsidR="00936C3D" w:rsidRDefault="00936C3D" w:rsidP="00936C3D">
      <w:pPr>
        <w:pStyle w:val="LEVEL2"/>
        <w:ind w:hanging="709"/>
      </w:pPr>
      <w:r>
        <w:rPr>
          <w:rFonts w:hint="eastAsia"/>
        </w:rPr>
        <w:t>UO2 Powder/Pellet Inspection Facility</w:t>
      </w:r>
    </w:p>
    <w:p w:rsidR="00936C3D" w:rsidRDefault="00936C3D" w:rsidP="00936C3D">
      <w:pPr>
        <w:pStyle w:val="aff6"/>
      </w:pPr>
    </w:p>
    <w:p w:rsidR="00936C3D" w:rsidRDefault="00936C3D" w:rsidP="00936C3D">
      <w:pPr>
        <w:pStyle w:val="LEVEL2"/>
        <w:ind w:hanging="709"/>
      </w:pPr>
      <w:r>
        <w:rPr>
          <w:rFonts w:hint="eastAsia"/>
        </w:rPr>
        <w:t>Fuel Rod/Assembly Inspection Facility</w:t>
      </w:r>
    </w:p>
    <w:p w:rsidR="00936C3D" w:rsidRDefault="00936C3D" w:rsidP="00936C3D">
      <w:pPr>
        <w:pStyle w:val="aff6"/>
      </w:pPr>
    </w:p>
    <w:p w:rsidR="00936C3D" w:rsidRDefault="00936C3D" w:rsidP="00936C3D">
      <w:pPr>
        <w:pStyle w:val="LEVEL2"/>
        <w:ind w:hanging="709"/>
      </w:pPr>
      <w:r>
        <w:rPr>
          <w:rFonts w:hint="eastAsia"/>
        </w:rPr>
        <w:t>UO2 Powder Container</w:t>
      </w:r>
    </w:p>
    <w:p w:rsidR="00936C3D" w:rsidRDefault="00936C3D" w:rsidP="00936C3D">
      <w:pPr>
        <w:pStyle w:val="aff6"/>
      </w:pPr>
    </w:p>
    <w:p w:rsidR="00936C3D" w:rsidRPr="00322F25" w:rsidRDefault="00936C3D" w:rsidP="00936C3D">
      <w:pPr>
        <w:pStyle w:val="LEVEL1"/>
        <w:spacing w:after="240"/>
        <w:ind w:left="840" w:hangingChars="350" w:hanging="840"/>
        <w:rPr>
          <w:caps w:val="0"/>
        </w:rPr>
      </w:pPr>
      <w:bookmarkStart w:id="4" w:name="_Toc112075467"/>
      <w:r>
        <w:rPr>
          <w:rFonts w:hint="eastAsia"/>
          <w:caps w:val="0"/>
        </w:rPr>
        <w:t>Utility Equipment</w:t>
      </w:r>
      <w:bookmarkEnd w:id="4"/>
    </w:p>
    <w:p w:rsidR="00936C3D" w:rsidRDefault="00936C3D" w:rsidP="00936C3D">
      <w:pPr>
        <w:pStyle w:val="LEVEL2"/>
        <w:ind w:hanging="709"/>
      </w:pPr>
      <w:r>
        <w:rPr>
          <w:rFonts w:hint="eastAsia"/>
        </w:rPr>
        <w:t>Nuclear Part</w:t>
      </w:r>
    </w:p>
    <w:p w:rsidR="00936C3D" w:rsidRDefault="00936C3D" w:rsidP="00936C3D">
      <w:pPr>
        <w:pStyle w:val="LEVEL2"/>
        <w:ind w:hanging="709"/>
      </w:pPr>
      <w:r>
        <w:t>Mechanical Equipment Description</w:t>
      </w:r>
    </w:p>
    <w:p w:rsidR="00936C3D" w:rsidRDefault="00936C3D" w:rsidP="00936C3D">
      <w:pPr>
        <w:pStyle w:val="LEVEL2"/>
        <w:ind w:hanging="709"/>
      </w:pPr>
      <w:r>
        <w:t>Electrical Description</w:t>
      </w:r>
    </w:p>
    <w:p w:rsidR="00936C3D" w:rsidRDefault="00936C3D" w:rsidP="00936C3D">
      <w:pPr>
        <w:pStyle w:val="LEVEL2"/>
        <w:ind w:hanging="709"/>
      </w:pPr>
      <w:r>
        <w:t>Control and Instrumentation Description</w:t>
      </w:r>
    </w:p>
    <w:p w:rsidR="00936C3D" w:rsidRDefault="00936C3D" w:rsidP="00936C3D">
      <w:pPr>
        <w:pStyle w:val="LEVEL2"/>
        <w:ind w:hanging="709"/>
      </w:pPr>
      <w:r>
        <w:t>Piping Description</w:t>
      </w:r>
    </w:p>
    <w:p w:rsidR="00936C3D" w:rsidRDefault="00936C3D" w:rsidP="00936C3D">
      <w:pPr>
        <w:pStyle w:val="LEVEL2"/>
        <w:ind w:hanging="709"/>
      </w:pPr>
      <w:r>
        <w:t>HVAC System Description</w:t>
      </w:r>
    </w:p>
    <w:p w:rsidR="00936C3D" w:rsidRDefault="00936C3D" w:rsidP="00936C3D">
      <w:pPr>
        <w:pStyle w:val="LEVEL2"/>
        <w:ind w:hanging="709"/>
      </w:pPr>
      <w:r>
        <w:lastRenderedPageBreak/>
        <w:t>Fire Fighting Description</w:t>
      </w:r>
    </w:p>
    <w:p w:rsidR="00936C3D" w:rsidRPr="000C789E" w:rsidRDefault="00936C3D" w:rsidP="00936C3D">
      <w:pPr>
        <w:pStyle w:val="LEVEL1"/>
        <w:spacing w:after="240"/>
        <w:ind w:left="840" w:hangingChars="350" w:hanging="840"/>
      </w:pPr>
      <w:bookmarkStart w:id="5" w:name="_Toc112075468"/>
      <w:r w:rsidRPr="000F6051">
        <w:rPr>
          <w:caps w:val="0"/>
        </w:rPr>
        <w:t>Radioactive Waste Treatment and Storage Facilities</w:t>
      </w:r>
      <w:bookmarkEnd w:id="5"/>
    </w:p>
    <w:p w:rsidR="00936C3D" w:rsidRDefault="00936C3D" w:rsidP="00936C3D">
      <w:pPr>
        <w:pStyle w:val="LEVEL2"/>
        <w:ind w:hanging="709"/>
      </w:pPr>
      <w:r w:rsidRPr="000C789E">
        <w:t>Gaseous Radioactive Waste Treatment System</w:t>
      </w:r>
    </w:p>
    <w:p w:rsidR="00936C3D" w:rsidRDefault="00936C3D" w:rsidP="00936C3D">
      <w:pPr>
        <w:pStyle w:val="LEVEL2"/>
        <w:ind w:hanging="709"/>
      </w:pPr>
      <w:r>
        <w:t>Liquid Radioactive Waste (LRW) Treatment System</w:t>
      </w:r>
    </w:p>
    <w:p w:rsidR="00936C3D" w:rsidRDefault="00936C3D" w:rsidP="00936C3D">
      <w:pPr>
        <w:pStyle w:val="LEVEL2"/>
        <w:ind w:hanging="709"/>
      </w:pPr>
      <w:r>
        <w:rPr>
          <w:rFonts w:hint="eastAsia"/>
        </w:rPr>
        <w:t>Solid Radioactive Waste (SRW) Treatment System</w:t>
      </w:r>
    </w:p>
    <w:p w:rsidR="00936C3D" w:rsidRDefault="00936C3D" w:rsidP="00936C3D">
      <w:pPr>
        <w:pStyle w:val="LEVEL1"/>
        <w:spacing w:after="240"/>
        <w:ind w:left="840" w:hangingChars="350" w:hanging="840"/>
        <w:rPr>
          <w:caps w:val="0"/>
        </w:rPr>
      </w:pPr>
      <w:bookmarkStart w:id="6" w:name="_Toc112075469"/>
      <w:r w:rsidRPr="009F2D92">
        <w:rPr>
          <w:rFonts w:hint="eastAsia"/>
          <w:caps w:val="0"/>
        </w:rPr>
        <w:t>Raidation Monitoring System</w:t>
      </w:r>
      <w:bookmarkEnd w:id="6"/>
      <w:r w:rsidRPr="009F2D92">
        <w:rPr>
          <w:rFonts w:hint="eastAsia"/>
          <w:caps w:val="0"/>
        </w:rPr>
        <w:t xml:space="preserve"> </w:t>
      </w:r>
    </w:p>
    <w:p w:rsidR="00936C3D" w:rsidRDefault="00936C3D" w:rsidP="00936C3D">
      <w:pPr>
        <w:pStyle w:val="LEVEL2"/>
        <w:ind w:hanging="709"/>
      </w:pPr>
      <w:r>
        <w:t>Working Environment Monitoring System</w:t>
      </w:r>
    </w:p>
    <w:p w:rsidR="00936C3D" w:rsidRDefault="00936C3D" w:rsidP="00936C3D">
      <w:pPr>
        <w:pStyle w:val="LEVEL2"/>
        <w:ind w:hanging="709"/>
      </w:pPr>
      <w:r>
        <w:rPr>
          <w:rFonts w:hint="eastAsia"/>
        </w:rPr>
        <w:t xml:space="preserve">Waste Monitoring System </w:t>
      </w:r>
    </w:p>
    <w:p w:rsidR="00936C3D" w:rsidRDefault="00936C3D" w:rsidP="00936C3D">
      <w:pPr>
        <w:pStyle w:val="LEVEL2"/>
        <w:ind w:hanging="709"/>
      </w:pPr>
      <w:r>
        <w:rPr>
          <w:rFonts w:hint="eastAsia"/>
        </w:rPr>
        <w:t>Environmental Radiation/Radioactivity Survey and Monitoring System</w:t>
      </w:r>
    </w:p>
    <w:p w:rsidR="00936C3D" w:rsidRDefault="00936C3D" w:rsidP="00936C3D">
      <w:pPr>
        <w:pStyle w:val="LEVEL2"/>
        <w:ind w:hanging="709"/>
      </w:pPr>
      <w:r>
        <w:t>Radiological Environmental Impact Assessment</w:t>
      </w:r>
    </w:p>
    <w:p w:rsidR="00936C3D" w:rsidRDefault="00936C3D" w:rsidP="00936C3D">
      <w:pPr>
        <w:pStyle w:val="LEVEL1"/>
        <w:spacing w:after="240"/>
        <w:ind w:left="840" w:hangingChars="350" w:hanging="840"/>
        <w:rPr>
          <w:caps w:val="0"/>
        </w:rPr>
      </w:pPr>
      <w:bookmarkStart w:id="7" w:name="_Toc112075470"/>
      <w:r w:rsidRPr="002F208B">
        <w:rPr>
          <w:rFonts w:hint="eastAsia"/>
          <w:caps w:val="0"/>
        </w:rPr>
        <w:t>Emergency Power Supply Equipment</w:t>
      </w:r>
      <w:bookmarkEnd w:id="7"/>
    </w:p>
    <w:p w:rsidR="00936C3D" w:rsidRDefault="00936C3D" w:rsidP="00936C3D">
      <w:pPr>
        <w:pStyle w:val="LEVEL2"/>
        <w:ind w:hanging="709"/>
      </w:pPr>
      <w:r>
        <w:rPr>
          <w:rFonts w:hint="eastAsia"/>
        </w:rPr>
        <w:t>Emergency Generator</w:t>
      </w:r>
    </w:p>
    <w:p w:rsidR="00936C3D" w:rsidRDefault="00936C3D" w:rsidP="00936C3D">
      <w:pPr>
        <w:pStyle w:val="LEVEL2"/>
        <w:ind w:hanging="709"/>
      </w:pPr>
      <w:r>
        <w:rPr>
          <w:rFonts w:hint="eastAsia"/>
        </w:rPr>
        <w:t>Uninterruptible Power Supply (UPS)</w:t>
      </w:r>
    </w:p>
    <w:p w:rsidR="00936C3D" w:rsidRDefault="00936C3D" w:rsidP="00936C3D">
      <w:pPr>
        <w:pStyle w:val="LEVEL1"/>
        <w:spacing w:after="240"/>
        <w:ind w:left="840" w:hangingChars="350" w:hanging="840"/>
        <w:rPr>
          <w:caps w:val="0"/>
        </w:rPr>
      </w:pPr>
      <w:bookmarkStart w:id="8" w:name="_Toc112075471"/>
      <w:r>
        <w:rPr>
          <w:rFonts w:hint="eastAsia"/>
          <w:caps w:val="0"/>
        </w:rPr>
        <w:t>Fire Protection System Equipment</w:t>
      </w:r>
      <w:bookmarkEnd w:id="8"/>
    </w:p>
    <w:p w:rsidR="00936C3D" w:rsidRDefault="00936C3D" w:rsidP="00936C3D">
      <w:pPr>
        <w:pStyle w:val="LEVEL1"/>
        <w:spacing w:after="240"/>
        <w:ind w:left="840" w:hangingChars="350" w:hanging="840"/>
        <w:rPr>
          <w:caps w:val="0"/>
        </w:rPr>
      </w:pPr>
      <w:bookmarkStart w:id="9" w:name="_Toc112075472"/>
      <w:r>
        <w:rPr>
          <w:caps w:val="0"/>
        </w:rPr>
        <w:t>Heating, Ventilation and Air Conditioning (HVAC) System</w:t>
      </w:r>
      <w:bookmarkEnd w:id="9"/>
    </w:p>
    <w:p w:rsidR="00936C3D" w:rsidRDefault="00936C3D" w:rsidP="00936C3D">
      <w:pPr>
        <w:pStyle w:val="LEVEL2"/>
        <w:ind w:hanging="709"/>
      </w:pPr>
      <w:r>
        <w:rPr>
          <w:rFonts w:hint="eastAsia"/>
        </w:rPr>
        <w:lastRenderedPageBreak/>
        <w:t>Powder Preparation Area</w:t>
      </w:r>
    </w:p>
    <w:p w:rsidR="00936C3D" w:rsidRDefault="00936C3D" w:rsidP="00936C3D">
      <w:pPr>
        <w:pStyle w:val="LEVEL2"/>
        <w:ind w:hanging="709"/>
      </w:pPr>
      <w:r>
        <w:rPr>
          <w:rFonts w:hint="eastAsia"/>
        </w:rPr>
        <w:t>Pelletizing Area</w:t>
      </w:r>
    </w:p>
    <w:p w:rsidR="00936C3D" w:rsidRDefault="00936C3D" w:rsidP="00936C3D">
      <w:pPr>
        <w:pStyle w:val="LEVEL2"/>
        <w:ind w:hanging="709"/>
      </w:pPr>
      <w:r>
        <w:t>Uranium Storage Area</w:t>
      </w:r>
    </w:p>
    <w:p w:rsidR="00936C3D" w:rsidRDefault="00936C3D" w:rsidP="00936C3D">
      <w:pPr>
        <w:pStyle w:val="LEVEL2"/>
        <w:ind w:hanging="709"/>
      </w:pPr>
      <w:r>
        <w:t>Waste Treatment &amp; Laboratory Area</w:t>
      </w:r>
    </w:p>
    <w:p w:rsidR="00936C3D" w:rsidRDefault="00936C3D" w:rsidP="00936C3D">
      <w:pPr>
        <w:pStyle w:val="LEVEL2"/>
        <w:ind w:hanging="709"/>
      </w:pPr>
      <w:r>
        <w:t>2</w:t>
      </w:r>
      <w:r w:rsidRPr="00304A0A">
        <w:rPr>
          <w:vertAlign w:val="superscript"/>
        </w:rPr>
        <w:t>nd</w:t>
      </w:r>
      <w:r>
        <w:t xml:space="preserve"> Welding &amp; Change Room Area</w:t>
      </w:r>
    </w:p>
    <w:p w:rsidR="00936C3D" w:rsidRDefault="00936C3D" w:rsidP="00936C3D">
      <w:pPr>
        <w:pStyle w:val="LEVEL2"/>
        <w:ind w:hanging="709"/>
      </w:pPr>
      <w:r>
        <w:t>Entrance Area</w:t>
      </w:r>
    </w:p>
    <w:p w:rsidR="00936C3D" w:rsidRDefault="00936C3D" w:rsidP="00936C3D">
      <w:pPr>
        <w:pStyle w:val="LEVEL2"/>
        <w:ind w:hanging="709"/>
      </w:pPr>
      <w:r>
        <w:t>Byproduct Treatment Area</w:t>
      </w:r>
    </w:p>
    <w:p w:rsidR="00936C3D" w:rsidRDefault="00936C3D" w:rsidP="00936C3D">
      <w:pPr>
        <w:pStyle w:val="LEVEL2"/>
        <w:ind w:hanging="709"/>
      </w:pPr>
      <w:r>
        <w:t>Component Building Area</w:t>
      </w:r>
    </w:p>
    <w:p w:rsidR="00936C3D" w:rsidRDefault="00936C3D" w:rsidP="00936C3D">
      <w:pPr>
        <w:pStyle w:val="LEVEL1"/>
        <w:spacing w:after="240"/>
        <w:ind w:left="840" w:hangingChars="350" w:hanging="840"/>
        <w:rPr>
          <w:caps w:val="0"/>
        </w:rPr>
      </w:pPr>
      <w:bookmarkStart w:id="10" w:name="_Toc112075473"/>
      <w:r>
        <w:rPr>
          <w:caps w:val="0"/>
        </w:rPr>
        <w:t>Emergency Alarm System</w:t>
      </w:r>
      <w:bookmarkEnd w:id="10"/>
    </w:p>
    <w:p w:rsidR="00936C3D" w:rsidRDefault="00936C3D" w:rsidP="00936C3D">
      <w:pPr>
        <w:pStyle w:val="LEVEL2"/>
        <w:ind w:hanging="709"/>
      </w:pPr>
      <w:r>
        <w:t>Emergency Fire Alarm System</w:t>
      </w:r>
    </w:p>
    <w:p w:rsidR="00936C3D" w:rsidRDefault="00936C3D" w:rsidP="00936C3D">
      <w:pPr>
        <w:pStyle w:val="LEVEL2"/>
        <w:ind w:hanging="709"/>
      </w:pPr>
      <w:r>
        <w:t>Emergency Alarm System of the Radiation Monitoring System</w:t>
      </w:r>
    </w:p>
    <w:p w:rsidR="00936C3D" w:rsidRDefault="00936C3D" w:rsidP="00936C3D">
      <w:pPr>
        <w:pStyle w:val="LEVEL2"/>
        <w:numPr>
          <w:ilvl w:val="0"/>
          <w:numId w:val="0"/>
        </w:numPr>
        <w:ind w:left="851"/>
      </w:pPr>
    </w:p>
    <w:p w:rsidR="00936C3D" w:rsidRDefault="00936C3D" w:rsidP="00936C3D">
      <w:pPr>
        <w:pStyle w:val="LEVEL2"/>
        <w:numPr>
          <w:ilvl w:val="0"/>
          <w:numId w:val="0"/>
        </w:numPr>
        <w:ind w:left="851"/>
      </w:pPr>
    </w:p>
    <w:p w:rsidR="00936C3D" w:rsidRDefault="00936C3D" w:rsidP="00936C3D">
      <w:pPr>
        <w:pStyle w:val="LEVEL2"/>
        <w:numPr>
          <w:ilvl w:val="0"/>
          <w:numId w:val="0"/>
        </w:numPr>
        <w:ind w:left="851"/>
      </w:pPr>
    </w:p>
    <w:p w:rsidR="00936C3D" w:rsidRDefault="00936C3D" w:rsidP="00936C3D">
      <w:pPr>
        <w:pStyle w:val="LEVEL2"/>
        <w:numPr>
          <w:ilvl w:val="0"/>
          <w:numId w:val="0"/>
        </w:numPr>
        <w:ind w:left="851"/>
      </w:pPr>
    </w:p>
    <w:p w:rsidR="00936C3D" w:rsidRDefault="00936C3D" w:rsidP="00936C3D">
      <w:pPr>
        <w:pStyle w:val="LEVEL1"/>
        <w:spacing w:after="240"/>
        <w:ind w:left="840" w:hangingChars="350" w:hanging="840"/>
        <w:rPr>
          <w:caps w:val="0"/>
        </w:rPr>
      </w:pPr>
      <w:bookmarkStart w:id="11" w:name="_Toc112075474"/>
      <w:r>
        <w:rPr>
          <w:rFonts w:hint="eastAsia"/>
          <w:caps w:val="0"/>
        </w:rPr>
        <w:lastRenderedPageBreak/>
        <w:t>Civi</w:t>
      </w:r>
      <w:r>
        <w:rPr>
          <w:caps w:val="0"/>
        </w:rPr>
        <w:t>l &amp; Building Works</w:t>
      </w:r>
      <w:bookmarkEnd w:id="11"/>
      <w:r>
        <w:rPr>
          <w:caps w:val="0"/>
        </w:rPr>
        <w:t xml:space="preserve"> </w:t>
      </w:r>
    </w:p>
    <w:p w:rsidR="00936C3D" w:rsidRPr="00571A70" w:rsidRDefault="00936C3D" w:rsidP="00936C3D">
      <w:pPr>
        <w:pStyle w:val="LEVEL2"/>
        <w:numPr>
          <w:ilvl w:val="1"/>
          <w:numId w:val="56"/>
        </w:numPr>
        <w:rPr>
          <w:rFonts w:eastAsia="바탕체"/>
          <w:bCs/>
        </w:rPr>
      </w:pPr>
      <w:r w:rsidRPr="00571A70">
        <w:rPr>
          <w:rFonts w:eastAsia="바탕체"/>
          <w:bCs/>
        </w:rPr>
        <w:t>Codes, Standards and References</w:t>
      </w:r>
    </w:p>
    <w:p w:rsidR="00936C3D" w:rsidRPr="004D3B07" w:rsidRDefault="00936C3D" w:rsidP="00936C3D">
      <w:pPr>
        <w:pStyle w:val="63"/>
        <w:ind w:left="851"/>
        <w:rPr>
          <w:rFonts w:ascii="Arial" w:hAnsi="Arial"/>
          <w:color w:val="000000" w:themeColor="text1"/>
        </w:rPr>
      </w:pPr>
      <w:r w:rsidRPr="004D3B07">
        <w:rPr>
          <w:rFonts w:ascii="Arial" w:hAnsi="Arial"/>
          <w:color w:val="000000" w:themeColor="text1"/>
        </w:rPr>
        <w:t>The following codes, standards and standards shall be applied in the design and construction of plant buildings and associated structures.</w:t>
      </w:r>
    </w:p>
    <w:p w:rsidR="00936C3D" w:rsidRPr="004D3B07" w:rsidRDefault="00936C3D" w:rsidP="00936C3D">
      <w:pPr>
        <w:pStyle w:val="63"/>
        <w:ind w:left="851"/>
        <w:rPr>
          <w:rFonts w:ascii="Arial" w:hAnsi="Arial"/>
          <w:color w:val="000000" w:themeColor="text1"/>
        </w:rPr>
      </w:pP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 xml:space="preserve">ADIBC </w:t>
      </w:r>
      <w:r w:rsidRPr="004D3B07">
        <w:rPr>
          <w:color w:val="0000FF"/>
          <w:sz w:val="20"/>
          <w:szCs w:val="20"/>
          <w:highlight w:val="green"/>
        </w:rPr>
        <w:tab/>
      </w:r>
      <w:r w:rsidRPr="004D3B07">
        <w:rPr>
          <w:color w:val="0000FF"/>
          <w:sz w:val="20"/>
          <w:szCs w:val="20"/>
          <w:highlight w:val="green"/>
        </w:rPr>
        <w:tab/>
        <w:t>Abu Dhabi International Building Code</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ANSI</w:t>
      </w:r>
      <w:r w:rsidRPr="004D3B07">
        <w:rPr>
          <w:color w:val="0000FF"/>
          <w:sz w:val="20"/>
          <w:szCs w:val="20"/>
          <w:highlight w:val="green"/>
        </w:rPr>
        <w:tab/>
      </w:r>
      <w:r w:rsidRPr="004D3B07">
        <w:rPr>
          <w:color w:val="0000FF"/>
          <w:sz w:val="20"/>
          <w:szCs w:val="20"/>
          <w:highlight w:val="green"/>
        </w:rPr>
        <w:tab/>
        <w:t>American National Standard Institute</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ASME</w:t>
      </w:r>
      <w:r w:rsidRPr="004D3B07">
        <w:rPr>
          <w:color w:val="0000FF"/>
          <w:sz w:val="20"/>
          <w:szCs w:val="20"/>
          <w:highlight w:val="green"/>
        </w:rPr>
        <w:tab/>
      </w:r>
      <w:r w:rsidRPr="004D3B07">
        <w:rPr>
          <w:color w:val="0000FF"/>
          <w:sz w:val="20"/>
          <w:szCs w:val="20"/>
          <w:highlight w:val="green"/>
        </w:rPr>
        <w:tab/>
        <w:t>American Society of Mechanical Engineers</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ASCE</w:t>
      </w:r>
      <w:r w:rsidRPr="004D3B07">
        <w:rPr>
          <w:color w:val="0000FF"/>
          <w:sz w:val="20"/>
          <w:szCs w:val="20"/>
          <w:highlight w:val="green"/>
        </w:rPr>
        <w:tab/>
      </w:r>
      <w:r w:rsidRPr="004D3B07">
        <w:rPr>
          <w:color w:val="0000FF"/>
          <w:sz w:val="20"/>
          <w:szCs w:val="20"/>
          <w:highlight w:val="green"/>
        </w:rPr>
        <w:tab/>
        <w:t>American Society of Civil Engineers</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ACI</w:t>
      </w:r>
      <w:r w:rsidRPr="004D3B07">
        <w:rPr>
          <w:color w:val="0000FF"/>
          <w:sz w:val="20"/>
          <w:szCs w:val="20"/>
          <w:highlight w:val="green"/>
        </w:rPr>
        <w:tab/>
      </w:r>
      <w:r w:rsidRPr="004D3B07">
        <w:rPr>
          <w:color w:val="0000FF"/>
          <w:sz w:val="20"/>
          <w:szCs w:val="20"/>
          <w:highlight w:val="green"/>
        </w:rPr>
        <w:tab/>
        <w:t>American Concrete Institute</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ACPA</w:t>
      </w:r>
      <w:r w:rsidRPr="004D3B07">
        <w:rPr>
          <w:color w:val="0000FF"/>
          <w:sz w:val="20"/>
          <w:szCs w:val="20"/>
          <w:highlight w:val="green"/>
        </w:rPr>
        <w:tab/>
      </w:r>
      <w:r w:rsidRPr="004D3B07">
        <w:rPr>
          <w:color w:val="0000FF"/>
          <w:sz w:val="20"/>
          <w:szCs w:val="20"/>
          <w:highlight w:val="green"/>
        </w:rPr>
        <w:tab/>
        <w:t>American Concrete Pavement Association</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AI</w:t>
      </w:r>
      <w:r w:rsidRPr="004D3B07">
        <w:rPr>
          <w:color w:val="0000FF"/>
          <w:sz w:val="20"/>
          <w:szCs w:val="20"/>
          <w:highlight w:val="green"/>
        </w:rPr>
        <w:tab/>
      </w:r>
      <w:r w:rsidRPr="004D3B07">
        <w:rPr>
          <w:color w:val="0000FF"/>
          <w:sz w:val="20"/>
          <w:szCs w:val="20"/>
          <w:highlight w:val="green"/>
        </w:rPr>
        <w:tab/>
        <w:t>Asphalt Institute</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AASHTO</w:t>
      </w:r>
      <w:r w:rsidRPr="004D3B07">
        <w:rPr>
          <w:color w:val="0000FF"/>
          <w:sz w:val="20"/>
          <w:szCs w:val="20"/>
          <w:highlight w:val="green"/>
        </w:rPr>
        <w:tab/>
      </w:r>
      <w:r w:rsidRPr="004D3B07">
        <w:rPr>
          <w:color w:val="0000FF"/>
          <w:sz w:val="20"/>
          <w:szCs w:val="20"/>
          <w:highlight w:val="green"/>
        </w:rPr>
        <w:tab/>
        <w:t>American Association of State Highway and Transportation</w:t>
      </w:r>
      <w:r w:rsidRPr="004D3B07">
        <w:rPr>
          <w:color w:val="0000FF"/>
          <w:sz w:val="20"/>
          <w:szCs w:val="20"/>
          <w:highlight w:val="green"/>
        </w:rPr>
        <w:br/>
        <w:t xml:space="preserve">   </w:t>
      </w:r>
      <w:r w:rsidRPr="004D3B07">
        <w:rPr>
          <w:color w:val="0000FF"/>
          <w:sz w:val="20"/>
          <w:szCs w:val="20"/>
          <w:highlight w:val="green"/>
        </w:rPr>
        <w:tab/>
      </w:r>
      <w:r w:rsidRPr="004D3B07">
        <w:rPr>
          <w:color w:val="0000FF"/>
          <w:sz w:val="20"/>
          <w:szCs w:val="20"/>
          <w:highlight w:val="green"/>
        </w:rPr>
        <w:tab/>
        <w:t>Official</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AISC</w:t>
      </w:r>
      <w:r w:rsidRPr="004D3B07">
        <w:rPr>
          <w:color w:val="0000FF"/>
          <w:sz w:val="20"/>
          <w:szCs w:val="20"/>
          <w:highlight w:val="green"/>
        </w:rPr>
        <w:tab/>
      </w:r>
      <w:r w:rsidRPr="004D3B07">
        <w:rPr>
          <w:color w:val="0000FF"/>
          <w:sz w:val="20"/>
          <w:szCs w:val="20"/>
          <w:highlight w:val="green"/>
        </w:rPr>
        <w:tab/>
        <w:t>American Institute of Steel Construction</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AISI</w:t>
      </w:r>
      <w:r w:rsidRPr="004D3B07">
        <w:rPr>
          <w:color w:val="0000FF"/>
          <w:sz w:val="20"/>
          <w:szCs w:val="20"/>
          <w:highlight w:val="green"/>
        </w:rPr>
        <w:tab/>
      </w:r>
      <w:r w:rsidRPr="004D3B07">
        <w:rPr>
          <w:color w:val="0000FF"/>
          <w:sz w:val="20"/>
          <w:szCs w:val="20"/>
          <w:highlight w:val="green"/>
        </w:rPr>
        <w:tab/>
        <w:t>American Iron and Steel Institute</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ASTM</w:t>
      </w:r>
      <w:r w:rsidRPr="004D3B07">
        <w:rPr>
          <w:color w:val="0000FF"/>
          <w:sz w:val="20"/>
          <w:szCs w:val="20"/>
          <w:highlight w:val="green"/>
        </w:rPr>
        <w:tab/>
      </w:r>
      <w:r w:rsidRPr="004D3B07">
        <w:rPr>
          <w:color w:val="0000FF"/>
          <w:sz w:val="20"/>
          <w:szCs w:val="20"/>
          <w:highlight w:val="green"/>
        </w:rPr>
        <w:tab/>
        <w:t>American Society for Testing Material</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ARTBA</w:t>
      </w:r>
      <w:r w:rsidRPr="004D3B07">
        <w:rPr>
          <w:color w:val="0000FF"/>
          <w:sz w:val="20"/>
          <w:szCs w:val="20"/>
          <w:highlight w:val="green"/>
        </w:rPr>
        <w:tab/>
      </w:r>
      <w:r w:rsidRPr="004D3B07">
        <w:rPr>
          <w:color w:val="0000FF"/>
          <w:sz w:val="20"/>
          <w:szCs w:val="20"/>
          <w:highlight w:val="green"/>
        </w:rPr>
        <w:tab/>
        <w:t>American Road and Transportation Builders Association</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ASLA</w:t>
      </w:r>
      <w:r w:rsidRPr="004D3B07">
        <w:rPr>
          <w:color w:val="0000FF"/>
          <w:sz w:val="20"/>
          <w:szCs w:val="20"/>
          <w:highlight w:val="green"/>
        </w:rPr>
        <w:tab/>
      </w:r>
      <w:r w:rsidRPr="004D3B07">
        <w:rPr>
          <w:color w:val="0000FF"/>
          <w:sz w:val="20"/>
          <w:szCs w:val="20"/>
          <w:highlight w:val="green"/>
        </w:rPr>
        <w:tab/>
        <w:t>American Society of Landscape Architects</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ATSSA</w:t>
      </w:r>
      <w:r w:rsidRPr="004D3B07">
        <w:rPr>
          <w:color w:val="0000FF"/>
          <w:sz w:val="20"/>
          <w:szCs w:val="20"/>
          <w:highlight w:val="green"/>
        </w:rPr>
        <w:tab/>
      </w:r>
      <w:r w:rsidRPr="004D3B07">
        <w:rPr>
          <w:color w:val="0000FF"/>
          <w:sz w:val="20"/>
          <w:szCs w:val="20"/>
          <w:highlight w:val="green"/>
        </w:rPr>
        <w:tab/>
        <w:t>American Traffic Safety Services Association</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AWS</w:t>
      </w:r>
      <w:r w:rsidRPr="004D3B07">
        <w:rPr>
          <w:color w:val="0000FF"/>
          <w:sz w:val="20"/>
          <w:szCs w:val="20"/>
          <w:highlight w:val="green"/>
        </w:rPr>
        <w:tab/>
      </w:r>
      <w:r w:rsidRPr="004D3B07">
        <w:rPr>
          <w:color w:val="0000FF"/>
          <w:sz w:val="20"/>
          <w:szCs w:val="20"/>
          <w:highlight w:val="green"/>
        </w:rPr>
        <w:tab/>
        <w:t>American Welding Society</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NFPA</w:t>
      </w:r>
      <w:r w:rsidRPr="004D3B07">
        <w:rPr>
          <w:color w:val="0000FF"/>
          <w:sz w:val="20"/>
          <w:szCs w:val="20"/>
          <w:highlight w:val="green"/>
        </w:rPr>
        <w:tab/>
      </w:r>
      <w:r w:rsidRPr="004D3B07">
        <w:rPr>
          <w:color w:val="0000FF"/>
          <w:sz w:val="20"/>
          <w:szCs w:val="20"/>
          <w:highlight w:val="green"/>
        </w:rPr>
        <w:tab/>
        <w:t>National Fire Protection Association</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ISO</w:t>
      </w:r>
      <w:r w:rsidRPr="004D3B07">
        <w:rPr>
          <w:color w:val="0000FF"/>
          <w:sz w:val="20"/>
          <w:szCs w:val="20"/>
          <w:highlight w:val="green"/>
        </w:rPr>
        <w:tab/>
      </w:r>
      <w:r w:rsidRPr="004D3B07">
        <w:rPr>
          <w:color w:val="0000FF"/>
          <w:sz w:val="20"/>
          <w:szCs w:val="20"/>
          <w:highlight w:val="green"/>
        </w:rPr>
        <w:tab/>
        <w:t>International Organization for Standardization</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IBC</w:t>
      </w:r>
      <w:r w:rsidRPr="004D3B07">
        <w:rPr>
          <w:color w:val="0000FF"/>
          <w:sz w:val="20"/>
          <w:szCs w:val="20"/>
          <w:highlight w:val="green"/>
        </w:rPr>
        <w:tab/>
      </w:r>
      <w:r w:rsidRPr="004D3B07">
        <w:rPr>
          <w:color w:val="0000FF"/>
          <w:sz w:val="20"/>
          <w:szCs w:val="20"/>
          <w:highlight w:val="green"/>
        </w:rPr>
        <w:tab/>
        <w:t>International Building Code</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JIS</w:t>
      </w:r>
      <w:r w:rsidRPr="004D3B07">
        <w:rPr>
          <w:color w:val="0000FF"/>
          <w:sz w:val="20"/>
          <w:szCs w:val="20"/>
          <w:highlight w:val="green"/>
        </w:rPr>
        <w:tab/>
      </w:r>
      <w:r w:rsidRPr="004D3B07">
        <w:rPr>
          <w:color w:val="0000FF"/>
          <w:sz w:val="20"/>
          <w:szCs w:val="20"/>
          <w:highlight w:val="green"/>
        </w:rPr>
        <w:tab/>
        <w:t>Japanese Industrial Standards</w:t>
      </w:r>
      <w:r w:rsidRPr="004D3B07">
        <w:rPr>
          <w:color w:val="0000FF"/>
          <w:sz w:val="20"/>
          <w:szCs w:val="20"/>
          <w:highlight w:val="green"/>
        </w:rPr>
        <w:tab/>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SSPC</w:t>
      </w:r>
      <w:r w:rsidRPr="004D3B07">
        <w:rPr>
          <w:color w:val="0000FF"/>
          <w:sz w:val="20"/>
          <w:szCs w:val="20"/>
          <w:highlight w:val="green"/>
        </w:rPr>
        <w:tab/>
      </w:r>
      <w:r w:rsidRPr="004D3B07">
        <w:rPr>
          <w:color w:val="0000FF"/>
          <w:sz w:val="20"/>
          <w:szCs w:val="20"/>
          <w:highlight w:val="green"/>
        </w:rPr>
        <w:tab/>
        <w:t>Structural Steel Paint Council</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KS</w:t>
      </w:r>
      <w:r w:rsidRPr="004D3B07">
        <w:rPr>
          <w:color w:val="0000FF"/>
          <w:sz w:val="20"/>
          <w:szCs w:val="20"/>
          <w:highlight w:val="green"/>
        </w:rPr>
        <w:tab/>
      </w:r>
      <w:r w:rsidRPr="004D3B07">
        <w:rPr>
          <w:color w:val="0000FF"/>
          <w:sz w:val="20"/>
          <w:szCs w:val="20"/>
          <w:highlight w:val="green"/>
        </w:rPr>
        <w:tab/>
        <w:t>Korean Industrial Standards</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t>OSHA</w:t>
      </w:r>
      <w:r w:rsidRPr="004D3B07">
        <w:rPr>
          <w:color w:val="0000FF"/>
          <w:sz w:val="20"/>
          <w:szCs w:val="20"/>
          <w:highlight w:val="green"/>
        </w:rPr>
        <w:tab/>
      </w:r>
      <w:r w:rsidRPr="004D3B07">
        <w:rPr>
          <w:color w:val="0000FF"/>
          <w:sz w:val="20"/>
          <w:szCs w:val="20"/>
          <w:highlight w:val="green"/>
        </w:rPr>
        <w:tab/>
        <w:t>Occupational Safety &amp; Health Administration</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color w:val="0000FF"/>
          <w:sz w:val="20"/>
          <w:szCs w:val="20"/>
          <w:highlight w:val="green"/>
        </w:rPr>
        <w:lastRenderedPageBreak/>
        <w:t>FHWA</w:t>
      </w:r>
      <w:r w:rsidRPr="004D3B07">
        <w:rPr>
          <w:color w:val="0000FF"/>
          <w:sz w:val="20"/>
          <w:szCs w:val="20"/>
          <w:highlight w:val="green"/>
        </w:rPr>
        <w:tab/>
      </w:r>
      <w:r w:rsidRPr="004D3B07">
        <w:rPr>
          <w:color w:val="0000FF"/>
          <w:sz w:val="20"/>
          <w:szCs w:val="20"/>
          <w:highlight w:val="green"/>
        </w:rPr>
        <w:tab/>
        <w:t>Federal Highway Administration</w:t>
      </w:r>
    </w:p>
    <w:p w:rsidR="00936C3D" w:rsidRPr="004D3B07" w:rsidRDefault="00936C3D" w:rsidP="00936C3D">
      <w:pPr>
        <w:pStyle w:val="level10"/>
        <w:numPr>
          <w:ilvl w:val="0"/>
          <w:numId w:val="62"/>
        </w:numPr>
        <w:spacing w:line="240" w:lineRule="auto"/>
        <w:ind w:leftChars="0"/>
        <w:rPr>
          <w:color w:val="0000FF"/>
          <w:sz w:val="20"/>
          <w:szCs w:val="20"/>
          <w:highlight w:val="green"/>
        </w:rPr>
      </w:pPr>
      <w:r w:rsidRPr="004D3B07">
        <w:rPr>
          <w:rFonts w:hint="eastAsia"/>
          <w:color w:val="0000FF"/>
          <w:sz w:val="20"/>
          <w:szCs w:val="20"/>
          <w:highlight w:val="green"/>
        </w:rPr>
        <w:t>US</w:t>
      </w:r>
      <w:r w:rsidRPr="004D3B07">
        <w:rPr>
          <w:color w:val="0000FF"/>
          <w:sz w:val="20"/>
          <w:szCs w:val="20"/>
          <w:highlight w:val="green"/>
        </w:rPr>
        <w:t xml:space="preserve"> </w:t>
      </w:r>
      <w:r w:rsidRPr="004D3B07">
        <w:rPr>
          <w:rFonts w:hint="eastAsia"/>
          <w:color w:val="0000FF"/>
          <w:sz w:val="20"/>
          <w:szCs w:val="20"/>
          <w:highlight w:val="green"/>
        </w:rPr>
        <w:t>NRC</w:t>
      </w:r>
      <w:r w:rsidRPr="004D3B07">
        <w:rPr>
          <w:color w:val="0000FF"/>
          <w:sz w:val="20"/>
          <w:szCs w:val="20"/>
          <w:highlight w:val="green"/>
        </w:rPr>
        <w:t xml:space="preserve"> RG</w:t>
      </w:r>
      <w:r w:rsidRPr="004D3B07">
        <w:rPr>
          <w:color w:val="0000FF"/>
          <w:sz w:val="20"/>
          <w:szCs w:val="20"/>
          <w:highlight w:val="green"/>
        </w:rPr>
        <w:tab/>
        <w:t>U.S Nuclear Regulatory Commission Regulatory Guide</w:t>
      </w:r>
    </w:p>
    <w:p w:rsidR="00936C3D" w:rsidRPr="004D3B07" w:rsidRDefault="00936C3D" w:rsidP="00936C3D">
      <w:pPr>
        <w:pStyle w:val="63"/>
        <w:ind w:left="851"/>
        <w:rPr>
          <w:rFonts w:ascii="Arial" w:hAnsi="Arial"/>
          <w:color w:val="000000" w:themeColor="text1"/>
        </w:rPr>
      </w:pP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CIRIA/ C577 Guide to the Construction of Reinforced Concrete in the Arabian Peninsula</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CIRIA Report PE/0807/04/03</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NACE STD. RP0187-2005 Item No. 21034 Standard Recommended Practice Design Considerations for Corrosion Control of Reinforcing Steel in Concrete</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 xml:space="preserve">ADIBC </w:t>
      </w:r>
      <w:r w:rsidRPr="004D3B07">
        <w:rPr>
          <w:strike/>
          <w:sz w:val="20"/>
          <w:szCs w:val="20"/>
        </w:rPr>
        <w:tab/>
        <w:t>Abu Dhabi International Building Code</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IBC 2009 International Building Code</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ASCE 7-05 Minimum Design Loads for Buildings and Other Structures</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ACI 318-11 Building Code Requirements for Structural Concrete</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ACI 350-06 Code Requirements for Environmental Engineering Concrete Structures</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ACI 350.3-06 Seismic Design of Liquid-Containing Concrete Structures</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ACI 301-05 Specification for Structural Concrete</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ACI 351.3R-04 Foundation for Dynamic Equipment.</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ACI 530-08 Building Code Requirements for Masonry Structures</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ACI 534R-00 Design, Manufacture, and Installation of Concrete Piles</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AISC 360-10 Specification for Structural Steel Building</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AISC 341-10 Seismic Provisions for Structural Steel Buildings</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AISC 303-05 Code of Standard Practice for Steel Building and Bridges</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ASTM American Society for Testing and Materials</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AWS Structural Welding Code for Steel</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NFPA 101 Life Safety Code</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NFPA 850 Recommended Practice for Fire Protection for Electric Generating Plants and High Voltage Direct Current Converter Stations</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ISO International Organization for Standardization</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CMAA Crane Manufacturers Association of America</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AISI American Iron and Steel Institute (as applicable)</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AASHTO American Association of State Highway &amp; Transportation Officials (as applicable)</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lastRenderedPageBreak/>
        <w:t>API American Petroleum Institute (as applicable)</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DIN 4024-1 Machine foundations of flexible structures that support machines with rotating elements</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DIN 4024-2 Machine foundations of rigid foundations for machine with periodic excitation</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BS British Standards (as applicable)</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JIS Japan Industrial Standards (as applicable)</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USACE US Army Corps of Engineers</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NAVFAC Naval Facilities Engineering Command</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FHWA Federal Highway Administration(U.S Dept. of Transportation)</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CFEM Canadian Foundation Engineering Manual</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KS1) Korean Standard (as applicable)</w:t>
      </w:r>
    </w:p>
    <w:p w:rsidR="00936C3D" w:rsidRPr="004D3B07" w:rsidRDefault="00936C3D" w:rsidP="00936C3D">
      <w:pPr>
        <w:pStyle w:val="level10"/>
        <w:numPr>
          <w:ilvl w:val="2"/>
          <w:numId w:val="57"/>
        </w:numPr>
        <w:spacing w:line="240" w:lineRule="auto"/>
        <w:ind w:leftChars="0" w:left="1650"/>
        <w:rPr>
          <w:strike/>
          <w:sz w:val="20"/>
          <w:szCs w:val="20"/>
        </w:rPr>
      </w:pPr>
      <w:r w:rsidRPr="004D3B07">
        <w:rPr>
          <w:strike/>
          <w:sz w:val="20"/>
          <w:szCs w:val="20"/>
        </w:rPr>
        <w:t>GB1) Chinese Standard (as applicable)</w:t>
      </w:r>
    </w:p>
    <w:p w:rsidR="00936C3D" w:rsidRPr="004D3B07" w:rsidRDefault="00936C3D" w:rsidP="00936C3D">
      <w:pPr>
        <w:pStyle w:val="level10"/>
        <w:numPr>
          <w:ilvl w:val="2"/>
          <w:numId w:val="57"/>
        </w:numPr>
        <w:spacing w:line="240" w:lineRule="auto"/>
        <w:ind w:leftChars="0" w:left="1650"/>
        <w:rPr>
          <w:sz w:val="20"/>
          <w:szCs w:val="20"/>
        </w:rPr>
      </w:pPr>
      <w:r w:rsidRPr="004D3B07">
        <w:rPr>
          <w:strike/>
          <w:sz w:val="20"/>
          <w:szCs w:val="20"/>
        </w:rPr>
        <w:t>Note: 1) These standards (KS and GB) would be subject to approval of Owner (’s).</w:t>
      </w:r>
    </w:p>
    <w:p w:rsidR="00936C3D" w:rsidRPr="00EB4260" w:rsidRDefault="00936C3D" w:rsidP="00936C3D">
      <w:pPr>
        <w:pStyle w:val="LEVEL2"/>
        <w:numPr>
          <w:ilvl w:val="1"/>
          <w:numId w:val="56"/>
        </w:numPr>
        <w:rPr>
          <w:rFonts w:eastAsia="바탕체"/>
          <w:bCs/>
          <w:highlight w:val="yellow"/>
        </w:rPr>
      </w:pPr>
      <w:r w:rsidRPr="00EB4260">
        <w:rPr>
          <w:rFonts w:eastAsia="바탕체"/>
          <w:bCs/>
          <w:highlight w:val="yellow"/>
        </w:rPr>
        <w:t xml:space="preserve">Site Information </w:t>
      </w:r>
      <w:r w:rsidRPr="00EB4260">
        <w:rPr>
          <w:rFonts w:eastAsia="바탕체"/>
          <w:bCs/>
          <w:color w:val="FF0000"/>
          <w:highlight w:val="yellow"/>
        </w:rPr>
        <w:t>(</w:t>
      </w:r>
      <w:r w:rsidRPr="00EB4260">
        <w:rPr>
          <w:rFonts w:eastAsia="바탕체" w:hint="eastAsia"/>
          <w:bCs/>
          <w:color w:val="FF0000"/>
          <w:highlight w:val="yellow"/>
        </w:rPr>
        <w:t>토목</w:t>
      </w:r>
      <w:r w:rsidRPr="00EB4260">
        <w:rPr>
          <w:rFonts w:eastAsia="바탕체"/>
          <w:bCs/>
          <w:color w:val="FF0000"/>
          <w:highlight w:val="yellow"/>
        </w:rPr>
        <w:t>)</w:t>
      </w:r>
    </w:p>
    <w:p w:rsidR="00936C3D" w:rsidRPr="00571A70" w:rsidRDefault="00936C3D" w:rsidP="00936C3D">
      <w:pPr>
        <w:pStyle w:val="LEVEL2"/>
        <w:numPr>
          <w:ilvl w:val="2"/>
          <w:numId w:val="56"/>
        </w:numPr>
        <w:ind w:left="907"/>
        <w:rPr>
          <w:rFonts w:eastAsia="맑은 고딕" w:cs="Arial"/>
          <w:color w:val="000000" w:themeColor="text1"/>
          <w:kern w:val="2"/>
          <w:sz w:val="20"/>
          <w:szCs w:val="20"/>
        </w:rPr>
      </w:pPr>
      <w:r w:rsidRPr="00571A70">
        <w:rPr>
          <w:rFonts w:eastAsia="맑은 고딕" w:cs="Arial"/>
          <w:color w:val="000000" w:themeColor="text1"/>
          <w:kern w:val="2"/>
          <w:sz w:val="20"/>
          <w:szCs w:val="20"/>
        </w:rPr>
        <w:t>Site Location</w:t>
      </w:r>
    </w:p>
    <w:p w:rsidR="00936C3D" w:rsidRPr="00571A70" w:rsidRDefault="00936C3D" w:rsidP="00936C3D">
      <w:pPr>
        <w:pStyle w:val="63"/>
        <w:ind w:left="851"/>
        <w:rPr>
          <w:rFonts w:ascii="Arial" w:hAnsi="Arial"/>
          <w:color w:val="000000" w:themeColor="text1"/>
        </w:rPr>
      </w:pPr>
      <w:r w:rsidRPr="00571A70">
        <w:rPr>
          <w:rFonts w:ascii="Arial" w:hAnsi="Arial"/>
          <w:color w:val="000000" w:themeColor="text1"/>
        </w:rPr>
        <w:t>The plant site is situated at Mirfa Complex five kilometers west of the town of Mirfa on the</w:t>
      </w:r>
      <w:r>
        <w:rPr>
          <w:rFonts w:ascii="Arial" w:hAnsi="Arial"/>
          <w:color w:val="000000" w:themeColor="text1"/>
        </w:rPr>
        <w:t xml:space="preserve"> </w:t>
      </w:r>
      <w:r w:rsidRPr="00571A70">
        <w:rPr>
          <w:rFonts w:ascii="Arial" w:hAnsi="Arial"/>
          <w:color w:val="000000" w:themeColor="text1"/>
        </w:rPr>
        <w:t>Arabian Gulf coast of U.A.E. about 100 kilometers southwest of the city of Abu Dhabi.</w:t>
      </w:r>
    </w:p>
    <w:p w:rsidR="00936C3D" w:rsidRPr="00571A70" w:rsidRDefault="00936C3D" w:rsidP="00936C3D">
      <w:pPr>
        <w:pStyle w:val="LEVEL2"/>
        <w:numPr>
          <w:ilvl w:val="2"/>
          <w:numId w:val="56"/>
        </w:numPr>
        <w:ind w:left="907"/>
        <w:rPr>
          <w:rFonts w:eastAsia="맑은 고딕" w:cs="Arial"/>
          <w:color w:val="000000" w:themeColor="text1"/>
          <w:kern w:val="2"/>
          <w:sz w:val="20"/>
          <w:szCs w:val="20"/>
        </w:rPr>
      </w:pPr>
      <w:r w:rsidRPr="00571A70">
        <w:rPr>
          <w:rFonts w:eastAsia="맑은 고딕" w:cs="Arial"/>
          <w:color w:val="000000" w:themeColor="text1"/>
          <w:kern w:val="2"/>
          <w:sz w:val="20"/>
          <w:szCs w:val="20"/>
        </w:rPr>
        <w:t>Elevation of Tides</w:t>
      </w:r>
    </w:p>
    <w:p w:rsidR="00936C3D" w:rsidRPr="00571A70"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Highest astronomical tide : EL. -2.60m ( A.C.D.+2.10m)</w:t>
      </w:r>
    </w:p>
    <w:p w:rsidR="00936C3D" w:rsidRPr="00571A70"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Mean sea level(MWL) : : EL. -3.35m ( A.C.D.+1.35m)</w:t>
      </w:r>
    </w:p>
    <w:p w:rsidR="00936C3D" w:rsidRPr="00571A70"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Lowest astronomical tide : EL. -4.34m ( A.C.D.+0.36m)</w:t>
      </w:r>
    </w:p>
    <w:p w:rsidR="00936C3D" w:rsidRPr="00571A70" w:rsidRDefault="00936C3D" w:rsidP="00936C3D">
      <w:pPr>
        <w:pStyle w:val="63"/>
        <w:ind w:left="851"/>
        <w:rPr>
          <w:rFonts w:ascii="Arial" w:hAnsi="Arial"/>
          <w:color w:val="000000" w:themeColor="text1"/>
        </w:rPr>
      </w:pPr>
      <w:r w:rsidRPr="00571A70">
        <w:rPr>
          <w:rFonts w:ascii="Arial" w:hAnsi="Arial"/>
          <w:color w:val="000000" w:themeColor="text1"/>
        </w:rPr>
        <w:t>Where, the elevations of highest and lowest astronomical tide are determined with</w:t>
      </w:r>
      <w:r>
        <w:rPr>
          <w:rFonts w:ascii="Arial" w:hAnsi="Arial"/>
          <w:color w:val="000000" w:themeColor="text1"/>
        </w:rPr>
        <w:t xml:space="preserve"> </w:t>
      </w:r>
      <w:r w:rsidRPr="00571A70">
        <w:rPr>
          <w:rFonts w:ascii="Arial" w:hAnsi="Arial"/>
          <w:color w:val="000000" w:themeColor="text1"/>
        </w:rPr>
        <w:t>consideration of the seasonal effects. The Elevation Level (EL.) and A.C.D. are defined in</w:t>
      </w:r>
      <w:r>
        <w:rPr>
          <w:rFonts w:ascii="Arial" w:hAnsi="Arial"/>
          <w:color w:val="000000" w:themeColor="text1"/>
        </w:rPr>
        <w:t xml:space="preserve"> </w:t>
      </w:r>
      <w:r w:rsidRPr="00571A70">
        <w:rPr>
          <w:rFonts w:ascii="Arial" w:hAnsi="Arial"/>
          <w:color w:val="000000" w:themeColor="text1"/>
        </w:rPr>
        <w:t>section 1.6.1 as “GL.</w:t>
      </w:r>
      <w:r w:rsidRPr="00571A70">
        <w:rPr>
          <w:rFonts w:ascii="Arial" w:hAnsi="Arial" w:hint="eastAsia"/>
          <w:color w:val="000000" w:themeColor="text1"/>
        </w:rPr>
        <w:t>±</w:t>
      </w:r>
      <w:r w:rsidRPr="00571A70">
        <w:rPr>
          <w:rFonts w:ascii="Arial" w:hAnsi="Arial"/>
          <w:color w:val="000000" w:themeColor="text1"/>
        </w:rPr>
        <w:t>0.00 = EL.</w:t>
      </w:r>
      <w:r w:rsidRPr="00571A70">
        <w:rPr>
          <w:rFonts w:ascii="Arial" w:hAnsi="Arial" w:hint="eastAsia"/>
          <w:color w:val="000000" w:themeColor="text1"/>
        </w:rPr>
        <w:t>±</w:t>
      </w:r>
      <w:r w:rsidRPr="00571A70">
        <w:rPr>
          <w:rFonts w:ascii="Arial" w:hAnsi="Arial"/>
          <w:color w:val="000000" w:themeColor="text1"/>
        </w:rPr>
        <w:t>0.00 = A.C.D.+4.70m = A.D.D.+3.70m”</w:t>
      </w:r>
    </w:p>
    <w:p w:rsidR="00936C3D" w:rsidRPr="00571A70" w:rsidRDefault="00936C3D" w:rsidP="00936C3D">
      <w:pPr>
        <w:pStyle w:val="LEVEL2"/>
        <w:numPr>
          <w:ilvl w:val="2"/>
          <w:numId w:val="56"/>
        </w:numPr>
        <w:ind w:left="907"/>
        <w:rPr>
          <w:rFonts w:eastAsia="맑은 고딕" w:cs="Arial"/>
          <w:color w:val="000000" w:themeColor="text1"/>
          <w:kern w:val="2"/>
          <w:sz w:val="20"/>
          <w:szCs w:val="20"/>
        </w:rPr>
      </w:pPr>
      <w:r w:rsidRPr="00571A70">
        <w:rPr>
          <w:rFonts w:eastAsia="맑은 고딕" w:cs="Arial"/>
          <w:color w:val="000000" w:themeColor="text1"/>
          <w:kern w:val="2"/>
          <w:sz w:val="20"/>
          <w:szCs w:val="20"/>
        </w:rPr>
        <w:t>Temperature</w:t>
      </w:r>
    </w:p>
    <w:p w:rsidR="00936C3D" w:rsidRPr="00571A70"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Minimum ambient air temperature : 1.0°C</w:t>
      </w:r>
    </w:p>
    <w:p w:rsidR="00936C3D" w:rsidRPr="00571A70"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Maximum ambient air temperature : 52°C</w:t>
      </w:r>
    </w:p>
    <w:p w:rsidR="00936C3D"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Maximum metal temperature in the sun : 85°C</w:t>
      </w:r>
    </w:p>
    <w:p w:rsidR="00936C3D" w:rsidRPr="00571A70" w:rsidRDefault="00936C3D" w:rsidP="00936C3D">
      <w:pPr>
        <w:pStyle w:val="LEVEL2"/>
        <w:numPr>
          <w:ilvl w:val="2"/>
          <w:numId w:val="56"/>
        </w:numPr>
        <w:ind w:left="907"/>
        <w:rPr>
          <w:rFonts w:eastAsia="맑은 고딕" w:cs="Arial"/>
          <w:color w:val="000000" w:themeColor="text1"/>
          <w:kern w:val="2"/>
          <w:sz w:val="20"/>
          <w:szCs w:val="20"/>
        </w:rPr>
      </w:pPr>
      <w:r w:rsidRPr="00571A70">
        <w:rPr>
          <w:rFonts w:eastAsia="맑은 고딕" w:cs="Arial"/>
          <w:color w:val="000000" w:themeColor="text1"/>
          <w:kern w:val="2"/>
          <w:sz w:val="20"/>
          <w:szCs w:val="20"/>
        </w:rPr>
        <w:lastRenderedPageBreak/>
        <w:t>Humidity(Relative)</w:t>
      </w:r>
    </w:p>
    <w:p w:rsidR="00936C3D" w:rsidRPr="00571A70"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Min. : 61%</w:t>
      </w:r>
    </w:p>
    <w:p w:rsidR="00936C3D" w:rsidRPr="00571A70"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Max. : 100%</w:t>
      </w:r>
    </w:p>
    <w:p w:rsidR="00936C3D" w:rsidRPr="006A52E5" w:rsidRDefault="00936C3D" w:rsidP="00936C3D">
      <w:pPr>
        <w:pStyle w:val="LEVEL2"/>
        <w:numPr>
          <w:ilvl w:val="2"/>
          <w:numId w:val="56"/>
        </w:numPr>
        <w:ind w:left="907"/>
        <w:rPr>
          <w:rFonts w:eastAsia="맑은 고딕" w:cs="Arial"/>
          <w:color w:val="000000" w:themeColor="text1"/>
          <w:kern w:val="2"/>
          <w:sz w:val="20"/>
          <w:szCs w:val="20"/>
          <w:highlight w:val="green"/>
        </w:rPr>
      </w:pPr>
      <w:r w:rsidRPr="006A52E5">
        <w:rPr>
          <w:rFonts w:eastAsia="맑은 고딕" w:cs="Arial"/>
          <w:color w:val="000000" w:themeColor="text1"/>
          <w:kern w:val="2"/>
          <w:sz w:val="20"/>
          <w:szCs w:val="20"/>
          <w:highlight w:val="green"/>
        </w:rPr>
        <w:t>Wind</w:t>
      </w:r>
    </w:p>
    <w:p w:rsidR="00936C3D" w:rsidRPr="00B64389" w:rsidRDefault="00936C3D" w:rsidP="00936C3D">
      <w:pPr>
        <w:pStyle w:val="level10"/>
        <w:numPr>
          <w:ilvl w:val="0"/>
          <w:numId w:val="62"/>
        </w:numPr>
        <w:spacing w:line="240" w:lineRule="auto"/>
        <w:ind w:leftChars="0"/>
        <w:rPr>
          <w:color w:val="0000FF"/>
          <w:sz w:val="20"/>
          <w:szCs w:val="20"/>
          <w:highlight w:val="green"/>
        </w:rPr>
      </w:pPr>
      <w:r w:rsidRPr="00B64389">
        <w:rPr>
          <w:color w:val="0000FF"/>
          <w:sz w:val="20"/>
          <w:szCs w:val="20"/>
          <w:highlight w:val="green"/>
        </w:rPr>
        <w:t>Refer to section 9.3.4</w:t>
      </w:r>
    </w:p>
    <w:p w:rsidR="00936C3D" w:rsidRPr="00571A70" w:rsidRDefault="00936C3D" w:rsidP="00936C3D">
      <w:pPr>
        <w:pStyle w:val="LEVEL2"/>
        <w:numPr>
          <w:ilvl w:val="2"/>
          <w:numId w:val="56"/>
        </w:numPr>
        <w:ind w:left="907"/>
        <w:rPr>
          <w:rFonts w:eastAsia="맑은 고딕" w:cs="Arial"/>
          <w:color w:val="000000" w:themeColor="text1"/>
          <w:kern w:val="2"/>
          <w:sz w:val="20"/>
          <w:szCs w:val="20"/>
        </w:rPr>
      </w:pPr>
      <w:r w:rsidRPr="00571A70">
        <w:rPr>
          <w:rFonts w:eastAsia="맑은 고딕" w:cs="Arial"/>
          <w:color w:val="000000" w:themeColor="text1"/>
          <w:kern w:val="2"/>
          <w:sz w:val="20"/>
          <w:szCs w:val="20"/>
        </w:rPr>
        <w:t>Rainfall</w:t>
      </w:r>
    </w:p>
    <w:p w:rsidR="00936C3D" w:rsidRPr="00571A70"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Maximum rainfall in one day : 200 mm</w:t>
      </w:r>
    </w:p>
    <w:p w:rsidR="00936C3D" w:rsidRPr="00571A70"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Pr>
          <w:rFonts w:eastAsia="Wingdings-Regular"/>
          <w:kern w:val="0"/>
        </w:rPr>
        <w:t>M</w:t>
      </w:r>
      <w:r w:rsidRPr="00571A70">
        <w:rPr>
          <w:rFonts w:eastAsia="Wingdings-Regular"/>
          <w:kern w:val="0"/>
        </w:rPr>
        <w:t>aximum rainfall in one hour(Abu-Dhabi Design Manual, 2000) : 26.75 mm</w:t>
      </w:r>
    </w:p>
    <w:p w:rsidR="00936C3D" w:rsidRPr="00571A70"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571A70">
        <w:rPr>
          <w:rFonts w:eastAsia="Wingdings-Regular"/>
          <w:kern w:val="0"/>
        </w:rPr>
        <w:t>Average annual rainfall : 50mm</w:t>
      </w:r>
    </w:p>
    <w:p w:rsidR="00936C3D" w:rsidRPr="006A52E5" w:rsidRDefault="00936C3D" w:rsidP="00936C3D">
      <w:pPr>
        <w:pStyle w:val="LEVEL2"/>
        <w:numPr>
          <w:ilvl w:val="2"/>
          <w:numId w:val="56"/>
        </w:numPr>
        <w:ind w:left="907"/>
        <w:rPr>
          <w:rFonts w:eastAsia="맑은 고딕" w:cs="Arial"/>
          <w:color w:val="000000" w:themeColor="text1"/>
          <w:kern w:val="2"/>
          <w:sz w:val="20"/>
          <w:szCs w:val="20"/>
          <w:highlight w:val="green"/>
        </w:rPr>
      </w:pPr>
      <w:r w:rsidRPr="006A52E5">
        <w:rPr>
          <w:rFonts w:eastAsia="맑은 고딕" w:cs="Arial"/>
          <w:color w:val="000000" w:themeColor="text1"/>
          <w:kern w:val="2"/>
          <w:sz w:val="20"/>
          <w:szCs w:val="20"/>
          <w:highlight w:val="green"/>
        </w:rPr>
        <w:t>Earthquake</w:t>
      </w:r>
    </w:p>
    <w:p w:rsidR="00936C3D" w:rsidRPr="00B64389" w:rsidRDefault="00936C3D" w:rsidP="00936C3D">
      <w:pPr>
        <w:pStyle w:val="level10"/>
        <w:numPr>
          <w:ilvl w:val="0"/>
          <w:numId w:val="62"/>
        </w:numPr>
        <w:spacing w:line="240" w:lineRule="auto"/>
        <w:ind w:leftChars="0"/>
        <w:rPr>
          <w:color w:val="0000FF"/>
          <w:sz w:val="20"/>
          <w:szCs w:val="20"/>
          <w:highlight w:val="green"/>
        </w:rPr>
      </w:pPr>
      <w:r w:rsidRPr="00B64389">
        <w:rPr>
          <w:color w:val="0000FF"/>
          <w:sz w:val="20"/>
          <w:szCs w:val="20"/>
          <w:highlight w:val="green"/>
        </w:rPr>
        <w:t>Refer to section 9.3.5</w:t>
      </w:r>
    </w:p>
    <w:p w:rsidR="00936C3D" w:rsidRDefault="00936C3D" w:rsidP="00936C3D">
      <w:pPr>
        <w:pStyle w:val="LEVEL2"/>
        <w:numPr>
          <w:ilvl w:val="2"/>
          <w:numId w:val="56"/>
        </w:numPr>
        <w:ind w:left="907"/>
        <w:rPr>
          <w:rFonts w:eastAsia="맑은 고딕" w:cs="Arial"/>
          <w:color w:val="000000" w:themeColor="text1"/>
          <w:kern w:val="2"/>
          <w:sz w:val="20"/>
          <w:szCs w:val="20"/>
        </w:rPr>
      </w:pPr>
      <w:r w:rsidRPr="00571A70">
        <w:rPr>
          <w:rFonts w:eastAsia="맑은 고딕" w:cs="Arial"/>
          <w:color w:val="000000" w:themeColor="text1"/>
          <w:kern w:val="2"/>
          <w:sz w:val="20"/>
          <w:szCs w:val="20"/>
        </w:rPr>
        <w:t>Design Ground Water Level</w:t>
      </w:r>
    </w:p>
    <w:p w:rsidR="00936C3D" w:rsidRDefault="00936C3D" w:rsidP="00936C3D">
      <w:pPr>
        <w:pStyle w:val="LEVEL2"/>
        <w:numPr>
          <w:ilvl w:val="0"/>
          <w:numId w:val="0"/>
        </w:numPr>
        <w:ind w:leftChars="50" w:left="100" w:firstLineChars="350" w:firstLine="700"/>
        <w:rPr>
          <w:rFonts w:eastAsia="맑은 고딕" w:cs="Arial"/>
          <w:color w:val="000000" w:themeColor="text1"/>
          <w:kern w:val="2"/>
          <w:sz w:val="20"/>
          <w:szCs w:val="20"/>
        </w:rPr>
      </w:pPr>
      <w:r w:rsidRPr="00571A70">
        <w:rPr>
          <w:rFonts w:eastAsia="맑은 고딕" w:cs="Arial"/>
          <w:noProof/>
          <w:color w:val="000000" w:themeColor="text1"/>
          <w:kern w:val="2"/>
          <w:sz w:val="20"/>
          <w:szCs w:val="20"/>
          <w:lang w:val="en-US"/>
        </w:rPr>
        <w:drawing>
          <wp:inline distT="0" distB="0" distL="0" distR="0" wp14:anchorId="1975695C" wp14:editId="4857B800">
            <wp:extent cx="3900055" cy="1469317"/>
            <wp:effectExtent l="0" t="0" r="571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8558" cy="1487590"/>
                    </a:xfrm>
                    <a:prstGeom prst="rect">
                      <a:avLst/>
                    </a:prstGeom>
                  </pic:spPr>
                </pic:pic>
              </a:graphicData>
            </a:graphic>
          </wp:inline>
        </w:drawing>
      </w:r>
    </w:p>
    <w:p w:rsidR="00936C3D" w:rsidRDefault="00936C3D" w:rsidP="00936C3D">
      <w:pPr>
        <w:pStyle w:val="LEVEL1"/>
        <w:numPr>
          <w:ilvl w:val="0"/>
          <w:numId w:val="0"/>
        </w:numPr>
        <w:autoSpaceDE w:val="0"/>
        <w:autoSpaceDN w:val="0"/>
        <w:ind w:left="170"/>
        <w:rPr>
          <w:rFonts w:eastAsia="맑은 고딕" w:cs="Arial"/>
          <w:b w:val="0"/>
          <w:caps w:val="0"/>
          <w:snapToGrid/>
          <w:color w:val="000000" w:themeColor="text1"/>
          <w:kern w:val="2"/>
          <w:sz w:val="20"/>
          <w:szCs w:val="20"/>
          <w:lang w:val="en-AU"/>
        </w:rPr>
      </w:pPr>
      <w:r w:rsidRPr="00571A70">
        <w:rPr>
          <w:rFonts w:eastAsia="맑은 고딕" w:cs="Arial"/>
          <w:b w:val="0"/>
          <w:caps w:val="0"/>
          <w:snapToGrid/>
          <w:color w:val="000000" w:themeColor="text1"/>
          <w:kern w:val="2"/>
          <w:sz w:val="20"/>
          <w:szCs w:val="20"/>
          <w:lang w:val="en-AU"/>
        </w:rPr>
        <w:t>Note) Ground water level is considered for average ground water level and seasonal variation in accordance</w:t>
      </w:r>
      <w:r>
        <w:rPr>
          <w:rFonts w:eastAsia="맑은 고딕" w:cs="Arial"/>
          <w:b w:val="0"/>
          <w:caps w:val="0"/>
          <w:snapToGrid/>
          <w:color w:val="000000" w:themeColor="text1"/>
          <w:kern w:val="2"/>
          <w:sz w:val="20"/>
          <w:szCs w:val="20"/>
          <w:lang w:val="en-AU"/>
        </w:rPr>
        <w:t xml:space="preserve"> </w:t>
      </w:r>
      <w:r w:rsidRPr="00571A70">
        <w:rPr>
          <w:rFonts w:eastAsia="맑은 고딕" w:cs="Arial"/>
          <w:b w:val="0"/>
          <w:caps w:val="0"/>
          <w:snapToGrid/>
          <w:color w:val="000000" w:themeColor="text1"/>
          <w:kern w:val="2"/>
          <w:sz w:val="20"/>
          <w:szCs w:val="20"/>
          <w:lang w:val="en-AU"/>
        </w:rPr>
        <w:t>with soil investigation report.</w:t>
      </w:r>
    </w:p>
    <w:p w:rsidR="00936C3D" w:rsidRPr="00782666" w:rsidRDefault="00936C3D" w:rsidP="00936C3D">
      <w:pPr>
        <w:pStyle w:val="LEVEL2"/>
        <w:numPr>
          <w:ilvl w:val="2"/>
          <w:numId w:val="56"/>
        </w:numPr>
        <w:ind w:left="907"/>
        <w:rPr>
          <w:rFonts w:eastAsia="맑은 고딕" w:cs="Arial"/>
          <w:color w:val="000000" w:themeColor="text1"/>
          <w:kern w:val="2"/>
          <w:sz w:val="20"/>
          <w:szCs w:val="20"/>
        </w:rPr>
      </w:pPr>
      <w:r w:rsidRPr="00782666">
        <w:rPr>
          <w:rFonts w:eastAsia="맑은 고딕" w:cs="Arial"/>
          <w:color w:val="000000" w:themeColor="text1"/>
          <w:kern w:val="2"/>
          <w:sz w:val="20"/>
          <w:szCs w:val="20"/>
        </w:rPr>
        <w:t>Expected Chemical Condition in Soil</w:t>
      </w:r>
    </w:p>
    <w:p w:rsidR="00936C3D" w:rsidRDefault="00936C3D" w:rsidP="00936C3D">
      <w:pPr>
        <w:pStyle w:val="63"/>
        <w:ind w:left="851"/>
        <w:rPr>
          <w:rFonts w:ascii="Arial" w:hAnsi="Arial"/>
          <w:color w:val="000000" w:themeColor="text1"/>
        </w:rPr>
      </w:pPr>
      <w:r w:rsidRPr="00782666">
        <w:rPr>
          <w:rFonts w:ascii="Arial" w:hAnsi="Arial"/>
          <w:color w:val="000000" w:themeColor="text1"/>
        </w:rPr>
        <w:t>According to the soil investigation report, soil includes sulphate and chloride with Class S2</w:t>
      </w:r>
      <w:r>
        <w:rPr>
          <w:rFonts w:ascii="Arial" w:hAnsi="Arial"/>
          <w:color w:val="000000" w:themeColor="text1"/>
        </w:rPr>
        <w:t xml:space="preserve"> </w:t>
      </w:r>
      <w:r w:rsidRPr="00782666">
        <w:rPr>
          <w:rFonts w:ascii="Arial" w:hAnsi="Arial"/>
          <w:color w:val="000000" w:themeColor="text1"/>
        </w:rPr>
        <w:t>and C2 respectively. The used classes are on the base of ACI318-11 Table 4.2.1.</w:t>
      </w:r>
    </w:p>
    <w:p w:rsidR="00936C3D" w:rsidRPr="00782666" w:rsidRDefault="00936C3D" w:rsidP="00936C3D">
      <w:pPr>
        <w:pStyle w:val="LEVEL2"/>
        <w:numPr>
          <w:ilvl w:val="2"/>
          <w:numId w:val="56"/>
        </w:numPr>
        <w:ind w:left="907"/>
        <w:rPr>
          <w:rFonts w:eastAsia="맑은 고딕" w:cs="Arial"/>
          <w:color w:val="000000" w:themeColor="text1"/>
          <w:kern w:val="2"/>
          <w:sz w:val="20"/>
          <w:szCs w:val="20"/>
        </w:rPr>
      </w:pPr>
      <w:r w:rsidRPr="00782666">
        <w:rPr>
          <w:rFonts w:eastAsia="맑은 고딕" w:cs="Arial"/>
          <w:color w:val="000000" w:themeColor="text1"/>
          <w:kern w:val="2"/>
          <w:sz w:val="20"/>
          <w:szCs w:val="20"/>
        </w:rPr>
        <w:t>Site Grading</w:t>
      </w:r>
    </w:p>
    <w:p w:rsidR="00936C3D" w:rsidRPr="00782666" w:rsidRDefault="00936C3D" w:rsidP="00936C3D">
      <w:pPr>
        <w:pStyle w:val="63"/>
        <w:ind w:left="851"/>
        <w:rPr>
          <w:rFonts w:ascii="Arial" w:hAnsi="Arial"/>
          <w:color w:val="000000" w:themeColor="text1"/>
          <w:u w:val="single"/>
        </w:rPr>
      </w:pPr>
      <w:r w:rsidRPr="00782666">
        <w:rPr>
          <w:rFonts w:ascii="Arial" w:hAnsi="Arial"/>
          <w:color w:val="000000" w:themeColor="text1"/>
          <w:u w:val="single"/>
        </w:rPr>
        <w:t>Plant Datum and Site Elevation</w:t>
      </w:r>
    </w:p>
    <w:p w:rsidR="00936C3D" w:rsidRPr="00782666" w:rsidRDefault="00936C3D" w:rsidP="00936C3D">
      <w:pPr>
        <w:pStyle w:val="63"/>
        <w:ind w:left="851"/>
        <w:rPr>
          <w:rFonts w:ascii="Arial" w:hAnsi="Arial"/>
          <w:color w:val="000000" w:themeColor="text1"/>
        </w:rPr>
      </w:pPr>
      <w:r w:rsidRPr="00782666">
        <w:rPr>
          <w:rFonts w:ascii="Arial" w:hAnsi="Arial"/>
          <w:color w:val="000000" w:themeColor="text1"/>
        </w:rPr>
        <w:lastRenderedPageBreak/>
        <w:t>Admiralty Chart Datum (A.C.D) will be used for the project. The finished Ground Level</w:t>
      </w:r>
      <w:r>
        <w:rPr>
          <w:rFonts w:ascii="Arial" w:hAnsi="Arial"/>
          <w:color w:val="000000" w:themeColor="text1"/>
        </w:rPr>
        <w:t xml:space="preserve"> </w:t>
      </w:r>
      <w:r w:rsidRPr="00782666">
        <w:rPr>
          <w:rFonts w:ascii="Arial" w:hAnsi="Arial"/>
          <w:color w:val="000000" w:themeColor="text1"/>
        </w:rPr>
        <w:t>(GL.</w:t>
      </w:r>
      <w:r w:rsidRPr="00782666">
        <w:rPr>
          <w:rFonts w:ascii="Arial" w:hAnsi="Arial" w:hint="eastAsia"/>
          <w:color w:val="000000" w:themeColor="text1"/>
        </w:rPr>
        <w:t>±</w:t>
      </w:r>
      <w:r w:rsidRPr="00782666">
        <w:rPr>
          <w:rFonts w:ascii="Arial" w:hAnsi="Arial"/>
          <w:color w:val="000000" w:themeColor="text1"/>
        </w:rPr>
        <w:t>0.00) and Elevation Level (EL.</w:t>
      </w:r>
      <w:r w:rsidRPr="00782666">
        <w:rPr>
          <w:rFonts w:ascii="Arial" w:hAnsi="Arial" w:hint="eastAsia"/>
          <w:color w:val="000000" w:themeColor="text1"/>
        </w:rPr>
        <w:t>±</w:t>
      </w:r>
      <w:r w:rsidRPr="00782666">
        <w:rPr>
          <w:rFonts w:ascii="Arial" w:hAnsi="Arial"/>
          <w:color w:val="000000" w:themeColor="text1"/>
        </w:rPr>
        <w:t>0.00) will be A.C.D.+4.70 m. The Elevation Level</w:t>
      </w:r>
      <w:r>
        <w:rPr>
          <w:rFonts w:ascii="Arial" w:hAnsi="Arial"/>
          <w:color w:val="000000" w:themeColor="text1"/>
        </w:rPr>
        <w:t xml:space="preserve"> </w:t>
      </w:r>
      <w:r w:rsidRPr="00782666">
        <w:rPr>
          <w:rFonts w:ascii="Arial" w:hAnsi="Arial"/>
          <w:color w:val="000000" w:themeColor="text1"/>
        </w:rPr>
        <w:t>(EL.) will be generally indicated in the documents with note of project ground level of</w:t>
      </w:r>
      <w:r>
        <w:rPr>
          <w:rFonts w:ascii="Arial" w:hAnsi="Arial"/>
          <w:color w:val="000000" w:themeColor="text1"/>
        </w:rPr>
        <w:t xml:space="preserve"> </w:t>
      </w:r>
      <w:r w:rsidRPr="00782666">
        <w:rPr>
          <w:rFonts w:ascii="Arial" w:hAnsi="Arial"/>
          <w:color w:val="000000" w:themeColor="text1"/>
        </w:rPr>
        <w:t>A.C.D.</w:t>
      </w:r>
    </w:p>
    <w:p w:rsidR="00936C3D" w:rsidRPr="00782666" w:rsidRDefault="00936C3D" w:rsidP="00936C3D">
      <w:pPr>
        <w:pStyle w:val="63"/>
        <w:ind w:left="851"/>
        <w:rPr>
          <w:rFonts w:ascii="Arial" w:hAnsi="Arial"/>
          <w:color w:val="000000" w:themeColor="text1"/>
        </w:rPr>
      </w:pPr>
      <w:r w:rsidRPr="00782666">
        <w:rPr>
          <w:rFonts w:ascii="Arial" w:hAnsi="Arial"/>
          <w:color w:val="000000" w:themeColor="text1"/>
        </w:rPr>
        <w:t>Generally, the top elevation of structures or etc. will be as follows;</w:t>
      </w:r>
    </w:p>
    <w:p w:rsidR="00936C3D" w:rsidRPr="00782666"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782666">
        <w:rPr>
          <w:rFonts w:eastAsia="Wingdings-Regular"/>
          <w:kern w:val="0"/>
        </w:rPr>
        <w:t>Station finished ground level(GL.</w:t>
      </w:r>
      <w:r w:rsidRPr="00782666">
        <w:rPr>
          <w:rFonts w:eastAsia="Wingdings-Regular" w:hint="eastAsia"/>
          <w:kern w:val="0"/>
        </w:rPr>
        <w:t>±</w:t>
      </w:r>
      <w:r w:rsidRPr="00782666">
        <w:rPr>
          <w:rFonts w:eastAsia="Wingdings-Regular"/>
          <w:kern w:val="0"/>
        </w:rPr>
        <w:t xml:space="preserve">0.00) </w:t>
      </w:r>
      <w:r>
        <w:rPr>
          <w:rFonts w:eastAsia="Wingdings-Regular"/>
          <w:kern w:val="0"/>
        </w:rPr>
        <w:tab/>
      </w:r>
      <w:r>
        <w:rPr>
          <w:rFonts w:eastAsia="Wingdings-Regular"/>
          <w:kern w:val="0"/>
        </w:rPr>
        <w:tab/>
      </w:r>
      <w:r w:rsidRPr="00782666">
        <w:rPr>
          <w:rFonts w:eastAsia="Wingdings-Regular"/>
          <w:kern w:val="0"/>
        </w:rPr>
        <w:t>: EL.</w:t>
      </w:r>
      <w:r w:rsidRPr="00782666">
        <w:rPr>
          <w:rFonts w:eastAsia="Wingdings-Regular" w:hint="eastAsia"/>
          <w:kern w:val="0"/>
        </w:rPr>
        <w:t>±</w:t>
      </w:r>
      <w:r w:rsidRPr="00782666">
        <w:rPr>
          <w:rFonts w:eastAsia="Wingdings-Regular"/>
          <w:kern w:val="0"/>
        </w:rPr>
        <w:t>0.00 m</w:t>
      </w:r>
    </w:p>
    <w:p w:rsidR="00936C3D" w:rsidRPr="00782666"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782666">
        <w:rPr>
          <w:rFonts w:eastAsia="Wingdings-Regular"/>
          <w:kern w:val="0"/>
        </w:rPr>
        <w:t xml:space="preserve">Finished floor level of buildings </w:t>
      </w:r>
      <w:r>
        <w:rPr>
          <w:rFonts w:eastAsia="Wingdings-Regular"/>
          <w:kern w:val="0"/>
        </w:rPr>
        <w:tab/>
      </w:r>
      <w:r>
        <w:rPr>
          <w:rFonts w:eastAsia="Wingdings-Regular"/>
          <w:kern w:val="0"/>
        </w:rPr>
        <w:tab/>
      </w:r>
      <w:r>
        <w:rPr>
          <w:rFonts w:eastAsia="Wingdings-Regular"/>
          <w:kern w:val="0"/>
        </w:rPr>
        <w:tab/>
      </w:r>
      <w:r w:rsidRPr="00782666">
        <w:rPr>
          <w:rFonts w:eastAsia="Wingdings-Regular"/>
          <w:kern w:val="0"/>
        </w:rPr>
        <w:t>: EL.+0.20 m</w:t>
      </w:r>
    </w:p>
    <w:p w:rsidR="00936C3D" w:rsidRPr="00782666"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782666">
        <w:rPr>
          <w:rFonts w:eastAsia="Wingdings-Regular"/>
          <w:kern w:val="0"/>
        </w:rPr>
        <w:t>Minimum level(i.e. the bottom of foundation steel plate) of</w:t>
      </w:r>
    </w:p>
    <w:p w:rsidR="00936C3D" w:rsidRPr="00782666" w:rsidRDefault="00936C3D" w:rsidP="00936C3D">
      <w:pPr>
        <w:pStyle w:val="aff6"/>
        <w:wordWrap/>
        <w:autoSpaceDE w:val="0"/>
        <w:autoSpaceDN w:val="0"/>
        <w:adjustRightInd w:val="0"/>
        <w:spacing w:line="320" w:lineRule="atLeast"/>
        <w:ind w:leftChars="0" w:left="1600"/>
        <w:jc w:val="left"/>
        <w:rPr>
          <w:rFonts w:eastAsia="Wingdings-Regular"/>
          <w:kern w:val="0"/>
        </w:rPr>
      </w:pPr>
      <w:r w:rsidRPr="00782666">
        <w:rPr>
          <w:rFonts w:eastAsia="Wingdings-Regular"/>
          <w:kern w:val="0"/>
        </w:rPr>
        <w:t xml:space="preserve">outdoor equipment/steel structure pedestals </w:t>
      </w:r>
      <w:r>
        <w:rPr>
          <w:rFonts w:eastAsia="Wingdings-Regular"/>
          <w:kern w:val="0"/>
        </w:rPr>
        <w:tab/>
      </w:r>
      <w:r>
        <w:rPr>
          <w:rFonts w:eastAsia="Wingdings-Regular"/>
          <w:kern w:val="0"/>
        </w:rPr>
        <w:tab/>
      </w:r>
      <w:r w:rsidRPr="00782666">
        <w:rPr>
          <w:rFonts w:eastAsia="Wingdings-Regular"/>
          <w:kern w:val="0"/>
        </w:rPr>
        <w:t>: EL.+0.30 m</w:t>
      </w:r>
    </w:p>
    <w:p w:rsidR="00936C3D" w:rsidRPr="00F31C71" w:rsidRDefault="00936C3D" w:rsidP="00936C3D">
      <w:pPr>
        <w:pStyle w:val="LEVEL2"/>
        <w:numPr>
          <w:ilvl w:val="1"/>
          <w:numId w:val="56"/>
        </w:numPr>
        <w:rPr>
          <w:rFonts w:eastAsia="바탕체"/>
          <w:bCs/>
        </w:rPr>
      </w:pPr>
      <w:r w:rsidRPr="00F31C71">
        <w:rPr>
          <w:rFonts w:eastAsia="바탕체"/>
          <w:bCs/>
        </w:rPr>
        <w:t>L</w:t>
      </w:r>
      <w:r w:rsidRPr="00F31C71">
        <w:rPr>
          <w:rFonts w:eastAsia="바탕체" w:hint="eastAsia"/>
          <w:bCs/>
        </w:rPr>
        <w:t>oads and Load Combinations</w:t>
      </w:r>
    </w:p>
    <w:p w:rsidR="00936C3D" w:rsidRPr="00B94646" w:rsidRDefault="00936C3D" w:rsidP="00936C3D">
      <w:pPr>
        <w:pStyle w:val="63"/>
        <w:ind w:left="851"/>
        <w:rPr>
          <w:rFonts w:ascii="Arial" w:hAnsi="Arial"/>
          <w:color w:val="000000" w:themeColor="text1"/>
        </w:rPr>
      </w:pPr>
      <w:r w:rsidRPr="00B94646">
        <w:rPr>
          <w:rFonts w:ascii="Arial" w:hAnsi="Arial"/>
          <w:color w:val="000000" w:themeColor="text1"/>
        </w:rPr>
        <w:t>The following loads shall be considered in the foundation and structure design. If other</w:t>
      </w:r>
      <w:r>
        <w:rPr>
          <w:rFonts w:ascii="Arial" w:hAnsi="Arial"/>
          <w:color w:val="000000" w:themeColor="text1"/>
        </w:rPr>
        <w:t xml:space="preserve"> </w:t>
      </w:r>
      <w:r w:rsidRPr="00B94646">
        <w:rPr>
          <w:rFonts w:ascii="Arial" w:hAnsi="Arial"/>
          <w:color w:val="000000" w:themeColor="text1"/>
        </w:rPr>
        <w:t>loads are expected, those loads shall be included in the design.</w:t>
      </w:r>
    </w:p>
    <w:p w:rsidR="00936C3D" w:rsidRPr="00B94646" w:rsidRDefault="00936C3D" w:rsidP="00936C3D">
      <w:pPr>
        <w:pStyle w:val="LEVEL2"/>
        <w:numPr>
          <w:ilvl w:val="2"/>
          <w:numId w:val="56"/>
        </w:numPr>
        <w:ind w:left="907"/>
        <w:rPr>
          <w:rFonts w:eastAsia="맑은 고딕" w:cs="Arial"/>
          <w:color w:val="000000" w:themeColor="text1"/>
          <w:kern w:val="2"/>
          <w:sz w:val="20"/>
          <w:szCs w:val="20"/>
        </w:rPr>
      </w:pPr>
      <w:r w:rsidRPr="00B94646">
        <w:rPr>
          <w:rFonts w:eastAsia="맑은 고딕" w:cs="Arial"/>
          <w:color w:val="000000" w:themeColor="text1"/>
          <w:kern w:val="2"/>
          <w:sz w:val="20"/>
          <w:szCs w:val="20"/>
        </w:rPr>
        <w:t>Dead Loads (DL)</w:t>
      </w:r>
    </w:p>
    <w:p w:rsidR="00936C3D" w:rsidRPr="00B94646" w:rsidRDefault="00936C3D" w:rsidP="00936C3D">
      <w:pPr>
        <w:pStyle w:val="63"/>
        <w:ind w:left="851"/>
        <w:rPr>
          <w:rFonts w:ascii="Arial" w:hAnsi="Arial"/>
          <w:color w:val="000000" w:themeColor="text1"/>
        </w:rPr>
      </w:pPr>
      <w:r w:rsidRPr="00B94646">
        <w:rPr>
          <w:rFonts w:ascii="Arial" w:hAnsi="Arial"/>
          <w:color w:val="000000" w:themeColor="text1"/>
        </w:rPr>
        <w:t>Dead loads comprise of the weight of structural members and all permanent materials and</w:t>
      </w:r>
      <w:r>
        <w:rPr>
          <w:rFonts w:ascii="Arial" w:hAnsi="Arial"/>
          <w:color w:val="000000" w:themeColor="text1"/>
        </w:rPr>
        <w:t xml:space="preserve"> </w:t>
      </w:r>
      <w:r w:rsidRPr="00B94646">
        <w:rPr>
          <w:rFonts w:ascii="Arial" w:hAnsi="Arial"/>
          <w:color w:val="000000" w:themeColor="text1"/>
        </w:rPr>
        <w:t>weight of equipment as well as the weight of pipes, air ducts, cables, insulation, and other</w:t>
      </w:r>
      <w:r>
        <w:rPr>
          <w:rFonts w:ascii="Arial" w:hAnsi="Arial"/>
          <w:color w:val="000000" w:themeColor="text1"/>
        </w:rPr>
        <w:t xml:space="preserve"> </w:t>
      </w:r>
      <w:r w:rsidRPr="00B94646">
        <w:rPr>
          <w:rFonts w:ascii="Arial" w:hAnsi="Arial"/>
          <w:color w:val="000000" w:themeColor="text1"/>
        </w:rPr>
        <w:t>similar items fastened thereto or supported thereby, which are not considered in the live</w:t>
      </w:r>
      <w:r>
        <w:rPr>
          <w:rFonts w:ascii="Arial" w:hAnsi="Arial"/>
          <w:color w:val="000000" w:themeColor="text1"/>
        </w:rPr>
        <w:t xml:space="preserve"> </w:t>
      </w:r>
      <w:r w:rsidRPr="00B94646">
        <w:rPr>
          <w:rFonts w:ascii="Arial" w:hAnsi="Arial"/>
          <w:color w:val="000000" w:themeColor="text1"/>
        </w:rPr>
        <w:t>load hereinafter.</w:t>
      </w:r>
    </w:p>
    <w:p w:rsidR="00936C3D" w:rsidRPr="00B94646" w:rsidRDefault="00936C3D" w:rsidP="00936C3D">
      <w:pPr>
        <w:pStyle w:val="63"/>
        <w:ind w:left="851"/>
        <w:rPr>
          <w:rFonts w:ascii="Arial" w:hAnsi="Arial"/>
          <w:color w:val="000000" w:themeColor="text1"/>
        </w:rPr>
      </w:pPr>
      <w:r w:rsidRPr="00B94646">
        <w:rPr>
          <w:rFonts w:ascii="Arial" w:hAnsi="Arial"/>
          <w:color w:val="000000" w:themeColor="text1"/>
        </w:rPr>
        <w:t>Ds : Self weight of structural element in analysis model</w:t>
      </w:r>
    </w:p>
    <w:p w:rsidR="00936C3D" w:rsidRPr="00B94646" w:rsidRDefault="00936C3D" w:rsidP="00936C3D">
      <w:pPr>
        <w:pStyle w:val="63"/>
        <w:ind w:left="851"/>
        <w:rPr>
          <w:rFonts w:ascii="Arial" w:hAnsi="Arial"/>
          <w:color w:val="000000" w:themeColor="text1"/>
        </w:rPr>
      </w:pPr>
      <w:r w:rsidRPr="00B94646">
        <w:rPr>
          <w:rFonts w:ascii="Arial" w:hAnsi="Arial"/>
          <w:color w:val="000000" w:themeColor="text1"/>
        </w:rPr>
        <w:t>Dd : Material weight of structural floor, non-structural element or finish</w:t>
      </w:r>
    </w:p>
    <w:p w:rsidR="00936C3D" w:rsidRPr="00B94646" w:rsidRDefault="00936C3D" w:rsidP="00936C3D">
      <w:pPr>
        <w:pStyle w:val="63"/>
        <w:ind w:left="851"/>
        <w:rPr>
          <w:rFonts w:ascii="Arial" w:hAnsi="Arial"/>
          <w:color w:val="000000" w:themeColor="text1"/>
        </w:rPr>
      </w:pPr>
      <w:r w:rsidRPr="00B94646">
        <w:rPr>
          <w:rFonts w:ascii="Arial" w:hAnsi="Arial"/>
          <w:color w:val="000000" w:themeColor="text1"/>
        </w:rPr>
        <w:t>De : Equipment loads to be provided by mechanical engineers</w:t>
      </w:r>
    </w:p>
    <w:p w:rsidR="00936C3D" w:rsidRPr="00B94646" w:rsidRDefault="00936C3D" w:rsidP="00936C3D">
      <w:pPr>
        <w:pStyle w:val="63"/>
        <w:ind w:left="851"/>
        <w:rPr>
          <w:rFonts w:ascii="Arial" w:hAnsi="Arial"/>
          <w:color w:val="000000" w:themeColor="text1"/>
        </w:rPr>
      </w:pPr>
      <w:r w:rsidRPr="00B94646">
        <w:rPr>
          <w:rFonts w:ascii="Arial" w:hAnsi="Arial"/>
          <w:color w:val="000000" w:themeColor="text1"/>
        </w:rPr>
        <w:t>Dp : Estimated area loads for piping and cable tray to be provided</w:t>
      </w:r>
      <w:r>
        <w:rPr>
          <w:rFonts w:ascii="Arial" w:hAnsi="Arial"/>
          <w:color w:val="000000" w:themeColor="text1"/>
        </w:rPr>
        <w:t xml:space="preserve"> </w:t>
      </w:r>
      <w:r w:rsidRPr="00B94646">
        <w:rPr>
          <w:rFonts w:ascii="Arial" w:hAnsi="Arial"/>
          <w:color w:val="000000" w:themeColor="text1"/>
        </w:rPr>
        <w:t>by Piping/Elec. engineers or operating(or test) load of equipment or piping.</w:t>
      </w:r>
    </w:p>
    <w:p w:rsidR="00936C3D" w:rsidRDefault="00936C3D" w:rsidP="00936C3D">
      <w:pPr>
        <w:pStyle w:val="63"/>
        <w:ind w:left="851"/>
        <w:rPr>
          <w:rFonts w:ascii="Arial" w:hAnsi="Arial"/>
          <w:color w:val="000000" w:themeColor="text1"/>
        </w:rPr>
      </w:pPr>
      <w:r w:rsidRPr="00B94646">
        <w:rPr>
          <w:rFonts w:ascii="Arial" w:hAnsi="Arial"/>
          <w:color w:val="000000" w:themeColor="text1"/>
        </w:rPr>
        <w:t>The weights of structural or nonstructural material to be considered are as follows:</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 xml:space="preserve">Reinforced concrete </w:t>
      </w:r>
      <w:r>
        <w:rPr>
          <w:rFonts w:eastAsia="Wingdings-Regular"/>
          <w:kern w:val="0"/>
        </w:rPr>
        <w:tab/>
      </w:r>
      <w:r>
        <w:rPr>
          <w:rFonts w:eastAsia="Wingdings-Regular"/>
          <w:kern w:val="0"/>
        </w:rPr>
        <w:tab/>
      </w:r>
      <w:r>
        <w:rPr>
          <w:rFonts w:eastAsia="Wingdings-Regular"/>
          <w:kern w:val="0"/>
        </w:rPr>
        <w:tab/>
      </w:r>
      <w:r>
        <w:rPr>
          <w:rFonts w:eastAsia="Wingdings-Regular"/>
          <w:kern w:val="0"/>
        </w:rPr>
        <w:tab/>
      </w:r>
      <w:r w:rsidRPr="0099439C">
        <w:rPr>
          <w:rFonts w:eastAsia="Wingdings-Regular"/>
          <w:kern w:val="0"/>
        </w:rPr>
        <w:t>: 25.0 kN/m3</w:t>
      </w:r>
    </w:p>
    <w:p w:rsidR="00936C3D"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6A52E5">
        <w:rPr>
          <w:rFonts w:eastAsia="Wingdings-Regular"/>
          <w:color w:val="0000FF"/>
          <w:kern w:val="0"/>
          <w:highlight w:val="green"/>
        </w:rPr>
        <w:t>Structural</w:t>
      </w:r>
      <w:r>
        <w:rPr>
          <w:rFonts w:eastAsia="Wingdings-Regular"/>
          <w:kern w:val="0"/>
        </w:rPr>
        <w:t xml:space="preserve"> Steel</w:t>
      </w:r>
      <w:r w:rsidRPr="0099439C">
        <w:rPr>
          <w:rFonts w:eastAsia="Wingdings-Regular"/>
          <w:kern w:val="0"/>
        </w:rPr>
        <w:t xml:space="preserve"> </w:t>
      </w:r>
      <w:r>
        <w:rPr>
          <w:rFonts w:eastAsia="Wingdings-Regular"/>
          <w:kern w:val="0"/>
        </w:rPr>
        <w:tab/>
      </w:r>
      <w:r>
        <w:rPr>
          <w:rFonts w:eastAsia="Wingdings-Regular"/>
          <w:kern w:val="0"/>
        </w:rPr>
        <w:tab/>
      </w:r>
      <w:r>
        <w:rPr>
          <w:rFonts w:eastAsia="Wingdings-Regular"/>
          <w:kern w:val="0"/>
        </w:rPr>
        <w:tab/>
      </w:r>
      <w:r>
        <w:rPr>
          <w:rFonts w:eastAsia="Wingdings-Regular"/>
          <w:kern w:val="0"/>
        </w:rPr>
        <w:tab/>
      </w:r>
      <w:r>
        <w:rPr>
          <w:rFonts w:eastAsia="Wingdings-Regular"/>
          <w:kern w:val="0"/>
        </w:rPr>
        <w:tab/>
      </w:r>
      <w:r w:rsidRPr="0099439C">
        <w:rPr>
          <w:rFonts w:eastAsia="Wingdings-Regular"/>
          <w:kern w:val="0"/>
        </w:rPr>
        <w:t>: 78.5 kN/m3</w:t>
      </w:r>
    </w:p>
    <w:p w:rsidR="00936C3D" w:rsidRDefault="00936C3D" w:rsidP="00936C3D">
      <w:pPr>
        <w:pStyle w:val="aff6"/>
        <w:numPr>
          <w:ilvl w:val="2"/>
          <w:numId w:val="57"/>
        </w:numPr>
        <w:wordWrap/>
        <w:autoSpaceDE w:val="0"/>
        <w:autoSpaceDN w:val="0"/>
        <w:adjustRightInd w:val="0"/>
        <w:spacing w:line="320" w:lineRule="atLeast"/>
        <w:ind w:leftChars="0"/>
        <w:jc w:val="left"/>
        <w:rPr>
          <w:rFonts w:eastAsia="Wingdings-Regular"/>
          <w:color w:val="0000FF"/>
          <w:kern w:val="0"/>
          <w:highlight w:val="green"/>
        </w:rPr>
      </w:pPr>
      <w:r w:rsidRPr="000D56F4">
        <w:rPr>
          <w:rFonts w:eastAsia="Wingdings-Regular"/>
          <w:color w:val="0000FF"/>
          <w:kern w:val="0"/>
          <w:highlight w:val="green"/>
        </w:rPr>
        <w:t xml:space="preserve">Soil </w:t>
      </w:r>
      <w:r w:rsidRPr="000D56F4">
        <w:rPr>
          <w:rFonts w:eastAsia="Wingdings-Regular"/>
          <w:color w:val="0000FF"/>
          <w:kern w:val="0"/>
          <w:highlight w:val="green"/>
        </w:rPr>
        <w:tab/>
      </w:r>
      <w:r w:rsidRPr="000D56F4">
        <w:rPr>
          <w:rFonts w:eastAsia="Wingdings-Regular"/>
          <w:color w:val="0000FF"/>
          <w:kern w:val="0"/>
          <w:highlight w:val="green"/>
        </w:rPr>
        <w:tab/>
      </w:r>
      <w:r w:rsidRPr="000D56F4">
        <w:rPr>
          <w:rFonts w:eastAsia="Wingdings-Regular"/>
          <w:color w:val="0000FF"/>
          <w:kern w:val="0"/>
          <w:highlight w:val="green"/>
        </w:rPr>
        <w:tab/>
      </w:r>
      <w:r w:rsidRPr="000D56F4">
        <w:rPr>
          <w:rFonts w:eastAsia="Wingdings-Regular"/>
          <w:color w:val="0000FF"/>
          <w:kern w:val="0"/>
          <w:highlight w:val="green"/>
        </w:rPr>
        <w:tab/>
      </w:r>
      <w:r w:rsidRPr="000D56F4">
        <w:rPr>
          <w:rFonts w:eastAsia="Wingdings-Regular"/>
          <w:color w:val="0000FF"/>
          <w:kern w:val="0"/>
          <w:highlight w:val="green"/>
        </w:rPr>
        <w:tab/>
      </w:r>
      <w:r w:rsidRPr="000D56F4">
        <w:rPr>
          <w:rFonts w:eastAsia="Wingdings-Regular"/>
          <w:color w:val="0000FF"/>
          <w:kern w:val="0"/>
          <w:highlight w:val="green"/>
        </w:rPr>
        <w:tab/>
        <w:t>: 16.0 kN/m3</w:t>
      </w:r>
    </w:p>
    <w:p w:rsidR="00936C3D" w:rsidRDefault="00936C3D" w:rsidP="00936C3D">
      <w:pPr>
        <w:pStyle w:val="aff6"/>
        <w:numPr>
          <w:ilvl w:val="2"/>
          <w:numId w:val="57"/>
        </w:numPr>
        <w:wordWrap/>
        <w:autoSpaceDE w:val="0"/>
        <w:autoSpaceDN w:val="0"/>
        <w:adjustRightInd w:val="0"/>
        <w:spacing w:line="320" w:lineRule="atLeast"/>
        <w:ind w:leftChars="0"/>
        <w:jc w:val="left"/>
        <w:rPr>
          <w:rFonts w:eastAsia="Wingdings-Regular"/>
          <w:color w:val="0000FF"/>
          <w:kern w:val="0"/>
          <w:highlight w:val="green"/>
        </w:rPr>
      </w:pPr>
      <w:r>
        <w:rPr>
          <w:rFonts w:eastAsia="Wingdings-Regular"/>
          <w:color w:val="0000FF"/>
          <w:kern w:val="0"/>
          <w:highlight w:val="green"/>
        </w:rPr>
        <w:t>Water</w:t>
      </w:r>
      <w:r w:rsidRPr="000D56F4">
        <w:rPr>
          <w:rFonts w:eastAsia="Wingdings-Regular"/>
          <w:color w:val="0000FF"/>
          <w:kern w:val="0"/>
          <w:highlight w:val="green"/>
        </w:rPr>
        <w:t xml:space="preserve"> </w:t>
      </w:r>
      <w:r w:rsidRPr="000D56F4">
        <w:rPr>
          <w:rFonts w:eastAsia="Wingdings-Regular"/>
          <w:color w:val="0000FF"/>
          <w:kern w:val="0"/>
          <w:highlight w:val="green"/>
        </w:rPr>
        <w:tab/>
      </w:r>
      <w:r w:rsidRPr="000D56F4">
        <w:rPr>
          <w:rFonts w:eastAsia="Wingdings-Regular"/>
          <w:color w:val="0000FF"/>
          <w:kern w:val="0"/>
          <w:highlight w:val="green"/>
        </w:rPr>
        <w:tab/>
      </w:r>
      <w:r w:rsidRPr="000D56F4">
        <w:rPr>
          <w:rFonts w:eastAsia="Wingdings-Regular"/>
          <w:color w:val="0000FF"/>
          <w:kern w:val="0"/>
          <w:highlight w:val="green"/>
        </w:rPr>
        <w:tab/>
      </w:r>
      <w:r w:rsidRPr="000D56F4">
        <w:rPr>
          <w:rFonts w:eastAsia="Wingdings-Regular"/>
          <w:color w:val="0000FF"/>
          <w:kern w:val="0"/>
          <w:highlight w:val="green"/>
        </w:rPr>
        <w:tab/>
      </w:r>
      <w:r w:rsidRPr="000D56F4">
        <w:rPr>
          <w:rFonts w:eastAsia="Wingdings-Regular"/>
          <w:color w:val="0000FF"/>
          <w:kern w:val="0"/>
          <w:highlight w:val="green"/>
        </w:rPr>
        <w:tab/>
      </w:r>
      <w:r w:rsidRPr="000D56F4">
        <w:rPr>
          <w:rFonts w:eastAsia="Wingdings-Regular"/>
          <w:color w:val="0000FF"/>
          <w:kern w:val="0"/>
          <w:highlight w:val="green"/>
        </w:rPr>
        <w:tab/>
        <w:t>: 1</w:t>
      </w:r>
      <w:r>
        <w:rPr>
          <w:rFonts w:eastAsia="Wingdings-Regular"/>
          <w:color w:val="0000FF"/>
          <w:kern w:val="0"/>
          <w:highlight w:val="green"/>
        </w:rPr>
        <w:t>0</w:t>
      </w:r>
      <w:r w:rsidRPr="000D56F4">
        <w:rPr>
          <w:rFonts w:eastAsia="Wingdings-Regular"/>
          <w:color w:val="0000FF"/>
          <w:kern w:val="0"/>
          <w:highlight w:val="green"/>
        </w:rPr>
        <w:t>.0 kN/m3</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 xml:space="preserve">Plaster </w:t>
      </w:r>
      <w:r>
        <w:rPr>
          <w:rFonts w:eastAsia="Wingdings-Regular"/>
          <w:kern w:val="0"/>
        </w:rPr>
        <w:tab/>
      </w:r>
      <w:r>
        <w:rPr>
          <w:rFonts w:eastAsia="Wingdings-Regular"/>
          <w:kern w:val="0"/>
        </w:rPr>
        <w:tab/>
      </w:r>
      <w:r>
        <w:rPr>
          <w:rFonts w:eastAsia="Wingdings-Regular"/>
          <w:kern w:val="0"/>
        </w:rPr>
        <w:tab/>
      </w:r>
      <w:r>
        <w:rPr>
          <w:rFonts w:eastAsia="Wingdings-Regular"/>
          <w:kern w:val="0"/>
        </w:rPr>
        <w:tab/>
      </w:r>
      <w:r>
        <w:rPr>
          <w:rFonts w:eastAsia="Wingdings-Regular"/>
          <w:kern w:val="0"/>
        </w:rPr>
        <w:tab/>
      </w:r>
      <w:r>
        <w:rPr>
          <w:rFonts w:eastAsia="Wingdings-Regular"/>
          <w:kern w:val="0"/>
        </w:rPr>
        <w:tab/>
      </w:r>
      <w:r w:rsidRPr="0099439C">
        <w:rPr>
          <w:rFonts w:eastAsia="Wingdings-Regular"/>
          <w:kern w:val="0"/>
        </w:rPr>
        <w:t>: 20.0 kN/m3</w:t>
      </w:r>
    </w:p>
    <w:p w:rsidR="00936C3D" w:rsidRPr="000C4841" w:rsidRDefault="00936C3D" w:rsidP="00936C3D">
      <w:pPr>
        <w:pStyle w:val="LEVEL2"/>
        <w:numPr>
          <w:ilvl w:val="2"/>
          <w:numId w:val="56"/>
        </w:numPr>
        <w:ind w:left="907"/>
        <w:rPr>
          <w:rFonts w:eastAsia="맑은 고딕" w:cs="Arial"/>
          <w:color w:val="000000" w:themeColor="text1"/>
          <w:kern w:val="2"/>
          <w:sz w:val="20"/>
          <w:szCs w:val="20"/>
        </w:rPr>
      </w:pPr>
      <w:r w:rsidRPr="000C4841">
        <w:rPr>
          <w:rFonts w:eastAsia="맑은 고딕" w:cs="Arial"/>
          <w:color w:val="000000" w:themeColor="text1"/>
          <w:kern w:val="2"/>
          <w:sz w:val="20"/>
          <w:szCs w:val="20"/>
        </w:rPr>
        <w:t>Live Loads (LL or Lr)</w:t>
      </w:r>
    </w:p>
    <w:p w:rsidR="00936C3D" w:rsidRPr="000C4841" w:rsidRDefault="00936C3D" w:rsidP="00936C3D">
      <w:pPr>
        <w:pStyle w:val="63"/>
        <w:ind w:left="851"/>
        <w:rPr>
          <w:rFonts w:ascii="Arial" w:hAnsi="Arial"/>
          <w:color w:val="000000" w:themeColor="text1"/>
        </w:rPr>
      </w:pPr>
      <w:r w:rsidRPr="000C4841">
        <w:rPr>
          <w:rFonts w:ascii="Arial" w:hAnsi="Arial"/>
          <w:color w:val="000000" w:themeColor="text1"/>
        </w:rPr>
        <w:t>Live loads are all non-permanent and occur over an area, which is not occupied by fixed</w:t>
      </w:r>
      <w:r>
        <w:rPr>
          <w:rFonts w:ascii="Arial" w:hAnsi="Arial"/>
          <w:color w:val="000000" w:themeColor="text1"/>
        </w:rPr>
        <w:t xml:space="preserve"> </w:t>
      </w:r>
      <w:r w:rsidRPr="000C4841">
        <w:rPr>
          <w:rFonts w:ascii="Arial" w:hAnsi="Arial"/>
          <w:color w:val="000000" w:themeColor="text1"/>
        </w:rPr>
        <w:t>equipment. This is stationary or movable loads and can occur regularly during the</w:t>
      </w:r>
      <w:r>
        <w:rPr>
          <w:rFonts w:ascii="Arial" w:hAnsi="Arial"/>
          <w:color w:val="000000" w:themeColor="text1"/>
        </w:rPr>
        <w:t xml:space="preserve"> </w:t>
      </w:r>
      <w:r w:rsidRPr="000C4841">
        <w:rPr>
          <w:rFonts w:ascii="Arial" w:hAnsi="Arial"/>
          <w:color w:val="000000" w:themeColor="text1"/>
        </w:rPr>
        <w:t>expected service life of the power or only during special operating conditions, like</w:t>
      </w:r>
      <w:r>
        <w:rPr>
          <w:rFonts w:ascii="Arial" w:hAnsi="Arial"/>
          <w:color w:val="000000" w:themeColor="text1"/>
        </w:rPr>
        <w:t xml:space="preserve"> </w:t>
      </w:r>
      <w:r w:rsidRPr="000C4841">
        <w:rPr>
          <w:rFonts w:ascii="Arial" w:hAnsi="Arial"/>
          <w:color w:val="000000" w:themeColor="text1"/>
        </w:rPr>
        <w:t>transportation, inspection, assembling and dismantling of components.</w:t>
      </w:r>
    </w:p>
    <w:p w:rsidR="00936C3D" w:rsidRPr="00B31EAC"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B31EAC">
        <w:rPr>
          <w:rFonts w:eastAsia="Wingdings-Regular"/>
          <w:strike/>
          <w:color w:val="FF0000"/>
          <w:kern w:val="0"/>
        </w:rPr>
        <w:lastRenderedPageBreak/>
        <w:t>Short circuit forces</w:t>
      </w:r>
    </w:p>
    <w:p w:rsidR="00936C3D" w:rsidRPr="00B31EAC"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B31EAC">
        <w:rPr>
          <w:rFonts w:eastAsia="Wingdings-Regular"/>
          <w:strike/>
          <w:color w:val="FF0000"/>
          <w:kern w:val="0"/>
        </w:rPr>
        <w:t>Anchor loads(force) on pipe anchor supports due to movement restrains</w:t>
      </w:r>
    </w:p>
    <w:p w:rsidR="00936C3D" w:rsidRPr="00B31EAC"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B31EAC">
        <w:rPr>
          <w:rFonts w:eastAsia="Wingdings-Regular"/>
          <w:strike/>
          <w:color w:val="FF0000"/>
          <w:kern w:val="0"/>
        </w:rPr>
        <w:t>Vehicle loads</w:t>
      </w:r>
    </w:p>
    <w:p w:rsidR="00936C3D" w:rsidRPr="00B31EAC"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B31EAC">
        <w:rPr>
          <w:rFonts w:eastAsia="Wingdings-Regular"/>
          <w:strike/>
          <w:color w:val="FF0000"/>
          <w:kern w:val="0"/>
        </w:rPr>
        <w:t>Surcharge on soil / surface adjacent to retaining walls (affected by traffic loads, construction loads or expected maintenance loads)</w:t>
      </w:r>
    </w:p>
    <w:p w:rsidR="00936C3D" w:rsidRPr="00B31EAC"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B31EAC">
        <w:rPr>
          <w:rFonts w:eastAsia="Wingdings-Regular"/>
          <w:strike/>
          <w:color w:val="FF0000"/>
          <w:kern w:val="0"/>
        </w:rPr>
        <w:t>Any other relevant load as per manufacturer’s specified loading data</w:t>
      </w:r>
    </w:p>
    <w:p w:rsidR="00936C3D" w:rsidRDefault="00936C3D" w:rsidP="00936C3D">
      <w:pPr>
        <w:pStyle w:val="63"/>
        <w:ind w:left="851"/>
        <w:rPr>
          <w:rFonts w:ascii="Arial" w:hAnsi="Arial"/>
          <w:color w:val="000000" w:themeColor="text1"/>
        </w:rPr>
      </w:pPr>
      <w:r w:rsidRPr="000C4841">
        <w:rPr>
          <w:rFonts w:ascii="Arial" w:hAnsi="Arial"/>
          <w:color w:val="000000" w:themeColor="text1"/>
        </w:rPr>
        <w:t>The minimum live loads given below will be used in the structural design unless the</w:t>
      </w:r>
      <w:r>
        <w:rPr>
          <w:rFonts w:ascii="Arial" w:hAnsi="Arial"/>
          <w:color w:val="000000" w:themeColor="text1"/>
        </w:rPr>
        <w:t xml:space="preserve"> </w:t>
      </w:r>
      <w:r w:rsidRPr="000C4841">
        <w:rPr>
          <w:rFonts w:ascii="Arial" w:hAnsi="Arial"/>
          <w:color w:val="000000" w:themeColor="text1"/>
        </w:rPr>
        <w:t>special load requirement provided by manufacturer is indicated.</w:t>
      </w:r>
    </w:p>
    <w:p w:rsidR="00936C3D" w:rsidRPr="00CD39F2" w:rsidRDefault="00936C3D" w:rsidP="00936C3D">
      <w:pPr>
        <w:pStyle w:val="63"/>
        <w:ind w:left="851"/>
        <w:rPr>
          <w:rFonts w:ascii="Arial" w:hAnsi="Arial"/>
          <w:color w:val="0000FF"/>
          <w:highlight w:val="green"/>
        </w:rPr>
      </w:pPr>
      <w:r w:rsidRPr="006B6D57">
        <w:rPr>
          <w:rFonts w:ascii="Arial" w:hAnsi="Arial"/>
          <w:color w:val="0000FF"/>
          <w:highlight w:val="green"/>
        </w:rPr>
        <w:t xml:space="preserve">Main </w:t>
      </w:r>
      <w:r>
        <w:rPr>
          <w:rFonts w:ascii="Arial" w:hAnsi="Arial"/>
          <w:color w:val="0000FF"/>
          <w:highlight w:val="green"/>
        </w:rPr>
        <w:t>f</w:t>
      </w:r>
      <w:r w:rsidRPr="00CD39F2">
        <w:rPr>
          <w:rFonts w:ascii="Arial" w:hAnsi="Arial"/>
          <w:color w:val="0000FF"/>
          <w:highlight w:val="green"/>
        </w:rPr>
        <w:t>uel</w:t>
      </w:r>
      <w:r w:rsidRPr="006B6D57">
        <w:rPr>
          <w:rFonts w:ascii="Arial" w:hAnsi="Arial"/>
          <w:color w:val="0000FF"/>
          <w:highlight w:val="green"/>
        </w:rPr>
        <w:t xml:space="preserve"> </w:t>
      </w:r>
      <w:r>
        <w:rPr>
          <w:rFonts w:ascii="Arial" w:hAnsi="Arial"/>
          <w:color w:val="0000FF"/>
          <w:highlight w:val="green"/>
        </w:rPr>
        <w:t>fabrication B</w:t>
      </w:r>
      <w:r w:rsidRPr="006B6D57">
        <w:rPr>
          <w:rFonts w:ascii="Arial" w:hAnsi="Arial"/>
          <w:color w:val="0000FF"/>
          <w:highlight w:val="green"/>
        </w:rPr>
        <w:t>uilding</w:t>
      </w:r>
    </w:p>
    <w:p w:rsidR="00936C3D" w:rsidRPr="009414F7" w:rsidRDefault="00936C3D" w:rsidP="00936C3D">
      <w:pPr>
        <w:pStyle w:val="63"/>
        <w:ind w:left="1701"/>
        <w:rPr>
          <w:rFonts w:ascii="Arial" w:hAnsi="Arial"/>
          <w:strike/>
          <w:color w:val="FF0000"/>
        </w:rPr>
      </w:pPr>
      <w:r w:rsidRPr="009414F7">
        <w:rPr>
          <w:rFonts w:ascii="Arial" w:hAnsi="Arial"/>
          <w:strike/>
          <w:color w:val="FF0000"/>
        </w:rPr>
        <w:t>Unloading ground concrete floor (S.O.G) : 15.0kN/m2</w:t>
      </w:r>
    </w:p>
    <w:p w:rsidR="00936C3D" w:rsidRPr="000B4781" w:rsidRDefault="00936C3D" w:rsidP="00936C3D">
      <w:pPr>
        <w:pStyle w:val="63"/>
        <w:ind w:left="1701"/>
        <w:rPr>
          <w:rFonts w:ascii="Arial" w:hAnsi="Arial"/>
          <w:strike/>
          <w:color w:val="FF0000"/>
        </w:rPr>
      </w:pPr>
      <w:r w:rsidRPr="000B4781">
        <w:rPr>
          <w:rFonts w:ascii="Arial" w:hAnsi="Arial"/>
          <w:strike/>
          <w:color w:val="FF0000"/>
        </w:rPr>
        <w:t>Ground concrete floor (S.O.G) : 10.0kN/m2</w:t>
      </w:r>
    </w:p>
    <w:p w:rsidR="00936C3D" w:rsidRPr="00147916" w:rsidRDefault="00936C3D" w:rsidP="00936C3D">
      <w:pPr>
        <w:pStyle w:val="63"/>
        <w:ind w:left="1701"/>
        <w:rPr>
          <w:rFonts w:ascii="Arial" w:hAnsi="Arial"/>
          <w:color w:val="0000FF"/>
        </w:rPr>
      </w:pPr>
      <w:r>
        <w:rPr>
          <w:rFonts w:ascii="Arial" w:hAnsi="Arial"/>
          <w:color w:val="0000FF"/>
          <w:highlight w:val="green"/>
        </w:rPr>
        <w:t xml:space="preserve">Pelletizing </w:t>
      </w:r>
      <w:r>
        <w:rPr>
          <w:rFonts w:ascii="Arial" w:hAnsi="Arial" w:hint="eastAsia"/>
          <w:color w:val="0000FF"/>
          <w:highlight w:val="green"/>
        </w:rPr>
        <w:t>p</w:t>
      </w:r>
      <w:r w:rsidRPr="00147916">
        <w:rPr>
          <w:rFonts w:ascii="Arial" w:hAnsi="Arial"/>
          <w:color w:val="0000FF"/>
          <w:highlight w:val="green"/>
        </w:rPr>
        <w:t xml:space="preserve">rocess </w:t>
      </w:r>
      <w:r>
        <w:rPr>
          <w:rFonts w:ascii="Arial" w:hAnsi="Arial" w:hint="eastAsia"/>
          <w:color w:val="0000FF"/>
          <w:highlight w:val="green"/>
        </w:rPr>
        <w:t>a</w:t>
      </w:r>
      <w:r w:rsidRPr="00147916">
        <w:rPr>
          <w:rFonts w:ascii="Arial" w:hAnsi="Arial" w:hint="eastAsia"/>
          <w:color w:val="0000FF"/>
          <w:highlight w:val="green"/>
        </w:rPr>
        <w:t>rea</w:t>
      </w:r>
      <w:r w:rsidRPr="00147916">
        <w:rPr>
          <w:rFonts w:ascii="Arial" w:hAnsi="Arial"/>
          <w:color w:val="0000FF"/>
          <w:highlight w:val="green"/>
        </w:rPr>
        <w:t xml:space="preserve"> </w:t>
      </w:r>
      <w:r w:rsidRPr="00147916">
        <w:rPr>
          <w:rFonts w:ascii="Arial" w:hAnsi="Arial"/>
          <w:color w:val="0000FF"/>
          <w:highlight w:val="green"/>
        </w:rPr>
        <w:tab/>
      </w:r>
      <w:r w:rsidRPr="00147916">
        <w:rPr>
          <w:rFonts w:ascii="Arial" w:hAnsi="Arial"/>
          <w:color w:val="0000FF"/>
          <w:highlight w:val="green"/>
        </w:rPr>
        <w:tab/>
      </w:r>
      <w:r w:rsidRPr="00147916">
        <w:rPr>
          <w:rFonts w:ascii="Arial" w:hAnsi="Arial"/>
          <w:color w:val="0000FF"/>
          <w:highlight w:val="green"/>
        </w:rPr>
        <w:tab/>
      </w:r>
      <w:r w:rsidRPr="00147916">
        <w:rPr>
          <w:rFonts w:ascii="Arial" w:hAnsi="Arial"/>
          <w:color w:val="0000FF"/>
          <w:highlight w:val="green"/>
        </w:rPr>
        <w:tab/>
      </w:r>
      <w:r w:rsidRPr="00147916">
        <w:rPr>
          <w:rFonts w:ascii="Arial" w:hAnsi="Arial"/>
          <w:color w:val="0000FF"/>
          <w:highlight w:val="green"/>
        </w:rPr>
        <w:tab/>
        <w:t>: 25.0kN/m2</w:t>
      </w:r>
    </w:p>
    <w:p w:rsidR="00936C3D" w:rsidRPr="00147916" w:rsidRDefault="00936C3D" w:rsidP="00936C3D">
      <w:pPr>
        <w:pStyle w:val="63"/>
        <w:ind w:left="1701"/>
        <w:rPr>
          <w:rFonts w:ascii="Arial" w:hAnsi="Arial"/>
          <w:color w:val="0000FF"/>
        </w:rPr>
      </w:pPr>
      <w:r w:rsidRPr="00147916">
        <w:rPr>
          <w:rFonts w:ascii="Arial" w:hAnsi="Arial"/>
          <w:color w:val="0000FF"/>
          <w:highlight w:val="green"/>
        </w:rPr>
        <w:t xml:space="preserve">Fuel assembling area </w:t>
      </w:r>
      <w:r w:rsidRPr="00147916">
        <w:rPr>
          <w:rFonts w:ascii="Arial" w:hAnsi="Arial"/>
          <w:color w:val="0000FF"/>
          <w:highlight w:val="green"/>
        </w:rPr>
        <w:tab/>
      </w:r>
      <w:r w:rsidRPr="00147916">
        <w:rPr>
          <w:rFonts w:ascii="Arial" w:hAnsi="Arial"/>
          <w:color w:val="0000FF"/>
          <w:highlight w:val="green"/>
        </w:rPr>
        <w:tab/>
      </w:r>
      <w:r w:rsidRPr="00147916">
        <w:rPr>
          <w:rFonts w:ascii="Arial" w:hAnsi="Arial"/>
          <w:color w:val="0000FF"/>
          <w:highlight w:val="green"/>
        </w:rPr>
        <w:tab/>
      </w:r>
      <w:r w:rsidRPr="00147916">
        <w:rPr>
          <w:rFonts w:ascii="Arial" w:hAnsi="Arial"/>
          <w:color w:val="0000FF"/>
          <w:highlight w:val="green"/>
        </w:rPr>
        <w:tab/>
      </w:r>
      <w:r w:rsidRPr="00147916">
        <w:rPr>
          <w:rFonts w:ascii="Arial" w:hAnsi="Arial"/>
          <w:color w:val="0000FF"/>
          <w:highlight w:val="green"/>
        </w:rPr>
        <w:tab/>
        <w:t>: 35.0kN/m2</w:t>
      </w:r>
    </w:p>
    <w:p w:rsidR="00936C3D" w:rsidRDefault="00936C3D" w:rsidP="00936C3D">
      <w:pPr>
        <w:pStyle w:val="63"/>
        <w:ind w:left="1701"/>
        <w:rPr>
          <w:rFonts w:ascii="Arial" w:hAnsi="Arial"/>
          <w:color w:val="0000FF"/>
        </w:rPr>
      </w:pPr>
      <w:r w:rsidRPr="00147916">
        <w:rPr>
          <w:rFonts w:ascii="Arial" w:hAnsi="Arial"/>
          <w:color w:val="0000FF"/>
          <w:highlight w:val="green"/>
        </w:rPr>
        <w:t xml:space="preserve">Powder preparation </w:t>
      </w:r>
      <w:r>
        <w:rPr>
          <w:rFonts w:ascii="Arial" w:hAnsi="Arial"/>
          <w:color w:val="0000FF"/>
          <w:highlight w:val="green"/>
        </w:rPr>
        <w:t>a</w:t>
      </w:r>
      <w:r w:rsidRPr="00147916">
        <w:rPr>
          <w:rFonts w:ascii="Arial" w:hAnsi="Arial"/>
          <w:color w:val="0000FF"/>
          <w:highlight w:val="green"/>
        </w:rPr>
        <w:t xml:space="preserve">rea </w:t>
      </w:r>
      <w:r w:rsidRPr="00147916">
        <w:rPr>
          <w:rFonts w:ascii="Arial" w:hAnsi="Arial"/>
          <w:color w:val="0000FF"/>
          <w:highlight w:val="green"/>
        </w:rPr>
        <w:tab/>
      </w:r>
      <w:r w:rsidRPr="00147916">
        <w:rPr>
          <w:rFonts w:ascii="Arial" w:hAnsi="Arial"/>
          <w:color w:val="0000FF"/>
          <w:highlight w:val="green"/>
        </w:rPr>
        <w:tab/>
      </w:r>
      <w:r w:rsidRPr="00147916">
        <w:rPr>
          <w:rFonts w:ascii="Arial" w:hAnsi="Arial"/>
          <w:color w:val="0000FF"/>
          <w:highlight w:val="green"/>
        </w:rPr>
        <w:tab/>
      </w:r>
      <w:r w:rsidRPr="00147916">
        <w:rPr>
          <w:rFonts w:ascii="Arial" w:hAnsi="Arial"/>
          <w:color w:val="0000FF"/>
          <w:highlight w:val="green"/>
        </w:rPr>
        <w:tab/>
      </w:r>
      <w:r w:rsidRPr="00147916">
        <w:rPr>
          <w:rFonts w:ascii="Arial" w:hAnsi="Arial"/>
          <w:color w:val="0000FF"/>
          <w:highlight w:val="green"/>
        </w:rPr>
        <w:tab/>
        <w:t>: 15.0kN/m2</w:t>
      </w:r>
    </w:p>
    <w:p w:rsidR="00936C3D" w:rsidRDefault="00936C3D" w:rsidP="00936C3D">
      <w:pPr>
        <w:pStyle w:val="63"/>
        <w:ind w:left="1701"/>
        <w:rPr>
          <w:rFonts w:ascii="Arial" w:hAnsi="Arial"/>
          <w:color w:val="0000FF"/>
        </w:rPr>
      </w:pPr>
      <w:r w:rsidRPr="00CC5725">
        <w:rPr>
          <w:rFonts w:ascii="Arial" w:hAnsi="Arial"/>
          <w:color w:val="0000FF"/>
          <w:highlight w:val="green"/>
        </w:rPr>
        <w:t xml:space="preserve">Exhaust fan area, </w:t>
      </w:r>
      <w:r>
        <w:rPr>
          <w:rFonts w:ascii="Arial" w:hAnsi="Arial"/>
          <w:color w:val="0000FF"/>
          <w:highlight w:val="green"/>
        </w:rPr>
        <w:t>Air filteration area, AHU area</w:t>
      </w:r>
      <w:r>
        <w:rPr>
          <w:rFonts w:ascii="Arial" w:hAnsi="Arial"/>
          <w:color w:val="0000FF"/>
          <w:highlight w:val="green"/>
        </w:rPr>
        <w:tab/>
      </w:r>
      <w:r w:rsidRPr="00CC5725">
        <w:rPr>
          <w:rFonts w:ascii="Arial" w:hAnsi="Arial"/>
          <w:color w:val="0000FF"/>
          <w:highlight w:val="green"/>
        </w:rPr>
        <w:tab/>
      </w:r>
      <w:r w:rsidRPr="00CC5725">
        <w:rPr>
          <w:rFonts w:ascii="Arial" w:hAnsi="Arial"/>
          <w:color w:val="0000FF"/>
          <w:highlight w:val="green"/>
        </w:rPr>
        <w:tab/>
        <w:t>: 10.0kN/m2</w:t>
      </w:r>
    </w:p>
    <w:p w:rsidR="00936C3D" w:rsidRDefault="00936C3D" w:rsidP="00936C3D">
      <w:pPr>
        <w:pStyle w:val="63"/>
        <w:ind w:left="1701"/>
        <w:rPr>
          <w:rFonts w:ascii="Arial" w:hAnsi="Arial"/>
          <w:color w:val="0000FF"/>
        </w:rPr>
      </w:pPr>
      <w:r w:rsidRPr="00CC5725">
        <w:rPr>
          <w:rFonts w:ascii="Arial" w:hAnsi="Arial"/>
          <w:color w:val="0000FF"/>
          <w:highlight w:val="green"/>
        </w:rPr>
        <w:t>Solid waste treatment area</w:t>
      </w:r>
      <w:r w:rsidRPr="00CC5725">
        <w:rPr>
          <w:rFonts w:ascii="Arial" w:hAnsi="Arial"/>
          <w:color w:val="0000FF"/>
          <w:highlight w:val="green"/>
        </w:rPr>
        <w:tab/>
      </w:r>
      <w:r w:rsidRPr="00CC5725">
        <w:rPr>
          <w:rFonts w:ascii="Arial" w:hAnsi="Arial"/>
          <w:color w:val="0000FF"/>
          <w:highlight w:val="green"/>
        </w:rPr>
        <w:tab/>
        <w:t xml:space="preserve"> </w:t>
      </w:r>
      <w:r w:rsidRPr="00CC5725">
        <w:rPr>
          <w:rFonts w:ascii="Arial" w:hAnsi="Arial"/>
          <w:color w:val="0000FF"/>
          <w:highlight w:val="green"/>
        </w:rPr>
        <w:tab/>
      </w:r>
      <w:r w:rsidRPr="00CC5725">
        <w:rPr>
          <w:rFonts w:ascii="Arial" w:hAnsi="Arial"/>
          <w:color w:val="0000FF"/>
          <w:highlight w:val="green"/>
        </w:rPr>
        <w:tab/>
      </w:r>
      <w:r w:rsidRPr="00CC5725">
        <w:rPr>
          <w:rFonts w:ascii="Arial" w:hAnsi="Arial"/>
          <w:color w:val="0000FF"/>
          <w:highlight w:val="green"/>
        </w:rPr>
        <w:tab/>
        <w:t>: 10.0kN/m2</w:t>
      </w:r>
    </w:p>
    <w:p w:rsidR="00936C3D" w:rsidRDefault="00936C3D" w:rsidP="00936C3D">
      <w:pPr>
        <w:pStyle w:val="63"/>
        <w:ind w:left="1701"/>
        <w:rPr>
          <w:rFonts w:ascii="Arial" w:hAnsi="Arial"/>
          <w:color w:val="0000FF"/>
        </w:rPr>
      </w:pPr>
      <w:r>
        <w:rPr>
          <w:rFonts w:ascii="Arial" w:hAnsi="Arial" w:hint="eastAsia"/>
          <w:color w:val="0000FF"/>
          <w:highlight w:val="green"/>
        </w:rPr>
        <w:t xml:space="preserve">Air </w:t>
      </w:r>
      <w:r>
        <w:rPr>
          <w:rFonts w:ascii="Arial" w:hAnsi="Arial"/>
          <w:color w:val="0000FF"/>
          <w:highlight w:val="green"/>
        </w:rPr>
        <w:t>c</w:t>
      </w:r>
      <w:r>
        <w:rPr>
          <w:rFonts w:ascii="Arial" w:hAnsi="Arial" w:hint="eastAsia"/>
          <w:color w:val="0000FF"/>
          <w:highlight w:val="green"/>
        </w:rPr>
        <w:t>ompressor room</w:t>
      </w:r>
      <w:r>
        <w:rPr>
          <w:rFonts w:ascii="Arial" w:hAnsi="Arial"/>
          <w:color w:val="0000FF"/>
          <w:highlight w:val="green"/>
        </w:rPr>
        <w:t xml:space="preserve"> </w:t>
      </w:r>
      <w:r>
        <w:rPr>
          <w:rFonts w:ascii="Arial" w:hAnsi="Arial"/>
          <w:color w:val="0000FF"/>
          <w:highlight w:val="green"/>
        </w:rPr>
        <w:tab/>
      </w:r>
      <w:r>
        <w:rPr>
          <w:rFonts w:ascii="Arial" w:hAnsi="Arial"/>
          <w:color w:val="0000FF"/>
          <w:highlight w:val="green"/>
        </w:rPr>
        <w:tab/>
      </w:r>
      <w:r>
        <w:rPr>
          <w:rFonts w:ascii="Arial" w:hAnsi="Arial"/>
          <w:color w:val="0000FF"/>
          <w:highlight w:val="green"/>
        </w:rPr>
        <w:tab/>
      </w:r>
      <w:r>
        <w:rPr>
          <w:rFonts w:ascii="Arial" w:hAnsi="Arial"/>
          <w:color w:val="0000FF"/>
          <w:highlight w:val="green"/>
        </w:rPr>
        <w:tab/>
      </w:r>
      <w:r>
        <w:rPr>
          <w:rFonts w:ascii="Arial" w:hAnsi="Arial"/>
          <w:color w:val="0000FF"/>
          <w:highlight w:val="green"/>
        </w:rPr>
        <w:tab/>
      </w:r>
      <w:r w:rsidRPr="00CC5725">
        <w:rPr>
          <w:rFonts w:ascii="Arial" w:hAnsi="Arial"/>
          <w:color w:val="0000FF"/>
          <w:highlight w:val="green"/>
        </w:rPr>
        <w:t>: 10.0kN/m2</w:t>
      </w:r>
    </w:p>
    <w:p w:rsidR="00936C3D" w:rsidRDefault="00936C3D" w:rsidP="00936C3D">
      <w:pPr>
        <w:pStyle w:val="63"/>
        <w:ind w:left="1701"/>
        <w:rPr>
          <w:rFonts w:ascii="Arial" w:hAnsi="Arial"/>
          <w:color w:val="000000" w:themeColor="text1"/>
        </w:rPr>
      </w:pPr>
      <w:r w:rsidRPr="000C4841">
        <w:rPr>
          <w:rFonts w:ascii="Arial" w:hAnsi="Arial"/>
          <w:color w:val="000000" w:themeColor="text1"/>
        </w:rPr>
        <w:t>Electrical room</w:t>
      </w:r>
      <w:r>
        <w:rPr>
          <w:rFonts w:ascii="Arial" w:hAnsi="Arial"/>
          <w:color w:val="000000" w:themeColor="text1"/>
        </w:rPr>
        <w:t xml:space="preserve">, </w:t>
      </w:r>
      <w:r w:rsidRPr="002F0242">
        <w:rPr>
          <w:rFonts w:ascii="Arial" w:hAnsi="Arial"/>
          <w:color w:val="0000FF"/>
          <w:highlight w:val="green"/>
        </w:rPr>
        <w:t>Electronic room, EDG room</w:t>
      </w:r>
      <w:r>
        <w:rPr>
          <w:rFonts w:ascii="Arial" w:hAnsi="Arial"/>
          <w:color w:val="0000FF"/>
        </w:rPr>
        <w:tab/>
      </w:r>
      <w:r>
        <w:rPr>
          <w:rFonts w:ascii="Arial" w:hAnsi="Arial"/>
          <w:color w:val="000000" w:themeColor="text1"/>
        </w:rPr>
        <w:tab/>
      </w:r>
      <w:r>
        <w:rPr>
          <w:rFonts w:ascii="Arial" w:hAnsi="Arial"/>
          <w:color w:val="000000" w:themeColor="text1"/>
        </w:rPr>
        <w:tab/>
      </w:r>
      <w:r w:rsidRPr="000C4841">
        <w:rPr>
          <w:rFonts w:ascii="Arial" w:hAnsi="Arial"/>
          <w:color w:val="000000" w:themeColor="text1"/>
        </w:rPr>
        <w:t>: 10.0kN/m2</w:t>
      </w:r>
    </w:p>
    <w:p w:rsidR="00936C3D" w:rsidRPr="002F0242" w:rsidRDefault="00936C3D" w:rsidP="00936C3D">
      <w:pPr>
        <w:pStyle w:val="63"/>
        <w:ind w:left="1701"/>
        <w:rPr>
          <w:rFonts w:ascii="Arial" w:hAnsi="Arial"/>
          <w:color w:val="0000FF"/>
        </w:rPr>
      </w:pPr>
      <w:r w:rsidRPr="002F0242">
        <w:rPr>
          <w:rFonts w:ascii="Arial" w:hAnsi="Arial"/>
          <w:color w:val="0000FF"/>
          <w:highlight w:val="green"/>
        </w:rPr>
        <w:t xml:space="preserve">Battery room </w:t>
      </w:r>
      <w:r w:rsidRPr="002F0242">
        <w:rPr>
          <w:rFonts w:ascii="Arial" w:hAnsi="Arial"/>
          <w:color w:val="0000FF"/>
          <w:highlight w:val="green"/>
        </w:rPr>
        <w:tab/>
      </w:r>
      <w:r w:rsidRPr="002F0242">
        <w:rPr>
          <w:rFonts w:ascii="Arial" w:hAnsi="Arial"/>
          <w:color w:val="0000FF"/>
          <w:highlight w:val="green"/>
        </w:rPr>
        <w:tab/>
      </w:r>
      <w:r w:rsidRPr="002F0242">
        <w:rPr>
          <w:rFonts w:ascii="Arial" w:hAnsi="Arial"/>
          <w:color w:val="0000FF"/>
          <w:highlight w:val="green"/>
        </w:rPr>
        <w:tab/>
      </w:r>
      <w:r w:rsidRPr="002F0242">
        <w:rPr>
          <w:rFonts w:ascii="Arial" w:hAnsi="Arial"/>
          <w:color w:val="0000FF"/>
          <w:highlight w:val="green"/>
        </w:rPr>
        <w:tab/>
      </w:r>
      <w:r w:rsidRPr="002F0242">
        <w:rPr>
          <w:rFonts w:ascii="Arial" w:hAnsi="Arial"/>
          <w:color w:val="0000FF"/>
          <w:highlight w:val="green"/>
        </w:rPr>
        <w:tab/>
      </w:r>
      <w:r w:rsidRPr="002F0242">
        <w:rPr>
          <w:rFonts w:ascii="Arial" w:hAnsi="Arial"/>
          <w:color w:val="0000FF"/>
          <w:highlight w:val="green"/>
        </w:rPr>
        <w:tab/>
        <w:t>: 12.5kN/m2</w:t>
      </w:r>
    </w:p>
    <w:p w:rsidR="00936C3D" w:rsidRPr="008A203E" w:rsidRDefault="00936C3D" w:rsidP="00936C3D">
      <w:pPr>
        <w:pStyle w:val="63"/>
        <w:ind w:left="1701"/>
        <w:rPr>
          <w:rFonts w:ascii="Arial" w:hAnsi="Arial"/>
          <w:color w:val="0000FF"/>
        </w:rPr>
      </w:pPr>
      <w:r>
        <w:rPr>
          <w:rFonts w:ascii="Arial" w:hAnsi="Arial"/>
          <w:color w:val="0000FF"/>
          <w:highlight w:val="green"/>
        </w:rPr>
        <w:t>Storage area</w:t>
      </w:r>
      <w:r w:rsidRPr="008A203E">
        <w:rPr>
          <w:rFonts w:ascii="Arial" w:hAnsi="Arial"/>
          <w:color w:val="0000FF"/>
          <w:highlight w:val="green"/>
        </w:rPr>
        <w:t xml:space="preserve"> </w:t>
      </w:r>
      <w:r w:rsidRPr="008A203E">
        <w:rPr>
          <w:rFonts w:ascii="Arial" w:hAnsi="Arial"/>
          <w:color w:val="0000FF"/>
          <w:highlight w:val="green"/>
        </w:rPr>
        <w:tab/>
      </w:r>
      <w:r w:rsidRPr="008A203E">
        <w:rPr>
          <w:rFonts w:ascii="Arial" w:hAnsi="Arial"/>
          <w:color w:val="0000FF"/>
          <w:highlight w:val="green"/>
        </w:rPr>
        <w:tab/>
      </w:r>
      <w:r w:rsidRPr="008A203E">
        <w:rPr>
          <w:rFonts w:ascii="Arial" w:hAnsi="Arial"/>
          <w:color w:val="0000FF"/>
          <w:highlight w:val="green"/>
        </w:rPr>
        <w:tab/>
      </w:r>
      <w:r w:rsidRPr="008A203E">
        <w:rPr>
          <w:rFonts w:ascii="Arial" w:hAnsi="Arial"/>
          <w:color w:val="0000FF"/>
          <w:highlight w:val="green"/>
        </w:rPr>
        <w:tab/>
      </w:r>
      <w:r w:rsidRPr="008A203E">
        <w:rPr>
          <w:rFonts w:ascii="Arial" w:hAnsi="Arial"/>
          <w:color w:val="0000FF"/>
          <w:highlight w:val="green"/>
        </w:rPr>
        <w:tab/>
      </w:r>
      <w:r w:rsidRPr="008A203E">
        <w:rPr>
          <w:rFonts w:ascii="Arial" w:hAnsi="Arial"/>
          <w:color w:val="0000FF"/>
          <w:highlight w:val="green"/>
        </w:rPr>
        <w:tab/>
        <w:t>: 10.0kN/m2</w:t>
      </w:r>
    </w:p>
    <w:p w:rsidR="00936C3D" w:rsidRPr="00A51ACA" w:rsidRDefault="00936C3D" w:rsidP="00936C3D">
      <w:pPr>
        <w:pStyle w:val="63"/>
        <w:ind w:left="1701"/>
        <w:rPr>
          <w:rFonts w:ascii="Arial" w:hAnsi="Arial"/>
          <w:color w:val="0000FF"/>
        </w:rPr>
      </w:pPr>
      <w:r w:rsidRPr="00A51ACA">
        <w:rPr>
          <w:rFonts w:ascii="Arial" w:hAnsi="Arial"/>
          <w:color w:val="0000FF"/>
          <w:highlight w:val="green"/>
        </w:rPr>
        <w:t xml:space="preserve">Offices or locker room, general room </w:t>
      </w:r>
      <w:r w:rsidRPr="00A51ACA">
        <w:rPr>
          <w:rFonts w:ascii="Arial" w:hAnsi="Arial"/>
          <w:color w:val="0000FF"/>
          <w:highlight w:val="green"/>
        </w:rPr>
        <w:tab/>
      </w:r>
      <w:r w:rsidRPr="00A51ACA">
        <w:rPr>
          <w:rFonts w:ascii="Arial" w:hAnsi="Arial"/>
          <w:color w:val="0000FF"/>
          <w:highlight w:val="green"/>
        </w:rPr>
        <w:tab/>
      </w:r>
      <w:r w:rsidRPr="00A51ACA">
        <w:rPr>
          <w:rFonts w:ascii="Arial" w:hAnsi="Arial"/>
          <w:color w:val="0000FF"/>
          <w:highlight w:val="green"/>
        </w:rPr>
        <w:tab/>
      </w:r>
      <w:r w:rsidRPr="00A51ACA">
        <w:rPr>
          <w:rFonts w:ascii="Arial" w:hAnsi="Arial"/>
          <w:color w:val="0000FF"/>
          <w:highlight w:val="green"/>
        </w:rPr>
        <w:tab/>
        <w:t>: 4.8kN/m2</w:t>
      </w:r>
    </w:p>
    <w:p w:rsidR="00936C3D" w:rsidRDefault="00936C3D" w:rsidP="00936C3D">
      <w:pPr>
        <w:pStyle w:val="63"/>
        <w:ind w:left="1701"/>
        <w:rPr>
          <w:rFonts w:ascii="Arial" w:hAnsi="Arial"/>
          <w:color w:val="0000FF"/>
        </w:rPr>
      </w:pPr>
      <w:r w:rsidRPr="0098374F">
        <w:rPr>
          <w:rFonts w:ascii="Arial" w:hAnsi="Arial"/>
          <w:color w:val="0000FF"/>
          <w:highlight w:val="green"/>
        </w:rPr>
        <w:t xml:space="preserve">Concrete roof </w:t>
      </w:r>
      <w:r>
        <w:rPr>
          <w:rFonts w:ascii="Arial" w:hAnsi="Arial"/>
          <w:color w:val="0000FF"/>
          <w:highlight w:val="green"/>
        </w:rPr>
        <w:tab/>
      </w:r>
      <w:r>
        <w:rPr>
          <w:rFonts w:ascii="Arial" w:hAnsi="Arial"/>
          <w:color w:val="0000FF"/>
          <w:highlight w:val="green"/>
        </w:rPr>
        <w:tab/>
      </w:r>
      <w:r>
        <w:rPr>
          <w:rFonts w:ascii="Arial" w:hAnsi="Arial"/>
          <w:color w:val="0000FF"/>
          <w:highlight w:val="green"/>
        </w:rPr>
        <w:tab/>
      </w:r>
      <w:r>
        <w:rPr>
          <w:rFonts w:ascii="Arial" w:hAnsi="Arial"/>
          <w:color w:val="0000FF"/>
          <w:highlight w:val="green"/>
        </w:rPr>
        <w:tab/>
      </w:r>
      <w:r>
        <w:rPr>
          <w:rFonts w:ascii="Arial" w:hAnsi="Arial"/>
          <w:color w:val="0000FF"/>
          <w:highlight w:val="green"/>
        </w:rPr>
        <w:tab/>
      </w:r>
      <w:r>
        <w:rPr>
          <w:rFonts w:ascii="Arial" w:hAnsi="Arial"/>
          <w:color w:val="0000FF"/>
          <w:highlight w:val="green"/>
        </w:rPr>
        <w:tab/>
      </w:r>
      <w:r w:rsidRPr="0098374F">
        <w:rPr>
          <w:rFonts w:ascii="Arial" w:hAnsi="Arial"/>
          <w:color w:val="0000FF"/>
          <w:highlight w:val="green"/>
        </w:rPr>
        <w:t>: 6.0kN/m2</w:t>
      </w:r>
    </w:p>
    <w:p w:rsidR="00936C3D" w:rsidRPr="000C4841" w:rsidRDefault="00936C3D" w:rsidP="00936C3D">
      <w:pPr>
        <w:pStyle w:val="63"/>
        <w:ind w:left="1701"/>
        <w:rPr>
          <w:rFonts w:ascii="Arial" w:hAnsi="Arial"/>
          <w:color w:val="000000" w:themeColor="text1"/>
        </w:rPr>
      </w:pPr>
      <w:r>
        <w:rPr>
          <w:rFonts w:ascii="Arial" w:hAnsi="Arial"/>
          <w:color w:val="000000" w:themeColor="text1"/>
        </w:rPr>
        <w:t>Stair</w:t>
      </w:r>
      <w:r w:rsidRPr="000C4841">
        <w:rPr>
          <w:rFonts w:ascii="Arial" w:hAnsi="Arial"/>
          <w:color w:val="000000" w:themeColor="text1"/>
        </w:rPr>
        <w:t xml:space="preserve"> </w:t>
      </w:r>
      <w:r>
        <w:rPr>
          <w:rFonts w:ascii="Arial" w:hAnsi="Arial"/>
          <w:color w:val="000000" w:themeColor="text1"/>
        </w:rPr>
        <w:tab/>
      </w:r>
      <w:r>
        <w:rPr>
          <w:rFonts w:ascii="Arial" w:hAnsi="Arial"/>
          <w:color w:val="000000" w:themeColor="text1"/>
        </w:rPr>
        <w:tab/>
      </w:r>
      <w:r>
        <w:rPr>
          <w:rFonts w:ascii="Arial" w:hAnsi="Arial"/>
          <w:color w:val="000000" w:themeColor="text1"/>
        </w:rPr>
        <w:tab/>
      </w:r>
      <w:r>
        <w:rPr>
          <w:rFonts w:ascii="Arial" w:hAnsi="Arial"/>
          <w:color w:val="000000" w:themeColor="text1"/>
        </w:rPr>
        <w:tab/>
      </w:r>
      <w:r>
        <w:rPr>
          <w:rFonts w:ascii="Arial" w:hAnsi="Arial"/>
          <w:color w:val="000000" w:themeColor="text1"/>
        </w:rPr>
        <w:tab/>
      </w:r>
      <w:r>
        <w:rPr>
          <w:rFonts w:ascii="Arial" w:hAnsi="Arial"/>
          <w:color w:val="000000" w:themeColor="text1"/>
        </w:rPr>
        <w:tab/>
      </w:r>
      <w:r>
        <w:rPr>
          <w:rFonts w:ascii="Arial" w:hAnsi="Arial"/>
          <w:color w:val="000000" w:themeColor="text1"/>
        </w:rPr>
        <w:tab/>
      </w:r>
      <w:r w:rsidRPr="000C4841">
        <w:rPr>
          <w:rFonts w:ascii="Arial" w:hAnsi="Arial"/>
          <w:color w:val="000000" w:themeColor="text1"/>
        </w:rPr>
        <w:t>: 4.8kN/m2</w:t>
      </w:r>
    </w:p>
    <w:p w:rsidR="00936C3D" w:rsidRPr="0098374F" w:rsidRDefault="00936C3D" w:rsidP="00936C3D">
      <w:pPr>
        <w:pStyle w:val="63"/>
        <w:ind w:left="1701"/>
        <w:rPr>
          <w:rFonts w:ascii="Arial" w:hAnsi="Arial"/>
          <w:strike/>
          <w:color w:val="FF0000"/>
        </w:rPr>
      </w:pPr>
      <w:r w:rsidRPr="0098374F">
        <w:rPr>
          <w:rFonts w:ascii="Arial" w:hAnsi="Arial"/>
          <w:strike/>
          <w:color w:val="FF0000"/>
        </w:rPr>
        <w:t>Metal roof : 1.0kN/m2</w:t>
      </w:r>
    </w:p>
    <w:p w:rsidR="00936C3D" w:rsidRPr="000C4841" w:rsidRDefault="00936C3D" w:rsidP="00936C3D">
      <w:pPr>
        <w:pStyle w:val="63"/>
        <w:ind w:left="851"/>
        <w:rPr>
          <w:rFonts w:ascii="Arial" w:hAnsi="Arial"/>
          <w:color w:val="000000" w:themeColor="text1"/>
        </w:rPr>
      </w:pPr>
      <w:r>
        <w:rPr>
          <w:rFonts w:ascii="Arial" w:hAnsi="Arial"/>
          <w:color w:val="000000" w:themeColor="text1"/>
        </w:rPr>
        <w:t>Other</w:t>
      </w:r>
      <w:r w:rsidRPr="000C4841">
        <w:rPr>
          <w:rFonts w:ascii="Arial" w:hAnsi="Arial"/>
          <w:color w:val="000000" w:themeColor="text1"/>
        </w:rPr>
        <w:t xml:space="preserve"> Building</w:t>
      </w:r>
    </w:p>
    <w:p w:rsidR="00936C3D" w:rsidRPr="009414F7" w:rsidRDefault="00936C3D" w:rsidP="00936C3D">
      <w:pPr>
        <w:pStyle w:val="63"/>
        <w:ind w:left="1701"/>
        <w:rPr>
          <w:rFonts w:ascii="Arial" w:hAnsi="Arial"/>
          <w:strike/>
          <w:color w:val="FF0000"/>
        </w:rPr>
      </w:pPr>
      <w:r w:rsidRPr="009414F7">
        <w:rPr>
          <w:rFonts w:ascii="Arial" w:hAnsi="Arial"/>
          <w:strike/>
          <w:color w:val="FF0000"/>
        </w:rPr>
        <w:t>Ground concrete floor (S.O.G) : 10.0kN/m2</w:t>
      </w:r>
    </w:p>
    <w:p w:rsidR="00936C3D" w:rsidRPr="007F2EF7" w:rsidRDefault="00936C3D" w:rsidP="00936C3D">
      <w:pPr>
        <w:pStyle w:val="63"/>
        <w:ind w:left="1701"/>
        <w:rPr>
          <w:rFonts w:ascii="Arial" w:hAnsi="Arial"/>
          <w:color w:val="0000FF"/>
          <w:highlight w:val="green"/>
        </w:rPr>
      </w:pPr>
      <w:r w:rsidRPr="00D31293">
        <w:rPr>
          <w:rFonts w:ascii="Arial" w:hAnsi="Arial"/>
        </w:rPr>
        <w:t xml:space="preserve">Electrical room, </w:t>
      </w:r>
      <w:r w:rsidRPr="007F2EF7">
        <w:rPr>
          <w:rFonts w:ascii="Arial" w:hAnsi="Arial"/>
          <w:color w:val="0000FF"/>
          <w:highlight w:val="green"/>
        </w:rPr>
        <w:t xml:space="preserve">Control </w:t>
      </w:r>
      <w:r>
        <w:rPr>
          <w:rFonts w:ascii="Arial" w:hAnsi="Arial"/>
          <w:color w:val="0000FF"/>
          <w:highlight w:val="green"/>
        </w:rPr>
        <w:t>room</w:t>
      </w:r>
      <w:r w:rsidRPr="007F2EF7">
        <w:rPr>
          <w:rFonts w:ascii="Arial" w:hAnsi="Arial"/>
          <w:color w:val="0000FF"/>
          <w:highlight w:val="green"/>
        </w:rPr>
        <w:tab/>
      </w:r>
      <w:r w:rsidRPr="007F2EF7">
        <w:rPr>
          <w:rFonts w:ascii="Arial" w:hAnsi="Arial"/>
          <w:color w:val="0000FF"/>
          <w:highlight w:val="green"/>
        </w:rPr>
        <w:tab/>
      </w:r>
      <w:r>
        <w:rPr>
          <w:rFonts w:ascii="Arial" w:hAnsi="Arial"/>
          <w:color w:val="0000FF"/>
          <w:highlight w:val="green"/>
        </w:rPr>
        <w:tab/>
      </w:r>
      <w:r>
        <w:rPr>
          <w:rFonts w:ascii="Arial" w:hAnsi="Arial"/>
          <w:color w:val="0000FF"/>
          <w:highlight w:val="green"/>
        </w:rPr>
        <w:tab/>
      </w:r>
      <w:r w:rsidRPr="007F2EF7">
        <w:rPr>
          <w:rFonts w:ascii="Arial" w:hAnsi="Arial"/>
          <w:color w:val="0000FF"/>
          <w:highlight w:val="green"/>
        </w:rPr>
        <w:t>: 10.0kN/m2</w:t>
      </w:r>
    </w:p>
    <w:p w:rsidR="00936C3D" w:rsidRPr="007F2EF7" w:rsidRDefault="00936C3D" w:rsidP="00936C3D">
      <w:pPr>
        <w:pStyle w:val="63"/>
        <w:ind w:left="1701"/>
        <w:rPr>
          <w:rFonts w:ascii="Arial" w:hAnsi="Arial"/>
          <w:color w:val="0000FF"/>
        </w:rPr>
      </w:pPr>
      <w:r w:rsidRPr="007F2EF7">
        <w:rPr>
          <w:rFonts w:ascii="Arial" w:hAnsi="Arial" w:hint="eastAsia"/>
          <w:color w:val="0000FF"/>
          <w:highlight w:val="green"/>
        </w:rPr>
        <w:t xml:space="preserve">HVAC </w:t>
      </w:r>
      <w:r>
        <w:rPr>
          <w:rFonts w:ascii="Arial" w:hAnsi="Arial"/>
          <w:color w:val="0000FF"/>
          <w:highlight w:val="green"/>
        </w:rPr>
        <w:t>room</w:t>
      </w:r>
      <w:r w:rsidRPr="007F2EF7">
        <w:rPr>
          <w:rFonts w:ascii="Arial" w:hAnsi="Arial"/>
          <w:color w:val="0000FF"/>
          <w:highlight w:val="green"/>
        </w:rPr>
        <w:t xml:space="preserve"> </w:t>
      </w:r>
      <w:r w:rsidRPr="007F2EF7">
        <w:rPr>
          <w:rFonts w:ascii="Arial" w:hAnsi="Arial"/>
          <w:color w:val="0000FF"/>
          <w:highlight w:val="green"/>
        </w:rPr>
        <w:tab/>
      </w:r>
      <w:r w:rsidRPr="007F2EF7">
        <w:rPr>
          <w:rFonts w:ascii="Arial" w:hAnsi="Arial"/>
          <w:color w:val="0000FF"/>
          <w:highlight w:val="green"/>
        </w:rPr>
        <w:tab/>
      </w:r>
      <w:r w:rsidRPr="007F2EF7">
        <w:rPr>
          <w:rFonts w:ascii="Arial" w:hAnsi="Arial"/>
          <w:color w:val="0000FF"/>
          <w:highlight w:val="green"/>
        </w:rPr>
        <w:tab/>
      </w:r>
      <w:r w:rsidRPr="007F2EF7">
        <w:rPr>
          <w:rFonts w:ascii="Arial" w:hAnsi="Arial"/>
          <w:color w:val="0000FF"/>
          <w:highlight w:val="green"/>
        </w:rPr>
        <w:tab/>
      </w:r>
      <w:r w:rsidRPr="007F2EF7">
        <w:rPr>
          <w:rFonts w:ascii="Arial" w:hAnsi="Arial"/>
          <w:color w:val="0000FF"/>
          <w:highlight w:val="green"/>
        </w:rPr>
        <w:tab/>
      </w:r>
      <w:r>
        <w:rPr>
          <w:rFonts w:ascii="Arial" w:hAnsi="Arial"/>
          <w:color w:val="0000FF"/>
          <w:highlight w:val="green"/>
        </w:rPr>
        <w:tab/>
      </w:r>
      <w:r w:rsidRPr="007F2EF7">
        <w:rPr>
          <w:rFonts w:ascii="Arial" w:hAnsi="Arial"/>
          <w:color w:val="0000FF"/>
          <w:highlight w:val="green"/>
        </w:rPr>
        <w:t>: 7.5kN/m2</w:t>
      </w:r>
    </w:p>
    <w:p w:rsidR="00936C3D" w:rsidRDefault="00936C3D" w:rsidP="00936C3D">
      <w:pPr>
        <w:pStyle w:val="63"/>
        <w:ind w:left="1701"/>
        <w:rPr>
          <w:rFonts w:ascii="Arial" w:hAnsi="Arial"/>
        </w:rPr>
      </w:pPr>
      <w:r w:rsidRPr="00D31293">
        <w:rPr>
          <w:rFonts w:ascii="Arial" w:hAnsi="Arial"/>
        </w:rPr>
        <w:t xml:space="preserve">Battery room </w:t>
      </w:r>
      <w:r w:rsidRPr="00D31293">
        <w:rPr>
          <w:rFonts w:ascii="Arial" w:hAnsi="Arial"/>
        </w:rPr>
        <w:tab/>
      </w:r>
      <w:r w:rsidRPr="00D31293">
        <w:rPr>
          <w:rFonts w:ascii="Arial" w:hAnsi="Arial"/>
        </w:rPr>
        <w:tab/>
      </w:r>
      <w:r w:rsidRPr="00D31293">
        <w:rPr>
          <w:rFonts w:ascii="Arial" w:hAnsi="Arial"/>
        </w:rPr>
        <w:tab/>
      </w:r>
      <w:r w:rsidRPr="00D31293">
        <w:rPr>
          <w:rFonts w:ascii="Arial" w:hAnsi="Arial"/>
        </w:rPr>
        <w:tab/>
      </w:r>
      <w:r w:rsidRPr="00D31293">
        <w:rPr>
          <w:rFonts w:ascii="Arial" w:hAnsi="Arial"/>
        </w:rPr>
        <w:tab/>
      </w:r>
      <w:r w:rsidRPr="00D31293">
        <w:rPr>
          <w:rFonts w:ascii="Arial" w:hAnsi="Arial"/>
        </w:rPr>
        <w:tab/>
        <w:t>: 12.5kN/m2</w:t>
      </w:r>
    </w:p>
    <w:p w:rsidR="00936C3D" w:rsidRPr="00FE6F73" w:rsidRDefault="00936C3D" w:rsidP="00936C3D">
      <w:pPr>
        <w:pStyle w:val="63"/>
        <w:ind w:left="1701"/>
        <w:rPr>
          <w:rFonts w:ascii="Arial" w:hAnsi="Arial"/>
          <w:color w:val="0000FF"/>
        </w:rPr>
      </w:pPr>
      <w:r w:rsidRPr="00FE6F73">
        <w:rPr>
          <w:rFonts w:ascii="Arial" w:hAnsi="Arial"/>
          <w:color w:val="0000FF"/>
          <w:highlight w:val="green"/>
        </w:rPr>
        <w:t xml:space="preserve">Water Treatment room </w:t>
      </w:r>
      <w:r w:rsidRPr="00FE6F73">
        <w:rPr>
          <w:rFonts w:ascii="Arial" w:hAnsi="Arial"/>
          <w:color w:val="0000FF"/>
          <w:highlight w:val="green"/>
        </w:rPr>
        <w:tab/>
      </w:r>
      <w:r w:rsidRPr="00FE6F73">
        <w:rPr>
          <w:rFonts w:ascii="Arial" w:hAnsi="Arial"/>
          <w:color w:val="0000FF"/>
          <w:highlight w:val="green"/>
        </w:rPr>
        <w:tab/>
      </w:r>
      <w:r w:rsidRPr="00FE6F73">
        <w:rPr>
          <w:rFonts w:ascii="Arial" w:hAnsi="Arial"/>
          <w:color w:val="0000FF"/>
          <w:highlight w:val="green"/>
        </w:rPr>
        <w:tab/>
      </w:r>
      <w:r w:rsidRPr="00FE6F73">
        <w:rPr>
          <w:rFonts w:ascii="Arial" w:hAnsi="Arial"/>
          <w:color w:val="0000FF"/>
          <w:highlight w:val="green"/>
        </w:rPr>
        <w:tab/>
      </w:r>
      <w:r w:rsidRPr="00FE6F73">
        <w:rPr>
          <w:rFonts w:ascii="Arial" w:hAnsi="Arial"/>
          <w:color w:val="0000FF"/>
          <w:highlight w:val="green"/>
        </w:rPr>
        <w:tab/>
        <w:t>: 10.0kN/m2</w:t>
      </w:r>
    </w:p>
    <w:p w:rsidR="00936C3D" w:rsidRPr="000C4841" w:rsidRDefault="00936C3D" w:rsidP="00936C3D">
      <w:pPr>
        <w:pStyle w:val="63"/>
        <w:ind w:left="1701"/>
        <w:rPr>
          <w:rFonts w:ascii="Arial" w:hAnsi="Arial"/>
          <w:color w:val="000000" w:themeColor="text1"/>
        </w:rPr>
      </w:pPr>
      <w:r>
        <w:rPr>
          <w:rFonts w:ascii="Arial" w:hAnsi="Arial"/>
          <w:color w:val="000000" w:themeColor="text1"/>
        </w:rPr>
        <w:t>Storage area</w:t>
      </w:r>
      <w:r w:rsidRPr="000C4841">
        <w:rPr>
          <w:rFonts w:ascii="Arial" w:hAnsi="Arial"/>
          <w:color w:val="000000" w:themeColor="text1"/>
        </w:rPr>
        <w:t xml:space="preserve"> </w:t>
      </w:r>
      <w:r>
        <w:rPr>
          <w:rFonts w:ascii="Arial" w:hAnsi="Arial"/>
          <w:color w:val="000000" w:themeColor="text1"/>
        </w:rPr>
        <w:tab/>
      </w:r>
      <w:r>
        <w:rPr>
          <w:rFonts w:ascii="Arial" w:hAnsi="Arial"/>
          <w:color w:val="000000" w:themeColor="text1"/>
        </w:rPr>
        <w:tab/>
      </w:r>
      <w:r>
        <w:rPr>
          <w:rFonts w:ascii="Arial" w:hAnsi="Arial"/>
          <w:color w:val="000000" w:themeColor="text1"/>
        </w:rPr>
        <w:tab/>
      </w:r>
      <w:r>
        <w:rPr>
          <w:rFonts w:ascii="Arial" w:hAnsi="Arial"/>
          <w:color w:val="000000" w:themeColor="text1"/>
        </w:rPr>
        <w:tab/>
      </w:r>
      <w:r>
        <w:rPr>
          <w:rFonts w:ascii="Arial" w:hAnsi="Arial"/>
          <w:color w:val="000000" w:themeColor="text1"/>
        </w:rPr>
        <w:tab/>
      </w:r>
      <w:r>
        <w:rPr>
          <w:rFonts w:ascii="Arial" w:hAnsi="Arial"/>
          <w:color w:val="000000" w:themeColor="text1"/>
        </w:rPr>
        <w:tab/>
      </w:r>
      <w:r w:rsidRPr="000C4841">
        <w:rPr>
          <w:rFonts w:ascii="Arial" w:hAnsi="Arial"/>
          <w:color w:val="000000" w:themeColor="text1"/>
        </w:rPr>
        <w:t>: 7.5kN/m2</w:t>
      </w:r>
    </w:p>
    <w:p w:rsidR="00936C3D" w:rsidRPr="000C4841" w:rsidRDefault="00936C3D" w:rsidP="00936C3D">
      <w:pPr>
        <w:pStyle w:val="63"/>
        <w:ind w:left="1701"/>
        <w:rPr>
          <w:rFonts w:ascii="Arial" w:hAnsi="Arial"/>
          <w:color w:val="000000" w:themeColor="text1"/>
        </w:rPr>
      </w:pPr>
      <w:r>
        <w:rPr>
          <w:rFonts w:ascii="Arial" w:hAnsi="Arial"/>
          <w:color w:val="000000" w:themeColor="text1"/>
        </w:rPr>
        <w:lastRenderedPageBreak/>
        <w:t>General equipment room</w:t>
      </w:r>
      <w:r w:rsidRPr="000C4841">
        <w:rPr>
          <w:rFonts w:ascii="Arial" w:hAnsi="Arial"/>
          <w:color w:val="000000" w:themeColor="text1"/>
        </w:rPr>
        <w:t xml:space="preserve"> </w:t>
      </w:r>
      <w:r>
        <w:rPr>
          <w:rFonts w:ascii="Arial" w:hAnsi="Arial"/>
          <w:color w:val="000000" w:themeColor="text1"/>
        </w:rPr>
        <w:tab/>
      </w:r>
      <w:r>
        <w:rPr>
          <w:rFonts w:ascii="Arial" w:hAnsi="Arial"/>
          <w:color w:val="000000" w:themeColor="text1"/>
        </w:rPr>
        <w:tab/>
      </w:r>
      <w:r>
        <w:rPr>
          <w:rFonts w:ascii="Arial" w:hAnsi="Arial"/>
          <w:color w:val="000000" w:themeColor="text1"/>
        </w:rPr>
        <w:tab/>
      </w:r>
      <w:r>
        <w:rPr>
          <w:rFonts w:ascii="Arial" w:hAnsi="Arial"/>
          <w:color w:val="000000" w:themeColor="text1"/>
        </w:rPr>
        <w:tab/>
      </w:r>
      <w:r>
        <w:rPr>
          <w:rFonts w:ascii="Arial" w:hAnsi="Arial"/>
          <w:color w:val="000000" w:themeColor="text1"/>
        </w:rPr>
        <w:tab/>
      </w:r>
      <w:r w:rsidRPr="000C4841">
        <w:rPr>
          <w:rFonts w:ascii="Arial" w:hAnsi="Arial"/>
          <w:color w:val="000000" w:themeColor="text1"/>
        </w:rPr>
        <w:t>: 4.8kN/m2</w:t>
      </w:r>
    </w:p>
    <w:p w:rsidR="00936C3D" w:rsidRPr="00D31293" w:rsidRDefault="00936C3D" w:rsidP="00936C3D">
      <w:pPr>
        <w:pStyle w:val="63"/>
        <w:ind w:left="1701"/>
        <w:rPr>
          <w:rFonts w:ascii="Arial" w:hAnsi="Arial"/>
        </w:rPr>
      </w:pPr>
      <w:r w:rsidRPr="00D31293">
        <w:rPr>
          <w:rFonts w:ascii="Arial" w:hAnsi="Arial"/>
        </w:rPr>
        <w:t xml:space="preserve">Offices or locker room, general room </w:t>
      </w:r>
      <w:r w:rsidRPr="00D31293">
        <w:rPr>
          <w:rFonts w:ascii="Arial" w:hAnsi="Arial"/>
        </w:rPr>
        <w:tab/>
      </w:r>
      <w:r w:rsidRPr="00D31293">
        <w:rPr>
          <w:rFonts w:ascii="Arial" w:hAnsi="Arial"/>
        </w:rPr>
        <w:tab/>
      </w:r>
      <w:r w:rsidRPr="00D31293">
        <w:rPr>
          <w:rFonts w:ascii="Arial" w:hAnsi="Arial"/>
        </w:rPr>
        <w:tab/>
      </w:r>
      <w:r w:rsidRPr="00D31293">
        <w:rPr>
          <w:rFonts w:ascii="Arial" w:hAnsi="Arial"/>
        </w:rPr>
        <w:tab/>
        <w:t>: 4.8kN/m2</w:t>
      </w:r>
    </w:p>
    <w:p w:rsidR="00936C3D" w:rsidRPr="000C4841" w:rsidRDefault="00936C3D" w:rsidP="00936C3D">
      <w:pPr>
        <w:pStyle w:val="63"/>
        <w:ind w:left="1701"/>
        <w:rPr>
          <w:rFonts w:ascii="Arial" w:hAnsi="Arial"/>
          <w:color w:val="000000" w:themeColor="text1"/>
        </w:rPr>
      </w:pPr>
      <w:r w:rsidRPr="000C4841">
        <w:rPr>
          <w:rFonts w:ascii="Arial" w:hAnsi="Arial"/>
          <w:color w:val="000000" w:themeColor="text1"/>
        </w:rPr>
        <w:t xml:space="preserve">Concrete roof </w:t>
      </w:r>
      <w:r w:rsidRPr="00A0486E">
        <w:rPr>
          <w:rFonts w:ascii="Arial" w:hAnsi="Arial"/>
          <w:strike/>
          <w:color w:val="FF0000"/>
        </w:rPr>
        <w:t>with equipment</w:t>
      </w:r>
      <w:r w:rsidRPr="00A0486E">
        <w:rPr>
          <w:rFonts w:ascii="Arial" w:hAnsi="Arial"/>
          <w:color w:val="FF0000"/>
        </w:rPr>
        <w:t xml:space="preserve"> </w:t>
      </w:r>
      <w:r>
        <w:rPr>
          <w:rFonts w:ascii="Arial" w:hAnsi="Arial"/>
          <w:color w:val="000000" w:themeColor="text1"/>
        </w:rPr>
        <w:tab/>
      </w:r>
      <w:r>
        <w:rPr>
          <w:rFonts w:ascii="Arial" w:hAnsi="Arial"/>
          <w:color w:val="000000" w:themeColor="text1"/>
        </w:rPr>
        <w:tab/>
      </w:r>
      <w:r>
        <w:rPr>
          <w:rFonts w:ascii="Arial" w:hAnsi="Arial"/>
          <w:color w:val="000000" w:themeColor="text1"/>
        </w:rPr>
        <w:tab/>
      </w:r>
      <w:r>
        <w:rPr>
          <w:rFonts w:ascii="Arial" w:hAnsi="Arial"/>
          <w:color w:val="000000" w:themeColor="text1"/>
        </w:rPr>
        <w:tab/>
      </w:r>
      <w:r w:rsidRPr="000C4841">
        <w:rPr>
          <w:rFonts w:ascii="Arial" w:hAnsi="Arial"/>
          <w:color w:val="000000" w:themeColor="text1"/>
        </w:rPr>
        <w:t>: 4.8kN/m2</w:t>
      </w:r>
    </w:p>
    <w:p w:rsidR="00936C3D" w:rsidRPr="000C4841" w:rsidRDefault="00936C3D" w:rsidP="00936C3D">
      <w:pPr>
        <w:pStyle w:val="63"/>
        <w:ind w:left="1701"/>
        <w:rPr>
          <w:rFonts w:ascii="Arial" w:hAnsi="Arial"/>
          <w:color w:val="000000" w:themeColor="text1"/>
        </w:rPr>
      </w:pPr>
      <w:r w:rsidRPr="000C4841">
        <w:rPr>
          <w:rFonts w:ascii="Arial" w:hAnsi="Arial"/>
          <w:color w:val="000000" w:themeColor="text1"/>
        </w:rPr>
        <w:t xml:space="preserve">Metal </w:t>
      </w:r>
      <w:r w:rsidRPr="00BC18D2">
        <w:rPr>
          <w:rFonts w:ascii="Arial" w:hAnsi="Arial"/>
          <w:strike/>
          <w:color w:val="FF0000"/>
        </w:rPr>
        <w:t>or concrete</w:t>
      </w:r>
      <w:r w:rsidRPr="00BC18D2">
        <w:rPr>
          <w:rFonts w:ascii="Arial" w:hAnsi="Arial"/>
          <w:color w:val="FF0000"/>
        </w:rPr>
        <w:t xml:space="preserve"> </w:t>
      </w:r>
      <w:r w:rsidRPr="000C4841">
        <w:rPr>
          <w:rFonts w:ascii="Arial" w:hAnsi="Arial"/>
          <w:color w:val="000000" w:themeColor="text1"/>
        </w:rPr>
        <w:t xml:space="preserve">roof </w:t>
      </w:r>
      <w:r>
        <w:rPr>
          <w:rFonts w:ascii="Arial" w:hAnsi="Arial"/>
          <w:color w:val="000000" w:themeColor="text1"/>
        </w:rPr>
        <w:tab/>
      </w:r>
      <w:r>
        <w:rPr>
          <w:rFonts w:ascii="Arial" w:hAnsi="Arial"/>
          <w:color w:val="000000" w:themeColor="text1"/>
        </w:rPr>
        <w:tab/>
      </w:r>
      <w:r>
        <w:rPr>
          <w:rFonts w:ascii="Arial" w:hAnsi="Arial"/>
          <w:color w:val="000000" w:themeColor="text1"/>
        </w:rPr>
        <w:tab/>
      </w:r>
      <w:r>
        <w:rPr>
          <w:rFonts w:ascii="Arial" w:hAnsi="Arial"/>
          <w:color w:val="000000" w:themeColor="text1"/>
        </w:rPr>
        <w:tab/>
      </w:r>
      <w:r>
        <w:rPr>
          <w:rFonts w:ascii="Arial" w:hAnsi="Arial"/>
          <w:color w:val="000000" w:themeColor="text1"/>
        </w:rPr>
        <w:tab/>
      </w:r>
      <w:r w:rsidRPr="000C4841">
        <w:rPr>
          <w:rFonts w:ascii="Arial" w:hAnsi="Arial"/>
          <w:color w:val="000000" w:themeColor="text1"/>
        </w:rPr>
        <w:t>: 1.0kN/m2</w:t>
      </w:r>
    </w:p>
    <w:p w:rsidR="00936C3D" w:rsidRPr="000C4841" w:rsidRDefault="00936C3D" w:rsidP="00936C3D">
      <w:pPr>
        <w:pStyle w:val="63"/>
        <w:ind w:left="1701"/>
        <w:rPr>
          <w:rFonts w:ascii="Arial" w:hAnsi="Arial"/>
          <w:color w:val="000000" w:themeColor="text1"/>
        </w:rPr>
      </w:pPr>
      <w:r>
        <w:rPr>
          <w:rFonts w:ascii="Arial" w:hAnsi="Arial"/>
          <w:color w:val="000000" w:themeColor="text1"/>
        </w:rPr>
        <w:t>Stair</w:t>
      </w:r>
      <w:r w:rsidRPr="000C4841">
        <w:rPr>
          <w:rFonts w:ascii="Arial" w:hAnsi="Arial"/>
          <w:color w:val="000000" w:themeColor="text1"/>
        </w:rPr>
        <w:t xml:space="preserve"> </w:t>
      </w:r>
      <w:r>
        <w:rPr>
          <w:rFonts w:ascii="Arial" w:hAnsi="Arial"/>
          <w:color w:val="000000" w:themeColor="text1"/>
        </w:rPr>
        <w:tab/>
      </w:r>
      <w:r>
        <w:rPr>
          <w:rFonts w:ascii="Arial" w:hAnsi="Arial"/>
          <w:color w:val="000000" w:themeColor="text1"/>
        </w:rPr>
        <w:tab/>
      </w:r>
      <w:r>
        <w:rPr>
          <w:rFonts w:ascii="Arial" w:hAnsi="Arial"/>
          <w:color w:val="000000" w:themeColor="text1"/>
        </w:rPr>
        <w:tab/>
      </w:r>
      <w:r>
        <w:rPr>
          <w:rFonts w:ascii="Arial" w:hAnsi="Arial"/>
          <w:color w:val="000000" w:themeColor="text1"/>
        </w:rPr>
        <w:tab/>
      </w:r>
      <w:r>
        <w:rPr>
          <w:rFonts w:ascii="Arial" w:hAnsi="Arial"/>
          <w:color w:val="000000" w:themeColor="text1"/>
        </w:rPr>
        <w:tab/>
      </w:r>
      <w:r>
        <w:rPr>
          <w:rFonts w:ascii="Arial" w:hAnsi="Arial"/>
          <w:color w:val="000000" w:themeColor="text1"/>
        </w:rPr>
        <w:tab/>
      </w:r>
      <w:r>
        <w:rPr>
          <w:rFonts w:ascii="Arial" w:hAnsi="Arial"/>
          <w:color w:val="000000" w:themeColor="text1"/>
        </w:rPr>
        <w:tab/>
      </w:r>
      <w:r w:rsidRPr="000C4841">
        <w:rPr>
          <w:rFonts w:ascii="Arial" w:hAnsi="Arial"/>
          <w:color w:val="000000" w:themeColor="text1"/>
        </w:rPr>
        <w:t>: 4.8kN/m2</w:t>
      </w:r>
    </w:p>
    <w:p w:rsidR="00936C3D" w:rsidRDefault="00936C3D" w:rsidP="00936C3D">
      <w:pPr>
        <w:pStyle w:val="63"/>
        <w:ind w:left="851"/>
        <w:rPr>
          <w:rFonts w:ascii="Arial" w:hAnsi="Arial"/>
          <w:color w:val="000000" w:themeColor="text1"/>
        </w:rPr>
      </w:pPr>
      <w:r w:rsidRPr="000C4841">
        <w:rPr>
          <w:rFonts w:ascii="Arial" w:hAnsi="Arial"/>
          <w:color w:val="000000" w:themeColor="text1"/>
        </w:rPr>
        <w:t>The reduction of live or roof live load can be applied according to provisions of ASCE 7-05,</w:t>
      </w:r>
      <w:r>
        <w:rPr>
          <w:rFonts w:ascii="Arial" w:hAnsi="Arial"/>
          <w:color w:val="000000" w:themeColor="text1"/>
        </w:rPr>
        <w:t xml:space="preserve"> </w:t>
      </w:r>
      <w:r w:rsidRPr="000C4841">
        <w:rPr>
          <w:rFonts w:ascii="Arial" w:hAnsi="Arial"/>
          <w:color w:val="000000" w:themeColor="text1"/>
        </w:rPr>
        <w:t>if necessary.</w:t>
      </w:r>
    </w:p>
    <w:p w:rsidR="00936C3D" w:rsidRPr="000C4841" w:rsidRDefault="00936C3D" w:rsidP="00936C3D">
      <w:pPr>
        <w:pStyle w:val="LEVEL2"/>
        <w:numPr>
          <w:ilvl w:val="2"/>
          <w:numId w:val="56"/>
        </w:numPr>
        <w:ind w:left="907"/>
        <w:rPr>
          <w:rFonts w:eastAsia="맑은 고딕" w:cs="Arial"/>
          <w:color w:val="000000" w:themeColor="text1"/>
          <w:kern w:val="2"/>
          <w:sz w:val="20"/>
          <w:szCs w:val="20"/>
        </w:rPr>
      </w:pPr>
      <w:r w:rsidRPr="000C4841">
        <w:rPr>
          <w:rFonts w:eastAsia="맑은 고딕" w:cs="Arial"/>
          <w:color w:val="000000" w:themeColor="text1"/>
          <w:kern w:val="2"/>
          <w:sz w:val="20"/>
          <w:szCs w:val="20"/>
        </w:rPr>
        <w:t>Crane Loads (CL)</w:t>
      </w:r>
    </w:p>
    <w:p w:rsidR="00936C3D" w:rsidRPr="000C4841" w:rsidRDefault="00936C3D" w:rsidP="00936C3D">
      <w:pPr>
        <w:pStyle w:val="63"/>
        <w:ind w:left="851"/>
        <w:rPr>
          <w:rFonts w:ascii="Arial" w:hAnsi="Arial"/>
          <w:color w:val="000000" w:themeColor="text1"/>
        </w:rPr>
      </w:pPr>
      <w:r w:rsidRPr="000C4841">
        <w:rPr>
          <w:rFonts w:ascii="Arial" w:hAnsi="Arial"/>
          <w:color w:val="000000" w:themeColor="text1"/>
        </w:rPr>
        <w:t xml:space="preserve">The maximum wheel load will be determined in accordance </w:t>
      </w:r>
      <w:r w:rsidRPr="00AF6911">
        <w:rPr>
          <w:rFonts w:ascii="Arial" w:hAnsi="Arial"/>
        </w:rPr>
        <w:t>with ASCE/SEI 7-</w:t>
      </w:r>
      <w:r w:rsidRPr="00831CEF">
        <w:rPr>
          <w:rFonts w:ascii="Arial" w:hAnsi="Arial"/>
        </w:rPr>
        <w:t xml:space="preserve">05, section 4.10 of </w:t>
      </w:r>
      <w:r w:rsidRPr="000C4841">
        <w:rPr>
          <w:rFonts w:ascii="Arial" w:hAnsi="Arial"/>
          <w:color w:val="000000" w:themeColor="text1"/>
        </w:rPr>
        <w:t>Design loads for runway beams or supports of cranes shall include the</w:t>
      </w:r>
      <w:r>
        <w:rPr>
          <w:rFonts w:ascii="Arial" w:hAnsi="Arial"/>
          <w:color w:val="000000" w:themeColor="text1"/>
        </w:rPr>
        <w:t xml:space="preserve"> </w:t>
      </w:r>
      <w:r w:rsidRPr="000C4841">
        <w:rPr>
          <w:rFonts w:ascii="Arial" w:hAnsi="Arial"/>
          <w:color w:val="000000" w:themeColor="text1"/>
        </w:rPr>
        <w:t>maximum wheel loads of the crane and vertical impact, lateral, and longitudinal forces</w:t>
      </w:r>
      <w:r>
        <w:rPr>
          <w:rFonts w:ascii="Arial" w:hAnsi="Arial"/>
          <w:color w:val="000000" w:themeColor="text1"/>
        </w:rPr>
        <w:t xml:space="preserve"> </w:t>
      </w:r>
      <w:r w:rsidRPr="000C4841">
        <w:rPr>
          <w:rFonts w:ascii="Arial" w:hAnsi="Arial"/>
          <w:color w:val="000000" w:themeColor="text1"/>
        </w:rPr>
        <w:t>induced by the moving crane.</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Vertical force = maximum wheel load x 1.25</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Lateral force = (rated Capacity + hoist wt + trolley wt) x 0.20</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Longitudinal force = Maximum wheel load x 0.10</w:t>
      </w:r>
    </w:p>
    <w:p w:rsidR="00936C3D" w:rsidRDefault="00936C3D" w:rsidP="00936C3D">
      <w:pPr>
        <w:pStyle w:val="63"/>
        <w:ind w:left="851"/>
        <w:rPr>
          <w:rFonts w:ascii="Arial" w:hAnsi="Arial"/>
          <w:color w:val="000000" w:themeColor="text1"/>
        </w:rPr>
      </w:pPr>
      <w:r w:rsidRPr="000C4841">
        <w:rPr>
          <w:rFonts w:ascii="Arial" w:hAnsi="Arial"/>
          <w:color w:val="000000" w:themeColor="text1"/>
        </w:rPr>
        <w:t>Where, maximum wheel load is the summation of bridge weight, rated capacity and trolley</w:t>
      </w:r>
      <w:r>
        <w:rPr>
          <w:rFonts w:ascii="Arial" w:hAnsi="Arial"/>
          <w:color w:val="000000" w:themeColor="text1"/>
        </w:rPr>
        <w:t xml:space="preserve"> </w:t>
      </w:r>
      <w:r w:rsidRPr="000C4841">
        <w:rPr>
          <w:rFonts w:ascii="Arial" w:hAnsi="Arial"/>
          <w:color w:val="000000" w:themeColor="text1"/>
        </w:rPr>
        <w:t>weight.</w:t>
      </w:r>
    </w:p>
    <w:p w:rsidR="00936C3D" w:rsidRPr="000C4841" w:rsidRDefault="00936C3D" w:rsidP="00936C3D">
      <w:pPr>
        <w:pStyle w:val="LEVEL2"/>
        <w:numPr>
          <w:ilvl w:val="2"/>
          <w:numId w:val="56"/>
        </w:numPr>
        <w:ind w:left="907"/>
        <w:rPr>
          <w:rFonts w:eastAsia="맑은 고딕" w:cs="Arial"/>
          <w:color w:val="000000" w:themeColor="text1"/>
          <w:kern w:val="2"/>
          <w:sz w:val="20"/>
          <w:szCs w:val="20"/>
        </w:rPr>
      </w:pPr>
      <w:r w:rsidRPr="000C4841">
        <w:rPr>
          <w:rFonts w:eastAsia="맑은 고딕" w:cs="Arial"/>
          <w:color w:val="000000" w:themeColor="text1"/>
          <w:kern w:val="2"/>
          <w:sz w:val="20"/>
          <w:szCs w:val="20"/>
        </w:rPr>
        <w:t>Wind Load (W)</w:t>
      </w:r>
    </w:p>
    <w:p w:rsidR="00936C3D" w:rsidRPr="000C4841" w:rsidRDefault="00936C3D" w:rsidP="00936C3D">
      <w:pPr>
        <w:pStyle w:val="63"/>
        <w:ind w:left="851"/>
        <w:rPr>
          <w:rFonts w:ascii="Arial" w:hAnsi="Arial"/>
          <w:color w:val="000000" w:themeColor="text1"/>
        </w:rPr>
      </w:pPr>
      <w:r w:rsidRPr="00AD3C6D">
        <w:rPr>
          <w:rFonts w:ascii="Arial" w:hAnsi="Arial"/>
          <w:strike/>
          <w:color w:val="FF0000"/>
        </w:rPr>
        <w:t>Basic wind speed to be used is obtained from table 4.1-1 in section 4.1.1 design condition of General Technical Spec.(Part II of RFP).</w:t>
      </w:r>
      <w:r w:rsidRPr="00AD3C6D">
        <w:rPr>
          <w:rFonts w:ascii="Arial" w:hAnsi="Arial"/>
          <w:color w:val="FF0000"/>
        </w:rPr>
        <w:t xml:space="preserve"> </w:t>
      </w:r>
      <w:r w:rsidRPr="000C4841">
        <w:rPr>
          <w:rFonts w:ascii="Arial" w:hAnsi="Arial"/>
          <w:color w:val="000000" w:themeColor="text1"/>
        </w:rPr>
        <w:t>The design wind load shall be taken in</w:t>
      </w:r>
      <w:r>
        <w:rPr>
          <w:rFonts w:ascii="Arial" w:hAnsi="Arial"/>
          <w:color w:val="000000" w:themeColor="text1"/>
        </w:rPr>
        <w:t xml:space="preserve"> </w:t>
      </w:r>
      <w:r w:rsidRPr="000C4841">
        <w:rPr>
          <w:rFonts w:ascii="Arial" w:hAnsi="Arial"/>
          <w:color w:val="000000" w:themeColor="text1"/>
        </w:rPr>
        <w:t>accordance with the requirement</w:t>
      </w:r>
      <w:r>
        <w:rPr>
          <w:rFonts w:ascii="Arial" w:hAnsi="Arial"/>
          <w:color w:val="000000" w:themeColor="text1"/>
        </w:rPr>
        <w:t xml:space="preserve">s of </w:t>
      </w:r>
      <w:r w:rsidRPr="00650784">
        <w:rPr>
          <w:rFonts w:ascii="Arial" w:hAnsi="Arial"/>
        </w:rPr>
        <w:t xml:space="preserve">ASCE/SEI 7-05 </w:t>
      </w:r>
      <w:r w:rsidRPr="000C4841">
        <w:rPr>
          <w:rFonts w:ascii="Arial" w:hAnsi="Arial"/>
          <w:color w:val="000000" w:themeColor="text1"/>
        </w:rPr>
        <w:t>with parameters</w:t>
      </w:r>
      <w:r>
        <w:rPr>
          <w:rFonts w:ascii="Arial" w:hAnsi="Arial"/>
          <w:color w:val="000000" w:themeColor="text1"/>
        </w:rPr>
        <w:t xml:space="preserve"> </w:t>
      </w:r>
      <w:r w:rsidRPr="000C4841">
        <w:rPr>
          <w:rFonts w:ascii="Arial" w:hAnsi="Arial"/>
          <w:color w:val="000000" w:themeColor="text1"/>
        </w:rPr>
        <w:t>mentioned below;</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Basic win</w:t>
      </w:r>
      <w:r>
        <w:rPr>
          <w:rFonts w:eastAsia="Wingdings-Regular"/>
          <w:kern w:val="0"/>
        </w:rPr>
        <w:t xml:space="preserve">d speed(V) </w:t>
      </w:r>
      <w:r>
        <w:rPr>
          <w:rFonts w:eastAsia="Wingdings-Regular"/>
          <w:kern w:val="0"/>
        </w:rPr>
        <w:tab/>
        <w:t xml:space="preserve">: </w:t>
      </w:r>
      <w:r>
        <w:rPr>
          <w:rFonts w:eastAsia="Wingdings-Regular"/>
          <w:color w:val="0000FF"/>
          <w:kern w:val="0"/>
          <w:highlight w:val="green"/>
        </w:rPr>
        <w:t xml:space="preserve">46.0 </w:t>
      </w:r>
      <w:r w:rsidRPr="006B6D57">
        <w:rPr>
          <w:rFonts w:eastAsia="Wingdings-Regular"/>
          <w:color w:val="0000FF"/>
          <w:kern w:val="0"/>
          <w:highlight w:val="green"/>
        </w:rPr>
        <w:t>m/sec</w:t>
      </w:r>
      <w:r>
        <w:rPr>
          <w:rFonts w:eastAsia="Wingdings-Regular"/>
          <w:color w:val="0000FF"/>
          <w:kern w:val="0"/>
          <w:highlight w:val="green"/>
        </w:rPr>
        <w:t xml:space="preserve"> </w:t>
      </w:r>
      <w:r w:rsidRPr="00065B2B">
        <w:rPr>
          <w:rFonts w:eastAsia="Wingdings-Regular"/>
          <w:color w:val="0000FF"/>
          <w:kern w:val="0"/>
          <w:highlight w:val="green"/>
        </w:rPr>
        <w:t>(166kph)</w:t>
      </w:r>
    </w:p>
    <w:p w:rsidR="00936C3D" w:rsidRPr="00650784"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650784">
        <w:rPr>
          <w:rFonts w:eastAsia="Wingdings-Regular"/>
          <w:kern w:val="0"/>
        </w:rPr>
        <w:t xml:space="preserve">Importance factor(I) </w:t>
      </w:r>
      <w:r>
        <w:rPr>
          <w:rFonts w:eastAsia="Wingdings-Regular"/>
          <w:kern w:val="0"/>
        </w:rPr>
        <w:tab/>
      </w:r>
      <w:r w:rsidRPr="00650784">
        <w:rPr>
          <w:rFonts w:eastAsia="Wingdings-Regular"/>
          <w:kern w:val="0"/>
        </w:rPr>
        <w:t>: 1.15</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 xml:space="preserve">Site exposure category </w:t>
      </w:r>
      <w:r>
        <w:rPr>
          <w:rFonts w:eastAsia="Wingdings-Regular"/>
          <w:kern w:val="0"/>
        </w:rPr>
        <w:tab/>
      </w:r>
      <w:r w:rsidRPr="0099439C">
        <w:rPr>
          <w:rFonts w:eastAsia="Wingdings-Regular"/>
          <w:kern w:val="0"/>
        </w:rPr>
        <w:t>: D</w:t>
      </w:r>
    </w:p>
    <w:p w:rsidR="00936C3D" w:rsidRPr="00650784"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650784">
        <w:rPr>
          <w:rFonts w:eastAsia="Wingdings-Regular"/>
          <w:kern w:val="0"/>
        </w:rPr>
        <w:t xml:space="preserve">Occupancy category </w:t>
      </w:r>
      <w:r w:rsidRPr="00650784">
        <w:rPr>
          <w:rFonts w:eastAsia="Wingdings-Regular"/>
          <w:kern w:val="0"/>
        </w:rPr>
        <w:tab/>
        <w:t xml:space="preserve">: </w:t>
      </w:r>
      <w:r w:rsidRPr="00650784">
        <w:rPr>
          <w:rFonts w:eastAsia="Wingdings-Regular"/>
          <w:color w:val="0000FF"/>
          <w:kern w:val="0"/>
          <w:highlight w:val="green"/>
        </w:rPr>
        <w:t>IV</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Topographic factor</w:t>
      </w:r>
      <w:r>
        <w:rPr>
          <w:rFonts w:eastAsia="Wingdings-Regular"/>
          <w:kern w:val="0"/>
        </w:rPr>
        <w:tab/>
      </w:r>
      <w:r>
        <w:rPr>
          <w:rFonts w:eastAsia="Wingdings-Regular"/>
          <w:kern w:val="0"/>
        </w:rPr>
        <w:tab/>
      </w:r>
      <w:r w:rsidRPr="0099439C">
        <w:rPr>
          <w:rFonts w:eastAsia="Wingdings-Regular"/>
          <w:kern w:val="0"/>
        </w:rPr>
        <w:t>: 1.0</w:t>
      </w:r>
    </w:p>
    <w:p w:rsidR="00936C3D" w:rsidRDefault="00936C3D" w:rsidP="00936C3D">
      <w:pPr>
        <w:pStyle w:val="63"/>
        <w:ind w:left="851"/>
        <w:rPr>
          <w:rFonts w:ascii="Arial" w:hAnsi="Arial"/>
          <w:color w:val="000000" w:themeColor="text1"/>
        </w:rPr>
      </w:pPr>
      <w:r w:rsidRPr="000C4841">
        <w:rPr>
          <w:rFonts w:ascii="Arial" w:hAnsi="Arial"/>
          <w:color w:val="000000" w:themeColor="text1"/>
        </w:rPr>
        <w:t>Where, the basic wind speed V, corresponds to a 3second gust speed at 10m above</w:t>
      </w:r>
      <w:r>
        <w:rPr>
          <w:rFonts w:ascii="Arial" w:hAnsi="Arial"/>
          <w:color w:val="000000" w:themeColor="text1"/>
        </w:rPr>
        <w:t xml:space="preserve"> </w:t>
      </w:r>
      <w:r w:rsidRPr="000C4841">
        <w:rPr>
          <w:rFonts w:ascii="Arial" w:hAnsi="Arial"/>
          <w:color w:val="000000" w:themeColor="text1"/>
        </w:rPr>
        <w:t xml:space="preserve">ground in exposure category </w:t>
      </w:r>
      <w:r w:rsidRPr="004D41B6">
        <w:rPr>
          <w:rFonts w:ascii="Arial" w:hAnsi="Arial"/>
          <w:color w:val="0000FF"/>
          <w:highlight w:val="green"/>
        </w:rPr>
        <w:t>C</w:t>
      </w:r>
      <w:r w:rsidRPr="000C4841">
        <w:rPr>
          <w:rFonts w:ascii="Arial" w:hAnsi="Arial"/>
          <w:color w:val="000000" w:themeColor="text1"/>
        </w:rPr>
        <w:t>.</w:t>
      </w:r>
    </w:p>
    <w:p w:rsidR="00936C3D" w:rsidRPr="00395FA6" w:rsidRDefault="00936C3D" w:rsidP="00936C3D">
      <w:pPr>
        <w:pStyle w:val="LEVEL2"/>
        <w:numPr>
          <w:ilvl w:val="2"/>
          <w:numId w:val="56"/>
        </w:numPr>
        <w:ind w:left="907"/>
        <w:rPr>
          <w:rFonts w:eastAsia="맑은 고딕" w:cs="Arial"/>
          <w:color w:val="000000" w:themeColor="text1"/>
          <w:kern w:val="2"/>
          <w:sz w:val="20"/>
          <w:szCs w:val="20"/>
        </w:rPr>
      </w:pPr>
      <w:r w:rsidRPr="00395FA6">
        <w:rPr>
          <w:rFonts w:eastAsia="맑은 고딕" w:cs="Arial"/>
          <w:color w:val="000000" w:themeColor="text1"/>
          <w:kern w:val="2"/>
          <w:sz w:val="20"/>
          <w:szCs w:val="20"/>
        </w:rPr>
        <w:t>Seismic Load (E)</w:t>
      </w:r>
    </w:p>
    <w:p w:rsidR="00936C3D" w:rsidRPr="00395FA6" w:rsidRDefault="00936C3D" w:rsidP="00936C3D">
      <w:pPr>
        <w:pStyle w:val="63"/>
        <w:ind w:left="851"/>
        <w:rPr>
          <w:rFonts w:ascii="Arial" w:hAnsi="Arial"/>
          <w:color w:val="000000" w:themeColor="text1"/>
        </w:rPr>
      </w:pPr>
      <w:r w:rsidRPr="00395FA6">
        <w:rPr>
          <w:rFonts w:ascii="Arial" w:hAnsi="Arial"/>
          <w:color w:val="000000" w:themeColor="text1"/>
        </w:rPr>
        <w:t>The mapped MCE</w:t>
      </w:r>
      <w:r>
        <w:rPr>
          <w:rFonts w:ascii="Arial" w:hAnsi="Arial"/>
          <w:color w:val="000000" w:themeColor="text1"/>
        </w:rPr>
        <w:t xml:space="preserve"> </w:t>
      </w:r>
      <w:r w:rsidRPr="00395FA6">
        <w:rPr>
          <w:rFonts w:ascii="Arial" w:hAnsi="Arial"/>
          <w:color w:val="000000" w:themeColor="text1"/>
        </w:rPr>
        <w:t>(Maximum Considered Earthquake) spectral response accelerations of</w:t>
      </w:r>
      <w:r>
        <w:rPr>
          <w:rFonts w:ascii="Arial" w:hAnsi="Arial"/>
          <w:color w:val="000000" w:themeColor="text1"/>
        </w:rPr>
        <w:t xml:space="preserve"> </w:t>
      </w:r>
      <w:r w:rsidRPr="00395FA6">
        <w:rPr>
          <w:rFonts w:ascii="Arial" w:hAnsi="Arial"/>
          <w:color w:val="000000" w:themeColor="text1"/>
        </w:rPr>
        <w:t xml:space="preserve">SS and S1 shown in ADIBC 2013 are 0.60g and </w:t>
      </w:r>
      <w:r w:rsidRPr="004D41B6">
        <w:rPr>
          <w:rFonts w:ascii="Arial" w:hAnsi="Arial"/>
          <w:color w:val="0000FF"/>
          <w:highlight w:val="green"/>
        </w:rPr>
        <w:t>0.20g</w:t>
      </w:r>
      <w:r w:rsidRPr="004D41B6">
        <w:rPr>
          <w:rFonts w:ascii="Arial" w:hAnsi="Arial"/>
          <w:color w:val="0000FF"/>
        </w:rPr>
        <w:t xml:space="preserve"> </w:t>
      </w:r>
      <w:r w:rsidRPr="00395FA6">
        <w:rPr>
          <w:rFonts w:ascii="Arial" w:hAnsi="Arial"/>
          <w:color w:val="000000" w:themeColor="text1"/>
        </w:rPr>
        <w:t>respectively for project site location.</w:t>
      </w:r>
    </w:p>
    <w:p w:rsidR="00936C3D" w:rsidRPr="00395FA6" w:rsidRDefault="00936C3D" w:rsidP="00936C3D">
      <w:pPr>
        <w:pStyle w:val="63"/>
        <w:ind w:left="851"/>
        <w:rPr>
          <w:rFonts w:ascii="Arial" w:hAnsi="Arial"/>
          <w:color w:val="000000" w:themeColor="text1"/>
        </w:rPr>
      </w:pPr>
      <w:r w:rsidRPr="00395FA6">
        <w:rPr>
          <w:rFonts w:ascii="Arial" w:hAnsi="Arial"/>
          <w:color w:val="000000" w:themeColor="text1"/>
        </w:rPr>
        <w:t xml:space="preserve">The site class is </w:t>
      </w:r>
      <w:r w:rsidRPr="001B68BE">
        <w:rPr>
          <w:rFonts w:ascii="Arial" w:hAnsi="Arial"/>
          <w:color w:val="0000FF"/>
          <w:highlight w:val="green"/>
        </w:rPr>
        <w:t>assumed</w:t>
      </w:r>
      <w:r w:rsidRPr="00395FA6">
        <w:rPr>
          <w:rFonts w:ascii="Arial" w:hAnsi="Arial"/>
          <w:color w:val="000000" w:themeColor="text1"/>
        </w:rPr>
        <w:t xml:space="preserve"> as </w:t>
      </w:r>
      <w:r w:rsidRPr="001B68BE">
        <w:rPr>
          <w:rFonts w:ascii="Arial" w:hAnsi="Arial"/>
          <w:color w:val="0000FF"/>
          <w:highlight w:val="green"/>
        </w:rPr>
        <w:t>Site Class D</w:t>
      </w:r>
      <w:r w:rsidRPr="001B68BE">
        <w:rPr>
          <w:rFonts w:ascii="Arial" w:hAnsi="Arial"/>
          <w:color w:val="0000FF"/>
        </w:rPr>
        <w:t xml:space="preserve"> </w:t>
      </w:r>
      <w:r w:rsidRPr="00395FA6">
        <w:rPr>
          <w:rFonts w:ascii="Arial" w:hAnsi="Arial"/>
          <w:color w:val="000000" w:themeColor="text1"/>
        </w:rPr>
        <w:t>in Geotechnical Site Investigation Report.</w:t>
      </w:r>
    </w:p>
    <w:p w:rsidR="00936C3D" w:rsidRPr="00395FA6" w:rsidRDefault="00936C3D" w:rsidP="00936C3D">
      <w:pPr>
        <w:pStyle w:val="63"/>
        <w:ind w:left="851"/>
        <w:rPr>
          <w:rFonts w:ascii="Arial" w:hAnsi="Arial"/>
          <w:color w:val="000000" w:themeColor="text1"/>
        </w:rPr>
      </w:pPr>
      <w:r w:rsidRPr="00395FA6">
        <w:rPr>
          <w:rFonts w:ascii="Arial" w:hAnsi="Arial"/>
          <w:color w:val="000000" w:themeColor="text1"/>
        </w:rPr>
        <w:lastRenderedPageBreak/>
        <w:t>Earthquake Loads will be determined based on following parameters in accordance with</w:t>
      </w:r>
      <w:r>
        <w:rPr>
          <w:rFonts w:ascii="Arial" w:hAnsi="Arial"/>
          <w:color w:val="000000" w:themeColor="text1"/>
        </w:rPr>
        <w:t xml:space="preserve"> </w:t>
      </w:r>
      <w:r w:rsidRPr="00AF6911">
        <w:rPr>
          <w:rFonts w:ascii="Arial" w:hAnsi="Arial"/>
        </w:rPr>
        <w:t>ASCE/SEI 7-</w:t>
      </w:r>
      <w:r>
        <w:rPr>
          <w:rFonts w:ascii="Arial" w:hAnsi="Arial"/>
        </w:rPr>
        <w:t>05</w:t>
      </w:r>
      <w:r w:rsidRPr="00AF6911">
        <w:rPr>
          <w:rFonts w:ascii="Arial" w:hAnsi="Arial"/>
        </w:rPr>
        <w:t>, which is equivalent to ADIBC 2013. or IBC09.</w:t>
      </w:r>
    </w:p>
    <w:p w:rsidR="00936C3D" w:rsidRDefault="00936C3D" w:rsidP="00936C3D">
      <w:pPr>
        <w:pStyle w:val="63"/>
        <w:ind w:left="851"/>
        <w:rPr>
          <w:rFonts w:ascii="Arial" w:hAnsi="Arial"/>
          <w:color w:val="000000" w:themeColor="text1"/>
        </w:rPr>
      </w:pPr>
      <w:r w:rsidRPr="00395FA6">
        <w:rPr>
          <w:rFonts w:ascii="Arial" w:hAnsi="Arial"/>
          <w:color w:val="000000" w:themeColor="text1"/>
        </w:rPr>
        <w:t>Tabulated below are the key parameters for the design response spectrum based on MCE</w:t>
      </w:r>
      <w:r>
        <w:rPr>
          <w:rFonts w:ascii="Arial" w:hAnsi="Arial"/>
          <w:color w:val="000000" w:themeColor="text1"/>
        </w:rPr>
        <w:t xml:space="preserve"> </w:t>
      </w:r>
      <w:r w:rsidRPr="00395FA6">
        <w:rPr>
          <w:rFonts w:ascii="Arial" w:hAnsi="Arial"/>
          <w:color w:val="000000" w:themeColor="text1"/>
        </w:rPr>
        <w:t xml:space="preserve">spectral response accelerations and </w:t>
      </w:r>
      <w:r w:rsidRPr="001B68BE">
        <w:rPr>
          <w:rFonts w:ascii="Arial" w:hAnsi="Arial"/>
          <w:color w:val="0000FF"/>
          <w:highlight w:val="green"/>
        </w:rPr>
        <w:t>Site Class D</w:t>
      </w:r>
      <w:r w:rsidRPr="001B68BE">
        <w:rPr>
          <w:rFonts w:ascii="Arial" w:hAnsi="Arial"/>
          <w:color w:val="0000FF"/>
        </w:rPr>
        <w:t xml:space="preserve"> </w:t>
      </w:r>
      <w:r w:rsidRPr="00395FA6">
        <w:rPr>
          <w:rFonts w:ascii="Arial" w:hAnsi="Arial"/>
          <w:color w:val="000000" w:themeColor="text1"/>
        </w:rPr>
        <w:t>assigned above:</w:t>
      </w:r>
    </w:p>
    <w:tbl>
      <w:tblPr>
        <w:tblW w:w="810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1"/>
        <w:gridCol w:w="2976"/>
        <w:gridCol w:w="1701"/>
      </w:tblGrid>
      <w:tr w:rsidR="00936C3D" w:rsidRPr="001B68BE" w:rsidTr="00166651">
        <w:trPr>
          <w:trHeight w:val="369"/>
        </w:trPr>
        <w:tc>
          <w:tcPr>
            <w:tcW w:w="3431" w:type="dxa"/>
            <w:shd w:val="clear" w:color="auto" w:fill="D9D9D9" w:themeFill="background1" w:themeFillShade="D9"/>
            <w:vAlign w:val="center"/>
          </w:tcPr>
          <w:p w:rsidR="00936C3D" w:rsidRPr="001B68BE" w:rsidRDefault="00936C3D" w:rsidP="00166651">
            <w:pPr>
              <w:jc w:val="center"/>
              <w:rPr>
                <w:bCs/>
                <w:color w:val="0000FF"/>
                <w:highlight w:val="green"/>
              </w:rPr>
            </w:pPr>
            <w:r w:rsidRPr="001B68BE">
              <w:rPr>
                <w:bCs/>
                <w:color w:val="0000FF"/>
                <w:highlight w:val="green"/>
              </w:rPr>
              <w:t>Parameter</w:t>
            </w:r>
          </w:p>
        </w:tc>
        <w:tc>
          <w:tcPr>
            <w:tcW w:w="2976" w:type="dxa"/>
            <w:shd w:val="clear" w:color="auto" w:fill="D9D9D9" w:themeFill="background1" w:themeFillShade="D9"/>
            <w:vAlign w:val="center"/>
          </w:tcPr>
          <w:p w:rsidR="00936C3D" w:rsidRPr="001B68BE" w:rsidRDefault="00936C3D" w:rsidP="00166651">
            <w:pPr>
              <w:jc w:val="center"/>
              <w:rPr>
                <w:bCs/>
                <w:color w:val="0000FF"/>
                <w:highlight w:val="green"/>
              </w:rPr>
            </w:pPr>
            <w:r w:rsidRPr="001B68BE">
              <w:rPr>
                <w:color w:val="0000FF"/>
                <w:highlight w:val="green"/>
              </w:rPr>
              <w:t>Site Class D</w:t>
            </w:r>
          </w:p>
        </w:tc>
        <w:tc>
          <w:tcPr>
            <w:tcW w:w="1701" w:type="dxa"/>
            <w:shd w:val="clear" w:color="auto" w:fill="D9D9D9" w:themeFill="background1" w:themeFillShade="D9"/>
            <w:vAlign w:val="center"/>
          </w:tcPr>
          <w:p w:rsidR="00936C3D" w:rsidRPr="001B68BE" w:rsidRDefault="00936C3D" w:rsidP="00166651">
            <w:pPr>
              <w:jc w:val="center"/>
              <w:rPr>
                <w:bCs/>
                <w:color w:val="0000FF"/>
                <w:highlight w:val="green"/>
              </w:rPr>
            </w:pPr>
            <w:r>
              <w:rPr>
                <w:bCs/>
                <w:color w:val="0000FF"/>
                <w:highlight w:val="green"/>
              </w:rPr>
              <w:t>Remark</w:t>
            </w:r>
          </w:p>
        </w:tc>
      </w:tr>
      <w:tr w:rsidR="00936C3D" w:rsidRPr="001B68BE" w:rsidTr="00166651">
        <w:trPr>
          <w:trHeight w:val="369"/>
        </w:trPr>
        <w:tc>
          <w:tcPr>
            <w:tcW w:w="3431" w:type="dxa"/>
            <w:vAlign w:val="center"/>
          </w:tcPr>
          <w:p w:rsidR="00936C3D" w:rsidRPr="002F4906" w:rsidRDefault="00936C3D" w:rsidP="00166651">
            <w:pPr>
              <w:jc w:val="center"/>
              <w:rPr>
                <w:iCs/>
                <w:color w:val="0000FF"/>
                <w:highlight w:val="green"/>
              </w:rPr>
            </w:pPr>
            <w:r w:rsidRPr="002F4906">
              <w:rPr>
                <w:iCs/>
                <w:color w:val="0000FF"/>
                <w:highlight w:val="green"/>
              </w:rPr>
              <w:t>S</w:t>
            </w:r>
            <w:r w:rsidRPr="002F4906">
              <w:rPr>
                <w:iCs/>
                <w:color w:val="0000FF"/>
                <w:highlight w:val="green"/>
                <w:vertAlign w:val="subscript"/>
              </w:rPr>
              <w:t>DS</w:t>
            </w:r>
            <w:r w:rsidRPr="002F4906">
              <w:rPr>
                <w:rFonts w:hint="eastAsia"/>
                <w:iCs/>
                <w:color w:val="0000FF"/>
                <w:highlight w:val="green"/>
                <w:vertAlign w:val="subscript"/>
              </w:rPr>
              <w:t xml:space="preserve"> </w:t>
            </w:r>
            <w:r w:rsidRPr="002F4906">
              <w:rPr>
                <w:rFonts w:hint="eastAsia"/>
                <w:iCs/>
                <w:color w:val="0000FF"/>
                <w:highlight w:val="green"/>
              </w:rPr>
              <w:t>(g)</w:t>
            </w:r>
          </w:p>
        </w:tc>
        <w:tc>
          <w:tcPr>
            <w:tcW w:w="2976" w:type="dxa"/>
            <w:vAlign w:val="center"/>
          </w:tcPr>
          <w:p w:rsidR="00936C3D" w:rsidRPr="001B68BE" w:rsidRDefault="00936C3D" w:rsidP="00166651">
            <w:pPr>
              <w:jc w:val="center"/>
              <w:rPr>
                <w:color w:val="0000FF"/>
                <w:highlight w:val="green"/>
              </w:rPr>
            </w:pPr>
            <w:r w:rsidRPr="001B68BE">
              <w:rPr>
                <w:color w:val="0000FF"/>
                <w:highlight w:val="green"/>
              </w:rPr>
              <w:t>0.</w:t>
            </w:r>
            <w:r w:rsidRPr="001B68BE">
              <w:rPr>
                <w:rFonts w:hint="eastAsia"/>
                <w:color w:val="0000FF"/>
                <w:highlight w:val="green"/>
              </w:rPr>
              <w:t>528</w:t>
            </w:r>
          </w:p>
        </w:tc>
        <w:tc>
          <w:tcPr>
            <w:tcW w:w="1701" w:type="dxa"/>
            <w:vAlign w:val="center"/>
          </w:tcPr>
          <w:p w:rsidR="00936C3D" w:rsidRPr="001B68BE" w:rsidRDefault="00936C3D" w:rsidP="00166651">
            <w:pPr>
              <w:jc w:val="center"/>
              <w:rPr>
                <w:color w:val="0000FF"/>
                <w:highlight w:val="green"/>
              </w:rPr>
            </w:pPr>
          </w:p>
        </w:tc>
      </w:tr>
      <w:tr w:rsidR="00936C3D" w:rsidRPr="001B68BE" w:rsidTr="00166651">
        <w:trPr>
          <w:trHeight w:val="369"/>
        </w:trPr>
        <w:tc>
          <w:tcPr>
            <w:tcW w:w="3431" w:type="dxa"/>
            <w:vAlign w:val="center"/>
          </w:tcPr>
          <w:p w:rsidR="00936C3D" w:rsidRPr="002F4906" w:rsidRDefault="00936C3D" w:rsidP="00166651">
            <w:pPr>
              <w:jc w:val="center"/>
              <w:rPr>
                <w:iCs/>
                <w:color w:val="0000FF"/>
                <w:highlight w:val="green"/>
              </w:rPr>
            </w:pPr>
            <w:r w:rsidRPr="002F4906">
              <w:rPr>
                <w:iCs/>
                <w:color w:val="0000FF"/>
                <w:highlight w:val="green"/>
              </w:rPr>
              <w:t>S</w:t>
            </w:r>
            <w:r w:rsidRPr="002F4906">
              <w:rPr>
                <w:iCs/>
                <w:color w:val="0000FF"/>
                <w:highlight w:val="green"/>
                <w:vertAlign w:val="subscript"/>
              </w:rPr>
              <w:t>D1</w:t>
            </w:r>
            <w:r w:rsidRPr="002F4906">
              <w:rPr>
                <w:rFonts w:hint="eastAsia"/>
                <w:iCs/>
                <w:color w:val="0000FF"/>
                <w:highlight w:val="green"/>
                <w:vertAlign w:val="subscript"/>
              </w:rPr>
              <w:t xml:space="preserve"> </w:t>
            </w:r>
            <w:r w:rsidRPr="002F4906">
              <w:rPr>
                <w:rFonts w:hint="eastAsia"/>
                <w:iCs/>
                <w:color w:val="0000FF"/>
                <w:highlight w:val="green"/>
              </w:rPr>
              <w:t>(g)</w:t>
            </w:r>
          </w:p>
        </w:tc>
        <w:tc>
          <w:tcPr>
            <w:tcW w:w="2976" w:type="dxa"/>
            <w:vAlign w:val="center"/>
          </w:tcPr>
          <w:p w:rsidR="00936C3D" w:rsidRPr="001B68BE" w:rsidRDefault="00936C3D" w:rsidP="00166651">
            <w:pPr>
              <w:jc w:val="center"/>
              <w:rPr>
                <w:color w:val="0000FF"/>
                <w:highlight w:val="green"/>
              </w:rPr>
            </w:pPr>
            <w:r w:rsidRPr="001B68BE">
              <w:rPr>
                <w:color w:val="0000FF"/>
                <w:highlight w:val="green"/>
              </w:rPr>
              <w:t>0.</w:t>
            </w:r>
            <w:r w:rsidRPr="001B68BE">
              <w:rPr>
                <w:rFonts w:hint="eastAsia"/>
                <w:color w:val="0000FF"/>
                <w:highlight w:val="green"/>
              </w:rPr>
              <w:t>267</w:t>
            </w:r>
          </w:p>
        </w:tc>
        <w:tc>
          <w:tcPr>
            <w:tcW w:w="1701" w:type="dxa"/>
            <w:vAlign w:val="center"/>
          </w:tcPr>
          <w:p w:rsidR="00936C3D" w:rsidRPr="001B68BE" w:rsidRDefault="00936C3D" w:rsidP="00166651">
            <w:pPr>
              <w:jc w:val="center"/>
              <w:rPr>
                <w:color w:val="0000FF"/>
                <w:highlight w:val="green"/>
              </w:rPr>
            </w:pPr>
          </w:p>
        </w:tc>
      </w:tr>
      <w:tr w:rsidR="00936C3D" w:rsidRPr="001B68BE" w:rsidTr="00166651">
        <w:trPr>
          <w:trHeight w:val="369"/>
        </w:trPr>
        <w:tc>
          <w:tcPr>
            <w:tcW w:w="3431" w:type="dxa"/>
            <w:vAlign w:val="center"/>
          </w:tcPr>
          <w:p w:rsidR="00936C3D" w:rsidRPr="001B68BE" w:rsidRDefault="00936C3D" w:rsidP="00166651">
            <w:pPr>
              <w:jc w:val="center"/>
              <w:rPr>
                <w:i/>
                <w:iCs/>
                <w:color w:val="0000FF"/>
                <w:highlight w:val="green"/>
              </w:rPr>
            </w:pPr>
            <w:r w:rsidRPr="00F107A7">
              <w:rPr>
                <w:color w:val="0000FF"/>
                <w:highlight w:val="green"/>
              </w:rPr>
              <w:t>Occupancy</w:t>
            </w:r>
            <w:r w:rsidRPr="001B68BE">
              <w:rPr>
                <w:color w:val="0000FF"/>
                <w:highlight w:val="green"/>
              </w:rPr>
              <w:t xml:space="preserve"> category</w:t>
            </w:r>
          </w:p>
        </w:tc>
        <w:tc>
          <w:tcPr>
            <w:tcW w:w="2976" w:type="dxa"/>
            <w:vAlign w:val="center"/>
          </w:tcPr>
          <w:p w:rsidR="00936C3D" w:rsidRPr="001B68BE" w:rsidRDefault="00936C3D" w:rsidP="00166651">
            <w:pPr>
              <w:jc w:val="center"/>
              <w:rPr>
                <w:color w:val="0000FF"/>
                <w:highlight w:val="green"/>
              </w:rPr>
            </w:pPr>
            <w:r w:rsidRPr="001B68BE">
              <w:rPr>
                <w:rFonts w:hint="eastAsia"/>
                <w:color w:val="0000FF"/>
                <w:highlight w:val="green"/>
              </w:rPr>
              <w:t>IV</w:t>
            </w:r>
          </w:p>
        </w:tc>
        <w:tc>
          <w:tcPr>
            <w:tcW w:w="1701" w:type="dxa"/>
            <w:vAlign w:val="center"/>
          </w:tcPr>
          <w:p w:rsidR="00936C3D" w:rsidRPr="001B68BE" w:rsidRDefault="00936C3D" w:rsidP="00166651">
            <w:pPr>
              <w:jc w:val="center"/>
              <w:rPr>
                <w:color w:val="0000FF"/>
                <w:highlight w:val="green"/>
              </w:rPr>
            </w:pPr>
          </w:p>
        </w:tc>
      </w:tr>
      <w:tr w:rsidR="00936C3D" w:rsidRPr="001B68BE" w:rsidTr="00166651">
        <w:trPr>
          <w:trHeight w:val="369"/>
        </w:trPr>
        <w:tc>
          <w:tcPr>
            <w:tcW w:w="3431" w:type="dxa"/>
            <w:vAlign w:val="center"/>
          </w:tcPr>
          <w:p w:rsidR="00936C3D" w:rsidRPr="001B68BE" w:rsidRDefault="00936C3D" w:rsidP="00166651">
            <w:pPr>
              <w:jc w:val="center"/>
              <w:rPr>
                <w:i/>
                <w:iCs/>
                <w:color w:val="0000FF"/>
                <w:highlight w:val="green"/>
              </w:rPr>
            </w:pPr>
            <w:r w:rsidRPr="001B68BE">
              <w:rPr>
                <w:color w:val="0000FF"/>
                <w:highlight w:val="green"/>
              </w:rPr>
              <w:t>Seismic design category</w:t>
            </w:r>
          </w:p>
        </w:tc>
        <w:tc>
          <w:tcPr>
            <w:tcW w:w="2976" w:type="dxa"/>
            <w:vAlign w:val="center"/>
          </w:tcPr>
          <w:p w:rsidR="00936C3D" w:rsidRPr="001B68BE" w:rsidRDefault="00936C3D" w:rsidP="00166651">
            <w:pPr>
              <w:jc w:val="center"/>
              <w:rPr>
                <w:color w:val="0000FF"/>
                <w:highlight w:val="green"/>
              </w:rPr>
            </w:pPr>
            <w:r w:rsidRPr="001B68BE">
              <w:rPr>
                <w:color w:val="0000FF"/>
                <w:highlight w:val="green"/>
              </w:rPr>
              <w:t>D</w:t>
            </w:r>
          </w:p>
        </w:tc>
        <w:tc>
          <w:tcPr>
            <w:tcW w:w="1701" w:type="dxa"/>
            <w:vAlign w:val="center"/>
          </w:tcPr>
          <w:p w:rsidR="00936C3D" w:rsidRPr="001B68BE" w:rsidRDefault="00936C3D" w:rsidP="00166651">
            <w:pPr>
              <w:jc w:val="center"/>
              <w:rPr>
                <w:color w:val="0000FF"/>
                <w:highlight w:val="green"/>
              </w:rPr>
            </w:pPr>
          </w:p>
        </w:tc>
      </w:tr>
      <w:tr w:rsidR="00936C3D" w:rsidRPr="001B68BE" w:rsidTr="00166651">
        <w:trPr>
          <w:trHeight w:val="369"/>
        </w:trPr>
        <w:tc>
          <w:tcPr>
            <w:tcW w:w="3431" w:type="dxa"/>
            <w:vAlign w:val="center"/>
          </w:tcPr>
          <w:p w:rsidR="00936C3D" w:rsidRPr="001B68BE" w:rsidRDefault="00936C3D" w:rsidP="00166651">
            <w:pPr>
              <w:jc w:val="center"/>
              <w:rPr>
                <w:color w:val="0000FF"/>
                <w:highlight w:val="green"/>
              </w:rPr>
            </w:pPr>
            <w:r w:rsidRPr="001B68BE">
              <w:rPr>
                <w:color w:val="0000FF"/>
                <w:highlight w:val="green"/>
              </w:rPr>
              <w:t>Importance factor</w:t>
            </w:r>
          </w:p>
        </w:tc>
        <w:tc>
          <w:tcPr>
            <w:tcW w:w="2976" w:type="dxa"/>
            <w:vAlign w:val="center"/>
          </w:tcPr>
          <w:p w:rsidR="00936C3D" w:rsidRPr="001B68BE" w:rsidRDefault="00936C3D" w:rsidP="00166651">
            <w:pPr>
              <w:jc w:val="center"/>
              <w:rPr>
                <w:color w:val="0000FF"/>
              </w:rPr>
            </w:pPr>
            <w:r w:rsidRPr="001B68BE">
              <w:rPr>
                <w:color w:val="0000FF"/>
                <w:highlight w:val="green"/>
              </w:rPr>
              <w:t>1.5</w:t>
            </w:r>
          </w:p>
        </w:tc>
        <w:tc>
          <w:tcPr>
            <w:tcW w:w="1701" w:type="dxa"/>
            <w:vAlign w:val="center"/>
          </w:tcPr>
          <w:p w:rsidR="00936C3D" w:rsidRPr="001B68BE" w:rsidRDefault="00936C3D" w:rsidP="00166651">
            <w:pPr>
              <w:jc w:val="center"/>
              <w:rPr>
                <w:color w:val="0000FF"/>
                <w:highlight w:val="green"/>
              </w:rPr>
            </w:pPr>
          </w:p>
        </w:tc>
      </w:tr>
    </w:tbl>
    <w:p w:rsidR="00936C3D" w:rsidRDefault="00936C3D" w:rsidP="00936C3D">
      <w:pPr>
        <w:pStyle w:val="63"/>
        <w:ind w:left="851"/>
        <w:rPr>
          <w:rFonts w:ascii="Arial" w:hAnsi="Arial"/>
          <w:color w:val="000000" w:themeColor="text1"/>
        </w:rPr>
      </w:pPr>
    </w:p>
    <w:p w:rsidR="00936C3D" w:rsidRPr="00AD3C6D" w:rsidRDefault="00936C3D" w:rsidP="00936C3D">
      <w:pPr>
        <w:pStyle w:val="63"/>
        <w:ind w:left="851"/>
        <w:rPr>
          <w:rFonts w:ascii="Arial" w:hAnsi="Arial"/>
          <w:strike/>
          <w:color w:val="FF0000"/>
        </w:rPr>
      </w:pPr>
      <w:r w:rsidRPr="00AD3C6D">
        <w:rPr>
          <w:rFonts w:ascii="Arial" w:hAnsi="Arial"/>
          <w:strike/>
          <w:color w:val="FF0000"/>
        </w:rPr>
        <w:t>A. Building Structures</w:t>
      </w:r>
    </w:p>
    <w:p w:rsidR="00936C3D" w:rsidRPr="00AD3C6D" w:rsidRDefault="00936C3D" w:rsidP="00936C3D">
      <w:pPr>
        <w:pStyle w:val="63"/>
        <w:ind w:left="851"/>
        <w:rPr>
          <w:rFonts w:ascii="Arial" w:hAnsi="Arial"/>
          <w:strike/>
          <w:color w:val="FF0000"/>
        </w:rPr>
      </w:pPr>
      <w:r w:rsidRPr="00AD3C6D">
        <w:rPr>
          <w:rFonts w:ascii="Arial" w:hAnsi="Arial"/>
          <w:strike/>
          <w:color w:val="FF0000"/>
        </w:rPr>
        <w:t>Some of the lateral force resisting frame systems classified in ASCE, table 12.2-1 will be used as listed table below for building structures of this project. The total design horizontal force of static or dynamic procedures shall be calculated from the requirements of ASCE - chapter 12.</w:t>
      </w:r>
    </w:p>
    <w:p w:rsidR="00936C3D" w:rsidRPr="00AD3C6D" w:rsidRDefault="00936C3D" w:rsidP="00936C3D">
      <w:pPr>
        <w:pStyle w:val="63"/>
        <w:ind w:left="851"/>
        <w:rPr>
          <w:rFonts w:ascii="Arial" w:hAnsi="Arial"/>
          <w:strike/>
          <w:color w:val="FF0000"/>
        </w:rPr>
      </w:pPr>
      <w:r w:rsidRPr="00AD3C6D">
        <w:rPr>
          <w:rFonts w:ascii="Arial" w:hAnsi="Arial"/>
          <w:strike/>
          <w:noProof/>
          <w:color w:val="FF0000"/>
          <w:lang w:val="en-US"/>
        </w:rPr>
        <w:drawing>
          <wp:inline distT="0" distB="0" distL="0" distR="0" wp14:anchorId="683AC013" wp14:editId="30E77E35">
            <wp:extent cx="5382491" cy="2489431"/>
            <wp:effectExtent l="0" t="0" r="889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6445" cy="2495885"/>
                    </a:xfrm>
                    <a:prstGeom prst="rect">
                      <a:avLst/>
                    </a:prstGeom>
                  </pic:spPr>
                </pic:pic>
              </a:graphicData>
            </a:graphic>
          </wp:inline>
        </w:drawing>
      </w:r>
    </w:p>
    <w:p w:rsidR="00936C3D" w:rsidRPr="00AD3C6D" w:rsidRDefault="00936C3D" w:rsidP="00936C3D">
      <w:pPr>
        <w:pStyle w:val="63"/>
        <w:ind w:left="851"/>
        <w:rPr>
          <w:rFonts w:ascii="Arial" w:hAnsi="Arial"/>
          <w:strike/>
          <w:color w:val="FF0000"/>
        </w:rPr>
      </w:pPr>
      <w:r w:rsidRPr="00AD3C6D">
        <w:rPr>
          <w:rFonts w:ascii="Arial" w:hAnsi="Arial"/>
          <w:strike/>
          <w:color w:val="FF0000"/>
        </w:rPr>
        <w:t>B. Non-Structural Component and Non-Building Structure</w:t>
      </w:r>
    </w:p>
    <w:p w:rsidR="00936C3D" w:rsidRPr="00AD3C6D" w:rsidRDefault="00936C3D" w:rsidP="00936C3D">
      <w:pPr>
        <w:pStyle w:val="63"/>
        <w:ind w:left="851"/>
        <w:rPr>
          <w:rFonts w:ascii="Arial" w:hAnsi="Arial"/>
          <w:strike/>
          <w:color w:val="FF0000"/>
        </w:rPr>
      </w:pPr>
      <w:r w:rsidRPr="00AD3C6D">
        <w:rPr>
          <w:rFonts w:ascii="Arial" w:hAnsi="Arial"/>
          <w:strike/>
          <w:color w:val="FF0000"/>
        </w:rPr>
        <w:t>Non-structural component and non-building structures will be designed according to section 13 and 15 of ASCE respectively.</w:t>
      </w:r>
    </w:p>
    <w:p w:rsidR="00936C3D" w:rsidRPr="00AD3C6D" w:rsidRDefault="00936C3D" w:rsidP="00936C3D">
      <w:pPr>
        <w:pStyle w:val="63"/>
        <w:ind w:left="851"/>
        <w:rPr>
          <w:rFonts w:ascii="Arial" w:hAnsi="Arial"/>
          <w:strike/>
          <w:color w:val="FF0000"/>
        </w:rPr>
      </w:pPr>
      <w:r w:rsidRPr="00AD3C6D">
        <w:rPr>
          <w:rFonts w:ascii="Arial" w:hAnsi="Arial"/>
          <w:strike/>
          <w:color w:val="FF0000"/>
        </w:rPr>
        <w:t>C. Coupling of earthquake action</w:t>
      </w:r>
    </w:p>
    <w:p w:rsidR="00936C3D" w:rsidRPr="00AD3C6D" w:rsidRDefault="00936C3D" w:rsidP="00936C3D">
      <w:pPr>
        <w:pStyle w:val="63"/>
        <w:ind w:left="851"/>
        <w:rPr>
          <w:rFonts w:ascii="Arial" w:hAnsi="Arial"/>
          <w:strike/>
          <w:color w:val="FF0000"/>
        </w:rPr>
      </w:pPr>
      <w:r w:rsidRPr="00AD3C6D">
        <w:rPr>
          <w:rFonts w:ascii="Arial" w:hAnsi="Arial"/>
          <w:strike/>
          <w:color w:val="FF0000"/>
        </w:rPr>
        <w:t>For non-parallel systems irregularity which is defined at Item 5 of Table 12-3-1 in ASCE 7- 05, the orthogonal effects shall be considered in accordance with the requirements defined in Section 12.5.3 of ASCE 7-05.</w:t>
      </w:r>
    </w:p>
    <w:p w:rsidR="00936C3D" w:rsidRPr="00EB4260" w:rsidRDefault="00936C3D" w:rsidP="00936C3D">
      <w:pPr>
        <w:pStyle w:val="LEVEL2"/>
        <w:numPr>
          <w:ilvl w:val="2"/>
          <w:numId w:val="56"/>
        </w:numPr>
        <w:ind w:left="907"/>
        <w:rPr>
          <w:rFonts w:eastAsia="맑은 고딕" w:cs="Arial"/>
          <w:color w:val="000000" w:themeColor="text1"/>
          <w:kern w:val="2"/>
          <w:sz w:val="20"/>
          <w:szCs w:val="20"/>
          <w:highlight w:val="yellow"/>
        </w:rPr>
      </w:pPr>
      <w:r w:rsidRPr="00EB4260">
        <w:rPr>
          <w:rFonts w:eastAsia="맑은 고딕" w:cs="Arial"/>
          <w:color w:val="000000" w:themeColor="text1"/>
          <w:kern w:val="2"/>
          <w:sz w:val="20"/>
          <w:szCs w:val="20"/>
          <w:highlight w:val="yellow"/>
        </w:rPr>
        <w:lastRenderedPageBreak/>
        <w:t xml:space="preserve">Lateral Soil Pressures or Ground Water Pressure (H) </w:t>
      </w:r>
      <w:r w:rsidRPr="00EB4260">
        <w:rPr>
          <w:rFonts w:eastAsia="맑은 고딕" w:cs="Arial"/>
          <w:color w:val="FF0000"/>
          <w:kern w:val="2"/>
          <w:sz w:val="20"/>
          <w:szCs w:val="20"/>
          <w:highlight w:val="yellow"/>
        </w:rPr>
        <w:t>(</w:t>
      </w:r>
      <w:r w:rsidRPr="00EB4260">
        <w:rPr>
          <w:rFonts w:eastAsia="맑은 고딕" w:cs="Arial" w:hint="eastAsia"/>
          <w:color w:val="FF0000"/>
          <w:kern w:val="2"/>
          <w:sz w:val="20"/>
          <w:szCs w:val="20"/>
          <w:highlight w:val="yellow"/>
        </w:rPr>
        <w:t>토목</w:t>
      </w:r>
      <w:r w:rsidRPr="00EB4260">
        <w:rPr>
          <w:rFonts w:eastAsia="맑은 고딕" w:cs="Arial" w:hint="eastAsia"/>
          <w:color w:val="FF0000"/>
          <w:kern w:val="2"/>
          <w:sz w:val="20"/>
          <w:szCs w:val="20"/>
          <w:highlight w:val="yellow"/>
        </w:rPr>
        <w:t>)</w:t>
      </w:r>
    </w:p>
    <w:p w:rsidR="00936C3D" w:rsidRPr="00395FA6" w:rsidRDefault="00936C3D" w:rsidP="00936C3D">
      <w:pPr>
        <w:pStyle w:val="63"/>
        <w:ind w:left="851"/>
        <w:rPr>
          <w:rFonts w:ascii="Arial" w:hAnsi="Arial"/>
          <w:color w:val="000000" w:themeColor="text1"/>
        </w:rPr>
      </w:pPr>
      <w:r w:rsidRPr="00395FA6">
        <w:rPr>
          <w:rFonts w:ascii="Arial" w:hAnsi="Arial"/>
          <w:color w:val="000000" w:themeColor="text1"/>
        </w:rPr>
        <w:t>The lateral pressure of soil or water, or the upward pressure of water, where applicable,</w:t>
      </w:r>
      <w:r>
        <w:rPr>
          <w:rFonts w:ascii="Arial" w:hAnsi="Arial"/>
          <w:color w:val="000000" w:themeColor="text1"/>
        </w:rPr>
        <w:t xml:space="preserve"> </w:t>
      </w:r>
      <w:r w:rsidRPr="00395FA6">
        <w:rPr>
          <w:rFonts w:ascii="Arial" w:hAnsi="Arial"/>
          <w:color w:val="000000" w:themeColor="text1"/>
        </w:rPr>
        <w:t>shall be properly included in design of underground facilities, such as retaining walls,</w:t>
      </w:r>
      <w:r>
        <w:rPr>
          <w:rFonts w:ascii="Arial" w:hAnsi="Arial"/>
          <w:color w:val="000000" w:themeColor="text1"/>
        </w:rPr>
        <w:t xml:space="preserve"> </w:t>
      </w:r>
      <w:r w:rsidRPr="00395FA6">
        <w:rPr>
          <w:rFonts w:ascii="Arial" w:hAnsi="Arial"/>
          <w:color w:val="000000" w:themeColor="text1"/>
        </w:rPr>
        <w:t>culverts, external walls of underground compartments, ditches, pits, sumps or ponds etc.</w:t>
      </w:r>
    </w:p>
    <w:p w:rsidR="00936C3D" w:rsidRPr="00395FA6" w:rsidRDefault="00936C3D" w:rsidP="00936C3D">
      <w:pPr>
        <w:pStyle w:val="63"/>
        <w:ind w:left="851"/>
        <w:rPr>
          <w:rFonts w:ascii="Arial" w:hAnsi="Arial"/>
          <w:color w:val="000000" w:themeColor="text1"/>
        </w:rPr>
      </w:pPr>
      <w:r w:rsidRPr="00395FA6">
        <w:rPr>
          <w:rFonts w:ascii="Arial" w:hAnsi="Arial"/>
          <w:color w:val="000000" w:themeColor="text1"/>
        </w:rPr>
        <w:t>The seismic lateral soil pressure will be calculated according to Mononobe-Okabe method.</w:t>
      </w:r>
    </w:p>
    <w:p w:rsidR="00936C3D" w:rsidRPr="00395FA6" w:rsidRDefault="00936C3D" w:rsidP="00936C3D">
      <w:pPr>
        <w:pStyle w:val="63"/>
        <w:ind w:left="851"/>
        <w:rPr>
          <w:rFonts w:ascii="Arial" w:hAnsi="Arial"/>
          <w:color w:val="000000" w:themeColor="text1"/>
        </w:rPr>
      </w:pPr>
      <w:r w:rsidRPr="00395FA6">
        <w:rPr>
          <w:rFonts w:ascii="Arial" w:hAnsi="Arial"/>
          <w:color w:val="000000" w:themeColor="text1"/>
        </w:rPr>
        <w:t>Where, the pseudo-static ground horizontal accelerations necessary for this method</w:t>
      </w:r>
      <w:r>
        <w:rPr>
          <w:rFonts w:ascii="Arial" w:hAnsi="Arial"/>
          <w:color w:val="000000" w:themeColor="text1"/>
        </w:rPr>
        <w:t xml:space="preserve"> </w:t>
      </w:r>
      <w:r w:rsidRPr="00395FA6">
        <w:rPr>
          <w:rFonts w:ascii="Arial" w:hAnsi="Arial"/>
          <w:color w:val="000000" w:themeColor="text1"/>
        </w:rPr>
        <w:t>correspond to one third to the peak ground acceleration at project site.</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Pseudo-static horizontal acceleration : 0.07g</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Pseudo-static vertical acceleration : 0.05g</w:t>
      </w:r>
    </w:p>
    <w:p w:rsidR="00936C3D" w:rsidRPr="00395FA6" w:rsidRDefault="00936C3D" w:rsidP="00936C3D">
      <w:pPr>
        <w:pStyle w:val="63"/>
        <w:ind w:left="851"/>
        <w:rPr>
          <w:rFonts w:ascii="Arial" w:hAnsi="Arial"/>
          <w:color w:val="000000" w:themeColor="text1"/>
        </w:rPr>
      </w:pPr>
      <w:r w:rsidRPr="00395FA6">
        <w:rPr>
          <w:rFonts w:ascii="Arial" w:hAnsi="Arial"/>
          <w:color w:val="000000" w:themeColor="text1"/>
        </w:rPr>
        <w:t>Where, the vertical acceleration is defined by horizontal acceleration by a factor of two</w:t>
      </w:r>
      <w:r>
        <w:rPr>
          <w:rFonts w:ascii="Arial" w:hAnsi="Arial"/>
          <w:color w:val="000000" w:themeColor="text1"/>
        </w:rPr>
        <w:t>-</w:t>
      </w:r>
      <w:r w:rsidRPr="00395FA6">
        <w:rPr>
          <w:rFonts w:ascii="Arial" w:hAnsi="Arial"/>
          <w:color w:val="000000" w:themeColor="text1"/>
        </w:rPr>
        <w:t>thirds.</w:t>
      </w:r>
    </w:p>
    <w:p w:rsidR="00936C3D" w:rsidRPr="00EB4260" w:rsidRDefault="00936C3D" w:rsidP="00936C3D">
      <w:pPr>
        <w:pStyle w:val="LEVEL2"/>
        <w:numPr>
          <w:ilvl w:val="2"/>
          <w:numId w:val="56"/>
        </w:numPr>
        <w:ind w:left="907"/>
        <w:rPr>
          <w:rFonts w:eastAsia="맑은 고딕" w:cs="Arial"/>
          <w:color w:val="000000" w:themeColor="text1"/>
          <w:kern w:val="2"/>
          <w:sz w:val="20"/>
          <w:szCs w:val="20"/>
          <w:highlight w:val="yellow"/>
        </w:rPr>
      </w:pPr>
      <w:r w:rsidRPr="00EB4260">
        <w:rPr>
          <w:rFonts w:eastAsia="맑은 고딕" w:cs="Arial"/>
          <w:color w:val="000000" w:themeColor="text1"/>
          <w:kern w:val="2"/>
          <w:sz w:val="20"/>
          <w:szCs w:val="20"/>
          <w:highlight w:val="yellow"/>
        </w:rPr>
        <w:t xml:space="preserve">Fluid Load (F) </w:t>
      </w:r>
      <w:r w:rsidRPr="00EB4260">
        <w:rPr>
          <w:rFonts w:eastAsia="맑은 고딕" w:cs="Arial"/>
          <w:color w:val="FF0000"/>
          <w:kern w:val="2"/>
          <w:sz w:val="20"/>
          <w:szCs w:val="20"/>
          <w:highlight w:val="yellow"/>
        </w:rPr>
        <w:t>(</w:t>
      </w:r>
      <w:r w:rsidRPr="00EB4260">
        <w:rPr>
          <w:rFonts w:eastAsia="맑은 고딕" w:cs="Arial" w:hint="eastAsia"/>
          <w:color w:val="FF0000"/>
          <w:kern w:val="2"/>
          <w:sz w:val="20"/>
          <w:szCs w:val="20"/>
          <w:highlight w:val="yellow"/>
        </w:rPr>
        <w:t>토목</w:t>
      </w:r>
      <w:r w:rsidRPr="00EB4260">
        <w:rPr>
          <w:rFonts w:eastAsia="맑은 고딕" w:cs="Arial" w:hint="eastAsia"/>
          <w:color w:val="FF0000"/>
          <w:kern w:val="2"/>
          <w:sz w:val="20"/>
          <w:szCs w:val="20"/>
          <w:highlight w:val="yellow"/>
        </w:rPr>
        <w:t>)</w:t>
      </w:r>
    </w:p>
    <w:p w:rsidR="00936C3D" w:rsidRPr="00395FA6" w:rsidRDefault="00936C3D" w:rsidP="00936C3D">
      <w:pPr>
        <w:pStyle w:val="63"/>
        <w:ind w:left="851"/>
        <w:rPr>
          <w:rFonts w:ascii="Arial" w:hAnsi="Arial"/>
          <w:color w:val="000000" w:themeColor="text1"/>
        </w:rPr>
      </w:pPr>
      <w:r w:rsidRPr="00395FA6">
        <w:rPr>
          <w:rFonts w:ascii="Arial" w:hAnsi="Arial"/>
          <w:color w:val="000000" w:themeColor="text1"/>
        </w:rPr>
        <w:t>Fluid load, which is well defined pressures and maximum heights, defines structural</w:t>
      </w:r>
      <w:r>
        <w:rPr>
          <w:rFonts w:ascii="Arial" w:hAnsi="Arial"/>
          <w:color w:val="000000" w:themeColor="text1"/>
        </w:rPr>
        <w:t xml:space="preserve"> </w:t>
      </w:r>
      <w:r w:rsidRPr="00395FA6">
        <w:rPr>
          <w:rFonts w:ascii="Arial" w:hAnsi="Arial"/>
          <w:color w:val="000000" w:themeColor="text1"/>
        </w:rPr>
        <w:t>actions in structural supports, framework, or foundations of a storage tank, vessel, or</w:t>
      </w:r>
      <w:r>
        <w:rPr>
          <w:rFonts w:ascii="Arial" w:hAnsi="Arial"/>
          <w:color w:val="000000" w:themeColor="text1"/>
        </w:rPr>
        <w:t xml:space="preserve"> </w:t>
      </w:r>
      <w:r w:rsidRPr="00395FA6">
        <w:rPr>
          <w:rFonts w:ascii="Arial" w:hAnsi="Arial"/>
          <w:color w:val="000000" w:themeColor="text1"/>
        </w:rPr>
        <w:t>similar container due to stored liquid products.</w:t>
      </w:r>
    </w:p>
    <w:p w:rsidR="00936C3D" w:rsidRPr="00395FA6" w:rsidRDefault="00936C3D" w:rsidP="00936C3D">
      <w:pPr>
        <w:pStyle w:val="LEVEL2"/>
        <w:numPr>
          <w:ilvl w:val="2"/>
          <w:numId w:val="56"/>
        </w:numPr>
        <w:ind w:left="907"/>
        <w:rPr>
          <w:rFonts w:eastAsia="맑은 고딕" w:cs="Arial"/>
          <w:color w:val="000000" w:themeColor="text1"/>
          <w:kern w:val="2"/>
          <w:sz w:val="20"/>
          <w:szCs w:val="20"/>
        </w:rPr>
      </w:pPr>
      <w:r w:rsidRPr="00395FA6">
        <w:rPr>
          <w:rFonts w:eastAsia="맑은 고딕" w:cs="Arial"/>
          <w:color w:val="000000" w:themeColor="text1"/>
          <w:kern w:val="2"/>
          <w:sz w:val="20"/>
          <w:szCs w:val="20"/>
        </w:rPr>
        <w:t>Thermal Load (T)</w:t>
      </w:r>
    </w:p>
    <w:p w:rsidR="00936C3D" w:rsidRPr="00395FA6" w:rsidRDefault="00936C3D" w:rsidP="00936C3D">
      <w:pPr>
        <w:pStyle w:val="63"/>
        <w:ind w:left="851"/>
        <w:rPr>
          <w:rFonts w:ascii="Arial" w:hAnsi="Arial"/>
          <w:color w:val="000000" w:themeColor="text1"/>
        </w:rPr>
      </w:pPr>
      <w:r w:rsidRPr="00395FA6">
        <w:rPr>
          <w:rFonts w:ascii="Arial" w:hAnsi="Arial"/>
          <w:color w:val="000000" w:themeColor="text1"/>
        </w:rPr>
        <w:t>Thermal load are forces occurring from thermal expansion due to difference in</w:t>
      </w:r>
      <w:r>
        <w:rPr>
          <w:rFonts w:ascii="Arial" w:hAnsi="Arial"/>
          <w:color w:val="000000" w:themeColor="text1"/>
        </w:rPr>
        <w:t xml:space="preserve"> </w:t>
      </w:r>
      <w:r w:rsidRPr="00395FA6">
        <w:rPr>
          <w:rFonts w:ascii="Arial" w:hAnsi="Arial"/>
          <w:color w:val="000000" w:themeColor="text1"/>
        </w:rPr>
        <w:t>temperature among the materials of structure, forces occurring at anchor points of piping</w:t>
      </w:r>
      <w:r>
        <w:rPr>
          <w:rFonts w:ascii="Arial" w:hAnsi="Arial"/>
          <w:color w:val="000000" w:themeColor="text1"/>
        </w:rPr>
        <w:t xml:space="preserve"> </w:t>
      </w:r>
      <w:r w:rsidRPr="00395FA6">
        <w:rPr>
          <w:rFonts w:ascii="Arial" w:hAnsi="Arial"/>
          <w:color w:val="000000" w:themeColor="text1"/>
        </w:rPr>
        <w:t>and equipment, and sliding or rolling friction forces due to thermal expansion.</w:t>
      </w:r>
    </w:p>
    <w:p w:rsidR="00936C3D" w:rsidRPr="003956B9" w:rsidRDefault="00936C3D" w:rsidP="00936C3D">
      <w:pPr>
        <w:pStyle w:val="63"/>
        <w:ind w:left="851"/>
        <w:rPr>
          <w:rFonts w:ascii="Arial" w:hAnsi="Arial"/>
        </w:rPr>
      </w:pPr>
      <w:r w:rsidRPr="00831CEF">
        <w:rPr>
          <w:rFonts w:ascii="Arial" w:hAnsi="Arial"/>
          <w:strike/>
          <w:color w:val="FF0000"/>
        </w:rPr>
        <w:t>On the basis of engineering practices of power plant</w:t>
      </w:r>
      <w:r w:rsidRPr="00AD3C6D">
        <w:rPr>
          <w:rFonts w:ascii="Arial" w:hAnsi="Arial"/>
          <w:strike/>
          <w:color w:val="FF0000"/>
        </w:rPr>
        <w:t>,</w:t>
      </w:r>
      <w:r w:rsidRPr="00AD3C6D">
        <w:rPr>
          <w:rFonts w:ascii="Arial" w:hAnsi="Arial"/>
          <w:color w:val="FF0000"/>
        </w:rPr>
        <w:t xml:space="preserve"> </w:t>
      </w:r>
      <w:r w:rsidRPr="00831CEF">
        <w:rPr>
          <w:rFonts w:ascii="Arial" w:hAnsi="Arial"/>
          <w:strike/>
          <w:color w:val="FF0000"/>
        </w:rPr>
        <w:t>a</w:t>
      </w:r>
      <w:r w:rsidRPr="003956B9">
        <w:rPr>
          <w:rFonts w:ascii="Arial" w:hAnsi="Arial"/>
        </w:rPr>
        <w:t xml:space="preserve"> </w:t>
      </w:r>
      <w:r>
        <w:rPr>
          <w:rFonts w:ascii="Arial" w:hAnsi="Arial"/>
        </w:rPr>
        <w:t>T</w:t>
      </w:r>
      <w:r w:rsidRPr="003956B9">
        <w:rPr>
          <w:rFonts w:ascii="Arial" w:hAnsi="Arial"/>
        </w:rPr>
        <w:t>hermal load induced from temperature difference will not be considered in the design of the building structure with limited length listed below.</w:t>
      </w:r>
    </w:p>
    <w:p w:rsidR="00936C3D" w:rsidRPr="00AD3C6D"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AD3C6D">
        <w:rPr>
          <w:rFonts w:eastAsia="Wingdings-Regular"/>
          <w:strike/>
          <w:color w:val="FF0000"/>
          <w:kern w:val="0"/>
        </w:rPr>
        <w:t>Steel building structure : Length ≤ 70m</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 xml:space="preserve">RC building structure: Length ≤ </w:t>
      </w:r>
      <w:r>
        <w:rPr>
          <w:rFonts w:eastAsia="Wingdings-Regular"/>
          <w:color w:val="0000FF"/>
          <w:kern w:val="0"/>
          <w:highlight w:val="green"/>
        </w:rPr>
        <w:t>60</w:t>
      </w:r>
      <w:r w:rsidRPr="003956B9">
        <w:rPr>
          <w:rFonts w:eastAsia="Wingdings-Regular"/>
          <w:color w:val="0000FF"/>
          <w:kern w:val="0"/>
          <w:highlight w:val="green"/>
        </w:rPr>
        <w:t>m</w:t>
      </w:r>
    </w:p>
    <w:p w:rsidR="00936C3D" w:rsidRPr="00395FA6" w:rsidRDefault="00936C3D" w:rsidP="00936C3D">
      <w:pPr>
        <w:pStyle w:val="63"/>
        <w:ind w:left="851"/>
        <w:rPr>
          <w:rFonts w:ascii="Arial" w:hAnsi="Arial"/>
          <w:color w:val="000000" w:themeColor="text1"/>
        </w:rPr>
      </w:pPr>
      <w:r w:rsidRPr="00395FA6">
        <w:rPr>
          <w:rFonts w:ascii="Arial" w:hAnsi="Arial"/>
          <w:color w:val="000000" w:themeColor="text1"/>
        </w:rPr>
        <w:t>If building structures exceed the above length without appropriate expansion joints,</w:t>
      </w:r>
      <w:r>
        <w:rPr>
          <w:rFonts w:ascii="Arial" w:hAnsi="Arial"/>
          <w:color w:val="000000" w:themeColor="text1"/>
        </w:rPr>
        <w:t xml:space="preserve"> </w:t>
      </w:r>
      <w:r w:rsidRPr="00395FA6">
        <w:rPr>
          <w:rFonts w:ascii="Arial" w:hAnsi="Arial"/>
          <w:color w:val="000000" w:themeColor="text1"/>
        </w:rPr>
        <w:t xml:space="preserve">thermal effects </w:t>
      </w:r>
      <w:r w:rsidRPr="007A1F4C">
        <w:rPr>
          <w:rFonts w:ascii="Arial" w:hAnsi="Arial"/>
        </w:rPr>
        <w:t xml:space="preserve">or a design temperature change </w:t>
      </w:r>
      <w:r w:rsidRPr="00DE0332">
        <w:rPr>
          <w:rFonts w:ascii="Arial" w:hAnsi="Arial"/>
        </w:rPr>
        <w:t xml:space="preserve">of 25°C </w:t>
      </w:r>
      <w:r w:rsidRPr="00395FA6">
        <w:rPr>
          <w:rFonts w:ascii="Arial" w:hAnsi="Arial"/>
          <w:color w:val="000000" w:themeColor="text1"/>
        </w:rPr>
        <w:t>is to be applied based on</w:t>
      </w:r>
      <w:r>
        <w:rPr>
          <w:rFonts w:ascii="Arial" w:hAnsi="Arial"/>
          <w:color w:val="000000" w:themeColor="text1"/>
        </w:rPr>
        <w:t xml:space="preserve"> </w:t>
      </w:r>
      <w:r w:rsidRPr="00395FA6">
        <w:rPr>
          <w:rFonts w:ascii="Arial" w:hAnsi="Arial"/>
          <w:color w:val="000000" w:themeColor="text1"/>
        </w:rPr>
        <w:t>Technical Report No.65 Expansion Joints in Buildings by Federal Construction Council as</w:t>
      </w:r>
      <w:r>
        <w:rPr>
          <w:rFonts w:ascii="Arial" w:hAnsi="Arial"/>
          <w:color w:val="000000" w:themeColor="text1"/>
        </w:rPr>
        <w:t xml:space="preserve"> </w:t>
      </w:r>
      <w:r w:rsidRPr="00395FA6">
        <w:rPr>
          <w:rFonts w:ascii="Arial" w:hAnsi="Arial"/>
          <w:color w:val="000000" w:themeColor="text1"/>
        </w:rPr>
        <w:t xml:space="preserve">referred by </w:t>
      </w:r>
      <w:r w:rsidRPr="009A2A02">
        <w:rPr>
          <w:rFonts w:ascii="Arial" w:hAnsi="Arial"/>
        </w:rPr>
        <w:t xml:space="preserve">AISC 14th Steel </w:t>
      </w:r>
      <w:r w:rsidRPr="00395FA6">
        <w:rPr>
          <w:rFonts w:ascii="Arial" w:hAnsi="Arial"/>
          <w:color w:val="000000" w:themeColor="text1"/>
        </w:rPr>
        <w:t xml:space="preserve">Construction Manual </w:t>
      </w:r>
      <w:r w:rsidRPr="00AD3C6D">
        <w:rPr>
          <w:rFonts w:ascii="Arial" w:hAnsi="Arial"/>
          <w:strike/>
          <w:color w:val="FF0000"/>
        </w:rPr>
        <w:t>(page 2-39)</w:t>
      </w:r>
      <w:r w:rsidRPr="00AD3C6D">
        <w:rPr>
          <w:rFonts w:ascii="Arial" w:hAnsi="Arial"/>
          <w:color w:val="FF0000"/>
        </w:rPr>
        <w:t xml:space="preserve"> </w:t>
      </w:r>
      <w:r w:rsidRPr="00395FA6">
        <w:rPr>
          <w:rFonts w:ascii="Arial" w:hAnsi="Arial"/>
          <w:color w:val="000000" w:themeColor="text1"/>
        </w:rPr>
        <w:t>and the temperature data</w:t>
      </w:r>
      <w:r>
        <w:rPr>
          <w:rFonts w:ascii="Arial" w:hAnsi="Arial"/>
          <w:color w:val="000000" w:themeColor="text1"/>
        </w:rPr>
        <w:t xml:space="preserve"> </w:t>
      </w:r>
      <w:r w:rsidRPr="00395FA6">
        <w:rPr>
          <w:rFonts w:ascii="Arial" w:hAnsi="Arial"/>
          <w:color w:val="000000" w:themeColor="text1"/>
        </w:rPr>
        <w:t>gathered by National Center of Meteorology and Seismology e-government services</w:t>
      </w:r>
      <w:r>
        <w:rPr>
          <w:rFonts w:ascii="Arial" w:hAnsi="Arial"/>
          <w:color w:val="000000" w:themeColor="text1"/>
        </w:rPr>
        <w:t xml:space="preserve"> </w:t>
      </w:r>
      <w:r w:rsidRPr="00395FA6">
        <w:rPr>
          <w:rFonts w:ascii="Arial" w:hAnsi="Arial"/>
          <w:color w:val="000000" w:themeColor="text1"/>
        </w:rPr>
        <w:t>(http://new.ncms.ae) for Abu Dhabi.</w:t>
      </w:r>
    </w:p>
    <w:p w:rsidR="00936C3D" w:rsidRPr="00395FA6" w:rsidRDefault="00936C3D" w:rsidP="00936C3D">
      <w:pPr>
        <w:pStyle w:val="LEVEL2"/>
        <w:numPr>
          <w:ilvl w:val="2"/>
          <w:numId w:val="56"/>
        </w:numPr>
        <w:ind w:left="907"/>
        <w:rPr>
          <w:rFonts w:eastAsia="맑은 고딕" w:cs="Arial"/>
          <w:color w:val="000000" w:themeColor="text1"/>
          <w:kern w:val="2"/>
          <w:sz w:val="20"/>
          <w:szCs w:val="20"/>
        </w:rPr>
      </w:pPr>
      <w:r w:rsidRPr="00395FA6">
        <w:rPr>
          <w:rFonts w:eastAsia="맑은 고딕" w:cs="Arial"/>
          <w:color w:val="000000" w:themeColor="text1"/>
          <w:kern w:val="2"/>
          <w:sz w:val="20"/>
          <w:szCs w:val="20"/>
        </w:rPr>
        <w:t>Rain Load (in Roof, R)</w:t>
      </w:r>
    </w:p>
    <w:p w:rsidR="00936C3D" w:rsidRPr="00395FA6" w:rsidRDefault="00936C3D" w:rsidP="00936C3D">
      <w:pPr>
        <w:pStyle w:val="63"/>
        <w:ind w:left="851"/>
        <w:rPr>
          <w:rFonts w:ascii="Arial" w:hAnsi="Arial"/>
          <w:color w:val="000000" w:themeColor="text1"/>
        </w:rPr>
      </w:pPr>
      <w:r w:rsidRPr="00395FA6">
        <w:rPr>
          <w:rFonts w:ascii="Arial" w:hAnsi="Arial"/>
          <w:color w:val="000000" w:themeColor="text1"/>
        </w:rPr>
        <w:t>The amount of rain water that could accumulate on a roof from blockage of the primary</w:t>
      </w:r>
      <w:r>
        <w:rPr>
          <w:rFonts w:ascii="Arial" w:hAnsi="Arial"/>
          <w:color w:val="000000" w:themeColor="text1"/>
        </w:rPr>
        <w:t xml:space="preserve"> </w:t>
      </w:r>
      <w:r w:rsidRPr="00395FA6">
        <w:rPr>
          <w:rFonts w:ascii="Arial" w:hAnsi="Arial"/>
          <w:color w:val="000000" w:themeColor="text1"/>
        </w:rPr>
        <w:t xml:space="preserve">drainage system shall be considered in accordance </w:t>
      </w:r>
      <w:r w:rsidRPr="00E30518">
        <w:rPr>
          <w:rFonts w:ascii="Arial" w:hAnsi="Arial"/>
        </w:rPr>
        <w:t>with ASCE 7-05, section 8.</w:t>
      </w:r>
    </w:p>
    <w:p w:rsidR="00936C3D" w:rsidRPr="00AD3C6D" w:rsidRDefault="00936C3D" w:rsidP="00936C3D">
      <w:pPr>
        <w:pStyle w:val="63"/>
        <w:ind w:left="851"/>
        <w:rPr>
          <w:rFonts w:ascii="Arial" w:hAnsi="Arial"/>
          <w:strike/>
          <w:color w:val="FF0000"/>
        </w:rPr>
      </w:pPr>
      <w:r w:rsidRPr="00AD3C6D">
        <w:rPr>
          <w:rFonts w:ascii="Arial" w:hAnsi="Arial"/>
          <w:strike/>
          <w:color w:val="FF0000"/>
        </w:rPr>
        <w:lastRenderedPageBreak/>
        <w:t>The design rainfall intensity will be used as “maximum record rainfall in one hour” in section 1.5.6 of this report.</w:t>
      </w:r>
    </w:p>
    <w:p w:rsidR="00936C3D" w:rsidRPr="00AD3C6D" w:rsidRDefault="00936C3D" w:rsidP="00936C3D">
      <w:pPr>
        <w:pStyle w:val="LEVEL2"/>
        <w:numPr>
          <w:ilvl w:val="2"/>
          <w:numId w:val="56"/>
        </w:numPr>
        <w:ind w:left="907"/>
        <w:rPr>
          <w:rFonts w:eastAsia="맑은 고딕" w:cs="Arial"/>
          <w:strike/>
          <w:color w:val="FF0000"/>
          <w:kern w:val="2"/>
          <w:sz w:val="20"/>
          <w:szCs w:val="20"/>
        </w:rPr>
      </w:pPr>
      <w:r w:rsidRPr="00AD3C6D">
        <w:rPr>
          <w:rFonts w:eastAsia="맑은 고딕" w:cs="Arial"/>
          <w:strike/>
          <w:color w:val="FF0000"/>
          <w:kern w:val="2"/>
          <w:sz w:val="20"/>
          <w:szCs w:val="20"/>
        </w:rPr>
        <w:t>Blast Load(B)</w:t>
      </w:r>
    </w:p>
    <w:p w:rsidR="00936C3D" w:rsidRPr="00AD3C6D" w:rsidRDefault="00936C3D" w:rsidP="00936C3D">
      <w:pPr>
        <w:pStyle w:val="63"/>
        <w:ind w:left="851"/>
        <w:rPr>
          <w:rFonts w:ascii="Arial" w:hAnsi="Arial"/>
          <w:strike/>
          <w:color w:val="FF0000"/>
        </w:rPr>
      </w:pPr>
      <w:r w:rsidRPr="00AD3C6D">
        <w:rPr>
          <w:rFonts w:ascii="Arial" w:hAnsi="Arial"/>
          <w:strike/>
          <w:color w:val="FF0000"/>
        </w:rPr>
        <w:t>For transformer area, blast load will be basically recommended by supplier. If not available, previous project data will be used as follow.</w:t>
      </w:r>
    </w:p>
    <w:p w:rsidR="00936C3D" w:rsidRPr="00AD3C6D"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AD3C6D">
        <w:rPr>
          <w:rFonts w:eastAsia="Wingdings-Regular"/>
          <w:strike/>
          <w:color w:val="FF0000"/>
          <w:kern w:val="0"/>
        </w:rPr>
        <w:t>Blast Load(Azito Phase3, Republic of Cote d'Ivoire) : 7.0 kN/m2</w:t>
      </w:r>
    </w:p>
    <w:p w:rsidR="00936C3D" w:rsidRPr="00AD3C6D" w:rsidRDefault="00936C3D" w:rsidP="00936C3D">
      <w:pPr>
        <w:pStyle w:val="LEVEL2"/>
        <w:numPr>
          <w:ilvl w:val="2"/>
          <w:numId w:val="56"/>
        </w:numPr>
        <w:ind w:left="907"/>
        <w:rPr>
          <w:rFonts w:eastAsia="맑은 고딕" w:cs="Arial"/>
          <w:strike/>
          <w:color w:val="FF0000"/>
          <w:kern w:val="2"/>
          <w:sz w:val="20"/>
          <w:szCs w:val="20"/>
        </w:rPr>
      </w:pPr>
      <w:r w:rsidRPr="00AD3C6D">
        <w:rPr>
          <w:rFonts w:eastAsia="맑은 고딕" w:cs="Arial"/>
          <w:strike/>
          <w:color w:val="FF0000"/>
          <w:kern w:val="2"/>
          <w:sz w:val="20"/>
          <w:szCs w:val="20"/>
        </w:rPr>
        <w:t>Friction Force</w:t>
      </w:r>
    </w:p>
    <w:p w:rsidR="00936C3D" w:rsidRPr="00AD3C6D" w:rsidRDefault="00936C3D" w:rsidP="00936C3D">
      <w:pPr>
        <w:pStyle w:val="63"/>
        <w:ind w:left="851"/>
        <w:rPr>
          <w:rFonts w:ascii="Arial" w:hAnsi="Arial"/>
          <w:strike/>
          <w:color w:val="FF0000"/>
        </w:rPr>
      </w:pPr>
      <w:r w:rsidRPr="00AD3C6D">
        <w:rPr>
          <w:rFonts w:ascii="Arial" w:hAnsi="Arial"/>
          <w:strike/>
          <w:color w:val="FF0000"/>
        </w:rPr>
        <w:t>Friction force shall be considered, the coefficient of friction factor shall be taken as follows:</w:t>
      </w:r>
    </w:p>
    <w:p w:rsidR="00936C3D" w:rsidRPr="00AD3C6D"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AD3C6D">
        <w:rPr>
          <w:rFonts w:eastAsia="Wingdings-Regular"/>
          <w:strike/>
          <w:color w:val="FF0000"/>
          <w:kern w:val="0"/>
        </w:rPr>
        <w:t>Steel to steel : 0.25</w:t>
      </w:r>
    </w:p>
    <w:p w:rsidR="00936C3D" w:rsidRPr="00AD3C6D"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AD3C6D">
        <w:rPr>
          <w:rFonts w:eastAsia="Wingdings-Regular"/>
          <w:strike/>
          <w:color w:val="FF0000"/>
          <w:kern w:val="0"/>
        </w:rPr>
        <w:t>Steel to concrete : 0.4</w:t>
      </w:r>
    </w:p>
    <w:p w:rsidR="00936C3D" w:rsidRPr="00AD3C6D"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AD3C6D">
        <w:rPr>
          <w:rFonts w:eastAsia="Wingdings-Regular"/>
          <w:strike/>
          <w:color w:val="FF0000"/>
          <w:kern w:val="0"/>
        </w:rPr>
        <w:t>Steel to roller : 0.0</w:t>
      </w:r>
    </w:p>
    <w:p w:rsidR="00936C3D" w:rsidRPr="00AD3C6D"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AD3C6D">
        <w:rPr>
          <w:rFonts w:eastAsia="Wingdings-Regular"/>
          <w:strike/>
          <w:color w:val="FF0000"/>
          <w:kern w:val="0"/>
        </w:rPr>
        <w:t>Teflon to teflon : 0.06</w:t>
      </w:r>
    </w:p>
    <w:p w:rsidR="00936C3D" w:rsidRPr="0099439C" w:rsidRDefault="00936C3D" w:rsidP="00936C3D">
      <w:pPr>
        <w:pStyle w:val="LEVEL2"/>
        <w:numPr>
          <w:ilvl w:val="2"/>
          <w:numId w:val="56"/>
        </w:numPr>
        <w:ind w:left="907"/>
        <w:rPr>
          <w:rFonts w:eastAsia="맑은 고딕" w:cs="Arial"/>
          <w:color w:val="000000" w:themeColor="text1"/>
          <w:kern w:val="2"/>
          <w:sz w:val="20"/>
          <w:szCs w:val="20"/>
        </w:rPr>
      </w:pPr>
      <w:r w:rsidRPr="0099439C">
        <w:rPr>
          <w:rFonts w:eastAsia="맑은 고딕" w:cs="Arial"/>
          <w:color w:val="000000" w:themeColor="text1"/>
          <w:kern w:val="2"/>
          <w:sz w:val="20"/>
          <w:szCs w:val="20"/>
        </w:rPr>
        <w:t>Load Combinations</w:t>
      </w:r>
    </w:p>
    <w:p w:rsidR="00936C3D" w:rsidRPr="00395FA6" w:rsidRDefault="00936C3D" w:rsidP="00936C3D">
      <w:pPr>
        <w:pStyle w:val="63"/>
        <w:ind w:left="851"/>
        <w:rPr>
          <w:rFonts w:ascii="Arial" w:hAnsi="Arial"/>
          <w:color w:val="000000" w:themeColor="text1"/>
        </w:rPr>
      </w:pPr>
      <w:r w:rsidRPr="00395FA6">
        <w:rPr>
          <w:rFonts w:ascii="Arial" w:hAnsi="Arial"/>
          <w:color w:val="000000" w:themeColor="text1"/>
        </w:rPr>
        <w:t>Load combinations to be used are based on the provisions chapter 2 of ASCE/SEI 7-05.</w:t>
      </w:r>
      <w:r>
        <w:rPr>
          <w:rFonts w:ascii="Arial" w:hAnsi="Arial"/>
          <w:color w:val="000000" w:themeColor="text1"/>
        </w:rPr>
        <w:t xml:space="preserve"> </w:t>
      </w:r>
      <w:r w:rsidRPr="00395FA6">
        <w:rPr>
          <w:rFonts w:ascii="Arial" w:hAnsi="Arial"/>
          <w:color w:val="000000" w:themeColor="text1"/>
        </w:rPr>
        <w:t>Buildings and structures will be designed to resist the following load combinations.</w:t>
      </w:r>
    </w:p>
    <w:p w:rsidR="00936C3D" w:rsidRPr="0099439C" w:rsidRDefault="00936C3D" w:rsidP="00936C3D">
      <w:pPr>
        <w:pStyle w:val="63"/>
        <w:ind w:left="851"/>
        <w:rPr>
          <w:rFonts w:ascii="Arial" w:hAnsi="Arial"/>
          <w:color w:val="000000" w:themeColor="text1"/>
          <w:u w:val="single"/>
        </w:rPr>
      </w:pPr>
      <w:r w:rsidRPr="0099439C">
        <w:rPr>
          <w:rFonts w:ascii="Arial" w:hAnsi="Arial"/>
          <w:color w:val="000000" w:themeColor="text1"/>
          <w:u w:val="single"/>
        </w:rPr>
        <w:t>Load Cases</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DL : Dead load(=Ds + Dd + De(operating or empty) + Dp)</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LL : Live load</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Lr : Roof live load</w:t>
      </w:r>
    </w:p>
    <w:p w:rsidR="00936C3D"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CL : Crane loads</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W : Wind load</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E : Seismic load</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H : Lateral soil pressure or ground water pressure</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F : Fluids with well-defined pressures and maximum heights</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T : Thermal load</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R : Rain load(in roof)</w:t>
      </w:r>
    </w:p>
    <w:p w:rsidR="00936C3D" w:rsidRPr="00AD3C6D"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AD3C6D">
        <w:rPr>
          <w:rFonts w:eastAsia="Wingdings-Regular"/>
          <w:strike/>
          <w:color w:val="FF0000"/>
          <w:kern w:val="0"/>
        </w:rPr>
        <w:t>B : Blast Load</w:t>
      </w:r>
    </w:p>
    <w:p w:rsidR="00936C3D" w:rsidRPr="0099439C" w:rsidRDefault="00936C3D" w:rsidP="00936C3D">
      <w:pPr>
        <w:pStyle w:val="LEVEL2"/>
        <w:numPr>
          <w:ilvl w:val="2"/>
          <w:numId w:val="56"/>
        </w:numPr>
        <w:ind w:left="907"/>
        <w:rPr>
          <w:rFonts w:eastAsia="맑은 고딕" w:cs="Arial"/>
          <w:color w:val="000000" w:themeColor="text1"/>
          <w:kern w:val="2"/>
          <w:sz w:val="20"/>
          <w:szCs w:val="20"/>
        </w:rPr>
      </w:pPr>
      <w:r w:rsidRPr="0099439C">
        <w:rPr>
          <w:rFonts w:eastAsia="맑은 고딕" w:cs="Arial"/>
          <w:color w:val="000000" w:themeColor="text1"/>
          <w:kern w:val="2"/>
          <w:sz w:val="20"/>
          <w:szCs w:val="20"/>
        </w:rPr>
        <w:t>Load Combinations for ASD</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t>These combinations will be used for determining the required strength of soil bearing and</w:t>
      </w:r>
      <w:r>
        <w:rPr>
          <w:rFonts w:ascii="Arial" w:hAnsi="Arial"/>
          <w:color w:val="000000" w:themeColor="text1"/>
        </w:rPr>
        <w:t xml:space="preserve"> </w:t>
      </w:r>
      <w:r w:rsidRPr="0099439C">
        <w:rPr>
          <w:rFonts w:ascii="Arial" w:hAnsi="Arial"/>
          <w:color w:val="000000" w:themeColor="text1"/>
        </w:rPr>
        <w:t>steel design with ASD method.</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t>1-1) DL + F</w:t>
      </w:r>
    </w:p>
    <w:p w:rsidR="00936C3D" w:rsidRPr="00AD3C6D" w:rsidRDefault="00936C3D" w:rsidP="00936C3D">
      <w:pPr>
        <w:pStyle w:val="63"/>
        <w:ind w:left="851"/>
        <w:rPr>
          <w:rFonts w:ascii="Arial" w:hAnsi="Arial"/>
          <w:strike/>
          <w:color w:val="FF0000"/>
        </w:rPr>
      </w:pPr>
      <w:r w:rsidRPr="00AD3C6D">
        <w:rPr>
          <w:rFonts w:ascii="Arial" w:hAnsi="Arial"/>
          <w:strike/>
          <w:color w:val="FF0000"/>
        </w:rPr>
        <w:lastRenderedPageBreak/>
        <w:t>1-2) DL + B</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t>1-3) DL + H + F + LL + T</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t>1-4) DL + H + F + (Lr or R)</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t>1-5) DL + H + F + 0.75(LL+T) + 0.75(Lr + R)</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t>1-6) DL + H + F + (W or 0.7E)</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t>1-7) DL + H + F + 0.75(W or 0.7E) + 0.75LL + 0.75(Lr + R)</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t>1-8) 0.6DL + W + H</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t>1-9) 0.6DL+ 0.7E + H</w:t>
      </w:r>
    </w:p>
    <w:p w:rsidR="00936C3D" w:rsidRPr="0099439C" w:rsidRDefault="00936C3D" w:rsidP="00936C3D">
      <w:pPr>
        <w:pStyle w:val="LEVEL2"/>
        <w:numPr>
          <w:ilvl w:val="2"/>
          <w:numId w:val="56"/>
        </w:numPr>
        <w:ind w:left="907"/>
        <w:rPr>
          <w:rFonts w:eastAsia="맑은 고딕" w:cs="Arial"/>
          <w:color w:val="000000" w:themeColor="text1"/>
          <w:kern w:val="2"/>
          <w:sz w:val="20"/>
          <w:szCs w:val="20"/>
        </w:rPr>
      </w:pPr>
      <w:r w:rsidRPr="0099439C">
        <w:rPr>
          <w:rFonts w:eastAsia="맑은 고딕" w:cs="Arial"/>
          <w:color w:val="000000" w:themeColor="text1"/>
          <w:kern w:val="2"/>
          <w:sz w:val="20"/>
          <w:szCs w:val="20"/>
        </w:rPr>
        <w:t>Factored Load Combinations for USD or LRFD</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t>These combinations listed below will be used for the design of steel with LRFD method or</w:t>
      </w:r>
      <w:r>
        <w:rPr>
          <w:rFonts w:ascii="Arial" w:hAnsi="Arial"/>
          <w:color w:val="000000" w:themeColor="text1"/>
        </w:rPr>
        <w:t xml:space="preserve"> </w:t>
      </w:r>
      <w:r w:rsidRPr="0099439C">
        <w:rPr>
          <w:rFonts w:ascii="Arial" w:hAnsi="Arial"/>
          <w:color w:val="000000" w:themeColor="text1"/>
        </w:rPr>
        <w:t xml:space="preserve">concrete structures with USD method. </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t>2-1) 1.4(DL + F)</w:t>
      </w:r>
    </w:p>
    <w:p w:rsidR="00936C3D" w:rsidRPr="00156D6C" w:rsidRDefault="00936C3D" w:rsidP="00936C3D">
      <w:pPr>
        <w:pStyle w:val="63"/>
        <w:ind w:left="851"/>
        <w:rPr>
          <w:rFonts w:ascii="Arial" w:hAnsi="Arial"/>
          <w:strike/>
          <w:color w:val="FF0000"/>
        </w:rPr>
      </w:pPr>
      <w:r w:rsidRPr="00156D6C">
        <w:rPr>
          <w:rFonts w:ascii="Arial" w:hAnsi="Arial"/>
          <w:strike/>
          <w:color w:val="FF0000"/>
        </w:rPr>
        <w:t>2-2) 1.4(DL + B)</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t>2-3) 1.2(DL + F + T) + 1.6(LL + H) + 0.5(Lr or R)</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t>2-4) 1.2DL + 1.6(Lr or R) + (LL or 0.8W)</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t>2-5) 1.2DL + 1.6W + LL + 0.5(Lr or R)</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t>2-6) 1.2DL + 1.0E + LL</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t>2-7) 0.9DL + 1.6W + 1.6H</w:t>
      </w:r>
    </w:p>
    <w:p w:rsidR="00936C3D" w:rsidRDefault="00936C3D" w:rsidP="00936C3D">
      <w:pPr>
        <w:pStyle w:val="63"/>
        <w:ind w:left="851"/>
        <w:rPr>
          <w:rFonts w:ascii="Arial" w:hAnsi="Arial"/>
          <w:color w:val="000000" w:themeColor="text1"/>
        </w:rPr>
      </w:pPr>
      <w:r w:rsidRPr="0099439C">
        <w:rPr>
          <w:rFonts w:ascii="Arial" w:hAnsi="Arial"/>
          <w:color w:val="000000" w:themeColor="text1"/>
        </w:rPr>
        <w:t>2-8) 0.9DL + 1.0E + 1.6H</w:t>
      </w:r>
    </w:p>
    <w:p w:rsidR="00936C3D" w:rsidRPr="0099439C" w:rsidRDefault="00936C3D" w:rsidP="00936C3D">
      <w:pPr>
        <w:pStyle w:val="LEVEL2"/>
        <w:numPr>
          <w:ilvl w:val="1"/>
          <w:numId w:val="56"/>
        </w:numPr>
        <w:rPr>
          <w:rFonts w:eastAsia="바탕체"/>
          <w:bCs/>
        </w:rPr>
      </w:pPr>
      <w:r w:rsidRPr="0099439C">
        <w:rPr>
          <w:rFonts w:eastAsia="바탕체"/>
          <w:bCs/>
        </w:rPr>
        <w:t>Structural Steel</w:t>
      </w:r>
    </w:p>
    <w:p w:rsidR="00936C3D" w:rsidRPr="0099439C" w:rsidRDefault="00936C3D" w:rsidP="00936C3D">
      <w:pPr>
        <w:pStyle w:val="LEVEL2"/>
        <w:numPr>
          <w:ilvl w:val="2"/>
          <w:numId w:val="56"/>
        </w:numPr>
        <w:ind w:left="907"/>
        <w:rPr>
          <w:rFonts w:eastAsia="맑은 고딕" w:cs="Arial"/>
          <w:color w:val="000000" w:themeColor="text1"/>
          <w:kern w:val="2"/>
          <w:sz w:val="20"/>
          <w:szCs w:val="20"/>
        </w:rPr>
      </w:pPr>
      <w:r w:rsidRPr="0099439C">
        <w:rPr>
          <w:rFonts w:eastAsia="맑은 고딕" w:cs="Arial"/>
          <w:color w:val="000000" w:themeColor="text1"/>
          <w:kern w:val="2"/>
          <w:sz w:val="20"/>
          <w:szCs w:val="20"/>
        </w:rPr>
        <w:t>Codes and Standards</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t>Steel structures will be designed in accordance with ASD or LRFD design method as</w:t>
      </w:r>
      <w:r>
        <w:rPr>
          <w:rFonts w:ascii="Arial" w:hAnsi="Arial"/>
          <w:color w:val="000000" w:themeColor="text1"/>
        </w:rPr>
        <w:t xml:space="preserve"> </w:t>
      </w:r>
      <w:r w:rsidRPr="0099439C">
        <w:rPr>
          <w:rFonts w:ascii="Arial" w:hAnsi="Arial"/>
          <w:color w:val="000000" w:themeColor="text1"/>
        </w:rPr>
        <w:t>specified in AISC360-10 “Specification for Structural Steel Buildings” and the requirement</w:t>
      </w:r>
      <w:r>
        <w:rPr>
          <w:rFonts w:ascii="Arial" w:hAnsi="Arial"/>
          <w:color w:val="000000" w:themeColor="text1"/>
        </w:rPr>
        <w:t xml:space="preserve"> </w:t>
      </w:r>
      <w:r w:rsidRPr="0099439C">
        <w:rPr>
          <w:rFonts w:ascii="Arial" w:hAnsi="Arial"/>
          <w:color w:val="000000" w:themeColor="text1"/>
        </w:rPr>
        <w:t>of seismic provision (AISC 341-10).</w:t>
      </w:r>
    </w:p>
    <w:p w:rsidR="00936C3D" w:rsidRPr="0099439C" w:rsidRDefault="00936C3D" w:rsidP="00936C3D">
      <w:pPr>
        <w:pStyle w:val="LEVEL2"/>
        <w:numPr>
          <w:ilvl w:val="2"/>
          <w:numId w:val="56"/>
        </w:numPr>
        <w:ind w:left="907"/>
        <w:rPr>
          <w:rFonts w:eastAsia="맑은 고딕" w:cs="Arial"/>
          <w:color w:val="000000" w:themeColor="text1"/>
          <w:kern w:val="2"/>
          <w:sz w:val="20"/>
          <w:szCs w:val="20"/>
        </w:rPr>
      </w:pPr>
      <w:r w:rsidRPr="0099439C">
        <w:rPr>
          <w:rFonts w:eastAsia="맑은 고딕" w:cs="Arial"/>
          <w:color w:val="000000" w:themeColor="text1"/>
          <w:kern w:val="2"/>
          <w:sz w:val="20"/>
          <w:szCs w:val="20"/>
        </w:rPr>
        <w:t>Structural Steel</w:t>
      </w:r>
    </w:p>
    <w:p w:rsidR="00936C3D" w:rsidRPr="0099439C" w:rsidRDefault="00936C3D" w:rsidP="00936C3D">
      <w:pPr>
        <w:pStyle w:val="63"/>
        <w:ind w:left="851"/>
        <w:rPr>
          <w:rFonts w:ascii="Arial" w:hAnsi="Arial"/>
          <w:color w:val="000000" w:themeColor="text1"/>
        </w:rPr>
      </w:pPr>
      <w:r w:rsidRPr="0099439C">
        <w:rPr>
          <w:rFonts w:ascii="Arial" w:hAnsi="Arial"/>
          <w:color w:val="000000" w:themeColor="text1"/>
        </w:rPr>
        <w:lastRenderedPageBreak/>
        <w:t xml:space="preserve">Structural steel shall be confirmed to ASTM A36, </w:t>
      </w:r>
      <w:r w:rsidRPr="00C55514">
        <w:rPr>
          <w:rFonts w:ascii="Arial" w:hAnsi="Arial"/>
          <w:strike/>
          <w:color w:val="FF0000"/>
        </w:rPr>
        <w:t>ASTM A572 Gr. 345(50),</w:t>
      </w:r>
      <w:r w:rsidRPr="00C55514">
        <w:rPr>
          <w:rFonts w:ascii="Arial" w:hAnsi="Arial"/>
          <w:color w:val="FF0000"/>
        </w:rPr>
        <w:t xml:space="preserve"> </w:t>
      </w:r>
      <w:r w:rsidRPr="0099439C">
        <w:rPr>
          <w:rFonts w:ascii="Arial" w:hAnsi="Arial"/>
          <w:color w:val="000000" w:themeColor="text1"/>
        </w:rPr>
        <w:t>ASTM A992</w:t>
      </w:r>
      <w:r>
        <w:rPr>
          <w:rFonts w:ascii="Arial" w:hAnsi="Arial"/>
          <w:color w:val="000000" w:themeColor="text1"/>
        </w:rPr>
        <w:t xml:space="preserve"> </w:t>
      </w:r>
      <w:r w:rsidRPr="0099439C">
        <w:rPr>
          <w:rFonts w:ascii="Arial" w:hAnsi="Arial"/>
          <w:color w:val="000000" w:themeColor="text1"/>
        </w:rPr>
        <w:t xml:space="preserve">Gr. </w:t>
      </w:r>
      <w:r w:rsidRPr="007B2772">
        <w:rPr>
          <w:rFonts w:ascii="Arial" w:hAnsi="Arial"/>
          <w:strike/>
          <w:color w:val="FF0000"/>
        </w:rPr>
        <w:t>345(</w:t>
      </w:r>
      <w:r w:rsidRPr="0099439C">
        <w:rPr>
          <w:rFonts w:ascii="Arial" w:hAnsi="Arial"/>
          <w:color w:val="000000" w:themeColor="text1"/>
        </w:rPr>
        <w:t>50</w:t>
      </w:r>
      <w:r w:rsidRPr="007B2772">
        <w:rPr>
          <w:rFonts w:ascii="Arial" w:hAnsi="Arial"/>
          <w:color w:val="FF0000"/>
        </w:rPr>
        <w:t>)</w:t>
      </w:r>
      <w:r w:rsidRPr="0099439C">
        <w:rPr>
          <w:rFonts w:ascii="Arial" w:hAnsi="Arial"/>
          <w:color w:val="000000" w:themeColor="text1"/>
        </w:rPr>
        <w:t xml:space="preserve"> or equivalent. Material properties based on ASTM shall be satisfied except</w:t>
      </w:r>
      <w:r>
        <w:rPr>
          <w:rFonts w:ascii="Arial" w:hAnsi="Arial"/>
          <w:color w:val="000000" w:themeColor="text1"/>
        </w:rPr>
        <w:t xml:space="preserve"> </w:t>
      </w:r>
      <w:r w:rsidRPr="0099439C">
        <w:rPr>
          <w:rFonts w:ascii="Arial" w:hAnsi="Arial"/>
          <w:color w:val="000000" w:themeColor="text1"/>
        </w:rPr>
        <w:t>that the minimum strength shall meet below requirement or equivalent depending on local</w:t>
      </w:r>
      <w:r>
        <w:rPr>
          <w:rFonts w:ascii="Arial" w:hAnsi="Arial"/>
          <w:color w:val="000000" w:themeColor="text1"/>
        </w:rPr>
        <w:t xml:space="preserve"> </w:t>
      </w:r>
      <w:r w:rsidRPr="0099439C">
        <w:rPr>
          <w:rFonts w:ascii="Arial" w:hAnsi="Arial"/>
          <w:color w:val="000000" w:themeColor="text1"/>
        </w:rPr>
        <w:t>availability.</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 xml:space="preserve">Minimum yield strength </w:t>
      </w:r>
      <w:r>
        <w:rPr>
          <w:rFonts w:eastAsia="Wingdings-Regular"/>
          <w:kern w:val="0"/>
        </w:rPr>
        <w:t xml:space="preserve">             </w:t>
      </w:r>
      <w:r>
        <w:rPr>
          <w:rFonts w:eastAsia="Wingdings-Regular"/>
          <w:kern w:val="0"/>
        </w:rPr>
        <w:tab/>
      </w:r>
      <w:r>
        <w:rPr>
          <w:rFonts w:eastAsia="Wingdings-Regular"/>
          <w:kern w:val="0"/>
        </w:rPr>
        <w:tab/>
        <w:t>:</w:t>
      </w:r>
      <w:r w:rsidRPr="0099439C">
        <w:rPr>
          <w:rFonts w:eastAsia="Wingdings-Regular"/>
          <w:kern w:val="0"/>
        </w:rPr>
        <w:t xml:space="preserve"> 250 MPa for ASTM A36</w:t>
      </w:r>
    </w:p>
    <w:p w:rsidR="00936C3D" w:rsidRPr="00802714" w:rsidRDefault="00936C3D" w:rsidP="00936C3D">
      <w:pPr>
        <w:wordWrap/>
        <w:autoSpaceDE w:val="0"/>
        <w:autoSpaceDN w:val="0"/>
        <w:adjustRightInd w:val="0"/>
        <w:spacing w:line="320" w:lineRule="atLeast"/>
        <w:ind w:left="5964"/>
        <w:jc w:val="left"/>
        <w:rPr>
          <w:rFonts w:eastAsia="Wingdings-Regular"/>
          <w:kern w:val="0"/>
        </w:rPr>
      </w:pPr>
      <w:r>
        <w:rPr>
          <w:rFonts w:eastAsia="Wingdings-Regular"/>
          <w:kern w:val="0"/>
        </w:rPr>
        <w:t xml:space="preserve"> </w:t>
      </w:r>
      <w:r w:rsidRPr="00802714">
        <w:rPr>
          <w:rFonts w:eastAsia="Wingdings-Regular"/>
          <w:kern w:val="0"/>
        </w:rPr>
        <w:t xml:space="preserve">345 MPa for ASTM </w:t>
      </w:r>
      <w:r w:rsidRPr="00C55514">
        <w:rPr>
          <w:rFonts w:eastAsia="Wingdings-Regular"/>
          <w:strike/>
          <w:color w:val="FF0000"/>
          <w:kern w:val="0"/>
        </w:rPr>
        <w:t>A572</w:t>
      </w:r>
      <w:r w:rsidRPr="00802714">
        <w:rPr>
          <w:rFonts w:eastAsia="Wingdings-Regular"/>
          <w:kern w:val="0"/>
        </w:rPr>
        <w:t>/A992</w:t>
      </w:r>
    </w:p>
    <w:p w:rsidR="00936C3D" w:rsidRPr="0099439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 xml:space="preserve">Minimum tensile strength </w:t>
      </w:r>
      <w:r>
        <w:rPr>
          <w:rFonts w:eastAsia="Wingdings-Regular"/>
          <w:kern w:val="0"/>
        </w:rPr>
        <w:t xml:space="preserve">             </w:t>
      </w:r>
      <w:r>
        <w:rPr>
          <w:rFonts w:eastAsia="Wingdings-Regular"/>
          <w:kern w:val="0"/>
        </w:rPr>
        <w:tab/>
        <w:t>:</w:t>
      </w:r>
      <w:r w:rsidRPr="0099439C">
        <w:rPr>
          <w:rFonts w:eastAsia="Wingdings-Regular"/>
          <w:kern w:val="0"/>
        </w:rPr>
        <w:t xml:space="preserve"> 400 MPa for ASTM A36</w:t>
      </w:r>
    </w:p>
    <w:p w:rsidR="00936C3D" w:rsidRPr="007B2772" w:rsidRDefault="00936C3D" w:rsidP="00936C3D">
      <w:pPr>
        <w:wordWrap/>
        <w:autoSpaceDE w:val="0"/>
        <w:autoSpaceDN w:val="0"/>
        <w:adjustRightInd w:val="0"/>
        <w:spacing w:line="320" w:lineRule="atLeast"/>
        <w:ind w:left="5112" w:firstLine="852"/>
        <w:jc w:val="left"/>
        <w:rPr>
          <w:rFonts w:eastAsia="Wingdings-Regular"/>
          <w:kern w:val="0"/>
        </w:rPr>
      </w:pPr>
      <w:r>
        <w:rPr>
          <w:rFonts w:eastAsia="Wingdings-Regular"/>
          <w:kern w:val="0"/>
        </w:rPr>
        <w:t xml:space="preserve"> </w:t>
      </w:r>
      <w:r w:rsidRPr="007B2772">
        <w:rPr>
          <w:rFonts w:eastAsia="Wingdings-Regular"/>
          <w:kern w:val="0"/>
        </w:rPr>
        <w:t xml:space="preserve">450 MPa for ASTM </w:t>
      </w:r>
      <w:r w:rsidRPr="007B2772">
        <w:rPr>
          <w:rFonts w:eastAsia="Wingdings-Regular"/>
          <w:strike/>
          <w:color w:val="FF0000"/>
          <w:kern w:val="0"/>
        </w:rPr>
        <w:t>A572</w:t>
      </w:r>
      <w:r w:rsidRPr="007B2772">
        <w:rPr>
          <w:rFonts w:eastAsia="Wingdings-Regular"/>
          <w:kern w:val="0"/>
        </w:rPr>
        <w:t>/A992</w:t>
      </w:r>
    </w:p>
    <w:p w:rsidR="00936C3D"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99439C">
        <w:rPr>
          <w:rFonts w:eastAsia="Wingdings-Regular"/>
          <w:kern w:val="0"/>
        </w:rPr>
        <w:t>Modulus of elasticity: 200,000 MPa</w:t>
      </w:r>
    </w:p>
    <w:p w:rsidR="00936C3D" w:rsidRPr="00C55514" w:rsidRDefault="00936C3D" w:rsidP="00936C3D">
      <w:pPr>
        <w:pStyle w:val="LEVEL2"/>
        <w:numPr>
          <w:ilvl w:val="2"/>
          <w:numId w:val="56"/>
        </w:numPr>
        <w:ind w:left="907"/>
        <w:rPr>
          <w:rFonts w:eastAsia="바탕체"/>
          <w:bCs/>
          <w:strike/>
          <w:color w:val="FF0000"/>
          <w:sz w:val="22"/>
          <w:szCs w:val="22"/>
        </w:rPr>
      </w:pPr>
      <w:r w:rsidRPr="00C55514">
        <w:rPr>
          <w:rFonts w:eastAsia="맑은 고딕" w:cs="Arial"/>
          <w:strike/>
          <w:color w:val="FF0000"/>
          <w:kern w:val="2"/>
          <w:sz w:val="20"/>
          <w:szCs w:val="20"/>
        </w:rPr>
        <w:t>Framing and Design Concept for Building</w:t>
      </w:r>
    </w:p>
    <w:p w:rsidR="00936C3D" w:rsidRPr="00C55514" w:rsidRDefault="00936C3D" w:rsidP="00936C3D">
      <w:pPr>
        <w:pStyle w:val="63"/>
        <w:ind w:left="851"/>
        <w:rPr>
          <w:rFonts w:ascii="Arial" w:hAnsi="Arial"/>
          <w:strike/>
          <w:color w:val="FF0000"/>
        </w:rPr>
      </w:pPr>
      <w:r w:rsidRPr="00C55514">
        <w:rPr>
          <w:rFonts w:ascii="Arial" w:hAnsi="Arial"/>
          <w:strike/>
          <w:color w:val="FF0000"/>
        </w:rPr>
        <w:t>Structures designed to resist earthquake forces should have elements and connections that are capable of dissipating large quantities of energy. The seismic design requirements for buildings to be applied are as follows;</w:t>
      </w:r>
    </w:p>
    <w:p w:rsidR="00936C3D" w:rsidRPr="00C55514" w:rsidRDefault="00936C3D" w:rsidP="00936C3D">
      <w:pPr>
        <w:pStyle w:val="63"/>
        <w:ind w:left="851"/>
        <w:rPr>
          <w:rFonts w:ascii="Arial" w:hAnsi="Arial"/>
          <w:strike/>
          <w:color w:val="FF0000"/>
        </w:rPr>
      </w:pPr>
      <w:r w:rsidRPr="00C55514">
        <w:rPr>
          <w:rFonts w:ascii="Arial" w:hAnsi="Arial"/>
          <w:strike/>
          <w:color w:val="FF0000"/>
        </w:rPr>
        <w:t>The required axial strength of columns, beams and its connections in special concentrically braced frames shall be determined by the following amplified seismic load combinations in lieu of seismic load combinations in section 2.2 of this report.</w:t>
      </w:r>
    </w:p>
    <w:p w:rsidR="00936C3D" w:rsidRPr="00C55514"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C55514">
        <w:rPr>
          <w:rFonts w:eastAsia="Wingdings-Regular"/>
          <w:strike/>
          <w:color w:val="FF0000"/>
          <w:kern w:val="0"/>
        </w:rPr>
        <w:t>1-5’) 1.06 DL + H + F + 0.7</w:t>
      </w:r>
      <w:r w:rsidRPr="00C55514">
        <w:rPr>
          <w:rFonts w:eastAsia="Wingdings-Regular" w:hint="eastAsia"/>
          <w:strike/>
          <w:color w:val="FF0000"/>
          <w:kern w:val="0"/>
        </w:rPr>
        <w:t>Ω·</w:t>
      </w:r>
      <w:r w:rsidRPr="00C55514">
        <w:rPr>
          <w:rFonts w:eastAsia="Wingdings-Regular"/>
          <w:strike/>
          <w:color w:val="FF0000"/>
          <w:kern w:val="0"/>
        </w:rPr>
        <w:t>Eh</w:t>
      </w:r>
    </w:p>
    <w:p w:rsidR="00936C3D" w:rsidRPr="00C55514"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C55514">
        <w:rPr>
          <w:rFonts w:eastAsia="Wingdings-Regular"/>
          <w:strike/>
          <w:color w:val="FF0000"/>
          <w:kern w:val="0"/>
        </w:rPr>
        <w:t>1-6’) 1.05 DL + H + F + 0.525</w:t>
      </w:r>
      <w:r w:rsidRPr="00C55514">
        <w:rPr>
          <w:rFonts w:eastAsia="Wingdings-Regular" w:hint="eastAsia"/>
          <w:strike/>
          <w:color w:val="FF0000"/>
          <w:kern w:val="0"/>
        </w:rPr>
        <w:t>Ω·</w:t>
      </w:r>
      <w:r w:rsidRPr="00C55514">
        <w:rPr>
          <w:rFonts w:eastAsia="Wingdings-Regular"/>
          <w:strike/>
          <w:color w:val="FF0000"/>
          <w:kern w:val="0"/>
        </w:rPr>
        <w:t>Eh + 0.75LL + 0.75(Lr + R)</w:t>
      </w:r>
    </w:p>
    <w:p w:rsidR="00936C3D" w:rsidRPr="00C55514"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C55514">
        <w:rPr>
          <w:rFonts w:eastAsia="Wingdings-Regular"/>
          <w:strike/>
          <w:color w:val="FF0000"/>
          <w:kern w:val="0"/>
        </w:rPr>
        <w:t>1-8’) 0.54 DL- 0.7</w:t>
      </w:r>
      <w:r w:rsidRPr="00C55514">
        <w:rPr>
          <w:rFonts w:eastAsia="Wingdings-Regular" w:hint="eastAsia"/>
          <w:strike/>
          <w:color w:val="FF0000"/>
          <w:kern w:val="0"/>
        </w:rPr>
        <w:t>Ω·</w:t>
      </w:r>
      <w:r w:rsidRPr="00C55514">
        <w:rPr>
          <w:rFonts w:eastAsia="Wingdings-Regular"/>
          <w:strike/>
          <w:color w:val="FF0000"/>
          <w:kern w:val="0"/>
        </w:rPr>
        <w:t>Eh + H</w:t>
      </w:r>
    </w:p>
    <w:p w:rsidR="00936C3D" w:rsidRPr="00C55514"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C55514">
        <w:rPr>
          <w:rFonts w:eastAsia="Wingdings-Regular"/>
          <w:strike/>
          <w:color w:val="FF0000"/>
          <w:kern w:val="0"/>
        </w:rPr>
        <w:t xml:space="preserve">2-5’) 1.29 DL + </w:t>
      </w:r>
      <w:r w:rsidRPr="00C55514">
        <w:rPr>
          <w:rFonts w:eastAsia="Wingdings-Regular" w:hint="eastAsia"/>
          <w:strike/>
          <w:color w:val="FF0000"/>
          <w:kern w:val="0"/>
        </w:rPr>
        <w:t>Ω·</w:t>
      </w:r>
      <w:r w:rsidRPr="00C55514">
        <w:rPr>
          <w:rFonts w:eastAsia="Wingdings-Regular"/>
          <w:strike/>
          <w:color w:val="FF0000"/>
          <w:kern w:val="0"/>
        </w:rPr>
        <w:t>Eh + LL</w:t>
      </w:r>
    </w:p>
    <w:p w:rsidR="00936C3D" w:rsidRPr="00C55514"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C55514">
        <w:rPr>
          <w:rFonts w:eastAsia="Wingdings-Regular"/>
          <w:strike/>
          <w:color w:val="FF0000"/>
          <w:kern w:val="0"/>
        </w:rPr>
        <w:t xml:space="preserve">2-7’) 0.81 DL - </w:t>
      </w:r>
      <w:r w:rsidRPr="00C55514">
        <w:rPr>
          <w:rFonts w:eastAsia="Wingdings-Regular" w:hint="eastAsia"/>
          <w:strike/>
          <w:color w:val="FF0000"/>
          <w:kern w:val="0"/>
        </w:rPr>
        <w:t>Ω·</w:t>
      </w:r>
      <w:r w:rsidRPr="00C55514">
        <w:rPr>
          <w:rFonts w:eastAsia="Wingdings-Regular"/>
          <w:strike/>
          <w:color w:val="FF0000"/>
          <w:kern w:val="0"/>
        </w:rPr>
        <w:t>Eh + 1.6H</w:t>
      </w:r>
    </w:p>
    <w:p w:rsidR="00936C3D" w:rsidRPr="00C55514" w:rsidRDefault="00936C3D" w:rsidP="00936C3D">
      <w:pPr>
        <w:pStyle w:val="63"/>
        <w:ind w:left="851"/>
        <w:rPr>
          <w:rFonts w:ascii="Arial" w:hAnsi="Arial"/>
          <w:strike/>
          <w:color w:val="FF0000"/>
        </w:rPr>
      </w:pPr>
      <w:r w:rsidRPr="00C55514">
        <w:rPr>
          <w:rFonts w:ascii="Arial" w:hAnsi="Arial"/>
          <w:strike/>
          <w:color w:val="FF0000"/>
        </w:rPr>
        <w:t>Where, over-strength factor(</w:t>
      </w:r>
      <w:r w:rsidRPr="00C55514">
        <w:rPr>
          <w:rFonts w:ascii="Arial" w:hAnsi="Arial" w:hint="eastAsia"/>
          <w:strike/>
          <w:color w:val="FF0000"/>
        </w:rPr>
        <w:t>Ω</w:t>
      </w:r>
      <w:r w:rsidRPr="00C55514">
        <w:rPr>
          <w:rFonts w:ascii="Arial" w:hAnsi="Arial"/>
          <w:strike/>
          <w:color w:val="FF0000"/>
        </w:rPr>
        <w:t>) is defined in section 2.1.5 of this report.</w:t>
      </w:r>
    </w:p>
    <w:p w:rsidR="00936C3D" w:rsidRPr="00C55514" w:rsidRDefault="00936C3D" w:rsidP="00936C3D">
      <w:pPr>
        <w:pStyle w:val="63"/>
        <w:ind w:left="851"/>
        <w:rPr>
          <w:rFonts w:ascii="Arial" w:hAnsi="Arial"/>
          <w:strike/>
          <w:color w:val="FF0000"/>
        </w:rPr>
      </w:pPr>
      <w:r w:rsidRPr="00C55514">
        <w:rPr>
          <w:rFonts w:ascii="Arial" w:hAnsi="Arial"/>
          <w:strike/>
          <w:color w:val="FF0000"/>
        </w:rPr>
        <w:t>In the special concentrically braced frames, the brace elements subject to seismic loads shall be seismically compact section defined in Table D1.1 of AISC 341-10 and the slenderness ratio of bracing element in X, V, or inverted V bracing configuration shall be equal to or smaller than 200. The required strength of bracing will be expected yield strength in tension of brace. Alternatively, the strength can be the axial tension resulting from load combinations including seismic load, with seismic loads increased by 4(=R/1.5)</w:t>
      </w:r>
    </w:p>
    <w:p w:rsidR="00936C3D" w:rsidRPr="00802714" w:rsidRDefault="00936C3D" w:rsidP="00936C3D">
      <w:pPr>
        <w:pStyle w:val="LEVEL2"/>
        <w:numPr>
          <w:ilvl w:val="2"/>
          <w:numId w:val="56"/>
        </w:numPr>
        <w:ind w:left="907"/>
        <w:rPr>
          <w:rFonts w:eastAsia="맑은 고딕" w:cs="Arial"/>
          <w:color w:val="000000" w:themeColor="text1"/>
          <w:kern w:val="2"/>
          <w:sz w:val="20"/>
          <w:szCs w:val="20"/>
        </w:rPr>
      </w:pPr>
      <w:r w:rsidRPr="00802714">
        <w:rPr>
          <w:rFonts w:eastAsia="맑은 고딕" w:cs="Arial"/>
          <w:color w:val="000000" w:themeColor="text1"/>
          <w:kern w:val="2"/>
          <w:sz w:val="20"/>
          <w:szCs w:val="20"/>
        </w:rPr>
        <w:t>Structural Bolt</w:t>
      </w:r>
    </w:p>
    <w:p w:rsidR="00936C3D" w:rsidRPr="00802714" w:rsidRDefault="00936C3D" w:rsidP="00936C3D">
      <w:pPr>
        <w:pStyle w:val="63"/>
        <w:ind w:left="851"/>
        <w:rPr>
          <w:rFonts w:ascii="Arial" w:hAnsi="Arial"/>
          <w:color w:val="000000" w:themeColor="text1"/>
        </w:rPr>
      </w:pPr>
      <w:r w:rsidRPr="00802714">
        <w:rPr>
          <w:rFonts w:ascii="Arial" w:hAnsi="Arial"/>
          <w:color w:val="000000" w:themeColor="text1"/>
        </w:rPr>
        <w:t>High-strength bolts will be minimum diameter of 19mm conforming to galvanized ASTM</w:t>
      </w:r>
      <w:r>
        <w:rPr>
          <w:rFonts w:ascii="Arial" w:hAnsi="Arial"/>
          <w:color w:val="000000" w:themeColor="text1"/>
        </w:rPr>
        <w:t xml:space="preserve"> </w:t>
      </w:r>
      <w:r w:rsidRPr="00802714">
        <w:rPr>
          <w:rFonts w:ascii="Arial" w:hAnsi="Arial"/>
          <w:color w:val="000000" w:themeColor="text1"/>
        </w:rPr>
        <w:t xml:space="preserve">A325 </w:t>
      </w:r>
      <w:r w:rsidRPr="00C55514">
        <w:rPr>
          <w:rFonts w:ascii="Arial" w:hAnsi="Arial" w:hint="eastAsia"/>
          <w:color w:val="0000FF"/>
          <w:highlight w:val="green"/>
        </w:rPr>
        <w:t>or</w:t>
      </w:r>
      <w:r>
        <w:rPr>
          <w:rFonts w:ascii="Arial" w:hAnsi="Arial"/>
          <w:color w:val="0000FF"/>
          <w:highlight w:val="green"/>
        </w:rPr>
        <w:t xml:space="preserve"> plain</w:t>
      </w:r>
      <w:r w:rsidRPr="00C55514">
        <w:rPr>
          <w:rFonts w:ascii="Arial" w:hAnsi="Arial" w:hint="eastAsia"/>
          <w:color w:val="0000FF"/>
          <w:highlight w:val="green"/>
        </w:rPr>
        <w:t xml:space="preserve"> </w:t>
      </w:r>
      <w:r>
        <w:rPr>
          <w:rFonts w:ascii="Arial" w:hAnsi="Arial"/>
          <w:color w:val="0000FF"/>
          <w:highlight w:val="green"/>
        </w:rPr>
        <w:t xml:space="preserve">uncoated </w:t>
      </w:r>
      <w:r w:rsidRPr="00C55514">
        <w:rPr>
          <w:rFonts w:ascii="Arial" w:hAnsi="Arial"/>
          <w:color w:val="0000FF"/>
          <w:highlight w:val="green"/>
        </w:rPr>
        <w:t>ASTM A490</w:t>
      </w:r>
      <w:r w:rsidRPr="00C55514">
        <w:rPr>
          <w:rFonts w:ascii="Arial" w:hAnsi="Arial"/>
          <w:color w:val="0000FF"/>
        </w:rPr>
        <w:t xml:space="preserve"> </w:t>
      </w:r>
      <w:r w:rsidRPr="00802714">
        <w:rPr>
          <w:rFonts w:ascii="Arial" w:hAnsi="Arial"/>
          <w:color w:val="000000" w:themeColor="text1"/>
        </w:rPr>
        <w:t>with type 1, nuts to ASTM A563 Grade DH, and washers to ASTM F436 in structural</w:t>
      </w:r>
      <w:r>
        <w:rPr>
          <w:rFonts w:ascii="Arial" w:hAnsi="Arial"/>
          <w:color w:val="000000" w:themeColor="text1"/>
        </w:rPr>
        <w:t xml:space="preserve"> </w:t>
      </w:r>
      <w:r w:rsidRPr="00802714">
        <w:rPr>
          <w:rFonts w:ascii="Arial" w:hAnsi="Arial"/>
          <w:color w:val="000000" w:themeColor="text1"/>
        </w:rPr>
        <w:t>connections of the main structural systems. Hot-dip galvanizing process (ASTM 153) of</w:t>
      </w:r>
      <w:r>
        <w:rPr>
          <w:rFonts w:ascii="Arial" w:hAnsi="Arial"/>
          <w:color w:val="000000" w:themeColor="text1"/>
        </w:rPr>
        <w:t xml:space="preserve"> </w:t>
      </w:r>
      <w:r w:rsidRPr="00802714">
        <w:rPr>
          <w:rFonts w:ascii="Arial" w:hAnsi="Arial"/>
          <w:color w:val="000000" w:themeColor="text1"/>
        </w:rPr>
        <w:t>high-strength bolts and nuts with washers must be considered as a manufactured fastener</w:t>
      </w:r>
      <w:r>
        <w:rPr>
          <w:rFonts w:ascii="Arial" w:hAnsi="Arial"/>
          <w:color w:val="000000" w:themeColor="text1"/>
        </w:rPr>
        <w:t xml:space="preserve"> </w:t>
      </w:r>
      <w:r w:rsidRPr="00802714">
        <w:rPr>
          <w:rFonts w:ascii="Arial" w:hAnsi="Arial"/>
          <w:color w:val="000000" w:themeColor="text1"/>
        </w:rPr>
        <w:t xml:space="preserve">assembly. </w:t>
      </w:r>
      <w:r w:rsidRPr="00763E9F">
        <w:rPr>
          <w:rFonts w:ascii="Arial" w:hAnsi="Arial"/>
          <w:strike/>
          <w:color w:val="FF0000"/>
        </w:rPr>
        <w:t xml:space="preserve">All high-strength bolted connections will be designed, detailed, and fabricated as friction </w:t>
      </w:r>
      <w:r w:rsidRPr="00763E9F">
        <w:rPr>
          <w:rFonts w:ascii="Arial" w:hAnsi="Arial"/>
          <w:strike/>
          <w:color w:val="FF0000"/>
        </w:rPr>
        <w:lastRenderedPageBreak/>
        <w:t>type (Class A) connection. High-strength bolts will be tightened by the turn-of nut method or calibrated wrench installation.</w:t>
      </w:r>
    </w:p>
    <w:p w:rsidR="00936C3D" w:rsidRDefault="00936C3D" w:rsidP="00936C3D">
      <w:pPr>
        <w:pStyle w:val="63"/>
        <w:ind w:left="851"/>
        <w:rPr>
          <w:rFonts w:ascii="Arial" w:hAnsi="Arial"/>
          <w:color w:val="000000" w:themeColor="text1"/>
        </w:rPr>
      </w:pPr>
      <w:r w:rsidRPr="00802714">
        <w:rPr>
          <w:rFonts w:ascii="Arial" w:hAnsi="Arial"/>
          <w:color w:val="000000" w:themeColor="text1"/>
        </w:rPr>
        <w:t>For secondary members, such as landings, ladders, handrails, toe plates, girths (or</w:t>
      </w:r>
      <w:r>
        <w:rPr>
          <w:rFonts w:ascii="Arial" w:hAnsi="Arial"/>
          <w:color w:val="000000" w:themeColor="text1"/>
        </w:rPr>
        <w:t xml:space="preserve"> </w:t>
      </w:r>
      <w:r w:rsidRPr="00802714">
        <w:rPr>
          <w:rFonts w:ascii="Arial" w:hAnsi="Arial"/>
          <w:color w:val="000000" w:themeColor="text1"/>
        </w:rPr>
        <w:t>purlins), and removable beams, common bolts with hexagonal nut conforming to</w:t>
      </w:r>
      <w:r>
        <w:rPr>
          <w:rFonts w:ascii="Arial" w:hAnsi="Arial"/>
          <w:color w:val="000000" w:themeColor="text1"/>
        </w:rPr>
        <w:t xml:space="preserve"> </w:t>
      </w:r>
      <w:r w:rsidRPr="00802714">
        <w:rPr>
          <w:rFonts w:ascii="Arial" w:hAnsi="Arial"/>
          <w:color w:val="000000" w:themeColor="text1"/>
        </w:rPr>
        <w:t xml:space="preserve">galvanized ASTM A307 or equivalent </w:t>
      </w:r>
      <w:r w:rsidRPr="00A0486E">
        <w:rPr>
          <w:rFonts w:ascii="Arial" w:hAnsi="Arial"/>
          <w:strike/>
          <w:color w:val="FF0000"/>
        </w:rPr>
        <w:t xml:space="preserve">(e.g. </w:t>
      </w:r>
      <w:r w:rsidRPr="00100BFB">
        <w:rPr>
          <w:rFonts w:ascii="Arial" w:hAnsi="Arial"/>
          <w:strike/>
          <w:color w:val="FF0000"/>
        </w:rPr>
        <w:t xml:space="preserve">A36) will use </w:t>
      </w:r>
      <w:r w:rsidRPr="00763E9F">
        <w:rPr>
          <w:rFonts w:ascii="Arial" w:hAnsi="Arial"/>
          <w:strike/>
          <w:color w:val="FF0000"/>
        </w:rPr>
        <w:t>M16 bolts. Joint type of common bolts will be snug-tightened.</w:t>
      </w:r>
    </w:p>
    <w:p w:rsidR="00936C3D" w:rsidRPr="00802714" w:rsidRDefault="00936C3D" w:rsidP="00936C3D">
      <w:pPr>
        <w:pStyle w:val="LEVEL2"/>
        <w:numPr>
          <w:ilvl w:val="2"/>
          <w:numId w:val="56"/>
        </w:numPr>
        <w:ind w:left="907"/>
        <w:rPr>
          <w:rFonts w:eastAsia="맑은 고딕" w:cs="Arial"/>
          <w:color w:val="000000" w:themeColor="text1"/>
          <w:kern w:val="2"/>
          <w:sz w:val="20"/>
          <w:szCs w:val="20"/>
        </w:rPr>
      </w:pPr>
      <w:r w:rsidRPr="00802714">
        <w:rPr>
          <w:rFonts w:eastAsia="맑은 고딕" w:cs="Arial"/>
          <w:color w:val="000000" w:themeColor="text1"/>
          <w:kern w:val="2"/>
          <w:sz w:val="20"/>
          <w:szCs w:val="20"/>
        </w:rPr>
        <w:t xml:space="preserve">Anchor </w:t>
      </w:r>
      <w:r w:rsidRPr="004E4F28">
        <w:rPr>
          <w:rFonts w:eastAsia="맑은 고딕" w:cs="Arial"/>
          <w:color w:val="0000FF"/>
          <w:kern w:val="2"/>
          <w:sz w:val="20"/>
          <w:szCs w:val="20"/>
          <w:highlight w:val="green"/>
        </w:rPr>
        <w:t>Bolt</w:t>
      </w:r>
      <w:r>
        <w:rPr>
          <w:rFonts w:eastAsia="맑은 고딕" w:cs="Arial"/>
          <w:color w:val="000000" w:themeColor="text1"/>
          <w:kern w:val="2"/>
          <w:sz w:val="20"/>
          <w:szCs w:val="20"/>
        </w:rPr>
        <w:t xml:space="preserve"> </w:t>
      </w:r>
      <w:r w:rsidRPr="004E4F28">
        <w:rPr>
          <w:rFonts w:eastAsia="맑은 고딕" w:cs="Arial"/>
          <w:strike/>
          <w:color w:val="FF0000"/>
          <w:kern w:val="2"/>
          <w:sz w:val="20"/>
          <w:szCs w:val="20"/>
        </w:rPr>
        <w:t>Systems</w:t>
      </w:r>
    </w:p>
    <w:p w:rsidR="00936C3D" w:rsidRPr="00DA4034" w:rsidRDefault="00936C3D" w:rsidP="00936C3D">
      <w:pPr>
        <w:pStyle w:val="63"/>
        <w:ind w:left="851"/>
        <w:rPr>
          <w:rFonts w:ascii="Arial" w:hAnsi="Arial"/>
          <w:strike/>
          <w:color w:val="FF0000"/>
        </w:rPr>
      </w:pPr>
      <w:r w:rsidRPr="00DA4034">
        <w:rPr>
          <w:rFonts w:ascii="Arial" w:hAnsi="Arial"/>
          <w:strike/>
          <w:color w:val="FF0000"/>
        </w:rPr>
        <w:t>Design of anchor systems such as anchor bolts and shear keys shall conform with Appendix D of ACI 318-11, satisfying either of the following two additional requirements.</w:t>
      </w:r>
    </w:p>
    <w:p w:rsidR="00936C3D" w:rsidRPr="00DA4034" w:rsidRDefault="00936C3D" w:rsidP="00936C3D">
      <w:pPr>
        <w:pStyle w:val="63"/>
        <w:ind w:left="851"/>
        <w:rPr>
          <w:rFonts w:ascii="Arial" w:hAnsi="Arial"/>
          <w:strike/>
          <w:color w:val="FF0000"/>
        </w:rPr>
      </w:pPr>
      <w:r w:rsidRPr="00DA4034">
        <w:rPr>
          <w:rFonts w:ascii="Arial" w:hAnsi="Arial"/>
          <w:strike/>
          <w:color w:val="FF0000"/>
        </w:rPr>
        <w:t>A. The anchor bolts of columns shall transmit tensile loads via a ductile steel element with stretch length of at least eight diameters and no less than 250mm measured from base plates. The tensile loads are column reaction forces resulting from load combinations listed in section 2.2 of this report.</w:t>
      </w:r>
    </w:p>
    <w:p w:rsidR="00936C3D" w:rsidRPr="00DA4034" w:rsidRDefault="00936C3D" w:rsidP="00936C3D">
      <w:pPr>
        <w:pStyle w:val="63"/>
        <w:ind w:left="851"/>
        <w:rPr>
          <w:rFonts w:ascii="Arial" w:hAnsi="Arial"/>
          <w:strike/>
          <w:color w:val="FF0000"/>
        </w:rPr>
      </w:pPr>
      <w:r w:rsidRPr="00DA4034">
        <w:rPr>
          <w:rFonts w:ascii="Arial" w:hAnsi="Arial"/>
          <w:strike/>
          <w:color w:val="FF0000"/>
        </w:rPr>
        <w:t>B. The anchor bolts shall be designed for tensile loads obtained from load combinations given in section 2.2 and 3.3 including the over-strength factor.</w:t>
      </w:r>
    </w:p>
    <w:p w:rsidR="00936C3D" w:rsidRPr="00733915" w:rsidRDefault="00936C3D" w:rsidP="00936C3D">
      <w:pPr>
        <w:pStyle w:val="63"/>
        <w:ind w:left="851"/>
        <w:rPr>
          <w:rFonts w:ascii="Arial" w:hAnsi="Arial"/>
          <w:strike/>
          <w:color w:val="FF0000"/>
        </w:rPr>
      </w:pPr>
      <w:r w:rsidRPr="00733915">
        <w:rPr>
          <w:rFonts w:ascii="Arial" w:hAnsi="Arial"/>
          <w:strike/>
          <w:color w:val="FF0000"/>
        </w:rPr>
        <w:t>The material of anchor bolts shall be selected considering the following condition mention below;</w:t>
      </w:r>
    </w:p>
    <w:p w:rsidR="00936C3D" w:rsidRPr="00802714" w:rsidRDefault="00936C3D" w:rsidP="00936C3D">
      <w:pPr>
        <w:pStyle w:val="63"/>
        <w:ind w:left="851"/>
        <w:rPr>
          <w:rFonts w:ascii="Arial" w:hAnsi="Arial"/>
          <w:color w:val="000000" w:themeColor="text1"/>
        </w:rPr>
      </w:pPr>
      <w:r w:rsidRPr="00802714">
        <w:rPr>
          <w:rFonts w:ascii="Arial" w:hAnsi="Arial"/>
          <w:color w:val="000000" w:themeColor="text1"/>
        </w:rPr>
        <w:t>Anchor bolts will be headed or bent type with requirements of ASTM F1554 Grade36 or</w:t>
      </w:r>
      <w:r>
        <w:rPr>
          <w:rFonts w:ascii="Arial" w:hAnsi="Arial"/>
          <w:color w:val="000000" w:themeColor="text1"/>
        </w:rPr>
        <w:t xml:space="preserve"> </w:t>
      </w:r>
      <w:r w:rsidRPr="00802714">
        <w:rPr>
          <w:rFonts w:ascii="Arial" w:hAnsi="Arial"/>
          <w:color w:val="000000" w:themeColor="text1"/>
        </w:rPr>
        <w:t xml:space="preserve">equivalent </w:t>
      </w:r>
      <w:r w:rsidRPr="00100BFB">
        <w:rPr>
          <w:rFonts w:ascii="Arial" w:hAnsi="Arial"/>
          <w:strike/>
          <w:color w:val="FF0000"/>
        </w:rPr>
        <w:t xml:space="preserve">(e.g. ASTM A36 or A307 with elongation at least 14 percent and reduction in area of at least 30 </w:t>
      </w:r>
      <w:r w:rsidRPr="004E4F28">
        <w:rPr>
          <w:rFonts w:ascii="Arial" w:hAnsi="Arial"/>
          <w:strike/>
          <w:color w:val="FF0000"/>
        </w:rPr>
        <w:t>percent). Minimum anchor bolt diameter shall be 13mm.</w:t>
      </w:r>
      <w:r w:rsidRPr="004E4F28">
        <w:rPr>
          <w:rFonts w:ascii="Arial" w:hAnsi="Arial"/>
          <w:color w:val="FF0000"/>
        </w:rPr>
        <w:t xml:space="preserve"> </w:t>
      </w:r>
      <w:r w:rsidRPr="00802714">
        <w:rPr>
          <w:rFonts w:ascii="Arial" w:hAnsi="Arial"/>
          <w:color w:val="000000" w:themeColor="text1"/>
        </w:rPr>
        <w:t>Where high</w:t>
      </w:r>
      <w:r>
        <w:rPr>
          <w:rFonts w:ascii="Arial" w:hAnsi="Arial"/>
          <w:color w:val="000000" w:themeColor="text1"/>
        </w:rPr>
        <w:t xml:space="preserve"> </w:t>
      </w:r>
      <w:r w:rsidRPr="00802714">
        <w:rPr>
          <w:rFonts w:ascii="Arial" w:hAnsi="Arial"/>
          <w:color w:val="000000" w:themeColor="text1"/>
        </w:rPr>
        <w:t>strength anchor bolts are required, ASTM F1554 Grade 55 weld-able steel or equivalent</w:t>
      </w:r>
      <w:r>
        <w:rPr>
          <w:rFonts w:ascii="Arial" w:hAnsi="Arial"/>
          <w:color w:val="000000" w:themeColor="text1"/>
        </w:rPr>
        <w:t xml:space="preserve"> </w:t>
      </w:r>
      <w:r w:rsidRPr="00802714">
        <w:rPr>
          <w:rFonts w:ascii="Arial" w:hAnsi="Arial"/>
          <w:color w:val="000000" w:themeColor="text1"/>
        </w:rPr>
        <w:t>(</w:t>
      </w:r>
      <w:r w:rsidRPr="00100BFB">
        <w:rPr>
          <w:rFonts w:ascii="Arial" w:hAnsi="Arial"/>
          <w:strike/>
          <w:color w:val="FF0000"/>
        </w:rPr>
        <w:t>e.g. ASTM A449</w:t>
      </w:r>
      <w:r w:rsidRPr="00802714">
        <w:rPr>
          <w:rFonts w:ascii="Arial" w:hAnsi="Arial"/>
          <w:color w:val="000000" w:themeColor="text1"/>
        </w:rPr>
        <w:t>) will be provided. Anchor bolts will be hot-dip galvanized.</w:t>
      </w:r>
    </w:p>
    <w:p w:rsidR="00936C3D" w:rsidRPr="00733915" w:rsidRDefault="00936C3D" w:rsidP="00936C3D">
      <w:pPr>
        <w:pStyle w:val="63"/>
        <w:ind w:left="851"/>
        <w:rPr>
          <w:rFonts w:ascii="Arial" w:hAnsi="Arial"/>
          <w:strike/>
          <w:color w:val="FF0000"/>
        </w:rPr>
      </w:pPr>
      <w:r w:rsidRPr="00733915">
        <w:rPr>
          <w:rFonts w:ascii="Arial" w:hAnsi="Arial"/>
          <w:strike/>
          <w:color w:val="FF0000"/>
        </w:rPr>
        <w:t>Anchor bolts for only intake facilities shall be stainless steel (Type 316Ti of AISI Standard or equivalent)</w:t>
      </w:r>
    </w:p>
    <w:p w:rsidR="00936C3D" w:rsidRPr="00802714" w:rsidRDefault="00936C3D" w:rsidP="00936C3D">
      <w:pPr>
        <w:pStyle w:val="LEVEL2"/>
        <w:numPr>
          <w:ilvl w:val="2"/>
          <w:numId w:val="56"/>
        </w:numPr>
        <w:ind w:left="907"/>
        <w:rPr>
          <w:rFonts w:eastAsia="맑은 고딕" w:cs="Arial"/>
          <w:color w:val="000000" w:themeColor="text1"/>
          <w:kern w:val="2"/>
          <w:sz w:val="20"/>
          <w:szCs w:val="20"/>
        </w:rPr>
      </w:pPr>
      <w:r w:rsidRPr="00802714">
        <w:rPr>
          <w:rFonts w:eastAsia="맑은 고딕" w:cs="Arial"/>
          <w:color w:val="000000" w:themeColor="text1"/>
          <w:kern w:val="2"/>
          <w:sz w:val="20"/>
          <w:szCs w:val="20"/>
        </w:rPr>
        <w:t>Grouting Base Plate</w:t>
      </w:r>
    </w:p>
    <w:p w:rsidR="00936C3D" w:rsidRPr="00802714" w:rsidRDefault="00936C3D" w:rsidP="00936C3D">
      <w:pPr>
        <w:pStyle w:val="63"/>
        <w:ind w:left="851"/>
        <w:rPr>
          <w:rFonts w:ascii="Arial" w:hAnsi="Arial"/>
          <w:color w:val="000000" w:themeColor="text1"/>
        </w:rPr>
      </w:pPr>
      <w:r w:rsidRPr="00802714">
        <w:rPr>
          <w:rFonts w:ascii="Arial" w:hAnsi="Arial"/>
          <w:color w:val="000000" w:themeColor="text1"/>
        </w:rPr>
        <w:t xml:space="preserve">Minimum compressive </w:t>
      </w:r>
      <w:r w:rsidRPr="00694202">
        <w:rPr>
          <w:rFonts w:ascii="Arial" w:hAnsi="Arial"/>
          <w:strike/>
          <w:color w:val="FF0000"/>
        </w:rPr>
        <w:t>cube</w:t>
      </w:r>
      <w:r w:rsidRPr="00802714">
        <w:rPr>
          <w:rFonts w:ascii="Arial" w:hAnsi="Arial"/>
          <w:color w:val="000000" w:themeColor="text1"/>
        </w:rPr>
        <w:t xml:space="preserve"> strength shall be </w:t>
      </w:r>
      <w:r w:rsidRPr="00694202">
        <w:rPr>
          <w:rFonts w:ascii="Arial" w:hAnsi="Arial"/>
          <w:color w:val="0000FF"/>
          <w:highlight w:val="green"/>
        </w:rPr>
        <w:t>50MPa</w:t>
      </w:r>
      <w:r w:rsidRPr="00802714">
        <w:rPr>
          <w:rFonts w:ascii="Arial" w:hAnsi="Arial"/>
          <w:color w:val="000000" w:themeColor="text1"/>
        </w:rPr>
        <w:t xml:space="preserve"> which will be tested based on ASTM</w:t>
      </w:r>
      <w:r>
        <w:rPr>
          <w:rFonts w:ascii="Arial" w:hAnsi="Arial"/>
          <w:color w:val="000000" w:themeColor="text1"/>
        </w:rPr>
        <w:t xml:space="preserve"> </w:t>
      </w:r>
      <w:r w:rsidRPr="00802714">
        <w:rPr>
          <w:rFonts w:ascii="Arial" w:hAnsi="Arial"/>
          <w:color w:val="000000" w:themeColor="text1"/>
        </w:rPr>
        <w:t>C109. Grout depth under base plates will be designed according to column types (or</w:t>
      </w:r>
      <w:r>
        <w:rPr>
          <w:rFonts w:ascii="Arial" w:hAnsi="Arial"/>
          <w:color w:val="000000" w:themeColor="text1"/>
        </w:rPr>
        <w:t xml:space="preserve"> </w:t>
      </w:r>
      <w:r w:rsidRPr="00802714">
        <w:rPr>
          <w:rFonts w:ascii="Arial" w:hAnsi="Arial"/>
          <w:color w:val="000000" w:themeColor="text1"/>
        </w:rPr>
        <w:t>compression strength amount) as follows:</w:t>
      </w:r>
    </w:p>
    <w:p w:rsidR="00936C3D" w:rsidRPr="00802714"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802714">
        <w:rPr>
          <w:rFonts w:eastAsia="Wingdings-Regular"/>
          <w:kern w:val="0"/>
        </w:rPr>
        <w:t>Main steel columns: 50mm</w:t>
      </w:r>
    </w:p>
    <w:p w:rsidR="00936C3D" w:rsidRPr="00733915"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733915">
        <w:rPr>
          <w:rFonts w:eastAsia="Wingdings-Regular"/>
          <w:strike/>
          <w:color w:val="FF0000"/>
          <w:kern w:val="0"/>
        </w:rPr>
        <w:t>Wind columns for siding wall : 30mm</w:t>
      </w:r>
    </w:p>
    <w:p w:rsidR="00936C3D" w:rsidRPr="00710A9B" w:rsidRDefault="00936C3D" w:rsidP="00936C3D">
      <w:pPr>
        <w:pStyle w:val="LEVEL2"/>
        <w:numPr>
          <w:ilvl w:val="2"/>
          <w:numId w:val="56"/>
        </w:numPr>
        <w:ind w:left="907"/>
        <w:rPr>
          <w:rFonts w:eastAsia="맑은 고딕" w:cs="Arial"/>
          <w:strike/>
          <w:color w:val="FF0000"/>
          <w:kern w:val="2"/>
          <w:sz w:val="20"/>
          <w:szCs w:val="20"/>
        </w:rPr>
      </w:pPr>
      <w:r w:rsidRPr="00710A9B">
        <w:rPr>
          <w:rFonts w:eastAsia="맑은 고딕" w:cs="Arial"/>
          <w:strike/>
          <w:color w:val="FF0000"/>
          <w:kern w:val="2"/>
          <w:sz w:val="20"/>
          <w:szCs w:val="20"/>
        </w:rPr>
        <w:t>Welds</w:t>
      </w:r>
    </w:p>
    <w:p w:rsidR="00936C3D" w:rsidRPr="00710A9B" w:rsidRDefault="00936C3D" w:rsidP="00936C3D">
      <w:pPr>
        <w:pStyle w:val="63"/>
        <w:ind w:left="851"/>
        <w:rPr>
          <w:rFonts w:ascii="Arial" w:hAnsi="Arial"/>
          <w:strike/>
          <w:color w:val="FF0000"/>
        </w:rPr>
      </w:pPr>
      <w:r w:rsidRPr="00710A9B">
        <w:rPr>
          <w:rFonts w:ascii="Arial" w:hAnsi="Arial"/>
          <w:strike/>
          <w:color w:val="FF0000"/>
        </w:rPr>
        <w:t>All welding shall conform to the requirement of AWS codes listed below.</w:t>
      </w:r>
    </w:p>
    <w:p w:rsidR="00936C3D" w:rsidRPr="00710A9B"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710A9B">
        <w:rPr>
          <w:rFonts w:eastAsia="Wingdings-Regular"/>
          <w:strike/>
          <w:color w:val="FF0000"/>
          <w:kern w:val="0"/>
        </w:rPr>
        <w:t>A2.4: Welding symbols</w:t>
      </w:r>
    </w:p>
    <w:p w:rsidR="00936C3D" w:rsidRPr="00710A9B"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710A9B">
        <w:rPr>
          <w:rFonts w:eastAsia="Wingdings-Regular"/>
          <w:strike/>
          <w:color w:val="FF0000"/>
          <w:kern w:val="0"/>
        </w:rPr>
        <w:t>D1.1: Steel</w:t>
      </w:r>
    </w:p>
    <w:p w:rsidR="00936C3D" w:rsidRPr="00710A9B"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710A9B">
        <w:rPr>
          <w:rFonts w:eastAsia="Wingdings-Regular"/>
          <w:strike/>
          <w:color w:val="FF0000"/>
          <w:kern w:val="0"/>
        </w:rPr>
        <w:t>D1.3: Aluminum</w:t>
      </w:r>
    </w:p>
    <w:p w:rsidR="00936C3D" w:rsidRPr="00710A9B"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710A9B">
        <w:rPr>
          <w:rFonts w:eastAsia="Wingdings-Regular"/>
          <w:strike/>
          <w:color w:val="FF0000"/>
          <w:kern w:val="0"/>
        </w:rPr>
        <w:lastRenderedPageBreak/>
        <w:t>D1.4: Reinforcing steel</w:t>
      </w:r>
    </w:p>
    <w:p w:rsidR="00936C3D" w:rsidRPr="00710A9B"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710A9B">
        <w:rPr>
          <w:rFonts w:eastAsia="Wingdings-Regular"/>
          <w:strike/>
          <w:color w:val="FF0000"/>
          <w:kern w:val="0"/>
        </w:rPr>
        <w:t>C5.4: Stud welding</w:t>
      </w:r>
    </w:p>
    <w:p w:rsidR="00936C3D" w:rsidRPr="00710A9B" w:rsidRDefault="00936C3D" w:rsidP="00936C3D">
      <w:pPr>
        <w:pStyle w:val="63"/>
        <w:ind w:left="851"/>
        <w:rPr>
          <w:rFonts w:ascii="Arial" w:hAnsi="Arial"/>
          <w:strike/>
          <w:color w:val="FF0000"/>
        </w:rPr>
      </w:pPr>
      <w:r w:rsidRPr="00710A9B">
        <w:rPr>
          <w:rFonts w:ascii="Arial" w:hAnsi="Arial"/>
          <w:strike/>
          <w:color w:val="FF0000"/>
        </w:rPr>
        <w:t>Welding electrode will have minimum specified tensile strength of 480Mpa (70,000psi). Where the welding is conducted in accordance with D1.1-steel, E70 Electrode will be used.</w:t>
      </w:r>
    </w:p>
    <w:p w:rsidR="00936C3D" w:rsidRPr="00694202" w:rsidRDefault="00936C3D" w:rsidP="00936C3D">
      <w:pPr>
        <w:pStyle w:val="LEVEL2"/>
        <w:numPr>
          <w:ilvl w:val="2"/>
          <w:numId w:val="56"/>
        </w:numPr>
        <w:ind w:left="907"/>
        <w:rPr>
          <w:rFonts w:eastAsia="맑은 고딕" w:cs="Arial"/>
          <w:strike/>
          <w:color w:val="FF0000"/>
          <w:kern w:val="2"/>
          <w:sz w:val="20"/>
          <w:szCs w:val="20"/>
        </w:rPr>
      </w:pPr>
      <w:r w:rsidRPr="00694202">
        <w:rPr>
          <w:rFonts w:eastAsia="맑은 고딕" w:cs="Arial"/>
          <w:strike/>
          <w:color w:val="FF0000"/>
          <w:kern w:val="2"/>
          <w:sz w:val="20"/>
          <w:szCs w:val="20"/>
        </w:rPr>
        <w:t>Expansion Anchors and Adhesive Anchors</w:t>
      </w:r>
    </w:p>
    <w:p w:rsidR="00936C3D" w:rsidRPr="00694202"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694202">
        <w:rPr>
          <w:rFonts w:eastAsia="Wingdings-Regular"/>
          <w:strike/>
          <w:color w:val="FF0000"/>
          <w:kern w:val="0"/>
        </w:rPr>
        <w:t>Expansion anchors : Hilti Kwik Bolt III or equivalent</w:t>
      </w:r>
    </w:p>
    <w:p w:rsidR="00936C3D" w:rsidRPr="00694202"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694202">
        <w:rPr>
          <w:rFonts w:eastAsia="Wingdings-Regular"/>
          <w:strike/>
          <w:color w:val="FF0000"/>
          <w:kern w:val="0"/>
        </w:rPr>
        <w:t>Adhesive anchors : Hilti HIT HY 200 or equivalent</w:t>
      </w:r>
    </w:p>
    <w:p w:rsidR="00936C3D" w:rsidRPr="00694202" w:rsidRDefault="00936C3D" w:rsidP="00936C3D">
      <w:pPr>
        <w:pStyle w:val="63"/>
        <w:ind w:left="851"/>
        <w:rPr>
          <w:rFonts w:ascii="Arial" w:hAnsi="Arial"/>
          <w:strike/>
          <w:color w:val="FF0000"/>
        </w:rPr>
      </w:pPr>
      <w:r w:rsidRPr="00694202">
        <w:rPr>
          <w:rFonts w:ascii="Arial" w:hAnsi="Arial"/>
          <w:strike/>
          <w:color w:val="FF0000"/>
        </w:rPr>
        <w:t>Where, expansion anchors will not be used to anchor for vibratory equipment or being subjected to earthquake action.</w:t>
      </w:r>
    </w:p>
    <w:p w:rsidR="00936C3D" w:rsidRPr="00802714" w:rsidRDefault="00936C3D" w:rsidP="00936C3D">
      <w:pPr>
        <w:pStyle w:val="LEVEL2"/>
        <w:numPr>
          <w:ilvl w:val="2"/>
          <w:numId w:val="56"/>
        </w:numPr>
        <w:ind w:left="907"/>
        <w:rPr>
          <w:rFonts w:eastAsia="맑은 고딕" w:cs="Arial"/>
          <w:color w:val="000000" w:themeColor="text1"/>
          <w:kern w:val="2"/>
          <w:sz w:val="20"/>
          <w:szCs w:val="20"/>
        </w:rPr>
      </w:pPr>
      <w:r w:rsidRPr="00802714">
        <w:rPr>
          <w:rFonts w:eastAsia="맑은 고딕" w:cs="Arial"/>
          <w:color w:val="000000" w:themeColor="text1"/>
          <w:kern w:val="2"/>
          <w:sz w:val="20"/>
          <w:szCs w:val="20"/>
        </w:rPr>
        <w:t>Miscellaneous Steel</w:t>
      </w:r>
    </w:p>
    <w:p w:rsidR="00936C3D" w:rsidRDefault="00936C3D" w:rsidP="00936C3D">
      <w:pPr>
        <w:pStyle w:val="63"/>
        <w:ind w:left="851"/>
        <w:rPr>
          <w:rFonts w:ascii="Arial" w:hAnsi="Arial"/>
          <w:color w:val="000000" w:themeColor="text1"/>
        </w:rPr>
      </w:pPr>
      <w:r w:rsidRPr="00802714">
        <w:rPr>
          <w:rFonts w:ascii="Arial" w:hAnsi="Arial"/>
          <w:color w:val="000000" w:themeColor="text1"/>
        </w:rPr>
        <w:t>Steel grating, steel grating stair treads, metal steel floor deck, handrail, ladders or</w:t>
      </w:r>
      <w:r>
        <w:rPr>
          <w:rFonts w:ascii="Arial" w:hAnsi="Arial"/>
          <w:color w:val="000000" w:themeColor="text1"/>
        </w:rPr>
        <w:t xml:space="preserve"> </w:t>
      </w:r>
      <w:r w:rsidRPr="00802714">
        <w:rPr>
          <w:rFonts w:ascii="Arial" w:hAnsi="Arial"/>
          <w:color w:val="000000" w:themeColor="text1"/>
        </w:rPr>
        <w:t>embedded items such as plates or bars will be hot dipped galvanized and shall be, if</w:t>
      </w:r>
      <w:r>
        <w:rPr>
          <w:rFonts w:ascii="Arial" w:hAnsi="Arial"/>
          <w:color w:val="000000" w:themeColor="text1"/>
        </w:rPr>
        <w:t xml:space="preserve"> </w:t>
      </w:r>
      <w:r w:rsidRPr="00802714">
        <w:rPr>
          <w:rFonts w:ascii="Arial" w:hAnsi="Arial"/>
          <w:color w:val="000000" w:themeColor="text1"/>
        </w:rPr>
        <w:t>needed for safety requirement, properly painted.</w:t>
      </w:r>
    </w:p>
    <w:p w:rsidR="00936C3D" w:rsidRPr="00705C7D" w:rsidRDefault="00936C3D" w:rsidP="00936C3D">
      <w:pPr>
        <w:pStyle w:val="LEVEL2"/>
        <w:numPr>
          <w:ilvl w:val="2"/>
          <w:numId w:val="56"/>
        </w:numPr>
        <w:ind w:left="907"/>
        <w:rPr>
          <w:rFonts w:eastAsia="맑은 고딕" w:cs="Arial"/>
          <w:color w:val="000000" w:themeColor="text1"/>
          <w:kern w:val="2"/>
          <w:sz w:val="20"/>
          <w:szCs w:val="20"/>
        </w:rPr>
      </w:pPr>
      <w:r w:rsidRPr="00705C7D">
        <w:rPr>
          <w:rFonts w:eastAsia="맑은 고딕" w:cs="Arial"/>
          <w:color w:val="000000" w:themeColor="text1"/>
          <w:kern w:val="2"/>
          <w:sz w:val="20"/>
          <w:szCs w:val="20"/>
        </w:rPr>
        <w:t>Deflections</w:t>
      </w:r>
    </w:p>
    <w:p w:rsidR="00936C3D" w:rsidRPr="00705C7D" w:rsidRDefault="00936C3D" w:rsidP="00936C3D">
      <w:pPr>
        <w:pStyle w:val="63"/>
        <w:ind w:left="851"/>
        <w:rPr>
          <w:rFonts w:ascii="Arial" w:hAnsi="Arial"/>
          <w:color w:val="000000" w:themeColor="text1"/>
        </w:rPr>
      </w:pPr>
      <w:r w:rsidRPr="00705C7D">
        <w:rPr>
          <w:rFonts w:ascii="Arial" w:hAnsi="Arial"/>
          <w:color w:val="000000" w:themeColor="text1"/>
        </w:rPr>
        <w:t>The maximum allowable deflections for structural steel elements, where L is the span for</w:t>
      </w:r>
      <w:r>
        <w:rPr>
          <w:rFonts w:ascii="Arial" w:hAnsi="Arial"/>
          <w:color w:val="000000" w:themeColor="text1"/>
        </w:rPr>
        <w:t xml:space="preserve"> </w:t>
      </w:r>
      <w:r w:rsidRPr="00705C7D">
        <w:rPr>
          <w:rFonts w:ascii="Arial" w:hAnsi="Arial"/>
          <w:color w:val="000000" w:themeColor="text1"/>
        </w:rPr>
        <w:t>the element, are given in Tables below.</w:t>
      </w:r>
    </w:p>
    <w:p w:rsidR="00936C3D" w:rsidRDefault="00936C3D" w:rsidP="00936C3D">
      <w:pPr>
        <w:pStyle w:val="63"/>
        <w:ind w:left="851"/>
        <w:rPr>
          <w:rFonts w:ascii="Arial" w:hAnsi="Arial"/>
          <w:color w:val="000000" w:themeColor="text1"/>
        </w:rPr>
      </w:pPr>
      <w:r w:rsidRPr="00705C7D">
        <w:rPr>
          <w:rFonts w:ascii="Arial" w:hAnsi="Arial"/>
          <w:color w:val="000000" w:themeColor="text1"/>
        </w:rPr>
        <w:t>Limit of vertical deflection</w:t>
      </w:r>
    </w:p>
    <w:tbl>
      <w:tblPr>
        <w:tblW w:w="796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2693"/>
        <w:gridCol w:w="1984"/>
        <w:gridCol w:w="993"/>
      </w:tblGrid>
      <w:tr w:rsidR="00936C3D" w:rsidRPr="001B68BE" w:rsidTr="00166651">
        <w:trPr>
          <w:trHeight w:val="535"/>
        </w:trPr>
        <w:tc>
          <w:tcPr>
            <w:tcW w:w="2297" w:type="dxa"/>
            <w:shd w:val="clear" w:color="auto" w:fill="D9D9D9" w:themeFill="background1" w:themeFillShade="D9"/>
            <w:vAlign w:val="center"/>
          </w:tcPr>
          <w:p w:rsidR="00936C3D" w:rsidRPr="00F82431" w:rsidRDefault="00936C3D" w:rsidP="00166651">
            <w:pPr>
              <w:jc w:val="center"/>
              <w:rPr>
                <w:bCs/>
                <w:color w:val="0000FF"/>
                <w:highlight w:val="green"/>
              </w:rPr>
            </w:pPr>
            <w:r w:rsidRPr="00F82431">
              <w:rPr>
                <w:bCs/>
                <w:color w:val="0000FF"/>
                <w:highlight w:val="green"/>
              </w:rPr>
              <w:t>Structural Element</w:t>
            </w:r>
          </w:p>
        </w:tc>
        <w:tc>
          <w:tcPr>
            <w:tcW w:w="2693" w:type="dxa"/>
            <w:shd w:val="clear" w:color="auto" w:fill="D9D9D9" w:themeFill="background1" w:themeFillShade="D9"/>
            <w:vAlign w:val="center"/>
          </w:tcPr>
          <w:p w:rsidR="00936C3D" w:rsidRPr="00F82431" w:rsidRDefault="00936C3D" w:rsidP="00166651">
            <w:pPr>
              <w:jc w:val="center"/>
              <w:rPr>
                <w:bCs/>
                <w:color w:val="0000FF"/>
                <w:highlight w:val="green"/>
              </w:rPr>
            </w:pPr>
            <w:r w:rsidRPr="00F82431">
              <w:rPr>
                <w:bCs/>
                <w:color w:val="0000FF"/>
                <w:highlight w:val="green"/>
              </w:rPr>
              <w:t>Vertical Limit</w:t>
            </w:r>
          </w:p>
        </w:tc>
        <w:tc>
          <w:tcPr>
            <w:tcW w:w="1984" w:type="dxa"/>
            <w:shd w:val="clear" w:color="auto" w:fill="D9D9D9" w:themeFill="background1" w:themeFillShade="D9"/>
            <w:vAlign w:val="center"/>
          </w:tcPr>
          <w:p w:rsidR="00936C3D" w:rsidRPr="00F82431" w:rsidRDefault="00936C3D" w:rsidP="00166651">
            <w:pPr>
              <w:jc w:val="center"/>
              <w:rPr>
                <w:bCs/>
                <w:color w:val="0000FF"/>
                <w:highlight w:val="green"/>
              </w:rPr>
            </w:pPr>
            <w:r w:rsidRPr="00F82431">
              <w:rPr>
                <w:bCs/>
                <w:color w:val="0000FF"/>
                <w:highlight w:val="green"/>
              </w:rPr>
              <w:t>Loading</w:t>
            </w:r>
          </w:p>
        </w:tc>
        <w:tc>
          <w:tcPr>
            <w:tcW w:w="993" w:type="dxa"/>
            <w:shd w:val="clear" w:color="auto" w:fill="D9D9D9" w:themeFill="background1" w:themeFillShade="D9"/>
            <w:vAlign w:val="center"/>
          </w:tcPr>
          <w:p w:rsidR="00936C3D" w:rsidRPr="00F82431" w:rsidRDefault="00936C3D" w:rsidP="00166651">
            <w:pPr>
              <w:jc w:val="center"/>
              <w:rPr>
                <w:bCs/>
                <w:color w:val="0000FF"/>
                <w:highlight w:val="green"/>
              </w:rPr>
            </w:pPr>
            <w:r w:rsidRPr="00F82431">
              <w:rPr>
                <w:bCs/>
                <w:color w:val="0000FF"/>
                <w:highlight w:val="green"/>
              </w:rPr>
              <w:t>Remark</w:t>
            </w:r>
          </w:p>
        </w:tc>
      </w:tr>
      <w:tr w:rsidR="00936C3D" w:rsidRPr="001B68BE" w:rsidTr="00166651">
        <w:trPr>
          <w:trHeight w:val="535"/>
        </w:trPr>
        <w:tc>
          <w:tcPr>
            <w:tcW w:w="2297" w:type="dxa"/>
            <w:vMerge w:val="restart"/>
            <w:vAlign w:val="center"/>
          </w:tcPr>
          <w:p w:rsidR="00936C3D" w:rsidRPr="00F82431" w:rsidRDefault="00936C3D" w:rsidP="00166651">
            <w:pPr>
              <w:jc w:val="center"/>
              <w:rPr>
                <w:bCs/>
                <w:color w:val="0000FF"/>
                <w:highlight w:val="green"/>
              </w:rPr>
            </w:pPr>
            <w:r w:rsidRPr="00F82431">
              <w:rPr>
                <w:bCs/>
                <w:color w:val="0000FF"/>
                <w:highlight w:val="green"/>
              </w:rPr>
              <w:t>Girths / Purlins</w:t>
            </w:r>
          </w:p>
        </w:tc>
        <w:tc>
          <w:tcPr>
            <w:tcW w:w="2693" w:type="dxa"/>
            <w:vAlign w:val="center"/>
          </w:tcPr>
          <w:p w:rsidR="00936C3D" w:rsidRPr="00F82431" w:rsidRDefault="00936C3D" w:rsidP="00166651">
            <w:pPr>
              <w:jc w:val="center"/>
              <w:rPr>
                <w:bCs/>
                <w:color w:val="0000FF"/>
                <w:highlight w:val="green"/>
              </w:rPr>
            </w:pPr>
            <w:r w:rsidRPr="00F82431">
              <w:rPr>
                <w:bCs/>
                <w:color w:val="0000FF"/>
                <w:highlight w:val="green"/>
              </w:rPr>
              <w:t>L/200</w:t>
            </w:r>
          </w:p>
        </w:tc>
        <w:tc>
          <w:tcPr>
            <w:tcW w:w="1984" w:type="dxa"/>
            <w:vAlign w:val="center"/>
          </w:tcPr>
          <w:p w:rsidR="00936C3D" w:rsidRPr="00F82431" w:rsidRDefault="00936C3D" w:rsidP="00166651">
            <w:pPr>
              <w:jc w:val="center"/>
              <w:rPr>
                <w:bCs/>
                <w:color w:val="0000FF"/>
                <w:highlight w:val="green"/>
              </w:rPr>
            </w:pPr>
            <w:r w:rsidRPr="00F82431">
              <w:rPr>
                <w:bCs/>
                <w:color w:val="0000FF"/>
                <w:highlight w:val="green"/>
              </w:rPr>
              <w:t>Roof Live</w:t>
            </w:r>
          </w:p>
        </w:tc>
        <w:tc>
          <w:tcPr>
            <w:tcW w:w="993" w:type="dxa"/>
            <w:vAlign w:val="center"/>
          </w:tcPr>
          <w:p w:rsidR="00936C3D" w:rsidRPr="00F82431" w:rsidRDefault="00936C3D" w:rsidP="00166651">
            <w:pPr>
              <w:jc w:val="center"/>
              <w:rPr>
                <w:bCs/>
                <w:color w:val="0000FF"/>
                <w:highlight w:val="green"/>
              </w:rPr>
            </w:pPr>
          </w:p>
        </w:tc>
      </w:tr>
      <w:tr w:rsidR="00936C3D" w:rsidRPr="001B68BE" w:rsidTr="00166651">
        <w:trPr>
          <w:trHeight w:val="535"/>
        </w:trPr>
        <w:tc>
          <w:tcPr>
            <w:tcW w:w="2297" w:type="dxa"/>
            <w:vMerge/>
            <w:vAlign w:val="center"/>
          </w:tcPr>
          <w:p w:rsidR="00936C3D" w:rsidRPr="00F82431" w:rsidRDefault="00936C3D" w:rsidP="00166651">
            <w:pPr>
              <w:jc w:val="center"/>
              <w:rPr>
                <w:bCs/>
                <w:color w:val="0000FF"/>
                <w:highlight w:val="green"/>
              </w:rPr>
            </w:pPr>
          </w:p>
        </w:tc>
        <w:tc>
          <w:tcPr>
            <w:tcW w:w="2693" w:type="dxa"/>
            <w:vAlign w:val="center"/>
          </w:tcPr>
          <w:p w:rsidR="00936C3D" w:rsidRPr="00F82431" w:rsidRDefault="00936C3D" w:rsidP="00166651">
            <w:pPr>
              <w:jc w:val="center"/>
              <w:rPr>
                <w:bCs/>
                <w:color w:val="0000FF"/>
                <w:highlight w:val="green"/>
              </w:rPr>
            </w:pPr>
            <w:r w:rsidRPr="00F82431">
              <w:rPr>
                <w:bCs/>
                <w:color w:val="0000FF"/>
                <w:highlight w:val="green"/>
              </w:rPr>
              <w:t>L/180</w:t>
            </w:r>
          </w:p>
        </w:tc>
        <w:tc>
          <w:tcPr>
            <w:tcW w:w="1984" w:type="dxa"/>
            <w:vAlign w:val="center"/>
          </w:tcPr>
          <w:p w:rsidR="00936C3D" w:rsidRPr="00F82431" w:rsidRDefault="00936C3D" w:rsidP="00166651">
            <w:pPr>
              <w:jc w:val="center"/>
              <w:rPr>
                <w:bCs/>
                <w:color w:val="0000FF"/>
                <w:highlight w:val="green"/>
              </w:rPr>
            </w:pPr>
            <w:r w:rsidRPr="00F82431">
              <w:rPr>
                <w:rFonts w:eastAsia="바탕체"/>
                <w:color w:val="0000FF"/>
                <w:kern w:val="0"/>
                <w:highlight w:val="green"/>
              </w:rPr>
              <w:t>Wind</w:t>
            </w:r>
          </w:p>
        </w:tc>
        <w:tc>
          <w:tcPr>
            <w:tcW w:w="993" w:type="dxa"/>
            <w:vAlign w:val="center"/>
          </w:tcPr>
          <w:p w:rsidR="00936C3D" w:rsidRPr="00F82431" w:rsidRDefault="00936C3D" w:rsidP="00166651">
            <w:pPr>
              <w:jc w:val="center"/>
              <w:rPr>
                <w:bCs/>
                <w:color w:val="0000FF"/>
                <w:highlight w:val="green"/>
              </w:rPr>
            </w:pPr>
          </w:p>
        </w:tc>
      </w:tr>
      <w:tr w:rsidR="00936C3D" w:rsidRPr="001B68BE" w:rsidTr="00166651">
        <w:trPr>
          <w:trHeight w:val="535"/>
        </w:trPr>
        <w:tc>
          <w:tcPr>
            <w:tcW w:w="2297" w:type="dxa"/>
            <w:vMerge w:val="restart"/>
            <w:vAlign w:val="center"/>
          </w:tcPr>
          <w:p w:rsidR="00936C3D" w:rsidRPr="00F82431" w:rsidRDefault="00936C3D" w:rsidP="00166651">
            <w:pPr>
              <w:jc w:val="center"/>
              <w:rPr>
                <w:bCs/>
                <w:color w:val="0000FF"/>
                <w:highlight w:val="green"/>
              </w:rPr>
            </w:pPr>
            <w:r w:rsidRPr="00F82431">
              <w:rPr>
                <w:bCs/>
                <w:color w:val="0000FF"/>
                <w:highlight w:val="green"/>
              </w:rPr>
              <w:t>Floor Beams / Girders</w:t>
            </w:r>
          </w:p>
        </w:tc>
        <w:tc>
          <w:tcPr>
            <w:tcW w:w="2693" w:type="dxa"/>
            <w:vAlign w:val="center"/>
          </w:tcPr>
          <w:p w:rsidR="00936C3D" w:rsidRPr="00F82431" w:rsidRDefault="00936C3D" w:rsidP="00166651">
            <w:pPr>
              <w:jc w:val="center"/>
              <w:rPr>
                <w:bCs/>
                <w:color w:val="0000FF"/>
                <w:highlight w:val="green"/>
              </w:rPr>
            </w:pPr>
            <w:r w:rsidRPr="00F82431">
              <w:rPr>
                <w:rFonts w:eastAsia="바탕체"/>
                <w:color w:val="0000FF"/>
                <w:kern w:val="0"/>
                <w:highlight w:val="green"/>
              </w:rPr>
              <w:t>L/360</w:t>
            </w:r>
          </w:p>
        </w:tc>
        <w:tc>
          <w:tcPr>
            <w:tcW w:w="1984" w:type="dxa"/>
            <w:vAlign w:val="center"/>
          </w:tcPr>
          <w:p w:rsidR="00936C3D" w:rsidRPr="00F82431" w:rsidRDefault="00936C3D" w:rsidP="00166651">
            <w:pPr>
              <w:jc w:val="center"/>
              <w:rPr>
                <w:bCs/>
                <w:color w:val="0000FF"/>
                <w:highlight w:val="green"/>
              </w:rPr>
            </w:pPr>
            <w:r w:rsidRPr="00F82431">
              <w:rPr>
                <w:rFonts w:eastAsia="바탕체"/>
                <w:color w:val="0000FF"/>
                <w:kern w:val="0"/>
                <w:highlight w:val="green"/>
              </w:rPr>
              <w:t>Live</w:t>
            </w:r>
          </w:p>
        </w:tc>
        <w:tc>
          <w:tcPr>
            <w:tcW w:w="993" w:type="dxa"/>
            <w:vAlign w:val="center"/>
          </w:tcPr>
          <w:p w:rsidR="00936C3D" w:rsidRPr="00F82431" w:rsidRDefault="00936C3D" w:rsidP="00166651">
            <w:pPr>
              <w:jc w:val="center"/>
              <w:rPr>
                <w:bCs/>
                <w:color w:val="0000FF"/>
                <w:highlight w:val="green"/>
              </w:rPr>
            </w:pPr>
          </w:p>
        </w:tc>
      </w:tr>
      <w:tr w:rsidR="00936C3D" w:rsidRPr="001B68BE" w:rsidTr="00166651">
        <w:trPr>
          <w:trHeight w:val="535"/>
        </w:trPr>
        <w:tc>
          <w:tcPr>
            <w:tcW w:w="2297" w:type="dxa"/>
            <w:vMerge/>
            <w:vAlign w:val="center"/>
          </w:tcPr>
          <w:p w:rsidR="00936C3D" w:rsidRPr="00F82431" w:rsidRDefault="00936C3D" w:rsidP="00166651">
            <w:pPr>
              <w:jc w:val="center"/>
              <w:rPr>
                <w:bCs/>
                <w:color w:val="0000FF"/>
                <w:highlight w:val="green"/>
              </w:rPr>
            </w:pPr>
          </w:p>
        </w:tc>
        <w:tc>
          <w:tcPr>
            <w:tcW w:w="2693" w:type="dxa"/>
            <w:vAlign w:val="center"/>
          </w:tcPr>
          <w:p w:rsidR="00936C3D" w:rsidRPr="00F82431" w:rsidRDefault="00936C3D" w:rsidP="00166651">
            <w:pPr>
              <w:jc w:val="center"/>
              <w:rPr>
                <w:bCs/>
                <w:color w:val="0000FF"/>
                <w:highlight w:val="green"/>
              </w:rPr>
            </w:pPr>
            <w:r w:rsidRPr="00F82431">
              <w:rPr>
                <w:rFonts w:eastAsia="바탕체"/>
                <w:color w:val="0000FF"/>
                <w:kern w:val="0"/>
                <w:highlight w:val="green"/>
              </w:rPr>
              <w:t>L/240</w:t>
            </w:r>
          </w:p>
        </w:tc>
        <w:tc>
          <w:tcPr>
            <w:tcW w:w="1984" w:type="dxa"/>
            <w:vAlign w:val="center"/>
          </w:tcPr>
          <w:p w:rsidR="00936C3D" w:rsidRPr="00F82431" w:rsidRDefault="00936C3D" w:rsidP="00166651">
            <w:pPr>
              <w:jc w:val="center"/>
              <w:rPr>
                <w:bCs/>
                <w:color w:val="0000FF"/>
                <w:highlight w:val="green"/>
              </w:rPr>
            </w:pPr>
            <w:r w:rsidRPr="00F82431">
              <w:rPr>
                <w:rFonts w:eastAsia="바탕체"/>
                <w:color w:val="0000FF"/>
                <w:kern w:val="0"/>
                <w:highlight w:val="green"/>
              </w:rPr>
              <w:t>Dead + Live</w:t>
            </w:r>
          </w:p>
        </w:tc>
        <w:tc>
          <w:tcPr>
            <w:tcW w:w="993" w:type="dxa"/>
            <w:vAlign w:val="center"/>
          </w:tcPr>
          <w:p w:rsidR="00936C3D" w:rsidRPr="00F82431" w:rsidRDefault="00936C3D" w:rsidP="00166651">
            <w:pPr>
              <w:jc w:val="center"/>
              <w:rPr>
                <w:bCs/>
                <w:color w:val="0000FF"/>
                <w:highlight w:val="green"/>
              </w:rPr>
            </w:pPr>
          </w:p>
        </w:tc>
      </w:tr>
      <w:tr w:rsidR="00936C3D" w:rsidRPr="001B68BE" w:rsidTr="00166651">
        <w:trPr>
          <w:trHeight w:val="535"/>
        </w:trPr>
        <w:tc>
          <w:tcPr>
            <w:tcW w:w="2297" w:type="dxa"/>
            <w:vAlign w:val="center"/>
          </w:tcPr>
          <w:p w:rsidR="00936C3D" w:rsidRPr="00F82431" w:rsidRDefault="00936C3D" w:rsidP="00166651">
            <w:pPr>
              <w:jc w:val="center"/>
              <w:rPr>
                <w:bCs/>
                <w:color w:val="0000FF"/>
                <w:highlight w:val="green"/>
              </w:rPr>
            </w:pPr>
            <w:r w:rsidRPr="00F82431">
              <w:rPr>
                <w:bCs/>
                <w:color w:val="0000FF"/>
                <w:highlight w:val="green"/>
              </w:rPr>
              <w:t>Monorail runway beam</w:t>
            </w:r>
          </w:p>
        </w:tc>
        <w:tc>
          <w:tcPr>
            <w:tcW w:w="2693" w:type="dxa"/>
            <w:vAlign w:val="center"/>
          </w:tcPr>
          <w:p w:rsidR="00936C3D" w:rsidRPr="00F82431" w:rsidRDefault="00936C3D" w:rsidP="00166651">
            <w:pPr>
              <w:wordWrap/>
              <w:autoSpaceDE w:val="0"/>
              <w:autoSpaceDN w:val="0"/>
              <w:adjustRightInd w:val="0"/>
              <w:jc w:val="left"/>
              <w:rPr>
                <w:rFonts w:eastAsia="바탕체"/>
                <w:color w:val="0000FF"/>
                <w:kern w:val="0"/>
                <w:highlight w:val="green"/>
              </w:rPr>
            </w:pPr>
            <w:r w:rsidRPr="00F82431">
              <w:rPr>
                <w:rFonts w:eastAsia="바탕체"/>
                <w:color w:val="0000FF"/>
                <w:kern w:val="0"/>
                <w:highlight w:val="green"/>
              </w:rPr>
              <w:t xml:space="preserve">Smaller of L/800 or </w:t>
            </w:r>
          </w:p>
          <w:p w:rsidR="00936C3D" w:rsidRPr="00F82431" w:rsidRDefault="00936C3D" w:rsidP="00166651">
            <w:pPr>
              <w:wordWrap/>
              <w:autoSpaceDE w:val="0"/>
              <w:autoSpaceDN w:val="0"/>
              <w:adjustRightInd w:val="0"/>
              <w:jc w:val="left"/>
              <w:rPr>
                <w:bCs/>
                <w:color w:val="0000FF"/>
                <w:highlight w:val="green"/>
              </w:rPr>
            </w:pPr>
            <w:r w:rsidRPr="00F82431">
              <w:rPr>
                <w:rFonts w:eastAsia="바탕체"/>
                <w:color w:val="0000FF"/>
                <w:kern w:val="0"/>
                <w:highlight w:val="green"/>
              </w:rPr>
              <w:t>Manufacturer Specification</w:t>
            </w:r>
          </w:p>
        </w:tc>
        <w:tc>
          <w:tcPr>
            <w:tcW w:w="1984" w:type="dxa"/>
            <w:vAlign w:val="center"/>
          </w:tcPr>
          <w:p w:rsidR="00936C3D" w:rsidRPr="00F82431" w:rsidRDefault="00936C3D" w:rsidP="00166651">
            <w:pPr>
              <w:jc w:val="center"/>
              <w:rPr>
                <w:bCs/>
                <w:color w:val="0000FF"/>
                <w:highlight w:val="green"/>
              </w:rPr>
            </w:pPr>
            <w:r w:rsidRPr="00F82431">
              <w:rPr>
                <w:rFonts w:eastAsia="바탕체"/>
                <w:color w:val="0000FF"/>
                <w:kern w:val="0"/>
                <w:highlight w:val="green"/>
              </w:rPr>
              <w:t>Dead + Crane Load</w:t>
            </w:r>
          </w:p>
        </w:tc>
        <w:tc>
          <w:tcPr>
            <w:tcW w:w="993" w:type="dxa"/>
            <w:vAlign w:val="center"/>
          </w:tcPr>
          <w:p w:rsidR="00936C3D" w:rsidRPr="00F82431" w:rsidRDefault="00936C3D" w:rsidP="00166651">
            <w:pPr>
              <w:jc w:val="center"/>
              <w:rPr>
                <w:bCs/>
                <w:color w:val="0000FF"/>
                <w:highlight w:val="green"/>
              </w:rPr>
            </w:pPr>
          </w:p>
        </w:tc>
      </w:tr>
      <w:tr w:rsidR="00936C3D" w:rsidRPr="001B68BE" w:rsidTr="00166651">
        <w:trPr>
          <w:trHeight w:val="535"/>
        </w:trPr>
        <w:tc>
          <w:tcPr>
            <w:tcW w:w="2297" w:type="dxa"/>
            <w:vAlign w:val="center"/>
          </w:tcPr>
          <w:p w:rsidR="00936C3D" w:rsidRPr="00F82431" w:rsidRDefault="00936C3D" w:rsidP="00166651">
            <w:pPr>
              <w:jc w:val="center"/>
              <w:rPr>
                <w:bCs/>
                <w:color w:val="0000FF"/>
                <w:highlight w:val="green"/>
              </w:rPr>
            </w:pPr>
            <w:r w:rsidRPr="00F82431">
              <w:rPr>
                <w:bCs/>
                <w:color w:val="0000FF"/>
                <w:highlight w:val="green"/>
              </w:rPr>
              <w:t>Crane run way beam</w:t>
            </w:r>
          </w:p>
        </w:tc>
        <w:tc>
          <w:tcPr>
            <w:tcW w:w="2693" w:type="dxa"/>
            <w:vAlign w:val="center"/>
          </w:tcPr>
          <w:p w:rsidR="00936C3D" w:rsidRPr="00F82431" w:rsidRDefault="00936C3D" w:rsidP="00166651">
            <w:pPr>
              <w:wordWrap/>
              <w:autoSpaceDE w:val="0"/>
              <w:autoSpaceDN w:val="0"/>
              <w:adjustRightInd w:val="0"/>
              <w:jc w:val="left"/>
              <w:rPr>
                <w:rFonts w:eastAsia="바탕체"/>
                <w:color w:val="0000FF"/>
                <w:kern w:val="0"/>
                <w:highlight w:val="green"/>
              </w:rPr>
            </w:pPr>
            <w:r w:rsidRPr="00F82431">
              <w:rPr>
                <w:rFonts w:eastAsia="바탕체"/>
                <w:color w:val="0000FF"/>
                <w:kern w:val="0"/>
                <w:highlight w:val="green"/>
              </w:rPr>
              <w:t xml:space="preserve">Smaller of L/800 or </w:t>
            </w:r>
          </w:p>
          <w:p w:rsidR="00936C3D" w:rsidRPr="00F82431" w:rsidRDefault="00936C3D" w:rsidP="00166651">
            <w:pPr>
              <w:wordWrap/>
              <w:autoSpaceDE w:val="0"/>
              <w:autoSpaceDN w:val="0"/>
              <w:adjustRightInd w:val="0"/>
              <w:jc w:val="left"/>
              <w:rPr>
                <w:bCs/>
                <w:color w:val="0000FF"/>
                <w:highlight w:val="green"/>
              </w:rPr>
            </w:pPr>
            <w:r w:rsidRPr="00F82431">
              <w:rPr>
                <w:rFonts w:eastAsia="바탕체"/>
                <w:color w:val="0000FF"/>
                <w:kern w:val="0"/>
                <w:highlight w:val="green"/>
              </w:rPr>
              <w:t>Manufacturer Specification</w:t>
            </w:r>
          </w:p>
        </w:tc>
        <w:tc>
          <w:tcPr>
            <w:tcW w:w="1984" w:type="dxa"/>
            <w:vAlign w:val="center"/>
          </w:tcPr>
          <w:p w:rsidR="00936C3D" w:rsidRPr="00F82431" w:rsidRDefault="00936C3D" w:rsidP="00166651">
            <w:pPr>
              <w:jc w:val="center"/>
              <w:rPr>
                <w:bCs/>
                <w:color w:val="0000FF"/>
                <w:highlight w:val="green"/>
              </w:rPr>
            </w:pPr>
            <w:r w:rsidRPr="00F82431">
              <w:rPr>
                <w:rFonts w:eastAsia="바탕체"/>
                <w:color w:val="0000FF"/>
                <w:kern w:val="0"/>
                <w:highlight w:val="green"/>
              </w:rPr>
              <w:t>Dead + Crane Load</w:t>
            </w:r>
          </w:p>
        </w:tc>
        <w:tc>
          <w:tcPr>
            <w:tcW w:w="993" w:type="dxa"/>
            <w:vAlign w:val="center"/>
          </w:tcPr>
          <w:p w:rsidR="00936C3D" w:rsidRPr="00F82431" w:rsidRDefault="00936C3D" w:rsidP="00166651">
            <w:pPr>
              <w:jc w:val="center"/>
              <w:rPr>
                <w:bCs/>
                <w:color w:val="0000FF"/>
                <w:highlight w:val="green"/>
              </w:rPr>
            </w:pPr>
          </w:p>
        </w:tc>
      </w:tr>
    </w:tbl>
    <w:p w:rsidR="00936C3D" w:rsidRDefault="00936C3D" w:rsidP="00936C3D">
      <w:pPr>
        <w:pStyle w:val="63"/>
        <w:ind w:left="851"/>
        <w:rPr>
          <w:rFonts w:ascii="Arial" w:hAnsi="Arial"/>
          <w:color w:val="000000" w:themeColor="text1"/>
        </w:rPr>
      </w:pPr>
    </w:p>
    <w:p w:rsidR="00936C3D" w:rsidRPr="00705C7D" w:rsidRDefault="00936C3D" w:rsidP="00936C3D">
      <w:pPr>
        <w:pStyle w:val="63"/>
        <w:ind w:left="851"/>
        <w:rPr>
          <w:rFonts w:ascii="Arial" w:hAnsi="Arial"/>
          <w:color w:val="000000" w:themeColor="text1"/>
        </w:rPr>
      </w:pPr>
      <w:r w:rsidRPr="00705C7D">
        <w:rPr>
          <w:rFonts w:ascii="Arial" w:hAnsi="Arial"/>
          <w:noProof/>
          <w:color w:val="000000" w:themeColor="text1"/>
          <w:lang w:val="en-US"/>
        </w:rPr>
        <w:lastRenderedPageBreak/>
        <w:drawing>
          <wp:inline distT="0" distB="0" distL="0" distR="0" wp14:anchorId="3BE180E9" wp14:editId="551B3353">
            <wp:extent cx="4966854" cy="2691691"/>
            <wp:effectExtent l="0" t="0" r="571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6098" cy="2702120"/>
                    </a:xfrm>
                    <a:prstGeom prst="rect">
                      <a:avLst/>
                    </a:prstGeom>
                  </pic:spPr>
                </pic:pic>
              </a:graphicData>
            </a:graphic>
          </wp:inline>
        </w:drawing>
      </w:r>
    </w:p>
    <w:p w:rsidR="00936C3D" w:rsidRPr="002B6E7C" w:rsidRDefault="00936C3D" w:rsidP="00936C3D">
      <w:pPr>
        <w:pStyle w:val="63"/>
        <w:ind w:left="851"/>
        <w:rPr>
          <w:rFonts w:ascii="ArialMT" w:eastAsia="바탕체" w:hAnsi="ArialMT" w:cs="ArialMT"/>
          <w:strike/>
          <w:color w:val="FF0000"/>
          <w:kern w:val="0"/>
          <w:sz w:val="22"/>
          <w:szCs w:val="22"/>
        </w:rPr>
      </w:pPr>
      <w:r w:rsidRPr="002B6E7C">
        <w:rPr>
          <w:rFonts w:ascii="ArialMT" w:eastAsia="바탕체" w:hAnsi="ArialMT" w:cs="ArialMT"/>
          <w:strike/>
          <w:color w:val="FF0000"/>
          <w:kern w:val="0"/>
          <w:sz w:val="18"/>
          <w:szCs w:val="18"/>
        </w:rPr>
        <w:t>Note: the values marked * are taken from IBC 2009, Table 1604.3</w:t>
      </w:r>
    </w:p>
    <w:p w:rsidR="00936C3D" w:rsidRDefault="00936C3D" w:rsidP="00936C3D">
      <w:pPr>
        <w:pStyle w:val="63"/>
        <w:ind w:left="851"/>
        <w:rPr>
          <w:rFonts w:ascii="Arial" w:hAnsi="Arial"/>
          <w:color w:val="000000" w:themeColor="text1"/>
        </w:rPr>
      </w:pPr>
    </w:p>
    <w:p w:rsidR="00936C3D" w:rsidRDefault="00936C3D" w:rsidP="00936C3D">
      <w:pPr>
        <w:pStyle w:val="63"/>
        <w:ind w:left="851"/>
        <w:rPr>
          <w:rFonts w:ascii="Arial" w:hAnsi="Arial"/>
          <w:color w:val="000000" w:themeColor="text1"/>
        </w:rPr>
      </w:pPr>
      <w:r w:rsidRPr="00705C7D">
        <w:rPr>
          <w:rFonts w:ascii="Arial" w:hAnsi="Arial"/>
          <w:color w:val="000000" w:themeColor="text1"/>
        </w:rPr>
        <w:t>Limit of horizontal deflection</w:t>
      </w:r>
    </w:p>
    <w:tbl>
      <w:tblPr>
        <w:tblW w:w="782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2694"/>
        <w:gridCol w:w="2693"/>
      </w:tblGrid>
      <w:tr w:rsidR="00936C3D" w:rsidRPr="001B68BE" w:rsidTr="00166651">
        <w:trPr>
          <w:trHeight w:val="535"/>
        </w:trPr>
        <w:tc>
          <w:tcPr>
            <w:tcW w:w="2438" w:type="dxa"/>
            <w:shd w:val="clear" w:color="auto" w:fill="D9D9D9" w:themeFill="background1" w:themeFillShade="D9"/>
            <w:vAlign w:val="center"/>
          </w:tcPr>
          <w:p w:rsidR="00936C3D" w:rsidRPr="00F82431" w:rsidRDefault="00936C3D" w:rsidP="00166651">
            <w:pPr>
              <w:jc w:val="center"/>
              <w:rPr>
                <w:bCs/>
                <w:color w:val="0000FF"/>
                <w:highlight w:val="green"/>
              </w:rPr>
            </w:pPr>
            <w:r w:rsidRPr="00F82431">
              <w:rPr>
                <w:bCs/>
                <w:color w:val="0000FF"/>
                <w:highlight w:val="green"/>
              </w:rPr>
              <w:t>Structural Element</w:t>
            </w:r>
          </w:p>
        </w:tc>
        <w:tc>
          <w:tcPr>
            <w:tcW w:w="2694" w:type="dxa"/>
            <w:shd w:val="clear" w:color="auto" w:fill="D9D9D9" w:themeFill="background1" w:themeFillShade="D9"/>
            <w:vAlign w:val="center"/>
          </w:tcPr>
          <w:p w:rsidR="00936C3D" w:rsidRPr="00F82431" w:rsidRDefault="00936C3D" w:rsidP="00166651">
            <w:pPr>
              <w:jc w:val="center"/>
              <w:rPr>
                <w:bCs/>
                <w:color w:val="0000FF"/>
                <w:highlight w:val="green"/>
              </w:rPr>
            </w:pPr>
            <w:r w:rsidRPr="002B6E7C">
              <w:rPr>
                <w:bCs/>
                <w:color w:val="0000FF"/>
                <w:highlight w:val="green"/>
              </w:rPr>
              <w:t>Horizontal Limit</w:t>
            </w:r>
          </w:p>
        </w:tc>
        <w:tc>
          <w:tcPr>
            <w:tcW w:w="2693" w:type="dxa"/>
            <w:shd w:val="clear" w:color="auto" w:fill="D9D9D9" w:themeFill="background1" w:themeFillShade="D9"/>
            <w:vAlign w:val="center"/>
          </w:tcPr>
          <w:p w:rsidR="00936C3D" w:rsidRPr="00F82431" w:rsidRDefault="00936C3D" w:rsidP="00166651">
            <w:pPr>
              <w:jc w:val="center"/>
              <w:rPr>
                <w:bCs/>
                <w:color w:val="0000FF"/>
                <w:highlight w:val="green"/>
              </w:rPr>
            </w:pPr>
            <w:r w:rsidRPr="00F82431">
              <w:rPr>
                <w:bCs/>
                <w:color w:val="0000FF"/>
                <w:highlight w:val="green"/>
              </w:rPr>
              <w:t>Loading</w:t>
            </w:r>
          </w:p>
        </w:tc>
      </w:tr>
      <w:tr w:rsidR="00936C3D" w:rsidRPr="001B68BE" w:rsidTr="00166651">
        <w:trPr>
          <w:trHeight w:val="535"/>
        </w:trPr>
        <w:tc>
          <w:tcPr>
            <w:tcW w:w="2438" w:type="dxa"/>
            <w:vAlign w:val="center"/>
          </w:tcPr>
          <w:p w:rsidR="00936C3D" w:rsidRPr="00F82431" w:rsidRDefault="00936C3D" w:rsidP="00166651">
            <w:pPr>
              <w:jc w:val="center"/>
              <w:rPr>
                <w:bCs/>
                <w:color w:val="0000FF"/>
                <w:highlight w:val="green"/>
              </w:rPr>
            </w:pPr>
            <w:r w:rsidRPr="002B6E7C">
              <w:rPr>
                <w:bCs/>
                <w:color w:val="0000FF"/>
                <w:highlight w:val="green"/>
              </w:rPr>
              <w:t>Drift of structure</w:t>
            </w:r>
          </w:p>
        </w:tc>
        <w:tc>
          <w:tcPr>
            <w:tcW w:w="2694" w:type="dxa"/>
            <w:vAlign w:val="center"/>
          </w:tcPr>
          <w:p w:rsidR="00936C3D" w:rsidRDefault="00936C3D" w:rsidP="00166651">
            <w:pPr>
              <w:jc w:val="center"/>
              <w:rPr>
                <w:bCs/>
                <w:color w:val="0000FF"/>
                <w:highlight w:val="green"/>
              </w:rPr>
            </w:pPr>
            <w:r>
              <w:rPr>
                <w:bCs/>
                <w:color w:val="0000FF"/>
                <w:highlight w:val="green"/>
              </w:rPr>
              <w:t>H/400,</w:t>
            </w:r>
          </w:p>
          <w:p w:rsidR="00936C3D" w:rsidRPr="00F82431" w:rsidRDefault="00936C3D" w:rsidP="00166651">
            <w:pPr>
              <w:jc w:val="center"/>
              <w:rPr>
                <w:bCs/>
                <w:color w:val="0000FF"/>
                <w:highlight w:val="green"/>
              </w:rPr>
            </w:pPr>
            <w:r w:rsidRPr="002B6E7C">
              <w:rPr>
                <w:bCs/>
                <w:color w:val="0000FF"/>
                <w:highlight w:val="green"/>
              </w:rPr>
              <w:t>H is frame height</w:t>
            </w:r>
          </w:p>
        </w:tc>
        <w:tc>
          <w:tcPr>
            <w:tcW w:w="2693" w:type="dxa"/>
            <w:vAlign w:val="center"/>
          </w:tcPr>
          <w:p w:rsidR="00936C3D" w:rsidRPr="00F82431" w:rsidRDefault="00936C3D" w:rsidP="00166651">
            <w:pPr>
              <w:wordWrap/>
              <w:autoSpaceDE w:val="0"/>
              <w:autoSpaceDN w:val="0"/>
              <w:adjustRightInd w:val="0"/>
              <w:jc w:val="center"/>
              <w:rPr>
                <w:bCs/>
                <w:color w:val="0000FF"/>
                <w:highlight w:val="green"/>
              </w:rPr>
            </w:pPr>
            <w:r w:rsidRPr="002B6E7C">
              <w:rPr>
                <w:bCs/>
                <w:color w:val="0000FF"/>
                <w:highlight w:val="green"/>
              </w:rPr>
              <w:t>Dead + 0.5ive + 0.7Wind</w:t>
            </w:r>
          </w:p>
        </w:tc>
      </w:tr>
      <w:tr w:rsidR="00936C3D" w:rsidRPr="001B68BE" w:rsidTr="00166651">
        <w:trPr>
          <w:trHeight w:val="535"/>
        </w:trPr>
        <w:tc>
          <w:tcPr>
            <w:tcW w:w="2438" w:type="dxa"/>
            <w:vAlign w:val="center"/>
          </w:tcPr>
          <w:p w:rsidR="00936C3D" w:rsidRPr="00F82431" w:rsidRDefault="00936C3D" w:rsidP="00166651">
            <w:pPr>
              <w:jc w:val="center"/>
              <w:rPr>
                <w:bCs/>
                <w:color w:val="0000FF"/>
                <w:highlight w:val="green"/>
              </w:rPr>
            </w:pPr>
            <w:r w:rsidRPr="002B6E7C">
              <w:rPr>
                <w:bCs/>
                <w:color w:val="0000FF"/>
                <w:highlight w:val="green"/>
              </w:rPr>
              <w:t>Story Drift of structure</w:t>
            </w:r>
          </w:p>
        </w:tc>
        <w:tc>
          <w:tcPr>
            <w:tcW w:w="2694" w:type="dxa"/>
            <w:vAlign w:val="center"/>
          </w:tcPr>
          <w:p w:rsidR="00936C3D" w:rsidRDefault="00936C3D" w:rsidP="00166651">
            <w:pPr>
              <w:jc w:val="center"/>
              <w:rPr>
                <w:bCs/>
                <w:color w:val="0000FF"/>
                <w:highlight w:val="green"/>
              </w:rPr>
            </w:pPr>
            <w:r>
              <w:rPr>
                <w:bCs/>
                <w:color w:val="0000FF"/>
                <w:highlight w:val="green"/>
              </w:rPr>
              <w:t>0.01H/0.015H/0.02H,</w:t>
            </w:r>
          </w:p>
          <w:p w:rsidR="00936C3D" w:rsidRPr="00F82431" w:rsidRDefault="00936C3D" w:rsidP="00166651">
            <w:pPr>
              <w:jc w:val="center"/>
              <w:rPr>
                <w:bCs/>
                <w:color w:val="0000FF"/>
                <w:highlight w:val="green"/>
              </w:rPr>
            </w:pPr>
            <w:r w:rsidRPr="002B6E7C">
              <w:rPr>
                <w:bCs/>
                <w:color w:val="0000FF"/>
                <w:highlight w:val="green"/>
              </w:rPr>
              <w:t>H is the story height</w:t>
            </w:r>
          </w:p>
        </w:tc>
        <w:tc>
          <w:tcPr>
            <w:tcW w:w="2693" w:type="dxa"/>
            <w:vAlign w:val="center"/>
          </w:tcPr>
          <w:p w:rsidR="00936C3D" w:rsidRPr="00F82431" w:rsidRDefault="00936C3D" w:rsidP="00166651">
            <w:pPr>
              <w:jc w:val="center"/>
              <w:rPr>
                <w:bCs/>
                <w:color w:val="0000FF"/>
                <w:highlight w:val="green"/>
              </w:rPr>
            </w:pPr>
            <w:r w:rsidRPr="002B6E7C">
              <w:rPr>
                <w:bCs/>
                <w:color w:val="0000FF"/>
                <w:highlight w:val="green"/>
              </w:rPr>
              <w:t>Earthquake Load</w:t>
            </w:r>
          </w:p>
        </w:tc>
      </w:tr>
      <w:tr w:rsidR="00936C3D" w:rsidRPr="001B68BE" w:rsidTr="00166651">
        <w:trPr>
          <w:trHeight w:val="535"/>
        </w:trPr>
        <w:tc>
          <w:tcPr>
            <w:tcW w:w="2438" w:type="dxa"/>
            <w:vAlign w:val="center"/>
          </w:tcPr>
          <w:p w:rsidR="00936C3D" w:rsidRPr="00F82431" w:rsidRDefault="00936C3D" w:rsidP="00166651">
            <w:pPr>
              <w:jc w:val="center"/>
              <w:rPr>
                <w:bCs/>
                <w:color w:val="0000FF"/>
                <w:highlight w:val="green"/>
              </w:rPr>
            </w:pPr>
            <w:r w:rsidRPr="002B6E7C">
              <w:rPr>
                <w:bCs/>
                <w:color w:val="0000FF"/>
                <w:highlight w:val="green"/>
              </w:rPr>
              <w:t>Crane run way girder or monorail runway beam</w:t>
            </w:r>
          </w:p>
        </w:tc>
        <w:tc>
          <w:tcPr>
            <w:tcW w:w="2694" w:type="dxa"/>
            <w:vAlign w:val="center"/>
          </w:tcPr>
          <w:p w:rsidR="00936C3D" w:rsidRPr="00F82431" w:rsidRDefault="00936C3D" w:rsidP="00166651">
            <w:pPr>
              <w:wordWrap/>
              <w:autoSpaceDE w:val="0"/>
              <w:autoSpaceDN w:val="0"/>
              <w:adjustRightInd w:val="0"/>
              <w:jc w:val="center"/>
              <w:rPr>
                <w:bCs/>
                <w:color w:val="0000FF"/>
                <w:highlight w:val="green"/>
              </w:rPr>
            </w:pPr>
            <w:r w:rsidRPr="002B6E7C">
              <w:rPr>
                <w:bCs/>
                <w:color w:val="0000FF"/>
                <w:highlight w:val="green"/>
              </w:rPr>
              <w:t>L/500</w:t>
            </w:r>
          </w:p>
        </w:tc>
        <w:tc>
          <w:tcPr>
            <w:tcW w:w="2693" w:type="dxa"/>
            <w:vAlign w:val="center"/>
          </w:tcPr>
          <w:p w:rsidR="00936C3D" w:rsidRPr="002B6E7C" w:rsidRDefault="00936C3D" w:rsidP="00166651">
            <w:pPr>
              <w:jc w:val="center"/>
              <w:rPr>
                <w:bCs/>
                <w:color w:val="0000FF"/>
                <w:highlight w:val="green"/>
              </w:rPr>
            </w:pPr>
            <w:r w:rsidRPr="002B6E7C">
              <w:rPr>
                <w:bCs/>
                <w:color w:val="0000FF"/>
                <w:highlight w:val="green"/>
              </w:rPr>
              <w:t>100% crane lateral load</w:t>
            </w:r>
          </w:p>
        </w:tc>
      </w:tr>
    </w:tbl>
    <w:p w:rsidR="00936C3D" w:rsidRDefault="00936C3D" w:rsidP="00936C3D">
      <w:pPr>
        <w:pStyle w:val="63"/>
        <w:ind w:left="851"/>
        <w:rPr>
          <w:rFonts w:ascii="Arial" w:hAnsi="Arial"/>
          <w:color w:val="000000" w:themeColor="text1"/>
        </w:rPr>
      </w:pPr>
    </w:p>
    <w:p w:rsidR="00936C3D" w:rsidRPr="00705C7D" w:rsidRDefault="00936C3D" w:rsidP="00936C3D">
      <w:pPr>
        <w:pStyle w:val="63"/>
        <w:ind w:left="851"/>
        <w:rPr>
          <w:rFonts w:ascii="Arial" w:hAnsi="Arial"/>
          <w:color w:val="000000" w:themeColor="text1"/>
        </w:rPr>
      </w:pPr>
      <w:r w:rsidRPr="005911A1">
        <w:rPr>
          <w:rFonts w:ascii="Arial" w:hAnsi="Arial"/>
          <w:noProof/>
          <w:color w:val="000000" w:themeColor="text1"/>
          <w:lang w:val="en-US"/>
        </w:rPr>
        <w:drawing>
          <wp:inline distT="0" distB="0" distL="0" distR="0" wp14:anchorId="0F8CD856" wp14:editId="29542546">
            <wp:extent cx="5036127" cy="2378703"/>
            <wp:effectExtent l="0" t="0" r="0" b="317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9943" cy="2389952"/>
                    </a:xfrm>
                    <a:prstGeom prst="rect">
                      <a:avLst/>
                    </a:prstGeom>
                  </pic:spPr>
                </pic:pic>
              </a:graphicData>
            </a:graphic>
          </wp:inline>
        </w:drawing>
      </w:r>
    </w:p>
    <w:p w:rsidR="00936C3D" w:rsidRDefault="00936C3D" w:rsidP="00936C3D">
      <w:pPr>
        <w:wordWrap/>
        <w:autoSpaceDE w:val="0"/>
        <w:autoSpaceDN w:val="0"/>
        <w:adjustRightInd w:val="0"/>
        <w:jc w:val="left"/>
        <w:rPr>
          <w:rFonts w:ascii="ArialMT" w:eastAsia="바탕체" w:hAnsi="ArialMT" w:cs="ArialMT"/>
          <w:kern w:val="0"/>
          <w:sz w:val="18"/>
          <w:szCs w:val="18"/>
        </w:rPr>
      </w:pPr>
    </w:p>
    <w:p w:rsidR="00936C3D" w:rsidRPr="002B6E7C" w:rsidRDefault="00936C3D" w:rsidP="00936C3D">
      <w:pPr>
        <w:pStyle w:val="63"/>
        <w:spacing w:line="0" w:lineRule="atLeast"/>
        <w:ind w:left="851"/>
        <w:rPr>
          <w:rFonts w:ascii="ArialMT" w:eastAsia="바탕체" w:hAnsi="ArialMT" w:cs="ArialMT"/>
          <w:strike/>
          <w:color w:val="FF0000"/>
          <w:kern w:val="0"/>
          <w:sz w:val="18"/>
          <w:szCs w:val="18"/>
        </w:rPr>
      </w:pPr>
      <w:r w:rsidRPr="002B6E7C">
        <w:rPr>
          <w:rFonts w:ascii="ArialMT" w:eastAsia="바탕체" w:hAnsi="ArialMT" w:cs="ArialMT"/>
          <w:strike/>
          <w:color w:val="FF0000"/>
          <w:kern w:val="0"/>
          <w:sz w:val="18"/>
          <w:szCs w:val="18"/>
        </w:rPr>
        <w:t>Note)</w:t>
      </w:r>
    </w:p>
    <w:p w:rsidR="00936C3D" w:rsidRPr="002B6E7C" w:rsidRDefault="00936C3D" w:rsidP="00936C3D">
      <w:pPr>
        <w:pStyle w:val="63"/>
        <w:spacing w:line="0" w:lineRule="atLeast"/>
        <w:ind w:left="851"/>
        <w:rPr>
          <w:rFonts w:ascii="ArialMT" w:eastAsia="바탕체" w:hAnsi="ArialMT" w:cs="ArialMT"/>
          <w:strike/>
          <w:color w:val="FF0000"/>
          <w:kern w:val="0"/>
          <w:sz w:val="18"/>
          <w:szCs w:val="18"/>
        </w:rPr>
      </w:pPr>
      <w:r w:rsidRPr="002B6E7C">
        <w:rPr>
          <w:rFonts w:ascii="ArialMT" w:eastAsia="바탕체" w:hAnsi="ArialMT" w:cs="ArialMT"/>
          <w:strike/>
          <w:color w:val="FF0000"/>
          <w:kern w:val="0"/>
          <w:sz w:val="18"/>
          <w:szCs w:val="18"/>
        </w:rPr>
        <w:lastRenderedPageBreak/>
        <w:t>1) AISC Steel Design Guide 3, p30</w:t>
      </w:r>
    </w:p>
    <w:p w:rsidR="00936C3D" w:rsidRPr="002B6E7C" w:rsidRDefault="00936C3D" w:rsidP="00936C3D">
      <w:pPr>
        <w:pStyle w:val="63"/>
        <w:spacing w:line="0" w:lineRule="atLeast"/>
        <w:ind w:left="851"/>
        <w:rPr>
          <w:rFonts w:ascii="ArialMT" w:eastAsia="바탕체" w:hAnsi="ArialMT" w:cs="ArialMT"/>
          <w:strike/>
          <w:color w:val="FF0000"/>
          <w:kern w:val="0"/>
          <w:sz w:val="18"/>
          <w:szCs w:val="18"/>
        </w:rPr>
      </w:pPr>
      <w:r w:rsidRPr="002B6E7C">
        <w:rPr>
          <w:rFonts w:ascii="ArialMT" w:eastAsia="바탕체" w:hAnsi="ArialMT" w:cs="ArialMT"/>
          <w:strike/>
          <w:color w:val="FF0000"/>
          <w:kern w:val="0"/>
          <w:sz w:val="18"/>
          <w:szCs w:val="18"/>
        </w:rPr>
        <w:t>2) ASCE 7-02, p366, CB.1.2</w:t>
      </w:r>
    </w:p>
    <w:p w:rsidR="00936C3D" w:rsidRPr="002B6E7C" w:rsidRDefault="00936C3D" w:rsidP="00936C3D">
      <w:pPr>
        <w:pStyle w:val="63"/>
        <w:spacing w:line="0" w:lineRule="atLeast"/>
        <w:ind w:left="851"/>
        <w:rPr>
          <w:rFonts w:ascii="ArialMT" w:eastAsia="바탕체" w:hAnsi="ArialMT" w:cs="ArialMT"/>
          <w:strike/>
          <w:color w:val="FF0000"/>
          <w:kern w:val="0"/>
          <w:sz w:val="18"/>
          <w:szCs w:val="18"/>
        </w:rPr>
      </w:pPr>
      <w:r w:rsidRPr="002B6E7C">
        <w:rPr>
          <w:rFonts w:ascii="ArialMT" w:eastAsia="바탕체" w:hAnsi="ArialMT" w:cs="ArialMT"/>
          <w:strike/>
          <w:color w:val="FF0000"/>
          <w:kern w:val="0"/>
          <w:sz w:val="18"/>
          <w:szCs w:val="18"/>
        </w:rPr>
        <w:t>3) BS 5950 Part1, 24p. Table 8</w:t>
      </w:r>
    </w:p>
    <w:p w:rsidR="00936C3D" w:rsidRPr="002B6E7C" w:rsidRDefault="00936C3D" w:rsidP="00936C3D">
      <w:pPr>
        <w:pStyle w:val="63"/>
        <w:spacing w:line="0" w:lineRule="atLeast"/>
        <w:ind w:left="851"/>
        <w:rPr>
          <w:rFonts w:ascii="ArialMT" w:eastAsia="바탕체" w:hAnsi="ArialMT" w:cs="ArialMT"/>
          <w:strike/>
          <w:color w:val="FF0000"/>
          <w:kern w:val="0"/>
          <w:sz w:val="18"/>
          <w:szCs w:val="18"/>
        </w:rPr>
      </w:pPr>
      <w:r w:rsidRPr="002B6E7C">
        <w:rPr>
          <w:rFonts w:ascii="ArialMT" w:eastAsia="바탕체" w:hAnsi="ArialMT" w:cs="ArialMT"/>
          <w:strike/>
          <w:color w:val="FF0000"/>
          <w:kern w:val="0"/>
          <w:sz w:val="18"/>
          <w:szCs w:val="18"/>
        </w:rPr>
        <w:t>4) IBC 2009, Table 1604.3</w:t>
      </w:r>
    </w:p>
    <w:p w:rsidR="00936C3D" w:rsidRPr="002B6E7C" w:rsidRDefault="00936C3D" w:rsidP="00936C3D">
      <w:pPr>
        <w:pStyle w:val="63"/>
        <w:spacing w:line="0" w:lineRule="atLeast"/>
        <w:ind w:left="851"/>
        <w:rPr>
          <w:rFonts w:ascii="ArialMT" w:eastAsia="바탕체" w:hAnsi="ArialMT" w:cs="ArialMT"/>
          <w:strike/>
          <w:color w:val="FF0000"/>
          <w:kern w:val="0"/>
          <w:sz w:val="18"/>
          <w:szCs w:val="18"/>
        </w:rPr>
      </w:pPr>
      <w:r w:rsidRPr="002B6E7C">
        <w:rPr>
          <w:rFonts w:ascii="ArialMT" w:eastAsia="바탕체" w:hAnsi="ArialMT" w:cs="ArialMT"/>
          <w:strike/>
          <w:color w:val="FF0000"/>
          <w:kern w:val="0"/>
          <w:sz w:val="18"/>
          <w:szCs w:val="18"/>
        </w:rPr>
        <w:t>5) AISC Steel Design Guide 3, p10</w:t>
      </w:r>
    </w:p>
    <w:p w:rsidR="00936C3D" w:rsidRPr="002B6E7C" w:rsidRDefault="00936C3D" w:rsidP="00936C3D">
      <w:pPr>
        <w:pStyle w:val="63"/>
        <w:spacing w:line="0" w:lineRule="atLeast"/>
        <w:ind w:left="851"/>
        <w:rPr>
          <w:rFonts w:ascii="ArialMT" w:eastAsia="바탕체" w:hAnsi="ArialMT" w:cs="ArialMT"/>
          <w:strike/>
          <w:color w:val="FF0000"/>
          <w:kern w:val="0"/>
          <w:sz w:val="18"/>
          <w:szCs w:val="18"/>
        </w:rPr>
      </w:pPr>
      <w:r w:rsidRPr="002B6E7C">
        <w:rPr>
          <w:rFonts w:ascii="ArialMT" w:eastAsia="바탕체" w:hAnsi="ArialMT" w:cs="ArialMT"/>
          <w:strike/>
          <w:color w:val="FF0000"/>
          <w:kern w:val="0"/>
          <w:sz w:val="18"/>
          <w:szCs w:val="18"/>
        </w:rPr>
        <w:t>6) ASCE 7-05, p134, Table 12.12-1</w:t>
      </w:r>
    </w:p>
    <w:p w:rsidR="00936C3D" w:rsidRPr="00EF0D51" w:rsidRDefault="00936C3D" w:rsidP="00936C3D">
      <w:pPr>
        <w:pStyle w:val="LEVEL2"/>
        <w:numPr>
          <w:ilvl w:val="2"/>
          <w:numId w:val="56"/>
        </w:numPr>
        <w:ind w:left="907"/>
        <w:rPr>
          <w:rFonts w:eastAsia="맑은 고딕" w:cs="Arial"/>
          <w:strike/>
          <w:color w:val="FF0000"/>
          <w:kern w:val="2"/>
          <w:sz w:val="20"/>
          <w:szCs w:val="20"/>
        </w:rPr>
      </w:pPr>
      <w:r w:rsidRPr="00EF0D51">
        <w:rPr>
          <w:rFonts w:eastAsia="맑은 고딕" w:cs="Arial"/>
          <w:strike/>
          <w:color w:val="FF0000"/>
          <w:kern w:val="2"/>
          <w:sz w:val="20"/>
          <w:szCs w:val="20"/>
        </w:rPr>
        <w:t>Pre-Engineered Buildings</w:t>
      </w:r>
    </w:p>
    <w:p w:rsidR="00936C3D" w:rsidRPr="00EF0D51" w:rsidRDefault="00936C3D" w:rsidP="00936C3D">
      <w:pPr>
        <w:pStyle w:val="63"/>
        <w:ind w:left="851"/>
        <w:rPr>
          <w:rFonts w:ascii="Arial" w:hAnsi="Arial"/>
          <w:strike/>
          <w:color w:val="FF0000"/>
        </w:rPr>
      </w:pPr>
      <w:r w:rsidRPr="00EF0D51">
        <w:rPr>
          <w:rFonts w:ascii="Arial" w:hAnsi="Arial"/>
          <w:strike/>
          <w:color w:val="FF0000"/>
        </w:rPr>
        <w:t>Pre-Engineered Building (PEB) for a building(or shelter) with 1 story, if necessary, will be designed in accordance with the MBMA code for performance requirements such as deflection and building drift and AISC 360-10 for strength design of steel members.</w:t>
      </w:r>
    </w:p>
    <w:p w:rsidR="00936C3D" w:rsidRPr="00705C7D" w:rsidRDefault="00936C3D" w:rsidP="00936C3D">
      <w:pPr>
        <w:pStyle w:val="LEVEL2"/>
        <w:numPr>
          <w:ilvl w:val="2"/>
          <w:numId w:val="56"/>
        </w:numPr>
        <w:ind w:left="907"/>
        <w:rPr>
          <w:rFonts w:eastAsia="맑은 고딕" w:cs="Arial"/>
          <w:color w:val="000000" w:themeColor="text1"/>
          <w:kern w:val="2"/>
          <w:sz w:val="20"/>
          <w:szCs w:val="20"/>
        </w:rPr>
      </w:pPr>
      <w:r w:rsidRPr="00705C7D">
        <w:rPr>
          <w:rFonts w:eastAsia="맑은 고딕" w:cs="Arial"/>
          <w:color w:val="000000" w:themeColor="text1"/>
          <w:kern w:val="2"/>
          <w:sz w:val="20"/>
          <w:szCs w:val="20"/>
        </w:rPr>
        <w:t>Coating</w:t>
      </w:r>
    </w:p>
    <w:p w:rsidR="00936C3D" w:rsidRPr="0030002B" w:rsidRDefault="00936C3D" w:rsidP="00936C3D">
      <w:pPr>
        <w:pStyle w:val="63"/>
        <w:ind w:left="851"/>
        <w:rPr>
          <w:rFonts w:ascii="Arial" w:hAnsi="Arial"/>
          <w:color w:val="000000" w:themeColor="text1"/>
        </w:rPr>
      </w:pPr>
      <w:r w:rsidRPr="0030002B">
        <w:rPr>
          <w:rFonts w:ascii="Arial" w:hAnsi="Arial"/>
          <w:color w:val="000000" w:themeColor="text1"/>
        </w:rPr>
        <w:t>The painting and corrosion protection for the whole steel work in this project to be applied are as follows;</w:t>
      </w:r>
    </w:p>
    <w:p w:rsidR="00936C3D" w:rsidRPr="0030002B" w:rsidRDefault="00936C3D" w:rsidP="00936C3D">
      <w:pPr>
        <w:pStyle w:val="63"/>
        <w:ind w:left="851"/>
        <w:rPr>
          <w:rFonts w:ascii="Arial" w:hAnsi="Arial"/>
          <w:color w:val="000000" w:themeColor="text1"/>
          <w:u w:val="single"/>
        </w:rPr>
      </w:pPr>
      <w:r w:rsidRPr="0030002B">
        <w:rPr>
          <w:rFonts w:ascii="Arial" w:hAnsi="Arial"/>
          <w:color w:val="000000" w:themeColor="text1"/>
          <w:u w:val="single"/>
        </w:rPr>
        <w:t>Structural Steel Surface (Indoor)</w:t>
      </w:r>
    </w:p>
    <w:p w:rsidR="00936C3D" w:rsidRPr="0030002B" w:rsidRDefault="00936C3D" w:rsidP="00936C3D">
      <w:pPr>
        <w:pStyle w:val="63"/>
        <w:ind w:left="851"/>
        <w:rPr>
          <w:rFonts w:ascii="Arial" w:hAnsi="Arial"/>
          <w:color w:val="000000" w:themeColor="text1"/>
        </w:rPr>
      </w:pPr>
      <w:r w:rsidRPr="0030002B">
        <w:rPr>
          <w:rFonts w:ascii="Arial" w:hAnsi="Arial"/>
          <w:color w:val="000000" w:themeColor="text1"/>
        </w:rPr>
        <w:t xml:space="preserve">Surface preparation: Blasting SIS Sa 2.5 </w:t>
      </w:r>
      <w:r w:rsidRPr="0030002B">
        <w:rPr>
          <w:rFonts w:ascii="Arial" w:hAnsi="Arial"/>
          <w:color w:val="0000FF"/>
          <w:highlight w:val="green"/>
        </w:rPr>
        <w:t>(ISO 8501-1:1988) / SSPC-SP10</w:t>
      </w:r>
      <w:r w:rsidRPr="0030002B">
        <w:rPr>
          <w:rFonts w:ascii="Arial" w:hAnsi="Arial"/>
          <w:color w:val="000000" w:themeColor="text1"/>
        </w:rPr>
        <w:t xml:space="preserve"> or Equivalent</w:t>
      </w:r>
    </w:p>
    <w:p w:rsidR="00936C3D" w:rsidRPr="0030002B" w:rsidRDefault="00936C3D" w:rsidP="00936C3D">
      <w:pPr>
        <w:pStyle w:val="63"/>
        <w:ind w:left="851"/>
        <w:rPr>
          <w:rFonts w:ascii="Arial" w:hAnsi="Arial"/>
          <w:color w:val="000000" w:themeColor="text1"/>
        </w:rPr>
      </w:pPr>
      <w:r w:rsidRPr="0030002B">
        <w:rPr>
          <w:rFonts w:ascii="Arial" w:hAnsi="Arial"/>
          <w:color w:val="000000" w:themeColor="text1"/>
        </w:rPr>
        <w:t xml:space="preserve">Coat 1: </w:t>
      </w:r>
      <w:r w:rsidRPr="0030002B">
        <w:rPr>
          <w:rFonts w:ascii="Arial" w:hAnsi="Arial"/>
          <w:color w:val="0000FF"/>
          <w:highlight w:val="green"/>
        </w:rPr>
        <w:t>Epoxy Zinc Phosphate Primer</w:t>
      </w:r>
      <w:r w:rsidRPr="0030002B">
        <w:rPr>
          <w:rFonts w:ascii="Arial" w:hAnsi="Arial"/>
          <w:color w:val="000000" w:themeColor="text1"/>
        </w:rPr>
        <w:t>, DFT 75</w:t>
      </w:r>
      <w:r w:rsidRPr="0030002B">
        <w:rPr>
          <w:rFonts w:ascii="Arial" w:hAnsi="Arial"/>
          <w:color w:val="000000" w:themeColor="text1"/>
        </w:rPr>
        <w:t>㎛</w:t>
      </w:r>
    </w:p>
    <w:p w:rsidR="00936C3D" w:rsidRPr="0030002B" w:rsidRDefault="00936C3D" w:rsidP="00936C3D">
      <w:pPr>
        <w:pStyle w:val="63"/>
        <w:ind w:left="851"/>
        <w:rPr>
          <w:rFonts w:ascii="Arial" w:hAnsi="Arial"/>
          <w:color w:val="0000FF"/>
        </w:rPr>
      </w:pPr>
      <w:r w:rsidRPr="0030002B">
        <w:rPr>
          <w:rFonts w:ascii="Arial" w:hAnsi="Arial"/>
          <w:color w:val="000000" w:themeColor="text1"/>
        </w:rPr>
        <w:t xml:space="preserve">Coat 2: </w:t>
      </w:r>
      <w:r w:rsidRPr="0030002B">
        <w:rPr>
          <w:rFonts w:ascii="Arial" w:hAnsi="Arial"/>
          <w:color w:val="0000FF"/>
          <w:highlight w:val="green"/>
        </w:rPr>
        <w:t>Epoxy Poly Amine High Build, DFT 125</w:t>
      </w:r>
      <w:r w:rsidRPr="0030002B">
        <w:rPr>
          <w:rFonts w:ascii="Arial" w:hAnsi="Arial"/>
          <w:color w:val="0000FF"/>
          <w:highlight w:val="green"/>
        </w:rPr>
        <w:t>㎛</w:t>
      </w:r>
    </w:p>
    <w:p w:rsidR="00936C3D" w:rsidRPr="0030002B" w:rsidRDefault="00936C3D" w:rsidP="00936C3D">
      <w:pPr>
        <w:pStyle w:val="63"/>
        <w:ind w:left="851"/>
        <w:rPr>
          <w:rFonts w:ascii="Arial" w:hAnsi="Arial"/>
          <w:color w:val="0000FF"/>
        </w:rPr>
      </w:pPr>
      <w:r w:rsidRPr="0030002B">
        <w:rPr>
          <w:rFonts w:ascii="Arial" w:hAnsi="Arial"/>
          <w:color w:val="0000FF"/>
          <w:highlight w:val="green"/>
        </w:rPr>
        <w:t>Coat 3: Acrylic (solvent based), DFT 50</w:t>
      </w:r>
      <w:r w:rsidRPr="0030002B">
        <w:rPr>
          <w:rFonts w:ascii="Arial" w:hAnsi="Arial"/>
          <w:color w:val="0000FF"/>
          <w:highlight w:val="green"/>
        </w:rPr>
        <w:t>㎛</w:t>
      </w:r>
      <w:r w:rsidRPr="0030002B">
        <w:rPr>
          <w:rFonts w:ascii="Arial" w:hAnsi="Arial"/>
          <w:color w:val="0000FF"/>
        </w:rPr>
        <w:t xml:space="preserve"> </w:t>
      </w:r>
    </w:p>
    <w:p w:rsidR="00936C3D" w:rsidRPr="0030002B" w:rsidRDefault="00936C3D" w:rsidP="00936C3D">
      <w:pPr>
        <w:pStyle w:val="63"/>
        <w:ind w:left="851"/>
        <w:rPr>
          <w:rFonts w:ascii="Arial" w:hAnsi="Arial"/>
          <w:color w:val="000000" w:themeColor="text1"/>
        </w:rPr>
      </w:pPr>
      <w:r w:rsidRPr="0030002B">
        <w:rPr>
          <w:rFonts w:ascii="Arial" w:hAnsi="Arial"/>
          <w:color w:val="000000" w:themeColor="text1"/>
        </w:rPr>
        <w:t xml:space="preserve">Total DFT </w:t>
      </w:r>
      <w:r w:rsidRPr="0030002B">
        <w:rPr>
          <w:rFonts w:ascii="Arial" w:hAnsi="Arial"/>
          <w:color w:val="0000FF"/>
          <w:highlight w:val="green"/>
        </w:rPr>
        <w:t>250</w:t>
      </w:r>
      <w:r w:rsidRPr="0030002B">
        <w:rPr>
          <w:rFonts w:ascii="Arial" w:hAnsi="Arial"/>
          <w:color w:val="000000" w:themeColor="text1"/>
        </w:rPr>
        <w:t>㎛</w:t>
      </w:r>
    </w:p>
    <w:p w:rsidR="00936C3D" w:rsidRPr="0030002B" w:rsidRDefault="00936C3D" w:rsidP="00936C3D">
      <w:pPr>
        <w:pStyle w:val="63"/>
        <w:ind w:left="851"/>
        <w:rPr>
          <w:rFonts w:ascii="Arial" w:hAnsi="Arial"/>
          <w:color w:val="000000" w:themeColor="text1"/>
          <w:u w:val="single"/>
        </w:rPr>
      </w:pPr>
      <w:r w:rsidRPr="0030002B">
        <w:rPr>
          <w:rFonts w:ascii="Arial" w:hAnsi="Arial"/>
          <w:color w:val="000000" w:themeColor="text1"/>
          <w:u w:val="single"/>
        </w:rPr>
        <w:t xml:space="preserve">Structural Steel Surface (Outdoor) </w:t>
      </w:r>
    </w:p>
    <w:p w:rsidR="00936C3D" w:rsidRPr="0030002B" w:rsidRDefault="00936C3D" w:rsidP="00936C3D">
      <w:pPr>
        <w:pStyle w:val="63"/>
        <w:ind w:left="851"/>
        <w:rPr>
          <w:rFonts w:ascii="Arial" w:hAnsi="Arial"/>
          <w:color w:val="000000" w:themeColor="text1"/>
        </w:rPr>
      </w:pPr>
      <w:r w:rsidRPr="0030002B">
        <w:rPr>
          <w:rFonts w:ascii="Arial" w:hAnsi="Arial"/>
          <w:color w:val="000000" w:themeColor="text1"/>
        </w:rPr>
        <w:t xml:space="preserve">Surface preparation: Blasting SIS Sa 2.5 </w:t>
      </w:r>
      <w:r w:rsidRPr="0030002B">
        <w:rPr>
          <w:rFonts w:ascii="Arial" w:hAnsi="Arial"/>
          <w:color w:val="0000FF"/>
          <w:highlight w:val="green"/>
        </w:rPr>
        <w:t>(ISO 8501-1:1988) / SSPC-SP10</w:t>
      </w:r>
      <w:r w:rsidRPr="0030002B">
        <w:rPr>
          <w:rFonts w:ascii="Arial" w:hAnsi="Arial"/>
          <w:color w:val="000000" w:themeColor="text1"/>
        </w:rPr>
        <w:t xml:space="preserve"> or Equivalent</w:t>
      </w:r>
    </w:p>
    <w:p w:rsidR="00936C3D" w:rsidRPr="0030002B" w:rsidRDefault="00936C3D" w:rsidP="00936C3D">
      <w:pPr>
        <w:pStyle w:val="63"/>
        <w:ind w:left="851"/>
        <w:rPr>
          <w:rFonts w:ascii="Arial" w:hAnsi="Arial"/>
          <w:color w:val="000000" w:themeColor="text1"/>
        </w:rPr>
      </w:pPr>
      <w:r w:rsidRPr="0030002B">
        <w:rPr>
          <w:rFonts w:ascii="Arial" w:hAnsi="Arial"/>
          <w:color w:val="000000" w:themeColor="text1"/>
        </w:rPr>
        <w:t xml:space="preserve">Coat 1: </w:t>
      </w:r>
      <w:r w:rsidRPr="0030002B">
        <w:rPr>
          <w:rFonts w:ascii="Arial" w:hAnsi="Arial"/>
          <w:color w:val="0000FF"/>
          <w:highlight w:val="green"/>
        </w:rPr>
        <w:t>Epoxy Zinc Phosphate Primer</w:t>
      </w:r>
      <w:r w:rsidRPr="0030002B">
        <w:rPr>
          <w:rFonts w:ascii="Arial" w:hAnsi="Arial"/>
          <w:color w:val="000000" w:themeColor="text1"/>
        </w:rPr>
        <w:t>, DFT 75</w:t>
      </w:r>
      <w:r w:rsidRPr="0030002B">
        <w:rPr>
          <w:rFonts w:ascii="Arial" w:hAnsi="Arial"/>
          <w:color w:val="000000" w:themeColor="text1"/>
        </w:rPr>
        <w:t>㎛</w:t>
      </w:r>
    </w:p>
    <w:p w:rsidR="00936C3D" w:rsidRPr="0030002B" w:rsidRDefault="00936C3D" w:rsidP="00936C3D">
      <w:pPr>
        <w:pStyle w:val="63"/>
        <w:ind w:left="851"/>
        <w:rPr>
          <w:rFonts w:ascii="Arial" w:hAnsi="Arial"/>
          <w:color w:val="000000" w:themeColor="text1"/>
        </w:rPr>
      </w:pPr>
      <w:r w:rsidRPr="0030002B">
        <w:rPr>
          <w:rFonts w:ascii="Arial" w:hAnsi="Arial"/>
          <w:color w:val="000000" w:themeColor="text1"/>
        </w:rPr>
        <w:t xml:space="preserve">Coat 2: </w:t>
      </w:r>
      <w:r w:rsidRPr="0030002B">
        <w:rPr>
          <w:rFonts w:ascii="Arial" w:hAnsi="Arial"/>
          <w:color w:val="0000FF"/>
          <w:highlight w:val="green"/>
        </w:rPr>
        <w:t>Epoxy Poly Amine High Build</w:t>
      </w:r>
      <w:r w:rsidRPr="0030002B">
        <w:rPr>
          <w:rFonts w:ascii="Arial" w:hAnsi="Arial"/>
          <w:color w:val="000000" w:themeColor="text1"/>
        </w:rPr>
        <w:t>, DFT 125</w:t>
      </w:r>
      <w:r w:rsidRPr="0030002B">
        <w:rPr>
          <w:rFonts w:ascii="Arial" w:hAnsi="Arial"/>
          <w:color w:val="000000" w:themeColor="text1"/>
        </w:rPr>
        <w:t>㎛</w:t>
      </w:r>
    </w:p>
    <w:p w:rsidR="00936C3D" w:rsidRPr="0030002B" w:rsidRDefault="00936C3D" w:rsidP="00936C3D">
      <w:pPr>
        <w:pStyle w:val="63"/>
        <w:ind w:left="851"/>
        <w:rPr>
          <w:rFonts w:ascii="Arial" w:hAnsi="Arial"/>
          <w:color w:val="000000" w:themeColor="text1"/>
        </w:rPr>
      </w:pPr>
      <w:r w:rsidRPr="0030002B">
        <w:rPr>
          <w:rFonts w:ascii="Arial" w:hAnsi="Arial"/>
          <w:color w:val="000000" w:themeColor="text1"/>
        </w:rPr>
        <w:t xml:space="preserve">Coat 3: </w:t>
      </w:r>
      <w:r w:rsidRPr="0030002B">
        <w:rPr>
          <w:rFonts w:ascii="Arial" w:hAnsi="Arial"/>
          <w:color w:val="0000FF"/>
          <w:highlight w:val="green"/>
        </w:rPr>
        <w:t>Acrylic (solvent based), DFT 150</w:t>
      </w:r>
      <w:r w:rsidRPr="0030002B">
        <w:rPr>
          <w:rFonts w:ascii="Arial" w:hAnsi="Arial"/>
          <w:color w:val="0000FF"/>
          <w:highlight w:val="green"/>
        </w:rPr>
        <w:t>㎛</w:t>
      </w:r>
    </w:p>
    <w:p w:rsidR="00936C3D" w:rsidRPr="0030002B" w:rsidRDefault="00936C3D" w:rsidP="00936C3D">
      <w:pPr>
        <w:pStyle w:val="63"/>
        <w:ind w:left="851"/>
        <w:rPr>
          <w:rFonts w:ascii="Arial" w:hAnsi="Arial"/>
          <w:color w:val="000000" w:themeColor="text1"/>
        </w:rPr>
      </w:pPr>
      <w:r w:rsidRPr="0030002B">
        <w:rPr>
          <w:rFonts w:ascii="Arial" w:hAnsi="Arial"/>
          <w:color w:val="000000" w:themeColor="text1"/>
        </w:rPr>
        <w:t xml:space="preserve">Total DFT </w:t>
      </w:r>
      <w:r w:rsidRPr="0030002B">
        <w:rPr>
          <w:rFonts w:ascii="Arial" w:hAnsi="Arial"/>
          <w:color w:val="0000FF"/>
          <w:highlight w:val="green"/>
        </w:rPr>
        <w:t>350</w:t>
      </w:r>
      <w:r w:rsidRPr="0030002B">
        <w:rPr>
          <w:rFonts w:ascii="Arial" w:hAnsi="Arial"/>
          <w:color w:val="000000" w:themeColor="text1"/>
        </w:rPr>
        <w:t>㎛</w:t>
      </w:r>
    </w:p>
    <w:p w:rsidR="00936C3D" w:rsidRDefault="00936C3D" w:rsidP="00936C3D">
      <w:pPr>
        <w:pStyle w:val="LEVEL2"/>
        <w:numPr>
          <w:ilvl w:val="1"/>
          <w:numId w:val="56"/>
        </w:numPr>
        <w:rPr>
          <w:rFonts w:eastAsia="바탕체"/>
          <w:bCs/>
        </w:rPr>
      </w:pPr>
      <w:r w:rsidRPr="005911A1">
        <w:rPr>
          <w:rFonts w:eastAsia="바탕체"/>
          <w:bCs/>
        </w:rPr>
        <w:t>REINFORCED CONCRETE</w:t>
      </w:r>
    </w:p>
    <w:p w:rsidR="00936C3D" w:rsidRPr="005911A1" w:rsidRDefault="00936C3D" w:rsidP="00936C3D">
      <w:pPr>
        <w:pStyle w:val="LEVEL2"/>
        <w:numPr>
          <w:ilvl w:val="2"/>
          <w:numId w:val="56"/>
        </w:numPr>
        <w:ind w:left="907"/>
        <w:rPr>
          <w:rFonts w:eastAsia="맑은 고딕" w:cs="Arial"/>
          <w:color w:val="000000" w:themeColor="text1"/>
          <w:kern w:val="2"/>
          <w:sz w:val="20"/>
          <w:szCs w:val="20"/>
        </w:rPr>
      </w:pPr>
      <w:r w:rsidRPr="005911A1">
        <w:rPr>
          <w:rFonts w:eastAsia="맑은 고딕" w:cs="Arial"/>
          <w:color w:val="000000" w:themeColor="text1"/>
          <w:kern w:val="2"/>
          <w:sz w:val="20"/>
          <w:szCs w:val="20"/>
        </w:rPr>
        <w:t>Codes and Standards</w:t>
      </w:r>
    </w:p>
    <w:p w:rsidR="00936C3D" w:rsidRPr="005911A1" w:rsidRDefault="00936C3D" w:rsidP="00936C3D">
      <w:pPr>
        <w:pStyle w:val="63"/>
        <w:ind w:left="851"/>
        <w:rPr>
          <w:rFonts w:ascii="Arial" w:hAnsi="Arial"/>
          <w:color w:val="000000" w:themeColor="text1"/>
        </w:rPr>
      </w:pPr>
      <w:r w:rsidRPr="005911A1">
        <w:rPr>
          <w:rFonts w:ascii="Arial" w:hAnsi="Arial"/>
          <w:color w:val="000000" w:themeColor="text1"/>
        </w:rPr>
        <w:lastRenderedPageBreak/>
        <w:t>Concrete structure and foundation will be designed in accordance with ultimate strength</w:t>
      </w:r>
      <w:r>
        <w:rPr>
          <w:rFonts w:ascii="Arial" w:hAnsi="Arial"/>
          <w:color w:val="000000" w:themeColor="text1"/>
        </w:rPr>
        <w:t xml:space="preserve"> </w:t>
      </w:r>
      <w:r w:rsidRPr="005911A1">
        <w:rPr>
          <w:rFonts w:ascii="Arial" w:hAnsi="Arial"/>
          <w:color w:val="000000" w:themeColor="text1"/>
        </w:rPr>
        <w:t xml:space="preserve">design method as specified in ACI 318(M)-11 including the seismic provisions </w:t>
      </w:r>
      <w:r w:rsidRPr="00100BFB">
        <w:rPr>
          <w:rFonts w:ascii="Arial" w:hAnsi="Arial"/>
          <w:strike/>
          <w:color w:val="FF0000"/>
        </w:rPr>
        <w:t>(chapter 21). Water or liquid retaining structure will be designed by ACI 350-06 or equivalent.</w:t>
      </w:r>
    </w:p>
    <w:p w:rsidR="00936C3D" w:rsidRPr="005911A1" w:rsidRDefault="00936C3D" w:rsidP="00936C3D">
      <w:pPr>
        <w:pStyle w:val="LEVEL2"/>
        <w:numPr>
          <w:ilvl w:val="2"/>
          <w:numId w:val="56"/>
        </w:numPr>
        <w:ind w:left="907"/>
        <w:rPr>
          <w:rFonts w:eastAsia="맑은 고딕" w:cs="Arial"/>
          <w:color w:val="000000" w:themeColor="text1"/>
          <w:kern w:val="2"/>
          <w:sz w:val="20"/>
          <w:szCs w:val="20"/>
        </w:rPr>
      </w:pPr>
      <w:r w:rsidRPr="005911A1">
        <w:rPr>
          <w:rFonts w:eastAsia="맑은 고딕" w:cs="Arial"/>
          <w:color w:val="000000" w:themeColor="text1"/>
          <w:kern w:val="2"/>
          <w:sz w:val="20"/>
          <w:szCs w:val="20"/>
        </w:rPr>
        <w:t>Concrete Specifications</w:t>
      </w:r>
    </w:p>
    <w:p w:rsidR="00936C3D" w:rsidRPr="005911A1" w:rsidRDefault="00936C3D" w:rsidP="00936C3D">
      <w:pPr>
        <w:pStyle w:val="63"/>
        <w:ind w:left="851"/>
        <w:rPr>
          <w:rFonts w:ascii="Arial" w:hAnsi="Arial"/>
          <w:color w:val="000000" w:themeColor="text1"/>
        </w:rPr>
      </w:pPr>
      <w:r w:rsidRPr="005911A1">
        <w:rPr>
          <w:rFonts w:ascii="Arial" w:hAnsi="Arial"/>
          <w:color w:val="000000" w:themeColor="text1"/>
        </w:rPr>
        <w:t>The minimum concrete strength specified as a cylinder above shall be compressive</w:t>
      </w:r>
      <w:r>
        <w:rPr>
          <w:rFonts w:ascii="Arial" w:hAnsi="Arial"/>
          <w:color w:val="000000" w:themeColor="text1"/>
        </w:rPr>
        <w:t xml:space="preserve"> </w:t>
      </w:r>
      <w:r w:rsidRPr="005911A1">
        <w:rPr>
          <w:rFonts w:ascii="Arial" w:hAnsi="Arial"/>
          <w:color w:val="000000" w:themeColor="text1"/>
        </w:rPr>
        <w:t>strength at age 28 days as determined by ASTM C39. The maximum slump of all concrete</w:t>
      </w:r>
      <w:r>
        <w:rPr>
          <w:rFonts w:ascii="Arial" w:hAnsi="Arial"/>
          <w:color w:val="000000" w:themeColor="text1"/>
        </w:rPr>
        <w:t xml:space="preserve"> </w:t>
      </w:r>
      <w:r w:rsidRPr="005911A1">
        <w:rPr>
          <w:rFonts w:ascii="Arial" w:hAnsi="Arial"/>
          <w:color w:val="000000" w:themeColor="text1"/>
        </w:rPr>
        <w:t>mixes shall be in accordance with ACI 301</w:t>
      </w:r>
      <w:r w:rsidRPr="00710A9B">
        <w:rPr>
          <w:rFonts w:ascii="Arial" w:hAnsi="Arial"/>
          <w:strike/>
          <w:color w:val="FF0000"/>
        </w:rPr>
        <w:t>, paragraph 4.2.2.2</w:t>
      </w:r>
      <w:r w:rsidRPr="005911A1">
        <w:rPr>
          <w:rFonts w:ascii="Arial" w:hAnsi="Arial"/>
          <w:color w:val="000000" w:themeColor="text1"/>
        </w:rPr>
        <w:t>.</w:t>
      </w:r>
    </w:p>
    <w:p w:rsidR="00936C3D" w:rsidRPr="005911A1" w:rsidRDefault="00936C3D" w:rsidP="00936C3D">
      <w:pPr>
        <w:pStyle w:val="63"/>
        <w:ind w:left="851"/>
        <w:rPr>
          <w:rFonts w:ascii="Arial" w:hAnsi="Arial"/>
          <w:color w:val="000000" w:themeColor="text1"/>
        </w:rPr>
      </w:pPr>
      <w:r w:rsidRPr="005911A1">
        <w:rPr>
          <w:rFonts w:ascii="Arial" w:hAnsi="Arial"/>
          <w:color w:val="000000" w:themeColor="text1"/>
        </w:rPr>
        <w:t>Also, Physical properties of concrete are as follows</w:t>
      </w:r>
    </w:p>
    <w:p w:rsidR="00936C3D" w:rsidRPr="005911A1"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5911A1">
        <w:rPr>
          <w:rFonts w:eastAsia="Wingdings-Regular"/>
          <w:kern w:val="0"/>
        </w:rPr>
        <w:t xml:space="preserve">Modulus of elasticity (Ec) </w:t>
      </w:r>
      <w:r>
        <w:rPr>
          <w:rFonts w:eastAsia="Wingdings-Regular"/>
          <w:kern w:val="0"/>
        </w:rPr>
        <w:tab/>
      </w:r>
      <w:r>
        <w:rPr>
          <w:rFonts w:eastAsia="Wingdings-Regular"/>
          <w:kern w:val="0"/>
        </w:rPr>
        <w:tab/>
      </w:r>
      <w:r>
        <w:rPr>
          <w:rFonts w:eastAsia="Wingdings-Regular"/>
          <w:kern w:val="0"/>
        </w:rPr>
        <w:tab/>
      </w:r>
      <w:r w:rsidRPr="005911A1">
        <w:rPr>
          <w:rFonts w:eastAsia="Wingdings-Regular"/>
          <w:kern w:val="0"/>
        </w:rPr>
        <w:t xml:space="preserve">: </w:t>
      </w:r>
      <w:r w:rsidRPr="00EF0D51">
        <w:rPr>
          <w:rFonts w:eastAsia="Wingdings-Regular"/>
          <w:color w:val="0000FF"/>
          <w:kern w:val="0"/>
          <w:highlight w:val="green"/>
        </w:rPr>
        <w:t>24,870 MPa (f’c = 28MPa)</w:t>
      </w:r>
    </w:p>
    <w:p w:rsidR="00936C3D" w:rsidRPr="005911A1"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5911A1">
        <w:rPr>
          <w:rFonts w:eastAsia="Wingdings-Regular"/>
          <w:kern w:val="0"/>
        </w:rPr>
        <w:t>Poisson’s ratio (υ): 0.2</w:t>
      </w:r>
    </w:p>
    <w:p w:rsidR="00936C3D" w:rsidRDefault="00936C3D" w:rsidP="00936C3D">
      <w:pPr>
        <w:pStyle w:val="63"/>
        <w:ind w:left="851"/>
        <w:rPr>
          <w:rFonts w:ascii="Arial" w:hAnsi="Arial"/>
          <w:color w:val="000000" w:themeColor="text1"/>
        </w:rPr>
      </w:pPr>
      <w:r w:rsidRPr="005911A1">
        <w:rPr>
          <w:rFonts w:ascii="Arial" w:hAnsi="Arial"/>
          <w:color w:val="000000" w:themeColor="text1"/>
        </w:rPr>
        <w:t>Concrete specifications</w:t>
      </w:r>
    </w:p>
    <w:tbl>
      <w:tblPr>
        <w:tblStyle w:val="aff5"/>
        <w:tblW w:w="7541" w:type="dxa"/>
        <w:tblInd w:w="959" w:type="dxa"/>
        <w:tblLayout w:type="fixed"/>
        <w:tblLook w:val="04A0" w:firstRow="1" w:lastRow="0" w:firstColumn="1" w:lastColumn="0" w:noHBand="0" w:noVBand="1"/>
      </w:tblPr>
      <w:tblGrid>
        <w:gridCol w:w="2864"/>
        <w:gridCol w:w="4677"/>
      </w:tblGrid>
      <w:tr w:rsidR="00936C3D" w:rsidRPr="00952283" w:rsidTr="00166651">
        <w:trPr>
          <w:trHeight w:val="401"/>
        </w:trPr>
        <w:tc>
          <w:tcPr>
            <w:tcW w:w="2864" w:type="dxa"/>
            <w:shd w:val="clear" w:color="auto" w:fill="D9D9D9" w:themeFill="background1" w:themeFillShade="D9"/>
            <w:vAlign w:val="center"/>
          </w:tcPr>
          <w:p w:rsidR="00936C3D" w:rsidRPr="00EF0D51" w:rsidRDefault="00936C3D" w:rsidP="00166651">
            <w:pPr>
              <w:autoSpaceDE w:val="0"/>
              <w:autoSpaceDN w:val="0"/>
              <w:adjustRightInd w:val="0"/>
              <w:jc w:val="center"/>
              <w:rPr>
                <w:rFonts w:eastAsia="바탕"/>
                <w:color w:val="0000FF"/>
                <w:highlight w:val="green"/>
              </w:rPr>
            </w:pPr>
            <w:r w:rsidRPr="00EF0D51">
              <w:rPr>
                <w:rFonts w:eastAsia="바탕"/>
                <w:color w:val="0000FF"/>
                <w:highlight w:val="green"/>
              </w:rPr>
              <w:t>Reinforcement Concrete</w:t>
            </w:r>
          </w:p>
        </w:tc>
        <w:tc>
          <w:tcPr>
            <w:tcW w:w="4677" w:type="dxa"/>
            <w:shd w:val="clear" w:color="auto" w:fill="D9D9D9" w:themeFill="background1" w:themeFillShade="D9"/>
            <w:vAlign w:val="center"/>
          </w:tcPr>
          <w:p w:rsidR="00936C3D" w:rsidRPr="00EF0D51" w:rsidRDefault="00936C3D" w:rsidP="00166651">
            <w:pPr>
              <w:autoSpaceDE w:val="0"/>
              <w:autoSpaceDN w:val="0"/>
              <w:adjustRightInd w:val="0"/>
              <w:jc w:val="center"/>
              <w:rPr>
                <w:rFonts w:eastAsia="바탕"/>
                <w:color w:val="0000FF"/>
                <w:highlight w:val="green"/>
              </w:rPr>
            </w:pPr>
            <w:r w:rsidRPr="00EF0D51">
              <w:rPr>
                <w:rFonts w:eastAsia="바탕"/>
                <w:color w:val="0000FF"/>
                <w:highlight w:val="green"/>
              </w:rPr>
              <w:t>Cylinder Compressive Strength at 28 days (MPa)</w:t>
            </w:r>
          </w:p>
        </w:tc>
      </w:tr>
      <w:tr w:rsidR="00936C3D" w:rsidRPr="00952283" w:rsidTr="00166651">
        <w:trPr>
          <w:trHeight w:val="401"/>
        </w:trPr>
        <w:tc>
          <w:tcPr>
            <w:tcW w:w="2864" w:type="dxa"/>
            <w:vAlign w:val="center"/>
          </w:tcPr>
          <w:p w:rsidR="00936C3D" w:rsidRPr="00EF0D51" w:rsidRDefault="00936C3D" w:rsidP="00166651">
            <w:pPr>
              <w:autoSpaceDE w:val="0"/>
              <w:autoSpaceDN w:val="0"/>
              <w:adjustRightInd w:val="0"/>
              <w:jc w:val="center"/>
              <w:rPr>
                <w:rFonts w:eastAsia="바탕"/>
                <w:color w:val="0000FF"/>
                <w:highlight w:val="green"/>
              </w:rPr>
            </w:pPr>
            <w:r w:rsidRPr="00EF0D51">
              <w:rPr>
                <w:rFonts w:eastAsia="바탕"/>
                <w:color w:val="0000FF"/>
                <w:highlight w:val="green"/>
              </w:rPr>
              <w:t>Lean concrete</w:t>
            </w:r>
          </w:p>
        </w:tc>
        <w:tc>
          <w:tcPr>
            <w:tcW w:w="4677" w:type="dxa"/>
            <w:vAlign w:val="center"/>
          </w:tcPr>
          <w:p w:rsidR="00936C3D" w:rsidRPr="00EF0D51" w:rsidRDefault="00936C3D" w:rsidP="00166651">
            <w:pPr>
              <w:autoSpaceDE w:val="0"/>
              <w:autoSpaceDN w:val="0"/>
              <w:adjustRightInd w:val="0"/>
              <w:jc w:val="center"/>
              <w:rPr>
                <w:rFonts w:eastAsia="바탕"/>
                <w:strike/>
                <w:color w:val="0000FF"/>
                <w:highlight w:val="green"/>
              </w:rPr>
            </w:pPr>
            <w:r w:rsidRPr="00EF0D51">
              <w:rPr>
                <w:rFonts w:eastAsia="바탕"/>
                <w:color w:val="0000FF"/>
                <w:highlight w:val="green"/>
              </w:rPr>
              <w:t>18.0</w:t>
            </w:r>
          </w:p>
        </w:tc>
      </w:tr>
      <w:tr w:rsidR="00936C3D" w:rsidRPr="00952283" w:rsidTr="00166651">
        <w:trPr>
          <w:trHeight w:val="401"/>
        </w:trPr>
        <w:tc>
          <w:tcPr>
            <w:tcW w:w="2864" w:type="dxa"/>
            <w:vAlign w:val="center"/>
          </w:tcPr>
          <w:p w:rsidR="00936C3D" w:rsidRPr="00EF0D51" w:rsidRDefault="00936C3D" w:rsidP="00166651">
            <w:pPr>
              <w:autoSpaceDE w:val="0"/>
              <w:autoSpaceDN w:val="0"/>
              <w:adjustRightInd w:val="0"/>
              <w:jc w:val="center"/>
              <w:rPr>
                <w:rFonts w:eastAsia="바탕"/>
                <w:color w:val="0000FF"/>
                <w:highlight w:val="green"/>
              </w:rPr>
            </w:pPr>
            <w:r w:rsidRPr="00EF0D51">
              <w:rPr>
                <w:rFonts w:eastAsia="바탕"/>
                <w:color w:val="0000FF"/>
                <w:highlight w:val="green"/>
              </w:rPr>
              <w:t>Structural concrete</w:t>
            </w:r>
          </w:p>
        </w:tc>
        <w:tc>
          <w:tcPr>
            <w:tcW w:w="4677" w:type="dxa"/>
            <w:vAlign w:val="center"/>
          </w:tcPr>
          <w:p w:rsidR="00936C3D" w:rsidRPr="00EF0D51" w:rsidRDefault="00936C3D" w:rsidP="00166651">
            <w:pPr>
              <w:autoSpaceDE w:val="0"/>
              <w:autoSpaceDN w:val="0"/>
              <w:adjustRightInd w:val="0"/>
              <w:jc w:val="center"/>
              <w:rPr>
                <w:rFonts w:eastAsia="바탕"/>
                <w:strike/>
                <w:color w:val="0000FF"/>
                <w:highlight w:val="green"/>
              </w:rPr>
            </w:pPr>
            <w:r w:rsidRPr="00EF0D51">
              <w:rPr>
                <w:rFonts w:eastAsia="바탕"/>
                <w:color w:val="0000FF"/>
                <w:highlight w:val="green"/>
              </w:rPr>
              <w:t>28.0</w:t>
            </w:r>
          </w:p>
        </w:tc>
      </w:tr>
      <w:tr w:rsidR="00936C3D" w:rsidRPr="00952283" w:rsidTr="00166651">
        <w:trPr>
          <w:trHeight w:val="401"/>
        </w:trPr>
        <w:tc>
          <w:tcPr>
            <w:tcW w:w="2864" w:type="dxa"/>
            <w:vAlign w:val="center"/>
          </w:tcPr>
          <w:p w:rsidR="00936C3D" w:rsidRPr="00147A85" w:rsidRDefault="00936C3D" w:rsidP="00166651">
            <w:pPr>
              <w:autoSpaceDE w:val="0"/>
              <w:autoSpaceDN w:val="0"/>
              <w:adjustRightInd w:val="0"/>
              <w:jc w:val="center"/>
              <w:rPr>
                <w:rFonts w:eastAsia="바탕"/>
                <w:b/>
                <w:color w:val="FF0000"/>
              </w:rPr>
            </w:pPr>
            <w:r w:rsidRPr="00147A85">
              <w:rPr>
                <w:rFonts w:eastAsia="바탕" w:hint="eastAsia"/>
                <w:b/>
                <w:color w:val="FF0000"/>
                <w:highlight w:val="yellow"/>
              </w:rPr>
              <w:t>토목</w:t>
            </w:r>
            <w:r w:rsidRPr="00147A85">
              <w:rPr>
                <w:rFonts w:eastAsia="바탕"/>
                <w:b/>
                <w:color w:val="FF0000"/>
                <w:highlight w:val="yellow"/>
              </w:rPr>
              <w:t xml:space="preserve"> </w:t>
            </w:r>
            <w:r w:rsidRPr="00147A85">
              <w:rPr>
                <w:rFonts w:eastAsia="바탕" w:hint="eastAsia"/>
                <w:b/>
                <w:color w:val="FF0000"/>
                <w:highlight w:val="yellow"/>
              </w:rPr>
              <w:t>필요시</w:t>
            </w:r>
            <w:r w:rsidRPr="00147A85">
              <w:rPr>
                <w:rFonts w:eastAsia="바탕" w:hint="eastAsia"/>
                <w:b/>
                <w:color w:val="FF0000"/>
                <w:highlight w:val="yellow"/>
              </w:rPr>
              <w:t xml:space="preserve"> </w:t>
            </w:r>
            <w:r w:rsidRPr="00147A85">
              <w:rPr>
                <w:rFonts w:eastAsia="바탕" w:hint="eastAsia"/>
                <w:b/>
                <w:color w:val="FF0000"/>
                <w:highlight w:val="yellow"/>
              </w:rPr>
              <w:t>추가</w:t>
            </w:r>
          </w:p>
        </w:tc>
        <w:tc>
          <w:tcPr>
            <w:tcW w:w="4677" w:type="dxa"/>
            <w:vAlign w:val="center"/>
          </w:tcPr>
          <w:p w:rsidR="00936C3D" w:rsidRPr="00FC00A9" w:rsidRDefault="00936C3D" w:rsidP="00166651">
            <w:pPr>
              <w:autoSpaceDE w:val="0"/>
              <w:autoSpaceDN w:val="0"/>
              <w:adjustRightInd w:val="0"/>
              <w:jc w:val="center"/>
              <w:rPr>
                <w:rFonts w:eastAsia="바탕"/>
                <w:strike/>
                <w:color w:val="FF0000"/>
              </w:rPr>
            </w:pPr>
          </w:p>
        </w:tc>
      </w:tr>
    </w:tbl>
    <w:p w:rsidR="00936C3D" w:rsidRPr="00EF0D51" w:rsidRDefault="00936C3D" w:rsidP="00936C3D">
      <w:pPr>
        <w:pStyle w:val="63"/>
        <w:ind w:left="851"/>
        <w:rPr>
          <w:rFonts w:ascii="Arial" w:hAnsi="Arial"/>
          <w:color w:val="0000FF"/>
        </w:rPr>
      </w:pPr>
      <w:r w:rsidRPr="00EF0D51">
        <w:rPr>
          <w:rFonts w:ascii="Arial" w:hAnsi="Arial"/>
          <w:color w:val="0000FF"/>
          <w:highlight w:val="green"/>
        </w:rPr>
        <w:t>Cement type</w:t>
      </w:r>
      <w:r w:rsidRPr="00EF0D51">
        <w:rPr>
          <w:rFonts w:ascii="Arial" w:hAnsi="Arial"/>
          <w:color w:val="0000FF"/>
          <w:highlight w:val="green"/>
        </w:rPr>
        <w:tab/>
      </w:r>
      <w:r w:rsidRPr="00EF0D51">
        <w:rPr>
          <w:rFonts w:ascii="Arial" w:hAnsi="Arial"/>
          <w:color w:val="0000FF"/>
          <w:highlight w:val="green"/>
        </w:rPr>
        <w:tab/>
      </w:r>
      <w:r w:rsidRPr="00EF0D51">
        <w:rPr>
          <w:rFonts w:ascii="Arial" w:hAnsi="Arial" w:hint="eastAsia"/>
          <w:color w:val="0000FF"/>
          <w:highlight w:val="green"/>
        </w:rPr>
        <w:tab/>
      </w:r>
      <w:r w:rsidRPr="00EF0D51">
        <w:rPr>
          <w:rFonts w:ascii="Arial" w:hAnsi="Arial" w:hint="eastAsia"/>
          <w:color w:val="0000FF"/>
          <w:highlight w:val="green"/>
        </w:rPr>
        <w:tab/>
      </w:r>
      <w:r>
        <w:rPr>
          <w:rFonts w:ascii="Arial" w:hAnsi="Arial"/>
          <w:color w:val="0000FF"/>
          <w:highlight w:val="green"/>
        </w:rPr>
        <w:tab/>
      </w:r>
      <w:r w:rsidRPr="00EF0D51">
        <w:rPr>
          <w:rFonts w:ascii="Arial" w:hAnsi="Arial"/>
          <w:color w:val="0000FF"/>
          <w:highlight w:val="green"/>
        </w:rPr>
        <w:t>: Portland cement (</w:t>
      </w:r>
      <w:r w:rsidRPr="00EF0D51">
        <w:rPr>
          <w:rFonts w:ascii="Arial" w:hAnsi="Arial" w:hint="eastAsia"/>
          <w:color w:val="0000FF"/>
          <w:highlight w:val="green"/>
        </w:rPr>
        <w:t xml:space="preserve">ASTM C150 </w:t>
      </w:r>
      <w:r w:rsidRPr="00EF0D51">
        <w:rPr>
          <w:rFonts w:ascii="Arial" w:hAnsi="Arial"/>
          <w:color w:val="0000FF"/>
          <w:highlight w:val="green"/>
        </w:rPr>
        <w:t>Type-V)</w:t>
      </w:r>
    </w:p>
    <w:p w:rsidR="00936C3D" w:rsidRPr="00EF0D51" w:rsidRDefault="00936C3D" w:rsidP="00936C3D">
      <w:pPr>
        <w:pStyle w:val="63"/>
        <w:ind w:left="851"/>
        <w:rPr>
          <w:rFonts w:ascii="Arial" w:hAnsi="Arial"/>
          <w:color w:val="000000" w:themeColor="text1"/>
          <w:lang w:val="en-US"/>
        </w:rPr>
      </w:pPr>
    </w:p>
    <w:p w:rsidR="00936C3D" w:rsidRPr="00EF0D51" w:rsidRDefault="00936C3D" w:rsidP="00936C3D">
      <w:pPr>
        <w:pStyle w:val="63"/>
        <w:ind w:left="851"/>
        <w:rPr>
          <w:rFonts w:ascii="Arial" w:hAnsi="Arial"/>
          <w:strike/>
          <w:color w:val="FF0000"/>
        </w:rPr>
      </w:pPr>
      <w:r w:rsidRPr="00EF0D51">
        <w:rPr>
          <w:rFonts w:ascii="Arial" w:hAnsi="Arial"/>
          <w:strike/>
          <w:noProof/>
          <w:color w:val="FF0000"/>
          <w:lang w:val="en-US"/>
        </w:rPr>
        <w:drawing>
          <wp:inline distT="0" distB="0" distL="0" distR="0" wp14:anchorId="1C26B397" wp14:editId="13C4746F">
            <wp:extent cx="4481945" cy="15512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5347" cy="1569743"/>
                    </a:xfrm>
                    <a:prstGeom prst="rect">
                      <a:avLst/>
                    </a:prstGeom>
                  </pic:spPr>
                </pic:pic>
              </a:graphicData>
            </a:graphic>
          </wp:inline>
        </w:drawing>
      </w:r>
    </w:p>
    <w:p w:rsidR="00936C3D" w:rsidRPr="00EF0D51" w:rsidRDefault="00936C3D" w:rsidP="00936C3D">
      <w:pPr>
        <w:pStyle w:val="63"/>
        <w:spacing w:line="0" w:lineRule="atLeast"/>
        <w:ind w:left="851"/>
        <w:rPr>
          <w:rFonts w:ascii="ArialMT" w:eastAsia="바탕체" w:hAnsi="ArialMT" w:cs="ArialMT"/>
          <w:strike/>
          <w:color w:val="FF0000"/>
          <w:kern w:val="0"/>
          <w:sz w:val="18"/>
          <w:szCs w:val="18"/>
        </w:rPr>
      </w:pPr>
      <w:r w:rsidRPr="00EF0D51">
        <w:rPr>
          <w:rFonts w:ascii="ArialMT" w:eastAsia="바탕체" w:hAnsi="ArialMT" w:cs="ArialMT"/>
          <w:strike/>
          <w:color w:val="FF0000"/>
          <w:kern w:val="0"/>
          <w:sz w:val="18"/>
          <w:szCs w:val="18"/>
        </w:rPr>
        <w:t>Note)</w:t>
      </w:r>
    </w:p>
    <w:p w:rsidR="00936C3D" w:rsidRPr="00EF0D51" w:rsidRDefault="00936C3D" w:rsidP="00936C3D">
      <w:pPr>
        <w:pStyle w:val="63"/>
        <w:spacing w:line="0" w:lineRule="atLeast"/>
        <w:ind w:left="851"/>
        <w:rPr>
          <w:rFonts w:ascii="ArialMT" w:eastAsia="바탕체" w:hAnsi="ArialMT" w:cs="ArialMT"/>
          <w:strike/>
          <w:color w:val="FF0000"/>
          <w:kern w:val="0"/>
          <w:sz w:val="18"/>
          <w:szCs w:val="18"/>
        </w:rPr>
      </w:pPr>
      <w:r w:rsidRPr="00EF0D51">
        <w:rPr>
          <w:rFonts w:ascii="ArialMT" w:eastAsia="바탕체" w:hAnsi="ArialMT" w:cs="ArialMT"/>
          <w:strike/>
          <w:color w:val="FF0000"/>
          <w:kern w:val="0"/>
          <w:sz w:val="18"/>
          <w:szCs w:val="18"/>
        </w:rPr>
        <w:t>1) Concrete Classes are defined as follows;</w:t>
      </w:r>
    </w:p>
    <w:p w:rsidR="00936C3D" w:rsidRPr="00EF0D51" w:rsidRDefault="00936C3D" w:rsidP="00936C3D">
      <w:pPr>
        <w:pStyle w:val="63"/>
        <w:spacing w:line="0" w:lineRule="atLeast"/>
        <w:ind w:left="851"/>
        <w:rPr>
          <w:rFonts w:ascii="ArialMT" w:eastAsia="바탕체" w:hAnsi="ArialMT" w:cs="ArialMT"/>
          <w:strike/>
          <w:color w:val="FF0000"/>
          <w:kern w:val="0"/>
          <w:sz w:val="18"/>
          <w:szCs w:val="18"/>
        </w:rPr>
      </w:pPr>
      <w:r w:rsidRPr="00EF0D51">
        <w:rPr>
          <w:rFonts w:ascii="ArialMT" w:eastAsia="바탕체" w:hAnsi="ArialMT" w:cs="ArialMT"/>
          <w:strike/>
          <w:color w:val="FF0000"/>
          <w:kern w:val="0"/>
          <w:sz w:val="18"/>
          <w:szCs w:val="18"/>
        </w:rPr>
        <w:t>PC-F : Plain concrete as filling concrete</w:t>
      </w:r>
    </w:p>
    <w:p w:rsidR="00936C3D" w:rsidRPr="00EF0D51" w:rsidRDefault="00936C3D" w:rsidP="00936C3D">
      <w:pPr>
        <w:pStyle w:val="63"/>
        <w:spacing w:line="0" w:lineRule="atLeast"/>
        <w:ind w:left="851"/>
        <w:rPr>
          <w:rFonts w:ascii="ArialMT" w:eastAsia="바탕체" w:hAnsi="ArialMT" w:cs="ArialMT"/>
          <w:strike/>
          <w:color w:val="FF0000"/>
          <w:kern w:val="0"/>
          <w:sz w:val="18"/>
          <w:szCs w:val="18"/>
        </w:rPr>
      </w:pPr>
      <w:r w:rsidRPr="00EF0D51">
        <w:rPr>
          <w:rFonts w:ascii="ArialMT" w:eastAsia="바탕체" w:hAnsi="ArialMT" w:cs="ArialMT"/>
          <w:strike/>
          <w:color w:val="FF0000"/>
          <w:kern w:val="0"/>
          <w:sz w:val="18"/>
          <w:szCs w:val="18"/>
        </w:rPr>
        <w:t>PC-L : Plain concrete as lean (blinding) concrete</w:t>
      </w:r>
    </w:p>
    <w:p w:rsidR="00936C3D" w:rsidRPr="00EF0D51" w:rsidRDefault="00936C3D" w:rsidP="00936C3D">
      <w:pPr>
        <w:pStyle w:val="63"/>
        <w:spacing w:line="0" w:lineRule="atLeast"/>
        <w:ind w:left="851"/>
        <w:rPr>
          <w:rFonts w:ascii="ArialMT" w:eastAsia="바탕체" w:hAnsi="ArialMT" w:cs="ArialMT"/>
          <w:strike/>
          <w:color w:val="FF0000"/>
          <w:kern w:val="0"/>
          <w:sz w:val="18"/>
          <w:szCs w:val="18"/>
        </w:rPr>
      </w:pPr>
      <w:r w:rsidRPr="00EF0D51">
        <w:rPr>
          <w:rFonts w:ascii="ArialMT" w:eastAsia="바탕체" w:hAnsi="ArialMT" w:cs="ArialMT"/>
          <w:strike/>
          <w:color w:val="FF0000"/>
          <w:kern w:val="0"/>
          <w:sz w:val="18"/>
          <w:szCs w:val="18"/>
        </w:rPr>
        <w:t>RC-Su : Reinforced concrete for super structures in buildings or general structures exposed to the atmosphere and trench</w:t>
      </w:r>
    </w:p>
    <w:p w:rsidR="00936C3D" w:rsidRPr="00EF0D51" w:rsidRDefault="00936C3D" w:rsidP="00936C3D">
      <w:pPr>
        <w:pStyle w:val="63"/>
        <w:spacing w:line="0" w:lineRule="atLeast"/>
        <w:ind w:left="851"/>
        <w:rPr>
          <w:rFonts w:ascii="ArialMT" w:eastAsia="바탕체" w:hAnsi="ArialMT" w:cs="ArialMT"/>
          <w:strike/>
          <w:color w:val="FF0000"/>
          <w:kern w:val="0"/>
          <w:sz w:val="18"/>
          <w:szCs w:val="18"/>
        </w:rPr>
      </w:pPr>
      <w:r w:rsidRPr="00EF0D51">
        <w:rPr>
          <w:rFonts w:ascii="ArialMT" w:eastAsia="바탕체" w:hAnsi="ArialMT" w:cs="ArialMT"/>
          <w:strike/>
          <w:color w:val="FF0000"/>
          <w:kern w:val="0"/>
          <w:sz w:val="18"/>
          <w:szCs w:val="18"/>
        </w:rPr>
        <w:t>RC-Sb : Reinforced concrete for sub structures</w:t>
      </w:r>
    </w:p>
    <w:p w:rsidR="00936C3D" w:rsidRPr="00EF0D51" w:rsidRDefault="00936C3D" w:rsidP="00936C3D">
      <w:pPr>
        <w:pStyle w:val="63"/>
        <w:spacing w:line="0" w:lineRule="atLeast"/>
        <w:ind w:left="851"/>
        <w:rPr>
          <w:rFonts w:ascii="ArialMT" w:eastAsia="바탕체" w:hAnsi="ArialMT" w:cs="ArialMT"/>
          <w:strike/>
          <w:color w:val="FF0000"/>
          <w:kern w:val="0"/>
          <w:sz w:val="18"/>
          <w:szCs w:val="18"/>
        </w:rPr>
      </w:pPr>
      <w:r w:rsidRPr="00EF0D51">
        <w:rPr>
          <w:rFonts w:ascii="ArialMT" w:eastAsia="바탕체" w:hAnsi="ArialMT" w:cs="ArialMT"/>
          <w:strike/>
          <w:color w:val="FF0000"/>
          <w:kern w:val="0"/>
          <w:sz w:val="18"/>
          <w:szCs w:val="18"/>
        </w:rPr>
        <w:t>RC- M : Structure exposed to seawater directly &amp; marine structures</w:t>
      </w:r>
    </w:p>
    <w:p w:rsidR="00936C3D" w:rsidRPr="005911A1" w:rsidRDefault="00936C3D" w:rsidP="00936C3D">
      <w:pPr>
        <w:pStyle w:val="LEVEL2"/>
        <w:numPr>
          <w:ilvl w:val="2"/>
          <w:numId w:val="56"/>
        </w:numPr>
        <w:ind w:left="907"/>
        <w:rPr>
          <w:rFonts w:eastAsia="맑은 고딕" w:cs="Arial"/>
          <w:color w:val="000000" w:themeColor="text1"/>
          <w:kern w:val="2"/>
          <w:sz w:val="20"/>
          <w:szCs w:val="20"/>
        </w:rPr>
      </w:pPr>
      <w:r w:rsidRPr="005911A1">
        <w:rPr>
          <w:rFonts w:eastAsia="맑은 고딕" w:cs="Arial"/>
          <w:color w:val="000000" w:themeColor="text1"/>
          <w:kern w:val="2"/>
          <w:sz w:val="20"/>
          <w:szCs w:val="20"/>
        </w:rPr>
        <w:t>Reinforcing Bar</w:t>
      </w:r>
    </w:p>
    <w:p w:rsidR="00936C3D" w:rsidRPr="005911A1" w:rsidRDefault="00936C3D" w:rsidP="00936C3D">
      <w:pPr>
        <w:pStyle w:val="63"/>
        <w:ind w:left="851"/>
        <w:rPr>
          <w:rFonts w:ascii="Arial" w:hAnsi="Arial"/>
          <w:color w:val="000000" w:themeColor="text1"/>
        </w:rPr>
      </w:pPr>
      <w:r w:rsidRPr="005911A1">
        <w:rPr>
          <w:rFonts w:ascii="Arial" w:hAnsi="Arial"/>
          <w:color w:val="000000" w:themeColor="text1"/>
        </w:rPr>
        <w:lastRenderedPageBreak/>
        <w:t>Reinforcing bar to be used in reinforced concrete will be deformed uncoated bars in</w:t>
      </w:r>
      <w:r>
        <w:rPr>
          <w:rFonts w:ascii="Arial" w:hAnsi="Arial"/>
          <w:color w:val="000000" w:themeColor="text1"/>
        </w:rPr>
        <w:t xml:space="preserve"> </w:t>
      </w:r>
      <w:r w:rsidRPr="005911A1">
        <w:rPr>
          <w:rFonts w:ascii="Arial" w:hAnsi="Arial"/>
          <w:color w:val="000000" w:themeColor="text1"/>
        </w:rPr>
        <w:t xml:space="preserve">accordance with </w:t>
      </w:r>
      <w:r w:rsidRPr="00B028BD">
        <w:rPr>
          <w:rFonts w:ascii="Arial" w:hAnsi="Arial"/>
          <w:strike/>
          <w:color w:val="FF0000"/>
        </w:rPr>
        <w:t>BS 4449:2005</w:t>
      </w:r>
      <w:r w:rsidRPr="00B028BD">
        <w:rPr>
          <w:rFonts w:ascii="Arial" w:hAnsi="Arial"/>
          <w:color w:val="FF0000"/>
        </w:rPr>
        <w:t xml:space="preserve"> </w:t>
      </w:r>
      <w:r w:rsidRPr="00B028BD">
        <w:rPr>
          <w:rFonts w:ascii="Arial" w:hAnsi="Arial"/>
          <w:color w:val="0000FF"/>
          <w:highlight w:val="green"/>
        </w:rPr>
        <w:t>ASTM A615 Grade 60</w:t>
      </w:r>
      <w:r w:rsidRPr="00B028BD">
        <w:rPr>
          <w:rFonts w:ascii="Arial" w:hAnsi="Arial"/>
          <w:color w:val="0000FF"/>
        </w:rPr>
        <w:t xml:space="preserve"> </w:t>
      </w:r>
      <w:r w:rsidRPr="005911A1">
        <w:rPr>
          <w:rFonts w:ascii="Arial" w:hAnsi="Arial"/>
          <w:color w:val="000000" w:themeColor="text1"/>
        </w:rPr>
        <w:t>or equivalent with the following requirement:</w:t>
      </w:r>
    </w:p>
    <w:p w:rsidR="00936C3D" w:rsidRPr="008E6483"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 xml:space="preserve">Minimum yield strength (fy): </w:t>
      </w:r>
      <w:r w:rsidRPr="00B028BD">
        <w:rPr>
          <w:rFonts w:eastAsia="Wingdings-Regular"/>
          <w:color w:val="0000FF"/>
          <w:kern w:val="0"/>
          <w:highlight w:val="green"/>
        </w:rPr>
        <w:t>420 MPa</w:t>
      </w:r>
    </w:p>
    <w:p w:rsidR="00936C3D" w:rsidRPr="00912A4F" w:rsidRDefault="00936C3D" w:rsidP="00936C3D">
      <w:pPr>
        <w:pStyle w:val="63"/>
        <w:ind w:left="851"/>
        <w:rPr>
          <w:rFonts w:ascii="Arial" w:hAnsi="Arial"/>
          <w:strike/>
          <w:color w:val="FF0000"/>
        </w:rPr>
      </w:pPr>
      <w:r w:rsidRPr="00912A4F">
        <w:rPr>
          <w:rFonts w:ascii="Arial" w:hAnsi="Arial"/>
          <w:strike/>
          <w:color w:val="FF0000"/>
        </w:rPr>
        <w:t>However, for shear reinforcement design, 420MPa of yield strength instead of above will be used to satisfy Sec. 11.4.2 of ACI 318-11.</w:t>
      </w:r>
    </w:p>
    <w:p w:rsidR="00936C3D" w:rsidRPr="00EB4260" w:rsidRDefault="00936C3D" w:rsidP="00936C3D">
      <w:pPr>
        <w:pStyle w:val="63"/>
        <w:ind w:left="851"/>
        <w:rPr>
          <w:rFonts w:ascii="Arial" w:hAnsi="Arial"/>
          <w:strike/>
          <w:color w:val="FF0000"/>
        </w:rPr>
      </w:pPr>
      <w:r w:rsidRPr="00EB4260">
        <w:rPr>
          <w:rFonts w:ascii="Arial" w:hAnsi="Arial"/>
          <w:strike/>
          <w:color w:val="FF0000"/>
        </w:rPr>
        <w:t>Where, the strength of reinforcing bar is determined in consideration of local market availability.</w:t>
      </w:r>
    </w:p>
    <w:p w:rsidR="00936C3D" w:rsidRPr="00B028BD" w:rsidRDefault="00936C3D" w:rsidP="00936C3D">
      <w:pPr>
        <w:pStyle w:val="63"/>
        <w:ind w:left="851"/>
        <w:rPr>
          <w:rFonts w:ascii="Arial" w:hAnsi="Arial"/>
          <w:strike/>
          <w:color w:val="FF0000"/>
        </w:rPr>
      </w:pPr>
      <w:r w:rsidRPr="00B028BD">
        <w:rPr>
          <w:rFonts w:ascii="Arial" w:hAnsi="Arial"/>
          <w:strike/>
          <w:color w:val="FF0000"/>
        </w:rPr>
        <w:t>Reinforcing Bar specifications (BS 4449)</w:t>
      </w:r>
    </w:p>
    <w:p w:rsidR="00936C3D" w:rsidRDefault="00936C3D" w:rsidP="00936C3D">
      <w:pPr>
        <w:pStyle w:val="63"/>
        <w:ind w:left="851"/>
        <w:rPr>
          <w:rFonts w:ascii="Arial" w:hAnsi="Arial"/>
          <w:color w:val="000000" w:themeColor="text1"/>
        </w:rPr>
      </w:pPr>
      <w:r w:rsidRPr="005911A1">
        <w:rPr>
          <w:rFonts w:ascii="Arial" w:hAnsi="Arial"/>
          <w:noProof/>
          <w:color w:val="000000" w:themeColor="text1"/>
          <w:lang w:val="en-US"/>
        </w:rPr>
        <w:drawing>
          <wp:inline distT="0" distB="0" distL="0" distR="0" wp14:anchorId="72B39239" wp14:editId="6DFD94FB">
            <wp:extent cx="4585854" cy="1834244"/>
            <wp:effectExtent l="0" t="0" r="571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1320" cy="1852430"/>
                    </a:xfrm>
                    <a:prstGeom prst="rect">
                      <a:avLst/>
                    </a:prstGeom>
                  </pic:spPr>
                </pic:pic>
              </a:graphicData>
            </a:graphic>
          </wp:inline>
        </w:drawing>
      </w:r>
    </w:p>
    <w:p w:rsidR="00936C3D" w:rsidRPr="005911A1" w:rsidRDefault="00936C3D" w:rsidP="00936C3D">
      <w:pPr>
        <w:pStyle w:val="LEVEL2"/>
        <w:numPr>
          <w:ilvl w:val="2"/>
          <w:numId w:val="56"/>
        </w:numPr>
        <w:ind w:left="907"/>
        <w:rPr>
          <w:rFonts w:eastAsia="맑은 고딕" w:cs="Arial"/>
          <w:color w:val="000000" w:themeColor="text1"/>
          <w:kern w:val="2"/>
          <w:sz w:val="20"/>
          <w:szCs w:val="20"/>
        </w:rPr>
      </w:pPr>
      <w:r w:rsidRPr="005911A1">
        <w:rPr>
          <w:rFonts w:eastAsia="맑은 고딕" w:cs="Arial"/>
          <w:color w:val="000000" w:themeColor="text1"/>
          <w:kern w:val="2"/>
          <w:sz w:val="20"/>
          <w:szCs w:val="20"/>
        </w:rPr>
        <w:t>Concrete cover</w:t>
      </w:r>
    </w:p>
    <w:p w:rsidR="00936C3D" w:rsidRPr="005911A1" w:rsidRDefault="00936C3D" w:rsidP="00936C3D">
      <w:pPr>
        <w:pStyle w:val="63"/>
        <w:ind w:left="851"/>
        <w:rPr>
          <w:rFonts w:ascii="Arial" w:hAnsi="Arial"/>
          <w:color w:val="000000" w:themeColor="text1"/>
        </w:rPr>
      </w:pPr>
      <w:r w:rsidRPr="005911A1">
        <w:rPr>
          <w:rFonts w:ascii="Arial" w:hAnsi="Arial"/>
          <w:color w:val="000000" w:themeColor="text1"/>
        </w:rPr>
        <w:t>Concrete will have a minimum cover to the outermost reinforcement as listed below.</w:t>
      </w:r>
    </w:p>
    <w:p w:rsidR="00936C3D" w:rsidRPr="008E6483"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 xml:space="preserve">Concrete below ground level with waterproof membrane or equivalent </w:t>
      </w:r>
      <w:r>
        <w:rPr>
          <w:rFonts w:eastAsia="Wingdings-Regular"/>
          <w:kern w:val="0"/>
        </w:rPr>
        <w:tab/>
      </w:r>
      <w:r w:rsidRPr="008E6483">
        <w:rPr>
          <w:rFonts w:eastAsia="Wingdings-Regular"/>
          <w:kern w:val="0"/>
        </w:rPr>
        <w:t>: 75mm</w:t>
      </w:r>
    </w:p>
    <w:p w:rsidR="00936C3D" w:rsidRPr="00373C83"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373C83">
        <w:rPr>
          <w:rFonts w:eastAsia="Wingdings-Regular"/>
          <w:strike/>
          <w:color w:val="FF0000"/>
          <w:kern w:val="0"/>
        </w:rPr>
        <w:t xml:space="preserve">Concrete in contact with seawater and /or other liquids without waterproof membrane or equivalent </w:t>
      </w:r>
      <w:r w:rsidRPr="00373C83">
        <w:rPr>
          <w:rFonts w:eastAsia="Wingdings-Regular"/>
          <w:strike/>
          <w:color w:val="FF0000"/>
          <w:kern w:val="0"/>
        </w:rPr>
        <w:tab/>
      </w:r>
      <w:r w:rsidRPr="00373C83">
        <w:rPr>
          <w:rFonts w:eastAsia="Wingdings-Regular"/>
          <w:strike/>
          <w:color w:val="FF0000"/>
          <w:kern w:val="0"/>
        </w:rPr>
        <w:tab/>
      </w:r>
      <w:r w:rsidRPr="00373C83">
        <w:rPr>
          <w:rFonts w:eastAsia="Wingdings-Regular"/>
          <w:strike/>
          <w:color w:val="FF0000"/>
          <w:kern w:val="0"/>
        </w:rPr>
        <w:tab/>
      </w:r>
      <w:r w:rsidRPr="00373C83">
        <w:rPr>
          <w:rFonts w:eastAsia="Wingdings-Regular"/>
          <w:strike/>
          <w:color w:val="FF0000"/>
          <w:kern w:val="0"/>
        </w:rPr>
        <w:tab/>
      </w:r>
      <w:r w:rsidRPr="00373C83">
        <w:rPr>
          <w:rFonts w:eastAsia="Wingdings-Regular"/>
          <w:strike/>
          <w:color w:val="FF0000"/>
          <w:kern w:val="0"/>
        </w:rPr>
        <w:tab/>
      </w:r>
      <w:r w:rsidRPr="00373C83">
        <w:rPr>
          <w:rFonts w:eastAsia="Wingdings-Regular"/>
          <w:strike/>
          <w:color w:val="FF0000"/>
          <w:kern w:val="0"/>
        </w:rPr>
        <w:tab/>
      </w:r>
      <w:r w:rsidRPr="00373C83">
        <w:rPr>
          <w:rFonts w:eastAsia="Wingdings-Regular"/>
          <w:strike/>
          <w:color w:val="FF0000"/>
          <w:kern w:val="0"/>
        </w:rPr>
        <w:tab/>
        <w:t>: 100mm</w:t>
      </w:r>
    </w:p>
    <w:p w:rsidR="00936C3D" w:rsidRPr="008E6483"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 xml:space="preserve">Concrete for columns and beams </w:t>
      </w:r>
      <w:r>
        <w:rPr>
          <w:rFonts w:eastAsia="Wingdings-Regular"/>
          <w:kern w:val="0"/>
        </w:rPr>
        <w:tab/>
      </w:r>
      <w:r>
        <w:rPr>
          <w:rFonts w:eastAsia="Wingdings-Regular"/>
          <w:kern w:val="0"/>
        </w:rPr>
        <w:tab/>
      </w:r>
      <w:r>
        <w:rPr>
          <w:rFonts w:eastAsia="Wingdings-Regular"/>
          <w:kern w:val="0"/>
        </w:rPr>
        <w:tab/>
      </w:r>
      <w:r>
        <w:rPr>
          <w:rFonts w:eastAsia="Wingdings-Regular"/>
          <w:kern w:val="0"/>
        </w:rPr>
        <w:tab/>
      </w:r>
      <w:r>
        <w:rPr>
          <w:rFonts w:eastAsia="Wingdings-Regular"/>
          <w:kern w:val="0"/>
        </w:rPr>
        <w:tab/>
        <w:t xml:space="preserve">: </w:t>
      </w:r>
      <w:r w:rsidRPr="00DF2C73">
        <w:rPr>
          <w:rFonts w:eastAsia="Wingdings-Regular"/>
          <w:color w:val="0000FF"/>
          <w:kern w:val="0"/>
          <w:highlight w:val="green"/>
        </w:rPr>
        <w:t>40mm</w:t>
      </w:r>
    </w:p>
    <w:p w:rsidR="00936C3D" w:rsidRPr="008E6483"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 xml:space="preserve">Concrete for walls (exposed to dry winds) </w:t>
      </w:r>
      <w:r>
        <w:rPr>
          <w:rFonts w:eastAsia="Wingdings-Regular"/>
          <w:kern w:val="0"/>
        </w:rPr>
        <w:tab/>
      </w:r>
      <w:r>
        <w:rPr>
          <w:rFonts w:eastAsia="Wingdings-Regular"/>
          <w:kern w:val="0"/>
        </w:rPr>
        <w:tab/>
      </w:r>
      <w:r>
        <w:rPr>
          <w:rFonts w:eastAsia="Wingdings-Regular"/>
          <w:kern w:val="0"/>
        </w:rPr>
        <w:tab/>
      </w:r>
      <w:r>
        <w:rPr>
          <w:rFonts w:eastAsia="Wingdings-Regular"/>
          <w:kern w:val="0"/>
        </w:rPr>
        <w:tab/>
      </w:r>
      <w:r w:rsidRPr="008E6483">
        <w:rPr>
          <w:rFonts w:eastAsia="Wingdings-Regular"/>
          <w:kern w:val="0"/>
        </w:rPr>
        <w:t>: 50mm</w:t>
      </w:r>
    </w:p>
    <w:p w:rsidR="00936C3D" w:rsidRPr="008E6483"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 xml:space="preserve">Concrete for walls (in dry chloride-free service environments) </w:t>
      </w:r>
      <w:r>
        <w:rPr>
          <w:rFonts w:eastAsia="Wingdings-Regular"/>
          <w:kern w:val="0"/>
        </w:rPr>
        <w:tab/>
      </w:r>
      <w:r>
        <w:rPr>
          <w:rFonts w:eastAsia="Wingdings-Regular"/>
          <w:kern w:val="0"/>
        </w:rPr>
        <w:tab/>
        <w:t xml:space="preserve">: </w:t>
      </w:r>
      <w:r w:rsidRPr="00373C83">
        <w:rPr>
          <w:rFonts w:eastAsia="Wingdings-Regular"/>
          <w:color w:val="0000FF"/>
          <w:kern w:val="0"/>
          <w:highlight w:val="green"/>
        </w:rPr>
        <w:t>20mm</w:t>
      </w:r>
    </w:p>
    <w:p w:rsidR="00936C3D" w:rsidRPr="008E6483"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8E6483">
        <w:rPr>
          <w:rFonts w:eastAsia="Wingdings-Regular"/>
          <w:kern w:val="0"/>
        </w:rPr>
        <w:t xml:space="preserve">Concrete for slabs </w:t>
      </w:r>
      <w:r>
        <w:rPr>
          <w:rFonts w:eastAsia="Wingdings-Regular"/>
          <w:kern w:val="0"/>
        </w:rPr>
        <w:tab/>
      </w:r>
      <w:r>
        <w:rPr>
          <w:rFonts w:eastAsia="Wingdings-Regular"/>
          <w:kern w:val="0"/>
        </w:rPr>
        <w:tab/>
      </w:r>
      <w:r>
        <w:rPr>
          <w:rFonts w:eastAsia="Wingdings-Regular"/>
          <w:kern w:val="0"/>
        </w:rPr>
        <w:tab/>
      </w:r>
      <w:r>
        <w:rPr>
          <w:rFonts w:eastAsia="Wingdings-Regular"/>
          <w:kern w:val="0"/>
        </w:rPr>
        <w:tab/>
      </w:r>
      <w:r>
        <w:rPr>
          <w:rFonts w:eastAsia="Wingdings-Regular"/>
          <w:kern w:val="0"/>
        </w:rPr>
        <w:tab/>
      </w:r>
      <w:r>
        <w:rPr>
          <w:rFonts w:eastAsia="Wingdings-Regular"/>
          <w:kern w:val="0"/>
        </w:rPr>
        <w:tab/>
      </w:r>
      <w:r>
        <w:rPr>
          <w:rFonts w:eastAsia="Wingdings-Regular"/>
          <w:kern w:val="0"/>
        </w:rPr>
        <w:tab/>
        <w:t xml:space="preserve">: </w:t>
      </w:r>
      <w:r w:rsidRPr="00F616DB">
        <w:rPr>
          <w:rFonts w:eastAsia="Wingdings-Regular"/>
          <w:color w:val="0000FF"/>
          <w:kern w:val="0"/>
          <w:highlight w:val="green"/>
        </w:rPr>
        <w:t>20mm</w:t>
      </w:r>
    </w:p>
    <w:p w:rsidR="00936C3D" w:rsidRPr="00B028BD" w:rsidRDefault="00936C3D" w:rsidP="00936C3D">
      <w:pPr>
        <w:pStyle w:val="LEVEL2"/>
        <w:numPr>
          <w:ilvl w:val="2"/>
          <w:numId w:val="56"/>
        </w:numPr>
        <w:ind w:left="907"/>
        <w:rPr>
          <w:rFonts w:eastAsia="맑은 고딕" w:cs="Arial"/>
          <w:strike/>
          <w:color w:val="FF0000"/>
          <w:kern w:val="2"/>
          <w:sz w:val="20"/>
          <w:szCs w:val="20"/>
        </w:rPr>
      </w:pPr>
      <w:r w:rsidRPr="00B028BD">
        <w:rPr>
          <w:rFonts w:eastAsia="맑은 고딕" w:cs="Arial"/>
          <w:strike/>
          <w:color w:val="FF0000"/>
          <w:kern w:val="2"/>
          <w:sz w:val="20"/>
          <w:szCs w:val="20"/>
        </w:rPr>
        <w:t>Crack Control</w:t>
      </w:r>
    </w:p>
    <w:p w:rsidR="00936C3D" w:rsidRPr="00B028BD" w:rsidRDefault="00936C3D" w:rsidP="00936C3D">
      <w:pPr>
        <w:pStyle w:val="63"/>
        <w:ind w:left="851"/>
        <w:rPr>
          <w:rFonts w:ascii="Arial" w:hAnsi="Arial"/>
          <w:strike/>
          <w:color w:val="FF0000"/>
        </w:rPr>
      </w:pPr>
      <w:r w:rsidRPr="00B028BD">
        <w:rPr>
          <w:rFonts w:ascii="Arial" w:hAnsi="Arial"/>
          <w:strike/>
          <w:color w:val="FF0000"/>
        </w:rPr>
        <w:t>This section prescribes rules for distribution of flexural reinforcement and the allowable stresses used to control flexural cracking in all members that are not compression controlled sections. The requirements of this section do not apply to load combinations that include earthquake loads. Permissible crack width for reinforced concrete shall be as follows.</w:t>
      </w:r>
    </w:p>
    <w:p w:rsidR="00936C3D" w:rsidRPr="00B028BD"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B028BD">
        <w:rPr>
          <w:rFonts w:eastAsia="Wingdings-Regular"/>
          <w:strike/>
          <w:color w:val="FF0000"/>
          <w:kern w:val="0"/>
        </w:rPr>
        <w:t>Other structures (beam and one way slab) : ACI 318(M)-11, section 10.6.4</w:t>
      </w:r>
    </w:p>
    <w:p w:rsidR="00936C3D" w:rsidRPr="00B028BD" w:rsidRDefault="00936C3D" w:rsidP="00936C3D">
      <w:pPr>
        <w:pStyle w:val="63"/>
        <w:ind w:left="851" w:firstLineChars="300" w:firstLine="600"/>
        <w:rPr>
          <w:rFonts w:ascii="Arial" w:hAnsi="Arial"/>
          <w:strike/>
          <w:color w:val="FF0000"/>
        </w:rPr>
      </w:pPr>
      <w:r w:rsidRPr="00B028BD">
        <w:rPr>
          <w:rFonts w:ascii="Arial" w:hAnsi="Arial"/>
          <w:strike/>
          <w:noProof/>
          <w:color w:val="FF0000"/>
          <w:lang w:val="en-US"/>
        </w:rPr>
        <w:drawing>
          <wp:inline distT="0" distB="0" distL="0" distR="0" wp14:anchorId="34496030" wp14:editId="7DFBE6C7">
            <wp:extent cx="950140" cy="387927"/>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78381" cy="399457"/>
                    </a:xfrm>
                    <a:prstGeom prst="rect">
                      <a:avLst/>
                    </a:prstGeom>
                  </pic:spPr>
                </pic:pic>
              </a:graphicData>
            </a:graphic>
          </wp:inline>
        </w:drawing>
      </w:r>
      <w:r w:rsidRPr="00B028BD">
        <w:rPr>
          <w:rFonts w:ascii="Arial" w:hAnsi="Arial"/>
          <w:strike/>
          <w:color w:val="FF0000"/>
        </w:rPr>
        <w:t>, but not greater than 300mm (In environmental exposure case)</w:t>
      </w:r>
    </w:p>
    <w:p w:rsidR="00936C3D" w:rsidRPr="00B028BD" w:rsidRDefault="00936C3D" w:rsidP="00936C3D">
      <w:pPr>
        <w:pStyle w:val="63"/>
        <w:ind w:firstLineChars="300" w:firstLine="600"/>
        <w:rPr>
          <w:rFonts w:ascii="Arial" w:hAnsi="Arial"/>
          <w:strike/>
          <w:color w:val="FF0000"/>
        </w:rPr>
      </w:pPr>
      <w:r w:rsidRPr="00B028BD">
        <w:rPr>
          <w:rFonts w:ascii="Arial" w:hAnsi="Arial"/>
          <w:strike/>
          <w:noProof/>
          <w:color w:val="FF0000"/>
          <w:lang w:val="en-US"/>
        </w:rPr>
        <w:lastRenderedPageBreak/>
        <w:drawing>
          <wp:inline distT="0" distB="0" distL="0" distR="0" wp14:anchorId="43D15C39" wp14:editId="51CBE154">
            <wp:extent cx="940570" cy="325582"/>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77884" cy="338498"/>
                    </a:xfrm>
                    <a:prstGeom prst="rect">
                      <a:avLst/>
                    </a:prstGeom>
                  </pic:spPr>
                </pic:pic>
              </a:graphicData>
            </a:graphic>
          </wp:inline>
        </w:drawing>
      </w:r>
      <w:r w:rsidRPr="00B028BD">
        <w:rPr>
          <w:rFonts w:ascii="Arial" w:hAnsi="Arial"/>
          <w:strike/>
          <w:color w:val="FF0000"/>
        </w:rPr>
        <w:t>, but not greater than 300mm (Other case)</w:t>
      </w:r>
    </w:p>
    <w:p w:rsidR="00936C3D" w:rsidRPr="00B028BD" w:rsidRDefault="00936C3D" w:rsidP="00936C3D">
      <w:pPr>
        <w:pStyle w:val="63"/>
        <w:ind w:left="851"/>
        <w:rPr>
          <w:rFonts w:ascii="Arial" w:hAnsi="Arial"/>
          <w:strike/>
          <w:color w:val="FF0000"/>
        </w:rPr>
      </w:pPr>
      <w:r w:rsidRPr="00B028BD">
        <w:rPr>
          <w:rFonts w:ascii="Arial" w:hAnsi="Arial"/>
          <w:strike/>
          <w:color w:val="FF0000"/>
        </w:rPr>
        <w:t>Where,</w:t>
      </w:r>
    </w:p>
    <w:p w:rsidR="00936C3D" w:rsidRPr="00B028BD" w:rsidRDefault="00936C3D" w:rsidP="00936C3D">
      <w:pPr>
        <w:pStyle w:val="63"/>
        <w:ind w:left="851"/>
        <w:rPr>
          <w:rFonts w:ascii="Arial" w:hAnsi="Arial"/>
          <w:strike/>
          <w:color w:val="FF0000"/>
        </w:rPr>
      </w:pPr>
      <w:r w:rsidRPr="00B028BD">
        <w:rPr>
          <w:rFonts w:ascii="Arial" w:hAnsi="Arial"/>
          <w:strike/>
          <w:color w:val="FF0000"/>
        </w:rPr>
        <w:t>fs : Calculated stress in reinforcement at service load (Mpa)</w:t>
      </w:r>
    </w:p>
    <w:p w:rsidR="00936C3D" w:rsidRPr="00B028BD" w:rsidRDefault="00936C3D" w:rsidP="00936C3D">
      <w:pPr>
        <w:pStyle w:val="63"/>
        <w:ind w:left="851"/>
        <w:rPr>
          <w:rFonts w:ascii="Arial" w:hAnsi="Arial"/>
          <w:strike/>
          <w:color w:val="FF0000"/>
        </w:rPr>
      </w:pPr>
      <w:r w:rsidRPr="00B028BD">
        <w:rPr>
          <w:rFonts w:ascii="Arial" w:hAnsi="Arial"/>
          <w:strike/>
          <w:color w:val="FF0000"/>
        </w:rPr>
        <w:t>Cc : Clear cover from the nearest surface in tension (mm)</w:t>
      </w:r>
    </w:p>
    <w:p w:rsidR="00936C3D" w:rsidRPr="00B028BD" w:rsidRDefault="00936C3D" w:rsidP="00936C3D">
      <w:pPr>
        <w:pStyle w:val="63"/>
        <w:ind w:left="851"/>
        <w:rPr>
          <w:rFonts w:ascii="Arial" w:hAnsi="Arial"/>
          <w:strike/>
          <w:color w:val="FF0000"/>
        </w:rPr>
      </w:pPr>
      <w:r w:rsidRPr="00B028BD">
        <w:rPr>
          <w:rFonts w:ascii="Arial" w:hAnsi="Arial"/>
          <w:strike/>
          <w:color w:val="FF0000"/>
        </w:rPr>
        <w:t>s : Center-to-center spacing of flexural tension reinforcement (mm)</w:t>
      </w:r>
    </w:p>
    <w:p w:rsidR="00936C3D" w:rsidRPr="00B028BD"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B028BD">
        <w:rPr>
          <w:rFonts w:eastAsia="Wingdings-Regular"/>
          <w:strike/>
          <w:color w:val="FF0000"/>
          <w:kern w:val="0"/>
        </w:rPr>
        <w:t>Liquid retaining structures (beam and one way slab) : ACI 350-06, section 10.6.4</w:t>
      </w:r>
    </w:p>
    <w:p w:rsidR="00936C3D" w:rsidRPr="00B028BD" w:rsidRDefault="00936C3D" w:rsidP="00936C3D">
      <w:pPr>
        <w:pStyle w:val="63"/>
        <w:ind w:left="851"/>
        <w:rPr>
          <w:rFonts w:ascii="Arial" w:hAnsi="Arial"/>
          <w:strike/>
          <w:color w:val="FF0000"/>
        </w:rPr>
      </w:pPr>
      <w:r w:rsidRPr="00B028BD">
        <w:rPr>
          <w:rFonts w:ascii="Arial" w:hAnsi="Arial"/>
          <w:strike/>
          <w:noProof/>
          <w:color w:val="FF0000"/>
          <w:lang w:val="en-US"/>
        </w:rPr>
        <w:drawing>
          <wp:inline distT="0" distB="0" distL="0" distR="0" wp14:anchorId="15903F91" wp14:editId="59E34E4E">
            <wp:extent cx="1593272" cy="412646"/>
            <wp:effectExtent l="0" t="0" r="6985" b="698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8229" cy="434649"/>
                    </a:xfrm>
                    <a:prstGeom prst="rect">
                      <a:avLst/>
                    </a:prstGeom>
                  </pic:spPr>
                </pic:pic>
              </a:graphicData>
            </a:graphic>
          </wp:inline>
        </w:drawing>
      </w:r>
      <w:r w:rsidRPr="00B028BD">
        <w:rPr>
          <w:rFonts w:ascii="Arial" w:hAnsi="Arial"/>
          <w:strike/>
          <w:color w:val="FF0000"/>
        </w:rPr>
        <w:t>, (MPa, In normal environmental exposure areas.)</w:t>
      </w:r>
    </w:p>
    <w:p w:rsidR="00936C3D" w:rsidRPr="00B028BD" w:rsidRDefault="00936C3D" w:rsidP="00936C3D">
      <w:pPr>
        <w:pStyle w:val="63"/>
        <w:ind w:left="851"/>
        <w:rPr>
          <w:rFonts w:ascii="Arial" w:hAnsi="Arial"/>
          <w:strike/>
          <w:color w:val="FF0000"/>
        </w:rPr>
      </w:pPr>
      <w:r w:rsidRPr="00B028BD">
        <w:rPr>
          <w:rFonts w:ascii="Arial" w:hAnsi="Arial"/>
          <w:strike/>
          <w:noProof/>
          <w:color w:val="FF0000"/>
          <w:lang w:val="en-US"/>
        </w:rPr>
        <w:drawing>
          <wp:inline distT="0" distB="0" distL="0" distR="0" wp14:anchorId="003FDBC2" wp14:editId="2CDE57A7">
            <wp:extent cx="1524000" cy="407134"/>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0658" cy="414256"/>
                    </a:xfrm>
                    <a:prstGeom prst="rect">
                      <a:avLst/>
                    </a:prstGeom>
                  </pic:spPr>
                </pic:pic>
              </a:graphicData>
            </a:graphic>
          </wp:inline>
        </w:drawing>
      </w:r>
      <w:r w:rsidRPr="00B028BD">
        <w:rPr>
          <w:rFonts w:ascii="Arial" w:hAnsi="Arial"/>
          <w:strike/>
          <w:color w:val="FF0000"/>
        </w:rPr>
        <w:t>, (MPa, In severe environmental exposure areas.)</w:t>
      </w:r>
    </w:p>
    <w:p w:rsidR="00936C3D" w:rsidRPr="00B028BD" w:rsidRDefault="00936C3D" w:rsidP="00936C3D">
      <w:pPr>
        <w:pStyle w:val="63"/>
        <w:ind w:left="851"/>
        <w:rPr>
          <w:rFonts w:ascii="Arial" w:hAnsi="Arial"/>
          <w:strike/>
          <w:color w:val="FF0000"/>
        </w:rPr>
      </w:pPr>
      <w:r w:rsidRPr="00B028BD">
        <w:rPr>
          <w:rFonts w:ascii="Arial" w:hAnsi="Arial"/>
          <w:strike/>
          <w:color w:val="FF0000"/>
        </w:rPr>
        <w:t>Where,</w:t>
      </w:r>
    </w:p>
    <w:p w:rsidR="00936C3D" w:rsidRPr="00B028BD" w:rsidRDefault="00936C3D" w:rsidP="00936C3D">
      <w:pPr>
        <w:pStyle w:val="63"/>
        <w:ind w:left="851"/>
        <w:rPr>
          <w:rFonts w:ascii="Arial" w:hAnsi="Arial"/>
          <w:strike/>
          <w:color w:val="FF0000"/>
        </w:rPr>
      </w:pPr>
      <w:r w:rsidRPr="00B028BD">
        <w:rPr>
          <w:rFonts w:ascii="Arial" w:hAnsi="Arial"/>
          <w:strike/>
          <w:color w:val="FF0000"/>
        </w:rPr>
        <w:t>fs,max : Maximum allowable stress in reinforcement at service load (MPa)</w:t>
      </w:r>
    </w:p>
    <w:p w:rsidR="00936C3D" w:rsidRPr="00B028BD" w:rsidRDefault="00936C3D" w:rsidP="00936C3D">
      <w:pPr>
        <w:pStyle w:val="63"/>
        <w:ind w:left="851"/>
        <w:rPr>
          <w:rFonts w:ascii="Arial" w:hAnsi="Arial"/>
          <w:strike/>
          <w:color w:val="FF0000"/>
        </w:rPr>
      </w:pPr>
      <m:oMath>
        <m:r>
          <m:rPr>
            <m:sty m:val="p"/>
          </m:rPr>
          <w:rPr>
            <w:rFonts w:ascii="Cambria Math" w:hAnsi="Cambria Math"/>
            <w:strike/>
            <w:color w:val="FF0000"/>
          </w:rPr>
          <m:t>β</m:t>
        </m:r>
      </m:oMath>
      <w:r w:rsidRPr="00B028BD">
        <w:rPr>
          <w:rFonts w:ascii="Arial" w:hAnsi="Arial"/>
          <w:strike/>
          <w:color w:val="FF0000"/>
        </w:rPr>
        <w:t xml:space="preserve"> : Strain gradient amplification factor</w:t>
      </w:r>
    </w:p>
    <w:p w:rsidR="00936C3D" w:rsidRPr="00B028BD" w:rsidRDefault="00936C3D" w:rsidP="00936C3D">
      <w:pPr>
        <w:pStyle w:val="63"/>
        <w:ind w:left="851"/>
        <w:rPr>
          <w:rFonts w:ascii="Arial" w:hAnsi="Arial"/>
          <w:strike/>
          <w:color w:val="FF0000"/>
        </w:rPr>
      </w:pPr>
      <w:r w:rsidRPr="00B028BD">
        <w:rPr>
          <w:rFonts w:ascii="Arial" w:hAnsi="Arial"/>
          <w:strike/>
          <w:color w:val="FF0000"/>
        </w:rPr>
        <w:t>s : Center-to-center spacing of flexural tension reinforcement (mm)</w:t>
      </w:r>
    </w:p>
    <w:p w:rsidR="00936C3D" w:rsidRPr="00B028BD" w:rsidRDefault="00936C3D" w:rsidP="00936C3D">
      <w:pPr>
        <w:pStyle w:val="63"/>
        <w:ind w:left="851"/>
        <w:rPr>
          <w:rFonts w:ascii="Arial" w:hAnsi="Arial"/>
          <w:strike/>
          <w:color w:val="FF0000"/>
        </w:rPr>
      </w:pPr>
      <w:r w:rsidRPr="00B028BD">
        <w:rPr>
          <w:rFonts w:ascii="Arial" w:hAnsi="Arial"/>
          <w:strike/>
          <w:color w:val="FF0000"/>
        </w:rPr>
        <w:t>db : Nominal diameter of bar (mm)</w:t>
      </w:r>
    </w:p>
    <w:p w:rsidR="00936C3D" w:rsidRPr="00B028BD" w:rsidRDefault="00936C3D" w:rsidP="00936C3D">
      <w:pPr>
        <w:pStyle w:val="LEVEL2"/>
        <w:numPr>
          <w:ilvl w:val="2"/>
          <w:numId w:val="56"/>
        </w:numPr>
        <w:ind w:left="907"/>
        <w:rPr>
          <w:rFonts w:eastAsia="맑은 고딕" w:cs="Arial"/>
          <w:strike/>
          <w:color w:val="FF0000"/>
          <w:kern w:val="2"/>
          <w:sz w:val="20"/>
          <w:szCs w:val="20"/>
        </w:rPr>
      </w:pPr>
      <w:r w:rsidRPr="00B028BD">
        <w:rPr>
          <w:rFonts w:eastAsia="맑은 고딕" w:cs="Arial"/>
          <w:strike/>
          <w:color w:val="FF0000"/>
          <w:kern w:val="2"/>
          <w:sz w:val="20"/>
          <w:szCs w:val="20"/>
        </w:rPr>
        <w:t>Shrinkage and Temperature Reinforcement</w:t>
      </w:r>
    </w:p>
    <w:p w:rsidR="00936C3D" w:rsidRPr="00B028BD"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B028BD">
        <w:rPr>
          <w:rFonts w:eastAsia="Wingdings-Regular"/>
          <w:strike/>
          <w:color w:val="FF0000"/>
          <w:kern w:val="0"/>
        </w:rPr>
        <w:t>Building and structures : ACI 318(M)-11, section 7.12</w:t>
      </w:r>
    </w:p>
    <w:p w:rsidR="00936C3D" w:rsidRPr="00B028BD" w:rsidRDefault="00936C3D" w:rsidP="00936C3D">
      <w:pPr>
        <w:pStyle w:val="aff6"/>
        <w:wordWrap/>
        <w:autoSpaceDE w:val="0"/>
        <w:autoSpaceDN w:val="0"/>
        <w:adjustRightInd w:val="0"/>
        <w:spacing w:line="320" w:lineRule="atLeast"/>
        <w:ind w:leftChars="0" w:left="1600"/>
        <w:jc w:val="left"/>
        <w:rPr>
          <w:rFonts w:eastAsia="Wingdings-Regular"/>
          <w:strike/>
          <w:color w:val="FF0000"/>
          <w:kern w:val="0"/>
        </w:rPr>
      </w:pPr>
      <w:r w:rsidRPr="00B028BD">
        <w:rPr>
          <w:rFonts w:eastAsia="Wingdings-Regular"/>
          <w:strike/>
          <w:color w:val="FF0000"/>
          <w:kern w:val="0"/>
        </w:rPr>
        <w:t xml:space="preserve">Deformed bars and welded wire fabric used(grade 420 or greater) : </w:t>
      </w:r>
      <w:r w:rsidRPr="00B028BD">
        <w:rPr>
          <w:rFonts w:eastAsia="Wingdings-Regular" w:hint="eastAsia"/>
          <w:strike/>
          <w:color w:val="FF0000"/>
          <w:kern w:val="0"/>
        </w:rPr>
        <w:t>ρ</w:t>
      </w:r>
      <w:r w:rsidRPr="00B028BD">
        <w:rPr>
          <w:rFonts w:eastAsia="Wingdings-Regular"/>
          <w:strike/>
          <w:color w:val="FF0000"/>
          <w:kern w:val="0"/>
        </w:rPr>
        <w:t>min = 0.0018</w:t>
      </w:r>
    </w:p>
    <w:p w:rsidR="00936C3D" w:rsidRPr="00B028BD"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B028BD">
        <w:rPr>
          <w:rFonts w:eastAsia="Wingdings-Regular"/>
          <w:strike/>
          <w:color w:val="FF0000"/>
          <w:kern w:val="0"/>
        </w:rPr>
        <w:t>Water or liquid retaining structure : ACI 350-06, section 7.12</w:t>
      </w:r>
    </w:p>
    <w:p w:rsidR="00936C3D" w:rsidRPr="00B028BD" w:rsidRDefault="00936C3D" w:rsidP="00936C3D">
      <w:pPr>
        <w:pStyle w:val="aff6"/>
        <w:wordWrap/>
        <w:autoSpaceDE w:val="0"/>
        <w:autoSpaceDN w:val="0"/>
        <w:adjustRightInd w:val="0"/>
        <w:spacing w:line="320" w:lineRule="atLeast"/>
        <w:ind w:leftChars="0" w:left="1600"/>
        <w:jc w:val="left"/>
        <w:rPr>
          <w:rFonts w:eastAsiaTheme="minorEastAsia"/>
          <w:strike/>
          <w:color w:val="FF0000"/>
          <w:kern w:val="0"/>
        </w:rPr>
      </w:pPr>
      <w:r w:rsidRPr="00B028BD">
        <w:rPr>
          <w:rFonts w:eastAsiaTheme="minorEastAsia"/>
          <w:strike/>
          <w:noProof/>
          <w:color w:val="FF0000"/>
          <w:kern w:val="0"/>
        </w:rPr>
        <w:drawing>
          <wp:inline distT="0" distB="0" distL="0" distR="0" wp14:anchorId="68D561A8" wp14:editId="5D1056E7">
            <wp:extent cx="4792980" cy="1324296"/>
            <wp:effectExtent l="0" t="0" r="762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7342" cy="1353131"/>
                    </a:xfrm>
                    <a:prstGeom prst="rect">
                      <a:avLst/>
                    </a:prstGeom>
                  </pic:spPr>
                </pic:pic>
              </a:graphicData>
            </a:graphic>
          </wp:inline>
        </w:drawing>
      </w:r>
    </w:p>
    <w:p w:rsidR="00936C3D" w:rsidRPr="00B028BD" w:rsidRDefault="00936C3D" w:rsidP="00936C3D">
      <w:pPr>
        <w:pStyle w:val="63"/>
        <w:spacing w:line="0" w:lineRule="atLeast"/>
        <w:ind w:left="851" w:firstLineChars="400" w:firstLine="720"/>
        <w:rPr>
          <w:rFonts w:ascii="ArialMT" w:eastAsia="바탕체" w:hAnsi="ArialMT" w:cs="ArialMT"/>
          <w:strike/>
          <w:color w:val="FF0000"/>
          <w:kern w:val="0"/>
          <w:sz w:val="18"/>
          <w:szCs w:val="18"/>
        </w:rPr>
      </w:pPr>
      <w:r w:rsidRPr="00B028BD">
        <w:rPr>
          <w:rFonts w:ascii="ArialMT" w:eastAsia="바탕체" w:hAnsi="ArialMT" w:cs="ArialMT"/>
          <w:strike/>
          <w:color w:val="FF0000"/>
          <w:kern w:val="0"/>
          <w:sz w:val="18"/>
          <w:szCs w:val="18"/>
        </w:rPr>
        <w:t>* Maximum shrinkage and temperature reinforcement where movement joints are not provided.</w:t>
      </w:r>
    </w:p>
    <w:p w:rsidR="00936C3D" w:rsidRPr="00B028BD" w:rsidRDefault="00936C3D" w:rsidP="00936C3D">
      <w:pPr>
        <w:pStyle w:val="63"/>
        <w:spacing w:line="0" w:lineRule="atLeast"/>
        <w:ind w:leftChars="800" w:left="1600"/>
        <w:rPr>
          <w:rFonts w:ascii="ArialMT" w:eastAsia="바탕체" w:hAnsi="ArialMT" w:cs="ArialMT"/>
          <w:strike/>
          <w:color w:val="FF0000"/>
          <w:kern w:val="0"/>
          <w:sz w:val="18"/>
          <w:szCs w:val="18"/>
        </w:rPr>
      </w:pPr>
      <w:r w:rsidRPr="00B028BD">
        <w:rPr>
          <w:rFonts w:ascii="ArialMT" w:eastAsia="바탕체" w:hAnsi="ArialMT" w:cs="ArialMT"/>
          <w:strike/>
          <w:color w:val="FF0000"/>
          <w:kern w:val="0"/>
          <w:sz w:val="18"/>
          <w:szCs w:val="18"/>
        </w:rPr>
        <w:t>Note: When using this table, the actual joint spacing shall be multiplied by 1.5 if no more than 50% of the reinforcement passes through the joint.</w:t>
      </w:r>
    </w:p>
    <w:p w:rsidR="00936C3D" w:rsidRPr="00B028BD"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B028BD">
        <w:rPr>
          <w:rFonts w:eastAsia="Wingdings-Regular"/>
          <w:strike/>
          <w:color w:val="FF0000"/>
          <w:kern w:val="0"/>
        </w:rPr>
        <w:t>Hydration peak consideration for major concrete liquid retaining structures: BS 8007</w:t>
      </w:r>
    </w:p>
    <w:p w:rsidR="00936C3D" w:rsidRPr="00B028BD" w:rsidRDefault="00936C3D" w:rsidP="00936C3D">
      <w:pPr>
        <w:pStyle w:val="aff6"/>
        <w:wordWrap/>
        <w:autoSpaceDE w:val="0"/>
        <w:autoSpaceDN w:val="0"/>
        <w:adjustRightInd w:val="0"/>
        <w:spacing w:line="320" w:lineRule="atLeast"/>
        <w:ind w:leftChars="0" w:left="1600"/>
        <w:jc w:val="left"/>
        <w:rPr>
          <w:rFonts w:eastAsia="Wingdings-Regular"/>
          <w:strike/>
          <w:color w:val="FF0000"/>
          <w:kern w:val="0"/>
        </w:rPr>
      </w:pPr>
      <w:r w:rsidRPr="00B028BD">
        <w:rPr>
          <w:rFonts w:eastAsia="Wingdings-Regular"/>
          <w:strike/>
          <w:color w:val="FF0000"/>
          <w:kern w:val="0"/>
        </w:rPr>
        <w:t>- Crack width                                        : 0.2mm (BS 8007, 2.2.3.3)</w:t>
      </w:r>
    </w:p>
    <w:p w:rsidR="00936C3D" w:rsidRPr="00B028BD" w:rsidRDefault="00936C3D" w:rsidP="00936C3D">
      <w:pPr>
        <w:pStyle w:val="aff6"/>
        <w:wordWrap/>
        <w:autoSpaceDE w:val="0"/>
        <w:autoSpaceDN w:val="0"/>
        <w:adjustRightInd w:val="0"/>
        <w:spacing w:line="320" w:lineRule="atLeast"/>
        <w:ind w:leftChars="0" w:left="1600"/>
        <w:jc w:val="left"/>
        <w:rPr>
          <w:rFonts w:eastAsia="Wingdings-Regular"/>
          <w:strike/>
          <w:color w:val="FF0000"/>
          <w:kern w:val="0"/>
        </w:rPr>
      </w:pPr>
      <w:r w:rsidRPr="00B028BD">
        <w:rPr>
          <w:rFonts w:eastAsia="Wingdings-Regular"/>
          <w:strike/>
          <w:color w:val="FF0000"/>
          <w:kern w:val="0"/>
        </w:rPr>
        <w:t xml:space="preserve">- Fall in temperature between the hydration peak and ambient (T1) </w:t>
      </w:r>
    </w:p>
    <w:p w:rsidR="00936C3D" w:rsidRPr="00B028BD" w:rsidRDefault="00936C3D" w:rsidP="00936C3D">
      <w:pPr>
        <w:pStyle w:val="aff6"/>
        <w:wordWrap/>
        <w:autoSpaceDE w:val="0"/>
        <w:autoSpaceDN w:val="0"/>
        <w:adjustRightInd w:val="0"/>
        <w:spacing w:line="320" w:lineRule="atLeast"/>
        <w:ind w:leftChars="0" w:left="1600" w:firstLineChars="2600" w:firstLine="5200"/>
        <w:jc w:val="left"/>
        <w:rPr>
          <w:rFonts w:eastAsia="Wingdings-Regular"/>
          <w:strike/>
          <w:color w:val="FF0000"/>
          <w:kern w:val="0"/>
        </w:rPr>
      </w:pPr>
      <w:r w:rsidRPr="00B028BD">
        <w:rPr>
          <w:rFonts w:eastAsia="Wingdings-Regular"/>
          <w:strike/>
          <w:color w:val="FF0000"/>
          <w:kern w:val="0"/>
        </w:rPr>
        <w:t>: Refer to CIRIA C660</w:t>
      </w:r>
    </w:p>
    <w:p w:rsidR="00936C3D" w:rsidRPr="00B028BD" w:rsidRDefault="00936C3D" w:rsidP="00936C3D">
      <w:pPr>
        <w:pStyle w:val="aff6"/>
        <w:wordWrap/>
        <w:autoSpaceDE w:val="0"/>
        <w:autoSpaceDN w:val="0"/>
        <w:adjustRightInd w:val="0"/>
        <w:spacing w:line="320" w:lineRule="atLeast"/>
        <w:ind w:leftChars="0" w:left="1600"/>
        <w:jc w:val="left"/>
        <w:rPr>
          <w:rFonts w:eastAsia="Wingdings-Regular"/>
          <w:strike/>
          <w:color w:val="FF0000"/>
          <w:kern w:val="0"/>
        </w:rPr>
      </w:pPr>
      <w:r w:rsidRPr="00B028BD">
        <w:rPr>
          <w:rFonts w:eastAsia="Wingdings-Regular"/>
          <w:strike/>
          <w:color w:val="FF0000"/>
          <w:kern w:val="0"/>
        </w:rPr>
        <w:t xml:space="preserve">- Fall in temperature caused by seasonal variations(T2) : 25 °C (On ground) </w:t>
      </w:r>
    </w:p>
    <w:p w:rsidR="00936C3D" w:rsidRPr="00B028BD" w:rsidRDefault="00936C3D" w:rsidP="00936C3D">
      <w:pPr>
        <w:pStyle w:val="aff6"/>
        <w:wordWrap/>
        <w:autoSpaceDE w:val="0"/>
        <w:autoSpaceDN w:val="0"/>
        <w:adjustRightInd w:val="0"/>
        <w:spacing w:line="320" w:lineRule="atLeast"/>
        <w:ind w:leftChars="0" w:left="1600" w:firstLineChars="2600" w:firstLine="5200"/>
        <w:jc w:val="left"/>
        <w:rPr>
          <w:rFonts w:eastAsia="Wingdings-Regular"/>
          <w:strike/>
          <w:color w:val="FF0000"/>
          <w:kern w:val="0"/>
        </w:rPr>
      </w:pPr>
      <w:r w:rsidRPr="00B028BD">
        <w:rPr>
          <w:rFonts w:eastAsia="Wingdings-Regular"/>
          <w:strike/>
          <w:color w:val="FF0000"/>
          <w:kern w:val="0"/>
        </w:rPr>
        <w:lastRenderedPageBreak/>
        <w:t>: 15°C (Under ground)</w:t>
      </w:r>
    </w:p>
    <w:p w:rsidR="00936C3D" w:rsidRPr="00B028BD" w:rsidRDefault="00936C3D" w:rsidP="00936C3D">
      <w:pPr>
        <w:pStyle w:val="LEVEL2"/>
        <w:numPr>
          <w:ilvl w:val="2"/>
          <w:numId w:val="56"/>
        </w:numPr>
        <w:ind w:left="907"/>
        <w:rPr>
          <w:rFonts w:eastAsia="맑은 고딕" w:cs="Arial"/>
          <w:strike/>
          <w:color w:val="FF0000"/>
          <w:kern w:val="2"/>
          <w:sz w:val="20"/>
          <w:szCs w:val="20"/>
        </w:rPr>
      </w:pPr>
      <w:r w:rsidRPr="00B028BD">
        <w:rPr>
          <w:rFonts w:eastAsia="맑은 고딕" w:cs="Arial"/>
          <w:strike/>
          <w:color w:val="FF0000"/>
          <w:kern w:val="2"/>
          <w:sz w:val="20"/>
          <w:szCs w:val="20"/>
        </w:rPr>
        <w:t>Development and Splices of Reinforcement</w:t>
      </w:r>
    </w:p>
    <w:p w:rsidR="00936C3D" w:rsidRPr="00B028BD" w:rsidRDefault="00936C3D" w:rsidP="00936C3D">
      <w:pPr>
        <w:pStyle w:val="63"/>
        <w:ind w:left="851"/>
        <w:rPr>
          <w:rFonts w:ascii="Arial" w:hAnsi="Arial"/>
          <w:strike/>
          <w:color w:val="FF0000"/>
        </w:rPr>
      </w:pPr>
      <w:r w:rsidRPr="00B028BD">
        <w:rPr>
          <w:rFonts w:ascii="Arial" w:hAnsi="Arial"/>
          <w:strike/>
          <w:color w:val="FF0000"/>
        </w:rPr>
        <w:t>Development and splices of reinforcement will be determined based on chapter 12 of ACI 318(M)-11.</w:t>
      </w:r>
    </w:p>
    <w:p w:rsidR="00936C3D" w:rsidRPr="00B028BD" w:rsidRDefault="00936C3D" w:rsidP="00936C3D">
      <w:pPr>
        <w:pStyle w:val="LEVEL2"/>
        <w:numPr>
          <w:ilvl w:val="2"/>
          <w:numId w:val="56"/>
        </w:numPr>
        <w:ind w:left="907"/>
        <w:rPr>
          <w:rFonts w:eastAsia="맑은 고딕" w:cs="Arial"/>
          <w:strike/>
          <w:color w:val="FF0000"/>
          <w:kern w:val="2"/>
          <w:sz w:val="20"/>
          <w:szCs w:val="20"/>
        </w:rPr>
      </w:pPr>
      <w:r w:rsidRPr="00B028BD">
        <w:rPr>
          <w:rFonts w:eastAsia="맑은 고딕" w:cs="Arial"/>
          <w:strike/>
          <w:color w:val="FF0000"/>
          <w:kern w:val="2"/>
          <w:sz w:val="20"/>
          <w:szCs w:val="20"/>
        </w:rPr>
        <w:t>Shear Required Strength</w:t>
      </w:r>
    </w:p>
    <w:p w:rsidR="00936C3D" w:rsidRPr="00B028BD" w:rsidRDefault="00936C3D" w:rsidP="00936C3D">
      <w:pPr>
        <w:pStyle w:val="63"/>
        <w:ind w:left="851"/>
        <w:rPr>
          <w:rFonts w:ascii="Arial" w:hAnsi="Arial"/>
          <w:strike/>
          <w:color w:val="FF0000"/>
        </w:rPr>
      </w:pPr>
      <w:r w:rsidRPr="00B028BD">
        <w:rPr>
          <w:rFonts w:ascii="Arial" w:hAnsi="Arial"/>
          <w:strike/>
          <w:color w:val="FF0000"/>
        </w:rPr>
        <w:t>In Intermediate Moment Frame (IMF) of the seismic-force-resisting, the seismic design and details shall comply with the requirements of ACI, section 21.3. Especially the required shear strength is taken from load combinations (section.2.2.2) that include E, with E increased by the following amplifications.</w:t>
      </w:r>
    </w:p>
    <w:p w:rsidR="00936C3D" w:rsidRPr="00B028BD"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B028BD">
        <w:rPr>
          <w:rFonts w:eastAsia="Wingdings-Regular"/>
          <w:strike/>
          <w:color w:val="FF0000"/>
          <w:kern w:val="0"/>
        </w:rPr>
        <w:t>Columns     : 3 times</w:t>
      </w:r>
    </w:p>
    <w:p w:rsidR="00936C3D" w:rsidRPr="00B028BD"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B028BD">
        <w:rPr>
          <w:rFonts w:eastAsia="Wingdings-Regular"/>
          <w:strike/>
          <w:color w:val="FF0000"/>
          <w:kern w:val="0"/>
        </w:rPr>
        <w:t>Girders      : 2 times</w:t>
      </w:r>
    </w:p>
    <w:p w:rsidR="00936C3D" w:rsidRDefault="00936C3D" w:rsidP="00936C3D">
      <w:pPr>
        <w:pStyle w:val="LEVEL2"/>
        <w:numPr>
          <w:ilvl w:val="1"/>
          <w:numId w:val="56"/>
        </w:numPr>
        <w:rPr>
          <w:rFonts w:eastAsia="바탕체"/>
          <w:bCs/>
        </w:rPr>
      </w:pPr>
      <w:r w:rsidRPr="00C347C9">
        <w:rPr>
          <w:rFonts w:eastAsia="바탕체"/>
          <w:bCs/>
        </w:rPr>
        <w:t>FOUNDATION</w:t>
      </w:r>
    </w:p>
    <w:p w:rsidR="00936C3D" w:rsidRPr="00C347C9" w:rsidRDefault="00936C3D" w:rsidP="00936C3D">
      <w:pPr>
        <w:pStyle w:val="LEVEL2"/>
        <w:numPr>
          <w:ilvl w:val="2"/>
          <w:numId w:val="56"/>
        </w:numPr>
        <w:ind w:left="907"/>
        <w:rPr>
          <w:rFonts w:eastAsia="맑은 고딕" w:cs="Arial"/>
          <w:color w:val="000000" w:themeColor="text1"/>
          <w:kern w:val="2"/>
          <w:sz w:val="20"/>
          <w:szCs w:val="20"/>
        </w:rPr>
      </w:pPr>
      <w:r w:rsidRPr="00C347C9">
        <w:rPr>
          <w:rFonts w:eastAsia="맑은 고딕" w:cs="Arial"/>
          <w:color w:val="000000" w:themeColor="text1"/>
          <w:kern w:val="2"/>
          <w:sz w:val="20"/>
          <w:szCs w:val="20"/>
        </w:rPr>
        <w:t>Safety Factor of Stability</w:t>
      </w:r>
    </w:p>
    <w:p w:rsidR="00936C3D" w:rsidRPr="00C347C9" w:rsidRDefault="00936C3D" w:rsidP="00936C3D">
      <w:pPr>
        <w:pStyle w:val="63"/>
        <w:ind w:left="851"/>
        <w:rPr>
          <w:rFonts w:ascii="Arial" w:hAnsi="Arial"/>
          <w:color w:val="000000" w:themeColor="text1"/>
        </w:rPr>
      </w:pPr>
      <w:r w:rsidRPr="00C347C9">
        <w:rPr>
          <w:rFonts w:ascii="Arial" w:hAnsi="Arial"/>
          <w:color w:val="000000" w:themeColor="text1"/>
        </w:rPr>
        <w:t>Foundation will be designed to resist the overturning, uplift and sliding effects caused by</w:t>
      </w:r>
      <w:r>
        <w:rPr>
          <w:rFonts w:ascii="Arial" w:hAnsi="Arial"/>
          <w:color w:val="000000" w:themeColor="text1"/>
        </w:rPr>
        <w:t xml:space="preserve"> </w:t>
      </w:r>
      <w:r w:rsidRPr="00C347C9">
        <w:rPr>
          <w:rFonts w:ascii="Arial" w:hAnsi="Arial"/>
          <w:color w:val="000000" w:themeColor="text1"/>
        </w:rPr>
        <w:t>applied forces with un-factored load case</w:t>
      </w:r>
    </w:p>
    <w:p w:rsidR="00936C3D" w:rsidRPr="00C347C9"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C347C9">
        <w:rPr>
          <w:rFonts w:eastAsia="Wingdings-Regular"/>
          <w:kern w:val="0"/>
        </w:rPr>
        <w:t xml:space="preserve">Overturning </w:t>
      </w:r>
      <w:r>
        <w:rPr>
          <w:rFonts w:eastAsia="Wingdings-Regular"/>
          <w:kern w:val="0"/>
        </w:rPr>
        <w:tab/>
      </w:r>
      <w:r w:rsidRPr="00C347C9">
        <w:rPr>
          <w:rFonts w:eastAsia="Wingdings-Regular"/>
          <w:kern w:val="0"/>
        </w:rPr>
        <w:t>: 1.5</w:t>
      </w:r>
    </w:p>
    <w:p w:rsidR="00936C3D" w:rsidRPr="00C347C9"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C347C9">
        <w:rPr>
          <w:rFonts w:eastAsia="Wingdings-Regular"/>
          <w:kern w:val="0"/>
        </w:rPr>
        <w:t>Sliding</w:t>
      </w:r>
      <w:r>
        <w:rPr>
          <w:rFonts w:eastAsia="Wingdings-Regular"/>
          <w:kern w:val="0"/>
        </w:rPr>
        <w:tab/>
      </w:r>
      <w:r>
        <w:rPr>
          <w:rFonts w:eastAsia="Wingdings-Regular"/>
          <w:kern w:val="0"/>
        </w:rPr>
        <w:tab/>
      </w:r>
      <w:r w:rsidRPr="00C347C9">
        <w:rPr>
          <w:rFonts w:eastAsia="Wingdings-Regular"/>
          <w:kern w:val="0"/>
        </w:rPr>
        <w:t>: 1.5</w:t>
      </w:r>
    </w:p>
    <w:p w:rsidR="00936C3D" w:rsidRPr="00C347C9"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C347C9">
        <w:rPr>
          <w:rFonts w:eastAsia="Wingdings-Regular"/>
          <w:kern w:val="0"/>
        </w:rPr>
        <w:t xml:space="preserve">Buoyancy </w:t>
      </w:r>
      <w:r>
        <w:rPr>
          <w:rFonts w:eastAsia="Wingdings-Regular"/>
          <w:kern w:val="0"/>
        </w:rPr>
        <w:tab/>
      </w:r>
      <w:r w:rsidRPr="00C347C9">
        <w:rPr>
          <w:rFonts w:eastAsia="Wingdings-Regular"/>
          <w:kern w:val="0"/>
        </w:rPr>
        <w:t>: 1.1</w:t>
      </w:r>
    </w:p>
    <w:p w:rsidR="00936C3D" w:rsidRPr="000D21EA"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0D21EA">
        <w:rPr>
          <w:rFonts w:eastAsia="Wingdings-Regular"/>
          <w:strike/>
          <w:color w:val="FF0000"/>
          <w:kern w:val="0"/>
        </w:rPr>
        <w:t>Allowable bearing capacity(static) : ultimate bearing capacity / 3.0</w:t>
      </w:r>
    </w:p>
    <w:p w:rsidR="00936C3D" w:rsidRPr="000D21EA"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0D21EA">
        <w:rPr>
          <w:rFonts w:eastAsia="Wingdings-Regular"/>
          <w:strike/>
          <w:color w:val="FF0000"/>
          <w:kern w:val="0"/>
        </w:rPr>
        <w:t>Allowable bearing capacity(seismic) : allowable bearing capacity(static) x 1.25</w:t>
      </w:r>
    </w:p>
    <w:p w:rsidR="00936C3D" w:rsidRPr="000D21EA" w:rsidRDefault="00936C3D" w:rsidP="00936C3D">
      <w:pPr>
        <w:pStyle w:val="63"/>
        <w:spacing w:line="0" w:lineRule="atLeast"/>
        <w:ind w:leftChars="500" w:left="1000"/>
        <w:rPr>
          <w:rFonts w:ascii="ArialMT" w:eastAsia="바탕체" w:hAnsi="ArialMT" w:cs="ArialMT"/>
          <w:strike/>
          <w:color w:val="FF0000"/>
          <w:kern w:val="0"/>
          <w:sz w:val="18"/>
          <w:szCs w:val="18"/>
        </w:rPr>
      </w:pPr>
      <w:r w:rsidRPr="000D21EA">
        <w:rPr>
          <w:rFonts w:ascii="ArialMT" w:eastAsia="바탕체" w:hAnsi="ArialMT" w:cs="ArialMT"/>
          <w:strike/>
          <w:color w:val="FF0000"/>
          <w:kern w:val="0"/>
          <w:sz w:val="18"/>
          <w:szCs w:val="18"/>
        </w:rPr>
        <w:t>Note: allowable bearing capacity(static) : refer to soil investigation report (Table 11A, 11B)</w:t>
      </w:r>
    </w:p>
    <w:p w:rsidR="00936C3D" w:rsidRPr="000D21EA" w:rsidRDefault="00936C3D" w:rsidP="00936C3D">
      <w:pPr>
        <w:pStyle w:val="LEVEL2"/>
        <w:numPr>
          <w:ilvl w:val="2"/>
          <w:numId w:val="56"/>
        </w:numPr>
        <w:ind w:left="907"/>
        <w:rPr>
          <w:rFonts w:eastAsia="맑은 고딕" w:cs="Arial"/>
          <w:strike/>
          <w:color w:val="FF0000"/>
          <w:kern w:val="2"/>
          <w:sz w:val="20"/>
          <w:szCs w:val="20"/>
        </w:rPr>
      </w:pPr>
      <w:r w:rsidRPr="000D21EA">
        <w:rPr>
          <w:rFonts w:eastAsia="맑은 고딕" w:cs="Arial"/>
          <w:strike/>
          <w:color w:val="FF0000"/>
          <w:kern w:val="2"/>
          <w:sz w:val="20"/>
          <w:szCs w:val="20"/>
        </w:rPr>
        <w:t>Subgrade Reaction Modulus</w:t>
      </w:r>
    </w:p>
    <w:p w:rsidR="00936C3D" w:rsidRPr="000D21EA" w:rsidRDefault="00936C3D" w:rsidP="00936C3D">
      <w:pPr>
        <w:pStyle w:val="63"/>
        <w:ind w:left="851"/>
        <w:rPr>
          <w:rFonts w:ascii="Arial" w:hAnsi="Arial"/>
          <w:strike/>
          <w:color w:val="FF0000"/>
        </w:rPr>
      </w:pPr>
      <w:r w:rsidRPr="000D21EA">
        <w:rPr>
          <w:rFonts w:ascii="Arial" w:hAnsi="Arial"/>
          <w:strike/>
          <w:color w:val="FF0000"/>
        </w:rPr>
        <w:t>General foundation can be either footings or mats. They consist of reinforced concrete slabs formed directly on a prepared soil base. Footings may be spread, combined or continuous.</w:t>
      </w:r>
    </w:p>
    <w:p w:rsidR="00936C3D" w:rsidRPr="000D21EA" w:rsidRDefault="00936C3D" w:rsidP="00936C3D">
      <w:pPr>
        <w:pStyle w:val="63"/>
        <w:ind w:left="851"/>
        <w:rPr>
          <w:rFonts w:ascii="Arial" w:hAnsi="Arial"/>
          <w:strike/>
          <w:color w:val="FF0000"/>
        </w:rPr>
      </w:pPr>
      <w:r w:rsidRPr="000D21EA">
        <w:rPr>
          <w:rFonts w:ascii="Arial" w:hAnsi="Arial"/>
          <w:strike/>
          <w:color w:val="FF0000"/>
        </w:rPr>
        <w:t>Allowable bearing capacity on foundation for the various combinations of footing dimensions and embedment shall be based on the site specific in the soil investigation report.</w:t>
      </w:r>
    </w:p>
    <w:p w:rsidR="00936C3D" w:rsidRPr="000D21EA" w:rsidRDefault="00936C3D" w:rsidP="00936C3D">
      <w:pPr>
        <w:pStyle w:val="63"/>
        <w:ind w:left="851"/>
        <w:rPr>
          <w:rFonts w:ascii="Arial" w:hAnsi="Arial"/>
          <w:strike/>
          <w:color w:val="FF0000"/>
        </w:rPr>
      </w:pPr>
      <w:r w:rsidRPr="000D21EA">
        <w:rPr>
          <w:rFonts w:ascii="Arial" w:hAnsi="Arial"/>
          <w:strike/>
          <w:color w:val="FF0000"/>
        </w:rPr>
        <w:t>The subgrade reaction modulus for shallow foundation shall be based on the following formula.</w:t>
      </w:r>
    </w:p>
    <w:p w:rsidR="00936C3D" w:rsidRPr="000D21EA"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0D21EA">
        <w:rPr>
          <w:rFonts w:eastAsia="Wingdings-Regular"/>
          <w:strike/>
          <w:color w:val="FF0000"/>
          <w:kern w:val="0"/>
        </w:rPr>
        <w:t>Vertical subgrade reaction modulus(KV)</w:t>
      </w:r>
    </w:p>
    <w:p w:rsidR="00936C3D" w:rsidRPr="000D21EA" w:rsidRDefault="00936C3D" w:rsidP="00936C3D">
      <w:pPr>
        <w:pStyle w:val="63"/>
        <w:ind w:left="851" w:firstLineChars="600" w:firstLine="1200"/>
        <w:rPr>
          <w:rFonts w:ascii="Arial" w:hAnsi="Arial"/>
          <w:strike/>
          <w:color w:val="FF0000"/>
        </w:rPr>
      </w:pPr>
      <w:r w:rsidRPr="000D21EA">
        <w:rPr>
          <w:rFonts w:ascii="Arial" w:hAnsi="Arial"/>
          <w:strike/>
          <w:color w:val="FF0000"/>
        </w:rPr>
        <w:t>KV = F.S x Qa /</w:t>
      </w:r>
      <w:r w:rsidRPr="000D21EA">
        <w:rPr>
          <w:rFonts w:ascii="Arial" w:hAnsi="Arial" w:hint="eastAsia"/>
          <w:strike/>
          <w:color w:val="FF0000"/>
        </w:rPr>
        <w:t>δ</w:t>
      </w:r>
    </w:p>
    <w:p w:rsidR="00936C3D" w:rsidRPr="000D21EA" w:rsidRDefault="00936C3D" w:rsidP="00936C3D">
      <w:pPr>
        <w:pStyle w:val="63"/>
        <w:ind w:left="851" w:firstLineChars="500" w:firstLine="1000"/>
        <w:rPr>
          <w:rFonts w:ascii="Arial" w:hAnsi="Arial"/>
          <w:strike/>
          <w:color w:val="FF0000"/>
        </w:rPr>
      </w:pPr>
      <w:r w:rsidRPr="000D21EA">
        <w:rPr>
          <w:rFonts w:ascii="Arial" w:hAnsi="Arial"/>
          <w:strike/>
          <w:color w:val="FF0000"/>
        </w:rPr>
        <w:lastRenderedPageBreak/>
        <w:t>where,  Qa : Allowable soil bearing capacity</w:t>
      </w:r>
    </w:p>
    <w:p w:rsidR="00936C3D" w:rsidRPr="000D21EA" w:rsidRDefault="00936C3D" w:rsidP="00936C3D">
      <w:pPr>
        <w:pStyle w:val="63"/>
        <w:ind w:left="851" w:firstLineChars="900" w:firstLine="1800"/>
        <w:rPr>
          <w:rFonts w:ascii="Arial" w:hAnsi="Arial"/>
          <w:strike/>
          <w:color w:val="FF0000"/>
        </w:rPr>
      </w:pPr>
      <w:r w:rsidRPr="000D21EA">
        <w:rPr>
          <w:rFonts w:ascii="Arial" w:hAnsi="Arial"/>
          <w:strike/>
          <w:color w:val="FF0000"/>
        </w:rPr>
        <w:t>F.S : Safety factor</w:t>
      </w:r>
    </w:p>
    <w:p w:rsidR="00936C3D" w:rsidRPr="000D21EA" w:rsidRDefault="00936C3D" w:rsidP="00936C3D">
      <w:pPr>
        <w:pStyle w:val="63"/>
        <w:ind w:left="851" w:firstLineChars="900" w:firstLine="1800"/>
        <w:rPr>
          <w:rFonts w:ascii="Arial" w:hAnsi="Arial"/>
          <w:strike/>
          <w:color w:val="FF0000"/>
        </w:rPr>
      </w:pPr>
      <w:r w:rsidRPr="000D21EA">
        <w:rPr>
          <w:rFonts w:ascii="Arial" w:hAnsi="Arial" w:hint="eastAsia"/>
          <w:strike/>
          <w:color w:val="FF0000"/>
        </w:rPr>
        <w:t>δ</w:t>
      </w:r>
      <w:r w:rsidRPr="000D21EA">
        <w:rPr>
          <w:rFonts w:ascii="Arial" w:hAnsi="Arial"/>
          <w:strike/>
          <w:color w:val="FF0000"/>
        </w:rPr>
        <w:t xml:space="preserve"> : Maximum design settlement</w:t>
      </w:r>
    </w:p>
    <w:p w:rsidR="00936C3D" w:rsidRPr="000D21EA"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0D21EA">
        <w:rPr>
          <w:rFonts w:eastAsia="Wingdings-Regular"/>
          <w:strike/>
          <w:color w:val="FF0000"/>
          <w:kern w:val="0"/>
        </w:rPr>
        <w:t>Horizontal subgrade reaction modulus(Ks)</w:t>
      </w:r>
    </w:p>
    <w:p w:rsidR="00936C3D" w:rsidRPr="000D21EA" w:rsidRDefault="00936C3D" w:rsidP="00936C3D">
      <w:pPr>
        <w:pStyle w:val="63"/>
        <w:ind w:left="851" w:firstLineChars="600" w:firstLine="1200"/>
        <w:rPr>
          <w:rFonts w:ascii="Arial" w:hAnsi="Arial"/>
          <w:strike/>
          <w:color w:val="FF0000"/>
        </w:rPr>
      </w:pPr>
      <w:r w:rsidRPr="000D21EA">
        <w:rPr>
          <w:rFonts w:ascii="Arial" w:hAnsi="Arial"/>
          <w:strike/>
          <w:color w:val="FF0000"/>
        </w:rPr>
        <w:t>KS = λ KV</w:t>
      </w:r>
    </w:p>
    <w:p w:rsidR="00936C3D" w:rsidRPr="000D21EA" w:rsidRDefault="00936C3D" w:rsidP="00936C3D">
      <w:pPr>
        <w:pStyle w:val="63"/>
        <w:ind w:left="851" w:firstLineChars="500" w:firstLine="1000"/>
        <w:rPr>
          <w:rFonts w:ascii="Arial" w:hAnsi="Arial"/>
          <w:strike/>
          <w:color w:val="FF0000"/>
        </w:rPr>
      </w:pPr>
      <w:r w:rsidRPr="000D21EA">
        <w:rPr>
          <w:rFonts w:ascii="Arial" w:hAnsi="Arial"/>
          <w:strike/>
          <w:color w:val="FF0000"/>
        </w:rPr>
        <w:t>where, λ : Ratio of horizontal shear to vertical subgrade reaction modulus ( 1 / 3.5 )</w:t>
      </w:r>
    </w:p>
    <w:p w:rsidR="00936C3D" w:rsidRPr="00BB2813" w:rsidRDefault="00936C3D" w:rsidP="00936C3D">
      <w:pPr>
        <w:pStyle w:val="LEVEL2"/>
        <w:numPr>
          <w:ilvl w:val="2"/>
          <w:numId w:val="56"/>
        </w:numPr>
        <w:ind w:left="907"/>
        <w:rPr>
          <w:rFonts w:eastAsia="맑은 고딕" w:cs="Arial"/>
          <w:strike/>
          <w:color w:val="FF0000"/>
          <w:kern w:val="2"/>
          <w:sz w:val="20"/>
          <w:szCs w:val="20"/>
        </w:rPr>
      </w:pPr>
      <w:r w:rsidRPr="00BB2813">
        <w:rPr>
          <w:rFonts w:eastAsia="맑은 고딕" w:cs="Arial"/>
          <w:strike/>
          <w:color w:val="FF0000"/>
          <w:kern w:val="2"/>
          <w:sz w:val="20"/>
          <w:szCs w:val="20"/>
        </w:rPr>
        <w:t>Friction Coefficient</w:t>
      </w:r>
    </w:p>
    <w:p w:rsidR="00936C3D" w:rsidRPr="00BB2813"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BB2813">
        <w:rPr>
          <w:rFonts w:eastAsia="Wingdings-Regular"/>
          <w:strike/>
          <w:color w:val="FF0000"/>
          <w:kern w:val="0"/>
        </w:rPr>
        <w:t xml:space="preserve">Concrete on rock                   </w:t>
      </w:r>
      <w:r w:rsidRPr="00BB2813">
        <w:rPr>
          <w:rFonts w:eastAsia="Wingdings-Regular"/>
          <w:strike/>
          <w:color w:val="FF0000"/>
          <w:kern w:val="0"/>
        </w:rPr>
        <w:tab/>
      </w:r>
      <w:r w:rsidRPr="00BB2813">
        <w:rPr>
          <w:rFonts w:eastAsia="Wingdings-Regular"/>
          <w:strike/>
          <w:color w:val="FF0000"/>
          <w:kern w:val="0"/>
        </w:rPr>
        <w:tab/>
        <w:t>: 0.70</w:t>
      </w:r>
    </w:p>
    <w:p w:rsidR="00936C3D" w:rsidRPr="00BB2813"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BB2813">
        <w:rPr>
          <w:rFonts w:eastAsia="Wingdings-Regular"/>
          <w:strike/>
          <w:color w:val="FF0000"/>
          <w:kern w:val="0"/>
        </w:rPr>
        <w:t xml:space="preserve">Concrete on gravel or coarse sand </w:t>
      </w:r>
      <w:r w:rsidRPr="00BB2813">
        <w:rPr>
          <w:rFonts w:eastAsia="Wingdings-Regular"/>
          <w:strike/>
          <w:color w:val="FF0000"/>
          <w:kern w:val="0"/>
        </w:rPr>
        <w:tab/>
      </w:r>
      <w:r w:rsidRPr="00BB2813">
        <w:rPr>
          <w:rFonts w:eastAsia="Wingdings-Regular"/>
          <w:strike/>
          <w:color w:val="FF0000"/>
          <w:kern w:val="0"/>
        </w:rPr>
        <w:tab/>
        <w:t>: 0.55</w:t>
      </w:r>
    </w:p>
    <w:p w:rsidR="00936C3D" w:rsidRPr="00BB2813"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BB2813">
        <w:rPr>
          <w:rFonts w:eastAsia="Wingdings-Regular"/>
          <w:strike/>
          <w:color w:val="FF0000"/>
          <w:kern w:val="0"/>
        </w:rPr>
        <w:t>Concrete on backfill</w:t>
      </w:r>
      <w:r w:rsidRPr="00BB2813">
        <w:rPr>
          <w:rFonts w:eastAsia="Wingdings-Regular"/>
          <w:strike/>
          <w:color w:val="FF0000"/>
          <w:kern w:val="0"/>
        </w:rPr>
        <w:tab/>
      </w:r>
      <w:r w:rsidRPr="00BB2813">
        <w:rPr>
          <w:rFonts w:eastAsia="Wingdings-Regular"/>
          <w:strike/>
          <w:color w:val="FF0000"/>
          <w:kern w:val="0"/>
        </w:rPr>
        <w:tab/>
      </w:r>
      <w:r w:rsidRPr="00BB2813">
        <w:rPr>
          <w:rFonts w:eastAsia="Wingdings-Regular"/>
          <w:strike/>
          <w:color w:val="FF0000"/>
          <w:kern w:val="0"/>
        </w:rPr>
        <w:tab/>
      </w:r>
      <w:r w:rsidRPr="00BB2813">
        <w:rPr>
          <w:rFonts w:eastAsia="Wingdings-Regular"/>
          <w:strike/>
          <w:color w:val="FF0000"/>
          <w:kern w:val="0"/>
        </w:rPr>
        <w:tab/>
        <w:t>: 0.40</w:t>
      </w:r>
    </w:p>
    <w:p w:rsidR="00936C3D" w:rsidRPr="00BB2813"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BB2813">
        <w:rPr>
          <w:rFonts w:eastAsia="Wingdings-Regular"/>
          <w:strike/>
          <w:color w:val="FF0000"/>
          <w:kern w:val="0"/>
        </w:rPr>
        <w:t xml:space="preserve">Concrete on surface protection material </w:t>
      </w:r>
      <w:r w:rsidRPr="00BB2813">
        <w:rPr>
          <w:rFonts w:eastAsia="Wingdings-Regular"/>
          <w:strike/>
          <w:color w:val="FF0000"/>
          <w:kern w:val="0"/>
        </w:rPr>
        <w:tab/>
        <w:t>: 0.30</w:t>
      </w:r>
    </w:p>
    <w:p w:rsidR="00936C3D" w:rsidRPr="000D21EA" w:rsidRDefault="00936C3D" w:rsidP="00936C3D">
      <w:pPr>
        <w:pStyle w:val="LEVEL2"/>
        <w:numPr>
          <w:ilvl w:val="2"/>
          <w:numId w:val="56"/>
        </w:numPr>
        <w:ind w:left="907"/>
        <w:rPr>
          <w:rFonts w:eastAsia="맑은 고딕" w:cs="Arial"/>
          <w:strike/>
          <w:color w:val="FF0000"/>
          <w:kern w:val="2"/>
          <w:sz w:val="20"/>
          <w:szCs w:val="20"/>
        </w:rPr>
      </w:pPr>
      <w:r w:rsidRPr="000D21EA">
        <w:rPr>
          <w:rFonts w:eastAsia="맑은 고딕" w:cs="Arial"/>
          <w:strike/>
          <w:color w:val="FF0000"/>
          <w:kern w:val="2"/>
          <w:sz w:val="20"/>
          <w:szCs w:val="20"/>
        </w:rPr>
        <w:t>Machine Foundations</w:t>
      </w:r>
    </w:p>
    <w:p w:rsidR="00936C3D" w:rsidRPr="000D21EA" w:rsidRDefault="00936C3D" w:rsidP="00936C3D">
      <w:pPr>
        <w:pStyle w:val="63"/>
        <w:ind w:left="851"/>
        <w:rPr>
          <w:rFonts w:ascii="Arial" w:hAnsi="Arial"/>
          <w:strike/>
          <w:color w:val="FF0000"/>
        </w:rPr>
      </w:pPr>
      <w:r w:rsidRPr="000D21EA">
        <w:rPr>
          <w:rFonts w:ascii="Arial" w:hAnsi="Arial"/>
          <w:strike/>
          <w:color w:val="FF0000"/>
        </w:rPr>
        <w:t>Codes and standards for calculation are in accordance with DIN 4024, ISO or ACI 351.3R- 04. Foundations and structures supporting vibrating machinery shall be so proportioned that their natural frequency shall not fall within the range of 0.8 to 1.2 of the frequency of the machinery at normal operating conditions.</w:t>
      </w:r>
    </w:p>
    <w:p w:rsidR="00936C3D" w:rsidRPr="000D21EA" w:rsidRDefault="00936C3D" w:rsidP="00936C3D">
      <w:pPr>
        <w:pStyle w:val="63"/>
        <w:ind w:left="851"/>
        <w:rPr>
          <w:rFonts w:ascii="Arial" w:hAnsi="Arial"/>
          <w:strike/>
          <w:color w:val="FF0000"/>
        </w:rPr>
      </w:pPr>
      <w:r w:rsidRPr="000D21EA">
        <w:rPr>
          <w:rFonts w:ascii="Arial" w:hAnsi="Arial"/>
          <w:strike/>
          <w:color w:val="FF0000"/>
        </w:rPr>
        <w:t>Further for major rotating machinery such as turbine generator, the amplitude of foundation or structure vibration at the equipment supports during normal operation shall not exceed the allowable amplitude specified by the machinery manufacturer or international codes.</w:t>
      </w:r>
    </w:p>
    <w:p w:rsidR="00936C3D" w:rsidRPr="000D21EA" w:rsidRDefault="00936C3D" w:rsidP="00936C3D">
      <w:pPr>
        <w:pStyle w:val="63"/>
        <w:ind w:left="851"/>
        <w:rPr>
          <w:rFonts w:ascii="Arial" w:hAnsi="Arial"/>
          <w:strike/>
          <w:color w:val="FF0000"/>
        </w:rPr>
      </w:pPr>
      <w:r w:rsidRPr="000D21EA">
        <w:rPr>
          <w:rFonts w:ascii="Arial" w:hAnsi="Arial"/>
          <w:strike/>
          <w:color w:val="FF0000"/>
        </w:rPr>
        <w:t>As for rotating equipment located on floor slabs, beams with rather large stiffness shall be provided to support them where possible; and vibration analysis will be performed accordingly.</w:t>
      </w:r>
    </w:p>
    <w:p w:rsidR="00936C3D" w:rsidRPr="000D21EA" w:rsidRDefault="00936C3D" w:rsidP="00936C3D">
      <w:pPr>
        <w:pStyle w:val="63"/>
        <w:ind w:left="851"/>
        <w:rPr>
          <w:rFonts w:ascii="Arial" w:hAnsi="Arial"/>
          <w:strike/>
          <w:color w:val="FF0000"/>
        </w:rPr>
      </w:pPr>
      <w:r w:rsidRPr="000D21EA">
        <w:rPr>
          <w:rFonts w:ascii="Arial" w:hAnsi="Arial"/>
          <w:strike/>
          <w:color w:val="FF0000"/>
        </w:rPr>
        <w:t>The above consideration may be omitted for vibrating equipment installed directly on concrete foundations more that the following ratio of the machinery weight.</w:t>
      </w:r>
    </w:p>
    <w:p w:rsidR="00936C3D" w:rsidRPr="000D21EA"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0D21EA">
        <w:rPr>
          <w:rFonts w:eastAsia="Wingdings-Regular"/>
          <w:strike/>
          <w:color w:val="FF0000"/>
          <w:kern w:val="0"/>
        </w:rPr>
        <w:t>3 times of the weight of centrifugal pumps, fans or other minor rotating machinery</w:t>
      </w:r>
    </w:p>
    <w:p w:rsidR="00936C3D" w:rsidRPr="000D21EA"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0D21EA">
        <w:rPr>
          <w:rFonts w:eastAsia="Wingdings-Regular"/>
          <w:strike/>
          <w:color w:val="FF0000"/>
          <w:kern w:val="0"/>
        </w:rPr>
        <w:t>5 times of the weight of reciprocating compressors and pumps</w:t>
      </w:r>
    </w:p>
    <w:p w:rsidR="00936C3D" w:rsidRPr="007255AE" w:rsidRDefault="00936C3D" w:rsidP="00936C3D">
      <w:pPr>
        <w:pStyle w:val="LEVEL2"/>
        <w:numPr>
          <w:ilvl w:val="2"/>
          <w:numId w:val="56"/>
        </w:numPr>
        <w:ind w:left="907"/>
        <w:rPr>
          <w:rFonts w:eastAsia="맑은 고딕" w:cs="Arial"/>
          <w:color w:val="000000" w:themeColor="text1"/>
          <w:kern w:val="2"/>
          <w:sz w:val="20"/>
          <w:szCs w:val="20"/>
        </w:rPr>
      </w:pPr>
      <w:r w:rsidRPr="007255AE">
        <w:rPr>
          <w:rFonts w:eastAsia="맑은 고딕" w:cs="Arial"/>
          <w:color w:val="000000" w:themeColor="text1"/>
          <w:kern w:val="2"/>
          <w:sz w:val="20"/>
          <w:szCs w:val="20"/>
        </w:rPr>
        <w:t>Concrete Surface Protection</w:t>
      </w:r>
    </w:p>
    <w:p w:rsidR="00936C3D" w:rsidRPr="007255AE" w:rsidRDefault="00936C3D" w:rsidP="00936C3D">
      <w:pPr>
        <w:pStyle w:val="63"/>
        <w:ind w:left="851"/>
        <w:rPr>
          <w:rFonts w:ascii="Arial" w:hAnsi="Arial"/>
          <w:color w:val="000000" w:themeColor="text1"/>
        </w:rPr>
      </w:pPr>
      <w:r w:rsidRPr="007255AE">
        <w:rPr>
          <w:rFonts w:ascii="Arial" w:hAnsi="Arial"/>
          <w:color w:val="000000" w:themeColor="text1"/>
        </w:rPr>
        <w:t>All surfaces shall be pre-treated to be properly cured, free of dust, grease, oil, curing agent</w:t>
      </w:r>
      <w:r>
        <w:rPr>
          <w:rFonts w:ascii="Arial" w:hAnsi="Arial"/>
          <w:color w:val="000000" w:themeColor="text1"/>
        </w:rPr>
        <w:t xml:space="preserve"> </w:t>
      </w:r>
      <w:r w:rsidRPr="007255AE">
        <w:rPr>
          <w:rFonts w:ascii="Arial" w:hAnsi="Arial"/>
          <w:color w:val="000000" w:themeColor="text1"/>
        </w:rPr>
        <w:t>and other contaminants.</w:t>
      </w:r>
    </w:p>
    <w:p w:rsidR="00936C3D" w:rsidRPr="007255AE"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7255AE">
        <w:rPr>
          <w:rFonts w:eastAsia="Wingdings-Regular"/>
          <w:kern w:val="0"/>
        </w:rPr>
        <w:t>Concrete in contact with soil</w:t>
      </w:r>
    </w:p>
    <w:p w:rsidR="00936C3D" w:rsidRPr="007957B1" w:rsidRDefault="00936C3D" w:rsidP="00936C3D">
      <w:pPr>
        <w:pStyle w:val="aff6"/>
        <w:wordWrap/>
        <w:autoSpaceDE w:val="0"/>
        <w:autoSpaceDN w:val="0"/>
        <w:adjustRightInd w:val="0"/>
        <w:spacing w:line="320" w:lineRule="atLeast"/>
        <w:ind w:leftChars="0" w:left="1600"/>
        <w:jc w:val="left"/>
        <w:rPr>
          <w:rFonts w:eastAsia="Wingdings-Regular"/>
          <w:strike/>
          <w:color w:val="FF0000"/>
          <w:kern w:val="0"/>
        </w:rPr>
      </w:pPr>
      <w:r w:rsidRPr="007255AE">
        <w:rPr>
          <w:rFonts w:eastAsia="Wingdings-Regular"/>
          <w:kern w:val="0"/>
        </w:rPr>
        <w:t xml:space="preserve">- Underneath foundation: </w:t>
      </w:r>
      <w:r w:rsidRPr="007957B1">
        <w:rPr>
          <w:rFonts w:eastAsia="Wingdings-Regular"/>
          <w:strike/>
          <w:color w:val="FF0000"/>
          <w:kern w:val="0"/>
        </w:rPr>
        <w:t>Proofex Engage (4.5mm THK.)</w:t>
      </w:r>
      <w:r>
        <w:rPr>
          <w:rFonts w:eastAsia="Wingdings-Regular"/>
          <w:strike/>
          <w:color w:val="FF0000"/>
          <w:kern w:val="0"/>
        </w:rPr>
        <w:t xml:space="preserve"> </w:t>
      </w:r>
      <w:r w:rsidRPr="007957B1">
        <w:rPr>
          <w:rFonts w:eastAsia="Wingdings-Regular"/>
          <w:color w:val="0000FF"/>
          <w:kern w:val="0"/>
          <w:highlight w:val="green"/>
        </w:rPr>
        <w:t>Bitumen Membrane</w:t>
      </w:r>
    </w:p>
    <w:p w:rsidR="00936C3D" w:rsidRPr="007255AE" w:rsidRDefault="00936C3D" w:rsidP="00936C3D">
      <w:pPr>
        <w:pStyle w:val="aff6"/>
        <w:wordWrap/>
        <w:autoSpaceDE w:val="0"/>
        <w:autoSpaceDN w:val="0"/>
        <w:adjustRightInd w:val="0"/>
        <w:spacing w:line="320" w:lineRule="atLeast"/>
        <w:ind w:leftChars="0" w:left="1600"/>
        <w:jc w:val="left"/>
        <w:rPr>
          <w:rFonts w:eastAsia="Wingdings-Regular"/>
          <w:kern w:val="0"/>
        </w:rPr>
      </w:pPr>
      <w:r w:rsidRPr="007255AE">
        <w:rPr>
          <w:rFonts w:eastAsia="Wingdings-Regular"/>
          <w:kern w:val="0"/>
        </w:rPr>
        <w:t xml:space="preserve">- Vertical surface: </w:t>
      </w:r>
      <w:r w:rsidRPr="007957B1">
        <w:rPr>
          <w:rFonts w:eastAsia="Wingdings-Regular"/>
          <w:strike/>
          <w:color w:val="FF0000"/>
          <w:kern w:val="0"/>
        </w:rPr>
        <w:t>Proofex 12(2.0mm THK.)</w:t>
      </w:r>
      <w:r w:rsidRPr="007957B1">
        <w:rPr>
          <w:rFonts w:eastAsia="Wingdings-Regular"/>
          <w:color w:val="0000FF"/>
          <w:kern w:val="0"/>
          <w:highlight w:val="green"/>
        </w:rPr>
        <w:t xml:space="preserve"> Bitumen Membrane</w:t>
      </w:r>
      <w:r w:rsidRPr="007957B1">
        <w:rPr>
          <w:rFonts w:eastAsia="Wingdings-Regular"/>
          <w:color w:val="FF0000"/>
          <w:kern w:val="0"/>
        </w:rPr>
        <w:t xml:space="preserve"> </w:t>
      </w:r>
      <w:r w:rsidRPr="007255AE">
        <w:rPr>
          <w:rFonts w:eastAsia="Wingdings-Regular"/>
          <w:kern w:val="0"/>
        </w:rPr>
        <w:t xml:space="preserve">+ Protection Board </w:t>
      </w:r>
      <w:r w:rsidRPr="007957B1">
        <w:rPr>
          <w:rFonts w:eastAsia="Wingdings-Regular"/>
          <w:strike/>
          <w:color w:val="FF0000"/>
          <w:kern w:val="0"/>
        </w:rPr>
        <w:lastRenderedPageBreak/>
        <w:t>(3.5mm THK.)</w:t>
      </w:r>
    </w:p>
    <w:p w:rsidR="00936C3D" w:rsidRPr="007255AE"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7255AE">
        <w:rPr>
          <w:rFonts w:eastAsia="Wingdings-Regular"/>
          <w:kern w:val="0"/>
        </w:rPr>
        <w:t>Concrete in contact with atmosphere: Epoxy coating</w:t>
      </w:r>
    </w:p>
    <w:p w:rsidR="00936C3D" w:rsidRPr="007957B1"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7957B1">
        <w:rPr>
          <w:rFonts w:eastAsia="Wingdings-Regular"/>
          <w:strike/>
          <w:color w:val="FF0000"/>
          <w:kern w:val="0"/>
        </w:rPr>
        <w:t>Concrete in contact with seawater and /or other liquids</w:t>
      </w:r>
    </w:p>
    <w:p w:rsidR="00936C3D" w:rsidRPr="007957B1" w:rsidRDefault="00936C3D" w:rsidP="00936C3D">
      <w:pPr>
        <w:pStyle w:val="aff6"/>
        <w:wordWrap/>
        <w:autoSpaceDE w:val="0"/>
        <w:autoSpaceDN w:val="0"/>
        <w:adjustRightInd w:val="0"/>
        <w:spacing w:line="320" w:lineRule="atLeast"/>
        <w:ind w:leftChars="0" w:left="1600"/>
        <w:jc w:val="left"/>
        <w:rPr>
          <w:rFonts w:eastAsia="Wingdings-Regular"/>
          <w:strike/>
          <w:color w:val="FF0000"/>
          <w:kern w:val="0"/>
        </w:rPr>
      </w:pPr>
      <w:r w:rsidRPr="007957B1">
        <w:rPr>
          <w:rFonts w:eastAsia="Wingdings-Regular"/>
          <w:strike/>
          <w:color w:val="FF0000"/>
          <w:kern w:val="0"/>
        </w:rPr>
        <w:t>- Power plant : Epoxy coating</w:t>
      </w:r>
    </w:p>
    <w:p w:rsidR="00936C3D" w:rsidRPr="007957B1" w:rsidRDefault="00936C3D" w:rsidP="00936C3D">
      <w:pPr>
        <w:pStyle w:val="aff6"/>
        <w:wordWrap/>
        <w:autoSpaceDE w:val="0"/>
        <w:autoSpaceDN w:val="0"/>
        <w:adjustRightInd w:val="0"/>
        <w:spacing w:line="320" w:lineRule="atLeast"/>
        <w:ind w:leftChars="0" w:left="1600"/>
        <w:jc w:val="left"/>
        <w:rPr>
          <w:rFonts w:eastAsia="Wingdings-Regular"/>
          <w:strike/>
          <w:color w:val="FF0000"/>
          <w:kern w:val="0"/>
        </w:rPr>
      </w:pPr>
      <w:r w:rsidRPr="007957B1">
        <w:rPr>
          <w:rFonts w:eastAsia="Wingdings-Regular"/>
          <w:strike/>
          <w:color w:val="FF0000"/>
          <w:kern w:val="0"/>
        </w:rPr>
        <w:t>- R.O plant(direct contact to permeate water) : Epoxy coating(food grade)</w:t>
      </w:r>
    </w:p>
    <w:p w:rsidR="00936C3D" w:rsidRPr="007957B1" w:rsidRDefault="00936C3D" w:rsidP="00936C3D">
      <w:pPr>
        <w:pStyle w:val="63"/>
        <w:ind w:left="851"/>
        <w:rPr>
          <w:rFonts w:ascii="Arial" w:hAnsi="Arial"/>
          <w:strike/>
          <w:color w:val="FF0000"/>
        </w:rPr>
      </w:pPr>
      <w:r w:rsidRPr="007957B1">
        <w:rPr>
          <w:rFonts w:ascii="Arial" w:hAnsi="Arial"/>
          <w:strike/>
          <w:color w:val="FF0000"/>
        </w:rPr>
        <w:t>The painting and corrosion protection for the concrete not in contact with soil in this project refer to Doc. No. MF-BM-GE-70-0001</w:t>
      </w:r>
    </w:p>
    <w:p w:rsidR="00936C3D" w:rsidRPr="00C54CF8" w:rsidRDefault="00936C3D" w:rsidP="00936C3D">
      <w:pPr>
        <w:pStyle w:val="LEVEL2"/>
        <w:numPr>
          <w:ilvl w:val="2"/>
          <w:numId w:val="56"/>
        </w:numPr>
        <w:ind w:left="907"/>
        <w:rPr>
          <w:rFonts w:eastAsia="맑은 고딕" w:cs="Arial"/>
          <w:color w:val="0000FF"/>
          <w:kern w:val="2"/>
          <w:sz w:val="20"/>
          <w:szCs w:val="20"/>
          <w:highlight w:val="green"/>
        </w:rPr>
      </w:pPr>
      <w:r w:rsidRPr="00C54CF8">
        <w:rPr>
          <w:rFonts w:eastAsia="맑은 고딕" w:cs="Arial"/>
          <w:color w:val="0000FF"/>
          <w:kern w:val="2"/>
          <w:sz w:val="20"/>
          <w:szCs w:val="20"/>
          <w:highlight w:val="green"/>
        </w:rPr>
        <w:t>Foundation Type</w:t>
      </w:r>
    </w:p>
    <w:p w:rsidR="00936C3D" w:rsidRPr="00570E77" w:rsidRDefault="00936C3D" w:rsidP="00936C3D">
      <w:pPr>
        <w:pStyle w:val="63"/>
        <w:ind w:left="851"/>
        <w:rPr>
          <w:rFonts w:ascii="Arial" w:hAnsi="Arial"/>
          <w:color w:val="000000" w:themeColor="text1"/>
        </w:rPr>
      </w:pPr>
      <w:r w:rsidRPr="00570E77">
        <w:rPr>
          <w:rFonts w:ascii="Arial" w:hAnsi="Arial"/>
          <w:color w:val="000000" w:themeColor="text1"/>
        </w:rPr>
        <w:t xml:space="preserve">Based on the results of soil investigation report provided by Owner, Bidder considered that the foundations supported by piles and their specifications are as follows: </w:t>
      </w:r>
    </w:p>
    <w:p w:rsidR="00936C3D"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001344">
        <w:rPr>
          <w:rFonts w:eastAsia="Wingdings-Regular"/>
          <w:strike/>
          <w:color w:val="FF0000"/>
          <w:kern w:val="0"/>
        </w:rPr>
        <w:t>Turbine &amp; Generator Foundation #1, #2 : Steel pile  D610 (12t, 15m)</w:t>
      </w:r>
    </w:p>
    <w:p w:rsidR="00936C3D" w:rsidRPr="00001344" w:rsidRDefault="00936C3D" w:rsidP="00936C3D">
      <w:pPr>
        <w:pStyle w:val="aff6"/>
        <w:numPr>
          <w:ilvl w:val="2"/>
          <w:numId w:val="57"/>
        </w:numPr>
        <w:wordWrap/>
        <w:autoSpaceDE w:val="0"/>
        <w:autoSpaceDN w:val="0"/>
        <w:adjustRightInd w:val="0"/>
        <w:spacing w:line="320" w:lineRule="atLeast"/>
        <w:ind w:leftChars="0"/>
        <w:jc w:val="left"/>
        <w:rPr>
          <w:rFonts w:eastAsia="Wingdings-Regular"/>
          <w:color w:val="0000FF"/>
          <w:kern w:val="0"/>
        </w:rPr>
      </w:pPr>
      <w:r w:rsidRPr="0029433D">
        <w:rPr>
          <w:color w:val="0000FF"/>
          <w:highlight w:val="green"/>
        </w:rPr>
        <w:t>Main fuel fabrication building foundation</w:t>
      </w:r>
      <w:r>
        <w:rPr>
          <w:rFonts w:eastAsia="Wingdings-Regular"/>
          <w:color w:val="0000FF"/>
          <w:kern w:val="0"/>
        </w:rPr>
        <w:tab/>
      </w:r>
      <w:r>
        <w:rPr>
          <w:rFonts w:eastAsia="Wingdings-Regular"/>
          <w:color w:val="0000FF"/>
          <w:kern w:val="0"/>
        </w:rPr>
        <w:tab/>
      </w:r>
      <w:r w:rsidRPr="00001344">
        <w:rPr>
          <w:rFonts w:eastAsia="Wingdings-Regular"/>
          <w:color w:val="0000FF"/>
          <w:kern w:val="0"/>
        </w:rPr>
        <w:t xml:space="preserve">: </w:t>
      </w:r>
      <w:r w:rsidRPr="008F65E6">
        <w:rPr>
          <w:rFonts w:eastAsia="Wingdings-Regular"/>
          <w:color w:val="0000FF"/>
          <w:kern w:val="0"/>
          <w:highlight w:val="green"/>
        </w:rPr>
        <w:t xml:space="preserve">CFA </w:t>
      </w:r>
      <w:r>
        <w:rPr>
          <w:rFonts w:eastAsia="Wingdings-Regular"/>
          <w:color w:val="0000FF"/>
          <w:kern w:val="0"/>
          <w:highlight w:val="green"/>
        </w:rPr>
        <w:t>P</w:t>
      </w:r>
      <w:r w:rsidRPr="008F65E6">
        <w:rPr>
          <w:rFonts w:eastAsia="Wingdings-Regular"/>
          <w:color w:val="0000FF"/>
          <w:kern w:val="0"/>
          <w:highlight w:val="green"/>
        </w:rPr>
        <w:t>ile D</w:t>
      </w:r>
      <w:r>
        <w:rPr>
          <w:rFonts w:eastAsia="Wingdings-Regular"/>
          <w:color w:val="0000FF"/>
          <w:kern w:val="0"/>
          <w:highlight w:val="green"/>
        </w:rPr>
        <w:t>10</w:t>
      </w:r>
      <w:r w:rsidRPr="008F65E6">
        <w:rPr>
          <w:rFonts w:eastAsia="Wingdings-Regular"/>
          <w:color w:val="0000FF"/>
          <w:kern w:val="0"/>
          <w:highlight w:val="green"/>
        </w:rPr>
        <w:t>00 (18m)</w:t>
      </w:r>
    </w:p>
    <w:p w:rsidR="00936C3D" w:rsidRPr="00570E77"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570E77">
        <w:rPr>
          <w:rFonts w:eastAsia="Wingdings-Regular"/>
          <w:kern w:val="0"/>
        </w:rPr>
        <w:t xml:space="preserve">Except the above </w:t>
      </w:r>
      <w:r w:rsidRPr="00C35D8C">
        <w:rPr>
          <w:rFonts w:eastAsia="Wingdings-Regular"/>
          <w:strike/>
          <w:color w:val="FF0000"/>
          <w:kern w:val="0"/>
        </w:rPr>
        <w:t>foundations,</w:t>
      </w:r>
      <w:r w:rsidRPr="00C35D8C">
        <w:rPr>
          <w:rFonts w:eastAsia="Wingdings-Regular"/>
          <w:color w:val="FF0000"/>
          <w:kern w:val="0"/>
        </w:rPr>
        <w:t xml:space="preserve"> </w:t>
      </w:r>
      <w:r w:rsidRPr="00570E77">
        <w:rPr>
          <w:rFonts w:eastAsia="Wingdings-Regular"/>
          <w:kern w:val="0"/>
        </w:rPr>
        <w:t xml:space="preserve">all </w:t>
      </w:r>
      <w:r w:rsidRPr="00C35D8C">
        <w:rPr>
          <w:rFonts w:eastAsia="Wingdings-Regular"/>
          <w:color w:val="0000FF"/>
          <w:kern w:val="0"/>
          <w:highlight w:val="green"/>
        </w:rPr>
        <w:t>building</w:t>
      </w:r>
      <w:r w:rsidRPr="00C35D8C">
        <w:rPr>
          <w:rFonts w:eastAsia="Wingdings-Regular"/>
          <w:color w:val="0000FF"/>
          <w:kern w:val="0"/>
        </w:rPr>
        <w:t xml:space="preserve"> </w:t>
      </w:r>
      <w:r w:rsidRPr="00570E77">
        <w:rPr>
          <w:rFonts w:eastAsia="Wingdings-Regular"/>
          <w:kern w:val="0"/>
        </w:rPr>
        <w:t xml:space="preserve">foundation </w:t>
      </w:r>
      <w:r w:rsidRPr="00DD37B5">
        <w:rPr>
          <w:rFonts w:eastAsia="Wingdings-Regular"/>
          <w:strike/>
          <w:color w:val="FF0000"/>
          <w:kern w:val="0"/>
        </w:rPr>
        <w:t>in CCGT area</w:t>
      </w:r>
      <w:r w:rsidRPr="00DD37B5">
        <w:rPr>
          <w:rFonts w:eastAsia="Wingdings-Regular"/>
          <w:color w:val="FF0000"/>
          <w:kern w:val="0"/>
        </w:rPr>
        <w:t xml:space="preserve"> </w:t>
      </w:r>
      <w:r w:rsidRPr="008F65E6">
        <w:rPr>
          <w:rFonts w:eastAsia="Wingdings-Regular"/>
          <w:strike/>
          <w:color w:val="FF0000"/>
          <w:kern w:val="0"/>
        </w:rPr>
        <w:t>are considered as non-pile shallow type.</w:t>
      </w:r>
      <w:r w:rsidRPr="00570E77">
        <w:rPr>
          <w:rFonts w:eastAsia="Wingdings-Regular"/>
          <w:kern w:val="0"/>
        </w:rPr>
        <w:t xml:space="preserve"> </w:t>
      </w:r>
      <w:r>
        <w:rPr>
          <w:rFonts w:eastAsia="Wingdings-Regular"/>
          <w:kern w:val="0"/>
        </w:rPr>
        <w:tab/>
      </w:r>
      <w:r>
        <w:rPr>
          <w:rFonts w:eastAsia="Wingdings-Regular"/>
          <w:kern w:val="0"/>
        </w:rPr>
        <w:tab/>
      </w:r>
      <w:r>
        <w:rPr>
          <w:rFonts w:eastAsia="Wingdings-Regular"/>
          <w:kern w:val="0"/>
        </w:rPr>
        <w:tab/>
      </w:r>
      <w:r>
        <w:rPr>
          <w:rFonts w:eastAsia="Wingdings-Regular"/>
          <w:kern w:val="0"/>
        </w:rPr>
        <w:tab/>
        <w:t xml:space="preserve">: </w:t>
      </w:r>
      <w:r w:rsidRPr="008F65E6">
        <w:rPr>
          <w:rFonts w:eastAsia="Wingdings-Regular"/>
          <w:color w:val="0000FF"/>
          <w:kern w:val="0"/>
          <w:highlight w:val="green"/>
        </w:rPr>
        <w:t xml:space="preserve">CFA </w:t>
      </w:r>
      <w:r>
        <w:rPr>
          <w:rFonts w:eastAsia="Wingdings-Regular"/>
          <w:color w:val="0000FF"/>
          <w:kern w:val="0"/>
          <w:highlight w:val="green"/>
        </w:rPr>
        <w:t>P</w:t>
      </w:r>
      <w:r w:rsidRPr="008F65E6">
        <w:rPr>
          <w:rFonts w:eastAsia="Wingdings-Regular"/>
          <w:color w:val="0000FF"/>
          <w:kern w:val="0"/>
          <w:highlight w:val="green"/>
        </w:rPr>
        <w:t>ile D600 (18m)</w:t>
      </w:r>
    </w:p>
    <w:p w:rsidR="00936C3D" w:rsidRPr="00570E77" w:rsidRDefault="00936C3D" w:rsidP="00936C3D">
      <w:pPr>
        <w:pStyle w:val="63"/>
        <w:ind w:left="851"/>
        <w:rPr>
          <w:rFonts w:ascii="Arial" w:hAnsi="Arial"/>
          <w:color w:val="000000" w:themeColor="text1"/>
        </w:rPr>
      </w:pPr>
      <w:r w:rsidRPr="00570E77">
        <w:rPr>
          <w:rFonts w:ascii="Arial" w:hAnsi="Arial"/>
          <w:color w:val="000000" w:themeColor="text1"/>
        </w:rPr>
        <w:t xml:space="preserve">The foundation type (non-pile shallow type or pile type), </w:t>
      </w:r>
      <w:r>
        <w:rPr>
          <w:rFonts w:ascii="Arial" w:hAnsi="Arial"/>
          <w:color w:val="000000" w:themeColor="text1"/>
        </w:rPr>
        <w:t>pile length, p</w:t>
      </w:r>
      <w:r w:rsidRPr="00570E77">
        <w:rPr>
          <w:rFonts w:ascii="Arial" w:hAnsi="Arial"/>
          <w:color w:val="000000" w:themeColor="text1"/>
        </w:rPr>
        <w:t xml:space="preserve">ile type and quantity including construction methods are able to be changed as per the results of geo-technical investigation report by EPC. </w:t>
      </w:r>
    </w:p>
    <w:p w:rsidR="00936C3D" w:rsidRPr="00570E77" w:rsidRDefault="00936C3D" w:rsidP="00936C3D">
      <w:pPr>
        <w:pStyle w:val="63"/>
        <w:ind w:left="851"/>
        <w:rPr>
          <w:rFonts w:ascii="Arial" w:hAnsi="Arial"/>
          <w:color w:val="000000" w:themeColor="text1"/>
          <w:lang w:val="en-US"/>
        </w:rPr>
      </w:pPr>
    </w:p>
    <w:p w:rsidR="00936C3D" w:rsidRPr="00EC3131" w:rsidRDefault="00936C3D" w:rsidP="00936C3D">
      <w:pPr>
        <w:pStyle w:val="LEVEL2"/>
        <w:numPr>
          <w:ilvl w:val="1"/>
          <w:numId w:val="56"/>
        </w:numPr>
        <w:rPr>
          <w:rFonts w:eastAsia="바탕체"/>
          <w:bCs/>
          <w:strike/>
          <w:color w:val="FF0000"/>
        </w:rPr>
      </w:pPr>
      <w:r w:rsidRPr="00EC3131">
        <w:rPr>
          <w:rFonts w:eastAsia="바탕체"/>
          <w:bCs/>
          <w:strike/>
          <w:color w:val="FF0000"/>
        </w:rPr>
        <w:t>PIPE RACK STRUCTURE</w:t>
      </w:r>
    </w:p>
    <w:p w:rsidR="00936C3D" w:rsidRPr="00EC3131" w:rsidRDefault="00936C3D" w:rsidP="00936C3D">
      <w:pPr>
        <w:pStyle w:val="LEVEL2"/>
        <w:numPr>
          <w:ilvl w:val="2"/>
          <w:numId w:val="56"/>
        </w:numPr>
        <w:ind w:left="907"/>
        <w:rPr>
          <w:rFonts w:eastAsia="바탕체"/>
          <w:b w:val="0"/>
          <w:bCs/>
          <w:strike/>
          <w:color w:val="FF0000"/>
          <w:sz w:val="22"/>
          <w:szCs w:val="22"/>
        </w:rPr>
      </w:pPr>
      <w:r w:rsidRPr="00EC3131">
        <w:rPr>
          <w:rFonts w:eastAsia="맑은 고딕" w:cs="Arial"/>
          <w:strike/>
          <w:color w:val="FF0000"/>
          <w:kern w:val="2"/>
          <w:sz w:val="20"/>
          <w:szCs w:val="20"/>
        </w:rPr>
        <w:t>Layout and Geometry</w:t>
      </w:r>
    </w:p>
    <w:p w:rsidR="00936C3D" w:rsidRPr="00EC3131" w:rsidRDefault="00936C3D" w:rsidP="00936C3D">
      <w:pPr>
        <w:pStyle w:val="63"/>
        <w:ind w:left="851"/>
        <w:rPr>
          <w:rFonts w:ascii="Arial" w:hAnsi="Arial"/>
          <w:strike/>
          <w:color w:val="FF0000"/>
        </w:rPr>
      </w:pPr>
      <w:r w:rsidRPr="00EC3131">
        <w:rPr>
          <w:rFonts w:ascii="Arial" w:hAnsi="Arial"/>
          <w:strike/>
          <w:color w:val="FF0000"/>
        </w:rPr>
        <w:t>Yard pipe racks will generally be designed as braced frames in the longitudinal direction and as a series of transverse rigid frame main bents.</w:t>
      </w:r>
    </w:p>
    <w:p w:rsidR="00936C3D" w:rsidRPr="00EC3131" w:rsidRDefault="00936C3D" w:rsidP="00936C3D">
      <w:pPr>
        <w:pStyle w:val="63"/>
        <w:ind w:left="851"/>
        <w:rPr>
          <w:rFonts w:ascii="Arial" w:hAnsi="Arial"/>
          <w:strike/>
          <w:color w:val="FF0000"/>
        </w:rPr>
      </w:pPr>
      <w:r w:rsidRPr="00EC3131">
        <w:rPr>
          <w:rFonts w:ascii="Arial" w:hAnsi="Arial"/>
          <w:strike/>
          <w:color w:val="FF0000"/>
        </w:rPr>
        <w:t>Longitudinal beams shall be provided as required to support piping or transfer thrusts to a braced bay (anchor bay).</w:t>
      </w:r>
    </w:p>
    <w:p w:rsidR="00936C3D" w:rsidRPr="00EC3131" w:rsidRDefault="00936C3D" w:rsidP="00936C3D">
      <w:pPr>
        <w:pStyle w:val="63"/>
        <w:ind w:left="851"/>
        <w:rPr>
          <w:rFonts w:ascii="Arial" w:hAnsi="Arial"/>
          <w:strike/>
          <w:color w:val="FF0000"/>
        </w:rPr>
      </w:pPr>
      <w:r w:rsidRPr="00EC3131">
        <w:rPr>
          <w:rFonts w:ascii="Arial" w:hAnsi="Arial"/>
          <w:strike/>
          <w:color w:val="FF0000"/>
        </w:rPr>
        <w:t>Intermediate crossbeam shall be provided as required to reduce the unsupported length of piping, conduit or cable trays. Intermediate beams shall span between the longitudinal beams parallel to the main transverse bents.</w:t>
      </w:r>
    </w:p>
    <w:p w:rsidR="00936C3D" w:rsidRPr="00EC3131" w:rsidRDefault="00936C3D" w:rsidP="00936C3D">
      <w:pPr>
        <w:pStyle w:val="63"/>
        <w:ind w:left="851"/>
        <w:rPr>
          <w:rFonts w:ascii="Arial" w:hAnsi="Arial"/>
          <w:strike/>
          <w:color w:val="FF0000"/>
        </w:rPr>
      </w:pPr>
      <w:r w:rsidRPr="00EC3131">
        <w:rPr>
          <w:rFonts w:ascii="Arial" w:hAnsi="Arial"/>
          <w:strike/>
          <w:color w:val="FF0000"/>
        </w:rPr>
        <w:t>Longitudinal stability of pipe racks shall be achieved by knee brace, braced bay or other systems depending on the magnitude of forces and layout.</w:t>
      </w:r>
    </w:p>
    <w:p w:rsidR="00936C3D" w:rsidRPr="00EC3131" w:rsidRDefault="00936C3D" w:rsidP="00936C3D">
      <w:pPr>
        <w:pStyle w:val="63"/>
        <w:ind w:left="851"/>
        <w:rPr>
          <w:rFonts w:ascii="Arial" w:hAnsi="Arial"/>
          <w:strike/>
          <w:color w:val="FF0000"/>
        </w:rPr>
      </w:pPr>
      <w:r w:rsidRPr="00EC3131">
        <w:rPr>
          <w:rFonts w:ascii="Arial" w:hAnsi="Arial"/>
          <w:strike/>
          <w:color w:val="FF0000"/>
        </w:rPr>
        <w:t>Pipe racks must be designed with expansion joints in the structural system spaced not more than 50m apart.</w:t>
      </w:r>
    </w:p>
    <w:p w:rsidR="00936C3D" w:rsidRPr="00EC3131" w:rsidRDefault="00936C3D" w:rsidP="00936C3D">
      <w:pPr>
        <w:pStyle w:val="63"/>
        <w:ind w:left="851"/>
        <w:rPr>
          <w:rFonts w:ascii="Arial" w:hAnsi="Arial"/>
          <w:strike/>
          <w:color w:val="FF0000"/>
        </w:rPr>
      </w:pPr>
      <w:r w:rsidRPr="00EC3131">
        <w:rPr>
          <w:rFonts w:ascii="Arial" w:hAnsi="Arial"/>
          <w:strike/>
          <w:color w:val="FF0000"/>
        </w:rPr>
        <w:lastRenderedPageBreak/>
        <w:t>Horizontal bracing of top flange in the plane of the transverse beams shall be considered at anchor bents due to the large horizontal loading.</w:t>
      </w:r>
    </w:p>
    <w:p w:rsidR="00936C3D" w:rsidRPr="00EC3131" w:rsidRDefault="00936C3D" w:rsidP="00936C3D">
      <w:pPr>
        <w:pStyle w:val="LEVEL2"/>
        <w:numPr>
          <w:ilvl w:val="2"/>
          <w:numId w:val="56"/>
        </w:numPr>
        <w:ind w:left="907"/>
        <w:rPr>
          <w:rFonts w:eastAsia="맑은 고딕" w:cs="Arial"/>
          <w:strike/>
          <w:color w:val="FF0000"/>
          <w:kern w:val="2"/>
          <w:sz w:val="20"/>
          <w:szCs w:val="20"/>
        </w:rPr>
      </w:pPr>
      <w:r w:rsidRPr="00EC3131">
        <w:rPr>
          <w:rFonts w:eastAsia="맑은 고딕" w:cs="Arial"/>
          <w:strike/>
          <w:color w:val="FF0000"/>
          <w:kern w:val="2"/>
          <w:sz w:val="20"/>
          <w:szCs w:val="20"/>
        </w:rPr>
        <w:t>Loads and Load Combinations</w:t>
      </w:r>
    </w:p>
    <w:p w:rsidR="00936C3D" w:rsidRPr="00EC3131" w:rsidRDefault="00936C3D" w:rsidP="00936C3D">
      <w:pPr>
        <w:pStyle w:val="63"/>
        <w:ind w:left="851"/>
        <w:rPr>
          <w:rFonts w:ascii="Arial" w:hAnsi="Arial"/>
          <w:strike/>
          <w:color w:val="FF0000"/>
          <w:u w:val="single"/>
        </w:rPr>
      </w:pPr>
      <w:r w:rsidRPr="00EC3131">
        <w:rPr>
          <w:rFonts w:ascii="Arial" w:hAnsi="Arial"/>
          <w:strike/>
          <w:color w:val="FF0000"/>
          <w:u w:val="single"/>
        </w:rPr>
        <w:t>Vertical Load</w:t>
      </w:r>
    </w:p>
    <w:p w:rsidR="00936C3D" w:rsidRPr="00EC3131" w:rsidRDefault="00936C3D" w:rsidP="00936C3D">
      <w:pPr>
        <w:pStyle w:val="63"/>
        <w:ind w:left="851"/>
        <w:rPr>
          <w:rFonts w:ascii="Arial" w:hAnsi="Arial"/>
          <w:strike/>
          <w:color w:val="FF0000"/>
        </w:rPr>
      </w:pPr>
      <w:r w:rsidRPr="00EC3131">
        <w:rPr>
          <w:rFonts w:ascii="Arial" w:hAnsi="Arial"/>
          <w:strike/>
          <w:color w:val="FF0000"/>
        </w:rPr>
        <w:t>Vertical loads shall be due to weight of pipes, insulation, valves and other accessories, weight of fluid passing through the pipe, weight of the supporting structures and hydro-test weight of pipes.</w:t>
      </w:r>
    </w:p>
    <w:p w:rsidR="00936C3D" w:rsidRPr="00EC3131" w:rsidRDefault="00936C3D" w:rsidP="00936C3D">
      <w:pPr>
        <w:pStyle w:val="63"/>
        <w:ind w:left="851"/>
        <w:rPr>
          <w:rFonts w:ascii="Arial" w:hAnsi="Arial"/>
          <w:strike/>
          <w:color w:val="FF0000"/>
          <w:u w:val="single"/>
        </w:rPr>
      </w:pPr>
      <w:r w:rsidRPr="00EC3131">
        <w:rPr>
          <w:rFonts w:ascii="Arial" w:hAnsi="Arial"/>
          <w:strike/>
          <w:color w:val="FF0000"/>
          <w:u w:val="single"/>
        </w:rPr>
        <w:t>Piping Horizontal Load</w:t>
      </w:r>
    </w:p>
    <w:p w:rsidR="00936C3D" w:rsidRPr="00EC3131" w:rsidRDefault="00936C3D" w:rsidP="00936C3D">
      <w:pPr>
        <w:pStyle w:val="63"/>
        <w:ind w:left="851"/>
        <w:rPr>
          <w:rFonts w:ascii="Arial" w:hAnsi="Arial"/>
          <w:strike/>
          <w:color w:val="FF0000"/>
        </w:rPr>
      </w:pPr>
      <w:r w:rsidRPr="00EC3131">
        <w:rPr>
          <w:rFonts w:ascii="Arial" w:hAnsi="Arial"/>
          <w:strike/>
          <w:color w:val="FF0000"/>
        </w:rPr>
        <w:t>1) Frictional Force Parallel to the Pipe</w:t>
      </w:r>
    </w:p>
    <w:p w:rsidR="00936C3D" w:rsidRPr="00EC3131" w:rsidRDefault="00936C3D" w:rsidP="00936C3D">
      <w:pPr>
        <w:pStyle w:val="63"/>
        <w:ind w:left="851"/>
        <w:rPr>
          <w:rFonts w:ascii="Arial" w:hAnsi="Arial"/>
          <w:strike/>
          <w:color w:val="FF0000"/>
        </w:rPr>
      </w:pPr>
      <w:r w:rsidRPr="00EC3131">
        <w:rPr>
          <w:rFonts w:ascii="Arial" w:hAnsi="Arial"/>
          <w:strike/>
          <w:color w:val="FF0000"/>
        </w:rPr>
        <w:t>With due regard to the friction forces caused by the expansion and contraction of pipe sliding across the pipe support, pipe support shall be designed for horizontal forces</w:t>
      </w:r>
    </w:p>
    <w:p w:rsidR="00936C3D" w:rsidRPr="00EC3131" w:rsidRDefault="00936C3D" w:rsidP="00936C3D">
      <w:pPr>
        <w:pStyle w:val="63"/>
        <w:ind w:left="851"/>
        <w:rPr>
          <w:rFonts w:ascii="Arial" w:hAnsi="Arial"/>
          <w:strike/>
          <w:color w:val="FF0000"/>
        </w:rPr>
      </w:pPr>
      <w:r w:rsidRPr="00EC3131">
        <w:rPr>
          <w:rFonts w:ascii="Arial" w:hAnsi="Arial"/>
          <w:strike/>
          <w:color w:val="FF0000"/>
        </w:rPr>
        <w:t>2) Anchor Force</w:t>
      </w:r>
    </w:p>
    <w:p w:rsidR="00936C3D" w:rsidRPr="00EC3131" w:rsidRDefault="00936C3D" w:rsidP="00936C3D">
      <w:pPr>
        <w:pStyle w:val="63"/>
        <w:ind w:left="851"/>
        <w:rPr>
          <w:rFonts w:ascii="Arial" w:hAnsi="Arial"/>
          <w:strike/>
          <w:color w:val="FF0000"/>
        </w:rPr>
      </w:pPr>
      <w:r w:rsidRPr="00EC3131">
        <w:rPr>
          <w:rFonts w:ascii="Arial" w:hAnsi="Arial"/>
          <w:strike/>
          <w:color w:val="FF0000"/>
        </w:rPr>
        <w:t>The beams of anchor bays shall be designed for anchor forces as given by piping engineer.</w:t>
      </w:r>
    </w:p>
    <w:p w:rsidR="00936C3D" w:rsidRPr="00EC3131" w:rsidRDefault="00936C3D" w:rsidP="00936C3D">
      <w:pPr>
        <w:pStyle w:val="LEVEL2"/>
        <w:numPr>
          <w:ilvl w:val="2"/>
          <w:numId w:val="56"/>
        </w:numPr>
        <w:ind w:left="907"/>
        <w:rPr>
          <w:rFonts w:eastAsia="맑은 고딕" w:cs="Arial"/>
          <w:strike/>
          <w:color w:val="FF0000"/>
          <w:kern w:val="2"/>
          <w:sz w:val="20"/>
          <w:szCs w:val="20"/>
        </w:rPr>
      </w:pPr>
      <w:r w:rsidRPr="00EC3131">
        <w:rPr>
          <w:rFonts w:eastAsia="맑은 고딕" w:cs="Arial"/>
          <w:strike/>
          <w:color w:val="FF0000"/>
          <w:kern w:val="2"/>
          <w:sz w:val="20"/>
          <w:szCs w:val="20"/>
        </w:rPr>
        <w:t>Load Combination</w:t>
      </w:r>
    </w:p>
    <w:p w:rsidR="00936C3D" w:rsidRPr="00EC3131" w:rsidRDefault="00936C3D" w:rsidP="00936C3D">
      <w:pPr>
        <w:pStyle w:val="63"/>
        <w:ind w:left="851"/>
        <w:rPr>
          <w:rFonts w:ascii="Arial" w:hAnsi="Arial"/>
          <w:strike/>
          <w:color w:val="FF0000"/>
          <w:u w:val="single"/>
        </w:rPr>
      </w:pPr>
      <w:r w:rsidRPr="00EC3131">
        <w:rPr>
          <w:rFonts w:ascii="Arial" w:hAnsi="Arial"/>
          <w:strike/>
          <w:color w:val="FF0000"/>
          <w:u w:val="single"/>
        </w:rPr>
        <w:t>For Allowable Stress Design</w:t>
      </w:r>
    </w:p>
    <w:p w:rsidR="00936C3D" w:rsidRPr="00EC3131"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EC3131">
        <w:rPr>
          <w:rFonts w:eastAsia="Wingdings-Regular"/>
          <w:strike/>
          <w:color w:val="FF0000"/>
          <w:kern w:val="0"/>
        </w:rPr>
        <w:t>DL</w:t>
      </w:r>
    </w:p>
    <w:p w:rsidR="00936C3D" w:rsidRPr="00EC3131"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EC3131">
        <w:rPr>
          <w:rFonts w:eastAsia="Wingdings-Regular"/>
          <w:strike/>
          <w:color w:val="FF0000"/>
          <w:kern w:val="0"/>
        </w:rPr>
        <w:t>DL + T + LL</w:t>
      </w:r>
    </w:p>
    <w:p w:rsidR="00936C3D" w:rsidRPr="00EC3131"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EC3131">
        <w:rPr>
          <w:rFonts w:eastAsia="Wingdings-Regular"/>
          <w:strike/>
          <w:color w:val="FF0000"/>
          <w:kern w:val="0"/>
        </w:rPr>
        <w:t>DL + 0.75(LL+ T)</w:t>
      </w:r>
    </w:p>
    <w:p w:rsidR="00936C3D" w:rsidRPr="00EC3131"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EC3131">
        <w:rPr>
          <w:rFonts w:eastAsia="Wingdings-Regular"/>
          <w:strike/>
          <w:color w:val="FF0000"/>
          <w:kern w:val="0"/>
        </w:rPr>
        <w:t>DL + (W or 0.7E)</w:t>
      </w:r>
    </w:p>
    <w:p w:rsidR="00936C3D" w:rsidRPr="00EC3131"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EC3131">
        <w:rPr>
          <w:rFonts w:eastAsia="Wingdings-Regular"/>
          <w:strike/>
          <w:color w:val="FF0000"/>
          <w:kern w:val="0"/>
        </w:rPr>
        <w:t>DL + 0.75(W or 0.7E) + 0.75LL</w:t>
      </w:r>
    </w:p>
    <w:p w:rsidR="00936C3D" w:rsidRPr="00EC3131"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EC3131">
        <w:rPr>
          <w:rFonts w:eastAsia="Wingdings-Regular"/>
          <w:strike/>
          <w:color w:val="FF0000"/>
          <w:kern w:val="0"/>
        </w:rPr>
        <w:t>0.6DL + W</w:t>
      </w:r>
    </w:p>
    <w:p w:rsidR="00936C3D" w:rsidRPr="00EC3131"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EC3131">
        <w:rPr>
          <w:rFonts w:eastAsia="Wingdings-Regular"/>
          <w:strike/>
          <w:color w:val="FF0000"/>
          <w:kern w:val="0"/>
        </w:rPr>
        <w:t>0.6DL + 0.7E</w:t>
      </w:r>
    </w:p>
    <w:p w:rsidR="00936C3D" w:rsidRPr="00EC3131" w:rsidRDefault="00936C3D" w:rsidP="00936C3D">
      <w:pPr>
        <w:pStyle w:val="63"/>
        <w:ind w:left="851"/>
        <w:rPr>
          <w:rFonts w:ascii="Arial" w:hAnsi="Arial"/>
          <w:strike/>
          <w:color w:val="FF0000"/>
          <w:u w:val="single"/>
        </w:rPr>
      </w:pPr>
      <w:r w:rsidRPr="00EC3131">
        <w:rPr>
          <w:rFonts w:ascii="Arial" w:hAnsi="Arial"/>
          <w:strike/>
          <w:color w:val="FF0000"/>
          <w:u w:val="single"/>
        </w:rPr>
        <w:t>For Ultimate Strength Design</w:t>
      </w:r>
    </w:p>
    <w:p w:rsidR="00936C3D" w:rsidRPr="00EC3131"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EC3131">
        <w:rPr>
          <w:rFonts w:eastAsia="Wingdings-Regular"/>
          <w:strike/>
          <w:color w:val="FF0000"/>
          <w:kern w:val="0"/>
        </w:rPr>
        <w:t>1.4DL</w:t>
      </w:r>
    </w:p>
    <w:p w:rsidR="00936C3D" w:rsidRPr="00EC3131"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EC3131">
        <w:rPr>
          <w:rFonts w:eastAsia="Wingdings-Regular"/>
          <w:strike/>
          <w:color w:val="FF0000"/>
          <w:kern w:val="0"/>
        </w:rPr>
        <w:t>1.2(DL + T) + 1.6LL</w:t>
      </w:r>
    </w:p>
    <w:p w:rsidR="00936C3D" w:rsidRPr="00EC3131"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EC3131">
        <w:rPr>
          <w:rFonts w:eastAsia="Wingdings-Regular"/>
          <w:strike/>
          <w:color w:val="FF0000"/>
          <w:kern w:val="0"/>
        </w:rPr>
        <w:t>1.2DL + (LL or 0.8W)</w:t>
      </w:r>
    </w:p>
    <w:p w:rsidR="00936C3D" w:rsidRPr="00EC3131"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EC3131">
        <w:rPr>
          <w:rFonts w:eastAsia="Wingdings-Regular"/>
          <w:strike/>
          <w:color w:val="FF0000"/>
          <w:kern w:val="0"/>
        </w:rPr>
        <w:t>1.2DL + 1.6W + LL</w:t>
      </w:r>
    </w:p>
    <w:p w:rsidR="00936C3D" w:rsidRPr="00EC3131"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EC3131">
        <w:rPr>
          <w:rFonts w:eastAsia="Wingdings-Regular"/>
          <w:strike/>
          <w:color w:val="FF0000"/>
          <w:kern w:val="0"/>
        </w:rPr>
        <w:t>1.2DL + E + LL</w:t>
      </w:r>
    </w:p>
    <w:p w:rsidR="00936C3D" w:rsidRPr="00EC3131"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EC3131">
        <w:rPr>
          <w:rFonts w:eastAsia="Wingdings-Regular"/>
          <w:strike/>
          <w:color w:val="FF0000"/>
          <w:kern w:val="0"/>
        </w:rPr>
        <w:t>0.9DL + 1.6W</w:t>
      </w:r>
    </w:p>
    <w:p w:rsidR="00936C3D" w:rsidRPr="00EC3131" w:rsidRDefault="00936C3D" w:rsidP="00936C3D">
      <w:pPr>
        <w:pStyle w:val="aff6"/>
        <w:numPr>
          <w:ilvl w:val="2"/>
          <w:numId w:val="57"/>
        </w:numPr>
        <w:wordWrap/>
        <w:autoSpaceDE w:val="0"/>
        <w:autoSpaceDN w:val="0"/>
        <w:adjustRightInd w:val="0"/>
        <w:spacing w:line="320" w:lineRule="atLeast"/>
        <w:ind w:leftChars="0"/>
        <w:jc w:val="left"/>
        <w:rPr>
          <w:rFonts w:eastAsia="Wingdings-Regular"/>
          <w:strike/>
          <w:color w:val="FF0000"/>
          <w:kern w:val="0"/>
        </w:rPr>
      </w:pPr>
      <w:r w:rsidRPr="00EC3131">
        <w:rPr>
          <w:rFonts w:eastAsia="Wingdings-Regular"/>
          <w:strike/>
          <w:color w:val="FF0000"/>
          <w:kern w:val="0"/>
        </w:rPr>
        <w:t>0.9DL + E</w:t>
      </w:r>
    </w:p>
    <w:p w:rsidR="00936C3D" w:rsidRPr="00EC3131" w:rsidRDefault="00936C3D" w:rsidP="00936C3D">
      <w:pPr>
        <w:pStyle w:val="63"/>
        <w:ind w:left="851"/>
        <w:rPr>
          <w:rFonts w:ascii="Arial" w:hAnsi="Arial"/>
          <w:strike/>
          <w:color w:val="FF0000"/>
        </w:rPr>
      </w:pPr>
      <w:r w:rsidRPr="00EC3131">
        <w:rPr>
          <w:rFonts w:ascii="Arial" w:hAnsi="Arial"/>
          <w:strike/>
          <w:color w:val="FF0000"/>
        </w:rPr>
        <w:t>where,</w:t>
      </w:r>
    </w:p>
    <w:p w:rsidR="00936C3D" w:rsidRPr="00EC3131" w:rsidRDefault="00936C3D" w:rsidP="00936C3D">
      <w:pPr>
        <w:pStyle w:val="63"/>
        <w:ind w:left="851"/>
        <w:rPr>
          <w:rFonts w:ascii="Arial" w:hAnsi="Arial"/>
          <w:strike/>
          <w:color w:val="FF0000"/>
        </w:rPr>
      </w:pPr>
      <w:r w:rsidRPr="00EC3131">
        <w:rPr>
          <w:rFonts w:ascii="Arial" w:hAnsi="Arial"/>
          <w:strike/>
          <w:color w:val="FF0000"/>
        </w:rPr>
        <w:t>DL: Dead load</w:t>
      </w:r>
    </w:p>
    <w:p w:rsidR="00936C3D" w:rsidRPr="00EC3131" w:rsidRDefault="00936C3D" w:rsidP="00936C3D">
      <w:pPr>
        <w:pStyle w:val="63"/>
        <w:ind w:left="851"/>
        <w:rPr>
          <w:rFonts w:ascii="Arial" w:hAnsi="Arial"/>
          <w:strike/>
          <w:color w:val="FF0000"/>
        </w:rPr>
      </w:pPr>
      <w:r w:rsidRPr="00EC3131">
        <w:rPr>
          <w:rFonts w:ascii="Arial" w:hAnsi="Arial"/>
          <w:strike/>
          <w:color w:val="FF0000"/>
        </w:rPr>
        <w:t>W : Wind load</w:t>
      </w:r>
    </w:p>
    <w:p w:rsidR="00936C3D" w:rsidRPr="00EC3131" w:rsidRDefault="00936C3D" w:rsidP="00936C3D">
      <w:pPr>
        <w:pStyle w:val="63"/>
        <w:ind w:left="851"/>
        <w:rPr>
          <w:rFonts w:ascii="Arial" w:hAnsi="Arial"/>
          <w:strike/>
          <w:color w:val="FF0000"/>
        </w:rPr>
      </w:pPr>
      <w:r w:rsidRPr="00EC3131">
        <w:rPr>
          <w:rFonts w:ascii="Arial" w:hAnsi="Arial"/>
          <w:strike/>
          <w:color w:val="FF0000"/>
        </w:rPr>
        <w:lastRenderedPageBreak/>
        <w:t>E : Earthquake load (Horizontal + Vertical components if applicable)</w:t>
      </w:r>
    </w:p>
    <w:p w:rsidR="00936C3D" w:rsidRPr="00EC3131" w:rsidRDefault="00936C3D" w:rsidP="00936C3D">
      <w:pPr>
        <w:pStyle w:val="63"/>
        <w:ind w:left="851"/>
        <w:rPr>
          <w:rFonts w:ascii="Arial" w:hAnsi="Arial"/>
          <w:strike/>
          <w:color w:val="FF0000"/>
        </w:rPr>
      </w:pPr>
      <w:r w:rsidRPr="00EC3131">
        <w:rPr>
          <w:rFonts w:ascii="Arial" w:hAnsi="Arial"/>
          <w:strike/>
          <w:color w:val="FF0000"/>
        </w:rPr>
        <w:t>T : Thermal load (piping friction load)</w:t>
      </w:r>
    </w:p>
    <w:p w:rsidR="00936C3D" w:rsidRPr="00EC3131" w:rsidRDefault="00936C3D" w:rsidP="00936C3D">
      <w:pPr>
        <w:pStyle w:val="63"/>
        <w:ind w:left="851"/>
        <w:rPr>
          <w:rFonts w:ascii="Arial" w:hAnsi="Arial"/>
          <w:strike/>
          <w:color w:val="FF0000"/>
        </w:rPr>
      </w:pPr>
      <w:r w:rsidRPr="00EC3131">
        <w:rPr>
          <w:rFonts w:ascii="Arial" w:hAnsi="Arial"/>
          <w:strike/>
          <w:color w:val="FF0000"/>
        </w:rPr>
        <w:t>LL : Live load (Hydro-test load, piping anchor load)</w:t>
      </w:r>
    </w:p>
    <w:p w:rsidR="00936C3D" w:rsidRPr="00EC3131" w:rsidRDefault="00936C3D" w:rsidP="00936C3D">
      <w:pPr>
        <w:pStyle w:val="63"/>
        <w:ind w:left="851"/>
        <w:rPr>
          <w:rFonts w:ascii="Arial" w:hAnsi="Arial"/>
          <w:strike/>
          <w:color w:val="FF0000"/>
        </w:rPr>
      </w:pPr>
      <w:r w:rsidRPr="00EC3131">
        <w:rPr>
          <w:rFonts w:ascii="Arial" w:hAnsi="Arial"/>
          <w:strike/>
          <w:color w:val="FF0000"/>
        </w:rPr>
        <w:t>Allowable Stress design is for steel structures, according to provisions of AISC, including the additional requirements in section 6 above.</w:t>
      </w:r>
    </w:p>
    <w:p w:rsidR="00936C3D" w:rsidRPr="00EC3131" w:rsidRDefault="00936C3D" w:rsidP="00936C3D">
      <w:pPr>
        <w:pStyle w:val="63"/>
        <w:ind w:left="851"/>
        <w:rPr>
          <w:rFonts w:ascii="Arial" w:hAnsi="Arial"/>
          <w:strike/>
          <w:color w:val="FF0000"/>
        </w:rPr>
      </w:pPr>
      <w:r w:rsidRPr="00EC3131">
        <w:rPr>
          <w:rFonts w:ascii="Arial" w:hAnsi="Arial"/>
          <w:strike/>
          <w:color w:val="FF0000"/>
        </w:rPr>
        <w:t>Ultimate strength design is for concrete structures, according to the provisions of ACI 318, including the additional requirements in section 7 above.</w:t>
      </w:r>
    </w:p>
    <w:p w:rsidR="00936C3D" w:rsidRPr="00EC3131" w:rsidRDefault="00936C3D" w:rsidP="00936C3D">
      <w:pPr>
        <w:pStyle w:val="63"/>
        <w:ind w:left="851"/>
        <w:rPr>
          <w:rFonts w:ascii="Arial" w:hAnsi="Arial"/>
          <w:strike/>
          <w:color w:val="FF0000"/>
        </w:rPr>
      </w:pPr>
      <w:r w:rsidRPr="00EC3131">
        <w:rPr>
          <w:rFonts w:ascii="Arial" w:hAnsi="Arial"/>
          <w:strike/>
          <w:color w:val="FF0000"/>
        </w:rPr>
        <w:t>During hydro-test of pipes with full of water, this load shall not be combined with any other piping horizontal load, wind and earthquake load.</w:t>
      </w:r>
    </w:p>
    <w:p w:rsidR="00936C3D" w:rsidRPr="00EC3131" w:rsidRDefault="00936C3D" w:rsidP="00936C3D">
      <w:pPr>
        <w:pStyle w:val="63"/>
        <w:ind w:left="851"/>
        <w:rPr>
          <w:rFonts w:eastAsia="바탕체"/>
          <w:bCs/>
          <w:strike/>
          <w:color w:val="FF0000"/>
        </w:rPr>
      </w:pPr>
      <w:r w:rsidRPr="00EC3131">
        <w:rPr>
          <w:rFonts w:ascii="Arial" w:hAnsi="Arial"/>
          <w:strike/>
          <w:color w:val="FF0000"/>
        </w:rPr>
        <w:t>Piping friction forces are not considered to act at the same time as wind or earthquake forces, unless these friction forces are caused by normal operation conditions.</w:t>
      </w:r>
    </w:p>
    <w:p w:rsidR="00936C3D" w:rsidRPr="00EB4260" w:rsidRDefault="00936C3D" w:rsidP="00936C3D">
      <w:pPr>
        <w:pStyle w:val="LEVEL2"/>
        <w:numPr>
          <w:ilvl w:val="1"/>
          <w:numId w:val="56"/>
        </w:numPr>
        <w:rPr>
          <w:rFonts w:eastAsia="바탕체"/>
          <w:bCs/>
          <w:highlight w:val="yellow"/>
        </w:rPr>
      </w:pPr>
      <w:r w:rsidRPr="00EB4260">
        <w:rPr>
          <w:rFonts w:eastAsia="바탕체"/>
          <w:bCs/>
          <w:highlight w:val="yellow"/>
        </w:rPr>
        <w:t xml:space="preserve">DRAINAGE </w:t>
      </w:r>
      <w:r w:rsidRPr="00EB4260">
        <w:rPr>
          <w:rFonts w:eastAsia="바탕체"/>
          <w:bCs/>
          <w:color w:val="FF0000"/>
          <w:highlight w:val="yellow"/>
        </w:rPr>
        <w:t>(</w:t>
      </w:r>
      <w:r w:rsidRPr="00EB4260">
        <w:rPr>
          <w:rFonts w:eastAsia="바탕체" w:hint="eastAsia"/>
          <w:bCs/>
          <w:color w:val="FF0000"/>
          <w:highlight w:val="yellow"/>
        </w:rPr>
        <w:t>토목</w:t>
      </w:r>
      <w:r w:rsidRPr="00EB4260">
        <w:rPr>
          <w:rFonts w:eastAsia="바탕체"/>
          <w:bCs/>
          <w:color w:val="FF0000"/>
          <w:highlight w:val="yellow"/>
        </w:rPr>
        <w:t>)</w:t>
      </w:r>
    </w:p>
    <w:p w:rsidR="00936C3D" w:rsidRPr="004D20CC" w:rsidRDefault="00936C3D" w:rsidP="00936C3D">
      <w:pPr>
        <w:pStyle w:val="63"/>
        <w:ind w:left="851"/>
        <w:rPr>
          <w:rFonts w:ascii="Arial" w:hAnsi="Arial"/>
          <w:color w:val="000000" w:themeColor="text1"/>
        </w:rPr>
      </w:pPr>
      <w:r w:rsidRPr="004D20CC">
        <w:rPr>
          <w:rFonts w:ascii="Arial" w:hAnsi="Arial"/>
          <w:color w:val="000000" w:themeColor="text1"/>
        </w:rPr>
        <w:t>The storm water system will be constructed with French drain method. All down pipes</w:t>
      </w:r>
      <w:r>
        <w:rPr>
          <w:rFonts w:ascii="Arial" w:hAnsi="Arial"/>
          <w:color w:val="000000" w:themeColor="text1"/>
        </w:rPr>
        <w:t xml:space="preserve"> </w:t>
      </w:r>
      <w:r w:rsidRPr="004D20CC">
        <w:rPr>
          <w:rFonts w:ascii="Arial" w:hAnsi="Arial"/>
          <w:color w:val="000000" w:themeColor="text1"/>
        </w:rPr>
        <w:t>from the roofs shall be connected to storm drainage system and drainage pipes that</w:t>
      </w:r>
      <w:r>
        <w:rPr>
          <w:rFonts w:ascii="Arial" w:hAnsi="Arial"/>
          <w:color w:val="000000" w:themeColor="text1"/>
        </w:rPr>
        <w:t xml:space="preserve"> </w:t>
      </w:r>
      <w:r w:rsidRPr="004D20CC">
        <w:rPr>
          <w:rFonts w:ascii="Arial" w:hAnsi="Arial"/>
          <w:color w:val="000000" w:themeColor="text1"/>
        </w:rPr>
        <w:t>connect manhole to French drain trench shall be fiber cement or un-plasticized polyvinyl</w:t>
      </w:r>
      <w:r>
        <w:rPr>
          <w:rFonts w:ascii="Arial" w:hAnsi="Arial"/>
          <w:color w:val="000000" w:themeColor="text1"/>
        </w:rPr>
        <w:t xml:space="preserve"> </w:t>
      </w:r>
      <w:r w:rsidRPr="004D20CC">
        <w:rPr>
          <w:rFonts w:ascii="Arial" w:hAnsi="Arial"/>
          <w:color w:val="000000" w:themeColor="text1"/>
        </w:rPr>
        <w:t>chloride (UPVC) pipes. The pipe shall be laid on sand bedding of thickness of more than</w:t>
      </w:r>
      <w:r>
        <w:rPr>
          <w:rFonts w:ascii="Arial" w:hAnsi="Arial"/>
          <w:color w:val="000000" w:themeColor="text1"/>
        </w:rPr>
        <w:t xml:space="preserve"> </w:t>
      </w:r>
      <w:r w:rsidRPr="004D20CC">
        <w:rPr>
          <w:rFonts w:ascii="Arial" w:hAnsi="Arial"/>
          <w:color w:val="000000" w:themeColor="text1"/>
        </w:rPr>
        <w:t>10cm + 1/10 of the pipe diameter. Road crossing storm water pipes will be protected with</w:t>
      </w:r>
      <w:r>
        <w:rPr>
          <w:rFonts w:ascii="Arial" w:hAnsi="Arial"/>
          <w:color w:val="000000" w:themeColor="text1"/>
        </w:rPr>
        <w:t xml:space="preserve"> </w:t>
      </w:r>
      <w:r w:rsidRPr="004D20CC">
        <w:rPr>
          <w:rFonts w:ascii="Arial" w:hAnsi="Arial"/>
          <w:color w:val="000000" w:themeColor="text1"/>
        </w:rPr>
        <w:t>sleeves or concrete encasement.</w:t>
      </w:r>
    </w:p>
    <w:p w:rsidR="00936C3D" w:rsidRPr="004D20CC" w:rsidRDefault="00936C3D" w:rsidP="00936C3D">
      <w:pPr>
        <w:pStyle w:val="63"/>
        <w:ind w:left="851"/>
        <w:rPr>
          <w:rFonts w:ascii="Arial" w:hAnsi="Arial"/>
          <w:color w:val="000000" w:themeColor="text1"/>
        </w:rPr>
      </w:pPr>
      <w:r w:rsidRPr="004D20CC">
        <w:rPr>
          <w:rFonts w:ascii="Arial" w:hAnsi="Arial"/>
          <w:color w:val="000000" w:themeColor="text1"/>
        </w:rPr>
        <w:t>The plant shall be provided with the following separated drainage systems.</w:t>
      </w:r>
    </w:p>
    <w:p w:rsidR="00936C3D" w:rsidRPr="004D20C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Storm drainage</w:t>
      </w:r>
    </w:p>
    <w:p w:rsidR="00936C3D" w:rsidRPr="004D20C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Sewage/Sanitary waste water drainage</w:t>
      </w:r>
    </w:p>
    <w:p w:rsidR="00936C3D" w:rsidRPr="004D20CC"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4D20CC">
        <w:rPr>
          <w:rFonts w:eastAsia="Wingdings-Regular"/>
          <w:kern w:val="0"/>
        </w:rPr>
        <w:t>Oily/Chemical waste water drainage</w:t>
      </w:r>
    </w:p>
    <w:p w:rsidR="00936C3D" w:rsidRPr="004D20CC" w:rsidRDefault="00936C3D" w:rsidP="00936C3D">
      <w:pPr>
        <w:pStyle w:val="LEVEL2"/>
        <w:numPr>
          <w:ilvl w:val="2"/>
          <w:numId w:val="56"/>
        </w:numPr>
        <w:ind w:left="907"/>
        <w:rPr>
          <w:rFonts w:eastAsia="맑은 고딕" w:cs="Arial"/>
          <w:color w:val="000000" w:themeColor="text1"/>
          <w:kern w:val="2"/>
          <w:sz w:val="20"/>
          <w:szCs w:val="20"/>
        </w:rPr>
      </w:pPr>
      <w:r w:rsidRPr="004D20CC">
        <w:rPr>
          <w:rFonts w:eastAsia="맑은 고딕" w:cs="Arial"/>
          <w:color w:val="000000" w:themeColor="text1"/>
          <w:kern w:val="2"/>
          <w:sz w:val="20"/>
          <w:szCs w:val="20"/>
        </w:rPr>
        <w:t>Flow Quantity of Drainage</w:t>
      </w:r>
    </w:p>
    <w:p w:rsidR="00936C3D" w:rsidRPr="004D20CC" w:rsidRDefault="00936C3D" w:rsidP="00936C3D">
      <w:pPr>
        <w:pStyle w:val="63"/>
        <w:ind w:left="851"/>
        <w:rPr>
          <w:rFonts w:ascii="Arial" w:hAnsi="Arial"/>
          <w:color w:val="000000" w:themeColor="text1"/>
        </w:rPr>
      </w:pPr>
      <w:r w:rsidRPr="004D20CC">
        <w:rPr>
          <w:rFonts w:ascii="Arial" w:hAnsi="Arial"/>
          <w:color w:val="000000" w:themeColor="text1"/>
        </w:rPr>
        <w:t>The peak rain water run off for drainage system shall be based on the following rational</w:t>
      </w:r>
      <w:r>
        <w:rPr>
          <w:rFonts w:ascii="Arial" w:hAnsi="Arial"/>
          <w:color w:val="000000" w:themeColor="text1"/>
        </w:rPr>
        <w:t xml:space="preserve"> </w:t>
      </w:r>
      <w:r w:rsidRPr="004D20CC">
        <w:rPr>
          <w:rFonts w:ascii="Arial" w:hAnsi="Arial"/>
          <w:color w:val="000000" w:themeColor="text1"/>
        </w:rPr>
        <w:t>formula.</w:t>
      </w:r>
    </w:p>
    <w:p w:rsidR="00936C3D" w:rsidRPr="004D20CC" w:rsidRDefault="00936C3D" w:rsidP="00936C3D">
      <w:pPr>
        <w:pStyle w:val="63"/>
        <w:ind w:firstLineChars="500" w:firstLine="1000"/>
        <w:jc w:val="left"/>
        <w:rPr>
          <w:rFonts w:ascii="Arial" w:hAnsi="Arial"/>
          <w:color w:val="000000" w:themeColor="text1"/>
        </w:rPr>
      </w:pPr>
      <w:r w:rsidRPr="004D20CC">
        <w:rPr>
          <w:rFonts w:ascii="Arial" w:hAnsi="Arial"/>
          <w:noProof/>
          <w:color w:val="000000" w:themeColor="text1"/>
          <w:lang w:val="en-US"/>
        </w:rPr>
        <w:drawing>
          <wp:inline distT="0" distB="0" distL="0" distR="0" wp14:anchorId="56E2B2D5" wp14:editId="51F38A31">
            <wp:extent cx="854065" cy="339436"/>
            <wp:effectExtent l="0" t="0" r="3810" b="381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8543" cy="353139"/>
                    </a:xfrm>
                    <a:prstGeom prst="rect">
                      <a:avLst/>
                    </a:prstGeom>
                  </pic:spPr>
                </pic:pic>
              </a:graphicData>
            </a:graphic>
          </wp:inline>
        </w:drawing>
      </w:r>
    </w:p>
    <w:p w:rsidR="00936C3D" w:rsidRPr="004D20CC" w:rsidRDefault="00936C3D" w:rsidP="00936C3D">
      <w:pPr>
        <w:pStyle w:val="63"/>
        <w:ind w:left="851"/>
        <w:rPr>
          <w:rFonts w:ascii="Arial" w:hAnsi="Arial"/>
          <w:color w:val="000000" w:themeColor="text1"/>
        </w:rPr>
      </w:pPr>
    </w:p>
    <w:p w:rsidR="00936C3D" w:rsidRPr="004D20CC" w:rsidRDefault="00936C3D" w:rsidP="00936C3D">
      <w:pPr>
        <w:pStyle w:val="63"/>
        <w:ind w:left="851"/>
        <w:rPr>
          <w:rFonts w:ascii="Arial" w:hAnsi="Arial"/>
          <w:color w:val="000000" w:themeColor="text1"/>
        </w:rPr>
      </w:pPr>
      <w:r w:rsidRPr="004D20CC">
        <w:rPr>
          <w:rFonts w:ascii="Arial" w:hAnsi="Arial"/>
          <w:color w:val="000000" w:themeColor="text1"/>
        </w:rPr>
        <w:t>where, Q : Quantity of run off (m3/sec)</w:t>
      </w:r>
    </w:p>
    <w:p w:rsidR="00936C3D" w:rsidRPr="004D20CC" w:rsidRDefault="00936C3D" w:rsidP="00936C3D">
      <w:pPr>
        <w:pStyle w:val="63"/>
        <w:ind w:left="851"/>
        <w:rPr>
          <w:rFonts w:ascii="Arial" w:hAnsi="Arial"/>
          <w:color w:val="000000" w:themeColor="text1"/>
        </w:rPr>
      </w:pPr>
      <w:r w:rsidRPr="004D20CC">
        <w:rPr>
          <w:rFonts w:ascii="Arial" w:hAnsi="Arial"/>
          <w:color w:val="000000" w:themeColor="text1"/>
        </w:rPr>
        <w:t>C : Run off coefficient</w:t>
      </w:r>
    </w:p>
    <w:p w:rsidR="00936C3D" w:rsidRPr="004D20CC" w:rsidRDefault="00936C3D" w:rsidP="00936C3D">
      <w:pPr>
        <w:pStyle w:val="63"/>
        <w:ind w:left="851" w:firstLineChars="300" w:firstLine="600"/>
        <w:rPr>
          <w:rFonts w:ascii="Arial" w:hAnsi="Arial"/>
          <w:color w:val="000000" w:themeColor="text1"/>
        </w:rPr>
      </w:pPr>
      <w:r w:rsidRPr="004D20CC">
        <w:rPr>
          <w:rFonts w:ascii="Arial" w:hAnsi="Arial"/>
          <w:color w:val="000000" w:themeColor="text1"/>
        </w:rPr>
        <w:t>Building area = 0.9</w:t>
      </w:r>
    </w:p>
    <w:p w:rsidR="00936C3D" w:rsidRPr="004D20CC" w:rsidRDefault="00936C3D" w:rsidP="00936C3D">
      <w:pPr>
        <w:pStyle w:val="63"/>
        <w:ind w:left="851" w:firstLineChars="300" w:firstLine="600"/>
        <w:rPr>
          <w:rFonts w:ascii="Arial" w:hAnsi="Arial"/>
          <w:color w:val="000000" w:themeColor="text1"/>
        </w:rPr>
      </w:pPr>
      <w:r w:rsidRPr="004D20CC">
        <w:rPr>
          <w:rFonts w:ascii="Arial" w:hAnsi="Arial"/>
          <w:color w:val="000000" w:themeColor="text1"/>
        </w:rPr>
        <w:t>Paved area = 0.9</w:t>
      </w:r>
    </w:p>
    <w:p w:rsidR="00936C3D" w:rsidRPr="004D20CC" w:rsidRDefault="00936C3D" w:rsidP="00936C3D">
      <w:pPr>
        <w:pStyle w:val="63"/>
        <w:ind w:left="851" w:firstLineChars="300" w:firstLine="600"/>
        <w:rPr>
          <w:rFonts w:ascii="Arial" w:hAnsi="Arial"/>
          <w:color w:val="000000" w:themeColor="text1"/>
        </w:rPr>
      </w:pPr>
      <w:r w:rsidRPr="004D20CC">
        <w:rPr>
          <w:rFonts w:ascii="Arial" w:hAnsi="Arial"/>
          <w:color w:val="000000" w:themeColor="text1"/>
        </w:rPr>
        <w:t>Graveled area = 0.2</w:t>
      </w:r>
    </w:p>
    <w:p w:rsidR="00936C3D" w:rsidRPr="004D20CC" w:rsidRDefault="00936C3D" w:rsidP="00936C3D">
      <w:pPr>
        <w:pStyle w:val="63"/>
        <w:ind w:left="851" w:firstLineChars="300" w:firstLine="600"/>
        <w:rPr>
          <w:rFonts w:ascii="Arial" w:hAnsi="Arial"/>
          <w:color w:val="000000" w:themeColor="text1"/>
        </w:rPr>
      </w:pPr>
      <w:r w:rsidRPr="004D20CC">
        <w:rPr>
          <w:rFonts w:ascii="Arial" w:hAnsi="Arial"/>
          <w:color w:val="000000" w:themeColor="text1"/>
        </w:rPr>
        <w:lastRenderedPageBreak/>
        <w:t>Non-paved area = 0.15</w:t>
      </w:r>
    </w:p>
    <w:p w:rsidR="00936C3D" w:rsidRPr="004D20CC" w:rsidRDefault="00936C3D" w:rsidP="00936C3D">
      <w:pPr>
        <w:pStyle w:val="63"/>
        <w:ind w:left="851"/>
        <w:rPr>
          <w:rFonts w:ascii="Arial" w:hAnsi="Arial"/>
          <w:color w:val="000000" w:themeColor="text1"/>
        </w:rPr>
      </w:pPr>
      <w:r w:rsidRPr="004D20CC">
        <w:rPr>
          <w:rFonts w:ascii="Arial" w:hAnsi="Arial"/>
          <w:color w:val="000000" w:themeColor="text1"/>
        </w:rPr>
        <w:t>I : Maximum rainfall intensity = 26.75mm/hr</w:t>
      </w:r>
    </w:p>
    <w:p w:rsidR="00936C3D" w:rsidRDefault="00936C3D" w:rsidP="00936C3D">
      <w:pPr>
        <w:pStyle w:val="63"/>
        <w:ind w:left="851"/>
        <w:rPr>
          <w:rFonts w:ascii="Arial" w:hAnsi="Arial"/>
          <w:color w:val="000000" w:themeColor="text1"/>
        </w:rPr>
      </w:pPr>
      <w:r w:rsidRPr="004D20CC">
        <w:rPr>
          <w:rFonts w:ascii="Arial" w:hAnsi="Arial"/>
          <w:color w:val="000000" w:themeColor="text1"/>
        </w:rPr>
        <w:t>A : Catchment’s area (hectare)</w:t>
      </w:r>
    </w:p>
    <w:p w:rsidR="00936C3D" w:rsidRPr="004D20CC" w:rsidRDefault="00936C3D" w:rsidP="00936C3D">
      <w:pPr>
        <w:pStyle w:val="LEVEL2"/>
        <w:numPr>
          <w:ilvl w:val="2"/>
          <w:numId w:val="56"/>
        </w:numPr>
        <w:ind w:left="907"/>
        <w:rPr>
          <w:rFonts w:eastAsia="맑은 고딕" w:cs="Arial"/>
          <w:color w:val="000000" w:themeColor="text1"/>
          <w:kern w:val="2"/>
          <w:sz w:val="20"/>
          <w:szCs w:val="20"/>
        </w:rPr>
      </w:pPr>
      <w:r w:rsidRPr="004D20CC">
        <w:rPr>
          <w:rFonts w:eastAsia="맑은 고딕" w:cs="Arial"/>
          <w:color w:val="000000" w:themeColor="text1"/>
          <w:kern w:val="2"/>
          <w:sz w:val="20"/>
          <w:szCs w:val="20"/>
        </w:rPr>
        <w:t>Drain Design</w:t>
      </w:r>
    </w:p>
    <w:p w:rsidR="00936C3D" w:rsidRPr="00570E77" w:rsidRDefault="00936C3D" w:rsidP="00936C3D">
      <w:pPr>
        <w:pStyle w:val="63"/>
        <w:ind w:left="851"/>
        <w:rPr>
          <w:rFonts w:ascii="Arial" w:hAnsi="Arial"/>
          <w:color w:val="000000" w:themeColor="text1"/>
        </w:rPr>
      </w:pPr>
      <w:r w:rsidRPr="00570E77">
        <w:rPr>
          <w:rFonts w:ascii="Arial" w:hAnsi="Arial"/>
          <w:color w:val="000000" w:themeColor="text1"/>
        </w:rPr>
        <w:t>Drain shall be designed for steady flow conditions and one-dimensional method of</w:t>
      </w:r>
      <w:r>
        <w:rPr>
          <w:rFonts w:ascii="Arial" w:hAnsi="Arial"/>
          <w:color w:val="000000" w:themeColor="text1"/>
        </w:rPr>
        <w:t xml:space="preserve"> </w:t>
      </w:r>
      <w:r w:rsidRPr="00570E77">
        <w:rPr>
          <w:rFonts w:ascii="Arial" w:hAnsi="Arial"/>
          <w:color w:val="000000" w:themeColor="text1"/>
        </w:rPr>
        <w:t>analysis shall be used.</w:t>
      </w:r>
    </w:p>
    <w:p w:rsidR="00936C3D" w:rsidRPr="00570E77" w:rsidRDefault="00936C3D" w:rsidP="00936C3D">
      <w:pPr>
        <w:pStyle w:val="63"/>
        <w:ind w:left="851"/>
        <w:rPr>
          <w:rFonts w:ascii="Arial" w:hAnsi="Arial"/>
          <w:color w:val="000000" w:themeColor="text1"/>
        </w:rPr>
      </w:pPr>
      <w:r w:rsidRPr="00570E77">
        <w:rPr>
          <w:rFonts w:ascii="Arial" w:hAnsi="Arial"/>
          <w:color w:val="000000" w:themeColor="text1"/>
        </w:rPr>
        <w:t>Manning’s formula shall be used to size the drain.</w:t>
      </w:r>
    </w:p>
    <w:p w:rsidR="00936C3D" w:rsidRPr="00570E77" w:rsidRDefault="00936C3D" w:rsidP="00936C3D">
      <w:pPr>
        <w:pStyle w:val="63"/>
        <w:ind w:left="851"/>
        <w:rPr>
          <w:rFonts w:ascii="Arial" w:hAnsi="Arial"/>
          <w:color w:val="000000" w:themeColor="text1"/>
        </w:rPr>
      </w:pPr>
      <w:r w:rsidRPr="00570E77">
        <w:rPr>
          <w:rFonts w:ascii="Arial" w:hAnsi="Arial"/>
          <w:color w:val="000000" w:themeColor="text1"/>
        </w:rPr>
        <w:t xml:space="preserve">Q = A </w:t>
      </w:r>
      <w:r>
        <w:rPr>
          <w:rFonts w:ascii="Arial" w:hAnsi="Arial" w:hint="eastAsia"/>
          <w:color w:val="000000" w:themeColor="text1"/>
        </w:rPr>
        <w:t>x</w:t>
      </w:r>
      <w:r w:rsidRPr="00570E77">
        <w:rPr>
          <w:rFonts w:ascii="Arial" w:hAnsi="Arial"/>
          <w:color w:val="000000" w:themeColor="text1"/>
        </w:rPr>
        <w:t xml:space="preserve"> V</w:t>
      </w:r>
    </w:p>
    <w:p w:rsidR="00936C3D" w:rsidRPr="00570E77" w:rsidRDefault="00936C3D" w:rsidP="00936C3D">
      <w:pPr>
        <w:pStyle w:val="63"/>
        <w:ind w:left="851"/>
        <w:rPr>
          <w:rFonts w:ascii="Arial" w:hAnsi="Arial"/>
          <w:color w:val="000000" w:themeColor="text1"/>
        </w:rPr>
      </w:pPr>
      <w:r w:rsidRPr="00570E77">
        <w:rPr>
          <w:rFonts w:ascii="Arial" w:hAnsi="Arial"/>
          <w:color w:val="000000" w:themeColor="text1"/>
        </w:rPr>
        <w:t xml:space="preserve">V = 1/n </w:t>
      </w:r>
      <w:r>
        <w:rPr>
          <w:rFonts w:ascii="Arial" w:hAnsi="Arial"/>
          <w:color w:val="000000" w:themeColor="text1"/>
        </w:rPr>
        <w:t>x</w:t>
      </w:r>
      <w:r w:rsidRPr="00570E77">
        <w:rPr>
          <w:rFonts w:ascii="Arial" w:hAnsi="Arial"/>
          <w:color w:val="000000" w:themeColor="text1"/>
        </w:rPr>
        <w:t xml:space="preserve"> R</w:t>
      </w:r>
      <w:r w:rsidRPr="00570E77">
        <w:rPr>
          <w:rFonts w:ascii="Arial" w:hAnsi="Arial"/>
          <w:color w:val="000000" w:themeColor="text1"/>
          <w:vertAlign w:val="superscript"/>
        </w:rPr>
        <w:t>2/3</w:t>
      </w:r>
      <w:r w:rsidRPr="00570E77">
        <w:rPr>
          <w:rFonts w:ascii="Arial" w:hAnsi="Arial"/>
          <w:color w:val="000000" w:themeColor="text1"/>
        </w:rPr>
        <w:t xml:space="preserve"> </w:t>
      </w:r>
      <w:r>
        <w:rPr>
          <w:rFonts w:ascii="Arial" w:hAnsi="Arial" w:hint="eastAsia"/>
          <w:color w:val="000000" w:themeColor="text1"/>
        </w:rPr>
        <w:t>x</w:t>
      </w:r>
      <w:r w:rsidRPr="00570E77">
        <w:rPr>
          <w:rFonts w:ascii="Arial" w:hAnsi="Arial"/>
          <w:color w:val="000000" w:themeColor="text1"/>
        </w:rPr>
        <w:t xml:space="preserve"> S</w:t>
      </w:r>
      <w:r w:rsidRPr="00570E77">
        <w:rPr>
          <w:rFonts w:ascii="Arial" w:hAnsi="Arial"/>
          <w:color w:val="000000" w:themeColor="text1"/>
          <w:vertAlign w:val="superscript"/>
        </w:rPr>
        <w:t>1/2</w:t>
      </w:r>
      <w:r w:rsidRPr="00570E77">
        <w:rPr>
          <w:rFonts w:ascii="Arial" w:hAnsi="Arial"/>
          <w:color w:val="000000" w:themeColor="text1"/>
        </w:rPr>
        <w:t xml:space="preserve"> (m/sec)</w:t>
      </w:r>
    </w:p>
    <w:p w:rsidR="00936C3D" w:rsidRPr="00570E77" w:rsidRDefault="00936C3D" w:rsidP="00936C3D">
      <w:pPr>
        <w:pStyle w:val="63"/>
        <w:ind w:left="851"/>
        <w:rPr>
          <w:rFonts w:ascii="Arial" w:hAnsi="Arial"/>
          <w:color w:val="000000" w:themeColor="text1"/>
        </w:rPr>
      </w:pPr>
      <w:r w:rsidRPr="00570E77">
        <w:rPr>
          <w:rFonts w:ascii="Arial" w:hAnsi="Arial"/>
          <w:color w:val="000000" w:themeColor="text1"/>
        </w:rPr>
        <w:t xml:space="preserve">where, </w:t>
      </w:r>
      <w:r>
        <w:rPr>
          <w:rFonts w:ascii="Arial" w:hAnsi="Arial"/>
          <w:color w:val="000000" w:themeColor="text1"/>
        </w:rPr>
        <w:tab/>
      </w:r>
      <w:r w:rsidRPr="00570E77">
        <w:rPr>
          <w:rFonts w:ascii="Arial" w:hAnsi="Arial"/>
          <w:color w:val="000000" w:themeColor="text1"/>
        </w:rPr>
        <w:t>Q : Discharge capacity (m3/sec)</w:t>
      </w:r>
    </w:p>
    <w:p w:rsidR="00936C3D" w:rsidRPr="00570E77" w:rsidRDefault="00936C3D" w:rsidP="00936C3D">
      <w:pPr>
        <w:pStyle w:val="63"/>
        <w:ind w:left="1703" w:firstLine="1"/>
        <w:rPr>
          <w:rFonts w:ascii="Arial" w:hAnsi="Arial"/>
          <w:color w:val="000000" w:themeColor="text1"/>
        </w:rPr>
      </w:pPr>
      <w:r w:rsidRPr="00570E77">
        <w:rPr>
          <w:rFonts w:ascii="Arial" w:hAnsi="Arial"/>
          <w:color w:val="000000" w:themeColor="text1"/>
        </w:rPr>
        <w:t>A : Cross sectional area of projected flow (m2)</w:t>
      </w:r>
    </w:p>
    <w:p w:rsidR="00936C3D" w:rsidRPr="00570E77" w:rsidRDefault="00936C3D" w:rsidP="00936C3D">
      <w:pPr>
        <w:pStyle w:val="63"/>
        <w:ind w:left="1702" w:firstLine="1"/>
        <w:rPr>
          <w:rFonts w:ascii="Arial" w:hAnsi="Arial"/>
          <w:color w:val="000000" w:themeColor="text1"/>
        </w:rPr>
      </w:pPr>
      <w:r w:rsidRPr="00570E77">
        <w:rPr>
          <w:rFonts w:ascii="Arial" w:hAnsi="Arial"/>
          <w:color w:val="000000" w:themeColor="text1"/>
        </w:rPr>
        <w:t>n : Roughness coefficient</w:t>
      </w:r>
    </w:p>
    <w:p w:rsidR="00936C3D" w:rsidRPr="00570E77" w:rsidRDefault="00936C3D" w:rsidP="00936C3D">
      <w:pPr>
        <w:pStyle w:val="63"/>
        <w:ind w:left="1701" w:firstLine="1"/>
        <w:rPr>
          <w:rFonts w:ascii="Arial" w:hAnsi="Arial"/>
          <w:color w:val="000000" w:themeColor="text1"/>
        </w:rPr>
      </w:pPr>
      <w:r w:rsidRPr="00570E77">
        <w:rPr>
          <w:rFonts w:ascii="Arial" w:hAnsi="Arial"/>
          <w:color w:val="000000" w:themeColor="text1"/>
        </w:rPr>
        <w:t>P : Wetted perimeter (m)</w:t>
      </w:r>
    </w:p>
    <w:p w:rsidR="00936C3D" w:rsidRPr="00570E77" w:rsidRDefault="00936C3D" w:rsidP="00936C3D">
      <w:pPr>
        <w:pStyle w:val="63"/>
        <w:ind w:left="1700" w:firstLine="1"/>
        <w:rPr>
          <w:rFonts w:ascii="Arial" w:hAnsi="Arial"/>
          <w:color w:val="000000" w:themeColor="text1"/>
        </w:rPr>
      </w:pPr>
      <w:r w:rsidRPr="00570E77">
        <w:rPr>
          <w:rFonts w:ascii="Arial" w:hAnsi="Arial"/>
          <w:color w:val="000000" w:themeColor="text1"/>
        </w:rPr>
        <w:t>R : Hydraulic radius, A/P (m)</w:t>
      </w:r>
    </w:p>
    <w:p w:rsidR="00936C3D" w:rsidRPr="00570E77" w:rsidRDefault="00936C3D" w:rsidP="00936C3D">
      <w:pPr>
        <w:pStyle w:val="63"/>
        <w:ind w:left="906" w:firstLine="794"/>
        <w:rPr>
          <w:rFonts w:ascii="Arial" w:hAnsi="Arial"/>
          <w:color w:val="000000" w:themeColor="text1"/>
        </w:rPr>
      </w:pPr>
      <w:r w:rsidRPr="00570E77">
        <w:rPr>
          <w:rFonts w:ascii="Arial" w:hAnsi="Arial"/>
          <w:color w:val="000000" w:themeColor="text1"/>
        </w:rPr>
        <w:t>S : Bed gradient</w:t>
      </w:r>
    </w:p>
    <w:p w:rsidR="00936C3D" w:rsidRPr="004D20CC" w:rsidRDefault="00936C3D" w:rsidP="00936C3D">
      <w:pPr>
        <w:pStyle w:val="LEVEL2"/>
        <w:numPr>
          <w:ilvl w:val="2"/>
          <w:numId w:val="56"/>
        </w:numPr>
        <w:ind w:left="907"/>
        <w:rPr>
          <w:rFonts w:eastAsia="맑은 고딕" w:cs="Arial"/>
          <w:color w:val="000000" w:themeColor="text1"/>
          <w:kern w:val="2"/>
          <w:sz w:val="20"/>
          <w:szCs w:val="20"/>
        </w:rPr>
      </w:pPr>
      <w:r w:rsidRPr="004D20CC">
        <w:rPr>
          <w:rFonts w:eastAsia="맑은 고딕" w:cs="Arial"/>
          <w:color w:val="000000" w:themeColor="text1"/>
          <w:kern w:val="2"/>
          <w:sz w:val="20"/>
          <w:szCs w:val="20"/>
        </w:rPr>
        <w:t>Sewage Drain Design Concept</w:t>
      </w:r>
    </w:p>
    <w:p w:rsidR="00936C3D" w:rsidRDefault="00936C3D" w:rsidP="00936C3D">
      <w:pPr>
        <w:pStyle w:val="63"/>
        <w:ind w:left="851"/>
        <w:rPr>
          <w:rFonts w:ascii="Arial" w:hAnsi="Arial"/>
          <w:color w:val="000000" w:themeColor="text1"/>
        </w:rPr>
      </w:pPr>
      <w:r w:rsidRPr="00570E77">
        <w:rPr>
          <w:rFonts w:ascii="Arial" w:hAnsi="Arial"/>
          <w:color w:val="000000" w:themeColor="text1"/>
        </w:rPr>
        <w:t>Sewage/Sanitary wastewater from sewage generating buildings will be collected to the</w:t>
      </w:r>
      <w:r>
        <w:rPr>
          <w:rFonts w:ascii="Arial" w:hAnsi="Arial"/>
          <w:color w:val="000000" w:themeColor="text1"/>
        </w:rPr>
        <w:t xml:space="preserve"> </w:t>
      </w:r>
      <w:r w:rsidRPr="00570E77">
        <w:rPr>
          <w:rFonts w:ascii="Arial" w:hAnsi="Arial"/>
          <w:color w:val="000000" w:themeColor="text1"/>
        </w:rPr>
        <w:t>concrete catch pits located close to the buildings through a separate network of</w:t>
      </w:r>
      <w:r>
        <w:rPr>
          <w:rFonts w:ascii="Arial" w:hAnsi="Arial"/>
          <w:color w:val="000000" w:themeColor="text1"/>
        </w:rPr>
        <w:t xml:space="preserve"> </w:t>
      </w:r>
      <w:r w:rsidRPr="00570E77">
        <w:rPr>
          <w:rFonts w:ascii="Arial" w:hAnsi="Arial"/>
          <w:color w:val="000000" w:themeColor="text1"/>
        </w:rPr>
        <w:t>underground UPVC pipes, and then the sewage collected in concrete catch pit will be led</w:t>
      </w:r>
      <w:r>
        <w:rPr>
          <w:rFonts w:ascii="Arial" w:hAnsi="Arial"/>
          <w:color w:val="000000" w:themeColor="text1"/>
        </w:rPr>
        <w:t xml:space="preserve"> </w:t>
      </w:r>
      <w:r w:rsidRPr="00570E77">
        <w:rPr>
          <w:rFonts w:ascii="Arial" w:hAnsi="Arial"/>
          <w:color w:val="000000" w:themeColor="text1"/>
        </w:rPr>
        <w:t>by pumping to the existing ADSSC sewage facilities.</w:t>
      </w:r>
    </w:p>
    <w:p w:rsidR="00936C3D" w:rsidRPr="00EB4260" w:rsidRDefault="00936C3D" w:rsidP="00936C3D">
      <w:pPr>
        <w:pStyle w:val="LEVEL2"/>
        <w:numPr>
          <w:ilvl w:val="1"/>
          <w:numId w:val="56"/>
        </w:numPr>
        <w:rPr>
          <w:rFonts w:eastAsia="바탕체"/>
          <w:bCs/>
          <w:highlight w:val="yellow"/>
        </w:rPr>
      </w:pPr>
      <w:r w:rsidRPr="00EB4260">
        <w:rPr>
          <w:rFonts w:eastAsia="바탕체"/>
          <w:bCs/>
          <w:highlight w:val="yellow"/>
        </w:rPr>
        <w:t xml:space="preserve">Road and Paving </w:t>
      </w:r>
      <w:r w:rsidRPr="00EB4260">
        <w:rPr>
          <w:rFonts w:eastAsia="바탕체"/>
          <w:bCs/>
          <w:color w:val="FF0000"/>
          <w:highlight w:val="yellow"/>
        </w:rPr>
        <w:t>(</w:t>
      </w:r>
      <w:r w:rsidRPr="00EB4260">
        <w:rPr>
          <w:rFonts w:eastAsia="바탕체" w:hint="eastAsia"/>
          <w:bCs/>
          <w:color w:val="FF0000"/>
          <w:highlight w:val="yellow"/>
        </w:rPr>
        <w:t>토목</w:t>
      </w:r>
      <w:r w:rsidRPr="00EB4260">
        <w:rPr>
          <w:rFonts w:eastAsia="바탕체"/>
          <w:bCs/>
          <w:color w:val="FF0000"/>
          <w:highlight w:val="yellow"/>
        </w:rPr>
        <w:t>)</w:t>
      </w:r>
    </w:p>
    <w:p w:rsidR="00936C3D" w:rsidRPr="00570E77" w:rsidRDefault="00936C3D" w:rsidP="00936C3D">
      <w:pPr>
        <w:pStyle w:val="LEVEL2"/>
        <w:numPr>
          <w:ilvl w:val="2"/>
          <w:numId w:val="56"/>
        </w:numPr>
        <w:ind w:left="907"/>
        <w:rPr>
          <w:rFonts w:eastAsia="맑은 고딕" w:cs="Arial"/>
          <w:color w:val="000000" w:themeColor="text1"/>
          <w:kern w:val="2"/>
          <w:sz w:val="20"/>
          <w:szCs w:val="20"/>
        </w:rPr>
      </w:pPr>
      <w:r w:rsidRPr="00570E77">
        <w:rPr>
          <w:rFonts w:eastAsia="맑은 고딕" w:cs="Arial"/>
          <w:color w:val="000000" w:themeColor="text1"/>
          <w:kern w:val="2"/>
          <w:sz w:val="20"/>
          <w:szCs w:val="20"/>
        </w:rPr>
        <w:t>General</w:t>
      </w:r>
    </w:p>
    <w:p w:rsidR="00936C3D" w:rsidRPr="00570E77" w:rsidRDefault="00936C3D" w:rsidP="00936C3D">
      <w:pPr>
        <w:pStyle w:val="63"/>
        <w:ind w:left="851"/>
        <w:rPr>
          <w:rFonts w:ascii="Arial" w:hAnsi="Arial"/>
          <w:color w:val="000000" w:themeColor="text1"/>
        </w:rPr>
      </w:pPr>
      <w:r w:rsidRPr="00570E77">
        <w:rPr>
          <w:rFonts w:ascii="Arial" w:hAnsi="Arial"/>
          <w:color w:val="000000" w:themeColor="text1"/>
        </w:rPr>
        <w:t>Plant road shall be composed of asphalt pavement. Main roads shall be double lane roads</w:t>
      </w:r>
      <w:r>
        <w:rPr>
          <w:rFonts w:ascii="Arial" w:hAnsi="Arial"/>
          <w:color w:val="000000" w:themeColor="text1"/>
        </w:rPr>
        <w:t xml:space="preserve"> </w:t>
      </w:r>
      <w:r w:rsidRPr="00570E77">
        <w:rPr>
          <w:rFonts w:ascii="Arial" w:hAnsi="Arial"/>
          <w:color w:val="000000" w:themeColor="text1"/>
        </w:rPr>
        <w:t>with 8.0m wide vehicle carriageway and sub-roads shall have 6.0m and 4.0 m wide</w:t>
      </w:r>
      <w:r>
        <w:rPr>
          <w:rFonts w:ascii="Arial" w:hAnsi="Arial"/>
          <w:color w:val="000000" w:themeColor="text1"/>
        </w:rPr>
        <w:t xml:space="preserve"> </w:t>
      </w:r>
      <w:r w:rsidRPr="00570E77">
        <w:rPr>
          <w:rFonts w:ascii="Arial" w:hAnsi="Arial"/>
          <w:color w:val="000000" w:themeColor="text1"/>
        </w:rPr>
        <w:t>vehicle carriageway. The radius of bends shall not be less than 7.5m for eight and ten axle</w:t>
      </w:r>
      <w:r>
        <w:rPr>
          <w:rFonts w:ascii="Arial" w:hAnsi="Arial"/>
          <w:color w:val="000000" w:themeColor="text1"/>
        </w:rPr>
        <w:t xml:space="preserve"> </w:t>
      </w:r>
      <w:r w:rsidRPr="00570E77">
        <w:rPr>
          <w:rFonts w:ascii="Arial" w:hAnsi="Arial"/>
          <w:color w:val="000000" w:themeColor="text1"/>
        </w:rPr>
        <w:t>vehicles and 15m for 12 axle vehicles. In addition, minimum length of straight road not</w:t>
      </w:r>
      <w:r>
        <w:rPr>
          <w:rFonts w:ascii="Arial" w:hAnsi="Arial"/>
          <w:color w:val="000000" w:themeColor="text1"/>
        </w:rPr>
        <w:t xml:space="preserve"> </w:t>
      </w:r>
      <w:r w:rsidRPr="00570E77">
        <w:rPr>
          <w:rFonts w:ascii="Arial" w:hAnsi="Arial"/>
          <w:color w:val="000000" w:themeColor="text1"/>
        </w:rPr>
        <w:t>less than 35~40m shall be provided between reverse bends. Also, turning areas at blind</w:t>
      </w:r>
      <w:r>
        <w:rPr>
          <w:rFonts w:ascii="Arial" w:hAnsi="Arial"/>
          <w:color w:val="000000" w:themeColor="text1"/>
        </w:rPr>
        <w:t xml:space="preserve"> </w:t>
      </w:r>
      <w:r w:rsidRPr="00570E77">
        <w:rPr>
          <w:rFonts w:ascii="Arial" w:hAnsi="Arial"/>
          <w:color w:val="000000" w:themeColor="text1"/>
        </w:rPr>
        <w:t>ends and bollards shall be provided.</w:t>
      </w:r>
    </w:p>
    <w:p w:rsidR="00936C3D" w:rsidRPr="00570E77" w:rsidRDefault="00936C3D" w:rsidP="00936C3D">
      <w:pPr>
        <w:pStyle w:val="LEVEL2"/>
        <w:numPr>
          <w:ilvl w:val="2"/>
          <w:numId w:val="56"/>
        </w:numPr>
        <w:ind w:left="907"/>
        <w:rPr>
          <w:rFonts w:eastAsia="맑은 고딕" w:cs="Arial"/>
          <w:color w:val="000000" w:themeColor="text1"/>
          <w:kern w:val="2"/>
          <w:sz w:val="20"/>
          <w:szCs w:val="20"/>
        </w:rPr>
      </w:pPr>
      <w:r w:rsidRPr="00570E77">
        <w:rPr>
          <w:rFonts w:eastAsia="맑은 고딕" w:cs="Arial"/>
          <w:color w:val="000000" w:themeColor="text1"/>
          <w:kern w:val="2"/>
          <w:sz w:val="20"/>
          <w:szCs w:val="20"/>
        </w:rPr>
        <w:t>Road Pavement</w:t>
      </w:r>
    </w:p>
    <w:p w:rsidR="00936C3D" w:rsidRDefault="00936C3D" w:rsidP="00936C3D">
      <w:pPr>
        <w:pStyle w:val="63"/>
        <w:ind w:left="851"/>
        <w:rPr>
          <w:rFonts w:ascii="Arial" w:hAnsi="Arial"/>
          <w:color w:val="000000" w:themeColor="text1"/>
        </w:rPr>
      </w:pPr>
      <w:r w:rsidRPr="00570E77">
        <w:rPr>
          <w:rFonts w:ascii="Arial" w:hAnsi="Arial"/>
          <w:color w:val="000000" w:themeColor="text1"/>
        </w:rPr>
        <w:lastRenderedPageBreak/>
        <w:t>Road pavement will be designed in accordance with the local regulations and AASHTO</w:t>
      </w:r>
      <w:r>
        <w:rPr>
          <w:rFonts w:ascii="Arial" w:hAnsi="Arial"/>
          <w:color w:val="000000" w:themeColor="text1"/>
        </w:rPr>
        <w:t xml:space="preserve"> </w:t>
      </w:r>
      <w:r w:rsidRPr="00570E77">
        <w:rPr>
          <w:rFonts w:ascii="Arial" w:hAnsi="Arial"/>
          <w:color w:val="000000" w:themeColor="text1"/>
        </w:rPr>
        <w:t>requirement.</w:t>
      </w:r>
    </w:p>
    <w:p w:rsidR="00936C3D" w:rsidRPr="00570E77" w:rsidRDefault="00936C3D" w:rsidP="00936C3D">
      <w:pPr>
        <w:pStyle w:val="LEVEL2"/>
        <w:numPr>
          <w:ilvl w:val="2"/>
          <w:numId w:val="56"/>
        </w:numPr>
        <w:ind w:left="907"/>
        <w:rPr>
          <w:rFonts w:eastAsia="맑은 고딕" w:cs="Arial"/>
          <w:color w:val="000000" w:themeColor="text1"/>
          <w:kern w:val="2"/>
          <w:sz w:val="20"/>
          <w:szCs w:val="20"/>
        </w:rPr>
      </w:pPr>
      <w:r w:rsidRPr="00570E77">
        <w:rPr>
          <w:rFonts w:eastAsia="맑은 고딕" w:cs="Arial"/>
          <w:color w:val="000000" w:themeColor="text1"/>
          <w:kern w:val="2"/>
          <w:sz w:val="20"/>
          <w:szCs w:val="20"/>
        </w:rPr>
        <w:t>Concrete Pavement</w:t>
      </w:r>
    </w:p>
    <w:p w:rsidR="00936C3D" w:rsidRPr="00570E77" w:rsidRDefault="00936C3D" w:rsidP="00936C3D">
      <w:pPr>
        <w:pStyle w:val="63"/>
        <w:ind w:left="851"/>
        <w:rPr>
          <w:rFonts w:ascii="Arial" w:hAnsi="Arial"/>
          <w:color w:val="000000" w:themeColor="text1"/>
        </w:rPr>
      </w:pPr>
      <w:r w:rsidRPr="00570E77">
        <w:rPr>
          <w:rFonts w:ascii="Arial" w:hAnsi="Arial"/>
          <w:color w:val="000000" w:themeColor="text1"/>
        </w:rPr>
        <w:t>Concrete paving shall be designed based on the structural calculation, but minimum</w:t>
      </w:r>
      <w:r>
        <w:rPr>
          <w:rFonts w:ascii="Arial" w:hAnsi="Arial"/>
          <w:color w:val="000000" w:themeColor="text1"/>
        </w:rPr>
        <w:t xml:space="preserve"> </w:t>
      </w:r>
      <w:r w:rsidRPr="00570E77">
        <w:rPr>
          <w:rFonts w:ascii="Arial" w:hAnsi="Arial"/>
          <w:color w:val="000000" w:themeColor="text1"/>
        </w:rPr>
        <w:t>150mm thickness at the necessary area.</w:t>
      </w:r>
    </w:p>
    <w:p w:rsidR="00936C3D" w:rsidRPr="00EB4260" w:rsidRDefault="00936C3D" w:rsidP="00936C3D">
      <w:pPr>
        <w:pStyle w:val="LEVEL2"/>
        <w:numPr>
          <w:ilvl w:val="1"/>
          <w:numId w:val="56"/>
        </w:numPr>
        <w:rPr>
          <w:rFonts w:eastAsia="바탕체"/>
          <w:bCs/>
          <w:highlight w:val="yellow"/>
        </w:rPr>
      </w:pPr>
      <w:r w:rsidRPr="00EB4260">
        <w:rPr>
          <w:rFonts w:eastAsia="바탕체"/>
          <w:bCs/>
          <w:highlight w:val="yellow"/>
        </w:rPr>
        <w:t xml:space="preserve">Fencing and Gate </w:t>
      </w:r>
      <w:r w:rsidRPr="00EB4260">
        <w:rPr>
          <w:rFonts w:eastAsia="바탕체"/>
          <w:bCs/>
          <w:color w:val="FF0000"/>
          <w:highlight w:val="yellow"/>
        </w:rPr>
        <w:t>(</w:t>
      </w:r>
      <w:r w:rsidRPr="00EB4260">
        <w:rPr>
          <w:rFonts w:eastAsia="바탕체" w:hint="eastAsia"/>
          <w:bCs/>
          <w:color w:val="FF0000"/>
          <w:highlight w:val="yellow"/>
        </w:rPr>
        <w:t>토목</w:t>
      </w:r>
      <w:r>
        <w:rPr>
          <w:rFonts w:eastAsia="바탕체" w:hint="eastAsia"/>
          <w:bCs/>
          <w:color w:val="FF0000"/>
          <w:highlight w:val="yellow"/>
        </w:rPr>
        <w:t xml:space="preserve">, </w:t>
      </w:r>
      <w:r>
        <w:rPr>
          <w:rFonts w:eastAsia="바탕체" w:hint="eastAsia"/>
          <w:bCs/>
          <w:color w:val="FF0000"/>
          <w:highlight w:val="yellow"/>
        </w:rPr>
        <w:t>건축</w:t>
      </w:r>
      <w:r w:rsidRPr="00EB4260">
        <w:rPr>
          <w:rFonts w:eastAsia="바탕체"/>
          <w:bCs/>
          <w:color w:val="FF0000"/>
          <w:highlight w:val="yellow"/>
        </w:rPr>
        <w:t>)</w:t>
      </w:r>
    </w:p>
    <w:p w:rsidR="00936C3D" w:rsidRPr="005E759F" w:rsidRDefault="00936C3D" w:rsidP="00936C3D">
      <w:pPr>
        <w:pStyle w:val="LEVEL2"/>
        <w:numPr>
          <w:ilvl w:val="2"/>
          <w:numId w:val="56"/>
        </w:numPr>
        <w:ind w:left="907"/>
        <w:rPr>
          <w:rFonts w:eastAsia="맑은 고딕" w:cs="Arial"/>
          <w:color w:val="000000" w:themeColor="text1"/>
          <w:kern w:val="2"/>
          <w:sz w:val="20"/>
          <w:szCs w:val="20"/>
        </w:rPr>
      </w:pPr>
      <w:r w:rsidRPr="005E759F">
        <w:rPr>
          <w:rFonts w:eastAsia="맑은 고딕" w:cs="Arial"/>
          <w:color w:val="000000" w:themeColor="text1"/>
          <w:kern w:val="2"/>
          <w:sz w:val="20"/>
          <w:szCs w:val="20"/>
        </w:rPr>
        <w:t>Boundary Fence and Gate</w:t>
      </w:r>
    </w:p>
    <w:p w:rsidR="00936C3D" w:rsidRDefault="00936C3D" w:rsidP="00936C3D">
      <w:pPr>
        <w:pStyle w:val="63"/>
        <w:ind w:left="851"/>
        <w:rPr>
          <w:rFonts w:ascii="Arial" w:hAnsi="Arial"/>
          <w:color w:val="000000" w:themeColor="text1"/>
        </w:rPr>
      </w:pPr>
      <w:r w:rsidRPr="005E759F">
        <w:rPr>
          <w:rFonts w:ascii="Arial" w:hAnsi="Arial"/>
          <w:color w:val="000000" w:themeColor="text1"/>
        </w:rPr>
        <w:t xml:space="preserve">Chain link fence with barbed wire will be provided around the </w:t>
      </w:r>
      <w:r w:rsidRPr="00B67469">
        <w:rPr>
          <w:rFonts w:ascii="Arial" w:hAnsi="Arial"/>
          <w:strike/>
          <w:color w:val="FF0000"/>
        </w:rPr>
        <w:t>plant boundary including foreshore area</w:t>
      </w:r>
      <w:r w:rsidRPr="00B67469">
        <w:rPr>
          <w:rFonts w:ascii="Arial" w:hAnsi="Arial"/>
          <w:color w:val="FF0000"/>
        </w:rPr>
        <w:t xml:space="preserve"> </w:t>
      </w:r>
      <w:r w:rsidRPr="001168DE">
        <w:rPr>
          <w:rFonts w:ascii="Arial" w:hAnsi="Arial" w:hint="eastAsia"/>
          <w:color w:val="0000FF"/>
          <w:highlight w:val="green"/>
        </w:rPr>
        <w:t>f</w:t>
      </w:r>
      <w:r w:rsidRPr="001168DE">
        <w:rPr>
          <w:rFonts w:ascii="Arial" w:hAnsi="Arial"/>
          <w:color w:val="0000FF"/>
          <w:highlight w:val="green"/>
        </w:rPr>
        <w:t>acility boundary</w:t>
      </w:r>
      <w:r w:rsidRPr="005E759F">
        <w:rPr>
          <w:rFonts w:ascii="Arial" w:hAnsi="Arial"/>
          <w:color w:val="000000" w:themeColor="text1"/>
        </w:rPr>
        <w:t xml:space="preserve">. The minimum height of fence will be </w:t>
      </w:r>
      <w:r w:rsidRPr="00A06CB0">
        <w:rPr>
          <w:rFonts w:ascii="Arial" w:hAnsi="Arial"/>
          <w:strike/>
          <w:color w:val="FF0000"/>
        </w:rPr>
        <w:t>3.0</w:t>
      </w:r>
      <w:r w:rsidRPr="00A06CB0">
        <w:rPr>
          <w:rFonts w:ascii="Arial" w:hAnsi="Arial"/>
          <w:color w:val="FF0000"/>
        </w:rPr>
        <w:t xml:space="preserve"> </w:t>
      </w:r>
      <w:r w:rsidRPr="001168DE">
        <w:rPr>
          <w:rFonts w:ascii="Arial" w:hAnsi="Arial"/>
          <w:color w:val="0000FF"/>
          <w:highlight w:val="green"/>
        </w:rPr>
        <w:t>2.5</w:t>
      </w:r>
      <w:r w:rsidRPr="001168DE">
        <w:rPr>
          <w:rFonts w:ascii="Arial" w:hAnsi="Arial"/>
          <w:color w:val="0000FF"/>
        </w:rPr>
        <w:t xml:space="preserve"> </w:t>
      </w:r>
      <w:r w:rsidRPr="005E759F">
        <w:rPr>
          <w:rFonts w:ascii="Arial" w:hAnsi="Arial"/>
          <w:color w:val="000000" w:themeColor="text1"/>
        </w:rPr>
        <w:t xml:space="preserve">meter high above ground. It will be topped by an extension with barbed wire facing out at 45º. The chain link fence will be galvanized or PVC coated. </w:t>
      </w:r>
    </w:p>
    <w:p w:rsidR="00936C3D" w:rsidRPr="00A06CB0" w:rsidRDefault="00936C3D" w:rsidP="00936C3D">
      <w:pPr>
        <w:pStyle w:val="63"/>
        <w:ind w:left="851"/>
        <w:rPr>
          <w:rFonts w:ascii="Arial" w:hAnsi="Arial"/>
          <w:strike/>
          <w:color w:val="FF0000"/>
        </w:rPr>
      </w:pPr>
      <w:r w:rsidRPr="00A06CB0">
        <w:rPr>
          <w:rFonts w:ascii="Arial" w:hAnsi="Arial"/>
          <w:strike/>
          <w:color w:val="FF0000"/>
        </w:rPr>
        <w:t>A motor-operated sliding type gate will be placed across the main access road into the power plant area (from TP-1). The minimum height and width will be 3.0m and 10.0m, respectively. For foreshore area, chain link gate (swing type) will be placed at the entrance to Jetty and Intake Pump Station area.</w:t>
      </w:r>
    </w:p>
    <w:p w:rsidR="00936C3D" w:rsidRPr="005E759F" w:rsidRDefault="00936C3D" w:rsidP="00936C3D">
      <w:pPr>
        <w:pStyle w:val="LEVEL2"/>
        <w:numPr>
          <w:ilvl w:val="2"/>
          <w:numId w:val="56"/>
        </w:numPr>
        <w:ind w:left="907"/>
        <w:rPr>
          <w:rFonts w:eastAsia="맑은 고딕" w:cs="Arial"/>
          <w:color w:val="000000" w:themeColor="text1"/>
          <w:kern w:val="2"/>
          <w:sz w:val="20"/>
          <w:szCs w:val="20"/>
        </w:rPr>
      </w:pPr>
      <w:r w:rsidRPr="005E759F">
        <w:rPr>
          <w:rFonts w:eastAsia="맑은 고딕" w:cs="Arial"/>
          <w:color w:val="000000" w:themeColor="text1"/>
          <w:kern w:val="2"/>
          <w:sz w:val="20"/>
          <w:szCs w:val="20"/>
        </w:rPr>
        <w:t xml:space="preserve">Fence and Gate for </w:t>
      </w:r>
      <w:r w:rsidRPr="00F50A5B">
        <w:rPr>
          <w:rFonts w:eastAsia="맑은 고딕" w:cs="Arial"/>
          <w:strike/>
          <w:color w:val="FF0000"/>
          <w:kern w:val="2"/>
          <w:sz w:val="20"/>
          <w:szCs w:val="20"/>
        </w:rPr>
        <w:t>Transformer, Fuel Gas Supply System, and 500kV GIS Area</w:t>
      </w:r>
      <w:r w:rsidRPr="001168DE">
        <w:rPr>
          <w:rFonts w:eastAsia="맑은 고딕" w:cs="Arial"/>
          <w:color w:val="000000" w:themeColor="text1"/>
          <w:kern w:val="2"/>
          <w:sz w:val="20"/>
          <w:szCs w:val="20"/>
        </w:rPr>
        <w:t xml:space="preserve"> </w:t>
      </w:r>
      <w:r w:rsidRPr="0082299B">
        <w:rPr>
          <w:rFonts w:eastAsia="맑은 고딕" w:cs="Arial"/>
          <w:color w:val="0000FF"/>
          <w:kern w:val="2"/>
          <w:sz w:val="20"/>
          <w:szCs w:val="20"/>
          <w:highlight w:val="green"/>
        </w:rPr>
        <w:t>Gas Storage Building, Fuel Rod Welding Area</w:t>
      </w:r>
    </w:p>
    <w:p w:rsidR="00936C3D" w:rsidRPr="005E759F" w:rsidRDefault="00936C3D" w:rsidP="00936C3D">
      <w:pPr>
        <w:pStyle w:val="63"/>
        <w:ind w:left="851"/>
        <w:rPr>
          <w:rFonts w:ascii="Arial" w:hAnsi="Arial"/>
          <w:color w:val="000000" w:themeColor="text1"/>
        </w:rPr>
      </w:pPr>
      <w:r w:rsidRPr="005E759F">
        <w:rPr>
          <w:rFonts w:ascii="Arial" w:hAnsi="Arial"/>
          <w:color w:val="000000" w:themeColor="text1"/>
        </w:rPr>
        <w:t xml:space="preserve">The fence and gate of chain link without barbed wire will be provided around </w:t>
      </w:r>
      <w:r w:rsidRPr="001168DE">
        <w:rPr>
          <w:rFonts w:ascii="Arial" w:hAnsi="Arial"/>
          <w:color w:val="0000FF"/>
          <w:highlight w:val="green"/>
        </w:rPr>
        <w:t xml:space="preserve">Gas </w:t>
      </w:r>
      <w:r>
        <w:rPr>
          <w:rFonts w:ascii="Arial" w:hAnsi="Arial"/>
          <w:color w:val="0000FF"/>
          <w:highlight w:val="green"/>
        </w:rPr>
        <w:t>s</w:t>
      </w:r>
      <w:r w:rsidRPr="001168DE">
        <w:rPr>
          <w:rFonts w:ascii="Arial" w:hAnsi="Arial"/>
          <w:color w:val="0000FF"/>
          <w:highlight w:val="green"/>
        </w:rPr>
        <w:t xml:space="preserve">torage </w:t>
      </w:r>
      <w:r>
        <w:rPr>
          <w:rFonts w:ascii="Arial" w:hAnsi="Arial"/>
          <w:color w:val="0000FF"/>
          <w:highlight w:val="green"/>
        </w:rPr>
        <w:t>b</w:t>
      </w:r>
      <w:r w:rsidRPr="001168DE">
        <w:rPr>
          <w:rFonts w:ascii="Arial" w:hAnsi="Arial"/>
          <w:color w:val="0000FF"/>
          <w:highlight w:val="green"/>
        </w:rPr>
        <w:t xml:space="preserve">uilding, Main </w:t>
      </w:r>
      <w:r>
        <w:rPr>
          <w:rFonts w:ascii="Arial" w:hAnsi="Arial"/>
          <w:color w:val="0000FF"/>
          <w:highlight w:val="green"/>
        </w:rPr>
        <w:t>f</w:t>
      </w:r>
      <w:r w:rsidRPr="001168DE">
        <w:rPr>
          <w:rFonts w:ascii="Arial" w:hAnsi="Arial"/>
          <w:color w:val="0000FF"/>
          <w:highlight w:val="green"/>
        </w:rPr>
        <w:t xml:space="preserve">uel </w:t>
      </w:r>
      <w:r>
        <w:rPr>
          <w:rFonts w:ascii="Arial" w:hAnsi="Arial"/>
          <w:color w:val="0000FF"/>
          <w:highlight w:val="green"/>
        </w:rPr>
        <w:t>f</w:t>
      </w:r>
      <w:r w:rsidRPr="001168DE">
        <w:rPr>
          <w:rFonts w:ascii="Arial" w:hAnsi="Arial"/>
          <w:color w:val="0000FF"/>
          <w:highlight w:val="green"/>
        </w:rPr>
        <w:t xml:space="preserve">abrication </w:t>
      </w:r>
      <w:r>
        <w:rPr>
          <w:rFonts w:ascii="Arial" w:hAnsi="Arial"/>
          <w:color w:val="0000FF"/>
          <w:highlight w:val="green"/>
        </w:rPr>
        <w:t>b</w:t>
      </w:r>
      <w:r w:rsidRPr="001168DE">
        <w:rPr>
          <w:rFonts w:ascii="Arial" w:hAnsi="Arial"/>
          <w:color w:val="0000FF"/>
          <w:highlight w:val="green"/>
        </w:rPr>
        <w:t>uilding’s Fuel Rod 1st Welding Room.</w:t>
      </w:r>
    </w:p>
    <w:p w:rsidR="00936C3D" w:rsidRPr="005E759F" w:rsidRDefault="00936C3D" w:rsidP="00936C3D">
      <w:pPr>
        <w:pStyle w:val="63"/>
        <w:ind w:left="851"/>
        <w:rPr>
          <w:rFonts w:ascii="Arial" w:hAnsi="Arial"/>
          <w:color w:val="000000" w:themeColor="text1"/>
        </w:rPr>
      </w:pPr>
      <w:r w:rsidRPr="005E759F">
        <w:rPr>
          <w:rFonts w:ascii="Arial" w:hAnsi="Arial"/>
          <w:color w:val="000000" w:themeColor="text1"/>
        </w:rPr>
        <w:t>The chain link fence will be galvanized or PVC coated.</w:t>
      </w:r>
    </w:p>
    <w:p w:rsidR="00936C3D" w:rsidRPr="005E759F" w:rsidRDefault="00936C3D" w:rsidP="00936C3D">
      <w:pPr>
        <w:pStyle w:val="63"/>
        <w:ind w:left="851"/>
        <w:rPr>
          <w:rFonts w:ascii="Arial" w:hAnsi="Arial"/>
          <w:color w:val="000000" w:themeColor="text1"/>
        </w:rPr>
      </w:pPr>
      <w:r w:rsidRPr="005E759F">
        <w:rPr>
          <w:rFonts w:ascii="Arial" w:hAnsi="Arial"/>
          <w:color w:val="000000" w:themeColor="text1"/>
        </w:rPr>
        <w:t xml:space="preserve">*NOTE: Bidder considered that the height of fence (minimum </w:t>
      </w:r>
      <w:r w:rsidRPr="00F50A5B">
        <w:rPr>
          <w:rFonts w:ascii="Arial" w:hAnsi="Arial"/>
          <w:strike/>
          <w:color w:val="FF0000"/>
        </w:rPr>
        <w:t>3.0</w:t>
      </w:r>
      <w:r>
        <w:rPr>
          <w:rFonts w:ascii="Arial" w:hAnsi="Arial"/>
          <w:color w:val="000000" w:themeColor="text1"/>
        </w:rPr>
        <w:t xml:space="preserve"> </w:t>
      </w:r>
      <w:r w:rsidRPr="00AD1FEB">
        <w:rPr>
          <w:rFonts w:ascii="Arial" w:hAnsi="Arial"/>
          <w:color w:val="0000FF"/>
          <w:highlight w:val="green"/>
        </w:rPr>
        <w:t>2.5</w:t>
      </w:r>
      <w:r w:rsidRPr="0030398B">
        <w:rPr>
          <w:rFonts w:ascii="Arial" w:hAnsi="Arial"/>
          <w:color w:val="FF0000"/>
        </w:rPr>
        <w:t xml:space="preserve"> </w:t>
      </w:r>
      <w:r w:rsidRPr="005E759F">
        <w:rPr>
          <w:rFonts w:ascii="Arial" w:hAnsi="Arial"/>
          <w:color w:val="000000" w:themeColor="text1"/>
        </w:rPr>
        <w:t>meter) is the dimension between the ground level and the top of barbed wire.</w:t>
      </w:r>
    </w:p>
    <w:p w:rsidR="00936C3D" w:rsidRDefault="00936C3D" w:rsidP="00936C3D">
      <w:pPr>
        <w:pStyle w:val="LEVEL2"/>
        <w:numPr>
          <w:ilvl w:val="1"/>
          <w:numId w:val="56"/>
        </w:numPr>
        <w:rPr>
          <w:rFonts w:eastAsia="바탕체"/>
          <w:bCs/>
        </w:rPr>
      </w:pPr>
      <w:r>
        <w:rPr>
          <w:rFonts w:eastAsia="바탕체" w:hint="eastAsia"/>
          <w:bCs/>
        </w:rPr>
        <w:t>Landscaping</w:t>
      </w:r>
      <w:r>
        <w:rPr>
          <w:rFonts w:eastAsia="바탕체"/>
          <w:bCs/>
        </w:rPr>
        <w:t xml:space="preserve"> </w:t>
      </w:r>
      <w:r w:rsidRPr="00F00AB0">
        <w:rPr>
          <w:rFonts w:eastAsia="바탕체"/>
          <w:bCs/>
          <w:color w:val="FF0000"/>
          <w:highlight w:val="yellow"/>
        </w:rPr>
        <w:t>(</w:t>
      </w:r>
      <w:r w:rsidRPr="00F00AB0">
        <w:rPr>
          <w:rFonts w:eastAsia="바탕체" w:hint="eastAsia"/>
          <w:bCs/>
          <w:color w:val="FF0000"/>
          <w:highlight w:val="yellow"/>
        </w:rPr>
        <w:t>건축</w:t>
      </w:r>
      <w:r w:rsidRPr="00F00AB0">
        <w:rPr>
          <w:rFonts w:eastAsia="바탕체" w:hint="eastAsia"/>
          <w:bCs/>
          <w:color w:val="FF0000"/>
          <w:highlight w:val="yellow"/>
        </w:rPr>
        <w:t>?)</w:t>
      </w:r>
    </w:p>
    <w:p w:rsidR="00936C3D" w:rsidRPr="005E759F" w:rsidRDefault="00936C3D" w:rsidP="00936C3D">
      <w:pPr>
        <w:pStyle w:val="63"/>
        <w:ind w:left="851"/>
        <w:rPr>
          <w:rFonts w:ascii="Arial" w:hAnsi="Arial"/>
          <w:color w:val="000000" w:themeColor="text1"/>
        </w:rPr>
      </w:pPr>
      <w:r w:rsidRPr="005E759F">
        <w:rPr>
          <w:rFonts w:ascii="Arial" w:hAnsi="Arial"/>
          <w:color w:val="000000" w:themeColor="text1"/>
        </w:rPr>
        <w:t xml:space="preserve">The area within </w:t>
      </w:r>
      <w:r w:rsidRPr="00BD3950">
        <w:rPr>
          <w:rFonts w:ascii="Arial" w:hAnsi="Arial"/>
          <w:strike/>
          <w:color w:val="FF0000"/>
        </w:rPr>
        <w:t>plant</w:t>
      </w:r>
      <w:r w:rsidRPr="005E759F">
        <w:rPr>
          <w:rFonts w:ascii="Arial" w:hAnsi="Arial"/>
          <w:color w:val="000000" w:themeColor="text1"/>
        </w:rPr>
        <w:t xml:space="preserve"> </w:t>
      </w:r>
      <w:r w:rsidRPr="00AD1FEB">
        <w:rPr>
          <w:rFonts w:ascii="Arial" w:hAnsi="Arial"/>
          <w:color w:val="0000FF"/>
          <w:highlight w:val="green"/>
        </w:rPr>
        <w:t>facility</w:t>
      </w:r>
      <w:r>
        <w:rPr>
          <w:rFonts w:ascii="Arial" w:hAnsi="Arial"/>
          <w:color w:val="000000" w:themeColor="text1"/>
        </w:rPr>
        <w:t xml:space="preserve"> </w:t>
      </w:r>
      <w:r w:rsidRPr="005E759F">
        <w:rPr>
          <w:rFonts w:ascii="Arial" w:hAnsi="Arial"/>
          <w:color w:val="000000" w:themeColor="text1"/>
        </w:rPr>
        <w:t xml:space="preserve">boundary limit, not paved with asphalt, concrete, or gravel, will be covered with grass through either planting of sod, hydro-seeding or other methods, locally available. </w:t>
      </w:r>
      <w:r w:rsidRPr="00EB400C">
        <w:rPr>
          <w:rFonts w:ascii="Arial" w:hAnsi="Arial"/>
          <w:strike/>
          <w:color w:val="FF0000"/>
        </w:rPr>
        <w:t>Trees will be planted, only along the boundary fence line on the west side of Power Plant area. which faces the adjacent BATANGAS-TABANGAO-LOBO Road.</w:t>
      </w:r>
    </w:p>
    <w:p w:rsidR="00936C3D" w:rsidRPr="00F0052C" w:rsidRDefault="00936C3D" w:rsidP="00936C3D">
      <w:pPr>
        <w:pStyle w:val="63"/>
        <w:ind w:left="851"/>
        <w:rPr>
          <w:rFonts w:ascii="Arial" w:hAnsi="Arial"/>
          <w:strike/>
          <w:color w:val="FF0000"/>
        </w:rPr>
      </w:pPr>
      <w:r w:rsidRPr="00F0052C">
        <w:rPr>
          <w:rFonts w:ascii="Arial" w:hAnsi="Arial"/>
          <w:strike/>
          <w:color w:val="FF0000"/>
        </w:rPr>
        <w:t>For foreshore area, non-paved surface at Intake Pump Station area, surrounded by plant boundary limit and the access road to Jetty, will be covered with grass.</w:t>
      </w:r>
    </w:p>
    <w:p w:rsidR="00936C3D" w:rsidRPr="009A2F72" w:rsidRDefault="00936C3D" w:rsidP="00936C3D">
      <w:pPr>
        <w:pStyle w:val="LEVEL2"/>
        <w:numPr>
          <w:ilvl w:val="0"/>
          <w:numId w:val="0"/>
        </w:numPr>
        <w:ind w:left="851" w:hanging="851"/>
        <w:rPr>
          <w:rFonts w:eastAsia="바탕체"/>
          <w:bCs/>
          <w:color w:val="0000FF"/>
          <w:highlight w:val="green"/>
        </w:rPr>
      </w:pPr>
    </w:p>
    <w:p w:rsidR="00936C3D" w:rsidRDefault="00936C3D" w:rsidP="00936C3D">
      <w:pPr>
        <w:pStyle w:val="LEVEL2"/>
        <w:numPr>
          <w:ilvl w:val="1"/>
          <w:numId w:val="56"/>
        </w:numPr>
        <w:rPr>
          <w:rFonts w:eastAsia="바탕체"/>
          <w:bCs/>
        </w:rPr>
      </w:pPr>
      <w:r>
        <w:rPr>
          <w:rFonts w:eastAsia="바탕체" w:hint="eastAsia"/>
          <w:bCs/>
        </w:rPr>
        <w:t>Building Description</w:t>
      </w:r>
    </w:p>
    <w:p w:rsidR="00936C3D" w:rsidRPr="005E759F" w:rsidRDefault="00936C3D" w:rsidP="00936C3D">
      <w:pPr>
        <w:pStyle w:val="63"/>
        <w:ind w:left="851"/>
        <w:rPr>
          <w:rFonts w:ascii="Arial" w:hAnsi="Arial"/>
          <w:color w:val="000000" w:themeColor="text1"/>
        </w:rPr>
      </w:pPr>
      <w:r w:rsidRPr="005E759F">
        <w:rPr>
          <w:rFonts w:ascii="Arial" w:hAnsi="Arial"/>
          <w:color w:val="000000" w:themeColor="text1"/>
        </w:rPr>
        <w:t xml:space="preserve">Buildings will be designed and constructed in compliance with the proper safety requirements, building regulation and applicable standards. </w:t>
      </w:r>
    </w:p>
    <w:p w:rsidR="00936C3D" w:rsidRPr="005E759F" w:rsidRDefault="00936C3D" w:rsidP="00936C3D">
      <w:pPr>
        <w:pStyle w:val="63"/>
        <w:ind w:left="851"/>
        <w:rPr>
          <w:rFonts w:ascii="Arial" w:hAnsi="Arial"/>
          <w:color w:val="000000" w:themeColor="text1"/>
        </w:rPr>
      </w:pPr>
      <w:r w:rsidRPr="005E759F">
        <w:rPr>
          <w:rFonts w:ascii="Arial" w:hAnsi="Arial"/>
          <w:color w:val="000000" w:themeColor="text1"/>
        </w:rPr>
        <w:t>Applied exterior finish system as follow.</w:t>
      </w:r>
    </w:p>
    <w:p w:rsidR="00936C3D" w:rsidRPr="005E759F" w:rsidRDefault="00936C3D" w:rsidP="00936C3D">
      <w:pPr>
        <w:pStyle w:val="63"/>
        <w:numPr>
          <w:ilvl w:val="0"/>
          <w:numId w:val="59"/>
        </w:numPr>
        <w:rPr>
          <w:rFonts w:ascii="Arial" w:hAnsi="Arial"/>
          <w:color w:val="000000" w:themeColor="text1"/>
        </w:rPr>
      </w:pPr>
      <w:r w:rsidRPr="005E759F">
        <w:rPr>
          <w:rFonts w:ascii="Arial" w:hAnsi="Arial"/>
          <w:color w:val="000000" w:themeColor="text1"/>
        </w:rPr>
        <w:t>Insulated Metal Claddi</w:t>
      </w:r>
      <w:r>
        <w:rPr>
          <w:rFonts w:ascii="Arial" w:hAnsi="Arial"/>
          <w:color w:val="000000" w:themeColor="text1"/>
        </w:rPr>
        <w:t>ng for Exterior Wall and Roof</w:t>
      </w:r>
    </w:p>
    <w:p w:rsidR="00936C3D" w:rsidRPr="005E759F"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5E759F">
        <w:rPr>
          <w:rFonts w:eastAsia="Wingdings-Regular"/>
          <w:kern w:val="0"/>
        </w:rPr>
        <w:t xml:space="preserve">Preformed metal cladding panels shall be fabricated from </w:t>
      </w:r>
      <w:r w:rsidRPr="00B9162F">
        <w:rPr>
          <w:rFonts w:eastAsia="Wingdings-Regular"/>
          <w:strike/>
          <w:color w:val="FF0000"/>
          <w:kern w:val="0"/>
        </w:rPr>
        <w:t>0.7</w:t>
      </w:r>
      <w:r w:rsidRPr="00A74D98">
        <w:rPr>
          <w:rFonts w:eastAsia="Wingdings-Regular"/>
          <w:kern w:val="0"/>
        </w:rPr>
        <w:t xml:space="preserve"> </w:t>
      </w:r>
      <w:r w:rsidRPr="00AD1FEB">
        <w:rPr>
          <w:rFonts w:eastAsia="Wingdings-Regular"/>
          <w:color w:val="0000FF"/>
          <w:kern w:val="0"/>
          <w:highlight w:val="green"/>
        </w:rPr>
        <w:t>0.6</w:t>
      </w:r>
      <w:r w:rsidRPr="00AD1FEB">
        <w:rPr>
          <w:rFonts w:eastAsia="Wingdings-Regular"/>
          <w:color w:val="0000FF"/>
          <w:kern w:val="0"/>
        </w:rPr>
        <w:t xml:space="preserve"> </w:t>
      </w:r>
      <w:r w:rsidRPr="005E759F">
        <w:rPr>
          <w:rFonts w:eastAsia="Wingdings-Regular"/>
          <w:kern w:val="0"/>
        </w:rPr>
        <w:t>mm thick minimum galvanized sheet steel with Polyvinylidene Fluoride (PVDF).</w:t>
      </w:r>
    </w:p>
    <w:p w:rsidR="00936C3D"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5E759F">
        <w:rPr>
          <w:rFonts w:eastAsia="Wingdings-Regular"/>
          <w:kern w:val="0"/>
        </w:rPr>
        <w:t xml:space="preserve">Insulation shall be </w:t>
      </w:r>
      <w:r w:rsidRPr="0082299B">
        <w:rPr>
          <w:rFonts w:eastAsia="Wingdings-Regular"/>
          <w:color w:val="0000FF"/>
          <w:kern w:val="0"/>
          <w:highlight w:val="green"/>
        </w:rPr>
        <w:t>100</w:t>
      </w:r>
      <w:r w:rsidRPr="0082299B">
        <w:rPr>
          <w:rFonts w:eastAsia="Wingdings-Regular"/>
          <w:color w:val="0000FF"/>
          <w:kern w:val="0"/>
        </w:rPr>
        <w:t xml:space="preserve"> </w:t>
      </w:r>
      <w:r w:rsidRPr="005E759F">
        <w:rPr>
          <w:rFonts w:eastAsia="Wingdings-Regular"/>
          <w:kern w:val="0"/>
        </w:rPr>
        <w:t xml:space="preserve">mm </w:t>
      </w:r>
      <w:r w:rsidRPr="00B9162F">
        <w:rPr>
          <w:rFonts w:eastAsia="Wingdings-Regular"/>
          <w:strike/>
          <w:color w:val="FF0000"/>
          <w:kern w:val="0"/>
        </w:rPr>
        <w:t>Polyurethane</w:t>
      </w:r>
      <w:r>
        <w:rPr>
          <w:rFonts w:eastAsia="Wingdings-Regular"/>
          <w:kern w:val="0"/>
        </w:rPr>
        <w:t xml:space="preserve"> </w:t>
      </w:r>
      <w:r w:rsidRPr="00AD1FEB">
        <w:rPr>
          <w:rFonts w:eastAsia="Wingdings-Regular"/>
          <w:color w:val="0000FF"/>
          <w:kern w:val="0"/>
          <w:highlight w:val="green"/>
        </w:rPr>
        <w:t>Glass wool</w:t>
      </w:r>
      <w:r w:rsidRPr="005E759F">
        <w:rPr>
          <w:rFonts w:eastAsia="Wingdings-Regular"/>
          <w:kern w:val="0"/>
        </w:rPr>
        <w:t xml:space="preserve">. </w:t>
      </w:r>
    </w:p>
    <w:p w:rsidR="00936C3D" w:rsidRPr="005E759F"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5E759F">
        <w:rPr>
          <w:rFonts w:eastAsia="Wingdings-Regular"/>
          <w:kern w:val="0"/>
        </w:rPr>
        <w:t>Cladding roofs shall be sloped as 10%.</w:t>
      </w:r>
    </w:p>
    <w:p w:rsidR="00936C3D" w:rsidRPr="005E759F" w:rsidRDefault="00936C3D" w:rsidP="00936C3D">
      <w:pPr>
        <w:pStyle w:val="63"/>
        <w:numPr>
          <w:ilvl w:val="0"/>
          <w:numId w:val="59"/>
        </w:numPr>
        <w:rPr>
          <w:rFonts w:ascii="Arial" w:hAnsi="Arial"/>
          <w:color w:val="000000" w:themeColor="text1"/>
        </w:rPr>
      </w:pPr>
      <w:r w:rsidRPr="005E759F">
        <w:rPr>
          <w:rFonts w:ascii="Arial" w:hAnsi="Arial"/>
          <w:color w:val="000000" w:themeColor="text1"/>
        </w:rPr>
        <w:t xml:space="preserve">Non-Insulated Metal Cladding for </w:t>
      </w:r>
      <w:r w:rsidRPr="0082299B">
        <w:rPr>
          <w:rFonts w:ascii="Arial" w:hAnsi="Arial"/>
        </w:rPr>
        <w:t xml:space="preserve">Exterior </w:t>
      </w:r>
      <w:r w:rsidRPr="0082299B">
        <w:rPr>
          <w:rFonts w:ascii="Arial" w:hAnsi="Arial"/>
          <w:strike/>
          <w:color w:val="FF0000"/>
        </w:rPr>
        <w:t>Wall and</w:t>
      </w:r>
      <w:r w:rsidRPr="0082299B">
        <w:rPr>
          <w:rFonts w:ascii="Arial" w:hAnsi="Arial"/>
          <w:color w:val="FF0000"/>
        </w:rPr>
        <w:t xml:space="preserve"> </w:t>
      </w:r>
      <w:r>
        <w:rPr>
          <w:rFonts w:ascii="Arial" w:hAnsi="Arial"/>
          <w:color w:val="000000" w:themeColor="text1"/>
        </w:rPr>
        <w:t>Roof</w:t>
      </w:r>
    </w:p>
    <w:p w:rsidR="00936C3D" w:rsidRPr="001B347B"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1B347B">
        <w:rPr>
          <w:rFonts w:eastAsia="Wingdings-Regular"/>
          <w:kern w:val="0"/>
        </w:rPr>
        <w:t xml:space="preserve">Preformed metal cladding panels shall be fabricated from </w:t>
      </w:r>
      <w:r w:rsidRPr="00B9162F">
        <w:rPr>
          <w:rFonts w:eastAsia="Wingdings-Regular"/>
          <w:strike/>
          <w:color w:val="FF0000"/>
          <w:kern w:val="0"/>
        </w:rPr>
        <w:t>0.7</w:t>
      </w:r>
      <w:r>
        <w:rPr>
          <w:rFonts w:eastAsia="Wingdings-Regular"/>
          <w:kern w:val="0"/>
        </w:rPr>
        <w:t xml:space="preserve"> </w:t>
      </w:r>
      <w:r w:rsidRPr="00AD1FEB">
        <w:rPr>
          <w:rFonts w:eastAsia="Wingdings-Regular"/>
          <w:color w:val="0000FF"/>
          <w:kern w:val="0"/>
          <w:highlight w:val="green"/>
        </w:rPr>
        <w:t>0.6</w:t>
      </w:r>
      <w:r w:rsidRPr="00AD1FEB">
        <w:rPr>
          <w:rFonts w:eastAsia="Wingdings-Regular"/>
          <w:color w:val="0000FF"/>
          <w:kern w:val="0"/>
        </w:rPr>
        <w:t xml:space="preserve"> </w:t>
      </w:r>
      <w:r w:rsidRPr="001B347B">
        <w:rPr>
          <w:rFonts w:eastAsia="Wingdings-Regular"/>
          <w:kern w:val="0"/>
        </w:rPr>
        <w:t>mm thick minimum galvanized single sheet steel with Polyvinylidene Fluoride (PVDF).</w:t>
      </w:r>
    </w:p>
    <w:p w:rsidR="00936C3D" w:rsidRPr="001B347B" w:rsidRDefault="00936C3D" w:rsidP="00936C3D">
      <w:pPr>
        <w:pStyle w:val="aff6"/>
        <w:numPr>
          <w:ilvl w:val="2"/>
          <w:numId w:val="57"/>
        </w:numPr>
        <w:wordWrap/>
        <w:autoSpaceDE w:val="0"/>
        <w:autoSpaceDN w:val="0"/>
        <w:adjustRightInd w:val="0"/>
        <w:spacing w:line="320" w:lineRule="atLeast"/>
        <w:ind w:leftChars="0"/>
        <w:jc w:val="left"/>
        <w:rPr>
          <w:rFonts w:eastAsia="Wingdings-Regular"/>
          <w:kern w:val="0"/>
        </w:rPr>
      </w:pPr>
      <w:r w:rsidRPr="001B347B">
        <w:rPr>
          <w:rFonts w:eastAsia="Wingdings-Regular"/>
          <w:kern w:val="0"/>
        </w:rPr>
        <w:t>Cladding roofs shall be sloped as 10%.</w:t>
      </w:r>
    </w:p>
    <w:p w:rsidR="00936C3D" w:rsidRPr="005E759F" w:rsidRDefault="00936C3D" w:rsidP="00936C3D">
      <w:pPr>
        <w:pStyle w:val="63"/>
        <w:numPr>
          <w:ilvl w:val="0"/>
          <w:numId w:val="59"/>
        </w:numPr>
        <w:rPr>
          <w:rFonts w:ascii="Arial" w:hAnsi="Arial"/>
          <w:color w:val="000000" w:themeColor="text1"/>
        </w:rPr>
      </w:pPr>
      <w:r w:rsidRPr="005E759F">
        <w:rPr>
          <w:rFonts w:ascii="Arial" w:hAnsi="Arial"/>
          <w:color w:val="000000" w:themeColor="text1"/>
        </w:rPr>
        <w:t>Concrete Masonry</w:t>
      </w:r>
    </w:p>
    <w:p w:rsidR="00936C3D" w:rsidRPr="001B347B" w:rsidRDefault="00936C3D" w:rsidP="00936C3D">
      <w:pPr>
        <w:pStyle w:val="63"/>
        <w:ind w:left="851"/>
        <w:rPr>
          <w:rFonts w:ascii="Arial" w:hAnsi="Arial"/>
          <w:color w:val="000000" w:themeColor="text1"/>
        </w:rPr>
      </w:pPr>
      <w:r w:rsidRPr="001B347B">
        <w:rPr>
          <w:rFonts w:ascii="Arial" w:hAnsi="Arial"/>
          <w:color w:val="000000" w:themeColor="text1"/>
        </w:rPr>
        <w:t xml:space="preserve">Concrete Masonry Unit (CMU) walls shall be Hollow Concrete Block. All exterior CMU walls shall be cement plastered with emulsion paint. Inside face of CMU walls shall be cement plastered with emulsion paint. All occupied spaces shall have insulated exterior walls. Insulation shall be </w:t>
      </w:r>
      <w:r w:rsidRPr="00644748">
        <w:rPr>
          <w:rFonts w:ascii="Arial" w:hAnsi="Arial"/>
          <w:strike/>
          <w:color w:val="FF0000"/>
        </w:rPr>
        <w:t>50</w:t>
      </w:r>
      <w:r w:rsidRPr="00644748">
        <w:rPr>
          <w:rFonts w:ascii="Arial" w:hAnsi="Arial"/>
          <w:color w:val="FF0000"/>
        </w:rPr>
        <w:t xml:space="preserve"> </w:t>
      </w:r>
      <w:r w:rsidRPr="00644748">
        <w:rPr>
          <w:rFonts w:ascii="Arial" w:hAnsi="Arial"/>
          <w:color w:val="0000FF"/>
          <w:highlight w:val="green"/>
        </w:rPr>
        <w:t>100</w:t>
      </w:r>
      <w:r>
        <w:rPr>
          <w:rFonts w:ascii="Arial" w:hAnsi="Arial"/>
          <w:color w:val="000000" w:themeColor="text1"/>
        </w:rPr>
        <w:t xml:space="preserve"> </w:t>
      </w:r>
      <w:r w:rsidRPr="001B347B">
        <w:rPr>
          <w:rFonts w:ascii="Arial" w:hAnsi="Arial"/>
          <w:color w:val="000000" w:themeColor="text1"/>
        </w:rPr>
        <w:t xml:space="preserve">mm </w:t>
      </w:r>
      <w:r w:rsidRPr="00B9162F">
        <w:rPr>
          <w:rFonts w:ascii="Arial" w:hAnsi="Arial"/>
          <w:strike/>
          <w:color w:val="FF0000"/>
        </w:rPr>
        <w:t>Extruded Polystyrene</w:t>
      </w:r>
      <w:r>
        <w:rPr>
          <w:rFonts w:ascii="Arial" w:hAnsi="Arial"/>
          <w:color w:val="000000" w:themeColor="text1"/>
        </w:rPr>
        <w:t xml:space="preserve"> </w:t>
      </w:r>
      <w:r w:rsidRPr="00644748">
        <w:rPr>
          <w:rFonts w:ascii="Arial" w:hAnsi="Arial"/>
          <w:color w:val="0000FF"/>
          <w:highlight w:val="green"/>
        </w:rPr>
        <w:t>Glass wool</w:t>
      </w:r>
      <w:r w:rsidRPr="001B347B">
        <w:rPr>
          <w:rFonts w:ascii="Arial" w:hAnsi="Arial"/>
          <w:color w:val="000000" w:themeColor="text1"/>
        </w:rPr>
        <w:t>.</w:t>
      </w:r>
    </w:p>
    <w:p w:rsidR="00936C3D" w:rsidRPr="005E759F" w:rsidRDefault="00936C3D" w:rsidP="00936C3D">
      <w:pPr>
        <w:pStyle w:val="63"/>
        <w:numPr>
          <w:ilvl w:val="0"/>
          <w:numId w:val="59"/>
        </w:numPr>
        <w:rPr>
          <w:rFonts w:ascii="Arial" w:hAnsi="Arial"/>
          <w:color w:val="000000" w:themeColor="text1"/>
        </w:rPr>
      </w:pPr>
      <w:r w:rsidRPr="005E759F">
        <w:rPr>
          <w:rFonts w:ascii="Arial" w:hAnsi="Arial"/>
          <w:color w:val="000000" w:themeColor="text1"/>
        </w:rPr>
        <w:t>Roofing System for Concrete Roof</w:t>
      </w:r>
    </w:p>
    <w:p w:rsidR="00936C3D" w:rsidRPr="001B347B" w:rsidRDefault="00936C3D" w:rsidP="00936C3D">
      <w:pPr>
        <w:pStyle w:val="63"/>
        <w:ind w:left="851"/>
        <w:rPr>
          <w:rFonts w:ascii="Arial" w:hAnsi="Arial"/>
          <w:color w:val="000000" w:themeColor="text1"/>
        </w:rPr>
      </w:pPr>
      <w:r w:rsidRPr="001B347B">
        <w:rPr>
          <w:rFonts w:ascii="Arial" w:hAnsi="Arial"/>
          <w:color w:val="000000" w:themeColor="text1"/>
        </w:rPr>
        <w:t xml:space="preserve">Roof system shall be consisted of </w:t>
      </w:r>
      <w:r w:rsidRPr="00CE3164">
        <w:rPr>
          <w:rFonts w:ascii="Arial" w:hAnsi="Arial"/>
          <w:strike/>
          <w:color w:val="000000" w:themeColor="text1"/>
        </w:rPr>
        <w:t>concrete screed</w:t>
      </w:r>
      <w:r>
        <w:rPr>
          <w:rFonts w:ascii="Arial" w:hAnsi="Arial"/>
          <w:color w:val="000000" w:themeColor="text1"/>
        </w:rPr>
        <w:t xml:space="preserve"> </w:t>
      </w:r>
      <w:r w:rsidRPr="00AD1FEB">
        <w:rPr>
          <w:rFonts w:ascii="Arial" w:hAnsi="Arial"/>
          <w:color w:val="0000FF"/>
          <w:highlight w:val="green"/>
        </w:rPr>
        <w:t>concrete tile with slope mortar</w:t>
      </w:r>
      <w:r w:rsidRPr="001B347B">
        <w:rPr>
          <w:rFonts w:ascii="Arial" w:hAnsi="Arial"/>
          <w:color w:val="000000" w:themeColor="text1"/>
        </w:rPr>
        <w:t xml:space="preserve"> (min thk </w:t>
      </w:r>
      <w:r w:rsidRPr="00B9162F">
        <w:rPr>
          <w:rFonts w:ascii="Arial" w:hAnsi="Arial"/>
          <w:strike/>
          <w:color w:val="FF0000"/>
        </w:rPr>
        <w:t>50</w:t>
      </w:r>
      <w:r>
        <w:rPr>
          <w:rFonts w:ascii="Arial" w:hAnsi="Arial"/>
          <w:color w:val="000000" w:themeColor="text1"/>
        </w:rPr>
        <w:t xml:space="preserve"> </w:t>
      </w:r>
      <w:r w:rsidRPr="00AD1FEB">
        <w:rPr>
          <w:rFonts w:ascii="Arial" w:hAnsi="Arial"/>
          <w:color w:val="0000FF"/>
          <w:highlight w:val="green"/>
        </w:rPr>
        <w:t>40</w:t>
      </w:r>
      <w:r w:rsidRPr="001B347B">
        <w:rPr>
          <w:rFonts w:ascii="Arial" w:hAnsi="Arial"/>
          <w:color w:val="000000" w:themeColor="text1"/>
        </w:rPr>
        <w:t xml:space="preserve">mm), </w:t>
      </w:r>
      <w:r w:rsidRPr="00B9162F">
        <w:rPr>
          <w:rFonts w:ascii="Arial" w:hAnsi="Arial"/>
          <w:strike/>
          <w:color w:val="FF0000"/>
        </w:rPr>
        <w:t>50</w:t>
      </w:r>
      <w:r>
        <w:rPr>
          <w:rFonts w:ascii="Arial" w:hAnsi="Arial"/>
          <w:color w:val="000000" w:themeColor="text1"/>
        </w:rPr>
        <w:t xml:space="preserve"> </w:t>
      </w:r>
      <w:r w:rsidRPr="00644748">
        <w:rPr>
          <w:rFonts w:ascii="Arial" w:hAnsi="Arial"/>
          <w:color w:val="0000FF"/>
          <w:highlight w:val="green"/>
        </w:rPr>
        <w:t>100mm</w:t>
      </w:r>
      <w:r w:rsidRPr="001B347B">
        <w:rPr>
          <w:rFonts w:ascii="Arial" w:hAnsi="Arial"/>
          <w:color w:val="000000" w:themeColor="text1"/>
        </w:rPr>
        <w:t xml:space="preserve"> rigid extruded polystyrene insulation board, water-proofing membrane and 2 layer of PE-sheets on reinforced concrete. A positive minimum slope of </w:t>
      </w:r>
      <w:r w:rsidRPr="00B9162F">
        <w:rPr>
          <w:rFonts w:ascii="Arial" w:hAnsi="Arial"/>
          <w:strike/>
          <w:color w:val="FF0000"/>
        </w:rPr>
        <w:t>10</w:t>
      </w:r>
      <w:r>
        <w:rPr>
          <w:rFonts w:ascii="Arial" w:hAnsi="Arial"/>
          <w:color w:val="000000" w:themeColor="text1"/>
        </w:rPr>
        <w:t xml:space="preserve"> </w:t>
      </w:r>
      <w:r w:rsidRPr="00644748">
        <w:rPr>
          <w:rFonts w:ascii="Arial" w:hAnsi="Arial"/>
          <w:color w:val="0000FF"/>
          <w:highlight w:val="green"/>
        </w:rPr>
        <w:t>6.6</w:t>
      </w:r>
      <w:r w:rsidRPr="001B347B">
        <w:rPr>
          <w:rFonts w:ascii="Arial" w:hAnsi="Arial"/>
          <w:color w:val="000000" w:themeColor="text1"/>
        </w:rPr>
        <w:t>mm per meter to drain shall be provided for concrete roofs.</w:t>
      </w:r>
    </w:p>
    <w:p w:rsidR="00936C3D" w:rsidRPr="005E759F" w:rsidRDefault="00936C3D" w:rsidP="00936C3D">
      <w:pPr>
        <w:pStyle w:val="LEVEL2"/>
        <w:numPr>
          <w:ilvl w:val="2"/>
          <w:numId w:val="56"/>
        </w:numPr>
        <w:ind w:left="907"/>
        <w:rPr>
          <w:rFonts w:eastAsia="맑은 고딕" w:cs="Arial"/>
          <w:color w:val="000000" w:themeColor="text1"/>
          <w:kern w:val="2"/>
          <w:sz w:val="20"/>
          <w:szCs w:val="20"/>
        </w:rPr>
      </w:pPr>
      <w:r w:rsidRPr="005E759F">
        <w:rPr>
          <w:rFonts w:eastAsia="맑은 고딕" w:cs="Arial"/>
          <w:color w:val="000000" w:themeColor="text1"/>
          <w:kern w:val="2"/>
          <w:sz w:val="20"/>
          <w:szCs w:val="20"/>
        </w:rPr>
        <w:t>Building Size, Structure Type, Exterior Finish</w:t>
      </w:r>
    </w:p>
    <w:p w:rsidR="00936C3D" w:rsidRPr="001B347B" w:rsidRDefault="00936C3D" w:rsidP="00936C3D">
      <w:pPr>
        <w:pStyle w:val="63"/>
        <w:ind w:left="851"/>
        <w:rPr>
          <w:rFonts w:ascii="Arial" w:hAnsi="Arial"/>
          <w:color w:val="000000" w:themeColor="text1"/>
        </w:rPr>
      </w:pPr>
      <w:r w:rsidRPr="001B347B">
        <w:rPr>
          <w:rFonts w:ascii="Arial" w:hAnsi="Arial"/>
          <w:color w:val="000000" w:themeColor="text1"/>
        </w:rPr>
        <w:t>The size, structure type and finish of buildings will be designed with the following:</w:t>
      </w:r>
    </w:p>
    <w:tbl>
      <w:tblPr>
        <w:tblW w:w="9214" w:type="dxa"/>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60"/>
        <w:gridCol w:w="6154"/>
      </w:tblGrid>
      <w:tr w:rsidR="00936C3D" w:rsidRPr="00EE51E4" w:rsidTr="00166651">
        <w:trPr>
          <w:cantSplit/>
          <w:trHeight w:val="510"/>
        </w:trPr>
        <w:tc>
          <w:tcPr>
            <w:tcW w:w="9214" w:type="dxa"/>
            <w:gridSpan w:val="2"/>
            <w:shd w:val="clear" w:color="auto" w:fill="D9D9D9" w:themeFill="background1" w:themeFillShade="D9"/>
            <w:vAlign w:val="center"/>
          </w:tcPr>
          <w:p w:rsidR="00936C3D" w:rsidRPr="001B347B" w:rsidRDefault="00936C3D" w:rsidP="00166651">
            <w:pPr>
              <w:spacing w:line="240" w:lineRule="exact"/>
              <w:ind w:left="85" w:right="85"/>
            </w:pPr>
            <w:r w:rsidRPr="001B347B">
              <w:t xml:space="preserve">1. </w:t>
            </w:r>
            <w:r w:rsidRPr="00644748">
              <w:rPr>
                <w:color w:val="0000FF"/>
                <w:highlight w:val="green"/>
              </w:rPr>
              <w:t>Main Fuel Fabrication Building</w:t>
            </w:r>
          </w:p>
        </w:tc>
      </w:tr>
      <w:tr w:rsidR="00936C3D" w:rsidRPr="005F503D" w:rsidTr="00166651">
        <w:trPr>
          <w:cantSplit/>
          <w:trHeight w:val="510"/>
        </w:trPr>
        <w:tc>
          <w:tcPr>
            <w:tcW w:w="3060" w:type="dxa"/>
            <w:vAlign w:val="center"/>
          </w:tcPr>
          <w:p w:rsidR="00936C3D" w:rsidRPr="001B347B" w:rsidRDefault="00936C3D" w:rsidP="00166651">
            <w:pPr>
              <w:spacing w:line="240" w:lineRule="exact"/>
              <w:ind w:left="284"/>
            </w:pPr>
            <w:r w:rsidRPr="001B347B">
              <w:t>a) Dimension of Building</w:t>
            </w:r>
          </w:p>
        </w:tc>
        <w:tc>
          <w:tcPr>
            <w:tcW w:w="6154" w:type="dxa"/>
            <w:vAlign w:val="center"/>
          </w:tcPr>
          <w:p w:rsidR="00936C3D" w:rsidRPr="001B347B" w:rsidRDefault="00936C3D" w:rsidP="00166651">
            <w:pPr>
              <w:spacing w:line="240" w:lineRule="exact"/>
              <w:ind w:left="113"/>
            </w:pPr>
            <w:r w:rsidRPr="00644748">
              <w:rPr>
                <w:color w:val="0000FF"/>
                <w:highlight w:val="green"/>
              </w:rPr>
              <w:t>58 x 125 x 1</w:t>
            </w:r>
            <w:r>
              <w:rPr>
                <w:color w:val="0000FF"/>
                <w:highlight w:val="green"/>
              </w:rPr>
              <w:t>8</w:t>
            </w:r>
            <w:r w:rsidRPr="00644748">
              <w:rPr>
                <w:color w:val="0000FF"/>
                <w:highlight w:val="green"/>
              </w:rPr>
              <w:t xml:space="preserve"> m Height (</w:t>
            </w:r>
            <w:r>
              <w:rPr>
                <w:color w:val="0000FF"/>
                <w:highlight w:val="green"/>
              </w:rPr>
              <w:t>B1+</w:t>
            </w:r>
            <w:r w:rsidRPr="00644748">
              <w:rPr>
                <w:color w:val="0000FF"/>
                <w:highlight w:val="green"/>
              </w:rPr>
              <w:t>3 story, 1</w:t>
            </w:r>
            <w:r>
              <w:rPr>
                <w:color w:val="0000FF"/>
                <w:highlight w:val="green"/>
              </w:rPr>
              <w:t>7</w:t>
            </w:r>
            <w:r w:rsidRPr="00644748">
              <w:rPr>
                <w:color w:val="0000FF"/>
                <w:highlight w:val="green"/>
              </w:rPr>
              <w:t>,</w:t>
            </w:r>
            <w:r>
              <w:rPr>
                <w:color w:val="0000FF"/>
                <w:highlight w:val="green"/>
              </w:rPr>
              <w:t>028</w:t>
            </w:r>
            <w:r w:rsidRPr="00644748">
              <w:rPr>
                <w:color w:val="0000FF"/>
                <w:highlight w:val="green"/>
              </w:rPr>
              <w:t xml:space="preserve"> m2)</w:t>
            </w:r>
          </w:p>
        </w:tc>
      </w:tr>
      <w:tr w:rsidR="00936C3D" w:rsidRPr="00F67C03" w:rsidTr="00166651">
        <w:trPr>
          <w:cantSplit/>
          <w:trHeight w:val="510"/>
        </w:trPr>
        <w:tc>
          <w:tcPr>
            <w:tcW w:w="3060" w:type="dxa"/>
            <w:vAlign w:val="center"/>
          </w:tcPr>
          <w:p w:rsidR="00936C3D" w:rsidRPr="001B347B" w:rsidRDefault="00936C3D" w:rsidP="00166651">
            <w:pPr>
              <w:spacing w:line="240" w:lineRule="exact"/>
              <w:ind w:left="284"/>
            </w:pPr>
          </w:p>
        </w:tc>
        <w:tc>
          <w:tcPr>
            <w:tcW w:w="6154" w:type="dxa"/>
            <w:vAlign w:val="center"/>
          </w:tcPr>
          <w:p w:rsidR="00936C3D" w:rsidRPr="001B347B" w:rsidRDefault="00936C3D" w:rsidP="00166651">
            <w:pPr>
              <w:spacing w:line="240" w:lineRule="exact"/>
              <w:ind w:left="113"/>
            </w:pP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b) Type of structure</w:t>
            </w:r>
          </w:p>
        </w:tc>
        <w:tc>
          <w:tcPr>
            <w:tcW w:w="6154" w:type="dxa"/>
            <w:vAlign w:val="center"/>
          </w:tcPr>
          <w:p w:rsidR="00936C3D" w:rsidRPr="00644748" w:rsidRDefault="00936C3D" w:rsidP="00166651">
            <w:pPr>
              <w:spacing w:line="240" w:lineRule="exact"/>
              <w:ind w:left="113" w:right="85"/>
              <w:rPr>
                <w:color w:val="0000FF"/>
              </w:rPr>
            </w:pPr>
            <w:r w:rsidRPr="00644748">
              <w:rPr>
                <w:color w:val="0000FF"/>
                <w:highlight w:val="green"/>
              </w:rPr>
              <w:t>RC structure</w:t>
            </w:r>
          </w:p>
        </w:tc>
      </w:tr>
      <w:tr w:rsidR="00936C3D" w:rsidRPr="00EE51E4" w:rsidTr="00166651">
        <w:trPr>
          <w:cantSplit/>
          <w:trHeight w:val="1266"/>
        </w:trPr>
        <w:tc>
          <w:tcPr>
            <w:tcW w:w="3060" w:type="dxa"/>
            <w:vAlign w:val="center"/>
          </w:tcPr>
          <w:p w:rsidR="00936C3D" w:rsidRPr="001B347B" w:rsidRDefault="00936C3D" w:rsidP="00166651">
            <w:pPr>
              <w:spacing w:line="240" w:lineRule="exact"/>
              <w:ind w:left="284"/>
            </w:pPr>
            <w:r w:rsidRPr="001B347B">
              <w:lastRenderedPageBreak/>
              <w:t>c) Exterior finish</w:t>
            </w:r>
          </w:p>
        </w:tc>
        <w:tc>
          <w:tcPr>
            <w:tcW w:w="6154" w:type="dxa"/>
          </w:tcPr>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Wall </w:t>
            </w:r>
          </w:p>
          <w:p w:rsidR="00936C3D" w:rsidRPr="00644748" w:rsidRDefault="00936C3D" w:rsidP="00166651">
            <w:pPr>
              <w:pStyle w:val="af0"/>
              <w:tabs>
                <w:tab w:val="left" w:pos="360"/>
                <w:tab w:val="left" w:pos="992"/>
                <w:tab w:val="left" w:pos="1100"/>
              </w:tabs>
              <w:spacing w:line="120" w:lineRule="atLeast"/>
              <w:ind w:leftChars="139" w:left="644" w:hangingChars="183" w:hanging="366"/>
              <w:rPr>
                <w:rFonts w:ascii="Arial" w:eastAsiaTheme="minorEastAsia" w:hAnsi="Arial" w:cs="Arial"/>
                <w:color w:val="0000FF"/>
                <w:kern w:val="2"/>
              </w:rPr>
            </w:pPr>
            <w:r w:rsidRPr="00644748">
              <w:rPr>
                <w:rFonts w:ascii="Arial" w:eastAsiaTheme="minorEastAsia" w:hAnsi="Arial" w:cs="Arial"/>
                <w:color w:val="0000FF"/>
                <w:kern w:val="2"/>
                <w:highlight w:val="green"/>
              </w:rPr>
              <w:t xml:space="preserve">- </w:t>
            </w:r>
            <w:r w:rsidRPr="00681F59">
              <w:rPr>
                <w:rFonts w:ascii="Arial" w:eastAsiaTheme="minorEastAsia" w:hAnsi="Arial" w:cs="Arial"/>
                <w:color w:val="0000FF"/>
                <w:kern w:val="2"/>
                <w:highlight w:val="green"/>
              </w:rPr>
              <w:t>Reinforced Concrete Wall +</w:t>
            </w:r>
            <w:r w:rsidRPr="00644748">
              <w:rPr>
                <w:rFonts w:ascii="Arial" w:eastAsiaTheme="minorEastAsia" w:hAnsi="Arial" w:cs="Arial"/>
                <w:color w:val="0000FF"/>
                <w:kern w:val="2"/>
                <w:highlight w:val="green"/>
              </w:rPr>
              <w:t xml:space="preserve"> Insulated Cladding</w:t>
            </w:r>
          </w:p>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Roof : </w:t>
            </w:r>
            <w:r w:rsidRPr="00644748">
              <w:rPr>
                <w:rFonts w:ascii="Arial" w:eastAsiaTheme="minorEastAsia" w:hAnsi="Arial" w:cs="Arial"/>
                <w:color w:val="0000FF"/>
                <w:kern w:val="2"/>
                <w:highlight w:val="green"/>
              </w:rPr>
              <w:t>Concrete tile with slope mortar</w:t>
            </w:r>
            <w:r w:rsidRPr="00644748">
              <w:rPr>
                <w:rFonts w:ascii="Arial" w:eastAsiaTheme="minorEastAsia" w:hAnsi="Arial" w:cs="Arial"/>
                <w:color w:val="0000FF"/>
                <w:kern w:val="2"/>
              </w:rPr>
              <w:t xml:space="preserve"> </w:t>
            </w:r>
            <w:r>
              <w:rPr>
                <w:rFonts w:ascii="Arial" w:eastAsiaTheme="minorEastAsia" w:hAnsi="Arial" w:cs="Arial"/>
                <w:color w:val="auto"/>
                <w:kern w:val="2"/>
              </w:rPr>
              <w:t xml:space="preserve">on </w:t>
            </w:r>
            <w:r w:rsidRPr="00644748">
              <w:rPr>
                <w:rFonts w:ascii="Arial" w:eastAsiaTheme="minorEastAsia" w:hAnsi="Arial" w:cs="Arial"/>
                <w:color w:val="0000FF"/>
                <w:kern w:val="2"/>
                <w:highlight w:val="green"/>
              </w:rPr>
              <w:t>100</w:t>
            </w:r>
            <w:r w:rsidRPr="001B347B">
              <w:rPr>
                <w:rFonts w:ascii="Arial" w:eastAsiaTheme="minorEastAsia" w:hAnsi="Arial" w:cs="Arial"/>
                <w:color w:val="auto"/>
                <w:kern w:val="2"/>
              </w:rPr>
              <w:t>mm Rigid Insulation + Waterproofing Membrane</w:t>
            </w:r>
          </w:p>
        </w:tc>
      </w:tr>
      <w:tr w:rsidR="00936C3D" w:rsidRPr="00EE51E4" w:rsidTr="00166651">
        <w:trPr>
          <w:cantSplit/>
          <w:trHeight w:val="562"/>
        </w:trPr>
        <w:tc>
          <w:tcPr>
            <w:tcW w:w="3060" w:type="dxa"/>
            <w:tcBorders>
              <w:bottom w:val="single" w:sz="4" w:space="0" w:color="auto"/>
            </w:tcBorders>
            <w:vAlign w:val="center"/>
          </w:tcPr>
          <w:p w:rsidR="00936C3D" w:rsidRPr="001B347B" w:rsidRDefault="00936C3D" w:rsidP="00166651">
            <w:pPr>
              <w:spacing w:line="240" w:lineRule="exact"/>
              <w:ind w:left="284"/>
            </w:pPr>
            <w:r w:rsidRPr="001B347B">
              <w:t>d) Interior finish</w:t>
            </w:r>
          </w:p>
        </w:tc>
        <w:tc>
          <w:tcPr>
            <w:tcW w:w="6154" w:type="dxa"/>
            <w:tcBorders>
              <w:bottom w:val="single" w:sz="4" w:space="0" w:color="auto"/>
            </w:tcBorders>
            <w:vAlign w:val="center"/>
          </w:tcPr>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Pr>
                <w:rFonts w:ascii="Arial" w:eastAsiaTheme="minorEastAsia" w:hAnsi="Arial" w:cs="Arial"/>
                <w:color w:val="auto"/>
                <w:kern w:val="2"/>
              </w:rPr>
              <w:t xml:space="preserve">Refer to </w:t>
            </w:r>
            <w:r w:rsidRPr="00F67C03">
              <w:rPr>
                <w:rFonts w:ascii="Arial" w:eastAsiaTheme="minorEastAsia" w:hAnsi="Arial" w:cs="Arial"/>
                <w:color w:val="0000FF"/>
                <w:kern w:val="2"/>
                <w:highlight w:val="green"/>
              </w:rPr>
              <w:t>9.12.2</w:t>
            </w:r>
            <w:r w:rsidRPr="00F67C03">
              <w:rPr>
                <w:rFonts w:ascii="Arial" w:eastAsiaTheme="minorEastAsia" w:hAnsi="Arial" w:cs="Arial"/>
                <w:color w:val="0000FF"/>
                <w:kern w:val="2"/>
              </w:rPr>
              <w:t xml:space="preserve"> </w:t>
            </w:r>
            <w:r w:rsidRPr="001B347B">
              <w:rPr>
                <w:rFonts w:ascii="Arial" w:eastAsiaTheme="minorEastAsia" w:hAnsi="Arial" w:cs="Arial"/>
                <w:color w:val="auto"/>
                <w:kern w:val="2"/>
              </w:rPr>
              <w:t>Building Interior Finish</w:t>
            </w:r>
          </w:p>
        </w:tc>
      </w:tr>
      <w:tr w:rsidR="00936C3D" w:rsidRPr="00EE51E4" w:rsidTr="00166651">
        <w:trPr>
          <w:cantSplit/>
          <w:trHeight w:val="510"/>
        </w:trPr>
        <w:tc>
          <w:tcPr>
            <w:tcW w:w="9214" w:type="dxa"/>
            <w:gridSpan w:val="2"/>
            <w:shd w:val="clear" w:color="auto" w:fill="D9D9D9" w:themeFill="background1" w:themeFillShade="D9"/>
            <w:vAlign w:val="center"/>
          </w:tcPr>
          <w:p w:rsidR="00936C3D" w:rsidRPr="001B347B" w:rsidRDefault="00936C3D" w:rsidP="00166651">
            <w:pPr>
              <w:spacing w:line="240" w:lineRule="exact"/>
              <w:ind w:left="85" w:right="85"/>
            </w:pPr>
            <w:r w:rsidRPr="001B347B">
              <w:t xml:space="preserve">2. </w:t>
            </w:r>
            <w:r w:rsidRPr="00644748">
              <w:rPr>
                <w:color w:val="0000FF"/>
                <w:highlight w:val="green"/>
              </w:rPr>
              <w:t>Administration Building</w:t>
            </w:r>
            <w:r w:rsidRPr="00644748">
              <w:rPr>
                <w:color w:val="0000FF"/>
              </w:rPr>
              <w:t xml:space="preserve"> </w:t>
            </w:r>
          </w:p>
        </w:tc>
      </w:tr>
      <w:tr w:rsidR="00936C3D" w:rsidRPr="005F503D" w:rsidTr="00166651">
        <w:trPr>
          <w:cantSplit/>
          <w:trHeight w:val="510"/>
        </w:trPr>
        <w:tc>
          <w:tcPr>
            <w:tcW w:w="3060" w:type="dxa"/>
            <w:vAlign w:val="center"/>
          </w:tcPr>
          <w:p w:rsidR="00936C3D" w:rsidRPr="001B347B" w:rsidRDefault="00936C3D" w:rsidP="00166651">
            <w:pPr>
              <w:spacing w:line="240" w:lineRule="exact"/>
              <w:ind w:left="284"/>
            </w:pPr>
            <w:r w:rsidRPr="001B347B">
              <w:t>a) Dimension of Building</w:t>
            </w:r>
          </w:p>
        </w:tc>
        <w:tc>
          <w:tcPr>
            <w:tcW w:w="6154" w:type="dxa"/>
            <w:vAlign w:val="center"/>
          </w:tcPr>
          <w:p w:rsidR="00936C3D" w:rsidRPr="001B347B" w:rsidRDefault="00936C3D" w:rsidP="00166651">
            <w:pPr>
              <w:spacing w:line="240" w:lineRule="exact"/>
              <w:ind w:left="113"/>
            </w:pPr>
            <w:r w:rsidRPr="00644748">
              <w:rPr>
                <w:color w:val="0000FF"/>
                <w:highlight w:val="green"/>
              </w:rPr>
              <w:t>19.6 x 50.8 x 9.2 m</w:t>
            </w:r>
            <w:r w:rsidRPr="00644748">
              <w:rPr>
                <w:color w:val="0000FF"/>
              </w:rPr>
              <w:t xml:space="preserve"> </w:t>
            </w:r>
            <w:r w:rsidRPr="001B347B">
              <w:t>Height (</w:t>
            </w:r>
            <w:r w:rsidRPr="00644748">
              <w:rPr>
                <w:color w:val="0000FF"/>
                <w:highlight w:val="green"/>
              </w:rPr>
              <w:t>2</w:t>
            </w:r>
            <w:r w:rsidRPr="001B347B">
              <w:t xml:space="preserve"> story, </w:t>
            </w:r>
            <w:r w:rsidRPr="00644748">
              <w:rPr>
                <w:color w:val="0000FF"/>
                <w:highlight w:val="green"/>
              </w:rPr>
              <w:t>1,723</w:t>
            </w:r>
            <w:r w:rsidRPr="00644748">
              <w:rPr>
                <w:color w:val="0000FF"/>
              </w:rPr>
              <w:t xml:space="preserve"> </w:t>
            </w:r>
            <w:r w:rsidRPr="001B347B">
              <w:t>m2)</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b) Type of structure</w:t>
            </w:r>
          </w:p>
        </w:tc>
        <w:tc>
          <w:tcPr>
            <w:tcW w:w="6154" w:type="dxa"/>
            <w:vAlign w:val="center"/>
          </w:tcPr>
          <w:p w:rsidR="00936C3D" w:rsidRPr="001B347B" w:rsidRDefault="00936C3D" w:rsidP="00166651">
            <w:pPr>
              <w:spacing w:line="240" w:lineRule="exact"/>
              <w:ind w:left="113" w:right="85"/>
            </w:pPr>
            <w:r w:rsidRPr="001B347B">
              <w:t>RC structure</w:t>
            </w:r>
          </w:p>
        </w:tc>
      </w:tr>
      <w:tr w:rsidR="00936C3D" w:rsidRPr="00EE51E4" w:rsidTr="00166651">
        <w:trPr>
          <w:cantSplit/>
          <w:trHeight w:val="988"/>
        </w:trPr>
        <w:tc>
          <w:tcPr>
            <w:tcW w:w="3060" w:type="dxa"/>
            <w:vAlign w:val="center"/>
          </w:tcPr>
          <w:p w:rsidR="00936C3D" w:rsidRPr="001B347B" w:rsidRDefault="00936C3D" w:rsidP="00166651">
            <w:pPr>
              <w:spacing w:line="240" w:lineRule="exact"/>
              <w:ind w:left="284"/>
            </w:pPr>
            <w:r w:rsidRPr="001B347B">
              <w:t>c) Exterior finish</w:t>
            </w:r>
          </w:p>
        </w:tc>
        <w:tc>
          <w:tcPr>
            <w:tcW w:w="6154" w:type="dxa"/>
          </w:tcPr>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Wall </w:t>
            </w:r>
          </w:p>
          <w:p w:rsidR="00936C3D" w:rsidRPr="001B347B" w:rsidRDefault="00936C3D" w:rsidP="00166651">
            <w:pPr>
              <w:pStyle w:val="af0"/>
              <w:tabs>
                <w:tab w:val="left" w:pos="360"/>
                <w:tab w:val="left" w:pos="992"/>
                <w:tab w:val="left" w:pos="1100"/>
              </w:tabs>
              <w:spacing w:line="120" w:lineRule="atLeast"/>
              <w:ind w:leftChars="139" w:left="644" w:hangingChars="183" w:hanging="366"/>
              <w:rPr>
                <w:rFonts w:ascii="Arial" w:eastAsiaTheme="minorEastAsia" w:hAnsi="Arial" w:cs="Arial"/>
                <w:color w:val="auto"/>
                <w:kern w:val="2"/>
              </w:rPr>
            </w:pPr>
            <w:r w:rsidRPr="001B347B">
              <w:rPr>
                <w:rFonts w:ascii="Arial" w:eastAsiaTheme="minorEastAsia" w:hAnsi="Arial" w:cs="Arial"/>
                <w:color w:val="auto"/>
                <w:kern w:val="2"/>
              </w:rPr>
              <w:t xml:space="preserve">- </w:t>
            </w:r>
            <w:r w:rsidRPr="00681F59">
              <w:rPr>
                <w:rFonts w:ascii="Arial" w:eastAsiaTheme="minorEastAsia" w:hAnsi="Arial" w:cs="Arial"/>
                <w:color w:val="0000FF"/>
                <w:kern w:val="2"/>
                <w:highlight w:val="green"/>
              </w:rPr>
              <w:t>Reinforced Concrete Wall +</w:t>
            </w:r>
            <w:r>
              <w:rPr>
                <w:rFonts w:ascii="Arial" w:eastAsiaTheme="minorEastAsia" w:hAnsi="Arial" w:cs="Arial"/>
                <w:color w:val="0000FF"/>
                <w:kern w:val="2"/>
              </w:rPr>
              <w:t xml:space="preserve"> </w:t>
            </w:r>
            <w:r w:rsidRPr="001B347B">
              <w:rPr>
                <w:rFonts w:ascii="Arial" w:eastAsiaTheme="minorEastAsia" w:hAnsi="Arial" w:cs="Arial"/>
                <w:color w:val="auto"/>
                <w:kern w:val="2"/>
              </w:rPr>
              <w:t>Insulated Concrete Block Wall</w:t>
            </w:r>
          </w:p>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Roof : </w:t>
            </w:r>
            <w:r w:rsidRPr="00644748">
              <w:rPr>
                <w:rFonts w:ascii="Arial" w:eastAsiaTheme="minorEastAsia" w:hAnsi="Arial" w:cs="Arial"/>
                <w:color w:val="0000FF"/>
                <w:kern w:val="2"/>
                <w:highlight w:val="green"/>
              </w:rPr>
              <w:t>Concrete tile with slope mortar</w:t>
            </w:r>
            <w:r w:rsidRPr="00AC1D9C">
              <w:rPr>
                <w:rFonts w:ascii="Arial" w:eastAsiaTheme="minorEastAsia" w:hAnsi="Arial" w:cs="Arial"/>
                <w:color w:val="FF0000"/>
                <w:kern w:val="2"/>
              </w:rPr>
              <w:t xml:space="preserve"> </w:t>
            </w:r>
            <w:r>
              <w:rPr>
                <w:rFonts w:ascii="Arial" w:eastAsiaTheme="minorEastAsia" w:hAnsi="Arial" w:cs="Arial"/>
                <w:color w:val="auto"/>
                <w:kern w:val="2"/>
              </w:rPr>
              <w:t xml:space="preserve">on </w:t>
            </w:r>
            <w:r w:rsidRPr="00644748">
              <w:rPr>
                <w:rFonts w:ascii="Arial" w:eastAsiaTheme="minorEastAsia" w:hAnsi="Arial" w:cs="Arial"/>
                <w:color w:val="0000FF"/>
                <w:kern w:val="2"/>
                <w:highlight w:val="green"/>
              </w:rPr>
              <w:t>100</w:t>
            </w:r>
            <w:r w:rsidRPr="001B347B">
              <w:rPr>
                <w:rFonts w:ascii="Arial" w:eastAsiaTheme="minorEastAsia" w:hAnsi="Arial" w:cs="Arial"/>
                <w:color w:val="auto"/>
                <w:kern w:val="2"/>
              </w:rPr>
              <w:t>mm Rigid Insulation + Waterproofing Membrane</w:t>
            </w:r>
          </w:p>
        </w:tc>
      </w:tr>
      <w:tr w:rsidR="00936C3D" w:rsidRPr="00EE51E4" w:rsidTr="00166651">
        <w:trPr>
          <w:cantSplit/>
          <w:trHeight w:val="510"/>
        </w:trPr>
        <w:tc>
          <w:tcPr>
            <w:tcW w:w="3060" w:type="dxa"/>
            <w:tcBorders>
              <w:bottom w:val="single" w:sz="4" w:space="0" w:color="auto"/>
            </w:tcBorders>
            <w:vAlign w:val="center"/>
          </w:tcPr>
          <w:p w:rsidR="00936C3D" w:rsidRPr="001B347B" w:rsidRDefault="00936C3D" w:rsidP="00166651">
            <w:pPr>
              <w:spacing w:line="240" w:lineRule="exact"/>
              <w:ind w:left="284"/>
            </w:pPr>
            <w:r w:rsidRPr="001B347B">
              <w:t>d) Interior finish</w:t>
            </w:r>
          </w:p>
        </w:tc>
        <w:tc>
          <w:tcPr>
            <w:tcW w:w="6154" w:type="dxa"/>
            <w:tcBorders>
              <w:bottom w:val="single" w:sz="4" w:space="0" w:color="auto"/>
            </w:tcBorders>
            <w:vAlign w:val="center"/>
          </w:tcPr>
          <w:p w:rsidR="00936C3D" w:rsidRPr="001B347B" w:rsidRDefault="00936C3D" w:rsidP="00166651">
            <w:pPr>
              <w:pStyle w:val="af0"/>
              <w:tabs>
                <w:tab w:val="left" w:pos="360"/>
                <w:tab w:val="left" w:pos="992"/>
                <w:tab w:val="left" w:pos="1100"/>
              </w:tabs>
              <w:spacing w:line="295" w:lineRule="auto"/>
              <w:ind w:left="737" w:hanging="624"/>
              <w:rPr>
                <w:rFonts w:ascii="Arial" w:eastAsiaTheme="minorEastAsia" w:hAnsi="Arial" w:cs="Arial"/>
                <w:color w:val="auto"/>
                <w:kern w:val="2"/>
              </w:rPr>
            </w:pPr>
            <w:r>
              <w:rPr>
                <w:rFonts w:ascii="Arial" w:eastAsiaTheme="minorEastAsia" w:hAnsi="Arial" w:cs="Arial"/>
                <w:color w:val="auto"/>
                <w:kern w:val="2"/>
              </w:rPr>
              <w:t xml:space="preserve">Refer to </w:t>
            </w:r>
            <w:r w:rsidRPr="00F67C03">
              <w:rPr>
                <w:rFonts w:ascii="Arial" w:eastAsiaTheme="minorEastAsia" w:hAnsi="Arial" w:cs="Arial"/>
                <w:color w:val="0000FF"/>
                <w:kern w:val="2"/>
                <w:highlight w:val="green"/>
              </w:rPr>
              <w:t>9.12.2</w:t>
            </w:r>
            <w:r w:rsidRPr="00F67C03">
              <w:rPr>
                <w:rFonts w:ascii="Arial" w:eastAsiaTheme="minorEastAsia" w:hAnsi="Arial" w:cs="Arial"/>
                <w:color w:val="0000FF"/>
                <w:kern w:val="2"/>
              </w:rPr>
              <w:t xml:space="preserve"> </w:t>
            </w:r>
            <w:r w:rsidRPr="001B347B">
              <w:rPr>
                <w:rFonts w:ascii="Arial" w:eastAsiaTheme="minorEastAsia" w:hAnsi="Arial" w:cs="Arial"/>
                <w:color w:val="auto"/>
                <w:kern w:val="2"/>
              </w:rPr>
              <w:t>Building Interior Finish</w:t>
            </w:r>
          </w:p>
        </w:tc>
      </w:tr>
      <w:tr w:rsidR="00936C3D" w:rsidRPr="00EE51E4" w:rsidTr="00166651">
        <w:trPr>
          <w:cantSplit/>
          <w:trHeight w:val="510"/>
        </w:trPr>
        <w:tc>
          <w:tcPr>
            <w:tcW w:w="9214" w:type="dxa"/>
            <w:gridSpan w:val="2"/>
            <w:shd w:val="clear" w:color="auto" w:fill="D9D9D9" w:themeFill="background1" w:themeFillShade="D9"/>
            <w:vAlign w:val="center"/>
          </w:tcPr>
          <w:p w:rsidR="00936C3D" w:rsidRPr="001B347B" w:rsidRDefault="00936C3D" w:rsidP="00166651">
            <w:pPr>
              <w:spacing w:line="240" w:lineRule="exact"/>
              <w:ind w:left="85" w:right="85"/>
            </w:pPr>
            <w:r w:rsidRPr="001B347B">
              <w:t>3.</w:t>
            </w:r>
            <w:r>
              <w:t xml:space="preserve"> </w:t>
            </w:r>
            <w:r w:rsidRPr="00644748">
              <w:rPr>
                <w:color w:val="0000FF"/>
                <w:highlight w:val="green"/>
              </w:rPr>
              <w:t>Workshop &amp; Warehouse</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a) Dimension of Building</w:t>
            </w:r>
          </w:p>
        </w:tc>
        <w:tc>
          <w:tcPr>
            <w:tcW w:w="6154" w:type="dxa"/>
            <w:vAlign w:val="center"/>
          </w:tcPr>
          <w:p w:rsidR="00936C3D" w:rsidRPr="001B347B" w:rsidRDefault="00936C3D" w:rsidP="00166651">
            <w:pPr>
              <w:spacing w:line="240" w:lineRule="exact"/>
              <w:ind w:left="113"/>
              <w:rPr>
                <w:strike/>
              </w:rPr>
            </w:pPr>
            <w:r w:rsidRPr="00644748">
              <w:rPr>
                <w:color w:val="0000FF"/>
                <w:highlight w:val="green"/>
              </w:rPr>
              <w:t>16 x 36 x 7.2 m</w:t>
            </w:r>
            <w:r w:rsidRPr="001B347B">
              <w:t xml:space="preserve"> Height (1 story, </w:t>
            </w:r>
            <w:r w:rsidRPr="00644748">
              <w:rPr>
                <w:color w:val="0000FF"/>
                <w:highlight w:val="green"/>
              </w:rPr>
              <w:t>576</w:t>
            </w:r>
            <w:r w:rsidRPr="001B347B">
              <w:t xml:space="preserve"> m2)</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b) Type of structure</w:t>
            </w:r>
          </w:p>
        </w:tc>
        <w:tc>
          <w:tcPr>
            <w:tcW w:w="6154" w:type="dxa"/>
            <w:vAlign w:val="center"/>
          </w:tcPr>
          <w:p w:rsidR="00936C3D" w:rsidRPr="001B347B" w:rsidRDefault="00936C3D" w:rsidP="00166651">
            <w:pPr>
              <w:spacing w:line="240" w:lineRule="exact"/>
              <w:ind w:left="113" w:right="85"/>
            </w:pPr>
            <w:r w:rsidRPr="001B347B">
              <w:t>R.C structure</w:t>
            </w:r>
          </w:p>
        </w:tc>
      </w:tr>
      <w:tr w:rsidR="00936C3D" w:rsidRPr="00EE51E4" w:rsidTr="00166651">
        <w:trPr>
          <w:cantSplit/>
          <w:trHeight w:val="1031"/>
        </w:trPr>
        <w:tc>
          <w:tcPr>
            <w:tcW w:w="3060" w:type="dxa"/>
            <w:vAlign w:val="center"/>
          </w:tcPr>
          <w:p w:rsidR="00936C3D" w:rsidRPr="001B347B" w:rsidRDefault="00936C3D" w:rsidP="00166651">
            <w:pPr>
              <w:spacing w:line="240" w:lineRule="exact"/>
              <w:ind w:left="284"/>
            </w:pPr>
            <w:r w:rsidRPr="001B347B">
              <w:t>c) Exterior finish</w:t>
            </w:r>
          </w:p>
        </w:tc>
        <w:tc>
          <w:tcPr>
            <w:tcW w:w="6154" w:type="dxa"/>
          </w:tcPr>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Wall </w:t>
            </w:r>
          </w:p>
          <w:p w:rsidR="00936C3D" w:rsidRPr="001B347B" w:rsidRDefault="00936C3D" w:rsidP="00166651">
            <w:pPr>
              <w:pStyle w:val="af0"/>
              <w:tabs>
                <w:tab w:val="left" w:pos="360"/>
                <w:tab w:val="left" w:pos="992"/>
                <w:tab w:val="left" w:pos="1100"/>
              </w:tabs>
              <w:spacing w:line="120" w:lineRule="atLeast"/>
              <w:ind w:leftChars="139" w:left="644" w:hangingChars="183" w:hanging="366"/>
              <w:rPr>
                <w:rFonts w:ascii="Arial" w:eastAsiaTheme="minorEastAsia" w:hAnsi="Arial" w:cs="Arial"/>
                <w:color w:val="auto"/>
                <w:kern w:val="2"/>
              </w:rPr>
            </w:pPr>
            <w:r w:rsidRPr="001B347B">
              <w:rPr>
                <w:rFonts w:ascii="Arial" w:eastAsiaTheme="minorEastAsia" w:hAnsi="Arial" w:cs="Arial"/>
                <w:color w:val="auto"/>
                <w:kern w:val="2"/>
              </w:rPr>
              <w:t xml:space="preserve">- </w:t>
            </w:r>
            <w:r w:rsidRPr="00681F59">
              <w:rPr>
                <w:rFonts w:ascii="Arial" w:eastAsiaTheme="minorEastAsia" w:hAnsi="Arial" w:cs="Arial"/>
                <w:color w:val="0000FF"/>
                <w:kern w:val="2"/>
                <w:highlight w:val="green"/>
              </w:rPr>
              <w:t>Reinforced Concrete Wall +</w:t>
            </w:r>
            <w:r>
              <w:rPr>
                <w:rFonts w:ascii="Arial" w:eastAsiaTheme="minorEastAsia" w:hAnsi="Arial" w:cs="Arial"/>
                <w:color w:val="auto"/>
                <w:kern w:val="2"/>
              </w:rPr>
              <w:t xml:space="preserve"> </w:t>
            </w:r>
            <w:r w:rsidRPr="001B347B">
              <w:rPr>
                <w:rFonts w:ascii="Arial" w:eastAsiaTheme="minorEastAsia" w:hAnsi="Arial" w:cs="Arial"/>
                <w:color w:val="auto"/>
                <w:kern w:val="2"/>
              </w:rPr>
              <w:t>Insulated Concrete Block Wall</w:t>
            </w:r>
          </w:p>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Roof : </w:t>
            </w:r>
            <w:r w:rsidRPr="00644748">
              <w:rPr>
                <w:rFonts w:ascii="Arial" w:eastAsiaTheme="minorEastAsia" w:hAnsi="Arial" w:cs="Arial"/>
                <w:color w:val="0000FF"/>
                <w:kern w:val="2"/>
                <w:highlight w:val="green"/>
              </w:rPr>
              <w:t>Concrete tile with slope mortar</w:t>
            </w:r>
            <w:r w:rsidRPr="00AC1D9C">
              <w:rPr>
                <w:rFonts w:ascii="Arial" w:eastAsiaTheme="minorEastAsia" w:hAnsi="Arial" w:cs="Arial"/>
                <w:color w:val="FF0000"/>
                <w:kern w:val="2"/>
              </w:rPr>
              <w:t xml:space="preserve"> </w:t>
            </w:r>
            <w:r>
              <w:rPr>
                <w:rFonts w:ascii="Arial" w:eastAsiaTheme="minorEastAsia" w:hAnsi="Arial" w:cs="Arial"/>
                <w:color w:val="auto"/>
                <w:kern w:val="2"/>
              </w:rPr>
              <w:t xml:space="preserve">on </w:t>
            </w:r>
            <w:r w:rsidRPr="00644748">
              <w:rPr>
                <w:rFonts w:ascii="Arial" w:eastAsiaTheme="minorEastAsia" w:hAnsi="Arial" w:cs="Arial"/>
                <w:color w:val="0000FF"/>
                <w:kern w:val="2"/>
                <w:highlight w:val="green"/>
              </w:rPr>
              <w:t>100</w:t>
            </w:r>
            <w:r w:rsidRPr="001B347B">
              <w:rPr>
                <w:rFonts w:ascii="Arial" w:eastAsiaTheme="minorEastAsia" w:hAnsi="Arial" w:cs="Arial"/>
                <w:color w:val="auto"/>
                <w:kern w:val="2"/>
              </w:rPr>
              <w:t>mm Rigid Insulation + Waterproofing Membrane</w:t>
            </w:r>
          </w:p>
        </w:tc>
      </w:tr>
      <w:tr w:rsidR="00936C3D" w:rsidRPr="00EE51E4" w:rsidTr="00166651">
        <w:trPr>
          <w:cantSplit/>
          <w:trHeight w:val="510"/>
        </w:trPr>
        <w:tc>
          <w:tcPr>
            <w:tcW w:w="3060" w:type="dxa"/>
            <w:tcBorders>
              <w:bottom w:val="single" w:sz="4" w:space="0" w:color="auto"/>
            </w:tcBorders>
            <w:vAlign w:val="center"/>
          </w:tcPr>
          <w:p w:rsidR="00936C3D" w:rsidRPr="001B347B" w:rsidRDefault="00936C3D" w:rsidP="00166651">
            <w:pPr>
              <w:spacing w:line="240" w:lineRule="exact"/>
              <w:ind w:left="284"/>
            </w:pPr>
            <w:r w:rsidRPr="001B347B">
              <w:t>d) Interior finish</w:t>
            </w:r>
          </w:p>
        </w:tc>
        <w:tc>
          <w:tcPr>
            <w:tcW w:w="6154" w:type="dxa"/>
            <w:tcBorders>
              <w:bottom w:val="single" w:sz="4" w:space="0" w:color="auto"/>
            </w:tcBorders>
            <w:vAlign w:val="center"/>
          </w:tcPr>
          <w:p w:rsidR="00936C3D" w:rsidRPr="001B347B" w:rsidRDefault="00936C3D" w:rsidP="00166651">
            <w:pPr>
              <w:pStyle w:val="af0"/>
              <w:tabs>
                <w:tab w:val="left" w:pos="360"/>
                <w:tab w:val="left" w:pos="992"/>
                <w:tab w:val="left" w:pos="1100"/>
              </w:tabs>
              <w:spacing w:line="295" w:lineRule="auto"/>
              <w:ind w:left="737" w:hanging="624"/>
              <w:rPr>
                <w:rFonts w:ascii="Arial" w:eastAsiaTheme="minorEastAsia" w:hAnsi="Arial" w:cs="Arial"/>
                <w:color w:val="auto"/>
                <w:kern w:val="2"/>
              </w:rPr>
            </w:pPr>
            <w:r>
              <w:rPr>
                <w:rFonts w:ascii="Arial" w:eastAsiaTheme="minorEastAsia" w:hAnsi="Arial" w:cs="Arial"/>
                <w:color w:val="auto"/>
                <w:kern w:val="2"/>
              </w:rPr>
              <w:t xml:space="preserve">Refer to </w:t>
            </w:r>
            <w:r w:rsidRPr="00F67C03">
              <w:rPr>
                <w:rFonts w:ascii="Arial" w:eastAsiaTheme="minorEastAsia" w:hAnsi="Arial" w:cs="Arial"/>
                <w:color w:val="0000FF"/>
                <w:kern w:val="2"/>
                <w:highlight w:val="green"/>
              </w:rPr>
              <w:t>9.12.2</w:t>
            </w:r>
            <w:r w:rsidRPr="00F67C03">
              <w:rPr>
                <w:rFonts w:ascii="Arial" w:eastAsiaTheme="minorEastAsia" w:hAnsi="Arial" w:cs="Arial"/>
                <w:color w:val="0000FF"/>
                <w:kern w:val="2"/>
              </w:rPr>
              <w:t xml:space="preserve"> </w:t>
            </w:r>
            <w:r w:rsidRPr="001B347B">
              <w:rPr>
                <w:rFonts w:ascii="Arial" w:eastAsiaTheme="minorEastAsia" w:hAnsi="Arial" w:cs="Arial"/>
                <w:color w:val="auto"/>
                <w:kern w:val="2"/>
              </w:rPr>
              <w:t>Building Interior Finish</w:t>
            </w:r>
          </w:p>
        </w:tc>
      </w:tr>
      <w:tr w:rsidR="00936C3D" w:rsidRPr="00EE51E4" w:rsidTr="00166651">
        <w:trPr>
          <w:cantSplit/>
          <w:trHeight w:val="510"/>
        </w:trPr>
        <w:tc>
          <w:tcPr>
            <w:tcW w:w="9214" w:type="dxa"/>
            <w:gridSpan w:val="2"/>
            <w:shd w:val="clear" w:color="auto" w:fill="D9D9D9" w:themeFill="background1" w:themeFillShade="D9"/>
            <w:vAlign w:val="center"/>
          </w:tcPr>
          <w:p w:rsidR="00936C3D" w:rsidRPr="001B347B" w:rsidRDefault="00936C3D" w:rsidP="00166651">
            <w:pPr>
              <w:spacing w:line="240" w:lineRule="exact"/>
              <w:ind w:left="85" w:right="85"/>
            </w:pPr>
            <w:r w:rsidRPr="001B347B">
              <w:t xml:space="preserve">4. </w:t>
            </w:r>
            <w:r w:rsidRPr="00644748">
              <w:rPr>
                <w:color w:val="0000FF"/>
                <w:highlight w:val="green"/>
              </w:rPr>
              <w:t>Fire Brigade Building</w:t>
            </w:r>
            <w:r w:rsidRPr="00644748">
              <w:rPr>
                <w:color w:val="0000FF"/>
              </w:rPr>
              <w:t xml:space="preserve"> </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a) Dimension of Building</w:t>
            </w:r>
          </w:p>
        </w:tc>
        <w:tc>
          <w:tcPr>
            <w:tcW w:w="6154" w:type="dxa"/>
            <w:vAlign w:val="center"/>
          </w:tcPr>
          <w:p w:rsidR="00936C3D" w:rsidRPr="001B347B" w:rsidRDefault="00936C3D" w:rsidP="00166651">
            <w:pPr>
              <w:spacing w:line="240" w:lineRule="exact"/>
              <w:ind w:left="113"/>
            </w:pPr>
            <w:r w:rsidRPr="00644748">
              <w:rPr>
                <w:color w:val="0000FF"/>
                <w:highlight w:val="green"/>
              </w:rPr>
              <w:t>16.8 x 41.9 x 8.4 m</w:t>
            </w:r>
            <w:r w:rsidRPr="001B347B">
              <w:t xml:space="preserve"> Height (2 story, </w:t>
            </w:r>
            <w:r w:rsidRPr="00644748">
              <w:rPr>
                <w:color w:val="0000FF"/>
                <w:highlight w:val="green"/>
              </w:rPr>
              <w:t>801</w:t>
            </w:r>
            <w:r w:rsidRPr="001B347B">
              <w:t xml:space="preserve"> m2)</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b) Type of structure</w:t>
            </w:r>
          </w:p>
        </w:tc>
        <w:tc>
          <w:tcPr>
            <w:tcW w:w="6154" w:type="dxa"/>
            <w:vAlign w:val="center"/>
          </w:tcPr>
          <w:p w:rsidR="00936C3D" w:rsidRPr="001B347B" w:rsidRDefault="00936C3D" w:rsidP="00166651">
            <w:pPr>
              <w:spacing w:line="240" w:lineRule="exact"/>
              <w:ind w:left="113" w:right="85"/>
            </w:pPr>
            <w:r w:rsidRPr="001B347B">
              <w:t>R.C structure</w:t>
            </w:r>
          </w:p>
        </w:tc>
      </w:tr>
      <w:tr w:rsidR="00936C3D" w:rsidRPr="00EE51E4" w:rsidTr="00166651">
        <w:trPr>
          <w:cantSplit/>
          <w:trHeight w:val="1020"/>
        </w:trPr>
        <w:tc>
          <w:tcPr>
            <w:tcW w:w="3060" w:type="dxa"/>
            <w:vAlign w:val="center"/>
          </w:tcPr>
          <w:p w:rsidR="00936C3D" w:rsidRPr="001B347B" w:rsidRDefault="00936C3D" w:rsidP="00166651">
            <w:pPr>
              <w:spacing w:line="240" w:lineRule="exact"/>
              <w:ind w:left="284"/>
            </w:pPr>
            <w:r w:rsidRPr="001B347B">
              <w:t>c) Exterior finish</w:t>
            </w:r>
          </w:p>
        </w:tc>
        <w:tc>
          <w:tcPr>
            <w:tcW w:w="6154" w:type="dxa"/>
          </w:tcPr>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Wall </w:t>
            </w:r>
          </w:p>
          <w:p w:rsidR="00936C3D" w:rsidRPr="001B347B" w:rsidRDefault="00936C3D" w:rsidP="00166651">
            <w:pPr>
              <w:pStyle w:val="af0"/>
              <w:tabs>
                <w:tab w:val="left" w:pos="360"/>
                <w:tab w:val="left" w:pos="992"/>
                <w:tab w:val="left" w:pos="1100"/>
              </w:tabs>
              <w:spacing w:line="120" w:lineRule="atLeast"/>
              <w:ind w:leftChars="139" w:left="644" w:hangingChars="183" w:hanging="366"/>
              <w:rPr>
                <w:rFonts w:ascii="Arial" w:eastAsiaTheme="minorEastAsia" w:hAnsi="Arial" w:cs="Arial"/>
                <w:color w:val="auto"/>
                <w:kern w:val="2"/>
              </w:rPr>
            </w:pPr>
            <w:r w:rsidRPr="001B347B">
              <w:rPr>
                <w:rFonts w:ascii="Arial" w:eastAsiaTheme="minorEastAsia" w:hAnsi="Arial" w:cs="Arial"/>
                <w:color w:val="auto"/>
                <w:kern w:val="2"/>
              </w:rPr>
              <w:t xml:space="preserve">- </w:t>
            </w:r>
            <w:r w:rsidRPr="00681F59">
              <w:rPr>
                <w:rFonts w:ascii="Arial" w:eastAsiaTheme="minorEastAsia" w:hAnsi="Arial" w:cs="Arial"/>
                <w:color w:val="0000FF"/>
                <w:kern w:val="2"/>
                <w:highlight w:val="green"/>
              </w:rPr>
              <w:t>Reinforced Concrete Wall +</w:t>
            </w:r>
            <w:r>
              <w:rPr>
                <w:rFonts w:ascii="Arial" w:eastAsiaTheme="minorEastAsia" w:hAnsi="Arial" w:cs="Arial"/>
                <w:color w:val="0000FF"/>
                <w:kern w:val="2"/>
              </w:rPr>
              <w:t xml:space="preserve"> </w:t>
            </w:r>
            <w:r w:rsidRPr="001B347B">
              <w:rPr>
                <w:rFonts w:ascii="Arial" w:eastAsiaTheme="minorEastAsia" w:hAnsi="Arial" w:cs="Arial"/>
                <w:color w:val="auto"/>
                <w:kern w:val="2"/>
              </w:rPr>
              <w:t>Insulated Concrete Block Wall</w:t>
            </w:r>
          </w:p>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Roof : </w:t>
            </w:r>
            <w:r w:rsidRPr="00644748">
              <w:rPr>
                <w:rFonts w:ascii="Arial" w:eastAsiaTheme="minorEastAsia" w:hAnsi="Arial" w:cs="Arial"/>
                <w:color w:val="0000FF"/>
                <w:kern w:val="2"/>
                <w:highlight w:val="green"/>
              </w:rPr>
              <w:t>Concrete tile with slope mortar</w:t>
            </w:r>
            <w:r w:rsidRPr="00AC1D9C">
              <w:rPr>
                <w:rFonts w:ascii="Arial" w:eastAsiaTheme="minorEastAsia" w:hAnsi="Arial" w:cs="Arial"/>
                <w:color w:val="FF0000"/>
                <w:kern w:val="2"/>
              </w:rPr>
              <w:t xml:space="preserve"> </w:t>
            </w:r>
            <w:r>
              <w:rPr>
                <w:rFonts w:ascii="Arial" w:eastAsiaTheme="minorEastAsia" w:hAnsi="Arial" w:cs="Arial"/>
                <w:color w:val="auto"/>
                <w:kern w:val="2"/>
              </w:rPr>
              <w:t xml:space="preserve">on </w:t>
            </w:r>
            <w:r w:rsidRPr="00644748">
              <w:rPr>
                <w:rFonts w:ascii="Arial" w:eastAsiaTheme="minorEastAsia" w:hAnsi="Arial" w:cs="Arial"/>
                <w:color w:val="0000FF"/>
                <w:kern w:val="2"/>
                <w:highlight w:val="green"/>
              </w:rPr>
              <w:t>100</w:t>
            </w:r>
            <w:r w:rsidRPr="001B347B">
              <w:rPr>
                <w:rFonts w:ascii="Arial" w:eastAsiaTheme="minorEastAsia" w:hAnsi="Arial" w:cs="Arial"/>
                <w:color w:val="auto"/>
                <w:kern w:val="2"/>
              </w:rPr>
              <w:t>mm Rigid Insulation + Waterproofing Membrane</w:t>
            </w:r>
          </w:p>
        </w:tc>
      </w:tr>
      <w:tr w:rsidR="00936C3D" w:rsidRPr="00EE51E4" w:rsidTr="00166651">
        <w:trPr>
          <w:cantSplit/>
          <w:trHeight w:val="510"/>
        </w:trPr>
        <w:tc>
          <w:tcPr>
            <w:tcW w:w="3060" w:type="dxa"/>
            <w:tcBorders>
              <w:bottom w:val="single" w:sz="4" w:space="0" w:color="auto"/>
            </w:tcBorders>
            <w:vAlign w:val="center"/>
          </w:tcPr>
          <w:p w:rsidR="00936C3D" w:rsidRPr="001B347B" w:rsidRDefault="00936C3D" w:rsidP="00166651">
            <w:pPr>
              <w:spacing w:line="240" w:lineRule="exact"/>
              <w:ind w:left="284"/>
            </w:pPr>
            <w:r w:rsidRPr="001B347B">
              <w:t>d) Interior finish</w:t>
            </w:r>
          </w:p>
        </w:tc>
        <w:tc>
          <w:tcPr>
            <w:tcW w:w="6154" w:type="dxa"/>
            <w:tcBorders>
              <w:bottom w:val="single" w:sz="4" w:space="0" w:color="auto"/>
            </w:tcBorders>
            <w:vAlign w:val="center"/>
          </w:tcPr>
          <w:p w:rsidR="00936C3D" w:rsidRPr="001B347B" w:rsidRDefault="00936C3D" w:rsidP="00166651">
            <w:pPr>
              <w:pStyle w:val="af0"/>
              <w:tabs>
                <w:tab w:val="left" w:pos="360"/>
                <w:tab w:val="left" w:pos="992"/>
                <w:tab w:val="left" w:pos="1100"/>
              </w:tabs>
              <w:spacing w:line="295" w:lineRule="auto"/>
              <w:ind w:left="737" w:hanging="624"/>
              <w:rPr>
                <w:rFonts w:ascii="Arial" w:eastAsiaTheme="minorEastAsia" w:hAnsi="Arial" w:cs="Arial"/>
                <w:color w:val="auto"/>
                <w:kern w:val="2"/>
              </w:rPr>
            </w:pPr>
            <w:r>
              <w:rPr>
                <w:rFonts w:ascii="Arial" w:eastAsiaTheme="minorEastAsia" w:hAnsi="Arial" w:cs="Arial"/>
                <w:color w:val="auto"/>
                <w:kern w:val="2"/>
              </w:rPr>
              <w:t xml:space="preserve">Refer to </w:t>
            </w:r>
            <w:r w:rsidRPr="00F67C03">
              <w:rPr>
                <w:rFonts w:ascii="Arial" w:eastAsiaTheme="minorEastAsia" w:hAnsi="Arial" w:cs="Arial"/>
                <w:color w:val="0000FF"/>
                <w:kern w:val="2"/>
                <w:highlight w:val="green"/>
              </w:rPr>
              <w:t>9.12.2</w:t>
            </w:r>
            <w:r w:rsidRPr="00F67C03">
              <w:rPr>
                <w:rFonts w:ascii="Arial" w:eastAsiaTheme="minorEastAsia" w:hAnsi="Arial" w:cs="Arial"/>
                <w:color w:val="0000FF"/>
                <w:kern w:val="2"/>
              </w:rPr>
              <w:t xml:space="preserve"> </w:t>
            </w:r>
            <w:r w:rsidRPr="001B347B">
              <w:rPr>
                <w:rFonts w:ascii="Arial" w:eastAsiaTheme="minorEastAsia" w:hAnsi="Arial" w:cs="Arial"/>
                <w:color w:val="auto"/>
                <w:kern w:val="2"/>
              </w:rPr>
              <w:t>Building Interior Finish</w:t>
            </w:r>
          </w:p>
        </w:tc>
      </w:tr>
      <w:tr w:rsidR="00936C3D" w:rsidRPr="00EE51E4" w:rsidTr="00166651">
        <w:trPr>
          <w:cantSplit/>
          <w:trHeight w:val="510"/>
        </w:trPr>
        <w:tc>
          <w:tcPr>
            <w:tcW w:w="9214" w:type="dxa"/>
            <w:gridSpan w:val="2"/>
            <w:shd w:val="clear" w:color="auto" w:fill="D9D9D9" w:themeFill="background1" w:themeFillShade="D9"/>
            <w:vAlign w:val="center"/>
          </w:tcPr>
          <w:p w:rsidR="00936C3D" w:rsidRPr="001B347B" w:rsidRDefault="00936C3D" w:rsidP="00166651">
            <w:pPr>
              <w:spacing w:line="240" w:lineRule="exact"/>
              <w:ind w:left="85" w:right="85"/>
            </w:pPr>
            <w:r w:rsidRPr="001B347B">
              <w:t>5.</w:t>
            </w:r>
            <w:r>
              <w:t xml:space="preserve"> </w:t>
            </w:r>
            <w:r w:rsidRPr="00644748">
              <w:rPr>
                <w:color w:val="0000FF"/>
                <w:highlight w:val="green"/>
              </w:rPr>
              <w:t>Water Treatment Building</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a) Dimension of Building</w:t>
            </w:r>
          </w:p>
        </w:tc>
        <w:tc>
          <w:tcPr>
            <w:tcW w:w="6154" w:type="dxa"/>
            <w:vAlign w:val="center"/>
          </w:tcPr>
          <w:p w:rsidR="00936C3D" w:rsidRPr="001B347B" w:rsidRDefault="00936C3D" w:rsidP="00166651">
            <w:pPr>
              <w:spacing w:line="240" w:lineRule="exact"/>
              <w:ind w:left="113"/>
            </w:pPr>
            <w:r w:rsidRPr="00644748">
              <w:rPr>
                <w:color w:val="0000FF"/>
                <w:highlight w:val="green"/>
              </w:rPr>
              <w:t>22.5 x 28 x 7 m</w:t>
            </w:r>
            <w:r w:rsidRPr="000E2632">
              <w:rPr>
                <w:color w:val="FF0000"/>
              </w:rPr>
              <w:t xml:space="preserve"> </w:t>
            </w:r>
            <w:r w:rsidRPr="001B347B">
              <w:t xml:space="preserve">Height (1 story, </w:t>
            </w:r>
            <w:r w:rsidRPr="00644748">
              <w:rPr>
                <w:color w:val="0000FF"/>
                <w:highlight w:val="green"/>
              </w:rPr>
              <w:t>630</w:t>
            </w:r>
            <w:r w:rsidRPr="001B347B">
              <w:t xml:space="preserve"> m2)</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b) Type of structure</w:t>
            </w:r>
          </w:p>
        </w:tc>
        <w:tc>
          <w:tcPr>
            <w:tcW w:w="6154" w:type="dxa"/>
            <w:vAlign w:val="center"/>
          </w:tcPr>
          <w:p w:rsidR="00936C3D" w:rsidRPr="001B347B" w:rsidRDefault="00936C3D" w:rsidP="00166651">
            <w:pPr>
              <w:spacing w:line="240" w:lineRule="exact"/>
              <w:ind w:left="113" w:right="85"/>
            </w:pPr>
            <w:r w:rsidRPr="00644748">
              <w:rPr>
                <w:color w:val="0000FF"/>
                <w:highlight w:val="green"/>
              </w:rPr>
              <w:t>R.C structure</w:t>
            </w:r>
          </w:p>
        </w:tc>
      </w:tr>
      <w:tr w:rsidR="00936C3D" w:rsidRPr="00EE51E4" w:rsidTr="00166651">
        <w:trPr>
          <w:cantSplit/>
          <w:trHeight w:val="829"/>
        </w:trPr>
        <w:tc>
          <w:tcPr>
            <w:tcW w:w="3060" w:type="dxa"/>
            <w:vAlign w:val="center"/>
          </w:tcPr>
          <w:p w:rsidR="00936C3D" w:rsidRPr="001B347B" w:rsidRDefault="00936C3D" w:rsidP="00166651">
            <w:pPr>
              <w:spacing w:line="240" w:lineRule="exact"/>
              <w:ind w:left="284"/>
            </w:pPr>
            <w:r w:rsidRPr="001B347B">
              <w:lastRenderedPageBreak/>
              <w:t>c) Exterior finish</w:t>
            </w:r>
          </w:p>
        </w:tc>
        <w:tc>
          <w:tcPr>
            <w:tcW w:w="6154" w:type="dxa"/>
          </w:tcPr>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Wall </w:t>
            </w:r>
          </w:p>
          <w:p w:rsidR="00936C3D" w:rsidRPr="00644748" w:rsidRDefault="00936C3D" w:rsidP="00166651">
            <w:pPr>
              <w:pStyle w:val="af0"/>
              <w:tabs>
                <w:tab w:val="left" w:pos="360"/>
                <w:tab w:val="left" w:pos="992"/>
                <w:tab w:val="left" w:pos="1100"/>
              </w:tabs>
              <w:spacing w:line="120" w:lineRule="atLeast"/>
              <w:ind w:leftChars="139" w:left="644" w:hangingChars="183" w:hanging="366"/>
              <w:rPr>
                <w:rFonts w:ascii="Arial" w:eastAsiaTheme="minorEastAsia" w:hAnsi="Arial" w:cs="Arial"/>
                <w:color w:val="0000FF"/>
                <w:kern w:val="2"/>
              </w:rPr>
            </w:pPr>
            <w:r w:rsidRPr="00644748">
              <w:rPr>
                <w:rFonts w:ascii="Arial" w:eastAsiaTheme="minorEastAsia" w:hAnsi="Arial" w:cs="Arial"/>
                <w:color w:val="0000FF"/>
                <w:kern w:val="2"/>
                <w:highlight w:val="green"/>
              </w:rPr>
              <w:t xml:space="preserve">- </w:t>
            </w:r>
            <w:r w:rsidRPr="00681F59">
              <w:rPr>
                <w:rFonts w:ascii="Arial" w:eastAsiaTheme="minorEastAsia" w:hAnsi="Arial" w:cs="Arial"/>
                <w:color w:val="0000FF"/>
                <w:kern w:val="2"/>
                <w:highlight w:val="green"/>
              </w:rPr>
              <w:t>Reinforced Concrete Wall +</w:t>
            </w:r>
            <w:r>
              <w:rPr>
                <w:rFonts w:ascii="Arial" w:eastAsiaTheme="minorEastAsia" w:hAnsi="Arial" w:cs="Arial"/>
                <w:color w:val="0000FF"/>
                <w:kern w:val="2"/>
                <w:highlight w:val="green"/>
              </w:rPr>
              <w:t xml:space="preserve"> </w:t>
            </w:r>
            <w:r w:rsidRPr="00644748">
              <w:rPr>
                <w:rFonts w:ascii="Arial" w:eastAsiaTheme="minorEastAsia" w:hAnsi="Arial" w:cs="Arial"/>
                <w:color w:val="0000FF"/>
                <w:kern w:val="2"/>
                <w:highlight w:val="green"/>
              </w:rPr>
              <w:t>Insulated Concrete Block Wall</w:t>
            </w:r>
          </w:p>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Roof : </w:t>
            </w:r>
            <w:r w:rsidRPr="00644748">
              <w:rPr>
                <w:rFonts w:ascii="Arial" w:eastAsiaTheme="minorEastAsia" w:hAnsi="Arial" w:cs="Arial"/>
                <w:color w:val="0000FF"/>
                <w:kern w:val="2"/>
                <w:highlight w:val="green"/>
              </w:rPr>
              <w:t>Concrete tile with slope mortar</w:t>
            </w:r>
            <w:r w:rsidRPr="00644748">
              <w:rPr>
                <w:rFonts w:ascii="Arial" w:eastAsiaTheme="minorEastAsia" w:hAnsi="Arial" w:cs="Arial"/>
                <w:color w:val="0000FF"/>
                <w:kern w:val="2"/>
              </w:rPr>
              <w:t xml:space="preserve"> </w:t>
            </w:r>
            <w:r>
              <w:rPr>
                <w:rFonts w:ascii="Arial" w:eastAsiaTheme="minorEastAsia" w:hAnsi="Arial" w:cs="Arial"/>
                <w:color w:val="auto"/>
                <w:kern w:val="2"/>
              </w:rPr>
              <w:t xml:space="preserve">on </w:t>
            </w:r>
            <w:r w:rsidRPr="00644748">
              <w:rPr>
                <w:rFonts w:ascii="Arial" w:eastAsiaTheme="minorEastAsia" w:hAnsi="Arial" w:cs="Arial"/>
                <w:color w:val="0000FF"/>
                <w:kern w:val="2"/>
                <w:highlight w:val="green"/>
              </w:rPr>
              <w:t>100</w:t>
            </w:r>
            <w:r w:rsidRPr="001B347B">
              <w:rPr>
                <w:rFonts w:ascii="Arial" w:eastAsiaTheme="minorEastAsia" w:hAnsi="Arial" w:cs="Arial"/>
                <w:color w:val="auto"/>
                <w:kern w:val="2"/>
              </w:rPr>
              <w:t>mm Rigid Insulation + Waterproofing Membrane</w:t>
            </w:r>
          </w:p>
        </w:tc>
      </w:tr>
      <w:tr w:rsidR="00936C3D" w:rsidRPr="00EE51E4" w:rsidTr="00166651">
        <w:trPr>
          <w:cantSplit/>
          <w:trHeight w:val="510"/>
        </w:trPr>
        <w:tc>
          <w:tcPr>
            <w:tcW w:w="3060" w:type="dxa"/>
            <w:tcBorders>
              <w:bottom w:val="single" w:sz="4" w:space="0" w:color="auto"/>
            </w:tcBorders>
            <w:vAlign w:val="center"/>
          </w:tcPr>
          <w:p w:rsidR="00936C3D" w:rsidRPr="001B347B" w:rsidRDefault="00936C3D" w:rsidP="00166651">
            <w:pPr>
              <w:spacing w:line="240" w:lineRule="exact"/>
              <w:ind w:left="284"/>
            </w:pPr>
            <w:r w:rsidRPr="001B347B">
              <w:t>d) Interior finish</w:t>
            </w:r>
          </w:p>
        </w:tc>
        <w:tc>
          <w:tcPr>
            <w:tcW w:w="6154" w:type="dxa"/>
            <w:tcBorders>
              <w:bottom w:val="single" w:sz="4" w:space="0" w:color="auto"/>
            </w:tcBorders>
            <w:vAlign w:val="center"/>
          </w:tcPr>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Pr>
                <w:rFonts w:ascii="Arial" w:eastAsiaTheme="minorEastAsia" w:hAnsi="Arial" w:cs="Arial"/>
                <w:color w:val="auto"/>
                <w:kern w:val="2"/>
              </w:rPr>
              <w:t xml:space="preserve">Refer to </w:t>
            </w:r>
            <w:r w:rsidRPr="00F67C03">
              <w:rPr>
                <w:rFonts w:ascii="Arial" w:eastAsiaTheme="minorEastAsia" w:hAnsi="Arial" w:cs="Arial"/>
                <w:color w:val="0000FF"/>
                <w:kern w:val="2"/>
                <w:highlight w:val="green"/>
              </w:rPr>
              <w:t>9.12.2</w:t>
            </w:r>
            <w:r w:rsidRPr="00F67C03">
              <w:rPr>
                <w:rFonts w:ascii="Arial" w:eastAsiaTheme="minorEastAsia" w:hAnsi="Arial" w:cs="Arial"/>
                <w:color w:val="0000FF"/>
                <w:kern w:val="2"/>
              </w:rPr>
              <w:t xml:space="preserve"> </w:t>
            </w:r>
            <w:r w:rsidRPr="001B347B">
              <w:rPr>
                <w:rFonts w:ascii="Arial" w:eastAsiaTheme="minorEastAsia" w:hAnsi="Arial" w:cs="Arial"/>
                <w:color w:val="auto"/>
                <w:kern w:val="2"/>
              </w:rPr>
              <w:t>Building Interior Finish</w:t>
            </w:r>
          </w:p>
        </w:tc>
      </w:tr>
      <w:tr w:rsidR="00936C3D" w:rsidRPr="00EE51E4" w:rsidTr="00166651">
        <w:trPr>
          <w:cantSplit/>
          <w:trHeight w:val="510"/>
        </w:trPr>
        <w:tc>
          <w:tcPr>
            <w:tcW w:w="9214" w:type="dxa"/>
            <w:gridSpan w:val="2"/>
            <w:shd w:val="clear" w:color="auto" w:fill="D9D9D9" w:themeFill="background1" w:themeFillShade="D9"/>
            <w:vAlign w:val="center"/>
          </w:tcPr>
          <w:p w:rsidR="00936C3D" w:rsidRPr="001B347B" w:rsidRDefault="00936C3D" w:rsidP="00166651">
            <w:pPr>
              <w:spacing w:line="240" w:lineRule="exact"/>
              <w:ind w:left="85" w:right="85"/>
            </w:pPr>
            <w:r w:rsidRPr="001B347B">
              <w:t>6.</w:t>
            </w:r>
            <w:r w:rsidRPr="00155757">
              <w:rPr>
                <w:color w:val="FF0000"/>
              </w:rPr>
              <w:t xml:space="preserve"> </w:t>
            </w:r>
            <w:r w:rsidRPr="00644748">
              <w:rPr>
                <w:color w:val="0000FF"/>
                <w:highlight w:val="green"/>
              </w:rPr>
              <w:t>Main Gate House</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a) Dimension of Building</w:t>
            </w:r>
          </w:p>
        </w:tc>
        <w:tc>
          <w:tcPr>
            <w:tcW w:w="6154" w:type="dxa"/>
            <w:vAlign w:val="center"/>
          </w:tcPr>
          <w:p w:rsidR="00936C3D" w:rsidRPr="001B347B" w:rsidRDefault="00936C3D" w:rsidP="00166651">
            <w:pPr>
              <w:spacing w:line="240" w:lineRule="exact"/>
              <w:ind w:left="113"/>
            </w:pPr>
            <w:r w:rsidRPr="00644748">
              <w:rPr>
                <w:color w:val="0000FF"/>
                <w:highlight w:val="green"/>
              </w:rPr>
              <w:t>14.5 x 17.0 x 4.5 m</w:t>
            </w:r>
            <w:r w:rsidRPr="001B347B">
              <w:t xml:space="preserve"> Height (</w:t>
            </w:r>
            <w:r w:rsidRPr="00644748">
              <w:rPr>
                <w:color w:val="0000FF"/>
                <w:highlight w:val="green"/>
              </w:rPr>
              <w:t>1</w:t>
            </w:r>
            <w:r w:rsidRPr="001B347B">
              <w:t xml:space="preserve"> story, </w:t>
            </w:r>
            <w:r w:rsidRPr="00644748">
              <w:rPr>
                <w:color w:val="0000FF"/>
                <w:highlight w:val="green"/>
              </w:rPr>
              <w:t>245</w:t>
            </w:r>
            <w:r w:rsidRPr="001B347B">
              <w:t xml:space="preserve"> m2)</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b) Type of structure</w:t>
            </w:r>
          </w:p>
        </w:tc>
        <w:tc>
          <w:tcPr>
            <w:tcW w:w="6154" w:type="dxa"/>
            <w:vAlign w:val="center"/>
          </w:tcPr>
          <w:p w:rsidR="00936C3D" w:rsidRPr="001B347B" w:rsidRDefault="00936C3D" w:rsidP="00166651">
            <w:pPr>
              <w:spacing w:line="240" w:lineRule="exact"/>
              <w:ind w:left="113" w:right="85"/>
            </w:pPr>
            <w:r w:rsidRPr="001B347B">
              <w:t>R.C structure</w:t>
            </w:r>
          </w:p>
        </w:tc>
      </w:tr>
      <w:tr w:rsidR="00936C3D" w:rsidRPr="00EE51E4" w:rsidTr="00166651">
        <w:trPr>
          <w:cantSplit/>
          <w:trHeight w:val="1013"/>
        </w:trPr>
        <w:tc>
          <w:tcPr>
            <w:tcW w:w="3060" w:type="dxa"/>
            <w:vAlign w:val="center"/>
          </w:tcPr>
          <w:p w:rsidR="00936C3D" w:rsidRPr="001B347B" w:rsidRDefault="00936C3D" w:rsidP="00166651">
            <w:pPr>
              <w:spacing w:line="240" w:lineRule="exact"/>
              <w:ind w:left="284"/>
            </w:pPr>
            <w:r w:rsidRPr="001B347B">
              <w:t>c) Exterior finish</w:t>
            </w:r>
          </w:p>
        </w:tc>
        <w:tc>
          <w:tcPr>
            <w:tcW w:w="6154" w:type="dxa"/>
          </w:tcPr>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Wall </w:t>
            </w:r>
          </w:p>
          <w:p w:rsidR="00936C3D" w:rsidRPr="001B347B" w:rsidRDefault="00936C3D" w:rsidP="00166651">
            <w:pPr>
              <w:pStyle w:val="af0"/>
              <w:tabs>
                <w:tab w:val="left" w:pos="360"/>
                <w:tab w:val="left" w:pos="992"/>
                <w:tab w:val="left" w:pos="1100"/>
              </w:tabs>
              <w:spacing w:line="120" w:lineRule="atLeast"/>
              <w:ind w:leftChars="139" w:left="644" w:hangingChars="183" w:hanging="366"/>
              <w:rPr>
                <w:rFonts w:ascii="Arial" w:eastAsiaTheme="minorEastAsia" w:hAnsi="Arial" w:cs="Arial"/>
                <w:color w:val="auto"/>
                <w:kern w:val="2"/>
              </w:rPr>
            </w:pPr>
            <w:r w:rsidRPr="001B347B">
              <w:rPr>
                <w:rFonts w:ascii="Arial" w:eastAsiaTheme="minorEastAsia" w:hAnsi="Arial" w:cs="Arial"/>
                <w:color w:val="auto"/>
                <w:kern w:val="2"/>
              </w:rPr>
              <w:t>- Insulated Concrete Block Wall</w:t>
            </w:r>
          </w:p>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Roof : </w:t>
            </w:r>
            <w:r w:rsidRPr="00644748">
              <w:rPr>
                <w:rFonts w:ascii="Arial" w:eastAsiaTheme="minorEastAsia" w:hAnsi="Arial" w:cs="Arial"/>
                <w:color w:val="0000FF"/>
                <w:kern w:val="2"/>
                <w:highlight w:val="green"/>
              </w:rPr>
              <w:t>Concrete tile with slope mortar</w:t>
            </w:r>
            <w:r w:rsidRPr="00AC1D9C">
              <w:rPr>
                <w:rFonts w:ascii="Arial" w:eastAsiaTheme="minorEastAsia" w:hAnsi="Arial" w:cs="Arial"/>
                <w:color w:val="FF0000"/>
                <w:kern w:val="2"/>
              </w:rPr>
              <w:t xml:space="preserve"> </w:t>
            </w:r>
            <w:r>
              <w:rPr>
                <w:rFonts w:ascii="Arial" w:eastAsiaTheme="minorEastAsia" w:hAnsi="Arial" w:cs="Arial"/>
                <w:color w:val="auto"/>
                <w:kern w:val="2"/>
              </w:rPr>
              <w:t xml:space="preserve">on </w:t>
            </w:r>
            <w:r w:rsidRPr="00644748">
              <w:rPr>
                <w:rFonts w:ascii="Arial" w:eastAsiaTheme="minorEastAsia" w:hAnsi="Arial" w:cs="Arial"/>
                <w:color w:val="0000FF"/>
                <w:kern w:val="2"/>
                <w:highlight w:val="green"/>
              </w:rPr>
              <w:t>100</w:t>
            </w:r>
            <w:r w:rsidRPr="001B347B">
              <w:rPr>
                <w:rFonts w:ascii="Arial" w:eastAsiaTheme="minorEastAsia" w:hAnsi="Arial" w:cs="Arial"/>
                <w:color w:val="auto"/>
                <w:kern w:val="2"/>
              </w:rPr>
              <w:t>mm Rigid Insulation + Waterproofing Membrane</w:t>
            </w:r>
          </w:p>
        </w:tc>
      </w:tr>
      <w:tr w:rsidR="00936C3D" w:rsidRPr="00EE51E4" w:rsidTr="00166651">
        <w:trPr>
          <w:cantSplit/>
          <w:trHeight w:val="611"/>
        </w:trPr>
        <w:tc>
          <w:tcPr>
            <w:tcW w:w="3060" w:type="dxa"/>
            <w:vAlign w:val="center"/>
          </w:tcPr>
          <w:p w:rsidR="00936C3D" w:rsidRPr="001B347B" w:rsidRDefault="00936C3D" w:rsidP="00166651">
            <w:pPr>
              <w:spacing w:line="240" w:lineRule="exact"/>
              <w:ind w:left="284"/>
            </w:pPr>
            <w:r w:rsidRPr="001B347B">
              <w:t>d) Interior finish</w:t>
            </w:r>
          </w:p>
        </w:tc>
        <w:tc>
          <w:tcPr>
            <w:tcW w:w="6154" w:type="dxa"/>
            <w:vAlign w:val="center"/>
          </w:tcPr>
          <w:p w:rsidR="00936C3D" w:rsidRPr="001B347B" w:rsidRDefault="00936C3D" w:rsidP="00166651">
            <w:pPr>
              <w:pStyle w:val="af0"/>
              <w:tabs>
                <w:tab w:val="left" w:pos="360"/>
                <w:tab w:val="left" w:pos="992"/>
                <w:tab w:val="left" w:pos="1100"/>
              </w:tabs>
              <w:spacing w:line="295" w:lineRule="auto"/>
              <w:ind w:left="737" w:hanging="624"/>
              <w:rPr>
                <w:rFonts w:ascii="Arial" w:eastAsiaTheme="minorEastAsia" w:hAnsi="Arial" w:cs="Arial"/>
                <w:color w:val="auto"/>
                <w:kern w:val="2"/>
              </w:rPr>
            </w:pPr>
            <w:r>
              <w:rPr>
                <w:rFonts w:ascii="Arial" w:eastAsiaTheme="minorEastAsia" w:hAnsi="Arial" w:cs="Arial"/>
                <w:color w:val="auto"/>
                <w:kern w:val="2"/>
              </w:rPr>
              <w:t xml:space="preserve">Refer to </w:t>
            </w:r>
            <w:r w:rsidRPr="00F67C03">
              <w:rPr>
                <w:rFonts w:ascii="Arial" w:eastAsiaTheme="minorEastAsia" w:hAnsi="Arial" w:cs="Arial"/>
                <w:color w:val="0000FF"/>
                <w:kern w:val="2"/>
                <w:highlight w:val="green"/>
              </w:rPr>
              <w:t>9.12.2</w:t>
            </w:r>
            <w:r w:rsidRPr="00F67C03">
              <w:rPr>
                <w:rFonts w:ascii="Arial" w:eastAsiaTheme="minorEastAsia" w:hAnsi="Arial" w:cs="Arial"/>
                <w:color w:val="0000FF"/>
                <w:kern w:val="2"/>
              </w:rPr>
              <w:t xml:space="preserve"> </w:t>
            </w:r>
            <w:r w:rsidRPr="001B347B">
              <w:rPr>
                <w:rFonts w:ascii="Arial" w:eastAsiaTheme="minorEastAsia" w:hAnsi="Arial" w:cs="Arial"/>
                <w:color w:val="auto"/>
                <w:kern w:val="2"/>
              </w:rPr>
              <w:t>Building Interior Finish</w:t>
            </w:r>
          </w:p>
        </w:tc>
      </w:tr>
      <w:tr w:rsidR="00936C3D" w:rsidRPr="00EE51E4" w:rsidTr="00166651">
        <w:trPr>
          <w:cantSplit/>
          <w:trHeight w:val="510"/>
        </w:trPr>
        <w:tc>
          <w:tcPr>
            <w:tcW w:w="9214" w:type="dxa"/>
            <w:gridSpan w:val="2"/>
            <w:shd w:val="clear" w:color="auto" w:fill="D9D9D9" w:themeFill="background1" w:themeFillShade="D9"/>
            <w:vAlign w:val="center"/>
          </w:tcPr>
          <w:p w:rsidR="00936C3D" w:rsidRPr="001B347B" w:rsidRDefault="00936C3D" w:rsidP="00166651">
            <w:pPr>
              <w:spacing w:line="240" w:lineRule="exact"/>
              <w:ind w:left="85" w:right="85"/>
            </w:pPr>
            <w:r w:rsidRPr="001B347B">
              <w:t xml:space="preserve">7. </w:t>
            </w:r>
            <w:r w:rsidRPr="00644748">
              <w:rPr>
                <w:color w:val="0000FF"/>
                <w:highlight w:val="green"/>
              </w:rPr>
              <w:t>Gas Storage Building</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a) Dimension of Building</w:t>
            </w:r>
          </w:p>
        </w:tc>
        <w:tc>
          <w:tcPr>
            <w:tcW w:w="6154" w:type="dxa"/>
            <w:vAlign w:val="center"/>
          </w:tcPr>
          <w:p w:rsidR="00936C3D" w:rsidRPr="001B347B" w:rsidRDefault="00936C3D" w:rsidP="00166651">
            <w:pPr>
              <w:spacing w:line="240" w:lineRule="exact"/>
              <w:ind w:left="113"/>
            </w:pPr>
            <w:r w:rsidRPr="00644748">
              <w:rPr>
                <w:color w:val="0000FF"/>
                <w:highlight w:val="green"/>
              </w:rPr>
              <w:t>19.1 x 23.2 x 6.0 m</w:t>
            </w:r>
            <w:r w:rsidRPr="001B347B">
              <w:t xml:space="preserve"> Height (1 story, </w:t>
            </w:r>
            <w:r w:rsidRPr="00644748">
              <w:rPr>
                <w:color w:val="0000FF"/>
                <w:highlight w:val="green"/>
              </w:rPr>
              <w:t>442</w:t>
            </w:r>
            <w:r w:rsidRPr="00644748">
              <w:rPr>
                <w:color w:val="0000FF"/>
              </w:rPr>
              <w:t xml:space="preserve"> </w:t>
            </w:r>
            <w:r w:rsidRPr="001B347B">
              <w:t>m2)</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b) Type of structure</w:t>
            </w:r>
          </w:p>
        </w:tc>
        <w:tc>
          <w:tcPr>
            <w:tcW w:w="6154" w:type="dxa"/>
            <w:vAlign w:val="center"/>
          </w:tcPr>
          <w:p w:rsidR="00936C3D" w:rsidRPr="001B347B" w:rsidRDefault="00936C3D" w:rsidP="00166651">
            <w:pPr>
              <w:spacing w:line="240" w:lineRule="exact"/>
              <w:ind w:left="113" w:right="85"/>
            </w:pPr>
            <w:r w:rsidRPr="001B347B">
              <w:t>R.C structure</w:t>
            </w:r>
            <w:r>
              <w:t xml:space="preserve"> </w:t>
            </w:r>
            <w:r>
              <w:rPr>
                <w:color w:val="0000FF"/>
                <w:highlight w:val="green"/>
              </w:rPr>
              <w:t>+ Steel s</w:t>
            </w:r>
            <w:r w:rsidRPr="00644748">
              <w:rPr>
                <w:color w:val="0000FF"/>
                <w:highlight w:val="green"/>
              </w:rPr>
              <w:t>tructure(Roof)</w:t>
            </w:r>
          </w:p>
        </w:tc>
      </w:tr>
      <w:tr w:rsidR="00936C3D" w:rsidRPr="00EE51E4" w:rsidTr="00166651">
        <w:trPr>
          <w:cantSplit/>
          <w:trHeight w:val="181"/>
        </w:trPr>
        <w:tc>
          <w:tcPr>
            <w:tcW w:w="3060" w:type="dxa"/>
            <w:vAlign w:val="center"/>
          </w:tcPr>
          <w:p w:rsidR="00936C3D" w:rsidRPr="001B347B" w:rsidRDefault="00936C3D" w:rsidP="00166651">
            <w:pPr>
              <w:spacing w:line="240" w:lineRule="exact"/>
              <w:ind w:left="284"/>
            </w:pPr>
            <w:r w:rsidRPr="001B347B">
              <w:t>c) Exterior finish</w:t>
            </w:r>
          </w:p>
        </w:tc>
        <w:tc>
          <w:tcPr>
            <w:tcW w:w="6154" w:type="dxa"/>
          </w:tcPr>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Wall </w:t>
            </w:r>
          </w:p>
          <w:p w:rsidR="00936C3D" w:rsidRPr="001B347B" w:rsidRDefault="00936C3D" w:rsidP="00166651">
            <w:pPr>
              <w:pStyle w:val="af0"/>
              <w:tabs>
                <w:tab w:val="left" w:pos="360"/>
                <w:tab w:val="left" w:pos="992"/>
                <w:tab w:val="left" w:pos="1100"/>
              </w:tabs>
              <w:spacing w:line="120" w:lineRule="atLeast"/>
              <w:ind w:leftChars="139" w:left="644" w:hangingChars="183" w:hanging="366"/>
              <w:rPr>
                <w:rFonts w:ascii="Arial" w:eastAsiaTheme="minorEastAsia" w:hAnsi="Arial" w:cs="Arial"/>
                <w:color w:val="auto"/>
                <w:kern w:val="2"/>
              </w:rPr>
            </w:pPr>
            <w:r w:rsidRPr="001B347B">
              <w:rPr>
                <w:rFonts w:ascii="Arial" w:eastAsiaTheme="minorEastAsia" w:hAnsi="Arial" w:cs="Arial"/>
                <w:color w:val="auto"/>
                <w:kern w:val="2"/>
              </w:rPr>
              <w:t xml:space="preserve">- </w:t>
            </w:r>
            <w:r w:rsidRPr="00681F59">
              <w:rPr>
                <w:rFonts w:ascii="Arial" w:eastAsiaTheme="minorEastAsia" w:hAnsi="Arial" w:cs="Arial"/>
                <w:color w:val="0000FF"/>
                <w:kern w:val="2"/>
                <w:highlight w:val="green"/>
              </w:rPr>
              <w:t>Reinforced Concrete Wall +</w:t>
            </w:r>
            <w:r>
              <w:rPr>
                <w:rFonts w:ascii="Arial" w:eastAsiaTheme="minorEastAsia" w:hAnsi="Arial" w:cs="Arial"/>
                <w:color w:val="0000FF"/>
                <w:kern w:val="2"/>
              </w:rPr>
              <w:t xml:space="preserve"> </w:t>
            </w:r>
            <w:r w:rsidRPr="001B347B">
              <w:rPr>
                <w:rFonts w:ascii="Arial" w:eastAsiaTheme="minorEastAsia" w:hAnsi="Arial" w:cs="Arial"/>
                <w:color w:val="auto"/>
                <w:kern w:val="2"/>
              </w:rPr>
              <w:t>Insulated Concrete Block Wall</w:t>
            </w:r>
            <w:r>
              <w:rPr>
                <w:rFonts w:ascii="Arial" w:eastAsiaTheme="minorEastAsia" w:hAnsi="Arial" w:cs="Arial"/>
                <w:color w:val="auto"/>
                <w:kern w:val="2"/>
              </w:rPr>
              <w:t xml:space="preserve"> </w:t>
            </w:r>
            <w:r w:rsidRPr="002C72BB">
              <w:rPr>
                <w:rFonts w:ascii="Arial" w:eastAsiaTheme="minorEastAsia" w:hAnsi="Arial" w:cs="Arial"/>
                <w:color w:val="0000FF"/>
                <w:kern w:val="2"/>
                <w:highlight w:val="green"/>
              </w:rPr>
              <w:t>+ Steel Fence Wall</w:t>
            </w:r>
          </w:p>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Roof : </w:t>
            </w:r>
            <w:r w:rsidRPr="00644748">
              <w:rPr>
                <w:rFonts w:ascii="Arial" w:eastAsiaTheme="minorEastAsia" w:hAnsi="Arial" w:cs="Arial"/>
                <w:color w:val="0000FF"/>
                <w:kern w:val="2"/>
                <w:highlight w:val="green"/>
              </w:rPr>
              <w:t>Concrete tile with slope mortar</w:t>
            </w:r>
            <w:r w:rsidRPr="00AC1D9C">
              <w:rPr>
                <w:rFonts w:ascii="Arial" w:eastAsiaTheme="minorEastAsia" w:hAnsi="Arial" w:cs="Arial"/>
                <w:color w:val="FF0000"/>
                <w:kern w:val="2"/>
              </w:rPr>
              <w:t xml:space="preserve"> </w:t>
            </w:r>
            <w:r>
              <w:rPr>
                <w:rFonts w:ascii="Arial" w:eastAsiaTheme="minorEastAsia" w:hAnsi="Arial" w:cs="Arial"/>
                <w:color w:val="auto"/>
                <w:kern w:val="2"/>
              </w:rPr>
              <w:t xml:space="preserve">on </w:t>
            </w:r>
            <w:r w:rsidRPr="00644748">
              <w:rPr>
                <w:rFonts w:ascii="Arial" w:eastAsiaTheme="minorEastAsia" w:hAnsi="Arial" w:cs="Arial"/>
                <w:color w:val="0000FF"/>
                <w:kern w:val="2"/>
                <w:highlight w:val="green"/>
              </w:rPr>
              <w:t>100</w:t>
            </w:r>
            <w:r w:rsidRPr="001B347B">
              <w:rPr>
                <w:rFonts w:ascii="Arial" w:eastAsiaTheme="minorEastAsia" w:hAnsi="Arial" w:cs="Arial"/>
                <w:color w:val="auto"/>
                <w:kern w:val="2"/>
              </w:rPr>
              <w:t>mm Rigid Insulation + Waterproofing Membrane</w:t>
            </w:r>
            <w:r>
              <w:rPr>
                <w:rFonts w:ascii="Arial" w:eastAsiaTheme="minorEastAsia" w:hAnsi="Arial" w:cs="Arial"/>
                <w:color w:val="auto"/>
                <w:kern w:val="2"/>
              </w:rPr>
              <w:t xml:space="preserve"> / </w:t>
            </w:r>
            <w:r w:rsidRPr="00AD1FEB">
              <w:rPr>
                <w:rFonts w:ascii="Arial" w:eastAsiaTheme="minorEastAsia" w:hAnsi="Arial" w:cs="Arial"/>
                <w:color w:val="0000FF"/>
                <w:kern w:val="2"/>
                <w:highlight w:val="green"/>
              </w:rPr>
              <w:t>Insulated Trapezoidal Cladding</w:t>
            </w:r>
          </w:p>
        </w:tc>
      </w:tr>
      <w:tr w:rsidR="00936C3D" w:rsidRPr="00EE51E4" w:rsidTr="00166651">
        <w:trPr>
          <w:cantSplit/>
          <w:trHeight w:val="510"/>
        </w:trPr>
        <w:tc>
          <w:tcPr>
            <w:tcW w:w="3060" w:type="dxa"/>
            <w:tcBorders>
              <w:bottom w:val="single" w:sz="4" w:space="0" w:color="auto"/>
            </w:tcBorders>
            <w:vAlign w:val="center"/>
          </w:tcPr>
          <w:p w:rsidR="00936C3D" w:rsidRPr="001B347B" w:rsidRDefault="00936C3D" w:rsidP="00166651">
            <w:pPr>
              <w:spacing w:line="240" w:lineRule="exact"/>
              <w:ind w:left="284"/>
            </w:pPr>
            <w:r w:rsidRPr="001B347B">
              <w:t>d) Interior finish</w:t>
            </w:r>
          </w:p>
        </w:tc>
        <w:tc>
          <w:tcPr>
            <w:tcW w:w="6154" w:type="dxa"/>
            <w:tcBorders>
              <w:bottom w:val="single" w:sz="4" w:space="0" w:color="auto"/>
            </w:tcBorders>
            <w:vAlign w:val="center"/>
          </w:tcPr>
          <w:p w:rsidR="00936C3D" w:rsidRPr="001B347B" w:rsidRDefault="00936C3D" w:rsidP="00166651">
            <w:pPr>
              <w:pStyle w:val="af0"/>
              <w:tabs>
                <w:tab w:val="left" w:pos="360"/>
                <w:tab w:val="left" w:pos="992"/>
                <w:tab w:val="left" w:pos="1100"/>
              </w:tabs>
              <w:spacing w:line="295" w:lineRule="auto"/>
              <w:ind w:left="737" w:hanging="624"/>
              <w:rPr>
                <w:rFonts w:ascii="Arial" w:eastAsiaTheme="minorEastAsia" w:hAnsi="Arial" w:cs="Arial"/>
                <w:color w:val="auto"/>
                <w:kern w:val="2"/>
              </w:rPr>
            </w:pPr>
            <w:r>
              <w:rPr>
                <w:rFonts w:ascii="Arial" w:eastAsiaTheme="minorEastAsia" w:hAnsi="Arial" w:cs="Arial"/>
                <w:color w:val="auto"/>
                <w:kern w:val="2"/>
              </w:rPr>
              <w:t xml:space="preserve">Refer to </w:t>
            </w:r>
            <w:r w:rsidRPr="00F67C03">
              <w:rPr>
                <w:rFonts w:ascii="Arial" w:eastAsiaTheme="minorEastAsia" w:hAnsi="Arial" w:cs="Arial"/>
                <w:color w:val="0000FF"/>
                <w:kern w:val="2"/>
                <w:highlight w:val="green"/>
              </w:rPr>
              <w:t>9.12.2</w:t>
            </w:r>
            <w:r w:rsidRPr="00F67C03">
              <w:rPr>
                <w:rFonts w:ascii="Arial" w:eastAsiaTheme="minorEastAsia" w:hAnsi="Arial" w:cs="Arial"/>
                <w:color w:val="0000FF"/>
                <w:kern w:val="2"/>
              </w:rPr>
              <w:t xml:space="preserve"> </w:t>
            </w:r>
            <w:r w:rsidRPr="001B347B">
              <w:rPr>
                <w:rFonts w:ascii="Arial" w:eastAsiaTheme="minorEastAsia" w:hAnsi="Arial" w:cs="Arial"/>
                <w:color w:val="auto"/>
                <w:kern w:val="2"/>
              </w:rPr>
              <w:t>Building Interior Finish</w:t>
            </w:r>
          </w:p>
        </w:tc>
      </w:tr>
      <w:tr w:rsidR="00936C3D" w:rsidRPr="00EE51E4" w:rsidTr="00166651">
        <w:trPr>
          <w:cantSplit/>
          <w:trHeight w:val="510"/>
        </w:trPr>
        <w:tc>
          <w:tcPr>
            <w:tcW w:w="9214" w:type="dxa"/>
            <w:gridSpan w:val="2"/>
            <w:shd w:val="clear" w:color="auto" w:fill="D9D9D9" w:themeFill="background1" w:themeFillShade="D9"/>
            <w:vAlign w:val="center"/>
          </w:tcPr>
          <w:p w:rsidR="00936C3D" w:rsidRPr="001B347B" w:rsidRDefault="00936C3D" w:rsidP="00166651">
            <w:pPr>
              <w:spacing w:line="240" w:lineRule="exact"/>
              <w:ind w:left="85" w:right="85"/>
            </w:pPr>
            <w:r w:rsidRPr="001B347B">
              <w:t xml:space="preserve">8. </w:t>
            </w:r>
            <w:r w:rsidRPr="00644748">
              <w:rPr>
                <w:color w:val="0000FF"/>
                <w:highlight w:val="green"/>
              </w:rPr>
              <w:t>Fire Water Pump Building</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a) Dimension of Building</w:t>
            </w:r>
          </w:p>
        </w:tc>
        <w:tc>
          <w:tcPr>
            <w:tcW w:w="6154" w:type="dxa"/>
            <w:vAlign w:val="center"/>
          </w:tcPr>
          <w:p w:rsidR="00936C3D" w:rsidRPr="001B347B" w:rsidRDefault="00936C3D" w:rsidP="00166651">
            <w:pPr>
              <w:spacing w:line="240" w:lineRule="exact"/>
              <w:ind w:left="113"/>
            </w:pPr>
            <w:r w:rsidRPr="00644748">
              <w:rPr>
                <w:color w:val="0000FF"/>
                <w:highlight w:val="green"/>
              </w:rPr>
              <w:t>11 x 25 x 6 m</w:t>
            </w:r>
            <w:r>
              <w:t xml:space="preserve"> Height (1 story,  </w:t>
            </w:r>
            <w:r w:rsidRPr="00644748">
              <w:rPr>
                <w:color w:val="0000FF"/>
                <w:highlight w:val="green"/>
              </w:rPr>
              <w:t>275</w:t>
            </w:r>
            <w:r w:rsidRPr="001B347B">
              <w:t xml:space="preserve"> m2)</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b) Type of structure</w:t>
            </w:r>
          </w:p>
        </w:tc>
        <w:tc>
          <w:tcPr>
            <w:tcW w:w="6154" w:type="dxa"/>
            <w:vAlign w:val="center"/>
          </w:tcPr>
          <w:p w:rsidR="00936C3D" w:rsidRPr="001B347B" w:rsidRDefault="00936C3D" w:rsidP="00166651">
            <w:pPr>
              <w:spacing w:line="240" w:lineRule="exact"/>
              <w:ind w:left="113" w:right="85"/>
            </w:pPr>
            <w:r w:rsidRPr="00644748">
              <w:rPr>
                <w:color w:val="0000FF"/>
                <w:highlight w:val="green"/>
              </w:rPr>
              <w:t>R.C structure</w:t>
            </w:r>
          </w:p>
        </w:tc>
      </w:tr>
      <w:tr w:rsidR="00936C3D" w:rsidRPr="00EE51E4" w:rsidTr="00166651">
        <w:trPr>
          <w:cantSplit/>
          <w:trHeight w:val="741"/>
        </w:trPr>
        <w:tc>
          <w:tcPr>
            <w:tcW w:w="3060" w:type="dxa"/>
            <w:vAlign w:val="center"/>
          </w:tcPr>
          <w:p w:rsidR="00936C3D" w:rsidRPr="001B347B" w:rsidRDefault="00936C3D" w:rsidP="00166651">
            <w:pPr>
              <w:spacing w:line="240" w:lineRule="exact"/>
              <w:ind w:left="284"/>
            </w:pPr>
            <w:r w:rsidRPr="001B347B">
              <w:t>c) Exterior finish</w:t>
            </w:r>
          </w:p>
        </w:tc>
        <w:tc>
          <w:tcPr>
            <w:tcW w:w="6154" w:type="dxa"/>
            <w:vAlign w:val="center"/>
          </w:tcPr>
          <w:p w:rsidR="00936C3D" w:rsidRPr="00644748"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0000FF"/>
                <w:kern w:val="2"/>
                <w:highlight w:val="green"/>
              </w:rPr>
            </w:pPr>
            <w:r w:rsidRPr="00644748">
              <w:rPr>
                <w:rFonts w:ascii="Arial" w:eastAsiaTheme="minorEastAsia" w:hAnsi="Arial" w:cs="Arial"/>
                <w:color w:val="0000FF"/>
                <w:kern w:val="2"/>
                <w:highlight w:val="green"/>
              </w:rPr>
              <w:t xml:space="preserve">• Wall </w:t>
            </w:r>
          </w:p>
          <w:p w:rsidR="00936C3D" w:rsidRPr="00644748" w:rsidRDefault="00936C3D" w:rsidP="00166651">
            <w:pPr>
              <w:pStyle w:val="af0"/>
              <w:tabs>
                <w:tab w:val="left" w:pos="360"/>
                <w:tab w:val="left" w:pos="992"/>
                <w:tab w:val="left" w:pos="1100"/>
              </w:tabs>
              <w:spacing w:line="120" w:lineRule="atLeast"/>
              <w:ind w:leftChars="139" w:left="644" w:hangingChars="183" w:hanging="366"/>
              <w:rPr>
                <w:rFonts w:ascii="Arial" w:eastAsiaTheme="minorEastAsia" w:hAnsi="Arial" w:cs="Arial"/>
                <w:color w:val="0000FF"/>
                <w:kern w:val="2"/>
                <w:highlight w:val="green"/>
              </w:rPr>
            </w:pPr>
            <w:r w:rsidRPr="00644748">
              <w:rPr>
                <w:rFonts w:ascii="Arial" w:eastAsiaTheme="minorEastAsia" w:hAnsi="Arial" w:cs="Arial"/>
                <w:color w:val="0000FF"/>
                <w:kern w:val="2"/>
                <w:highlight w:val="green"/>
              </w:rPr>
              <w:t xml:space="preserve">- </w:t>
            </w:r>
            <w:r w:rsidRPr="00681F59">
              <w:rPr>
                <w:rFonts w:ascii="Arial" w:eastAsiaTheme="minorEastAsia" w:hAnsi="Arial" w:cs="Arial"/>
                <w:color w:val="0000FF"/>
                <w:kern w:val="2"/>
                <w:highlight w:val="green"/>
              </w:rPr>
              <w:t>Reinforced Concrete Wall +</w:t>
            </w:r>
            <w:r>
              <w:rPr>
                <w:rFonts w:ascii="Arial" w:eastAsiaTheme="minorEastAsia" w:hAnsi="Arial" w:cs="Arial"/>
                <w:color w:val="0000FF"/>
                <w:kern w:val="2"/>
                <w:highlight w:val="green"/>
              </w:rPr>
              <w:t xml:space="preserve"> </w:t>
            </w:r>
            <w:r w:rsidRPr="00644748">
              <w:rPr>
                <w:rFonts w:ascii="Arial" w:eastAsiaTheme="minorEastAsia" w:hAnsi="Arial" w:cs="Arial"/>
                <w:color w:val="0000FF"/>
                <w:kern w:val="2"/>
                <w:highlight w:val="green"/>
              </w:rPr>
              <w:t>Insulated Concrete Block Wall</w:t>
            </w:r>
          </w:p>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644748">
              <w:rPr>
                <w:rFonts w:ascii="Arial" w:eastAsiaTheme="minorEastAsia" w:hAnsi="Arial" w:cs="Arial"/>
                <w:color w:val="0000FF"/>
                <w:kern w:val="2"/>
                <w:highlight w:val="green"/>
              </w:rPr>
              <w:t>• Roof : Concrete tile with slope mortar on 100mm Rigid Insulation + Waterproofing Membrane</w:t>
            </w:r>
          </w:p>
        </w:tc>
      </w:tr>
      <w:tr w:rsidR="00936C3D" w:rsidRPr="00EE51E4" w:rsidTr="00166651">
        <w:trPr>
          <w:cantSplit/>
          <w:trHeight w:val="510"/>
        </w:trPr>
        <w:tc>
          <w:tcPr>
            <w:tcW w:w="3060" w:type="dxa"/>
            <w:tcBorders>
              <w:bottom w:val="single" w:sz="4" w:space="0" w:color="auto"/>
            </w:tcBorders>
            <w:vAlign w:val="center"/>
          </w:tcPr>
          <w:p w:rsidR="00936C3D" w:rsidRPr="001B347B" w:rsidRDefault="00936C3D" w:rsidP="00166651">
            <w:pPr>
              <w:spacing w:line="240" w:lineRule="exact"/>
              <w:ind w:left="284"/>
            </w:pPr>
            <w:r w:rsidRPr="001B347B">
              <w:t>d) Interior finish</w:t>
            </w:r>
          </w:p>
        </w:tc>
        <w:tc>
          <w:tcPr>
            <w:tcW w:w="6154" w:type="dxa"/>
            <w:tcBorders>
              <w:bottom w:val="single" w:sz="4" w:space="0" w:color="auto"/>
            </w:tcBorders>
            <w:vAlign w:val="center"/>
          </w:tcPr>
          <w:p w:rsidR="00936C3D" w:rsidRPr="001B347B" w:rsidRDefault="00936C3D" w:rsidP="00166651">
            <w:pPr>
              <w:pStyle w:val="af0"/>
              <w:tabs>
                <w:tab w:val="left" w:pos="360"/>
                <w:tab w:val="left" w:pos="992"/>
                <w:tab w:val="left" w:pos="1100"/>
              </w:tabs>
              <w:spacing w:before="120" w:line="295" w:lineRule="auto"/>
              <w:ind w:left="737" w:hanging="624"/>
              <w:rPr>
                <w:rFonts w:ascii="Arial" w:eastAsiaTheme="minorEastAsia" w:hAnsi="Arial" w:cs="Arial"/>
                <w:color w:val="auto"/>
                <w:kern w:val="2"/>
              </w:rPr>
            </w:pPr>
            <w:r>
              <w:rPr>
                <w:rFonts w:ascii="Arial" w:eastAsiaTheme="minorEastAsia" w:hAnsi="Arial" w:cs="Arial"/>
                <w:color w:val="auto"/>
                <w:kern w:val="2"/>
              </w:rPr>
              <w:t xml:space="preserve">Refer to </w:t>
            </w:r>
            <w:r w:rsidRPr="00F67C03">
              <w:rPr>
                <w:rFonts w:ascii="Arial" w:eastAsiaTheme="minorEastAsia" w:hAnsi="Arial" w:cs="Arial"/>
                <w:color w:val="0000FF"/>
                <w:kern w:val="2"/>
                <w:highlight w:val="green"/>
              </w:rPr>
              <w:t>9.12.2</w:t>
            </w:r>
            <w:r w:rsidRPr="00F67C03">
              <w:rPr>
                <w:rFonts w:ascii="Arial" w:eastAsiaTheme="minorEastAsia" w:hAnsi="Arial" w:cs="Arial"/>
                <w:color w:val="0000FF"/>
                <w:kern w:val="2"/>
              </w:rPr>
              <w:t xml:space="preserve"> </w:t>
            </w:r>
            <w:r w:rsidRPr="001B347B">
              <w:rPr>
                <w:rFonts w:ascii="Arial" w:eastAsiaTheme="minorEastAsia" w:hAnsi="Arial" w:cs="Arial"/>
                <w:color w:val="auto"/>
                <w:kern w:val="2"/>
              </w:rPr>
              <w:t>Building Interior Finish</w:t>
            </w:r>
          </w:p>
        </w:tc>
      </w:tr>
      <w:tr w:rsidR="00936C3D" w:rsidRPr="00EE51E4" w:rsidTr="00166651">
        <w:trPr>
          <w:cantSplit/>
          <w:trHeight w:val="510"/>
        </w:trPr>
        <w:tc>
          <w:tcPr>
            <w:tcW w:w="9214" w:type="dxa"/>
            <w:gridSpan w:val="2"/>
            <w:shd w:val="clear" w:color="auto" w:fill="D9D9D9" w:themeFill="background1" w:themeFillShade="D9"/>
            <w:vAlign w:val="center"/>
          </w:tcPr>
          <w:p w:rsidR="00936C3D" w:rsidRPr="001B347B" w:rsidRDefault="00936C3D" w:rsidP="00166651">
            <w:pPr>
              <w:spacing w:line="240" w:lineRule="exact"/>
              <w:ind w:left="85" w:right="85"/>
            </w:pPr>
            <w:r w:rsidRPr="001B347B">
              <w:t xml:space="preserve">9. </w:t>
            </w:r>
            <w:r w:rsidRPr="00644748">
              <w:rPr>
                <w:color w:val="0000FF"/>
                <w:highlight w:val="green"/>
              </w:rPr>
              <w:t>Raw Water Pump Building</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a) Dimension of Building</w:t>
            </w:r>
          </w:p>
        </w:tc>
        <w:tc>
          <w:tcPr>
            <w:tcW w:w="6154" w:type="dxa"/>
            <w:vAlign w:val="center"/>
          </w:tcPr>
          <w:p w:rsidR="00936C3D" w:rsidRPr="001B347B" w:rsidRDefault="00936C3D" w:rsidP="00166651">
            <w:pPr>
              <w:spacing w:line="240" w:lineRule="exact"/>
              <w:ind w:left="113"/>
            </w:pPr>
            <w:r w:rsidRPr="00644748">
              <w:rPr>
                <w:color w:val="0000FF"/>
                <w:highlight w:val="green"/>
              </w:rPr>
              <w:t>14.6 x 5 x 6 m</w:t>
            </w:r>
            <w:r w:rsidRPr="00644748">
              <w:rPr>
                <w:color w:val="0000FF"/>
              </w:rPr>
              <w:t xml:space="preserve"> </w:t>
            </w:r>
            <w:r w:rsidRPr="001B347B">
              <w:t xml:space="preserve">Height (1 story, </w:t>
            </w:r>
            <w:r w:rsidRPr="00644748">
              <w:rPr>
                <w:color w:val="0000FF"/>
                <w:highlight w:val="green"/>
              </w:rPr>
              <w:t>73</w:t>
            </w:r>
            <w:r>
              <w:t xml:space="preserve"> m2)</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b) Type of structure</w:t>
            </w:r>
          </w:p>
        </w:tc>
        <w:tc>
          <w:tcPr>
            <w:tcW w:w="6154" w:type="dxa"/>
            <w:vAlign w:val="center"/>
          </w:tcPr>
          <w:p w:rsidR="00936C3D" w:rsidRPr="001B347B" w:rsidRDefault="00936C3D" w:rsidP="00166651">
            <w:pPr>
              <w:spacing w:line="240" w:lineRule="exact"/>
              <w:ind w:left="113" w:right="85"/>
            </w:pPr>
            <w:r w:rsidRPr="00644748">
              <w:rPr>
                <w:color w:val="0000FF"/>
                <w:highlight w:val="green"/>
              </w:rPr>
              <w:t>R.C structure</w:t>
            </w:r>
          </w:p>
        </w:tc>
      </w:tr>
      <w:tr w:rsidR="00936C3D" w:rsidRPr="00EE51E4" w:rsidTr="00166651">
        <w:trPr>
          <w:cantSplit/>
          <w:trHeight w:val="724"/>
        </w:trPr>
        <w:tc>
          <w:tcPr>
            <w:tcW w:w="3060" w:type="dxa"/>
            <w:vAlign w:val="center"/>
          </w:tcPr>
          <w:p w:rsidR="00936C3D" w:rsidRPr="001B347B" w:rsidRDefault="00936C3D" w:rsidP="00166651">
            <w:pPr>
              <w:spacing w:line="240" w:lineRule="exact"/>
              <w:ind w:left="284"/>
            </w:pPr>
            <w:r w:rsidRPr="001B347B">
              <w:lastRenderedPageBreak/>
              <w:t>c) Exterior finish</w:t>
            </w:r>
          </w:p>
        </w:tc>
        <w:tc>
          <w:tcPr>
            <w:tcW w:w="6154" w:type="dxa"/>
            <w:vAlign w:val="center"/>
          </w:tcPr>
          <w:p w:rsidR="00936C3D" w:rsidRPr="00644748"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0000FF"/>
                <w:kern w:val="2"/>
                <w:highlight w:val="green"/>
              </w:rPr>
            </w:pPr>
            <w:r w:rsidRPr="00644748">
              <w:rPr>
                <w:rFonts w:ascii="Arial" w:eastAsiaTheme="minorEastAsia" w:hAnsi="Arial" w:cs="Arial"/>
                <w:color w:val="0000FF"/>
                <w:kern w:val="2"/>
                <w:highlight w:val="green"/>
              </w:rPr>
              <w:t xml:space="preserve">• Wall </w:t>
            </w:r>
          </w:p>
          <w:p w:rsidR="00936C3D" w:rsidRPr="00644748" w:rsidRDefault="00936C3D" w:rsidP="00166651">
            <w:pPr>
              <w:pStyle w:val="af0"/>
              <w:tabs>
                <w:tab w:val="left" w:pos="360"/>
                <w:tab w:val="left" w:pos="992"/>
                <w:tab w:val="left" w:pos="1100"/>
              </w:tabs>
              <w:spacing w:line="120" w:lineRule="atLeast"/>
              <w:ind w:leftChars="139" w:left="644" w:hangingChars="183" w:hanging="366"/>
              <w:rPr>
                <w:rFonts w:ascii="Arial" w:eastAsiaTheme="minorEastAsia" w:hAnsi="Arial" w:cs="Arial"/>
                <w:color w:val="0000FF"/>
                <w:kern w:val="2"/>
                <w:highlight w:val="green"/>
              </w:rPr>
            </w:pPr>
            <w:r w:rsidRPr="00644748">
              <w:rPr>
                <w:rFonts w:ascii="Arial" w:eastAsiaTheme="minorEastAsia" w:hAnsi="Arial" w:cs="Arial"/>
                <w:color w:val="0000FF"/>
                <w:kern w:val="2"/>
                <w:highlight w:val="green"/>
              </w:rPr>
              <w:t>- Insulated Concrete Block Wall</w:t>
            </w:r>
          </w:p>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644748">
              <w:rPr>
                <w:rFonts w:ascii="Arial" w:eastAsiaTheme="minorEastAsia" w:hAnsi="Arial" w:cs="Arial"/>
                <w:color w:val="0000FF"/>
                <w:kern w:val="2"/>
                <w:highlight w:val="green"/>
              </w:rPr>
              <w:t>• Roof : Concrete tile with slope mortar on 100mm Rigid Insulation + Waterproofing Membrane</w:t>
            </w:r>
          </w:p>
        </w:tc>
      </w:tr>
      <w:tr w:rsidR="00936C3D" w:rsidRPr="00EE51E4" w:rsidTr="00166651">
        <w:trPr>
          <w:cantSplit/>
          <w:trHeight w:val="510"/>
        </w:trPr>
        <w:tc>
          <w:tcPr>
            <w:tcW w:w="3060" w:type="dxa"/>
            <w:tcBorders>
              <w:bottom w:val="single" w:sz="4" w:space="0" w:color="auto"/>
            </w:tcBorders>
            <w:vAlign w:val="center"/>
          </w:tcPr>
          <w:p w:rsidR="00936C3D" w:rsidRPr="001B347B" w:rsidRDefault="00936C3D" w:rsidP="00166651">
            <w:pPr>
              <w:spacing w:line="240" w:lineRule="exact"/>
              <w:ind w:left="284"/>
            </w:pPr>
            <w:r w:rsidRPr="001B347B">
              <w:t>d) Interior finish</w:t>
            </w:r>
          </w:p>
        </w:tc>
        <w:tc>
          <w:tcPr>
            <w:tcW w:w="6154" w:type="dxa"/>
            <w:tcBorders>
              <w:bottom w:val="single" w:sz="4" w:space="0" w:color="auto"/>
            </w:tcBorders>
            <w:vAlign w:val="center"/>
          </w:tcPr>
          <w:p w:rsidR="00936C3D" w:rsidRPr="001B347B" w:rsidRDefault="00936C3D" w:rsidP="00166651">
            <w:pPr>
              <w:pStyle w:val="af0"/>
              <w:tabs>
                <w:tab w:val="left" w:pos="360"/>
                <w:tab w:val="left" w:pos="992"/>
                <w:tab w:val="left" w:pos="1100"/>
              </w:tabs>
              <w:spacing w:before="120" w:line="295" w:lineRule="auto"/>
              <w:ind w:left="737" w:hanging="624"/>
              <w:rPr>
                <w:rFonts w:ascii="Arial" w:eastAsiaTheme="minorEastAsia" w:hAnsi="Arial" w:cs="Arial"/>
                <w:color w:val="auto"/>
                <w:kern w:val="2"/>
              </w:rPr>
            </w:pPr>
            <w:r>
              <w:rPr>
                <w:rFonts w:ascii="Arial" w:eastAsiaTheme="minorEastAsia" w:hAnsi="Arial" w:cs="Arial"/>
                <w:color w:val="auto"/>
                <w:kern w:val="2"/>
              </w:rPr>
              <w:t xml:space="preserve">Refer to </w:t>
            </w:r>
            <w:r w:rsidRPr="00F67C03">
              <w:rPr>
                <w:rFonts w:ascii="Arial" w:eastAsiaTheme="minorEastAsia" w:hAnsi="Arial" w:cs="Arial"/>
                <w:color w:val="0000FF"/>
                <w:kern w:val="2"/>
                <w:highlight w:val="green"/>
              </w:rPr>
              <w:t>9.12.2</w:t>
            </w:r>
            <w:r w:rsidRPr="00F67C03">
              <w:rPr>
                <w:rFonts w:ascii="Arial" w:eastAsiaTheme="minorEastAsia" w:hAnsi="Arial" w:cs="Arial"/>
                <w:color w:val="0000FF"/>
                <w:kern w:val="2"/>
              </w:rPr>
              <w:t xml:space="preserve"> </w:t>
            </w:r>
            <w:r w:rsidRPr="001B347B">
              <w:rPr>
                <w:rFonts w:ascii="Arial" w:eastAsiaTheme="minorEastAsia" w:hAnsi="Arial" w:cs="Arial"/>
                <w:color w:val="auto"/>
                <w:kern w:val="2"/>
              </w:rPr>
              <w:t>Building Interior Finish</w:t>
            </w:r>
          </w:p>
        </w:tc>
      </w:tr>
      <w:tr w:rsidR="00936C3D" w:rsidRPr="00EE51E4" w:rsidTr="00166651">
        <w:trPr>
          <w:cantSplit/>
          <w:trHeight w:val="510"/>
        </w:trPr>
        <w:tc>
          <w:tcPr>
            <w:tcW w:w="9214" w:type="dxa"/>
            <w:gridSpan w:val="2"/>
            <w:shd w:val="clear" w:color="auto" w:fill="D9D9D9" w:themeFill="background1" w:themeFillShade="D9"/>
            <w:vAlign w:val="center"/>
          </w:tcPr>
          <w:p w:rsidR="00936C3D" w:rsidRPr="001B347B" w:rsidRDefault="00936C3D" w:rsidP="00166651">
            <w:pPr>
              <w:spacing w:line="240" w:lineRule="exact"/>
              <w:ind w:left="85" w:right="85"/>
            </w:pPr>
            <w:r w:rsidRPr="001B347B">
              <w:t xml:space="preserve">10. </w:t>
            </w:r>
            <w:r w:rsidRPr="00644748">
              <w:rPr>
                <w:color w:val="0000FF"/>
                <w:highlight w:val="green"/>
              </w:rPr>
              <w:t>Covered Car Parking Shelter</w:t>
            </w:r>
            <w:r>
              <w:rPr>
                <w:color w:val="0000FF"/>
                <w:highlight w:val="green"/>
              </w:rPr>
              <w:t xml:space="preserve"> </w:t>
            </w:r>
            <w:r w:rsidRPr="00644748">
              <w:rPr>
                <w:color w:val="0000FF"/>
                <w:highlight w:val="green"/>
              </w:rPr>
              <w:t>(Type A) #1, #2, #3</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a) Dimension of Building</w:t>
            </w:r>
          </w:p>
        </w:tc>
        <w:tc>
          <w:tcPr>
            <w:tcW w:w="6154" w:type="dxa"/>
            <w:vAlign w:val="center"/>
          </w:tcPr>
          <w:p w:rsidR="00936C3D" w:rsidRPr="001B347B" w:rsidRDefault="00936C3D" w:rsidP="00166651">
            <w:pPr>
              <w:spacing w:line="240" w:lineRule="exact"/>
              <w:ind w:left="113"/>
            </w:pPr>
            <w:r w:rsidRPr="00644748">
              <w:rPr>
                <w:color w:val="0000FF"/>
                <w:highlight w:val="green"/>
              </w:rPr>
              <w:t>5.3 x 30 x 3.4 m</w:t>
            </w:r>
            <w:r w:rsidRPr="00644748">
              <w:rPr>
                <w:color w:val="0000FF"/>
              </w:rPr>
              <w:t xml:space="preserve"> </w:t>
            </w:r>
            <w:r w:rsidRPr="001B347B">
              <w:t xml:space="preserve">Height (1 story,  </w:t>
            </w:r>
            <w:r w:rsidRPr="00644748">
              <w:rPr>
                <w:color w:val="0000FF"/>
                <w:highlight w:val="green"/>
              </w:rPr>
              <w:t>159</w:t>
            </w:r>
            <w:r w:rsidRPr="001B347B">
              <w:t xml:space="preserve"> m2) x </w:t>
            </w:r>
            <w:r>
              <w:t>3</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b) Type of structure</w:t>
            </w:r>
          </w:p>
        </w:tc>
        <w:tc>
          <w:tcPr>
            <w:tcW w:w="6154" w:type="dxa"/>
            <w:vAlign w:val="center"/>
          </w:tcPr>
          <w:p w:rsidR="00936C3D" w:rsidRPr="001B347B" w:rsidRDefault="00936C3D" w:rsidP="00166651">
            <w:pPr>
              <w:spacing w:line="240" w:lineRule="exact"/>
              <w:ind w:left="113" w:right="85"/>
            </w:pPr>
            <w:r w:rsidRPr="001B347B">
              <w:t>Steel structure</w:t>
            </w:r>
          </w:p>
        </w:tc>
      </w:tr>
      <w:tr w:rsidR="00936C3D" w:rsidRPr="00EE51E4" w:rsidTr="00166651">
        <w:trPr>
          <w:cantSplit/>
          <w:trHeight w:val="708"/>
        </w:trPr>
        <w:tc>
          <w:tcPr>
            <w:tcW w:w="3060" w:type="dxa"/>
            <w:vAlign w:val="center"/>
          </w:tcPr>
          <w:p w:rsidR="00936C3D" w:rsidRPr="001B347B" w:rsidRDefault="00936C3D" w:rsidP="00166651">
            <w:pPr>
              <w:spacing w:line="240" w:lineRule="exact"/>
              <w:ind w:left="284"/>
            </w:pPr>
            <w:r w:rsidRPr="001B347B">
              <w:t>c) Exterior finish</w:t>
            </w:r>
          </w:p>
        </w:tc>
        <w:tc>
          <w:tcPr>
            <w:tcW w:w="6154" w:type="dxa"/>
            <w:vAlign w:val="center"/>
          </w:tcPr>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No Wall </w:t>
            </w:r>
          </w:p>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Roof : Single Trapezoidal Cladding</w:t>
            </w:r>
          </w:p>
        </w:tc>
      </w:tr>
      <w:tr w:rsidR="00936C3D" w:rsidRPr="00EE51E4" w:rsidTr="00166651">
        <w:trPr>
          <w:cantSplit/>
          <w:trHeight w:val="510"/>
        </w:trPr>
        <w:tc>
          <w:tcPr>
            <w:tcW w:w="3060" w:type="dxa"/>
            <w:tcBorders>
              <w:bottom w:val="single" w:sz="4" w:space="0" w:color="auto"/>
            </w:tcBorders>
            <w:vAlign w:val="center"/>
          </w:tcPr>
          <w:p w:rsidR="00936C3D" w:rsidRPr="001B347B" w:rsidRDefault="00936C3D" w:rsidP="00166651">
            <w:pPr>
              <w:spacing w:line="240" w:lineRule="exact"/>
              <w:ind w:left="284"/>
            </w:pPr>
            <w:r w:rsidRPr="001B347B">
              <w:t>d) Interior finish</w:t>
            </w:r>
          </w:p>
        </w:tc>
        <w:tc>
          <w:tcPr>
            <w:tcW w:w="6154" w:type="dxa"/>
            <w:tcBorders>
              <w:bottom w:val="single" w:sz="4" w:space="0" w:color="auto"/>
            </w:tcBorders>
            <w:vAlign w:val="center"/>
          </w:tcPr>
          <w:p w:rsidR="00936C3D" w:rsidRPr="001B347B" w:rsidRDefault="00936C3D" w:rsidP="00166651">
            <w:pPr>
              <w:pStyle w:val="af0"/>
              <w:tabs>
                <w:tab w:val="left" w:pos="360"/>
                <w:tab w:val="left" w:pos="992"/>
                <w:tab w:val="left" w:pos="1100"/>
              </w:tabs>
              <w:spacing w:before="120" w:line="295" w:lineRule="auto"/>
              <w:ind w:left="737" w:hanging="624"/>
              <w:rPr>
                <w:rFonts w:ascii="Arial" w:eastAsiaTheme="minorEastAsia" w:hAnsi="Arial" w:cs="Arial"/>
                <w:color w:val="auto"/>
                <w:kern w:val="2"/>
              </w:rPr>
            </w:pPr>
            <w:r>
              <w:rPr>
                <w:rFonts w:ascii="Arial" w:eastAsiaTheme="minorEastAsia" w:hAnsi="Arial" w:cs="Arial"/>
                <w:color w:val="auto"/>
                <w:kern w:val="2"/>
              </w:rPr>
              <w:t xml:space="preserve">Refer to </w:t>
            </w:r>
            <w:r w:rsidRPr="00F67C03">
              <w:rPr>
                <w:rFonts w:ascii="Arial" w:eastAsiaTheme="minorEastAsia" w:hAnsi="Arial" w:cs="Arial"/>
                <w:color w:val="0000FF"/>
                <w:kern w:val="2"/>
                <w:highlight w:val="green"/>
              </w:rPr>
              <w:t>9.12.2</w:t>
            </w:r>
            <w:r w:rsidRPr="00F67C03">
              <w:rPr>
                <w:rFonts w:ascii="Arial" w:eastAsiaTheme="minorEastAsia" w:hAnsi="Arial" w:cs="Arial"/>
                <w:color w:val="0000FF"/>
                <w:kern w:val="2"/>
              </w:rPr>
              <w:t xml:space="preserve"> </w:t>
            </w:r>
            <w:r w:rsidRPr="001B347B">
              <w:rPr>
                <w:rFonts w:ascii="Arial" w:eastAsiaTheme="minorEastAsia" w:hAnsi="Arial" w:cs="Arial"/>
                <w:color w:val="auto"/>
                <w:kern w:val="2"/>
              </w:rPr>
              <w:t>Building Interior Finish</w:t>
            </w:r>
          </w:p>
        </w:tc>
      </w:tr>
      <w:tr w:rsidR="00936C3D" w:rsidRPr="00EE51E4" w:rsidTr="00166651">
        <w:trPr>
          <w:cantSplit/>
          <w:trHeight w:val="510"/>
        </w:trPr>
        <w:tc>
          <w:tcPr>
            <w:tcW w:w="9214" w:type="dxa"/>
            <w:gridSpan w:val="2"/>
            <w:shd w:val="clear" w:color="auto" w:fill="D9D9D9" w:themeFill="background1" w:themeFillShade="D9"/>
            <w:vAlign w:val="center"/>
          </w:tcPr>
          <w:p w:rsidR="00936C3D" w:rsidRPr="001B347B" w:rsidRDefault="00936C3D" w:rsidP="00166651">
            <w:pPr>
              <w:spacing w:line="240" w:lineRule="exact"/>
              <w:ind w:left="85" w:right="85"/>
            </w:pPr>
            <w:r w:rsidRPr="001B347B">
              <w:t xml:space="preserve">11. </w:t>
            </w:r>
            <w:r w:rsidRPr="00644748">
              <w:rPr>
                <w:color w:val="0000FF"/>
                <w:highlight w:val="green"/>
              </w:rPr>
              <w:t>Covered Car Parking Shelter</w:t>
            </w:r>
            <w:r>
              <w:rPr>
                <w:color w:val="0000FF"/>
                <w:highlight w:val="green"/>
              </w:rPr>
              <w:t xml:space="preserve"> </w:t>
            </w:r>
            <w:r w:rsidRPr="00644748">
              <w:rPr>
                <w:color w:val="0000FF"/>
                <w:highlight w:val="green"/>
              </w:rPr>
              <w:t>(Type B)</w:t>
            </w:r>
          </w:p>
        </w:tc>
      </w:tr>
      <w:tr w:rsidR="00936C3D" w:rsidRPr="00EE51E4" w:rsidTr="00166651">
        <w:trPr>
          <w:cantSplit/>
          <w:trHeight w:val="510"/>
        </w:trPr>
        <w:tc>
          <w:tcPr>
            <w:tcW w:w="3060" w:type="dxa"/>
            <w:vAlign w:val="center"/>
          </w:tcPr>
          <w:p w:rsidR="00936C3D" w:rsidRPr="001B347B" w:rsidRDefault="00936C3D" w:rsidP="00166651">
            <w:pPr>
              <w:spacing w:line="240" w:lineRule="exact"/>
              <w:ind w:left="284"/>
            </w:pPr>
            <w:r w:rsidRPr="001B347B">
              <w:t>a) Dimension of Building</w:t>
            </w:r>
          </w:p>
        </w:tc>
        <w:tc>
          <w:tcPr>
            <w:tcW w:w="6154" w:type="dxa"/>
            <w:vAlign w:val="center"/>
          </w:tcPr>
          <w:p w:rsidR="00936C3D" w:rsidRPr="001B347B" w:rsidRDefault="00936C3D" w:rsidP="00166651">
            <w:pPr>
              <w:spacing w:line="240" w:lineRule="exact"/>
              <w:ind w:left="113"/>
            </w:pPr>
            <w:r w:rsidRPr="00644748">
              <w:rPr>
                <w:color w:val="0000FF"/>
                <w:highlight w:val="green"/>
              </w:rPr>
              <w:t>14 x 18 x 7.2 m</w:t>
            </w:r>
            <w:r>
              <w:t xml:space="preserve"> Height (1 story,  </w:t>
            </w:r>
            <w:r w:rsidRPr="00644748">
              <w:rPr>
                <w:color w:val="0000FF"/>
                <w:highlight w:val="green"/>
              </w:rPr>
              <w:t>252</w:t>
            </w:r>
            <w:r w:rsidRPr="001B347B">
              <w:t xml:space="preserve"> m2)</w:t>
            </w:r>
          </w:p>
        </w:tc>
      </w:tr>
      <w:tr w:rsidR="00936C3D" w:rsidRPr="00EE51E4" w:rsidTr="00166651">
        <w:trPr>
          <w:cantSplit/>
          <w:trHeight w:val="417"/>
        </w:trPr>
        <w:tc>
          <w:tcPr>
            <w:tcW w:w="3060" w:type="dxa"/>
            <w:vAlign w:val="center"/>
          </w:tcPr>
          <w:p w:rsidR="00936C3D" w:rsidRPr="001B347B" w:rsidRDefault="00936C3D" w:rsidP="00166651">
            <w:pPr>
              <w:spacing w:line="240" w:lineRule="exact"/>
              <w:ind w:left="284"/>
            </w:pPr>
            <w:r w:rsidRPr="001B347B">
              <w:t>b) Type of structure</w:t>
            </w:r>
          </w:p>
        </w:tc>
        <w:tc>
          <w:tcPr>
            <w:tcW w:w="6154" w:type="dxa"/>
            <w:vAlign w:val="center"/>
          </w:tcPr>
          <w:p w:rsidR="00936C3D" w:rsidRPr="001B347B" w:rsidRDefault="00936C3D" w:rsidP="00166651">
            <w:pPr>
              <w:spacing w:line="240" w:lineRule="exact"/>
              <w:ind w:left="113" w:right="85"/>
            </w:pPr>
            <w:r w:rsidRPr="001B347B">
              <w:t>Steel structure</w:t>
            </w:r>
          </w:p>
        </w:tc>
      </w:tr>
      <w:tr w:rsidR="00936C3D" w:rsidRPr="00EE51E4" w:rsidTr="00166651">
        <w:trPr>
          <w:cantSplit/>
          <w:trHeight w:val="790"/>
        </w:trPr>
        <w:tc>
          <w:tcPr>
            <w:tcW w:w="3060" w:type="dxa"/>
            <w:vAlign w:val="center"/>
          </w:tcPr>
          <w:p w:rsidR="00936C3D" w:rsidRPr="001B347B" w:rsidRDefault="00936C3D" w:rsidP="00166651">
            <w:pPr>
              <w:spacing w:line="240" w:lineRule="exact"/>
              <w:ind w:left="284"/>
            </w:pPr>
            <w:r w:rsidRPr="001B347B">
              <w:t>c) Exterior finish</w:t>
            </w:r>
          </w:p>
        </w:tc>
        <w:tc>
          <w:tcPr>
            <w:tcW w:w="6154" w:type="dxa"/>
            <w:vAlign w:val="center"/>
          </w:tcPr>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xml:space="preserve">• No Wall </w:t>
            </w:r>
          </w:p>
          <w:p w:rsidR="00936C3D" w:rsidRPr="001B347B" w:rsidRDefault="00936C3D" w:rsidP="00166651">
            <w:pPr>
              <w:pStyle w:val="af0"/>
              <w:tabs>
                <w:tab w:val="left" w:pos="360"/>
                <w:tab w:val="left" w:pos="992"/>
                <w:tab w:val="left" w:pos="1100"/>
              </w:tabs>
              <w:spacing w:line="120" w:lineRule="atLeast"/>
              <w:ind w:left="737" w:hanging="624"/>
              <w:rPr>
                <w:rFonts w:ascii="Arial" w:eastAsiaTheme="minorEastAsia" w:hAnsi="Arial" w:cs="Arial"/>
                <w:color w:val="auto"/>
                <w:kern w:val="2"/>
              </w:rPr>
            </w:pPr>
            <w:r w:rsidRPr="001B347B">
              <w:rPr>
                <w:rFonts w:ascii="Arial" w:eastAsiaTheme="minorEastAsia" w:hAnsi="Arial" w:cs="Arial"/>
                <w:color w:val="auto"/>
                <w:kern w:val="2"/>
              </w:rPr>
              <w:t>• Roof : Single Trapezoidal Cladding</w:t>
            </w:r>
          </w:p>
        </w:tc>
      </w:tr>
      <w:tr w:rsidR="00936C3D" w:rsidRPr="00EE51E4" w:rsidTr="00166651">
        <w:trPr>
          <w:cantSplit/>
          <w:trHeight w:val="510"/>
        </w:trPr>
        <w:tc>
          <w:tcPr>
            <w:tcW w:w="3060" w:type="dxa"/>
            <w:tcBorders>
              <w:bottom w:val="single" w:sz="4" w:space="0" w:color="auto"/>
            </w:tcBorders>
            <w:vAlign w:val="center"/>
          </w:tcPr>
          <w:p w:rsidR="00936C3D" w:rsidRPr="001B347B" w:rsidRDefault="00936C3D" w:rsidP="00166651">
            <w:pPr>
              <w:spacing w:line="240" w:lineRule="exact"/>
              <w:ind w:left="284"/>
            </w:pPr>
            <w:r w:rsidRPr="001B347B">
              <w:t>d) Interior finish</w:t>
            </w:r>
          </w:p>
        </w:tc>
        <w:tc>
          <w:tcPr>
            <w:tcW w:w="6154" w:type="dxa"/>
            <w:tcBorders>
              <w:bottom w:val="single" w:sz="4" w:space="0" w:color="auto"/>
            </w:tcBorders>
            <w:vAlign w:val="center"/>
          </w:tcPr>
          <w:p w:rsidR="00936C3D" w:rsidRPr="001B347B" w:rsidRDefault="00936C3D" w:rsidP="00166651">
            <w:pPr>
              <w:pStyle w:val="af0"/>
              <w:tabs>
                <w:tab w:val="left" w:pos="360"/>
                <w:tab w:val="left" w:pos="992"/>
                <w:tab w:val="left" w:pos="1100"/>
              </w:tabs>
              <w:spacing w:before="120" w:line="295" w:lineRule="auto"/>
              <w:ind w:left="737" w:hanging="624"/>
              <w:rPr>
                <w:rFonts w:ascii="Arial" w:eastAsiaTheme="minorEastAsia" w:hAnsi="Arial" w:cs="Arial"/>
                <w:color w:val="auto"/>
                <w:kern w:val="2"/>
              </w:rPr>
            </w:pPr>
            <w:r>
              <w:rPr>
                <w:rFonts w:ascii="Arial" w:eastAsiaTheme="minorEastAsia" w:hAnsi="Arial" w:cs="Arial"/>
                <w:color w:val="auto"/>
                <w:kern w:val="2"/>
              </w:rPr>
              <w:t xml:space="preserve">Refer to </w:t>
            </w:r>
            <w:r w:rsidRPr="00F67C03">
              <w:rPr>
                <w:rFonts w:ascii="Arial" w:eastAsiaTheme="minorEastAsia" w:hAnsi="Arial" w:cs="Arial"/>
                <w:color w:val="0000FF"/>
                <w:kern w:val="2"/>
                <w:highlight w:val="green"/>
              </w:rPr>
              <w:t>9.12.2</w:t>
            </w:r>
            <w:r w:rsidRPr="00F67C03">
              <w:rPr>
                <w:rFonts w:ascii="Arial" w:eastAsiaTheme="minorEastAsia" w:hAnsi="Arial" w:cs="Arial"/>
                <w:color w:val="0000FF"/>
                <w:kern w:val="2"/>
              </w:rPr>
              <w:t xml:space="preserve"> </w:t>
            </w:r>
            <w:r w:rsidRPr="001B347B">
              <w:rPr>
                <w:rFonts w:ascii="Arial" w:eastAsiaTheme="minorEastAsia" w:hAnsi="Arial" w:cs="Arial"/>
                <w:color w:val="auto"/>
                <w:kern w:val="2"/>
              </w:rPr>
              <w:t>Building Interior Finish</w:t>
            </w:r>
          </w:p>
        </w:tc>
      </w:tr>
    </w:tbl>
    <w:p w:rsidR="00936C3D" w:rsidRPr="001B347B" w:rsidRDefault="00936C3D" w:rsidP="00936C3D">
      <w:pPr>
        <w:pStyle w:val="LEVEL2"/>
        <w:numPr>
          <w:ilvl w:val="2"/>
          <w:numId w:val="56"/>
        </w:numPr>
        <w:ind w:left="907"/>
        <w:rPr>
          <w:rFonts w:eastAsia="맑은 고딕" w:cs="Arial"/>
          <w:color w:val="000000" w:themeColor="text1"/>
          <w:kern w:val="2"/>
          <w:sz w:val="20"/>
          <w:szCs w:val="20"/>
        </w:rPr>
      </w:pPr>
      <w:r w:rsidRPr="001B347B">
        <w:rPr>
          <w:rFonts w:eastAsia="맑은 고딕" w:cs="Arial"/>
          <w:color w:val="000000" w:themeColor="text1"/>
          <w:kern w:val="2"/>
          <w:sz w:val="20"/>
          <w:szCs w:val="20"/>
        </w:rPr>
        <w:t xml:space="preserve">Building </w:t>
      </w:r>
      <w:r>
        <w:rPr>
          <w:rFonts w:eastAsia="맑은 고딕" w:cs="Arial"/>
          <w:color w:val="000000" w:themeColor="text1"/>
          <w:kern w:val="2"/>
          <w:sz w:val="20"/>
          <w:szCs w:val="20"/>
        </w:rPr>
        <w:t xml:space="preserve">Interior </w:t>
      </w:r>
      <w:r w:rsidRPr="001B347B">
        <w:rPr>
          <w:rFonts w:eastAsia="맑은 고딕" w:cs="Arial"/>
          <w:color w:val="000000" w:themeColor="text1"/>
          <w:kern w:val="2"/>
          <w:sz w:val="20"/>
          <w:szCs w:val="20"/>
        </w:rPr>
        <w:t>Finish</w:t>
      </w:r>
    </w:p>
    <w:tbl>
      <w:tblPr>
        <w:tblW w:w="9214" w:type="dxa"/>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85"/>
        <w:gridCol w:w="2043"/>
        <w:gridCol w:w="2043"/>
        <w:gridCol w:w="2044"/>
        <w:gridCol w:w="1099"/>
      </w:tblGrid>
      <w:tr w:rsidR="00936C3D" w:rsidRPr="00EE51E4" w:rsidTr="00166651">
        <w:trPr>
          <w:cantSplit/>
          <w:trHeight w:hRule="exact" w:val="536"/>
        </w:trPr>
        <w:tc>
          <w:tcPr>
            <w:tcW w:w="9214" w:type="dxa"/>
            <w:gridSpan w:val="5"/>
            <w:shd w:val="clear" w:color="auto" w:fill="D9D9D9" w:themeFill="background1" w:themeFillShade="D9"/>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 xml:space="preserve">1. </w:t>
            </w:r>
            <w:r w:rsidRPr="00644748">
              <w:rPr>
                <w:rFonts w:ascii="Arial" w:eastAsiaTheme="minorEastAsia" w:hAnsi="Arial" w:cs="Arial"/>
                <w:b/>
                <w:color w:val="0000FF"/>
                <w:kern w:val="2"/>
                <w:highlight w:val="green"/>
              </w:rPr>
              <w:t>Main Fuel Fabrication Building</w:t>
            </w:r>
          </w:p>
        </w:tc>
      </w:tr>
      <w:tr w:rsidR="00936C3D" w:rsidRPr="00EE51E4" w:rsidTr="00166651">
        <w:trPr>
          <w:cantSplit/>
          <w:trHeight w:val="397"/>
        </w:trPr>
        <w:tc>
          <w:tcPr>
            <w:tcW w:w="1985"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936C3D" w:rsidRPr="00EE51E4" w:rsidTr="00166651">
        <w:trPr>
          <w:cantSplit/>
          <w:trHeight w:val="397"/>
        </w:trPr>
        <w:tc>
          <w:tcPr>
            <w:tcW w:w="9214" w:type="dxa"/>
            <w:gridSpan w:val="5"/>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 xml:space="preserve">1) </w:t>
            </w:r>
            <w:r w:rsidRPr="00644748">
              <w:rPr>
                <w:rFonts w:ascii="Arial" w:eastAsiaTheme="minorEastAsia" w:hAnsi="Arial" w:cs="Arial"/>
                <w:b/>
                <w:color w:val="0000FF"/>
                <w:kern w:val="2"/>
                <w:highlight w:val="green"/>
              </w:rPr>
              <w:t>Basement</w:t>
            </w:r>
            <w:r w:rsidRPr="00644748">
              <w:rPr>
                <w:rFonts w:ascii="Arial" w:eastAsiaTheme="minorEastAsia" w:hAnsi="Arial" w:cs="Arial"/>
                <w:b/>
                <w:color w:val="0000FF"/>
                <w:kern w:val="2"/>
              </w:rPr>
              <w:t xml:space="preserve"> </w:t>
            </w:r>
            <w:r w:rsidRPr="001B347B">
              <w:rPr>
                <w:rFonts w:ascii="Arial" w:eastAsiaTheme="minorEastAsia" w:hAnsi="Arial" w:cs="Arial"/>
                <w:b/>
                <w:color w:val="auto"/>
                <w:kern w:val="2"/>
              </w:rPr>
              <w:t>Floor</w:t>
            </w:r>
          </w:p>
        </w:tc>
      </w:tr>
      <w:tr w:rsidR="00936C3D" w:rsidRPr="00EE51E4" w:rsidTr="00166651">
        <w:trPr>
          <w:cantSplit/>
          <w:trHeight w:val="842"/>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맑은 고딕" w:hAnsi="Arial" w:cs="Arial"/>
                <w:color w:val="0000FF"/>
                <w:highlight w:val="green"/>
              </w:rPr>
              <w:t>Corridor / FF Waste Collection Tank / Liquid Waste Water Treatment Room / Stair #4</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Nuclear on FF Concrete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jc w:val="lef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Nuclear on FF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Epoxy Paint  Nuclear on FF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맑은 고딕" w:hAnsi="Arial" w:cs="Arial"/>
                <w:color w:val="0000FF"/>
                <w:highlight w:val="green"/>
              </w:rPr>
              <w:t>Cooling Water System Area</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on Steel Trowel Finish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on FF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Epoxy Paint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맑은 고딕" w:hAnsi="Arial" w:cs="Arial"/>
                <w:color w:val="0000FF"/>
                <w:highlight w:val="green"/>
              </w:rPr>
              <w:t>Stair #3</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Unglazed Ceramic Tile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Emulsion Paint on Fair Faced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Emulsion Paint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맑은 고딕" w:hAnsi="Arial" w:cs="Arial"/>
                <w:color w:val="0000FF"/>
                <w:highlight w:val="green"/>
              </w:rPr>
              <w:t>Equipment Laydown</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on Steel Trowel Finish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 Epoxy Paint  on FF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 N.A</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97"/>
        </w:trPr>
        <w:tc>
          <w:tcPr>
            <w:tcW w:w="9214" w:type="dxa"/>
            <w:gridSpan w:val="5"/>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b/>
                <w:color w:val="0000FF"/>
                <w:kern w:val="2"/>
                <w:highlight w:val="green"/>
              </w:rPr>
            </w:pPr>
            <w:r w:rsidRPr="00644748">
              <w:rPr>
                <w:rFonts w:ascii="Arial" w:eastAsiaTheme="minorEastAsia" w:hAnsi="Arial" w:cs="Arial"/>
                <w:b/>
                <w:color w:val="0000FF"/>
                <w:kern w:val="2"/>
                <w:highlight w:val="green"/>
              </w:rPr>
              <w:t>1) Ground Floor</w:t>
            </w: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맑은 고딕" w:hAnsi="Arial" w:cs="Arial"/>
                <w:color w:val="0000FF"/>
                <w:highlight w:val="green"/>
              </w:rPr>
              <w:lastRenderedPageBreak/>
              <w:t>Corridor / Health Physics Room / Laundry Room / Office (in UO2 Pellet MFG. Room) / Pellet Laboratory / Radiation Measurement Room</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Nuclear on FF Concrete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Nuclear on FF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Acoustic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Theme="minorEastAsia" w:hAnsi="Arial" w:cs="Arial"/>
                <w:color w:val="0000FF"/>
                <w:kern w:val="2"/>
                <w:highlight w:val="green"/>
              </w:rPr>
              <w:t>Uranium Storage Room(Pallet Storage) / Corridor / Decontamination Room / Fuel Rod 2nd Welding Room / Gd Pelletizing MFG. Room / Gd Rod Welding Room / Liquid Waste Treatment Room / Resingering &amp; Performance Test Room / Solid Waste Treatment &amp; Storage Room / Stair #1 / Stair #2 / Stair #4 / Stair #5 / UO2 Pellet MFG. Room</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Nuclear on FF Concrete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Nuclear on FF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Epoxy Paint  Nuclear on FF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Theme="minorEastAsia" w:hAnsi="Arial" w:cs="Arial"/>
                <w:color w:val="0000FF"/>
                <w:kern w:val="2"/>
                <w:highlight w:val="green"/>
              </w:rPr>
              <w:t>Oratory (Prayer Room) -F / Oratory (Prayer Room) -M</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Carpet Tile on Steel trowel Finish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Emulsion Paint on Fair Faced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Acoustic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Theme="minorEastAsia" w:hAnsi="Arial" w:cs="Arial"/>
                <w:color w:val="0000FF"/>
                <w:kern w:val="2"/>
                <w:highlight w:val="green"/>
              </w:rPr>
              <w:t>Change Room (M) / Change Room (W)</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Unglazed Ceramic Tile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Nuclear on FF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Acoustic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Theme="minorEastAsia" w:hAnsi="Arial" w:cs="Arial"/>
                <w:color w:val="0000FF"/>
                <w:kern w:val="2"/>
                <w:highlight w:val="green"/>
              </w:rPr>
              <w:t>Hot Shower Room (F) / Hot Shower Room (M) / Toilet (M &amp; W) / Toilet(M &amp; W)</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Unglazed Ceramic Tile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Glazed Ceramic Tile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Moisture Resistant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Theme="minorEastAsia" w:hAnsi="Arial" w:cs="Arial"/>
                <w:color w:val="0000FF"/>
                <w:kern w:val="2"/>
                <w:highlight w:val="green"/>
              </w:rPr>
              <w:t>Locker Room (M) / Locker Room (W)</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Unglazed Ceramic Tile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on FF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Acoustic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Theme="minorEastAsia" w:hAnsi="Arial" w:cs="Arial"/>
                <w:color w:val="0000FF"/>
                <w:kern w:val="2"/>
                <w:highlight w:val="green"/>
              </w:rPr>
              <w:t>Corridor / Entry Vestibule / Lobby / Main Hall Lobby / Reception Area</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Marble Tile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Emulsion Paint on Fair Faced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Acoustic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Theme="minorEastAsia" w:hAnsi="Arial" w:cs="Arial"/>
                <w:color w:val="0000FF"/>
                <w:kern w:val="2"/>
                <w:highlight w:val="green"/>
              </w:rPr>
              <w:t>Stair #3 / Stair #6 / Stair #7</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Unglazed Ceramic Tile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 Emulsion Paint on Fair Faced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Emulsion Paint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Theme="minorEastAsia" w:hAnsi="Arial" w:cs="Arial"/>
                <w:color w:val="0000FF"/>
                <w:kern w:val="2"/>
                <w:highlight w:val="green"/>
              </w:rPr>
              <w:lastRenderedPageBreak/>
              <w:t>SAS Room / Safety Guard</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Heavy Duty P.V.C Tile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Emulsion Paint on Fair Faced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Acoustic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Theme="minorEastAsia" w:hAnsi="Arial" w:cs="Arial"/>
                <w:color w:val="0000FF"/>
                <w:kern w:val="2"/>
                <w:highlight w:val="green"/>
              </w:rPr>
              <w:t>Air Compressor Room / DC/UPS Room / EDG Room / FA Cleaning Room / FA Packing Room / Fuel Assembly + Storage Room / Fuel Rod 1st Welding Room / GT Welding Area / Maintenance Room / NDT CT'L Room / Storage / Tool Room</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on Steel Trowel Finish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on FF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Epoxy Paint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Theme="minorEastAsia" w:hAnsi="Arial" w:cs="Arial"/>
                <w:color w:val="0000FF"/>
                <w:kern w:val="2"/>
                <w:highlight w:val="green"/>
              </w:rPr>
              <w:t>Battery Room</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Acid Resistant Paint on Steel Trowel Finish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Acid Resistant Paint on Cement Plaster"</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Acid Resistant Paint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Theme="minorEastAsia" w:hAnsi="Arial" w:cs="Arial"/>
                <w:color w:val="0000FF"/>
                <w:kern w:val="2"/>
                <w:highlight w:val="green"/>
              </w:rPr>
              <w:t>Lecture Room / Lounge / Meeting Room</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Heavy Duty P.V.C Tile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on FF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Acoustic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Theme="minorEastAsia" w:hAnsi="Arial" w:cs="Arial"/>
                <w:color w:val="0000FF"/>
                <w:kern w:val="2"/>
                <w:highlight w:val="green"/>
              </w:rPr>
              <w:t>Calibration Room / Component Cleaning Room / Corridor / Metallurgical Laboratory / Receiving &amp; Inspection Room</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on Steel Trowel Finish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on FF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Acoustic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644748">
              <w:rPr>
                <w:rFonts w:ascii="Arial" w:eastAsiaTheme="minorEastAsia" w:hAnsi="Arial" w:cs="Arial"/>
                <w:color w:val="0000FF"/>
                <w:kern w:val="2"/>
                <w:highlight w:val="green"/>
              </w:rPr>
              <w:t>Truck Zone (no wall)</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on Steel Trowel Finish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 </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97"/>
        </w:trPr>
        <w:tc>
          <w:tcPr>
            <w:tcW w:w="9214" w:type="dxa"/>
            <w:gridSpan w:val="5"/>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b/>
                <w:color w:val="0000FF"/>
                <w:kern w:val="2"/>
                <w:highlight w:val="green"/>
              </w:rPr>
            </w:pPr>
            <w:r w:rsidRPr="00644748">
              <w:rPr>
                <w:rFonts w:ascii="Arial" w:eastAsiaTheme="minorEastAsia" w:hAnsi="Arial" w:cs="Arial"/>
                <w:b/>
                <w:color w:val="0000FF"/>
                <w:kern w:val="2"/>
                <w:highlight w:val="green"/>
              </w:rPr>
              <w:t>2) 1</w:t>
            </w:r>
            <w:r w:rsidRPr="00644748">
              <w:rPr>
                <w:rFonts w:ascii="Arial" w:eastAsiaTheme="minorEastAsia" w:hAnsi="Arial" w:cs="Arial" w:hint="eastAsia"/>
                <w:b/>
                <w:color w:val="0000FF"/>
                <w:kern w:val="2"/>
                <w:highlight w:val="green"/>
              </w:rPr>
              <w:t>st</w:t>
            </w:r>
            <w:r w:rsidRPr="00644748">
              <w:rPr>
                <w:rFonts w:ascii="Arial" w:eastAsiaTheme="minorEastAsia" w:hAnsi="Arial" w:cs="Arial"/>
                <w:b/>
                <w:color w:val="0000FF"/>
                <w:kern w:val="2"/>
                <w:highlight w:val="green"/>
              </w:rPr>
              <w:t xml:space="preserve"> Floor</w:t>
            </w: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Corridor / Corridor (Visitor Tour) / Lobby / Lobby-2 / Network Equipment Room / Office-1 / Office-2 / Office-3 (Rest Room) / Office-4 (Public Address Room) / Office-5 / Office-6 (Conference Room) / Office-7 / Office-8 / Office-9</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Heavy Duty P.V.C Tile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Emulsion Paint on Fair Faced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Acoustic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lastRenderedPageBreak/>
              <w:t>Consumable Storage Room / Spare Parts Storage Room</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on Steel Trowel Finish  </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Emulsion Paint on Fair Faced Concrete </w:t>
            </w:r>
          </w:p>
        </w:tc>
        <w:tc>
          <w:tcPr>
            <w:tcW w:w="2044"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Emulsion Paint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Stair #4 / Stair #5</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Nuclear on FF Concrete </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Nuclear on FF Concrete </w:t>
            </w:r>
          </w:p>
        </w:tc>
        <w:tc>
          <w:tcPr>
            <w:tcW w:w="2044"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Epoxy Paint  Nuclear on FF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Electrical Room / FM200 Cylinder Room</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on Steel Trowel Finish  </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on FF Concrete </w:t>
            </w:r>
          </w:p>
        </w:tc>
        <w:tc>
          <w:tcPr>
            <w:tcW w:w="2044"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Epoxy Paint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Electrical and I&amp;C Component Room / Process Electric Room / Utility Control Room</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Anti-Static PVC Tile on Raised Floor(H=600) with Dust free paint beneath Access Floor</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Emulsion Paint on Fair Faced Concrete</w:t>
            </w:r>
          </w:p>
        </w:tc>
        <w:tc>
          <w:tcPr>
            <w:tcW w:w="2044"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Acoustic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Toilet(M &amp; W)</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Unglazed Ceramic Tile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Glazed Ceramic Tile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Moisture Resistant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Stair #3 / Stair #6 / Stair #7</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Unglazed Ceramic Tile </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Emulsion Paint on Fair Faced Concrete </w:t>
            </w:r>
          </w:p>
        </w:tc>
        <w:tc>
          <w:tcPr>
            <w:tcW w:w="2044"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Emulsion Paint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Oratory (Prayer Room) -M</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Carpet Tile on Steel trowel Finish </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Emulsion Paint on Fair Faced Concrete </w:t>
            </w:r>
          </w:p>
        </w:tc>
        <w:tc>
          <w:tcPr>
            <w:tcW w:w="2044"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Acoustic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97"/>
        </w:trPr>
        <w:tc>
          <w:tcPr>
            <w:tcW w:w="9214" w:type="dxa"/>
            <w:gridSpan w:val="5"/>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Theme="minorEastAsia" w:hAnsi="Arial" w:cs="Arial"/>
                <w:b/>
                <w:color w:val="0000FF"/>
                <w:kern w:val="2"/>
                <w:highlight w:val="green"/>
              </w:rPr>
            </w:pPr>
            <w:r w:rsidRPr="00644748">
              <w:rPr>
                <w:rFonts w:ascii="Arial" w:eastAsiaTheme="minorEastAsia" w:hAnsi="Arial" w:cs="Arial"/>
                <w:b/>
                <w:color w:val="0000FF"/>
                <w:kern w:val="2"/>
                <w:highlight w:val="green"/>
              </w:rPr>
              <w:t>3) 2nd Floor</w:t>
            </w: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Additive &amp; GD203 Storage / Air Filteration Area / Air Sampler Pump Room / Exhaust Fan Area / Gd Powder Preparation Room / Maintenance Room / PLC &amp; MCC Room / Powder Preparation Room / Shaft / Solid Waste Treatment &amp; Storage Room / Stack Monitoring Room / Stair #1 / Stair #2 / Stair #4 / Stair #5</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Nuclear on FF Concrete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Nuclear on FF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Epoxy Paint  Nuclear on FF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Corridor / Lobby-2</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Nuclear on FF Concrete </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Nuclear on FF Concrete </w:t>
            </w:r>
          </w:p>
        </w:tc>
        <w:tc>
          <w:tcPr>
            <w:tcW w:w="2044"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Acoustic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lastRenderedPageBreak/>
              <w:t>Chemistry Laboratory</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Chemical Resistant Paint on Steel trowel Finish </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Chemical Resistant Paint on FF Concrete </w:t>
            </w:r>
          </w:p>
        </w:tc>
        <w:tc>
          <w:tcPr>
            <w:tcW w:w="2044"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Acoustic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Stair #3 / Stair #6 / Stair #7</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Unglazed Ceramic Tile </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Emulsion Paint on Fair Faced Concrete </w:t>
            </w:r>
          </w:p>
        </w:tc>
        <w:tc>
          <w:tcPr>
            <w:tcW w:w="2044"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Emulsion Paint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Corridor (Visitor Tour) / Lobby / Office-1 / Office-2</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Heavy Duty P.V.C Tile </w:t>
            </w:r>
          </w:p>
        </w:tc>
        <w:tc>
          <w:tcPr>
            <w:tcW w:w="2043"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Emulsion Paint on Fair Faced Concrete </w:t>
            </w:r>
          </w:p>
        </w:tc>
        <w:tc>
          <w:tcPr>
            <w:tcW w:w="2044" w:type="dxa"/>
            <w:tcBorders>
              <w:top w:val="single" w:sz="4" w:space="0" w:color="auto"/>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Acoustic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AHU Room / Supply Air Fan Room</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on Steel Trowel Finish  </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Epoxy Paint  on FF Concrete </w:t>
            </w:r>
          </w:p>
        </w:tc>
        <w:tc>
          <w:tcPr>
            <w:tcW w:w="2044"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Epoxy Paint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Toilet (M &amp; W)</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Unglazed Ceramic Tile </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Glazed Ceramic Tile </w:t>
            </w:r>
          </w:p>
        </w:tc>
        <w:tc>
          <w:tcPr>
            <w:tcW w:w="2044"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Moisture Resistant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320"/>
        </w:trPr>
        <w:tc>
          <w:tcPr>
            <w:tcW w:w="1985" w:type="dxa"/>
            <w:tcBorders>
              <w:top w:val="nil"/>
              <w:left w:val="single" w:sz="4" w:space="0" w:color="auto"/>
              <w:bottom w:val="single" w:sz="4" w:space="0" w:color="auto"/>
              <w:right w:val="single" w:sz="4" w:space="0" w:color="auto"/>
            </w:tcBorders>
            <w:shd w:val="clear" w:color="auto" w:fill="auto"/>
            <w:vAlign w:val="center"/>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Oratory (Prayer Room) -F</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Carpet Tile on Steel trowel Finish </w:t>
            </w:r>
          </w:p>
        </w:tc>
        <w:tc>
          <w:tcPr>
            <w:tcW w:w="2043"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 xml:space="preserve">Emulsion Paint on Fair Faced Concrete </w:t>
            </w:r>
          </w:p>
        </w:tc>
        <w:tc>
          <w:tcPr>
            <w:tcW w:w="2044" w:type="dxa"/>
            <w:tcBorders>
              <w:top w:val="nil"/>
              <w:left w:val="nil"/>
              <w:bottom w:val="single" w:sz="4" w:space="0" w:color="auto"/>
              <w:right w:val="single" w:sz="4" w:space="0" w:color="auto"/>
            </w:tcBorders>
            <w:shd w:val="clear" w:color="auto" w:fill="auto"/>
          </w:tcPr>
          <w:p w:rsidR="00936C3D" w:rsidRPr="00644748"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644748">
              <w:rPr>
                <w:rFonts w:ascii="Arial" w:eastAsia="맑은 고딕" w:hAnsi="Arial" w:cs="Arial"/>
                <w:color w:val="0000FF"/>
                <w:highlight w:val="green"/>
              </w:rPr>
              <w:t>Suspended Acoustic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610"/>
        </w:trPr>
        <w:tc>
          <w:tcPr>
            <w:tcW w:w="9214" w:type="dxa"/>
            <w:gridSpan w:val="5"/>
            <w:tcBorders>
              <w:bottom w:val="single" w:sz="4" w:space="0" w:color="auto"/>
            </w:tcBorders>
            <w:shd w:val="clear" w:color="auto" w:fill="D9D9D9" w:themeFill="background1" w:themeFillShade="D9"/>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 xml:space="preserve">2. </w:t>
            </w:r>
            <w:r w:rsidRPr="00644748">
              <w:rPr>
                <w:rFonts w:ascii="Arial" w:eastAsiaTheme="minorEastAsia" w:hAnsi="Arial" w:cs="Arial"/>
                <w:b/>
                <w:color w:val="0000FF"/>
                <w:kern w:val="2"/>
                <w:highlight w:val="green"/>
              </w:rPr>
              <w:t>Administration Building</w:t>
            </w: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936C3D" w:rsidRPr="00EE51E4" w:rsidTr="00166651">
        <w:trPr>
          <w:cantSplit/>
          <w:trHeight w:val="320"/>
        </w:trPr>
        <w:tc>
          <w:tcPr>
            <w:tcW w:w="9214" w:type="dxa"/>
            <w:gridSpan w:val="5"/>
            <w:tcBorders>
              <w:bottom w:val="single" w:sz="4" w:space="0" w:color="auto"/>
            </w:tcBorders>
            <w:shd w:val="clear" w:color="auto" w:fill="auto"/>
            <w:vAlign w:val="center"/>
          </w:tcPr>
          <w:p w:rsidR="00936C3D" w:rsidRPr="001B347B" w:rsidRDefault="00936C3D" w:rsidP="00166651">
            <w:pPr>
              <w:pStyle w:val="af0"/>
              <w:numPr>
                <w:ilvl w:val="0"/>
                <w:numId w:val="60"/>
              </w:numPr>
              <w:tabs>
                <w:tab w:val="left" w:pos="360"/>
                <w:tab w:val="left" w:pos="800"/>
                <w:tab w:val="left" w:pos="992"/>
                <w:tab w:val="left" w:pos="11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before="120" w:line="240" w:lineRule="atLeast"/>
              <w:rPr>
                <w:rFonts w:ascii="Arial" w:eastAsiaTheme="minorEastAsia" w:hAnsi="Arial" w:cs="Arial"/>
                <w:b/>
                <w:color w:val="auto"/>
                <w:kern w:val="2"/>
              </w:rPr>
            </w:pPr>
            <w:r w:rsidRPr="00AD1FEB">
              <w:rPr>
                <w:rFonts w:ascii="Arial" w:eastAsiaTheme="minorEastAsia" w:hAnsi="Arial" w:cs="Arial"/>
                <w:b/>
                <w:color w:val="0000FF"/>
                <w:kern w:val="2"/>
                <w:highlight w:val="green"/>
              </w:rPr>
              <w:t>Ground floor</w:t>
            </w: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Corridor / Entry Vestibule / Lobby / Reception Area</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Marble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Fair Faced Concrete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Acoustic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Break Room / Conference Room / Control Center / Emergency Management Center and Alarm Center / Medical Room / Security Office</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Heavy Duty P.V.C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Fair Faced Concrete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Acoustic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Oratory (Prayer Room) -F / Oratory (Prayer Room) -M</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Carpet Tile on Steel trowel Finish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Fair Faced Concrete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Acoustic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DC/UPS Room / Electrical Room / FM200 Cylinder Room / Storage-2</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Epoxy Paint on Steel Trowel Finish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Cement Plaster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Emulsion Paint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Battery Room</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Acid Resistant Paint on Steel Trowel Finish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Acid Resistant Paint on Cement Plaster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Acid resistant Paint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lastRenderedPageBreak/>
              <w:t>Janitor / Toilet (F) / Toilet (M)</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Unglazed Ceramic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Glazed Ceramic Tile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Moisture Resistant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Stair-1 / Stair-2</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Unglazed Ceramic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Cement Plaster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Emulsion Paint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Dining Entry Vestibule / Dining Room / Food Storage / Kitchen</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Unglazed Ceramic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Glazed Ceramic Tile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Emulsion Paint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9214" w:type="dxa"/>
            <w:gridSpan w:val="5"/>
            <w:tcBorders>
              <w:bottom w:val="single" w:sz="4" w:space="0" w:color="auto"/>
            </w:tcBorders>
            <w:shd w:val="clear" w:color="auto" w:fill="auto"/>
            <w:vAlign w:val="center"/>
          </w:tcPr>
          <w:p w:rsidR="00936C3D" w:rsidRPr="001B347B" w:rsidRDefault="00936C3D" w:rsidP="00166651">
            <w:pPr>
              <w:pStyle w:val="af0"/>
              <w:numPr>
                <w:ilvl w:val="0"/>
                <w:numId w:val="60"/>
              </w:numPr>
              <w:tabs>
                <w:tab w:val="left" w:pos="360"/>
                <w:tab w:val="left" w:pos="800"/>
                <w:tab w:val="left" w:pos="992"/>
                <w:tab w:val="left" w:pos="11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before="120" w:line="240" w:lineRule="atLeast"/>
              <w:rPr>
                <w:rFonts w:ascii="Arial" w:eastAsiaTheme="minorEastAsia" w:hAnsi="Arial" w:cs="Arial"/>
                <w:b/>
                <w:color w:val="auto"/>
                <w:kern w:val="2"/>
              </w:rPr>
            </w:pPr>
            <w:r w:rsidRPr="00AD1FEB">
              <w:rPr>
                <w:rFonts w:ascii="Arial" w:eastAsiaTheme="minorEastAsia" w:hAnsi="Arial" w:cs="Arial"/>
                <w:b/>
                <w:color w:val="0000FF"/>
                <w:kern w:val="2"/>
                <w:highlight w:val="green"/>
              </w:rPr>
              <w:t>1st</w:t>
            </w:r>
            <w:r w:rsidRPr="00AD1FEB">
              <w:rPr>
                <w:rFonts w:ascii="Arial" w:eastAsiaTheme="minorEastAsia" w:hAnsi="Arial" w:cs="Arial"/>
                <w:b/>
                <w:color w:val="0000FF"/>
                <w:kern w:val="2"/>
              </w:rPr>
              <w:t xml:space="preserve"> </w:t>
            </w:r>
            <w:r w:rsidRPr="001B347B">
              <w:rPr>
                <w:rFonts w:ascii="Arial" w:eastAsiaTheme="minorEastAsia" w:hAnsi="Arial" w:cs="Arial"/>
                <w:b/>
                <w:color w:val="auto"/>
                <w:kern w:val="2"/>
              </w:rPr>
              <w:t>floor</w:t>
            </w: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Break Room / Conference Room / Document Storage / Manager Office-1 / Manager Office-2 / Manager Office-3 / Office-1 / Office-2 / Office-3 / Office-4 / Open Office / Plant Manager Office / Secretary Room / Storage-2</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Heavy Duty P.V.C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Fair Faced Concrete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Acoustic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Oratory (Prayer Room) -M</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Carpet Tile on Steel trowel Finish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Fair Faced Concrete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Acoustic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Janitor / Shower &amp; Locker Room (M) / Toilet / Toilet (F) / Toilet (M)</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Unglazed Ceramic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Glazed Ceramic Tile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Moisture Resistant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Corridor / Lobby</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Marble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Fair Faced Concrete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Acoustic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Stair-1 / Stair-2</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Unglazed Ceramic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Cement Plaster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Emulsion Paint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hRule="exact" w:val="521"/>
        </w:trPr>
        <w:tc>
          <w:tcPr>
            <w:tcW w:w="9214" w:type="dxa"/>
            <w:gridSpan w:val="5"/>
            <w:shd w:val="clear" w:color="auto" w:fill="D9D9D9" w:themeFill="background1" w:themeFillShade="D9"/>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 xml:space="preserve">3. </w:t>
            </w:r>
            <w:r w:rsidRPr="00AD1FEB">
              <w:rPr>
                <w:rFonts w:ascii="Arial" w:eastAsiaTheme="minorEastAsia" w:hAnsi="Arial" w:cs="Arial"/>
                <w:b/>
                <w:color w:val="0000FF"/>
                <w:kern w:val="2"/>
                <w:highlight w:val="green"/>
              </w:rPr>
              <w:t>Workshop &amp; Warehouse</w:t>
            </w:r>
          </w:p>
        </w:tc>
      </w:tr>
      <w:tr w:rsidR="00936C3D" w:rsidRPr="00EE51E4" w:rsidTr="00166651">
        <w:trPr>
          <w:cantSplit/>
          <w:trHeight w:val="397"/>
        </w:trPr>
        <w:tc>
          <w:tcPr>
            <w:tcW w:w="1985"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936C3D" w:rsidRPr="00EE51E4" w:rsidTr="00166651">
        <w:trPr>
          <w:cantSplit/>
          <w:trHeight w:val="810"/>
        </w:trPr>
        <w:tc>
          <w:tcPr>
            <w:tcW w:w="1985" w:type="dxa"/>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lastRenderedPageBreak/>
              <w:t>Chemical Storage Room / Conventional Material Warehouses / Electrical Room / Electrical and I&amp;C Workshop / FM200 Cylinder Room / Mechanical Workshop (Maintenance) / Oils and Flammable Products Warehouse / Tool Room</w:t>
            </w:r>
          </w:p>
        </w:tc>
        <w:tc>
          <w:tcPr>
            <w:tcW w:w="2043" w:type="dxa"/>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Epoxy Paint on Steel Trowel Finish  </w:t>
            </w:r>
          </w:p>
        </w:tc>
        <w:tc>
          <w:tcPr>
            <w:tcW w:w="2043" w:type="dxa"/>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Cement Plaster  </w:t>
            </w:r>
          </w:p>
        </w:tc>
        <w:tc>
          <w:tcPr>
            <w:tcW w:w="2044" w:type="dxa"/>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Emulsion Paint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810"/>
        </w:trPr>
        <w:tc>
          <w:tcPr>
            <w:tcW w:w="1985" w:type="dxa"/>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Corridor 1 / Corridor 2 / Office 1 / Vestibule</w:t>
            </w:r>
          </w:p>
        </w:tc>
        <w:tc>
          <w:tcPr>
            <w:tcW w:w="2043" w:type="dxa"/>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Heavy Duty P.V.C Tile </w:t>
            </w:r>
          </w:p>
        </w:tc>
        <w:tc>
          <w:tcPr>
            <w:tcW w:w="2043" w:type="dxa"/>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Fair Faced Concrete </w:t>
            </w:r>
          </w:p>
        </w:tc>
        <w:tc>
          <w:tcPr>
            <w:tcW w:w="2044" w:type="dxa"/>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Acoustic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810"/>
        </w:trPr>
        <w:tc>
          <w:tcPr>
            <w:tcW w:w="1985" w:type="dxa"/>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Shower &amp; Locker Room (M) / Toilet(M)</w:t>
            </w:r>
          </w:p>
        </w:tc>
        <w:tc>
          <w:tcPr>
            <w:tcW w:w="2043" w:type="dxa"/>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Unglazed Ceramic Tile </w:t>
            </w:r>
          </w:p>
        </w:tc>
        <w:tc>
          <w:tcPr>
            <w:tcW w:w="2043" w:type="dxa"/>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Glazed Ceramic Tile </w:t>
            </w:r>
          </w:p>
        </w:tc>
        <w:tc>
          <w:tcPr>
            <w:tcW w:w="2044" w:type="dxa"/>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Moisture Resistant Tiled Ceiling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ind w:leftChars="277" w:left="620" w:hangingChars="33" w:hanging="66"/>
              <w:rPr>
                <w:rFonts w:ascii="Arial" w:eastAsiaTheme="minorEastAsia" w:hAnsi="Arial" w:cs="Arial"/>
                <w:color w:val="auto"/>
                <w:kern w:val="2"/>
              </w:rPr>
            </w:pPr>
          </w:p>
        </w:tc>
      </w:tr>
      <w:tr w:rsidR="00936C3D" w:rsidRPr="00EE51E4" w:rsidTr="00166651">
        <w:trPr>
          <w:cantSplit/>
          <w:trHeight w:val="552"/>
        </w:trPr>
        <w:tc>
          <w:tcPr>
            <w:tcW w:w="9214" w:type="dxa"/>
            <w:gridSpan w:val="5"/>
            <w:tcBorders>
              <w:bottom w:val="single" w:sz="4" w:space="0" w:color="auto"/>
            </w:tcBorders>
            <w:shd w:val="clear" w:color="auto" w:fill="D9D9D9" w:themeFill="background1" w:themeFillShade="D9"/>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r w:rsidRPr="001B347B">
              <w:rPr>
                <w:rFonts w:ascii="Arial" w:eastAsiaTheme="minorEastAsia" w:hAnsi="Arial" w:cs="Arial"/>
                <w:b/>
                <w:color w:val="auto"/>
                <w:kern w:val="2"/>
              </w:rPr>
              <w:t xml:space="preserve">4. </w:t>
            </w:r>
            <w:r w:rsidRPr="00AD1FEB">
              <w:rPr>
                <w:rFonts w:ascii="Arial" w:eastAsiaTheme="minorEastAsia" w:hAnsi="Arial" w:cs="Arial"/>
                <w:b/>
                <w:color w:val="0000FF"/>
                <w:kern w:val="2"/>
                <w:highlight w:val="green"/>
              </w:rPr>
              <w:t>Fire Brigade Building</w:t>
            </w: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936C3D" w:rsidRPr="00EE51E4" w:rsidTr="00166651">
        <w:trPr>
          <w:cantSplit/>
          <w:trHeight w:val="320"/>
        </w:trPr>
        <w:tc>
          <w:tcPr>
            <w:tcW w:w="9214" w:type="dxa"/>
            <w:gridSpan w:val="5"/>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1) Ground Floor</w:t>
            </w: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Ambulance Bay / Electrical Room / FM200 Cylinder Room / Fire Truck Bay / Tool Room</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Epoxy Paint on Steel Trowel Finish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Cement Plaster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Emulsion Paint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First Aid Room / Kitchen / Medical Station</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Unglazed Ceramic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Glazed Ceramic Tile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Acoustic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Command Room / Corridor</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Heavy Duty P.V.C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Fair Faced Concrete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 Suspended Acoustic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Toilet (M &amp; F)</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Unglazed Ceramic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Glazed Ceramic Tile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Moisture Resistant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Stair</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Heavy Duty P.V.C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 Emulsion Paint on Fair Faced Concrete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Emulsion Paint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9214" w:type="dxa"/>
            <w:gridSpan w:val="5"/>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b/>
                <w:color w:val="0000FF"/>
                <w:kern w:val="2"/>
                <w:highlight w:val="green"/>
              </w:rPr>
            </w:pPr>
            <w:r w:rsidRPr="00AD1FEB">
              <w:rPr>
                <w:rFonts w:ascii="Arial" w:eastAsiaTheme="minorEastAsia" w:hAnsi="Arial" w:cs="Arial"/>
                <w:b/>
                <w:color w:val="0000FF"/>
                <w:kern w:val="2"/>
                <w:highlight w:val="green"/>
              </w:rPr>
              <w:t>2) 1st Floor</w:t>
            </w: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lastRenderedPageBreak/>
              <w:t>Shower &amp; Locker Room (M &amp; F)</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Unglazed Ceramic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Glazed Ceramic Tile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Moisture Resistant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Break Room / Corridor / Sleeping Quarters / Staff Room</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Heavy Duty P.V.C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Fair Faced Concrete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Acoustic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Stair</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Heavy Duty P.V.C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Fair Faced Concrete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Emulsion Paint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562"/>
        </w:trPr>
        <w:tc>
          <w:tcPr>
            <w:tcW w:w="9214" w:type="dxa"/>
            <w:gridSpan w:val="5"/>
            <w:tcBorders>
              <w:bottom w:val="single" w:sz="4" w:space="0" w:color="auto"/>
            </w:tcBorders>
            <w:shd w:val="clear" w:color="auto" w:fill="D9D9D9" w:themeFill="background1" w:themeFillShade="D9"/>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5.</w:t>
            </w:r>
            <w:r w:rsidRPr="001B347B">
              <w:rPr>
                <w:rFonts w:ascii="Arial" w:eastAsiaTheme="minorEastAsia" w:hAnsi="Arial" w:cs="Arial"/>
                <w:b/>
                <w:color w:val="auto"/>
              </w:rPr>
              <w:t xml:space="preserve"> </w:t>
            </w:r>
            <w:r w:rsidRPr="00AD1FEB">
              <w:rPr>
                <w:rFonts w:ascii="Arial" w:eastAsiaTheme="minorEastAsia" w:hAnsi="Arial" w:cs="Arial"/>
                <w:b/>
                <w:color w:val="0000FF"/>
                <w:kern w:val="2"/>
                <w:highlight w:val="green"/>
              </w:rPr>
              <w:t>Water Treatment Building</w:t>
            </w: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Chemical Storage Room / Water Treatment Room</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Chemical Resistant Paint on Steel trowel Finish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Chemical Resistant Paint on FF Concrete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Epoxy Paint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Laboratory Room</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Unglazed Ceramic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Glazed Ceramic Tile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Acoustic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Control Room</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Anti-Static PVC Tile on Raised Floor(H=600) with Dust free paint beneath Access Floor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Cement Plaster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Acoustic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FM200 Cylinder Room / MCC Room</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Epoxy Paint on Steel Trowel Finish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Cement Plaster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Emulsion Paint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Toilet</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Unglazed Ceramic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Glazed Ceramic Tile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Moisture Resistant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528"/>
        </w:trPr>
        <w:tc>
          <w:tcPr>
            <w:tcW w:w="9214" w:type="dxa"/>
            <w:gridSpan w:val="5"/>
            <w:tcBorders>
              <w:bottom w:val="single" w:sz="4" w:space="0" w:color="auto"/>
            </w:tcBorders>
            <w:shd w:val="clear" w:color="auto" w:fill="D9D9D9" w:themeFill="background1" w:themeFillShade="D9"/>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r w:rsidRPr="001B347B">
              <w:rPr>
                <w:rFonts w:ascii="Arial" w:eastAsiaTheme="minorEastAsia" w:hAnsi="Arial" w:cs="Arial"/>
                <w:b/>
                <w:color w:val="auto"/>
                <w:kern w:val="2"/>
              </w:rPr>
              <w:t xml:space="preserve">6. </w:t>
            </w:r>
            <w:r w:rsidRPr="00AD1FEB">
              <w:rPr>
                <w:rFonts w:ascii="Arial" w:eastAsiaTheme="minorEastAsia" w:hAnsi="Arial" w:cs="Arial"/>
                <w:b/>
                <w:color w:val="0000FF"/>
                <w:kern w:val="2"/>
                <w:highlight w:val="green"/>
              </w:rPr>
              <w:t>Main Gate House</w:t>
            </w: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Guard Room / Reception &amp; Waiting Room / Vestibule</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Marble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Fair Faced Concrete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Acoustic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Break Room / Corridor / Kitchen / Office / Security Control Room / Storage Room</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Heavy Duty P.V.C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Fair Faced Concrete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Acoustic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Shower &amp; Locker Room (M &amp; F) / Toilet (F) / Toilet (M)</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Unglazed Ceramic Tile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Glazed Ceramic Tile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Suspended Moisture Resistant Tiled Ceiling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600"/>
        </w:trPr>
        <w:tc>
          <w:tcPr>
            <w:tcW w:w="9214" w:type="dxa"/>
            <w:gridSpan w:val="5"/>
            <w:tcBorders>
              <w:bottom w:val="single" w:sz="4" w:space="0" w:color="auto"/>
            </w:tcBorders>
            <w:shd w:val="clear" w:color="auto" w:fill="D9D9D9" w:themeFill="background1" w:themeFillShade="D9"/>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lastRenderedPageBreak/>
              <w:t xml:space="preserve">7. </w:t>
            </w:r>
            <w:r w:rsidRPr="00AD1FEB">
              <w:rPr>
                <w:rFonts w:ascii="Arial" w:eastAsiaTheme="minorEastAsia" w:hAnsi="Arial" w:cs="Arial"/>
                <w:b/>
                <w:color w:val="0000FF"/>
                <w:kern w:val="2"/>
                <w:highlight w:val="green"/>
              </w:rPr>
              <w:t>Gas Storage Building</w:t>
            </w: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H2 Supply/Storage Area / Helium Supply/Storage Area</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Epoxy Paint on Steel Trowel Finish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Cement Plaster  </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Exposed Roof Cladding</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320"/>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Ar Gas Room / Forming Gas Supply/Storage Area / N2 Gas Room</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Epoxy Paint on Steel Trowel Finish  </w:t>
            </w:r>
          </w:p>
        </w:tc>
        <w:tc>
          <w:tcPr>
            <w:tcW w:w="2043"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Emulsion Paint on Cement Plaster</w:t>
            </w:r>
          </w:p>
        </w:tc>
        <w:tc>
          <w:tcPr>
            <w:tcW w:w="2044" w:type="dxa"/>
            <w:tcBorders>
              <w:bottom w:val="single" w:sz="4" w:space="0" w:color="auto"/>
            </w:tcBorders>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Emulsion Paint on Fair Faced Concrete</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573"/>
        </w:trPr>
        <w:tc>
          <w:tcPr>
            <w:tcW w:w="9214" w:type="dxa"/>
            <w:gridSpan w:val="5"/>
            <w:shd w:val="clear" w:color="auto" w:fill="D9D9D9" w:themeFill="background1" w:themeFillShade="D9"/>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 xml:space="preserve">8. </w:t>
            </w:r>
            <w:r w:rsidRPr="00AD1FEB">
              <w:rPr>
                <w:rFonts w:ascii="Arial" w:eastAsiaTheme="minorEastAsia" w:hAnsi="Arial" w:cs="Arial"/>
                <w:b/>
                <w:color w:val="0000FF"/>
                <w:kern w:val="2"/>
                <w:highlight w:val="green"/>
              </w:rPr>
              <w:t>Fire Water Pump Building</w:t>
            </w:r>
          </w:p>
        </w:tc>
      </w:tr>
      <w:tr w:rsidR="00936C3D" w:rsidRPr="00EE51E4" w:rsidTr="00166651">
        <w:trPr>
          <w:cantSplit/>
          <w:trHeight w:val="397"/>
        </w:trPr>
        <w:tc>
          <w:tcPr>
            <w:tcW w:w="1985"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936C3D" w:rsidRPr="00EE51E4" w:rsidTr="00166651">
        <w:trPr>
          <w:cantSplit/>
          <w:trHeight w:val="397"/>
        </w:trPr>
        <w:tc>
          <w:tcPr>
            <w:tcW w:w="1985" w:type="dxa"/>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Engine Driven Fire Water Pump Room / Motor Driven Fire Water Pump Room</w:t>
            </w:r>
          </w:p>
        </w:tc>
        <w:tc>
          <w:tcPr>
            <w:tcW w:w="2043" w:type="dxa"/>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Epoxy Paint on Steel Trowel Finish </w:t>
            </w:r>
          </w:p>
        </w:tc>
        <w:tc>
          <w:tcPr>
            <w:tcW w:w="2043" w:type="dxa"/>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Cement Plaster </w:t>
            </w:r>
          </w:p>
        </w:tc>
        <w:tc>
          <w:tcPr>
            <w:tcW w:w="2044" w:type="dxa"/>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Emulsion Paint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519"/>
        </w:trPr>
        <w:tc>
          <w:tcPr>
            <w:tcW w:w="9214" w:type="dxa"/>
            <w:gridSpan w:val="5"/>
            <w:tcBorders>
              <w:right w:val="single" w:sz="4" w:space="0" w:color="auto"/>
            </w:tcBorders>
            <w:shd w:val="clear" w:color="auto" w:fill="D9D9D9" w:themeFill="background1" w:themeFillShade="D9"/>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 xml:space="preserve">9. </w:t>
            </w:r>
            <w:r w:rsidRPr="00AD1FEB">
              <w:rPr>
                <w:rFonts w:ascii="Arial" w:eastAsiaTheme="minorEastAsia" w:hAnsi="Arial" w:cs="Arial"/>
                <w:b/>
                <w:color w:val="0000FF"/>
                <w:kern w:val="2"/>
                <w:highlight w:val="green"/>
              </w:rPr>
              <w:t>Raw Water Pump Building</w:t>
            </w:r>
          </w:p>
        </w:tc>
      </w:tr>
      <w:tr w:rsidR="00936C3D" w:rsidRPr="00EE51E4" w:rsidTr="00166651">
        <w:trPr>
          <w:cantSplit/>
          <w:trHeight w:val="397"/>
        </w:trPr>
        <w:tc>
          <w:tcPr>
            <w:tcW w:w="1985"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936C3D" w:rsidRPr="00EE51E4" w:rsidTr="00166651">
        <w:trPr>
          <w:cantSplit/>
          <w:trHeight w:val="794"/>
        </w:trPr>
        <w:tc>
          <w:tcPr>
            <w:tcW w:w="1985" w:type="dxa"/>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Raw Water Pump Room</w:t>
            </w:r>
          </w:p>
        </w:tc>
        <w:tc>
          <w:tcPr>
            <w:tcW w:w="2043" w:type="dxa"/>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Epoxy Paint on Steel Trowel Finish </w:t>
            </w:r>
          </w:p>
        </w:tc>
        <w:tc>
          <w:tcPr>
            <w:tcW w:w="2043" w:type="dxa"/>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 xml:space="preserve">Emulsion Paint on Cement Plaster </w:t>
            </w:r>
          </w:p>
        </w:tc>
        <w:tc>
          <w:tcPr>
            <w:tcW w:w="2044" w:type="dxa"/>
            <w:shd w:val="clear" w:color="auto" w:fill="auto"/>
          </w:tcPr>
          <w:p w:rsidR="00936C3D" w:rsidRPr="00AD1FEB" w:rsidRDefault="00936C3D" w:rsidP="00166651">
            <w:pPr>
              <w:pStyle w:val="af0"/>
              <w:tabs>
                <w:tab w:val="left" w:pos="360"/>
                <w:tab w:val="left" w:pos="992"/>
                <w:tab w:val="left" w:pos="1100"/>
              </w:tabs>
              <w:spacing w:before="120" w:line="240" w:lineRule="atLeast"/>
              <w:rPr>
                <w:rFonts w:ascii="Arial" w:eastAsia="맑은 고딕" w:hAnsi="Arial" w:cs="Arial"/>
                <w:color w:val="0000FF"/>
                <w:highlight w:val="green"/>
              </w:rPr>
            </w:pPr>
            <w:r w:rsidRPr="00AD1FEB">
              <w:rPr>
                <w:rFonts w:ascii="Arial" w:eastAsia="맑은 고딕" w:hAnsi="Arial" w:cs="Arial"/>
                <w:color w:val="0000FF"/>
                <w:highlight w:val="green"/>
              </w:rPr>
              <w:t>Emulsion Paint on Fair Faced Concrete</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614"/>
        </w:trPr>
        <w:tc>
          <w:tcPr>
            <w:tcW w:w="9214" w:type="dxa"/>
            <w:gridSpan w:val="5"/>
            <w:shd w:val="clear" w:color="auto" w:fill="D9D9D9" w:themeFill="background1" w:themeFillShade="D9"/>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 xml:space="preserve">10. </w:t>
            </w:r>
            <w:r w:rsidRPr="00AD1FEB">
              <w:rPr>
                <w:rFonts w:ascii="Arial" w:eastAsiaTheme="minorEastAsia" w:hAnsi="Arial" w:cs="Arial"/>
                <w:b/>
                <w:color w:val="0000FF"/>
                <w:kern w:val="2"/>
                <w:highlight w:val="green"/>
              </w:rPr>
              <w:t>Covered Car Parking Shelter(Type A) #1, #2, #3</w:t>
            </w:r>
          </w:p>
        </w:tc>
      </w:tr>
      <w:tr w:rsidR="00936C3D" w:rsidRPr="00EE51E4" w:rsidTr="00166651">
        <w:trPr>
          <w:cantSplit/>
          <w:trHeight w:val="397"/>
        </w:trPr>
        <w:tc>
          <w:tcPr>
            <w:tcW w:w="1985"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Room Name</w:t>
            </w:r>
          </w:p>
        </w:tc>
        <w:tc>
          <w:tcPr>
            <w:tcW w:w="2043"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Floor</w:t>
            </w:r>
          </w:p>
        </w:tc>
        <w:tc>
          <w:tcPr>
            <w:tcW w:w="2043"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Wall</w:t>
            </w:r>
          </w:p>
        </w:tc>
        <w:tc>
          <w:tcPr>
            <w:tcW w:w="2044"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Ceiling</w:t>
            </w:r>
          </w:p>
        </w:tc>
        <w:tc>
          <w:tcPr>
            <w:tcW w:w="1099" w:type="dxa"/>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Remark</w:t>
            </w:r>
          </w:p>
        </w:tc>
      </w:tr>
      <w:tr w:rsidR="00936C3D" w:rsidRPr="00EE51E4" w:rsidTr="00166651">
        <w:trPr>
          <w:cantSplit/>
          <w:trHeight w:val="964"/>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Covered Car Parking Shelter</w:t>
            </w:r>
          </w:p>
        </w:tc>
        <w:tc>
          <w:tcPr>
            <w:tcW w:w="2043"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N/A</w:t>
            </w:r>
          </w:p>
        </w:tc>
        <w:tc>
          <w:tcPr>
            <w:tcW w:w="2043"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N/A</w:t>
            </w:r>
          </w:p>
        </w:tc>
        <w:tc>
          <w:tcPr>
            <w:tcW w:w="2044"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Single Trapezoidal Cladding</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r w:rsidR="00936C3D" w:rsidRPr="00EE51E4" w:rsidTr="00166651">
        <w:trPr>
          <w:cantSplit/>
          <w:trHeight w:val="585"/>
        </w:trPr>
        <w:tc>
          <w:tcPr>
            <w:tcW w:w="9214" w:type="dxa"/>
            <w:gridSpan w:val="5"/>
            <w:shd w:val="clear" w:color="auto" w:fill="D9D9D9" w:themeFill="background1" w:themeFillShade="D9"/>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b/>
                <w:color w:val="auto"/>
                <w:kern w:val="2"/>
              </w:rPr>
            </w:pPr>
            <w:r w:rsidRPr="001B347B">
              <w:rPr>
                <w:rFonts w:ascii="Arial" w:eastAsiaTheme="minorEastAsia" w:hAnsi="Arial" w:cs="Arial"/>
                <w:b/>
                <w:color w:val="auto"/>
                <w:kern w:val="2"/>
              </w:rPr>
              <w:t xml:space="preserve">11. </w:t>
            </w:r>
            <w:r w:rsidRPr="00AD1FEB">
              <w:rPr>
                <w:rFonts w:ascii="Arial" w:eastAsiaTheme="minorEastAsia" w:hAnsi="Arial" w:cs="Arial"/>
                <w:b/>
                <w:color w:val="0000FF"/>
                <w:kern w:val="2"/>
                <w:highlight w:val="green"/>
              </w:rPr>
              <w:t>Covered Car Parking Shelter(Type B)</w:t>
            </w:r>
          </w:p>
        </w:tc>
      </w:tr>
      <w:tr w:rsidR="00936C3D" w:rsidRPr="00806CD1" w:rsidTr="00166651">
        <w:trPr>
          <w:cantSplit/>
          <w:trHeight w:val="964"/>
        </w:trPr>
        <w:tc>
          <w:tcPr>
            <w:tcW w:w="1985"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Covered Car Parking Shelter</w:t>
            </w:r>
          </w:p>
        </w:tc>
        <w:tc>
          <w:tcPr>
            <w:tcW w:w="2043"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N/A</w:t>
            </w:r>
          </w:p>
        </w:tc>
        <w:tc>
          <w:tcPr>
            <w:tcW w:w="2043"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N/A</w:t>
            </w:r>
          </w:p>
        </w:tc>
        <w:tc>
          <w:tcPr>
            <w:tcW w:w="2044" w:type="dxa"/>
            <w:tcBorders>
              <w:bottom w:val="single" w:sz="4" w:space="0" w:color="auto"/>
            </w:tcBorders>
            <w:shd w:val="clear" w:color="auto" w:fill="auto"/>
            <w:vAlign w:val="center"/>
          </w:tcPr>
          <w:p w:rsidR="00936C3D" w:rsidRPr="00AD1FEB" w:rsidRDefault="00936C3D" w:rsidP="00166651">
            <w:pPr>
              <w:pStyle w:val="af0"/>
              <w:tabs>
                <w:tab w:val="left" w:pos="360"/>
                <w:tab w:val="left" w:pos="992"/>
                <w:tab w:val="left" w:pos="1100"/>
              </w:tabs>
              <w:spacing w:before="120" w:line="240" w:lineRule="atLeast"/>
              <w:rPr>
                <w:rFonts w:ascii="Arial" w:eastAsiaTheme="minorEastAsia" w:hAnsi="Arial" w:cs="Arial"/>
                <w:color w:val="0000FF"/>
                <w:kern w:val="2"/>
                <w:highlight w:val="green"/>
              </w:rPr>
            </w:pPr>
            <w:r w:rsidRPr="00AD1FEB">
              <w:rPr>
                <w:rFonts w:ascii="Arial" w:eastAsiaTheme="minorEastAsia" w:hAnsi="Arial" w:cs="Arial"/>
                <w:color w:val="0000FF"/>
                <w:kern w:val="2"/>
                <w:highlight w:val="green"/>
              </w:rPr>
              <w:t>Single Trapezoidal Cladding</w:t>
            </w:r>
          </w:p>
        </w:tc>
        <w:tc>
          <w:tcPr>
            <w:tcW w:w="1099" w:type="dxa"/>
            <w:tcBorders>
              <w:bottom w:val="single" w:sz="4" w:space="0" w:color="auto"/>
            </w:tcBorders>
            <w:shd w:val="clear" w:color="auto" w:fill="auto"/>
            <w:vAlign w:val="center"/>
          </w:tcPr>
          <w:p w:rsidR="00936C3D" w:rsidRPr="001B347B" w:rsidRDefault="00936C3D" w:rsidP="00166651">
            <w:pPr>
              <w:pStyle w:val="af0"/>
              <w:tabs>
                <w:tab w:val="left" w:pos="360"/>
                <w:tab w:val="left" w:pos="992"/>
                <w:tab w:val="left" w:pos="1100"/>
              </w:tabs>
              <w:spacing w:before="120" w:line="240" w:lineRule="atLeast"/>
              <w:rPr>
                <w:rFonts w:ascii="Arial" w:eastAsiaTheme="minorEastAsia" w:hAnsi="Arial" w:cs="Arial"/>
                <w:color w:val="auto"/>
                <w:kern w:val="2"/>
              </w:rPr>
            </w:pPr>
          </w:p>
        </w:tc>
      </w:tr>
    </w:tbl>
    <w:p w:rsidR="00936C3D" w:rsidRPr="00E53B16" w:rsidRDefault="00936C3D" w:rsidP="00936C3D">
      <w:pPr>
        <w:pStyle w:val="level10"/>
        <w:ind w:left="850"/>
        <w:rPr>
          <w:color w:val="0000FF"/>
        </w:rPr>
      </w:pPr>
    </w:p>
    <w:p w:rsidR="00936C3D" w:rsidRDefault="00936C3D" w:rsidP="00936C3D">
      <w:pPr>
        <w:pStyle w:val="LEVEL2"/>
        <w:numPr>
          <w:ilvl w:val="1"/>
          <w:numId w:val="56"/>
        </w:numPr>
        <w:rPr>
          <w:rFonts w:eastAsia="바탕체"/>
          <w:bCs/>
        </w:rPr>
      </w:pPr>
    </w:p>
    <w:p w:rsidR="00936C3D" w:rsidRPr="00C347C9" w:rsidRDefault="00936C3D" w:rsidP="00936C3D">
      <w:pPr>
        <w:pStyle w:val="LEVEL2"/>
        <w:numPr>
          <w:ilvl w:val="1"/>
          <w:numId w:val="56"/>
        </w:numPr>
        <w:rPr>
          <w:rFonts w:eastAsia="바탕체"/>
          <w:bCs/>
        </w:rPr>
      </w:pPr>
    </w:p>
    <w:p w:rsidR="00936C3D" w:rsidRPr="00A31846" w:rsidRDefault="00936C3D" w:rsidP="00936C3D">
      <w:pPr>
        <w:pStyle w:val="LEVEL1"/>
        <w:numPr>
          <w:ilvl w:val="0"/>
          <w:numId w:val="56"/>
        </w:numPr>
      </w:pPr>
    </w:p>
    <w:p w:rsidR="00936C3D" w:rsidRPr="00A23E37" w:rsidRDefault="00936C3D" w:rsidP="00936C3D">
      <w:pPr>
        <w:pStyle w:val="LEVEL1"/>
        <w:spacing w:after="240"/>
        <w:ind w:left="840" w:hangingChars="350" w:hanging="840"/>
        <w:rPr>
          <w:caps w:val="0"/>
        </w:rPr>
      </w:pPr>
      <w:bookmarkStart w:id="12" w:name="_Toc112075475"/>
      <w:r w:rsidRPr="00A23E37">
        <w:rPr>
          <w:rFonts w:hint="eastAsia"/>
          <w:caps w:val="0"/>
        </w:rPr>
        <w:t>Miscellaneous</w:t>
      </w:r>
      <w:bookmarkEnd w:id="12"/>
    </w:p>
    <w:p w:rsidR="00105A9C" w:rsidRPr="00936C3D" w:rsidRDefault="00105A9C" w:rsidP="00936C3D">
      <w:bookmarkStart w:id="13" w:name="_GoBack"/>
      <w:bookmarkEnd w:id="13"/>
    </w:p>
    <w:sectPr w:rsidR="00105A9C" w:rsidRPr="00936C3D" w:rsidSect="00FB26A0">
      <w:footerReference w:type="default" r:id="rId23"/>
      <w:pgSz w:w="11907" w:h="16840" w:code="9"/>
      <w:pgMar w:top="1985" w:right="1021" w:bottom="1134" w:left="1134" w:header="568" w:footer="313" w:gutter="284"/>
      <w:pgNumType w:fmt="decimalFullWidth" w:start="1"/>
      <w:cols w:space="425"/>
      <w:docGrid w:linePitch="27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6A0" w:rsidRDefault="00FB26A0">
      <w:r>
        <w:separator/>
      </w:r>
    </w:p>
  </w:endnote>
  <w:endnote w:type="continuationSeparator" w:id="0">
    <w:p w:rsidR="00FB26A0" w:rsidRDefault="00FB2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디지영이체M">
    <w:altName w:val="맑은 고딕"/>
    <w:charset w:val="81"/>
    <w:family w:val="roman"/>
    <w:pitch w:val="variable"/>
    <w:sig w:usb0="00000000" w:usb1="29D77CFB" w:usb2="00000010" w:usb3="00000000" w:csb0="0008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
    <w:altName w:val="바탕체"/>
    <w:panose1 w:val="00000000000000000000"/>
    <w:charset w:val="81"/>
    <w:family w:val="roman"/>
    <w:notTrueType/>
    <w:pitch w:val="fixed"/>
    <w:sig w:usb0="00000001" w:usb1="09060000" w:usb2="00000010" w:usb3="00000000" w:csb0="00080000" w:csb1="00000000"/>
  </w:font>
  <w:font w:name="돋움체">
    <w:panose1 w:val="020B0609000101010101"/>
    <w:charset w:val="81"/>
    <w:family w:val="modern"/>
    <w:pitch w:val="fixed"/>
    <w:sig w:usb0="B00002AF" w:usb1="69D77CFB" w:usb2="00000030" w:usb3="00000000" w:csb0="0008009F" w:csb1="00000000"/>
  </w:font>
  <w:font w:name="CG Omeg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Gill Sans">
    <w:altName w:val="Lucida Sans Unicode"/>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1"/>
    <w:family w:val="modern"/>
    <w:pitch w:val="variable"/>
    <w:sig w:usb0="F7FFAEFF" w:usb1="F9DFFFFF" w:usb2="0000007F" w:usb3="00000000" w:csb0="003F01FF" w:csb1="00000000"/>
  </w:font>
  <w:font w:name="Bookman Old Style">
    <w:panose1 w:val="02050604050505020204"/>
    <w:charset w:val="00"/>
    <w:family w:val="roman"/>
    <w:pitch w:val="variable"/>
    <w:sig w:usb0="00000287" w:usb1="00000000" w:usb2="00000000" w:usb3="00000000" w:csb0="0000009F" w:csb1="00000000"/>
  </w:font>
  <w:font w:name="Frutiger 55 Roman">
    <w:altName w:val="Arial"/>
    <w:panose1 w:val="00000000000000000000"/>
    <w:charset w:val="00"/>
    <w:family w:val="swiss"/>
    <w:notTrueType/>
    <w:pitch w:val="variable"/>
    <w:sig w:usb0="00000003" w:usb1="00000000" w:usb2="00000000" w:usb3="00000000" w:csb0="00000001" w:csb1="00000000"/>
  </w:font>
  <w:font w:name="-소망L">
    <w:altName w:val="궁서"/>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Arial MT">
    <w:altName w:val="Arial"/>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LKPKEC+TimesNewRoman,Bold">
    <w:altName w:val="Arial Unicode MS"/>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ArialMT">
    <w:altName w:val="Arial"/>
    <w:panose1 w:val="00000000000000000000"/>
    <w:charset w:val="00"/>
    <w:family w:val="swiss"/>
    <w:notTrueType/>
    <w:pitch w:val="default"/>
    <w:sig w:usb0="00000003" w:usb1="09060000" w:usb2="00000010"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06" w:type="dxa"/>
      <w:tblBorders>
        <w:top w:val="single" w:sz="4" w:space="0" w:color="auto"/>
      </w:tblBorders>
      <w:tblLayout w:type="fixed"/>
      <w:tblLook w:val="04A0" w:firstRow="1" w:lastRow="0" w:firstColumn="1" w:lastColumn="0" w:noHBand="0" w:noVBand="1"/>
    </w:tblPr>
    <w:tblGrid>
      <w:gridCol w:w="4503"/>
      <w:gridCol w:w="1275"/>
      <w:gridCol w:w="3828"/>
    </w:tblGrid>
    <w:tr w:rsidR="00936C3D" w:rsidRPr="0087325C" w:rsidTr="00592472">
      <w:trPr>
        <w:trHeight w:val="558"/>
      </w:trPr>
      <w:tc>
        <w:tcPr>
          <w:tcW w:w="4503" w:type="dxa"/>
          <w:tcBorders>
            <w:top w:val="single" w:sz="4" w:space="0" w:color="auto"/>
            <w:left w:val="nil"/>
            <w:bottom w:val="nil"/>
            <w:right w:val="nil"/>
          </w:tcBorders>
          <w:shd w:val="clear" w:color="auto" w:fill="auto"/>
          <w:hideMark/>
        </w:tcPr>
        <w:p w:rsidR="00936C3D" w:rsidRPr="0087325C" w:rsidRDefault="00936C3D" w:rsidP="00076E57">
          <w:pPr>
            <w:pStyle w:val="af"/>
            <w:tabs>
              <w:tab w:val="right" w:pos="2892"/>
            </w:tabs>
            <w:ind w:right="726"/>
            <w:rPr>
              <w:b/>
              <w:bCs/>
              <w:caps/>
              <w:kern w:val="0"/>
            </w:rPr>
          </w:pPr>
          <w:r>
            <w:rPr>
              <w:noProof/>
            </w:rPr>
            <w:drawing>
              <wp:anchor distT="0" distB="0" distL="114300" distR="114300" simplePos="0" relativeHeight="251664384" behindDoc="0" locked="0" layoutInCell="1" allowOverlap="1" wp14:anchorId="571F9BD7" wp14:editId="72AA5B66">
                <wp:simplePos x="0" y="0"/>
                <wp:positionH relativeFrom="column">
                  <wp:posOffset>-88443</wp:posOffset>
                </wp:positionH>
                <wp:positionV relativeFrom="paragraph">
                  <wp:posOffset>31394</wp:posOffset>
                </wp:positionV>
                <wp:extent cx="1850746" cy="435470"/>
                <wp:effectExtent l="0" t="0" r="0" b="3175"/>
                <wp:wrapNone/>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850746" cy="4354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1312" behindDoc="0" locked="0" layoutInCell="1" allowOverlap="1" wp14:anchorId="0C814D8C" wp14:editId="5788A024">
                    <wp:simplePos x="0" y="0"/>
                    <wp:positionH relativeFrom="column">
                      <wp:posOffset>802640</wp:posOffset>
                    </wp:positionH>
                    <wp:positionV relativeFrom="paragraph">
                      <wp:posOffset>9972675</wp:posOffset>
                    </wp:positionV>
                    <wp:extent cx="6145530" cy="431165"/>
                    <wp:effectExtent l="0" t="0" r="7620" b="0"/>
                    <wp:wrapNone/>
                    <wp:docPr id="3519" name="그룹 35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5530" cy="431165"/>
                              <a:chOff x="0" y="0"/>
                              <a:chExt cx="6145530" cy="431321"/>
                            </a:xfrm>
                          </wpg:grpSpPr>
                          <wps:wsp>
                            <wps:cNvPr id="3520" name="직선 연결선 14"/>
                            <wps:cNvCnPr>
                              <a:cxnSpLocks/>
                            </wps:cNvCnPr>
                            <wps:spPr>
                              <a:xfrm>
                                <a:off x="0" y="0"/>
                                <a:ext cx="6145530" cy="0"/>
                              </a:xfrm>
                              <a:prstGeom prst="line">
                                <a:avLst/>
                              </a:prstGeom>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3521" name="그림 352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55275" y="86264"/>
                                <a:ext cx="1802921" cy="345057"/>
                              </a:xfrm>
                              <a:prstGeom prst="rect">
                                <a:avLst/>
                              </a:prstGeom>
                            </pic:spPr>
                          </pic:pic>
                          <pic:pic xmlns:pic="http://schemas.openxmlformats.org/drawingml/2006/picture">
                            <pic:nvPicPr>
                              <pic:cNvPr id="3522" name="그림 3522"/>
                              <pic:cNvPicPr>
                                <a:picLocks/>
                              </pic:cNvPicPr>
                            </pic:nvPicPr>
                            <pic:blipFill>
                              <a:blip r:embed="rId3" cstate="print">
                                <a:extLst>
                                  <a:ext uri="{28A0092B-C50C-407E-A947-70E740481C1C}">
                                    <a14:useLocalDpi xmlns:a14="http://schemas.microsoft.com/office/drawing/2010/main" val="0"/>
                                  </a:ext>
                                </a:extLst>
                              </a:blip>
                              <a:stretch>
                                <a:fillRect/>
                              </a:stretch>
                            </pic:blipFill>
                            <pic:spPr>
                              <a:xfrm>
                                <a:off x="4175185" y="94890"/>
                                <a:ext cx="1802920" cy="327804"/>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D66C29F" id="그룹 3519" o:spid="_x0000_s1026" style="position:absolute;left:0;text-align:left;margin-left:63.2pt;margin-top:785.25pt;width:483.9pt;height:33.95pt;z-index:251661312" coordsize="61455,43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">
                    <v:line id="직선 연결선 14" o:spid="_x0000_s1027" style="position:absolute;visibility:visible;mso-wrap-style:square" from="0,0" to="614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" strokecolor="black [3200]" strokeweight=".5pt">
                      <v:stroke joinstyle="miter"/>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521" o:spid="_x0000_s1028" type="#_x0000_t75" style="position:absolute;left:1552;top:862;width:18029;height:3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">
                      <v:imagedata r:id="rId4" o:title=""/>
                      <v:path arrowok="t"/>
                    </v:shape>
                    <v:shape id="그림 3522" o:spid="_x0000_s1029" type="#_x0000_t75" style="position:absolute;left:41751;top:948;width:18030;height:3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">
                      <v:imagedata r:id="rId5" o:title=""/>
                      <v:path arrowok="t"/>
                      <o:lock v:ext="edit" aspectratio="f"/>
                    </v:shape>
                  </v:group>
                </w:pict>
              </mc:Fallback>
            </mc:AlternateContent>
          </w:r>
          <w:r>
            <w:rPr>
              <w:noProof/>
            </w:rPr>
            <mc:AlternateContent>
              <mc:Choice Requires="wpg">
                <w:drawing>
                  <wp:anchor distT="0" distB="0" distL="114300" distR="114300" simplePos="0" relativeHeight="251662336" behindDoc="0" locked="0" layoutInCell="1" allowOverlap="1" wp14:anchorId="2F746C55" wp14:editId="206CB7E5">
                    <wp:simplePos x="0" y="0"/>
                    <wp:positionH relativeFrom="column">
                      <wp:posOffset>955040</wp:posOffset>
                    </wp:positionH>
                    <wp:positionV relativeFrom="paragraph">
                      <wp:posOffset>10125075</wp:posOffset>
                    </wp:positionV>
                    <wp:extent cx="6145530" cy="431165"/>
                    <wp:effectExtent l="0" t="0" r="7620" b="0"/>
                    <wp:wrapNone/>
                    <wp:docPr id="3523" name="그룹 3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5530" cy="431165"/>
                              <a:chOff x="0" y="0"/>
                              <a:chExt cx="6145530" cy="431321"/>
                            </a:xfrm>
                          </wpg:grpSpPr>
                          <wps:wsp>
                            <wps:cNvPr id="3524" name="직선 연결선 14"/>
                            <wps:cNvCnPr>
                              <a:cxnSpLocks/>
                            </wps:cNvCnPr>
                            <wps:spPr>
                              <a:xfrm>
                                <a:off x="0" y="0"/>
                                <a:ext cx="6145530" cy="0"/>
                              </a:xfrm>
                              <a:prstGeom prst="line">
                                <a:avLst/>
                              </a:prstGeom>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3525" name="그림 3525"/>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55275" y="86264"/>
                                <a:ext cx="1802921" cy="345057"/>
                              </a:xfrm>
                              <a:prstGeom prst="rect">
                                <a:avLst/>
                              </a:prstGeom>
                            </pic:spPr>
                          </pic:pic>
                          <pic:pic xmlns:pic="http://schemas.openxmlformats.org/drawingml/2006/picture">
                            <pic:nvPicPr>
                              <pic:cNvPr id="3526" name="그림 3526"/>
                              <pic:cNvPicPr>
                                <a:picLocks/>
                              </pic:cNvPicPr>
                            </pic:nvPicPr>
                            <pic:blipFill>
                              <a:blip r:embed="rId3" cstate="print">
                                <a:extLst>
                                  <a:ext uri="{28A0092B-C50C-407E-A947-70E740481C1C}">
                                    <a14:useLocalDpi xmlns:a14="http://schemas.microsoft.com/office/drawing/2010/main" val="0"/>
                                  </a:ext>
                                </a:extLst>
                              </a:blip>
                              <a:stretch>
                                <a:fillRect/>
                              </a:stretch>
                            </pic:blipFill>
                            <pic:spPr>
                              <a:xfrm>
                                <a:off x="4175185" y="94890"/>
                                <a:ext cx="1802920" cy="327804"/>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E1BC616" id="그룹 3523" o:spid="_x0000_s1026" style="position:absolute;left:0;text-align:left;margin-left:75.2pt;margin-top:797.25pt;width:483.9pt;height:33.95pt;z-index:251662336" coordsize="61455,43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">
                    <v:line id="직선 연결선 14" o:spid="_x0000_s1027" style="position:absolute;visibility:visible;mso-wrap-style:square" from="0,0" to="614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" strokecolor="black [3200]" strokeweight=".5pt">
                      <v:stroke joinstyle="miter"/>
                      <o:lock v:ext="edit" shapetype="f"/>
                    </v:line>
                    <v:shape id="그림 3525" o:spid="_x0000_s1028" type="#_x0000_t75" style="position:absolute;left:1552;top:862;width:18029;height:3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">
                      <v:imagedata r:id="rId4" o:title=""/>
                      <v:path arrowok="t"/>
                    </v:shape>
                    <v:shape id="그림 3526" o:spid="_x0000_s1029" type="#_x0000_t75" style="position:absolute;left:41751;top:948;width:18030;height:3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">
                      <v:imagedata r:id="rId5" o:title=""/>
                      <v:path arrowok="t"/>
                      <o:lock v:ext="edit" aspectratio="f"/>
                    </v:shape>
                  </v:group>
                </w:pict>
              </mc:Fallback>
            </mc:AlternateContent>
          </w:r>
        </w:p>
      </w:tc>
      <w:tc>
        <w:tcPr>
          <w:tcW w:w="1275" w:type="dxa"/>
          <w:tcBorders>
            <w:top w:val="single" w:sz="4" w:space="0" w:color="auto"/>
            <w:left w:val="nil"/>
            <w:bottom w:val="nil"/>
            <w:right w:val="nil"/>
          </w:tcBorders>
          <w:shd w:val="clear" w:color="auto" w:fill="auto"/>
          <w:vAlign w:val="center"/>
        </w:tcPr>
        <w:p w:rsidR="00936C3D" w:rsidRPr="0087325C" w:rsidRDefault="00936C3D" w:rsidP="00076E57">
          <w:pPr>
            <w:pStyle w:val="aa"/>
            <w:tabs>
              <w:tab w:val="left" w:pos="317"/>
              <w:tab w:val="left" w:pos="1060"/>
              <w:tab w:val="center" w:pos="4400"/>
            </w:tabs>
            <w:ind w:left="34"/>
            <w:jc w:val="center"/>
          </w:pPr>
        </w:p>
      </w:tc>
      <w:tc>
        <w:tcPr>
          <w:tcW w:w="3828" w:type="dxa"/>
          <w:tcBorders>
            <w:top w:val="single" w:sz="4" w:space="0" w:color="auto"/>
            <w:left w:val="nil"/>
            <w:bottom w:val="nil"/>
            <w:right w:val="nil"/>
          </w:tcBorders>
          <w:shd w:val="clear" w:color="auto" w:fill="auto"/>
          <w:hideMark/>
        </w:tcPr>
        <w:p w:rsidR="00936C3D" w:rsidRPr="0087325C" w:rsidRDefault="00936C3D" w:rsidP="00C54BA1">
          <w:pPr>
            <w:pStyle w:val="aa"/>
            <w:tabs>
              <w:tab w:val="center" w:pos="4400"/>
            </w:tabs>
            <w:ind w:firstLineChars="687" w:firstLine="1650"/>
            <w:jc w:val="right"/>
          </w:pPr>
          <w:r w:rsidRPr="00595980">
            <w:rPr>
              <w:b/>
              <w:bCs/>
              <w:caps/>
            </w:rPr>
            <w:drawing>
              <wp:anchor distT="0" distB="0" distL="114300" distR="114300" simplePos="0" relativeHeight="251663360" behindDoc="0" locked="0" layoutInCell="1" allowOverlap="1" wp14:anchorId="05D79CD1" wp14:editId="3BA7C27C">
                <wp:simplePos x="0" y="0"/>
                <wp:positionH relativeFrom="column">
                  <wp:posOffset>565810</wp:posOffset>
                </wp:positionH>
                <wp:positionV relativeFrom="paragraph">
                  <wp:posOffset>75286</wp:posOffset>
                </wp:positionV>
                <wp:extent cx="1802765" cy="345440"/>
                <wp:effectExtent l="0" t="0" r="6985" b="0"/>
                <wp:wrapNone/>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03600" cy="345600"/>
                        </a:xfrm>
                        <a:prstGeom prst="rect">
                          <a:avLst/>
                        </a:prstGeom>
                      </pic:spPr>
                    </pic:pic>
                  </a:graphicData>
                </a:graphic>
                <wp14:sizeRelH relativeFrom="margin">
                  <wp14:pctWidth>0</wp14:pctWidth>
                </wp14:sizeRelH>
                <wp14:sizeRelV relativeFrom="margin">
                  <wp14:pctHeight>0</wp14:pctHeight>
                </wp14:sizeRelV>
              </wp:anchor>
            </w:drawing>
          </w:r>
        </w:p>
      </w:tc>
    </w:tr>
  </w:tbl>
  <w:p w:rsidR="00936C3D" w:rsidRPr="001918B9" w:rsidRDefault="00936C3D" w:rsidP="00592472">
    <w:pPr>
      <w:pStyle w:val="aa"/>
      <w:rPr>
        <w:szCs w:val="24"/>
      </w:rPr>
    </w:pPr>
  </w:p>
  <w:p w:rsidR="00936C3D" w:rsidRPr="00125975" w:rsidRDefault="00936C3D" w:rsidP="00125975">
    <w:pPr>
      <w:pStyle w:val="aa"/>
      <w:tabs>
        <w:tab w:val="clear" w:pos="4153"/>
        <w:tab w:val="clear" w:pos="8306"/>
        <w:tab w:val="center" w:pos="4400"/>
      </w:tabs>
      <w:ind w:left="0" w:right="1200"/>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C3D" w:rsidRPr="00F8736A" w:rsidRDefault="00936C3D" w:rsidP="00F8736A">
    <w:pPr>
      <w:pStyle w:val="aa"/>
    </w:pPr>
    <w:r>
      <mc:AlternateContent>
        <mc:Choice Requires="wps">
          <w:drawing>
            <wp:anchor distT="4294967295" distB="4294967295" distL="114300" distR="114300" simplePos="0" relativeHeight="251660288" behindDoc="0" locked="0" layoutInCell="1" allowOverlap="1" wp14:anchorId="2DDCF09B" wp14:editId="100730D2">
              <wp:simplePos x="0" y="0"/>
              <wp:positionH relativeFrom="column">
                <wp:posOffset>33020</wp:posOffset>
              </wp:positionH>
              <wp:positionV relativeFrom="line">
                <wp:posOffset>-2541</wp:posOffset>
              </wp:positionV>
              <wp:extent cx="5991225" cy="0"/>
              <wp:effectExtent l="0" t="0" r="0" b="0"/>
              <wp:wrapNone/>
              <wp:docPr id="33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544177" id="_x0000_t32" coordsize="21600,21600" o:spt="32" o:oned="t" path="m,l21600,21600e" filled="f">
              <v:path arrowok="t" fillok="f" o:connecttype="none"/>
              <o:lock v:ext="edit" shapetype="t"/>
            </v:shapetype>
            <v:shape id="AutoShape 2" o:spid="_x0000_s1026" type="#_x0000_t32" style="position:absolute;left:0;text-align:left;margin-left:2.6pt;margin-top:-.2pt;width:471.7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lin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" strokecolor="black [3213]">
              <w10:wrap anchory="line"/>
            </v:shape>
          </w:pict>
        </mc:Fallback>
      </mc:AlternateContent>
    </w:r>
    <w:r w:rsidRPr="00F8736A">
      <w:drawing>
        <wp:anchor distT="0" distB="0" distL="114300" distR="114300" simplePos="0" relativeHeight="251659264" behindDoc="0" locked="0" layoutInCell="1" allowOverlap="1" wp14:anchorId="7EE898D7" wp14:editId="3C3C64EB">
          <wp:simplePos x="0" y="0"/>
          <wp:positionH relativeFrom="column">
            <wp:posOffset>42545</wp:posOffset>
          </wp:positionH>
          <wp:positionV relativeFrom="paragraph">
            <wp:posOffset>92710</wp:posOffset>
          </wp:positionV>
          <wp:extent cx="1390650" cy="266700"/>
          <wp:effectExtent l="19050" t="0" r="0" b="0"/>
          <wp:wrapNone/>
          <wp:docPr id="30" name="그림 30" descr="설명: HEC CI 영문(칼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0" descr="설명: HEC CI 영문(칼러).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0650" cy="266700"/>
                  </a:xfrm>
                  <a:prstGeom prst="rect">
                    <a:avLst/>
                  </a:prstGeom>
                  <a:noFill/>
                  <a:ln>
                    <a:noFill/>
                  </a:ln>
                </pic:spPr>
              </pic:pic>
            </a:graphicData>
          </a:graphic>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4"/>
      </w:rPr>
      <w:id w:val="-233236176"/>
      <w:docPartObj>
        <w:docPartGallery w:val="Page Numbers (Bottom of Page)"/>
        <w:docPartUnique/>
      </w:docPartObj>
    </w:sdtPr>
    <w:sdtEndPr/>
    <w:sdtContent>
      <w:sdt>
        <w:sdtPr>
          <w:rPr>
            <w:szCs w:val="24"/>
          </w:rPr>
          <w:id w:val="-2136478667"/>
          <w:docPartObj>
            <w:docPartGallery w:val="Page Numbers (Top of Page)"/>
            <w:docPartUnique/>
          </w:docPartObj>
        </w:sdtPr>
        <w:sdtEndPr/>
        <w:sdtContent>
          <w:p w:rsidR="00FB26A0" w:rsidRPr="001918B9" w:rsidRDefault="00FB26A0" w:rsidP="00FB26A0">
            <w:pPr>
              <w:pStyle w:val="aa"/>
              <w:jc w:val="center"/>
              <w:rPr>
                <w:szCs w:val="24"/>
                <w:lang w:val="ko-KR"/>
              </w:rPr>
            </w:pPr>
          </w:p>
          <w:tbl>
            <w:tblPr>
              <w:tblW w:w="9606" w:type="dxa"/>
              <w:tblBorders>
                <w:top w:val="single" w:sz="4" w:space="0" w:color="auto"/>
              </w:tblBorders>
              <w:tblLayout w:type="fixed"/>
              <w:tblLook w:val="04A0" w:firstRow="1" w:lastRow="0" w:firstColumn="1" w:lastColumn="0" w:noHBand="0" w:noVBand="1"/>
            </w:tblPr>
            <w:tblGrid>
              <w:gridCol w:w="4503"/>
              <w:gridCol w:w="1275"/>
              <w:gridCol w:w="3828"/>
            </w:tblGrid>
            <w:tr w:rsidR="00FB26A0" w:rsidTr="00FB26A0">
              <w:trPr>
                <w:trHeight w:val="696"/>
              </w:trPr>
              <w:tc>
                <w:tcPr>
                  <w:tcW w:w="4503" w:type="dxa"/>
                  <w:tcBorders>
                    <w:top w:val="single" w:sz="4" w:space="0" w:color="auto"/>
                    <w:left w:val="nil"/>
                    <w:bottom w:val="nil"/>
                    <w:right w:val="nil"/>
                  </w:tcBorders>
                  <w:shd w:val="clear" w:color="auto" w:fill="auto"/>
                  <w:hideMark/>
                </w:tcPr>
                <w:p w:rsidR="00FB26A0" w:rsidRDefault="00FB26A0" w:rsidP="00FB26A0">
                  <w:pPr>
                    <w:pStyle w:val="af"/>
                    <w:tabs>
                      <w:tab w:val="right" w:pos="2892"/>
                    </w:tabs>
                    <w:ind w:right="726"/>
                    <w:rPr>
                      <w:b/>
                      <w:bCs/>
                      <w:caps/>
                      <w:noProof/>
                      <w:kern w:val="0"/>
                    </w:rPr>
                  </w:pPr>
                </w:p>
                <w:p w:rsidR="00FB26A0" w:rsidRPr="006A27B9" w:rsidRDefault="00FB26A0" w:rsidP="00FB26A0">
                  <w:pPr>
                    <w:pStyle w:val="af"/>
                    <w:tabs>
                      <w:tab w:val="right" w:pos="2892"/>
                    </w:tabs>
                    <w:ind w:right="726"/>
                    <w:rPr>
                      <w:b/>
                      <w:bCs/>
                      <w:caps/>
                      <w:kern w:val="0"/>
                    </w:rPr>
                  </w:pPr>
                </w:p>
              </w:tc>
              <w:tc>
                <w:tcPr>
                  <w:tcW w:w="1275" w:type="dxa"/>
                  <w:tcBorders>
                    <w:top w:val="single" w:sz="4" w:space="0" w:color="auto"/>
                    <w:left w:val="nil"/>
                    <w:bottom w:val="nil"/>
                    <w:right w:val="nil"/>
                  </w:tcBorders>
                  <w:shd w:val="clear" w:color="auto" w:fill="auto"/>
                  <w:vAlign w:val="center"/>
                </w:tcPr>
                <w:p w:rsidR="00FB26A0" w:rsidRPr="007B61F5" w:rsidRDefault="00FB26A0" w:rsidP="00FB26A0">
                  <w:pPr>
                    <w:pStyle w:val="aa"/>
                    <w:tabs>
                      <w:tab w:val="left" w:pos="317"/>
                      <w:tab w:val="left" w:pos="1060"/>
                      <w:tab w:val="center" w:pos="4400"/>
                    </w:tabs>
                    <w:ind w:left="34"/>
                    <w:jc w:val="center"/>
                  </w:pPr>
                </w:p>
              </w:tc>
              <w:tc>
                <w:tcPr>
                  <w:tcW w:w="3828" w:type="dxa"/>
                  <w:tcBorders>
                    <w:top w:val="single" w:sz="4" w:space="0" w:color="auto"/>
                    <w:left w:val="nil"/>
                    <w:bottom w:val="nil"/>
                    <w:right w:val="nil"/>
                  </w:tcBorders>
                  <w:shd w:val="clear" w:color="auto" w:fill="auto"/>
                  <w:hideMark/>
                </w:tcPr>
                <w:p w:rsidR="00FB26A0" w:rsidRDefault="00FB26A0" w:rsidP="00FB26A0">
                  <w:pPr>
                    <w:pStyle w:val="aa"/>
                    <w:tabs>
                      <w:tab w:val="center" w:pos="4400"/>
                    </w:tabs>
                    <w:ind w:leftChars="340" w:firstLineChars="687" w:firstLine="1650"/>
                    <w:jc w:val="right"/>
                  </w:pPr>
                  <w:r w:rsidRPr="00EF7126">
                    <w:rPr>
                      <w:b/>
                      <w:bCs/>
                      <w:caps/>
                    </w:rPr>
                    <w:drawing>
                      <wp:anchor distT="0" distB="0" distL="114300" distR="114300" simplePos="0" relativeHeight="251655680" behindDoc="0" locked="0" layoutInCell="1" allowOverlap="1" wp14:anchorId="70BA1618" wp14:editId="2DEE87C9">
                        <wp:simplePos x="0" y="0"/>
                        <wp:positionH relativeFrom="column">
                          <wp:posOffset>561975</wp:posOffset>
                        </wp:positionH>
                        <wp:positionV relativeFrom="paragraph">
                          <wp:posOffset>71755</wp:posOffset>
                        </wp:positionV>
                        <wp:extent cx="1803600" cy="345600"/>
                        <wp:effectExtent l="0" t="0" r="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3600" cy="345600"/>
                                </a:xfrm>
                                <a:prstGeom prst="rect">
                                  <a:avLst/>
                                </a:prstGeom>
                              </pic:spPr>
                            </pic:pic>
                          </a:graphicData>
                        </a:graphic>
                        <wp14:sizeRelH relativeFrom="margin">
                          <wp14:pctWidth>0</wp14:pctWidth>
                        </wp14:sizeRelH>
                        <wp14:sizeRelV relativeFrom="margin">
                          <wp14:pctHeight>0</wp14:pctHeight>
                        </wp14:sizeRelV>
                      </wp:anchor>
                    </w:drawing>
                  </w:r>
                </w:p>
              </w:tc>
            </w:tr>
          </w:tbl>
          <w:p w:rsidR="00FB26A0" w:rsidRPr="001918B9" w:rsidRDefault="00FB26A0" w:rsidP="00FB26A0">
            <w:pPr>
              <w:pStyle w:val="aa"/>
              <w:tabs>
                <w:tab w:val="clear" w:pos="4153"/>
                <w:tab w:val="center" w:pos="3969"/>
              </w:tabs>
              <w:ind w:left="0" w:rightChars="-15" w:right="-30"/>
              <w:jc w:val="center"/>
              <w:rPr>
                <w:szCs w:val="24"/>
              </w:rPr>
            </w:pPr>
            <w:r>
              <w:rPr>
                <w:szCs w:val="24"/>
                <w:lang w:val="ko-KR"/>
              </w:rPr>
              <w:fldChar w:fldCharType="begin"/>
            </w:r>
            <w:r>
              <w:rPr>
                <w:szCs w:val="24"/>
                <w:lang w:val="ko-KR"/>
              </w:rPr>
              <w:instrText xml:space="preserve"> PAGE  \* Arabic  \* MERGEFORMAT </w:instrText>
            </w:r>
            <w:r>
              <w:rPr>
                <w:szCs w:val="24"/>
                <w:lang w:val="ko-KR"/>
              </w:rPr>
              <w:fldChar w:fldCharType="separate"/>
            </w:r>
            <w:r w:rsidR="00936C3D">
              <w:rPr>
                <w:szCs w:val="24"/>
                <w:lang w:val="ko-KR"/>
              </w:rPr>
              <w:t>28</w:t>
            </w:r>
            <w:r>
              <w:rPr>
                <w:szCs w:val="24"/>
                <w:lang w:val="ko-KR"/>
              </w:rPr>
              <w:fldChar w:fldCharType="end"/>
            </w:r>
            <w:r>
              <w:rPr>
                <w:szCs w:val="24"/>
                <w:lang w:val="ko-KR"/>
              </w:rPr>
              <w:t xml:space="preserve"> </w:t>
            </w:r>
            <w:r>
              <w:rPr>
                <w:rFonts w:hint="eastAsia"/>
                <w:szCs w:val="24"/>
                <w:lang w:val="ko-KR"/>
              </w:rPr>
              <w:t>of</w:t>
            </w:r>
            <w:r w:rsidRPr="001918B9">
              <w:rPr>
                <w:szCs w:val="24"/>
                <w:lang w:val="ko-KR"/>
              </w:rPr>
              <w:t xml:space="preserve"> </w:t>
            </w:r>
            <w:r>
              <w:rPr>
                <w:szCs w:val="24"/>
                <w:lang w:val="ko-KR"/>
              </w:rPr>
              <w:fldChar w:fldCharType="begin"/>
            </w:r>
            <w:r>
              <w:rPr>
                <w:szCs w:val="24"/>
                <w:lang w:val="ko-KR"/>
              </w:rPr>
              <w:instrText xml:space="preserve"> SECTIONPAGES  \* Arabic  \* MERGEFORMAT </w:instrText>
            </w:r>
            <w:r>
              <w:rPr>
                <w:szCs w:val="24"/>
                <w:lang w:val="ko-KR"/>
              </w:rPr>
              <w:fldChar w:fldCharType="separate"/>
            </w:r>
            <w:r w:rsidR="00936C3D">
              <w:rPr>
                <w:szCs w:val="24"/>
                <w:lang w:val="ko-KR"/>
              </w:rPr>
              <w:t>43</w:t>
            </w:r>
            <w:r>
              <w:rPr>
                <w:szCs w:val="24"/>
                <w:lang w:val="ko-KR"/>
              </w:rPr>
              <w:fldChar w:fldCharType="end"/>
            </w:r>
          </w:p>
        </w:sdtContent>
      </w:sdt>
    </w:sdtContent>
  </w:sdt>
  <w:p w:rsidR="00FB26A0" w:rsidRPr="00125975" w:rsidRDefault="00FB26A0" w:rsidP="00FB26A0">
    <w:pPr>
      <w:pStyle w:val="aa"/>
      <w:tabs>
        <w:tab w:val="clear" w:pos="4153"/>
        <w:tab w:val="clear" w:pos="8306"/>
        <w:tab w:val="center" w:pos="4400"/>
      </w:tabs>
      <w:ind w:left="0" w:right="1200"/>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6A0" w:rsidRDefault="00FB26A0">
      <w:r>
        <w:separator/>
      </w:r>
    </w:p>
  </w:footnote>
  <w:footnote w:type="continuationSeparator" w:id="0">
    <w:p w:rsidR="00FB26A0" w:rsidRDefault="00FB26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C3D" w:rsidRPr="00466F2D" w:rsidRDefault="00936C3D" w:rsidP="007B1BE3">
    <w:pPr>
      <w:pStyle w:val="af"/>
      <w:ind w:right="-58"/>
      <w:rPr>
        <w:sz w:val="2"/>
        <w:szCs w:val="2"/>
      </w:rPr>
    </w:pPr>
  </w:p>
  <w:p w:rsidR="00936C3D" w:rsidRDefault="00936C3D" w:rsidP="00166601">
    <w:pPr>
      <w:pStyle w:val="af"/>
      <w:ind w:right="-58"/>
      <w:rPr>
        <w:sz w:val="2"/>
        <w:szCs w:val="2"/>
      </w:rPr>
    </w:pPr>
  </w:p>
  <w:p w:rsidR="00936C3D" w:rsidRDefault="00936C3D" w:rsidP="00166601">
    <w:pPr>
      <w:pStyle w:val="af"/>
      <w:ind w:right="-58"/>
      <w:rPr>
        <w:sz w:val="2"/>
        <w:szCs w:val="2"/>
      </w:rPr>
    </w:pPr>
  </w:p>
  <w:p w:rsidR="00936C3D" w:rsidRDefault="00936C3D" w:rsidP="00166601">
    <w:pPr>
      <w:pStyle w:val="af"/>
      <w:ind w:right="-58"/>
      <w:rPr>
        <w:sz w:val="2"/>
        <w:szCs w:val="2"/>
      </w:rPr>
    </w:pPr>
  </w:p>
  <w:p w:rsidR="00936C3D" w:rsidRDefault="00936C3D" w:rsidP="00166601">
    <w:pPr>
      <w:pStyle w:val="af"/>
      <w:ind w:right="-58"/>
      <w:rPr>
        <w:sz w:val="2"/>
        <w:szCs w:val="2"/>
      </w:rPr>
    </w:pPr>
  </w:p>
  <w:p w:rsidR="00936C3D" w:rsidRDefault="00936C3D" w:rsidP="00166601">
    <w:pPr>
      <w:pStyle w:val="af"/>
      <w:ind w:right="-58"/>
      <w:rPr>
        <w:sz w:val="2"/>
        <w:szCs w:val="2"/>
      </w:rPr>
    </w:pPr>
  </w:p>
  <w:p w:rsidR="00936C3D" w:rsidRDefault="00936C3D" w:rsidP="00166601">
    <w:pPr>
      <w:pStyle w:val="af"/>
      <w:ind w:right="-58"/>
      <w:rPr>
        <w:sz w:val="2"/>
        <w:szCs w:val="2"/>
      </w:rPr>
    </w:pPr>
  </w:p>
  <w:tbl>
    <w:tblPr>
      <w:tblW w:w="9531" w:type="dxa"/>
      <w:tblInd w:w="108" w:type="dxa"/>
      <w:tblBorders>
        <w:bottom w:val="thinThickSmallGap" w:sz="18" w:space="0" w:color="808080"/>
      </w:tblBorders>
      <w:tblLook w:val="01E0" w:firstRow="1" w:lastRow="1" w:firstColumn="1" w:lastColumn="1" w:noHBand="0" w:noVBand="0"/>
    </w:tblPr>
    <w:tblGrid>
      <w:gridCol w:w="4253"/>
      <w:gridCol w:w="5278"/>
    </w:tblGrid>
    <w:tr w:rsidR="00936C3D" w:rsidRPr="00F12D03" w:rsidTr="00F12D03">
      <w:trPr>
        <w:trHeight w:val="1122"/>
      </w:trPr>
      <w:tc>
        <w:tcPr>
          <w:tcW w:w="4253" w:type="dxa"/>
        </w:tcPr>
        <w:p w:rsidR="00936C3D" w:rsidRPr="004940B6" w:rsidRDefault="00936C3D" w:rsidP="00784A00">
          <w:pPr>
            <w:pStyle w:val="af"/>
            <w:tabs>
              <w:tab w:val="clear" w:pos="4252"/>
              <w:tab w:val="right" w:pos="2892"/>
            </w:tabs>
            <w:spacing w:line="276" w:lineRule="auto"/>
            <w:rPr>
              <w:b/>
              <w:bCs/>
              <w:color w:val="0000FF"/>
              <w:sz w:val="22"/>
              <w:szCs w:val="22"/>
            </w:rPr>
          </w:pPr>
          <w:r>
            <w:rPr>
              <w:noProof/>
            </w:rPr>
            <w:drawing>
              <wp:inline distT="0" distB="0" distL="0" distR="0" wp14:anchorId="0BDB8929" wp14:editId="00299AAD">
                <wp:extent cx="2055572" cy="470636"/>
                <wp:effectExtent l="0" t="0" r="1905" b="571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89809" cy="478475"/>
                        </a:xfrm>
                        <a:prstGeom prst="rect">
                          <a:avLst/>
                        </a:prstGeom>
                      </pic:spPr>
                    </pic:pic>
                  </a:graphicData>
                </a:graphic>
              </wp:inline>
            </w:drawing>
          </w:r>
        </w:p>
      </w:tc>
      <w:tc>
        <w:tcPr>
          <w:tcW w:w="5278" w:type="dxa"/>
        </w:tcPr>
        <w:p w:rsidR="00936C3D" w:rsidRPr="00A85FB5" w:rsidRDefault="00936C3D" w:rsidP="00A85FB5">
          <w:pPr>
            <w:tabs>
              <w:tab w:val="center" w:pos="4252"/>
              <w:tab w:val="right" w:pos="8504"/>
            </w:tabs>
            <w:snapToGrid w:val="0"/>
            <w:ind w:right="-58"/>
            <w:jc w:val="right"/>
            <w:rPr>
              <w:rFonts w:eastAsia="Arial Unicode MS"/>
              <w:b/>
              <w:i/>
              <w:iCs/>
              <w:caps/>
              <w:sz w:val="22"/>
              <w:szCs w:val="24"/>
            </w:rPr>
          </w:pPr>
          <w:r>
            <w:rPr>
              <w:rFonts w:eastAsia="Arial Unicode MS"/>
              <w:b/>
              <w:bCs/>
              <w:i/>
              <w:iCs/>
              <w:caps/>
              <w:sz w:val="22"/>
              <w:szCs w:val="24"/>
            </w:rPr>
            <w:t>enec fUEL FABRICATION FACILITY</w:t>
          </w:r>
        </w:p>
        <w:p w:rsidR="00936C3D" w:rsidRDefault="00936C3D" w:rsidP="008047AE">
          <w:pPr>
            <w:tabs>
              <w:tab w:val="center" w:pos="4432"/>
              <w:tab w:val="right" w:pos="8504"/>
            </w:tabs>
            <w:snapToGrid w:val="0"/>
            <w:ind w:leftChars="-123" w:left="-239" w:right="-58" w:hangingChars="3" w:hanging="7"/>
            <w:jc w:val="right"/>
            <w:rPr>
              <w:rFonts w:eastAsia="Arial Unicode MS"/>
              <w:b/>
              <w:i/>
              <w:iCs/>
              <w:caps/>
              <w:sz w:val="22"/>
              <w:szCs w:val="24"/>
            </w:rPr>
          </w:pPr>
          <w:r>
            <w:rPr>
              <w:rFonts w:eastAsia="Arial Unicode MS"/>
              <w:b/>
              <w:i/>
              <w:iCs/>
              <w:caps/>
              <w:sz w:val="22"/>
              <w:szCs w:val="24"/>
            </w:rPr>
            <w:t xml:space="preserve">PART2_technical Proposal </w:t>
          </w:r>
        </w:p>
        <w:p w:rsidR="00936C3D" w:rsidRDefault="00936C3D" w:rsidP="004E1AB0">
          <w:pPr>
            <w:tabs>
              <w:tab w:val="center" w:pos="4252"/>
              <w:tab w:val="right" w:pos="8504"/>
            </w:tabs>
            <w:snapToGrid w:val="0"/>
            <w:ind w:leftChars="-196" w:left="-392" w:right="-58" w:firstLineChars="64" w:firstLine="141"/>
            <w:jc w:val="right"/>
            <w:rPr>
              <w:rFonts w:eastAsia="Arial Unicode MS"/>
              <w:b/>
              <w:i/>
              <w:iCs/>
              <w:caps/>
              <w:sz w:val="22"/>
              <w:szCs w:val="24"/>
            </w:rPr>
          </w:pPr>
          <w:r>
            <w:rPr>
              <w:rFonts w:eastAsia="Arial Unicode MS" w:hint="eastAsia"/>
              <w:b/>
              <w:i/>
              <w:iCs/>
              <w:caps/>
              <w:sz w:val="22"/>
              <w:szCs w:val="24"/>
            </w:rPr>
            <w:t xml:space="preserve">SECTION </w:t>
          </w:r>
          <w:r>
            <w:rPr>
              <w:rFonts w:eastAsia="Arial Unicode MS"/>
              <w:b/>
              <w:i/>
              <w:iCs/>
              <w:caps/>
              <w:sz w:val="22"/>
              <w:szCs w:val="24"/>
            </w:rPr>
            <w:t>2</w:t>
          </w:r>
          <w:r>
            <w:rPr>
              <w:rFonts w:eastAsia="Arial Unicode MS" w:hint="eastAsia"/>
              <w:b/>
              <w:i/>
              <w:iCs/>
              <w:caps/>
              <w:sz w:val="22"/>
              <w:szCs w:val="24"/>
            </w:rPr>
            <w:t>.2 technical DESCRIPTION</w:t>
          </w:r>
        </w:p>
        <w:p w:rsidR="00936C3D" w:rsidRPr="00501D92" w:rsidRDefault="00936C3D" w:rsidP="00614662">
          <w:pPr>
            <w:tabs>
              <w:tab w:val="center" w:pos="4252"/>
              <w:tab w:val="right" w:pos="8504"/>
            </w:tabs>
            <w:snapToGrid w:val="0"/>
            <w:ind w:leftChars="-196" w:left="-392" w:right="-58" w:firstLineChars="64" w:firstLine="141"/>
            <w:jc w:val="right"/>
            <w:rPr>
              <w:rFonts w:eastAsia="Arial Unicode MS"/>
              <w:b/>
              <w:i/>
              <w:iCs/>
              <w:caps/>
              <w:sz w:val="22"/>
              <w:szCs w:val="24"/>
            </w:rPr>
          </w:pPr>
          <w:r>
            <w:rPr>
              <w:rFonts w:eastAsia="Arial Unicode MS"/>
              <w:b/>
              <w:i/>
              <w:iCs/>
              <w:caps/>
              <w:sz w:val="22"/>
              <w:szCs w:val="24"/>
            </w:rPr>
            <w:t>2.2.4equipment and process</w:t>
          </w:r>
        </w:p>
      </w:tc>
    </w:tr>
  </w:tbl>
  <w:p w:rsidR="00936C3D" w:rsidRDefault="00936C3D" w:rsidP="00166601">
    <w:pPr>
      <w:pStyle w:val="af"/>
      <w:ind w:right="-58"/>
      <w:rPr>
        <w:sz w:val="2"/>
        <w:szCs w:val="2"/>
      </w:rPr>
    </w:pPr>
  </w:p>
  <w:p w:rsidR="00936C3D" w:rsidRPr="00EA3CE0" w:rsidRDefault="00936C3D" w:rsidP="00166601">
    <w:pPr>
      <w:pStyle w:val="af"/>
      <w:ind w:right="-58"/>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Ind w:w="108" w:type="dxa"/>
      <w:tblBorders>
        <w:bottom w:val="thinThickSmallGap" w:sz="18" w:space="0" w:color="808080"/>
      </w:tblBorders>
      <w:tblLayout w:type="fixed"/>
      <w:tblLook w:val="01E0" w:firstRow="1" w:lastRow="1" w:firstColumn="1" w:lastColumn="1" w:noHBand="0" w:noVBand="0"/>
    </w:tblPr>
    <w:tblGrid>
      <w:gridCol w:w="4820"/>
      <w:gridCol w:w="4678"/>
    </w:tblGrid>
    <w:tr w:rsidR="00936C3D" w:rsidRPr="00194BFB" w:rsidTr="00BD6DC0">
      <w:trPr>
        <w:trHeight w:val="1850"/>
      </w:trPr>
      <w:tc>
        <w:tcPr>
          <w:tcW w:w="4820" w:type="dxa"/>
        </w:tcPr>
        <w:p w:rsidR="00936C3D" w:rsidRPr="0002348A" w:rsidRDefault="00936C3D" w:rsidP="00D31DA4">
          <w:pPr>
            <w:tabs>
              <w:tab w:val="center" w:pos="4252"/>
              <w:tab w:val="left" w:pos="4604"/>
              <w:tab w:val="right" w:pos="8504"/>
            </w:tabs>
            <w:snapToGrid w:val="0"/>
            <w:rPr>
              <w:rFonts w:eastAsia="Arial Unicode MS"/>
              <w:i/>
              <w:iCs/>
            </w:rPr>
          </w:pPr>
        </w:p>
      </w:tc>
      <w:tc>
        <w:tcPr>
          <w:tcW w:w="4678" w:type="dxa"/>
        </w:tcPr>
        <w:p w:rsidR="00936C3D" w:rsidRDefault="00936C3D" w:rsidP="00B64C33">
          <w:pPr>
            <w:tabs>
              <w:tab w:val="center" w:pos="4252"/>
              <w:tab w:val="right" w:pos="8504"/>
            </w:tabs>
            <w:snapToGrid w:val="0"/>
            <w:ind w:rightChars="-54" w:right="-108" w:firstLineChars="850" w:firstLine="1668"/>
            <w:jc w:val="right"/>
            <w:rPr>
              <w:b/>
              <w:bCs/>
            </w:rPr>
          </w:pPr>
        </w:p>
        <w:p w:rsidR="00936C3D" w:rsidRDefault="00936C3D" w:rsidP="00B64C33">
          <w:pPr>
            <w:tabs>
              <w:tab w:val="center" w:pos="4252"/>
              <w:tab w:val="right" w:pos="8504"/>
            </w:tabs>
            <w:snapToGrid w:val="0"/>
            <w:ind w:rightChars="-54" w:right="-108" w:firstLineChars="850" w:firstLine="1668"/>
            <w:jc w:val="right"/>
            <w:rPr>
              <w:b/>
              <w:bCs/>
            </w:rPr>
          </w:pPr>
        </w:p>
        <w:p w:rsidR="00936C3D" w:rsidRDefault="00936C3D" w:rsidP="00B64C33">
          <w:pPr>
            <w:tabs>
              <w:tab w:val="center" w:pos="4252"/>
              <w:tab w:val="right" w:pos="8504"/>
            </w:tabs>
            <w:snapToGrid w:val="0"/>
            <w:ind w:rightChars="-54" w:right="-108" w:firstLineChars="850" w:firstLine="1668"/>
            <w:jc w:val="right"/>
            <w:rPr>
              <w:b/>
              <w:bCs/>
            </w:rPr>
          </w:pPr>
        </w:p>
        <w:p w:rsidR="00936C3D" w:rsidRDefault="00936C3D" w:rsidP="00B64C33">
          <w:pPr>
            <w:tabs>
              <w:tab w:val="center" w:pos="4252"/>
              <w:tab w:val="right" w:pos="8504"/>
            </w:tabs>
            <w:snapToGrid w:val="0"/>
            <w:ind w:rightChars="-54" w:right="-108" w:firstLineChars="850" w:firstLine="1668"/>
            <w:jc w:val="right"/>
            <w:rPr>
              <w:b/>
              <w:bCs/>
            </w:rPr>
          </w:pPr>
        </w:p>
        <w:p w:rsidR="00936C3D" w:rsidRPr="0002348A" w:rsidRDefault="00936C3D" w:rsidP="00B64C33">
          <w:pPr>
            <w:tabs>
              <w:tab w:val="center" w:pos="4252"/>
              <w:tab w:val="right" w:pos="8504"/>
            </w:tabs>
            <w:snapToGrid w:val="0"/>
            <w:ind w:rightChars="-54" w:right="-108" w:firstLineChars="850" w:firstLine="1668"/>
            <w:jc w:val="right"/>
            <w:rPr>
              <w:b/>
              <w:bCs/>
            </w:rPr>
          </w:pPr>
        </w:p>
        <w:p w:rsidR="00936C3D" w:rsidRPr="00524D03" w:rsidRDefault="00936C3D" w:rsidP="00B64C33">
          <w:pPr>
            <w:pStyle w:val="af"/>
            <w:tabs>
              <w:tab w:val="right" w:pos="2892"/>
            </w:tabs>
            <w:ind w:rightChars="-54" w:right="-108" w:firstLineChars="550" w:firstLine="1080"/>
            <w:jc w:val="right"/>
            <w:rPr>
              <w:i/>
            </w:rPr>
          </w:pPr>
          <w:r>
            <w:rPr>
              <w:rFonts w:hint="eastAsia"/>
              <w:b/>
              <w:bCs/>
              <w:i/>
              <w:caps/>
              <w:kern w:val="0"/>
            </w:rPr>
            <w:t xml:space="preserve">technical </w:t>
          </w:r>
          <w:r w:rsidRPr="00524D03">
            <w:rPr>
              <w:rFonts w:hint="eastAsia"/>
              <w:b/>
              <w:bCs/>
              <w:i/>
              <w:caps/>
              <w:kern w:val="0"/>
            </w:rPr>
            <w:t>Proposal</w:t>
          </w:r>
        </w:p>
        <w:p w:rsidR="00936C3D" w:rsidRPr="00524D03" w:rsidRDefault="00936C3D" w:rsidP="00D31DA4">
          <w:pPr>
            <w:pStyle w:val="af"/>
            <w:tabs>
              <w:tab w:val="right" w:pos="2892"/>
            </w:tabs>
            <w:ind w:leftChars="-54" w:left="-108" w:rightChars="-29" w:right="-58"/>
            <w:jc w:val="right"/>
            <w:rPr>
              <w:b/>
              <w:bCs/>
              <w:i/>
              <w:caps/>
              <w:kern w:val="0"/>
            </w:rPr>
          </w:pPr>
          <w:r w:rsidRPr="00524D03">
            <w:rPr>
              <w:rFonts w:hint="eastAsia"/>
              <w:b/>
              <w:bCs/>
              <w:i/>
              <w:caps/>
              <w:kern w:val="0"/>
            </w:rPr>
            <w:t xml:space="preserve">section </w:t>
          </w:r>
          <w:r>
            <w:rPr>
              <w:rFonts w:hint="eastAsia"/>
              <w:b/>
              <w:bCs/>
              <w:i/>
              <w:caps/>
              <w:kern w:val="0"/>
            </w:rPr>
            <w:t>9</w:t>
          </w:r>
        </w:p>
        <w:p w:rsidR="00936C3D" w:rsidRPr="0002348A" w:rsidRDefault="00936C3D" w:rsidP="00D31DA4">
          <w:pPr>
            <w:tabs>
              <w:tab w:val="center" w:pos="4252"/>
              <w:tab w:val="right" w:pos="8504"/>
            </w:tabs>
            <w:snapToGrid w:val="0"/>
            <w:ind w:right="-77"/>
            <w:jc w:val="right"/>
            <w:rPr>
              <w:rFonts w:eastAsia="Arial Unicode MS"/>
              <w:i/>
              <w:iCs/>
              <w:caps/>
            </w:rPr>
          </w:pPr>
          <w:r>
            <w:rPr>
              <w:rFonts w:eastAsia="Arial Unicode MS" w:hint="eastAsia"/>
              <w:i/>
              <w:iCs/>
              <w:caps/>
            </w:rPr>
            <w:t>proposal basis for design</w:t>
          </w:r>
        </w:p>
      </w:tc>
    </w:tr>
  </w:tbl>
  <w:p w:rsidR="00936C3D" w:rsidRPr="00DA0CFB" w:rsidRDefault="00936C3D">
    <w:pPr>
      <w:pStyle w:val="af"/>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0F0A8BE"/>
    <w:lvl w:ilvl="0">
      <w:start w:val="1"/>
      <w:numFmt w:val="decimal"/>
      <w:pStyle w:val="ListBulletIzar"/>
      <w:lvlText w:val="%1."/>
      <w:lvlJc w:val="left"/>
      <w:pPr>
        <w:tabs>
          <w:tab w:val="num" w:pos="643"/>
        </w:tabs>
        <w:ind w:left="643" w:hanging="360"/>
      </w:pPr>
    </w:lvl>
  </w:abstractNum>
  <w:abstractNum w:abstractNumId="1" w15:restartNumberingAfterBreak="0">
    <w:nsid w:val="FFFFFF80"/>
    <w:multiLevelType w:val="singleLevel"/>
    <w:tmpl w:val="B4768006"/>
    <w:lvl w:ilvl="0">
      <w:start w:val="1"/>
      <w:numFmt w:val="bullet"/>
      <w:pStyle w:val="Listpuces1"/>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C61CB348"/>
    <w:lvl w:ilvl="0">
      <w:start w:val="1"/>
      <w:numFmt w:val="bullet"/>
      <w:pStyle w:val="tiret1"/>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2F4CC7CA"/>
    <w:lvl w:ilvl="0">
      <w:start w:val="1"/>
      <w:numFmt w:val="bullet"/>
      <w:pStyle w:val="5"/>
      <w:lvlText w:val=""/>
      <w:lvlJc w:val="left"/>
      <w:pPr>
        <w:tabs>
          <w:tab w:val="num" w:pos="926"/>
        </w:tabs>
        <w:ind w:left="926" w:hanging="360"/>
      </w:pPr>
      <w:rPr>
        <w:rFonts w:ascii="Symbol" w:hAnsi="Symbol" w:hint="default"/>
      </w:rPr>
    </w:lvl>
  </w:abstractNum>
  <w:abstractNum w:abstractNumId="4" w15:restartNumberingAfterBreak="0">
    <w:nsid w:val="FFFFFF88"/>
    <w:multiLevelType w:val="singleLevel"/>
    <w:tmpl w:val="0AB8A782"/>
    <w:lvl w:ilvl="0">
      <w:start w:val="1"/>
      <w:numFmt w:val="decimal"/>
      <w:pStyle w:val="DPGnormal"/>
      <w:lvlText w:val="%1."/>
      <w:lvlJc w:val="left"/>
      <w:pPr>
        <w:tabs>
          <w:tab w:val="num" w:pos="360"/>
        </w:tabs>
        <w:ind w:left="360" w:hanging="360"/>
      </w:pPr>
    </w:lvl>
  </w:abstractNum>
  <w:abstractNum w:abstractNumId="5" w15:restartNumberingAfterBreak="0">
    <w:nsid w:val="065760EC"/>
    <w:multiLevelType w:val="hybridMultilevel"/>
    <w:tmpl w:val="F76A2CD4"/>
    <w:lvl w:ilvl="0" w:tplc="335CA48C">
      <w:start w:val="1"/>
      <w:numFmt w:val="decimal"/>
      <w:lvlText w:val="%1."/>
      <w:lvlJc w:val="left"/>
      <w:pPr>
        <w:tabs>
          <w:tab w:val="num" w:pos="1381"/>
        </w:tabs>
        <w:ind w:left="1304" w:hanging="283"/>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pStyle w:val="50"/>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07307EFC"/>
    <w:multiLevelType w:val="singleLevel"/>
    <w:tmpl w:val="9522BC86"/>
    <w:lvl w:ilvl="0">
      <w:start w:val="4"/>
      <w:numFmt w:val="bullet"/>
      <w:pStyle w:val="Normal9"/>
      <w:lvlText w:val="-"/>
      <w:lvlJc w:val="left"/>
      <w:pPr>
        <w:tabs>
          <w:tab w:val="num" w:pos="1152"/>
        </w:tabs>
        <w:ind w:left="1152" w:hanging="360"/>
      </w:pPr>
      <w:rPr>
        <w:rFonts w:ascii="Times New Roman" w:hAnsi="Times New Roman" w:hint="default"/>
      </w:rPr>
    </w:lvl>
  </w:abstractNum>
  <w:abstractNum w:abstractNumId="7" w15:restartNumberingAfterBreak="0">
    <w:nsid w:val="08A55008"/>
    <w:multiLevelType w:val="multilevel"/>
    <w:tmpl w:val="421A3FDA"/>
    <w:lvl w:ilvl="0">
      <w:start w:val="1"/>
      <w:numFmt w:val="upperLetter"/>
      <w:suff w:val="space"/>
      <w:lvlText w:val="APPENDICE %1"/>
      <w:lvlJc w:val="left"/>
      <w:rPr>
        <w:b/>
        <w:i w:val="0"/>
      </w:rPr>
    </w:lvl>
    <w:lvl w:ilvl="1">
      <w:start w:val="1"/>
      <w:numFmt w:val="decimal"/>
      <w:pStyle w:val="a6"/>
      <w:lvlText w:val="%1.%2"/>
      <w:lvlJc w:val="left"/>
      <w:pPr>
        <w:tabs>
          <w:tab w:val="num" w:pos="360"/>
        </w:tabs>
      </w:pPr>
      <w:rPr>
        <w:b/>
        <w:i w:val="0"/>
      </w:rPr>
    </w:lvl>
    <w:lvl w:ilvl="2">
      <w:start w:val="1"/>
      <w:numFmt w:val="decimal"/>
      <w:lvlText w:val="%1.%2.%3"/>
      <w:lvlJc w:val="left"/>
      <w:pPr>
        <w:tabs>
          <w:tab w:val="num" w:pos="720"/>
        </w:tabs>
      </w:pPr>
      <w:rPr>
        <w:rFonts w:ascii="Arial" w:hAnsi="Arial" w:cs="Arial" w:hint="default"/>
        <w:b w:val="0"/>
        <w:i w:val="0"/>
        <w:sz w:val="20"/>
        <w:szCs w:val="20"/>
      </w:rPr>
    </w:lvl>
    <w:lvl w:ilvl="3">
      <w:start w:val="1"/>
      <w:numFmt w:val="decimal"/>
      <w:pStyle w:val="a6"/>
      <w:lvlText w:val="%1.%2.%3.%4"/>
      <w:lvlJc w:val="left"/>
      <w:pPr>
        <w:tabs>
          <w:tab w:val="num" w:pos="1080"/>
        </w:tabs>
      </w:pPr>
      <w:rPr>
        <w:b/>
        <w:i w:val="0"/>
      </w:rPr>
    </w:lvl>
    <w:lvl w:ilvl="4">
      <w:start w:val="1"/>
      <w:numFmt w:val="decimal"/>
      <w:lvlText w:val="%1.%2.%3.%4.%5"/>
      <w:lvlJc w:val="left"/>
      <w:pPr>
        <w:tabs>
          <w:tab w:val="num" w:pos="1080"/>
        </w:tabs>
      </w:pPr>
      <w:rPr>
        <w:b/>
        <w:i w:val="0"/>
      </w:rPr>
    </w:lvl>
    <w:lvl w:ilvl="5">
      <w:start w:val="1"/>
      <w:numFmt w:val="decimal"/>
      <w:lvlText w:val="%1.%2.%3.%4.%5.%6"/>
      <w:lvlJc w:val="left"/>
      <w:pPr>
        <w:tabs>
          <w:tab w:val="num" w:pos="1440"/>
        </w:tabs>
      </w:pPr>
      <w:rPr>
        <w:b/>
        <w:i w:val="0"/>
      </w:rPr>
    </w:lvl>
    <w:lvl w:ilvl="6">
      <w:start w:val="1"/>
      <w:numFmt w:val="lowerRoman"/>
      <w:lvlText w:val="(%7)"/>
      <w:lvlJc w:val="left"/>
      <w:pPr>
        <w:tabs>
          <w:tab w:val="num" w:pos="5040"/>
        </w:tabs>
        <w:ind w:left="4320"/>
      </w:pPr>
    </w:lvl>
    <w:lvl w:ilvl="7">
      <w:start w:val="1"/>
      <w:numFmt w:val="lowerLetter"/>
      <w:lvlText w:val="(%8)"/>
      <w:lvlJc w:val="left"/>
      <w:pPr>
        <w:tabs>
          <w:tab w:val="num" w:pos="5400"/>
        </w:tabs>
        <w:ind w:left="5040"/>
      </w:pPr>
    </w:lvl>
    <w:lvl w:ilvl="8">
      <w:start w:val="1"/>
      <w:numFmt w:val="lowerRoman"/>
      <w:lvlText w:val="(%9)"/>
      <w:lvlJc w:val="left"/>
      <w:pPr>
        <w:tabs>
          <w:tab w:val="num" w:pos="6120"/>
        </w:tabs>
        <w:ind w:left="5760"/>
      </w:pPr>
    </w:lvl>
  </w:abstractNum>
  <w:abstractNum w:abstractNumId="8" w15:restartNumberingAfterBreak="0">
    <w:nsid w:val="0C56745B"/>
    <w:multiLevelType w:val="hybridMultilevel"/>
    <w:tmpl w:val="A85090B4"/>
    <w:lvl w:ilvl="0" w:tplc="E9C8223C">
      <w:start w:val="1"/>
      <w:numFmt w:val="bullet"/>
      <w:pStyle w:val="Bodybullet"/>
      <w:lvlText w:val=""/>
      <w:lvlJc w:val="left"/>
      <w:pPr>
        <w:tabs>
          <w:tab w:val="num" w:pos="1584"/>
        </w:tabs>
        <w:ind w:left="1584" w:hanging="374"/>
      </w:pPr>
      <w:rPr>
        <w:rFonts w:ascii="Symbol" w:hAnsi="Symbol" w:hint="default"/>
        <w:b w:val="0"/>
        <w:i w:val="0"/>
        <w:sz w:val="22"/>
      </w:rPr>
    </w:lvl>
    <w:lvl w:ilvl="1" w:tplc="C0FC03C6">
      <w:start w:val="1"/>
      <w:numFmt w:val="bullet"/>
      <w:lvlText w:val="o"/>
      <w:lvlJc w:val="left"/>
      <w:pPr>
        <w:tabs>
          <w:tab w:val="num" w:pos="1440"/>
        </w:tabs>
        <w:ind w:left="1440" w:hanging="360"/>
      </w:pPr>
      <w:rPr>
        <w:rFonts w:ascii="Courier New" w:hAnsi="Courier New" w:hint="default"/>
      </w:rPr>
    </w:lvl>
    <w:lvl w:ilvl="2" w:tplc="2BD04204" w:tentative="1">
      <w:start w:val="1"/>
      <w:numFmt w:val="bullet"/>
      <w:lvlText w:val=""/>
      <w:lvlJc w:val="left"/>
      <w:pPr>
        <w:tabs>
          <w:tab w:val="num" w:pos="2160"/>
        </w:tabs>
        <w:ind w:left="2160" w:hanging="360"/>
      </w:pPr>
      <w:rPr>
        <w:rFonts w:ascii="Wingdings" w:hAnsi="Wingdings" w:hint="default"/>
      </w:rPr>
    </w:lvl>
    <w:lvl w:ilvl="3" w:tplc="106091EC" w:tentative="1">
      <w:start w:val="1"/>
      <w:numFmt w:val="bullet"/>
      <w:lvlText w:val=""/>
      <w:lvlJc w:val="left"/>
      <w:pPr>
        <w:tabs>
          <w:tab w:val="num" w:pos="2880"/>
        </w:tabs>
        <w:ind w:left="2880" w:hanging="360"/>
      </w:pPr>
      <w:rPr>
        <w:rFonts w:ascii="Symbol" w:hAnsi="Symbol" w:hint="default"/>
      </w:rPr>
    </w:lvl>
    <w:lvl w:ilvl="4" w:tplc="742C2CE4" w:tentative="1">
      <w:start w:val="1"/>
      <w:numFmt w:val="bullet"/>
      <w:lvlText w:val="o"/>
      <w:lvlJc w:val="left"/>
      <w:pPr>
        <w:tabs>
          <w:tab w:val="num" w:pos="3600"/>
        </w:tabs>
        <w:ind w:left="3600" w:hanging="360"/>
      </w:pPr>
      <w:rPr>
        <w:rFonts w:ascii="Courier New" w:hAnsi="Courier New" w:hint="default"/>
      </w:rPr>
    </w:lvl>
    <w:lvl w:ilvl="5" w:tplc="8EC6BEFA" w:tentative="1">
      <w:start w:val="1"/>
      <w:numFmt w:val="bullet"/>
      <w:lvlText w:val=""/>
      <w:lvlJc w:val="left"/>
      <w:pPr>
        <w:tabs>
          <w:tab w:val="num" w:pos="4320"/>
        </w:tabs>
        <w:ind w:left="4320" w:hanging="360"/>
      </w:pPr>
      <w:rPr>
        <w:rFonts w:ascii="Wingdings" w:hAnsi="Wingdings" w:hint="default"/>
      </w:rPr>
    </w:lvl>
    <w:lvl w:ilvl="6" w:tplc="EFA894BA" w:tentative="1">
      <w:start w:val="1"/>
      <w:numFmt w:val="bullet"/>
      <w:lvlText w:val=""/>
      <w:lvlJc w:val="left"/>
      <w:pPr>
        <w:tabs>
          <w:tab w:val="num" w:pos="5040"/>
        </w:tabs>
        <w:ind w:left="5040" w:hanging="360"/>
      </w:pPr>
      <w:rPr>
        <w:rFonts w:ascii="Symbol" w:hAnsi="Symbol" w:hint="default"/>
      </w:rPr>
    </w:lvl>
    <w:lvl w:ilvl="7" w:tplc="2442813C" w:tentative="1">
      <w:start w:val="1"/>
      <w:numFmt w:val="bullet"/>
      <w:lvlText w:val="o"/>
      <w:lvlJc w:val="left"/>
      <w:pPr>
        <w:tabs>
          <w:tab w:val="num" w:pos="5760"/>
        </w:tabs>
        <w:ind w:left="5760" w:hanging="360"/>
      </w:pPr>
      <w:rPr>
        <w:rFonts w:ascii="Courier New" w:hAnsi="Courier New" w:hint="default"/>
      </w:rPr>
    </w:lvl>
    <w:lvl w:ilvl="8" w:tplc="43E87F1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CA2D5C"/>
    <w:multiLevelType w:val="multilevel"/>
    <w:tmpl w:val="18F28200"/>
    <w:lvl w:ilvl="0">
      <w:start w:val="1"/>
      <w:numFmt w:val="decimal"/>
      <w:lvlRestart w:val="0"/>
      <w:pStyle w:val="e3Bullet"/>
      <w:lvlText w:val="(%1)"/>
      <w:lvlJc w:val="left"/>
      <w:pPr>
        <w:tabs>
          <w:tab w:val="num" w:pos="1417"/>
        </w:tabs>
        <w:ind w:left="1417" w:hanging="708"/>
      </w:pPr>
      <w:rPr>
        <w:rFonts w:hint="eastAsia"/>
      </w:rPr>
    </w:lvl>
    <w:lvl w:ilvl="1">
      <w:start w:val="1"/>
      <w:numFmt w:val="decimal"/>
      <w:lvlRestart w:val="0"/>
      <w:pStyle w:val="e4Bullet"/>
      <w:lvlText w:val="%2)"/>
      <w:lvlJc w:val="left"/>
      <w:pPr>
        <w:tabs>
          <w:tab w:val="num" w:pos="1984"/>
        </w:tabs>
        <w:ind w:left="1984" w:hanging="567"/>
      </w:pPr>
      <w:rPr>
        <w:rFonts w:hint="eastAsia"/>
      </w:rPr>
    </w:lvl>
    <w:lvl w:ilvl="2">
      <w:start w:val="1"/>
      <w:numFmt w:val="decimal"/>
      <w:lvlRestart w:val="0"/>
      <w:pStyle w:val="e1ParaNum"/>
      <w:lvlText w:val="(%3)"/>
      <w:lvlJc w:val="left"/>
      <w:pPr>
        <w:tabs>
          <w:tab w:val="num" w:pos="2551"/>
        </w:tabs>
        <w:ind w:left="2551" w:hanging="567"/>
      </w:pPr>
      <w:rPr>
        <w:rFonts w:hint="eastAsia"/>
      </w:rPr>
    </w:lvl>
    <w:lvl w:ilvl="3">
      <w:start w:val="1"/>
      <w:numFmt w:val="decimal"/>
      <w:lvlText w:val="%4)"/>
      <w:lvlJc w:val="left"/>
      <w:pPr>
        <w:tabs>
          <w:tab w:val="num" w:pos="7528"/>
        </w:tabs>
        <w:ind w:left="3118" w:hanging="567"/>
      </w:pPr>
      <w:rPr>
        <w:rFonts w:hint="default"/>
      </w:rPr>
    </w:lvl>
    <w:lvl w:ilvl="4">
      <w:start w:val="1"/>
      <w:numFmt w:val="decimal"/>
      <w:lvlRestart w:val="0"/>
      <w:lvlText w:val="(%5)"/>
      <w:lvlJc w:val="left"/>
      <w:pPr>
        <w:tabs>
          <w:tab w:val="num" w:pos="3685"/>
        </w:tabs>
        <w:ind w:left="3685" w:hanging="567"/>
      </w:pPr>
      <w:rPr>
        <w:rFonts w:hint="eastAsia"/>
      </w:rPr>
    </w:lvl>
    <w:lvl w:ilvl="5">
      <w:start w:val="1"/>
      <w:numFmt w:val="decimal"/>
      <w:lvlRestart w:val="0"/>
      <w:lvlText w:val="(%6)"/>
      <w:lvlJc w:val="left"/>
      <w:pPr>
        <w:tabs>
          <w:tab w:val="num" w:pos="4252"/>
        </w:tabs>
        <w:ind w:left="4252" w:hanging="567"/>
      </w:pPr>
      <w:rPr>
        <w:rFonts w:hint="eastAsia"/>
      </w:rPr>
    </w:lvl>
    <w:lvl w:ilvl="6">
      <w:start w:val="1"/>
      <w:numFmt w:val="decimal"/>
      <w:lvlRestart w:val="0"/>
      <w:lvlText w:val="(%7)"/>
      <w:lvlJc w:val="left"/>
      <w:pPr>
        <w:tabs>
          <w:tab w:val="num" w:pos="4819"/>
        </w:tabs>
        <w:ind w:left="4819" w:hanging="567"/>
      </w:pPr>
      <w:rPr>
        <w:rFonts w:hint="eastAsia"/>
      </w:rPr>
    </w:lvl>
    <w:lvl w:ilvl="7">
      <w:start w:val="1"/>
      <w:numFmt w:val="decimal"/>
      <w:lvlRestart w:val="0"/>
      <w:lvlText w:val="(%8)"/>
      <w:lvlJc w:val="left"/>
      <w:pPr>
        <w:tabs>
          <w:tab w:val="num" w:pos="5386"/>
        </w:tabs>
        <w:ind w:left="5386" w:hanging="567"/>
      </w:pPr>
      <w:rPr>
        <w:rFonts w:hint="eastAsia"/>
      </w:rPr>
    </w:lvl>
    <w:lvl w:ilvl="8">
      <w:start w:val="1"/>
      <w:numFmt w:val="decimal"/>
      <w:lvlRestart w:val="0"/>
      <w:lvlText w:val="(%9)"/>
      <w:lvlJc w:val="left"/>
      <w:pPr>
        <w:tabs>
          <w:tab w:val="num" w:pos="5953"/>
        </w:tabs>
        <w:ind w:left="5953" w:hanging="567"/>
      </w:pPr>
      <w:rPr>
        <w:rFonts w:hint="eastAsia"/>
      </w:rPr>
    </w:lvl>
  </w:abstractNum>
  <w:abstractNum w:abstractNumId="10" w15:restartNumberingAfterBreak="0">
    <w:nsid w:val="0E295CCD"/>
    <w:multiLevelType w:val="singleLevel"/>
    <w:tmpl w:val="4B2A0220"/>
    <w:lvl w:ilvl="0">
      <w:start w:val="1"/>
      <w:numFmt w:val="bullet"/>
      <w:pStyle w:val="Auflistung"/>
      <w:lvlText w:val=""/>
      <w:lvlJc w:val="left"/>
      <w:pPr>
        <w:tabs>
          <w:tab w:val="num" w:pos="1920"/>
        </w:tabs>
        <w:ind w:left="1920" w:hanging="360"/>
      </w:pPr>
      <w:rPr>
        <w:rFonts w:ascii="Symbol" w:hAnsi="Symbol" w:hint="default"/>
      </w:rPr>
    </w:lvl>
  </w:abstractNum>
  <w:abstractNum w:abstractNumId="11" w15:restartNumberingAfterBreak="0">
    <w:nsid w:val="0EFF0634"/>
    <w:multiLevelType w:val="hybridMultilevel"/>
    <w:tmpl w:val="85405692"/>
    <w:lvl w:ilvl="0" w:tplc="9E4AE60A">
      <w:start w:val="1"/>
      <w:numFmt w:val="decimal"/>
      <w:pStyle w:val="a"/>
      <w:lvlText w:val="%1)"/>
      <w:lvlJc w:val="left"/>
      <w:pPr>
        <w:tabs>
          <w:tab w:val="num" w:pos="1381"/>
        </w:tabs>
        <w:ind w:left="1381" w:hanging="360"/>
      </w:pPr>
    </w:lvl>
    <w:lvl w:ilvl="1" w:tplc="76063C52">
      <w:start w:val="1"/>
      <w:numFmt w:val="bullet"/>
      <w:lvlText w:val=""/>
      <w:lvlJc w:val="left"/>
      <w:pPr>
        <w:tabs>
          <w:tab w:val="num" w:pos="1021"/>
        </w:tabs>
        <w:ind w:left="1021" w:hanging="400"/>
      </w:pPr>
      <w:rPr>
        <w:rFonts w:ascii="Wingdings" w:hAnsi="Wingdings" w:hint="default"/>
        <w:sz w:val="12"/>
        <w:szCs w:val="12"/>
      </w:rPr>
    </w:lvl>
    <w:lvl w:ilvl="2" w:tplc="0409001B">
      <w:start w:val="1"/>
      <w:numFmt w:val="lowerRoman"/>
      <w:lvlText w:val="%3."/>
      <w:lvlJc w:val="right"/>
      <w:pPr>
        <w:tabs>
          <w:tab w:val="num" w:pos="1421"/>
        </w:tabs>
        <w:ind w:left="1421" w:hanging="400"/>
      </w:pPr>
    </w:lvl>
    <w:lvl w:ilvl="3" w:tplc="0409000F">
      <w:start w:val="1"/>
      <w:numFmt w:val="decimal"/>
      <w:lvlText w:val="%4."/>
      <w:lvlJc w:val="left"/>
      <w:pPr>
        <w:tabs>
          <w:tab w:val="num" w:pos="1821"/>
        </w:tabs>
        <w:ind w:left="1821" w:hanging="400"/>
      </w:pPr>
    </w:lvl>
    <w:lvl w:ilvl="4" w:tplc="04090019">
      <w:start w:val="1"/>
      <w:numFmt w:val="upperLetter"/>
      <w:lvlText w:val="%5."/>
      <w:lvlJc w:val="left"/>
      <w:pPr>
        <w:tabs>
          <w:tab w:val="num" w:pos="2221"/>
        </w:tabs>
        <w:ind w:left="2221" w:hanging="400"/>
      </w:pPr>
    </w:lvl>
    <w:lvl w:ilvl="5" w:tplc="0409001B">
      <w:start w:val="1"/>
      <w:numFmt w:val="lowerRoman"/>
      <w:lvlText w:val="%6."/>
      <w:lvlJc w:val="right"/>
      <w:pPr>
        <w:tabs>
          <w:tab w:val="num" w:pos="2621"/>
        </w:tabs>
        <w:ind w:left="2621" w:hanging="400"/>
      </w:pPr>
    </w:lvl>
    <w:lvl w:ilvl="6" w:tplc="0409000F">
      <w:start w:val="1"/>
      <w:numFmt w:val="decimal"/>
      <w:lvlText w:val="%7."/>
      <w:lvlJc w:val="left"/>
      <w:pPr>
        <w:tabs>
          <w:tab w:val="num" w:pos="3021"/>
        </w:tabs>
        <w:ind w:left="3021" w:hanging="400"/>
      </w:pPr>
    </w:lvl>
    <w:lvl w:ilvl="7" w:tplc="04090019">
      <w:start w:val="1"/>
      <w:numFmt w:val="upperLetter"/>
      <w:lvlText w:val="%8."/>
      <w:lvlJc w:val="left"/>
      <w:pPr>
        <w:tabs>
          <w:tab w:val="num" w:pos="3421"/>
        </w:tabs>
        <w:ind w:left="3421" w:hanging="400"/>
      </w:pPr>
    </w:lvl>
    <w:lvl w:ilvl="8" w:tplc="0409001B">
      <w:start w:val="1"/>
      <w:numFmt w:val="lowerRoman"/>
      <w:lvlText w:val="%9."/>
      <w:lvlJc w:val="right"/>
      <w:pPr>
        <w:tabs>
          <w:tab w:val="num" w:pos="3821"/>
        </w:tabs>
        <w:ind w:left="3821" w:hanging="400"/>
      </w:pPr>
    </w:lvl>
  </w:abstractNum>
  <w:abstractNum w:abstractNumId="12" w15:restartNumberingAfterBreak="0">
    <w:nsid w:val="103D305D"/>
    <w:multiLevelType w:val="multilevel"/>
    <w:tmpl w:val="2266F190"/>
    <w:lvl w:ilvl="0">
      <w:start w:val="1"/>
      <w:numFmt w:val="decimal"/>
      <w:lvlText w:val="%1."/>
      <w:lvlJc w:val="left"/>
      <w:pPr>
        <w:tabs>
          <w:tab w:val="num" w:pos="425"/>
        </w:tabs>
        <w:ind w:left="425" w:hanging="425"/>
      </w:pPr>
      <w:rPr>
        <w:b/>
      </w:rPr>
    </w:lvl>
    <w:lvl w:ilvl="1">
      <w:start w:val="1"/>
      <w:numFmt w:val="decimal"/>
      <w:pStyle w:val="Title1"/>
      <w:lvlText w:val="%1.%2."/>
      <w:lvlJc w:val="left"/>
      <w:pPr>
        <w:tabs>
          <w:tab w:val="num" w:pos="567"/>
        </w:tabs>
        <w:ind w:left="567" w:hanging="567"/>
      </w:pPr>
      <w:rPr>
        <w:rFonts w:ascii="Arial" w:hAnsi="Arial" w:cs="Arial" w:hint="default"/>
        <w:b/>
      </w:rPr>
    </w:lvl>
    <w:lvl w:ilvl="2">
      <w:start w:val="1"/>
      <w:numFmt w:val="decimal"/>
      <w:pStyle w:val="Title11"/>
      <w:lvlText w:val="%1.%2.%3."/>
      <w:lvlJc w:val="left"/>
      <w:pPr>
        <w:tabs>
          <w:tab w:val="num" w:pos="709"/>
        </w:tabs>
        <w:ind w:left="709" w:hanging="709"/>
      </w:pPr>
    </w:lvl>
    <w:lvl w:ilvl="3">
      <w:start w:val="1"/>
      <w:numFmt w:val="decimal"/>
      <w:lvlText w:val="%1.%2.%3.%4."/>
      <w:lvlJc w:val="left"/>
      <w:pPr>
        <w:tabs>
          <w:tab w:val="num" w:pos="851"/>
        </w:tabs>
        <w:ind w:left="851" w:hanging="851"/>
      </w:pPr>
      <w:rPr>
        <w:lang w:val="en-US"/>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134446AE"/>
    <w:multiLevelType w:val="multilevel"/>
    <w:tmpl w:val="97841CE4"/>
    <w:lvl w:ilvl="0">
      <w:start w:val="1"/>
      <w:numFmt w:val="decimal"/>
      <w:pStyle w:val="a0"/>
      <w:lvlText w:val="%1"/>
      <w:lvlJc w:val="left"/>
      <w:pPr>
        <w:tabs>
          <w:tab w:val="num" w:pos="420"/>
        </w:tabs>
        <w:ind w:left="420" w:hanging="420"/>
      </w:pPr>
      <w:rPr>
        <w:rFonts w:ascii="Arial" w:hAnsi="Arial" w:hint="default"/>
        <w:b/>
        <w:i w:val="0"/>
        <w:sz w:val="24"/>
        <w:szCs w:val="24"/>
        <w:lang w:val="en-US"/>
      </w:rPr>
    </w:lvl>
    <w:lvl w:ilvl="1">
      <w:start w:val="1"/>
      <w:numFmt w:val="decimal"/>
      <w:lvlText w:val="%1.%2"/>
      <w:lvlJc w:val="left"/>
      <w:pPr>
        <w:tabs>
          <w:tab w:val="num" w:pos="960"/>
        </w:tabs>
        <w:ind w:left="960" w:hanging="720"/>
      </w:pPr>
      <w:rPr>
        <w:rFonts w:ascii="Arial" w:eastAsia="디지영이체M" w:hAnsi="Arial" w:cs="Arial" w:hint="default"/>
        <w:b/>
        <w:i w:val="0"/>
        <w:sz w:val="22"/>
        <w:szCs w:val="22"/>
        <w:lang w:val="en-US"/>
      </w:rPr>
    </w:lvl>
    <w:lvl w:ilvl="2">
      <w:start w:val="1"/>
      <w:numFmt w:val="decimal"/>
      <w:lvlText w:val="%1.%2.%3"/>
      <w:lvlJc w:val="left"/>
      <w:pPr>
        <w:tabs>
          <w:tab w:val="num" w:pos="720"/>
        </w:tabs>
        <w:ind w:left="720" w:hanging="720"/>
      </w:pPr>
      <w:rPr>
        <w:rFonts w:hint="eastAsia"/>
        <w:b/>
      </w:rPr>
    </w:lvl>
    <w:lvl w:ilvl="3">
      <w:start w:val="1"/>
      <w:numFmt w:val="decimal"/>
      <w:lvlText w:val="%1.%2.%3.%4"/>
      <w:lvlJc w:val="left"/>
      <w:pPr>
        <w:tabs>
          <w:tab w:val="num" w:pos="1800"/>
        </w:tabs>
        <w:ind w:left="1800" w:hanging="1080"/>
      </w:pPr>
      <w:rPr>
        <w:rFonts w:hint="eastAsia"/>
        <w:b w:val="0"/>
      </w:rPr>
    </w:lvl>
    <w:lvl w:ilvl="4">
      <w:start w:val="1"/>
      <w:numFmt w:val="decimal"/>
      <w:lvlText w:val="%1.%2.%3.%4.%5"/>
      <w:lvlJc w:val="left"/>
      <w:pPr>
        <w:tabs>
          <w:tab w:val="num" w:pos="2400"/>
        </w:tabs>
        <w:ind w:left="2400" w:hanging="1440"/>
      </w:pPr>
      <w:rPr>
        <w:rFonts w:hint="eastAsia"/>
        <w:b w:val="0"/>
      </w:rPr>
    </w:lvl>
    <w:lvl w:ilvl="5">
      <w:start w:val="1"/>
      <w:numFmt w:val="decimal"/>
      <w:lvlText w:val="%1.%2.%3.%4.%5.%6"/>
      <w:lvlJc w:val="left"/>
      <w:pPr>
        <w:tabs>
          <w:tab w:val="num" w:pos="3000"/>
        </w:tabs>
        <w:ind w:left="3000" w:hanging="1800"/>
      </w:pPr>
      <w:rPr>
        <w:rFonts w:hint="eastAsia"/>
        <w:b w:val="0"/>
      </w:rPr>
    </w:lvl>
    <w:lvl w:ilvl="6">
      <w:start w:val="1"/>
      <w:numFmt w:val="decimal"/>
      <w:lvlText w:val="%1.%2.%3.%4.%5.%6.%7"/>
      <w:lvlJc w:val="left"/>
      <w:pPr>
        <w:tabs>
          <w:tab w:val="num" w:pos="3240"/>
        </w:tabs>
        <w:ind w:left="3240" w:hanging="1800"/>
      </w:pPr>
      <w:rPr>
        <w:rFonts w:hint="eastAsia"/>
        <w:b w:val="0"/>
      </w:rPr>
    </w:lvl>
    <w:lvl w:ilvl="7">
      <w:start w:val="1"/>
      <w:numFmt w:val="decimal"/>
      <w:lvlText w:val="%1.%2.%3.%4.%5.%6.%7.%8"/>
      <w:lvlJc w:val="left"/>
      <w:pPr>
        <w:tabs>
          <w:tab w:val="num" w:pos="3840"/>
        </w:tabs>
        <w:ind w:left="3840" w:hanging="2160"/>
      </w:pPr>
      <w:rPr>
        <w:rFonts w:hint="eastAsia"/>
        <w:b w:val="0"/>
      </w:rPr>
    </w:lvl>
    <w:lvl w:ilvl="8">
      <w:start w:val="1"/>
      <w:numFmt w:val="decimal"/>
      <w:lvlText w:val="%1.%2.%3.%4.%5.%6.%7.%8.%9"/>
      <w:lvlJc w:val="left"/>
      <w:pPr>
        <w:tabs>
          <w:tab w:val="num" w:pos="4440"/>
        </w:tabs>
        <w:ind w:left="4440" w:hanging="2520"/>
      </w:pPr>
      <w:rPr>
        <w:rFonts w:hint="eastAsia"/>
        <w:b w:val="0"/>
      </w:rPr>
    </w:lvl>
  </w:abstractNum>
  <w:abstractNum w:abstractNumId="14" w15:restartNumberingAfterBreak="0">
    <w:nsid w:val="13B41506"/>
    <w:multiLevelType w:val="hybridMultilevel"/>
    <w:tmpl w:val="E05A72A8"/>
    <w:lvl w:ilvl="0" w:tplc="7C1CA046">
      <w:start w:val="1"/>
      <w:numFmt w:val="decimal"/>
      <w:lvlText w:val="%1)"/>
      <w:lvlJc w:val="left"/>
      <w:pPr>
        <w:tabs>
          <w:tab w:val="num" w:pos="984"/>
        </w:tabs>
        <w:ind w:left="984" w:hanging="360"/>
      </w:pPr>
      <w:rPr>
        <w:rFonts w:hint="default"/>
      </w:rPr>
    </w:lvl>
    <w:lvl w:ilvl="1" w:tplc="10F6F0EA">
      <w:start w:val="1"/>
      <w:numFmt w:val="bullet"/>
      <w:pStyle w:val="Cartouche"/>
      <w:lvlText w:val=""/>
      <w:lvlJc w:val="left"/>
      <w:pPr>
        <w:tabs>
          <w:tab w:val="num" w:pos="1424"/>
        </w:tabs>
        <w:ind w:left="1424" w:hanging="400"/>
      </w:pPr>
      <w:rPr>
        <w:rFonts w:ascii="Wingdings" w:hAnsi="Wingdings" w:hint="default"/>
      </w:rPr>
    </w:lvl>
    <w:lvl w:ilvl="2" w:tplc="D1F2E42A" w:tentative="1">
      <w:start w:val="1"/>
      <w:numFmt w:val="lowerRoman"/>
      <w:lvlText w:val="%3."/>
      <w:lvlJc w:val="right"/>
      <w:pPr>
        <w:tabs>
          <w:tab w:val="num" w:pos="1824"/>
        </w:tabs>
        <w:ind w:left="1824" w:hanging="400"/>
      </w:pPr>
    </w:lvl>
    <w:lvl w:ilvl="3" w:tplc="DD909FCA" w:tentative="1">
      <w:start w:val="1"/>
      <w:numFmt w:val="decimal"/>
      <w:lvlText w:val="%4."/>
      <w:lvlJc w:val="left"/>
      <w:pPr>
        <w:tabs>
          <w:tab w:val="num" w:pos="2224"/>
        </w:tabs>
        <w:ind w:left="2224" w:hanging="400"/>
      </w:pPr>
    </w:lvl>
    <w:lvl w:ilvl="4" w:tplc="9134D998" w:tentative="1">
      <w:start w:val="1"/>
      <w:numFmt w:val="upperLetter"/>
      <w:lvlText w:val="%5."/>
      <w:lvlJc w:val="left"/>
      <w:pPr>
        <w:tabs>
          <w:tab w:val="num" w:pos="2624"/>
        </w:tabs>
        <w:ind w:left="2624" w:hanging="400"/>
      </w:pPr>
    </w:lvl>
    <w:lvl w:ilvl="5" w:tplc="5BEA71F0" w:tentative="1">
      <w:start w:val="1"/>
      <w:numFmt w:val="lowerRoman"/>
      <w:lvlText w:val="%6."/>
      <w:lvlJc w:val="right"/>
      <w:pPr>
        <w:tabs>
          <w:tab w:val="num" w:pos="3024"/>
        </w:tabs>
        <w:ind w:left="3024" w:hanging="400"/>
      </w:pPr>
    </w:lvl>
    <w:lvl w:ilvl="6" w:tplc="613A703C" w:tentative="1">
      <w:start w:val="1"/>
      <w:numFmt w:val="decimal"/>
      <w:lvlText w:val="%7."/>
      <w:lvlJc w:val="left"/>
      <w:pPr>
        <w:tabs>
          <w:tab w:val="num" w:pos="3424"/>
        </w:tabs>
        <w:ind w:left="3424" w:hanging="400"/>
      </w:pPr>
    </w:lvl>
    <w:lvl w:ilvl="7" w:tplc="5088EAE8" w:tentative="1">
      <w:start w:val="1"/>
      <w:numFmt w:val="upperLetter"/>
      <w:lvlText w:val="%8."/>
      <w:lvlJc w:val="left"/>
      <w:pPr>
        <w:tabs>
          <w:tab w:val="num" w:pos="3824"/>
        </w:tabs>
        <w:ind w:left="3824" w:hanging="400"/>
      </w:pPr>
    </w:lvl>
    <w:lvl w:ilvl="8" w:tplc="8326D8A0" w:tentative="1">
      <w:start w:val="1"/>
      <w:numFmt w:val="lowerRoman"/>
      <w:lvlText w:val="%9."/>
      <w:lvlJc w:val="right"/>
      <w:pPr>
        <w:tabs>
          <w:tab w:val="num" w:pos="4224"/>
        </w:tabs>
        <w:ind w:left="4224" w:hanging="400"/>
      </w:pPr>
    </w:lvl>
  </w:abstractNum>
  <w:abstractNum w:abstractNumId="15" w15:restartNumberingAfterBreak="0">
    <w:nsid w:val="1454019D"/>
    <w:multiLevelType w:val="multilevel"/>
    <w:tmpl w:val="A01E22A8"/>
    <w:lvl w:ilvl="0">
      <w:start w:val="4"/>
      <w:numFmt w:val="decimal"/>
      <w:lvlText w:val="%1"/>
      <w:lvlJc w:val="left"/>
      <w:pPr>
        <w:tabs>
          <w:tab w:val="num" w:pos="360"/>
        </w:tabs>
        <w:ind w:left="360" w:hanging="360"/>
      </w:pPr>
      <w:rPr>
        <w:rFonts w:hint="eastAsia"/>
      </w:rPr>
    </w:lvl>
    <w:lvl w:ilvl="1">
      <w:start w:val="1"/>
      <w:numFmt w:val="decimal"/>
      <w:pStyle w:val="3"/>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6" w15:restartNumberingAfterBreak="0">
    <w:nsid w:val="19465449"/>
    <w:multiLevelType w:val="multilevel"/>
    <w:tmpl w:val="0A34CC94"/>
    <w:lvl w:ilvl="0">
      <w:start w:val="1"/>
      <w:numFmt w:val="decimal"/>
      <w:lvlText w:val="%1."/>
      <w:lvlJc w:val="left"/>
      <w:pPr>
        <w:tabs>
          <w:tab w:val="num" w:pos="720"/>
        </w:tabs>
        <w:ind w:left="720" w:hanging="720"/>
      </w:pPr>
      <w:rPr>
        <w:rFonts w:hint="eastAsia"/>
        <w:b/>
        <w:i w:val="0"/>
        <w:caps/>
        <w:sz w:val="22"/>
        <w:szCs w:val="22"/>
      </w:rPr>
    </w:lvl>
    <w:lvl w:ilvl="1">
      <w:start w:val="1"/>
      <w:numFmt w:val="decimal"/>
      <w:pStyle w:val="StyleHeading21111Titolo2Secind111211311"/>
      <w:lvlText w:val="%1.%2"/>
      <w:lvlJc w:val="left"/>
      <w:pPr>
        <w:tabs>
          <w:tab w:val="num" w:pos="720"/>
        </w:tabs>
        <w:ind w:left="720" w:hanging="720"/>
      </w:pPr>
      <w:rPr>
        <w:rFonts w:hint="eastAsia"/>
        <w:b/>
        <w:i w:val="0"/>
        <w:sz w:val="22"/>
        <w:szCs w:val="22"/>
      </w:rPr>
    </w:lvl>
    <w:lvl w:ilvl="2">
      <w:start w:val="1"/>
      <w:numFmt w:val="decimal"/>
      <w:lvlText w:val="5.1.%3"/>
      <w:lvlJc w:val="left"/>
      <w:pPr>
        <w:tabs>
          <w:tab w:val="num" w:pos="799"/>
        </w:tabs>
        <w:ind w:left="799" w:hanging="799"/>
      </w:pPr>
      <w:rPr>
        <w:rFonts w:hint="eastAsia"/>
        <w:b w:val="0"/>
        <w:i w:val="0"/>
        <w:sz w:val="22"/>
        <w:szCs w:val="22"/>
      </w:rPr>
    </w:lvl>
    <w:lvl w:ilvl="3">
      <w:start w:val="1"/>
      <w:numFmt w:val="decimal"/>
      <w:pStyle w:val="4"/>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7" w15:restartNumberingAfterBreak="0">
    <w:nsid w:val="1B6105C5"/>
    <w:multiLevelType w:val="multilevel"/>
    <w:tmpl w:val="0588B1A2"/>
    <w:lvl w:ilvl="0">
      <w:start w:val="1"/>
      <w:numFmt w:val="decimal"/>
      <w:pStyle w:val="HEC"/>
      <w:lvlText w:val="%1."/>
      <w:lvlJc w:val="left"/>
      <w:pPr>
        <w:tabs>
          <w:tab w:val="num" w:pos="400"/>
        </w:tabs>
        <w:ind w:left="400" w:hanging="400"/>
      </w:pPr>
      <w:rPr>
        <w:rFonts w:hint="eastAsia"/>
        <w:b/>
        <w:i w:val="0"/>
        <w:sz w:val="24"/>
      </w:rPr>
    </w:lvl>
    <w:lvl w:ilvl="1">
      <w:start w:val="1"/>
      <w:numFmt w:val="decimal"/>
      <w:pStyle w:val="HEC"/>
      <w:lvlText w:val="%1.%2"/>
      <w:lvlJc w:val="left"/>
      <w:pPr>
        <w:tabs>
          <w:tab w:val="num" w:pos="2835"/>
        </w:tabs>
        <w:ind w:left="2835" w:hanging="2835"/>
      </w:pPr>
      <w:rPr>
        <w:rFonts w:ascii="Arial" w:hAnsi="Arial" w:cs="Arial" w:hint="default"/>
        <w:bCs/>
        <w:iCs w:val="0"/>
      </w:rPr>
    </w:lvl>
    <w:lvl w:ilvl="2">
      <w:start w:val="1"/>
      <w:numFmt w:val="decimal"/>
      <w:lvlText w:val="%1.%2.%3"/>
      <w:lvlJc w:val="left"/>
      <w:pPr>
        <w:tabs>
          <w:tab w:val="num" w:pos="0"/>
        </w:tabs>
        <w:ind w:left="720" w:hanging="720"/>
      </w:pPr>
      <w:rPr>
        <w:rFonts w:hint="eastAsia"/>
      </w:rPr>
    </w:lvl>
    <w:lvl w:ilvl="3">
      <w:start w:val="1"/>
      <w:numFmt w:val="decimal"/>
      <w:lvlText w:val="%1.%2.%3.%4"/>
      <w:lvlJc w:val="left"/>
      <w:pPr>
        <w:tabs>
          <w:tab w:val="num" w:pos="0"/>
        </w:tabs>
        <w:ind w:left="864" w:hanging="864"/>
      </w:pPr>
      <w:rPr>
        <w:rFonts w:hint="eastAsia"/>
      </w:rPr>
    </w:lvl>
    <w:lvl w:ilvl="4">
      <w:start w:val="1"/>
      <w:numFmt w:val="decimal"/>
      <w:lvlText w:val="%1.%2.%3.%4.%5"/>
      <w:lvlJc w:val="left"/>
      <w:pPr>
        <w:tabs>
          <w:tab w:val="num" w:pos="0"/>
        </w:tabs>
        <w:ind w:left="1008" w:hanging="1008"/>
      </w:pPr>
      <w:rPr>
        <w:rFonts w:hint="eastAsia"/>
      </w:rPr>
    </w:lvl>
    <w:lvl w:ilvl="5">
      <w:start w:val="1"/>
      <w:numFmt w:val="decimal"/>
      <w:lvlText w:val="%1.%2.%3.%4.%5.%6"/>
      <w:lvlJc w:val="left"/>
      <w:pPr>
        <w:tabs>
          <w:tab w:val="num" w:pos="0"/>
        </w:tabs>
        <w:ind w:left="1152" w:hanging="1152"/>
      </w:pPr>
      <w:rPr>
        <w:rFonts w:hint="eastAsia"/>
      </w:rPr>
    </w:lvl>
    <w:lvl w:ilvl="6">
      <w:start w:val="1"/>
      <w:numFmt w:val="decimal"/>
      <w:lvlText w:val="%1.%2.%3.%4.%5.%6.%7"/>
      <w:lvlJc w:val="left"/>
      <w:pPr>
        <w:tabs>
          <w:tab w:val="num" w:pos="0"/>
        </w:tabs>
        <w:ind w:left="1296" w:hanging="1296"/>
      </w:pPr>
      <w:rPr>
        <w:rFonts w:hint="eastAsia"/>
      </w:rPr>
    </w:lvl>
    <w:lvl w:ilvl="7">
      <w:start w:val="1"/>
      <w:numFmt w:val="decimal"/>
      <w:lvlText w:val="%1.%2.%3.%4.%5.%6.%7.%8"/>
      <w:lvlJc w:val="left"/>
      <w:pPr>
        <w:tabs>
          <w:tab w:val="num" w:pos="0"/>
        </w:tabs>
        <w:ind w:left="1440" w:hanging="1440"/>
      </w:pPr>
      <w:rPr>
        <w:rFonts w:hint="eastAsia"/>
      </w:rPr>
    </w:lvl>
    <w:lvl w:ilvl="8">
      <w:start w:val="1"/>
      <w:numFmt w:val="decimal"/>
      <w:lvlText w:val="%1.%2.%3.%4.%5.%6.%7.%8.%9"/>
      <w:lvlJc w:val="left"/>
      <w:pPr>
        <w:tabs>
          <w:tab w:val="num" w:pos="0"/>
        </w:tabs>
        <w:ind w:left="1584" w:hanging="1584"/>
      </w:pPr>
      <w:rPr>
        <w:rFonts w:hint="eastAsia"/>
      </w:rPr>
    </w:lvl>
  </w:abstractNum>
  <w:abstractNum w:abstractNumId="18" w15:restartNumberingAfterBreak="0">
    <w:nsid w:val="1F96084F"/>
    <w:multiLevelType w:val="multilevel"/>
    <w:tmpl w:val="C5FE1B66"/>
    <w:lvl w:ilvl="0">
      <w:start w:val="1"/>
      <w:numFmt w:val="decimal"/>
      <w:lvlText w:val="(%1)"/>
      <w:lvlJc w:val="left"/>
      <w:pPr>
        <w:tabs>
          <w:tab w:val="num" w:pos="624"/>
        </w:tabs>
        <w:ind w:left="624" w:hanging="624"/>
      </w:pPr>
      <w:rPr>
        <w:rFonts w:ascii="CG Times" w:hAnsi="CG Times"/>
        <w:b w:val="0"/>
        <w:i w:val="0"/>
        <w:sz w:val="20"/>
      </w:rPr>
    </w:lvl>
    <w:lvl w:ilvl="1">
      <w:start w:val="1"/>
      <w:numFmt w:val="decimal"/>
      <w:pStyle w:val="ListLegal1"/>
      <w:lvlText w:val="(%2)"/>
      <w:lvlJc w:val="left"/>
      <w:pPr>
        <w:tabs>
          <w:tab w:val="num" w:pos="1417"/>
        </w:tabs>
        <w:ind w:left="1417" w:hanging="793"/>
      </w:pPr>
      <w:rPr>
        <w:b w:val="0"/>
        <w:i w:val="0"/>
        <w:sz w:val="20"/>
      </w:rPr>
    </w:lvl>
    <w:lvl w:ilvl="2">
      <w:start w:val="1"/>
      <w:numFmt w:val="decimal"/>
      <w:pStyle w:val="ListLegal1"/>
      <w:lvlText w:val="(%3)"/>
      <w:lvlJc w:val="left"/>
      <w:pPr>
        <w:tabs>
          <w:tab w:val="num" w:pos="1928"/>
        </w:tabs>
        <w:ind w:left="1928" w:hanging="511"/>
      </w:pPr>
      <w:rPr>
        <w:b w:val="0"/>
        <w:i w:val="0"/>
        <w:sz w:val="20"/>
      </w:rPr>
    </w:lvl>
    <w:lvl w:ilvl="3">
      <w:start w:val="1"/>
      <w:numFmt w:val="decimal"/>
      <w:lvlText w:val="(%4)"/>
      <w:lvlJc w:val="left"/>
      <w:pPr>
        <w:tabs>
          <w:tab w:val="num" w:pos="2438"/>
        </w:tabs>
        <w:ind w:left="2438" w:hanging="510"/>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19" w15:restartNumberingAfterBreak="0">
    <w:nsid w:val="21BA13EA"/>
    <w:multiLevelType w:val="hybridMultilevel"/>
    <w:tmpl w:val="646AAC14"/>
    <w:lvl w:ilvl="0" w:tplc="3D78B9A0">
      <w:start w:val="1"/>
      <w:numFmt w:val="bullet"/>
      <w:lvlText w:val=""/>
      <w:lvlJc w:val="left"/>
      <w:pPr>
        <w:tabs>
          <w:tab w:val="num" w:pos="2318"/>
        </w:tabs>
        <w:ind w:left="2318" w:hanging="576"/>
      </w:pPr>
      <w:rPr>
        <w:rFonts w:ascii="Symbol" w:hAnsi="Symbol" w:hint="default"/>
      </w:rPr>
    </w:lvl>
    <w:lvl w:ilvl="1" w:tplc="C9A43140">
      <w:start w:val="1"/>
      <w:numFmt w:val="bullet"/>
      <w:pStyle w:val="40"/>
      <w:lvlText w:val="-"/>
      <w:lvlJc w:val="left"/>
      <w:pPr>
        <w:tabs>
          <w:tab w:val="num" w:pos="2182"/>
        </w:tabs>
        <w:ind w:left="1935" w:hanging="113"/>
      </w:pPr>
      <w:rPr>
        <w:rFonts w:hint="default"/>
      </w:rPr>
    </w:lvl>
    <w:lvl w:ilvl="2" w:tplc="B190873E" w:tentative="1">
      <w:start w:val="1"/>
      <w:numFmt w:val="bullet"/>
      <w:lvlText w:val=""/>
      <w:lvlJc w:val="left"/>
      <w:pPr>
        <w:tabs>
          <w:tab w:val="num" w:pos="2622"/>
        </w:tabs>
        <w:ind w:left="2622" w:hanging="400"/>
      </w:pPr>
      <w:rPr>
        <w:rFonts w:ascii="Wingdings" w:hAnsi="Wingdings" w:hint="default"/>
      </w:rPr>
    </w:lvl>
    <w:lvl w:ilvl="3" w:tplc="DB6AEE42" w:tentative="1">
      <w:start w:val="1"/>
      <w:numFmt w:val="bullet"/>
      <w:lvlText w:val=""/>
      <w:lvlJc w:val="left"/>
      <w:pPr>
        <w:tabs>
          <w:tab w:val="num" w:pos="3022"/>
        </w:tabs>
        <w:ind w:left="3022" w:hanging="400"/>
      </w:pPr>
      <w:rPr>
        <w:rFonts w:ascii="Wingdings" w:hAnsi="Wingdings" w:hint="default"/>
      </w:rPr>
    </w:lvl>
    <w:lvl w:ilvl="4" w:tplc="E1448C38" w:tentative="1">
      <w:start w:val="1"/>
      <w:numFmt w:val="bullet"/>
      <w:lvlText w:val=""/>
      <w:lvlJc w:val="left"/>
      <w:pPr>
        <w:tabs>
          <w:tab w:val="num" w:pos="3422"/>
        </w:tabs>
        <w:ind w:left="3422" w:hanging="400"/>
      </w:pPr>
      <w:rPr>
        <w:rFonts w:ascii="Wingdings" w:hAnsi="Wingdings" w:hint="default"/>
      </w:rPr>
    </w:lvl>
    <w:lvl w:ilvl="5" w:tplc="C0EEDAE0" w:tentative="1">
      <w:start w:val="1"/>
      <w:numFmt w:val="bullet"/>
      <w:lvlText w:val=""/>
      <w:lvlJc w:val="left"/>
      <w:pPr>
        <w:tabs>
          <w:tab w:val="num" w:pos="3822"/>
        </w:tabs>
        <w:ind w:left="3822" w:hanging="400"/>
      </w:pPr>
      <w:rPr>
        <w:rFonts w:ascii="Wingdings" w:hAnsi="Wingdings" w:hint="default"/>
      </w:rPr>
    </w:lvl>
    <w:lvl w:ilvl="6" w:tplc="3F6A4EE2" w:tentative="1">
      <w:start w:val="1"/>
      <w:numFmt w:val="bullet"/>
      <w:lvlText w:val=""/>
      <w:lvlJc w:val="left"/>
      <w:pPr>
        <w:tabs>
          <w:tab w:val="num" w:pos="4222"/>
        </w:tabs>
        <w:ind w:left="4222" w:hanging="400"/>
      </w:pPr>
      <w:rPr>
        <w:rFonts w:ascii="Wingdings" w:hAnsi="Wingdings" w:hint="default"/>
      </w:rPr>
    </w:lvl>
    <w:lvl w:ilvl="7" w:tplc="9A84214C" w:tentative="1">
      <w:start w:val="1"/>
      <w:numFmt w:val="bullet"/>
      <w:lvlText w:val=""/>
      <w:lvlJc w:val="left"/>
      <w:pPr>
        <w:tabs>
          <w:tab w:val="num" w:pos="4622"/>
        </w:tabs>
        <w:ind w:left="4622" w:hanging="400"/>
      </w:pPr>
      <w:rPr>
        <w:rFonts w:ascii="Wingdings" w:hAnsi="Wingdings" w:hint="default"/>
      </w:rPr>
    </w:lvl>
    <w:lvl w:ilvl="8" w:tplc="E92E1110" w:tentative="1">
      <w:start w:val="1"/>
      <w:numFmt w:val="bullet"/>
      <w:lvlText w:val=""/>
      <w:lvlJc w:val="left"/>
      <w:pPr>
        <w:tabs>
          <w:tab w:val="num" w:pos="5022"/>
        </w:tabs>
        <w:ind w:left="5022" w:hanging="400"/>
      </w:pPr>
      <w:rPr>
        <w:rFonts w:ascii="Wingdings" w:hAnsi="Wingdings" w:hint="default"/>
      </w:rPr>
    </w:lvl>
  </w:abstractNum>
  <w:abstractNum w:abstractNumId="20" w15:restartNumberingAfterBreak="0">
    <w:nsid w:val="234300C1"/>
    <w:multiLevelType w:val="hybridMultilevel"/>
    <w:tmpl w:val="3E40661A"/>
    <w:lvl w:ilvl="0" w:tplc="AFA25D76">
      <w:start w:val="1"/>
      <w:numFmt w:val="bullet"/>
      <w:pStyle w:val="BodyTextBullet1"/>
      <w:lvlText w:val=""/>
      <w:lvlJc w:val="left"/>
      <w:pPr>
        <w:tabs>
          <w:tab w:val="num" w:pos="397"/>
        </w:tabs>
        <w:ind w:left="397" w:hanging="284"/>
      </w:pPr>
      <w:rPr>
        <w:rFonts w:ascii="Wingdings" w:hAnsi="Wingdings" w:hint="default"/>
        <w:color w:val="FF0033"/>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DB31FD"/>
    <w:multiLevelType w:val="singleLevel"/>
    <w:tmpl w:val="3906FCBC"/>
    <w:lvl w:ilvl="0">
      <w:start w:val="1"/>
      <w:numFmt w:val="lowerRoman"/>
      <w:pStyle w:val="Roman1"/>
      <w:lvlText w:val="%1)"/>
      <w:lvlJc w:val="left"/>
      <w:pPr>
        <w:tabs>
          <w:tab w:val="num" w:pos="1440"/>
        </w:tabs>
        <w:ind w:left="1440" w:hanging="720"/>
      </w:pPr>
    </w:lvl>
  </w:abstractNum>
  <w:abstractNum w:abstractNumId="22" w15:restartNumberingAfterBreak="0">
    <w:nsid w:val="286853BB"/>
    <w:multiLevelType w:val="hybridMultilevel"/>
    <w:tmpl w:val="B882ECA0"/>
    <w:lvl w:ilvl="0" w:tplc="4BD0BE5C">
      <w:start w:val="1"/>
      <w:numFmt w:val="bullet"/>
      <w:lvlText w:val=""/>
      <w:lvlJc w:val="left"/>
      <w:pPr>
        <w:tabs>
          <w:tab w:val="num" w:pos="1252"/>
        </w:tabs>
        <w:ind w:left="1252" w:hanging="400"/>
      </w:pPr>
      <w:rPr>
        <w:rFonts w:ascii="Wingdings" w:hAnsi="Wingdings" w:hint="default"/>
        <w:sz w:val="16"/>
      </w:rPr>
    </w:lvl>
    <w:lvl w:ilvl="1" w:tplc="FC060848">
      <w:start w:val="5"/>
      <w:numFmt w:val="bullet"/>
      <w:lvlText w:val="-"/>
      <w:lvlJc w:val="left"/>
      <w:pPr>
        <w:tabs>
          <w:tab w:val="num" w:pos="1160"/>
        </w:tabs>
        <w:ind w:left="1160" w:hanging="360"/>
      </w:pPr>
      <w:rPr>
        <w:rFonts w:ascii="Arial" w:eastAsia="돋움" w:hAnsi="Arial" w:cs="Arial" w:hint="default"/>
      </w:rPr>
    </w:lvl>
    <w:lvl w:ilvl="2" w:tplc="71D8EAF2">
      <w:start w:val="1"/>
      <w:numFmt w:val="bullet"/>
      <w:pStyle w:val="41"/>
      <w:lvlText w:val=""/>
      <w:lvlJc w:val="left"/>
      <w:pPr>
        <w:tabs>
          <w:tab w:val="num" w:pos="1600"/>
        </w:tabs>
        <w:ind w:left="1600" w:hanging="400"/>
      </w:pPr>
      <w:rPr>
        <w:rFonts w:ascii="Wingdings" w:hAnsi="Wingdings" w:hint="default"/>
        <w:sz w:val="16"/>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3" w15:restartNumberingAfterBreak="0">
    <w:nsid w:val="28D9536E"/>
    <w:multiLevelType w:val="multilevel"/>
    <w:tmpl w:val="4E9E6412"/>
    <w:lvl w:ilvl="0">
      <w:start w:val="1"/>
      <w:numFmt w:val="upperLetter"/>
      <w:lvlText w:val="(%1)"/>
      <w:lvlJc w:val="left"/>
      <w:pPr>
        <w:tabs>
          <w:tab w:val="num" w:pos="624"/>
        </w:tabs>
        <w:ind w:left="624" w:hanging="624"/>
      </w:pPr>
      <w:rPr>
        <w:rFonts w:ascii="CG Times" w:hAnsi="CG Times"/>
        <w:b w:val="0"/>
        <w:i w:val="0"/>
        <w:sz w:val="20"/>
      </w:rPr>
    </w:lvl>
    <w:lvl w:ilvl="1">
      <w:start w:val="1"/>
      <w:numFmt w:val="upperLetter"/>
      <w:pStyle w:val="ListArabic3"/>
      <w:lvlText w:val="(%2)"/>
      <w:lvlJc w:val="left"/>
      <w:pPr>
        <w:tabs>
          <w:tab w:val="num" w:pos="1417"/>
        </w:tabs>
        <w:ind w:left="1417" w:hanging="793"/>
      </w:pPr>
      <w:rPr>
        <w:b w:val="0"/>
        <w:i w:val="0"/>
        <w:sz w:val="20"/>
      </w:rPr>
    </w:lvl>
    <w:lvl w:ilvl="2">
      <w:start w:val="1"/>
      <w:numFmt w:val="upperLetter"/>
      <w:pStyle w:val="ListArabic3"/>
      <w:lvlText w:val="(%3)"/>
      <w:lvlJc w:val="left"/>
      <w:pPr>
        <w:tabs>
          <w:tab w:val="num" w:pos="1928"/>
        </w:tabs>
        <w:ind w:left="1928" w:hanging="511"/>
      </w:pPr>
      <w:rPr>
        <w:b w:val="0"/>
        <w:i w:val="0"/>
        <w:sz w:val="20"/>
      </w:rPr>
    </w:lvl>
    <w:lvl w:ilvl="3">
      <w:start w:val="1"/>
      <w:numFmt w:val="lowerLetter"/>
      <w:lvlText w:val="(%4)"/>
      <w:lvlJc w:val="left"/>
      <w:pPr>
        <w:tabs>
          <w:tab w:val="num" w:pos="1928"/>
        </w:tabs>
        <w:ind w:left="1928" w:hanging="511"/>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24" w15:restartNumberingAfterBreak="0">
    <w:nsid w:val="2A232FEF"/>
    <w:multiLevelType w:val="multilevel"/>
    <w:tmpl w:val="6534D8A6"/>
    <w:lvl w:ilvl="0">
      <w:start w:val="1"/>
      <w:numFmt w:val="decimal"/>
      <w:pStyle w:val="LEVEL1"/>
      <w:lvlText w:val="%1"/>
      <w:lvlJc w:val="left"/>
      <w:pPr>
        <w:ind w:left="170" w:hanging="170"/>
      </w:pPr>
      <w:rPr>
        <w:rFonts w:hint="default"/>
      </w:rPr>
    </w:lvl>
    <w:lvl w:ilvl="1">
      <w:start w:val="1"/>
      <w:numFmt w:val="decimal"/>
      <w:pStyle w:val="LEVEL2"/>
      <w:lvlText w:val="%1.%2"/>
      <w:lvlJc w:val="left"/>
      <w:pPr>
        <w:ind w:left="851" w:hanging="851"/>
      </w:pPr>
      <w:rPr>
        <w:rFonts w:hint="eastAsia"/>
        <w:b/>
      </w:rPr>
    </w:lvl>
    <w:lvl w:ilvl="2">
      <w:start w:val="1"/>
      <w:numFmt w:val="decimal"/>
      <w:lvlText w:val="%1.%2.%3"/>
      <w:lvlJc w:val="left"/>
      <w:pPr>
        <w:ind w:left="7003" w:hanging="907"/>
      </w:pPr>
      <w:rPr>
        <w:rFonts w:hint="eastAsia"/>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2D2364CD"/>
    <w:multiLevelType w:val="singleLevel"/>
    <w:tmpl w:val="905EEF18"/>
    <w:lvl w:ilvl="0">
      <w:start w:val="1"/>
      <w:numFmt w:val="bullet"/>
      <w:pStyle w:val="AppendixTitle"/>
      <w:lvlText w:val=""/>
      <w:lvlJc w:val="left"/>
      <w:pPr>
        <w:tabs>
          <w:tab w:val="num" w:pos="785"/>
        </w:tabs>
        <w:ind w:left="425" w:firstLine="0"/>
      </w:pPr>
      <w:rPr>
        <w:rFonts w:ascii="Symbol" w:hAnsi="Symbol" w:hint="default"/>
        <w:sz w:val="16"/>
      </w:rPr>
    </w:lvl>
  </w:abstractNum>
  <w:abstractNum w:abstractNumId="26" w15:restartNumberingAfterBreak="0">
    <w:nsid w:val="2E0A0359"/>
    <w:multiLevelType w:val="hybridMultilevel"/>
    <w:tmpl w:val="2402EE56"/>
    <w:lvl w:ilvl="0" w:tplc="2CD0B6C2">
      <w:numFmt w:val="bullet"/>
      <w:pStyle w:val="0"/>
      <w:lvlText w:val="­"/>
      <w:lvlJc w:val="left"/>
      <w:pPr>
        <w:tabs>
          <w:tab w:val="num" w:pos="1418"/>
        </w:tabs>
        <w:ind w:left="1418" w:hanging="397"/>
      </w:pPr>
      <w:rPr>
        <w:rFonts w:ascii="돋움" w:eastAsia="돋움" w:hAnsi="돋움" w:hint="eastAsia"/>
      </w:rPr>
    </w:lvl>
    <w:lvl w:ilvl="1" w:tplc="BA34049C" w:tentative="1">
      <w:start w:val="1"/>
      <w:numFmt w:val="bullet"/>
      <w:lvlText w:val=""/>
      <w:lvlJc w:val="left"/>
      <w:pPr>
        <w:tabs>
          <w:tab w:val="num" w:pos="1200"/>
        </w:tabs>
        <w:ind w:left="1200" w:hanging="400"/>
      </w:pPr>
      <w:rPr>
        <w:rFonts w:ascii="Wingdings" w:hAnsi="Wingdings" w:hint="default"/>
      </w:rPr>
    </w:lvl>
    <w:lvl w:ilvl="2" w:tplc="3AF42F5C" w:tentative="1">
      <w:start w:val="1"/>
      <w:numFmt w:val="bullet"/>
      <w:lvlText w:val=""/>
      <w:lvlJc w:val="left"/>
      <w:pPr>
        <w:tabs>
          <w:tab w:val="num" w:pos="1600"/>
        </w:tabs>
        <w:ind w:left="1600" w:hanging="400"/>
      </w:pPr>
      <w:rPr>
        <w:rFonts w:ascii="Wingdings" w:hAnsi="Wingdings" w:hint="default"/>
      </w:rPr>
    </w:lvl>
    <w:lvl w:ilvl="3" w:tplc="51E89A88" w:tentative="1">
      <w:start w:val="1"/>
      <w:numFmt w:val="bullet"/>
      <w:lvlText w:val=""/>
      <w:lvlJc w:val="left"/>
      <w:pPr>
        <w:tabs>
          <w:tab w:val="num" w:pos="2000"/>
        </w:tabs>
        <w:ind w:left="2000" w:hanging="400"/>
      </w:pPr>
      <w:rPr>
        <w:rFonts w:ascii="Wingdings" w:hAnsi="Wingdings" w:hint="default"/>
      </w:rPr>
    </w:lvl>
    <w:lvl w:ilvl="4" w:tplc="E67E3054" w:tentative="1">
      <w:start w:val="1"/>
      <w:numFmt w:val="bullet"/>
      <w:lvlText w:val=""/>
      <w:lvlJc w:val="left"/>
      <w:pPr>
        <w:tabs>
          <w:tab w:val="num" w:pos="2400"/>
        </w:tabs>
        <w:ind w:left="2400" w:hanging="400"/>
      </w:pPr>
      <w:rPr>
        <w:rFonts w:ascii="Wingdings" w:hAnsi="Wingdings" w:hint="default"/>
      </w:rPr>
    </w:lvl>
    <w:lvl w:ilvl="5" w:tplc="4C1E6812" w:tentative="1">
      <w:start w:val="1"/>
      <w:numFmt w:val="bullet"/>
      <w:lvlText w:val=""/>
      <w:lvlJc w:val="left"/>
      <w:pPr>
        <w:tabs>
          <w:tab w:val="num" w:pos="2800"/>
        </w:tabs>
        <w:ind w:left="2800" w:hanging="400"/>
      </w:pPr>
      <w:rPr>
        <w:rFonts w:ascii="Wingdings" w:hAnsi="Wingdings" w:hint="default"/>
      </w:rPr>
    </w:lvl>
    <w:lvl w:ilvl="6" w:tplc="E7CE56D4" w:tentative="1">
      <w:start w:val="1"/>
      <w:numFmt w:val="bullet"/>
      <w:lvlText w:val=""/>
      <w:lvlJc w:val="left"/>
      <w:pPr>
        <w:tabs>
          <w:tab w:val="num" w:pos="3200"/>
        </w:tabs>
        <w:ind w:left="3200" w:hanging="400"/>
      </w:pPr>
      <w:rPr>
        <w:rFonts w:ascii="Wingdings" w:hAnsi="Wingdings" w:hint="default"/>
      </w:rPr>
    </w:lvl>
    <w:lvl w:ilvl="7" w:tplc="91BC8082" w:tentative="1">
      <w:start w:val="1"/>
      <w:numFmt w:val="bullet"/>
      <w:lvlText w:val=""/>
      <w:lvlJc w:val="left"/>
      <w:pPr>
        <w:tabs>
          <w:tab w:val="num" w:pos="3600"/>
        </w:tabs>
        <w:ind w:left="3600" w:hanging="400"/>
      </w:pPr>
      <w:rPr>
        <w:rFonts w:ascii="Wingdings" w:hAnsi="Wingdings" w:hint="default"/>
      </w:rPr>
    </w:lvl>
    <w:lvl w:ilvl="8" w:tplc="5FA0EBB2" w:tentative="1">
      <w:start w:val="1"/>
      <w:numFmt w:val="bullet"/>
      <w:lvlText w:val=""/>
      <w:lvlJc w:val="left"/>
      <w:pPr>
        <w:tabs>
          <w:tab w:val="num" w:pos="4000"/>
        </w:tabs>
        <w:ind w:left="4000" w:hanging="400"/>
      </w:pPr>
      <w:rPr>
        <w:rFonts w:ascii="Wingdings" w:hAnsi="Wingdings" w:hint="default"/>
      </w:rPr>
    </w:lvl>
  </w:abstractNum>
  <w:abstractNum w:abstractNumId="27" w15:restartNumberingAfterBreak="0">
    <w:nsid w:val="2FDD76AA"/>
    <w:multiLevelType w:val="hybridMultilevel"/>
    <w:tmpl w:val="ABFEC22C"/>
    <w:lvl w:ilvl="0" w:tplc="AFA25D76">
      <w:start w:val="1"/>
      <w:numFmt w:val="bullet"/>
      <w:pStyle w:val="a1"/>
      <w:lvlText w:val=""/>
      <w:lvlJc w:val="left"/>
      <w:pPr>
        <w:tabs>
          <w:tab w:val="num" w:pos="1418"/>
        </w:tabs>
        <w:ind w:left="1418" w:hanging="397"/>
      </w:pPr>
      <w:rPr>
        <w:rFonts w:ascii="Wingdings" w:hAnsi="Wingdings" w:hint="default"/>
      </w:rPr>
    </w:lvl>
    <w:lvl w:ilvl="1" w:tplc="04090019">
      <w:start w:val="1"/>
      <w:numFmt w:val="decimal"/>
      <w:lvlText w:val="%2."/>
      <w:lvlJc w:val="left"/>
      <w:pPr>
        <w:tabs>
          <w:tab w:val="num" w:pos="1760"/>
        </w:tabs>
        <w:ind w:left="1760" w:hanging="360"/>
      </w:pPr>
      <w:rPr>
        <w:rFonts w:ascii="Wingdings" w:hAnsi="Wingdings" w:hint="default"/>
      </w:rPr>
    </w:lvl>
    <w:lvl w:ilvl="2" w:tplc="0409001B">
      <w:start w:val="1"/>
      <w:numFmt w:val="bullet"/>
      <w:lvlText w:val=""/>
      <w:lvlJc w:val="left"/>
      <w:pPr>
        <w:tabs>
          <w:tab w:val="num" w:pos="2200"/>
        </w:tabs>
        <w:ind w:left="2200" w:hanging="400"/>
      </w:pPr>
      <w:rPr>
        <w:rFonts w:ascii="Wingdings" w:hAnsi="Wingdings" w:hint="default"/>
      </w:rPr>
    </w:lvl>
    <w:lvl w:ilvl="3" w:tplc="0409000F">
      <w:start w:val="1"/>
      <w:numFmt w:val="bullet"/>
      <w:lvlText w:val=""/>
      <w:lvlJc w:val="left"/>
      <w:pPr>
        <w:tabs>
          <w:tab w:val="num" w:pos="2600"/>
        </w:tabs>
        <w:ind w:left="2600" w:hanging="400"/>
      </w:pPr>
      <w:rPr>
        <w:rFonts w:ascii="Wingdings" w:hAnsi="Wingdings" w:hint="default"/>
      </w:rPr>
    </w:lvl>
    <w:lvl w:ilvl="4" w:tplc="04090019" w:tentative="1">
      <w:start w:val="1"/>
      <w:numFmt w:val="bullet"/>
      <w:lvlText w:val=""/>
      <w:lvlJc w:val="left"/>
      <w:pPr>
        <w:tabs>
          <w:tab w:val="num" w:pos="3000"/>
        </w:tabs>
        <w:ind w:left="3000" w:hanging="400"/>
      </w:pPr>
      <w:rPr>
        <w:rFonts w:ascii="Wingdings" w:hAnsi="Wingdings" w:hint="default"/>
      </w:rPr>
    </w:lvl>
    <w:lvl w:ilvl="5" w:tplc="0409001B" w:tentative="1">
      <w:start w:val="1"/>
      <w:numFmt w:val="bullet"/>
      <w:lvlText w:val=""/>
      <w:lvlJc w:val="left"/>
      <w:pPr>
        <w:tabs>
          <w:tab w:val="num" w:pos="3400"/>
        </w:tabs>
        <w:ind w:left="3400" w:hanging="400"/>
      </w:pPr>
      <w:rPr>
        <w:rFonts w:ascii="Wingdings" w:hAnsi="Wingdings" w:hint="default"/>
      </w:rPr>
    </w:lvl>
    <w:lvl w:ilvl="6" w:tplc="0409000F" w:tentative="1">
      <w:start w:val="1"/>
      <w:numFmt w:val="bullet"/>
      <w:lvlText w:val=""/>
      <w:lvlJc w:val="left"/>
      <w:pPr>
        <w:tabs>
          <w:tab w:val="num" w:pos="3800"/>
        </w:tabs>
        <w:ind w:left="3800" w:hanging="400"/>
      </w:pPr>
      <w:rPr>
        <w:rFonts w:ascii="Wingdings" w:hAnsi="Wingdings" w:hint="default"/>
      </w:rPr>
    </w:lvl>
    <w:lvl w:ilvl="7" w:tplc="04090019" w:tentative="1">
      <w:start w:val="1"/>
      <w:numFmt w:val="bullet"/>
      <w:lvlText w:val=""/>
      <w:lvlJc w:val="left"/>
      <w:pPr>
        <w:tabs>
          <w:tab w:val="num" w:pos="4200"/>
        </w:tabs>
        <w:ind w:left="4200" w:hanging="400"/>
      </w:pPr>
      <w:rPr>
        <w:rFonts w:ascii="Wingdings" w:hAnsi="Wingdings" w:hint="default"/>
      </w:rPr>
    </w:lvl>
    <w:lvl w:ilvl="8" w:tplc="0409001B" w:tentative="1">
      <w:start w:val="1"/>
      <w:numFmt w:val="bullet"/>
      <w:lvlText w:val=""/>
      <w:lvlJc w:val="left"/>
      <w:pPr>
        <w:tabs>
          <w:tab w:val="num" w:pos="4600"/>
        </w:tabs>
        <w:ind w:left="4600" w:hanging="400"/>
      </w:pPr>
      <w:rPr>
        <w:rFonts w:ascii="Wingdings" w:hAnsi="Wingdings" w:hint="default"/>
      </w:rPr>
    </w:lvl>
  </w:abstractNum>
  <w:abstractNum w:abstractNumId="28" w15:restartNumberingAfterBreak="0">
    <w:nsid w:val="31B359D4"/>
    <w:multiLevelType w:val="hybridMultilevel"/>
    <w:tmpl w:val="91C22FC2"/>
    <w:lvl w:ilvl="0" w:tplc="48D473F2">
      <w:start w:val="1"/>
      <w:numFmt w:val="bullet"/>
      <w:pStyle w:val="a2"/>
      <w:lvlText w:val="-"/>
      <w:lvlJc w:val="left"/>
      <w:pPr>
        <w:tabs>
          <w:tab w:val="num" w:pos="4644"/>
        </w:tabs>
        <w:ind w:left="4644" w:hanging="400"/>
      </w:pPr>
      <w:rPr>
        <w:rFonts w:ascii="Times New Roman" w:hAnsi="Times New Roman" w:cs="Times New Roman" w:hint="default"/>
      </w:rPr>
    </w:lvl>
    <w:lvl w:ilvl="1" w:tplc="8DCC6030">
      <w:start w:val="1"/>
      <w:numFmt w:val="bullet"/>
      <w:lvlText w:val=""/>
      <w:lvlJc w:val="left"/>
      <w:pPr>
        <w:tabs>
          <w:tab w:val="num" w:pos="2600"/>
        </w:tabs>
        <w:ind w:left="2600" w:hanging="400"/>
      </w:pPr>
      <w:rPr>
        <w:rFonts w:ascii="Wingdings" w:hAnsi="Wingdings" w:hint="default"/>
      </w:rPr>
    </w:lvl>
    <w:lvl w:ilvl="2" w:tplc="6F603BE2">
      <w:start w:val="1"/>
      <w:numFmt w:val="bullet"/>
      <w:lvlText w:val=""/>
      <w:lvlJc w:val="left"/>
      <w:pPr>
        <w:tabs>
          <w:tab w:val="num" w:pos="3000"/>
        </w:tabs>
        <w:ind w:left="3000" w:hanging="400"/>
      </w:pPr>
      <w:rPr>
        <w:rFonts w:ascii="Wingdings" w:hAnsi="Wingdings" w:hint="default"/>
      </w:rPr>
    </w:lvl>
    <w:lvl w:ilvl="3" w:tplc="C3A66E84" w:tentative="1">
      <w:start w:val="1"/>
      <w:numFmt w:val="bullet"/>
      <w:lvlText w:val=""/>
      <w:lvlJc w:val="left"/>
      <w:pPr>
        <w:tabs>
          <w:tab w:val="num" w:pos="3400"/>
        </w:tabs>
        <w:ind w:left="3400" w:hanging="400"/>
      </w:pPr>
      <w:rPr>
        <w:rFonts w:ascii="Wingdings" w:hAnsi="Wingdings" w:hint="default"/>
      </w:rPr>
    </w:lvl>
    <w:lvl w:ilvl="4" w:tplc="21F0531A" w:tentative="1">
      <w:start w:val="1"/>
      <w:numFmt w:val="bullet"/>
      <w:lvlText w:val=""/>
      <w:lvlJc w:val="left"/>
      <w:pPr>
        <w:tabs>
          <w:tab w:val="num" w:pos="3800"/>
        </w:tabs>
        <w:ind w:left="3800" w:hanging="400"/>
      </w:pPr>
      <w:rPr>
        <w:rFonts w:ascii="Wingdings" w:hAnsi="Wingdings" w:hint="default"/>
      </w:rPr>
    </w:lvl>
    <w:lvl w:ilvl="5" w:tplc="A636FD3E" w:tentative="1">
      <w:start w:val="1"/>
      <w:numFmt w:val="bullet"/>
      <w:lvlText w:val=""/>
      <w:lvlJc w:val="left"/>
      <w:pPr>
        <w:tabs>
          <w:tab w:val="num" w:pos="4200"/>
        </w:tabs>
        <w:ind w:left="4200" w:hanging="400"/>
      </w:pPr>
      <w:rPr>
        <w:rFonts w:ascii="Wingdings" w:hAnsi="Wingdings" w:hint="default"/>
      </w:rPr>
    </w:lvl>
    <w:lvl w:ilvl="6" w:tplc="B8008130" w:tentative="1">
      <w:start w:val="1"/>
      <w:numFmt w:val="bullet"/>
      <w:lvlText w:val=""/>
      <w:lvlJc w:val="left"/>
      <w:pPr>
        <w:tabs>
          <w:tab w:val="num" w:pos="4600"/>
        </w:tabs>
        <w:ind w:left="4600" w:hanging="400"/>
      </w:pPr>
      <w:rPr>
        <w:rFonts w:ascii="Wingdings" w:hAnsi="Wingdings" w:hint="default"/>
      </w:rPr>
    </w:lvl>
    <w:lvl w:ilvl="7" w:tplc="7B4ECE7E" w:tentative="1">
      <w:start w:val="1"/>
      <w:numFmt w:val="bullet"/>
      <w:lvlText w:val=""/>
      <w:lvlJc w:val="left"/>
      <w:pPr>
        <w:tabs>
          <w:tab w:val="num" w:pos="5000"/>
        </w:tabs>
        <w:ind w:left="5000" w:hanging="400"/>
      </w:pPr>
      <w:rPr>
        <w:rFonts w:ascii="Wingdings" w:hAnsi="Wingdings" w:hint="default"/>
      </w:rPr>
    </w:lvl>
    <w:lvl w:ilvl="8" w:tplc="725E249C" w:tentative="1">
      <w:start w:val="1"/>
      <w:numFmt w:val="bullet"/>
      <w:lvlText w:val=""/>
      <w:lvlJc w:val="left"/>
      <w:pPr>
        <w:tabs>
          <w:tab w:val="num" w:pos="5400"/>
        </w:tabs>
        <w:ind w:left="5400" w:hanging="400"/>
      </w:pPr>
      <w:rPr>
        <w:rFonts w:ascii="Wingdings" w:hAnsi="Wingdings" w:hint="default"/>
      </w:rPr>
    </w:lvl>
  </w:abstractNum>
  <w:abstractNum w:abstractNumId="29" w15:restartNumberingAfterBreak="0">
    <w:nsid w:val="31F65B72"/>
    <w:multiLevelType w:val="multilevel"/>
    <w:tmpl w:val="FF6EB2F4"/>
    <w:lvl w:ilvl="0">
      <w:start w:val="1"/>
      <w:numFmt w:val="lowerRoman"/>
      <w:lvlText w:val="(%1)"/>
      <w:lvlJc w:val="left"/>
      <w:pPr>
        <w:tabs>
          <w:tab w:val="num" w:pos="624"/>
        </w:tabs>
        <w:ind w:left="624" w:hanging="624"/>
      </w:pPr>
      <w:rPr>
        <w:rFonts w:ascii="CG Times" w:hAnsi="CG Times"/>
        <w:b w:val="0"/>
        <w:i w:val="0"/>
        <w:sz w:val="18"/>
      </w:rPr>
    </w:lvl>
    <w:lvl w:ilvl="1">
      <w:start w:val="1"/>
      <w:numFmt w:val="lowerRoman"/>
      <w:pStyle w:val="NotesArabic"/>
      <w:lvlText w:val="(%2)"/>
      <w:lvlJc w:val="left"/>
      <w:pPr>
        <w:tabs>
          <w:tab w:val="num" w:pos="1417"/>
        </w:tabs>
        <w:ind w:left="1417" w:hanging="793"/>
      </w:pPr>
      <w:rPr>
        <w:b w:val="0"/>
        <w:i w:val="0"/>
        <w:sz w:val="18"/>
      </w:rPr>
    </w:lvl>
    <w:lvl w:ilvl="2">
      <w:start w:val="1"/>
      <w:numFmt w:val="lowerRoman"/>
      <w:pStyle w:val="NotesArabic"/>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30" w15:restartNumberingAfterBreak="0">
    <w:nsid w:val="375E554F"/>
    <w:multiLevelType w:val="multilevel"/>
    <w:tmpl w:val="A8347442"/>
    <w:lvl w:ilvl="0">
      <w:start w:val="1"/>
      <w:numFmt w:val="decimal"/>
      <w:pStyle w:val="1"/>
      <w:lvlText w:val="%1.0"/>
      <w:lvlJc w:val="left"/>
      <w:pPr>
        <w:ind w:left="851" w:hanging="851"/>
      </w:pPr>
      <w:rPr>
        <w:rFonts w:ascii="Calibri" w:hAnsi="Calibri" w:cs="Times New Roman" w:hint="default"/>
        <w:b/>
        <w:i w:val="0"/>
        <w:sz w:val="24"/>
        <w:szCs w:val="24"/>
        <w:u w:val="none"/>
      </w:rPr>
    </w:lvl>
    <w:lvl w:ilvl="1">
      <w:start w:val="1"/>
      <w:numFmt w:val="decimal"/>
      <w:pStyle w:val="2"/>
      <w:lvlText w:val="%1.%2"/>
      <w:lvlJc w:val="left"/>
      <w:pPr>
        <w:tabs>
          <w:tab w:val="num" w:pos="2835"/>
        </w:tabs>
        <w:ind w:left="851" w:hanging="851"/>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2"/>
      <w:lvlText w:val="%4)"/>
      <w:lvlJc w:val="left"/>
      <w:pPr>
        <w:ind w:left="851" w:hanging="851"/>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pStyle w:val="52"/>
      <w:lvlText w:val="-"/>
      <w:lvlJc w:val="left"/>
      <w:pPr>
        <w:ind w:left="2410" w:hanging="851"/>
      </w:pPr>
      <w:rPr>
        <w:rFonts w:ascii="Calibri" w:hAnsi="Calibri"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851" w:hanging="851"/>
      </w:pPr>
      <w:rPr>
        <w:rFonts w:hint="default"/>
        <w:b w:val="0"/>
        <w:bCs w:val="0"/>
        <w:i w:val="0"/>
        <w:iCs w:val="0"/>
        <w:caps w:val="0"/>
        <w:smallCaps w:val="0"/>
        <w:strike w:val="0"/>
        <w:dstrike w:val="0"/>
        <w:noProof w:val="0"/>
        <w:vanish w:val="0"/>
        <w:color w:val="000000"/>
        <w:spacing w:val="0"/>
        <w:position w:val="0"/>
        <w:sz w:val="22"/>
        <w:u w:val="none"/>
        <w:vertAlign w:val="baseline"/>
        <w:em w:val="none"/>
      </w:rPr>
    </w:lvl>
    <w:lvl w:ilvl="6">
      <w:start w:val="1"/>
      <w:numFmt w:val="bullet"/>
      <w:lvlText w:val=""/>
      <w:lvlJc w:val="left"/>
      <w:pPr>
        <w:tabs>
          <w:tab w:val="num" w:pos="-194"/>
        </w:tabs>
        <w:ind w:left="851" w:hanging="851"/>
      </w:pPr>
      <w:rPr>
        <w:rFonts w:ascii="Symbol" w:hAnsi="Symbol" w:hint="default"/>
        <w:sz w:val="24"/>
      </w:rPr>
    </w:lvl>
    <w:lvl w:ilvl="7">
      <w:start w:val="1"/>
      <w:numFmt w:val="none"/>
      <w:lvlText w:val="-"/>
      <w:lvlJc w:val="left"/>
      <w:pPr>
        <w:tabs>
          <w:tab w:val="num" w:pos="-194"/>
        </w:tabs>
        <w:ind w:left="851" w:hanging="851"/>
      </w:pPr>
      <w:rPr>
        <w:rFonts w:hint="eastAsia"/>
      </w:rPr>
    </w:lvl>
    <w:lvl w:ilvl="8">
      <w:start w:val="1"/>
      <w:numFmt w:val="none"/>
      <w:lvlText w:val="-"/>
      <w:lvlJc w:val="left"/>
      <w:pPr>
        <w:ind w:left="851" w:hanging="851"/>
      </w:pPr>
      <w:rPr>
        <w:rFonts w:hint="eastAsia"/>
      </w:rPr>
    </w:lvl>
  </w:abstractNum>
  <w:abstractNum w:abstractNumId="31" w15:restartNumberingAfterBreak="0">
    <w:nsid w:val="38682243"/>
    <w:multiLevelType w:val="hybridMultilevel"/>
    <w:tmpl w:val="604CA29A"/>
    <w:lvl w:ilvl="0" w:tplc="A50C4174">
      <w:start w:val="1"/>
      <w:numFmt w:val="decimal"/>
      <w:lvlText w:val="%1)"/>
      <w:lvlJc w:val="left"/>
      <w:pPr>
        <w:ind w:left="1211" w:hanging="360"/>
      </w:pPr>
      <w:rPr>
        <w:rFonts w:hint="default"/>
      </w:rPr>
    </w:lvl>
    <w:lvl w:ilvl="1" w:tplc="04090019" w:tentative="1">
      <w:start w:val="1"/>
      <w:numFmt w:val="upperLetter"/>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32" w15:restartNumberingAfterBreak="0">
    <w:nsid w:val="38EF5CD7"/>
    <w:multiLevelType w:val="singleLevel"/>
    <w:tmpl w:val="EC309D74"/>
    <w:lvl w:ilvl="0">
      <w:numFmt w:val="bullet"/>
      <w:pStyle w:val="SLAufzhlung1"/>
      <w:lvlText w:val=""/>
      <w:lvlJc w:val="left"/>
      <w:pPr>
        <w:tabs>
          <w:tab w:val="num" w:pos="1494"/>
        </w:tabs>
        <w:ind w:left="1418" w:hanging="284"/>
      </w:pPr>
      <w:rPr>
        <w:rFonts w:ascii="Symbol" w:hAnsi="Symbol" w:hint="default"/>
      </w:rPr>
    </w:lvl>
  </w:abstractNum>
  <w:abstractNum w:abstractNumId="33" w15:restartNumberingAfterBreak="0">
    <w:nsid w:val="3B600DEE"/>
    <w:multiLevelType w:val="singleLevel"/>
    <w:tmpl w:val="52FCEC9C"/>
    <w:name w:val="List Bullets E"/>
    <w:lvl w:ilvl="0">
      <w:start w:val="3"/>
      <w:numFmt w:val="bullet"/>
      <w:pStyle w:val="AppendixSubtitle"/>
      <w:lvlText w:val="-"/>
      <w:lvlJc w:val="left"/>
      <w:pPr>
        <w:tabs>
          <w:tab w:val="num" w:pos="1211"/>
        </w:tabs>
        <w:ind w:left="1191" w:hanging="340"/>
      </w:pPr>
      <w:rPr>
        <w:rFonts w:ascii="Times New Roman" w:hAnsi="Times New Roman" w:hint="default"/>
      </w:rPr>
    </w:lvl>
  </w:abstractNum>
  <w:abstractNum w:abstractNumId="34" w15:restartNumberingAfterBreak="0">
    <w:nsid w:val="40025002"/>
    <w:multiLevelType w:val="hybridMultilevel"/>
    <w:tmpl w:val="22DC9FA4"/>
    <w:lvl w:ilvl="0" w:tplc="ED0CA400">
      <w:start w:val="1"/>
      <w:numFmt w:val="bullet"/>
      <w:lvlText w:val=""/>
      <w:lvlJc w:val="left"/>
      <w:pPr>
        <w:ind w:left="1650" w:hanging="400"/>
      </w:pPr>
      <w:rPr>
        <w:rFonts w:ascii="Wingdings" w:hAnsi="Wingdings" w:hint="default"/>
      </w:rPr>
    </w:lvl>
    <w:lvl w:ilvl="1" w:tplc="04090003">
      <w:start w:val="1"/>
      <w:numFmt w:val="bullet"/>
      <w:lvlText w:val=""/>
      <w:lvlJc w:val="left"/>
      <w:pPr>
        <w:ind w:left="2050" w:hanging="400"/>
      </w:pPr>
      <w:rPr>
        <w:rFonts w:ascii="Wingdings" w:hAnsi="Wingdings" w:hint="default"/>
      </w:rPr>
    </w:lvl>
    <w:lvl w:ilvl="2" w:tplc="04090005">
      <w:start w:val="1"/>
      <w:numFmt w:val="bullet"/>
      <w:lvlText w:val=""/>
      <w:lvlJc w:val="left"/>
      <w:pPr>
        <w:ind w:left="2450" w:hanging="400"/>
      </w:pPr>
      <w:rPr>
        <w:rFonts w:ascii="Wingdings" w:hAnsi="Wingdings" w:hint="default"/>
      </w:rPr>
    </w:lvl>
    <w:lvl w:ilvl="3" w:tplc="04090001" w:tentative="1">
      <w:start w:val="1"/>
      <w:numFmt w:val="bullet"/>
      <w:lvlText w:val=""/>
      <w:lvlJc w:val="left"/>
      <w:pPr>
        <w:ind w:left="2850" w:hanging="400"/>
      </w:pPr>
      <w:rPr>
        <w:rFonts w:ascii="Wingdings" w:hAnsi="Wingdings" w:hint="default"/>
      </w:rPr>
    </w:lvl>
    <w:lvl w:ilvl="4" w:tplc="04090003" w:tentative="1">
      <w:start w:val="1"/>
      <w:numFmt w:val="bullet"/>
      <w:lvlText w:val=""/>
      <w:lvlJc w:val="left"/>
      <w:pPr>
        <w:ind w:left="3250" w:hanging="400"/>
      </w:pPr>
      <w:rPr>
        <w:rFonts w:ascii="Wingdings" w:hAnsi="Wingdings" w:hint="default"/>
      </w:rPr>
    </w:lvl>
    <w:lvl w:ilvl="5" w:tplc="04090005">
      <w:start w:val="1"/>
      <w:numFmt w:val="bullet"/>
      <w:lvlText w:val=""/>
      <w:lvlJc w:val="left"/>
      <w:pPr>
        <w:ind w:left="3650" w:hanging="400"/>
      </w:pPr>
      <w:rPr>
        <w:rFonts w:ascii="Wingdings" w:hAnsi="Wingdings" w:hint="default"/>
      </w:rPr>
    </w:lvl>
    <w:lvl w:ilvl="6" w:tplc="04090001" w:tentative="1">
      <w:start w:val="1"/>
      <w:numFmt w:val="bullet"/>
      <w:lvlText w:val=""/>
      <w:lvlJc w:val="left"/>
      <w:pPr>
        <w:ind w:left="4050" w:hanging="400"/>
      </w:pPr>
      <w:rPr>
        <w:rFonts w:ascii="Wingdings" w:hAnsi="Wingdings" w:hint="default"/>
      </w:rPr>
    </w:lvl>
    <w:lvl w:ilvl="7" w:tplc="04090003" w:tentative="1">
      <w:start w:val="1"/>
      <w:numFmt w:val="bullet"/>
      <w:lvlText w:val=""/>
      <w:lvlJc w:val="left"/>
      <w:pPr>
        <w:ind w:left="4450" w:hanging="400"/>
      </w:pPr>
      <w:rPr>
        <w:rFonts w:ascii="Wingdings" w:hAnsi="Wingdings" w:hint="default"/>
      </w:rPr>
    </w:lvl>
    <w:lvl w:ilvl="8" w:tplc="04090005" w:tentative="1">
      <w:start w:val="1"/>
      <w:numFmt w:val="bullet"/>
      <w:lvlText w:val=""/>
      <w:lvlJc w:val="left"/>
      <w:pPr>
        <w:ind w:left="4850" w:hanging="400"/>
      </w:pPr>
      <w:rPr>
        <w:rFonts w:ascii="Wingdings" w:hAnsi="Wingdings" w:hint="default"/>
      </w:rPr>
    </w:lvl>
  </w:abstractNum>
  <w:abstractNum w:abstractNumId="35" w15:restartNumberingAfterBreak="0">
    <w:nsid w:val="40C50AE9"/>
    <w:multiLevelType w:val="hybridMultilevel"/>
    <w:tmpl w:val="0AA848F4"/>
    <w:lvl w:ilvl="0" w:tplc="BCA69E84">
      <w:start w:val="1"/>
      <w:numFmt w:val="bullet"/>
      <w:pStyle w:val="Bulletlevel2to9"/>
      <w:lvlText w:val=""/>
      <w:lvlJc w:val="left"/>
      <w:pPr>
        <w:tabs>
          <w:tab w:val="num" w:pos="1383"/>
        </w:tabs>
        <w:ind w:left="1383" w:hanging="362"/>
      </w:pPr>
      <w:rPr>
        <w:rFonts w:ascii="Symbol" w:hAnsi="Symbol" w:hint="default"/>
      </w:rPr>
    </w:lvl>
    <w:lvl w:ilvl="1" w:tplc="AD4A91F4" w:tentative="1">
      <w:start w:val="1"/>
      <w:numFmt w:val="bullet"/>
      <w:lvlText w:val="o"/>
      <w:lvlJc w:val="left"/>
      <w:pPr>
        <w:tabs>
          <w:tab w:val="num" w:pos="1440"/>
        </w:tabs>
        <w:ind w:left="1440" w:hanging="360"/>
      </w:pPr>
      <w:rPr>
        <w:rFonts w:ascii="Courier New" w:hAnsi="Courier New" w:hint="default"/>
      </w:rPr>
    </w:lvl>
    <w:lvl w:ilvl="2" w:tplc="A0267020" w:tentative="1">
      <w:start w:val="1"/>
      <w:numFmt w:val="bullet"/>
      <w:lvlText w:val=""/>
      <w:lvlJc w:val="left"/>
      <w:pPr>
        <w:tabs>
          <w:tab w:val="num" w:pos="2160"/>
        </w:tabs>
        <w:ind w:left="2160" w:hanging="360"/>
      </w:pPr>
      <w:rPr>
        <w:rFonts w:ascii="Wingdings" w:hAnsi="Wingdings" w:hint="default"/>
      </w:rPr>
    </w:lvl>
    <w:lvl w:ilvl="3" w:tplc="183867E6" w:tentative="1">
      <w:start w:val="1"/>
      <w:numFmt w:val="bullet"/>
      <w:lvlText w:val=""/>
      <w:lvlJc w:val="left"/>
      <w:pPr>
        <w:tabs>
          <w:tab w:val="num" w:pos="2880"/>
        </w:tabs>
        <w:ind w:left="2880" w:hanging="360"/>
      </w:pPr>
      <w:rPr>
        <w:rFonts w:ascii="Symbol" w:hAnsi="Symbol" w:hint="default"/>
      </w:rPr>
    </w:lvl>
    <w:lvl w:ilvl="4" w:tplc="729E7450" w:tentative="1">
      <w:start w:val="1"/>
      <w:numFmt w:val="bullet"/>
      <w:lvlText w:val="o"/>
      <w:lvlJc w:val="left"/>
      <w:pPr>
        <w:tabs>
          <w:tab w:val="num" w:pos="3600"/>
        </w:tabs>
        <w:ind w:left="3600" w:hanging="360"/>
      </w:pPr>
      <w:rPr>
        <w:rFonts w:ascii="Courier New" w:hAnsi="Courier New" w:hint="default"/>
      </w:rPr>
    </w:lvl>
    <w:lvl w:ilvl="5" w:tplc="A6129DAC" w:tentative="1">
      <w:start w:val="1"/>
      <w:numFmt w:val="bullet"/>
      <w:lvlText w:val=""/>
      <w:lvlJc w:val="left"/>
      <w:pPr>
        <w:tabs>
          <w:tab w:val="num" w:pos="4320"/>
        </w:tabs>
        <w:ind w:left="4320" w:hanging="360"/>
      </w:pPr>
      <w:rPr>
        <w:rFonts w:ascii="Wingdings" w:hAnsi="Wingdings" w:hint="default"/>
      </w:rPr>
    </w:lvl>
    <w:lvl w:ilvl="6" w:tplc="34F2B406" w:tentative="1">
      <w:start w:val="1"/>
      <w:numFmt w:val="bullet"/>
      <w:lvlText w:val=""/>
      <w:lvlJc w:val="left"/>
      <w:pPr>
        <w:tabs>
          <w:tab w:val="num" w:pos="5040"/>
        </w:tabs>
        <w:ind w:left="5040" w:hanging="360"/>
      </w:pPr>
      <w:rPr>
        <w:rFonts w:ascii="Symbol" w:hAnsi="Symbol" w:hint="default"/>
      </w:rPr>
    </w:lvl>
    <w:lvl w:ilvl="7" w:tplc="E57EC3E4" w:tentative="1">
      <w:start w:val="1"/>
      <w:numFmt w:val="bullet"/>
      <w:lvlText w:val="o"/>
      <w:lvlJc w:val="left"/>
      <w:pPr>
        <w:tabs>
          <w:tab w:val="num" w:pos="5760"/>
        </w:tabs>
        <w:ind w:left="5760" w:hanging="360"/>
      </w:pPr>
      <w:rPr>
        <w:rFonts w:ascii="Courier New" w:hAnsi="Courier New" w:hint="default"/>
      </w:rPr>
    </w:lvl>
    <w:lvl w:ilvl="8" w:tplc="80E6767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15F1334"/>
    <w:multiLevelType w:val="hybridMultilevel"/>
    <w:tmpl w:val="D0E695F4"/>
    <w:lvl w:ilvl="0" w:tplc="2BF482D6">
      <w:start w:val="1"/>
      <w:numFmt w:val="bullet"/>
      <w:pStyle w:val="a3"/>
      <w:lvlText w:val=""/>
      <w:lvlJc w:val="left"/>
      <w:pPr>
        <w:ind w:left="1649" w:hanging="400"/>
      </w:pPr>
      <w:rPr>
        <w:rFonts w:ascii="Wingdings" w:hAnsi="Wingdings" w:hint="default"/>
      </w:rPr>
    </w:lvl>
    <w:lvl w:ilvl="1" w:tplc="04090003" w:tentative="1">
      <w:start w:val="1"/>
      <w:numFmt w:val="bullet"/>
      <w:lvlText w:val=""/>
      <w:lvlJc w:val="left"/>
      <w:pPr>
        <w:ind w:left="2049" w:hanging="400"/>
      </w:pPr>
      <w:rPr>
        <w:rFonts w:ascii="Wingdings" w:hAnsi="Wingdings" w:hint="default"/>
      </w:rPr>
    </w:lvl>
    <w:lvl w:ilvl="2" w:tplc="04090005" w:tentative="1">
      <w:start w:val="1"/>
      <w:numFmt w:val="bullet"/>
      <w:lvlText w:val=""/>
      <w:lvlJc w:val="left"/>
      <w:pPr>
        <w:ind w:left="2449" w:hanging="400"/>
      </w:pPr>
      <w:rPr>
        <w:rFonts w:ascii="Wingdings" w:hAnsi="Wingdings" w:hint="default"/>
      </w:rPr>
    </w:lvl>
    <w:lvl w:ilvl="3" w:tplc="04090001" w:tentative="1">
      <w:start w:val="1"/>
      <w:numFmt w:val="bullet"/>
      <w:lvlText w:val=""/>
      <w:lvlJc w:val="left"/>
      <w:pPr>
        <w:ind w:left="2849" w:hanging="400"/>
      </w:pPr>
      <w:rPr>
        <w:rFonts w:ascii="Wingdings" w:hAnsi="Wingdings" w:hint="default"/>
      </w:rPr>
    </w:lvl>
    <w:lvl w:ilvl="4" w:tplc="04090003" w:tentative="1">
      <w:start w:val="1"/>
      <w:numFmt w:val="bullet"/>
      <w:lvlText w:val=""/>
      <w:lvlJc w:val="left"/>
      <w:pPr>
        <w:ind w:left="3249" w:hanging="400"/>
      </w:pPr>
      <w:rPr>
        <w:rFonts w:ascii="Wingdings" w:hAnsi="Wingdings" w:hint="default"/>
      </w:rPr>
    </w:lvl>
    <w:lvl w:ilvl="5" w:tplc="04090005" w:tentative="1">
      <w:start w:val="1"/>
      <w:numFmt w:val="bullet"/>
      <w:lvlText w:val=""/>
      <w:lvlJc w:val="left"/>
      <w:pPr>
        <w:ind w:left="3649" w:hanging="400"/>
      </w:pPr>
      <w:rPr>
        <w:rFonts w:ascii="Wingdings" w:hAnsi="Wingdings" w:hint="default"/>
      </w:rPr>
    </w:lvl>
    <w:lvl w:ilvl="6" w:tplc="04090001" w:tentative="1">
      <w:start w:val="1"/>
      <w:numFmt w:val="bullet"/>
      <w:lvlText w:val=""/>
      <w:lvlJc w:val="left"/>
      <w:pPr>
        <w:ind w:left="4049" w:hanging="400"/>
      </w:pPr>
      <w:rPr>
        <w:rFonts w:ascii="Wingdings" w:hAnsi="Wingdings" w:hint="default"/>
      </w:rPr>
    </w:lvl>
    <w:lvl w:ilvl="7" w:tplc="04090003" w:tentative="1">
      <w:start w:val="1"/>
      <w:numFmt w:val="bullet"/>
      <w:lvlText w:val=""/>
      <w:lvlJc w:val="left"/>
      <w:pPr>
        <w:ind w:left="4449" w:hanging="400"/>
      </w:pPr>
      <w:rPr>
        <w:rFonts w:ascii="Wingdings" w:hAnsi="Wingdings" w:hint="default"/>
      </w:rPr>
    </w:lvl>
    <w:lvl w:ilvl="8" w:tplc="04090005" w:tentative="1">
      <w:start w:val="1"/>
      <w:numFmt w:val="bullet"/>
      <w:lvlText w:val=""/>
      <w:lvlJc w:val="left"/>
      <w:pPr>
        <w:ind w:left="4849" w:hanging="400"/>
      </w:pPr>
      <w:rPr>
        <w:rFonts w:ascii="Wingdings" w:hAnsi="Wingdings" w:hint="default"/>
      </w:rPr>
    </w:lvl>
  </w:abstractNum>
  <w:abstractNum w:abstractNumId="37" w15:restartNumberingAfterBreak="0">
    <w:nsid w:val="42B14279"/>
    <w:multiLevelType w:val="multilevel"/>
    <w:tmpl w:val="D49CEB62"/>
    <w:lvl w:ilvl="0">
      <w:start w:val="1"/>
      <w:numFmt w:val="decimal"/>
      <w:lvlText w:val="%1."/>
      <w:lvlJc w:val="left"/>
      <w:pPr>
        <w:tabs>
          <w:tab w:val="num" w:pos="624"/>
        </w:tabs>
        <w:ind w:left="624" w:hanging="624"/>
      </w:pPr>
      <w:rPr>
        <w:rFonts w:ascii="CG Times" w:hAnsi="CG Times"/>
        <w:b w:val="0"/>
        <w:i w:val="0"/>
        <w:sz w:val="20"/>
      </w:rPr>
    </w:lvl>
    <w:lvl w:ilvl="1">
      <w:start w:val="1"/>
      <w:numFmt w:val="decimal"/>
      <w:pStyle w:val="ListRoman2"/>
      <w:lvlText w:val="%1.%2"/>
      <w:lvlJc w:val="left"/>
      <w:pPr>
        <w:tabs>
          <w:tab w:val="num" w:pos="624"/>
        </w:tabs>
        <w:ind w:left="624" w:hanging="624"/>
      </w:pPr>
      <w:rPr>
        <w:b w:val="0"/>
        <w:i w:val="0"/>
        <w:sz w:val="20"/>
      </w:rPr>
    </w:lvl>
    <w:lvl w:ilvl="2">
      <w:start w:val="1"/>
      <w:numFmt w:val="decimal"/>
      <w:pStyle w:val="ListRoman2"/>
      <w:lvlText w:val="%1.%2.%3"/>
      <w:lvlJc w:val="left"/>
      <w:pPr>
        <w:tabs>
          <w:tab w:val="num" w:pos="1417"/>
        </w:tabs>
        <w:ind w:left="1417" w:hanging="793"/>
      </w:pPr>
      <w:rPr>
        <w:b w:val="0"/>
        <w:i w:val="0"/>
        <w:sz w:val="18"/>
      </w:rPr>
    </w:lvl>
    <w:lvl w:ilvl="3">
      <w:start w:val="1"/>
      <w:numFmt w:val="decimal"/>
      <w:lvlText w:val="(%4)"/>
      <w:lvlJc w:val="left"/>
      <w:pPr>
        <w:tabs>
          <w:tab w:val="num" w:pos="2438"/>
        </w:tabs>
        <w:ind w:left="2438" w:hanging="510"/>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38" w15:restartNumberingAfterBreak="0">
    <w:nsid w:val="492C5021"/>
    <w:multiLevelType w:val="singleLevel"/>
    <w:tmpl w:val="9670BB86"/>
    <w:lvl w:ilvl="0">
      <w:start w:val="1"/>
      <w:numFmt w:val="bullet"/>
      <w:pStyle w:val="25"/>
      <w:lvlText w:val="•"/>
      <w:lvlJc w:val="left"/>
      <w:pPr>
        <w:tabs>
          <w:tab w:val="num" w:pos="1871"/>
        </w:tabs>
        <w:ind w:left="1871" w:hanging="453"/>
      </w:pPr>
      <w:rPr>
        <w:rFonts w:ascii="Arial" w:hAnsi="Arial" w:hint="default"/>
        <w:b w:val="0"/>
        <w:i w:val="0"/>
        <w:sz w:val="20"/>
      </w:rPr>
    </w:lvl>
  </w:abstractNum>
  <w:abstractNum w:abstractNumId="39" w15:restartNumberingAfterBreak="0">
    <w:nsid w:val="4F31543D"/>
    <w:multiLevelType w:val="singleLevel"/>
    <w:tmpl w:val="D7A680B0"/>
    <w:lvl w:ilvl="0">
      <w:start w:val="1"/>
      <w:numFmt w:val="bullet"/>
      <w:pStyle w:val="Template12"/>
      <w:lvlText w:val=""/>
      <w:lvlJc w:val="left"/>
      <w:pPr>
        <w:tabs>
          <w:tab w:val="num" w:pos="1494"/>
        </w:tabs>
        <w:ind w:left="360" w:firstLine="774"/>
      </w:pPr>
      <w:rPr>
        <w:rFonts w:ascii="Symbol" w:hAnsi="Symbol" w:hint="default"/>
      </w:rPr>
    </w:lvl>
  </w:abstractNum>
  <w:abstractNum w:abstractNumId="40" w15:restartNumberingAfterBreak="0">
    <w:nsid w:val="4F8C6BD3"/>
    <w:multiLevelType w:val="hybridMultilevel"/>
    <w:tmpl w:val="5350B834"/>
    <w:lvl w:ilvl="0" w:tplc="2D488152">
      <w:numFmt w:val="decimal"/>
      <w:pStyle w:val="10"/>
      <w:lvlText w:val="%1"/>
      <w:lvlJc w:val="left"/>
      <w:pPr>
        <w:tabs>
          <w:tab w:val="num" w:pos="760"/>
        </w:tabs>
        <w:ind w:left="760" w:hanging="360"/>
      </w:pPr>
      <w:rPr>
        <w:rFonts w:hint="default"/>
      </w:rPr>
    </w:lvl>
    <w:lvl w:ilvl="1" w:tplc="90E42700">
      <w:numFmt w:val="none"/>
      <w:lvlText w:val=""/>
      <w:lvlJc w:val="left"/>
      <w:pPr>
        <w:tabs>
          <w:tab w:val="num" w:pos="360"/>
        </w:tabs>
      </w:pPr>
    </w:lvl>
    <w:lvl w:ilvl="2" w:tplc="7C7C12F4">
      <w:start w:val="1"/>
      <w:numFmt w:val="bullet"/>
      <w:lvlText w:val=""/>
      <w:lvlJc w:val="left"/>
      <w:pPr>
        <w:tabs>
          <w:tab w:val="num" w:pos="394"/>
        </w:tabs>
        <w:ind w:left="400" w:hanging="400"/>
      </w:pPr>
      <w:rPr>
        <w:rFonts w:ascii="Symbol" w:hAnsi="Symbol" w:hint="default"/>
      </w:rPr>
    </w:lvl>
    <w:lvl w:ilvl="3" w:tplc="9FAC0044">
      <w:numFmt w:val="none"/>
      <w:lvlText w:val=""/>
      <w:lvlJc w:val="left"/>
      <w:pPr>
        <w:tabs>
          <w:tab w:val="num" w:pos="360"/>
        </w:tabs>
      </w:pPr>
    </w:lvl>
    <w:lvl w:ilvl="4" w:tplc="91284CA4">
      <w:numFmt w:val="none"/>
      <w:lvlText w:val=""/>
      <w:lvlJc w:val="left"/>
      <w:pPr>
        <w:tabs>
          <w:tab w:val="num" w:pos="360"/>
        </w:tabs>
      </w:pPr>
    </w:lvl>
    <w:lvl w:ilvl="5" w:tplc="88F80E92">
      <w:numFmt w:val="none"/>
      <w:lvlText w:val=""/>
      <w:lvlJc w:val="left"/>
      <w:pPr>
        <w:tabs>
          <w:tab w:val="num" w:pos="360"/>
        </w:tabs>
      </w:pPr>
    </w:lvl>
    <w:lvl w:ilvl="6" w:tplc="46C0B82A">
      <w:numFmt w:val="none"/>
      <w:lvlText w:val=""/>
      <w:lvlJc w:val="left"/>
      <w:pPr>
        <w:tabs>
          <w:tab w:val="num" w:pos="360"/>
        </w:tabs>
      </w:pPr>
    </w:lvl>
    <w:lvl w:ilvl="7" w:tplc="C5CA6FF2">
      <w:numFmt w:val="none"/>
      <w:lvlText w:val=""/>
      <w:lvlJc w:val="left"/>
      <w:pPr>
        <w:tabs>
          <w:tab w:val="num" w:pos="360"/>
        </w:tabs>
      </w:pPr>
    </w:lvl>
    <w:lvl w:ilvl="8" w:tplc="394A3DE2">
      <w:numFmt w:val="none"/>
      <w:lvlText w:val=""/>
      <w:lvlJc w:val="left"/>
      <w:pPr>
        <w:tabs>
          <w:tab w:val="num" w:pos="360"/>
        </w:tabs>
      </w:pPr>
    </w:lvl>
  </w:abstractNum>
  <w:abstractNum w:abstractNumId="41" w15:restartNumberingAfterBreak="0">
    <w:nsid w:val="55C80F55"/>
    <w:multiLevelType w:val="singleLevel"/>
    <w:tmpl w:val="0A56068A"/>
    <w:lvl w:ilvl="0">
      <w:start w:val="1"/>
      <w:numFmt w:val="bullet"/>
      <w:pStyle w:val="StyleBodyText11ptNotBoldJustifiedLeft063Right"/>
      <w:lvlText w:val=""/>
      <w:lvlJc w:val="left"/>
      <w:pPr>
        <w:tabs>
          <w:tab w:val="num" w:pos="360"/>
        </w:tabs>
        <w:ind w:left="284" w:hanging="284"/>
      </w:pPr>
      <w:rPr>
        <w:rFonts w:ascii="Symbol" w:hAnsi="Symbol" w:hint="default"/>
        <w:b w:val="0"/>
        <w:i w:val="0"/>
        <w:sz w:val="20"/>
      </w:rPr>
    </w:lvl>
  </w:abstractNum>
  <w:abstractNum w:abstractNumId="42" w15:restartNumberingAfterBreak="0">
    <w:nsid w:val="58003C01"/>
    <w:multiLevelType w:val="multilevel"/>
    <w:tmpl w:val="F36C060A"/>
    <w:lvl w:ilvl="0">
      <w:start w:val="1"/>
      <w:numFmt w:val="decimal"/>
      <w:lvlRestart w:val="0"/>
      <w:pStyle w:val="e1Num"/>
      <w:lvlText w:val="%1."/>
      <w:lvlJc w:val="left"/>
      <w:pPr>
        <w:tabs>
          <w:tab w:val="num" w:pos="1417"/>
        </w:tabs>
        <w:ind w:left="1417" w:hanging="1417"/>
      </w:pPr>
    </w:lvl>
    <w:lvl w:ilvl="1">
      <w:start w:val="1"/>
      <w:numFmt w:val="decimal"/>
      <w:lvlRestart w:val="0"/>
      <w:pStyle w:val="e2Num"/>
      <w:lvlText w:val="%2."/>
      <w:lvlJc w:val="left"/>
      <w:pPr>
        <w:tabs>
          <w:tab w:val="num" w:pos="1984"/>
        </w:tabs>
        <w:ind w:left="1984" w:hanging="567"/>
      </w:pPr>
    </w:lvl>
    <w:lvl w:ilvl="2">
      <w:start w:val="1"/>
      <w:numFmt w:val="decimal"/>
      <w:lvlRestart w:val="0"/>
      <w:pStyle w:val="e3Num"/>
      <w:lvlText w:val="%3."/>
      <w:lvlJc w:val="left"/>
      <w:pPr>
        <w:tabs>
          <w:tab w:val="num" w:pos="2551"/>
        </w:tabs>
        <w:ind w:left="2551" w:hanging="567"/>
      </w:pPr>
    </w:lvl>
    <w:lvl w:ilvl="3">
      <w:start w:val="1"/>
      <w:numFmt w:val="decimal"/>
      <w:lvlRestart w:val="0"/>
      <w:pStyle w:val="e4Num"/>
      <w:lvlText w:val="%4."/>
      <w:lvlJc w:val="left"/>
      <w:pPr>
        <w:tabs>
          <w:tab w:val="num" w:pos="3118"/>
        </w:tabs>
        <w:ind w:left="3118" w:hanging="567"/>
      </w:pPr>
    </w:lvl>
    <w:lvl w:ilvl="4">
      <w:start w:val="1"/>
      <w:numFmt w:val="decimal"/>
      <w:lvlRestart w:val="0"/>
      <w:lvlText w:val="%5."/>
      <w:lvlJc w:val="left"/>
      <w:pPr>
        <w:tabs>
          <w:tab w:val="num" w:pos="3685"/>
        </w:tabs>
        <w:ind w:left="3685" w:hanging="567"/>
      </w:pPr>
    </w:lvl>
    <w:lvl w:ilvl="5">
      <w:start w:val="1"/>
      <w:numFmt w:val="decimal"/>
      <w:lvlRestart w:val="0"/>
      <w:lvlText w:val="%6."/>
      <w:lvlJc w:val="left"/>
      <w:pPr>
        <w:tabs>
          <w:tab w:val="num" w:pos="4252"/>
        </w:tabs>
        <w:ind w:left="4252" w:hanging="567"/>
      </w:pPr>
    </w:lvl>
    <w:lvl w:ilvl="6">
      <w:start w:val="1"/>
      <w:numFmt w:val="decimal"/>
      <w:lvlRestart w:val="0"/>
      <w:lvlText w:val="%7."/>
      <w:lvlJc w:val="left"/>
      <w:pPr>
        <w:tabs>
          <w:tab w:val="num" w:pos="4819"/>
        </w:tabs>
        <w:ind w:left="4819" w:hanging="567"/>
      </w:pPr>
    </w:lvl>
    <w:lvl w:ilvl="7">
      <w:start w:val="1"/>
      <w:numFmt w:val="decimal"/>
      <w:lvlRestart w:val="0"/>
      <w:lvlText w:val="%8."/>
      <w:lvlJc w:val="left"/>
      <w:pPr>
        <w:tabs>
          <w:tab w:val="num" w:pos="5386"/>
        </w:tabs>
        <w:ind w:left="5386" w:hanging="567"/>
      </w:pPr>
    </w:lvl>
    <w:lvl w:ilvl="8">
      <w:start w:val="1"/>
      <w:numFmt w:val="decimal"/>
      <w:lvlRestart w:val="0"/>
      <w:lvlText w:val="%9."/>
      <w:lvlJc w:val="left"/>
      <w:pPr>
        <w:tabs>
          <w:tab w:val="num" w:pos="5953"/>
        </w:tabs>
        <w:ind w:left="5953" w:hanging="567"/>
      </w:pPr>
    </w:lvl>
  </w:abstractNum>
  <w:abstractNum w:abstractNumId="43" w15:restartNumberingAfterBreak="0">
    <w:nsid w:val="58FC0EA6"/>
    <w:multiLevelType w:val="hybridMultilevel"/>
    <w:tmpl w:val="B0AA1ADC"/>
    <w:lvl w:ilvl="0" w:tplc="ED8EE71C">
      <w:start w:val="1"/>
      <w:numFmt w:val="bullet"/>
      <w:pStyle w:val="70"/>
      <w:lvlText w:val="•"/>
      <w:lvlJc w:val="left"/>
      <w:pPr>
        <w:ind w:left="800" w:hanging="400"/>
      </w:pPr>
      <w:rPr>
        <w:rFonts w:ascii="Calibri" w:hAnsi="Calibri"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4" w15:restartNumberingAfterBreak="0">
    <w:nsid w:val="5A094F53"/>
    <w:multiLevelType w:val="hybridMultilevel"/>
    <w:tmpl w:val="E724E3AA"/>
    <w:lvl w:ilvl="0" w:tplc="4CF49DF6">
      <w:numFmt w:val="bullet"/>
      <w:pStyle w:val="11"/>
      <w:lvlText w:val="-"/>
      <w:lvlJc w:val="left"/>
      <w:pPr>
        <w:tabs>
          <w:tab w:val="num" w:pos="1814"/>
        </w:tabs>
        <w:ind w:left="1814" w:hanging="396"/>
      </w:pPr>
      <w:rPr>
        <w:rFonts w:ascii="Arial" w:eastAsia="바탕체" w:hAnsi="Arial" w:hint="default"/>
      </w:rPr>
    </w:lvl>
    <w:lvl w:ilvl="1" w:tplc="6EBE0288">
      <w:start w:val="1"/>
      <w:numFmt w:val="decimal"/>
      <w:lvlText w:val="%2)"/>
      <w:lvlJc w:val="left"/>
      <w:pPr>
        <w:tabs>
          <w:tab w:val="num" w:pos="1160"/>
        </w:tabs>
        <w:ind w:left="1160" w:hanging="360"/>
      </w:pPr>
      <w:rPr>
        <w:rFonts w:hint="default"/>
      </w:rPr>
    </w:lvl>
    <w:lvl w:ilvl="2" w:tplc="5F50E086">
      <w:start w:val="1"/>
      <w:numFmt w:val="decimal"/>
      <w:lvlText w:val="3.2.1.%3."/>
      <w:lvlJc w:val="left"/>
      <w:pPr>
        <w:tabs>
          <w:tab w:val="num" w:pos="1134"/>
        </w:tabs>
        <w:ind w:left="1134" w:hanging="1134"/>
      </w:pPr>
      <w:rPr>
        <w:rFonts w:hint="eastAsia"/>
      </w:rPr>
    </w:lvl>
    <w:lvl w:ilvl="3" w:tplc="2D4AC2C6">
      <w:start w:val="1"/>
      <w:numFmt w:val="decimal"/>
      <w:lvlText w:val="(%4)"/>
      <w:lvlJc w:val="left"/>
      <w:pPr>
        <w:tabs>
          <w:tab w:val="num" w:pos="1247"/>
        </w:tabs>
        <w:ind w:left="1247" w:hanging="396"/>
      </w:pPr>
      <w:rPr>
        <w:rFonts w:hint="eastAsia"/>
      </w:rPr>
    </w:lvl>
    <w:lvl w:ilvl="4" w:tplc="B454AA1C">
      <w:start w:val="1"/>
      <w:numFmt w:val="decimal"/>
      <w:lvlText w:val="%5)"/>
      <w:lvlJc w:val="left"/>
      <w:pPr>
        <w:tabs>
          <w:tab w:val="num" w:pos="1644"/>
        </w:tabs>
        <w:ind w:left="1644" w:hanging="397"/>
      </w:pPr>
      <w:rPr>
        <w:rFonts w:hint="eastAsia"/>
      </w:rPr>
    </w:lvl>
    <w:lvl w:ilvl="5" w:tplc="A19EAB4A">
      <w:start w:val="1"/>
      <w:numFmt w:val="decimal"/>
      <w:lvlText w:val="%6)"/>
      <w:lvlJc w:val="left"/>
      <w:pPr>
        <w:tabs>
          <w:tab w:val="num" w:pos="1644"/>
        </w:tabs>
        <w:ind w:left="1644" w:hanging="397"/>
      </w:pPr>
      <w:rPr>
        <w:rFonts w:hint="eastAsia"/>
      </w:rPr>
    </w:lvl>
    <w:lvl w:ilvl="6" w:tplc="CBF298FA">
      <w:start w:val="1"/>
      <w:numFmt w:val="ganada"/>
      <w:lvlText w:val="%7)"/>
      <w:lvlJc w:val="left"/>
      <w:pPr>
        <w:tabs>
          <w:tab w:val="num" w:pos="2041"/>
        </w:tabs>
        <w:ind w:left="2041" w:hanging="397"/>
      </w:pPr>
      <w:rPr>
        <w:rFonts w:hint="eastAsia"/>
      </w:rPr>
    </w:lvl>
    <w:lvl w:ilvl="7" w:tplc="528427B8">
      <w:start w:val="1"/>
      <w:numFmt w:val="decimal"/>
      <w:lvlText w:val="%8)"/>
      <w:lvlJc w:val="left"/>
      <w:pPr>
        <w:tabs>
          <w:tab w:val="num" w:pos="1644"/>
        </w:tabs>
        <w:ind w:left="1644" w:hanging="397"/>
      </w:pPr>
      <w:rPr>
        <w:rFonts w:hint="eastAsia"/>
      </w:rPr>
    </w:lvl>
    <w:lvl w:ilvl="8" w:tplc="0CC4170A">
      <w:start w:val="1"/>
      <w:numFmt w:val="ganada"/>
      <w:lvlText w:val="%9)"/>
      <w:lvlJc w:val="left"/>
      <w:pPr>
        <w:tabs>
          <w:tab w:val="num" w:pos="2041"/>
        </w:tabs>
        <w:ind w:left="2041" w:hanging="397"/>
      </w:pPr>
      <w:rPr>
        <w:rFonts w:hint="eastAsia"/>
      </w:rPr>
    </w:lvl>
  </w:abstractNum>
  <w:abstractNum w:abstractNumId="45" w15:restartNumberingAfterBreak="0">
    <w:nsid w:val="5A541562"/>
    <w:multiLevelType w:val="hybridMultilevel"/>
    <w:tmpl w:val="F970D898"/>
    <w:name w:val="List Numbers E"/>
    <w:lvl w:ilvl="0" w:tplc="FA7E78FC">
      <w:numFmt w:val="bullet"/>
      <w:pStyle w:val="00"/>
      <w:lvlText w:val="•"/>
      <w:lvlJc w:val="left"/>
      <w:pPr>
        <w:tabs>
          <w:tab w:val="num" w:pos="1418"/>
        </w:tabs>
        <w:ind w:left="1418" w:hanging="397"/>
      </w:pPr>
      <w:rPr>
        <w:rFonts w:ascii="Arial" w:eastAsia="바탕체" w:hAnsi="Arial" w:hint="default"/>
      </w:rPr>
    </w:lvl>
    <w:lvl w:ilvl="1" w:tplc="B9B04BEE" w:tentative="1">
      <w:start w:val="1"/>
      <w:numFmt w:val="upperLetter"/>
      <w:lvlText w:val="%2."/>
      <w:lvlJc w:val="left"/>
      <w:pPr>
        <w:tabs>
          <w:tab w:val="num" w:pos="1200"/>
        </w:tabs>
        <w:ind w:left="1200" w:hanging="400"/>
      </w:pPr>
    </w:lvl>
    <w:lvl w:ilvl="2" w:tplc="7E7CD4CA" w:tentative="1">
      <w:start w:val="1"/>
      <w:numFmt w:val="lowerRoman"/>
      <w:lvlText w:val="%3."/>
      <w:lvlJc w:val="right"/>
      <w:pPr>
        <w:tabs>
          <w:tab w:val="num" w:pos="1600"/>
        </w:tabs>
        <w:ind w:left="1600" w:hanging="400"/>
      </w:pPr>
    </w:lvl>
    <w:lvl w:ilvl="3" w:tplc="DF3A56D8" w:tentative="1">
      <w:start w:val="1"/>
      <w:numFmt w:val="decimal"/>
      <w:lvlText w:val="%4."/>
      <w:lvlJc w:val="left"/>
      <w:pPr>
        <w:tabs>
          <w:tab w:val="num" w:pos="2000"/>
        </w:tabs>
        <w:ind w:left="2000" w:hanging="400"/>
      </w:pPr>
    </w:lvl>
    <w:lvl w:ilvl="4" w:tplc="13702D6C" w:tentative="1">
      <w:start w:val="1"/>
      <w:numFmt w:val="upperLetter"/>
      <w:lvlText w:val="%5."/>
      <w:lvlJc w:val="left"/>
      <w:pPr>
        <w:tabs>
          <w:tab w:val="num" w:pos="2400"/>
        </w:tabs>
        <w:ind w:left="2400" w:hanging="400"/>
      </w:pPr>
    </w:lvl>
    <w:lvl w:ilvl="5" w:tplc="E9782C58" w:tentative="1">
      <w:start w:val="1"/>
      <w:numFmt w:val="lowerRoman"/>
      <w:lvlText w:val="%6."/>
      <w:lvlJc w:val="right"/>
      <w:pPr>
        <w:tabs>
          <w:tab w:val="num" w:pos="2800"/>
        </w:tabs>
        <w:ind w:left="2800" w:hanging="400"/>
      </w:pPr>
    </w:lvl>
    <w:lvl w:ilvl="6" w:tplc="98FED7CC" w:tentative="1">
      <w:start w:val="1"/>
      <w:numFmt w:val="decimal"/>
      <w:lvlText w:val="%7."/>
      <w:lvlJc w:val="left"/>
      <w:pPr>
        <w:tabs>
          <w:tab w:val="num" w:pos="3200"/>
        </w:tabs>
        <w:ind w:left="3200" w:hanging="400"/>
      </w:pPr>
    </w:lvl>
    <w:lvl w:ilvl="7" w:tplc="24BCC4C0" w:tentative="1">
      <w:start w:val="1"/>
      <w:numFmt w:val="upperLetter"/>
      <w:lvlText w:val="%8."/>
      <w:lvlJc w:val="left"/>
      <w:pPr>
        <w:tabs>
          <w:tab w:val="num" w:pos="3600"/>
        </w:tabs>
        <w:ind w:left="3600" w:hanging="400"/>
      </w:pPr>
    </w:lvl>
    <w:lvl w:ilvl="8" w:tplc="B0900418" w:tentative="1">
      <w:start w:val="1"/>
      <w:numFmt w:val="lowerRoman"/>
      <w:lvlText w:val="%9."/>
      <w:lvlJc w:val="right"/>
      <w:pPr>
        <w:tabs>
          <w:tab w:val="num" w:pos="4000"/>
        </w:tabs>
        <w:ind w:left="4000" w:hanging="400"/>
      </w:pPr>
    </w:lvl>
  </w:abstractNum>
  <w:abstractNum w:abstractNumId="46" w15:restartNumberingAfterBreak="0">
    <w:nsid w:val="5F7B33DD"/>
    <w:multiLevelType w:val="multilevel"/>
    <w:tmpl w:val="211EFD6E"/>
    <w:lvl w:ilvl="0">
      <w:start w:val="1"/>
      <w:numFmt w:val="lowerLetter"/>
      <w:lvlText w:val="(%1)"/>
      <w:lvlJc w:val="left"/>
      <w:pPr>
        <w:tabs>
          <w:tab w:val="num" w:pos="624"/>
        </w:tabs>
        <w:ind w:left="624" w:hanging="624"/>
      </w:pPr>
    </w:lvl>
    <w:lvl w:ilvl="1">
      <w:start w:val="1"/>
      <w:numFmt w:val="decimal"/>
      <w:pStyle w:val="PartHeadings"/>
      <w:lvlText w:val="%2."/>
      <w:lvlJc w:val="left"/>
      <w:pPr>
        <w:tabs>
          <w:tab w:val="num" w:pos="624"/>
        </w:tabs>
        <w:ind w:left="624" w:hanging="624"/>
      </w:pPr>
    </w:lvl>
    <w:lvl w:ilvl="2">
      <w:start w:val="1"/>
      <w:numFmt w:val="lowerRoman"/>
      <w:lvlText w:val="(%3)"/>
      <w:lvlJc w:val="left"/>
      <w:pPr>
        <w:tabs>
          <w:tab w:val="num" w:pos="720"/>
        </w:tabs>
        <w:ind w:left="624" w:hanging="624"/>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5FB85EDA"/>
    <w:multiLevelType w:val="hybridMultilevel"/>
    <w:tmpl w:val="61A6B49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F26479D6">
      <w:start w:val="1"/>
      <w:numFmt w:val="bullet"/>
      <w:lvlText w:val=""/>
      <w:lvlJc w:val="left"/>
      <w:pPr>
        <w:ind w:left="1600" w:hanging="400"/>
      </w:pPr>
      <w:rPr>
        <w:rFonts w:ascii="Wingdings" w:hAnsi="Wingdings" w:hint="default"/>
        <w:sz w:val="16"/>
        <w:szCs w:val="16"/>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8" w15:restartNumberingAfterBreak="0">
    <w:nsid w:val="614A2B7F"/>
    <w:multiLevelType w:val="hybridMultilevel"/>
    <w:tmpl w:val="AB02215A"/>
    <w:name w:val="List Hyphens E"/>
    <w:lvl w:ilvl="0" w:tplc="910E2EC0">
      <w:start w:val="1"/>
      <w:numFmt w:val="bullet"/>
      <w:pStyle w:val="12"/>
      <w:lvlText w:val=""/>
      <w:lvlJc w:val="left"/>
      <w:pPr>
        <w:tabs>
          <w:tab w:val="num" w:pos="1417"/>
        </w:tabs>
        <w:ind w:left="1417" w:hanging="396"/>
      </w:pPr>
      <w:rPr>
        <w:rFonts w:ascii="Symbol" w:hAnsi="Symbol" w:hint="default"/>
      </w:rPr>
    </w:lvl>
    <w:lvl w:ilvl="1" w:tplc="EF10DF9E" w:tentative="1">
      <w:start w:val="1"/>
      <w:numFmt w:val="upperLetter"/>
      <w:lvlText w:val="%2."/>
      <w:lvlJc w:val="left"/>
      <w:pPr>
        <w:tabs>
          <w:tab w:val="num" w:pos="1200"/>
        </w:tabs>
        <w:ind w:left="1200" w:hanging="400"/>
      </w:pPr>
    </w:lvl>
    <w:lvl w:ilvl="2" w:tplc="2BDE3DC4" w:tentative="1">
      <w:start w:val="1"/>
      <w:numFmt w:val="lowerRoman"/>
      <w:lvlText w:val="%3."/>
      <w:lvlJc w:val="right"/>
      <w:pPr>
        <w:tabs>
          <w:tab w:val="num" w:pos="1600"/>
        </w:tabs>
        <w:ind w:left="1600" w:hanging="400"/>
      </w:pPr>
    </w:lvl>
    <w:lvl w:ilvl="3" w:tplc="19A2C92E" w:tentative="1">
      <w:start w:val="1"/>
      <w:numFmt w:val="decimal"/>
      <w:lvlText w:val="%4."/>
      <w:lvlJc w:val="left"/>
      <w:pPr>
        <w:tabs>
          <w:tab w:val="num" w:pos="2000"/>
        </w:tabs>
        <w:ind w:left="2000" w:hanging="400"/>
      </w:pPr>
    </w:lvl>
    <w:lvl w:ilvl="4" w:tplc="74FA3B42" w:tentative="1">
      <w:start w:val="1"/>
      <w:numFmt w:val="upperLetter"/>
      <w:lvlText w:val="%5."/>
      <w:lvlJc w:val="left"/>
      <w:pPr>
        <w:tabs>
          <w:tab w:val="num" w:pos="2400"/>
        </w:tabs>
        <w:ind w:left="2400" w:hanging="400"/>
      </w:pPr>
    </w:lvl>
    <w:lvl w:ilvl="5" w:tplc="B108EB12" w:tentative="1">
      <w:start w:val="1"/>
      <w:numFmt w:val="lowerRoman"/>
      <w:lvlText w:val="%6."/>
      <w:lvlJc w:val="right"/>
      <w:pPr>
        <w:tabs>
          <w:tab w:val="num" w:pos="2800"/>
        </w:tabs>
        <w:ind w:left="2800" w:hanging="400"/>
      </w:pPr>
    </w:lvl>
    <w:lvl w:ilvl="6" w:tplc="D2083C48" w:tentative="1">
      <w:start w:val="1"/>
      <w:numFmt w:val="decimal"/>
      <w:lvlText w:val="%7."/>
      <w:lvlJc w:val="left"/>
      <w:pPr>
        <w:tabs>
          <w:tab w:val="num" w:pos="3200"/>
        </w:tabs>
        <w:ind w:left="3200" w:hanging="400"/>
      </w:pPr>
    </w:lvl>
    <w:lvl w:ilvl="7" w:tplc="2216ECD8" w:tentative="1">
      <w:start w:val="1"/>
      <w:numFmt w:val="upperLetter"/>
      <w:lvlText w:val="%8."/>
      <w:lvlJc w:val="left"/>
      <w:pPr>
        <w:tabs>
          <w:tab w:val="num" w:pos="3600"/>
        </w:tabs>
        <w:ind w:left="3600" w:hanging="400"/>
      </w:pPr>
    </w:lvl>
    <w:lvl w:ilvl="8" w:tplc="A326696A" w:tentative="1">
      <w:start w:val="1"/>
      <w:numFmt w:val="lowerRoman"/>
      <w:lvlText w:val="%9."/>
      <w:lvlJc w:val="right"/>
      <w:pPr>
        <w:tabs>
          <w:tab w:val="num" w:pos="4000"/>
        </w:tabs>
        <w:ind w:left="4000" w:hanging="400"/>
      </w:pPr>
    </w:lvl>
  </w:abstractNum>
  <w:abstractNum w:abstractNumId="49" w15:restartNumberingAfterBreak="0">
    <w:nsid w:val="616C2C0B"/>
    <w:multiLevelType w:val="multilevel"/>
    <w:tmpl w:val="E2F21324"/>
    <w:lvl w:ilvl="0">
      <w:start w:val="1"/>
      <w:numFmt w:val="bullet"/>
      <w:pStyle w:val="Texto1convietas"/>
      <w:lvlText w:val=""/>
      <w:lvlJc w:val="left"/>
      <w:pPr>
        <w:tabs>
          <w:tab w:val="num" w:pos="6663"/>
        </w:tabs>
        <w:ind w:left="6663" w:hanging="1417"/>
      </w:pPr>
      <w:rPr>
        <w:rFonts w:ascii="Symbol" w:hAnsi="Symbol" w:hint="default"/>
        <w:color w:val="auto"/>
      </w:rPr>
    </w:lvl>
    <w:lvl w:ilvl="1">
      <w:start w:val="1"/>
      <w:numFmt w:val="bullet"/>
      <w:lvlText w:val=""/>
      <w:lvlJc w:val="left"/>
      <w:pPr>
        <w:tabs>
          <w:tab w:val="num" w:pos="1466"/>
        </w:tabs>
        <w:ind w:left="1466" w:hanging="360"/>
      </w:pPr>
      <w:rPr>
        <w:rFonts w:ascii="Symbol" w:hAnsi="Symbol" w:hint="default"/>
        <w:color w:val="auto"/>
      </w:rPr>
    </w:lvl>
    <w:lvl w:ilvl="2" w:tentative="1">
      <w:start w:val="1"/>
      <w:numFmt w:val="bullet"/>
      <w:lvlText w:val=""/>
      <w:lvlJc w:val="left"/>
      <w:pPr>
        <w:tabs>
          <w:tab w:val="num" w:pos="2186"/>
        </w:tabs>
        <w:ind w:left="2186" w:hanging="360"/>
      </w:pPr>
      <w:rPr>
        <w:rFonts w:ascii="Wingdings" w:hAnsi="Wingdings" w:hint="default"/>
      </w:rPr>
    </w:lvl>
    <w:lvl w:ilvl="3" w:tentative="1">
      <w:start w:val="1"/>
      <w:numFmt w:val="bullet"/>
      <w:lvlText w:val=""/>
      <w:lvlJc w:val="left"/>
      <w:pPr>
        <w:tabs>
          <w:tab w:val="num" w:pos="2906"/>
        </w:tabs>
        <w:ind w:left="2906" w:hanging="360"/>
      </w:pPr>
      <w:rPr>
        <w:rFonts w:ascii="Symbol" w:hAnsi="Symbol" w:hint="default"/>
      </w:rPr>
    </w:lvl>
    <w:lvl w:ilvl="4" w:tentative="1">
      <w:start w:val="1"/>
      <w:numFmt w:val="bullet"/>
      <w:lvlText w:val="o"/>
      <w:lvlJc w:val="left"/>
      <w:pPr>
        <w:tabs>
          <w:tab w:val="num" w:pos="3626"/>
        </w:tabs>
        <w:ind w:left="3626" w:hanging="360"/>
      </w:pPr>
      <w:rPr>
        <w:rFonts w:ascii="Courier New" w:hAnsi="Courier New" w:hint="default"/>
      </w:rPr>
    </w:lvl>
    <w:lvl w:ilvl="5" w:tentative="1">
      <w:start w:val="1"/>
      <w:numFmt w:val="bullet"/>
      <w:lvlText w:val=""/>
      <w:lvlJc w:val="left"/>
      <w:pPr>
        <w:tabs>
          <w:tab w:val="num" w:pos="4346"/>
        </w:tabs>
        <w:ind w:left="4346" w:hanging="360"/>
      </w:pPr>
      <w:rPr>
        <w:rFonts w:ascii="Wingdings" w:hAnsi="Wingdings" w:hint="default"/>
      </w:rPr>
    </w:lvl>
    <w:lvl w:ilvl="6" w:tentative="1">
      <w:start w:val="1"/>
      <w:numFmt w:val="bullet"/>
      <w:lvlText w:val=""/>
      <w:lvlJc w:val="left"/>
      <w:pPr>
        <w:tabs>
          <w:tab w:val="num" w:pos="5066"/>
        </w:tabs>
        <w:ind w:left="5066" w:hanging="360"/>
      </w:pPr>
      <w:rPr>
        <w:rFonts w:ascii="Symbol" w:hAnsi="Symbol" w:hint="default"/>
      </w:rPr>
    </w:lvl>
    <w:lvl w:ilvl="7" w:tentative="1">
      <w:start w:val="1"/>
      <w:numFmt w:val="bullet"/>
      <w:lvlText w:val="o"/>
      <w:lvlJc w:val="left"/>
      <w:pPr>
        <w:tabs>
          <w:tab w:val="num" w:pos="5786"/>
        </w:tabs>
        <w:ind w:left="5786" w:hanging="360"/>
      </w:pPr>
      <w:rPr>
        <w:rFonts w:ascii="Courier New" w:hAnsi="Courier New" w:hint="default"/>
      </w:rPr>
    </w:lvl>
    <w:lvl w:ilvl="8" w:tentative="1">
      <w:start w:val="1"/>
      <w:numFmt w:val="bullet"/>
      <w:lvlText w:val=""/>
      <w:lvlJc w:val="left"/>
      <w:pPr>
        <w:tabs>
          <w:tab w:val="num" w:pos="6506"/>
        </w:tabs>
        <w:ind w:left="6506" w:hanging="360"/>
      </w:pPr>
      <w:rPr>
        <w:rFonts w:ascii="Wingdings" w:hAnsi="Wingdings" w:hint="default"/>
      </w:rPr>
    </w:lvl>
  </w:abstractNum>
  <w:abstractNum w:abstractNumId="50" w15:restartNumberingAfterBreak="0">
    <w:nsid w:val="63822F55"/>
    <w:multiLevelType w:val="multilevel"/>
    <w:tmpl w:val="3F027AEC"/>
    <w:lvl w:ilvl="0">
      <w:start w:val="1"/>
      <w:numFmt w:val="decimal"/>
      <w:pStyle w:val="110"/>
      <w:lvlText w:val="%1"/>
      <w:lvlJc w:val="left"/>
      <w:pPr>
        <w:ind w:left="4101" w:hanging="1701"/>
      </w:pPr>
      <w:rPr>
        <w:rFonts w:hint="eastAsia"/>
      </w:rPr>
    </w:lvl>
    <w:lvl w:ilvl="1">
      <w:start w:val="1"/>
      <w:numFmt w:val="decimal"/>
      <w:pStyle w:val="22"/>
      <w:lvlText w:val="%1.%2"/>
      <w:lvlJc w:val="left"/>
      <w:pPr>
        <w:ind w:left="1701" w:hanging="1701"/>
      </w:pPr>
      <w:rPr>
        <w:rFonts w:hint="eastAsia"/>
        <w:b w:val="0"/>
      </w:rPr>
    </w:lvl>
    <w:lvl w:ilvl="2">
      <w:start w:val="1"/>
      <w:numFmt w:val="decimal"/>
      <w:pStyle w:val="33"/>
      <w:lvlText w:val="%1.%2.%3"/>
      <w:lvlJc w:val="left"/>
      <w:pPr>
        <w:ind w:left="5245" w:hanging="1701"/>
      </w:pPr>
      <w:rPr>
        <w:rFonts w:hint="eastAsia"/>
        <w:b/>
      </w:rPr>
    </w:lvl>
    <w:lvl w:ilvl="3">
      <w:start w:val="1"/>
      <w:numFmt w:val="decimal"/>
      <w:pStyle w:val="44"/>
      <w:lvlText w:val="%1.%2.%3.%4"/>
      <w:lvlJc w:val="left"/>
      <w:pPr>
        <w:ind w:left="4101" w:hanging="1701"/>
      </w:pPr>
      <w:rPr>
        <w:rFonts w:hint="eastAsia"/>
      </w:rPr>
    </w:lvl>
    <w:lvl w:ilvl="4">
      <w:start w:val="1"/>
      <w:numFmt w:val="decimal"/>
      <w:pStyle w:val="55"/>
      <w:lvlText w:val="%1.%2.%3.%4.%5"/>
      <w:lvlJc w:val="left"/>
      <w:pPr>
        <w:ind w:left="4101" w:hanging="1701"/>
      </w:pPr>
      <w:rPr>
        <w:rFonts w:hint="eastAsia"/>
      </w:rPr>
    </w:lvl>
    <w:lvl w:ilvl="5">
      <w:start w:val="1"/>
      <w:numFmt w:val="decimal"/>
      <w:lvlText w:val="%1.%2.%3.%4.%5.%6"/>
      <w:lvlJc w:val="left"/>
      <w:pPr>
        <w:ind w:left="4101" w:hanging="1701"/>
      </w:pPr>
      <w:rPr>
        <w:rFonts w:hint="eastAsia"/>
      </w:rPr>
    </w:lvl>
    <w:lvl w:ilvl="6">
      <w:start w:val="1"/>
      <w:numFmt w:val="decimal"/>
      <w:lvlText w:val="%1.%2.%3.%4.%5.%6.%7"/>
      <w:lvlJc w:val="left"/>
      <w:pPr>
        <w:ind w:left="4101" w:hanging="1701"/>
      </w:pPr>
      <w:rPr>
        <w:rFonts w:hint="eastAsia"/>
      </w:rPr>
    </w:lvl>
    <w:lvl w:ilvl="7">
      <w:start w:val="1"/>
      <w:numFmt w:val="decimal"/>
      <w:lvlText w:val="%1.%2.%3.%4.%5.%6.%7.%8"/>
      <w:lvlJc w:val="left"/>
      <w:pPr>
        <w:ind w:left="4101" w:hanging="1701"/>
      </w:pPr>
      <w:rPr>
        <w:rFonts w:hint="eastAsia"/>
      </w:rPr>
    </w:lvl>
    <w:lvl w:ilvl="8">
      <w:start w:val="1"/>
      <w:numFmt w:val="decimal"/>
      <w:lvlText w:val="%1.%2.%3.%4.%5.%6.%7.%8.%9"/>
      <w:lvlJc w:val="left"/>
      <w:pPr>
        <w:ind w:left="4101" w:hanging="1701"/>
      </w:pPr>
      <w:rPr>
        <w:rFonts w:hint="eastAsia"/>
      </w:rPr>
    </w:lvl>
  </w:abstractNum>
  <w:abstractNum w:abstractNumId="51" w15:restartNumberingAfterBreak="0">
    <w:nsid w:val="64026E97"/>
    <w:multiLevelType w:val="hybridMultilevel"/>
    <w:tmpl w:val="50CC216C"/>
    <w:lvl w:ilvl="0" w:tplc="3C22304E">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E7203B6E">
      <w:start w:val="1"/>
      <w:numFmt w:val="bullet"/>
      <w:pStyle w:val="Point1"/>
      <w:lvlText w:val=""/>
      <w:lvlJc w:val="left"/>
      <w:pPr>
        <w:ind w:left="1393" w:hanging="400"/>
      </w:pPr>
      <w:rPr>
        <w:rFonts w:ascii="Symbol" w:hAnsi="Symbol" w:hint="default"/>
      </w:rPr>
    </w:lvl>
    <w:lvl w:ilvl="3" w:tplc="04090019">
      <w:start w:val="10"/>
      <w:numFmt w:val="bullet"/>
      <w:lvlText w:val="-"/>
      <w:lvlJc w:val="left"/>
      <w:pPr>
        <w:ind w:left="1819" w:hanging="400"/>
      </w:pPr>
      <w:rPr>
        <w:rFonts w:ascii="Times New Roman" w:eastAsia="바탕" w:hAnsi="Times New Roman" w:cs="Times New Roman"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2" w15:restartNumberingAfterBreak="0">
    <w:nsid w:val="66730B35"/>
    <w:multiLevelType w:val="hybridMultilevel"/>
    <w:tmpl w:val="39E09E32"/>
    <w:name w:val="List Numbers Para E"/>
    <w:lvl w:ilvl="0" w:tplc="C8F4F6BA">
      <w:start w:val="1"/>
      <w:numFmt w:val="bullet"/>
      <w:pStyle w:val="20"/>
      <w:lvlText w:val="­"/>
      <w:lvlJc w:val="left"/>
      <w:pPr>
        <w:tabs>
          <w:tab w:val="num" w:pos="2155"/>
        </w:tabs>
        <w:ind w:left="2155" w:hanging="341"/>
      </w:pPr>
      <w:rPr>
        <w:rFonts w:ascii="Arial" w:eastAsia="돋움" w:hAnsi="Arial" w:cs="Arial" w:hint="default"/>
      </w:rPr>
    </w:lvl>
    <w:lvl w:ilvl="1" w:tplc="D4124E0E" w:tentative="1">
      <w:start w:val="1"/>
      <w:numFmt w:val="bullet"/>
      <w:lvlText w:val=""/>
      <w:lvlJc w:val="left"/>
      <w:pPr>
        <w:tabs>
          <w:tab w:val="num" w:pos="1200"/>
        </w:tabs>
        <w:ind w:left="1200" w:hanging="400"/>
      </w:pPr>
      <w:rPr>
        <w:rFonts w:ascii="Wingdings" w:hAnsi="Wingdings" w:hint="default"/>
      </w:rPr>
    </w:lvl>
    <w:lvl w:ilvl="2" w:tplc="CAD60FE6" w:tentative="1">
      <w:start w:val="1"/>
      <w:numFmt w:val="bullet"/>
      <w:lvlText w:val=""/>
      <w:lvlJc w:val="left"/>
      <w:pPr>
        <w:tabs>
          <w:tab w:val="num" w:pos="1600"/>
        </w:tabs>
        <w:ind w:left="1600" w:hanging="400"/>
      </w:pPr>
      <w:rPr>
        <w:rFonts w:ascii="Wingdings" w:hAnsi="Wingdings" w:hint="default"/>
      </w:rPr>
    </w:lvl>
    <w:lvl w:ilvl="3" w:tplc="3D16FB5E" w:tentative="1">
      <w:start w:val="1"/>
      <w:numFmt w:val="bullet"/>
      <w:lvlText w:val=""/>
      <w:lvlJc w:val="left"/>
      <w:pPr>
        <w:tabs>
          <w:tab w:val="num" w:pos="2000"/>
        </w:tabs>
        <w:ind w:left="2000" w:hanging="400"/>
      </w:pPr>
      <w:rPr>
        <w:rFonts w:ascii="Wingdings" w:hAnsi="Wingdings" w:hint="default"/>
      </w:rPr>
    </w:lvl>
    <w:lvl w:ilvl="4" w:tplc="DDD4A756" w:tentative="1">
      <w:start w:val="1"/>
      <w:numFmt w:val="bullet"/>
      <w:lvlText w:val=""/>
      <w:lvlJc w:val="left"/>
      <w:pPr>
        <w:tabs>
          <w:tab w:val="num" w:pos="2400"/>
        </w:tabs>
        <w:ind w:left="2400" w:hanging="400"/>
      </w:pPr>
      <w:rPr>
        <w:rFonts w:ascii="Wingdings" w:hAnsi="Wingdings" w:hint="default"/>
      </w:rPr>
    </w:lvl>
    <w:lvl w:ilvl="5" w:tplc="09324022" w:tentative="1">
      <w:start w:val="1"/>
      <w:numFmt w:val="bullet"/>
      <w:lvlText w:val=""/>
      <w:lvlJc w:val="left"/>
      <w:pPr>
        <w:tabs>
          <w:tab w:val="num" w:pos="2800"/>
        </w:tabs>
        <w:ind w:left="2800" w:hanging="400"/>
      </w:pPr>
      <w:rPr>
        <w:rFonts w:ascii="Wingdings" w:hAnsi="Wingdings" w:hint="default"/>
      </w:rPr>
    </w:lvl>
    <w:lvl w:ilvl="6" w:tplc="A726C6FA" w:tentative="1">
      <w:start w:val="1"/>
      <w:numFmt w:val="bullet"/>
      <w:lvlText w:val=""/>
      <w:lvlJc w:val="left"/>
      <w:pPr>
        <w:tabs>
          <w:tab w:val="num" w:pos="3200"/>
        </w:tabs>
        <w:ind w:left="3200" w:hanging="400"/>
      </w:pPr>
      <w:rPr>
        <w:rFonts w:ascii="Wingdings" w:hAnsi="Wingdings" w:hint="default"/>
      </w:rPr>
    </w:lvl>
    <w:lvl w:ilvl="7" w:tplc="D9D8CE56" w:tentative="1">
      <w:start w:val="1"/>
      <w:numFmt w:val="bullet"/>
      <w:lvlText w:val=""/>
      <w:lvlJc w:val="left"/>
      <w:pPr>
        <w:tabs>
          <w:tab w:val="num" w:pos="3600"/>
        </w:tabs>
        <w:ind w:left="3600" w:hanging="400"/>
      </w:pPr>
      <w:rPr>
        <w:rFonts w:ascii="Wingdings" w:hAnsi="Wingdings" w:hint="default"/>
      </w:rPr>
    </w:lvl>
    <w:lvl w:ilvl="8" w:tplc="49DA7E72" w:tentative="1">
      <w:start w:val="1"/>
      <w:numFmt w:val="bullet"/>
      <w:lvlText w:val=""/>
      <w:lvlJc w:val="left"/>
      <w:pPr>
        <w:tabs>
          <w:tab w:val="num" w:pos="4000"/>
        </w:tabs>
        <w:ind w:left="4000" w:hanging="400"/>
      </w:pPr>
      <w:rPr>
        <w:rFonts w:ascii="Wingdings" w:hAnsi="Wingdings" w:hint="default"/>
      </w:rPr>
    </w:lvl>
  </w:abstractNum>
  <w:abstractNum w:abstractNumId="53" w15:restartNumberingAfterBreak="0">
    <w:nsid w:val="686401CD"/>
    <w:multiLevelType w:val="hybridMultilevel"/>
    <w:tmpl w:val="683C46A8"/>
    <w:lvl w:ilvl="0" w:tplc="634CCBC4">
      <w:start w:val="1"/>
      <w:numFmt w:val="bullet"/>
      <w:pStyle w:val="18"/>
      <w:lvlText w:val="-"/>
      <w:lvlJc w:val="left"/>
      <w:pPr>
        <w:tabs>
          <w:tab w:val="num" w:pos="1381"/>
        </w:tabs>
        <w:ind w:left="1361" w:hanging="340"/>
      </w:pPr>
      <w:rPr>
        <w:rFonts w:ascii="Arial" w:hAnsi="Arial" w:hint="default"/>
        <w:b w:val="0"/>
        <w:i w:val="0"/>
        <w:color w:val="auto"/>
        <w:sz w:val="22"/>
      </w:rPr>
    </w:lvl>
    <w:lvl w:ilvl="1" w:tplc="04090019">
      <w:start w:val="10"/>
      <w:numFmt w:val="bullet"/>
      <w:lvlText w:val="-"/>
      <w:lvlJc w:val="left"/>
      <w:pPr>
        <w:tabs>
          <w:tab w:val="num" w:pos="1160"/>
        </w:tabs>
        <w:ind w:left="1160" w:hanging="360"/>
      </w:pPr>
      <w:rPr>
        <w:rFonts w:ascii="Times New Roman" w:eastAsia="바탕" w:hAnsi="Times New Roman" w:cs="Times New Roman" w:hint="default"/>
      </w:rPr>
    </w:lvl>
    <w:lvl w:ilvl="2" w:tplc="0409001B">
      <w:start w:val="1"/>
      <w:numFmt w:val="bullet"/>
      <w:lvlText w:val=""/>
      <w:lvlJc w:val="left"/>
      <w:pPr>
        <w:tabs>
          <w:tab w:val="num" w:pos="1600"/>
        </w:tabs>
        <w:ind w:left="1600" w:hanging="400"/>
      </w:pPr>
      <w:rPr>
        <w:rFonts w:ascii="Wingdings" w:hAnsi="Wingdings" w:hint="default"/>
      </w:rPr>
    </w:lvl>
    <w:lvl w:ilvl="3" w:tplc="0409000F">
      <w:start w:val="1"/>
      <w:numFmt w:val="bullet"/>
      <w:lvlText w:val=""/>
      <w:lvlJc w:val="left"/>
      <w:pPr>
        <w:tabs>
          <w:tab w:val="num" w:pos="2000"/>
        </w:tabs>
        <w:ind w:left="2000" w:hanging="400"/>
      </w:pPr>
      <w:rPr>
        <w:rFonts w:ascii="Wingdings" w:hAnsi="Wingdings" w:hint="default"/>
      </w:rPr>
    </w:lvl>
    <w:lvl w:ilvl="4" w:tplc="04090019">
      <w:start w:val="1"/>
      <w:numFmt w:val="bullet"/>
      <w:lvlText w:val=""/>
      <w:lvlJc w:val="left"/>
      <w:pPr>
        <w:tabs>
          <w:tab w:val="num" w:pos="2400"/>
        </w:tabs>
        <w:ind w:left="2400" w:hanging="400"/>
      </w:pPr>
      <w:rPr>
        <w:rFonts w:ascii="Wingdings" w:hAnsi="Wingdings" w:hint="default"/>
      </w:rPr>
    </w:lvl>
    <w:lvl w:ilvl="5" w:tplc="0409001B">
      <w:start w:val="1"/>
      <w:numFmt w:val="bullet"/>
      <w:lvlText w:val=""/>
      <w:lvlJc w:val="left"/>
      <w:pPr>
        <w:tabs>
          <w:tab w:val="num" w:pos="2800"/>
        </w:tabs>
        <w:ind w:left="2800" w:hanging="400"/>
      </w:pPr>
      <w:rPr>
        <w:rFonts w:ascii="Wingdings" w:hAnsi="Wingdings" w:hint="default"/>
      </w:rPr>
    </w:lvl>
    <w:lvl w:ilvl="6" w:tplc="0409000F">
      <w:start w:val="1"/>
      <w:numFmt w:val="bullet"/>
      <w:lvlText w:val=""/>
      <w:lvlJc w:val="left"/>
      <w:pPr>
        <w:tabs>
          <w:tab w:val="num" w:pos="3200"/>
        </w:tabs>
        <w:ind w:left="3200" w:hanging="400"/>
      </w:pPr>
      <w:rPr>
        <w:rFonts w:ascii="Wingdings" w:hAnsi="Wingdings" w:hint="default"/>
      </w:rPr>
    </w:lvl>
    <w:lvl w:ilvl="7" w:tplc="04090019">
      <w:start w:val="1"/>
      <w:numFmt w:val="bullet"/>
      <w:lvlText w:val=""/>
      <w:lvlJc w:val="left"/>
      <w:pPr>
        <w:tabs>
          <w:tab w:val="num" w:pos="3600"/>
        </w:tabs>
        <w:ind w:left="3600" w:hanging="400"/>
      </w:pPr>
      <w:rPr>
        <w:rFonts w:ascii="Wingdings" w:hAnsi="Wingdings" w:hint="default"/>
      </w:rPr>
    </w:lvl>
    <w:lvl w:ilvl="8" w:tplc="0409001B">
      <w:start w:val="1"/>
      <w:numFmt w:val="bullet"/>
      <w:lvlText w:val=""/>
      <w:lvlJc w:val="left"/>
      <w:pPr>
        <w:tabs>
          <w:tab w:val="num" w:pos="4000"/>
        </w:tabs>
        <w:ind w:left="4000" w:hanging="400"/>
      </w:pPr>
      <w:rPr>
        <w:rFonts w:ascii="Wingdings" w:hAnsi="Wingdings" w:hint="default"/>
      </w:rPr>
    </w:lvl>
  </w:abstractNum>
  <w:abstractNum w:abstractNumId="54" w15:restartNumberingAfterBreak="0">
    <w:nsid w:val="68B7142E"/>
    <w:multiLevelType w:val="hybridMultilevel"/>
    <w:tmpl w:val="47CA8B24"/>
    <w:lvl w:ilvl="0" w:tplc="47667DD8">
      <w:start w:val="1"/>
      <w:numFmt w:val="bullet"/>
      <w:pStyle w:val="Point22"/>
      <w:lvlText w:val=""/>
      <w:lvlJc w:val="left"/>
      <w:pPr>
        <w:ind w:left="1393" w:hanging="400"/>
      </w:pPr>
      <w:rPr>
        <w:rFonts w:ascii="Symbol" w:hAnsi="Symbol" w:hint="default"/>
      </w:rPr>
    </w:lvl>
    <w:lvl w:ilvl="1" w:tplc="04090003">
      <w:start w:val="1"/>
      <w:numFmt w:val="bullet"/>
      <w:lvlText w:val=""/>
      <w:lvlJc w:val="left"/>
      <w:pPr>
        <w:ind w:left="1793" w:hanging="400"/>
      </w:pPr>
      <w:rPr>
        <w:rFonts w:ascii="Wingdings" w:hAnsi="Wingdings" w:hint="default"/>
      </w:rPr>
    </w:lvl>
    <w:lvl w:ilvl="2" w:tplc="04090005">
      <w:start w:val="1"/>
      <w:numFmt w:val="bullet"/>
      <w:lvlText w:val=""/>
      <w:lvlJc w:val="left"/>
      <w:pPr>
        <w:ind w:left="2193" w:hanging="400"/>
      </w:pPr>
      <w:rPr>
        <w:rFonts w:ascii="Wingdings" w:hAnsi="Wingdings" w:hint="default"/>
      </w:rPr>
    </w:lvl>
    <w:lvl w:ilvl="3" w:tplc="04090001">
      <w:start w:val="1"/>
      <w:numFmt w:val="bullet"/>
      <w:lvlText w:val=""/>
      <w:lvlJc w:val="left"/>
      <w:pPr>
        <w:ind w:left="2593" w:hanging="400"/>
      </w:pPr>
      <w:rPr>
        <w:rFonts w:ascii="Wingdings" w:hAnsi="Wingdings" w:hint="default"/>
      </w:rPr>
    </w:lvl>
    <w:lvl w:ilvl="4" w:tplc="04090003">
      <w:start w:val="1"/>
      <w:numFmt w:val="bullet"/>
      <w:lvlText w:val=""/>
      <w:lvlJc w:val="left"/>
      <w:pPr>
        <w:ind w:left="2993" w:hanging="400"/>
      </w:pPr>
      <w:rPr>
        <w:rFonts w:ascii="Wingdings" w:hAnsi="Wingdings" w:hint="default"/>
      </w:rPr>
    </w:lvl>
    <w:lvl w:ilvl="5" w:tplc="04090005">
      <w:start w:val="1"/>
      <w:numFmt w:val="bullet"/>
      <w:lvlText w:val=""/>
      <w:lvlJc w:val="left"/>
      <w:pPr>
        <w:ind w:left="3393" w:hanging="400"/>
      </w:pPr>
      <w:rPr>
        <w:rFonts w:ascii="Wingdings" w:hAnsi="Wingdings" w:hint="default"/>
      </w:rPr>
    </w:lvl>
    <w:lvl w:ilvl="6" w:tplc="04090001">
      <w:start w:val="1"/>
      <w:numFmt w:val="bullet"/>
      <w:lvlText w:val=""/>
      <w:lvlJc w:val="left"/>
      <w:pPr>
        <w:ind w:left="3793" w:hanging="400"/>
      </w:pPr>
      <w:rPr>
        <w:rFonts w:ascii="Wingdings" w:hAnsi="Wingdings" w:hint="default"/>
      </w:rPr>
    </w:lvl>
    <w:lvl w:ilvl="7" w:tplc="04090003">
      <w:start w:val="1"/>
      <w:numFmt w:val="bullet"/>
      <w:lvlText w:val=""/>
      <w:lvlJc w:val="left"/>
      <w:pPr>
        <w:ind w:left="4193" w:hanging="400"/>
      </w:pPr>
      <w:rPr>
        <w:rFonts w:ascii="Wingdings" w:hAnsi="Wingdings" w:hint="default"/>
      </w:rPr>
    </w:lvl>
    <w:lvl w:ilvl="8" w:tplc="04090005">
      <w:start w:val="1"/>
      <w:numFmt w:val="bullet"/>
      <w:lvlText w:val=""/>
      <w:lvlJc w:val="left"/>
      <w:pPr>
        <w:ind w:left="4593" w:hanging="400"/>
      </w:pPr>
      <w:rPr>
        <w:rFonts w:ascii="Wingdings" w:hAnsi="Wingdings" w:hint="default"/>
      </w:rPr>
    </w:lvl>
  </w:abstractNum>
  <w:abstractNum w:abstractNumId="55" w15:restartNumberingAfterBreak="0">
    <w:nsid w:val="70122777"/>
    <w:multiLevelType w:val="multilevel"/>
    <w:tmpl w:val="CAB8B266"/>
    <w:lvl w:ilvl="0">
      <w:start w:val="2"/>
      <w:numFmt w:val="decimal"/>
      <w:lvlText w:val="%1."/>
      <w:lvlJc w:val="left"/>
      <w:pPr>
        <w:tabs>
          <w:tab w:val="num" w:pos="1085"/>
        </w:tabs>
        <w:ind w:left="1085" w:hanging="425"/>
      </w:pPr>
      <w:rPr>
        <w:rFonts w:hint="eastAsia"/>
      </w:rPr>
    </w:lvl>
    <w:lvl w:ilvl="1">
      <w:start w:val="1"/>
      <w:numFmt w:val="decimal"/>
      <w:pStyle w:val="Point2"/>
      <w:lvlText w:val="3.%2."/>
      <w:lvlJc w:val="left"/>
      <w:pPr>
        <w:tabs>
          <w:tab w:val="num" w:pos="851"/>
        </w:tabs>
        <w:ind w:left="851" w:hanging="851"/>
      </w:pPr>
      <w:rPr>
        <w:rFonts w:hint="eastAsia"/>
      </w:rPr>
    </w:lvl>
    <w:lvl w:ilvl="2">
      <w:start w:val="1"/>
      <w:numFmt w:val="decimal"/>
      <w:lvlText w:val="%1.%2.%3."/>
      <w:lvlJc w:val="left"/>
      <w:pPr>
        <w:tabs>
          <w:tab w:val="num" w:pos="1369"/>
        </w:tabs>
        <w:ind w:left="1369" w:hanging="709"/>
      </w:pPr>
      <w:rPr>
        <w:rFonts w:hint="eastAsia"/>
      </w:rPr>
    </w:lvl>
    <w:lvl w:ilvl="3">
      <w:start w:val="1"/>
      <w:numFmt w:val="decimal"/>
      <w:lvlText w:val="%1.%2.%3.%4."/>
      <w:lvlJc w:val="left"/>
      <w:pPr>
        <w:tabs>
          <w:tab w:val="num" w:pos="1511"/>
        </w:tabs>
        <w:ind w:left="1511" w:hanging="851"/>
      </w:pPr>
      <w:rPr>
        <w:rFonts w:hint="eastAsia"/>
      </w:rPr>
    </w:lvl>
    <w:lvl w:ilvl="4">
      <w:start w:val="1"/>
      <w:numFmt w:val="decimal"/>
      <w:lvlText w:val="%1.%2.%3.%4.%5."/>
      <w:lvlJc w:val="left"/>
      <w:pPr>
        <w:tabs>
          <w:tab w:val="num" w:pos="1652"/>
        </w:tabs>
        <w:ind w:left="1652" w:hanging="992"/>
      </w:pPr>
      <w:rPr>
        <w:rFonts w:hint="eastAsia"/>
      </w:rPr>
    </w:lvl>
    <w:lvl w:ilvl="5">
      <w:start w:val="1"/>
      <w:numFmt w:val="decimal"/>
      <w:lvlText w:val="%1.%2.%3.%4.%5.%6."/>
      <w:lvlJc w:val="left"/>
      <w:pPr>
        <w:tabs>
          <w:tab w:val="num" w:pos="1794"/>
        </w:tabs>
        <w:ind w:left="1794" w:hanging="1134"/>
      </w:pPr>
      <w:rPr>
        <w:rFonts w:hint="eastAsia"/>
      </w:rPr>
    </w:lvl>
    <w:lvl w:ilvl="6">
      <w:start w:val="1"/>
      <w:numFmt w:val="decimal"/>
      <w:lvlText w:val="%1.%2.%3.%4.%5.%6.%7."/>
      <w:lvlJc w:val="left"/>
      <w:pPr>
        <w:tabs>
          <w:tab w:val="num" w:pos="1936"/>
        </w:tabs>
        <w:ind w:left="1936" w:hanging="1276"/>
      </w:pPr>
      <w:rPr>
        <w:rFonts w:hint="eastAsia"/>
      </w:rPr>
    </w:lvl>
    <w:lvl w:ilvl="7">
      <w:start w:val="1"/>
      <w:numFmt w:val="decimal"/>
      <w:lvlText w:val="%1.%2.%3.%4.%5.%6.%7.%8."/>
      <w:lvlJc w:val="left"/>
      <w:pPr>
        <w:tabs>
          <w:tab w:val="num" w:pos="2078"/>
        </w:tabs>
        <w:ind w:left="2078" w:hanging="1418"/>
      </w:pPr>
      <w:rPr>
        <w:rFonts w:hint="eastAsia"/>
      </w:rPr>
    </w:lvl>
    <w:lvl w:ilvl="8">
      <w:start w:val="1"/>
      <w:numFmt w:val="decimal"/>
      <w:lvlText w:val="%1.%2.%3.%4.%5.%6.%7.%8.%9."/>
      <w:lvlJc w:val="left"/>
      <w:pPr>
        <w:tabs>
          <w:tab w:val="num" w:pos="2219"/>
        </w:tabs>
        <w:ind w:left="2219" w:hanging="1559"/>
      </w:pPr>
      <w:rPr>
        <w:rFonts w:hint="eastAsia"/>
      </w:rPr>
    </w:lvl>
  </w:abstractNum>
  <w:abstractNum w:abstractNumId="56" w15:restartNumberingAfterBreak="0">
    <w:nsid w:val="70A4266C"/>
    <w:multiLevelType w:val="hybridMultilevel"/>
    <w:tmpl w:val="CD1C2E1A"/>
    <w:lvl w:ilvl="0" w:tplc="A516C824">
      <w:start w:val="1"/>
      <w:numFmt w:val="decimal"/>
      <w:pStyle w:val="55242"/>
      <w:lvlText w:val="%1)"/>
      <w:lvlJc w:val="left"/>
      <w:pPr>
        <w:tabs>
          <w:tab w:val="num" w:pos="1251"/>
        </w:tabs>
        <w:ind w:left="1251" w:hanging="400"/>
      </w:pPr>
      <w:rPr>
        <w:rFonts w:hint="eastAsia"/>
        <w:b w:val="0"/>
        <w:color w:val="auto"/>
      </w:rPr>
    </w:lvl>
    <w:lvl w:ilvl="1" w:tplc="9A94BC68">
      <w:start w:val="1"/>
      <w:numFmt w:val="upperLetter"/>
      <w:lvlText w:val="%2."/>
      <w:lvlJc w:val="left"/>
      <w:pPr>
        <w:tabs>
          <w:tab w:val="num" w:pos="1160"/>
        </w:tabs>
        <w:ind w:left="1160" w:hanging="360"/>
      </w:pPr>
      <w:rPr>
        <w:rFonts w:hint="default"/>
      </w:rPr>
    </w:lvl>
    <w:lvl w:ilvl="2" w:tplc="925C4672">
      <w:start w:val="1"/>
      <w:numFmt w:val="bullet"/>
      <w:lvlText w:val=""/>
      <w:lvlJc w:val="left"/>
      <w:pPr>
        <w:tabs>
          <w:tab w:val="num" w:pos="1600"/>
        </w:tabs>
        <w:ind w:left="1600" w:hanging="400"/>
      </w:pPr>
      <w:rPr>
        <w:rFonts w:ascii="Wingdings" w:hAnsi="Wingdings" w:hint="default"/>
      </w:rPr>
    </w:lvl>
    <w:lvl w:ilvl="3" w:tplc="E4C29F44">
      <w:start w:val="1"/>
      <w:numFmt w:val="upperLetter"/>
      <w:lvlText w:val="%4)"/>
      <w:lvlJc w:val="left"/>
      <w:pPr>
        <w:tabs>
          <w:tab w:val="num" w:pos="1960"/>
        </w:tabs>
        <w:ind w:left="1960" w:hanging="360"/>
      </w:pPr>
      <w:rPr>
        <w:rFonts w:hint="default"/>
      </w:rPr>
    </w:lvl>
    <w:lvl w:ilvl="4" w:tplc="6652D508" w:tentative="1">
      <w:start w:val="1"/>
      <w:numFmt w:val="bullet"/>
      <w:lvlText w:val=""/>
      <w:lvlJc w:val="left"/>
      <w:pPr>
        <w:tabs>
          <w:tab w:val="num" w:pos="2400"/>
        </w:tabs>
        <w:ind w:left="2400" w:hanging="400"/>
      </w:pPr>
      <w:rPr>
        <w:rFonts w:ascii="Wingdings" w:hAnsi="Wingdings" w:hint="default"/>
      </w:rPr>
    </w:lvl>
    <w:lvl w:ilvl="5" w:tplc="39748BF4" w:tentative="1">
      <w:start w:val="1"/>
      <w:numFmt w:val="bullet"/>
      <w:lvlText w:val=""/>
      <w:lvlJc w:val="left"/>
      <w:pPr>
        <w:tabs>
          <w:tab w:val="num" w:pos="2800"/>
        </w:tabs>
        <w:ind w:left="2800" w:hanging="400"/>
      </w:pPr>
      <w:rPr>
        <w:rFonts w:ascii="Wingdings" w:hAnsi="Wingdings" w:hint="default"/>
      </w:rPr>
    </w:lvl>
    <w:lvl w:ilvl="6" w:tplc="75FCE14C" w:tentative="1">
      <w:start w:val="1"/>
      <w:numFmt w:val="bullet"/>
      <w:lvlText w:val=""/>
      <w:lvlJc w:val="left"/>
      <w:pPr>
        <w:tabs>
          <w:tab w:val="num" w:pos="3200"/>
        </w:tabs>
        <w:ind w:left="3200" w:hanging="400"/>
      </w:pPr>
      <w:rPr>
        <w:rFonts w:ascii="Wingdings" w:hAnsi="Wingdings" w:hint="default"/>
      </w:rPr>
    </w:lvl>
    <w:lvl w:ilvl="7" w:tplc="DF74260A" w:tentative="1">
      <w:start w:val="1"/>
      <w:numFmt w:val="bullet"/>
      <w:lvlText w:val=""/>
      <w:lvlJc w:val="left"/>
      <w:pPr>
        <w:tabs>
          <w:tab w:val="num" w:pos="3600"/>
        </w:tabs>
        <w:ind w:left="3600" w:hanging="400"/>
      </w:pPr>
      <w:rPr>
        <w:rFonts w:ascii="Wingdings" w:hAnsi="Wingdings" w:hint="default"/>
      </w:rPr>
    </w:lvl>
    <w:lvl w:ilvl="8" w:tplc="B532D2AC" w:tentative="1">
      <w:start w:val="1"/>
      <w:numFmt w:val="bullet"/>
      <w:lvlText w:val=""/>
      <w:lvlJc w:val="left"/>
      <w:pPr>
        <w:tabs>
          <w:tab w:val="num" w:pos="4000"/>
        </w:tabs>
        <w:ind w:left="4000" w:hanging="400"/>
      </w:pPr>
      <w:rPr>
        <w:rFonts w:ascii="Wingdings" w:hAnsi="Wingdings" w:hint="default"/>
      </w:rPr>
    </w:lvl>
  </w:abstractNum>
  <w:abstractNum w:abstractNumId="57" w15:restartNumberingAfterBreak="0">
    <w:nsid w:val="73234773"/>
    <w:multiLevelType w:val="multilevel"/>
    <w:tmpl w:val="85FEFC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pStyle w:val="bullets2black"/>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8" w15:restartNumberingAfterBreak="0">
    <w:nsid w:val="74762954"/>
    <w:multiLevelType w:val="hybridMultilevel"/>
    <w:tmpl w:val="E084CBB4"/>
    <w:lvl w:ilvl="0" w:tplc="5D9ED9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9" w15:restartNumberingAfterBreak="0">
    <w:nsid w:val="76125AB6"/>
    <w:multiLevelType w:val="hybridMultilevel"/>
    <w:tmpl w:val="E0BAC3C4"/>
    <w:lvl w:ilvl="0" w:tplc="97E235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0" w15:restartNumberingAfterBreak="0">
    <w:nsid w:val="7E3C07E8"/>
    <w:multiLevelType w:val="hybridMultilevel"/>
    <w:tmpl w:val="215E8EDE"/>
    <w:lvl w:ilvl="0" w:tplc="28EA0B20">
      <w:start w:val="1"/>
      <w:numFmt w:val="lowerLetter"/>
      <w:lvlText w:val="%1)"/>
      <w:lvlJc w:val="left"/>
      <w:pPr>
        <w:ind w:left="1211" w:hanging="360"/>
      </w:pPr>
      <w:rPr>
        <w:rFonts w:hint="default"/>
      </w:rPr>
    </w:lvl>
    <w:lvl w:ilvl="1" w:tplc="04090019" w:tentative="1">
      <w:start w:val="1"/>
      <w:numFmt w:val="upperLetter"/>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num w:numId="1">
    <w:abstractNumId w:val="7"/>
  </w:num>
  <w:num w:numId="2">
    <w:abstractNumId w:val="28"/>
  </w:num>
  <w:num w:numId="3">
    <w:abstractNumId w:val="15"/>
  </w:num>
  <w:num w:numId="4">
    <w:abstractNumId w:val="53"/>
  </w:num>
  <w:num w:numId="5">
    <w:abstractNumId w:val="38"/>
  </w:num>
  <w:num w:numId="6">
    <w:abstractNumId w:val="17"/>
  </w:num>
  <w:num w:numId="7">
    <w:abstractNumId w:val="9"/>
  </w:num>
  <w:num w:numId="8">
    <w:abstractNumId w:val="12"/>
  </w:num>
  <w:num w:numId="9">
    <w:abstractNumId w:val="4"/>
  </w:num>
  <w:num w:numId="10">
    <w:abstractNumId w:val="3"/>
  </w:num>
  <w:num w:numId="11">
    <w:abstractNumId w:val="2"/>
  </w:num>
  <w:num w:numId="12">
    <w:abstractNumId w:val="1"/>
  </w:num>
  <w:num w:numId="13">
    <w:abstractNumId w:val="0"/>
  </w:num>
  <w:num w:numId="14">
    <w:abstractNumId w:val="33"/>
  </w:num>
  <w:num w:numId="15">
    <w:abstractNumId w:val="25"/>
  </w:num>
  <w:num w:numId="16">
    <w:abstractNumId w:val="6"/>
  </w:num>
  <w:num w:numId="17">
    <w:abstractNumId w:val="39"/>
  </w:num>
  <w:num w:numId="18">
    <w:abstractNumId w:val="41"/>
  </w:num>
  <w:num w:numId="19">
    <w:abstractNumId w:val="14"/>
  </w:num>
  <w:num w:numId="20">
    <w:abstractNumId w:val="55"/>
  </w:num>
  <w:num w:numId="21">
    <w:abstractNumId w:val="19"/>
  </w:num>
  <w:num w:numId="22">
    <w:abstractNumId w:val="29"/>
  </w:num>
  <w:num w:numId="23">
    <w:abstractNumId w:val="20"/>
  </w:num>
  <w:num w:numId="24">
    <w:abstractNumId w:val="57"/>
  </w:num>
  <w:num w:numId="25">
    <w:abstractNumId w:val="23"/>
  </w:num>
  <w:num w:numId="26">
    <w:abstractNumId w:val="18"/>
  </w:num>
  <w:num w:numId="27">
    <w:abstractNumId w:val="37"/>
  </w:num>
  <w:num w:numId="28">
    <w:abstractNumId w:val="46"/>
  </w:num>
  <w:num w:numId="29">
    <w:abstractNumId w:val="8"/>
  </w:num>
  <w:num w:numId="30">
    <w:abstractNumId w:val="10"/>
  </w:num>
  <w:num w:numId="31">
    <w:abstractNumId w:val="21"/>
  </w:num>
  <w:num w:numId="32">
    <w:abstractNumId w:val="35"/>
  </w:num>
  <w:num w:numId="33">
    <w:abstractNumId w:val="32"/>
  </w:num>
  <w:num w:numId="34">
    <w:abstractNumId w:val="56"/>
  </w:num>
  <w:num w:numId="35">
    <w:abstractNumId w:val="16"/>
  </w:num>
  <w:num w:numId="36">
    <w:abstractNumId w:val="45"/>
  </w:num>
  <w:num w:numId="37">
    <w:abstractNumId w:val="49"/>
  </w:num>
  <w:num w:numId="38">
    <w:abstractNumId w:val="44"/>
  </w:num>
  <w:num w:numId="39">
    <w:abstractNumId w:val="52"/>
  </w:num>
  <w:num w:numId="40">
    <w:abstractNumId w:val="26"/>
  </w:num>
  <w:num w:numId="41">
    <w:abstractNumId w:val="27"/>
  </w:num>
  <w:num w:numId="42">
    <w:abstractNumId w:val="48"/>
  </w:num>
  <w:num w:numId="43">
    <w:abstractNumId w:val="42"/>
  </w:num>
  <w:num w:numId="44">
    <w:abstractNumId w:val="40"/>
  </w:num>
  <w:num w:numId="45">
    <w:abstractNumId w:val="13"/>
  </w:num>
  <w:num w:numId="46">
    <w:abstractNumId w:val="24"/>
  </w:num>
  <w:num w:numId="47">
    <w:abstractNumId w:val="51"/>
  </w:num>
  <w:num w:numId="48">
    <w:abstractNumId w:val="54"/>
  </w:num>
  <w:num w:numId="4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6"/>
  </w:num>
  <w:num w:numId="51">
    <w:abstractNumId w:val="5"/>
  </w:num>
  <w:num w:numId="52">
    <w:abstractNumId w:val="22"/>
  </w:num>
  <w:num w:numId="53">
    <w:abstractNumId w:val="30"/>
  </w:num>
  <w:num w:numId="54">
    <w:abstractNumId w:val="43"/>
  </w:num>
  <w:num w:numId="55">
    <w:abstractNumId w:val="50"/>
  </w:num>
  <w:num w:numId="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7"/>
  </w:num>
  <w:num w:numId="58">
    <w:abstractNumId w:val="60"/>
  </w:num>
  <w:num w:numId="59">
    <w:abstractNumId w:val="31"/>
  </w:num>
  <w:num w:numId="60">
    <w:abstractNumId w:val="58"/>
  </w:num>
  <w:num w:numId="61">
    <w:abstractNumId w:val="59"/>
  </w:num>
  <w:num w:numId="62">
    <w:abstractNumId w:val="3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36"/>
    <w:rsid w:val="00105A9C"/>
    <w:rsid w:val="001168DE"/>
    <w:rsid w:val="00246C08"/>
    <w:rsid w:val="0030398B"/>
    <w:rsid w:val="005B51EE"/>
    <w:rsid w:val="005D474D"/>
    <w:rsid w:val="00644748"/>
    <w:rsid w:val="006B3648"/>
    <w:rsid w:val="007470CA"/>
    <w:rsid w:val="00867604"/>
    <w:rsid w:val="008756C0"/>
    <w:rsid w:val="00936C3D"/>
    <w:rsid w:val="00A06CB0"/>
    <w:rsid w:val="00AD1FEB"/>
    <w:rsid w:val="00B21B36"/>
    <w:rsid w:val="00B67469"/>
    <w:rsid w:val="00B9162F"/>
    <w:rsid w:val="00F07639"/>
    <w:rsid w:val="00F50A5B"/>
    <w:rsid w:val="00FB26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A991F-1585-4EE3-96E9-CEB4BEF6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B21B36"/>
    <w:pPr>
      <w:widowControl w:val="0"/>
      <w:wordWrap w:val="0"/>
      <w:spacing w:after="0" w:line="240" w:lineRule="auto"/>
    </w:pPr>
    <w:rPr>
      <w:rFonts w:ascii="Arial" w:eastAsia="돋움" w:hAnsi="Arial" w:cs="Arial"/>
      <w:szCs w:val="20"/>
    </w:rPr>
  </w:style>
  <w:style w:type="paragraph" w:styleId="10">
    <w:name w:val="heading 1"/>
    <w:aliases w:val="Titolo 1.,§1.,대분류,Heading 1STC,heading 1Body,No numbers,H-1,h1,1.,Section Heading,Chapter,Heading 1 St.George,style1,MAIN HEADING,1. Level 1 Heading,c,Main Heading,Header1,Part,texsop1,ITTHEADER1,대분류 + 12 pt,Heading 1p,1.0 Heading 1,/Title,cha"/>
    <w:basedOn w:val="a4"/>
    <w:next w:val="a4"/>
    <w:link w:val="1Char"/>
    <w:qFormat/>
    <w:rsid w:val="00B21B36"/>
    <w:pPr>
      <w:keepNext/>
      <w:numPr>
        <w:numId w:val="44"/>
      </w:numPr>
      <w:wordWrap/>
      <w:outlineLvl w:val="0"/>
    </w:pPr>
    <w:rPr>
      <w:rFonts w:eastAsia="???"/>
      <w:b/>
      <w:noProof/>
      <w:sz w:val="24"/>
    </w:rPr>
  </w:style>
  <w:style w:type="paragraph" w:styleId="21">
    <w:name w:val="heading 2"/>
    <w:aliases w:val="§1.1,§1.1.,Titolo 2.,Secind1,중분류,2,sub-sect,dd heading 2,dh2,h2,Heading 2STC,DISR Heading 3,New Heading Two,heading 2body,Section,h2.H2,UNDERRUBRIK 1-2,H-2,Subhead A,test,Attribute Heading 2,l2,list 2,list 2,heading 2TOC,Head 2,List level 2,1.1,.1"/>
    <w:basedOn w:val="a4"/>
    <w:next w:val="a5"/>
    <w:link w:val="2Char"/>
    <w:rsid w:val="00B21B36"/>
    <w:pPr>
      <w:keepNext/>
      <w:wordWrap/>
      <w:jc w:val="left"/>
      <w:outlineLvl w:val="1"/>
    </w:pPr>
    <w:rPr>
      <w:rFonts w:eastAsia="???"/>
      <w:b/>
      <w:noProof/>
      <w:sz w:val="22"/>
    </w:rPr>
  </w:style>
  <w:style w:type="paragraph" w:styleId="30">
    <w:name w:val="heading 3"/>
    <w:aliases w:val="Titolo 3.,Secindex,§1.1.1.,§1.1.1,소분류,h3,Heading 3STC,h3 sub heading,Head 3,3m,H-3,H31,C Sub-Sub/Italic,Head 31,Head 32,C Sub-Sub/Italic1,3,Sub2Para,Heading 3a,a,Level 1 - 1,PARA3,Para3,PA Minor Section,l3,Level 3 Head,HeadSmall,h31,31,l31"/>
    <w:basedOn w:val="a4"/>
    <w:next w:val="a5"/>
    <w:link w:val="3Char"/>
    <w:qFormat/>
    <w:rsid w:val="00B21B36"/>
    <w:pPr>
      <w:keepNext/>
      <w:wordWrap/>
      <w:outlineLvl w:val="2"/>
    </w:pPr>
    <w:rPr>
      <w:rFonts w:eastAsia="???"/>
      <w:b/>
      <w:noProof/>
      <w:sz w:val="24"/>
    </w:rPr>
  </w:style>
  <w:style w:type="paragraph" w:styleId="4">
    <w:name w:val="heading 4"/>
    <w:aliases w:val="§1.1.1.1.,§1.1.1.1,Heading 3A,h4,H-4,h4 sub sub heading,4,i,H4,Level 2 - a,a.,h41,a.1,H41,41,Map Title,h42,a.2,H42,42,h43,a.3,H43,43,h44,a.4,H44,44,h45,a.5,H45,45,h46,a.6,H46,46,h47,a.7,H47,47,h48,a.8,H48,48,h49,a.9,H49,49,h410,a.10,H410,410"/>
    <w:basedOn w:val="a4"/>
    <w:next w:val="a5"/>
    <w:link w:val="4Char"/>
    <w:rsid w:val="00B21B36"/>
    <w:pPr>
      <w:keepNext/>
      <w:numPr>
        <w:ilvl w:val="3"/>
        <w:numId w:val="35"/>
      </w:numPr>
      <w:tabs>
        <w:tab w:val="left" w:pos="3600"/>
        <w:tab w:val="left" w:pos="4320"/>
        <w:tab w:val="left" w:pos="5040"/>
        <w:tab w:val="left" w:pos="5760"/>
        <w:tab w:val="left" w:pos="6480"/>
        <w:tab w:val="left" w:pos="7200"/>
        <w:tab w:val="left" w:pos="7920"/>
        <w:tab w:val="left" w:pos="8640"/>
      </w:tabs>
      <w:wordWrap/>
      <w:jc w:val="center"/>
      <w:outlineLvl w:val="3"/>
    </w:pPr>
    <w:rPr>
      <w:rFonts w:eastAsia="???"/>
      <w:b/>
      <w:noProof/>
      <w:sz w:val="28"/>
    </w:rPr>
  </w:style>
  <w:style w:type="paragraph" w:styleId="51">
    <w:name w:val="heading 5"/>
    <w:aliases w:val="Level 3 - i,Appendix,Heading 5 StGeorge,H5,A,(A),3rd sub-clause,Block Label,Heading 5.§1.1.1.1.1.,제목 5 (1)),.4.3.2.1,Gliederung5,1.1.1.1.1"/>
    <w:basedOn w:val="a4"/>
    <w:next w:val="a5"/>
    <w:link w:val="5Char"/>
    <w:rsid w:val="00B21B36"/>
    <w:pPr>
      <w:keepNext/>
      <w:numPr>
        <w:ilvl w:val="4"/>
        <w:numId w:val="35"/>
      </w:numPr>
      <w:wordWrap/>
      <w:outlineLvl w:val="4"/>
    </w:pPr>
    <w:rPr>
      <w:rFonts w:eastAsia="???"/>
      <w:b/>
      <w:noProof/>
      <w:sz w:val="24"/>
    </w:rPr>
  </w:style>
  <w:style w:type="paragraph" w:styleId="6">
    <w:name w:val="heading 6"/>
    <w:aliases w:val="I,Legal Level 1.,H6,(I),Bullet (Single Lines),Square Bullet list,제목 6(a)),Attachment"/>
    <w:basedOn w:val="a4"/>
    <w:next w:val="a5"/>
    <w:link w:val="6Char"/>
    <w:rsid w:val="00B21B36"/>
    <w:pPr>
      <w:keepNext/>
      <w:numPr>
        <w:ilvl w:val="5"/>
        <w:numId w:val="35"/>
      </w:numPr>
      <w:wordWrap/>
      <w:outlineLvl w:val="5"/>
    </w:pPr>
    <w:rPr>
      <w:rFonts w:eastAsia="???"/>
      <w:b/>
      <w:noProof/>
      <w:sz w:val="24"/>
    </w:rPr>
  </w:style>
  <w:style w:type="paragraph" w:styleId="7">
    <w:name w:val="heading 7"/>
    <w:aliases w:val="H7,Legal Level 1.1.,Indented hyphen"/>
    <w:basedOn w:val="a4"/>
    <w:next w:val="a4"/>
    <w:link w:val="7Char"/>
    <w:rsid w:val="00B21B36"/>
    <w:pPr>
      <w:keepNext/>
      <w:widowControl/>
      <w:numPr>
        <w:ilvl w:val="6"/>
        <w:numId w:val="35"/>
      </w:numPr>
      <w:wordWrap/>
      <w:jc w:val="left"/>
      <w:outlineLvl w:val="6"/>
    </w:pPr>
    <w:rPr>
      <w:rFonts w:eastAsia="???"/>
      <w:b/>
      <w:noProof/>
      <w:kern w:val="0"/>
      <w:sz w:val="24"/>
    </w:rPr>
  </w:style>
  <w:style w:type="paragraph" w:styleId="8">
    <w:name w:val="heading 8"/>
    <w:aliases w:val="Bullet 1,H8,Legal Level 1.1.1."/>
    <w:basedOn w:val="a4"/>
    <w:next w:val="a4"/>
    <w:link w:val="8Char"/>
    <w:rsid w:val="00B21B36"/>
    <w:pPr>
      <w:keepNext/>
      <w:widowControl/>
      <w:numPr>
        <w:ilvl w:val="7"/>
        <w:numId w:val="35"/>
      </w:numPr>
      <w:wordWrap/>
      <w:jc w:val="left"/>
      <w:outlineLvl w:val="7"/>
    </w:pPr>
    <w:rPr>
      <w:rFonts w:eastAsia="???"/>
      <w:b/>
      <w:kern w:val="0"/>
      <w:sz w:val="24"/>
      <w:lang w:val="en-GB"/>
    </w:rPr>
  </w:style>
  <w:style w:type="paragraph" w:styleId="9">
    <w:name w:val="heading 9"/>
    <w:aliases w:val="Bullet 2,Legal Level 1.1.1.1."/>
    <w:basedOn w:val="a4"/>
    <w:next w:val="a5"/>
    <w:link w:val="9Char"/>
    <w:rsid w:val="00B21B36"/>
    <w:pPr>
      <w:keepNext/>
      <w:numPr>
        <w:ilvl w:val="8"/>
        <w:numId w:val="35"/>
      </w:numPr>
      <w:tabs>
        <w:tab w:val="left" w:pos="1400"/>
        <w:tab w:val="left" w:pos="1700"/>
        <w:tab w:val="left" w:pos="3600"/>
        <w:tab w:val="left" w:pos="3900"/>
      </w:tabs>
      <w:wordWrap/>
      <w:outlineLvl w:val="8"/>
    </w:pPr>
    <w:rPr>
      <w:rFonts w:eastAsia="???"/>
      <w:b/>
      <w:noProof/>
      <w:sz w:val="24"/>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Char">
    <w:name w:val="제목 1 Char"/>
    <w:aliases w:val="Titolo 1. Char,§1. Char,대분류 Char,Heading 1STC Char,heading 1Body Char,No numbers Char,H-1 Char,h1 Char,1. Char,Section Heading Char,Chapter Char,Heading 1 St.George Char,style1 Char,MAIN HEADING Char,1. Level 1 Heading Char,c Char,Header1 Char"/>
    <w:basedOn w:val="a7"/>
    <w:link w:val="10"/>
    <w:rsid w:val="00B21B36"/>
    <w:rPr>
      <w:rFonts w:ascii="Arial" w:eastAsia="???" w:hAnsi="Arial" w:cs="Arial"/>
      <w:b/>
      <w:noProof/>
      <w:sz w:val="24"/>
      <w:szCs w:val="20"/>
    </w:rPr>
  </w:style>
  <w:style w:type="character" w:customStyle="1" w:styleId="2Char">
    <w:name w:val="제목 2 Char"/>
    <w:aliases w:val="§1.1 Char,§1.1. Char,Titolo 2. Char,Secind1 Char,중분류 Char,2 Char,sub-sect Char,dd heading 2 Char,dh2 Char,h2 Char,Heading 2STC Char,DISR Heading 3 Char,New Heading Two Char,heading 2body Char,Section Char,h2.H2 Char,UNDERRUBRIK 1-2 Char"/>
    <w:basedOn w:val="a7"/>
    <w:link w:val="21"/>
    <w:rsid w:val="00B21B36"/>
    <w:rPr>
      <w:rFonts w:ascii="Arial" w:eastAsia="???" w:hAnsi="Arial" w:cs="Arial"/>
      <w:b/>
      <w:noProof/>
      <w:sz w:val="22"/>
      <w:szCs w:val="20"/>
    </w:rPr>
  </w:style>
  <w:style w:type="character" w:customStyle="1" w:styleId="3Char">
    <w:name w:val="제목 3 Char"/>
    <w:aliases w:val="Titolo 3. Char,Secindex Char,§1.1.1. Char,§1.1.1 Char,소분류 Char,h3 Char,Heading 3STC Char,h3 sub heading Char,Head 3 Char,3m Char,H-3 Char,H31 Char,C Sub-Sub/Italic Char,Head 31 Char,Head 32 Char,C Sub-Sub/Italic1 Char,3 Char,Sub2Para Char"/>
    <w:basedOn w:val="a7"/>
    <w:link w:val="30"/>
    <w:rsid w:val="00B21B36"/>
    <w:rPr>
      <w:rFonts w:ascii="Arial" w:eastAsia="???" w:hAnsi="Arial" w:cs="Arial"/>
      <w:b/>
      <w:noProof/>
      <w:sz w:val="24"/>
      <w:szCs w:val="20"/>
    </w:rPr>
  </w:style>
  <w:style w:type="character" w:customStyle="1" w:styleId="4Char">
    <w:name w:val="제목 4 Char"/>
    <w:aliases w:val="§1.1.1.1. Char,§1.1.1.1 Char,Heading 3A Char,h4 Char,H-4 Char,h4 sub sub heading Char,4 Char,i Char,H4 Char,Level 2 - a Char,a. Char,h41 Char,a.1 Char,H41 Char,41 Char,Map Title Char,h42 Char,a.2 Char,H42 Char,42 Char,h43 Char,a.3 Char,43 Char"/>
    <w:basedOn w:val="a7"/>
    <w:link w:val="4"/>
    <w:rsid w:val="00B21B36"/>
    <w:rPr>
      <w:rFonts w:ascii="Arial" w:eastAsia="???" w:hAnsi="Arial" w:cs="Arial"/>
      <w:b/>
      <w:noProof/>
      <w:sz w:val="28"/>
      <w:szCs w:val="20"/>
    </w:rPr>
  </w:style>
  <w:style w:type="character" w:customStyle="1" w:styleId="5Char">
    <w:name w:val="제목 5 Char"/>
    <w:aliases w:val="Level 3 - i Char,Appendix Char,Heading 5 StGeorge Char,H5 Char,A Char,(A) Char,3rd sub-clause Char,Block Label Char,Heading 5.§1.1.1.1.1. Char,제목 5 (1)) Char,.4.3.2.1 Char,Gliederung5 Char,1.1.1.1.1 Char"/>
    <w:basedOn w:val="a7"/>
    <w:link w:val="51"/>
    <w:rsid w:val="00B21B36"/>
    <w:rPr>
      <w:rFonts w:ascii="Arial" w:eastAsia="???" w:hAnsi="Arial" w:cs="Arial"/>
      <w:b/>
      <w:noProof/>
      <w:sz w:val="24"/>
      <w:szCs w:val="20"/>
    </w:rPr>
  </w:style>
  <w:style w:type="character" w:customStyle="1" w:styleId="6Char">
    <w:name w:val="제목 6 Char"/>
    <w:aliases w:val="I Char,Legal Level 1. Char,H6 Char,(I) Char,Bullet (Single Lines) Char,Square Bullet list Char,제목 6(a)) Char,Attachment Char"/>
    <w:basedOn w:val="a7"/>
    <w:link w:val="6"/>
    <w:rsid w:val="00B21B36"/>
    <w:rPr>
      <w:rFonts w:ascii="Arial" w:eastAsia="???" w:hAnsi="Arial" w:cs="Arial"/>
      <w:b/>
      <w:noProof/>
      <w:sz w:val="24"/>
      <w:szCs w:val="20"/>
    </w:rPr>
  </w:style>
  <w:style w:type="character" w:customStyle="1" w:styleId="7Char">
    <w:name w:val="제목 7 Char"/>
    <w:aliases w:val="H7 Char,Legal Level 1.1. Char,Indented hyphen Char"/>
    <w:basedOn w:val="a7"/>
    <w:link w:val="7"/>
    <w:rsid w:val="00B21B36"/>
    <w:rPr>
      <w:rFonts w:ascii="Arial" w:eastAsia="???" w:hAnsi="Arial" w:cs="Arial"/>
      <w:b/>
      <w:noProof/>
      <w:kern w:val="0"/>
      <w:sz w:val="24"/>
      <w:szCs w:val="20"/>
    </w:rPr>
  </w:style>
  <w:style w:type="character" w:customStyle="1" w:styleId="8Char">
    <w:name w:val="제목 8 Char"/>
    <w:aliases w:val="Bullet 1 Char,H8 Char,Legal Level 1.1.1. Char"/>
    <w:basedOn w:val="a7"/>
    <w:link w:val="8"/>
    <w:rsid w:val="00B21B36"/>
    <w:rPr>
      <w:rFonts w:ascii="Arial" w:eastAsia="???" w:hAnsi="Arial" w:cs="Arial"/>
      <w:b/>
      <w:kern w:val="0"/>
      <w:sz w:val="24"/>
      <w:szCs w:val="20"/>
      <w:lang w:val="en-GB"/>
    </w:rPr>
  </w:style>
  <w:style w:type="character" w:customStyle="1" w:styleId="9Char">
    <w:name w:val="제목 9 Char"/>
    <w:aliases w:val="Bullet 2 Char,Legal Level 1.1.1.1. Char"/>
    <w:basedOn w:val="a7"/>
    <w:link w:val="9"/>
    <w:rsid w:val="00B21B36"/>
    <w:rPr>
      <w:rFonts w:ascii="Arial" w:eastAsia="???" w:hAnsi="Arial" w:cs="Arial"/>
      <w:b/>
      <w:noProof/>
      <w:sz w:val="24"/>
      <w:szCs w:val="20"/>
    </w:rPr>
  </w:style>
  <w:style w:type="paragraph" w:styleId="a5">
    <w:name w:val="Normal Indent"/>
    <w:aliases w:val="Normal Indent Char2,Normal Indent Char Char1,Normal Indent Char1 Char Char,Normal Indent Char Char Char Char,Normal Indent Char1 Char1,Normal Indent Char Char Char1,Normal Indent D Basis,Normal Indent D Basis Char"/>
    <w:basedOn w:val="a4"/>
    <w:link w:val="Char"/>
    <w:rsid w:val="00B21B36"/>
    <w:pPr>
      <w:ind w:left="851"/>
    </w:pPr>
  </w:style>
  <w:style w:type="paragraph" w:styleId="23">
    <w:name w:val="Body Text 2"/>
    <w:basedOn w:val="a4"/>
    <w:link w:val="2Char0"/>
    <w:rsid w:val="00B21B36"/>
    <w:pPr>
      <w:widowControl/>
      <w:wordWrap/>
      <w:ind w:left="680"/>
    </w:pPr>
    <w:rPr>
      <w:rFonts w:eastAsia="???"/>
      <w:noProof/>
      <w:kern w:val="0"/>
      <w:sz w:val="22"/>
    </w:rPr>
  </w:style>
  <w:style w:type="character" w:customStyle="1" w:styleId="2Char0">
    <w:name w:val="본문 2 Char"/>
    <w:basedOn w:val="a7"/>
    <w:link w:val="23"/>
    <w:rsid w:val="00B21B36"/>
    <w:rPr>
      <w:rFonts w:ascii="Arial" w:eastAsia="???" w:hAnsi="Arial" w:cs="Arial"/>
      <w:noProof/>
      <w:kern w:val="0"/>
      <w:sz w:val="22"/>
      <w:szCs w:val="20"/>
    </w:rPr>
  </w:style>
  <w:style w:type="paragraph" w:styleId="24">
    <w:name w:val="Body Text Indent 2"/>
    <w:basedOn w:val="a4"/>
    <w:link w:val="2Char1"/>
    <w:rsid w:val="00B21B36"/>
    <w:pPr>
      <w:wordWrap/>
      <w:ind w:left="2600" w:hanging="2600"/>
    </w:pPr>
    <w:rPr>
      <w:rFonts w:eastAsia="???"/>
      <w:noProof/>
      <w:sz w:val="24"/>
    </w:rPr>
  </w:style>
  <w:style w:type="character" w:customStyle="1" w:styleId="2Char1">
    <w:name w:val="본문 들여쓰기 2 Char"/>
    <w:basedOn w:val="a7"/>
    <w:link w:val="24"/>
    <w:rsid w:val="00B21B36"/>
    <w:rPr>
      <w:rFonts w:ascii="Arial" w:eastAsia="???" w:hAnsi="Arial" w:cs="Arial"/>
      <w:noProof/>
      <w:sz w:val="24"/>
      <w:szCs w:val="20"/>
    </w:rPr>
  </w:style>
  <w:style w:type="paragraph" w:styleId="aa">
    <w:name w:val="footer"/>
    <w:aliases w:val="FooterPort,Footer1,Footer11,Footer12,Footer111,Footer13,Footer112,Footer14,Footer113,Footer15,Footer114,Footer16,Footer115,Footer17,Footer116,Footer18,Footer117,Footer19,Footer118,Footer110,Footer119,Footer120,Footer1110,Footer121,Footer1111"/>
    <w:basedOn w:val="a4"/>
    <w:link w:val="Char0"/>
    <w:uiPriority w:val="99"/>
    <w:rsid w:val="00B21B36"/>
    <w:pPr>
      <w:widowControl/>
      <w:tabs>
        <w:tab w:val="center" w:pos="4153"/>
        <w:tab w:val="right" w:pos="8306"/>
      </w:tabs>
      <w:wordWrap/>
      <w:ind w:left="680"/>
      <w:jc w:val="left"/>
    </w:pPr>
    <w:rPr>
      <w:rFonts w:eastAsia="???"/>
      <w:noProof/>
      <w:kern w:val="0"/>
      <w:sz w:val="24"/>
    </w:rPr>
  </w:style>
  <w:style w:type="character" w:customStyle="1" w:styleId="Char0">
    <w:name w:val="바닥글 Char"/>
    <w:aliases w:val="FooterPort Char,Footer1 Char,Footer11 Char,Footer12 Char,Footer111 Char,Footer13 Char,Footer112 Char,Footer14 Char,Footer113 Char,Footer15 Char,Footer114 Char,Footer16 Char,Footer115 Char,Footer17 Char,Footer116 Char,Footer18 Char,Footer19 Char"/>
    <w:basedOn w:val="a7"/>
    <w:link w:val="aa"/>
    <w:uiPriority w:val="99"/>
    <w:rsid w:val="00B21B36"/>
    <w:rPr>
      <w:rFonts w:ascii="Arial" w:eastAsia="???" w:hAnsi="Arial" w:cs="Arial"/>
      <w:noProof/>
      <w:kern w:val="0"/>
      <w:sz w:val="24"/>
      <w:szCs w:val="20"/>
    </w:rPr>
  </w:style>
  <w:style w:type="paragraph" w:styleId="ab">
    <w:name w:val="Date"/>
    <w:basedOn w:val="a4"/>
    <w:next w:val="a4"/>
    <w:link w:val="Char1"/>
    <w:rsid w:val="00B21B36"/>
    <w:pPr>
      <w:wordWrap/>
      <w:ind w:left="680"/>
    </w:pPr>
    <w:rPr>
      <w:rFonts w:eastAsia="???"/>
      <w:noProof/>
      <w:sz w:val="24"/>
    </w:rPr>
  </w:style>
  <w:style w:type="character" w:customStyle="1" w:styleId="Char1">
    <w:name w:val="날짜 Char"/>
    <w:basedOn w:val="a7"/>
    <w:link w:val="ab"/>
    <w:rsid w:val="00B21B36"/>
    <w:rPr>
      <w:rFonts w:ascii="Arial" w:eastAsia="???" w:hAnsi="Arial" w:cs="Arial"/>
      <w:noProof/>
      <w:sz w:val="24"/>
      <w:szCs w:val="20"/>
    </w:rPr>
  </w:style>
  <w:style w:type="paragraph" w:styleId="31">
    <w:name w:val="Body Text Indent 3"/>
    <w:basedOn w:val="a4"/>
    <w:link w:val="3Char0"/>
    <w:rsid w:val="00B21B36"/>
    <w:pPr>
      <w:wordWrap/>
      <w:ind w:left="1100"/>
    </w:pPr>
    <w:rPr>
      <w:rFonts w:eastAsia="???"/>
      <w:noProof/>
      <w:sz w:val="24"/>
    </w:rPr>
  </w:style>
  <w:style w:type="character" w:customStyle="1" w:styleId="3Char0">
    <w:name w:val="본문 들여쓰기 3 Char"/>
    <w:basedOn w:val="a7"/>
    <w:link w:val="31"/>
    <w:rsid w:val="00B21B36"/>
    <w:rPr>
      <w:rFonts w:ascii="Arial" w:eastAsia="???" w:hAnsi="Arial" w:cs="Arial"/>
      <w:noProof/>
      <w:sz w:val="24"/>
      <w:szCs w:val="20"/>
    </w:rPr>
  </w:style>
  <w:style w:type="paragraph" w:styleId="ac">
    <w:name w:val="Body Text"/>
    <w:basedOn w:val="a4"/>
    <w:link w:val="Char2"/>
    <w:rsid w:val="00B21B36"/>
    <w:pPr>
      <w:wordWrap/>
      <w:ind w:left="680"/>
    </w:pPr>
    <w:rPr>
      <w:rFonts w:eastAsia="???"/>
      <w:noProof/>
      <w:sz w:val="24"/>
    </w:rPr>
  </w:style>
  <w:style w:type="character" w:customStyle="1" w:styleId="Char2">
    <w:name w:val="본문 Char"/>
    <w:basedOn w:val="a7"/>
    <w:link w:val="ac"/>
    <w:rsid w:val="00B21B36"/>
    <w:rPr>
      <w:rFonts w:ascii="Arial" w:eastAsia="???" w:hAnsi="Arial" w:cs="Arial"/>
      <w:noProof/>
      <w:sz w:val="24"/>
      <w:szCs w:val="20"/>
    </w:rPr>
  </w:style>
  <w:style w:type="character" w:styleId="ad">
    <w:name w:val="page number"/>
    <w:basedOn w:val="a7"/>
    <w:rsid w:val="00B21B36"/>
    <w:rPr>
      <w:sz w:val="20"/>
    </w:rPr>
  </w:style>
  <w:style w:type="paragraph" w:styleId="ae">
    <w:name w:val="Body Text Indent"/>
    <w:basedOn w:val="a4"/>
    <w:link w:val="Char3"/>
    <w:rsid w:val="00B21B36"/>
    <w:pPr>
      <w:wordWrap/>
      <w:ind w:left="1276"/>
    </w:pPr>
    <w:rPr>
      <w:rFonts w:eastAsia="???"/>
      <w:noProof/>
      <w:sz w:val="24"/>
    </w:rPr>
  </w:style>
  <w:style w:type="character" w:customStyle="1" w:styleId="Char3">
    <w:name w:val="본문 들여쓰기 Char"/>
    <w:basedOn w:val="a7"/>
    <w:link w:val="ae"/>
    <w:rsid w:val="00B21B36"/>
    <w:rPr>
      <w:rFonts w:ascii="Arial" w:eastAsia="???" w:hAnsi="Arial" w:cs="Arial"/>
      <w:noProof/>
      <w:sz w:val="24"/>
      <w:szCs w:val="20"/>
    </w:rPr>
  </w:style>
  <w:style w:type="paragraph" w:styleId="af">
    <w:name w:val="header"/>
    <w:aliases w:val="HeaderPort,Encabezado Linea 1,weekly 머리글,??????? ??????????,h,Header 1+2,weekly 머리글 Char,encabezado"/>
    <w:basedOn w:val="a4"/>
    <w:link w:val="Char4"/>
    <w:rsid w:val="00B21B36"/>
    <w:pPr>
      <w:tabs>
        <w:tab w:val="center" w:pos="4252"/>
        <w:tab w:val="right" w:pos="8504"/>
      </w:tabs>
      <w:snapToGrid w:val="0"/>
    </w:pPr>
  </w:style>
  <w:style w:type="character" w:customStyle="1" w:styleId="Char4">
    <w:name w:val="머리글 Char"/>
    <w:aliases w:val="HeaderPort Char,Encabezado Linea 1 Char,weekly 머리글 Char1,??????? ?????????? Char,h Char,Header 1+2 Char,weekly 머리글 Char Char,encabezado Char"/>
    <w:basedOn w:val="a7"/>
    <w:link w:val="af"/>
    <w:rsid w:val="00B21B36"/>
    <w:rPr>
      <w:rFonts w:ascii="Arial" w:eastAsia="돋움" w:hAnsi="Arial" w:cs="Arial"/>
      <w:szCs w:val="20"/>
    </w:rPr>
  </w:style>
  <w:style w:type="paragraph" w:customStyle="1" w:styleId="af0">
    <w:name w:val="바탕글"/>
    <w:rsid w:val="00B21B36"/>
    <w:pPr>
      <w:widowControl w:val="0"/>
      <w:wordWrap w:val="0"/>
      <w:autoSpaceDE w:val="0"/>
      <w:autoSpaceDN w:val="0"/>
      <w:adjustRightInd w:val="0"/>
      <w:spacing w:after="0" w:line="299" w:lineRule="auto"/>
    </w:pPr>
    <w:rPr>
      <w:rFonts w:ascii="바탕체" w:eastAsia="바탕체" w:hAnsi="Times New Roman" w:cs="Times New Roman"/>
      <w:color w:val="000000"/>
      <w:kern w:val="0"/>
      <w:szCs w:val="20"/>
    </w:rPr>
  </w:style>
  <w:style w:type="paragraph" w:styleId="af1">
    <w:name w:val="Title"/>
    <w:basedOn w:val="a4"/>
    <w:link w:val="Char5"/>
    <w:qFormat/>
    <w:rsid w:val="00B21B36"/>
    <w:pPr>
      <w:jc w:val="center"/>
    </w:pPr>
    <w:rPr>
      <w:b/>
      <w:color w:val="000000"/>
      <w:kern w:val="0"/>
      <w:sz w:val="40"/>
      <w:u w:val="single"/>
    </w:rPr>
  </w:style>
  <w:style w:type="character" w:customStyle="1" w:styleId="Char5">
    <w:name w:val="제목 Char"/>
    <w:basedOn w:val="a7"/>
    <w:link w:val="af1"/>
    <w:rsid w:val="00B21B36"/>
    <w:rPr>
      <w:rFonts w:ascii="Arial" w:eastAsia="돋움" w:hAnsi="Arial" w:cs="Arial"/>
      <w:b/>
      <w:color w:val="000000"/>
      <w:kern w:val="0"/>
      <w:sz w:val="40"/>
      <w:szCs w:val="20"/>
      <w:u w:val="single"/>
    </w:rPr>
  </w:style>
  <w:style w:type="paragraph" w:styleId="32">
    <w:name w:val="Body Text 3"/>
    <w:basedOn w:val="a4"/>
    <w:link w:val="3Char1"/>
    <w:rsid w:val="00B21B36"/>
    <w:pPr>
      <w:keepNext/>
      <w:widowControl/>
      <w:wordWrap/>
      <w:spacing w:after="120"/>
    </w:pPr>
    <w:rPr>
      <w:rFonts w:eastAsia="바탕체"/>
      <w:color w:val="000000"/>
      <w:kern w:val="0"/>
      <w:sz w:val="24"/>
    </w:rPr>
  </w:style>
  <w:style w:type="character" w:customStyle="1" w:styleId="3Char1">
    <w:name w:val="본문 3 Char"/>
    <w:basedOn w:val="a7"/>
    <w:link w:val="32"/>
    <w:rsid w:val="00B21B36"/>
    <w:rPr>
      <w:rFonts w:ascii="Arial" w:eastAsia="바탕체" w:hAnsi="Arial" w:cs="Arial"/>
      <w:color w:val="000000"/>
      <w:kern w:val="0"/>
      <w:sz w:val="24"/>
      <w:szCs w:val="20"/>
    </w:rPr>
  </w:style>
  <w:style w:type="paragraph" w:customStyle="1" w:styleId="af2">
    <w:name w:val="¹ÙÅÁ±Û"/>
    <w:rsid w:val="00B21B36"/>
    <w:pPr>
      <w:widowControl w:val="0"/>
      <w:overflowPunct w:val="0"/>
      <w:autoSpaceDE w:val="0"/>
      <w:autoSpaceDN w:val="0"/>
      <w:adjustRightInd w:val="0"/>
      <w:spacing w:after="0" w:line="299" w:lineRule="auto"/>
      <w:textAlignment w:val="baseline"/>
    </w:pPr>
    <w:rPr>
      <w:rFonts w:ascii="바탕체" w:eastAsia="바탕체" w:hAnsi="Times New Roman" w:cs="Times New Roman"/>
      <w:color w:val="000000"/>
      <w:kern w:val="0"/>
      <w:szCs w:val="20"/>
    </w:rPr>
  </w:style>
  <w:style w:type="paragraph" w:customStyle="1" w:styleId="Body">
    <w:name w:val="Body"/>
    <w:basedOn w:val="a4"/>
    <w:link w:val="BodyChar"/>
    <w:qFormat/>
    <w:rsid w:val="00B21B36"/>
    <w:pPr>
      <w:widowControl/>
      <w:wordWrap/>
      <w:overflowPunct w:val="0"/>
      <w:autoSpaceDE w:val="0"/>
      <w:autoSpaceDN w:val="0"/>
      <w:adjustRightInd w:val="0"/>
      <w:spacing w:before="120" w:after="120"/>
      <w:textAlignment w:val="baseline"/>
    </w:pPr>
    <w:rPr>
      <w:rFonts w:ascii="Times New Roman" w:eastAsia="바탕체" w:hAnsi="Times New Roman"/>
      <w:noProof/>
      <w:kern w:val="0"/>
      <w:sz w:val="24"/>
    </w:rPr>
  </w:style>
  <w:style w:type="paragraph" w:customStyle="1" w:styleId="Body2">
    <w:name w:val="Body2"/>
    <w:basedOn w:val="a4"/>
    <w:rsid w:val="00B21B36"/>
    <w:pPr>
      <w:widowControl/>
      <w:wordWrap/>
      <w:overflowPunct w:val="0"/>
      <w:autoSpaceDE w:val="0"/>
      <w:autoSpaceDN w:val="0"/>
      <w:adjustRightInd w:val="0"/>
      <w:spacing w:before="120" w:after="120"/>
      <w:ind w:left="720"/>
      <w:textAlignment w:val="baseline"/>
    </w:pPr>
    <w:rPr>
      <w:rFonts w:ascii="Times New Roman" w:eastAsia="바탕체" w:hAnsi="Times New Roman"/>
      <w:noProof/>
      <w:kern w:val="1"/>
      <w:sz w:val="24"/>
    </w:rPr>
  </w:style>
  <w:style w:type="character" w:styleId="af3">
    <w:name w:val="Hyperlink"/>
    <w:basedOn w:val="a7"/>
    <w:uiPriority w:val="99"/>
    <w:rsid w:val="00B21B36"/>
    <w:rPr>
      <w:color w:val="0000FF"/>
      <w:u w:val="single"/>
    </w:rPr>
  </w:style>
  <w:style w:type="paragraph" w:styleId="13">
    <w:name w:val="toc 1"/>
    <w:basedOn w:val="a4"/>
    <w:next w:val="a4"/>
    <w:autoRedefine/>
    <w:uiPriority w:val="39"/>
    <w:qFormat/>
    <w:rsid w:val="00B21B36"/>
    <w:pPr>
      <w:tabs>
        <w:tab w:val="left" w:pos="600"/>
        <w:tab w:val="right" w:leader="dot" w:pos="9458"/>
      </w:tabs>
      <w:spacing w:before="360" w:line="276" w:lineRule="auto"/>
      <w:jc w:val="left"/>
    </w:pPr>
    <w:rPr>
      <w:rFonts w:eastAsia="Arial"/>
      <w:b/>
      <w:caps/>
      <w:noProof/>
      <w:sz w:val="24"/>
      <w:szCs w:val="24"/>
    </w:rPr>
  </w:style>
  <w:style w:type="character" w:styleId="af4">
    <w:name w:val="FollowedHyperlink"/>
    <w:basedOn w:val="a7"/>
    <w:rsid w:val="00B21B36"/>
    <w:rPr>
      <w:color w:val="800080"/>
      <w:u w:val="single"/>
    </w:rPr>
  </w:style>
  <w:style w:type="paragraph" w:customStyle="1" w:styleId="Retrait1">
    <w:name w:val="Retrait1"/>
    <w:basedOn w:val="a4"/>
    <w:rsid w:val="00B21B36"/>
    <w:pPr>
      <w:widowControl/>
      <w:wordWrap/>
      <w:spacing w:before="60" w:after="60"/>
      <w:ind w:left="709" w:right="425"/>
      <w:jc w:val="left"/>
    </w:pPr>
    <w:rPr>
      <w:rFonts w:eastAsia="바탕체"/>
      <w:kern w:val="0"/>
      <w:sz w:val="22"/>
      <w:lang w:val="en-GB"/>
    </w:rPr>
  </w:style>
  <w:style w:type="paragraph" w:customStyle="1" w:styleId="lvl4">
    <w:name w:val="lvl4"/>
    <w:basedOn w:val="a4"/>
    <w:rsid w:val="00B21B36"/>
    <w:pPr>
      <w:keepLines/>
      <w:tabs>
        <w:tab w:val="left" w:pos="3544"/>
      </w:tabs>
      <w:spacing w:before="60" w:after="60"/>
      <w:ind w:left="442"/>
    </w:pPr>
    <w:rPr>
      <w:rFonts w:eastAsia="돋움체" w:cs="Times New Roman"/>
      <w:sz w:val="22"/>
    </w:rPr>
  </w:style>
  <w:style w:type="paragraph" w:customStyle="1" w:styleId="RIENTRO">
    <w:name w:val="RIENTRO"/>
    <w:basedOn w:val="a4"/>
    <w:rsid w:val="00B21B36"/>
    <w:pPr>
      <w:widowControl/>
      <w:wordWrap/>
      <w:ind w:left="1134"/>
    </w:pPr>
    <w:rPr>
      <w:rFonts w:eastAsia="바탕" w:cs="Times New Roman"/>
      <w:kern w:val="0"/>
      <w:sz w:val="22"/>
      <w:lang w:val="it-IT"/>
    </w:rPr>
  </w:style>
  <w:style w:type="paragraph" w:customStyle="1" w:styleId="TESTO">
    <w:name w:val="TESTO"/>
    <w:basedOn w:val="a4"/>
    <w:rsid w:val="00B21B36"/>
    <w:pPr>
      <w:widowControl/>
      <w:wordWrap/>
      <w:spacing w:line="240" w:lineRule="atLeast"/>
      <w:ind w:left="851" w:right="851"/>
    </w:pPr>
    <w:rPr>
      <w:rFonts w:eastAsia="바탕체" w:cs="Times New Roman"/>
      <w:kern w:val="0"/>
      <w:sz w:val="22"/>
      <w:szCs w:val="24"/>
      <w:lang w:val="en-GB"/>
    </w:rPr>
  </w:style>
  <w:style w:type="paragraph" w:customStyle="1" w:styleId="Text">
    <w:name w:val="Text"/>
    <w:basedOn w:val="a4"/>
    <w:rsid w:val="00B21B36"/>
    <w:pPr>
      <w:keepLines/>
      <w:widowControl/>
      <w:wordWrap/>
      <w:spacing w:after="240"/>
      <w:ind w:left="2880"/>
    </w:pPr>
    <w:rPr>
      <w:rFonts w:ascii="Times New Roman" w:eastAsia="바탕체" w:hAnsi="Times New Roman" w:cs="Times New Roman"/>
      <w:kern w:val="0"/>
      <w:sz w:val="24"/>
      <w:lang w:val="en-GB"/>
    </w:rPr>
  </w:style>
  <w:style w:type="paragraph" w:customStyle="1" w:styleId="Bullet">
    <w:name w:val="Bullet"/>
    <w:basedOn w:val="a4"/>
    <w:rsid w:val="00B21B36"/>
    <w:pPr>
      <w:keepLines/>
      <w:widowControl/>
      <w:wordWrap/>
      <w:spacing w:after="240"/>
      <w:ind w:left="3240" w:hanging="360"/>
    </w:pPr>
    <w:rPr>
      <w:rFonts w:ascii="Times New Roman" w:eastAsia="바탕체" w:hAnsi="Times New Roman" w:cs="Times New Roman"/>
      <w:kern w:val="0"/>
      <w:sz w:val="24"/>
      <w:lang w:val="en-GB"/>
    </w:rPr>
  </w:style>
  <w:style w:type="paragraph" w:customStyle="1" w:styleId="Bullet-Single">
    <w:name w:val="Bullet - Single"/>
    <w:basedOn w:val="Bullet"/>
    <w:next w:val="a4"/>
    <w:rsid w:val="00B21B36"/>
    <w:pPr>
      <w:spacing w:after="0"/>
    </w:pPr>
  </w:style>
  <w:style w:type="paragraph" w:customStyle="1" w:styleId="Exhibit">
    <w:name w:val="Exhibit"/>
    <w:basedOn w:val="a4"/>
    <w:rsid w:val="00B21B36"/>
    <w:pPr>
      <w:keepLines/>
      <w:widowControl/>
      <w:tabs>
        <w:tab w:val="left" w:pos="2160"/>
        <w:tab w:val="left" w:pos="2700"/>
        <w:tab w:val="left" w:pos="3240"/>
      </w:tabs>
      <w:wordWrap/>
      <w:spacing w:after="120"/>
      <w:ind w:left="2160" w:hanging="2160"/>
    </w:pPr>
    <w:rPr>
      <w:rFonts w:eastAsia="바탕체" w:cs="Times New Roman"/>
      <w:b/>
      <w:kern w:val="0"/>
      <w:sz w:val="28"/>
      <w:lang w:val="en-GB"/>
    </w:rPr>
  </w:style>
  <w:style w:type="paragraph" w:customStyle="1" w:styleId="Figure">
    <w:name w:val="Figure"/>
    <w:basedOn w:val="a4"/>
    <w:rsid w:val="00B21B36"/>
    <w:pPr>
      <w:keepLines/>
      <w:widowControl/>
      <w:tabs>
        <w:tab w:val="left" w:pos="2160"/>
        <w:tab w:val="left" w:pos="2707"/>
        <w:tab w:val="left" w:pos="3240"/>
      </w:tabs>
      <w:wordWrap/>
      <w:ind w:left="2160" w:hanging="2160"/>
    </w:pPr>
    <w:rPr>
      <w:rFonts w:ascii="CG Omega" w:eastAsia="바탕체" w:hAnsi="CG Omega" w:cs="Times New Roman"/>
      <w:b/>
      <w:i/>
      <w:kern w:val="0"/>
      <w:sz w:val="24"/>
      <w:lang w:val="en-GB"/>
    </w:rPr>
  </w:style>
  <w:style w:type="paragraph" w:customStyle="1" w:styleId="FigureTitle">
    <w:name w:val="Figure Title"/>
    <w:basedOn w:val="a4"/>
    <w:rsid w:val="00B21B36"/>
    <w:pPr>
      <w:keepLines/>
      <w:widowControl/>
      <w:wordWrap/>
      <w:spacing w:after="240"/>
      <w:jc w:val="center"/>
    </w:pPr>
    <w:rPr>
      <w:rFonts w:ascii="Arial Narrow" w:eastAsia="바탕체" w:hAnsi="Arial Narrow" w:cs="Times New Roman"/>
      <w:i/>
      <w:color w:val="0000FF"/>
      <w:kern w:val="0"/>
      <w:sz w:val="24"/>
      <w:lang w:val="en-GB"/>
    </w:rPr>
  </w:style>
  <w:style w:type="paragraph" w:customStyle="1" w:styleId="Heading1">
    <w:name w:val="Heading1"/>
    <w:basedOn w:val="a4"/>
    <w:rsid w:val="00B21B36"/>
    <w:pPr>
      <w:keepNext/>
      <w:widowControl/>
      <w:pBdr>
        <w:bottom w:val="single" w:sz="6" w:space="1" w:color="808080"/>
      </w:pBdr>
      <w:wordWrap/>
      <w:spacing w:before="240" w:after="240"/>
    </w:pPr>
    <w:rPr>
      <w:rFonts w:ascii="Arial Narrow" w:eastAsia="바탕체" w:hAnsi="Arial Narrow" w:cs="Times New Roman"/>
      <w:b/>
      <w:i/>
      <w:color w:val="0000FF"/>
      <w:kern w:val="0"/>
      <w:sz w:val="28"/>
      <w:lang w:val="en-GB"/>
    </w:rPr>
  </w:style>
  <w:style w:type="paragraph" w:customStyle="1" w:styleId="Heading1-Top">
    <w:name w:val="Heading 1 - Top"/>
    <w:basedOn w:val="Heading1"/>
    <w:rsid w:val="00B21B36"/>
    <w:pPr>
      <w:spacing w:before="0"/>
    </w:pPr>
  </w:style>
  <w:style w:type="paragraph" w:customStyle="1" w:styleId="Sub-bullet">
    <w:name w:val="Sub-bullet"/>
    <w:basedOn w:val="a4"/>
    <w:rsid w:val="00B21B36"/>
    <w:pPr>
      <w:keepLines/>
      <w:widowControl/>
      <w:tabs>
        <w:tab w:val="left" w:pos="5760"/>
      </w:tabs>
      <w:wordWrap/>
      <w:spacing w:after="240"/>
      <w:ind w:left="3600" w:hanging="360"/>
    </w:pPr>
    <w:rPr>
      <w:rFonts w:ascii="Times New Roman" w:eastAsia="바탕체" w:hAnsi="Times New Roman" w:cs="Times New Roman"/>
      <w:kern w:val="0"/>
      <w:sz w:val="24"/>
      <w:lang w:val="en-GB"/>
    </w:rPr>
  </w:style>
  <w:style w:type="paragraph" w:customStyle="1" w:styleId="Sub-bullet-Single">
    <w:name w:val="Sub-bullet - Single"/>
    <w:basedOn w:val="Sub-bullet"/>
    <w:rsid w:val="00B21B36"/>
    <w:pPr>
      <w:spacing w:after="0"/>
    </w:pPr>
  </w:style>
  <w:style w:type="paragraph" w:customStyle="1" w:styleId="TableHeading">
    <w:name w:val="Table Heading"/>
    <w:basedOn w:val="a4"/>
    <w:rsid w:val="00B21B36"/>
    <w:pPr>
      <w:keepLines/>
      <w:widowControl/>
      <w:wordWrap/>
      <w:spacing w:before="40" w:after="180"/>
      <w:jc w:val="left"/>
    </w:pPr>
    <w:rPr>
      <w:rFonts w:ascii="Arial Narrow" w:eastAsia="바탕체" w:hAnsi="Arial Narrow" w:cs="Times New Roman"/>
      <w:b/>
      <w:color w:val="FFFFFF"/>
      <w:kern w:val="0"/>
      <w:lang w:val="en-GB"/>
    </w:rPr>
  </w:style>
  <w:style w:type="paragraph" w:customStyle="1" w:styleId="TableText">
    <w:name w:val="Table Text"/>
    <w:basedOn w:val="a4"/>
    <w:rsid w:val="00B21B36"/>
    <w:pPr>
      <w:keepLines/>
      <w:widowControl/>
      <w:wordWrap/>
      <w:spacing w:before="40" w:after="180"/>
      <w:jc w:val="left"/>
    </w:pPr>
    <w:rPr>
      <w:rFonts w:ascii="Arial Narrow" w:eastAsia="바탕체" w:hAnsi="Arial Narrow" w:cs="Times New Roman"/>
      <w:kern w:val="0"/>
      <w:lang w:val="en-GB"/>
    </w:rPr>
  </w:style>
  <w:style w:type="paragraph" w:customStyle="1" w:styleId="TableTitle">
    <w:name w:val="Table Title"/>
    <w:basedOn w:val="a4"/>
    <w:rsid w:val="00B21B36"/>
    <w:pPr>
      <w:keepLines/>
      <w:widowControl/>
      <w:wordWrap/>
      <w:spacing w:after="240"/>
      <w:jc w:val="center"/>
    </w:pPr>
    <w:rPr>
      <w:rFonts w:ascii="Arial Narrow" w:eastAsia="바탕체" w:hAnsi="Arial Narrow" w:cs="Times New Roman"/>
      <w:b/>
      <w:i/>
      <w:color w:val="0000FF"/>
      <w:kern w:val="0"/>
      <w:sz w:val="24"/>
      <w:lang w:val="en-GB"/>
    </w:rPr>
  </w:style>
  <w:style w:type="paragraph" w:customStyle="1" w:styleId="Para">
    <w:name w:val="Para"/>
    <w:basedOn w:val="a4"/>
    <w:rsid w:val="00B21B36"/>
    <w:pPr>
      <w:widowControl/>
      <w:tabs>
        <w:tab w:val="left" w:pos="720"/>
        <w:tab w:val="left" w:pos="1440"/>
        <w:tab w:val="left" w:pos="2340"/>
        <w:tab w:val="left" w:pos="3060"/>
        <w:tab w:val="left" w:pos="3780"/>
      </w:tabs>
      <w:wordWrap/>
      <w:spacing w:after="1920"/>
      <w:ind w:left="1440" w:hanging="1440"/>
    </w:pPr>
    <w:rPr>
      <w:rFonts w:ascii="Times New Roman" w:eastAsia="바탕체" w:hAnsi="Times New Roman" w:cs="Times New Roman"/>
      <w:kern w:val="0"/>
      <w:sz w:val="24"/>
      <w:lang w:val="en-GB"/>
    </w:rPr>
  </w:style>
  <w:style w:type="paragraph" w:customStyle="1" w:styleId="BodyText22">
    <w:name w:val="Body Text 22"/>
    <w:basedOn w:val="a4"/>
    <w:rsid w:val="00B21B36"/>
    <w:pPr>
      <w:keepLines/>
      <w:widowControl/>
      <w:tabs>
        <w:tab w:val="left" w:pos="720"/>
        <w:tab w:val="left" w:pos="1440"/>
        <w:tab w:val="left" w:pos="2340"/>
        <w:tab w:val="left" w:pos="3060"/>
      </w:tabs>
      <w:wordWrap/>
      <w:spacing w:after="120"/>
      <w:ind w:left="2347" w:hanging="2347"/>
    </w:pPr>
    <w:rPr>
      <w:rFonts w:ascii="Times New Roman" w:eastAsia="바탕체" w:hAnsi="Times New Roman" w:cs="Times New Roman"/>
      <w:kern w:val="0"/>
      <w:position w:val="6"/>
      <w:sz w:val="24"/>
      <w:lang w:val="en-GB"/>
    </w:rPr>
  </w:style>
  <w:style w:type="character" w:styleId="af5">
    <w:name w:val="annotation reference"/>
    <w:basedOn w:val="a7"/>
    <w:rsid w:val="00B21B36"/>
    <w:rPr>
      <w:sz w:val="16"/>
    </w:rPr>
  </w:style>
  <w:style w:type="paragraph" w:customStyle="1" w:styleId="italic1">
    <w:name w:val="italic1"/>
    <w:basedOn w:val="a4"/>
    <w:next w:val="a4"/>
    <w:rsid w:val="00B21B36"/>
    <w:pPr>
      <w:widowControl/>
      <w:wordWrap/>
      <w:spacing w:after="120"/>
      <w:jc w:val="left"/>
    </w:pPr>
    <w:rPr>
      <w:rFonts w:ascii="Courier New" w:eastAsia="바탕체" w:hAnsi="Courier New" w:cs="Times New Roman"/>
      <w:kern w:val="0"/>
      <w:sz w:val="24"/>
      <w:lang w:val="en-GB"/>
    </w:rPr>
  </w:style>
  <w:style w:type="paragraph" w:customStyle="1" w:styleId="BodyTextIndent21">
    <w:name w:val="Body Text Indent 21"/>
    <w:basedOn w:val="a4"/>
    <w:rsid w:val="00B21B36"/>
    <w:pPr>
      <w:keepLines/>
      <w:widowControl/>
      <w:tabs>
        <w:tab w:val="left" w:pos="720"/>
        <w:tab w:val="left" w:pos="1440"/>
        <w:tab w:val="left" w:pos="2340"/>
        <w:tab w:val="left" w:pos="3060"/>
      </w:tabs>
      <w:wordWrap/>
      <w:spacing w:after="120"/>
      <w:ind w:left="2347" w:hanging="2347"/>
    </w:pPr>
    <w:rPr>
      <w:rFonts w:ascii="Times New Roman" w:eastAsia="바탕체" w:hAnsi="Times New Roman" w:cs="Times New Roman"/>
      <w:kern w:val="0"/>
      <w:position w:val="6"/>
      <w:sz w:val="24"/>
      <w:lang w:val="en-GB"/>
    </w:rPr>
  </w:style>
  <w:style w:type="paragraph" w:customStyle="1" w:styleId="DocumentMap1">
    <w:name w:val="Document Map1"/>
    <w:basedOn w:val="a4"/>
    <w:rsid w:val="00B21B36"/>
    <w:pPr>
      <w:keepLines/>
      <w:widowControl/>
      <w:shd w:val="clear" w:color="auto" w:fill="000080"/>
      <w:wordWrap/>
    </w:pPr>
    <w:rPr>
      <w:rFonts w:ascii="Tahoma" w:eastAsia="바탕체" w:hAnsi="Tahoma" w:cs="Times New Roman"/>
      <w:kern w:val="0"/>
      <w:sz w:val="24"/>
      <w:lang w:val="en-GB"/>
    </w:rPr>
  </w:style>
  <w:style w:type="paragraph" w:styleId="af6">
    <w:name w:val="Block Text"/>
    <w:basedOn w:val="a4"/>
    <w:rsid w:val="00B21B36"/>
    <w:pPr>
      <w:widowControl/>
      <w:tabs>
        <w:tab w:val="left" w:pos="1440"/>
      </w:tabs>
      <w:wordWrap/>
      <w:ind w:left="709" w:right="-171" w:hanging="709"/>
    </w:pPr>
    <w:rPr>
      <w:rFonts w:ascii="Times New Roman" w:eastAsia="바탕체" w:hAnsi="Times New Roman" w:cs="Times New Roman"/>
      <w:kern w:val="0"/>
      <w:sz w:val="24"/>
      <w:lang w:val="en-GB"/>
    </w:rPr>
  </w:style>
  <w:style w:type="paragraph" w:customStyle="1" w:styleId="Stile1">
    <w:name w:val="Stile1"/>
    <w:basedOn w:val="a4"/>
    <w:rsid w:val="00B21B36"/>
    <w:pPr>
      <w:widowControl/>
      <w:wordWrap/>
      <w:spacing w:before="120" w:after="120"/>
      <w:ind w:left="720"/>
    </w:pPr>
    <w:rPr>
      <w:rFonts w:eastAsia="바탕체" w:cs="Times New Roman"/>
      <w:kern w:val="0"/>
      <w:sz w:val="22"/>
      <w:lang w:val="it-IT"/>
    </w:rPr>
  </w:style>
  <w:style w:type="paragraph" w:customStyle="1" w:styleId="Testo0">
    <w:name w:val="Testo"/>
    <w:basedOn w:val="a4"/>
    <w:rsid w:val="00B21B36"/>
    <w:pPr>
      <w:widowControl/>
      <w:wordWrap/>
      <w:ind w:left="1276" w:hanging="1276"/>
    </w:pPr>
    <w:rPr>
      <w:rFonts w:eastAsia="바탕체" w:cs="Times New Roman"/>
      <w:kern w:val="0"/>
      <w:sz w:val="22"/>
    </w:rPr>
  </w:style>
  <w:style w:type="paragraph" w:customStyle="1" w:styleId="Para1">
    <w:name w:val="Para 1"/>
    <w:basedOn w:val="Testo0"/>
    <w:rsid w:val="00B21B36"/>
    <w:pPr>
      <w:ind w:left="1843" w:hanging="567"/>
    </w:pPr>
  </w:style>
  <w:style w:type="paragraph" w:customStyle="1" w:styleId="para0">
    <w:name w:val="para"/>
    <w:basedOn w:val="a4"/>
    <w:rsid w:val="00B21B36"/>
    <w:pPr>
      <w:widowControl/>
      <w:tabs>
        <w:tab w:val="left" w:pos="851"/>
        <w:tab w:val="left" w:pos="1134"/>
      </w:tabs>
      <w:wordWrap/>
      <w:spacing w:after="120"/>
      <w:ind w:left="1134" w:hanging="567"/>
      <w:jc w:val="left"/>
    </w:pPr>
    <w:rPr>
      <w:rFonts w:ascii="Times New Roman" w:eastAsia="바탕체" w:hAnsi="Times New Roman" w:cs="Times New Roman"/>
      <w:kern w:val="0"/>
      <w:sz w:val="24"/>
      <w:lang w:val="en-GB"/>
    </w:rPr>
  </w:style>
  <w:style w:type="paragraph" w:customStyle="1" w:styleId="risposta">
    <w:name w:val="risposta"/>
    <w:basedOn w:val="para0"/>
    <w:rsid w:val="00B21B36"/>
    <w:pPr>
      <w:tabs>
        <w:tab w:val="clear" w:pos="1134"/>
        <w:tab w:val="left" w:pos="1418"/>
      </w:tabs>
      <w:spacing w:after="0"/>
      <w:ind w:left="851" w:firstLine="0"/>
      <w:jc w:val="both"/>
    </w:pPr>
  </w:style>
  <w:style w:type="paragraph" w:customStyle="1" w:styleId="Bullet2">
    <w:name w:val="Bullet2"/>
    <w:basedOn w:val="a4"/>
    <w:rsid w:val="00B21B36"/>
    <w:pPr>
      <w:widowControl/>
      <w:tabs>
        <w:tab w:val="num" w:pos="425"/>
      </w:tabs>
      <w:wordWrap/>
      <w:overflowPunct w:val="0"/>
      <w:autoSpaceDE w:val="0"/>
      <w:autoSpaceDN w:val="0"/>
      <w:adjustRightInd w:val="0"/>
      <w:spacing w:before="120" w:after="120"/>
      <w:ind w:left="425" w:hanging="425"/>
      <w:textAlignment w:val="baseline"/>
    </w:pPr>
    <w:rPr>
      <w:rFonts w:ascii="Times New Roman" w:eastAsia="바탕체" w:hAnsi="Times New Roman" w:cs="Times New Roman"/>
      <w:kern w:val="0"/>
      <w:sz w:val="24"/>
    </w:rPr>
  </w:style>
  <w:style w:type="paragraph" w:customStyle="1" w:styleId="14">
    <w:name w:val="본문 1"/>
    <w:basedOn w:val="ac"/>
    <w:rsid w:val="00B21B36"/>
    <w:pPr>
      <w:tabs>
        <w:tab w:val="left" w:pos="567"/>
      </w:tabs>
      <w:wordWrap w:val="0"/>
      <w:spacing w:before="120" w:after="120"/>
      <w:ind w:left="567"/>
    </w:pPr>
    <w:rPr>
      <w:rFonts w:ascii="Times New Roman" w:eastAsia="바탕체" w:hAnsi="Times New Roman" w:cs="Times New Roman"/>
      <w:noProof w:val="0"/>
    </w:rPr>
  </w:style>
  <w:style w:type="paragraph" w:styleId="34">
    <w:name w:val="List Bullet 3"/>
    <w:basedOn w:val="a4"/>
    <w:autoRedefine/>
    <w:rsid w:val="00B21B36"/>
    <w:pPr>
      <w:wordWrap/>
      <w:spacing w:after="120" w:line="320" w:lineRule="exact"/>
      <w:ind w:leftChars="450" w:left="900"/>
    </w:pPr>
    <w:rPr>
      <w:rFonts w:eastAsia="바탕체"/>
      <w:bCs/>
      <w:sz w:val="22"/>
    </w:rPr>
  </w:style>
  <w:style w:type="paragraph" w:customStyle="1" w:styleId="Legal1">
    <w:name w:val="Legal 1"/>
    <w:basedOn w:val="a4"/>
    <w:rsid w:val="00B21B36"/>
    <w:pPr>
      <w:tabs>
        <w:tab w:val="num" w:pos="1420"/>
      </w:tabs>
      <w:wordWrap/>
      <w:autoSpaceDE w:val="0"/>
      <w:autoSpaceDN w:val="0"/>
      <w:adjustRightInd w:val="0"/>
      <w:ind w:left="1080" w:hanging="1080"/>
      <w:jc w:val="left"/>
      <w:outlineLvl w:val="0"/>
    </w:pPr>
    <w:rPr>
      <w:rFonts w:ascii="Courier New" w:eastAsia="바탕체" w:hAnsi="Courier New" w:cs="Times New Roman"/>
      <w:kern w:val="0"/>
      <w:sz w:val="24"/>
    </w:rPr>
  </w:style>
  <w:style w:type="paragraph" w:customStyle="1" w:styleId="Legal2">
    <w:name w:val="Legal 2"/>
    <w:basedOn w:val="a4"/>
    <w:rsid w:val="00B21B36"/>
    <w:pPr>
      <w:tabs>
        <w:tab w:val="num" w:pos="1200"/>
      </w:tabs>
      <w:wordWrap/>
      <w:autoSpaceDE w:val="0"/>
      <w:autoSpaceDN w:val="0"/>
      <w:adjustRightInd w:val="0"/>
      <w:ind w:left="1080" w:hanging="1080"/>
      <w:jc w:val="left"/>
      <w:outlineLvl w:val="1"/>
    </w:pPr>
    <w:rPr>
      <w:rFonts w:ascii="Courier New" w:eastAsia="바탕체" w:hAnsi="Courier New" w:cs="Times New Roman"/>
      <w:kern w:val="0"/>
      <w:sz w:val="24"/>
    </w:rPr>
  </w:style>
  <w:style w:type="paragraph" w:customStyle="1" w:styleId="1a">
    <w:name w:val="본문 1a"/>
    <w:basedOn w:val="14"/>
    <w:rsid w:val="00B21B36"/>
    <w:pPr>
      <w:tabs>
        <w:tab w:val="clear" w:pos="567"/>
        <w:tab w:val="left" w:pos="1134"/>
      </w:tabs>
      <w:ind w:left="1134" w:hanging="567"/>
    </w:pPr>
  </w:style>
  <w:style w:type="paragraph" w:customStyle="1" w:styleId="Bullet4">
    <w:name w:val="Bullet4"/>
    <w:basedOn w:val="a4"/>
    <w:rsid w:val="00B21B36"/>
    <w:pPr>
      <w:widowControl/>
      <w:tabs>
        <w:tab w:val="num" w:pos="1191"/>
      </w:tabs>
      <w:wordWrap/>
      <w:overflowPunct w:val="0"/>
      <w:autoSpaceDE w:val="0"/>
      <w:autoSpaceDN w:val="0"/>
      <w:adjustRightInd w:val="0"/>
      <w:spacing w:before="120" w:after="120"/>
      <w:ind w:left="1800" w:hanging="360"/>
      <w:textAlignment w:val="baseline"/>
    </w:pPr>
    <w:rPr>
      <w:rFonts w:ascii="Times New Roman" w:eastAsia="바탕체" w:hAnsi="Times New Roman" w:cs="Times New Roman"/>
      <w:kern w:val="1"/>
      <w:sz w:val="24"/>
    </w:rPr>
  </w:style>
  <w:style w:type="paragraph" w:customStyle="1" w:styleId="Bullet5">
    <w:name w:val="Bullet5"/>
    <w:basedOn w:val="Bullet4"/>
    <w:rsid w:val="00B21B36"/>
    <w:pPr>
      <w:tabs>
        <w:tab w:val="clear" w:pos="1191"/>
        <w:tab w:val="left" w:pos="2520"/>
      </w:tabs>
      <w:ind w:left="2520"/>
    </w:pPr>
  </w:style>
  <w:style w:type="paragraph" w:customStyle="1" w:styleId="bullet2aa">
    <w:name w:val="bullet2aa"/>
    <w:basedOn w:val="a4"/>
    <w:rsid w:val="00B21B36"/>
    <w:pPr>
      <w:tabs>
        <w:tab w:val="num" w:pos="2552"/>
      </w:tabs>
      <w:ind w:left="2552" w:hanging="567"/>
    </w:pPr>
    <w:rPr>
      <w:rFonts w:ascii="Times New Roman" w:eastAsia="바탕체" w:hAnsi="Times New Roman" w:cs="Times New Roman"/>
      <w:sz w:val="24"/>
    </w:rPr>
  </w:style>
  <w:style w:type="paragraph" w:customStyle="1" w:styleId="2a">
    <w:name w:val="본문 2a"/>
    <w:basedOn w:val="23"/>
    <w:rsid w:val="00B21B36"/>
    <w:pPr>
      <w:widowControl w:val="0"/>
      <w:tabs>
        <w:tab w:val="left" w:pos="1701"/>
      </w:tabs>
      <w:wordWrap w:val="0"/>
      <w:spacing w:before="60" w:after="60"/>
      <w:ind w:left="1701" w:hanging="567"/>
    </w:pPr>
    <w:rPr>
      <w:rFonts w:ascii="Times New Roman" w:eastAsia="바탕체" w:hAnsi="Times New Roman" w:cs="Times New Roman"/>
      <w:noProof w:val="0"/>
      <w:kern w:val="2"/>
      <w:sz w:val="24"/>
    </w:rPr>
  </w:style>
  <w:style w:type="paragraph" w:customStyle="1" w:styleId="1aa">
    <w:name w:val="본문 1aa"/>
    <w:basedOn w:val="14"/>
    <w:rsid w:val="00B21B36"/>
    <w:pPr>
      <w:tabs>
        <w:tab w:val="clear" w:pos="567"/>
        <w:tab w:val="num" w:pos="1134"/>
      </w:tabs>
      <w:spacing w:before="0" w:after="0"/>
      <w:ind w:left="1134" w:hanging="567"/>
    </w:pPr>
  </w:style>
  <w:style w:type="paragraph" w:customStyle="1" w:styleId="2aa">
    <w:name w:val="본문 2aa"/>
    <w:basedOn w:val="23"/>
    <w:rsid w:val="00B21B36"/>
    <w:pPr>
      <w:widowControl w:val="0"/>
      <w:tabs>
        <w:tab w:val="num" w:pos="1701"/>
      </w:tabs>
      <w:wordWrap w:val="0"/>
      <w:ind w:left="1701" w:hanging="567"/>
    </w:pPr>
    <w:rPr>
      <w:rFonts w:ascii="Times New Roman" w:eastAsia="바탕체" w:hAnsi="Times New Roman" w:cs="Times New Roman"/>
      <w:noProof w:val="0"/>
      <w:kern w:val="2"/>
      <w:sz w:val="24"/>
    </w:rPr>
  </w:style>
  <w:style w:type="paragraph" w:customStyle="1" w:styleId="3aa">
    <w:name w:val="본문 3aa"/>
    <w:basedOn w:val="32"/>
    <w:rsid w:val="00B21B36"/>
    <w:pPr>
      <w:keepNext w:val="0"/>
      <w:widowControl w:val="0"/>
      <w:tabs>
        <w:tab w:val="num" w:pos="2268"/>
      </w:tabs>
      <w:wordWrap w:val="0"/>
      <w:spacing w:after="0"/>
      <w:ind w:left="2268" w:hanging="567"/>
    </w:pPr>
    <w:rPr>
      <w:rFonts w:ascii="Times New Roman" w:hAnsi="Times New Roman" w:cs="Times New Roman"/>
      <w:color w:val="auto"/>
      <w:kern w:val="2"/>
    </w:rPr>
  </w:style>
  <w:style w:type="paragraph" w:customStyle="1" w:styleId="Legal3">
    <w:name w:val="Legal 3"/>
    <w:basedOn w:val="a4"/>
    <w:rsid w:val="00B21B36"/>
    <w:pPr>
      <w:wordWrap/>
      <w:autoSpaceDE w:val="0"/>
      <w:autoSpaceDN w:val="0"/>
      <w:adjustRightInd w:val="0"/>
      <w:ind w:left="1440" w:hanging="1440"/>
      <w:jc w:val="left"/>
      <w:outlineLvl w:val="2"/>
    </w:pPr>
    <w:rPr>
      <w:rFonts w:ascii="Courier New" w:eastAsia="바탕체" w:hAnsi="Courier New" w:cs="Times New Roman"/>
      <w:kern w:val="0"/>
      <w:sz w:val="24"/>
    </w:rPr>
  </w:style>
  <w:style w:type="paragraph" w:customStyle="1" w:styleId="4aaa">
    <w:name w:val="본문 4aaa"/>
    <w:basedOn w:val="43"/>
    <w:rsid w:val="00B21B36"/>
    <w:pPr>
      <w:tabs>
        <w:tab w:val="num" w:pos="2835"/>
      </w:tabs>
      <w:spacing w:before="0" w:after="0"/>
      <w:ind w:left="2835" w:hanging="567"/>
    </w:pPr>
  </w:style>
  <w:style w:type="paragraph" w:customStyle="1" w:styleId="43">
    <w:name w:val="본문 4"/>
    <w:basedOn w:val="ac"/>
    <w:rsid w:val="00B21B36"/>
    <w:pPr>
      <w:wordWrap w:val="0"/>
      <w:spacing w:before="120" w:after="120"/>
      <w:ind w:left="2268"/>
    </w:pPr>
    <w:rPr>
      <w:rFonts w:ascii="Times New Roman" w:eastAsia="바탕체" w:hAnsi="Times New Roman" w:cs="Times New Roman"/>
      <w:noProof w:val="0"/>
    </w:rPr>
  </w:style>
  <w:style w:type="paragraph" w:customStyle="1" w:styleId="Note1">
    <w:name w:val="Note 1"/>
    <w:basedOn w:val="a4"/>
    <w:rsid w:val="00B21B36"/>
    <w:pPr>
      <w:spacing w:before="120" w:after="120"/>
      <w:ind w:left="2268" w:hanging="1134"/>
    </w:pPr>
    <w:rPr>
      <w:rFonts w:ascii="Times New Roman" w:eastAsia="바탕체" w:hAnsi="Times New Roman" w:cs="Times New Roman"/>
      <w:sz w:val="24"/>
    </w:rPr>
  </w:style>
  <w:style w:type="paragraph" w:customStyle="1" w:styleId="OmniPage5">
    <w:name w:val="OmniPage #5"/>
    <w:basedOn w:val="a4"/>
    <w:rsid w:val="00B21B36"/>
    <w:pPr>
      <w:widowControl/>
      <w:wordWrap/>
      <w:ind w:left="2685" w:right="484"/>
      <w:jc w:val="left"/>
    </w:pPr>
    <w:rPr>
      <w:rFonts w:ascii="Times New Roman" w:eastAsia="바탕체" w:hAnsi="Times New Roman" w:cs="Times New Roman"/>
      <w:kern w:val="0"/>
      <w:lang w:val="en-GB"/>
    </w:rPr>
  </w:style>
  <w:style w:type="paragraph" w:styleId="15">
    <w:name w:val="index 1"/>
    <w:basedOn w:val="a4"/>
    <w:next w:val="a4"/>
    <w:autoRedefine/>
    <w:rsid w:val="00B21B36"/>
    <w:pPr>
      <w:ind w:left="425" w:hanging="425"/>
    </w:pPr>
  </w:style>
  <w:style w:type="paragraph" w:customStyle="1" w:styleId="Para2">
    <w:name w:val="Para 2"/>
    <w:basedOn w:val="a5"/>
    <w:rsid w:val="00B21B36"/>
    <w:pPr>
      <w:widowControl/>
      <w:wordWrap/>
      <w:spacing w:after="120"/>
      <w:ind w:left="1701" w:right="424" w:hanging="425"/>
    </w:pPr>
    <w:rPr>
      <w:rFonts w:ascii="Times New Roman" w:eastAsia="바탕체" w:hAnsi="Times New Roman" w:cs="Times New Roman"/>
      <w:kern w:val="0"/>
      <w:sz w:val="24"/>
      <w:lang w:val="en-GB"/>
    </w:rPr>
  </w:style>
  <w:style w:type="paragraph" w:customStyle="1" w:styleId="Paragrafo1">
    <w:name w:val="Paragrafo 1"/>
    <w:basedOn w:val="a4"/>
    <w:rsid w:val="00B21B36"/>
    <w:pPr>
      <w:widowControl/>
      <w:wordWrap/>
      <w:spacing w:line="240" w:lineRule="atLeast"/>
      <w:ind w:left="1560" w:hanging="426"/>
    </w:pPr>
    <w:rPr>
      <w:rFonts w:ascii="Times New Roman" w:eastAsia="바탕체" w:hAnsi="Times New Roman" w:cs="Times New Roman"/>
      <w:kern w:val="0"/>
      <w:sz w:val="24"/>
      <w:lang w:val="en-GB"/>
    </w:rPr>
  </w:style>
  <w:style w:type="paragraph" w:customStyle="1" w:styleId="H3">
    <w:name w:val="H3"/>
    <w:basedOn w:val="Body"/>
    <w:next w:val="Body"/>
    <w:rsid w:val="00B21B36"/>
    <w:pPr>
      <w:keepNext/>
    </w:pPr>
    <w:rPr>
      <w:rFonts w:cs="Times New Roman"/>
      <w:b/>
      <w:i/>
      <w:noProof w:val="0"/>
    </w:rPr>
  </w:style>
  <w:style w:type="paragraph" w:customStyle="1" w:styleId="lvl5">
    <w:name w:val="lvl5"/>
    <w:basedOn w:val="a4"/>
    <w:autoRedefine/>
    <w:rsid w:val="00B21B36"/>
    <w:pPr>
      <w:keepLines/>
      <w:spacing w:after="240"/>
      <w:ind w:left="1440"/>
    </w:pPr>
    <w:rPr>
      <w:rFonts w:eastAsia="돋움체" w:cs="Times New Roman"/>
      <w:sz w:val="24"/>
    </w:rPr>
  </w:style>
  <w:style w:type="paragraph" w:customStyle="1" w:styleId="list4">
    <w:name w:val="list4"/>
    <w:basedOn w:val="lvl4"/>
    <w:rsid w:val="00B21B36"/>
    <w:pPr>
      <w:tabs>
        <w:tab w:val="clear" w:pos="3544"/>
        <w:tab w:val="num" w:pos="425"/>
      </w:tabs>
      <w:spacing w:before="120" w:line="240" w:lineRule="atLeast"/>
      <w:ind w:left="425" w:hanging="425"/>
      <w:jc w:val="left"/>
    </w:pPr>
  </w:style>
  <w:style w:type="paragraph" w:customStyle="1" w:styleId="list5">
    <w:name w:val="list5"/>
    <w:basedOn w:val="list4"/>
    <w:autoRedefine/>
    <w:rsid w:val="00B21B36"/>
    <w:pPr>
      <w:tabs>
        <w:tab w:val="clear" w:pos="425"/>
      </w:tabs>
      <w:ind w:left="990" w:hanging="220"/>
    </w:pPr>
  </w:style>
  <w:style w:type="paragraph" w:customStyle="1" w:styleId="list7">
    <w:name w:val="list7"/>
    <w:basedOn w:val="list5"/>
    <w:autoRedefine/>
    <w:rsid w:val="00B21B36"/>
    <w:pPr>
      <w:tabs>
        <w:tab w:val="num" w:pos="432"/>
      </w:tabs>
      <w:ind w:left="1760" w:hanging="432"/>
    </w:pPr>
  </w:style>
  <w:style w:type="paragraph" w:customStyle="1" w:styleId="abc5">
    <w:name w:val="abc5"/>
    <w:basedOn w:val="list5"/>
    <w:autoRedefine/>
    <w:rsid w:val="00B21B36"/>
    <w:pPr>
      <w:tabs>
        <w:tab w:val="num" w:pos="1381"/>
      </w:tabs>
      <w:ind w:left="1210" w:hanging="330"/>
    </w:pPr>
  </w:style>
  <w:style w:type="paragraph" w:customStyle="1" w:styleId="NormalIndent">
    <w:name w:val="Normal_Indent"/>
    <w:basedOn w:val="a4"/>
    <w:rsid w:val="00B21B36"/>
    <w:pPr>
      <w:tabs>
        <w:tab w:val="left" w:pos="0"/>
        <w:tab w:val="left" w:pos="1134"/>
        <w:tab w:val="left" w:pos="2268"/>
        <w:tab w:val="left" w:pos="3402"/>
        <w:tab w:val="left" w:pos="4536"/>
        <w:tab w:val="left" w:pos="5670"/>
        <w:tab w:val="left" w:pos="6804"/>
        <w:tab w:val="left" w:pos="7938"/>
        <w:tab w:val="left" w:pos="9072"/>
      </w:tabs>
      <w:suppressAutoHyphens/>
      <w:wordWrap/>
      <w:ind w:left="1134"/>
    </w:pPr>
    <w:rPr>
      <w:rFonts w:eastAsia="바탕" w:cs="Times New Roman"/>
      <w:spacing w:val="-3"/>
      <w:kern w:val="0"/>
      <w:sz w:val="24"/>
    </w:rPr>
  </w:style>
  <w:style w:type="paragraph" w:customStyle="1" w:styleId="H2">
    <w:name w:val="H2"/>
    <w:basedOn w:val="Body"/>
    <w:next w:val="Body"/>
    <w:rsid w:val="00B21B36"/>
    <w:pPr>
      <w:keepNext/>
    </w:pPr>
    <w:rPr>
      <w:rFonts w:cs="Times New Roman"/>
      <w:b/>
    </w:rPr>
  </w:style>
  <w:style w:type="paragraph" w:styleId="af7">
    <w:name w:val="List"/>
    <w:basedOn w:val="Body"/>
    <w:rsid w:val="00B21B36"/>
    <w:pPr>
      <w:ind w:left="1080" w:hanging="360"/>
    </w:pPr>
    <w:rPr>
      <w:rFonts w:cs="Times New Roman"/>
    </w:rPr>
  </w:style>
  <w:style w:type="paragraph" w:customStyle="1" w:styleId="Bullet3">
    <w:name w:val="Bullet3"/>
    <w:basedOn w:val="Bullet2"/>
    <w:rsid w:val="00B21B36"/>
    <w:pPr>
      <w:tabs>
        <w:tab w:val="num" w:pos="1200"/>
      </w:tabs>
      <w:ind w:hanging="480"/>
    </w:pPr>
  </w:style>
  <w:style w:type="paragraph" w:customStyle="1" w:styleId="Body3">
    <w:name w:val="Body3"/>
    <w:basedOn w:val="Body2"/>
    <w:rsid w:val="00B21B36"/>
    <w:pPr>
      <w:ind w:left="1080"/>
    </w:pPr>
    <w:rPr>
      <w:rFonts w:cs="Times New Roman"/>
    </w:rPr>
  </w:style>
  <w:style w:type="paragraph" w:customStyle="1" w:styleId="Bullet3A">
    <w:name w:val="Bullet3A"/>
    <w:basedOn w:val="Bullet4"/>
    <w:rsid w:val="00B21B36"/>
    <w:pPr>
      <w:tabs>
        <w:tab w:val="clear" w:pos="1191"/>
        <w:tab w:val="num" w:pos="1381"/>
      </w:tabs>
      <w:spacing w:before="0" w:after="60"/>
      <w:ind w:left="1381"/>
    </w:pPr>
  </w:style>
  <w:style w:type="paragraph" w:customStyle="1" w:styleId="ListaContinua">
    <w:name w:val="Lista Continua"/>
    <w:basedOn w:val="a5"/>
    <w:rsid w:val="00B21B36"/>
    <w:pPr>
      <w:widowControl/>
      <w:tabs>
        <w:tab w:val="num" w:pos="1247"/>
      </w:tabs>
      <w:suppressAutoHyphens/>
      <w:wordWrap/>
      <w:spacing w:before="100" w:after="100"/>
      <w:ind w:left="1247" w:hanging="396"/>
    </w:pPr>
    <w:rPr>
      <w:rFonts w:eastAsia="바탕체" w:cs="Times New Roman"/>
      <w:kern w:val="0"/>
      <w:lang w:val="it-IT"/>
    </w:rPr>
  </w:style>
  <w:style w:type="paragraph" w:customStyle="1" w:styleId="ListaContinua2">
    <w:name w:val="Lista Continua 2"/>
    <w:basedOn w:val="ListaContinua"/>
    <w:rsid w:val="00B21B36"/>
    <w:pPr>
      <w:numPr>
        <w:ilvl w:val="1"/>
      </w:numPr>
      <w:tabs>
        <w:tab w:val="num" w:pos="360"/>
        <w:tab w:val="num" w:pos="643"/>
        <w:tab w:val="num" w:pos="1069"/>
        <w:tab w:val="num" w:pos="1247"/>
      </w:tabs>
      <w:ind w:left="1069" w:hanging="360"/>
    </w:pPr>
  </w:style>
  <w:style w:type="paragraph" w:customStyle="1" w:styleId="a30">
    <w:name w:val="a3"/>
    <w:basedOn w:val="30"/>
    <w:next w:val="a4"/>
    <w:autoRedefine/>
    <w:rsid w:val="00B21B36"/>
    <w:pPr>
      <w:widowControl/>
      <w:tabs>
        <w:tab w:val="left" w:pos="851"/>
      </w:tabs>
      <w:suppressAutoHyphens/>
      <w:spacing w:before="200" w:after="100"/>
      <w:jc w:val="left"/>
    </w:pPr>
    <w:rPr>
      <w:rFonts w:eastAsia="바탕체" w:cs="Times New Roman"/>
      <w:bCs/>
      <w:caps/>
      <w:noProof w:val="0"/>
      <w:kern w:val="0"/>
      <w:sz w:val="20"/>
      <w:u w:val="single"/>
      <w:lang w:val="fr-FR" w:eastAsia="it-IT"/>
    </w:rPr>
  </w:style>
  <w:style w:type="paragraph" w:customStyle="1" w:styleId="a40">
    <w:name w:val="a4"/>
    <w:basedOn w:val="4"/>
    <w:next w:val="a4"/>
    <w:rsid w:val="00B21B36"/>
    <w:pPr>
      <w:widowControl/>
      <w:numPr>
        <w:ilvl w:val="0"/>
        <w:numId w:val="0"/>
      </w:numPr>
      <w:tabs>
        <w:tab w:val="clear" w:pos="3600"/>
        <w:tab w:val="clear" w:pos="4320"/>
        <w:tab w:val="clear" w:pos="5040"/>
        <w:tab w:val="clear" w:pos="5760"/>
        <w:tab w:val="clear" w:pos="6480"/>
        <w:tab w:val="clear" w:pos="7200"/>
        <w:tab w:val="clear" w:pos="7920"/>
        <w:tab w:val="clear" w:pos="8640"/>
        <w:tab w:val="left" w:pos="880"/>
        <w:tab w:val="num" w:pos="1080"/>
      </w:tabs>
      <w:suppressAutoHyphens/>
      <w:spacing w:before="60" w:after="240" w:line="230" w:lineRule="exact"/>
      <w:jc w:val="left"/>
    </w:pPr>
    <w:rPr>
      <w:rFonts w:eastAsia="바탕체" w:cs="Times New Roman"/>
      <w:bCs/>
      <w:i/>
      <w:iCs/>
      <w:noProof w:val="0"/>
      <w:kern w:val="0"/>
      <w:sz w:val="20"/>
      <w:lang w:val="fr-FR"/>
    </w:rPr>
  </w:style>
  <w:style w:type="paragraph" w:customStyle="1" w:styleId="a50">
    <w:name w:val="a5"/>
    <w:basedOn w:val="51"/>
    <w:next w:val="a4"/>
    <w:rsid w:val="00B21B36"/>
    <w:pPr>
      <w:widowControl/>
      <w:numPr>
        <w:ilvl w:val="0"/>
        <w:numId w:val="0"/>
      </w:numPr>
      <w:tabs>
        <w:tab w:val="num" w:pos="1080"/>
        <w:tab w:val="left" w:pos="1140"/>
        <w:tab w:val="left" w:pos="1360"/>
      </w:tabs>
      <w:suppressAutoHyphens/>
      <w:spacing w:before="60" w:after="240" w:line="230" w:lineRule="exact"/>
      <w:jc w:val="left"/>
    </w:pPr>
    <w:rPr>
      <w:rFonts w:eastAsia="바탕체" w:cs="Times New Roman"/>
      <w:bCs/>
      <w:noProof w:val="0"/>
      <w:kern w:val="0"/>
      <w:sz w:val="20"/>
      <w:lang w:val="fr-FR"/>
    </w:rPr>
  </w:style>
  <w:style w:type="paragraph" w:customStyle="1" w:styleId="a6">
    <w:name w:val="a6"/>
    <w:basedOn w:val="6"/>
    <w:next w:val="a4"/>
    <w:rsid w:val="00B21B36"/>
    <w:pPr>
      <w:widowControl/>
      <w:numPr>
        <w:ilvl w:val="3"/>
        <w:numId w:val="1"/>
      </w:numPr>
      <w:tabs>
        <w:tab w:val="clear" w:pos="1080"/>
        <w:tab w:val="left" w:pos="1140"/>
        <w:tab w:val="left" w:pos="1360"/>
        <w:tab w:val="num" w:pos="1440"/>
      </w:tabs>
      <w:suppressAutoHyphens/>
      <w:spacing w:before="60" w:after="240" w:line="230" w:lineRule="exact"/>
      <w:ind w:left="0" w:firstLine="0"/>
      <w:jc w:val="left"/>
    </w:pPr>
    <w:rPr>
      <w:rFonts w:eastAsia="바탕체" w:cs="Times New Roman"/>
      <w:bCs/>
      <w:noProof w:val="0"/>
      <w:kern w:val="0"/>
      <w:sz w:val="20"/>
      <w:lang w:val="fr-FR"/>
    </w:rPr>
  </w:style>
  <w:style w:type="paragraph" w:customStyle="1" w:styleId="ANNEX">
    <w:name w:val="ANNEX"/>
    <w:basedOn w:val="a4"/>
    <w:next w:val="a4"/>
    <w:rsid w:val="00B21B36"/>
    <w:pPr>
      <w:keepNext/>
      <w:pageBreakBefore/>
      <w:widowControl/>
      <w:suppressAutoHyphens/>
      <w:wordWrap/>
      <w:spacing w:after="760" w:line="310" w:lineRule="exact"/>
      <w:jc w:val="center"/>
      <w:outlineLvl w:val="0"/>
    </w:pPr>
    <w:rPr>
      <w:rFonts w:eastAsia="바탕체" w:cs="Times New Roman"/>
      <w:b/>
      <w:bCs/>
      <w:kern w:val="0"/>
      <w:sz w:val="28"/>
      <w:szCs w:val="28"/>
      <w:lang w:val="fr-FR"/>
    </w:rPr>
  </w:style>
  <w:style w:type="paragraph" w:customStyle="1" w:styleId="111-">
    <w:name w:val="1.1 1)-"/>
    <w:basedOn w:val="StyleHeading21111Titolo2Secind111211311"/>
    <w:rsid w:val="00B21B36"/>
    <w:pPr>
      <w:keepNext w:val="0"/>
      <w:numPr>
        <w:ilvl w:val="0"/>
        <w:numId w:val="0"/>
      </w:numPr>
      <w:spacing w:before="240"/>
    </w:pPr>
    <w:rPr>
      <w:rFonts w:eastAsia="???" w:cs="Arial"/>
      <w:b w:val="0"/>
      <w:noProof/>
      <w:lang w:eastAsia="ko-KR"/>
    </w:rPr>
  </w:style>
  <w:style w:type="paragraph" w:customStyle="1" w:styleId="53">
    <w:name w:val="본문 5"/>
    <w:basedOn w:val="43"/>
    <w:rsid w:val="00B21B36"/>
    <w:pPr>
      <w:tabs>
        <w:tab w:val="num" w:pos="1701"/>
      </w:tabs>
      <w:spacing w:before="60" w:after="60" w:line="240" w:lineRule="atLeast"/>
      <w:ind w:left="1701" w:hanging="567"/>
    </w:pPr>
    <w:rPr>
      <w:szCs w:val="24"/>
    </w:rPr>
  </w:style>
  <w:style w:type="paragraph" w:customStyle="1" w:styleId="16">
    <w:name w:val="유형1"/>
    <w:basedOn w:val="14"/>
    <w:rsid w:val="00B21B36"/>
    <w:pPr>
      <w:tabs>
        <w:tab w:val="clear" w:pos="567"/>
        <w:tab w:val="num" w:pos="927"/>
        <w:tab w:val="left" w:pos="1134"/>
      </w:tabs>
      <w:spacing w:before="0" w:after="0" w:line="240" w:lineRule="atLeast"/>
    </w:pPr>
    <w:rPr>
      <w:rFonts w:ascii="Arial" w:hAnsi="Arial"/>
      <w:sz w:val="22"/>
      <w:szCs w:val="22"/>
    </w:rPr>
  </w:style>
  <w:style w:type="paragraph" w:customStyle="1" w:styleId="list6">
    <w:name w:val="list6"/>
    <w:basedOn w:val="a4"/>
    <w:autoRedefine/>
    <w:rsid w:val="00B21B36"/>
    <w:pPr>
      <w:tabs>
        <w:tab w:val="num" w:pos="1540"/>
      </w:tabs>
      <w:autoSpaceDE w:val="0"/>
      <w:autoSpaceDN w:val="0"/>
      <w:ind w:left="1540" w:hanging="220"/>
    </w:pPr>
    <w:rPr>
      <w:rFonts w:ascii="바탕" w:eastAsia="바탕" w:hAnsi="Times New Roman" w:cs="Times New Roman"/>
      <w:szCs w:val="24"/>
    </w:rPr>
  </w:style>
  <w:style w:type="paragraph" w:customStyle="1" w:styleId="IndiceTitolo">
    <w:name w:val="Indice Titolo"/>
    <w:basedOn w:val="a4"/>
    <w:rsid w:val="00B21B36"/>
    <w:pPr>
      <w:widowControl/>
      <w:suppressAutoHyphens/>
      <w:wordWrap/>
      <w:spacing w:before="200" w:after="280"/>
      <w:jc w:val="center"/>
    </w:pPr>
    <w:rPr>
      <w:rFonts w:eastAsia="바탕체" w:cs="Times New Roman"/>
      <w:b/>
      <w:bCs/>
      <w:kern w:val="0"/>
      <w:lang w:val="it-IT"/>
    </w:rPr>
  </w:style>
  <w:style w:type="paragraph" w:customStyle="1" w:styleId="17">
    <w:name w:val="개정번호1"/>
    <w:basedOn w:val="26"/>
    <w:rsid w:val="00B21B36"/>
  </w:style>
  <w:style w:type="paragraph" w:customStyle="1" w:styleId="26">
    <w:name w:val="개정번호2"/>
    <w:basedOn w:val="a4"/>
    <w:rsid w:val="00B21B36"/>
    <w:pPr>
      <w:autoSpaceDE w:val="0"/>
      <w:autoSpaceDN w:val="0"/>
      <w:jc w:val="center"/>
    </w:pPr>
    <w:rPr>
      <w:rFonts w:cs="Times New Roman"/>
    </w:rPr>
  </w:style>
  <w:style w:type="paragraph" w:customStyle="1" w:styleId="RevMeseANNO">
    <w:name w:val="Rev./Mese/ANNO"/>
    <w:basedOn w:val="a4"/>
    <w:rsid w:val="00B21B36"/>
    <w:pPr>
      <w:widowControl/>
      <w:wordWrap/>
      <w:spacing w:after="200"/>
      <w:jc w:val="center"/>
    </w:pPr>
    <w:rPr>
      <w:rFonts w:eastAsia="바탕체" w:cs="Times New Roman"/>
      <w:kern w:val="0"/>
      <w:lang w:val="en-GB"/>
    </w:rPr>
  </w:style>
  <w:style w:type="paragraph" w:customStyle="1" w:styleId="af8">
    <w:name w:val="본문들여쓰기"/>
    <w:basedOn w:val="a4"/>
    <w:rsid w:val="00B21B36"/>
    <w:pPr>
      <w:tabs>
        <w:tab w:val="left" w:pos="1021"/>
      </w:tabs>
      <w:autoSpaceDE w:val="0"/>
      <w:autoSpaceDN w:val="0"/>
      <w:snapToGrid w:val="0"/>
      <w:spacing w:before="120" w:line="320" w:lineRule="exact"/>
      <w:ind w:left="1021"/>
    </w:pPr>
    <w:rPr>
      <w:rFonts w:cs="Times New Roman"/>
    </w:rPr>
  </w:style>
  <w:style w:type="paragraph" w:customStyle="1" w:styleId="90">
    <w:name w:val="¸Ó¸®¸»(Áß°íµñ9)"/>
    <w:rsid w:val="00B21B36"/>
    <w:pPr>
      <w:widowControl w:val="0"/>
      <w:overflowPunct w:val="0"/>
      <w:autoSpaceDE w:val="0"/>
      <w:autoSpaceDN w:val="0"/>
      <w:adjustRightInd w:val="0"/>
      <w:spacing w:after="0" w:line="299" w:lineRule="auto"/>
      <w:textAlignment w:val="baseline"/>
    </w:pPr>
    <w:rPr>
      <w:rFonts w:ascii="바탕체" w:eastAsia="바탕체" w:hAnsi="Times New Roman" w:cs="Times New Roman"/>
      <w:color w:val="000000"/>
      <w:kern w:val="0"/>
      <w:sz w:val="18"/>
      <w:szCs w:val="20"/>
    </w:rPr>
  </w:style>
  <w:style w:type="paragraph" w:customStyle="1" w:styleId="35">
    <w:name w:val="머리글3"/>
    <w:basedOn w:val="af"/>
    <w:rsid w:val="00B21B36"/>
    <w:pPr>
      <w:framePr w:hSpace="142" w:wrap="auto" w:vAnchor="text" w:hAnchor="text" w:xAlign="center" w:y="1"/>
      <w:autoSpaceDE w:val="0"/>
      <w:autoSpaceDN w:val="0"/>
      <w:suppressOverlap/>
      <w:jc w:val="center"/>
    </w:pPr>
    <w:rPr>
      <w:rFonts w:ascii="돋움" w:hAnsi="돋움" w:cs="Times New Roman"/>
    </w:rPr>
  </w:style>
  <w:style w:type="paragraph" w:customStyle="1" w:styleId="45">
    <w:name w:val="머리글4"/>
    <w:basedOn w:val="af"/>
    <w:rsid w:val="00B21B36"/>
    <w:pPr>
      <w:framePr w:hSpace="142" w:wrap="auto" w:vAnchor="text" w:hAnchor="text" w:xAlign="center" w:y="1"/>
      <w:autoSpaceDE w:val="0"/>
      <w:autoSpaceDN w:val="0"/>
      <w:suppressOverlap/>
    </w:pPr>
    <w:rPr>
      <w:rFonts w:cs="Times New Roman"/>
    </w:rPr>
  </w:style>
  <w:style w:type="paragraph" w:customStyle="1" w:styleId="af9">
    <w:name w:val="표지제목 한글"/>
    <w:rsid w:val="00B21B36"/>
    <w:pPr>
      <w:framePr w:wrap="auto" w:hAnchor="text" w:y="12"/>
      <w:spacing w:after="0" w:line="320" w:lineRule="exact"/>
      <w:jc w:val="center"/>
    </w:pPr>
    <w:rPr>
      <w:rFonts w:ascii="돋움" w:eastAsia="돋움" w:hAnsi="Times New Roman" w:cs="Times New Roman"/>
      <w:b/>
      <w:bCs/>
      <w:kern w:val="0"/>
      <w:sz w:val="32"/>
      <w:szCs w:val="32"/>
    </w:rPr>
  </w:style>
  <w:style w:type="paragraph" w:customStyle="1" w:styleId="27">
    <w:name w:val="머리글2"/>
    <w:basedOn w:val="af"/>
    <w:rsid w:val="00B21B36"/>
    <w:pPr>
      <w:framePr w:hSpace="142" w:wrap="auto" w:vAnchor="text" w:hAnchor="text" w:xAlign="center" w:y="1"/>
      <w:autoSpaceDE w:val="0"/>
      <w:autoSpaceDN w:val="0"/>
      <w:suppressOverlap/>
      <w:jc w:val="center"/>
    </w:pPr>
    <w:rPr>
      <w:rFonts w:ascii="돋움" w:cs="Times New Roman"/>
      <w:b/>
      <w:bCs/>
      <w:sz w:val="28"/>
      <w:szCs w:val="28"/>
    </w:rPr>
  </w:style>
  <w:style w:type="paragraph" w:customStyle="1" w:styleId="afa">
    <w:name w:val="소소분류 들여쓰기"/>
    <w:basedOn w:val="af8"/>
    <w:rsid w:val="00B21B36"/>
    <w:pPr>
      <w:widowControl/>
      <w:wordWrap/>
      <w:ind w:left="1378"/>
    </w:pPr>
    <w:rPr>
      <w:szCs w:val="24"/>
    </w:rPr>
  </w:style>
  <w:style w:type="paragraph" w:customStyle="1" w:styleId="a2">
    <w:name w:val="소소분류"/>
    <w:basedOn w:val="a4"/>
    <w:autoRedefine/>
    <w:rsid w:val="00B21B36"/>
    <w:pPr>
      <w:numPr>
        <w:numId w:val="2"/>
      </w:numPr>
      <w:tabs>
        <w:tab w:val="clear" w:pos="4644"/>
        <w:tab w:val="num" w:pos="1400"/>
      </w:tabs>
      <w:wordWrap/>
      <w:autoSpaceDE w:val="0"/>
      <w:autoSpaceDN w:val="0"/>
      <w:spacing w:afterLines="50" w:line="240" w:lineRule="atLeast"/>
      <w:ind w:hanging="3444"/>
    </w:pPr>
    <w:rPr>
      <w:sz w:val="22"/>
      <w:szCs w:val="22"/>
    </w:rPr>
  </w:style>
  <w:style w:type="paragraph" w:customStyle="1" w:styleId="19">
    <w:name w:val="첨부1"/>
    <w:basedOn w:val="a4"/>
    <w:rsid w:val="00B21B36"/>
    <w:pPr>
      <w:tabs>
        <w:tab w:val="left" w:pos="-1701"/>
        <w:tab w:val="num" w:pos="1191"/>
      </w:tabs>
      <w:autoSpaceDE w:val="0"/>
      <w:autoSpaceDN w:val="0"/>
      <w:snapToGrid w:val="0"/>
      <w:spacing w:before="120" w:line="320" w:lineRule="exact"/>
      <w:ind w:left="1191" w:hanging="454"/>
    </w:pPr>
    <w:rPr>
      <w:szCs w:val="24"/>
    </w:rPr>
  </w:style>
  <w:style w:type="paragraph" w:customStyle="1" w:styleId="3cm">
    <w:name w:val="3 cm들여서 항목"/>
    <w:basedOn w:val="a4"/>
    <w:rsid w:val="00B21B36"/>
    <w:pPr>
      <w:autoSpaceDE w:val="0"/>
      <w:autoSpaceDN w:val="0"/>
      <w:spacing w:line="240" w:lineRule="atLeast"/>
      <w:ind w:left="2268" w:hanging="567"/>
    </w:pPr>
    <w:rPr>
      <w:rFonts w:ascii="Times New Roman" w:eastAsia="바탕" w:hAnsi="Times New Roman" w:cs="Times New Roman"/>
      <w:snapToGrid w:val="0"/>
      <w:sz w:val="24"/>
      <w:szCs w:val="24"/>
    </w:rPr>
  </w:style>
  <w:style w:type="paragraph" w:styleId="afb">
    <w:name w:val="Normal (Web)"/>
    <w:basedOn w:val="a4"/>
    <w:uiPriority w:val="99"/>
    <w:rsid w:val="00B21B36"/>
    <w:pPr>
      <w:keepLines/>
      <w:widowControl/>
      <w:wordWrap/>
    </w:pPr>
    <w:rPr>
      <w:rFonts w:ascii="Times New Roman" w:eastAsia="바탕체" w:hAnsi="Times New Roman" w:cs="Times New Roman"/>
      <w:kern w:val="0"/>
      <w:sz w:val="24"/>
      <w:szCs w:val="24"/>
      <w:lang w:val="en-GB"/>
    </w:rPr>
  </w:style>
  <w:style w:type="paragraph" w:customStyle="1" w:styleId="2cm">
    <w:name w:val="2 cm 들여서 항목"/>
    <w:basedOn w:val="3cm"/>
    <w:rsid w:val="00B21B36"/>
    <w:pPr>
      <w:ind w:left="1701"/>
    </w:pPr>
  </w:style>
  <w:style w:type="paragraph" w:customStyle="1" w:styleId="Default">
    <w:name w:val="Default"/>
    <w:link w:val="DefaultChar"/>
    <w:rsid w:val="00B21B36"/>
    <w:pPr>
      <w:widowControl w:val="0"/>
      <w:autoSpaceDE w:val="0"/>
      <w:autoSpaceDN w:val="0"/>
      <w:adjustRightInd w:val="0"/>
      <w:spacing w:after="0" w:line="240" w:lineRule="auto"/>
      <w:jc w:val="left"/>
    </w:pPr>
    <w:rPr>
      <w:rFonts w:ascii="Times New Roman" w:eastAsia="바탕체" w:hAnsi="Times New Roman" w:cs="Times New Roman"/>
      <w:color w:val="000000"/>
      <w:kern w:val="0"/>
      <w:sz w:val="24"/>
      <w:szCs w:val="20"/>
    </w:rPr>
  </w:style>
  <w:style w:type="paragraph" w:customStyle="1" w:styleId="afc">
    <w:name w:val="일반본문"/>
    <w:basedOn w:val="a4"/>
    <w:rsid w:val="00B21B36"/>
    <w:pPr>
      <w:autoSpaceDE w:val="0"/>
      <w:autoSpaceDN w:val="0"/>
      <w:spacing w:before="120"/>
      <w:ind w:left="851"/>
      <w:jc w:val="left"/>
    </w:pPr>
    <w:rPr>
      <w:rFonts w:cs="Times New Roman"/>
      <w:szCs w:val="24"/>
    </w:rPr>
  </w:style>
  <w:style w:type="paragraph" w:customStyle="1" w:styleId="StyleLeft025">
    <w:name w:val="Style Left:  0.25&quot;"/>
    <w:basedOn w:val="a4"/>
    <w:rsid w:val="00B21B36"/>
    <w:pPr>
      <w:widowControl/>
      <w:wordWrap/>
      <w:ind w:left="360"/>
      <w:jc w:val="left"/>
    </w:pPr>
    <w:rPr>
      <w:rFonts w:ascii="Times New Roman" w:eastAsia="바탕" w:hAnsi="Times New Roman" w:cs="Times New Roman"/>
      <w:kern w:val="0"/>
      <w:sz w:val="24"/>
      <w:lang w:eastAsia="en-US"/>
    </w:rPr>
  </w:style>
  <w:style w:type="paragraph" w:customStyle="1" w:styleId="Bulletedlist">
    <w:name w:val="Bulleted list"/>
    <w:basedOn w:val="a4"/>
    <w:rsid w:val="00B21B36"/>
    <w:pPr>
      <w:widowControl/>
      <w:tabs>
        <w:tab w:val="num" w:pos="360"/>
      </w:tabs>
      <w:wordWrap/>
      <w:spacing w:before="80"/>
      <w:ind w:left="357" w:hanging="357"/>
    </w:pPr>
    <w:rPr>
      <w:rFonts w:eastAsia="바탕체" w:cs="Times New Roman"/>
      <w:noProof/>
      <w:kern w:val="0"/>
      <w:sz w:val="22"/>
    </w:rPr>
  </w:style>
  <w:style w:type="paragraph" w:customStyle="1" w:styleId="71">
    <w:name w:val="본문 7"/>
    <w:basedOn w:val="60"/>
    <w:rsid w:val="00B21B36"/>
    <w:pPr>
      <w:tabs>
        <w:tab w:val="clear" w:pos="2280"/>
        <w:tab w:val="num" w:pos="425"/>
      </w:tabs>
      <w:spacing w:before="0" w:after="0"/>
      <w:ind w:left="2835"/>
    </w:pPr>
  </w:style>
  <w:style w:type="paragraph" w:customStyle="1" w:styleId="60">
    <w:name w:val="본문 6"/>
    <w:basedOn w:val="53"/>
    <w:rsid w:val="00B21B36"/>
    <w:pPr>
      <w:tabs>
        <w:tab w:val="clear" w:pos="1701"/>
        <w:tab w:val="num" w:pos="2280"/>
      </w:tabs>
      <w:spacing w:line="240" w:lineRule="auto"/>
      <w:ind w:left="2268" w:firstLine="0"/>
    </w:pPr>
    <w:rPr>
      <w:szCs w:val="20"/>
    </w:rPr>
  </w:style>
  <w:style w:type="paragraph" w:styleId="afd">
    <w:name w:val="List Bullet"/>
    <w:basedOn w:val="a4"/>
    <w:autoRedefine/>
    <w:rsid w:val="00B21B36"/>
    <w:pPr>
      <w:tabs>
        <w:tab w:val="num" w:pos="360"/>
      </w:tabs>
      <w:wordWrap/>
      <w:autoSpaceDE w:val="0"/>
      <w:autoSpaceDN w:val="0"/>
      <w:adjustRightInd w:val="0"/>
      <w:spacing w:line="360" w:lineRule="auto"/>
      <w:ind w:left="360"/>
    </w:pPr>
    <w:rPr>
      <w:rFonts w:ascii="Times New Roman" w:eastAsia="바탕체" w:hAnsi="Times New Roman" w:cs="Times New Roman"/>
      <w:kern w:val="0"/>
      <w:sz w:val="22"/>
    </w:rPr>
  </w:style>
  <w:style w:type="paragraph" w:styleId="28">
    <w:name w:val="List Bullet 2"/>
    <w:basedOn w:val="a4"/>
    <w:autoRedefine/>
    <w:rsid w:val="00B21B36"/>
    <w:pPr>
      <w:wordWrap/>
      <w:autoSpaceDE w:val="0"/>
      <w:autoSpaceDN w:val="0"/>
      <w:adjustRightInd w:val="0"/>
      <w:spacing w:before="240" w:line="360" w:lineRule="auto"/>
      <w:ind w:left="851" w:hanging="25"/>
    </w:pPr>
    <w:rPr>
      <w:rFonts w:eastAsia="바탕체" w:cs="Times New Roman"/>
      <w:kern w:val="0"/>
      <w:sz w:val="22"/>
    </w:rPr>
  </w:style>
  <w:style w:type="paragraph" w:customStyle="1" w:styleId="4aa">
    <w:name w:val="본문 4aa"/>
    <w:basedOn w:val="43"/>
    <w:rsid w:val="00B21B36"/>
    <w:pPr>
      <w:tabs>
        <w:tab w:val="num" w:pos="2835"/>
      </w:tabs>
      <w:spacing w:before="0" w:after="0" w:line="240" w:lineRule="exact"/>
      <w:ind w:left="2835" w:hanging="567"/>
    </w:pPr>
    <w:rPr>
      <w:rFonts w:ascii="Arial" w:hAnsi="Arial"/>
    </w:rPr>
  </w:style>
  <w:style w:type="paragraph" w:customStyle="1" w:styleId="29">
    <w:name w:val="본문_소2"/>
    <w:basedOn w:val="14"/>
    <w:autoRedefine/>
    <w:rsid w:val="00B21B36"/>
    <w:pPr>
      <w:tabs>
        <w:tab w:val="clear" w:pos="567"/>
        <w:tab w:val="num" w:pos="1588"/>
      </w:tabs>
      <w:spacing w:before="0" w:after="0"/>
      <w:ind w:left="1588" w:hanging="454"/>
    </w:pPr>
    <w:rPr>
      <w:rFonts w:ascii="Arial" w:hAnsi="Arial"/>
      <w:iCs/>
      <w:sz w:val="20"/>
      <w:szCs w:val="24"/>
    </w:rPr>
  </w:style>
  <w:style w:type="paragraph" w:styleId="afe">
    <w:name w:val="footnote text"/>
    <w:basedOn w:val="a4"/>
    <w:link w:val="Char6"/>
    <w:rsid w:val="00B21B36"/>
    <w:pPr>
      <w:tabs>
        <w:tab w:val="left" w:pos="567"/>
      </w:tabs>
      <w:snapToGrid w:val="0"/>
      <w:jc w:val="left"/>
    </w:pPr>
    <w:rPr>
      <w:rFonts w:eastAsia="바탕체" w:cs="Times New Roman"/>
      <w:sz w:val="22"/>
    </w:rPr>
  </w:style>
  <w:style w:type="character" w:customStyle="1" w:styleId="Char6">
    <w:name w:val="각주 텍스트 Char"/>
    <w:basedOn w:val="a7"/>
    <w:link w:val="afe"/>
    <w:rsid w:val="00B21B36"/>
    <w:rPr>
      <w:rFonts w:ascii="Arial" w:eastAsia="바탕체" w:hAnsi="Arial" w:cs="Times New Roman"/>
      <w:sz w:val="22"/>
      <w:szCs w:val="20"/>
    </w:rPr>
  </w:style>
  <w:style w:type="paragraph" w:customStyle="1" w:styleId="REF">
    <w:name w:val="REF"/>
    <w:basedOn w:val="a4"/>
    <w:rsid w:val="00B21B36"/>
    <w:pPr>
      <w:widowControl/>
      <w:tabs>
        <w:tab w:val="left" w:pos="6237"/>
      </w:tabs>
      <w:wordWrap/>
      <w:spacing w:before="240" w:after="600"/>
    </w:pPr>
    <w:rPr>
      <w:rFonts w:ascii="Arial Narrow" w:eastAsia="바탕체" w:hAnsi="Arial Narrow" w:cs="Times New Roman"/>
      <w:noProof/>
      <w:kern w:val="0"/>
      <w:sz w:val="24"/>
    </w:rPr>
  </w:style>
  <w:style w:type="paragraph" w:customStyle="1" w:styleId="Date1">
    <w:name w:val="Date1"/>
    <w:basedOn w:val="ac"/>
    <w:next w:val="a4"/>
    <w:rsid w:val="00B21B36"/>
    <w:pPr>
      <w:widowControl/>
      <w:overflowPunct w:val="0"/>
      <w:autoSpaceDE w:val="0"/>
      <w:autoSpaceDN w:val="0"/>
      <w:adjustRightInd w:val="0"/>
      <w:spacing w:before="480" w:after="160"/>
      <w:ind w:left="0"/>
      <w:jc w:val="left"/>
      <w:textAlignment w:val="baseline"/>
    </w:pPr>
    <w:rPr>
      <w:rFonts w:eastAsia="바탕체" w:cs="Times New Roman"/>
      <w:noProof w:val="0"/>
      <w:kern w:val="0"/>
      <w:sz w:val="20"/>
    </w:rPr>
  </w:style>
  <w:style w:type="paragraph" w:customStyle="1" w:styleId="SouthPars1">
    <w:name w:val="South_Pars_1"/>
    <w:basedOn w:val="a4"/>
    <w:rsid w:val="00B21B36"/>
    <w:pPr>
      <w:tabs>
        <w:tab w:val="left" w:pos="800"/>
      </w:tabs>
      <w:spacing w:line="240" w:lineRule="exact"/>
      <w:ind w:left="800"/>
    </w:pPr>
    <w:rPr>
      <w:rFonts w:eastAsia="바탕체" w:cs="Times New Roman"/>
    </w:rPr>
  </w:style>
  <w:style w:type="paragraph" w:customStyle="1" w:styleId="332">
    <w:name w:val="스타일 제목 3 + 왼쪽:  3 글자 내어쓰기:  2 글자"/>
    <w:basedOn w:val="30"/>
    <w:rsid w:val="00B21B36"/>
    <w:pPr>
      <w:wordWrap w:val="0"/>
      <w:autoSpaceDE w:val="0"/>
      <w:autoSpaceDN w:val="0"/>
      <w:ind w:leftChars="334" w:left="1080" w:hanging="480"/>
      <w:jc w:val="left"/>
    </w:pPr>
    <w:rPr>
      <w:rFonts w:eastAsia="Arial" w:cs="Times New Roman"/>
      <w:noProof w:val="0"/>
    </w:rPr>
  </w:style>
  <w:style w:type="paragraph" w:customStyle="1" w:styleId="61">
    <w:name w:val="제목6"/>
    <w:basedOn w:val="a4"/>
    <w:autoRedefine/>
    <w:rsid w:val="00B21B36"/>
    <w:pPr>
      <w:keepLines/>
      <w:widowControl/>
      <w:wordWrap/>
      <w:spacing w:after="240"/>
      <w:ind w:leftChars="350" w:left="840"/>
      <w:outlineLvl w:val="0"/>
    </w:pPr>
    <w:rPr>
      <w:rFonts w:eastAsia="Arial"/>
      <w:kern w:val="0"/>
      <w:sz w:val="24"/>
      <w:szCs w:val="24"/>
      <w:lang w:val="en-GB"/>
    </w:rPr>
  </w:style>
  <w:style w:type="paragraph" w:customStyle="1" w:styleId="s">
    <w:name w:val="본문s"/>
    <w:basedOn w:val="a4"/>
    <w:autoRedefine/>
    <w:rsid w:val="00B21B36"/>
    <w:pPr>
      <w:keepLines/>
      <w:widowControl/>
      <w:wordWrap/>
      <w:spacing w:after="240"/>
      <w:ind w:left="1134" w:firstLine="6"/>
    </w:pPr>
    <w:rPr>
      <w:rFonts w:eastAsia="Arial"/>
      <w:kern w:val="0"/>
      <w:sz w:val="22"/>
      <w:szCs w:val="22"/>
      <w:lang w:val="en-GB"/>
    </w:rPr>
  </w:style>
  <w:style w:type="paragraph" w:customStyle="1" w:styleId="211pt">
    <w:name w:val="스타일 제목 2 + 11 pt 굵게"/>
    <w:basedOn w:val="21"/>
    <w:autoRedefine/>
    <w:rsid w:val="00B21B36"/>
    <w:pPr>
      <w:keepLines/>
      <w:widowControl/>
      <w:tabs>
        <w:tab w:val="left" w:pos="5760"/>
      </w:tabs>
      <w:snapToGrid w:val="0"/>
      <w:jc w:val="both"/>
    </w:pPr>
    <w:rPr>
      <w:rFonts w:eastAsia="바탕" w:cs="Times New Roman"/>
      <w:bCs/>
      <w:noProof w:val="0"/>
      <w:kern w:val="0"/>
      <w:lang w:val="en-GB"/>
    </w:rPr>
  </w:style>
  <w:style w:type="paragraph" w:customStyle="1" w:styleId="2b">
    <w:name w:val="제목2"/>
    <w:basedOn w:val="211pt"/>
    <w:autoRedefine/>
    <w:rsid w:val="00B21B36"/>
    <w:rPr>
      <w:sz w:val="26"/>
    </w:rPr>
  </w:style>
  <w:style w:type="paragraph" w:customStyle="1" w:styleId="3">
    <w:name w:val="제목3"/>
    <w:basedOn w:val="a4"/>
    <w:autoRedefine/>
    <w:rsid w:val="00B21B36"/>
    <w:pPr>
      <w:keepLines/>
      <w:widowControl/>
      <w:numPr>
        <w:ilvl w:val="1"/>
        <w:numId w:val="3"/>
      </w:numPr>
      <w:tabs>
        <w:tab w:val="clear" w:pos="360"/>
        <w:tab w:val="num" w:pos="900"/>
        <w:tab w:val="left" w:pos="1800"/>
      </w:tabs>
      <w:wordWrap/>
      <w:snapToGrid w:val="0"/>
      <w:spacing w:before="240" w:after="120" w:line="320" w:lineRule="exact"/>
      <w:ind w:left="357" w:hanging="357"/>
      <w:jc w:val="left"/>
    </w:pPr>
    <w:rPr>
      <w:rFonts w:eastAsia="Arial"/>
      <w:b/>
      <w:color w:val="0000FF"/>
      <w:sz w:val="22"/>
      <w:szCs w:val="24"/>
      <w:lang w:val="en-GB"/>
    </w:rPr>
  </w:style>
  <w:style w:type="paragraph" w:customStyle="1" w:styleId="aff">
    <w:name w:val="소제목"/>
    <w:basedOn w:val="a4"/>
    <w:autoRedefine/>
    <w:rsid w:val="00B21B36"/>
    <w:pPr>
      <w:keepLines/>
      <w:widowControl/>
      <w:wordWrap/>
      <w:spacing w:after="240"/>
      <w:ind w:leftChars="350" w:left="840"/>
      <w:jc w:val="left"/>
    </w:pPr>
    <w:rPr>
      <w:rFonts w:eastAsia="바탕체"/>
      <w:b/>
      <w:kern w:val="0"/>
      <w:sz w:val="26"/>
      <w:szCs w:val="26"/>
      <w:lang w:val="en-GB"/>
    </w:rPr>
  </w:style>
  <w:style w:type="paragraph" w:customStyle="1" w:styleId="2c">
    <w:name w:val="소제목2"/>
    <w:basedOn w:val="a4"/>
    <w:autoRedefine/>
    <w:rsid w:val="00B21B36"/>
    <w:pPr>
      <w:keepLines/>
      <w:widowControl/>
      <w:wordWrap/>
      <w:spacing w:after="240"/>
      <w:ind w:leftChars="350" w:left="350"/>
      <w:jc w:val="left"/>
    </w:pPr>
    <w:rPr>
      <w:rFonts w:eastAsia="Arial"/>
      <w:kern w:val="0"/>
      <w:sz w:val="24"/>
      <w:szCs w:val="24"/>
      <w:lang w:val="en-GB"/>
    </w:rPr>
  </w:style>
  <w:style w:type="paragraph" w:customStyle="1" w:styleId="30cm2">
    <w:name w:val="스타일 제목 3 + 왼쪽:  0 cm 내어쓰기:  2 글자"/>
    <w:basedOn w:val="30"/>
    <w:rsid w:val="00B21B36"/>
    <w:pPr>
      <w:wordWrap w:val="0"/>
      <w:autoSpaceDE w:val="0"/>
      <w:autoSpaceDN w:val="0"/>
      <w:ind w:leftChars="334" w:left="480" w:hanging="480"/>
      <w:jc w:val="left"/>
    </w:pPr>
    <w:rPr>
      <w:rFonts w:eastAsia="Arial" w:cs="Times New Roman"/>
      <w:noProof w:val="0"/>
    </w:rPr>
  </w:style>
  <w:style w:type="paragraph" w:customStyle="1" w:styleId="aff0">
    <w:name w:val="밑줄제목"/>
    <w:basedOn w:val="afb"/>
    <w:rsid w:val="00B21B36"/>
    <w:pPr>
      <w:keepLines w:val="0"/>
    </w:pPr>
    <w:rPr>
      <w:rFonts w:ascii="Arial" w:eastAsia="Arial" w:hAnsi="Arial" w:cs="Arial"/>
      <w:noProof/>
      <w:color w:val="000000"/>
      <w:sz w:val="20"/>
      <w:u w:val="single"/>
      <w:lang w:val="en-US"/>
    </w:rPr>
  </w:style>
  <w:style w:type="paragraph" w:styleId="aff1">
    <w:name w:val="annotation text"/>
    <w:basedOn w:val="a4"/>
    <w:link w:val="Char7"/>
    <w:rsid w:val="00B21B36"/>
    <w:pPr>
      <w:autoSpaceDE w:val="0"/>
      <w:autoSpaceDN w:val="0"/>
      <w:jc w:val="left"/>
    </w:pPr>
    <w:rPr>
      <w:rFonts w:ascii="바탕" w:eastAsia="바탕" w:hAnsi="Times New Roman" w:cs="Times New Roman"/>
      <w:szCs w:val="24"/>
    </w:rPr>
  </w:style>
  <w:style w:type="character" w:customStyle="1" w:styleId="Char7">
    <w:name w:val="메모 텍스트 Char"/>
    <w:basedOn w:val="a7"/>
    <w:link w:val="aff1"/>
    <w:rsid w:val="00B21B36"/>
    <w:rPr>
      <w:rFonts w:ascii="바탕" w:eastAsia="바탕" w:hAnsi="Times New Roman" w:cs="Times New Roman"/>
      <w:szCs w:val="24"/>
    </w:rPr>
  </w:style>
  <w:style w:type="paragraph" w:styleId="aff2">
    <w:name w:val="annotation subject"/>
    <w:basedOn w:val="aff1"/>
    <w:next w:val="aff1"/>
    <w:link w:val="Char8"/>
    <w:rsid w:val="00B21B36"/>
    <w:rPr>
      <w:b/>
      <w:bCs/>
    </w:rPr>
  </w:style>
  <w:style w:type="character" w:customStyle="1" w:styleId="Char8">
    <w:name w:val="메모 주제 Char"/>
    <w:basedOn w:val="Char7"/>
    <w:link w:val="aff2"/>
    <w:rsid w:val="00B21B36"/>
    <w:rPr>
      <w:rFonts w:ascii="바탕" w:eastAsia="바탕" w:hAnsi="Times New Roman" w:cs="Times New Roman"/>
      <w:b/>
      <w:bCs/>
      <w:szCs w:val="24"/>
    </w:rPr>
  </w:style>
  <w:style w:type="paragraph" w:styleId="aff3">
    <w:name w:val="Balloon Text"/>
    <w:basedOn w:val="a4"/>
    <w:link w:val="Char9"/>
    <w:rsid w:val="00B21B36"/>
    <w:pPr>
      <w:autoSpaceDE w:val="0"/>
      <w:autoSpaceDN w:val="0"/>
    </w:pPr>
    <w:rPr>
      <w:rFonts w:cs="Times New Roman"/>
      <w:sz w:val="18"/>
      <w:szCs w:val="18"/>
    </w:rPr>
  </w:style>
  <w:style w:type="character" w:customStyle="1" w:styleId="Char9">
    <w:name w:val="풍선 도움말 텍스트 Char"/>
    <w:basedOn w:val="a7"/>
    <w:link w:val="aff3"/>
    <w:rsid w:val="00B21B36"/>
    <w:rPr>
      <w:rFonts w:ascii="Arial" w:eastAsia="돋움" w:hAnsi="Arial" w:cs="Times New Roman"/>
      <w:sz w:val="18"/>
      <w:szCs w:val="18"/>
    </w:rPr>
  </w:style>
  <w:style w:type="paragraph" w:styleId="aff4">
    <w:name w:val="Document Map"/>
    <w:basedOn w:val="a4"/>
    <w:link w:val="Chara"/>
    <w:rsid w:val="00B21B36"/>
    <w:pPr>
      <w:shd w:val="clear" w:color="auto" w:fill="000080"/>
      <w:autoSpaceDE w:val="0"/>
      <w:autoSpaceDN w:val="0"/>
    </w:pPr>
    <w:rPr>
      <w:rFonts w:cs="Times New Roman"/>
      <w:szCs w:val="24"/>
    </w:rPr>
  </w:style>
  <w:style w:type="character" w:customStyle="1" w:styleId="Chara">
    <w:name w:val="문서 구조 Char"/>
    <w:basedOn w:val="a7"/>
    <w:link w:val="aff4"/>
    <w:rsid w:val="00B21B36"/>
    <w:rPr>
      <w:rFonts w:ascii="Arial" w:eastAsia="돋움" w:hAnsi="Arial" w:cs="Times New Roman"/>
      <w:szCs w:val="24"/>
      <w:shd w:val="clear" w:color="auto" w:fill="000080"/>
    </w:rPr>
  </w:style>
  <w:style w:type="paragraph" w:customStyle="1" w:styleId="BodyText21">
    <w:name w:val="Body Text 21"/>
    <w:basedOn w:val="a4"/>
    <w:rsid w:val="00B21B36"/>
    <w:pPr>
      <w:widowControl/>
      <w:tabs>
        <w:tab w:val="left" w:pos="-720"/>
      </w:tabs>
      <w:wordWrap/>
      <w:ind w:left="709" w:hanging="709"/>
    </w:pPr>
    <w:rPr>
      <w:rFonts w:eastAsia="바탕" w:cs="Times New Roman"/>
      <w:kern w:val="0"/>
      <w:sz w:val="22"/>
      <w:lang w:eastAsia="es-ES"/>
    </w:rPr>
  </w:style>
  <w:style w:type="paragraph" w:customStyle="1" w:styleId="1b">
    <w:name w:val="본문_소1"/>
    <w:basedOn w:val="ae"/>
    <w:autoRedefine/>
    <w:rsid w:val="00B21B36"/>
    <w:pPr>
      <w:widowControl/>
      <w:autoSpaceDE w:val="0"/>
      <w:autoSpaceDN w:val="0"/>
      <w:adjustRightInd w:val="0"/>
      <w:spacing w:before="120" w:after="120"/>
      <w:ind w:left="1134"/>
    </w:pPr>
    <w:rPr>
      <w:rFonts w:eastAsia="바탕" w:cs="Times New Roman"/>
      <w:noProof w:val="0"/>
      <w:kern w:val="0"/>
      <w:lang w:val="en-GB"/>
    </w:rPr>
  </w:style>
  <w:style w:type="paragraph" w:customStyle="1" w:styleId="3cm0">
    <w:name w:val="3 cm 들여서 내용"/>
    <w:basedOn w:val="a4"/>
    <w:rsid w:val="00B21B36"/>
    <w:pPr>
      <w:autoSpaceDE w:val="0"/>
      <w:autoSpaceDN w:val="0"/>
      <w:spacing w:line="240" w:lineRule="atLeast"/>
      <w:ind w:left="1701"/>
    </w:pPr>
    <w:rPr>
      <w:rFonts w:ascii="Times New Roman" w:eastAsia="바탕" w:hAnsi="Times New Roman" w:cs="Times New Roman"/>
      <w:snapToGrid w:val="0"/>
      <w:sz w:val="24"/>
      <w:szCs w:val="24"/>
    </w:rPr>
  </w:style>
  <w:style w:type="paragraph" w:customStyle="1" w:styleId="1c">
    <w:name w:val="스타일1"/>
    <w:basedOn w:val="a4"/>
    <w:rsid w:val="00B21B36"/>
    <w:pPr>
      <w:autoSpaceDE w:val="0"/>
      <w:autoSpaceDN w:val="0"/>
    </w:pPr>
    <w:rPr>
      <w:rFonts w:eastAsia="바탕" w:cs="Times New Roman"/>
      <w:b/>
      <w:sz w:val="28"/>
      <w:szCs w:val="24"/>
    </w:rPr>
  </w:style>
  <w:style w:type="table" w:styleId="aff5">
    <w:name w:val="Table Grid"/>
    <w:basedOn w:val="a8"/>
    <w:uiPriority w:val="59"/>
    <w:rsid w:val="00B21B36"/>
    <w:pPr>
      <w:widowControl w:val="0"/>
      <w:wordWrap w:val="0"/>
      <w:spacing w:after="0" w:line="240" w:lineRule="auto"/>
    </w:pPr>
    <w:rPr>
      <w:rFonts w:ascii="Times New Roman" w:eastAsia="바탕체"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x">
    <w:name w:val="x.x.x"/>
    <w:basedOn w:val="a4"/>
    <w:link w:val="xxx0"/>
    <w:rsid w:val="00B21B36"/>
    <w:pPr>
      <w:widowControl/>
      <w:wordWrap/>
      <w:overflowPunct w:val="0"/>
      <w:adjustRightInd w:val="0"/>
      <w:snapToGrid w:val="0"/>
      <w:spacing w:line="300" w:lineRule="auto"/>
      <w:ind w:left="851" w:hanging="851"/>
    </w:pPr>
    <w:rPr>
      <w:rFonts w:eastAsia="MS PGothic" w:cs="Courier New"/>
      <w:snapToGrid w:val="0"/>
      <w:kern w:val="0"/>
      <w:sz w:val="22"/>
      <w:lang w:val="en-GB" w:eastAsia="ja-JP"/>
    </w:rPr>
  </w:style>
  <w:style w:type="paragraph" w:customStyle="1" w:styleId="xxxx">
    <w:name w:val="x.x.x.x"/>
    <w:basedOn w:val="a4"/>
    <w:link w:val="xxxxChar"/>
    <w:rsid w:val="00B21B36"/>
    <w:pPr>
      <w:widowControl/>
      <w:wordWrap/>
      <w:overflowPunct w:val="0"/>
      <w:adjustRightInd w:val="0"/>
      <w:snapToGrid w:val="0"/>
      <w:spacing w:line="300" w:lineRule="auto"/>
      <w:ind w:left="1134" w:hanging="1134"/>
    </w:pPr>
    <w:rPr>
      <w:rFonts w:eastAsia="MS PGothic" w:cs="Courier New"/>
      <w:snapToGrid w:val="0"/>
      <w:kern w:val="0"/>
      <w:sz w:val="22"/>
      <w:lang w:val="en-GB" w:eastAsia="ja-JP"/>
    </w:rPr>
  </w:style>
  <w:style w:type="paragraph" w:customStyle="1" w:styleId="xxxx1">
    <w:name w:val="x.x.x.x(1)"/>
    <w:basedOn w:val="xxxx"/>
    <w:link w:val="xxxx1Char"/>
    <w:rsid w:val="00B21B36"/>
    <w:pPr>
      <w:ind w:left="1701" w:hanging="567"/>
    </w:pPr>
  </w:style>
  <w:style w:type="character" w:customStyle="1" w:styleId="xxxxChar">
    <w:name w:val="x.x.x.x Char"/>
    <w:basedOn w:val="a7"/>
    <w:link w:val="xxxx"/>
    <w:rsid w:val="00B21B36"/>
    <w:rPr>
      <w:rFonts w:ascii="Arial" w:eastAsia="MS PGothic" w:hAnsi="Arial" w:cs="Courier New"/>
      <w:snapToGrid w:val="0"/>
      <w:kern w:val="0"/>
      <w:sz w:val="22"/>
      <w:szCs w:val="20"/>
      <w:lang w:val="en-GB" w:eastAsia="ja-JP"/>
    </w:rPr>
  </w:style>
  <w:style w:type="character" w:customStyle="1" w:styleId="xxxx1Char">
    <w:name w:val="x.x.x.x(1) Char"/>
    <w:basedOn w:val="xxxxChar"/>
    <w:link w:val="xxxx1"/>
    <w:rsid w:val="00B21B36"/>
    <w:rPr>
      <w:rFonts w:ascii="Arial" w:eastAsia="MS PGothic" w:hAnsi="Arial" w:cs="Courier New"/>
      <w:snapToGrid w:val="0"/>
      <w:kern w:val="0"/>
      <w:sz w:val="22"/>
      <w:szCs w:val="20"/>
      <w:lang w:val="en-GB" w:eastAsia="ja-JP"/>
    </w:rPr>
  </w:style>
  <w:style w:type="paragraph" w:customStyle="1" w:styleId="18">
    <w:name w:val="1.8 땡땡이"/>
    <w:basedOn w:val="ae"/>
    <w:autoRedefine/>
    <w:rsid w:val="00B21B36"/>
    <w:pPr>
      <w:numPr>
        <w:numId w:val="4"/>
      </w:numPr>
      <w:autoSpaceDE w:val="0"/>
      <w:autoSpaceDN w:val="0"/>
      <w:spacing w:before="120"/>
    </w:pPr>
    <w:rPr>
      <w:rFonts w:eastAsia="바탕"/>
      <w:noProof w:val="0"/>
      <w:kern w:val="0"/>
      <w:sz w:val="22"/>
    </w:rPr>
  </w:style>
  <w:style w:type="paragraph" w:customStyle="1" w:styleId="211pt1">
    <w:name w:val="스타일 제목 2중분류 + 11 pt 줄 간격: 1줄"/>
    <w:basedOn w:val="21"/>
    <w:rsid w:val="00B21B36"/>
    <w:pPr>
      <w:tabs>
        <w:tab w:val="num" w:pos="0"/>
        <w:tab w:val="left" w:pos="851"/>
      </w:tabs>
      <w:wordWrap w:val="0"/>
      <w:autoSpaceDE w:val="0"/>
      <w:autoSpaceDN w:val="0"/>
      <w:spacing w:before="360"/>
      <w:ind w:left="576" w:hanging="576"/>
      <w:jc w:val="both"/>
    </w:pPr>
    <w:rPr>
      <w:rFonts w:eastAsia="돋움" w:cs="바탕"/>
      <w:bCs/>
      <w:noProof w:val="0"/>
    </w:rPr>
  </w:style>
  <w:style w:type="paragraph" w:customStyle="1" w:styleId="25">
    <w:name w:val="2.5 땡땡이"/>
    <w:basedOn w:val="a4"/>
    <w:autoRedefine/>
    <w:rsid w:val="00B21B36"/>
    <w:pPr>
      <w:numPr>
        <w:numId w:val="5"/>
      </w:numPr>
      <w:autoSpaceDE w:val="0"/>
      <w:autoSpaceDN w:val="0"/>
      <w:spacing w:before="120"/>
    </w:pPr>
    <w:rPr>
      <w:szCs w:val="24"/>
    </w:rPr>
  </w:style>
  <w:style w:type="paragraph" w:customStyle="1" w:styleId="HEC">
    <w:name w:val="HEC_대분류"/>
    <w:next w:val="a4"/>
    <w:link w:val="HECChar"/>
    <w:rsid w:val="00B21B36"/>
    <w:pPr>
      <w:numPr>
        <w:ilvl w:val="1"/>
        <w:numId w:val="6"/>
      </w:numPr>
      <w:tabs>
        <w:tab w:val="left" w:pos="720"/>
      </w:tabs>
      <w:spacing w:before="480" w:after="0" w:line="240" w:lineRule="auto"/>
      <w:jc w:val="left"/>
    </w:pPr>
    <w:rPr>
      <w:rFonts w:ascii="Arial" w:eastAsia="Arial" w:hAnsi="Arial" w:cs="Arial"/>
      <w:b/>
      <w:sz w:val="24"/>
      <w:szCs w:val="32"/>
    </w:rPr>
  </w:style>
  <w:style w:type="character" w:customStyle="1" w:styleId="HECChar">
    <w:name w:val="HEC_대분류 Char"/>
    <w:basedOn w:val="a7"/>
    <w:link w:val="HEC"/>
    <w:rsid w:val="00B21B36"/>
    <w:rPr>
      <w:rFonts w:ascii="Arial" w:eastAsia="Arial" w:hAnsi="Arial" w:cs="Arial"/>
      <w:b/>
      <w:sz w:val="24"/>
      <w:szCs w:val="32"/>
    </w:rPr>
  </w:style>
  <w:style w:type="paragraph" w:customStyle="1" w:styleId="xxx12pt">
    <w:name w:val="스타일 x.x.x + 앞: 12 pt"/>
    <w:basedOn w:val="xxx"/>
    <w:rsid w:val="00B21B36"/>
    <w:pPr>
      <w:ind w:left="0" w:firstLine="0"/>
    </w:pPr>
    <w:rPr>
      <w:rFonts w:cs="바탕"/>
    </w:rPr>
  </w:style>
  <w:style w:type="paragraph" w:customStyle="1" w:styleId="xxx12pt1">
    <w:name w:val="스타일 x.x.x + 앞: 12 pt1"/>
    <w:basedOn w:val="xxx"/>
    <w:rsid w:val="00B21B36"/>
    <w:pPr>
      <w:spacing w:before="240"/>
      <w:ind w:left="0" w:firstLine="0"/>
    </w:pPr>
    <w:rPr>
      <w:rFonts w:cs="바탕"/>
    </w:rPr>
  </w:style>
  <w:style w:type="paragraph" w:customStyle="1" w:styleId="xxx12pt2">
    <w:name w:val="스타일 x.x.x + 앞: 12 pt2"/>
    <w:basedOn w:val="xxx"/>
    <w:rsid w:val="00B21B36"/>
    <w:pPr>
      <w:tabs>
        <w:tab w:val="left" w:pos="0"/>
      </w:tabs>
      <w:spacing w:before="240"/>
    </w:pPr>
    <w:rPr>
      <w:rFonts w:cs="바탕"/>
    </w:rPr>
  </w:style>
  <w:style w:type="paragraph" w:styleId="TOC">
    <w:name w:val="TOC Heading"/>
    <w:basedOn w:val="10"/>
    <w:next w:val="a4"/>
    <w:uiPriority w:val="39"/>
    <w:qFormat/>
    <w:rsid w:val="00B21B36"/>
    <w:pPr>
      <w:keepLines/>
      <w:widowControl/>
      <w:numPr>
        <w:numId w:val="0"/>
      </w:numPr>
      <w:spacing w:before="480" w:line="276" w:lineRule="auto"/>
      <w:jc w:val="left"/>
      <w:outlineLvl w:val="9"/>
    </w:pPr>
    <w:rPr>
      <w:rFonts w:ascii="맑은 고딕" w:eastAsia="맑은 고딕" w:hAnsi="맑은 고딕" w:cs="Times New Roman"/>
      <w:bCs/>
      <w:noProof w:val="0"/>
      <w:color w:val="365F91"/>
      <w:kern w:val="0"/>
      <w:sz w:val="28"/>
      <w:szCs w:val="28"/>
    </w:rPr>
  </w:style>
  <w:style w:type="paragraph" w:styleId="2d">
    <w:name w:val="toc 2"/>
    <w:basedOn w:val="a4"/>
    <w:next w:val="a4"/>
    <w:autoRedefine/>
    <w:uiPriority w:val="39"/>
    <w:unhideWhenUsed/>
    <w:qFormat/>
    <w:rsid w:val="00B21B36"/>
    <w:pPr>
      <w:widowControl/>
      <w:tabs>
        <w:tab w:val="left" w:pos="790"/>
        <w:tab w:val="right" w:leader="dot" w:pos="9458"/>
      </w:tabs>
      <w:wordWrap/>
      <w:spacing w:after="100"/>
      <w:ind w:left="220"/>
      <w:jc w:val="left"/>
    </w:pPr>
    <w:rPr>
      <w:rFonts w:ascii="맑은 고딕" w:eastAsia="맑은 고딕" w:hAnsi="맑은 고딕" w:cs="Times New Roman"/>
      <w:kern w:val="0"/>
      <w:sz w:val="22"/>
      <w:szCs w:val="22"/>
    </w:rPr>
  </w:style>
  <w:style w:type="paragraph" w:styleId="36">
    <w:name w:val="toc 3"/>
    <w:basedOn w:val="a4"/>
    <w:next w:val="a4"/>
    <w:autoRedefine/>
    <w:uiPriority w:val="39"/>
    <w:unhideWhenUsed/>
    <w:qFormat/>
    <w:rsid w:val="00B21B36"/>
    <w:pPr>
      <w:widowControl/>
      <w:wordWrap/>
      <w:spacing w:after="100" w:line="276" w:lineRule="auto"/>
      <w:ind w:left="440"/>
      <w:jc w:val="left"/>
    </w:pPr>
    <w:rPr>
      <w:rFonts w:ascii="맑은 고딕" w:eastAsia="맑은 고딕" w:hAnsi="맑은 고딕" w:cs="Times New Roman"/>
      <w:kern w:val="0"/>
      <w:sz w:val="22"/>
      <w:szCs w:val="22"/>
    </w:rPr>
  </w:style>
  <w:style w:type="paragraph" w:customStyle="1" w:styleId="Normal2">
    <w:name w:val="Normal+2"/>
    <w:basedOn w:val="Default"/>
    <w:next w:val="Default"/>
    <w:rsid w:val="00B21B36"/>
    <w:pPr>
      <w:spacing w:before="20" w:after="20"/>
    </w:pPr>
    <w:rPr>
      <w:rFonts w:eastAsia="바탕"/>
      <w:color w:val="auto"/>
      <w:szCs w:val="24"/>
    </w:rPr>
  </w:style>
  <w:style w:type="paragraph" w:customStyle="1" w:styleId="BodyTextIndent1">
    <w:name w:val="Body Text Indent+1"/>
    <w:basedOn w:val="Default"/>
    <w:next w:val="Default"/>
    <w:rsid w:val="00B21B36"/>
    <w:pPr>
      <w:spacing w:after="120"/>
    </w:pPr>
    <w:rPr>
      <w:rFonts w:eastAsia="바탕"/>
      <w:color w:val="auto"/>
      <w:szCs w:val="24"/>
    </w:rPr>
  </w:style>
  <w:style w:type="paragraph" w:customStyle="1" w:styleId="BodyTextIndent210">
    <w:name w:val="Body Text Indent 2+1"/>
    <w:basedOn w:val="Default"/>
    <w:next w:val="Default"/>
    <w:rsid w:val="00B21B36"/>
    <w:rPr>
      <w:rFonts w:eastAsia="바탕"/>
      <w:color w:val="auto"/>
      <w:szCs w:val="24"/>
    </w:rPr>
  </w:style>
  <w:style w:type="paragraph" w:customStyle="1" w:styleId="BodyText1">
    <w:name w:val="Body Text+1"/>
    <w:basedOn w:val="Default"/>
    <w:next w:val="Default"/>
    <w:rsid w:val="00B21B36"/>
    <w:rPr>
      <w:rFonts w:eastAsia="바탕"/>
      <w:color w:val="auto"/>
      <w:szCs w:val="24"/>
    </w:rPr>
  </w:style>
  <w:style w:type="paragraph" w:customStyle="1" w:styleId="BodyTextIndent31">
    <w:name w:val="Body Text Indent 3+1"/>
    <w:basedOn w:val="Default"/>
    <w:next w:val="Default"/>
    <w:rsid w:val="00B21B36"/>
    <w:rPr>
      <w:rFonts w:eastAsia="바탕"/>
      <w:color w:val="auto"/>
      <w:szCs w:val="24"/>
    </w:rPr>
  </w:style>
  <w:style w:type="paragraph" w:customStyle="1" w:styleId="header1">
    <w:name w:val="header+1"/>
    <w:basedOn w:val="Default"/>
    <w:next w:val="Default"/>
    <w:rsid w:val="00B21B36"/>
    <w:rPr>
      <w:rFonts w:eastAsia="바탕"/>
      <w:color w:val="auto"/>
      <w:szCs w:val="24"/>
    </w:rPr>
  </w:style>
  <w:style w:type="paragraph" w:customStyle="1" w:styleId="footer1">
    <w:name w:val="footer+1"/>
    <w:basedOn w:val="Default"/>
    <w:next w:val="Default"/>
    <w:rsid w:val="00B21B36"/>
    <w:rPr>
      <w:rFonts w:eastAsia="바탕"/>
      <w:color w:val="auto"/>
      <w:szCs w:val="24"/>
    </w:rPr>
  </w:style>
  <w:style w:type="paragraph" w:customStyle="1" w:styleId="Normal4">
    <w:name w:val="Normal+4"/>
    <w:basedOn w:val="Default"/>
    <w:next w:val="Default"/>
    <w:rsid w:val="00B21B36"/>
    <w:rPr>
      <w:rFonts w:eastAsia="바탕"/>
      <w:color w:val="auto"/>
      <w:szCs w:val="24"/>
    </w:rPr>
  </w:style>
  <w:style w:type="paragraph" w:customStyle="1" w:styleId="ListBullet1">
    <w:name w:val="List Bullet 1"/>
    <w:basedOn w:val="Default"/>
    <w:next w:val="Default"/>
    <w:rsid w:val="00B21B36"/>
    <w:rPr>
      <w:rFonts w:eastAsia="바탕"/>
      <w:color w:val="auto"/>
      <w:szCs w:val="24"/>
    </w:rPr>
  </w:style>
  <w:style w:type="paragraph" w:customStyle="1" w:styleId="BodyTextIndent2">
    <w:name w:val="Body Text Indent+2"/>
    <w:basedOn w:val="Default"/>
    <w:next w:val="Default"/>
    <w:rsid w:val="00B21B36"/>
    <w:rPr>
      <w:rFonts w:eastAsia="바탕"/>
      <w:color w:val="auto"/>
      <w:szCs w:val="24"/>
    </w:rPr>
  </w:style>
  <w:style w:type="paragraph" w:customStyle="1" w:styleId="CM41">
    <w:name w:val="CM41"/>
    <w:basedOn w:val="Default"/>
    <w:next w:val="Default"/>
    <w:rsid w:val="00B21B36"/>
    <w:pPr>
      <w:spacing w:after="123"/>
    </w:pPr>
    <w:rPr>
      <w:rFonts w:ascii="Arial" w:eastAsia="바탕" w:hAnsi="Arial"/>
      <w:color w:val="auto"/>
      <w:szCs w:val="24"/>
    </w:rPr>
  </w:style>
  <w:style w:type="paragraph" w:customStyle="1" w:styleId="CM42">
    <w:name w:val="CM42"/>
    <w:basedOn w:val="Default"/>
    <w:next w:val="Default"/>
    <w:rsid w:val="00B21B36"/>
    <w:pPr>
      <w:spacing w:after="238"/>
    </w:pPr>
    <w:rPr>
      <w:rFonts w:ascii="Arial" w:eastAsia="바탕" w:hAnsi="Arial"/>
      <w:color w:val="auto"/>
      <w:szCs w:val="24"/>
    </w:rPr>
  </w:style>
  <w:style w:type="paragraph" w:customStyle="1" w:styleId="CM1">
    <w:name w:val="CM1"/>
    <w:basedOn w:val="Default"/>
    <w:next w:val="Default"/>
    <w:rsid w:val="00B21B36"/>
    <w:rPr>
      <w:rFonts w:ascii="Arial" w:eastAsia="바탕" w:hAnsi="Arial"/>
      <w:color w:val="auto"/>
      <w:szCs w:val="24"/>
    </w:rPr>
  </w:style>
  <w:style w:type="paragraph" w:customStyle="1" w:styleId="CM2">
    <w:name w:val="CM2"/>
    <w:basedOn w:val="Default"/>
    <w:next w:val="Default"/>
    <w:rsid w:val="00B21B36"/>
    <w:pPr>
      <w:spacing w:line="231" w:lineRule="atLeast"/>
    </w:pPr>
    <w:rPr>
      <w:rFonts w:ascii="Arial" w:eastAsia="바탕" w:hAnsi="Arial"/>
      <w:color w:val="auto"/>
      <w:szCs w:val="24"/>
    </w:rPr>
  </w:style>
  <w:style w:type="paragraph" w:customStyle="1" w:styleId="CM3">
    <w:name w:val="CM3"/>
    <w:basedOn w:val="Default"/>
    <w:next w:val="Default"/>
    <w:rsid w:val="00B21B36"/>
    <w:pPr>
      <w:spacing w:line="231" w:lineRule="atLeast"/>
    </w:pPr>
    <w:rPr>
      <w:rFonts w:ascii="Arial" w:eastAsia="바탕" w:hAnsi="Arial"/>
      <w:color w:val="auto"/>
      <w:szCs w:val="24"/>
    </w:rPr>
  </w:style>
  <w:style w:type="paragraph" w:customStyle="1" w:styleId="CM4">
    <w:name w:val="CM4"/>
    <w:basedOn w:val="Default"/>
    <w:next w:val="Default"/>
    <w:rsid w:val="00B21B36"/>
    <w:pPr>
      <w:spacing w:line="231" w:lineRule="atLeast"/>
    </w:pPr>
    <w:rPr>
      <w:rFonts w:ascii="Arial" w:eastAsia="바탕" w:hAnsi="Arial"/>
      <w:color w:val="auto"/>
      <w:szCs w:val="24"/>
    </w:rPr>
  </w:style>
  <w:style w:type="paragraph" w:customStyle="1" w:styleId="CM5">
    <w:name w:val="CM5"/>
    <w:basedOn w:val="Default"/>
    <w:next w:val="Default"/>
    <w:rsid w:val="00B21B36"/>
    <w:pPr>
      <w:spacing w:line="231" w:lineRule="atLeast"/>
    </w:pPr>
    <w:rPr>
      <w:rFonts w:ascii="Arial" w:eastAsia="바탕" w:hAnsi="Arial"/>
      <w:color w:val="auto"/>
      <w:szCs w:val="24"/>
    </w:rPr>
  </w:style>
  <w:style w:type="paragraph" w:customStyle="1" w:styleId="CM6">
    <w:name w:val="CM6"/>
    <w:basedOn w:val="Default"/>
    <w:next w:val="Default"/>
    <w:rsid w:val="00B21B36"/>
    <w:pPr>
      <w:spacing w:line="231" w:lineRule="atLeast"/>
    </w:pPr>
    <w:rPr>
      <w:rFonts w:ascii="Arial" w:eastAsia="바탕" w:hAnsi="Arial"/>
      <w:color w:val="auto"/>
      <w:szCs w:val="24"/>
    </w:rPr>
  </w:style>
  <w:style w:type="paragraph" w:customStyle="1" w:styleId="CM7">
    <w:name w:val="CM7"/>
    <w:basedOn w:val="Default"/>
    <w:next w:val="Default"/>
    <w:rsid w:val="00B21B36"/>
    <w:pPr>
      <w:spacing w:line="231" w:lineRule="atLeast"/>
    </w:pPr>
    <w:rPr>
      <w:rFonts w:ascii="Arial" w:eastAsia="바탕" w:hAnsi="Arial"/>
      <w:color w:val="auto"/>
      <w:szCs w:val="24"/>
    </w:rPr>
  </w:style>
  <w:style w:type="paragraph" w:customStyle="1" w:styleId="CM8">
    <w:name w:val="CM8"/>
    <w:basedOn w:val="Default"/>
    <w:next w:val="Default"/>
    <w:rsid w:val="00B21B36"/>
    <w:pPr>
      <w:spacing w:line="231" w:lineRule="atLeast"/>
    </w:pPr>
    <w:rPr>
      <w:rFonts w:ascii="Arial" w:eastAsia="바탕" w:hAnsi="Arial"/>
      <w:color w:val="auto"/>
      <w:szCs w:val="24"/>
    </w:rPr>
  </w:style>
  <w:style w:type="paragraph" w:customStyle="1" w:styleId="CM9">
    <w:name w:val="CM9"/>
    <w:basedOn w:val="Default"/>
    <w:next w:val="Default"/>
    <w:rsid w:val="00B21B36"/>
    <w:pPr>
      <w:spacing w:line="231" w:lineRule="atLeast"/>
    </w:pPr>
    <w:rPr>
      <w:rFonts w:ascii="Arial" w:eastAsia="바탕" w:hAnsi="Arial"/>
      <w:color w:val="auto"/>
      <w:szCs w:val="24"/>
    </w:rPr>
  </w:style>
  <w:style w:type="paragraph" w:customStyle="1" w:styleId="CM10">
    <w:name w:val="CM10"/>
    <w:basedOn w:val="Default"/>
    <w:next w:val="Default"/>
    <w:rsid w:val="00B21B36"/>
    <w:pPr>
      <w:spacing w:line="231" w:lineRule="atLeast"/>
    </w:pPr>
    <w:rPr>
      <w:rFonts w:ascii="Arial" w:eastAsia="바탕" w:hAnsi="Arial"/>
      <w:color w:val="auto"/>
      <w:szCs w:val="24"/>
    </w:rPr>
  </w:style>
  <w:style w:type="paragraph" w:customStyle="1" w:styleId="CM11">
    <w:name w:val="CM11"/>
    <w:basedOn w:val="Default"/>
    <w:next w:val="Default"/>
    <w:rsid w:val="00B21B36"/>
    <w:pPr>
      <w:spacing w:line="231" w:lineRule="atLeast"/>
    </w:pPr>
    <w:rPr>
      <w:rFonts w:ascii="Arial" w:eastAsia="바탕" w:hAnsi="Arial"/>
      <w:color w:val="auto"/>
      <w:szCs w:val="24"/>
    </w:rPr>
  </w:style>
  <w:style w:type="paragraph" w:customStyle="1" w:styleId="CM12">
    <w:name w:val="CM12"/>
    <w:basedOn w:val="Default"/>
    <w:next w:val="Default"/>
    <w:rsid w:val="00B21B36"/>
    <w:pPr>
      <w:spacing w:line="231" w:lineRule="atLeast"/>
    </w:pPr>
    <w:rPr>
      <w:rFonts w:ascii="Arial" w:eastAsia="바탕" w:hAnsi="Arial"/>
      <w:color w:val="auto"/>
      <w:szCs w:val="24"/>
    </w:rPr>
  </w:style>
  <w:style w:type="paragraph" w:customStyle="1" w:styleId="CM13">
    <w:name w:val="CM13"/>
    <w:basedOn w:val="Default"/>
    <w:next w:val="Default"/>
    <w:rsid w:val="00B21B36"/>
    <w:pPr>
      <w:spacing w:line="231" w:lineRule="atLeast"/>
    </w:pPr>
    <w:rPr>
      <w:rFonts w:ascii="Arial" w:eastAsia="바탕" w:hAnsi="Arial"/>
      <w:color w:val="auto"/>
      <w:szCs w:val="24"/>
    </w:rPr>
  </w:style>
  <w:style w:type="paragraph" w:customStyle="1" w:styleId="CM14">
    <w:name w:val="CM14"/>
    <w:basedOn w:val="Default"/>
    <w:next w:val="Default"/>
    <w:rsid w:val="00B21B36"/>
    <w:pPr>
      <w:spacing w:line="231" w:lineRule="atLeast"/>
    </w:pPr>
    <w:rPr>
      <w:rFonts w:ascii="Arial" w:eastAsia="바탕" w:hAnsi="Arial"/>
      <w:color w:val="auto"/>
      <w:szCs w:val="24"/>
    </w:rPr>
  </w:style>
  <w:style w:type="paragraph" w:customStyle="1" w:styleId="CM15">
    <w:name w:val="CM15"/>
    <w:basedOn w:val="Default"/>
    <w:next w:val="Default"/>
    <w:rsid w:val="00B21B36"/>
    <w:pPr>
      <w:spacing w:line="231" w:lineRule="atLeast"/>
    </w:pPr>
    <w:rPr>
      <w:rFonts w:ascii="Arial" w:eastAsia="바탕" w:hAnsi="Arial"/>
      <w:color w:val="auto"/>
      <w:szCs w:val="24"/>
    </w:rPr>
  </w:style>
  <w:style w:type="paragraph" w:customStyle="1" w:styleId="CM16">
    <w:name w:val="CM16"/>
    <w:basedOn w:val="Default"/>
    <w:next w:val="Default"/>
    <w:rsid w:val="00B21B36"/>
    <w:pPr>
      <w:spacing w:line="231" w:lineRule="atLeast"/>
    </w:pPr>
    <w:rPr>
      <w:rFonts w:ascii="Arial" w:eastAsia="바탕" w:hAnsi="Arial"/>
      <w:color w:val="auto"/>
      <w:szCs w:val="24"/>
    </w:rPr>
  </w:style>
  <w:style w:type="paragraph" w:customStyle="1" w:styleId="CM17">
    <w:name w:val="CM17"/>
    <w:basedOn w:val="Default"/>
    <w:next w:val="Default"/>
    <w:rsid w:val="00B21B36"/>
    <w:pPr>
      <w:spacing w:line="231" w:lineRule="atLeast"/>
    </w:pPr>
    <w:rPr>
      <w:rFonts w:ascii="Arial" w:eastAsia="바탕" w:hAnsi="Arial"/>
      <w:color w:val="auto"/>
      <w:szCs w:val="24"/>
    </w:rPr>
  </w:style>
  <w:style w:type="paragraph" w:customStyle="1" w:styleId="CM44">
    <w:name w:val="CM44"/>
    <w:basedOn w:val="Default"/>
    <w:next w:val="Default"/>
    <w:rsid w:val="00B21B36"/>
    <w:pPr>
      <w:spacing w:after="100"/>
    </w:pPr>
    <w:rPr>
      <w:rFonts w:ascii="Arial" w:eastAsia="바탕" w:hAnsi="Arial"/>
      <w:color w:val="auto"/>
      <w:szCs w:val="24"/>
    </w:rPr>
  </w:style>
  <w:style w:type="paragraph" w:customStyle="1" w:styleId="CM18">
    <w:name w:val="CM18"/>
    <w:basedOn w:val="Default"/>
    <w:next w:val="Default"/>
    <w:rsid w:val="00B21B36"/>
    <w:pPr>
      <w:spacing w:line="231" w:lineRule="atLeast"/>
    </w:pPr>
    <w:rPr>
      <w:rFonts w:ascii="Arial" w:eastAsia="바탕" w:hAnsi="Arial"/>
      <w:color w:val="auto"/>
      <w:szCs w:val="24"/>
    </w:rPr>
  </w:style>
  <w:style w:type="paragraph" w:customStyle="1" w:styleId="CM19">
    <w:name w:val="CM19"/>
    <w:basedOn w:val="Default"/>
    <w:next w:val="Default"/>
    <w:rsid w:val="00B21B36"/>
    <w:pPr>
      <w:spacing w:line="231" w:lineRule="atLeast"/>
    </w:pPr>
    <w:rPr>
      <w:rFonts w:ascii="Arial" w:eastAsia="바탕" w:hAnsi="Arial"/>
      <w:color w:val="auto"/>
      <w:szCs w:val="24"/>
    </w:rPr>
  </w:style>
  <w:style w:type="paragraph" w:customStyle="1" w:styleId="CM20">
    <w:name w:val="CM20"/>
    <w:basedOn w:val="Default"/>
    <w:next w:val="Default"/>
    <w:rsid w:val="00B21B36"/>
    <w:pPr>
      <w:spacing w:line="231" w:lineRule="atLeast"/>
    </w:pPr>
    <w:rPr>
      <w:rFonts w:ascii="Arial" w:eastAsia="바탕" w:hAnsi="Arial"/>
      <w:color w:val="auto"/>
      <w:szCs w:val="24"/>
    </w:rPr>
  </w:style>
  <w:style w:type="paragraph" w:customStyle="1" w:styleId="CM21">
    <w:name w:val="CM21"/>
    <w:basedOn w:val="Default"/>
    <w:next w:val="Default"/>
    <w:rsid w:val="00B21B36"/>
    <w:pPr>
      <w:spacing w:line="231" w:lineRule="atLeast"/>
    </w:pPr>
    <w:rPr>
      <w:rFonts w:ascii="Arial" w:eastAsia="바탕" w:hAnsi="Arial"/>
      <w:color w:val="auto"/>
      <w:szCs w:val="24"/>
    </w:rPr>
  </w:style>
  <w:style w:type="paragraph" w:customStyle="1" w:styleId="CM22">
    <w:name w:val="CM22"/>
    <w:basedOn w:val="Default"/>
    <w:next w:val="Default"/>
    <w:rsid w:val="00B21B36"/>
    <w:pPr>
      <w:spacing w:line="231" w:lineRule="atLeast"/>
    </w:pPr>
    <w:rPr>
      <w:rFonts w:ascii="Arial" w:eastAsia="바탕" w:hAnsi="Arial"/>
      <w:color w:val="auto"/>
      <w:szCs w:val="24"/>
    </w:rPr>
  </w:style>
  <w:style w:type="paragraph" w:customStyle="1" w:styleId="CM24">
    <w:name w:val="CM24"/>
    <w:basedOn w:val="Default"/>
    <w:next w:val="Default"/>
    <w:rsid w:val="00B21B36"/>
    <w:pPr>
      <w:spacing w:line="231" w:lineRule="atLeast"/>
    </w:pPr>
    <w:rPr>
      <w:rFonts w:ascii="Arial" w:eastAsia="바탕" w:hAnsi="Arial"/>
      <w:color w:val="auto"/>
      <w:szCs w:val="24"/>
    </w:rPr>
  </w:style>
  <w:style w:type="paragraph" w:customStyle="1" w:styleId="CM25">
    <w:name w:val="CM25"/>
    <w:basedOn w:val="Default"/>
    <w:next w:val="Default"/>
    <w:rsid w:val="00B21B36"/>
    <w:pPr>
      <w:spacing w:line="231" w:lineRule="atLeast"/>
    </w:pPr>
    <w:rPr>
      <w:rFonts w:ascii="Arial" w:eastAsia="바탕" w:hAnsi="Arial"/>
      <w:color w:val="auto"/>
      <w:szCs w:val="24"/>
    </w:rPr>
  </w:style>
  <w:style w:type="paragraph" w:customStyle="1" w:styleId="CM26">
    <w:name w:val="CM26"/>
    <w:basedOn w:val="Default"/>
    <w:next w:val="Default"/>
    <w:rsid w:val="00B21B36"/>
    <w:pPr>
      <w:spacing w:line="231" w:lineRule="atLeast"/>
    </w:pPr>
    <w:rPr>
      <w:rFonts w:ascii="Arial" w:eastAsia="바탕" w:hAnsi="Arial"/>
      <w:color w:val="auto"/>
      <w:szCs w:val="24"/>
    </w:rPr>
  </w:style>
  <w:style w:type="paragraph" w:customStyle="1" w:styleId="CM27">
    <w:name w:val="CM27"/>
    <w:basedOn w:val="Default"/>
    <w:next w:val="Default"/>
    <w:rsid w:val="00B21B36"/>
    <w:pPr>
      <w:spacing w:line="231" w:lineRule="atLeast"/>
    </w:pPr>
    <w:rPr>
      <w:rFonts w:ascii="Arial" w:eastAsia="바탕" w:hAnsi="Arial"/>
      <w:color w:val="auto"/>
      <w:szCs w:val="24"/>
    </w:rPr>
  </w:style>
  <w:style w:type="paragraph" w:customStyle="1" w:styleId="CM28">
    <w:name w:val="CM28"/>
    <w:basedOn w:val="Default"/>
    <w:next w:val="Default"/>
    <w:rsid w:val="00B21B36"/>
    <w:pPr>
      <w:spacing w:line="391" w:lineRule="atLeast"/>
    </w:pPr>
    <w:rPr>
      <w:rFonts w:ascii="Arial" w:eastAsia="바탕" w:hAnsi="Arial"/>
      <w:color w:val="auto"/>
      <w:szCs w:val="24"/>
    </w:rPr>
  </w:style>
  <w:style w:type="paragraph" w:customStyle="1" w:styleId="CM29">
    <w:name w:val="CM29"/>
    <w:basedOn w:val="Default"/>
    <w:next w:val="Default"/>
    <w:rsid w:val="00B21B36"/>
    <w:pPr>
      <w:spacing w:line="431" w:lineRule="atLeast"/>
    </w:pPr>
    <w:rPr>
      <w:rFonts w:ascii="Arial" w:eastAsia="바탕" w:hAnsi="Arial"/>
      <w:color w:val="auto"/>
      <w:szCs w:val="24"/>
    </w:rPr>
  </w:style>
  <w:style w:type="paragraph" w:customStyle="1" w:styleId="CM30">
    <w:name w:val="CM30"/>
    <w:basedOn w:val="Default"/>
    <w:next w:val="Default"/>
    <w:rsid w:val="00B21B36"/>
    <w:pPr>
      <w:spacing w:line="231" w:lineRule="atLeast"/>
    </w:pPr>
    <w:rPr>
      <w:rFonts w:ascii="Arial" w:eastAsia="바탕" w:hAnsi="Arial"/>
      <w:color w:val="auto"/>
      <w:szCs w:val="24"/>
    </w:rPr>
  </w:style>
  <w:style w:type="paragraph" w:customStyle="1" w:styleId="CM32">
    <w:name w:val="CM32"/>
    <w:basedOn w:val="Default"/>
    <w:next w:val="Default"/>
    <w:rsid w:val="00B21B36"/>
    <w:pPr>
      <w:spacing w:line="231" w:lineRule="atLeast"/>
    </w:pPr>
    <w:rPr>
      <w:rFonts w:ascii="Arial" w:eastAsia="바탕" w:hAnsi="Arial"/>
      <w:color w:val="auto"/>
      <w:szCs w:val="24"/>
    </w:rPr>
  </w:style>
  <w:style w:type="paragraph" w:customStyle="1" w:styleId="CM33">
    <w:name w:val="CM33"/>
    <w:basedOn w:val="Default"/>
    <w:next w:val="Default"/>
    <w:rsid w:val="00B21B36"/>
    <w:pPr>
      <w:spacing w:line="231" w:lineRule="atLeast"/>
    </w:pPr>
    <w:rPr>
      <w:rFonts w:ascii="Arial" w:eastAsia="바탕" w:hAnsi="Arial"/>
      <w:color w:val="auto"/>
      <w:szCs w:val="24"/>
    </w:rPr>
  </w:style>
  <w:style w:type="paragraph" w:customStyle="1" w:styleId="CM34">
    <w:name w:val="CM34"/>
    <w:basedOn w:val="Default"/>
    <w:next w:val="Default"/>
    <w:rsid w:val="00B21B36"/>
    <w:pPr>
      <w:spacing w:line="231" w:lineRule="atLeast"/>
    </w:pPr>
    <w:rPr>
      <w:rFonts w:ascii="Arial" w:eastAsia="바탕" w:hAnsi="Arial"/>
      <w:color w:val="auto"/>
      <w:szCs w:val="24"/>
    </w:rPr>
  </w:style>
  <w:style w:type="paragraph" w:customStyle="1" w:styleId="CM35">
    <w:name w:val="CM35"/>
    <w:basedOn w:val="Default"/>
    <w:next w:val="Default"/>
    <w:rsid w:val="00B21B36"/>
    <w:pPr>
      <w:spacing w:line="231" w:lineRule="atLeast"/>
    </w:pPr>
    <w:rPr>
      <w:rFonts w:ascii="Arial" w:eastAsia="바탕" w:hAnsi="Arial"/>
      <w:color w:val="auto"/>
      <w:szCs w:val="24"/>
    </w:rPr>
  </w:style>
  <w:style w:type="paragraph" w:customStyle="1" w:styleId="CM37">
    <w:name w:val="CM37"/>
    <w:basedOn w:val="Default"/>
    <w:next w:val="Default"/>
    <w:rsid w:val="00B21B36"/>
    <w:pPr>
      <w:spacing w:line="231" w:lineRule="atLeast"/>
    </w:pPr>
    <w:rPr>
      <w:rFonts w:ascii="Arial" w:eastAsia="바탕" w:hAnsi="Arial"/>
      <w:color w:val="auto"/>
      <w:szCs w:val="24"/>
    </w:rPr>
  </w:style>
  <w:style w:type="paragraph" w:customStyle="1" w:styleId="CM38">
    <w:name w:val="CM38"/>
    <w:basedOn w:val="Default"/>
    <w:next w:val="Default"/>
    <w:rsid w:val="00B21B36"/>
    <w:pPr>
      <w:spacing w:line="231" w:lineRule="atLeast"/>
    </w:pPr>
    <w:rPr>
      <w:rFonts w:ascii="Arial" w:eastAsia="바탕" w:hAnsi="Arial"/>
      <w:color w:val="auto"/>
      <w:szCs w:val="24"/>
    </w:rPr>
  </w:style>
  <w:style w:type="paragraph" w:customStyle="1" w:styleId="CM39">
    <w:name w:val="CM39"/>
    <w:basedOn w:val="Default"/>
    <w:next w:val="Default"/>
    <w:rsid w:val="00B21B36"/>
    <w:pPr>
      <w:spacing w:line="233" w:lineRule="atLeast"/>
    </w:pPr>
    <w:rPr>
      <w:rFonts w:ascii="Arial" w:eastAsia="바탕" w:hAnsi="Arial"/>
      <w:color w:val="auto"/>
      <w:szCs w:val="24"/>
    </w:rPr>
  </w:style>
  <w:style w:type="paragraph" w:customStyle="1" w:styleId="CM48">
    <w:name w:val="CM48"/>
    <w:basedOn w:val="Default"/>
    <w:next w:val="Default"/>
    <w:rsid w:val="00B21B36"/>
    <w:pPr>
      <w:spacing w:after="973"/>
    </w:pPr>
    <w:rPr>
      <w:rFonts w:ascii="Arial" w:eastAsia="바탕" w:hAnsi="Arial"/>
      <w:color w:val="auto"/>
      <w:szCs w:val="24"/>
    </w:rPr>
  </w:style>
  <w:style w:type="paragraph" w:customStyle="1" w:styleId="CM40">
    <w:name w:val="CM40"/>
    <w:basedOn w:val="Default"/>
    <w:next w:val="Default"/>
    <w:rsid w:val="00B21B36"/>
    <w:pPr>
      <w:spacing w:line="333" w:lineRule="atLeast"/>
    </w:pPr>
    <w:rPr>
      <w:rFonts w:ascii="Arial" w:eastAsia="바탕" w:hAnsi="Arial"/>
      <w:color w:val="auto"/>
      <w:szCs w:val="24"/>
    </w:rPr>
  </w:style>
  <w:style w:type="paragraph" w:customStyle="1" w:styleId="CellBody">
    <w:name w:val="CellBody"/>
    <w:basedOn w:val="Body"/>
    <w:rsid w:val="00B21B36"/>
    <w:rPr>
      <w:rFonts w:ascii="Arial" w:hAnsi="Arial" w:cs="Times New Roman"/>
      <w:sz w:val="20"/>
    </w:rPr>
  </w:style>
  <w:style w:type="paragraph" w:customStyle="1" w:styleId="xl53">
    <w:name w:val="xl53"/>
    <w:basedOn w:val="a4"/>
    <w:rsid w:val="00B21B36"/>
    <w:pPr>
      <w:widowControl/>
      <w:pBdr>
        <w:left w:val="single" w:sz="4" w:space="0" w:color="auto"/>
        <w:bottom w:val="single" w:sz="8" w:space="0" w:color="auto"/>
        <w:right w:val="single" w:sz="4" w:space="0" w:color="auto"/>
      </w:pBdr>
      <w:wordWrap/>
      <w:spacing w:before="100" w:beforeAutospacing="1" w:after="100" w:afterAutospacing="1"/>
      <w:jc w:val="center"/>
      <w:textAlignment w:val="center"/>
    </w:pPr>
    <w:rPr>
      <w:rFonts w:ascii="돋움" w:hAnsi="돋움" w:cs="Times New Roman" w:hint="eastAsia"/>
      <w:b/>
      <w:bCs/>
      <w:kern w:val="0"/>
    </w:rPr>
  </w:style>
  <w:style w:type="paragraph" w:customStyle="1" w:styleId="xl70">
    <w:name w:val="xl70"/>
    <w:basedOn w:val="a4"/>
    <w:rsid w:val="00B21B36"/>
    <w:pPr>
      <w:widowControl/>
      <w:wordWrap/>
      <w:spacing w:before="100" w:beforeAutospacing="1" w:after="100" w:afterAutospacing="1"/>
      <w:jc w:val="center"/>
      <w:textAlignment w:val="center"/>
    </w:pPr>
    <w:rPr>
      <w:rFonts w:eastAsia="바탕"/>
      <w:b/>
      <w:bCs/>
      <w:kern w:val="0"/>
      <w:sz w:val="32"/>
      <w:szCs w:val="32"/>
    </w:rPr>
  </w:style>
  <w:style w:type="paragraph" w:customStyle="1" w:styleId="46">
    <w:name w:val="본문 들여쓰기 + 왼쪽:  4 글자"/>
    <w:basedOn w:val="ae"/>
    <w:rsid w:val="00B21B36"/>
    <w:pPr>
      <w:wordWrap w:val="0"/>
      <w:autoSpaceDE w:val="0"/>
      <w:autoSpaceDN w:val="0"/>
      <w:spacing w:line="240" w:lineRule="exact"/>
      <w:ind w:left="851"/>
    </w:pPr>
    <w:rPr>
      <w:rFonts w:ascii="Tahoma" w:eastAsia="Tahoma" w:hAnsi="Tahoma" w:cs="바탕"/>
      <w:noProof w:val="0"/>
      <w:sz w:val="20"/>
    </w:rPr>
  </w:style>
  <w:style w:type="paragraph" w:customStyle="1" w:styleId="e2t">
    <w:name w:val="e2t"/>
    <w:basedOn w:val="a4"/>
    <w:rsid w:val="00B21B36"/>
    <w:pPr>
      <w:keepLines/>
      <w:widowControl/>
      <w:suppressAutoHyphens/>
      <w:wordWrap/>
      <w:spacing w:before="240"/>
      <w:ind w:left="1984"/>
    </w:pPr>
    <w:rPr>
      <w:rFonts w:eastAsia="바탕"/>
      <w:kern w:val="0"/>
      <w:sz w:val="24"/>
      <w:lang w:eastAsia="de-DE"/>
    </w:rPr>
  </w:style>
  <w:style w:type="paragraph" w:customStyle="1" w:styleId="e3Bullet">
    <w:name w:val="e3_Bullet"/>
    <w:basedOn w:val="a4"/>
    <w:rsid w:val="00B21B36"/>
    <w:pPr>
      <w:keepLines/>
      <w:widowControl/>
      <w:numPr>
        <w:numId w:val="7"/>
      </w:numPr>
      <w:suppressAutoHyphens/>
      <w:wordWrap/>
      <w:spacing w:before="240"/>
    </w:pPr>
    <w:rPr>
      <w:rFonts w:eastAsia="바탕"/>
      <w:kern w:val="0"/>
      <w:sz w:val="24"/>
      <w:lang w:eastAsia="de-DE"/>
    </w:rPr>
  </w:style>
  <w:style w:type="paragraph" w:customStyle="1" w:styleId="e4Bullet">
    <w:name w:val="e4_Bullet"/>
    <w:basedOn w:val="a4"/>
    <w:rsid w:val="00B21B36"/>
    <w:pPr>
      <w:keepLines/>
      <w:widowControl/>
      <w:numPr>
        <w:ilvl w:val="1"/>
        <w:numId w:val="7"/>
      </w:numPr>
      <w:suppressAutoHyphens/>
      <w:wordWrap/>
      <w:spacing w:before="240"/>
    </w:pPr>
    <w:rPr>
      <w:rFonts w:eastAsia="바탕"/>
      <w:kern w:val="0"/>
      <w:sz w:val="24"/>
      <w:lang w:eastAsia="de-DE"/>
    </w:rPr>
  </w:style>
  <w:style w:type="paragraph" w:customStyle="1" w:styleId="e1ParaNum">
    <w:name w:val="e1_ParaNum"/>
    <w:basedOn w:val="a4"/>
    <w:rsid w:val="00B21B36"/>
    <w:pPr>
      <w:keepLines/>
      <w:widowControl/>
      <w:numPr>
        <w:ilvl w:val="2"/>
        <w:numId w:val="7"/>
      </w:numPr>
      <w:suppressAutoHyphens/>
      <w:wordWrap/>
      <w:spacing w:before="240"/>
    </w:pPr>
    <w:rPr>
      <w:rFonts w:eastAsia="바탕"/>
      <w:kern w:val="0"/>
      <w:sz w:val="24"/>
      <w:lang w:eastAsia="de-DE"/>
    </w:rPr>
  </w:style>
  <w:style w:type="paragraph" w:customStyle="1" w:styleId="e2ParaNum">
    <w:name w:val="e2_ParaNum"/>
    <w:basedOn w:val="a4"/>
    <w:rsid w:val="00B21B36"/>
    <w:pPr>
      <w:keepLines/>
      <w:widowControl/>
      <w:suppressAutoHyphens/>
      <w:wordWrap/>
      <w:spacing w:before="240"/>
    </w:pPr>
    <w:rPr>
      <w:rFonts w:eastAsia="바탕"/>
      <w:kern w:val="0"/>
      <w:sz w:val="24"/>
      <w:lang w:eastAsia="de-DE"/>
    </w:rPr>
  </w:style>
  <w:style w:type="paragraph" w:customStyle="1" w:styleId="StyleJustifiedRight1295ptChar">
    <w:name w:val="Style Justified Right:  12.95 pt Char"/>
    <w:basedOn w:val="a4"/>
    <w:link w:val="StyleJustifiedRight1295ptCharChar"/>
    <w:rsid w:val="00B21B36"/>
    <w:pPr>
      <w:widowControl/>
      <w:wordWrap/>
      <w:ind w:left="1440" w:right="259"/>
    </w:pPr>
    <w:rPr>
      <w:rFonts w:eastAsia="바탕" w:cs="Times New Roman"/>
      <w:kern w:val="0"/>
      <w:sz w:val="22"/>
      <w:szCs w:val="22"/>
      <w:lang w:val="en-GB" w:eastAsia="en-US"/>
    </w:rPr>
  </w:style>
  <w:style w:type="character" w:customStyle="1" w:styleId="StyleJustifiedRight1295ptCharChar">
    <w:name w:val="Style Justified Right:  12.95 pt Char Char"/>
    <w:basedOn w:val="a7"/>
    <w:link w:val="StyleJustifiedRight1295ptChar"/>
    <w:rsid w:val="00B21B36"/>
    <w:rPr>
      <w:rFonts w:ascii="Arial" w:eastAsia="바탕" w:hAnsi="Arial" w:cs="Times New Roman"/>
      <w:kern w:val="0"/>
      <w:sz w:val="22"/>
      <w:lang w:val="en-GB" w:eastAsia="en-US"/>
    </w:rPr>
  </w:style>
  <w:style w:type="paragraph" w:customStyle="1" w:styleId="Title1">
    <w:name w:val="스타일 Title 1"/>
    <w:basedOn w:val="a4"/>
    <w:autoRedefine/>
    <w:rsid w:val="00B21B36"/>
    <w:pPr>
      <w:widowControl/>
      <w:numPr>
        <w:ilvl w:val="1"/>
        <w:numId w:val="8"/>
      </w:numPr>
      <w:wordWrap/>
      <w:spacing w:after="80"/>
      <w:outlineLvl w:val="0"/>
    </w:pPr>
    <w:rPr>
      <w:rFonts w:eastAsia="바탕" w:cs="바탕"/>
      <w:b/>
      <w:bCs/>
      <w:caps/>
      <w:kern w:val="0"/>
      <w:sz w:val="26"/>
      <w:lang w:val="en-GB" w:eastAsia="en-US"/>
    </w:rPr>
  </w:style>
  <w:style w:type="paragraph" w:customStyle="1" w:styleId="Title11">
    <w:name w:val="스타일 Title 1.1"/>
    <w:basedOn w:val="Title1"/>
    <w:autoRedefine/>
    <w:rsid w:val="00B21B36"/>
    <w:pPr>
      <w:numPr>
        <w:ilvl w:val="2"/>
      </w:numPr>
      <w:outlineLvl w:val="1"/>
    </w:pPr>
    <w:rPr>
      <w:caps w:val="0"/>
      <w:sz w:val="22"/>
      <w:szCs w:val="22"/>
      <w:lang w:eastAsia="ko-KR"/>
    </w:rPr>
  </w:style>
  <w:style w:type="paragraph" w:customStyle="1" w:styleId="Indent1">
    <w:name w:val="Indent 1"/>
    <w:basedOn w:val="a4"/>
    <w:link w:val="Indent1Char"/>
    <w:rsid w:val="00B21B36"/>
    <w:pPr>
      <w:widowControl/>
      <w:wordWrap/>
      <w:spacing w:before="120" w:after="120"/>
      <w:ind w:left="1440"/>
      <w:jc w:val="left"/>
    </w:pPr>
    <w:rPr>
      <w:rFonts w:ascii="Times New Roman" w:eastAsia="바탕" w:hAnsi="Times New Roman" w:cs="Times New Roman"/>
      <w:kern w:val="0"/>
      <w:sz w:val="24"/>
      <w:szCs w:val="24"/>
      <w:lang w:eastAsia="en-US"/>
    </w:rPr>
  </w:style>
  <w:style w:type="character" w:customStyle="1" w:styleId="Indent1Char">
    <w:name w:val="Indent 1 Char"/>
    <w:basedOn w:val="a7"/>
    <w:link w:val="Indent1"/>
    <w:rsid w:val="00B21B36"/>
    <w:rPr>
      <w:rFonts w:ascii="Times New Roman" w:eastAsia="바탕" w:hAnsi="Times New Roman" w:cs="Times New Roman"/>
      <w:kern w:val="0"/>
      <w:sz w:val="24"/>
      <w:szCs w:val="24"/>
      <w:lang w:eastAsia="en-US"/>
    </w:rPr>
  </w:style>
  <w:style w:type="paragraph" w:customStyle="1" w:styleId="indent2">
    <w:name w:val="indent2"/>
    <w:basedOn w:val="a4"/>
    <w:next w:val="a4"/>
    <w:rsid w:val="00B21B36"/>
    <w:pPr>
      <w:keepLines/>
      <w:widowControl/>
      <w:wordWrap/>
      <w:spacing w:after="280"/>
      <w:ind w:left="1440" w:right="259"/>
    </w:pPr>
    <w:rPr>
      <w:rFonts w:ascii="Times New Roman" w:eastAsia="맑은 고딕" w:hAnsi="Times New Roman" w:cs="Times New Roman"/>
      <w:kern w:val="0"/>
      <w:sz w:val="24"/>
      <w:lang w:eastAsia="en-US"/>
    </w:rPr>
  </w:style>
  <w:style w:type="paragraph" w:styleId="aff6">
    <w:name w:val="List Paragraph"/>
    <w:aliases w:val="Заголовок_3"/>
    <w:basedOn w:val="a4"/>
    <w:link w:val="Charb"/>
    <w:uiPriority w:val="34"/>
    <w:qFormat/>
    <w:rsid w:val="00B21B36"/>
    <w:pPr>
      <w:ind w:leftChars="400" w:left="800"/>
    </w:pPr>
  </w:style>
  <w:style w:type="paragraph" w:customStyle="1" w:styleId="xx">
    <w:name w:val="x.x"/>
    <w:basedOn w:val="a4"/>
    <w:link w:val="xx0"/>
    <w:rsid w:val="00B21B36"/>
    <w:pPr>
      <w:widowControl/>
      <w:wordWrap/>
      <w:overflowPunct w:val="0"/>
      <w:adjustRightInd w:val="0"/>
      <w:snapToGrid w:val="0"/>
      <w:spacing w:line="300" w:lineRule="auto"/>
      <w:ind w:left="567" w:hanging="567"/>
    </w:pPr>
    <w:rPr>
      <w:rFonts w:eastAsia="MS PGothic" w:cs="Courier New"/>
      <w:snapToGrid w:val="0"/>
      <w:kern w:val="0"/>
      <w:sz w:val="22"/>
      <w:lang w:eastAsia="ja-JP"/>
    </w:rPr>
  </w:style>
  <w:style w:type="character" w:customStyle="1" w:styleId="xx0">
    <w:name w:val="x.x (文字)"/>
    <w:basedOn w:val="a7"/>
    <w:link w:val="xx"/>
    <w:rsid w:val="00B21B36"/>
    <w:rPr>
      <w:rFonts w:ascii="Arial" w:eastAsia="MS PGothic" w:hAnsi="Arial" w:cs="Courier New"/>
      <w:snapToGrid w:val="0"/>
      <w:kern w:val="0"/>
      <w:sz w:val="22"/>
      <w:szCs w:val="20"/>
      <w:lang w:eastAsia="ja-JP"/>
    </w:rPr>
  </w:style>
  <w:style w:type="paragraph" w:customStyle="1" w:styleId="x">
    <w:name w:val="x."/>
    <w:basedOn w:val="a4"/>
    <w:rsid w:val="00B21B36"/>
    <w:pPr>
      <w:widowControl/>
      <w:wordWrap/>
      <w:overflowPunct w:val="0"/>
      <w:adjustRightInd w:val="0"/>
      <w:snapToGrid w:val="0"/>
      <w:spacing w:line="300" w:lineRule="auto"/>
    </w:pPr>
    <w:rPr>
      <w:rFonts w:eastAsia="MS PGothic" w:cs="Courier New"/>
      <w:snapToGrid w:val="0"/>
      <w:kern w:val="0"/>
      <w:sz w:val="22"/>
      <w:lang w:eastAsia="ja-JP"/>
    </w:rPr>
  </w:style>
  <w:style w:type="character" w:customStyle="1" w:styleId="xxx0">
    <w:name w:val="x.x.x (文字)"/>
    <w:basedOn w:val="a7"/>
    <w:link w:val="xxx"/>
    <w:rsid w:val="00B21B36"/>
    <w:rPr>
      <w:rFonts w:ascii="Arial" w:eastAsia="MS PGothic" w:hAnsi="Arial" w:cs="Courier New"/>
      <w:snapToGrid w:val="0"/>
      <w:kern w:val="0"/>
      <w:sz w:val="22"/>
      <w:szCs w:val="20"/>
      <w:lang w:val="en-GB" w:eastAsia="ja-JP"/>
    </w:rPr>
  </w:style>
  <w:style w:type="paragraph" w:styleId="aff7">
    <w:name w:val="caption"/>
    <w:basedOn w:val="a4"/>
    <w:next w:val="a4"/>
    <w:unhideWhenUsed/>
    <w:qFormat/>
    <w:rsid w:val="00B21B36"/>
    <w:rPr>
      <w:b/>
      <w:bCs/>
    </w:rPr>
  </w:style>
  <w:style w:type="character" w:customStyle="1" w:styleId="Char">
    <w:name w:val="표준 들여쓰기 Char"/>
    <w:aliases w:val="Normal Indent Char2 Char,Normal Indent Char Char1 Char,Normal Indent Char1 Char Char Char,Normal Indent Char Char Char Char Char,Normal Indent Char1 Char1 Char,Normal Indent Char Char Char1 Char,Normal Indent D Basis Char1"/>
    <w:basedOn w:val="a7"/>
    <w:link w:val="a5"/>
    <w:rsid w:val="00B21B36"/>
    <w:rPr>
      <w:rFonts w:ascii="Arial" w:eastAsia="돋움" w:hAnsi="Arial" w:cs="Arial"/>
      <w:szCs w:val="20"/>
    </w:rPr>
  </w:style>
  <w:style w:type="paragraph" w:customStyle="1" w:styleId="lvl3">
    <w:name w:val="lvl3"/>
    <w:basedOn w:val="a4"/>
    <w:rsid w:val="00B21B36"/>
    <w:pPr>
      <w:tabs>
        <w:tab w:val="left" w:pos="4253"/>
      </w:tabs>
      <w:autoSpaceDE w:val="0"/>
      <w:autoSpaceDN w:val="0"/>
    </w:pPr>
    <w:rPr>
      <w:rFonts w:ascii="바탕" w:eastAsia="바탕" w:hAnsi="Times New Roman" w:cs="Times New Roman"/>
      <w:szCs w:val="24"/>
    </w:rPr>
  </w:style>
  <w:style w:type="paragraph" w:customStyle="1" w:styleId="bas1">
    <w:name w:val="bas1"/>
    <w:basedOn w:val="a4"/>
    <w:rsid w:val="00B21B36"/>
    <w:pPr>
      <w:widowControl/>
      <w:wordWrap/>
      <w:spacing w:line="240" w:lineRule="atLeast"/>
      <w:ind w:left="1134" w:right="170"/>
    </w:pPr>
    <w:rPr>
      <w:rFonts w:eastAsia="바탕" w:cs="Times New Roman"/>
      <w:kern w:val="0"/>
      <w:sz w:val="22"/>
    </w:rPr>
  </w:style>
  <w:style w:type="paragraph" w:customStyle="1" w:styleId="e1t">
    <w:name w:val="e1t"/>
    <w:basedOn w:val="a4"/>
    <w:link w:val="e1tChar1"/>
    <w:rsid w:val="00B21B36"/>
    <w:pPr>
      <w:keepLines/>
      <w:widowControl/>
      <w:tabs>
        <w:tab w:val="num" w:pos="360"/>
      </w:tabs>
      <w:suppressAutoHyphens/>
      <w:wordWrap/>
      <w:spacing w:before="240"/>
      <w:ind w:left="360"/>
    </w:pPr>
    <w:rPr>
      <w:rFonts w:eastAsia="바탕"/>
      <w:kern w:val="0"/>
      <w:sz w:val="24"/>
      <w:lang w:eastAsia="de-DE"/>
    </w:rPr>
  </w:style>
  <w:style w:type="paragraph" w:customStyle="1" w:styleId="e1Bullet">
    <w:name w:val="e1_Bullet"/>
    <w:basedOn w:val="a4"/>
    <w:rsid w:val="00B21B36"/>
    <w:pPr>
      <w:keepLines/>
      <w:widowControl/>
      <w:tabs>
        <w:tab w:val="num" w:pos="1417"/>
      </w:tabs>
      <w:suppressAutoHyphens/>
      <w:wordWrap/>
      <w:spacing w:before="240"/>
      <w:ind w:left="1417" w:hanging="1417"/>
    </w:pPr>
    <w:rPr>
      <w:rFonts w:eastAsia="바탕"/>
      <w:kern w:val="0"/>
      <w:sz w:val="24"/>
      <w:lang w:eastAsia="de-DE"/>
    </w:rPr>
  </w:style>
  <w:style w:type="paragraph" w:customStyle="1" w:styleId="e2Bullet">
    <w:name w:val="e2_Bullet"/>
    <w:basedOn w:val="a4"/>
    <w:rsid w:val="00B21B36"/>
    <w:pPr>
      <w:keepLines/>
      <w:widowControl/>
      <w:tabs>
        <w:tab w:val="num" w:pos="1984"/>
      </w:tabs>
      <w:suppressAutoHyphens/>
      <w:wordWrap/>
      <w:spacing w:before="240"/>
      <w:ind w:left="1984" w:hanging="567"/>
    </w:pPr>
    <w:rPr>
      <w:rFonts w:eastAsia="바탕"/>
      <w:kern w:val="0"/>
      <w:sz w:val="24"/>
      <w:lang w:eastAsia="de-DE"/>
    </w:rPr>
  </w:style>
  <w:style w:type="paragraph" w:customStyle="1" w:styleId="e3ParaNum">
    <w:name w:val="e3_ParaNum"/>
    <w:basedOn w:val="a4"/>
    <w:rsid w:val="00B21B36"/>
    <w:pPr>
      <w:keepLines/>
      <w:widowControl/>
      <w:suppressAutoHyphens/>
      <w:wordWrap/>
      <w:spacing w:before="240"/>
      <w:ind w:left="1999" w:hanging="400"/>
    </w:pPr>
    <w:rPr>
      <w:rFonts w:eastAsia="바탕"/>
      <w:kern w:val="0"/>
      <w:sz w:val="24"/>
      <w:lang w:eastAsia="de-DE"/>
    </w:rPr>
  </w:style>
  <w:style w:type="paragraph" w:customStyle="1" w:styleId="e4ParaNum">
    <w:name w:val="e4_ParaNum"/>
    <w:basedOn w:val="a4"/>
    <w:rsid w:val="00B21B36"/>
    <w:pPr>
      <w:keepLines/>
      <w:widowControl/>
      <w:suppressAutoHyphens/>
      <w:wordWrap/>
      <w:spacing w:before="240"/>
      <w:ind w:left="2399" w:hanging="400"/>
    </w:pPr>
    <w:rPr>
      <w:rFonts w:eastAsia="바탕"/>
      <w:kern w:val="0"/>
      <w:sz w:val="24"/>
      <w:lang w:eastAsia="de-DE"/>
    </w:rPr>
  </w:style>
  <w:style w:type="paragraph" w:styleId="aff8">
    <w:name w:val="List Continue"/>
    <w:aliases w:val="목록 계속 Char Char"/>
    <w:basedOn w:val="a4"/>
    <w:rsid w:val="00B21B36"/>
    <w:pPr>
      <w:spacing w:after="180"/>
      <w:ind w:leftChars="200" w:left="425"/>
    </w:pPr>
  </w:style>
  <w:style w:type="paragraph" w:customStyle="1" w:styleId="p1">
    <w:name w:val="p1"/>
    <w:basedOn w:val="a5"/>
    <w:next w:val="a5"/>
    <w:rsid w:val="00B21B36"/>
    <w:pPr>
      <w:widowControl/>
      <w:wordWrap/>
      <w:ind w:left="1701"/>
    </w:pPr>
    <w:rPr>
      <w:rFonts w:eastAsia="바탕"/>
      <w:kern w:val="0"/>
      <w:sz w:val="22"/>
      <w:lang w:val="en-GB"/>
    </w:rPr>
  </w:style>
  <w:style w:type="paragraph" w:customStyle="1" w:styleId="p2">
    <w:name w:val="p2"/>
    <w:basedOn w:val="a5"/>
    <w:next w:val="a5"/>
    <w:rsid w:val="00B21B36"/>
    <w:pPr>
      <w:widowControl/>
      <w:wordWrap/>
      <w:ind w:left="2268"/>
    </w:pPr>
    <w:rPr>
      <w:rFonts w:eastAsia="바탕"/>
      <w:kern w:val="0"/>
      <w:sz w:val="22"/>
      <w:lang w:val="en-GB"/>
    </w:rPr>
  </w:style>
  <w:style w:type="paragraph" w:customStyle="1" w:styleId="T1">
    <w:name w:val="T1"/>
    <w:basedOn w:val="a5"/>
    <w:rsid w:val="00B21B36"/>
    <w:pPr>
      <w:widowControl/>
      <w:wordWrap/>
      <w:ind w:left="1701" w:hanging="567"/>
    </w:pPr>
    <w:rPr>
      <w:rFonts w:eastAsia="바탕"/>
      <w:kern w:val="0"/>
      <w:sz w:val="22"/>
      <w:lang w:val="en-GB"/>
    </w:rPr>
  </w:style>
  <w:style w:type="paragraph" w:customStyle="1" w:styleId="T2">
    <w:name w:val="T2"/>
    <w:basedOn w:val="T1"/>
    <w:next w:val="a5"/>
    <w:rsid w:val="00B21B36"/>
  </w:style>
  <w:style w:type="paragraph" w:customStyle="1" w:styleId="T3">
    <w:name w:val="T3"/>
    <w:basedOn w:val="T2"/>
    <w:next w:val="a5"/>
    <w:rsid w:val="00B21B36"/>
  </w:style>
  <w:style w:type="paragraph" w:customStyle="1" w:styleId="Style1">
    <w:name w:val="Style1"/>
    <w:basedOn w:val="a4"/>
    <w:rsid w:val="00B21B36"/>
    <w:pPr>
      <w:widowControl/>
      <w:wordWrap/>
      <w:jc w:val="center"/>
    </w:pPr>
    <w:rPr>
      <w:rFonts w:eastAsia="바탕" w:cs="Times New Roman"/>
      <w:kern w:val="0"/>
      <w:sz w:val="22"/>
      <w:lang w:val="en-GB"/>
    </w:rPr>
  </w:style>
  <w:style w:type="paragraph" w:styleId="aff9">
    <w:name w:val="Plain Text"/>
    <w:basedOn w:val="a4"/>
    <w:link w:val="Charc"/>
    <w:rsid w:val="00B21B36"/>
    <w:pPr>
      <w:widowControl/>
      <w:wordWrap/>
      <w:jc w:val="left"/>
    </w:pPr>
    <w:rPr>
      <w:rFonts w:ascii="Courier New" w:eastAsia="바탕" w:hAnsi="Courier New" w:cs="Times New Roman"/>
      <w:kern w:val="0"/>
      <w:lang w:val="fr-FR"/>
    </w:rPr>
  </w:style>
  <w:style w:type="character" w:customStyle="1" w:styleId="Charc">
    <w:name w:val="글자만 Char"/>
    <w:basedOn w:val="a7"/>
    <w:link w:val="aff9"/>
    <w:rsid w:val="00B21B36"/>
    <w:rPr>
      <w:rFonts w:ascii="Courier New" w:eastAsia="바탕" w:hAnsi="Courier New" w:cs="Times New Roman"/>
      <w:kern w:val="0"/>
      <w:szCs w:val="20"/>
      <w:lang w:val="fr-FR"/>
    </w:rPr>
  </w:style>
  <w:style w:type="paragraph" w:customStyle="1" w:styleId="TITREDOC">
    <w:name w:val="TITREDOC"/>
    <w:rsid w:val="00B21B36"/>
    <w:pPr>
      <w:framePr w:hSpace="142" w:wrap="auto" w:vAnchor="page" w:hAnchor="page" w:xAlign="center" w:y="2836"/>
      <w:tabs>
        <w:tab w:val="left" w:pos="1702"/>
      </w:tabs>
      <w:spacing w:after="0" w:line="240" w:lineRule="auto"/>
      <w:jc w:val="center"/>
    </w:pPr>
    <w:rPr>
      <w:rFonts w:ascii="Arial" w:eastAsia="바탕" w:hAnsi="Arial" w:cs="Times New Roman"/>
      <w:b/>
      <w:kern w:val="0"/>
      <w:sz w:val="28"/>
      <w:szCs w:val="20"/>
      <w:lang w:val="fr-FR"/>
    </w:rPr>
  </w:style>
  <w:style w:type="paragraph" w:customStyle="1" w:styleId="REV">
    <w:name w:val="REV"/>
    <w:basedOn w:val="TITREDOC"/>
    <w:rsid w:val="00B21B36"/>
    <w:pPr>
      <w:framePr w:wrap="auto" w:vAnchor="margin" w:hAnchor="margin" w:xAlign="left" w:y="9782"/>
      <w:tabs>
        <w:tab w:val="clear" w:pos="1702"/>
        <w:tab w:val="center" w:pos="284"/>
        <w:tab w:val="center" w:pos="1220"/>
        <w:tab w:val="center" w:pos="2211"/>
        <w:tab w:val="left" w:pos="2835"/>
        <w:tab w:val="center" w:pos="8732"/>
        <w:tab w:val="center" w:pos="10093"/>
      </w:tabs>
      <w:spacing w:line="510" w:lineRule="exact"/>
      <w:jc w:val="left"/>
    </w:pPr>
    <w:rPr>
      <w:sz w:val="22"/>
    </w:rPr>
  </w:style>
  <w:style w:type="paragraph" w:customStyle="1" w:styleId="numero">
    <w:name w:val="numero"/>
    <w:basedOn w:val="REV"/>
    <w:rsid w:val="00B21B36"/>
    <w:pPr>
      <w:framePr w:wrap="auto" w:y="15537"/>
      <w:tabs>
        <w:tab w:val="clear" w:pos="284"/>
        <w:tab w:val="clear" w:pos="1220"/>
        <w:tab w:val="clear" w:pos="2211"/>
        <w:tab w:val="clear" w:pos="2835"/>
        <w:tab w:val="center" w:pos="5273"/>
      </w:tabs>
    </w:pPr>
  </w:style>
  <w:style w:type="paragraph" w:customStyle="1" w:styleId="PAGEREV">
    <w:name w:val="PAGEREV."/>
    <w:basedOn w:val="a4"/>
    <w:rsid w:val="00B21B36"/>
    <w:pPr>
      <w:framePr w:hSpace="142" w:wrap="auto" w:vAnchor="page" w:hAnchor="margin" w:y="15650"/>
      <w:widowControl/>
      <w:tabs>
        <w:tab w:val="left" w:pos="6124"/>
      </w:tabs>
      <w:wordWrap/>
    </w:pPr>
    <w:rPr>
      <w:rFonts w:eastAsia="바탕" w:cs="Times New Roman"/>
      <w:b/>
      <w:kern w:val="0"/>
      <w:sz w:val="22"/>
      <w:lang w:val="en-GB"/>
    </w:rPr>
  </w:style>
  <w:style w:type="paragraph" w:customStyle="1" w:styleId="NENTETE">
    <w:name w:val="N°ENTETE"/>
    <w:basedOn w:val="PAGEREV"/>
    <w:rsid w:val="00B21B36"/>
    <w:pPr>
      <w:framePr w:wrap="auto"/>
      <w:tabs>
        <w:tab w:val="clear" w:pos="6124"/>
        <w:tab w:val="left" w:pos="6096"/>
        <w:tab w:val="left" w:pos="8647"/>
      </w:tabs>
      <w:jc w:val="right"/>
    </w:pPr>
  </w:style>
  <w:style w:type="paragraph" w:customStyle="1" w:styleId="Titre">
    <w:name w:val="Titre*"/>
    <w:basedOn w:val="a4"/>
    <w:rsid w:val="00B21B36"/>
    <w:pPr>
      <w:widowControl/>
      <w:tabs>
        <w:tab w:val="left" w:pos="1418"/>
      </w:tabs>
      <w:wordWrap/>
      <w:ind w:left="1701" w:right="851" w:hanging="567"/>
    </w:pPr>
    <w:rPr>
      <w:rFonts w:eastAsia="바탕" w:cs="Times New Roman"/>
      <w:b/>
      <w:kern w:val="0"/>
      <w:sz w:val="22"/>
      <w:u w:val="single"/>
      <w:lang w:val="en-GB"/>
    </w:rPr>
  </w:style>
  <w:style w:type="paragraph" w:customStyle="1" w:styleId="indice">
    <w:name w:val="indice"/>
    <w:basedOn w:val="a4"/>
    <w:rsid w:val="00B21B36"/>
    <w:pPr>
      <w:widowControl/>
      <w:wordWrap/>
      <w:ind w:left="1050" w:hanging="340"/>
    </w:pPr>
    <w:rPr>
      <w:rFonts w:eastAsia="바탕" w:cs="Times New Roman"/>
      <w:kern w:val="0"/>
      <w:sz w:val="22"/>
      <w:lang w:val="en-GB"/>
    </w:rPr>
  </w:style>
  <w:style w:type="paragraph" w:customStyle="1" w:styleId="en-tte-paysage">
    <w:name w:val="en-tête-paysage"/>
    <w:basedOn w:val="af"/>
    <w:rsid w:val="00B21B36"/>
    <w:pPr>
      <w:widowControl/>
      <w:tabs>
        <w:tab w:val="clear" w:pos="4252"/>
        <w:tab w:val="clear" w:pos="8504"/>
        <w:tab w:val="center" w:pos="6663"/>
        <w:tab w:val="left" w:pos="14175"/>
      </w:tabs>
      <w:wordWrap/>
      <w:snapToGrid/>
      <w:jc w:val="left"/>
    </w:pPr>
    <w:rPr>
      <w:rFonts w:eastAsia="바탕" w:cs="Times New Roman"/>
      <w:kern w:val="0"/>
      <w:sz w:val="22"/>
      <w:lang w:val="fr-FR"/>
    </w:rPr>
  </w:style>
  <w:style w:type="paragraph" w:customStyle="1" w:styleId="pied-de-page-paysage">
    <w:name w:val="pied-de-page-paysage"/>
    <w:basedOn w:val="aa"/>
    <w:rsid w:val="00B21B36"/>
    <w:pPr>
      <w:pBdr>
        <w:top w:val="single" w:sz="6" w:space="5" w:color="auto"/>
      </w:pBdr>
      <w:tabs>
        <w:tab w:val="clear" w:pos="4153"/>
        <w:tab w:val="clear" w:pos="8306"/>
        <w:tab w:val="left" w:pos="10632"/>
        <w:tab w:val="left" w:pos="11766"/>
        <w:tab w:val="left" w:pos="11907"/>
      </w:tabs>
      <w:ind w:left="0" w:right="-2"/>
    </w:pPr>
    <w:rPr>
      <w:rFonts w:eastAsia="바탕" w:cs="Times New Roman"/>
      <w:noProof w:val="0"/>
      <w:sz w:val="16"/>
      <w:lang w:val="fr-FR"/>
    </w:rPr>
  </w:style>
  <w:style w:type="character" w:customStyle="1" w:styleId="EmailStyle2761">
    <w:name w:val="EmailStyle2761"/>
    <w:basedOn w:val="a7"/>
    <w:rsid w:val="00B21B36"/>
    <w:rPr>
      <w:rFonts w:ascii="Arial" w:hAnsi="Arial" w:cs="Arial"/>
      <w:color w:val="auto"/>
      <w:sz w:val="20"/>
    </w:rPr>
  </w:style>
  <w:style w:type="character" w:customStyle="1" w:styleId="EmailStyle2771">
    <w:name w:val="EmailStyle2771"/>
    <w:basedOn w:val="a7"/>
    <w:rsid w:val="00B21B36"/>
    <w:rPr>
      <w:rFonts w:ascii="Arial" w:hAnsi="Arial" w:cs="Arial"/>
      <w:color w:val="auto"/>
      <w:sz w:val="20"/>
    </w:rPr>
  </w:style>
  <w:style w:type="paragraph" w:customStyle="1" w:styleId="body0">
    <w:name w:val="body"/>
    <w:basedOn w:val="a4"/>
    <w:rsid w:val="00B21B36"/>
    <w:pPr>
      <w:keepLines/>
      <w:widowControl/>
      <w:wordWrap/>
      <w:spacing w:before="360" w:after="120" w:line="360" w:lineRule="atLeast"/>
      <w:ind w:left="1440"/>
    </w:pPr>
    <w:rPr>
      <w:rFonts w:ascii="Times New Roman" w:eastAsia="바탕" w:hAnsi="Times New Roman" w:cs="Times New Roman"/>
      <w:kern w:val="0"/>
      <w:sz w:val="24"/>
      <w:lang w:val="en-GB"/>
    </w:rPr>
  </w:style>
  <w:style w:type="paragraph" w:customStyle="1" w:styleId="dashpara">
    <w:name w:val="dash para"/>
    <w:basedOn w:val="bulletpara"/>
    <w:rsid w:val="00B21B36"/>
    <w:pPr>
      <w:tabs>
        <w:tab w:val="clear" w:pos="734"/>
      </w:tabs>
      <w:ind w:left="2880"/>
    </w:pPr>
  </w:style>
  <w:style w:type="paragraph" w:customStyle="1" w:styleId="bulletpara">
    <w:name w:val="bullet para"/>
    <w:basedOn w:val="a4"/>
    <w:rsid w:val="00B21B36"/>
    <w:pPr>
      <w:keepLines/>
      <w:widowControl/>
      <w:tabs>
        <w:tab w:val="left" w:pos="734"/>
      </w:tabs>
      <w:wordWrap/>
      <w:spacing w:after="120" w:line="360" w:lineRule="atLeast"/>
      <w:ind w:left="2160" w:hanging="720"/>
    </w:pPr>
    <w:rPr>
      <w:rFonts w:ascii="Times New Roman" w:eastAsia="바탕" w:hAnsi="Times New Roman" w:cs="Times New Roman"/>
      <w:kern w:val="0"/>
      <w:sz w:val="24"/>
      <w:lang w:val="en-GB"/>
    </w:rPr>
  </w:style>
  <w:style w:type="paragraph" w:customStyle="1" w:styleId="-dashapara2">
    <w:name w:val="- dash  a) para 2"/>
    <w:basedOn w:val="a4"/>
    <w:rsid w:val="00B21B36"/>
    <w:pPr>
      <w:widowControl/>
      <w:tabs>
        <w:tab w:val="left" w:pos="3119"/>
        <w:tab w:val="left" w:pos="3402"/>
      </w:tabs>
      <w:wordWrap/>
      <w:spacing w:before="60"/>
      <w:ind w:left="1701" w:right="-1" w:hanging="567"/>
    </w:pPr>
    <w:rPr>
      <w:rFonts w:eastAsia="바탕" w:cs="Times New Roman"/>
      <w:kern w:val="0"/>
      <w:lang w:val="en-GB"/>
    </w:rPr>
  </w:style>
  <w:style w:type="paragraph" w:customStyle="1" w:styleId="headingnotoc">
    <w:name w:val="heading no toc"/>
    <w:basedOn w:val="a4"/>
    <w:rsid w:val="00B21B36"/>
    <w:pPr>
      <w:widowControl/>
      <w:wordWrap/>
      <w:spacing w:before="240" w:after="240"/>
      <w:jc w:val="left"/>
    </w:pPr>
    <w:rPr>
      <w:rFonts w:ascii="Gill Sans" w:eastAsia="바탕" w:hAnsi="Gill Sans" w:cs="Times New Roman"/>
      <w:b/>
      <w:kern w:val="0"/>
      <w:sz w:val="24"/>
    </w:rPr>
  </w:style>
  <w:style w:type="paragraph" w:styleId="47">
    <w:name w:val="List Bullet 4"/>
    <w:basedOn w:val="a4"/>
    <w:autoRedefine/>
    <w:rsid w:val="00B21B36"/>
    <w:pPr>
      <w:widowControl/>
      <w:tabs>
        <w:tab w:val="num" w:pos="1440"/>
        <w:tab w:val="num" w:pos="4615"/>
      </w:tabs>
      <w:wordWrap/>
      <w:ind w:left="1440" w:hanging="360"/>
      <w:jc w:val="left"/>
    </w:pPr>
    <w:rPr>
      <w:rFonts w:ascii="Times New Roman" w:eastAsia="바탕" w:hAnsi="Times New Roman" w:cs="Times New Roman"/>
      <w:kern w:val="0"/>
      <w:lang w:val="en-GB"/>
    </w:rPr>
  </w:style>
  <w:style w:type="paragraph" w:styleId="54">
    <w:name w:val="List Bullet 5"/>
    <w:basedOn w:val="a4"/>
    <w:autoRedefine/>
    <w:rsid w:val="00B21B36"/>
    <w:pPr>
      <w:widowControl/>
      <w:tabs>
        <w:tab w:val="num" w:pos="1381"/>
        <w:tab w:val="num" w:pos="1800"/>
      </w:tabs>
      <w:wordWrap/>
      <w:ind w:left="1800" w:hanging="360"/>
      <w:jc w:val="left"/>
    </w:pPr>
    <w:rPr>
      <w:rFonts w:ascii="Times New Roman" w:eastAsia="바탕" w:hAnsi="Times New Roman" w:cs="Times New Roman"/>
      <w:kern w:val="0"/>
      <w:lang w:val="en-GB"/>
    </w:rPr>
  </w:style>
  <w:style w:type="paragraph" w:styleId="affa">
    <w:name w:val="List Number"/>
    <w:basedOn w:val="a4"/>
    <w:rsid w:val="00B21B36"/>
    <w:pPr>
      <w:widowControl/>
      <w:tabs>
        <w:tab w:val="num" w:pos="360"/>
        <w:tab w:val="num" w:pos="1381"/>
      </w:tabs>
      <w:wordWrap/>
      <w:ind w:left="360" w:hanging="360"/>
      <w:jc w:val="left"/>
    </w:pPr>
    <w:rPr>
      <w:rFonts w:ascii="Times New Roman" w:eastAsia="바탕" w:hAnsi="Times New Roman" w:cs="Times New Roman"/>
      <w:kern w:val="0"/>
      <w:lang w:val="en-GB"/>
    </w:rPr>
  </w:style>
  <w:style w:type="paragraph" w:styleId="2e">
    <w:name w:val="List Number 2"/>
    <w:basedOn w:val="a4"/>
    <w:rsid w:val="00B21B36"/>
    <w:pPr>
      <w:widowControl/>
      <w:tabs>
        <w:tab w:val="num" w:pos="720"/>
      </w:tabs>
      <w:wordWrap/>
      <w:ind w:left="720" w:hanging="400"/>
      <w:jc w:val="left"/>
    </w:pPr>
    <w:rPr>
      <w:rFonts w:ascii="Times New Roman" w:eastAsia="바탕" w:hAnsi="Times New Roman" w:cs="Times New Roman"/>
      <w:kern w:val="0"/>
      <w:lang w:val="en-GB"/>
    </w:rPr>
  </w:style>
  <w:style w:type="paragraph" w:styleId="37">
    <w:name w:val="List Number 3"/>
    <w:basedOn w:val="a4"/>
    <w:rsid w:val="00B21B36"/>
    <w:pPr>
      <w:widowControl/>
      <w:tabs>
        <w:tab w:val="num" w:pos="1080"/>
        <w:tab w:val="num" w:pos="1420"/>
      </w:tabs>
      <w:wordWrap/>
      <w:ind w:left="1080" w:hanging="1020"/>
      <w:jc w:val="left"/>
    </w:pPr>
    <w:rPr>
      <w:rFonts w:ascii="Times New Roman" w:eastAsia="바탕" w:hAnsi="Times New Roman" w:cs="Times New Roman"/>
      <w:kern w:val="0"/>
      <w:lang w:val="en-GB"/>
    </w:rPr>
  </w:style>
  <w:style w:type="paragraph" w:styleId="48">
    <w:name w:val="List Number 4"/>
    <w:basedOn w:val="a4"/>
    <w:rsid w:val="00B21B36"/>
    <w:pPr>
      <w:widowControl/>
      <w:tabs>
        <w:tab w:val="num" w:pos="425"/>
        <w:tab w:val="num" w:pos="1440"/>
      </w:tabs>
      <w:wordWrap/>
      <w:ind w:left="1440" w:hanging="360"/>
      <w:jc w:val="left"/>
    </w:pPr>
    <w:rPr>
      <w:rFonts w:ascii="Times New Roman" w:eastAsia="바탕" w:hAnsi="Times New Roman" w:cs="Times New Roman"/>
      <w:kern w:val="0"/>
      <w:lang w:val="en-GB"/>
    </w:rPr>
  </w:style>
  <w:style w:type="paragraph" w:styleId="5">
    <w:name w:val="List Number 5"/>
    <w:basedOn w:val="a4"/>
    <w:rsid w:val="00B21B36"/>
    <w:pPr>
      <w:widowControl/>
      <w:numPr>
        <w:numId w:val="10"/>
      </w:numPr>
      <w:tabs>
        <w:tab w:val="clear" w:pos="926"/>
        <w:tab w:val="num" w:pos="1701"/>
        <w:tab w:val="num" w:pos="1800"/>
      </w:tabs>
      <w:wordWrap/>
      <w:ind w:left="1800" w:hanging="567"/>
      <w:jc w:val="left"/>
    </w:pPr>
    <w:rPr>
      <w:rFonts w:ascii="Times New Roman" w:eastAsia="바탕" w:hAnsi="Times New Roman" w:cs="Times New Roman"/>
      <w:kern w:val="0"/>
      <w:lang w:val="en-GB"/>
    </w:rPr>
  </w:style>
  <w:style w:type="paragraph" w:customStyle="1" w:styleId="tiret1">
    <w:name w:val="tiret1"/>
    <w:basedOn w:val="a5"/>
    <w:next w:val="a5"/>
    <w:rsid w:val="00B21B36"/>
    <w:pPr>
      <w:widowControl/>
      <w:numPr>
        <w:numId w:val="11"/>
      </w:numPr>
      <w:tabs>
        <w:tab w:val="clear" w:pos="1209"/>
        <w:tab w:val="num" w:pos="1211"/>
      </w:tabs>
      <w:wordWrap/>
      <w:spacing w:after="240"/>
      <w:ind w:left="1191" w:hanging="340"/>
    </w:pPr>
    <w:rPr>
      <w:rFonts w:eastAsia="바탕"/>
      <w:kern w:val="0"/>
      <w:sz w:val="22"/>
      <w:lang w:val="en-GB"/>
    </w:rPr>
  </w:style>
  <w:style w:type="paragraph" w:customStyle="1" w:styleId="Listpuces1">
    <w:name w:val="List à puces 1"/>
    <w:basedOn w:val="DPGnormal"/>
    <w:next w:val="DPGnormal"/>
    <w:rsid w:val="00B21B36"/>
    <w:pPr>
      <w:numPr>
        <w:numId w:val="12"/>
      </w:numPr>
      <w:tabs>
        <w:tab w:val="clear" w:pos="1492"/>
        <w:tab w:val="num" w:pos="785"/>
        <w:tab w:val="left" w:pos="851"/>
      </w:tabs>
      <w:ind w:left="425" w:firstLine="0"/>
    </w:pPr>
  </w:style>
  <w:style w:type="paragraph" w:customStyle="1" w:styleId="DPGnormal">
    <w:name w:val="DPGnormal"/>
    <w:rsid w:val="00B21B36"/>
    <w:pPr>
      <w:numPr>
        <w:numId w:val="9"/>
      </w:numPr>
      <w:tabs>
        <w:tab w:val="clear" w:pos="360"/>
      </w:tabs>
      <w:spacing w:before="60" w:after="120" w:line="240" w:lineRule="auto"/>
      <w:ind w:left="425" w:firstLine="0"/>
      <w:jc w:val="left"/>
    </w:pPr>
    <w:rPr>
      <w:rFonts w:ascii="Arial" w:eastAsia="바탕" w:hAnsi="Arial" w:cs="Times New Roman"/>
      <w:noProof/>
      <w:kern w:val="0"/>
      <w:szCs w:val="20"/>
      <w:lang w:val="en-GB" w:eastAsia="en-US"/>
    </w:rPr>
  </w:style>
  <w:style w:type="paragraph" w:customStyle="1" w:styleId="ListBulletIzar">
    <w:name w:val="List Bullet Izar"/>
    <w:basedOn w:val="a4"/>
    <w:rsid w:val="00B21B36"/>
    <w:pPr>
      <w:widowControl/>
      <w:numPr>
        <w:numId w:val="13"/>
      </w:numPr>
      <w:tabs>
        <w:tab w:val="clear" w:pos="643"/>
      </w:tabs>
      <w:wordWrap/>
      <w:ind w:left="0" w:firstLine="0"/>
    </w:pPr>
    <w:rPr>
      <w:rFonts w:eastAsia="바탕" w:cs="Times New Roman"/>
      <w:kern w:val="0"/>
      <w:sz w:val="22"/>
      <w:lang w:val="en-GB" w:eastAsia="en-US"/>
    </w:rPr>
  </w:style>
  <w:style w:type="paragraph" w:customStyle="1" w:styleId="AppendixSubtitle">
    <w:name w:val="Appendix Subtitle"/>
    <w:basedOn w:val="a5"/>
    <w:rsid w:val="00B21B36"/>
    <w:pPr>
      <w:widowControl/>
      <w:numPr>
        <w:numId w:val="14"/>
      </w:numPr>
      <w:tabs>
        <w:tab w:val="clear" w:pos="1211"/>
        <w:tab w:val="num" w:pos="425"/>
      </w:tabs>
      <w:wordWrap/>
      <w:ind w:left="425" w:hanging="425"/>
    </w:pPr>
    <w:rPr>
      <w:rFonts w:eastAsia="바탕"/>
      <w:b/>
      <w:kern w:val="0"/>
      <w:sz w:val="22"/>
      <w:lang w:eastAsia="en-US"/>
    </w:rPr>
  </w:style>
  <w:style w:type="paragraph" w:customStyle="1" w:styleId="Normal1">
    <w:name w:val="Normal1"/>
    <w:rsid w:val="00B21B36"/>
    <w:pPr>
      <w:spacing w:after="0" w:line="240" w:lineRule="auto"/>
      <w:jc w:val="left"/>
    </w:pPr>
    <w:rPr>
      <w:rFonts w:ascii="Arial" w:eastAsia="바탕" w:hAnsi="Arial" w:cs="Times New Roman"/>
      <w:kern w:val="0"/>
      <w:sz w:val="22"/>
      <w:szCs w:val="20"/>
      <w:lang w:val="fr-FR" w:eastAsia="en-US"/>
    </w:rPr>
  </w:style>
  <w:style w:type="paragraph" w:customStyle="1" w:styleId="AppendixTitle">
    <w:name w:val="Appendix Title"/>
    <w:basedOn w:val="a4"/>
    <w:rsid w:val="00B21B36"/>
    <w:pPr>
      <w:widowControl/>
      <w:numPr>
        <w:numId w:val="15"/>
      </w:numPr>
      <w:tabs>
        <w:tab w:val="clear" w:pos="785"/>
      </w:tabs>
      <w:wordWrap/>
      <w:spacing w:before="1200" w:after="600"/>
      <w:ind w:left="0"/>
      <w:jc w:val="center"/>
    </w:pPr>
    <w:rPr>
      <w:rFonts w:eastAsia="바탕" w:cs="Times New Roman"/>
      <w:b/>
      <w:kern w:val="0"/>
      <w:sz w:val="28"/>
      <w:u w:val="single"/>
      <w:lang w:val="en-GB" w:eastAsia="en-US"/>
    </w:rPr>
  </w:style>
  <w:style w:type="paragraph" w:customStyle="1" w:styleId="Normal9">
    <w:name w:val="Normal9"/>
    <w:basedOn w:val="a4"/>
    <w:rsid w:val="00B21B36"/>
    <w:pPr>
      <w:widowControl/>
      <w:numPr>
        <w:numId w:val="16"/>
      </w:numPr>
      <w:tabs>
        <w:tab w:val="clear" w:pos="1152"/>
      </w:tabs>
      <w:wordWrap/>
      <w:ind w:left="0" w:firstLine="0"/>
      <w:jc w:val="center"/>
    </w:pPr>
    <w:rPr>
      <w:rFonts w:ascii="Times New Roman" w:eastAsia="바탕" w:hAnsi="Times New Roman" w:cs="Times New Roman"/>
      <w:kern w:val="0"/>
      <w:sz w:val="18"/>
      <w:szCs w:val="24"/>
      <w:lang w:val="en-GB" w:eastAsia="en-US"/>
    </w:rPr>
  </w:style>
  <w:style w:type="paragraph" w:customStyle="1" w:styleId="Template12">
    <w:name w:val="Template12"/>
    <w:rsid w:val="00B21B36"/>
    <w:pPr>
      <w:numPr>
        <w:numId w:val="17"/>
      </w:numPr>
      <w:tabs>
        <w:tab w:val="clear" w:pos="1494"/>
      </w:tabs>
      <w:spacing w:after="0" w:line="240" w:lineRule="auto"/>
      <w:ind w:left="0" w:firstLine="0"/>
      <w:jc w:val="left"/>
    </w:pPr>
    <w:rPr>
      <w:rFonts w:ascii="Arial" w:eastAsia="바탕" w:hAnsi="Arial" w:cs="Times New Roman"/>
      <w:kern w:val="0"/>
      <w:sz w:val="24"/>
      <w:szCs w:val="24"/>
      <w:lang w:val="fr-FR" w:eastAsia="fr-FR"/>
    </w:rPr>
  </w:style>
  <w:style w:type="paragraph" w:customStyle="1" w:styleId="Template11">
    <w:name w:val="Template11"/>
    <w:basedOn w:val="a4"/>
    <w:rsid w:val="00B21B36"/>
    <w:pPr>
      <w:keepLines/>
      <w:widowControl/>
      <w:wordWrap/>
      <w:spacing w:before="60"/>
      <w:jc w:val="center"/>
    </w:pPr>
    <w:rPr>
      <w:rFonts w:eastAsia="바탕"/>
      <w:kern w:val="0"/>
      <w:sz w:val="22"/>
      <w:szCs w:val="22"/>
      <w:lang w:val="en-GB" w:eastAsia="en-US"/>
    </w:rPr>
  </w:style>
  <w:style w:type="paragraph" w:customStyle="1" w:styleId="Template10">
    <w:name w:val="Template10"/>
    <w:basedOn w:val="Template11"/>
    <w:next w:val="Template11"/>
    <w:rsid w:val="00B21B36"/>
    <w:rPr>
      <w:sz w:val="20"/>
      <w:szCs w:val="20"/>
    </w:rPr>
  </w:style>
  <w:style w:type="paragraph" w:customStyle="1" w:styleId="Template09">
    <w:name w:val="Template09"/>
    <w:basedOn w:val="aa"/>
    <w:next w:val="Template10"/>
    <w:rsid w:val="00B21B36"/>
    <w:pPr>
      <w:keepLines/>
      <w:tabs>
        <w:tab w:val="clear" w:pos="4153"/>
        <w:tab w:val="clear" w:pos="8306"/>
        <w:tab w:val="center" w:pos="4536"/>
        <w:tab w:val="right" w:pos="9072"/>
      </w:tabs>
      <w:ind w:left="0"/>
      <w:jc w:val="both"/>
    </w:pPr>
    <w:rPr>
      <w:rFonts w:eastAsia="바탕"/>
      <w:noProof w:val="0"/>
      <w:sz w:val="18"/>
      <w:szCs w:val="18"/>
      <w:lang w:val="en-GB" w:eastAsia="en-US"/>
    </w:rPr>
  </w:style>
  <w:style w:type="paragraph" w:customStyle="1" w:styleId="Template9">
    <w:name w:val="Template9"/>
    <w:rsid w:val="00B21B36"/>
    <w:pPr>
      <w:spacing w:before="120" w:after="120" w:line="240" w:lineRule="auto"/>
      <w:jc w:val="center"/>
    </w:pPr>
    <w:rPr>
      <w:rFonts w:ascii="Arial" w:eastAsia="바탕" w:hAnsi="Arial" w:cs="Times New Roman"/>
      <w:b/>
      <w:kern w:val="0"/>
      <w:sz w:val="18"/>
      <w:szCs w:val="18"/>
      <w:lang w:val="fr-FR" w:eastAsia="fr-FR"/>
    </w:rPr>
  </w:style>
  <w:style w:type="paragraph" w:customStyle="1" w:styleId="APTIT2">
    <w:name w:val="APTIT2"/>
    <w:basedOn w:val="a4"/>
    <w:rsid w:val="00B21B36"/>
    <w:pPr>
      <w:widowControl/>
      <w:wordWrap/>
      <w:spacing w:line="360" w:lineRule="atLeast"/>
      <w:ind w:left="1418"/>
    </w:pPr>
    <w:rPr>
      <w:rFonts w:eastAsia="바탕" w:cs="Times New Roman"/>
      <w:kern w:val="0"/>
      <w:sz w:val="22"/>
      <w:lang w:val="en-GB" w:eastAsia="en-US"/>
    </w:rPr>
  </w:style>
  <w:style w:type="paragraph" w:customStyle="1" w:styleId="APTIT1">
    <w:name w:val="APTIT1"/>
    <w:basedOn w:val="a4"/>
    <w:rsid w:val="00B21B36"/>
    <w:pPr>
      <w:widowControl/>
      <w:wordWrap/>
      <w:spacing w:line="360" w:lineRule="atLeast"/>
      <w:ind w:left="709"/>
    </w:pPr>
    <w:rPr>
      <w:rFonts w:eastAsia="바탕" w:cs="Times New Roman"/>
      <w:kern w:val="0"/>
      <w:sz w:val="22"/>
      <w:lang w:val="en-GB" w:eastAsia="en-US"/>
    </w:rPr>
  </w:style>
  <w:style w:type="paragraph" w:customStyle="1" w:styleId="APTIT3">
    <w:name w:val="APTIT3"/>
    <w:basedOn w:val="APTIT2"/>
    <w:rsid w:val="00B21B36"/>
    <w:pPr>
      <w:ind w:left="2126"/>
    </w:pPr>
  </w:style>
  <w:style w:type="paragraph" w:customStyle="1" w:styleId="data">
    <w:name w:val="data"/>
    <w:basedOn w:val="a4"/>
    <w:rsid w:val="00B21B36"/>
    <w:pPr>
      <w:widowControl/>
      <w:wordWrap/>
    </w:pPr>
    <w:rPr>
      <w:rFonts w:ascii="Times New Roman" w:eastAsia="돋움체" w:hAnsi="Times New Roman" w:cs="Times New Roman"/>
      <w:kern w:val="0"/>
      <w:sz w:val="14"/>
      <w:lang w:val="en-GB" w:eastAsia="en-US"/>
    </w:rPr>
  </w:style>
  <w:style w:type="paragraph" w:styleId="affb">
    <w:name w:val="envelope return"/>
    <w:basedOn w:val="a4"/>
    <w:rsid w:val="00B21B36"/>
    <w:pPr>
      <w:widowControl/>
      <w:wordWrap/>
      <w:jc w:val="left"/>
    </w:pPr>
    <w:rPr>
      <w:rFonts w:eastAsia="바탕"/>
      <w:kern w:val="0"/>
      <w:lang w:eastAsia="en-US"/>
    </w:rPr>
  </w:style>
  <w:style w:type="paragraph" w:customStyle="1" w:styleId="Employeur">
    <w:name w:val="Employeur"/>
    <w:basedOn w:val="a4"/>
    <w:rsid w:val="00B21B36"/>
    <w:pPr>
      <w:widowControl/>
      <w:tabs>
        <w:tab w:val="left" w:leader="dot" w:pos="7371"/>
        <w:tab w:val="right" w:pos="9072"/>
      </w:tabs>
      <w:wordWrap/>
    </w:pPr>
    <w:rPr>
      <w:rFonts w:ascii="Times New Roman" w:eastAsia="바탕" w:hAnsi="Times New Roman" w:cs="Times New Roman"/>
      <w:kern w:val="0"/>
      <w:sz w:val="24"/>
      <w:lang w:val="fr-FR" w:eastAsia="en-US"/>
    </w:rPr>
  </w:style>
  <w:style w:type="paragraph" w:customStyle="1" w:styleId="xl24">
    <w:name w:val="xl24"/>
    <w:basedOn w:val="a4"/>
    <w:rsid w:val="00B21B36"/>
    <w:pPr>
      <w:widowControl/>
      <w:pBdr>
        <w:left w:val="single" w:sz="12" w:space="0" w:color="auto"/>
        <w:right w:val="single" w:sz="4" w:space="0" w:color="auto"/>
      </w:pBdr>
      <w:wordWrap/>
      <w:spacing w:before="100" w:beforeAutospacing="1" w:after="100" w:afterAutospacing="1"/>
      <w:jc w:val="center"/>
      <w:textAlignment w:val="top"/>
    </w:pPr>
    <w:rPr>
      <w:rFonts w:ascii="Univers" w:eastAsia="Arial Unicode MS" w:hAnsi="Univers" w:cs="Arial Unicode MS"/>
      <w:b/>
      <w:bCs/>
      <w:kern w:val="0"/>
      <w:sz w:val="12"/>
      <w:szCs w:val="12"/>
    </w:rPr>
  </w:style>
  <w:style w:type="paragraph" w:customStyle="1" w:styleId="xl25">
    <w:name w:val="xl25"/>
    <w:basedOn w:val="a4"/>
    <w:rsid w:val="00B21B36"/>
    <w:pPr>
      <w:widowControl/>
      <w:pBdr>
        <w:top w:val="single" w:sz="4" w:space="0" w:color="auto"/>
        <w:left w:val="single" w:sz="4" w:space="0" w:color="auto"/>
        <w:bottom w:val="double" w:sz="6" w:space="0" w:color="auto"/>
      </w:pBdr>
      <w:wordWrap/>
      <w:spacing w:before="100" w:beforeAutospacing="1" w:after="100" w:afterAutospacing="1"/>
      <w:jc w:val="center"/>
      <w:textAlignment w:val="top"/>
    </w:pPr>
    <w:rPr>
      <w:rFonts w:ascii="Univers" w:eastAsia="Arial Unicode MS" w:hAnsi="Univers" w:cs="Arial Unicode MS"/>
      <w:b/>
      <w:bCs/>
      <w:kern w:val="0"/>
      <w:sz w:val="12"/>
      <w:szCs w:val="12"/>
    </w:rPr>
  </w:style>
  <w:style w:type="paragraph" w:customStyle="1" w:styleId="xl26">
    <w:name w:val="xl26"/>
    <w:basedOn w:val="a4"/>
    <w:rsid w:val="00B21B36"/>
    <w:pPr>
      <w:widowControl/>
      <w:pBdr>
        <w:top w:val="single" w:sz="4" w:space="0" w:color="auto"/>
        <w:bottom w:val="double" w:sz="6" w:space="0" w:color="auto"/>
      </w:pBdr>
      <w:wordWrap/>
      <w:spacing w:before="100" w:beforeAutospacing="1" w:after="100" w:afterAutospacing="1"/>
      <w:jc w:val="center"/>
      <w:textAlignment w:val="top"/>
    </w:pPr>
    <w:rPr>
      <w:rFonts w:ascii="Univers" w:eastAsia="Arial Unicode MS" w:hAnsi="Univers" w:cs="Arial Unicode MS"/>
      <w:b/>
      <w:bCs/>
      <w:kern w:val="0"/>
      <w:sz w:val="12"/>
      <w:szCs w:val="12"/>
    </w:rPr>
  </w:style>
  <w:style w:type="paragraph" w:customStyle="1" w:styleId="xl27">
    <w:name w:val="xl27"/>
    <w:basedOn w:val="a4"/>
    <w:rsid w:val="00B21B36"/>
    <w:pPr>
      <w:widowControl/>
      <w:pBdr>
        <w:top w:val="single" w:sz="4" w:space="0" w:color="auto"/>
        <w:bottom w:val="double" w:sz="6" w:space="0" w:color="auto"/>
        <w:right w:val="single" w:sz="4" w:space="0" w:color="auto"/>
      </w:pBdr>
      <w:wordWrap/>
      <w:spacing w:before="100" w:beforeAutospacing="1" w:after="100" w:afterAutospacing="1"/>
      <w:jc w:val="center"/>
      <w:textAlignment w:val="top"/>
    </w:pPr>
    <w:rPr>
      <w:rFonts w:ascii="Univers" w:eastAsia="Arial Unicode MS" w:hAnsi="Univers" w:cs="Arial Unicode MS"/>
      <w:b/>
      <w:bCs/>
      <w:kern w:val="0"/>
      <w:sz w:val="12"/>
      <w:szCs w:val="12"/>
    </w:rPr>
  </w:style>
  <w:style w:type="paragraph" w:customStyle="1" w:styleId="xl28">
    <w:name w:val="xl28"/>
    <w:basedOn w:val="a4"/>
    <w:rsid w:val="00B21B36"/>
    <w:pPr>
      <w:widowControl/>
      <w:pBdr>
        <w:right w:val="single" w:sz="4" w:space="0" w:color="auto"/>
      </w:pBdr>
      <w:wordWrap/>
      <w:spacing w:before="100" w:beforeAutospacing="1" w:after="100" w:afterAutospacing="1"/>
      <w:textAlignment w:val="top"/>
    </w:pPr>
    <w:rPr>
      <w:rFonts w:eastAsia="Arial Unicode MS"/>
      <w:kern w:val="0"/>
      <w:sz w:val="12"/>
      <w:szCs w:val="12"/>
    </w:rPr>
  </w:style>
  <w:style w:type="paragraph" w:customStyle="1" w:styleId="xl29">
    <w:name w:val="xl29"/>
    <w:basedOn w:val="a4"/>
    <w:rsid w:val="00B21B36"/>
    <w:pPr>
      <w:widowControl/>
      <w:pBdr>
        <w:right w:val="single" w:sz="4" w:space="0" w:color="auto"/>
      </w:pBdr>
      <w:wordWrap/>
      <w:spacing w:before="100" w:beforeAutospacing="1" w:after="100" w:afterAutospacing="1"/>
      <w:jc w:val="center"/>
      <w:textAlignment w:val="top"/>
    </w:pPr>
    <w:rPr>
      <w:rFonts w:ascii="Univers" w:eastAsia="Arial Unicode MS" w:hAnsi="Univers" w:cs="Arial Unicode MS"/>
      <w:b/>
      <w:bCs/>
      <w:kern w:val="0"/>
      <w:sz w:val="12"/>
      <w:szCs w:val="12"/>
    </w:rPr>
  </w:style>
  <w:style w:type="paragraph" w:customStyle="1" w:styleId="xl30">
    <w:name w:val="xl30"/>
    <w:basedOn w:val="a4"/>
    <w:rsid w:val="00B21B36"/>
    <w:pPr>
      <w:widowControl/>
      <w:pBdr>
        <w:left w:val="single" w:sz="4" w:space="0" w:color="auto"/>
        <w:right w:val="single" w:sz="4" w:space="0" w:color="auto"/>
      </w:pBdr>
      <w:wordWrap/>
      <w:spacing w:before="100" w:beforeAutospacing="1" w:after="100" w:afterAutospacing="1"/>
      <w:textAlignment w:val="top"/>
    </w:pPr>
    <w:rPr>
      <w:rFonts w:eastAsia="Arial Unicode MS"/>
      <w:kern w:val="0"/>
      <w:sz w:val="12"/>
      <w:szCs w:val="12"/>
    </w:rPr>
  </w:style>
  <w:style w:type="paragraph" w:customStyle="1" w:styleId="xl31">
    <w:name w:val="xl31"/>
    <w:basedOn w:val="a4"/>
    <w:rsid w:val="00B21B36"/>
    <w:pPr>
      <w:widowControl/>
      <w:pBdr>
        <w:left w:val="single" w:sz="4" w:space="0" w:color="auto"/>
        <w:right w:val="single" w:sz="4" w:space="0" w:color="auto"/>
      </w:pBdr>
      <w:wordWrap/>
      <w:spacing w:before="100" w:beforeAutospacing="1" w:after="100" w:afterAutospacing="1"/>
      <w:jc w:val="center"/>
      <w:textAlignment w:val="top"/>
    </w:pPr>
    <w:rPr>
      <w:rFonts w:ascii="Univers" w:eastAsia="Arial Unicode MS" w:hAnsi="Univers" w:cs="Arial Unicode MS"/>
      <w:b/>
      <w:bCs/>
      <w:kern w:val="0"/>
      <w:sz w:val="12"/>
      <w:szCs w:val="12"/>
    </w:rPr>
  </w:style>
  <w:style w:type="paragraph" w:customStyle="1" w:styleId="xl32">
    <w:name w:val="xl32"/>
    <w:basedOn w:val="a4"/>
    <w:rsid w:val="00B21B36"/>
    <w:pPr>
      <w:widowControl/>
      <w:pBdr>
        <w:right w:val="single" w:sz="12" w:space="0" w:color="auto"/>
      </w:pBdr>
      <w:wordWrap/>
      <w:spacing w:before="100" w:beforeAutospacing="1" w:after="100" w:afterAutospacing="1"/>
      <w:textAlignment w:val="top"/>
    </w:pPr>
    <w:rPr>
      <w:rFonts w:eastAsia="Arial Unicode MS"/>
      <w:kern w:val="0"/>
      <w:sz w:val="12"/>
      <w:szCs w:val="12"/>
    </w:rPr>
  </w:style>
  <w:style w:type="paragraph" w:customStyle="1" w:styleId="APPE-1">
    <w:name w:val="APPE-1"/>
    <w:basedOn w:val="a4"/>
    <w:next w:val="APPE-2"/>
    <w:rsid w:val="00B21B36"/>
    <w:pPr>
      <w:tabs>
        <w:tab w:val="num" w:pos="851"/>
      </w:tabs>
    </w:pPr>
    <w:rPr>
      <w:rFonts w:eastAsia="바탕체" w:cs="Times New Roman"/>
      <w:bCs/>
    </w:rPr>
  </w:style>
  <w:style w:type="paragraph" w:customStyle="1" w:styleId="APPE-2">
    <w:name w:val="APPE-2"/>
    <w:basedOn w:val="21"/>
    <w:rsid w:val="00B21B36"/>
    <w:pPr>
      <w:keepNext w:val="0"/>
      <w:widowControl/>
      <w:tabs>
        <w:tab w:val="num" w:pos="851"/>
        <w:tab w:val="num" w:pos="1644"/>
      </w:tabs>
      <w:wordWrap w:val="0"/>
      <w:spacing w:beforeLines="1000" w:afterLines="100"/>
      <w:ind w:left="851" w:hanging="851"/>
    </w:pPr>
    <w:rPr>
      <w:rFonts w:eastAsia="바탕체" w:cs="Times New Roman"/>
      <w:b w:val="0"/>
      <w:bCs/>
      <w:noProof w:val="0"/>
      <w:sz w:val="24"/>
    </w:rPr>
  </w:style>
  <w:style w:type="character" w:styleId="affc">
    <w:name w:val="Strong"/>
    <w:basedOn w:val="a7"/>
    <w:qFormat/>
    <w:rsid w:val="00B21B36"/>
    <w:rPr>
      <w:b/>
      <w:bCs/>
    </w:rPr>
  </w:style>
  <w:style w:type="paragraph" w:customStyle="1" w:styleId="StyleBodyTextJustifiedRight-017Before0ptAfter">
    <w:name w:val="Style Body Text + Justified Right:  -0.17&quot; Before:  0 pt After: ..."/>
    <w:basedOn w:val="ac"/>
    <w:rsid w:val="00B21B36"/>
    <w:pPr>
      <w:widowControl/>
      <w:tabs>
        <w:tab w:val="num" w:pos="425"/>
      </w:tabs>
      <w:ind w:left="720" w:right="-243"/>
    </w:pPr>
    <w:rPr>
      <w:rFonts w:eastAsia="바탕" w:cs="Times New Roman"/>
      <w:noProof w:val="0"/>
      <w:kern w:val="0"/>
      <w:sz w:val="22"/>
      <w:lang w:val="en-AU" w:eastAsia="en-AU"/>
    </w:rPr>
  </w:style>
  <w:style w:type="paragraph" w:customStyle="1" w:styleId="TableNormal1">
    <w:name w:val="Table Normal1"/>
    <w:basedOn w:val="a4"/>
    <w:rsid w:val="00B21B36"/>
    <w:pPr>
      <w:widowControl/>
      <w:suppressAutoHyphens/>
      <w:wordWrap/>
      <w:spacing w:after="80" w:line="200" w:lineRule="atLeast"/>
      <w:jc w:val="left"/>
    </w:pPr>
    <w:rPr>
      <w:rFonts w:ascii="Times New Roman" w:eastAsia="바탕" w:hAnsi="Times New Roman" w:cs="Times New Roman"/>
      <w:kern w:val="0"/>
      <w:sz w:val="18"/>
      <w:lang w:val="en-AU" w:eastAsia="en-AU"/>
    </w:rPr>
  </w:style>
  <w:style w:type="paragraph" w:customStyle="1" w:styleId="SummaryBullet">
    <w:name w:val="Summary Bullet"/>
    <w:basedOn w:val="a4"/>
    <w:rsid w:val="00B21B36"/>
    <w:pPr>
      <w:widowControl/>
      <w:suppressAutoHyphens/>
      <w:wordWrap/>
      <w:spacing w:before="240" w:line="320" w:lineRule="atLeast"/>
      <w:ind w:left="1368" w:hanging="360"/>
    </w:pPr>
    <w:rPr>
      <w:rFonts w:ascii="Times New Roman" w:eastAsia="바탕" w:hAnsi="Times New Roman" w:cs="Times New Roman"/>
      <w:kern w:val="0"/>
      <w:sz w:val="22"/>
      <w:lang w:val="en-AU" w:eastAsia="en-AU"/>
    </w:rPr>
  </w:style>
  <w:style w:type="paragraph" w:customStyle="1" w:styleId="TableText0">
    <w:name w:val="Table_Text"/>
    <w:basedOn w:val="23"/>
    <w:rsid w:val="00B21B36"/>
    <w:pPr>
      <w:spacing w:before="40" w:after="40" w:line="288" w:lineRule="auto"/>
      <w:ind w:left="0"/>
    </w:pPr>
    <w:rPr>
      <w:rFonts w:eastAsia="바탕" w:cs="Times New Roman"/>
      <w:noProof w:val="0"/>
      <w:lang w:val="en-AU" w:eastAsia="en-US"/>
    </w:rPr>
  </w:style>
  <w:style w:type="paragraph" w:customStyle="1" w:styleId="TableHeading0">
    <w:name w:val="Table_Heading"/>
    <w:basedOn w:val="a4"/>
    <w:rsid w:val="00B21B36"/>
    <w:pPr>
      <w:widowControl/>
      <w:wordWrap/>
      <w:spacing w:after="240" w:line="288" w:lineRule="auto"/>
      <w:jc w:val="center"/>
    </w:pPr>
    <w:rPr>
      <w:rFonts w:eastAsia="바탕" w:cs="Times New Roman"/>
      <w:b/>
      <w:kern w:val="0"/>
      <w:sz w:val="22"/>
      <w:lang w:val="en-AU" w:eastAsia="en-US"/>
    </w:rPr>
  </w:style>
  <w:style w:type="paragraph" w:customStyle="1" w:styleId="TableHeadingLeft">
    <w:name w:val="Table Heading Left"/>
    <w:basedOn w:val="a4"/>
    <w:rsid w:val="00B21B36"/>
    <w:pPr>
      <w:widowControl/>
      <w:suppressAutoHyphens/>
      <w:wordWrap/>
      <w:spacing w:before="100" w:after="100" w:line="220" w:lineRule="atLeast"/>
      <w:jc w:val="left"/>
    </w:pPr>
    <w:rPr>
      <w:rFonts w:ascii="Times New Roman" w:eastAsia="바탕" w:hAnsi="Times New Roman" w:cs="Times New Roman"/>
      <w:kern w:val="0"/>
      <w:sz w:val="18"/>
      <w:lang w:val="en-AU" w:eastAsia="en-AU"/>
    </w:rPr>
  </w:style>
  <w:style w:type="paragraph" w:customStyle="1" w:styleId="StyleBodyText11ptNotBoldJustifiedLeft063Right">
    <w:name w:val="Style Body Text + 11 pt Not Bold Justified Left:  0.63&quot; Right: ..."/>
    <w:basedOn w:val="ac"/>
    <w:rsid w:val="00B21B36"/>
    <w:pPr>
      <w:numPr>
        <w:numId w:val="18"/>
      </w:numPr>
      <w:tabs>
        <w:tab w:val="clear" w:pos="360"/>
      </w:tabs>
      <w:spacing w:before="240"/>
      <w:ind w:left="907" w:right="-351" w:firstLine="0"/>
    </w:pPr>
    <w:rPr>
      <w:rFonts w:eastAsia="바탕" w:cs="Times New Roman"/>
      <w:noProof w:val="0"/>
      <w:kern w:val="0"/>
      <w:sz w:val="22"/>
      <w:lang w:eastAsia="en-US"/>
    </w:rPr>
  </w:style>
  <w:style w:type="paragraph" w:customStyle="1" w:styleId="bullet06">
    <w:name w:val="bullet 0.6"/>
    <w:basedOn w:val="ac"/>
    <w:rsid w:val="00B21B36"/>
    <w:pPr>
      <w:widowControl/>
      <w:tabs>
        <w:tab w:val="num" w:pos="1260"/>
      </w:tabs>
      <w:spacing w:before="120"/>
      <w:ind w:left="1240" w:right="-495" w:hanging="340"/>
    </w:pPr>
    <w:rPr>
      <w:rFonts w:eastAsia="바탕"/>
      <w:noProof w:val="0"/>
      <w:kern w:val="0"/>
      <w:sz w:val="22"/>
      <w:lang w:val="en-GB" w:eastAsia="en-AU"/>
    </w:rPr>
  </w:style>
  <w:style w:type="paragraph" w:customStyle="1" w:styleId="111">
    <w:name w:val="제목 11"/>
    <w:basedOn w:val="Default"/>
    <w:next w:val="Default"/>
    <w:rsid w:val="00B21B36"/>
    <w:rPr>
      <w:rFonts w:ascii="Bookman Old Style" w:eastAsia="바탕" w:hAnsi="Bookman Old Style"/>
      <w:color w:val="auto"/>
      <w:szCs w:val="24"/>
    </w:rPr>
  </w:style>
  <w:style w:type="paragraph" w:customStyle="1" w:styleId="Style2">
    <w:name w:val="Style2"/>
    <w:basedOn w:val="Default"/>
    <w:next w:val="Default"/>
    <w:rsid w:val="00B21B36"/>
    <w:rPr>
      <w:rFonts w:ascii="Bookman Old Style" w:eastAsia="바탕" w:hAnsi="Bookman Old Style"/>
      <w:color w:val="auto"/>
      <w:szCs w:val="24"/>
    </w:rPr>
  </w:style>
  <w:style w:type="paragraph" w:customStyle="1" w:styleId="affd">
    <w:name w:val="목록제목"/>
    <w:basedOn w:val="a4"/>
    <w:rsid w:val="00B21B36"/>
    <w:pPr>
      <w:tabs>
        <w:tab w:val="left" w:pos="1086"/>
      </w:tabs>
      <w:autoSpaceDE w:val="0"/>
      <w:autoSpaceDN w:val="0"/>
      <w:spacing w:line="320" w:lineRule="exact"/>
      <w:jc w:val="center"/>
    </w:pPr>
    <w:rPr>
      <w:rFonts w:ascii="돋움" w:hAnsi="돋움" w:cs="Times New Roman"/>
      <w:b/>
      <w:bCs/>
      <w:sz w:val="32"/>
      <w:szCs w:val="24"/>
    </w:rPr>
  </w:style>
  <w:style w:type="paragraph" w:customStyle="1" w:styleId="affe">
    <w:name w:val="개정"/>
    <w:basedOn w:val="a4"/>
    <w:rsid w:val="00B21B36"/>
    <w:pPr>
      <w:autoSpaceDE w:val="0"/>
      <w:autoSpaceDN w:val="0"/>
      <w:jc w:val="center"/>
    </w:pPr>
    <w:rPr>
      <w:rFonts w:cs="Times New Roman"/>
      <w:bCs/>
      <w:szCs w:val="24"/>
    </w:rPr>
  </w:style>
  <w:style w:type="paragraph" w:customStyle="1" w:styleId="1d">
    <w:name w:val="본문1"/>
    <w:link w:val="1Char0"/>
    <w:rsid w:val="00B21B36"/>
    <w:pPr>
      <w:overflowPunct w:val="0"/>
      <w:autoSpaceDE w:val="0"/>
      <w:autoSpaceDN w:val="0"/>
      <w:adjustRightInd w:val="0"/>
      <w:spacing w:after="0" w:line="240" w:lineRule="auto"/>
      <w:jc w:val="left"/>
      <w:textAlignment w:val="baseline"/>
    </w:pPr>
    <w:rPr>
      <w:rFonts w:ascii="Arial" w:eastAsia="바탕체" w:hAnsi="Arial" w:cs="Times New Roman"/>
      <w:color w:val="000000"/>
      <w:kern w:val="0"/>
      <w:szCs w:val="20"/>
    </w:rPr>
  </w:style>
  <w:style w:type="paragraph" w:customStyle="1" w:styleId="CM36">
    <w:name w:val="CM36"/>
    <w:basedOn w:val="Default"/>
    <w:next w:val="Default"/>
    <w:rsid w:val="00B21B36"/>
    <w:pPr>
      <w:spacing w:after="410"/>
    </w:pPr>
    <w:rPr>
      <w:rFonts w:ascii="Arial" w:eastAsia="바탕" w:hAnsi="Arial"/>
      <w:color w:val="auto"/>
      <w:szCs w:val="24"/>
    </w:rPr>
  </w:style>
  <w:style w:type="paragraph" w:customStyle="1" w:styleId="CM23">
    <w:name w:val="CM23"/>
    <w:basedOn w:val="Default"/>
    <w:next w:val="Default"/>
    <w:rsid w:val="00B21B36"/>
    <w:pPr>
      <w:spacing w:line="360" w:lineRule="atLeast"/>
    </w:pPr>
    <w:rPr>
      <w:rFonts w:ascii="Arial" w:eastAsia="바탕" w:hAnsi="Arial"/>
      <w:color w:val="auto"/>
      <w:szCs w:val="24"/>
    </w:rPr>
  </w:style>
  <w:style w:type="paragraph" w:customStyle="1" w:styleId="xl45">
    <w:name w:val="xl45"/>
    <w:basedOn w:val="a4"/>
    <w:rsid w:val="00B21B36"/>
    <w:pPr>
      <w:widowControl/>
      <w:pBdr>
        <w:bottom w:val="double" w:sz="6" w:space="0" w:color="auto"/>
      </w:pBdr>
      <w:wordWrap/>
      <w:spacing w:before="100" w:beforeAutospacing="1" w:after="100" w:afterAutospacing="1"/>
      <w:jc w:val="center"/>
      <w:textAlignment w:val="center"/>
    </w:pPr>
    <w:rPr>
      <w:rFonts w:ascii="바탕" w:eastAsia="바탕" w:hAnsi="바탕" w:cs="Times New Roman"/>
      <w:kern w:val="0"/>
      <w:sz w:val="24"/>
      <w:szCs w:val="24"/>
    </w:rPr>
  </w:style>
  <w:style w:type="paragraph" w:customStyle="1" w:styleId="Rep-Bull">
    <w:name w:val="Rep-Bull"/>
    <w:basedOn w:val="a4"/>
    <w:rsid w:val="00B21B36"/>
    <w:pPr>
      <w:widowControl/>
      <w:tabs>
        <w:tab w:val="num" w:pos="1325"/>
      </w:tabs>
      <w:wordWrap/>
      <w:spacing w:line="255" w:lineRule="atLeast"/>
      <w:ind w:left="1325" w:hanging="525"/>
      <w:jc w:val="left"/>
    </w:pPr>
    <w:rPr>
      <w:rFonts w:ascii="Frutiger 55 Roman" w:eastAsia="바탕" w:hAnsi="Frutiger 55 Roman" w:cs="Times New Roman"/>
      <w:kern w:val="0"/>
      <w:lang w:val="en-GB" w:eastAsia="en-US"/>
    </w:rPr>
  </w:style>
  <w:style w:type="paragraph" w:customStyle="1" w:styleId="hs1">
    <w:name w:val="hs1"/>
    <w:basedOn w:val="a4"/>
    <w:rsid w:val="00B21B36"/>
    <w:pPr>
      <w:widowControl/>
      <w:wordWrap/>
      <w:spacing w:line="392" w:lineRule="atLeast"/>
    </w:pPr>
    <w:rPr>
      <w:rFonts w:ascii="-소망L" w:eastAsia="-소망L" w:hAnsi="굴림" w:cs="굴림"/>
      <w:b/>
      <w:bCs/>
      <w:color w:val="000000"/>
      <w:kern w:val="0"/>
      <w:sz w:val="23"/>
      <w:szCs w:val="23"/>
    </w:rPr>
  </w:style>
  <w:style w:type="paragraph" w:customStyle="1" w:styleId="TEXT1">
    <w:name w:val="TEXT1"/>
    <w:basedOn w:val="a4"/>
    <w:rsid w:val="00B21B36"/>
    <w:pPr>
      <w:wordWrap/>
      <w:spacing w:before="140" w:after="100" w:line="280" w:lineRule="atLeast"/>
      <w:ind w:left="720"/>
      <w:jc w:val="left"/>
    </w:pPr>
    <w:rPr>
      <w:rFonts w:ascii="Times New Roman" w:eastAsia="Times New Roman" w:hAnsi="Times New Roman" w:cs="Times New Roman"/>
      <w:kern w:val="0"/>
      <w:sz w:val="24"/>
      <w:lang w:val="en-GB" w:eastAsia="en-US"/>
    </w:rPr>
  </w:style>
  <w:style w:type="paragraph" w:customStyle="1" w:styleId="font5">
    <w:name w:val="font5"/>
    <w:basedOn w:val="a4"/>
    <w:rsid w:val="00B21B36"/>
    <w:pPr>
      <w:widowControl/>
      <w:wordWrap/>
      <w:spacing w:before="100" w:beforeAutospacing="1" w:after="100" w:afterAutospacing="1"/>
      <w:jc w:val="left"/>
    </w:pPr>
    <w:rPr>
      <w:rFonts w:ascii="바탕" w:eastAsia="바탕" w:hAnsi="바탕" w:cs="Times New Roman" w:hint="eastAsia"/>
      <w:kern w:val="0"/>
      <w:sz w:val="16"/>
      <w:szCs w:val="16"/>
    </w:rPr>
  </w:style>
  <w:style w:type="paragraph" w:customStyle="1" w:styleId="xl33">
    <w:name w:val="xl33"/>
    <w:basedOn w:val="a4"/>
    <w:rsid w:val="00B21B36"/>
    <w:pPr>
      <w:widowControl/>
      <w:pBdr>
        <w:top w:val="single" w:sz="4" w:space="0" w:color="auto"/>
        <w:left w:val="single" w:sz="4" w:space="0" w:color="auto"/>
        <w:bottom w:val="single" w:sz="4"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34">
    <w:name w:val="xl34"/>
    <w:basedOn w:val="a4"/>
    <w:rsid w:val="00B21B36"/>
    <w:pPr>
      <w:widowControl/>
      <w:pBdr>
        <w:top w:val="single" w:sz="4" w:space="0" w:color="auto"/>
        <w:left w:val="single" w:sz="4" w:space="0" w:color="auto"/>
        <w:bottom w:val="single" w:sz="4" w:space="0" w:color="auto"/>
        <w:right w:val="single" w:sz="8"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35">
    <w:name w:val="xl35"/>
    <w:basedOn w:val="a4"/>
    <w:rsid w:val="00B21B36"/>
    <w:pPr>
      <w:widowControl/>
      <w:pBdr>
        <w:top w:val="single" w:sz="4" w:space="0" w:color="auto"/>
        <w:left w:val="single" w:sz="8" w:space="0" w:color="auto"/>
        <w:bottom w:val="single" w:sz="4" w:space="0" w:color="auto"/>
        <w:right w:val="single" w:sz="4" w:space="0" w:color="auto"/>
      </w:pBdr>
      <w:shd w:val="clear" w:color="auto" w:fill="FFFF99"/>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36">
    <w:name w:val="xl36"/>
    <w:basedOn w:val="a4"/>
    <w:rsid w:val="00B21B36"/>
    <w:pPr>
      <w:widowControl/>
      <w:pBdr>
        <w:top w:val="single" w:sz="4" w:space="0" w:color="auto"/>
        <w:left w:val="single" w:sz="4" w:space="0" w:color="auto"/>
        <w:bottom w:val="single" w:sz="4" w:space="0" w:color="auto"/>
        <w:right w:val="single" w:sz="4" w:space="0" w:color="auto"/>
      </w:pBdr>
      <w:shd w:val="clear" w:color="auto" w:fill="FFFF99"/>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37">
    <w:name w:val="xl37"/>
    <w:basedOn w:val="a4"/>
    <w:rsid w:val="00B21B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Arial Unicode MS" w:eastAsia="바탕" w:hAnsi="Arial Unicode MS" w:cs="Times New Roman"/>
      <w:kern w:val="0"/>
      <w:sz w:val="24"/>
      <w:szCs w:val="24"/>
    </w:rPr>
  </w:style>
  <w:style w:type="paragraph" w:customStyle="1" w:styleId="xl38">
    <w:name w:val="xl38"/>
    <w:basedOn w:val="a4"/>
    <w:rsid w:val="00B21B36"/>
    <w:pPr>
      <w:widowControl/>
      <w:pBdr>
        <w:top w:val="single" w:sz="8" w:space="0" w:color="auto"/>
        <w:left w:val="single" w:sz="8" w:space="0" w:color="auto"/>
        <w:bottom w:val="single" w:sz="4"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39">
    <w:name w:val="xl39"/>
    <w:basedOn w:val="a4"/>
    <w:rsid w:val="00B21B36"/>
    <w:pPr>
      <w:widowControl/>
      <w:pBdr>
        <w:top w:val="single" w:sz="8" w:space="0" w:color="auto"/>
        <w:left w:val="single" w:sz="4" w:space="0" w:color="auto"/>
        <w:bottom w:val="single" w:sz="4"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40">
    <w:name w:val="xl40"/>
    <w:basedOn w:val="a4"/>
    <w:rsid w:val="00B21B36"/>
    <w:pPr>
      <w:widowControl/>
      <w:pBdr>
        <w:top w:val="single" w:sz="4" w:space="0" w:color="auto"/>
        <w:left w:val="single" w:sz="8" w:space="0" w:color="auto"/>
        <w:bottom w:val="single" w:sz="4"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41">
    <w:name w:val="xl41"/>
    <w:basedOn w:val="a4"/>
    <w:rsid w:val="00B21B36"/>
    <w:pPr>
      <w:widowControl/>
      <w:pBdr>
        <w:top w:val="single" w:sz="4" w:space="0" w:color="auto"/>
        <w:left w:val="single" w:sz="4" w:space="0" w:color="auto"/>
        <w:bottom w:val="single" w:sz="4"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42">
    <w:name w:val="xl42"/>
    <w:basedOn w:val="a4"/>
    <w:rsid w:val="00B21B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right"/>
    </w:pPr>
    <w:rPr>
      <w:rFonts w:ascii="Arial Unicode MS" w:eastAsia="바탕" w:hAnsi="Arial Unicode MS" w:cs="Times New Roman"/>
      <w:kern w:val="0"/>
      <w:sz w:val="24"/>
      <w:szCs w:val="24"/>
    </w:rPr>
  </w:style>
  <w:style w:type="paragraph" w:customStyle="1" w:styleId="xl43">
    <w:name w:val="xl43"/>
    <w:basedOn w:val="a4"/>
    <w:rsid w:val="00B21B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right"/>
    </w:pPr>
    <w:rPr>
      <w:rFonts w:ascii="Arial Unicode MS" w:eastAsia="바탕" w:hAnsi="Arial Unicode MS" w:cs="Times New Roman"/>
      <w:kern w:val="0"/>
      <w:sz w:val="24"/>
      <w:szCs w:val="24"/>
    </w:rPr>
  </w:style>
  <w:style w:type="paragraph" w:customStyle="1" w:styleId="xl44">
    <w:name w:val="xl44"/>
    <w:basedOn w:val="a4"/>
    <w:rsid w:val="00B21B36"/>
    <w:pPr>
      <w:widowControl/>
      <w:pBdr>
        <w:top w:val="single" w:sz="4" w:space="0" w:color="auto"/>
        <w:left w:val="single" w:sz="4" w:space="0" w:color="auto"/>
        <w:bottom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46">
    <w:name w:val="xl46"/>
    <w:basedOn w:val="a4"/>
    <w:rsid w:val="00B21B36"/>
    <w:pPr>
      <w:widowControl/>
      <w:pBdr>
        <w:top w:val="single" w:sz="4" w:space="0" w:color="auto"/>
        <w:bottom w:val="single" w:sz="4" w:space="0" w:color="auto"/>
        <w:right w:val="single" w:sz="8"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47">
    <w:name w:val="xl47"/>
    <w:basedOn w:val="a4"/>
    <w:rsid w:val="00B21B36"/>
    <w:pPr>
      <w:widowControl/>
      <w:pBdr>
        <w:top w:val="single" w:sz="8" w:space="0" w:color="auto"/>
        <w:lef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48">
    <w:name w:val="xl48"/>
    <w:basedOn w:val="a4"/>
    <w:rsid w:val="00B21B36"/>
    <w:pPr>
      <w:widowControl/>
      <w:pBdr>
        <w:top w:val="single" w:sz="8"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49">
    <w:name w:val="xl49"/>
    <w:basedOn w:val="a4"/>
    <w:rsid w:val="00B21B36"/>
    <w:pPr>
      <w:widowControl/>
      <w:pBdr>
        <w:top w:val="single" w:sz="8"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0">
    <w:name w:val="xl50"/>
    <w:basedOn w:val="a4"/>
    <w:rsid w:val="00B21B36"/>
    <w:pPr>
      <w:widowControl/>
      <w:pBdr>
        <w:left w:val="single" w:sz="4" w:space="0" w:color="auto"/>
        <w:bottom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1">
    <w:name w:val="xl51"/>
    <w:basedOn w:val="a4"/>
    <w:rsid w:val="00B21B36"/>
    <w:pPr>
      <w:widowControl/>
      <w:pBdr>
        <w:bottom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2">
    <w:name w:val="xl52"/>
    <w:basedOn w:val="a4"/>
    <w:rsid w:val="00B21B36"/>
    <w:pPr>
      <w:widowControl/>
      <w:pBdr>
        <w:bottom w:val="single" w:sz="4"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4">
    <w:name w:val="xl54"/>
    <w:basedOn w:val="a4"/>
    <w:rsid w:val="00B21B36"/>
    <w:pPr>
      <w:widowControl/>
      <w:pBdr>
        <w:bottom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5">
    <w:name w:val="xl55"/>
    <w:basedOn w:val="a4"/>
    <w:rsid w:val="00B21B36"/>
    <w:pPr>
      <w:widowControl/>
      <w:pBdr>
        <w:top w:val="single" w:sz="8" w:space="0" w:color="auto"/>
        <w:left w:val="single" w:sz="8"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6">
    <w:name w:val="xl56"/>
    <w:basedOn w:val="a4"/>
    <w:rsid w:val="00B21B36"/>
    <w:pPr>
      <w:widowControl/>
      <w:pBdr>
        <w:top w:val="single" w:sz="8"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7">
    <w:name w:val="xl57"/>
    <w:basedOn w:val="a4"/>
    <w:rsid w:val="00B21B36"/>
    <w:pPr>
      <w:widowControl/>
      <w:pBdr>
        <w:left w:val="single" w:sz="8" w:space="0" w:color="auto"/>
        <w:bottom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8">
    <w:name w:val="xl58"/>
    <w:basedOn w:val="a4"/>
    <w:rsid w:val="00B21B36"/>
    <w:pPr>
      <w:widowControl/>
      <w:pBdr>
        <w:bottom w:val="single" w:sz="4" w:space="0" w:color="auto"/>
        <w:right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59">
    <w:name w:val="xl59"/>
    <w:basedOn w:val="a4"/>
    <w:rsid w:val="00B21B36"/>
    <w:pPr>
      <w:widowControl/>
      <w:pBdr>
        <w:top w:val="single" w:sz="4" w:space="0" w:color="auto"/>
        <w:left w:val="single" w:sz="8" w:space="0" w:color="auto"/>
        <w:bottom w:val="single" w:sz="4" w:space="0" w:color="auto"/>
      </w:pBdr>
      <w:shd w:val="clear" w:color="auto" w:fill="FFFF99"/>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60">
    <w:name w:val="xl60"/>
    <w:basedOn w:val="a4"/>
    <w:rsid w:val="00B21B36"/>
    <w:pPr>
      <w:widowControl/>
      <w:pBdr>
        <w:top w:val="single" w:sz="4" w:space="0" w:color="auto"/>
        <w:bottom w:val="single" w:sz="4" w:space="0" w:color="auto"/>
      </w:pBdr>
      <w:shd w:val="clear" w:color="auto" w:fill="FFFF99"/>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61">
    <w:name w:val="xl61"/>
    <w:basedOn w:val="a4"/>
    <w:rsid w:val="00B21B36"/>
    <w:pPr>
      <w:widowControl/>
      <w:pBdr>
        <w:top w:val="single" w:sz="4" w:space="0" w:color="auto"/>
        <w:bottom w:val="single" w:sz="4" w:space="0" w:color="auto"/>
        <w:right w:val="single" w:sz="4" w:space="0" w:color="auto"/>
      </w:pBdr>
      <w:shd w:val="clear" w:color="auto" w:fill="FFFF99"/>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62">
    <w:name w:val="xl62"/>
    <w:basedOn w:val="a4"/>
    <w:rsid w:val="00B21B36"/>
    <w:pPr>
      <w:widowControl/>
      <w:pBdr>
        <w:top w:val="single" w:sz="4" w:space="0" w:color="auto"/>
        <w:left w:val="single" w:sz="4" w:space="0" w:color="auto"/>
        <w:bottom w:val="single" w:sz="4" w:space="0" w:color="auto"/>
      </w:pBdr>
      <w:wordWrap/>
      <w:spacing w:before="100" w:beforeAutospacing="1" w:after="100" w:afterAutospacing="1"/>
      <w:jc w:val="right"/>
    </w:pPr>
    <w:rPr>
      <w:rFonts w:ascii="Arial Unicode MS" w:eastAsia="바탕" w:hAnsi="Arial Unicode MS" w:cs="Times New Roman"/>
      <w:kern w:val="0"/>
      <w:sz w:val="24"/>
      <w:szCs w:val="24"/>
    </w:rPr>
  </w:style>
  <w:style w:type="paragraph" w:customStyle="1" w:styleId="xl63">
    <w:name w:val="xl63"/>
    <w:basedOn w:val="a4"/>
    <w:rsid w:val="00B21B36"/>
    <w:pPr>
      <w:widowControl/>
      <w:pBdr>
        <w:top w:val="single" w:sz="4" w:space="0" w:color="auto"/>
        <w:bottom w:val="single" w:sz="4" w:space="0" w:color="auto"/>
      </w:pBdr>
      <w:wordWrap/>
      <w:spacing w:before="100" w:beforeAutospacing="1" w:after="100" w:afterAutospacing="1"/>
      <w:jc w:val="right"/>
    </w:pPr>
    <w:rPr>
      <w:rFonts w:ascii="Arial Unicode MS" w:eastAsia="바탕" w:hAnsi="Arial Unicode MS" w:cs="Times New Roman"/>
      <w:kern w:val="0"/>
      <w:sz w:val="24"/>
      <w:szCs w:val="24"/>
    </w:rPr>
  </w:style>
  <w:style w:type="paragraph" w:customStyle="1" w:styleId="xl64">
    <w:name w:val="xl64"/>
    <w:basedOn w:val="a4"/>
    <w:rsid w:val="00B21B36"/>
    <w:pPr>
      <w:widowControl/>
      <w:pBdr>
        <w:top w:val="single" w:sz="4" w:space="0" w:color="auto"/>
        <w:bottom w:val="single" w:sz="4" w:space="0" w:color="auto"/>
        <w:right w:val="single" w:sz="4" w:space="0" w:color="auto"/>
      </w:pBdr>
      <w:wordWrap/>
      <w:spacing w:before="100" w:beforeAutospacing="1" w:after="100" w:afterAutospacing="1"/>
      <w:jc w:val="right"/>
    </w:pPr>
    <w:rPr>
      <w:rFonts w:ascii="Arial Unicode MS" w:eastAsia="바탕" w:hAnsi="Arial Unicode MS" w:cs="Times New Roman"/>
      <w:kern w:val="0"/>
      <w:sz w:val="24"/>
      <w:szCs w:val="24"/>
    </w:rPr>
  </w:style>
  <w:style w:type="paragraph" w:customStyle="1" w:styleId="xl65">
    <w:name w:val="xl65"/>
    <w:basedOn w:val="a4"/>
    <w:rsid w:val="00B21B36"/>
    <w:pPr>
      <w:widowControl/>
      <w:pBdr>
        <w:top w:val="single" w:sz="4" w:space="0" w:color="auto"/>
        <w:left w:val="single" w:sz="4" w:space="0" w:color="auto"/>
        <w:bottom w:val="single" w:sz="4" w:space="0" w:color="auto"/>
      </w:pBdr>
      <w:wordWrap/>
      <w:spacing w:before="100" w:beforeAutospacing="1" w:after="100" w:afterAutospacing="1"/>
      <w:jc w:val="right"/>
    </w:pPr>
    <w:rPr>
      <w:rFonts w:ascii="Arial Unicode MS" w:eastAsia="바탕" w:hAnsi="Arial Unicode MS" w:cs="Times New Roman"/>
      <w:kern w:val="0"/>
      <w:sz w:val="24"/>
      <w:szCs w:val="24"/>
    </w:rPr>
  </w:style>
  <w:style w:type="paragraph" w:customStyle="1" w:styleId="xl66">
    <w:name w:val="xl66"/>
    <w:basedOn w:val="a4"/>
    <w:rsid w:val="00B21B36"/>
    <w:pPr>
      <w:widowControl/>
      <w:pBdr>
        <w:top w:val="single" w:sz="4" w:space="0" w:color="auto"/>
        <w:bottom w:val="single" w:sz="4" w:space="0" w:color="auto"/>
      </w:pBdr>
      <w:wordWrap/>
      <w:spacing w:before="100" w:beforeAutospacing="1" w:after="100" w:afterAutospacing="1"/>
      <w:jc w:val="right"/>
    </w:pPr>
    <w:rPr>
      <w:rFonts w:ascii="Arial Unicode MS" w:eastAsia="바탕" w:hAnsi="Arial Unicode MS" w:cs="Times New Roman"/>
      <w:kern w:val="0"/>
      <w:sz w:val="24"/>
      <w:szCs w:val="24"/>
    </w:rPr>
  </w:style>
  <w:style w:type="paragraph" w:customStyle="1" w:styleId="xl67">
    <w:name w:val="xl67"/>
    <w:basedOn w:val="a4"/>
    <w:rsid w:val="00B21B36"/>
    <w:pPr>
      <w:widowControl/>
      <w:pBdr>
        <w:top w:val="single" w:sz="4" w:space="0" w:color="auto"/>
        <w:bottom w:val="single" w:sz="4" w:space="0" w:color="auto"/>
        <w:right w:val="single" w:sz="8" w:space="0" w:color="auto"/>
      </w:pBdr>
      <w:wordWrap/>
      <w:spacing w:before="100" w:beforeAutospacing="1" w:after="100" w:afterAutospacing="1"/>
      <w:jc w:val="right"/>
    </w:pPr>
    <w:rPr>
      <w:rFonts w:ascii="Arial Unicode MS" w:eastAsia="바탕" w:hAnsi="Arial Unicode MS" w:cs="Times New Roman"/>
      <w:kern w:val="0"/>
      <w:sz w:val="24"/>
      <w:szCs w:val="24"/>
    </w:rPr>
  </w:style>
  <w:style w:type="paragraph" w:customStyle="1" w:styleId="xl68">
    <w:name w:val="xl68"/>
    <w:basedOn w:val="a4"/>
    <w:rsid w:val="00B21B36"/>
    <w:pPr>
      <w:widowControl/>
      <w:pBdr>
        <w:top w:val="single" w:sz="8" w:space="0" w:color="auto"/>
        <w:left w:val="single" w:sz="4" w:space="0" w:color="auto"/>
        <w:bottom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69">
    <w:name w:val="xl69"/>
    <w:basedOn w:val="a4"/>
    <w:rsid w:val="00B21B36"/>
    <w:pPr>
      <w:widowControl/>
      <w:pBdr>
        <w:top w:val="single" w:sz="8" w:space="0" w:color="auto"/>
        <w:bottom w:val="single" w:sz="4"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71">
    <w:name w:val="xl71"/>
    <w:basedOn w:val="a4"/>
    <w:rsid w:val="00B21B36"/>
    <w:pPr>
      <w:widowControl/>
      <w:pBdr>
        <w:top w:val="single" w:sz="8" w:space="0" w:color="auto"/>
        <w:bottom w:val="single" w:sz="4" w:space="0" w:color="auto"/>
        <w:right w:val="single" w:sz="8" w:space="0" w:color="auto"/>
      </w:pBdr>
      <w:shd w:val="clear" w:color="auto" w:fill="CCFFCC"/>
      <w:wordWrap/>
      <w:spacing w:before="100" w:beforeAutospacing="1" w:after="100" w:afterAutospacing="1"/>
      <w:jc w:val="center"/>
    </w:pPr>
    <w:rPr>
      <w:rFonts w:ascii="Arial Unicode MS" w:eastAsia="바탕" w:hAnsi="Arial Unicode MS" w:cs="Times New Roman"/>
      <w:kern w:val="0"/>
      <w:sz w:val="24"/>
      <w:szCs w:val="24"/>
    </w:rPr>
  </w:style>
  <w:style w:type="paragraph" w:customStyle="1" w:styleId="xl72">
    <w:name w:val="xl72"/>
    <w:basedOn w:val="a4"/>
    <w:rsid w:val="00B21B36"/>
    <w:pPr>
      <w:widowControl/>
      <w:pBdr>
        <w:top w:val="single" w:sz="4" w:space="0" w:color="auto"/>
        <w:left w:val="single" w:sz="4" w:space="0" w:color="auto"/>
        <w:bottom w:val="single" w:sz="4" w:space="0" w:color="auto"/>
      </w:pBdr>
      <w:wordWrap/>
      <w:spacing w:before="100" w:beforeAutospacing="1" w:after="100" w:afterAutospacing="1"/>
      <w:jc w:val="left"/>
    </w:pPr>
    <w:rPr>
      <w:rFonts w:ascii="Arial Unicode MS" w:eastAsia="바탕" w:hAnsi="Arial Unicode MS" w:cs="Times New Roman"/>
      <w:kern w:val="0"/>
      <w:sz w:val="24"/>
      <w:szCs w:val="24"/>
    </w:rPr>
  </w:style>
  <w:style w:type="paragraph" w:customStyle="1" w:styleId="xl73">
    <w:name w:val="xl73"/>
    <w:basedOn w:val="a4"/>
    <w:rsid w:val="00B21B36"/>
    <w:pPr>
      <w:widowControl/>
      <w:pBdr>
        <w:top w:val="single" w:sz="4" w:space="0" w:color="auto"/>
        <w:bottom w:val="single" w:sz="4" w:space="0" w:color="auto"/>
      </w:pBdr>
      <w:wordWrap/>
      <w:spacing w:before="100" w:beforeAutospacing="1" w:after="100" w:afterAutospacing="1"/>
      <w:jc w:val="left"/>
    </w:pPr>
    <w:rPr>
      <w:rFonts w:ascii="Arial Unicode MS" w:eastAsia="바탕" w:hAnsi="Arial Unicode MS" w:cs="Times New Roman"/>
      <w:kern w:val="0"/>
      <w:sz w:val="24"/>
      <w:szCs w:val="24"/>
    </w:rPr>
  </w:style>
  <w:style w:type="paragraph" w:customStyle="1" w:styleId="xl74">
    <w:name w:val="xl74"/>
    <w:basedOn w:val="a4"/>
    <w:rsid w:val="00B21B36"/>
    <w:pPr>
      <w:widowControl/>
      <w:pBdr>
        <w:top w:val="single" w:sz="4" w:space="0" w:color="auto"/>
        <w:bottom w:val="single" w:sz="4" w:space="0" w:color="auto"/>
        <w:right w:val="single" w:sz="4" w:space="0" w:color="auto"/>
      </w:pBdr>
      <w:wordWrap/>
      <w:spacing w:before="100" w:beforeAutospacing="1" w:after="100" w:afterAutospacing="1"/>
      <w:jc w:val="left"/>
    </w:pPr>
    <w:rPr>
      <w:rFonts w:ascii="Arial Unicode MS" w:eastAsia="바탕" w:hAnsi="Arial Unicode MS" w:cs="Times New Roman"/>
      <w:kern w:val="0"/>
      <w:sz w:val="24"/>
      <w:szCs w:val="24"/>
    </w:rPr>
  </w:style>
  <w:style w:type="paragraph" w:customStyle="1" w:styleId="afff">
    <w:name w:val="표내용"/>
    <w:basedOn w:val="a5"/>
    <w:link w:val="Chard"/>
    <w:rsid w:val="00B21B36"/>
    <w:pPr>
      <w:widowControl/>
      <w:tabs>
        <w:tab w:val="num" w:pos="1696"/>
      </w:tabs>
      <w:wordWrap/>
      <w:ind w:left="1696" w:hanging="420"/>
    </w:pPr>
    <w:rPr>
      <w:rFonts w:eastAsia="바탕" w:cs="Times New Roman"/>
      <w:kern w:val="0"/>
      <w:sz w:val="22"/>
      <w:lang w:val="en-GB"/>
    </w:rPr>
  </w:style>
  <w:style w:type="character" w:customStyle="1" w:styleId="Chard">
    <w:name w:val="표내용 Char"/>
    <w:basedOn w:val="Char"/>
    <w:link w:val="afff"/>
    <w:rsid w:val="00B21B36"/>
    <w:rPr>
      <w:rFonts w:ascii="Arial" w:eastAsia="바탕" w:hAnsi="Arial" w:cs="Times New Roman"/>
      <w:kern w:val="0"/>
      <w:sz w:val="22"/>
      <w:szCs w:val="20"/>
      <w:lang w:val="en-GB"/>
    </w:rPr>
  </w:style>
  <w:style w:type="character" w:customStyle="1" w:styleId="Times-new-Roman">
    <w:name w:val="Times-new-Roman"/>
    <w:rsid w:val="00B21B36"/>
    <w:rPr>
      <w:rFonts w:ascii="Times New Roman" w:hAnsi="Times New Roman"/>
      <w:sz w:val="24"/>
    </w:rPr>
  </w:style>
  <w:style w:type="character" w:customStyle="1" w:styleId="Style4">
    <w:name w:val="Style 4"/>
    <w:basedOn w:val="a7"/>
    <w:rsid w:val="00B21B36"/>
  </w:style>
  <w:style w:type="paragraph" w:customStyle="1" w:styleId="Arial">
    <w:name w:val="표준 + Arial"/>
    <w:aliases w:val="13 pt,검정"/>
    <w:basedOn w:val="a4"/>
    <w:rsid w:val="00B21B36"/>
    <w:pPr>
      <w:wordWrap/>
      <w:autoSpaceDE w:val="0"/>
      <w:autoSpaceDN w:val="0"/>
      <w:adjustRightInd w:val="0"/>
      <w:spacing w:line="480" w:lineRule="auto"/>
      <w:ind w:left="1880" w:hanging="400"/>
      <w:jc w:val="left"/>
      <w:outlineLvl w:val="1"/>
    </w:pPr>
    <w:rPr>
      <w:rFonts w:eastAsia="바탕"/>
      <w:color w:val="000000"/>
      <w:kern w:val="0"/>
      <w:sz w:val="26"/>
      <w:szCs w:val="26"/>
    </w:rPr>
  </w:style>
  <w:style w:type="paragraph" w:customStyle="1" w:styleId="Losange1">
    <w:name w:val="Losange1"/>
    <w:basedOn w:val="Retrait1"/>
    <w:rsid w:val="00B21B36"/>
    <w:pPr>
      <w:overflowPunct w:val="0"/>
      <w:autoSpaceDE w:val="0"/>
      <w:autoSpaceDN w:val="0"/>
      <w:adjustRightInd w:val="0"/>
      <w:spacing w:before="173" w:after="120" w:line="259" w:lineRule="exact"/>
      <w:ind w:left="1843" w:right="288" w:hanging="432"/>
      <w:jc w:val="both"/>
      <w:textAlignment w:val="baseline"/>
    </w:pPr>
    <w:rPr>
      <w:rFonts w:ascii="Arial MT" w:eastAsia="바탕" w:hAnsi="Arial MT" w:cs="Times New Roman"/>
      <w:lang w:val="en-US"/>
    </w:rPr>
  </w:style>
  <w:style w:type="paragraph" w:customStyle="1" w:styleId="Carr1">
    <w:name w:val="Carré1"/>
    <w:basedOn w:val="Retrait1"/>
    <w:rsid w:val="00B21B36"/>
    <w:pPr>
      <w:tabs>
        <w:tab w:val="num" w:pos="1696"/>
      </w:tabs>
      <w:overflowPunct w:val="0"/>
      <w:autoSpaceDE w:val="0"/>
      <w:autoSpaceDN w:val="0"/>
      <w:adjustRightInd w:val="0"/>
      <w:spacing w:before="173" w:after="120" w:line="259" w:lineRule="exact"/>
      <w:ind w:left="1814" w:right="288" w:hanging="403"/>
      <w:jc w:val="both"/>
      <w:textAlignment w:val="baseline"/>
    </w:pPr>
    <w:rPr>
      <w:rFonts w:ascii="Arial MT" w:eastAsia="바탕" w:hAnsi="Arial MT" w:cs="Times New Roman"/>
      <w:lang w:val="en-US"/>
    </w:rPr>
  </w:style>
  <w:style w:type="paragraph" w:customStyle="1" w:styleId="Retrait2">
    <w:name w:val="Retrait2"/>
    <w:basedOn w:val="Retrait1"/>
    <w:rsid w:val="00B21B36"/>
    <w:pPr>
      <w:overflowPunct w:val="0"/>
      <w:autoSpaceDE w:val="0"/>
      <w:autoSpaceDN w:val="0"/>
      <w:adjustRightInd w:val="0"/>
      <w:spacing w:before="173" w:after="120" w:line="259" w:lineRule="exact"/>
      <w:ind w:left="1814" w:right="288"/>
      <w:jc w:val="both"/>
      <w:textAlignment w:val="baseline"/>
    </w:pPr>
    <w:rPr>
      <w:rFonts w:ascii="Arial MT" w:eastAsia="바탕" w:hAnsi="Arial MT" w:cs="Times New Roman"/>
    </w:rPr>
  </w:style>
  <w:style w:type="paragraph" w:customStyle="1" w:styleId="Cartouche">
    <w:name w:val="Cartouche"/>
    <w:basedOn w:val="Retrait1"/>
    <w:rsid w:val="00B21B36"/>
    <w:pPr>
      <w:numPr>
        <w:ilvl w:val="1"/>
        <w:numId w:val="19"/>
      </w:numPr>
      <w:tabs>
        <w:tab w:val="clear" w:pos="1424"/>
      </w:tabs>
      <w:overflowPunct w:val="0"/>
      <w:autoSpaceDE w:val="0"/>
      <w:autoSpaceDN w:val="0"/>
      <w:adjustRightInd w:val="0"/>
      <w:spacing w:before="0" w:after="120" w:line="230" w:lineRule="exact"/>
      <w:ind w:left="0" w:right="0" w:firstLine="0"/>
      <w:jc w:val="both"/>
      <w:textAlignment w:val="baseline"/>
    </w:pPr>
    <w:rPr>
      <w:rFonts w:ascii="Arial MT" w:eastAsia="바탕" w:hAnsi="Arial MT" w:cs="Times New Roman"/>
      <w:sz w:val="20"/>
    </w:rPr>
  </w:style>
  <w:style w:type="paragraph" w:customStyle="1" w:styleId="AFTERTITLE">
    <w:name w:val="AFTERTITLE"/>
    <w:basedOn w:val="a4"/>
    <w:link w:val="AFTERTITLEChar"/>
    <w:rsid w:val="00B21B36"/>
    <w:pPr>
      <w:widowControl/>
      <w:wordWrap/>
      <w:spacing w:line="360" w:lineRule="atLeast"/>
      <w:jc w:val="center"/>
    </w:pPr>
    <w:rPr>
      <w:rFonts w:eastAsia="바탕체" w:cs="Times New Roman"/>
      <w:b/>
      <w:kern w:val="0"/>
      <w:sz w:val="24"/>
    </w:rPr>
  </w:style>
  <w:style w:type="paragraph" w:customStyle="1" w:styleId="APRES-T1">
    <w:name w:val="APRES-T1"/>
    <w:rsid w:val="00B21B36"/>
    <w:pPr>
      <w:spacing w:after="120" w:line="240" w:lineRule="auto"/>
      <w:ind w:left="992"/>
      <w:jc w:val="left"/>
    </w:pPr>
    <w:rPr>
      <w:rFonts w:ascii="Arial Narrow" w:eastAsia="바탕체" w:hAnsi="Arial Narrow" w:cs="Times New Roman"/>
      <w:noProof/>
      <w:kern w:val="0"/>
      <w:sz w:val="24"/>
      <w:szCs w:val="20"/>
    </w:rPr>
  </w:style>
  <w:style w:type="paragraph" w:customStyle="1" w:styleId="APRES-T2">
    <w:name w:val="APRES-T2"/>
    <w:rsid w:val="00B21B36"/>
    <w:pPr>
      <w:spacing w:after="120" w:line="240" w:lineRule="auto"/>
      <w:ind w:left="1560"/>
      <w:jc w:val="left"/>
    </w:pPr>
    <w:rPr>
      <w:rFonts w:ascii="Arial Narrow" w:eastAsia="바탕체" w:hAnsi="Arial Narrow" w:cs="Times New Roman"/>
      <w:noProof/>
      <w:kern w:val="0"/>
      <w:sz w:val="24"/>
      <w:szCs w:val="20"/>
    </w:rPr>
  </w:style>
  <w:style w:type="paragraph" w:customStyle="1" w:styleId="POINT20">
    <w:name w:val="POINT2"/>
    <w:rsid w:val="00B21B36"/>
    <w:pPr>
      <w:tabs>
        <w:tab w:val="num" w:pos="432"/>
        <w:tab w:val="num" w:pos="1440"/>
      </w:tabs>
      <w:spacing w:after="120" w:line="240" w:lineRule="auto"/>
      <w:ind w:left="1440" w:hanging="446"/>
    </w:pPr>
    <w:rPr>
      <w:rFonts w:ascii="Arial Narrow" w:eastAsia="바탕체" w:hAnsi="Arial Narrow" w:cs="Times New Roman"/>
      <w:noProof/>
      <w:kern w:val="0"/>
      <w:sz w:val="24"/>
      <w:szCs w:val="20"/>
    </w:rPr>
  </w:style>
  <w:style w:type="paragraph" w:customStyle="1" w:styleId="tmannexe">
    <w:name w:val="tm annexe"/>
    <w:basedOn w:val="13"/>
    <w:rsid w:val="00B21B36"/>
    <w:pPr>
      <w:widowControl/>
      <w:tabs>
        <w:tab w:val="clear" w:pos="600"/>
        <w:tab w:val="clear" w:pos="9458"/>
        <w:tab w:val="left" w:pos="709"/>
        <w:tab w:val="left" w:pos="900"/>
        <w:tab w:val="left" w:pos="1000"/>
        <w:tab w:val="left" w:pos="1134"/>
        <w:tab w:val="left" w:pos="1276"/>
        <w:tab w:val="num" w:pos="1477"/>
        <w:tab w:val="left" w:leader="dot" w:pos="8647"/>
        <w:tab w:val="right" w:leader="dot" w:pos="8789"/>
        <w:tab w:val="right" w:pos="9072"/>
      </w:tabs>
      <w:wordWrap/>
      <w:spacing w:before="120" w:after="120" w:line="240" w:lineRule="auto"/>
      <w:ind w:left="2268" w:hanging="1672"/>
    </w:pPr>
    <w:rPr>
      <w:rFonts w:ascii="Arial Narrow" w:eastAsia="바탕체" w:hAnsi="Arial Narrow" w:cs="Times New Roman"/>
      <w:b w:val="0"/>
      <w:noProof w:val="0"/>
      <w:color w:val="000000"/>
      <w:kern w:val="0"/>
      <w:sz w:val="20"/>
      <w:szCs w:val="20"/>
    </w:rPr>
  </w:style>
  <w:style w:type="paragraph" w:customStyle="1" w:styleId="Point2">
    <w:name w:val="Point2"/>
    <w:basedOn w:val="a4"/>
    <w:rsid w:val="00B21B36"/>
    <w:pPr>
      <w:widowControl/>
      <w:numPr>
        <w:ilvl w:val="1"/>
        <w:numId w:val="20"/>
      </w:numPr>
      <w:tabs>
        <w:tab w:val="clear" w:pos="851"/>
        <w:tab w:val="num" w:pos="1700"/>
      </w:tabs>
      <w:wordWrap/>
      <w:spacing w:after="240"/>
      <w:ind w:left="1700" w:hanging="900"/>
    </w:pPr>
    <w:rPr>
      <w:rFonts w:ascii="Arial Narrow" w:eastAsia="바탕체" w:hAnsi="Arial Narrow" w:cs="Times New Roman"/>
      <w:kern w:val="0"/>
      <w:sz w:val="24"/>
    </w:rPr>
  </w:style>
  <w:style w:type="paragraph" w:customStyle="1" w:styleId="Style6">
    <w:name w:val="Style6"/>
    <w:basedOn w:val="a4"/>
    <w:autoRedefine/>
    <w:rsid w:val="00B21B36"/>
    <w:pPr>
      <w:widowControl/>
      <w:wordWrap/>
      <w:spacing w:before="120" w:line="360" w:lineRule="auto"/>
      <w:ind w:left="2835" w:hanging="1984"/>
      <w:outlineLvl w:val="0"/>
    </w:pPr>
    <w:rPr>
      <w:rFonts w:ascii="Arial Narrow" w:eastAsia="바탕체" w:hAnsi="Arial Narrow" w:cs="Times New Roman"/>
      <w:kern w:val="0"/>
      <w:sz w:val="24"/>
      <w:lang w:val="en-GB"/>
    </w:rPr>
  </w:style>
  <w:style w:type="character" w:customStyle="1" w:styleId="tit16b">
    <w:name w:val="tit16 b"/>
    <w:basedOn w:val="a7"/>
    <w:rsid w:val="00B21B36"/>
  </w:style>
  <w:style w:type="paragraph" w:customStyle="1" w:styleId="comh1">
    <w:name w:val="*comh1"/>
    <w:basedOn w:val="a4"/>
    <w:next w:val="a4"/>
    <w:rsid w:val="00B21B36"/>
    <w:pPr>
      <w:widowControl/>
      <w:overflowPunct w:val="0"/>
      <w:autoSpaceDE w:val="0"/>
      <w:autoSpaceDN w:val="0"/>
      <w:adjustRightInd w:val="0"/>
      <w:spacing w:before="120"/>
      <w:jc w:val="left"/>
      <w:textAlignment w:val="baseline"/>
    </w:pPr>
    <w:rPr>
      <w:rFonts w:eastAsia="돋움체" w:cs="Times New Roman"/>
      <w:b/>
      <w:kern w:val="0"/>
    </w:rPr>
  </w:style>
  <w:style w:type="paragraph" w:customStyle="1" w:styleId="Spiegelstrich1">
    <w:name w:val="Spiegelstrich1"/>
    <w:basedOn w:val="Default"/>
    <w:next w:val="Default"/>
    <w:rsid w:val="00B21B36"/>
    <w:rPr>
      <w:rFonts w:eastAsia="바탕"/>
      <w:color w:val="auto"/>
      <w:szCs w:val="24"/>
    </w:rPr>
  </w:style>
  <w:style w:type="paragraph" w:customStyle="1" w:styleId="310">
    <w:name w:val="제목 31"/>
    <w:basedOn w:val="Default"/>
    <w:next w:val="Default"/>
    <w:rsid w:val="00B21B36"/>
    <w:rPr>
      <w:rFonts w:eastAsia="바탕"/>
      <w:color w:val="auto"/>
      <w:szCs w:val="24"/>
    </w:rPr>
  </w:style>
  <w:style w:type="paragraph" w:customStyle="1" w:styleId="410">
    <w:name w:val="제목 41"/>
    <w:basedOn w:val="Default"/>
    <w:next w:val="Default"/>
    <w:rsid w:val="00B21B36"/>
    <w:rPr>
      <w:rFonts w:eastAsia="바탕"/>
      <w:color w:val="auto"/>
      <w:szCs w:val="24"/>
    </w:rPr>
  </w:style>
  <w:style w:type="paragraph" w:customStyle="1" w:styleId="510">
    <w:name w:val="제목 51"/>
    <w:basedOn w:val="Default"/>
    <w:next w:val="Default"/>
    <w:rsid w:val="00B21B36"/>
    <w:rPr>
      <w:rFonts w:eastAsia="바탕"/>
      <w:color w:val="auto"/>
      <w:szCs w:val="24"/>
    </w:rPr>
  </w:style>
  <w:style w:type="paragraph" w:customStyle="1" w:styleId="BodyText">
    <w:name w:val="BodyText"/>
    <w:basedOn w:val="Default"/>
    <w:next w:val="Default"/>
    <w:rsid w:val="00B21B36"/>
    <w:rPr>
      <w:rFonts w:eastAsia="바탕"/>
      <w:color w:val="auto"/>
      <w:szCs w:val="24"/>
    </w:rPr>
  </w:style>
  <w:style w:type="paragraph" w:customStyle="1" w:styleId="210">
    <w:name w:val="제목 21"/>
    <w:basedOn w:val="Default"/>
    <w:next w:val="Default"/>
    <w:rsid w:val="00B21B36"/>
    <w:rPr>
      <w:rFonts w:eastAsia="바탕"/>
      <w:color w:val="auto"/>
      <w:szCs w:val="24"/>
    </w:rPr>
  </w:style>
  <w:style w:type="paragraph" w:customStyle="1" w:styleId="123withtext">
    <w:name w:val="123 with text"/>
    <w:basedOn w:val="Default"/>
    <w:next w:val="Default"/>
    <w:rsid w:val="00B21B36"/>
    <w:rPr>
      <w:rFonts w:eastAsia="바탕"/>
      <w:color w:val="auto"/>
      <w:szCs w:val="24"/>
    </w:rPr>
  </w:style>
  <w:style w:type="paragraph" w:customStyle="1" w:styleId="CharChar">
    <w:name w:val="Char Char"/>
    <w:basedOn w:val="a4"/>
    <w:rsid w:val="00B21B36"/>
    <w:pPr>
      <w:widowControl/>
      <w:tabs>
        <w:tab w:val="left" w:pos="540"/>
        <w:tab w:val="left" w:pos="1260"/>
        <w:tab w:val="left" w:pos="1800"/>
      </w:tabs>
      <w:wordWrap/>
      <w:spacing w:before="240" w:after="160" w:line="240" w:lineRule="exact"/>
      <w:jc w:val="left"/>
    </w:pPr>
    <w:rPr>
      <w:rFonts w:ascii="Verdana" w:eastAsia="Times New Roman" w:hAnsi="Verdana" w:cs="Times New Roman"/>
      <w:kern w:val="0"/>
      <w:sz w:val="24"/>
      <w:lang w:eastAsia="en-US"/>
    </w:rPr>
  </w:style>
  <w:style w:type="paragraph" w:customStyle="1" w:styleId="ExhibitText">
    <w:name w:val="Exhibit Text"/>
    <w:basedOn w:val="Default"/>
    <w:next w:val="Default"/>
    <w:rsid w:val="00B21B36"/>
    <w:pPr>
      <w:spacing w:after="240"/>
    </w:pPr>
    <w:rPr>
      <w:rFonts w:eastAsia="바탕"/>
      <w:color w:val="auto"/>
      <w:szCs w:val="24"/>
    </w:rPr>
  </w:style>
  <w:style w:type="paragraph" w:customStyle="1" w:styleId="ExhibitTextBullet">
    <w:name w:val="Exhibit Text Bullet"/>
    <w:basedOn w:val="Default"/>
    <w:next w:val="Default"/>
    <w:rsid w:val="00B21B36"/>
    <w:pPr>
      <w:spacing w:before="60" w:after="60"/>
    </w:pPr>
    <w:rPr>
      <w:rFonts w:eastAsia="바탕"/>
      <w:color w:val="auto"/>
      <w:szCs w:val="24"/>
    </w:rPr>
  </w:style>
  <w:style w:type="paragraph" w:customStyle="1" w:styleId="40">
    <w:name w:val="스타일4"/>
    <w:basedOn w:val="a4"/>
    <w:rsid w:val="00B21B36"/>
    <w:pPr>
      <w:numPr>
        <w:ilvl w:val="1"/>
        <w:numId w:val="21"/>
      </w:numPr>
      <w:tabs>
        <w:tab w:val="left" w:pos="567"/>
      </w:tabs>
      <w:spacing w:line="0" w:lineRule="atLeast"/>
    </w:pPr>
    <w:rPr>
      <w:rFonts w:ascii="Times New Roman" w:eastAsia="바탕체" w:hAnsi="Times New Roman" w:cs="Times New Roman"/>
      <w:sz w:val="24"/>
    </w:rPr>
  </w:style>
  <w:style w:type="paragraph" w:customStyle="1" w:styleId="S1">
    <w:name w:val="S1"/>
    <w:basedOn w:val="a4"/>
    <w:rsid w:val="00B21B36"/>
    <w:pPr>
      <w:wordWrap/>
      <w:adjustRightInd w:val="0"/>
      <w:spacing w:line="300" w:lineRule="atLeast"/>
      <w:ind w:left="227"/>
      <w:textAlignment w:val="baseline"/>
    </w:pPr>
    <w:rPr>
      <w:rFonts w:ascii="Times New Roman" w:eastAsia="바탕체" w:hAnsi="Times New Roman" w:cs="Times New Roman"/>
      <w:kern w:val="0"/>
      <w:sz w:val="22"/>
    </w:rPr>
  </w:style>
  <w:style w:type="paragraph" w:customStyle="1" w:styleId="NotesArabic">
    <w:name w:val="Notes Arabic"/>
    <w:basedOn w:val="a4"/>
    <w:rsid w:val="00B21B36"/>
    <w:pPr>
      <w:widowControl/>
      <w:numPr>
        <w:ilvl w:val="2"/>
        <w:numId w:val="22"/>
      </w:numPr>
      <w:tabs>
        <w:tab w:val="clear" w:pos="1928"/>
        <w:tab w:val="num" w:pos="624"/>
      </w:tabs>
      <w:wordWrap/>
      <w:spacing w:after="100" w:line="288" w:lineRule="auto"/>
      <w:ind w:left="624" w:hanging="624"/>
    </w:pPr>
    <w:rPr>
      <w:rFonts w:ascii="CG Times" w:eastAsia="바탕" w:hAnsi="CG Times" w:cs="Times New Roman"/>
      <w:kern w:val="0"/>
      <w:sz w:val="22"/>
      <w:lang w:val="en-GB" w:eastAsia="en-US"/>
    </w:rPr>
  </w:style>
  <w:style w:type="paragraph" w:customStyle="1" w:styleId="1e">
    <w:name w:val="서명1"/>
    <w:next w:val="af6"/>
    <w:rsid w:val="00B21B36"/>
    <w:pPr>
      <w:spacing w:after="0" w:line="240" w:lineRule="auto"/>
      <w:jc w:val="left"/>
    </w:pPr>
    <w:rPr>
      <w:rFonts w:ascii="Arial" w:eastAsia="바탕" w:hAnsi="Arial" w:cs="Times New Roman"/>
      <w:b/>
      <w:color w:val="000000"/>
      <w:kern w:val="0"/>
      <w:sz w:val="28"/>
      <w:szCs w:val="20"/>
      <w:lang w:val="en-GB" w:eastAsia="en-GB"/>
    </w:rPr>
  </w:style>
  <w:style w:type="paragraph" w:customStyle="1" w:styleId="page-head">
    <w:name w:val="page-head"/>
    <w:basedOn w:val="af"/>
    <w:autoRedefine/>
    <w:rsid w:val="00B21B36"/>
    <w:pPr>
      <w:pBdr>
        <w:bottom w:val="single" w:sz="4" w:space="1" w:color="auto"/>
      </w:pBdr>
      <w:tabs>
        <w:tab w:val="right" w:pos="2892"/>
      </w:tabs>
      <w:spacing w:after="60"/>
      <w:ind w:right="726"/>
    </w:pPr>
    <w:rPr>
      <w:rFonts w:eastAsia="바탕" w:cs="Times New Roman"/>
      <w:b/>
      <w:caps/>
      <w:kern w:val="0"/>
      <w:sz w:val="36"/>
    </w:rPr>
  </w:style>
  <w:style w:type="paragraph" w:customStyle="1" w:styleId="BodyTextBullet1">
    <w:name w:val="Body Text Bullet 1"/>
    <w:basedOn w:val="ac"/>
    <w:autoRedefine/>
    <w:rsid w:val="00B21B36"/>
    <w:pPr>
      <w:widowControl/>
      <w:numPr>
        <w:numId w:val="23"/>
      </w:numPr>
      <w:spacing w:before="60" w:after="60"/>
    </w:pPr>
    <w:rPr>
      <w:rFonts w:eastAsia="바탕" w:cs="Times New Roman"/>
      <w:noProof w:val="0"/>
      <w:kern w:val="0"/>
      <w:sz w:val="20"/>
      <w:lang w:eastAsia="en-GB"/>
    </w:rPr>
  </w:style>
  <w:style w:type="paragraph" w:customStyle="1" w:styleId="Registeredaddress">
    <w:name w:val="Registered address"/>
    <w:basedOn w:val="aa"/>
    <w:rsid w:val="00B21B36"/>
    <w:pPr>
      <w:tabs>
        <w:tab w:val="clear" w:pos="4153"/>
        <w:tab w:val="clear" w:pos="8306"/>
        <w:tab w:val="left" w:pos="2835"/>
        <w:tab w:val="left" w:pos="4253"/>
      </w:tabs>
      <w:spacing w:line="140" w:lineRule="exact"/>
      <w:ind w:left="0"/>
    </w:pPr>
    <w:rPr>
      <w:rFonts w:eastAsia="바탕" w:cs="Times New Roman"/>
      <w:i/>
      <w:noProof w:val="0"/>
      <w:kern w:val="18"/>
      <w:sz w:val="12"/>
      <w:szCs w:val="28"/>
      <w:lang w:eastAsia="en-GB"/>
    </w:rPr>
  </w:style>
  <w:style w:type="paragraph" w:customStyle="1" w:styleId="Footeraddress">
    <w:name w:val="Footer address"/>
    <w:basedOn w:val="aa"/>
    <w:rsid w:val="00B21B36"/>
    <w:pPr>
      <w:tabs>
        <w:tab w:val="clear" w:pos="4153"/>
        <w:tab w:val="clear" w:pos="8306"/>
        <w:tab w:val="left" w:pos="2835"/>
        <w:tab w:val="left" w:pos="4253"/>
      </w:tabs>
      <w:spacing w:line="180" w:lineRule="exact"/>
      <w:ind w:left="0"/>
    </w:pPr>
    <w:rPr>
      <w:rFonts w:eastAsia="바탕" w:cs="Times New Roman"/>
      <w:noProof w:val="0"/>
      <w:kern w:val="18"/>
      <w:sz w:val="16"/>
      <w:szCs w:val="28"/>
      <w:lang w:eastAsia="en-GB"/>
    </w:rPr>
  </w:style>
  <w:style w:type="paragraph" w:customStyle="1" w:styleId="References">
    <w:name w:val="References"/>
    <w:basedOn w:val="a4"/>
    <w:rsid w:val="00B21B36"/>
    <w:pPr>
      <w:widowControl/>
      <w:tabs>
        <w:tab w:val="left" w:pos="776"/>
      </w:tabs>
      <w:wordWrap/>
      <w:spacing w:before="60" w:after="60"/>
      <w:jc w:val="left"/>
    </w:pPr>
    <w:rPr>
      <w:rFonts w:eastAsia="바탕" w:cs="Times New Roman"/>
      <w:color w:val="808080"/>
      <w:kern w:val="0"/>
      <w:sz w:val="18"/>
      <w:szCs w:val="18"/>
      <w:lang w:eastAsia="en-GB"/>
    </w:rPr>
  </w:style>
  <w:style w:type="paragraph" w:customStyle="1" w:styleId="Addressee">
    <w:name w:val="Addressee"/>
    <w:basedOn w:val="a4"/>
    <w:rsid w:val="00B21B36"/>
    <w:pPr>
      <w:widowControl/>
      <w:wordWrap/>
      <w:spacing w:before="60" w:after="60"/>
      <w:jc w:val="left"/>
    </w:pPr>
    <w:rPr>
      <w:rFonts w:eastAsia="바탕" w:cs="Times New Roman"/>
      <w:kern w:val="0"/>
      <w:lang w:eastAsia="en-GB"/>
    </w:rPr>
  </w:style>
  <w:style w:type="paragraph" w:customStyle="1" w:styleId="bullets2black">
    <w:name w:val="bullets 2 black"/>
    <w:basedOn w:val="8"/>
    <w:rsid w:val="00B21B36"/>
    <w:pPr>
      <w:keepNext w:val="0"/>
      <w:numPr>
        <w:ilvl w:val="3"/>
        <w:numId w:val="24"/>
      </w:numPr>
      <w:spacing w:after="120" w:line="200" w:lineRule="exact"/>
      <w:outlineLvl w:val="9"/>
    </w:pPr>
    <w:rPr>
      <w:rFonts w:eastAsia="바탕" w:cs="Times New Roman"/>
      <w:b w:val="0"/>
      <w:color w:val="000000"/>
      <w:sz w:val="18"/>
      <w:lang w:eastAsia="en-US"/>
    </w:rPr>
  </w:style>
  <w:style w:type="paragraph" w:customStyle="1" w:styleId="Normal10">
    <w:name w:val="Normal 1"/>
    <w:basedOn w:val="a4"/>
    <w:next w:val="T3"/>
    <w:rsid w:val="00B21B36"/>
    <w:pPr>
      <w:widowControl/>
      <w:wordWrap/>
      <w:ind w:left="1134"/>
    </w:pPr>
    <w:rPr>
      <w:rFonts w:eastAsia="바탕" w:cs="Times New Roman"/>
      <w:kern w:val="0"/>
      <w:sz w:val="22"/>
      <w:lang w:val="en-GB" w:eastAsia="en-US"/>
    </w:rPr>
  </w:style>
  <w:style w:type="paragraph" w:customStyle="1" w:styleId="T4">
    <w:name w:val="T4"/>
    <w:basedOn w:val="T2"/>
    <w:next w:val="Normal10"/>
    <w:rsid w:val="00B21B36"/>
    <w:pPr>
      <w:tabs>
        <w:tab w:val="num" w:pos="425"/>
      </w:tabs>
      <w:spacing w:before="360" w:after="120"/>
      <w:ind w:left="425" w:hanging="425"/>
    </w:pPr>
    <w:rPr>
      <w:rFonts w:ascii="Book Antiqua" w:hAnsi="Book Antiqua" w:cs="Times New Roman"/>
      <w:sz w:val="26"/>
      <w:u w:val="single"/>
      <w:lang w:eastAsia="en-US"/>
    </w:rPr>
  </w:style>
  <w:style w:type="paragraph" w:customStyle="1" w:styleId="T5">
    <w:name w:val="T5"/>
    <w:basedOn w:val="T3"/>
    <w:next w:val="Normal10"/>
    <w:rsid w:val="00B21B36"/>
    <w:pPr>
      <w:numPr>
        <w:ilvl w:val="3"/>
      </w:numPr>
      <w:tabs>
        <w:tab w:val="num" w:pos="425"/>
        <w:tab w:val="num" w:pos="1134"/>
      </w:tabs>
      <w:spacing w:before="360" w:after="120"/>
      <w:ind w:left="425" w:hanging="425"/>
    </w:pPr>
    <w:rPr>
      <w:rFonts w:ascii="Book Antiqua" w:hAnsi="Book Antiqua" w:cs="Times New Roman"/>
      <w:i/>
      <w:caps/>
      <w:sz w:val="26"/>
      <w:lang w:eastAsia="en-US"/>
    </w:rPr>
  </w:style>
  <w:style w:type="paragraph" w:customStyle="1" w:styleId="ListArabic1">
    <w:name w:val="List Arabic 1"/>
    <w:basedOn w:val="a4"/>
    <w:next w:val="ac"/>
    <w:rsid w:val="00B21B36"/>
    <w:pPr>
      <w:widowControl/>
      <w:tabs>
        <w:tab w:val="left" w:pos="22"/>
        <w:tab w:val="num" w:pos="624"/>
      </w:tabs>
      <w:wordWrap/>
      <w:spacing w:after="200" w:line="288" w:lineRule="auto"/>
      <w:ind w:left="624" w:hanging="624"/>
    </w:pPr>
    <w:rPr>
      <w:rFonts w:ascii="CG Times" w:eastAsia="바탕" w:hAnsi="CG Times" w:cs="Times New Roman"/>
      <w:kern w:val="0"/>
      <w:sz w:val="22"/>
      <w:lang w:val="en-GB" w:eastAsia="en-US"/>
    </w:rPr>
  </w:style>
  <w:style w:type="paragraph" w:customStyle="1" w:styleId="ListArabic2">
    <w:name w:val="List Arabic 2"/>
    <w:basedOn w:val="a4"/>
    <w:next w:val="23"/>
    <w:rsid w:val="00B21B36"/>
    <w:pPr>
      <w:widowControl/>
      <w:tabs>
        <w:tab w:val="left" w:pos="50"/>
        <w:tab w:val="num" w:pos="1417"/>
      </w:tabs>
      <w:wordWrap/>
      <w:spacing w:after="200" w:line="288" w:lineRule="auto"/>
      <w:ind w:left="1417" w:hanging="793"/>
    </w:pPr>
    <w:rPr>
      <w:rFonts w:ascii="CG Times" w:eastAsia="바탕" w:hAnsi="CG Times" w:cs="Times New Roman"/>
      <w:kern w:val="0"/>
      <w:sz w:val="22"/>
      <w:lang w:val="en-GB" w:eastAsia="en-US"/>
    </w:rPr>
  </w:style>
  <w:style w:type="paragraph" w:customStyle="1" w:styleId="ListArabic3">
    <w:name w:val="List Arabic 3"/>
    <w:basedOn w:val="a4"/>
    <w:next w:val="32"/>
    <w:rsid w:val="00B21B36"/>
    <w:pPr>
      <w:widowControl/>
      <w:numPr>
        <w:ilvl w:val="2"/>
        <w:numId w:val="25"/>
      </w:numPr>
      <w:tabs>
        <w:tab w:val="left" w:pos="68"/>
      </w:tabs>
      <w:wordWrap/>
      <w:spacing w:after="200" w:line="288" w:lineRule="auto"/>
    </w:pPr>
    <w:rPr>
      <w:rFonts w:ascii="CG Times" w:eastAsia="바탕" w:hAnsi="CG Times" w:cs="Times New Roman"/>
      <w:kern w:val="0"/>
      <w:sz w:val="22"/>
      <w:lang w:val="en-GB" w:eastAsia="en-US"/>
    </w:rPr>
  </w:style>
  <w:style w:type="paragraph" w:customStyle="1" w:styleId="ListArabic4">
    <w:name w:val="List Arabic 4"/>
    <w:basedOn w:val="a4"/>
    <w:next w:val="BodyText4"/>
    <w:rsid w:val="00B21B36"/>
    <w:pPr>
      <w:widowControl/>
      <w:tabs>
        <w:tab w:val="left" w:pos="86"/>
        <w:tab w:val="num" w:pos="2438"/>
      </w:tabs>
      <w:wordWrap/>
      <w:spacing w:after="200" w:line="288" w:lineRule="auto"/>
      <w:ind w:left="2438" w:hanging="510"/>
    </w:pPr>
    <w:rPr>
      <w:rFonts w:ascii="CG Times" w:eastAsia="바탕" w:hAnsi="CG Times" w:cs="Times New Roman"/>
      <w:kern w:val="0"/>
      <w:sz w:val="22"/>
      <w:lang w:val="en-GB" w:eastAsia="en-US"/>
    </w:rPr>
  </w:style>
  <w:style w:type="paragraph" w:customStyle="1" w:styleId="BodyText4">
    <w:name w:val="Body Text 4"/>
    <w:basedOn w:val="a4"/>
    <w:rsid w:val="00B21B36"/>
    <w:pPr>
      <w:widowControl/>
      <w:wordWrap/>
      <w:spacing w:after="200" w:line="288" w:lineRule="auto"/>
      <w:ind w:left="2438"/>
    </w:pPr>
    <w:rPr>
      <w:rFonts w:ascii="CG Times" w:eastAsia="바탕" w:hAnsi="CG Times" w:cs="Times New Roman"/>
      <w:kern w:val="0"/>
      <w:sz w:val="22"/>
      <w:lang w:val="en-GB" w:eastAsia="en-US"/>
    </w:rPr>
  </w:style>
  <w:style w:type="paragraph" w:customStyle="1" w:styleId="ListLegal1">
    <w:name w:val="List Legal 1"/>
    <w:basedOn w:val="a4"/>
    <w:next w:val="ac"/>
    <w:rsid w:val="00B21B36"/>
    <w:pPr>
      <w:widowControl/>
      <w:numPr>
        <w:ilvl w:val="2"/>
        <w:numId w:val="26"/>
      </w:numPr>
      <w:tabs>
        <w:tab w:val="clear" w:pos="1928"/>
        <w:tab w:val="left" w:pos="22"/>
        <w:tab w:val="num" w:pos="624"/>
      </w:tabs>
      <w:wordWrap/>
      <w:spacing w:after="200" w:line="288" w:lineRule="auto"/>
      <w:ind w:left="624" w:hanging="624"/>
    </w:pPr>
    <w:rPr>
      <w:rFonts w:ascii="CG Times" w:eastAsia="바탕" w:hAnsi="CG Times" w:cs="Times New Roman"/>
      <w:kern w:val="0"/>
      <w:sz w:val="22"/>
      <w:lang w:val="en-GB" w:eastAsia="en-US"/>
    </w:rPr>
  </w:style>
  <w:style w:type="paragraph" w:customStyle="1" w:styleId="ListLegal2">
    <w:name w:val="List Legal 2"/>
    <w:basedOn w:val="a4"/>
    <w:next w:val="ac"/>
    <w:rsid w:val="00B21B36"/>
    <w:pPr>
      <w:widowControl/>
      <w:tabs>
        <w:tab w:val="left" w:pos="22"/>
        <w:tab w:val="num" w:pos="624"/>
      </w:tabs>
      <w:wordWrap/>
      <w:spacing w:after="200" w:line="288" w:lineRule="auto"/>
      <w:ind w:left="624" w:hanging="624"/>
    </w:pPr>
    <w:rPr>
      <w:rFonts w:ascii="CG Times" w:eastAsia="바탕" w:hAnsi="CG Times" w:cs="Times New Roman"/>
      <w:kern w:val="0"/>
      <w:sz w:val="22"/>
      <w:lang w:val="en-GB" w:eastAsia="en-US"/>
    </w:rPr>
  </w:style>
  <w:style w:type="paragraph" w:customStyle="1" w:styleId="ListLegal3">
    <w:name w:val="List Legal 3"/>
    <w:basedOn w:val="a4"/>
    <w:next w:val="23"/>
    <w:rsid w:val="00B21B36"/>
    <w:pPr>
      <w:widowControl/>
      <w:tabs>
        <w:tab w:val="left" w:pos="50"/>
        <w:tab w:val="num" w:pos="1417"/>
      </w:tabs>
      <w:wordWrap/>
      <w:spacing w:after="200" w:line="288" w:lineRule="auto"/>
      <w:ind w:left="1417" w:hanging="793"/>
    </w:pPr>
    <w:rPr>
      <w:rFonts w:ascii="CG Times" w:eastAsia="바탕" w:hAnsi="CG Times" w:cs="Times New Roman"/>
      <w:kern w:val="0"/>
      <w:sz w:val="22"/>
      <w:lang w:val="en-GB" w:eastAsia="en-US"/>
    </w:rPr>
  </w:style>
  <w:style w:type="paragraph" w:customStyle="1" w:styleId="ListRoman1">
    <w:name w:val="List Roman 1"/>
    <w:basedOn w:val="a4"/>
    <w:next w:val="ac"/>
    <w:rsid w:val="00B21B36"/>
    <w:pPr>
      <w:widowControl/>
      <w:tabs>
        <w:tab w:val="left" w:pos="22"/>
        <w:tab w:val="num" w:pos="624"/>
      </w:tabs>
      <w:wordWrap/>
      <w:spacing w:after="200" w:line="288" w:lineRule="auto"/>
      <w:ind w:left="624" w:hanging="624"/>
    </w:pPr>
    <w:rPr>
      <w:rFonts w:ascii="CG Times" w:eastAsia="바탕" w:hAnsi="CG Times" w:cs="Times New Roman"/>
      <w:kern w:val="0"/>
      <w:sz w:val="22"/>
      <w:lang w:val="en-GB" w:eastAsia="en-US"/>
    </w:rPr>
  </w:style>
  <w:style w:type="paragraph" w:customStyle="1" w:styleId="ListRoman2">
    <w:name w:val="List Roman 2"/>
    <w:basedOn w:val="a4"/>
    <w:next w:val="23"/>
    <w:rsid w:val="00B21B36"/>
    <w:pPr>
      <w:widowControl/>
      <w:numPr>
        <w:ilvl w:val="2"/>
        <w:numId w:val="27"/>
      </w:numPr>
      <w:tabs>
        <w:tab w:val="left" w:pos="50"/>
      </w:tabs>
      <w:wordWrap/>
      <w:spacing w:after="200" w:line="288" w:lineRule="auto"/>
    </w:pPr>
    <w:rPr>
      <w:rFonts w:ascii="CG Times" w:eastAsia="바탕" w:hAnsi="CG Times" w:cs="Times New Roman"/>
      <w:kern w:val="0"/>
      <w:sz w:val="22"/>
      <w:lang w:val="en-GB" w:eastAsia="en-US"/>
    </w:rPr>
  </w:style>
  <w:style w:type="paragraph" w:customStyle="1" w:styleId="ListRoman3">
    <w:name w:val="List Roman 3"/>
    <w:basedOn w:val="a4"/>
    <w:next w:val="32"/>
    <w:rsid w:val="00B21B36"/>
    <w:pPr>
      <w:widowControl/>
      <w:tabs>
        <w:tab w:val="left" w:pos="68"/>
        <w:tab w:val="num" w:pos="1928"/>
      </w:tabs>
      <w:wordWrap/>
      <w:spacing w:after="200" w:line="288" w:lineRule="auto"/>
      <w:ind w:left="1928" w:hanging="511"/>
    </w:pPr>
    <w:rPr>
      <w:rFonts w:ascii="CG Times" w:eastAsia="바탕" w:hAnsi="CG Times" w:cs="Times New Roman"/>
      <w:kern w:val="0"/>
      <w:sz w:val="22"/>
      <w:lang w:val="en-GB" w:eastAsia="en-US"/>
    </w:rPr>
  </w:style>
  <w:style w:type="paragraph" w:customStyle="1" w:styleId="NotesAlpha">
    <w:name w:val="Notes Alpha"/>
    <w:basedOn w:val="a4"/>
    <w:rsid w:val="00B21B36"/>
    <w:pPr>
      <w:widowControl/>
      <w:tabs>
        <w:tab w:val="num" w:pos="624"/>
      </w:tabs>
      <w:wordWrap/>
      <w:spacing w:after="100" w:line="288" w:lineRule="auto"/>
      <w:ind w:left="624" w:hanging="624"/>
    </w:pPr>
    <w:rPr>
      <w:rFonts w:ascii="CG Times" w:eastAsia="바탕" w:hAnsi="CG Times" w:cs="Times New Roman"/>
      <w:kern w:val="0"/>
      <w:sz w:val="22"/>
      <w:lang w:val="en-GB" w:eastAsia="en-US"/>
    </w:rPr>
  </w:style>
  <w:style w:type="paragraph" w:customStyle="1" w:styleId="PartHeadings">
    <w:name w:val="Part Headings"/>
    <w:basedOn w:val="a4"/>
    <w:next w:val="a4"/>
    <w:rsid w:val="00B21B36"/>
    <w:pPr>
      <w:widowControl/>
      <w:numPr>
        <w:ilvl w:val="1"/>
        <w:numId w:val="28"/>
      </w:numPr>
      <w:tabs>
        <w:tab w:val="clear" w:pos="624"/>
        <w:tab w:val="num" w:pos="612"/>
      </w:tabs>
      <w:suppressAutoHyphens/>
      <w:wordWrap/>
      <w:spacing w:after="300" w:line="312" w:lineRule="auto"/>
      <w:ind w:left="0" w:firstLine="0"/>
      <w:jc w:val="center"/>
      <w:outlineLvl w:val="2"/>
    </w:pPr>
    <w:rPr>
      <w:rFonts w:ascii="CG Times" w:eastAsia="바탕" w:hAnsi="CG Times" w:cs="Times New Roman"/>
      <w:b/>
      <w:kern w:val="0"/>
      <w:sz w:val="21"/>
      <w:lang w:val="en-GB" w:eastAsia="en-US"/>
    </w:rPr>
  </w:style>
  <w:style w:type="paragraph" w:customStyle="1" w:styleId="T9">
    <w:name w:val="T9"/>
    <w:basedOn w:val="10"/>
    <w:rsid w:val="00B21B36"/>
    <w:pPr>
      <w:keepNext w:val="0"/>
      <w:numPr>
        <w:numId w:val="0"/>
      </w:numPr>
      <w:tabs>
        <w:tab w:val="num" w:pos="1417"/>
      </w:tabs>
      <w:wordWrap w:val="0"/>
      <w:autoSpaceDE w:val="0"/>
      <w:autoSpaceDN w:val="0"/>
      <w:ind w:left="1417" w:hanging="793"/>
    </w:pPr>
    <w:rPr>
      <w:rFonts w:eastAsia="Arial"/>
      <w:b w:val="0"/>
      <w:caps/>
      <w:noProof w:val="0"/>
      <w:szCs w:val="24"/>
    </w:rPr>
  </w:style>
  <w:style w:type="paragraph" w:customStyle="1" w:styleId="Bodybullet">
    <w:name w:val="Body bullet"/>
    <w:basedOn w:val="a4"/>
    <w:rsid w:val="00B21B36"/>
    <w:pPr>
      <w:widowControl/>
      <w:numPr>
        <w:numId w:val="29"/>
      </w:numPr>
      <w:wordWrap/>
      <w:spacing w:after="220"/>
    </w:pPr>
    <w:rPr>
      <w:rFonts w:eastAsia="바탕"/>
      <w:kern w:val="0"/>
      <w:sz w:val="22"/>
      <w:lang w:eastAsia="en-US"/>
    </w:rPr>
  </w:style>
  <w:style w:type="paragraph" w:customStyle="1" w:styleId="arialbold">
    <w:name w:val="arial bold"/>
    <w:basedOn w:val="a4"/>
    <w:rsid w:val="00B21B36"/>
    <w:pPr>
      <w:wordWrap/>
      <w:jc w:val="left"/>
    </w:pPr>
    <w:rPr>
      <w:rFonts w:eastAsia="바탕" w:cs="Times New Roman"/>
      <w:b/>
      <w:snapToGrid w:val="0"/>
      <w:kern w:val="0"/>
      <w:sz w:val="18"/>
      <w:lang w:val="en-GB" w:eastAsia="en-US"/>
    </w:rPr>
  </w:style>
  <w:style w:type="paragraph" w:customStyle="1" w:styleId="text9pt">
    <w:name w:val="text 9pt"/>
    <w:basedOn w:val="a4"/>
    <w:rsid w:val="00B21B36"/>
    <w:pPr>
      <w:tabs>
        <w:tab w:val="left" w:pos="2160"/>
      </w:tabs>
      <w:wordWrap/>
      <w:jc w:val="left"/>
    </w:pPr>
    <w:rPr>
      <w:rFonts w:eastAsia="바탕" w:cs="Times New Roman"/>
      <w:snapToGrid w:val="0"/>
      <w:kern w:val="0"/>
      <w:sz w:val="18"/>
      <w:lang w:val="en-GB" w:eastAsia="en-US"/>
    </w:rPr>
  </w:style>
  <w:style w:type="paragraph" w:customStyle="1" w:styleId="arialitalic">
    <w:name w:val="arial italic"/>
    <w:basedOn w:val="a4"/>
    <w:next w:val="a4"/>
    <w:rsid w:val="00B21B36"/>
    <w:pPr>
      <w:wordWrap/>
      <w:ind w:left="720" w:hanging="720"/>
      <w:jc w:val="left"/>
    </w:pPr>
    <w:rPr>
      <w:rFonts w:eastAsia="바탕" w:cs="Times New Roman"/>
      <w:b/>
      <w:i/>
      <w:snapToGrid w:val="0"/>
      <w:kern w:val="0"/>
      <w:sz w:val="19"/>
      <w:lang w:val="en-GB" w:eastAsia="en-US"/>
    </w:rPr>
  </w:style>
  <w:style w:type="paragraph" w:customStyle="1" w:styleId="textitalic">
    <w:name w:val="text italic"/>
    <w:basedOn w:val="a4"/>
    <w:next w:val="a4"/>
    <w:rsid w:val="00B21B36"/>
    <w:pPr>
      <w:wordWrap/>
      <w:jc w:val="left"/>
    </w:pPr>
    <w:rPr>
      <w:rFonts w:eastAsia="바탕" w:cs="Times New Roman"/>
      <w:i/>
      <w:snapToGrid w:val="0"/>
      <w:kern w:val="0"/>
      <w:sz w:val="19"/>
      <w:lang w:val="en-GB" w:eastAsia="en-US"/>
    </w:rPr>
  </w:style>
  <w:style w:type="paragraph" w:customStyle="1" w:styleId="arialbold9">
    <w:name w:val="arialbold 9"/>
    <w:basedOn w:val="arialbold"/>
    <w:rsid w:val="00B21B36"/>
  </w:style>
  <w:style w:type="paragraph" w:customStyle="1" w:styleId="Box1">
    <w:name w:val="Box 1"/>
    <w:basedOn w:val="a4"/>
    <w:next w:val="Box2"/>
    <w:rsid w:val="00B21B36"/>
    <w:pPr>
      <w:widowControl/>
      <w:wordWrap/>
      <w:spacing w:before="20" w:after="200"/>
      <w:jc w:val="left"/>
    </w:pPr>
    <w:rPr>
      <w:rFonts w:eastAsia="바탕" w:cs="Times New Roman"/>
      <w:b/>
      <w:color w:val="FFFFFF"/>
      <w:kern w:val="0"/>
      <w:sz w:val="52"/>
      <w:lang w:val="en-GB" w:eastAsia="en-US"/>
    </w:rPr>
  </w:style>
  <w:style w:type="paragraph" w:customStyle="1" w:styleId="Box2">
    <w:name w:val="Box 2"/>
    <w:basedOn w:val="a4"/>
    <w:next w:val="8"/>
    <w:rsid w:val="00B21B36"/>
    <w:pPr>
      <w:widowControl/>
      <w:wordWrap/>
      <w:spacing w:before="40" w:after="200"/>
      <w:jc w:val="left"/>
    </w:pPr>
    <w:rPr>
      <w:rFonts w:eastAsia="바탕" w:cs="Times New Roman"/>
      <w:b/>
      <w:color w:val="FFFFFF"/>
      <w:kern w:val="0"/>
      <w:sz w:val="32"/>
      <w:lang w:val="en-GB" w:eastAsia="en-US"/>
    </w:rPr>
  </w:style>
  <w:style w:type="paragraph" w:customStyle="1" w:styleId="1f">
    <w:name w:val="부제1"/>
    <w:basedOn w:val="a4"/>
    <w:next w:val="a4"/>
    <w:rsid w:val="00B21B36"/>
    <w:pPr>
      <w:widowControl/>
      <w:wordWrap/>
      <w:spacing w:after="200"/>
      <w:jc w:val="left"/>
    </w:pPr>
    <w:rPr>
      <w:rFonts w:eastAsia="바탕" w:cs="Times New Roman"/>
      <w:b/>
      <w:kern w:val="0"/>
      <w:sz w:val="28"/>
      <w:lang w:val="en-GB" w:eastAsia="en-US"/>
    </w:rPr>
  </w:style>
  <w:style w:type="paragraph" w:customStyle="1" w:styleId="subtitle2">
    <w:name w:val="subtitle 2"/>
    <w:basedOn w:val="a4"/>
    <w:next w:val="ac"/>
    <w:rsid w:val="00B21B36"/>
    <w:pPr>
      <w:widowControl/>
      <w:wordWrap/>
      <w:spacing w:after="200"/>
      <w:ind w:left="720"/>
      <w:jc w:val="left"/>
    </w:pPr>
    <w:rPr>
      <w:rFonts w:eastAsia="바탕" w:cs="Times New Roman"/>
      <w:b/>
      <w:kern w:val="0"/>
      <w:sz w:val="19"/>
      <w:lang w:val="en-GB" w:eastAsia="en-US"/>
    </w:rPr>
  </w:style>
  <w:style w:type="paragraph" w:customStyle="1" w:styleId="covertitle">
    <w:name w:val="cover title"/>
    <w:basedOn w:val="a4"/>
    <w:rsid w:val="00B21B36"/>
    <w:pPr>
      <w:widowControl/>
      <w:wordWrap/>
      <w:jc w:val="left"/>
    </w:pPr>
    <w:rPr>
      <w:rFonts w:eastAsia="바탕" w:cs="Times New Roman"/>
      <w:b/>
      <w:kern w:val="0"/>
      <w:sz w:val="44"/>
      <w:lang w:val="en-GB" w:eastAsia="en-US"/>
    </w:rPr>
  </w:style>
  <w:style w:type="paragraph" w:customStyle="1" w:styleId="MainTitle">
    <w:name w:val="Main Title"/>
    <w:basedOn w:val="a4"/>
    <w:rsid w:val="00B21B36"/>
    <w:pPr>
      <w:widowControl/>
      <w:pBdr>
        <w:top w:val="single" w:sz="6" w:space="6" w:color="auto"/>
      </w:pBdr>
      <w:wordWrap/>
      <w:jc w:val="left"/>
    </w:pPr>
    <w:rPr>
      <w:rFonts w:eastAsia="바탕" w:cs="Times New Roman"/>
      <w:b/>
      <w:color w:val="00FFFF"/>
      <w:kern w:val="0"/>
      <w:sz w:val="36"/>
      <w:lang w:val="en-GB" w:eastAsia="en-US"/>
    </w:rPr>
  </w:style>
  <w:style w:type="paragraph" w:customStyle="1" w:styleId="SectionNo">
    <w:name w:val="Section No"/>
    <w:basedOn w:val="ac"/>
    <w:rsid w:val="00B21B36"/>
    <w:pPr>
      <w:widowControl/>
      <w:spacing w:before="120" w:after="200"/>
      <w:ind w:left="720"/>
      <w:jc w:val="right"/>
    </w:pPr>
    <w:rPr>
      <w:rFonts w:eastAsia="바탕" w:cs="Times New Roman"/>
      <w:b/>
      <w:bCs/>
      <w:iCs/>
      <w:noProof w:val="0"/>
      <w:color w:val="00FFFF"/>
      <w:kern w:val="0"/>
      <w:sz w:val="144"/>
      <w:lang w:val="en-GB" w:eastAsia="en-US"/>
    </w:rPr>
  </w:style>
  <w:style w:type="paragraph" w:customStyle="1" w:styleId="T6">
    <w:name w:val="T6"/>
    <w:basedOn w:val="T2"/>
    <w:next w:val="Normal10"/>
    <w:rsid w:val="00B21B36"/>
    <w:pPr>
      <w:tabs>
        <w:tab w:val="num" w:pos="2621"/>
      </w:tabs>
      <w:spacing w:before="360" w:after="120"/>
      <w:ind w:left="2621" w:hanging="400"/>
    </w:pPr>
    <w:rPr>
      <w:rFonts w:ascii="Book Antiqua" w:hAnsi="Book Antiqua" w:cs="Times New Roman"/>
      <w:i/>
      <w:sz w:val="26"/>
      <w:lang w:eastAsia="en-US"/>
    </w:rPr>
  </w:style>
  <w:style w:type="paragraph" w:customStyle="1" w:styleId="6spacing">
    <w:name w:val="6 spacing"/>
    <w:basedOn w:val="a4"/>
    <w:rsid w:val="00B21B36"/>
    <w:pPr>
      <w:widowControl/>
      <w:wordWrap/>
      <w:spacing w:before="120"/>
    </w:pPr>
    <w:rPr>
      <w:rFonts w:eastAsia="바탕" w:cs="Times New Roman"/>
      <w:kern w:val="0"/>
      <w:sz w:val="22"/>
      <w:lang w:val="en-GB"/>
    </w:rPr>
  </w:style>
  <w:style w:type="paragraph" w:customStyle="1" w:styleId="Title10">
    <w:name w:val="Title 1"/>
    <w:basedOn w:val="T2"/>
    <w:rsid w:val="00B21B36"/>
    <w:pPr>
      <w:tabs>
        <w:tab w:val="num" w:pos="1381"/>
      </w:tabs>
      <w:spacing w:after="240"/>
      <w:ind w:left="1381" w:hanging="360"/>
    </w:pPr>
    <w:rPr>
      <w:rFonts w:cs="Times New Roman"/>
      <w:b/>
      <w:bCs/>
      <w:caps/>
      <w:sz w:val="26"/>
      <w:szCs w:val="26"/>
      <w:lang w:eastAsia="en-US"/>
    </w:rPr>
  </w:style>
  <w:style w:type="paragraph" w:customStyle="1" w:styleId="Title2">
    <w:name w:val="Title 2"/>
    <w:basedOn w:val="T3"/>
    <w:next w:val="Title3"/>
    <w:rsid w:val="00B21B36"/>
    <w:pPr>
      <w:tabs>
        <w:tab w:val="num" w:pos="1381"/>
      </w:tabs>
      <w:spacing w:before="480" w:after="120"/>
      <w:ind w:left="1381" w:hanging="360"/>
    </w:pPr>
    <w:rPr>
      <w:rFonts w:cs="Times New Roman"/>
      <w:bCs/>
      <w:i/>
      <w:sz w:val="24"/>
      <w:u w:val="single"/>
      <w:lang w:eastAsia="en-US"/>
    </w:rPr>
  </w:style>
  <w:style w:type="paragraph" w:customStyle="1" w:styleId="Title3">
    <w:name w:val="Title 3"/>
    <w:basedOn w:val="T4"/>
    <w:rsid w:val="00B21B36"/>
    <w:pPr>
      <w:tabs>
        <w:tab w:val="clear" w:pos="425"/>
        <w:tab w:val="num" w:pos="2221"/>
      </w:tabs>
      <w:ind w:left="2221" w:hanging="400"/>
    </w:pPr>
    <w:rPr>
      <w:rFonts w:ascii="Arial" w:hAnsi="Arial"/>
      <w:b/>
      <w:bCs/>
      <w:i/>
      <w:iCs/>
      <w:sz w:val="22"/>
      <w:szCs w:val="22"/>
      <w:u w:val="none"/>
    </w:rPr>
  </w:style>
  <w:style w:type="paragraph" w:customStyle="1" w:styleId="Title12">
    <w:name w:val="스타일 Title 1 + 굵게"/>
    <w:basedOn w:val="Title10"/>
    <w:rsid w:val="00B21B36"/>
    <w:rPr>
      <w:b w:val="0"/>
      <w:caps w:val="0"/>
    </w:rPr>
  </w:style>
  <w:style w:type="paragraph" w:customStyle="1" w:styleId="Title111pt4pt4pt">
    <w:name w:val="스타일 스타일 Title 1 + 굵게 + 11 pt 앞: 4 pt 단락 뒤: 4 pt"/>
    <w:basedOn w:val="Title12"/>
    <w:rsid w:val="00B21B36"/>
    <w:pPr>
      <w:spacing w:before="80" w:after="80"/>
    </w:pPr>
  </w:style>
  <w:style w:type="paragraph" w:customStyle="1" w:styleId="Subtitle20">
    <w:name w:val="Subtitle 2"/>
    <w:basedOn w:val="ac"/>
    <w:next w:val="ac"/>
    <w:autoRedefine/>
    <w:rsid w:val="00B21B36"/>
    <w:pPr>
      <w:widowControl/>
      <w:spacing w:before="200" w:after="200"/>
      <w:ind w:left="-900" w:firstLineChars="860" w:firstLine="1605"/>
    </w:pPr>
    <w:rPr>
      <w:rFonts w:ascii="Arial Bold" w:eastAsia="바탕" w:hAnsi="Arial Bold" w:cs="Times New Roman"/>
      <w:b/>
      <w:noProof w:val="0"/>
      <w:kern w:val="0"/>
      <w:sz w:val="19"/>
      <w:szCs w:val="24"/>
      <w:lang w:val="en-GB" w:eastAsia="en-US"/>
    </w:rPr>
  </w:style>
  <w:style w:type="paragraph" w:customStyle="1" w:styleId="1f0">
    <w:name w:val="1"/>
    <w:basedOn w:val="a4"/>
    <w:rsid w:val="00B21B36"/>
    <w:pPr>
      <w:keepLines/>
      <w:widowControl/>
      <w:tabs>
        <w:tab w:val="left" w:pos="1440"/>
      </w:tabs>
      <w:wordWrap/>
      <w:overflowPunct w:val="0"/>
      <w:autoSpaceDE w:val="0"/>
      <w:autoSpaceDN w:val="0"/>
      <w:adjustRightInd w:val="0"/>
      <w:ind w:left="1440" w:hanging="720"/>
      <w:jc w:val="left"/>
      <w:textAlignment w:val="baseline"/>
    </w:pPr>
    <w:rPr>
      <w:rFonts w:eastAsia="바탕" w:cs="Times New Roman"/>
      <w:kern w:val="0"/>
      <w:sz w:val="24"/>
      <w:lang w:eastAsia="en-US"/>
    </w:rPr>
  </w:style>
  <w:style w:type="paragraph" w:customStyle="1" w:styleId="2list">
    <w:name w:val="2 list"/>
    <w:basedOn w:val="a4"/>
    <w:rsid w:val="00B21B36"/>
    <w:pPr>
      <w:keepLines/>
      <w:widowControl/>
      <w:tabs>
        <w:tab w:val="left" w:pos="2304"/>
        <w:tab w:val="left" w:pos="2736"/>
      </w:tabs>
      <w:wordWrap/>
      <w:overflowPunct w:val="0"/>
      <w:autoSpaceDE w:val="0"/>
      <w:autoSpaceDN w:val="0"/>
      <w:adjustRightInd w:val="0"/>
      <w:ind w:left="2736" w:hanging="432"/>
      <w:jc w:val="left"/>
      <w:textAlignment w:val="baseline"/>
    </w:pPr>
    <w:rPr>
      <w:rFonts w:eastAsia="바탕" w:cs="Times New Roman"/>
      <w:kern w:val="0"/>
      <w:sz w:val="24"/>
      <w:lang w:eastAsia="en-US"/>
    </w:rPr>
  </w:style>
  <w:style w:type="paragraph" w:customStyle="1" w:styleId="RightPar3">
    <w:name w:val="Right Par 3"/>
    <w:rsid w:val="00B21B36"/>
    <w:pPr>
      <w:tabs>
        <w:tab w:val="left" w:pos="-720"/>
        <w:tab w:val="left" w:pos="0"/>
        <w:tab w:val="left" w:pos="720"/>
        <w:tab w:val="left" w:pos="1440"/>
        <w:tab w:val="decimal" w:pos="2160"/>
      </w:tabs>
      <w:suppressAutoHyphens/>
      <w:spacing w:after="0" w:line="240" w:lineRule="auto"/>
      <w:ind w:firstLine="2160"/>
      <w:jc w:val="left"/>
    </w:pPr>
    <w:rPr>
      <w:rFonts w:ascii="Times" w:eastAsia="바탕" w:hAnsi="Times" w:cs="Times New Roman"/>
      <w:kern w:val="0"/>
      <w:sz w:val="24"/>
      <w:szCs w:val="20"/>
      <w:lang w:eastAsia="en-US"/>
    </w:rPr>
  </w:style>
  <w:style w:type="paragraph" w:customStyle="1" w:styleId="Normal1007">
    <w:name w:val="스타일 Normal 1 + 왼쪽 0.07 글자"/>
    <w:basedOn w:val="Normal10"/>
    <w:rsid w:val="00B21B36"/>
    <w:pPr>
      <w:ind w:leftChars="7" w:left="13"/>
    </w:pPr>
  </w:style>
  <w:style w:type="paragraph" w:customStyle="1" w:styleId="CM254">
    <w:name w:val="CM254"/>
    <w:basedOn w:val="a4"/>
    <w:next w:val="a4"/>
    <w:rsid w:val="00B21B36"/>
    <w:pPr>
      <w:wordWrap/>
      <w:autoSpaceDE w:val="0"/>
      <w:autoSpaceDN w:val="0"/>
      <w:adjustRightInd w:val="0"/>
      <w:spacing w:after="225"/>
      <w:jc w:val="left"/>
    </w:pPr>
    <w:rPr>
      <w:rFonts w:ascii="Times New Roman" w:eastAsia="바탕" w:hAnsi="Times New Roman" w:cs="Times New Roman"/>
      <w:kern w:val="0"/>
      <w:szCs w:val="24"/>
    </w:rPr>
  </w:style>
  <w:style w:type="paragraph" w:customStyle="1" w:styleId="CM49">
    <w:name w:val="CM49"/>
    <w:basedOn w:val="Default"/>
    <w:next w:val="Default"/>
    <w:rsid w:val="00B21B36"/>
    <w:pPr>
      <w:tabs>
        <w:tab w:val="num" w:pos="540"/>
      </w:tabs>
      <w:spacing w:after="60"/>
      <w:ind w:left="540" w:hanging="360"/>
    </w:pPr>
    <w:rPr>
      <w:rFonts w:ascii="LKPKEC+TimesNewRoman,Bold" w:eastAsia="LKPKEC+TimesNewRoman,Bold"/>
      <w:color w:val="auto"/>
      <w:sz w:val="20"/>
      <w:szCs w:val="24"/>
    </w:rPr>
  </w:style>
  <w:style w:type="paragraph" w:customStyle="1" w:styleId="Arial1017cm">
    <w:name w:val="Arial 10+1.7cm"/>
    <w:basedOn w:val="a4"/>
    <w:rsid w:val="00B21B36"/>
    <w:pPr>
      <w:autoSpaceDE w:val="0"/>
      <w:autoSpaceDN w:val="0"/>
      <w:ind w:left="964"/>
    </w:pPr>
    <w:rPr>
      <w:rFonts w:eastAsia="Arial" w:cs="Times New Roman"/>
    </w:rPr>
  </w:style>
  <w:style w:type="character" w:customStyle="1" w:styleId="Arial1017cmChar">
    <w:name w:val="Arial 10+1.7cm Char"/>
    <w:basedOn w:val="a7"/>
    <w:rsid w:val="00B21B36"/>
    <w:rPr>
      <w:rFonts w:ascii="Arial" w:eastAsia="Arial" w:hAnsi="Arial" w:cs="바탕"/>
      <w:kern w:val="2"/>
      <w:lang w:val="en-US" w:eastAsia="ko-KR" w:bidi="ar-SA"/>
    </w:rPr>
  </w:style>
  <w:style w:type="paragraph" w:customStyle="1" w:styleId="130">
    <w:name w:val="1설명+3"/>
    <w:rsid w:val="00B21B36"/>
    <w:pPr>
      <w:widowControl w:val="0"/>
      <w:kinsoku w:val="0"/>
      <w:overflowPunct w:val="0"/>
      <w:autoSpaceDE w:val="0"/>
      <w:autoSpaceDN w:val="0"/>
      <w:adjustRightInd w:val="0"/>
      <w:snapToGrid w:val="0"/>
      <w:spacing w:before="60" w:after="60" w:line="300" w:lineRule="exact"/>
      <w:ind w:left="851"/>
      <w:textAlignment w:val="baseline"/>
    </w:pPr>
    <w:rPr>
      <w:rFonts w:ascii="Times New Roman" w:eastAsia="바탕체" w:hAnsi="Times New Roman" w:cs="Times New Roman"/>
      <w:snapToGrid w:val="0"/>
      <w:kern w:val="0"/>
      <w:sz w:val="24"/>
      <w:szCs w:val="20"/>
    </w:rPr>
  </w:style>
  <w:style w:type="paragraph" w:customStyle="1" w:styleId="BASE">
    <w:name w:val="BASE"/>
    <w:rsid w:val="00B21B36"/>
    <w:pPr>
      <w:spacing w:after="0" w:line="240" w:lineRule="atLeast"/>
      <w:ind w:left="1276" w:right="851" w:hanging="851"/>
    </w:pPr>
    <w:rPr>
      <w:rFonts w:ascii="Arial" w:eastAsia="바탕" w:hAnsi="Arial" w:cs="Times New Roman"/>
      <w:kern w:val="0"/>
      <w:sz w:val="22"/>
      <w:szCs w:val="20"/>
      <w:lang w:val="en-GB" w:eastAsia="it-IT"/>
    </w:rPr>
  </w:style>
  <w:style w:type="paragraph" w:customStyle="1" w:styleId="TOC13">
    <w:name w:val="TOC 13"/>
    <w:basedOn w:val="13"/>
    <w:rsid w:val="00B21B36"/>
    <w:pPr>
      <w:widowControl/>
      <w:tabs>
        <w:tab w:val="clear" w:pos="600"/>
        <w:tab w:val="left" w:pos="567"/>
        <w:tab w:val="left" w:pos="737"/>
        <w:tab w:val="left" w:pos="1200"/>
        <w:tab w:val="right" w:leader="dot" w:pos="9214"/>
      </w:tabs>
      <w:wordWrap/>
      <w:spacing w:before="240" w:after="120" w:line="240" w:lineRule="auto"/>
      <w:ind w:left="1198" w:hangingChars="428" w:hanging="1198"/>
      <w:jc w:val="both"/>
    </w:pPr>
    <w:rPr>
      <w:rFonts w:eastAsia="바탕체" w:cs="Times New Roman"/>
      <w:bCs/>
      <w:caps w:val="0"/>
      <w:kern w:val="0"/>
      <w:sz w:val="20"/>
      <w:szCs w:val="20"/>
    </w:rPr>
  </w:style>
  <w:style w:type="paragraph" w:customStyle="1" w:styleId="Centre1">
    <w:name w:val="Centre 1"/>
    <w:basedOn w:val="a4"/>
    <w:next w:val="a4"/>
    <w:rsid w:val="00B21B36"/>
    <w:pPr>
      <w:widowControl/>
      <w:wordWrap/>
      <w:jc w:val="center"/>
    </w:pPr>
    <w:rPr>
      <w:rFonts w:eastAsia="바탕" w:cs="Times New Roman"/>
      <w:b/>
      <w:kern w:val="0"/>
      <w:sz w:val="24"/>
      <w:lang w:val="en-GB"/>
    </w:rPr>
  </w:style>
  <w:style w:type="paragraph" w:customStyle="1" w:styleId="chapitre">
    <w:name w:val="chapitre"/>
    <w:basedOn w:val="a4"/>
    <w:rsid w:val="00B21B36"/>
    <w:pPr>
      <w:widowControl/>
      <w:wordWrap/>
      <w:overflowPunct w:val="0"/>
      <w:autoSpaceDE w:val="0"/>
      <w:autoSpaceDN w:val="0"/>
      <w:adjustRightInd w:val="0"/>
      <w:spacing w:before="567" w:after="284"/>
      <w:jc w:val="center"/>
      <w:textAlignment w:val="baseline"/>
    </w:pPr>
    <w:rPr>
      <w:rFonts w:ascii="Times New Roman" w:eastAsia="바탕체" w:hAnsi="Times New Roman" w:cs="Times New Roman"/>
      <w:b/>
      <w:noProof/>
      <w:kern w:val="0"/>
    </w:rPr>
  </w:style>
  <w:style w:type="character" w:customStyle="1" w:styleId="bodycopy1">
    <w:name w:val="bodycopy1"/>
    <w:basedOn w:val="a7"/>
    <w:rsid w:val="00B21B36"/>
    <w:rPr>
      <w:rFonts w:ascii="Arial" w:hAnsi="Arial" w:cs="Arial" w:hint="default"/>
      <w:strike w:val="0"/>
      <w:dstrike w:val="0"/>
      <w:spacing w:val="270"/>
      <w:sz w:val="18"/>
      <w:szCs w:val="18"/>
      <w:u w:val="none"/>
      <w:effect w:val="none"/>
    </w:rPr>
  </w:style>
  <w:style w:type="character" w:customStyle="1" w:styleId="point10">
    <w:name w:val="point1"/>
    <w:basedOn w:val="a7"/>
    <w:rsid w:val="00B21B36"/>
    <w:rPr>
      <w:rFonts w:ascii="Arial" w:hAnsi="Arial" w:cs="Arial" w:hint="default"/>
      <w:sz w:val="17"/>
      <w:szCs w:val="17"/>
    </w:rPr>
  </w:style>
  <w:style w:type="paragraph" w:customStyle="1" w:styleId="BodySchalpha">
    <w:name w:val="Body Sch alpha"/>
    <w:basedOn w:val="a4"/>
    <w:rsid w:val="00B21B36"/>
    <w:pPr>
      <w:widowControl/>
      <w:tabs>
        <w:tab w:val="num" w:pos="2835"/>
      </w:tabs>
      <w:wordWrap/>
      <w:spacing w:after="220"/>
      <w:ind w:left="2835" w:hanging="567"/>
    </w:pPr>
    <w:rPr>
      <w:rFonts w:eastAsia="바탕" w:cs="Times New Roman"/>
      <w:kern w:val="0"/>
      <w:sz w:val="22"/>
      <w:lang w:val="en-GB" w:eastAsia="en-US"/>
    </w:rPr>
  </w:style>
  <w:style w:type="paragraph" w:customStyle="1" w:styleId="Rientro0">
    <w:name w:val="Rientro"/>
    <w:basedOn w:val="a4"/>
    <w:rsid w:val="00B21B36"/>
    <w:pPr>
      <w:tabs>
        <w:tab w:val="left" w:pos="1247"/>
        <w:tab w:val="left" w:pos="1644"/>
      </w:tabs>
      <w:wordWrap/>
      <w:spacing w:line="280" w:lineRule="exact"/>
      <w:ind w:left="1644" w:hanging="397"/>
    </w:pPr>
    <w:rPr>
      <w:rFonts w:eastAsia="바탕" w:cs="Times New Roman"/>
      <w:kern w:val="0"/>
      <w:sz w:val="22"/>
      <w:szCs w:val="24"/>
      <w:lang w:val="it-IT"/>
    </w:rPr>
  </w:style>
  <w:style w:type="paragraph" w:customStyle="1" w:styleId="CM52">
    <w:name w:val="CM52"/>
    <w:basedOn w:val="Default"/>
    <w:next w:val="Default"/>
    <w:rsid w:val="00B21B36"/>
    <w:pPr>
      <w:tabs>
        <w:tab w:val="num" w:pos="540"/>
      </w:tabs>
      <w:spacing w:after="95"/>
      <w:ind w:left="540" w:hanging="360"/>
    </w:pPr>
    <w:rPr>
      <w:rFonts w:ascii="Arial" w:eastAsia="바탕" w:hAnsi="Arial"/>
      <w:color w:val="auto"/>
      <w:szCs w:val="24"/>
    </w:rPr>
  </w:style>
  <w:style w:type="paragraph" w:customStyle="1" w:styleId="CM50">
    <w:name w:val="CM50"/>
    <w:basedOn w:val="Default"/>
    <w:next w:val="Default"/>
    <w:rsid w:val="00B21B36"/>
    <w:pPr>
      <w:tabs>
        <w:tab w:val="num" w:pos="540"/>
      </w:tabs>
      <w:spacing w:after="273"/>
      <w:ind w:left="540" w:hanging="360"/>
    </w:pPr>
    <w:rPr>
      <w:rFonts w:ascii="Arial" w:eastAsia="바탕" w:hAnsi="Arial"/>
      <w:color w:val="auto"/>
      <w:szCs w:val="24"/>
    </w:rPr>
  </w:style>
  <w:style w:type="paragraph" w:customStyle="1" w:styleId="CM51">
    <w:name w:val="CM51"/>
    <w:basedOn w:val="Default"/>
    <w:next w:val="Default"/>
    <w:rsid w:val="00B21B36"/>
    <w:pPr>
      <w:tabs>
        <w:tab w:val="num" w:pos="540"/>
      </w:tabs>
      <w:spacing w:after="325"/>
      <w:ind w:left="540" w:hanging="360"/>
    </w:pPr>
    <w:rPr>
      <w:rFonts w:ascii="Arial" w:eastAsia="바탕" w:hAnsi="Arial"/>
      <w:color w:val="auto"/>
      <w:szCs w:val="24"/>
    </w:rPr>
  </w:style>
  <w:style w:type="paragraph" w:customStyle="1" w:styleId="SectionVHeader">
    <w:name w:val="Section V. Header"/>
    <w:basedOn w:val="a4"/>
    <w:rsid w:val="00B21B36"/>
    <w:pPr>
      <w:widowControl/>
      <w:wordWrap/>
      <w:jc w:val="center"/>
    </w:pPr>
    <w:rPr>
      <w:rFonts w:ascii="Times New Roman" w:eastAsia="바탕" w:hAnsi="Times New Roman" w:cs="Times New Roman"/>
      <w:b/>
      <w:kern w:val="0"/>
      <w:sz w:val="36"/>
      <w:lang w:val="es-ES_tradnl" w:eastAsia="en-US"/>
    </w:rPr>
  </w:style>
  <w:style w:type="paragraph" w:styleId="49">
    <w:name w:val="toc 4"/>
    <w:basedOn w:val="a4"/>
    <w:next w:val="a4"/>
    <w:autoRedefine/>
    <w:rsid w:val="00B21B36"/>
    <w:pPr>
      <w:widowControl/>
      <w:wordWrap/>
      <w:ind w:left="570"/>
      <w:jc w:val="left"/>
    </w:pPr>
    <w:rPr>
      <w:rFonts w:eastAsia="바탕" w:cs="Times New Roman"/>
      <w:kern w:val="0"/>
      <w:sz w:val="19"/>
      <w:lang w:val="en-GB" w:eastAsia="en-US"/>
    </w:rPr>
  </w:style>
  <w:style w:type="paragraph" w:styleId="56">
    <w:name w:val="toc 5"/>
    <w:basedOn w:val="a4"/>
    <w:next w:val="a4"/>
    <w:autoRedefine/>
    <w:rsid w:val="00B21B36"/>
    <w:pPr>
      <w:widowControl/>
      <w:wordWrap/>
      <w:ind w:left="760"/>
      <w:jc w:val="left"/>
    </w:pPr>
    <w:rPr>
      <w:rFonts w:eastAsia="바탕" w:cs="Times New Roman"/>
      <w:kern w:val="0"/>
      <w:sz w:val="19"/>
      <w:lang w:val="en-GB" w:eastAsia="en-US"/>
    </w:rPr>
  </w:style>
  <w:style w:type="paragraph" w:styleId="62">
    <w:name w:val="toc 6"/>
    <w:basedOn w:val="a4"/>
    <w:next w:val="a4"/>
    <w:autoRedefine/>
    <w:rsid w:val="00B21B36"/>
    <w:pPr>
      <w:widowControl/>
      <w:wordWrap/>
      <w:ind w:left="950"/>
      <w:jc w:val="left"/>
    </w:pPr>
    <w:rPr>
      <w:rFonts w:eastAsia="바탕" w:cs="Times New Roman"/>
      <w:kern w:val="0"/>
      <w:sz w:val="19"/>
      <w:lang w:val="en-GB" w:eastAsia="en-US"/>
    </w:rPr>
  </w:style>
  <w:style w:type="paragraph" w:styleId="72">
    <w:name w:val="toc 7"/>
    <w:basedOn w:val="a4"/>
    <w:next w:val="a4"/>
    <w:autoRedefine/>
    <w:rsid w:val="00B21B36"/>
    <w:pPr>
      <w:widowControl/>
      <w:wordWrap/>
      <w:ind w:left="1140"/>
      <w:jc w:val="left"/>
    </w:pPr>
    <w:rPr>
      <w:rFonts w:eastAsia="바탕" w:cs="Times New Roman"/>
      <w:kern w:val="0"/>
      <w:sz w:val="19"/>
      <w:lang w:val="en-GB" w:eastAsia="en-US"/>
    </w:rPr>
  </w:style>
  <w:style w:type="paragraph" w:styleId="80">
    <w:name w:val="toc 8"/>
    <w:basedOn w:val="a4"/>
    <w:next w:val="a4"/>
    <w:autoRedefine/>
    <w:rsid w:val="00B21B36"/>
    <w:pPr>
      <w:widowControl/>
      <w:wordWrap/>
      <w:ind w:left="1330"/>
      <w:jc w:val="left"/>
    </w:pPr>
    <w:rPr>
      <w:rFonts w:eastAsia="바탕" w:cs="Times New Roman"/>
      <w:kern w:val="0"/>
      <w:sz w:val="19"/>
      <w:lang w:val="en-GB" w:eastAsia="en-US"/>
    </w:rPr>
  </w:style>
  <w:style w:type="paragraph" w:styleId="91">
    <w:name w:val="toc 9"/>
    <w:basedOn w:val="a4"/>
    <w:next w:val="a4"/>
    <w:autoRedefine/>
    <w:rsid w:val="00B21B36"/>
    <w:pPr>
      <w:widowControl/>
      <w:wordWrap/>
      <w:ind w:left="1520"/>
      <w:jc w:val="left"/>
    </w:pPr>
    <w:rPr>
      <w:rFonts w:eastAsia="바탕" w:cs="Times New Roman"/>
      <w:kern w:val="0"/>
      <w:sz w:val="19"/>
      <w:lang w:val="en-GB" w:eastAsia="en-US"/>
    </w:rPr>
  </w:style>
  <w:style w:type="paragraph" w:styleId="afff0">
    <w:name w:val="table of figures"/>
    <w:basedOn w:val="a4"/>
    <w:next w:val="a4"/>
    <w:rsid w:val="00B21B36"/>
    <w:pPr>
      <w:widowControl/>
      <w:wordWrap/>
      <w:ind w:left="380" w:hanging="380"/>
      <w:jc w:val="left"/>
    </w:pPr>
    <w:rPr>
      <w:rFonts w:eastAsia="바탕" w:cs="Times New Roman"/>
      <w:kern w:val="0"/>
      <w:sz w:val="19"/>
      <w:lang w:val="en-GB" w:eastAsia="en-US"/>
    </w:rPr>
  </w:style>
  <w:style w:type="paragraph" w:styleId="afff1">
    <w:name w:val="Subtitle"/>
    <w:basedOn w:val="a4"/>
    <w:link w:val="Chare"/>
    <w:qFormat/>
    <w:rsid w:val="00B21B36"/>
    <w:pPr>
      <w:widowControl/>
      <w:wordWrap/>
      <w:spacing w:after="60"/>
      <w:jc w:val="center"/>
      <w:outlineLvl w:val="1"/>
    </w:pPr>
    <w:rPr>
      <w:rFonts w:eastAsia="바탕"/>
      <w:kern w:val="0"/>
      <w:sz w:val="24"/>
      <w:szCs w:val="24"/>
      <w:lang w:val="en-GB" w:eastAsia="en-US"/>
    </w:rPr>
  </w:style>
  <w:style w:type="character" w:customStyle="1" w:styleId="Chare">
    <w:name w:val="부제 Char"/>
    <w:basedOn w:val="a7"/>
    <w:link w:val="afff1"/>
    <w:rsid w:val="00B21B36"/>
    <w:rPr>
      <w:rFonts w:ascii="Arial" w:eastAsia="바탕" w:hAnsi="Arial" w:cs="Arial"/>
      <w:kern w:val="0"/>
      <w:sz w:val="24"/>
      <w:szCs w:val="24"/>
      <w:lang w:val="en-GB" w:eastAsia="en-US"/>
    </w:rPr>
  </w:style>
  <w:style w:type="paragraph" w:customStyle="1" w:styleId="WPFORMAT">
    <w:name w:val="WP FORMAT"/>
    <w:rsid w:val="00B21B36"/>
    <w:pPr>
      <w:tabs>
        <w:tab w:val="left" w:pos="578"/>
        <w:tab w:val="left" w:pos="1729"/>
        <w:tab w:val="left" w:pos="2426"/>
        <w:tab w:val="left" w:pos="3169"/>
      </w:tabs>
      <w:suppressAutoHyphens/>
      <w:overflowPunct w:val="0"/>
      <w:autoSpaceDE w:val="0"/>
      <w:autoSpaceDN w:val="0"/>
      <w:adjustRightInd w:val="0"/>
      <w:spacing w:after="0" w:line="240" w:lineRule="auto"/>
      <w:jc w:val="left"/>
      <w:textAlignment w:val="baseline"/>
    </w:pPr>
    <w:rPr>
      <w:rFonts w:ascii="Univers" w:eastAsia="MS Mincho" w:hAnsi="Univers" w:cs="Times New Roman"/>
      <w:kern w:val="0"/>
      <w:sz w:val="22"/>
      <w:szCs w:val="20"/>
      <w:lang w:eastAsia="ja-JP"/>
    </w:rPr>
  </w:style>
  <w:style w:type="paragraph" w:customStyle="1" w:styleId="Aufzhlung">
    <w:name w:val="Aufzählung"/>
    <w:basedOn w:val="a4"/>
    <w:autoRedefine/>
    <w:rsid w:val="00B21B36"/>
    <w:pPr>
      <w:widowControl/>
      <w:tabs>
        <w:tab w:val="left" w:pos="1620"/>
        <w:tab w:val="left" w:pos="1985"/>
        <w:tab w:val="left" w:pos="3600"/>
        <w:tab w:val="center" w:pos="4536"/>
      </w:tabs>
      <w:wordWrap/>
      <w:spacing w:afterLines="50" w:line="240" w:lineRule="atLeast"/>
      <w:ind w:left="559" w:right="454" w:firstLineChars="200" w:firstLine="440"/>
      <w:jc w:val="left"/>
    </w:pPr>
    <w:rPr>
      <w:rFonts w:eastAsia="바탕" w:cs="Times New Roman"/>
      <w:bCs/>
      <w:kern w:val="0"/>
      <w:sz w:val="22"/>
      <w:lang w:eastAsia="en-US"/>
    </w:rPr>
  </w:style>
  <w:style w:type="paragraph" w:customStyle="1" w:styleId="Auflistung">
    <w:name w:val="Auflistung"/>
    <w:basedOn w:val="a4"/>
    <w:next w:val="a4"/>
    <w:autoRedefine/>
    <w:rsid w:val="00B21B36"/>
    <w:pPr>
      <w:widowControl/>
      <w:numPr>
        <w:numId w:val="30"/>
      </w:numPr>
      <w:tabs>
        <w:tab w:val="num" w:pos="645"/>
        <w:tab w:val="left" w:pos="1620"/>
        <w:tab w:val="left" w:pos="3600"/>
        <w:tab w:val="right" w:pos="8505"/>
      </w:tabs>
      <w:wordWrap/>
      <w:spacing w:after="60"/>
      <w:ind w:left="645"/>
      <w:jc w:val="left"/>
    </w:pPr>
    <w:rPr>
      <w:rFonts w:eastAsia="바탕" w:cs="Times New Roman"/>
      <w:noProof/>
      <w:snapToGrid w:val="0"/>
      <w:color w:val="000000"/>
      <w:kern w:val="0"/>
      <w:sz w:val="22"/>
      <w:lang w:eastAsia="en-US"/>
    </w:rPr>
  </w:style>
  <w:style w:type="paragraph" w:customStyle="1" w:styleId="Roman1">
    <w:name w:val="Roman 1"/>
    <w:basedOn w:val="Indent1"/>
    <w:rsid w:val="00B21B36"/>
    <w:pPr>
      <w:numPr>
        <w:numId w:val="31"/>
      </w:numPr>
      <w:tabs>
        <w:tab w:val="clear" w:pos="1440"/>
        <w:tab w:val="num" w:pos="1211"/>
      </w:tabs>
      <w:ind w:left="1211" w:hanging="360"/>
      <w:jc w:val="both"/>
    </w:pPr>
    <w:rPr>
      <w:rFonts w:ascii="Arial" w:eastAsia="맑은 고딕" w:hAnsi="Arial"/>
      <w:sz w:val="22"/>
      <w:szCs w:val="20"/>
      <w:lang w:val="ru-RU"/>
    </w:rPr>
  </w:style>
  <w:style w:type="paragraph" w:customStyle="1" w:styleId="Bulletlevel2to9">
    <w:name w:val="Bullet level 2 to 9"/>
    <w:basedOn w:val="a4"/>
    <w:autoRedefine/>
    <w:rsid w:val="00B21B36"/>
    <w:pPr>
      <w:widowControl/>
      <w:numPr>
        <w:numId w:val="32"/>
      </w:numPr>
      <w:tabs>
        <w:tab w:val="left" w:pos="346"/>
        <w:tab w:val="left" w:pos="709"/>
      </w:tabs>
      <w:wordWrap/>
      <w:spacing w:before="120" w:after="120" w:line="300" w:lineRule="exact"/>
      <w:ind w:left="1021" w:firstLine="0"/>
    </w:pPr>
    <w:rPr>
      <w:rFonts w:eastAsia="바탕" w:cs="Times New Roman"/>
      <w:kern w:val="0"/>
      <w:lang w:eastAsia="en-US"/>
    </w:rPr>
  </w:style>
  <w:style w:type="paragraph" w:styleId="afff2">
    <w:name w:val="index heading"/>
    <w:basedOn w:val="a4"/>
    <w:next w:val="15"/>
    <w:rsid w:val="00B21B36"/>
    <w:pPr>
      <w:widowControl/>
      <w:wordWrap/>
      <w:jc w:val="left"/>
    </w:pPr>
    <w:rPr>
      <w:rFonts w:ascii="Times New Roman" w:eastAsia="맑은 고딕" w:hAnsi="Times New Roman" w:cs="Times New Roman"/>
      <w:kern w:val="0"/>
      <w:lang w:eastAsia="en-US"/>
    </w:rPr>
  </w:style>
  <w:style w:type="paragraph" w:customStyle="1" w:styleId="x-">
    <w:name w:val="x.-"/>
    <w:basedOn w:val="a4"/>
    <w:rsid w:val="00B21B36"/>
    <w:pPr>
      <w:widowControl/>
      <w:wordWrap/>
      <w:overflowPunct w:val="0"/>
      <w:adjustRightInd w:val="0"/>
      <w:snapToGrid w:val="0"/>
      <w:spacing w:before="120" w:line="300" w:lineRule="auto"/>
      <w:ind w:left="425" w:hanging="425"/>
    </w:pPr>
    <w:rPr>
      <w:rFonts w:eastAsia="MS PGothic" w:cs="Courier New"/>
      <w:snapToGrid w:val="0"/>
      <w:kern w:val="0"/>
      <w:sz w:val="22"/>
      <w:lang w:eastAsia="ja-JP"/>
    </w:rPr>
  </w:style>
  <w:style w:type="paragraph" w:customStyle="1" w:styleId="StyleHeading111111212131314141511">
    <w:name w:val="Style Heading 1§1.¤1.¤1.1¤1.2§1.2¤1.3§1.3¤1.4§1.4¤1.5§1....1"/>
    <w:basedOn w:val="10"/>
    <w:rsid w:val="00B21B36"/>
    <w:pPr>
      <w:keepNext w:val="0"/>
      <w:widowControl/>
      <w:tabs>
        <w:tab w:val="num" w:pos="0"/>
      </w:tabs>
      <w:spacing w:before="240" w:after="240"/>
    </w:pPr>
    <w:rPr>
      <w:rFonts w:eastAsia="맑은 고딕" w:cs="바탕"/>
      <w:bCs/>
      <w:caps/>
      <w:noProof w:val="0"/>
      <w:kern w:val="28"/>
      <w:sz w:val="22"/>
      <w:u w:val="single"/>
      <w:lang w:val="ru-RU" w:eastAsia="en-US"/>
    </w:rPr>
  </w:style>
  <w:style w:type="paragraph" w:customStyle="1" w:styleId="StyleHeading2111111211311411511611">
    <w:name w:val="Style Heading 2§1.1§1.1.§1.1.2§1.1.3§1.1.4§1.1.5§1.1.6§1.1...."/>
    <w:basedOn w:val="21"/>
    <w:rsid w:val="00B21B36"/>
    <w:pPr>
      <w:widowControl/>
      <w:numPr>
        <w:ilvl w:val="1"/>
      </w:numPr>
      <w:tabs>
        <w:tab w:val="num" w:pos="-450"/>
      </w:tabs>
      <w:spacing w:before="120" w:after="120" w:line="300" w:lineRule="exact"/>
      <w:ind w:left="990" w:hanging="720"/>
      <w:jc w:val="both"/>
    </w:pPr>
    <w:rPr>
      <w:rFonts w:eastAsia="맑은 고딕" w:cs="바탕"/>
      <w:bCs/>
      <w:noProof w:val="0"/>
      <w:kern w:val="0"/>
      <w:lang w:val="ru-RU" w:eastAsia="en-US"/>
    </w:rPr>
  </w:style>
  <w:style w:type="paragraph" w:customStyle="1" w:styleId="Paragraph4">
    <w:name w:val="Paragraph 4"/>
    <w:basedOn w:val="Default"/>
    <w:next w:val="Default"/>
    <w:rsid w:val="00B21B36"/>
    <w:pPr>
      <w:spacing w:before="120" w:after="120"/>
    </w:pPr>
    <w:rPr>
      <w:rFonts w:ascii="Arial" w:eastAsia="바탕" w:hAnsi="Arial"/>
      <w:color w:val="auto"/>
      <w:szCs w:val="24"/>
    </w:rPr>
  </w:style>
  <w:style w:type="paragraph" w:customStyle="1" w:styleId="Bullets1">
    <w:name w:val="Bullets1"/>
    <w:basedOn w:val="Default"/>
    <w:next w:val="Default"/>
    <w:rsid w:val="00B21B36"/>
    <w:rPr>
      <w:rFonts w:ascii="Arial" w:eastAsia="바탕" w:hAnsi="Arial"/>
      <w:color w:val="auto"/>
      <w:szCs w:val="24"/>
    </w:rPr>
  </w:style>
  <w:style w:type="paragraph" w:customStyle="1" w:styleId="Normal11">
    <w:name w:val="Normal + 1 &quot;"/>
    <w:basedOn w:val="Default"/>
    <w:next w:val="Default"/>
    <w:rsid w:val="00B21B36"/>
    <w:rPr>
      <w:rFonts w:ascii="Arial" w:eastAsia="바탕" w:hAnsi="Arial"/>
      <w:color w:val="auto"/>
      <w:szCs w:val="24"/>
    </w:rPr>
  </w:style>
  <w:style w:type="paragraph" w:customStyle="1" w:styleId="e1tBold">
    <w:name w:val="e1t Bold"/>
    <w:basedOn w:val="e1t"/>
    <w:rsid w:val="00B21B36"/>
    <w:pPr>
      <w:keepNext/>
      <w:tabs>
        <w:tab w:val="clear" w:pos="360"/>
      </w:tabs>
      <w:ind w:left="1417"/>
      <w:jc w:val="left"/>
    </w:pPr>
    <w:rPr>
      <w:b/>
      <w:color w:val="000000"/>
      <w:lang w:val="en-GB"/>
    </w:rPr>
  </w:style>
  <w:style w:type="character" w:customStyle="1" w:styleId="e1tChar1">
    <w:name w:val="e1t Char1"/>
    <w:basedOn w:val="a7"/>
    <w:link w:val="e1t"/>
    <w:rsid w:val="00B21B36"/>
    <w:rPr>
      <w:rFonts w:ascii="Arial" w:eastAsia="바탕" w:hAnsi="Arial" w:cs="Arial"/>
      <w:kern w:val="0"/>
      <w:sz w:val="24"/>
      <w:szCs w:val="20"/>
      <w:lang w:eastAsia="de-DE"/>
    </w:rPr>
  </w:style>
  <w:style w:type="paragraph" w:customStyle="1" w:styleId="Normal12">
    <w:name w:val="Normal + 1&quot;"/>
    <w:basedOn w:val="Default"/>
    <w:next w:val="Default"/>
    <w:rsid w:val="00B21B36"/>
    <w:pPr>
      <w:spacing w:before="120" w:after="240"/>
    </w:pPr>
    <w:rPr>
      <w:rFonts w:ascii="Arial" w:eastAsia="바탕" w:hAnsi="Arial"/>
      <w:color w:val="auto"/>
      <w:szCs w:val="24"/>
    </w:rPr>
  </w:style>
  <w:style w:type="paragraph" w:customStyle="1" w:styleId="StyleHeading21111Titolo2Secind111211311">
    <w:name w:val="Style Heading 2§1.1§1.1.Titolo 2.Secind1중분류§1.1.2§1.1.3§1.1..."/>
    <w:basedOn w:val="21"/>
    <w:rsid w:val="00B21B36"/>
    <w:pPr>
      <w:widowControl/>
      <w:numPr>
        <w:ilvl w:val="1"/>
        <w:numId w:val="35"/>
      </w:numPr>
      <w:spacing w:before="120" w:after="120"/>
      <w:jc w:val="both"/>
    </w:pPr>
    <w:rPr>
      <w:rFonts w:ascii="Arial Bold" w:eastAsia="돋움" w:hAnsi="Arial Bold" w:cs="Times New Roman"/>
      <w:bCs/>
      <w:noProof w:val="0"/>
      <w:color w:val="000000"/>
      <w:kern w:val="0"/>
      <w:szCs w:val="22"/>
      <w:lang w:eastAsia="en-GB"/>
    </w:rPr>
  </w:style>
  <w:style w:type="paragraph" w:customStyle="1" w:styleId="Paragraph5">
    <w:name w:val="Paragraph 5"/>
    <w:basedOn w:val="Default"/>
    <w:next w:val="Default"/>
    <w:rsid w:val="00B21B36"/>
    <w:pPr>
      <w:widowControl/>
    </w:pPr>
    <w:rPr>
      <w:rFonts w:ascii="Arial" w:eastAsia="바탕" w:hAnsi="Arial"/>
      <w:color w:val="auto"/>
      <w:szCs w:val="24"/>
    </w:rPr>
  </w:style>
  <w:style w:type="paragraph" w:customStyle="1" w:styleId="SLAufzhlung1">
    <w:name w:val="_SL Aufzählung 1"/>
    <w:rsid w:val="00B21B36"/>
    <w:pPr>
      <w:numPr>
        <w:numId w:val="33"/>
      </w:numPr>
      <w:spacing w:before="240" w:after="0" w:line="264" w:lineRule="auto"/>
    </w:pPr>
    <w:rPr>
      <w:rFonts w:ascii="Arial" w:eastAsia="맑은 고딕" w:hAnsi="Arial" w:cs="Times New Roman"/>
      <w:noProof/>
      <w:kern w:val="0"/>
      <w:sz w:val="22"/>
      <w:szCs w:val="20"/>
      <w:lang w:val="de-DE" w:eastAsia="de-DE"/>
    </w:rPr>
  </w:style>
  <w:style w:type="paragraph" w:customStyle="1" w:styleId="StyleIndent1AsianMSMinchoBlackBefore5ptAfter5">
    <w:name w:val="Style Indent 1 + (Asian) MS Mincho Black Before:  5 pt After:  5..."/>
    <w:basedOn w:val="Indent1"/>
    <w:rsid w:val="00B21B36"/>
    <w:pPr>
      <w:spacing w:after="0"/>
      <w:ind w:left="799"/>
      <w:jc w:val="both"/>
    </w:pPr>
    <w:rPr>
      <w:rFonts w:ascii="Arial" w:eastAsia="MS Mincho" w:hAnsi="Arial"/>
      <w:color w:val="000000"/>
      <w:sz w:val="22"/>
      <w:szCs w:val="20"/>
      <w:lang w:val="ru-RU"/>
    </w:rPr>
  </w:style>
  <w:style w:type="paragraph" w:customStyle="1" w:styleId="StyleIndent1Before5ptAfter5pt">
    <w:name w:val="Style Indent 1 + Before:  5 pt After:  5 pt"/>
    <w:basedOn w:val="Indent1"/>
    <w:rsid w:val="00B21B36"/>
    <w:pPr>
      <w:spacing w:after="0"/>
      <w:ind w:left="799"/>
      <w:jc w:val="both"/>
    </w:pPr>
    <w:rPr>
      <w:rFonts w:ascii="Arial" w:eastAsia="맑은 고딕" w:hAnsi="Arial"/>
      <w:sz w:val="22"/>
      <w:szCs w:val="20"/>
      <w:lang w:val="ru-RU"/>
    </w:rPr>
  </w:style>
  <w:style w:type="paragraph" w:customStyle="1" w:styleId="styleheading21111titolo2secind1112113110">
    <w:name w:val="styleheading21111titolo2secind111211311"/>
    <w:basedOn w:val="a4"/>
    <w:rsid w:val="00B21B36"/>
    <w:pPr>
      <w:widowControl/>
      <w:wordWrap/>
      <w:jc w:val="left"/>
    </w:pPr>
    <w:rPr>
      <w:rFonts w:ascii="Times New Roman" w:eastAsia="MS Mincho" w:hAnsi="Times New Roman" w:cs="Times New Roman"/>
      <w:kern w:val="0"/>
      <w:sz w:val="24"/>
      <w:szCs w:val="24"/>
      <w:lang w:eastAsia="ja-JP"/>
    </w:rPr>
  </w:style>
  <w:style w:type="paragraph" w:customStyle="1" w:styleId="StyleStylexxxxLatinTimesNewRomanHanging18cm">
    <w:name w:val="Style Style x.x.x.x + (Latin) Times New Roman + Hanging:  1.8 cm"/>
    <w:basedOn w:val="a4"/>
    <w:rsid w:val="00B21B36"/>
    <w:pPr>
      <w:widowControl/>
      <w:wordWrap/>
      <w:overflowPunct w:val="0"/>
      <w:adjustRightInd w:val="0"/>
      <w:snapToGrid w:val="0"/>
      <w:spacing w:before="120" w:after="120" w:line="300" w:lineRule="auto"/>
      <w:ind w:left="1021" w:hanging="1021"/>
    </w:pPr>
    <w:rPr>
      <w:rFonts w:ascii="Times New Roman" w:eastAsia="MS PGothic" w:hAnsi="Times New Roman" w:cs="바탕"/>
      <w:snapToGrid w:val="0"/>
      <w:kern w:val="0"/>
      <w:sz w:val="22"/>
      <w:lang w:eastAsia="ja-JP"/>
    </w:rPr>
  </w:style>
  <w:style w:type="paragraph" w:customStyle="1" w:styleId="StyleHeading1Titolo111111212131314">
    <w:name w:val="Style Heading 1Titolo 1.§1.대분류¤1.¤1.1¤1.2§1.2¤1.3§1.3¤1.4..."/>
    <w:basedOn w:val="10"/>
    <w:rsid w:val="00B21B36"/>
    <w:pPr>
      <w:widowControl/>
      <w:numPr>
        <w:numId w:val="0"/>
      </w:numPr>
      <w:tabs>
        <w:tab w:val="num" w:pos="425"/>
      </w:tabs>
      <w:spacing w:before="480"/>
      <w:ind w:left="425" w:hanging="425"/>
    </w:pPr>
    <w:rPr>
      <w:rFonts w:eastAsia="돋움" w:cs="Times New Roman"/>
      <w:bCs/>
      <w:caps/>
      <w:noProof w:val="0"/>
      <w:color w:val="000000"/>
      <w:kern w:val="28"/>
      <w:sz w:val="22"/>
      <w:lang w:eastAsia="en-US"/>
    </w:rPr>
  </w:style>
  <w:style w:type="paragraph" w:customStyle="1" w:styleId="55242">
    <w:name w:val="스타일 스타일 제목 5 + 왼쪽:  5 글자 내어쓰기:  2 글자 + 왼쪽:  4 글자 내어쓰기:  2 글자"/>
    <w:basedOn w:val="a4"/>
    <w:rsid w:val="00B21B36"/>
    <w:pPr>
      <w:keepNext/>
      <w:widowControl/>
      <w:numPr>
        <w:numId w:val="34"/>
      </w:numPr>
      <w:wordWrap/>
      <w:spacing w:before="60" w:after="60"/>
      <w:jc w:val="left"/>
      <w:outlineLvl w:val="4"/>
    </w:pPr>
    <w:rPr>
      <w:rFonts w:cs="바탕"/>
      <w:kern w:val="0"/>
      <w:sz w:val="22"/>
      <w:lang w:val="en-GB" w:eastAsia="en-GB"/>
    </w:rPr>
  </w:style>
  <w:style w:type="table" w:customStyle="1" w:styleId="1f1">
    <w:name w:val="표 구분선1"/>
    <w:basedOn w:val="a8"/>
    <w:next w:val="aff5"/>
    <w:rsid w:val="00B21B36"/>
    <w:pPr>
      <w:widowControl w:val="0"/>
      <w:wordWrap w:val="0"/>
      <w:spacing w:after="0" w:line="240" w:lineRule="auto"/>
    </w:pPr>
    <w:rPr>
      <w:rFonts w:ascii="Times New Roman" w:eastAsia="바탕체"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
    <w:name w:val="표 구분선2"/>
    <w:basedOn w:val="a8"/>
    <w:next w:val="aff5"/>
    <w:rsid w:val="00B21B36"/>
    <w:pPr>
      <w:widowControl w:val="0"/>
      <w:wordWrap w:val="0"/>
      <w:spacing w:after="0" w:line="240" w:lineRule="auto"/>
    </w:pPr>
    <w:rPr>
      <w:rFonts w:ascii="Times New Roman" w:eastAsia="바탕체"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7">
    <w:name w:val="본문들여쓰기(제목5)"/>
    <w:basedOn w:val="a4"/>
    <w:rsid w:val="00B21B36"/>
    <w:pPr>
      <w:wordWrap/>
      <w:autoSpaceDE w:val="0"/>
      <w:autoSpaceDN w:val="0"/>
      <w:spacing w:before="120"/>
      <w:ind w:left="1202"/>
    </w:pPr>
    <w:rPr>
      <w:rFonts w:cs="Times New Roman"/>
      <w:sz w:val="22"/>
    </w:rPr>
  </w:style>
  <w:style w:type="paragraph" w:customStyle="1" w:styleId="Style11ptBefore6ptLeft45ch1">
    <w:name w:val="Style 11 pt Before:  6 pt Left  4.5 ch1"/>
    <w:basedOn w:val="a4"/>
    <w:rsid w:val="00B21B36"/>
    <w:pPr>
      <w:spacing w:before="120"/>
      <w:ind w:leftChars="150" w:left="150"/>
    </w:pPr>
    <w:rPr>
      <w:rFonts w:cs="Times New Roman"/>
      <w:sz w:val="22"/>
    </w:rPr>
  </w:style>
  <w:style w:type="paragraph" w:customStyle="1" w:styleId="1f2">
    <w:name w:val="번호1"/>
    <w:basedOn w:val="a4"/>
    <w:link w:val="1Char1"/>
    <w:autoRedefine/>
    <w:rsid w:val="00B21B36"/>
    <w:pPr>
      <w:widowControl/>
      <w:wordWrap/>
      <w:autoSpaceDE w:val="0"/>
      <w:autoSpaceDN w:val="0"/>
      <w:snapToGrid w:val="0"/>
      <w:spacing w:before="240"/>
      <w:ind w:left="1259" w:hanging="357"/>
    </w:pPr>
    <w:rPr>
      <w:rFonts w:cs="Times New Roman"/>
      <w:bCs/>
      <w:kern w:val="0"/>
      <w:sz w:val="22"/>
      <w:szCs w:val="22"/>
    </w:rPr>
  </w:style>
  <w:style w:type="paragraph" w:customStyle="1" w:styleId="2f0">
    <w:name w:val="번호2"/>
    <w:basedOn w:val="a4"/>
    <w:autoRedefine/>
    <w:rsid w:val="00B21B36"/>
    <w:pPr>
      <w:widowControl/>
      <w:wordWrap/>
      <w:autoSpaceDE w:val="0"/>
      <w:autoSpaceDN w:val="0"/>
      <w:spacing w:before="240" w:after="240"/>
      <w:ind w:left="1260" w:hanging="360"/>
    </w:pPr>
    <w:rPr>
      <w:rFonts w:cs="Times New Roman"/>
      <w:kern w:val="0"/>
      <w:sz w:val="22"/>
      <w:szCs w:val="22"/>
    </w:rPr>
  </w:style>
  <w:style w:type="character" w:customStyle="1" w:styleId="1Char0">
    <w:name w:val="본문1 Char"/>
    <w:basedOn w:val="a7"/>
    <w:link w:val="1d"/>
    <w:rsid w:val="00B21B36"/>
    <w:rPr>
      <w:rFonts w:ascii="Arial" w:eastAsia="바탕체" w:hAnsi="Arial" w:cs="Times New Roman"/>
      <w:color w:val="000000"/>
      <w:kern w:val="0"/>
      <w:szCs w:val="20"/>
    </w:rPr>
  </w:style>
  <w:style w:type="paragraph" w:customStyle="1" w:styleId="00">
    <w:name w:val="점0"/>
    <w:basedOn w:val="a4"/>
    <w:link w:val="0CharChar"/>
    <w:autoRedefine/>
    <w:rsid w:val="00B21B36"/>
    <w:pPr>
      <w:widowControl/>
      <w:numPr>
        <w:numId w:val="36"/>
      </w:numPr>
      <w:wordWrap/>
      <w:autoSpaceDE w:val="0"/>
      <w:autoSpaceDN w:val="0"/>
      <w:spacing w:before="240" w:after="120"/>
    </w:pPr>
    <w:rPr>
      <w:rFonts w:cs="Times New Roman"/>
      <w:kern w:val="0"/>
      <w:sz w:val="22"/>
      <w:szCs w:val="22"/>
    </w:rPr>
  </w:style>
  <w:style w:type="character" w:customStyle="1" w:styleId="0CharChar">
    <w:name w:val="점0 Char Char"/>
    <w:basedOn w:val="a7"/>
    <w:link w:val="00"/>
    <w:rsid w:val="00B21B36"/>
    <w:rPr>
      <w:rFonts w:ascii="Arial" w:eastAsia="돋움" w:hAnsi="Arial" w:cs="Times New Roman"/>
      <w:kern w:val="0"/>
      <w:sz w:val="22"/>
    </w:rPr>
  </w:style>
  <w:style w:type="paragraph" w:customStyle="1" w:styleId="a1">
    <w:name w:val="점"/>
    <w:basedOn w:val="a4"/>
    <w:link w:val="CharChar0"/>
    <w:autoRedefine/>
    <w:rsid w:val="00B21B36"/>
    <w:pPr>
      <w:widowControl/>
      <w:numPr>
        <w:numId w:val="41"/>
      </w:numPr>
      <w:tabs>
        <w:tab w:val="clear" w:pos="1418"/>
        <w:tab w:val="left" w:pos="600"/>
      </w:tabs>
      <w:wordWrap/>
      <w:autoSpaceDE w:val="0"/>
      <w:autoSpaceDN w:val="0"/>
      <w:snapToGrid w:val="0"/>
      <w:spacing w:before="240"/>
      <w:ind w:leftChars="399" w:left="1275"/>
    </w:pPr>
    <w:rPr>
      <w:sz w:val="22"/>
      <w:szCs w:val="22"/>
    </w:rPr>
  </w:style>
  <w:style w:type="character" w:customStyle="1" w:styleId="CharChar0">
    <w:name w:val="점 Char Char"/>
    <w:basedOn w:val="a7"/>
    <w:link w:val="a1"/>
    <w:rsid w:val="00B21B36"/>
    <w:rPr>
      <w:rFonts w:ascii="Arial" w:eastAsia="돋움" w:hAnsi="Arial" w:cs="Arial"/>
      <w:sz w:val="22"/>
    </w:rPr>
  </w:style>
  <w:style w:type="paragraph" w:customStyle="1" w:styleId="Texto1convietas">
    <w:name w:val="Texto 1 con viñetas"/>
    <w:basedOn w:val="a4"/>
    <w:rsid w:val="00B21B36"/>
    <w:pPr>
      <w:numPr>
        <w:numId w:val="37"/>
      </w:numPr>
      <w:tabs>
        <w:tab w:val="left" w:pos="1418"/>
      </w:tabs>
      <w:wordWrap/>
      <w:spacing w:before="120"/>
    </w:pPr>
    <w:rPr>
      <w:rFonts w:eastAsia="바탕" w:cs="Times New Roman"/>
      <w:kern w:val="0"/>
      <w:sz w:val="22"/>
      <w:lang w:val="es-ES_tradnl" w:eastAsia="ja-JP"/>
    </w:rPr>
  </w:style>
  <w:style w:type="paragraph" w:customStyle="1" w:styleId="20">
    <w:name w:val="선2"/>
    <w:basedOn w:val="a4"/>
    <w:autoRedefine/>
    <w:rsid w:val="00B21B36"/>
    <w:pPr>
      <w:widowControl/>
      <w:numPr>
        <w:numId w:val="39"/>
      </w:numPr>
      <w:autoSpaceDE w:val="0"/>
      <w:autoSpaceDN w:val="0"/>
      <w:spacing w:before="120" w:after="240"/>
      <w:ind w:left="2154" w:hanging="340"/>
    </w:pPr>
    <w:rPr>
      <w:rFonts w:cs="Times New Roman"/>
      <w:sz w:val="22"/>
      <w:szCs w:val="22"/>
    </w:rPr>
  </w:style>
  <w:style w:type="character" w:customStyle="1" w:styleId="1Char1">
    <w:name w:val="번호1 Char"/>
    <w:basedOn w:val="a7"/>
    <w:link w:val="1f2"/>
    <w:rsid w:val="00B21B36"/>
    <w:rPr>
      <w:rFonts w:ascii="Arial" w:eastAsia="돋움" w:hAnsi="Arial" w:cs="Times New Roman"/>
      <w:bCs/>
      <w:kern w:val="0"/>
      <w:sz w:val="22"/>
    </w:rPr>
  </w:style>
  <w:style w:type="paragraph" w:customStyle="1" w:styleId="2f1">
    <w:name w:val="본문2"/>
    <w:basedOn w:val="a4"/>
    <w:link w:val="2Char2"/>
    <w:autoRedefine/>
    <w:rsid w:val="00B21B36"/>
    <w:pPr>
      <w:widowControl/>
      <w:wordWrap/>
      <w:autoSpaceDE w:val="0"/>
      <w:autoSpaceDN w:val="0"/>
      <w:spacing w:before="120"/>
      <w:ind w:leftChars="600" w:left="1320"/>
    </w:pPr>
    <w:rPr>
      <w:rFonts w:cs="Times New Roman"/>
      <w:sz w:val="22"/>
      <w:szCs w:val="22"/>
    </w:rPr>
  </w:style>
  <w:style w:type="character" w:customStyle="1" w:styleId="2Char2">
    <w:name w:val="본문2 Char"/>
    <w:basedOn w:val="a7"/>
    <w:link w:val="2f1"/>
    <w:rsid w:val="00B21B36"/>
    <w:rPr>
      <w:rFonts w:ascii="Arial" w:eastAsia="돋움" w:hAnsi="Arial" w:cs="Times New Roman"/>
      <w:sz w:val="22"/>
    </w:rPr>
  </w:style>
  <w:style w:type="paragraph" w:customStyle="1" w:styleId="11">
    <w:name w:val="선1"/>
    <w:basedOn w:val="a4"/>
    <w:autoRedefine/>
    <w:rsid w:val="00B21B36"/>
    <w:pPr>
      <w:widowControl/>
      <w:numPr>
        <w:numId w:val="38"/>
      </w:numPr>
      <w:wordWrap/>
      <w:autoSpaceDE w:val="0"/>
      <w:autoSpaceDN w:val="0"/>
      <w:spacing w:before="120" w:after="240"/>
    </w:pPr>
    <w:rPr>
      <w:rFonts w:cs="Times New Roman"/>
      <w:kern w:val="0"/>
      <w:sz w:val="22"/>
      <w:szCs w:val="22"/>
    </w:rPr>
  </w:style>
  <w:style w:type="paragraph" w:customStyle="1" w:styleId="0">
    <w:name w:val="선0"/>
    <w:basedOn w:val="a4"/>
    <w:link w:val="0CharChar0"/>
    <w:autoRedefine/>
    <w:rsid w:val="00B21B36"/>
    <w:pPr>
      <w:widowControl/>
      <w:numPr>
        <w:numId w:val="40"/>
      </w:numPr>
      <w:autoSpaceDE w:val="0"/>
      <w:autoSpaceDN w:val="0"/>
      <w:spacing w:before="120" w:after="240"/>
    </w:pPr>
    <w:rPr>
      <w:rFonts w:cs="Times New Roman"/>
      <w:sz w:val="22"/>
      <w:szCs w:val="22"/>
    </w:rPr>
  </w:style>
  <w:style w:type="character" w:customStyle="1" w:styleId="0CharChar0">
    <w:name w:val="선0 Char Char"/>
    <w:basedOn w:val="a7"/>
    <w:link w:val="0"/>
    <w:rsid w:val="00B21B36"/>
    <w:rPr>
      <w:rFonts w:ascii="Arial" w:eastAsia="돋움" w:hAnsi="Arial" w:cs="Times New Roman"/>
      <w:sz w:val="22"/>
    </w:rPr>
  </w:style>
  <w:style w:type="paragraph" w:customStyle="1" w:styleId="01">
    <w:name w:val="표내용0"/>
    <w:basedOn w:val="a4"/>
    <w:autoRedefine/>
    <w:rsid w:val="00B21B36"/>
    <w:pPr>
      <w:widowControl/>
      <w:tabs>
        <w:tab w:val="num" w:pos="284"/>
      </w:tabs>
      <w:wordWrap/>
      <w:snapToGrid w:val="0"/>
      <w:spacing w:before="60" w:after="60"/>
      <w:ind w:left="284" w:hanging="284"/>
      <w:jc w:val="left"/>
    </w:pPr>
    <w:rPr>
      <w:rFonts w:cs="굴림"/>
      <w:color w:val="000000"/>
      <w:kern w:val="0"/>
      <w:sz w:val="22"/>
    </w:rPr>
  </w:style>
  <w:style w:type="paragraph" w:customStyle="1" w:styleId="12">
    <w:name w:val="점1"/>
    <w:basedOn w:val="a4"/>
    <w:rsid w:val="00B21B36"/>
    <w:pPr>
      <w:numPr>
        <w:numId w:val="42"/>
      </w:numPr>
      <w:autoSpaceDE w:val="0"/>
      <w:autoSpaceDN w:val="0"/>
    </w:pPr>
    <w:rPr>
      <w:rFonts w:cs="Times New Roman"/>
      <w:sz w:val="22"/>
      <w:szCs w:val="22"/>
    </w:rPr>
  </w:style>
  <w:style w:type="paragraph" w:customStyle="1" w:styleId="Style11ptBlackLeft1cm">
    <w:name w:val="Style 11 pt Black Left:  1 cm"/>
    <w:basedOn w:val="a4"/>
    <w:rsid w:val="00B21B36"/>
    <w:pPr>
      <w:widowControl/>
      <w:wordWrap/>
      <w:ind w:left="567"/>
      <w:jc w:val="left"/>
    </w:pPr>
    <w:rPr>
      <w:rFonts w:eastAsia="MS Mincho" w:cs="Times New Roman"/>
      <w:color w:val="000000"/>
      <w:kern w:val="0"/>
      <w:sz w:val="22"/>
      <w:lang w:val="en-GB" w:eastAsia="en-US"/>
    </w:rPr>
  </w:style>
  <w:style w:type="paragraph" w:customStyle="1" w:styleId="X0">
    <w:name w:val="(X)"/>
    <w:basedOn w:val="a4"/>
    <w:rsid w:val="00B21B36"/>
    <w:pPr>
      <w:tabs>
        <w:tab w:val="left" w:pos="1701"/>
      </w:tabs>
      <w:wordWrap/>
      <w:ind w:leftChars="257" w:left="565" w:rightChars="26" w:right="57"/>
    </w:pPr>
    <w:rPr>
      <w:rFonts w:eastAsia="MS Mincho" w:cs="Times New Roman"/>
      <w:sz w:val="22"/>
      <w:lang w:val="en-GB" w:eastAsia="ja-JP"/>
    </w:rPr>
  </w:style>
  <w:style w:type="paragraph" w:customStyle="1" w:styleId="indent10">
    <w:name w:val="indent 1"/>
    <w:basedOn w:val="Default"/>
    <w:next w:val="Default"/>
    <w:rsid w:val="00B21B36"/>
    <w:rPr>
      <w:rFonts w:ascii="Arial" w:eastAsia="바탕" w:hAnsi="Arial"/>
      <w:color w:val="auto"/>
      <w:szCs w:val="24"/>
    </w:rPr>
  </w:style>
  <w:style w:type="paragraph" w:customStyle="1" w:styleId="e1Num">
    <w:name w:val="e1_Num"/>
    <w:basedOn w:val="a4"/>
    <w:rsid w:val="00B21B36"/>
    <w:pPr>
      <w:keepLines/>
      <w:widowControl/>
      <w:numPr>
        <w:numId w:val="43"/>
      </w:numPr>
      <w:suppressAutoHyphens/>
      <w:wordWrap/>
      <w:spacing w:before="240"/>
    </w:pPr>
    <w:rPr>
      <w:rFonts w:eastAsia="바탕"/>
      <w:kern w:val="0"/>
      <w:sz w:val="24"/>
      <w:lang w:val="en-GB" w:eastAsia="de-DE"/>
    </w:rPr>
  </w:style>
  <w:style w:type="paragraph" w:customStyle="1" w:styleId="e2Num">
    <w:name w:val="e2_Num"/>
    <w:basedOn w:val="a4"/>
    <w:rsid w:val="00B21B36"/>
    <w:pPr>
      <w:keepLines/>
      <w:widowControl/>
      <w:numPr>
        <w:ilvl w:val="1"/>
        <w:numId w:val="43"/>
      </w:numPr>
      <w:suppressAutoHyphens/>
      <w:wordWrap/>
      <w:spacing w:before="240"/>
    </w:pPr>
    <w:rPr>
      <w:rFonts w:eastAsia="바탕"/>
      <w:kern w:val="0"/>
      <w:sz w:val="24"/>
      <w:lang w:val="en-GB" w:eastAsia="de-DE"/>
    </w:rPr>
  </w:style>
  <w:style w:type="paragraph" w:customStyle="1" w:styleId="e3Num">
    <w:name w:val="e3_Num"/>
    <w:basedOn w:val="a4"/>
    <w:rsid w:val="00B21B36"/>
    <w:pPr>
      <w:keepLines/>
      <w:widowControl/>
      <w:numPr>
        <w:ilvl w:val="2"/>
        <w:numId w:val="43"/>
      </w:numPr>
      <w:suppressAutoHyphens/>
      <w:wordWrap/>
      <w:spacing w:before="240"/>
    </w:pPr>
    <w:rPr>
      <w:rFonts w:eastAsia="바탕"/>
      <w:kern w:val="0"/>
      <w:sz w:val="24"/>
      <w:lang w:val="en-GB" w:eastAsia="de-DE"/>
    </w:rPr>
  </w:style>
  <w:style w:type="paragraph" w:customStyle="1" w:styleId="e4Num">
    <w:name w:val="e4_Num"/>
    <w:basedOn w:val="a4"/>
    <w:rsid w:val="00B21B36"/>
    <w:pPr>
      <w:keepLines/>
      <w:widowControl/>
      <w:numPr>
        <w:ilvl w:val="3"/>
        <w:numId w:val="43"/>
      </w:numPr>
      <w:suppressAutoHyphens/>
      <w:wordWrap/>
      <w:spacing w:before="240"/>
    </w:pPr>
    <w:rPr>
      <w:rFonts w:eastAsia="바탕"/>
      <w:kern w:val="0"/>
      <w:sz w:val="24"/>
      <w:lang w:val="en-GB" w:eastAsia="de-DE"/>
    </w:rPr>
  </w:style>
  <w:style w:type="paragraph" w:customStyle="1" w:styleId="HEC0">
    <w:name w:val="HEC_본문"/>
    <w:basedOn w:val="a4"/>
    <w:link w:val="HECChar0"/>
    <w:rsid w:val="00B21B36"/>
    <w:pPr>
      <w:tabs>
        <w:tab w:val="left" w:pos="-720"/>
        <w:tab w:val="left" w:pos="0"/>
      </w:tabs>
      <w:suppressAutoHyphens/>
      <w:wordWrap/>
      <w:snapToGrid w:val="0"/>
      <w:spacing w:before="120"/>
      <w:ind w:leftChars="500" w:left="500"/>
    </w:pPr>
    <w:rPr>
      <w:rFonts w:eastAsia="Arial"/>
      <w:spacing w:val="-3"/>
      <w:sz w:val="22"/>
    </w:rPr>
  </w:style>
  <w:style w:type="character" w:customStyle="1" w:styleId="HECChar0">
    <w:name w:val="HEC_본문 Char"/>
    <w:basedOn w:val="a7"/>
    <w:link w:val="HEC0"/>
    <w:rsid w:val="00B21B36"/>
    <w:rPr>
      <w:rFonts w:ascii="Arial" w:eastAsia="Arial" w:hAnsi="Arial" w:cs="Arial"/>
      <w:spacing w:val="-3"/>
      <w:sz w:val="22"/>
      <w:szCs w:val="20"/>
    </w:rPr>
  </w:style>
  <w:style w:type="paragraph" w:customStyle="1" w:styleId="font6">
    <w:name w:val="font6"/>
    <w:basedOn w:val="a4"/>
    <w:rsid w:val="00B21B36"/>
    <w:pPr>
      <w:widowControl/>
      <w:wordWrap/>
      <w:spacing w:before="100" w:beforeAutospacing="1" w:after="100" w:afterAutospacing="1"/>
      <w:jc w:val="left"/>
    </w:pPr>
    <w:rPr>
      <w:rFonts w:eastAsia="굴림"/>
      <w:kern w:val="0"/>
      <w:sz w:val="14"/>
      <w:szCs w:val="14"/>
    </w:rPr>
  </w:style>
  <w:style w:type="paragraph" w:customStyle="1" w:styleId="font7">
    <w:name w:val="font7"/>
    <w:basedOn w:val="a4"/>
    <w:rsid w:val="00B21B36"/>
    <w:pPr>
      <w:widowControl/>
      <w:wordWrap/>
      <w:spacing w:before="100" w:beforeAutospacing="1" w:after="100" w:afterAutospacing="1"/>
      <w:jc w:val="left"/>
    </w:pPr>
    <w:rPr>
      <w:rFonts w:eastAsia="굴림"/>
      <w:kern w:val="0"/>
      <w:sz w:val="16"/>
      <w:szCs w:val="16"/>
    </w:rPr>
  </w:style>
  <w:style w:type="paragraph" w:customStyle="1" w:styleId="font8">
    <w:name w:val="font8"/>
    <w:basedOn w:val="a4"/>
    <w:rsid w:val="00B21B36"/>
    <w:pPr>
      <w:widowControl/>
      <w:wordWrap/>
      <w:spacing w:before="100" w:beforeAutospacing="1" w:after="100" w:afterAutospacing="1"/>
      <w:jc w:val="left"/>
    </w:pPr>
    <w:rPr>
      <w:rFonts w:ascii="돋움" w:hAnsi="돋움" w:cs="굴림"/>
      <w:kern w:val="0"/>
      <w:sz w:val="18"/>
      <w:szCs w:val="18"/>
    </w:rPr>
  </w:style>
  <w:style w:type="paragraph" w:customStyle="1" w:styleId="font9">
    <w:name w:val="font9"/>
    <w:basedOn w:val="a4"/>
    <w:rsid w:val="00B21B36"/>
    <w:pPr>
      <w:widowControl/>
      <w:wordWrap/>
      <w:spacing w:before="100" w:beforeAutospacing="1" w:after="100" w:afterAutospacing="1"/>
      <w:jc w:val="left"/>
    </w:pPr>
    <w:rPr>
      <w:rFonts w:eastAsia="굴림"/>
      <w:kern w:val="0"/>
      <w:sz w:val="18"/>
      <w:szCs w:val="18"/>
    </w:rPr>
  </w:style>
  <w:style w:type="paragraph" w:customStyle="1" w:styleId="xl75">
    <w:name w:val="xl75"/>
    <w:basedOn w:val="a4"/>
    <w:rsid w:val="00B21B36"/>
    <w:pPr>
      <w:widowControl/>
      <w:pBdr>
        <w:top w:val="single" w:sz="4" w:space="0" w:color="auto"/>
        <w:left w:val="single" w:sz="4" w:space="0" w:color="auto"/>
        <w:bottom w:val="single" w:sz="4" w:space="0" w:color="auto"/>
        <w:right w:val="single" w:sz="4" w:space="0" w:color="auto"/>
      </w:pBdr>
      <w:shd w:val="clear" w:color="000000" w:fill="FFFFFF"/>
      <w:wordWrap/>
      <w:spacing w:before="100" w:beforeAutospacing="1" w:after="100" w:afterAutospacing="1"/>
      <w:jc w:val="center"/>
      <w:textAlignment w:val="center"/>
    </w:pPr>
    <w:rPr>
      <w:rFonts w:eastAsia="굴림"/>
      <w:kern w:val="0"/>
      <w:sz w:val="18"/>
      <w:szCs w:val="18"/>
    </w:rPr>
  </w:style>
  <w:style w:type="paragraph" w:customStyle="1" w:styleId="xl76">
    <w:name w:val="xl76"/>
    <w:basedOn w:val="a4"/>
    <w:rsid w:val="00B21B36"/>
    <w:pPr>
      <w:widowControl/>
      <w:pBdr>
        <w:top w:val="single" w:sz="4" w:space="0" w:color="auto"/>
        <w:bottom w:val="single" w:sz="4" w:space="0" w:color="auto"/>
        <w:right w:val="single" w:sz="4" w:space="0" w:color="auto"/>
      </w:pBdr>
      <w:shd w:val="clear" w:color="000000" w:fill="FFFFFF"/>
      <w:wordWrap/>
      <w:spacing w:before="100" w:beforeAutospacing="1" w:after="100" w:afterAutospacing="1"/>
      <w:jc w:val="center"/>
      <w:textAlignment w:val="center"/>
    </w:pPr>
    <w:rPr>
      <w:rFonts w:eastAsia="굴림"/>
      <w:kern w:val="0"/>
      <w:sz w:val="18"/>
      <w:szCs w:val="18"/>
    </w:rPr>
  </w:style>
  <w:style w:type="paragraph" w:customStyle="1" w:styleId="xl77">
    <w:name w:val="xl77"/>
    <w:basedOn w:val="a4"/>
    <w:rsid w:val="00B21B36"/>
    <w:pPr>
      <w:widowControl/>
      <w:pBdr>
        <w:top w:val="single" w:sz="4" w:space="0" w:color="auto"/>
        <w:left w:val="single" w:sz="4" w:space="0" w:color="auto"/>
        <w:bottom w:val="single" w:sz="4" w:space="0" w:color="auto"/>
        <w:right w:val="single" w:sz="4" w:space="0" w:color="auto"/>
      </w:pBdr>
      <w:shd w:val="clear" w:color="000000" w:fill="FFFFFF"/>
      <w:wordWrap/>
      <w:spacing w:before="100" w:beforeAutospacing="1" w:after="100" w:afterAutospacing="1"/>
      <w:jc w:val="center"/>
      <w:textAlignment w:val="center"/>
    </w:pPr>
    <w:rPr>
      <w:rFonts w:eastAsia="굴림"/>
      <w:kern w:val="0"/>
      <w:sz w:val="18"/>
      <w:szCs w:val="18"/>
    </w:rPr>
  </w:style>
  <w:style w:type="paragraph" w:customStyle="1" w:styleId="xl78">
    <w:name w:val="xl78"/>
    <w:basedOn w:val="a4"/>
    <w:rsid w:val="00B21B36"/>
    <w:pPr>
      <w:widowControl/>
      <w:shd w:val="clear" w:color="000000" w:fill="FFFFFF"/>
      <w:wordWrap/>
      <w:spacing w:before="100" w:beforeAutospacing="1" w:after="100" w:afterAutospacing="1"/>
      <w:jc w:val="left"/>
    </w:pPr>
    <w:rPr>
      <w:rFonts w:ascii="굴림" w:eastAsia="굴림" w:hAnsi="굴림" w:cs="굴림"/>
      <w:kern w:val="0"/>
    </w:rPr>
  </w:style>
  <w:style w:type="paragraph" w:customStyle="1" w:styleId="xl79">
    <w:name w:val="xl79"/>
    <w:basedOn w:val="a4"/>
    <w:rsid w:val="00B21B36"/>
    <w:pPr>
      <w:widowControl/>
      <w:pBdr>
        <w:top w:val="single" w:sz="4" w:space="0" w:color="auto"/>
        <w:left w:val="single" w:sz="4" w:space="0" w:color="auto"/>
        <w:bottom w:val="single" w:sz="4" w:space="0" w:color="auto"/>
        <w:right w:val="single" w:sz="4" w:space="0" w:color="auto"/>
      </w:pBdr>
      <w:shd w:val="clear" w:color="000000" w:fill="FFFFFF"/>
      <w:wordWrap/>
      <w:spacing w:before="100" w:beforeAutospacing="1" w:after="100" w:afterAutospacing="1"/>
      <w:jc w:val="center"/>
      <w:textAlignment w:val="center"/>
    </w:pPr>
    <w:rPr>
      <w:rFonts w:eastAsia="굴림"/>
      <w:kern w:val="0"/>
      <w:sz w:val="18"/>
      <w:szCs w:val="18"/>
    </w:rPr>
  </w:style>
  <w:style w:type="paragraph" w:customStyle="1" w:styleId="xl80">
    <w:name w:val="xl80"/>
    <w:basedOn w:val="a4"/>
    <w:rsid w:val="00B21B36"/>
    <w:pPr>
      <w:widowControl/>
      <w:pBdr>
        <w:top w:val="single" w:sz="4" w:space="0" w:color="auto"/>
        <w:left w:val="single" w:sz="4" w:space="0" w:color="auto"/>
        <w:bottom w:val="single" w:sz="4" w:space="0" w:color="auto"/>
        <w:right w:val="single" w:sz="4" w:space="0" w:color="auto"/>
      </w:pBdr>
      <w:shd w:val="clear" w:color="000000" w:fill="FFFFFF"/>
      <w:wordWrap/>
      <w:spacing w:before="100" w:beforeAutospacing="1" w:after="100" w:afterAutospacing="1"/>
      <w:jc w:val="center"/>
      <w:textAlignment w:val="center"/>
    </w:pPr>
    <w:rPr>
      <w:rFonts w:eastAsia="굴림"/>
      <w:kern w:val="0"/>
      <w:sz w:val="18"/>
      <w:szCs w:val="18"/>
    </w:rPr>
  </w:style>
  <w:style w:type="paragraph" w:customStyle="1" w:styleId="xxxx1a">
    <w:name w:val="x.x.x.x(1)(a)"/>
    <w:basedOn w:val="xxxx1"/>
    <w:rsid w:val="00B21B36"/>
    <w:pPr>
      <w:ind w:left="2268"/>
    </w:pPr>
  </w:style>
  <w:style w:type="paragraph" w:customStyle="1" w:styleId="1f3">
    <w:name w:val="표준1"/>
    <w:rsid w:val="00B21B36"/>
    <w:pPr>
      <w:widowControl w:val="0"/>
      <w:wordWrap w:val="0"/>
      <w:adjustRightInd w:val="0"/>
      <w:spacing w:after="0" w:line="200" w:lineRule="atLeast"/>
      <w:jc w:val="center"/>
      <w:textAlignment w:val="baseline"/>
    </w:pPr>
    <w:rPr>
      <w:rFonts w:ascii="Times New Roman" w:eastAsia="바탕체" w:hAnsi="Times New Roman" w:cs="Times New Roman"/>
      <w:kern w:val="0"/>
      <w:szCs w:val="20"/>
    </w:rPr>
  </w:style>
  <w:style w:type="paragraph" w:customStyle="1" w:styleId="afff3">
    <w:name w:val="a) 점"/>
    <w:basedOn w:val="a4"/>
    <w:rsid w:val="00B21B36"/>
    <w:pPr>
      <w:widowControl/>
      <w:wordWrap/>
      <w:overflowPunct w:val="0"/>
      <w:autoSpaceDE w:val="0"/>
      <w:autoSpaceDN w:val="0"/>
      <w:adjustRightInd w:val="0"/>
      <w:spacing w:before="60" w:after="60" w:line="288" w:lineRule="auto"/>
    </w:pPr>
    <w:rPr>
      <w:rFonts w:ascii="Times New Roman" w:eastAsia="바탕체" w:hAnsi="Times New Roman" w:cs="Times New Roman"/>
      <w:kern w:val="0"/>
      <w:sz w:val="22"/>
      <w:szCs w:val="22"/>
    </w:rPr>
  </w:style>
  <w:style w:type="paragraph" w:customStyle="1" w:styleId="112">
    <w:name w:val="표준11"/>
    <w:rsid w:val="00B21B36"/>
    <w:pPr>
      <w:widowControl w:val="0"/>
      <w:wordWrap w:val="0"/>
      <w:adjustRightInd w:val="0"/>
      <w:spacing w:after="0" w:line="200" w:lineRule="atLeast"/>
      <w:jc w:val="center"/>
      <w:textAlignment w:val="baseline"/>
    </w:pPr>
    <w:rPr>
      <w:rFonts w:ascii="Times New Roman" w:eastAsia="바탕체" w:hAnsi="Times New Roman" w:cs="Times New Roman"/>
      <w:kern w:val="0"/>
      <w:szCs w:val="20"/>
    </w:rPr>
  </w:style>
  <w:style w:type="paragraph" w:customStyle="1" w:styleId="Style11ptBefore6pt">
    <w:name w:val="Style 11 pt Before:  6 pt"/>
    <w:basedOn w:val="a4"/>
    <w:rsid w:val="00B21B36"/>
    <w:pPr>
      <w:spacing w:before="120"/>
      <w:ind w:leftChars="450" w:left="450"/>
    </w:pPr>
    <w:rPr>
      <w:rFonts w:cs="Times New Roman"/>
      <w:sz w:val="22"/>
    </w:rPr>
  </w:style>
  <w:style w:type="paragraph" w:customStyle="1" w:styleId="DefaultText">
    <w:name w:val="Default Text"/>
    <w:basedOn w:val="a4"/>
    <w:link w:val="DefaultTextChar"/>
    <w:uiPriority w:val="99"/>
    <w:rsid w:val="00B21B36"/>
    <w:pPr>
      <w:widowControl/>
      <w:wordWrap/>
      <w:overflowPunct w:val="0"/>
      <w:autoSpaceDE w:val="0"/>
      <w:autoSpaceDN w:val="0"/>
      <w:adjustRightInd w:val="0"/>
      <w:jc w:val="left"/>
      <w:textAlignment w:val="baseline"/>
    </w:pPr>
    <w:rPr>
      <w:rFonts w:ascii="Times New Roman" w:eastAsiaTheme="minorEastAsia" w:hAnsi="Times New Roman" w:cs="Times New Roman"/>
      <w:color w:val="000000"/>
      <w:kern w:val="0"/>
      <w:sz w:val="24"/>
      <w:lang w:eastAsia="en-US"/>
    </w:rPr>
  </w:style>
  <w:style w:type="character" w:customStyle="1" w:styleId="DefaultTextChar">
    <w:name w:val="Default Text Char"/>
    <w:link w:val="DefaultText"/>
    <w:uiPriority w:val="99"/>
    <w:rsid w:val="00B21B36"/>
    <w:rPr>
      <w:rFonts w:ascii="Times New Roman" w:hAnsi="Times New Roman" w:cs="Times New Roman"/>
      <w:color w:val="000000"/>
      <w:kern w:val="0"/>
      <w:sz w:val="24"/>
      <w:szCs w:val="20"/>
      <w:lang w:eastAsia="en-US"/>
    </w:rPr>
  </w:style>
  <w:style w:type="paragraph" w:customStyle="1" w:styleId="px">
    <w:name w:val="px"/>
    <w:basedOn w:val="a4"/>
    <w:rsid w:val="00B21B36"/>
    <w:pPr>
      <w:widowControl/>
      <w:wordWrap/>
      <w:overflowPunct w:val="0"/>
      <w:autoSpaceDE w:val="0"/>
      <w:autoSpaceDN w:val="0"/>
      <w:adjustRightInd w:val="0"/>
      <w:ind w:left="5760" w:hanging="5040"/>
      <w:jc w:val="left"/>
      <w:textAlignment w:val="baseline"/>
    </w:pPr>
    <w:rPr>
      <w:rFonts w:ascii="Times New Roman" w:eastAsiaTheme="minorEastAsia" w:hAnsi="Times New Roman" w:cs="Times New Roman"/>
      <w:color w:val="000000"/>
      <w:kern w:val="0"/>
      <w:sz w:val="24"/>
      <w:lang w:eastAsia="en-US"/>
    </w:rPr>
  </w:style>
  <w:style w:type="paragraph" w:customStyle="1" w:styleId="a0">
    <w:name w:val="요요"/>
    <w:basedOn w:val="xxx"/>
    <w:link w:val="Charf"/>
    <w:qFormat/>
    <w:rsid w:val="00B21B36"/>
    <w:pPr>
      <w:keepNext/>
      <w:numPr>
        <w:numId w:val="45"/>
      </w:numPr>
      <w:spacing w:before="480" w:line="240" w:lineRule="auto"/>
      <w:outlineLvl w:val="0"/>
    </w:pPr>
    <w:rPr>
      <w:rFonts w:eastAsia="바탕"/>
      <w:b/>
      <w:bCs/>
      <w:caps/>
      <w:sz w:val="24"/>
      <w:szCs w:val="24"/>
    </w:rPr>
  </w:style>
  <w:style w:type="character" w:customStyle="1" w:styleId="Charf">
    <w:name w:val="요요 Char"/>
    <w:basedOn w:val="xxx0"/>
    <w:link w:val="a0"/>
    <w:rsid w:val="00B21B36"/>
    <w:rPr>
      <w:rFonts w:ascii="Arial" w:eastAsia="바탕" w:hAnsi="Arial" w:cs="Courier New"/>
      <w:b/>
      <w:bCs/>
      <w:caps/>
      <w:snapToGrid w:val="0"/>
      <w:kern w:val="0"/>
      <w:sz w:val="24"/>
      <w:szCs w:val="24"/>
      <w:lang w:val="en-GB" w:eastAsia="ja-JP"/>
    </w:rPr>
  </w:style>
  <w:style w:type="paragraph" w:customStyle="1" w:styleId="afff4">
    <w:name w:val="프로포잘 본문"/>
    <w:basedOn w:val="a4"/>
    <w:link w:val="Charf0"/>
    <w:qFormat/>
    <w:rsid w:val="00B21B36"/>
    <w:pPr>
      <w:wordWrap/>
      <w:overflowPunct w:val="0"/>
      <w:adjustRightInd w:val="0"/>
      <w:snapToGrid w:val="0"/>
      <w:spacing w:before="120" w:after="60"/>
      <w:ind w:left="799"/>
    </w:pPr>
    <w:rPr>
      <w:rFonts w:eastAsia="바탕" w:cs="Courier New"/>
      <w:snapToGrid w:val="0"/>
      <w:kern w:val="0"/>
      <w:sz w:val="22"/>
      <w:szCs w:val="22"/>
      <w:lang w:val="en-GB"/>
    </w:rPr>
  </w:style>
  <w:style w:type="character" w:customStyle="1" w:styleId="Charf0">
    <w:name w:val="프로포잘 본문 Char"/>
    <w:basedOn w:val="a7"/>
    <w:link w:val="afff4"/>
    <w:rsid w:val="00B21B36"/>
    <w:rPr>
      <w:rFonts w:ascii="Arial" w:eastAsia="바탕" w:hAnsi="Arial" w:cs="Courier New"/>
      <w:snapToGrid w:val="0"/>
      <w:kern w:val="0"/>
      <w:sz w:val="22"/>
      <w:lang w:val="en-GB"/>
    </w:rPr>
  </w:style>
  <w:style w:type="paragraph" w:customStyle="1" w:styleId="Bidder">
    <w:name w:val="Bidder"/>
    <w:basedOn w:val="xxx"/>
    <w:link w:val="BidderChar"/>
    <w:rsid w:val="00B21B36"/>
    <w:pPr>
      <w:spacing w:before="480" w:line="240" w:lineRule="auto"/>
      <w:ind w:left="0" w:firstLine="0"/>
      <w:jc w:val="left"/>
    </w:pPr>
    <w:rPr>
      <w:b/>
      <w:sz w:val="24"/>
    </w:rPr>
  </w:style>
  <w:style w:type="character" w:customStyle="1" w:styleId="BidderChar">
    <w:name w:val="Bidder Char"/>
    <w:basedOn w:val="xxx0"/>
    <w:link w:val="Bidder"/>
    <w:rsid w:val="00B21B36"/>
    <w:rPr>
      <w:rFonts w:ascii="Arial" w:eastAsia="MS PGothic" w:hAnsi="Arial" w:cs="Courier New"/>
      <w:b/>
      <w:snapToGrid w:val="0"/>
      <w:kern w:val="0"/>
      <w:sz w:val="24"/>
      <w:szCs w:val="20"/>
      <w:lang w:val="en-GB" w:eastAsia="ja-JP"/>
    </w:rPr>
  </w:style>
  <w:style w:type="paragraph" w:styleId="afff5">
    <w:name w:val="Note Heading"/>
    <w:basedOn w:val="a4"/>
    <w:next w:val="a4"/>
    <w:link w:val="Charf1"/>
    <w:rsid w:val="00B21B36"/>
    <w:pPr>
      <w:widowControl/>
      <w:wordWrap/>
      <w:spacing w:after="120"/>
      <w:jc w:val="left"/>
    </w:pPr>
    <w:rPr>
      <w:rFonts w:eastAsia="맑은 고딕" w:cs="Times New Roman"/>
      <w:kern w:val="0"/>
      <w:lang w:eastAsia="en-US"/>
    </w:rPr>
  </w:style>
  <w:style w:type="character" w:customStyle="1" w:styleId="Charf1">
    <w:name w:val="각주/미주 머리글 Char"/>
    <w:basedOn w:val="a7"/>
    <w:link w:val="afff5"/>
    <w:rsid w:val="00B21B36"/>
    <w:rPr>
      <w:rFonts w:ascii="Arial" w:eastAsia="맑은 고딕" w:hAnsi="Arial" w:cs="Times New Roman"/>
      <w:kern w:val="0"/>
      <w:szCs w:val="20"/>
      <w:lang w:eastAsia="en-US"/>
    </w:rPr>
  </w:style>
  <w:style w:type="character" w:customStyle="1" w:styleId="DefaultChar">
    <w:name w:val="Default Char"/>
    <w:basedOn w:val="a7"/>
    <w:link w:val="Default"/>
    <w:rsid w:val="00B21B36"/>
    <w:rPr>
      <w:rFonts w:ascii="Times New Roman" w:eastAsia="바탕체" w:hAnsi="Times New Roman" w:cs="Times New Roman"/>
      <w:color w:val="000000"/>
      <w:kern w:val="0"/>
      <w:sz w:val="24"/>
      <w:szCs w:val="20"/>
    </w:rPr>
  </w:style>
  <w:style w:type="character" w:customStyle="1" w:styleId="Charb">
    <w:name w:val="목록 단락 Char"/>
    <w:aliases w:val="Заголовок_3 Char"/>
    <w:link w:val="aff6"/>
    <w:uiPriority w:val="34"/>
    <w:rsid w:val="00B21B36"/>
    <w:rPr>
      <w:rFonts w:ascii="Arial" w:eastAsia="돋움" w:hAnsi="Arial" w:cs="Arial"/>
      <w:szCs w:val="20"/>
    </w:rPr>
  </w:style>
  <w:style w:type="paragraph" w:customStyle="1" w:styleId="level10">
    <w:name w:val="level1"/>
    <w:basedOn w:val="a4"/>
    <w:link w:val="level1Char"/>
    <w:qFormat/>
    <w:rsid w:val="00B21B36"/>
    <w:pPr>
      <w:wordWrap/>
      <w:spacing w:after="240" w:line="324" w:lineRule="auto"/>
      <w:ind w:leftChars="425" w:left="425"/>
    </w:pPr>
    <w:rPr>
      <w:sz w:val="22"/>
      <w:szCs w:val="24"/>
    </w:rPr>
  </w:style>
  <w:style w:type="character" w:customStyle="1" w:styleId="level1Char">
    <w:name w:val="level1 Char"/>
    <w:basedOn w:val="a7"/>
    <w:link w:val="level10"/>
    <w:rsid w:val="00B21B36"/>
    <w:rPr>
      <w:rFonts w:ascii="Arial" w:eastAsia="돋움" w:hAnsi="Arial" w:cs="Arial"/>
      <w:sz w:val="22"/>
      <w:szCs w:val="24"/>
    </w:rPr>
  </w:style>
  <w:style w:type="paragraph" w:customStyle="1" w:styleId="LEVEL1">
    <w:name w:val="LEVEL1"/>
    <w:basedOn w:val="a4"/>
    <w:link w:val="LEVEL1Char0"/>
    <w:qFormat/>
    <w:rsid w:val="00B21B36"/>
    <w:pPr>
      <w:widowControl/>
      <w:numPr>
        <w:numId w:val="46"/>
      </w:numPr>
      <w:wordWrap/>
      <w:overflowPunct w:val="0"/>
      <w:adjustRightInd w:val="0"/>
      <w:snapToGrid w:val="0"/>
      <w:spacing w:before="480" w:line="324" w:lineRule="auto"/>
      <w:jc w:val="left"/>
      <w:outlineLvl w:val="0"/>
    </w:pPr>
    <w:rPr>
      <w:rFonts w:eastAsiaTheme="minorEastAsia" w:cs="Courier New"/>
      <w:b/>
      <w:caps/>
      <w:snapToGrid w:val="0"/>
      <w:kern w:val="0"/>
      <w:sz w:val="24"/>
      <w:szCs w:val="24"/>
      <w:lang w:val="en-GB"/>
    </w:rPr>
  </w:style>
  <w:style w:type="character" w:customStyle="1" w:styleId="LEVEL1Char0">
    <w:name w:val="LEVEL1 Char"/>
    <w:basedOn w:val="a7"/>
    <w:link w:val="LEVEL1"/>
    <w:rsid w:val="00B21B36"/>
    <w:rPr>
      <w:rFonts w:ascii="Arial" w:hAnsi="Arial" w:cs="Courier New"/>
      <w:b/>
      <w:caps/>
      <w:snapToGrid w:val="0"/>
      <w:kern w:val="0"/>
      <w:sz w:val="24"/>
      <w:szCs w:val="24"/>
      <w:lang w:val="en-GB"/>
    </w:rPr>
  </w:style>
  <w:style w:type="paragraph" w:customStyle="1" w:styleId="LEVEL2">
    <w:name w:val="LEVEL2"/>
    <w:basedOn w:val="a4"/>
    <w:link w:val="LEVEL2Char"/>
    <w:qFormat/>
    <w:rsid w:val="00B21B36"/>
    <w:pPr>
      <w:widowControl/>
      <w:numPr>
        <w:ilvl w:val="1"/>
        <w:numId w:val="46"/>
      </w:numPr>
      <w:wordWrap/>
      <w:overflowPunct w:val="0"/>
      <w:adjustRightInd w:val="0"/>
      <w:snapToGrid w:val="0"/>
      <w:spacing w:before="480" w:line="324" w:lineRule="auto"/>
      <w:jc w:val="left"/>
    </w:pPr>
    <w:rPr>
      <w:rFonts w:eastAsiaTheme="minorEastAsia" w:cs="Courier New"/>
      <w:b/>
      <w:snapToGrid w:val="0"/>
      <w:kern w:val="0"/>
      <w:sz w:val="24"/>
      <w:szCs w:val="24"/>
      <w:lang w:val="en-GB"/>
    </w:rPr>
  </w:style>
  <w:style w:type="character" w:customStyle="1" w:styleId="LEVEL2Char">
    <w:name w:val="LEVEL2 Char"/>
    <w:basedOn w:val="a7"/>
    <w:link w:val="LEVEL2"/>
    <w:rsid w:val="00B21B36"/>
    <w:rPr>
      <w:rFonts w:ascii="Arial" w:hAnsi="Arial" w:cs="Courier New"/>
      <w:b/>
      <w:snapToGrid w:val="0"/>
      <w:kern w:val="0"/>
      <w:sz w:val="24"/>
      <w:szCs w:val="24"/>
      <w:lang w:val="en-GB"/>
    </w:rPr>
  </w:style>
  <w:style w:type="paragraph" w:customStyle="1" w:styleId="level20">
    <w:name w:val="level2"/>
    <w:basedOn w:val="level10"/>
    <w:link w:val="level2Char0"/>
    <w:qFormat/>
    <w:rsid w:val="00B21B36"/>
    <w:pPr>
      <w:ind w:leftChars="600" w:left="600"/>
    </w:pPr>
    <w:rPr>
      <w:snapToGrid w:val="0"/>
      <w:lang w:val="en-GB"/>
    </w:rPr>
  </w:style>
  <w:style w:type="character" w:customStyle="1" w:styleId="level2Char0">
    <w:name w:val="level2 Char"/>
    <w:basedOn w:val="level1Char"/>
    <w:link w:val="level20"/>
    <w:rsid w:val="00B21B36"/>
    <w:rPr>
      <w:rFonts w:ascii="Arial" w:eastAsia="돋움" w:hAnsi="Arial" w:cs="Arial"/>
      <w:snapToGrid w:val="0"/>
      <w:sz w:val="22"/>
      <w:szCs w:val="24"/>
      <w:lang w:val="en-GB"/>
    </w:rPr>
  </w:style>
  <w:style w:type="paragraph" w:customStyle="1" w:styleId="LEVEL3">
    <w:name w:val="LEVEL3"/>
    <w:basedOn w:val="a4"/>
    <w:link w:val="LEVEL3Char"/>
    <w:qFormat/>
    <w:rsid w:val="00B21B36"/>
    <w:pPr>
      <w:widowControl/>
      <w:wordWrap/>
      <w:overflowPunct w:val="0"/>
      <w:adjustRightInd w:val="0"/>
      <w:snapToGrid w:val="0"/>
      <w:spacing w:before="480" w:line="324" w:lineRule="auto"/>
    </w:pPr>
    <w:rPr>
      <w:rFonts w:eastAsiaTheme="minorEastAsia" w:cs="Courier New"/>
      <w:snapToGrid w:val="0"/>
      <w:kern w:val="0"/>
      <w:sz w:val="22"/>
      <w:szCs w:val="22"/>
      <w:lang w:val="en-GB"/>
    </w:rPr>
  </w:style>
  <w:style w:type="character" w:customStyle="1" w:styleId="LEVEL3Char">
    <w:name w:val="LEVEL3 Char"/>
    <w:basedOn w:val="a7"/>
    <w:link w:val="LEVEL3"/>
    <w:rsid w:val="00B21B36"/>
    <w:rPr>
      <w:rFonts w:ascii="Arial" w:hAnsi="Arial" w:cs="Courier New"/>
      <w:snapToGrid w:val="0"/>
      <w:kern w:val="0"/>
      <w:sz w:val="22"/>
      <w:lang w:val="en-GB"/>
    </w:rPr>
  </w:style>
  <w:style w:type="paragraph" w:customStyle="1" w:styleId="Point1">
    <w:name w:val="Point1"/>
    <w:basedOn w:val="aff6"/>
    <w:link w:val="Point1Char"/>
    <w:qFormat/>
    <w:rsid w:val="00B21B36"/>
    <w:pPr>
      <w:numPr>
        <w:ilvl w:val="2"/>
        <w:numId w:val="47"/>
      </w:numPr>
      <w:tabs>
        <w:tab w:val="left" w:pos="800"/>
        <w:tab w:val="left" w:pos="1276"/>
      </w:tabs>
      <w:spacing w:line="324" w:lineRule="auto"/>
      <w:ind w:leftChars="0" w:left="0"/>
    </w:pPr>
    <w:rPr>
      <w:sz w:val="22"/>
      <w:szCs w:val="22"/>
    </w:rPr>
  </w:style>
  <w:style w:type="character" w:customStyle="1" w:styleId="Point1Char">
    <w:name w:val="Point1 Char"/>
    <w:basedOn w:val="a7"/>
    <w:link w:val="Point1"/>
    <w:rsid w:val="00B21B36"/>
    <w:rPr>
      <w:rFonts w:ascii="Arial" w:eastAsia="돋움" w:hAnsi="Arial" w:cs="Arial"/>
      <w:sz w:val="22"/>
    </w:rPr>
  </w:style>
  <w:style w:type="paragraph" w:customStyle="1" w:styleId="Point22">
    <w:name w:val="Point22"/>
    <w:basedOn w:val="a4"/>
    <w:link w:val="Point22Char"/>
    <w:qFormat/>
    <w:rsid w:val="00B21B36"/>
    <w:pPr>
      <w:numPr>
        <w:numId w:val="48"/>
      </w:numPr>
      <w:wordWrap/>
      <w:overflowPunct w:val="0"/>
      <w:adjustRightInd w:val="0"/>
      <w:snapToGrid w:val="0"/>
      <w:spacing w:line="324" w:lineRule="auto"/>
    </w:pPr>
    <w:rPr>
      <w:rFonts w:eastAsia="바탕" w:cs="Courier New"/>
      <w:snapToGrid w:val="0"/>
      <w:kern w:val="0"/>
      <w:sz w:val="22"/>
      <w:szCs w:val="22"/>
      <w:lang w:val="en-GB"/>
    </w:rPr>
  </w:style>
  <w:style w:type="character" w:customStyle="1" w:styleId="Point22Char">
    <w:name w:val="Point22 Char"/>
    <w:basedOn w:val="a7"/>
    <w:link w:val="Point22"/>
    <w:rsid w:val="00B21B36"/>
    <w:rPr>
      <w:rFonts w:ascii="Arial" w:eastAsia="바탕" w:hAnsi="Arial" w:cs="Courier New"/>
      <w:snapToGrid w:val="0"/>
      <w:kern w:val="0"/>
      <w:sz w:val="22"/>
      <w:lang w:val="en-GB"/>
    </w:rPr>
  </w:style>
  <w:style w:type="character" w:styleId="afff6">
    <w:name w:val="footnote reference"/>
    <w:rsid w:val="00B21B36"/>
    <w:rPr>
      <w:vertAlign w:val="superscript"/>
    </w:rPr>
  </w:style>
  <w:style w:type="paragraph" w:customStyle="1" w:styleId="ALv2">
    <w:name w:val="A_본문_Lv.2"/>
    <w:basedOn w:val="a5"/>
    <w:rsid w:val="00B21B36"/>
    <w:pPr>
      <w:autoSpaceDE w:val="0"/>
      <w:autoSpaceDN w:val="0"/>
      <w:spacing w:before="120"/>
      <w:ind w:left="1560" w:rightChars="126" w:right="252"/>
    </w:pPr>
    <w:rPr>
      <w:rFonts w:cs="Times New Roman"/>
      <w:sz w:val="22"/>
      <w:szCs w:val="24"/>
      <w:lang w:val="en-GB"/>
    </w:rPr>
  </w:style>
  <w:style w:type="character" w:styleId="afff7">
    <w:name w:val="Emphasis"/>
    <w:aliases w:val="Main Boady"/>
    <w:rsid w:val="00B21B36"/>
  </w:style>
  <w:style w:type="paragraph" w:customStyle="1" w:styleId="a">
    <w:name w:val="표준 + (한글) 중고딕"/>
    <w:aliases w:val="11 pt"/>
    <w:basedOn w:val="a4"/>
    <w:rsid w:val="00B21B36"/>
    <w:pPr>
      <w:numPr>
        <w:numId w:val="49"/>
      </w:numPr>
      <w:tabs>
        <w:tab w:val="left" w:pos="1750"/>
        <w:tab w:val="left" w:pos="1834"/>
      </w:tabs>
      <w:wordWrap/>
      <w:autoSpaceDE w:val="0"/>
      <w:autoSpaceDN w:val="0"/>
      <w:adjustRightInd w:val="0"/>
      <w:spacing w:line="320" w:lineRule="exact"/>
    </w:pPr>
    <w:rPr>
      <w:rFonts w:eastAsia="굴림"/>
      <w:sz w:val="22"/>
      <w:szCs w:val="22"/>
    </w:rPr>
  </w:style>
  <w:style w:type="paragraph" w:customStyle="1" w:styleId="a3">
    <w:name w:val="하위 표준"/>
    <w:basedOn w:val="aff6"/>
    <w:link w:val="Charf2"/>
    <w:qFormat/>
    <w:rsid w:val="00B21B36"/>
    <w:pPr>
      <w:numPr>
        <w:numId w:val="50"/>
      </w:numPr>
      <w:wordWrap/>
      <w:autoSpaceDE w:val="0"/>
      <w:autoSpaceDN w:val="0"/>
      <w:spacing w:before="120" w:after="120"/>
      <w:ind w:leftChars="0" w:left="0" w:rightChars="200" w:right="440"/>
    </w:pPr>
    <w:rPr>
      <w:rFonts w:eastAsiaTheme="minorEastAsia"/>
      <w:sz w:val="22"/>
      <w:szCs w:val="22"/>
    </w:rPr>
  </w:style>
  <w:style w:type="character" w:customStyle="1" w:styleId="Charf2">
    <w:name w:val="하위 표준 Char"/>
    <w:basedOn w:val="a7"/>
    <w:link w:val="a3"/>
    <w:rsid w:val="00B21B36"/>
    <w:rPr>
      <w:rFonts w:ascii="Arial" w:hAnsi="Arial" w:cs="Arial"/>
      <w:sz w:val="22"/>
    </w:rPr>
  </w:style>
  <w:style w:type="paragraph" w:styleId="afff8">
    <w:name w:val="Revision"/>
    <w:hidden/>
    <w:uiPriority w:val="99"/>
    <w:semiHidden/>
    <w:rsid w:val="00B21B36"/>
    <w:pPr>
      <w:spacing w:after="0" w:line="240" w:lineRule="auto"/>
      <w:jc w:val="left"/>
    </w:pPr>
    <w:rPr>
      <w:rFonts w:ascii="Arial" w:eastAsia="돋움" w:hAnsi="Arial" w:cs="Arial"/>
      <w:szCs w:val="20"/>
    </w:rPr>
  </w:style>
  <w:style w:type="character" w:customStyle="1" w:styleId="AFTERTITLEChar">
    <w:name w:val="AFTERTITLE Char"/>
    <w:link w:val="AFTERTITLE"/>
    <w:rsid w:val="00B21B36"/>
    <w:rPr>
      <w:rFonts w:ascii="Arial" w:eastAsia="바탕체" w:hAnsi="Arial" w:cs="Times New Roman"/>
      <w:b/>
      <w:kern w:val="0"/>
      <w:sz w:val="24"/>
      <w:szCs w:val="20"/>
    </w:rPr>
  </w:style>
  <w:style w:type="paragraph" w:customStyle="1" w:styleId="HDGTXT">
    <w:name w:val="HDGTXT"/>
    <w:link w:val="HDGTXTChar"/>
    <w:rsid w:val="00B21B36"/>
    <w:pPr>
      <w:tabs>
        <w:tab w:val="left" w:pos="1008"/>
      </w:tabs>
      <w:spacing w:before="60" w:after="60" w:line="240" w:lineRule="auto"/>
      <w:ind w:left="1008"/>
    </w:pPr>
    <w:rPr>
      <w:rFonts w:ascii="Arial" w:eastAsia="Arial Unicode MS" w:hAnsi="Arial" w:cs="Times New Roman"/>
      <w:kern w:val="0"/>
      <w:sz w:val="22"/>
      <w:lang w:eastAsia="en-US"/>
    </w:rPr>
  </w:style>
  <w:style w:type="character" w:customStyle="1" w:styleId="HDGTXTChar">
    <w:name w:val="HDGTXT Char"/>
    <w:basedOn w:val="a7"/>
    <w:link w:val="HDGTXT"/>
    <w:rsid w:val="00B21B36"/>
    <w:rPr>
      <w:rFonts w:ascii="Arial" w:eastAsia="Arial Unicode MS" w:hAnsi="Arial" w:cs="Times New Roman"/>
      <w:kern w:val="0"/>
      <w:sz w:val="22"/>
      <w:lang w:eastAsia="en-US"/>
    </w:rPr>
  </w:style>
  <w:style w:type="table" w:styleId="3-1">
    <w:name w:val="Medium Grid 3 Accent 1"/>
    <w:basedOn w:val="a8"/>
    <w:uiPriority w:val="69"/>
    <w:rsid w:val="00B21B36"/>
    <w:pPr>
      <w:spacing w:after="0" w:line="240" w:lineRule="auto"/>
      <w:jc w:val="left"/>
    </w:pPr>
    <w:rPr>
      <w:rFonts w:ascii="Times New Roman" w:eastAsia="바탕체" w:hAnsi="Times New Roman" w:cs="Times New Roman"/>
      <w:kern w:val="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41">
    <w:name w:val="하위 제목4"/>
    <w:basedOn w:val="a4"/>
    <w:link w:val="4Char0"/>
    <w:qFormat/>
    <w:rsid w:val="00B21B36"/>
    <w:pPr>
      <w:numPr>
        <w:ilvl w:val="2"/>
        <w:numId w:val="52"/>
      </w:numPr>
      <w:tabs>
        <w:tab w:val="clear" w:pos="1600"/>
      </w:tabs>
      <w:spacing w:before="80" w:after="40"/>
      <w:ind w:left="1560" w:right="442" w:hanging="284"/>
    </w:pPr>
    <w:rPr>
      <w:rFonts w:eastAsiaTheme="minorEastAsia"/>
      <w:sz w:val="22"/>
      <w:szCs w:val="22"/>
    </w:rPr>
  </w:style>
  <w:style w:type="character" w:customStyle="1" w:styleId="4Char0">
    <w:name w:val="하위 제목4 Char"/>
    <w:basedOn w:val="a7"/>
    <w:link w:val="41"/>
    <w:rsid w:val="00B21B36"/>
    <w:rPr>
      <w:rFonts w:ascii="Arial" w:hAnsi="Arial" w:cs="Arial"/>
      <w:sz w:val="22"/>
    </w:rPr>
  </w:style>
  <w:style w:type="paragraph" w:customStyle="1" w:styleId="50">
    <w:name w:val="하위 제목5"/>
    <w:basedOn w:val="41"/>
    <w:link w:val="5Char0"/>
    <w:qFormat/>
    <w:rsid w:val="00B21B36"/>
    <w:pPr>
      <w:numPr>
        <w:numId w:val="51"/>
      </w:numPr>
      <w:tabs>
        <w:tab w:val="clear" w:pos="1600"/>
      </w:tabs>
      <w:ind w:left="1843" w:hanging="283"/>
    </w:pPr>
  </w:style>
  <w:style w:type="character" w:customStyle="1" w:styleId="5Char0">
    <w:name w:val="하위 제목5 Char"/>
    <w:basedOn w:val="4Char0"/>
    <w:link w:val="50"/>
    <w:rsid w:val="00B21B36"/>
    <w:rPr>
      <w:rFonts w:ascii="Arial" w:hAnsi="Arial" w:cs="Arial"/>
      <w:sz w:val="22"/>
    </w:rPr>
  </w:style>
  <w:style w:type="paragraph" w:customStyle="1" w:styleId="table">
    <w:name w:val="table"/>
    <w:rsid w:val="00B21B36"/>
    <w:pPr>
      <w:spacing w:before="80" w:after="80" w:line="240" w:lineRule="auto"/>
      <w:jc w:val="left"/>
    </w:pPr>
    <w:rPr>
      <w:rFonts w:ascii="Arial" w:eastAsia="Times New Roman" w:hAnsi="Arial" w:cs="Times New Roman"/>
      <w:kern w:val="0"/>
      <w:sz w:val="18"/>
      <w:szCs w:val="18"/>
      <w:lang w:eastAsia="en-US"/>
    </w:rPr>
  </w:style>
  <w:style w:type="character" w:customStyle="1" w:styleId="BodyChar">
    <w:name w:val="Body Char"/>
    <w:basedOn w:val="a7"/>
    <w:link w:val="Body"/>
    <w:rsid w:val="00B21B36"/>
    <w:rPr>
      <w:rFonts w:ascii="Times New Roman" w:eastAsia="바탕체" w:hAnsi="Times New Roman" w:cs="Arial"/>
      <w:noProof/>
      <w:kern w:val="0"/>
      <w:sz w:val="24"/>
      <w:szCs w:val="20"/>
    </w:rPr>
  </w:style>
  <w:style w:type="table" w:customStyle="1" w:styleId="38">
    <w:name w:val="표 구분선3"/>
    <w:basedOn w:val="a8"/>
    <w:next w:val="aff5"/>
    <w:rsid w:val="00B21B36"/>
    <w:pPr>
      <w:widowControl w:val="0"/>
      <w:wordWrap w:val="0"/>
      <w:spacing w:after="0" w:line="240" w:lineRule="auto"/>
    </w:pPr>
    <w:rPr>
      <w:rFonts w:ascii="Times New Roman" w:eastAsia="바탕체"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스타일 1"/>
    <w:basedOn w:val="10"/>
    <w:qFormat/>
    <w:rsid w:val="00B21B36"/>
    <w:pPr>
      <w:keepNext w:val="0"/>
      <w:numPr>
        <w:numId w:val="53"/>
      </w:numPr>
      <w:wordWrap w:val="0"/>
      <w:snapToGrid w:val="0"/>
      <w:spacing w:after="240"/>
    </w:pPr>
    <w:rPr>
      <w:rFonts w:ascii="Century Gothic" w:eastAsia="맑은 고딕" w:hAnsi="Century Gothic" w:cs="Times New Roman"/>
      <w:noProof w:val="0"/>
      <w:sz w:val="28"/>
      <w:szCs w:val="24"/>
    </w:rPr>
  </w:style>
  <w:style w:type="paragraph" w:customStyle="1" w:styleId="2">
    <w:name w:val="스타일 2"/>
    <w:qFormat/>
    <w:rsid w:val="00B21B36"/>
    <w:pPr>
      <w:numPr>
        <w:ilvl w:val="1"/>
        <w:numId w:val="53"/>
      </w:numPr>
      <w:snapToGrid w:val="0"/>
      <w:spacing w:before="240" w:after="120" w:line="320" w:lineRule="atLeast"/>
    </w:pPr>
    <w:rPr>
      <w:rFonts w:ascii="Century Gothic" w:eastAsia="맑은 고딕" w:hAnsi="Century Gothic" w:cstheme="majorBidi"/>
      <w:sz w:val="24"/>
      <w:szCs w:val="24"/>
    </w:rPr>
  </w:style>
  <w:style w:type="paragraph" w:customStyle="1" w:styleId="42">
    <w:name w:val="스타일 4"/>
    <w:basedOn w:val="a4"/>
    <w:link w:val="4Char1"/>
    <w:qFormat/>
    <w:rsid w:val="00B21B36"/>
    <w:pPr>
      <w:widowControl/>
      <w:numPr>
        <w:ilvl w:val="3"/>
        <w:numId w:val="53"/>
      </w:numPr>
      <w:wordWrap/>
      <w:spacing w:before="120" w:after="120" w:line="320" w:lineRule="atLeast"/>
    </w:pPr>
    <w:rPr>
      <w:rFonts w:ascii="Century Gothic" w:eastAsia="맑은 고딕" w:hAnsi="Century Gothic"/>
      <w:lang w:val="en-AU"/>
    </w:rPr>
  </w:style>
  <w:style w:type="character" w:customStyle="1" w:styleId="4Char1">
    <w:name w:val="스타일 4 Char"/>
    <w:basedOn w:val="a7"/>
    <w:link w:val="42"/>
    <w:rsid w:val="00B21B36"/>
    <w:rPr>
      <w:rFonts w:ascii="Century Gothic" w:eastAsia="맑은 고딕" w:hAnsi="Century Gothic" w:cs="Arial"/>
      <w:szCs w:val="20"/>
      <w:lang w:val="en-AU"/>
    </w:rPr>
  </w:style>
  <w:style w:type="paragraph" w:customStyle="1" w:styleId="52">
    <w:name w:val="스타일 5"/>
    <w:basedOn w:val="a4"/>
    <w:link w:val="5Char1"/>
    <w:qFormat/>
    <w:rsid w:val="00B21B36"/>
    <w:pPr>
      <w:numPr>
        <w:ilvl w:val="4"/>
        <w:numId w:val="53"/>
      </w:numPr>
      <w:wordWrap/>
      <w:adjustRightInd w:val="0"/>
      <w:spacing w:after="160" w:line="276" w:lineRule="auto"/>
    </w:pPr>
    <w:rPr>
      <w:rFonts w:ascii="Century Gothic" w:eastAsia="맑은 고딕" w:hAnsi="Century Gothic"/>
      <w:lang w:val="en-AU"/>
    </w:rPr>
  </w:style>
  <w:style w:type="character" w:customStyle="1" w:styleId="5Char1">
    <w:name w:val="스타일 5 Char"/>
    <w:basedOn w:val="4Char1"/>
    <w:link w:val="52"/>
    <w:rsid w:val="00B21B36"/>
    <w:rPr>
      <w:rFonts w:ascii="Century Gothic" w:eastAsia="맑은 고딕" w:hAnsi="Century Gothic" w:cs="Arial"/>
      <w:szCs w:val="20"/>
      <w:lang w:val="en-AU"/>
    </w:rPr>
  </w:style>
  <w:style w:type="paragraph" w:customStyle="1" w:styleId="63">
    <w:name w:val="스타일 6"/>
    <w:basedOn w:val="42"/>
    <w:link w:val="6Char0"/>
    <w:qFormat/>
    <w:rsid w:val="00B21B36"/>
    <w:pPr>
      <w:numPr>
        <w:ilvl w:val="0"/>
        <w:numId w:val="0"/>
      </w:numPr>
      <w:ind w:left="850"/>
    </w:pPr>
  </w:style>
  <w:style w:type="character" w:customStyle="1" w:styleId="6Char0">
    <w:name w:val="스타일 6 Char"/>
    <w:basedOn w:val="4Char1"/>
    <w:link w:val="63"/>
    <w:rsid w:val="00B21B36"/>
    <w:rPr>
      <w:rFonts w:ascii="Century Gothic" w:eastAsia="맑은 고딕" w:hAnsi="Century Gothic" w:cs="Arial"/>
      <w:szCs w:val="20"/>
      <w:lang w:val="en-AU"/>
    </w:rPr>
  </w:style>
  <w:style w:type="paragraph" w:customStyle="1" w:styleId="70">
    <w:name w:val="스타일 7"/>
    <w:basedOn w:val="63"/>
    <w:link w:val="7Char0"/>
    <w:qFormat/>
    <w:rsid w:val="00B21B36"/>
    <w:pPr>
      <w:numPr>
        <w:numId w:val="54"/>
      </w:numPr>
      <w:ind w:left="1276" w:hanging="425"/>
    </w:pPr>
    <w:rPr>
      <w14:scene3d>
        <w14:camera w14:prst="orthographicFront"/>
        <w14:lightRig w14:rig="threePt" w14:dir="t">
          <w14:rot w14:lat="0" w14:lon="0" w14:rev="0"/>
        </w14:lightRig>
      </w14:scene3d>
    </w:rPr>
  </w:style>
  <w:style w:type="character" w:customStyle="1" w:styleId="7Char0">
    <w:name w:val="스타일 7 Char"/>
    <w:basedOn w:val="6Char0"/>
    <w:link w:val="70"/>
    <w:rsid w:val="00B21B36"/>
    <w:rPr>
      <w:rFonts w:ascii="Century Gothic" w:eastAsia="맑은 고딕" w:hAnsi="Century Gothic" w:cs="Arial"/>
      <w:szCs w:val="20"/>
      <w:lang w:val="en-AU"/>
      <w14:scene3d>
        <w14:camera w14:prst="orthographicFront"/>
        <w14:lightRig w14:rig="threePt" w14:dir="t">
          <w14:rot w14:lat="0" w14:lon="0" w14:rev="0"/>
        </w14:lightRig>
      </w14:scene3d>
    </w:rPr>
  </w:style>
  <w:style w:type="paragraph" w:customStyle="1" w:styleId="pb">
    <w:name w:val="기준 pb"/>
    <w:basedOn w:val="a4"/>
    <w:link w:val="pbChar"/>
    <w:qFormat/>
    <w:rsid w:val="00B21B36"/>
    <w:pPr>
      <w:autoSpaceDE w:val="0"/>
      <w:autoSpaceDN w:val="0"/>
      <w:spacing w:before="200" w:after="200" w:line="360" w:lineRule="auto"/>
      <w:ind w:leftChars="600" w:left="600"/>
    </w:pPr>
    <w:rPr>
      <w:rFonts w:ascii="Times New Roman" w:eastAsia="Times New Roman" w:hAnsi="Times New Roman" w:cs="Times New Roman"/>
      <w:sz w:val="22"/>
      <w:szCs w:val="22"/>
    </w:rPr>
  </w:style>
  <w:style w:type="character" w:customStyle="1" w:styleId="pbChar">
    <w:name w:val="기준 pb Char"/>
    <w:basedOn w:val="a7"/>
    <w:link w:val="pb"/>
    <w:rsid w:val="00B21B36"/>
    <w:rPr>
      <w:rFonts w:ascii="Times New Roman" w:eastAsia="Times New Roman" w:hAnsi="Times New Roman" w:cs="Times New Roman"/>
      <w:sz w:val="22"/>
    </w:rPr>
  </w:style>
  <w:style w:type="paragraph" w:customStyle="1" w:styleId="afff9">
    <w:name w:val="칸딤 표"/>
    <w:basedOn w:val="a4"/>
    <w:link w:val="Charf3"/>
    <w:qFormat/>
    <w:rsid w:val="00B21B36"/>
    <w:pPr>
      <w:widowControl/>
      <w:wordWrap/>
      <w:spacing w:before="60" w:after="60"/>
    </w:pPr>
    <w:rPr>
      <w:rFonts w:eastAsia="Arial"/>
      <w:color w:val="000000"/>
      <w:kern w:val="0"/>
      <w:sz w:val="22"/>
      <w:szCs w:val="22"/>
    </w:rPr>
  </w:style>
  <w:style w:type="character" w:customStyle="1" w:styleId="Charf3">
    <w:name w:val="칸딤 표 Char"/>
    <w:link w:val="afff9"/>
    <w:rsid w:val="00B21B36"/>
    <w:rPr>
      <w:rFonts w:ascii="Arial" w:eastAsia="Arial" w:hAnsi="Arial" w:cs="Arial"/>
      <w:color w:val="000000"/>
      <w:kern w:val="0"/>
      <w:sz w:val="22"/>
    </w:rPr>
  </w:style>
  <w:style w:type="paragraph" w:customStyle="1" w:styleId="39">
    <w:name w:val="스타일 3"/>
    <w:link w:val="3Char2"/>
    <w:qFormat/>
    <w:rsid w:val="00B21B36"/>
    <w:pPr>
      <w:spacing w:before="240" w:after="240" w:line="320" w:lineRule="atLeast"/>
      <w:ind w:left="1419" w:hanging="851"/>
    </w:pPr>
    <w:rPr>
      <w:rFonts w:ascii="Century Gothic" w:eastAsia="맑은 고딕" w:hAnsi="Century Gothic" w:cstheme="majorBidi"/>
      <w:sz w:val="22"/>
      <w:szCs w:val="24"/>
    </w:rPr>
  </w:style>
  <w:style w:type="character" w:customStyle="1" w:styleId="3Char2">
    <w:name w:val="스타일 3 Char"/>
    <w:basedOn w:val="a7"/>
    <w:link w:val="39"/>
    <w:rsid w:val="00B21B36"/>
    <w:rPr>
      <w:rFonts w:ascii="Century Gothic" w:eastAsia="맑은 고딕" w:hAnsi="Century Gothic" w:cstheme="majorBidi"/>
      <w:sz w:val="22"/>
      <w:szCs w:val="24"/>
    </w:rPr>
  </w:style>
  <w:style w:type="paragraph" w:customStyle="1" w:styleId="tablecenter">
    <w:name w:val="table(center)"/>
    <w:rsid w:val="00B21B36"/>
    <w:pPr>
      <w:spacing w:after="0" w:line="200" w:lineRule="exact"/>
      <w:jc w:val="center"/>
    </w:pPr>
    <w:rPr>
      <w:rFonts w:ascii="Arial" w:eastAsia="굴림" w:hAnsi="Arial" w:cs="Times New Roman"/>
      <w:noProof/>
      <w:kern w:val="0"/>
      <w:sz w:val="18"/>
      <w:szCs w:val="20"/>
    </w:rPr>
  </w:style>
  <w:style w:type="paragraph" w:customStyle="1" w:styleId="110">
    <w:name w:val="1. 기준 1"/>
    <w:basedOn w:val="a4"/>
    <w:next w:val="pb"/>
    <w:qFormat/>
    <w:rsid w:val="00B21B36"/>
    <w:pPr>
      <w:keepNext/>
      <w:keepLines/>
      <w:widowControl/>
      <w:numPr>
        <w:numId w:val="55"/>
      </w:numPr>
      <w:tabs>
        <w:tab w:val="left" w:pos="1200"/>
        <w:tab w:val="left" w:pos="1600"/>
      </w:tabs>
      <w:spacing w:before="240" w:after="240" w:line="360" w:lineRule="auto"/>
      <w:ind w:left="550" w:hangingChars="550" w:hanging="550"/>
      <w:outlineLvl w:val="0"/>
    </w:pPr>
    <w:rPr>
      <w:rFonts w:ascii="Times New Roman" w:eastAsia="Arial" w:hAnsi="Times New Roman"/>
      <w:b/>
      <w:sz w:val="22"/>
    </w:rPr>
  </w:style>
  <w:style w:type="paragraph" w:customStyle="1" w:styleId="22">
    <w:name w:val="2. 기준 2"/>
    <w:basedOn w:val="110"/>
    <w:next w:val="pb"/>
    <w:qFormat/>
    <w:rsid w:val="00B21B36"/>
    <w:pPr>
      <w:numPr>
        <w:ilvl w:val="1"/>
      </w:numPr>
      <w:outlineLvl w:val="1"/>
    </w:pPr>
    <w:rPr>
      <w:rFonts w:eastAsia="Times New Roman"/>
    </w:rPr>
  </w:style>
  <w:style w:type="paragraph" w:customStyle="1" w:styleId="33">
    <w:name w:val="3. 기준 3"/>
    <w:basedOn w:val="22"/>
    <w:next w:val="pb"/>
    <w:qFormat/>
    <w:rsid w:val="00B21B36"/>
    <w:pPr>
      <w:numPr>
        <w:ilvl w:val="2"/>
      </w:numPr>
      <w:ind w:left="4101"/>
      <w:outlineLvl w:val="2"/>
    </w:pPr>
    <w:rPr>
      <w:rFonts w:ascii="Arial" w:eastAsia="Arial" w:hAnsi="Arial"/>
      <w:sz w:val="28"/>
    </w:rPr>
  </w:style>
  <w:style w:type="paragraph" w:customStyle="1" w:styleId="44">
    <w:name w:val="4. 기준 4"/>
    <w:basedOn w:val="33"/>
    <w:next w:val="pb"/>
    <w:qFormat/>
    <w:rsid w:val="00B21B36"/>
    <w:pPr>
      <w:numPr>
        <w:ilvl w:val="3"/>
      </w:numPr>
      <w:ind w:left="550" w:hanging="550"/>
      <w:outlineLvl w:val="3"/>
    </w:pPr>
    <w:rPr>
      <w:sz w:val="24"/>
    </w:rPr>
  </w:style>
  <w:style w:type="paragraph" w:customStyle="1" w:styleId="55">
    <w:name w:val="5. 기준 5"/>
    <w:basedOn w:val="44"/>
    <w:next w:val="pb"/>
    <w:qFormat/>
    <w:rsid w:val="00B21B36"/>
    <w:pPr>
      <w:numPr>
        <w:ilvl w:val="4"/>
      </w:numPr>
      <w:ind w:left="550" w:hanging="550"/>
      <w:outlineLvl w:val="4"/>
    </w:pPr>
  </w:style>
  <w:style w:type="paragraph" w:customStyle="1" w:styleId="BodyTextafterHeading2">
    <w:name w:val="Body Text after Heading 2"/>
    <w:basedOn w:val="a4"/>
    <w:link w:val="BodyTextafterHeading2Char"/>
    <w:rsid w:val="00B21B36"/>
    <w:pPr>
      <w:widowControl/>
      <w:wordWrap/>
      <w:spacing w:after="200"/>
      <w:ind w:left="576"/>
      <w:jc w:val="left"/>
    </w:pPr>
    <w:rPr>
      <w:rFonts w:eastAsia="SimSun" w:cs="Times New Roman"/>
      <w:kern w:val="0"/>
      <w:szCs w:val="24"/>
      <w:lang w:eastAsia="en-US"/>
    </w:rPr>
  </w:style>
  <w:style w:type="character" w:customStyle="1" w:styleId="BodyTextafterHeading2Char">
    <w:name w:val="Body Text after Heading 2 Char"/>
    <w:basedOn w:val="a7"/>
    <w:link w:val="BodyTextafterHeading2"/>
    <w:rsid w:val="00B21B36"/>
    <w:rPr>
      <w:rFonts w:ascii="Arial" w:eastAsia="SimSun" w:hAnsi="Arial" w:cs="Times New Roman"/>
      <w:kern w:val="0"/>
      <w:szCs w:val="24"/>
      <w:lang w:eastAsia="en-US"/>
    </w:rPr>
  </w:style>
  <w:style w:type="character" w:styleId="afffa">
    <w:name w:val="Placeholder Text"/>
    <w:basedOn w:val="a7"/>
    <w:uiPriority w:val="99"/>
    <w:semiHidden/>
    <w:rsid w:val="00B21B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37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header" Target="header1.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2.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1.png"/><Relationship Id="rId22" Type="http://schemas.openxmlformats.org/officeDocument/2006/relationships/image" Target="media/image19.png"/></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45</Pages>
  <Words>8891</Words>
  <Characters>50684</Characters>
  <Application>Microsoft Office Word</Application>
  <DocSecurity>0</DocSecurity>
  <Lines>422</Lines>
  <Paragraphs>118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장만규</dc:creator>
  <cp:keywords/>
  <dc:description/>
  <cp:lastModifiedBy>장만규</cp:lastModifiedBy>
  <cp:revision>15</cp:revision>
  <dcterms:created xsi:type="dcterms:W3CDTF">2022-08-30T08:01:00Z</dcterms:created>
  <dcterms:modified xsi:type="dcterms:W3CDTF">2022-08-31T08:02:00Z</dcterms:modified>
</cp:coreProperties>
</file>