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11"/>
        <w:gridCol w:w="6095"/>
      </w:tblGrid>
      <w:tr w:rsidR="006B5AA5" w:rsidRPr="004A26E9" w:rsidTr="006B5AA5">
        <w:trPr>
          <w:cantSplit/>
        </w:trPr>
        <w:tc>
          <w:tcPr>
            <w:tcW w:w="10206" w:type="dxa"/>
            <w:gridSpan w:val="2"/>
            <w:tcBorders>
              <w:bottom w:val="single" w:sz="4" w:space="0" w:color="auto"/>
            </w:tcBorders>
          </w:tcPr>
          <w:p w:rsidR="006B5AA5" w:rsidRPr="004A26E9" w:rsidRDefault="006B5AA5" w:rsidP="006B5AA5">
            <w:pPr>
              <w:rPr>
                <w:rFonts w:asciiTheme="minorHAnsi" w:hAnsiTheme="minorHAnsi"/>
                <w:sz w:val="28"/>
              </w:rPr>
            </w:pPr>
          </w:p>
          <w:p w:rsidR="006B5AA5" w:rsidRPr="004A26E9" w:rsidRDefault="00545EE4" w:rsidP="006B5AA5">
            <w:pPr>
              <w:jc w:val="center"/>
              <w:rPr>
                <w:rFonts w:asciiTheme="minorHAnsi" w:hAnsiTheme="minorHAnsi"/>
                <w:sz w:val="32"/>
              </w:rPr>
            </w:pPr>
            <w:r w:rsidRPr="004A26E9">
              <w:rPr>
                <w:rFonts w:asciiTheme="minorHAnsi" w:hAnsiTheme="minorHAnsi"/>
                <w:sz w:val="32"/>
              </w:rPr>
              <w:fldChar w:fldCharType="begin">
                <w:ffData>
                  <w:name w:val="Structure"/>
                  <w:enabled/>
                  <w:calcOnExit w:val="0"/>
                  <w:textInput>
                    <w:default w:val="Carrefour Système d'Information France."/>
                  </w:textInput>
                </w:ffData>
              </w:fldChar>
            </w:r>
            <w:bookmarkStart w:id="0" w:name="Structure"/>
            <w:r w:rsidR="006B5AA5" w:rsidRPr="004A26E9">
              <w:rPr>
                <w:rFonts w:asciiTheme="minorHAnsi" w:hAnsiTheme="minorHAnsi"/>
                <w:sz w:val="32"/>
              </w:rPr>
              <w:instrText xml:space="preserve"> FORMTEXT </w:instrText>
            </w:r>
            <w:r w:rsidRPr="004A26E9">
              <w:rPr>
                <w:rFonts w:asciiTheme="minorHAnsi" w:hAnsiTheme="minorHAnsi"/>
                <w:sz w:val="32"/>
              </w:rPr>
            </w:r>
            <w:r w:rsidRPr="004A26E9">
              <w:rPr>
                <w:rFonts w:asciiTheme="minorHAnsi" w:hAnsiTheme="minorHAnsi"/>
                <w:sz w:val="32"/>
              </w:rPr>
              <w:fldChar w:fldCharType="separate"/>
            </w:r>
            <w:r w:rsidR="006B5AA5" w:rsidRPr="004A26E9">
              <w:rPr>
                <w:rFonts w:asciiTheme="minorHAnsi" w:hAnsiTheme="minorHAnsi"/>
                <w:noProof/>
                <w:sz w:val="32"/>
              </w:rPr>
              <w:t>Carrefour Système d'Information France.</w:t>
            </w:r>
            <w:r w:rsidRPr="004A26E9">
              <w:rPr>
                <w:rFonts w:asciiTheme="minorHAnsi" w:hAnsiTheme="minorHAnsi"/>
                <w:sz w:val="32"/>
              </w:rPr>
              <w:fldChar w:fldCharType="end"/>
            </w:r>
            <w:bookmarkEnd w:id="0"/>
          </w:p>
          <w:p w:rsidR="006B5AA5" w:rsidRPr="004A26E9" w:rsidRDefault="008B61EF" w:rsidP="006B5AA5">
            <w:pPr>
              <w:jc w:val="center"/>
              <w:rPr>
                <w:rFonts w:asciiTheme="minorHAnsi" w:hAnsiTheme="minorHAnsi"/>
                <w:sz w:val="28"/>
              </w:rPr>
            </w:pPr>
            <w:bookmarkStart w:id="1" w:name="_Toc267593517"/>
            <w:bookmarkStart w:id="2" w:name="_Toc267646052"/>
            <w:bookmarkStart w:id="3" w:name="_Toc268259493"/>
            <w:bookmarkStart w:id="4" w:name="_Toc268264736"/>
            <w:bookmarkStart w:id="5" w:name="_Toc268266451"/>
            <w:bookmarkStart w:id="6" w:name="_Toc268712869"/>
            <w:bookmarkStart w:id="7" w:name="_Toc270582623"/>
            <w:bookmarkStart w:id="8" w:name="_Toc271036674"/>
            <w:bookmarkStart w:id="9" w:name="_Toc271044880"/>
            <w:bookmarkStart w:id="10" w:name="_Toc297628352"/>
            <w:bookmarkStart w:id="11" w:name="_Toc297733139"/>
            <w:bookmarkStart w:id="12" w:name="_Toc312741865"/>
            <w:bookmarkStart w:id="13" w:name="_Toc312741964"/>
            <w:r w:rsidRPr="004A26E9">
              <w:rPr>
                <w:rFonts w:asciiTheme="minorHAnsi" w:hAnsiTheme="minorHAnsi"/>
                <w:sz w:val="32"/>
              </w:rPr>
              <w:t>D</w:t>
            </w:r>
            <w:r w:rsidR="006B5AA5" w:rsidRPr="004A26E9">
              <w:rPr>
                <w:rFonts w:asciiTheme="minorHAnsi" w:hAnsiTheme="minorHAnsi"/>
                <w:sz w:val="32"/>
              </w:rPr>
              <w:t>O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r w:rsidRPr="004A26E9">
              <w:rPr>
                <w:rFonts w:asciiTheme="minorHAnsi" w:hAnsiTheme="minorHAnsi"/>
                <w:sz w:val="32"/>
              </w:rPr>
              <w:t>SI</w:t>
            </w:r>
          </w:p>
        </w:tc>
      </w:tr>
      <w:tr w:rsidR="007F03FB" w:rsidRPr="004A26E9" w:rsidTr="006B5AA5">
        <w:trPr>
          <w:cantSplit/>
        </w:trPr>
        <w:tc>
          <w:tcPr>
            <w:tcW w:w="4111" w:type="dxa"/>
            <w:tcBorders>
              <w:top w:val="single" w:sz="4" w:space="0" w:color="auto"/>
              <w:bottom w:val="nil"/>
            </w:tcBorders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Version :</w:t>
            </w:r>
          </w:p>
        </w:tc>
        <w:tc>
          <w:tcPr>
            <w:tcW w:w="6095" w:type="dxa"/>
            <w:tcBorders>
              <w:top w:val="single" w:sz="4" w:space="0" w:color="auto"/>
              <w:bottom w:val="nil"/>
            </w:tcBorders>
            <w:vAlign w:val="center"/>
          </w:tcPr>
          <w:p w:rsidR="007F03FB" w:rsidRPr="004A26E9" w:rsidRDefault="008B61EF" w:rsidP="00690BDF">
            <w:pPr>
              <w:pStyle w:val="Tableaupetitnormal"/>
              <w:ind w:left="708"/>
              <w:rPr>
                <w:rFonts w:asciiTheme="minorHAnsi" w:hAnsiTheme="minorHAnsi"/>
                <w:sz w:val="22"/>
              </w:rPr>
            </w:pPr>
            <w:proofErr w:type="spellStart"/>
            <w:r w:rsidRPr="004A26E9">
              <w:rPr>
                <w:rFonts w:asciiTheme="minorHAnsi" w:hAnsiTheme="minorHAnsi"/>
                <w:sz w:val="22"/>
              </w:rPr>
              <w:t>draft</w:t>
            </w:r>
            <w:proofErr w:type="spellEnd"/>
            <w:r w:rsidR="00545EE4" w:rsidRPr="004A26E9">
              <w:rPr>
                <w:rFonts w:asciiTheme="minorHAnsi" w:hAnsiTheme="minorHAnsi"/>
                <w:sz w:val="22"/>
              </w:rPr>
              <w:fldChar w:fldCharType="begin"/>
            </w:r>
            <w:r w:rsidR="007F03FB" w:rsidRPr="004A26E9">
              <w:rPr>
                <w:rFonts w:asciiTheme="minorHAnsi" w:hAnsiTheme="minorHAnsi"/>
                <w:sz w:val="22"/>
              </w:rPr>
              <w:instrText xml:space="preserve"> KEYWORDS  \* MERGEFORMAT </w:instrText>
            </w:r>
            <w:r w:rsidR="00545EE4" w:rsidRPr="004A26E9">
              <w:rPr>
                <w:rFonts w:asciiTheme="minorHAnsi" w:hAnsiTheme="minorHAnsi"/>
                <w:sz w:val="22"/>
              </w:rPr>
              <w:fldChar w:fldCharType="end"/>
            </w:r>
          </w:p>
        </w:tc>
      </w:tr>
      <w:tr w:rsidR="007F03FB" w:rsidRPr="004A26E9" w:rsidTr="006B5AA5">
        <w:trPr>
          <w:cantSplit/>
        </w:trPr>
        <w:tc>
          <w:tcPr>
            <w:tcW w:w="4111" w:type="dxa"/>
            <w:tcBorders>
              <w:top w:val="nil"/>
            </w:tcBorders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État :</w:t>
            </w:r>
          </w:p>
        </w:tc>
        <w:tc>
          <w:tcPr>
            <w:tcW w:w="6095" w:type="dxa"/>
            <w:tcBorders>
              <w:top w:val="nil"/>
            </w:tcBorders>
            <w:vAlign w:val="center"/>
          </w:tcPr>
          <w:p w:rsidR="007F03FB" w:rsidRPr="004A26E9" w:rsidRDefault="00690BDF" w:rsidP="0054364B">
            <w:pPr>
              <w:pStyle w:val="Tableaupetitnormal"/>
              <w:ind w:lef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En cours</w:t>
            </w:r>
          </w:p>
        </w:tc>
      </w:tr>
      <w:tr w:rsidR="007F03FB" w:rsidRPr="004A26E9" w:rsidTr="006B5AA5"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Dernière modification :</w:t>
            </w:r>
          </w:p>
        </w:tc>
        <w:tc>
          <w:tcPr>
            <w:tcW w:w="6095" w:type="dxa"/>
            <w:vAlign w:val="center"/>
          </w:tcPr>
          <w:p w:rsidR="007F03FB" w:rsidRPr="004A26E9" w:rsidRDefault="00747440" w:rsidP="00690BDF">
            <w:pPr>
              <w:pStyle w:val="Tableaupetitnormal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24</w:t>
            </w:r>
            <w:r w:rsidR="007F03FB" w:rsidRPr="004A26E9">
              <w:rPr>
                <w:rFonts w:asciiTheme="minorHAnsi" w:hAnsiTheme="minorHAnsi"/>
                <w:sz w:val="22"/>
              </w:rPr>
              <w:t>/</w:t>
            </w:r>
            <w:r w:rsidRPr="004A26E9">
              <w:rPr>
                <w:rFonts w:asciiTheme="minorHAnsi" w:hAnsiTheme="minorHAnsi"/>
                <w:sz w:val="22"/>
              </w:rPr>
              <w:t>05</w:t>
            </w:r>
            <w:r w:rsidR="007F03FB" w:rsidRPr="004A26E9">
              <w:rPr>
                <w:rFonts w:asciiTheme="minorHAnsi" w:hAnsiTheme="minorHAnsi"/>
                <w:sz w:val="22"/>
              </w:rPr>
              <w:t>/201</w:t>
            </w:r>
            <w:r w:rsidR="008B61EF" w:rsidRPr="004A26E9">
              <w:rPr>
                <w:rFonts w:asciiTheme="minorHAnsi" w:hAnsiTheme="minorHAnsi"/>
                <w:sz w:val="22"/>
              </w:rPr>
              <w:t>7</w:t>
            </w:r>
          </w:p>
        </w:tc>
      </w:tr>
      <w:tr w:rsidR="007F03FB" w:rsidRPr="004A26E9" w:rsidTr="006B5AA5">
        <w:trPr>
          <w:cantSplit/>
        </w:trPr>
        <w:tc>
          <w:tcPr>
            <w:tcW w:w="4111" w:type="dxa"/>
            <w:vAlign w:val="center"/>
          </w:tcPr>
          <w:p w:rsidR="007F03FB" w:rsidRPr="004A26E9" w:rsidRDefault="007F03FB">
            <w:pPr>
              <w:pStyle w:val="Tableaupetitnormal"/>
              <w:rPr>
                <w:rFonts w:asciiTheme="minorHAnsi" w:hAnsiTheme="minorHAnsi"/>
                <w:sz w:val="22"/>
              </w:rPr>
            </w:pPr>
          </w:p>
        </w:tc>
        <w:tc>
          <w:tcPr>
            <w:tcW w:w="6095" w:type="dxa"/>
            <w:vAlign w:val="center"/>
          </w:tcPr>
          <w:p w:rsidR="007F03FB" w:rsidRPr="004A26E9" w:rsidRDefault="007F03FB">
            <w:pPr>
              <w:pStyle w:val="Tableaupetitnormal"/>
              <w:rPr>
                <w:rFonts w:asciiTheme="minorHAnsi" w:hAnsiTheme="minorHAnsi"/>
                <w:sz w:val="22"/>
              </w:rPr>
            </w:pPr>
          </w:p>
        </w:tc>
      </w:tr>
    </w:tbl>
    <w:p w:rsidR="007F03FB" w:rsidRPr="004A26E9" w:rsidRDefault="007F03FB">
      <w:pPr>
        <w:rPr>
          <w:rFonts w:asciiTheme="minorHAnsi" w:hAnsiTheme="minorHAnsi"/>
          <w:sz w:val="28"/>
        </w:rPr>
      </w:pPr>
    </w:p>
    <w:tbl>
      <w:tblPr>
        <w:tblW w:w="1020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11"/>
        <w:gridCol w:w="6095"/>
      </w:tblGrid>
      <w:tr w:rsidR="007F03FB" w:rsidRPr="004A26E9" w:rsidTr="006B5AA5">
        <w:trPr>
          <w:cantSplit/>
          <w:trHeight w:val="320"/>
          <w:tblHeader/>
        </w:trPr>
        <w:tc>
          <w:tcPr>
            <w:tcW w:w="1020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vAlign w:val="center"/>
          </w:tcPr>
          <w:p w:rsidR="007F03FB" w:rsidRPr="004A26E9" w:rsidRDefault="007F03FB">
            <w:pPr>
              <w:pStyle w:val="Tableautitrecolonne"/>
              <w:rPr>
                <w:rFonts w:asciiTheme="minorHAnsi" w:hAnsiTheme="minorHAnsi"/>
                <w:sz w:val="28"/>
              </w:rPr>
            </w:pPr>
            <w:r w:rsidRPr="004A26E9">
              <w:rPr>
                <w:rFonts w:asciiTheme="minorHAnsi" w:hAnsiTheme="minorHAnsi"/>
                <w:sz w:val="28"/>
              </w:rPr>
              <w:t>Identification du document</w:t>
            </w: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Référence :</w:t>
            </w:r>
          </w:p>
        </w:tc>
        <w:tc>
          <w:tcPr>
            <w:tcW w:w="6095" w:type="dxa"/>
            <w:vAlign w:val="center"/>
          </w:tcPr>
          <w:p w:rsidR="007F03FB" w:rsidRPr="004A26E9" w:rsidRDefault="007F03FB">
            <w:pPr>
              <w:pStyle w:val="Tableaupetitnormal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DAT.doc</w:t>
            </w: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64"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Date d’édition :</w:t>
            </w:r>
          </w:p>
        </w:tc>
        <w:tc>
          <w:tcPr>
            <w:tcW w:w="6095" w:type="dxa"/>
            <w:vAlign w:val="center"/>
          </w:tcPr>
          <w:p w:rsidR="007F03FB" w:rsidRPr="004A26E9" w:rsidRDefault="00747440" w:rsidP="006B5AA5">
            <w:pPr>
              <w:pStyle w:val="Tableaupetitnormal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24</w:t>
            </w:r>
            <w:r w:rsidR="007F03FB" w:rsidRPr="004A26E9">
              <w:rPr>
                <w:rFonts w:asciiTheme="minorHAnsi" w:hAnsiTheme="minorHAnsi"/>
                <w:sz w:val="22"/>
              </w:rPr>
              <w:t>/</w:t>
            </w:r>
            <w:r w:rsidRPr="004A26E9">
              <w:rPr>
                <w:rFonts w:asciiTheme="minorHAnsi" w:hAnsiTheme="minorHAnsi"/>
                <w:sz w:val="22"/>
              </w:rPr>
              <w:t>05</w:t>
            </w:r>
            <w:r w:rsidR="007F03FB" w:rsidRPr="004A26E9">
              <w:rPr>
                <w:rFonts w:asciiTheme="minorHAnsi" w:hAnsiTheme="minorHAnsi"/>
                <w:sz w:val="22"/>
              </w:rPr>
              <w:t>/201</w:t>
            </w:r>
            <w:r w:rsidR="008B61EF" w:rsidRPr="004A26E9">
              <w:rPr>
                <w:rFonts w:asciiTheme="minorHAnsi" w:hAnsiTheme="minorHAnsi"/>
                <w:sz w:val="22"/>
              </w:rPr>
              <w:t>7</w:t>
            </w: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Date de création :</w:t>
            </w:r>
          </w:p>
        </w:tc>
        <w:tc>
          <w:tcPr>
            <w:tcW w:w="6095" w:type="dxa"/>
            <w:vAlign w:val="center"/>
          </w:tcPr>
          <w:p w:rsidR="007F03FB" w:rsidRPr="004A26E9" w:rsidRDefault="008B61EF" w:rsidP="008B61EF">
            <w:pPr>
              <w:pStyle w:val="Tableaupetitnormal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30/03/2017</w:t>
            </w: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Auteurs :</w:t>
            </w:r>
          </w:p>
        </w:tc>
        <w:tc>
          <w:tcPr>
            <w:tcW w:w="6095" w:type="dxa"/>
            <w:vAlign w:val="center"/>
          </w:tcPr>
          <w:p w:rsidR="007F03FB" w:rsidRPr="004A26E9" w:rsidRDefault="008B61EF">
            <w:pPr>
              <w:pStyle w:val="Tableaupetitnormal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Ali DHAHRI (</w:t>
            </w:r>
            <w:proofErr w:type="spellStart"/>
            <w:r w:rsidRPr="004A26E9">
              <w:rPr>
                <w:rFonts w:asciiTheme="minorHAnsi" w:hAnsiTheme="minorHAnsi"/>
                <w:sz w:val="22"/>
              </w:rPr>
              <w:t>Phenix</w:t>
            </w:r>
            <w:proofErr w:type="spellEnd"/>
            <w:r w:rsidRPr="004A26E9">
              <w:rPr>
                <w:rFonts w:asciiTheme="minorHAnsi" w:hAnsiTheme="minorHAnsi"/>
                <w:sz w:val="22"/>
              </w:rPr>
              <w:t xml:space="preserve"> RUN)</w:t>
            </w: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Chemin d’accès :</w:t>
            </w:r>
          </w:p>
        </w:tc>
        <w:tc>
          <w:tcPr>
            <w:tcW w:w="6095" w:type="dxa"/>
            <w:vAlign w:val="center"/>
          </w:tcPr>
          <w:p w:rsidR="007F03FB" w:rsidRPr="004A26E9" w:rsidRDefault="007F03FB">
            <w:pPr>
              <w:pStyle w:val="Tableaupetitnormal"/>
              <w:rPr>
                <w:rFonts w:asciiTheme="minorHAnsi" w:hAnsiTheme="minorHAnsi"/>
                <w:sz w:val="22"/>
              </w:rPr>
            </w:pPr>
          </w:p>
        </w:tc>
      </w:tr>
      <w:tr w:rsidR="007F03FB" w:rsidRPr="004A26E9" w:rsidTr="006B5AA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4111" w:type="dxa"/>
          </w:tcPr>
          <w:p w:rsidR="007F03FB" w:rsidRPr="004A26E9" w:rsidRDefault="007F03FB">
            <w:pPr>
              <w:pStyle w:val="Tableaupetittitreligne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Modèle :</w:t>
            </w:r>
          </w:p>
        </w:tc>
        <w:tc>
          <w:tcPr>
            <w:tcW w:w="6095" w:type="dxa"/>
            <w:vAlign w:val="center"/>
          </w:tcPr>
          <w:p w:rsidR="007F03FB" w:rsidRPr="004A26E9" w:rsidRDefault="007F03FB" w:rsidP="00FD1D01">
            <w:pPr>
              <w:pStyle w:val="Tableaupetitnormal"/>
              <w:ind w:left="0"/>
              <w:rPr>
                <w:rFonts w:asciiTheme="minorHAnsi" w:hAnsiTheme="minorHAnsi"/>
                <w:sz w:val="22"/>
              </w:rPr>
            </w:pPr>
          </w:p>
        </w:tc>
      </w:tr>
    </w:tbl>
    <w:p w:rsidR="007F03FB" w:rsidRPr="004A26E9" w:rsidRDefault="007F03FB" w:rsidP="00106D2D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page"/>
      </w:r>
    </w:p>
    <w:p w:rsidR="007F03FB" w:rsidRPr="004A26E9" w:rsidRDefault="00106D2D" w:rsidP="00106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32"/>
        </w:rPr>
      </w:pPr>
      <w:r w:rsidRPr="004A26E9">
        <w:rPr>
          <w:rFonts w:asciiTheme="minorHAnsi" w:hAnsiTheme="minorHAnsi"/>
          <w:sz w:val="32"/>
        </w:rPr>
        <w:lastRenderedPageBreak/>
        <w:t>TABLE DES MATIERES</w:t>
      </w:r>
    </w:p>
    <w:p w:rsidR="00106D2D" w:rsidRPr="004A26E9" w:rsidRDefault="00106D2D" w:rsidP="005B349A">
      <w:pPr>
        <w:rPr>
          <w:rFonts w:asciiTheme="minorHAnsi" w:hAnsiTheme="minorHAnsi"/>
          <w:sz w:val="28"/>
        </w:rPr>
      </w:pPr>
    </w:p>
    <w:p w:rsidR="00B753A6" w:rsidRPr="004A26E9" w:rsidRDefault="00545EE4">
      <w:pPr>
        <w:pStyle w:val="TM1"/>
        <w:tabs>
          <w:tab w:val="left" w:pos="480"/>
          <w:tab w:val="right" w:leader="dot" w:pos="9629"/>
        </w:tabs>
        <w:rPr>
          <w:rFonts w:eastAsiaTheme="minorEastAsia" w:cstheme="minorBidi"/>
          <w:b w:val="0"/>
          <w:caps w:val="0"/>
          <w:noProof/>
          <w:sz w:val="24"/>
        </w:rPr>
      </w:pPr>
      <w:r w:rsidRPr="00545EE4">
        <w:rPr>
          <w:sz w:val="24"/>
        </w:rPr>
        <w:fldChar w:fldCharType="begin"/>
      </w:r>
      <w:r w:rsidR="00106D2D" w:rsidRPr="004A26E9">
        <w:rPr>
          <w:sz w:val="24"/>
        </w:rPr>
        <w:instrText xml:space="preserve"> TOC \o "1-3" </w:instrText>
      </w:r>
      <w:r w:rsidRPr="00545EE4">
        <w:rPr>
          <w:sz w:val="24"/>
        </w:rPr>
        <w:fldChar w:fldCharType="separate"/>
      </w:r>
      <w:bookmarkStart w:id="14" w:name="_GoBack"/>
      <w:bookmarkEnd w:id="14"/>
      <w:r w:rsidR="00B753A6" w:rsidRPr="004A26E9">
        <w:rPr>
          <w:noProof/>
          <w:color w:val="000000"/>
          <w:sz w:val="24"/>
        </w:rPr>
        <w:t>1 -</w:t>
      </w:r>
      <w:r w:rsidR="00B753A6" w:rsidRPr="004A26E9">
        <w:rPr>
          <w:rFonts w:eastAsiaTheme="minorEastAsia" w:cstheme="minorBidi"/>
          <w:b w:val="0"/>
          <w:caps w:val="0"/>
          <w:noProof/>
          <w:sz w:val="24"/>
        </w:rPr>
        <w:tab/>
      </w:r>
      <w:r w:rsidR="00B753A6" w:rsidRPr="004A26E9">
        <w:rPr>
          <w:noProof/>
          <w:sz w:val="24"/>
        </w:rPr>
        <w:t>Administration du document :</w:t>
      </w:r>
      <w:r w:rsidR="00B753A6" w:rsidRPr="004A26E9">
        <w:rPr>
          <w:noProof/>
          <w:sz w:val="24"/>
        </w:rPr>
        <w:tab/>
      </w:r>
      <w:r w:rsidRPr="004A26E9">
        <w:rPr>
          <w:noProof/>
          <w:sz w:val="24"/>
        </w:rPr>
        <w:fldChar w:fldCharType="begin"/>
      </w:r>
      <w:r w:rsidR="00B753A6" w:rsidRPr="004A26E9">
        <w:rPr>
          <w:noProof/>
          <w:sz w:val="24"/>
        </w:rPr>
        <w:instrText xml:space="preserve"> PAGEREF _Toc478851684 \h </w:instrText>
      </w:r>
      <w:r w:rsidRPr="004A26E9">
        <w:rPr>
          <w:noProof/>
          <w:sz w:val="24"/>
        </w:rPr>
      </w:r>
      <w:r w:rsidRPr="004A26E9">
        <w:rPr>
          <w:noProof/>
          <w:sz w:val="24"/>
        </w:rPr>
        <w:fldChar w:fldCharType="separate"/>
      </w:r>
      <w:r w:rsidR="00B753A6" w:rsidRPr="004A26E9">
        <w:rPr>
          <w:noProof/>
          <w:sz w:val="24"/>
        </w:rPr>
        <w:t>3</w:t>
      </w:r>
      <w:r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1.1 -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Liste des acronymes utilisés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_Toc478851685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4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1.2 -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Documents de référence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_Toc478851686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4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1"/>
        <w:tabs>
          <w:tab w:val="left" w:pos="480"/>
          <w:tab w:val="right" w:leader="dot" w:pos="9629"/>
        </w:tabs>
        <w:rPr>
          <w:rFonts w:eastAsiaTheme="minorEastAsia" w:cstheme="minorBidi"/>
          <w:b w:val="0"/>
          <w:caps w:val="0"/>
          <w:noProof/>
          <w:sz w:val="24"/>
        </w:rPr>
      </w:pPr>
      <w:r w:rsidRPr="004A26E9">
        <w:rPr>
          <w:noProof/>
          <w:color w:val="000000"/>
          <w:sz w:val="24"/>
        </w:rPr>
        <w:t>2 -</w:t>
      </w:r>
      <w:r w:rsidRPr="004A26E9">
        <w:rPr>
          <w:rFonts w:eastAsiaTheme="minorEastAsia" w:cstheme="minorBidi"/>
          <w:b w:val="0"/>
          <w:caps w:val="0"/>
          <w:noProof/>
          <w:sz w:val="24"/>
        </w:rPr>
        <w:tab/>
      </w:r>
      <w:r w:rsidRPr="004A26E9">
        <w:rPr>
          <w:noProof/>
          <w:sz w:val="24"/>
        </w:rPr>
        <w:t>Introduction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_Toc478851687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5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2.1 -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Audience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_Toc478851688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5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2.2 -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Objet et périmètre du document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_Toc478851689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5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2.3 -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Les Environnements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_Toc478851690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5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1"/>
        <w:tabs>
          <w:tab w:val="left" w:pos="480"/>
          <w:tab w:val="right" w:leader="dot" w:pos="9629"/>
        </w:tabs>
        <w:rPr>
          <w:rFonts w:eastAsiaTheme="minorEastAsia" w:cstheme="minorBidi"/>
          <w:b w:val="0"/>
          <w:caps w:val="0"/>
          <w:noProof/>
          <w:sz w:val="24"/>
        </w:rPr>
      </w:pPr>
      <w:r w:rsidRPr="004A26E9">
        <w:rPr>
          <w:noProof/>
          <w:color w:val="000000"/>
          <w:sz w:val="24"/>
        </w:rPr>
        <w:t>3 -</w:t>
      </w:r>
      <w:r w:rsidRPr="004A26E9">
        <w:rPr>
          <w:rFonts w:eastAsiaTheme="minorEastAsia" w:cstheme="minorBidi"/>
          <w:b w:val="0"/>
          <w:caps w:val="0"/>
          <w:noProof/>
          <w:sz w:val="24"/>
        </w:rPr>
        <w:tab/>
      </w:r>
      <w:r w:rsidRPr="004A26E9">
        <w:rPr>
          <w:noProof/>
          <w:sz w:val="24"/>
        </w:rPr>
        <w:t>Archit</w:t>
      </w:r>
      <w:r w:rsidR="006333F4" w:rsidRPr="004A26E9">
        <w:rPr>
          <w:noProof/>
          <w:sz w:val="24"/>
        </w:rPr>
        <w:t>ecture technique du Socle Technique</w:t>
      </w:r>
      <w:r w:rsidRPr="004A26E9">
        <w:rPr>
          <w:noProof/>
          <w:sz w:val="24"/>
        </w:rPr>
        <w:t> :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_Toc478851691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6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 w:rsidP="001A186C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3.1 -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="001A186C" w:rsidRPr="004A26E9">
        <w:rPr>
          <w:sz w:val="24"/>
        </w:rPr>
        <w:t>Rappel de l’architecture logique générale</w:t>
      </w:r>
      <w:r w:rsidR="001A186C" w:rsidRPr="004A26E9">
        <w:rPr>
          <w:noProof/>
          <w:sz w:val="24"/>
        </w:rPr>
        <w:t xml:space="preserve"> 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_Toc478851694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6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3.2 -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="001A186C" w:rsidRPr="004A26E9">
        <w:rPr>
          <w:sz w:val="24"/>
        </w:rPr>
        <w:t>Rappel de l’architecture physique générale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_Toc478851695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8</w:t>
      </w:r>
      <w:r w:rsidR="00545EE4" w:rsidRPr="004A26E9">
        <w:rPr>
          <w:noProof/>
          <w:sz w:val="24"/>
        </w:rPr>
        <w:fldChar w:fldCharType="end"/>
      </w:r>
    </w:p>
    <w:p w:rsidR="004162BE" w:rsidRDefault="004162BE" w:rsidP="004162BE">
      <w:pPr>
        <w:pStyle w:val="TM3"/>
        <w:tabs>
          <w:tab w:val="left" w:pos="1440"/>
          <w:tab w:val="right" w:leader="dot" w:pos="9629"/>
        </w:tabs>
        <w:ind w:left="0"/>
        <w:rPr>
          <w:rFonts w:eastAsiaTheme="minorEastAsia" w:cstheme="minorBidi"/>
          <w:i w:val="0"/>
          <w:noProof/>
          <w:sz w:val="24"/>
        </w:rPr>
      </w:pPr>
      <w:r>
        <w:rPr>
          <w:i w:val="0"/>
          <w:smallCaps/>
          <w:noProof/>
          <w:sz w:val="24"/>
        </w:rPr>
        <w:t xml:space="preserve">     </w:t>
      </w:r>
      <w:r w:rsidR="00B753A6" w:rsidRPr="004A26E9">
        <w:rPr>
          <w:noProof/>
          <w:color w:val="000000"/>
          <w:sz w:val="24"/>
        </w:rPr>
        <w:t>3.3.2 -</w:t>
      </w:r>
      <w:r w:rsidR="00B753A6" w:rsidRPr="004A26E9">
        <w:rPr>
          <w:rFonts w:eastAsiaTheme="minorEastAsia" w:cstheme="minorBidi"/>
          <w:i w:val="0"/>
          <w:noProof/>
          <w:sz w:val="24"/>
        </w:rPr>
        <w:tab/>
      </w:r>
      <w:r w:rsidR="00B753A6" w:rsidRPr="004A26E9">
        <w:rPr>
          <w:noProof/>
          <w:sz w:val="24"/>
        </w:rPr>
        <w:t>Topologie d’instanciation des composants logiciels et applicatifs</w:t>
      </w:r>
      <w:r w:rsidR="00B753A6"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="00B753A6" w:rsidRPr="004A26E9">
        <w:rPr>
          <w:noProof/>
          <w:sz w:val="24"/>
        </w:rPr>
        <w:instrText xml:space="preserve"> PAGEREF _Toc478851698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="00B753A6" w:rsidRPr="004A26E9">
        <w:rPr>
          <w:noProof/>
          <w:sz w:val="24"/>
        </w:rPr>
        <w:t>10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4162BE" w:rsidP="004162BE">
      <w:pPr>
        <w:pStyle w:val="TM3"/>
        <w:tabs>
          <w:tab w:val="left" w:pos="1440"/>
          <w:tab w:val="right" w:leader="dot" w:pos="9629"/>
        </w:tabs>
        <w:ind w:left="0"/>
        <w:rPr>
          <w:rFonts w:eastAsiaTheme="minorEastAsia" w:cstheme="minorBidi"/>
          <w:i w:val="0"/>
          <w:noProof/>
          <w:sz w:val="24"/>
        </w:rPr>
      </w:pPr>
      <w:r>
        <w:rPr>
          <w:rFonts w:eastAsiaTheme="minorEastAsia" w:cstheme="minorBidi"/>
          <w:i w:val="0"/>
          <w:noProof/>
          <w:sz w:val="24"/>
        </w:rPr>
        <w:t xml:space="preserve">   </w:t>
      </w:r>
      <w:r w:rsidR="00B753A6" w:rsidRPr="004A26E9">
        <w:rPr>
          <w:noProof/>
          <w:color w:val="000000"/>
          <w:sz w:val="24"/>
        </w:rPr>
        <w:t>3.3.3 -</w:t>
      </w:r>
      <w:r w:rsidR="00B753A6" w:rsidRPr="004A26E9">
        <w:rPr>
          <w:rFonts w:eastAsiaTheme="minorEastAsia" w:cstheme="minorBidi"/>
          <w:i w:val="0"/>
          <w:noProof/>
          <w:sz w:val="24"/>
        </w:rPr>
        <w:tab/>
      </w:r>
      <w:r w:rsidR="00B753A6" w:rsidRPr="004A26E9">
        <w:rPr>
          <w:noProof/>
          <w:sz w:val="24"/>
        </w:rPr>
        <w:t>Récapitulation des types de nœuds</w:t>
      </w:r>
      <w:r w:rsidR="00B753A6"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="00B753A6" w:rsidRPr="004A26E9">
        <w:rPr>
          <w:noProof/>
          <w:sz w:val="24"/>
        </w:rPr>
        <w:instrText xml:space="preserve"> PAGEREF _Toc478851699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="00B753A6" w:rsidRPr="004A26E9">
        <w:rPr>
          <w:noProof/>
          <w:sz w:val="24"/>
        </w:rPr>
        <w:t>12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2"/>
        <w:tabs>
          <w:tab w:val="left" w:pos="960"/>
          <w:tab w:val="right" w:leader="dot" w:pos="9629"/>
        </w:tabs>
        <w:rPr>
          <w:rFonts w:eastAsiaTheme="minorEastAsia" w:cstheme="minorBidi"/>
          <w:smallCaps w:val="0"/>
          <w:noProof/>
          <w:sz w:val="24"/>
        </w:rPr>
      </w:pPr>
      <w:r w:rsidRPr="004A26E9">
        <w:rPr>
          <w:noProof/>
          <w:sz w:val="24"/>
        </w:rPr>
        <w:t>3.4 -</w:t>
      </w:r>
      <w:r w:rsidRPr="004A26E9">
        <w:rPr>
          <w:rFonts w:eastAsiaTheme="minorEastAsia" w:cstheme="minorBidi"/>
          <w:smallCaps w:val="0"/>
          <w:noProof/>
          <w:sz w:val="24"/>
        </w:rPr>
        <w:tab/>
      </w:r>
      <w:r w:rsidRPr="004A26E9">
        <w:rPr>
          <w:noProof/>
          <w:sz w:val="24"/>
        </w:rPr>
        <w:t>Architecture technique par environnement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_Toc478851701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14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B753A6">
      <w:pPr>
        <w:pStyle w:val="TM3"/>
        <w:tabs>
          <w:tab w:val="left" w:pos="1440"/>
          <w:tab w:val="right" w:leader="dot" w:pos="9629"/>
        </w:tabs>
        <w:rPr>
          <w:rFonts w:eastAsiaTheme="minorEastAsia" w:cstheme="minorBidi"/>
          <w:i w:val="0"/>
          <w:noProof/>
          <w:sz w:val="24"/>
        </w:rPr>
      </w:pPr>
      <w:r w:rsidRPr="004A26E9">
        <w:rPr>
          <w:noProof/>
          <w:color w:val="000000"/>
          <w:sz w:val="24"/>
        </w:rPr>
        <w:t>3.4.1 -</w:t>
      </w:r>
      <w:r w:rsidRPr="004A26E9">
        <w:rPr>
          <w:rFonts w:eastAsiaTheme="minorEastAsia" w:cstheme="minorBidi"/>
          <w:i w:val="0"/>
          <w:noProof/>
          <w:sz w:val="24"/>
        </w:rPr>
        <w:tab/>
      </w:r>
      <w:r w:rsidRPr="004A26E9">
        <w:rPr>
          <w:noProof/>
          <w:sz w:val="24"/>
        </w:rPr>
        <w:t>Répartition des nœuds physiques</w:t>
      </w:r>
      <w:r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Pr="004A26E9">
        <w:rPr>
          <w:noProof/>
          <w:sz w:val="24"/>
        </w:rPr>
        <w:instrText xml:space="preserve"> PAGEREF _Toc478851702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Pr="004A26E9">
        <w:rPr>
          <w:noProof/>
          <w:sz w:val="24"/>
        </w:rPr>
        <w:t>14</w:t>
      </w:r>
      <w:r w:rsidR="00545EE4" w:rsidRPr="004A26E9">
        <w:rPr>
          <w:noProof/>
          <w:sz w:val="24"/>
        </w:rPr>
        <w:fldChar w:fldCharType="end"/>
      </w:r>
    </w:p>
    <w:p w:rsidR="00B753A6" w:rsidRPr="004A26E9" w:rsidRDefault="004162BE">
      <w:pPr>
        <w:pStyle w:val="TM1"/>
        <w:tabs>
          <w:tab w:val="left" w:pos="480"/>
          <w:tab w:val="right" w:leader="dot" w:pos="9629"/>
        </w:tabs>
        <w:rPr>
          <w:rFonts w:eastAsiaTheme="minorEastAsia" w:cstheme="minorBidi"/>
          <w:b w:val="0"/>
          <w:caps w:val="0"/>
          <w:noProof/>
          <w:sz w:val="24"/>
        </w:rPr>
      </w:pPr>
      <w:r>
        <w:rPr>
          <w:noProof/>
          <w:color w:val="000000"/>
          <w:sz w:val="24"/>
        </w:rPr>
        <w:t>4</w:t>
      </w:r>
      <w:r w:rsidR="00B753A6" w:rsidRPr="004A26E9">
        <w:rPr>
          <w:noProof/>
          <w:color w:val="000000"/>
          <w:sz w:val="24"/>
        </w:rPr>
        <w:t xml:space="preserve"> -</w:t>
      </w:r>
      <w:r w:rsidR="00B753A6" w:rsidRPr="004A26E9">
        <w:rPr>
          <w:rFonts w:eastAsiaTheme="minorEastAsia" w:cstheme="minorBidi"/>
          <w:b w:val="0"/>
          <w:caps w:val="0"/>
          <w:noProof/>
          <w:sz w:val="24"/>
        </w:rPr>
        <w:tab/>
      </w:r>
      <w:r w:rsidR="00B753A6" w:rsidRPr="004A26E9">
        <w:rPr>
          <w:noProof/>
          <w:sz w:val="24"/>
        </w:rPr>
        <w:t>Sécurité</w:t>
      </w:r>
      <w:r w:rsidR="00B753A6" w:rsidRPr="004A26E9">
        <w:rPr>
          <w:noProof/>
          <w:sz w:val="24"/>
        </w:rPr>
        <w:tab/>
      </w:r>
      <w:r w:rsidR="00545EE4" w:rsidRPr="004A26E9">
        <w:rPr>
          <w:noProof/>
          <w:sz w:val="24"/>
        </w:rPr>
        <w:fldChar w:fldCharType="begin"/>
      </w:r>
      <w:r w:rsidR="00B753A6" w:rsidRPr="004A26E9">
        <w:rPr>
          <w:noProof/>
          <w:sz w:val="24"/>
        </w:rPr>
        <w:instrText xml:space="preserve"> PAGEREF _Toc478851710 \h </w:instrText>
      </w:r>
      <w:r w:rsidR="00545EE4" w:rsidRPr="004A26E9">
        <w:rPr>
          <w:noProof/>
          <w:sz w:val="24"/>
        </w:rPr>
      </w:r>
      <w:r w:rsidR="00545EE4" w:rsidRPr="004A26E9">
        <w:rPr>
          <w:noProof/>
          <w:sz w:val="24"/>
        </w:rPr>
        <w:fldChar w:fldCharType="separate"/>
      </w:r>
      <w:r w:rsidR="00B753A6" w:rsidRPr="004A26E9">
        <w:rPr>
          <w:noProof/>
          <w:sz w:val="24"/>
        </w:rPr>
        <w:t>18</w:t>
      </w:r>
      <w:r w:rsidR="00545EE4" w:rsidRPr="004A26E9">
        <w:rPr>
          <w:noProof/>
          <w:sz w:val="24"/>
        </w:rPr>
        <w:fldChar w:fldCharType="end"/>
      </w:r>
    </w:p>
    <w:p w:rsidR="00106D2D" w:rsidRPr="004A26E9" w:rsidRDefault="00545EE4" w:rsidP="005B349A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fldChar w:fldCharType="end"/>
      </w:r>
    </w:p>
    <w:p w:rsidR="00106D2D" w:rsidRPr="004A26E9" w:rsidRDefault="00106D2D" w:rsidP="005B349A">
      <w:pPr>
        <w:rPr>
          <w:rFonts w:asciiTheme="minorHAnsi" w:hAnsiTheme="minorHAnsi"/>
          <w:sz w:val="28"/>
        </w:rPr>
      </w:pPr>
    </w:p>
    <w:p w:rsidR="00106D2D" w:rsidRPr="004A26E9" w:rsidRDefault="00106D2D" w:rsidP="00106D2D">
      <w:pPr>
        <w:pStyle w:val="Titre1"/>
        <w:rPr>
          <w:rFonts w:asciiTheme="minorHAnsi" w:hAnsiTheme="minorHAnsi"/>
          <w:sz w:val="32"/>
        </w:rPr>
      </w:pPr>
      <w:bookmarkStart w:id="15" w:name="_Toc365277258"/>
      <w:bookmarkStart w:id="16" w:name="_Toc306021913"/>
      <w:bookmarkStart w:id="17" w:name="_Toc306021965"/>
      <w:bookmarkStart w:id="18" w:name="_Toc478851684"/>
      <w:r w:rsidRPr="004A26E9">
        <w:rPr>
          <w:rFonts w:asciiTheme="minorHAnsi" w:hAnsiTheme="minorHAnsi"/>
          <w:sz w:val="32"/>
        </w:rPr>
        <w:lastRenderedPageBreak/>
        <w:t>Administration du document</w:t>
      </w:r>
      <w:bookmarkEnd w:id="15"/>
      <w:r w:rsidRPr="004A26E9">
        <w:rPr>
          <w:rFonts w:asciiTheme="minorHAnsi" w:hAnsiTheme="minorHAnsi"/>
          <w:sz w:val="32"/>
        </w:rPr>
        <w:t> :</w:t>
      </w:r>
      <w:bookmarkEnd w:id="16"/>
      <w:bookmarkEnd w:id="17"/>
      <w:bookmarkEnd w:id="18"/>
    </w:p>
    <w:p w:rsidR="00106D2D" w:rsidRPr="004A26E9" w:rsidRDefault="00106D2D" w:rsidP="00106D2D">
      <w:pPr>
        <w:spacing w:before="120"/>
        <w:rPr>
          <w:rFonts w:asciiTheme="minorHAnsi" w:hAnsiTheme="minorHAnsi"/>
          <w:sz w:val="28"/>
        </w:rPr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977"/>
        <w:gridCol w:w="3260"/>
        <w:gridCol w:w="3402"/>
      </w:tblGrid>
      <w:tr w:rsidR="00106D2D" w:rsidRPr="004A26E9" w:rsidTr="00864C27">
        <w:tc>
          <w:tcPr>
            <w:tcW w:w="29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Rédigé par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 xml:space="preserve">Vérifié par </w:t>
            </w:r>
          </w:p>
        </w:tc>
        <w:tc>
          <w:tcPr>
            <w:tcW w:w="3402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Validé par</w:t>
            </w:r>
          </w:p>
        </w:tc>
      </w:tr>
      <w:tr w:rsidR="00106D2D" w:rsidRPr="004A26E9" w:rsidTr="00D12944"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23091F" w:rsidP="00D12944">
            <w:pPr>
              <w:pStyle w:val="Tableaupetittitreligne"/>
              <w:jc w:val="left"/>
              <w:rPr>
                <w:rFonts w:asciiTheme="minorHAnsi" w:hAnsiTheme="minorHAnsi"/>
                <w:sz w:val="22"/>
              </w:rPr>
            </w:pPr>
            <w:proofErr w:type="spellStart"/>
            <w:r>
              <w:rPr>
                <w:rFonts w:asciiTheme="minorHAnsi" w:hAnsiTheme="minorHAnsi"/>
                <w:sz w:val="22"/>
              </w:rPr>
              <w:t>Ferihane</w:t>
            </w:r>
            <w:proofErr w:type="spellEnd"/>
            <w:r>
              <w:rPr>
                <w:rFonts w:asciiTheme="minorHAnsi" w:hAnsiTheme="minorHAnsi"/>
                <w:sz w:val="22"/>
              </w:rPr>
              <w:t xml:space="preserve"> MESSAOUDI</w:t>
            </w: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D12944">
            <w:pPr>
              <w:pStyle w:val="Tableaupetitnormal"/>
              <w:rPr>
                <w:rFonts w:asciiTheme="minorHAnsi" w:hAnsiTheme="minorHAnsi"/>
                <w:sz w:val="22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D12944">
            <w:pPr>
              <w:pStyle w:val="Tableaupetittitreligne"/>
              <w:jc w:val="left"/>
              <w:rPr>
                <w:rFonts w:asciiTheme="minorHAnsi" w:hAnsiTheme="minorHAnsi"/>
                <w:sz w:val="22"/>
              </w:rPr>
            </w:pPr>
          </w:p>
        </w:tc>
      </w:tr>
    </w:tbl>
    <w:p w:rsidR="00106D2D" w:rsidRPr="004A26E9" w:rsidRDefault="00106D2D" w:rsidP="00106D2D">
      <w:pPr>
        <w:rPr>
          <w:rFonts w:asciiTheme="minorHAnsi" w:hAnsiTheme="minorHAnsi"/>
          <w:sz w:val="28"/>
        </w:rPr>
      </w:pPr>
      <w:bookmarkStart w:id="19" w:name="_Toc413834077"/>
      <w:bookmarkStart w:id="20" w:name="_Toc413834113"/>
      <w:bookmarkStart w:id="21" w:name="_Toc413834430"/>
      <w:bookmarkStart w:id="22" w:name="_Toc413835764"/>
    </w:p>
    <w:bookmarkEnd w:id="19"/>
    <w:bookmarkEnd w:id="20"/>
    <w:bookmarkEnd w:id="21"/>
    <w:bookmarkEnd w:id="22"/>
    <w:p w:rsidR="00106D2D" w:rsidRPr="004A26E9" w:rsidRDefault="00106D2D" w:rsidP="00106D2D">
      <w:pPr>
        <w:rPr>
          <w:rFonts w:asciiTheme="minorHAnsi" w:hAnsiTheme="minorHAnsi"/>
          <w:sz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93"/>
        <w:gridCol w:w="1842"/>
        <w:gridCol w:w="4962"/>
        <w:gridCol w:w="1842"/>
      </w:tblGrid>
      <w:tr w:rsidR="00106D2D" w:rsidRPr="004A26E9" w:rsidTr="00106D2D">
        <w:trPr>
          <w:cantSplit/>
          <w:trHeight w:val="320"/>
          <w:tblHeader/>
        </w:trPr>
        <w:tc>
          <w:tcPr>
            <w:tcW w:w="9639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vAlign w:val="center"/>
          </w:tcPr>
          <w:p w:rsidR="00106D2D" w:rsidRPr="004A26E9" w:rsidRDefault="00106D2D" w:rsidP="00106D2D">
            <w:pPr>
              <w:pStyle w:val="Tableautitrecolonne"/>
              <w:rPr>
                <w:rFonts w:asciiTheme="minorHAnsi" w:hAnsiTheme="minorHAnsi"/>
                <w:sz w:val="28"/>
              </w:rPr>
            </w:pPr>
            <w:r w:rsidRPr="004A26E9">
              <w:rPr>
                <w:rFonts w:asciiTheme="minorHAnsi" w:hAnsiTheme="minorHAnsi"/>
                <w:sz w:val="28"/>
              </w:rPr>
              <w:t>Gestion des versions</w:t>
            </w:r>
          </w:p>
        </w:tc>
      </w:tr>
      <w:tr w:rsidR="00106D2D" w:rsidRPr="004A26E9" w:rsidTr="00864C27">
        <w:trPr>
          <w:cantSplit/>
          <w:trHeight w:val="320"/>
          <w:tblHeader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106D2D" w:rsidRPr="004A26E9" w:rsidRDefault="00106D2D" w:rsidP="00106D2D">
            <w:pPr>
              <w:pStyle w:val="Tableaupetittitrecolonne"/>
              <w:ind w:left="0" w:righ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Version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106D2D" w:rsidRPr="004A26E9" w:rsidRDefault="00106D2D" w:rsidP="00106D2D">
            <w:pPr>
              <w:pStyle w:val="Tableaupetittitrecolonne"/>
              <w:ind w:left="0" w:righ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Date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vAlign w:val="center"/>
          </w:tcPr>
          <w:p w:rsidR="00106D2D" w:rsidRPr="004A26E9" w:rsidRDefault="00106D2D" w:rsidP="00106D2D">
            <w:pPr>
              <w:pStyle w:val="Tableaupetittitrecolonne"/>
              <w:ind w:left="0" w:righ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Nature de la modification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000000" w:fill="FFFFFF"/>
            <w:vAlign w:val="center"/>
          </w:tcPr>
          <w:p w:rsidR="00106D2D" w:rsidRPr="004A26E9" w:rsidRDefault="00106D2D" w:rsidP="00106D2D">
            <w:pPr>
              <w:pStyle w:val="Tableaupetittitrecolonne"/>
              <w:ind w:left="0" w:righ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Paragraphe</w:t>
            </w:r>
          </w:p>
        </w:tc>
      </w:tr>
      <w:tr w:rsidR="00106D2D" w:rsidRPr="004A26E9" w:rsidTr="00864C2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/>
        </w:tblPrEx>
        <w:trPr>
          <w:cantSplit/>
        </w:trPr>
        <w:tc>
          <w:tcPr>
            <w:tcW w:w="993" w:type="dxa"/>
            <w:tcBorders>
              <w:bottom w:val="nil"/>
            </w:tcBorders>
          </w:tcPr>
          <w:p w:rsidR="00106D2D" w:rsidRPr="004A26E9" w:rsidRDefault="00D12944" w:rsidP="00106D2D">
            <w:pPr>
              <w:pStyle w:val="Tableaupetitnormal"/>
              <w:ind w:left="0" w:right="0"/>
              <w:jc w:val="center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0.1</w:t>
            </w:r>
          </w:p>
        </w:tc>
        <w:tc>
          <w:tcPr>
            <w:tcW w:w="1842" w:type="dxa"/>
            <w:tcBorders>
              <w:bottom w:val="nil"/>
            </w:tcBorders>
          </w:tcPr>
          <w:p w:rsidR="00106D2D" w:rsidRPr="004A26E9" w:rsidRDefault="00961777" w:rsidP="00106D2D">
            <w:pPr>
              <w:pStyle w:val="Tableaupetitnormal"/>
              <w:ind w:left="0" w:right="0"/>
              <w:jc w:val="center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24/05/2017</w:t>
            </w:r>
          </w:p>
        </w:tc>
        <w:tc>
          <w:tcPr>
            <w:tcW w:w="4962" w:type="dxa"/>
            <w:tcBorders>
              <w:bottom w:val="nil"/>
            </w:tcBorders>
            <w:shd w:val="clear" w:color="000000" w:fill="FFFFFF"/>
          </w:tcPr>
          <w:p w:rsidR="00106D2D" w:rsidRPr="004A26E9" w:rsidRDefault="00A624A9" w:rsidP="00106D2D">
            <w:pPr>
              <w:pStyle w:val="Tableaupetitnormal"/>
              <w:ind w:left="0" w:right="0"/>
              <w:rPr>
                <w:rFonts w:asciiTheme="minorHAnsi" w:hAnsiTheme="minorHAnsi"/>
                <w:sz w:val="22"/>
              </w:rPr>
            </w:pPr>
            <w:r w:rsidRPr="004A26E9">
              <w:rPr>
                <w:rFonts w:asciiTheme="minorHAnsi" w:hAnsiTheme="minorHAnsi"/>
                <w:sz w:val="22"/>
              </w:rPr>
              <w:t>Initialisation</w:t>
            </w:r>
          </w:p>
        </w:tc>
        <w:tc>
          <w:tcPr>
            <w:tcW w:w="1842" w:type="dxa"/>
            <w:tcBorders>
              <w:bottom w:val="nil"/>
            </w:tcBorders>
            <w:shd w:val="clear" w:color="000000" w:fill="FFFFFF"/>
          </w:tcPr>
          <w:p w:rsidR="00106D2D" w:rsidRPr="004A26E9" w:rsidRDefault="00106D2D" w:rsidP="00106D2D">
            <w:pPr>
              <w:pStyle w:val="Tableaupetitnormal"/>
              <w:ind w:left="0" w:right="0"/>
              <w:rPr>
                <w:rFonts w:asciiTheme="minorHAnsi" w:hAnsiTheme="minorHAnsi"/>
                <w:sz w:val="22"/>
              </w:rPr>
            </w:pPr>
          </w:p>
        </w:tc>
      </w:tr>
      <w:tr w:rsidR="00106D2D" w:rsidRPr="004A26E9" w:rsidTr="00864C27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A0"/>
        </w:tblPrEx>
        <w:trPr>
          <w:cantSplit/>
        </w:trPr>
        <w:tc>
          <w:tcPr>
            <w:tcW w:w="993" w:type="dxa"/>
          </w:tcPr>
          <w:p w:rsidR="00106D2D" w:rsidRPr="004A26E9" w:rsidRDefault="00106D2D" w:rsidP="00106D2D">
            <w:pPr>
              <w:pStyle w:val="Tableaupetitnormal"/>
              <w:ind w:left="0" w:right="0"/>
              <w:jc w:val="center"/>
              <w:rPr>
                <w:rFonts w:asciiTheme="minorHAnsi" w:hAnsiTheme="minorHAnsi"/>
                <w:sz w:val="22"/>
              </w:rPr>
            </w:pPr>
          </w:p>
        </w:tc>
        <w:tc>
          <w:tcPr>
            <w:tcW w:w="1842" w:type="dxa"/>
          </w:tcPr>
          <w:p w:rsidR="00106D2D" w:rsidRPr="004A26E9" w:rsidRDefault="0023091F" w:rsidP="00106D2D">
            <w:pPr>
              <w:pStyle w:val="Tableaupetitnormal"/>
              <w:ind w:left="0" w:right="0"/>
              <w:jc w:val="center"/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16/08/2017</w:t>
            </w:r>
          </w:p>
        </w:tc>
        <w:tc>
          <w:tcPr>
            <w:tcW w:w="4962" w:type="dxa"/>
            <w:shd w:val="clear" w:color="000000" w:fill="FFFFFF"/>
          </w:tcPr>
          <w:p w:rsidR="00106D2D" w:rsidRPr="004A26E9" w:rsidRDefault="00106D2D" w:rsidP="00690BDF">
            <w:pPr>
              <w:pStyle w:val="Paragraphedeliste"/>
              <w:ind w:left="0"/>
              <w:jc w:val="both"/>
              <w:rPr>
                <w:rFonts w:asciiTheme="minorHAnsi" w:hAnsiTheme="minorHAnsi"/>
                <w:sz w:val="24"/>
                <w:lang w:val="fr-FR"/>
              </w:rPr>
            </w:pPr>
          </w:p>
        </w:tc>
        <w:tc>
          <w:tcPr>
            <w:tcW w:w="1842" w:type="dxa"/>
            <w:shd w:val="clear" w:color="000000" w:fill="FFFFFF"/>
          </w:tcPr>
          <w:p w:rsidR="00106D2D" w:rsidRPr="004A26E9" w:rsidRDefault="00106D2D" w:rsidP="00106D2D">
            <w:pPr>
              <w:pStyle w:val="Tableaupetitnormal"/>
              <w:ind w:left="0" w:right="0"/>
              <w:rPr>
                <w:rFonts w:asciiTheme="minorHAnsi" w:hAnsiTheme="minorHAnsi"/>
                <w:sz w:val="22"/>
              </w:rPr>
            </w:pPr>
          </w:p>
        </w:tc>
      </w:tr>
    </w:tbl>
    <w:p w:rsidR="00106D2D" w:rsidRPr="004A26E9" w:rsidRDefault="00106D2D" w:rsidP="00106D2D">
      <w:pPr>
        <w:rPr>
          <w:rFonts w:asciiTheme="minorHAnsi" w:hAnsiTheme="minorHAnsi"/>
          <w:sz w:val="28"/>
        </w:rPr>
      </w:pPr>
    </w:p>
    <w:p w:rsidR="00106D2D" w:rsidRPr="004A26E9" w:rsidRDefault="00106D2D" w:rsidP="00106D2D">
      <w:pPr>
        <w:rPr>
          <w:rFonts w:asciiTheme="minorHAnsi" w:hAnsiTheme="minorHAnsi"/>
          <w:sz w:val="28"/>
        </w:rPr>
      </w:pPr>
    </w:p>
    <w:p w:rsidR="00106D2D" w:rsidRPr="004A26E9" w:rsidRDefault="00106D2D" w:rsidP="00106D2D">
      <w:pPr>
        <w:rPr>
          <w:rFonts w:asciiTheme="minorHAnsi" w:hAnsiTheme="minorHAnsi"/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6307"/>
        <w:gridCol w:w="1701"/>
        <w:gridCol w:w="1701"/>
      </w:tblGrid>
      <w:tr w:rsidR="00106D2D" w:rsidRPr="004A26E9" w:rsidTr="00106D2D">
        <w:trPr>
          <w:cantSplit/>
        </w:trPr>
        <w:tc>
          <w:tcPr>
            <w:tcW w:w="630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Liste des destinataires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nil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Exemplaire pour</w:t>
            </w:r>
          </w:p>
        </w:tc>
      </w:tr>
      <w:tr w:rsidR="00106D2D" w:rsidRPr="004A26E9" w:rsidTr="00106D2D">
        <w:trPr>
          <w:cantSplit/>
        </w:trPr>
        <w:tc>
          <w:tcPr>
            <w:tcW w:w="6307" w:type="dxa"/>
            <w:vMerge/>
            <w:tcBorders>
              <w:top w:val="nil"/>
              <w:left w:val="single" w:sz="6" w:space="0" w:color="auto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Application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right w:val="single" w:sz="6" w:space="0" w:color="auto"/>
            </w:tcBorders>
            <w:shd w:val="pct5" w:color="auto" w:fill="auto"/>
          </w:tcPr>
          <w:p w:rsidR="00106D2D" w:rsidRPr="004A26E9" w:rsidRDefault="00106D2D" w:rsidP="00106D2D">
            <w:pPr>
              <w:spacing w:before="120"/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Information</w:t>
            </w:r>
          </w:p>
        </w:tc>
      </w:tr>
      <w:tr w:rsidR="00106D2D" w:rsidRPr="004A26E9" w:rsidTr="00106D2D">
        <w:tc>
          <w:tcPr>
            <w:tcW w:w="6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106D2D" w:rsidRPr="004A26E9" w:rsidTr="00106D2D">
        <w:tc>
          <w:tcPr>
            <w:tcW w:w="6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sz w:val="28"/>
              </w:rPr>
            </w:pPr>
          </w:p>
        </w:tc>
      </w:tr>
      <w:tr w:rsidR="00106D2D" w:rsidRPr="004A26E9" w:rsidTr="00106D2D">
        <w:tc>
          <w:tcPr>
            <w:tcW w:w="6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  <w:tr w:rsidR="00106D2D" w:rsidRPr="004A26E9" w:rsidTr="00106D2D">
        <w:tc>
          <w:tcPr>
            <w:tcW w:w="6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  <w:tr w:rsidR="00106D2D" w:rsidRPr="004A26E9" w:rsidTr="00106D2D">
        <w:tc>
          <w:tcPr>
            <w:tcW w:w="6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106D2D" w:rsidRPr="004A26E9" w:rsidRDefault="00106D2D" w:rsidP="00106D2D">
            <w:pPr>
              <w:jc w:val="center"/>
              <w:rPr>
                <w:rFonts w:asciiTheme="minorHAnsi" w:hAnsiTheme="minorHAnsi"/>
                <w:b/>
                <w:sz w:val="28"/>
              </w:rPr>
            </w:pPr>
          </w:p>
        </w:tc>
      </w:tr>
    </w:tbl>
    <w:p w:rsidR="00106D2D" w:rsidRPr="004A26E9" w:rsidRDefault="00106D2D" w:rsidP="005B349A">
      <w:pPr>
        <w:rPr>
          <w:rFonts w:asciiTheme="minorHAnsi" w:hAnsiTheme="minorHAnsi"/>
          <w:sz w:val="28"/>
        </w:rPr>
      </w:pPr>
    </w:p>
    <w:p w:rsidR="00106D2D" w:rsidRPr="004A26E9" w:rsidRDefault="00106D2D" w:rsidP="005B349A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page"/>
      </w:r>
    </w:p>
    <w:p w:rsidR="007F03FB" w:rsidRPr="004A26E9" w:rsidRDefault="007F03FB" w:rsidP="004E79CC">
      <w:pPr>
        <w:pStyle w:val="Titre2"/>
        <w:rPr>
          <w:rFonts w:asciiTheme="minorHAnsi" w:hAnsiTheme="minorHAnsi"/>
          <w:sz w:val="32"/>
        </w:rPr>
      </w:pPr>
      <w:bookmarkStart w:id="23" w:name="_Toc358041499"/>
      <w:bookmarkStart w:id="24" w:name="_Toc365277259"/>
      <w:bookmarkStart w:id="25" w:name="_Toc367465663"/>
      <w:bookmarkStart w:id="26" w:name="_Toc306021914"/>
      <w:bookmarkStart w:id="27" w:name="_Toc306021966"/>
      <w:bookmarkStart w:id="28" w:name="_Toc478851685"/>
      <w:r w:rsidRPr="004A26E9">
        <w:rPr>
          <w:rFonts w:asciiTheme="minorHAnsi" w:hAnsiTheme="minorHAnsi"/>
          <w:sz w:val="32"/>
        </w:rPr>
        <w:lastRenderedPageBreak/>
        <w:t>Liste des acronymes utilisés</w:t>
      </w:r>
      <w:bookmarkEnd w:id="23"/>
      <w:bookmarkEnd w:id="24"/>
      <w:bookmarkEnd w:id="25"/>
      <w:bookmarkEnd w:id="26"/>
      <w:bookmarkEnd w:id="27"/>
      <w:bookmarkEnd w:id="28"/>
    </w:p>
    <w:p w:rsidR="007F03FB" w:rsidRPr="004A26E9" w:rsidRDefault="007F03FB" w:rsidP="00A50BC9">
      <w:pPr>
        <w:pStyle w:val="BodyText1"/>
        <w:rPr>
          <w:rFonts w:asciiTheme="minorHAnsi" w:hAnsiTheme="minorHAnsi"/>
          <w:sz w:val="28"/>
        </w:rPr>
      </w:pPr>
    </w:p>
    <w:tbl>
      <w:tblPr>
        <w:tblW w:w="0" w:type="auto"/>
        <w:jc w:val="center"/>
        <w:tblInd w:w="-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896"/>
        <w:gridCol w:w="1858"/>
        <w:gridCol w:w="5707"/>
      </w:tblGrid>
      <w:tr w:rsidR="00B23786" w:rsidRPr="004A26E9" w:rsidTr="00B23786">
        <w:trPr>
          <w:cantSplit/>
          <w:jc w:val="center"/>
        </w:trPr>
        <w:tc>
          <w:tcPr>
            <w:tcW w:w="1896" w:type="dxa"/>
            <w:shd w:val="pct10" w:color="auto" w:fill="auto"/>
          </w:tcPr>
          <w:p w:rsidR="00B23786" w:rsidRPr="004A26E9" w:rsidRDefault="00B23786" w:rsidP="004A4AE8">
            <w:pPr>
              <w:jc w:val="center"/>
              <w:rPr>
                <w:rFonts w:asciiTheme="minorHAnsi" w:hAnsiTheme="minorHAnsi"/>
                <w:b/>
                <w:bCs/>
                <w:sz w:val="28"/>
              </w:rPr>
            </w:pPr>
            <w:r w:rsidRPr="004A26E9">
              <w:rPr>
                <w:rFonts w:asciiTheme="minorHAnsi" w:hAnsiTheme="minorHAnsi"/>
                <w:b/>
                <w:bCs/>
                <w:sz w:val="28"/>
              </w:rPr>
              <w:t>Terme</w:t>
            </w:r>
          </w:p>
        </w:tc>
        <w:tc>
          <w:tcPr>
            <w:tcW w:w="1858" w:type="dxa"/>
            <w:shd w:val="pct10" w:color="auto" w:fill="auto"/>
          </w:tcPr>
          <w:p w:rsidR="00B23786" w:rsidRPr="004A26E9" w:rsidRDefault="00B23786" w:rsidP="004A4AE8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 xml:space="preserve">Type </w:t>
            </w:r>
          </w:p>
        </w:tc>
        <w:tc>
          <w:tcPr>
            <w:tcW w:w="5707" w:type="dxa"/>
            <w:shd w:val="pct10" w:color="auto" w:fill="auto"/>
          </w:tcPr>
          <w:p w:rsidR="00B23786" w:rsidRPr="004A26E9" w:rsidRDefault="00B23786" w:rsidP="004A4AE8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Description</w:t>
            </w: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  <w:tr w:rsidR="00B23786" w:rsidRPr="004A26E9" w:rsidTr="00B23786">
        <w:trPr>
          <w:cantSplit/>
          <w:jc w:val="center"/>
        </w:trPr>
        <w:tc>
          <w:tcPr>
            <w:tcW w:w="1896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1858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  <w:tc>
          <w:tcPr>
            <w:tcW w:w="5707" w:type="dxa"/>
          </w:tcPr>
          <w:p w:rsidR="00B23786" w:rsidRPr="004A26E9" w:rsidRDefault="00B23786" w:rsidP="004A4AE8">
            <w:pPr>
              <w:rPr>
                <w:rFonts w:asciiTheme="minorHAnsi" w:hAnsiTheme="minorHAnsi"/>
                <w:sz w:val="28"/>
              </w:rPr>
            </w:pPr>
          </w:p>
        </w:tc>
      </w:tr>
    </w:tbl>
    <w:p w:rsidR="007F03FB" w:rsidRPr="004A26E9" w:rsidRDefault="007F03FB" w:rsidP="005B349A">
      <w:pPr>
        <w:rPr>
          <w:rFonts w:asciiTheme="minorHAnsi" w:hAnsiTheme="minorHAnsi"/>
          <w:sz w:val="28"/>
        </w:rPr>
      </w:pPr>
    </w:p>
    <w:p w:rsidR="007F03FB" w:rsidRPr="004A26E9" w:rsidRDefault="007F03FB" w:rsidP="005B349A">
      <w:pPr>
        <w:rPr>
          <w:rFonts w:asciiTheme="minorHAnsi" w:hAnsiTheme="minorHAnsi"/>
          <w:sz w:val="28"/>
        </w:rPr>
      </w:pPr>
    </w:p>
    <w:p w:rsidR="007F03FB" w:rsidRPr="004A26E9" w:rsidRDefault="007F03FB" w:rsidP="004E79CC">
      <w:pPr>
        <w:pStyle w:val="Titre2"/>
        <w:rPr>
          <w:rFonts w:asciiTheme="minorHAnsi" w:hAnsiTheme="minorHAnsi"/>
          <w:sz w:val="32"/>
        </w:rPr>
      </w:pPr>
      <w:bookmarkStart w:id="29" w:name="_Toc358041498"/>
      <w:bookmarkStart w:id="30" w:name="_Toc365277260"/>
      <w:bookmarkStart w:id="31" w:name="_Toc367465664"/>
      <w:bookmarkStart w:id="32" w:name="_Toc306021915"/>
      <w:bookmarkStart w:id="33" w:name="_Toc306021967"/>
      <w:bookmarkStart w:id="34" w:name="_Toc478851686"/>
      <w:r w:rsidRPr="004A26E9">
        <w:rPr>
          <w:rFonts w:asciiTheme="minorHAnsi" w:hAnsiTheme="minorHAnsi"/>
          <w:sz w:val="32"/>
        </w:rPr>
        <w:t>Documents de référence</w:t>
      </w:r>
      <w:bookmarkEnd w:id="29"/>
      <w:bookmarkEnd w:id="30"/>
      <w:bookmarkEnd w:id="31"/>
      <w:bookmarkEnd w:id="32"/>
      <w:bookmarkEnd w:id="33"/>
      <w:bookmarkEnd w:id="34"/>
    </w:p>
    <w:p w:rsidR="007F03FB" w:rsidRPr="004A26E9" w:rsidRDefault="007F03FB" w:rsidP="008B61EF">
      <w:pPr>
        <w:spacing w:before="120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Le pr</w:t>
      </w:r>
      <w:r w:rsidR="008B61EF" w:rsidRPr="004A26E9">
        <w:rPr>
          <w:rFonts w:asciiTheme="minorHAnsi" w:hAnsiTheme="minorHAnsi"/>
          <w:sz w:val="28"/>
        </w:rPr>
        <w:t xml:space="preserve">ésent document s’appuie sur le besoin exprimé par l’équipe PHENIX RUN (Tech &amp; </w:t>
      </w:r>
      <w:proofErr w:type="spellStart"/>
      <w:r w:rsidR="008B61EF" w:rsidRPr="004A26E9">
        <w:rPr>
          <w:rFonts w:asciiTheme="minorHAnsi" w:hAnsiTheme="minorHAnsi"/>
          <w:sz w:val="28"/>
        </w:rPr>
        <w:t>Funct</w:t>
      </w:r>
      <w:proofErr w:type="spellEnd"/>
      <w:r w:rsidR="008B61EF" w:rsidRPr="004A26E9">
        <w:rPr>
          <w:rFonts w:asciiTheme="minorHAnsi" w:hAnsiTheme="minorHAnsi"/>
          <w:sz w:val="28"/>
        </w:rPr>
        <w:t xml:space="preserve">) et l’équipe DOSI </w:t>
      </w:r>
      <w:proofErr w:type="spellStart"/>
      <w:r w:rsidR="008B61EF" w:rsidRPr="004A26E9">
        <w:rPr>
          <w:rFonts w:asciiTheme="minorHAnsi" w:hAnsiTheme="minorHAnsi"/>
          <w:sz w:val="28"/>
        </w:rPr>
        <w:t>Legacy</w:t>
      </w:r>
      <w:proofErr w:type="spellEnd"/>
    </w:p>
    <w:p w:rsidR="007F03FB" w:rsidRPr="004A26E9" w:rsidRDefault="007F03FB" w:rsidP="005B349A">
      <w:pPr>
        <w:rPr>
          <w:rFonts w:asciiTheme="minorHAnsi" w:hAnsiTheme="minorHAnsi"/>
          <w:sz w:val="28"/>
        </w:rPr>
      </w:pPr>
    </w:p>
    <w:p w:rsidR="007F03FB" w:rsidRPr="004A26E9" w:rsidRDefault="007F03FB" w:rsidP="00A50BC9">
      <w:pPr>
        <w:ind w:left="720"/>
        <w:rPr>
          <w:rFonts w:asciiTheme="minorHAnsi" w:hAnsiTheme="minorHAnsi"/>
          <w:sz w:val="28"/>
        </w:rPr>
      </w:pPr>
    </w:p>
    <w:p w:rsidR="007F03FB" w:rsidRPr="004A26E9" w:rsidRDefault="007F03FB" w:rsidP="005B349A">
      <w:pPr>
        <w:rPr>
          <w:rFonts w:asciiTheme="minorHAnsi" w:hAnsiTheme="minorHAnsi"/>
          <w:sz w:val="28"/>
        </w:rPr>
      </w:pPr>
    </w:p>
    <w:p w:rsidR="007F03FB" w:rsidRPr="004A26E9" w:rsidRDefault="007F03FB" w:rsidP="004E79CC">
      <w:pPr>
        <w:pStyle w:val="Titre1"/>
        <w:rPr>
          <w:rFonts w:asciiTheme="minorHAnsi" w:hAnsiTheme="minorHAnsi"/>
          <w:sz w:val="32"/>
        </w:rPr>
      </w:pPr>
      <w:bookmarkStart w:id="35" w:name="_Toc55011277"/>
      <w:bookmarkStart w:id="36" w:name="_Toc365277261"/>
      <w:bookmarkStart w:id="37" w:name="_Toc367465665"/>
      <w:bookmarkStart w:id="38" w:name="_Toc306021916"/>
      <w:bookmarkStart w:id="39" w:name="_Toc306021968"/>
      <w:bookmarkStart w:id="40" w:name="_Toc478851687"/>
      <w:bookmarkStart w:id="41" w:name="_Toc54755027"/>
      <w:r w:rsidRPr="004A26E9">
        <w:rPr>
          <w:rFonts w:asciiTheme="minorHAnsi" w:hAnsiTheme="minorHAnsi"/>
          <w:sz w:val="32"/>
        </w:rPr>
        <w:lastRenderedPageBreak/>
        <w:t>Introduction</w:t>
      </w:r>
      <w:bookmarkEnd w:id="35"/>
      <w:bookmarkEnd w:id="36"/>
      <w:bookmarkEnd w:id="37"/>
      <w:bookmarkEnd w:id="38"/>
      <w:bookmarkEnd w:id="39"/>
      <w:bookmarkEnd w:id="40"/>
    </w:p>
    <w:p w:rsidR="007F03FB" w:rsidRPr="004A26E9" w:rsidRDefault="007F03FB" w:rsidP="003B77D3">
      <w:pPr>
        <w:rPr>
          <w:rFonts w:asciiTheme="minorHAnsi" w:hAnsiTheme="minorHAnsi"/>
          <w:sz w:val="28"/>
        </w:rPr>
      </w:pPr>
    </w:p>
    <w:p w:rsidR="007F03FB" w:rsidRPr="004A26E9" w:rsidRDefault="007F03FB" w:rsidP="004E79CC">
      <w:pPr>
        <w:pStyle w:val="Titre2"/>
        <w:rPr>
          <w:rFonts w:asciiTheme="minorHAnsi" w:hAnsiTheme="minorHAnsi"/>
          <w:sz w:val="32"/>
        </w:rPr>
      </w:pPr>
      <w:bookmarkStart w:id="42" w:name="_Toc156202541"/>
      <w:bookmarkStart w:id="43" w:name="_Toc162893500"/>
      <w:bookmarkStart w:id="44" w:name="_Toc345690100"/>
      <w:bookmarkStart w:id="45" w:name="_Toc365277262"/>
      <w:bookmarkStart w:id="46" w:name="_Toc367465666"/>
      <w:bookmarkStart w:id="47" w:name="_Toc306021917"/>
      <w:bookmarkStart w:id="48" w:name="_Toc306021969"/>
      <w:bookmarkStart w:id="49" w:name="_Toc478851688"/>
      <w:r w:rsidRPr="004A26E9">
        <w:rPr>
          <w:rFonts w:asciiTheme="minorHAnsi" w:hAnsiTheme="minorHAnsi"/>
          <w:sz w:val="32"/>
        </w:rPr>
        <w:t>Audience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7F03FB" w:rsidRPr="004A26E9" w:rsidRDefault="007F03FB" w:rsidP="008B61EF">
      <w:pPr>
        <w:pStyle w:val="BodyText1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Ce document est à destination de toute personne ayant un rôle dans</w:t>
      </w:r>
      <w:r w:rsidR="00B23786" w:rsidRPr="004A26E9">
        <w:rPr>
          <w:rFonts w:asciiTheme="minorHAnsi" w:hAnsiTheme="minorHAnsi"/>
          <w:sz w:val="28"/>
        </w:rPr>
        <w:t xml:space="preserve"> </w:t>
      </w:r>
      <w:r w:rsidRPr="004A26E9">
        <w:rPr>
          <w:rFonts w:asciiTheme="minorHAnsi" w:hAnsiTheme="minorHAnsi"/>
          <w:sz w:val="28"/>
        </w:rPr>
        <w:t xml:space="preserve">la définition ou la mise en place de l’architecture </w:t>
      </w:r>
      <w:r w:rsidR="008B61EF" w:rsidRPr="004A26E9">
        <w:rPr>
          <w:rFonts w:asciiTheme="minorHAnsi" w:hAnsiTheme="minorHAnsi"/>
          <w:sz w:val="28"/>
        </w:rPr>
        <w:t>de MONITORING OMNICANAL</w:t>
      </w:r>
      <w:r w:rsidRPr="004A26E9">
        <w:rPr>
          <w:rFonts w:asciiTheme="minorHAnsi" w:hAnsiTheme="minorHAnsi"/>
          <w:sz w:val="28"/>
        </w:rPr>
        <w:t>. Le but est de fournir les informations nécessaires pour la construction de ce socle.</w:t>
      </w:r>
    </w:p>
    <w:p w:rsidR="007F03FB" w:rsidRPr="004A26E9" w:rsidRDefault="007F03FB" w:rsidP="003B77D3">
      <w:pPr>
        <w:rPr>
          <w:rFonts w:asciiTheme="minorHAnsi" w:hAnsiTheme="minorHAnsi"/>
          <w:sz w:val="28"/>
        </w:rPr>
      </w:pPr>
    </w:p>
    <w:p w:rsidR="007F03FB" w:rsidRPr="004A26E9" w:rsidRDefault="007F03FB" w:rsidP="004E79CC">
      <w:pPr>
        <w:pStyle w:val="Titre2"/>
        <w:rPr>
          <w:rFonts w:asciiTheme="minorHAnsi" w:hAnsiTheme="minorHAnsi"/>
          <w:sz w:val="32"/>
        </w:rPr>
      </w:pPr>
      <w:bookmarkStart w:id="50" w:name="_Toc345690099"/>
      <w:bookmarkStart w:id="51" w:name="_Toc365277263"/>
      <w:bookmarkStart w:id="52" w:name="_Toc367465667"/>
      <w:bookmarkStart w:id="53" w:name="_Toc306021918"/>
      <w:bookmarkStart w:id="54" w:name="_Toc306021970"/>
      <w:bookmarkStart w:id="55" w:name="_Toc478851689"/>
      <w:bookmarkEnd w:id="41"/>
      <w:r w:rsidRPr="004A26E9">
        <w:rPr>
          <w:rFonts w:asciiTheme="minorHAnsi" w:hAnsiTheme="minorHAnsi"/>
          <w:sz w:val="32"/>
        </w:rPr>
        <w:t>Objet et périmètre du document</w:t>
      </w:r>
      <w:bookmarkEnd w:id="50"/>
      <w:bookmarkEnd w:id="51"/>
      <w:bookmarkEnd w:id="52"/>
      <w:bookmarkEnd w:id="53"/>
      <w:bookmarkEnd w:id="54"/>
      <w:bookmarkEnd w:id="55"/>
    </w:p>
    <w:p w:rsidR="00460EE0" w:rsidRPr="004A26E9" w:rsidRDefault="007F03FB" w:rsidP="00A50BC9">
      <w:pPr>
        <w:pStyle w:val="BodyText1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Ce document </w:t>
      </w:r>
      <w:r w:rsidR="00B04BEF" w:rsidRPr="004A26E9">
        <w:rPr>
          <w:rFonts w:asciiTheme="minorHAnsi" w:hAnsiTheme="minorHAnsi"/>
          <w:sz w:val="28"/>
        </w:rPr>
        <w:t>a pour objet:</w:t>
      </w:r>
    </w:p>
    <w:p w:rsidR="00B04BEF" w:rsidRPr="004A26E9" w:rsidRDefault="00B04BEF" w:rsidP="00293DF2">
      <w:pPr>
        <w:pStyle w:val="BodyText1"/>
        <w:numPr>
          <w:ilvl w:val="0"/>
          <w:numId w:val="20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De </w:t>
      </w:r>
      <w:r w:rsidR="00AA61A4" w:rsidRPr="004A26E9">
        <w:rPr>
          <w:rFonts w:asciiTheme="minorHAnsi" w:hAnsiTheme="minorHAnsi"/>
          <w:sz w:val="28"/>
        </w:rPr>
        <w:t>d</w:t>
      </w:r>
      <w:r w:rsidR="005B7627" w:rsidRPr="004A26E9">
        <w:rPr>
          <w:rFonts w:asciiTheme="minorHAnsi" w:hAnsiTheme="minorHAnsi"/>
          <w:sz w:val="28"/>
        </w:rPr>
        <w:t>éfinir</w:t>
      </w:r>
      <w:r w:rsidRPr="004A26E9">
        <w:rPr>
          <w:rFonts w:asciiTheme="minorHAnsi" w:hAnsiTheme="minorHAnsi"/>
          <w:sz w:val="28"/>
        </w:rPr>
        <w:t xml:space="preserve"> l’architecture logique générale</w:t>
      </w:r>
    </w:p>
    <w:p w:rsidR="00B04BEF" w:rsidRDefault="00B04BEF" w:rsidP="009F13BF">
      <w:pPr>
        <w:pStyle w:val="BodyText1"/>
        <w:numPr>
          <w:ilvl w:val="0"/>
          <w:numId w:val="20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De </w:t>
      </w:r>
      <w:r w:rsidR="00961777" w:rsidRPr="004A26E9">
        <w:rPr>
          <w:rFonts w:asciiTheme="minorHAnsi" w:hAnsiTheme="minorHAnsi"/>
          <w:sz w:val="28"/>
        </w:rPr>
        <w:t>définir l’architecture physique</w:t>
      </w:r>
      <w:r w:rsidR="001134B8" w:rsidRPr="004A26E9">
        <w:rPr>
          <w:rFonts w:asciiTheme="minorHAnsi" w:hAnsiTheme="minorHAnsi"/>
          <w:sz w:val="28"/>
        </w:rPr>
        <w:t xml:space="preserve"> générale</w:t>
      </w:r>
    </w:p>
    <w:p w:rsidR="0023091F" w:rsidRDefault="0023091F" w:rsidP="009F13BF">
      <w:pPr>
        <w:pStyle w:val="BodyText1"/>
        <w:numPr>
          <w:ilvl w:val="0"/>
          <w:numId w:val="20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Détailler les deux applications web et mobile</w:t>
      </w:r>
    </w:p>
    <w:p w:rsidR="0023091F" w:rsidRPr="004A26E9" w:rsidRDefault="0023091F" w:rsidP="009F13BF">
      <w:pPr>
        <w:pStyle w:val="BodyText1"/>
        <w:numPr>
          <w:ilvl w:val="0"/>
          <w:numId w:val="20"/>
        </w:numPr>
        <w:rPr>
          <w:rFonts w:asciiTheme="minorHAnsi" w:hAnsiTheme="minorHAnsi"/>
          <w:sz w:val="28"/>
        </w:rPr>
      </w:pPr>
    </w:p>
    <w:p w:rsidR="007F03FB" w:rsidRPr="004A26E9" w:rsidRDefault="007F03FB" w:rsidP="004E79CC">
      <w:pPr>
        <w:pStyle w:val="Titre2"/>
        <w:rPr>
          <w:rFonts w:asciiTheme="minorHAnsi" w:hAnsiTheme="minorHAnsi"/>
          <w:sz w:val="32"/>
        </w:rPr>
      </w:pPr>
      <w:bookmarkStart w:id="56" w:name="_Toc353440066"/>
      <w:bookmarkStart w:id="57" w:name="_Toc365277267"/>
      <w:bookmarkStart w:id="58" w:name="_Toc367465670"/>
      <w:bookmarkStart w:id="59" w:name="_Toc306021921"/>
      <w:bookmarkStart w:id="60" w:name="_Toc306021973"/>
      <w:bookmarkStart w:id="61" w:name="_Toc478851690"/>
      <w:r w:rsidRPr="004A26E9">
        <w:rPr>
          <w:rFonts w:asciiTheme="minorHAnsi" w:hAnsiTheme="minorHAnsi"/>
          <w:sz w:val="32"/>
        </w:rPr>
        <w:t>Les Environnements</w:t>
      </w:r>
      <w:bookmarkEnd w:id="56"/>
      <w:bookmarkEnd w:id="57"/>
      <w:bookmarkEnd w:id="58"/>
      <w:bookmarkEnd w:id="59"/>
      <w:bookmarkEnd w:id="60"/>
      <w:bookmarkEnd w:id="61"/>
    </w:p>
    <w:p w:rsidR="007F03FB" w:rsidRPr="004A26E9" w:rsidRDefault="007F03FB" w:rsidP="00B13643">
      <w:pPr>
        <w:rPr>
          <w:rFonts w:asciiTheme="minorHAnsi" w:hAnsiTheme="minorHAnsi"/>
          <w:sz w:val="28"/>
        </w:rPr>
      </w:pPr>
    </w:p>
    <w:p w:rsidR="005E2A5F" w:rsidRPr="004A26E9" w:rsidRDefault="005E2A5F" w:rsidP="008B61EF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Ce document décrit la déclinaison de l’architecture technique vers les environnements PROD et PREPROD </w:t>
      </w:r>
      <w:r w:rsidR="008B61EF" w:rsidRPr="004A26E9">
        <w:rPr>
          <w:rFonts w:asciiTheme="minorHAnsi" w:hAnsiTheme="minorHAnsi"/>
          <w:sz w:val="28"/>
        </w:rPr>
        <w:t>déployé en Cloud</w:t>
      </w:r>
    </w:p>
    <w:p w:rsidR="007F03FB" w:rsidRPr="004A26E9" w:rsidRDefault="007F03FB" w:rsidP="00B13643">
      <w:pPr>
        <w:rPr>
          <w:rFonts w:asciiTheme="minorHAnsi" w:hAnsiTheme="minorHAnsi"/>
          <w:sz w:val="28"/>
        </w:rPr>
      </w:pPr>
    </w:p>
    <w:p w:rsidR="007F03FB" w:rsidRPr="004A26E9" w:rsidRDefault="00744447" w:rsidP="004E79CC">
      <w:pPr>
        <w:pStyle w:val="Titre1"/>
        <w:rPr>
          <w:rFonts w:asciiTheme="minorHAnsi" w:hAnsiTheme="minorHAnsi"/>
          <w:sz w:val="32"/>
        </w:rPr>
      </w:pPr>
      <w:bookmarkStart w:id="62" w:name="_Toc367465671"/>
      <w:bookmarkStart w:id="63" w:name="_Toc306021922"/>
      <w:bookmarkStart w:id="64" w:name="_Toc306021974"/>
      <w:bookmarkStart w:id="65" w:name="_Toc478851691"/>
      <w:r w:rsidRPr="004A26E9">
        <w:rPr>
          <w:rFonts w:asciiTheme="minorHAnsi" w:hAnsiTheme="minorHAnsi"/>
          <w:sz w:val="32"/>
        </w:rPr>
        <w:lastRenderedPageBreak/>
        <w:t>A</w:t>
      </w:r>
      <w:r w:rsidR="007F03FB" w:rsidRPr="004A26E9">
        <w:rPr>
          <w:rFonts w:asciiTheme="minorHAnsi" w:hAnsiTheme="minorHAnsi"/>
          <w:sz w:val="32"/>
        </w:rPr>
        <w:t xml:space="preserve">rchitecture </w:t>
      </w:r>
      <w:r w:rsidR="003F1C05" w:rsidRPr="004A26E9">
        <w:rPr>
          <w:rFonts w:asciiTheme="minorHAnsi" w:hAnsiTheme="minorHAnsi"/>
          <w:sz w:val="32"/>
        </w:rPr>
        <w:t xml:space="preserve">technique </w:t>
      </w:r>
      <w:r w:rsidR="001134B8" w:rsidRPr="004A26E9">
        <w:rPr>
          <w:rFonts w:asciiTheme="minorHAnsi" w:hAnsiTheme="minorHAnsi"/>
          <w:sz w:val="32"/>
        </w:rPr>
        <w:t>générale</w:t>
      </w:r>
      <w:r w:rsidR="007F03FB" w:rsidRPr="004A26E9">
        <w:rPr>
          <w:rFonts w:asciiTheme="minorHAnsi" w:hAnsiTheme="minorHAnsi"/>
          <w:sz w:val="32"/>
        </w:rPr>
        <w:t> :</w:t>
      </w:r>
      <w:bookmarkEnd w:id="62"/>
      <w:bookmarkEnd w:id="63"/>
      <w:bookmarkEnd w:id="64"/>
      <w:bookmarkEnd w:id="65"/>
    </w:p>
    <w:p w:rsidR="00EC4568" w:rsidRPr="004A26E9" w:rsidRDefault="00744447" w:rsidP="001805EC">
      <w:pPr>
        <w:pStyle w:val="Titre2"/>
        <w:rPr>
          <w:rFonts w:asciiTheme="minorHAnsi" w:hAnsiTheme="minorHAnsi"/>
          <w:sz w:val="32"/>
        </w:rPr>
      </w:pPr>
      <w:bookmarkStart w:id="66" w:name="_Toc478851692"/>
      <w:bookmarkStart w:id="67" w:name="_Toc345690108"/>
      <w:bookmarkStart w:id="68" w:name="_Toc365277269"/>
      <w:bookmarkStart w:id="69" w:name="_Toc367465672"/>
      <w:bookmarkStart w:id="70" w:name="_Toc306021923"/>
      <w:bookmarkStart w:id="71" w:name="_Toc306021975"/>
      <w:r w:rsidRPr="004A26E9">
        <w:rPr>
          <w:rFonts w:asciiTheme="minorHAnsi" w:hAnsiTheme="minorHAnsi"/>
          <w:sz w:val="32"/>
        </w:rPr>
        <w:t>Rappel de l’architecture logique </w:t>
      </w:r>
      <w:r w:rsidR="003F1C05" w:rsidRPr="004A26E9">
        <w:rPr>
          <w:rFonts w:asciiTheme="minorHAnsi" w:hAnsiTheme="minorHAnsi"/>
          <w:sz w:val="32"/>
        </w:rPr>
        <w:t xml:space="preserve">générale </w:t>
      </w:r>
      <w:r w:rsidRPr="004A26E9">
        <w:rPr>
          <w:rFonts w:asciiTheme="minorHAnsi" w:hAnsiTheme="minorHAnsi"/>
          <w:sz w:val="32"/>
        </w:rPr>
        <w:t>:</w:t>
      </w:r>
      <w:bookmarkEnd w:id="66"/>
    </w:p>
    <w:p w:rsidR="00EC4568" w:rsidRPr="004A26E9" w:rsidRDefault="00EC4568" w:rsidP="00FC1D22">
      <w:pPr>
        <w:jc w:val="center"/>
        <w:rPr>
          <w:rFonts w:asciiTheme="minorHAnsi" w:hAnsiTheme="minorHAnsi"/>
          <w:sz w:val="28"/>
        </w:rPr>
      </w:pPr>
    </w:p>
    <w:p w:rsidR="008F4AEE" w:rsidRPr="004A26E9" w:rsidRDefault="00F51FDE" w:rsidP="005B7627">
      <w:pPr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  <w:lang w:val="en-US" w:eastAsia="en-US"/>
        </w:rPr>
        <w:drawing>
          <wp:inline distT="0" distB="0" distL="0" distR="0">
            <wp:extent cx="6120765" cy="413119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1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833" w:rsidRPr="004A26E9" w:rsidRDefault="005C0833" w:rsidP="005C0833">
      <w:pPr>
        <w:rPr>
          <w:rFonts w:asciiTheme="minorHAnsi" w:hAnsiTheme="minorHAnsi"/>
          <w:sz w:val="28"/>
        </w:rPr>
      </w:pPr>
    </w:p>
    <w:p w:rsidR="005C0833" w:rsidRPr="004A26E9" w:rsidRDefault="005C0833" w:rsidP="00E5517D">
      <w:pPr>
        <w:rPr>
          <w:rFonts w:asciiTheme="minorHAnsi" w:hAnsiTheme="minorHAnsi"/>
          <w:sz w:val="28"/>
        </w:rPr>
      </w:pPr>
    </w:p>
    <w:tbl>
      <w:tblPr>
        <w:tblStyle w:val="Grilledutableau"/>
        <w:tblW w:w="10164" w:type="dxa"/>
        <w:tblLook w:val="04A0"/>
      </w:tblPr>
      <w:tblGrid>
        <w:gridCol w:w="3085"/>
        <w:gridCol w:w="4253"/>
        <w:gridCol w:w="2826"/>
      </w:tblGrid>
      <w:tr w:rsidR="00E5517D" w:rsidRPr="004A26E9" w:rsidTr="00E5517D">
        <w:trPr>
          <w:trHeight w:val="329"/>
        </w:trPr>
        <w:tc>
          <w:tcPr>
            <w:tcW w:w="3085" w:type="dxa"/>
          </w:tcPr>
          <w:p w:rsidR="00E5517D" w:rsidRPr="004A26E9" w:rsidRDefault="00E5517D" w:rsidP="00E5517D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Composant</w:t>
            </w:r>
          </w:p>
        </w:tc>
        <w:tc>
          <w:tcPr>
            <w:tcW w:w="4253" w:type="dxa"/>
          </w:tcPr>
          <w:p w:rsidR="00E5517D" w:rsidRPr="004A26E9" w:rsidRDefault="00E5517D" w:rsidP="00E5517D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Rôle</w:t>
            </w:r>
          </w:p>
        </w:tc>
        <w:tc>
          <w:tcPr>
            <w:tcW w:w="2826" w:type="dxa"/>
          </w:tcPr>
          <w:p w:rsidR="00E5517D" w:rsidRPr="004A26E9" w:rsidRDefault="00E5517D" w:rsidP="00E5517D">
            <w:pPr>
              <w:jc w:val="center"/>
              <w:rPr>
                <w:rFonts w:asciiTheme="minorHAnsi" w:hAnsiTheme="minorHAnsi"/>
                <w:b/>
                <w:sz w:val="28"/>
              </w:rPr>
            </w:pPr>
            <w:r w:rsidRPr="004A26E9">
              <w:rPr>
                <w:rFonts w:asciiTheme="minorHAnsi" w:hAnsiTheme="minorHAnsi"/>
                <w:b/>
                <w:sz w:val="28"/>
              </w:rPr>
              <w:t>Version</w:t>
            </w:r>
          </w:p>
        </w:tc>
      </w:tr>
      <w:tr w:rsidR="00E5517D" w:rsidRPr="004A26E9" w:rsidTr="00E5517D">
        <w:trPr>
          <w:trHeight w:val="987"/>
        </w:trPr>
        <w:tc>
          <w:tcPr>
            <w:tcW w:w="3085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proofErr w:type="spellStart"/>
            <w:r w:rsidRPr="004A26E9">
              <w:rPr>
                <w:rFonts w:asciiTheme="minorHAnsi" w:hAnsiTheme="minorHAnsi"/>
                <w:szCs w:val="23"/>
              </w:rPr>
              <w:t>Filebeat</w:t>
            </w:r>
            <w:proofErr w:type="spellEnd"/>
          </w:p>
        </w:tc>
        <w:tc>
          <w:tcPr>
            <w:tcW w:w="4253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Outil de collecte et de transfert des logs</w:t>
            </w:r>
            <w:r w:rsidR="002724DA" w:rsidRPr="004A26E9">
              <w:rPr>
                <w:rFonts w:asciiTheme="minorHAnsi" w:hAnsiTheme="minorHAnsi"/>
                <w:szCs w:val="23"/>
              </w:rPr>
              <w:t xml:space="preserve"> vers </w:t>
            </w:r>
            <w:proofErr w:type="spellStart"/>
            <w:r w:rsidR="002724DA" w:rsidRPr="004A26E9">
              <w:rPr>
                <w:rFonts w:asciiTheme="minorHAnsi" w:hAnsiTheme="minorHAnsi"/>
                <w:szCs w:val="23"/>
              </w:rPr>
              <w:t>logstash</w:t>
            </w:r>
            <w:proofErr w:type="spellEnd"/>
          </w:p>
        </w:tc>
        <w:tc>
          <w:tcPr>
            <w:tcW w:w="2826" w:type="dxa"/>
          </w:tcPr>
          <w:p w:rsidR="00E5517D" w:rsidRPr="004A26E9" w:rsidRDefault="00E5517D" w:rsidP="003E5E52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v5.3.2</w:t>
            </w:r>
          </w:p>
        </w:tc>
      </w:tr>
      <w:tr w:rsidR="00E5517D" w:rsidRPr="004A26E9" w:rsidTr="00E5517D">
        <w:trPr>
          <w:trHeight w:val="658"/>
        </w:trPr>
        <w:tc>
          <w:tcPr>
            <w:tcW w:w="3085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proofErr w:type="spellStart"/>
            <w:r w:rsidRPr="004A26E9">
              <w:rPr>
                <w:rFonts w:asciiTheme="minorHAnsi" w:hAnsiTheme="minorHAnsi"/>
                <w:szCs w:val="23"/>
              </w:rPr>
              <w:t>Logstash</w:t>
            </w:r>
            <w:proofErr w:type="spellEnd"/>
          </w:p>
        </w:tc>
        <w:tc>
          <w:tcPr>
            <w:tcW w:w="4253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Outil de transformation des logs au format JSON</w:t>
            </w:r>
          </w:p>
        </w:tc>
        <w:tc>
          <w:tcPr>
            <w:tcW w:w="2826" w:type="dxa"/>
          </w:tcPr>
          <w:p w:rsidR="00E5517D" w:rsidRPr="004A26E9" w:rsidRDefault="00E5517D" w:rsidP="003E5E52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v5.3.2</w:t>
            </w:r>
          </w:p>
        </w:tc>
      </w:tr>
      <w:tr w:rsidR="00E5517D" w:rsidRPr="004A26E9" w:rsidTr="00E5517D">
        <w:trPr>
          <w:trHeight w:val="658"/>
        </w:trPr>
        <w:tc>
          <w:tcPr>
            <w:tcW w:w="3085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Elasticsearch</w:t>
            </w:r>
          </w:p>
        </w:tc>
        <w:tc>
          <w:tcPr>
            <w:tcW w:w="4253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Moteur de recherche à partir des logs indexés</w:t>
            </w:r>
          </w:p>
        </w:tc>
        <w:tc>
          <w:tcPr>
            <w:tcW w:w="2826" w:type="dxa"/>
          </w:tcPr>
          <w:p w:rsidR="00E5517D" w:rsidRPr="004A26E9" w:rsidRDefault="00E5517D" w:rsidP="003E5E52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v5.3.2</w:t>
            </w:r>
          </w:p>
        </w:tc>
      </w:tr>
      <w:tr w:rsidR="00E5517D" w:rsidRPr="004A26E9" w:rsidTr="00E5517D">
        <w:trPr>
          <w:trHeight w:val="1058"/>
        </w:trPr>
        <w:tc>
          <w:tcPr>
            <w:tcW w:w="3085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Serveur NodeJs</w:t>
            </w:r>
          </w:p>
        </w:tc>
        <w:tc>
          <w:tcPr>
            <w:tcW w:w="4253" w:type="dxa"/>
          </w:tcPr>
          <w:p w:rsidR="00E5517D" w:rsidRPr="004A26E9" w:rsidRDefault="00E5517D" w:rsidP="00E5517D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Serveur gérant les requêtes à partir des applications web et mobile</w:t>
            </w:r>
          </w:p>
        </w:tc>
        <w:tc>
          <w:tcPr>
            <w:tcW w:w="2826" w:type="dxa"/>
          </w:tcPr>
          <w:p w:rsidR="00E5517D" w:rsidRPr="004A26E9" w:rsidRDefault="00E5517D" w:rsidP="003E5E52">
            <w:pPr>
              <w:rPr>
                <w:rFonts w:asciiTheme="minorHAnsi" w:hAnsiTheme="minorHAnsi"/>
                <w:szCs w:val="23"/>
              </w:rPr>
            </w:pPr>
            <w:r w:rsidRPr="004A26E9">
              <w:rPr>
                <w:rFonts w:asciiTheme="minorHAnsi" w:hAnsiTheme="minorHAnsi"/>
                <w:szCs w:val="23"/>
              </w:rPr>
              <w:t>V6.10.2</w:t>
            </w:r>
          </w:p>
        </w:tc>
      </w:tr>
    </w:tbl>
    <w:p w:rsidR="005C0833" w:rsidRPr="004A26E9" w:rsidRDefault="005C0833" w:rsidP="003E5E52">
      <w:pPr>
        <w:rPr>
          <w:rFonts w:asciiTheme="minorHAnsi" w:hAnsiTheme="minorHAnsi"/>
          <w:sz w:val="28"/>
        </w:rPr>
      </w:pPr>
    </w:p>
    <w:p w:rsidR="001A1EF3" w:rsidRPr="004A26E9" w:rsidRDefault="001A1EF3" w:rsidP="001A1EF3">
      <w:pPr>
        <w:jc w:val="both"/>
        <w:rPr>
          <w:rFonts w:asciiTheme="minorHAnsi" w:hAnsiTheme="minorHAnsi"/>
          <w:sz w:val="28"/>
        </w:rPr>
      </w:pPr>
    </w:p>
    <w:p w:rsidR="001134B8" w:rsidRPr="004A26E9" w:rsidRDefault="001134B8" w:rsidP="001134B8">
      <w:pPr>
        <w:pStyle w:val="Titre2"/>
        <w:rPr>
          <w:rFonts w:asciiTheme="minorHAnsi" w:hAnsiTheme="minorHAnsi"/>
          <w:sz w:val="32"/>
        </w:rPr>
      </w:pPr>
      <w:r w:rsidRPr="004A26E9">
        <w:rPr>
          <w:rFonts w:asciiTheme="minorHAnsi" w:hAnsiTheme="minorHAnsi"/>
          <w:sz w:val="32"/>
        </w:rPr>
        <w:t>Rappel de l’architecture physique générale :</w:t>
      </w:r>
    </w:p>
    <w:p w:rsidR="001134B8" w:rsidRPr="004A26E9" w:rsidRDefault="001134B8" w:rsidP="001134B8">
      <w:pPr>
        <w:rPr>
          <w:rFonts w:asciiTheme="minorHAnsi" w:hAnsiTheme="minorHAnsi"/>
          <w:sz w:val="28"/>
        </w:rPr>
      </w:pPr>
    </w:p>
    <w:p w:rsidR="001134B8" w:rsidRPr="004A26E9" w:rsidRDefault="001134B8" w:rsidP="001134B8">
      <w:pPr>
        <w:rPr>
          <w:rFonts w:asciiTheme="minorHAnsi" w:hAnsiTheme="minorHAnsi"/>
          <w:noProof/>
          <w:sz w:val="28"/>
          <w:lang w:eastAsia="en-US"/>
        </w:rPr>
      </w:pPr>
    </w:p>
    <w:p w:rsidR="00540AA8" w:rsidRPr="004A26E9" w:rsidRDefault="0023091F" w:rsidP="00E55BAC">
      <w:pPr>
        <w:rPr>
          <w:rFonts w:asciiTheme="minorHAnsi" w:hAnsiTheme="minorHAnsi"/>
          <w:sz w:val="28"/>
        </w:rPr>
      </w:pPr>
      <w:r>
        <w:rPr>
          <w:rFonts w:asciiTheme="minorHAnsi" w:hAnsiTheme="minorHAnsi"/>
          <w:noProof/>
          <w:sz w:val="28"/>
          <w:lang w:val="en-US" w:eastAsia="en-US"/>
        </w:rPr>
        <w:drawing>
          <wp:inline distT="0" distB="0" distL="0" distR="0">
            <wp:extent cx="6814828" cy="3367143"/>
            <wp:effectExtent l="19050" t="0" r="5072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793" cy="3368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4B8" w:rsidRPr="004A26E9" w:rsidRDefault="001134B8" w:rsidP="001134B8">
      <w:pPr>
        <w:rPr>
          <w:rFonts w:asciiTheme="minorHAnsi" w:hAnsiTheme="minorHAnsi"/>
          <w:sz w:val="28"/>
        </w:rPr>
      </w:pPr>
    </w:p>
    <w:p w:rsidR="0060478A" w:rsidRPr="004A26E9" w:rsidRDefault="0060478A" w:rsidP="00744447">
      <w:pPr>
        <w:rPr>
          <w:rFonts w:asciiTheme="minorHAnsi" w:hAnsiTheme="minorHAnsi"/>
          <w:sz w:val="28"/>
        </w:rPr>
      </w:pPr>
    </w:p>
    <w:p w:rsidR="004A26E9" w:rsidRPr="004A26E9" w:rsidRDefault="006333F4" w:rsidP="00744447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Cette architecture est composée de</w:t>
      </w:r>
      <w:r w:rsidR="004A26E9">
        <w:rPr>
          <w:rFonts w:asciiTheme="minorHAnsi" w:hAnsiTheme="minorHAnsi"/>
          <w:sz w:val="28"/>
        </w:rPr>
        <w:t> :</w:t>
      </w:r>
    </w:p>
    <w:p w:rsidR="00280AE2" w:rsidRPr="004A26E9" w:rsidRDefault="0023091F" w:rsidP="00280AE2">
      <w:pPr>
        <w:pStyle w:val="Paragraphedeliste"/>
        <w:numPr>
          <w:ilvl w:val="0"/>
          <w:numId w:val="29"/>
        </w:numPr>
        <w:rPr>
          <w:rFonts w:asciiTheme="minorHAnsi" w:hAnsiTheme="minorHAnsi"/>
          <w:sz w:val="28"/>
          <w:lang w:val="fr-FR"/>
        </w:rPr>
      </w:pPr>
      <w:r>
        <w:rPr>
          <w:rFonts w:asciiTheme="minorHAnsi" w:hAnsiTheme="minorHAnsi"/>
          <w:sz w:val="28"/>
          <w:lang w:val="fr-FR"/>
        </w:rPr>
        <w:t xml:space="preserve">1 cluster contenant </w:t>
      </w:r>
      <w:r w:rsidR="00280AE2" w:rsidRPr="004A26E9">
        <w:rPr>
          <w:rFonts w:asciiTheme="minorHAnsi" w:hAnsiTheme="minorHAnsi"/>
          <w:sz w:val="28"/>
          <w:lang w:val="fr-FR"/>
        </w:rPr>
        <w:t>3 serveurs</w:t>
      </w:r>
    </w:p>
    <w:p w:rsidR="00540AA8" w:rsidRPr="004A26E9" w:rsidRDefault="00540AA8" w:rsidP="00744447">
      <w:pPr>
        <w:rPr>
          <w:rFonts w:asciiTheme="minorHAnsi" w:hAnsiTheme="minorHAnsi"/>
          <w:sz w:val="28"/>
        </w:rPr>
      </w:pPr>
    </w:p>
    <w:tbl>
      <w:tblPr>
        <w:tblStyle w:val="Grilledutableau"/>
        <w:tblW w:w="10229" w:type="dxa"/>
        <w:tblLook w:val="04A0"/>
      </w:tblPr>
      <w:tblGrid>
        <w:gridCol w:w="2499"/>
        <w:gridCol w:w="3117"/>
        <w:gridCol w:w="2441"/>
        <w:gridCol w:w="2172"/>
      </w:tblGrid>
      <w:tr w:rsidR="00425DE8" w:rsidRPr="00E55BAC" w:rsidTr="00E55BAC">
        <w:trPr>
          <w:trHeight w:val="659"/>
        </w:trPr>
        <w:tc>
          <w:tcPr>
            <w:tcW w:w="2499" w:type="dxa"/>
          </w:tcPr>
          <w:p w:rsidR="00425DE8" w:rsidRPr="00E55BAC" w:rsidRDefault="00425DE8" w:rsidP="00280AE2">
            <w:pPr>
              <w:pStyle w:val="Paragraphedeliste"/>
              <w:ind w:left="0"/>
              <w:jc w:val="center"/>
              <w:rPr>
                <w:rFonts w:asciiTheme="minorHAnsi" w:hAnsiTheme="minorHAnsi"/>
                <w:b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  <w:lang w:val="fr-FR"/>
              </w:rPr>
              <w:t>Nom de la machine</w:t>
            </w:r>
          </w:p>
        </w:tc>
        <w:tc>
          <w:tcPr>
            <w:tcW w:w="3117" w:type="dxa"/>
          </w:tcPr>
          <w:p w:rsidR="00425DE8" w:rsidRPr="00E55BAC" w:rsidRDefault="00425DE8" w:rsidP="00280AE2">
            <w:pPr>
              <w:pStyle w:val="Paragraphedeliste"/>
              <w:ind w:left="0"/>
              <w:jc w:val="center"/>
              <w:rPr>
                <w:rFonts w:asciiTheme="minorHAnsi" w:hAnsiTheme="minorHAnsi"/>
                <w:b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  <w:lang w:val="fr-FR"/>
              </w:rPr>
              <w:t>Adresse IP</w:t>
            </w:r>
          </w:p>
        </w:tc>
        <w:tc>
          <w:tcPr>
            <w:tcW w:w="4613" w:type="dxa"/>
            <w:gridSpan w:val="2"/>
          </w:tcPr>
          <w:p w:rsidR="00425DE8" w:rsidRPr="00E55BAC" w:rsidRDefault="00425DE8" w:rsidP="00280AE2">
            <w:pPr>
              <w:pStyle w:val="Paragraphedeliste"/>
              <w:ind w:left="0"/>
              <w:jc w:val="center"/>
              <w:rPr>
                <w:rFonts w:asciiTheme="minorHAnsi" w:hAnsiTheme="minorHAnsi"/>
                <w:b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  <w:lang w:val="fr-FR"/>
              </w:rPr>
              <w:t>Composants</w:t>
            </w:r>
          </w:p>
        </w:tc>
      </w:tr>
      <w:tr w:rsidR="00425DE8" w:rsidRPr="00E55BAC" w:rsidTr="00E55BAC">
        <w:trPr>
          <w:trHeight w:val="1098"/>
        </w:trPr>
        <w:tc>
          <w:tcPr>
            <w:tcW w:w="2499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Node</w:t>
            </w:r>
            <w:proofErr w:type="spellEnd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-0</w:t>
            </w:r>
          </w:p>
        </w:tc>
        <w:tc>
          <w:tcPr>
            <w:tcW w:w="3117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192.168.199.20</w:t>
            </w:r>
          </w:p>
        </w:tc>
        <w:tc>
          <w:tcPr>
            <w:tcW w:w="2441" w:type="dxa"/>
          </w:tcPr>
          <w:p w:rsidR="00425DE8" w:rsidRPr="00E55BAC" w:rsidRDefault="00425DE8" w:rsidP="00425DE8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Filebeat</w:t>
            </w:r>
            <w:proofErr w:type="spellEnd"/>
          </w:p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</w:p>
        </w:tc>
        <w:tc>
          <w:tcPr>
            <w:tcW w:w="2171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v5.3.2</w:t>
            </w:r>
          </w:p>
        </w:tc>
      </w:tr>
      <w:tr w:rsidR="00425DE8" w:rsidRPr="00E55BAC" w:rsidTr="00E55BAC">
        <w:trPr>
          <w:trHeight w:val="1098"/>
        </w:trPr>
        <w:tc>
          <w:tcPr>
            <w:tcW w:w="2499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Node</w:t>
            </w:r>
            <w:proofErr w:type="spellEnd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-1</w:t>
            </w:r>
          </w:p>
        </w:tc>
        <w:tc>
          <w:tcPr>
            <w:tcW w:w="3117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192.168.199.21</w:t>
            </w:r>
          </w:p>
        </w:tc>
        <w:tc>
          <w:tcPr>
            <w:tcW w:w="2441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Logstash</w:t>
            </w:r>
            <w:proofErr w:type="spellEnd"/>
          </w:p>
        </w:tc>
        <w:tc>
          <w:tcPr>
            <w:tcW w:w="2171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v5.3.2</w:t>
            </w:r>
          </w:p>
        </w:tc>
      </w:tr>
      <w:tr w:rsidR="00425DE8" w:rsidRPr="00E55BAC" w:rsidTr="00E55BAC">
        <w:trPr>
          <w:trHeight w:val="879"/>
        </w:trPr>
        <w:tc>
          <w:tcPr>
            <w:tcW w:w="2499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Node</w:t>
            </w:r>
            <w:proofErr w:type="spellEnd"/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-2</w:t>
            </w:r>
          </w:p>
        </w:tc>
        <w:tc>
          <w:tcPr>
            <w:tcW w:w="3117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192.168.199.22</w:t>
            </w:r>
          </w:p>
        </w:tc>
        <w:tc>
          <w:tcPr>
            <w:tcW w:w="2441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Elasticsearch</w:t>
            </w:r>
          </w:p>
        </w:tc>
        <w:tc>
          <w:tcPr>
            <w:tcW w:w="2171" w:type="dxa"/>
          </w:tcPr>
          <w:p w:rsidR="00425DE8" w:rsidRPr="00E55BAC" w:rsidRDefault="00425DE8" w:rsidP="00280AE2">
            <w:pPr>
              <w:pStyle w:val="Paragraphedeliste"/>
              <w:ind w:left="0"/>
              <w:rPr>
                <w:rFonts w:asciiTheme="minorHAnsi" w:hAnsiTheme="minorHAnsi"/>
                <w:sz w:val="26"/>
                <w:szCs w:val="26"/>
                <w:lang w:val="fr-FR"/>
              </w:rPr>
            </w:pPr>
            <w:r w:rsidRPr="00E55BAC">
              <w:rPr>
                <w:rFonts w:asciiTheme="minorHAnsi" w:hAnsiTheme="minorHAnsi"/>
                <w:sz w:val="26"/>
                <w:szCs w:val="26"/>
                <w:lang w:val="fr-FR"/>
              </w:rPr>
              <w:t>v5.3.2</w:t>
            </w:r>
          </w:p>
        </w:tc>
      </w:tr>
    </w:tbl>
    <w:p w:rsidR="004A26E9" w:rsidRPr="00E55BAC" w:rsidRDefault="004A26E9" w:rsidP="00540AA8">
      <w:pPr>
        <w:rPr>
          <w:rFonts w:asciiTheme="minorHAnsi" w:hAnsiTheme="minorHAnsi"/>
          <w:sz w:val="26"/>
          <w:szCs w:val="26"/>
        </w:rPr>
      </w:pPr>
    </w:p>
    <w:p w:rsidR="006333F4" w:rsidRPr="0023091F" w:rsidRDefault="006333F4" w:rsidP="006333F4">
      <w:pPr>
        <w:pStyle w:val="Paragraphedeliste"/>
        <w:numPr>
          <w:ilvl w:val="0"/>
          <w:numId w:val="26"/>
        </w:numPr>
        <w:rPr>
          <w:rFonts w:asciiTheme="minorHAnsi" w:hAnsiTheme="minorHAnsi"/>
          <w:sz w:val="28"/>
          <w:szCs w:val="28"/>
          <w:lang w:val="fr-FR"/>
        </w:rPr>
      </w:pPr>
      <w:r w:rsidRPr="0023091F">
        <w:rPr>
          <w:rFonts w:asciiTheme="minorHAnsi" w:hAnsiTheme="minorHAnsi"/>
          <w:sz w:val="28"/>
          <w:szCs w:val="28"/>
          <w:lang w:val="fr-FR"/>
        </w:rPr>
        <w:t>Une</w:t>
      </w:r>
      <w:r w:rsidR="00280AE2" w:rsidRPr="0023091F">
        <w:rPr>
          <w:rFonts w:asciiTheme="minorHAnsi" w:hAnsiTheme="minorHAnsi"/>
          <w:sz w:val="28"/>
          <w:szCs w:val="28"/>
          <w:lang w:val="fr-FR"/>
        </w:rPr>
        <w:t xml:space="preserve"> machine cliente comportant</w:t>
      </w:r>
      <w:r w:rsidR="003E5E52" w:rsidRPr="0023091F">
        <w:rPr>
          <w:rFonts w:asciiTheme="minorHAnsi" w:hAnsiTheme="minorHAnsi"/>
          <w:sz w:val="28"/>
          <w:szCs w:val="28"/>
          <w:lang w:val="fr-FR"/>
        </w:rPr>
        <w:t> :</w:t>
      </w:r>
    </w:p>
    <w:p w:rsidR="006333F4" w:rsidRPr="00E55BAC" w:rsidRDefault="006333F4" w:rsidP="006333F4">
      <w:pPr>
        <w:rPr>
          <w:rFonts w:asciiTheme="minorHAnsi" w:hAnsiTheme="minorHAnsi"/>
          <w:sz w:val="26"/>
          <w:szCs w:val="26"/>
        </w:rPr>
      </w:pPr>
    </w:p>
    <w:tbl>
      <w:tblPr>
        <w:tblStyle w:val="Grilledutableau"/>
        <w:tblW w:w="10182" w:type="dxa"/>
        <w:tblLook w:val="04A0"/>
      </w:tblPr>
      <w:tblGrid>
        <w:gridCol w:w="3085"/>
        <w:gridCol w:w="4253"/>
        <w:gridCol w:w="2844"/>
      </w:tblGrid>
      <w:tr w:rsidR="00280AE2" w:rsidRPr="00E55BAC" w:rsidTr="00425DE8">
        <w:trPr>
          <w:trHeight w:val="532"/>
        </w:trPr>
        <w:tc>
          <w:tcPr>
            <w:tcW w:w="3085" w:type="dxa"/>
          </w:tcPr>
          <w:p w:rsidR="00280AE2" w:rsidRPr="00E55BAC" w:rsidRDefault="00280AE2" w:rsidP="00007ED4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</w:rPr>
              <w:t>Composant</w:t>
            </w:r>
          </w:p>
        </w:tc>
        <w:tc>
          <w:tcPr>
            <w:tcW w:w="4253" w:type="dxa"/>
          </w:tcPr>
          <w:p w:rsidR="00280AE2" w:rsidRPr="00E55BAC" w:rsidRDefault="00425DE8" w:rsidP="00007ED4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</w:rPr>
              <w:t>Rô</w:t>
            </w:r>
            <w:r w:rsidR="00280AE2" w:rsidRPr="00E55BAC">
              <w:rPr>
                <w:rFonts w:asciiTheme="minorHAnsi" w:hAnsiTheme="minorHAnsi"/>
                <w:b/>
                <w:sz w:val="26"/>
                <w:szCs w:val="26"/>
              </w:rPr>
              <w:t>le</w:t>
            </w:r>
          </w:p>
        </w:tc>
        <w:tc>
          <w:tcPr>
            <w:tcW w:w="2844" w:type="dxa"/>
          </w:tcPr>
          <w:p w:rsidR="00280AE2" w:rsidRPr="00E55BAC" w:rsidRDefault="00280AE2" w:rsidP="00007ED4">
            <w:pPr>
              <w:jc w:val="center"/>
              <w:rPr>
                <w:rFonts w:asciiTheme="minorHAnsi" w:hAnsiTheme="minorHAnsi"/>
                <w:b/>
                <w:sz w:val="26"/>
                <w:szCs w:val="26"/>
              </w:rPr>
            </w:pPr>
            <w:r w:rsidRPr="00E55BAC">
              <w:rPr>
                <w:rFonts w:asciiTheme="minorHAnsi" w:hAnsiTheme="minorHAnsi"/>
                <w:b/>
                <w:sz w:val="26"/>
                <w:szCs w:val="26"/>
              </w:rPr>
              <w:t>Version</w:t>
            </w:r>
          </w:p>
        </w:tc>
      </w:tr>
      <w:tr w:rsidR="00280AE2" w:rsidRPr="00E55BAC" w:rsidTr="00425DE8">
        <w:trPr>
          <w:trHeight w:val="1076"/>
        </w:trPr>
        <w:tc>
          <w:tcPr>
            <w:tcW w:w="3085" w:type="dxa"/>
          </w:tcPr>
          <w:p w:rsidR="00280AE2" w:rsidRPr="00E55BAC" w:rsidRDefault="00280AE2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API REST</w:t>
            </w:r>
          </w:p>
        </w:tc>
        <w:tc>
          <w:tcPr>
            <w:tcW w:w="4253" w:type="dxa"/>
          </w:tcPr>
          <w:p w:rsidR="00280AE2" w:rsidRPr="00E55BAC" w:rsidRDefault="00425DE8" w:rsidP="00744447">
            <w:pPr>
              <w:rPr>
                <w:rFonts w:asciiTheme="minorHAnsi" w:hAnsiTheme="minorHAnsi"/>
                <w:sz w:val="26"/>
                <w:szCs w:val="26"/>
              </w:rPr>
            </w:pPr>
            <w:proofErr w:type="spellStart"/>
            <w:r w:rsidRPr="00E55BAC">
              <w:rPr>
                <w:rFonts w:asciiTheme="minorHAnsi" w:hAnsiTheme="minorHAnsi"/>
                <w:sz w:val="26"/>
                <w:szCs w:val="26"/>
              </w:rPr>
              <w:t>Webservice</w:t>
            </w:r>
            <w:proofErr w:type="spellEnd"/>
            <w:r w:rsidRPr="00E55BAC">
              <w:rPr>
                <w:rFonts w:asciiTheme="minorHAnsi" w:hAnsiTheme="minorHAnsi"/>
                <w:sz w:val="26"/>
                <w:szCs w:val="26"/>
              </w:rPr>
              <w:t xml:space="preserve"> assurant la connexion entre Elasticsearch et le serveur NodeJs</w:t>
            </w:r>
          </w:p>
        </w:tc>
        <w:tc>
          <w:tcPr>
            <w:tcW w:w="2844" w:type="dxa"/>
          </w:tcPr>
          <w:p w:rsidR="00280AE2" w:rsidRPr="00E55BAC" w:rsidRDefault="00280AE2" w:rsidP="00425DE8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</w:tr>
      <w:tr w:rsidR="00280AE2" w:rsidRPr="00E55BAC" w:rsidTr="00425DE8">
        <w:trPr>
          <w:trHeight w:val="1120"/>
        </w:trPr>
        <w:tc>
          <w:tcPr>
            <w:tcW w:w="3085" w:type="dxa"/>
          </w:tcPr>
          <w:p w:rsidR="00280AE2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Serveur NodeJs</w:t>
            </w:r>
          </w:p>
        </w:tc>
        <w:tc>
          <w:tcPr>
            <w:tcW w:w="4253" w:type="dxa"/>
          </w:tcPr>
          <w:p w:rsidR="00280AE2" w:rsidRPr="00E55BAC" w:rsidRDefault="00425DE8" w:rsidP="00744447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 xml:space="preserve">Gestion des requêtes Elasticsearch et renvoi des réponses </w:t>
            </w:r>
          </w:p>
        </w:tc>
        <w:tc>
          <w:tcPr>
            <w:tcW w:w="2844" w:type="dxa"/>
          </w:tcPr>
          <w:p w:rsidR="00280AE2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6.10.2</w:t>
            </w:r>
          </w:p>
        </w:tc>
      </w:tr>
      <w:tr w:rsidR="00280AE2" w:rsidRPr="00E55BAC" w:rsidTr="00425DE8">
        <w:trPr>
          <w:trHeight w:val="852"/>
        </w:trPr>
        <w:tc>
          <w:tcPr>
            <w:tcW w:w="3085" w:type="dxa"/>
          </w:tcPr>
          <w:p w:rsidR="00280AE2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Elasticsearch client</w:t>
            </w:r>
          </w:p>
        </w:tc>
        <w:tc>
          <w:tcPr>
            <w:tcW w:w="4253" w:type="dxa"/>
          </w:tcPr>
          <w:p w:rsidR="00280AE2" w:rsidRPr="00E55BAC" w:rsidRDefault="00007ED4" w:rsidP="00744447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Affichage des résultats renvoyés par l’API REST</w:t>
            </w:r>
          </w:p>
        </w:tc>
        <w:tc>
          <w:tcPr>
            <w:tcW w:w="2844" w:type="dxa"/>
          </w:tcPr>
          <w:p w:rsidR="00280AE2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5.3.2</w:t>
            </w:r>
          </w:p>
        </w:tc>
      </w:tr>
      <w:tr w:rsidR="00280AE2" w:rsidRPr="00E55BAC" w:rsidTr="00425DE8">
        <w:trPr>
          <w:trHeight w:val="965"/>
        </w:trPr>
        <w:tc>
          <w:tcPr>
            <w:tcW w:w="3085" w:type="dxa"/>
          </w:tcPr>
          <w:p w:rsidR="00280AE2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Serveur Apache2</w:t>
            </w:r>
          </w:p>
        </w:tc>
        <w:tc>
          <w:tcPr>
            <w:tcW w:w="4253" w:type="dxa"/>
          </w:tcPr>
          <w:p w:rsidR="00280AE2" w:rsidRPr="00E55BAC" w:rsidRDefault="00425DE8" w:rsidP="00744447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 xml:space="preserve">Redirection vers le port 8080 du protocole </w:t>
            </w:r>
            <w:proofErr w:type="spellStart"/>
            <w:r w:rsidRPr="00E55BAC">
              <w:rPr>
                <w:rFonts w:asciiTheme="minorHAnsi" w:hAnsiTheme="minorHAnsi"/>
                <w:sz w:val="26"/>
                <w:szCs w:val="26"/>
              </w:rPr>
              <w:t>https</w:t>
            </w:r>
            <w:proofErr w:type="spellEnd"/>
          </w:p>
        </w:tc>
        <w:tc>
          <w:tcPr>
            <w:tcW w:w="2844" w:type="dxa"/>
          </w:tcPr>
          <w:p w:rsidR="00007ED4" w:rsidRPr="00E55BAC" w:rsidRDefault="00425DE8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2.4.18</w:t>
            </w:r>
          </w:p>
        </w:tc>
      </w:tr>
      <w:tr w:rsidR="00007ED4" w:rsidRPr="00E55BAC" w:rsidTr="00425DE8">
        <w:trPr>
          <w:trHeight w:val="694"/>
        </w:trPr>
        <w:tc>
          <w:tcPr>
            <w:tcW w:w="3085" w:type="dxa"/>
          </w:tcPr>
          <w:p w:rsidR="00007ED4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>Serveur LDAP</w:t>
            </w:r>
          </w:p>
        </w:tc>
        <w:tc>
          <w:tcPr>
            <w:tcW w:w="4253" w:type="dxa"/>
          </w:tcPr>
          <w:p w:rsidR="00007ED4" w:rsidRPr="00E55BAC" w:rsidRDefault="00425DE8" w:rsidP="00744447">
            <w:pPr>
              <w:rPr>
                <w:rFonts w:asciiTheme="minorHAnsi" w:hAnsiTheme="minorHAnsi"/>
                <w:sz w:val="26"/>
                <w:szCs w:val="26"/>
              </w:rPr>
            </w:pPr>
            <w:r w:rsidRPr="00E55BAC">
              <w:rPr>
                <w:rFonts w:asciiTheme="minorHAnsi" w:hAnsiTheme="minorHAnsi"/>
                <w:sz w:val="26"/>
                <w:szCs w:val="26"/>
              </w:rPr>
              <w:t xml:space="preserve">Authentification </w:t>
            </w:r>
          </w:p>
        </w:tc>
        <w:tc>
          <w:tcPr>
            <w:tcW w:w="2844" w:type="dxa"/>
          </w:tcPr>
          <w:p w:rsidR="00007ED4" w:rsidRPr="00E55BAC" w:rsidRDefault="00007ED4" w:rsidP="00425DE8">
            <w:pPr>
              <w:rPr>
                <w:rFonts w:asciiTheme="minorHAnsi" w:hAnsiTheme="minorHAnsi"/>
                <w:sz w:val="26"/>
                <w:szCs w:val="26"/>
              </w:rPr>
            </w:pPr>
          </w:p>
        </w:tc>
      </w:tr>
    </w:tbl>
    <w:p w:rsidR="007275D8" w:rsidRDefault="007275D8" w:rsidP="007275D8">
      <w:pPr>
        <w:pStyle w:val="Titre2"/>
        <w:numPr>
          <w:ilvl w:val="0"/>
          <w:numId w:val="0"/>
        </w:numPr>
        <w:rPr>
          <w:rFonts w:asciiTheme="minorHAnsi" w:hAnsiTheme="minorHAnsi"/>
          <w:sz w:val="32"/>
        </w:rPr>
      </w:pPr>
      <w:bookmarkStart w:id="72" w:name="_Toc478851695"/>
    </w:p>
    <w:p w:rsidR="00744447" w:rsidRPr="004A26E9" w:rsidRDefault="00744447" w:rsidP="00744447">
      <w:pPr>
        <w:pStyle w:val="Titre2"/>
        <w:rPr>
          <w:rFonts w:asciiTheme="minorHAnsi" w:hAnsiTheme="minorHAnsi"/>
          <w:sz w:val="32"/>
        </w:rPr>
      </w:pPr>
      <w:r w:rsidRPr="004A26E9">
        <w:rPr>
          <w:rFonts w:asciiTheme="minorHAnsi" w:hAnsiTheme="minorHAnsi"/>
          <w:sz w:val="32"/>
        </w:rPr>
        <w:t xml:space="preserve">Rappel des </w:t>
      </w:r>
      <w:r w:rsidR="003F1C05" w:rsidRPr="004A26E9">
        <w:rPr>
          <w:rFonts w:asciiTheme="minorHAnsi" w:hAnsiTheme="minorHAnsi"/>
          <w:sz w:val="32"/>
        </w:rPr>
        <w:t xml:space="preserve">exigences non fonctionnelles </w:t>
      </w:r>
      <w:r w:rsidRPr="004A26E9">
        <w:rPr>
          <w:rFonts w:asciiTheme="minorHAnsi" w:hAnsiTheme="minorHAnsi"/>
          <w:sz w:val="32"/>
        </w:rPr>
        <w:t>:</w:t>
      </w:r>
      <w:bookmarkEnd w:id="72"/>
    </w:p>
    <w:p w:rsidR="003F1C05" w:rsidRPr="004A26E9" w:rsidRDefault="003F1C05" w:rsidP="00744447">
      <w:pPr>
        <w:rPr>
          <w:rFonts w:asciiTheme="minorHAnsi" w:hAnsiTheme="minorHAnsi"/>
          <w:sz w:val="28"/>
        </w:rPr>
      </w:pPr>
    </w:p>
    <w:p w:rsidR="00EC7523" w:rsidRPr="004A26E9" w:rsidRDefault="00EC7523" w:rsidP="00EC7523">
      <w:pPr>
        <w:ind w:left="142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(A compléter ultérieurement)</w:t>
      </w:r>
    </w:p>
    <w:p w:rsidR="003F1C05" w:rsidRPr="004A26E9" w:rsidRDefault="003F1C05" w:rsidP="00744447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page"/>
      </w:r>
    </w:p>
    <w:p w:rsidR="007F03FB" w:rsidRPr="004A26E9" w:rsidRDefault="003F1C05" w:rsidP="004E79CC">
      <w:pPr>
        <w:pStyle w:val="Titre2"/>
        <w:rPr>
          <w:rFonts w:asciiTheme="minorHAnsi" w:hAnsiTheme="minorHAnsi"/>
          <w:sz w:val="32"/>
        </w:rPr>
      </w:pPr>
      <w:bookmarkStart w:id="73" w:name="_Toc478851696"/>
      <w:bookmarkEnd w:id="67"/>
      <w:bookmarkEnd w:id="68"/>
      <w:bookmarkEnd w:id="69"/>
      <w:bookmarkEnd w:id="70"/>
      <w:bookmarkEnd w:id="71"/>
      <w:r w:rsidRPr="004A26E9">
        <w:rPr>
          <w:rFonts w:asciiTheme="minorHAnsi" w:hAnsiTheme="minorHAnsi"/>
          <w:sz w:val="32"/>
        </w:rPr>
        <w:lastRenderedPageBreak/>
        <w:t>Modèle de l’architecture technique</w:t>
      </w:r>
      <w:bookmarkEnd w:id="73"/>
    </w:p>
    <w:p w:rsidR="0063258F" w:rsidRPr="004A26E9" w:rsidRDefault="0063258F" w:rsidP="00C06F16">
      <w:pPr>
        <w:jc w:val="both"/>
        <w:rPr>
          <w:rFonts w:asciiTheme="minorHAnsi" w:hAnsiTheme="minorHAnsi"/>
          <w:sz w:val="28"/>
        </w:rPr>
      </w:pPr>
    </w:p>
    <w:p w:rsidR="004A623A" w:rsidRPr="004A26E9" w:rsidRDefault="00C06F16" w:rsidP="00C06F16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Le modèle de l’architecture technique consiste à identifier les rôles</w:t>
      </w:r>
      <w:r w:rsidR="009E48B5" w:rsidRPr="004A26E9">
        <w:rPr>
          <w:rFonts w:asciiTheme="minorHAnsi" w:hAnsiTheme="minorHAnsi"/>
          <w:sz w:val="28"/>
        </w:rPr>
        <w:t xml:space="preserve"> (ou types)</w:t>
      </w:r>
      <w:r w:rsidRPr="004A26E9">
        <w:rPr>
          <w:rFonts w:asciiTheme="minorHAnsi" w:hAnsiTheme="minorHAnsi"/>
          <w:sz w:val="28"/>
        </w:rPr>
        <w:t xml:space="preserve"> logiques des nœuds sans entrer </w:t>
      </w:r>
      <w:r w:rsidR="004A623A" w:rsidRPr="004A26E9">
        <w:rPr>
          <w:rFonts w:asciiTheme="minorHAnsi" w:hAnsiTheme="minorHAnsi"/>
          <w:sz w:val="28"/>
        </w:rPr>
        <w:t>dans</w:t>
      </w:r>
      <w:r w:rsidRPr="004A26E9">
        <w:rPr>
          <w:rFonts w:asciiTheme="minorHAnsi" w:hAnsiTheme="minorHAnsi"/>
          <w:sz w:val="28"/>
        </w:rPr>
        <w:t xml:space="preserve"> l’aspect physique des nœuds. </w:t>
      </w:r>
    </w:p>
    <w:p w:rsidR="004A623A" w:rsidRPr="004A26E9" w:rsidRDefault="00C06F16" w:rsidP="00C06F16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A noter que lors de l’instanciation physique</w:t>
      </w:r>
      <w:r w:rsidR="004A623A" w:rsidRPr="004A26E9">
        <w:rPr>
          <w:rFonts w:asciiTheme="minorHAnsi" w:hAnsiTheme="minorHAnsi"/>
          <w:sz w:val="28"/>
        </w:rPr>
        <w:t> :</w:t>
      </w:r>
    </w:p>
    <w:p w:rsidR="00C06F16" w:rsidRPr="004A26E9" w:rsidRDefault="004A623A" w:rsidP="00293DF2">
      <w:pPr>
        <w:numPr>
          <w:ilvl w:val="0"/>
          <w:numId w:val="18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U</w:t>
      </w:r>
      <w:r w:rsidR="00C06F16" w:rsidRPr="004A26E9">
        <w:rPr>
          <w:rFonts w:asciiTheme="minorHAnsi" w:hAnsiTheme="minorHAnsi"/>
          <w:sz w:val="28"/>
        </w:rPr>
        <w:t>n nœud physique peut porter un ou plusieurs rôles logiques.</w:t>
      </w:r>
    </w:p>
    <w:p w:rsidR="004A623A" w:rsidRPr="004A26E9" w:rsidRDefault="004A623A" w:rsidP="00293DF2">
      <w:pPr>
        <w:numPr>
          <w:ilvl w:val="0"/>
          <w:numId w:val="18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Un rôle peut être instancié à plat dans un système hôte d’un nœud (virtuel ou physique) ou en tant que nœud virtuel ou en tant que </w:t>
      </w:r>
      <w:proofErr w:type="spellStart"/>
      <w:r w:rsidRPr="004A26E9">
        <w:rPr>
          <w:rFonts w:asciiTheme="minorHAnsi" w:hAnsiTheme="minorHAnsi"/>
          <w:sz w:val="28"/>
        </w:rPr>
        <w:t>zône</w:t>
      </w:r>
      <w:proofErr w:type="spellEnd"/>
      <w:r w:rsidRPr="004A26E9">
        <w:rPr>
          <w:rFonts w:asciiTheme="minorHAnsi" w:hAnsiTheme="minorHAnsi"/>
          <w:sz w:val="28"/>
        </w:rPr>
        <w:t xml:space="preserve"> d’exécution (ex : Zoning, Container, …), mais peut être aussi en tant que nœud physique.</w:t>
      </w:r>
    </w:p>
    <w:p w:rsidR="00C06F16" w:rsidRPr="004A26E9" w:rsidRDefault="00C06F16" w:rsidP="0090663B">
      <w:pPr>
        <w:rPr>
          <w:rFonts w:asciiTheme="minorHAnsi" w:hAnsiTheme="minorHAnsi"/>
          <w:sz w:val="28"/>
        </w:rPr>
      </w:pPr>
    </w:p>
    <w:p w:rsidR="00C06F16" w:rsidRPr="004A26E9" w:rsidRDefault="00C06F16" w:rsidP="0090663B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L’identification des rôles logiques consiste à :</w:t>
      </w:r>
    </w:p>
    <w:p w:rsidR="00C06F16" w:rsidRPr="004A26E9" w:rsidRDefault="00C06F16" w:rsidP="00293DF2">
      <w:pPr>
        <w:numPr>
          <w:ilvl w:val="0"/>
          <w:numId w:val="17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Regrouper les instances de composant par rôle ou suivant leur vocation (ou motivation, raison d’être, fonction)</w:t>
      </w:r>
    </w:p>
    <w:p w:rsidR="003A2A5B" w:rsidRPr="004A26E9" w:rsidRDefault="003A2A5B" w:rsidP="00293DF2">
      <w:pPr>
        <w:numPr>
          <w:ilvl w:val="0"/>
          <w:numId w:val="17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Définir le mode de duplication possible : mono instance ou multi instance</w:t>
      </w:r>
    </w:p>
    <w:p w:rsidR="003A2A5B" w:rsidRPr="004A26E9" w:rsidRDefault="003A2A5B" w:rsidP="00293DF2">
      <w:pPr>
        <w:numPr>
          <w:ilvl w:val="0"/>
          <w:numId w:val="17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Définir le mode de fonctionnement en cas de multi instance : active/passive ou active/active avec ou sans réplication de contexte (cluster)</w:t>
      </w:r>
    </w:p>
    <w:p w:rsidR="00C06F16" w:rsidRPr="004A26E9" w:rsidRDefault="00C06F16" w:rsidP="0090663B">
      <w:pPr>
        <w:rPr>
          <w:rFonts w:asciiTheme="minorHAnsi" w:hAnsiTheme="minorHAnsi"/>
          <w:sz w:val="28"/>
        </w:rPr>
      </w:pPr>
    </w:p>
    <w:p w:rsidR="0063258F" w:rsidRPr="004A26E9" w:rsidRDefault="0063258F" w:rsidP="0063258F">
      <w:pPr>
        <w:pStyle w:val="Titre3"/>
        <w:tabs>
          <w:tab w:val="clear" w:pos="643"/>
        </w:tabs>
        <w:ind w:left="0" w:firstLine="0"/>
        <w:rPr>
          <w:rFonts w:asciiTheme="minorHAnsi" w:hAnsiTheme="minorHAnsi"/>
          <w:sz w:val="28"/>
        </w:rPr>
      </w:pPr>
      <w:bookmarkStart w:id="74" w:name="_Toc478851697"/>
      <w:r w:rsidRPr="004A26E9">
        <w:rPr>
          <w:rFonts w:asciiTheme="minorHAnsi" w:hAnsiTheme="minorHAnsi"/>
          <w:sz w:val="28"/>
        </w:rPr>
        <w:t>Légende</w:t>
      </w:r>
      <w:bookmarkEnd w:id="74"/>
    </w:p>
    <w:p w:rsidR="0063258F" w:rsidRPr="004A26E9" w:rsidRDefault="0063258F" w:rsidP="0090663B">
      <w:pPr>
        <w:rPr>
          <w:rFonts w:asciiTheme="minorHAnsi" w:hAnsiTheme="minorHAnsi"/>
          <w:sz w:val="28"/>
        </w:rPr>
      </w:pPr>
    </w:p>
    <w:p w:rsidR="0063258F" w:rsidRPr="004A26E9" w:rsidRDefault="0063258F" w:rsidP="0090663B">
      <w:pPr>
        <w:rPr>
          <w:rFonts w:asciiTheme="minorHAnsi" w:hAnsiTheme="minorHAnsi"/>
          <w:sz w:val="28"/>
        </w:rPr>
      </w:pPr>
    </w:p>
    <w:p w:rsidR="004C5E5C" w:rsidRDefault="005B7627" w:rsidP="0090663B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  <w:highlight w:val="yellow"/>
        </w:rPr>
        <w:t>TODO</w:t>
      </w:r>
    </w:p>
    <w:p w:rsidR="004C5E5C" w:rsidRDefault="004C5E5C" w:rsidP="0090663B">
      <w:pPr>
        <w:rPr>
          <w:rFonts w:asciiTheme="minorHAnsi" w:hAnsiTheme="minorHAnsi"/>
          <w:sz w:val="28"/>
        </w:rPr>
      </w:pPr>
    </w:p>
    <w:p w:rsidR="0063258F" w:rsidRPr="004A26E9" w:rsidRDefault="004C5E5C" w:rsidP="0090663B">
      <w:pPr>
        <w:rPr>
          <w:rFonts w:asciiTheme="minorHAnsi" w:hAnsiTheme="minorHAnsi"/>
          <w:sz w:val="28"/>
        </w:rPr>
      </w:pPr>
      <w:r w:rsidRPr="004C5E5C">
        <w:rPr>
          <w:rFonts w:asciiTheme="minorHAnsi" w:hAnsiTheme="minorHAnsi"/>
          <w:sz w:val="28"/>
          <w:highlight w:val="magenta"/>
        </w:rPr>
        <w:t>Matrice de flux</w:t>
      </w:r>
      <w:r w:rsidR="0063258F" w:rsidRPr="004A26E9">
        <w:rPr>
          <w:rFonts w:asciiTheme="minorHAnsi" w:hAnsiTheme="minorHAnsi"/>
          <w:sz w:val="28"/>
        </w:rPr>
        <w:br w:type="page"/>
      </w:r>
    </w:p>
    <w:p w:rsidR="0090663B" w:rsidRPr="004A26E9" w:rsidRDefault="0090663B" w:rsidP="0090663B">
      <w:pPr>
        <w:pStyle w:val="Titre3"/>
        <w:tabs>
          <w:tab w:val="clear" w:pos="643"/>
        </w:tabs>
        <w:ind w:left="0" w:firstLine="0"/>
        <w:rPr>
          <w:rFonts w:asciiTheme="minorHAnsi" w:hAnsiTheme="minorHAnsi"/>
          <w:sz w:val="28"/>
        </w:rPr>
      </w:pPr>
      <w:bookmarkStart w:id="75" w:name="_Toc478851698"/>
      <w:r w:rsidRPr="004A26E9">
        <w:rPr>
          <w:rFonts w:asciiTheme="minorHAnsi" w:hAnsiTheme="minorHAnsi"/>
          <w:sz w:val="28"/>
        </w:rPr>
        <w:lastRenderedPageBreak/>
        <w:t>Topologie d’instanciation des composants logiciels et applicatifs</w:t>
      </w:r>
      <w:bookmarkEnd w:id="75"/>
    </w:p>
    <w:p w:rsidR="008D505A" w:rsidRPr="004A26E9" w:rsidRDefault="008D505A" w:rsidP="00EC648E">
      <w:pPr>
        <w:rPr>
          <w:rFonts w:asciiTheme="minorHAnsi" w:hAnsiTheme="minorHAnsi"/>
          <w:sz w:val="28"/>
        </w:rPr>
      </w:pPr>
    </w:p>
    <w:p w:rsidR="00FA0C85" w:rsidRDefault="004C5E5C" w:rsidP="00EA3518">
      <w:pPr>
        <w:rPr>
          <w:rFonts w:asciiTheme="minorHAnsi" w:hAnsiTheme="minorHAnsi"/>
          <w:sz w:val="28"/>
        </w:rPr>
      </w:pPr>
      <w:r w:rsidRPr="004C5E5C">
        <w:rPr>
          <w:rFonts w:asciiTheme="minorHAnsi" w:hAnsiTheme="minorHAnsi"/>
          <w:sz w:val="28"/>
          <w:highlight w:val="magenta"/>
        </w:rPr>
        <w:t xml:space="preserve">Détailler les deux applications web et mobile (maque les </w:t>
      </w:r>
      <w:proofErr w:type="spellStart"/>
      <w:r w:rsidRPr="004C5E5C">
        <w:rPr>
          <w:rFonts w:asciiTheme="minorHAnsi" w:hAnsiTheme="minorHAnsi"/>
          <w:sz w:val="28"/>
          <w:highlight w:val="magenta"/>
        </w:rPr>
        <w:t>maquttes</w:t>
      </w:r>
      <w:proofErr w:type="spellEnd"/>
      <w:r w:rsidRPr="004C5E5C">
        <w:rPr>
          <w:rFonts w:asciiTheme="minorHAnsi" w:hAnsiTheme="minorHAnsi"/>
          <w:sz w:val="28"/>
          <w:highlight w:val="magenta"/>
        </w:rPr>
        <w:t>)</w:t>
      </w:r>
    </w:p>
    <w:p w:rsidR="0023091F" w:rsidRDefault="0023091F" w:rsidP="00EA3518">
      <w:pPr>
        <w:rPr>
          <w:rFonts w:asciiTheme="minorHAnsi" w:hAnsiTheme="minorHAnsi"/>
          <w:sz w:val="28"/>
        </w:rPr>
      </w:pPr>
    </w:p>
    <w:p w:rsidR="0023091F" w:rsidRPr="0023091F" w:rsidRDefault="0023091F" w:rsidP="00EA3518">
      <w:pPr>
        <w:rPr>
          <w:rFonts w:asciiTheme="minorHAnsi" w:hAnsiTheme="minorHAnsi"/>
          <w:sz w:val="28"/>
        </w:rPr>
      </w:pPr>
      <w:r w:rsidRPr="0023091F">
        <w:rPr>
          <w:rFonts w:asciiTheme="minorHAnsi" w:hAnsiTheme="minorHAnsi"/>
          <w:sz w:val="28"/>
          <w:highlight w:val="magenta"/>
        </w:rPr>
        <w:t>Spécifier la zone front et back par rapport au projet et non pas de manière générale</w:t>
      </w:r>
    </w:p>
    <w:p w:rsidR="0090663B" w:rsidRPr="004A26E9" w:rsidRDefault="0090663B" w:rsidP="00BA6518">
      <w:pPr>
        <w:jc w:val="center"/>
        <w:rPr>
          <w:rFonts w:asciiTheme="minorHAnsi" w:hAnsiTheme="minorHAnsi"/>
          <w:sz w:val="28"/>
        </w:rPr>
      </w:pPr>
    </w:p>
    <w:p w:rsidR="004A623A" w:rsidRPr="004A26E9" w:rsidRDefault="004A623A" w:rsidP="0090663B">
      <w:pPr>
        <w:rPr>
          <w:rFonts w:asciiTheme="minorHAnsi" w:hAnsiTheme="minorHAnsi"/>
          <w:sz w:val="28"/>
        </w:rPr>
      </w:pPr>
    </w:p>
    <w:p w:rsidR="00BA6518" w:rsidRPr="004A26E9" w:rsidRDefault="00003755" w:rsidP="0090663B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La topologique d’instanciation des composants est subdivisée en 3 niveaux de zones :</w:t>
      </w:r>
    </w:p>
    <w:p w:rsidR="00003755" w:rsidRPr="004A26E9" w:rsidRDefault="00003755" w:rsidP="00293DF2">
      <w:pPr>
        <w:numPr>
          <w:ilvl w:val="0"/>
          <w:numId w:val="16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Les zones « </w:t>
      </w:r>
      <w:r w:rsidRPr="004A26E9">
        <w:rPr>
          <w:rFonts w:asciiTheme="minorHAnsi" w:hAnsiTheme="minorHAnsi"/>
          <w:b/>
          <w:sz w:val="28"/>
        </w:rPr>
        <w:t>FRONTEND </w:t>
      </w:r>
      <w:r w:rsidRPr="004A26E9">
        <w:rPr>
          <w:rFonts w:asciiTheme="minorHAnsi" w:hAnsiTheme="minorHAnsi"/>
          <w:sz w:val="28"/>
        </w:rPr>
        <w:t xml:space="preserve">», qui devraient </w:t>
      </w:r>
      <w:r w:rsidR="001548F6" w:rsidRPr="004A26E9">
        <w:rPr>
          <w:rFonts w:asciiTheme="minorHAnsi" w:hAnsiTheme="minorHAnsi"/>
          <w:sz w:val="28"/>
        </w:rPr>
        <w:t>héberger</w:t>
      </w:r>
      <w:r w:rsidRPr="004A26E9">
        <w:rPr>
          <w:rFonts w:asciiTheme="minorHAnsi" w:hAnsiTheme="minorHAnsi"/>
          <w:sz w:val="28"/>
        </w:rPr>
        <w:t xml:space="preserve"> les composants en interaction </w:t>
      </w:r>
      <w:r w:rsidR="001548F6" w:rsidRPr="004A26E9">
        <w:rPr>
          <w:rFonts w:asciiTheme="minorHAnsi" w:hAnsiTheme="minorHAnsi"/>
          <w:sz w:val="28"/>
        </w:rPr>
        <w:t>avec les systèmes externes notamment pour l’</w:t>
      </w:r>
      <w:r w:rsidR="001548F6" w:rsidRPr="004A26E9">
        <w:rPr>
          <w:rFonts w:asciiTheme="minorHAnsi" w:hAnsiTheme="minorHAnsi"/>
          <w:b/>
          <w:i/>
          <w:sz w:val="28"/>
        </w:rPr>
        <w:t>ingestion des données (INGESTION)</w:t>
      </w:r>
      <w:r w:rsidR="001548F6" w:rsidRPr="004A26E9">
        <w:rPr>
          <w:rFonts w:asciiTheme="minorHAnsi" w:hAnsiTheme="minorHAnsi"/>
          <w:sz w:val="28"/>
        </w:rPr>
        <w:t xml:space="preserve"> et l’</w:t>
      </w:r>
      <w:r w:rsidR="001548F6" w:rsidRPr="004A26E9">
        <w:rPr>
          <w:rFonts w:asciiTheme="minorHAnsi" w:hAnsiTheme="minorHAnsi"/>
          <w:b/>
          <w:i/>
          <w:sz w:val="28"/>
        </w:rPr>
        <w:t>exposition des services de consommation des données (DATA SERVICES)</w:t>
      </w:r>
      <w:r w:rsidR="001548F6" w:rsidRPr="004A26E9">
        <w:rPr>
          <w:rFonts w:asciiTheme="minorHAnsi" w:hAnsiTheme="minorHAnsi"/>
          <w:sz w:val="28"/>
        </w:rPr>
        <w:t>.</w:t>
      </w:r>
      <w:r w:rsidR="009E48B5" w:rsidRPr="004A26E9">
        <w:rPr>
          <w:rFonts w:asciiTheme="minorHAnsi" w:hAnsiTheme="minorHAnsi"/>
          <w:sz w:val="28"/>
        </w:rPr>
        <w:t xml:space="preserve"> De manière générale, les composants en « FRONTEND » devraient être compatibles à l’instanciation multiple (en </w:t>
      </w:r>
      <w:r w:rsidR="009E48B5" w:rsidRPr="004A26E9">
        <w:rPr>
          <w:rFonts w:asciiTheme="minorHAnsi" w:hAnsiTheme="minorHAnsi"/>
          <w:b/>
          <w:i/>
          <w:sz w:val="28"/>
        </w:rPr>
        <w:t>multi instance</w:t>
      </w:r>
      <w:r w:rsidR="009E48B5" w:rsidRPr="004A26E9">
        <w:rPr>
          <w:rFonts w:asciiTheme="minorHAnsi" w:hAnsiTheme="minorHAnsi"/>
          <w:sz w:val="28"/>
        </w:rPr>
        <w:t xml:space="preserve"> et en </w:t>
      </w:r>
      <w:r w:rsidR="009E48B5" w:rsidRPr="004A26E9">
        <w:rPr>
          <w:rFonts w:asciiTheme="minorHAnsi" w:hAnsiTheme="minorHAnsi"/>
          <w:b/>
          <w:i/>
          <w:sz w:val="28"/>
        </w:rPr>
        <w:t>multi nœud</w:t>
      </w:r>
      <w:r w:rsidR="009E48B5" w:rsidRPr="004A26E9">
        <w:rPr>
          <w:rFonts w:asciiTheme="minorHAnsi" w:hAnsiTheme="minorHAnsi"/>
          <w:sz w:val="28"/>
        </w:rPr>
        <w:t>, au moins sur 2 nœuds) afin de répondre aux contrainte</w:t>
      </w:r>
      <w:r w:rsidR="007275D8">
        <w:rPr>
          <w:rFonts w:asciiTheme="minorHAnsi" w:hAnsiTheme="minorHAnsi"/>
          <w:sz w:val="28"/>
        </w:rPr>
        <w:t>s</w:t>
      </w:r>
      <w:r w:rsidR="009E48B5" w:rsidRPr="004A26E9">
        <w:rPr>
          <w:rFonts w:asciiTheme="minorHAnsi" w:hAnsiTheme="minorHAnsi"/>
          <w:sz w:val="28"/>
        </w:rPr>
        <w:t xml:space="preserve"> de haute disponibilité et de dimensionnement (dimensionnement horizontale)</w:t>
      </w:r>
      <w:r w:rsidR="006A6112" w:rsidRPr="004A26E9">
        <w:rPr>
          <w:rFonts w:asciiTheme="minorHAnsi" w:hAnsiTheme="minorHAnsi"/>
          <w:sz w:val="28"/>
        </w:rPr>
        <w:t>.</w:t>
      </w:r>
    </w:p>
    <w:p w:rsidR="001548F6" w:rsidRPr="004A26E9" w:rsidRDefault="001548F6" w:rsidP="00293DF2">
      <w:pPr>
        <w:numPr>
          <w:ilvl w:val="0"/>
          <w:numId w:val="16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Les zones « </w:t>
      </w:r>
      <w:r w:rsidRPr="004A26E9">
        <w:rPr>
          <w:rFonts w:asciiTheme="minorHAnsi" w:hAnsiTheme="minorHAnsi"/>
          <w:b/>
          <w:sz w:val="28"/>
        </w:rPr>
        <w:t>BACKEND</w:t>
      </w:r>
      <w:r w:rsidRPr="004A26E9">
        <w:rPr>
          <w:rFonts w:asciiTheme="minorHAnsi" w:hAnsiTheme="minorHAnsi"/>
          <w:sz w:val="28"/>
        </w:rPr>
        <w:t xml:space="preserve"> », qui devraient héberger les composants de </w:t>
      </w:r>
      <w:r w:rsidRPr="004A26E9">
        <w:rPr>
          <w:rFonts w:asciiTheme="minorHAnsi" w:hAnsiTheme="minorHAnsi"/>
          <w:b/>
          <w:i/>
          <w:sz w:val="28"/>
        </w:rPr>
        <w:t>traitement (STREAM PROCESSING)</w:t>
      </w:r>
      <w:r w:rsidRPr="004A26E9">
        <w:rPr>
          <w:rFonts w:asciiTheme="minorHAnsi" w:hAnsiTheme="minorHAnsi"/>
          <w:sz w:val="28"/>
        </w:rPr>
        <w:t xml:space="preserve"> et de </w:t>
      </w:r>
      <w:r w:rsidRPr="004A26E9">
        <w:rPr>
          <w:rFonts w:asciiTheme="minorHAnsi" w:hAnsiTheme="minorHAnsi"/>
          <w:b/>
          <w:i/>
          <w:sz w:val="28"/>
        </w:rPr>
        <w:t>stockage des données (</w:t>
      </w:r>
      <w:r w:rsidR="001066A8" w:rsidRPr="004A26E9">
        <w:rPr>
          <w:rFonts w:asciiTheme="minorHAnsi" w:hAnsiTheme="minorHAnsi"/>
          <w:b/>
          <w:i/>
          <w:sz w:val="28"/>
        </w:rPr>
        <w:t>OPTIMIZED DATA STORAGE</w:t>
      </w:r>
      <w:r w:rsidRPr="004A26E9">
        <w:rPr>
          <w:rFonts w:asciiTheme="minorHAnsi" w:hAnsiTheme="minorHAnsi"/>
          <w:b/>
          <w:i/>
          <w:sz w:val="28"/>
        </w:rPr>
        <w:t>)</w:t>
      </w:r>
      <w:r w:rsidRPr="004A26E9">
        <w:rPr>
          <w:rFonts w:asciiTheme="minorHAnsi" w:hAnsiTheme="minorHAnsi"/>
          <w:sz w:val="28"/>
        </w:rPr>
        <w:t>.</w:t>
      </w:r>
      <w:r w:rsidR="009E48B5" w:rsidRPr="004A26E9">
        <w:rPr>
          <w:rFonts w:asciiTheme="minorHAnsi" w:hAnsiTheme="minorHAnsi"/>
          <w:sz w:val="28"/>
        </w:rPr>
        <w:t xml:space="preserve"> De même que les composants en « FRONTEND », les composants en « BACKEND » devraient être compatibles à l’instanciation multiple </w:t>
      </w:r>
      <w:r w:rsidR="006A6112" w:rsidRPr="004A26E9">
        <w:rPr>
          <w:rFonts w:asciiTheme="minorHAnsi" w:hAnsiTheme="minorHAnsi"/>
          <w:sz w:val="28"/>
        </w:rPr>
        <w:t xml:space="preserve">(en </w:t>
      </w:r>
      <w:r w:rsidR="006A6112" w:rsidRPr="004A26E9">
        <w:rPr>
          <w:rFonts w:asciiTheme="minorHAnsi" w:hAnsiTheme="minorHAnsi"/>
          <w:b/>
          <w:i/>
          <w:sz w:val="28"/>
        </w:rPr>
        <w:t>multi instance</w:t>
      </w:r>
      <w:r w:rsidR="006A6112" w:rsidRPr="004A26E9">
        <w:rPr>
          <w:rFonts w:asciiTheme="minorHAnsi" w:hAnsiTheme="minorHAnsi"/>
          <w:sz w:val="28"/>
        </w:rPr>
        <w:t xml:space="preserve"> et en </w:t>
      </w:r>
      <w:r w:rsidR="006A6112" w:rsidRPr="004A26E9">
        <w:rPr>
          <w:rFonts w:asciiTheme="minorHAnsi" w:hAnsiTheme="minorHAnsi"/>
          <w:b/>
          <w:i/>
          <w:sz w:val="28"/>
        </w:rPr>
        <w:t>multi nœud</w:t>
      </w:r>
      <w:r w:rsidR="006A6112" w:rsidRPr="004A26E9">
        <w:rPr>
          <w:rFonts w:asciiTheme="minorHAnsi" w:hAnsiTheme="minorHAnsi"/>
          <w:sz w:val="28"/>
        </w:rPr>
        <w:t>, au moins sur 2 nœuds) afin de répondre aux contrainte</w:t>
      </w:r>
      <w:r w:rsidR="007275D8">
        <w:rPr>
          <w:rFonts w:asciiTheme="minorHAnsi" w:hAnsiTheme="minorHAnsi"/>
          <w:sz w:val="28"/>
        </w:rPr>
        <w:t>s</w:t>
      </w:r>
      <w:r w:rsidR="006A6112" w:rsidRPr="004A26E9">
        <w:rPr>
          <w:rFonts w:asciiTheme="minorHAnsi" w:hAnsiTheme="minorHAnsi"/>
          <w:sz w:val="28"/>
        </w:rPr>
        <w:t xml:space="preserve"> de haute disponibilité et de dimensionnement (dimensionnement horizontale).</w:t>
      </w:r>
    </w:p>
    <w:p w:rsidR="001066A8" w:rsidRPr="004A26E9" w:rsidRDefault="001066A8" w:rsidP="00293DF2">
      <w:pPr>
        <w:numPr>
          <w:ilvl w:val="0"/>
          <w:numId w:val="16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Les zones « </w:t>
      </w:r>
      <w:r w:rsidRPr="004A26E9">
        <w:rPr>
          <w:rFonts w:asciiTheme="minorHAnsi" w:hAnsiTheme="minorHAnsi"/>
          <w:b/>
          <w:sz w:val="28"/>
        </w:rPr>
        <w:t>ADMIN</w:t>
      </w:r>
      <w:r w:rsidRPr="004A26E9">
        <w:rPr>
          <w:rFonts w:asciiTheme="minorHAnsi" w:hAnsiTheme="minorHAnsi"/>
          <w:sz w:val="28"/>
        </w:rPr>
        <w:t> », qui devraient héberger les composants d’</w:t>
      </w:r>
      <w:r w:rsidRPr="004A26E9">
        <w:rPr>
          <w:rFonts w:asciiTheme="minorHAnsi" w:hAnsiTheme="minorHAnsi"/>
          <w:b/>
          <w:i/>
          <w:sz w:val="28"/>
        </w:rPr>
        <w:t>administration de la plateforme « Online Platform » (ONLINE PLATFORM MANAGEMENT)</w:t>
      </w:r>
      <w:r w:rsidRPr="004A26E9">
        <w:rPr>
          <w:rFonts w:asciiTheme="minorHAnsi" w:hAnsiTheme="minorHAnsi"/>
          <w:sz w:val="28"/>
        </w:rPr>
        <w:t xml:space="preserve"> et d’</w:t>
      </w:r>
      <w:r w:rsidRPr="004A26E9">
        <w:rPr>
          <w:rFonts w:asciiTheme="minorHAnsi" w:hAnsiTheme="minorHAnsi"/>
          <w:b/>
          <w:i/>
          <w:sz w:val="28"/>
        </w:rPr>
        <w:t>administration des données « Online Data » (ONLINE DATA MANAGEMENT)</w:t>
      </w:r>
      <w:r w:rsidRPr="004A26E9">
        <w:rPr>
          <w:rFonts w:asciiTheme="minorHAnsi" w:hAnsiTheme="minorHAnsi"/>
          <w:sz w:val="28"/>
        </w:rPr>
        <w:t>.</w:t>
      </w:r>
      <w:r w:rsidR="006A6112" w:rsidRPr="004A26E9">
        <w:rPr>
          <w:rFonts w:asciiTheme="minorHAnsi" w:hAnsiTheme="minorHAnsi"/>
          <w:sz w:val="28"/>
        </w:rPr>
        <w:t xml:space="preserve"> Les composants d’administration n’ont pas de contrainte forte en terme</w:t>
      </w:r>
      <w:r w:rsidR="007275D8">
        <w:rPr>
          <w:rFonts w:asciiTheme="minorHAnsi" w:hAnsiTheme="minorHAnsi"/>
          <w:sz w:val="28"/>
        </w:rPr>
        <w:t>s</w:t>
      </w:r>
      <w:r w:rsidR="006A6112" w:rsidRPr="004A26E9">
        <w:rPr>
          <w:rFonts w:asciiTheme="minorHAnsi" w:hAnsiTheme="minorHAnsi"/>
          <w:sz w:val="28"/>
        </w:rPr>
        <w:t xml:space="preserve"> de disponibilité mais leur instanciation multiple réduira la durée d’indisponibilité des fonctions d’administration.</w:t>
      </w:r>
    </w:p>
    <w:p w:rsidR="00BA6518" w:rsidRPr="004A26E9" w:rsidRDefault="00BA6518" w:rsidP="0090663B">
      <w:pPr>
        <w:rPr>
          <w:rFonts w:asciiTheme="minorHAnsi" w:hAnsiTheme="minorHAnsi"/>
          <w:sz w:val="28"/>
        </w:rPr>
      </w:pPr>
    </w:p>
    <w:p w:rsidR="00780B54" w:rsidRPr="004A26E9" w:rsidRDefault="00780B54" w:rsidP="0090663B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</w:t>
      </w:r>
      <w:r w:rsidR="00AC5DF3" w:rsidRPr="004A26E9">
        <w:rPr>
          <w:rFonts w:asciiTheme="minorHAnsi" w:hAnsiTheme="minorHAnsi"/>
          <w:sz w:val="28"/>
        </w:rPr>
        <w:t>es zones « FRONTEND » et « BACKEND » de l</w:t>
      </w:r>
      <w:r w:rsidRPr="004A26E9">
        <w:rPr>
          <w:rFonts w:asciiTheme="minorHAnsi" w:hAnsiTheme="minorHAnsi"/>
          <w:sz w:val="28"/>
        </w:rPr>
        <w:t>a plateforme « Online » interagi</w:t>
      </w:r>
      <w:r w:rsidR="00734D2F" w:rsidRPr="004A26E9">
        <w:rPr>
          <w:rFonts w:asciiTheme="minorHAnsi" w:hAnsiTheme="minorHAnsi"/>
          <w:sz w:val="28"/>
        </w:rPr>
        <w:t>ssen</w:t>
      </w:r>
      <w:r w:rsidRPr="004A26E9">
        <w:rPr>
          <w:rFonts w:asciiTheme="minorHAnsi" w:hAnsiTheme="minorHAnsi"/>
          <w:sz w:val="28"/>
        </w:rPr>
        <w:t>t avec la plateforme « Offline ».</w:t>
      </w:r>
    </w:p>
    <w:p w:rsidR="0023091F" w:rsidRDefault="0023091F" w:rsidP="0090663B">
      <w:pPr>
        <w:rPr>
          <w:rFonts w:asciiTheme="minorHAnsi" w:hAnsiTheme="minorHAnsi"/>
          <w:sz w:val="28"/>
        </w:rPr>
      </w:pPr>
    </w:p>
    <w:p w:rsidR="00983417" w:rsidRPr="0023091F" w:rsidRDefault="00983417" w:rsidP="0090663B">
      <w:pPr>
        <w:rPr>
          <w:rFonts w:asciiTheme="minorHAnsi" w:hAnsiTheme="minorHAnsi"/>
          <w:color w:val="FF0000"/>
          <w:sz w:val="28"/>
        </w:rPr>
      </w:pPr>
      <w:r w:rsidRPr="0023091F">
        <w:rPr>
          <w:rFonts w:asciiTheme="minorHAnsi" w:hAnsiTheme="minorHAnsi"/>
          <w:color w:val="FF0000"/>
          <w:sz w:val="28"/>
        </w:rPr>
        <w:br w:type="page"/>
      </w:r>
    </w:p>
    <w:p w:rsidR="001352C4" w:rsidRPr="004A26E9" w:rsidRDefault="001352C4" w:rsidP="001C25C7">
      <w:pPr>
        <w:jc w:val="both"/>
        <w:rPr>
          <w:rFonts w:asciiTheme="minorHAnsi" w:hAnsiTheme="minorHAnsi"/>
          <w:sz w:val="28"/>
        </w:rPr>
      </w:pPr>
    </w:p>
    <w:p w:rsidR="005A6C38" w:rsidRPr="004A26E9" w:rsidRDefault="005A6C38" w:rsidP="005A6C38">
      <w:pPr>
        <w:jc w:val="center"/>
        <w:rPr>
          <w:rFonts w:asciiTheme="minorHAnsi" w:hAnsiTheme="minorHAnsi"/>
          <w:sz w:val="28"/>
        </w:rPr>
      </w:pPr>
    </w:p>
    <w:p w:rsidR="005A6C38" w:rsidRPr="004A26E9" w:rsidRDefault="005A6C38" w:rsidP="001C25C7">
      <w:pPr>
        <w:jc w:val="both"/>
        <w:rPr>
          <w:rFonts w:asciiTheme="minorHAnsi" w:hAnsiTheme="minorHAnsi"/>
          <w:sz w:val="28"/>
        </w:rPr>
      </w:pPr>
    </w:p>
    <w:p w:rsidR="00794E75" w:rsidRPr="004A26E9" w:rsidRDefault="00822959" w:rsidP="00794E75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page"/>
      </w:r>
    </w:p>
    <w:p w:rsidR="00794E75" w:rsidRPr="004A26E9" w:rsidRDefault="00794E75" w:rsidP="00794E75">
      <w:pPr>
        <w:pStyle w:val="Titre4"/>
        <w:rPr>
          <w:rFonts w:asciiTheme="minorHAnsi" w:hAnsiTheme="minorHAnsi"/>
          <w:sz w:val="24"/>
        </w:rPr>
      </w:pPr>
      <w:r w:rsidRPr="004A26E9">
        <w:rPr>
          <w:rFonts w:asciiTheme="minorHAnsi" w:hAnsiTheme="minorHAnsi"/>
          <w:sz w:val="24"/>
        </w:rPr>
        <w:lastRenderedPageBreak/>
        <w:t xml:space="preserve">Accès aux </w:t>
      </w:r>
      <w:r w:rsidR="00BE41C0" w:rsidRPr="004A26E9">
        <w:rPr>
          <w:rFonts w:asciiTheme="minorHAnsi" w:hAnsiTheme="minorHAnsi"/>
          <w:sz w:val="24"/>
        </w:rPr>
        <w:t>plusieurs instances</w:t>
      </w:r>
    </w:p>
    <w:p w:rsidR="00794E75" w:rsidRPr="004A26E9" w:rsidRDefault="00794E75" w:rsidP="00794E75">
      <w:pPr>
        <w:jc w:val="both"/>
        <w:rPr>
          <w:rFonts w:asciiTheme="minorHAnsi" w:hAnsiTheme="minorHAnsi"/>
          <w:sz w:val="28"/>
        </w:rPr>
      </w:pPr>
    </w:p>
    <w:p w:rsidR="00822959" w:rsidRPr="004A26E9" w:rsidRDefault="00190477" w:rsidP="00190477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Dans un « Data Center (DC) », l’accès aux composants en « FRONTEND » et « ADMIN » doit tenir en compte les multiples instances déployées sur les nœuds de type « FRONT-ING-NODE », « FRONT-SVC-NODE » et éventuellement sur les nœuds de type « PLAT-ADMIN-NODE » et « DATA-ADMIN-NODE »</w:t>
      </w:r>
      <w:r w:rsidR="004D629E" w:rsidRPr="004A26E9">
        <w:rPr>
          <w:rFonts w:asciiTheme="minorHAnsi" w:hAnsiTheme="minorHAnsi"/>
          <w:sz w:val="28"/>
        </w:rPr>
        <w:t xml:space="preserve"> si ceux-ci sont en multi nœuds</w:t>
      </w:r>
      <w:r w:rsidRPr="004A26E9">
        <w:rPr>
          <w:rFonts w:asciiTheme="minorHAnsi" w:hAnsiTheme="minorHAnsi"/>
          <w:sz w:val="28"/>
        </w:rPr>
        <w:t>.</w:t>
      </w:r>
    </w:p>
    <w:p w:rsidR="00625796" w:rsidRPr="004A26E9" w:rsidRDefault="00625796" w:rsidP="00190477">
      <w:pPr>
        <w:jc w:val="both"/>
        <w:rPr>
          <w:rFonts w:asciiTheme="minorHAnsi" w:hAnsiTheme="minorHAnsi"/>
          <w:sz w:val="28"/>
        </w:rPr>
      </w:pPr>
    </w:p>
    <w:p w:rsidR="00F90271" w:rsidRPr="004A26E9" w:rsidRDefault="004D629E" w:rsidP="00190477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 xml:space="preserve">L’infrastructure peut disposer d’un </w:t>
      </w:r>
      <w:r w:rsidRPr="004A26E9">
        <w:rPr>
          <w:rFonts w:asciiTheme="minorHAnsi" w:hAnsiTheme="minorHAnsi"/>
          <w:b/>
          <w:sz w:val="28"/>
        </w:rPr>
        <w:t xml:space="preserve">mécanisme </w:t>
      </w:r>
      <w:r w:rsidR="00F90271" w:rsidRPr="004A26E9">
        <w:rPr>
          <w:rFonts w:asciiTheme="minorHAnsi" w:hAnsiTheme="minorHAnsi"/>
          <w:b/>
          <w:sz w:val="28"/>
        </w:rPr>
        <w:t>de commutation de type « L4/L4 »</w:t>
      </w:r>
      <w:r w:rsidR="00F90271" w:rsidRPr="004A26E9">
        <w:rPr>
          <w:rFonts w:asciiTheme="minorHAnsi" w:hAnsiTheme="minorHAnsi"/>
          <w:sz w:val="28"/>
        </w:rPr>
        <w:t xml:space="preserve"> pour faire :</w:t>
      </w:r>
    </w:p>
    <w:p w:rsidR="00F90271" w:rsidRPr="004A26E9" w:rsidRDefault="00F90271" w:rsidP="00293DF2">
      <w:pPr>
        <w:numPr>
          <w:ilvl w:val="0"/>
          <w:numId w:val="19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D</w:t>
      </w:r>
      <w:r w:rsidR="004D629E" w:rsidRPr="004A26E9">
        <w:rPr>
          <w:rFonts w:asciiTheme="minorHAnsi" w:hAnsiTheme="minorHAnsi"/>
          <w:sz w:val="28"/>
        </w:rPr>
        <w:t>e « </w:t>
      </w:r>
      <w:proofErr w:type="spellStart"/>
      <w:r w:rsidR="00EC7523" w:rsidRPr="004A26E9">
        <w:rPr>
          <w:rFonts w:asciiTheme="minorHAnsi" w:hAnsiTheme="minorHAnsi"/>
          <w:b/>
          <w:sz w:val="28"/>
        </w:rPr>
        <w:t>Load</w:t>
      </w:r>
      <w:proofErr w:type="spellEnd"/>
      <w:r w:rsidR="00EC7523" w:rsidRPr="004A26E9">
        <w:rPr>
          <w:rFonts w:asciiTheme="minorHAnsi" w:hAnsiTheme="minorHAnsi"/>
          <w:b/>
          <w:sz w:val="28"/>
        </w:rPr>
        <w:t xml:space="preserve"> </w:t>
      </w:r>
      <w:proofErr w:type="spellStart"/>
      <w:r w:rsidR="00EC7523" w:rsidRPr="004A26E9">
        <w:rPr>
          <w:rFonts w:asciiTheme="minorHAnsi" w:hAnsiTheme="minorHAnsi"/>
          <w:b/>
          <w:sz w:val="28"/>
        </w:rPr>
        <w:t>Balancing</w:t>
      </w:r>
      <w:proofErr w:type="spellEnd"/>
      <w:r w:rsidR="004D629E" w:rsidRPr="004A26E9">
        <w:rPr>
          <w:rFonts w:asciiTheme="minorHAnsi" w:hAnsiTheme="minorHAnsi"/>
          <w:sz w:val="28"/>
        </w:rPr>
        <w:t> » vers les différentes instances</w:t>
      </w:r>
      <w:r w:rsidRPr="004A26E9">
        <w:rPr>
          <w:rFonts w:asciiTheme="minorHAnsi" w:hAnsiTheme="minorHAnsi"/>
          <w:sz w:val="28"/>
        </w:rPr>
        <w:t xml:space="preserve"> en active/active</w:t>
      </w:r>
      <w:r w:rsidR="004D629E" w:rsidRPr="004A26E9">
        <w:rPr>
          <w:rFonts w:asciiTheme="minorHAnsi" w:hAnsiTheme="minorHAnsi"/>
          <w:sz w:val="28"/>
        </w:rPr>
        <w:t xml:space="preserve">. </w:t>
      </w:r>
    </w:p>
    <w:p w:rsidR="00F90271" w:rsidRPr="004A26E9" w:rsidRDefault="00F90271" w:rsidP="00293DF2">
      <w:pPr>
        <w:numPr>
          <w:ilvl w:val="0"/>
          <w:numId w:val="19"/>
        </w:num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De « </w:t>
      </w:r>
      <w:proofErr w:type="spellStart"/>
      <w:r w:rsidR="00EC7523" w:rsidRPr="004A26E9">
        <w:rPr>
          <w:rFonts w:asciiTheme="minorHAnsi" w:hAnsiTheme="minorHAnsi"/>
          <w:b/>
          <w:sz w:val="28"/>
        </w:rPr>
        <w:t>Switching</w:t>
      </w:r>
      <w:proofErr w:type="spellEnd"/>
      <w:r w:rsidR="00EC7523" w:rsidRPr="004A26E9">
        <w:rPr>
          <w:rFonts w:asciiTheme="minorHAnsi" w:hAnsiTheme="minorHAnsi"/>
          <w:b/>
          <w:sz w:val="28"/>
        </w:rPr>
        <w:t xml:space="preserve"> </w:t>
      </w:r>
      <w:r w:rsidRPr="004A26E9">
        <w:rPr>
          <w:rFonts w:asciiTheme="minorHAnsi" w:hAnsiTheme="minorHAnsi"/>
          <w:sz w:val="28"/>
        </w:rPr>
        <w:t xml:space="preserve">» des instances </w:t>
      </w:r>
      <w:r w:rsidR="00625796" w:rsidRPr="004A26E9">
        <w:rPr>
          <w:rFonts w:asciiTheme="minorHAnsi" w:hAnsiTheme="minorHAnsi"/>
          <w:sz w:val="28"/>
        </w:rPr>
        <w:t xml:space="preserve">en </w:t>
      </w:r>
      <w:r w:rsidRPr="004A26E9">
        <w:rPr>
          <w:rFonts w:asciiTheme="minorHAnsi" w:hAnsiTheme="minorHAnsi"/>
          <w:sz w:val="28"/>
        </w:rPr>
        <w:t>active/passive</w:t>
      </w:r>
    </w:p>
    <w:p w:rsidR="00F90271" w:rsidRPr="004A26E9" w:rsidRDefault="00F90271" w:rsidP="00F90271">
      <w:pPr>
        <w:jc w:val="both"/>
        <w:rPr>
          <w:rFonts w:asciiTheme="minorHAnsi" w:hAnsiTheme="minorHAnsi"/>
          <w:sz w:val="28"/>
        </w:rPr>
      </w:pPr>
    </w:p>
    <w:p w:rsidR="00F90271" w:rsidRPr="004A26E9" w:rsidRDefault="00F90271" w:rsidP="00F90271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Ce mécanisme de commutation de type « L4/L7 » peut être offert par un composant physique (Appliance, ex : ALTEON, BIG</w:t>
      </w:r>
      <w:r w:rsidR="009F35FD" w:rsidRPr="004A26E9">
        <w:rPr>
          <w:rFonts w:asciiTheme="minorHAnsi" w:hAnsiTheme="minorHAnsi"/>
          <w:sz w:val="28"/>
        </w:rPr>
        <w:t>-</w:t>
      </w:r>
      <w:r w:rsidRPr="004A26E9">
        <w:rPr>
          <w:rFonts w:asciiTheme="minorHAnsi" w:hAnsiTheme="minorHAnsi"/>
          <w:sz w:val="28"/>
        </w:rPr>
        <w:t>IP</w:t>
      </w:r>
      <w:r w:rsidR="004D629E" w:rsidRPr="004A26E9">
        <w:rPr>
          <w:rFonts w:asciiTheme="minorHAnsi" w:hAnsiTheme="minorHAnsi"/>
          <w:sz w:val="28"/>
        </w:rPr>
        <w:t xml:space="preserve">) ou </w:t>
      </w:r>
      <w:r w:rsidRPr="004A26E9">
        <w:rPr>
          <w:rFonts w:asciiTheme="minorHAnsi" w:hAnsiTheme="minorHAnsi"/>
          <w:sz w:val="28"/>
        </w:rPr>
        <w:t xml:space="preserve">par un composant </w:t>
      </w:r>
      <w:r w:rsidR="004D629E" w:rsidRPr="004A26E9">
        <w:rPr>
          <w:rFonts w:asciiTheme="minorHAnsi" w:hAnsiTheme="minorHAnsi"/>
          <w:sz w:val="28"/>
        </w:rPr>
        <w:t>applicatif (ex : HA-</w:t>
      </w:r>
      <w:r w:rsidR="00E736C8" w:rsidRPr="004A26E9">
        <w:rPr>
          <w:rFonts w:asciiTheme="minorHAnsi" w:hAnsiTheme="minorHAnsi"/>
          <w:sz w:val="28"/>
        </w:rPr>
        <w:t>PROXY</w:t>
      </w:r>
      <w:r w:rsidR="00EC7523" w:rsidRPr="004A26E9">
        <w:rPr>
          <w:rFonts w:asciiTheme="minorHAnsi" w:hAnsiTheme="minorHAnsi"/>
          <w:sz w:val="28"/>
        </w:rPr>
        <w:t xml:space="preserve">, </w:t>
      </w:r>
      <w:r w:rsidR="00E736C8" w:rsidRPr="004A26E9">
        <w:rPr>
          <w:rFonts w:asciiTheme="minorHAnsi" w:hAnsiTheme="minorHAnsi"/>
          <w:sz w:val="28"/>
        </w:rPr>
        <w:t xml:space="preserve">APACHE HTTPD, </w:t>
      </w:r>
      <w:r w:rsidR="00EC7523" w:rsidRPr="004A26E9">
        <w:rPr>
          <w:rFonts w:asciiTheme="minorHAnsi" w:hAnsiTheme="minorHAnsi"/>
          <w:sz w:val="28"/>
        </w:rPr>
        <w:t>KEEP-ALIVED</w:t>
      </w:r>
      <w:r w:rsidR="004D629E" w:rsidRPr="004A26E9">
        <w:rPr>
          <w:rFonts w:asciiTheme="minorHAnsi" w:hAnsiTheme="minorHAnsi"/>
          <w:sz w:val="28"/>
        </w:rPr>
        <w:t xml:space="preserve">). </w:t>
      </w:r>
      <w:r w:rsidR="00EC7523" w:rsidRPr="004A26E9">
        <w:rPr>
          <w:rFonts w:asciiTheme="minorHAnsi" w:hAnsiTheme="minorHAnsi"/>
          <w:sz w:val="28"/>
        </w:rPr>
        <w:t xml:space="preserve"> Par simplification de nommage, ce composant </w:t>
      </w:r>
      <w:r w:rsidR="009F35FD" w:rsidRPr="004A26E9">
        <w:rPr>
          <w:rFonts w:asciiTheme="minorHAnsi" w:hAnsiTheme="minorHAnsi"/>
          <w:sz w:val="28"/>
        </w:rPr>
        <w:t xml:space="preserve">est </w:t>
      </w:r>
      <w:r w:rsidR="00EC7523" w:rsidRPr="004A26E9">
        <w:rPr>
          <w:rFonts w:asciiTheme="minorHAnsi" w:hAnsiTheme="minorHAnsi"/>
          <w:sz w:val="28"/>
        </w:rPr>
        <w:t>considéré comme un « </w:t>
      </w:r>
      <w:r w:rsidR="00EC7523" w:rsidRPr="004A26E9">
        <w:rPr>
          <w:rFonts w:asciiTheme="minorHAnsi" w:hAnsiTheme="minorHAnsi"/>
          <w:b/>
          <w:sz w:val="28"/>
        </w:rPr>
        <w:t>LOAD BALANCER</w:t>
      </w:r>
      <w:r w:rsidR="00EC7523" w:rsidRPr="004A26E9">
        <w:rPr>
          <w:rFonts w:asciiTheme="minorHAnsi" w:hAnsiTheme="minorHAnsi"/>
          <w:sz w:val="28"/>
        </w:rPr>
        <w:t> ».</w:t>
      </w:r>
    </w:p>
    <w:p w:rsidR="00EC7523" w:rsidRPr="004A26E9" w:rsidRDefault="00EC7523" w:rsidP="00F90271">
      <w:pPr>
        <w:jc w:val="both"/>
        <w:rPr>
          <w:rFonts w:asciiTheme="minorHAnsi" w:hAnsiTheme="minorHAnsi"/>
          <w:sz w:val="28"/>
        </w:rPr>
      </w:pPr>
    </w:p>
    <w:p w:rsidR="00B753A6" w:rsidRPr="004A26E9" w:rsidRDefault="00B753A6" w:rsidP="00F90271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  <w:highlight w:val="yellow"/>
        </w:rPr>
        <w:t>A compléter</w:t>
      </w:r>
    </w:p>
    <w:p w:rsidR="0090663B" w:rsidRPr="004A26E9" w:rsidRDefault="0090663B" w:rsidP="0090663B">
      <w:pPr>
        <w:rPr>
          <w:rFonts w:asciiTheme="minorHAnsi" w:hAnsiTheme="minorHAnsi"/>
          <w:sz w:val="28"/>
        </w:rPr>
      </w:pPr>
    </w:p>
    <w:p w:rsidR="00E3451A" w:rsidRPr="004A26E9" w:rsidRDefault="00E3451A" w:rsidP="00F131D2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column"/>
      </w:r>
    </w:p>
    <w:p w:rsidR="007F03FB" w:rsidRPr="004A26E9" w:rsidRDefault="003F1C05" w:rsidP="004E79CC">
      <w:pPr>
        <w:pStyle w:val="Titre2"/>
        <w:rPr>
          <w:rFonts w:asciiTheme="minorHAnsi" w:hAnsiTheme="minorHAnsi"/>
          <w:sz w:val="32"/>
        </w:rPr>
      </w:pPr>
      <w:bookmarkStart w:id="76" w:name="_Toc478851701"/>
      <w:r w:rsidRPr="004A26E9">
        <w:rPr>
          <w:rFonts w:asciiTheme="minorHAnsi" w:hAnsiTheme="minorHAnsi"/>
          <w:sz w:val="32"/>
        </w:rPr>
        <w:t>Architecture technique par environnement</w:t>
      </w:r>
      <w:bookmarkEnd w:id="76"/>
    </w:p>
    <w:p w:rsidR="007F03FB" w:rsidRPr="004A26E9" w:rsidRDefault="007F03FB" w:rsidP="00F131D2">
      <w:pPr>
        <w:rPr>
          <w:rFonts w:asciiTheme="minorHAnsi" w:hAnsiTheme="minorHAnsi"/>
          <w:sz w:val="28"/>
        </w:rPr>
      </w:pPr>
    </w:p>
    <w:p w:rsidR="00531842" w:rsidRPr="004A26E9" w:rsidRDefault="003013AC" w:rsidP="004C1BEF">
      <w:pPr>
        <w:jc w:val="both"/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L’architecture technique par environnement consiste à décliner le modèle d’architecture technique sur l’environnement cible en terme de nœud (physique ou virtuel).</w:t>
      </w:r>
    </w:p>
    <w:p w:rsidR="00395296" w:rsidRPr="004A26E9" w:rsidRDefault="00395296" w:rsidP="00395296">
      <w:pPr>
        <w:rPr>
          <w:rFonts w:asciiTheme="minorHAnsi" w:hAnsiTheme="minorHAnsi"/>
          <w:sz w:val="28"/>
        </w:rPr>
      </w:pPr>
    </w:p>
    <w:p w:rsidR="00395296" w:rsidRPr="004A26E9" w:rsidRDefault="00E060FA" w:rsidP="00395296">
      <w:pPr>
        <w:pStyle w:val="Titre3"/>
        <w:tabs>
          <w:tab w:val="clear" w:pos="643"/>
        </w:tabs>
        <w:ind w:left="0" w:firstLine="0"/>
        <w:rPr>
          <w:rFonts w:asciiTheme="minorHAnsi" w:hAnsiTheme="minorHAnsi"/>
          <w:sz w:val="28"/>
        </w:rPr>
      </w:pPr>
      <w:bookmarkStart w:id="77" w:name="_Toc478851702"/>
      <w:r w:rsidRPr="004A26E9">
        <w:rPr>
          <w:rFonts w:asciiTheme="minorHAnsi" w:hAnsiTheme="minorHAnsi"/>
          <w:sz w:val="28"/>
        </w:rPr>
        <w:t>Répartition des nœuds physiques</w:t>
      </w:r>
      <w:bookmarkEnd w:id="77"/>
    </w:p>
    <w:p w:rsidR="00531842" w:rsidRPr="004A26E9" w:rsidRDefault="00531842" w:rsidP="00531842">
      <w:pPr>
        <w:rPr>
          <w:rFonts w:asciiTheme="minorHAnsi" w:hAnsiTheme="minorHAnsi"/>
          <w:sz w:val="28"/>
        </w:rPr>
      </w:pPr>
    </w:p>
    <w:p w:rsidR="00B753A6" w:rsidRPr="004A26E9" w:rsidRDefault="00B753A6" w:rsidP="00531842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  <w:highlight w:val="yellow"/>
        </w:rPr>
        <w:t>TODO</w:t>
      </w:r>
    </w:p>
    <w:p w:rsidR="004C5E5C" w:rsidRDefault="004C5E5C" w:rsidP="00095A4A">
      <w:pPr>
        <w:rPr>
          <w:rFonts w:asciiTheme="minorHAnsi" w:hAnsiTheme="minorHAnsi"/>
          <w:sz w:val="28"/>
        </w:rPr>
      </w:pPr>
    </w:p>
    <w:p w:rsidR="004C5E5C" w:rsidRPr="004A26E9" w:rsidRDefault="004C5E5C" w:rsidP="004C5E5C">
      <w:pPr>
        <w:pStyle w:val="Titre1"/>
        <w:rPr>
          <w:rFonts w:asciiTheme="minorHAnsi" w:hAnsiTheme="minorHAnsi"/>
          <w:sz w:val="32"/>
        </w:rPr>
      </w:pPr>
      <w:bookmarkStart w:id="78" w:name="_Toc306021941"/>
      <w:bookmarkStart w:id="79" w:name="_Toc306021983"/>
      <w:bookmarkStart w:id="80" w:name="_Toc478851710"/>
      <w:r w:rsidRPr="004A26E9">
        <w:rPr>
          <w:rFonts w:asciiTheme="minorHAnsi" w:hAnsiTheme="minorHAnsi"/>
          <w:sz w:val="32"/>
        </w:rPr>
        <w:lastRenderedPageBreak/>
        <w:t>Sécurité</w:t>
      </w:r>
      <w:bookmarkEnd w:id="78"/>
      <w:bookmarkEnd w:id="79"/>
      <w:bookmarkEnd w:id="80"/>
    </w:p>
    <w:p w:rsidR="004C5E5C" w:rsidRPr="004A26E9" w:rsidRDefault="004C5E5C" w:rsidP="004C5E5C">
      <w:pPr>
        <w:rPr>
          <w:rFonts w:asciiTheme="minorHAnsi" w:hAnsiTheme="minorHAnsi"/>
          <w:sz w:val="28"/>
        </w:rPr>
      </w:pPr>
    </w:p>
    <w:p w:rsidR="004C5E5C" w:rsidRPr="004A26E9" w:rsidRDefault="004C5E5C" w:rsidP="004C5E5C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La sécurité de la plateforme traite les thématiques suivantes :</w:t>
      </w:r>
    </w:p>
    <w:p w:rsidR="004C5E5C" w:rsidRPr="004A26E9" w:rsidRDefault="004C5E5C" w:rsidP="004C5E5C">
      <w:pPr>
        <w:numPr>
          <w:ilvl w:val="0"/>
          <w:numId w:val="21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Identification et authentification</w:t>
      </w:r>
    </w:p>
    <w:p w:rsidR="004C5E5C" w:rsidRPr="00C44BA6" w:rsidRDefault="004C5E5C" w:rsidP="004C5E5C">
      <w:pPr>
        <w:numPr>
          <w:ilvl w:val="0"/>
          <w:numId w:val="2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 xml:space="preserve"> Clés SSH</w:t>
      </w:r>
    </w:p>
    <w:p w:rsidR="004C5E5C" w:rsidRDefault="004C5E5C" w:rsidP="004C5E5C">
      <w:pPr>
        <w:numPr>
          <w:ilvl w:val="0"/>
          <w:numId w:val="2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Certifications SSL</w:t>
      </w:r>
    </w:p>
    <w:p w:rsidR="0023091F" w:rsidRDefault="0023091F" w:rsidP="004C5E5C">
      <w:pPr>
        <w:numPr>
          <w:ilvl w:val="0"/>
          <w:numId w:val="21"/>
        </w:numPr>
        <w:rPr>
          <w:rFonts w:asciiTheme="minorHAnsi" w:hAnsiTheme="minorHAnsi"/>
          <w:sz w:val="28"/>
        </w:rPr>
      </w:pPr>
      <w:r>
        <w:rPr>
          <w:rFonts w:asciiTheme="minorHAnsi" w:hAnsiTheme="minorHAnsi"/>
          <w:sz w:val="28"/>
        </w:rPr>
        <w:t>Authentification LDAP</w:t>
      </w:r>
    </w:p>
    <w:p w:rsidR="0023091F" w:rsidRDefault="0023091F" w:rsidP="0023091F">
      <w:pPr>
        <w:rPr>
          <w:rFonts w:asciiTheme="minorHAnsi" w:hAnsiTheme="minorHAnsi"/>
          <w:sz w:val="28"/>
        </w:rPr>
      </w:pPr>
    </w:p>
    <w:p w:rsidR="0023091F" w:rsidRPr="004A26E9" w:rsidRDefault="0023091F" w:rsidP="0023091F">
      <w:pPr>
        <w:rPr>
          <w:rFonts w:asciiTheme="minorHAnsi" w:hAnsiTheme="minorHAnsi"/>
          <w:sz w:val="28"/>
        </w:rPr>
      </w:pPr>
      <w:r w:rsidRPr="0023091F">
        <w:rPr>
          <w:rFonts w:asciiTheme="minorHAnsi" w:hAnsiTheme="minorHAnsi"/>
          <w:sz w:val="28"/>
          <w:highlight w:val="magenta"/>
        </w:rPr>
        <w:t xml:space="preserve">Schématiser les interactions entre les </w:t>
      </w:r>
      <w:proofErr w:type="spellStart"/>
      <w:r w:rsidRPr="0023091F">
        <w:rPr>
          <w:rFonts w:asciiTheme="minorHAnsi" w:hAnsiTheme="minorHAnsi"/>
          <w:sz w:val="28"/>
          <w:highlight w:val="magenta"/>
        </w:rPr>
        <w:t>tokens</w:t>
      </w:r>
      <w:proofErr w:type="spellEnd"/>
      <w:r w:rsidRPr="0023091F">
        <w:rPr>
          <w:rFonts w:asciiTheme="minorHAnsi" w:hAnsiTheme="minorHAnsi"/>
          <w:sz w:val="28"/>
          <w:highlight w:val="magenta"/>
        </w:rPr>
        <w:t xml:space="preserve"> et les clés SSH lors de l’authentification</w:t>
      </w:r>
    </w:p>
    <w:p w:rsidR="004C5E5C" w:rsidRPr="004A26E9" w:rsidRDefault="004C5E5C" w:rsidP="004C5E5C">
      <w:pPr>
        <w:rPr>
          <w:rFonts w:asciiTheme="minorHAnsi" w:hAnsiTheme="minorHAnsi"/>
          <w:sz w:val="28"/>
        </w:rPr>
      </w:pPr>
    </w:p>
    <w:p w:rsidR="004C5E5C" w:rsidRPr="004A26E9" w:rsidRDefault="004C5E5C" w:rsidP="004C5E5C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Chaque thématique est étudiée sur plusieurs niveaux :</w:t>
      </w:r>
    </w:p>
    <w:p w:rsidR="004C5E5C" w:rsidRPr="004A26E9" w:rsidRDefault="004C5E5C" w:rsidP="004C5E5C">
      <w:pPr>
        <w:numPr>
          <w:ilvl w:val="0"/>
          <w:numId w:val="22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Niveau applicatif</w:t>
      </w:r>
    </w:p>
    <w:p w:rsidR="004C5E5C" w:rsidRPr="004A26E9" w:rsidRDefault="004C5E5C" w:rsidP="004C5E5C">
      <w:pPr>
        <w:numPr>
          <w:ilvl w:val="0"/>
          <w:numId w:val="22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Niveau logiciel</w:t>
      </w:r>
    </w:p>
    <w:p w:rsidR="004C5E5C" w:rsidRPr="004A26E9" w:rsidRDefault="004C5E5C" w:rsidP="004C5E5C">
      <w:pPr>
        <w:numPr>
          <w:ilvl w:val="0"/>
          <w:numId w:val="22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Niveau système</w:t>
      </w:r>
    </w:p>
    <w:p w:rsidR="004C5E5C" w:rsidRPr="00C44BA6" w:rsidRDefault="004C5E5C" w:rsidP="004C5E5C">
      <w:pPr>
        <w:numPr>
          <w:ilvl w:val="0"/>
          <w:numId w:val="22"/>
        </w:num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t>Niveau infrastructure</w:t>
      </w:r>
    </w:p>
    <w:p w:rsidR="009760F5" w:rsidRPr="004A26E9" w:rsidRDefault="000129B9" w:rsidP="00095A4A">
      <w:pPr>
        <w:rPr>
          <w:rFonts w:asciiTheme="minorHAnsi" w:hAnsiTheme="minorHAnsi"/>
          <w:sz w:val="28"/>
        </w:rPr>
      </w:pPr>
      <w:r w:rsidRPr="004A26E9">
        <w:rPr>
          <w:rFonts w:asciiTheme="minorHAnsi" w:hAnsiTheme="minorHAnsi"/>
          <w:sz w:val="28"/>
        </w:rPr>
        <w:br w:type="page"/>
      </w:r>
    </w:p>
    <w:p w:rsidR="00867A21" w:rsidRPr="004A26E9" w:rsidRDefault="00867A21" w:rsidP="008F43EA">
      <w:pPr>
        <w:rPr>
          <w:rFonts w:asciiTheme="minorHAnsi" w:hAnsiTheme="minorHAnsi"/>
          <w:sz w:val="28"/>
        </w:rPr>
      </w:pPr>
    </w:p>
    <w:p w:rsidR="008C488A" w:rsidRPr="004A26E9" w:rsidRDefault="008C488A" w:rsidP="001321E3">
      <w:pPr>
        <w:rPr>
          <w:rFonts w:asciiTheme="minorHAnsi" w:hAnsiTheme="minorHAnsi"/>
          <w:sz w:val="28"/>
        </w:rPr>
      </w:pPr>
      <w:bookmarkStart w:id="81" w:name="_Toc367465719"/>
    </w:p>
    <w:bookmarkEnd w:id="81"/>
    <w:p w:rsidR="00B90A88" w:rsidRPr="004A26E9" w:rsidRDefault="00B90A88" w:rsidP="001321E3">
      <w:pPr>
        <w:rPr>
          <w:rFonts w:asciiTheme="minorHAnsi" w:hAnsiTheme="minorHAnsi"/>
          <w:sz w:val="28"/>
        </w:rPr>
      </w:pPr>
    </w:p>
    <w:sectPr w:rsidR="00B90A88" w:rsidRPr="004A26E9" w:rsidSect="00085085">
      <w:headerReference w:type="default" r:id="rId9"/>
      <w:footerReference w:type="default" r:id="rId10"/>
      <w:headerReference w:type="first" r:id="rId11"/>
      <w:type w:val="continuous"/>
      <w:pgSz w:w="11907" w:h="16840" w:code="9"/>
      <w:pgMar w:top="1134" w:right="1134" w:bottom="1134" w:left="1134" w:header="284" w:footer="39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9E7" w:rsidRDefault="004319E7">
      <w:r>
        <w:separator/>
      </w:r>
    </w:p>
  </w:endnote>
  <w:endnote w:type="continuationSeparator" w:id="0">
    <w:p w:rsidR="004319E7" w:rsidRDefault="004319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font2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7627" w:rsidRDefault="00545EE4">
    <w:pPr>
      <w:pStyle w:val="Pieddepage"/>
      <w:jc w:val="right"/>
    </w:pPr>
    <w:r>
      <w:fldChar w:fldCharType="begin"/>
    </w:r>
    <w:r w:rsidR="005B7627">
      <w:instrText>PAGE   \* MERGEFORMAT</w:instrText>
    </w:r>
    <w:r>
      <w:fldChar w:fldCharType="separate"/>
    </w:r>
    <w:r w:rsidR="0023091F">
      <w:rPr>
        <w:noProof/>
      </w:rPr>
      <w:t>14</w:t>
    </w:r>
    <w:r>
      <w:rPr>
        <w:noProof/>
      </w:rPr>
      <w:fldChar w:fldCharType="end"/>
    </w:r>
  </w:p>
  <w:p w:rsidR="005B7627" w:rsidRDefault="005B762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9E7" w:rsidRDefault="004319E7">
      <w:r>
        <w:separator/>
      </w:r>
    </w:p>
  </w:footnote>
  <w:footnote w:type="continuationSeparator" w:id="0">
    <w:p w:rsidR="004319E7" w:rsidRDefault="004319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39" w:type="dxa"/>
      <w:tblInd w:w="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2340"/>
      <w:gridCol w:w="4464"/>
      <w:gridCol w:w="2835"/>
    </w:tblGrid>
    <w:tr w:rsidR="005B7627" w:rsidTr="00106D2D">
      <w:trPr>
        <w:cantSplit/>
      </w:trPr>
      <w:tc>
        <w:tcPr>
          <w:tcW w:w="2340" w:type="dxa"/>
          <w:vAlign w:val="center"/>
        </w:tcPr>
        <w:p w:rsidR="005B7627" w:rsidRDefault="005B7627" w:rsidP="00106D2D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91590" cy="617855"/>
                <wp:effectExtent l="0" t="0" r="3810" b="0"/>
                <wp:docPr id="29" name="Object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59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4" w:type="dxa"/>
          <w:vAlign w:val="center"/>
        </w:tcPr>
        <w:p w:rsidR="005B7627" w:rsidRPr="006B5AA5" w:rsidRDefault="005B7627" w:rsidP="00106D2D">
          <w:pPr>
            <w:pStyle w:val="Moyencentr"/>
          </w:pPr>
          <w:r w:rsidRPr="006B5AA5">
            <w:rPr>
              <w:sz w:val="32"/>
              <w:szCs w:val="32"/>
            </w:rPr>
            <w:t>Socle BIG DATA PHENIX</w:t>
          </w:r>
        </w:p>
      </w:tc>
      <w:tc>
        <w:tcPr>
          <w:tcW w:w="2835" w:type="dxa"/>
          <w:vAlign w:val="center"/>
        </w:tcPr>
        <w:p w:rsidR="005B7627" w:rsidRDefault="005B7627" w:rsidP="00106D2D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97305" cy="450850"/>
                <wp:effectExtent l="0" t="0" r="0" b="6350"/>
                <wp:docPr id="30" name="Imag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730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B7627" w:rsidTr="00106D2D">
      <w:trPr>
        <w:cantSplit/>
        <w:trHeight w:val="181"/>
      </w:trPr>
      <w:tc>
        <w:tcPr>
          <w:tcW w:w="9639" w:type="dxa"/>
          <w:gridSpan w:val="3"/>
          <w:vAlign w:val="center"/>
        </w:tcPr>
        <w:p w:rsidR="005B7627" w:rsidRDefault="005B7627" w:rsidP="00106D2D">
          <w:pPr>
            <w:pStyle w:val="Groscentr"/>
          </w:pPr>
          <w:r w:rsidRPr="006B5AA5">
            <w:t>Dossier Architecture Technique</w:t>
          </w:r>
        </w:p>
      </w:tc>
    </w:tr>
  </w:tbl>
  <w:p w:rsidR="005B7627" w:rsidRPr="00106D2D" w:rsidRDefault="005B7627">
    <w:pPr>
      <w:pStyle w:val="En-tte"/>
      <w:rPr>
        <w:i w:val="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/>
    </w:tblPr>
    <w:tblGrid>
      <w:gridCol w:w="2340"/>
      <w:gridCol w:w="5040"/>
      <w:gridCol w:w="2880"/>
    </w:tblGrid>
    <w:tr w:rsidR="005B7627" w:rsidTr="006B5AA5">
      <w:trPr>
        <w:cantSplit/>
      </w:trPr>
      <w:tc>
        <w:tcPr>
          <w:tcW w:w="2340" w:type="dxa"/>
          <w:vAlign w:val="center"/>
        </w:tcPr>
        <w:p w:rsidR="005B7627" w:rsidRDefault="005B7627" w:rsidP="006B5AA5">
          <w:pPr>
            <w:pStyle w:val="En-tte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291590" cy="617855"/>
                <wp:effectExtent l="0" t="0" r="3810" b="0"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1590" cy="61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5B7627" w:rsidRPr="006B5AA5" w:rsidRDefault="005B7627" w:rsidP="008B61EF">
          <w:pPr>
            <w:pStyle w:val="Moyencentr"/>
          </w:pPr>
          <w:proofErr w:type="spellStart"/>
          <w:r>
            <w:rPr>
              <w:sz w:val="32"/>
              <w:szCs w:val="32"/>
            </w:rPr>
            <w:t>Omnicanal</w:t>
          </w:r>
          <w:proofErr w:type="spellEnd"/>
          <w:r>
            <w:rPr>
              <w:sz w:val="32"/>
              <w:szCs w:val="32"/>
            </w:rPr>
            <w:t xml:space="preserve"> monitoring plateforme</w:t>
          </w:r>
        </w:p>
      </w:tc>
      <w:tc>
        <w:tcPr>
          <w:tcW w:w="2880" w:type="dxa"/>
          <w:vAlign w:val="center"/>
        </w:tcPr>
        <w:p w:rsidR="005B7627" w:rsidRDefault="005B7627" w:rsidP="006B5AA5">
          <w:pPr>
            <w:pStyle w:val="En-tte"/>
          </w:pPr>
        </w:p>
      </w:tc>
    </w:tr>
    <w:tr w:rsidR="005B7627" w:rsidTr="006B5AA5">
      <w:trPr>
        <w:cantSplit/>
        <w:trHeight w:val="181"/>
      </w:trPr>
      <w:tc>
        <w:tcPr>
          <w:tcW w:w="10260" w:type="dxa"/>
          <w:gridSpan w:val="3"/>
          <w:vAlign w:val="center"/>
        </w:tcPr>
        <w:p w:rsidR="005B7627" w:rsidRDefault="005B7627" w:rsidP="006B5AA5">
          <w:pPr>
            <w:pStyle w:val="Groscentr"/>
          </w:pPr>
          <w:r w:rsidRPr="006B5AA5">
            <w:t>Dossier Architecture Technique</w:t>
          </w:r>
        </w:p>
      </w:tc>
    </w:tr>
  </w:tbl>
  <w:p w:rsidR="005B7627" w:rsidRPr="006B5AA5" w:rsidRDefault="005B7627" w:rsidP="006B5AA5">
    <w:pPr>
      <w:pStyle w:val="En-tte"/>
      <w:rPr>
        <w:i w:val="0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68D15A"/>
    <w:lvl w:ilvl="0">
      <w:start w:val="1"/>
      <w:numFmt w:val="decimal"/>
      <w:pStyle w:val="Titre1"/>
      <w:lvlText w:val="%1 - "/>
      <w:lvlJc w:val="left"/>
      <w:pPr>
        <w:tabs>
          <w:tab w:val="num" w:pos="720"/>
        </w:tabs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</w:rPr>
    </w:lvl>
    <w:lvl w:ilvl="1">
      <w:start w:val="1"/>
      <w:numFmt w:val="decimal"/>
      <w:pStyle w:val="Titre2"/>
      <w:lvlText w:val="%1.%2 - "/>
      <w:lvlJc w:val="left"/>
      <w:pPr>
        <w:tabs>
          <w:tab w:val="num" w:pos="1789"/>
        </w:tabs>
        <w:ind w:left="709"/>
      </w:pPr>
      <w:rPr>
        <w:rFonts w:cs="Times New Roman"/>
        <w:b/>
      </w:rPr>
    </w:lvl>
    <w:lvl w:ilvl="2">
      <w:start w:val="1"/>
      <w:numFmt w:val="decimal"/>
      <w:pStyle w:val="Titre3"/>
      <w:lvlText w:val="%1.%2.%3 - "/>
      <w:lvlJc w:val="left"/>
      <w:pPr>
        <w:tabs>
          <w:tab w:val="num" w:pos="1080"/>
        </w:tabs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3">
      <w:start w:val="1"/>
      <w:numFmt w:val="decimal"/>
      <w:pStyle w:val="Titre4"/>
      <w:lvlText w:val="%1.%2.%3.%4 - "/>
      <w:lvlJc w:val="left"/>
      <w:pPr>
        <w:tabs>
          <w:tab w:val="num" w:pos="1440"/>
        </w:tabs>
      </w:pPr>
      <w:rPr>
        <w:rFonts w:cs="Times New Roman"/>
      </w:rPr>
    </w:lvl>
    <w:lvl w:ilvl="4">
      <w:start w:val="1"/>
      <w:numFmt w:val="decimal"/>
      <w:pStyle w:val="Titre5"/>
      <w:lvlText w:val="%1.%2.%3.%4.%5 - "/>
      <w:lvlJc w:val="left"/>
      <w:pPr>
        <w:tabs>
          <w:tab w:val="num" w:pos="1942"/>
        </w:tabs>
        <w:ind w:left="142"/>
      </w:pPr>
      <w:rPr>
        <w:rFonts w:cs="Times New Roman"/>
      </w:rPr>
    </w:lvl>
    <w:lvl w:ilvl="5">
      <w:start w:val="1"/>
      <w:numFmt w:val="decimal"/>
      <w:pStyle w:val="Titre6"/>
      <w:lvlText w:val="%1.%2.%3.%4.%5.%6 - "/>
      <w:lvlJc w:val="left"/>
      <w:pPr>
        <w:tabs>
          <w:tab w:val="num" w:pos="1800"/>
        </w:tabs>
      </w:pPr>
      <w:rPr>
        <w:rFonts w:cs="Times New Roman"/>
      </w:rPr>
    </w:lvl>
    <w:lvl w:ilvl="6">
      <w:start w:val="1"/>
      <w:numFmt w:val="decimal"/>
      <w:pStyle w:val="Titre7"/>
      <w:lvlText w:val="%1.%2.%3.%4.%5.%6.%7 - "/>
      <w:lvlJc w:val="left"/>
      <w:pPr>
        <w:tabs>
          <w:tab w:val="num" w:pos="2160"/>
        </w:tabs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0A02075"/>
    <w:multiLevelType w:val="hybridMultilevel"/>
    <w:tmpl w:val="E514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40207E"/>
    <w:multiLevelType w:val="singleLevel"/>
    <w:tmpl w:val="8048D7F2"/>
    <w:lvl w:ilvl="0">
      <w:start w:val="1"/>
      <w:numFmt w:val="bullet"/>
      <w:pStyle w:val="Commentairelist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2DF4A63"/>
    <w:multiLevelType w:val="hybridMultilevel"/>
    <w:tmpl w:val="C696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23628"/>
    <w:multiLevelType w:val="hybridMultilevel"/>
    <w:tmpl w:val="C60AE63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3547E"/>
    <w:multiLevelType w:val="hybridMultilevel"/>
    <w:tmpl w:val="40788AB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0F018C"/>
    <w:multiLevelType w:val="hybridMultilevel"/>
    <w:tmpl w:val="2EFCCC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72013"/>
    <w:multiLevelType w:val="hybridMultilevel"/>
    <w:tmpl w:val="768C7E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53E8C"/>
    <w:multiLevelType w:val="hybridMultilevel"/>
    <w:tmpl w:val="93780A6A"/>
    <w:lvl w:ilvl="0" w:tplc="D992354A">
      <w:start w:val="1"/>
      <w:numFmt w:val="bullet"/>
      <w:pStyle w:val="Table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4321A17"/>
    <w:multiLevelType w:val="singleLevel"/>
    <w:tmpl w:val="A0266218"/>
    <w:lvl w:ilvl="0">
      <w:start w:val="1"/>
      <w:numFmt w:val="bullet"/>
      <w:pStyle w:val="Commentaireconseil"/>
      <w:lvlText w:val=""/>
      <w:lvlJc w:val="left"/>
      <w:pPr>
        <w:tabs>
          <w:tab w:val="num" w:pos="624"/>
        </w:tabs>
        <w:ind w:left="624" w:hanging="454"/>
      </w:pPr>
      <w:rPr>
        <w:rFonts w:ascii="Wingdings" w:hAnsi="Wingdings" w:hint="default"/>
        <w:sz w:val="28"/>
      </w:rPr>
    </w:lvl>
  </w:abstractNum>
  <w:abstractNum w:abstractNumId="10">
    <w:nsid w:val="46433A37"/>
    <w:multiLevelType w:val="singleLevel"/>
    <w:tmpl w:val="8AA0A8BE"/>
    <w:lvl w:ilvl="0">
      <w:start w:val="1"/>
      <w:numFmt w:val="bullet"/>
      <w:pStyle w:val="Listepuces2"/>
      <w:lvlText w:val="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11">
    <w:nsid w:val="4A8B76DD"/>
    <w:multiLevelType w:val="hybridMultilevel"/>
    <w:tmpl w:val="AF26F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4E2178"/>
    <w:multiLevelType w:val="singleLevel"/>
    <w:tmpl w:val="61EE4B14"/>
    <w:lvl w:ilvl="0">
      <w:start w:val="1"/>
      <w:numFmt w:val="bullet"/>
      <w:pStyle w:val="Listepuces"/>
      <w:lvlText w:val=""/>
      <w:lvlJc w:val="left"/>
      <w:pPr>
        <w:tabs>
          <w:tab w:val="num" w:pos="360"/>
        </w:tabs>
      </w:pPr>
      <w:rPr>
        <w:rFonts w:ascii="Wingdings" w:hAnsi="Wingdings" w:hint="default"/>
        <w:sz w:val="16"/>
      </w:rPr>
    </w:lvl>
  </w:abstractNum>
  <w:abstractNum w:abstractNumId="13">
    <w:nsid w:val="4DE5162B"/>
    <w:multiLevelType w:val="hybridMultilevel"/>
    <w:tmpl w:val="48FAF0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65CF9"/>
    <w:multiLevelType w:val="singleLevel"/>
    <w:tmpl w:val="DC16E78C"/>
    <w:lvl w:ilvl="0">
      <w:start w:val="1"/>
      <w:numFmt w:val="bullet"/>
      <w:pStyle w:val="Listepuces1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  <w:sz w:val="16"/>
      </w:rPr>
    </w:lvl>
  </w:abstractNum>
  <w:abstractNum w:abstractNumId="15">
    <w:nsid w:val="59415F03"/>
    <w:multiLevelType w:val="singleLevel"/>
    <w:tmpl w:val="FCA0303E"/>
    <w:lvl w:ilvl="0">
      <w:start w:val="1"/>
      <w:numFmt w:val="bullet"/>
      <w:pStyle w:val="questions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hint="default"/>
      </w:rPr>
    </w:lvl>
  </w:abstractNum>
  <w:abstractNum w:abstractNumId="16">
    <w:nsid w:val="596D6DA6"/>
    <w:multiLevelType w:val="singleLevel"/>
    <w:tmpl w:val="949238CA"/>
    <w:lvl w:ilvl="0">
      <w:start w:val="1"/>
      <w:numFmt w:val="decimal"/>
      <w:pStyle w:val="Listenumros"/>
      <w:lvlText w:val="%1."/>
      <w:legacy w:legacy="1" w:legacySpace="0" w:legacyIndent="283"/>
      <w:lvlJc w:val="left"/>
      <w:pPr>
        <w:ind w:left="567" w:hanging="283"/>
      </w:pPr>
      <w:rPr>
        <w:rFonts w:cs="Times New Roman"/>
        <w:b/>
        <w:i w:val="0"/>
        <w:sz w:val="24"/>
      </w:rPr>
    </w:lvl>
  </w:abstractNum>
  <w:abstractNum w:abstractNumId="17">
    <w:nsid w:val="5A216A2E"/>
    <w:multiLevelType w:val="hybridMultilevel"/>
    <w:tmpl w:val="6EC86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CD17F6"/>
    <w:multiLevelType w:val="singleLevel"/>
    <w:tmpl w:val="F12EF214"/>
    <w:lvl w:ilvl="0">
      <w:start w:val="1"/>
      <w:numFmt w:val="bullet"/>
      <w:pStyle w:val="Commentaireliste"/>
      <w:lvlText w:val=""/>
      <w:lvlJc w:val="left"/>
      <w:pPr>
        <w:tabs>
          <w:tab w:val="num" w:pos="360"/>
        </w:tabs>
      </w:pPr>
      <w:rPr>
        <w:rFonts w:ascii="Wingdings" w:hAnsi="Wingdings" w:hint="default"/>
        <w:sz w:val="14"/>
      </w:rPr>
    </w:lvl>
  </w:abstractNum>
  <w:abstractNum w:abstractNumId="19">
    <w:nsid w:val="5C0154D1"/>
    <w:multiLevelType w:val="hybridMultilevel"/>
    <w:tmpl w:val="1FB4A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8D2C31"/>
    <w:multiLevelType w:val="hybridMultilevel"/>
    <w:tmpl w:val="1F36E1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E1BA6"/>
    <w:multiLevelType w:val="hybridMultilevel"/>
    <w:tmpl w:val="E11C764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454FBB"/>
    <w:multiLevelType w:val="hybridMultilevel"/>
    <w:tmpl w:val="A1F015F0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6FB83081"/>
    <w:multiLevelType w:val="singleLevel"/>
    <w:tmpl w:val="AF90DA32"/>
    <w:lvl w:ilvl="0">
      <w:start w:val="1"/>
      <w:numFmt w:val="bullet"/>
      <w:pStyle w:val="Tableaulistepuces1"/>
      <w:lvlText w:val="*"/>
      <w:lvlJc w:val="left"/>
      <w:pPr>
        <w:tabs>
          <w:tab w:val="num" w:pos="417"/>
        </w:tabs>
        <w:ind w:left="340" w:hanging="283"/>
      </w:pPr>
      <w:rPr>
        <w:rFonts w:ascii="font210" w:eastAsia="Times New Roman" w:hAnsi="Symbol" w:hint="eastAsia"/>
      </w:rPr>
    </w:lvl>
  </w:abstractNum>
  <w:abstractNum w:abstractNumId="24">
    <w:nsid w:val="73DD2BC7"/>
    <w:multiLevelType w:val="singleLevel"/>
    <w:tmpl w:val="4A40DBC4"/>
    <w:lvl w:ilvl="0">
      <w:start w:val="1"/>
      <w:numFmt w:val="bullet"/>
      <w:pStyle w:val="Tableaulistepuces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  <w:sz w:val="16"/>
      </w:rPr>
    </w:lvl>
  </w:abstractNum>
  <w:abstractNum w:abstractNumId="25">
    <w:nsid w:val="754943DF"/>
    <w:multiLevelType w:val="singleLevel"/>
    <w:tmpl w:val="CEDEB10E"/>
    <w:lvl w:ilvl="0">
      <w:numFmt w:val="bullet"/>
      <w:pStyle w:val="Tableaupuce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6">
    <w:nsid w:val="77C05BEF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7">
    <w:nsid w:val="79B617C2"/>
    <w:multiLevelType w:val="hybridMultilevel"/>
    <w:tmpl w:val="47F61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101313"/>
    <w:multiLevelType w:val="hybridMultilevel"/>
    <w:tmpl w:val="EC10B94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673D08"/>
    <w:multiLevelType w:val="hybridMultilevel"/>
    <w:tmpl w:val="EB967230"/>
    <w:lvl w:ilvl="0" w:tplc="EEAA960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0"/>
  </w:num>
  <w:num w:numId="4">
    <w:abstractNumId w:val="9"/>
  </w:num>
  <w:num w:numId="5">
    <w:abstractNumId w:val="18"/>
  </w:num>
  <w:num w:numId="6">
    <w:abstractNumId w:val="10"/>
  </w:num>
  <w:num w:numId="7">
    <w:abstractNumId w:val="12"/>
  </w:num>
  <w:num w:numId="8">
    <w:abstractNumId w:val="14"/>
  </w:num>
  <w:num w:numId="9">
    <w:abstractNumId w:val="24"/>
  </w:num>
  <w:num w:numId="10">
    <w:abstractNumId w:val="2"/>
  </w:num>
  <w:num w:numId="11">
    <w:abstractNumId w:val="15"/>
  </w:num>
  <w:num w:numId="12">
    <w:abstractNumId w:val="25"/>
  </w:num>
  <w:num w:numId="13">
    <w:abstractNumId w:val="8"/>
  </w:num>
  <w:num w:numId="14">
    <w:abstractNumId w:val="26"/>
  </w:num>
  <w:num w:numId="15">
    <w:abstractNumId w:val="28"/>
  </w:num>
  <w:num w:numId="16">
    <w:abstractNumId w:val="6"/>
  </w:num>
  <w:num w:numId="17">
    <w:abstractNumId w:val="5"/>
  </w:num>
  <w:num w:numId="18">
    <w:abstractNumId w:val="7"/>
  </w:num>
  <w:num w:numId="19">
    <w:abstractNumId w:val="13"/>
  </w:num>
  <w:num w:numId="20">
    <w:abstractNumId w:val="4"/>
  </w:num>
  <w:num w:numId="21">
    <w:abstractNumId w:val="21"/>
  </w:num>
  <w:num w:numId="22">
    <w:abstractNumId w:val="20"/>
  </w:num>
  <w:num w:numId="23">
    <w:abstractNumId w:val="29"/>
  </w:num>
  <w:num w:numId="24">
    <w:abstractNumId w:val="11"/>
  </w:num>
  <w:num w:numId="25">
    <w:abstractNumId w:val="19"/>
  </w:num>
  <w:num w:numId="26">
    <w:abstractNumId w:val="3"/>
  </w:num>
  <w:num w:numId="27">
    <w:abstractNumId w:val="17"/>
  </w:num>
  <w:num w:numId="28">
    <w:abstractNumId w:val="22"/>
  </w:num>
  <w:num w:numId="29">
    <w:abstractNumId w:val="27"/>
  </w:num>
  <w:num w:numId="30">
    <w:abstractNumId w:val="1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embedSystemFonts/>
  <w:proofState w:spelling="clean" w:grammar="clean"/>
  <w:stylePaneFormatFilter w:val="3F01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8C4619"/>
    <w:rsid w:val="00000D9D"/>
    <w:rsid w:val="000013B5"/>
    <w:rsid w:val="00003755"/>
    <w:rsid w:val="00005596"/>
    <w:rsid w:val="0000734C"/>
    <w:rsid w:val="00007ED4"/>
    <w:rsid w:val="000129B9"/>
    <w:rsid w:val="00013312"/>
    <w:rsid w:val="00017CB3"/>
    <w:rsid w:val="00022121"/>
    <w:rsid w:val="0003132E"/>
    <w:rsid w:val="0003391D"/>
    <w:rsid w:val="000375A1"/>
    <w:rsid w:val="00037B60"/>
    <w:rsid w:val="0004061D"/>
    <w:rsid w:val="0004407B"/>
    <w:rsid w:val="00044CC3"/>
    <w:rsid w:val="000473B4"/>
    <w:rsid w:val="00050A82"/>
    <w:rsid w:val="00053ACA"/>
    <w:rsid w:val="000600B6"/>
    <w:rsid w:val="0006050F"/>
    <w:rsid w:val="00060664"/>
    <w:rsid w:val="00063506"/>
    <w:rsid w:val="00067E68"/>
    <w:rsid w:val="00070B9C"/>
    <w:rsid w:val="00071343"/>
    <w:rsid w:val="000725A8"/>
    <w:rsid w:val="00073ECB"/>
    <w:rsid w:val="00074DF1"/>
    <w:rsid w:val="00074E87"/>
    <w:rsid w:val="00076233"/>
    <w:rsid w:val="00077E40"/>
    <w:rsid w:val="0008440F"/>
    <w:rsid w:val="00084F6F"/>
    <w:rsid w:val="00085085"/>
    <w:rsid w:val="00090452"/>
    <w:rsid w:val="00094B53"/>
    <w:rsid w:val="00095A4A"/>
    <w:rsid w:val="000962FD"/>
    <w:rsid w:val="000967AB"/>
    <w:rsid w:val="00096FB4"/>
    <w:rsid w:val="00097125"/>
    <w:rsid w:val="00097D49"/>
    <w:rsid w:val="000A0404"/>
    <w:rsid w:val="000A225E"/>
    <w:rsid w:val="000A31A0"/>
    <w:rsid w:val="000A339E"/>
    <w:rsid w:val="000A522D"/>
    <w:rsid w:val="000A6346"/>
    <w:rsid w:val="000A63A0"/>
    <w:rsid w:val="000A6990"/>
    <w:rsid w:val="000B3261"/>
    <w:rsid w:val="000B565E"/>
    <w:rsid w:val="000B581A"/>
    <w:rsid w:val="000B5BE2"/>
    <w:rsid w:val="000B5E6F"/>
    <w:rsid w:val="000C0B60"/>
    <w:rsid w:val="000C2142"/>
    <w:rsid w:val="000C2F38"/>
    <w:rsid w:val="000C31C4"/>
    <w:rsid w:val="000C563D"/>
    <w:rsid w:val="000D3409"/>
    <w:rsid w:val="000D618F"/>
    <w:rsid w:val="000D68C7"/>
    <w:rsid w:val="000D70F5"/>
    <w:rsid w:val="000E0C78"/>
    <w:rsid w:val="000E1386"/>
    <w:rsid w:val="000E15A5"/>
    <w:rsid w:val="000E162E"/>
    <w:rsid w:val="000E1C99"/>
    <w:rsid w:val="000E5BCB"/>
    <w:rsid w:val="000F2C6E"/>
    <w:rsid w:val="000F372C"/>
    <w:rsid w:val="000F4479"/>
    <w:rsid w:val="000F51B8"/>
    <w:rsid w:val="00100060"/>
    <w:rsid w:val="00100F7A"/>
    <w:rsid w:val="001012BE"/>
    <w:rsid w:val="00102E8C"/>
    <w:rsid w:val="00104D27"/>
    <w:rsid w:val="00104F9E"/>
    <w:rsid w:val="001066A8"/>
    <w:rsid w:val="00106D2D"/>
    <w:rsid w:val="00107747"/>
    <w:rsid w:val="00111688"/>
    <w:rsid w:val="001124E2"/>
    <w:rsid w:val="0011332B"/>
    <w:rsid w:val="001134B8"/>
    <w:rsid w:val="00113F99"/>
    <w:rsid w:val="00115CFE"/>
    <w:rsid w:val="00115F74"/>
    <w:rsid w:val="00116D67"/>
    <w:rsid w:val="00117D86"/>
    <w:rsid w:val="00121000"/>
    <w:rsid w:val="0012100B"/>
    <w:rsid w:val="00121746"/>
    <w:rsid w:val="00125756"/>
    <w:rsid w:val="001321E3"/>
    <w:rsid w:val="00132A62"/>
    <w:rsid w:val="0013345A"/>
    <w:rsid w:val="00133FD6"/>
    <w:rsid w:val="00134638"/>
    <w:rsid w:val="00134A49"/>
    <w:rsid w:val="00134F1C"/>
    <w:rsid w:val="001352C4"/>
    <w:rsid w:val="0014434B"/>
    <w:rsid w:val="00147214"/>
    <w:rsid w:val="00147CC3"/>
    <w:rsid w:val="001508C1"/>
    <w:rsid w:val="00152F20"/>
    <w:rsid w:val="001537D7"/>
    <w:rsid w:val="00153D50"/>
    <w:rsid w:val="00153DC7"/>
    <w:rsid w:val="001548F6"/>
    <w:rsid w:val="001567AC"/>
    <w:rsid w:val="00157CF0"/>
    <w:rsid w:val="00160D41"/>
    <w:rsid w:val="00160E81"/>
    <w:rsid w:val="001612FF"/>
    <w:rsid w:val="00163311"/>
    <w:rsid w:val="00167D73"/>
    <w:rsid w:val="001703B2"/>
    <w:rsid w:val="00171C57"/>
    <w:rsid w:val="00172FF1"/>
    <w:rsid w:val="001805EC"/>
    <w:rsid w:val="00181C21"/>
    <w:rsid w:val="001864CE"/>
    <w:rsid w:val="00190477"/>
    <w:rsid w:val="0019115B"/>
    <w:rsid w:val="00192D49"/>
    <w:rsid w:val="00193A5B"/>
    <w:rsid w:val="00197A5C"/>
    <w:rsid w:val="001A0A4D"/>
    <w:rsid w:val="001A186C"/>
    <w:rsid w:val="001A18D4"/>
    <w:rsid w:val="001A1EF3"/>
    <w:rsid w:val="001A29B4"/>
    <w:rsid w:val="001A3C83"/>
    <w:rsid w:val="001A50D6"/>
    <w:rsid w:val="001A6C3E"/>
    <w:rsid w:val="001A6D1A"/>
    <w:rsid w:val="001B009F"/>
    <w:rsid w:val="001B255C"/>
    <w:rsid w:val="001B2901"/>
    <w:rsid w:val="001B6C3D"/>
    <w:rsid w:val="001B790B"/>
    <w:rsid w:val="001C122A"/>
    <w:rsid w:val="001C25C7"/>
    <w:rsid w:val="001C341F"/>
    <w:rsid w:val="001C7CE5"/>
    <w:rsid w:val="001D047E"/>
    <w:rsid w:val="001D3F54"/>
    <w:rsid w:val="001D3FE7"/>
    <w:rsid w:val="001D4B82"/>
    <w:rsid w:val="001D5397"/>
    <w:rsid w:val="001D56CA"/>
    <w:rsid w:val="001D6432"/>
    <w:rsid w:val="001E0254"/>
    <w:rsid w:val="001E0929"/>
    <w:rsid w:val="001E0C4C"/>
    <w:rsid w:val="001E0F1F"/>
    <w:rsid w:val="001E2A4C"/>
    <w:rsid w:val="001E486D"/>
    <w:rsid w:val="001F2336"/>
    <w:rsid w:val="001F71E6"/>
    <w:rsid w:val="001F7E9B"/>
    <w:rsid w:val="00203F3E"/>
    <w:rsid w:val="002046CD"/>
    <w:rsid w:val="00205D15"/>
    <w:rsid w:val="00206598"/>
    <w:rsid w:val="00206658"/>
    <w:rsid w:val="00206F06"/>
    <w:rsid w:val="00207EE4"/>
    <w:rsid w:val="002126D4"/>
    <w:rsid w:val="002137B7"/>
    <w:rsid w:val="00215C0B"/>
    <w:rsid w:val="00221D48"/>
    <w:rsid w:val="00222C3A"/>
    <w:rsid w:val="00223793"/>
    <w:rsid w:val="0023091F"/>
    <w:rsid w:val="002323F6"/>
    <w:rsid w:val="002324EF"/>
    <w:rsid w:val="002359C7"/>
    <w:rsid w:val="00237327"/>
    <w:rsid w:val="002403C1"/>
    <w:rsid w:val="002439A0"/>
    <w:rsid w:val="00251462"/>
    <w:rsid w:val="0025402A"/>
    <w:rsid w:val="00256167"/>
    <w:rsid w:val="002576BB"/>
    <w:rsid w:val="00263F09"/>
    <w:rsid w:val="002641CD"/>
    <w:rsid w:val="002653E1"/>
    <w:rsid w:val="0026553A"/>
    <w:rsid w:val="002656A4"/>
    <w:rsid w:val="002718E7"/>
    <w:rsid w:val="002724DA"/>
    <w:rsid w:val="00274277"/>
    <w:rsid w:val="00275398"/>
    <w:rsid w:val="00275A98"/>
    <w:rsid w:val="0027640A"/>
    <w:rsid w:val="0027703C"/>
    <w:rsid w:val="002770EC"/>
    <w:rsid w:val="002774ED"/>
    <w:rsid w:val="00280AE2"/>
    <w:rsid w:val="0028123D"/>
    <w:rsid w:val="00286874"/>
    <w:rsid w:val="00286E48"/>
    <w:rsid w:val="00287313"/>
    <w:rsid w:val="002874E8"/>
    <w:rsid w:val="00287E56"/>
    <w:rsid w:val="00287E85"/>
    <w:rsid w:val="00290706"/>
    <w:rsid w:val="00290835"/>
    <w:rsid w:val="00290E45"/>
    <w:rsid w:val="0029150C"/>
    <w:rsid w:val="00292F13"/>
    <w:rsid w:val="00293DF2"/>
    <w:rsid w:val="0029645A"/>
    <w:rsid w:val="002A0419"/>
    <w:rsid w:val="002A16C6"/>
    <w:rsid w:val="002A3B85"/>
    <w:rsid w:val="002A48EB"/>
    <w:rsid w:val="002A6053"/>
    <w:rsid w:val="002A67C7"/>
    <w:rsid w:val="002B01B0"/>
    <w:rsid w:val="002B15DE"/>
    <w:rsid w:val="002B3B60"/>
    <w:rsid w:val="002B54F4"/>
    <w:rsid w:val="002B7225"/>
    <w:rsid w:val="002C0101"/>
    <w:rsid w:val="002C20BB"/>
    <w:rsid w:val="002C2464"/>
    <w:rsid w:val="002C70ED"/>
    <w:rsid w:val="002D3ADD"/>
    <w:rsid w:val="002D3FB6"/>
    <w:rsid w:val="002D4E34"/>
    <w:rsid w:val="002D7171"/>
    <w:rsid w:val="002D7A7B"/>
    <w:rsid w:val="002D7DAB"/>
    <w:rsid w:val="002E017B"/>
    <w:rsid w:val="002E2BE9"/>
    <w:rsid w:val="002E5452"/>
    <w:rsid w:val="002E6200"/>
    <w:rsid w:val="002F29BB"/>
    <w:rsid w:val="002F36AD"/>
    <w:rsid w:val="002F5006"/>
    <w:rsid w:val="002F6F97"/>
    <w:rsid w:val="002F6FE1"/>
    <w:rsid w:val="003001F2"/>
    <w:rsid w:val="003003AA"/>
    <w:rsid w:val="003004C9"/>
    <w:rsid w:val="003013AC"/>
    <w:rsid w:val="00301B5D"/>
    <w:rsid w:val="00301BE8"/>
    <w:rsid w:val="003027A1"/>
    <w:rsid w:val="0030414A"/>
    <w:rsid w:val="00306FAF"/>
    <w:rsid w:val="00307894"/>
    <w:rsid w:val="00310C51"/>
    <w:rsid w:val="00311760"/>
    <w:rsid w:val="00311D68"/>
    <w:rsid w:val="00321649"/>
    <w:rsid w:val="003223C1"/>
    <w:rsid w:val="003224DF"/>
    <w:rsid w:val="00332FAB"/>
    <w:rsid w:val="00333769"/>
    <w:rsid w:val="003340BF"/>
    <w:rsid w:val="00334CE1"/>
    <w:rsid w:val="003356DB"/>
    <w:rsid w:val="003368AE"/>
    <w:rsid w:val="00337A37"/>
    <w:rsid w:val="00337EDA"/>
    <w:rsid w:val="00337FB8"/>
    <w:rsid w:val="003404AF"/>
    <w:rsid w:val="00340718"/>
    <w:rsid w:val="00341FF5"/>
    <w:rsid w:val="003449EA"/>
    <w:rsid w:val="00345CAA"/>
    <w:rsid w:val="0034717A"/>
    <w:rsid w:val="00350B98"/>
    <w:rsid w:val="00351B5D"/>
    <w:rsid w:val="00353512"/>
    <w:rsid w:val="003544AF"/>
    <w:rsid w:val="003660D2"/>
    <w:rsid w:val="003677A8"/>
    <w:rsid w:val="00370C11"/>
    <w:rsid w:val="0037144A"/>
    <w:rsid w:val="003729C9"/>
    <w:rsid w:val="003735ED"/>
    <w:rsid w:val="00374359"/>
    <w:rsid w:val="003748F7"/>
    <w:rsid w:val="00375055"/>
    <w:rsid w:val="003756AE"/>
    <w:rsid w:val="0038369D"/>
    <w:rsid w:val="003859AD"/>
    <w:rsid w:val="00385D2C"/>
    <w:rsid w:val="00387712"/>
    <w:rsid w:val="00392BFB"/>
    <w:rsid w:val="003934EA"/>
    <w:rsid w:val="003939CE"/>
    <w:rsid w:val="00395296"/>
    <w:rsid w:val="00395F15"/>
    <w:rsid w:val="00396EC7"/>
    <w:rsid w:val="003978F0"/>
    <w:rsid w:val="003A13C0"/>
    <w:rsid w:val="003A2A5B"/>
    <w:rsid w:val="003A3604"/>
    <w:rsid w:val="003A6676"/>
    <w:rsid w:val="003B33DB"/>
    <w:rsid w:val="003B692D"/>
    <w:rsid w:val="003B77D3"/>
    <w:rsid w:val="003C1C9A"/>
    <w:rsid w:val="003C1F8B"/>
    <w:rsid w:val="003C6870"/>
    <w:rsid w:val="003C7A12"/>
    <w:rsid w:val="003D19C1"/>
    <w:rsid w:val="003D1EBE"/>
    <w:rsid w:val="003D25A5"/>
    <w:rsid w:val="003D3262"/>
    <w:rsid w:val="003D3461"/>
    <w:rsid w:val="003D4B12"/>
    <w:rsid w:val="003D6044"/>
    <w:rsid w:val="003D65EE"/>
    <w:rsid w:val="003E112F"/>
    <w:rsid w:val="003E2E2B"/>
    <w:rsid w:val="003E3314"/>
    <w:rsid w:val="003E3E63"/>
    <w:rsid w:val="003E52BD"/>
    <w:rsid w:val="003E5E52"/>
    <w:rsid w:val="003E6CD8"/>
    <w:rsid w:val="003F1C05"/>
    <w:rsid w:val="003F5550"/>
    <w:rsid w:val="003F66A9"/>
    <w:rsid w:val="003F75C4"/>
    <w:rsid w:val="00400653"/>
    <w:rsid w:val="0040112A"/>
    <w:rsid w:val="004037F9"/>
    <w:rsid w:val="004050B2"/>
    <w:rsid w:val="00406D23"/>
    <w:rsid w:val="00407E5F"/>
    <w:rsid w:val="00410874"/>
    <w:rsid w:val="004109F9"/>
    <w:rsid w:val="00412930"/>
    <w:rsid w:val="00412CBF"/>
    <w:rsid w:val="00412F03"/>
    <w:rsid w:val="00413C1B"/>
    <w:rsid w:val="00413DE4"/>
    <w:rsid w:val="00413FAB"/>
    <w:rsid w:val="004155BC"/>
    <w:rsid w:val="004162BE"/>
    <w:rsid w:val="00417020"/>
    <w:rsid w:val="00420C16"/>
    <w:rsid w:val="00425376"/>
    <w:rsid w:val="00425DE8"/>
    <w:rsid w:val="00427C4F"/>
    <w:rsid w:val="0043084A"/>
    <w:rsid w:val="00430DFC"/>
    <w:rsid w:val="004319E7"/>
    <w:rsid w:val="00432132"/>
    <w:rsid w:val="0043455B"/>
    <w:rsid w:val="0043463E"/>
    <w:rsid w:val="00434B0A"/>
    <w:rsid w:val="004375D8"/>
    <w:rsid w:val="00437D79"/>
    <w:rsid w:val="004409A7"/>
    <w:rsid w:val="00441A48"/>
    <w:rsid w:val="00441F37"/>
    <w:rsid w:val="00442034"/>
    <w:rsid w:val="00444D6C"/>
    <w:rsid w:val="00446B85"/>
    <w:rsid w:val="00446DC0"/>
    <w:rsid w:val="004470FC"/>
    <w:rsid w:val="00447369"/>
    <w:rsid w:val="004512BA"/>
    <w:rsid w:val="004537A9"/>
    <w:rsid w:val="004572E6"/>
    <w:rsid w:val="00457AF9"/>
    <w:rsid w:val="00460EE0"/>
    <w:rsid w:val="00464907"/>
    <w:rsid w:val="004661CF"/>
    <w:rsid w:val="004679DE"/>
    <w:rsid w:val="00467B63"/>
    <w:rsid w:val="00471391"/>
    <w:rsid w:val="0047253C"/>
    <w:rsid w:val="004750EA"/>
    <w:rsid w:val="00475CBD"/>
    <w:rsid w:val="00476685"/>
    <w:rsid w:val="00480C6B"/>
    <w:rsid w:val="0048270C"/>
    <w:rsid w:val="004834EC"/>
    <w:rsid w:val="00483B95"/>
    <w:rsid w:val="004840A7"/>
    <w:rsid w:val="00485824"/>
    <w:rsid w:val="004902F5"/>
    <w:rsid w:val="00490F07"/>
    <w:rsid w:val="00492244"/>
    <w:rsid w:val="004925A1"/>
    <w:rsid w:val="00497CC9"/>
    <w:rsid w:val="004A26E9"/>
    <w:rsid w:val="004A4AE8"/>
    <w:rsid w:val="004A5A99"/>
    <w:rsid w:val="004A623A"/>
    <w:rsid w:val="004A7AD3"/>
    <w:rsid w:val="004A7D3D"/>
    <w:rsid w:val="004B1FA5"/>
    <w:rsid w:val="004B3CCE"/>
    <w:rsid w:val="004B3DCD"/>
    <w:rsid w:val="004B3EBE"/>
    <w:rsid w:val="004B4481"/>
    <w:rsid w:val="004B6E48"/>
    <w:rsid w:val="004B7B71"/>
    <w:rsid w:val="004C0FEF"/>
    <w:rsid w:val="004C1BEF"/>
    <w:rsid w:val="004C1DEC"/>
    <w:rsid w:val="004C2287"/>
    <w:rsid w:val="004C2C5B"/>
    <w:rsid w:val="004C3126"/>
    <w:rsid w:val="004C5E5C"/>
    <w:rsid w:val="004C70A5"/>
    <w:rsid w:val="004D2024"/>
    <w:rsid w:val="004D24FA"/>
    <w:rsid w:val="004D302E"/>
    <w:rsid w:val="004D629E"/>
    <w:rsid w:val="004D6A7C"/>
    <w:rsid w:val="004E1C11"/>
    <w:rsid w:val="004E1E7D"/>
    <w:rsid w:val="004E2038"/>
    <w:rsid w:val="004E510B"/>
    <w:rsid w:val="004E6521"/>
    <w:rsid w:val="004E79CC"/>
    <w:rsid w:val="004F13EB"/>
    <w:rsid w:val="004F2135"/>
    <w:rsid w:val="004F363E"/>
    <w:rsid w:val="004F4681"/>
    <w:rsid w:val="004F51BC"/>
    <w:rsid w:val="004F6C1E"/>
    <w:rsid w:val="00503290"/>
    <w:rsid w:val="00503A50"/>
    <w:rsid w:val="00505451"/>
    <w:rsid w:val="00505FD7"/>
    <w:rsid w:val="00506B14"/>
    <w:rsid w:val="005147AE"/>
    <w:rsid w:val="0051518D"/>
    <w:rsid w:val="00515347"/>
    <w:rsid w:val="00515628"/>
    <w:rsid w:val="00520862"/>
    <w:rsid w:val="005258DD"/>
    <w:rsid w:val="00526CE7"/>
    <w:rsid w:val="00531842"/>
    <w:rsid w:val="0053188C"/>
    <w:rsid w:val="005327E0"/>
    <w:rsid w:val="00532851"/>
    <w:rsid w:val="00533285"/>
    <w:rsid w:val="00535565"/>
    <w:rsid w:val="0053661B"/>
    <w:rsid w:val="005406A8"/>
    <w:rsid w:val="00540AA8"/>
    <w:rsid w:val="0054364B"/>
    <w:rsid w:val="00543F82"/>
    <w:rsid w:val="00544891"/>
    <w:rsid w:val="00544B68"/>
    <w:rsid w:val="00545EE4"/>
    <w:rsid w:val="00547512"/>
    <w:rsid w:val="00561763"/>
    <w:rsid w:val="005636B4"/>
    <w:rsid w:val="00565F1A"/>
    <w:rsid w:val="00566698"/>
    <w:rsid w:val="0057711E"/>
    <w:rsid w:val="00581B73"/>
    <w:rsid w:val="0058212D"/>
    <w:rsid w:val="005830FA"/>
    <w:rsid w:val="00584383"/>
    <w:rsid w:val="00587855"/>
    <w:rsid w:val="00587C5A"/>
    <w:rsid w:val="00591166"/>
    <w:rsid w:val="00592AFA"/>
    <w:rsid w:val="005938B1"/>
    <w:rsid w:val="005938CB"/>
    <w:rsid w:val="0059570D"/>
    <w:rsid w:val="005959CC"/>
    <w:rsid w:val="00596F92"/>
    <w:rsid w:val="00597998"/>
    <w:rsid w:val="005A155C"/>
    <w:rsid w:val="005A19D5"/>
    <w:rsid w:val="005A57B6"/>
    <w:rsid w:val="005A6C38"/>
    <w:rsid w:val="005B349A"/>
    <w:rsid w:val="005B41C2"/>
    <w:rsid w:val="005B510B"/>
    <w:rsid w:val="005B61CF"/>
    <w:rsid w:val="005B72EA"/>
    <w:rsid w:val="005B7627"/>
    <w:rsid w:val="005C0833"/>
    <w:rsid w:val="005C149E"/>
    <w:rsid w:val="005C2A95"/>
    <w:rsid w:val="005C4014"/>
    <w:rsid w:val="005C4F30"/>
    <w:rsid w:val="005D1043"/>
    <w:rsid w:val="005D4C96"/>
    <w:rsid w:val="005E00F4"/>
    <w:rsid w:val="005E026B"/>
    <w:rsid w:val="005E057C"/>
    <w:rsid w:val="005E2A5F"/>
    <w:rsid w:val="005E477A"/>
    <w:rsid w:val="005E55F4"/>
    <w:rsid w:val="005E5C37"/>
    <w:rsid w:val="005E6DF7"/>
    <w:rsid w:val="005F162F"/>
    <w:rsid w:val="005F30AC"/>
    <w:rsid w:val="005F368D"/>
    <w:rsid w:val="005F4B94"/>
    <w:rsid w:val="0060427F"/>
    <w:rsid w:val="0060478A"/>
    <w:rsid w:val="00616ACE"/>
    <w:rsid w:val="00617B38"/>
    <w:rsid w:val="006203AC"/>
    <w:rsid w:val="00620EA0"/>
    <w:rsid w:val="00623F3F"/>
    <w:rsid w:val="006243D0"/>
    <w:rsid w:val="00625796"/>
    <w:rsid w:val="00625BE8"/>
    <w:rsid w:val="00626D0D"/>
    <w:rsid w:val="00627D60"/>
    <w:rsid w:val="00631F54"/>
    <w:rsid w:val="0063258F"/>
    <w:rsid w:val="0063330E"/>
    <w:rsid w:val="006333F4"/>
    <w:rsid w:val="006333F6"/>
    <w:rsid w:val="00633D16"/>
    <w:rsid w:val="00634780"/>
    <w:rsid w:val="006370FA"/>
    <w:rsid w:val="0063755F"/>
    <w:rsid w:val="006408E3"/>
    <w:rsid w:val="00641AA4"/>
    <w:rsid w:val="00641C2D"/>
    <w:rsid w:val="00644373"/>
    <w:rsid w:val="00644705"/>
    <w:rsid w:val="00645462"/>
    <w:rsid w:val="00652546"/>
    <w:rsid w:val="00654B32"/>
    <w:rsid w:val="00655BA8"/>
    <w:rsid w:val="0065654A"/>
    <w:rsid w:val="00662364"/>
    <w:rsid w:val="006623B9"/>
    <w:rsid w:val="00662C39"/>
    <w:rsid w:val="00663638"/>
    <w:rsid w:val="006669F9"/>
    <w:rsid w:val="00666EFB"/>
    <w:rsid w:val="006673B3"/>
    <w:rsid w:val="00673223"/>
    <w:rsid w:val="006750BB"/>
    <w:rsid w:val="006813CE"/>
    <w:rsid w:val="006814F9"/>
    <w:rsid w:val="00684F25"/>
    <w:rsid w:val="006851AC"/>
    <w:rsid w:val="006861BE"/>
    <w:rsid w:val="00687C40"/>
    <w:rsid w:val="00690383"/>
    <w:rsid w:val="006908E7"/>
    <w:rsid w:val="00690BDF"/>
    <w:rsid w:val="00690CDE"/>
    <w:rsid w:val="00693136"/>
    <w:rsid w:val="006931F6"/>
    <w:rsid w:val="006944B9"/>
    <w:rsid w:val="006950BD"/>
    <w:rsid w:val="006A2B96"/>
    <w:rsid w:val="006A3160"/>
    <w:rsid w:val="006A57D0"/>
    <w:rsid w:val="006A6112"/>
    <w:rsid w:val="006A6B8A"/>
    <w:rsid w:val="006A7E6D"/>
    <w:rsid w:val="006B3998"/>
    <w:rsid w:val="006B4545"/>
    <w:rsid w:val="006B561C"/>
    <w:rsid w:val="006B5AA5"/>
    <w:rsid w:val="006C0A50"/>
    <w:rsid w:val="006C114F"/>
    <w:rsid w:val="006C33EC"/>
    <w:rsid w:val="006C369E"/>
    <w:rsid w:val="006C3C57"/>
    <w:rsid w:val="006C3CAF"/>
    <w:rsid w:val="006C3FF0"/>
    <w:rsid w:val="006C7CA1"/>
    <w:rsid w:val="006D0608"/>
    <w:rsid w:val="006D0CA2"/>
    <w:rsid w:val="006D1532"/>
    <w:rsid w:val="006D1F6E"/>
    <w:rsid w:val="006D21ED"/>
    <w:rsid w:val="006D34E9"/>
    <w:rsid w:val="006D5B61"/>
    <w:rsid w:val="006D5E20"/>
    <w:rsid w:val="006E1892"/>
    <w:rsid w:val="006E19BA"/>
    <w:rsid w:val="006E1BFD"/>
    <w:rsid w:val="006E1E60"/>
    <w:rsid w:val="006E3DA9"/>
    <w:rsid w:val="006E5750"/>
    <w:rsid w:val="006E5A3F"/>
    <w:rsid w:val="006E5C05"/>
    <w:rsid w:val="006E606A"/>
    <w:rsid w:val="006E6D90"/>
    <w:rsid w:val="006F02EB"/>
    <w:rsid w:val="006F0C0E"/>
    <w:rsid w:val="006F5366"/>
    <w:rsid w:val="006F5A39"/>
    <w:rsid w:val="006F6356"/>
    <w:rsid w:val="006F74C8"/>
    <w:rsid w:val="00702E53"/>
    <w:rsid w:val="00705277"/>
    <w:rsid w:val="007058E0"/>
    <w:rsid w:val="0071144D"/>
    <w:rsid w:val="007126C0"/>
    <w:rsid w:val="00712920"/>
    <w:rsid w:val="0071620B"/>
    <w:rsid w:val="00716940"/>
    <w:rsid w:val="00716A5C"/>
    <w:rsid w:val="00717304"/>
    <w:rsid w:val="007218D7"/>
    <w:rsid w:val="00723AA3"/>
    <w:rsid w:val="007275D8"/>
    <w:rsid w:val="0073082D"/>
    <w:rsid w:val="0073094C"/>
    <w:rsid w:val="00731326"/>
    <w:rsid w:val="00731A00"/>
    <w:rsid w:val="00731E85"/>
    <w:rsid w:val="007331A0"/>
    <w:rsid w:val="007338F2"/>
    <w:rsid w:val="00734D2F"/>
    <w:rsid w:val="007351AD"/>
    <w:rsid w:val="007352CE"/>
    <w:rsid w:val="007367BB"/>
    <w:rsid w:val="00740EED"/>
    <w:rsid w:val="00741086"/>
    <w:rsid w:val="00742C99"/>
    <w:rsid w:val="00744447"/>
    <w:rsid w:val="00747440"/>
    <w:rsid w:val="00750394"/>
    <w:rsid w:val="007539BF"/>
    <w:rsid w:val="00760E0A"/>
    <w:rsid w:val="007617AC"/>
    <w:rsid w:val="00761BD0"/>
    <w:rsid w:val="0076239C"/>
    <w:rsid w:val="00764D39"/>
    <w:rsid w:val="0076714C"/>
    <w:rsid w:val="00773825"/>
    <w:rsid w:val="007742D0"/>
    <w:rsid w:val="00776F69"/>
    <w:rsid w:val="00780B54"/>
    <w:rsid w:val="00780D59"/>
    <w:rsid w:val="00783731"/>
    <w:rsid w:val="00784DD0"/>
    <w:rsid w:val="00786DA1"/>
    <w:rsid w:val="00790FDD"/>
    <w:rsid w:val="00791D93"/>
    <w:rsid w:val="007923A9"/>
    <w:rsid w:val="007931D2"/>
    <w:rsid w:val="0079444A"/>
    <w:rsid w:val="00794E75"/>
    <w:rsid w:val="00794F35"/>
    <w:rsid w:val="007951A0"/>
    <w:rsid w:val="00795950"/>
    <w:rsid w:val="00796AB4"/>
    <w:rsid w:val="007A4A3A"/>
    <w:rsid w:val="007A5436"/>
    <w:rsid w:val="007A5C99"/>
    <w:rsid w:val="007A5F81"/>
    <w:rsid w:val="007B1754"/>
    <w:rsid w:val="007B1CAC"/>
    <w:rsid w:val="007B2387"/>
    <w:rsid w:val="007B23AD"/>
    <w:rsid w:val="007B50CC"/>
    <w:rsid w:val="007B79D8"/>
    <w:rsid w:val="007B7FA9"/>
    <w:rsid w:val="007C0268"/>
    <w:rsid w:val="007C2A43"/>
    <w:rsid w:val="007C2E73"/>
    <w:rsid w:val="007C2EDA"/>
    <w:rsid w:val="007C3E47"/>
    <w:rsid w:val="007C400C"/>
    <w:rsid w:val="007D0023"/>
    <w:rsid w:val="007D0085"/>
    <w:rsid w:val="007D1313"/>
    <w:rsid w:val="007D37E5"/>
    <w:rsid w:val="007E206A"/>
    <w:rsid w:val="007E4602"/>
    <w:rsid w:val="007E4BAC"/>
    <w:rsid w:val="007E7325"/>
    <w:rsid w:val="007E7920"/>
    <w:rsid w:val="007F03FB"/>
    <w:rsid w:val="007F0760"/>
    <w:rsid w:val="007F08C1"/>
    <w:rsid w:val="007F11A0"/>
    <w:rsid w:val="007F14CF"/>
    <w:rsid w:val="007F178D"/>
    <w:rsid w:val="007F4223"/>
    <w:rsid w:val="007F4307"/>
    <w:rsid w:val="007F656F"/>
    <w:rsid w:val="007F6814"/>
    <w:rsid w:val="007F70A5"/>
    <w:rsid w:val="007F7A37"/>
    <w:rsid w:val="00800D34"/>
    <w:rsid w:val="00803F5B"/>
    <w:rsid w:val="008054F9"/>
    <w:rsid w:val="00805DA5"/>
    <w:rsid w:val="00807756"/>
    <w:rsid w:val="00810A7D"/>
    <w:rsid w:val="00812398"/>
    <w:rsid w:val="0081457A"/>
    <w:rsid w:val="00822392"/>
    <w:rsid w:val="00822917"/>
    <w:rsid w:val="00822959"/>
    <w:rsid w:val="00826B53"/>
    <w:rsid w:val="00826D8B"/>
    <w:rsid w:val="00833D73"/>
    <w:rsid w:val="00835618"/>
    <w:rsid w:val="008404A2"/>
    <w:rsid w:val="00842B8E"/>
    <w:rsid w:val="008462AC"/>
    <w:rsid w:val="008513EC"/>
    <w:rsid w:val="00852851"/>
    <w:rsid w:val="0085287D"/>
    <w:rsid w:val="008529BD"/>
    <w:rsid w:val="00853205"/>
    <w:rsid w:val="00855A83"/>
    <w:rsid w:val="00855EED"/>
    <w:rsid w:val="0085618F"/>
    <w:rsid w:val="0085637C"/>
    <w:rsid w:val="00856890"/>
    <w:rsid w:val="0085699F"/>
    <w:rsid w:val="0086103C"/>
    <w:rsid w:val="008639DF"/>
    <w:rsid w:val="00863FD5"/>
    <w:rsid w:val="00864C27"/>
    <w:rsid w:val="0086589B"/>
    <w:rsid w:val="00866DEC"/>
    <w:rsid w:val="00867A21"/>
    <w:rsid w:val="00874FAA"/>
    <w:rsid w:val="00875EAB"/>
    <w:rsid w:val="0088184E"/>
    <w:rsid w:val="00883BA8"/>
    <w:rsid w:val="008859B6"/>
    <w:rsid w:val="00885C4F"/>
    <w:rsid w:val="008869A9"/>
    <w:rsid w:val="00887978"/>
    <w:rsid w:val="00891F59"/>
    <w:rsid w:val="00892F38"/>
    <w:rsid w:val="00893697"/>
    <w:rsid w:val="00896C83"/>
    <w:rsid w:val="00896EB3"/>
    <w:rsid w:val="00897503"/>
    <w:rsid w:val="0089760F"/>
    <w:rsid w:val="008A5AA6"/>
    <w:rsid w:val="008B1D1A"/>
    <w:rsid w:val="008B5740"/>
    <w:rsid w:val="008B61EF"/>
    <w:rsid w:val="008B6CAE"/>
    <w:rsid w:val="008C0556"/>
    <w:rsid w:val="008C3DEA"/>
    <w:rsid w:val="008C4619"/>
    <w:rsid w:val="008C488A"/>
    <w:rsid w:val="008C516A"/>
    <w:rsid w:val="008C7795"/>
    <w:rsid w:val="008D0DFA"/>
    <w:rsid w:val="008D10F3"/>
    <w:rsid w:val="008D1BB9"/>
    <w:rsid w:val="008D4D52"/>
    <w:rsid w:val="008D505A"/>
    <w:rsid w:val="008D5A18"/>
    <w:rsid w:val="008D6965"/>
    <w:rsid w:val="008D7654"/>
    <w:rsid w:val="008D7F63"/>
    <w:rsid w:val="008E05FF"/>
    <w:rsid w:val="008E17CD"/>
    <w:rsid w:val="008E19F9"/>
    <w:rsid w:val="008E3419"/>
    <w:rsid w:val="008E3DA8"/>
    <w:rsid w:val="008E4314"/>
    <w:rsid w:val="008E6CAF"/>
    <w:rsid w:val="008F2E4D"/>
    <w:rsid w:val="008F43EA"/>
    <w:rsid w:val="008F4AA0"/>
    <w:rsid w:val="008F4AEE"/>
    <w:rsid w:val="008F5E30"/>
    <w:rsid w:val="008F694E"/>
    <w:rsid w:val="0090081D"/>
    <w:rsid w:val="00901062"/>
    <w:rsid w:val="00901AD0"/>
    <w:rsid w:val="0090204B"/>
    <w:rsid w:val="0090300D"/>
    <w:rsid w:val="00903252"/>
    <w:rsid w:val="0090663B"/>
    <w:rsid w:val="009077D1"/>
    <w:rsid w:val="009107FF"/>
    <w:rsid w:val="00911248"/>
    <w:rsid w:val="009124C8"/>
    <w:rsid w:val="00912C5E"/>
    <w:rsid w:val="00913AF5"/>
    <w:rsid w:val="00913DCC"/>
    <w:rsid w:val="00914CB7"/>
    <w:rsid w:val="00920182"/>
    <w:rsid w:val="00924527"/>
    <w:rsid w:val="00924BC1"/>
    <w:rsid w:val="00926D14"/>
    <w:rsid w:val="00927DF7"/>
    <w:rsid w:val="00927E7E"/>
    <w:rsid w:val="00930026"/>
    <w:rsid w:val="0093046A"/>
    <w:rsid w:val="00930FC5"/>
    <w:rsid w:val="009347DD"/>
    <w:rsid w:val="00936EB9"/>
    <w:rsid w:val="00936F73"/>
    <w:rsid w:val="00936FBE"/>
    <w:rsid w:val="0094032E"/>
    <w:rsid w:val="00941984"/>
    <w:rsid w:val="009421D0"/>
    <w:rsid w:val="00945F15"/>
    <w:rsid w:val="00946D2E"/>
    <w:rsid w:val="009476BC"/>
    <w:rsid w:val="00950463"/>
    <w:rsid w:val="0095158B"/>
    <w:rsid w:val="0095563E"/>
    <w:rsid w:val="00955B9D"/>
    <w:rsid w:val="00957FA8"/>
    <w:rsid w:val="009602FD"/>
    <w:rsid w:val="00961777"/>
    <w:rsid w:val="00964CF5"/>
    <w:rsid w:val="00964ED0"/>
    <w:rsid w:val="009659B0"/>
    <w:rsid w:val="00965A1A"/>
    <w:rsid w:val="00966BC3"/>
    <w:rsid w:val="0097222B"/>
    <w:rsid w:val="009724CA"/>
    <w:rsid w:val="0097287F"/>
    <w:rsid w:val="0097330C"/>
    <w:rsid w:val="00973C08"/>
    <w:rsid w:val="009760F5"/>
    <w:rsid w:val="009762B4"/>
    <w:rsid w:val="009818BE"/>
    <w:rsid w:val="00983417"/>
    <w:rsid w:val="0098351E"/>
    <w:rsid w:val="00984597"/>
    <w:rsid w:val="00984A09"/>
    <w:rsid w:val="00984F2D"/>
    <w:rsid w:val="00985F71"/>
    <w:rsid w:val="0098677D"/>
    <w:rsid w:val="00991703"/>
    <w:rsid w:val="009947E6"/>
    <w:rsid w:val="00995264"/>
    <w:rsid w:val="0099623E"/>
    <w:rsid w:val="009A00AA"/>
    <w:rsid w:val="009A16A9"/>
    <w:rsid w:val="009A5175"/>
    <w:rsid w:val="009A5283"/>
    <w:rsid w:val="009A75C4"/>
    <w:rsid w:val="009B13C7"/>
    <w:rsid w:val="009B178E"/>
    <w:rsid w:val="009B20B6"/>
    <w:rsid w:val="009B2656"/>
    <w:rsid w:val="009B3F46"/>
    <w:rsid w:val="009B6069"/>
    <w:rsid w:val="009B6A2B"/>
    <w:rsid w:val="009C1B45"/>
    <w:rsid w:val="009C1CDF"/>
    <w:rsid w:val="009C2DBA"/>
    <w:rsid w:val="009C3AD3"/>
    <w:rsid w:val="009C4A95"/>
    <w:rsid w:val="009D2C14"/>
    <w:rsid w:val="009D3D19"/>
    <w:rsid w:val="009D7623"/>
    <w:rsid w:val="009D7B88"/>
    <w:rsid w:val="009E030C"/>
    <w:rsid w:val="009E0997"/>
    <w:rsid w:val="009E28B4"/>
    <w:rsid w:val="009E48B5"/>
    <w:rsid w:val="009E4F4B"/>
    <w:rsid w:val="009E5834"/>
    <w:rsid w:val="009E6858"/>
    <w:rsid w:val="009E7710"/>
    <w:rsid w:val="009F13BF"/>
    <w:rsid w:val="009F2413"/>
    <w:rsid w:val="009F35FD"/>
    <w:rsid w:val="009F5C48"/>
    <w:rsid w:val="009F643E"/>
    <w:rsid w:val="009F7662"/>
    <w:rsid w:val="00A02D42"/>
    <w:rsid w:val="00A03015"/>
    <w:rsid w:val="00A05F9C"/>
    <w:rsid w:val="00A10AEE"/>
    <w:rsid w:val="00A10B67"/>
    <w:rsid w:val="00A11C31"/>
    <w:rsid w:val="00A12847"/>
    <w:rsid w:val="00A13D80"/>
    <w:rsid w:val="00A16575"/>
    <w:rsid w:val="00A22063"/>
    <w:rsid w:val="00A23982"/>
    <w:rsid w:val="00A247F5"/>
    <w:rsid w:val="00A257B4"/>
    <w:rsid w:val="00A265FF"/>
    <w:rsid w:val="00A2708D"/>
    <w:rsid w:val="00A27573"/>
    <w:rsid w:val="00A30C74"/>
    <w:rsid w:val="00A3112F"/>
    <w:rsid w:val="00A33056"/>
    <w:rsid w:val="00A352D0"/>
    <w:rsid w:val="00A35B47"/>
    <w:rsid w:val="00A36BC7"/>
    <w:rsid w:val="00A36EEC"/>
    <w:rsid w:val="00A37781"/>
    <w:rsid w:val="00A409E7"/>
    <w:rsid w:val="00A45321"/>
    <w:rsid w:val="00A50BC9"/>
    <w:rsid w:val="00A52C90"/>
    <w:rsid w:val="00A54B97"/>
    <w:rsid w:val="00A555BA"/>
    <w:rsid w:val="00A56891"/>
    <w:rsid w:val="00A57487"/>
    <w:rsid w:val="00A624A9"/>
    <w:rsid w:val="00A6726B"/>
    <w:rsid w:val="00A67699"/>
    <w:rsid w:val="00A70C68"/>
    <w:rsid w:val="00A71370"/>
    <w:rsid w:val="00A71416"/>
    <w:rsid w:val="00A73F9F"/>
    <w:rsid w:val="00A7460A"/>
    <w:rsid w:val="00A8078C"/>
    <w:rsid w:val="00A81617"/>
    <w:rsid w:val="00A87BB3"/>
    <w:rsid w:val="00A93838"/>
    <w:rsid w:val="00A94E11"/>
    <w:rsid w:val="00A96062"/>
    <w:rsid w:val="00AA0428"/>
    <w:rsid w:val="00AA0FB2"/>
    <w:rsid w:val="00AA1866"/>
    <w:rsid w:val="00AA260C"/>
    <w:rsid w:val="00AA294F"/>
    <w:rsid w:val="00AA33D2"/>
    <w:rsid w:val="00AA5330"/>
    <w:rsid w:val="00AA61A4"/>
    <w:rsid w:val="00AA6336"/>
    <w:rsid w:val="00AA78FA"/>
    <w:rsid w:val="00AA7E0B"/>
    <w:rsid w:val="00AB07BE"/>
    <w:rsid w:val="00AB086D"/>
    <w:rsid w:val="00AB1C53"/>
    <w:rsid w:val="00AB2000"/>
    <w:rsid w:val="00AB215D"/>
    <w:rsid w:val="00AB4590"/>
    <w:rsid w:val="00AC1756"/>
    <w:rsid w:val="00AC243C"/>
    <w:rsid w:val="00AC33C3"/>
    <w:rsid w:val="00AC4721"/>
    <w:rsid w:val="00AC5DF3"/>
    <w:rsid w:val="00AD1966"/>
    <w:rsid w:val="00AD36DB"/>
    <w:rsid w:val="00AD3E00"/>
    <w:rsid w:val="00AD5681"/>
    <w:rsid w:val="00AE0EEB"/>
    <w:rsid w:val="00AE2B3A"/>
    <w:rsid w:val="00AE6C6F"/>
    <w:rsid w:val="00AE7B02"/>
    <w:rsid w:val="00AF34A0"/>
    <w:rsid w:val="00AF37AE"/>
    <w:rsid w:val="00AF3BC4"/>
    <w:rsid w:val="00AF422E"/>
    <w:rsid w:val="00AF52DA"/>
    <w:rsid w:val="00AF53CB"/>
    <w:rsid w:val="00AF5B5B"/>
    <w:rsid w:val="00AF6430"/>
    <w:rsid w:val="00AF6E72"/>
    <w:rsid w:val="00AF78A6"/>
    <w:rsid w:val="00AF7CF2"/>
    <w:rsid w:val="00AF7F16"/>
    <w:rsid w:val="00B01183"/>
    <w:rsid w:val="00B01433"/>
    <w:rsid w:val="00B01918"/>
    <w:rsid w:val="00B01AC3"/>
    <w:rsid w:val="00B01D44"/>
    <w:rsid w:val="00B04BEF"/>
    <w:rsid w:val="00B06F56"/>
    <w:rsid w:val="00B07285"/>
    <w:rsid w:val="00B13578"/>
    <w:rsid w:val="00B13643"/>
    <w:rsid w:val="00B141E5"/>
    <w:rsid w:val="00B14DE0"/>
    <w:rsid w:val="00B15ACC"/>
    <w:rsid w:val="00B21294"/>
    <w:rsid w:val="00B2141F"/>
    <w:rsid w:val="00B225DD"/>
    <w:rsid w:val="00B23786"/>
    <w:rsid w:val="00B23896"/>
    <w:rsid w:val="00B30805"/>
    <w:rsid w:val="00B30ACF"/>
    <w:rsid w:val="00B35707"/>
    <w:rsid w:val="00B35950"/>
    <w:rsid w:val="00B40946"/>
    <w:rsid w:val="00B4421B"/>
    <w:rsid w:val="00B5027E"/>
    <w:rsid w:val="00B51531"/>
    <w:rsid w:val="00B53575"/>
    <w:rsid w:val="00B53A66"/>
    <w:rsid w:val="00B550FA"/>
    <w:rsid w:val="00B60222"/>
    <w:rsid w:val="00B645F5"/>
    <w:rsid w:val="00B64C8F"/>
    <w:rsid w:val="00B674C3"/>
    <w:rsid w:val="00B7434A"/>
    <w:rsid w:val="00B753A6"/>
    <w:rsid w:val="00B75951"/>
    <w:rsid w:val="00B80763"/>
    <w:rsid w:val="00B80F1A"/>
    <w:rsid w:val="00B82DED"/>
    <w:rsid w:val="00B84BD7"/>
    <w:rsid w:val="00B856A9"/>
    <w:rsid w:val="00B85AA8"/>
    <w:rsid w:val="00B8720F"/>
    <w:rsid w:val="00B87251"/>
    <w:rsid w:val="00B8725D"/>
    <w:rsid w:val="00B90251"/>
    <w:rsid w:val="00B90A44"/>
    <w:rsid w:val="00B90A88"/>
    <w:rsid w:val="00B911A4"/>
    <w:rsid w:val="00B9348B"/>
    <w:rsid w:val="00B938B5"/>
    <w:rsid w:val="00BA3836"/>
    <w:rsid w:val="00BA39FF"/>
    <w:rsid w:val="00BA3A56"/>
    <w:rsid w:val="00BA3D0A"/>
    <w:rsid w:val="00BA6518"/>
    <w:rsid w:val="00BA7198"/>
    <w:rsid w:val="00BB5BE6"/>
    <w:rsid w:val="00BB60CC"/>
    <w:rsid w:val="00BB72AB"/>
    <w:rsid w:val="00BC0140"/>
    <w:rsid w:val="00BC0734"/>
    <w:rsid w:val="00BC1A3B"/>
    <w:rsid w:val="00BC28B6"/>
    <w:rsid w:val="00BC3E7C"/>
    <w:rsid w:val="00BD53AE"/>
    <w:rsid w:val="00BE0935"/>
    <w:rsid w:val="00BE3B75"/>
    <w:rsid w:val="00BE41C0"/>
    <w:rsid w:val="00BE47E6"/>
    <w:rsid w:val="00BE4876"/>
    <w:rsid w:val="00BE4C77"/>
    <w:rsid w:val="00BE50EF"/>
    <w:rsid w:val="00BE6677"/>
    <w:rsid w:val="00BF0786"/>
    <w:rsid w:val="00BF2657"/>
    <w:rsid w:val="00BF2820"/>
    <w:rsid w:val="00BF37DA"/>
    <w:rsid w:val="00BF3865"/>
    <w:rsid w:val="00BF59F7"/>
    <w:rsid w:val="00BF5BD1"/>
    <w:rsid w:val="00C008E8"/>
    <w:rsid w:val="00C01E0C"/>
    <w:rsid w:val="00C01F73"/>
    <w:rsid w:val="00C031A6"/>
    <w:rsid w:val="00C0389E"/>
    <w:rsid w:val="00C06F16"/>
    <w:rsid w:val="00C13119"/>
    <w:rsid w:val="00C2034C"/>
    <w:rsid w:val="00C20B64"/>
    <w:rsid w:val="00C23169"/>
    <w:rsid w:val="00C263E2"/>
    <w:rsid w:val="00C27A9B"/>
    <w:rsid w:val="00C302A3"/>
    <w:rsid w:val="00C31F76"/>
    <w:rsid w:val="00C33EB2"/>
    <w:rsid w:val="00C374DA"/>
    <w:rsid w:val="00C37836"/>
    <w:rsid w:val="00C41ACE"/>
    <w:rsid w:val="00C41D69"/>
    <w:rsid w:val="00C428EE"/>
    <w:rsid w:val="00C435FB"/>
    <w:rsid w:val="00C44582"/>
    <w:rsid w:val="00C44BA6"/>
    <w:rsid w:val="00C44C44"/>
    <w:rsid w:val="00C45DDB"/>
    <w:rsid w:val="00C470EE"/>
    <w:rsid w:val="00C501A6"/>
    <w:rsid w:val="00C505B3"/>
    <w:rsid w:val="00C5195B"/>
    <w:rsid w:val="00C526AD"/>
    <w:rsid w:val="00C531A7"/>
    <w:rsid w:val="00C568E6"/>
    <w:rsid w:val="00C61963"/>
    <w:rsid w:val="00C62256"/>
    <w:rsid w:val="00C62AFF"/>
    <w:rsid w:val="00C64111"/>
    <w:rsid w:val="00C64D0B"/>
    <w:rsid w:val="00C65961"/>
    <w:rsid w:val="00C67530"/>
    <w:rsid w:val="00C73AEE"/>
    <w:rsid w:val="00C75BF1"/>
    <w:rsid w:val="00C80897"/>
    <w:rsid w:val="00C80E76"/>
    <w:rsid w:val="00C81E78"/>
    <w:rsid w:val="00C82342"/>
    <w:rsid w:val="00C84057"/>
    <w:rsid w:val="00C86099"/>
    <w:rsid w:val="00C93595"/>
    <w:rsid w:val="00C94AF5"/>
    <w:rsid w:val="00C95BAE"/>
    <w:rsid w:val="00CA2F97"/>
    <w:rsid w:val="00CB190F"/>
    <w:rsid w:val="00CB2A4E"/>
    <w:rsid w:val="00CB455D"/>
    <w:rsid w:val="00CB6AFC"/>
    <w:rsid w:val="00CC226E"/>
    <w:rsid w:val="00CC34AC"/>
    <w:rsid w:val="00CC3542"/>
    <w:rsid w:val="00CC36AF"/>
    <w:rsid w:val="00CC54C7"/>
    <w:rsid w:val="00CC600F"/>
    <w:rsid w:val="00CC6BB3"/>
    <w:rsid w:val="00CD27BB"/>
    <w:rsid w:val="00CD2DFA"/>
    <w:rsid w:val="00CD41FE"/>
    <w:rsid w:val="00CD45CB"/>
    <w:rsid w:val="00CD464D"/>
    <w:rsid w:val="00CD586A"/>
    <w:rsid w:val="00CE055F"/>
    <w:rsid w:val="00CE0DB6"/>
    <w:rsid w:val="00CE125D"/>
    <w:rsid w:val="00CE1EA0"/>
    <w:rsid w:val="00CE2374"/>
    <w:rsid w:val="00CE455E"/>
    <w:rsid w:val="00CE7134"/>
    <w:rsid w:val="00CE7395"/>
    <w:rsid w:val="00CF286D"/>
    <w:rsid w:val="00CF2920"/>
    <w:rsid w:val="00CF32A0"/>
    <w:rsid w:val="00CF78D1"/>
    <w:rsid w:val="00D019F0"/>
    <w:rsid w:val="00D04892"/>
    <w:rsid w:val="00D068C6"/>
    <w:rsid w:val="00D0752B"/>
    <w:rsid w:val="00D10275"/>
    <w:rsid w:val="00D119C9"/>
    <w:rsid w:val="00D12561"/>
    <w:rsid w:val="00D12944"/>
    <w:rsid w:val="00D15ACC"/>
    <w:rsid w:val="00D1728E"/>
    <w:rsid w:val="00D26CB7"/>
    <w:rsid w:val="00D300C4"/>
    <w:rsid w:val="00D3205C"/>
    <w:rsid w:val="00D32428"/>
    <w:rsid w:val="00D324E0"/>
    <w:rsid w:val="00D32E8D"/>
    <w:rsid w:val="00D340DE"/>
    <w:rsid w:val="00D35526"/>
    <w:rsid w:val="00D355C6"/>
    <w:rsid w:val="00D465E8"/>
    <w:rsid w:val="00D46BC1"/>
    <w:rsid w:val="00D47E04"/>
    <w:rsid w:val="00D50304"/>
    <w:rsid w:val="00D53C96"/>
    <w:rsid w:val="00D548F5"/>
    <w:rsid w:val="00D56262"/>
    <w:rsid w:val="00D60FEE"/>
    <w:rsid w:val="00D640AB"/>
    <w:rsid w:val="00D644F4"/>
    <w:rsid w:val="00D6668B"/>
    <w:rsid w:val="00D67C11"/>
    <w:rsid w:val="00D70B9C"/>
    <w:rsid w:val="00D713FE"/>
    <w:rsid w:val="00D71652"/>
    <w:rsid w:val="00D71B2E"/>
    <w:rsid w:val="00D7231A"/>
    <w:rsid w:val="00D72B3B"/>
    <w:rsid w:val="00D7470A"/>
    <w:rsid w:val="00D74C9F"/>
    <w:rsid w:val="00D75E95"/>
    <w:rsid w:val="00D76108"/>
    <w:rsid w:val="00D76D50"/>
    <w:rsid w:val="00D76DF0"/>
    <w:rsid w:val="00D76F8A"/>
    <w:rsid w:val="00D779C9"/>
    <w:rsid w:val="00D80730"/>
    <w:rsid w:val="00D842B2"/>
    <w:rsid w:val="00D84B1D"/>
    <w:rsid w:val="00D85161"/>
    <w:rsid w:val="00D8657D"/>
    <w:rsid w:val="00D86BFB"/>
    <w:rsid w:val="00D9483F"/>
    <w:rsid w:val="00D96867"/>
    <w:rsid w:val="00D96E44"/>
    <w:rsid w:val="00D97BA6"/>
    <w:rsid w:val="00DA1970"/>
    <w:rsid w:val="00DA2FC3"/>
    <w:rsid w:val="00DA3C05"/>
    <w:rsid w:val="00DA543E"/>
    <w:rsid w:val="00DA7533"/>
    <w:rsid w:val="00DB10D0"/>
    <w:rsid w:val="00DB1F09"/>
    <w:rsid w:val="00DB2587"/>
    <w:rsid w:val="00DB47B5"/>
    <w:rsid w:val="00DB4F79"/>
    <w:rsid w:val="00DB65EB"/>
    <w:rsid w:val="00DB66DA"/>
    <w:rsid w:val="00DB7563"/>
    <w:rsid w:val="00DC1BD9"/>
    <w:rsid w:val="00DC3F62"/>
    <w:rsid w:val="00DC5DA9"/>
    <w:rsid w:val="00DC5E70"/>
    <w:rsid w:val="00DD01A9"/>
    <w:rsid w:val="00DD3AE8"/>
    <w:rsid w:val="00DD4BCA"/>
    <w:rsid w:val="00DE0151"/>
    <w:rsid w:val="00DE01E9"/>
    <w:rsid w:val="00DE170B"/>
    <w:rsid w:val="00DE2A92"/>
    <w:rsid w:val="00DE32B7"/>
    <w:rsid w:val="00DE40DD"/>
    <w:rsid w:val="00DE4684"/>
    <w:rsid w:val="00DE5E20"/>
    <w:rsid w:val="00DE70F8"/>
    <w:rsid w:val="00DF1AC3"/>
    <w:rsid w:val="00DF5D7C"/>
    <w:rsid w:val="00E00195"/>
    <w:rsid w:val="00E041FF"/>
    <w:rsid w:val="00E04AF5"/>
    <w:rsid w:val="00E060FA"/>
    <w:rsid w:val="00E10D7A"/>
    <w:rsid w:val="00E11B66"/>
    <w:rsid w:val="00E13650"/>
    <w:rsid w:val="00E14A1E"/>
    <w:rsid w:val="00E14A6B"/>
    <w:rsid w:val="00E15B0C"/>
    <w:rsid w:val="00E16834"/>
    <w:rsid w:val="00E202FA"/>
    <w:rsid w:val="00E203D4"/>
    <w:rsid w:val="00E2143D"/>
    <w:rsid w:val="00E303F9"/>
    <w:rsid w:val="00E3156C"/>
    <w:rsid w:val="00E31B79"/>
    <w:rsid w:val="00E31DBE"/>
    <w:rsid w:val="00E33B82"/>
    <w:rsid w:val="00E3451A"/>
    <w:rsid w:val="00E34B2C"/>
    <w:rsid w:val="00E351CD"/>
    <w:rsid w:val="00E353BF"/>
    <w:rsid w:val="00E378A6"/>
    <w:rsid w:val="00E40E54"/>
    <w:rsid w:val="00E447E9"/>
    <w:rsid w:val="00E52CD2"/>
    <w:rsid w:val="00E5517D"/>
    <w:rsid w:val="00E554C6"/>
    <w:rsid w:val="00E55BAC"/>
    <w:rsid w:val="00E571C1"/>
    <w:rsid w:val="00E6024D"/>
    <w:rsid w:val="00E60A8E"/>
    <w:rsid w:val="00E60D3F"/>
    <w:rsid w:val="00E61F66"/>
    <w:rsid w:val="00E65F91"/>
    <w:rsid w:val="00E678A3"/>
    <w:rsid w:val="00E67A6E"/>
    <w:rsid w:val="00E70AF5"/>
    <w:rsid w:val="00E72162"/>
    <w:rsid w:val="00E734A8"/>
    <w:rsid w:val="00E736C8"/>
    <w:rsid w:val="00E7524A"/>
    <w:rsid w:val="00E75BBB"/>
    <w:rsid w:val="00E803AA"/>
    <w:rsid w:val="00E866DF"/>
    <w:rsid w:val="00E90545"/>
    <w:rsid w:val="00E905C1"/>
    <w:rsid w:val="00E9350F"/>
    <w:rsid w:val="00E93DB9"/>
    <w:rsid w:val="00E951D4"/>
    <w:rsid w:val="00E962CB"/>
    <w:rsid w:val="00EA0674"/>
    <w:rsid w:val="00EA3518"/>
    <w:rsid w:val="00EB26FC"/>
    <w:rsid w:val="00EB29B6"/>
    <w:rsid w:val="00EB4901"/>
    <w:rsid w:val="00EB508F"/>
    <w:rsid w:val="00EC0750"/>
    <w:rsid w:val="00EC09B9"/>
    <w:rsid w:val="00EC4568"/>
    <w:rsid w:val="00EC5511"/>
    <w:rsid w:val="00EC648E"/>
    <w:rsid w:val="00EC6A25"/>
    <w:rsid w:val="00EC7523"/>
    <w:rsid w:val="00EC786A"/>
    <w:rsid w:val="00ED0C4F"/>
    <w:rsid w:val="00ED2A9F"/>
    <w:rsid w:val="00EE1BE5"/>
    <w:rsid w:val="00EE45AE"/>
    <w:rsid w:val="00EE572A"/>
    <w:rsid w:val="00EE6ACE"/>
    <w:rsid w:val="00EF2677"/>
    <w:rsid w:val="00EF2CFA"/>
    <w:rsid w:val="00EF34D1"/>
    <w:rsid w:val="00EF6F63"/>
    <w:rsid w:val="00F02C13"/>
    <w:rsid w:val="00F06B2B"/>
    <w:rsid w:val="00F06DF4"/>
    <w:rsid w:val="00F07DA3"/>
    <w:rsid w:val="00F10324"/>
    <w:rsid w:val="00F10E67"/>
    <w:rsid w:val="00F112E4"/>
    <w:rsid w:val="00F113C6"/>
    <w:rsid w:val="00F11A0C"/>
    <w:rsid w:val="00F131D2"/>
    <w:rsid w:val="00F150FA"/>
    <w:rsid w:val="00F15370"/>
    <w:rsid w:val="00F1643B"/>
    <w:rsid w:val="00F1687D"/>
    <w:rsid w:val="00F17501"/>
    <w:rsid w:val="00F22178"/>
    <w:rsid w:val="00F33783"/>
    <w:rsid w:val="00F36C16"/>
    <w:rsid w:val="00F42B9A"/>
    <w:rsid w:val="00F433BB"/>
    <w:rsid w:val="00F47B97"/>
    <w:rsid w:val="00F51102"/>
    <w:rsid w:val="00F51FDE"/>
    <w:rsid w:val="00F5487C"/>
    <w:rsid w:val="00F574C5"/>
    <w:rsid w:val="00F60377"/>
    <w:rsid w:val="00F6175E"/>
    <w:rsid w:val="00F61E32"/>
    <w:rsid w:val="00F66BF6"/>
    <w:rsid w:val="00F671ED"/>
    <w:rsid w:val="00F701E2"/>
    <w:rsid w:val="00F73003"/>
    <w:rsid w:val="00F738F5"/>
    <w:rsid w:val="00F740A8"/>
    <w:rsid w:val="00F74AAC"/>
    <w:rsid w:val="00F75BC4"/>
    <w:rsid w:val="00F81FDC"/>
    <w:rsid w:val="00F868DA"/>
    <w:rsid w:val="00F87AE7"/>
    <w:rsid w:val="00F90271"/>
    <w:rsid w:val="00F93714"/>
    <w:rsid w:val="00F9587D"/>
    <w:rsid w:val="00F97B13"/>
    <w:rsid w:val="00F97E64"/>
    <w:rsid w:val="00FA09FA"/>
    <w:rsid w:val="00FA0C85"/>
    <w:rsid w:val="00FA3B26"/>
    <w:rsid w:val="00FA3F70"/>
    <w:rsid w:val="00FA49C4"/>
    <w:rsid w:val="00FA4CD8"/>
    <w:rsid w:val="00FA66F0"/>
    <w:rsid w:val="00FA739C"/>
    <w:rsid w:val="00FB1482"/>
    <w:rsid w:val="00FB23B4"/>
    <w:rsid w:val="00FB417A"/>
    <w:rsid w:val="00FB493B"/>
    <w:rsid w:val="00FC0142"/>
    <w:rsid w:val="00FC0FE9"/>
    <w:rsid w:val="00FC10AD"/>
    <w:rsid w:val="00FC1D22"/>
    <w:rsid w:val="00FC26E0"/>
    <w:rsid w:val="00FC2CDF"/>
    <w:rsid w:val="00FC380C"/>
    <w:rsid w:val="00FC6E9E"/>
    <w:rsid w:val="00FD05C9"/>
    <w:rsid w:val="00FD1D01"/>
    <w:rsid w:val="00FD7A48"/>
    <w:rsid w:val="00FD7FA3"/>
    <w:rsid w:val="00FE1657"/>
    <w:rsid w:val="00FE1AA3"/>
    <w:rsid w:val="00FE2C6B"/>
    <w:rsid w:val="00FE3445"/>
    <w:rsid w:val="00FE7D7C"/>
    <w:rsid w:val="00FF12A9"/>
    <w:rsid w:val="00FF3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34B0A"/>
    <w:rPr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4E79CC"/>
    <w:pPr>
      <w:keepNext/>
      <w:pageBreakBefore/>
      <w:numPr>
        <w:numId w:val="3"/>
      </w:numPr>
      <w:jc w:val="both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9"/>
    <w:qFormat/>
    <w:rsid w:val="00434B0A"/>
    <w:pPr>
      <w:pageBreakBefore w:val="0"/>
      <w:numPr>
        <w:ilvl w:val="1"/>
      </w:numPr>
      <w:tabs>
        <w:tab w:val="clear" w:pos="1789"/>
        <w:tab w:val="num" w:pos="1222"/>
      </w:tabs>
      <w:spacing w:before="480"/>
      <w:ind w:left="142"/>
      <w:outlineLvl w:val="1"/>
    </w:pPr>
  </w:style>
  <w:style w:type="paragraph" w:styleId="Titre3">
    <w:name w:val="heading 3"/>
    <w:basedOn w:val="Titre1"/>
    <w:next w:val="Normal"/>
    <w:link w:val="Titre3Car"/>
    <w:uiPriority w:val="99"/>
    <w:qFormat/>
    <w:rsid w:val="00A96062"/>
    <w:pPr>
      <w:pageBreakBefore w:val="0"/>
      <w:numPr>
        <w:ilvl w:val="2"/>
      </w:numPr>
      <w:tabs>
        <w:tab w:val="num" w:pos="643"/>
      </w:tabs>
      <w:spacing w:before="360"/>
      <w:ind w:left="643" w:hanging="360"/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9"/>
    <w:qFormat/>
    <w:rsid w:val="005E00F4"/>
    <w:pPr>
      <w:numPr>
        <w:ilvl w:val="3"/>
      </w:numPr>
      <w:tabs>
        <w:tab w:val="num" w:pos="1080"/>
      </w:tabs>
      <w:ind w:left="0" w:firstLine="0"/>
      <w:outlineLvl w:val="3"/>
    </w:pPr>
    <w:rPr>
      <w:smallCaps/>
      <w:sz w:val="22"/>
      <w:szCs w:val="22"/>
    </w:rPr>
  </w:style>
  <w:style w:type="paragraph" w:styleId="Titre5">
    <w:name w:val="heading 5"/>
    <w:basedOn w:val="Titre4"/>
    <w:next w:val="Normal"/>
    <w:link w:val="Titre5Car"/>
    <w:uiPriority w:val="99"/>
    <w:qFormat/>
    <w:rsid w:val="00434B0A"/>
    <w:pPr>
      <w:numPr>
        <w:ilvl w:val="4"/>
      </w:numPr>
      <w:tabs>
        <w:tab w:val="num" w:pos="643"/>
        <w:tab w:val="num" w:pos="1440"/>
      </w:tabs>
      <w:outlineLvl w:val="4"/>
    </w:pPr>
    <w:rPr>
      <w:i/>
      <w:iCs/>
    </w:rPr>
  </w:style>
  <w:style w:type="paragraph" w:styleId="Titre6">
    <w:name w:val="heading 6"/>
    <w:basedOn w:val="Titre5"/>
    <w:next w:val="Normal"/>
    <w:link w:val="Titre6Car"/>
    <w:uiPriority w:val="99"/>
    <w:qFormat/>
    <w:rsid w:val="00434B0A"/>
    <w:pPr>
      <w:numPr>
        <w:ilvl w:val="5"/>
      </w:numPr>
      <w:tabs>
        <w:tab w:val="num" w:pos="643"/>
        <w:tab w:val="num" w:pos="1440"/>
      </w:tabs>
      <w:ind w:left="0"/>
      <w:outlineLvl w:val="5"/>
    </w:pPr>
    <w:rPr>
      <w:b w:val="0"/>
      <w:bCs w:val="0"/>
    </w:rPr>
  </w:style>
  <w:style w:type="paragraph" w:styleId="Titre7">
    <w:name w:val="heading 7"/>
    <w:basedOn w:val="Titre6"/>
    <w:next w:val="Normal"/>
    <w:link w:val="Titre7Car"/>
    <w:uiPriority w:val="99"/>
    <w:qFormat/>
    <w:rsid w:val="00434B0A"/>
    <w:pPr>
      <w:numPr>
        <w:ilvl w:val="6"/>
      </w:numPr>
      <w:tabs>
        <w:tab w:val="num" w:pos="643"/>
        <w:tab w:val="num" w:pos="1440"/>
      </w:tabs>
      <w:ind w:left="643"/>
      <w:outlineLvl w:val="6"/>
    </w:pPr>
    <w:rPr>
      <w:sz w:val="20"/>
      <w:szCs w:val="20"/>
    </w:rPr>
  </w:style>
  <w:style w:type="paragraph" w:styleId="Titre8">
    <w:name w:val="heading 8"/>
    <w:basedOn w:val="Titre7"/>
    <w:next w:val="Normal"/>
    <w:link w:val="Titre8Car"/>
    <w:uiPriority w:val="99"/>
    <w:qFormat/>
    <w:rsid w:val="00434B0A"/>
    <w:pPr>
      <w:numPr>
        <w:ilvl w:val="7"/>
      </w:numPr>
      <w:tabs>
        <w:tab w:val="num" w:pos="643"/>
      </w:tabs>
      <w:outlineLvl w:val="7"/>
    </w:pPr>
  </w:style>
  <w:style w:type="paragraph" w:styleId="Titre9">
    <w:name w:val="heading 9"/>
    <w:basedOn w:val="Titre8"/>
    <w:next w:val="Normal"/>
    <w:link w:val="Titre9Car"/>
    <w:uiPriority w:val="99"/>
    <w:qFormat/>
    <w:rsid w:val="00434B0A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FA66F0"/>
    <w:rPr>
      <w:rFonts w:ascii="Arial" w:hAnsi="Arial" w:cs="Arial"/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FA66F0"/>
    <w:rPr>
      <w:rFonts w:ascii="Arial" w:hAnsi="Arial" w:cs="Arial"/>
      <w:b/>
      <w:bCs/>
      <w:kern w:val="28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sid w:val="00FA66F0"/>
    <w:rPr>
      <w:rFonts w:ascii="Arial" w:hAnsi="Arial" w:cs="Arial"/>
      <w:b/>
      <w:bCs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9"/>
    <w:locked/>
    <w:rsid w:val="00FA66F0"/>
    <w:rPr>
      <w:rFonts w:ascii="Arial" w:hAnsi="Arial" w:cs="Arial"/>
      <w:b/>
      <w:bCs/>
      <w:smallCaps/>
      <w:kern w:val="28"/>
    </w:rPr>
  </w:style>
  <w:style w:type="character" w:customStyle="1" w:styleId="Titre5Car">
    <w:name w:val="Titre 5 Car"/>
    <w:basedOn w:val="Policepardfaut"/>
    <w:link w:val="Titre5"/>
    <w:uiPriority w:val="99"/>
    <w:locked/>
    <w:rsid w:val="00FA66F0"/>
    <w:rPr>
      <w:rFonts w:ascii="Arial" w:hAnsi="Arial" w:cs="Arial"/>
      <w:b/>
      <w:bCs/>
      <w:i/>
      <w:iCs/>
      <w:smallCaps/>
      <w:kern w:val="28"/>
    </w:rPr>
  </w:style>
  <w:style w:type="character" w:customStyle="1" w:styleId="Titre6Car">
    <w:name w:val="Titre 6 Car"/>
    <w:basedOn w:val="Policepardfaut"/>
    <w:link w:val="Titre6"/>
    <w:uiPriority w:val="99"/>
    <w:locked/>
    <w:rsid w:val="00FA66F0"/>
    <w:rPr>
      <w:rFonts w:ascii="Arial" w:hAnsi="Arial" w:cs="Arial"/>
      <w:i/>
      <w:iCs/>
      <w:smallCaps/>
      <w:kern w:val="28"/>
    </w:rPr>
  </w:style>
  <w:style w:type="character" w:customStyle="1" w:styleId="Titre7Car">
    <w:name w:val="Titre 7 Car"/>
    <w:basedOn w:val="Policepardfaut"/>
    <w:link w:val="Titre7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paragraph" w:customStyle="1" w:styleId="Commentaireliste">
    <w:name w:val="Commentaire liste"/>
    <w:basedOn w:val="Commentairenormal"/>
    <w:uiPriority w:val="99"/>
    <w:rsid w:val="00434B0A"/>
    <w:pPr>
      <w:numPr>
        <w:numId w:val="5"/>
      </w:numPr>
      <w:tabs>
        <w:tab w:val="clear" w:pos="360"/>
        <w:tab w:val="num" w:pos="1134"/>
      </w:tabs>
      <w:ind w:left="1134" w:hanging="283"/>
    </w:pPr>
  </w:style>
  <w:style w:type="paragraph" w:customStyle="1" w:styleId="Commentairenormal">
    <w:name w:val="Commentaire normal"/>
    <w:basedOn w:val="Normal"/>
    <w:uiPriority w:val="99"/>
    <w:rsid w:val="00434B0A"/>
    <w:pPr>
      <w:keepLines/>
      <w:spacing w:before="120"/>
      <w:ind w:left="567"/>
      <w:jc w:val="both"/>
    </w:pPr>
    <w:rPr>
      <w:rFonts w:ascii="Arial" w:hAnsi="Arial" w:cs="Arial"/>
      <w:color w:val="0000FF"/>
    </w:rPr>
  </w:style>
  <w:style w:type="paragraph" w:customStyle="1" w:styleId="Commentaireliste1">
    <w:name w:val="Commentaire liste 1"/>
    <w:basedOn w:val="Commentaireliste"/>
    <w:uiPriority w:val="99"/>
    <w:rsid w:val="00434B0A"/>
    <w:pPr>
      <w:numPr>
        <w:numId w:val="10"/>
      </w:numPr>
      <w:tabs>
        <w:tab w:val="clear" w:pos="360"/>
        <w:tab w:val="num" w:pos="927"/>
      </w:tabs>
      <w:spacing w:before="0"/>
      <w:ind w:left="927" w:firstLine="0"/>
    </w:pPr>
  </w:style>
  <w:style w:type="paragraph" w:styleId="Listenumros">
    <w:name w:val="List Number"/>
    <w:basedOn w:val="Normal"/>
    <w:uiPriority w:val="99"/>
    <w:rsid w:val="00434B0A"/>
    <w:pPr>
      <w:keepLines/>
      <w:numPr>
        <w:numId w:val="1"/>
      </w:numPr>
      <w:spacing w:before="120"/>
      <w:jc w:val="both"/>
    </w:pPr>
    <w:rPr>
      <w:rFonts w:ascii="Arial" w:hAnsi="Arial" w:cs="Arial"/>
    </w:rPr>
  </w:style>
  <w:style w:type="paragraph" w:styleId="Listepuces">
    <w:name w:val="List Bullet"/>
    <w:basedOn w:val="Normal"/>
    <w:uiPriority w:val="99"/>
    <w:rsid w:val="00434B0A"/>
    <w:pPr>
      <w:keepLines/>
      <w:numPr>
        <w:numId w:val="7"/>
      </w:numPr>
      <w:tabs>
        <w:tab w:val="clear" w:pos="360"/>
        <w:tab w:val="num" w:pos="567"/>
      </w:tabs>
      <w:spacing w:before="120"/>
      <w:ind w:left="567" w:hanging="283"/>
      <w:jc w:val="both"/>
    </w:pPr>
    <w:rPr>
      <w:rFonts w:ascii="Arial" w:hAnsi="Arial" w:cs="Arial"/>
    </w:rPr>
  </w:style>
  <w:style w:type="paragraph" w:customStyle="1" w:styleId="Listepuces1">
    <w:name w:val="Liste à puces 1"/>
    <w:basedOn w:val="Normal"/>
    <w:uiPriority w:val="99"/>
    <w:rsid w:val="00434B0A"/>
    <w:pPr>
      <w:keepLines/>
      <w:numPr>
        <w:numId w:val="8"/>
      </w:numPr>
      <w:tabs>
        <w:tab w:val="clear" w:pos="417"/>
        <w:tab w:val="left" w:pos="851"/>
      </w:tabs>
      <w:spacing w:before="120"/>
      <w:ind w:left="851"/>
      <w:jc w:val="both"/>
    </w:pPr>
    <w:rPr>
      <w:rFonts w:ascii="Arial" w:hAnsi="Arial" w:cs="Arial"/>
    </w:rPr>
  </w:style>
  <w:style w:type="paragraph" w:styleId="Listepuces2">
    <w:name w:val="List Bullet 2"/>
    <w:basedOn w:val="Normal"/>
    <w:uiPriority w:val="99"/>
    <w:rsid w:val="00434B0A"/>
    <w:pPr>
      <w:keepLines/>
      <w:numPr>
        <w:numId w:val="6"/>
      </w:numPr>
      <w:tabs>
        <w:tab w:val="clear" w:pos="360"/>
        <w:tab w:val="left" w:pos="1134"/>
      </w:tabs>
      <w:spacing w:before="120"/>
      <w:ind w:left="1134"/>
      <w:jc w:val="both"/>
    </w:pPr>
    <w:rPr>
      <w:rFonts w:ascii="Arial" w:hAnsi="Arial" w:cs="Arial"/>
    </w:rPr>
  </w:style>
  <w:style w:type="paragraph" w:customStyle="1" w:styleId="Tableaulistepuces">
    <w:name w:val="Tableau liste à puces"/>
    <w:basedOn w:val="Tableaunormal0"/>
    <w:uiPriority w:val="99"/>
    <w:rsid w:val="00434B0A"/>
    <w:pPr>
      <w:numPr>
        <w:numId w:val="9"/>
      </w:numPr>
      <w:spacing w:before="0" w:after="0"/>
    </w:pPr>
    <w:rPr>
      <w:sz w:val="20"/>
      <w:szCs w:val="20"/>
    </w:rPr>
  </w:style>
  <w:style w:type="paragraph" w:customStyle="1" w:styleId="Tableaunormal0">
    <w:name w:val="Tableau normal"/>
    <w:basedOn w:val="Normal"/>
    <w:uiPriority w:val="99"/>
    <w:rsid w:val="00434B0A"/>
    <w:pPr>
      <w:spacing w:before="120" w:after="120"/>
      <w:ind w:left="113" w:right="113"/>
    </w:pPr>
    <w:rPr>
      <w:rFonts w:ascii="Arial" w:hAnsi="Arial" w:cs="Arial"/>
    </w:rPr>
  </w:style>
  <w:style w:type="paragraph" w:customStyle="1" w:styleId="Tableaulistepuces1">
    <w:name w:val="Tableau liste à puces 1"/>
    <w:basedOn w:val="Tableaulistepuces"/>
    <w:uiPriority w:val="99"/>
    <w:rsid w:val="00434B0A"/>
    <w:pPr>
      <w:numPr>
        <w:numId w:val="2"/>
      </w:numPr>
    </w:pPr>
  </w:style>
  <w:style w:type="paragraph" w:customStyle="1" w:styleId="Rgle">
    <w:name w:val="Règle"/>
    <w:basedOn w:val="Listepuces"/>
    <w:uiPriority w:val="99"/>
    <w:rsid w:val="00434B0A"/>
    <w:pPr>
      <w:tabs>
        <w:tab w:val="clear" w:pos="567"/>
        <w:tab w:val="num" w:pos="426"/>
      </w:tabs>
      <w:ind w:left="426" w:hanging="426"/>
    </w:pPr>
  </w:style>
  <w:style w:type="paragraph" w:customStyle="1" w:styleId="Commentaireconseil">
    <w:name w:val="Commentaire conseil"/>
    <w:basedOn w:val="Commentaireliste"/>
    <w:uiPriority w:val="99"/>
    <w:rsid w:val="00434B0A"/>
    <w:pPr>
      <w:numPr>
        <w:numId w:val="4"/>
      </w:numPr>
      <w:tabs>
        <w:tab w:val="clear" w:pos="624"/>
        <w:tab w:val="num" w:pos="567"/>
      </w:tabs>
      <w:ind w:left="567" w:hanging="425"/>
    </w:pPr>
    <w:rPr>
      <w:i/>
      <w:iCs/>
    </w:rPr>
  </w:style>
  <w:style w:type="paragraph" w:customStyle="1" w:styleId="Observation">
    <w:name w:val="Observation"/>
    <w:basedOn w:val="Listepuces"/>
    <w:uiPriority w:val="99"/>
    <w:rsid w:val="00434B0A"/>
    <w:pPr>
      <w:tabs>
        <w:tab w:val="clear" w:pos="567"/>
        <w:tab w:val="left" w:pos="426"/>
      </w:tabs>
      <w:ind w:left="426" w:hanging="426"/>
    </w:pPr>
  </w:style>
  <w:style w:type="paragraph" w:customStyle="1" w:styleId="Conseil">
    <w:name w:val="Conseil"/>
    <w:basedOn w:val="Listepuces"/>
    <w:uiPriority w:val="99"/>
    <w:rsid w:val="00434B0A"/>
    <w:pPr>
      <w:tabs>
        <w:tab w:val="clear" w:pos="567"/>
        <w:tab w:val="num" w:pos="426"/>
      </w:tabs>
      <w:ind w:left="426" w:hanging="426"/>
    </w:pPr>
  </w:style>
  <w:style w:type="paragraph" w:customStyle="1" w:styleId="Commentaireobservation">
    <w:name w:val="Commentaire observation"/>
    <w:basedOn w:val="Commentaireliste"/>
    <w:uiPriority w:val="99"/>
    <w:rsid w:val="00434B0A"/>
    <w:pPr>
      <w:tabs>
        <w:tab w:val="clear" w:pos="1134"/>
        <w:tab w:val="num" w:pos="417"/>
      </w:tabs>
      <w:ind w:left="340"/>
    </w:pPr>
    <w:rPr>
      <w:i/>
      <w:iCs/>
    </w:rPr>
  </w:style>
  <w:style w:type="paragraph" w:customStyle="1" w:styleId="Commentairergle">
    <w:name w:val="Commentaire règle"/>
    <w:basedOn w:val="Commentaireliste"/>
    <w:uiPriority w:val="99"/>
    <w:rsid w:val="00434B0A"/>
    <w:pPr>
      <w:numPr>
        <w:numId w:val="0"/>
      </w:numPr>
      <w:tabs>
        <w:tab w:val="num" w:pos="567"/>
        <w:tab w:val="num" w:pos="1068"/>
      </w:tabs>
      <w:ind w:left="567" w:hanging="425"/>
    </w:pPr>
    <w:rPr>
      <w:i/>
      <w:iCs/>
    </w:rPr>
  </w:style>
  <w:style w:type="paragraph" w:customStyle="1" w:styleId="Observationretrait1">
    <w:name w:val="Observation retrait 1"/>
    <w:basedOn w:val="Observation"/>
    <w:uiPriority w:val="99"/>
    <w:rsid w:val="00434B0A"/>
    <w:pPr>
      <w:numPr>
        <w:numId w:val="0"/>
      </w:numPr>
      <w:tabs>
        <w:tab w:val="clear" w:pos="426"/>
        <w:tab w:val="left" w:pos="993"/>
        <w:tab w:val="num" w:pos="1209"/>
      </w:tabs>
      <w:ind w:left="1209" w:hanging="360"/>
    </w:pPr>
  </w:style>
  <w:style w:type="paragraph" w:customStyle="1" w:styleId="questions">
    <w:name w:val="questions"/>
    <w:basedOn w:val="Normal"/>
    <w:uiPriority w:val="99"/>
    <w:rsid w:val="00434B0A"/>
    <w:pPr>
      <w:numPr>
        <w:numId w:val="11"/>
      </w:numPr>
      <w:spacing w:before="120" w:after="120"/>
      <w:jc w:val="both"/>
    </w:pPr>
    <w:rPr>
      <w:rFonts w:ascii="Arial" w:hAnsi="Arial" w:cs="Arial"/>
      <w:sz w:val="20"/>
      <w:szCs w:val="20"/>
    </w:rPr>
  </w:style>
  <w:style w:type="paragraph" w:customStyle="1" w:styleId="Tableaupuces1">
    <w:name w:val="Tableau puces 1"/>
    <w:basedOn w:val="Tableau"/>
    <w:uiPriority w:val="99"/>
    <w:rsid w:val="00434B0A"/>
    <w:pPr>
      <w:numPr>
        <w:numId w:val="12"/>
      </w:numPr>
      <w:tabs>
        <w:tab w:val="clear" w:pos="360"/>
        <w:tab w:val="clear" w:pos="1794"/>
        <w:tab w:val="num" w:pos="417"/>
      </w:tabs>
      <w:ind w:left="214" w:hanging="146"/>
    </w:pPr>
  </w:style>
  <w:style w:type="paragraph" w:customStyle="1" w:styleId="Tableau">
    <w:name w:val="Tableau"/>
    <w:basedOn w:val="Listepuces2"/>
    <w:uiPriority w:val="99"/>
    <w:rsid w:val="00434B0A"/>
    <w:pPr>
      <w:keepNext/>
      <w:numPr>
        <w:numId w:val="0"/>
      </w:numPr>
      <w:tabs>
        <w:tab w:val="clear" w:pos="1134"/>
        <w:tab w:val="left" w:pos="360"/>
        <w:tab w:val="left" w:pos="1794"/>
      </w:tabs>
      <w:spacing w:before="60" w:after="60"/>
    </w:pPr>
    <w:rPr>
      <w:spacing w:val="-5"/>
      <w:sz w:val="20"/>
      <w:szCs w:val="20"/>
    </w:rPr>
  </w:style>
  <w:style w:type="paragraph" w:customStyle="1" w:styleId="Tableautitre">
    <w:name w:val="Tableau titre"/>
    <w:basedOn w:val="Tableau"/>
    <w:uiPriority w:val="99"/>
    <w:rsid w:val="00434B0A"/>
    <w:pPr>
      <w:jc w:val="center"/>
    </w:pPr>
    <w:rPr>
      <w:b/>
      <w:bCs/>
      <w:sz w:val="18"/>
      <w:szCs w:val="18"/>
    </w:rPr>
  </w:style>
  <w:style w:type="paragraph" w:customStyle="1" w:styleId="Pagedegardetitre">
    <w:name w:val="Page de garde titre"/>
    <w:basedOn w:val="Normal"/>
    <w:uiPriority w:val="99"/>
    <w:rsid w:val="00434B0A"/>
    <w:pPr>
      <w:keepLines/>
      <w:spacing w:before="240" w:after="240"/>
      <w:ind w:left="1134" w:right="1134"/>
      <w:jc w:val="center"/>
      <w:outlineLvl w:val="0"/>
    </w:pPr>
    <w:rPr>
      <w:rFonts w:ascii="Arial" w:hAnsi="Arial" w:cs="Arial"/>
      <w:b/>
      <w:bCs/>
      <w:smallCaps/>
      <w:sz w:val="32"/>
      <w:szCs w:val="32"/>
    </w:rPr>
  </w:style>
  <w:style w:type="paragraph" w:customStyle="1" w:styleId="Pagedegardeprojet">
    <w:name w:val="Page de garde projet"/>
    <w:basedOn w:val="Pagedegardetitre"/>
    <w:uiPriority w:val="99"/>
    <w:rsid w:val="00434B0A"/>
    <w:pPr>
      <w:spacing w:before="480" w:after="480"/>
      <w:ind w:left="0" w:right="0"/>
    </w:pPr>
    <w:rPr>
      <w:sz w:val="36"/>
      <w:szCs w:val="36"/>
    </w:rPr>
  </w:style>
  <w:style w:type="paragraph" w:customStyle="1" w:styleId="Tableaupetitnormal">
    <w:name w:val="Tableau petit normal"/>
    <w:basedOn w:val="Normal"/>
    <w:uiPriority w:val="99"/>
    <w:rsid w:val="00434B0A"/>
    <w:pPr>
      <w:spacing w:before="60" w:after="60"/>
      <w:ind w:left="113" w:right="113"/>
    </w:pPr>
    <w:rPr>
      <w:rFonts w:ascii="Arial" w:hAnsi="Arial" w:cs="Arial"/>
      <w:sz w:val="20"/>
      <w:szCs w:val="20"/>
    </w:rPr>
  </w:style>
  <w:style w:type="paragraph" w:customStyle="1" w:styleId="Tableaupetittitreligne">
    <w:name w:val="Tableau petit titre ligne"/>
    <w:basedOn w:val="Tableaupetitnormal"/>
    <w:uiPriority w:val="99"/>
    <w:rsid w:val="00434B0A"/>
    <w:pPr>
      <w:ind w:left="215"/>
      <w:jc w:val="right"/>
    </w:pPr>
    <w:rPr>
      <w:b/>
      <w:bCs/>
    </w:rPr>
  </w:style>
  <w:style w:type="paragraph" w:customStyle="1" w:styleId="Tableautitrecolonne">
    <w:name w:val="Tableau titre colonne"/>
    <w:basedOn w:val="Tableaunormal0"/>
    <w:next w:val="Normal"/>
    <w:uiPriority w:val="99"/>
    <w:rsid w:val="00434B0A"/>
    <w:pPr>
      <w:jc w:val="center"/>
    </w:pPr>
    <w:rPr>
      <w:b/>
      <w:bCs/>
    </w:rPr>
  </w:style>
  <w:style w:type="paragraph" w:customStyle="1" w:styleId="Tableaupetittitrecolonne">
    <w:name w:val="Tableau petit titre colonne"/>
    <w:basedOn w:val="Tableaupetitnormal"/>
    <w:uiPriority w:val="99"/>
    <w:rsid w:val="00434B0A"/>
    <w:pPr>
      <w:ind w:left="215"/>
      <w:jc w:val="center"/>
    </w:pPr>
    <w:rPr>
      <w:b/>
      <w:bCs/>
    </w:rPr>
  </w:style>
  <w:style w:type="paragraph" w:customStyle="1" w:styleId="Paragraphetitre">
    <w:name w:val="Paragraphe titre"/>
    <w:basedOn w:val="Normal"/>
    <w:uiPriority w:val="99"/>
    <w:rsid w:val="00434B0A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spacing w:before="120" w:after="360"/>
      <w:ind w:left="2835" w:right="2835"/>
      <w:jc w:val="center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uiPriority w:val="39"/>
    <w:rsid w:val="00434B0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uiPriority w:val="39"/>
    <w:rsid w:val="00434B0A"/>
    <w:pPr>
      <w:ind w:left="240"/>
    </w:pPr>
    <w:rPr>
      <w:rFonts w:asciiTheme="minorHAnsi" w:hAnsiTheme="minorHAnsi"/>
      <w:smallCaps/>
      <w:sz w:val="22"/>
      <w:szCs w:val="22"/>
    </w:rPr>
  </w:style>
  <w:style w:type="paragraph" w:customStyle="1" w:styleId="Paragraphegras">
    <w:name w:val="Paragraphe gras"/>
    <w:basedOn w:val="Normal"/>
    <w:next w:val="Normal"/>
    <w:uiPriority w:val="99"/>
    <w:rsid w:val="00434B0A"/>
    <w:pPr>
      <w:keepLines/>
      <w:spacing w:before="240"/>
      <w:jc w:val="both"/>
    </w:pPr>
    <w:rPr>
      <w:rFonts w:ascii="Arial" w:hAnsi="Arial" w:cs="Arial"/>
      <w:b/>
      <w:bCs/>
      <w:i/>
      <w:iCs/>
    </w:rPr>
  </w:style>
  <w:style w:type="paragraph" w:customStyle="1" w:styleId="Commentairetitregras">
    <w:name w:val="Commentaire titre gras"/>
    <w:basedOn w:val="Commentairenormal"/>
    <w:uiPriority w:val="99"/>
    <w:rsid w:val="00434B0A"/>
    <w:pPr>
      <w:jc w:val="center"/>
    </w:pPr>
    <w:rPr>
      <w:b/>
      <w:bCs/>
      <w:i/>
      <w:iCs/>
      <w:sz w:val="28"/>
      <w:szCs w:val="28"/>
    </w:rPr>
  </w:style>
  <w:style w:type="paragraph" w:customStyle="1" w:styleId="Commentaireparagraphegras">
    <w:name w:val="Commentaire paragraphe gras"/>
    <w:basedOn w:val="Normal"/>
    <w:next w:val="Commentairenormal"/>
    <w:uiPriority w:val="99"/>
    <w:rsid w:val="00434B0A"/>
    <w:pPr>
      <w:keepLines/>
      <w:spacing w:before="240"/>
      <w:jc w:val="both"/>
    </w:pPr>
    <w:rPr>
      <w:rFonts w:ascii="Arial" w:hAnsi="Arial" w:cs="Arial"/>
      <w:b/>
      <w:bCs/>
      <w:color w:val="0000FF"/>
    </w:rPr>
  </w:style>
  <w:style w:type="paragraph" w:customStyle="1" w:styleId="Tableaurubrinormal">
    <w:name w:val="Tableau rubri normal"/>
    <w:basedOn w:val="Normal"/>
    <w:uiPriority w:val="99"/>
    <w:rsid w:val="00434B0A"/>
    <w:pPr>
      <w:spacing w:before="120" w:after="120"/>
      <w:ind w:left="113" w:right="113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434B0A"/>
    <w:pPr>
      <w:spacing w:before="100" w:beforeAutospacing="1" w:after="100" w:afterAutospacing="1"/>
    </w:pPr>
  </w:style>
  <w:style w:type="paragraph" w:customStyle="1" w:styleId="TableauTitre0">
    <w:name w:val="TableauTitre"/>
    <w:basedOn w:val="Normal"/>
    <w:uiPriority w:val="99"/>
    <w:rsid w:val="00434B0A"/>
    <w:pPr>
      <w:spacing w:before="60" w:after="60"/>
      <w:jc w:val="center"/>
    </w:pPr>
    <w:rPr>
      <w:rFonts w:ascii="Tahoma" w:hAnsi="Tahoma" w:cs="Tahoma"/>
      <w:b/>
      <w:bCs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434B0A"/>
    <w:pPr>
      <w:keepLines/>
      <w:spacing w:before="120"/>
      <w:jc w:val="both"/>
    </w:pPr>
    <w:rPr>
      <w:rFonts w:ascii="Arial" w:hAnsi="Arial" w:cs="Arial"/>
      <w:color w:val="3366FF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FA66F0"/>
    <w:rPr>
      <w:rFonts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rsid w:val="00434B0A"/>
    <w:pPr>
      <w:keepLines/>
      <w:spacing w:before="120"/>
      <w:ind w:left="567"/>
      <w:jc w:val="both"/>
    </w:pPr>
    <w:rPr>
      <w:rFonts w:ascii="Comic Sans MS" w:hAnsi="Comic Sans MS"/>
      <w:i/>
      <w:iCs/>
      <w:color w:val="0000FF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FA66F0"/>
    <w:rPr>
      <w:rFonts w:cs="Times New Roman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rsid w:val="00434B0A"/>
    <w:pPr>
      <w:keepLines/>
      <w:spacing w:before="120"/>
      <w:jc w:val="both"/>
    </w:pPr>
    <w:rPr>
      <w:rFonts w:ascii="Arial" w:hAnsi="Arial" w:cs="Arial"/>
      <w:sz w:val="18"/>
      <w:szCs w:val="1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FA66F0"/>
    <w:rPr>
      <w:rFonts w:cs="Times New Roman"/>
      <w:sz w:val="16"/>
      <w:szCs w:val="16"/>
    </w:rPr>
  </w:style>
  <w:style w:type="paragraph" w:styleId="En-tte">
    <w:name w:val="header"/>
    <w:basedOn w:val="Normal"/>
    <w:link w:val="En-tteCar"/>
    <w:rsid w:val="00434B0A"/>
    <w:pPr>
      <w:keepLines/>
      <w:spacing w:before="120" w:after="120"/>
      <w:jc w:val="right"/>
    </w:pPr>
    <w:rPr>
      <w:rFonts w:ascii="Arial" w:hAnsi="Arial"/>
      <w:i/>
      <w:iCs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locked/>
    <w:rsid w:val="00644373"/>
    <w:rPr>
      <w:rFonts w:ascii="Arial" w:hAnsi="Arial" w:cs="Times New Roman"/>
      <w:i/>
    </w:rPr>
  </w:style>
  <w:style w:type="paragraph" w:styleId="Pieddepage">
    <w:name w:val="footer"/>
    <w:basedOn w:val="Normal"/>
    <w:link w:val="PieddepageCar"/>
    <w:uiPriority w:val="99"/>
    <w:rsid w:val="00434B0A"/>
    <w:pPr>
      <w:keepLines/>
      <w:pBdr>
        <w:top w:val="single" w:sz="4" w:space="10" w:color="auto"/>
      </w:pBdr>
      <w:tabs>
        <w:tab w:val="center" w:pos="4678"/>
        <w:tab w:val="right" w:pos="9356"/>
      </w:tabs>
      <w:spacing w:before="240"/>
    </w:pPr>
    <w:rPr>
      <w:rFonts w:ascii="Univers" w:hAnsi="Univers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476685"/>
    <w:rPr>
      <w:rFonts w:ascii="Univers" w:hAnsi="Univers" w:cs="Times New Roman"/>
      <w:sz w:val="16"/>
    </w:rPr>
  </w:style>
  <w:style w:type="paragraph" w:styleId="Lgende">
    <w:name w:val="caption"/>
    <w:basedOn w:val="Normal"/>
    <w:next w:val="Normal"/>
    <w:uiPriority w:val="99"/>
    <w:qFormat/>
    <w:rsid w:val="00434B0A"/>
    <w:pPr>
      <w:spacing w:before="120" w:after="120"/>
    </w:pPr>
    <w:rPr>
      <w:b/>
      <w:bCs/>
    </w:rPr>
  </w:style>
  <w:style w:type="paragraph" w:styleId="Textebrut">
    <w:name w:val="Plain Text"/>
    <w:basedOn w:val="Normal"/>
    <w:link w:val="TextebrutCar"/>
    <w:uiPriority w:val="99"/>
    <w:rsid w:val="00434B0A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FA66F0"/>
    <w:rPr>
      <w:rFonts w:ascii="Courier New" w:hAnsi="Courier New" w:cs="Courier New"/>
      <w:sz w:val="20"/>
      <w:szCs w:val="20"/>
    </w:rPr>
  </w:style>
  <w:style w:type="paragraph" w:styleId="Corpsdetexte">
    <w:name w:val="Body Text"/>
    <w:basedOn w:val="Normal"/>
    <w:link w:val="CorpsdetexteCar"/>
    <w:uiPriority w:val="99"/>
    <w:rsid w:val="00434B0A"/>
    <w:rPr>
      <w:color w:val="00000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FA66F0"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99"/>
    <w:rsid w:val="003003A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rsid w:val="003003AA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063506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FA66F0"/>
    <w:rPr>
      <w:rFonts w:cs="Times New Roman"/>
      <w:sz w:val="2"/>
    </w:rPr>
  </w:style>
  <w:style w:type="paragraph" w:styleId="Explorateurdedocuments">
    <w:name w:val="Document Map"/>
    <w:basedOn w:val="Normal"/>
    <w:link w:val="ExplorateurdedocumentsCar"/>
    <w:semiHidden/>
    <w:rsid w:val="009107F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FA66F0"/>
    <w:rPr>
      <w:rFonts w:cs="Times New Roman"/>
      <w:sz w:val="2"/>
    </w:rPr>
  </w:style>
  <w:style w:type="paragraph" w:customStyle="1" w:styleId="BodyText1">
    <w:name w:val="Body Text 1"/>
    <w:basedOn w:val="Normal"/>
    <w:link w:val="BodyText1Char"/>
    <w:uiPriority w:val="99"/>
    <w:rsid w:val="00FD1D01"/>
    <w:pPr>
      <w:spacing w:before="240"/>
      <w:jc w:val="both"/>
    </w:pPr>
    <w:rPr>
      <w:sz w:val="20"/>
      <w:szCs w:val="20"/>
      <w:lang w:eastAsia="en-US"/>
    </w:rPr>
  </w:style>
  <w:style w:type="character" w:customStyle="1" w:styleId="BodyText1Char">
    <w:name w:val="Body Text 1 Char"/>
    <w:link w:val="BodyText1"/>
    <w:uiPriority w:val="99"/>
    <w:locked/>
    <w:rsid w:val="00FD1D01"/>
    <w:rPr>
      <w:lang w:val="fr-FR" w:eastAsia="en-US"/>
    </w:rPr>
  </w:style>
  <w:style w:type="paragraph" w:customStyle="1" w:styleId="TableBullet1">
    <w:name w:val="Table Bullet 1"/>
    <w:basedOn w:val="Normal"/>
    <w:uiPriority w:val="99"/>
    <w:rsid w:val="00BF3865"/>
    <w:pPr>
      <w:numPr>
        <w:numId w:val="13"/>
      </w:numPr>
      <w:tabs>
        <w:tab w:val="clear" w:pos="720"/>
        <w:tab w:val="num" w:pos="342"/>
      </w:tabs>
      <w:ind w:left="342" w:hanging="180"/>
      <w:jc w:val="both"/>
    </w:pPr>
    <w:rPr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rsid w:val="002F29BB"/>
    <w:rPr>
      <w:rFonts w:cs="Times New Roman"/>
      <w:sz w:val="16"/>
    </w:rPr>
  </w:style>
  <w:style w:type="table" w:customStyle="1" w:styleId="LightList-Accent12">
    <w:name w:val="Light List - Accent 12"/>
    <w:uiPriority w:val="99"/>
    <w:rsid w:val="0011332B"/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99"/>
    <w:rsid w:val="000E1386"/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lang-en">
    <w:name w:val="lang-en"/>
    <w:uiPriority w:val="99"/>
    <w:rsid w:val="0086103C"/>
  </w:style>
  <w:style w:type="character" w:customStyle="1" w:styleId="codeitalic">
    <w:name w:val="codeitalic"/>
    <w:uiPriority w:val="99"/>
    <w:rsid w:val="00581B73"/>
  </w:style>
  <w:style w:type="paragraph" w:styleId="PrformatHTML">
    <w:name w:val="HTML Preformatted"/>
    <w:basedOn w:val="Normal"/>
    <w:link w:val="PrformatHTMLCar"/>
    <w:uiPriority w:val="99"/>
    <w:rsid w:val="0019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locked/>
    <w:rsid w:val="00193A5B"/>
    <w:rPr>
      <w:rFonts w:ascii="Courier New" w:hAnsi="Courier New" w:cs="Times New Roman"/>
    </w:rPr>
  </w:style>
  <w:style w:type="paragraph" w:styleId="Paragraphedeliste">
    <w:name w:val="List Paragraph"/>
    <w:basedOn w:val="Normal"/>
    <w:uiPriority w:val="99"/>
    <w:qFormat/>
    <w:rsid w:val="006750BB"/>
    <w:pPr>
      <w:ind w:left="720"/>
    </w:pPr>
    <w:rPr>
      <w:rFonts w:ascii="Calibri" w:hAnsi="Calibri"/>
      <w:sz w:val="22"/>
      <w:szCs w:val="22"/>
      <w:lang w:val="en-GB" w:eastAsia="en-US"/>
    </w:rPr>
  </w:style>
  <w:style w:type="character" w:styleId="lev">
    <w:name w:val="Strong"/>
    <w:basedOn w:val="Policepardfaut"/>
    <w:uiPriority w:val="99"/>
    <w:qFormat/>
    <w:rsid w:val="00852851"/>
    <w:rPr>
      <w:rFonts w:cs="Times New Roman"/>
      <w:b/>
    </w:rPr>
  </w:style>
  <w:style w:type="paragraph" w:styleId="TM3">
    <w:name w:val="toc 3"/>
    <w:basedOn w:val="Normal"/>
    <w:next w:val="Normal"/>
    <w:autoRedefine/>
    <w:uiPriority w:val="39"/>
    <w:rsid w:val="009F13BF"/>
    <w:pPr>
      <w:ind w:left="480"/>
    </w:pPr>
    <w:rPr>
      <w:rFonts w:asciiTheme="minorHAnsi" w:hAnsiTheme="minorHAnsi"/>
      <w:i/>
      <w:sz w:val="22"/>
      <w:szCs w:val="22"/>
    </w:rPr>
  </w:style>
  <w:style w:type="paragraph" w:styleId="En-ttedetabledesmatires">
    <w:name w:val="TOC Heading"/>
    <w:basedOn w:val="Titre1"/>
    <w:next w:val="Normal"/>
    <w:uiPriority w:val="99"/>
    <w:qFormat/>
    <w:rsid w:val="00CE0DB6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smallCaps/>
      <w:color w:val="365F91"/>
      <w:kern w:val="0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5E00F4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5E00F4"/>
    <w:rPr>
      <w:rFonts w:ascii="Cambria" w:hAnsi="Cambria" w:cs="Times New Roman"/>
      <w:sz w:val="24"/>
    </w:rPr>
  </w:style>
  <w:style w:type="paragraph" w:styleId="TM4">
    <w:name w:val="toc 4"/>
    <w:basedOn w:val="Normal"/>
    <w:next w:val="Normal"/>
    <w:autoRedefine/>
    <w:uiPriority w:val="99"/>
    <w:rsid w:val="00F10E67"/>
    <w:pPr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F10E67"/>
    <w:pPr>
      <w:ind w:left="960"/>
    </w:pPr>
    <w:rPr>
      <w:rFonts w:asciiTheme="minorHAnsi" w:hAnsiTheme="minorHAnsi"/>
      <w:sz w:val="18"/>
      <w:szCs w:val="18"/>
    </w:rPr>
  </w:style>
  <w:style w:type="numbering" w:styleId="111111">
    <w:name w:val="Outline List 2"/>
    <w:basedOn w:val="Aucuneliste"/>
    <w:uiPriority w:val="99"/>
    <w:semiHidden/>
    <w:unhideWhenUsed/>
    <w:locked/>
    <w:rsid w:val="00AF7555"/>
    <w:pPr>
      <w:numPr>
        <w:numId w:val="14"/>
      </w:numPr>
    </w:pPr>
  </w:style>
  <w:style w:type="paragraph" w:customStyle="1" w:styleId="Groscentr">
    <w:name w:val="Gros centré"/>
    <w:basedOn w:val="Normal"/>
    <w:rsid w:val="006B5AA5"/>
    <w:pPr>
      <w:spacing w:before="60" w:after="60"/>
      <w:jc w:val="center"/>
    </w:pPr>
    <w:rPr>
      <w:rFonts w:ascii="Arial" w:hAnsi="Arial" w:cs="Arial"/>
      <w:b/>
      <w:sz w:val="32"/>
      <w:lang w:eastAsia="en-US"/>
    </w:rPr>
  </w:style>
  <w:style w:type="paragraph" w:customStyle="1" w:styleId="Moyencentr">
    <w:name w:val="Moyen centré"/>
    <w:basedOn w:val="Normal"/>
    <w:rsid w:val="006B5AA5"/>
    <w:pPr>
      <w:spacing w:before="60" w:after="60"/>
      <w:jc w:val="center"/>
    </w:pPr>
    <w:rPr>
      <w:rFonts w:ascii="Arial" w:hAnsi="Arial" w:cs="Arial"/>
      <w:b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106D2D"/>
    <w:pPr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106D2D"/>
    <w:pPr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106D2D"/>
    <w:pPr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106D2D"/>
    <w:pPr>
      <w:ind w:left="192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434B0A"/>
    <w:rPr>
      <w:sz w:val="24"/>
      <w:szCs w:val="24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4E79CC"/>
    <w:pPr>
      <w:keepNext/>
      <w:pageBreakBefore/>
      <w:numPr>
        <w:numId w:val="3"/>
      </w:numPr>
      <w:jc w:val="both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Titre2">
    <w:name w:val="heading 2"/>
    <w:basedOn w:val="Titre1"/>
    <w:next w:val="Normal"/>
    <w:link w:val="Titre2Car"/>
    <w:uiPriority w:val="99"/>
    <w:qFormat/>
    <w:rsid w:val="00434B0A"/>
    <w:pPr>
      <w:pageBreakBefore w:val="0"/>
      <w:numPr>
        <w:ilvl w:val="1"/>
      </w:numPr>
      <w:spacing w:before="480"/>
      <w:outlineLvl w:val="1"/>
    </w:pPr>
  </w:style>
  <w:style w:type="paragraph" w:styleId="Titre3">
    <w:name w:val="heading 3"/>
    <w:basedOn w:val="Titre1"/>
    <w:next w:val="Normal"/>
    <w:link w:val="Titre3Car"/>
    <w:uiPriority w:val="99"/>
    <w:qFormat/>
    <w:rsid w:val="00A96062"/>
    <w:pPr>
      <w:pageBreakBefore w:val="0"/>
      <w:numPr>
        <w:ilvl w:val="2"/>
      </w:numPr>
      <w:tabs>
        <w:tab w:val="num" w:pos="643"/>
      </w:tabs>
      <w:spacing w:before="360"/>
      <w:ind w:left="643" w:hanging="360"/>
      <w:outlineLvl w:val="2"/>
    </w:pPr>
    <w:rPr>
      <w:sz w:val="24"/>
      <w:szCs w:val="24"/>
    </w:rPr>
  </w:style>
  <w:style w:type="paragraph" w:styleId="Titre4">
    <w:name w:val="heading 4"/>
    <w:basedOn w:val="Titre3"/>
    <w:next w:val="Normal"/>
    <w:link w:val="Titre4Car"/>
    <w:uiPriority w:val="99"/>
    <w:qFormat/>
    <w:rsid w:val="005E00F4"/>
    <w:pPr>
      <w:numPr>
        <w:ilvl w:val="3"/>
      </w:numPr>
      <w:tabs>
        <w:tab w:val="num" w:pos="1080"/>
      </w:tabs>
      <w:ind w:left="0" w:firstLine="0"/>
      <w:outlineLvl w:val="3"/>
    </w:pPr>
    <w:rPr>
      <w:smallCaps/>
      <w:sz w:val="22"/>
      <w:szCs w:val="22"/>
    </w:rPr>
  </w:style>
  <w:style w:type="paragraph" w:styleId="Titre5">
    <w:name w:val="heading 5"/>
    <w:basedOn w:val="Titre4"/>
    <w:next w:val="Normal"/>
    <w:link w:val="Titre5Car"/>
    <w:uiPriority w:val="99"/>
    <w:qFormat/>
    <w:rsid w:val="00434B0A"/>
    <w:pPr>
      <w:numPr>
        <w:ilvl w:val="4"/>
      </w:numPr>
      <w:tabs>
        <w:tab w:val="num" w:pos="643"/>
        <w:tab w:val="num" w:pos="1440"/>
      </w:tabs>
      <w:outlineLvl w:val="4"/>
    </w:pPr>
    <w:rPr>
      <w:i/>
      <w:iCs/>
    </w:rPr>
  </w:style>
  <w:style w:type="paragraph" w:styleId="Titre6">
    <w:name w:val="heading 6"/>
    <w:basedOn w:val="Titre5"/>
    <w:next w:val="Normal"/>
    <w:link w:val="Titre6Car"/>
    <w:uiPriority w:val="99"/>
    <w:qFormat/>
    <w:rsid w:val="00434B0A"/>
    <w:pPr>
      <w:numPr>
        <w:ilvl w:val="5"/>
      </w:numPr>
      <w:tabs>
        <w:tab w:val="num" w:pos="643"/>
        <w:tab w:val="num" w:pos="1440"/>
      </w:tabs>
      <w:ind w:left="0"/>
      <w:outlineLvl w:val="5"/>
    </w:pPr>
    <w:rPr>
      <w:b w:val="0"/>
      <w:bCs w:val="0"/>
    </w:rPr>
  </w:style>
  <w:style w:type="paragraph" w:styleId="Titre7">
    <w:name w:val="heading 7"/>
    <w:basedOn w:val="Titre6"/>
    <w:next w:val="Normal"/>
    <w:link w:val="Titre7Car"/>
    <w:uiPriority w:val="99"/>
    <w:qFormat/>
    <w:rsid w:val="00434B0A"/>
    <w:pPr>
      <w:numPr>
        <w:ilvl w:val="6"/>
      </w:numPr>
      <w:tabs>
        <w:tab w:val="num" w:pos="643"/>
        <w:tab w:val="num" w:pos="1440"/>
      </w:tabs>
      <w:ind w:left="643"/>
      <w:outlineLvl w:val="6"/>
    </w:pPr>
    <w:rPr>
      <w:sz w:val="20"/>
      <w:szCs w:val="20"/>
    </w:rPr>
  </w:style>
  <w:style w:type="paragraph" w:styleId="Titre8">
    <w:name w:val="heading 8"/>
    <w:basedOn w:val="Titre7"/>
    <w:next w:val="Normal"/>
    <w:link w:val="Titre8Car"/>
    <w:uiPriority w:val="99"/>
    <w:qFormat/>
    <w:rsid w:val="00434B0A"/>
    <w:pPr>
      <w:numPr>
        <w:ilvl w:val="7"/>
      </w:numPr>
      <w:tabs>
        <w:tab w:val="num" w:pos="643"/>
      </w:tabs>
      <w:outlineLvl w:val="7"/>
    </w:pPr>
  </w:style>
  <w:style w:type="paragraph" w:styleId="Titre9">
    <w:name w:val="heading 9"/>
    <w:basedOn w:val="Titre8"/>
    <w:next w:val="Normal"/>
    <w:link w:val="Titre9Car"/>
    <w:uiPriority w:val="99"/>
    <w:qFormat/>
    <w:rsid w:val="00434B0A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FA66F0"/>
    <w:rPr>
      <w:rFonts w:ascii="Arial" w:hAnsi="Arial" w:cs="Arial"/>
      <w:b/>
      <w:bCs/>
      <w:kern w:val="28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locked/>
    <w:rsid w:val="00FA66F0"/>
    <w:rPr>
      <w:rFonts w:ascii="Arial" w:hAnsi="Arial" w:cs="Arial"/>
      <w:b/>
      <w:bCs/>
      <w:kern w:val="28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locked/>
    <w:rsid w:val="00FA66F0"/>
    <w:rPr>
      <w:rFonts w:ascii="Arial" w:hAnsi="Arial" w:cs="Arial"/>
      <w:b/>
      <w:bCs/>
      <w:kern w:val="28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9"/>
    <w:locked/>
    <w:rsid w:val="00FA66F0"/>
    <w:rPr>
      <w:rFonts w:ascii="Arial" w:hAnsi="Arial" w:cs="Arial"/>
      <w:b/>
      <w:bCs/>
      <w:smallCaps/>
      <w:kern w:val="28"/>
    </w:rPr>
  </w:style>
  <w:style w:type="character" w:customStyle="1" w:styleId="Titre5Car">
    <w:name w:val="Titre 5 Car"/>
    <w:basedOn w:val="Policepardfaut"/>
    <w:link w:val="Titre5"/>
    <w:uiPriority w:val="99"/>
    <w:locked/>
    <w:rsid w:val="00FA66F0"/>
    <w:rPr>
      <w:rFonts w:ascii="Arial" w:hAnsi="Arial" w:cs="Arial"/>
      <w:b/>
      <w:bCs/>
      <w:i/>
      <w:iCs/>
      <w:smallCaps/>
      <w:kern w:val="28"/>
    </w:rPr>
  </w:style>
  <w:style w:type="character" w:customStyle="1" w:styleId="Titre6Car">
    <w:name w:val="Titre 6 Car"/>
    <w:basedOn w:val="Policepardfaut"/>
    <w:link w:val="Titre6"/>
    <w:uiPriority w:val="99"/>
    <w:locked/>
    <w:rsid w:val="00FA66F0"/>
    <w:rPr>
      <w:rFonts w:ascii="Arial" w:hAnsi="Arial" w:cs="Arial"/>
      <w:i/>
      <w:iCs/>
      <w:smallCaps/>
      <w:kern w:val="28"/>
    </w:rPr>
  </w:style>
  <w:style w:type="character" w:customStyle="1" w:styleId="Titre7Car">
    <w:name w:val="Titre 7 Car"/>
    <w:basedOn w:val="Policepardfaut"/>
    <w:link w:val="Titre7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9"/>
    <w:locked/>
    <w:rsid w:val="00FA66F0"/>
    <w:rPr>
      <w:rFonts w:ascii="Arial" w:hAnsi="Arial" w:cs="Arial"/>
      <w:i/>
      <w:iCs/>
      <w:smallCaps/>
      <w:kern w:val="28"/>
      <w:sz w:val="20"/>
      <w:szCs w:val="20"/>
    </w:rPr>
  </w:style>
  <w:style w:type="paragraph" w:customStyle="1" w:styleId="Commentaireliste">
    <w:name w:val="Commentaire liste"/>
    <w:basedOn w:val="Commentairenormal"/>
    <w:uiPriority w:val="99"/>
    <w:rsid w:val="00434B0A"/>
    <w:pPr>
      <w:numPr>
        <w:numId w:val="5"/>
      </w:numPr>
      <w:tabs>
        <w:tab w:val="clear" w:pos="360"/>
        <w:tab w:val="num" w:pos="1134"/>
      </w:tabs>
      <w:ind w:left="1134" w:hanging="283"/>
    </w:pPr>
  </w:style>
  <w:style w:type="paragraph" w:customStyle="1" w:styleId="Commentairenormal">
    <w:name w:val="Commentaire normal"/>
    <w:basedOn w:val="Normal"/>
    <w:uiPriority w:val="99"/>
    <w:rsid w:val="00434B0A"/>
    <w:pPr>
      <w:keepLines/>
      <w:spacing w:before="120"/>
      <w:ind w:left="567"/>
      <w:jc w:val="both"/>
    </w:pPr>
    <w:rPr>
      <w:rFonts w:ascii="Arial" w:hAnsi="Arial" w:cs="Arial"/>
      <w:color w:val="0000FF"/>
    </w:rPr>
  </w:style>
  <w:style w:type="paragraph" w:customStyle="1" w:styleId="Commentaireliste1">
    <w:name w:val="Commentaire liste 1"/>
    <w:basedOn w:val="Commentaireliste"/>
    <w:uiPriority w:val="99"/>
    <w:rsid w:val="00434B0A"/>
    <w:pPr>
      <w:numPr>
        <w:numId w:val="10"/>
      </w:numPr>
      <w:tabs>
        <w:tab w:val="clear" w:pos="360"/>
        <w:tab w:val="num" w:pos="927"/>
      </w:tabs>
      <w:spacing w:before="0"/>
      <w:ind w:left="927" w:firstLine="0"/>
    </w:pPr>
  </w:style>
  <w:style w:type="paragraph" w:styleId="Listenumros">
    <w:name w:val="List Number"/>
    <w:basedOn w:val="Normal"/>
    <w:uiPriority w:val="99"/>
    <w:rsid w:val="00434B0A"/>
    <w:pPr>
      <w:keepLines/>
      <w:numPr>
        <w:numId w:val="1"/>
      </w:numPr>
      <w:spacing w:before="120"/>
      <w:jc w:val="both"/>
    </w:pPr>
    <w:rPr>
      <w:rFonts w:ascii="Arial" w:hAnsi="Arial" w:cs="Arial"/>
    </w:rPr>
  </w:style>
  <w:style w:type="paragraph" w:styleId="Listepuces">
    <w:name w:val="List Bullet"/>
    <w:basedOn w:val="Normal"/>
    <w:uiPriority w:val="99"/>
    <w:rsid w:val="00434B0A"/>
    <w:pPr>
      <w:keepLines/>
      <w:numPr>
        <w:numId w:val="7"/>
      </w:numPr>
      <w:tabs>
        <w:tab w:val="clear" w:pos="360"/>
        <w:tab w:val="num" w:pos="567"/>
      </w:tabs>
      <w:spacing w:before="120"/>
      <w:ind w:left="567" w:hanging="283"/>
      <w:jc w:val="both"/>
    </w:pPr>
    <w:rPr>
      <w:rFonts w:ascii="Arial" w:hAnsi="Arial" w:cs="Arial"/>
    </w:rPr>
  </w:style>
  <w:style w:type="paragraph" w:customStyle="1" w:styleId="Listepuces1">
    <w:name w:val="Liste à puces 1"/>
    <w:basedOn w:val="Normal"/>
    <w:uiPriority w:val="99"/>
    <w:rsid w:val="00434B0A"/>
    <w:pPr>
      <w:keepLines/>
      <w:numPr>
        <w:numId w:val="8"/>
      </w:numPr>
      <w:tabs>
        <w:tab w:val="clear" w:pos="417"/>
        <w:tab w:val="left" w:pos="851"/>
      </w:tabs>
      <w:spacing w:before="120"/>
      <w:ind w:left="851"/>
      <w:jc w:val="both"/>
    </w:pPr>
    <w:rPr>
      <w:rFonts w:ascii="Arial" w:hAnsi="Arial" w:cs="Arial"/>
    </w:rPr>
  </w:style>
  <w:style w:type="paragraph" w:styleId="Listepuces2">
    <w:name w:val="List Bullet 2"/>
    <w:basedOn w:val="Normal"/>
    <w:uiPriority w:val="99"/>
    <w:rsid w:val="00434B0A"/>
    <w:pPr>
      <w:keepLines/>
      <w:numPr>
        <w:numId w:val="6"/>
      </w:numPr>
      <w:tabs>
        <w:tab w:val="clear" w:pos="360"/>
        <w:tab w:val="left" w:pos="1134"/>
      </w:tabs>
      <w:spacing w:before="120"/>
      <w:ind w:left="1134"/>
      <w:jc w:val="both"/>
    </w:pPr>
    <w:rPr>
      <w:rFonts w:ascii="Arial" w:hAnsi="Arial" w:cs="Arial"/>
    </w:rPr>
  </w:style>
  <w:style w:type="paragraph" w:customStyle="1" w:styleId="Tableaulistepuces">
    <w:name w:val="Tableau liste à puces"/>
    <w:basedOn w:val="Tableaunormal0"/>
    <w:uiPriority w:val="99"/>
    <w:rsid w:val="00434B0A"/>
    <w:pPr>
      <w:numPr>
        <w:numId w:val="9"/>
      </w:numPr>
      <w:spacing w:before="0" w:after="0"/>
    </w:pPr>
    <w:rPr>
      <w:sz w:val="20"/>
      <w:szCs w:val="20"/>
    </w:rPr>
  </w:style>
  <w:style w:type="paragraph" w:customStyle="1" w:styleId="Tableaunormal0">
    <w:name w:val="Tableau normal"/>
    <w:basedOn w:val="Normal"/>
    <w:uiPriority w:val="99"/>
    <w:rsid w:val="00434B0A"/>
    <w:pPr>
      <w:spacing w:before="120" w:after="120"/>
      <w:ind w:left="113" w:right="113"/>
    </w:pPr>
    <w:rPr>
      <w:rFonts w:ascii="Arial" w:hAnsi="Arial" w:cs="Arial"/>
    </w:rPr>
  </w:style>
  <w:style w:type="paragraph" w:customStyle="1" w:styleId="Tableaulistepuces1">
    <w:name w:val="Tableau liste à puces 1"/>
    <w:basedOn w:val="Tableaulistepuces"/>
    <w:uiPriority w:val="99"/>
    <w:rsid w:val="00434B0A"/>
    <w:pPr>
      <w:numPr>
        <w:numId w:val="2"/>
      </w:numPr>
    </w:pPr>
  </w:style>
  <w:style w:type="paragraph" w:customStyle="1" w:styleId="Rgle">
    <w:name w:val="Règle"/>
    <w:basedOn w:val="Listepuces"/>
    <w:uiPriority w:val="99"/>
    <w:rsid w:val="00434B0A"/>
    <w:pPr>
      <w:tabs>
        <w:tab w:val="clear" w:pos="567"/>
        <w:tab w:val="num" w:pos="426"/>
      </w:tabs>
      <w:ind w:left="426" w:hanging="426"/>
    </w:pPr>
  </w:style>
  <w:style w:type="paragraph" w:customStyle="1" w:styleId="Commentaireconseil">
    <w:name w:val="Commentaire conseil"/>
    <w:basedOn w:val="Commentaireliste"/>
    <w:uiPriority w:val="99"/>
    <w:rsid w:val="00434B0A"/>
    <w:pPr>
      <w:numPr>
        <w:numId w:val="4"/>
      </w:numPr>
      <w:tabs>
        <w:tab w:val="clear" w:pos="624"/>
        <w:tab w:val="num" w:pos="567"/>
      </w:tabs>
      <w:ind w:left="567" w:hanging="425"/>
    </w:pPr>
    <w:rPr>
      <w:i/>
      <w:iCs/>
    </w:rPr>
  </w:style>
  <w:style w:type="paragraph" w:customStyle="1" w:styleId="Observation">
    <w:name w:val="Observation"/>
    <w:basedOn w:val="Listepuces"/>
    <w:uiPriority w:val="99"/>
    <w:rsid w:val="00434B0A"/>
    <w:pPr>
      <w:tabs>
        <w:tab w:val="clear" w:pos="567"/>
        <w:tab w:val="left" w:pos="426"/>
      </w:tabs>
      <w:ind w:left="426" w:hanging="426"/>
    </w:pPr>
  </w:style>
  <w:style w:type="paragraph" w:customStyle="1" w:styleId="Conseil">
    <w:name w:val="Conseil"/>
    <w:basedOn w:val="Listepuces"/>
    <w:uiPriority w:val="99"/>
    <w:rsid w:val="00434B0A"/>
    <w:pPr>
      <w:tabs>
        <w:tab w:val="clear" w:pos="567"/>
        <w:tab w:val="num" w:pos="426"/>
      </w:tabs>
      <w:ind w:left="426" w:hanging="426"/>
    </w:pPr>
  </w:style>
  <w:style w:type="paragraph" w:customStyle="1" w:styleId="Commentaireobservation">
    <w:name w:val="Commentaire observation"/>
    <w:basedOn w:val="Commentaireliste"/>
    <w:uiPriority w:val="99"/>
    <w:rsid w:val="00434B0A"/>
    <w:pPr>
      <w:tabs>
        <w:tab w:val="clear" w:pos="1134"/>
        <w:tab w:val="num" w:pos="417"/>
      </w:tabs>
      <w:ind w:left="340"/>
    </w:pPr>
    <w:rPr>
      <w:i/>
      <w:iCs/>
    </w:rPr>
  </w:style>
  <w:style w:type="paragraph" w:customStyle="1" w:styleId="Commentairergle">
    <w:name w:val="Commentaire règle"/>
    <w:basedOn w:val="Commentaireliste"/>
    <w:uiPriority w:val="99"/>
    <w:rsid w:val="00434B0A"/>
    <w:pPr>
      <w:numPr>
        <w:numId w:val="0"/>
      </w:numPr>
      <w:tabs>
        <w:tab w:val="num" w:pos="567"/>
        <w:tab w:val="num" w:pos="1068"/>
      </w:tabs>
      <w:ind w:left="567" w:hanging="425"/>
    </w:pPr>
    <w:rPr>
      <w:i/>
      <w:iCs/>
    </w:rPr>
  </w:style>
  <w:style w:type="paragraph" w:customStyle="1" w:styleId="Observationretrait1">
    <w:name w:val="Observation retrait 1"/>
    <w:basedOn w:val="Observation"/>
    <w:uiPriority w:val="99"/>
    <w:rsid w:val="00434B0A"/>
    <w:pPr>
      <w:numPr>
        <w:numId w:val="0"/>
      </w:numPr>
      <w:tabs>
        <w:tab w:val="clear" w:pos="426"/>
        <w:tab w:val="left" w:pos="993"/>
        <w:tab w:val="num" w:pos="1209"/>
      </w:tabs>
      <w:ind w:left="1209" w:hanging="360"/>
    </w:pPr>
  </w:style>
  <w:style w:type="paragraph" w:customStyle="1" w:styleId="questions">
    <w:name w:val="questions"/>
    <w:basedOn w:val="Normal"/>
    <w:uiPriority w:val="99"/>
    <w:rsid w:val="00434B0A"/>
    <w:pPr>
      <w:numPr>
        <w:numId w:val="11"/>
      </w:numPr>
      <w:spacing w:before="120" w:after="120"/>
      <w:jc w:val="both"/>
    </w:pPr>
    <w:rPr>
      <w:rFonts w:ascii="Arial" w:hAnsi="Arial" w:cs="Arial"/>
      <w:sz w:val="20"/>
      <w:szCs w:val="20"/>
    </w:rPr>
  </w:style>
  <w:style w:type="paragraph" w:customStyle="1" w:styleId="Tableaupuces1">
    <w:name w:val="Tableau puces 1"/>
    <w:basedOn w:val="Tableau"/>
    <w:uiPriority w:val="99"/>
    <w:rsid w:val="00434B0A"/>
    <w:pPr>
      <w:numPr>
        <w:numId w:val="12"/>
      </w:numPr>
      <w:tabs>
        <w:tab w:val="clear" w:pos="360"/>
        <w:tab w:val="clear" w:pos="1794"/>
        <w:tab w:val="num" w:pos="417"/>
      </w:tabs>
      <w:ind w:left="214" w:hanging="146"/>
    </w:pPr>
  </w:style>
  <w:style w:type="paragraph" w:customStyle="1" w:styleId="Tableau">
    <w:name w:val="Tableau"/>
    <w:basedOn w:val="Listepuces2"/>
    <w:uiPriority w:val="99"/>
    <w:rsid w:val="00434B0A"/>
    <w:pPr>
      <w:keepNext/>
      <w:numPr>
        <w:numId w:val="0"/>
      </w:numPr>
      <w:tabs>
        <w:tab w:val="clear" w:pos="1134"/>
        <w:tab w:val="left" w:pos="360"/>
        <w:tab w:val="left" w:pos="1794"/>
      </w:tabs>
      <w:spacing w:before="60" w:after="60"/>
    </w:pPr>
    <w:rPr>
      <w:spacing w:val="-5"/>
      <w:sz w:val="20"/>
      <w:szCs w:val="20"/>
    </w:rPr>
  </w:style>
  <w:style w:type="paragraph" w:customStyle="1" w:styleId="Tableautitre">
    <w:name w:val="Tableau titre"/>
    <w:basedOn w:val="Tableau"/>
    <w:uiPriority w:val="99"/>
    <w:rsid w:val="00434B0A"/>
    <w:pPr>
      <w:jc w:val="center"/>
    </w:pPr>
    <w:rPr>
      <w:b/>
      <w:bCs/>
      <w:sz w:val="18"/>
      <w:szCs w:val="18"/>
    </w:rPr>
  </w:style>
  <w:style w:type="paragraph" w:customStyle="1" w:styleId="Pagedegardetitre">
    <w:name w:val="Page de garde titre"/>
    <w:basedOn w:val="Normal"/>
    <w:uiPriority w:val="99"/>
    <w:rsid w:val="00434B0A"/>
    <w:pPr>
      <w:keepLines/>
      <w:spacing w:before="240" w:after="240"/>
      <w:ind w:left="1134" w:right="1134"/>
      <w:jc w:val="center"/>
      <w:outlineLvl w:val="0"/>
    </w:pPr>
    <w:rPr>
      <w:rFonts w:ascii="Arial" w:hAnsi="Arial" w:cs="Arial"/>
      <w:b/>
      <w:bCs/>
      <w:smallCaps/>
      <w:sz w:val="32"/>
      <w:szCs w:val="32"/>
    </w:rPr>
  </w:style>
  <w:style w:type="paragraph" w:customStyle="1" w:styleId="Pagedegardeprojet">
    <w:name w:val="Page de garde projet"/>
    <w:basedOn w:val="Pagedegardetitre"/>
    <w:uiPriority w:val="99"/>
    <w:rsid w:val="00434B0A"/>
    <w:pPr>
      <w:spacing w:before="480" w:after="480"/>
      <w:ind w:left="0" w:right="0"/>
    </w:pPr>
    <w:rPr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aupetitnormal">
    <w:name w:val="Tableau petit normal"/>
    <w:basedOn w:val="Normal"/>
    <w:uiPriority w:val="99"/>
    <w:rsid w:val="00434B0A"/>
    <w:pPr>
      <w:spacing w:before="60" w:after="60"/>
      <w:ind w:left="113" w:right="113"/>
    </w:pPr>
    <w:rPr>
      <w:rFonts w:ascii="Arial" w:hAnsi="Arial" w:cs="Arial"/>
      <w:sz w:val="20"/>
      <w:szCs w:val="20"/>
    </w:rPr>
  </w:style>
  <w:style w:type="paragraph" w:customStyle="1" w:styleId="Tableaupetittitreligne">
    <w:name w:val="Tableau petit titre ligne"/>
    <w:basedOn w:val="Tableaupetitnormal"/>
    <w:uiPriority w:val="99"/>
    <w:rsid w:val="00434B0A"/>
    <w:pPr>
      <w:ind w:left="215"/>
      <w:jc w:val="right"/>
    </w:pPr>
    <w:rPr>
      <w:b/>
      <w:bCs/>
    </w:rPr>
  </w:style>
  <w:style w:type="paragraph" w:customStyle="1" w:styleId="Tableautitrecolonne">
    <w:name w:val="Tableau titre colonne"/>
    <w:basedOn w:val="Tableaunormal0"/>
    <w:next w:val="Normal"/>
    <w:uiPriority w:val="99"/>
    <w:rsid w:val="00434B0A"/>
    <w:pPr>
      <w:jc w:val="center"/>
    </w:pPr>
    <w:rPr>
      <w:b/>
      <w:bCs/>
    </w:rPr>
  </w:style>
  <w:style w:type="paragraph" w:customStyle="1" w:styleId="Tableaupetittitrecolonne">
    <w:name w:val="Tableau petit titre colonne"/>
    <w:basedOn w:val="Tableaupetitnormal"/>
    <w:uiPriority w:val="99"/>
    <w:rsid w:val="00434B0A"/>
    <w:pPr>
      <w:ind w:left="215"/>
      <w:jc w:val="center"/>
    </w:pPr>
    <w:rPr>
      <w:b/>
      <w:bCs/>
    </w:rPr>
  </w:style>
  <w:style w:type="paragraph" w:customStyle="1" w:styleId="Paragraphetitre">
    <w:name w:val="Paragraphe titre"/>
    <w:basedOn w:val="Normal"/>
    <w:uiPriority w:val="99"/>
    <w:rsid w:val="00434B0A"/>
    <w:pPr>
      <w:keepLines/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pct10" w:color="auto" w:fill="auto"/>
      <w:spacing w:before="120" w:after="360"/>
      <w:ind w:left="2835" w:right="2835"/>
      <w:jc w:val="center"/>
    </w:pPr>
    <w:rPr>
      <w:rFonts w:ascii="Arial" w:hAnsi="Arial" w:cs="Arial"/>
      <w:b/>
      <w:bCs/>
    </w:rPr>
  </w:style>
  <w:style w:type="paragraph" w:styleId="TM1">
    <w:name w:val="toc 1"/>
    <w:basedOn w:val="Normal"/>
    <w:next w:val="Normal"/>
    <w:autoRedefine/>
    <w:uiPriority w:val="39"/>
    <w:rsid w:val="00434B0A"/>
    <w:pP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uiPriority w:val="39"/>
    <w:rsid w:val="00434B0A"/>
    <w:pPr>
      <w:ind w:left="240"/>
    </w:pPr>
    <w:rPr>
      <w:rFonts w:asciiTheme="minorHAnsi" w:hAnsiTheme="minorHAnsi"/>
      <w:smallCaps/>
      <w:sz w:val="22"/>
      <w:szCs w:val="22"/>
    </w:rPr>
  </w:style>
  <w:style w:type="paragraph" w:customStyle="1" w:styleId="Paragraphegras">
    <w:name w:val="Paragraphe gras"/>
    <w:basedOn w:val="Normal"/>
    <w:next w:val="Normal"/>
    <w:uiPriority w:val="99"/>
    <w:rsid w:val="00434B0A"/>
    <w:pPr>
      <w:keepLines/>
      <w:spacing w:before="240"/>
      <w:jc w:val="both"/>
    </w:pPr>
    <w:rPr>
      <w:rFonts w:ascii="Arial" w:hAnsi="Arial" w:cs="Arial"/>
      <w:b/>
      <w:bCs/>
      <w:i/>
      <w:iCs/>
    </w:rPr>
  </w:style>
  <w:style w:type="paragraph" w:customStyle="1" w:styleId="Commentairetitregras">
    <w:name w:val="Commentaire titre gras"/>
    <w:basedOn w:val="Commentairenormal"/>
    <w:uiPriority w:val="99"/>
    <w:rsid w:val="00434B0A"/>
    <w:pPr>
      <w:jc w:val="center"/>
    </w:pPr>
    <w:rPr>
      <w:b/>
      <w:bCs/>
      <w:i/>
      <w:iCs/>
      <w:sz w:val="28"/>
      <w:szCs w:val="28"/>
    </w:rPr>
  </w:style>
  <w:style w:type="paragraph" w:customStyle="1" w:styleId="Commentaireparagraphegras">
    <w:name w:val="Commentaire paragraphe gras"/>
    <w:basedOn w:val="Normal"/>
    <w:next w:val="Commentairenormal"/>
    <w:uiPriority w:val="99"/>
    <w:rsid w:val="00434B0A"/>
    <w:pPr>
      <w:keepLines/>
      <w:spacing w:before="240"/>
      <w:jc w:val="both"/>
    </w:pPr>
    <w:rPr>
      <w:rFonts w:ascii="Arial" w:hAnsi="Arial" w:cs="Arial"/>
      <w:b/>
      <w:bCs/>
      <w:color w:val="0000FF"/>
    </w:rPr>
  </w:style>
  <w:style w:type="paragraph" w:customStyle="1" w:styleId="Tableaurubrinormal">
    <w:name w:val="Tableau rubri normal"/>
    <w:basedOn w:val="Normal"/>
    <w:uiPriority w:val="99"/>
    <w:rsid w:val="00434B0A"/>
    <w:pPr>
      <w:spacing w:before="120" w:after="120"/>
      <w:ind w:left="113" w:right="113"/>
    </w:pPr>
    <w:rPr>
      <w:rFonts w:ascii="Arial" w:hAnsi="Arial" w:cs="Arial"/>
      <w:sz w:val="20"/>
      <w:szCs w:val="20"/>
    </w:rPr>
  </w:style>
  <w:style w:type="paragraph" w:styleId="NormalWeb">
    <w:name w:val="Normal (Web)"/>
    <w:basedOn w:val="Normal"/>
    <w:uiPriority w:val="99"/>
    <w:rsid w:val="00434B0A"/>
    <w:pPr>
      <w:spacing w:before="100" w:beforeAutospacing="1" w:after="100" w:afterAutospacing="1"/>
    </w:pPr>
  </w:style>
  <w:style w:type="paragraph" w:customStyle="1" w:styleId="TableauTitre0">
    <w:name w:val="TableauTitre"/>
    <w:basedOn w:val="Normal"/>
    <w:uiPriority w:val="99"/>
    <w:rsid w:val="00434B0A"/>
    <w:pPr>
      <w:spacing w:before="60" w:after="60"/>
      <w:jc w:val="center"/>
    </w:pPr>
    <w:rPr>
      <w:rFonts w:ascii="Tahoma" w:hAnsi="Tahoma" w:cs="Tahoma"/>
      <w:b/>
      <w:bCs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434B0A"/>
    <w:pPr>
      <w:keepLines/>
      <w:spacing w:before="120"/>
      <w:jc w:val="both"/>
    </w:pPr>
    <w:rPr>
      <w:rFonts w:ascii="Arial" w:hAnsi="Arial" w:cs="Arial"/>
      <w:color w:val="3366FF"/>
    </w:r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FA66F0"/>
    <w:rPr>
      <w:rFonts w:cs="Times New Roman"/>
      <w:sz w:val="24"/>
      <w:szCs w:val="24"/>
    </w:rPr>
  </w:style>
  <w:style w:type="paragraph" w:styleId="Commentaire">
    <w:name w:val="annotation text"/>
    <w:basedOn w:val="Normal"/>
    <w:link w:val="CommentaireCar"/>
    <w:uiPriority w:val="99"/>
    <w:semiHidden/>
    <w:rsid w:val="00434B0A"/>
    <w:pPr>
      <w:keepLines/>
      <w:spacing w:before="120"/>
      <w:ind w:left="567"/>
      <w:jc w:val="both"/>
    </w:pPr>
    <w:rPr>
      <w:rFonts w:ascii="Comic Sans MS" w:hAnsi="Comic Sans MS"/>
      <w:i/>
      <w:iCs/>
      <w:color w:val="0000FF"/>
    </w:rPr>
  </w:style>
  <w:style w:type="character" w:customStyle="1" w:styleId="CommentaireCar">
    <w:name w:val="Commentaire Car"/>
    <w:basedOn w:val="Policepardfaut"/>
    <w:link w:val="Commentaire"/>
    <w:uiPriority w:val="99"/>
    <w:semiHidden/>
    <w:locked/>
    <w:rsid w:val="00FA66F0"/>
    <w:rPr>
      <w:rFonts w:cs="Times New Roman"/>
      <w:sz w:val="20"/>
      <w:szCs w:val="20"/>
    </w:rPr>
  </w:style>
  <w:style w:type="paragraph" w:styleId="Corpsdetexte3">
    <w:name w:val="Body Text 3"/>
    <w:basedOn w:val="Normal"/>
    <w:link w:val="Corpsdetexte3Car"/>
    <w:uiPriority w:val="99"/>
    <w:rsid w:val="00434B0A"/>
    <w:pPr>
      <w:keepLines/>
      <w:spacing w:before="120"/>
      <w:jc w:val="both"/>
    </w:pPr>
    <w:rPr>
      <w:rFonts w:ascii="Arial" w:hAnsi="Arial" w:cs="Arial"/>
      <w:sz w:val="18"/>
      <w:szCs w:val="18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locked/>
    <w:rsid w:val="00FA66F0"/>
    <w:rPr>
      <w:rFonts w:cs="Times New Roman"/>
      <w:sz w:val="16"/>
      <w:szCs w:val="16"/>
    </w:rPr>
  </w:style>
  <w:style w:type="paragraph" w:styleId="En-tte">
    <w:name w:val="header"/>
    <w:basedOn w:val="Normal"/>
    <w:link w:val="En-tteCar"/>
    <w:rsid w:val="00434B0A"/>
    <w:pPr>
      <w:keepLines/>
      <w:spacing w:before="120" w:after="120"/>
      <w:jc w:val="right"/>
    </w:pPr>
    <w:rPr>
      <w:rFonts w:ascii="Arial" w:hAnsi="Arial"/>
      <w:i/>
      <w:iCs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locked/>
    <w:rsid w:val="00644373"/>
    <w:rPr>
      <w:rFonts w:ascii="Arial" w:hAnsi="Arial" w:cs="Times New Roman"/>
      <w:i/>
    </w:rPr>
  </w:style>
  <w:style w:type="paragraph" w:styleId="Pieddepage">
    <w:name w:val="footer"/>
    <w:basedOn w:val="Normal"/>
    <w:link w:val="PieddepageCar"/>
    <w:uiPriority w:val="99"/>
    <w:rsid w:val="00434B0A"/>
    <w:pPr>
      <w:keepLines/>
      <w:pBdr>
        <w:top w:val="single" w:sz="4" w:space="10" w:color="auto"/>
      </w:pBdr>
      <w:tabs>
        <w:tab w:val="center" w:pos="4678"/>
        <w:tab w:val="right" w:pos="9356"/>
      </w:tabs>
      <w:spacing w:before="240"/>
    </w:pPr>
    <w:rPr>
      <w:rFonts w:ascii="Univers" w:hAnsi="Univers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476685"/>
    <w:rPr>
      <w:rFonts w:ascii="Univers" w:hAnsi="Univers" w:cs="Times New Roman"/>
      <w:sz w:val="16"/>
    </w:rPr>
  </w:style>
  <w:style w:type="paragraph" w:styleId="Lgende">
    <w:name w:val="caption"/>
    <w:basedOn w:val="Normal"/>
    <w:next w:val="Normal"/>
    <w:uiPriority w:val="99"/>
    <w:qFormat/>
    <w:rsid w:val="00434B0A"/>
    <w:pPr>
      <w:spacing w:before="120" w:after="120"/>
    </w:pPr>
    <w:rPr>
      <w:b/>
      <w:bCs/>
    </w:rPr>
  </w:style>
  <w:style w:type="paragraph" w:styleId="Textebrut">
    <w:name w:val="Plain Text"/>
    <w:basedOn w:val="Normal"/>
    <w:link w:val="TextebrutCar"/>
    <w:uiPriority w:val="99"/>
    <w:rsid w:val="00434B0A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semiHidden/>
    <w:locked/>
    <w:rsid w:val="00FA66F0"/>
    <w:rPr>
      <w:rFonts w:ascii="Courier New" w:hAnsi="Courier New" w:cs="Courier New"/>
      <w:sz w:val="20"/>
      <w:szCs w:val="20"/>
    </w:rPr>
  </w:style>
  <w:style w:type="paragraph" w:styleId="Corpsdetexte">
    <w:name w:val="Body Text"/>
    <w:basedOn w:val="Normal"/>
    <w:link w:val="CorpsdetexteCar"/>
    <w:uiPriority w:val="99"/>
    <w:rsid w:val="00434B0A"/>
    <w:rPr>
      <w:color w:val="000000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FA66F0"/>
    <w:rPr>
      <w:rFonts w:cs="Times New Roman"/>
      <w:sz w:val="24"/>
      <w:szCs w:val="24"/>
    </w:rPr>
  </w:style>
  <w:style w:type="table" w:styleId="Grilledutableau">
    <w:name w:val="Table Grid"/>
    <w:basedOn w:val="TableauNormal"/>
    <w:uiPriority w:val="99"/>
    <w:rsid w:val="003003A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rsid w:val="003003AA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063506"/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FA66F0"/>
    <w:rPr>
      <w:rFonts w:cs="Times New Roman"/>
      <w:sz w:val="2"/>
    </w:rPr>
  </w:style>
  <w:style w:type="paragraph" w:styleId="Explorateurdedocuments">
    <w:name w:val="Document Map"/>
    <w:basedOn w:val="Normal"/>
    <w:link w:val="ExplorateurdedocumentsCar"/>
    <w:semiHidden/>
    <w:rsid w:val="009107F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locked/>
    <w:rsid w:val="00FA66F0"/>
    <w:rPr>
      <w:rFonts w:cs="Times New Roman"/>
      <w:sz w:val="2"/>
    </w:rPr>
  </w:style>
  <w:style w:type="paragraph" w:customStyle="1" w:styleId="BodyText1">
    <w:name w:val="Body Text 1"/>
    <w:basedOn w:val="Normal"/>
    <w:link w:val="BodyText1Char"/>
    <w:uiPriority w:val="99"/>
    <w:rsid w:val="00FD1D01"/>
    <w:pPr>
      <w:spacing w:before="240"/>
      <w:jc w:val="both"/>
    </w:pPr>
    <w:rPr>
      <w:sz w:val="20"/>
      <w:szCs w:val="20"/>
      <w:lang w:eastAsia="en-US"/>
    </w:rPr>
  </w:style>
  <w:style w:type="character" w:customStyle="1" w:styleId="BodyText1Char">
    <w:name w:val="Body Text 1 Char"/>
    <w:link w:val="BodyText1"/>
    <w:uiPriority w:val="99"/>
    <w:locked/>
    <w:rsid w:val="00FD1D01"/>
    <w:rPr>
      <w:lang w:val="fr-FR" w:eastAsia="en-US"/>
    </w:rPr>
  </w:style>
  <w:style w:type="paragraph" w:customStyle="1" w:styleId="TableBullet1">
    <w:name w:val="Table Bullet 1"/>
    <w:basedOn w:val="Normal"/>
    <w:uiPriority w:val="99"/>
    <w:rsid w:val="00BF3865"/>
    <w:pPr>
      <w:numPr>
        <w:numId w:val="13"/>
      </w:numPr>
      <w:tabs>
        <w:tab w:val="clear" w:pos="720"/>
        <w:tab w:val="num" w:pos="342"/>
      </w:tabs>
      <w:ind w:left="342" w:hanging="180"/>
      <w:jc w:val="both"/>
    </w:pPr>
    <w:rPr>
      <w:sz w:val="20"/>
      <w:szCs w:val="20"/>
      <w:lang w:eastAsia="en-US"/>
    </w:rPr>
  </w:style>
  <w:style w:type="character" w:styleId="Marquedecommentaire">
    <w:name w:val="annotation reference"/>
    <w:basedOn w:val="Policepardfaut"/>
    <w:uiPriority w:val="99"/>
    <w:rsid w:val="002F29BB"/>
    <w:rPr>
      <w:rFonts w:cs="Times New Roman"/>
      <w:sz w:val="16"/>
    </w:rPr>
  </w:style>
  <w:style w:type="table" w:customStyle="1" w:styleId="LightList-Accent12">
    <w:name w:val="Light List - Accent 12"/>
    <w:uiPriority w:val="99"/>
    <w:rsid w:val="0011332B"/>
    <w:rPr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1">
    <w:name w:val="Medium Grid 3 Accent 1"/>
    <w:basedOn w:val="TableauNormal"/>
    <w:uiPriority w:val="99"/>
    <w:rsid w:val="000E1386"/>
    <w:rPr>
      <w:sz w:val="20"/>
      <w:szCs w:val="20"/>
      <w:lang w:val="en-US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lang-en">
    <w:name w:val="lang-en"/>
    <w:uiPriority w:val="99"/>
    <w:rsid w:val="0086103C"/>
  </w:style>
  <w:style w:type="character" w:customStyle="1" w:styleId="codeitalic">
    <w:name w:val="codeitalic"/>
    <w:uiPriority w:val="99"/>
    <w:rsid w:val="00581B73"/>
  </w:style>
  <w:style w:type="paragraph" w:styleId="PrformatHTML">
    <w:name w:val="HTML Preformatted"/>
    <w:basedOn w:val="Normal"/>
    <w:link w:val="PrformatHTMLCar"/>
    <w:uiPriority w:val="99"/>
    <w:rsid w:val="00193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locked/>
    <w:rsid w:val="00193A5B"/>
    <w:rPr>
      <w:rFonts w:ascii="Courier New" w:hAnsi="Courier New" w:cs="Times New Roman"/>
    </w:rPr>
  </w:style>
  <w:style w:type="paragraph" w:styleId="Paragraphedeliste">
    <w:name w:val="List Paragraph"/>
    <w:basedOn w:val="Normal"/>
    <w:uiPriority w:val="99"/>
    <w:qFormat/>
    <w:rsid w:val="006750BB"/>
    <w:pPr>
      <w:ind w:left="720"/>
    </w:pPr>
    <w:rPr>
      <w:rFonts w:ascii="Calibri" w:hAnsi="Calibri"/>
      <w:sz w:val="22"/>
      <w:szCs w:val="22"/>
      <w:lang w:val="en-GB" w:eastAsia="en-US"/>
    </w:rPr>
  </w:style>
  <w:style w:type="character" w:styleId="lev">
    <w:name w:val="Strong"/>
    <w:basedOn w:val="Policepardfaut"/>
    <w:uiPriority w:val="99"/>
    <w:qFormat/>
    <w:rsid w:val="00852851"/>
    <w:rPr>
      <w:rFonts w:cs="Times New Roman"/>
      <w:b/>
    </w:rPr>
  </w:style>
  <w:style w:type="paragraph" w:styleId="TM3">
    <w:name w:val="toc 3"/>
    <w:basedOn w:val="Normal"/>
    <w:next w:val="Normal"/>
    <w:autoRedefine/>
    <w:uiPriority w:val="39"/>
    <w:rsid w:val="009F13BF"/>
    <w:pPr>
      <w:ind w:left="480"/>
    </w:pPr>
    <w:rPr>
      <w:rFonts w:asciiTheme="minorHAnsi" w:hAnsiTheme="minorHAnsi"/>
      <w:i/>
      <w:sz w:val="22"/>
      <w:szCs w:val="22"/>
    </w:rPr>
  </w:style>
  <w:style w:type="paragraph" w:styleId="En-ttedetabledesmatires">
    <w:name w:val="TOC Heading"/>
    <w:basedOn w:val="Titre1"/>
    <w:next w:val="Normal"/>
    <w:uiPriority w:val="99"/>
    <w:qFormat/>
    <w:rsid w:val="00CE0DB6"/>
    <w:pPr>
      <w:keepLines/>
      <w:pageBreakBefore w:val="0"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smallCaps/>
      <w:color w:val="365F91"/>
      <w:kern w:val="0"/>
    </w:rPr>
  </w:style>
  <w:style w:type="paragraph" w:styleId="Sous-titre">
    <w:name w:val="Subtitle"/>
    <w:basedOn w:val="Normal"/>
    <w:next w:val="Normal"/>
    <w:link w:val="Sous-titreCar"/>
    <w:uiPriority w:val="99"/>
    <w:qFormat/>
    <w:rsid w:val="005E00F4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99"/>
    <w:locked/>
    <w:rsid w:val="005E00F4"/>
    <w:rPr>
      <w:rFonts w:ascii="Cambria" w:hAnsi="Cambria" w:cs="Times New Roman"/>
      <w:sz w:val="24"/>
    </w:rPr>
  </w:style>
  <w:style w:type="paragraph" w:styleId="TM4">
    <w:name w:val="toc 4"/>
    <w:basedOn w:val="Normal"/>
    <w:next w:val="Normal"/>
    <w:autoRedefine/>
    <w:uiPriority w:val="99"/>
    <w:rsid w:val="00F10E67"/>
    <w:pPr>
      <w:ind w:left="720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99"/>
    <w:rsid w:val="00F10E67"/>
    <w:pPr>
      <w:ind w:left="960"/>
    </w:pPr>
    <w:rPr>
      <w:rFonts w:asciiTheme="minorHAnsi" w:hAnsiTheme="minorHAnsi"/>
      <w:sz w:val="18"/>
      <w:szCs w:val="18"/>
    </w:rPr>
  </w:style>
  <w:style w:type="numbering" w:styleId="111111">
    <w:name w:val="Outline List 2"/>
    <w:basedOn w:val="Aucuneliste"/>
    <w:uiPriority w:val="99"/>
    <w:semiHidden/>
    <w:unhideWhenUsed/>
    <w:locked/>
    <w:rsid w:val="00AF7555"/>
    <w:pPr>
      <w:numPr>
        <w:numId w:val="14"/>
      </w:numPr>
    </w:pPr>
  </w:style>
  <w:style w:type="paragraph" w:customStyle="1" w:styleId="Groscentr">
    <w:name w:val="Gros centré"/>
    <w:basedOn w:val="Normal"/>
    <w:rsid w:val="006B5AA5"/>
    <w:pPr>
      <w:spacing w:before="60" w:after="60"/>
      <w:jc w:val="center"/>
    </w:pPr>
    <w:rPr>
      <w:rFonts w:ascii="Arial" w:hAnsi="Arial" w:cs="Arial"/>
      <w:b/>
      <w:sz w:val="32"/>
      <w:lang w:eastAsia="en-US"/>
    </w:rPr>
  </w:style>
  <w:style w:type="paragraph" w:customStyle="1" w:styleId="Moyencentr">
    <w:name w:val="Moyen centré"/>
    <w:basedOn w:val="Normal"/>
    <w:rsid w:val="006B5AA5"/>
    <w:pPr>
      <w:spacing w:before="60" w:after="60"/>
      <w:jc w:val="center"/>
    </w:pPr>
    <w:rPr>
      <w:rFonts w:ascii="Arial" w:hAnsi="Arial" w:cs="Arial"/>
      <w:b/>
      <w:lang w:eastAsia="en-US"/>
    </w:rPr>
  </w:style>
  <w:style w:type="paragraph" w:styleId="TM6">
    <w:name w:val="toc 6"/>
    <w:basedOn w:val="Normal"/>
    <w:next w:val="Normal"/>
    <w:autoRedefine/>
    <w:uiPriority w:val="39"/>
    <w:unhideWhenUsed/>
    <w:locked/>
    <w:rsid w:val="00106D2D"/>
    <w:pPr>
      <w:ind w:left="1200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locked/>
    <w:rsid w:val="00106D2D"/>
    <w:pPr>
      <w:ind w:left="1440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locked/>
    <w:rsid w:val="00106D2D"/>
    <w:pPr>
      <w:ind w:left="1680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locked/>
    <w:rsid w:val="00106D2D"/>
    <w:pPr>
      <w:ind w:left="192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7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740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44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5774">
          <w:marLeft w:val="26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8045">
          <w:marLeft w:val="26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242">
          <w:marLeft w:val="18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2074">
          <w:marLeft w:val="26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594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36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586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98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19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23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28">
          <w:marLeft w:val="1166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4584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15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Architecture Technique Socle BIG DATA PHENIX</vt:lpstr>
    </vt:vector>
  </TitlesOfParts>
  <Company>GROUPE CARREFOUR - SENTELIS</Company>
  <LinksUpToDate>false</LinksUpToDate>
  <CharactersWithSpaces>7912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Architecture Technique Socle BIG DATA PHENIX</dc:title>
  <dc:creator>RRS (SENTELIS)</dc:creator>
  <cp:lastModifiedBy>MESSAOUF</cp:lastModifiedBy>
  <cp:revision>28</cp:revision>
  <cp:lastPrinted>2005-06-28T16:21:00Z</cp:lastPrinted>
  <dcterms:created xsi:type="dcterms:W3CDTF">2017-04-01T20:24:00Z</dcterms:created>
  <dcterms:modified xsi:type="dcterms:W3CDTF">2017-08-16T08:51:00Z</dcterms:modified>
</cp:coreProperties>
</file>