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18E797" wp14:paraId="178D85D6" wp14:textId="63BAAFF9">
      <w:pPr>
        <w:pStyle w:val="ListParagraph"/>
        <w:numPr>
          <w:ilvl w:val="0"/>
          <w:numId w:val="1"/>
        </w:numPr>
        <w:spacing w:before="220" w:beforeAutospacing="off" w:after="22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18E797" w:rsidR="0950CD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WITHDRAW_MONEY Use Case Description: Main Flow</w:t>
      </w:r>
    </w:p>
    <w:tbl>
      <w:tblPr>
        <w:tblStyle w:val="TableGrid"/>
        <w:bidiVisual w:val="0"/>
        <w:tblW w:w="0" w:type="auto"/>
        <w:tblInd w:w="-4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55"/>
        <w:gridCol w:w="7640"/>
      </w:tblGrid>
      <w:tr w:rsidR="6018E797" w:rsidTr="6922D74B" w14:paraId="0A8E4BD1">
        <w:trPr>
          <w:trHeight w:val="300"/>
        </w:trPr>
        <w:tc>
          <w:tcPr>
            <w:tcW w:w="35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val="clear" w:color="auto" w:fill="B8CCE4"/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6638478B" w14:textId="0AB14364">
            <w:pPr>
              <w:spacing w:before="0" w:beforeAutospacing="off" w:after="0" w:afterAutospacing="off" w:line="293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User Action</w:t>
            </w:r>
          </w:p>
        </w:tc>
        <w:tc>
          <w:tcPr>
            <w:tcW w:w="764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val="clear" w:color="auto" w:fill="B8CCE4"/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17501EDE" w14:textId="2B073128">
            <w:pPr>
              <w:spacing w:before="0" w:beforeAutospacing="off" w:after="0" w:afterAutospacing="off" w:line="293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 Response</w:t>
            </w:r>
          </w:p>
        </w:tc>
      </w:tr>
      <w:tr w:rsidR="6018E797" w:rsidTr="6922D74B" w14:paraId="13719799">
        <w:trPr>
          <w:trHeight w:val="300"/>
        </w:trPr>
        <w:tc>
          <w:tcPr>
            <w:tcW w:w="35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498FA372" w14:textId="40F94895">
            <w:pPr>
              <w:pStyle w:val="Normal"/>
              <w:spacing w:before="220" w:beforeAutospacing="off" w:after="220" w:afterAutospacing="off" w:line="293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types in PIN to main screen</w:t>
            </w:r>
          </w:p>
        </w:tc>
        <w:tc>
          <w:tcPr>
            <w:tcW w:w="764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6178AFFA" w14:textId="11BC5251">
            <w:pPr>
              <w:spacing w:before="0" w:beforeAutospacing="off" w:after="0" w:afterAutospacing="off" w:line="293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 checks validity of PIN and presents options to user on another screen</w:t>
            </w:r>
          </w:p>
        </w:tc>
      </w:tr>
      <w:tr w:rsidR="6018E797" w:rsidTr="6922D74B" w14:paraId="242B947C">
        <w:trPr>
          <w:trHeight w:val="300"/>
        </w:trPr>
        <w:tc>
          <w:tcPr>
            <w:tcW w:w="35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708AF353" w14:textId="374EF208">
            <w:pPr>
              <w:pStyle w:val="Normal"/>
              <w:spacing w:before="220" w:beforeAutospacing="off" w:after="220" w:afterAutospacing="off" w:line="293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reaches to the main menu</w:t>
            </w:r>
          </w:p>
        </w:tc>
        <w:tc>
          <w:tcPr>
            <w:tcW w:w="764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1779D12F" w14:textId="293633E6">
            <w:pPr>
              <w:spacing w:before="0" w:beforeAutospacing="off" w:after="0" w:afterAutospacing="off" w:line="293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 displays options: Change PIN, Check Balance and Withdraw Money</w:t>
            </w:r>
          </w:p>
        </w:tc>
      </w:tr>
      <w:tr w:rsidR="6018E797" w:rsidTr="6922D74B" w14:paraId="2536A925">
        <w:trPr>
          <w:trHeight w:val="300"/>
        </w:trPr>
        <w:tc>
          <w:tcPr>
            <w:tcW w:w="35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044FD67A" w14:textId="57B13C7E">
            <w:pPr>
              <w:pStyle w:val="Normal"/>
              <w:spacing w:before="220" w:beforeAutospacing="off" w:after="220" w:afterAutospacing="off" w:line="293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select the Withdraw Money</w:t>
            </w:r>
          </w:p>
        </w:tc>
        <w:tc>
          <w:tcPr>
            <w:tcW w:w="764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6018E797" w:rsidP="6018E797" w:rsidRDefault="6018E797" w14:paraId="1897948D" w14:textId="07FB6007">
            <w:pPr>
              <w:spacing w:before="0" w:beforeAutospacing="off" w:after="0" w:afterAutospacing="off" w:line="293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18E797" w:rsidR="6018E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 displays options for withdrawal amount and a field to enter the amount</w:t>
            </w:r>
          </w:p>
        </w:tc>
      </w:tr>
    </w:tbl>
    <w:p xmlns:wp14="http://schemas.microsoft.com/office/word/2010/wordml" wp14:paraId="610B4342" wp14:textId="0EA841E4"/>
    <w:p xmlns:wp14="http://schemas.microsoft.com/office/word/2010/wordml" w:rsidP="6018E797" wp14:paraId="468FAC42" wp14:textId="0022F6B2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018E797" w:rsidR="66A41198">
        <w:rPr>
          <w:rFonts w:ascii="Calibri" w:hAnsi="Calibri" w:eastAsia="Calibri" w:cs="Calibri"/>
          <w:b w:val="1"/>
          <w:bCs w:val="1"/>
        </w:rPr>
        <w:t xml:space="preserve">C. User Story of an ATM user trying to withdraw money </w:t>
      </w:r>
    </w:p>
    <w:p xmlns:wp14="http://schemas.microsoft.com/office/word/2010/wordml" w:rsidP="6018E797" wp14:paraId="49DA562C" wp14:textId="4855E702">
      <w:pPr>
        <w:pStyle w:val="Normal"/>
        <w:rPr>
          <w:rFonts w:ascii="Calibri" w:hAnsi="Calibri" w:eastAsia="Calibri" w:cs="Calibri"/>
          <w:b w:val="0"/>
          <w:bCs w:val="0"/>
          <w:u w:val="none"/>
        </w:rPr>
      </w:pPr>
      <w:r w:rsidRPr="6018E797" w:rsidR="66A41198">
        <w:rPr>
          <w:rFonts w:ascii="Calibri" w:hAnsi="Calibri" w:eastAsia="Calibri" w:cs="Calibri"/>
          <w:b w:val="0"/>
          <w:bCs w:val="0"/>
          <w:u w:val="none"/>
        </w:rPr>
        <w:t xml:space="preserve">As an ATM user, I want to see the list of </w:t>
      </w:r>
      <w:r w:rsidRPr="6018E797" w:rsidR="66A41198">
        <w:rPr>
          <w:rFonts w:ascii="Calibri" w:hAnsi="Calibri" w:eastAsia="Calibri" w:cs="Calibri"/>
          <w:b w:val="0"/>
          <w:bCs w:val="0"/>
          <w:u w:val="none"/>
        </w:rPr>
        <w:t>amounts</w:t>
      </w:r>
      <w:r w:rsidRPr="6018E797" w:rsidR="66A41198">
        <w:rPr>
          <w:rFonts w:ascii="Calibri" w:hAnsi="Calibri" w:eastAsia="Calibri" w:cs="Calibri"/>
          <w:b w:val="0"/>
          <w:bCs w:val="0"/>
          <w:u w:val="none"/>
        </w:rPr>
        <w:t xml:space="preserve"> so that I can select the required amount to withdraw money </w:t>
      </w:r>
    </w:p>
    <w:p xmlns:wp14="http://schemas.microsoft.com/office/word/2010/wordml" w:rsidP="6018E797" wp14:paraId="03270C93" wp14:textId="64CDF260">
      <w:pPr>
        <w:pStyle w:val="Normal"/>
        <w:rPr>
          <w:rFonts w:ascii="Calibri" w:hAnsi="Calibri" w:eastAsia="Calibri" w:cs="Calibri"/>
          <w:b w:val="0"/>
          <w:bCs w:val="0"/>
          <w:u w:val="none"/>
        </w:rPr>
      </w:pPr>
      <w:r w:rsidRPr="6018E797" w:rsidR="66A41198">
        <w:rPr>
          <w:rFonts w:ascii="Calibri" w:hAnsi="Calibri" w:eastAsia="Calibri" w:cs="Calibri"/>
          <w:b w:val="0"/>
          <w:bCs w:val="0"/>
          <w:u w:val="none"/>
        </w:rPr>
        <w:t>As an ATM user, I want to key in the amount so that I can withdraw the flexible amount as I wanted</w:t>
      </w:r>
    </w:p>
    <w:p xmlns:wp14="http://schemas.microsoft.com/office/word/2010/wordml" w:rsidP="6018E797" wp14:paraId="304A1DC3" wp14:textId="650221B4">
      <w:pPr>
        <w:pStyle w:val="ListParagraph"/>
        <w:numPr>
          <w:ilvl w:val="0"/>
          <w:numId w:val="1"/>
        </w:numPr>
        <w:rPr/>
      </w:pPr>
      <w:r w:rsidRPr="6018E797" w:rsidR="66A41198">
        <w:rPr>
          <w:rFonts w:ascii="Calibri" w:hAnsi="Calibri" w:eastAsia="Calibri" w:cs="Calibri"/>
          <w:b w:val="1"/>
          <w:bCs w:val="1"/>
          <w:u w:val="none"/>
        </w:rPr>
        <w:t>Use case diagram for ATM System</w:t>
      </w:r>
      <w:r>
        <w:br/>
      </w:r>
      <w:r w:rsidR="4325C36E">
        <w:drawing>
          <wp:inline xmlns:wp14="http://schemas.microsoft.com/office/word/2010/wordprocessingDrawing" wp14:editId="705F4613" wp14:anchorId="0E9B9D44">
            <wp:extent cx="5715000" cy="3914775"/>
            <wp:effectExtent l="0" t="0" r="0" b="0"/>
            <wp:docPr id="647807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7807091" name=""/>
                    <pic:cNvPicPr/>
                  </pic:nvPicPr>
                  <pic:blipFill>
                    <a:blip xmlns:r="http://schemas.openxmlformats.org/officeDocument/2006/relationships" r:embed="rId605063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18E797" wp14:paraId="2C078E63" wp14:textId="1718A25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018E797" w:rsidR="4325C36E">
        <w:rPr>
          <w:b w:val="1"/>
          <w:bCs w:val="1"/>
        </w:rPr>
        <w:t>Project Management Tracking System</w:t>
      </w:r>
    </w:p>
    <w:p w:rsidR="4325C36E" w:rsidP="6018E797" w:rsidRDefault="4325C36E" w14:paraId="0A6A514E" w14:textId="5AD6900B">
      <w:pPr>
        <w:ind w:left="720"/>
      </w:pPr>
      <w:r w:rsidR="4325C36E">
        <w:drawing>
          <wp:inline wp14:editId="2958DD23" wp14:anchorId="18B5BA71">
            <wp:extent cx="5943600" cy="1619250"/>
            <wp:effectExtent l="0" t="0" r="0" b="0"/>
            <wp:docPr id="1200922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0922655" name=""/>
                    <pic:cNvPicPr/>
                  </pic:nvPicPr>
                  <pic:blipFill>
                    <a:blip xmlns:r="http://schemas.openxmlformats.org/officeDocument/2006/relationships" r:embed="rId14296912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5C36E" w:rsidP="6018E797" w:rsidRDefault="4325C36E" w14:paraId="5F8F74F2" w14:textId="4B11372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018E797" w:rsidR="4325C36E">
        <w:rPr>
          <w:b w:val="1"/>
          <w:bCs w:val="1"/>
        </w:rPr>
        <w:t>Properties Management System</w:t>
      </w:r>
    </w:p>
    <w:p w:rsidR="4325C36E" w:rsidP="6018E797" w:rsidRDefault="4325C36E" w14:paraId="2AB0CE96" w14:textId="1DD97B06">
      <w:pPr>
        <w:ind w:left="720"/>
      </w:pPr>
      <w:r w:rsidR="4325C36E">
        <w:drawing>
          <wp:inline wp14:editId="0ACDBB0A" wp14:anchorId="2FEC1143">
            <wp:extent cx="5943600" cy="1619250"/>
            <wp:effectExtent l="0" t="0" r="0" b="0"/>
            <wp:docPr id="20928870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2887061" name=""/>
                    <pic:cNvPicPr/>
                  </pic:nvPicPr>
                  <pic:blipFill>
                    <a:blip xmlns:r="http://schemas.openxmlformats.org/officeDocument/2006/relationships" r:embed="rId21820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ee1e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4ea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36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c6cc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5eb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D928A"/>
    <w:rsid w:val="03BD634D"/>
    <w:rsid w:val="0950CD42"/>
    <w:rsid w:val="0CBD4BE2"/>
    <w:rsid w:val="109EFF71"/>
    <w:rsid w:val="109EFF71"/>
    <w:rsid w:val="136E3FC7"/>
    <w:rsid w:val="211E6EF1"/>
    <w:rsid w:val="372D928A"/>
    <w:rsid w:val="388F2170"/>
    <w:rsid w:val="4325C36E"/>
    <w:rsid w:val="5BCB45EE"/>
    <w:rsid w:val="6018E797"/>
    <w:rsid w:val="66A41198"/>
    <w:rsid w:val="6922D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928A"/>
  <w15:chartTrackingRefBased/>
  <w15:docId w15:val="{A6206A26-31E9-4072-9C47-EF3A0AD7F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18E79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0506342" /><Relationship Type="http://schemas.openxmlformats.org/officeDocument/2006/relationships/image" Target="/media/image2.png" Id="rId1429691213" /><Relationship Type="http://schemas.openxmlformats.org/officeDocument/2006/relationships/image" Target="/media/image3.png" Id="rId21820119" /><Relationship Type="http://schemas.openxmlformats.org/officeDocument/2006/relationships/numbering" Target="numbering.xml" Id="R61bf8de2220f4e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2025-06-25T04:06:37.8686900Z</dcterms:created>
  <dcterms:modified xsi:type="dcterms:W3CDTF">2025-06-25T05:26:26.8902454Z</dcterms:modified>
  <dc:creator>Hnin Nandar Zaw</dc:creator>
  <lastModifiedBy>Hnin Nandar Zaw</lastModifiedBy>
</coreProperties>
</file>