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17" w:rsidRDefault="0003097F">
      <w:pPr>
        <w:rPr>
          <w:b/>
          <w:sz w:val="36"/>
          <w:szCs w:val="36"/>
        </w:rPr>
      </w:pPr>
      <w:r w:rsidRPr="0003097F">
        <w:rPr>
          <w:b/>
          <w:sz w:val="36"/>
          <w:szCs w:val="36"/>
        </w:rPr>
        <w:t>Assignment 9.3:</w:t>
      </w:r>
    </w:p>
    <w:p w:rsidR="0003097F" w:rsidRDefault="0003097F">
      <w:pPr>
        <w:rPr>
          <w:sz w:val="36"/>
          <w:szCs w:val="36"/>
        </w:rPr>
      </w:pPr>
      <w:r w:rsidRPr="0003097F">
        <w:rPr>
          <w:sz w:val="36"/>
          <w:szCs w:val="36"/>
        </w:rPr>
        <w:t>Explain the below concepts with an example in brief.</w:t>
      </w:r>
    </w:p>
    <w:p w:rsidR="0003097F" w:rsidRDefault="0003097F" w:rsidP="0003097F">
      <w:pPr>
        <w:pStyle w:val="ListParagraph"/>
        <w:numPr>
          <w:ilvl w:val="0"/>
          <w:numId w:val="1"/>
        </w:numPr>
        <w:rPr>
          <w:sz w:val="36"/>
          <w:szCs w:val="36"/>
        </w:rPr>
      </w:pPr>
      <w:proofErr w:type="spellStart"/>
      <w:r w:rsidRPr="0003097F">
        <w:rPr>
          <w:sz w:val="36"/>
          <w:szCs w:val="36"/>
        </w:rPr>
        <w:t>Nosql</w:t>
      </w:r>
      <w:proofErr w:type="spellEnd"/>
      <w:r w:rsidRPr="0003097F">
        <w:rPr>
          <w:sz w:val="36"/>
          <w:szCs w:val="36"/>
        </w:rPr>
        <w:t xml:space="preserve"> Databases</w:t>
      </w:r>
    </w:p>
    <w:p w:rsidR="0003097F" w:rsidRDefault="0003097F" w:rsidP="0003097F">
      <w:pPr>
        <w:pStyle w:val="ListParagraph"/>
        <w:numPr>
          <w:ilvl w:val="0"/>
          <w:numId w:val="1"/>
        </w:numPr>
        <w:rPr>
          <w:sz w:val="36"/>
          <w:szCs w:val="36"/>
        </w:rPr>
      </w:pPr>
      <w:r w:rsidRPr="0003097F">
        <w:rPr>
          <w:sz w:val="36"/>
          <w:szCs w:val="36"/>
        </w:rPr>
        <w:t xml:space="preserve">Types of </w:t>
      </w:r>
      <w:proofErr w:type="spellStart"/>
      <w:r w:rsidRPr="0003097F">
        <w:rPr>
          <w:sz w:val="36"/>
          <w:szCs w:val="36"/>
        </w:rPr>
        <w:t>Nosql</w:t>
      </w:r>
      <w:proofErr w:type="spellEnd"/>
      <w:r w:rsidRPr="0003097F">
        <w:rPr>
          <w:sz w:val="36"/>
          <w:szCs w:val="36"/>
        </w:rPr>
        <w:t xml:space="preserve"> Databases</w:t>
      </w:r>
    </w:p>
    <w:p w:rsidR="0003097F" w:rsidRDefault="0003097F" w:rsidP="0003097F">
      <w:pPr>
        <w:pStyle w:val="ListParagraph"/>
        <w:numPr>
          <w:ilvl w:val="0"/>
          <w:numId w:val="1"/>
        </w:numPr>
        <w:rPr>
          <w:sz w:val="36"/>
          <w:szCs w:val="36"/>
        </w:rPr>
      </w:pPr>
      <w:r w:rsidRPr="0003097F">
        <w:rPr>
          <w:sz w:val="36"/>
          <w:szCs w:val="36"/>
        </w:rPr>
        <w:t>CAP Theorem</w:t>
      </w:r>
    </w:p>
    <w:p w:rsidR="0003097F" w:rsidRDefault="0003097F" w:rsidP="0003097F">
      <w:pPr>
        <w:pStyle w:val="ListParagraph"/>
        <w:numPr>
          <w:ilvl w:val="0"/>
          <w:numId w:val="1"/>
        </w:numPr>
        <w:rPr>
          <w:sz w:val="36"/>
          <w:szCs w:val="36"/>
        </w:rPr>
      </w:pPr>
      <w:r w:rsidRPr="0003097F">
        <w:rPr>
          <w:sz w:val="36"/>
          <w:szCs w:val="36"/>
        </w:rPr>
        <w:t>HBase Architecture</w:t>
      </w:r>
    </w:p>
    <w:p w:rsidR="0003097F" w:rsidRDefault="0003097F" w:rsidP="0003097F">
      <w:pPr>
        <w:pStyle w:val="ListParagraph"/>
        <w:numPr>
          <w:ilvl w:val="0"/>
          <w:numId w:val="1"/>
        </w:numPr>
        <w:rPr>
          <w:sz w:val="36"/>
          <w:szCs w:val="36"/>
        </w:rPr>
      </w:pPr>
      <w:r w:rsidRPr="0003097F">
        <w:rPr>
          <w:sz w:val="36"/>
          <w:szCs w:val="36"/>
        </w:rPr>
        <w:t xml:space="preserve">HBase </w:t>
      </w:r>
      <w:proofErr w:type="spellStart"/>
      <w:r w:rsidRPr="0003097F">
        <w:rPr>
          <w:sz w:val="36"/>
          <w:szCs w:val="36"/>
        </w:rPr>
        <w:t>vs</w:t>
      </w:r>
      <w:proofErr w:type="spellEnd"/>
      <w:r w:rsidRPr="0003097F">
        <w:rPr>
          <w:sz w:val="36"/>
          <w:szCs w:val="36"/>
        </w:rPr>
        <w:t xml:space="preserve"> RDBMS</w:t>
      </w:r>
    </w:p>
    <w:p w:rsidR="0003097F" w:rsidRDefault="0003097F" w:rsidP="0003097F">
      <w:pPr>
        <w:rPr>
          <w:sz w:val="36"/>
          <w:szCs w:val="36"/>
        </w:rPr>
      </w:pPr>
    </w:p>
    <w:p w:rsidR="0003097F" w:rsidRDefault="0003097F" w:rsidP="0003097F">
      <w:pPr>
        <w:pStyle w:val="ListParagraph"/>
        <w:numPr>
          <w:ilvl w:val="0"/>
          <w:numId w:val="2"/>
        </w:numPr>
        <w:rPr>
          <w:sz w:val="36"/>
          <w:szCs w:val="36"/>
        </w:rPr>
      </w:pPr>
      <w:r w:rsidRPr="0003097F">
        <w:rPr>
          <w:sz w:val="36"/>
          <w:szCs w:val="36"/>
        </w:rPr>
        <w:t>NoSQL Databases</w:t>
      </w:r>
      <w:r>
        <w:rPr>
          <w:sz w:val="36"/>
          <w:szCs w:val="36"/>
        </w:rPr>
        <w:t>:</w:t>
      </w:r>
    </w:p>
    <w:p w:rsidR="0003097F" w:rsidRDefault="0003097F" w:rsidP="0003097F">
      <w:pPr>
        <w:pStyle w:val="ListParagraph"/>
        <w:rPr>
          <w:sz w:val="24"/>
          <w:szCs w:val="24"/>
        </w:rPr>
      </w:pPr>
      <w:r w:rsidRPr="0003097F">
        <w:rPr>
          <w:sz w:val="24"/>
          <w:szCs w:val="24"/>
        </w:rPr>
        <w:t>NoSQL is an approach to database design that can accommodate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r>
        <w:rPr>
          <w:sz w:val="24"/>
          <w:szCs w:val="24"/>
        </w:rPr>
        <w:t xml:space="preserve"> </w:t>
      </w:r>
      <w:r w:rsidRPr="0003097F">
        <w:rPr>
          <w:sz w:val="24"/>
          <w:szCs w:val="24"/>
        </w:rPr>
        <w:t>NoSQL encompasses a wide variety of different database technologies that were developed in response to the demands presented in building modern applications:</w:t>
      </w:r>
    </w:p>
    <w:p w:rsidR="0003097F" w:rsidRDefault="0003097F" w:rsidP="0003097F">
      <w:pPr>
        <w:pStyle w:val="ListParagraph"/>
        <w:ind w:firstLine="720"/>
        <w:rPr>
          <w:sz w:val="24"/>
          <w:szCs w:val="24"/>
        </w:rPr>
      </w:pPr>
      <w:r w:rsidRPr="0003097F">
        <w:rPr>
          <w:sz w:val="24"/>
          <w:szCs w:val="24"/>
        </w:rPr>
        <w:t xml:space="preserve">Developers are working with applications that create massive volumes of new, rapidly changing data types — </w:t>
      </w:r>
      <w:proofErr w:type="gramStart"/>
      <w:r w:rsidRPr="0003097F">
        <w:rPr>
          <w:sz w:val="24"/>
          <w:szCs w:val="24"/>
        </w:rPr>
        <w:t>structured,</w:t>
      </w:r>
      <w:proofErr w:type="gramEnd"/>
      <w:r w:rsidRPr="0003097F">
        <w:rPr>
          <w:sz w:val="24"/>
          <w:szCs w:val="24"/>
        </w:rPr>
        <w:t xml:space="preserve"> semi-structured, unstructured and polymorphic data.</w:t>
      </w:r>
    </w:p>
    <w:p w:rsidR="0003097F" w:rsidRDefault="0003097F" w:rsidP="0003097F">
      <w:pPr>
        <w:pStyle w:val="ListParagraph"/>
        <w:ind w:firstLine="720"/>
        <w:rPr>
          <w:sz w:val="24"/>
          <w:szCs w:val="24"/>
        </w:rPr>
      </w:pPr>
      <w:r w:rsidRPr="0003097F">
        <w:rPr>
          <w:sz w:val="24"/>
          <w:szCs w:val="24"/>
        </w:rPr>
        <w:t>Long gone is the twelve-to-eighteen month waterfall development cycle. Now small teams work in agile sprints, iterating quickly and pushing code every week or two, some even multiple times every day.</w:t>
      </w:r>
    </w:p>
    <w:p w:rsidR="0003097F" w:rsidRDefault="0003097F" w:rsidP="0003097F">
      <w:pPr>
        <w:rPr>
          <w:sz w:val="24"/>
          <w:szCs w:val="24"/>
        </w:rPr>
      </w:pPr>
    </w:p>
    <w:p w:rsidR="0003097F" w:rsidRPr="0003097F" w:rsidRDefault="0003097F" w:rsidP="0003097F">
      <w:pPr>
        <w:pStyle w:val="ListParagraph"/>
        <w:numPr>
          <w:ilvl w:val="0"/>
          <w:numId w:val="2"/>
        </w:numPr>
        <w:rPr>
          <w:sz w:val="24"/>
          <w:szCs w:val="24"/>
        </w:rPr>
      </w:pPr>
      <w:r w:rsidRPr="0003097F">
        <w:rPr>
          <w:sz w:val="36"/>
          <w:szCs w:val="36"/>
        </w:rPr>
        <w:t xml:space="preserve">Types of </w:t>
      </w:r>
      <w:proofErr w:type="spellStart"/>
      <w:r w:rsidRPr="0003097F">
        <w:rPr>
          <w:sz w:val="36"/>
          <w:szCs w:val="36"/>
        </w:rPr>
        <w:t>Nosql</w:t>
      </w:r>
      <w:proofErr w:type="spellEnd"/>
      <w:r w:rsidRPr="0003097F">
        <w:rPr>
          <w:sz w:val="36"/>
          <w:szCs w:val="36"/>
        </w:rPr>
        <w:t xml:space="preserve"> Databases</w:t>
      </w:r>
      <w:r>
        <w:rPr>
          <w:sz w:val="36"/>
          <w:szCs w:val="36"/>
        </w:rPr>
        <w:t>.</w:t>
      </w:r>
    </w:p>
    <w:p w:rsidR="0003097F" w:rsidRPr="0003097F" w:rsidRDefault="0003097F" w:rsidP="0003097F">
      <w:pPr>
        <w:pStyle w:val="NormalWeb"/>
        <w:numPr>
          <w:ilvl w:val="0"/>
          <w:numId w:val="6"/>
        </w:numPr>
        <w:shd w:val="clear" w:color="auto" w:fill="FFFFFF"/>
        <w:spacing w:before="0" w:beforeAutospacing="0" w:after="0" w:afterAutospacing="0" w:line="360" w:lineRule="atLeast"/>
        <w:textAlignment w:val="baseline"/>
        <w:rPr>
          <w:rFonts w:asciiTheme="minorHAnsi" w:eastAsiaTheme="minorHAnsi" w:hAnsiTheme="minorHAnsi" w:cstheme="minorBidi"/>
          <w:lang w:eastAsia="en-US"/>
        </w:rPr>
      </w:pPr>
      <w:r w:rsidRPr="0003097F">
        <w:rPr>
          <w:rFonts w:asciiTheme="minorHAnsi" w:eastAsiaTheme="minorHAnsi" w:hAnsiTheme="minorHAnsi" w:cstheme="minorBidi"/>
          <w:b/>
          <w:u w:val="single"/>
          <w:lang w:eastAsia="en-US"/>
        </w:rPr>
        <w:t>Document databases</w:t>
      </w:r>
      <w:r w:rsidRPr="0003097F">
        <w:rPr>
          <w:rFonts w:asciiTheme="minorHAnsi" w:eastAsiaTheme="minorHAnsi" w:hAnsiTheme="minorHAnsi" w:cstheme="minorBidi"/>
          <w:lang w:eastAsia="en-US"/>
        </w:rPr>
        <w:t> pair each key with a complex data structure known as a document. Documents can contain many different key-value pairs, or key-array pairs, or even nested documents.</w:t>
      </w:r>
    </w:p>
    <w:p w:rsidR="0003097F" w:rsidRPr="0003097F" w:rsidRDefault="0003097F" w:rsidP="0003097F">
      <w:pPr>
        <w:pStyle w:val="NormalWeb"/>
        <w:numPr>
          <w:ilvl w:val="0"/>
          <w:numId w:val="6"/>
        </w:numPr>
        <w:shd w:val="clear" w:color="auto" w:fill="FFFFFF"/>
        <w:spacing w:before="0" w:beforeAutospacing="0" w:after="0" w:afterAutospacing="0" w:line="360" w:lineRule="atLeast"/>
        <w:textAlignment w:val="baseline"/>
        <w:rPr>
          <w:rFonts w:asciiTheme="minorHAnsi" w:eastAsiaTheme="minorHAnsi" w:hAnsiTheme="minorHAnsi" w:cstheme="minorBidi"/>
          <w:lang w:eastAsia="en-US"/>
        </w:rPr>
      </w:pPr>
      <w:r w:rsidRPr="0003097F">
        <w:rPr>
          <w:rFonts w:asciiTheme="minorHAnsi" w:eastAsiaTheme="minorHAnsi" w:hAnsiTheme="minorHAnsi" w:cstheme="minorBidi"/>
          <w:b/>
          <w:u w:val="single"/>
          <w:lang w:eastAsia="en-US"/>
        </w:rPr>
        <w:t>Graph stores</w:t>
      </w:r>
      <w:r w:rsidRPr="0003097F">
        <w:rPr>
          <w:rFonts w:asciiTheme="minorHAnsi" w:eastAsiaTheme="minorHAnsi" w:hAnsiTheme="minorHAnsi" w:cstheme="minorBidi"/>
          <w:lang w:eastAsia="en-US"/>
        </w:rPr>
        <w:t xml:space="preserve"> are used to store information about networks of data, such as social connections. Graph stores include Neo4J and </w:t>
      </w:r>
      <w:proofErr w:type="spellStart"/>
      <w:r w:rsidRPr="0003097F">
        <w:rPr>
          <w:rFonts w:asciiTheme="minorHAnsi" w:eastAsiaTheme="minorHAnsi" w:hAnsiTheme="minorHAnsi" w:cstheme="minorBidi"/>
          <w:lang w:eastAsia="en-US"/>
        </w:rPr>
        <w:t>Giraph</w:t>
      </w:r>
      <w:proofErr w:type="spellEnd"/>
      <w:r w:rsidRPr="0003097F">
        <w:rPr>
          <w:rFonts w:asciiTheme="minorHAnsi" w:eastAsiaTheme="minorHAnsi" w:hAnsiTheme="minorHAnsi" w:cstheme="minorBidi"/>
          <w:lang w:eastAsia="en-US"/>
        </w:rPr>
        <w:t>.</w:t>
      </w:r>
    </w:p>
    <w:p w:rsidR="0003097F" w:rsidRPr="0003097F" w:rsidRDefault="0003097F" w:rsidP="0003097F">
      <w:pPr>
        <w:pStyle w:val="NormalWeb"/>
        <w:numPr>
          <w:ilvl w:val="0"/>
          <w:numId w:val="6"/>
        </w:numPr>
        <w:shd w:val="clear" w:color="auto" w:fill="FFFFFF"/>
        <w:spacing w:before="0" w:beforeAutospacing="0" w:after="0" w:afterAutospacing="0" w:line="360" w:lineRule="atLeast"/>
        <w:textAlignment w:val="baseline"/>
        <w:rPr>
          <w:rFonts w:asciiTheme="minorHAnsi" w:eastAsiaTheme="minorHAnsi" w:hAnsiTheme="minorHAnsi" w:cstheme="minorBidi"/>
          <w:lang w:eastAsia="en-US"/>
        </w:rPr>
      </w:pPr>
      <w:r w:rsidRPr="0003097F">
        <w:rPr>
          <w:rFonts w:asciiTheme="minorHAnsi" w:eastAsiaTheme="minorHAnsi" w:hAnsiTheme="minorHAnsi" w:cstheme="minorBidi"/>
          <w:b/>
          <w:u w:val="single"/>
          <w:lang w:eastAsia="en-US"/>
        </w:rPr>
        <w:lastRenderedPageBreak/>
        <w:t>Key-value stores</w:t>
      </w:r>
      <w:r w:rsidRPr="0003097F">
        <w:rPr>
          <w:rFonts w:asciiTheme="minorHAnsi" w:eastAsiaTheme="minorHAnsi" w:hAnsiTheme="minorHAnsi" w:cstheme="minorBidi"/>
          <w:lang w:eastAsia="en-US"/>
        </w:rPr>
        <w:t xml:space="preserve"> are the simplest NoSQL databases. Every single item in the database is stored as an attribute name (or 'key'), together with its value. Examples of key-value stores are </w:t>
      </w:r>
      <w:proofErr w:type="spellStart"/>
      <w:r w:rsidRPr="0003097F">
        <w:rPr>
          <w:rFonts w:asciiTheme="minorHAnsi" w:eastAsiaTheme="minorHAnsi" w:hAnsiTheme="minorHAnsi" w:cstheme="minorBidi"/>
          <w:lang w:eastAsia="en-US"/>
        </w:rPr>
        <w:t>Riak</w:t>
      </w:r>
      <w:proofErr w:type="spellEnd"/>
      <w:r w:rsidRPr="0003097F">
        <w:rPr>
          <w:rFonts w:asciiTheme="minorHAnsi" w:eastAsiaTheme="minorHAnsi" w:hAnsiTheme="minorHAnsi" w:cstheme="minorBidi"/>
          <w:lang w:eastAsia="en-US"/>
        </w:rPr>
        <w:t xml:space="preserve"> and Berkeley DB. Some key-value stores, such as </w:t>
      </w:r>
      <w:proofErr w:type="spellStart"/>
      <w:r w:rsidRPr="0003097F">
        <w:rPr>
          <w:rFonts w:asciiTheme="minorHAnsi" w:eastAsiaTheme="minorHAnsi" w:hAnsiTheme="minorHAnsi" w:cstheme="minorBidi"/>
          <w:lang w:eastAsia="en-US"/>
        </w:rPr>
        <w:t>Redis</w:t>
      </w:r>
      <w:proofErr w:type="spellEnd"/>
      <w:r w:rsidRPr="0003097F">
        <w:rPr>
          <w:rFonts w:asciiTheme="minorHAnsi" w:eastAsiaTheme="minorHAnsi" w:hAnsiTheme="minorHAnsi" w:cstheme="minorBidi"/>
          <w:lang w:eastAsia="en-US"/>
        </w:rPr>
        <w:t>, allow each value to have a type, such as 'integer', which adds functionality.</w:t>
      </w:r>
    </w:p>
    <w:p w:rsidR="0003097F" w:rsidRPr="0003097F" w:rsidRDefault="0003097F" w:rsidP="0003097F">
      <w:pPr>
        <w:pStyle w:val="NormalWeb"/>
        <w:numPr>
          <w:ilvl w:val="0"/>
          <w:numId w:val="6"/>
        </w:numPr>
        <w:shd w:val="clear" w:color="auto" w:fill="FFFFFF"/>
        <w:spacing w:before="0" w:beforeAutospacing="0" w:after="0" w:afterAutospacing="0" w:line="360" w:lineRule="atLeast"/>
        <w:textAlignment w:val="baseline"/>
        <w:rPr>
          <w:rFonts w:asciiTheme="minorHAnsi" w:eastAsiaTheme="minorHAnsi" w:hAnsiTheme="minorHAnsi" w:cstheme="minorBidi"/>
          <w:lang w:eastAsia="en-US"/>
        </w:rPr>
      </w:pPr>
      <w:r w:rsidRPr="0003097F">
        <w:rPr>
          <w:rFonts w:asciiTheme="minorHAnsi" w:eastAsiaTheme="minorHAnsi" w:hAnsiTheme="minorHAnsi" w:cstheme="minorBidi"/>
          <w:b/>
          <w:u w:val="single"/>
          <w:lang w:eastAsia="en-US"/>
        </w:rPr>
        <w:t>Wide-column stores</w:t>
      </w:r>
      <w:r w:rsidRPr="0003097F">
        <w:rPr>
          <w:rFonts w:asciiTheme="minorHAnsi" w:eastAsiaTheme="minorHAnsi" w:hAnsiTheme="minorHAnsi" w:cstheme="minorBidi"/>
          <w:lang w:eastAsia="en-US"/>
        </w:rPr>
        <w:t> such as Cassandra and HBase are optimized for queries over large datasets, and store columns of data together, instead of rows.</w:t>
      </w:r>
    </w:p>
    <w:p w:rsidR="0003097F" w:rsidRPr="0003097F" w:rsidRDefault="0003097F" w:rsidP="0003097F">
      <w:pPr>
        <w:pStyle w:val="ListParagraph"/>
        <w:ind w:left="644"/>
        <w:rPr>
          <w:sz w:val="24"/>
          <w:szCs w:val="24"/>
        </w:rPr>
      </w:pPr>
    </w:p>
    <w:p w:rsidR="0003097F" w:rsidRDefault="0003097F" w:rsidP="0003097F">
      <w:pPr>
        <w:pStyle w:val="ListParagraph"/>
        <w:rPr>
          <w:sz w:val="24"/>
          <w:szCs w:val="24"/>
        </w:rPr>
      </w:pPr>
    </w:p>
    <w:p w:rsidR="0003097F" w:rsidRDefault="0003097F" w:rsidP="0003097F">
      <w:pPr>
        <w:pStyle w:val="ListParagraph"/>
        <w:numPr>
          <w:ilvl w:val="0"/>
          <w:numId w:val="2"/>
        </w:numPr>
        <w:rPr>
          <w:sz w:val="32"/>
          <w:szCs w:val="32"/>
        </w:rPr>
      </w:pPr>
      <w:r w:rsidRPr="0003097F">
        <w:rPr>
          <w:sz w:val="32"/>
          <w:szCs w:val="32"/>
        </w:rPr>
        <w:t>CAP Theorem</w:t>
      </w:r>
      <w:r>
        <w:rPr>
          <w:sz w:val="32"/>
          <w:szCs w:val="32"/>
        </w:rPr>
        <w:t>:</w:t>
      </w:r>
    </w:p>
    <w:p w:rsidR="0003097F" w:rsidRPr="00B40E89" w:rsidRDefault="0003097F" w:rsidP="0003097F">
      <w:pPr>
        <w:shd w:val="clear" w:color="auto" w:fill="FFFFFF"/>
        <w:ind w:left="1440"/>
        <w:rPr>
          <w:sz w:val="24"/>
          <w:szCs w:val="24"/>
        </w:rPr>
      </w:pPr>
      <w:r w:rsidRPr="00B40E89">
        <w:rPr>
          <w:sz w:val="24"/>
          <w:szCs w:val="24"/>
        </w:rPr>
        <w:t>One of the first things that you realize, when examining NoSQL distributed databases (and how could you not</w:t>
      </w:r>
      <w:proofErr w:type="gramStart"/>
      <w:r w:rsidRPr="00B40E89">
        <w:rPr>
          <w:sz w:val="24"/>
          <w:szCs w:val="24"/>
        </w:rPr>
        <w:t>)is</w:t>
      </w:r>
      <w:proofErr w:type="gramEnd"/>
      <w:r w:rsidRPr="00B40E89">
        <w:rPr>
          <w:sz w:val="24"/>
          <w:szCs w:val="24"/>
        </w:rPr>
        <w:t xml:space="preserve"> that these days databases are like cars: they're all good. Old fashioned SQL databases can scale in and out, horizontally </w:t>
      </w:r>
      <w:proofErr w:type="spellStart"/>
      <w:r w:rsidRPr="00B40E89">
        <w:rPr>
          <w:sz w:val="24"/>
          <w:szCs w:val="24"/>
        </w:rPr>
        <w:t>sharded</w:t>
      </w:r>
      <w:proofErr w:type="spellEnd"/>
      <w:r w:rsidRPr="00B40E89">
        <w:rPr>
          <w:sz w:val="24"/>
          <w:szCs w:val="24"/>
        </w:rPr>
        <w:t xml:space="preserve"> over several machines to achieve high availability. NoSQL systems claim to be consistent. What difference then does it make what database would you choose?</w:t>
      </w:r>
    </w:p>
    <w:p w:rsidR="0003097F" w:rsidRPr="00B40E89" w:rsidRDefault="0003097F" w:rsidP="0003097F">
      <w:pPr>
        <w:shd w:val="clear" w:color="auto" w:fill="FFFFFF"/>
        <w:ind w:left="1440"/>
        <w:rPr>
          <w:sz w:val="24"/>
          <w:szCs w:val="24"/>
        </w:rPr>
      </w:pPr>
      <w:r w:rsidRPr="00B40E89">
        <w:rPr>
          <w:sz w:val="24"/>
          <w:szCs w:val="24"/>
        </w:rPr>
        <w:t>The Availability and Consistency that I mentioned comes, of course, from the misunderstood</w:t>
      </w:r>
      <w:proofErr w:type="gramStart"/>
      <w:r w:rsidRPr="00B40E89">
        <w:rPr>
          <w:sz w:val="24"/>
          <w:szCs w:val="24"/>
        </w:rPr>
        <w:t>  CAP</w:t>
      </w:r>
      <w:proofErr w:type="gramEnd"/>
      <w:r w:rsidRPr="00B40E89">
        <w:rPr>
          <w:sz w:val="24"/>
          <w:szCs w:val="24"/>
        </w:rPr>
        <w:t xml:space="preserve"> theorem, that - so people say - states that you can only choose 2 out of the 3</w:t>
      </w:r>
    </w:p>
    <w:p w:rsidR="0003097F" w:rsidRPr="00B40E89" w:rsidRDefault="0003097F" w:rsidP="0003097F">
      <w:pPr>
        <w:numPr>
          <w:ilvl w:val="0"/>
          <w:numId w:val="7"/>
        </w:numPr>
        <w:shd w:val="clear" w:color="auto" w:fill="FFFFFF"/>
        <w:tabs>
          <w:tab w:val="clear" w:pos="720"/>
          <w:tab w:val="num" w:pos="2160"/>
        </w:tabs>
        <w:spacing w:before="100" w:beforeAutospacing="1" w:after="100" w:afterAutospacing="1" w:line="240" w:lineRule="auto"/>
        <w:ind w:left="2160"/>
        <w:rPr>
          <w:sz w:val="24"/>
          <w:szCs w:val="24"/>
        </w:rPr>
      </w:pPr>
      <w:r w:rsidRPr="00B40E89">
        <w:rPr>
          <w:b/>
          <w:sz w:val="24"/>
          <w:szCs w:val="24"/>
        </w:rPr>
        <w:t>Consistency:</w:t>
      </w:r>
      <w:r w:rsidRPr="00B40E89">
        <w:rPr>
          <w:sz w:val="24"/>
          <w:szCs w:val="24"/>
        </w:rPr>
        <w:t xml:space="preserve"> every read would get you the most recent write</w:t>
      </w:r>
    </w:p>
    <w:p w:rsidR="0003097F" w:rsidRPr="00B40E89" w:rsidRDefault="0003097F" w:rsidP="0003097F">
      <w:pPr>
        <w:numPr>
          <w:ilvl w:val="0"/>
          <w:numId w:val="7"/>
        </w:numPr>
        <w:shd w:val="clear" w:color="auto" w:fill="FFFFFF"/>
        <w:tabs>
          <w:tab w:val="clear" w:pos="720"/>
          <w:tab w:val="num" w:pos="2160"/>
        </w:tabs>
        <w:spacing w:before="100" w:beforeAutospacing="1" w:after="100" w:afterAutospacing="1" w:line="240" w:lineRule="auto"/>
        <w:ind w:left="2160"/>
        <w:rPr>
          <w:sz w:val="24"/>
          <w:szCs w:val="24"/>
        </w:rPr>
      </w:pPr>
      <w:r w:rsidRPr="00B40E89">
        <w:rPr>
          <w:b/>
          <w:sz w:val="24"/>
          <w:szCs w:val="24"/>
        </w:rPr>
        <w:t>Availability:</w:t>
      </w:r>
      <w:r w:rsidRPr="00B40E89">
        <w:rPr>
          <w:sz w:val="24"/>
          <w:szCs w:val="24"/>
        </w:rPr>
        <w:t xml:space="preserve"> every node (if not failed) always executes queries</w:t>
      </w:r>
    </w:p>
    <w:p w:rsidR="0003097F" w:rsidRPr="00B40E89" w:rsidRDefault="0003097F" w:rsidP="0003097F">
      <w:pPr>
        <w:numPr>
          <w:ilvl w:val="0"/>
          <w:numId w:val="7"/>
        </w:numPr>
        <w:shd w:val="clear" w:color="auto" w:fill="FFFFFF"/>
        <w:tabs>
          <w:tab w:val="clear" w:pos="720"/>
          <w:tab w:val="num" w:pos="2160"/>
        </w:tabs>
        <w:spacing w:before="100" w:beforeAutospacing="1" w:after="100" w:afterAutospacing="1" w:line="240" w:lineRule="auto"/>
        <w:ind w:left="2160"/>
        <w:rPr>
          <w:sz w:val="24"/>
          <w:szCs w:val="24"/>
        </w:rPr>
      </w:pPr>
      <w:r w:rsidRPr="00B40E89">
        <w:rPr>
          <w:b/>
          <w:sz w:val="24"/>
          <w:szCs w:val="24"/>
        </w:rPr>
        <w:t>Partition-tolerance:</w:t>
      </w:r>
      <w:r w:rsidRPr="00B40E89">
        <w:rPr>
          <w:sz w:val="24"/>
          <w:szCs w:val="24"/>
        </w:rPr>
        <w:t xml:space="preserve"> even if the connections between nodes are down, the other two (A &amp; C) </w:t>
      </w:r>
      <w:proofErr w:type="gramStart"/>
      <w:r w:rsidRPr="00B40E89">
        <w:rPr>
          <w:sz w:val="24"/>
          <w:szCs w:val="24"/>
        </w:rPr>
        <w:t>promises,</w:t>
      </w:r>
      <w:proofErr w:type="gramEnd"/>
      <w:r w:rsidRPr="00B40E89">
        <w:rPr>
          <w:sz w:val="24"/>
          <w:szCs w:val="24"/>
        </w:rPr>
        <w:t xml:space="preserve"> are kept. </w:t>
      </w:r>
    </w:p>
    <w:p w:rsidR="0003097F" w:rsidRPr="00B40E89" w:rsidRDefault="0003097F" w:rsidP="0003097F">
      <w:pPr>
        <w:shd w:val="clear" w:color="auto" w:fill="FFFFFF"/>
        <w:spacing w:after="0"/>
        <w:ind w:left="1440"/>
        <w:rPr>
          <w:sz w:val="24"/>
          <w:szCs w:val="24"/>
        </w:rPr>
      </w:pPr>
      <w:r w:rsidRPr="00B40E89">
        <w:rPr>
          <w:sz w:val="24"/>
          <w:szCs w:val="24"/>
        </w:rPr>
        <w:t xml:space="preserve">Usually </w:t>
      </w:r>
      <w:proofErr w:type="gramStart"/>
      <w:r w:rsidRPr="00B40E89">
        <w:rPr>
          <w:sz w:val="24"/>
          <w:szCs w:val="24"/>
        </w:rPr>
        <w:t>its</w:t>
      </w:r>
      <w:proofErr w:type="gramEnd"/>
      <w:r w:rsidRPr="00B40E89">
        <w:rPr>
          <w:sz w:val="24"/>
          <w:szCs w:val="24"/>
        </w:rPr>
        <w:t xml:space="preserve"> depicted in a nicely </w:t>
      </w:r>
      <w:r w:rsidR="00B40E89" w:rsidRPr="00B40E89">
        <w:rPr>
          <w:sz w:val="24"/>
          <w:szCs w:val="24"/>
        </w:rPr>
        <w:t>equilateral</w:t>
      </w:r>
      <w:r w:rsidRPr="00B40E89">
        <w:rPr>
          <w:sz w:val="24"/>
          <w:szCs w:val="24"/>
        </w:rPr>
        <w:t xml:space="preserve"> triangle, as this one from Ofirm:</w:t>
      </w:r>
    </w:p>
    <w:p w:rsidR="0003097F" w:rsidRDefault="00B40E89" w:rsidP="0003097F">
      <w:pPr>
        <w:pStyle w:val="ListParagraph"/>
        <w:ind w:left="644"/>
        <w:rPr>
          <w:sz w:val="32"/>
          <w:szCs w:val="32"/>
        </w:rPr>
      </w:pPr>
      <w:r>
        <w:rPr>
          <w:noProof/>
          <w:sz w:val="32"/>
          <w:szCs w:val="32"/>
          <w:lang w:eastAsia="en-IN"/>
        </w:rPr>
        <w:lastRenderedPageBreak/>
        <w:drawing>
          <wp:inline distT="0" distB="0" distL="0" distR="0">
            <wp:extent cx="5561905" cy="4304762"/>
            <wp:effectExtent l="19050" t="0" r="695" b="0"/>
            <wp:docPr id="1" name="Picture 0" descr="scalability-cap-theor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bility-cap-theorem1.png"/>
                    <pic:cNvPicPr/>
                  </pic:nvPicPr>
                  <pic:blipFill>
                    <a:blip r:embed="rId6" cstate="print"/>
                    <a:stretch>
                      <a:fillRect/>
                    </a:stretch>
                  </pic:blipFill>
                  <pic:spPr>
                    <a:xfrm>
                      <a:off x="0" y="0"/>
                      <a:ext cx="5561905" cy="4304762"/>
                    </a:xfrm>
                    <a:prstGeom prst="rect">
                      <a:avLst/>
                    </a:prstGeom>
                  </pic:spPr>
                </pic:pic>
              </a:graphicData>
            </a:graphic>
          </wp:inline>
        </w:drawing>
      </w:r>
    </w:p>
    <w:p w:rsidR="00B40E89" w:rsidRDefault="00B40E89" w:rsidP="0003097F">
      <w:pPr>
        <w:pStyle w:val="ListParagraph"/>
        <w:ind w:left="644"/>
        <w:rPr>
          <w:sz w:val="32"/>
          <w:szCs w:val="32"/>
        </w:rPr>
      </w:pPr>
    </w:p>
    <w:p w:rsidR="00B40E89" w:rsidRDefault="00B40E89" w:rsidP="00B40E89">
      <w:pPr>
        <w:pStyle w:val="ListParagraph"/>
        <w:jc w:val="both"/>
        <w:rPr>
          <w:sz w:val="24"/>
          <w:szCs w:val="24"/>
        </w:rPr>
      </w:pPr>
      <w:r>
        <w:rPr>
          <w:sz w:val="24"/>
          <w:szCs w:val="24"/>
        </w:rPr>
        <w:t>CAP theorem</w:t>
      </w:r>
      <w:r w:rsidRPr="006D56A4">
        <w:rPr>
          <w:sz w:val="24"/>
          <w:szCs w:val="24"/>
        </w:rPr>
        <w:t>: says that in a distributed environment it is not possible for a database to have all the features as C,</w:t>
      </w:r>
      <w:r>
        <w:rPr>
          <w:sz w:val="24"/>
          <w:szCs w:val="24"/>
        </w:rPr>
        <w:t xml:space="preserve"> </w:t>
      </w:r>
      <w:r w:rsidRPr="006D56A4">
        <w:rPr>
          <w:sz w:val="24"/>
          <w:szCs w:val="24"/>
        </w:rPr>
        <w:t>A,</w:t>
      </w:r>
      <w:r>
        <w:rPr>
          <w:sz w:val="24"/>
          <w:szCs w:val="24"/>
        </w:rPr>
        <w:t xml:space="preserve"> </w:t>
      </w:r>
      <w:r w:rsidRPr="006D56A4">
        <w:rPr>
          <w:sz w:val="24"/>
          <w:szCs w:val="24"/>
        </w:rPr>
        <w:t>P.</w:t>
      </w:r>
    </w:p>
    <w:p w:rsidR="00B40E89" w:rsidRDefault="00B40E89" w:rsidP="00B40E89">
      <w:pPr>
        <w:pStyle w:val="ListParagraph"/>
        <w:jc w:val="both"/>
        <w:rPr>
          <w:sz w:val="24"/>
          <w:szCs w:val="24"/>
        </w:rPr>
      </w:pPr>
    </w:p>
    <w:p w:rsidR="00B40E89" w:rsidRPr="006D56A4" w:rsidRDefault="00B40E89" w:rsidP="00B40E89">
      <w:pPr>
        <w:pStyle w:val="ListParagraph"/>
        <w:jc w:val="both"/>
        <w:rPr>
          <w:sz w:val="24"/>
          <w:szCs w:val="24"/>
        </w:rPr>
      </w:pPr>
      <w:r w:rsidRPr="006D56A4">
        <w:rPr>
          <w:sz w:val="24"/>
          <w:szCs w:val="24"/>
        </w:rPr>
        <w:t xml:space="preserve">NoSQL databases </w:t>
      </w:r>
      <w:proofErr w:type="gramStart"/>
      <w:r w:rsidRPr="006D56A4">
        <w:rPr>
          <w:sz w:val="24"/>
          <w:szCs w:val="24"/>
        </w:rPr>
        <w:t>lies</w:t>
      </w:r>
      <w:proofErr w:type="gramEnd"/>
      <w:r w:rsidRPr="006D56A4">
        <w:rPr>
          <w:sz w:val="24"/>
          <w:szCs w:val="24"/>
        </w:rPr>
        <w:t xml:space="preserve"> in AP</w:t>
      </w:r>
      <w:r>
        <w:rPr>
          <w:sz w:val="24"/>
          <w:szCs w:val="24"/>
        </w:rPr>
        <w:t xml:space="preserve"> </w:t>
      </w:r>
      <w:r w:rsidRPr="006D56A4">
        <w:rPr>
          <w:sz w:val="24"/>
          <w:szCs w:val="24"/>
        </w:rPr>
        <w:t>(availability, partition tolerance) &amp; CP (availability, partition tolerance) domains.</w:t>
      </w:r>
    </w:p>
    <w:p w:rsidR="00B40E89" w:rsidRDefault="00B40E89" w:rsidP="00B40E89">
      <w:pPr>
        <w:pStyle w:val="ListParagraph"/>
        <w:jc w:val="both"/>
        <w:rPr>
          <w:sz w:val="24"/>
          <w:szCs w:val="24"/>
        </w:rPr>
      </w:pPr>
      <w:r w:rsidRPr="006D56A4">
        <w:rPr>
          <w:sz w:val="24"/>
          <w:szCs w:val="24"/>
        </w:rPr>
        <w:t>NoSQL databases are generally schema less or having dynamic schema.</w:t>
      </w:r>
    </w:p>
    <w:p w:rsidR="00B40E89" w:rsidRDefault="00B40E89" w:rsidP="00B40E89">
      <w:pPr>
        <w:pStyle w:val="ListParagraph"/>
        <w:jc w:val="both"/>
        <w:rPr>
          <w:sz w:val="24"/>
          <w:szCs w:val="24"/>
        </w:rPr>
      </w:pPr>
    </w:p>
    <w:p w:rsidR="00B40E89" w:rsidRPr="002B25D0" w:rsidRDefault="00B40E89" w:rsidP="00B40E89">
      <w:pPr>
        <w:pStyle w:val="ListParagraph"/>
        <w:jc w:val="both"/>
        <w:rPr>
          <w:sz w:val="24"/>
          <w:szCs w:val="24"/>
        </w:rPr>
      </w:pPr>
      <w:r>
        <w:rPr>
          <w:sz w:val="24"/>
          <w:szCs w:val="24"/>
        </w:rPr>
        <w:t>AP</w:t>
      </w:r>
      <w:r w:rsidRPr="002B25D0">
        <w:rPr>
          <w:sz w:val="24"/>
          <w:szCs w:val="24"/>
        </w:rPr>
        <w:t xml:space="preserve">: </w:t>
      </w:r>
      <w:proofErr w:type="spellStart"/>
      <w:r w:rsidRPr="002B25D0">
        <w:rPr>
          <w:sz w:val="24"/>
          <w:szCs w:val="24"/>
        </w:rPr>
        <w:t>DynamoDB</w:t>
      </w:r>
      <w:proofErr w:type="spellEnd"/>
      <w:r w:rsidRPr="002B25D0">
        <w:rPr>
          <w:sz w:val="24"/>
          <w:szCs w:val="24"/>
        </w:rPr>
        <w:t>, Cassandra</w:t>
      </w:r>
      <w:r>
        <w:rPr>
          <w:sz w:val="24"/>
          <w:szCs w:val="24"/>
        </w:rPr>
        <w:t xml:space="preserve">, </w:t>
      </w:r>
      <w:proofErr w:type="spellStart"/>
      <w:r>
        <w:rPr>
          <w:sz w:val="24"/>
          <w:szCs w:val="24"/>
        </w:rPr>
        <w:t>C</w:t>
      </w:r>
      <w:r w:rsidRPr="002B25D0">
        <w:rPr>
          <w:sz w:val="24"/>
          <w:szCs w:val="24"/>
        </w:rPr>
        <w:t>ouchDB</w:t>
      </w:r>
      <w:proofErr w:type="spellEnd"/>
      <w:r w:rsidRPr="002B25D0">
        <w:rPr>
          <w:sz w:val="24"/>
          <w:szCs w:val="24"/>
        </w:rPr>
        <w:t xml:space="preserve"> etc.</w:t>
      </w:r>
    </w:p>
    <w:p w:rsidR="00B40E89" w:rsidRDefault="00B40E89" w:rsidP="00B40E89">
      <w:pPr>
        <w:pStyle w:val="ListParagraph"/>
        <w:jc w:val="both"/>
        <w:rPr>
          <w:sz w:val="24"/>
          <w:szCs w:val="24"/>
        </w:rPr>
      </w:pPr>
      <w:r w:rsidRPr="002B25D0">
        <w:rPr>
          <w:sz w:val="24"/>
          <w:szCs w:val="24"/>
        </w:rPr>
        <w:t xml:space="preserve">CP: </w:t>
      </w:r>
      <w:proofErr w:type="spellStart"/>
      <w:r w:rsidRPr="002B25D0">
        <w:rPr>
          <w:sz w:val="24"/>
          <w:szCs w:val="24"/>
        </w:rPr>
        <w:t>mongoDB</w:t>
      </w:r>
      <w:proofErr w:type="spellEnd"/>
      <w:r w:rsidRPr="002B25D0">
        <w:rPr>
          <w:sz w:val="24"/>
          <w:szCs w:val="24"/>
        </w:rPr>
        <w:t xml:space="preserve">, </w:t>
      </w:r>
      <w:proofErr w:type="spellStart"/>
      <w:r w:rsidRPr="002B25D0">
        <w:rPr>
          <w:sz w:val="24"/>
          <w:szCs w:val="24"/>
        </w:rPr>
        <w:t>Redis</w:t>
      </w:r>
      <w:proofErr w:type="spellEnd"/>
      <w:r w:rsidRPr="002B25D0">
        <w:rPr>
          <w:sz w:val="24"/>
          <w:szCs w:val="24"/>
        </w:rPr>
        <w:t xml:space="preserve">, </w:t>
      </w:r>
      <w:proofErr w:type="spellStart"/>
      <w:r w:rsidRPr="002B25D0">
        <w:rPr>
          <w:sz w:val="24"/>
          <w:szCs w:val="24"/>
        </w:rPr>
        <w:t>memcache</w:t>
      </w:r>
      <w:proofErr w:type="spellEnd"/>
      <w:r w:rsidRPr="002B25D0">
        <w:rPr>
          <w:sz w:val="24"/>
          <w:szCs w:val="24"/>
        </w:rPr>
        <w:t>, HBase etc.</w:t>
      </w:r>
    </w:p>
    <w:p w:rsidR="00B40E89" w:rsidRDefault="00B40E89" w:rsidP="0003097F">
      <w:pPr>
        <w:pStyle w:val="ListParagraph"/>
        <w:ind w:left="644"/>
        <w:rPr>
          <w:sz w:val="32"/>
          <w:szCs w:val="32"/>
        </w:rPr>
      </w:pPr>
    </w:p>
    <w:p w:rsidR="00B40E89" w:rsidRDefault="00B40E89" w:rsidP="0003097F">
      <w:pPr>
        <w:pStyle w:val="ListParagraph"/>
        <w:ind w:left="644"/>
        <w:rPr>
          <w:sz w:val="32"/>
          <w:szCs w:val="32"/>
        </w:rPr>
      </w:pPr>
    </w:p>
    <w:p w:rsidR="00B40E89" w:rsidRDefault="00B40E89" w:rsidP="00B40E89">
      <w:pPr>
        <w:pStyle w:val="ListParagraph"/>
        <w:numPr>
          <w:ilvl w:val="0"/>
          <w:numId w:val="2"/>
        </w:numPr>
        <w:rPr>
          <w:sz w:val="32"/>
          <w:szCs w:val="32"/>
        </w:rPr>
      </w:pPr>
      <w:r w:rsidRPr="00B40E89">
        <w:rPr>
          <w:sz w:val="32"/>
          <w:szCs w:val="32"/>
        </w:rPr>
        <w:t>HBase Architecture</w:t>
      </w:r>
      <w:r>
        <w:rPr>
          <w:sz w:val="32"/>
          <w:szCs w:val="32"/>
        </w:rPr>
        <w:t>:</w:t>
      </w:r>
    </w:p>
    <w:p w:rsidR="00B40E89" w:rsidRDefault="00B40E89" w:rsidP="00B40E89">
      <w:pPr>
        <w:pStyle w:val="ListParagraph"/>
        <w:spacing w:after="160" w:line="259" w:lineRule="auto"/>
        <w:ind w:left="644"/>
        <w:jc w:val="both"/>
        <w:rPr>
          <w:sz w:val="24"/>
          <w:szCs w:val="24"/>
        </w:rPr>
      </w:pPr>
      <w:r w:rsidRPr="002B25D0">
        <w:rPr>
          <w:sz w:val="24"/>
          <w:szCs w:val="24"/>
        </w:rPr>
        <w:t xml:space="preserve">HBase is composed of three types of servers in a master slave type of architecture. </w:t>
      </w:r>
      <w:r w:rsidRPr="00B40E89">
        <w:rPr>
          <w:sz w:val="24"/>
          <w:szCs w:val="24"/>
        </w:rPr>
        <w:t>Region servers</w:t>
      </w:r>
      <w:r w:rsidRPr="002B25D0">
        <w:rPr>
          <w:sz w:val="24"/>
          <w:szCs w:val="24"/>
        </w:rPr>
        <w:t xml:space="preserve"> serve data for reads and writes. When accessing data, clients communicate with HBase Region</w:t>
      </w:r>
      <w:r>
        <w:rPr>
          <w:sz w:val="24"/>
          <w:szCs w:val="24"/>
        </w:rPr>
        <w:t xml:space="preserve"> </w:t>
      </w:r>
      <w:r w:rsidRPr="002B25D0">
        <w:rPr>
          <w:sz w:val="24"/>
          <w:szCs w:val="24"/>
        </w:rPr>
        <w:t xml:space="preserve">Servers directly. Region assignment, DDL (creates, delete tables) operations are handled by the HBase Master process. </w:t>
      </w:r>
    </w:p>
    <w:p w:rsidR="00B40E89" w:rsidRPr="005768A1" w:rsidRDefault="00B40E89" w:rsidP="00B40E89">
      <w:pPr>
        <w:pStyle w:val="ListParagraph"/>
        <w:jc w:val="both"/>
        <w:rPr>
          <w:sz w:val="24"/>
          <w:szCs w:val="24"/>
        </w:rPr>
      </w:pPr>
    </w:p>
    <w:p w:rsidR="00B40E89" w:rsidRDefault="00B40E89" w:rsidP="00B40E89">
      <w:pPr>
        <w:pStyle w:val="ListParagraph"/>
        <w:jc w:val="both"/>
        <w:rPr>
          <w:sz w:val="24"/>
          <w:szCs w:val="24"/>
        </w:rPr>
      </w:pPr>
      <w:r w:rsidRPr="002B25D0">
        <w:rPr>
          <w:sz w:val="24"/>
          <w:szCs w:val="24"/>
        </w:rPr>
        <w:t>Zookeeper, which is part of HDFS, maintains a live cluster state.</w:t>
      </w:r>
    </w:p>
    <w:p w:rsidR="00B40E89" w:rsidRPr="002B25D0" w:rsidRDefault="00B40E89" w:rsidP="00B40E89">
      <w:pPr>
        <w:pStyle w:val="ListParagraph"/>
        <w:jc w:val="both"/>
        <w:rPr>
          <w:sz w:val="24"/>
          <w:szCs w:val="24"/>
        </w:rPr>
      </w:pPr>
    </w:p>
    <w:p w:rsidR="00B40E89" w:rsidRDefault="00B40E89" w:rsidP="00B40E89">
      <w:pPr>
        <w:pStyle w:val="ListParagraph"/>
        <w:jc w:val="both"/>
        <w:rPr>
          <w:sz w:val="24"/>
          <w:szCs w:val="24"/>
        </w:rPr>
      </w:pPr>
      <w:r w:rsidRPr="002B25D0">
        <w:rPr>
          <w:sz w:val="24"/>
          <w:szCs w:val="24"/>
        </w:rPr>
        <w:lastRenderedPageBreak/>
        <w:t xml:space="preserve">The DataNode stores the data that the Region Server is managing. All HBase data is stored in HDFS files. Region Servers are collocated with the HDFS </w:t>
      </w:r>
      <w:proofErr w:type="spellStart"/>
      <w:r w:rsidRPr="002B25D0">
        <w:rPr>
          <w:sz w:val="24"/>
          <w:szCs w:val="24"/>
        </w:rPr>
        <w:t>DataNodes</w:t>
      </w:r>
      <w:proofErr w:type="spellEnd"/>
      <w:r w:rsidRPr="002B25D0">
        <w:rPr>
          <w:sz w:val="24"/>
          <w:szCs w:val="24"/>
        </w:rPr>
        <w:t xml:space="preserve">, which enable data locality (putting the data close to where it is </w:t>
      </w:r>
      <w:proofErr w:type="gramStart"/>
      <w:r w:rsidRPr="002B25D0">
        <w:rPr>
          <w:sz w:val="24"/>
          <w:szCs w:val="24"/>
        </w:rPr>
        <w:t>needed)</w:t>
      </w:r>
      <w:proofErr w:type="gramEnd"/>
      <w:r w:rsidRPr="002B25D0">
        <w:rPr>
          <w:sz w:val="24"/>
          <w:szCs w:val="24"/>
        </w:rPr>
        <w:t xml:space="preserve"> for the data served by the Region</w:t>
      </w:r>
      <w:r>
        <w:rPr>
          <w:sz w:val="24"/>
          <w:szCs w:val="24"/>
        </w:rPr>
        <w:t xml:space="preserve"> </w:t>
      </w:r>
      <w:r w:rsidRPr="002B25D0">
        <w:rPr>
          <w:sz w:val="24"/>
          <w:szCs w:val="24"/>
        </w:rPr>
        <w:t>Servers. HBase data is local when it is written, but when a region is moved, it is not local until compaction.</w:t>
      </w:r>
    </w:p>
    <w:p w:rsidR="00B40E89" w:rsidRPr="002B25D0" w:rsidRDefault="00B40E89" w:rsidP="00B40E89">
      <w:pPr>
        <w:pStyle w:val="ListParagraph"/>
        <w:jc w:val="both"/>
        <w:rPr>
          <w:sz w:val="24"/>
          <w:szCs w:val="24"/>
        </w:rPr>
      </w:pPr>
    </w:p>
    <w:p w:rsidR="00B40E89" w:rsidRDefault="00B40E89" w:rsidP="00B40E89">
      <w:pPr>
        <w:pStyle w:val="ListParagraph"/>
        <w:jc w:val="both"/>
        <w:rPr>
          <w:sz w:val="24"/>
          <w:szCs w:val="24"/>
        </w:rPr>
      </w:pPr>
      <w:r w:rsidRPr="002B25D0">
        <w:rPr>
          <w:sz w:val="24"/>
          <w:szCs w:val="24"/>
        </w:rPr>
        <w:t>The NameNode maintains metadata information for all the physical data blocks that comprise the files.</w:t>
      </w:r>
    </w:p>
    <w:p w:rsidR="00B40E89" w:rsidRDefault="00B40E89" w:rsidP="00B40E89">
      <w:pPr>
        <w:pStyle w:val="ListParagraph"/>
        <w:ind w:left="644"/>
        <w:rPr>
          <w:sz w:val="32"/>
          <w:szCs w:val="32"/>
        </w:rPr>
      </w:pPr>
    </w:p>
    <w:p w:rsidR="00B40E89" w:rsidRDefault="00B40E89" w:rsidP="00B40E89">
      <w:pPr>
        <w:pStyle w:val="ListParagraph"/>
        <w:ind w:left="644"/>
        <w:rPr>
          <w:sz w:val="32"/>
          <w:szCs w:val="32"/>
        </w:rPr>
      </w:pPr>
      <w:r>
        <w:rPr>
          <w:noProof/>
          <w:sz w:val="32"/>
          <w:szCs w:val="32"/>
          <w:lang w:eastAsia="en-IN"/>
        </w:rPr>
        <w:drawing>
          <wp:inline distT="0" distB="0" distL="0" distR="0">
            <wp:extent cx="5728000" cy="2568272"/>
            <wp:effectExtent l="19050" t="0" r="6050" b="0"/>
            <wp:docPr id="2" name="Picture 1" descr="h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ba.png"/>
                    <pic:cNvPicPr/>
                  </pic:nvPicPr>
                  <pic:blipFill>
                    <a:blip r:embed="rId7" cstate="print"/>
                    <a:stretch>
                      <a:fillRect/>
                    </a:stretch>
                  </pic:blipFill>
                  <pic:spPr>
                    <a:xfrm>
                      <a:off x="0" y="0"/>
                      <a:ext cx="5731510" cy="2569846"/>
                    </a:xfrm>
                    <a:prstGeom prst="rect">
                      <a:avLst/>
                    </a:prstGeom>
                  </pic:spPr>
                </pic:pic>
              </a:graphicData>
            </a:graphic>
          </wp:inline>
        </w:drawing>
      </w:r>
    </w:p>
    <w:p w:rsidR="00B40E89" w:rsidRDefault="00B40E89" w:rsidP="00B40E89">
      <w:pPr>
        <w:pStyle w:val="ListParagraph"/>
        <w:ind w:left="644"/>
        <w:rPr>
          <w:sz w:val="32"/>
          <w:szCs w:val="32"/>
        </w:rPr>
      </w:pPr>
    </w:p>
    <w:p w:rsidR="00B40E89" w:rsidRDefault="00B40E89" w:rsidP="00B40E89">
      <w:pPr>
        <w:ind w:left="709"/>
        <w:jc w:val="both"/>
        <w:rPr>
          <w:b/>
          <w:sz w:val="26"/>
          <w:szCs w:val="26"/>
        </w:rPr>
      </w:pPr>
      <w:r w:rsidRPr="005768A1">
        <w:rPr>
          <w:b/>
          <w:sz w:val="26"/>
          <w:szCs w:val="26"/>
        </w:rPr>
        <w:t>Regions</w:t>
      </w:r>
    </w:p>
    <w:p w:rsidR="00B40E89" w:rsidRPr="005768A1" w:rsidRDefault="00B40E89" w:rsidP="00B40E89">
      <w:pPr>
        <w:ind w:left="709"/>
        <w:jc w:val="both"/>
        <w:rPr>
          <w:sz w:val="24"/>
          <w:szCs w:val="24"/>
        </w:rPr>
      </w:pPr>
      <w:r w:rsidRPr="005768A1">
        <w:rPr>
          <w:sz w:val="24"/>
          <w:szCs w:val="24"/>
        </w:rPr>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rsidR="00B40E89" w:rsidRPr="002B25D0" w:rsidRDefault="00B40E89" w:rsidP="00B40E89">
      <w:pPr>
        <w:shd w:val="clear" w:color="auto" w:fill="FFFFFF"/>
        <w:spacing w:before="100" w:beforeAutospacing="1" w:after="100" w:afterAutospacing="1" w:line="360" w:lineRule="atLeast"/>
        <w:ind w:left="709"/>
        <w:rPr>
          <w:rFonts w:ascii="Arial" w:eastAsia="Times New Roman" w:hAnsi="Arial" w:cs="Arial"/>
          <w:color w:val="000000"/>
          <w:sz w:val="26"/>
          <w:szCs w:val="26"/>
          <w:lang w:eastAsia="en-IN"/>
        </w:rPr>
      </w:pPr>
      <w:r w:rsidRPr="002B25D0">
        <w:rPr>
          <w:rFonts w:ascii="Arial" w:eastAsia="Times New Roman" w:hAnsi="Arial" w:cs="Arial"/>
          <w:noProof/>
          <w:color w:val="000000"/>
          <w:sz w:val="26"/>
          <w:szCs w:val="26"/>
          <w:lang w:eastAsia="en-IN"/>
        </w:rPr>
        <w:drawing>
          <wp:inline distT="0" distB="0" distL="0" distR="0">
            <wp:extent cx="5268684" cy="2130950"/>
            <wp:effectExtent l="19050" t="0" r="8166" b="0"/>
            <wp:docPr id="5" name="Picture 3" descr="https://mapr.com/blog/in-depth-look-hbase-architecture/assets/blogimages/HBaseArchitecture-Blog-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pr.com/blog/in-depth-look-hbase-architecture/assets/blogimages/HBaseArchitecture-Blog-Fig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67325" cy="2130400"/>
                    </a:xfrm>
                    <a:prstGeom prst="rect">
                      <a:avLst/>
                    </a:prstGeom>
                    <a:noFill/>
                    <a:ln>
                      <a:noFill/>
                    </a:ln>
                  </pic:spPr>
                </pic:pic>
              </a:graphicData>
            </a:graphic>
          </wp:inline>
        </w:drawing>
      </w:r>
    </w:p>
    <w:p w:rsidR="00B40E89" w:rsidRPr="002B25D0" w:rsidRDefault="00B40E89" w:rsidP="00B40E89">
      <w:pPr>
        <w:ind w:left="709"/>
        <w:jc w:val="both"/>
        <w:rPr>
          <w:b/>
          <w:sz w:val="26"/>
          <w:szCs w:val="26"/>
        </w:rPr>
      </w:pPr>
      <w:r w:rsidRPr="002B25D0">
        <w:rPr>
          <w:b/>
          <w:sz w:val="26"/>
          <w:szCs w:val="26"/>
        </w:rPr>
        <w:lastRenderedPageBreak/>
        <w:t xml:space="preserve">HBase </w:t>
      </w:r>
      <w:proofErr w:type="spellStart"/>
      <w:r w:rsidRPr="002B25D0">
        <w:rPr>
          <w:b/>
          <w:sz w:val="26"/>
          <w:szCs w:val="26"/>
        </w:rPr>
        <w:t>HMaster</w:t>
      </w:r>
      <w:proofErr w:type="spellEnd"/>
    </w:p>
    <w:p w:rsidR="00B40E89" w:rsidRPr="002B25D0" w:rsidRDefault="00B40E89" w:rsidP="00B40E89">
      <w:pPr>
        <w:ind w:left="709"/>
        <w:jc w:val="both"/>
        <w:rPr>
          <w:sz w:val="24"/>
          <w:szCs w:val="24"/>
        </w:rPr>
      </w:pPr>
      <w:r w:rsidRPr="002B25D0">
        <w:rPr>
          <w:sz w:val="24"/>
          <w:szCs w:val="24"/>
        </w:rPr>
        <w:t xml:space="preserve">Region </w:t>
      </w:r>
      <w:proofErr w:type="gramStart"/>
      <w:r w:rsidRPr="002B25D0">
        <w:rPr>
          <w:sz w:val="24"/>
          <w:szCs w:val="24"/>
        </w:rPr>
        <w:t>assignment, DDL (create</w:t>
      </w:r>
      <w:proofErr w:type="gramEnd"/>
      <w:r w:rsidRPr="002B25D0">
        <w:rPr>
          <w:sz w:val="24"/>
          <w:szCs w:val="24"/>
        </w:rPr>
        <w:t>, delete tables) operations are handled by the HBase Master.</w:t>
      </w:r>
    </w:p>
    <w:p w:rsidR="00B40E89" w:rsidRPr="002B25D0" w:rsidRDefault="00B40E89" w:rsidP="00B40E89">
      <w:pPr>
        <w:ind w:left="709"/>
        <w:jc w:val="both"/>
        <w:rPr>
          <w:sz w:val="24"/>
          <w:szCs w:val="24"/>
        </w:rPr>
      </w:pPr>
      <w:r w:rsidRPr="002B25D0">
        <w:rPr>
          <w:sz w:val="24"/>
          <w:szCs w:val="24"/>
        </w:rPr>
        <w:t>A master is responsible for:</w:t>
      </w:r>
    </w:p>
    <w:p w:rsidR="00B40E89" w:rsidRPr="00B40E89" w:rsidRDefault="00B40E89" w:rsidP="00B40E89">
      <w:pPr>
        <w:pStyle w:val="ListParagraph"/>
        <w:numPr>
          <w:ilvl w:val="0"/>
          <w:numId w:val="9"/>
        </w:numPr>
        <w:spacing w:after="160" w:line="259" w:lineRule="auto"/>
        <w:jc w:val="both"/>
        <w:rPr>
          <w:rFonts w:ascii="Arial" w:eastAsia="Times New Roman" w:hAnsi="Arial" w:cs="Arial"/>
          <w:color w:val="000000"/>
          <w:sz w:val="26"/>
          <w:szCs w:val="26"/>
          <w:lang w:eastAsia="en-IN"/>
        </w:rPr>
      </w:pPr>
      <w:r w:rsidRPr="00B40E89">
        <w:rPr>
          <w:sz w:val="24"/>
          <w:szCs w:val="24"/>
        </w:rPr>
        <w:t>Coordinating the region servers</w:t>
      </w:r>
      <w:r>
        <w:rPr>
          <w:sz w:val="24"/>
          <w:szCs w:val="24"/>
        </w:rPr>
        <w:t>:</w:t>
      </w:r>
      <w:r>
        <w:rPr>
          <w:sz w:val="24"/>
          <w:szCs w:val="24"/>
        </w:rPr>
        <w:tab/>
      </w:r>
      <w:r w:rsidRPr="00B40E89">
        <w:rPr>
          <w:sz w:val="24"/>
          <w:szCs w:val="24"/>
        </w:rPr>
        <w:t>Assigning regions on start-up, re-assigning regions for recovery or load balancing</w:t>
      </w:r>
      <w:r>
        <w:rPr>
          <w:sz w:val="24"/>
          <w:szCs w:val="24"/>
        </w:rPr>
        <w:t>.</w:t>
      </w:r>
      <w:r w:rsidRPr="00B40E89">
        <w:rPr>
          <w:sz w:val="24"/>
          <w:szCs w:val="24"/>
        </w:rPr>
        <w:t xml:space="preserve"> Monitoring all </w:t>
      </w:r>
      <w:proofErr w:type="spellStart"/>
      <w:r w:rsidRPr="00B40E89">
        <w:rPr>
          <w:sz w:val="24"/>
          <w:szCs w:val="24"/>
        </w:rPr>
        <w:t>RegionServer</w:t>
      </w:r>
      <w:proofErr w:type="spellEnd"/>
      <w:r w:rsidRPr="00B40E89">
        <w:rPr>
          <w:sz w:val="24"/>
          <w:szCs w:val="24"/>
        </w:rPr>
        <w:t xml:space="preserve"> instances in the cluster (listens for notifications from zookeeper)</w:t>
      </w:r>
    </w:p>
    <w:p w:rsidR="00B40E89" w:rsidRPr="00B40E89" w:rsidRDefault="00B40E89" w:rsidP="00B40E89">
      <w:pPr>
        <w:pStyle w:val="ListParagraph"/>
        <w:numPr>
          <w:ilvl w:val="0"/>
          <w:numId w:val="9"/>
        </w:numPr>
        <w:shd w:val="clear" w:color="auto" w:fill="FFFFFF"/>
        <w:spacing w:after="0" w:line="240" w:lineRule="auto"/>
        <w:jc w:val="both"/>
        <w:textAlignment w:val="top"/>
        <w:rPr>
          <w:sz w:val="24"/>
          <w:szCs w:val="24"/>
        </w:rPr>
      </w:pPr>
      <w:r w:rsidRPr="00B40E89">
        <w:rPr>
          <w:sz w:val="24"/>
          <w:szCs w:val="24"/>
        </w:rPr>
        <w:t>Admin functions:</w:t>
      </w:r>
      <w:r w:rsidRPr="00B40E89">
        <w:rPr>
          <w:sz w:val="24"/>
          <w:szCs w:val="24"/>
        </w:rPr>
        <w:tab/>
        <w:t>Interface for creating, deleting, updating tables</w:t>
      </w:r>
    </w:p>
    <w:p w:rsidR="00B40E89" w:rsidRDefault="00B40E89" w:rsidP="00B40E89">
      <w:pPr>
        <w:shd w:val="clear" w:color="auto" w:fill="FFFFFF"/>
        <w:spacing w:after="0" w:line="240" w:lineRule="auto"/>
        <w:ind w:left="720"/>
        <w:textAlignment w:val="top"/>
        <w:rPr>
          <w:sz w:val="24"/>
          <w:szCs w:val="24"/>
        </w:rPr>
      </w:pPr>
    </w:p>
    <w:p w:rsidR="00B40E89" w:rsidRPr="002B25D0" w:rsidRDefault="00B40E89" w:rsidP="00B40E89">
      <w:pPr>
        <w:shd w:val="clear" w:color="auto" w:fill="FFFFFF"/>
        <w:spacing w:after="0" w:line="240" w:lineRule="auto"/>
        <w:ind w:left="720"/>
        <w:textAlignment w:val="top"/>
        <w:rPr>
          <w:rFonts w:ascii="Arial" w:eastAsia="Times New Roman" w:hAnsi="Arial" w:cs="Arial"/>
          <w:color w:val="000000"/>
          <w:sz w:val="26"/>
          <w:szCs w:val="26"/>
          <w:lang w:eastAsia="en-IN"/>
        </w:rPr>
      </w:pPr>
    </w:p>
    <w:p w:rsidR="00B40E89" w:rsidRPr="002B25D0" w:rsidRDefault="00B40E89" w:rsidP="00B40E89">
      <w:pPr>
        <w:shd w:val="clear" w:color="auto" w:fill="FFFFFF"/>
        <w:spacing w:before="100" w:beforeAutospacing="1" w:after="100" w:afterAutospacing="1" w:line="360" w:lineRule="atLeast"/>
        <w:ind w:left="709"/>
        <w:rPr>
          <w:rFonts w:ascii="Arial" w:eastAsia="Times New Roman" w:hAnsi="Arial" w:cs="Arial"/>
          <w:color w:val="000000"/>
          <w:sz w:val="26"/>
          <w:szCs w:val="26"/>
          <w:lang w:eastAsia="en-IN"/>
        </w:rPr>
      </w:pPr>
      <w:r w:rsidRPr="002B25D0">
        <w:rPr>
          <w:rFonts w:ascii="Arial" w:eastAsia="Times New Roman" w:hAnsi="Arial" w:cs="Arial"/>
          <w:noProof/>
          <w:color w:val="000000"/>
          <w:sz w:val="26"/>
          <w:szCs w:val="26"/>
          <w:lang w:eastAsia="en-IN"/>
        </w:rPr>
        <w:drawing>
          <wp:inline distT="0" distB="0" distL="0" distR="0">
            <wp:extent cx="5683609" cy="2647784"/>
            <wp:effectExtent l="19050" t="0" r="0" b="0"/>
            <wp:docPr id="6" name="Picture 2" descr="https://mapr.com/blog/in-depth-look-hbase-architecture/assets/blogimages/HBaseArchitecture-Blog-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pr.com/blog/in-depth-look-hbase-architecture/assets/blogimages/HBaseArchitecture-Blog-Fig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86425" cy="2649096"/>
                    </a:xfrm>
                    <a:prstGeom prst="rect">
                      <a:avLst/>
                    </a:prstGeom>
                    <a:noFill/>
                    <a:ln>
                      <a:noFill/>
                    </a:ln>
                  </pic:spPr>
                </pic:pic>
              </a:graphicData>
            </a:graphic>
          </wp:inline>
        </w:drawing>
      </w:r>
    </w:p>
    <w:p w:rsidR="00B40E89" w:rsidRPr="002B25D0" w:rsidRDefault="00B40E89" w:rsidP="00B40E89">
      <w:pPr>
        <w:ind w:left="709"/>
        <w:jc w:val="both"/>
        <w:rPr>
          <w:b/>
          <w:sz w:val="26"/>
          <w:szCs w:val="26"/>
        </w:rPr>
      </w:pPr>
      <w:proofErr w:type="spellStart"/>
      <w:r w:rsidRPr="002B25D0">
        <w:rPr>
          <w:b/>
          <w:sz w:val="26"/>
          <w:szCs w:val="26"/>
        </w:rPr>
        <w:t>ZooKeeper</w:t>
      </w:r>
      <w:proofErr w:type="spellEnd"/>
      <w:r w:rsidRPr="002B25D0">
        <w:rPr>
          <w:b/>
          <w:sz w:val="26"/>
          <w:szCs w:val="26"/>
        </w:rPr>
        <w:t>: The Coordinator</w:t>
      </w:r>
    </w:p>
    <w:p w:rsidR="00B40E89" w:rsidRPr="002B25D0" w:rsidRDefault="00B40E89" w:rsidP="00B40E89">
      <w:pPr>
        <w:ind w:left="709"/>
        <w:jc w:val="both"/>
        <w:rPr>
          <w:sz w:val="24"/>
          <w:szCs w:val="24"/>
        </w:rPr>
      </w:pPr>
      <w:r w:rsidRPr="002B25D0">
        <w:rPr>
          <w:sz w:val="24"/>
          <w:szCs w:val="24"/>
        </w:rPr>
        <w:t xml:space="preserve">HBase uses </w:t>
      </w:r>
      <w:proofErr w:type="spellStart"/>
      <w:r w:rsidRPr="002B25D0">
        <w:rPr>
          <w:sz w:val="24"/>
          <w:szCs w:val="24"/>
        </w:rPr>
        <w:t>ZooKeeper</w:t>
      </w:r>
      <w:proofErr w:type="spellEnd"/>
      <w:r w:rsidRPr="002B25D0">
        <w:rPr>
          <w:sz w:val="24"/>
          <w:szCs w:val="24"/>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B40E89" w:rsidRPr="0003097F" w:rsidRDefault="00B40E89" w:rsidP="00B40E89">
      <w:pPr>
        <w:pStyle w:val="ListParagraph"/>
        <w:ind w:left="644"/>
        <w:rPr>
          <w:sz w:val="32"/>
          <w:szCs w:val="32"/>
        </w:rPr>
      </w:pPr>
    </w:p>
    <w:p w:rsidR="0003097F" w:rsidRDefault="0003097F"/>
    <w:p w:rsidR="00B40E89" w:rsidRDefault="00B40E89"/>
    <w:p w:rsidR="00B40E89" w:rsidRDefault="00B40E89"/>
    <w:p w:rsidR="00B40E89" w:rsidRDefault="00B40E89"/>
    <w:p w:rsidR="00B40E89" w:rsidRDefault="00B40E89"/>
    <w:p w:rsidR="00B40E89" w:rsidRDefault="00B40E89" w:rsidP="00B40E89">
      <w:pPr>
        <w:pStyle w:val="ListParagraph"/>
        <w:numPr>
          <w:ilvl w:val="0"/>
          <w:numId w:val="2"/>
        </w:numPr>
        <w:rPr>
          <w:b/>
          <w:sz w:val="32"/>
          <w:szCs w:val="32"/>
        </w:rPr>
      </w:pPr>
      <w:r w:rsidRPr="00B40E89">
        <w:rPr>
          <w:b/>
          <w:sz w:val="32"/>
          <w:szCs w:val="32"/>
        </w:rPr>
        <w:lastRenderedPageBreak/>
        <w:t xml:space="preserve">HBase </w:t>
      </w:r>
      <w:proofErr w:type="spellStart"/>
      <w:r w:rsidRPr="00B40E89">
        <w:rPr>
          <w:b/>
          <w:sz w:val="32"/>
          <w:szCs w:val="32"/>
        </w:rPr>
        <w:t>vs</w:t>
      </w:r>
      <w:proofErr w:type="spellEnd"/>
      <w:r w:rsidRPr="00B40E89">
        <w:rPr>
          <w:b/>
          <w:sz w:val="32"/>
          <w:szCs w:val="32"/>
        </w:rPr>
        <w:t xml:space="preserve"> RDBMS</w:t>
      </w:r>
      <w:r>
        <w:rPr>
          <w:b/>
          <w:sz w:val="32"/>
          <w:szCs w:val="32"/>
        </w:rPr>
        <w:t>:</w:t>
      </w:r>
    </w:p>
    <w:p w:rsidR="00844BE0" w:rsidRDefault="00844BE0" w:rsidP="00844BE0">
      <w:pPr>
        <w:pStyle w:val="ListParagraph"/>
        <w:ind w:left="644"/>
        <w:rPr>
          <w:b/>
          <w:sz w:val="32"/>
          <w:szCs w:val="32"/>
        </w:rPr>
      </w:pPr>
    </w:p>
    <w:tbl>
      <w:tblPr>
        <w:tblStyle w:val="TableGrid"/>
        <w:tblW w:w="0" w:type="auto"/>
        <w:tblInd w:w="644" w:type="dxa"/>
        <w:tblLook w:val="04A0"/>
      </w:tblPr>
      <w:tblGrid>
        <w:gridCol w:w="4298"/>
        <w:gridCol w:w="4300"/>
      </w:tblGrid>
      <w:tr w:rsidR="00844BE0" w:rsidTr="00844BE0">
        <w:tc>
          <w:tcPr>
            <w:tcW w:w="4298" w:type="dxa"/>
          </w:tcPr>
          <w:p w:rsidR="00844BE0" w:rsidRDefault="00844BE0" w:rsidP="00844BE0">
            <w:pPr>
              <w:pStyle w:val="ListParagraph"/>
              <w:ind w:left="0"/>
              <w:rPr>
                <w:b/>
                <w:sz w:val="32"/>
                <w:szCs w:val="32"/>
              </w:rPr>
            </w:pPr>
            <w:r w:rsidRPr="00844BE0">
              <w:rPr>
                <w:rFonts w:ascii="Arial" w:eastAsia="Times New Roman" w:hAnsi="Arial" w:cs="Arial"/>
                <w:color w:val="333333"/>
                <w:sz w:val="24"/>
                <w:szCs w:val="24"/>
                <w:lang w:eastAsia="en-IN"/>
              </w:rPr>
              <w:t>H Base</w:t>
            </w:r>
          </w:p>
        </w:tc>
        <w:tc>
          <w:tcPr>
            <w:tcW w:w="4300" w:type="dxa"/>
          </w:tcPr>
          <w:p w:rsidR="00844BE0" w:rsidRDefault="00844BE0" w:rsidP="00844BE0">
            <w:pPr>
              <w:pStyle w:val="ListParagraph"/>
              <w:ind w:left="0"/>
              <w:rPr>
                <w:b/>
                <w:sz w:val="32"/>
                <w:szCs w:val="32"/>
              </w:rPr>
            </w:pPr>
            <w:r w:rsidRPr="00844BE0">
              <w:rPr>
                <w:rFonts w:ascii="Arial" w:eastAsia="Times New Roman" w:hAnsi="Arial" w:cs="Arial"/>
                <w:color w:val="333333"/>
                <w:sz w:val="24"/>
                <w:szCs w:val="24"/>
                <w:lang w:eastAsia="en-IN"/>
              </w:rPr>
              <w:t>RDBMS</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Column-oriented</w:t>
            </w:r>
          </w:p>
        </w:tc>
        <w:tc>
          <w:tcPr>
            <w:tcW w:w="4300" w:type="dxa"/>
          </w:tcPr>
          <w:p w:rsidR="00844BE0" w:rsidRPr="00844BE0" w:rsidRDefault="00844BE0" w:rsidP="00844BE0">
            <w:pPr>
              <w:pStyle w:val="ListParagraph"/>
              <w:ind w:left="0"/>
              <w:rPr>
                <w:sz w:val="24"/>
                <w:szCs w:val="24"/>
              </w:rPr>
            </w:pPr>
            <w:r w:rsidRPr="00844BE0">
              <w:rPr>
                <w:sz w:val="24"/>
                <w:szCs w:val="24"/>
              </w:rPr>
              <w:t>Row-oriented</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Flexible schema, add columns on the Fly</w:t>
            </w:r>
          </w:p>
        </w:tc>
        <w:tc>
          <w:tcPr>
            <w:tcW w:w="4300" w:type="dxa"/>
          </w:tcPr>
          <w:p w:rsidR="00844BE0" w:rsidRPr="00844BE0" w:rsidRDefault="00844BE0" w:rsidP="00844BE0">
            <w:pPr>
              <w:pStyle w:val="ListParagraph"/>
              <w:ind w:left="0"/>
              <w:rPr>
                <w:sz w:val="24"/>
                <w:szCs w:val="24"/>
              </w:rPr>
            </w:pPr>
            <w:r w:rsidRPr="00844BE0">
              <w:rPr>
                <w:sz w:val="24"/>
                <w:szCs w:val="24"/>
              </w:rPr>
              <w:t>Fixed schema</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Good with sparse tables.</w:t>
            </w:r>
          </w:p>
        </w:tc>
        <w:tc>
          <w:tcPr>
            <w:tcW w:w="4300" w:type="dxa"/>
          </w:tcPr>
          <w:p w:rsidR="00844BE0" w:rsidRPr="00844BE0" w:rsidRDefault="00844BE0" w:rsidP="00844BE0">
            <w:pPr>
              <w:pStyle w:val="ListParagraph"/>
              <w:ind w:left="0"/>
              <w:rPr>
                <w:sz w:val="24"/>
                <w:szCs w:val="24"/>
              </w:rPr>
            </w:pPr>
            <w:r w:rsidRPr="00844BE0">
              <w:rPr>
                <w:sz w:val="24"/>
                <w:szCs w:val="24"/>
              </w:rPr>
              <w:t>Not optimized for sparse tables.</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No query language</w:t>
            </w:r>
          </w:p>
        </w:tc>
        <w:tc>
          <w:tcPr>
            <w:tcW w:w="4300" w:type="dxa"/>
          </w:tcPr>
          <w:p w:rsidR="00844BE0" w:rsidRPr="00844BE0" w:rsidRDefault="00844BE0" w:rsidP="00844BE0">
            <w:pPr>
              <w:pStyle w:val="ListParagraph"/>
              <w:ind w:left="0"/>
              <w:rPr>
                <w:sz w:val="24"/>
                <w:szCs w:val="24"/>
              </w:rPr>
            </w:pPr>
            <w:r w:rsidRPr="00844BE0">
              <w:rPr>
                <w:sz w:val="24"/>
                <w:szCs w:val="24"/>
              </w:rPr>
              <w:t>SQL</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Wide tables</w:t>
            </w:r>
          </w:p>
        </w:tc>
        <w:tc>
          <w:tcPr>
            <w:tcW w:w="4300" w:type="dxa"/>
          </w:tcPr>
          <w:p w:rsidR="00844BE0" w:rsidRPr="00844BE0" w:rsidRDefault="00844BE0" w:rsidP="00844BE0">
            <w:pPr>
              <w:pStyle w:val="ListParagraph"/>
              <w:ind w:left="0"/>
              <w:rPr>
                <w:sz w:val="24"/>
                <w:szCs w:val="24"/>
              </w:rPr>
            </w:pPr>
            <w:r w:rsidRPr="00844BE0">
              <w:rPr>
                <w:sz w:val="24"/>
                <w:szCs w:val="24"/>
              </w:rPr>
              <w:t>Narrow tables</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Joins using MR – not optimized</w:t>
            </w:r>
          </w:p>
        </w:tc>
        <w:tc>
          <w:tcPr>
            <w:tcW w:w="4300" w:type="dxa"/>
          </w:tcPr>
          <w:p w:rsidR="00844BE0" w:rsidRPr="00844BE0" w:rsidRDefault="00844BE0" w:rsidP="00844BE0">
            <w:pPr>
              <w:pStyle w:val="ListParagraph"/>
              <w:ind w:left="0"/>
              <w:rPr>
                <w:sz w:val="24"/>
                <w:szCs w:val="24"/>
              </w:rPr>
            </w:pPr>
            <w:r w:rsidRPr="00844BE0">
              <w:rPr>
                <w:sz w:val="24"/>
                <w:szCs w:val="24"/>
              </w:rPr>
              <w:t>optimized for Joins(small, fast ones)</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Tight – Integration with MR</w:t>
            </w:r>
          </w:p>
        </w:tc>
        <w:tc>
          <w:tcPr>
            <w:tcW w:w="4300" w:type="dxa"/>
          </w:tcPr>
          <w:p w:rsidR="00844BE0" w:rsidRPr="00844BE0" w:rsidRDefault="00844BE0" w:rsidP="00844BE0">
            <w:pPr>
              <w:pStyle w:val="ListParagraph"/>
              <w:ind w:left="0"/>
              <w:rPr>
                <w:sz w:val="24"/>
                <w:szCs w:val="24"/>
              </w:rPr>
            </w:pPr>
            <w:r w:rsidRPr="00844BE0">
              <w:rPr>
                <w:sz w:val="24"/>
                <w:szCs w:val="24"/>
              </w:rPr>
              <w:t>Not really</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De-normalize your data.</w:t>
            </w:r>
          </w:p>
        </w:tc>
        <w:tc>
          <w:tcPr>
            <w:tcW w:w="4300" w:type="dxa"/>
          </w:tcPr>
          <w:p w:rsidR="00844BE0" w:rsidRPr="00844BE0" w:rsidRDefault="00844BE0" w:rsidP="00844BE0">
            <w:pPr>
              <w:pStyle w:val="ListParagraph"/>
              <w:ind w:left="0"/>
              <w:rPr>
                <w:sz w:val="24"/>
                <w:szCs w:val="24"/>
              </w:rPr>
            </w:pPr>
            <w:r w:rsidRPr="00844BE0">
              <w:rPr>
                <w:sz w:val="24"/>
                <w:szCs w:val="24"/>
              </w:rPr>
              <w:t>Normalize as you can</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Horizontal scalability-just add hard war.</w:t>
            </w:r>
          </w:p>
        </w:tc>
        <w:tc>
          <w:tcPr>
            <w:tcW w:w="4300" w:type="dxa"/>
          </w:tcPr>
          <w:p w:rsidR="00844BE0" w:rsidRPr="00844BE0" w:rsidRDefault="00844BE0" w:rsidP="00844BE0">
            <w:pPr>
              <w:pStyle w:val="ListParagraph"/>
              <w:ind w:left="0"/>
              <w:rPr>
                <w:sz w:val="24"/>
                <w:szCs w:val="24"/>
              </w:rPr>
            </w:pPr>
            <w:r w:rsidRPr="00844BE0">
              <w:rPr>
                <w:sz w:val="24"/>
                <w:szCs w:val="24"/>
              </w:rPr>
              <w:t>Hard to share and scale.</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Consistent</w:t>
            </w:r>
          </w:p>
        </w:tc>
        <w:tc>
          <w:tcPr>
            <w:tcW w:w="4300" w:type="dxa"/>
          </w:tcPr>
          <w:p w:rsidR="00844BE0" w:rsidRPr="00844BE0" w:rsidRDefault="00844BE0" w:rsidP="00844BE0">
            <w:pPr>
              <w:pStyle w:val="ListParagraph"/>
              <w:ind w:left="0"/>
              <w:rPr>
                <w:sz w:val="24"/>
                <w:szCs w:val="24"/>
              </w:rPr>
            </w:pPr>
            <w:r w:rsidRPr="00844BE0">
              <w:rPr>
                <w:sz w:val="24"/>
                <w:szCs w:val="24"/>
              </w:rPr>
              <w:t>Consistent</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No transactions.</w:t>
            </w:r>
          </w:p>
        </w:tc>
        <w:tc>
          <w:tcPr>
            <w:tcW w:w="4300" w:type="dxa"/>
          </w:tcPr>
          <w:p w:rsidR="00844BE0" w:rsidRPr="00844BE0" w:rsidRDefault="00844BE0" w:rsidP="00844BE0">
            <w:pPr>
              <w:pStyle w:val="ListParagraph"/>
              <w:ind w:left="0"/>
              <w:rPr>
                <w:sz w:val="24"/>
                <w:szCs w:val="24"/>
              </w:rPr>
            </w:pPr>
            <w:r w:rsidRPr="00844BE0">
              <w:rPr>
                <w:sz w:val="24"/>
                <w:szCs w:val="24"/>
              </w:rPr>
              <w:t>transactional</w:t>
            </w:r>
          </w:p>
        </w:tc>
      </w:tr>
      <w:tr w:rsidR="00844BE0" w:rsidTr="00844BE0">
        <w:tc>
          <w:tcPr>
            <w:tcW w:w="4298" w:type="dxa"/>
          </w:tcPr>
          <w:p w:rsidR="00844BE0" w:rsidRPr="00844BE0" w:rsidRDefault="00844BE0" w:rsidP="00844BE0">
            <w:pPr>
              <w:pStyle w:val="ListParagraph"/>
              <w:ind w:left="0"/>
              <w:rPr>
                <w:sz w:val="24"/>
                <w:szCs w:val="24"/>
              </w:rPr>
            </w:pPr>
            <w:r w:rsidRPr="00844BE0">
              <w:rPr>
                <w:sz w:val="24"/>
                <w:szCs w:val="24"/>
              </w:rPr>
              <w:t>Good for semi-structured data as well as structured data.</w:t>
            </w:r>
          </w:p>
        </w:tc>
        <w:tc>
          <w:tcPr>
            <w:tcW w:w="4300" w:type="dxa"/>
          </w:tcPr>
          <w:p w:rsidR="00844BE0" w:rsidRPr="00844BE0" w:rsidRDefault="00844BE0" w:rsidP="00844BE0">
            <w:pPr>
              <w:pStyle w:val="ListParagraph"/>
              <w:ind w:left="0"/>
              <w:rPr>
                <w:sz w:val="24"/>
                <w:szCs w:val="24"/>
              </w:rPr>
            </w:pPr>
            <w:r w:rsidRPr="00844BE0">
              <w:rPr>
                <w:sz w:val="24"/>
                <w:szCs w:val="24"/>
              </w:rPr>
              <w:t>Good for structured data.</w:t>
            </w:r>
          </w:p>
        </w:tc>
      </w:tr>
    </w:tbl>
    <w:p w:rsidR="00844BE0" w:rsidRDefault="00844BE0" w:rsidP="00B40E89">
      <w:pPr>
        <w:pStyle w:val="ListParagraph"/>
        <w:ind w:left="644"/>
        <w:rPr>
          <w:b/>
          <w:sz w:val="32"/>
          <w:szCs w:val="32"/>
        </w:rPr>
      </w:pPr>
    </w:p>
    <w:p w:rsidR="00844BE0" w:rsidRPr="00844BE0" w:rsidRDefault="00844BE0" w:rsidP="00B40E89">
      <w:pPr>
        <w:pStyle w:val="ListParagraph"/>
        <w:ind w:left="644"/>
        <w:rPr>
          <w:sz w:val="24"/>
          <w:szCs w:val="24"/>
        </w:rPr>
      </w:pPr>
      <w:r w:rsidRPr="00844BE0">
        <w:rPr>
          <w:sz w:val="24"/>
          <w:szCs w:val="24"/>
        </w:rPr>
        <w:t>Hadoop and RDBMS are varying concepts of processing, retrieving and storing the data or information. While Hadoop is an open-source Apache project, RDBMS stands for Relational Database Management System. Hadoop framework has been written in Java which makes it scalable and makes it able to support applications that call for high performance standards. Hadoop framework enables the storage of large amounts of data on files systems of multiple computers. Hadoop is configured to allow scalability from a single computer node to several thousands of nodes or independent workstations in a manner that the individual nodes utilize local computer storage CPU processing power and memory.</w:t>
      </w:r>
    </w:p>
    <w:sectPr w:rsidR="00844BE0" w:rsidRPr="00844BE0" w:rsidSect="00F113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A35EB"/>
    <w:multiLevelType w:val="multilevel"/>
    <w:tmpl w:val="5C52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2483C"/>
    <w:multiLevelType w:val="multilevel"/>
    <w:tmpl w:val="B962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E6E97"/>
    <w:multiLevelType w:val="hybridMultilevel"/>
    <w:tmpl w:val="8780A492"/>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2406CA"/>
    <w:multiLevelType w:val="multilevel"/>
    <w:tmpl w:val="6CD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76810"/>
    <w:multiLevelType w:val="hybridMultilevel"/>
    <w:tmpl w:val="99DAEE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2A1DFC"/>
    <w:multiLevelType w:val="hybridMultilevel"/>
    <w:tmpl w:val="0D2212B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
    <w:nsid w:val="4685280F"/>
    <w:multiLevelType w:val="hybridMultilevel"/>
    <w:tmpl w:val="0CF2F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205472"/>
    <w:multiLevelType w:val="hybridMultilevel"/>
    <w:tmpl w:val="85F6CA82"/>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566C4F"/>
    <w:multiLevelType w:val="hybridMultilevel"/>
    <w:tmpl w:val="9054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0"/>
  </w:num>
  <w:num w:numId="6">
    <w:abstractNumId w:val="5"/>
  </w:num>
  <w:num w:numId="7">
    <w:abstractNumId w:val="1"/>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3097F"/>
    <w:rsid w:val="0003097F"/>
    <w:rsid w:val="00844BE0"/>
    <w:rsid w:val="00B40E89"/>
    <w:rsid w:val="00F113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1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7F"/>
    <w:pPr>
      <w:ind w:left="720"/>
      <w:contextualSpacing/>
    </w:pPr>
  </w:style>
  <w:style w:type="character" w:styleId="Hyperlink">
    <w:name w:val="Hyperlink"/>
    <w:basedOn w:val="DefaultParagraphFont"/>
    <w:uiPriority w:val="99"/>
    <w:unhideWhenUsed/>
    <w:rsid w:val="0003097F"/>
    <w:rPr>
      <w:color w:val="0000FF" w:themeColor="hyperlink"/>
      <w:u w:val="single"/>
    </w:rPr>
  </w:style>
  <w:style w:type="paragraph" w:styleId="NormalWeb">
    <w:name w:val="Normal (Web)"/>
    <w:basedOn w:val="Normal"/>
    <w:uiPriority w:val="99"/>
    <w:semiHidden/>
    <w:unhideWhenUsed/>
    <w:rsid w:val="00030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097F"/>
    <w:rPr>
      <w:b/>
      <w:bCs/>
    </w:rPr>
  </w:style>
  <w:style w:type="paragraph" w:styleId="BalloonText">
    <w:name w:val="Balloon Text"/>
    <w:basedOn w:val="Normal"/>
    <w:link w:val="BalloonTextChar"/>
    <w:uiPriority w:val="99"/>
    <w:semiHidden/>
    <w:unhideWhenUsed/>
    <w:rsid w:val="00B40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E89"/>
    <w:rPr>
      <w:rFonts w:ascii="Tahoma" w:hAnsi="Tahoma" w:cs="Tahoma"/>
      <w:sz w:val="16"/>
      <w:szCs w:val="16"/>
    </w:rPr>
  </w:style>
  <w:style w:type="table" w:styleId="TableGrid">
    <w:name w:val="Table Grid"/>
    <w:basedOn w:val="TableNormal"/>
    <w:uiPriority w:val="59"/>
    <w:rsid w:val="00844B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7117301">
      <w:bodyDiv w:val="1"/>
      <w:marLeft w:val="0"/>
      <w:marRight w:val="0"/>
      <w:marTop w:val="0"/>
      <w:marBottom w:val="0"/>
      <w:divBdr>
        <w:top w:val="none" w:sz="0" w:space="0" w:color="auto"/>
        <w:left w:val="none" w:sz="0" w:space="0" w:color="auto"/>
        <w:bottom w:val="none" w:sz="0" w:space="0" w:color="auto"/>
        <w:right w:val="none" w:sz="0" w:space="0" w:color="auto"/>
      </w:divBdr>
      <w:divsChild>
        <w:div w:id="134613623">
          <w:marLeft w:val="0"/>
          <w:marRight w:val="0"/>
          <w:marTop w:val="0"/>
          <w:marBottom w:val="0"/>
          <w:divBdr>
            <w:top w:val="none" w:sz="0" w:space="0" w:color="auto"/>
            <w:left w:val="none" w:sz="0" w:space="0" w:color="auto"/>
            <w:bottom w:val="none" w:sz="0" w:space="0" w:color="auto"/>
            <w:right w:val="none" w:sz="0" w:space="0" w:color="auto"/>
          </w:divBdr>
        </w:div>
        <w:div w:id="16389786">
          <w:marLeft w:val="0"/>
          <w:marRight w:val="0"/>
          <w:marTop w:val="0"/>
          <w:marBottom w:val="0"/>
          <w:divBdr>
            <w:top w:val="none" w:sz="0" w:space="0" w:color="auto"/>
            <w:left w:val="none" w:sz="0" w:space="0" w:color="auto"/>
            <w:bottom w:val="none" w:sz="0" w:space="0" w:color="auto"/>
            <w:right w:val="none" w:sz="0" w:space="0" w:color="auto"/>
          </w:divBdr>
        </w:div>
        <w:div w:id="2093576684">
          <w:marLeft w:val="0"/>
          <w:marRight w:val="0"/>
          <w:marTop w:val="0"/>
          <w:marBottom w:val="0"/>
          <w:divBdr>
            <w:top w:val="none" w:sz="0" w:space="0" w:color="auto"/>
            <w:left w:val="none" w:sz="0" w:space="0" w:color="auto"/>
            <w:bottom w:val="none" w:sz="0" w:space="0" w:color="auto"/>
            <w:right w:val="none" w:sz="0" w:space="0" w:color="auto"/>
          </w:divBdr>
          <w:divsChild>
            <w:div w:id="14614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3215">
      <w:bodyDiv w:val="1"/>
      <w:marLeft w:val="0"/>
      <w:marRight w:val="0"/>
      <w:marTop w:val="0"/>
      <w:marBottom w:val="0"/>
      <w:divBdr>
        <w:top w:val="none" w:sz="0" w:space="0" w:color="auto"/>
        <w:left w:val="none" w:sz="0" w:space="0" w:color="auto"/>
        <w:bottom w:val="none" w:sz="0" w:space="0" w:color="auto"/>
        <w:right w:val="none" w:sz="0" w:space="0" w:color="auto"/>
      </w:divBdr>
    </w:div>
    <w:div w:id="1630742447">
      <w:bodyDiv w:val="1"/>
      <w:marLeft w:val="0"/>
      <w:marRight w:val="0"/>
      <w:marTop w:val="0"/>
      <w:marBottom w:val="0"/>
      <w:divBdr>
        <w:top w:val="none" w:sz="0" w:space="0" w:color="auto"/>
        <w:left w:val="none" w:sz="0" w:space="0" w:color="auto"/>
        <w:bottom w:val="none" w:sz="0" w:space="0" w:color="auto"/>
        <w:right w:val="none" w:sz="0" w:space="0" w:color="auto"/>
      </w:divBdr>
    </w:div>
    <w:div w:id="207180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23E17B-0FC8-41E5-8AD6-FB902463F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2017-11-05T10:57:00Z</dcterms:created>
  <dcterms:modified xsi:type="dcterms:W3CDTF">2017-11-05T11:29:00Z</dcterms:modified>
</cp:coreProperties>
</file>