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22F" w:rsidRPr="00EB6321" w:rsidRDefault="0059622F" w:rsidP="0059622F">
      <w:pPr>
        <w:pStyle w:val="Default"/>
        <w:widowControl w:val="0"/>
        <w:spacing w:line="276" w:lineRule="auto"/>
        <w:jc w:val="center"/>
        <w:rPr>
          <w:rFonts w:ascii="Times New Roman" w:hAnsi="Times New Roman" w:cs="Times New Roman"/>
          <w:b/>
          <w:bCs/>
          <w:color w:val="auto"/>
          <w:sz w:val="44"/>
          <w:szCs w:val="44"/>
        </w:rPr>
      </w:pPr>
      <w:r w:rsidRPr="00EB6321">
        <w:rPr>
          <w:rFonts w:ascii="Times New Roman" w:hAnsi="Times New Roman" w:cs="Times New Roman"/>
          <w:b/>
          <w:bCs/>
          <w:color w:val="auto"/>
          <w:sz w:val="44"/>
          <w:szCs w:val="44"/>
        </w:rPr>
        <w:t>C</w:t>
      </w:r>
      <w:r w:rsidR="00FE59AE" w:rsidRPr="00EB6321">
        <w:rPr>
          <w:rFonts w:ascii="Times New Roman" w:hAnsi="Times New Roman" w:cs="Times New Roman"/>
          <w:b/>
          <w:bCs/>
          <w:color w:val="auto"/>
          <w:sz w:val="44"/>
          <w:szCs w:val="44"/>
        </w:rPr>
        <w:t>HAPTER</w:t>
      </w:r>
      <w:r w:rsidRPr="00EB6321">
        <w:rPr>
          <w:rFonts w:ascii="Times New Roman" w:hAnsi="Times New Roman" w:cs="Times New Roman"/>
          <w:b/>
          <w:bCs/>
          <w:color w:val="auto"/>
          <w:sz w:val="44"/>
          <w:szCs w:val="44"/>
        </w:rPr>
        <w:t xml:space="preserve"> 20</w:t>
      </w:r>
    </w:p>
    <w:p w:rsidR="0059622F" w:rsidRPr="00EB6321" w:rsidRDefault="0059622F" w:rsidP="0059622F">
      <w:pPr>
        <w:pStyle w:val="Default"/>
        <w:widowControl w:val="0"/>
        <w:spacing w:line="276" w:lineRule="auto"/>
        <w:jc w:val="center"/>
        <w:rPr>
          <w:rFonts w:ascii="Times New Roman" w:hAnsi="Times New Roman" w:cs="Times New Roman"/>
          <w:b/>
          <w:bCs/>
          <w:color w:val="auto"/>
          <w:sz w:val="44"/>
          <w:szCs w:val="44"/>
        </w:rPr>
      </w:pPr>
      <w:r w:rsidRPr="00EB6321">
        <w:rPr>
          <w:rFonts w:ascii="Times New Roman" w:hAnsi="Times New Roman" w:cs="Times New Roman"/>
          <w:b/>
          <w:bCs/>
          <w:color w:val="auto"/>
          <w:sz w:val="44"/>
          <w:szCs w:val="44"/>
        </w:rPr>
        <w:t>Becoming a World Power</w:t>
      </w:r>
    </w:p>
    <w:p w:rsidR="00FE59AE" w:rsidRPr="00EB6321" w:rsidRDefault="00FE59AE" w:rsidP="00FE59AE">
      <w:pPr>
        <w:pStyle w:val="Default"/>
        <w:widowControl w:val="0"/>
        <w:spacing w:line="276" w:lineRule="auto"/>
        <w:jc w:val="center"/>
        <w:rPr>
          <w:rFonts w:ascii="Times New Roman" w:hAnsi="Times New Roman" w:cs="Times New Roman"/>
          <w:bCs/>
          <w:color w:val="auto"/>
          <w:sz w:val="44"/>
        </w:rPr>
      </w:pPr>
    </w:p>
    <w:p w:rsidR="0059622F" w:rsidRPr="00EB6321" w:rsidRDefault="002E63FD" w:rsidP="0059622F">
      <w:pPr>
        <w:pStyle w:val="Default"/>
        <w:widowControl w:val="0"/>
        <w:spacing w:line="276" w:lineRule="auto"/>
        <w:rPr>
          <w:rFonts w:ascii="Times New Roman" w:hAnsi="Times New Roman" w:cs="Times New Roman"/>
          <w:b/>
          <w:bCs/>
          <w:color w:val="auto"/>
          <w:sz w:val="28"/>
        </w:rPr>
      </w:pPr>
      <w:r w:rsidRPr="00EB6321">
        <w:rPr>
          <w:rFonts w:ascii="Times New Roman" w:hAnsi="Times New Roman" w:cs="Times New Roman"/>
          <w:b/>
          <w:bCs/>
          <w:color w:val="auto"/>
          <w:sz w:val="28"/>
        </w:rPr>
        <w:t>Learning Outcomes</w:t>
      </w:r>
    </w:p>
    <w:p w:rsidR="00FE59AE" w:rsidRPr="00EB6321" w:rsidRDefault="00FE59AE" w:rsidP="0059622F">
      <w:pPr>
        <w:pStyle w:val="Default"/>
        <w:widowControl w:val="0"/>
        <w:spacing w:line="276" w:lineRule="auto"/>
        <w:rPr>
          <w:rFonts w:ascii="Times New Roman" w:hAnsi="Times New Roman" w:cs="Times New Roman"/>
          <w:bCs/>
          <w:color w:val="auto"/>
        </w:rPr>
      </w:pPr>
    </w:p>
    <w:p w:rsidR="0059622F" w:rsidRPr="00EB6321" w:rsidRDefault="0059622F" w:rsidP="00F0021C">
      <w:pPr>
        <w:pStyle w:val="NoSpacing"/>
        <w:widowControl w:val="0"/>
        <w:numPr>
          <w:ilvl w:val="1"/>
          <w:numId w:val="2"/>
        </w:numPr>
        <w:tabs>
          <w:tab w:val="left" w:pos="426"/>
        </w:tabs>
        <w:spacing w:line="276" w:lineRule="auto"/>
      </w:pPr>
      <w:r w:rsidRPr="00EB6321">
        <w:rPr>
          <w:sz w:val="24"/>
          <w:szCs w:val="24"/>
        </w:rPr>
        <w:t>Explain the major reasons for the growing call in the late 1800s for the United States to develop an empire.</w:t>
      </w:r>
    </w:p>
    <w:p w:rsidR="00FE59AE" w:rsidRPr="00EB6321" w:rsidRDefault="00FE59AE" w:rsidP="00057D10">
      <w:pPr>
        <w:pStyle w:val="Default"/>
        <w:widowControl w:val="0"/>
        <w:spacing w:line="276" w:lineRule="auto"/>
        <w:ind w:left="426"/>
        <w:rPr>
          <w:rFonts w:ascii="Times New Roman" w:hAnsi="Times New Roman" w:cs="Times New Roman"/>
          <w:bCs/>
          <w:color w:val="auto"/>
        </w:rPr>
      </w:pPr>
    </w:p>
    <w:p w:rsidR="0059622F" w:rsidRPr="00EB6321" w:rsidRDefault="0059622F" w:rsidP="00072EEC">
      <w:pPr>
        <w:pStyle w:val="Default"/>
        <w:widowControl w:val="0"/>
        <w:tabs>
          <w:tab w:val="left" w:pos="425"/>
        </w:tabs>
        <w:spacing w:line="276" w:lineRule="auto"/>
        <w:ind w:left="425"/>
        <w:rPr>
          <w:rFonts w:ascii="Times New Roman" w:hAnsi="Times New Roman" w:cs="Times New Roman"/>
          <w:b/>
          <w:bCs/>
          <w:color w:val="auto"/>
        </w:rPr>
      </w:pPr>
      <w:r w:rsidRPr="00EB6321">
        <w:rPr>
          <w:rFonts w:ascii="Times New Roman" w:hAnsi="Times New Roman" w:cs="Times New Roman"/>
          <w:b/>
          <w:bCs/>
          <w:color w:val="auto"/>
        </w:rPr>
        <w:t>Objectives</w:t>
      </w:r>
    </w:p>
    <w:p w:rsidR="0059622F" w:rsidRPr="00EB6321" w:rsidRDefault="0059622F" w:rsidP="00A96A1E">
      <w:pPr>
        <w:pStyle w:val="Default"/>
        <w:widowControl w:val="0"/>
        <w:tabs>
          <w:tab w:val="left" w:pos="992"/>
        </w:tabs>
        <w:spacing w:line="276" w:lineRule="auto"/>
        <w:ind w:left="992" w:hanging="425"/>
        <w:rPr>
          <w:rFonts w:ascii="Times New Roman" w:hAnsi="Times New Roman" w:cs="Times New Roman"/>
          <w:color w:val="auto"/>
        </w:rPr>
      </w:pPr>
      <w:r w:rsidRPr="00EB6321">
        <w:rPr>
          <w:rFonts w:ascii="Times New Roman" w:hAnsi="Times New Roman" w:cs="Times New Roman"/>
          <w:color w:val="auto"/>
        </w:rPr>
        <w:t>1.</w:t>
      </w:r>
      <w:r w:rsidR="002E63FD" w:rsidRPr="00EB6321">
        <w:rPr>
          <w:rFonts w:ascii="Times New Roman" w:hAnsi="Times New Roman" w:cs="Times New Roman"/>
          <w:color w:val="auto"/>
        </w:rPr>
        <w:tab/>
      </w:r>
      <w:r w:rsidRPr="00EB6321">
        <w:rPr>
          <w:rFonts w:ascii="Times New Roman" w:hAnsi="Times New Roman" w:cs="Times New Roman"/>
          <w:color w:val="auto"/>
        </w:rPr>
        <w:t>Explain how the closing of the American frontier and the concept of Manifest Destiny contributed to a growing support for expansion outside the borders of the United States.</w:t>
      </w:r>
    </w:p>
    <w:p w:rsidR="0059622F" w:rsidRPr="00EB6321" w:rsidRDefault="002E63FD" w:rsidP="00A96A1E">
      <w:pPr>
        <w:pStyle w:val="Default"/>
        <w:widowControl w:val="0"/>
        <w:tabs>
          <w:tab w:val="left" w:pos="992"/>
        </w:tabs>
        <w:spacing w:line="276" w:lineRule="auto"/>
        <w:ind w:left="992" w:hanging="425"/>
        <w:rPr>
          <w:rFonts w:ascii="Times New Roman" w:hAnsi="Times New Roman" w:cs="Times New Roman"/>
          <w:color w:val="auto"/>
        </w:rPr>
      </w:pPr>
      <w:r w:rsidRPr="00EB6321">
        <w:rPr>
          <w:rFonts w:ascii="Times New Roman" w:hAnsi="Times New Roman" w:cs="Times New Roman"/>
          <w:color w:val="auto"/>
        </w:rPr>
        <w:t>2.</w:t>
      </w:r>
      <w:r w:rsidRPr="00EB6321">
        <w:rPr>
          <w:rFonts w:ascii="Times New Roman" w:hAnsi="Times New Roman" w:cs="Times New Roman"/>
          <w:color w:val="auto"/>
        </w:rPr>
        <w:tab/>
      </w:r>
      <w:r w:rsidR="0059622F" w:rsidRPr="00EB6321">
        <w:rPr>
          <w:rFonts w:ascii="Times New Roman" w:hAnsi="Times New Roman" w:cs="Times New Roman"/>
          <w:color w:val="auto"/>
        </w:rPr>
        <w:t>Discuss the various reasons for a growing imperialism in the United States during the late 1800s.</w:t>
      </w:r>
    </w:p>
    <w:p w:rsidR="00FE59AE" w:rsidRPr="00EB6321" w:rsidRDefault="00FE59AE" w:rsidP="00057D10">
      <w:pPr>
        <w:pStyle w:val="Default"/>
        <w:widowControl w:val="0"/>
        <w:spacing w:line="276" w:lineRule="auto"/>
        <w:ind w:left="426"/>
        <w:rPr>
          <w:rFonts w:ascii="Times New Roman" w:hAnsi="Times New Roman" w:cs="Times New Roman"/>
          <w:bCs/>
          <w:color w:val="auto"/>
        </w:rPr>
      </w:pPr>
    </w:p>
    <w:p w:rsidR="0059622F" w:rsidRPr="00EB6321" w:rsidRDefault="0059622F" w:rsidP="00F0021C">
      <w:pPr>
        <w:pStyle w:val="NoSpacing"/>
        <w:widowControl w:val="0"/>
        <w:numPr>
          <w:ilvl w:val="1"/>
          <w:numId w:val="2"/>
        </w:numPr>
        <w:tabs>
          <w:tab w:val="left" w:pos="426"/>
        </w:tabs>
        <w:spacing w:line="276" w:lineRule="auto"/>
      </w:pPr>
      <w:r w:rsidRPr="00EB6321">
        <w:rPr>
          <w:sz w:val="24"/>
          <w:szCs w:val="24"/>
        </w:rPr>
        <w:t xml:space="preserve">Describe the first moves </w:t>
      </w:r>
      <w:r w:rsidR="00F0021C">
        <w:rPr>
          <w:sz w:val="24"/>
          <w:szCs w:val="24"/>
        </w:rPr>
        <w:t>the US</w:t>
      </w:r>
      <w:r w:rsidR="00F0021C" w:rsidRPr="00EB6321">
        <w:rPr>
          <w:sz w:val="24"/>
          <w:szCs w:val="24"/>
        </w:rPr>
        <w:t xml:space="preserve"> </w:t>
      </w:r>
      <w:r w:rsidRPr="00EB6321">
        <w:rPr>
          <w:sz w:val="24"/>
          <w:szCs w:val="24"/>
        </w:rPr>
        <w:t>made toward empire.</w:t>
      </w:r>
    </w:p>
    <w:p w:rsidR="00FE59AE" w:rsidRPr="00EB6321" w:rsidRDefault="00FE59AE" w:rsidP="00057D10">
      <w:pPr>
        <w:pStyle w:val="Default"/>
        <w:widowControl w:val="0"/>
        <w:spacing w:line="276" w:lineRule="auto"/>
        <w:ind w:left="426"/>
        <w:rPr>
          <w:rFonts w:ascii="Times New Roman" w:hAnsi="Times New Roman" w:cs="Times New Roman"/>
          <w:bCs/>
          <w:color w:val="auto"/>
        </w:rPr>
      </w:pPr>
    </w:p>
    <w:p w:rsidR="0059622F" w:rsidRPr="00EB6321" w:rsidRDefault="0059622F" w:rsidP="00072EEC">
      <w:pPr>
        <w:pStyle w:val="Default"/>
        <w:widowControl w:val="0"/>
        <w:tabs>
          <w:tab w:val="left" w:pos="425"/>
        </w:tabs>
        <w:spacing w:line="276" w:lineRule="auto"/>
        <w:ind w:left="425"/>
        <w:rPr>
          <w:rFonts w:ascii="Times New Roman" w:hAnsi="Times New Roman" w:cs="Times New Roman"/>
          <w:b/>
          <w:bCs/>
          <w:color w:val="auto"/>
        </w:rPr>
      </w:pPr>
      <w:r w:rsidRPr="00EB6321">
        <w:rPr>
          <w:rFonts w:ascii="Times New Roman" w:hAnsi="Times New Roman" w:cs="Times New Roman"/>
          <w:b/>
          <w:bCs/>
          <w:color w:val="auto"/>
        </w:rPr>
        <w:t>Objectives</w:t>
      </w:r>
    </w:p>
    <w:p w:rsidR="0059622F" w:rsidRPr="00EB6321" w:rsidRDefault="0059622F" w:rsidP="00A96A1E">
      <w:pPr>
        <w:pStyle w:val="Default"/>
        <w:widowControl w:val="0"/>
        <w:tabs>
          <w:tab w:val="left" w:pos="992"/>
        </w:tabs>
        <w:spacing w:line="276" w:lineRule="auto"/>
        <w:ind w:left="992" w:hanging="425"/>
        <w:rPr>
          <w:rFonts w:ascii="Times New Roman" w:hAnsi="Times New Roman" w:cs="Times New Roman"/>
          <w:color w:val="auto"/>
        </w:rPr>
      </w:pPr>
      <w:r w:rsidRPr="00EB6321">
        <w:rPr>
          <w:rFonts w:ascii="Times New Roman" w:hAnsi="Times New Roman" w:cs="Times New Roman"/>
          <w:color w:val="auto"/>
        </w:rPr>
        <w:t>1.</w:t>
      </w:r>
      <w:r w:rsidR="002E63FD" w:rsidRPr="00EB6321">
        <w:rPr>
          <w:rFonts w:ascii="Times New Roman" w:hAnsi="Times New Roman" w:cs="Times New Roman"/>
          <w:color w:val="auto"/>
        </w:rPr>
        <w:tab/>
      </w:r>
      <w:r w:rsidRPr="00EB6321">
        <w:rPr>
          <w:rFonts w:ascii="Times New Roman" w:hAnsi="Times New Roman" w:cs="Times New Roman"/>
          <w:color w:val="auto"/>
        </w:rPr>
        <w:t>Explain Alfred T. Mahan’s beliefs about the need for a strong navy, and discuss the resultant buildup of naval forces in the United States.</w:t>
      </w:r>
    </w:p>
    <w:p w:rsidR="0059622F" w:rsidRPr="00EB6321" w:rsidRDefault="002E63FD" w:rsidP="00A96A1E">
      <w:pPr>
        <w:pStyle w:val="Default"/>
        <w:widowControl w:val="0"/>
        <w:tabs>
          <w:tab w:val="left" w:pos="992"/>
        </w:tabs>
        <w:spacing w:line="276" w:lineRule="auto"/>
        <w:ind w:left="992" w:hanging="425"/>
        <w:rPr>
          <w:rFonts w:ascii="Times New Roman" w:hAnsi="Times New Roman" w:cs="Times New Roman"/>
          <w:color w:val="auto"/>
        </w:rPr>
      </w:pPr>
      <w:r w:rsidRPr="00EB6321">
        <w:rPr>
          <w:rFonts w:ascii="Times New Roman" w:hAnsi="Times New Roman" w:cs="Times New Roman"/>
          <w:color w:val="auto"/>
        </w:rPr>
        <w:t>2.</w:t>
      </w:r>
      <w:r w:rsidRPr="00EB6321">
        <w:rPr>
          <w:rFonts w:ascii="Times New Roman" w:hAnsi="Times New Roman" w:cs="Times New Roman"/>
          <w:color w:val="auto"/>
        </w:rPr>
        <w:tab/>
      </w:r>
      <w:r w:rsidR="0059622F" w:rsidRPr="00EB6321">
        <w:rPr>
          <w:rFonts w:ascii="Times New Roman" w:hAnsi="Times New Roman" w:cs="Times New Roman"/>
          <w:color w:val="auto"/>
        </w:rPr>
        <w:t>Explain America’s interest and involvement in Samoa, Hawai’i, and parts of Asia.</w:t>
      </w:r>
    </w:p>
    <w:p w:rsidR="0059622F" w:rsidRPr="00EB6321" w:rsidRDefault="002E63FD" w:rsidP="00A96A1E">
      <w:pPr>
        <w:pStyle w:val="Default"/>
        <w:widowControl w:val="0"/>
        <w:tabs>
          <w:tab w:val="left" w:pos="992"/>
        </w:tabs>
        <w:spacing w:line="276" w:lineRule="auto"/>
        <w:ind w:left="992" w:hanging="425"/>
        <w:rPr>
          <w:rFonts w:ascii="Times New Roman" w:hAnsi="Times New Roman" w:cs="Times New Roman"/>
          <w:color w:val="auto"/>
        </w:rPr>
      </w:pPr>
      <w:r w:rsidRPr="00EB6321">
        <w:rPr>
          <w:rFonts w:ascii="Times New Roman" w:hAnsi="Times New Roman" w:cs="Times New Roman"/>
          <w:color w:val="auto"/>
        </w:rPr>
        <w:t>3.</w:t>
      </w:r>
      <w:r w:rsidRPr="00EB6321">
        <w:rPr>
          <w:rFonts w:ascii="Times New Roman" w:hAnsi="Times New Roman" w:cs="Times New Roman"/>
          <w:color w:val="auto"/>
        </w:rPr>
        <w:tab/>
      </w:r>
      <w:r w:rsidR="0059622F" w:rsidRPr="00EB6321">
        <w:rPr>
          <w:rFonts w:ascii="Times New Roman" w:hAnsi="Times New Roman" w:cs="Times New Roman"/>
          <w:color w:val="auto"/>
        </w:rPr>
        <w:t>Describe American actions in Latin America, and explain the reasons given for intervention there.</w:t>
      </w:r>
    </w:p>
    <w:p w:rsidR="00FE59AE" w:rsidRPr="00EB6321" w:rsidRDefault="00FE59AE" w:rsidP="00057D10">
      <w:pPr>
        <w:pStyle w:val="Default"/>
        <w:widowControl w:val="0"/>
        <w:spacing w:line="276" w:lineRule="auto"/>
        <w:ind w:left="426"/>
        <w:rPr>
          <w:rFonts w:ascii="Times New Roman" w:hAnsi="Times New Roman" w:cs="Times New Roman"/>
          <w:bCs/>
          <w:color w:val="auto"/>
        </w:rPr>
      </w:pPr>
    </w:p>
    <w:p w:rsidR="0059622F" w:rsidRPr="00EB6321" w:rsidRDefault="0059622F" w:rsidP="00F0021C">
      <w:pPr>
        <w:pStyle w:val="NoSpacing"/>
        <w:widowControl w:val="0"/>
        <w:numPr>
          <w:ilvl w:val="1"/>
          <w:numId w:val="2"/>
        </w:numPr>
        <w:tabs>
          <w:tab w:val="left" w:pos="426"/>
        </w:tabs>
        <w:spacing w:line="276" w:lineRule="auto"/>
      </w:pPr>
      <w:r w:rsidRPr="00EB6321">
        <w:rPr>
          <w:sz w:val="24"/>
          <w:szCs w:val="24"/>
        </w:rPr>
        <w:t>Explain the major reasons for the Spanish-American War of 1898, and discuss the controversy over imperialism that developed after the war.</w:t>
      </w:r>
    </w:p>
    <w:p w:rsidR="00FE59AE" w:rsidRPr="00EB6321" w:rsidRDefault="00FE59AE" w:rsidP="00057D10">
      <w:pPr>
        <w:pStyle w:val="Default"/>
        <w:widowControl w:val="0"/>
        <w:spacing w:line="276" w:lineRule="auto"/>
        <w:ind w:left="426"/>
        <w:rPr>
          <w:rFonts w:ascii="Times New Roman" w:hAnsi="Times New Roman" w:cs="Times New Roman"/>
          <w:bCs/>
          <w:color w:val="auto"/>
        </w:rPr>
      </w:pPr>
    </w:p>
    <w:p w:rsidR="0059622F" w:rsidRPr="00EB6321" w:rsidRDefault="0059622F" w:rsidP="00072EEC">
      <w:pPr>
        <w:pStyle w:val="Default"/>
        <w:widowControl w:val="0"/>
        <w:tabs>
          <w:tab w:val="left" w:pos="425"/>
        </w:tabs>
        <w:spacing w:line="276" w:lineRule="auto"/>
        <w:ind w:left="425"/>
        <w:rPr>
          <w:rFonts w:ascii="Times New Roman" w:hAnsi="Times New Roman" w:cs="Times New Roman"/>
          <w:b/>
          <w:bCs/>
          <w:color w:val="auto"/>
        </w:rPr>
      </w:pPr>
      <w:r w:rsidRPr="00EB6321">
        <w:rPr>
          <w:rFonts w:ascii="Times New Roman" w:hAnsi="Times New Roman" w:cs="Times New Roman"/>
          <w:b/>
          <w:bCs/>
          <w:color w:val="auto"/>
        </w:rPr>
        <w:t>Objectives</w:t>
      </w:r>
    </w:p>
    <w:p w:rsidR="0059622F" w:rsidRPr="00EB6321" w:rsidRDefault="002E63FD" w:rsidP="00A96A1E">
      <w:pPr>
        <w:pStyle w:val="Default"/>
        <w:widowControl w:val="0"/>
        <w:tabs>
          <w:tab w:val="left" w:pos="992"/>
        </w:tabs>
        <w:spacing w:line="276" w:lineRule="auto"/>
        <w:ind w:left="992" w:hanging="425"/>
        <w:rPr>
          <w:rFonts w:ascii="Times New Roman" w:hAnsi="Times New Roman" w:cs="Times New Roman"/>
          <w:color w:val="auto"/>
        </w:rPr>
      </w:pPr>
      <w:r w:rsidRPr="00EB6321">
        <w:rPr>
          <w:rFonts w:ascii="Times New Roman" w:hAnsi="Times New Roman" w:cs="Times New Roman"/>
          <w:color w:val="auto"/>
        </w:rPr>
        <w:t>1.</w:t>
      </w:r>
      <w:r w:rsidRPr="00EB6321">
        <w:rPr>
          <w:rFonts w:ascii="Times New Roman" w:hAnsi="Times New Roman" w:cs="Times New Roman"/>
          <w:color w:val="auto"/>
        </w:rPr>
        <w:tab/>
      </w:r>
      <w:r w:rsidR="0059622F" w:rsidRPr="00EB6321">
        <w:rPr>
          <w:rFonts w:ascii="Times New Roman" w:hAnsi="Times New Roman" w:cs="Times New Roman"/>
          <w:color w:val="auto"/>
        </w:rPr>
        <w:t>Compare the perceived reasons for America precipitating the Spanish-American War, and discuss the “true” reasons for that conflict.</w:t>
      </w:r>
    </w:p>
    <w:p w:rsidR="0059622F" w:rsidRPr="00EB6321" w:rsidRDefault="002E63FD" w:rsidP="00A96A1E">
      <w:pPr>
        <w:pStyle w:val="Default"/>
        <w:widowControl w:val="0"/>
        <w:tabs>
          <w:tab w:val="left" w:pos="992"/>
        </w:tabs>
        <w:spacing w:line="276" w:lineRule="auto"/>
        <w:ind w:left="992" w:hanging="425"/>
        <w:rPr>
          <w:rFonts w:ascii="Times New Roman" w:hAnsi="Times New Roman" w:cs="Times New Roman"/>
          <w:color w:val="auto"/>
        </w:rPr>
      </w:pPr>
      <w:r w:rsidRPr="00EB6321">
        <w:rPr>
          <w:rFonts w:ascii="Times New Roman" w:hAnsi="Times New Roman" w:cs="Times New Roman"/>
          <w:color w:val="auto"/>
        </w:rPr>
        <w:t>2.</w:t>
      </w:r>
      <w:r w:rsidRPr="00EB6321">
        <w:rPr>
          <w:rFonts w:ascii="Times New Roman" w:hAnsi="Times New Roman" w:cs="Times New Roman"/>
          <w:color w:val="auto"/>
        </w:rPr>
        <w:tab/>
      </w:r>
      <w:r w:rsidR="0059622F" w:rsidRPr="00EB6321">
        <w:rPr>
          <w:rFonts w:ascii="Times New Roman" w:hAnsi="Times New Roman" w:cs="Times New Roman"/>
          <w:color w:val="auto"/>
        </w:rPr>
        <w:t>Describe Admiral Dewey’s actions in the Philippines during the Spanish-American War.</w:t>
      </w:r>
    </w:p>
    <w:p w:rsidR="0059622F" w:rsidRPr="00EB6321" w:rsidRDefault="002E63FD" w:rsidP="00A96A1E">
      <w:pPr>
        <w:pStyle w:val="Default"/>
        <w:widowControl w:val="0"/>
        <w:tabs>
          <w:tab w:val="left" w:pos="992"/>
        </w:tabs>
        <w:spacing w:line="276" w:lineRule="auto"/>
        <w:ind w:left="992" w:hanging="425"/>
        <w:rPr>
          <w:rFonts w:ascii="Times New Roman" w:hAnsi="Times New Roman" w:cs="Times New Roman"/>
          <w:color w:val="auto"/>
        </w:rPr>
      </w:pPr>
      <w:r w:rsidRPr="00EB6321">
        <w:rPr>
          <w:rFonts w:ascii="Times New Roman" w:hAnsi="Times New Roman" w:cs="Times New Roman"/>
          <w:color w:val="auto"/>
        </w:rPr>
        <w:t>3.</w:t>
      </w:r>
      <w:r w:rsidRPr="00EB6321">
        <w:rPr>
          <w:rFonts w:ascii="Times New Roman" w:hAnsi="Times New Roman" w:cs="Times New Roman"/>
          <w:color w:val="auto"/>
        </w:rPr>
        <w:tab/>
      </w:r>
      <w:r w:rsidR="0059622F" w:rsidRPr="00EB6321">
        <w:rPr>
          <w:rFonts w:ascii="Times New Roman" w:hAnsi="Times New Roman" w:cs="Times New Roman"/>
          <w:color w:val="auto"/>
        </w:rPr>
        <w:t>Describe the fighting that took place in Cuba during the Spanish-American War, and explain why it was occasionally referred to as a “splendid little war.”</w:t>
      </w:r>
    </w:p>
    <w:p w:rsidR="0059622F" w:rsidRPr="00EB6321" w:rsidRDefault="002E63FD" w:rsidP="00A96A1E">
      <w:pPr>
        <w:pStyle w:val="Default"/>
        <w:widowControl w:val="0"/>
        <w:tabs>
          <w:tab w:val="left" w:pos="992"/>
        </w:tabs>
        <w:spacing w:line="276" w:lineRule="auto"/>
        <w:ind w:left="992" w:hanging="425"/>
        <w:rPr>
          <w:rFonts w:ascii="Times New Roman" w:hAnsi="Times New Roman" w:cs="Times New Roman"/>
          <w:color w:val="auto"/>
        </w:rPr>
      </w:pPr>
      <w:r w:rsidRPr="00EB6321">
        <w:rPr>
          <w:rFonts w:ascii="Times New Roman" w:hAnsi="Times New Roman" w:cs="Times New Roman"/>
          <w:color w:val="auto"/>
        </w:rPr>
        <w:t>4.</w:t>
      </w:r>
      <w:r w:rsidRPr="00EB6321">
        <w:rPr>
          <w:rFonts w:ascii="Times New Roman" w:hAnsi="Times New Roman" w:cs="Times New Roman"/>
          <w:color w:val="auto"/>
        </w:rPr>
        <w:tab/>
      </w:r>
      <w:r w:rsidR="0059622F" w:rsidRPr="00EB6321">
        <w:rPr>
          <w:rFonts w:ascii="Times New Roman" w:hAnsi="Times New Roman" w:cs="Times New Roman"/>
          <w:color w:val="auto"/>
        </w:rPr>
        <w:t>Explain the results of the Spanish-American War and describe the opposing points of view in America about what to do concerning the Philippines.</w:t>
      </w:r>
    </w:p>
    <w:p w:rsidR="0059622F" w:rsidRPr="00EB6321" w:rsidRDefault="002E63FD" w:rsidP="00A96A1E">
      <w:pPr>
        <w:pStyle w:val="Default"/>
        <w:widowControl w:val="0"/>
        <w:tabs>
          <w:tab w:val="left" w:pos="992"/>
        </w:tabs>
        <w:spacing w:line="276" w:lineRule="auto"/>
        <w:ind w:left="992" w:hanging="425"/>
        <w:rPr>
          <w:rFonts w:ascii="Times New Roman" w:hAnsi="Times New Roman" w:cs="Times New Roman"/>
          <w:color w:val="auto"/>
        </w:rPr>
      </w:pPr>
      <w:r w:rsidRPr="00EB6321">
        <w:rPr>
          <w:rFonts w:ascii="Times New Roman" w:hAnsi="Times New Roman" w:cs="Times New Roman"/>
          <w:color w:val="auto"/>
        </w:rPr>
        <w:t>5.</w:t>
      </w:r>
      <w:r w:rsidRPr="00EB6321">
        <w:rPr>
          <w:rFonts w:ascii="Times New Roman" w:hAnsi="Times New Roman" w:cs="Times New Roman"/>
          <w:color w:val="auto"/>
        </w:rPr>
        <w:tab/>
      </w:r>
      <w:r w:rsidR="0059622F" w:rsidRPr="00EB6321">
        <w:rPr>
          <w:rFonts w:ascii="Times New Roman" w:hAnsi="Times New Roman" w:cs="Times New Roman"/>
          <w:color w:val="auto"/>
        </w:rPr>
        <w:t xml:space="preserve">Provide details of the growing resentment of America in the Philippines and Latin America after the Spanish-American War, and explain how the U.S. government </w:t>
      </w:r>
      <w:r w:rsidR="0059622F" w:rsidRPr="00EB6321">
        <w:rPr>
          <w:rFonts w:ascii="Times New Roman" w:hAnsi="Times New Roman" w:cs="Times New Roman"/>
          <w:color w:val="auto"/>
        </w:rPr>
        <w:lastRenderedPageBreak/>
        <w:t>attempted to diffuse the issues.</w:t>
      </w:r>
    </w:p>
    <w:p w:rsidR="00FE59AE" w:rsidRPr="00EB6321" w:rsidRDefault="00FE59AE" w:rsidP="00057D10">
      <w:pPr>
        <w:pStyle w:val="Default"/>
        <w:widowControl w:val="0"/>
        <w:spacing w:line="276" w:lineRule="auto"/>
        <w:ind w:left="426"/>
        <w:rPr>
          <w:rFonts w:ascii="Times New Roman" w:hAnsi="Times New Roman" w:cs="Times New Roman"/>
          <w:bCs/>
          <w:color w:val="auto"/>
        </w:rPr>
      </w:pPr>
    </w:p>
    <w:p w:rsidR="0059622F" w:rsidRPr="00EB6321" w:rsidRDefault="0059622F" w:rsidP="00F0021C">
      <w:pPr>
        <w:pStyle w:val="NoSpacing"/>
        <w:widowControl w:val="0"/>
        <w:numPr>
          <w:ilvl w:val="1"/>
          <w:numId w:val="2"/>
        </w:numPr>
        <w:tabs>
          <w:tab w:val="left" w:pos="426"/>
        </w:tabs>
        <w:spacing w:line="276" w:lineRule="auto"/>
      </w:pPr>
      <w:r w:rsidRPr="00EB6321">
        <w:rPr>
          <w:sz w:val="24"/>
          <w:szCs w:val="24"/>
        </w:rPr>
        <w:t xml:space="preserve">Describe the growth of </w:t>
      </w:r>
      <w:r w:rsidR="006804B2">
        <w:rPr>
          <w:sz w:val="24"/>
          <w:szCs w:val="24"/>
        </w:rPr>
        <w:t xml:space="preserve">American </w:t>
      </w:r>
      <w:r w:rsidRPr="00EB6321">
        <w:rPr>
          <w:sz w:val="24"/>
          <w:szCs w:val="24"/>
        </w:rPr>
        <w:t xml:space="preserve">imperialism during the Progressive </w:t>
      </w:r>
      <w:r w:rsidR="003653FA" w:rsidRPr="00EB6321">
        <w:rPr>
          <w:sz w:val="24"/>
          <w:szCs w:val="24"/>
        </w:rPr>
        <w:t>e</w:t>
      </w:r>
      <w:r w:rsidRPr="00EB6321">
        <w:rPr>
          <w:sz w:val="24"/>
          <w:szCs w:val="24"/>
        </w:rPr>
        <w:t>ra.</w:t>
      </w:r>
    </w:p>
    <w:p w:rsidR="00FE59AE" w:rsidRPr="00EB6321" w:rsidRDefault="00FE59AE" w:rsidP="00057D10">
      <w:pPr>
        <w:pStyle w:val="Default"/>
        <w:widowControl w:val="0"/>
        <w:spacing w:line="276" w:lineRule="auto"/>
        <w:ind w:left="426"/>
        <w:rPr>
          <w:rFonts w:ascii="Times New Roman" w:hAnsi="Times New Roman" w:cs="Times New Roman"/>
          <w:bCs/>
          <w:color w:val="auto"/>
        </w:rPr>
      </w:pPr>
    </w:p>
    <w:p w:rsidR="0059622F" w:rsidRPr="00EB6321" w:rsidRDefault="0059622F" w:rsidP="00072EEC">
      <w:pPr>
        <w:pStyle w:val="Default"/>
        <w:widowControl w:val="0"/>
        <w:tabs>
          <w:tab w:val="left" w:pos="425"/>
        </w:tabs>
        <w:spacing w:line="276" w:lineRule="auto"/>
        <w:ind w:left="425"/>
        <w:rPr>
          <w:rFonts w:ascii="Times New Roman" w:hAnsi="Times New Roman" w:cs="Times New Roman"/>
          <w:b/>
          <w:bCs/>
          <w:color w:val="auto"/>
        </w:rPr>
      </w:pPr>
      <w:r w:rsidRPr="00EB6321">
        <w:rPr>
          <w:rFonts w:ascii="Times New Roman" w:hAnsi="Times New Roman" w:cs="Times New Roman"/>
          <w:b/>
          <w:bCs/>
          <w:color w:val="auto"/>
        </w:rPr>
        <w:t>Objectives</w:t>
      </w:r>
    </w:p>
    <w:p w:rsidR="0059622F" w:rsidRPr="00EB6321" w:rsidRDefault="002E63FD" w:rsidP="00A96A1E">
      <w:pPr>
        <w:pStyle w:val="Default"/>
        <w:widowControl w:val="0"/>
        <w:tabs>
          <w:tab w:val="left" w:pos="992"/>
        </w:tabs>
        <w:spacing w:line="276" w:lineRule="auto"/>
        <w:ind w:left="992" w:hanging="425"/>
        <w:rPr>
          <w:rFonts w:ascii="Times New Roman" w:hAnsi="Times New Roman" w:cs="Times New Roman"/>
          <w:color w:val="auto"/>
        </w:rPr>
      </w:pPr>
      <w:r w:rsidRPr="00EB6321">
        <w:rPr>
          <w:rFonts w:ascii="Times New Roman" w:hAnsi="Times New Roman" w:cs="Times New Roman"/>
          <w:color w:val="auto"/>
        </w:rPr>
        <w:t>1.</w:t>
      </w:r>
      <w:r w:rsidRPr="00EB6321">
        <w:rPr>
          <w:rFonts w:ascii="Times New Roman" w:hAnsi="Times New Roman" w:cs="Times New Roman"/>
          <w:color w:val="auto"/>
        </w:rPr>
        <w:tab/>
      </w:r>
      <w:r w:rsidR="0059622F" w:rsidRPr="00EB6321">
        <w:rPr>
          <w:rFonts w:ascii="Times New Roman" w:hAnsi="Times New Roman" w:cs="Times New Roman"/>
          <w:color w:val="auto"/>
        </w:rPr>
        <w:t>Explain how a growing trade with China and more involvement in Latin America helped make America into a world power by the early 1900s.</w:t>
      </w:r>
    </w:p>
    <w:p w:rsidR="0059622F" w:rsidRPr="00EB6321" w:rsidRDefault="002E63FD" w:rsidP="00A96A1E">
      <w:pPr>
        <w:pStyle w:val="Default"/>
        <w:widowControl w:val="0"/>
        <w:tabs>
          <w:tab w:val="left" w:pos="992"/>
        </w:tabs>
        <w:spacing w:line="276" w:lineRule="auto"/>
        <w:ind w:left="992" w:hanging="425"/>
        <w:rPr>
          <w:rFonts w:ascii="Times New Roman" w:hAnsi="Times New Roman" w:cs="Times New Roman"/>
          <w:color w:val="auto"/>
        </w:rPr>
      </w:pPr>
      <w:r w:rsidRPr="00EB6321">
        <w:rPr>
          <w:rFonts w:ascii="Times New Roman" w:hAnsi="Times New Roman" w:cs="Times New Roman"/>
          <w:color w:val="auto"/>
        </w:rPr>
        <w:t>2.</w:t>
      </w:r>
      <w:r w:rsidRPr="00EB6321">
        <w:rPr>
          <w:rFonts w:ascii="Times New Roman" w:hAnsi="Times New Roman" w:cs="Times New Roman"/>
          <w:color w:val="auto"/>
        </w:rPr>
        <w:tab/>
      </w:r>
      <w:r w:rsidR="0059622F" w:rsidRPr="00EB6321">
        <w:rPr>
          <w:rFonts w:ascii="Times New Roman" w:hAnsi="Times New Roman" w:cs="Times New Roman"/>
          <w:color w:val="auto"/>
        </w:rPr>
        <w:t>Discuss the lengthy process the United States went through to gain access to land and then construct the Panama Canal, and explain the importance of such a waterway.</w:t>
      </w:r>
    </w:p>
    <w:p w:rsidR="00FE59AE" w:rsidRPr="00EB6321" w:rsidRDefault="00FE59AE" w:rsidP="00057D10">
      <w:pPr>
        <w:pStyle w:val="Default"/>
        <w:widowControl w:val="0"/>
        <w:spacing w:line="276" w:lineRule="auto"/>
        <w:ind w:left="426"/>
        <w:rPr>
          <w:rFonts w:ascii="Times New Roman" w:hAnsi="Times New Roman" w:cs="Times New Roman"/>
          <w:bCs/>
          <w:color w:val="auto"/>
        </w:rPr>
      </w:pPr>
    </w:p>
    <w:p w:rsidR="0059622F" w:rsidRPr="00EB6321" w:rsidRDefault="0059622F" w:rsidP="00F0021C">
      <w:pPr>
        <w:pStyle w:val="NoSpacing"/>
        <w:widowControl w:val="0"/>
        <w:numPr>
          <w:ilvl w:val="1"/>
          <w:numId w:val="2"/>
        </w:numPr>
        <w:tabs>
          <w:tab w:val="left" w:pos="426"/>
        </w:tabs>
        <w:spacing w:line="276" w:lineRule="auto"/>
      </w:pPr>
      <w:r w:rsidRPr="00EB6321">
        <w:rPr>
          <w:sz w:val="24"/>
          <w:szCs w:val="24"/>
        </w:rPr>
        <w:t xml:space="preserve">Discuss World War I, including reasons for the war, American experiences during the war, and effects of the treaty </w:t>
      </w:r>
      <w:r w:rsidR="006905C2">
        <w:rPr>
          <w:sz w:val="24"/>
          <w:szCs w:val="24"/>
        </w:rPr>
        <w:t>ending</w:t>
      </w:r>
      <w:r w:rsidRPr="00EB6321">
        <w:rPr>
          <w:sz w:val="24"/>
          <w:szCs w:val="24"/>
        </w:rPr>
        <w:t xml:space="preserve"> the war.</w:t>
      </w:r>
    </w:p>
    <w:p w:rsidR="00FE59AE" w:rsidRPr="00EB6321" w:rsidRDefault="00FE59AE" w:rsidP="00057D10">
      <w:pPr>
        <w:pStyle w:val="Default"/>
        <w:widowControl w:val="0"/>
        <w:spacing w:line="276" w:lineRule="auto"/>
        <w:ind w:left="426"/>
        <w:rPr>
          <w:rFonts w:ascii="Times New Roman" w:hAnsi="Times New Roman" w:cs="Times New Roman"/>
          <w:bCs/>
          <w:color w:val="auto"/>
        </w:rPr>
      </w:pPr>
    </w:p>
    <w:p w:rsidR="0059622F" w:rsidRPr="00EB6321" w:rsidRDefault="0059622F" w:rsidP="00072EEC">
      <w:pPr>
        <w:pStyle w:val="Default"/>
        <w:widowControl w:val="0"/>
        <w:tabs>
          <w:tab w:val="left" w:pos="425"/>
        </w:tabs>
        <w:spacing w:line="276" w:lineRule="auto"/>
        <w:ind w:left="425"/>
        <w:rPr>
          <w:rFonts w:ascii="Times New Roman" w:hAnsi="Times New Roman" w:cs="Times New Roman"/>
          <w:b/>
          <w:bCs/>
          <w:color w:val="auto"/>
        </w:rPr>
      </w:pPr>
      <w:r w:rsidRPr="00EB6321">
        <w:rPr>
          <w:rFonts w:ascii="Times New Roman" w:hAnsi="Times New Roman" w:cs="Times New Roman"/>
          <w:b/>
          <w:bCs/>
          <w:color w:val="auto"/>
        </w:rPr>
        <w:t>Objectives</w:t>
      </w:r>
    </w:p>
    <w:p w:rsidR="0059622F" w:rsidRPr="00EB6321" w:rsidRDefault="002E63FD" w:rsidP="00A96A1E">
      <w:pPr>
        <w:pStyle w:val="Default"/>
        <w:widowControl w:val="0"/>
        <w:tabs>
          <w:tab w:val="left" w:pos="992"/>
        </w:tabs>
        <w:spacing w:line="276" w:lineRule="auto"/>
        <w:ind w:left="992" w:hanging="425"/>
        <w:rPr>
          <w:rFonts w:ascii="Times New Roman" w:hAnsi="Times New Roman" w:cs="Times New Roman"/>
          <w:color w:val="auto"/>
        </w:rPr>
      </w:pPr>
      <w:r w:rsidRPr="00EB6321">
        <w:rPr>
          <w:rFonts w:ascii="Times New Roman" w:hAnsi="Times New Roman" w:cs="Times New Roman"/>
          <w:color w:val="auto"/>
        </w:rPr>
        <w:t>1.</w:t>
      </w:r>
      <w:r w:rsidRPr="00EB6321">
        <w:rPr>
          <w:rFonts w:ascii="Times New Roman" w:hAnsi="Times New Roman" w:cs="Times New Roman"/>
          <w:color w:val="auto"/>
        </w:rPr>
        <w:tab/>
      </w:r>
      <w:r w:rsidR="0059622F" w:rsidRPr="00EB6321">
        <w:rPr>
          <w:rFonts w:ascii="Times New Roman" w:hAnsi="Times New Roman" w:cs="Times New Roman"/>
          <w:color w:val="auto"/>
        </w:rPr>
        <w:t>Discuss the issues that brought Europe to the brink of war by 1914, and describe the precipitating event that dragged the European countries into the war.</w:t>
      </w:r>
    </w:p>
    <w:p w:rsidR="0059622F" w:rsidRPr="00EB6321" w:rsidRDefault="002E63FD" w:rsidP="00A96A1E">
      <w:pPr>
        <w:pStyle w:val="Default"/>
        <w:widowControl w:val="0"/>
        <w:tabs>
          <w:tab w:val="left" w:pos="992"/>
        </w:tabs>
        <w:spacing w:line="276" w:lineRule="auto"/>
        <w:ind w:left="992" w:hanging="425"/>
        <w:rPr>
          <w:rFonts w:ascii="Times New Roman" w:hAnsi="Times New Roman" w:cs="Times New Roman"/>
          <w:color w:val="auto"/>
        </w:rPr>
      </w:pPr>
      <w:r w:rsidRPr="00EB6321">
        <w:rPr>
          <w:rFonts w:ascii="Times New Roman" w:hAnsi="Times New Roman" w:cs="Times New Roman"/>
          <w:color w:val="auto"/>
        </w:rPr>
        <w:t>2.</w:t>
      </w:r>
      <w:r w:rsidRPr="00EB6321">
        <w:rPr>
          <w:rFonts w:ascii="Times New Roman" w:hAnsi="Times New Roman" w:cs="Times New Roman"/>
          <w:color w:val="auto"/>
        </w:rPr>
        <w:tab/>
      </w:r>
      <w:r w:rsidR="0059622F" w:rsidRPr="00EB6321">
        <w:rPr>
          <w:rFonts w:ascii="Times New Roman" w:hAnsi="Times New Roman" w:cs="Times New Roman"/>
          <w:color w:val="auto"/>
        </w:rPr>
        <w:t>Describe the first years of the war in Europe, and explain America’s position up until 1917.</w:t>
      </w:r>
    </w:p>
    <w:p w:rsidR="0059622F" w:rsidRPr="00EB6321" w:rsidRDefault="002E63FD" w:rsidP="00A96A1E">
      <w:pPr>
        <w:pStyle w:val="Default"/>
        <w:widowControl w:val="0"/>
        <w:tabs>
          <w:tab w:val="left" w:pos="992"/>
        </w:tabs>
        <w:spacing w:line="276" w:lineRule="auto"/>
        <w:ind w:left="992" w:hanging="425"/>
        <w:rPr>
          <w:rFonts w:ascii="Times New Roman" w:hAnsi="Times New Roman" w:cs="Times New Roman"/>
          <w:color w:val="auto"/>
        </w:rPr>
      </w:pPr>
      <w:r w:rsidRPr="00EB6321">
        <w:rPr>
          <w:rFonts w:ascii="Times New Roman" w:hAnsi="Times New Roman" w:cs="Times New Roman"/>
          <w:color w:val="auto"/>
        </w:rPr>
        <w:t>3.</w:t>
      </w:r>
      <w:r w:rsidRPr="00EB6321">
        <w:rPr>
          <w:rFonts w:ascii="Times New Roman" w:hAnsi="Times New Roman" w:cs="Times New Roman"/>
          <w:color w:val="auto"/>
        </w:rPr>
        <w:tab/>
      </w:r>
      <w:r w:rsidR="0059622F" w:rsidRPr="00EB6321">
        <w:rPr>
          <w:rFonts w:ascii="Times New Roman" w:hAnsi="Times New Roman" w:cs="Times New Roman"/>
          <w:color w:val="auto"/>
        </w:rPr>
        <w:t>Explain what brought America into the war, evaluating the significance of the various contributing factors.</w:t>
      </w:r>
    </w:p>
    <w:p w:rsidR="0059622F" w:rsidRPr="00EB6321" w:rsidRDefault="002E63FD" w:rsidP="00A96A1E">
      <w:pPr>
        <w:pStyle w:val="Default"/>
        <w:widowControl w:val="0"/>
        <w:tabs>
          <w:tab w:val="left" w:pos="992"/>
        </w:tabs>
        <w:spacing w:line="276" w:lineRule="auto"/>
        <w:ind w:left="992" w:hanging="425"/>
        <w:rPr>
          <w:rFonts w:ascii="Times New Roman" w:hAnsi="Times New Roman" w:cs="Times New Roman"/>
          <w:color w:val="auto"/>
        </w:rPr>
      </w:pPr>
      <w:r w:rsidRPr="00EB6321">
        <w:rPr>
          <w:rFonts w:ascii="Times New Roman" w:hAnsi="Times New Roman" w:cs="Times New Roman"/>
          <w:color w:val="auto"/>
        </w:rPr>
        <w:t>4.</w:t>
      </w:r>
      <w:r w:rsidRPr="00EB6321">
        <w:rPr>
          <w:rFonts w:ascii="Times New Roman" w:hAnsi="Times New Roman" w:cs="Times New Roman"/>
          <w:color w:val="auto"/>
        </w:rPr>
        <w:tab/>
      </w:r>
      <w:r w:rsidR="0059622F" w:rsidRPr="00EB6321">
        <w:rPr>
          <w:rFonts w:ascii="Times New Roman" w:hAnsi="Times New Roman" w:cs="Times New Roman"/>
          <w:color w:val="auto"/>
        </w:rPr>
        <w:t>Explain how Wilson planned for peace even as he sent American troops to battle in Europe and describe how the conflict came to an end.</w:t>
      </w:r>
    </w:p>
    <w:p w:rsidR="0059622F" w:rsidRPr="00EB6321" w:rsidRDefault="002E63FD" w:rsidP="00A96A1E">
      <w:pPr>
        <w:pStyle w:val="Default"/>
        <w:widowControl w:val="0"/>
        <w:tabs>
          <w:tab w:val="left" w:pos="992"/>
        </w:tabs>
        <w:spacing w:line="276" w:lineRule="auto"/>
        <w:ind w:left="992" w:hanging="425"/>
        <w:rPr>
          <w:rFonts w:ascii="Times New Roman" w:hAnsi="Times New Roman" w:cs="Times New Roman"/>
          <w:color w:val="auto"/>
        </w:rPr>
      </w:pPr>
      <w:r w:rsidRPr="00EB6321">
        <w:rPr>
          <w:rFonts w:ascii="Times New Roman" w:hAnsi="Times New Roman" w:cs="Times New Roman"/>
          <w:color w:val="auto"/>
        </w:rPr>
        <w:t>5.</w:t>
      </w:r>
      <w:r w:rsidRPr="00EB6321">
        <w:rPr>
          <w:rFonts w:ascii="Times New Roman" w:hAnsi="Times New Roman" w:cs="Times New Roman"/>
          <w:color w:val="auto"/>
        </w:rPr>
        <w:tab/>
      </w:r>
      <w:r w:rsidR="0059622F" w:rsidRPr="00EB6321">
        <w:rPr>
          <w:rFonts w:ascii="Times New Roman" w:hAnsi="Times New Roman" w:cs="Times New Roman"/>
          <w:color w:val="auto"/>
        </w:rPr>
        <w:t>Analyze the major points of the Versailles Treaty, evaluate the degree to which it was a success and describe Wilson’s missteps along the way that kept America from fully participating in the treaty.</w:t>
      </w:r>
    </w:p>
    <w:p w:rsidR="00FE59AE" w:rsidRPr="00EB6321" w:rsidRDefault="00FE59AE" w:rsidP="00FE59AE">
      <w:pPr>
        <w:pStyle w:val="Default"/>
        <w:widowControl w:val="0"/>
        <w:spacing w:line="276" w:lineRule="auto"/>
        <w:rPr>
          <w:rFonts w:ascii="Times New Roman" w:hAnsi="Times New Roman" w:cs="Times New Roman"/>
          <w:bCs/>
          <w:color w:val="auto"/>
        </w:rPr>
      </w:pPr>
    </w:p>
    <w:p w:rsidR="0059622F" w:rsidRPr="00EB6321" w:rsidRDefault="00072EEC" w:rsidP="0059622F">
      <w:pPr>
        <w:pStyle w:val="Default"/>
        <w:widowControl w:val="0"/>
        <w:spacing w:line="276" w:lineRule="auto"/>
        <w:rPr>
          <w:rFonts w:ascii="Times New Roman" w:hAnsi="Times New Roman" w:cs="Times New Roman"/>
          <w:b/>
          <w:bCs/>
          <w:color w:val="auto"/>
          <w:sz w:val="28"/>
        </w:rPr>
      </w:pPr>
      <w:r w:rsidRPr="00EB6321">
        <w:rPr>
          <w:rFonts w:ascii="Times New Roman" w:hAnsi="Times New Roman" w:cs="Times New Roman"/>
          <w:b/>
          <w:bCs/>
          <w:color w:val="auto"/>
          <w:sz w:val="28"/>
        </w:rPr>
        <w:t>Chapter Summary</w:t>
      </w:r>
    </w:p>
    <w:p w:rsidR="00FE59AE" w:rsidRPr="00EB6321" w:rsidRDefault="00FE59AE" w:rsidP="00FE59AE">
      <w:pPr>
        <w:pStyle w:val="Default"/>
        <w:widowControl w:val="0"/>
        <w:spacing w:line="276" w:lineRule="auto"/>
        <w:rPr>
          <w:rFonts w:ascii="Times New Roman" w:hAnsi="Times New Roman" w:cs="Times New Roman"/>
          <w:bCs/>
          <w:color w:val="auto"/>
        </w:rPr>
      </w:pPr>
    </w:p>
    <w:p w:rsidR="0059622F" w:rsidRPr="00EB6321" w:rsidRDefault="0059622F" w:rsidP="0059622F">
      <w:pPr>
        <w:pStyle w:val="Default"/>
        <w:widowControl w:val="0"/>
        <w:spacing w:line="276" w:lineRule="auto"/>
        <w:rPr>
          <w:rFonts w:ascii="Times New Roman" w:hAnsi="Times New Roman" w:cs="Times New Roman"/>
          <w:color w:val="auto"/>
        </w:rPr>
      </w:pPr>
      <w:r w:rsidRPr="00EB6321">
        <w:rPr>
          <w:rFonts w:ascii="Times New Roman" w:hAnsi="Times New Roman" w:cs="Times New Roman"/>
          <w:color w:val="auto"/>
        </w:rPr>
        <w:t>An American empire developed for various reasons. Proponents claimed that it was destiny for the U.S. to be an overseas power, especially after the frontier regions were tamed. Creating new markets appealed to the business sector, while Protestant missionaries hoped to make new converts in foreign lands. Geopolitical strategists worried that the expansion of foreign powers would cause a loss of American military capabilities if the U.S. did not respond.</w:t>
      </w:r>
    </w:p>
    <w:p w:rsidR="00072EEC" w:rsidRPr="00EB6321" w:rsidRDefault="00072EEC" w:rsidP="0059622F">
      <w:pPr>
        <w:pStyle w:val="Default"/>
        <w:widowControl w:val="0"/>
        <w:spacing w:line="276" w:lineRule="auto"/>
        <w:rPr>
          <w:rFonts w:ascii="Times New Roman" w:hAnsi="Times New Roman" w:cs="Times New Roman"/>
          <w:color w:val="auto"/>
        </w:rPr>
      </w:pPr>
    </w:p>
    <w:p w:rsidR="0059622F" w:rsidRPr="00EB6321" w:rsidRDefault="0059622F" w:rsidP="0059622F">
      <w:pPr>
        <w:pStyle w:val="Default"/>
        <w:widowControl w:val="0"/>
        <w:spacing w:line="276" w:lineRule="auto"/>
        <w:rPr>
          <w:rFonts w:ascii="Times New Roman" w:hAnsi="Times New Roman" w:cs="Times New Roman"/>
          <w:color w:val="auto"/>
        </w:rPr>
      </w:pPr>
      <w:r w:rsidRPr="00EB6321">
        <w:rPr>
          <w:rFonts w:ascii="Times New Roman" w:hAnsi="Times New Roman" w:cs="Times New Roman"/>
          <w:color w:val="auto"/>
        </w:rPr>
        <w:t>Due to the desire to access Chinese markets, the beginnings of U.S. overseas expansion looked westward.</w:t>
      </w:r>
      <w:r w:rsidR="00333799" w:rsidRPr="00EB6321">
        <w:rPr>
          <w:rFonts w:ascii="Times New Roman" w:hAnsi="Times New Roman" w:cs="Times New Roman"/>
          <w:color w:val="auto"/>
        </w:rPr>
        <w:t xml:space="preserve"> Their goal was to sell American goods to the nations of Asia.</w:t>
      </w:r>
      <w:r w:rsidRPr="00EB6321">
        <w:rPr>
          <w:rFonts w:ascii="Times New Roman" w:hAnsi="Times New Roman" w:cs="Times New Roman"/>
          <w:color w:val="auto"/>
        </w:rPr>
        <w:t xml:space="preserve"> After pushing for open markets in China and Japan, the U.S. claimed, purchased, and annexed Samoa, Alaska, and Hawai</w:t>
      </w:r>
      <w:r w:rsidR="00197538" w:rsidRPr="00EB6321">
        <w:rPr>
          <w:rFonts w:ascii="Times New Roman" w:hAnsi="Times New Roman" w:cs="Times New Roman"/>
          <w:color w:val="auto"/>
        </w:rPr>
        <w:t>’</w:t>
      </w:r>
      <w:r w:rsidRPr="00EB6321">
        <w:rPr>
          <w:rFonts w:ascii="Times New Roman" w:hAnsi="Times New Roman" w:cs="Times New Roman"/>
          <w:color w:val="auto"/>
        </w:rPr>
        <w:t>i</w:t>
      </w:r>
      <w:r w:rsidR="00CA66CB">
        <w:rPr>
          <w:rFonts w:ascii="Times New Roman" w:hAnsi="Times New Roman" w:cs="Times New Roman"/>
          <w:color w:val="auto"/>
        </w:rPr>
        <w:t>,</w:t>
      </w:r>
      <w:r w:rsidRPr="00EB6321">
        <w:rPr>
          <w:rFonts w:ascii="Times New Roman" w:hAnsi="Times New Roman" w:cs="Times New Roman"/>
          <w:color w:val="auto"/>
        </w:rPr>
        <w:t xml:space="preserve"> respectively. The U.S. looked southward, establishing that the implementation of the Monroe Doctrine would lead to direct interventions in the nations of Latin America. The growth </w:t>
      </w:r>
      <w:r w:rsidRPr="00EB6321">
        <w:rPr>
          <w:rFonts w:ascii="Times New Roman" w:hAnsi="Times New Roman" w:cs="Times New Roman"/>
          <w:color w:val="auto"/>
        </w:rPr>
        <w:lastRenderedPageBreak/>
        <w:t xml:space="preserve">of U.S. interests overseas led to the call, most prominently by Alfred </w:t>
      </w:r>
      <w:r w:rsidR="00C42647" w:rsidRPr="00EB6321">
        <w:rPr>
          <w:rFonts w:ascii="Times New Roman" w:hAnsi="Times New Roman" w:cs="Times New Roman"/>
          <w:color w:val="auto"/>
        </w:rPr>
        <w:t xml:space="preserve">Thayer </w:t>
      </w:r>
      <w:r w:rsidRPr="00EB6321">
        <w:rPr>
          <w:rFonts w:ascii="Times New Roman" w:hAnsi="Times New Roman" w:cs="Times New Roman"/>
          <w:color w:val="auto"/>
        </w:rPr>
        <w:t>Mahan, for a boost of American naval power abroad.</w:t>
      </w:r>
      <w:r w:rsidR="006A2551" w:rsidRPr="00EB6321">
        <w:rPr>
          <w:rFonts w:ascii="Times New Roman" w:hAnsi="Times New Roman" w:cs="Times New Roman"/>
          <w:color w:val="auto"/>
        </w:rPr>
        <w:t xml:space="preserve"> In addition, Mahan’s arguments about the importance of naval warfare</w:t>
      </w:r>
      <w:r w:rsidR="00A14628" w:rsidRPr="00EB6321">
        <w:rPr>
          <w:rFonts w:ascii="Times New Roman" w:hAnsi="Times New Roman" w:cs="Times New Roman"/>
          <w:color w:val="auto"/>
        </w:rPr>
        <w:t xml:space="preserve"> led American strategists and policymakers to call for a stronger U.S. territorial presence.</w:t>
      </w:r>
    </w:p>
    <w:p w:rsidR="00C42647" w:rsidRPr="00EB6321" w:rsidRDefault="00C42647" w:rsidP="0059622F">
      <w:pPr>
        <w:pStyle w:val="Default"/>
        <w:widowControl w:val="0"/>
        <w:spacing w:line="276" w:lineRule="auto"/>
        <w:rPr>
          <w:rFonts w:ascii="Times New Roman" w:hAnsi="Times New Roman" w:cs="Times New Roman"/>
          <w:color w:val="auto"/>
        </w:rPr>
      </w:pPr>
    </w:p>
    <w:p w:rsidR="00A72635" w:rsidRPr="00EB6321" w:rsidRDefault="0059622F" w:rsidP="0059622F">
      <w:pPr>
        <w:pStyle w:val="Default"/>
        <w:widowControl w:val="0"/>
        <w:spacing w:line="276" w:lineRule="auto"/>
        <w:rPr>
          <w:rFonts w:ascii="Times New Roman" w:hAnsi="Times New Roman" w:cs="Times New Roman"/>
          <w:color w:val="auto"/>
        </w:rPr>
      </w:pPr>
      <w:r w:rsidRPr="00EB6321">
        <w:rPr>
          <w:rFonts w:ascii="Times New Roman" w:hAnsi="Times New Roman" w:cs="Times New Roman"/>
          <w:color w:val="auto"/>
        </w:rPr>
        <w:t>The U.S. flexed its new naval power in a clash with Spain; as a result, the U.S. would soon possess new overseas territories.</w:t>
      </w:r>
      <w:r w:rsidR="00A14628" w:rsidRPr="00EB6321">
        <w:rPr>
          <w:rFonts w:ascii="Times New Roman" w:hAnsi="Times New Roman" w:cs="Times New Roman"/>
          <w:color w:val="auto"/>
        </w:rPr>
        <w:t xml:space="preserve"> The Spanish-American War was ignited by Spain’s harsh treatment of the Cuban independence movement.</w:t>
      </w:r>
      <w:r w:rsidRPr="00EB6321">
        <w:rPr>
          <w:rFonts w:ascii="Times New Roman" w:hAnsi="Times New Roman" w:cs="Times New Roman"/>
          <w:color w:val="auto"/>
        </w:rPr>
        <w:t xml:space="preserve"> Americans and Spaniards clashed on two major fronts: Cuba and the Philippines. On San Juan Hill, Theodore Roosevelt took advantage of the success of </w:t>
      </w:r>
      <w:r w:rsidR="00CA66CB">
        <w:rPr>
          <w:rFonts w:ascii="Times New Roman" w:hAnsi="Times New Roman" w:cs="Times New Roman"/>
          <w:color w:val="auto"/>
        </w:rPr>
        <w:t xml:space="preserve">the </w:t>
      </w:r>
      <w:r w:rsidRPr="00EB6321">
        <w:rPr>
          <w:rFonts w:ascii="Times New Roman" w:hAnsi="Times New Roman" w:cs="Times New Roman"/>
          <w:color w:val="auto"/>
        </w:rPr>
        <w:t>African American and Rough Rider actions to press for the Spanish surrender.</w:t>
      </w:r>
      <w:r w:rsidR="00240F2A" w:rsidRPr="00EB6321">
        <w:rPr>
          <w:rFonts w:ascii="Times New Roman" w:hAnsi="Times New Roman" w:cs="Times New Roman"/>
          <w:color w:val="auto"/>
        </w:rPr>
        <w:t xml:space="preserve"> The Spanish forces in Cuba surrendered on July 17.</w:t>
      </w:r>
    </w:p>
    <w:p w:rsidR="00A72635" w:rsidRPr="00EB6321" w:rsidRDefault="00A72635" w:rsidP="0059622F">
      <w:pPr>
        <w:pStyle w:val="Default"/>
        <w:widowControl w:val="0"/>
        <w:spacing w:line="276" w:lineRule="auto"/>
        <w:rPr>
          <w:rFonts w:ascii="Times New Roman" w:hAnsi="Times New Roman" w:cs="Times New Roman"/>
          <w:color w:val="auto"/>
        </w:rPr>
      </w:pPr>
    </w:p>
    <w:p w:rsidR="0059622F" w:rsidRPr="00EB6321" w:rsidRDefault="003E211C" w:rsidP="0059622F">
      <w:pPr>
        <w:pStyle w:val="Default"/>
        <w:widowControl w:val="0"/>
        <w:spacing w:line="276" w:lineRule="auto"/>
        <w:rPr>
          <w:rFonts w:ascii="Times New Roman" w:hAnsi="Times New Roman" w:cs="Times New Roman"/>
          <w:color w:val="auto"/>
        </w:rPr>
      </w:pPr>
      <w:r w:rsidRPr="00EB6321">
        <w:rPr>
          <w:rFonts w:ascii="Times New Roman" w:hAnsi="Times New Roman" w:cs="Times New Roman"/>
          <w:color w:val="auto"/>
        </w:rPr>
        <w:t>America’s f</w:t>
      </w:r>
      <w:r w:rsidR="0059622F" w:rsidRPr="00EB6321">
        <w:rPr>
          <w:rFonts w:ascii="Times New Roman" w:hAnsi="Times New Roman" w:cs="Times New Roman"/>
          <w:color w:val="auto"/>
        </w:rPr>
        <w:t xml:space="preserve">ears of being </w:t>
      </w:r>
      <w:r w:rsidR="00165E0A">
        <w:rPr>
          <w:rFonts w:ascii="Times New Roman" w:hAnsi="Times New Roman" w:cs="Times New Roman"/>
          <w:color w:val="auto"/>
        </w:rPr>
        <w:t>similar t</w:t>
      </w:r>
      <w:r w:rsidR="00D12C6A">
        <w:rPr>
          <w:rFonts w:ascii="Times New Roman" w:hAnsi="Times New Roman" w:cs="Times New Roman"/>
          <w:color w:val="auto"/>
        </w:rPr>
        <w:t>o</w:t>
      </w:r>
      <w:r w:rsidR="0059622F" w:rsidRPr="00EB6321">
        <w:rPr>
          <w:rFonts w:ascii="Times New Roman" w:hAnsi="Times New Roman" w:cs="Times New Roman"/>
          <w:color w:val="auto"/>
        </w:rPr>
        <w:t xml:space="preserve"> European imperialist nations and racist notions</w:t>
      </w:r>
      <w:r w:rsidRPr="00EB6321">
        <w:rPr>
          <w:rFonts w:ascii="Times New Roman" w:hAnsi="Times New Roman" w:cs="Times New Roman"/>
          <w:color w:val="auto"/>
        </w:rPr>
        <w:t xml:space="preserve"> had</w:t>
      </w:r>
      <w:r w:rsidR="0059622F" w:rsidRPr="00EB6321">
        <w:rPr>
          <w:rFonts w:ascii="Times New Roman" w:hAnsi="Times New Roman" w:cs="Times New Roman"/>
          <w:color w:val="auto"/>
        </w:rPr>
        <w:t xml:space="preserve"> stopped the annexation of the Philippines. However, continued U.S. occupation of the Philippines and Cuba sparked anti-American sentiments abroad.</w:t>
      </w:r>
      <w:r w:rsidR="00A72635" w:rsidRPr="00EB6321">
        <w:rPr>
          <w:rFonts w:ascii="Times New Roman" w:hAnsi="Times New Roman" w:cs="Times New Roman"/>
          <w:color w:val="auto"/>
        </w:rPr>
        <w:t xml:space="preserve"> Small nations were fearful that America would never allow them to be independent, and so they fought back in ways that they could.</w:t>
      </w:r>
      <w:r w:rsidR="0059622F" w:rsidRPr="00EB6321">
        <w:rPr>
          <w:rFonts w:ascii="Times New Roman" w:hAnsi="Times New Roman" w:cs="Times New Roman"/>
          <w:color w:val="auto"/>
        </w:rPr>
        <w:t xml:space="preserve"> Especially fierce was the bloody resistance waged by determined Filipino</w:t>
      </w:r>
      <w:r w:rsidR="00072EEC" w:rsidRPr="00EB6321">
        <w:rPr>
          <w:rFonts w:ascii="Times New Roman" w:hAnsi="Times New Roman" w:cs="Times New Roman"/>
          <w:color w:val="auto"/>
        </w:rPr>
        <w:t xml:space="preserve"> </w:t>
      </w:r>
      <w:r w:rsidR="0059622F" w:rsidRPr="00EB6321">
        <w:rPr>
          <w:rFonts w:ascii="Times New Roman" w:hAnsi="Times New Roman" w:cs="Times New Roman"/>
          <w:color w:val="auto"/>
        </w:rPr>
        <w:t>freedom fighters against the American Army in the Philippines where the latter force engaged in atrocities. Other Americans supplied humanitarian assistance to needy people abroad.</w:t>
      </w:r>
    </w:p>
    <w:p w:rsidR="00072EEC" w:rsidRPr="00EB6321" w:rsidRDefault="00072EEC" w:rsidP="0059622F">
      <w:pPr>
        <w:pStyle w:val="Default"/>
        <w:widowControl w:val="0"/>
        <w:spacing w:line="276" w:lineRule="auto"/>
        <w:rPr>
          <w:rFonts w:ascii="Times New Roman" w:hAnsi="Times New Roman" w:cs="Times New Roman"/>
          <w:color w:val="auto"/>
        </w:rPr>
      </w:pPr>
    </w:p>
    <w:p w:rsidR="0059622F" w:rsidRPr="00EB6321" w:rsidRDefault="0059622F" w:rsidP="0059622F">
      <w:pPr>
        <w:pStyle w:val="Default"/>
        <w:widowControl w:val="0"/>
        <w:spacing w:line="276" w:lineRule="auto"/>
        <w:rPr>
          <w:rFonts w:ascii="Times New Roman" w:hAnsi="Times New Roman" w:cs="Times New Roman"/>
          <w:color w:val="auto"/>
        </w:rPr>
      </w:pPr>
      <w:r w:rsidRPr="00EB6321">
        <w:rPr>
          <w:rFonts w:ascii="Times New Roman" w:hAnsi="Times New Roman" w:cs="Times New Roman"/>
          <w:color w:val="auto"/>
        </w:rPr>
        <w:t>America started the twentieth century with policies that impacted other nations in Asia and Latin America. The U.S. helped force the Open Door policy on a weakened China. Theodore Roosevelt pushed for the creation of the Panama nation and canal. Any instability, real or perceived, in Latin America served as an excuse for American military intervention. On the eve of a major war, the U.S. still debated its proper role in the world.</w:t>
      </w:r>
      <w:r w:rsidR="002F7188" w:rsidRPr="00EB6321">
        <w:rPr>
          <w:rFonts w:ascii="Times New Roman" w:hAnsi="Times New Roman" w:cs="Times New Roman"/>
          <w:color w:val="auto"/>
        </w:rPr>
        <w:t xml:space="preserve"> The belief that America’s interests ended at its oceans had been shattered.</w:t>
      </w:r>
    </w:p>
    <w:p w:rsidR="00072EEC" w:rsidRPr="00EB6321" w:rsidRDefault="00072EEC" w:rsidP="0059622F">
      <w:pPr>
        <w:pStyle w:val="Default"/>
        <w:widowControl w:val="0"/>
        <w:spacing w:line="276" w:lineRule="auto"/>
        <w:rPr>
          <w:rFonts w:ascii="Times New Roman" w:hAnsi="Times New Roman" w:cs="Times New Roman"/>
          <w:color w:val="auto"/>
        </w:rPr>
      </w:pPr>
    </w:p>
    <w:p w:rsidR="005A0214" w:rsidRPr="00EB6321" w:rsidRDefault="0059622F" w:rsidP="0059622F">
      <w:pPr>
        <w:pStyle w:val="Default"/>
        <w:widowControl w:val="0"/>
        <w:spacing w:line="276" w:lineRule="auto"/>
        <w:rPr>
          <w:rFonts w:ascii="Times New Roman" w:hAnsi="Times New Roman" w:cs="Times New Roman"/>
          <w:color w:val="auto"/>
        </w:rPr>
      </w:pPr>
      <w:r w:rsidRPr="00EB6321">
        <w:rPr>
          <w:rFonts w:ascii="Times New Roman" w:hAnsi="Times New Roman" w:cs="Times New Roman"/>
          <w:color w:val="auto"/>
        </w:rPr>
        <w:t xml:space="preserve">After avoiding European conflict, the U.S. would get involved in the First World War. Imperial rivalries and an alliance system led to a European war after the assassination of an Austrian Archduke. The U.S. attempted to remain neutral, trading with any belligerent nation. This policy benefited the British and French; Germany responded by using their </w:t>
      </w:r>
      <w:r w:rsidRPr="00EB6321">
        <w:rPr>
          <w:rFonts w:ascii="Times New Roman" w:hAnsi="Times New Roman" w:cs="Times New Roman"/>
          <w:i/>
          <w:iCs/>
          <w:color w:val="auto"/>
        </w:rPr>
        <w:t xml:space="preserve">U-boats </w:t>
      </w:r>
      <w:r w:rsidRPr="00EB6321">
        <w:rPr>
          <w:rFonts w:ascii="Times New Roman" w:hAnsi="Times New Roman" w:cs="Times New Roman"/>
          <w:color w:val="auto"/>
        </w:rPr>
        <w:t>to sink American ships in the Atlantic. The German plan to involve Mexico caused the U.S. to enter the war.</w:t>
      </w:r>
    </w:p>
    <w:p w:rsidR="005A0214" w:rsidRPr="00EB6321" w:rsidRDefault="005A0214" w:rsidP="0059622F">
      <w:pPr>
        <w:pStyle w:val="Default"/>
        <w:widowControl w:val="0"/>
        <w:spacing w:line="276" w:lineRule="auto"/>
        <w:rPr>
          <w:rFonts w:ascii="Times New Roman" w:hAnsi="Times New Roman" w:cs="Times New Roman"/>
          <w:color w:val="auto"/>
        </w:rPr>
      </w:pPr>
    </w:p>
    <w:p w:rsidR="0059622F" w:rsidRPr="00EB6321" w:rsidRDefault="0059622F" w:rsidP="0059622F">
      <w:pPr>
        <w:pStyle w:val="Default"/>
        <w:widowControl w:val="0"/>
        <w:spacing w:line="276" w:lineRule="auto"/>
        <w:rPr>
          <w:rFonts w:ascii="Times New Roman" w:hAnsi="Times New Roman" w:cs="Times New Roman"/>
          <w:color w:val="auto"/>
        </w:rPr>
      </w:pPr>
      <w:r w:rsidRPr="00EB6321">
        <w:rPr>
          <w:rFonts w:ascii="Times New Roman" w:hAnsi="Times New Roman" w:cs="Times New Roman"/>
          <w:color w:val="auto"/>
        </w:rPr>
        <w:t>The American population had mixed reactions to the war, leading to the government shaping public opinion and repressing dissenters. American intervention ended the war and President Wilson pushed his Fourteen Points as a postwar plan for Europe.</w:t>
      </w:r>
      <w:r w:rsidR="00BE60C8" w:rsidRPr="00EB6321">
        <w:rPr>
          <w:rFonts w:ascii="Times New Roman" w:hAnsi="Times New Roman" w:cs="Times New Roman"/>
          <w:color w:val="auto"/>
        </w:rPr>
        <w:t xml:space="preserve"> Despite this popular support, however, Wilson ran into difficulties at the bargaining table, as the victorious Allies pursued very different ideas about how to shape the postwar world.</w:t>
      </w:r>
      <w:r w:rsidRPr="00EB6321">
        <w:rPr>
          <w:rFonts w:ascii="Times New Roman" w:hAnsi="Times New Roman" w:cs="Times New Roman"/>
          <w:color w:val="auto"/>
        </w:rPr>
        <w:t xml:space="preserve"> In the end, Britain and France implemented the harsh Treaty of Versailles. In part due to Wilson</w:t>
      </w:r>
      <w:r w:rsidR="00B3600E" w:rsidRPr="00EB6321">
        <w:rPr>
          <w:rFonts w:ascii="Times New Roman" w:hAnsi="Times New Roman" w:cs="Times New Roman"/>
          <w:color w:val="auto"/>
        </w:rPr>
        <w:t>’</w:t>
      </w:r>
      <w:r w:rsidRPr="00EB6321">
        <w:rPr>
          <w:rFonts w:ascii="Times New Roman" w:hAnsi="Times New Roman" w:cs="Times New Roman"/>
          <w:color w:val="auto"/>
        </w:rPr>
        <w:t>s intransigent position, the Americans did not join the postwar League of Nations.</w:t>
      </w:r>
      <w:r w:rsidR="00C17F05" w:rsidRPr="00EB6321">
        <w:rPr>
          <w:rFonts w:ascii="Times New Roman" w:hAnsi="Times New Roman" w:cs="Times New Roman"/>
          <w:color w:val="auto"/>
        </w:rPr>
        <w:t xml:space="preserve"> The president stubbornly refused to compromise and was crippled by a stroke while waging his campaign.</w:t>
      </w:r>
    </w:p>
    <w:p w:rsidR="00FE59AE" w:rsidRPr="00EB6321" w:rsidRDefault="00FE59AE" w:rsidP="00FE59AE">
      <w:pPr>
        <w:pStyle w:val="Default"/>
        <w:widowControl w:val="0"/>
        <w:spacing w:line="276" w:lineRule="auto"/>
        <w:rPr>
          <w:rFonts w:ascii="Times New Roman" w:hAnsi="Times New Roman" w:cs="Times New Roman"/>
          <w:bCs/>
          <w:color w:val="auto"/>
        </w:rPr>
      </w:pPr>
    </w:p>
    <w:p w:rsidR="0059622F" w:rsidRPr="00EB6321" w:rsidRDefault="00072EEC" w:rsidP="0059622F">
      <w:pPr>
        <w:pStyle w:val="Default"/>
        <w:widowControl w:val="0"/>
        <w:spacing w:line="276" w:lineRule="auto"/>
        <w:rPr>
          <w:rFonts w:ascii="Times New Roman" w:hAnsi="Times New Roman" w:cs="Times New Roman"/>
          <w:b/>
          <w:bCs/>
          <w:color w:val="auto"/>
          <w:sz w:val="28"/>
        </w:rPr>
      </w:pPr>
      <w:r w:rsidRPr="00EB6321">
        <w:rPr>
          <w:rFonts w:ascii="Times New Roman" w:hAnsi="Times New Roman" w:cs="Times New Roman"/>
          <w:b/>
          <w:bCs/>
          <w:color w:val="auto"/>
          <w:sz w:val="28"/>
        </w:rPr>
        <w:t>Chapter Outline</w:t>
      </w:r>
    </w:p>
    <w:p w:rsidR="00FE59AE" w:rsidRPr="00EB6321" w:rsidRDefault="00FE59AE" w:rsidP="00FE59AE">
      <w:pPr>
        <w:pStyle w:val="Default"/>
        <w:widowControl w:val="0"/>
        <w:spacing w:line="276" w:lineRule="auto"/>
        <w:rPr>
          <w:rFonts w:ascii="Times New Roman" w:hAnsi="Times New Roman" w:cs="Times New Roman"/>
          <w:bCs/>
          <w:color w:val="auto"/>
        </w:rPr>
      </w:pPr>
    </w:p>
    <w:p w:rsidR="0059622F" w:rsidRPr="00EB6321" w:rsidRDefault="0059622F" w:rsidP="0059622F">
      <w:pPr>
        <w:pStyle w:val="Default"/>
        <w:widowControl w:val="0"/>
        <w:spacing w:line="276" w:lineRule="auto"/>
        <w:ind w:left="503" w:hanging="504"/>
        <w:rPr>
          <w:rFonts w:ascii="Times New Roman" w:hAnsi="Times New Roman" w:cs="Times New Roman"/>
          <w:color w:val="auto"/>
        </w:rPr>
      </w:pPr>
      <w:r w:rsidRPr="00EB6321">
        <w:rPr>
          <w:rFonts w:ascii="Times New Roman" w:hAnsi="Times New Roman" w:cs="Times New Roman"/>
          <w:color w:val="auto"/>
        </w:rPr>
        <w:t>I. Why an American Empire?</w:t>
      </w:r>
    </w:p>
    <w:p w:rsidR="0059622F" w:rsidRPr="00EB6321" w:rsidRDefault="002E63FD" w:rsidP="00072EEC">
      <w:pPr>
        <w:pStyle w:val="Default"/>
        <w:widowControl w:val="0"/>
        <w:tabs>
          <w:tab w:val="left" w:pos="567"/>
        </w:tabs>
        <w:spacing w:line="276" w:lineRule="auto"/>
        <w:ind w:left="567" w:hanging="425"/>
        <w:rPr>
          <w:rFonts w:ascii="Times New Roman" w:hAnsi="Times New Roman" w:cs="Times New Roman"/>
          <w:color w:val="auto"/>
        </w:rPr>
      </w:pPr>
      <w:r w:rsidRPr="00EB6321">
        <w:rPr>
          <w:rFonts w:ascii="Times New Roman" w:hAnsi="Times New Roman" w:cs="Times New Roman"/>
          <w:color w:val="auto"/>
        </w:rPr>
        <w:t>A.</w:t>
      </w:r>
      <w:r w:rsidRPr="00EB6321">
        <w:rPr>
          <w:rFonts w:ascii="Times New Roman" w:hAnsi="Times New Roman" w:cs="Times New Roman"/>
          <w:color w:val="auto"/>
        </w:rPr>
        <w:tab/>
      </w:r>
      <w:r w:rsidR="0059622F" w:rsidRPr="00EB6321">
        <w:rPr>
          <w:rFonts w:ascii="Times New Roman" w:hAnsi="Times New Roman" w:cs="Times New Roman"/>
          <w:color w:val="auto"/>
        </w:rPr>
        <w:t>Manifest Destiny and the End of the Frontier</w:t>
      </w:r>
    </w:p>
    <w:p w:rsidR="0059622F" w:rsidRPr="00EB6321" w:rsidRDefault="002E63FD" w:rsidP="008D2BE3">
      <w:pPr>
        <w:pStyle w:val="Default"/>
        <w:widowControl w:val="0"/>
        <w:tabs>
          <w:tab w:val="left" w:pos="567"/>
        </w:tabs>
        <w:spacing w:line="276" w:lineRule="auto"/>
        <w:ind w:left="567" w:hanging="425"/>
        <w:rPr>
          <w:rFonts w:ascii="Times New Roman" w:hAnsi="Times New Roman" w:cs="Times New Roman"/>
          <w:color w:val="auto"/>
        </w:rPr>
      </w:pPr>
      <w:r w:rsidRPr="00EB6321">
        <w:rPr>
          <w:rFonts w:ascii="Times New Roman" w:hAnsi="Times New Roman" w:cs="Times New Roman"/>
          <w:color w:val="auto"/>
        </w:rPr>
        <w:t>B.</w:t>
      </w:r>
      <w:r w:rsidRPr="00EB6321">
        <w:rPr>
          <w:rFonts w:ascii="Times New Roman" w:hAnsi="Times New Roman" w:cs="Times New Roman"/>
          <w:color w:val="auto"/>
        </w:rPr>
        <w:tab/>
      </w:r>
      <w:r w:rsidR="0059622F" w:rsidRPr="00EB6321">
        <w:rPr>
          <w:rFonts w:ascii="Times New Roman" w:hAnsi="Times New Roman" w:cs="Times New Roman"/>
          <w:color w:val="auto"/>
        </w:rPr>
        <w:t>Financial Reasons</w:t>
      </w:r>
    </w:p>
    <w:p w:rsidR="0059622F" w:rsidRPr="00EB6321" w:rsidRDefault="002E63FD" w:rsidP="008D2BE3">
      <w:pPr>
        <w:pStyle w:val="Default"/>
        <w:widowControl w:val="0"/>
        <w:tabs>
          <w:tab w:val="left" w:pos="567"/>
        </w:tabs>
        <w:spacing w:line="276" w:lineRule="auto"/>
        <w:ind w:left="567" w:hanging="425"/>
        <w:rPr>
          <w:rFonts w:ascii="Times New Roman" w:hAnsi="Times New Roman" w:cs="Times New Roman"/>
          <w:color w:val="auto"/>
        </w:rPr>
      </w:pPr>
      <w:r w:rsidRPr="00EB6321">
        <w:rPr>
          <w:rFonts w:ascii="Times New Roman" w:hAnsi="Times New Roman" w:cs="Times New Roman"/>
          <w:color w:val="auto"/>
        </w:rPr>
        <w:t>C.</w:t>
      </w:r>
      <w:r w:rsidRPr="00EB6321">
        <w:rPr>
          <w:rFonts w:ascii="Times New Roman" w:hAnsi="Times New Roman" w:cs="Times New Roman"/>
          <w:color w:val="auto"/>
        </w:rPr>
        <w:tab/>
      </w:r>
      <w:r w:rsidR="0059622F" w:rsidRPr="00EB6321">
        <w:rPr>
          <w:rFonts w:ascii="Times New Roman" w:hAnsi="Times New Roman" w:cs="Times New Roman"/>
          <w:color w:val="auto"/>
        </w:rPr>
        <w:t>Religious and Moral Reasons</w:t>
      </w:r>
    </w:p>
    <w:p w:rsidR="0059622F" w:rsidRPr="00EB6321" w:rsidRDefault="002E63FD" w:rsidP="008D2BE3">
      <w:pPr>
        <w:pStyle w:val="Default"/>
        <w:widowControl w:val="0"/>
        <w:tabs>
          <w:tab w:val="left" w:pos="567"/>
        </w:tabs>
        <w:spacing w:line="276" w:lineRule="auto"/>
        <w:ind w:left="567" w:hanging="425"/>
        <w:rPr>
          <w:rFonts w:ascii="Times New Roman" w:hAnsi="Times New Roman" w:cs="Times New Roman"/>
          <w:color w:val="auto"/>
        </w:rPr>
      </w:pPr>
      <w:r w:rsidRPr="00EB6321">
        <w:rPr>
          <w:rFonts w:ascii="Times New Roman" w:hAnsi="Times New Roman" w:cs="Times New Roman"/>
          <w:color w:val="auto"/>
        </w:rPr>
        <w:t>D.</w:t>
      </w:r>
      <w:r w:rsidRPr="00EB6321">
        <w:rPr>
          <w:rFonts w:ascii="Times New Roman" w:hAnsi="Times New Roman" w:cs="Times New Roman"/>
          <w:color w:val="auto"/>
        </w:rPr>
        <w:tab/>
      </w:r>
      <w:r w:rsidR="0059622F" w:rsidRPr="00EB6321">
        <w:rPr>
          <w:rFonts w:ascii="Times New Roman" w:hAnsi="Times New Roman" w:cs="Times New Roman"/>
          <w:color w:val="auto"/>
        </w:rPr>
        <w:t>Geopolitical Reasons</w:t>
      </w:r>
    </w:p>
    <w:p w:rsidR="0059622F" w:rsidRPr="00EB6321" w:rsidRDefault="0059622F" w:rsidP="0059622F">
      <w:pPr>
        <w:pStyle w:val="Default"/>
        <w:widowControl w:val="0"/>
        <w:spacing w:line="276" w:lineRule="auto"/>
        <w:ind w:left="503" w:hanging="504"/>
        <w:rPr>
          <w:rFonts w:ascii="Times New Roman" w:hAnsi="Times New Roman" w:cs="Times New Roman"/>
          <w:color w:val="auto"/>
        </w:rPr>
      </w:pPr>
      <w:r w:rsidRPr="00EB6321">
        <w:rPr>
          <w:rFonts w:ascii="Times New Roman" w:hAnsi="Times New Roman" w:cs="Times New Roman"/>
          <w:color w:val="auto"/>
        </w:rPr>
        <w:t>II. Beginnings</w:t>
      </w:r>
    </w:p>
    <w:p w:rsidR="0059622F" w:rsidRPr="00EB6321" w:rsidRDefault="002E63FD" w:rsidP="008D2BE3">
      <w:pPr>
        <w:pStyle w:val="Default"/>
        <w:widowControl w:val="0"/>
        <w:tabs>
          <w:tab w:val="left" w:pos="567"/>
        </w:tabs>
        <w:spacing w:line="276" w:lineRule="auto"/>
        <w:ind w:left="567" w:hanging="425"/>
        <w:rPr>
          <w:rFonts w:ascii="Times New Roman" w:hAnsi="Times New Roman" w:cs="Times New Roman"/>
          <w:color w:val="auto"/>
        </w:rPr>
      </w:pPr>
      <w:r w:rsidRPr="00EB6321">
        <w:rPr>
          <w:rFonts w:ascii="Times New Roman" w:hAnsi="Times New Roman" w:cs="Times New Roman"/>
          <w:color w:val="auto"/>
        </w:rPr>
        <w:t>A.</w:t>
      </w:r>
      <w:r w:rsidRPr="00EB6321">
        <w:rPr>
          <w:rFonts w:ascii="Times New Roman" w:hAnsi="Times New Roman" w:cs="Times New Roman"/>
          <w:color w:val="auto"/>
        </w:rPr>
        <w:tab/>
      </w:r>
      <w:r w:rsidR="0059622F" w:rsidRPr="00EB6321">
        <w:rPr>
          <w:rFonts w:ascii="Times New Roman" w:hAnsi="Times New Roman" w:cs="Times New Roman"/>
          <w:color w:val="auto"/>
        </w:rPr>
        <w:t>Pacific Acquisitions</w:t>
      </w:r>
    </w:p>
    <w:p w:rsidR="0059622F" w:rsidRPr="00EB6321" w:rsidRDefault="002E63FD" w:rsidP="008D2BE3">
      <w:pPr>
        <w:pStyle w:val="Default"/>
        <w:widowControl w:val="0"/>
        <w:tabs>
          <w:tab w:val="left" w:pos="1134"/>
        </w:tabs>
        <w:spacing w:line="276" w:lineRule="auto"/>
        <w:ind w:left="1134" w:hanging="425"/>
        <w:rPr>
          <w:rFonts w:ascii="Times New Roman" w:hAnsi="Times New Roman" w:cs="Times New Roman"/>
          <w:color w:val="auto"/>
        </w:rPr>
      </w:pPr>
      <w:r w:rsidRPr="00EB6321">
        <w:rPr>
          <w:rFonts w:ascii="Times New Roman" w:hAnsi="Times New Roman" w:cs="Times New Roman"/>
          <w:color w:val="auto"/>
        </w:rPr>
        <w:t>1.</w:t>
      </w:r>
      <w:r w:rsidRPr="00EB6321">
        <w:rPr>
          <w:rFonts w:ascii="Times New Roman" w:hAnsi="Times New Roman" w:cs="Times New Roman"/>
          <w:color w:val="auto"/>
        </w:rPr>
        <w:tab/>
      </w:r>
      <w:r w:rsidR="0059622F" w:rsidRPr="00EB6321">
        <w:rPr>
          <w:rFonts w:ascii="Times New Roman" w:hAnsi="Times New Roman" w:cs="Times New Roman"/>
          <w:color w:val="auto"/>
        </w:rPr>
        <w:t>Asia</w:t>
      </w:r>
    </w:p>
    <w:p w:rsidR="0059622F" w:rsidRPr="00EB6321" w:rsidRDefault="002E63FD" w:rsidP="008D2BE3">
      <w:pPr>
        <w:pStyle w:val="Default"/>
        <w:widowControl w:val="0"/>
        <w:tabs>
          <w:tab w:val="left" w:pos="1134"/>
        </w:tabs>
        <w:spacing w:line="276" w:lineRule="auto"/>
        <w:ind w:left="1134" w:hanging="425"/>
        <w:rPr>
          <w:rFonts w:ascii="Times New Roman" w:hAnsi="Times New Roman" w:cs="Times New Roman"/>
          <w:color w:val="auto"/>
        </w:rPr>
      </w:pPr>
      <w:r w:rsidRPr="00EB6321">
        <w:rPr>
          <w:rFonts w:ascii="Times New Roman" w:hAnsi="Times New Roman" w:cs="Times New Roman"/>
          <w:color w:val="auto"/>
        </w:rPr>
        <w:t>2.</w:t>
      </w:r>
      <w:r w:rsidRPr="00EB6321">
        <w:rPr>
          <w:rFonts w:ascii="Times New Roman" w:hAnsi="Times New Roman" w:cs="Times New Roman"/>
          <w:color w:val="auto"/>
        </w:rPr>
        <w:tab/>
      </w:r>
      <w:r w:rsidR="0059622F" w:rsidRPr="00EB6321">
        <w:rPr>
          <w:rFonts w:ascii="Times New Roman" w:hAnsi="Times New Roman" w:cs="Times New Roman"/>
          <w:color w:val="auto"/>
        </w:rPr>
        <w:t>Samoa</w:t>
      </w:r>
    </w:p>
    <w:p w:rsidR="0059622F" w:rsidRPr="00EB6321" w:rsidRDefault="002E63FD" w:rsidP="008D2BE3">
      <w:pPr>
        <w:pStyle w:val="Default"/>
        <w:widowControl w:val="0"/>
        <w:tabs>
          <w:tab w:val="left" w:pos="1134"/>
        </w:tabs>
        <w:spacing w:line="276" w:lineRule="auto"/>
        <w:ind w:left="1134" w:hanging="425"/>
        <w:rPr>
          <w:rFonts w:ascii="Times New Roman" w:hAnsi="Times New Roman" w:cs="Times New Roman"/>
          <w:color w:val="auto"/>
        </w:rPr>
      </w:pPr>
      <w:r w:rsidRPr="00EB6321">
        <w:rPr>
          <w:rFonts w:ascii="Times New Roman" w:hAnsi="Times New Roman" w:cs="Times New Roman"/>
          <w:color w:val="auto"/>
        </w:rPr>
        <w:t>3.</w:t>
      </w:r>
      <w:r w:rsidRPr="00EB6321">
        <w:rPr>
          <w:rFonts w:ascii="Times New Roman" w:hAnsi="Times New Roman" w:cs="Times New Roman"/>
          <w:color w:val="auto"/>
        </w:rPr>
        <w:tab/>
      </w:r>
      <w:r w:rsidR="0059622F" w:rsidRPr="00EB6321">
        <w:rPr>
          <w:rFonts w:ascii="Times New Roman" w:hAnsi="Times New Roman" w:cs="Times New Roman"/>
          <w:color w:val="auto"/>
        </w:rPr>
        <w:t>Alaska</w:t>
      </w:r>
    </w:p>
    <w:p w:rsidR="0059622F" w:rsidRPr="00EB6321" w:rsidRDefault="002E63FD" w:rsidP="008D2BE3">
      <w:pPr>
        <w:pStyle w:val="Default"/>
        <w:widowControl w:val="0"/>
        <w:tabs>
          <w:tab w:val="left" w:pos="1134"/>
        </w:tabs>
        <w:spacing w:line="276" w:lineRule="auto"/>
        <w:ind w:left="1134" w:hanging="425"/>
        <w:rPr>
          <w:rFonts w:ascii="Times New Roman" w:hAnsi="Times New Roman" w:cs="Times New Roman"/>
          <w:color w:val="auto"/>
        </w:rPr>
      </w:pPr>
      <w:r w:rsidRPr="00EB6321">
        <w:rPr>
          <w:rFonts w:ascii="Times New Roman" w:hAnsi="Times New Roman" w:cs="Times New Roman"/>
          <w:color w:val="auto"/>
        </w:rPr>
        <w:t>4.</w:t>
      </w:r>
      <w:r w:rsidRPr="00EB6321">
        <w:rPr>
          <w:rFonts w:ascii="Times New Roman" w:hAnsi="Times New Roman" w:cs="Times New Roman"/>
          <w:color w:val="auto"/>
        </w:rPr>
        <w:tab/>
      </w:r>
      <w:r w:rsidR="0059622F" w:rsidRPr="00EB6321">
        <w:rPr>
          <w:rFonts w:ascii="Times New Roman" w:hAnsi="Times New Roman" w:cs="Times New Roman"/>
          <w:color w:val="auto"/>
        </w:rPr>
        <w:t>Hawai</w:t>
      </w:r>
      <w:r w:rsidR="007778B4" w:rsidRPr="00EB6321">
        <w:rPr>
          <w:rFonts w:ascii="Times New Roman" w:hAnsi="Times New Roman" w:cs="Times New Roman"/>
          <w:color w:val="auto"/>
        </w:rPr>
        <w:t>’</w:t>
      </w:r>
      <w:r w:rsidR="0059622F" w:rsidRPr="00EB6321">
        <w:rPr>
          <w:rFonts w:ascii="Times New Roman" w:hAnsi="Times New Roman" w:cs="Times New Roman"/>
          <w:color w:val="auto"/>
        </w:rPr>
        <w:t>i</w:t>
      </w:r>
    </w:p>
    <w:p w:rsidR="0059622F" w:rsidRPr="00EB6321" w:rsidRDefault="002E63FD" w:rsidP="008D2BE3">
      <w:pPr>
        <w:pStyle w:val="Default"/>
        <w:widowControl w:val="0"/>
        <w:tabs>
          <w:tab w:val="left" w:pos="567"/>
        </w:tabs>
        <w:spacing w:line="276" w:lineRule="auto"/>
        <w:ind w:left="567" w:hanging="425"/>
        <w:rPr>
          <w:rFonts w:ascii="Times New Roman" w:hAnsi="Times New Roman" w:cs="Times New Roman"/>
          <w:color w:val="auto"/>
        </w:rPr>
      </w:pPr>
      <w:r w:rsidRPr="00EB6321">
        <w:rPr>
          <w:rFonts w:ascii="Times New Roman" w:hAnsi="Times New Roman" w:cs="Times New Roman"/>
          <w:color w:val="auto"/>
        </w:rPr>
        <w:t>B.</w:t>
      </w:r>
      <w:r w:rsidRPr="00EB6321">
        <w:rPr>
          <w:rFonts w:ascii="Times New Roman" w:hAnsi="Times New Roman" w:cs="Times New Roman"/>
          <w:color w:val="auto"/>
        </w:rPr>
        <w:tab/>
      </w:r>
      <w:r w:rsidR="0059622F" w:rsidRPr="00EB6321">
        <w:rPr>
          <w:rFonts w:ascii="Times New Roman" w:hAnsi="Times New Roman" w:cs="Times New Roman"/>
          <w:color w:val="auto"/>
        </w:rPr>
        <w:t>Latin America</w:t>
      </w:r>
    </w:p>
    <w:p w:rsidR="0059622F" w:rsidRPr="00EB6321" w:rsidRDefault="002E63FD" w:rsidP="008D2BE3">
      <w:pPr>
        <w:pStyle w:val="Default"/>
        <w:widowControl w:val="0"/>
        <w:tabs>
          <w:tab w:val="left" w:pos="567"/>
        </w:tabs>
        <w:spacing w:line="276" w:lineRule="auto"/>
        <w:ind w:left="567" w:hanging="425"/>
        <w:rPr>
          <w:rFonts w:ascii="Times New Roman" w:hAnsi="Times New Roman" w:cs="Times New Roman"/>
          <w:color w:val="auto"/>
        </w:rPr>
      </w:pPr>
      <w:r w:rsidRPr="00EB6321">
        <w:rPr>
          <w:rFonts w:ascii="Times New Roman" w:hAnsi="Times New Roman" w:cs="Times New Roman"/>
          <w:color w:val="auto"/>
        </w:rPr>
        <w:t>C.</w:t>
      </w:r>
      <w:r w:rsidRPr="00EB6321">
        <w:rPr>
          <w:rFonts w:ascii="Times New Roman" w:hAnsi="Times New Roman" w:cs="Times New Roman"/>
          <w:color w:val="auto"/>
        </w:rPr>
        <w:tab/>
      </w:r>
      <w:r w:rsidR="0059622F" w:rsidRPr="00EB6321">
        <w:rPr>
          <w:rFonts w:ascii="Times New Roman" w:hAnsi="Times New Roman" w:cs="Times New Roman"/>
          <w:color w:val="auto"/>
        </w:rPr>
        <w:t>The Naval Buildup</w:t>
      </w:r>
    </w:p>
    <w:p w:rsidR="0059622F" w:rsidRPr="00EB6321" w:rsidRDefault="0059622F" w:rsidP="008D2BE3">
      <w:pPr>
        <w:pStyle w:val="Default"/>
        <w:widowControl w:val="0"/>
        <w:tabs>
          <w:tab w:val="left" w:pos="1134"/>
        </w:tabs>
        <w:spacing w:line="276" w:lineRule="auto"/>
        <w:ind w:left="1134" w:hanging="425"/>
        <w:rPr>
          <w:rFonts w:ascii="Times New Roman" w:hAnsi="Times New Roman" w:cs="Times New Roman"/>
          <w:color w:val="auto"/>
        </w:rPr>
      </w:pPr>
      <w:r w:rsidRPr="00EB6321">
        <w:rPr>
          <w:rFonts w:ascii="Times New Roman" w:hAnsi="Times New Roman" w:cs="Times New Roman"/>
          <w:color w:val="auto"/>
        </w:rPr>
        <w:t>1.</w:t>
      </w:r>
      <w:r w:rsidR="002E63FD" w:rsidRPr="00EB6321">
        <w:rPr>
          <w:rFonts w:ascii="Times New Roman" w:hAnsi="Times New Roman" w:cs="Times New Roman"/>
          <w:color w:val="auto"/>
        </w:rPr>
        <w:tab/>
      </w:r>
      <w:r w:rsidRPr="00EB6321">
        <w:rPr>
          <w:rFonts w:ascii="Times New Roman" w:hAnsi="Times New Roman" w:cs="Times New Roman"/>
          <w:color w:val="auto"/>
        </w:rPr>
        <w:t>Mahan</w:t>
      </w:r>
    </w:p>
    <w:p w:rsidR="0059622F" w:rsidRPr="00EB6321" w:rsidRDefault="002E63FD" w:rsidP="008D2BE3">
      <w:pPr>
        <w:pStyle w:val="Default"/>
        <w:widowControl w:val="0"/>
        <w:tabs>
          <w:tab w:val="left" w:pos="1134"/>
        </w:tabs>
        <w:spacing w:line="276" w:lineRule="auto"/>
        <w:ind w:left="1134" w:hanging="425"/>
        <w:rPr>
          <w:rFonts w:ascii="Times New Roman" w:hAnsi="Times New Roman" w:cs="Times New Roman"/>
          <w:color w:val="auto"/>
        </w:rPr>
      </w:pPr>
      <w:r w:rsidRPr="00EB6321">
        <w:rPr>
          <w:rFonts w:ascii="Times New Roman" w:hAnsi="Times New Roman" w:cs="Times New Roman"/>
          <w:color w:val="auto"/>
        </w:rPr>
        <w:t>2.</w:t>
      </w:r>
      <w:r w:rsidRPr="00EB6321">
        <w:rPr>
          <w:rFonts w:ascii="Times New Roman" w:hAnsi="Times New Roman" w:cs="Times New Roman"/>
          <w:color w:val="auto"/>
        </w:rPr>
        <w:tab/>
      </w:r>
      <w:r w:rsidR="0059622F" w:rsidRPr="00EB6321">
        <w:rPr>
          <w:rFonts w:ascii="Times New Roman" w:hAnsi="Times New Roman" w:cs="Times New Roman"/>
          <w:color w:val="auto"/>
        </w:rPr>
        <w:t>Buildup</w:t>
      </w:r>
    </w:p>
    <w:p w:rsidR="0059622F" w:rsidRPr="00EB6321" w:rsidRDefault="0059622F" w:rsidP="0059622F">
      <w:pPr>
        <w:pStyle w:val="Default"/>
        <w:widowControl w:val="0"/>
        <w:spacing w:line="276" w:lineRule="auto"/>
        <w:ind w:left="503" w:hanging="504"/>
        <w:rPr>
          <w:rFonts w:ascii="Times New Roman" w:hAnsi="Times New Roman" w:cs="Times New Roman"/>
          <w:color w:val="auto"/>
        </w:rPr>
      </w:pPr>
      <w:r w:rsidRPr="00EB6321">
        <w:rPr>
          <w:rFonts w:ascii="Times New Roman" w:hAnsi="Times New Roman" w:cs="Times New Roman"/>
          <w:color w:val="auto"/>
        </w:rPr>
        <w:t>III. The Spanish-American War</w:t>
      </w:r>
    </w:p>
    <w:p w:rsidR="0059622F" w:rsidRPr="00EB6321" w:rsidRDefault="002E63FD" w:rsidP="008D2BE3">
      <w:pPr>
        <w:pStyle w:val="Default"/>
        <w:widowControl w:val="0"/>
        <w:tabs>
          <w:tab w:val="left" w:pos="567"/>
        </w:tabs>
        <w:spacing w:line="276" w:lineRule="auto"/>
        <w:ind w:left="567" w:hanging="425"/>
        <w:rPr>
          <w:rFonts w:ascii="Times New Roman" w:hAnsi="Times New Roman" w:cs="Times New Roman"/>
          <w:color w:val="auto"/>
        </w:rPr>
      </w:pPr>
      <w:r w:rsidRPr="00EB6321">
        <w:rPr>
          <w:rFonts w:ascii="Times New Roman" w:hAnsi="Times New Roman" w:cs="Times New Roman"/>
          <w:color w:val="auto"/>
        </w:rPr>
        <w:t>A.</w:t>
      </w:r>
      <w:r w:rsidRPr="00EB6321">
        <w:rPr>
          <w:rFonts w:ascii="Times New Roman" w:hAnsi="Times New Roman" w:cs="Times New Roman"/>
          <w:color w:val="auto"/>
        </w:rPr>
        <w:tab/>
      </w:r>
      <w:r w:rsidR="0059622F" w:rsidRPr="00EB6321">
        <w:rPr>
          <w:rFonts w:ascii="Times New Roman" w:hAnsi="Times New Roman" w:cs="Times New Roman"/>
          <w:color w:val="auto"/>
        </w:rPr>
        <w:t>War on Two Fronts</w:t>
      </w:r>
    </w:p>
    <w:p w:rsidR="0059622F" w:rsidRPr="00EB6321" w:rsidRDefault="002E63FD" w:rsidP="008D2BE3">
      <w:pPr>
        <w:pStyle w:val="Default"/>
        <w:widowControl w:val="0"/>
        <w:tabs>
          <w:tab w:val="left" w:pos="1134"/>
        </w:tabs>
        <w:spacing w:line="276" w:lineRule="auto"/>
        <w:ind w:left="1134" w:hanging="425"/>
        <w:rPr>
          <w:rFonts w:ascii="Times New Roman" w:hAnsi="Times New Roman" w:cs="Times New Roman"/>
          <w:color w:val="auto"/>
        </w:rPr>
      </w:pPr>
      <w:r w:rsidRPr="00EB6321">
        <w:rPr>
          <w:rFonts w:ascii="Times New Roman" w:hAnsi="Times New Roman" w:cs="Times New Roman"/>
          <w:color w:val="auto"/>
        </w:rPr>
        <w:t>1.</w:t>
      </w:r>
      <w:r w:rsidRPr="00EB6321">
        <w:rPr>
          <w:rFonts w:ascii="Times New Roman" w:hAnsi="Times New Roman" w:cs="Times New Roman"/>
          <w:color w:val="auto"/>
        </w:rPr>
        <w:tab/>
      </w:r>
      <w:r w:rsidR="0059622F" w:rsidRPr="00EB6321">
        <w:rPr>
          <w:rFonts w:ascii="Times New Roman" w:hAnsi="Times New Roman" w:cs="Times New Roman"/>
          <w:color w:val="auto"/>
        </w:rPr>
        <w:t>The Philippines</w:t>
      </w:r>
    </w:p>
    <w:p w:rsidR="0059622F" w:rsidRPr="00EB6321" w:rsidRDefault="002E63FD" w:rsidP="008D2BE3">
      <w:pPr>
        <w:pStyle w:val="Default"/>
        <w:widowControl w:val="0"/>
        <w:tabs>
          <w:tab w:val="left" w:pos="1134"/>
        </w:tabs>
        <w:spacing w:line="276" w:lineRule="auto"/>
        <w:ind w:left="1134" w:hanging="425"/>
        <w:rPr>
          <w:rFonts w:ascii="Times New Roman" w:hAnsi="Times New Roman" w:cs="Times New Roman"/>
          <w:color w:val="auto"/>
        </w:rPr>
      </w:pPr>
      <w:r w:rsidRPr="00EB6321">
        <w:rPr>
          <w:rFonts w:ascii="Times New Roman" w:hAnsi="Times New Roman" w:cs="Times New Roman"/>
          <w:color w:val="auto"/>
        </w:rPr>
        <w:t>2.</w:t>
      </w:r>
      <w:r w:rsidRPr="00EB6321">
        <w:rPr>
          <w:rFonts w:ascii="Times New Roman" w:hAnsi="Times New Roman" w:cs="Times New Roman"/>
          <w:color w:val="auto"/>
        </w:rPr>
        <w:tab/>
      </w:r>
      <w:r w:rsidR="0059622F" w:rsidRPr="00EB6321">
        <w:rPr>
          <w:rFonts w:ascii="Times New Roman" w:hAnsi="Times New Roman" w:cs="Times New Roman"/>
          <w:color w:val="auto"/>
        </w:rPr>
        <w:t>Filipino Independence?</w:t>
      </w:r>
    </w:p>
    <w:p w:rsidR="0059622F" w:rsidRPr="00EB6321" w:rsidRDefault="002E63FD" w:rsidP="008D2BE3">
      <w:pPr>
        <w:pStyle w:val="Default"/>
        <w:widowControl w:val="0"/>
        <w:tabs>
          <w:tab w:val="left" w:pos="1134"/>
        </w:tabs>
        <w:spacing w:line="276" w:lineRule="auto"/>
        <w:ind w:left="1134" w:hanging="425"/>
        <w:rPr>
          <w:rFonts w:ascii="Times New Roman" w:hAnsi="Times New Roman" w:cs="Times New Roman"/>
          <w:color w:val="auto"/>
        </w:rPr>
      </w:pPr>
      <w:r w:rsidRPr="00EB6321">
        <w:rPr>
          <w:rFonts w:ascii="Times New Roman" w:hAnsi="Times New Roman" w:cs="Times New Roman"/>
          <w:color w:val="auto"/>
        </w:rPr>
        <w:t>3.</w:t>
      </w:r>
      <w:r w:rsidRPr="00EB6321">
        <w:rPr>
          <w:rFonts w:ascii="Times New Roman" w:hAnsi="Times New Roman" w:cs="Times New Roman"/>
          <w:color w:val="auto"/>
        </w:rPr>
        <w:tab/>
      </w:r>
      <w:r w:rsidR="0059622F" w:rsidRPr="00EB6321">
        <w:rPr>
          <w:rFonts w:ascii="Times New Roman" w:hAnsi="Times New Roman" w:cs="Times New Roman"/>
          <w:color w:val="auto"/>
        </w:rPr>
        <w:t>Cuba</w:t>
      </w:r>
    </w:p>
    <w:p w:rsidR="0059622F" w:rsidRPr="00EB6321" w:rsidRDefault="002E63FD" w:rsidP="008D2BE3">
      <w:pPr>
        <w:pStyle w:val="Default"/>
        <w:widowControl w:val="0"/>
        <w:tabs>
          <w:tab w:val="left" w:pos="1134"/>
        </w:tabs>
        <w:spacing w:line="276" w:lineRule="auto"/>
        <w:ind w:left="1134" w:hanging="425"/>
        <w:rPr>
          <w:rFonts w:ascii="Times New Roman" w:hAnsi="Times New Roman" w:cs="Times New Roman"/>
          <w:color w:val="auto"/>
        </w:rPr>
      </w:pPr>
      <w:r w:rsidRPr="00EB6321">
        <w:rPr>
          <w:rFonts w:ascii="Times New Roman" w:hAnsi="Times New Roman" w:cs="Times New Roman"/>
          <w:color w:val="auto"/>
        </w:rPr>
        <w:t>4.</w:t>
      </w:r>
      <w:r w:rsidRPr="00EB6321">
        <w:rPr>
          <w:rFonts w:ascii="Times New Roman" w:hAnsi="Times New Roman" w:cs="Times New Roman"/>
          <w:color w:val="auto"/>
        </w:rPr>
        <w:tab/>
      </w:r>
      <w:r w:rsidR="0059622F" w:rsidRPr="00EB6321">
        <w:rPr>
          <w:rFonts w:ascii="Times New Roman" w:hAnsi="Times New Roman" w:cs="Times New Roman"/>
          <w:color w:val="auto"/>
        </w:rPr>
        <w:t>San Juan Hill</w:t>
      </w:r>
    </w:p>
    <w:p w:rsidR="0059622F" w:rsidRPr="00EB6321" w:rsidRDefault="002E63FD" w:rsidP="008D2BE3">
      <w:pPr>
        <w:pStyle w:val="Default"/>
        <w:widowControl w:val="0"/>
        <w:tabs>
          <w:tab w:val="left" w:pos="1134"/>
        </w:tabs>
        <w:spacing w:line="276" w:lineRule="auto"/>
        <w:ind w:left="1134" w:hanging="425"/>
        <w:rPr>
          <w:rFonts w:ascii="Times New Roman" w:hAnsi="Times New Roman" w:cs="Times New Roman"/>
          <w:color w:val="auto"/>
        </w:rPr>
      </w:pPr>
      <w:r w:rsidRPr="00EB6321">
        <w:rPr>
          <w:rFonts w:ascii="Times New Roman" w:hAnsi="Times New Roman" w:cs="Times New Roman"/>
          <w:color w:val="auto"/>
        </w:rPr>
        <w:t>5.</w:t>
      </w:r>
      <w:r w:rsidRPr="00EB6321">
        <w:rPr>
          <w:rFonts w:ascii="Times New Roman" w:hAnsi="Times New Roman" w:cs="Times New Roman"/>
          <w:color w:val="auto"/>
        </w:rPr>
        <w:tab/>
      </w:r>
      <w:r w:rsidR="0059622F" w:rsidRPr="00EB6321">
        <w:rPr>
          <w:rFonts w:ascii="Times New Roman" w:hAnsi="Times New Roman" w:cs="Times New Roman"/>
          <w:color w:val="auto"/>
        </w:rPr>
        <w:t>Spanish Surrender</w:t>
      </w:r>
    </w:p>
    <w:p w:rsidR="0059622F" w:rsidRPr="00EB6321" w:rsidRDefault="002E63FD" w:rsidP="008D2BE3">
      <w:pPr>
        <w:pStyle w:val="Default"/>
        <w:widowControl w:val="0"/>
        <w:tabs>
          <w:tab w:val="left" w:pos="567"/>
        </w:tabs>
        <w:spacing w:line="276" w:lineRule="auto"/>
        <w:ind w:left="567" w:hanging="425"/>
        <w:rPr>
          <w:rFonts w:ascii="Times New Roman" w:hAnsi="Times New Roman" w:cs="Times New Roman"/>
          <w:color w:val="auto"/>
        </w:rPr>
      </w:pPr>
      <w:r w:rsidRPr="00EB6321">
        <w:rPr>
          <w:rFonts w:ascii="Times New Roman" w:hAnsi="Times New Roman" w:cs="Times New Roman"/>
          <w:color w:val="auto"/>
        </w:rPr>
        <w:t>B.</w:t>
      </w:r>
      <w:r w:rsidRPr="00EB6321">
        <w:rPr>
          <w:rFonts w:ascii="Times New Roman" w:hAnsi="Times New Roman" w:cs="Times New Roman"/>
          <w:color w:val="auto"/>
        </w:rPr>
        <w:tab/>
      </w:r>
      <w:r w:rsidR="0059622F" w:rsidRPr="00EB6321">
        <w:rPr>
          <w:rFonts w:ascii="Times New Roman" w:hAnsi="Times New Roman" w:cs="Times New Roman"/>
          <w:color w:val="auto"/>
        </w:rPr>
        <w:t>Why Become an Empire? Anti-Imperialism at Home</w:t>
      </w:r>
    </w:p>
    <w:p w:rsidR="0059622F" w:rsidRPr="00EB6321" w:rsidRDefault="002E63FD" w:rsidP="008D2BE3">
      <w:pPr>
        <w:pStyle w:val="Default"/>
        <w:widowControl w:val="0"/>
        <w:tabs>
          <w:tab w:val="left" w:pos="1134"/>
        </w:tabs>
        <w:spacing w:line="276" w:lineRule="auto"/>
        <w:ind w:left="1134" w:hanging="425"/>
        <w:rPr>
          <w:rFonts w:ascii="Times New Roman" w:hAnsi="Times New Roman" w:cs="Times New Roman"/>
          <w:color w:val="auto"/>
        </w:rPr>
      </w:pPr>
      <w:r w:rsidRPr="00EB6321">
        <w:rPr>
          <w:rFonts w:ascii="Times New Roman" w:hAnsi="Times New Roman" w:cs="Times New Roman"/>
          <w:color w:val="auto"/>
        </w:rPr>
        <w:t>1.</w:t>
      </w:r>
      <w:r w:rsidRPr="00EB6321">
        <w:rPr>
          <w:rFonts w:ascii="Times New Roman" w:hAnsi="Times New Roman" w:cs="Times New Roman"/>
          <w:color w:val="auto"/>
        </w:rPr>
        <w:tab/>
      </w:r>
      <w:r w:rsidR="0059622F" w:rsidRPr="00EB6321">
        <w:rPr>
          <w:rFonts w:ascii="Times New Roman" w:hAnsi="Times New Roman" w:cs="Times New Roman"/>
          <w:color w:val="auto"/>
        </w:rPr>
        <w:t>Annex the Philippines?</w:t>
      </w:r>
    </w:p>
    <w:p w:rsidR="0059622F" w:rsidRPr="00EB6321" w:rsidRDefault="002E63FD" w:rsidP="008D2BE3">
      <w:pPr>
        <w:pStyle w:val="Default"/>
        <w:widowControl w:val="0"/>
        <w:tabs>
          <w:tab w:val="left" w:pos="1134"/>
        </w:tabs>
        <w:spacing w:line="276" w:lineRule="auto"/>
        <w:ind w:left="1134" w:hanging="425"/>
        <w:rPr>
          <w:rFonts w:ascii="Times New Roman" w:hAnsi="Times New Roman" w:cs="Times New Roman"/>
          <w:color w:val="auto"/>
        </w:rPr>
      </w:pPr>
      <w:r w:rsidRPr="00EB6321">
        <w:rPr>
          <w:rFonts w:ascii="Times New Roman" w:hAnsi="Times New Roman" w:cs="Times New Roman"/>
          <w:color w:val="auto"/>
        </w:rPr>
        <w:t>2.</w:t>
      </w:r>
      <w:r w:rsidRPr="00EB6321">
        <w:rPr>
          <w:rFonts w:ascii="Times New Roman" w:hAnsi="Times New Roman" w:cs="Times New Roman"/>
          <w:color w:val="auto"/>
        </w:rPr>
        <w:tab/>
      </w:r>
      <w:r w:rsidR="0059622F" w:rsidRPr="00EB6321">
        <w:rPr>
          <w:rFonts w:ascii="Times New Roman" w:hAnsi="Times New Roman" w:cs="Times New Roman"/>
          <w:color w:val="auto"/>
        </w:rPr>
        <w:t>The Anti-Imperialist League</w:t>
      </w:r>
    </w:p>
    <w:p w:rsidR="0059622F" w:rsidRPr="00EB6321" w:rsidRDefault="002E63FD" w:rsidP="008D2BE3">
      <w:pPr>
        <w:pStyle w:val="Default"/>
        <w:widowControl w:val="0"/>
        <w:tabs>
          <w:tab w:val="left" w:pos="1134"/>
        </w:tabs>
        <w:spacing w:line="276" w:lineRule="auto"/>
        <w:ind w:left="1134" w:hanging="425"/>
        <w:rPr>
          <w:rFonts w:ascii="Times New Roman" w:hAnsi="Times New Roman" w:cs="Times New Roman"/>
          <w:color w:val="auto"/>
        </w:rPr>
      </w:pPr>
      <w:r w:rsidRPr="00EB6321">
        <w:rPr>
          <w:rFonts w:ascii="Times New Roman" w:hAnsi="Times New Roman" w:cs="Times New Roman"/>
          <w:color w:val="auto"/>
        </w:rPr>
        <w:t>3.</w:t>
      </w:r>
      <w:r w:rsidRPr="00EB6321">
        <w:rPr>
          <w:rFonts w:ascii="Times New Roman" w:hAnsi="Times New Roman" w:cs="Times New Roman"/>
          <w:color w:val="auto"/>
        </w:rPr>
        <w:tab/>
      </w:r>
      <w:r w:rsidR="0059622F" w:rsidRPr="00EB6321">
        <w:rPr>
          <w:rFonts w:ascii="Times New Roman" w:hAnsi="Times New Roman" w:cs="Times New Roman"/>
          <w:color w:val="auto"/>
        </w:rPr>
        <w:t>The Election of 1900</w:t>
      </w:r>
    </w:p>
    <w:p w:rsidR="0059622F" w:rsidRPr="00EB6321" w:rsidRDefault="002E63FD" w:rsidP="008D2BE3">
      <w:pPr>
        <w:pStyle w:val="Default"/>
        <w:widowControl w:val="0"/>
        <w:tabs>
          <w:tab w:val="left" w:pos="567"/>
        </w:tabs>
        <w:spacing w:line="276" w:lineRule="auto"/>
        <w:ind w:left="567" w:hanging="425"/>
        <w:rPr>
          <w:rFonts w:ascii="Times New Roman" w:hAnsi="Times New Roman" w:cs="Times New Roman"/>
          <w:color w:val="auto"/>
        </w:rPr>
      </w:pPr>
      <w:r w:rsidRPr="00EB6321">
        <w:rPr>
          <w:rFonts w:ascii="Times New Roman" w:hAnsi="Times New Roman" w:cs="Times New Roman"/>
          <w:color w:val="auto"/>
        </w:rPr>
        <w:t>C.</w:t>
      </w:r>
      <w:r w:rsidRPr="00EB6321">
        <w:rPr>
          <w:rFonts w:ascii="Times New Roman" w:hAnsi="Times New Roman" w:cs="Times New Roman"/>
          <w:color w:val="auto"/>
        </w:rPr>
        <w:tab/>
      </w:r>
      <w:r w:rsidR="0059622F" w:rsidRPr="00EB6321">
        <w:rPr>
          <w:rFonts w:ascii="Times New Roman" w:hAnsi="Times New Roman" w:cs="Times New Roman"/>
          <w:color w:val="auto"/>
        </w:rPr>
        <w:t>Anti-Americanism Abroad</w:t>
      </w:r>
    </w:p>
    <w:p w:rsidR="0059622F" w:rsidRPr="00EB6321" w:rsidRDefault="002E63FD" w:rsidP="008D2BE3">
      <w:pPr>
        <w:pStyle w:val="Default"/>
        <w:widowControl w:val="0"/>
        <w:tabs>
          <w:tab w:val="left" w:pos="1134"/>
        </w:tabs>
        <w:spacing w:line="276" w:lineRule="auto"/>
        <w:ind w:left="1134" w:hanging="425"/>
        <w:rPr>
          <w:rFonts w:ascii="Times New Roman" w:hAnsi="Times New Roman" w:cs="Times New Roman"/>
          <w:color w:val="auto"/>
        </w:rPr>
      </w:pPr>
      <w:r w:rsidRPr="00EB6321">
        <w:rPr>
          <w:rFonts w:ascii="Times New Roman" w:hAnsi="Times New Roman" w:cs="Times New Roman"/>
          <w:color w:val="auto"/>
        </w:rPr>
        <w:t>1.</w:t>
      </w:r>
      <w:r w:rsidRPr="00EB6321">
        <w:rPr>
          <w:rFonts w:ascii="Times New Roman" w:hAnsi="Times New Roman" w:cs="Times New Roman"/>
          <w:color w:val="auto"/>
        </w:rPr>
        <w:tab/>
      </w:r>
      <w:r w:rsidR="0059622F" w:rsidRPr="00EB6321">
        <w:rPr>
          <w:rFonts w:ascii="Times New Roman" w:hAnsi="Times New Roman" w:cs="Times New Roman"/>
          <w:color w:val="auto"/>
        </w:rPr>
        <w:t>Filipino Resistance</w:t>
      </w:r>
    </w:p>
    <w:p w:rsidR="0059622F" w:rsidRPr="00EB6321" w:rsidRDefault="002E63FD" w:rsidP="008D2BE3">
      <w:pPr>
        <w:pStyle w:val="Default"/>
        <w:widowControl w:val="0"/>
        <w:tabs>
          <w:tab w:val="left" w:pos="1134"/>
        </w:tabs>
        <w:spacing w:line="276" w:lineRule="auto"/>
        <w:ind w:left="1134" w:hanging="425"/>
        <w:rPr>
          <w:rFonts w:ascii="Times New Roman" w:hAnsi="Times New Roman" w:cs="Times New Roman"/>
          <w:color w:val="auto"/>
        </w:rPr>
      </w:pPr>
      <w:r w:rsidRPr="00EB6321">
        <w:rPr>
          <w:rFonts w:ascii="Times New Roman" w:hAnsi="Times New Roman" w:cs="Times New Roman"/>
          <w:color w:val="auto"/>
        </w:rPr>
        <w:t>2.</w:t>
      </w:r>
      <w:r w:rsidRPr="00EB6321">
        <w:rPr>
          <w:rFonts w:ascii="Times New Roman" w:hAnsi="Times New Roman" w:cs="Times New Roman"/>
          <w:color w:val="auto"/>
        </w:rPr>
        <w:tab/>
      </w:r>
      <w:r w:rsidR="0059622F" w:rsidRPr="00EB6321">
        <w:rPr>
          <w:rFonts w:ascii="Times New Roman" w:hAnsi="Times New Roman" w:cs="Times New Roman"/>
          <w:color w:val="auto"/>
        </w:rPr>
        <w:t>Cuban Resentment</w:t>
      </w:r>
    </w:p>
    <w:p w:rsidR="0059622F" w:rsidRPr="00EB6321" w:rsidRDefault="002E63FD" w:rsidP="008D2BE3">
      <w:pPr>
        <w:pStyle w:val="Default"/>
        <w:widowControl w:val="0"/>
        <w:tabs>
          <w:tab w:val="left" w:pos="1134"/>
        </w:tabs>
        <w:spacing w:line="276" w:lineRule="auto"/>
        <w:ind w:left="1134" w:hanging="425"/>
        <w:rPr>
          <w:rFonts w:ascii="Times New Roman" w:hAnsi="Times New Roman" w:cs="Times New Roman"/>
          <w:color w:val="auto"/>
        </w:rPr>
      </w:pPr>
      <w:r w:rsidRPr="00EB6321">
        <w:rPr>
          <w:rFonts w:ascii="Times New Roman" w:hAnsi="Times New Roman" w:cs="Times New Roman"/>
          <w:color w:val="auto"/>
        </w:rPr>
        <w:t>3.</w:t>
      </w:r>
      <w:r w:rsidRPr="00EB6321">
        <w:rPr>
          <w:rFonts w:ascii="Times New Roman" w:hAnsi="Times New Roman" w:cs="Times New Roman"/>
          <w:color w:val="auto"/>
        </w:rPr>
        <w:tab/>
      </w:r>
      <w:r w:rsidR="0059622F" w:rsidRPr="00EB6321">
        <w:rPr>
          <w:rFonts w:ascii="Times New Roman" w:hAnsi="Times New Roman" w:cs="Times New Roman"/>
          <w:color w:val="auto"/>
        </w:rPr>
        <w:t>Humanitarian Assistance</w:t>
      </w:r>
    </w:p>
    <w:p w:rsidR="0059622F" w:rsidRPr="00EB6321" w:rsidRDefault="0059622F" w:rsidP="0059622F">
      <w:pPr>
        <w:pStyle w:val="Default"/>
        <w:widowControl w:val="0"/>
        <w:spacing w:line="276" w:lineRule="auto"/>
        <w:ind w:left="503" w:hanging="504"/>
        <w:rPr>
          <w:rFonts w:ascii="Times New Roman" w:hAnsi="Times New Roman" w:cs="Times New Roman"/>
          <w:color w:val="auto"/>
        </w:rPr>
      </w:pPr>
      <w:r w:rsidRPr="00EB6321">
        <w:rPr>
          <w:rFonts w:ascii="Times New Roman" w:hAnsi="Times New Roman" w:cs="Times New Roman"/>
          <w:color w:val="auto"/>
        </w:rPr>
        <w:t>IV. Progressive-Era Imperialism</w:t>
      </w:r>
    </w:p>
    <w:p w:rsidR="0059622F" w:rsidRPr="00EB6321" w:rsidRDefault="002E63FD" w:rsidP="008D2BE3">
      <w:pPr>
        <w:pStyle w:val="Default"/>
        <w:widowControl w:val="0"/>
        <w:tabs>
          <w:tab w:val="left" w:pos="567"/>
        </w:tabs>
        <w:spacing w:line="276" w:lineRule="auto"/>
        <w:ind w:left="567" w:hanging="425"/>
        <w:rPr>
          <w:rFonts w:ascii="Times New Roman" w:hAnsi="Times New Roman" w:cs="Times New Roman"/>
          <w:color w:val="auto"/>
        </w:rPr>
      </w:pPr>
      <w:r w:rsidRPr="00EB6321">
        <w:rPr>
          <w:rFonts w:ascii="Times New Roman" w:hAnsi="Times New Roman" w:cs="Times New Roman"/>
          <w:color w:val="auto"/>
        </w:rPr>
        <w:t>A.</w:t>
      </w:r>
      <w:r w:rsidRPr="00EB6321">
        <w:rPr>
          <w:rFonts w:ascii="Times New Roman" w:hAnsi="Times New Roman" w:cs="Times New Roman"/>
          <w:color w:val="auto"/>
        </w:rPr>
        <w:tab/>
      </w:r>
      <w:r w:rsidR="0059622F" w:rsidRPr="00EB6321">
        <w:rPr>
          <w:rFonts w:ascii="Times New Roman" w:hAnsi="Times New Roman" w:cs="Times New Roman"/>
          <w:color w:val="auto"/>
        </w:rPr>
        <w:t>Trade with China</w:t>
      </w:r>
    </w:p>
    <w:p w:rsidR="0059622F" w:rsidRPr="00EB6321" w:rsidRDefault="002E63FD" w:rsidP="008D2BE3">
      <w:pPr>
        <w:pStyle w:val="Default"/>
        <w:widowControl w:val="0"/>
        <w:tabs>
          <w:tab w:val="left" w:pos="1134"/>
        </w:tabs>
        <w:spacing w:line="276" w:lineRule="auto"/>
        <w:ind w:left="1134" w:hanging="425"/>
        <w:rPr>
          <w:rFonts w:ascii="Times New Roman" w:hAnsi="Times New Roman" w:cs="Times New Roman"/>
          <w:color w:val="auto"/>
        </w:rPr>
      </w:pPr>
      <w:r w:rsidRPr="00EB6321">
        <w:rPr>
          <w:rFonts w:ascii="Times New Roman" w:hAnsi="Times New Roman" w:cs="Times New Roman"/>
          <w:color w:val="auto"/>
        </w:rPr>
        <w:t>1.</w:t>
      </w:r>
      <w:r w:rsidRPr="00EB6321">
        <w:rPr>
          <w:rFonts w:ascii="Times New Roman" w:hAnsi="Times New Roman" w:cs="Times New Roman"/>
          <w:color w:val="auto"/>
        </w:rPr>
        <w:tab/>
      </w:r>
      <w:r w:rsidR="0059622F" w:rsidRPr="00EB6321">
        <w:rPr>
          <w:rFonts w:ascii="Times New Roman" w:hAnsi="Times New Roman" w:cs="Times New Roman"/>
          <w:color w:val="auto"/>
        </w:rPr>
        <w:t>Forcing the Open Door</w:t>
      </w:r>
    </w:p>
    <w:p w:rsidR="0059622F" w:rsidRPr="00EB6321" w:rsidRDefault="002E63FD" w:rsidP="008D2BE3">
      <w:pPr>
        <w:pStyle w:val="Default"/>
        <w:widowControl w:val="0"/>
        <w:tabs>
          <w:tab w:val="left" w:pos="567"/>
        </w:tabs>
        <w:spacing w:line="276" w:lineRule="auto"/>
        <w:ind w:left="567" w:hanging="425"/>
        <w:rPr>
          <w:rFonts w:ascii="Times New Roman" w:hAnsi="Times New Roman" w:cs="Times New Roman"/>
          <w:color w:val="auto"/>
        </w:rPr>
      </w:pPr>
      <w:r w:rsidRPr="00EB6321">
        <w:rPr>
          <w:rFonts w:ascii="Times New Roman" w:hAnsi="Times New Roman" w:cs="Times New Roman"/>
          <w:color w:val="auto"/>
        </w:rPr>
        <w:t>B.</w:t>
      </w:r>
      <w:r w:rsidRPr="00EB6321">
        <w:rPr>
          <w:rFonts w:ascii="Times New Roman" w:hAnsi="Times New Roman" w:cs="Times New Roman"/>
          <w:color w:val="auto"/>
        </w:rPr>
        <w:tab/>
      </w:r>
      <w:r w:rsidR="0059622F" w:rsidRPr="00EB6321">
        <w:rPr>
          <w:rFonts w:ascii="Times New Roman" w:hAnsi="Times New Roman" w:cs="Times New Roman"/>
          <w:color w:val="auto"/>
        </w:rPr>
        <w:t>The Panama Canal</w:t>
      </w:r>
    </w:p>
    <w:p w:rsidR="0059622F" w:rsidRPr="00EB6321" w:rsidRDefault="002E63FD" w:rsidP="008D2BE3">
      <w:pPr>
        <w:pStyle w:val="Default"/>
        <w:widowControl w:val="0"/>
        <w:tabs>
          <w:tab w:val="left" w:pos="1134"/>
        </w:tabs>
        <w:spacing w:line="276" w:lineRule="auto"/>
        <w:ind w:left="1134" w:hanging="425"/>
        <w:rPr>
          <w:rFonts w:ascii="Times New Roman" w:hAnsi="Times New Roman" w:cs="Times New Roman"/>
          <w:color w:val="auto"/>
        </w:rPr>
      </w:pPr>
      <w:r w:rsidRPr="00EB6321">
        <w:rPr>
          <w:rFonts w:ascii="Times New Roman" w:hAnsi="Times New Roman" w:cs="Times New Roman"/>
          <w:color w:val="auto"/>
        </w:rPr>
        <w:t>1.</w:t>
      </w:r>
      <w:r w:rsidRPr="00EB6321">
        <w:rPr>
          <w:rFonts w:ascii="Times New Roman" w:hAnsi="Times New Roman" w:cs="Times New Roman"/>
          <w:color w:val="auto"/>
        </w:rPr>
        <w:tab/>
      </w:r>
      <w:r w:rsidR="0059622F" w:rsidRPr="00EB6321">
        <w:rPr>
          <w:rFonts w:ascii="Times New Roman" w:hAnsi="Times New Roman" w:cs="Times New Roman"/>
          <w:color w:val="auto"/>
        </w:rPr>
        <w:t>Panamanian Revolt</w:t>
      </w:r>
    </w:p>
    <w:p w:rsidR="0059622F" w:rsidRPr="00EB6321" w:rsidRDefault="002E63FD" w:rsidP="008D2BE3">
      <w:pPr>
        <w:pStyle w:val="Default"/>
        <w:widowControl w:val="0"/>
        <w:tabs>
          <w:tab w:val="left" w:pos="1134"/>
        </w:tabs>
        <w:spacing w:line="276" w:lineRule="auto"/>
        <w:ind w:left="1134" w:hanging="425"/>
        <w:rPr>
          <w:rFonts w:ascii="Times New Roman" w:hAnsi="Times New Roman" w:cs="Times New Roman"/>
          <w:color w:val="auto"/>
        </w:rPr>
      </w:pPr>
      <w:r w:rsidRPr="00EB6321">
        <w:rPr>
          <w:rFonts w:ascii="Times New Roman" w:hAnsi="Times New Roman" w:cs="Times New Roman"/>
          <w:color w:val="auto"/>
        </w:rPr>
        <w:t>2.</w:t>
      </w:r>
      <w:r w:rsidRPr="00EB6321">
        <w:rPr>
          <w:rFonts w:ascii="Times New Roman" w:hAnsi="Times New Roman" w:cs="Times New Roman"/>
          <w:color w:val="auto"/>
        </w:rPr>
        <w:tab/>
      </w:r>
      <w:r w:rsidR="0059622F" w:rsidRPr="00EB6321">
        <w:rPr>
          <w:rFonts w:ascii="Times New Roman" w:hAnsi="Times New Roman" w:cs="Times New Roman"/>
          <w:color w:val="auto"/>
        </w:rPr>
        <w:t>Building the Canal</w:t>
      </w:r>
    </w:p>
    <w:p w:rsidR="0059622F" w:rsidRPr="00EB6321" w:rsidRDefault="002E63FD" w:rsidP="008D2BE3">
      <w:pPr>
        <w:pStyle w:val="Default"/>
        <w:widowControl w:val="0"/>
        <w:tabs>
          <w:tab w:val="left" w:pos="567"/>
        </w:tabs>
        <w:spacing w:line="276" w:lineRule="auto"/>
        <w:ind w:left="567" w:hanging="425"/>
        <w:rPr>
          <w:rFonts w:ascii="Times New Roman" w:hAnsi="Times New Roman" w:cs="Times New Roman"/>
          <w:color w:val="auto"/>
        </w:rPr>
      </w:pPr>
      <w:r w:rsidRPr="00EB6321">
        <w:rPr>
          <w:rFonts w:ascii="Times New Roman" w:hAnsi="Times New Roman" w:cs="Times New Roman"/>
          <w:color w:val="auto"/>
        </w:rPr>
        <w:t>C.</w:t>
      </w:r>
      <w:r w:rsidRPr="00EB6321">
        <w:rPr>
          <w:rFonts w:ascii="Times New Roman" w:hAnsi="Times New Roman" w:cs="Times New Roman"/>
          <w:color w:val="auto"/>
        </w:rPr>
        <w:tab/>
      </w:r>
      <w:r w:rsidR="0059622F" w:rsidRPr="00EB6321">
        <w:rPr>
          <w:rFonts w:ascii="Times New Roman" w:hAnsi="Times New Roman" w:cs="Times New Roman"/>
          <w:color w:val="auto"/>
        </w:rPr>
        <w:t>Policing Latin America</w:t>
      </w:r>
    </w:p>
    <w:p w:rsidR="0059622F" w:rsidRPr="00EB6321" w:rsidRDefault="002E63FD" w:rsidP="008D2BE3">
      <w:pPr>
        <w:pStyle w:val="Default"/>
        <w:widowControl w:val="0"/>
        <w:tabs>
          <w:tab w:val="left" w:pos="1134"/>
        </w:tabs>
        <w:spacing w:line="276" w:lineRule="auto"/>
        <w:ind w:left="1134" w:hanging="425"/>
        <w:rPr>
          <w:rFonts w:ascii="Times New Roman" w:hAnsi="Times New Roman" w:cs="Times New Roman"/>
          <w:color w:val="auto"/>
        </w:rPr>
      </w:pPr>
      <w:r w:rsidRPr="00EB6321">
        <w:rPr>
          <w:rFonts w:ascii="Times New Roman" w:hAnsi="Times New Roman" w:cs="Times New Roman"/>
          <w:color w:val="auto"/>
        </w:rPr>
        <w:lastRenderedPageBreak/>
        <w:t>1.</w:t>
      </w:r>
      <w:r w:rsidRPr="00EB6321">
        <w:rPr>
          <w:rFonts w:ascii="Times New Roman" w:hAnsi="Times New Roman" w:cs="Times New Roman"/>
          <w:color w:val="auto"/>
        </w:rPr>
        <w:tab/>
      </w:r>
      <w:r w:rsidR="0059622F" w:rsidRPr="00EB6321">
        <w:rPr>
          <w:rFonts w:ascii="Times New Roman" w:hAnsi="Times New Roman" w:cs="Times New Roman"/>
          <w:color w:val="auto"/>
        </w:rPr>
        <w:t>Instability as an American Problem</w:t>
      </w:r>
    </w:p>
    <w:p w:rsidR="0059622F" w:rsidRPr="00EB6321" w:rsidRDefault="002E63FD" w:rsidP="008D2BE3">
      <w:pPr>
        <w:pStyle w:val="Default"/>
        <w:widowControl w:val="0"/>
        <w:tabs>
          <w:tab w:val="left" w:pos="1134"/>
        </w:tabs>
        <w:spacing w:line="276" w:lineRule="auto"/>
        <w:ind w:left="1134" w:hanging="425"/>
        <w:rPr>
          <w:rFonts w:ascii="Times New Roman" w:hAnsi="Times New Roman" w:cs="Times New Roman"/>
          <w:color w:val="auto"/>
        </w:rPr>
      </w:pPr>
      <w:r w:rsidRPr="00EB6321">
        <w:rPr>
          <w:rFonts w:ascii="Times New Roman" w:hAnsi="Times New Roman" w:cs="Times New Roman"/>
          <w:color w:val="auto"/>
        </w:rPr>
        <w:t>2.</w:t>
      </w:r>
      <w:r w:rsidRPr="00EB6321">
        <w:rPr>
          <w:rFonts w:ascii="Times New Roman" w:hAnsi="Times New Roman" w:cs="Times New Roman"/>
          <w:color w:val="auto"/>
        </w:rPr>
        <w:tab/>
      </w:r>
      <w:r w:rsidR="0059622F" w:rsidRPr="00EB6321">
        <w:rPr>
          <w:rFonts w:ascii="Times New Roman" w:hAnsi="Times New Roman" w:cs="Times New Roman"/>
          <w:color w:val="auto"/>
        </w:rPr>
        <w:t>Mexico</w:t>
      </w:r>
    </w:p>
    <w:p w:rsidR="0059622F" w:rsidRPr="00EB6321" w:rsidRDefault="002E63FD" w:rsidP="008D2BE3">
      <w:pPr>
        <w:pStyle w:val="Default"/>
        <w:widowControl w:val="0"/>
        <w:tabs>
          <w:tab w:val="left" w:pos="567"/>
        </w:tabs>
        <w:spacing w:line="276" w:lineRule="auto"/>
        <w:ind w:left="567" w:hanging="425"/>
        <w:rPr>
          <w:rFonts w:ascii="Times New Roman" w:hAnsi="Times New Roman" w:cs="Times New Roman"/>
          <w:color w:val="auto"/>
        </w:rPr>
      </w:pPr>
      <w:r w:rsidRPr="00EB6321">
        <w:rPr>
          <w:rFonts w:ascii="Times New Roman" w:hAnsi="Times New Roman" w:cs="Times New Roman"/>
          <w:color w:val="auto"/>
        </w:rPr>
        <w:t>D.</w:t>
      </w:r>
      <w:r w:rsidRPr="00EB6321">
        <w:rPr>
          <w:rFonts w:ascii="Times New Roman" w:hAnsi="Times New Roman" w:cs="Times New Roman"/>
          <w:color w:val="auto"/>
        </w:rPr>
        <w:tab/>
      </w:r>
      <w:r w:rsidR="0059622F" w:rsidRPr="00EB6321">
        <w:rPr>
          <w:rFonts w:ascii="Times New Roman" w:hAnsi="Times New Roman" w:cs="Times New Roman"/>
          <w:color w:val="auto"/>
        </w:rPr>
        <w:t>America as a World Power</w:t>
      </w:r>
    </w:p>
    <w:p w:rsidR="0059622F" w:rsidRPr="00EB6321" w:rsidRDefault="002E63FD" w:rsidP="008D2BE3">
      <w:pPr>
        <w:pStyle w:val="Default"/>
        <w:widowControl w:val="0"/>
        <w:tabs>
          <w:tab w:val="left" w:pos="1134"/>
        </w:tabs>
        <w:spacing w:line="276" w:lineRule="auto"/>
        <w:ind w:left="1134" w:hanging="425"/>
        <w:rPr>
          <w:rFonts w:ascii="Times New Roman" w:hAnsi="Times New Roman" w:cs="Times New Roman"/>
          <w:color w:val="auto"/>
        </w:rPr>
      </w:pPr>
      <w:r w:rsidRPr="00EB6321">
        <w:rPr>
          <w:rFonts w:ascii="Times New Roman" w:hAnsi="Times New Roman" w:cs="Times New Roman"/>
          <w:color w:val="auto"/>
        </w:rPr>
        <w:t>1.</w:t>
      </w:r>
      <w:r w:rsidRPr="00EB6321">
        <w:rPr>
          <w:rFonts w:ascii="Times New Roman" w:hAnsi="Times New Roman" w:cs="Times New Roman"/>
          <w:color w:val="auto"/>
        </w:rPr>
        <w:tab/>
      </w:r>
      <w:r w:rsidR="0059622F" w:rsidRPr="00EB6321">
        <w:rPr>
          <w:rFonts w:ascii="Times New Roman" w:hAnsi="Times New Roman" w:cs="Times New Roman"/>
          <w:color w:val="auto"/>
        </w:rPr>
        <w:t>Isolationists</w:t>
      </w:r>
    </w:p>
    <w:p w:rsidR="0059622F" w:rsidRPr="00EB6321" w:rsidRDefault="002E63FD" w:rsidP="008D2BE3">
      <w:pPr>
        <w:pStyle w:val="Default"/>
        <w:widowControl w:val="0"/>
        <w:tabs>
          <w:tab w:val="left" w:pos="1134"/>
        </w:tabs>
        <w:spacing w:line="276" w:lineRule="auto"/>
        <w:ind w:left="1134" w:hanging="425"/>
        <w:rPr>
          <w:rFonts w:ascii="Times New Roman" w:hAnsi="Times New Roman" w:cs="Times New Roman"/>
          <w:color w:val="auto"/>
        </w:rPr>
      </w:pPr>
      <w:r w:rsidRPr="00EB6321">
        <w:rPr>
          <w:rFonts w:ascii="Times New Roman" w:hAnsi="Times New Roman" w:cs="Times New Roman"/>
          <w:color w:val="auto"/>
        </w:rPr>
        <w:t>2.</w:t>
      </w:r>
      <w:r w:rsidRPr="00EB6321">
        <w:rPr>
          <w:rFonts w:ascii="Times New Roman" w:hAnsi="Times New Roman" w:cs="Times New Roman"/>
          <w:color w:val="auto"/>
        </w:rPr>
        <w:tab/>
      </w:r>
      <w:r w:rsidR="0059622F" w:rsidRPr="00EB6321">
        <w:rPr>
          <w:rFonts w:ascii="Times New Roman" w:hAnsi="Times New Roman" w:cs="Times New Roman"/>
          <w:color w:val="auto"/>
        </w:rPr>
        <w:t>Realists</w:t>
      </w:r>
    </w:p>
    <w:p w:rsidR="0059622F" w:rsidRPr="00EB6321" w:rsidRDefault="002E63FD" w:rsidP="008D2BE3">
      <w:pPr>
        <w:pStyle w:val="Default"/>
        <w:widowControl w:val="0"/>
        <w:tabs>
          <w:tab w:val="left" w:pos="1134"/>
        </w:tabs>
        <w:spacing w:line="276" w:lineRule="auto"/>
        <w:ind w:left="1134" w:hanging="425"/>
        <w:rPr>
          <w:rFonts w:ascii="Times New Roman" w:hAnsi="Times New Roman" w:cs="Times New Roman"/>
          <w:color w:val="auto"/>
        </w:rPr>
      </w:pPr>
      <w:r w:rsidRPr="00EB6321">
        <w:rPr>
          <w:rFonts w:ascii="Times New Roman" w:hAnsi="Times New Roman" w:cs="Times New Roman"/>
          <w:color w:val="auto"/>
        </w:rPr>
        <w:t>3.</w:t>
      </w:r>
      <w:r w:rsidRPr="00EB6321">
        <w:rPr>
          <w:rFonts w:ascii="Times New Roman" w:hAnsi="Times New Roman" w:cs="Times New Roman"/>
          <w:color w:val="auto"/>
        </w:rPr>
        <w:tab/>
      </w:r>
      <w:r w:rsidR="0059622F" w:rsidRPr="00EB6321">
        <w:rPr>
          <w:rFonts w:ascii="Times New Roman" w:hAnsi="Times New Roman" w:cs="Times New Roman"/>
          <w:color w:val="auto"/>
        </w:rPr>
        <w:t>Idealists</w:t>
      </w:r>
    </w:p>
    <w:p w:rsidR="0059622F" w:rsidRPr="00EB6321" w:rsidRDefault="0059622F" w:rsidP="0059622F">
      <w:pPr>
        <w:pStyle w:val="Default"/>
        <w:widowControl w:val="0"/>
        <w:spacing w:line="276" w:lineRule="auto"/>
        <w:ind w:left="503" w:hanging="504"/>
        <w:rPr>
          <w:rFonts w:ascii="Times New Roman" w:hAnsi="Times New Roman" w:cs="Times New Roman"/>
          <w:color w:val="auto"/>
        </w:rPr>
      </w:pPr>
      <w:r w:rsidRPr="00EB6321">
        <w:rPr>
          <w:rFonts w:ascii="Times New Roman" w:hAnsi="Times New Roman" w:cs="Times New Roman"/>
          <w:color w:val="auto"/>
        </w:rPr>
        <w:t>V. World War I</w:t>
      </w:r>
    </w:p>
    <w:p w:rsidR="0059622F" w:rsidRPr="00EB6321" w:rsidRDefault="002E63FD" w:rsidP="008D2BE3">
      <w:pPr>
        <w:pStyle w:val="Default"/>
        <w:widowControl w:val="0"/>
        <w:tabs>
          <w:tab w:val="left" w:pos="567"/>
        </w:tabs>
        <w:spacing w:line="276" w:lineRule="auto"/>
        <w:ind w:left="567" w:hanging="425"/>
        <w:rPr>
          <w:rFonts w:ascii="Times New Roman" w:hAnsi="Times New Roman" w:cs="Times New Roman"/>
          <w:color w:val="auto"/>
        </w:rPr>
      </w:pPr>
      <w:r w:rsidRPr="00EB6321">
        <w:rPr>
          <w:rFonts w:ascii="Times New Roman" w:hAnsi="Times New Roman" w:cs="Times New Roman"/>
          <w:color w:val="auto"/>
        </w:rPr>
        <w:t>A.</w:t>
      </w:r>
      <w:r w:rsidRPr="00EB6321">
        <w:rPr>
          <w:rFonts w:ascii="Times New Roman" w:hAnsi="Times New Roman" w:cs="Times New Roman"/>
          <w:color w:val="auto"/>
        </w:rPr>
        <w:tab/>
      </w:r>
      <w:r w:rsidR="0059622F" w:rsidRPr="00EB6321">
        <w:rPr>
          <w:rFonts w:ascii="Times New Roman" w:hAnsi="Times New Roman" w:cs="Times New Roman"/>
          <w:color w:val="auto"/>
        </w:rPr>
        <w:t>The Reasons</w:t>
      </w:r>
    </w:p>
    <w:p w:rsidR="0059622F" w:rsidRPr="00EB6321" w:rsidRDefault="002E63FD" w:rsidP="008D2BE3">
      <w:pPr>
        <w:pStyle w:val="Default"/>
        <w:widowControl w:val="0"/>
        <w:tabs>
          <w:tab w:val="left" w:pos="1134"/>
        </w:tabs>
        <w:spacing w:line="276" w:lineRule="auto"/>
        <w:ind w:left="1134" w:hanging="425"/>
        <w:rPr>
          <w:rFonts w:ascii="Times New Roman" w:hAnsi="Times New Roman" w:cs="Times New Roman"/>
          <w:color w:val="auto"/>
        </w:rPr>
      </w:pPr>
      <w:r w:rsidRPr="00EB6321">
        <w:rPr>
          <w:rFonts w:ascii="Times New Roman" w:hAnsi="Times New Roman" w:cs="Times New Roman"/>
          <w:color w:val="auto"/>
        </w:rPr>
        <w:t>1.</w:t>
      </w:r>
      <w:r w:rsidRPr="00EB6321">
        <w:rPr>
          <w:rFonts w:ascii="Times New Roman" w:hAnsi="Times New Roman" w:cs="Times New Roman"/>
          <w:color w:val="auto"/>
        </w:rPr>
        <w:tab/>
      </w:r>
      <w:r w:rsidR="0059622F" w:rsidRPr="00EB6321">
        <w:rPr>
          <w:rFonts w:ascii="Times New Roman" w:hAnsi="Times New Roman" w:cs="Times New Roman"/>
          <w:color w:val="auto"/>
        </w:rPr>
        <w:t>Economic Competition</w:t>
      </w:r>
    </w:p>
    <w:p w:rsidR="0059622F" w:rsidRPr="00EB6321" w:rsidRDefault="002E63FD" w:rsidP="008D2BE3">
      <w:pPr>
        <w:pStyle w:val="Default"/>
        <w:widowControl w:val="0"/>
        <w:tabs>
          <w:tab w:val="left" w:pos="1134"/>
        </w:tabs>
        <w:spacing w:line="276" w:lineRule="auto"/>
        <w:ind w:left="1134" w:hanging="425"/>
        <w:rPr>
          <w:rFonts w:ascii="Times New Roman" w:hAnsi="Times New Roman" w:cs="Times New Roman"/>
          <w:color w:val="auto"/>
        </w:rPr>
      </w:pPr>
      <w:r w:rsidRPr="00EB6321">
        <w:rPr>
          <w:rFonts w:ascii="Times New Roman" w:hAnsi="Times New Roman" w:cs="Times New Roman"/>
          <w:color w:val="auto"/>
        </w:rPr>
        <w:t>2.</w:t>
      </w:r>
      <w:r w:rsidRPr="00EB6321">
        <w:rPr>
          <w:rFonts w:ascii="Times New Roman" w:hAnsi="Times New Roman" w:cs="Times New Roman"/>
          <w:color w:val="auto"/>
        </w:rPr>
        <w:tab/>
      </w:r>
      <w:r w:rsidR="0059622F" w:rsidRPr="00EB6321">
        <w:rPr>
          <w:rFonts w:ascii="Times New Roman" w:hAnsi="Times New Roman" w:cs="Times New Roman"/>
          <w:color w:val="auto"/>
        </w:rPr>
        <w:t>Alliances</w:t>
      </w:r>
    </w:p>
    <w:p w:rsidR="0059622F" w:rsidRPr="00EB6321" w:rsidRDefault="002E63FD" w:rsidP="008D2BE3">
      <w:pPr>
        <w:pStyle w:val="Default"/>
        <w:widowControl w:val="0"/>
        <w:tabs>
          <w:tab w:val="left" w:pos="1134"/>
        </w:tabs>
        <w:spacing w:line="276" w:lineRule="auto"/>
        <w:ind w:left="1134" w:hanging="425"/>
        <w:rPr>
          <w:rFonts w:ascii="Times New Roman" w:hAnsi="Times New Roman" w:cs="Times New Roman"/>
          <w:color w:val="auto"/>
        </w:rPr>
      </w:pPr>
      <w:r w:rsidRPr="00EB6321">
        <w:rPr>
          <w:rFonts w:ascii="Times New Roman" w:hAnsi="Times New Roman" w:cs="Times New Roman"/>
          <w:color w:val="auto"/>
        </w:rPr>
        <w:t>3.</w:t>
      </w:r>
      <w:r w:rsidRPr="00EB6321">
        <w:rPr>
          <w:rFonts w:ascii="Times New Roman" w:hAnsi="Times New Roman" w:cs="Times New Roman"/>
          <w:color w:val="auto"/>
        </w:rPr>
        <w:tab/>
      </w:r>
      <w:r w:rsidR="0059622F" w:rsidRPr="00EB6321">
        <w:rPr>
          <w:rFonts w:ascii="Times New Roman" w:hAnsi="Times New Roman" w:cs="Times New Roman"/>
          <w:color w:val="auto"/>
        </w:rPr>
        <w:t>The Spark</w:t>
      </w:r>
    </w:p>
    <w:p w:rsidR="0059622F" w:rsidRPr="00EB6321" w:rsidRDefault="002E63FD" w:rsidP="008D2BE3">
      <w:pPr>
        <w:pStyle w:val="Default"/>
        <w:widowControl w:val="0"/>
        <w:tabs>
          <w:tab w:val="left" w:pos="567"/>
        </w:tabs>
        <w:spacing w:line="276" w:lineRule="auto"/>
        <w:ind w:left="567" w:hanging="425"/>
        <w:rPr>
          <w:rFonts w:ascii="Times New Roman" w:hAnsi="Times New Roman" w:cs="Times New Roman"/>
          <w:color w:val="auto"/>
        </w:rPr>
      </w:pPr>
      <w:r w:rsidRPr="00EB6321">
        <w:rPr>
          <w:rFonts w:ascii="Times New Roman" w:hAnsi="Times New Roman" w:cs="Times New Roman"/>
          <w:color w:val="auto"/>
        </w:rPr>
        <w:t>B.</w:t>
      </w:r>
      <w:r w:rsidRPr="00EB6321">
        <w:rPr>
          <w:rFonts w:ascii="Times New Roman" w:hAnsi="Times New Roman" w:cs="Times New Roman"/>
          <w:color w:val="auto"/>
        </w:rPr>
        <w:tab/>
      </w:r>
      <w:r w:rsidR="0059622F" w:rsidRPr="00EB6321">
        <w:rPr>
          <w:rFonts w:ascii="Times New Roman" w:hAnsi="Times New Roman" w:cs="Times New Roman"/>
          <w:color w:val="auto"/>
        </w:rPr>
        <w:t>The European War</w:t>
      </w:r>
    </w:p>
    <w:p w:rsidR="0059622F" w:rsidRPr="00EB6321" w:rsidRDefault="002E63FD" w:rsidP="008D2BE3">
      <w:pPr>
        <w:pStyle w:val="Default"/>
        <w:widowControl w:val="0"/>
        <w:tabs>
          <w:tab w:val="left" w:pos="567"/>
        </w:tabs>
        <w:spacing w:line="276" w:lineRule="auto"/>
        <w:ind w:left="567" w:hanging="425"/>
        <w:rPr>
          <w:rFonts w:ascii="Times New Roman" w:hAnsi="Times New Roman" w:cs="Times New Roman"/>
          <w:color w:val="auto"/>
        </w:rPr>
      </w:pPr>
      <w:r w:rsidRPr="00EB6321">
        <w:rPr>
          <w:rFonts w:ascii="Times New Roman" w:hAnsi="Times New Roman" w:cs="Times New Roman"/>
          <w:color w:val="auto"/>
        </w:rPr>
        <w:t>C.</w:t>
      </w:r>
      <w:r w:rsidRPr="00EB6321">
        <w:rPr>
          <w:rFonts w:ascii="Times New Roman" w:hAnsi="Times New Roman" w:cs="Times New Roman"/>
          <w:color w:val="auto"/>
        </w:rPr>
        <w:tab/>
      </w:r>
      <w:r w:rsidR="0059622F" w:rsidRPr="00EB6321">
        <w:rPr>
          <w:rFonts w:ascii="Times New Roman" w:hAnsi="Times New Roman" w:cs="Times New Roman"/>
          <w:color w:val="auto"/>
        </w:rPr>
        <w:t>American Neutrality, 1914–1917</w:t>
      </w:r>
    </w:p>
    <w:p w:rsidR="0059622F" w:rsidRPr="00EB6321" w:rsidRDefault="002E63FD" w:rsidP="008D2BE3">
      <w:pPr>
        <w:pStyle w:val="Default"/>
        <w:widowControl w:val="0"/>
        <w:tabs>
          <w:tab w:val="left" w:pos="1134"/>
        </w:tabs>
        <w:spacing w:line="276" w:lineRule="auto"/>
        <w:ind w:left="1134" w:hanging="425"/>
        <w:rPr>
          <w:rFonts w:ascii="Times New Roman" w:hAnsi="Times New Roman" w:cs="Times New Roman"/>
          <w:color w:val="auto"/>
        </w:rPr>
      </w:pPr>
      <w:r w:rsidRPr="00EB6321">
        <w:rPr>
          <w:rFonts w:ascii="Times New Roman" w:hAnsi="Times New Roman" w:cs="Times New Roman"/>
          <w:color w:val="auto"/>
        </w:rPr>
        <w:t>1.</w:t>
      </w:r>
      <w:r w:rsidRPr="00EB6321">
        <w:rPr>
          <w:rFonts w:ascii="Times New Roman" w:hAnsi="Times New Roman" w:cs="Times New Roman"/>
          <w:color w:val="auto"/>
        </w:rPr>
        <w:tab/>
      </w:r>
      <w:r w:rsidR="0059622F" w:rsidRPr="00EB6321">
        <w:rPr>
          <w:rFonts w:ascii="Times New Roman" w:hAnsi="Times New Roman" w:cs="Times New Roman"/>
          <w:color w:val="auto"/>
        </w:rPr>
        <w:t>Compromised Neutrality</w:t>
      </w:r>
    </w:p>
    <w:p w:rsidR="0059622F" w:rsidRPr="00EB6321" w:rsidRDefault="002E63FD" w:rsidP="008D2BE3">
      <w:pPr>
        <w:pStyle w:val="Default"/>
        <w:widowControl w:val="0"/>
        <w:tabs>
          <w:tab w:val="left" w:pos="1134"/>
        </w:tabs>
        <w:spacing w:line="276" w:lineRule="auto"/>
        <w:ind w:left="1134" w:hanging="425"/>
        <w:rPr>
          <w:rFonts w:ascii="Times New Roman" w:hAnsi="Times New Roman" w:cs="Times New Roman"/>
          <w:color w:val="auto"/>
        </w:rPr>
      </w:pPr>
      <w:r w:rsidRPr="00EB6321">
        <w:rPr>
          <w:rFonts w:ascii="Times New Roman" w:hAnsi="Times New Roman" w:cs="Times New Roman"/>
          <w:color w:val="auto"/>
        </w:rPr>
        <w:t>2.</w:t>
      </w:r>
      <w:r w:rsidRPr="00EB6321">
        <w:rPr>
          <w:rFonts w:ascii="Times New Roman" w:hAnsi="Times New Roman" w:cs="Times New Roman"/>
          <w:color w:val="auto"/>
        </w:rPr>
        <w:tab/>
      </w:r>
      <w:r w:rsidR="0059622F" w:rsidRPr="00EB6321">
        <w:rPr>
          <w:rFonts w:ascii="Times New Roman" w:hAnsi="Times New Roman" w:cs="Times New Roman"/>
          <w:color w:val="auto"/>
        </w:rPr>
        <w:t>Neutral Trading?</w:t>
      </w:r>
    </w:p>
    <w:p w:rsidR="0059622F" w:rsidRPr="00EB6321" w:rsidRDefault="002E63FD" w:rsidP="008D2BE3">
      <w:pPr>
        <w:pStyle w:val="Default"/>
        <w:widowControl w:val="0"/>
        <w:tabs>
          <w:tab w:val="left" w:pos="567"/>
        </w:tabs>
        <w:spacing w:line="276" w:lineRule="auto"/>
        <w:ind w:left="567" w:hanging="425"/>
        <w:rPr>
          <w:rFonts w:ascii="Times New Roman" w:hAnsi="Times New Roman" w:cs="Times New Roman"/>
          <w:color w:val="auto"/>
        </w:rPr>
      </w:pPr>
      <w:r w:rsidRPr="00EB6321">
        <w:rPr>
          <w:rFonts w:ascii="Times New Roman" w:hAnsi="Times New Roman" w:cs="Times New Roman"/>
          <w:color w:val="auto"/>
        </w:rPr>
        <w:t>D.</w:t>
      </w:r>
      <w:r w:rsidRPr="00EB6321">
        <w:rPr>
          <w:rFonts w:ascii="Times New Roman" w:hAnsi="Times New Roman" w:cs="Times New Roman"/>
          <w:color w:val="auto"/>
        </w:rPr>
        <w:tab/>
      </w:r>
      <w:r w:rsidR="0059622F" w:rsidRPr="00EB6321">
        <w:rPr>
          <w:rFonts w:ascii="Times New Roman" w:hAnsi="Times New Roman" w:cs="Times New Roman"/>
          <w:color w:val="auto"/>
        </w:rPr>
        <w:t>Declaring War</w:t>
      </w:r>
    </w:p>
    <w:p w:rsidR="0059622F" w:rsidRPr="00EB6321" w:rsidRDefault="002E63FD" w:rsidP="008D2BE3">
      <w:pPr>
        <w:pStyle w:val="Default"/>
        <w:widowControl w:val="0"/>
        <w:tabs>
          <w:tab w:val="left" w:pos="1134"/>
        </w:tabs>
        <w:spacing w:line="276" w:lineRule="auto"/>
        <w:ind w:left="1134" w:hanging="425"/>
        <w:rPr>
          <w:rFonts w:ascii="Times New Roman" w:hAnsi="Times New Roman" w:cs="Times New Roman"/>
          <w:color w:val="auto"/>
        </w:rPr>
      </w:pPr>
      <w:r w:rsidRPr="00EB6321">
        <w:rPr>
          <w:rFonts w:ascii="Times New Roman" w:hAnsi="Times New Roman" w:cs="Times New Roman"/>
          <w:color w:val="auto"/>
        </w:rPr>
        <w:t>1.</w:t>
      </w:r>
      <w:r w:rsidRPr="00EB6321">
        <w:rPr>
          <w:rFonts w:ascii="Times New Roman" w:hAnsi="Times New Roman" w:cs="Times New Roman"/>
          <w:color w:val="auto"/>
        </w:rPr>
        <w:tab/>
      </w:r>
      <w:r w:rsidR="0059622F" w:rsidRPr="00EB6321">
        <w:rPr>
          <w:rFonts w:ascii="Times New Roman" w:hAnsi="Times New Roman" w:cs="Times New Roman"/>
          <w:color w:val="auto"/>
        </w:rPr>
        <w:t>The Zimmerman Note</w:t>
      </w:r>
    </w:p>
    <w:p w:rsidR="0059622F" w:rsidRPr="00EB6321" w:rsidRDefault="002E63FD" w:rsidP="008D2BE3">
      <w:pPr>
        <w:pStyle w:val="Default"/>
        <w:widowControl w:val="0"/>
        <w:tabs>
          <w:tab w:val="left" w:pos="1134"/>
        </w:tabs>
        <w:spacing w:line="276" w:lineRule="auto"/>
        <w:ind w:left="1134" w:hanging="425"/>
        <w:rPr>
          <w:rFonts w:ascii="Times New Roman" w:hAnsi="Times New Roman" w:cs="Times New Roman"/>
          <w:color w:val="auto"/>
        </w:rPr>
      </w:pPr>
      <w:r w:rsidRPr="00EB6321">
        <w:rPr>
          <w:rFonts w:ascii="Times New Roman" w:hAnsi="Times New Roman" w:cs="Times New Roman"/>
          <w:color w:val="auto"/>
        </w:rPr>
        <w:t>2.</w:t>
      </w:r>
      <w:r w:rsidRPr="00EB6321">
        <w:rPr>
          <w:rFonts w:ascii="Times New Roman" w:hAnsi="Times New Roman" w:cs="Times New Roman"/>
          <w:color w:val="auto"/>
        </w:rPr>
        <w:tab/>
      </w:r>
      <w:r w:rsidR="0059622F" w:rsidRPr="00EB6321">
        <w:rPr>
          <w:rFonts w:ascii="Times New Roman" w:hAnsi="Times New Roman" w:cs="Times New Roman"/>
          <w:color w:val="auto"/>
        </w:rPr>
        <w:t>Declaration of War</w:t>
      </w:r>
    </w:p>
    <w:p w:rsidR="0059622F" w:rsidRPr="00EB6321" w:rsidRDefault="002E63FD" w:rsidP="008D2BE3">
      <w:pPr>
        <w:pStyle w:val="Default"/>
        <w:widowControl w:val="0"/>
        <w:tabs>
          <w:tab w:val="left" w:pos="1134"/>
        </w:tabs>
        <w:spacing w:line="276" w:lineRule="auto"/>
        <w:ind w:left="1134" w:hanging="425"/>
        <w:rPr>
          <w:rFonts w:ascii="Times New Roman" w:hAnsi="Times New Roman" w:cs="Times New Roman"/>
          <w:color w:val="auto"/>
        </w:rPr>
      </w:pPr>
      <w:r w:rsidRPr="00EB6321">
        <w:rPr>
          <w:rFonts w:ascii="Times New Roman" w:hAnsi="Times New Roman" w:cs="Times New Roman"/>
          <w:color w:val="auto"/>
        </w:rPr>
        <w:t>3.</w:t>
      </w:r>
      <w:r w:rsidRPr="00EB6321">
        <w:rPr>
          <w:rFonts w:ascii="Times New Roman" w:hAnsi="Times New Roman" w:cs="Times New Roman"/>
          <w:color w:val="auto"/>
        </w:rPr>
        <w:tab/>
      </w:r>
      <w:r w:rsidR="0059622F" w:rsidRPr="00EB6321">
        <w:rPr>
          <w:rFonts w:ascii="Times New Roman" w:hAnsi="Times New Roman" w:cs="Times New Roman"/>
          <w:color w:val="auto"/>
        </w:rPr>
        <w:t>A Mixed Reaction</w:t>
      </w:r>
    </w:p>
    <w:p w:rsidR="0059622F" w:rsidRPr="00EB6321" w:rsidRDefault="002E63FD" w:rsidP="008D2BE3">
      <w:pPr>
        <w:pStyle w:val="Default"/>
        <w:widowControl w:val="0"/>
        <w:tabs>
          <w:tab w:val="left" w:pos="1134"/>
        </w:tabs>
        <w:spacing w:line="276" w:lineRule="auto"/>
        <w:ind w:left="1134" w:hanging="425"/>
        <w:rPr>
          <w:rFonts w:ascii="Times New Roman" w:hAnsi="Times New Roman" w:cs="Times New Roman"/>
          <w:color w:val="auto"/>
        </w:rPr>
      </w:pPr>
      <w:r w:rsidRPr="00EB6321">
        <w:rPr>
          <w:rFonts w:ascii="Times New Roman" w:hAnsi="Times New Roman" w:cs="Times New Roman"/>
          <w:color w:val="auto"/>
        </w:rPr>
        <w:t>4.</w:t>
      </w:r>
      <w:r w:rsidRPr="00EB6321">
        <w:rPr>
          <w:rFonts w:ascii="Times New Roman" w:hAnsi="Times New Roman" w:cs="Times New Roman"/>
          <w:color w:val="auto"/>
        </w:rPr>
        <w:tab/>
      </w:r>
      <w:r w:rsidR="0059622F" w:rsidRPr="00EB6321">
        <w:rPr>
          <w:rFonts w:ascii="Times New Roman" w:hAnsi="Times New Roman" w:cs="Times New Roman"/>
          <w:color w:val="auto"/>
        </w:rPr>
        <w:t>Forming Public Opinion</w:t>
      </w:r>
    </w:p>
    <w:p w:rsidR="0059622F" w:rsidRPr="00EB6321" w:rsidRDefault="002E63FD" w:rsidP="008D2BE3">
      <w:pPr>
        <w:pStyle w:val="Default"/>
        <w:widowControl w:val="0"/>
        <w:tabs>
          <w:tab w:val="left" w:pos="1134"/>
        </w:tabs>
        <w:spacing w:line="276" w:lineRule="auto"/>
        <w:ind w:left="1134" w:hanging="425"/>
        <w:rPr>
          <w:rFonts w:ascii="Times New Roman" w:hAnsi="Times New Roman" w:cs="Times New Roman"/>
          <w:color w:val="auto"/>
        </w:rPr>
      </w:pPr>
      <w:r w:rsidRPr="00EB6321">
        <w:rPr>
          <w:rFonts w:ascii="Times New Roman" w:hAnsi="Times New Roman" w:cs="Times New Roman"/>
          <w:color w:val="auto"/>
        </w:rPr>
        <w:t>5.</w:t>
      </w:r>
      <w:r w:rsidRPr="00EB6321">
        <w:rPr>
          <w:rFonts w:ascii="Times New Roman" w:hAnsi="Times New Roman" w:cs="Times New Roman"/>
          <w:color w:val="auto"/>
        </w:rPr>
        <w:tab/>
      </w:r>
      <w:r w:rsidR="0059622F" w:rsidRPr="00EB6321">
        <w:rPr>
          <w:rFonts w:ascii="Times New Roman" w:hAnsi="Times New Roman" w:cs="Times New Roman"/>
          <w:color w:val="auto"/>
        </w:rPr>
        <w:t>Hyphenated Americans</w:t>
      </w:r>
    </w:p>
    <w:p w:rsidR="0059622F" w:rsidRPr="00EB6321" w:rsidRDefault="002E63FD" w:rsidP="008D2BE3">
      <w:pPr>
        <w:pStyle w:val="Default"/>
        <w:widowControl w:val="0"/>
        <w:tabs>
          <w:tab w:val="left" w:pos="1134"/>
        </w:tabs>
        <w:spacing w:line="276" w:lineRule="auto"/>
        <w:ind w:left="1134" w:hanging="425"/>
        <w:rPr>
          <w:rFonts w:ascii="Times New Roman" w:hAnsi="Times New Roman" w:cs="Times New Roman"/>
          <w:color w:val="auto"/>
        </w:rPr>
      </w:pPr>
      <w:r w:rsidRPr="00EB6321">
        <w:rPr>
          <w:rFonts w:ascii="Times New Roman" w:hAnsi="Times New Roman" w:cs="Times New Roman"/>
          <w:color w:val="auto"/>
        </w:rPr>
        <w:t>6.</w:t>
      </w:r>
      <w:r w:rsidRPr="00EB6321">
        <w:rPr>
          <w:rFonts w:ascii="Times New Roman" w:hAnsi="Times New Roman" w:cs="Times New Roman"/>
          <w:color w:val="auto"/>
        </w:rPr>
        <w:tab/>
      </w:r>
      <w:r w:rsidR="0059622F" w:rsidRPr="00EB6321">
        <w:rPr>
          <w:rFonts w:ascii="Times New Roman" w:hAnsi="Times New Roman" w:cs="Times New Roman"/>
          <w:color w:val="auto"/>
        </w:rPr>
        <w:t>Wartime Repression</w:t>
      </w:r>
    </w:p>
    <w:p w:rsidR="0059622F" w:rsidRPr="00EB6321" w:rsidRDefault="002E63FD" w:rsidP="008D2BE3">
      <w:pPr>
        <w:pStyle w:val="Default"/>
        <w:widowControl w:val="0"/>
        <w:tabs>
          <w:tab w:val="left" w:pos="567"/>
        </w:tabs>
        <w:spacing w:line="276" w:lineRule="auto"/>
        <w:ind w:left="567" w:hanging="425"/>
        <w:rPr>
          <w:rFonts w:ascii="Times New Roman" w:hAnsi="Times New Roman" w:cs="Times New Roman"/>
          <w:color w:val="auto"/>
        </w:rPr>
      </w:pPr>
      <w:r w:rsidRPr="00EB6321">
        <w:rPr>
          <w:rFonts w:ascii="Times New Roman" w:hAnsi="Times New Roman" w:cs="Times New Roman"/>
          <w:color w:val="auto"/>
        </w:rPr>
        <w:t>E.</w:t>
      </w:r>
      <w:r w:rsidRPr="00EB6321">
        <w:rPr>
          <w:rFonts w:ascii="Times New Roman" w:hAnsi="Times New Roman" w:cs="Times New Roman"/>
          <w:color w:val="auto"/>
        </w:rPr>
        <w:tab/>
      </w:r>
      <w:r w:rsidR="0059622F" w:rsidRPr="00EB6321">
        <w:rPr>
          <w:rFonts w:ascii="Times New Roman" w:hAnsi="Times New Roman" w:cs="Times New Roman"/>
          <w:color w:val="auto"/>
        </w:rPr>
        <w:t>American Involvement in the War Effort, 1917</w:t>
      </w:r>
      <w:r w:rsidR="00D723AC" w:rsidRPr="00EB6321">
        <w:rPr>
          <w:rFonts w:ascii="Times New Roman" w:hAnsi="Times New Roman" w:cs="Times New Roman"/>
          <w:color w:val="auto"/>
        </w:rPr>
        <w:t>–</w:t>
      </w:r>
      <w:r w:rsidR="0059622F" w:rsidRPr="00EB6321">
        <w:rPr>
          <w:rFonts w:ascii="Times New Roman" w:hAnsi="Times New Roman" w:cs="Times New Roman"/>
          <w:color w:val="auto"/>
        </w:rPr>
        <w:t>1918</w:t>
      </w:r>
    </w:p>
    <w:p w:rsidR="0059622F" w:rsidRPr="00EB6321" w:rsidRDefault="002E63FD" w:rsidP="008D2BE3">
      <w:pPr>
        <w:pStyle w:val="Default"/>
        <w:widowControl w:val="0"/>
        <w:tabs>
          <w:tab w:val="left" w:pos="1134"/>
        </w:tabs>
        <w:spacing w:line="276" w:lineRule="auto"/>
        <w:ind w:left="1134" w:hanging="425"/>
        <w:rPr>
          <w:rFonts w:ascii="Times New Roman" w:hAnsi="Times New Roman" w:cs="Times New Roman"/>
          <w:color w:val="auto"/>
        </w:rPr>
      </w:pPr>
      <w:r w:rsidRPr="00EB6321">
        <w:rPr>
          <w:rFonts w:ascii="Times New Roman" w:hAnsi="Times New Roman" w:cs="Times New Roman"/>
          <w:color w:val="auto"/>
        </w:rPr>
        <w:t>1.</w:t>
      </w:r>
      <w:r w:rsidRPr="00EB6321">
        <w:rPr>
          <w:rFonts w:ascii="Times New Roman" w:hAnsi="Times New Roman" w:cs="Times New Roman"/>
          <w:color w:val="auto"/>
        </w:rPr>
        <w:tab/>
      </w:r>
      <w:r w:rsidR="0059622F" w:rsidRPr="00EB6321">
        <w:rPr>
          <w:rFonts w:ascii="Times New Roman" w:hAnsi="Times New Roman" w:cs="Times New Roman"/>
          <w:color w:val="auto"/>
        </w:rPr>
        <w:t>The American Army in Battle</w:t>
      </w:r>
    </w:p>
    <w:p w:rsidR="0059622F" w:rsidRPr="00EB6321" w:rsidRDefault="002E63FD" w:rsidP="008D2BE3">
      <w:pPr>
        <w:pStyle w:val="Default"/>
        <w:widowControl w:val="0"/>
        <w:tabs>
          <w:tab w:val="left" w:pos="1134"/>
        </w:tabs>
        <w:spacing w:line="276" w:lineRule="auto"/>
        <w:ind w:left="1134" w:hanging="425"/>
        <w:rPr>
          <w:rFonts w:ascii="Times New Roman" w:hAnsi="Times New Roman" w:cs="Times New Roman"/>
          <w:color w:val="auto"/>
        </w:rPr>
      </w:pPr>
      <w:r w:rsidRPr="00EB6321">
        <w:rPr>
          <w:rFonts w:ascii="Times New Roman" w:hAnsi="Times New Roman" w:cs="Times New Roman"/>
          <w:color w:val="auto"/>
        </w:rPr>
        <w:t>2.</w:t>
      </w:r>
      <w:r w:rsidRPr="00EB6321">
        <w:rPr>
          <w:rFonts w:ascii="Times New Roman" w:hAnsi="Times New Roman" w:cs="Times New Roman"/>
          <w:color w:val="auto"/>
        </w:rPr>
        <w:tab/>
      </w:r>
      <w:r w:rsidR="0059622F" w:rsidRPr="00EB6321">
        <w:rPr>
          <w:rFonts w:ascii="Times New Roman" w:hAnsi="Times New Roman" w:cs="Times New Roman"/>
          <w:color w:val="auto"/>
        </w:rPr>
        <w:t>The Fourteen Points</w:t>
      </w:r>
    </w:p>
    <w:p w:rsidR="0059622F" w:rsidRPr="00EB6321" w:rsidRDefault="002E63FD" w:rsidP="008D2BE3">
      <w:pPr>
        <w:pStyle w:val="Default"/>
        <w:widowControl w:val="0"/>
        <w:tabs>
          <w:tab w:val="left" w:pos="567"/>
        </w:tabs>
        <w:spacing w:line="276" w:lineRule="auto"/>
        <w:ind w:left="567" w:hanging="425"/>
        <w:rPr>
          <w:rFonts w:ascii="Times New Roman" w:hAnsi="Times New Roman" w:cs="Times New Roman"/>
          <w:color w:val="auto"/>
        </w:rPr>
      </w:pPr>
      <w:r w:rsidRPr="00EB6321">
        <w:rPr>
          <w:rFonts w:ascii="Times New Roman" w:hAnsi="Times New Roman" w:cs="Times New Roman"/>
          <w:color w:val="auto"/>
        </w:rPr>
        <w:t>F.</w:t>
      </w:r>
      <w:r w:rsidRPr="00EB6321">
        <w:rPr>
          <w:rFonts w:ascii="Times New Roman" w:hAnsi="Times New Roman" w:cs="Times New Roman"/>
          <w:color w:val="auto"/>
        </w:rPr>
        <w:tab/>
      </w:r>
      <w:r w:rsidR="0059622F" w:rsidRPr="00EB6321">
        <w:rPr>
          <w:rFonts w:ascii="Times New Roman" w:hAnsi="Times New Roman" w:cs="Times New Roman"/>
          <w:color w:val="auto"/>
        </w:rPr>
        <w:t>Making Peace</w:t>
      </w:r>
    </w:p>
    <w:p w:rsidR="0059622F" w:rsidRPr="00EB6321" w:rsidRDefault="00F02406" w:rsidP="008D2BE3">
      <w:pPr>
        <w:pStyle w:val="Default"/>
        <w:widowControl w:val="0"/>
        <w:tabs>
          <w:tab w:val="left" w:pos="1134"/>
        </w:tabs>
        <w:spacing w:line="276" w:lineRule="auto"/>
        <w:ind w:left="1134" w:hanging="425"/>
        <w:rPr>
          <w:rFonts w:ascii="Times New Roman" w:hAnsi="Times New Roman" w:cs="Times New Roman"/>
          <w:color w:val="auto"/>
        </w:rPr>
      </w:pPr>
      <w:r>
        <w:rPr>
          <w:rFonts w:ascii="Times New Roman" w:hAnsi="Times New Roman" w:cs="Times New Roman"/>
          <w:color w:val="auto"/>
        </w:rPr>
        <w:t>1</w:t>
      </w:r>
      <w:r w:rsidR="002E63FD" w:rsidRPr="00EB6321">
        <w:rPr>
          <w:rFonts w:ascii="Times New Roman" w:hAnsi="Times New Roman" w:cs="Times New Roman"/>
          <w:color w:val="auto"/>
        </w:rPr>
        <w:t>.</w:t>
      </w:r>
      <w:r w:rsidR="002E63FD" w:rsidRPr="00EB6321">
        <w:rPr>
          <w:rFonts w:ascii="Times New Roman" w:hAnsi="Times New Roman" w:cs="Times New Roman"/>
          <w:color w:val="auto"/>
        </w:rPr>
        <w:tab/>
      </w:r>
      <w:r w:rsidR="0059622F" w:rsidRPr="00EB6321">
        <w:rPr>
          <w:rFonts w:ascii="Times New Roman" w:hAnsi="Times New Roman" w:cs="Times New Roman"/>
          <w:color w:val="auto"/>
        </w:rPr>
        <w:t>Debating Peace</w:t>
      </w:r>
    </w:p>
    <w:p w:rsidR="0059622F" w:rsidRPr="00EB6321" w:rsidRDefault="00F02406" w:rsidP="008D2BE3">
      <w:pPr>
        <w:pStyle w:val="Default"/>
        <w:widowControl w:val="0"/>
        <w:tabs>
          <w:tab w:val="left" w:pos="1134"/>
        </w:tabs>
        <w:spacing w:line="276" w:lineRule="auto"/>
        <w:ind w:left="1134" w:hanging="425"/>
        <w:rPr>
          <w:rFonts w:ascii="Times New Roman" w:hAnsi="Times New Roman" w:cs="Times New Roman"/>
          <w:color w:val="auto"/>
        </w:rPr>
      </w:pPr>
      <w:r>
        <w:rPr>
          <w:rFonts w:ascii="Times New Roman" w:hAnsi="Times New Roman" w:cs="Times New Roman"/>
          <w:color w:val="auto"/>
        </w:rPr>
        <w:t>2</w:t>
      </w:r>
      <w:r w:rsidR="002E63FD" w:rsidRPr="00EB6321">
        <w:rPr>
          <w:rFonts w:ascii="Times New Roman" w:hAnsi="Times New Roman" w:cs="Times New Roman"/>
          <w:color w:val="auto"/>
        </w:rPr>
        <w:t>.</w:t>
      </w:r>
      <w:r w:rsidR="002E63FD" w:rsidRPr="00EB6321">
        <w:rPr>
          <w:rFonts w:ascii="Times New Roman" w:hAnsi="Times New Roman" w:cs="Times New Roman"/>
          <w:color w:val="auto"/>
        </w:rPr>
        <w:tab/>
      </w:r>
      <w:r w:rsidR="0059622F" w:rsidRPr="00EB6321">
        <w:rPr>
          <w:rFonts w:ascii="Times New Roman" w:hAnsi="Times New Roman" w:cs="Times New Roman"/>
          <w:color w:val="auto"/>
        </w:rPr>
        <w:t>The Treaty of Versailles</w:t>
      </w:r>
    </w:p>
    <w:p w:rsidR="0059622F" w:rsidRPr="00EB6321" w:rsidRDefault="00F02406" w:rsidP="008D2BE3">
      <w:pPr>
        <w:pStyle w:val="Default"/>
        <w:widowControl w:val="0"/>
        <w:tabs>
          <w:tab w:val="left" w:pos="1134"/>
        </w:tabs>
        <w:spacing w:line="276" w:lineRule="auto"/>
        <w:ind w:left="1134" w:hanging="425"/>
        <w:rPr>
          <w:rFonts w:ascii="Times New Roman" w:hAnsi="Times New Roman" w:cs="Times New Roman"/>
          <w:color w:val="auto"/>
        </w:rPr>
      </w:pPr>
      <w:r>
        <w:rPr>
          <w:rFonts w:ascii="Times New Roman" w:hAnsi="Times New Roman" w:cs="Times New Roman"/>
          <w:color w:val="auto"/>
        </w:rPr>
        <w:t>3</w:t>
      </w:r>
      <w:r w:rsidR="002E63FD" w:rsidRPr="00EB6321">
        <w:rPr>
          <w:rFonts w:ascii="Times New Roman" w:hAnsi="Times New Roman" w:cs="Times New Roman"/>
          <w:color w:val="auto"/>
        </w:rPr>
        <w:t>.</w:t>
      </w:r>
      <w:r w:rsidR="002E63FD" w:rsidRPr="00EB6321">
        <w:rPr>
          <w:rFonts w:ascii="Times New Roman" w:hAnsi="Times New Roman" w:cs="Times New Roman"/>
          <w:color w:val="auto"/>
        </w:rPr>
        <w:tab/>
      </w:r>
      <w:r w:rsidR="0059622F" w:rsidRPr="00EB6321">
        <w:rPr>
          <w:rFonts w:ascii="Times New Roman" w:hAnsi="Times New Roman" w:cs="Times New Roman"/>
          <w:color w:val="auto"/>
        </w:rPr>
        <w:t>Wilson’s Folly</w:t>
      </w:r>
    </w:p>
    <w:p w:rsidR="0059622F" w:rsidRPr="00EB6321" w:rsidRDefault="00F02406" w:rsidP="008D2BE3">
      <w:pPr>
        <w:pStyle w:val="Default"/>
        <w:widowControl w:val="0"/>
        <w:tabs>
          <w:tab w:val="left" w:pos="1134"/>
        </w:tabs>
        <w:spacing w:line="276" w:lineRule="auto"/>
        <w:ind w:left="1134" w:hanging="425"/>
        <w:rPr>
          <w:rFonts w:ascii="Times New Roman" w:hAnsi="Times New Roman" w:cs="Times New Roman"/>
          <w:color w:val="auto"/>
        </w:rPr>
      </w:pPr>
      <w:r>
        <w:rPr>
          <w:rFonts w:ascii="Times New Roman" w:hAnsi="Times New Roman" w:cs="Times New Roman"/>
          <w:color w:val="auto"/>
        </w:rPr>
        <w:t>4</w:t>
      </w:r>
      <w:r w:rsidR="002E63FD" w:rsidRPr="00EB6321">
        <w:rPr>
          <w:rFonts w:ascii="Times New Roman" w:hAnsi="Times New Roman" w:cs="Times New Roman"/>
          <w:color w:val="auto"/>
        </w:rPr>
        <w:t>.</w:t>
      </w:r>
      <w:r w:rsidR="002E63FD" w:rsidRPr="00EB6321">
        <w:rPr>
          <w:rFonts w:ascii="Times New Roman" w:hAnsi="Times New Roman" w:cs="Times New Roman"/>
          <w:color w:val="auto"/>
        </w:rPr>
        <w:tab/>
      </w:r>
      <w:r w:rsidR="0059622F" w:rsidRPr="00EB6321">
        <w:rPr>
          <w:rFonts w:ascii="Times New Roman" w:hAnsi="Times New Roman" w:cs="Times New Roman"/>
          <w:color w:val="auto"/>
        </w:rPr>
        <w:t>A Weakened League</w:t>
      </w:r>
    </w:p>
    <w:p w:rsidR="0059622F" w:rsidRPr="00EB6321" w:rsidRDefault="0059622F" w:rsidP="0059622F">
      <w:pPr>
        <w:pStyle w:val="Default"/>
        <w:widowControl w:val="0"/>
        <w:spacing w:line="276" w:lineRule="auto"/>
        <w:ind w:left="503" w:hanging="504"/>
        <w:rPr>
          <w:rFonts w:ascii="Times New Roman" w:hAnsi="Times New Roman" w:cs="Times New Roman"/>
          <w:color w:val="auto"/>
        </w:rPr>
      </w:pPr>
      <w:r w:rsidRPr="00EB6321">
        <w:rPr>
          <w:rFonts w:ascii="Times New Roman" w:hAnsi="Times New Roman" w:cs="Times New Roman"/>
          <w:color w:val="auto"/>
        </w:rPr>
        <w:t>VI. Looking Ahead…</w:t>
      </w:r>
    </w:p>
    <w:p w:rsidR="00FE59AE" w:rsidRPr="00EB6321" w:rsidRDefault="00FE59AE" w:rsidP="00FE59AE">
      <w:pPr>
        <w:pStyle w:val="Default"/>
        <w:widowControl w:val="0"/>
        <w:spacing w:line="276" w:lineRule="auto"/>
        <w:rPr>
          <w:rFonts w:ascii="Times New Roman" w:hAnsi="Times New Roman" w:cs="Times New Roman"/>
          <w:bCs/>
          <w:color w:val="auto"/>
        </w:rPr>
      </w:pPr>
    </w:p>
    <w:p w:rsidR="0059622F" w:rsidRPr="00EB6321" w:rsidRDefault="00072EEC" w:rsidP="0059622F">
      <w:pPr>
        <w:pStyle w:val="Default"/>
        <w:widowControl w:val="0"/>
        <w:spacing w:line="276" w:lineRule="auto"/>
        <w:rPr>
          <w:rFonts w:ascii="Times New Roman" w:hAnsi="Times New Roman" w:cs="Times New Roman"/>
          <w:b/>
          <w:bCs/>
          <w:color w:val="auto"/>
          <w:sz w:val="28"/>
        </w:rPr>
      </w:pPr>
      <w:r w:rsidRPr="00EB6321">
        <w:rPr>
          <w:rFonts w:ascii="Times New Roman" w:hAnsi="Times New Roman" w:cs="Times New Roman"/>
          <w:b/>
          <w:bCs/>
          <w:color w:val="auto"/>
          <w:sz w:val="28"/>
        </w:rPr>
        <w:t>Suggested Lecture Topics</w:t>
      </w:r>
    </w:p>
    <w:p w:rsidR="00FE59AE" w:rsidRPr="00EB6321" w:rsidRDefault="00FE59AE" w:rsidP="00FE59AE">
      <w:pPr>
        <w:pStyle w:val="Default"/>
        <w:widowControl w:val="0"/>
        <w:spacing w:line="276" w:lineRule="auto"/>
        <w:rPr>
          <w:rFonts w:ascii="Times New Roman" w:hAnsi="Times New Roman" w:cs="Times New Roman"/>
          <w:bCs/>
          <w:color w:val="auto"/>
        </w:rPr>
      </w:pPr>
    </w:p>
    <w:p w:rsidR="0059622F" w:rsidRPr="00EB6321" w:rsidRDefault="002E63FD" w:rsidP="008D2BE3">
      <w:pPr>
        <w:pStyle w:val="Default"/>
        <w:widowControl w:val="0"/>
        <w:tabs>
          <w:tab w:val="left" w:pos="425"/>
        </w:tabs>
        <w:spacing w:line="276" w:lineRule="auto"/>
        <w:ind w:left="425" w:hanging="425"/>
        <w:rPr>
          <w:rFonts w:ascii="Times New Roman" w:hAnsi="Times New Roman" w:cs="Times New Roman"/>
          <w:color w:val="auto"/>
        </w:rPr>
      </w:pPr>
      <w:r w:rsidRPr="00EB6321">
        <w:rPr>
          <w:rFonts w:ascii="Times New Roman" w:hAnsi="Times New Roman" w:cs="Times New Roman"/>
          <w:color w:val="auto"/>
        </w:rPr>
        <w:t>1.</w:t>
      </w:r>
      <w:r w:rsidRPr="00EB6321">
        <w:rPr>
          <w:rFonts w:ascii="Times New Roman" w:hAnsi="Times New Roman" w:cs="Times New Roman"/>
          <w:color w:val="auto"/>
        </w:rPr>
        <w:tab/>
      </w:r>
      <w:r w:rsidR="0059622F" w:rsidRPr="00EB6321">
        <w:rPr>
          <w:rFonts w:ascii="Times New Roman" w:hAnsi="Times New Roman" w:cs="Times New Roman"/>
          <w:color w:val="auto"/>
        </w:rPr>
        <w:t>Frederick Jackson Turner and “The Significance of the Frontier in American History”</w:t>
      </w:r>
    </w:p>
    <w:p w:rsidR="0059622F" w:rsidRPr="00EB6321" w:rsidRDefault="002E63FD" w:rsidP="00EE5705">
      <w:pPr>
        <w:pStyle w:val="Default"/>
        <w:widowControl w:val="0"/>
        <w:tabs>
          <w:tab w:val="left" w:pos="425"/>
        </w:tabs>
        <w:spacing w:line="276" w:lineRule="auto"/>
        <w:ind w:left="425" w:hanging="425"/>
        <w:rPr>
          <w:rFonts w:ascii="Times New Roman" w:hAnsi="Times New Roman" w:cs="Times New Roman"/>
          <w:color w:val="auto"/>
        </w:rPr>
      </w:pPr>
      <w:r w:rsidRPr="00EB6321">
        <w:rPr>
          <w:rFonts w:ascii="Times New Roman" w:hAnsi="Times New Roman" w:cs="Times New Roman"/>
          <w:color w:val="auto"/>
        </w:rPr>
        <w:t>2.</w:t>
      </w:r>
      <w:r w:rsidRPr="00EB6321">
        <w:rPr>
          <w:rFonts w:ascii="Times New Roman" w:hAnsi="Times New Roman" w:cs="Times New Roman"/>
          <w:color w:val="auto"/>
        </w:rPr>
        <w:tab/>
      </w:r>
      <w:r w:rsidR="0059622F" w:rsidRPr="00EB6321">
        <w:rPr>
          <w:rFonts w:ascii="Times New Roman" w:hAnsi="Times New Roman" w:cs="Times New Roman"/>
          <w:color w:val="auto"/>
        </w:rPr>
        <w:t>Early American Imperialism: Pros and Cons</w:t>
      </w:r>
    </w:p>
    <w:p w:rsidR="0059622F" w:rsidRPr="00EB6321" w:rsidRDefault="002E63FD" w:rsidP="00EE5705">
      <w:pPr>
        <w:pStyle w:val="Default"/>
        <w:widowControl w:val="0"/>
        <w:tabs>
          <w:tab w:val="left" w:pos="425"/>
        </w:tabs>
        <w:spacing w:line="276" w:lineRule="auto"/>
        <w:ind w:left="425" w:hanging="425"/>
        <w:rPr>
          <w:rFonts w:ascii="Times New Roman" w:hAnsi="Times New Roman" w:cs="Times New Roman"/>
          <w:color w:val="auto"/>
        </w:rPr>
      </w:pPr>
      <w:r w:rsidRPr="00EB6321">
        <w:rPr>
          <w:rFonts w:ascii="Times New Roman" w:hAnsi="Times New Roman" w:cs="Times New Roman"/>
          <w:color w:val="auto"/>
        </w:rPr>
        <w:t>3.</w:t>
      </w:r>
      <w:r w:rsidRPr="00EB6321">
        <w:rPr>
          <w:rFonts w:ascii="Times New Roman" w:hAnsi="Times New Roman" w:cs="Times New Roman"/>
          <w:color w:val="auto"/>
        </w:rPr>
        <w:tab/>
      </w:r>
      <w:r w:rsidR="0059622F" w:rsidRPr="00EB6321">
        <w:rPr>
          <w:rFonts w:ascii="Times New Roman" w:hAnsi="Times New Roman" w:cs="Times New Roman"/>
          <w:color w:val="auto"/>
        </w:rPr>
        <w:t>Alfred T. Mahan’s Influence on America’s Naval Development</w:t>
      </w:r>
    </w:p>
    <w:p w:rsidR="0059622F" w:rsidRPr="00EB6321" w:rsidRDefault="002E63FD" w:rsidP="00EE5705">
      <w:pPr>
        <w:pStyle w:val="Default"/>
        <w:widowControl w:val="0"/>
        <w:tabs>
          <w:tab w:val="left" w:pos="425"/>
        </w:tabs>
        <w:spacing w:line="276" w:lineRule="auto"/>
        <w:ind w:left="425" w:hanging="425"/>
        <w:rPr>
          <w:rFonts w:ascii="Times New Roman" w:hAnsi="Times New Roman" w:cs="Times New Roman"/>
          <w:color w:val="auto"/>
        </w:rPr>
      </w:pPr>
      <w:r w:rsidRPr="00EB6321">
        <w:rPr>
          <w:rFonts w:ascii="Times New Roman" w:hAnsi="Times New Roman" w:cs="Times New Roman"/>
          <w:color w:val="auto"/>
        </w:rPr>
        <w:t>4.</w:t>
      </w:r>
      <w:r w:rsidRPr="00EB6321">
        <w:rPr>
          <w:rFonts w:ascii="Times New Roman" w:hAnsi="Times New Roman" w:cs="Times New Roman"/>
          <w:color w:val="auto"/>
        </w:rPr>
        <w:tab/>
      </w:r>
      <w:r w:rsidR="0059622F" w:rsidRPr="00EB6321">
        <w:rPr>
          <w:rFonts w:ascii="Times New Roman" w:hAnsi="Times New Roman" w:cs="Times New Roman"/>
          <w:color w:val="auto"/>
        </w:rPr>
        <w:t>The Spanish-American War: A “Splendid Little War”?</w:t>
      </w:r>
    </w:p>
    <w:p w:rsidR="0059622F" w:rsidRPr="00EB6321" w:rsidRDefault="002E63FD" w:rsidP="00EE5705">
      <w:pPr>
        <w:pStyle w:val="Default"/>
        <w:widowControl w:val="0"/>
        <w:tabs>
          <w:tab w:val="left" w:pos="425"/>
        </w:tabs>
        <w:spacing w:line="276" w:lineRule="auto"/>
        <w:ind w:left="425" w:hanging="425"/>
        <w:rPr>
          <w:rFonts w:ascii="Times New Roman" w:hAnsi="Times New Roman" w:cs="Times New Roman"/>
          <w:color w:val="auto"/>
        </w:rPr>
      </w:pPr>
      <w:r w:rsidRPr="00EB6321">
        <w:rPr>
          <w:rFonts w:ascii="Times New Roman" w:hAnsi="Times New Roman" w:cs="Times New Roman"/>
          <w:color w:val="auto"/>
        </w:rPr>
        <w:t>5.</w:t>
      </w:r>
      <w:r w:rsidRPr="00EB6321">
        <w:rPr>
          <w:rFonts w:ascii="Times New Roman" w:hAnsi="Times New Roman" w:cs="Times New Roman"/>
          <w:color w:val="auto"/>
        </w:rPr>
        <w:tab/>
      </w:r>
      <w:r w:rsidR="00EE5705" w:rsidRPr="00EB6321">
        <w:rPr>
          <w:rFonts w:ascii="Times New Roman" w:hAnsi="Times New Roman" w:cs="Times New Roman"/>
          <w:color w:val="auto"/>
        </w:rPr>
        <w:t>America As a World Power—</w:t>
      </w:r>
      <w:r w:rsidR="0059622F" w:rsidRPr="00EB6321">
        <w:rPr>
          <w:rFonts w:ascii="Times New Roman" w:hAnsi="Times New Roman" w:cs="Times New Roman"/>
          <w:color w:val="auto"/>
        </w:rPr>
        <w:t>Problems and Benefits</w:t>
      </w:r>
    </w:p>
    <w:p w:rsidR="0059622F" w:rsidRPr="00EB6321" w:rsidRDefault="0059622F" w:rsidP="00EE5705">
      <w:pPr>
        <w:pStyle w:val="Default"/>
        <w:widowControl w:val="0"/>
        <w:tabs>
          <w:tab w:val="left" w:pos="425"/>
        </w:tabs>
        <w:spacing w:line="276" w:lineRule="auto"/>
        <w:ind w:left="425" w:hanging="425"/>
        <w:rPr>
          <w:rFonts w:ascii="Times New Roman" w:hAnsi="Times New Roman" w:cs="Times New Roman"/>
          <w:color w:val="auto"/>
        </w:rPr>
      </w:pPr>
      <w:r w:rsidRPr="00EB6321">
        <w:rPr>
          <w:rFonts w:ascii="Times New Roman" w:hAnsi="Times New Roman" w:cs="Times New Roman"/>
          <w:color w:val="auto"/>
        </w:rPr>
        <w:lastRenderedPageBreak/>
        <w:t>6.</w:t>
      </w:r>
      <w:r w:rsidR="002E63FD" w:rsidRPr="00EB6321">
        <w:rPr>
          <w:rFonts w:ascii="Times New Roman" w:hAnsi="Times New Roman" w:cs="Times New Roman"/>
          <w:color w:val="auto"/>
        </w:rPr>
        <w:tab/>
      </w:r>
      <w:r w:rsidR="00EE5705" w:rsidRPr="00EB6321">
        <w:rPr>
          <w:rFonts w:ascii="Times New Roman" w:hAnsi="Times New Roman" w:cs="Times New Roman"/>
          <w:color w:val="auto"/>
        </w:rPr>
        <w:t>“It Only Needs a Spark”—</w:t>
      </w:r>
      <w:r w:rsidRPr="00EB6321">
        <w:rPr>
          <w:rFonts w:ascii="Times New Roman" w:hAnsi="Times New Roman" w:cs="Times New Roman"/>
          <w:color w:val="auto"/>
        </w:rPr>
        <w:t>The Outbreak of World War I</w:t>
      </w:r>
    </w:p>
    <w:p w:rsidR="0059622F" w:rsidRPr="00EB6321" w:rsidRDefault="002E63FD" w:rsidP="00EE5705">
      <w:pPr>
        <w:pStyle w:val="Default"/>
        <w:widowControl w:val="0"/>
        <w:tabs>
          <w:tab w:val="left" w:pos="425"/>
        </w:tabs>
        <w:spacing w:line="276" w:lineRule="auto"/>
        <w:ind w:left="425" w:hanging="425"/>
        <w:rPr>
          <w:rFonts w:ascii="Times New Roman" w:hAnsi="Times New Roman" w:cs="Times New Roman"/>
          <w:color w:val="auto"/>
        </w:rPr>
      </w:pPr>
      <w:r w:rsidRPr="00EB6321">
        <w:rPr>
          <w:rFonts w:ascii="Times New Roman" w:hAnsi="Times New Roman" w:cs="Times New Roman"/>
          <w:color w:val="auto"/>
        </w:rPr>
        <w:t>7.</w:t>
      </w:r>
      <w:r w:rsidRPr="00EB6321">
        <w:rPr>
          <w:rFonts w:ascii="Times New Roman" w:hAnsi="Times New Roman" w:cs="Times New Roman"/>
          <w:color w:val="auto"/>
        </w:rPr>
        <w:tab/>
      </w:r>
      <w:r w:rsidR="0059622F" w:rsidRPr="00EB6321">
        <w:rPr>
          <w:rFonts w:ascii="Times New Roman" w:hAnsi="Times New Roman" w:cs="Times New Roman"/>
          <w:color w:val="auto"/>
        </w:rPr>
        <w:t>America’s Move from Neutrality to Participation in the War</w:t>
      </w:r>
    </w:p>
    <w:p w:rsidR="0059622F" w:rsidRPr="00EB6321" w:rsidRDefault="002E63FD" w:rsidP="00EE5705">
      <w:pPr>
        <w:pStyle w:val="Default"/>
        <w:widowControl w:val="0"/>
        <w:tabs>
          <w:tab w:val="left" w:pos="425"/>
        </w:tabs>
        <w:spacing w:line="276" w:lineRule="auto"/>
        <w:ind w:left="425" w:hanging="425"/>
        <w:rPr>
          <w:rFonts w:ascii="Times New Roman" w:hAnsi="Times New Roman" w:cs="Times New Roman"/>
          <w:color w:val="auto"/>
        </w:rPr>
      </w:pPr>
      <w:r w:rsidRPr="00EB6321">
        <w:rPr>
          <w:rFonts w:ascii="Times New Roman" w:hAnsi="Times New Roman" w:cs="Times New Roman"/>
          <w:color w:val="auto"/>
        </w:rPr>
        <w:t>8.</w:t>
      </w:r>
      <w:r w:rsidRPr="00EB6321">
        <w:rPr>
          <w:rFonts w:ascii="Times New Roman" w:hAnsi="Times New Roman" w:cs="Times New Roman"/>
          <w:color w:val="auto"/>
        </w:rPr>
        <w:tab/>
      </w:r>
      <w:r w:rsidR="0059622F" w:rsidRPr="00EB6321">
        <w:rPr>
          <w:rFonts w:ascii="Times New Roman" w:hAnsi="Times New Roman" w:cs="Times New Roman"/>
          <w:color w:val="auto"/>
        </w:rPr>
        <w:t>African Americans in the Armed Forces: Their involvement in the war effort and treatment in France.</w:t>
      </w:r>
    </w:p>
    <w:p w:rsidR="0059622F" w:rsidRPr="00EB6321" w:rsidRDefault="002E63FD" w:rsidP="00EE5705">
      <w:pPr>
        <w:pStyle w:val="Default"/>
        <w:widowControl w:val="0"/>
        <w:tabs>
          <w:tab w:val="left" w:pos="425"/>
        </w:tabs>
        <w:spacing w:line="276" w:lineRule="auto"/>
        <w:ind w:left="425" w:hanging="425"/>
        <w:rPr>
          <w:rFonts w:ascii="Times New Roman" w:hAnsi="Times New Roman" w:cs="Times New Roman"/>
          <w:color w:val="auto"/>
        </w:rPr>
      </w:pPr>
      <w:r w:rsidRPr="00EB6321">
        <w:rPr>
          <w:rFonts w:ascii="Times New Roman" w:hAnsi="Times New Roman" w:cs="Times New Roman"/>
          <w:color w:val="auto"/>
        </w:rPr>
        <w:t>9.</w:t>
      </w:r>
      <w:r w:rsidRPr="00EB6321">
        <w:rPr>
          <w:rFonts w:ascii="Times New Roman" w:hAnsi="Times New Roman" w:cs="Times New Roman"/>
          <w:color w:val="auto"/>
        </w:rPr>
        <w:tab/>
      </w:r>
      <w:r w:rsidR="00EE5705" w:rsidRPr="00EB6321">
        <w:rPr>
          <w:rFonts w:ascii="Times New Roman" w:hAnsi="Times New Roman" w:cs="Times New Roman"/>
          <w:color w:val="auto"/>
        </w:rPr>
        <w:t>Wilson’s Fourteen Points—</w:t>
      </w:r>
      <w:r w:rsidR="0059622F" w:rsidRPr="00EB6321">
        <w:rPr>
          <w:rFonts w:ascii="Times New Roman" w:hAnsi="Times New Roman" w:cs="Times New Roman"/>
          <w:color w:val="auto"/>
        </w:rPr>
        <w:t>An Evaluation of the War’s Outcome</w:t>
      </w:r>
    </w:p>
    <w:p w:rsidR="0059622F" w:rsidRPr="00EB6321" w:rsidRDefault="002E63FD" w:rsidP="00EE5705">
      <w:pPr>
        <w:pStyle w:val="Default"/>
        <w:widowControl w:val="0"/>
        <w:tabs>
          <w:tab w:val="left" w:pos="425"/>
        </w:tabs>
        <w:spacing w:line="276" w:lineRule="auto"/>
        <w:ind w:left="425" w:hanging="425"/>
        <w:rPr>
          <w:rFonts w:ascii="Times New Roman" w:hAnsi="Times New Roman" w:cs="Times New Roman"/>
          <w:color w:val="auto"/>
        </w:rPr>
      </w:pPr>
      <w:r w:rsidRPr="00EB6321">
        <w:rPr>
          <w:rFonts w:ascii="Times New Roman" w:hAnsi="Times New Roman" w:cs="Times New Roman"/>
          <w:color w:val="auto"/>
        </w:rPr>
        <w:t>10.</w:t>
      </w:r>
      <w:r w:rsidRPr="00EB6321">
        <w:rPr>
          <w:rFonts w:ascii="Times New Roman" w:hAnsi="Times New Roman" w:cs="Times New Roman"/>
          <w:color w:val="auto"/>
        </w:rPr>
        <w:tab/>
      </w:r>
      <w:r w:rsidR="0059622F" w:rsidRPr="00EB6321">
        <w:rPr>
          <w:rFonts w:ascii="Times New Roman" w:hAnsi="Times New Roman" w:cs="Times New Roman"/>
          <w:color w:val="auto"/>
        </w:rPr>
        <w:t>Should America Have Joined the League of Nations?</w:t>
      </w:r>
    </w:p>
    <w:p w:rsidR="00FE59AE" w:rsidRPr="00EB6321" w:rsidRDefault="00FE59AE" w:rsidP="00FE59AE">
      <w:pPr>
        <w:pStyle w:val="Default"/>
        <w:widowControl w:val="0"/>
        <w:spacing w:line="276" w:lineRule="auto"/>
        <w:rPr>
          <w:rFonts w:ascii="Times New Roman" w:hAnsi="Times New Roman" w:cs="Times New Roman"/>
          <w:bCs/>
          <w:color w:val="auto"/>
        </w:rPr>
      </w:pPr>
    </w:p>
    <w:p w:rsidR="0059622F" w:rsidRPr="00EB6321" w:rsidRDefault="00FE59AE" w:rsidP="0059622F">
      <w:pPr>
        <w:pStyle w:val="Default"/>
        <w:widowControl w:val="0"/>
        <w:spacing w:line="276" w:lineRule="auto"/>
        <w:rPr>
          <w:rFonts w:ascii="Times New Roman" w:hAnsi="Times New Roman" w:cs="Times New Roman"/>
          <w:b/>
          <w:bCs/>
          <w:color w:val="auto"/>
          <w:sz w:val="28"/>
        </w:rPr>
      </w:pPr>
      <w:r w:rsidRPr="00EB6321">
        <w:rPr>
          <w:rFonts w:ascii="Times New Roman" w:hAnsi="Times New Roman" w:cs="Times New Roman"/>
          <w:b/>
          <w:bCs/>
          <w:color w:val="auto"/>
          <w:sz w:val="28"/>
        </w:rPr>
        <w:t>Research Topics—</w:t>
      </w:r>
      <w:r w:rsidR="0059622F" w:rsidRPr="00EB6321">
        <w:rPr>
          <w:rFonts w:ascii="Times New Roman" w:hAnsi="Times New Roman" w:cs="Times New Roman"/>
          <w:b/>
          <w:bCs/>
          <w:color w:val="auto"/>
          <w:sz w:val="28"/>
        </w:rPr>
        <w:t>P</w:t>
      </w:r>
      <w:r w:rsidRPr="00EB6321">
        <w:rPr>
          <w:rFonts w:ascii="Times New Roman" w:hAnsi="Times New Roman" w:cs="Times New Roman"/>
          <w:b/>
          <w:bCs/>
          <w:color w:val="auto"/>
          <w:sz w:val="28"/>
        </w:rPr>
        <w:t xml:space="preserve">rojects and </w:t>
      </w:r>
      <w:r w:rsidR="0059622F" w:rsidRPr="00EB6321">
        <w:rPr>
          <w:rFonts w:ascii="Times New Roman" w:hAnsi="Times New Roman" w:cs="Times New Roman"/>
          <w:b/>
          <w:bCs/>
          <w:color w:val="auto"/>
          <w:sz w:val="28"/>
        </w:rPr>
        <w:t>P</w:t>
      </w:r>
      <w:r w:rsidRPr="00EB6321">
        <w:rPr>
          <w:rFonts w:ascii="Times New Roman" w:hAnsi="Times New Roman" w:cs="Times New Roman"/>
          <w:b/>
          <w:bCs/>
          <w:color w:val="auto"/>
          <w:sz w:val="28"/>
        </w:rPr>
        <w:t>apers</w:t>
      </w:r>
    </w:p>
    <w:p w:rsidR="00FE59AE" w:rsidRPr="00EB6321" w:rsidRDefault="00FE59AE" w:rsidP="00FE59AE">
      <w:pPr>
        <w:pStyle w:val="Default"/>
        <w:widowControl w:val="0"/>
        <w:spacing w:line="276" w:lineRule="auto"/>
        <w:rPr>
          <w:rFonts w:ascii="Times New Roman" w:hAnsi="Times New Roman" w:cs="Times New Roman"/>
          <w:bCs/>
          <w:color w:val="auto"/>
        </w:rPr>
      </w:pPr>
    </w:p>
    <w:p w:rsidR="004540AD" w:rsidRPr="00EB6321" w:rsidRDefault="0059622F" w:rsidP="0059622F">
      <w:pPr>
        <w:pStyle w:val="Default"/>
        <w:widowControl w:val="0"/>
        <w:spacing w:line="276" w:lineRule="auto"/>
        <w:rPr>
          <w:rFonts w:ascii="Times New Roman" w:hAnsi="Times New Roman" w:cs="Times New Roman"/>
          <w:color w:val="auto"/>
        </w:rPr>
      </w:pPr>
      <w:r w:rsidRPr="00EB6321">
        <w:rPr>
          <w:rFonts w:ascii="Times New Roman" w:hAnsi="Times New Roman" w:cs="Times New Roman"/>
          <w:color w:val="auto"/>
        </w:rPr>
        <w:t xml:space="preserve">Students might choose to complete a project to be presented in class or to write a more traditional research paper. Or </w:t>
      </w:r>
      <w:r w:rsidR="00EE5705" w:rsidRPr="00EB6321">
        <w:rPr>
          <w:rFonts w:ascii="Times New Roman" w:hAnsi="Times New Roman" w:cs="Times New Roman"/>
          <w:color w:val="auto"/>
        </w:rPr>
        <w:t xml:space="preserve">the </w:t>
      </w:r>
      <w:r w:rsidRPr="00EB6321">
        <w:rPr>
          <w:rFonts w:ascii="Times New Roman" w:hAnsi="Times New Roman" w:cs="Times New Roman"/>
          <w:color w:val="auto"/>
        </w:rPr>
        <w:t>instructor</w:t>
      </w:r>
      <w:r w:rsidR="00EE5705" w:rsidRPr="00EB6321">
        <w:rPr>
          <w:rFonts w:ascii="Times New Roman" w:hAnsi="Times New Roman" w:cs="Times New Roman"/>
          <w:color w:val="auto"/>
        </w:rPr>
        <w:t>s</w:t>
      </w:r>
      <w:r w:rsidRPr="00EB6321">
        <w:rPr>
          <w:rFonts w:ascii="Times New Roman" w:hAnsi="Times New Roman" w:cs="Times New Roman"/>
          <w:color w:val="auto"/>
        </w:rPr>
        <w:t xml:space="preserve"> could decide which </w:t>
      </w:r>
      <w:r w:rsidR="00EE5705" w:rsidRPr="00EB6321">
        <w:rPr>
          <w:rFonts w:ascii="Times New Roman" w:hAnsi="Times New Roman" w:cs="Times New Roman"/>
          <w:color w:val="auto"/>
        </w:rPr>
        <w:t xml:space="preserve">they </w:t>
      </w:r>
      <w:r w:rsidRPr="00EB6321">
        <w:rPr>
          <w:rFonts w:ascii="Times New Roman" w:hAnsi="Times New Roman" w:cs="Times New Roman"/>
          <w:color w:val="auto"/>
        </w:rPr>
        <w:t xml:space="preserve">prefer to have them do. Below are a few topics that are relevant to this chapter. </w:t>
      </w:r>
      <w:r w:rsidR="00EE5705" w:rsidRPr="00EB6321">
        <w:rPr>
          <w:rFonts w:ascii="Times New Roman" w:hAnsi="Times New Roman" w:cs="Times New Roman"/>
          <w:color w:val="auto"/>
        </w:rPr>
        <w:t xml:space="preserve">Instructors </w:t>
      </w:r>
      <w:r w:rsidRPr="00EB6321">
        <w:rPr>
          <w:rFonts w:ascii="Times New Roman" w:hAnsi="Times New Roman" w:cs="Times New Roman"/>
          <w:color w:val="auto"/>
        </w:rPr>
        <w:t xml:space="preserve">may, of course, choose to develop </w:t>
      </w:r>
      <w:r w:rsidR="00EE5705" w:rsidRPr="00EB6321">
        <w:rPr>
          <w:rFonts w:ascii="Times New Roman" w:hAnsi="Times New Roman" w:cs="Times New Roman"/>
          <w:color w:val="auto"/>
        </w:rPr>
        <w:t xml:space="preserve">their </w:t>
      </w:r>
      <w:r w:rsidRPr="00EB6321">
        <w:rPr>
          <w:rFonts w:ascii="Times New Roman" w:hAnsi="Times New Roman" w:cs="Times New Roman"/>
          <w:color w:val="auto"/>
        </w:rPr>
        <w:t>own topics.</w:t>
      </w:r>
    </w:p>
    <w:p w:rsidR="003C3E03" w:rsidRPr="00EB6321" w:rsidRDefault="003C3E03" w:rsidP="0059622F">
      <w:pPr>
        <w:pStyle w:val="Default"/>
        <w:widowControl w:val="0"/>
        <w:spacing w:line="276" w:lineRule="auto"/>
        <w:rPr>
          <w:rFonts w:ascii="Times New Roman" w:hAnsi="Times New Roman" w:cs="Times New Roman"/>
          <w:color w:val="auto"/>
        </w:rPr>
      </w:pPr>
    </w:p>
    <w:p w:rsidR="0059622F" w:rsidRPr="00EB6321" w:rsidRDefault="00FE59AE" w:rsidP="00EE5705">
      <w:pPr>
        <w:pStyle w:val="Default"/>
        <w:widowControl w:val="0"/>
        <w:tabs>
          <w:tab w:val="left" w:pos="425"/>
        </w:tabs>
        <w:spacing w:line="276" w:lineRule="auto"/>
        <w:ind w:left="425" w:hanging="425"/>
        <w:rPr>
          <w:rFonts w:ascii="Times New Roman" w:hAnsi="Times New Roman" w:cs="Times New Roman"/>
          <w:color w:val="auto"/>
        </w:rPr>
      </w:pPr>
      <w:r w:rsidRPr="00EB6321">
        <w:rPr>
          <w:rFonts w:ascii="Times New Roman" w:hAnsi="Times New Roman" w:cs="Times New Roman"/>
          <w:color w:val="auto"/>
        </w:rPr>
        <w:t>1.</w:t>
      </w:r>
      <w:r w:rsidRPr="00EB6321">
        <w:rPr>
          <w:rFonts w:ascii="Times New Roman" w:hAnsi="Times New Roman" w:cs="Times New Roman"/>
          <w:color w:val="auto"/>
        </w:rPr>
        <w:tab/>
      </w:r>
      <w:r w:rsidR="0059622F" w:rsidRPr="00EB6321">
        <w:rPr>
          <w:rFonts w:ascii="Times New Roman" w:hAnsi="Times New Roman" w:cs="Times New Roman"/>
          <w:color w:val="auto"/>
        </w:rPr>
        <w:t>Gather statistics from the Census of 1890 and obtain a copy of the summary report written by the Director of the Census</w:t>
      </w:r>
      <w:r w:rsidR="00EE5705" w:rsidRPr="00EB6321">
        <w:rPr>
          <w:rFonts w:ascii="Times New Roman" w:hAnsi="Times New Roman" w:cs="Times New Roman"/>
          <w:color w:val="auto"/>
        </w:rPr>
        <w:t>:</w:t>
      </w:r>
      <w:r w:rsidR="0059622F" w:rsidRPr="00EB6321">
        <w:rPr>
          <w:rFonts w:ascii="Times New Roman" w:hAnsi="Times New Roman" w:cs="Times New Roman"/>
          <w:color w:val="auto"/>
        </w:rPr>
        <w:t xml:space="preserve"> Locate Frederick Jackson Turner’s paper, “The Significance of the Frontier in American History,” and extract from it Turner’s main thesis statement. How does it relate to the census figures? Prepare for a roundtable discussion in class.</w:t>
      </w:r>
    </w:p>
    <w:p w:rsidR="0059622F" w:rsidRPr="00EB6321" w:rsidRDefault="00FE59AE" w:rsidP="00EE5705">
      <w:pPr>
        <w:pStyle w:val="Default"/>
        <w:widowControl w:val="0"/>
        <w:tabs>
          <w:tab w:val="left" w:pos="425"/>
        </w:tabs>
        <w:spacing w:line="276" w:lineRule="auto"/>
        <w:ind w:left="425" w:hanging="425"/>
        <w:rPr>
          <w:rFonts w:ascii="Times New Roman" w:hAnsi="Times New Roman" w:cs="Times New Roman"/>
          <w:color w:val="auto"/>
        </w:rPr>
      </w:pPr>
      <w:r w:rsidRPr="00EB6321">
        <w:rPr>
          <w:rFonts w:ascii="Times New Roman" w:hAnsi="Times New Roman" w:cs="Times New Roman"/>
          <w:color w:val="auto"/>
        </w:rPr>
        <w:t>2.</w:t>
      </w:r>
      <w:r w:rsidRPr="00EB6321">
        <w:rPr>
          <w:rFonts w:ascii="Times New Roman" w:hAnsi="Times New Roman" w:cs="Times New Roman"/>
          <w:color w:val="auto"/>
        </w:rPr>
        <w:tab/>
      </w:r>
      <w:r w:rsidR="0059622F" w:rsidRPr="00EB6321">
        <w:rPr>
          <w:rFonts w:ascii="Times New Roman" w:hAnsi="Times New Roman" w:cs="Times New Roman"/>
          <w:color w:val="auto"/>
        </w:rPr>
        <w:t>Prepare a timeline of the major events in which America was</w:t>
      </w:r>
      <w:r w:rsidR="00EE5705" w:rsidRPr="00EB6321">
        <w:rPr>
          <w:rFonts w:ascii="Times New Roman" w:hAnsi="Times New Roman" w:cs="Times New Roman"/>
          <w:color w:val="auto"/>
        </w:rPr>
        <w:t xml:space="preserve"> involved between 1890 and 1920:</w:t>
      </w:r>
      <w:r w:rsidR="0059622F" w:rsidRPr="00EB6321">
        <w:rPr>
          <w:rFonts w:ascii="Times New Roman" w:hAnsi="Times New Roman" w:cs="Times New Roman"/>
          <w:color w:val="auto"/>
        </w:rPr>
        <w:t xml:space="preserve"> Select the five most interesting ones, or those that </w:t>
      </w:r>
      <w:r w:rsidR="00FB0386" w:rsidRPr="00EB6321">
        <w:rPr>
          <w:rFonts w:ascii="Times New Roman" w:hAnsi="Times New Roman" w:cs="Times New Roman"/>
          <w:color w:val="auto"/>
        </w:rPr>
        <w:t>students</w:t>
      </w:r>
      <w:r w:rsidR="0059622F" w:rsidRPr="00EB6321">
        <w:rPr>
          <w:rFonts w:ascii="Times New Roman" w:hAnsi="Times New Roman" w:cs="Times New Roman"/>
          <w:color w:val="auto"/>
        </w:rPr>
        <w:t xml:space="preserve"> think were most significant for the country, and compile a notebook with a section for each. Include photos, maps, and a paragraph in which </w:t>
      </w:r>
      <w:r w:rsidR="00FB0386" w:rsidRPr="00EB6321">
        <w:rPr>
          <w:rFonts w:ascii="Times New Roman" w:hAnsi="Times New Roman" w:cs="Times New Roman"/>
          <w:color w:val="auto"/>
        </w:rPr>
        <w:t>students</w:t>
      </w:r>
      <w:r w:rsidR="0059622F" w:rsidRPr="00EB6321">
        <w:rPr>
          <w:rFonts w:ascii="Times New Roman" w:hAnsi="Times New Roman" w:cs="Times New Roman"/>
          <w:color w:val="auto"/>
        </w:rPr>
        <w:t xml:space="preserve"> explain the reasons for </w:t>
      </w:r>
      <w:r w:rsidR="00FB0386" w:rsidRPr="00EB6321">
        <w:rPr>
          <w:rFonts w:ascii="Times New Roman" w:hAnsi="Times New Roman" w:cs="Times New Roman"/>
          <w:color w:val="auto"/>
        </w:rPr>
        <w:t>their</w:t>
      </w:r>
      <w:r w:rsidR="0059622F" w:rsidRPr="00EB6321">
        <w:rPr>
          <w:rFonts w:ascii="Times New Roman" w:hAnsi="Times New Roman" w:cs="Times New Roman"/>
          <w:color w:val="auto"/>
        </w:rPr>
        <w:t xml:space="preserve"> choices.</w:t>
      </w:r>
    </w:p>
    <w:p w:rsidR="0059622F" w:rsidRPr="00EB6321" w:rsidRDefault="0059622F" w:rsidP="00EE5705">
      <w:pPr>
        <w:pStyle w:val="Default"/>
        <w:widowControl w:val="0"/>
        <w:tabs>
          <w:tab w:val="left" w:pos="425"/>
        </w:tabs>
        <w:spacing w:line="276" w:lineRule="auto"/>
        <w:ind w:left="425" w:hanging="425"/>
        <w:rPr>
          <w:rFonts w:ascii="Times New Roman" w:hAnsi="Times New Roman" w:cs="Times New Roman"/>
          <w:color w:val="auto"/>
        </w:rPr>
      </w:pPr>
      <w:r w:rsidRPr="00EB6321">
        <w:rPr>
          <w:rFonts w:ascii="Times New Roman" w:hAnsi="Times New Roman" w:cs="Times New Roman"/>
          <w:color w:val="auto"/>
        </w:rPr>
        <w:t>3.</w:t>
      </w:r>
      <w:r w:rsidR="00FE59AE" w:rsidRPr="00EB6321">
        <w:rPr>
          <w:rFonts w:ascii="Times New Roman" w:hAnsi="Times New Roman" w:cs="Times New Roman"/>
          <w:color w:val="auto"/>
        </w:rPr>
        <w:tab/>
      </w:r>
      <w:r w:rsidRPr="00EB6321">
        <w:rPr>
          <w:rFonts w:ascii="Times New Roman" w:hAnsi="Times New Roman" w:cs="Times New Roman"/>
          <w:color w:val="auto"/>
        </w:rPr>
        <w:t>Make a list of alliances, treaties, and ententes in which European countries became entangled in the decades leading up to World War I</w:t>
      </w:r>
      <w:r w:rsidR="00EE5705" w:rsidRPr="00EB6321">
        <w:rPr>
          <w:rFonts w:ascii="Times New Roman" w:hAnsi="Times New Roman" w:cs="Times New Roman"/>
          <w:color w:val="auto"/>
        </w:rPr>
        <w:t>:</w:t>
      </w:r>
      <w:r w:rsidRPr="00EB6321">
        <w:rPr>
          <w:rFonts w:ascii="Times New Roman" w:hAnsi="Times New Roman" w:cs="Times New Roman"/>
          <w:color w:val="auto"/>
        </w:rPr>
        <w:t xml:space="preserve"> Have a competition among the students to see who can find the most.</w:t>
      </w:r>
    </w:p>
    <w:p w:rsidR="0059622F" w:rsidRPr="00EB6321" w:rsidRDefault="0059622F" w:rsidP="00EE5705">
      <w:pPr>
        <w:pStyle w:val="Default"/>
        <w:widowControl w:val="0"/>
        <w:tabs>
          <w:tab w:val="left" w:pos="425"/>
        </w:tabs>
        <w:spacing w:line="276" w:lineRule="auto"/>
        <w:ind w:left="425" w:hanging="425"/>
        <w:rPr>
          <w:rFonts w:ascii="Times New Roman" w:hAnsi="Times New Roman" w:cs="Times New Roman"/>
          <w:color w:val="auto"/>
        </w:rPr>
      </w:pPr>
      <w:r w:rsidRPr="00EB6321">
        <w:rPr>
          <w:rFonts w:ascii="Times New Roman" w:hAnsi="Times New Roman" w:cs="Times New Roman"/>
          <w:color w:val="auto"/>
        </w:rPr>
        <w:t>4.</w:t>
      </w:r>
      <w:r w:rsidR="00FE59AE" w:rsidRPr="00EB6321">
        <w:rPr>
          <w:rFonts w:ascii="Times New Roman" w:hAnsi="Times New Roman" w:cs="Times New Roman"/>
          <w:color w:val="auto"/>
        </w:rPr>
        <w:tab/>
      </w:r>
      <w:r w:rsidRPr="00EB6321">
        <w:rPr>
          <w:rFonts w:ascii="Times New Roman" w:hAnsi="Times New Roman" w:cs="Times New Roman"/>
          <w:color w:val="auto"/>
        </w:rPr>
        <w:t xml:space="preserve">Prepare a two-page paper in which </w:t>
      </w:r>
      <w:r w:rsidR="002D647A" w:rsidRPr="00EB6321">
        <w:rPr>
          <w:rFonts w:ascii="Times New Roman" w:hAnsi="Times New Roman" w:cs="Times New Roman"/>
          <w:color w:val="auto"/>
        </w:rPr>
        <w:t>students will</w:t>
      </w:r>
      <w:r w:rsidRPr="00EB6321">
        <w:rPr>
          <w:rFonts w:ascii="Times New Roman" w:hAnsi="Times New Roman" w:cs="Times New Roman"/>
          <w:color w:val="auto"/>
        </w:rPr>
        <w:t xml:space="preserve"> examine the extent to which American businessmen </w:t>
      </w:r>
      <w:r w:rsidR="00732B5A">
        <w:rPr>
          <w:rFonts w:ascii="Times New Roman" w:hAnsi="Times New Roman" w:cs="Times New Roman"/>
          <w:color w:val="auto"/>
        </w:rPr>
        <w:t xml:space="preserve">had </w:t>
      </w:r>
      <w:r w:rsidRPr="00EB6321">
        <w:rPr>
          <w:rFonts w:ascii="Times New Roman" w:hAnsi="Times New Roman" w:cs="Times New Roman"/>
          <w:color w:val="auto"/>
        </w:rPr>
        <w:t>invested in Cuba before the Spanish-American War.</w:t>
      </w:r>
    </w:p>
    <w:p w:rsidR="0059622F" w:rsidRPr="00EB6321" w:rsidRDefault="00FE59AE" w:rsidP="00EE5705">
      <w:pPr>
        <w:pStyle w:val="Default"/>
        <w:widowControl w:val="0"/>
        <w:tabs>
          <w:tab w:val="left" w:pos="425"/>
        </w:tabs>
        <w:spacing w:line="276" w:lineRule="auto"/>
        <w:ind w:left="425" w:hanging="425"/>
        <w:rPr>
          <w:rFonts w:ascii="Times New Roman" w:hAnsi="Times New Roman" w:cs="Times New Roman"/>
          <w:color w:val="auto"/>
        </w:rPr>
      </w:pPr>
      <w:r w:rsidRPr="00EB6321">
        <w:rPr>
          <w:rFonts w:ascii="Times New Roman" w:hAnsi="Times New Roman" w:cs="Times New Roman"/>
          <w:color w:val="auto"/>
        </w:rPr>
        <w:t>5.</w:t>
      </w:r>
      <w:r w:rsidRPr="00EB6321">
        <w:rPr>
          <w:rFonts w:ascii="Times New Roman" w:hAnsi="Times New Roman" w:cs="Times New Roman"/>
          <w:color w:val="auto"/>
        </w:rPr>
        <w:tab/>
      </w:r>
      <w:r w:rsidR="0059622F" w:rsidRPr="00EB6321">
        <w:rPr>
          <w:rFonts w:ascii="Times New Roman" w:hAnsi="Times New Roman" w:cs="Times New Roman"/>
          <w:color w:val="auto"/>
        </w:rPr>
        <w:t>Collect information from the Internet on well-known individuals in America who publicly supported American involvement in World War I but later came to regret it</w:t>
      </w:r>
      <w:r w:rsidR="00EE5705" w:rsidRPr="00EB6321">
        <w:rPr>
          <w:rFonts w:ascii="Times New Roman" w:hAnsi="Times New Roman" w:cs="Times New Roman"/>
          <w:color w:val="auto"/>
        </w:rPr>
        <w:t>:</w:t>
      </w:r>
      <w:r w:rsidR="0059622F" w:rsidRPr="00EB6321">
        <w:rPr>
          <w:rFonts w:ascii="Times New Roman" w:hAnsi="Times New Roman" w:cs="Times New Roman"/>
          <w:color w:val="auto"/>
        </w:rPr>
        <w:t xml:space="preserve"> Cull quotes that explain their reasons.</w:t>
      </w:r>
    </w:p>
    <w:p w:rsidR="00FE59AE" w:rsidRPr="00EB6321" w:rsidRDefault="00FE59AE" w:rsidP="00FE59AE">
      <w:pPr>
        <w:pStyle w:val="Default"/>
        <w:widowControl w:val="0"/>
        <w:spacing w:line="276" w:lineRule="auto"/>
        <w:rPr>
          <w:rFonts w:ascii="Times New Roman" w:hAnsi="Times New Roman" w:cs="Times New Roman"/>
          <w:bCs/>
          <w:color w:val="auto"/>
        </w:rPr>
      </w:pPr>
    </w:p>
    <w:p w:rsidR="0059622F" w:rsidRPr="00EB6321" w:rsidRDefault="00FE59AE" w:rsidP="0059622F">
      <w:pPr>
        <w:pStyle w:val="Default"/>
        <w:widowControl w:val="0"/>
        <w:spacing w:line="276" w:lineRule="auto"/>
        <w:rPr>
          <w:rFonts w:ascii="Times New Roman" w:hAnsi="Times New Roman" w:cs="Times New Roman"/>
          <w:b/>
          <w:bCs/>
          <w:color w:val="auto"/>
          <w:sz w:val="28"/>
        </w:rPr>
      </w:pPr>
      <w:r w:rsidRPr="00EB6321">
        <w:rPr>
          <w:rFonts w:ascii="Times New Roman" w:hAnsi="Times New Roman" w:cs="Times New Roman"/>
          <w:b/>
          <w:bCs/>
          <w:color w:val="auto"/>
          <w:sz w:val="28"/>
        </w:rPr>
        <w:t>Additional www Resources</w:t>
      </w:r>
    </w:p>
    <w:p w:rsidR="00FE59AE" w:rsidRPr="00EB6321" w:rsidRDefault="00FE59AE" w:rsidP="00FE59AE">
      <w:pPr>
        <w:pStyle w:val="Default"/>
        <w:widowControl w:val="0"/>
        <w:spacing w:line="276" w:lineRule="auto"/>
        <w:rPr>
          <w:rFonts w:ascii="Times New Roman" w:hAnsi="Times New Roman" w:cs="Times New Roman"/>
          <w:bCs/>
          <w:color w:val="auto"/>
        </w:rPr>
      </w:pPr>
    </w:p>
    <w:p w:rsidR="0059622F" w:rsidRPr="00EB6321" w:rsidRDefault="0059622F" w:rsidP="00FE59AE">
      <w:pPr>
        <w:pStyle w:val="Default"/>
        <w:widowControl w:val="0"/>
        <w:spacing w:line="276" w:lineRule="auto"/>
        <w:rPr>
          <w:rFonts w:ascii="Times New Roman" w:hAnsi="Times New Roman" w:cs="Times New Roman"/>
          <w:color w:val="auto"/>
        </w:rPr>
      </w:pPr>
      <w:r w:rsidRPr="00EB6321">
        <w:rPr>
          <w:rFonts w:ascii="Times New Roman" w:hAnsi="Times New Roman" w:cs="Times New Roman"/>
          <w:color w:val="auto"/>
        </w:rPr>
        <w:t>“The World of 1898: The Spanish American War.” Hispanic Division, Library of Congress.</w:t>
      </w:r>
    </w:p>
    <w:p w:rsidR="0059622F" w:rsidRPr="00EB6321" w:rsidRDefault="00FE59AE" w:rsidP="0059622F">
      <w:pPr>
        <w:pStyle w:val="Default"/>
        <w:widowControl w:val="0"/>
        <w:spacing w:line="276" w:lineRule="auto"/>
        <w:rPr>
          <w:rFonts w:ascii="Times New Roman" w:hAnsi="Times New Roman" w:cs="Times New Roman"/>
          <w:color w:val="auto"/>
        </w:rPr>
      </w:pPr>
      <w:hyperlink r:id="rId8" w:history="1">
        <w:r w:rsidRPr="00EB6321">
          <w:rPr>
            <w:rStyle w:val="Hyperlink"/>
            <w:rFonts w:ascii="Times New Roman" w:hAnsi="Times New Roman" w:cs="Times New Roman"/>
            <w:color w:val="auto"/>
          </w:rPr>
          <w:t>http://www.loc.g</w:t>
        </w:r>
        <w:r w:rsidRPr="00EB6321">
          <w:rPr>
            <w:rStyle w:val="Hyperlink"/>
            <w:rFonts w:ascii="Times New Roman" w:hAnsi="Times New Roman" w:cs="Times New Roman"/>
            <w:color w:val="auto"/>
          </w:rPr>
          <w:t>o</w:t>
        </w:r>
        <w:r w:rsidRPr="00EB6321">
          <w:rPr>
            <w:rStyle w:val="Hyperlink"/>
            <w:rFonts w:ascii="Times New Roman" w:hAnsi="Times New Roman" w:cs="Times New Roman"/>
            <w:color w:val="auto"/>
          </w:rPr>
          <w:t>v/rr/hispanic/1898/</w:t>
        </w:r>
      </w:hyperlink>
    </w:p>
    <w:p w:rsidR="00FE59AE" w:rsidRPr="00EB6321" w:rsidRDefault="00FE59AE" w:rsidP="0059622F">
      <w:pPr>
        <w:pStyle w:val="Default"/>
        <w:widowControl w:val="0"/>
        <w:spacing w:line="276" w:lineRule="auto"/>
        <w:rPr>
          <w:rFonts w:ascii="Times New Roman" w:hAnsi="Times New Roman" w:cs="Times New Roman"/>
          <w:color w:val="auto"/>
        </w:rPr>
      </w:pPr>
    </w:p>
    <w:p w:rsidR="0059622F" w:rsidRPr="00EB6321" w:rsidRDefault="0059622F" w:rsidP="0059622F">
      <w:pPr>
        <w:pStyle w:val="Default"/>
        <w:widowControl w:val="0"/>
        <w:spacing w:line="276" w:lineRule="auto"/>
        <w:rPr>
          <w:rFonts w:ascii="Times New Roman" w:hAnsi="Times New Roman" w:cs="Times New Roman"/>
          <w:color w:val="auto"/>
        </w:rPr>
      </w:pPr>
      <w:r w:rsidRPr="00EB6321">
        <w:rPr>
          <w:rFonts w:ascii="Times New Roman" w:hAnsi="Times New Roman" w:cs="Times New Roman"/>
          <w:color w:val="auto"/>
        </w:rPr>
        <w:t>“The Rough Riders Storm San Juan Hill</w:t>
      </w:r>
      <w:r w:rsidR="002B6755" w:rsidRPr="00EB6321">
        <w:rPr>
          <w:rFonts w:ascii="Times New Roman" w:hAnsi="Times New Roman" w:cs="Times New Roman"/>
          <w:color w:val="auto"/>
        </w:rPr>
        <w:t>, 1898</w:t>
      </w:r>
      <w:r w:rsidRPr="00EB6321">
        <w:rPr>
          <w:rFonts w:ascii="Times New Roman" w:hAnsi="Times New Roman" w:cs="Times New Roman"/>
          <w:color w:val="auto"/>
        </w:rPr>
        <w:t>.” EyeWitness to History.com.</w:t>
      </w:r>
    </w:p>
    <w:p w:rsidR="0059622F" w:rsidRPr="00EB6321" w:rsidRDefault="00FE59AE" w:rsidP="0059622F">
      <w:pPr>
        <w:pStyle w:val="Default"/>
        <w:widowControl w:val="0"/>
        <w:spacing w:line="276" w:lineRule="auto"/>
        <w:rPr>
          <w:rFonts w:ascii="Times New Roman" w:hAnsi="Times New Roman" w:cs="Times New Roman"/>
          <w:color w:val="auto"/>
        </w:rPr>
      </w:pPr>
      <w:hyperlink r:id="rId9" w:history="1">
        <w:r w:rsidRPr="00EB6321">
          <w:rPr>
            <w:rStyle w:val="Hyperlink"/>
            <w:rFonts w:ascii="Times New Roman" w:hAnsi="Times New Roman" w:cs="Times New Roman"/>
            <w:color w:val="auto"/>
          </w:rPr>
          <w:t>http://www.eyewitnesstohistory.co</w:t>
        </w:r>
        <w:r w:rsidRPr="00EB6321">
          <w:rPr>
            <w:rStyle w:val="Hyperlink"/>
            <w:rFonts w:ascii="Times New Roman" w:hAnsi="Times New Roman" w:cs="Times New Roman"/>
            <w:color w:val="auto"/>
          </w:rPr>
          <w:t>m</w:t>
        </w:r>
        <w:r w:rsidRPr="00EB6321">
          <w:rPr>
            <w:rStyle w:val="Hyperlink"/>
            <w:rFonts w:ascii="Times New Roman" w:hAnsi="Times New Roman" w:cs="Times New Roman"/>
            <w:color w:val="auto"/>
          </w:rPr>
          <w:t>/roughriders.htm</w:t>
        </w:r>
      </w:hyperlink>
    </w:p>
    <w:p w:rsidR="00FE59AE" w:rsidRPr="00EB6321" w:rsidRDefault="00FE59AE" w:rsidP="0059622F">
      <w:pPr>
        <w:pStyle w:val="Default"/>
        <w:widowControl w:val="0"/>
        <w:spacing w:line="276" w:lineRule="auto"/>
        <w:rPr>
          <w:rFonts w:ascii="Times New Roman" w:hAnsi="Times New Roman" w:cs="Times New Roman"/>
          <w:color w:val="auto"/>
        </w:rPr>
      </w:pPr>
    </w:p>
    <w:p w:rsidR="0059622F" w:rsidRPr="00EB6321" w:rsidRDefault="0059622F" w:rsidP="0059622F">
      <w:pPr>
        <w:pStyle w:val="Default"/>
        <w:widowControl w:val="0"/>
        <w:spacing w:line="276" w:lineRule="auto"/>
        <w:rPr>
          <w:rFonts w:ascii="Times New Roman" w:hAnsi="Times New Roman" w:cs="Times New Roman"/>
          <w:color w:val="auto"/>
        </w:rPr>
      </w:pPr>
      <w:r w:rsidRPr="00EB6321">
        <w:rPr>
          <w:rFonts w:ascii="Times New Roman" w:hAnsi="Times New Roman" w:cs="Times New Roman"/>
          <w:color w:val="auto"/>
        </w:rPr>
        <w:t>“Hawaii’s Story by Hawaii’s Queen</w:t>
      </w:r>
      <w:r w:rsidR="002B6755" w:rsidRPr="00EB6321">
        <w:rPr>
          <w:rFonts w:ascii="Times New Roman" w:hAnsi="Times New Roman" w:cs="Times New Roman"/>
          <w:color w:val="auto"/>
        </w:rPr>
        <w:t xml:space="preserve"> by Lil</w:t>
      </w:r>
      <w:r w:rsidR="00B24B3A">
        <w:rPr>
          <w:rFonts w:ascii="Times New Roman" w:hAnsi="Times New Roman" w:cs="Times New Roman"/>
          <w:color w:val="auto"/>
        </w:rPr>
        <w:t>i</w:t>
      </w:r>
      <w:r w:rsidR="002B6755" w:rsidRPr="00EB6321">
        <w:rPr>
          <w:rFonts w:ascii="Times New Roman" w:hAnsi="Times New Roman" w:cs="Times New Roman"/>
          <w:color w:val="auto"/>
        </w:rPr>
        <w:t>uokalani 1898</w:t>
      </w:r>
      <w:r w:rsidRPr="00EB6321">
        <w:rPr>
          <w:rFonts w:ascii="Times New Roman" w:hAnsi="Times New Roman" w:cs="Times New Roman"/>
          <w:color w:val="auto"/>
        </w:rPr>
        <w:t>.” Boston: Lee and Shepard, 1898. Online text at “A Celebration of Women Writers,” University of Pennsylvania.</w:t>
      </w:r>
    </w:p>
    <w:p w:rsidR="0059622F" w:rsidRPr="00EB6321" w:rsidRDefault="00FE59AE" w:rsidP="0059622F">
      <w:pPr>
        <w:pStyle w:val="Default"/>
        <w:widowControl w:val="0"/>
        <w:spacing w:line="276" w:lineRule="auto"/>
        <w:rPr>
          <w:rFonts w:ascii="Times New Roman" w:hAnsi="Times New Roman" w:cs="Times New Roman"/>
          <w:color w:val="auto"/>
        </w:rPr>
      </w:pPr>
      <w:hyperlink r:id="rId10" w:history="1">
        <w:r w:rsidRPr="00EB6321">
          <w:rPr>
            <w:rStyle w:val="Hyperlink"/>
            <w:rFonts w:ascii="Times New Roman" w:hAnsi="Times New Roman" w:cs="Times New Roman"/>
            <w:color w:val="auto"/>
          </w:rPr>
          <w:t>http://digital.library.up</w:t>
        </w:r>
        <w:r w:rsidRPr="00EB6321">
          <w:rPr>
            <w:rStyle w:val="Hyperlink"/>
            <w:rFonts w:ascii="Times New Roman" w:hAnsi="Times New Roman" w:cs="Times New Roman"/>
            <w:color w:val="auto"/>
          </w:rPr>
          <w:t>e</w:t>
        </w:r>
        <w:r w:rsidRPr="00EB6321">
          <w:rPr>
            <w:rStyle w:val="Hyperlink"/>
            <w:rFonts w:ascii="Times New Roman" w:hAnsi="Times New Roman" w:cs="Times New Roman"/>
            <w:color w:val="auto"/>
          </w:rPr>
          <w:t>nn.edu/women/liliuokalani/hawaii/hawaii.html</w:t>
        </w:r>
      </w:hyperlink>
    </w:p>
    <w:p w:rsidR="00FE59AE" w:rsidRPr="00EB6321" w:rsidRDefault="00FE59AE" w:rsidP="0059622F">
      <w:pPr>
        <w:pStyle w:val="Default"/>
        <w:widowControl w:val="0"/>
        <w:spacing w:line="276" w:lineRule="auto"/>
        <w:rPr>
          <w:rFonts w:ascii="Times New Roman" w:hAnsi="Times New Roman" w:cs="Times New Roman"/>
          <w:color w:val="auto"/>
        </w:rPr>
      </w:pPr>
    </w:p>
    <w:p w:rsidR="0059622F" w:rsidRPr="00EB6321" w:rsidRDefault="0059622F" w:rsidP="0059622F">
      <w:pPr>
        <w:pStyle w:val="Default"/>
        <w:widowControl w:val="0"/>
        <w:spacing w:line="276" w:lineRule="auto"/>
        <w:rPr>
          <w:rFonts w:ascii="Times New Roman" w:hAnsi="Times New Roman" w:cs="Times New Roman"/>
          <w:color w:val="auto"/>
        </w:rPr>
      </w:pPr>
      <w:r w:rsidRPr="00EB6321">
        <w:rPr>
          <w:rFonts w:ascii="Times New Roman" w:hAnsi="Times New Roman" w:cs="Times New Roman"/>
          <w:color w:val="auto"/>
        </w:rPr>
        <w:t>First World War.com</w:t>
      </w:r>
      <w:r w:rsidR="00FE59AE" w:rsidRPr="00EB6321">
        <w:rPr>
          <w:rFonts w:ascii="Times New Roman" w:hAnsi="Times New Roman" w:cs="Times New Roman"/>
          <w:color w:val="auto"/>
        </w:rPr>
        <w:t>—</w:t>
      </w:r>
      <w:r w:rsidR="00914AE6" w:rsidRPr="00EB6321">
        <w:rPr>
          <w:rFonts w:ascii="Times New Roman" w:hAnsi="Times New Roman" w:cs="Times New Roman"/>
          <w:color w:val="auto"/>
        </w:rPr>
        <w:t>t</w:t>
      </w:r>
      <w:r w:rsidRPr="00EB6321">
        <w:rPr>
          <w:rFonts w:ascii="Times New Roman" w:hAnsi="Times New Roman" w:cs="Times New Roman"/>
          <w:color w:val="auto"/>
        </w:rPr>
        <w:t xml:space="preserve">his site has everything </w:t>
      </w:r>
      <w:r w:rsidR="008F1929" w:rsidRPr="00EB6321">
        <w:rPr>
          <w:rFonts w:ascii="Times New Roman" w:hAnsi="Times New Roman" w:cs="Times New Roman"/>
          <w:color w:val="auto"/>
        </w:rPr>
        <w:t>students</w:t>
      </w:r>
      <w:r w:rsidRPr="00EB6321">
        <w:rPr>
          <w:rFonts w:ascii="Times New Roman" w:hAnsi="Times New Roman" w:cs="Times New Roman"/>
          <w:color w:val="auto"/>
        </w:rPr>
        <w:t xml:space="preserve"> might want to study about World War I.</w:t>
      </w:r>
    </w:p>
    <w:p w:rsidR="00FE59AE" w:rsidRPr="00EB6321" w:rsidRDefault="00FE59AE" w:rsidP="0059622F">
      <w:pPr>
        <w:widowControl w:val="0"/>
        <w:spacing w:after="0" w:line="276" w:lineRule="auto"/>
        <w:rPr>
          <w:rFonts w:ascii="Times New Roman" w:hAnsi="Times New Roman"/>
          <w:sz w:val="24"/>
          <w:szCs w:val="24"/>
        </w:rPr>
      </w:pPr>
      <w:hyperlink r:id="rId11" w:history="1">
        <w:r w:rsidRPr="00EB6321">
          <w:rPr>
            <w:rStyle w:val="Hyperlink"/>
            <w:rFonts w:ascii="Times New Roman" w:hAnsi="Times New Roman"/>
            <w:color w:val="auto"/>
            <w:sz w:val="24"/>
            <w:szCs w:val="24"/>
          </w:rPr>
          <w:t>http://www.firstwo</w:t>
        </w:r>
        <w:r w:rsidRPr="00EB6321">
          <w:rPr>
            <w:rStyle w:val="Hyperlink"/>
            <w:rFonts w:ascii="Times New Roman" w:hAnsi="Times New Roman"/>
            <w:color w:val="auto"/>
            <w:sz w:val="24"/>
            <w:szCs w:val="24"/>
          </w:rPr>
          <w:t>r</w:t>
        </w:r>
        <w:r w:rsidRPr="00EB6321">
          <w:rPr>
            <w:rStyle w:val="Hyperlink"/>
            <w:rFonts w:ascii="Times New Roman" w:hAnsi="Times New Roman"/>
            <w:color w:val="auto"/>
            <w:sz w:val="24"/>
            <w:szCs w:val="24"/>
          </w:rPr>
          <w:t>ldwar.com/</w:t>
        </w:r>
      </w:hyperlink>
    </w:p>
    <w:p w:rsidR="00A1728E" w:rsidRPr="00EB6321" w:rsidRDefault="00A1728E" w:rsidP="0059622F">
      <w:pPr>
        <w:widowControl w:val="0"/>
        <w:spacing w:after="0" w:line="276" w:lineRule="auto"/>
        <w:rPr>
          <w:rFonts w:ascii="Times New Roman" w:hAnsi="Times New Roman"/>
          <w:sz w:val="24"/>
          <w:szCs w:val="24"/>
        </w:rPr>
      </w:pPr>
    </w:p>
    <w:p w:rsidR="00A1728E" w:rsidRPr="00EB6321" w:rsidRDefault="00A1728E" w:rsidP="0059622F">
      <w:pPr>
        <w:widowControl w:val="0"/>
        <w:spacing w:after="0" w:line="276" w:lineRule="auto"/>
        <w:rPr>
          <w:rFonts w:ascii="Times New Roman" w:hAnsi="Times New Roman"/>
          <w:b/>
          <w:sz w:val="28"/>
          <w:szCs w:val="24"/>
        </w:rPr>
      </w:pPr>
      <w:r w:rsidRPr="00EB6321">
        <w:rPr>
          <w:rFonts w:ascii="Times New Roman" w:hAnsi="Times New Roman"/>
          <w:b/>
          <w:sz w:val="28"/>
          <w:szCs w:val="24"/>
        </w:rPr>
        <w:t>Primary Source Discussions</w:t>
      </w:r>
    </w:p>
    <w:p w:rsidR="00A1728E" w:rsidRPr="00EB6321" w:rsidRDefault="00A1728E" w:rsidP="0059622F">
      <w:pPr>
        <w:widowControl w:val="0"/>
        <w:spacing w:after="0" w:line="276" w:lineRule="auto"/>
        <w:rPr>
          <w:rFonts w:ascii="Times New Roman" w:hAnsi="Times New Roman"/>
          <w:sz w:val="24"/>
          <w:szCs w:val="24"/>
        </w:rPr>
      </w:pPr>
    </w:p>
    <w:p w:rsidR="00A1728E" w:rsidRPr="00EB6321" w:rsidRDefault="00A1728E" w:rsidP="0059622F">
      <w:pPr>
        <w:widowControl w:val="0"/>
        <w:spacing w:after="0" w:line="276" w:lineRule="auto"/>
        <w:rPr>
          <w:rFonts w:ascii="Times New Roman" w:hAnsi="Times New Roman"/>
          <w:b/>
          <w:sz w:val="24"/>
          <w:szCs w:val="24"/>
        </w:rPr>
      </w:pPr>
      <w:r w:rsidRPr="00EB6321">
        <w:rPr>
          <w:rFonts w:ascii="Times New Roman" w:hAnsi="Times New Roman"/>
          <w:b/>
          <w:sz w:val="24"/>
          <w:szCs w:val="24"/>
        </w:rPr>
        <w:t>Assignment Name: Josiah Strong, Our Country (1885)</w:t>
      </w:r>
    </w:p>
    <w:p w:rsidR="00A1728E" w:rsidRPr="00EB6321" w:rsidRDefault="00A1728E" w:rsidP="0059622F">
      <w:pPr>
        <w:widowControl w:val="0"/>
        <w:spacing w:after="0" w:line="276" w:lineRule="auto"/>
        <w:rPr>
          <w:rFonts w:ascii="Times New Roman" w:hAnsi="Times New Roman"/>
          <w:sz w:val="24"/>
          <w:szCs w:val="24"/>
        </w:rPr>
      </w:pPr>
    </w:p>
    <w:p w:rsidR="00A1728E" w:rsidRPr="00EB6321" w:rsidRDefault="00A1728E" w:rsidP="0059622F">
      <w:pPr>
        <w:widowControl w:val="0"/>
        <w:spacing w:after="0" w:line="276" w:lineRule="auto"/>
        <w:rPr>
          <w:rFonts w:ascii="Times New Roman" w:hAnsi="Times New Roman"/>
          <w:sz w:val="24"/>
          <w:szCs w:val="24"/>
        </w:rPr>
      </w:pPr>
      <w:r w:rsidRPr="00EB6321">
        <w:rPr>
          <w:rFonts w:ascii="Times New Roman" w:hAnsi="Times New Roman"/>
          <w:i/>
          <w:iCs/>
          <w:sz w:val="24"/>
          <w:szCs w:val="24"/>
        </w:rPr>
        <w:t>Introduction:</w:t>
      </w:r>
      <w:r w:rsidRPr="00EB6321">
        <w:rPr>
          <w:rFonts w:ascii="Times New Roman" w:hAnsi="Times New Roman"/>
          <w:sz w:val="24"/>
          <w:szCs w:val="24"/>
        </w:rPr>
        <w:t xml:space="preserve"> Josiah Strong</w:t>
      </w:r>
      <w:r w:rsidR="00445445" w:rsidRPr="00EB6321">
        <w:rPr>
          <w:rFonts w:ascii="Times New Roman" w:hAnsi="Times New Roman"/>
          <w:sz w:val="24"/>
          <w:szCs w:val="24"/>
        </w:rPr>
        <w:t>’</w:t>
      </w:r>
      <w:r w:rsidRPr="00EB6321">
        <w:rPr>
          <w:rFonts w:ascii="Times New Roman" w:hAnsi="Times New Roman"/>
          <w:sz w:val="24"/>
          <w:szCs w:val="24"/>
        </w:rPr>
        <w:t>s Our Country (1885) advocates many of the theories justifying U.S. imperialism in late</w:t>
      </w:r>
      <w:r w:rsidR="00380063">
        <w:rPr>
          <w:rFonts w:ascii="Times New Roman" w:hAnsi="Times New Roman"/>
          <w:sz w:val="24"/>
          <w:szCs w:val="24"/>
        </w:rPr>
        <w:t xml:space="preserve"> </w:t>
      </w:r>
      <w:r w:rsidRPr="00EB6321">
        <w:rPr>
          <w:rFonts w:ascii="Times New Roman" w:hAnsi="Times New Roman"/>
          <w:sz w:val="24"/>
          <w:szCs w:val="24"/>
        </w:rPr>
        <w:t xml:space="preserve">19th century America. The author, a </w:t>
      </w:r>
      <w:r w:rsidR="00B24B3A">
        <w:rPr>
          <w:rFonts w:ascii="Times New Roman" w:hAnsi="Times New Roman"/>
          <w:sz w:val="24"/>
          <w:szCs w:val="24"/>
        </w:rPr>
        <w:t>P</w:t>
      </w:r>
      <w:r w:rsidRPr="00EB6321">
        <w:rPr>
          <w:rFonts w:ascii="Times New Roman" w:hAnsi="Times New Roman"/>
          <w:sz w:val="24"/>
          <w:szCs w:val="24"/>
        </w:rPr>
        <w:t>rotestant clergyman, believes that the Anglo-Saxon race, especially as it has developed in America, is the bearer of liberty and Christianity to the rest of the world. In this excerpt, Strong asserts that American imperial expansion is not only inevitable but is a positive duty as well. He cites both Charles Darwin and the Bible in support of his propositions.</w:t>
      </w:r>
    </w:p>
    <w:p w:rsidR="00A1728E" w:rsidRPr="00EB6321" w:rsidRDefault="00A1728E" w:rsidP="0059622F">
      <w:pPr>
        <w:widowControl w:val="0"/>
        <w:spacing w:after="0" w:line="276" w:lineRule="auto"/>
        <w:rPr>
          <w:rFonts w:ascii="Times New Roman" w:hAnsi="Times New Roman"/>
          <w:sz w:val="24"/>
          <w:szCs w:val="24"/>
        </w:rPr>
      </w:pPr>
    </w:p>
    <w:p w:rsidR="00A1728E" w:rsidRPr="00EB6321" w:rsidRDefault="00A1728E" w:rsidP="0059622F">
      <w:pPr>
        <w:widowControl w:val="0"/>
        <w:spacing w:after="0" w:line="276" w:lineRule="auto"/>
        <w:rPr>
          <w:rFonts w:ascii="Times New Roman" w:hAnsi="Times New Roman"/>
          <w:i/>
          <w:sz w:val="24"/>
          <w:szCs w:val="24"/>
        </w:rPr>
      </w:pPr>
      <w:r w:rsidRPr="00EB6321">
        <w:rPr>
          <w:rFonts w:ascii="Times New Roman" w:hAnsi="Times New Roman"/>
          <w:i/>
          <w:sz w:val="24"/>
          <w:szCs w:val="24"/>
        </w:rPr>
        <w:t>Visit this URL:</w:t>
      </w:r>
      <w:r w:rsidR="00116C8E" w:rsidRPr="00116C8E">
        <w:t xml:space="preserve"> </w:t>
      </w:r>
      <w:r w:rsidR="00116C8E" w:rsidRPr="00116C8E">
        <w:rPr>
          <w:rFonts w:ascii="Times New Roman" w:hAnsi="Times New Roman"/>
          <w:i/>
          <w:sz w:val="24"/>
          <w:szCs w:val="24"/>
        </w:rPr>
        <w:t>http://college.cengage.com/history/wadsworth_9781133309888/unprotected/ps/country.html</w:t>
      </w:r>
    </w:p>
    <w:p w:rsidR="00A1728E" w:rsidRPr="00EB6321" w:rsidRDefault="00A1728E" w:rsidP="0059622F">
      <w:pPr>
        <w:widowControl w:val="0"/>
        <w:spacing w:after="0" w:line="276" w:lineRule="auto"/>
        <w:rPr>
          <w:rFonts w:ascii="Times New Roman" w:hAnsi="Times New Roman"/>
          <w:sz w:val="24"/>
          <w:szCs w:val="24"/>
        </w:rPr>
      </w:pPr>
      <w:hyperlink r:id="rId12" w:history="1">
        <w:r w:rsidRPr="00EB6321">
          <w:rPr>
            <w:rStyle w:val="Hyperlink"/>
            <w:rFonts w:ascii="Times New Roman" w:hAnsi="Times New Roman"/>
            <w:color w:val="auto"/>
            <w:sz w:val="24"/>
            <w:szCs w:val="24"/>
          </w:rPr>
          <w:t>Josiah Strong, Our</w:t>
        </w:r>
        <w:r w:rsidRPr="00EB6321">
          <w:rPr>
            <w:rStyle w:val="Hyperlink"/>
            <w:rFonts w:ascii="Times New Roman" w:hAnsi="Times New Roman"/>
            <w:color w:val="auto"/>
            <w:sz w:val="24"/>
            <w:szCs w:val="24"/>
          </w:rPr>
          <w:t xml:space="preserve"> </w:t>
        </w:r>
        <w:r w:rsidRPr="00EB6321">
          <w:rPr>
            <w:rStyle w:val="Hyperlink"/>
            <w:rFonts w:ascii="Times New Roman" w:hAnsi="Times New Roman"/>
            <w:color w:val="auto"/>
            <w:sz w:val="24"/>
            <w:szCs w:val="24"/>
          </w:rPr>
          <w:t>Country (1885)</w:t>
        </w:r>
      </w:hyperlink>
    </w:p>
    <w:p w:rsidR="00A1728E" w:rsidRPr="00EB6321" w:rsidRDefault="00A1728E" w:rsidP="0059622F">
      <w:pPr>
        <w:widowControl w:val="0"/>
        <w:spacing w:after="0" w:line="276" w:lineRule="auto"/>
        <w:rPr>
          <w:rFonts w:ascii="Times New Roman" w:hAnsi="Times New Roman"/>
          <w:sz w:val="24"/>
          <w:szCs w:val="24"/>
        </w:rPr>
      </w:pPr>
    </w:p>
    <w:p w:rsidR="00A1728E" w:rsidRPr="00EB6321" w:rsidRDefault="00A1728E" w:rsidP="0059622F">
      <w:pPr>
        <w:widowControl w:val="0"/>
        <w:spacing w:after="0" w:line="276" w:lineRule="auto"/>
        <w:rPr>
          <w:rFonts w:ascii="Times New Roman" w:hAnsi="Times New Roman"/>
          <w:sz w:val="24"/>
          <w:szCs w:val="24"/>
        </w:rPr>
      </w:pPr>
      <w:r w:rsidRPr="00EB6321">
        <w:rPr>
          <w:rFonts w:ascii="Times New Roman" w:hAnsi="Times New Roman"/>
          <w:i/>
          <w:sz w:val="24"/>
          <w:szCs w:val="24"/>
        </w:rPr>
        <w:t>Instructions:</w:t>
      </w:r>
      <w:r w:rsidRPr="00EB6321">
        <w:rPr>
          <w:rFonts w:ascii="Times New Roman" w:hAnsi="Times New Roman"/>
          <w:sz w:val="24"/>
          <w:szCs w:val="24"/>
        </w:rPr>
        <w:t xml:space="preserve"> </w:t>
      </w:r>
      <w:r w:rsidR="00755321" w:rsidRPr="00EB6321">
        <w:rPr>
          <w:rFonts w:ascii="Times New Roman" w:hAnsi="Times New Roman"/>
          <w:sz w:val="24"/>
          <w:szCs w:val="24"/>
        </w:rPr>
        <w:t>After reading the introduction and the primary source provided, answer the questions below.</w:t>
      </w:r>
    </w:p>
    <w:p w:rsidR="00903DF6" w:rsidRPr="00EB6321" w:rsidRDefault="00903DF6" w:rsidP="0059622F">
      <w:pPr>
        <w:widowControl w:val="0"/>
        <w:spacing w:after="0" w:line="276" w:lineRule="auto"/>
        <w:rPr>
          <w:rFonts w:ascii="Times New Roman" w:hAnsi="Times New Roman"/>
          <w:sz w:val="24"/>
          <w:szCs w:val="24"/>
        </w:rPr>
      </w:pPr>
    </w:p>
    <w:p w:rsidR="00A1728E" w:rsidRPr="00EB6321" w:rsidRDefault="00755321" w:rsidP="004E3717">
      <w:pPr>
        <w:widowControl w:val="0"/>
        <w:tabs>
          <w:tab w:val="left" w:pos="425"/>
        </w:tabs>
        <w:spacing w:after="0" w:line="276" w:lineRule="auto"/>
        <w:ind w:left="425" w:hanging="425"/>
        <w:rPr>
          <w:rFonts w:ascii="Times New Roman" w:hAnsi="Times New Roman"/>
          <w:sz w:val="24"/>
          <w:szCs w:val="24"/>
        </w:rPr>
      </w:pPr>
      <w:r w:rsidRPr="00EB6321">
        <w:rPr>
          <w:rFonts w:ascii="Times New Roman" w:hAnsi="Times New Roman"/>
          <w:sz w:val="24"/>
          <w:szCs w:val="24"/>
        </w:rPr>
        <w:t>1.</w:t>
      </w:r>
      <w:r w:rsidRPr="00EB6321">
        <w:rPr>
          <w:rFonts w:ascii="Times New Roman" w:hAnsi="Times New Roman"/>
          <w:sz w:val="24"/>
          <w:szCs w:val="24"/>
        </w:rPr>
        <w:tab/>
        <w:t>Why did Strong believe that imperialism was good for the United States?</w:t>
      </w:r>
    </w:p>
    <w:p w:rsidR="00755321" w:rsidRPr="00EB6321" w:rsidRDefault="00755321" w:rsidP="004E3717">
      <w:pPr>
        <w:widowControl w:val="0"/>
        <w:tabs>
          <w:tab w:val="left" w:pos="425"/>
        </w:tabs>
        <w:spacing w:after="0" w:line="276" w:lineRule="auto"/>
        <w:ind w:left="425" w:hanging="425"/>
        <w:rPr>
          <w:rFonts w:ascii="Times New Roman" w:hAnsi="Times New Roman"/>
          <w:sz w:val="24"/>
          <w:szCs w:val="24"/>
        </w:rPr>
      </w:pPr>
      <w:r w:rsidRPr="00EB6321">
        <w:rPr>
          <w:rFonts w:ascii="Times New Roman" w:hAnsi="Times New Roman"/>
          <w:sz w:val="24"/>
          <w:szCs w:val="24"/>
        </w:rPr>
        <w:t>2.</w:t>
      </w:r>
      <w:r w:rsidRPr="00EB6321">
        <w:rPr>
          <w:rFonts w:ascii="Times New Roman" w:hAnsi="Times New Roman"/>
          <w:sz w:val="24"/>
          <w:szCs w:val="24"/>
        </w:rPr>
        <w:tab/>
        <w:t>What ethnic group/race did he think was dominant, and what did he see as its duty?</w:t>
      </w:r>
    </w:p>
    <w:p w:rsidR="00755321" w:rsidRPr="00EB6321" w:rsidRDefault="00755321" w:rsidP="004E3717">
      <w:pPr>
        <w:widowControl w:val="0"/>
        <w:tabs>
          <w:tab w:val="left" w:pos="425"/>
        </w:tabs>
        <w:spacing w:after="0" w:line="276" w:lineRule="auto"/>
        <w:ind w:left="425" w:hanging="425"/>
        <w:rPr>
          <w:rFonts w:ascii="Times New Roman" w:hAnsi="Times New Roman"/>
          <w:sz w:val="24"/>
          <w:szCs w:val="24"/>
        </w:rPr>
      </w:pPr>
      <w:r w:rsidRPr="00EB6321">
        <w:rPr>
          <w:rFonts w:ascii="Times New Roman" w:hAnsi="Times New Roman"/>
          <w:sz w:val="24"/>
          <w:szCs w:val="24"/>
        </w:rPr>
        <w:t>3.</w:t>
      </w:r>
      <w:r w:rsidRPr="00EB6321">
        <w:rPr>
          <w:rFonts w:ascii="Times New Roman" w:hAnsi="Times New Roman"/>
          <w:sz w:val="24"/>
          <w:szCs w:val="24"/>
        </w:rPr>
        <w:tab/>
        <w:t>How does Strong use the theory of evolution to bolster his assertions?</w:t>
      </w:r>
    </w:p>
    <w:p w:rsidR="00755321" w:rsidRPr="00EB6321" w:rsidRDefault="00755321" w:rsidP="004E3717">
      <w:pPr>
        <w:widowControl w:val="0"/>
        <w:tabs>
          <w:tab w:val="left" w:pos="425"/>
        </w:tabs>
        <w:spacing w:after="0" w:line="276" w:lineRule="auto"/>
        <w:ind w:left="425" w:hanging="425"/>
        <w:rPr>
          <w:rFonts w:ascii="Times New Roman" w:hAnsi="Times New Roman"/>
          <w:sz w:val="24"/>
          <w:szCs w:val="24"/>
        </w:rPr>
      </w:pPr>
      <w:r w:rsidRPr="00EB6321">
        <w:rPr>
          <w:rFonts w:ascii="Times New Roman" w:hAnsi="Times New Roman"/>
          <w:sz w:val="24"/>
          <w:szCs w:val="24"/>
        </w:rPr>
        <w:t>4.</w:t>
      </w:r>
      <w:r w:rsidRPr="00EB6321">
        <w:rPr>
          <w:rFonts w:ascii="Times New Roman" w:hAnsi="Times New Roman"/>
          <w:sz w:val="24"/>
          <w:szCs w:val="24"/>
        </w:rPr>
        <w:tab/>
        <w:t>And how does Strong also make use of biblical passages?</w:t>
      </w:r>
    </w:p>
    <w:p w:rsidR="00755321" w:rsidRPr="00EB6321" w:rsidRDefault="00755321" w:rsidP="004E3717">
      <w:pPr>
        <w:widowControl w:val="0"/>
        <w:tabs>
          <w:tab w:val="left" w:pos="425"/>
        </w:tabs>
        <w:spacing w:after="0" w:line="276" w:lineRule="auto"/>
        <w:ind w:left="425" w:hanging="425"/>
        <w:rPr>
          <w:rFonts w:ascii="Times New Roman" w:hAnsi="Times New Roman"/>
          <w:sz w:val="24"/>
          <w:szCs w:val="24"/>
        </w:rPr>
      </w:pPr>
      <w:r w:rsidRPr="00EB6321">
        <w:rPr>
          <w:rFonts w:ascii="Times New Roman" w:hAnsi="Times New Roman"/>
          <w:sz w:val="24"/>
          <w:szCs w:val="24"/>
        </w:rPr>
        <w:t>5.</w:t>
      </w:r>
      <w:r w:rsidRPr="00EB6321">
        <w:rPr>
          <w:rFonts w:ascii="Times New Roman" w:hAnsi="Times New Roman"/>
          <w:sz w:val="24"/>
          <w:szCs w:val="24"/>
        </w:rPr>
        <w:tab/>
        <w:t>In what ways does this document illustrate how racism fed the imperialist impulse?</w:t>
      </w:r>
    </w:p>
    <w:p w:rsidR="00A1728E" w:rsidRPr="00EB6321" w:rsidRDefault="00A1728E" w:rsidP="0059622F">
      <w:pPr>
        <w:widowControl w:val="0"/>
        <w:spacing w:after="0" w:line="276" w:lineRule="auto"/>
        <w:rPr>
          <w:rFonts w:ascii="Times New Roman" w:hAnsi="Times New Roman"/>
          <w:sz w:val="24"/>
          <w:szCs w:val="24"/>
        </w:rPr>
      </w:pPr>
    </w:p>
    <w:p w:rsidR="00F94AAA" w:rsidRPr="00EB6321" w:rsidRDefault="00F94AAA" w:rsidP="0059622F">
      <w:pPr>
        <w:widowControl w:val="0"/>
        <w:spacing w:after="0" w:line="276" w:lineRule="auto"/>
        <w:rPr>
          <w:rFonts w:ascii="Times New Roman" w:hAnsi="Times New Roman"/>
          <w:sz w:val="24"/>
          <w:szCs w:val="24"/>
        </w:rPr>
      </w:pPr>
    </w:p>
    <w:p w:rsidR="00F94AAA" w:rsidRPr="00EB6321" w:rsidRDefault="00F94AAA" w:rsidP="0059622F">
      <w:pPr>
        <w:widowControl w:val="0"/>
        <w:spacing w:after="0" w:line="276" w:lineRule="auto"/>
        <w:rPr>
          <w:rFonts w:ascii="Times New Roman" w:hAnsi="Times New Roman"/>
          <w:b/>
          <w:sz w:val="24"/>
          <w:szCs w:val="24"/>
        </w:rPr>
      </w:pPr>
      <w:r w:rsidRPr="00EB6321">
        <w:rPr>
          <w:rFonts w:ascii="Times New Roman" w:hAnsi="Times New Roman"/>
          <w:b/>
          <w:sz w:val="24"/>
          <w:szCs w:val="24"/>
        </w:rPr>
        <w:t>Assignment Name:</w:t>
      </w:r>
      <w:r w:rsidR="000F0782" w:rsidRPr="00EB6321">
        <w:rPr>
          <w:rFonts w:ascii="Times New Roman" w:hAnsi="Times New Roman"/>
          <w:b/>
          <w:sz w:val="24"/>
          <w:szCs w:val="24"/>
        </w:rPr>
        <w:t xml:space="preserve"> Woodrow Wilson, Fourteen Points (1918)</w:t>
      </w:r>
    </w:p>
    <w:p w:rsidR="00F94AAA" w:rsidRPr="00EB6321" w:rsidRDefault="00F94AAA" w:rsidP="0059622F">
      <w:pPr>
        <w:widowControl w:val="0"/>
        <w:spacing w:after="0" w:line="276" w:lineRule="auto"/>
        <w:rPr>
          <w:rFonts w:ascii="Times New Roman" w:hAnsi="Times New Roman"/>
          <w:sz w:val="24"/>
          <w:szCs w:val="24"/>
        </w:rPr>
      </w:pPr>
    </w:p>
    <w:p w:rsidR="000F0782" w:rsidRPr="00EB6321" w:rsidRDefault="000F0782" w:rsidP="0059622F">
      <w:pPr>
        <w:widowControl w:val="0"/>
        <w:spacing w:after="0" w:line="276" w:lineRule="auto"/>
        <w:rPr>
          <w:rFonts w:ascii="Times New Roman" w:hAnsi="Times New Roman"/>
          <w:sz w:val="24"/>
          <w:szCs w:val="24"/>
        </w:rPr>
      </w:pPr>
      <w:r w:rsidRPr="00EB6321">
        <w:rPr>
          <w:rFonts w:ascii="Times New Roman" w:hAnsi="Times New Roman"/>
          <w:i/>
          <w:iCs/>
          <w:sz w:val="24"/>
          <w:szCs w:val="24"/>
        </w:rPr>
        <w:t>Introduction:</w:t>
      </w:r>
      <w:r w:rsidRPr="00EB6321">
        <w:rPr>
          <w:rFonts w:ascii="Times New Roman" w:hAnsi="Times New Roman"/>
          <w:sz w:val="24"/>
          <w:szCs w:val="24"/>
        </w:rPr>
        <w:t xml:space="preserve"> The </w:t>
      </w:r>
      <w:r w:rsidR="00B24B3A">
        <w:rPr>
          <w:rFonts w:ascii="Times New Roman" w:hAnsi="Times New Roman"/>
          <w:sz w:val="24"/>
          <w:szCs w:val="24"/>
        </w:rPr>
        <w:t>second</w:t>
      </w:r>
      <w:r w:rsidR="00B24B3A" w:rsidRPr="00EB6321">
        <w:rPr>
          <w:rFonts w:ascii="Times New Roman" w:hAnsi="Times New Roman"/>
          <w:sz w:val="24"/>
          <w:szCs w:val="24"/>
        </w:rPr>
        <w:t xml:space="preserve"> </w:t>
      </w:r>
      <w:r w:rsidRPr="00EB6321">
        <w:rPr>
          <w:rFonts w:ascii="Times New Roman" w:hAnsi="Times New Roman"/>
          <w:sz w:val="24"/>
          <w:szCs w:val="24"/>
        </w:rPr>
        <w:t>reading for this chapter is President Woodrow Wilson</w:t>
      </w:r>
      <w:r w:rsidR="00272688" w:rsidRPr="00EB6321">
        <w:rPr>
          <w:rFonts w:ascii="Times New Roman" w:hAnsi="Times New Roman"/>
          <w:sz w:val="24"/>
          <w:szCs w:val="24"/>
        </w:rPr>
        <w:t>’</w:t>
      </w:r>
      <w:r w:rsidRPr="00EB6321">
        <w:rPr>
          <w:rFonts w:ascii="Times New Roman" w:hAnsi="Times New Roman"/>
          <w:sz w:val="24"/>
          <w:szCs w:val="24"/>
        </w:rPr>
        <w:t>s address to Congress on January 8, 1918, in which he announced his “Fourteen Points.” The Fourteen Points stated Wilson</w:t>
      </w:r>
      <w:r w:rsidR="00C70120" w:rsidRPr="00EB6321">
        <w:rPr>
          <w:rFonts w:ascii="Times New Roman" w:hAnsi="Times New Roman"/>
          <w:sz w:val="24"/>
          <w:szCs w:val="24"/>
        </w:rPr>
        <w:t>’</w:t>
      </w:r>
      <w:r w:rsidRPr="00EB6321">
        <w:rPr>
          <w:rFonts w:ascii="Times New Roman" w:hAnsi="Times New Roman"/>
          <w:sz w:val="24"/>
          <w:szCs w:val="24"/>
        </w:rPr>
        <w:t>s objectives for the war and his goals for a peace settlement. They included the right of self-determination for all nation-states, promoting democracy, protecting the freedom of the seas, and the creation of a League of Nations to resolve international disputes. The Fourteen Points also included a declaration that there could be “peace without victory,” meaning that the combatants could end the war in a truce, without either side surrendering. However, only one of the Fourteen Points—the establishment of the League of Nations—was included in the Treaty of Versailles, which ultimately concluded the war. Despite this failure, however, many of the aims articulated in the Fourteen Points continued to guide U.S. foreign policy throughout the 20th century.</w:t>
      </w:r>
    </w:p>
    <w:p w:rsidR="000F0782" w:rsidRPr="00EB6321" w:rsidRDefault="000F0782" w:rsidP="0059622F">
      <w:pPr>
        <w:widowControl w:val="0"/>
        <w:spacing w:after="0" w:line="276" w:lineRule="auto"/>
        <w:rPr>
          <w:rFonts w:ascii="Times New Roman" w:hAnsi="Times New Roman"/>
          <w:sz w:val="24"/>
          <w:szCs w:val="24"/>
        </w:rPr>
      </w:pPr>
    </w:p>
    <w:p w:rsidR="000F0782" w:rsidRPr="00EB6321" w:rsidRDefault="000F0782" w:rsidP="0059622F">
      <w:pPr>
        <w:widowControl w:val="0"/>
        <w:spacing w:after="0" w:line="276" w:lineRule="auto"/>
        <w:rPr>
          <w:rFonts w:ascii="Times New Roman" w:hAnsi="Times New Roman"/>
          <w:sz w:val="24"/>
          <w:szCs w:val="24"/>
        </w:rPr>
      </w:pPr>
      <w:r w:rsidRPr="00EB6321">
        <w:rPr>
          <w:rFonts w:ascii="Times New Roman" w:hAnsi="Times New Roman"/>
          <w:i/>
          <w:iCs/>
          <w:sz w:val="24"/>
          <w:szCs w:val="24"/>
        </w:rPr>
        <w:t>Visit URL:</w:t>
      </w:r>
      <w:r w:rsidR="00116C8E" w:rsidRPr="00116C8E">
        <w:t xml:space="preserve"> </w:t>
      </w:r>
      <w:r w:rsidR="00116C8E" w:rsidRPr="00116C8E">
        <w:rPr>
          <w:rFonts w:ascii="Times New Roman" w:hAnsi="Times New Roman"/>
          <w:i/>
          <w:iCs/>
          <w:sz w:val="24"/>
          <w:szCs w:val="24"/>
        </w:rPr>
        <w:t>http://college.cengage.com/history/wadsworth_9781133309888/unprotected/ps/fourteen.html</w:t>
      </w:r>
      <w:bookmarkStart w:id="0" w:name="_GoBack"/>
      <w:bookmarkEnd w:id="0"/>
    </w:p>
    <w:p w:rsidR="000F0782" w:rsidRPr="00EB6321" w:rsidRDefault="000F0782" w:rsidP="0059622F">
      <w:pPr>
        <w:widowControl w:val="0"/>
        <w:spacing w:after="0" w:line="276" w:lineRule="auto"/>
        <w:rPr>
          <w:rFonts w:ascii="Times New Roman" w:hAnsi="Times New Roman"/>
          <w:sz w:val="24"/>
          <w:szCs w:val="24"/>
        </w:rPr>
      </w:pPr>
      <w:hyperlink r:id="rId13" w:history="1">
        <w:r w:rsidRPr="00EB6321">
          <w:rPr>
            <w:rStyle w:val="Hyperlink"/>
            <w:rFonts w:ascii="Times New Roman" w:hAnsi="Times New Roman"/>
            <w:color w:val="auto"/>
            <w:sz w:val="24"/>
            <w:szCs w:val="24"/>
          </w:rPr>
          <w:t>Woodrow Wilso</w:t>
        </w:r>
        <w:r w:rsidRPr="00EB6321">
          <w:rPr>
            <w:rStyle w:val="Hyperlink"/>
            <w:rFonts w:ascii="Times New Roman" w:hAnsi="Times New Roman"/>
            <w:color w:val="auto"/>
            <w:sz w:val="24"/>
            <w:szCs w:val="24"/>
          </w:rPr>
          <w:t>n</w:t>
        </w:r>
        <w:r w:rsidRPr="00EB6321">
          <w:rPr>
            <w:rStyle w:val="Hyperlink"/>
            <w:rFonts w:ascii="Times New Roman" w:hAnsi="Times New Roman"/>
            <w:color w:val="auto"/>
            <w:sz w:val="24"/>
            <w:szCs w:val="24"/>
          </w:rPr>
          <w:t>, Fourteen Points (1918)</w:t>
        </w:r>
      </w:hyperlink>
    </w:p>
    <w:p w:rsidR="000F0782" w:rsidRPr="00EB6321" w:rsidRDefault="000F0782" w:rsidP="0059622F">
      <w:pPr>
        <w:widowControl w:val="0"/>
        <w:spacing w:after="0" w:line="276" w:lineRule="auto"/>
        <w:rPr>
          <w:rFonts w:ascii="Times New Roman" w:hAnsi="Times New Roman"/>
          <w:sz w:val="24"/>
          <w:szCs w:val="24"/>
        </w:rPr>
      </w:pPr>
    </w:p>
    <w:p w:rsidR="000F0782" w:rsidRPr="00EB6321" w:rsidRDefault="000F0782" w:rsidP="0059622F">
      <w:pPr>
        <w:widowControl w:val="0"/>
        <w:spacing w:after="0" w:line="276" w:lineRule="auto"/>
        <w:rPr>
          <w:rFonts w:ascii="Times New Roman" w:hAnsi="Times New Roman"/>
          <w:sz w:val="24"/>
          <w:szCs w:val="24"/>
        </w:rPr>
      </w:pPr>
      <w:r w:rsidRPr="00EB6321">
        <w:rPr>
          <w:rFonts w:ascii="Times New Roman" w:hAnsi="Times New Roman"/>
          <w:i/>
          <w:iCs/>
          <w:sz w:val="24"/>
          <w:szCs w:val="24"/>
        </w:rPr>
        <w:t>Instructions:</w:t>
      </w:r>
      <w:r w:rsidRPr="00EB6321">
        <w:rPr>
          <w:rFonts w:ascii="Times New Roman" w:hAnsi="Times New Roman"/>
          <w:sz w:val="24"/>
          <w:szCs w:val="24"/>
        </w:rPr>
        <w:t xml:space="preserve"> After reading the introduction and the primary source provided, answer the questions below.</w:t>
      </w:r>
    </w:p>
    <w:p w:rsidR="00997495" w:rsidRPr="00EB6321" w:rsidRDefault="00997495" w:rsidP="0059622F">
      <w:pPr>
        <w:widowControl w:val="0"/>
        <w:spacing w:after="0" w:line="276" w:lineRule="auto"/>
        <w:rPr>
          <w:rFonts w:ascii="Times New Roman" w:hAnsi="Times New Roman"/>
          <w:sz w:val="24"/>
          <w:szCs w:val="24"/>
        </w:rPr>
      </w:pPr>
    </w:p>
    <w:p w:rsidR="00F94AAA" w:rsidRPr="00EB6321" w:rsidRDefault="000F0782" w:rsidP="000F0782">
      <w:pPr>
        <w:widowControl w:val="0"/>
        <w:tabs>
          <w:tab w:val="left" w:pos="425"/>
        </w:tabs>
        <w:spacing w:after="0" w:line="276" w:lineRule="auto"/>
        <w:ind w:left="425" w:hanging="425"/>
        <w:rPr>
          <w:rFonts w:ascii="Times New Roman" w:hAnsi="Times New Roman"/>
          <w:sz w:val="24"/>
          <w:szCs w:val="24"/>
        </w:rPr>
      </w:pPr>
      <w:r w:rsidRPr="00EB6321">
        <w:rPr>
          <w:rFonts w:ascii="Times New Roman" w:hAnsi="Times New Roman"/>
          <w:sz w:val="24"/>
          <w:szCs w:val="24"/>
        </w:rPr>
        <w:t>1.</w:t>
      </w:r>
      <w:r w:rsidRPr="00EB6321">
        <w:rPr>
          <w:rFonts w:ascii="Times New Roman" w:hAnsi="Times New Roman"/>
          <w:sz w:val="24"/>
          <w:szCs w:val="24"/>
        </w:rPr>
        <w:tab/>
      </w:r>
      <w:r w:rsidR="00AD41B4" w:rsidRPr="00EB6321">
        <w:rPr>
          <w:rFonts w:ascii="Times New Roman" w:hAnsi="Times New Roman"/>
          <w:sz w:val="24"/>
          <w:szCs w:val="24"/>
        </w:rPr>
        <w:t>What does Wilson propose to do with the defeated European empires?</w:t>
      </w:r>
    </w:p>
    <w:p w:rsidR="000F0782" w:rsidRPr="00EB6321" w:rsidRDefault="000F0782" w:rsidP="000F0782">
      <w:pPr>
        <w:widowControl w:val="0"/>
        <w:tabs>
          <w:tab w:val="left" w:pos="425"/>
        </w:tabs>
        <w:spacing w:after="0" w:line="276" w:lineRule="auto"/>
        <w:ind w:left="425" w:hanging="425"/>
        <w:rPr>
          <w:rFonts w:ascii="Times New Roman" w:hAnsi="Times New Roman"/>
          <w:sz w:val="24"/>
          <w:szCs w:val="24"/>
        </w:rPr>
      </w:pPr>
      <w:r w:rsidRPr="00EB6321">
        <w:rPr>
          <w:rFonts w:ascii="Times New Roman" w:hAnsi="Times New Roman"/>
          <w:sz w:val="24"/>
          <w:szCs w:val="24"/>
        </w:rPr>
        <w:t>2.</w:t>
      </w:r>
      <w:r w:rsidRPr="00EB6321">
        <w:rPr>
          <w:rFonts w:ascii="Times New Roman" w:hAnsi="Times New Roman"/>
          <w:sz w:val="24"/>
          <w:szCs w:val="24"/>
        </w:rPr>
        <w:tab/>
      </w:r>
      <w:r w:rsidR="00AD41B4" w:rsidRPr="00EB6321">
        <w:rPr>
          <w:rFonts w:ascii="Times New Roman" w:hAnsi="Times New Roman"/>
          <w:sz w:val="24"/>
          <w:szCs w:val="24"/>
        </w:rPr>
        <w:t>How do Wilson</w:t>
      </w:r>
      <w:r w:rsidR="006A1F16" w:rsidRPr="00EB6321">
        <w:rPr>
          <w:rFonts w:ascii="Times New Roman" w:hAnsi="Times New Roman"/>
          <w:sz w:val="24"/>
          <w:szCs w:val="24"/>
        </w:rPr>
        <w:t>’</w:t>
      </w:r>
      <w:r w:rsidR="00AD41B4" w:rsidRPr="00EB6321">
        <w:rPr>
          <w:rFonts w:ascii="Times New Roman" w:hAnsi="Times New Roman"/>
          <w:sz w:val="24"/>
          <w:szCs w:val="24"/>
        </w:rPr>
        <w:t>s ideas promote democracy, freedom, and self-determination?</w:t>
      </w:r>
    </w:p>
    <w:p w:rsidR="000F0782" w:rsidRPr="00EB6321" w:rsidRDefault="000F0782" w:rsidP="000F0782">
      <w:pPr>
        <w:widowControl w:val="0"/>
        <w:tabs>
          <w:tab w:val="left" w:pos="425"/>
        </w:tabs>
        <w:spacing w:after="0" w:line="276" w:lineRule="auto"/>
        <w:ind w:left="425" w:hanging="425"/>
        <w:rPr>
          <w:rFonts w:ascii="Times New Roman" w:hAnsi="Times New Roman"/>
          <w:sz w:val="24"/>
          <w:szCs w:val="24"/>
        </w:rPr>
      </w:pPr>
      <w:r w:rsidRPr="00EB6321">
        <w:rPr>
          <w:rFonts w:ascii="Times New Roman" w:hAnsi="Times New Roman"/>
          <w:sz w:val="24"/>
          <w:szCs w:val="24"/>
        </w:rPr>
        <w:t>3.</w:t>
      </w:r>
      <w:r w:rsidRPr="00EB6321">
        <w:rPr>
          <w:rFonts w:ascii="Times New Roman" w:hAnsi="Times New Roman"/>
          <w:sz w:val="24"/>
          <w:szCs w:val="24"/>
        </w:rPr>
        <w:tab/>
      </w:r>
      <w:r w:rsidR="00AD41B4" w:rsidRPr="00EB6321">
        <w:rPr>
          <w:rFonts w:ascii="Times New Roman" w:hAnsi="Times New Roman"/>
          <w:sz w:val="24"/>
          <w:szCs w:val="24"/>
        </w:rPr>
        <w:t>Did the victorious European powers accept Wilson</w:t>
      </w:r>
      <w:r w:rsidR="006A1F16" w:rsidRPr="00EB6321">
        <w:rPr>
          <w:rFonts w:ascii="Times New Roman" w:hAnsi="Times New Roman"/>
          <w:sz w:val="24"/>
          <w:szCs w:val="24"/>
        </w:rPr>
        <w:t>’</w:t>
      </w:r>
      <w:r w:rsidR="00AD41B4" w:rsidRPr="00EB6321">
        <w:rPr>
          <w:rFonts w:ascii="Times New Roman" w:hAnsi="Times New Roman"/>
          <w:sz w:val="24"/>
          <w:szCs w:val="24"/>
        </w:rPr>
        <w:t>s Fourteen Points?</w:t>
      </w:r>
    </w:p>
    <w:p w:rsidR="00755321" w:rsidRPr="00EB6321" w:rsidRDefault="00AD41B4" w:rsidP="006F51AD">
      <w:pPr>
        <w:widowControl w:val="0"/>
        <w:tabs>
          <w:tab w:val="left" w:pos="425"/>
        </w:tabs>
        <w:spacing w:after="0" w:line="276" w:lineRule="auto"/>
        <w:ind w:left="425" w:hanging="425"/>
        <w:rPr>
          <w:rFonts w:ascii="Times New Roman" w:hAnsi="Times New Roman"/>
          <w:sz w:val="24"/>
          <w:szCs w:val="24"/>
        </w:rPr>
      </w:pPr>
      <w:r w:rsidRPr="00EB6321">
        <w:rPr>
          <w:rFonts w:ascii="Times New Roman" w:hAnsi="Times New Roman"/>
          <w:sz w:val="24"/>
          <w:szCs w:val="24"/>
        </w:rPr>
        <w:t>4.</w:t>
      </w:r>
      <w:r w:rsidRPr="00EB6321">
        <w:rPr>
          <w:rFonts w:ascii="Times New Roman" w:hAnsi="Times New Roman"/>
          <w:sz w:val="24"/>
          <w:szCs w:val="24"/>
        </w:rPr>
        <w:tab/>
        <w:t>In what ways have the sentiments expressed in this speech affected foreign policy over the last century or so?</w:t>
      </w:r>
    </w:p>
    <w:sectPr w:rsidR="00755321" w:rsidRPr="00EB6321">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1138" w:rsidRDefault="00051138" w:rsidP="002E63FD">
      <w:pPr>
        <w:spacing w:after="0" w:line="240" w:lineRule="auto"/>
      </w:pPr>
      <w:r>
        <w:separator/>
      </w:r>
    </w:p>
  </w:endnote>
  <w:endnote w:type="continuationSeparator" w:id="0">
    <w:p w:rsidR="00051138" w:rsidRDefault="00051138" w:rsidP="002E6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3FD" w:rsidRPr="002E63FD" w:rsidRDefault="002E63FD" w:rsidP="002E63FD">
    <w:pPr>
      <w:tabs>
        <w:tab w:val="center" w:pos="4680"/>
        <w:tab w:val="right" w:pos="9360"/>
      </w:tabs>
      <w:spacing w:after="0" w:line="240" w:lineRule="auto"/>
      <w:ind w:right="-356"/>
      <w:rPr>
        <w:rFonts w:ascii="Times New Roman" w:eastAsia="SimSun" w:hAnsi="Times New Roman"/>
        <w:sz w:val="20"/>
        <w:szCs w:val="20"/>
        <w:lang w:val="x-none" w:eastAsia="x-none"/>
      </w:rPr>
    </w:pPr>
    <w:r w:rsidRPr="002E63FD">
      <w:rPr>
        <w:rFonts w:ascii="Times New Roman" w:eastAsia="SimSun" w:hAnsi="Times New Roman"/>
        <w:color w:val="000000"/>
        <w:sz w:val="15"/>
        <w:szCs w:val="15"/>
        <w:lang w:val="x-none" w:eastAsia="x-none"/>
      </w:rPr>
      <w:t>© 201</w:t>
    </w:r>
    <w:r w:rsidR="00F0021C">
      <w:rPr>
        <w:rFonts w:ascii="Times New Roman" w:eastAsia="SimSun" w:hAnsi="Times New Roman"/>
        <w:color w:val="000000"/>
        <w:sz w:val="15"/>
        <w:szCs w:val="15"/>
        <w:lang w:eastAsia="x-none"/>
      </w:rPr>
      <w:t>8</w:t>
    </w:r>
    <w:r w:rsidRPr="002E63FD">
      <w:rPr>
        <w:rFonts w:ascii="Times New Roman" w:eastAsia="SimSun" w:hAnsi="Times New Roman"/>
        <w:color w:val="000000"/>
        <w:sz w:val="15"/>
        <w:szCs w:val="15"/>
        <w:lang w:val="x-none" w:eastAsia="x-none"/>
      </w:rPr>
      <w:t xml:space="preserve"> Cengage Learning. All Rights Reserved. May not be scanned, copied or duplicated, or posted to a publicly accessible website, in whole or in part.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1138" w:rsidRDefault="00051138" w:rsidP="002E63FD">
      <w:pPr>
        <w:spacing w:after="0" w:line="240" w:lineRule="auto"/>
      </w:pPr>
      <w:r>
        <w:separator/>
      </w:r>
    </w:p>
  </w:footnote>
  <w:footnote w:type="continuationSeparator" w:id="0">
    <w:p w:rsidR="00051138" w:rsidRDefault="00051138" w:rsidP="002E63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3FD" w:rsidRPr="002E63FD" w:rsidRDefault="002E63FD" w:rsidP="002E63FD">
    <w:pPr>
      <w:pStyle w:val="Header"/>
      <w:spacing w:after="0"/>
      <w:jc w:val="right"/>
      <w:rPr>
        <w:rFonts w:ascii="Times New Roman" w:eastAsia="SimSun" w:hAnsi="Times New Roman"/>
        <w:noProof/>
        <w:sz w:val="20"/>
        <w:szCs w:val="20"/>
      </w:rPr>
    </w:pPr>
    <w:r w:rsidRPr="002E63FD">
      <w:rPr>
        <w:rFonts w:ascii="Times New Roman" w:hAnsi="Times New Roman"/>
        <w:sz w:val="20"/>
      </w:rPr>
      <w:fldChar w:fldCharType="begin"/>
    </w:r>
    <w:r w:rsidRPr="002E63FD">
      <w:rPr>
        <w:rFonts w:ascii="Times New Roman" w:hAnsi="Times New Roman"/>
        <w:sz w:val="20"/>
      </w:rPr>
      <w:instrText xml:space="preserve"> PAGE   \* MERGEFORMAT </w:instrText>
    </w:r>
    <w:r w:rsidRPr="002E63FD">
      <w:rPr>
        <w:rFonts w:ascii="Times New Roman" w:hAnsi="Times New Roman"/>
        <w:sz w:val="20"/>
      </w:rPr>
      <w:fldChar w:fldCharType="separate"/>
    </w:r>
    <w:r w:rsidR="00116C8E">
      <w:rPr>
        <w:rFonts w:ascii="Times New Roman" w:hAnsi="Times New Roman"/>
        <w:noProof/>
        <w:sz w:val="20"/>
      </w:rPr>
      <w:t>8</w:t>
    </w:r>
    <w:r w:rsidRPr="002E63FD">
      <w:rPr>
        <w:rFonts w:ascii="Times New Roman" w:hAnsi="Times New Roman"/>
        <w:noProof/>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3703C"/>
    <w:multiLevelType w:val="multilevel"/>
    <w:tmpl w:val="A8C040CE"/>
    <w:lvl w:ilvl="0">
      <w:start w:val="20"/>
      <w:numFmt w:val="decimal"/>
      <w:lvlText w:val="%1"/>
      <w:lvlJc w:val="left"/>
      <w:pPr>
        <w:ind w:left="435" w:hanging="435"/>
      </w:pPr>
      <w:rPr>
        <w:rFonts w:hint="default"/>
        <w:sz w:val="24"/>
      </w:rPr>
    </w:lvl>
    <w:lvl w:ilvl="1">
      <w:start w:val="1"/>
      <w:numFmt w:val="decimal"/>
      <w:lvlText w:val="%1-%2"/>
      <w:lvlJc w:val="left"/>
      <w:pPr>
        <w:ind w:left="860" w:hanging="435"/>
      </w:pPr>
      <w:rPr>
        <w:rFonts w:hint="default"/>
        <w:b/>
        <w:sz w:val="24"/>
      </w:rPr>
    </w:lvl>
    <w:lvl w:ilvl="2">
      <w:start w:val="1"/>
      <w:numFmt w:val="decimal"/>
      <w:lvlText w:val="%1-%2.%3"/>
      <w:lvlJc w:val="left"/>
      <w:pPr>
        <w:ind w:left="1570" w:hanging="720"/>
      </w:pPr>
      <w:rPr>
        <w:rFonts w:hint="default"/>
        <w:sz w:val="24"/>
      </w:rPr>
    </w:lvl>
    <w:lvl w:ilvl="3">
      <w:start w:val="1"/>
      <w:numFmt w:val="decimal"/>
      <w:lvlText w:val="%1-%2.%3.%4"/>
      <w:lvlJc w:val="left"/>
      <w:pPr>
        <w:ind w:left="1995" w:hanging="720"/>
      </w:pPr>
      <w:rPr>
        <w:rFonts w:hint="default"/>
        <w:sz w:val="24"/>
      </w:rPr>
    </w:lvl>
    <w:lvl w:ilvl="4">
      <w:start w:val="1"/>
      <w:numFmt w:val="decimal"/>
      <w:lvlText w:val="%1-%2.%3.%4.%5"/>
      <w:lvlJc w:val="left"/>
      <w:pPr>
        <w:ind w:left="2780" w:hanging="1080"/>
      </w:pPr>
      <w:rPr>
        <w:rFonts w:hint="default"/>
        <w:sz w:val="24"/>
      </w:rPr>
    </w:lvl>
    <w:lvl w:ilvl="5">
      <w:start w:val="1"/>
      <w:numFmt w:val="decimal"/>
      <w:lvlText w:val="%1-%2.%3.%4.%5.%6"/>
      <w:lvlJc w:val="left"/>
      <w:pPr>
        <w:ind w:left="3205" w:hanging="1080"/>
      </w:pPr>
      <w:rPr>
        <w:rFonts w:hint="default"/>
        <w:sz w:val="24"/>
      </w:rPr>
    </w:lvl>
    <w:lvl w:ilvl="6">
      <w:start w:val="1"/>
      <w:numFmt w:val="decimal"/>
      <w:lvlText w:val="%1-%2.%3.%4.%5.%6.%7"/>
      <w:lvlJc w:val="left"/>
      <w:pPr>
        <w:ind w:left="3990" w:hanging="1440"/>
      </w:pPr>
      <w:rPr>
        <w:rFonts w:hint="default"/>
        <w:sz w:val="24"/>
      </w:rPr>
    </w:lvl>
    <w:lvl w:ilvl="7">
      <w:start w:val="1"/>
      <w:numFmt w:val="decimal"/>
      <w:lvlText w:val="%1-%2.%3.%4.%5.%6.%7.%8"/>
      <w:lvlJc w:val="left"/>
      <w:pPr>
        <w:ind w:left="4415" w:hanging="1440"/>
      </w:pPr>
      <w:rPr>
        <w:rFonts w:hint="default"/>
        <w:sz w:val="24"/>
      </w:rPr>
    </w:lvl>
    <w:lvl w:ilvl="8">
      <w:start w:val="1"/>
      <w:numFmt w:val="decimal"/>
      <w:lvlText w:val="%1-%2.%3.%4.%5.%6.%7.%8.%9"/>
      <w:lvlJc w:val="left"/>
      <w:pPr>
        <w:ind w:left="5200" w:hanging="1800"/>
      </w:pPr>
      <w:rPr>
        <w:rFonts w:hint="default"/>
        <w:sz w:val="24"/>
      </w:rPr>
    </w:lvl>
  </w:abstractNum>
  <w:abstractNum w:abstractNumId="1" w15:restartNumberingAfterBreak="0">
    <w:nsid w:val="22891CD9"/>
    <w:multiLevelType w:val="hybridMultilevel"/>
    <w:tmpl w:val="9C7A5AAA"/>
    <w:lvl w:ilvl="0" w:tplc="B7608A58">
      <w:start w:val="1"/>
      <w:numFmt w:val="bullet"/>
      <w:lvlText w:val=""/>
      <w:lvlJc w:val="left"/>
      <w:pPr>
        <w:ind w:left="719" w:hanging="360"/>
      </w:pPr>
      <w:rPr>
        <w:rFonts w:ascii="Symbol" w:hAnsi="Symbol" w:hint="default"/>
        <w:sz w:val="24"/>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22F"/>
    <w:rsid w:val="00002561"/>
    <w:rsid w:val="000030B4"/>
    <w:rsid w:val="00012BCE"/>
    <w:rsid w:val="00014291"/>
    <w:rsid w:val="00014550"/>
    <w:rsid w:val="00023D66"/>
    <w:rsid w:val="000265CE"/>
    <w:rsid w:val="000327AA"/>
    <w:rsid w:val="00037BF5"/>
    <w:rsid w:val="0004017C"/>
    <w:rsid w:val="00042FDE"/>
    <w:rsid w:val="00044009"/>
    <w:rsid w:val="000464A1"/>
    <w:rsid w:val="000509F6"/>
    <w:rsid w:val="00050F8F"/>
    <w:rsid w:val="00051138"/>
    <w:rsid w:val="00051F83"/>
    <w:rsid w:val="000537D7"/>
    <w:rsid w:val="00053CD7"/>
    <w:rsid w:val="0005414A"/>
    <w:rsid w:val="00057D10"/>
    <w:rsid w:val="000659E4"/>
    <w:rsid w:val="00066E6F"/>
    <w:rsid w:val="00067D30"/>
    <w:rsid w:val="000713D4"/>
    <w:rsid w:val="00072EEC"/>
    <w:rsid w:val="000746ED"/>
    <w:rsid w:val="00076785"/>
    <w:rsid w:val="00082274"/>
    <w:rsid w:val="00082F23"/>
    <w:rsid w:val="00085292"/>
    <w:rsid w:val="00086179"/>
    <w:rsid w:val="000919F8"/>
    <w:rsid w:val="00092BFE"/>
    <w:rsid w:val="000969E9"/>
    <w:rsid w:val="00096B44"/>
    <w:rsid w:val="000A6AAC"/>
    <w:rsid w:val="000B0BBA"/>
    <w:rsid w:val="000B1BE2"/>
    <w:rsid w:val="000C205C"/>
    <w:rsid w:val="000C5F29"/>
    <w:rsid w:val="000D1017"/>
    <w:rsid w:val="000D18C6"/>
    <w:rsid w:val="000F0782"/>
    <w:rsid w:val="000F0EBD"/>
    <w:rsid w:val="000F18EB"/>
    <w:rsid w:val="000F6709"/>
    <w:rsid w:val="001055F4"/>
    <w:rsid w:val="00111A1E"/>
    <w:rsid w:val="00116C8E"/>
    <w:rsid w:val="00121D3A"/>
    <w:rsid w:val="001234DD"/>
    <w:rsid w:val="0012681E"/>
    <w:rsid w:val="00127435"/>
    <w:rsid w:val="001302C7"/>
    <w:rsid w:val="00132170"/>
    <w:rsid w:val="00132C64"/>
    <w:rsid w:val="0014047C"/>
    <w:rsid w:val="00143F75"/>
    <w:rsid w:val="0016311E"/>
    <w:rsid w:val="00165E0A"/>
    <w:rsid w:val="001742AB"/>
    <w:rsid w:val="00174A28"/>
    <w:rsid w:val="00185D5A"/>
    <w:rsid w:val="00187C7E"/>
    <w:rsid w:val="00191B71"/>
    <w:rsid w:val="0019270C"/>
    <w:rsid w:val="00197148"/>
    <w:rsid w:val="00197538"/>
    <w:rsid w:val="001A32AD"/>
    <w:rsid w:val="001A6EB8"/>
    <w:rsid w:val="001B3494"/>
    <w:rsid w:val="001B5B32"/>
    <w:rsid w:val="001C433C"/>
    <w:rsid w:val="001C66E9"/>
    <w:rsid w:val="001D142F"/>
    <w:rsid w:val="001D5F8E"/>
    <w:rsid w:val="001E0C0A"/>
    <w:rsid w:val="001E2639"/>
    <w:rsid w:val="001E272D"/>
    <w:rsid w:val="001E2D2D"/>
    <w:rsid w:val="001E523E"/>
    <w:rsid w:val="00202C1E"/>
    <w:rsid w:val="002056FC"/>
    <w:rsid w:val="002106D0"/>
    <w:rsid w:val="00213414"/>
    <w:rsid w:val="002148B2"/>
    <w:rsid w:val="002208F4"/>
    <w:rsid w:val="0022370F"/>
    <w:rsid w:val="0023054B"/>
    <w:rsid w:val="002311ED"/>
    <w:rsid w:val="00233512"/>
    <w:rsid w:val="00235C97"/>
    <w:rsid w:val="002374E5"/>
    <w:rsid w:val="00237BA2"/>
    <w:rsid w:val="00240061"/>
    <w:rsid w:val="00240F2A"/>
    <w:rsid w:val="00246CC1"/>
    <w:rsid w:val="0025771F"/>
    <w:rsid w:val="00265D39"/>
    <w:rsid w:val="00270549"/>
    <w:rsid w:val="00271B3E"/>
    <w:rsid w:val="00272688"/>
    <w:rsid w:val="0027310F"/>
    <w:rsid w:val="00277686"/>
    <w:rsid w:val="00283E2A"/>
    <w:rsid w:val="0028482D"/>
    <w:rsid w:val="00287A77"/>
    <w:rsid w:val="00294062"/>
    <w:rsid w:val="002955B4"/>
    <w:rsid w:val="00296766"/>
    <w:rsid w:val="002A20C0"/>
    <w:rsid w:val="002A46FA"/>
    <w:rsid w:val="002B252A"/>
    <w:rsid w:val="002B2A20"/>
    <w:rsid w:val="002B4666"/>
    <w:rsid w:val="002B4D17"/>
    <w:rsid w:val="002B6755"/>
    <w:rsid w:val="002C00A4"/>
    <w:rsid w:val="002C149B"/>
    <w:rsid w:val="002C64BB"/>
    <w:rsid w:val="002D5B3E"/>
    <w:rsid w:val="002D647A"/>
    <w:rsid w:val="002E28F3"/>
    <w:rsid w:val="002E63FD"/>
    <w:rsid w:val="002F1A01"/>
    <w:rsid w:val="002F2D1D"/>
    <w:rsid w:val="002F7188"/>
    <w:rsid w:val="002F796D"/>
    <w:rsid w:val="00307BBE"/>
    <w:rsid w:val="003103CD"/>
    <w:rsid w:val="00314026"/>
    <w:rsid w:val="003157D4"/>
    <w:rsid w:val="00321246"/>
    <w:rsid w:val="003223CE"/>
    <w:rsid w:val="00327E50"/>
    <w:rsid w:val="00331294"/>
    <w:rsid w:val="00331E9F"/>
    <w:rsid w:val="00331F96"/>
    <w:rsid w:val="00332E29"/>
    <w:rsid w:val="00333799"/>
    <w:rsid w:val="003345FB"/>
    <w:rsid w:val="0033700E"/>
    <w:rsid w:val="003375D7"/>
    <w:rsid w:val="00346426"/>
    <w:rsid w:val="00352FD0"/>
    <w:rsid w:val="00355B43"/>
    <w:rsid w:val="00362393"/>
    <w:rsid w:val="00364CB5"/>
    <w:rsid w:val="003653FA"/>
    <w:rsid w:val="00365F02"/>
    <w:rsid w:val="00367745"/>
    <w:rsid w:val="00372F77"/>
    <w:rsid w:val="00373360"/>
    <w:rsid w:val="00373589"/>
    <w:rsid w:val="00380063"/>
    <w:rsid w:val="003822FD"/>
    <w:rsid w:val="0038349E"/>
    <w:rsid w:val="00395DEA"/>
    <w:rsid w:val="003A0D33"/>
    <w:rsid w:val="003A3FED"/>
    <w:rsid w:val="003A5040"/>
    <w:rsid w:val="003B2C5C"/>
    <w:rsid w:val="003C174B"/>
    <w:rsid w:val="003C3E03"/>
    <w:rsid w:val="003C6A76"/>
    <w:rsid w:val="003C7CB8"/>
    <w:rsid w:val="003D77BA"/>
    <w:rsid w:val="003E0A32"/>
    <w:rsid w:val="003E183A"/>
    <w:rsid w:val="003E211C"/>
    <w:rsid w:val="003E3DC7"/>
    <w:rsid w:val="003F59F6"/>
    <w:rsid w:val="0040589B"/>
    <w:rsid w:val="0042083F"/>
    <w:rsid w:val="004222E8"/>
    <w:rsid w:val="00430531"/>
    <w:rsid w:val="0043590A"/>
    <w:rsid w:val="00435C90"/>
    <w:rsid w:val="00436128"/>
    <w:rsid w:val="00441289"/>
    <w:rsid w:val="004453F6"/>
    <w:rsid w:val="00445445"/>
    <w:rsid w:val="004460F1"/>
    <w:rsid w:val="00447D08"/>
    <w:rsid w:val="00453EB4"/>
    <w:rsid w:val="004540AD"/>
    <w:rsid w:val="00454425"/>
    <w:rsid w:val="00460497"/>
    <w:rsid w:val="004647EC"/>
    <w:rsid w:val="00471409"/>
    <w:rsid w:val="004729CC"/>
    <w:rsid w:val="00473A39"/>
    <w:rsid w:val="00487060"/>
    <w:rsid w:val="00495C97"/>
    <w:rsid w:val="004964F8"/>
    <w:rsid w:val="00497B75"/>
    <w:rsid w:val="004A0B79"/>
    <w:rsid w:val="004A12CC"/>
    <w:rsid w:val="004A3C57"/>
    <w:rsid w:val="004C0493"/>
    <w:rsid w:val="004C13AE"/>
    <w:rsid w:val="004C654C"/>
    <w:rsid w:val="004D2223"/>
    <w:rsid w:val="004D7D1A"/>
    <w:rsid w:val="004E0960"/>
    <w:rsid w:val="004E3717"/>
    <w:rsid w:val="004E4158"/>
    <w:rsid w:val="004E7607"/>
    <w:rsid w:val="004F0075"/>
    <w:rsid w:val="004F3093"/>
    <w:rsid w:val="004F5CD4"/>
    <w:rsid w:val="00500D75"/>
    <w:rsid w:val="00502D59"/>
    <w:rsid w:val="00503C94"/>
    <w:rsid w:val="0051372E"/>
    <w:rsid w:val="00522670"/>
    <w:rsid w:val="00525CBB"/>
    <w:rsid w:val="0053018D"/>
    <w:rsid w:val="00532885"/>
    <w:rsid w:val="0053496F"/>
    <w:rsid w:val="00547D33"/>
    <w:rsid w:val="00550B63"/>
    <w:rsid w:val="005565E0"/>
    <w:rsid w:val="00563A1A"/>
    <w:rsid w:val="00563A39"/>
    <w:rsid w:val="00573746"/>
    <w:rsid w:val="0057659D"/>
    <w:rsid w:val="00581DA8"/>
    <w:rsid w:val="00585C3B"/>
    <w:rsid w:val="00585E44"/>
    <w:rsid w:val="00591C5B"/>
    <w:rsid w:val="0059622F"/>
    <w:rsid w:val="005A0214"/>
    <w:rsid w:val="005A2AD2"/>
    <w:rsid w:val="005B1019"/>
    <w:rsid w:val="005B4F79"/>
    <w:rsid w:val="005C41D0"/>
    <w:rsid w:val="005D2496"/>
    <w:rsid w:val="005E3DB3"/>
    <w:rsid w:val="005E6C1D"/>
    <w:rsid w:val="005F0601"/>
    <w:rsid w:val="006031A0"/>
    <w:rsid w:val="0060423B"/>
    <w:rsid w:val="00604C46"/>
    <w:rsid w:val="0060504B"/>
    <w:rsid w:val="0061238D"/>
    <w:rsid w:val="00617E2E"/>
    <w:rsid w:val="006203ED"/>
    <w:rsid w:val="00623B96"/>
    <w:rsid w:val="00624C99"/>
    <w:rsid w:val="00626877"/>
    <w:rsid w:val="00630C2E"/>
    <w:rsid w:val="00634BAC"/>
    <w:rsid w:val="00637EAC"/>
    <w:rsid w:val="00641DC8"/>
    <w:rsid w:val="00642CAF"/>
    <w:rsid w:val="00652D98"/>
    <w:rsid w:val="006603AC"/>
    <w:rsid w:val="0066442E"/>
    <w:rsid w:val="0066631A"/>
    <w:rsid w:val="006717C9"/>
    <w:rsid w:val="00673FFA"/>
    <w:rsid w:val="006763AC"/>
    <w:rsid w:val="006804B2"/>
    <w:rsid w:val="00683971"/>
    <w:rsid w:val="00686FE1"/>
    <w:rsid w:val="006905C2"/>
    <w:rsid w:val="006926E0"/>
    <w:rsid w:val="006927B0"/>
    <w:rsid w:val="006928D1"/>
    <w:rsid w:val="00693D0E"/>
    <w:rsid w:val="00695F07"/>
    <w:rsid w:val="00696C47"/>
    <w:rsid w:val="006A1F16"/>
    <w:rsid w:val="006A2551"/>
    <w:rsid w:val="006C07DD"/>
    <w:rsid w:val="006C1413"/>
    <w:rsid w:val="006C22D2"/>
    <w:rsid w:val="006D41E6"/>
    <w:rsid w:val="006D7C6C"/>
    <w:rsid w:val="006E2BDF"/>
    <w:rsid w:val="006F3863"/>
    <w:rsid w:val="006F51AD"/>
    <w:rsid w:val="00714297"/>
    <w:rsid w:val="0071558C"/>
    <w:rsid w:val="0072074B"/>
    <w:rsid w:val="007243A5"/>
    <w:rsid w:val="007307E3"/>
    <w:rsid w:val="00731D39"/>
    <w:rsid w:val="0073201A"/>
    <w:rsid w:val="007320DF"/>
    <w:rsid w:val="00732B5A"/>
    <w:rsid w:val="00737C69"/>
    <w:rsid w:val="00742539"/>
    <w:rsid w:val="0074279A"/>
    <w:rsid w:val="0074452E"/>
    <w:rsid w:val="00744A02"/>
    <w:rsid w:val="00746B59"/>
    <w:rsid w:val="00755321"/>
    <w:rsid w:val="0075628D"/>
    <w:rsid w:val="007565D7"/>
    <w:rsid w:val="007577C6"/>
    <w:rsid w:val="00757BAB"/>
    <w:rsid w:val="00761AF3"/>
    <w:rsid w:val="00762F6A"/>
    <w:rsid w:val="00763D32"/>
    <w:rsid w:val="00767AFD"/>
    <w:rsid w:val="00767B59"/>
    <w:rsid w:val="00770CFE"/>
    <w:rsid w:val="007778B4"/>
    <w:rsid w:val="00782EB5"/>
    <w:rsid w:val="00785B51"/>
    <w:rsid w:val="007933FD"/>
    <w:rsid w:val="007A2685"/>
    <w:rsid w:val="007A29D2"/>
    <w:rsid w:val="007A37F1"/>
    <w:rsid w:val="007A437F"/>
    <w:rsid w:val="007A46D4"/>
    <w:rsid w:val="007A5812"/>
    <w:rsid w:val="007C2CC5"/>
    <w:rsid w:val="007C389C"/>
    <w:rsid w:val="007D381D"/>
    <w:rsid w:val="007D52C6"/>
    <w:rsid w:val="007E4749"/>
    <w:rsid w:val="007E6136"/>
    <w:rsid w:val="007E6F4A"/>
    <w:rsid w:val="007F1D0C"/>
    <w:rsid w:val="007F41DD"/>
    <w:rsid w:val="007F7535"/>
    <w:rsid w:val="007F7F1A"/>
    <w:rsid w:val="0080011D"/>
    <w:rsid w:val="008036F3"/>
    <w:rsid w:val="0080520B"/>
    <w:rsid w:val="00805C88"/>
    <w:rsid w:val="00814435"/>
    <w:rsid w:val="00817EBC"/>
    <w:rsid w:val="00824833"/>
    <w:rsid w:val="00825185"/>
    <w:rsid w:val="008341A0"/>
    <w:rsid w:val="008350D8"/>
    <w:rsid w:val="00861592"/>
    <w:rsid w:val="0086691E"/>
    <w:rsid w:val="00880D13"/>
    <w:rsid w:val="00884A64"/>
    <w:rsid w:val="008937B6"/>
    <w:rsid w:val="00893EEC"/>
    <w:rsid w:val="008A6385"/>
    <w:rsid w:val="008B03E3"/>
    <w:rsid w:val="008B3716"/>
    <w:rsid w:val="008B5219"/>
    <w:rsid w:val="008C094E"/>
    <w:rsid w:val="008C1675"/>
    <w:rsid w:val="008C4A15"/>
    <w:rsid w:val="008D0E4D"/>
    <w:rsid w:val="008D2BE3"/>
    <w:rsid w:val="008D2C72"/>
    <w:rsid w:val="008E356D"/>
    <w:rsid w:val="008E3AE3"/>
    <w:rsid w:val="008E59F8"/>
    <w:rsid w:val="008F16E0"/>
    <w:rsid w:val="008F1929"/>
    <w:rsid w:val="008F3BD7"/>
    <w:rsid w:val="008F58AC"/>
    <w:rsid w:val="00901430"/>
    <w:rsid w:val="00903142"/>
    <w:rsid w:val="00903DF6"/>
    <w:rsid w:val="00904653"/>
    <w:rsid w:val="009113D0"/>
    <w:rsid w:val="00913F0B"/>
    <w:rsid w:val="00914AE6"/>
    <w:rsid w:val="00917390"/>
    <w:rsid w:val="009176F6"/>
    <w:rsid w:val="00917751"/>
    <w:rsid w:val="00920C0E"/>
    <w:rsid w:val="009265DE"/>
    <w:rsid w:val="00927D1B"/>
    <w:rsid w:val="00933083"/>
    <w:rsid w:val="009346B1"/>
    <w:rsid w:val="00936585"/>
    <w:rsid w:val="00937A8E"/>
    <w:rsid w:val="00943CB2"/>
    <w:rsid w:val="0094493B"/>
    <w:rsid w:val="00954B60"/>
    <w:rsid w:val="009553D2"/>
    <w:rsid w:val="00957EB4"/>
    <w:rsid w:val="009645FD"/>
    <w:rsid w:val="009662B5"/>
    <w:rsid w:val="00966774"/>
    <w:rsid w:val="0097768D"/>
    <w:rsid w:val="00992A02"/>
    <w:rsid w:val="00997495"/>
    <w:rsid w:val="009A24DA"/>
    <w:rsid w:val="009A418D"/>
    <w:rsid w:val="009A4DB0"/>
    <w:rsid w:val="009A69E2"/>
    <w:rsid w:val="009B2145"/>
    <w:rsid w:val="009B3F25"/>
    <w:rsid w:val="009B6299"/>
    <w:rsid w:val="009C0326"/>
    <w:rsid w:val="009C2230"/>
    <w:rsid w:val="009C34B5"/>
    <w:rsid w:val="009D3EDE"/>
    <w:rsid w:val="009D5B73"/>
    <w:rsid w:val="009D7617"/>
    <w:rsid w:val="009E22F6"/>
    <w:rsid w:val="009E6968"/>
    <w:rsid w:val="009F35B9"/>
    <w:rsid w:val="009F41E9"/>
    <w:rsid w:val="009F431F"/>
    <w:rsid w:val="009F53AD"/>
    <w:rsid w:val="00A01095"/>
    <w:rsid w:val="00A01BC1"/>
    <w:rsid w:val="00A11E99"/>
    <w:rsid w:val="00A14628"/>
    <w:rsid w:val="00A1580D"/>
    <w:rsid w:val="00A158AE"/>
    <w:rsid w:val="00A1728E"/>
    <w:rsid w:val="00A1745F"/>
    <w:rsid w:val="00A200F5"/>
    <w:rsid w:val="00A20201"/>
    <w:rsid w:val="00A209F6"/>
    <w:rsid w:val="00A2240E"/>
    <w:rsid w:val="00A25FBE"/>
    <w:rsid w:val="00A263D7"/>
    <w:rsid w:val="00A34F27"/>
    <w:rsid w:val="00A41CAF"/>
    <w:rsid w:val="00A469A5"/>
    <w:rsid w:val="00A47BBA"/>
    <w:rsid w:val="00A64726"/>
    <w:rsid w:val="00A671EB"/>
    <w:rsid w:val="00A72635"/>
    <w:rsid w:val="00A72A2A"/>
    <w:rsid w:val="00A730F6"/>
    <w:rsid w:val="00A73225"/>
    <w:rsid w:val="00A7401D"/>
    <w:rsid w:val="00A81C5C"/>
    <w:rsid w:val="00A81E6B"/>
    <w:rsid w:val="00A82EDB"/>
    <w:rsid w:val="00A83457"/>
    <w:rsid w:val="00A87D76"/>
    <w:rsid w:val="00A942FF"/>
    <w:rsid w:val="00A96A1E"/>
    <w:rsid w:val="00AA0368"/>
    <w:rsid w:val="00AA0E30"/>
    <w:rsid w:val="00AA5FB3"/>
    <w:rsid w:val="00AA64FA"/>
    <w:rsid w:val="00AB0FDF"/>
    <w:rsid w:val="00AB191F"/>
    <w:rsid w:val="00AB269F"/>
    <w:rsid w:val="00AB297B"/>
    <w:rsid w:val="00AB3147"/>
    <w:rsid w:val="00AB4433"/>
    <w:rsid w:val="00AB6EAA"/>
    <w:rsid w:val="00AC2A82"/>
    <w:rsid w:val="00AD09E2"/>
    <w:rsid w:val="00AD41B4"/>
    <w:rsid w:val="00AE1B06"/>
    <w:rsid w:val="00AE3568"/>
    <w:rsid w:val="00AE5C51"/>
    <w:rsid w:val="00AF22B7"/>
    <w:rsid w:val="00AF365B"/>
    <w:rsid w:val="00AF7599"/>
    <w:rsid w:val="00B07D8B"/>
    <w:rsid w:val="00B100A2"/>
    <w:rsid w:val="00B22B3A"/>
    <w:rsid w:val="00B244A9"/>
    <w:rsid w:val="00B24A0A"/>
    <w:rsid w:val="00B24B3A"/>
    <w:rsid w:val="00B303D7"/>
    <w:rsid w:val="00B3048E"/>
    <w:rsid w:val="00B33C0F"/>
    <w:rsid w:val="00B3600E"/>
    <w:rsid w:val="00B360E3"/>
    <w:rsid w:val="00B37ADB"/>
    <w:rsid w:val="00B46047"/>
    <w:rsid w:val="00B51B27"/>
    <w:rsid w:val="00B54C38"/>
    <w:rsid w:val="00B612F1"/>
    <w:rsid w:val="00B626A6"/>
    <w:rsid w:val="00B62D83"/>
    <w:rsid w:val="00B715DC"/>
    <w:rsid w:val="00B7371D"/>
    <w:rsid w:val="00B75EEA"/>
    <w:rsid w:val="00B778A8"/>
    <w:rsid w:val="00B80492"/>
    <w:rsid w:val="00B8325C"/>
    <w:rsid w:val="00B835D2"/>
    <w:rsid w:val="00B86637"/>
    <w:rsid w:val="00B87076"/>
    <w:rsid w:val="00B92BCA"/>
    <w:rsid w:val="00BA477E"/>
    <w:rsid w:val="00BB08E5"/>
    <w:rsid w:val="00BB78AE"/>
    <w:rsid w:val="00BD4C6B"/>
    <w:rsid w:val="00BD582F"/>
    <w:rsid w:val="00BE063A"/>
    <w:rsid w:val="00BE11BE"/>
    <w:rsid w:val="00BE3A11"/>
    <w:rsid w:val="00BE60C8"/>
    <w:rsid w:val="00BF55E5"/>
    <w:rsid w:val="00BF607C"/>
    <w:rsid w:val="00BF71E9"/>
    <w:rsid w:val="00C019BA"/>
    <w:rsid w:val="00C0551C"/>
    <w:rsid w:val="00C1342B"/>
    <w:rsid w:val="00C1629E"/>
    <w:rsid w:val="00C17F05"/>
    <w:rsid w:val="00C20F20"/>
    <w:rsid w:val="00C325EB"/>
    <w:rsid w:val="00C335A4"/>
    <w:rsid w:val="00C34E7C"/>
    <w:rsid w:val="00C363A1"/>
    <w:rsid w:val="00C42647"/>
    <w:rsid w:val="00C44BD0"/>
    <w:rsid w:val="00C51A46"/>
    <w:rsid w:val="00C523EF"/>
    <w:rsid w:val="00C62E90"/>
    <w:rsid w:val="00C70120"/>
    <w:rsid w:val="00C74983"/>
    <w:rsid w:val="00C74DF5"/>
    <w:rsid w:val="00C76CE1"/>
    <w:rsid w:val="00C8454D"/>
    <w:rsid w:val="00CA1AC2"/>
    <w:rsid w:val="00CA4981"/>
    <w:rsid w:val="00CA66CB"/>
    <w:rsid w:val="00CB3BF9"/>
    <w:rsid w:val="00CB459D"/>
    <w:rsid w:val="00CB4ED6"/>
    <w:rsid w:val="00CB5C1E"/>
    <w:rsid w:val="00CB79C1"/>
    <w:rsid w:val="00CC2E38"/>
    <w:rsid w:val="00CC3CEC"/>
    <w:rsid w:val="00CC5EEE"/>
    <w:rsid w:val="00CD66EF"/>
    <w:rsid w:val="00CE18FB"/>
    <w:rsid w:val="00CE369C"/>
    <w:rsid w:val="00CF132D"/>
    <w:rsid w:val="00CF2DA7"/>
    <w:rsid w:val="00CF5A8D"/>
    <w:rsid w:val="00D01E0B"/>
    <w:rsid w:val="00D059F3"/>
    <w:rsid w:val="00D0767E"/>
    <w:rsid w:val="00D11C47"/>
    <w:rsid w:val="00D12C6A"/>
    <w:rsid w:val="00D13D64"/>
    <w:rsid w:val="00D1502F"/>
    <w:rsid w:val="00D2171F"/>
    <w:rsid w:val="00D22D42"/>
    <w:rsid w:val="00D2325A"/>
    <w:rsid w:val="00D336F0"/>
    <w:rsid w:val="00D33C66"/>
    <w:rsid w:val="00D46FB6"/>
    <w:rsid w:val="00D50C58"/>
    <w:rsid w:val="00D557B1"/>
    <w:rsid w:val="00D628CC"/>
    <w:rsid w:val="00D62D18"/>
    <w:rsid w:val="00D65353"/>
    <w:rsid w:val="00D7180C"/>
    <w:rsid w:val="00D723AC"/>
    <w:rsid w:val="00D73624"/>
    <w:rsid w:val="00D8013B"/>
    <w:rsid w:val="00D80CAE"/>
    <w:rsid w:val="00D85B59"/>
    <w:rsid w:val="00D90498"/>
    <w:rsid w:val="00D90C3C"/>
    <w:rsid w:val="00D95612"/>
    <w:rsid w:val="00DA13E9"/>
    <w:rsid w:val="00DA6A01"/>
    <w:rsid w:val="00DA7FA1"/>
    <w:rsid w:val="00DB0DCE"/>
    <w:rsid w:val="00DB1ADC"/>
    <w:rsid w:val="00DB1EBC"/>
    <w:rsid w:val="00DB2CC1"/>
    <w:rsid w:val="00DB3854"/>
    <w:rsid w:val="00DB410F"/>
    <w:rsid w:val="00DB78EC"/>
    <w:rsid w:val="00DC4142"/>
    <w:rsid w:val="00DC7799"/>
    <w:rsid w:val="00DD1C5D"/>
    <w:rsid w:val="00DD4B4F"/>
    <w:rsid w:val="00DD4D67"/>
    <w:rsid w:val="00DE45D3"/>
    <w:rsid w:val="00DE622A"/>
    <w:rsid w:val="00DE7BFA"/>
    <w:rsid w:val="00DF2FD4"/>
    <w:rsid w:val="00E02C15"/>
    <w:rsid w:val="00E11F2F"/>
    <w:rsid w:val="00E13C32"/>
    <w:rsid w:val="00E1514E"/>
    <w:rsid w:val="00E212A7"/>
    <w:rsid w:val="00E22C21"/>
    <w:rsid w:val="00E22D5D"/>
    <w:rsid w:val="00E249F4"/>
    <w:rsid w:val="00E27FE2"/>
    <w:rsid w:val="00E3222C"/>
    <w:rsid w:val="00E33713"/>
    <w:rsid w:val="00E34345"/>
    <w:rsid w:val="00E451B1"/>
    <w:rsid w:val="00E45F19"/>
    <w:rsid w:val="00E47369"/>
    <w:rsid w:val="00E5668A"/>
    <w:rsid w:val="00E57CB0"/>
    <w:rsid w:val="00E6489D"/>
    <w:rsid w:val="00E65E6E"/>
    <w:rsid w:val="00E70AC9"/>
    <w:rsid w:val="00E71581"/>
    <w:rsid w:val="00E72946"/>
    <w:rsid w:val="00E77B35"/>
    <w:rsid w:val="00E84CFF"/>
    <w:rsid w:val="00E9123E"/>
    <w:rsid w:val="00E935D4"/>
    <w:rsid w:val="00E9509C"/>
    <w:rsid w:val="00E97642"/>
    <w:rsid w:val="00EA711D"/>
    <w:rsid w:val="00EB3162"/>
    <w:rsid w:val="00EB3DB3"/>
    <w:rsid w:val="00EB6321"/>
    <w:rsid w:val="00EB65A4"/>
    <w:rsid w:val="00ED34C2"/>
    <w:rsid w:val="00ED7957"/>
    <w:rsid w:val="00EE2474"/>
    <w:rsid w:val="00EE5705"/>
    <w:rsid w:val="00EF4E24"/>
    <w:rsid w:val="00EF5A1B"/>
    <w:rsid w:val="00EF7ABB"/>
    <w:rsid w:val="00F0021C"/>
    <w:rsid w:val="00F008B6"/>
    <w:rsid w:val="00F02406"/>
    <w:rsid w:val="00F11575"/>
    <w:rsid w:val="00F168B7"/>
    <w:rsid w:val="00F22150"/>
    <w:rsid w:val="00F27E04"/>
    <w:rsid w:val="00F36825"/>
    <w:rsid w:val="00F46C51"/>
    <w:rsid w:val="00F57A26"/>
    <w:rsid w:val="00F63509"/>
    <w:rsid w:val="00F66521"/>
    <w:rsid w:val="00F712F7"/>
    <w:rsid w:val="00F74837"/>
    <w:rsid w:val="00F82FE5"/>
    <w:rsid w:val="00F91091"/>
    <w:rsid w:val="00F9286D"/>
    <w:rsid w:val="00F94AAA"/>
    <w:rsid w:val="00F9663C"/>
    <w:rsid w:val="00FA107C"/>
    <w:rsid w:val="00FA4AE1"/>
    <w:rsid w:val="00FA5E03"/>
    <w:rsid w:val="00FA63E1"/>
    <w:rsid w:val="00FB0364"/>
    <w:rsid w:val="00FB0386"/>
    <w:rsid w:val="00FB6C9D"/>
    <w:rsid w:val="00FB6D1B"/>
    <w:rsid w:val="00FB768F"/>
    <w:rsid w:val="00FC1A4E"/>
    <w:rsid w:val="00FC53AC"/>
    <w:rsid w:val="00FC6795"/>
    <w:rsid w:val="00FC74B4"/>
    <w:rsid w:val="00FD0D40"/>
    <w:rsid w:val="00FD57C0"/>
    <w:rsid w:val="00FE59AE"/>
    <w:rsid w:val="00FE7E29"/>
    <w:rsid w:val="00FF1DA1"/>
    <w:rsid w:val="00FF5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2735844C-D0A7-46F8-859A-4262BE04A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9622F"/>
    <w:pPr>
      <w:autoSpaceDE w:val="0"/>
      <w:autoSpaceDN w:val="0"/>
      <w:adjustRightInd w:val="0"/>
    </w:pPr>
    <w:rPr>
      <w:rFonts w:ascii="Perpetua Titling MT" w:hAnsi="Perpetua Titling MT" w:cs="Perpetua Titling MT"/>
      <w:color w:val="000000"/>
      <w:sz w:val="24"/>
      <w:szCs w:val="24"/>
    </w:rPr>
  </w:style>
  <w:style w:type="character" w:styleId="Hyperlink">
    <w:name w:val="Hyperlink"/>
    <w:uiPriority w:val="99"/>
    <w:unhideWhenUsed/>
    <w:rsid w:val="00FE59AE"/>
    <w:rPr>
      <w:color w:val="0563C1"/>
      <w:u w:val="single"/>
    </w:rPr>
  </w:style>
  <w:style w:type="paragraph" w:styleId="NoSpacing">
    <w:name w:val="No Spacing"/>
    <w:link w:val="NoSpacingChar"/>
    <w:uiPriority w:val="99"/>
    <w:qFormat/>
    <w:rsid w:val="008F16E0"/>
    <w:rPr>
      <w:rFonts w:ascii="Times New Roman" w:eastAsia="SimSun" w:hAnsi="Times New Roman"/>
      <w:sz w:val="22"/>
      <w:szCs w:val="22"/>
    </w:rPr>
  </w:style>
  <w:style w:type="character" w:customStyle="1" w:styleId="NoSpacingChar">
    <w:name w:val="No Spacing Char"/>
    <w:link w:val="NoSpacing"/>
    <w:uiPriority w:val="99"/>
    <w:locked/>
    <w:rsid w:val="008F16E0"/>
    <w:rPr>
      <w:rFonts w:ascii="Times New Roman" w:eastAsia="SimSun" w:hAnsi="Times New Roman"/>
      <w:sz w:val="22"/>
      <w:szCs w:val="22"/>
      <w:lang w:bidi="ar-SA"/>
    </w:rPr>
  </w:style>
  <w:style w:type="paragraph" w:styleId="Header">
    <w:name w:val="header"/>
    <w:basedOn w:val="Normal"/>
    <w:link w:val="HeaderChar"/>
    <w:uiPriority w:val="99"/>
    <w:unhideWhenUsed/>
    <w:rsid w:val="002E63FD"/>
    <w:pPr>
      <w:tabs>
        <w:tab w:val="center" w:pos="4680"/>
        <w:tab w:val="right" w:pos="9360"/>
      </w:tabs>
    </w:pPr>
    <w:rPr>
      <w:lang w:val="x-none" w:eastAsia="x-none"/>
    </w:rPr>
  </w:style>
  <w:style w:type="character" w:customStyle="1" w:styleId="HeaderChar">
    <w:name w:val="Header Char"/>
    <w:link w:val="Header"/>
    <w:uiPriority w:val="99"/>
    <w:rsid w:val="002E63FD"/>
    <w:rPr>
      <w:sz w:val="22"/>
      <w:szCs w:val="22"/>
    </w:rPr>
  </w:style>
  <w:style w:type="paragraph" w:styleId="Footer">
    <w:name w:val="footer"/>
    <w:basedOn w:val="Normal"/>
    <w:link w:val="FooterChar"/>
    <w:uiPriority w:val="99"/>
    <w:unhideWhenUsed/>
    <w:rsid w:val="002E63FD"/>
    <w:pPr>
      <w:tabs>
        <w:tab w:val="center" w:pos="4680"/>
        <w:tab w:val="right" w:pos="9360"/>
      </w:tabs>
    </w:pPr>
    <w:rPr>
      <w:lang w:val="x-none" w:eastAsia="x-none"/>
    </w:rPr>
  </w:style>
  <w:style w:type="character" w:customStyle="1" w:styleId="FooterChar">
    <w:name w:val="Footer Char"/>
    <w:link w:val="Footer"/>
    <w:uiPriority w:val="99"/>
    <w:rsid w:val="002E63FD"/>
    <w:rPr>
      <w:sz w:val="22"/>
      <w:szCs w:val="22"/>
    </w:rPr>
  </w:style>
  <w:style w:type="paragraph" w:styleId="BalloonText">
    <w:name w:val="Balloon Text"/>
    <w:basedOn w:val="Normal"/>
    <w:link w:val="BalloonTextChar"/>
    <w:uiPriority w:val="99"/>
    <w:semiHidden/>
    <w:unhideWhenUsed/>
    <w:rsid w:val="00072EEC"/>
    <w:pPr>
      <w:spacing w:after="0"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072EEC"/>
    <w:rPr>
      <w:rFonts w:ascii="Segoe UI" w:hAnsi="Segoe UI" w:cs="Segoe UI"/>
      <w:sz w:val="18"/>
      <w:szCs w:val="18"/>
    </w:rPr>
  </w:style>
  <w:style w:type="paragraph" w:styleId="Revision">
    <w:name w:val="Revision"/>
    <w:hidden/>
    <w:uiPriority w:val="99"/>
    <w:semiHidden/>
    <w:rsid w:val="00072EEC"/>
    <w:rPr>
      <w:sz w:val="22"/>
      <w:szCs w:val="22"/>
    </w:rPr>
  </w:style>
  <w:style w:type="character" w:styleId="CommentReference">
    <w:name w:val="annotation reference"/>
    <w:uiPriority w:val="99"/>
    <w:semiHidden/>
    <w:unhideWhenUsed/>
    <w:rsid w:val="009D3EDE"/>
    <w:rPr>
      <w:sz w:val="16"/>
      <w:szCs w:val="16"/>
    </w:rPr>
  </w:style>
  <w:style w:type="paragraph" w:styleId="CommentText">
    <w:name w:val="annotation text"/>
    <w:basedOn w:val="Normal"/>
    <w:link w:val="CommentTextChar"/>
    <w:uiPriority w:val="99"/>
    <w:semiHidden/>
    <w:unhideWhenUsed/>
    <w:rsid w:val="009D3EDE"/>
    <w:rPr>
      <w:sz w:val="20"/>
      <w:szCs w:val="20"/>
    </w:rPr>
  </w:style>
  <w:style w:type="character" w:customStyle="1" w:styleId="CommentTextChar">
    <w:name w:val="Comment Text Char"/>
    <w:basedOn w:val="DefaultParagraphFont"/>
    <w:link w:val="CommentText"/>
    <w:uiPriority w:val="99"/>
    <w:semiHidden/>
    <w:rsid w:val="009D3EDE"/>
  </w:style>
  <w:style w:type="paragraph" w:styleId="CommentSubject">
    <w:name w:val="annotation subject"/>
    <w:basedOn w:val="CommentText"/>
    <w:next w:val="CommentText"/>
    <w:link w:val="CommentSubjectChar"/>
    <w:uiPriority w:val="99"/>
    <w:semiHidden/>
    <w:unhideWhenUsed/>
    <w:rsid w:val="009D3EDE"/>
    <w:rPr>
      <w:b/>
      <w:bCs/>
      <w:lang w:val="x-none" w:eastAsia="x-none"/>
    </w:rPr>
  </w:style>
  <w:style w:type="character" w:customStyle="1" w:styleId="CommentSubjectChar">
    <w:name w:val="Comment Subject Char"/>
    <w:link w:val="CommentSubject"/>
    <w:uiPriority w:val="99"/>
    <w:semiHidden/>
    <w:rsid w:val="009D3EDE"/>
    <w:rPr>
      <w:b/>
      <w:bCs/>
    </w:rPr>
  </w:style>
  <w:style w:type="character" w:styleId="FollowedHyperlink">
    <w:name w:val="FollowedHyperlink"/>
    <w:uiPriority w:val="99"/>
    <w:semiHidden/>
    <w:unhideWhenUsed/>
    <w:rsid w:val="00F0021C"/>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oc.gov/rr/hispanic/1898/" TargetMode="External"/><Relationship Id="rId13" Type="http://schemas.openxmlformats.org/officeDocument/2006/relationships/hyperlink" Target="http://college.cengage.com/history/wadsworth_9781133309888/unprotected/ps/fourtee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ollege.cengage.com/history/wadsworth_9781133309888/unprotected/ps/country.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irstworldwar.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digital.library.upenn.edu/women/liliuokalani/hawaii/hawaii.html" TargetMode="External"/><Relationship Id="rId4" Type="http://schemas.openxmlformats.org/officeDocument/2006/relationships/settings" Target="settings.xml"/><Relationship Id="rId9" Type="http://schemas.openxmlformats.org/officeDocument/2006/relationships/hyperlink" Target="http://www.eyewitnesstohistory.com/roughriders.ht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6154B-8FCB-4112-8375-C2BB9EDEF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2199</Words>
  <Characters>12538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14708</CharactersWithSpaces>
  <SharedDoc>false</SharedDoc>
  <HLinks>
    <vt:vector size="54" baseType="variant">
      <vt:variant>
        <vt:i4>3145756</vt:i4>
      </vt:variant>
      <vt:variant>
        <vt:i4>24</vt:i4>
      </vt:variant>
      <vt:variant>
        <vt:i4>0</vt:i4>
      </vt:variant>
      <vt:variant>
        <vt:i4>5</vt:i4>
      </vt:variant>
      <vt:variant>
        <vt:lpwstr>http://college.cengage.com/history/wadsworth_9781133309888/unprotected/ps/fourteen.html</vt:lpwstr>
      </vt:variant>
      <vt:variant>
        <vt:lpwstr/>
      </vt:variant>
      <vt:variant>
        <vt:i4>1048656</vt:i4>
      </vt:variant>
      <vt:variant>
        <vt:i4>21</vt:i4>
      </vt:variant>
      <vt:variant>
        <vt:i4>0</vt:i4>
      </vt:variant>
      <vt:variant>
        <vt:i4>5</vt:i4>
      </vt:variant>
      <vt:variant>
        <vt:lpwstr>http://college.cengage.com/history/shared/unprotected/ps/roosvphilippines.gif</vt:lpwstr>
      </vt:variant>
      <vt:variant>
        <vt:lpwstr/>
      </vt:variant>
      <vt:variant>
        <vt:i4>6357042</vt:i4>
      </vt:variant>
      <vt:variant>
        <vt:i4>18</vt:i4>
      </vt:variant>
      <vt:variant>
        <vt:i4>0</vt:i4>
      </vt:variant>
      <vt:variant>
        <vt:i4>5</vt:i4>
      </vt:variant>
      <vt:variant>
        <vt:lpwstr>http://college.cengage.com/history/shared/unprotected/ps/roosvphilippines.html</vt:lpwstr>
      </vt:variant>
      <vt:variant>
        <vt:lpwstr/>
      </vt:variant>
      <vt:variant>
        <vt:i4>8126519</vt:i4>
      </vt:variant>
      <vt:variant>
        <vt:i4>15</vt:i4>
      </vt:variant>
      <vt:variant>
        <vt:i4>0</vt:i4>
      </vt:variant>
      <vt:variant>
        <vt:i4>5</vt:i4>
      </vt:variant>
      <vt:variant>
        <vt:lpwstr>http://college.cengage.com/history/shared/unprotected/ps/mahan_defines_security.htm</vt:lpwstr>
      </vt:variant>
      <vt:variant>
        <vt:lpwstr/>
      </vt:variant>
      <vt:variant>
        <vt:i4>6684762</vt:i4>
      </vt:variant>
      <vt:variant>
        <vt:i4>12</vt:i4>
      </vt:variant>
      <vt:variant>
        <vt:i4>0</vt:i4>
      </vt:variant>
      <vt:variant>
        <vt:i4>5</vt:i4>
      </vt:variant>
      <vt:variant>
        <vt:lpwstr>http://college.cengage.com/history/wadsworth_9781133309888/unprotected/ps/country.html</vt:lpwstr>
      </vt:variant>
      <vt:variant>
        <vt:lpwstr/>
      </vt:variant>
      <vt:variant>
        <vt:i4>4390923</vt:i4>
      </vt:variant>
      <vt:variant>
        <vt:i4>9</vt:i4>
      </vt:variant>
      <vt:variant>
        <vt:i4>0</vt:i4>
      </vt:variant>
      <vt:variant>
        <vt:i4>5</vt:i4>
      </vt:variant>
      <vt:variant>
        <vt:lpwstr>http://www.firstworldwar.com/</vt:lpwstr>
      </vt:variant>
      <vt:variant>
        <vt:lpwstr/>
      </vt:variant>
      <vt:variant>
        <vt:i4>2490476</vt:i4>
      </vt:variant>
      <vt:variant>
        <vt:i4>6</vt:i4>
      </vt:variant>
      <vt:variant>
        <vt:i4>0</vt:i4>
      </vt:variant>
      <vt:variant>
        <vt:i4>5</vt:i4>
      </vt:variant>
      <vt:variant>
        <vt:lpwstr>http://digital.library.upenn.edu/women/liliuokalani/hawaii/hawaii.html</vt:lpwstr>
      </vt:variant>
      <vt:variant>
        <vt:lpwstr/>
      </vt:variant>
      <vt:variant>
        <vt:i4>3997796</vt:i4>
      </vt:variant>
      <vt:variant>
        <vt:i4>3</vt:i4>
      </vt:variant>
      <vt:variant>
        <vt:i4>0</vt:i4>
      </vt:variant>
      <vt:variant>
        <vt:i4>5</vt:i4>
      </vt:variant>
      <vt:variant>
        <vt:lpwstr>http://www.eyewitnesstohistory.com/roughriders.htm</vt:lpwstr>
      </vt:variant>
      <vt:variant>
        <vt:lpwstr/>
      </vt:variant>
      <vt:variant>
        <vt:i4>5963807</vt:i4>
      </vt:variant>
      <vt:variant>
        <vt:i4>0</vt:i4>
      </vt:variant>
      <vt:variant>
        <vt:i4>0</vt:i4>
      </vt:variant>
      <vt:variant>
        <vt:i4>5</vt:i4>
      </vt:variant>
      <vt:variant>
        <vt:lpwstr>http://www.loc.gov/rr/hispanic/1898/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Bhargavi.P</dc:creator>
  <cp:keywords/>
  <cp:lastModifiedBy>Sarah Keeling</cp:lastModifiedBy>
  <cp:revision>2</cp:revision>
  <dcterms:created xsi:type="dcterms:W3CDTF">2017-08-16T15:40:00Z</dcterms:created>
  <dcterms:modified xsi:type="dcterms:W3CDTF">2017-08-16T15:40:00Z</dcterms:modified>
</cp:coreProperties>
</file>