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4EC3" w:rsidRDefault="00000000">
      <w:pPr>
        <w:pStyle w:val="Title"/>
      </w:pPr>
      <w:r>
        <w:rPr>
          <w:color w:val="375F92"/>
        </w:rPr>
        <w:t>Cloud</w:t>
      </w:r>
      <w:r>
        <w:rPr>
          <w:color w:val="375F92"/>
          <w:spacing w:val="-3"/>
        </w:rPr>
        <w:t xml:space="preserve"> </w:t>
      </w:r>
      <w:r>
        <w:rPr>
          <w:color w:val="375F92"/>
        </w:rPr>
        <w:t>Computing</w:t>
      </w:r>
      <w:r>
        <w:rPr>
          <w:color w:val="375F92"/>
          <w:spacing w:val="-2"/>
        </w:rPr>
        <w:t xml:space="preserve"> </w:t>
      </w:r>
      <w:r>
        <w:rPr>
          <w:color w:val="375F92"/>
        </w:rPr>
        <w:t>with</w:t>
      </w:r>
      <w:r>
        <w:rPr>
          <w:color w:val="375F92"/>
          <w:spacing w:val="-3"/>
        </w:rPr>
        <w:t xml:space="preserve"> </w:t>
      </w:r>
      <w:r>
        <w:rPr>
          <w:color w:val="375F92"/>
        </w:rPr>
        <w:t>AWS</w:t>
      </w:r>
      <w:r>
        <w:rPr>
          <w:color w:val="375F92"/>
          <w:spacing w:val="-1"/>
        </w:rPr>
        <w:t xml:space="preserve"> </w:t>
      </w:r>
      <w:r>
        <w:rPr>
          <w:color w:val="375F92"/>
        </w:rPr>
        <w:t>-</w:t>
      </w:r>
      <w:r>
        <w:rPr>
          <w:color w:val="375F92"/>
          <w:spacing w:val="-2"/>
        </w:rPr>
        <w:t xml:space="preserve"> </w:t>
      </w:r>
      <w:r>
        <w:rPr>
          <w:color w:val="375F92"/>
        </w:rPr>
        <w:t>Final</w:t>
      </w:r>
      <w:r>
        <w:rPr>
          <w:color w:val="375F92"/>
          <w:spacing w:val="-4"/>
        </w:rPr>
        <w:t xml:space="preserve"> </w:t>
      </w:r>
      <w:r>
        <w:rPr>
          <w:color w:val="375F92"/>
        </w:rPr>
        <w:t>Project</w:t>
      </w:r>
    </w:p>
    <w:p w:rsidR="00024EC3" w:rsidRDefault="00024EC3">
      <w:pPr>
        <w:pStyle w:val="BodyText"/>
        <w:rPr>
          <w:b/>
          <w:sz w:val="36"/>
        </w:rPr>
      </w:pPr>
    </w:p>
    <w:p w:rsidR="00024EC3" w:rsidRDefault="00000000">
      <w:pPr>
        <w:spacing w:before="232"/>
        <w:ind w:left="100"/>
        <w:rPr>
          <w:b/>
          <w:sz w:val="26"/>
        </w:rPr>
      </w:pPr>
      <w:r>
        <w:rPr>
          <w:b/>
          <w:color w:val="1C1D1F"/>
          <w:sz w:val="26"/>
        </w:rPr>
        <w:t>Final</w:t>
      </w:r>
      <w:r>
        <w:rPr>
          <w:b/>
          <w:color w:val="1C1D1F"/>
          <w:spacing w:val="-4"/>
          <w:sz w:val="26"/>
        </w:rPr>
        <w:t xml:space="preserve"> </w:t>
      </w:r>
      <w:r>
        <w:rPr>
          <w:b/>
          <w:color w:val="1C1D1F"/>
          <w:sz w:val="26"/>
        </w:rPr>
        <w:t>Project-</w:t>
      </w:r>
      <w:r>
        <w:rPr>
          <w:b/>
          <w:color w:val="1C1D1F"/>
          <w:spacing w:val="-4"/>
          <w:sz w:val="26"/>
        </w:rPr>
        <w:t xml:space="preserve"> </w:t>
      </w:r>
      <w:r>
        <w:rPr>
          <w:b/>
          <w:color w:val="1C1D1F"/>
          <w:sz w:val="26"/>
        </w:rPr>
        <w:t>Deploy</w:t>
      </w:r>
      <w:r>
        <w:rPr>
          <w:b/>
          <w:color w:val="1C1D1F"/>
          <w:spacing w:val="-6"/>
          <w:sz w:val="26"/>
        </w:rPr>
        <w:t xml:space="preserve"> </w:t>
      </w:r>
      <w:r>
        <w:rPr>
          <w:b/>
          <w:color w:val="1C1D1F"/>
          <w:sz w:val="26"/>
        </w:rPr>
        <w:t>a</w:t>
      </w:r>
      <w:r>
        <w:rPr>
          <w:b/>
          <w:color w:val="1C1D1F"/>
          <w:spacing w:val="-3"/>
          <w:sz w:val="26"/>
        </w:rPr>
        <w:t xml:space="preserve"> </w:t>
      </w:r>
      <w:r>
        <w:rPr>
          <w:b/>
          <w:color w:val="1C1D1F"/>
          <w:sz w:val="26"/>
        </w:rPr>
        <w:t>Highly</w:t>
      </w:r>
      <w:r>
        <w:rPr>
          <w:b/>
          <w:color w:val="1C1D1F"/>
          <w:spacing w:val="-6"/>
          <w:sz w:val="26"/>
        </w:rPr>
        <w:t xml:space="preserve"> </w:t>
      </w:r>
      <w:r>
        <w:rPr>
          <w:b/>
          <w:color w:val="1C1D1F"/>
          <w:sz w:val="26"/>
        </w:rPr>
        <w:t>Availabile</w:t>
      </w:r>
      <w:r>
        <w:rPr>
          <w:b/>
          <w:color w:val="1C1D1F"/>
          <w:spacing w:val="-4"/>
          <w:sz w:val="26"/>
        </w:rPr>
        <w:t xml:space="preserve"> </w:t>
      </w:r>
      <w:r>
        <w:rPr>
          <w:b/>
          <w:color w:val="1C1D1F"/>
          <w:sz w:val="26"/>
        </w:rPr>
        <w:t>Wordpress</w:t>
      </w:r>
      <w:r>
        <w:rPr>
          <w:b/>
          <w:color w:val="1C1D1F"/>
          <w:spacing w:val="-5"/>
          <w:sz w:val="26"/>
        </w:rPr>
        <w:t xml:space="preserve"> </w:t>
      </w:r>
      <w:r>
        <w:rPr>
          <w:b/>
          <w:color w:val="1C1D1F"/>
          <w:sz w:val="26"/>
        </w:rPr>
        <w:t>Application</w:t>
      </w:r>
    </w:p>
    <w:p w:rsidR="00024EC3" w:rsidRDefault="00024EC3">
      <w:pPr>
        <w:pStyle w:val="BodyText"/>
        <w:rPr>
          <w:b/>
          <w:sz w:val="32"/>
        </w:rPr>
      </w:pPr>
    </w:p>
    <w:p w:rsidR="00024EC3" w:rsidRDefault="00024EC3">
      <w:pPr>
        <w:pStyle w:val="BodyText"/>
        <w:spacing w:before="5"/>
        <w:rPr>
          <w:sz w:val="25"/>
        </w:rPr>
      </w:pPr>
    </w:p>
    <w:p w:rsidR="00024EC3" w:rsidRDefault="00000000">
      <w:pPr>
        <w:spacing w:before="1"/>
        <w:ind w:left="100"/>
        <w:jc w:val="both"/>
        <w:rPr>
          <w:b/>
          <w:sz w:val="28"/>
        </w:rPr>
      </w:pPr>
      <w:r>
        <w:rPr>
          <w:b/>
          <w:color w:val="943735"/>
          <w:sz w:val="28"/>
        </w:rPr>
        <w:t>Problem</w:t>
      </w:r>
      <w:r>
        <w:rPr>
          <w:b/>
          <w:color w:val="943735"/>
          <w:spacing w:val="-2"/>
          <w:sz w:val="28"/>
        </w:rPr>
        <w:t xml:space="preserve"> </w:t>
      </w:r>
      <w:r>
        <w:rPr>
          <w:b/>
          <w:color w:val="943735"/>
          <w:sz w:val="28"/>
        </w:rPr>
        <w:t>Statement:</w:t>
      </w:r>
    </w:p>
    <w:p w:rsidR="00024EC3" w:rsidRDefault="00024EC3">
      <w:pPr>
        <w:pStyle w:val="BodyText"/>
        <w:spacing w:before="5"/>
        <w:rPr>
          <w:b/>
          <w:sz w:val="29"/>
        </w:rPr>
      </w:pPr>
    </w:p>
    <w:p w:rsidR="00024EC3" w:rsidRDefault="00000000">
      <w:pPr>
        <w:pStyle w:val="BodyText"/>
        <w:spacing w:before="1" w:line="276" w:lineRule="auto"/>
        <w:ind w:left="100" w:right="163"/>
      </w:pPr>
      <w:r>
        <w:rPr>
          <w:color w:val="1C1D1F"/>
        </w:rPr>
        <w:t>In this final project, you will create a highly available (HA), scalable and fault-tolerant deployment of</w:t>
      </w:r>
      <w:r>
        <w:rPr>
          <w:color w:val="1C1D1F"/>
          <w:spacing w:val="1"/>
        </w:rPr>
        <w:t xml:space="preserve"> </w:t>
      </w:r>
      <w:r>
        <w:rPr>
          <w:color w:val="1C1D1F"/>
        </w:rPr>
        <w:t>the WordPress application. You will deploy the WordPress application in such a way that the application</w:t>
      </w:r>
      <w:r>
        <w:rPr>
          <w:color w:val="1C1D1F"/>
          <w:spacing w:val="1"/>
        </w:rPr>
        <w:t xml:space="preserve"> </w:t>
      </w:r>
      <w:r>
        <w:rPr>
          <w:color w:val="1C1D1F"/>
        </w:rPr>
        <w:t>server, load balancer and database will scale independently of one another. You will also deploy the</w:t>
      </w:r>
      <w:r>
        <w:rPr>
          <w:color w:val="1C1D1F"/>
          <w:spacing w:val="1"/>
        </w:rPr>
        <w:t xml:space="preserve"> </w:t>
      </w:r>
      <w:r>
        <w:rPr>
          <w:color w:val="1C1D1F"/>
        </w:rPr>
        <w:t>application's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components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like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the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webserver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and</w:t>
      </w:r>
      <w:r>
        <w:rPr>
          <w:color w:val="1C1D1F"/>
          <w:spacing w:val="-5"/>
        </w:rPr>
        <w:t xml:space="preserve"> </w:t>
      </w:r>
      <w:r>
        <w:rPr>
          <w:color w:val="1C1D1F"/>
        </w:rPr>
        <w:t>database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into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two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availability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zones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to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distribute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it</w:t>
      </w:r>
      <w:r>
        <w:rPr>
          <w:color w:val="1C1D1F"/>
          <w:spacing w:val="-6"/>
        </w:rPr>
        <w:t xml:space="preserve"> </w:t>
      </w:r>
      <w:r>
        <w:rPr>
          <w:color w:val="1C1D1F"/>
        </w:rPr>
        <w:t>and</w:t>
      </w:r>
      <w:r>
        <w:rPr>
          <w:color w:val="1C1D1F"/>
          <w:spacing w:val="-74"/>
        </w:rPr>
        <w:t xml:space="preserve"> </w:t>
      </w:r>
      <w:r>
        <w:rPr>
          <w:color w:val="1C1D1F"/>
        </w:rPr>
        <w:t>guard against failure of the anyone availability zone. The WordPress application will be deployed in a</w:t>
      </w:r>
      <w:r>
        <w:rPr>
          <w:color w:val="1C1D1F"/>
          <w:spacing w:val="1"/>
        </w:rPr>
        <w:t xml:space="preserve"> </w:t>
      </w:r>
      <w:r>
        <w:rPr>
          <w:color w:val="1C1D1F"/>
        </w:rPr>
        <w:t>stateless fashion so that we can add or remove web application servers in response to the requests</w:t>
      </w:r>
      <w:r>
        <w:rPr>
          <w:color w:val="1C1D1F"/>
          <w:spacing w:val="1"/>
        </w:rPr>
        <w:t xml:space="preserve"> </w:t>
      </w:r>
      <w:r>
        <w:rPr>
          <w:color w:val="1C1D1F"/>
        </w:rPr>
        <w:t>flowing into the system. Finally, we create a CloudFront distribution as CDN and change the</w:t>
      </w:r>
      <w:r>
        <w:rPr>
          <w:color w:val="1C1D1F"/>
          <w:spacing w:val="1"/>
        </w:rPr>
        <w:t xml:space="preserve"> </w:t>
      </w:r>
      <w:r>
        <w:rPr>
          <w:color w:val="1C1D1F"/>
        </w:rPr>
        <w:t>configuration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of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WordPress.</w:t>
      </w:r>
    </w:p>
    <w:p w:rsidR="00024EC3" w:rsidRDefault="00024EC3">
      <w:pPr>
        <w:spacing w:line="276" w:lineRule="auto"/>
        <w:sectPr w:rsidR="00024EC3">
          <w:type w:val="continuous"/>
          <w:pgSz w:w="12240" w:h="15840"/>
          <w:pgMar w:top="12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2" alt="" style="width:583.5pt;height:340.25pt;mso-position-horizontal-relative:char;mso-position-vertical-relative:line" coordsize="11670,68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3" type="#_x0000_t75" alt="" style="position:absolute;left:30;top:30;width:11610;height:6745">
              <v:imagedata r:id="rId5" o:title=""/>
            </v:shape>
            <v:rect id="_x0000_s1094" alt="" style="position:absolute;left:15;top:15;width:11640;height:6775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sz w:val="20"/>
        </w:rPr>
      </w:pPr>
    </w:p>
    <w:p w:rsidR="00024EC3" w:rsidRDefault="00024EC3">
      <w:pPr>
        <w:pStyle w:val="BodyText"/>
        <w:rPr>
          <w:sz w:val="20"/>
        </w:rPr>
      </w:pPr>
    </w:p>
    <w:p w:rsidR="00024EC3" w:rsidRDefault="00024EC3">
      <w:pPr>
        <w:pStyle w:val="BodyText"/>
        <w:spacing w:before="11"/>
        <w:rPr>
          <w:sz w:val="29"/>
        </w:rPr>
      </w:pPr>
    </w:p>
    <w:p w:rsidR="00024EC3" w:rsidRDefault="00000000">
      <w:pPr>
        <w:spacing w:before="101"/>
        <w:ind w:left="100"/>
        <w:rPr>
          <w:b/>
          <w:sz w:val="28"/>
        </w:rPr>
      </w:pPr>
      <w:r>
        <w:rPr>
          <w:b/>
          <w:color w:val="943735"/>
          <w:sz w:val="28"/>
        </w:rPr>
        <w:t>Project</w:t>
      </w:r>
      <w:r>
        <w:rPr>
          <w:b/>
          <w:color w:val="943735"/>
          <w:spacing w:val="-4"/>
          <w:sz w:val="28"/>
        </w:rPr>
        <w:t xml:space="preserve"> </w:t>
      </w:r>
      <w:r>
        <w:rPr>
          <w:b/>
          <w:color w:val="943735"/>
          <w:sz w:val="28"/>
        </w:rPr>
        <w:t>Details</w:t>
      </w:r>
    </w:p>
    <w:p w:rsidR="00024EC3" w:rsidRDefault="00024EC3">
      <w:pPr>
        <w:pStyle w:val="BodyText"/>
        <w:spacing w:before="3"/>
        <w:rPr>
          <w:b/>
          <w:sz w:val="29"/>
        </w:rPr>
      </w:pPr>
    </w:p>
    <w:p w:rsidR="00024EC3" w:rsidRDefault="00000000">
      <w:pPr>
        <w:pStyle w:val="Heading3"/>
        <w:spacing w:before="1"/>
      </w:pPr>
      <w:r>
        <w:rPr>
          <w:color w:val="1C1D1F"/>
        </w:rPr>
        <w:t>Step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1: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Wordpress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AMI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(Amazon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Machine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Image)</w:t>
      </w:r>
    </w:p>
    <w:p w:rsidR="00024EC3" w:rsidRDefault="00024EC3">
      <w:pPr>
        <w:pStyle w:val="BodyText"/>
        <w:spacing w:before="9"/>
        <w:rPr>
          <w:b/>
          <w:sz w:val="28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1" w:lineRule="auto"/>
        <w:ind w:right="232"/>
        <w:rPr>
          <w:rFonts w:ascii="Calibri" w:hAnsi="Calibri"/>
          <w:color w:val="1C1D1F"/>
          <w:sz w:val="20"/>
        </w:rPr>
      </w:pPr>
      <w:r>
        <w:rPr>
          <w:color w:val="1C1D1F"/>
        </w:rPr>
        <w:t>Visit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EC2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instance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page,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select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the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public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WordPress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instance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created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in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last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assignment.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In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case</w:t>
      </w:r>
      <w:r>
        <w:rPr>
          <w:color w:val="1C1D1F"/>
          <w:spacing w:val="-74"/>
        </w:rPr>
        <w:t xml:space="preserve"> </w:t>
      </w:r>
      <w:r>
        <w:rPr>
          <w:color w:val="1C1D1F"/>
        </w:rPr>
        <w:t>you deleted. You need to follow the all steps to create EC2 instance with wordpress assignment.</w:t>
      </w:r>
      <w:r>
        <w:rPr>
          <w:color w:val="1C1D1F"/>
          <w:spacing w:val="-75"/>
        </w:rPr>
        <w:t xml:space="preserve"> </w:t>
      </w:r>
      <w:r>
        <w:rPr>
          <w:color w:val="1C1D1F"/>
        </w:rPr>
        <w:t>That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we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are going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to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use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to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Amazon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Machine Image.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7"/>
        <w:rPr>
          <w:rFonts w:ascii="Calibri" w:hAnsi="Calibri"/>
          <w:color w:val="1C1D1F"/>
          <w:sz w:val="20"/>
        </w:rPr>
      </w:pPr>
      <w:r>
        <w:rPr>
          <w:color w:val="1C1D1F"/>
        </w:rPr>
        <w:t>Click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Actions</w:t>
      </w:r>
      <w:r>
        <w:rPr>
          <w:color w:val="1C1D1F"/>
          <w:spacing w:val="-3"/>
        </w:rPr>
        <w:t xml:space="preserve"> </w:t>
      </w:r>
      <w:r>
        <w:rPr>
          <w:rFonts w:ascii="Microsoft Sans Serif" w:hAnsi="Microsoft Sans Serif"/>
          <w:color w:val="1C1D1F"/>
        </w:rPr>
        <w:t>→</w:t>
      </w:r>
      <w:r>
        <w:rPr>
          <w:rFonts w:ascii="Microsoft Sans Serif" w:hAnsi="Microsoft Sans Serif"/>
          <w:color w:val="1C1D1F"/>
          <w:spacing w:val="18"/>
        </w:rPr>
        <w:t xml:space="preserve"> </w:t>
      </w:r>
      <w:r>
        <w:rPr>
          <w:color w:val="1C1D1F"/>
        </w:rPr>
        <w:t>Image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and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templates</w:t>
      </w:r>
      <w:r>
        <w:rPr>
          <w:color w:val="1C1D1F"/>
          <w:spacing w:val="1"/>
        </w:rPr>
        <w:t xml:space="preserve"> </w:t>
      </w:r>
      <w:r>
        <w:rPr>
          <w:rFonts w:ascii="Microsoft Sans Serif" w:hAnsi="Microsoft Sans Serif"/>
          <w:color w:val="1C1D1F"/>
        </w:rPr>
        <w:t>→</w:t>
      </w:r>
      <w:r>
        <w:rPr>
          <w:rFonts w:ascii="Microsoft Sans Serif" w:hAnsi="Microsoft Sans Serif"/>
          <w:color w:val="1C1D1F"/>
          <w:spacing w:val="17"/>
        </w:rPr>
        <w:t xml:space="preserve"> </w:t>
      </w:r>
      <w:r>
        <w:rPr>
          <w:color w:val="1C1D1F"/>
        </w:rPr>
        <w:t>Create image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3"/>
        <w:rPr>
          <w:rFonts w:ascii="Calibri" w:hAnsi="Calibri"/>
          <w:color w:val="1C1D1F"/>
          <w:sz w:val="20"/>
        </w:rPr>
      </w:pPr>
      <w:r>
        <w:rPr>
          <w:color w:val="1C1D1F"/>
        </w:rPr>
        <w:t>Enter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the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Image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name and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click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Create image</w:t>
      </w:r>
    </w:p>
    <w:p w:rsidR="00024EC3" w:rsidRDefault="00024EC3">
      <w:pPr>
        <w:pStyle w:val="BodyText"/>
        <w:rPr>
          <w:sz w:val="26"/>
        </w:rPr>
      </w:pPr>
    </w:p>
    <w:p w:rsidR="00024EC3" w:rsidRDefault="00024EC3">
      <w:pPr>
        <w:pStyle w:val="BodyText"/>
        <w:spacing w:before="5"/>
        <w:rPr>
          <w:sz w:val="27"/>
        </w:rPr>
      </w:pPr>
    </w:p>
    <w:p w:rsidR="00024EC3" w:rsidRDefault="00000000">
      <w:pPr>
        <w:pStyle w:val="Heading3"/>
      </w:pPr>
      <w:r>
        <w:rPr>
          <w:color w:val="1C1D1F"/>
        </w:rPr>
        <w:t>Step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2: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Application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Load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Balancer</w:t>
      </w:r>
    </w:p>
    <w:p w:rsidR="00024EC3" w:rsidRDefault="00024EC3">
      <w:pPr>
        <w:pStyle w:val="BodyText"/>
        <w:spacing w:before="7"/>
        <w:rPr>
          <w:b/>
          <w:sz w:val="28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318"/>
        <w:rPr>
          <w:rFonts w:ascii="Calibri" w:hAnsi="Calibri"/>
          <w:color w:val="1C1D1F"/>
          <w:sz w:val="20"/>
        </w:rPr>
      </w:pPr>
      <w:r>
        <w:rPr>
          <w:color w:val="1C1D1F"/>
        </w:rPr>
        <w:t>Make sure you are in right region to complete this project and stick with the same region all the</w:t>
      </w:r>
      <w:r>
        <w:rPr>
          <w:color w:val="1C1D1F"/>
          <w:spacing w:val="-75"/>
        </w:rPr>
        <w:t xml:space="preserve"> </w:t>
      </w:r>
      <w:r>
        <w:rPr>
          <w:color w:val="1C1D1F"/>
        </w:rPr>
        <w:t>time till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end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of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this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project.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8"/>
        <w:rPr>
          <w:rFonts w:ascii="Calibri" w:hAnsi="Calibri"/>
          <w:color w:val="1C1D1F"/>
          <w:sz w:val="20"/>
        </w:rPr>
      </w:pPr>
      <w:r>
        <w:rPr>
          <w:color w:val="1C1D1F"/>
        </w:rPr>
        <w:t>Visit</w:t>
      </w:r>
      <w:r>
        <w:rPr>
          <w:color w:val="1C1D1F"/>
          <w:spacing w:val="-5"/>
        </w:rPr>
        <w:t xml:space="preserve"> </w:t>
      </w:r>
      <w:r>
        <w:rPr>
          <w:color w:val="1C1D1F"/>
        </w:rPr>
        <w:t>EC2/Load</w:t>
      </w:r>
      <w:r>
        <w:rPr>
          <w:color w:val="1C1D1F"/>
          <w:spacing w:val="-5"/>
        </w:rPr>
        <w:t xml:space="preserve"> </w:t>
      </w:r>
      <w:r>
        <w:rPr>
          <w:color w:val="1C1D1F"/>
        </w:rPr>
        <w:t>Balancing/Load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Balancers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color w:val="1C1D1F"/>
          <w:sz w:val="20"/>
        </w:rPr>
      </w:pPr>
      <w:r>
        <w:rPr>
          <w:color w:val="1C1D1F"/>
        </w:rPr>
        <w:t>Click</w:t>
      </w:r>
      <w:r>
        <w:rPr>
          <w:color w:val="1C1D1F"/>
          <w:spacing w:val="-6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Load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Balalncer</w:t>
      </w:r>
    </w:p>
    <w:p w:rsidR="00024EC3" w:rsidRDefault="00024EC3">
      <w:pPr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89"/>
        <w:rPr>
          <w:rFonts w:ascii="Calibri" w:hAnsi="Calibri"/>
          <w:color w:val="1C1D1F"/>
          <w:sz w:val="20"/>
        </w:rPr>
      </w:pPr>
      <w:r>
        <w:rPr>
          <w:color w:val="1C1D1F"/>
        </w:rPr>
        <w:lastRenderedPageBreak/>
        <w:t>In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Step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1: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Select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load</w:t>
      </w:r>
      <w:r>
        <w:rPr>
          <w:color w:val="1C1D1F"/>
          <w:spacing w:val="-6"/>
        </w:rPr>
        <w:t xml:space="preserve"> </w:t>
      </w:r>
      <w:r>
        <w:rPr>
          <w:color w:val="1C1D1F"/>
        </w:rPr>
        <w:t>balancer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type,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find Application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Load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Balancer</w:t>
      </w:r>
      <w:r>
        <w:rPr>
          <w:color w:val="1C1D1F"/>
          <w:spacing w:val="3"/>
        </w:rPr>
        <w:t xml:space="preserve"> </w:t>
      </w:r>
      <w:r>
        <w:rPr>
          <w:color w:val="1C1D1F"/>
        </w:rPr>
        <w:t>and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click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Create</w:t>
      </w:r>
    </w:p>
    <w:p w:rsidR="00024EC3" w:rsidRDefault="00024EC3">
      <w:pPr>
        <w:pStyle w:val="BodyText"/>
        <w:rPr>
          <w:sz w:val="26"/>
        </w:rPr>
      </w:pPr>
    </w:p>
    <w:p w:rsidR="00024EC3" w:rsidRDefault="00024EC3">
      <w:pPr>
        <w:pStyle w:val="BodyText"/>
        <w:spacing w:before="4"/>
        <w:rPr>
          <w:sz w:val="20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1C1D1F"/>
          <w:sz w:val="20"/>
        </w:rPr>
      </w:pPr>
      <w:r>
        <w:rPr>
          <w:color w:val="1C1D1F"/>
        </w:rPr>
        <w:t>In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Basic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Configuration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section,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enter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the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name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wordpress-alb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color w:val="1C1D1F"/>
          <w:sz w:val="20"/>
        </w:rPr>
      </w:pPr>
      <w:r>
        <w:rPr>
          <w:color w:val="1C1D1F"/>
        </w:rPr>
        <w:t>In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Availability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Zones,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for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VPC,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choose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Vpc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created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in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last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assignment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or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new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one.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3"/>
        <w:rPr>
          <w:rFonts w:ascii="Calibri" w:hAnsi="Calibri"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Availability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Zones,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select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PublicSubnet0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and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PublicSubnet1</w:t>
      </w:r>
    </w:p>
    <w:p w:rsidR="00024EC3" w:rsidRDefault="00024EC3">
      <w:pPr>
        <w:pStyle w:val="BodyText"/>
        <w:rPr>
          <w:sz w:val="26"/>
        </w:rPr>
      </w:pPr>
    </w:p>
    <w:p w:rsidR="00024EC3" w:rsidRDefault="00024EC3">
      <w:pPr>
        <w:pStyle w:val="BodyText"/>
        <w:spacing w:before="5"/>
        <w:rPr>
          <w:sz w:val="20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Calibri" w:hAnsi="Calibri"/>
          <w:color w:val="1C1D1F"/>
          <w:sz w:val="20"/>
        </w:rPr>
      </w:pPr>
      <w:r>
        <w:rPr>
          <w:color w:val="1C1D1F"/>
        </w:rPr>
        <w:t>In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Step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2: Configure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Security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Settings, click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Next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 w:line="268" w:lineRule="auto"/>
        <w:ind w:right="305"/>
        <w:rPr>
          <w:rFonts w:ascii="Calibri" w:hAnsi="Calibri"/>
          <w:color w:val="1C1D1F"/>
          <w:sz w:val="20"/>
        </w:rPr>
      </w:pPr>
      <w:r>
        <w:rPr>
          <w:color w:val="1C1D1F"/>
        </w:rPr>
        <w:t>In Step 3: Configure Security Groups, for Assign a security group, choose Create a new security</w:t>
      </w:r>
      <w:r>
        <w:rPr>
          <w:color w:val="1C1D1F"/>
          <w:spacing w:val="-75"/>
        </w:rPr>
        <w:t xml:space="preserve"> </w:t>
      </w:r>
      <w:r>
        <w:rPr>
          <w:color w:val="1C1D1F"/>
        </w:rPr>
        <w:t>group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"/>
        <w:rPr>
          <w:rFonts w:ascii="Calibri" w:hAnsi="Calibri"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Security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group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name,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enter alb-sg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and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click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Next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Configure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Routing</w:t>
      </w:r>
    </w:p>
    <w:p w:rsidR="00024EC3" w:rsidRDefault="00024EC3">
      <w:pPr>
        <w:pStyle w:val="BodyText"/>
        <w:rPr>
          <w:sz w:val="26"/>
        </w:rPr>
      </w:pPr>
    </w:p>
    <w:p w:rsidR="00024EC3" w:rsidRDefault="00024EC3">
      <w:pPr>
        <w:pStyle w:val="BodyText"/>
        <w:spacing w:before="3"/>
        <w:rPr>
          <w:sz w:val="20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1C1D1F"/>
          <w:sz w:val="20"/>
        </w:rPr>
      </w:pPr>
      <w:r>
        <w:rPr>
          <w:color w:val="1C1D1F"/>
        </w:rPr>
        <w:t>In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Step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4: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Configure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Routing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Target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Group, select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New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target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group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5"/>
        <w:rPr>
          <w:rFonts w:ascii="Calibri" w:hAnsi="Calibri"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Name,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enter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wordpress-tg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Target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type,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select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Instance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and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click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Next: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Register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Targets</w:t>
      </w:r>
    </w:p>
    <w:p w:rsidR="00024EC3" w:rsidRDefault="00024EC3">
      <w:pPr>
        <w:pStyle w:val="BodyText"/>
        <w:rPr>
          <w:sz w:val="26"/>
        </w:rPr>
      </w:pPr>
    </w:p>
    <w:p w:rsidR="00024EC3" w:rsidRDefault="00024EC3">
      <w:pPr>
        <w:pStyle w:val="BodyText"/>
        <w:spacing w:before="4"/>
        <w:rPr>
          <w:sz w:val="20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1C1D1F"/>
          <w:sz w:val="20"/>
        </w:rPr>
      </w:pPr>
      <w:r>
        <w:rPr>
          <w:color w:val="1C1D1F"/>
        </w:rPr>
        <w:t>In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Register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Targets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stage,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click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Next: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Review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color w:val="1C1D1F"/>
          <w:sz w:val="20"/>
        </w:rPr>
      </w:pPr>
      <w:r>
        <w:rPr>
          <w:color w:val="1C1D1F"/>
        </w:rPr>
        <w:t>In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Review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stage,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click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Create</w:t>
      </w:r>
    </w:p>
    <w:p w:rsidR="00024EC3" w:rsidRDefault="00024EC3">
      <w:pPr>
        <w:rPr>
          <w:rFonts w:ascii="Calibri" w:hAnsi="Calibri"/>
          <w:sz w:val="20"/>
        </w:rPr>
        <w:sectPr w:rsidR="00024EC3">
          <w:pgSz w:w="12240" w:h="15840"/>
          <w:pgMar w:top="1480" w:right="180" w:bottom="280" w:left="260" w:header="720" w:footer="720" w:gutter="0"/>
          <w:cols w:space="720"/>
        </w:sectPr>
      </w:pPr>
    </w:p>
    <w:p w:rsidR="00024EC3" w:rsidRDefault="00000000">
      <w:pPr>
        <w:pStyle w:val="Heading3"/>
        <w:spacing w:before="76"/>
      </w:pPr>
      <w:r>
        <w:rPr>
          <w:color w:val="1C1D1F"/>
        </w:rPr>
        <w:lastRenderedPageBreak/>
        <w:t>Step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3: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Auto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Scaling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Group</w:t>
      </w:r>
    </w:p>
    <w:p w:rsidR="00024EC3" w:rsidRDefault="00024EC3">
      <w:pPr>
        <w:pStyle w:val="BodyText"/>
        <w:spacing w:before="7"/>
        <w:rPr>
          <w:b/>
          <w:sz w:val="28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1C1D1F"/>
          <w:sz w:val="20"/>
        </w:rPr>
      </w:pPr>
      <w:r>
        <w:rPr>
          <w:color w:val="1C1D1F"/>
        </w:rPr>
        <w:t>Visit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EC2/Network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&amp;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Security/Security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Groups</w:t>
      </w:r>
      <w:r>
        <w:rPr>
          <w:color w:val="1C1D1F"/>
          <w:spacing w:val="1"/>
        </w:rPr>
        <w:t xml:space="preserve"> </w:t>
      </w:r>
      <w:r>
        <w:rPr>
          <w:color w:val="1C1D1F"/>
        </w:rPr>
        <w:t>Click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security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group</w:t>
      </w:r>
    </w:p>
    <w:p w:rsidR="00024EC3" w:rsidRDefault="00526C0E">
      <w:pPr>
        <w:pStyle w:val="BodyText"/>
        <w:spacing w:before="10"/>
        <w:rPr>
          <w:sz w:val="24"/>
        </w:rPr>
      </w:pPr>
      <w:r>
        <w:pict>
          <v:group id="_x0000_s1089" alt="" style="position:absolute;margin-left:18pt;margin-top:17.1pt;width:583.5pt;height:301.25pt;z-index:-15728128;mso-wrap-distance-left:0;mso-wrap-distance-right:0;mso-position-horizontal-relative:page" coordorigin="360,342" coordsize="11670,6025">
            <v:shape id="_x0000_s1090" type="#_x0000_t75" alt="" style="position:absolute;left:390;top:371;width:11610;height:5874">
              <v:imagedata r:id="rId6" o:title=""/>
            </v:shape>
            <v:rect id="_x0000_s1091" alt="" style="position:absolute;left:375;top:356;width:11640;height:5995" filled="f" strokecolor="#e36c09" strokeweight="1.5pt"/>
            <w10:wrap type="topAndBottom" anchorx="page"/>
          </v:group>
        </w:pict>
      </w:r>
    </w:p>
    <w:p w:rsidR="00024EC3" w:rsidRDefault="00024EC3">
      <w:pPr>
        <w:pStyle w:val="BodyText"/>
        <w:spacing w:before="4"/>
        <w:rPr>
          <w:sz w:val="23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Security</w:t>
      </w:r>
      <w:r>
        <w:rPr>
          <w:b/>
          <w:color w:val="1C1D1F"/>
          <w:spacing w:val="-2"/>
        </w:rPr>
        <w:t xml:space="preserve"> </w:t>
      </w:r>
      <w:r>
        <w:rPr>
          <w:b/>
          <w:color w:val="1C1D1F"/>
        </w:rPr>
        <w:t>group</w:t>
      </w:r>
      <w:r>
        <w:rPr>
          <w:b/>
          <w:color w:val="1C1D1F"/>
          <w:spacing w:val="-4"/>
        </w:rPr>
        <w:t xml:space="preserve"> </w:t>
      </w:r>
      <w:r>
        <w:rPr>
          <w:b/>
          <w:color w:val="1C1D1F"/>
        </w:rPr>
        <w:t>name</w:t>
      </w:r>
      <w:r>
        <w:rPr>
          <w:color w:val="1C1D1F"/>
        </w:rPr>
        <w:t>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enter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asg-sg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Description</w:t>
      </w:r>
      <w:r>
        <w:rPr>
          <w:color w:val="1C1D1F"/>
        </w:rPr>
        <w:t>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enter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asg-sg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5"/>
        <w:rPr>
          <w:rFonts w:ascii="Calibri" w:hAnsi="Calibri"/>
          <w:color w:val="1C1D1F"/>
          <w:sz w:val="20"/>
        </w:rPr>
      </w:pPr>
      <w:r>
        <w:rPr>
          <w:color w:val="1C1D1F"/>
        </w:rPr>
        <w:t>In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Inbound</w:t>
      </w:r>
      <w:r>
        <w:rPr>
          <w:b/>
          <w:color w:val="1C1D1F"/>
          <w:spacing w:val="-3"/>
        </w:rPr>
        <w:t xml:space="preserve"> </w:t>
      </w:r>
      <w:r>
        <w:rPr>
          <w:b/>
          <w:color w:val="1C1D1F"/>
        </w:rPr>
        <w:t>rules</w:t>
      </w:r>
      <w:r>
        <w:rPr>
          <w:b/>
          <w:color w:val="1C1D1F"/>
          <w:spacing w:val="2"/>
        </w:rPr>
        <w:t xml:space="preserve"> </w:t>
      </w:r>
      <w:r>
        <w:rPr>
          <w:color w:val="1C1D1F"/>
        </w:rPr>
        <w:t>section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b/>
          <w:color w:val="1C1D1F"/>
          <w:sz w:val="20"/>
        </w:rPr>
      </w:pPr>
      <w:r>
        <w:rPr>
          <w:color w:val="1C1D1F"/>
        </w:rPr>
        <w:t>Click</w:t>
      </w:r>
      <w:r>
        <w:rPr>
          <w:color w:val="1C1D1F"/>
          <w:spacing w:val="-4"/>
        </w:rPr>
        <w:t xml:space="preserve"> </w:t>
      </w:r>
      <w:r>
        <w:rPr>
          <w:b/>
          <w:color w:val="1C1D1F"/>
        </w:rPr>
        <w:t>Add</w:t>
      </w:r>
      <w:r>
        <w:rPr>
          <w:b/>
          <w:color w:val="1C1D1F"/>
          <w:spacing w:val="-3"/>
        </w:rPr>
        <w:t xml:space="preserve"> </w:t>
      </w:r>
      <w:r>
        <w:rPr>
          <w:b/>
          <w:color w:val="1C1D1F"/>
        </w:rPr>
        <w:t>rule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3"/>
        <w:rPr>
          <w:rFonts w:ascii="Calibri" w:hAnsi="Calibri"/>
          <w:b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Type</w:t>
      </w:r>
      <w:r>
        <w:rPr>
          <w:color w:val="1C1D1F"/>
        </w:rPr>
        <w:t>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select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HTTP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b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1"/>
        </w:rPr>
        <w:t xml:space="preserve"> </w:t>
      </w:r>
      <w:r>
        <w:rPr>
          <w:b/>
          <w:color w:val="1C1D1F"/>
        </w:rPr>
        <w:t>Source</w:t>
      </w:r>
      <w:r>
        <w:rPr>
          <w:color w:val="1C1D1F"/>
        </w:rPr>
        <w:t>, select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Custom</w:t>
      </w:r>
      <w:r>
        <w:rPr>
          <w:b/>
          <w:color w:val="1C1D1F"/>
          <w:spacing w:val="1"/>
        </w:rPr>
        <w:t xml:space="preserve"> </w:t>
      </w:r>
      <w:r>
        <w:rPr>
          <w:color w:val="1C1D1F"/>
        </w:rPr>
        <w:t>and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find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alb-sg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b/>
          <w:color w:val="1C1D1F"/>
          <w:sz w:val="20"/>
        </w:rPr>
      </w:pPr>
      <w:r>
        <w:rPr>
          <w:color w:val="1C1D1F"/>
        </w:rPr>
        <w:t>Click</w:t>
      </w:r>
      <w:r>
        <w:rPr>
          <w:color w:val="1C1D1F"/>
          <w:spacing w:val="-5"/>
        </w:rPr>
        <w:t xml:space="preserve"> </w:t>
      </w:r>
      <w:r>
        <w:rPr>
          <w:b/>
          <w:color w:val="1C1D1F"/>
        </w:rPr>
        <w:t>Add</w:t>
      </w:r>
      <w:r>
        <w:rPr>
          <w:b/>
          <w:color w:val="1C1D1F"/>
          <w:spacing w:val="-3"/>
        </w:rPr>
        <w:t xml:space="preserve"> </w:t>
      </w:r>
      <w:r>
        <w:rPr>
          <w:b/>
          <w:color w:val="1C1D1F"/>
        </w:rPr>
        <w:t>rule</w:t>
      </w:r>
      <w:r>
        <w:rPr>
          <w:b/>
          <w:color w:val="1C1D1F"/>
          <w:spacing w:val="-3"/>
        </w:rPr>
        <w:t xml:space="preserve"> </w:t>
      </w:r>
      <w:r>
        <w:rPr>
          <w:b/>
          <w:color w:val="1C1D1F"/>
        </w:rPr>
        <w:t>again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3"/>
        <w:rPr>
          <w:rFonts w:ascii="Calibri" w:hAnsi="Calibri"/>
          <w:b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3"/>
        </w:rPr>
        <w:t xml:space="preserve"> </w:t>
      </w:r>
      <w:r>
        <w:rPr>
          <w:b/>
          <w:color w:val="1C1D1F"/>
        </w:rPr>
        <w:t>Type</w:t>
      </w:r>
      <w:r>
        <w:rPr>
          <w:color w:val="1C1D1F"/>
        </w:rPr>
        <w:t>,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select</w:t>
      </w:r>
      <w:r>
        <w:rPr>
          <w:color w:val="1C1D1F"/>
          <w:spacing w:val="-4"/>
        </w:rPr>
        <w:t xml:space="preserve"> </w:t>
      </w:r>
      <w:r>
        <w:rPr>
          <w:b/>
          <w:color w:val="1C1D1F"/>
        </w:rPr>
        <w:t>MYSQL/AURORA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b/>
          <w:color w:val="1C1D1F"/>
          <w:sz w:val="20"/>
        </w:rPr>
      </w:pPr>
      <w:r>
        <w:rPr>
          <w:color w:val="1C1D1F"/>
        </w:rPr>
        <w:t>For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Source</w:t>
      </w:r>
      <w:r>
        <w:rPr>
          <w:color w:val="1C1D1F"/>
        </w:rPr>
        <w:t>, select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Custom</w:t>
      </w:r>
      <w:r>
        <w:rPr>
          <w:b/>
          <w:color w:val="1C1D1F"/>
          <w:spacing w:val="1"/>
        </w:rPr>
        <w:t xml:space="preserve"> </w:t>
      </w:r>
      <w:r>
        <w:rPr>
          <w:color w:val="1C1D1F"/>
        </w:rPr>
        <w:t>and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find</w:t>
      </w:r>
      <w:r>
        <w:rPr>
          <w:color w:val="1C1D1F"/>
          <w:spacing w:val="-2"/>
        </w:rPr>
        <w:t xml:space="preserve"> </w:t>
      </w:r>
      <w:r>
        <w:rPr>
          <w:b/>
          <w:color w:val="1C1D1F"/>
        </w:rPr>
        <w:t>db-sg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2"/>
        <w:rPr>
          <w:rFonts w:ascii="Calibri" w:hAnsi="Calibri"/>
          <w:b/>
          <w:color w:val="1C1D1F"/>
          <w:sz w:val="20"/>
        </w:rPr>
      </w:pPr>
      <w:r>
        <w:rPr>
          <w:color w:val="1C1D1F"/>
        </w:rPr>
        <w:t>Click</w:t>
      </w:r>
      <w:r>
        <w:rPr>
          <w:color w:val="1C1D1F"/>
          <w:spacing w:val="-5"/>
        </w:rPr>
        <w:t xml:space="preserve"> </w:t>
      </w:r>
      <w:r>
        <w:rPr>
          <w:b/>
          <w:color w:val="1C1D1F"/>
        </w:rPr>
        <w:t>Create</w:t>
      </w:r>
      <w:r>
        <w:rPr>
          <w:b/>
          <w:color w:val="1C1D1F"/>
          <w:spacing w:val="-4"/>
        </w:rPr>
        <w:t xml:space="preserve"> </w:t>
      </w:r>
      <w:r>
        <w:rPr>
          <w:b/>
          <w:color w:val="1C1D1F"/>
        </w:rPr>
        <w:t>security</w:t>
      </w:r>
      <w:r>
        <w:rPr>
          <w:b/>
          <w:color w:val="1C1D1F"/>
          <w:spacing w:val="-3"/>
        </w:rPr>
        <w:t xml:space="preserve"> </w:t>
      </w:r>
      <w:r>
        <w:rPr>
          <w:b/>
          <w:color w:val="1C1D1F"/>
        </w:rPr>
        <w:t>group</w:t>
      </w:r>
    </w:p>
    <w:p w:rsidR="00024EC3" w:rsidRDefault="00024EC3">
      <w:pPr>
        <w:rPr>
          <w:rFonts w:ascii="Calibri" w:hAnsi="Calibri"/>
          <w:sz w:val="20"/>
        </w:rPr>
        <w:sectPr w:rsidR="00024EC3">
          <w:pgSz w:w="12240" w:h="15840"/>
          <w:pgMar w:top="96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6" alt="" style="width:583.5pt;height:302.8pt;mso-position-horizontal-relative:char;mso-position-vertical-relative:line" coordsize="11670,6056">
            <v:shape id="_x0000_s1087" type="#_x0000_t75" alt="" style="position:absolute;left:30;top:30;width:11610;height:5996">
              <v:imagedata r:id="rId7" o:title=""/>
            </v:shape>
            <v:rect id="_x0000_s1088" alt="" style="position:absolute;left:15;top:15;width:11640;height:6026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7"/>
        <w:rPr>
          <w:b/>
          <w:sz w:val="18"/>
        </w:rPr>
      </w:pPr>
    </w:p>
    <w:p w:rsidR="00024EC3" w:rsidRDefault="00000000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spacing w:before="100" w:line="294" w:lineRule="exact"/>
        <w:rPr>
          <w:rFonts w:ascii="Calibri" w:hAnsi="Calibri"/>
          <w:color w:val="222E3D"/>
          <w:sz w:val="20"/>
        </w:rPr>
      </w:pPr>
      <w:r>
        <w:rPr>
          <w:b w:val="0"/>
          <w:color w:val="222E3D"/>
        </w:rPr>
        <w:t>Visit</w:t>
      </w:r>
      <w:r>
        <w:rPr>
          <w:b w:val="0"/>
          <w:color w:val="222E3D"/>
          <w:spacing w:val="-3"/>
        </w:rPr>
        <w:t xml:space="preserve"> </w:t>
      </w:r>
      <w:r>
        <w:rPr>
          <w:color w:val="222E3D"/>
        </w:rPr>
        <w:t>EC2/Network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&amp;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Security/Security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Groups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Find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 xml:space="preserve">db-sg </w:t>
      </w:r>
      <w:r>
        <w:rPr>
          <w:color w:val="222E3D"/>
          <w:sz w:val="24"/>
        </w:rPr>
        <w:t>and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its</w:t>
      </w:r>
      <w:r>
        <w:rPr>
          <w:color w:val="222E3D"/>
          <w:spacing w:val="3"/>
          <w:sz w:val="24"/>
        </w:rPr>
        <w:t xml:space="preserve"> </w:t>
      </w:r>
      <w:r>
        <w:rPr>
          <w:b/>
          <w:color w:val="222E3D"/>
          <w:sz w:val="24"/>
        </w:rPr>
        <w:t>Security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group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ID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6"/>
          <w:sz w:val="24"/>
        </w:rPr>
        <w:t xml:space="preserve"> </w:t>
      </w:r>
      <w:r>
        <w:rPr>
          <w:b/>
          <w:color w:val="222E3D"/>
          <w:sz w:val="24"/>
        </w:rPr>
        <w:t>Edit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inbound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rules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Add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rule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Type</w:t>
      </w:r>
      <w:r>
        <w:rPr>
          <w:color w:val="222E3D"/>
          <w:sz w:val="24"/>
        </w:rPr>
        <w:t>,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MYSQL/AURORA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Source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 xml:space="preserve">Custom </w:t>
      </w:r>
      <w:r>
        <w:rPr>
          <w:color w:val="222E3D"/>
          <w:sz w:val="24"/>
        </w:rPr>
        <w:t>and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find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asg-sg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6"/>
          <w:sz w:val="24"/>
        </w:rPr>
        <w:t xml:space="preserve"> </w:t>
      </w:r>
      <w:r>
        <w:rPr>
          <w:b/>
          <w:color w:val="222E3D"/>
          <w:sz w:val="24"/>
        </w:rPr>
        <w:t>Save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Rules</w:t>
      </w:r>
    </w:p>
    <w:p w:rsidR="00024EC3" w:rsidRDefault="00000000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222E3D"/>
          <w:sz w:val="20"/>
        </w:rPr>
      </w:pPr>
      <w:r>
        <w:rPr>
          <w:b w:val="0"/>
          <w:color w:val="222E3D"/>
        </w:rPr>
        <w:t>Visit</w:t>
      </w:r>
      <w:r>
        <w:rPr>
          <w:b w:val="0"/>
          <w:color w:val="222E3D"/>
          <w:spacing w:val="-7"/>
        </w:rPr>
        <w:t xml:space="preserve"> </w:t>
      </w:r>
      <w:r>
        <w:rPr>
          <w:color w:val="222E3D"/>
        </w:rPr>
        <w:t>EC2/Auto</w:t>
      </w:r>
      <w:r>
        <w:rPr>
          <w:color w:val="222E3D"/>
          <w:spacing w:val="-5"/>
        </w:rPr>
        <w:t xml:space="preserve"> </w:t>
      </w:r>
      <w:r>
        <w:rPr>
          <w:color w:val="222E3D"/>
        </w:rPr>
        <w:t>Scaling/Launch</w:t>
      </w:r>
      <w:r>
        <w:rPr>
          <w:color w:val="222E3D"/>
          <w:spacing w:val="-6"/>
        </w:rPr>
        <w:t xml:space="preserve"> </w:t>
      </w:r>
      <w:r>
        <w:rPr>
          <w:color w:val="222E3D"/>
        </w:rPr>
        <w:t>Configurations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Create</w:t>
      </w:r>
      <w:r>
        <w:rPr>
          <w:b/>
          <w:color w:val="222E3D"/>
          <w:spacing w:val="-6"/>
          <w:sz w:val="24"/>
        </w:rPr>
        <w:t xml:space="preserve"> </w:t>
      </w:r>
      <w:r>
        <w:rPr>
          <w:b/>
          <w:color w:val="222E3D"/>
          <w:sz w:val="24"/>
        </w:rPr>
        <w:t>Launch</w:t>
      </w:r>
      <w:r>
        <w:rPr>
          <w:b/>
          <w:color w:val="222E3D"/>
          <w:spacing w:val="-6"/>
          <w:sz w:val="24"/>
        </w:rPr>
        <w:t xml:space="preserve"> </w:t>
      </w:r>
      <w:r>
        <w:rPr>
          <w:b/>
          <w:color w:val="222E3D"/>
          <w:sz w:val="24"/>
        </w:rPr>
        <w:t>configuration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name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enter</w:t>
      </w:r>
      <w:r>
        <w:rPr>
          <w:color w:val="5E5E5E"/>
          <w:spacing w:val="-2"/>
          <w:sz w:val="24"/>
        </w:rPr>
        <w:t xml:space="preserve"> </w:t>
      </w:r>
      <w:r>
        <w:rPr>
          <w:color w:val="5E5E5E"/>
          <w:shd w:val="clear" w:color="auto" w:fill="FFF7DD"/>
        </w:rPr>
        <w:t>wordpress</w:t>
      </w:r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222E3D"/>
          <w:sz w:val="20"/>
        </w:rPr>
      </w:pPr>
      <w:r>
        <w:rPr>
          <w:color w:val="222E3D"/>
        </w:rPr>
        <w:t>For</w:t>
      </w:r>
      <w:r>
        <w:rPr>
          <w:color w:val="222E3D"/>
          <w:spacing w:val="-1"/>
        </w:rPr>
        <w:t xml:space="preserve"> </w:t>
      </w:r>
      <w:r>
        <w:rPr>
          <w:b/>
          <w:color w:val="222E3D"/>
        </w:rPr>
        <w:t>AMI</w:t>
      </w:r>
      <w:r>
        <w:rPr>
          <w:color w:val="222E3D"/>
        </w:rPr>
        <w:t>,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choose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AMI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created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in last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step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 xml:space="preserve">For </w:t>
      </w:r>
      <w:r>
        <w:rPr>
          <w:b/>
          <w:color w:val="222E3D"/>
          <w:sz w:val="24"/>
        </w:rPr>
        <w:t>Instance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type</w:t>
      </w:r>
      <w:r>
        <w:rPr>
          <w:color w:val="222E3D"/>
          <w:sz w:val="24"/>
        </w:rPr>
        <w:t>,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search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t2.micro</w:t>
      </w:r>
    </w:p>
    <w:p w:rsidR="00024EC3" w:rsidRDefault="00024EC3">
      <w:pPr>
        <w:spacing w:line="293" w:lineRule="exact"/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31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3" alt="" style="width:478.5pt;height:255.3pt;mso-position-horizontal-relative:char;mso-position-vertical-relative:line" coordsize="9570,5106">
            <v:shape id="_x0000_s1084" type="#_x0000_t75" alt="" style="position:absolute;left:30;top:30;width:9510;height:5031">
              <v:imagedata r:id="rId8" o:title=""/>
            </v:shape>
            <v:rect id="_x0000_s1085" alt="" style="position:absolute;left:15;top:15;width:9540;height:5076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8"/>
        <w:rPr>
          <w:b/>
          <w:sz w:val="26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 w:line="294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In</w:t>
      </w:r>
      <w:r>
        <w:rPr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Additional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 xml:space="preserve">configuration </w:t>
      </w:r>
      <w:r>
        <w:rPr>
          <w:color w:val="222E3D"/>
          <w:sz w:val="24"/>
        </w:rPr>
        <w:t>section,</w:t>
      </w:r>
      <w:r>
        <w:rPr>
          <w:color w:val="222E3D"/>
          <w:spacing w:val="-5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Advanced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details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User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data</w:t>
      </w:r>
      <w:r>
        <w:rPr>
          <w:color w:val="222E3D"/>
          <w:sz w:val="24"/>
        </w:rPr>
        <w:t>,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As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text</w:t>
      </w:r>
      <w:r>
        <w:rPr>
          <w:b/>
          <w:color w:val="222E3D"/>
          <w:spacing w:val="2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enter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the</w:t>
      </w:r>
      <w:r>
        <w:rPr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script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below</w:t>
      </w:r>
    </w:p>
    <w:p w:rsidR="00024EC3" w:rsidRDefault="00024EC3">
      <w:pPr>
        <w:pStyle w:val="BodyText"/>
        <w:spacing w:before="7"/>
      </w:pPr>
    </w:p>
    <w:p w:rsidR="00024EC3" w:rsidRDefault="00000000">
      <w:pPr>
        <w:pStyle w:val="BodyText"/>
        <w:spacing w:line="276" w:lineRule="auto"/>
        <w:ind w:left="1540" w:right="8622"/>
      </w:pPr>
      <w:r>
        <w:rPr>
          <w:color w:val="1C1D1F"/>
        </w:rPr>
        <w:t>#!/bin/bash</w:t>
      </w:r>
      <w:r>
        <w:rPr>
          <w:color w:val="1C1D1F"/>
          <w:spacing w:val="1"/>
        </w:rPr>
        <w:t xml:space="preserve"> </w:t>
      </w:r>
      <w:r>
        <w:rPr>
          <w:color w:val="1C1D1F"/>
        </w:rPr>
        <w:t>yum</w:t>
      </w:r>
      <w:r>
        <w:rPr>
          <w:color w:val="1C1D1F"/>
          <w:spacing w:val="-7"/>
        </w:rPr>
        <w:t xml:space="preserve"> </w:t>
      </w:r>
      <w:r>
        <w:rPr>
          <w:color w:val="1C1D1F"/>
        </w:rPr>
        <w:t>update</w:t>
      </w:r>
      <w:r>
        <w:rPr>
          <w:color w:val="1C1D1F"/>
          <w:spacing w:val="-7"/>
        </w:rPr>
        <w:t xml:space="preserve"> </w:t>
      </w:r>
      <w:r>
        <w:rPr>
          <w:color w:val="1C1D1F"/>
        </w:rPr>
        <w:t>-y</w:t>
      </w:r>
    </w:p>
    <w:p w:rsidR="00024EC3" w:rsidRDefault="00000000">
      <w:pPr>
        <w:pStyle w:val="BodyText"/>
        <w:ind w:left="1540"/>
      </w:pPr>
      <w:r>
        <w:rPr>
          <w:color w:val="1C1D1F"/>
        </w:rPr>
        <w:t>sudo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service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httpd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restart</w:t>
      </w:r>
    </w:p>
    <w:p w:rsidR="00024EC3" w:rsidRDefault="00024EC3">
      <w:p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0" alt="" style="width:583.5pt;height:390.7pt;mso-position-horizontal-relative:char;mso-position-vertical-relative:line" coordsize="11670,7814">
            <v:shape id="_x0000_s1081" type="#_x0000_t75" alt="" style="position:absolute;left:30;top:30;width:11600;height:7754">
              <v:imagedata r:id="rId9" o:title=""/>
            </v:shape>
            <v:rect id="_x0000_s1082" alt="" style="position:absolute;left:15;top:15;width:11640;height:7784" filled="f" strokecolor="#e36c09" strokeweight="1.5pt"/>
            <w10:anchorlock/>
          </v:group>
        </w:pict>
      </w:r>
    </w:p>
    <w:p w:rsidR="00024EC3" w:rsidRDefault="00024EC3">
      <w:pPr>
        <w:pStyle w:val="BodyText"/>
        <w:spacing w:before="1"/>
        <w:rPr>
          <w:sz w:val="12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3" w:line="237" w:lineRule="auto"/>
        <w:ind w:right="398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 xml:space="preserve">For </w:t>
      </w:r>
      <w:r>
        <w:rPr>
          <w:b/>
          <w:color w:val="222E3D"/>
          <w:sz w:val="24"/>
        </w:rPr>
        <w:t>Security group</w:t>
      </w:r>
      <w:r>
        <w:rPr>
          <w:color w:val="222E3D"/>
          <w:sz w:val="24"/>
        </w:rPr>
        <w:t xml:space="preserve">,select </w:t>
      </w:r>
      <w:r>
        <w:rPr>
          <w:b/>
          <w:color w:val="222E3D"/>
          <w:sz w:val="24"/>
        </w:rPr>
        <w:t xml:space="preserve">Select an existing security group </w:t>
      </w:r>
      <w:r>
        <w:rPr>
          <w:color w:val="222E3D"/>
          <w:sz w:val="24"/>
        </w:rPr>
        <w:t xml:space="preserve">and select </w:t>
      </w:r>
      <w:r>
        <w:rPr>
          <w:b/>
          <w:color w:val="222E3D"/>
          <w:sz w:val="24"/>
        </w:rPr>
        <w:t xml:space="preserve">asg-sg </w:t>
      </w:r>
      <w:r>
        <w:rPr>
          <w:color w:val="222E3D"/>
          <w:sz w:val="24"/>
        </w:rPr>
        <w:t>just</w:t>
      </w:r>
      <w:r>
        <w:rPr>
          <w:color w:val="222E3D"/>
          <w:spacing w:val="-82"/>
          <w:sz w:val="24"/>
        </w:rPr>
        <w:t xml:space="preserve"> </w:t>
      </w:r>
      <w:r>
        <w:rPr>
          <w:color w:val="222E3D"/>
          <w:sz w:val="24"/>
        </w:rPr>
        <w:t>created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" w:line="293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Key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pair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options</w:t>
      </w:r>
      <w:r>
        <w:rPr>
          <w:color w:val="222E3D"/>
          <w:sz w:val="24"/>
        </w:rPr>
        <w:t>,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1"/>
          <w:sz w:val="24"/>
        </w:rPr>
        <w:t xml:space="preserve"> </w:t>
      </w:r>
      <w:r>
        <w:rPr>
          <w:b/>
          <w:color w:val="222E3D"/>
          <w:sz w:val="24"/>
        </w:rPr>
        <w:t>Choose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an</w:t>
      </w:r>
      <w:r>
        <w:rPr>
          <w:b/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existing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key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pair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Existing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key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pair</w:t>
      </w:r>
      <w:r>
        <w:rPr>
          <w:color w:val="222E3D"/>
          <w:sz w:val="24"/>
        </w:rPr>
        <w:t>,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the</w:t>
      </w:r>
      <w:r>
        <w:rPr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key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created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in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Lab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1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Finally,</w:t>
      </w:r>
      <w:r>
        <w:rPr>
          <w:color w:val="222E3D"/>
          <w:spacing w:val="-5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Create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launch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configuration</w:t>
      </w:r>
    </w:p>
    <w:p w:rsidR="00024EC3" w:rsidRDefault="00024EC3">
      <w:pPr>
        <w:spacing w:line="294" w:lineRule="exact"/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7" alt="" style="width:583.5pt;height:352.15pt;mso-position-horizontal-relative:char;mso-position-vertical-relative:line" coordsize="11670,7043">
            <v:shape id="_x0000_s1078" type="#_x0000_t75" alt="" style="position:absolute;left:60;top:30;width:11580;height:6983">
              <v:imagedata r:id="rId10" o:title=""/>
            </v:shape>
            <v:rect id="_x0000_s1079" alt="" style="position:absolute;left:15;top:15;width:11640;height:7013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8"/>
        <w:rPr>
          <w:b/>
          <w:sz w:val="23"/>
        </w:rPr>
      </w:pPr>
    </w:p>
    <w:p w:rsidR="00024EC3" w:rsidRDefault="00000000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spacing w:before="100" w:line="294" w:lineRule="exact"/>
        <w:rPr>
          <w:rFonts w:ascii="Calibri" w:hAnsi="Calibri"/>
          <w:color w:val="222E3D"/>
          <w:sz w:val="20"/>
        </w:rPr>
      </w:pPr>
      <w:r>
        <w:rPr>
          <w:b w:val="0"/>
          <w:color w:val="222E3D"/>
        </w:rPr>
        <w:t>Visit</w:t>
      </w:r>
      <w:r>
        <w:rPr>
          <w:b w:val="0"/>
          <w:color w:val="222E3D"/>
          <w:spacing w:val="-7"/>
        </w:rPr>
        <w:t xml:space="preserve"> </w:t>
      </w:r>
      <w:r>
        <w:rPr>
          <w:color w:val="222E3D"/>
        </w:rPr>
        <w:t>EC2/Auto</w:t>
      </w:r>
      <w:r>
        <w:rPr>
          <w:color w:val="222E3D"/>
          <w:spacing w:val="-5"/>
        </w:rPr>
        <w:t xml:space="preserve"> </w:t>
      </w:r>
      <w:r>
        <w:rPr>
          <w:color w:val="222E3D"/>
        </w:rPr>
        <w:t>Scaling/Auto</w:t>
      </w:r>
      <w:r>
        <w:rPr>
          <w:color w:val="222E3D"/>
          <w:spacing w:val="-5"/>
        </w:rPr>
        <w:t xml:space="preserve"> </w:t>
      </w:r>
      <w:r>
        <w:rPr>
          <w:color w:val="222E3D"/>
        </w:rPr>
        <w:t>Scaling</w:t>
      </w:r>
      <w:r>
        <w:rPr>
          <w:color w:val="222E3D"/>
          <w:spacing w:val="-6"/>
        </w:rPr>
        <w:t xml:space="preserve"> </w:t>
      </w:r>
      <w:r>
        <w:rPr>
          <w:color w:val="222E3D"/>
        </w:rPr>
        <w:t>Groups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Create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an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Auto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Scaling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Group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Auto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Scaling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group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name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enter</w:t>
      </w:r>
      <w:r>
        <w:rPr>
          <w:color w:val="5E5E5E"/>
          <w:shd w:val="clear" w:color="auto" w:fill="FFF7DD"/>
        </w:rPr>
        <w:t>wordpress-sg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4" w:line="235" w:lineRule="auto"/>
        <w:ind w:right="627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 xml:space="preserve">For </w:t>
      </w:r>
      <w:r>
        <w:rPr>
          <w:b/>
          <w:color w:val="222E3D"/>
          <w:sz w:val="24"/>
        </w:rPr>
        <w:t xml:space="preserve">Launch template </w:t>
      </w:r>
      <w:r>
        <w:rPr>
          <w:color w:val="222E3D"/>
          <w:sz w:val="24"/>
        </w:rPr>
        <w:t xml:space="preserve">section, click </w:t>
      </w:r>
      <w:r>
        <w:rPr>
          <w:b/>
          <w:color w:val="222E3D"/>
          <w:sz w:val="24"/>
        </w:rPr>
        <w:t xml:space="preserve">Switch to launch configuration </w:t>
      </w:r>
      <w:r>
        <w:rPr>
          <w:color w:val="222E3D"/>
          <w:sz w:val="24"/>
        </w:rPr>
        <w:t>and select the</w:t>
      </w:r>
      <w:r>
        <w:rPr>
          <w:color w:val="222E3D"/>
          <w:spacing w:val="-82"/>
          <w:sz w:val="24"/>
        </w:rPr>
        <w:t xml:space="preserve"> </w:t>
      </w:r>
      <w:r>
        <w:rPr>
          <w:color w:val="222E3D"/>
          <w:sz w:val="24"/>
        </w:rPr>
        <w:t>launch configuration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created</w:t>
      </w:r>
      <w:r>
        <w:rPr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in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last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step</w:t>
      </w:r>
      <w:r>
        <w:rPr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5"/>
          <w:sz w:val="24"/>
        </w:rPr>
        <w:t xml:space="preserve"> </w:t>
      </w:r>
      <w:r>
        <w:rPr>
          <w:b/>
          <w:color w:val="222E3D"/>
          <w:sz w:val="24"/>
        </w:rPr>
        <w:t>Next</w:t>
      </w:r>
    </w:p>
    <w:p w:rsidR="00024EC3" w:rsidRDefault="00024EC3">
      <w:pPr>
        <w:spacing w:line="235" w:lineRule="auto"/>
        <w:rPr>
          <w:rFonts w:ascii="Calibri" w:hAnsi="Calibri"/>
          <w:sz w:val="20"/>
        </w:rPr>
        <w:sectPr w:rsidR="00024EC3">
          <w:pgSz w:w="12240" w:h="15840"/>
          <w:pgMar w:top="138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4" alt="" style="width:583.5pt;height:487.25pt;mso-position-horizontal-relative:char;mso-position-vertical-relative:line" coordsize="11670,9745">
            <v:shape id="_x0000_s1075" type="#_x0000_t75" alt="" style="position:absolute;left:30;top:30;width:11560;height:9675">
              <v:imagedata r:id="rId11" o:title=""/>
            </v:shape>
            <v:rect id="_x0000_s1076" alt="" style="position:absolute;left:15;top:15;width:11640;height:9715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6"/>
        <w:rPr>
          <w:b/>
          <w:sz w:val="21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 w:line="294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In</w:t>
      </w:r>
      <w:r>
        <w:rPr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Configure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 xml:space="preserve">setting </w:t>
      </w:r>
      <w:r>
        <w:rPr>
          <w:color w:val="222E3D"/>
          <w:sz w:val="24"/>
        </w:rPr>
        <w:t>stage,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Vpc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Vpc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/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vpc-stack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created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by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CloudFormation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37" w:lineRule="auto"/>
        <w:ind w:right="451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 xml:space="preserve">For </w:t>
      </w:r>
      <w:r>
        <w:rPr>
          <w:b/>
          <w:color w:val="222E3D"/>
          <w:sz w:val="24"/>
        </w:rPr>
        <w:t>Subnets</w:t>
      </w:r>
      <w:r>
        <w:rPr>
          <w:color w:val="222E3D"/>
          <w:sz w:val="24"/>
        </w:rPr>
        <w:t xml:space="preserve">, select </w:t>
      </w:r>
      <w:r>
        <w:rPr>
          <w:b/>
          <w:color w:val="222E3D"/>
          <w:sz w:val="24"/>
        </w:rPr>
        <w:t xml:space="preserve">WebSubnet0 / vpc-stack </w:t>
      </w:r>
      <w:r>
        <w:rPr>
          <w:color w:val="222E3D"/>
          <w:sz w:val="24"/>
        </w:rPr>
        <w:t xml:space="preserve">and </w:t>
      </w:r>
      <w:r>
        <w:rPr>
          <w:b/>
          <w:color w:val="222E3D"/>
          <w:sz w:val="24"/>
        </w:rPr>
        <w:t>WebSubnet1 / vpc-stack</w:t>
      </w:r>
      <w:r>
        <w:rPr>
          <w:color w:val="222E3D"/>
          <w:sz w:val="24"/>
        </w:rPr>
        <w:t>, then</w:t>
      </w:r>
      <w:r>
        <w:rPr>
          <w:color w:val="222E3D"/>
          <w:spacing w:val="-82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Next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In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Configure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advanced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 xml:space="preserve">options </w:t>
      </w:r>
      <w:r>
        <w:rPr>
          <w:color w:val="222E3D"/>
          <w:sz w:val="24"/>
        </w:rPr>
        <w:t>stage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Load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balancing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Attach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to</w:t>
      </w:r>
      <w:r>
        <w:rPr>
          <w:b/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an</w:t>
      </w:r>
      <w:r>
        <w:rPr>
          <w:b/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existing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load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balancer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Existing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load</w:t>
      </w:r>
      <w:r>
        <w:rPr>
          <w:b/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balancer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target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groups</w:t>
      </w:r>
      <w:r>
        <w:rPr>
          <w:color w:val="222E3D"/>
          <w:sz w:val="24"/>
        </w:rPr>
        <w:t>,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alb-tg</w:t>
      </w:r>
    </w:p>
    <w:p w:rsidR="00024EC3" w:rsidRDefault="00024EC3">
      <w:pPr>
        <w:spacing w:line="294" w:lineRule="exact"/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1" alt="" style="width:583.5pt;height:461.05pt;mso-position-horizontal-relative:char;mso-position-vertical-relative:line" coordsize="11670,9221">
            <v:shape id="_x0000_s1072" type="#_x0000_t75" alt="" style="position:absolute;left:30;top:30;width:11570;height:9161">
              <v:imagedata r:id="rId12" o:title=""/>
            </v:shape>
            <v:rect id="_x0000_s1073" alt="" style="position:absolute;left:15;top:15;width:11640;height:9191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3"/>
        <w:rPr>
          <w:b/>
          <w:sz w:val="19"/>
        </w:rPr>
      </w:pPr>
    </w:p>
    <w:p w:rsidR="00024EC3" w:rsidRDefault="00000000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spacing w:before="100" w:line="294" w:lineRule="exact"/>
        <w:rPr>
          <w:rFonts w:ascii="Calibri" w:hAnsi="Calibri"/>
          <w:b w:val="0"/>
          <w:color w:val="222E3D"/>
          <w:sz w:val="20"/>
        </w:rPr>
      </w:pPr>
      <w:r>
        <w:rPr>
          <w:b w:val="0"/>
          <w:color w:val="222E3D"/>
        </w:rPr>
        <w:t>In</w:t>
      </w:r>
      <w:r>
        <w:rPr>
          <w:b w:val="0"/>
          <w:color w:val="222E3D"/>
          <w:spacing w:val="-4"/>
        </w:rPr>
        <w:t xml:space="preserve"> </w:t>
      </w:r>
      <w:r>
        <w:rPr>
          <w:color w:val="222E3D"/>
        </w:rPr>
        <w:t>Configure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group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size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and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scaling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policies</w:t>
      </w:r>
      <w:r>
        <w:rPr>
          <w:color w:val="222E3D"/>
          <w:spacing w:val="1"/>
        </w:rPr>
        <w:t xml:space="preserve"> </w:t>
      </w:r>
      <w:r>
        <w:rPr>
          <w:b w:val="0"/>
          <w:color w:val="222E3D"/>
        </w:rPr>
        <w:t>stage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In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Group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size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-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 xml:space="preserve">optional </w:t>
      </w:r>
      <w:r>
        <w:rPr>
          <w:color w:val="222E3D"/>
          <w:sz w:val="24"/>
        </w:rPr>
        <w:t>Section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37" w:lineRule="auto"/>
        <w:ind w:right="785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 xml:space="preserve">For </w:t>
      </w:r>
      <w:r>
        <w:rPr>
          <w:b/>
          <w:color w:val="222E3D"/>
          <w:sz w:val="24"/>
        </w:rPr>
        <w:t>Desired capacity, Minimum capacity, Maximum capacity</w:t>
      </w:r>
      <w:r>
        <w:rPr>
          <w:color w:val="222E3D"/>
          <w:sz w:val="24"/>
        </w:rPr>
        <w:t xml:space="preserve">, enter </w:t>
      </w:r>
      <w:r>
        <w:rPr>
          <w:b/>
          <w:color w:val="222E3D"/>
          <w:sz w:val="24"/>
        </w:rPr>
        <w:t xml:space="preserve">2,2,3 </w:t>
      </w:r>
      <w:r>
        <w:rPr>
          <w:color w:val="222E3D"/>
          <w:sz w:val="24"/>
        </w:rPr>
        <w:t>then</w:t>
      </w:r>
      <w:r>
        <w:rPr>
          <w:color w:val="222E3D"/>
          <w:spacing w:val="-82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Next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In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Add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 xml:space="preserve">notifications </w:t>
      </w:r>
      <w:r>
        <w:rPr>
          <w:color w:val="222E3D"/>
          <w:sz w:val="24"/>
        </w:rPr>
        <w:t>and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Add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tags</w:t>
      </w:r>
      <w:r>
        <w:rPr>
          <w:b/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sections,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Next</w:t>
      </w:r>
    </w:p>
    <w:p w:rsidR="00024EC3" w:rsidRDefault="00024EC3">
      <w:pPr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8" alt="" style="width:583.5pt;height:500.5pt;mso-position-horizontal-relative:char;mso-position-vertical-relative:line" coordsize="11670,10010">
            <v:shape id="_x0000_s1069" type="#_x0000_t75" alt="" style="position:absolute;left:30;top:30;width:11610;height:9950">
              <v:imagedata r:id="rId13" o:title=""/>
            </v:shape>
            <v:rect id="_x0000_s1070" alt="" style="position:absolute;left:15;top:15;width:11640;height:9980" filled="f" strokecolor="#e36c09" strokeweight="1.5pt"/>
            <w10:anchorlock/>
          </v:group>
        </w:pict>
      </w:r>
    </w:p>
    <w:p w:rsidR="00024EC3" w:rsidRDefault="00024EC3">
      <w:pPr>
        <w:rPr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5" alt="" style="width:583.5pt;height:341.65pt;mso-position-horizontal-relative:char;mso-position-vertical-relative:line" coordsize="11670,6833">
            <v:shape id="_x0000_s1066" type="#_x0000_t75" alt="" style="position:absolute;left:30;top:30;width:11610;height:6773">
              <v:imagedata r:id="rId14" o:title=""/>
            </v:shape>
            <v:rect id="_x0000_s1067" alt="" style="position:absolute;left:15;top:15;width:11640;height:6803" filled="f" strokecolor="#e36c09" strokeweight="1.5pt"/>
            <w10:anchorlock/>
          </v:group>
        </w:pict>
      </w:r>
    </w:p>
    <w:p w:rsidR="00024EC3" w:rsidRDefault="00024EC3">
      <w:pPr>
        <w:pStyle w:val="BodyText"/>
        <w:spacing w:before="7"/>
        <w:rPr>
          <w:b/>
          <w:sz w:val="13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In</w:t>
      </w:r>
      <w:r>
        <w:rPr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Review</w:t>
      </w:r>
      <w:r>
        <w:rPr>
          <w:b/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sections,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Create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Auto Scaling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group</w:t>
      </w:r>
    </w:p>
    <w:p w:rsidR="00024EC3" w:rsidRDefault="00024EC3">
      <w:pPr>
        <w:pStyle w:val="BodyText"/>
        <w:rPr>
          <w:b/>
          <w:sz w:val="28"/>
        </w:rPr>
      </w:pPr>
    </w:p>
    <w:p w:rsidR="00024EC3" w:rsidRDefault="00024EC3">
      <w:pPr>
        <w:pStyle w:val="BodyText"/>
        <w:rPr>
          <w:b/>
          <w:sz w:val="28"/>
        </w:rPr>
      </w:pPr>
    </w:p>
    <w:p w:rsidR="00024EC3" w:rsidRDefault="00000000">
      <w:pPr>
        <w:pStyle w:val="Heading3"/>
        <w:spacing w:before="208"/>
      </w:pPr>
      <w:r>
        <w:rPr>
          <w:color w:val="1C1D1F"/>
        </w:rPr>
        <w:t>Step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4: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CloudFront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Distribution</w:t>
      </w:r>
    </w:p>
    <w:p w:rsidR="00024EC3" w:rsidRDefault="00024EC3">
      <w:pPr>
        <w:pStyle w:val="BodyText"/>
        <w:spacing w:before="9"/>
        <w:rPr>
          <w:b/>
          <w:sz w:val="28"/>
        </w:rPr>
      </w:pPr>
    </w:p>
    <w:p w:rsidR="00024EC3" w:rsidRDefault="00000000">
      <w:pPr>
        <w:pStyle w:val="BodyText"/>
        <w:ind w:left="100"/>
      </w:pPr>
      <w:r>
        <w:rPr>
          <w:color w:val="1C1D1F"/>
        </w:rPr>
        <w:t>Create</w:t>
      </w:r>
      <w:r>
        <w:rPr>
          <w:color w:val="1C1D1F"/>
          <w:spacing w:val="-6"/>
        </w:rPr>
        <w:t xml:space="preserve"> </w:t>
      </w:r>
      <w:r>
        <w:rPr>
          <w:color w:val="1C1D1F"/>
        </w:rPr>
        <w:t>distribution</w:t>
      </w:r>
      <w:r>
        <w:rPr>
          <w:color w:val="1C1D1F"/>
          <w:spacing w:val="-7"/>
        </w:rPr>
        <w:t xml:space="preserve"> </w:t>
      </w:r>
      <w:r>
        <w:rPr>
          <w:color w:val="1C1D1F"/>
        </w:rPr>
        <w:t>manually</w:t>
      </w:r>
    </w:p>
    <w:p w:rsidR="00024EC3" w:rsidRDefault="00024EC3">
      <w:pPr>
        <w:pStyle w:val="BodyText"/>
        <w:spacing w:before="7"/>
        <w:rPr>
          <w:sz w:val="28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1C1D1F"/>
          <w:sz w:val="20"/>
        </w:rPr>
      </w:pPr>
      <w:r>
        <w:rPr>
          <w:color w:val="1C1D1F"/>
        </w:rPr>
        <w:t>Visit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CloudFront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console, and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click</w:t>
      </w:r>
      <w:r>
        <w:rPr>
          <w:color w:val="1C1D1F"/>
          <w:spacing w:val="-5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distributions,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choose</w:t>
      </w:r>
      <w:r>
        <w:rPr>
          <w:color w:val="1C1D1F"/>
          <w:spacing w:val="2"/>
        </w:rPr>
        <w:t xml:space="preserve"> </w:t>
      </w:r>
      <w:r>
        <w:rPr>
          <w:color w:val="1C1D1F"/>
        </w:rPr>
        <w:t>Web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for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delivery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method</w:t>
      </w:r>
    </w:p>
    <w:p w:rsidR="00024EC3" w:rsidRDefault="00526C0E">
      <w:pPr>
        <w:pStyle w:val="BodyText"/>
        <w:spacing w:before="8"/>
        <w:rPr>
          <w:sz w:val="24"/>
        </w:rPr>
      </w:pPr>
      <w:r>
        <w:pict>
          <v:group id="_x0000_s1062" alt="" style="position:absolute;margin-left:18pt;margin-top:16.95pt;width:583.5pt;height:143.95pt;z-index:-15723520;mso-wrap-distance-left:0;mso-wrap-distance-right:0;mso-position-horizontal-relative:page" coordorigin="360,339" coordsize="11670,2879">
            <v:shape id="_x0000_s1063" type="#_x0000_t75" alt="" style="position:absolute;left:592;top:368;width:11408;height:2819">
              <v:imagedata r:id="rId15" o:title=""/>
            </v:shape>
            <v:rect id="_x0000_s1064" alt="" style="position:absolute;left:375;top:353;width:11640;height:2849" filled="f" strokecolor="#e36c09" strokeweight="1.5pt"/>
            <w10:wrap type="topAndBottom" anchorx="page"/>
          </v:group>
        </w:pict>
      </w:r>
    </w:p>
    <w:p w:rsidR="00024EC3" w:rsidRDefault="00024EC3">
      <w:pPr>
        <w:rPr>
          <w:sz w:val="24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83"/>
        <w:rPr>
          <w:rFonts w:ascii="Calibri" w:hAnsi="Calibri"/>
          <w:b/>
          <w:color w:val="1C1D1F"/>
          <w:sz w:val="20"/>
        </w:rPr>
      </w:pPr>
      <w:r>
        <w:rPr>
          <w:color w:val="1C1D1F"/>
        </w:rPr>
        <w:lastRenderedPageBreak/>
        <w:t>For</w:t>
      </w:r>
      <w:r>
        <w:rPr>
          <w:color w:val="1C1D1F"/>
          <w:spacing w:val="-4"/>
        </w:rPr>
        <w:t xml:space="preserve"> </w:t>
      </w:r>
      <w:r>
        <w:rPr>
          <w:b/>
          <w:color w:val="1C1D1F"/>
        </w:rPr>
        <w:t>Origin</w:t>
      </w:r>
      <w:r>
        <w:rPr>
          <w:b/>
          <w:color w:val="1C1D1F"/>
          <w:spacing w:val="-2"/>
        </w:rPr>
        <w:t xml:space="preserve"> </w:t>
      </w:r>
      <w:r>
        <w:rPr>
          <w:b/>
          <w:color w:val="1C1D1F"/>
        </w:rPr>
        <w:t>Domain</w:t>
      </w:r>
      <w:r>
        <w:rPr>
          <w:b/>
          <w:color w:val="1C1D1F"/>
          <w:spacing w:val="-2"/>
        </w:rPr>
        <w:t xml:space="preserve"> </w:t>
      </w:r>
      <w:r>
        <w:rPr>
          <w:b/>
          <w:color w:val="1C1D1F"/>
        </w:rPr>
        <w:t>Name</w:t>
      </w:r>
      <w:r>
        <w:rPr>
          <w:color w:val="1C1D1F"/>
        </w:rPr>
        <w:t>,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select</w:t>
      </w:r>
      <w:r>
        <w:rPr>
          <w:color w:val="1C1D1F"/>
          <w:spacing w:val="-3"/>
        </w:rPr>
        <w:t xml:space="preserve"> </w:t>
      </w:r>
      <w:r>
        <w:rPr>
          <w:b/>
          <w:color w:val="1C1D1F"/>
        </w:rPr>
        <w:t>wordpress-alb</w:t>
      </w:r>
    </w:p>
    <w:p w:rsidR="00024EC3" w:rsidRDefault="00526C0E">
      <w:pPr>
        <w:pStyle w:val="BodyText"/>
        <w:spacing w:before="11"/>
        <w:rPr>
          <w:b/>
          <w:sz w:val="24"/>
        </w:rPr>
      </w:pPr>
      <w:r>
        <w:pict>
          <v:group id="_x0000_s1059" alt="" style="position:absolute;margin-left:18pt;margin-top:17.1pt;width:583.5pt;height:426.2pt;z-index:-15723008;mso-wrap-distance-left:0;mso-wrap-distance-right:0;mso-position-horizontal-relative:page" coordorigin="360,342" coordsize="11670,8524">
            <v:shape id="_x0000_s1060" type="#_x0000_t75" alt="" style="position:absolute;left:501;top:483;width:10953;height:8262">
              <v:imagedata r:id="rId16" o:title=""/>
            </v:shape>
            <v:rect id="_x0000_s1061" alt="" style="position:absolute;left:375;top:356;width:11640;height:8494" filled="f" strokecolor="#e36c09" strokeweight="1.5pt"/>
            <w10:wrap type="topAndBottom" anchorx="page"/>
          </v:group>
        </w:pict>
      </w:r>
    </w:p>
    <w:p w:rsidR="00024EC3" w:rsidRDefault="00024EC3">
      <w:pPr>
        <w:pStyle w:val="BodyText"/>
        <w:rPr>
          <w:b/>
          <w:sz w:val="26"/>
        </w:rPr>
      </w:pPr>
    </w:p>
    <w:p w:rsidR="00024EC3" w:rsidRDefault="00024EC3">
      <w:pPr>
        <w:pStyle w:val="BodyText"/>
        <w:spacing w:before="9"/>
        <w:rPr>
          <w:b/>
          <w:sz w:val="19"/>
        </w:rPr>
      </w:pPr>
    </w:p>
    <w:p w:rsidR="00024EC3" w:rsidRDefault="00000000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color w:val="222E3D"/>
          <w:sz w:val="20"/>
        </w:rPr>
      </w:pPr>
      <w:r>
        <w:rPr>
          <w:b w:val="0"/>
          <w:color w:val="222E3D"/>
        </w:rPr>
        <w:t>In</w:t>
      </w:r>
      <w:r>
        <w:rPr>
          <w:b w:val="0"/>
          <w:color w:val="222E3D"/>
          <w:spacing w:val="-6"/>
        </w:rPr>
        <w:t xml:space="preserve"> </w:t>
      </w:r>
      <w:r>
        <w:rPr>
          <w:color w:val="222E3D"/>
        </w:rPr>
        <w:t>Default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Cache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Behavior</w:t>
      </w:r>
      <w:r>
        <w:rPr>
          <w:color w:val="222E3D"/>
          <w:spacing w:val="-5"/>
        </w:rPr>
        <w:t xml:space="preserve"> </w:t>
      </w:r>
      <w:r>
        <w:rPr>
          <w:color w:val="222E3D"/>
        </w:rPr>
        <w:t>Settings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Origin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Protocol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Policy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**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Redirect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HTTP</w:t>
      </w:r>
      <w:r>
        <w:rPr>
          <w:color w:val="222E3D"/>
          <w:spacing w:val="-5"/>
          <w:sz w:val="24"/>
        </w:rPr>
        <w:t xml:space="preserve"> </w:t>
      </w:r>
      <w:r>
        <w:rPr>
          <w:color w:val="222E3D"/>
          <w:sz w:val="24"/>
        </w:rPr>
        <w:t>to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HTTPS**</w:t>
      </w:r>
    </w:p>
    <w:p w:rsidR="00024EC3" w:rsidRDefault="00000000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spacing w:before="1" w:line="237" w:lineRule="auto"/>
        <w:ind w:right="865"/>
        <w:rPr>
          <w:rFonts w:ascii="Calibri" w:hAnsi="Calibri"/>
          <w:color w:val="222E3D"/>
          <w:sz w:val="20"/>
        </w:rPr>
      </w:pPr>
      <w:r>
        <w:rPr>
          <w:b w:val="0"/>
          <w:color w:val="222E3D"/>
        </w:rPr>
        <w:t>For</w:t>
      </w:r>
      <w:r>
        <w:rPr>
          <w:b w:val="0"/>
          <w:color w:val="222E3D"/>
          <w:spacing w:val="-2"/>
        </w:rPr>
        <w:t xml:space="preserve"> </w:t>
      </w:r>
      <w:r>
        <w:rPr>
          <w:color w:val="222E3D"/>
        </w:rPr>
        <w:t>Allowed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HTTP</w:t>
      </w:r>
      <w:r>
        <w:rPr>
          <w:color w:val="222E3D"/>
          <w:spacing w:val="-5"/>
        </w:rPr>
        <w:t xml:space="preserve"> </w:t>
      </w:r>
      <w:r>
        <w:rPr>
          <w:color w:val="222E3D"/>
        </w:rPr>
        <w:t>Methods</w:t>
      </w:r>
      <w:r>
        <w:rPr>
          <w:b w:val="0"/>
          <w:color w:val="222E3D"/>
        </w:rPr>
        <w:t>,</w:t>
      </w:r>
      <w:r>
        <w:rPr>
          <w:b w:val="0"/>
          <w:color w:val="222E3D"/>
          <w:spacing w:val="-3"/>
        </w:rPr>
        <w:t xml:space="preserve"> </w:t>
      </w:r>
      <w:r>
        <w:rPr>
          <w:b w:val="0"/>
          <w:color w:val="222E3D"/>
        </w:rPr>
        <w:t>select</w:t>
      </w:r>
      <w:r>
        <w:rPr>
          <w:b w:val="0"/>
          <w:color w:val="222E3D"/>
          <w:spacing w:val="-3"/>
        </w:rPr>
        <w:t xml:space="preserve"> </w:t>
      </w:r>
      <w:r>
        <w:rPr>
          <w:color w:val="222E3D"/>
        </w:rPr>
        <w:t>GET,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HEAD,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OPTIONS,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PUT,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POST,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PATCH,</w:t>
      </w:r>
      <w:r>
        <w:rPr>
          <w:color w:val="222E3D"/>
          <w:spacing w:val="-79"/>
        </w:rPr>
        <w:t xml:space="preserve"> </w:t>
      </w:r>
      <w:r>
        <w:rPr>
          <w:color w:val="222E3D"/>
        </w:rPr>
        <w:t>DELETE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Cached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HTTP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Methods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GET,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HEAD,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OPTIONS</w:t>
      </w:r>
    </w:p>
    <w:p w:rsidR="00024EC3" w:rsidRDefault="00000000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222E3D"/>
          <w:sz w:val="20"/>
        </w:rPr>
      </w:pPr>
      <w:r>
        <w:rPr>
          <w:b w:val="0"/>
          <w:color w:val="222E3D"/>
        </w:rPr>
        <w:t>For</w:t>
      </w:r>
      <w:r>
        <w:rPr>
          <w:b w:val="0"/>
          <w:color w:val="222E3D"/>
          <w:spacing w:val="-2"/>
        </w:rPr>
        <w:t xml:space="preserve"> </w:t>
      </w:r>
      <w:r>
        <w:rPr>
          <w:color w:val="222E3D"/>
        </w:rPr>
        <w:t>Cache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and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origin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request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settings</w:t>
      </w:r>
      <w:r>
        <w:rPr>
          <w:b w:val="0"/>
          <w:color w:val="222E3D"/>
        </w:rPr>
        <w:t>,</w:t>
      </w:r>
      <w:r>
        <w:rPr>
          <w:b w:val="0"/>
          <w:color w:val="222E3D"/>
          <w:spacing w:val="-3"/>
        </w:rPr>
        <w:t xml:space="preserve"> </w:t>
      </w:r>
      <w:r>
        <w:rPr>
          <w:b w:val="0"/>
          <w:color w:val="222E3D"/>
        </w:rPr>
        <w:t>select</w:t>
      </w:r>
      <w:r>
        <w:rPr>
          <w:b w:val="0"/>
          <w:color w:val="222E3D"/>
          <w:spacing w:val="-3"/>
        </w:rPr>
        <w:t xml:space="preserve"> </w:t>
      </w:r>
      <w:r>
        <w:rPr>
          <w:color w:val="222E3D"/>
        </w:rPr>
        <w:t>Use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legacy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cache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settings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Cache</w:t>
      </w:r>
      <w:r>
        <w:rPr>
          <w:b/>
          <w:color w:val="222E3D"/>
          <w:spacing w:val="-6"/>
          <w:sz w:val="24"/>
        </w:rPr>
        <w:t xml:space="preserve"> </w:t>
      </w:r>
      <w:r>
        <w:rPr>
          <w:b/>
          <w:color w:val="222E3D"/>
          <w:sz w:val="24"/>
        </w:rPr>
        <w:t>Based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on</w:t>
      </w:r>
      <w:r>
        <w:rPr>
          <w:b/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Selected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Request</w:t>
      </w:r>
      <w:r>
        <w:rPr>
          <w:b/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Headers,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select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Whitelist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Whitelist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Headers</w:t>
      </w:r>
      <w:r>
        <w:rPr>
          <w:color w:val="222E3D"/>
          <w:sz w:val="24"/>
        </w:rPr>
        <w:t>,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search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add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Host</w:t>
      </w:r>
      <w:r>
        <w:rPr>
          <w:b/>
          <w:color w:val="222E3D"/>
          <w:spacing w:val="1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Origin</w:t>
      </w:r>
    </w:p>
    <w:p w:rsidR="00024EC3" w:rsidRDefault="00024EC3">
      <w:pPr>
        <w:spacing w:line="294" w:lineRule="exact"/>
        <w:rPr>
          <w:rFonts w:ascii="Calibri" w:hAnsi="Calibri"/>
          <w:sz w:val="20"/>
        </w:rPr>
        <w:sectPr w:rsidR="00024EC3">
          <w:pgSz w:w="12240" w:h="15840"/>
          <w:pgMar w:top="126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6" alt="" style="width:583.5pt;height:417.15pt;mso-position-horizontal-relative:char;mso-position-vertical-relative:line" coordsize="11670,8343">
            <v:shape id="_x0000_s1057" type="#_x0000_t75" alt="" style="position:absolute;left:180;top:191;width:10513;height:8116">
              <v:imagedata r:id="rId17" o:title=""/>
            </v:shape>
            <v:rect id="_x0000_s1058" alt="" style="position:absolute;left:15;top:15;width:11640;height:8313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5"/>
        <w:rPr>
          <w:b/>
          <w:sz w:val="17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 w:line="294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Object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Caching</w:t>
      </w:r>
      <w:r>
        <w:rPr>
          <w:color w:val="222E3D"/>
          <w:sz w:val="24"/>
        </w:rPr>
        <w:t>,</w:t>
      </w:r>
      <w:r>
        <w:rPr>
          <w:color w:val="222E3D"/>
          <w:spacing w:val="-5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Customize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 xml:space="preserve">For </w:t>
      </w:r>
      <w:r>
        <w:rPr>
          <w:b/>
          <w:color w:val="222E3D"/>
          <w:sz w:val="24"/>
        </w:rPr>
        <w:t>Minimum</w:t>
      </w:r>
      <w:r>
        <w:rPr>
          <w:b/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TTL</w:t>
      </w:r>
      <w:r>
        <w:rPr>
          <w:color w:val="222E3D"/>
          <w:sz w:val="24"/>
        </w:rPr>
        <w:t>,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enter</w:t>
      </w:r>
      <w:r>
        <w:rPr>
          <w:color w:val="5E5E5E"/>
          <w:sz w:val="24"/>
        </w:rPr>
        <w:t xml:space="preserve"> </w:t>
      </w:r>
      <w:r>
        <w:rPr>
          <w:color w:val="5E5E5E"/>
          <w:shd w:val="clear" w:color="auto" w:fill="FFF7DD"/>
        </w:rPr>
        <w:t>0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Maximum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TTL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enter</w:t>
      </w:r>
      <w:r>
        <w:rPr>
          <w:color w:val="5E5E5E"/>
          <w:spacing w:val="-1"/>
          <w:sz w:val="24"/>
        </w:rPr>
        <w:t xml:space="preserve"> </w:t>
      </w:r>
      <w:r>
        <w:rPr>
          <w:color w:val="5E5E5E"/>
          <w:shd w:val="clear" w:color="auto" w:fill="FFF7DD"/>
        </w:rPr>
        <w:t>31536000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Default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TTL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enter</w:t>
      </w:r>
      <w:r>
        <w:rPr>
          <w:color w:val="5E5E5E"/>
          <w:spacing w:val="-1"/>
          <w:sz w:val="24"/>
        </w:rPr>
        <w:t xml:space="preserve"> </w:t>
      </w:r>
      <w:r>
        <w:rPr>
          <w:color w:val="5E5E5E"/>
          <w:shd w:val="clear" w:color="auto" w:fill="FFF7DD"/>
        </w:rPr>
        <w:t>300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right="107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 xml:space="preserve">For </w:t>
      </w:r>
      <w:r>
        <w:rPr>
          <w:b/>
          <w:color w:val="222E3D"/>
          <w:sz w:val="24"/>
        </w:rPr>
        <w:t>Forward Cookies</w:t>
      </w:r>
      <w:r>
        <w:rPr>
          <w:color w:val="222E3D"/>
          <w:sz w:val="24"/>
        </w:rPr>
        <w:t>, select **comment_author_*, comment_author_email_*,</w:t>
      </w:r>
      <w:r>
        <w:rPr>
          <w:color w:val="222E3D"/>
          <w:spacing w:val="1"/>
          <w:sz w:val="24"/>
        </w:rPr>
        <w:t xml:space="preserve"> </w:t>
      </w:r>
      <w:r>
        <w:rPr>
          <w:color w:val="222E3D"/>
          <w:sz w:val="24"/>
        </w:rPr>
        <w:t>comment_author_url_*, wordpress_*, wordpress_logged_in, wordpress_test_cookie, wp-</w:t>
      </w:r>
      <w:r>
        <w:rPr>
          <w:color w:val="222E3D"/>
          <w:spacing w:val="-82"/>
          <w:sz w:val="24"/>
        </w:rPr>
        <w:t xml:space="preserve"> </w:t>
      </w:r>
      <w:r>
        <w:rPr>
          <w:color w:val="222E3D"/>
          <w:sz w:val="24"/>
        </w:rPr>
        <w:t>setting-**</w:t>
      </w:r>
    </w:p>
    <w:p w:rsidR="00024EC3" w:rsidRDefault="00000000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spacing w:line="290" w:lineRule="exact"/>
        <w:rPr>
          <w:rFonts w:ascii="Calibri" w:hAnsi="Calibri"/>
          <w:color w:val="222E3D"/>
          <w:sz w:val="20"/>
        </w:rPr>
      </w:pPr>
      <w:r>
        <w:rPr>
          <w:b w:val="0"/>
          <w:color w:val="222E3D"/>
        </w:rPr>
        <w:t>For</w:t>
      </w:r>
      <w:r>
        <w:rPr>
          <w:b w:val="0"/>
          <w:color w:val="222E3D"/>
          <w:spacing w:val="-2"/>
        </w:rPr>
        <w:t xml:space="preserve"> </w:t>
      </w:r>
      <w:r>
        <w:rPr>
          <w:color w:val="222E3D"/>
        </w:rPr>
        <w:t>Query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String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Forwarding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and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Caching</w:t>
      </w:r>
      <w:r>
        <w:rPr>
          <w:b w:val="0"/>
          <w:color w:val="222E3D"/>
        </w:rPr>
        <w:t>,</w:t>
      </w:r>
      <w:r>
        <w:rPr>
          <w:b w:val="0"/>
          <w:color w:val="222E3D"/>
          <w:spacing w:val="-3"/>
        </w:rPr>
        <w:t xml:space="preserve"> </w:t>
      </w:r>
      <w:r>
        <w:rPr>
          <w:b w:val="0"/>
          <w:color w:val="222E3D"/>
        </w:rPr>
        <w:t>select</w:t>
      </w:r>
      <w:r>
        <w:rPr>
          <w:b w:val="0"/>
          <w:color w:val="222E3D"/>
          <w:spacing w:val="-3"/>
        </w:rPr>
        <w:t xml:space="preserve"> </w:t>
      </w:r>
      <w:r>
        <w:rPr>
          <w:color w:val="222E3D"/>
        </w:rPr>
        <w:t>Forward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all,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cache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based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on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all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Smooth</w:t>
      </w:r>
      <w:r>
        <w:rPr>
          <w:b/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Streaming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No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Restrict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Viewer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Access</w:t>
      </w:r>
      <w:r>
        <w:rPr>
          <w:color w:val="222E3D"/>
          <w:sz w:val="24"/>
        </w:rPr>
        <w:t>,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No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Compress</w:t>
      </w:r>
      <w:r>
        <w:rPr>
          <w:b/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Objects</w:t>
      </w:r>
      <w:r>
        <w:rPr>
          <w:b/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Automatically</w:t>
      </w:r>
      <w:r>
        <w:rPr>
          <w:color w:val="222E3D"/>
          <w:sz w:val="24"/>
        </w:rPr>
        <w:t>,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Yes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Finally,</w:t>
      </w:r>
      <w:r>
        <w:rPr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Create</w:t>
      </w:r>
      <w:r>
        <w:rPr>
          <w:b/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Distribution</w:t>
      </w:r>
    </w:p>
    <w:p w:rsidR="00024EC3" w:rsidRDefault="00024EC3">
      <w:pPr>
        <w:spacing w:line="293" w:lineRule="exact"/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3" alt="" style="width:583.5pt;height:405.4pt;mso-position-horizontal-relative:char;mso-position-vertical-relative:line" coordsize="11670,8108">
            <v:shape id="_x0000_s1054" type="#_x0000_t75" alt="" style="position:absolute;left:126;top:126;width:10772;height:7839">
              <v:imagedata r:id="rId18" o:title=""/>
            </v:shape>
            <v:rect id="_x0000_s1055" alt="" style="position:absolute;left:15;top:15;width:11640;height:8078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8"/>
        <w:rPr>
          <w:b/>
        </w:rPr>
      </w:pPr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spacing w:before="100" w:line="294" w:lineRule="exact"/>
        <w:rPr>
          <w:rFonts w:ascii="Calibri" w:hAnsi="Calibri"/>
          <w:color w:val="222E3D"/>
          <w:sz w:val="20"/>
        </w:rPr>
      </w:pPr>
      <w:r>
        <w:rPr>
          <w:color w:val="222E3D"/>
        </w:rPr>
        <w:t>Visit</w:t>
      </w:r>
      <w:r>
        <w:rPr>
          <w:color w:val="222E3D"/>
          <w:spacing w:val="-5"/>
        </w:rPr>
        <w:t xml:space="preserve"> </w:t>
      </w:r>
      <w:r>
        <w:rPr>
          <w:color w:val="222E3D"/>
        </w:rPr>
        <w:t>CloudFront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Distribution</w:t>
      </w:r>
      <w:r>
        <w:rPr>
          <w:color w:val="222E3D"/>
          <w:spacing w:val="-6"/>
        </w:rPr>
        <w:t xml:space="preserve"> </w:t>
      </w:r>
      <w:r>
        <w:rPr>
          <w:color w:val="222E3D"/>
        </w:rPr>
        <w:t>page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the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distribution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 xml:space="preserve">ID </w:t>
      </w:r>
      <w:r>
        <w:rPr>
          <w:color w:val="222E3D"/>
          <w:sz w:val="24"/>
        </w:rPr>
        <w:t>created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in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last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step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**Origins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Origin</w:t>
      </w:r>
      <w:r>
        <w:rPr>
          <w:color w:val="222E3D"/>
          <w:spacing w:val="-5"/>
          <w:sz w:val="24"/>
        </w:rPr>
        <w:t xml:space="preserve"> </w:t>
      </w:r>
      <w:r>
        <w:rPr>
          <w:color w:val="222E3D"/>
          <w:sz w:val="24"/>
        </w:rPr>
        <w:t>Groups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**tab,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1"/>
          <w:sz w:val="24"/>
        </w:rPr>
        <w:t xml:space="preserve"> </w:t>
      </w:r>
      <w:r>
        <w:rPr>
          <w:b/>
          <w:color w:val="222E3D"/>
          <w:sz w:val="24"/>
        </w:rPr>
        <w:t>Create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Origin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Origin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Domain</w:t>
      </w:r>
      <w:r>
        <w:rPr>
          <w:b/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Name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S3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bucket</w:t>
      </w:r>
      <w:r>
        <w:rPr>
          <w:b/>
          <w:color w:val="222E3D"/>
          <w:spacing w:val="3"/>
          <w:sz w:val="24"/>
        </w:rPr>
        <w:t xml:space="preserve"> </w:t>
      </w:r>
      <w:r>
        <w:rPr>
          <w:color w:val="222E3D"/>
          <w:sz w:val="24"/>
        </w:rPr>
        <w:t>created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in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Lab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1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1"/>
          <w:sz w:val="24"/>
        </w:rPr>
        <w:t xml:space="preserve"> </w:t>
      </w:r>
      <w:r>
        <w:rPr>
          <w:b/>
          <w:color w:val="222E3D"/>
          <w:sz w:val="24"/>
        </w:rPr>
        <w:t>Create</w:t>
      </w:r>
    </w:p>
    <w:p w:rsidR="00024EC3" w:rsidRDefault="00024EC3">
      <w:pPr>
        <w:spacing w:line="294" w:lineRule="exact"/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0" alt="" style="width:583.5pt;height:211.85pt;mso-position-horizontal-relative:char;mso-position-vertical-relative:line" coordsize="11670,4237">
            <v:shape id="_x0000_s1051" type="#_x0000_t75" alt="" style="position:absolute;left:80;top:121;width:11459;height:3864">
              <v:imagedata r:id="rId19" o:title=""/>
            </v:shape>
            <v:rect id="_x0000_s1052" alt="" style="position:absolute;left:15;top:15;width:11640;height:4207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6"/>
        <w:rPr>
          <w:b/>
          <w:sz w:val="17"/>
        </w:rPr>
      </w:pPr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spacing w:before="102" w:line="237" w:lineRule="auto"/>
        <w:ind w:right="155"/>
        <w:rPr>
          <w:rFonts w:ascii="Calibri" w:hAnsi="Calibri"/>
          <w:color w:val="222E3D"/>
          <w:sz w:val="20"/>
        </w:rPr>
      </w:pPr>
      <w:r>
        <w:rPr>
          <w:color w:val="222E3D"/>
        </w:rPr>
        <w:t xml:space="preserve">Next, move to </w:t>
      </w:r>
      <w:r>
        <w:rPr>
          <w:b/>
          <w:color w:val="222E3D"/>
        </w:rPr>
        <w:t xml:space="preserve">Behavior </w:t>
      </w:r>
      <w:r>
        <w:rPr>
          <w:color w:val="222E3D"/>
        </w:rPr>
        <w:t xml:space="preserve">in your Distribution and click </w:t>
      </w:r>
      <w:r>
        <w:rPr>
          <w:b/>
          <w:color w:val="222E3D"/>
        </w:rPr>
        <w:t>Create Behavior</w:t>
      </w:r>
      <w:r>
        <w:rPr>
          <w:color w:val="222E3D"/>
        </w:rPr>
        <w:t>, follow the table</w:t>
      </w:r>
      <w:r>
        <w:rPr>
          <w:color w:val="222E3D"/>
          <w:spacing w:val="-82"/>
        </w:rPr>
        <w:t xml:space="preserve"> </w:t>
      </w:r>
      <w:r>
        <w:rPr>
          <w:color w:val="222E3D"/>
        </w:rPr>
        <w:t>below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to create 4 new behaviors:</w:t>
      </w:r>
    </w:p>
    <w:p w:rsidR="00024EC3" w:rsidRDefault="00024EC3">
      <w:pPr>
        <w:spacing w:line="237" w:lineRule="auto"/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7" alt="" style="width:583.5pt;height:441.35pt;mso-position-horizontal-relative:char;mso-position-vertical-relative:line" coordsize="11670,8827">
            <v:shape id="_x0000_s1048" type="#_x0000_t75" alt="" style="position:absolute;left:30;top:30;width:11610;height:8767">
              <v:imagedata r:id="rId20" o:title=""/>
            </v:shape>
            <v:rect id="_x0000_s1049" alt="" style="position:absolute;left:15;top:15;width:11640;height:8797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sz w:val="20"/>
        </w:rPr>
      </w:pPr>
    </w:p>
    <w:p w:rsidR="00024EC3" w:rsidRDefault="00024EC3">
      <w:pPr>
        <w:pStyle w:val="BodyText"/>
        <w:rPr>
          <w:sz w:val="20"/>
        </w:rPr>
      </w:pPr>
    </w:p>
    <w:p w:rsidR="00024EC3" w:rsidRDefault="00024EC3">
      <w:pPr>
        <w:pStyle w:val="BodyText"/>
        <w:spacing w:before="1"/>
        <w:rPr>
          <w:sz w:val="25"/>
        </w:rPr>
      </w:pPr>
    </w:p>
    <w:p w:rsidR="00024EC3" w:rsidRDefault="00000000">
      <w:pPr>
        <w:spacing w:before="101"/>
        <w:ind w:left="100"/>
        <w:rPr>
          <w:b/>
        </w:rPr>
      </w:pPr>
      <w:r>
        <w:rPr>
          <w:b/>
          <w:color w:val="1C1D1F"/>
        </w:rPr>
        <w:t>Step</w:t>
      </w:r>
      <w:r>
        <w:rPr>
          <w:b/>
          <w:color w:val="1C1D1F"/>
          <w:spacing w:val="-5"/>
        </w:rPr>
        <w:t xml:space="preserve"> </w:t>
      </w:r>
      <w:r>
        <w:rPr>
          <w:b/>
          <w:color w:val="1C1D1F"/>
        </w:rPr>
        <w:t>5:</w:t>
      </w:r>
      <w:r>
        <w:rPr>
          <w:b/>
          <w:color w:val="1C1D1F"/>
          <w:spacing w:val="-4"/>
        </w:rPr>
        <w:t xml:space="preserve"> </w:t>
      </w:r>
      <w:r>
        <w:rPr>
          <w:b/>
          <w:color w:val="1C1D1F"/>
        </w:rPr>
        <w:t>Modify</w:t>
      </w:r>
      <w:r>
        <w:rPr>
          <w:b/>
          <w:color w:val="1C1D1F"/>
          <w:spacing w:val="-4"/>
        </w:rPr>
        <w:t xml:space="preserve"> </w:t>
      </w:r>
      <w:r>
        <w:rPr>
          <w:b/>
          <w:color w:val="1C1D1F"/>
        </w:rPr>
        <w:t>Wordpress</w:t>
      </w:r>
      <w:r>
        <w:rPr>
          <w:b/>
          <w:color w:val="1C1D1F"/>
          <w:spacing w:val="-3"/>
        </w:rPr>
        <w:t xml:space="preserve"> </w:t>
      </w:r>
      <w:r>
        <w:rPr>
          <w:b/>
          <w:color w:val="1C1D1F"/>
        </w:rPr>
        <w:t>configuration</w:t>
      </w:r>
    </w:p>
    <w:p w:rsidR="00024EC3" w:rsidRDefault="00024EC3">
      <w:pPr>
        <w:pStyle w:val="BodyText"/>
        <w:rPr>
          <w:b/>
          <w:sz w:val="26"/>
        </w:rPr>
      </w:pPr>
    </w:p>
    <w:p w:rsidR="00024EC3" w:rsidRDefault="00024EC3">
      <w:pPr>
        <w:pStyle w:val="BodyText"/>
        <w:spacing w:before="9"/>
        <w:rPr>
          <w:b/>
          <w:sz w:val="25"/>
        </w:rPr>
      </w:pPr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spacing w:before="1" w:line="237" w:lineRule="auto"/>
        <w:ind w:right="1141"/>
        <w:rPr>
          <w:rFonts w:ascii="Calibri" w:hAnsi="Calibri"/>
          <w:color w:val="222E3D"/>
          <w:sz w:val="20"/>
        </w:rPr>
      </w:pPr>
      <w:r>
        <w:rPr>
          <w:color w:val="222E3D"/>
        </w:rPr>
        <w:t>Find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the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Domain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name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of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ALB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Created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in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Step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1,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paste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it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on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browser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to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visit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your</w:t>
      </w:r>
      <w:r>
        <w:rPr>
          <w:color w:val="222E3D"/>
          <w:spacing w:val="-81"/>
        </w:rPr>
        <w:t xml:space="preserve"> </w:t>
      </w:r>
      <w:r>
        <w:rPr>
          <w:color w:val="222E3D"/>
        </w:rPr>
        <w:t>WordPress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page,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scroll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down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and click</w:t>
      </w:r>
      <w:r>
        <w:rPr>
          <w:color w:val="222E3D"/>
          <w:spacing w:val="5"/>
        </w:rPr>
        <w:t xml:space="preserve"> </w:t>
      </w:r>
      <w:r>
        <w:rPr>
          <w:b/>
          <w:color w:val="222E3D"/>
        </w:rPr>
        <w:t>Log</w:t>
      </w:r>
      <w:r>
        <w:rPr>
          <w:b/>
          <w:color w:val="222E3D"/>
          <w:spacing w:val="-2"/>
        </w:rPr>
        <w:t xml:space="preserve"> </w:t>
      </w:r>
      <w:r>
        <w:rPr>
          <w:b/>
          <w:color w:val="222E3D"/>
        </w:rPr>
        <w:t>in</w:t>
      </w:r>
      <w:r>
        <w:rPr>
          <w:b/>
          <w:color w:val="222E3D"/>
          <w:spacing w:val="1"/>
        </w:rPr>
        <w:t xml:space="preserve"> </w:t>
      </w:r>
      <w:r>
        <w:rPr>
          <w:color w:val="222E3D"/>
        </w:rPr>
        <w:t>to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enter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the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admin page</w:t>
      </w:r>
    </w:p>
    <w:p w:rsidR="00024EC3" w:rsidRDefault="00024EC3">
      <w:pPr>
        <w:spacing w:line="237" w:lineRule="auto"/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4" alt="" style="width:583.5pt;height:362.95pt;mso-position-horizontal-relative:char;mso-position-vertical-relative:line" coordsize="11670,7259">
            <v:shape id="_x0000_s1045" type="#_x0000_t75" alt="" style="position:absolute;left:1203;top:667;width:9446;height:6108">
              <v:imagedata r:id="rId21" o:title=""/>
            </v:shape>
            <v:rect id="_x0000_s1046" alt="" style="position:absolute;left:15;top:15;width:11640;height:7229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sz w:val="20"/>
        </w:rPr>
      </w:pPr>
    </w:p>
    <w:p w:rsidR="00024EC3" w:rsidRDefault="00024EC3">
      <w:pPr>
        <w:pStyle w:val="BodyText"/>
        <w:rPr>
          <w:sz w:val="20"/>
        </w:rPr>
      </w:pPr>
    </w:p>
    <w:p w:rsidR="00024EC3" w:rsidRDefault="00024EC3">
      <w:pPr>
        <w:pStyle w:val="BodyText"/>
        <w:spacing w:before="9"/>
        <w:rPr>
          <w:sz w:val="23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1" w:line="293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In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admin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page,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1"/>
          <w:sz w:val="24"/>
        </w:rPr>
        <w:t xml:space="preserve"> </w:t>
      </w:r>
      <w:r>
        <w:rPr>
          <w:b/>
          <w:color w:val="222E3D"/>
          <w:sz w:val="24"/>
        </w:rPr>
        <w:t>Performance/General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 xml:space="preserve">Settings </w:t>
      </w:r>
      <w:r>
        <w:rPr>
          <w:color w:val="222E3D"/>
          <w:sz w:val="24"/>
        </w:rPr>
        <w:t>on</w:t>
      </w:r>
      <w:r>
        <w:rPr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the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left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menu</w:t>
      </w:r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222E3D"/>
          <w:sz w:val="20"/>
        </w:rPr>
      </w:pPr>
      <w:r>
        <w:rPr>
          <w:color w:val="222E3D"/>
        </w:rPr>
        <w:t>Scroll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down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to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find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the</w:t>
      </w:r>
      <w:r>
        <w:rPr>
          <w:color w:val="222E3D"/>
          <w:spacing w:val="2"/>
        </w:rPr>
        <w:t xml:space="preserve"> </w:t>
      </w:r>
      <w:r>
        <w:rPr>
          <w:b/>
          <w:color w:val="222E3D"/>
        </w:rPr>
        <w:t xml:space="preserve">CDN </w:t>
      </w:r>
      <w:r>
        <w:rPr>
          <w:color w:val="222E3D"/>
        </w:rPr>
        <w:t>section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CDN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type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select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Amazon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CloudFront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Over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S3</w:t>
      </w:r>
    </w:p>
    <w:p w:rsidR="00024EC3" w:rsidRDefault="00000000">
      <w:pPr>
        <w:pStyle w:val="Heading1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color w:val="222E3D"/>
          <w:sz w:val="20"/>
        </w:rPr>
      </w:pPr>
      <w:r>
        <w:rPr>
          <w:b w:val="0"/>
          <w:color w:val="222E3D"/>
        </w:rPr>
        <w:t>Click</w:t>
      </w:r>
      <w:r>
        <w:rPr>
          <w:b w:val="0"/>
          <w:color w:val="222E3D"/>
          <w:spacing w:val="-5"/>
        </w:rPr>
        <w:t xml:space="preserve"> </w:t>
      </w:r>
      <w:r>
        <w:rPr>
          <w:color w:val="222E3D"/>
        </w:rPr>
        <w:t>Save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Settings</w:t>
      </w:r>
      <w:r>
        <w:rPr>
          <w:color w:val="222E3D"/>
          <w:spacing w:val="-4"/>
        </w:rPr>
        <w:t xml:space="preserve"> </w:t>
      </w:r>
      <w:r>
        <w:rPr>
          <w:color w:val="222E3D"/>
        </w:rPr>
        <w:t>and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Purge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Caches</w:t>
      </w:r>
    </w:p>
    <w:p w:rsidR="00024EC3" w:rsidRDefault="00024EC3">
      <w:pPr>
        <w:spacing w:line="294" w:lineRule="exact"/>
        <w:rPr>
          <w:rFonts w:ascii="Calibri" w:hAnsi="Calibri"/>
          <w:sz w:val="20"/>
        </w:rPr>
        <w:sectPr w:rsidR="00024EC3">
          <w:pgSz w:w="12240" w:h="15840"/>
          <w:pgMar w:top="138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1" alt="" style="width:583.5pt;height:329.05pt;mso-position-horizontal-relative:char;mso-position-vertical-relative:line" coordsize="11670,6581">
            <v:shape id="_x0000_s1042" type="#_x0000_t75" alt="" style="position:absolute;left:30;top:30;width:11610;height:6521">
              <v:imagedata r:id="rId22" o:title=""/>
            </v:shape>
            <v:rect id="_x0000_s1043" alt="" style="position:absolute;left:15;top:15;width:11640;height:6551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3"/>
        <w:rPr>
          <w:b/>
          <w:sz w:val="19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2" w:line="237" w:lineRule="auto"/>
        <w:ind w:right="3709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 xml:space="preserve">Click </w:t>
      </w:r>
      <w:r>
        <w:rPr>
          <w:b/>
          <w:color w:val="222E3D"/>
          <w:sz w:val="24"/>
        </w:rPr>
        <w:t xml:space="preserve">Performance/CDN </w:t>
      </w:r>
      <w:r>
        <w:rPr>
          <w:color w:val="222E3D"/>
          <w:sz w:val="24"/>
        </w:rPr>
        <w:t>on the left menu, scroll down and</w:t>
      </w:r>
      <w:r>
        <w:rPr>
          <w:color w:val="222E3D"/>
          <w:spacing w:val="-82"/>
          <w:sz w:val="24"/>
        </w:rPr>
        <w:t xml:space="preserve"> </w:t>
      </w:r>
      <w:r>
        <w:rPr>
          <w:color w:val="222E3D"/>
          <w:sz w:val="24"/>
        </w:rPr>
        <w:t xml:space="preserve">find </w:t>
      </w:r>
      <w:r>
        <w:rPr>
          <w:b/>
          <w:color w:val="222E3D"/>
          <w:sz w:val="24"/>
        </w:rPr>
        <w:t>Configuration:Objects</w:t>
      </w:r>
      <w:r>
        <w:rPr>
          <w:b/>
          <w:color w:val="222E3D"/>
          <w:spacing w:val="2"/>
          <w:sz w:val="24"/>
        </w:rPr>
        <w:t xml:space="preserve"> </w:t>
      </w:r>
      <w:r>
        <w:rPr>
          <w:color w:val="222E3D"/>
          <w:sz w:val="24"/>
        </w:rPr>
        <w:t>section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Access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key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ID</w:t>
      </w:r>
      <w:r>
        <w:rPr>
          <w:b/>
          <w:color w:val="222E3D"/>
          <w:spacing w:val="2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Secret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key</w:t>
      </w:r>
      <w:r>
        <w:rPr>
          <w:color w:val="222E3D"/>
          <w:sz w:val="24"/>
        </w:rPr>
        <w:t>,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paste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your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IAM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user</w:t>
      </w:r>
      <w:r>
        <w:rPr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credentials</w:t>
      </w:r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222E3D"/>
          <w:sz w:val="20"/>
        </w:rPr>
      </w:pPr>
      <w:r>
        <w:rPr>
          <w:color w:val="222E3D"/>
        </w:rPr>
        <w:t>For</w:t>
      </w:r>
      <w:r>
        <w:rPr>
          <w:color w:val="222E3D"/>
          <w:spacing w:val="-1"/>
        </w:rPr>
        <w:t xml:space="preserve"> </w:t>
      </w:r>
      <w:r>
        <w:rPr>
          <w:b/>
          <w:color w:val="222E3D"/>
        </w:rPr>
        <w:t>Bucket</w:t>
      </w:r>
      <w:r>
        <w:rPr>
          <w:color w:val="222E3D"/>
        </w:rPr>
        <w:t>,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enter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your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S3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bucket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name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created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in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Lab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1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37" w:lineRule="auto"/>
        <w:ind w:right="474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Replace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site’s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hostname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with</w:t>
      </w:r>
      <w:r>
        <w:rPr>
          <w:color w:val="222E3D"/>
          <w:sz w:val="24"/>
        </w:rPr>
        <w:t>,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enter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the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CloudFront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Domain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created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in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last</w:t>
      </w:r>
      <w:r>
        <w:rPr>
          <w:color w:val="222E3D"/>
          <w:spacing w:val="-5"/>
          <w:sz w:val="24"/>
        </w:rPr>
        <w:t xml:space="preserve"> </w:t>
      </w:r>
      <w:r>
        <w:rPr>
          <w:color w:val="222E3D"/>
          <w:sz w:val="24"/>
        </w:rPr>
        <w:t>step</w:t>
      </w:r>
      <w:r>
        <w:rPr>
          <w:color w:val="222E3D"/>
          <w:spacing w:val="-81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 xml:space="preserve">click </w:t>
      </w:r>
      <w:r>
        <w:rPr>
          <w:b/>
          <w:color w:val="222E3D"/>
          <w:sz w:val="24"/>
        </w:rPr>
        <w:t>Save</w:t>
      </w:r>
      <w:r>
        <w:rPr>
          <w:b/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Settings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and</w:t>
      </w:r>
      <w:r>
        <w:rPr>
          <w:b/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Purge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Caches</w:t>
      </w:r>
    </w:p>
    <w:p w:rsidR="00024EC3" w:rsidRDefault="00024EC3">
      <w:pPr>
        <w:spacing w:line="237" w:lineRule="auto"/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8" alt="" style="width:583.5pt;height:309.9pt;mso-position-horizontal-relative:char;mso-position-vertical-relative:line" coordsize="11670,6198">
            <v:shape id="_x0000_s1039" type="#_x0000_t75" alt="" style="position:absolute;left:30;top:30;width:11610;height:6138">
              <v:imagedata r:id="rId23" o:title=""/>
            </v:shape>
            <v:rect id="_x0000_s1040" alt="" style="position:absolute;left:15;top:15;width:11640;height:6168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5"/>
        <w:rPr>
          <w:b/>
          <w:sz w:val="20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1" w:line="294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Setting/General</w:t>
      </w:r>
      <w:r>
        <w:rPr>
          <w:b/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on</w:t>
      </w:r>
      <w:r>
        <w:rPr>
          <w:color w:val="222E3D"/>
          <w:spacing w:val="-4"/>
          <w:sz w:val="24"/>
        </w:rPr>
        <w:t xml:space="preserve"> </w:t>
      </w:r>
      <w:r>
        <w:rPr>
          <w:color w:val="222E3D"/>
          <w:sz w:val="24"/>
        </w:rPr>
        <w:t>the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left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menu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" w:line="235" w:lineRule="auto"/>
        <w:ind w:right="984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 xml:space="preserve">For </w:t>
      </w:r>
      <w:r>
        <w:rPr>
          <w:b/>
          <w:color w:val="222E3D"/>
          <w:sz w:val="24"/>
        </w:rPr>
        <w:t xml:space="preserve">WordPress Address (URL) </w:t>
      </w:r>
      <w:r>
        <w:rPr>
          <w:color w:val="222E3D"/>
          <w:sz w:val="24"/>
        </w:rPr>
        <w:t xml:space="preserve">and </w:t>
      </w:r>
      <w:r>
        <w:rPr>
          <w:b/>
          <w:color w:val="222E3D"/>
          <w:sz w:val="24"/>
        </w:rPr>
        <w:t>Site Address (URL)</w:t>
      </w:r>
      <w:r>
        <w:rPr>
          <w:color w:val="222E3D"/>
          <w:sz w:val="24"/>
        </w:rPr>
        <w:t>, enter your CloudFront</w:t>
      </w:r>
      <w:r>
        <w:rPr>
          <w:color w:val="222E3D"/>
          <w:spacing w:val="-82"/>
          <w:sz w:val="24"/>
        </w:rPr>
        <w:t xml:space="preserve"> </w:t>
      </w:r>
      <w:r>
        <w:rPr>
          <w:color w:val="222E3D"/>
          <w:sz w:val="24"/>
        </w:rPr>
        <w:t>domain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and</w:t>
      </w:r>
      <w:r>
        <w:rPr>
          <w:color w:val="222E3D"/>
          <w:spacing w:val="-1"/>
          <w:sz w:val="24"/>
        </w:rPr>
        <w:t xml:space="preserve"> </w:t>
      </w:r>
      <w:r>
        <w:rPr>
          <w:color w:val="222E3D"/>
          <w:sz w:val="24"/>
        </w:rPr>
        <w:t>click</w:t>
      </w:r>
      <w:r>
        <w:rPr>
          <w:color w:val="222E3D"/>
          <w:spacing w:val="1"/>
          <w:sz w:val="24"/>
        </w:rPr>
        <w:t xml:space="preserve"> </w:t>
      </w:r>
      <w:r>
        <w:rPr>
          <w:b/>
          <w:color w:val="222E3D"/>
          <w:sz w:val="24"/>
        </w:rPr>
        <w:t>Save</w:t>
      </w:r>
      <w:r>
        <w:rPr>
          <w:b/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Changes</w:t>
      </w:r>
    </w:p>
    <w:p w:rsidR="00024EC3" w:rsidRDefault="00024EC3">
      <w:pPr>
        <w:spacing w:line="235" w:lineRule="auto"/>
        <w:rPr>
          <w:rFonts w:ascii="Calibri" w:hAnsi="Calibri"/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526C0E">
      <w:pPr>
        <w:pStyle w:val="BodyText"/>
        <w:ind w:left="100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5" alt="" style="width:583.5pt;height:277.5pt;mso-position-horizontal-relative:char;mso-position-vertical-relative:line" coordsize="11670,5550">
            <v:shape id="_x0000_s1036" type="#_x0000_t75" alt="" style="position:absolute;left:30;top:36;width:11610;height:5478">
              <v:imagedata r:id="rId24" o:title=""/>
            </v:shape>
            <v:rect id="_x0000_s1037" alt="" style="position:absolute;left:15;top:15;width:11640;height:5520" filled="f" strokecolor="#e36c09" strokeweight="1.5pt"/>
            <w10:anchorlock/>
          </v:group>
        </w:pict>
      </w: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rPr>
          <w:b/>
          <w:sz w:val="20"/>
        </w:rPr>
      </w:pPr>
    </w:p>
    <w:p w:rsidR="00024EC3" w:rsidRDefault="00024EC3">
      <w:pPr>
        <w:pStyle w:val="BodyText"/>
        <w:spacing w:before="8"/>
        <w:rPr>
          <w:b/>
          <w:sz w:val="25"/>
        </w:rPr>
      </w:pPr>
    </w:p>
    <w:p w:rsidR="00024EC3" w:rsidRDefault="00000000">
      <w:pPr>
        <w:pStyle w:val="Heading3"/>
        <w:spacing w:before="101"/>
      </w:pPr>
      <w:r>
        <w:rPr>
          <w:color w:val="1C1D1F"/>
        </w:rPr>
        <w:t>Step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6: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Create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Read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Replica</w:t>
      </w:r>
      <w:r>
        <w:rPr>
          <w:color w:val="1C1D1F"/>
          <w:spacing w:val="-4"/>
        </w:rPr>
        <w:t xml:space="preserve"> </w:t>
      </w:r>
      <w:r>
        <w:rPr>
          <w:color w:val="1C1D1F"/>
        </w:rPr>
        <w:t>for</w:t>
      </w:r>
      <w:r>
        <w:rPr>
          <w:color w:val="1C1D1F"/>
          <w:spacing w:val="-2"/>
        </w:rPr>
        <w:t xml:space="preserve"> </w:t>
      </w:r>
      <w:r>
        <w:rPr>
          <w:color w:val="1C1D1F"/>
        </w:rPr>
        <w:t>Amazon</w:t>
      </w:r>
      <w:r>
        <w:rPr>
          <w:color w:val="1C1D1F"/>
          <w:spacing w:val="-1"/>
        </w:rPr>
        <w:t xml:space="preserve"> </w:t>
      </w:r>
      <w:r>
        <w:rPr>
          <w:color w:val="1C1D1F"/>
        </w:rPr>
        <w:t>RDS</w:t>
      </w:r>
      <w:r>
        <w:rPr>
          <w:color w:val="1C1D1F"/>
          <w:spacing w:val="-3"/>
        </w:rPr>
        <w:t xml:space="preserve"> </w:t>
      </w:r>
      <w:r>
        <w:rPr>
          <w:color w:val="1C1D1F"/>
        </w:rPr>
        <w:t>instance</w:t>
      </w:r>
    </w:p>
    <w:p w:rsidR="00024EC3" w:rsidRDefault="00024EC3">
      <w:pPr>
        <w:pStyle w:val="BodyText"/>
        <w:rPr>
          <w:b/>
          <w:sz w:val="26"/>
        </w:rPr>
      </w:pPr>
    </w:p>
    <w:p w:rsidR="00024EC3" w:rsidRDefault="00024EC3">
      <w:pPr>
        <w:pStyle w:val="BodyText"/>
        <w:spacing w:before="8"/>
        <w:rPr>
          <w:b/>
          <w:sz w:val="25"/>
        </w:r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4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Visit</w:t>
      </w:r>
      <w:r>
        <w:rPr>
          <w:color w:val="222E3D"/>
          <w:spacing w:val="-4"/>
          <w:sz w:val="24"/>
        </w:rPr>
        <w:t xml:space="preserve"> </w:t>
      </w:r>
      <w:r>
        <w:rPr>
          <w:b/>
          <w:color w:val="0000FF"/>
          <w:sz w:val="24"/>
        </w:rPr>
        <w:t>RDS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console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 xml:space="preserve">Databases </w:t>
      </w:r>
      <w:r>
        <w:rPr>
          <w:color w:val="222E3D"/>
          <w:sz w:val="24"/>
        </w:rPr>
        <w:t>in</w:t>
      </w:r>
      <w:r>
        <w:rPr>
          <w:color w:val="222E3D"/>
          <w:spacing w:val="-2"/>
          <w:sz w:val="24"/>
        </w:rPr>
        <w:t xml:space="preserve"> </w:t>
      </w:r>
      <w:r>
        <w:rPr>
          <w:color w:val="222E3D"/>
          <w:sz w:val="24"/>
        </w:rPr>
        <w:t>left</w:t>
      </w:r>
      <w:r>
        <w:rPr>
          <w:color w:val="222E3D"/>
          <w:spacing w:val="-5"/>
          <w:sz w:val="24"/>
        </w:rPr>
        <w:t xml:space="preserve"> </w:t>
      </w:r>
      <w:r>
        <w:rPr>
          <w:color w:val="222E3D"/>
          <w:sz w:val="24"/>
        </w:rPr>
        <w:t>menu,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3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5"/>
          <w:sz w:val="24"/>
        </w:rPr>
        <w:t xml:space="preserve"> </w:t>
      </w:r>
      <w:r>
        <w:rPr>
          <w:b/>
          <w:color w:val="222E3D"/>
          <w:sz w:val="24"/>
        </w:rPr>
        <w:t>Actions</w:t>
      </w:r>
      <w:r>
        <w:rPr>
          <w:b/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-&gt;</w:t>
      </w:r>
      <w:r>
        <w:rPr>
          <w:color w:val="222E3D"/>
          <w:spacing w:val="-1"/>
          <w:sz w:val="24"/>
        </w:rPr>
        <w:t xml:space="preserve"> </w:t>
      </w:r>
      <w:r>
        <w:rPr>
          <w:b/>
          <w:color w:val="222E3D"/>
          <w:sz w:val="24"/>
        </w:rPr>
        <w:t>Create</w:t>
      </w:r>
      <w:r>
        <w:rPr>
          <w:b/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read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replica</w:t>
      </w:r>
    </w:p>
    <w:p w:rsidR="00024EC3" w:rsidRDefault="00526C0E">
      <w:pPr>
        <w:pStyle w:val="BodyText"/>
        <w:spacing w:before="5"/>
        <w:rPr>
          <w:b/>
          <w:sz w:val="20"/>
        </w:rPr>
      </w:pPr>
      <w:r>
        <w:pict>
          <v:group id="_x0000_s1032" alt="" style="position:absolute;margin-left:18pt;margin-top:14.35pt;width:583.5pt;height:194.55pt;z-index:-15718400;mso-wrap-distance-left:0;mso-wrap-distance-right:0;mso-position-horizontal-relative:page" coordorigin="360,287" coordsize="11670,3891">
            <v:shape id="_x0000_s1033" type="#_x0000_t75" alt="" style="position:absolute;left:390;top:317;width:11604;height:3831">
              <v:imagedata r:id="rId25" o:title=""/>
            </v:shape>
            <v:rect id="_x0000_s1034" alt="" style="position:absolute;left:375;top:302;width:11640;height:3861" filled="f" strokecolor="#e36c09" strokeweight="1.5pt"/>
            <w10:wrap type="topAndBottom" anchorx="page"/>
          </v:group>
        </w:pict>
      </w:r>
    </w:p>
    <w:p w:rsidR="00024EC3" w:rsidRDefault="00024EC3">
      <w:pPr>
        <w:rPr>
          <w:sz w:val="20"/>
        </w:rPr>
        <w:sectPr w:rsidR="00024EC3">
          <w:pgSz w:w="12240" w:h="15840"/>
          <w:pgMar w:top="1040" w:right="180" w:bottom="280" w:left="260" w:header="720" w:footer="720" w:gutter="0"/>
          <w:cols w:space="720"/>
        </w:sectPr>
      </w:pP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78" w:line="293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lastRenderedPageBreak/>
        <w:t>Enter</w:t>
      </w:r>
      <w:r>
        <w:rPr>
          <w:color w:val="222E3D"/>
          <w:spacing w:val="-3"/>
          <w:sz w:val="24"/>
        </w:rPr>
        <w:t xml:space="preserve"> </w:t>
      </w:r>
      <w:r>
        <w:rPr>
          <w:color w:val="222E3D"/>
          <w:sz w:val="24"/>
        </w:rPr>
        <w:t>the</w:t>
      </w:r>
      <w:r>
        <w:rPr>
          <w:color w:val="5E5E5E"/>
          <w:spacing w:val="-1"/>
          <w:sz w:val="24"/>
        </w:rPr>
        <w:t xml:space="preserve"> </w:t>
      </w:r>
      <w:r>
        <w:rPr>
          <w:color w:val="5E5E5E"/>
          <w:shd w:val="clear" w:color="auto" w:fill="FFF7DD"/>
        </w:rPr>
        <w:t>wp-read-replica</w:t>
      </w:r>
      <w:r>
        <w:rPr>
          <w:color w:val="5E5E5E"/>
          <w:spacing w:val="2"/>
        </w:rPr>
        <w:t xml:space="preserve"> </w:t>
      </w:r>
      <w:r>
        <w:rPr>
          <w:color w:val="222E3D"/>
          <w:sz w:val="24"/>
        </w:rPr>
        <w:t>for</w:t>
      </w:r>
      <w:r>
        <w:rPr>
          <w:color w:val="222E3D"/>
          <w:spacing w:val="-2"/>
          <w:sz w:val="24"/>
        </w:rPr>
        <w:t xml:space="preserve"> </w:t>
      </w:r>
      <w:r>
        <w:rPr>
          <w:b/>
          <w:color w:val="222E3D"/>
          <w:sz w:val="24"/>
        </w:rPr>
        <w:t>DB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instance</w:t>
      </w:r>
      <w:r>
        <w:rPr>
          <w:b/>
          <w:color w:val="222E3D"/>
          <w:spacing w:val="-3"/>
          <w:sz w:val="24"/>
        </w:rPr>
        <w:t xml:space="preserve"> </w:t>
      </w:r>
      <w:r>
        <w:rPr>
          <w:b/>
          <w:color w:val="222E3D"/>
          <w:sz w:val="24"/>
        </w:rPr>
        <w:t>identifier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b/>
          <w:color w:val="222E3D"/>
          <w:sz w:val="20"/>
        </w:rPr>
      </w:pPr>
      <w:r>
        <w:rPr>
          <w:color w:val="222E3D"/>
          <w:sz w:val="24"/>
        </w:rPr>
        <w:t>Click</w:t>
      </w:r>
      <w:r>
        <w:rPr>
          <w:color w:val="222E3D"/>
          <w:spacing w:val="-4"/>
          <w:sz w:val="24"/>
        </w:rPr>
        <w:t xml:space="preserve"> </w:t>
      </w:r>
      <w:r>
        <w:rPr>
          <w:b/>
          <w:color w:val="222E3D"/>
          <w:sz w:val="24"/>
        </w:rPr>
        <w:t>Create</w:t>
      </w:r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spacing w:before="1" w:line="237" w:lineRule="auto"/>
        <w:ind w:right="340"/>
        <w:rPr>
          <w:rFonts w:ascii="Calibri" w:hAnsi="Calibri"/>
          <w:color w:val="222E3D"/>
          <w:sz w:val="20"/>
        </w:rPr>
      </w:pPr>
      <w:r>
        <w:rPr>
          <w:color w:val="222E3D"/>
        </w:rPr>
        <w:t>Go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back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to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databases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page,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you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will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see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the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read</w:t>
      </w:r>
      <w:r>
        <w:rPr>
          <w:color w:val="222E3D"/>
          <w:spacing w:val="-2"/>
        </w:rPr>
        <w:t xml:space="preserve"> </w:t>
      </w:r>
      <w:r>
        <w:rPr>
          <w:color w:val="222E3D"/>
        </w:rPr>
        <w:t>replica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instance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now.</w:t>
      </w:r>
      <w:r>
        <w:rPr>
          <w:color w:val="222E3D"/>
          <w:spacing w:val="-3"/>
        </w:rPr>
        <w:t xml:space="preserve"> </w:t>
      </w:r>
      <w:r>
        <w:rPr>
          <w:color w:val="222E3D"/>
        </w:rPr>
        <w:t>After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minutes,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it</w:t>
      </w:r>
      <w:r>
        <w:rPr>
          <w:color w:val="222E3D"/>
          <w:spacing w:val="-81"/>
        </w:rPr>
        <w:t xml:space="preserve"> </w:t>
      </w:r>
      <w:r>
        <w:rPr>
          <w:color w:val="222E3D"/>
        </w:rPr>
        <w:t>will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be created</w:t>
      </w:r>
      <w:r>
        <w:rPr>
          <w:color w:val="222E3D"/>
          <w:spacing w:val="-1"/>
        </w:rPr>
        <w:t xml:space="preserve"> </w:t>
      </w:r>
      <w:r>
        <w:rPr>
          <w:color w:val="222E3D"/>
        </w:rPr>
        <w:t>successfully.</w:t>
      </w:r>
    </w:p>
    <w:p w:rsidR="00024EC3" w:rsidRDefault="00024EC3">
      <w:pPr>
        <w:pStyle w:val="BodyText"/>
        <w:rPr>
          <w:sz w:val="20"/>
        </w:rPr>
      </w:pPr>
    </w:p>
    <w:p w:rsidR="00024EC3" w:rsidRDefault="00024EC3">
      <w:pPr>
        <w:pStyle w:val="BodyText"/>
        <w:rPr>
          <w:sz w:val="20"/>
        </w:rPr>
      </w:pPr>
    </w:p>
    <w:p w:rsidR="00024EC3" w:rsidRDefault="00526C0E">
      <w:pPr>
        <w:pStyle w:val="BodyText"/>
        <w:spacing w:before="10"/>
        <w:rPr>
          <w:sz w:val="26"/>
        </w:rPr>
      </w:pPr>
      <w:r>
        <w:pict>
          <v:group id="_x0000_s1029" alt="" style="position:absolute;margin-left:18pt;margin-top:18.25pt;width:583.5pt;height:199.65pt;z-index:-15717888;mso-wrap-distance-left:0;mso-wrap-distance-right:0;mso-position-horizontal-relative:page" coordorigin="360,365" coordsize="11670,3993">
            <v:shape id="_x0000_s1030" type="#_x0000_t75" alt="" style="position:absolute;left:390;top:395;width:11610;height:3933">
              <v:imagedata r:id="rId26" o:title=""/>
            </v:shape>
            <v:rect id="_x0000_s1031" alt="" style="position:absolute;left:375;top:380;width:11640;height:3963" filled="f" strokecolor="#e36c09" strokeweight="1.5pt"/>
            <w10:wrap type="topAndBottom" anchorx="page"/>
          </v:group>
        </w:pict>
      </w:r>
    </w:p>
    <w:p w:rsidR="00024EC3" w:rsidRDefault="00024EC3">
      <w:pPr>
        <w:pStyle w:val="BodyText"/>
        <w:rPr>
          <w:sz w:val="28"/>
        </w:rPr>
      </w:pPr>
    </w:p>
    <w:p w:rsidR="00024EC3" w:rsidRDefault="00024EC3">
      <w:pPr>
        <w:pStyle w:val="BodyText"/>
        <w:rPr>
          <w:sz w:val="28"/>
        </w:rPr>
      </w:pPr>
    </w:p>
    <w:p w:rsidR="00024EC3" w:rsidRDefault="00024EC3">
      <w:pPr>
        <w:pStyle w:val="BodyText"/>
        <w:rPr>
          <w:sz w:val="28"/>
        </w:rPr>
      </w:pPr>
    </w:p>
    <w:p w:rsidR="00024EC3" w:rsidRDefault="00024EC3">
      <w:pPr>
        <w:pStyle w:val="BodyText"/>
        <w:spacing w:before="8"/>
        <w:rPr>
          <w:sz w:val="30"/>
        </w:rPr>
      </w:pPr>
    </w:p>
    <w:p w:rsidR="00024EC3" w:rsidRDefault="00000000">
      <w:pPr>
        <w:spacing w:before="1"/>
        <w:ind w:left="100"/>
        <w:rPr>
          <w:sz w:val="24"/>
        </w:rPr>
      </w:pPr>
      <w:r>
        <w:rPr>
          <w:color w:val="222E3D"/>
          <w:sz w:val="24"/>
        </w:rPr>
        <w:t>REFERENCE</w:t>
      </w:r>
    </w:p>
    <w:p w:rsidR="00024EC3" w:rsidRDefault="00024EC3">
      <w:pPr>
        <w:pStyle w:val="BodyText"/>
        <w:spacing w:before="11"/>
      </w:pPr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spacing w:before="1" w:line="293" w:lineRule="exact"/>
        <w:rPr>
          <w:rFonts w:ascii="Calibri" w:hAnsi="Calibri"/>
          <w:color w:val="222E3D"/>
          <w:sz w:val="20"/>
        </w:rPr>
      </w:pPr>
      <w:hyperlink r:id="rId27">
        <w:r>
          <w:rPr>
            <w:color w:val="0000FF"/>
            <w:u w:val="single" w:color="0000FF"/>
          </w:rPr>
          <w:t>Deploy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WordPress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with Amazon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RDS</w:t>
        </w:r>
      </w:hyperlink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hyperlink r:id="rId28">
        <w:r>
          <w:rPr>
            <w:color w:val="0000FF"/>
            <w:sz w:val="24"/>
            <w:u w:val="single" w:color="0000FF"/>
          </w:rPr>
          <w:t>Hosting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WordPress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on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AWS</w:t>
        </w:r>
      </w:hyperlink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rPr>
          <w:rFonts w:ascii="Calibri" w:hAnsi="Calibri"/>
          <w:color w:val="222E3D"/>
          <w:sz w:val="20"/>
        </w:rPr>
      </w:pPr>
      <w:hyperlink r:id="rId29">
        <w:r>
          <w:rPr>
            <w:color w:val="0000FF"/>
            <w:u w:val="single" w:color="0000FF"/>
          </w:rPr>
          <w:t>How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to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Accelerate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Your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WordPress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Site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with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Amazon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CloudFront</w:t>
        </w:r>
      </w:hyperlink>
    </w:p>
    <w:p w:rsidR="00024EC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92" w:lineRule="exact"/>
        <w:rPr>
          <w:rFonts w:ascii="Calibri" w:hAnsi="Calibri"/>
          <w:color w:val="222E3D"/>
          <w:sz w:val="20"/>
        </w:rPr>
      </w:pPr>
      <w:hyperlink r:id="rId30">
        <w:r>
          <w:rPr>
            <w:color w:val="0000FF"/>
            <w:sz w:val="24"/>
            <w:u w:val="single" w:color="0000FF"/>
          </w:rPr>
          <w:t>Best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Practices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for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WordPress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on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AWS</w:t>
        </w:r>
      </w:hyperlink>
    </w:p>
    <w:p w:rsidR="00024EC3" w:rsidRDefault="00000000">
      <w:pPr>
        <w:pStyle w:val="Heading2"/>
        <w:numPr>
          <w:ilvl w:val="0"/>
          <w:numId w:val="1"/>
        </w:numPr>
        <w:tabs>
          <w:tab w:val="left" w:pos="819"/>
          <w:tab w:val="left" w:pos="820"/>
        </w:tabs>
        <w:spacing w:line="465" w:lineRule="auto"/>
        <w:ind w:left="100" w:right="3319" w:firstLine="360"/>
        <w:rPr>
          <w:rFonts w:ascii="Calibri" w:hAnsi="Calibri"/>
          <w:color w:val="222E3D"/>
          <w:sz w:val="20"/>
        </w:rPr>
      </w:pPr>
      <w:hyperlink r:id="rId31">
        <w:r>
          <w:rPr>
            <w:color w:val="0000FF"/>
            <w:u w:val="single" w:color="0000FF"/>
          </w:rPr>
          <w:t>Deploy and Scale a LAMP stack application on Amazon Lightsail</w:t>
        </w:r>
      </w:hyperlink>
      <w:r>
        <w:rPr>
          <w:color w:val="0000FF"/>
          <w:spacing w:val="-83"/>
        </w:rPr>
        <w:t xml:space="preserve"> </w:t>
      </w:r>
      <w:r>
        <w:rPr>
          <w:color w:val="222E3D"/>
        </w:rPr>
        <w:t>Attachment</w:t>
      </w:r>
    </w:p>
    <w:p w:rsidR="00024EC3" w:rsidRDefault="00526C0E">
      <w:pPr>
        <w:pStyle w:val="ListParagraph"/>
        <w:numPr>
          <w:ilvl w:val="0"/>
          <w:numId w:val="1"/>
        </w:numPr>
        <w:tabs>
          <w:tab w:val="left" w:pos="1194"/>
          <w:tab w:val="left" w:pos="1195"/>
        </w:tabs>
        <w:spacing w:before="7"/>
        <w:ind w:left="1194" w:hanging="735"/>
        <w:rPr>
          <w:rFonts w:ascii="Calibri" w:hAnsi="Calibri"/>
          <w:sz w:val="20"/>
        </w:rPr>
      </w:pPr>
      <w:r>
        <w:pict>
          <v:group id="_x0000_s1026" alt="" style="position:absolute;left:0;text-align:left;margin-left:54pt;margin-top:.25pt;width:22.1pt;height:28.85pt;z-index:-15929344;mso-position-horizontal-relative:page" coordorigin="1080,5" coordsize="442,577">
            <v:shape id="_x0000_s1027" type="#_x0000_t75" alt="" style="position:absolute;left:1080;top:4;width:442;height:269">
              <v:imagedata r:id="rId32" o:title=""/>
            </v:shape>
            <v:shape id="_x0000_s1028" type="#_x0000_t75" alt="" style="position:absolute;left:1080;top:312;width:442;height:269">
              <v:imagedata r:id="rId32" o:title=""/>
            </v:shape>
            <w10:wrap anchorx="page"/>
          </v:group>
        </w:pict>
      </w:r>
      <w:hyperlink r:id="rId33">
        <w:r w:rsidR="00000000">
          <w:rPr>
            <w:color w:val="0000FF"/>
            <w:u w:val="single" w:color="0000FF"/>
          </w:rPr>
          <w:t>example-wp-config.php</w:t>
        </w:r>
        <w:r w:rsidR="00000000">
          <w:rPr>
            <w:color w:val="0000FF"/>
            <w:spacing w:val="-4"/>
          </w:rPr>
          <w:t xml:space="preserve"> </w:t>
        </w:r>
      </w:hyperlink>
      <w:r w:rsidR="00000000">
        <w:t>(2</w:t>
      </w:r>
      <w:r w:rsidR="00000000">
        <w:rPr>
          <w:spacing w:val="-1"/>
        </w:rPr>
        <w:t xml:space="preserve"> </w:t>
      </w:r>
      <w:r w:rsidR="00000000">
        <w:t>kb)</w:t>
      </w:r>
    </w:p>
    <w:p w:rsidR="00024EC3" w:rsidRDefault="00000000">
      <w:pPr>
        <w:pStyle w:val="ListParagraph"/>
        <w:numPr>
          <w:ilvl w:val="0"/>
          <w:numId w:val="1"/>
        </w:numPr>
        <w:tabs>
          <w:tab w:val="left" w:pos="1194"/>
          <w:tab w:val="left" w:pos="1195"/>
        </w:tabs>
        <w:spacing w:before="33"/>
        <w:ind w:left="1194" w:hanging="735"/>
        <w:rPr>
          <w:rFonts w:ascii="Calibri" w:hAnsi="Calibri"/>
          <w:sz w:val="20"/>
        </w:rPr>
      </w:pPr>
      <w:hyperlink r:id="rId34">
        <w:r>
          <w:rPr>
            <w:color w:val="0000FF"/>
            <w:u w:val="single" w:color="0000FF"/>
          </w:rPr>
          <w:t>putty_setup.pdf</w:t>
        </w:r>
        <w:r>
          <w:rPr>
            <w:color w:val="0000FF"/>
            <w:spacing w:val="-4"/>
          </w:rPr>
          <w:t xml:space="preserve"> </w:t>
        </w:r>
      </w:hyperlink>
      <w:r>
        <w:t>(957</w:t>
      </w:r>
      <w:r>
        <w:rPr>
          <w:spacing w:val="-1"/>
        </w:rPr>
        <w:t xml:space="preserve"> </w:t>
      </w:r>
      <w:r>
        <w:t>kb)</w:t>
      </w:r>
    </w:p>
    <w:sectPr w:rsidR="00024EC3">
      <w:pgSz w:w="12240" w:h="15840"/>
      <w:pgMar w:top="960" w:right="18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34CE8"/>
    <w:multiLevelType w:val="hybridMultilevel"/>
    <w:tmpl w:val="709EF124"/>
    <w:lvl w:ilvl="0" w:tplc="8F50870C">
      <w:numFmt w:val="bullet"/>
      <w:lvlText w:val="●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plc="55E6AE84">
      <w:numFmt w:val="bullet"/>
      <w:lvlText w:val="•"/>
      <w:lvlJc w:val="left"/>
      <w:pPr>
        <w:ind w:left="1918" w:hanging="360"/>
      </w:pPr>
      <w:rPr>
        <w:rFonts w:hint="default"/>
        <w:lang w:val="en-US" w:eastAsia="en-US" w:bidi="ar-SA"/>
      </w:rPr>
    </w:lvl>
    <w:lvl w:ilvl="2" w:tplc="AE3843F6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90DCD8BA"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4" w:tplc="0CBE40BA"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 w:tplc="79960592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plc="F5D0E54A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7" w:tplc="CF1CFA18">
      <w:numFmt w:val="bullet"/>
      <w:lvlText w:val="•"/>
      <w:lvlJc w:val="left"/>
      <w:pPr>
        <w:ind w:left="8506" w:hanging="360"/>
      </w:pPr>
      <w:rPr>
        <w:rFonts w:hint="default"/>
        <w:lang w:val="en-US" w:eastAsia="en-US" w:bidi="ar-SA"/>
      </w:rPr>
    </w:lvl>
    <w:lvl w:ilvl="8" w:tplc="ED2079F0">
      <w:numFmt w:val="bullet"/>
      <w:lvlText w:val="•"/>
      <w:lvlJc w:val="left"/>
      <w:pPr>
        <w:ind w:left="96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893777A"/>
    <w:multiLevelType w:val="hybridMultilevel"/>
    <w:tmpl w:val="A56813EA"/>
    <w:lvl w:ilvl="0" w:tplc="7A84B442">
      <w:start w:val="1"/>
      <w:numFmt w:val="decimal"/>
      <w:lvlText w:val="%1."/>
      <w:lvlJc w:val="left"/>
      <w:pPr>
        <w:ind w:left="820" w:hanging="360"/>
        <w:jc w:val="left"/>
      </w:pPr>
      <w:rPr>
        <w:rFonts w:ascii="Verdana" w:eastAsia="Verdana" w:hAnsi="Verdana" w:cs="Verdana" w:hint="default"/>
        <w:color w:val="1C1D1F"/>
        <w:spacing w:val="0"/>
        <w:w w:val="100"/>
        <w:sz w:val="22"/>
        <w:szCs w:val="22"/>
        <w:lang w:val="en-US" w:eastAsia="en-US" w:bidi="ar-SA"/>
      </w:rPr>
    </w:lvl>
    <w:lvl w:ilvl="1" w:tplc="B79201A6">
      <w:numFmt w:val="bullet"/>
      <w:lvlText w:val="•"/>
      <w:lvlJc w:val="left"/>
      <w:pPr>
        <w:ind w:left="1918" w:hanging="360"/>
      </w:pPr>
      <w:rPr>
        <w:rFonts w:hint="default"/>
        <w:lang w:val="en-US" w:eastAsia="en-US" w:bidi="ar-SA"/>
      </w:rPr>
    </w:lvl>
    <w:lvl w:ilvl="2" w:tplc="B6E63BE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1CD46234"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4" w:tplc="CCA43F50"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 w:tplc="3490E4DA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 w:tplc="3EA6CF3C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7" w:tplc="ECD68BF4">
      <w:numFmt w:val="bullet"/>
      <w:lvlText w:val="•"/>
      <w:lvlJc w:val="left"/>
      <w:pPr>
        <w:ind w:left="8506" w:hanging="360"/>
      </w:pPr>
      <w:rPr>
        <w:rFonts w:hint="default"/>
        <w:lang w:val="en-US" w:eastAsia="en-US" w:bidi="ar-SA"/>
      </w:rPr>
    </w:lvl>
    <w:lvl w:ilvl="8" w:tplc="A2BCADFE">
      <w:numFmt w:val="bullet"/>
      <w:lvlText w:val="•"/>
      <w:lvlJc w:val="left"/>
      <w:pPr>
        <w:ind w:left="9604" w:hanging="360"/>
      </w:pPr>
      <w:rPr>
        <w:rFonts w:hint="default"/>
        <w:lang w:val="en-US" w:eastAsia="en-US" w:bidi="ar-SA"/>
      </w:rPr>
    </w:lvl>
  </w:abstractNum>
  <w:num w:numId="1" w16cid:durableId="1328552280">
    <w:abstractNumId w:val="0"/>
  </w:num>
  <w:num w:numId="2" w16cid:durableId="281425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4EC3"/>
    <w:rsid w:val="00024EC3"/>
    <w:rsid w:val="00526C0E"/>
    <w:rsid w:val="00E7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"/>
    <o:shapelayout v:ext="edit">
      <o:idmap v:ext="edit" data="1"/>
    </o:shapelayout>
  </w:shapeDefaults>
  <w:decimalSymbol w:val="."/>
  <w:listSeparator w:val=","/>
  <w14:docId w14:val="51CDAD60"/>
  <w15:docId w15:val="{88274E8D-F7DF-8648-BC4F-D00E8044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line="292" w:lineRule="exact"/>
      <w:ind w:left="820" w:hanging="36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line="292" w:lineRule="exact"/>
      <w:ind w:left="820" w:hanging="360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8"/>
      <w:ind w:left="2349" w:right="2336"/>
      <w:jc w:val="center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hyperlink" Target="https://general-webapp.workshop.aws/Reference/_index.en.files/putty_setup.pdf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hyperlink" Target="https://general-webapp.workshop.aws/Reference/_index.en.files/example-wp-config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aws.amazon.com/blogs/startups/how-to-accelerate-your-wordpress-site-with-amazon-cloudfron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3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github.com/aws-samples/aws-refarch-wordpres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s://www.lightsailworkshop.com/introduct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hyperlink" Target="https://aws.amazon.com/getting-started/hands-on/deploy-wordpress-with-amazon-rds/?nc1=h_ls" TargetMode="External"/><Relationship Id="rId30" Type="http://schemas.openxmlformats.org/officeDocument/2006/relationships/hyperlink" Target="https://d1.awsstatic.com/whitepapers/wordpress-best-practices-on-aws.pdf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1279</Words>
  <Characters>7296</Characters>
  <Application>Microsoft Office Word</Application>
  <DocSecurity>0</DocSecurity>
  <Lines>60</Lines>
  <Paragraphs>17</Paragraphs>
  <ScaleCrop>false</ScaleCrop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Sharma</dc:creator>
  <cp:lastModifiedBy>Sai Kittu</cp:lastModifiedBy>
  <cp:revision>2</cp:revision>
  <dcterms:created xsi:type="dcterms:W3CDTF">2023-11-11T07:45:00Z</dcterms:created>
  <dcterms:modified xsi:type="dcterms:W3CDTF">2023-11-11T07:46:00Z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2023-11-11T00:00:00Z</vt:filetime>
  </property>
</Properties>
</file>