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CF" w:rsidRPr="00A72971" w:rsidRDefault="007908CF" w:rsidP="007908CF">
      <w:pPr>
        <w:pStyle w:val="a7"/>
        <w:numPr>
          <w:ilvl w:val="0"/>
          <w:numId w:val="1"/>
        </w:numPr>
        <w:ind w:firstLineChars="0"/>
        <w:rPr>
          <w:b/>
        </w:rPr>
      </w:pPr>
      <w:r w:rsidRPr="00A72971">
        <w:rPr>
          <w:rFonts w:hint="eastAsia"/>
          <w:b/>
        </w:rPr>
        <w:t>基本概念：</w:t>
      </w:r>
    </w:p>
    <w:p w:rsidR="007908CF" w:rsidRDefault="007908CF" w:rsidP="007908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Pr="007908CF">
        <w:rPr>
          <w:rFonts w:hint="eastAsia"/>
        </w:rPr>
        <w:t>Norflash与Nandflash的区别</w:t>
      </w:r>
      <w:r w:rsidRPr="007908CF">
        <w:rPr>
          <w:rFonts w:hint="eastAsia"/>
        </w:rPr>
        <w:br/>
        <w:t> (1)、NAND闪存的容量比较大</w:t>
      </w:r>
      <w:r w:rsidRPr="007908CF">
        <w:rPr>
          <w:rFonts w:hint="eastAsia"/>
        </w:rPr>
        <w:br/>
        <w:t> (2)、由于NandFlash没有挂接在地址总线上，所以如果想用NandFlash作为系统的启动盘，就需要CPU具备特殊的功能，</w:t>
      </w:r>
      <w:r w:rsidRPr="007908CF">
        <w:rPr>
          <w:rFonts w:hint="eastAsia"/>
        </w:rPr>
        <w:br/>
        <w:t> 如s3c2410在被选择为NandFlash启动方式时会在上电时自动读取NandFlash的4k数据到地址0的SRAM中。</w:t>
      </w:r>
      <w:r w:rsidRPr="007908CF">
        <w:rPr>
          <w:rFonts w:hint="eastAsia"/>
        </w:rPr>
        <w:br/>
        <w:t> (3)、NAND Flash一般地址线和数据线共用，对读写速度有一定影响。NOR Flash闪存数据线和地址线分开，所以相对而言读写速度快一些。</w:t>
      </w:r>
    </w:p>
    <w:p w:rsidR="007908CF" w:rsidRDefault="007908CF" w:rsidP="007908CF">
      <w:pPr>
        <w:pStyle w:val="a7"/>
        <w:ind w:left="644" w:firstLineChars="0" w:firstLine="0"/>
      </w:pPr>
    </w:p>
    <w:p w:rsidR="00EC3100" w:rsidRDefault="00EC3100" w:rsidP="00EC31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反码、补码:</w:t>
      </w:r>
    </w:p>
    <w:p w:rsidR="00EC3100" w:rsidRPr="00EC3100" w:rsidRDefault="00EC3100" w:rsidP="00EC3100">
      <w:pPr>
        <w:ind w:left="224" w:firstLine="420"/>
      </w:pPr>
      <w:r w:rsidRPr="00EC3100">
        <w:rPr>
          <w:rFonts w:hint="eastAsia"/>
        </w:rPr>
        <w:t>反码：对原码除符号位外的其余各位逐位取反就是反码</w:t>
      </w:r>
    </w:p>
    <w:p w:rsidR="00EC3100" w:rsidRDefault="00EC3100" w:rsidP="00EC3100">
      <w:pPr>
        <w:ind w:left="644"/>
      </w:pPr>
      <w:r w:rsidRPr="00EC3100">
        <w:rPr>
          <w:rFonts w:hint="eastAsia"/>
        </w:rPr>
        <w:t>补码：负数的补码就是对反码加1</w:t>
      </w:r>
      <w:r w:rsidRPr="00EC3100">
        <w:rPr>
          <w:rFonts w:hint="eastAsia"/>
        </w:rPr>
        <w:br/>
        <w:t>正数的原码、反码、补码都一样</w:t>
      </w:r>
    </w:p>
    <w:p w:rsidR="00EC3100" w:rsidRPr="00EC3100" w:rsidRDefault="00EC3100" w:rsidP="00EC3100">
      <w:pPr>
        <w:pStyle w:val="a7"/>
      </w:pPr>
    </w:p>
    <w:p w:rsidR="00EC3100" w:rsidRDefault="00F1346B" w:rsidP="007908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、</w:t>
      </w:r>
      <w:r>
        <w:t>RAM</w:t>
      </w:r>
      <w:r>
        <w:rPr>
          <w:rFonts w:hint="eastAsia"/>
        </w:rPr>
        <w:t>、SRAM、DRAM、SDRAM</w:t>
      </w:r>
    </w:p>
    <w:p w:rsidR="00F1346B" w:rsidRDefault="00F1346B" w:rsidP="00F1346B">
      <w:pPr>
        <w:pStyle w:val="a7"/>
        <w:ind w:left="644" w:firstLineChars="0" w:firstLine="0"/>
      </w:pPr>
      <w:r w:rsidRPr="00F1346B">
        <w:rPr>
          <w:rFonts w:hint="eastAsia"/>
        </w:rPr>
        <w:t>ROM</w:t>
      </w:r>
      <w:r>
        <w:rPr>
          <w:rFonts w:hint="eastAsia"/>
        </w:rPr>
        <w:t>：</w:t>
      </w:r>
      <w:r w:rsidRPr="00F1346B">
        <w:rPr>
          <w:rFonts w:hint="eastAsia"/>
        </w:rPr>
        <w:t>是只读存储器，掉电不丢失</w:t>
      </w:r>
      <w:r w:rsidRPr="00F1346B">
        <w:rPr>
          <w:rFonts w:hint="eastAsia"/>
        </w:rPr>
        <w:br/>
        <w:t>RAM</w:t>
      </w:r>
      <w:r>
        <w:rPr>
          <w:rFonts w:hint="eastAsia"/>
        </w:rPr>
        <w:t>：</w:t>
      </w:r>
      <w:r w:rsidRPr="00F1346B">
        <w:rPr>
          <w:rFonts w:hint="eastAsia"/>
        </w:rPr>
        <w:t>是读写存储器，掉电丢失</w:t>
      </w:r>
      <w:r w:rsidRPr="00F1346B">
        <w:rPr>
          <w:rFonts w:hint="eastAsia"/>
        </w:rPr>
        <w:br/>
        <w:t>SRAM：CPU的缓存就是SRAM，静态的随机存取存储器，加电情况下，不需要刷新，</w:t>
      </w:r>
    </w:p>
    <w:p w:rsidR="00F1346B" w:rsidRDefault="00F1346B" w:rsidP="00F1346B">
      <w:pPr>
        <w:pStyle w:val="a7"/>
        <w:ind w:left="644" w:firstLineChars="300" w:firstLine="630"/>
      </w:pPr>
      <w:r w:rsidRPr="00F1346B">
        <w:rPr>
          <w:rFonts w:hint="eastAsia"/>
        </w:rPr>
        <w:t>数据不会丢失</w:t>
      </w:r>
      <w:r w:rsidRPr="00F1346B">
        <w:rPr>
          <w:rFonts w:hint="eastAsia"/>
        </w:rPr>
        <w:br/>
        <w:t>DRAM</w:t>
      </w:r>
      <w:r>
        <w:rPr>
          <w:rFonts w:hint="eastAsia"/>
        </w:rPr>
        <w:t>：</w:t>
      </w:r>
      <w:r w:rsidRPr="00F1346B">
        <w:rPr>
          <w:rFonts w:hint="eastAsia"/>
        </w:rPr>
        <w:t>动态随机存取存储器最为常见的系统内存，需要不断刷新，才能保存数据</w:t>
      </w:r>
      <w:r w:rsidRPr="00F1346B">
        <w:rPr>
          <w:rFonts w:hint="eastAsia"/>
        </w:rPr>
        <w:br/>
        <w:t>SDRAM：同步动态随机存储器，即数据的读取需要时钟来同步。</w:t>
      </w:r>
    </w:p>
    <w:p w:rsidR="005D152B" w:rsidRDefault="005D152B" w:rsidP="00F1346B">
      <w:pPr>
        <w:pStyle w:val="a7"/>
        <w:ind w:left="644" w:firstLineChars="300" w:firstLine="630"/>
      </w:pPr>
    </w:p>
    <w:p w:rsidR="005D152B" w:rsidRPr="005D152B" w:rsidRDefault="005D152B" w:rsidP="005D15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Pr="005D152B">
        <w:rPr>
          <w:rFonts w:hint="eastAsia"/>
        </w:rPr>
        <w:t>编译和链接有什么不同？（如外部符号的处理）</w:t>
      </w:r>
      <w:r w:rsidRPr="005D152B">
        <w:rPr>
          <w:rFonts w:ascii="微软雅黑" w:eastAsia="微软雅黑" w:hAnsi="微软雅黑" w:cs="Arial" w:hint="eastAsia"/>
          <w:color w:val="4F4F4F"/>
          <w:szCs w:val="21"/>
        </w:rPr>
        <w:br/>
      </w:r>
      <w:r w:rsidRPr="005D152B">
        <w:rPr>
          <w:rFonts w:hint="eastAsia"/>
        </w:rPr>
        <w:t> （1）编译生成的是目标文件(object  *.o)</w:t>
      </w:r>
      <w:r w:rsidR="003647B1">
        <w:rPr>
          <w:rFonts w:hint="eastAsia"/>
        </w:rPr>
        <w:t>；</w:t>
      </w:r>
      <w:r w:rsidRPr="005D152B">
        <w:rPr>
          <w:rFonts w:hint="eastAsia"/>
        </w:rPr>
        <w:t>编译过程中对于外部符号不做任何解释和处理。外部符号对应的就是“符号”</w:t>
      </w:r>
    </w:p>
    <w:p w:rsidR="005D152B" w:rsidRPr="005D152B" w:rsidRDefault="005D152B" w:rsidP="005D152B">
      <w:pPr>
        <w:pStyle w:val="a8"/>
        <w:shd w:val="clear" w:color="auto" w:fill="FFFFFF"/>
        <w:spacing w:before="0" w:beforeAutospacing="0" w:after="0" w:afterAutospacing="0" w:line="390" w:lineRule="atLeast"/>
        <w:ind w:left="644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D152B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（2）链接生成的是可执行程序</w:t>
      </w: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；</w:t>
      </w:r>
      <w:r w:rsidRPr="005D152B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链接将会解释和处理外部符号。外部符号对应的是地址</w:t>
      </w: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。</w:t>
      </w:r>
    </w:p>
    <w:p w:rsidR="005D152B" w:rsidRDefault="005D152B" w:rsidP="005D152B">
      <w:pPr>
        <w:pStyle w:val="a7"/>
        <w:ind w:left="644" w:firstLineChars="0" w:firstLine="0"/>
      </w:pPr>
    </w:p>
    <w:p w:rsidR="007908CF" w:rsidRDefault="00602082" w:rsidP="007908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引用：</w:t>
      </w:r>
    </w:p>
    <w:p w:rsidR="00196273" w:rsidRPr="00196273" w:rsidRDefault="00602082" w:rsidP="00602082">
      <w:pPr>
        <w:pStyle w:val="a7"/>
        <w:ind w:left="644" w:firstLineChars="0" w:firstLine="0"/>
      </w:pPr>
      <w:r w:rsidRPr="00196273">
        <w:rPr>
          <w:rFonts w:hint="eastAsia"/>
        </w:rPr>
        <w:t>引用</w:t>
      </w:r>
      <w:r w:rsidR="00196273" w:rsidRPr="00196273">
        <w:rPr>
          <w:rFonts w:hint="eastAsia"/>
        </w:rPr>
        <w:t>：</w:t>
      </w:r>
      <w:r w:rsidRPr="00196273">
        <w:rPr>
          <w:rFonts w:hint="eastAsia"/>
        </w:rPr>
        <w:t>是一个变量的另一个名字，又称别名。定义方式： </w:t>
      </w:r>
      <w:r w:rsidRPr="00196273">
        <w:rPr>
          <w:rFonts w:hint="eastAsia"/>
        </w:rPr>
        <w:br/>
        <w:t>int a=10； </w:t>
      </w:r>
      <w:r w:rsidRPr="00196273">
        <w:rPr>
          <w:rFonts w:hint="eastAsia"/>
        </w:rPr>
        <w:br/>
        <w:t>int &amp;b=a；</w:t>
      </w:r>
    </w:p>
    <w:p w:rsidR="00602082" w:rsidRPr="00196273" w:rsidRDefault="00602082" w:rsidP="00602082">
      <w:pPr>
        <w:pStyle w:val="a7"/>
        <w:ind w:left="644" w:firstLineChars="0" w:firstLine="0"/>
      </w:pPr>
      <w:r w:rsidRPr="00196273">
        <w:rPr>
          <w:rFonts w:hint="eastAsia"/>
        </w:rPr>
        <w:t>在这里，意思就是给a变量起了一个新名字b，因此b不可再次被重新定义。 </w:t>
      </w:r>
      <w:r w:rsidRPr="00196273">
        <w:rPr>
          <w:rFonts w:hint="eastAsia"/>
        </w:rPr>
        <w:br/>
        <w:t>引用必须初始化，无空引用，并且引用不分等级。 </w:t>
      </w:r>
    </w:p>
    <w:p w:rsidR="00196273" w:rsidRDefault="00196273" w:rsidP="00602082">
      <w:pPr>
        <w:pStyle w:val="a7"/>
        <w:ind w:left="644" w:firstLineChars="0" w:firstLine="0"/>
      </w:pPr>
    </w:p>
    <w:p w:rsidR="002F3078" w:rsidRDefault="002F3078" w:rsidP="00602082">
      <w:pPr>
        <w:pStyle w:val="a7"/>
        <w:ind w:left="644" w:firstLineChars="0" w:firstLine="0"/>
      </w:pPr>
    </w:p>
    <w:p w:rsidR="002F3078" w:rsidRDefault="002F3078" w:rsidP="00602082">
      <w:pPr>
        <w:pStyle w:val="a7"/>
        <w:ind w:left="644" w:firstLineChars="0" w:firstLine="0"/>
      </w:pPr>
    </w:p>
    <w:p w:rsidR="002F3078" w:rsidRDefault="002F3078" w:rsidP="00602082">
      <w:pPr>
        <w:pStyle w:val="a7"/>
        <w:ind w:left="644" w:firstLineChars="0" w:firstLine="0"/>
      </w:pPr>
    </w:p>
    <w:p w:rsidR="002F3078" w:rsidRDefault="002F3078" w:rsidP="00602082">
      <w:pPr>
        <w:pStyle w:val="a7"/>
        <w:ind w:left="644" w:firstLineChars="0" w:firstLine="0"/>
      </w:pPr>
    </w:p>
    <w:p w:rsidR="002F3078" w:rsidRDefault="002F3078" w:rsidP="00602082">
      <w:pPr>
        <w:pStyle w:val="a7"/>
        <w:ind w:left="644" w:firstLineChars="0" w:firstLine="0"/>
      </w:pPr>
    </w:p>
    <w:p w:rsidR="002F3078" w:rsidRDefault="002F3078" w:rsidP="00602082">
      <w:pPr>
        <w:pStyle w:val="a7"/>
        <w:ind w:left="644" w:firstLineChars="0" w:firstLine="0"/>
      </w:pPr>
    </w:p>
    <w:p w:rsidR="00912844" w:rsidRDefault="00912844" w:rsidP="00602082">
      <w:pPr>
        <w:pStyle w:val="a7"/>
        <w:ind w:left="644" w:firstLineChars="0" w:firstLine="0"/>
        <w:rPr>
          <w:rFonts w:hint="eastAsia"/>
        </w:rPr>
      </w:pPr>
    </w:p>
    <w:p w:rsidR="002F3078" w:rsidRDefault="002F3078" w:rsidP="00602082">
      <w:pPr>
        <w:pStyle w:val="a7"/>
        <w:ind w:left="644" w:firstLineChars="0" w:firstLine="0"/>
      </w:pPr>
    </w:p>
    <w:p w:rsidR="007908CF" w:rsidRDefault="007908CF" w:rsidP="007908CF">
      <w:pPr>
        <w:pStyle w:val="a7"/>
        <w:numPr>
          <w:ilvl w:val="0"/>
          <w:numId w:val="2"/>
        </w:numPr>
        <w:ind w:firstLineChars="0"/>
      </w:pPr>
      <w:r>
        <w:lastRenderedPageBreak/>
        <w:t xml:space="preserve"> </w:t>
      </w:r>
      <w:r w:rsidR="002F3078">
        <w:rPr>
          <w:rFonts w:hint="eastAsia"/>
        </w:rPr>
        <w:t>引用</w:t>
      </w:r>
      <w:r w:rsidR="00BA72A7">
        <w:rPr>
          <w:rFonts w:hint="eastAsia"/>
        </w:rPr>
        <w:t>（C++）</w:t>
      </w:r>
      <w:r w:rsidR="002F3078">
        <w:rPr>
          <w:rFonts w:hint="eastAsia"/>
        </w:rPr>
        <w:t>和指针</w:t>
      </w:r>
      <w:r w:rsidR="00B41DE1">
        <w:rPr>
          <w:rFonts w:hint="eastAsia"/>
        </w:rPr>
        <w:t>（C）</w:t>
      </w:r>
      <w:r w:rsidR="002F3078">
        <w:rPr>
          <w:rFonts w:hint="eastAsia"/>
        </w:rPr>
        <w:t>的区别：</w:t>
      </w:r>
    </w:p>
    <w:p w:rsidR="002F3078" w:rsidRDefault="002F3078" w:rsidP="002F3078">
      <w:pPr>
        <w:pStyle w:val="a7"/>
        <w:ind w:left="644" w:firstLineChars="0" w:firstLine="0"/>
      </w:pPr>
      <w:r w:rsidRPr="002F3078">
        <w:rPr>
          <w:rFonts w:hint="eastAsia"/>
        </w:rPr>
        <w:t>(1). 指针是一个实体，而引用仅是个别名；</w:t>
      </w:r>
      <w:r w:rsidRPr="002F3078">
        <w:rPr>
          <w:rFonts w:hint="eastAsia"/>
        </w:rPr>
        <w:br/>
        <w:t>(2). 引用使用时无需解引用（*），指针需要解引用；</w:t>
      </w:r>
      <w:r w:rsidRPr="002F3078">
        <w:rPr>
          <w:rFonts w:hint="eastAsia"/>
        </w:rPr>
        <w:br/>
        <w:t>(3). 引用只能在定义时被初始化一次，之后不可变；指针可变；</w:t>
      </w:r>
      <w:r w:rsidRPr="002F3078">
        <w:rPr>
          <w:rFonts w:hint="eastAsia"/>
        </w:rPr>
        <w:br/>
        <w:t>(4). 引用没有 const，指针有 const，const 的指针不可变；</w:t>
      </w:r>
      <w:r w:rsidRPr="002F3078">
        <w:rPr>
          <w:rFonts w:hint="eastAsia"/>
        </w:rPr>
        <w:br/>
        <w:t>(5). 引用不能为空，指针可以为空；</w:t>
      </w:r>
      <w:r w:rsidRPr="002F3078">
        <w:rPr>
          <w:rFonts w:hint="eastAsia"/>
        </w:rPr>
        <w:br/>
        <w:t>(6). “sizeof 引用”得到的是所指向的变量（对象）的大小，</w:t>
      </w:r>
      <w:r w:rsidRPr="002F3078">
        <w:rPr>
          <w:rFonts w:hint="eastAsia"/>
        </w:rPr>
        <w:br/>
        <w:t xml:space="preserve">    </w:t>
      </w:r>
      <w:r w:rsidRPr="002F3078">
        <w:t xml:space="preserve"> </w:t>
      </w:r>
      <w:r w:rsidRPr="002F3078">
        <w:rPr>
          <w:rFonts w:hint="eastAsia"/>
        </w:rPr>
        <w:t>而“sizeof指针”得到的是指针本身（所指向的变量或对象的地址）的大小；</w:t>
      </w:r>
      <w:r w:rsidRPr="002F3078">
        <w:rPr>
          <w:rFonts w:hint="eastAsia"/>
        </w:rPr>
        <w:br/>
        <w:t>(7). 指针和引用的自增（++）运算意义不一样；</w:t>
      </w:r>
    </w:p>
    <w:p w:rsidR="002F3078" w:rsidRDefault="002F3078" w:rsidP="002F3078">
      <w:pPr>
        <w:pStyle w:val="a7"/>
        <w:ind w:left="644" w:firstLineChars="0" w:firstLine="0"/>
      </w:pPr>
    </w:p>
    <w:p w:rsidR="003A310C" w:rsidRDefault="003A310C" w:rsidP="003A31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Pr="003A310C">
        <w:rPr>
          <w:rFonts w:hint="eastAsia"/>
        </w:rPr>
        <w:t>全局变量和局部变量的区别。</w:t>
      </w:r>
      <w:r w:rsidRPr="003A310C">
        <w:rPr>
          <w:rFonts w:hint="eastAsia"/>
        </w:rPr>
        <w:br/>
      </w:r>
      <w:r w:rsidRPr="00E77AB0">
        <w:rPr>
          <w:rFonts w:hint="eastAsia"/>
          <w:b/>
        </w:rPr>
        <w:t>全局变量</w:t>
      </w:r>
      <w:r w:rsidR="00E77AB0">
        <w:rPr>
          <w:rFonts w:hint="eastAsia"/>
        </w:rPr>
        <w:t>：</w:t>
      </w:r>
      <w:r w:rsidRPr="003A310C">
        <w:rPr>
          <w:rFonts w:hint="eastAsia"/>
        </w:rPr>
        <w:t>储存在静态区.进入main函数之前就被创建.生命周期为整个源程序; </w:t>
      </w:r>
      <w:r w:rsidRPr="003A310C">
        <w:rPr>
          <w:rFonts w:hint="eastAsia"/>
        </w:rPr>
        <w:br/>
      </w:r>
      <w:r w:rsidRPr="00E77AB0">
        <w:rPr>
          <w:rFonts w:hint="eastAsia"/>
          <w:b/>
        </w:rPr>
        <w:t> 局部变量</w:t>
      </w:r>
      <w:r w:rsidR="00E77AB0" w:rsidRPr="00E77AB0">
        <w:rPr>
          <w:rFonts w:hint="eastAsia"/>
          <w:b/>
        </w:rPr>
        <w:t>：</w:t>
      </w:r>
      <w:r w:rsidRPr="003A310C">
        <w:rPr>
          <w:rFonts w:hint="eastAsia"/>
        </w:rPr>
        <w:t>在栈中分配.在函数被调用时才被创建.生命周期为函数内。</w:t>
      </w:r>
    </w:p>
    <w:p w:rsidR="003A310C" w:rsidRDefault="003A310C" w:rsidP="003A310C">
      <w:pPr>
        <w:pStyle w:val="a7"/>
        <w:ind w:left="644" w:firstLineChars="0" w:firstLine="0"/>
      </w:pPr>
    </w:p>
    <w:p w:rsidR="00096FB5" w:rsidRDefault="003A310C" w:rsidP="00096FB5">
      <w:pPr>
        <w:pStyle w:val="a7"/>
        <w:numPr>
          <w:ilvl w:val="0"/>
          <w:numId w:val="2"/>
        </w:numPr>
        <w:ind w:firstLineChars="0"/>
      </w:pPr>
      <w:r>
        <w:t xml:space="preserve"> </w:t>
      </w:r>
      <w:hyperlink r:id="rId7" w:tgtFrame="_blank" w:tooltip="Linux知识库" w:history="1">
        <w:r w:rsidR="00096FB5" w:rsidRPr="00096FB5">
          <w:rPr>
            <w:rStyle w:val="a9"/>
            <w:rFonts w:ascii="微软雅黑" w:eastAsia="微软雅黑" w:hAnsi="微软雅黑" w:hint="eastAsia"/>
            <w:b/>
            <w:bCs/>
            <w:color w:val="DF3434"/>
            <w:szCs w:val="21"/>
            <w:shd w:val="clear" w:color="auto" w:fill="FFFFFF"/>
          </w:rPr>
          <w:t>Linux</w:t>
        </w:r>
      </w:hyperlink>
      <w:r w:rsidR="00096FB5" w:rsidRPr="00096FB5">
        <w:rPr>
          <w:rFonts w:hint="eastAsia"/>
        </w:rPr>
        <w:t>驱动程序流程及功能。</w:t>
      </w:r>
      <w:r w:rsidR="00096FB5" w:rsidRPr="00096FB5">
        <w:rPr>
          <w:rFonts w:hint="eastAsia"/>
        </w:rPr>
        <w:br/>
        <w:t>设备驱动程序的功能：</w:t>
      </w:r>
      <w:r w:rsidR="00096FB5" w:rsidRPr="00096FB5">
        <w:rPr>
          <w:rFonts w:hint="eastAsia"/>
        </w:rPr>
        <w:br/>
        <w:t>对设备初始化和释放</w:t>
      </w:r>
      <w:r w:rsidR="0087119F">
        <w:rPr>
          <w:rFonts w:hint="eastAsia"/>
        </w:rPr>
        <w:t>；</w:t>
      </w:r>
      <w:r w:rsidR="00096FB5" w:rsidRPr="00096FB5">
        <w:rPr>
          <w:rFonts w:hint="eastAsia"/>
        </w:rPr>
        <w:br/>
        <w:t>把数据从内核传送到硬件和从硬件读取数据</w:t>
      </w:r>
      <w:r w:rsidR="0087119F">
        <w:rPr>
          <w:rFonts w:hint="eastAsia"/>
        </w:rPr>
        <w:t>；</w:t>
      </w:r>
      <w:r w:rsidR="00096FB5" w:rsidRPr="00096FB5">
        <w:rPr>
          <w:rFonts w:hint="eastAsia"/>
        </w:rPr>
        <w:br/>
        <w:t>读取应用程序传送给设备文件的数据和回送应用程序请求的数据</w:t>
      </w:r>
      <w:r w:rsidR="0087119F">
        <w:rPr>
          <w:rFonts w:hint="eastAsia"/>
        </w:rPr>
        <w:t>；</w:t>
      </w:r>
      <w:r w:rsidR="00096FB5" w:rsidRPr="00096FB5">
        <w:rPr>
          <w:rFonts w:hint="eastAsia"/>
        </w:rPr>
        <w:br/>
        <w:t>检测和处理设备出现的错误</w:t>
      </w:r>
      <w:r w:rsidR="0087119F">
        <w:rPr>
          <w:rFonts w:hint="eastAsia"/>
        </w:rPr>
        <w:t>；</w:t>
      </w:r>
    </w:p>
    <w:p w:rsidR="00096FB5" w:rsidRDefault="00096FB5" w:rsidP="00096FB5">
      <w:pPr>
        <w:pStyle w:val="a7"/>
      </w:pPr>
    </w:p>
    <w:p w:rsidR="00096FB5" w:rsidRDefault="00F51416" w:rsidP="007908CF">
      <w:pPr>
        <w:pStyle w:val="a7"/>
        <w:numPr>
          <w:ilvl w:val="0"/>
          <w:numId w:val="2"/>
        </w:numPr>
        <w:ind w:firstLineChars="0"/>
      </w:pPr>
      <w:r w:rsidRPr="00F51416">
        <w:rPr>
          <w:rFonts w:hint="eastAsia"/>
        </w:rPr>
        <w:t>冒泡排序 --- 时间换空间</w:t>
      </w:r>
      <w:r w:rsidRPr="00F51416">
        <w:rPr>
          <w:rFonts w:hint="eastAsia"/>
        </w:rPr>
        <w:br/>
        <w:t>快速排序，堆排序 --- 空间换时间  </w:t>
      </w:r>
    </w:p>
    <w:p w:rsidR="00F51416" w:rsidRDefault="00F51416" w:rsidP="00F51416">
      <w:pPr>
        <w:pStyle w:val="a7"/>
      </w:pPr>
    </w:p>
    <w:p w:rsidR="00CA3CE1" w:rsidRDefault="00CA3CE1" w:rsidP="00CA3CE1">
      <w:pPr>
        <w:pStyle w:val="a7"/>
        <w:numPr>
          <w:ilvl w:val="0"/>
          <w:numId w:val="2"/>
        </w:numPr>
        <w:ind w:firstLineChars="0"/>
      </w:pPr>
      <w:r w:rsidRPr="00CA3CE1">
        <w:rPr>
          <w:rFonts w:hint="eastAsia"/>
        </w:rPr>
        <w:t xml:space="preserve">局部变量能否和全局变量重名？  　　</w:t>
      </w:r>
      <w:r w:rsidRPr="00CA3CE1">
        <w:rPr>
          <w:rFonts w:hint="eastAsia"/>
        </w:rPr>
        <w:br/>
        <w:t> </w:t>
      </w:r>
      <w:r w:rsidRPr="000B0583">
        <w:rPr>
          <w:rFonts w:hint="eastAsia"/>
          <w:b/>
          <w:color w:val="FF0000"/>
          <w:u w:val="double"/>
        </w:rPr>
        <w:t>能，</w:t>
      </w:r>
      <w:r w:rsidRPr="000B0583">
        <w:rPr>
          <w:rFonts w:hint="eastAsia"/>
          <w:b/>
          <w:color w:val="FF0000"/>
        </w:rPr>
        <w:t>局部会屏蔽全局</w:t>
      </w:r>
      <w:r w:rsidRPr="00CA3CE1">
        <w:rPr>
          <w:rFonts w:hint="eastAsia"/>
        </w:rPr>
        <w:t>。要用全局变量，需要使用 ":: "  局部变量可以与全局变量同名，</w:t>
      </w:r>
      <w:r w:rsidRPr="00CA3CE1">
        <w:rPr>
          <w:rFonts w:hint="eastAsia"/>
          <w:b/>
          <w:color w:val="FF0000"/>
        </w:rPr>
        <w:t>在函数内</w:t>
      </w:r>
      <w:r w:rsidRPr="00CA3CE1">
        <w:rPr>
          <w:rFonts w:hint="eastAsia"/>
        </w:rPr>
        <w:t>引用这个变量时，</w:t>
      </w:r>
      <w:r w:rsidRPr="00CA3CE1">
        <w:rPr>
          <w:rFonts w:hint="eastAsia"/>
          <w:b/>
          <w:color w:val="FF0000"/>
        </w:rPr>
        <w:t>会用</w:t>
      </w:r>
      <w:r w:rsidRPr="00CA3CE1">
        <w:rPr>
          <w:rFonts w:hint="eastAsia"/>
        </w:rPr>
        <w:t>到同名的</w:t>
      </w:r>
      <w:r w:rsidRPr="00CA3CE1">
        <w:rPr>
          <w:rFonts w:hint="eastAsia"/>
          <w:b/>
          <w:color w:val="FF0000"/>
        </w:rPr>
        <w:t>局部变量</w:t>
      </w:r>
      <w:r w:rsidRPr="00CA3CE1">
        <w:rPr>
          <w:rFonts w:hint="eastAsia"/>
        </w:rPr>
        <w:t>，而</w:t>
      </w:r>
      <w:r w:rsidRPr="00CA3CE1">
        <w:rPr>
          <w:rFonts w:hint="eastAsia"/>
          <w:b/>
          <w:color w:val="FF0000"/>
        </w:rPr>
        <w:t>不会</w:t>
      </w:r>
      <w:r w:rsidRPr="00CA3CE1">
        <w:rPr>
          <w:rFonts w:hint="eastAsia"/>
        </w:rPr>
        <w:t>用到</w:t>
      </w:r>
      <w:r w:rsidRPr="00CA3CE1">
        <w:rPr>
          <w:rFonts w:hint="eastAsia"/>
          <w:b/>
          <w:color w:val="FF0000"/>
        </w:rPr>
        <w:t>全局变量。</w:t>
      </w:r>
    </w:p>
    <w:p w:rsidR="00CA3CE1" w:rsidRDefault="00CA3CE1" w:rsidP="00CA3CE1">
      <w:pPr>
        <w:pStyle w:val="a7"/>
      </w:pPr>
    </w:p>
    <w:p w:rsidR="00800F88" w:rsidRDefault="00800F88" w:rsidP="00800F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Pr="00800F88">
        <w:rPr>
          <w:rFonts w:hint="eastAsia"/>
          <w:b/>
          <w:color w:val="FF0000"/>
        </w:rPr>
        <w:t>如何引用一个已经定义过的全局变量？</w:t>
      </w:r>
      <w:r w:rsidRPr="00800F88">
        <w:rPr>
          <w:rFonts w:hint="eastAsia"/>
        </w:rPr>
        <w:t xml:space="preserve">  　　</w:t>
      </w:r>
      <w:r w:rsidRPr="00800F88">
        <w:rPr>
          <w:rFonts w:hint="eastAsia"/>
        </w:rPr>
        <w:br/>
      </w:r>
      <w:r w:rsidRPr="00800F88">
        <w:rPr>
          <w:rFonts w:hint="eastAsia"/>
          <w:b/>
          <w:color w:val="FF0000"/>
        </w:rPr>
        <w:t>extern</w:t>
      </w:r>
      <w:r w:rsidRPr="00800F88">
        <w:rPr>
          <w:rFonts w:hint="eastAsia"/>
        </w:rPr>
        <w:t> 可以用引用头文件的方式，也可以用extern关键字，如果用引用头文件方式来引用某个在头文件中声明的全局变理</w:t>
      </w:r>
      <w:r>
        <w:rPr>
          <w:rFonts w:hint="eastAsia"/>
        </w:rPr>
        <w:t>。</w:t>
      </w:r>
      <w:r w:rsidRPr="00800F88">
        <w:rPr>
          <w:rFonts w:hint="eastAsia"/>
        </w:rPr>
        <w:br/>
      </w:r>
      <w:r>
        <w:rPr>
          <w:rFonts w:hint="eastAsia"/>
        </w:rPr>
        <w:t>假定你将那个变量写错了，那么在编译期间会报错。</w:t>
      </w:r>
    </w:p>
    <w:p w:rsidR="00800F88" w:rsidRDefault="00800F88" w:rsidP="00800F88">
      <w:pPr>
        <w:pStyle w:val="a7"/>
        <w:ind w:left="644" w:firstLineChars="0" w:firstLine="0"/>
      </w:pPr>
      <w:r w:rsidRPr="00800F88">
        <w:rPr>
          <w:rFonts w:hint="eastAsia"/>
        </w:rPr>
        <w:t>如果你用extern方式引用时，假定你犯了同样的错误，那么在编译期间不会报错，而在连接期间报错。 </w:t>
      </w:r>
    </w:p>
    <w:p w:rsidR="00800F88" w:rsidRDefault="00800F88" w:rsidP="00800F88">
      <w:pPr>
        <w:pStyle w:val="a7"/>
      </w:pPr>
    </w:p>
    <w:p w:rsidR="003954DB" w:rsidRPr="003954DB" w:rsidRDefault="003954DB" w:rsidP="003954DB">
      <w:pPr>
        <w:pStyle w:val="a7"/>
        <w:numPr>
          <w:ilvl w:val="0"/>
          <w:numId w:val="2"/>
        </w:numPr>
        <w:ind w:firstLineChars="0"/>
      </w:pPr>
      <w:r w:rsidRPr="003954DB">
        <w:rPr>
          <w:rFonts w:hint="eastAsia"/>
        </w:rPr>
        <w:t xml:space="preserve">全局变量可不可以定义在可被多个.C文件包含的头文件中？为什么？  　　</w:t>
      </w:r>
    </w:p>
    <w:p w:rsidR="003954DB" w:rsidRPr="003954DB" w:rsidRDefault="003954DB" w:rsidP="003954DB">
      <w:pPr>
        <w:pStyle w:val="a7"/>
        <w:ind w:left="644" w:firstLineChars="0" w:firstLine="0"/>
      </w:pPr>
      <w:r w:rsidRPr="003954DB">
        <w:rPr>
          <w:rFonts w:hint="eastAsia"/>
        </w:rPr>
        <w:t>可以，</w:t>
      </w:r>
      <w:r w:rsidRPr="00BC1E2A">
        <w:rPr>
          <w:rFonts w:hint="eastAsia"/>
          <w:b/>
          <w:color w:val="FF0000"/>
        </w:rPr>
        <w:t>在不同的C文件</w:t>
      </w:r>
      <w:r w:rsidRPr="003954DB">
        <w:rPr>
          <w:rFonts w:hint="eastAsia"/>
        </w:rPr>
        <w:t>中以</w:t>
      </w:r>
      <w:r w:rsidRPr="00BC1E2A">
        <w:rPr>
          <w:rFonts w:hint="eastAsia"/>
          <w:b/>
          <w:color w:val="FF0000"/>
        </w:rPr>
        <w:t>static形式来声明同名全局变量</w:t>
      </w:r>
      <w:r w:rsidRPr="003954DB">
        <w:rPr>
          <w:rFonts w:hint="eastAsia"/>
        </w:rPr>
        <w:t xml:space="preserve">。  　　</w:t>
      </w:r>
    </w:p>
    <w:p w:rsidR="003954DB" w:rsidRDefault="003954DB" w:rsidP="003954DB">
      <w:pPr>
        <w:pStyle w:val="a7"/>
        <w:ind w:left="644" w:firstLineChars="0" w:firstLine="0"/>
      </w:pPr>
      <w:r w:rsidRPr="003954DB">
        <w:rPr>
          <w:rFonts w:hint="eastAsia"/>
        </w:rPr>
        <w:t>可以在不同的C文件中声明同名的全局变量，前提是其中</w:t>
      </w:r>
      <w:r w:rsidRPr="00D50A3A">
        <w:rPr>
          <w:rFonts w:hint="eastAsia"/>
          <w:b/>
          <w:color w:val="FF0000"/>
        </w:rPr>
        <w:t>只能有一个C文件中对此变量赋初值</w:t>
      </w:r>
      <w:r w:rsidRPr="003954DB">
        <w:rPr>
          <w:rFonts w:hint="eastAsia"/>
        </w:rPr>
        <w:t>，此时连接不会出错 </w:t>
      </w:r>
    </w:p>
    <w:p w:rsidR="003954DB" w:rsidRDefault="003954DB" w:rsidP="003954DB">
      <w:pPr>
        <w:pStyle w:val="a7"/>
        <w:ind w:left="644" w:firstLineChars="0" w:firstLine="0"/>
      </w:pPr>
    </w:p>
    <w:p w:rsidR="001A6E79" w:rsidRDefault="001A6E79" w:rsidP="003954DB">
      <w:pPr>
        <w:pStyle w:val="a7"/>
        <w:ind w:left="644" w:firstLineChars="0" w:firstLine="0"/>
      </w:pPr>
    </w:p>
    <w:p w:rsidR="001A6E79" w:rsidRDefault="001A6E79" w:rsidP="003954DB">
      <w:pPr>
        <w:pStyle w:val="a7"/>
        <w:ind w:left="644" w:firstLineChars="0" w:firstLine="0"/>
      </w:pPr>
    </w:p>
    <w:p w:rsidR="001A6E79" w:rsidRDefault="001A6E79" w:rsidP="003954DB">
      <w:pPr>
        <w:pStyle w:val="a7"/>
        <w:ind w:left="644" w:firstLineChars="0" w:firstLine="0"/>
        <w:rPr>
          <w:rFonts w:hint="eastAsia"/>
        </w:rPr>
      </w:pPr>
    </w:p>
    <w:p w:rsidR="001A6E79" w:rsidRDefault="001A6E79" w:rsidP="007908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局部变量：存在于（堆栈）中</w:t>
      </w:r>
      <w:r w:rsidR="00141C15">
        <w:rPr>
          <w:rFonts w:hint="eastAsia"/>
        </w:rPr>
        <w:t>；</w:t>
      </w:r>
    </w:p>
    <w:p w:rsidR="001A6E79" w:rsidRDefault="002E2ED9" w:rsidP="001A6E79">
      <w:pPr>
        <w:pStyle w:val="a7"/>
        <w:ind w:left="644" w:firstLineChars="0" w:firstLine="0"/>
      </w:pPr>
      <w:r w:rsidRPr="002E2ED9">
        <w:rPr>
          <w:rFonts w:hint="eastAsia"/>
        </w:rPr>
        <w:t>全局变量</w:t>
      </w:r>
      <w:r w:rsidR="001A6E79">
        <w:rPr>
          <w:rFonts w:hint="eastAsia"/>
        </w:rPr>
        <w:t>：</w:t>
      </w:r>
      <w:r w:rsidRPr="002E2ED9">
        <w:rPr>
          <w:rFonts w:hint="eastAsia"/>
        </w:rPr>
        <w:t>存在于（静态区</w:t>
      </w:r>
      <w:r w:rsidR="00D71F48">
        <w:rPr>
          <w:rFonts w:hint="eastAsia"/>
        </w:rPr>
        <w:t> </w:t>
      </w:r>
      <w:r w:rsidR="00141C15">
        <w:rPr>
          <w:rFonts w:hint="eastAsia"/>
        </w:rPr>
        <w:t>）中；</w:t>
      </w:r>
    </w:p>
    <w:p w:rsidR="00CA3CE1" w:rsidRDefault="002E2ED9" w:rsidP="001A6E79">
      <w:pPr>
        <w:pStyle w:val="a7"/>
        <w:ind w:left="644" w:firstLineChars="0" w:firstLine="0"/>
      </w:pPr>
      <w:r w:rsidRPr="002E2ED9">
        <w:rPr>
          <w:rFonts w:hint="eastAsia"/>
        </w:rPr>
        <w:t>动态申请数据</w:t>
      </w:r>
      <w:r w:rsidR="001A6E79">
        <w:rPr>
          <w:rFonts w:hint="eastAsia"/>
        </w:rPr>
        <w:t>：</w:t>
      </w:r>
      <w:r w:rsidRPr="002E2ED9">
        <w:rPr>
          <w:rFonts w:hint="eastAsia"/>
        </w:rPr>
        <w:t>存在于（堆）中</w:t>
      </w:r>
      <w:r>
        <w:rPr>
          <w:rFonts w:hint="eastAsia"/>
        </w:rPr>
        <w:t>。</w:t>
      </w:r>
    </w:p>
    <w:p w:rsidR="002E2ED9" w:rsidRDefault="002E2ED9" w:rsidP="002E2ED9"/>
    <w:p w:rsidR="000B7761" w:rsidRDefault="00D71F48" w:rsidP="000B7761">
      <w:pPr>
        <w:pStyle w:val="a7"/>
        <w:numPr>
          <w:ilvl w:val="0"/>
          <w:numId w:val="2"/>
        </w:numPr>
        <w:ind w:firstLineChars="0"/>
      </w:pPr>
      <w:r w:rsidRPr="00D71F48">
        <w:rPr>
          <w:rFonts w:hint="eastAsia"/>
        </w:rPr>
        <w:t>IP地址的编码分为哪俩部分？</w:t>
      </w:r>
      <w:r w:rsidRPr="00D71F48">
        <w:rPr>
          <w:rFonts w:hint="eastAsia"/>
        </w:rPr>
        <w:br/>
      </w:r>
      <w:r>
        <w:rPr>
          <w:rFonts w:hint="eastAsia"/>
        </w:rPr>
        <w:t> </w:t>
      </w:r>
      <w:r w:rsidRPr="00D71F48">
        <w:rPr>
          <w:rFonts w:hint="eastAsia"/>
        </w:rPr>
        <w:t>IP地址由两部分组成</w:t>
      </w:r>
      <w:r w:rsidR="000B7761">
        <w:rPr>
          <w:rFonts w:hint="eastAsia"/>
        </w:rPr>
        <w:t>：</w:t>
      </w:r>
      <w:r w:rsidRPr="00D71F48">
        <w:rPr>
          <w:rFonts w:hint="eastAsia"/>
        </w:rPr>
        <w:t>网络号</w:t>
      </w:r>
      <w:r w:rsidR="000B7761">
        <w:rPr>
          <w:rFonts w:hint="eastAsia"/>
        </w:rPr>
        <w:t>+</w:t>
      </w:r>
      <w:r w:rsidRPr="00D71F48">
        <w:rPr>
          <w:rFonts w:hint="eastAsia"/>
        </w:rPr>
        <w:t>主机号。</w:t>
      </w:r>
    </w:p>
    <w:p w:rsidR="00D71F48" w:rsidRDefault="00D71F48" w:rsidP="00AA2C5D">
      <w:pPr>
        <w:pStyle w:val="a7"/>
        <w:ind w:left="644" w:firstLineChars="0" w:firstLine="0"/>
      </w:pPr>
      <w:r w:rsidRPr="00D71F48">
        <w:rPr>
          <w:rFonts w:hint="eastAsia"/>
        </w:rPr>
        <w:t>要和“子网掩码”按位与之后才能区分网络位、主机位</w:t>
      </w:r>
    </w:p>
    <w:p w:rsidR="009D2DC3" w:rsidRDefault="009D2DC3" w:rsidP="00AA2C5D">
      <w:pPr>
        <w:pStyle w:val="a7"/>
        <w:ind w:left="644" w:firstLineChars="0" w:firstLine="0"/>
        <w:rPr>
          <w:rFonts w:hint="eastAsia"/>
        </w:rPr>
      </w:pPr>
    </w:p>
    <w:p w:rsidR="00D71F48" w:rsidRDefault="009D2DC3" w:rsidP="009D2DC3">
      <w:pPr>
        <w:pStyle w:val="a7"/>
        <w:ind w:firstLineChars="300" w:firstLine="630"/>
      </w:pPr>
      <w:r w:rsidRPr="009D2DC3">
        <w:rPr>
          <w:rFonts w:hint="eastAsia"/>
          <w:b/>
        </w:rPr>
        <w:t>网络位</w:t>
      </w:r>
      <w:r w:rsidRPr="009D2DC3">
        <w:rPr>
          <w:rFonts w:hint="eastAsia"/>
          <w:b/>
        </w:rPr>
        <w:t>：</w:t>
      </w:r>
      <w:r w:rsidRPr="009D2DC3">
        <w:rPr>
          <w:rFonts w:hint="eastAsia"/>
        </w:rPr>
        <w:t>该地址所处的网络能划分几个网段</w:t>
      </w:r>
      <w:r w:rsidR="0054722A">
        <w:rPr>
          <w:rFonts w:hint="eastAsia"/>
        </w:rPr>
        <w:t>；</w:t>
      </w:r>
    </w:p>
    <w:p w:rsidR="009D2DC3" w:rsidRDefault="009D2DC3" w:rsidP="009D2DC3">
      <w:pPr>
        <w:pStyle w:val="a7"/>
        <w:ind w:firstLineChars="300" w:firstLine="630"/>
      </w:pPr>
      <w:r w:rsidRPr="009D2DC3">
        <w:rPr>
          <w:rFonts w:hint="eastAsia"/>
          <w:b/>
        </w:rPr>
        <w:t>主机位</w:t>
      </w:r>
      <w:r w:rsidRPr="009D2DC3">
        <w:rPr>
          <w:rFonts w:hint="eastAsia"/>
          <w:b/>
        </w:rPr>
        <w:t>：</w:t>
      </w:r>
      <w:r w:rsidRPr="009D2DC3">
        <w:rPr>
          <w:rFonts w:hint="eastAsia"/>
        </w:rPr>
        <w:t>每个网段容纳多少台电脑</w:t>
      </w:r>
      <w:r w:rsidR="0054722A">
        <w:rPr>
          <w:rFonts w:hint="eastAsia"/>
        </w:rPr>
        <w:t>；</w:t>
      </w:r>
    </w:p>
    <w:p w:rsidR="00C264AC" w:rsidRPr="00C264AC" w:rsidRDefault="00C264AC" w:rsidP="00C264AC">
      <w:pPr>
        <w:pStyle w:val="a7"/>
        <w:ind w:firstLineChars="300" w:firstLine="630"/>
        <w:rPr>
          <w:rFonts w:hint="eastAsia"/>
        </w:rPr>
      </w:pPr>
      <w:r w:rsidRPr="00C264AC">
        <w:rPr>
          <w:rFonts w:hint="eastAsia"/>
          <w:b/>
        </w:rPr>
        <w:t>IP地址</w:t>
      </w:r>
      <w:r w:rsidRPr="00C264AC">
        <w:rPr>
          <w:rFonts w:hint="eastAsia"/>
          <w:b/>
        </w:rPr>
        <w:t>：</w:t>
      </w:r>
      <w:r w:rsidRPr="00C264AC">
        <w:rPr>
          <w:rFonts w:hint="eastAsia"/>
        </w:rPr>
        <w:t>网络部分对应的掩码部分全为“1”，主机部分对应的掩码全为“0”</w:t>
      </w:r>
      <w:r w:rsidR="0054722A">
        <w:rPr>
          <w:rFonts w:hint="eastAsia"/>
        </w:rPr>
        <w:t>。</w:t>
      </w:r>
      <w:bookmarkStart w:id="0" w:name="_GoBack"/>
      <w:bookmarkEnd w:id="0"/>
    </w:p>
    <w:p w:rsidR="00C264AC" w:rsidRPr="00C264AC" w:rsidRDefault="00C264AC" w:rsidP="009D2DC3">
      <w:pPr>
        <w:pStyle w:val="a7"/>
        <w:ind w:firstLineChars="300" w:firstLine="630"/>
        <w:rPr>
          <w:b/>
        </w:rPr>
      </w:pPr>
      <w:r w:rsidRPr="00C264AC">
        <w:rPr>
          <w:rFonts w:hint="eastAsia"/>
          <w:b/>
        </w:rPr>
        <w:t>eg</w:t>
      </w:r>
      <w:r w:rsidRPr="00C264AC">
        <w:rPr>
          <w:b/>
        </w:rPr>
        <w:t>:</w:t>
      </w:r>
    </w:p>
    <w:p w:rsidR="00C264AC" w:rsidRDefault="00C264AC" w:rsidP="00C264AC">
      <w:pPr>
        <w:pStyle w:val="a7"/>
        <w:ind w:firstLineChars="300" w:firstLine="630"/>
        <w:rPr>
          <w:rFonts w:hint="eastAsia"/>
        </w:rPr>
      </w:pPr>
      <w:r>
        <w:drawing>
          <wp:inline distT="0" distB="0" distL="0" distR="0" wp14:anchorId="71D89F4B" wp14:editId="33F02012">
            <wp:extent cx="4699000" cy="5906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469" cy="5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AC" w:rsidRDefault="00C264AC" w:rsidP="009D2DC3">
      <w:pPr>
        <w:pStyle w:val="a7"/>
        <w:ind w:firstLineChars="300" w:firstLine="630"/>
        <w:rPr>
          <w:rFonts w:hint="eastAsia"/>
        </w:rPr>
      </w:pPr>
    </w:p>
    <w:p w:rsidR="009D7E22" w:rsidRPr="009D7E22" w:rsidRDefault="009D7E22" w:rsidP="009D7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共享内存：</w:t>
      </w:r>
      <w:r w:rsidRPr="009D7E22">
        <w:rPr>
          <w:rFonts w:hint="eastAsia"/>
        </w:rPr>
        <w:t>( shared memory)：</w:t>
      </w:r>
    </w:p>
    <w:p w:rsidR="009D7E22" w:rsidRDefault="009D7E22" w:rsidP="009D7E22">
      <w:pPr>
        <w:pStyle w:val="a7"/>
        <w:ind w:left="644" w:firstLineChars="0" w:firstLine="0"/>
      </w:pPr>
      <w:r w:rsidRPr="009D7E22">
        <w:rPr>
          <w:rFonts w:hint="eastAsia"/>
        </w:rPr>
        <w:t>共享内存就是映射一段能被其他进程所访问的内存，</w:t>
      </w:r>
      <w:r w:rsidRPr="009D7E22">
        <w:rPr>
          <w:rFonts w:hint="eastAsia"/>
        </w:rPr>
        <w:br/>
        <w:t>这段共享内存由一个进程创建，但多个进程都可以访问。共享内存是最快的IPC方式</w:t>
      </w:r>
      <w:r>
        <w:rPr>
          <w:rFonts w:hint="eastAsia"/>
        </w:rPr>
        <w:t>。</w:t>
      </w:r>
    </w:p>
    <w:p w:rsidR="009D7E22" w:rsidRDefault="009D7E22" w:rsidP="009D7E22">
      <w:pPr>
        <w:pStyle w:val="a7"/>
        <w:ind w:left="644" w:firstLineChars="0" w:firstLine="0"/>
      </w:pPr>
    </w:p>
    <w:p w:rsidR="003A310C" w:rsidRDefault="003A310C" w:rsidP="007908CF">
      <w:pPr>
        <w:pStyle w:val="a7"/>
        <w:numPr>
          <w:ilvl w:val="0"/>
          <w:numId w:val="2"/>
        </w:numPr>
        <w:ind w:firstLineChars="0"/>
      </w:pPr>
      <w:r>
        <w:t xml:space="preserve"> </w:t>
      </w:r>
    </w:p>
    <w:p w:rsidR="003A310C" w:rsidRDefault="003A310C" w:rsidP="007908CF">
      <w:pPr>
        <w:pStyle w:val="a7"/>
        <w:numPr>
          <w:ilvl w:val="0"/>
          <w:numId w:val="2"/>
        </w:numPr>
        <w:ind w:firstLineChars="0"/>
      </w:pPr>
      <w:r>
        <w:t xml:space="preserve"> </w:t>
      </w:r>
    </w:p>
    <w:p w:rsidR="003A310C" w:rsidRDefault="003A310C" w:rsidP="007908CF">
      <w:pPr>
        <w:pStyle w:val="a7"/>
        <w:numPr>
          <w:ilvl w:val="0"/>
          <w:numId w:val="2"/>
        </w:numPr>
        <w:ind w:firstLineChars="0"/>
      </w:pPr>
    </w:p>
    <w:p w:rsidR="007908CF" w:rsidRDefault="007908CF" w:rsidP="007908CF"/>
    <w:p w:rsidR="007908CF" w:rsidRDefault="007908CF" w:rsidP="007908CF"/>
    <w:p w:rsidR="007908CF" w:rsidRDefault="007908CF" w:rsidP="007908CF"/>
    <w:p w:rsidR="007908CF" w:rsidRDefault="007908CF">
      <w:pPr>
        <w:widowControl/>
        <w:jc w:val="left"/>
      </w:pPr>
      <w:r>
        <w:br w:type="page"/>
      </w:r>
    </w:p>
    <w:p w:rsidR="007908CF" w:rsidRDefault="007908CF" w:rsidP="007908CF"/>
    <w:p w:rsidR="007908CF" w:rsidRDefault="007908CF" w:rsidP="007908CF">
      <w:pPr>
        <w:pStyle w:val="a7"/>
        <w:numPr>
          <w:ilvl w:val="0"/>
          <w:numId w:val="1"/>
        </w:numPr>
        <w:ind w:firstLineChars="0"/>
      </w:pPr>
      <w:r>
        <w:t xml:space="preserve"> </w:t>
      </w:r>
    </w:p>
    <w:p w:rsidR="007908CF" w:rsidRDefault="007908CF" w:rsidP="007908CF">
      <w:pPr>
        <w:pStyle w:val="a7"/>
        <w:numPr>
          <w:ilvl w:val="0"/>
          <w:numId w:val="1"/>
        </w:numPr>
        <w:ind w:firstLineChars="0"/>
      </w:pPr>
      <w:r>
        <w:t xml:space="preserve"> </w:t>
      </w:r>
    </w:p>
    <w:sectPr w:rsidR="007908C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D34" w:rsidRDefault="00722D34" w:rsidP="007908CF">
      <w:r>
        <w:separator/>
      </w:r>
    </w:p>
  </w:endnote>
  <w:endnote w:type="continuationSeparator" w:id="0">
    <w:p w:rsidR="00722D34" w:rsidRDefault="00722D34" w:rsidP="0079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D34" w:rsidRDefault="00722D34" w:rsidP="007908CF">
      <w:r>
        <w:separator/>
      </w:r>
    </w:p>
  </w:footnote>
  <w:footnote w:type="continuationSeparator" w:id="0">
    <w:p w:rsidR="00722D34" w:rsidRDefault="00722D34" w:rsidP="00790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22B"/>
    <w:multiLevelType w:val="hybridMultilevel"/>
    <w:tmpl w:val="A5D2DFC8"/>
    <w:lvl w:ilvl="0" w:tplc="771E2570">
      <w:start w:val="1"/>
      <w:numFmt w:val="decimal"/>
      <w:suff w:val="nothing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87025"/>
    <w:multiLevelType w:val="hybridMultilevel"/>
    <w:tmpl w:val="DB863170"/>
    <w:lvl w:ilvl="0" w:tplc="49280A3C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BF05C8B"/>
    <w:multiLevelType w:val="hybridMultilevel"/>
    <w:tmpl w:val="074E9AE6"/>
    <w:lvl w:ilvl="0" w:tplc="C486BE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22E4"/>
    <w:rsid w:val="00096FB5"/>
    <w:rsid w:val="000B0583"/>
    <w:rsid w:val="000B7761"/>
    <w:rsid w:val="000F202C"/>
    <w:rsid w:val="00141C15"/>
    <w:rsid w:val="0014726E"/>
    <w:rsid w:val="00196273"/>
    <w:rsid w:val="001A6E79"/>
    <w:rsid w:val="001D63A1"/>
    <w:rsid w:val="002E2ED9"/>
    <w:rsid w:val="002F3078"/>
    <w:rsid w:val="003647B1"/>
    <w:rsid w:val="00365D73"/>
    <w:rsid w:val="003954DB"/>
    <w:rsid w:val="003A310C"/>
    <w:rsid w:val="003C0331"/>
    <w:rsid w:val="004422E4"/>
    <w:rsid w:val="0054722A"/>
    <w:rsid w:val="005D152B"/>
    <w:rsid w:val="00602082"/>
    <w:rsid w:val="00722D34"/>
    <w:rsid w:val="007908CF"/>
    <w:rsid w:val="007D3D75"/>
    <w:rsid w:val="00800F88"/>
    <w:rsid w:val="0087119F"/>
    <w:rsid w:val="008F2F8E"/>
    <w:rsid w:val="00912844"/>
    <w:rsid w:val="009D2DC3"/>
    <w:rsid w:val="009D7E22"/>
    <w:rsid w:val="00A72971"/>
    <w:rsid w:val="00AA2C5D"/>
    <w:rsid w:val="00B41DE1"/>
    <w:rsid w:val="00BA72A7"/>
    <w:rsid w:val="00BC1E2A"/>
    <w:rsid w:val="00BF33F5"/>
    <w:rsid w:val="00C264AC"/>
    <w:rsid w:val="00CA3CE1"/>
    <w:rsid w:val="00D50A3A"/>
    <w:rsid w:val="00D71F48"/>
    <w:rsid w:val="00E77AB0"/>
    <w:rsid w:val="00EC3100"/>
    <w:rsid w:val="00EE5981"/>
    <w:rsid w:val="00F1346B"/>
    <w:rsid w:val="00F51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E8E11"/>
  <w15:chartTrackingRefBased/>
  <w15:docId w15:val="{B4E3CD7D-966F-42A5-8495-4297328B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8C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8CF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7908C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D15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96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36</cp:revision>
  <dcterms:created xsi:type="dcterms:W3CDTF">2019-04-22T11:06:00Z</dcterms:created>
  <dcterms:modified xsi:type="dcterms:W3CDTF">2019-05-06T02:12:00Z</dcterms:modified>
</cp:coreProperties>
</file>