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A0E163" w14:textId="056AEE68" w:rsidR="00513C89" w:rsidRPr="00513C89" w:rsidRDefault="00513C89" w:rsidP="00513C89">
      <w:pPr>
        <w:spacing w:before="240" w:after="60"/>
        <w:jc w:val="center"/>
        <w:outlineLvl w:val="0"/>
        <w:rPr>
          <w:rFonts w:ascii="Times New Roman" w:eastAsiaTheme="majorEastAsia" w:hAnsi="Times New Roman" w:cs="Times New Roman"/>
          <w:b/>
          <w:bCs/>
          <w:sz w:val="44"/>
          <w:szCs w:val="44"/>
        </w:rPr>
      </w:pPr>
      <w:r w:rsidRPr="00513C89">
        <w:rPr>
          <w:rFonts w:ascii="Times New Roman" w:eastAsiaTheme="majorEastAsia" w:hAnsi="Times New Roman" w:cs="Times New Roman"/>
          <w:b/>
          <w:bCs/>
          <w:sz w:val="44"/>
          <w:szCs w:val="44"/>
        </w:rPr>
        <w:t xml:space="preserve">Writeup for Homework </w:t>
      </w:r>
      <w:r w:rsidR="00832EEF">
        <w:rPr>
          <w:rFonts w:ascii="Times New Roman" w:eastAsiaTheme="majorEastAsia" w:hAnsi="Times New Roman" w:cs="Times New Roman"/>
          <w:b/>
          <w:bCs/>
          <w:sz w:val="44"/>
          <w:szCs w:val="44"/>
        </w:rPr>
        <w:t>3</w:t>
      </w:r>
    </w:p>
    <w:p w14:paraId="28F345FE"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200333470</w:t>
      </w:r>
    </w:p>
    <w:p w14:paraId="17D0EF80" w14:textId="77777777" w:rsidR="00513C89" w:rsidRPr="00513C89" w:rsidRDefault="00513C89" w:rsidP="00513C89">
      <w:pPr>
        <w:jc w:val="center"/>
        <w:rPr>
          <w:rFonts w:ascii="Times New Roman" w:hAnsi="Times New Roman" w:cs="Times New Roman"/>
          <w:b/>
          <w:sz w:val="32"/>
          <w:szCs w:val="32"/>
        </w:rPr>
      </w:pPr>
      <w:r w:rsidRPr="00513C89">
        <w:rPr>
          <w:rFonts w:ascii="Times New Roman" w:hAnsi="Times New Roman" w:cs="Times New Roman"/>
          <w:b/>
          <w:sz w:val="32"/>
          <w:szCs w:val="32"/>
        </w:rPr>
        <w:t>yhuang64</w:t>
      </w:r>
    </w:p>
    <w:p w14:paraId="4580CD41" w14:textId="15CB37D5" w:rsidR="00513C89" w:rsidRPr="00513C89" w:rsidRDefault="00513C89" w:rsidP="00513C89">
      <w:pPr>
        <w:jc w:val="center"/>
        <w:rPr>
          <w:rFonts w:ascii="Times New Roman" w:hAnsi="Times New Roman" w:cs="Times New Roman"/>
          <w:b/>
          <w:sz w:val="32"/>
          <w:szCs w:val="32"/>
        </w:rPr>
      </w:pPr>
      <w:proofErr w:type="spellStart"/>
      <w:r w:rsidRPr="00513C89">
        <w:rPr>
          <w:rFonts w:ascii="Times New Roman" w:hAnsi="Times New Roman" w:cs="Times New Roman"/>
          <w:b/>
          <w:sz w:val="32"/>
          <w:szCs w:val="32"/>
        </w:rPr>
        <w:t>Yuanmin</w:t>
      </w:r>
      <w:proofErr w:type="spellEnd"/>
      <w:r w:rsidRPr="00513C89">
        <w:rPr>
          <w:rFonts w:ascii="Times New Roman" w:hAnsi="Times New Roman" w:cs="Times New Roman"/>
          <w:b/>
          <w:sz w:val="32"/>
          <w:szCs w:val="32"/>
        </w:rPr>
        <w:t xml:space="preserve"> Huang</w:t>
      </w:r>
    </w:p>
    <w:p w14:paraId="4DB79641" w14:textId="79C443AC" w:rsidR="00513C89" w:rsidRPr="00513C89" w:rsidRDefault="00513C89" w:rsidP="00513C89">
      <w:pPr>
        <w:spacing w:before="240" w:after="60" w:line="312" w:lineRule="auto"/>
        <w:jc w:val="center"/>
        <w:outlineLvl w:val="1"/>
        <w:rPr>
          <w:rFonts w:ascii="Times New Roman" w:hAnsi="Times New Roman" w:cs="Times New Roman"/>
          <w:b/>
          <w:bCs/>
          <w:kern w:val="28"/>
          <w:sz w:val="32"/>
          <w:szCs w:val="32"/>
        </w:rPr>
      </w:pPr>
      <w:r w:rsidRPr="00513C89">
        <w:rPr>
          <w:rFonts w:ascii="Times New Roman" w:hAnsi="Times New Roman" w:cs="Times New Roman"/>
          <w:b/>
          <w:bCs/>
          <w:kern w:val="28"/>
          <w:sz w:val="32"/>
          <w:szCs w:val="32"/>
        </w:rPr>
        <w:t>Section 1</w:t>
      </w:r>
    </w:p>
    <w:p w14:paraId="6AA1F90A" w14:textId="53548AEA" w:rsidR="00D371AC" w:rsidRDefault="00832EEF" w:rsidP="00513C89">
      <w:pPr>
        <w:ind w:firstLineChars="200" w:firstLine="440"/>
        <w:rPr>
          <w:rFonts w:ascii="Times New Roman" w:hAnsi="Times New Roman" w:cs="Times New Roman"/>
          <w:sz w:val="22"/>
        </w:rPr>
      </w:pPr>
      <w:r>
        <w:rPr>
          <w:rFonts w:ascii="Times New Roman" w:hAnsi="Times New Roman" w:cs="Times New Roman"/>
          <w:sz w:val="22"/>
        </w:rPr>
        <w:t>I</w:t>
      </w:r>
      <w:r>
        <w:rPr>
          <w:rFonts w:ascii="Times New Roman" w:hAnsi="Times New Roman" w:cs="Times New Roman" w:hint="eastAsia"/>
          <w:sz w:val="22"/>
        </w:rPr>
        <w:t>n</w:t>
      </w:r>
      <w:r>
        <w:rPr>
          <w:rFonts w:ascii="Times New Roman" w:hAnsi="Times New Roman" w:cs="Times New Roman"/>
          <w:sz w:val="22"/>
        </w:rPr>
        <w:t xml:space="preserve"> the first part of this homework, I decided to implement a model which is close to a generic component model. </w:t>
      </w:r>
      <w:r w:rsidR="00A873F7">
        <w:rPr>
          <w:rFonts w:ascii="Times New Roman" w:hAnsi="Times New Roman" w:cs="Times New Roman"/>
          <w:sz w:val="22"/>
        </w:rPr>
        <w:t xml:space="preserve">In my design, I have a bunch of components that provide different categories of functionalities and a bunch of game objects </w:t>
      </w:r>
      <w:r w:rsidR="003C1A95">
        <w:rPr>
          <w:rFonts w:ascii="Times New Roman" w:hAnsi="Times New Roman" w:cs="Times New Roman" w:hint="eastAsia"/>
          <w:sz w:val="22"/>
        </w:rPr>
        <w:t>composite</w:t>
      </w:r>
      <w:r w:rsidR="003C1A95">
        <w:rPr>
          <w:rFonts w:ascii="Times New Roman" w:hAnsi="Times New Roman" w:cs="Times New Roman"/>
          <w:sz w:val="22"/>
        </w:rPr>
        <w:t xml:space="preserve"> </w:t>
      </w:r>
      <w:r w:rsidR="00A873F7">
        <w:rPr>
          <w:rFonts w:ascii="Times New Roman" w:hAnsi="Times New Roman" w:cs="Times New Roman"/>
          <w:sz w:val="22"/>
        </w:rPr>
        <w:t xml:space="preserve">a </w:t>
      </w:r>
      <w:r w:rsidR="00311F20">
        <w:rPr>
          <w:rFonts w:ascii="Times New Roman" w:hAnsi="Times New Roman" w:cs="Times New Roman"/>
          <w:sz w:val="22"/>
        </w:rPr>
        <w:t>map</w:t>
      </w:r>
      <w:r w:rsidR="00A873F7">
        <w:rPr>
          <w:rFonts w:ascii="Times New Roman" w:hAnsi="Times New Roman" w:cs="Times New Roman"/>
          <w:sz w:val="22"/>
        </w:rPr>
        <w:t xml:space="preserve"> of generic components</w:t>
      </w:r>
      <w:r w:rsidR="00311F20">
        <w:rPr>
          <w:rFonts w:ascii="Times New Roman" w:hAnsi="Times New Roman" w:cs="Times New Roman"/>
          <w:sz w:val="22"/>
        </w:rPr>
        <w:t xml:space="preserve"> (component type and pointer)</w:t>
      </w:r>
      <w:r w:rsidR="00A873F7">
        <w:rPr>
          <w:rFonts w:ascii="Times New Roman" w:hAnsi="Times New Roman" w:cs="Times New Roman"/>
          <w:sz w:val="22"/>
        </w:rPr>
        <w:t xml:space="preserve"> to utilize the functionalities of components. I said my model is close to a generic model because some game objects may need some extra self-defined attributes other than the pre-defined components, which makes the model not purely a generic component model. </w:t>
      </w:r>
    </w:p>
    <w:p w14:paraId="3D6F531B" w14:textId="4107D072" w:rsidR="003C1A95" w:rsidRDefault="0040137A" w:rsidP="00513C89">
      <w:pPr>
        <w:ind w:firstLineChars="200" w:firstLine="420"/>
        <w:rPr>
          <w:rFonts w:ascii="Times New Roman" w:hAnsi="Times New Roman" w:cs="Times New Roman"/>
          <w:sz w:val="22"/>
        </w:rPr>
      </w:pPr>
      <w:r>
        <w:rPr>
          <w:noProof/>
        </w:rPr>
        <w:drawing>
          <wp:anchor distT="0" distB="0" distL="114300" distR="114300" simplePos="0" relativeHeight="251681792" behindDoc="0" locked="0" layoutInCell="1" allowOverlap="1" wp14:anchorId="131F1468" wp14:editId="2B51262B">
            <wp:simplePos x="0" y="0"/>
            <wp:positionH relativeFrom="column">
              <wp:posOffset>721995</wp:posOffset>
            </wp:positionH>
            <wp:positionV relativeFrom="paragraph">
              <wp:posOffset>795020</wp:posOffset>
            </wp:positionV>
            <wp:extent cx="3804920" cy="2537460"/>
            <wp:effectExtent l="0" t="0" r="5080" b="0"/>
            <wp:wrapTopAndBottom/>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04920" cy="2537460"/>
                    </a:xfrm>
                    <a:prstGeom prst="rect">
                      <a:avLst/>
                    </a:prstGeom>
                  </pic:spPr>
                </pic:pic>
              </a:graphicData>
            </a:graphic>
            <wp14:sizeRelH relativeFrom="margin">
              <wp14:pctWidth>0</wp14:pctWidth>
            </wp14:sizeRelH>
            <wp14:sizeRelV relativeFrom="margin">
              <wp14:pctHeight>0</wp14:pctHeight>
            </wp14:sizeRelV>
          </wp:anchor>
        </w:drawing>
      </w:r>
      <w:r w:rsidR="003A1307">
        <w:rPr>
          <w:rFonts w:ascii="Times New Roman" w:hAnsi="Times New Roman" w:cs="Times New Roman"/>
          <w:sz w:val="22"/>
        </w:rPr>
        <w:t>F</w:t>
      </w:r>
      <w:r w:rsidR="003A1307">
        <w:rPr>
          <w:rFonts w:ascii="Times New Roman" w:hAnsi="Times New Roman" w:cs="Times New Roman" w:hint="eastAsia"/>
          <w:sz w:val="22"/>
        </w:rPr>
        <w:t>or</w:t>
      </w:r>
      <w:r w:rsidR="003A1307">
        <w:rPr>
          <w:rFonts w:ascii="Times New Roman" w:hAnsi="Times New Roman" w:cs="Times New Roman"/>
          <w:sz w:val="22"/>
        </w:rPr>
        <w:t xml:space="preserve"> the components, I first designed a </w:t>
      </w:r>
      <w:proofErr w:type="spellStart"/>
      <w:r w:rsidR="003A1307">
        <w:rPr>
          <w:rFonts w:ascii="Times New Roman" w:hAnsi="Times New Roman" w:cs="Times New Roman"/>
          <w:sz w:val="22"/>
        </w:rPr>
        <w:t>GenericComponent</w:t>
      </w:r>
      <w:proofErr w:type="spellEnd"/>
      <w:r w:rsidR="003A1307">
        <w:rPr>
          <w:rFonts w:ascii="Times New Roman" w:hAnsi="Times New Roman" w:cs="Times New Roman"/>
          <w:sz w:val="22"/>
        </w:rPr>
        <w:t xml:space="preserve"> class to be inherited by all the other components. </w:t>
      </w:r>
      <w:r>
        <w:rPr>
          <w:rFonts w:ascii="Times New Roman" w:hAnsi="Times New Roman" w:cs="Times New Roman"/>
          <w:sz w:val="22"/>
        </w:rPr>
        <w:t>T</w:t>
      </w:r>
      <w:r>
        <w:rPr>
          <w:rFonts w:ascii="Times New Roman" w:hAnsi="Times New Roman" w:cs="Times New Roman" w:hint="eastAsia"/>
          <w:sz w:val="22"/>
        </w:rPr>
        <w:t>he</w:t>
      </w:r>
      <w:r>
        <w:rPr>
          <w:rFonts w:ascii="Times New Roman" w:hAnsi="Times New Roman" w:cs="Times New Roman"/>
          <w:sz w:val="22"/>
        </w:rPr>
        <w:t xml:space="preserve"> header file contains nearly nothing except for a enumerate class of type of components and a virtual function </w:t>
      </w:r>
      <w:proofErr w:type="gramStart"/>
      <w:r>
        <w:rPr>
          <w:rFonts w:ascii="Times New Roman" w:hAnsi="Times New Roman" w:cs="Times New Roman"/>
          <w:sz w:val="22"/>
        </w:rPr>
        <w:t>work(</w:t>
      </w:r>
      <w:proofErr w:type="gramEnd"/>
      <w:r>
        <w:rPr>
          <w:rFonts w:ascii="Times New Roman" w:hAnsi="Times New Roman" w:cs="Times New Roman"/>
          <w:sz w:val="22"/>
        </w:rPr>
        <w:t xml:space="preserve">) to define different behaviors of each component. The class structure is as shown below. </w:t>
      </w:r>
    </w:p>
    <w:p w14:paraId="2C16BDDC" w14:textId="323D7652" w:rsidR="00311F20" w:rsidRDefault="00311F20" w:rsidP="00513C89">
      <w:pPr>
        <w:ind w:firstLineChars="200" w:firstLine="420"/>
        <w:rPr>
          <w:rFonts w:ascii="Times New Roman" w:hAnsi="Times New Roman" w:cs="Times New Roman"/>
          <w:sz w:val="22"/>
        </w:rPr>
      </w:pPr>
      <w:r>
        <w:rPr>
          <w:noProof/>
        </w:rPr>
        <w:drawing>
          <wp:anchor distT="0" distB="0" distL="114300" distR="114300" simplePos="0" relativeHeight="251685888" behindDoc="0" locked="0" layoutInCell="1" allowOverlap="1" wp14:anchorId="611E144C" wp14:editId="04052349">
            <wp:simplePos x="0" y="0"/>
            <wp:positionH relativeFrom="column">
              <wp:posOffset>3491865</wp:posOffset>
            </wp:positionH>
            <wp:positionV relativeFrom="paragraph">
              <wp:posOffset>2592070</wp:posOffset>
            </wp:positionV>
            <wp:extent cx="1773555" cy="1072515"/>
            <wp:effectExtent l="0" t="0" r="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773555" cy="1072515"/>
                    </a:xfrm>
                    <a:prstGeom prst="rect">
                      <a:avLst/>
                    </a:prstGeom>
                  </pic:spPr>
                </pic:pic>
              </a:graphicData>
            </a:graphic>
            <wp14:sizeRelH relativeFrom="margin">
              <wp14:pctWidth>0</wp14:pctWidth>
            </wp14:sizeRelH>
            <wp14:sizeRelV relativeFrom="margin">
              <wp14:pctHeight>0</wp14:pctHeight>
            </wp14:sizeRelV>
          </wp:anchor>
        </w:drawing>
      </w:r>
      <w:r w:rsidR="0040137A">
        <w:rPr>
          <w:rFonts w:ascii="Times New Roman" w:hAnsi="Times New Roman" w:cs="Times New Roman"/>
          <w:sz w:val="22"/>
        </w:rPr>
        <w:t xml:space="preserve">At first, I wanted to design an extensible function </w:t>
      </w:r>
      <w:proofErr w:type="gramStart"/>
      <w:r w:rsidR="0040137A">
        <w:rPr>
          <w:rFonts w:ascii="Times New Roman" w:hAnsi="Times New Roman" w:cs="Times New Roman"/>
          <w:sz w:val="22"/>
        </w:rPr>
        <w:t>work(</w:t>
      </w:r>
      <w:proofErr w:type="gramEnd"/>
      <w:r w:rsidR="0040137A">
        <w:rPr>
          <w:rFonts w:ascii="Times New Roman" w:hAnsi="Times New Roman" w:cs="Times New Roman"/>
          <w:sz w:val="22"/>
        </w:rPr>
        <w:t xml:space="preserve">) using … parameter of C++. Later, I found it too complicated and not practical to do so, so I turned to implement overload functions in subclasses instead of override ones so that I could have changeable parameters. </w:t>
      </w:r>
    </w:p>
    <w:p w14:paraId="21076DB0" w14:textId="175DFA48" w:rsidR="0040137A" w:rsidRDefault="0040137A" w:rsidP="00513C89">
      <w:pPr>
        <w:ind w:firstLineChars="200" w:firstLine="440"/>
        <w:rPr>
          <w:rFonts w:ascii="Times New Roman" w:hAnsi="Times New Roman" w:cs="Times New Roman"/>
          <w:sz w:val="22"/>
        </w:rPr>
      </w:pPr>
      <w:r>
        <w:rPr>
          <w:rFonts w:ascii="Times New Roman" w:hAnsi="Times New Roman" w:cs="Times New Roman"/>
          <w:sz w:val="22"/>
        </w:rPr>
        <w:t xml:space="preserve">As is shown above, I have three kinds of components: </w:t>
      </w:r>
    </w:p>
    <w:p w14:paraId="0B575A6D" w14:textId="6127A219" w:rsidR="0040137A" w:rsidRDefault="0040137A" w:rsidP="0040137A">
      <w:pPr>
        <w:pStyle w:val="a6"/>
        <w:numPr>
          <w:ilvl w:val="0"/>
          <w:numId w:val="1"/>
        </w:numPr>
        <w:ind w:firstLineChars="0"/>
        <w:rPr>
          <w:rFonts w:ascii="Times New Roman" w:hAnsi="Times New Roman" w:cs="Times New Roman"/>
          <w:sz w:val="22"/>
        </w:rPr>
      </w:pPr>
      <w:proofErr w:type="spellStart"/>
      <w:r>
        <w:rPr>
          <w:rFonts w:ascii="Times New Roman" w:hAnsi="Times New Roman" w:cs="Times New Roman" w:hint="eastAsia"/>
          <w:sz w:val="22"/>
        </w:rPr>
        <w:t>R</w:t>
      </w:r>
      <w:r>
        <w:rPr>
          <w:rFonts w:ascii="Times New Roman" w:hAnsi="Times New Roman" w:cs="Times New Roman"/>
          <w:sz w:val="22"/>
        </w:rPr>
        <w:t>enderable</w:t>
      </w:r>
      <w:proofErr w:type="spellEnd"/>
      <w:r>
        <w:rPr>
          <w:rFonts w:ascii="Times New Roman" w:hAnsi="Times New Roman" w:cs="Times New Roman"/>
          <w:sz w:val="22"/>
        </w:rPr>
        <w:t>, which is responsible for defining an object’s shape and color</w:t>
      </w:r>
      <w:r w:rsidR="008C2272">
        <w:rPr>
          <w:rFonts w:ascii="Times New Roman" w:hAnsi="Times New Roman" w:cs="Times New Roman"/>
          <w:sz w:val="22"/>
        </w:rPr>
        <w:t xml:space="preserve">. I provided three shapes: rectangle, diamond and circle and three colors: red, green, and blue. They are pre-defined enumeration elements which can be chosen by users when </w:t>
      </w:r>
      <w:r w:rsidR="008C2272">
        <w:rPr>
          <w:rFonts w:ascii="Times New Roman" w:hAnsi="Times New Roman" w:cs="Times New Roman"/>
          <w:sz w:val="22"/>
        </w:rPr>
        <w:lastRenderedPageBreak/>
        <w:t xml:space="preserve">constructing objects. Within this component, the size of the shape can also be decided by users. </w:t>
      </w:r>
    </w:p>
    <w:p w14:paraId="48827804" w14:textId="27C6E581" w:rsidR="008C2272" w:rsidRDefault="008C2272" w:rsidP="0040137A">
      <w:pPr>
        <w:pStyle w:val="a6"/>
        <w:numPr>
          <w:ilvl w:val="0"/>
          <w:numId w:val="1"/>
        </w:numPr>
        <w:ind w:firstLineChars="0"/>
        <w:rPr>
          <w:rFonts w:ascii="Times New Roman" w:hAnsi="Times New Roman" w:cs="Times New Roman"/>
          <w:sz w:val="22"/>
        </w:rPr>
      </w:pPr>
      <w:r>
        <w:rPr>
          <w:rFonts w:ascii="Times New Roman" w:hAnsi="Times New Roman" w:cs="Times New Roman" w:hint="eastAsia"/>
          <w:sz w:val="22"/>
        </w:rPr>
        <w:t>M</w:t>
      </w:r>
      <w:r>
        <w:rPr>
          <w:rFonts w:ascii="Times New Roman" w:hAnsi="Times New Roman" w:cs="Times New Roman"/>
          <w:sz w:val="22"/>
        </w:rPr>
        <w:t xml:space="preserve">ovable, which is responsible for the movement of objects. Thus, the </w:t>
      </w:r>
      <w:proofErr w:type="gramStart"/>
      <w:r>
        <w:rPr>
          <w:rFonts w:ascii="Times New Roman" w:hAnsi="Times New Roman" w:cs="Times New Roman"/>
          <w:sz w:val="22"/>
        </w:rPr>
        <w:t>work(</w:t>
      </w:r>
      <w:proofErr w:type="gramEnd"/>
      <w:r>
        <w:rPr>
          <w:rFonts w:ascii="Times New Roman" w:hAnsi="Times New Roman" w:cs="Times New Roman"/>
          <w:sz w:val="22"/>
        </w:rPr>
        <w:t xml:space="preserve">) function within this class is used for moving. Obviously, to move an object, the class composites a pointer to a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object to gain access to the object to be moved. To indicate which specific type of moving the object wants to implement, I defined HORIZONTAL, VERTICAL </w:t>
      </w:r>
      <w:r>
        <w:rPr>
          <w:rFonts w:ascii="Times New Roman" w:hAnsi="Times New Roman" w:cs="Times New Roman" w:hint="eastAsia"/>
          <w:sz w:val="22"/>
        </w:rPr>
        <w:t>and</w:t>
      </w:r>
      <w:r>
        <w:rPr>
          <w:rFonts w:ascii="Times New Roman" w:hAnsi="Times New Roman" w:cs="Times New Roman"/>
          <w:sz w:val="22"/>
        </w:rPr>
        <w:t xml:space="preserve"> KEYINPUT three ways. The </w:t>
      </w:r>
      <w:proofErr w:type="gramStart"/>
      <w:r>
        <w:rPr>
          <w:rFonts w:ascii="Times New Roman" w:hAnsi="Times New Roman" w:cs="Times New Roman"/>
          <w:sz w:val="22"/>
        </w:rPr>
        <w:t>work(</w:t>
      </w:r>
      <w:proofErr w:type="gramEnd"/>
      <w:r>
        <w:rPr>
          <w:rFonts w:ascii="Times New Roman" w:hAnsi="Times New Roman" w:cs="Times New Roman"/>
          <w:sz w:val="22"/>
        </w:rPr>
        <w:t>) uses a switch-case to decide which actual move() function would be called to move the object. As for the three types, KEYINPUT simply deals with character movements using keyboard input</w:t>
      </w:r>
      <w:r w:rsidR="00555FDE">
        <w:rPr>
          <w:rFonts w:ascii="Times New Roman" w:hAnsi="Times New Roman" w:cs="Times New Roman"/>
          <w:sz w:val="22"/>
        </w:rPr>
        <w:t xml:space="preserve">, while the other two deals with back and forth movement in either horizontal or vertical direction of platforms. To make it more extensible, the speed, start point and range of the movement can be defined by users easily </w:t>
      </w:r>
      <w:proofErr w:type="gramStart"/>
      <w:r w:rsidR="00555FDE">
        <w:rPr>
          <w:rFonts w:ascii="Times New Roman" w:hAnsi="Times New Roman" w:cs="Times New Roman"/>
          <w:sz w:val="22"/>
        </w:rPr>
        <w:t>by passing</w:t>
      </w:r>
      <w:proofErr w:type="gramEnd"/>
      <w:r w:rsidR="00555FDE">
        <w:rPr>
          <w:rFonts w:ascii="Times New Roman" w:hAnsi="Times New Roman" w:cs="Times New Roman"/>
          <w:sz w:val="22"/>
        </w:rPr>
        <w:t xml:space="preserve"> corresponding arguments to the constructor. </w:t>
      </w:r>
    </w:p>
    <w:p w14:paraId="50B11438" w14:textId="694934D4" w:rsidR="00311F20" w:rsidRPr="00311F20" w:rsidRDefault="00311F20" w:rsidP="00311F20">
      <w:pPr>
        <w:pStyle w:val="a6"/>
        <w:numPr>
          <w:ilvl w:val="0"/>
          <w:numId w:val="1"/>
        </w:numPr>
        <w:ind w:firstLineChars="0"/>
        <w:rPr>
          <w:rFonts w:ascii="Times New Roman" w:hAnsi="Times New Roman" w:cs="Times New Roman"/>
          <w:sz w:val="22"/>
        </w:rPr>
      </w:pPr>
      <w:r>
        <w:rPr>
          <w:noProof/>
        </w:rPr>
        <w:drawing>
          <wp:anchor distT="0" distB="0" distL="114300" distR="114300" simplePos="0" relativeHeight="251683840" behindDoc="0" locked="0" layoutInCell="1" allowOverlap="1" wp14:anchorId="30766CCC" wp14:editId="179C66E5">
            <wp:simplePos x="0" y="0"/>
            <wp:positionH relativeFrom="column">
              <wp:posOffset>648335</wp:posOffset>
            </wp:positionH>
            <wp:positionV relativeFrom="paragraph">
              <wp:posOffset>1778000</wp:posOffset>
            </wp:positionV>
            <wp:extent cx="3989705" cy="2370455"/>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989705" cy="2370455"/>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555FDE">
        <w:rPr>
          <w:rFonts w:ascii="Times New Roman" w:hAnsi="Times New Roman" w:cs="Times New Roman"/>
          <w:sz w:val="22"/>
        </w:rPr>
        <w:t>Collidable</w:t>
      </w:r>
      <w:proofErr w:type="spellEnd"/>
      <w:r w:rsidR="00555FDE">
        <w:rPr>
          <w:rFonts w:ascii="Times New Roman" w:hAnsi="Times New Roman" w:cs="Times New Roman"/>
          <w:sz w:val="22"/>
        </w:rPr>
        <w:t xml:space="preserve">, which is responsible for dealing with the collision of objects. The </w:t>
      </w:r>
      <w:proofErr w:type="gramStart"/>
      <w:r w:rsidR="00555FDE">
        <w:rPr>
          <w:rFonts w:ascii="Times New Roman" w:hAnsi="Times New Roman" w:cs="Times New Roman"/>
          <w:sz w:val="22"/>
        </w:rPr>
        <w:t>work(</w:t>
      </w:r>
      <w:proofErr w:type="gramEnd"/>
      <w:r w:rsidR="00555FDE">
        <w:rPr>
          <w:rFonts w:ascii="Times New Roman" w:hAnsi="Times New Roman" w:cs="Times New Roman"/>
          <w:sz w:val="22"/>
        </w:rPr>
        <w:t xml:space="preserve">) function here works more like </w:t>
      </w:r>
      <w:proofErr w:type="spellStart"/>
      <w:r w:rsidR="00555FDE">
        <w:rPr>
          <w:rFonts w:ascii="Times New Roman" w:hAnsi="Times New Roman" w:cs="Times New Roman"/>
          <w:sz w:val="22"/>
        </w:rPr>
        <w:t>detectCollision</w:t>
      </w:r>
      <w:proofErr w:type="spellEnd"/>
      <w:r w:rsidR="00555FDE">
        <w:rPr>
          <w:rFonts w:ascii="Times New Roman" w:hAnsi="Times New Roman" w:cs="Times New Roman"/>
          <w:sz w:val="22"/>
        </w:rPr>
        <w:t xml:space="preserve">() in previous homework. Again, a </w:t>
      </w:r>
      <w:proofErr w:type="spellStart"/>
      <w:r w:rsidR="00555FDE">
        <w:rPr>
          <w:rFonts w:ascii="Times New Roman" w:hAnsi="Times New Roman" w:cs="Times New Roman"/>
          <w:sz w:val="22"/>
        </w:rPr>
        <w:t>collidable</w:t>
      </w:r>
      <w:proofErr w:type="spellEnd"/>
      <w:r w:rsidR="00555FDE">
        <w:rPr>
          <w:rFonts w:ascii="Times New Roman" w:hAnsi="Times New Roman" w:cs="Times New Roman"/>
          <w:sz w:val="22"/>
        </w:rPr>
        <w:t xml:space="preserve"> object needs to be </w:t>
      </w:r>
      <w:proofErr w:type="spellStart"/>
      <w:r w:rsidR="00555FDE">
        <w:rPr>
          <w:rFonts w:ascii="Times New Roman" w:hAnsi="Times New Roman" w:cs="Times New Roman"/>
          <w:sz w:val="22"/>
        </w:rPr>
        <w:t>renderable</w:t>
      </w:r>
      <w:proofErr w:type="spellEnd"/>
      <w:r w:rsidR="00555FDE">
        <w:rPr>
          <w:rFonts w:ascii="Times New Roman" w:hAnsi="Times New Roman" w:cs="Times New Roman"/>
          <w:sz w:val="22"/>
        </w:rPr>
        <w:t xml:space="preserve"> and may need to be movable (for platforms and characters). Therefore, there are pointers of </w:t>
      </w:r>
      <w:proofErr w:type="spellStart"/>
      <w:r w:rsidR="00555FDE">
        <w:rPr>
          <w:rFonts w:ascii="Times New Roman" w:hAnsi="Times New Roman" w:cs="Times New Roman"/>
          <w:sz w:val="22"/>
        </w:rPr>
        <w:t>Renderable</w:t>
      </w:r>
      <w:proofErr w:type="spellEnd"/>
      <w:r w:rsidR="00555FDE">
        <w:rPr>
          <w:rFonts w:ascii="Times New Roman" w:hAnsi="Times New Roman" w:cs="Times New Roman"/>
          <w:sz w:val="22"/>
        </w:rPr>
        <w:t xml:space="preserve"> and Movable in this class. An enumeration class with CHARACTER, PLATFORM, BOUNDARY and DEATHZONE is defined to indicate the actual type of the game object compositing this component</w:t>
      </w:r>
      <w:r>
        <w:rPr>
          <w:rFonts w:ascii="Times New Roman" w:hAnsi="Times New Roman" w:cs="Times New Roman"/>
          <w:sz w:val="22"/>
        </w:rPr>
        <w:t xml:space="preserve">, which would be used to lead to different behaviors when collision is detected. I only implemented the function for PLATFORM here, and the other two would be implemented in section 3. </w:t>
      </w:r>
    </w:p>
    <w:p w14:paraId="3DE2D9F7" w14:textId="06365773" w:rsidR="00C13742"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89984" behindDoc="0" locked="0" layoutInCell="1" allowOverlap="1" wp14:anchorId="16A5BA28" wp14:editId="5582975D">
            <wp:simplePos x="0" y="0"/>
            <wp:positionH relativeFrom="column">
              <wp:posOffset>3065780</wp:posOffset>
            </wp:positionH>
            <wp:positionV relativeFrom="paragraph">
              <wp:posOffset>2950845</wp:posOffset>
            </wp:positionV>
            <wp:extent cx="2217420" cy="967105"/>
            <wp:effectExtent l="0" t="0" r="0" b="4445"/>
            <wp:wrapSquare wrapText="bothSides"/>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17420" cy="967105"/>
                    </a:xfrm>
                    <a:prstGeom prst="rect">
                      <a:avLst/>
                    </a:prstGeom>
                  </pic:spPr>
                </pic:pic>
              </a:graphicData>
            </a:graphic>
            <wp14:sizeRelH relativeFrom="margin">
              <wp14:pctWidth>0</wp14:pctWidth>
            </wp14:sizeRelH>
            <wp14:sizeRelV relativeFrom="margin">
              <wp14:pctHeight>0</wp14:pctHeight>
            </wp14:sizeRelV>
          </wp:anchor>
        </w:drawing>
      </w:r>
      <w:r w:rsidR="00311F20">
        <w:rPr>
          <w:rFonts w:ascii="Times New Roman" w:hAnsi="Times New Roman" w:cs="Times New Roman"/>
          <w:sz w:val="22"/>
        </w:rPr>
        <w:t xml:space="preserve">Then, for the game objects, similarly, I designed a </w:t>
      </w:r>
      <w:proofErr w:type="spellStart"/>
      <w:r w:rsidR="00311F20">
        <w:rPr>
          <w:rFonts w:ascii="Times New Roman" w:hAnsi="Times New Roman" w:cs="Times New Roman"/>
          <w:sz w:val="22"/>
        </w:rPr>
        <w:t>GameObject</w:t>
      </w:r>
      <w:proofErr w:type="spellEnd"/>
      <w:r w:rsidR="00311F20">
        <w:rPr>
          <w:rFonts w:ascii="Times New Roman" w:hAnsi="Times New Roman" w:cs="Times New Roman"/>
          <w:sz w:val="22"/>
        </w:rPr>
        <w:t xml:space="preserve"> class to composite the common map from </w:t>
      </w:r>
      <w:proofErr w:type="spellStart"/>
      <w:r w:rsidR="00311F20">
        <w:rPr>
          <w:rFonts w:ascii="Times New Roman" w:hAnsi="Times New Roman" w:cs="Times New Roman"/>
          <w:sz w:val="22"/>
        </w:rPr>
        <w:t>ComponentType</w:t>
      </w:r>
      <w:proofErr w:type="spellEnd"/>
      <w:r w:rsidR="00311F20">
        <w:rPr>
          <w:rFonts w:ascii="Times New Roman" w:hAnsi="Times New Roman" w:cs="Times New Roman"/>
          <w:sz w:val="22"/>
        </w:rPr>
        <w:t xml:space="preserve"> to </w:t>
      </w:r>
      <w:proofErr w:type="spellStart"/>
      <w:r w:rsidR="00311F20">
        <w:rPr>
          <w:rFonts w:ascii="Times New Roman" w:hAnsi="Times New Roman" w:cs="Times New Roman"/>
          <w:sz w:val="22"/>
        </w:rPr>
        <w:t>GenericComponent</w:t>
      </w:r>
      <w:proofErr w:type="spellEnd"/>
      <w:r w:rsidR="00311F20">
        <w:rPr>
          <w:rFonts w:ascii="Times New Roman" w:hAnsi="Times New Roman" w:cs="Times New Roman"/>
          <w:sz w:val="22"/>
        </w:rPr>
        <w:t xml:space="preserve">* and functions to add and get </w:t>
      </w:r>
      <w:proofErr w:type="spellStart"/>
      <w:r w:rsidR="00311F20">
        <w:rPr>
          <w:rFonts w:ascii="Times New Roman" w:hAnsi="Times New Roman" w:cs="Times New Roman"/>
          <w:sz w:val="22"/>
        </w:rPr>
        <w:t>GenericComponents</w:t>
      </w:r>
      <w:proofErr w:type="spellEnd"/>
      <w:r w:rsidR="00311F20">
        <w:rPr>
          <w:rFonts w:ascii="Times New Roman" w:hAnsi="Times New Roman" w:cs="Times New Roman"/>
          <w:sz w:val="22"/>
        </w:rPr>
        <w:t xml:space="preserve">. </w:t>
      </w:r>
    </w:p>
    <w:p w14:paraId="62837E69" w14:textId="3E98C7D0" w:rsidR="00FF797B" w:rsidRDefault="00FF797B" w:rsidP="00513C89">
      <w:pPr>
        <w:ind w:firstLineChars="200" w:firstLine="440"/>
        <w:rPr>
          <w:rFonts w:ascii="Times New Roman" w:hAnsi="Times New Roman" w:cs="Times New Roman"/>
          <w:sz w:val="22"/>
        </w:rPr>
      </w:pPr>
      <w:proofErr w:type="spellStart"/>
      <w:r>
        <w:rPr>
          <w:rFonts w:ascii="Times New Roman" w:hAnsi="Times New Roman" w:cs="Times New Roman" w:hint="eastAsia"/>
          <w:sz w:val="22"/>
        </w:rPr>
        <w:t>M</w:t>
      </w:r>
      <w:r>
        <w:rPr>
          <w:rFonts w:ascii="Times New Roman" w:hAnsi="Times New Roman" w:cs="Times New Roman"/>
          <w:sz w:val="22"/>
        </w:rPr>
        <w:t>ovingPlatform</w:t>
      </w:r>
      <w:proofErr w:type="spellEnd"/>
      <w:r>
        <w:rPr>
          <w:rFonts w:ascii="Times New Roman" w:hAnsi="Times New Roman" w:cs="Times New Roman"/>
          <w:sz w:val="22"/>
        </w:rPr>
        <w:t xml:space="preserve"> and Character are the only two classes of game objects till now</w:t>
      </w:r>
      <w:r w:rsidR="00B6655E">
        <w:rPr>
          <w:rFonts w:ascii="Times New Roman" w:hAnsi="Times New Roman" w:cs="Times New Roman"/>
          <w:sz w:val="22"/>
        </w:rPr>
        <w:t xml:space="preserve"> (, static platforms can be implemented using moving platform of velocity zero)</w:t>
      </w:r>
      <w:r>
        <w:rPr>
          <w:rFonts w:ascii="Times New Roman" w:hAnsi="Times New Roman" w:cs="Times New Roman"/>
          <w:sz w:val="22"/>
        </w:rPr>
        <w:t xml:space="preserve">. They all composite the three components designed above to implement the functionality they need. Specifically, Character has a vector of four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pointers to indicate if the character is having collision with any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objects in all four ways. The pointer to the vector would </w:t>
      </w:r>
      <w:r>
        <w:rPr>
          <w:rFonts w:ascii="Times New Roman" w:hAnsi="Times New Roman" w:cs="Times New Roman"/>
          <w:sz w:val="22"/>
        </w:rPr>
        <w:lastRenderedPageBreak/>
        <w:t xml:space="preserve">be passed to the character’s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component to implement the functionality of </w:t>
      </w:r>
      <w:proofErr w:type="gramStart"/>
      <w:r>
        <w:rPr>
          <w:rFonts w:ascii="Times New Roman" w:hAnsi="Times New Roman" w:cs="Times New Roman"/>
          <w:sz w:val="22"/>
        </w:rPr>
        <w:t>work(</w:t>
      </w:r>
      <w:proofErr w:type="gramEnd"/>
      <w:r>
        <w:rPr>
          <w:rFonts w:ascii="Times New Roman" w:hAnsi="Times New Roman" w:cs="Times New Roman"/>
          <w:sz w:val="22"/>
        </w:rPr>
        <w:t xml:space="preserve">). </w:t>
      </w:r>
    </w:p>
    <w:p w14:paraId="1C757491" w14:textId="2DD887FA" w:rsidR="00311F20"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98176" behindDoc="0" locked="0" layoutInCell="1" allowOverlap="1" wp14:anchorId="5F0B80E5" wp14:editId="5CE3E1F0">
            <wp:simplePos x="0" y="0"/>
            <wp:positionH relativeFrom="column">
              <wp:posOffset>-1905</wp:posOffset>
            </wp:positionH>
            <wp:positionV relativeFrom="paragraph">
              <wp:posOffset>3617595</wp:posOffset>
            </wp:positionV>
            <wp:extent cx="5274310" cy="966470"/>
            <wp:effectExtent l="0" t="0" r="2540" b="5080"/>
            <wp:wrapTopAndBottom/>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966470"/>
                    </a:xfrm>
                    <a:prstGeom prst="rect">
                      <a:avLst/>
                    </a:prstGeom>
                  </pic:spPr>
                </pic:pic>
              </a:graphicData>
            </a:graphic>
          </wp:anchor>
        </w:drawing>
      </w:r>
      <w:r w:rsidR="00311F20">
        <w:rPr>
          <w:noProof/>
        </w:rPr>
        <w:drawing>
          <wp:anchor distT="0" distB="0" distL="114300" distR="114300" simplePos="0" relativeHeight="251687936" behindDoc="0" locked="0" layoutInCell="1" allowOverlap="1" wp14:anchorId="6A7144CC" wp14:editId="3E9BB554">
            <wp:simplePos x="0" y="0"/>
            <wp:positionH relativeFrom="column">
              <wp:posOffset>606054</wp:posOffset>
            </wp:positionH>
            <wp:positionV relativeFrom="paragraph">
              <wp:posOffset>128</wp:posOffset>
            </wp:positionV>
            <wp:extent cx="4094480" cy="3011170"/>
            <wp:effectExtent l="0" t="0" r="1270" b="0"/>
            <wp:wrapTopAndBottom/>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94480" cy="3011170"/>
                    </a:xfrm>
                    <a:prstGeom prst="rect">
                      <a:avLst/>
                    </a:prstGeom>
                  </pic:spPr>
                </pic:pic>
              </a:graphicData>
            </a:graphic>
            <wp14:sizeRelH relativeFrom="margin">
              <wp14:pctWidth>0</wp14:pctWidth>
            </wp14:sizeRelH>
            <wp14:sizeRelV relativeFrom="margin">
              <wp14:pctHeight>0</wp14:pctHeight>
            </wp14:sizeRelV>
          </wp:anchor>
        </w:drawing>
      </w:r>
      <w:r w:rsidR="00FF797B">
        <w:rPr>
          <w:rFonts w:ascii="Times New Roman" w:hAnsi="Times New Roman" w:cs="Times New Roman"/>
          <w:sz w:val="22"/>
        </w:rPr>
        <w:t xml:space="preserve">Originally, I made the constructor of game objects relatively simple, which only receives pointers of pre-constructed components and stores them by calling </w:t>
      </w:r>
      <w:proofErr w:type="spellStart"/>
      <w:proofErr w:type="gramStart"/>
      <w:r w:rsidR="00FF797B">
        <w:rPr>
          <w:rFonts w:ascii="Times New Roman" w:hAnsi="Times New Roman" w:cs="Times New Roman"/>
          <w:sz w:val="22"/>
        </w:rPr>
        <w:t>addGC</w:t>
      </w:r>
      <w:proofErr w:type="spellEnd"/>
      <w:r w:rsidR="00FF797B">
        <w:rPr>
          <w:rFonts w:ascii="Times New Roman" w:hAnsi="Times New Roman" w:cs="Times New Roman"/>
          <w:sz w:val="22"/>
        </w:rPr>
        <w:t>(</w:t>
      </w:r>
      <w:proofErr w:type="gramEnd"/>
      <w:r w:rsidR="00FF797B">
        <w:rPr>
          <w:rFonts w:ascii="Times New Roman" w:hAnsi="Times New Roman" w:cs="Times New Roman"/>
          <w:sz w:val="22"/>
        </w:rPr>
        <w:t xml:space="preserve">) of </w:t>
      </w:r>
      <w:proofErr w:type="spellStart"/>
      <w:r w:rsidR="00FF797B">
        <w:rPr>
          <w:rFonts w:ascii="Times New Roman" w:hAnsi="Times New Roman" w:cs="Times New Roman"/>
          <w:sz w:val="22"/>
        </w:rPr>
        <w:t>GameObject</w:t>
      </w:r>
      <w:proofErr w:type="spellEnd"/>
      <w:r w:rsidR="000576D1">
        <w:rPr>
          <w:rFonts w:ascii="Times New Roman" w:hAnsi="Times New Roman" w:cs="Times New Roman"/>
          <w:sz w:val="22"/>
        </w:rPr>
        <w:t xml:space="preserve">. However, this makes the construction of game objects looks quite heavy in main.cpp. </w:t>
      </w:r>
    </w:p>
    <w:p w14:paraId="3F2A5EA5" w14:textId="67864AC3" w:rsidR="000576D1"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96128" behindDoc="0" locked="0" layoutInCell="1" allowOverlap="1" wp14:anchorId="1626FB49" wp14:editId="4262346A">
            <wp:simplePos x="0" y="0"/>
            <wp:positionH relativeFrom="column">
              <wp:posOffset>-1905</wp:posOffset>
            </wp:positionH>
            <wp:positionV relativeFrom="paragraph">
              <wp:posOffset>1381125</wp:posOffset>
            </wp:positionV>
            <wp:extent cx="5274310" cy="801370"/>
            <wp:effectExtent l="0" t="0" r="2540" b="0"/>
            <wp:wrapTopAndBottom/>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801370"/>
                    </a:xfrm>
                    <a:prstGeom prst="rect">
                      <a:avLst/>
                    </a:prstGeom>
                  </pic:spPr>
                </pic:pic>
              </a:graphicData>
            </a:graphic>
          </wp:anchor>
        </w:drawing>
      </w:r>
      <w:r w:rsidR="000576D1">
        <w:rPr>
          <w:rFonts w:ascii="Times New Roman" w:hAnsi="Times New Roman" w:cs="Times New Roman"/>
          <w:sz w:val="22"/>
        </w:rPr>
        <w:t xml:space="preserve">I felt that this part should be encapsulated into game objects as it is part of the construction of the object. </w:t>
      </w:r>
      <w:r>
        <w:rPr>
          <w:rFonts w:ascii="Times New Roman" w:hAnsi="Times New Roman" w:cs="Times New Roman"/>
          <w:sz w:val="22"/>
        </w:rPr>
        <w:t>So,</w:t>
      </w:r>
      <w:r w:rsidR="000576D1">
        <w:rPr>
          <w:rFonts w:ascii="Times New Roman" w:hAnsi="Times New Roman" w:cs="Times New Roman"/>
          <w:sz w:val="22"/>
        </w:rPr>
        <w:t xml:space="preserve"> I refactored the constructors and got the </w:t>
      </w:r>
      <w:r>
        <w:rPr>
          <w:rFonts w:ascii="Times New Roman" w:hAnsi="Times New Roman" w:cs="Times New Roman"/>
          <w:sz w:val="22"/>
        </w:rPr>
        <w:t>code</w:t>
      </w:r>
      <w:r w:rsidR="000576D1">
        <w:rPr>
          <w:rFonts w:ascii="Times New Roman" w:hAnsi="Times New Roman" w:cs="Times New Roman"/>
          <w:sz w:val="22"/>
        </w:rPr>
        <w:t xml:space="preserve"> as follow. </w:t>
      </w:r>
    </w:p>
    <w:p w14:paraId="267876F5" w14:textId="509F8945" w:rsidR="00107004" w:rsidRDefault="00B6655E" w:rsidP="00513C89">
      <w:pPr>
        <w:ind w:firstLineChars="200" w:firstLine="420"/>
        <w:rPr>
          <w:rFonts w:ascii="Times New Roman" w:hAnsi="Times New Roman" w:cs="Times New Roman"/>
          <w:sz w:val="22"/>
        </w:rPr>
      </w:pPr>
      <w:r>
        <w:rPr>
          <w:noProof/>
        </w:rPr>
        <w:drawing>
          <wp:anchor distT="0" distB="0" distL="114300" distR="114300" simplePos="0" relativeHeight="251694080" behindDoc="0" locked="0" layoutInCell="1" allowOverlap="1" wp14:anchorId="30B4C593" wp14:editId="1AB4248D">
            <wp:simplePos x="0" y="0"/>
            <wp:positionH relativeFrom="column">
              <wp:posOffset>83185</wp:posOffset>
            </wp:positionH>
            <wp:positionV relativeFrom="paragraph">
              <wp:posOffset>1197610</wp:posOffset>
            </wp:positionV>
            <wp:extent cx="5136515" cy="2471420"/>
            <wp:effectExtent l="0" t="0" r="6985" b="5080"/>
            <wp:wrapTopAndBottom/>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136515" cy="247142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The new constructor looks like this. The similar refactor was done to </w:t>
      </w:r>
      <w:proofErr w:type="spellStart"/>
      <w:r>
        <w:rPr>
          <w:rFonts w:ascii="Times New Roman" w:hAnsi="Times New Roman" w:cs="Times New Roman"/>
          <w:sz w:val="22"/>
        </w:rPr>
        <w:t>MovingPlatform</w:t>
      </w:r>
      <w:proofErr w:type="spellEnd"/>
      <w:r>
        <w:rPr>
          <w:rFonts w:ascii="Times New Roman" w:hAnsi="Times New Roman" w:cs="Times New Roman"/>
          <w:sz w:val="22"/>
        </w:rPr>
        <w:t xml:space="preserve"> as well. </w:t>
      </w:r>
    </w:p>
    <w:p w14:paraId="43B7B9D4" w14:textId="488B91EF" w:rsidR="00FF797B" w:rsidRDefault="00B6655E" w:rsidP="00513C89">
      <w:pPr>
        <w:ind w:firstLineChars="200" w:firstLine="420"/>
        <w:rPr>
          <w:rFonts w:ascii="Times New Roman" w:hAnsi="Times New Roman" w:cs="Times New Roman"/>
          <w:sz w:val="22"/>
        </w:rPr>
      </w:pPr>
      <w:r>
        <w:rPr>
          <w:noProof/>
        </w:rPr>
        <w:lastRenderedPageBreak/>
        <w:drawing>
          <wp:anchor distT="0" distB="0" distL="114300" distR="114300" simplePos="0" relativeHeight="251700224" behindDoc="0" locked="0" layoutInCell="1" allowOverlap="1" wp14:anchorId="0A208524" wp14:editId="10C453AA">
            <wp:simplePos x="0" y="0"/>
            <wp:positionH relativeFrom="column">
              <wp:posOffset>1087087</wp:posOffset>
            </wp:positionH>
            <wp:positionV relativeFrom="paragraph">
              <wp:posOffset>205740</wp:posOffset>
            </wp:positionV>
            <wp:extent cx="2983230" cy="2336165"/>
            <wp:effectExtent l="0" t="0" r="7620" b="6985"/>
            <wp:wrapTopAndBottom/>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83230" cy="2336165"/>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After you run the project, the effect is supposed to be like the following picture. </w:t>
      </w:r>
    </w:p>
    <w:p w14:paraId="3154493F" w14:textId="1981EA22" w:rsidR="00B6655E" w:rsidRPr="0040137A" w:rsidRDefault="00B6655E" w:rsidP="00513C89">
      <w:pPr>
        <w:ind w:firstLineChars="200" w:firstLine="440"/>
        <w:rPr>
          <w:rFonts w:ascii="Times New Roman" w:hAnsi="Times New Roman" w:cs="Times New Roman"/>
          <w:sz w:val="22"/>
        </w:rPr>
      </w:pPr>
    </w:p>
    <w:p w14:paraId="600C57C3" w14:textId="536DD6A4" w:rsidR="00C13742" w:rsidRDefault="00C13742" w:rsidP="00C13742">
      <w:pPr>
        <w:spacing w:before="240" w:after="60" w:line="312" w:lineRule="auto"/>
        <w:jc w:val="center"/>
        <w:outlineLvl w:val="1"/>
        <w:rPr>
          <w:rFonts w:ascii="Times New Roman" w:hAnsi="Times New Roman" w:cs="Times New Roman"/>
          <w:b/>
          <w:bCs/>
          <w:kern w:val="28"/>
          <w:sz w:val="32"/>
          <w:szCs w:val="32"/>
        </w:rPr>
      </w:pPr>
      <w:r w:rsidRPr="00C13742">
        <w:rPr>
          <w:rFonts w:ascii="Times New Roman" w:hAnsi="Times New Roman" w:cs="Times New Roman"/>
          <w:b/>
          <w:bCs/>
          <w:kern w:val="28"/>
          <w:sz w:val="32"/>
          <w:szCs w:val="32"/>
        </w:rPr>
        <w:t>Section 2</w:t>
      </w:r>
    </w:p>
    <w:p w14:paraId="6126891D" w14:textId="4BCAB95D" w:rsidR="007B59F1" w:rsidRDefault="00BB1316" w:rsidP="00C13742">
      <w:pPr>
        <w:ind w:firstLineChars="200" w:firstLine="440"/>
        <w:rPr>
          <w:rFonts w:ascii="Times New Roman" w:hAnsi="Times New Roman" w:cs="Times New Roman"/>
          <w:sz w:val="22"/>
        </w:rPr>
      </w:pPr>
      <w:r>
        <w:rPr>
          <w:rFonts w:ascii="Times New Roman" w:hAnsi="Times New Roman" w:cs="Times New Roman"/>
          <w:sz w:val="22"/>
        </w:rPr>
        <w:t>T</w:t>
      </w:r>
      <w:r>
        <w:rPr>
          <w:rFonts w:ascii="Times New Roman" w:hAnsi="Times New Roman" w:cs="Times New Roman" w:hint="eastAsia"/>
          <w:sz w:val="22"/>
        </w:rPr>
        <w:t>his</w:t>
      </w:r>
      <w:r>
        <w:rPr>
          <w:rFonts w:ascii="Times New Roman" w:hAnsi="Times New Roman" w:cs="Times New Roman"/>
          <w:sz w:val="22"/>
        </w:rPr>
        <w:t xml:space="preserve"> section is relatively easy because the most important design for networking has already been completed in last homework. What I need to do in this section is to put the modeled design of game objects and the networking communication design together. </w:t>
      </w:r>
    </w:p>
    <w:p w14:paraId="1D17CB7D" w14:textId="30F27C21" w:rsidR="00BB1316" w:rsidRDefault="00BB1316" w:rsidP="00C13742">
      <w:pPr>
        <w:ind w:firstLineChars="200" w:firstLine="440"/>
        <w:rPr>
          <w:rFonts w:ascii="Times New Roman" w:hAnsi="Times New Roman" w:cs="Times New Roman"/>
          <w:sz w:val="22"/>
        </w:rPr>
      </w:pPr>
      <w:r>
        <w:rPr>
          <w:rFonts w:ascii="Times New Roman" w:hAnsi="Times New Roman" w:cs="Times New Roman"/>
          <w:sz w:val="22"/>
        </w:rPr>
        <w:t xml:space="preserve">Thus, firstly, I </w:t>
      </w:r>
      <w:r w:rsidR="00322B19">
        <w:rPr>
          <w:rFonts w:ascii="Times New Roman" w:hAnsi="Times New Roman" w:cs="Times New Roman"/>
          <w:sz w:val="22"/>
        </w:rPr>
        <w:t>substituted</w:t>
      </w:r>
      <w:r>
        <w:rPr>
          <w:rFonts w:ascii="Times New Roman" w:hAnsi="Times New Roman" w:cs="Times New Roman"/>
          <w:sz w:val="22"/>
        </w:rPr>
        <w:t xml:space="preserve"> the original game object package of the </w:t>
      </w:r>
      <w:r w:rsidR="00322B19">
        <w:rPr>
          <w:rFonts w:ascii="Times New Roman" w:hAnsi="Times New Roman" w:cs="Times New Roman"/>
          <w:sz w:val="22"/>
        </w:rPr>
        <w:t xml:space="preserve">server/client project with the new object package of the modeled game project and then modified the original implementation of networking package to fulfill the requirements of communication. </w:t>
      </w:r>
    </w:p>
    <w:p w14:paraId="3C3EDBBA" w14:textId="5183D8EC" w:rsidR="00322B19" w:rsidRDefault="00322B19" w:rsidP="00C13742">
      <w:pPr>
        <w:ind w:firstLineChars="200" w:firstLine="440"/>
        <w:rPr>
          <w:rFonts w:ascii="Times New Roman" w:hAnsi="Times New Roman" w:cs="Times New Roman"/>
          <w:sz w:val="22"/>
        </w:rPr>
      </w:pPr>
      <w:r>
        <w:rPr>
          <w:rFonts w:ascii="Times New Roman" w:hAnsi="Times New Roman" w:cs="Times New Roman"/>
          <w:sz w:val="22"/>
        </w:rPr>
        <w:t xml:space="preserve">Afterwards, what’s new this time is to </w:t>
      </w:r>
      <w:r w:rsidR="001B428C">
        <w:rPr>
          <w:rFonts w:ascii="Times New Roman" w:hAnsi="Times New Roman" w:cs="Times New Roman"/>
          <w:sz w:val="22"/>
        </w:rPr>
        <w:t>implement a graceful disconnection operation. My design is to let a disconnecting client send a different message</w:t>
      </w:r>
      <w:r w:rsidR="000F66A0">
        <w:rPr>
          <w:rFonts w:ascii="Times New Roman" w:hAnsi="Times New Roman" w:cs="Times New Roman"/>
          <w:sz w:val="22"/>
        </w:rPr>
        <w:t xml:space="preserve"> (“CLIENT-NAME D”)</w:t>
      </w:r>
      <w:r w:rsidR="001B428C">
        <w:rPr>
          <w:rFonts w:ascii="Times New Roman" w:hAnsi="Times New Roman" w:cs="Times New Roman"/>
          <w:sz w:val="22"/>
        </w:rPr>
        <w:t xml:space="preserve"> to server to indicate that it’s disconnecting before it closes the window. Then, the server reset the stored character pointer of that client to NULL so that when the publisher of server broadcast message to all the other clients next time, it can notify everyone that one client has disconnected</w:t>
      </w:r>
      <w:r w:rsidR="000F66A0">
        <w:rPr>
          <w:rFonts w:ascii="Times New Roman" w:hAnsi="Times New Roman" w:cs="Times New Roman"/>
          <w:sz w:val="22"/>
        </w:rPr>
        <w:t xml:space="preserve"> (, using “C CLIENT_NAME D”)</w:t>
      </w:r>
      <w:r w:rsidR="001B428C">
        <w:rPr>
          <w:rFonts w:ascii="Times New Roman" w:hAnsi="Times New Roman" w:cs="Times New Roman"/>
          <w:sz w:val="22"/>
        </w:rPr>
        <w:t xml:space="preserve">. In this way, the figure of the disconnecting client on other clients’ windows can be removed properly. After completing all these things, the server erases the pair of information of that client in the map of client name to character pointer to get ready for the next connection. </w:t>
      </w:r>
    </w:p>
    <w:p w14:paraId="6FD88879" w14:textId="1A091D28" w:rsidR="001B428C" w:rsidRDefault="001B428C" w:rsidP="00C13742">
      <w:pPr>
        <w:ind w:firstLineChars="200" w:firstLine="440"/>
        <w:rPr>
          <w:rFonts w:ascii="Times New Roman" w:hAnsi="Times New Roman" w:cs="Times New Roman"/>
          <w:sz w:val="22"/>
        </w:rPr>
      </w:pPr>
      <w:r>
        <w:rPr>
          <w:rFonts w:ascii="Times New Roman" w:hAnsi="Times New Roman" w:cs="Times New Roman"/>
          <w:sz w:val="22"/>
        </w:rPr>
        <w:t xml:space="preserve">In conclusion, the most important design of my client/server model lies in: </w:t>
      </w:r>
    </w:p>
    <w:p w14:paraId="653CAC36" w14:textId="2428D3B7" w:rsidR="00027324" w:rsidRPr="00027324" w:rsidRDefault="00027324" w:rsidP="00027324">
      <w:pPr>
        <w:pStyle w:val="a6"/>
        <w:numPr>
          <w:ilvl w:val="0"/>
          <w:numId w:val="2"/>
        </w:numPr>
        <w:ind w:firstLineChars="0"/>
        <w:rPr>
          <w:rFonts w:ascii="Times New Roman" w:hAnsi="Times New Roman" w:cs="Times New Roman"/>
          <w:sz w:val="22"/>
        </w:rPr>
      </w:pPr>
      <w:r>
        <w:rPr>
          <w:noProof/>
        </w:rPr>
        <w:drawing>
          <wp:anchor distT="0" distB="0" distL="114300" distR="114300" simplePos="0" relativeHeight="251704320" behindDoc="0" locked="0" layoutInCell="1" allowOverlap="1" wp14:anchorId="01EE3BF4" wp14:editId="3FAD8023">
            <wp:simplePos x="0" y="0"/>
            <wp:positionH relativeFrom="column">
              <wp:posOffset>2630805</wp:posOffset>
            </wp:positionH>
            <wp:positionV relativeFrom="paragraph">
              <wp:posOffset>396203</wp:posOffset>
            </wp:positionV>
            <wp:extent cx="2793365" cy="1333500"/>
            <wp:effectExtent l="0" t="0" r="6985" b="0"/>
            <wp:wrapTopAndBottom/>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93365" cy="13335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702272" behindDoc="0" locked="0" layoutInCell="1" allowOverlap="1" wp14:anchorId="1D224D12" wp14:editId="185BB919">
            <wp:simplePos x="0" y="0"/>
            <wp:positionH relativeFrom="column">
              <wp:posOffset>-70599</wp:posOffset>
            </wp:positionH>
            <wp:positionV relativeFrom="paragraph">
              <wp:posOffset>398388</wp:posOffset>
            </wp:positionV>
            <wp:extent cx="2626360" cy="1304925"/>
            <wp:effectExtent l="0" t="0" r="2540" b="9525"/>
            <wp:wrapTopAndBottom/>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626360" cy="1304925"/>
                    </a:xfrm>
                    <a:prstGeom prst="rect">
                      <a:avLst/>
                    </a:prstGeom>
                  </pic:spPr>
                </pic:pic>
              </a:graphicData>
            </a:graphic>
            <wp14:sizeRelH relativeFrom="margin">
              <wp14:pctWidth>0</wp14:pctWidth>
            </wp14:sizeRelH>
            <wp14:sizeRelV relativeFrom="margin">
              <wp14:pctHeight>0</wp14:pctHeight>
            </wp14:sizeRelV>
          </wp:anchor>
        </w:drawing>
      </w:r>
      <w:r w:rsidR="001B428C">
        <w:rPr>
          <w:rFonts w:ascii="Times New Roman" w:hAnsi="Times New Roman" w:cs="Times New Roman"/>
          <w:sz w:val="22"/>
        </w:rPr>
        <w:t xml:space="preserve">The </w:t>
      </w:r>
      <w:r>
        <w:rPr>
          <w:rFonts w:ascii="Times New Roman" w:hAnsi="Times New Roman" w:cs="Times New Roman"/>
          <w:sz w:val="22"/>
        </w:rPr>
        <w:t xml:space="preserve">disconnection functions in both client end and server end, which directly deal with the disconnection behavior. </w:t>
      </w:r>
    </w:p>
    <w:p w14:paraId="1192252D" w14:textId="23DB0A82" w:rsidR="000F66A0" w:rsidRDefault="000F66A0" w:rsidP="000F66A0">
      <w:pPr>
        <w:pStyle w:val="a6"/>
        <w:numPr>
          <w:ilvl w:val="0"/>
          <w:numId w:val="2"/>
        </w:numPr>
        <w:ind w:firstLineChars="0"/>
        <w:rPr>
          <w:rFonts w:ascii="Times New Roman" w:hAnsi="Times New Roman" w:cs="Times New Roman"/>
          <w:sz w:val="22"/>
        </w:rPr>
      </w:pPr>
      <w:r>
        <w:rPr>
          <w:rFonts w:ascii="Times New Roman" w:hAnsi="Times New Roman" w:cs="Times New Roman"/>
          <w:sz w:val="22"/>
        </w:rPr>
        <w:t xml:space="preserve">The modified part of the publication and subscription function dealing with disconnections in server and client. </w:t>
      </w:r>
    </w:p>
    <w:p w14:paraId="643129B6" w14:textId="77777777" w:rsidR="000F66A0" w:rsidRDefault="000F66A0" w:rsidP="000F66A0">
      <w:pPr>
        <w:pStyle w:val="a6"/>
        <w:ind w:left="800" w:firstLineChars="0" w:firstLine="0"/>
        <w:rPr>
          <w:rFonts w:ascii="Times New Roman" w:hAnsi="Times New Roman" w:cs="Times New Roman"/>
          <w:sz w:val="22"/>
        </w:rPr>
      </w:pPr>
      <w:r>
        <w:rPr>
          <w:rFonts w:ascii="Times New Roman" w:hAnsi="Times New Roman" w:cs="Times New Roman"/>
          <w:sz w:val="22"/>
        </w:rPr>
        <w:t xml:space="preserve">The server publication function would send disconnecting messages when </w:t>
      </w:r>
      <w:r>
        <w:rPr>
          <w:rFonts w:ascii="Times New Roman" w:hAnsi="Times New Roman" w:cs="Times New Roman"/>
          <w:sz w:val="22"/>
        </w:rPr>
        <w:lastRenderedPageBreak/>
        <w:t xml:space="preserve">encountering pairs with character pointer is NULL. After sending the message, the </w:t>
      </w:r>
      <w:r>
        <w:rPr>
          <w:noProof/>
        </w:rPr>
        <w:drawing>
          <wp:anchor distT="0" distB="0" distL="114300" distR="114300" simplePos="0" relativeHeight="251706368" behindDoc="0" locked="0" layoutInCell="1" allowOverlap="1" wp14:anchorId="376F94A3" wp14:editId="5A23A2EE">
            <wp:simplePos x="0" y="0"/>
            <wp:positionH relativeFrom="column">
              <wp:posOffset>901700</wp:posOffset>
            </wp:positionH>
            <wp:positionV relativeFrom="paragraph">
              <wp:posOffset>189865</wp:posOffset>
            </wp:positionV>
            <wp:extent cx="3358515" cy="1844040"/>
            <wp:effectExtent l="0" t="0" r="0" b="3810"/>
            <wp:wrapTopAndBottom/>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358515" cy="184404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sz w:val="22"/>
        </w:rPr>
        <w:t xml:space="preserve">pair would be deleted from the map. </w:t>
      </w:r>
    </w:p>
    <w:p w14:paraId="57800DC1" w14:textId="2A0BB506" w:rsidR="000F66A0" w:rsidRPr="000F66A0" w:rsidRDefault="000F66A0" w:rsidP="000F66A0">
      <w:pPr>
        <w:pStyle w:val="a6"/>
        <w:ind w:left="800" w:firstLineChars="0" w:firstLine="0"/>
        <w:rPr>
          <w:rFonts w:ascii="Times New Roman" w:hAnsi="Times New Roman" w:cs="Times New Roman"/>
          <w:sz w:val="22"/>
        </w:rPr>
      </w:pPr>
      <w:r>
        <w:rPr>
          <w:rFonts w:ascii="Times New Roman" w:hAnsi="Times New Roman" w:cs="Times New Roman" w:hint="eastAsia"/>
          <w:sz w:val="22"/>
        </w:rPr>
        <w:t>T</w:t>
      </w:r>
      <w:r>
        <w:rPr>
          <w:rFonts w:ascii="Times New Roman" w:hAnsi="Times New Roman" w:cs="Times New Roman"/>
          <w:sz w:val="22"/>
        </w:rPr>
        <w:t xml:space="preserve">he client subscription function would then delete the stored pair of client name and character position when receiving the disconnection message. Accordingly, the disconnected character would no longer be drawn on the window. </w:t>
      </w:r>
    </w:p>
    <w:p w14:paraId="24669F40" w14:textId="724EAF98" w:rsidR="001C02C1" w:rsidRPr="00027324" w:rsidRDefault="001C02C1" w:rsidP="00C13742">
      <w:pPr>
        <w:ind w:firstLineChars="200" w:firstLine="440"/>
        <w:rPr>
          <w:rFonts w:ascii="Times New Roman" w:hAnsi="Times New Roman" w:cs="Times New Roman"/>
          <w:sz w:val="22"/>
        </w:rPr>
      </w:pPr>
    </w:p>
    <w:p w14:paraId="1718214B" w14:textId="2EA9A51E" w:rsidR="00465221" w:rsidRDefault="00465221" w:rsidP="00465221">
      <w:pPr>
        <w:spacing w:before="240" w:after="60" w:line="312" w:lineRule="auto"/>
        <w:jc w:val="center"/>
        <w:outlineLvl w:val="1"/>
        <w:rPr>
          <w:rFonts w:ascii="Times New Roman" w:hAnsi="Times New Roman" w:cs="Times New Roman"/>
          <w:b/>
          <w:bCs/>
          <w:kern w:val="28"/>
          <w:sz w:val="32"/>
          <w:szCs w:val="32"/>
        </w:rPr>
      </w:pPr>
      <w:r w:rsidRPr="00465221">
        <w:rPr>
          <w:rFonts w:ascii="Times New Roman" w:hAnsi="Times New Roman" w:cs="Times New Roman"/>
          <w:b/>
          <w:bCs/>
          <w:kern w:val="28"/>
          <w:sz w:val="32"/>
          <w:szCs w:val="32"/>
        </w:rPr>
        <w:t>Section 3</w:t>
      </w:r>
    </w:p>
    <w:p w14:paraId="09457B31" w14:textId="6F954950" w:rsidR="000269BA" w:rsidRDefault="00EA3EB5" w:rsidP="00465221">
      <w:pPr>
        <w:ind w:firstLineChars="200" w:firstLine="440"/>
        <w:rPr>
          <w:rFonts w:ascii="Times New Roman" w:hAnsi="Times New Roman" w:cs="Times New Roman"/>
          <w:sz w:val="22"/>
        </w:rPr>
      </w:pPr>
      <w:r>
        <w:rPr>
          <w:rFonts w:ascii="Times New Roman" w:hAnsi="Times New Roman" w:cs="Times New Roman"/>
          <w:sz w:val="22"/>
        </w:rPr>
        <w:t xml:space="preserve">What I have done for this section is mainly some add-ons to the object model I have designed for section 2. </w:t>
      </w:r>
    </w:p>
    <w:p w14:paraId="4D2A6E8F" w14:textId="68928A7B" w:rsidR="00EA3EB5" w:rsidRDefault="00EA3EB5" w:rsidP="00465221">
      <w:pPr>
        <w:ind w:firstLineChars="200" w:firstLine="440"/>
        <w:rPr>
          <w:rFonts w:ascii="Times New Roman" w:hAnsi="Times New Roman" w:cs="Times New Roman"/>
          <w:sz w:val="22"/>
        </w:rPr>
      </w:pPr>
      <w:r>
        <w:rPr>
          <w:rFonts w:ascii="Times New Roman" w:hAnsi="Times New Roman" w:cs="Times New Roman" w:hint="eastAsia"/>
          <w:sz w:val="22"/>
        </w:rPr>
        <w:t>I</w:t>
      </w:r>
      <w:r>
        <w:rPr>
          <w:rFonts w:ascii="Times New Roman" w:hAnsi="Times New Roman" w:cs="Times New Roman"/>
          <w:sz w:val="22"/>
        </w:rPr>
        <w:t xml:space="preserve"> implemented </w:t>
      </w:r>
      <w:proofErr w:type="spellStart"/>
      <w:r>
        <w:rPr>
          <w:rFonts w:ascii="Times New Roman" w:hAnsi="Times New Roman" w:cs="Times New Roman"/>
          <w:sz w:val="22"/>
        </w:rPr>
        <w:t>SideBoundary</w:t>
      </w:r>
      <w:proofErr w:type="spellEnd"/>
      <w:r>
        <w:rPr>
          <w:rFonts w:ascii="Times New Roman" w:hAnsi="Times New Roman" w:cs="Times New Roman"/>
          <w:sz w:val="22"/>
        </w:rPr>
        <w:t xml:space="preserve">, </w:t>
      </w:r>
      <w:proofErr w:type="spellStart"/>
      <w:r>
        <w:rPr>
          <w:rFonts w:ascii="Times New Roman" w:hAnsi="Times New Roman" w:cs="Times New Roman"/>
          <w:sz w:val="22"/>
        </w:rPr>
        <w:t>SpawnPoint</w:t>
      </w:r>
      <w:proofErr w:type="spellEnd"/>
      <w:r>
        <w:rPr>
          <w:rFonts w:ascii="Times New Roman" w:hAnsi="Times New Roman" w:cs="Times New Roman"/>
          <w:sz w:val="22"/>
        </w:rPr>
        <w:t xml:space="preserve"> and </w:t>
      </w:r>
      <w:proofErr w:type="spellStart"/>
      <w:r>
        <w:rPr>
          <w:rFonts w:ascii="Times New Roman" w:hAnsi="Times New Roman" w:cs="Times New Roman"/>
          <w:sz w:val="22"/>
        </w:rPr>
        <w:t>Death</w:t>
      </w:r>
      <w:r>
        <w:rPr>
          <w:rFonts w:ascii="Times New Roman" w:hAnsi="Times New Roman" w:cs="Times New Roman" w:hint="eastAsia"/>
          <w:sz w:val="22"/>
        </w:rPr>
        <w:t>Zone</w:t>
      </w:r>
      <w:proofErr w:type="spellEnd"/>
      <w:r>
        <w:rPr>
          <w:rFonts w:ascii="Times New Roman" w:hAnsi="Times New Roman" w:cs="Times New Roman"/>
          <w:sz w:val="22"/>
        </w:rPr>
        <w:t xml:space="preserve"> for this section. </w:t>
      </w:r>
    </w:p>
    <w:p w14:paraId="58D77204" w14:textId="3C823FB0" w:rsidR="00EA3EB5" w:rsidRDefault="006470B0" w:rsidP="00465221">
      <w:pPr>
        <w:ind w:firstLineChars="200" w:firstLine="420"/>
        <w:rPr>
          <w:rFonts w:ascii="Times New Roman" w:hAnsi="Times New Roman" w:cs="Times New Roman"/>
          <w:sz w:val="22"/>
        </w:rPr>
      </w:pPr>
      <w:r>
        <w:rPr>
          <w:noProof/>
        </w:rPr>
        <w:drawing>
          <wp:anchor distT="0" distB="0" distL="114300" distR="114300" simplePos="0" relativeHeight="251708416" behindDoc="0" locked="0" layoutInCell="1" allowOverlap="1" wp14:anchorId="6D706D9F" wp14:editId="78B18B08">
            <wp:simplePos x="0" y="0"/>
            <wp:positionH relativeFrom="column">
              <wp:posOffset>254553</wp:posOffset>
            </wp:positionH>
            <wp:positionV relativeFrom="paragraph">
              <wp:posOffset>2244189</wp:posOffset>
            </wp:positionV>
            <wp:extent cx="4956175" cy="2368550"/>
            <wp:effectExtent l="0" t="0" r="0" b="0"/>
            <wp:wrapSquare wrapText="bothSides"/>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956175" cy="23685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00EA3EB5">
        <w:rPr>
          <w:rFonts w:ascii="Times New Roman" w:hAnsi="Times New Roman" w:cs="Times New Roman" w:hint="eastAsia"/>
          <w:sz w:val="22"/>
        </w:rPr>
        <w:t>S</w:t>
      </w:r>
      <w:r w:rsidR="00EA3EB5">
        <w:rPr>
          <w:rFonts w:ascii="Times New Roman" w:hAnsi="Times New Roman" w:cs="Times New Roman"/>
          <w:sz w:val="22"/>
        </w:rPr>
        <w:t>ideBoundary</w:t>
      </w:r>
      <w:proofErr w:type="spellEnd"/>
      <w:r w:rsidR="00EA3EB5">
        <w:rPr>
          <w:rFonts w:ascii="Times New Roman" w:hAnsi="Times New Roman" w:cs="Times New Roman"/>
          <w:sz w:val="22"/>
        </w:rPr>
        <w:t xml:space="preserve"> is a class designed to define a side boundary in the game. My goal is to set two boundaries at the left and right side of the window. They are both 100 units far away from the side (this value can be set to whatever reasonable value by game designers). When a character collides with a side boundary, it will then add a value of offset to the variable render offset in main.cpp. The value added is computed based on the given window size, how far the side boundary is from the side of the window and which side is the collided boundary on. The render offset is later used to add to the position of objects other than the character of the client before being drawn. </w:t>
      </w:r>
      <w:r>
        <w:rPr>
          <w:rFonts w:ascii="Times New Roman" w:hAnsi="Times New Roman" w:cs="Times New Roman"/>
          <w:sz w:val="22"/>
        </w:rPr>
        <w:t xml:space="preserve">In this way, I made my client move to “next” view relatively. Of course, when a collision happens, the side boundaries should also “move” with the character, which means I would add the negative offset to all the side boundaries. Actually, what I have described above is mainly implemented in the </w:t>
      </w:r>
      <w:proofErr w:type="gramStart"/>
      <w:r>
        <w:rPr>
          <w:rFonts w:ascii="Times New Roman" w:hAnsi="Times New Roman" w:cs="Times New Roman"/>
          <w:sz w:val="22"/>
        </w:rPr>
        <w:t>work(</w:t>
      </w:r>
      <w:proofErr w:type="gramEnd"/>
      <w:r>
        <w:rPr>
          <w:rFonts w:ascii="Times New Roman" w:hAnsi="Times New Roman" w:cs="Times New Roman"/>
          <w:sz w:val="22"/>
        </w:rPr>
        <w:t xml:space="preserve">) function of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component. </w:t>
      </w:r>
    </w:p>
    <w:p w14:paraId="22D5CADE" w14:textId="22291498" w:rsidR="006470B0" w:rsidRDefault="006470B0" w:rsidP="00465221">
      <w:pPr>
        <w:ind w:firstLineChars="200" w:firstLine="440"/>
        <w:rPr>
          <w:rFonts w:ascii="Times New Roman" w:hAnsi="Times New Roman" w:cs="Times New Roman"/>
          <w:sz w:val="22"/>
        </w:rPr>
      </w:pPr>
      <w:r>
        <w:rPr>
          <w:rFonts w:ascii="Times New Roman" w:hAnsi="Times New Roman" w:cs="Times New Roman"/>
          <w:sz w:val="22"/>
        </w:rPr>
        <w:lastRenderedPageBreak/>
        <w:t xml:space="preserve">The design of </w:t>
      </w:r>
      <w:proofErr w:type="spellStart"/>
      <w:r>
        <w:rPr>
          <w:rFonts w:ascii="Times New Roman" w:hAnsi="Times New Roman" w:cs="Times New Roman"/>
          <w:sz w:val="22"/>
        </w:rPr>
        <w:t>SpawnPoint</w:t>
      </w:r>
      <w:proofErr w:type="spellEnd"/>
      <w:r>
        <w:rPr>
          <w:rFonts w:ascii="Times New Roman" w:hAnsi="Times New Roman" w:cs="Times New Roman"/>
          <w:sz w:val="22"/>
        </w:rPr>
        <w:t xml:space="preserve"> is quite easy because it needs nothing, but a position defined in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component. (I still make it have a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component even though it needn’t to be rendered.) </w:t>
      </w:r>
    </w:p>
    <w:p w14:paraId="1D07C404" w14:textId="66ED3374" w:rsidR="006470B0" w:rsidRDefault="006470B0" w:rsidP="00465221">
      <w:pPr>
        <w:ind w:firstLineChars="200" w:firstLine="440"/>
        <w:rPr>
          <w:rFonts w:ascii="Times New Roman" w:hAnsi="Times New Roman" w:cs="Times New Roman"/>
          <w:sz w:val="22"/>
        </w:rPr>
      </w:pPr>
      <w:r>
        <w:rPr>
          <w:rFonts w:ascii="Times New Roman" w:hAnsi="Times New Roman" w:cs="Times New Roman"/>
          <w:sz w:val="22"/>
        </w:rPr>
        <w:t xml:space="preserve">Finally, the </w:t>
      </w:r>
      <w:proofErr w:type="spellStart"/>
      <w:r>
        <w:rPr>
          <w:rFonts w:ascii="Times New Roman" w:hAnsi="Times New Roman" w:cs="Times New Roman"/>
          <w:sz w:val="22"/>
        </w:rPr>
        <w:t>DeathZone</w:t>
      </w:r>
      <w:proofErr w:type="spellEnd"/>
      <w:r>
        <w:rPr>
          <w:rFonts w:ascii="Times New Roman" w:hAnsi="Times New Roman" w:cs="Times New Roman"/>
          <w:sz w:val="22"/>
        </w:rPr>
        <w:t xml:space="preserve"> is an object with </w:t>
      </w:r>
      <w:proofErr w:type="spellStart"/>
      <w:r>
        <w:rPr>
          <w:rFonts w:ascii="Times New Roman" w:hAnsi="Times New Roman" w:cs="Times New Roman"/>
          <w:sz w:val="22"/>
        </w:rPr>
        <w:t>Renderable</w:t>
      </w:r>
      <w:proofErr w:type="spellEnd"/>
      <w:r>
        <w:rPr>
          <w:rFonts w:ascii="Times New Roman" w:hAnsi="Times New Roman" w:cs="Times New Roman"/>
          <w:sz w:val="22"/>
        </w:rPr>
        <w:t xml:space="preserve">, </w:t>
      </w:r>
      <w:proofErr w:type="spellStart"/>
      <w:r>
        <w:rPr>
          <w:rFonts w:ascii="Times New Roman" w:hAnsi="Times New Roman" w:cs="Times New Roman"/>
          <w:sz w:val="22"/>
        </w:rPr>
        <w:t>Collidable</w:t>
      </w:r>
      <w:proofErr w:type="spellEnd"/>
      <w:r>
        <w:rPr>
          <w:rFonts w:ascii="Times New Roman" w:hAnsi="Times New Roman" w:cs="Times New Roman"/>
          <w:sz w:val="22"/>
        </w:rPr>
        <w:t xml:space="preserve">. When a character collides with it, the character should be transferred back to a random spawn point in the list in my design, which is quite plain. </w:t>
      </w:r>
    </w:p>
    <w:p w14:paraId="1E11C051" w14:textId="68E2DEE9" w:rsidR="00EA3EB5" w:rsidRDefault="006470B0" w:rsidP="00465221">
      <w:pPr>
        <w:ind w:firstLineChars="200" w:firstLine="440"/>
        <w:rPr>
          <w:rFonts w:ascii="Times New Roman" w:hAnsi="Times New Roman" w:cs="Times New Roman"/>
          <w:sz w:val="22"/>
        </w:rPr>
      </w:pPr>
      <w:r>
        <w:rPr>
          <w:rFonts w:ascii="Times New Roman" w:hAnsi="Times New Roman" w:cs="Times New Roman"/>
          <w:sz w:val="22"/>
        </w:rPr>
        <w:t xml:space="preserve">However, when I was implementing my design on the original generic component model, I encountered big problems which pushed me to refactor the model. The problem happens when I want to cast a pointer to a </w:t>
      </w:r>
      <w:proofErr w:type="spellStart"/>
      <w:r>
        <w:rPr>
          <w:rFonts w:ascii="Times New Roman" w:hAnsi="Times New Roman" w:cs="Times New Roman"/>
          <w:sz w:val="22"/>
        </w:rPr>
        <w:t>SideBoundary</w:t>
      </w:r>
      <w:proofErr w:type="spellEnd"/>
      <w:r>
        <w:rPr>
          <w:rFonts w:ascii="Times New Roman" w:hAnsi="Times New Roman" w:cs="Times New Roman"/>
          <w:sz w:val="22"/>
        </w:rPr>
        <w:t xml:space="preserve"> type</w:t>
      </w:r>
      <w:r w:rsidR="00B14501">
        <w:rPr>
          <w:rFonts w:ascii="Times New Roman" w:hAnsi="Times New Roman" w:cs="Times New Roman"/>
          <w:sz w:val="22"/>
        </w:rPr>
        <w:t xml:space="preserve"> in Collidable.cpp when implementing the </w:t>
      </w:r>
      <w:proofErr w:type="gramStart"/>
      <w:r w:rsidR="00B14501">
        <w:rPr>
          <w:rFonts w:ascii="Times New Roman" w:hAnsi="Times New Roman" w:cs="Times New Roman"/>
          <w:sz w:val="22"/>
        </w:rPr>
        <w:t>work(</w:t>
      </w:r>
      <w:proofErr w:type="gramEnd"/>
      <w:r w:rsidR="00B14501">
        <w:rPr>
          <w:rFonts w:ascii="Times New Roman" w:hAnsi="Times New Roman" w:cs="Times New Roman"/>
          <w:sz w:val="22"/>
        </w:rPr>
        <w:t xml:space="preserve">) function. I found that I needed to include the header file of </w:t>
      </w:r>
      <w:proofErr w:type="spellStart"/>
      <w:r w:rsidR="00B14501">
        <w:rPr>
          <w:rFonts w:ascii="Times New Roman" w:hAnsi="Times New Roman" w:cs="Times New Roman"/>
          <w:sz w:val="22"/>
        </w:rPr>
        <w:t>SideBoundary</w:t>
      </w:r>
      <w:proofErr w:type="spellEnd"/>
      <w:r w:rsidR="00B14501">
        <w:rPr>
          <w:rFonts w:ascii="Times New Roman" w:hAnsi="Times New Roman" w:cs="Times New Roman"/>
          <w:sz w:val="22"/>
        </w:rPr>
        <w:t xml:space="preserve"> if I wanted to do so. Whereas, </w:t>
      </w:r>
      <w:proofErr w:type="spellStart"/>
      <w:r w:rsidR="00B14501">
        <w:rPr>
          <w:rFonts w:ascii="Times New Roman" w:hAnsi="Times New Roman" w:cs="Times New Roman"/>
          <w:sz w:val="22"/>
        </w:rPr>
        <w:t>SideBoundary</w:t>
      </w:r>
      <w:proofErr w:type="spellEnd"/>
      <w:r w:rsidR="00B14501">
        <w:rPr>
          <w:rFonts w:ascii="Times New Roman" w:hAnsi="Times New Roman" w:cs="Times New Roman"/>
          <w:sz w:val="22"/>
        </w:rPr>
        <w:t xml:space="preserve"> had included </w:t>
      </w:r>
      <w:proofErr w:type="spellStart"/>
      <w:r w:rsidR="00B14501">
        <w:rPr>
          <w:rFonts w:ascii="Times New Roman" w:hAnsi="Times New Roman" w:cs="Times New Roman"/>
          <w:sz w:val="22"/>
        </w:rPr>
        <w:t>Collidable.h</w:t>
      </w:r>
      <w:proofErr w:type="spellEnd"/>
      <w:r w:rsidR="00B14501">
        <w:rPr>
          <w:rFonts w:ascii="Times New Roman" w:hAnsi="Times New Roman" w:cs="Times New Roman"/>
          <w:sz w:val="22"/>
        </w:rPr>
        <w:t xml:space="preserve">, which made it become a recursive include. It made me impossible to link the </w:t>
      </w:r>
      <w:proofErr w:type="spellStart"/>
      <w:r w:rsidR="00B14501">
        <w:rPr>
          <w:rFonts w:ascii="Times New Roman" w:hAnsi="Times New Roman" w:cs="Times New Roman"/>
          <w:sz w:val="22"/>
        </w:rPr>
        <w:t>cpp</w:t>
      </w:r>
      <w:proofErr w:type="spellEnd"/>
      <w:r w:rsidR="00B14501">
        <w:rPr>
          <w:rFonts w:ascii="Times New Roman" w:hAnsi="Times New Roman" w:cs="Times New Roman"/>
          <w:sz w:val="22"/>
        </w:rPr>
        <w:t xml:space="preserve"> files together when compiling. </w:t>
      </w:r>
    </w:p>
    <w:p w14:paraId="628E915F" w14:textId="6AEF7281" w:rsidR="00B14501" w:rsidRDefault="00B14501" w:rsidP="00465221">
      <w:pPr>
        <w:ind w:firstLineChars="200" w:firstLine="440"/>
        <w:rPr>
          <w:rFonts w:ascii="Times New Roman" w:hAnsi="Times New Roman" w:cs="Times New Roman"/>
          <w:sz w:val="22"/>
        </w:rPr>
      </w:pPr>
      <w:r>
        <w:rPr>
          <w:rFonts w:ascii="Times New Roman" w:hAnsi="Times New Roman" w:cs="Times New Roman"/>
          <w:sz w:val="22"/>
        </w:rPr>
        <w:t xml:space="preserve">This made me to reconsider my design. I realized that I should composite a pointer of the game object in my game component so that I could gain access to the data I need when implementing some of the behaviors. My original design asked me to keep several attributes of all the game objects may be possible to composite the component in the corresponding component, which I found is inextensible and redundant. </w:t>
      </w:r>
    </w:p>
    <w:p w14:paraId="7F08B998" w14:textId="5171ADF2" w:rsidR="00BE22D8" w:rsidRDefault="00BE22D8" w:rsidP="00465221">
      <w:pPr>
        <w:ind w:firstLineChars="200" w:firstLine="440"/>
        <w:rPr>
          <w:rFonts w:ascii="Times New Roman" w:hAnsi="Times New Roman" w:cs="Times New Roman"/>
          <w:sz w:val="22"/>
        </w:rPr>
      </w:pPr>
      <w:r>
        <w:rPr>
          <w:rFonts w:ascii="Times New Roman" w:hAnsi="Times New Roman" w:cs="Times New Roman"/>
          <w:sz w:val="22"/>
        </w:rPr>
        <w:t xml:space="preserve">Although the new approach couldn’t prevent me from recursive including, I could at least remove all the redundant attributes in my components and no longer need to worry about the inconsistency of attributes values in components and corresponding game objects. </w:t>
      </w:r>
    </w:p>
    <w:p w14:paraId="112AF7CE" w14:textId="3FEA73BE" w:rsidR="00BE22D8" w:rsidRDefault="00BE22D8" w:rsidP="00465221">
      <w:pPr>
        <w:ind w:firstLineChars="200" w:firstLine="420"/>
        <w:rPr>
          <w:rFonts w:ascii="Times New Roman" w:hAnsi="Times New Roman" w:cs="Times New Roman"/>
          <w:sz w:val="22"/>
        </w:rPr>
      </w:pPr>
      <w:r>
        <w:rPr>
          <w:noProof/>
        </w:rPr>
        <w:drawing>
          <wp:anchor distT="0" distB="0" distL="114300" distR="114300" simplePos="0" relativeHeight="251710464" behindDoc="0" locked="0" layoutInCell="1" allowOverlap="1" wp14:anchorId="590F2AD2" wp14:editId="3FD309D8">
            <wp:simplePos x="0" y="0"/>
            <wp:positionH relativeFrom="column">
              <wp:posOffset>0</wp:posOffset>
            </wp:positionH>
            <wp:positionV relativeFrom="paragraph">
              <wp:posOffset>617220</wp:posOffset>
            </wp:positionV>
            <wp:extent cx="5274310" cy="3538855"/>
            <wp:effectExtent l="0" t="0" r="2540" b="4445"/>
            <wp:wrapSquare wrapText="bothSides"/>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3538855"/>
                    </a:xfrm>
                    <a:prstGeom prst="rect">
                      <a:avLst/>
                    </a:prstGeom>
                  </pic:spPr>
                </pic:pic>
              </a:graphicData>
            </a:graphic>
          </wp:anchor>
        </w:drawing>
      </w:r>
      <w:r>
        <w:rPr>
          <w:rFonts w:ascii="Times New Roman" w:hAnsi="Times New Roman" w:cs="Times New Roman"/>
          <w:sz w:val="22"/>
        </w:rPr>
        <w:t xml:space="preserve">As for the recursive including, I googled the problem and found out that it can be solved by declare </w:t>
      </w:r>
      <w:proofErr w:type="gramStart"/>
      <w:r>
        <w:rPr>
          <w:rFonts w:ascii="Times New Roman" w:hAnsi="Times New Roman" w:cs="Times New Roman"/>
          <w:sz w:val="22"/>
        </w:rPr>
        <w:t>a</w:t>
      </w:r>
      <w:proofErr w:type="gramEnd"/>
      <w:r>
        <w:rPr>
          <w:rFonts w:ascii="Times New Roman" w:hAnsi="Times New Roman" w:cs="Times New Roman"/>
          <w:sz w:val="22"/>
        </w:rPr>
        <w:t xml:space="preserve"> incomplete definition of game object class in component’s header file and then include the header file of objects in </w:t>
      </w:r>
      <w:proofErr w:type="spellStart"/>
      <w:r>
        <w:rPr>
          <w:rFonts w:ascii="Times New Roman" w:hAnsi="Times New Roman" w:cs="Times New Roman"/>
          <w:sz w:val="22"/>
        </w:rPr>
        <w:t>cpp</w:t>
      </w:r>
      <w:proofErr w:type="spellEnd"/>
      <w:r>
        <w:rPr>
          <w:rFonts w:ascii="Times New Roman" w:hAnsi="Times New Roman" w:cs="Times New Roman"/>
          <w:sz w:val="22"/>
        </w:rPr>
        <w:t xml:space="preserve"> files of components. </w:t>
      </w:r>
    </w:p>
    <w:p w14:paraId="4DE86E78" w14:textId="07057D53" w:rsidR="00B14501" w:rsidRDefault="00BE22D8" w:rsidP="00465221">
      <w:pPr>
        <w:ind w:firstLineChars="200" w:firstLine="440"/>
        <w:rPr>
          <w:rFonts w:ascii="Times New Roman" w:hAnsi="Times New Roman" w:cs="Times New Roman"/>
          <w:sz w:val="22"/>
        </w:rPr>
      </w:pPr>
      <w:r>
        <w:rPr>
          <w:rFonts w:ascii="Times New Roman" w:hAnsi="Times New Roman" w:cs="Times New Roman"/>
          <w:sz w:val="22"/>
        </w:rPr>
        <w:t xml:space="preserve">As a result, I designed a game with size of 1600 * 600. Four death zones stand around the area, with which character collides would cause a transfer back above the static platform in the first view. In the second and third view, there is a horizontally moving platform and a vertically </w:t>
      </w:r>
      <w:r>
        <w:rPr>
          <w:rFonts w:ascii="Times New Roman" w:hAnsi="Times New Roman" w:cs="Times New Roman"/>
          <w:sz w:val="22"/>
        </w:rPr>
        <w:lastRenderedPageBreak/>
        <w:t xml:space="preserve">moving platform respectively. The window size is 800 * 600, and the padding of side boundaries from the side of window is 100. </w:t>
      </w:r>
      <w:r w:rsidR="00D52D36">
        <w:rPr>
          <w:rFonts w:ascii="Times New Roman" w:hAnsi="Times New Roman" w:cs="Times New Roman"/>
          <w:sz w:val="22"/>
        </w:rPr>
        <w:t xml:space="preserve">Thus, in my design, every time a character collides with a boundary will cause a 600 change in render offset. </w:t>
      </w:r>
    </w:p>
    <w:p w14:paraId="78A59012" w14:textId="18C512F8" w:rsidR="00D52D36" w:rsidRPr="00F75171" w:rsidRDefault="00F75171" w:rsidP="00465221">
      <w:pPr>
        <w:ind w:firstLineChars="200" w:firstLine="440"/>
        <w:rPr>
          <w:rFonts w:ascii="Times New Roman" w:hAnsi="Times New Roman" w:cs="Times New Roman"/>
          <w:sz w:val="22"/>
        </w:rPr>
      </w:pPr>
      <w:r>
        <w:rPr>
          <w:rFonts w:ascii="Times New Roman" w:hAnsi="Times New Roman" w:cs="Times New Roman"/>
          <w:sz w:val="22"/>
        </w:rPr>
        <w:t>M</w:t>
      </w:r>
      <w:r>
        <w:rPr>
          <w:rFonts w:ascii="Times New Roman" w:hAnsi="Times New Roman" w:cs="Times New Roman" w:hint="eastAsia"/>
          <w:sz w:val="22"/>
        </w:rPr>
        <w:t>ore</w:t>
      </w:r>
      <w:r>
        <w:rPr>
          <w:rFonts w:ascii="Times New Roman" w:hAnsi="Times New Roman" w:cs="Times New Roman"/>
          <w:sz w:val="22"/>
        </w:rPr>
        <w:t>over, after I started to run the whole program, I found that there w</w:t>
      </w:r>
      <w:r>
        <w:rPr>
          <w:rFonts w:ascii="Times New Roman" w:hAnsi="Times New Roman" w:cs="Times New Roman"/>
          <w:sz w:val="22"/>
        </w:rPr>
        <w:t>ere</w:t>
      </w:r>
      <w:r>
        <w:rPr>
          <w:rFonts w:ascii="Times New Roman" w:hAnsi="Times New Roman" w:cs="Times New Roman"/>
          <w:sz w:val="22"/>
        </w:rPr>
        <w:t xml:space="preserve"> some instants that </w:t>
      </w:r>
      <w:r>
        <w:rPr>
          <w:rFonts w:ascii="Times New Roman" w:hAnsi="Times New Roman" w:cs="Times New Roman"/>
          <w:sz w:val="22"/>
        </w:rPr>
        <w:t xml:space="preserve">when the character was in the second view, the static platform in the first view emerged. I tried to print out the value of the render offset because I thought that it would be caused by render offset being modified unexpectedly, but I found nothing wrong. Until I realized that this was caused by read/write conflicts of multithreading. There were surely be moments when the main thread was rendering the window, the position of the platforms were modified by </w:t>
      </w:r>
      <w:proofErr w:type="spellStart"/>
      <w:proofErr w:type="gramStart"/>
      <w:r>
        <w:rPr>
          <w:rFonts w:ascii="Times New Roman" w:hAnsi="Times New Roman" w:cs="Times New Roman"/>
          <w:sz w:val="22"/>
        </w:rPr>
        <w:t>subscribeHandler</w:t>
      </w:r>
      <w:proofErr w:type="spellEnd"/>
      <w:r>
        <w:rPr>
          <w:rFonts w:ascii="Times New Roman" w:hAnsi="Times New Roman" w:cs="Times New Roman"/>
          <w:sz w:val="22"/>
        </w:rPr>
        <w:t>(</w:t>
      </w:r>
      <w:proofErr w:type="gramEnd"/>
      <w:r>
        <w:rPr>
          <w:rFonts w:ascii="Times New Roman" w:hAnsi="Times New Roman" w:cs="Times New Roman"/>
          <w:sz w:val="22"/>
        </w:rPr>
        <w:t xml:space="preserve">) of the client. Therefore, I added a mutex to prevent these conflicts and protect the platforms from being modified when the main thread was drawing them. After that, everything moves as expected. </w:t>
      </w:r>
      <w:bookmarkStart w:id="0" w:name="_GoBack"/>
      <w:bookmarkEnd w:id="0"/>
    </w:p>
    <w:p w14:paraId="3EC538AD" w14:textId="77777777" w:rsidR="00F75171" w:rsidRDefault="00F75171" w:rsidP="00465221">
      <w:pPr>
        <w:ind w:firstLineChars="200" w:firstLine="440"/>
        <w:rPr>
          <w:rFonts w:ascii="Times New Roman" w:hAnsi="Times New Roman" w:cs="Times New Roman" w:hint="eastAsia"/>
          <w:sz w:val="22"/>
        </w:rPr>
      </w:pPr>
    </w:p>
    <w:p w14:paraId="3B240EEC" w14:textId="376AF398" w:rsidR="000269BA" w:rsidRDefault="000269BA" w:rsidP="000269BA">
      <w:pPr>
        <w:spacing w:before="240" w:after="60" w:line="312" w:lineRule="auto"/>
        <w:jc w:val="center"/>
        <w:outlineLvl w:val="1"/>
        <w:rPr>
          <w:rFonts w:ascii="Times New Roman" w:hAnsi="Times New Roman" w:cs="Times New Roman"/>
          <w:b/>
          <w:bCs/>
          <w:kern w:val="28"/>
          <w:sz w:val="32"/>
          <w:szCs w:val="32"/>
        </w:rPr>
      </w:pPr>
      <w:r w:rsidRPr="000269BA">
        <w:rPr>
          <w:rFonts w:ascii="Times New Roman" w:hAnsi="Times New Roman" w:cs="Times New Roman"/>
          <w:b/>
          <w:bCs/>
          <w:kern w:val="28"/>
          <w:sz w:val="32"/>
          <w:szCs w:val="32"/>
        </w:rPr>
        <w:t>Section 4 (Optional)</w:t>
      </w:r>
    </w:p>
    <w:p w14:paraId="7F9D2858" w14:textId="0E6594EA" w:rsidR="00053CE6" w:rsidRDefault="00D52D36" w:rsidP="000269BA">
      <w:pPr>
        <w:ind w:firstLineChars="200" w:firstLine="440"/>
        <w:rPr>
          <w:rFonts w:ascii="Times New Roman" w:hAnsi="Times New Roman" w:cs="Times New Roman"/>
          <w:sz w:val="22"/>
        </w:rPr>
      </w:pPr>
      <w:r>
        <w:rPr>
          <w:rFonts w:ascii="Times New Roman" w:hAnsi="Times New Roman" w:cs="Times New Roman"/>
          <w:sz w:val="22"/>
        </w:rPr>
        <w:t xml:space="preserve">Though I may not have the time to implement this section, I thought something about it. </w:t>
      </w:r>
    </w:p>
    <w:p w14:paraId="3476C41E" w14:textId="7E3B1FBE" w:rsidR="00D52D36" w:rsidRDefault="00D52D36" w:rsidP="000269BA">
      <w:pPr>
        <w:ind w:firstLineChars="200" w:firstLine="440"/>
        <w:rPr>
          <w:rFonts w:ascii="Times New Roman" w:hAnsi="Times New Roman" w:cs="Times New Roman"/>
          <w:sz w:val="22"/>
        </w:rPr>
      </w:pPr>
      <w:r>
        <w:rPr>
          <w:rFonts w:ascii="Times New Roman" w:hAnsi="Times New Roman" w:cs="Times New Roman"/>
          <w:sz w:val="22"/>
        </w:rPr>
        <w:t xml:space="preserve">For the networking model, one way to implement it would be only transferring the position of objects and generate the actual object accordingly on the other end. The other way would be use json or other libraries to transfer a whole serialized object and only needs decoding on the other end. </w:t>
      </w:r>
    </w:p>
    <w:p w14:paraId="3D3DBE3D" w14:textId="72001272" w:rsidR="00D52D36" w:rsidRPr="000269BA" w:rsidRDefault="00D52D36" w:rsidP="000269BA">
      <w:pPr>
        <w:ind w:firstLineChars="200" w:firstLine="440"/>
        <w:rPr>
          <w:rFonts w:ascii="Times New Roman" w:hAnsi="Times New Roman" w:cs="Times New Roman"/>
          <w:sz w:val="22"/>
        </w:rPr>
      </w:pPr>
      <w:r>
        <w:rPr>
          <w:rFonts w:ascii="Times New Roman" w:hAnsi="Times New Roman" w:cs="Times New Roman"/>
          <w:sz w:val="22"/>
        </w:rPr>
        <w:t xml:space="preserve">Then what I should do would be creating objects and run the program to measure the time used under different number of objects and under different transfer model. </w:t>
      </w:r>
    </w:p>
    <w:sectPr w:rsidR="00D52D36" w:rsidRPr="000269B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213E6"/>
    <w:multiLevelType w:val="hybridMultilevel"/>
    <w:tmpl w:val="254E6614"/>
    <w:lvl w:ilvl="0" w:tplc="9F68E14E">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 w15:restartNumberingAfterBreak="0">
    <w:nsid w:val="357D3CBA"/>
    <w:multiLevelType w:val="hybridMultilevel"/>
    <w:tmpl w:val="2FDC7A4E"/>
    <w:lvl w:ilvl="0" w:tplc="B47452DC">
      <w:start w:val="1"/>
      <w:numFmt w:val="decimal"/>
      <w:lvlText w:val="%1."/>
      <w:lvlJc w:val="left"/>
      <w:pPr>
        <w:ind w:left="800" w:hanging="36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1BA7"/>
    <w:rsid w:val="000269BA"/>
    <w:rsid w:val="00027324"/>
    <w:rsid w:val="00053CE6"/>
    <w:rsid w:val="000576D1"/>
    <w:rsid w:val="000F66A0"/>
    <w:rsid w:val="00107004"/>
    <w:rsid w:val="0019709B"/>
    <w:rsid w:val="001B428C"/>
    <w:rsid w:val="001C02C1"/>
    <w:rsid w:val="002B4B9B"/>
    <w:rsid w:val="002E62F9"/>
    <w:rsid w:val="00311F20"/>
    <w:rsid w:val="00322B19"/>
    <w:rsid w:val="00337420"/>
    <w:rsid w:val="00380822"/>
    <w:rsid w:val="003A1307"/>
    <w:rsid w:val="003B2470"/>
    <w:rsid w:val="003C1A95"/>
    <w:rsid w:val="003D4259"/>
    <w:rsid w:val="003E6B0A"/>
    <w:rsid w:val="0040137A"/>
    <w:rsid w:val="00465221"/>
    <w:rsid w:val="00513C89"/>
    <w:rsid w:val="00516037"/>
    <w:rsid w:val="00555FDE"/>
    <w:rsid w:val="00626D9B"/>
    <w:rsid w:val="00627AEE"/>
    <w:rsid w:val="006470B0"/>
    <w:rsid w:val="00651BA7"/>
    <w:rsid w:val="006622B4"/>
    <w:rsid w:val="006A6E41"/>
    <w:rsid w:val="0073417D"/>
    <w:rsid w:val="007B59F1"/>
    <w:rsid w:val="007C2DDA"/>
    <w:rsid w:val="00804542"/>
    <w:rsid w:val="00832EEF"/>
    <w:rsid w:val="008C2272"/>
    <w:rsid w:val="0096311C"/>
    <w:rsid w:val="00984E50"/>
    <w:rsid w:val="009D03B4"/>
    <w:rsid w:val="009D6651"/>
    <w:rsid w:val="00A873F7"/>
    <w:rsid w:val="00A874F5"/>
    <w:rsid w:val="00B12206"/>
    <w:rsid w:val="00B13365"/>
    <w:rsid w:val="00B14501"/>
    <w:rsid w:val="00B16E8D"/>
    <w:rsid w:val="00B30937"/>
    <w:rsid w:val="00B4341E"/>
    <w:rsid w:val="00B65387"/>
    <w:rsid w:val="00B6655E"/>
    <w:rsid w:val="00BB1316"/>
    <w:rsid w:val="00BB6E46"/>
    <w:rsid w:val="00BE22D8"/>
    <w:rsid w:val="00C13742"/>
    <w:rsid w:val="00C2449A"/>
    <w:rsid w:val="00C9354D"/>
    <w:rsid w:val="00CE7D75"/>
    <w:rsid w:val="00D04825"/>
    <w:rsid w:val="00D371AC"/>
    <w:rsid w:val="00D52D36"/>
    <w:rsid w:val="00DA34A0"/>
    <w:rsid w:val="00DC1E74"/>
    <w:rsid w:val="00EA3EB5"/>
    <w:rsid w:val="00EA4E43"/>
    <w:rsid w:val="00EA5DAC"/>
    <w:rsid w:val="00F75171"/>
    <w:rsid w:val="00FF5E23"/>
    <w:rsid w:val="00FF797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A3007"/>
  <w15:chartTrackingRefBased/>
  <w15:docId w15:val="{730FE0CE-2BAB-4F23-AEA9-DAABFE1F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3E6B0A"/>
    <w:rPr>
      <w:color w:val="0563C1" w:themeColor="hyperlink"/>
      <w:u w:val="single"/>
    </w:rPr>
  </w:style>
  <w:style w:type="character" w:styleId="a4">
    <w:name w:val="Unresolved Mention"/>
    <w:basedOn w:val="a0"/>
    <w:uiPriority w:val="99"/>
    <w:semiHidden/>
    <w:unhideWhenUsed/>
    <w:rsid w:val="003E6B0A"/>
    <w:rPr>
      <w:color w:val="605E5C"/>
      <w:shd w:val="clear" w:color="auto" w:fill="E1DFDD"/>
    </w:rPr>
  </w:style>
  <w:style w:type="character" w:styleId="a5">
    <w:name w:val="FollowedHyperlink"/>
    <w:basedOn w:val="a0"/>
    <w:uiPriority w:val="99"/>
    <w:semiHidden/>
    <w:unhideWhenUsed/>
    <w:rsid w:val="003E6B0A"/>
    <w:rPr>
      <w:color w:val="954F72" w:themeColor="followedHyperlink"/>
      <w:u w:val="single"/>
    </w:rPr>
  </w:style>
  <w:style w:type="paragraph" w:styleId="a6">
    <w:name w:val="List Paragraph"/>
    <w:basedOn w:val="a"/>
    <w:uiPriority w:val="34"/>
    <w:qFormat/>
    <w:rsid w:val="0040137A"/>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942</TotalTime>
  <Pages>7</Pages>
  <Words>1712</Words>
  <Characters>9763</Characters>
  <Application>Microsoft Office Word</Application>
  <DocSecurity>0</DocSecurity>
  <Lines>81</Lines>
  <Paragraphs>22</Paragraphs>
  <ScaleCrop>false</ScaleCrop>
  <Company/>
  <LinksUpToDate>false</LinksUpToDate>
  <CharactersWithSpaces>11453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黄 元敏</dc:creator>
  <cp:keywords/>
  <dc:description/>
  <cp:lastModifiedBy>黄 元敏</cp:lastModifiedBy>
  <cp:revision>21</cp:revision>
  <dcterms:created xsi:type="dcterms:W3CDTF">2019-09-22T06:29:00Z</dcterms:created>
  <dcterms:modified xsi:type="dcterms:W3CDTF">2019-10-22T20:26:00Z</dcterms:modified>
</cp:coreProperties>
</file>