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7E7E36A3"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9F356D">
        <w:rPr>
          <w:rFonts w:ascii="Times New Roman" w:eastAsiaTheme="majorEastAsia" w:hAnsi="Times New Roman" w:cs="Times New Roman"/>
          <w:b/>
          <w:bCs/>
          <w:sz w:val="44"/>
          <w:szCs w:val="44"/>
        </w:rPr>
        <w:t>4</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43B7B9D4" w14:textId="7922362B" w:rsidR="00FF797B" w:rsidRDefault="009F356D" w:rsidP="00513C89">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work for the first section is to implement an </w:t>
      </w:r>
      <w:proofErr w:type="spellStart"/>
      <w:r>
        <w:rPr>
          <w:rFonts w:ascii="Times New Roman" w:hAnsi="Times New Roman" w:cs="Times New Roman"/>
          <w:sz w:val="22"/>
        </w:rPr>
        <w:t>EventMgmt</w:t>
      </w:r>
      <w:proofErr w:type="spellEnd"/>
      <w:r>
        <w:rPr>
          <w:rFonts w:ascii="Times New Roman" w:hAnsi="Times New Roman" w:cs="Times New Roman"/>
          <w:sz w:val="22"/>
        </w:rPr>
        <w:t xml:space="preserve"> System, so let’s make the writeup begin with the event class design (</w:t>
      </w:r>
      <w:r w:rsidRPr="003F60F5">
        <w:rPr>
          <w:rFonts w:ascii="Times New Roman" w:hAnsi="Times New Roman" w:cs="Times New Roman"/>
          <w:b/>
          <w:sz w:val="22"/>
        </w:rPr>
        <w:t>representation</w:t>
      </w:r>
      <w:r>
        <w:rPr>
          <w:rFonts w:ascii="Times New Roman" w:hAnsi="Times New Roman" w:cs="Times New Roman"/>
          <w:sz w:val="22"/>
        </w:rPr>
        <w:t xml:space="preserve">). </w:t>
      </w:r>
    </w:p>
    <w:p w14:paraId="078B8C65" w14:textId="5C64C05B" w:rsidR="009F356D" w:rsidRDefault="009F356D" w:rsidP="00513C89">
      <w:pPr>
        <w:ind w:firstLineChars="200" w:firstLine="420"/>
        <w:rPr>
          <w:rFonts w:ascii="Times New Roman" w:hAnsi="Times New Roman" w:cs="Times New Roman"/>
          <w:sz w:val="22"/>
        </w:rPr>
      </w:pPr>
      <w:r>
        <w:rPr>
          <w:noProof/>
        </w:rPr>
        <w:drawing>
          <wp:anchor distT="0" distB="0" distL="114300" distR="114300" simplePos="0" relativeHeight="251712512" behindDoc="0" locked="0" layoutInCell="1" allowOverlap="1" wp14:anchorId="11108B98" wp14:editId="201375ED">
            <wp:simplePos x="0" y="0"/>
            <wp:positionH relativeFrom="column">
              <wp:posOffset>32385</wp:posOffset>
            </wp:positionH>
            <wp:positionV relativeFrom="paragraph">
              <wp:posOffset>638810</wp:posOffset>
            </wp:positionV>
            <wp:extent cx="5274310" cy="23431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43150"/>
                    </a:xfrm>
                    <a:prstGeom prst="rect">
                      <a:avLst/>
                    </a:prstGeom>
                  </pic:spPr>
                </pic:pic>
              </a:graphicData>
            </a:graphic>
          </wp:anchor>
        </w:drawing>
      </w:r>
      <w:r>
        <w:rPr>
          <w:rFonts w:ascii="Times New Roman" w:hAnsi="Times New Roman" w:cs="Times New Roman"/>
          <w:sz w:val="22"/>
        </w:rPr>
        <w:t>The base class for all events is an Event</w:t>
      </w:r>
      <w:bookmarkStart w:id="0" w:name="_GoBack"/>
      <w:bookmarkEnd w:id="0"/>
      <w:r>
        <w:rPr>
          <w:rFonts w:ascii="Times New Roman" w:hAnsi="Times New Roman" w:cs="Times New Roman"/>
          <w:sz w:val="22"/>
        </w:rPr>
        <w:t xml:space="preserve"> class. It contains a type, an execution time and a map of arguments, which is content types to variants. The content type here indicates which type of argument (semantically) the corresponding variant contains. </w:t>
      </w:r>
    </w:p>
    <w:p w14:paraId="4586911D" w14:textId="645315D4" w:rsidR="00652675" w:rsidRDefault="009F356D" w:rsidP="00513C89">
      <w:pPr>
        <w:ind w:firstLineChars="200" w:firstLine="420"/>
        <w:rPr>
          <w:rFonts w:ascii="Times New Roman" w:hAnsi="Times New Roman" w:cs="Times New Roman"/>
          <w:sz w:val="22"/>
        </w:rPr>
      </w:pPr>
      <w:r>
        <w:rPr>
          <w:noProof/>
        </w:rPr>
        <w:drawing>
          <wp:anchor distT="0" distB="0" distL="114300" distR="114300" simplePos="0" relativeHeight="251714560" behindDoc="0" locked="0" layoutInCell="1" allowOverlap="1" wp14:anchorId="183407BB" wp14:editId="37E2BCB2">
            <wp:simplePos x="0" y="0"/>
            <wp:positionH relativeFrom="column">
              <wp:posOffset>2715895</wp:posOffset>
            </wp:positionH>
            <wp:positionV relativeFrom="paragraph">
              <wp:posOffset>2419350</wp:posOffset>
            </wp:positionV>
            <wp:extent cx="2547620" cy="2092325"/>
            <wp:effectExtent l="0" t="0" r="5080" b="317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620" cy="2092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This leads us to the design of Variant class. As is shown on the right, </w:t>
      </w:r>
      <w:r w:rsidR="00326A9B">
        <w:rPr>
          <w:rFonts w:ascii="Times New Roman" w:hAnsi="Times New Roman" w:cs="Times New Roman"/>
          <w:sz w:val="22"/>
        </w:rPr>
        <w:t>it contains a variant type (</w:t>
      </w:r>
      <w:r w:rsidR="00326A9B" w:rsidRPr="00326A9B">
        <w:rPr>
          <w:rFonts w:ascii="Times New Roman" w:hAnsi="Times New Roman" w:cs="Times New Roman"/>
          <w:sz w:val="22"/>
        </w:rPr>
        <w:t>syntactically</w:t>
      </w:r>
      <w:r w:rsidR="00326A9B">
        <w:rPr>
          <w:rFonts w:ascii="Times New Roman" w:hAnsi="Times New Roman" w:cs="Times New Roman"/>
          <w:sz w:val="22"/>
        </w:rPr>
        <w:t xml:space="preserve">) and a union of values to store the actual value of the variable. </w:t>
      </w:r>
    </w:p>
    <w:p w14:paraId="1FABE105" w14:textId="77777777" w:rsidR="00326A9B" w:rsidRDefault="00326A9B" w:rsidP="00513C89">
      <w:pPr>
        <w:ind w:firstLineChars="200" w:firstLine="440"/>
        <w:rPr>
          <w:rFonts w:ascii="Times New Roman" w:hAnsi="Times New Roman" w:cs="Times New Roman"/>
          <w:sz w:val="22"/>
        </w:rPr>
      </w:pPr>
      <w:r>
        <w:rPr>
          <w:rFonts w:ascii="Times New Roman" w:hAnsi="Times New Roman" w:cs="Times New Roman"/>
          <w:sz w:val="22"/>
        </w:rPr>
        <w:t xml:space="preserve">Based on this, I then designed 5 types of events. They are: </w:t>
      </w:r>
    </w:p>
    <w:p w14:paraId="5C7AA56E" w14:textId="5AD30033" w:rsidR="00326A9B" w:rsidRDefault="00326A9B" w:rsidP="00326A9B">
      <w:pPr>
        <w:pStyle w:val="a6"/>
        <w:numPr>
          <w:ilvl w:val="0"/>
          <w:numId w:val="3"/>
        </w:numPr>
        <w:ind w:firstLineChars="0"/>
        <w:rPr>
          <w:rFonts w:ascii="Times New Roman" w:hAnsi="Times New Roman" w:cs="Times New Roman"/>
          <w:sz w:val="22"/>
        </w:rPr>
      </w:pPr>
      <w:proofErr w:type="spellStart"/>
      <w:r>
        <w:rPr>
          <w:rFonts w:ascii="Times New Roman" w:hAnsi="Times New Roman" w:cs="Times New Roman"/>
          <w:sz w:val="22"/>
        </w:rPr>
        <w:t>E</w:t>
      </w:r>
      <w:r w:rsidRPr="00326A9B">
        <w:rPr>
          <w:rFonts w:ascii="Times New Roman" w:hAnsi="Times New Roman" w:cs="Times New Roman"/>
          <w:sz w:val="22"/>
        </w:rPr>
        <w:t>CharCollision</w:t>
      </w:r>
      <w:proofErr w:type="spellEnd"/>
      <w:r>
        <w:rPr>
          <w:rFonts w:ascii="Times New Roman" w:hAnsi="Times New Roman" w:cs="Times New Roman"/>
          <w:sz w:val="22"/>
        </w:rPr>
        <w:t xml:space="preserve">, </w:t>
      </w:r>
    </w:p>
    <w:p w14:paraId="2152EE9A" w14:textId="6DEE6FA6" w:rsidR="00326A9B" w:rsidRDefault="00326A9B" w:rsidP="00326A9B">
      <w:pPr>
        <w:pStyle w:val="a6"/>
        <w:ind w:left="800" w:firstLineChars="0" w:firstLine="0"/>
        <w:rPr>
          <w:rFonts w:ascii="Times New Roman" w:hAnsi="Times New Roman" w:cs="Times New Roman"/>
          <w:sz w:val="22"/>
        </w:rPr>
      </w:pPr>
      <w:r>
        <w:rPr>
          <w:rFonts w:ascii="Times New Roman" w:hAnsi="Times New Roman" w:cs="Times New Roman"/>
          <w:sz w:val="22"/>
        </w:rPr>
        <w:t xml:space="preserve">Which has a character pointer and the pointer of the game object character is colliding with; </w:t>
      </w:r>
    </w:p>
    <w:p w14:paraId="46E932D7" w14:textId="6BBB8C00" w:rsidR="00326A9B" w:rsidRDefault="00326A9B" w:rsidP="00326A9B">
      <w:pPr>
        <w:pStyle w:val="a6"/>
        <w:numPr>
          <w:ilvl w:val="0"/>
          <w:numId w:val="3"/>
        </w:numPr>
        <w:ind w:firstLineChars="0"/>
        <w:rPr>
          <w:rFonts w:ascii="Times New Roman" w:hAnsi="Times New Roman" w:cs="Times New Roman"/>
          <w:sz w:val="22"/>
        </w:rPr>
      </w:pPr>
      <w:proofErr w:type="spellStart"/>
      <w:r>
        <w:rPr>
          <w:rFonts w:ascii="Times New Roman" w:hAnsi="Times New Roman" w:cs="Times New Roman"/>
          <w:sz w:val="22"/>
        </w:rPr>
        <w:t>E</w:t>
      </w:r>
      <w:r w:rsidRPr="00326A9B">
        <w:rPr>
          <w:rFonts w:ascii="Times New Roman" w:hAnsi="Times New Roman" w:cs="Times New Roman"/>
          <w:sz w:val="22"/>
        </w:rPr>
        <w:t>CharDeath</w:t>
      </w:r>
      <w:proofErr w:type="spellEnd"/>
      <w:r>
        <w:rPr>
          <w:rFonts w:ascii="Times New Roman" w:hAnsi="Times New Roman" w:cs="Times New Roman"/>
          <w:sz w:val="22"/>
        </w:rPr>
        <w:t xml:space="preserve">, </w:t>
      </w:r>
    </w:p>
    <w:p w14:paraId="5095887E" w14:textId="4CF98691" w:rsidR="00326A9B" w:rsidRDefault="00326A9B" w:rsidP="00326A9B">
      <w:pPr>
        <w:pStyle w:val="a6"/>
        <w:ind w:left="800" w:firstLineChars="0" w:firstLine="0"/>
        <w:rPr>
          <w:rFonts w:ascii="Times New Roman" w:hAnsi="Times New Roman" w:cs="Times New Roman"/>
          <w:sz w:val="22"/>
        </w:rPr>
      </w:pPr>
      <w:r>
        <w:rPr>
          <w:rFonts w:ascii="Times New Roman" w:hAnsi="Times New Roman" w:cs="Times New Roman"/>
          <w:sz w:val="22"/>
        </w:rPr>
        <w:t xml:space="preserve">Which only has a character pointer; </w:t>
      </w:r>
    </w:p>
    <w:p w14:paraId="320AFD89" w14:textId="3C803719" w:rsidR="00326A9B" w:rsidRDefault="00326A9B" w:rsidP="00326A9B">
      <w:pPr>
        <w:pStyle w:val="a6"/>
        <w:numPr>
          <w:ilvl w:val="0"/>
          <w:numId w:val="3"/>
        </w:numPr>
        <w:ind w:firstLineChars="0"/>
        <w:rPr>
          <w:rFonts w:ascii="Times New Roman" w:hAnsi="Times New Roman" w:cs="Times New Roman"/>
          <w:sz w:val="22"/>
        </w:rPr>
      </w:pPr>
      <w:proofErr w:type="spellStart"/>
      <w:r>
        <w:rPr>
          <w:rFonts w:ascii="Times New Roman" w:hAnsi="Times New Roman" w:cs="Times New Roman"/>
          <w:sz w:val="22"/>
        </w:rPr>
        <w:t>E</w:t>
      </w:r>
      <w:r w:rsidRPr="00326A9B">
        <w:rPr>
          <w:rFonts w:ascii="Times New Roman" w:hAnsi="Times New Roman" w:cs="Times New Roman"/>
          <w:sz w:val="22"/>
        </w:rPr>
        <w:t>CharSpawn</w:t>
      </w:r>
      <w:proofErr w:type="spellEnd"/>
      <w:r w:rsidR="00652675">
        <w:rPr>
          <w:rFonts w:ascii="Times New Roman" w:hAnsi="Times New Roman" w:cs="Times New Roman"/>
          <w:sz w:val="22"/>
        </w:rPr>
        <w:t xml:space="preserve">, </w:t>
      </w:r>
    </w:p>
    <w:p w14:paraId="39EDCC37" w14:textId="0E59F8DB" w:rsidR="00326A9B" w:rsidRDefault="00326A9B" w:rsidP="00326A9B">
      <w:pPr>
        <w:pStyle w:val="a6"/>
        <w:ind w:left="800" w:firstLineChars="0" w:firstLine="0"/>
        <w:rPr>
          <w:rFonts w:ascii="Times New Roman" w:hAnsi="Times New Roman" w:cs="Times New Roman"/>
          <w:sz w:val="22"/>
        </w:rPr>
      </w:pPr>
      <w:r>
        <w:rPr>
          <w:rFonts w:ascii="Times New Roman" w:hAnsi="Times New Roman" w:cs="Times New Roman"/>
          <w:sz w:val="22"/>
        </w:rPr>
        <w:t xml:space="preserve">Which has a character pointer and the pointer of the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the character is going to spawn at; </w:t>
      </w:r>
    </w:p>
    <w:p w14:paraId="131DC348" w14:textId="1AF080AF" w:rsidR="00326A9B" w:rsidRDefault="00326A9B" w:rsidP="00326A9B">
      <w:pPr>
        <w:pStyle w:val="a6"/>
        <w:numPr>
          <w:ilvl w:val="0"/>
          <w:numId w:val="3"/>
        </w:numPr>
        <w:ind w:firstLineChars="0"/>
        <w:rPr>
          <w:rFonts w:ascii="Times New Roman" w:hAnsi="Times New Roman" w:cs="Times New Roman"/>
          <w:sz w:val="22"/>
        </w:rPr>
      </w:pPr>
      <w:proofErr w:type="spellStart"/>
      <w:r>
        <w:rPr>
          <w:rFonts w:ascii="Times New Roman" w:hAnsi="Times New Roman" w:cs="Times New Roman"/>
          <w:sz w:val="22"/>
        </w:rPr>
        <w:lastRenderedPageBreak/>
        <w:t>E</w:t>
      </w:r>
      <w:r w:rsidRPr="00326A9B">
        <w:rPr>
          <w:rFonts w:ascii="Times New Roman" w:hAnsi="Times New Roman" w:cs="Times New Roman"/>
          <w:sz w:val="22"/>
        </w:rPr>
        <w:t>ObjMovement</w:t>
      </w:r>
      <w:proofErr w:type="spellEnd"/>
      <w:r w:rsidR="00652675">
        <w:rPr>
          <w:rFonts w:ascii="Times New Roman" w:hAnsi="Times New Roman" w:cs="Times New Roman"/>
          <w:sz w:val="22"/>
        </w:rPr>
        <w:t xml:space="preserve">, </w:t>
      </w:r>
    </w:p>
    <w:p w14:paraId="781F10C3" w14:textId="3A796A4B" w:rsidR="00326A9B" w:rsidRDefault="00652675" w:rsidP="00326A9B">
      <w:pPr>
        <w:pStyle w:val="a6"/>
        <w:ind w:left="800" w:firstLineChars="0" w:firstLine="0"/>
        <w:rPr>
          <w:rFonts w:ascii="Times New Roman" w:hAnsi="Times New Roman" w:cs="Times New Roman"/>
          <w:sz w:val="22"/>
        </w:rPr>
      </w:pPr>
      <w:r>
        <w:rPr>
          <w:rFonts w:ascii="Times New Roman" w:hAnsi="Times New Roman" w:cs="Times New Roman"/>
          <w:sz w:val="22"/>
        </w:rPr>
        <w:t>Which has a pointer of game object which is going to move, the position (</w:t>
      </w:r>
      <w:proofErr w:type="spellStart"/>
      <w:r>
        <w:rPr>
          <w:rFonts w:ascii="Times New Roman" w:hAnsi="Times New Roman" w:cs="Times New Roman"/>
          <w:sz w:val="22"/>
        </w:rPr>
        <w:t>x_value</w:t>
      </w:r>
      <w:proofErr w:type="spellEnd"/>
      <w:r>
        <w:rPr>
          <w:rFonts w:ascii="Times New Roman" w:hAnsi="Times New Roman" w:cs="Times New Roman"/>
          <w:sz w:val="22"/>
        </w:rPr>
        <w:t xml:space="preserve">, </w:t>
      </w:r>
      <w:proofErr w:type="spellStart"/>
      <w:r>
        <w:rPr>
          <w:rFonts w:ascii="Times New Roman" w:hAnsi="Times New Roman" w:cs="Times New Roman"/>
          <w:sz w:val="22"/>
        </w:rPr>
        <w:t>y_value</w:t>
      </w:r>
      <w:proofErr w:type="spellEnd"/>
      <w:r>
        <w:rPr>
          <w:rFonts w:ascii="Times New Roman" w:hAnsi="Times New Roman" w:cs="Times New Roman"/>
          <w:sz w:val="22"/>
        </w:rPr>
        <w:t xml:space="preserve">) it’s going to move to and an optional </w:t>
      </w:r>
      <w:proofErr w:type="spellStart"/>
      <w:r>
        <w:rPr>
          <w:rFonts w:ascii="Times New Roman" w:hAnsi="Times New Roman" w:cs="Times New Roman"/>
          <w:sz w:val="22"/>
        </w:rPr>
        <w:t>boolean</w:t>
      </w:r>
      <w:proofErr w:type="spellEnd"/>
      <w:r>
        <w:rPr>
          <w:rFonts w:ascii="Times New Roman" w:hAnsi="Times New Roman" w:cs="Times New Roman"/>
          <w:sz w:val="22"/>
        </w:rPr>
        <w:t xml:space="preserve"> value of heading positive used for moving platforms; </w:t>
      </w:r>
    </w:p>
    <w:p w14:paraId="3154493F" w14:textId="5EEF993C" w:rsidR="00B6655E" w:rsidRDefault="00326A9B" w:rsidP="00326A9B">
      <w:pPr>
        <w:pStyle w:val="a6"/>
        <w:numPr>
          <w:ilvl w:val="0"/>
          <w:numId w:val="3"/>
        </w:numPr>
        <w:ind w:firstLineChars="0"/>
        <w:rPr>
          <w:rFonts w:ascii="Times New Roman" w:hAnsi="Times New Roman" w:cs="Times New Roman"/>
          <w:sz w:val="22"/>
        </w:rPr>
      </w:pPr>
      <w:proofErr w:type="spellStart"/>
      <w:r>
        <w:rPr>
          <w:rFonts w:ascii="Times New Roman" w:hAnsi="Times New Roman" w:cs="Times New Roman"/>
          <w:sz w:val="22"/>
        </w:rPr>
        <w:t>E</w:t>
      </w:r>
      <w:r w:rsidRPr="00326A9B">
        <w:rPr>
          <w:rFonts w:ascii="Times New Roman" w:hAnsi="Times New Roman" w:cs="Times New Roman"/>
          <w:sz w:val="22"/>
        </w:rPr>
        <w:t>UserInput</w:t>
      </w:r>
      <w:proofErr w:type="spellEnd"/>
      <w:r w:rsidR="00652675">
        <w:rPr>
          <w:rFonts w:ascii="Times New Roman" w:hAnsi="Times New Roman" w:cs="Times New Roman"/>
          <w:sz w:val="22"/>
        </w:rPr>
        <w:t xml:space="preserve">, </w:t>
      </w:r>
    </w:p>
    <w:p w14:paraId="28D67268" w14:textId="650D6491" w:rsidR="00652675" w:rsidRDefault="00652675" w:rsidP="00652675">
      <w:pPr>
        <w:pStyle w:val="a6"/>
        <w:ind w:left="800" w:firstLineChars="0" w:firstLine="0"/>
        <w:rPr>
          <w:rFonts w:ascii="Times New Roman" w:hAnsi="Times New Roman" w:cs="Times New Roman"/>
          <w:sz w:val="22"/>
        </w:rPr>
      </w:pPr>
      <w:r>
        <w:rPr>
          <w:rFonts w:ascii="Times New Roman" w:hAnsi="Times New Roman" w:cs="Times New Roman"/>
          <w:sz w:val="22"/>
        </w:rPr>
        <w:t xml:space="preserve">Which has a character pointer and a </w:t>
      </w:r>
      <w:proofErr w:type="gramStart"/>
      <w:r>
        <w:rPr>
          <w:rFonts w:ascii="Times New Roman" w:hAnsi="Times New Roman" w:cs="Times New Roman"/>
          <w:sz w:val="22"/>
        </w:rPr>
        <w:t>Keyboard::</w:t>
      </w:r>
      <w:proofErr w:type="gramEnd"/>
      <w:r>
        <w:rPr>
          <w:rFonts w:ascii="Times New Roman" w:hAnsi="Times New Roman" w:cs="Times New Roman"/>
          <w:sz w:val="22"/>
        </w:rPr>
        <w:t xml:space="preserve">Key value to indicate which key has been pressed. </w:t>
      </w:r>
    </w:p>
    <w:p w14:paraId="06B36EBD" w14:textId="1677820D" w:rsidR="00652675" w:rsidRDefault="00652675" w:rsidP="00652675">
      <w:pPr>
        <w:ind w:firstLineChars="200" w:firstLine="440"/>
        <w:rPr>
          <w:rFonts w:ascii="Times New Roman" w:hAnsi="Times New Roman" w:cs="Times New Roman"/>
          <w:sz w:val="22"/>
        </w:rPr>
      </w:pPr>
      <w:r>
        <w:rPr>
          <w:rFonts w:ascii="Times New Roman" w:hAnsi="Times New Roman" w:cs="Times New Roman"/>
          <w:sz w:val="22"/>
        </w:rPr>
        <w:t xml:space="preserve">If we want to add new class of events to our engine, we simply need to add new event types to the </w:t>
      </w:r>
      <w:proofErr w:type="spellStart"/>
      <w:r>
        <w:rPr>
          <w:rFonts w:ascii="Times New Roman" w:hAnsi="Times New Roman" w:cs="Times New Roman"/>
          <w:sz w:val="22"/>
        </w:rPr>
        <w:t>enum</w:t>
      </w:r>
      <w:proofErr w:type="spellEnd"/>
      <w:r>
        <w:rPr>
          <w:rFonts w:ascii="Times New Roman" w:hAnsi="Times New Roman" w:cs="Times New Roman"/>
          <w:sz w:val="22"/>
        </w:rPr>
        <w:t xml:space="preserve"> class and define which kind of arguments they would need to composite</w:t>
      </w:r>
      <w:r w:rsidR="002D1AE5">
        <w:rPr>
          <w:rFonts w:ascii="Times New Roman" w:hAnsi="Times New Roman" w:cs="Times New Roman"/>
          <w:sz w:val="22"/>
        </w:rPr>
        <w:t xml:space="preserve">, which is quite easy to implement given the pre-defined Variant and Event class. We can surely add new Variant types and content types to </w:t>
      </w:r>
      <w:proofErr w:type="spellStart"/>
      <w:r w:rsidR="002D1AE5">
        <w:rPr>
          <w:rFonts w:ascii="Times New Roman" w:hAnsi="Times New Roman" w:cs="Times New Roman"/>
          <w:sz w:val="22"/>
        </w:rPr>
        <w:t>enum</w:t>
      </w:r>
      <w:proofErr w:type="spellEnd"/>
      <w:r w:rsidR="002D1AE5">
        <w:rPr>
          <w:rFonts w:ascii="Times New Roman" w:hAnsi="Times New Roman" w:cs="Times New Roman"/>
          <w:sz w:val="22"/>
        </w:rPr>
        <w:t xml:space="preserve"> class if needed. </w:t>
      </w:r>
    </w:p>
    <w:p w14:paraId="61C71864" w14:textId="77777777" w:rsidR="00652675" w:rsidRDefault="00652675" w:rsidP="00652675">
      <w:pPr>
        <w:ind w:firstLineChars="200" w:firstLine="440"/>
        <w:rPr>
          <w:rFonts w:ascii="Times New Roman" w:hAnsi="Times New Roman" w:cs="Times New Roman"/>
          <w:sz w:val="22"/>
        </w:rPr>
      </w:pPr>
    </w:p>
    <w:p w14:paraId="4DD7FC5F" w14:textId="59561368" w:rsidR="00652675" w:rsidRDefault="00652675" w:rsidP="00652675">
      <w:pPr>
        <w:ind w:firstLineChars="200" w:firstLine="440"/>
        <w:rPr>
          <w:rFonts w:ascii="Times New Roman" w:hAnsi="Times New Roman" w:cs="Times New Roman"/>
          <w:sz w:val="22"/>
        </w:rPr>
      </w:pPr>
      <w:r>
        <w:rPr>
          <w:rFonts w:ascii="Times New Roman" w:hAnsi="Times New Roman" w:cs="Times New Roman"/>
          <w:sz w:val="22"/>
        </w:rPr>
        <w:t xml:space="preserve">Then, let’s </w:t>
      </w:r>
      <w:proofErr w:type="gramStart"/>
      <w:r>
        <w:rPr>
          <w:rFonts w:ascii="Times New Roman" w:hAnsi="Times New Roman" w:cs="Times New Roman"/>
          <w:sz w:val="22"/>
        </w:rPr>
        <w:t>take a look</w:t>
      </w:r>
      <w:proofErr w:type="gramEnd"/>
      <w:r>
        <w:rPr>
          <w:rFonts w:ascii="Times New Roman" w:hAnsi="Times New Roman" w:cs="Times New Roman"/>
          <w:sz w:val="22"/>
        </w:rPr>
        <w:t xml:space="preserve"> at how we handle the events</w:t>
      </w:r>
      <w:r w:rsidR="002D1AE5">
        <w:rPr>
          <w:rFonts w:ascii="Times New Roman" w:hAnsi="Times New Roman" w:cs="Times New Roman"/>
          <w:sz w:val="22"/>
        </w:rPr>
        <w:t>, i.e. the event handler (</w:t>
      </w:r>
      <w:r w:rsidR="002D1AE5" w:rsidRPr="003F60F5">
        <w:rPr>
          <w:rFonts w:ascii="Times New Roman" w:hAnsi="Times New Roman" w:cs="Times New Roman"/>
          <w:b/>
          <w:sz w:val="22"/>
        </w:rPr>
        <w:t>handling</w:t>
      </w:r>
      <w:r w:rsidR="002D1AE5">
        <w:rPr>
          <w:rFonts w:ascii="Times New Roman" w:hAnsi="Times New Roman" w:cs="Times New Roman"/>
          <w:sz w:val="22"/>
        </w:rPr>
        <w:t xml:space="preserve">). </w:t>
      </w:r>
    </w:p>
    <w:p w14:paraId="563372CB" w14:textId="1BEF2C2A" w:rsidR="002D1AE5" w:rsidRDefault="002D1AE5" w:rsidP="00652675">
      <w:pPr>
        <w:ind w:firstLineChars="200" w:firstLine="420"/>
        <w:rPr>
          <w:rFonts w:ascii="Times New Roman" w:hAnsi="Times New Roman" w:cs="Times New Roman"/>
          <w:sz w:val="22"/>
        </w:rPr>
      </w:pPr>
      <w:r>
        <w:rPr>
          <w:noProof/>
        </w:rPr>
        <w:drawing>
          <wp:anchor distT="0" distB="0" distL="114300" distR="114300" simplePos="0" relativeHeight="251716608" behindDoc="0" locked="0" layoutInCell="1" allowOverlap="1" wp14:anchorId="2227A4DE" wp14:editId="347D7EF6">
            <wp:simplePos x="0" y="0"/>
            <wp:positionH relativeFrom="column">
              <wp:posOffset>2406650</wp:posOffset>
            </wp:positionH>
            <wp:positionV relativeFrom="paragraph">
              <wp:posOffset>56515</wp:posOffset>
            </wp:positionV>
            <wp:extent cx="2855595" cy="3283585"/>
            <wp:effectExtent l="0" t="0" r="190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362" r="3162"/>
                    <a:stretch/>
                  </pic:blipFill>
                  <pic:spPr bwMode="auto">
                    <a:xfrm>
                      <a:off x="0" y="0"/>
                      <a:ext cx="2855595" cy="328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2"/>
        </w:rPr>
        <w:t>I</w:t>
      </w:r>
      <w:r>
        <w:rPr>
          <w:rFonts w:ascii="Times New Roman" w:hAnsi="Times New Roman" w:cs="Times New Roman"/>
          <w:sz w:val="22"/>
        </w:rPr>
        <w:t xml:space="preserve"> have designed a giant event handler that has a general </w:t>
      </w:r>
      <w:proofErr w:type="spellStart"/>
      <w:proofErr w:type="gramStart"/>
      <w:r>
        <w:rPr>
          <w:rFonts w:ascii="Times New Roman" w:hAnsi="Times New Roman" w:cs="Times New Roman"/>
          <w:sz w:val="22"/>
        </w:rPr>
        <w:t>onEvent</w:t>
      </w:r>
      <w:proofErr w:type="spellEnd"/>
      <w:r>
        <w:rPr>
          <w:rFonts w:ascii="Times New Roman" w:hAnsi="Times New Roman" w:cs="Times New Roman"/>
          <w:sz w:val="22"/>
        </w:rPr>
        <w:t>(</w:t>
      </w:r>
      <w:proofErr w:type="gramEnd"/>
      <w:r>
        <w:rPr>
          <w:rFonts w:ascii="Times New Roman" w:hAnsi="Times New Roman" w:cs="Times New Roman"/>
          <w:sz w:val="22"/>
        </w:rPr>
        <w:t xml:space="preserve">) function which forwards events to specific </w:t>
      </w:r>
      <w:proofErr w:type="spellStart"/>
      <w:r>
        <w:rPr>
          <w:rFonts w:ascii="Times New Roman" w:hAnsi="Times New Roman" w:cs="Times New Roman"/>
          <w:sz w:val="22"/>
        </w:rPr>
        <w:t>onType</w:t>
      </w:r>
      <w:proofErr w:type="spellEnd"/>
      <w:r>
        <w:rPr>
          <w:rFonts w:ascii="Times New Roman" w:hAnsi="Times New Roman" w:cs="Times New Roman"/>
          <w:sz w:val="22"/>
        </w:rPr>
        <w:t xml:space="preserve">() functions based on the event type. I chose to implement it this way because </w:t>
      </w:r>
      <w:r>
        <w:rPr>
          <w:rFonts w:ascii="Times New Roman" w:hAnsi="Times New Roman" w:cs="Times New Roman" w:hint="eastAsia"/>
          <w:sz w:val="22"/>
        </w:rPr>
        <w:t>I</w:t>
      </w:r>
      <w:r>
        <w:rPr>
          <w:rFonts w:ascii="Times New Roman" w:hAnsi="Times New Roman" w:cs="Times New Roman"/>
          <w:sz w:val="22"/>
        </w:rPr>
        <w:t xml:space="preserve"> wanted to utilize the </w:t>
      </w:r>
      <w:proofErr w:type="spellStart"/>
      <w:r>
        <w:rPr>
          <w:rFonts w:ascii="Times New Roman" w:hAnsi="Times New Roman" w:cs="Times New Roman"/>
          <w:sz w:val="22"/>
        </w:rPr>
        <w:t>enum</w:t>
      </w:r>
      <w:proofErr w:type="spellEnd"/>
      <w:r>
        <w:rPr>
          <w:rFonts w:ascii="Times New Roman" w:hAnsi="Times New Roman" w:cs="Times New Roman"/>
          <w:sz w:val="22"/>
        </w:rPr>
        <w:t xml:space="preserve"> class of event types and simplify the design</w:t>
      </w:r>
      <w:r w:rsidR="003F60F5">
        <w:rPr>
          <w:rFonts w:ascii="Times New Roman" w:hAnsi="Times New Roman" w:cs="Times New Roman"/>
          <w:sz w:val="22"/>
        </w:rPr>
        <w:t xml:space="preserve"> for registration</w:t>
      </w:r>
      <w:r>
        <w:rPr>
          <w:rFonts w:ascii="Times New Roman" w:hAnsi="Times New Roman" w:cs="Times New Roman"/>
          <w:sz w:val="22"/>
        </w:rPr>
        <w:t xml:space="preserve"> in event manager. In this way, the event manager would only need to call the </w:t>
      </w:r>
      <w:proofErr w:type="spellStart"/>
      <w:proofErr w:type="gramStart"/>
      <w:r>
        <w:rPr>
          <w:rFonts w:ascii="Times New Roman" w:hAnsi="Times New Roman" w:cs="Times New Roman"/>
          <w:sz w:val="22"/>
        </w:rPr>
        <w:t>onEvent</w:t>
      </w:r>
      <w:proofErr w:type="spellEnd"/>
      <w:r>
        <w:rPr>
          <w:rFonts w:ascii="Times New Roman" w:hAnsi="Times New Roman" w:cs="Times New Roman"/>
          <w:sz w:val="22"/>
        </w:rPr>
        <w:t>(</w:t>
      </w:r>
      <w:proofErr w:type="gramEnd"/>
      <w:r>
        <w:rPr>
          <w:rFonts w:ascii="Times New Roman" w:hAnsi="Times New Roman" w:cs="Times New Roman"/>
          <w:sz w:val="22"/>
        </w:rPr>
        <w:t xml:space="preserve">) function of event handler when handling events instead of notifying a list of separate handlers. </w:t>
      </w:r>
    </w:p>
    <w:p w14:paraId="09BC993F" w14:textId="047E5593" w:rsidR="002D1AE5" w:rsidRDefault="00B43FB8" w:rsidP="00652675">
      <w:pPr>
        <w:ind w:firstLineChars="200" w:firstLine="440"/>
        <w:rPr>
          <w:rFonts w:ascii="Times New Roman" w:hAnsi="Times New Roman" w:cs="Times New Roman"/>
          <w:sz w:val="22"/>
        </w:rPr>
      </w:pPr>
      <w:r>
        <w:rPr>
          <w:rFonts w:ascii="Times New Roman" w:hAnsi="Times New Roman" w:cs="Times New Roman"/>
          <w:sz w:val="22"/>
        </w:rPr>
        <w:t xml:space="preserve">As for each </w:t>
      </w:r>
      <w:proofErr w:type="spellStart"/>
      <w:proofErr w:type="gramStart"/>
      <w:r>
        <w:rPr>
          <w:rFonts w:ascii="Times New Roman" w:hAnsi="Times New Roman" w:cs="Times New Roman"/>
          <w:sz w:val="22"/>
        </w:rPr>
        <w:t>onType</w:t>
      </w:r>
      <w:proofErr w:type="spellEnd"/>
      <w:r>
        <w:rPr>
          <w:rFonts w:ascii="Times New Roman" w:hAnsi="Times New Roman" w:cs="Times New Roman"/>
          <w:sz w:val="22"/>
        </w:rPr>
        <w:t>(</w:t>
      </w:r>
      <w:proofErr w:type="gramEnd"/>
      <w:r>
        <w:rPr>
          <w:rFonts w:ascii="Times New Roman" w:hAnsi="Times New Roman" w:cs="Times New Roman"/>
          <w:sz w:val="22"/>
        </w:rPr>
        <w:t xml:space="preserve">) function, the work we do here is mainly copying the code from previous assignments because the functionality we want to implement hasn’t been changed. </w:t>
      </w:r>
    </w:p>
    <w:p w14:paraId="7DA59DD3" w14:textId="129334C0" w:rsidR="00B43FB8" w:rsidRDefault="00B43FB8" w:rsidP="00652675">
      <w:pPr>
        <w:ind w:firstLineChars="200" w:firstLine="440"/>
        <w:rPr>
          <w:rFonts w:ascii="Times New Roman" w:hAnsi="Times New Roman" w:cs="Times New Roman"/>
          <w:sz w:val="22"/>
        </w:rPr>
      </w:pPr>
      <w:r>
        <w:rPr>
          <w:rFonts w:ascii="Times New Roman" w:hAnsi="Times New Roman" w:cs="Times New Roman"/>
          <w:sz w:val="22"/>
        </w:rPr>
        <w:t xml:space="preserve">Things new here are that when handling some events, they may generate new events. We have several situations here: </w:t>
      </w:r>
    </w:p>
    <w:p w14:paraId="345B6339" w14:textId="13D9A78A" w:rsidR="00B43FB8" w:rsidRDefault="00B43FB8" w:rsidP="00B43FB8">
      <w:pPr>
        <w:pStyle w:val="a6"/>
        <w:numPr>
          <w:ilvl w:val="0"/>
          <w:numId w:val="4"/>
        </w:numPr>
        <w:ind w:firstLineChars="0"/>
        <w:rPr>
          <w:rFonts w:ascii="Times New Roman" w:hAnsi="Times New Roman" w:cs="Times New Roman"/>
          <w:sz w:val="22"/>
        </w:rPr>
      </w:pPr>
      <w:r>
        <w:rPr>
          <w:rFonts w:ascii="Times New Roman" w:hAnsi="Times New Roman" w:cs="Times New Roman"/>
          <w:sz w:val="22"/>
        </w:rPr>
        <w:t xml:space="preserve">When handling the collision of a character with a death zone, a new </w:t>
      </w:r>
      <w:proofErr w:type="spellStart"/>
      <w:r>
        <w:rPr>
          <w:rFonts w:ascii="Times New Roman" w:hAnsi="Times New Roman" w:cs="Times New Roman"/>
          <w:sz w:val="22"/>
        </w:rPr>
        <w:t>ECharDeath</w:t>
      </w:r>
      <w:proofErr w:type="spellEnd"/>
      <w:r>
        <w:rPr>
          <w:rFonts w:ascii="Times New Roman" w:hAnsi="Times New Roman" w:cs="Times New Roman"/>
          <w:sz w:val="22"/>
        </w:rPr>
        <w:t xml:space="preserve"> would be generated;</w:t>
      </w:r>
    </w:p>
    <w:p w14:paraId="4E575104" w14:textId="65D981F3" w:rsidR="00B43FB8" w:rsidRDefault="00B43FB8" w:rsidP="00B43FB8">
      <w:pPr>
        <w:pStyle w:val="a6"/>
        <w:numPr>
          <w:ilvl w:val="0"/>
          <w:numId w:val="4"/>
        </w:numPr>
        <w:ind w:firstLineChars="0"/>
        <w:rPr>
          <w:rFonts w:ascii="Times New Roman" w:hAnsi="Times New Roman" w:cs="Times New Roman"/>
          <w:sz w:val="22"/>
        </w:rPr>
      </w:pPr>
      <w:r>
        <w:rPr>
          <w:rFonts w:ascii="Times New Roman" w:hAnsi="Times New Roman" w:cs="Times New Roman"/>
          <w:sz w:val="22"/>
        </w:rPr>
        <w:t xml:space="preserve">When handling the character death, a new </w:t>
      </w:r>
      <w:proofErr w:type="spellStart"/>
      <w:r>
        <w:rPr>
          <w:rFonts w:ascii="Times New Roman" w:hAnsi="Times New Roman" w:cs="Times New Roman"/>
          <w:sz w:val="22"/>
        </w:rPr>
        <w:t>ECharSpawn</w:t>
      </w:r>
      <w:proofErr w:type="spellEnd"/>
      <w:r>
        <w:rPr>
          <w:rFonts w:ascii="Times New Roman" w:hAnsi="Times New Roman" w:cs="Times New Roman"/>
          <w:sz w:val="22"/>
        </w:rPr>
        <w:t xml:space="preserve"> would be generated;</w:t>
      </w:r>
    </w:p>
    <w:p w14:paraId="1278359F" w14:textId="544347B3" w:rsidR="00B43FB8" w:rsidRPr="0000675A" w:rsidRDefault="00B43FB8" w:rsidP="0000675A">
      <w:pPr>
        <w:pStyle w:val="a6"/>
        <w:numPr>
          <w:ilvl w:val="0"/>
          <w:numId w:val="4"/>
        </w:numPr>
        <w:ind w:firstLineChars="0"/>
        <w:rPr>
          <w:rFonts w:ascii="Times New Roman" w:hAnsi="Times New Roman" w:cs="Times New Roman"/>
          <w:sz w:val="22"/>
        </w:rPr>
      </w:pPr>
      <w:r>
        <w:rPr>
          <w:rFonts w:ascii="Times New Roman" w:hAnsi="Times New Roman" w:cs="Times New Roman"/>
          <w:sz w:val="22"/>
        </w:rPr>
        <w:t xml:space="preserve">When handling the character spawn, a new </w:t>
      </w:r>
      <w:proofErr w:type="spellStart"/>
      <w:r>
        <w:rPr>
          <w:rFonts w:ascii="Times New Roman" w:hAnsi="Times New Roman" w:cs="Times New Roman"/>
          <w:sz w:val="22"/>
        </w:rPr>
        <w:t>EObjMovement</w:t>
      </w:r>
      <w:proofErr w:type="spellEnd"/>
      <w:r>
        <w:rPr>
          <w:rFonts w:ascii="Times New Roman" w:hAnsi="Times New Roman" w:cs="Times New Roman"/>
          <w:sz w:val="22"/>
        </w:rPr>
        <w:t xml:space="preserve"> would be generated. </w:t>
      </w:r>
    </w:p>
    <w:p w14:paraId="56A2E0E7" w14:textId="77777777" w:rsidR="0000675A" w:rsidRDefault="0000675A" w:rsidP="00B43FB8">
      <w:pPr>
        <w:ind w:firstLineChars="200" w:firstLine="440"/>
        <w:rPr>
          <w:rFonts w:ascii="Times New Roman" w:hAnsi="Times New Roman" w:cs="Times New Roman"/>
          <w:sz w:val="22"/>
        </w:rPr>
      </w:pPr>
    </w:p>
    <w:p w14:paraId="5B70DC7D" w14:textId="6921DD66" w:rsidR="00B43FB8" w:rsidRDefault="00B43FB8" w:rsidP="00B43FB8">
      <w:pPr>
        <w:ind w:firstLineChars="200" w:firstLine="440"/>
        <w:rPr>
          <w:rFonts w:ascii="Times New Roman" w:hAnsi="Times New Roman" w:cs="Times New Roman"/>
          <w:sz w:val="22"/>
        </w:rPr>
      </w:pPr>
      <w:r>
        <w:rPr>
          <w:rFonts w:ascii="Times New Roman" w:hAnsi="Times New Roman" w:cs="Times New Roman"/>
          <w:sz w:val="22"/>
        </w:rPr>
        <w:t>After discuss</w:t>
      </w:r>
      <w:r w:rsidR="0000675A">
        <w:rPr>
          <w:rFonts w:ascii="Times New Roman" w:hAnsi="Times New Roman" w:cs="Times New Roman"/>
          <w:sz w:val="22"/>
        </w:rPr>
        <w:t>ing</w:t>
      </w:r>
      <w:r>
        <w:rPr>
          <w:rFonts w:ascii="Times New Roman" w:hAnsi="Times New Roman" w:cs="Times New Roman"/>
          <w:sz w:val="22"/>
        </w:rPr>
        <w:t xml:space="preserve"> how w</w:t>
      </w:r>
      <w:r w:rsidR="0000675A">
        <w:rPr>
          <w:rFonts w:ascii="Times New Roman" w:hAnsi="Times New Roman" w:cs="Times New Roman"/>
          <w:sz w:val="22"/>
        </w:rPr>
        <w:t>e</w:t>
      </w:r>
      <w:r>
        <w:rPr>
          <w:rFonts w:ascii="Times New Roman" w:hAnsi="Times New Roman" w:cs="Times New Roman"/>
          <w:sz w:val="22"/>
        </w:rPr>
        <w:t xml:space="preserve"> handle</w:t>
      </w:r>
      <w:r w:rsidR="0000675A">
        <w:rPr>
          <w:rFonts w:ascii="Times New Roman" w:hAnsi="Times New Roman" w:cs="Times New Roman"/>
          <w:sz w:val="22"/>
        </w:rPr>
        <w:t xml:space="preserve"> events, let’s move on to when we handle the events, and that would be event manager’s work. </w:t>
      </w:r>
    </w:p>
    <w:p w14:paraId="58BAE387" w14:textId="561377AD" w:rsidR="00B97799" w:rsidRDefault="0000675A" w:rsidP="00B97799">
      <w:pPr>
        <w:ind w:firstLineChars="200" w:firstLine="440"/>
        <w:rPr>
          <w:rFonts w:ascii="Times New Roman" w:hAnsi="Times New Roman" w:cs="Times New Roman"/>
          <w:sz w:val="22"/>
        </w:rPr>
      </w:pPr>
      <w:r>
        <w:rPr>
          <w:rFonts w:ascii="Times New Roman" w:hAnsi="Times New Roman" w:cs="Times New Roman"/>
          <w:sz w:val="22"/>
        </w:rPr>
        <w:t xml:space="preserve">My design of </w:t>
      </w:r>
      <w:proofErr w:type="spellStart"/>
      <w:r>
        <w:rPr>
          <w:rFonts w:ascii="Times New Roman" w:hAnsi="Times New Roman" w:cs="Times New Roman"/>
          <w:sz w:val="22"/>
        </w:rPr>
        <w:t>EventManager</w:t>
      </w:r>
      <w:proofErr w:type="spellEnd"/>
      <w:r>
        <w:rPr>
          <w:rFonts w:ascii="Times New Roman" w:hAnsi="Times New Roman" w:cs="Times New Roman"/>
          <w:sz w:val="22"/>
        </w:rPr>
        <w:t xml:space="preserve"> </w:t>
      </w:r>
      <w:r w:rsidR="00B97799">
        <w:rPr>
          <w:rFonts w:ascii="Times New Roman" w:hAnsi="Times New Roman" w:cs="Times New Roman"/>
          <w:sz w:val="22"/>
        </w:rPr>
        <w:t xml:space="preserve">mainly </w:t>
      </w:r>
      <w:r>
        <w:rPr>
          <w:rFonts w:ascii="Times New Roman" w:hAnsi="Times New Roman" w:cs="Times New Roman"/>
          <w:sz w:val="22"/>
        </w:rPr>
        <w:t>has a reference to game time object, a double value of GVT, an event handler</w:t>
      </w:r>
      <w:r w:rsidR="003F60F5">
        <w:rPr>
          <w:rFonts w:ascii="Times New Roman" w:hAnsi="Times New Roman" w:cs="Times New Roman"/>
          <w:sz w:val="22"/>
        </w:rPr>
        <w:t xml:space="preserve"> (</w:t>
      </w:r>
      <w:r w:rsidR="003F60F5" w:rsidRPr="003F60F5">
        <w:rPr>
          <w:rFonts w:ascii="Times New Roman" w:hAnsi="Times New Roman" w:cs="Times New Roman"/>
          <w:b/>
          <w:sz w:val="22"/>
        </w:rPr>
        <w:t>registration</w:t>
      </w:r>
      <w:r w:rsidR="003F60F5">
        <w:rPr>
          <w:rFonts w:ascii="Times New Roman" w:hAnsi="Times New Roman" w:cs="Times New Roman"/>
          <w:sz w:val="22"/>
        </w:rPr>
        <w:t>)</w:t>
      </w:r>
      <w:r>
        <w:rPr>
          <w:rFonts w:ascii="Times New Roman" w:hAnsi="Times New Roman" w:cs="Times New Roman"/>
          <w:sz w:val="22"/>
        </w:rPr>
        <w:t xml:space="preserve">, a map of client names to their event </w:t>
      </w:r>
      <w:r w:rsidR="00B97799">
        <w:rPr>
          <w:rFonts w:ascii="Times New Roman" w:hAnsi="Times New Roman" w:cs="Times New Roman"/>
          <w:sz w:val="22"/>
        </w:rPr>
        <w:t xml:space="preserve">priority </w:t>
      </w:r>
      <w:r>
        <w:rPr>
          <w:rFonts w:ascii="Times New Roman" w:hAnsi="Times New Roman" w:cs="Times New Roman"/>
          <w:sz w:val="22"/>
        </w:rPr>
        <w:t xml:space="preserve">queues, a map of client names to their GVT and a list of </w:t>
      </w:r>
      <w:proofErr w:type="spellStart"/>
      <w:r>
        <w:rPr>
          <w:rFonts w:ascii="Times New Roman" w:hAnsi="Times New Roman" w:cs="Times New Roman"/>
          <w:sz w:val="22"/>
        </w:rPr>
        <w:t>EObjMovement</w:t>
      </w:r>
      <w:proofErr w:type="spellEnd"/>
      <w:r>
        <w:rPr>
          <w:rFonts w:ascii="Times New Roman" w:hAnsi="Times New Roman" w:cs="Times New Roman"/>
          <w:sz w:val="22"/>
        </w:rPr>
        <w:t xml:space="preserve"> events used for network communication. </w:t>
      </w:r>
    </w:p>
    <w:p w14:paraId="5D6D11A1" w14:textId="77777777" w:rsidR="00B97799" w:rsidRDefault="00B97799" w:rsidP="00B97799">
      <w:pPr>
        <w:ind w:firstLineChars="200" w:firstLine="440"/>
        <w:rPr>
          <w:rFonts w:ascii="Times New Roman" w:hAnsi="Times New Roman" w:cs="Times New Roman"/>
          <w:sz w:val="22"/>
        </w:rPr>
      </w:pPr>
    </w:p>
    <w:p w14:paraId="514C5892" w14:textId="3C4A3FE8" w:rsidR="00B97799" w:rsidRDefault="00B97799" w:rsidP="00B97799">
      <w:pPr>
        <w:ind w:firstLineChars="200" w:firstLine="420"/>
        <w:rPr>
          <w:rFonts w:ascii="Times New Roman" w:hAnsi="Times New Roman" w:cs="Times New Roman"/>
          <w:sz w:val="22"/>
        </w:rPr>
      </w:pPr>
      <w:r>
        <w:rPr>
          <w:noProof/>
        </w:rPr>
        <w:drawing>
          <wp:anchor distT="0" distB="0" distL="114300" distR="114300" simplePos="0" relativeHeight="251718656" behindDoc="0" locked="0" layoutInCell="1" allowOverlap="1" wp14:anchorId="0ABD5907" wp14:editId="37E6914D">
            <wp:simplePos x="0" y="0"/>
            <wp:positionH relativeFrom="column">
              <wp:posOffset>394335</wp:posOffset>
            </wp:positionH>
            <wp:positionV relativeFrom="paragraph">
              <wp:posOffset>247</wp:posOffset>
            </wp:positionV>
            <wp:extent cx="4519295" cy="232854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295" cy="2328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The key idea here is that we: </w:t>
      </w:r>
    </w:p>
    <w:p w14:paraId="6B4DE3C3" w14:textId="783DE225" w:rsidR="0000675A" w:rsidRDefault="00B97799" w:rsidP="00B97799">
      <w:pPr>
        <w:pStyle w:val="a6"/>
        <w:numPr>
          <w:ilvl w:val="0"/>
          <w:numId w:val="5"/>
        </w:numPr>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aintain a priority event queue sorted by execution time descend;</w:t>
      </w:r>
    </w:p>
    <w:p w14:paraId="7919ADCF" w14:textId="505C4995" w:rsidR="00B97799" w:rsidRDefault="00950FCB" w:rsidP="00B97799">
      <w:pPr>
        <w:pStyle w:val="a6"/>
        <w:ind w:left="800" w:firstLineChars="0" w:firstLine="0"/>
        <w:rPr>
          <w:rFonts w:ascii="Times New Roman" w:hAnsi="Times New Roman" w:cs="Times New Roman"/>
          <w:sz w:val="22"/>
        </w:rPr>
      </w:pPr>
      <w:r>
        <w:rPr>
          <w:noProof/>
        </w:rPr>
        <w:drawing>
          <wp:anchor distT="0" distB="0" distL="114300" distR="114300" simplePos="0" relativeHeight="251720704" behindDoc="0" locked="0" layoutInCell="1" allowOverlap="1" wp14:anchorId="477EEB61" wp14:editId="4211AC01">
            <wp:simplePos x="0" y="0"/>
            <wp:positionH relativeFrom="column">
              <wp:posOffset>394335</wp:posOffset>
            </wp:positionH>
            <wp:positionV relativeFrom="paragraph">
              <wp:posOffset>201930</wp:posOffset>
            </wp:positionV>
            <wp:extent cx="4573270" cy="115189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3270" cy="1151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This is implemented by pass a customized compare function on Events. </w:t>
      </w:r>
    </w:p>
    <w:p w14:paraId="38F9BAED" w14:textId="586D384D" w:rsidR="00950FCB" w:rsidRDefault="00950FCB" w:rsidP="00950FCB">
      <w:pPr>
        <w:pStyle w:val="a6"/>
        <w:numPr>
          <w:ilvl w:val="0"/>
          <w:numId w:val="5"/>
        </w:numPr>
        <w:ind w:firstLineChars="0"/>
        <w:rPr>
          <w:rFonts w:ascii="Times New Roman" w:hAnsi="Times New Roman" w:cs="Times New Roman"/>
          <w:sz w:val="22"/>
        </w:rPr>
      </w:pPr>
      <w:r>
        <w:rPr>
          <w:rFonts w:ascii="Times New Roman" w:hAnsi="Times New Roman" w:cs="Times New Roman"/>
          <w:sz w:val="22"/>
        </w:rPr>
        <w:t>Update GVT every time before we handle events;</w:t>
      </w:r>
    </w:p>
    <w:p w14:paraId="7115BC8F" w14:textId="202E2B45" w:rsidR="00950FCB" w:rsidRDefault="00950FCB" w:rsidP="00950FCB">
      <w:pPr>
        <w:pStyle w:val="a6"/>
        <w:ind w:left="800" w:firstLineChars="0" w:firstLine="0"/>
        <w:rPr>
          <w:rFonts w:ascii="Times New Roman" w:hAnsi="Times New Roman" w:cs="Times New Roman"/>
          <w:sz w:val="22"/>
        </w:rPr>
      </w:pPr>
      <w:r>
        <w:rPr>
          <w:rFonts w:ascii="Times New Roman" w:hAnsi="Times New Roman" w:cs="Times New Roman"/>
          <w:sz w:val="22"/>
        </w:rPr>
        <w:t xml:space="preserve">The work we do here is simply comparing the GVTs stored in the map and taking the least one as our GVT. </w:t>
      </w:r>
    </w:p>
    <w:p w14:paraId="780758E3" w14:textId="52F41087" w:rsidR="00950FCB" w:rsidRDefault="00950FCB" w:rsidP="00950FCB">
      <w:pPr>
        <w:pStyle w:val="a6"/>
        <w:numPr>
          <w:ilvl w:val="0"/>
          <w:numId w:val="5"/>
        </w:numPr>
        <w:ind w:firstLineChars="0"/>
        <w:rPr>
          <w:rFonts w:ascii="Times New Roman" w:hAnsi="Times New Roman" w:cs="Times New Roman"/>
          <w:sz w:val="22"/>
        </w:rPr>
      </w:pPr>
      <w:r>
        <w:rPr>
          <w:rFonts w:ascii="Times New Roman" w:hAnsi="Times New Roman" w:cs="Times New Roman"/>
          <w:sz w:val="22"/>
        </w:rPr>
        <w:t>Handle events according to GVT;</w:t>
      </w:r>
    </w:p>
    <w:p w14:paraId="72643088" w14:textId="38896162" w:rsidR="00054D2C" w:rsidRDefault="00054D2C" w:rsidP="00054D2C">
      <w:pPr>
        <w:pStyle w:val="a6"/>
        <w:ind w:left="800" w:firstLineChars="0" w:firstLine="0"/>
        <w:rPr>
          <w:rFonts w:ascii="Times New Roman" w:hAnsi="Times New Roman" w:cs="Times New Roman"/>
          <w:sz w:val="22"/>
        </w:rPr>
      </w:pPr>
      <w:r>
        <w:rPr>
          <w:rFonts w:ascii="Times New Roman" w:hAnsi="Times New Roman" w:cs="Times New Roman"/>
          <w:sz w:val="22"/>
        </w:rPr>
        <w:t xml:space="preserve">For every priority queue in the map, we keep handling the events on top of the queue until the top event’s execution time is larger than GVT. </w:t>
      </w:r>
      <w:r>
        <w:rPr>
          <w:rFonts w:ascii="Times New Roman" w:hAnsi="Times New Roman" w:cs="Times New Roman" w:hint="eastAsia"/>
          <w:sz w:val="22"/>
        </w:rPr>
        <w:t>A</w:t>
      </w:r>
      <w:r>
        <w:rPr>
          <w:rFonts w:ascii="Times New Roman" w:hAnsi="Times New Roman" w:cs="Times New Roman"/>
          <w:sz w:val="22"/>
        </w:rPr>
        <w:t>fter an event is handled, remember to delete the pointer because it’s “</w:t>
      </w:r>
      <w:proofErr w:type="spellStart"/>
      <w:r>
        <w:rPr>
          <w:rFonts w:ascii="Times New Roman" w:hAnsi="Times New Roman" w:cs="Times New Roman"/>
          <w:sz w:val="22"/>
        </w:rPr>
        <w:t>newed</w:t>
      </w:r>
      <w:proofErr w:type="spellEnd"/>
      <w:r>
        <w:rPr>
          <w:rFonts w:ascii="Times New Roman" w:hAnsi="Times New Roman" w:cs="Times New Roman"/>
          <w:sz w:val="22"/>
        </w:rPr>
        <w:t xml:space="preserve">” and pop it out. </w:t>
      </w:r>
    </w:p>
    <w:p w14:paraId="1C6D8C96" w14:textId="30F0852D" w:rsidR="003F60F5" w:rsidRDefault="003F60F5" w:rsidP="00054D2C">
      <w:pPr>
        <w:ind w:firstLineChars="200" w:firstLine="440"/>
        <w:rPr>
          <w:rFonts w:ascii="Times New Roman" w:hAnsi="Times New Roman" w:cs="Times New Roman"/>
          <w:sz w:val="22"/>
        </w:rPr>
      </w:pPr>
    </w:p>
    <w:p w14:paraId="1631DE1A" w14:textId="6BBF6289" w:rsidR="003F60F5" w:rsidRDefault="003F60F5" w:rsidP="00054D2C">
      <w:pPr>
        <w:ind w:firstLineChars="200" w:firstLine="440"/>
        <w:rPr>
          <w:rFonts w:ascii="Times New Roman" w:hAnsi="Times New Roman" w:cs="Times New Roman"/>
          <w:sz w:val="22"/>
        </w:rPr>
      </w:pPr>
      <w:r>
        <w:rPr>
          <w:rFonts w:ascii="Times New Roman" w:hAnsi="Times New Roman" w:cs="Times New Roman"/>
          <w:sz w:val="22"/>
        </w:rPr>
        <w:t>Finally, what we need to clarify is when do we generate event (</w:t>
      </w:r>
      <w:r w:rsidRPr="003F60F5">
        <w:rPr>
          <w:rFonts w:ascii="Times New Roman" w:hAnsi="Times New Roman" w:cs="Times New Roman"/>
          <w:b/>
          <w:sz w:val="22"/>
        </w:rPr>
        <w:t>raising</w:t>
      </w:r>
      <w:r>
        <w:rPr>
          <w:rFonts w:ascii="Times New Roman" w:hAnsi="Times New Roman" w:cs="Times New Roman"/>
          <w:sz w:val="22"/>
        </w:rPr>
        <w:t xml:space="preserve">). The simple answer is that when we occur where we originally deal with directly in our previous assignments. For example, in Movable component, when a platform moves, we need to generate a new </w:t>
      </w:r>
      <w:proofErr w:type="spellStart"/>
      <w:r>
        <w:rPr>
          <w:rFonts w:ascii="Times New Roman" w:hAnsi="Times New Roman" w:cs="Times New Roman"/>
          <w:sz w:val="22"/>
        </w:rPr>
        <w:t>EObjMovement</w:t>
      </w:r>
      <w:proofErr w:type="spellEnd"/>
      <w:r>
        <w:rPr>
          <w:rFonts w:ascii="Times New Roman" w:hAnsi="Times New Roman" w:cs="Times New Roman"/>
          <w:sz w:val="22"/>
        </w:rPr>
        <w:t xml:space="preserve"> event and store it in the event manager, while we simply moved the platform in the past. </w:t>
      </w:r>
    </w:p>
    <w:p w14:paraId="5A788D8D" w14:textId="28342412" w:rsidR="003F60F5" w:rsidRDefault="003F60F5" w:rsidP="00054D2C">
      <w:pPr>
        <w:ind w:firstLineChars="200" w:firstLine="440"/>
        <w:rPr>
          <w:rFonts w:ascii="Times New Roman" w:hAnsi="Times New Roman" w:cs="Times New Roman"/>
          <w:sz w:val="22"/>
        </w:rPr>
      </w:pPr>
    </w:p>
    <w:p w14:paraId="7F047385" w14:textId="77777777" w:rsidR="00C8569F" w:rsidRDefault="005E5992" w:rsidP="00054D2C">
      <w:pPr>
        <w:ind w:firstLineChars="200" w:firstLine="420"/>
        <w:rPr>
          <w:rFonts w:ascii="Times New Roman" w:hAnsi="Times New Roman" w:cs="Times New Roman"/>
          <w:sz w:val="22"/>
        </w:rPr>
      </w:pPr>
      <w:r>
        <w:rPr>
          <w:noProof/>
        </w:rPr>
        <w:drawing>
          <wp:anchor distT="0" distB="0" distL="114300" distR="114300" simplePos="0" relativeHeight="251722752" behindDoc="0" locked="0" layoutInCell="1" allowOverlap="1" wp14:anchorId="1E7A58A0" wp14:editId="021C9B20">
            <wp:simplePos x="0" y="0"/>
            <wp:positionH relativeFrom="column">
              <wp:posOffset>2566183</wp:posOffset>
            </wp:positionH>
            <wp:positionV relativeFrom="paragraph">
              <wp:posOffset>80101</wp:posOffset>
            </wp:positionV>
            <wp:extent cx="2692400" cy="166433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1664335"/>
                    </a:xfrm>
                    <a:prstGeom prst="rect">
                      <a:avLst/>
                    </a:prstGeom>
                  </pic:spPr>
                </pic:pic>
              </a:graphicData>
            </a:graphic>
            <wp14:sizeRelH relativeFrom="margin">
              <wp14:pctWidth>0</wp14:pctWidth>
            </wp14:sizeRelH>
            <wp14:sizeRelV relativeFrom="margin">
              <wp14:pctHeight>0</wp14:pctHeight>
            </wp14:sizeRelV>
          </wp:anchor>
        </w:drawing>
      </w:r>
      <w:r w:rsidR="003F60F5">
        <w:rPr>
          <w:rFonts w:ascii="Times New Roman" w:hAnsi="Times New Roman" w:cs="Times New Roman"/>
          <w:sz w:val="22"/>
        </w:rPr>
        <w:t xml:space="preserve">Another important design in this section is how my networking part </w:t>
      </w:r>
      <w:r w:rsidR="006A5930">
        <w:rPr>
          <w:rFonts w:ascii="Times New Roman" w:hAnsi="Times New Roman" w:cs="Times New Roman"/>
          <w:sz w:val="22"/>
        </w:rPr>
        <w:t xml:space="preserve">cooperate with the event management part. </w:t>
      </w:r>
    </w:p>
    <w:p w14:paraId="73589B94" w14:textId="671A8245" w:rsidR="003F60F5" w:rsidRDefault="00B90111" w:rsidP="00054D2C">
      <w:pPr>
        <w:ind w:firstLineChars="200" w:firstLine="440"/>
        <w:rPr>
          <w:rFonts w:ascii="Times New Roman" w:hAnsi="Times New Roman" w:cs="Times New Roman"/>
          <w:sz w:val="22"/>
        </w:rPr>
      </w:pPr>
      <w:r>
        <w:rPr>
          <w:rFonts w:ascii="Times New Roman" w:hAnsi="Times New Roman" w:cs="Times New Roman" w:hint="eastAsia"/>
          <w:sz w:val="22"/>
        </w:rPr>
        <w:t>My</w:t>
      </w:r>
      <w:r>
        <w:rPr>
          <w:rFonts w:ascii="Times New Roman" w:hAnsi="Times New Roman" w:cs="Times New Roman"/>
          <w:sz w:val="22"/>
        </w:rPr>
        <w:t xml:space="preserve"> thought is that there is no need for other peers to know all the events occurs on my machine. The only thing important other machines need to know is the object movement happened on my machine. </w:t>
      </w:r>
      <w:r w:rsidR="00FF3E31">
        <w:rPr>
          <w:rFonts w:ascii="Times New Roman" w:hAnsi="Times New Roman" w:cs="Times New Roman"/>
          <w:sz w:val="22"/>
        </w:rPr>
        <w:t>Here comes my purpose of designing</w:t>
      </w:r>
      <w:r>
        <w:rPr>
          <w:rFonts w:ascii="Times New Roman" w:hAnsi="Times New Roman" w:cs="Times New Roman"/>
          <w:sz w:val="22"/>
        </w:rPr>
        <w:t xml:space="preserve"> the</w:t>
      </w:r>
      <w:r w:rsidR="00FF3E31">
        <w:rPr>
          <w:rFonts w:ascii="Times New Roman" w:hAnsi="Times New Roman" w:cs="Times New Roman"/>
          <w:sz w:val="22"/>
        </w:rPr>
        <w:t xml:space="preserve"> list of </w:t>
      </w:r>
      <w:proofErr w:type="spellStart"/>
      <w:r w:rsidR="00FF3E31">
        <w:rPr>
          <w:rFonts w:ascii="Times New Roman" w:hAnsi="Times New Roman" w:cs="Times New Roman"/>
          <w:sz w:val="22"/>
        </w:rPr>
        <w:lastRenderedPageBreak/>
        <w:t>EObjMovement</w:t>
      </w:r>
      <w:proofErr w:type="spellEnd"/>
      <w:r w:rsidR="00FF3E31">
        <w:rPr>
          <w:rFonts w:ascii="Times New Roman" w:hAnsi="Times New Roman" w:cs="Times New Roman"/>
          <w:sz w:val="22"/>
        </w:rPr>
        <w:t xml:space="preserve"> in my event manager. This list is used to store all the object movement events and then be used for communicating with other peers in the network to notify others how the objects of mine have moved during the short amount of time passed. </w:t>
      </w:r>
    </w:p>
    <w:p w14:paraId="67808823" w14:textId="55E720F3" w:rsidR="006C73B8" w:rsidRDefault="008D4D18" w:rsidP="00054D2C">
      <w:pPr>
        <w:ind w:firstLineChars="200" w:firstLine="420"/>
        <w:rPr>
          <w:rFonts w:ascii="Times New Roman" w:hAnsi="Times New Roman" w:cs="Times New Roman"/>
          <w:sz w:val="22"/>
        </w:rPr>
      </w:pPr>
      <w:r>
        <w:rPr>
          <w:noProof/>
        </w:rPr>
        <w:drawing>
          <wp:anchor distT="0" distB="0" distL="114300" distR="114300" simplePos="0" relativeHeight="251728896" behindDoc="0" locked="0" layoutInCell="1" allowOverlap="1" wp14:anchorId="1092C21D" wp14:editId="2DFB2089">
            <wp:simplePos x="0" y="0"/>
            <wp:positionH relativeFrom="column">
              <wp:posOffset>685008</wp:posOffset>
            </wp:positionH>
            <wp:positionV relativeFrom="paragraph">
              <wp:posOffset>841944</wp:posOffset>
            </wp:positionV>
            <wp:extent cx="4044950" cy="19037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4950" cy="1903730"/>
                    </a:xfrm>
                    <a:prstGeom prst="rect">
                      <a:avLst/>
                    </a:prstGeom>
                  </pic:spPr>
                </pic:pic>
              </a:graphicData>
            </a:graphic>
            <wp14:sizeRelH relativeFrom="margin">
              <wp14:pctWidth>0</wp14:pctWidth>
            </wp14:sizeRelH>
            <wp14:sizeRelV relativeFrom="margin">
              <wp14:pctHeight>0</wp14:pctHeight>
            </wp14:sizeRelV>
          </wp:anchor>
        </w:drawing>
      </w:r>
      <w:r w:rsidR="006C73B8">
        <w:rPr>
          <w:rFonts w:ascii="Times New Roman" w:hAnsi="Times New Roman" w:cs="Times New Roman"/>
          <w:sz w:val="22"/>
        </w:rPr>
        <w:t xml:space="preserve">This calls for a way to transport </w:t>
      </w:r>
      <w:proofErr w:type="spellStart"/>
      <w:r w:rsidR="006C73B8">
        <w:rPr>
          <w:rFonts w:ascii="Times New Roman" w:hAnsi="Times New Roman" w:cs="Times New Roman"/>
          <w:sz w:val="22"/>
        </w:rPr>
        <w:t>EObjMovement</w:t>
      </w:r>
      <w:proofErr w:type="spellEnd"/>
      <w:r w:rsidR="006C73B8">
        <w:rPr>
          <w:rFonts w:ascii="Times New Roman" w:hAnsi="Times New Roman" w:cs="Times New Roman"/>
          <w:sz w:val="22"/>
        </w:rPr>
        <w:t xml:space="preserve"> across the internet. I didn’t choose to serialize it, instead, I wrote a </w:t>
      </w:r>
      <w:proofErr w:type="spellStart"/>
      <w:proofErr w:type="gramStart"/>
      <w:r w:rsidR="006C73B8">
        <w:rPr>
          <w:rFonts w:ascii="Times New Roman" w:hAnsi="Times New Roman" w:cs="Times New Roman"/>
          <w:sz w:val="22"/>
        </w:rPr>
        <w:t>toString</w:t>
      </w:r>
      <w:proofErr w:type="spellEnd"/>
      <w:r w:rsidR="006C73B8">
        <w:rPr>
          <w:rFonts w:ascii="Times New Roman" w:hAnsi="Times New Roman" w:cs="Times New Roman"/>
          <w:sz w:val="22"/>
        </w:rPr>
        <w:t>(</w:t>
      </w:r>
      <w:proofErr w:type="gramEnd"/>
      <w:r w:rsidR="006C73B8">
        <w:rPr>
          <w:rFonts w:ascii="Times New Roman" w:hAnsi="Times New Roman" w:cs="Times New Roman"/>
          <w:sz w:val="22"/>
        </w:rPr>
        <w:t xml:space="preserve">) function to convert it into a string which contains essential information of the event. Then, in the other end of the network, the peer can use the string to generate a new event equivalent to the original one. </w:t>
      </w:r>
    </w:p>
    <w:p w14:paraId="128833E7" w14:textId="0DC34808" w:rsidR="00706DC5" w:rsidRDefault="008D4D18" w:rsidP="00054D2C">
      <w:pPr>
        <w:ind w:firstLineChars="200" w:firstLine="420"/>
        <w:rPr>
          <w:rFonts w:ascii="Times New Roman" w:hAnsi="Times New Roman" w:cs="Times New Roman"/>
          <w:sz w:val="22"/>
        </w:rPr>
      </w:pPr>
      <w:r>
        <w:rPr>
          <w:noProof/>
        </w:rPr>
        <w:drawing>
          <wp:anchor distT="0" distB="0" distL="114300" distR="114300" simplePos="0" relativeHeight="251724800" behindDoc="0" locked="0" layoutInCell="1" allowOverlap="1" wp14:anchorId="0ECA7413" wp14:editId="3B839CF4">
            <wp:simplePos x="0" y="0"/>
            <wp:positionH relativeFrom="column">
              <wp:posOffset>518795</wp:posOffset>
            </wp:positionH>
            <wp:positionV relativeFrom="paragraph">
              <wp:posOffset>2396184</wp:posOffset>
            </wp:positionV>
            <wp:extent cx="4417060" cy="1096645"/>
            <wp:effectExtent l="0" t="0" r="2540" b="825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060" cy="1096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0" locked="0" layoutInCell="1" allowOverlap="1" wp14:anchorId="0CBD59B8" wp14:editId="6A5B7E02">
            <wp:simplePos x="0" y="0"/>
            <wp:positionH relativeFrom="column">
              <wp:posOffset>554355</wp:posOffset>
            </wp:positionH>
            <wp:positionV relativeFrom="paragraph">
              <wp:posOffset>3495783</wp:posOffset>
            </wp:positionV>
            <wp:extent cx="4298315" cy="1668145"/>
            <wp:effectExtent l="0" t="0" r="6985" b="825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315" cy="1668145"/>
                    </a:xfrm>
                    <a:prstGeom prst="rect">
                      <a:avLst/>
                    </a:prstGeom>
                  </pic:spPr>
                </pic:pic>
              </a:graphicData>
            </a:graphic>
            <wp14:sizeRelH relativeFrom="margin">
              <wp14:pctWidth>0</wp14:pctWidth>
            </wp14:sizeRelH>
            <wp14:sizeRelV relativeFrom="margin">
              <wp14:pctHeight>0</wp14:pctHeight>
            </wp14:sizeRelV>
          </wp:anchor>
        </w:drawing>
      </w:r>
      <w:r w:rsidR="00706DC5">
        <w:rPr>
          <w:rFonts w:ascii="Times New Roman" w:hAnsi="Times New Roman" w:cs="Times New Roman"/>
          <w:sz w:val="22"/>
        </w:rPr>
        <w:t xml:space="preserve">The list of </w:t>
      </w:r>
      <w:proofErr w:type="spellStart"/>
      <w:r w:rsidR="00706DC5">
        <w:rPr>
          <w:rFonts w:ascii="Times New Roman" w:hAnsi="Times New Roman" w:cs="Times New Roman"/>
          <w:sz w:val="22"/>
        </w:rPr>
        <w:t>EObjMovement</w:t>
      </w:r>
      <w:proofErr w:type="spellEnd"/>
      <w:r w:rsidR="00706DC5">
        <w:rPr>
          <w:rFonts w:ascii="Times New Roman" w:hAnsi="Times New Roman" w:cs="Times New Roman"/>
          <w:sz w:val="22"/>
        </w:rPr>
        <w:t xml:space="preserve"> events is maintained </w:t>
      </w:r>
      <w:r w:rsidR="005E5992">
        <w:rPr>
          <w:rFonts w:ascii="Times New Roman" w:hAnsi="Times New Roman" w:cs="Times New Roman"/>
          <w:sz w:val="22"/>
        </w:rPr>
        <w:t xml:space="preserve">by storing the object movement events of self’s and clear up all the events in the list after sending the corresponding strings out. </w:t>
      </w:r>
    </w:p>
    <w:p w14:paraId="00BDD5D9" w14:textId="6DFAABDA" w:rsidR="005E5992" w:rsidRDefault="00054D2C" w:rsidP="00054D2C">
      <w:pPr>
        <w:ind w:firstLineChars="200" w:firstLine="440"/>
        <w:rPr>
          <w:rFonts w:ascii="Times New Roman" w:hAnsi="Times New Roman" w:cs="Times New Roman"/>
          <w:sz w:val="22"/>
        </w:rPr>
      </w:pPr>
      <w:r>
        <w:rPr>
          <w:rFonts w:ascii="Times New Roman" w:hAnsi="Times New Roman" w:cs="Times New Roman"/>
          <w:sz w:val="22"/>
        </w:rPr>
        <w:t>The trick</w:t>
      </w:r>
      <w:r w:rsidR="005E5992">
        <w:rPr>
          <w:rFonts w:ascii="Times New Roman" w:hAnsi="Times New Roman" w:cs="Times New Roman"/>
          <w:sz w:val="22"/>
        </w:rPr>
        <w:t>y</w:t>
      </w:r>
      <w:r>
        <w:rPr>
          <w:rFonts w:ascii="Times New Roman" w:hAnsi="Times New Roman" w:cs="Times New Roman"/>
          <w:sz w:val="22"/>
        </w:rPr>
        <w:t xml:space="preserve"> </w:t>
      </w:r>
      <w:r w:rsidR="005E5992">
        <w:rPr>
          <w:rFonts w:ascii="Times New Roman" w:hAnsi="Times New Roman" w:cs="Times New Roman"/>
          <w:sz w:val="22"/>
        </w:rPr>
        <w:t>thing</w:t>
      </w:r>
      <w:r>
        <w:rPr>
          <w:rFonts w:ascii="Times New Roman" w:hAnsi="Times New Roman" w:cs="Times New Roman"/>
          <w:sz w:val="22"/>
        </w:rPr>
        <w:t xml:space="preserve"> here is concurrency control</w:t>
      </w:r>
      <w:r w:rsidR="005E5992">
        <w:rPr>
          <w:rFonts w:ascii="Times New Roman" w:hAnsi="Times New Roman" w:cs="Times New Roman"/>
          <w:sz w:val="22"/>
        </w:rPr>
        <w:t xml:space="preserve">, because we must avoid storing events after we have generated strings but before we clear the list, or we will </w:t>
      </w:r>
      <w:r w:rsidR="00B90111">
        <w:rPr>
          <w:rFonts w:ascii="Times New Roman" w:hAnsi="Times New Roman" w:cs="Times New Roman"/>
          <w:sz w:val="22"/>
        </w:rPr>
        <w:t>lose</w:t>
      </w:r>
      <w:r w:rsidR="005E5992">
        <w:rPr>
          <w:rFonts w:ascii="Times New Roman" w:hAnsi="Times New Roman" w:cs="Times New Roman"/>
          <w:sz w:val="22"/>
        </w:rPr>
        <w:t xml:space="preserve"> some of the events</w:t>
      </w:r>
      <w:r w:rsidR="00B90111">
        <w:rPr>
          <w:rFonts w:ascii="Times New Roman" w:hAnsi="Times New Roman" w:cs="Times New Roman"/>
          <w:sz w:val="22"/>
        </w:rPr>
        <w:t>,</w:t>
      </w:r>
      <w:r w:rsidR="005E5992">
        <w:rPr>
          <w:rFonts w:ascii="Times New Roman" w:hAnsi="Times New Roman" w:cs="Times New Roman"/>
          <w:sz w:val="22"/>
        </w:rPr>
        <w:t xml:space="preserve"> which may cause a short slowing down of displaying on other peers. </w:t>
      </w:r>
    </w:p>
    <w:p w14:paraId="5911A721" w14:textId="0BD6E3A5" w:rsidR="005E5992" w:rsidRDefault="005E5992" w:rsidP="00054D2C">
      <w:pPr>
        <w:ind w:firstLineChars="200" w:firstLine="440"/>
        <w:rPr>
          <w:rFonts w:ascii="Times New Roman" w:hAnsi="Times New Roman" w:cs="Times New Roman"/>
          <w:sz w:val="22"/>
        </w:rPr>
      </w:pPr>
    </w:p>
    <w:p w14:paraId="0AD9F862" w14:textId="77777777" w:rsidR="00C8569F" w:rsidRDefault="008D4D18" w:rsidP="00054D2C">
      <w:pPr>
        <w:ind w:firstLineChars="200" w:firstLine="440"/>
        <w:rPr>
          <w:rFonts w:ascii="Times New Roman" w:hAnsi="Times New Roman" w:cs="Times New Roman"/>
          <w:sz w:val="22"/>
        </w:rPr>
      </w:pPr>
      <w:r>
        <w:rPr>
          <w:rFonts w:ascii="Times New Roman" w:hAnsi="Times New Roman" w:cs="Times New Roman"/>
          <w:sz w:val="22"/>
        </w:rPr>
        <w:t xml:space="preserve">As you may have noticed in the code of parsing string to generate events, there is a </w:t>
      </w:r>
      <w:proofErr w:type="gramStart"/>
      <w:r>
        <w:rPr>
          <w:rFonts w:ascii="Times New Roman" w:hAnsi="Times New Roman" w:cs="Times New Roman"/>
          <w:sz w:val="22"/>
        </w:rPr>
        <w:t>“ -</w:t>
      </w:r>
      <w:proofErr w:type="gramEnd"/>
      <w:r>
        <w:rPr>
          <w:rFonts w:ascii="Times New Roman" w:hAnsi="Times New Roman" w:cs="Times New Roman"/>
          <w:sz w:val="22"/>
        </w:rPr>
        <w:t xml:space="preserve"> </w:t>
      </w:r>
      <w:proofErr w:type="spellStart"/>
      <w:r>
        <w:rPr>
          <w:rFonts w:ascii="Times New Roman" w:hAnsi="Times New Roman" w:cs="Times New Roman"/>
          <w:sz w:val="22"/>
        </w:rPr>
        <w:t>connectedTime</w:t>
      </w:r>
      <w:proofErr w:type="spellEnd"/>
      <w:r>
        <w:rPr>
          <w:rFonts w:ascii="Times New Roman" w:hAnsi="Times New Roman" w:cs="Times New Roman"/>
          <w:sz w:val="22"/>
        </w:rPr>
        <w:t xml:space="preserve">”. This is another important part of networking communication structure: the time control. </w:t>
      </w:r>
    </w:p>
    <w:p w14:paraId="4FFFFF2B" w14:textId="508B4B70" w:rsidR="00225C3F" w:rsidRDefault="008D4D18" w:rsidP="00054D2C">
      <w:pPr>
        <w:ind w:firstLineChars="200" w:firstLine="440"/>
        <w:rPr>
          <w:rFonts w:ascii="Times New Roman" w:hAnsi="Times New Roman" w:cs="Times New Roman"/>
          <w:sz w:val="22"/>
        </w:rPr>
      </w:pPr>
      <w:r>
        <w:rPr>
          <w:rFonts w:ascii="Times New Roman" w:hAnsi="Times New Roman" w:cs="Times New Roman"/>
          <w:sz w:val="22"/>
        </w:rPr>
        <w:t xml:space="preserve">As different clients can start at various time points, the timeline of their event managers rely on would differ from each other. So, the current time we get may not reflect the actual current time. My design is to let client first send its time point of connecting to server, then server records the bias between server time and client time by computing the difference between </w:t>
      </w:r>
      <w:r>
        <w:rPr>
          <w:rFonts w:ascii="Times New Roman" w:hAnsi="Times New Roman" w:cs="Times New Roman"/>
          <w:sz w:val="22"/>
        </w:rPr>
        <w:lastRenderedPageBreak/>
        <w:t xml:space="preserve">the time client has sent and </w:t>
      </w:r>
      <w:r w:rsidR="00225C3F">
        <w:rPr>
          <w:rFonts w:ascii="Times New Roman" w:hAnsi="Times New Roman" w:cs="Times New Roman"/>
          <w:sz w:val="22"/>
        </w:rPr>
        <w:t xml:space="preserve">the time of server’s. Finally, the server sends the bias value back to client so that client also knows the value. </w:t>
      </w:r>
    </w:p>
    <w:p w14:paraId="2EC0EB02" w14:textId="4DE1AC3B" w:rsidR="00225C3F" w:rsidRDefault="00225C3F" w:rsidP="00054D2C">
      <w:pPr>
        <w:ind w:firstLineChars="200" w:firstLine="420"/>
        <w:rPr>
          <w:rFonts w:ascii="Times New Roman" w:hAnsi="Times New Roman" w:cs="Times New Roman"/>
          <w:sz w:val="22"/>
        </w:rPr>
      </w:pPr>
      <w:r>
        <w:rPr>
          <w:noProof/>
        </w:rPr>
        <w:drawing>
          <wp:anchor distT="0" distB="0" distL="114300" distR="114300" simplePos="0" relativeHeight="251732992" behindDoc="0" locked="0" layoutInCell="1" allowOverlap="1" wp14:anchorId="375B4520" wp14:editId="57ADCDB4">
            <wp:simplePos x="0" y="0"/>
            <wp:positionH relativeFrom="column">
              <wp:posOffset>263863</wp:posOffset>
            </wp:positionH>
            <wp:positionV relativeFrom="paragraph">
              <wp:posOffset>2182495</wp:posOffset>
            </wp:positionV>
            <wp:extent cx="4852670" cy="1887855"/>
            <wp:effectExtent l="0" t="0" r="508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2670" cy="1887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0" locked="0" layoutInCell="1" allowOverlap="1" wp14:anchorId="41DFE3A2" wp14:editId="67F94C52">
            <wp:simplePos x="0" y="0"/>
            <wp:positionH relativeFrom="column">
              <wp:posOffset>263872</wp:posOffset>
            </wp:positionH>
            <wp:positionV relativeFrom="paragraph">
              <wp:posOffset>603250</wp:posOffset>
            </wp:positionV>
            <wp:extent cx="4747260" cy="13773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260" cy="1377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2"/>
        </w:rPr>
        <w:t>L</w:t>
      </w:r>
      <w:r>
        <w:rPr>
          <w:rFonts w:ascii="Times New Roman" w:hAnsi="Times New Roman" w:cs="Times New Roman"/>
          <w:sz w:val="22"/>
        </w:rPr>
        <w:t xml:space="preserve">ater, the value is used when sending and subscribing time-related messages to and from server. My goal here is to keep the server receiving and publishing all the time value according to server timeline. Therefore, when a client sends message out, it needs to add the bias to the GVT; when the server receives the message about events, it also needs to add the bias to the execution time. When </w:t>
      </w:r>
      <w:r w:rsidR="0040297C">
        <w:rPr>
          <w:rFonts w:ascii="Times New Roman" w:hAnsi="Times New Roman" w:cs="Times New Roman"/>
          <w:sz w:val="22"/>
        </w:rPr>
        <w:t xml:space="preserve">the server publishes message, it directly sends all the event strings out; and when a client subscribes the message, it subtracts the bias on all time values. In this way, we make all the timepoints agree with each other on when events truly happened. </w:t>
      </w:r>
    </w:p>
    <w:p w14:paraId="65992208" w14:textId="30E32280" w:rsidR="004A1379" w:rsidRDefault="004A1379" w:rsidP="00054D2C">
      <w:pPr>
        <w:ind w:firstLineChars="200" w:firstLine="440"/>
        <w:rPr>
          <w:rFonts w:ascii="Times New Roman" w:hAnsi="Times New Roman" w:cs="Times New Roman" w:hint="eastAsia"/>
          <w:sz w:val="22"/>
        </w:rPr>
      </w:pPr>
      <w:r>
        <w:rPr>
          <w:rFonts w:ascii="Times New Roman" w:hAnsi="Times New Roman" w:cs="Times New Roman"/>
          <w:sz w:val="22"/>
        </w:rPr>
        <w:t xml:space="preserve">But, we need to understand that this only works when SERVER STARTS FIRST because the client wouldn’t send the connect message several times. It would only send once and wait for the server to respond, so the it would only send a time point really close to its startup, which means that the server would not be able to get a big negative value of time point if a client starts </w:t>
      </w:r>
      <w:proofErr w:type="gramStart"/>
      <w:r>
        <w:rPr>
          <w:rFonts w:ascii="Times New Roman" w:hAnsi="Times New Roman" w:cs="Times New Roman"/>
          <w:sz w:val="22"/>
        </w:rPr>
        <w:t>really early</w:t>
      </w:r>
      <w:proofErr w:type="gramEnd"/>
      <w:r>
        <w:rPr>
          <w:rFonts w:ascii="Times New Roman" w:hAnsi="Times New Roman" w:cs="Times New Roman"/>
          <w:sz w:val="22"/>
        </w:rPr>
        <w:t xml:space="preserve"> before the server. </w:t>
      </w:r>
    </w:p>
    <w:p w14:paraId="30CFCD23" w14:textId="689586DE" w:rsidR="00225C3F" w:rsidRDefault="00225C3F" w:rsidP="00054D2C">
      <w:pPr>
        <w:ind w:firstLineChars="200" w:firstLine="440"/>
        <w:rPr>
          <w:rFonts w:ascii="Times New Roman" w:hAnsi="Times New Roman" w:cs="Times New Roman" w:hint="eastAsia"/>
          <w:sz w:val="22"/>
        </w:rPr>
      </w:pPr>
    </w:p>
    <w:p w14:paraId="1CCEC088" w14:textId="1F89C84F" w:rsidR="00A07B2E" w:rsidRDefault="0040297C" w:rsidP="00054D2C">
      <w:pPr>
        <w:ind w:firstLineChars="200" w:firstLine="440"/>
        <w:rPr>
          <w:rFonts w:ascii="Times New Roman" w:hAnsi="Times New Roman" w:cs="Times New Roman"/>
          <w:sz w:val="22"/>
        </w:rPr>
      </w:pPr>
      <w:r>
        <w:rPr>
          <w:rFonts w:ascii="Times New Roman" w:hAnsi="Times New Roman" w:cs="Times New Roman"/>
          <w:sz w:val="22"/>
        </w:rPr>
        <w:t>In addition, you may have notice that every time I insert an event to event manager, I add a mutex. This is due to another tricky concurrency control which lies in h</w:t>
      </w:r>
      <w:r w:rsidR="00A07B2E">
        <w:rPr>
          <w:rFonts w:ascii="Times New Roman" w:hAnsi="Times New Roman" w:cs="Times New Roman"/>
          <w:sz w:val="22"/>
        </w:rPr>
        <w:t>andling</w:t>
      </w:r>
      <w:r>
        <w:rPr>
          <w:rFonts w:ascii="Times New Roman" w:hAnsi="Times New Roman" w:cs="Times New Roman"/>
          <w:sz w:val="22"/>
        </w:rPr>
        <w:t xml:space="preserve"> events</w:t>
      </w:r>
      <w:r w:rsidR="00A07B2E">
        <w:rPr>
          <w:rFonts w:ascii="Times New Roman" w:hAnsi="Times New Roman" w:cs="Times New Roman"/>
          <w:sz w:val="22"/>
        </w:rPr>
        <w:t xml:space="preserve"> meet</w:t>
      </w:r>
      <w:r>
        <w:rPr>
          <w:rFonts w:ascii="Times New Roman" w:hAnsi="Times New Roman" w:cs="Times New Roman"/>
          <w:sz w:val="22"/>
        </w:rPr>
        <w:t>ing with</w:t>
      </w:r>
      <w:r w:rsidR="00A07B2E">
        <w:rPr>
          <w:rFonts w:ascii="Times New Roman" w:hAnsi="Times New Roman" w:cs="Times New Roman"/>
          <w:sz w:val="22"/>
        </w:rPr>
        <w:t xml:space="preserve"> inserti</w:t>
      </w:r>
      <w:r>
        <w:rPr>
          <w:rFonts w:ascii="Times New Roman" w:hAnsi="Times New Roman" w:cs="Times New Roman"/>
          <w:sz w:val="22"/>
        </w:rPr>
        <w:t xml:space="preserve">ng events. </w:t>
      </w:r>
      <w:r w:rsidR="004D2D80">
        <w:rPr>
          <w:rFonts w:ascii="Times New Roman" w:hAnsi="Times New Roman" w:cs="Times New Roman"/>
          <w:sz w:val="22"/>
        </w:rPr>
        <w:t xml:space="preserve">Inconsistency of GVT computation at one execution may occur when an event is inserted to the top of a queue (this may happen because of network communication latency) after we have set the GVT and begin to handle events. </w:t>
      </w:r>
    </w:p>
    <w:p w14:paraId="6629DF44" w14:textId="4E23D30D" w:rsidR="004D2D80" w:rsidRDefault="004D2D80" w:rsidP="00054D2C">
      <w:pPr>
        <w:ind w:firstLineChars="200" w:firstLine="440"/>
        <w:rPr>
          <w:rFonts w:ascii="Times New Roman" w:hAnsi="Times New Roman" w:cs="Times New Roman" w:hint="eastAsia"/>
          <w:sz w:val="22"/>
        </w:rPr>
      </w:pPr>
      <w:r>
        <w:rPr>
          <w:rFonts w:ascii="Times New Roman" w:hAnsi="Times New Roman" w:cs="Times New Roman"/>
          <w:sz w:val="22"/>
        </w:rPr>
        <w:t xml:space="preserve">This may also become a matter when a client disconnects, and we need to erase the corresponding queue and GVT. Imagine that we suddenly remove a queue when the event manager is working in a loop of all queues. Unexpected errors would occur if we don’t add any concurrency control to it. </w:t>
      </w:r>
    </w:p>
    <w:p w14:paraId="41C8055C" w14:textId="6BF4CEF9" w:rsidR="00FB68CB" w:rsidRDefault="00FB68CB" w:rsidP="00054D2C">
      <w:pPr>
        <w:ind w:firstLineChars="200" w:firstLine="440"/>
        <w:rPr>
          <w:rFonts w:ascii="Times New Roman" w:hAnsi="Times New Roman" w:cs="Times New Roman"/>
          <w:sz w:val="22"/>
        </w:rPr>
      </w:pPr>
    </w:p>
    <w:p w14:paraId="14D3563D" w14:textId="5B2C47E8" w:rsidR="004D2D80" w:rsidRDefault="004177B1" w:rsidP="00054D2C">
      <w:pPr>
        <w:ind w:firstLineChars="200" w:firstLine="440"/>
        <w:rPr>
          <w:rFonts w:ascii="Times New Roman" w:hAnsi="Times New Roman" w:cs="Times New Roman"/>
          <w:sz w:val="22"/>
        </w:rPr>
      </w:pPr>
      <w:r>
        <w:rPr>
          <w:rFonts w:ascii="Times New Roman" w:hAnsi="Times New Roman" w:cs="Times New Roman"/>
          <w:sz w:val="22"/>
        </w:rPr>
        <w:t xml:space="preserve">Originally, I tried to implement a sequential event management that I only call </w:t>
      </w:r>
      <w:proofErr w:type="spellStart"/>
      <w:proofErr w:type="gramStart"/>
      <w:r>
        <w:rPr>
          <w:rFonts w:ascii="Times New Roman" w:hAnsi="Times New Roman" w:cs="Times New Roman"/>
          <w:sz w:val="22"/>
        </w:rPr>
        <w:t>executeEvents</w:t>
      </w:r>
      <w:proofErr w:type="spellEnd"/>
      <w:r>
        <w:rPr>
          <w:rFonts w:ascii="Times New Roman" w:hAnsi="Times New Roman" w:cs="Times New Roman"/>
          <w:sz w:val="22"/>
        </w:rPr>
        <w:t>(</w:t>
      </w:r>
      <w:proofErr w:type="gramEnd"/>
      <w:r>
        <w:rPr>
          <w:rFonts w:ascii="Times New Roman" w:hAnsi="Times New Roman" w:cs="Times New Roman"/>
          <w:sz w:val="22"/>
        </w:rPr>
        <w:t xml:space="preserve">) once every time the client receives a message. After running it, I found that that was too slow, and events would be clustered. Hence, I wrote another function to keep </w:t>
      </w:r>
      <w:r>
        <w:rPr>
          <w:rFonts w:ascii="Times New Roman" w:hAnsi="Times New Roman" w:cs="Times New Roman"/>
          <w:sz w:val="22"/>
        </w:rPr>
        <w:lastRenderedPageBreak/>
        <w:t xml:space="preserve">executing events and made it a new thread. This works much better than the original design. I </w:t>
      </w:r>
      <w:r w:rsidR="004A1379">
        <w:rPr>
          <w:noProof/>
        </w:rPr>
        <w:drawing>
          <wp:anchor distT="0" distB="0" distL="114300" distR="114300" simplePos="0" relativeHeight="251737088" behindDoc="0" locked="0" layoutInCell="1" allowOverlap="1" wp14:anchorId="0692960A" wp14:editId="64DC0D15">
            <wp:simplePos x="0" y="0"/>
            <wp:positionH relativeFrom="column">
              <wp:posOffset>295275</wp:posOffset>
            </wp:positionH>
            <wp:positionV relativeFrom="paragraph">
              <wp:posOffset>449555</wp:posOffset>
            </wp:positionV>
            <wp:extent cx="4632325" cy="78930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2325" cy="789305"/>
                    </a:xfrm>
                    <a:prstGeom prst="rect">
                      <a:avLst/>
                    </a:prstGeom>
                  </pic:spPr>
                </pic:pic>
              </a:graphicData>
            </a:graphic>
            <wp14:sizeRelH relativeFrom="margin">
              <wp14:pctWidth>0</wp14:pctWidth>
            </wp14:sizeRelH>
            <wp14:sizeRelV relativeFrom="margin">
              <wp14:pctHeight>0</wp14:pctHeight>
            </wp14:sizeRelV>
          </wp:anchor>
        </w:drawing>
      </w:r>
      <w:r w:rsidR="004A1379">
        <w:rPr>
          <w:noProof/>
        </w:rPr>
        <w:drawing>
          <wp:anchor distT="0" distB="0" distL="114300" distR="114300" simplePos="0" relativeHeight="251735040" behindDoc="0" locked="0" layoutInCell="1" allowOverlap="1" wp14:anchorId="7F3DE49B" wp14:editId="74E894FE">
            <wp:simplePos x="0" y="0"/>
            <wp:positionH relativeFrom="column">
              <wp:posOffset>1325245</wp:posOffset>
            </wp:positionH>
            <wp:positionV relativeFrom="paragraph">
              <wp:posOffset>1242926</wp:posOffset>
            </wp:positionV>
            <wp:extent cx="2473960" cy="242824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960" cy="242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think that this echoes what we have talked about multi-threaded design in class. </w:t>
      </w:r>
    </w:p>
    <w:p w14:paraId="3661D046" w14:textId="72E1FB7E" w:rsidR="00042ABD" w:rsidRDefault="004177B1" w:rsidP="00054D2C">
      <w:pPr>
        <w:ind w:firstLineChars="200" w:firstLine="440"/>
        <w:rPr>
          <w:rFonts w:ascii="Times New Roman" w:hAnsi="Times New Roman" w:cs="Times New Roman"/>
          <w:sz w:val="22"/>
        </w:rPr>
      </w:pPr>
      <w:r>
        <w:rPr>
          <w:rFonts w:ascii="Times New Roman" w:hAnsi="Times New Roman" w:cs="Times New Roman"/>
          <w:sz w:val="22"/>
        </w:rPr>
        <w:t>However, may be because of the multiple threads server and clients have, when I try to run multiple clients and the server on my computer</w:t>
      </w:r>
      <w:r w:rsidR="004A1379">
        <w:rPr>
          <w:rFonts w:ascii="Times New Roman" w:hAnsi="Times New Roman" w:cs="Times New Roman"/>
          <w:sz w:val="22"/>
        </w:rPr>
        <w:t>, whose CPU has only dual-core</w:t>
      </w:r>
      <w:r w:rsidR="00042ABD">
        <w:rPr>
          <w:rFonts w:ascii="Times New Roman" w:hAnsi="Times New Roman" w:cs="Times New Roman"/>
          <w:sz w:val="22"/>
        </w:rPr>
        <w:t xml:space="preserve"> and is running at 100%</w:t>
      </w:r>
      <w:r>
        <w:rPr>
          <w:rFonts w:ascii="Times New Roman" w:hAnsi="Times New Roman" w:cs="Times New Roman"/>
          <w:sz w:val="22"/>
        </w:rPr>
        <w:t xml:space="preserve">, it doesn’t work well. </w:t>
      </w:r>
    </w:p>
    <w:p w14:paraId="0190627C" w14:textId="627A00DD" w:rsidR="00042ABD" w:rsidRDefault="00C8569F" w:rsidP="00054D2C">
      <w:pPr>
        <w:ind w:firstLineChars="200" w:firstLine="440"/>
        <w:rPr>
          <w:rFonts w:ascii="Times New Roman" w:hAnsi="Times New Roman" w:cs="Times New Roman"/>
          <w:sz w:val="22"/>
        </w:rPr>
      </w:pPr>
      <w:r>
        <w:rPr>
          <w:rFonts w:ascii="Times New Roman" w:hAnsi="Times New Roman" w:cs="Times New Roman"/>
          <w:sz w:val="22"/>
        </w:rPr>
        <w:t xml:space="preserve">When </w:t>
      </w:r>
      <w:r w:rsidR="004A1379">
        <w:rPr>
          <w:rFonts w:ascii="Times New Roman" w:hAnsi="Times New Roman" w:cs="Times New Roman"/>
          <w:sz w:val="22"/>
        </w:rPr>
        <w:t>one client is online, there are only some slight slow downs at some random point</w:t>
      </w:r>
      <w:r w:rsidR="00042ABD">
        <w:rPr>
          <w:rFonts w:ascii="Times New Roman" w:hAnsi="Times New Roman" w:cs="Times New Roman"/>
          <w:sz w:val="22"/>
        </w:rPr>
        <w:t>, but the character can still move smoothly.</w:t>
      </w:r>
      <w:r w:rsidR="004A1379">
        <w:rPr>
          <w:rFonts w:ascii="Times New Roman" w:hAnsi="Times New Roman" w:cs="Times New Roman"/>
          <w:sz w:val="22"/>
        </w:rPr>
        <w:t xml:space="preserve"> </w:t>
      </w:r>
      <w:r w:rsidR="00042ABD">
        <w:rPr>
          <w:rFonts w:ascii="Times New Roman" w:hAnsi="Times New Roman" w:cs="Times New Roman"/>
          <w:sz w:val="22"/>
        </w:rPr>
        <w:t>W</w:t>
      </w:r>
      <w:r w:rsidR="004A1379">
        <w:rPr>
          <w:rFonts w:ascii="Times New Roman" w:hAnsi="Times New Roman" w:cs="Times New Roman"/>
          <w:sz w:val="22"/>
        </w:rPr>
        <w:t xml:space="preserve">hen two clients are online, </w:t>
      </w:r>
      <w:r w:rsidR="00042ABD">
        <w:rPr>
          <w:rFonts w:ascii="Times New Roman" w:hAnsi="Times New Roman" w:cs="Times New Roman"/>
          <w:sz w:val="22"/>
        </w:rPr>
        <w:t xml:space="preserve">the situation becomes unstable that the movement of one character may have somehow visible latency to reflect on the other client. Also, there is a chance that the character fall through the platform and death zone because of the insufficient </w:t>
      </w:r>
      <w:r w:rsidR="00042ABD">
        <w:rPr>
          <w:rFonts w:ascii="Times New Roman" w:hAnsi="Times New Roman" w:cs="Times New Roman"/>
          <w:sz w:val="22"/>
        </w:rPr>
        <w:t>running</w:t>
      </w:r>
      <w:r w:rsidR="00042ABD">
        <w:rPr>
          <w:rFonts w:ascii="Times New Roman" w:hAnsi="Times New Roman" w:cs="Times New Roman"/>
          <w:sz w:val="22"/>
        </w:rPr>
        <w:t xml:space="preserve"> loops of collision detection. When there are three or four clients running on my computer at the same time, the game is unplayable, and the characters will surely fall through the platform. </w:t>
      </w:r>
    </w:p>
    <w:p w14:paraId="7D80144B" w14:textId="0F113139" w:rsidR="00042ABD" w:rsidRDefault="00042ABD" w:rsidP="00054D2C">
      <w:pPr>
        <w:ind w:firstLineChars="200" w:firstLine="440"/>
        <w:rPr>
          <w:rFonts w:ascii="Times New Roman" w:hAnsi="Times New Roman" w:cs="Times New Roman" w:hint="eastAsia"/>
          <w:sz w:val="22"/>
        </w:rPr>
      </w:pPr>
      <w:r>
        <w:rPr>
          <w:rFonts w:ascii="Times New Roman" w:hAnsi="Times New Roman" w:cs="Times New Roman" w:hint="eastAsia"/>
          <w:sz w:val="22"/>
        </w:rPr>
        <w:t>I</w:t>
      </w:r>
      <w:r>
        <w:rPr>
          <w:rFonts w:ascii="Times New Roman" w:hAnsi="Times New Roman" w:cs="Times New Roman"/>
          <w:sz w:val="22"/>
        </w:rPr>
        <w:t xml:space="preserve"> hope that my program would work </w:t>
      </w:r>
      <w:r w:rsidR="00726624">
        <w:rPr>
          <w:rFonts w:ascii="Times New Roman" w:hAnsi="Times New Roman" w:cs="Times New Roman"/>
          <w:sz w:val="22"/>
        </w:rPr>
        <w:t>better</w:t>
      </w:r>
      <w:r>
        <w:rPr>
          <w:rFonts w:ascii="Times New Roman" w:hAnsi="Times New Roman" w:cs="Times New Roman"/>
          <w:sz w:val="22"/>
        </w:rPr>
        <w:t xml:space="preserve"> on a computer with better CPU. I think that it should do because the lack of cores would be removed, but I don’t have a chance to test. </w:t>
      </w:r>
      <w:r w:rsidR="00BC7019">
        <w:rPr>
          <w:rFonts w:ascii="Times New Roman" w:hAnsi="Times New Roman" w:cs="Times New Roman"/>
          <w:sz w:val="22"/>
        </w:rPr>
        <w:t>Also, I think that originally, it is unrealistic to run multiple clients together</w:t>
      </w:r>
      <w:r w:rsidR="000B120D">
        <w:rPr>
          <w:rFonts w:ascii="Times New Roman" w:hAnsi="Times New Roman" w:cs="Times New Roman"/>
          <w:sz w:val="22"/>
        </w:rPr>
        <w:t xml:space="preserve"> with the server on one machine. And to test the functionality of event management system and network design, running two clients simultaneously should suffice. </w:t>
      </w:r>
    </w:p>
    <w:p w14:paraId="3B6D315A" w14:textId="77777777" w:rsidR="004177B1" w:rsidRPr="005E5992" w:rsidRDefault="004177B1" w:rsidP="00054D2C">
      <w:pPr>
        <w:ind w:firstLineChars="200" w:firstLine="440"/>
        <w:rPr>
          <w:rFonts w:ascii="Times New Roman" w:hAnsi="Times New Roman" w:cs="Times New Roman" w:hint="eastAsia"/>
          <w:sz w:val="22"/>
        </w:rPr>
      </w:pPr>
    </w:p>
    <w:p w14:paraId="57800DC1" w14:textId="706F608C" w:rsidR="000F66A0" w:rsidRPr="00432911" w:rsidRDefault="00C13742" w:rsidP="00432911">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24669F40" w14:textId="7BD7CEFF" w:rsidR="001C02C1" w:rsidRDefault="001C02C1" w:rsidP="00C13742">
      <w:pPr>
        <w:ind w:firstLineChars="200" w:firstLine="440"/>
        <w:rPr>
          <w:rFonts w:ascii="Times New Roman" w:hAnsi="Times New Roman" w:cs="Times New Roman"/>
          <w:sz w:val="22"/>
        </w:rPr>
      </w:pPr>
    </w:p>
    <w:p w14:paraId="212CFB75" w14:textId="77777777" w:rsidR="00432911" w:rsidRPr="00027324" w:rsidRDefault="00432911" w:rsidP="00C13742">
      <w:pPr>
        <w:ind w:firstLineChars="200" w:firstLine="440"/>
        <w:rPr>
          <w:rFonts w:ascii="Times New Roman" w:hAnsi="Times New Roman" w:cs="Times New Roman" w:hint="eastAsia"/>
          <w:sz w:val="22"/>
        </w:rPr>
      </w:pPr>
    </w:p>
    <w:p w14:paraId="1718214B" w14:textId="2EA9A51E"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09457B31" w14:textId="6F954950" w:rsidR="000269BA" w:rsidRDefault="00EA3EB5" w:rsidP="00465221">
      <w:pPr>
        <w:ind w:firstLineChars="200" w:firstLine="440"/>
        <w:rPr>
          <w:rFonts w:ascii="Times New Roman" w:hAnsi="Times New Roman" w:cs="Times New Roman"/>
          <w:sz w:val="22"/>
        </w:rPr>
      </w:pPr>
      <w:r>
        <w:rPr>
          <w:rFonts w:ascii="Times New Roman" w:hAnsi="Times New Roman" w:cs="Times New Roman"/>
          <w:sz w:val="22"/>
        </w:rPr>
        <w:t xml:space="preserve">What I have done for this section is mainly some add-ons to the object model I have designed for section 2. </w:t>
      </w:r>
    </w:p>
    <w:p w14:paraId="4D2A6E8F" w14:textId="68928A7B" w:rsidR="00EA3EB5" w:rsidRDefault="00EA3EB5" w:rsidP="00465221">
      <w:pPr>
        <w:ind w:firstLineChars="200" w:firstLine="440"/>
        <w:rPr>
          <w:rFonts w:ascii="Times New Roman" w:hAnsi="Times New Roman" w:cs="Times New Roman"/>
          <w:sz w:val="22"/>
        </w:rPr>
      </w:pPr>
      <w:r>
        <w:rPr>
          <w:rFonts w:ascii="Times New Roman" w:hAnsi="Times New Roman" w:cs="Times New Roman" w:hint="eastAsia"/>
          <w:sz w:val="22"/>
        </w:rPr>
        <w:lastRenderedPageBreak/>
        <w:t>I</w:t>
      </w:r>
      <w:r>
        <w:rPr>
          <w:rFonts w:ascii="Times New Roman" w:hAnsi="Times New Roman" w:cs="Times New Roman"/>
          <w:sz w:val="22"/>
        </w:rPr>
        <w:t xml:space="preserve"> implemented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and </w:t>
      </w:r>
      <w:proofErr w:type="spellStart"/>
      <w:r>
        <w:rPr>
          <w:rFonts w:ascii="Times New Roman" w:hAnsi="Times New Roman" w:cs="Times New Roman"/>
          <w:sz w:val="22"/>
        </w:rPr>
        <w:t>Death</w:t>
      </w:r>
      <w:r>
        <w:rPr>
          <w:rFonts w:ascii="Times New Roman" w:hAnsi="Times New Roman" w:cs="Times New Roman" w:hint="eastAsia"/>
          <w:sz w:val="22"/>
        </w:rPr>
        <w:t>Zone</w:t>
      </w:r>
      <w:proofErr w:type="spellEnd"/>
      <w:r>
        <w:rPr>
          <w:rFonts w:ascii="Times New Roman" w:hAnsi="Times New Roman" w:cs="Times New Roman"/>
          <w:sz w:val="22"/>
        </w:rPr>
        <w:t xml:space="preserve"> for this section. </w:t>
      </w:r>
    </w:p>
    <w:p w14:paraId="58D77204" w14:textId="3C823FB0" w:rsidR="00EA3EB5" w:rsidRDefault="006470B0" w:rsidP="00465221">
      <w:pPr>
        <w:ind w:firstLineChars="200" w:firstLine="420"/>
        <w:rPr>
          <w:rFonts w:ascii="Times New Roman" w:hAnsi="Times New Roman" w:cs="Times New Roman"/>
          <w:sz w:val="22"/>
        </w:rPr>
      </w:pPr>
      <w:r>
        <w:rPr>
          <w:noProof/>
        </w:rPr>
        <w:drawing>
          <wp:anchor distT="0" distB="0" distL="114300" distR="114300" simplePos="0" relativeHeight="251708416" behindDoc="0" locked="0" layoutInCell="1" allowOverlap="1" wp14:anchorId="6D706D9F" wp14:editId="78B18B08">
            <wp:simplePos x="0" y="0"/>
            <wp:positionH relativeFrom="column">
              <wp:posOffset>254553</wp:posOffset>
            </wp:positionH>
            <wp:positionV relativeFrom="paragraph">
              <wp:posOffset>2244189</wp:posOffset>
            </wp:positionV>
            <wp:extent cx="4956175" cy="23685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6175" cy="2368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3EB5">
        <w:rPr>
          <w:rFonts w:ascii="Times New Roman" w:hAnsi="Times New Roman" w:cs="Times New Roman" w:hint="eastAsia"/>
          <w:sz w:val="22"/>
        </w:rPr>
        <w:t>S</w:t>
      </w:r>
      <w:r w:rsidR="00EA3EB5">
        <w:rPr>
          <w:rFonts w:ascii="Times New Roman" w:hAnsi="Times New Roman" w:cs="Times New Roman"/>
          <w:sz w:val="22"/>
        </w:rPr>
        <w:t>ideBoundary</w:t>
      </w:r>
      <w:proofErr w:type="spellEnd"/>
      <w:r w:rsidR="00EA3EB5">
        <w:rPr>
          <w:rFonts w:ascii="Times New Roman" w:hAnsi="Times New Roman" w:cs="Times New Roman"/>
          <w:sz w:val="22"/>
        </w:rPr>
        <w:t xml:space="preserve"> is a class designed to define a side boundary in the game. My goal is to set two boundaries at the left and right side of the window. They are both 100 units far away from the side (this value can be set to whatever reasonable value by game designers). When a character collides with a side boundary, it will then add a value of offset to the variable render offset in main.cpp. The value added is computed based on the given window size, how far the side boundary is from the side of the window and which side is the collided boundary on. The render offset is later used to add to the position of objects other than the character of the client before being drawn. </w:t>
      </w:r>
      <w:r>
        <w:rPr>
          <w:rFonts w:ascii="Times New Roman" w:hAnsi="Times New Roman" w:cs="Times New Roman"/>
          <w:sz w:val="22"/>
        </w:rPr>
        <w:t xml:space="preserve">In this way, I made my client move to “next” view relatively. Of course, when a collision happens, the side boundaries should also “move” with the character, which means I would add the negative offset to all the side boundaries. Actually, what I have described above is mainly implemented in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of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w:t>
      </w:r>
    </w:p>
    <w:p w14:paraId="22D5CADE" w14:textId="22291498" w:rsidR="006470B0"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The design of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is quite easy because it needs nothing, but a position defined in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(I still make it have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even though it needn’t to be rendered.) </w:t>
      </w:r>
    </w:p>
    <w:p w14:paraId="1D07C404" w14:textId="66ED3374" w:rsidR="006470B0"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Finally, the </w:t>
      </w:r>
      <w:proofErr w:type="spellStart"/>
      <w:r>
        <w:rPr>
          <w:rFonts w:ascii="Times New Roman" w:hAnsi="Times New Roman" w:cs="Times New Roman"/>
          <w:sz w:val="22"/>
        </w:rPr>
        <w:t>DeathZone</w:t>
      </w:r>
      <w:proofErr w:type="spellEnd"/>
      <w:r>
        <w:rPr>
          <w:rFonts w:ascii="Times New Roman" w:hAnsi="Times New Roman" w:cs="Times New Roman"/>
          <w:sz w:val="22"/>
        </w:rPr>
        <w:t xml:space="preserve"> is an object with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When a character collides with it, the character should be transferred back to a random spawn point in the list in my design, which is quite plain. </w:t>
      </w:r>
    </w:p>
    <w:p w14:paraId="1E11C051" w14:textId="68E2DEE9" w:rsidR="00EA3EB5"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However, when I was implementing my design on the original generic component model, I encountered big problems which pushed me to refactor the model. The problem happens when I want to cast a pointer to a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type</w:t>
      </w:r>
      <w:r w:rsidR="00B14501">
        <w:rPr>
          <w:rFonts w:ascii="Times New Roman" w:hAnsi="Times New Roman" w:cs="Times New Roman"/>
          <w:sz w:val="22"/>
        </w:rPr>
        <w:t xml:space="preserve"> in Collidable.cpp when implementing the </w:t>
      </w:r>
      <w:proofErr w:type="gramStart"/>
      <w:r w:rsidR="00B14501">
        <w:rPr>
          <w:rFonts w:ascii="Times New Roman" w:hAnsi="Times New Roman" w:cs="Times New Roman"/>
          <w:sz w:val="22"/>
        </w:rPr>
        <w:t>work(</w:t>
      </w:r>
      <w:proofErr w:type="gramEnd"/>
      <w:r w:rsidR="00B14501">
        <w:rPr>
          <w:rFonts w:ascii="Times New Roman" w:hAnsi="Times New Roman" w:cs="Times New Roman"/>
          <w:sz w:val="22"/>
        </w:rPr>
        <w:t xml:space="preserve">) function. I found that I needed to include the header file of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if I wanted to do so. Whereas,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had included </w:t>
      </w:r>
      <w:proofErr w:type="spellStart"/>
      <w:r w:rsidR="00B14501">
        <w:rPr>
          <w:rFonts w:ascii="Times New Roman" w:hAnsi="Times New Roman" w:cs="Times New Roman"/>
          <w:sz w:val="22"/>
        </w:rPr>
        <w:t>Collidable.h</w:t>
      </w:r>
      <w:proofErr w:type="spellEnd"/>
      <w:r w:rsidR="00B14501">
        <w:rPr>
          <w:rFonts w:ascii="Times New Roman" w:hAnsi="Times New Roman" w:cs="Times New Roman"/>
          <w:sz w:val="22"/>
        </w:rPr>
        <w:t xml:space="preserve">, which made it become a recursive include. It made me impossible to link the </w:t>
      </w:r>
      <w:proofErr w:type="spellStart"/>
      <w:r w:rsidR="00B14501">
        <w:rPr>
          <w:rFonts w:ascii="Times New Roman" w:hAnsi="Times New Roman" w:cs="Times New Roman"/>
          <w:sz w:val="22"/>
        </w:rPr>
        <w:t>cpp</w:t>
      </w:r>
      <w:proofErr w:type="spellEnd"/>
      <w:r w:rsidR="00B14501">
        <w:rPr>
          <w:rFonts w:ascii="Times New Roman" w:hAnsi="Times New Roman" w:cs="Times New Roman"/>
          <w:sz w:val="22"/>
        </w:rPr>
        <w:t xml:space="preserve"> files together when compiling. </w:t>
      </w:r>
    </w:p>
    <w:p w14:paraId="628E915F" w14:textId="6AEF7281" w:rsidR="00B14501" w:rsidRDefault="00B14501" w:rsidP="00465221">
      <w:pPr>
        <w:ind w:firstLineChars="200" w:firstLine="440"/>
        <w:rPr>
          <w:rFonts w:ascii="Times New Roman" w:hAnsi="Times New Roman" w:cs="Times New Roman"/>
          <w:sz w:val="22"/>
        </w:rPr>
      </w:pPr>
      <w:r>
        <w:rPr>
          <w:rFonts w:ascii="Times New Roman" w:hAnsi="Times New Roman" w:cs="Times New Roman"/>
          <w:sz w:val="22"/>
        </w:rPr>
        <w:t xml:space="preserve">This made me to reconsider my design. I realized that I should composite a pointer of the game object in my game component so that I could gain access to the data I need when implementing some of the behaviors. My original design asked me to keep several attributes of all the game objects may be possible to composite the component in the corresponding component, which I found is inextensible and redundant. </w:t>
      </w:r>
    </w:p>
    <w:p w14:paraId="7F08B998" w14:textId="5171ADF2" w:rsidR="00BE22D8"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Although the new approach couldn’t prevent me from recursive including, I could at least remove all the redundant attributes in my components and no longer need to worry about the inconsistency of attributes values in components and corresponding game objects. </w:t>
      </w:r>
    </w:p>
    <w:p w14:paraId="112AF7CE" w14:textId="3FEA73BE" w:rsidR="00BE22D8" w:rsidRDefault="00BE22D8" w:rsidP="00465221">
      <w:pPr>
        <w:ind w:firstLineChars="200" w:firstLine="420"/>
        <w:rPr>
          <w:rFonts w:ascii="Times New Roman" w:hAnsi="Times New Roman" w:cs="Times New Roman"/>
          <w:sz w:val="22"/>
        </w:rPr>
      </w:pPr>
      <w:r>
        <w:rPr>
          <w:noProof/>
        </w:rPr>
        <w:lastRenderedPageBreak/>
        <w:drawing>
          <wp:anchor distT="0" distB="0" distL="114300" distR="114300" simplePos="0" relativeHeight="251710464" behindDoc="0" locked="0" layoutInCell="1" allowOverlap="1" wp14:anchorId="590F2AD2" wp14:editId="3FD309D8">
            <wp:simplePos x="0" y="0"/>
            <wp:positionH relativeFrom="column">
              <wp:posOffset>0</wp:posOffset>
            </wp:positionH>
            <wp:positionV relativeFrom="paragraph">
              <wp:posOffset>617220</wp:posOffset>
            </wp:positionV>
            <wp:extent cx="5274310" cy="3538855"/>
            <wp:effectExtent l="0" t="0" r="254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38855"/>
                    </a:xfrm>
                    <a:prstGeom prst="rect">
                      <a:avLst/>
                    </a:prstGeom>
                  </pic:spPr>
                </pic:pic>
              </a:graphicData>
            </a:graphic>
          </wp:anchor>
        </w:drawing>
      </w:r>
      <w:r>
        <w:rPr>
          <w:rFonts w:ascii="Times New Roman" w:hAnsi="Times New Roman" w:cs="Times New Roman"/>
          <w:sz w:val="22"/>
        </w:rPr>
        <w:t xml:space="preserve">As for the recursive including, I googled the problem and found out that it can be solved by declare </w:t>
      </w:r>
      <w:proofErr w:type="gramStart"/>
      <w:r>
        <w:rPr>
          <w:rFonts w:ascii="Times New Roman" w:hAnsi="Times New Roman" w:cs="Times New Roman"/>
          <w:sz w:val="22"/>
        </w:rPr>
        <w:t>a</w:t>
      </w:r>
      <w:proofErr w:type="gramEnd"/>
      <w:r>
        <w:rPr>
          <w:rFonts w:ascii="Times New Roman" w:hAnsi="Times New Roman" w:cs="Times New Roman"/>
          <w:sz w:val="22"/>
        </w:rPr>
        <w:t xml:space="preserve"> incomplete definition of game object class in component’s header file and then include the header file of objects in </w:t>
      </w:r>
      <w:proofErr w:type="spellStart"/>
      <w:r>
        <w:rPr>
          <w:rFonts w:ascii="Times New Roman" w:hAnsi="Times New Roman" w:cs="Times New Roman"/>
          <w:sz w:val="22"/>
        </w:rPr>
        <w:t>cpp</w:t>
      </w:r>
      <w:proofErr w:type="spellEnd"/>
      <w:r>
        <w:rPr>
          <w:rFonts w:ascii="Times New Roman" w:hAnsi="Times New Roman" w:cs="Times New Roman"/>
          <w:sz w:val="22"/>
        </w:rPr>
        <w:t xml:space="preserve"> files of components. </w:t>
      </w:r>
    </w:p>
    <w:p w14:paraId="4DE86E78" w14:textId="07057D53" w:rsidR="00B14501"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As a result, I designed a game with size of 1600 * 600. Four death zones stand around the area, with which character collides would cause a transfer back above the static platform in the first view. In the second and third view, there is a horizontally moving platform and a vertically moving platform respectively. The window size is 800 * 600, and the padding of side boundaries from the side of window is 100. </w:t>
      </w:r>
      <w:r w:rsidR="00D52D36">
        <w:rPr>
          <w:rFonts w:ascii="Times New Roman" w:hAnsi="Times New Roman" w:cs="Times New Roman"/>
          <w:sz w:val="22"/>
        </w:rPr>
        <w:t xml:space="preserve">Thus, in my design, every time a character collides with a boundary will cause a 600 change in render offset. </w:t>
      </w:r>
    </w:p>
    <w:p w14:paraId="78A59012" w14:textId="18C512F8" w:rsidR="00D52D36" w:rsidRPr="00F75171" w:rsidRDefault="00F75171" w:rsidP="00465221">
      <w:pPr>
        <w:ind w:firstLineChars="200" w:firstLine="440"/>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ore</w:t>
      </w:r>
      <w:r>
        <w:rPr>
          <w:rFonts w:ascii="Times New Roman" w:hAnsi="Times New Roman" w:cs="Times New Roman"/>
          <w:sz w:val="22"/>
        </w:rPr>
        <w:t xml:space="preserve">over, after I started to run the whole program, I found that there were some instants that when the character was in the second view, the static platform in the first view emerged. I tried to print out the value of the render offset because I thought that it would be caused by render offset being modified unexpectedly, but I found nothing wrong. Until I realized that this was caused by read/write conflicts of multithreading. There were surely be moments when the main thread was rendering the window, the position of the platforms were modified by </w:t>
      </w:r>
      <w:proofErr w:type="spellStart"/>
      <w:proofErr w:type="gramStart"/>
      <w:r>
        <w:rPr>
          <w:rFonts w:ascii="Times New Roman" w:hAnsi="Times New Roman" w:cs="Times New Roman"/>
          <w:sz w:val="22"/>
        </w:rPr>
        <w:t>subscribeHandler</w:t>
      </w:r>
      <w:proofErr w:type="spellEnd"/>
      <w:r>
        <w:rPr>
          <w:rFonts w:ascii="Times New Roman" w:hAnsi="Times New Roman" w:cs="Times New Roman"/>
          <w:sz w:val="22"/>
        </w:rPr>
        <w:t>(</w:t>
      </w:r>
      <w:proofErr w:type="gramEnd"/>
      <w:r>
        <w:rPr>
          <w:rFonts w:ascii="Times New Roman" w:hAnsi="Times New Roman" w:cs="Times New Roman"/>
          <w:sz w:val="22"/>
        </w:rPr>
        <w:t xml:space="preserve">) of the client. Therefore, I added a mutex to prevent these conflicts and protect the platforms from being modified when the main thread was drawing them. After that, everything moves as expected. </w:t>
      </w:r>
    </w:p>
    <w:p w14:paraId="3EC538AD" w14:textId="77777777" w:rsidR="00F75171" w:rsidRDefault="00F75171" w:rsidP="00465221">
      <w:pPr>
        <w:ind w:firstLineChars="200" w:firstLine="440"/>
        <w:rPr>
          <w:rFonts w:ascii="Times New Roman" w:hAnsi="Times New Roman" w:cs="Times New Roman"/>
          <w:sz w:val="22"/>
        </w:rPr>
      </w:pPr>
    </w:p>
    <w:p w14:paraId="3B240EEC" w14:textId="376AF398"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7F9D2858" w14:textId="0E6594EA" w:rsidR="00053CE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Though I may not have the time to implement this section, I thought something about it. </w:t>
      </w:r>
    </w:p>
    <w:p w14:paraId="3476C41E" w14:textId="7E3B1FBE" w:rsidR="00D52D3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For the networking model, one way to implement it would be only transferring the position of objects and generate the actual object accordingly on the other end. The other way would be use json or other libraries to transfer a whole serialized object and only needs decoding on the </w:t>
      </w:r>
      <w:r>
        <w:rPr>
          <w:rFonts w:ascii="Times New Roman" w:hAnsi="Times New Roman" w:cs="Times New Roman"/>
          <w:sz w:val="22"/>
        </w:rPr>
        <w:lastRenderedPageBreak/>
        <w:t xml:space="preserve">other end. </w:t>
      </w:r>
    </w:p>
    <w:p w14:paraId="3D3DBE3D" w14:textId="72001272" w:rsidR="00D52D36" w:rsidRPr="000269BA"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Then what I should do would be creating objects and run the program to measure the time used under different number of objects and under different transfer model. </w:t>
      </w:r>
    </w:p>
    <w:sectPr w:rsidR="00D52D3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3E6"/>
    <w:multiLevelType w:val="hybridMultilevel"/>
    <w:tmpl w:val="254E6614"/>
    <w:lvl w:ilvl="0" w:tplc="9F68E14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23286AA7"/>
    <w:multiLevelType w:val="hybridMultilevel"/>
    <w:tmpl w:val="660C4CCE"/>
    <w:lvl w:ilvl="0" w:tplc="640CA13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25C8221C"/>
    <w:multiLevelType w:val="hybridMultilevel"/>
    <w:tmpl w:val="2CBA6924"/>
    <w:lvl w:ilvl="0" w:tplc="1386402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357D3CBA"/>
    <w:multiLevelType w:val="hybridMultilevel"/>
    <w:tmpl w:val="2FDC7A4E"/>
    <w:lvl w:ilvl="0" w:tplc="B47452D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47A36B55"/>
    <w:multiLevelType w:val="hybridMultilevel"/>
    <w:tmpl w:val="D6703F84"/>
    <w:lvl w:ilvl="0" w:tplc="E586D6D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0675A"/>
    <w:rsid w:val="000269BA"/>
    <w:rsid w:val="00027324"/>
    <w:rsid w:val="00042ABD"/>
    <w:rsid w:val="00053CE6"/>
    <w:rsid w:val="00054D2C"/>
    <w:rsid w:val="000576D1"/>
    <w:rsid w:val="000B120D"/>
    <w:rsid w:val="000F66A0"/>
    <w:rsid w:val="00107004"/>
    <w:rsid w:val="0019709B"/>
    <w:rsid w:val="001B428C"/>
    <w:rsid w:val="001C02C1"/>
    <w:rsid w:val="00225C3F"/>
    <w:rsid w:val="002B4B9B"/>
    <w:rsid w:val="002D1AE5"/>
    <w:rsid w:val="002E62F9"/>
    <w:rsid w:val="00311F20"/>
    <w:rsid w:val="00322B19"/>
    <w:rsid w:val="00326A9B"/>
    <w:rsid w:val="00337420"/>
    <w:rsid w:val="00380822"/>
    <w:rsid w:val="003A1307"/>
    <w:rsid w:val="003B2470"/>
    <w:rsid w:val="003C1A95"/>
    <w:rsid w:val="003D4259"/>
    <w:rsid w:val="003E6B0A"/>
    <w:rsid w:val="003F60F5"/>
    <w:rsid w:val="0040137A"/>
    <w:rsid w:val="0040297C"/>
    <w:rsid w:val="004177B1"/>
    <w:rsid w:val="00432911"/>
    <w:rsid w:val="00465221"/>
    <w:rsid w:val="004A1379"/>
    <w:rsid w:val="004D2D80"/>
    <w:rsid w:val="00513C89"/>
    <w:rsid w:val="00516037"/>
    <w:rsid w:val="00555FDE"/>
    <w:rsid w:val="005E5992"/>
    <w:rsid w:val="00626D9B"/>
    <w:rsid w:val="00627AEE"/>
    <w:rsid w:val="006470B0"/>
    <w:rsid w:val="00651BA7"/>
    <w:rsid w:val="00652675"/>
    <w:rsid w:val="006622B4"/>
    <w:rsid w:val="006A5930"/>
    <w:rsid w:val="006A6E41"/>
    <w:rsid w:val="006A7DB2"/>
    <w:rsid w:val="006C73B8"/>
    <w:rsid w:val="00706DC5"/>
    <w:rsid w:val="00726624"/>
    <w:rsid w:val="0073417D"/>
    <w:rsid w:val="007B59F1"/>
    <w:rsid w:val="007C2DDA"/>
    <w:rsid w:val="00804542"/>
    <w:rsid w:val="00824E3E"/>
    <w:rsid w:val="00832EEF"/>
    <w:rsid w:val="008C2272"/>
    <w:rsid w:val="008D4D18"/>
    <w:rsid w:val="00950FCB"/>
    <w:rsid w:val="0096311C"/>
    <w:rsid w:val="00984E50"/>
    <w:rsid w:val="009D03B4"/>
    <w:rsid w:val="009D6651"/>
    <w:rsid w:val="009F356D"/>
    <w:rsid w:val="00A07B2E"/>
    <w:rsid w:val="00A873F7"/>
    <w:rsid w:val="00A874F5"/>
    <w:rsid w:val="00B12206"/>
    <w:rsid w:val="00B13365"/>
    <w:rsid w:val="00B14501"/>
    <w:rsid w:val="00B16E8D"/>
    <w:rsid w:val="00B30937"/>
    <w:rsid w:val="00B4341E"/>
    <w:rsid w:val="00B43FB8"/>
    <w:rsid w:val="00B65387"/>
    <w:rsid w:val="00B6655E"/>
    <w:rsid w:val="00B90111"/>
    <w:rsid w:val="00B97799"/>
    <w:rsid w:val="00BB1316"/>
    <w:rsid w:val="00BB6E46"/>
    <w:rsid w:val="00BC7019"/>
    <w:rsid w:val="00BE22D8"/>
    <w:rsid w:val="00C13742"/>
    <w:rsid w:val="00C2449A"/>
    <w:rsid w:val="00C8569F"/>
    <w:rsid w:val="00C9354D"/>
    <w:rsid w:val="00CE7D75"/>
    <w:rsid w:val="00D04825"/>
    <w:rsid w:val="00D371AC"/>
    <w:rsid w:val="00D52D36"/>
    <w:rsid w:val="00DA34A0"/>
    <w:rsid w:val="00DC1E74"/>
    <w:rsid w:val="00EA3EB5"/>
    <w:rsid w:val="00EA4E43"/>
    <w:rsid w:val="00EA5DAC"/>
    <w:rsid w:val="00F75171"/>
    <w:rsid w:val="00FB68CB"/>
    <w:rsid w:val="00FF3E31"/>
    <w:rsid w:val="00FF5E23"/>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 w:type="paragraph" w:styleId="a6">
    <w:name w:val="List Paragraph"/>
    <w:basedOn w:val="a"/>
    <w:uiPriority w:val="34"/>
    <w:qFormat/>
    <w:rsid w:val="00401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34</cp:revision>
  <dcterms:created xsi:type="dcterms:W3CDTF">2019-09-22T06:29:00Z</dcterms:created>
  <dcterms:modified xsi:type="dcterms:W3CDTF">2019-11-12T17:36:00Z</dcterms:modified>
</cp:coreProperties>
</file>