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E03" w:rsidRDefault="00D4522A" w:rsidP="009D283B">
      <w:pPr>
        <w:pStyle w:val="2"/>
        <w:jc w:val="center"/>
      </w:pPr>
      <w:r>
        <w:rPr>
          <w:rFonts w:hint="eastAsia"/>
        </w:rPr>
        <w:t>计算器作业</w:t>
      </w:r>
    </w:p>
    <w:p w:rsidR="004C1008" w:rsidRPr="009C62F4" w:rsidRDefault="00D4522A" w:rsidP="004C1008">
      <w:pPr>
        <w:jc w:val="center"/>
        <w:rPr>
          <w:b/>
          <w:sz w:val="31"/>
          <w:u w:val="single"/>
        </w:rPr>
      </w:pPr>
      <w:r>
        <w:rPr>
          <w:rFonts w:hint="eastAsia"/>
          <w:b/>
          <w:sz w:val="31"/>
          <w:u w:val="single"/>
        </w:rPr>
        <w:t>截止日期：</w:t>
      </w:r>
      <w:r>
        <w:rPr>
          <w:rFonts w:hint="eastAsia"/>
          <w:b/>
          <w:sz w:val="31"/>
          <w:u w:val="single"/>
        </w:rPr>
        <w:t>20</w:t>
      </w:r>
      <w:r w:rsidR="001370DE">
        <w:rPr>
          <w:rFonts w:hint="eastAsia"/>
          <w:b/>
          <w:sz w:val="31"/>
          <w:u w:val="single"/>
        </w:rPr>
        <w:t>21</w:t>
      </w:r>
      <w:r>
        <w:rPr>
          <w:rFonts w:hint="eastAsia"/>
          <w:b/>
          <w:sz w:val="31"/>
          <w:u w:val="single"/>
        </w:rPr>
        <w:t>年</w:t>
      </w:r>
      <w:r w:rsidR="0006228D">
        <w:rPr>
          <w:rFonts w:hint="eastAsia"/>
          <w:b/>
          <w:sz w:val="31"/>
          <w:u w:val="single"/>
        </w:rPr>
        <w:t>3</w:t>
      </w:r>
      <w:r>
        <w:rPr>
          <w:rFonts w:hint="eastAsia"/>
          <w:b/>
          <w:sz w:val="31"/>
          <w:u w:val="single"/>
        </w:rPr>
        <w:t>月</w:t>
      </w:r>
      <w:r w:rsidR="006748F6">
        <w:rPr>
          <w:rFonts w:hint="eastAsia"/>
          <w:b/>
          <w:sz w:val="31"/>
          <w:u w:val="single"/>
        </w:rPr>
        <w:t>28</w:t>
      </w:r>
      <w:r>
        <w:rPr>
          <w:rFonts w:hint="eastAsia"/>
          <w:b/>
          <w:sz w:val="31"/>
          <w:u w:val="single"/>
        </w:rPr>
        <w:t>日</w:t>
      </w:r>
      <w:r>
        <w:rPr>
          <w:rFonts w:hint="eastAsia"/>
          <w:b/>
          <w:sz w:val="31"/>
          <w:u w:val="single"/>
        </w:rPr>
        <w:t>12:00pm</w:t>
      </w:r>
    </w:p>
    <w:p w:rsidR="00D03C8E" w:rsidRDefault="00D03C8E"/>
    <w:p w:rsidR="009D0940" w:rsidRDefault="00952E99" w:rsidP="00F257A3">
      <w:pPr>
        <w:pStyle w:val="3"/>
        <w:numPr>
          <w:ilvl w:val="0"/>
          <w:numId w:val="3"/>
        </w:numPr>
      </w:pPr>
      <w:r>
        <w:rPr>
          <w:rFonts w:hint="eastAsia"/>
        </w:rPr>
        <w:t>计算器描述</w:t>
      </w:r>
    </w:p>
    <w:p w:rsidR="009D0940" w:rsidRDefault="00D4522A" w:rsidP="00D4522A">
      <w:pPr>
        <w:ind w:firstLineChars="171" w:firstLine="359"/>
      </w:pPr>
      <w:r>
        <w:rPr>
          <w:rFonts w:hint="eastAsia"/>
        </w:rPr>
        <w:t>计算器接受四则运算表达式为输入（如下图所示）。如果表达式语法正确，则输出计算结果，</w:t>
      </w:r>
      <w:r w:rsidRPr="00914986">
        <w:rPr>
          <w:rFonts w:hint="eastAsia"/>
          <w:b/>
        </w:rPr>
        <w:t>否则报错，</w:t>
      </w:r>
      <w:r w:rsidR="00EA6482" w:rsidRPr="00914986">
        <w:rPr>
          <w:rFonts w:hint="eastAsia"/>
          <w:b/>
        </w:rPr>
        <w:t>指出</w:t>
      </w:r>
      <w:r w:rsidRPr="00914986">
        <w:rPr>
          <w:rFonts w:hint="eastAsia"/>
          <w:b/>
        </w:rPr>
        <w:t>错误位置及原因</w:t>
      </w:r>
      <w:r>
        <w:rPr>
          <w:rFonts w:hint="eastAsia"/>
        </w:rPr>
        <w:t>。</w:t>
      </w:r>
      <w:r w:rsidR="009C4DD0">
        <w:rPr>
          <w:rFonts w:hint="eastAsia"/>
        </w:rPr>
        <w:t xml:space="preserve"> </w:t>
      </w:r>
    </w:p>
    <w:p w:rsidR="00E6558B" w:rsidRPr="00707731" w:rsidRDefault="00E6558B" w:rsidP="00E6558B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F82923" w:rsidTr="00F001EE">
        <w:trPr>
          <w:trHeight w:val="514"/>
        </w:trPr>
        <w:tc>
          <w:tcPr>
            <w:tcW w:w="4568" w:type="dxa"/>
            <w:vAlign w:val="center"/>
          </w:tcPr>
          <w:p w:rsidR="00F82923" w:rsidRDefault="00F82923" w:rsidP="00F001EE">
            <w:r>
              <w:t>I</w:t>
            </w:r>
            <w:r>
              <w:rPr>
                <w:rFonts w:hint="eastAsia"/>
              </w:rPr>
              <w:t xml:space="preserve">nput </w:t>
            </w:r>
            <w:r w:rsidR="002E6482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EC2121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int b; </w:t>
            </w:r>
          </w:p>
          <w:p w:rsidR="00F82923" w:rsidRPr="00F001EE" w:rsidRDefault="00F8292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>a = (10.44*356+1.28) / 2 + 1024 * 1.6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F82923" w:rsidRPr="00F001EE" w:rsidRDefault="00F8292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 xml:space="preserve">b = a * 2 </w:t>
            </w:r>
            <w:r w:rsidRPr="00F001EE">
              <w:rPr>
                <w:color w:val="FF0000"/>
              </w:rPr>
              <w:t>–</w:t>
            </w:r>
            <w:r w:rsidRPr="00F001EE">
              <w:rPr>
                <w:rFonts w:hint="eastAsia"/>
                <w:color w:val="FF0000"/>
              </w:rPr>
              <w:t xml:space="preserve"> a/2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F82923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write(b);</w:t>
            </w:r>
          </w:p>
          <w:p w:rsidR="00EC2121" w:rsidRPr="00F001EE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write(a).</w:t>
            </w:r>
          </w:p>
          <w:p w:rsidR="00F82923" w:rsidRDefault="00F82923" w:rsidP="00F001EE">
            <w:r>
              <w:t>O</w:t>
            </w:r>
            <w:r>
              <w:rPr>
                <w:rFonts w:hint="eastAsia"/>
              </w:rPr>
              <w:t xml:space="preserve">utput </w:t>
            </w:r>
            <w:r w:rsidR="002E6482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F82923" w:rsidRDefault="00F82923" w:rsidP="00B979B5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="00B979B5">
              <w:rPr>
                <w:rFonts w:hint="eastAsia"/>
                <w:color w:val="FF0000"/>
              </w:rPr>
              <w:t>8743</w:t>
            </w:r>
            <w:r w:rsidRPr="00F001EE">
              <w:rPr>
                <w:rFonts w:hint="eastAsia"/>
                <w:color w:val="FF0000"/>
              </w:rPr>
              <w:t>.4</w:t>
            </w:r>
          </w:p>
          <w:p w:rsidR="00EC2121" w:rsidRPr="00F001EE" w:rsidRDefault="00EC2121" w:rsidP="00EC212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3497</w:t>
            </w:r>
          </w:p>
        </w:tc>
      </w:tr>
    </w:tbl>
    <w:p w:rsidR="00197DF3" w:rsidRDefault="00197DF3" w:rsidP="00197DF3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8"/>
      </w:tblGrid>
      <w:tr w:rsidR="00197DF3" w:rsidTr="00F001EE">
        <w:trPr>
          <w:trHeight w:val="514"/>
        </w:trPr>
        <w:tc>
          <w:tcPr>
            <w:tcW w:w="4568" w:type="dxa"/>
            <w:vAlign w:val="center"/>
          </w:tcPr>
          <w:p w:rsidR="00197DF3" w:rsidRDefault="00197DF3" w:rsidP="00F001EE">
            <w:r>
              <w:t>I</w:t>
            </w:r>
            <w:r>
              <w:rPr>
                <w:rFonts w:hint="eastAsia"/>
              </w:rPr>
              <w:t>nput 2:</w:t>
            </w:r>
          </w:p>
          <w:p w:rsidR="00EA6482" w:rsidRDefault="00EC2121" w:rsidP="00EC2121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float a; </w:t>
            </w:r>
          </w:p>
          <w:p w:rsidR="00EC2121" w:rsidRDefault="00EC2121" w:rsidP="00EC2121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int b; </w:t>
            </w:r>
          </w:p>
          <w:p w:rsidR="00197DF3" w:rsidRPr="00F001EE" w:rsidRDefault="00197DF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>a = (10.44*356+1.28) / 2 + 1024 * 1.6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197DF3" w:rsidRPr="00F001EE" w:rsidRDefault="00197DF3" w:rsidP="00F001EE">
            <w:pPr>
              <w:ind w:firstLineChars="150" w:firstLine="315"/>
              <w:rPr>
                <w:color w:val="FF0000"/>
              </w:rPr>
            </w:pPr>
            <w:r w:rsidRPr="00F001EE">
              <w:rPr>
                <w:rFonts w:hint="eastAsia"/>
                <w:color w:val="FF0000"/>
              </w:rPr>
              <w:t xml:space="preserve">b = a * 2 </w:t>
            </w:r>
            <w:r w:rsidRPr="00F001EE">
              <w:rPr>
                <w:color w:val="FF0000"/>
              </w:rPr>
              <w:t>–</w:t>
            </w:r>
            <w:r w:rsidRPr="00F001EE">
              <w:rPr>
                <w:rFonts w:hint="eastAsia"/>
                <w:color w:val="FF0000"/>
              </w:rPr>
              <w:t xml:space="preserve"> c/2</w:t>
            </w:r>
            <w:r w:rsidR="00EC2121">
              <w:rPr>
                <w:rFonts w:hint="eastAsia"/>
                <w:color w:val="FF0000"/>
              </w:rPr>
              <w:t>;</w:t>
            </w:r>
          </w:p>
          <w:p w:rsidR="00197DF3" w:rsidRPr="00F001EE" w:rsidRDefault="00EC2121" w:rsidP="00F001EE">
            <w:pPr>
              <w:ind w:firstLineChars="150" w:firstLine="315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write(b).</w:t>
            </w:r>
          </w:p>
          <w:p w:rsidR="00197DF3" w:rsidRDefault="00197DF3" w:rsidP="00F001EE">
            <w:r>
              <w:t>O</w:t>
            </w:r>
            <w:r>
              <w:rPr>
                <w:rFonts w:hint="eastAsia"/>
              </w:rPr>
              <w:t>utput 2:</w:t>
            </w:r>
          </w:p>
          <w:p w:rsidR="00197DF3" w:rsidRPr="00EA6482" w:rsidRDefault="00197DF3" w:rsidP="00EA648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</w:t>
            </w:r>
            <w:r w:rsidRPr="00EA6482">
              <w:rPr>
                <w:rFonts w:hint="eastAsia"/>
                <w:color w:val="FF0000"/>
              </w:rPr>
              <w:t xml:space="preserve"> </w:t>
            </w:r>
            <w:r w:rsidR="00EA6482">
              <w:rPr>
                <w:color w:val="FF0000"/>
              </w:rPr>
              <w:t>E</w:t>
            </w:r>
            <w:r w:rsidR="00EA6482">
              <w:rPr>
                <w:rFonts w:hint="eastAsia"/>
                <w:color w:val="FF0000"/>
              </w:rPr>
              <w:t xml:space="preserve">rror(line 4): undefined identifier </w:t>
            </w:r>
            <w:r w:rsidR="00EA6482" w:rsidRPr="00EA6482">
              <w:rPr>
                <w:rFonts w:hint="eastAsia"/>
                <w:color w:val="FF0000"/>
              </w:rPr>
              <w:t xml:space="preserve">. </w:t>
            </w:r>
          </w:p>
        </w:tc>
      </w:tr>
    </w:tbl>
    <w:p w:rsidR="00B24073" w:rsidRDefault="00A95CCA" w:rsidP="00A95CCA">
      <w:r>
        <w:rPr>
          <w:rFonts w:hint="eastAsia"/>
        </w:rPr>
        <w:tab/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支持浮点数和整数两种类型，浮点数可以转换成整数；整数不可以转换成浮点数；</w:t>
      </w:r>
    </w:p>
    <w:p w:rsidR="00A61746" w:rsidRDefault="00A61746" w:rsidP="00A61746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每个语句需要以“；”结束，以“</w:t>
      </w:r>
      <w:r>
        <w:rPr>
          <w:rFonts w:hint="eastAsia"/>
        </w:rPr>
        <w:t>.</w:t>
      </w:r>
      <w:r>
        <w:rPr>
          <w:rFonts w:hint="eastAsia"/>
        </w:rPr>
        <w:t>”表示全部输入的结束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变量需要先声明再使用；</w:t>
      </w:r>
    </w:p>
    <w:p w:rsidR="00A61746" w:rsidRDefault="00A61746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变量名可以是由数字和字母组成，但首字符必须是字母。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每个表达式中使用的变量需要在之前已经有</w:t>
      </w:r>
      <w:r w:rsidR="00A61746">
        <w:rPr>
          <w:rFonts w:hint="eastAsia"/>
        </w:rPr>
        <w:t>赋</w:t>
      </w:r>
      <w:r>
        <w:rPr>
          <w:rFonts w:hint="eastAsia"/>
        </w:rPr>
        <w:t>值。</w:t>
      </w:r>
    </w:p>
    <w:p w:rsidR="00B24073" w:rsidRDefault="00B24073" w:rsidP="00B24073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输出语句使用</w:t>
      </w:r>
      <w:r>
        <w:rPr>
          <w:rFonts w:hint="eastAsia"/>
        </w:rPr>
        <w:t>write(a)</w:t>
      </w:r>
      <w:r>
        <w:rPr>
          <w:rFonts w:hint="eastAsia"/>
        </w:rPr>
        <w:t>，输出并换行，其中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类型或者</w:t>
      </w:r>
      <w:r>
        <w:rPr>
          <w:rFonts w:hint="eastAsia"/>
        </w:rPr>
        <w:t>float</w:t>
      </w:r>
      <w:r>
        <w:rPr>
          <w:rFonts w:hint="eastAsia"/>
        </w:rPr>
        <w:t>类型的变量名。</w:t>
      </w:r>
    </w:p>
    <w:p w:rsidR="009D0940" w:rsidRDefault="00952E99" w:rsidP="00DF063B">
      <w:pPr>
        <w:pStyle w:val="3"/>
        <w:numPr>
          <w:ilvl w:val="0"/>
          <w:numId w:val="3"/>
        </w:numPr>
      </w:pPr>
      <w:r>
        <w:rPr>
          <w:rFonts w:hint="eastAsia"/>
        </w:rPr>
        <w:t>提交</w:t>
      </w:r>
      <w:r w:rsidR="00A95CCA">
        <w:rPr>
          <w:rFonts w:hint="eastAsia"/>
        </w:rPr>
        <w:t>要求</w:t>
      </w:r>
    </w:p>
    <w:p w:rsidR="00A95CCA" w:rsidRDefault="00A95CCA" w:rsidP="00A95CCA">
      <w:r>
        <w:rPr>
          <w:rFonts w:hint="eastAsia"/>
        </w:rPr>
        <w:tab/>
      </w:r>
      <w:r>
        <w:rPr>
          <w:rFonts w:hint="eastAsia"/>
        </w:rPr>
        <w:t>对你实现的计算表达式给出</w:t>
      </w:r>
      <w:r w:rsidR="00952E99">
        <w:rPr>
          <w:rFonts w:hint="eastAsia"/>
        </w:rPr>
        <w:t>文法</w:t>
      </w:r>
      <w:r>
        <w:rPr>
          <w:rFonts w:hint="eastAsia"/>
        </w:rPr>
        <w:t>定义</w:t>
      </w:r>
      <w:r w:rsidR="00952E99">
        <w:rPr>
          <w:rFonts w:hint="eastAsia"/>
        </w:rPr>
        <w:t>（包括语法和词法）</w:t>
      </w:r>
      <w:r>
        <w:rPr>
          <w:rFonts w:hint="eastAsia"/>
        </w:rPr>
        <w:t>；使用</w:t>
      </w:r>
      <w:r>
        <w:rPr>
          <w:rFonts w:hint="eastAsia"/>
        </w:rPr>
        <w:t>C</w:t>
      </w:r>
      <w:r w:rsidR="00A52FDD">
        <w:rPr>
          <w:rFonts w:hint="eastAsia"/>
        </w:rPr>
        <w:t>语言</w:t>
      </w:r>
      <w:r>
        <w:rPr>
          <w:rFonts w:hint="eastAsia"/>
        </w:rPr>
        <w:t>完成编程。</w:t>
      </w:r>
    </w:p>
    <w:p w:rsidR="00D03C8E" w:rsidRDefault="00F257A3" w:rsidP="00A95CCA">
      <w:r>
        <w:rPr>
          <w:rFonts w:hint="eastAsia"/>
        </w:rPr>
        <w:t xml:space="preserve"> </w:t>
      </w:r>
      <w:bookmarkStart w:id="0" w:name="_GoBack"/>
      <w:bookmarkEnd w:id="0"/>
    </w:p>
    <w:p w:rsidR="00261B00" w:rsidRDefault="00261B00"/>
    <w:p w:rsidR="00261B00" w:rsidRDefault="00A95CCA">
      <w:r>
        <w:rPr>
          <w:rFonts w:hint="eastAsia"/>
        </w:rPr>
        <w:tab/>
      </w:r>
      <w:r>
        <w:rPr>
          <w:rFonts w:hint="eastAsia"/>
        </w:rPr>
        <w:t>需要提交：</w:t>
      </w:r>
    </w:p>
    <w:p w:rsidR="00A95CCA" w:rsidRDefault="00A95CCA" w:rsidP="002A69D8">
      <w:pPr>
        <w:numPr>
          <w:ilvl w:val="0"/>
          <w:numId w:val="6"/>
        </w:numPr>
      </w:pPr>
      <w:r>
        <w:rPr>
          <w:rFonts w:hint="eastAsia"/>
        </w:rPr>
        <w:t>文档：描述计算表达式的</w:t>
      </w:r>
      <w:r w:rsidR="00A61746" w:rsidRPr="00A61746">
        <w:rPr>
          <w:rFonts w:hint="eastAsia"/>
          <w:b/>
        </w:rPr>
        <w:t>完整文法</w:t>
      </w:r>
      <w:r>
        <w:rPr>
          <w:rFonts w:hint="eastAsia"/>
        </w:rPr>
        <w:t>，以及如何使用该计算表达式，并给出测试用例；</w:t>
      </w:r>
    </w:p>
    <w:p w:rsidR="00707731" w:rsidRPr="00707731" w:rsidRDefault="00A95CCA" w:rsidP="002A69D8">
      <w:pPr>
        <w:numPr>
          <w:ilvl w:val="0"/>
          <w:numId w:val="6"/>
        </w:numPr>
        <w:rPr>
          <w:color w:val="FF0000"/>
        </w:rPr>
      </w:pPr>
      <w:r w:rsidRPr="00707731">
        <w:rPr>
          <w:rFonts w:hint="eastAsia"/>
          <w:color w:val="FF0000"/>
        </w:rPr>
        <w:t>可执行程序与源代码（源代码工程）</w:t>
      </w:r>
    </w:p>
    <w:p w:rsidR="003C364F" w:rsidRDefault="00707731" w:rsidP="002A69D8">
      <w:pPr>
        <w:numPr>
          <w:ilvl w:val="0"/>
          <w:numId w:val="6"/>
        </w:numPr>
        <w:rPr>
          <w:color w:val="FF0000"/>
          <w:szCs w:val="21"/>
        </w:rPr>
      </w:pPr>
      <w:r w:rsidRPr="00707731">
        <w:rPr>
          <w:rFonts w:hint="eastAsia"/>
          <w:color w:val="FF0000"/>
          <w:szCs w:val="21"/>
        </w:rPr>
        <w:t>不得使用任何第三方库，</w:t>
      </w:r>
      <w:r w:rsidR="001E4E08">
        <w:rPr>
          <w:rFonts w:hint="eastAsia"/>
          <w:color w:val="FF0000"/>
          <w:szCs w:val="21"/>
        </w:rPr>
        <w:t>所有程序均为控制台程序，运行时指定两个参数，参数一为输入文件</w:t>
      </w:r>
      <w:r w:rsidRPr="00707731">
        <w:rPr>
          <w:rFonts w:hint="eastAsia"/>
          <w:color w:val="FF0000"/>
          <w:szCs w:val="21"/>
        </w:rPr>
        <w:t>，参数二为</w:t>
      </w:r>
      <w:r w:rsidR="008858B4">
        <w:rPr>
          <w:rFonts w:hint="eastAsia"/>
          <w:color w:val="FF0000"/>
          <w:szCs w:val="21"/>
        </w:rPr>
        <w:t>输出结果所在的文件</w:t>
      </w:r>
    </w:p>
    <w:p w:rsidR="008B7DED" w:rsidRDefault="008B7DED" w:rsidP="008B7DED">
      <w:pPr>
        <w:ind w:left="360"/>
        <w:rPr>
          <w:color w:val="FF0000"/>
          <w:szCs w:val="21"/>
        </w:rPr>
      </w:pPr>
    </w:p>
    <w:p w:rsidR="006748F6" w:rsidRDefault="006748F6" w:rsidP="008B7DED">
      <w:pPr>
        <w:ind w:left="360"/>
        <w:rPr>
          <w:color w:val="FF0000"/>
          <w:szCs w:val="21"/>
        </w:rPr>
      </w:pPr>
      <w:r w:rsidRPr="008B7DED">
        <w:rPr>
          <w:rFonts w:hint="eastAsia"/>
          <w:szCs w:val="21"/>
        </w:rPr>
        <w:t>提交邮箱：</w:t>
      </w:r>
      <w:r w:rsidR="008B7DED" w:rsidRPr="008B7DED">
        <w:rPr>
          <w:color w:val="FF0000"/>
        </w:rPr>
        <w:t>zzw_2020_2021@163.com</w:t>
      </w:r>
    </w:p>
    <w:p w:rsidR="002A69D8" w:rsidRDefault="002A69D8" w:rsidP="002A69D8">
      <w:pPr>
        <w:ind w:left="567"/>
        <w:rPr>
          <w:color w:val="FF0000"/>
          <w:szCs w:val="21"/>
        </w:rPr>
      </w:pPr>
    </w:p>
    <w:p w:rsidR="008858B4" w:rsidRDefault="008858B4" w:rsidP="008858B4">
      <w:pPr>
        <w:ind w:left="147"/>
        <w:rPr>
          <w:b/>
          <w:color w:val="0909E5"/>
        </w:rPr>
      </w:pPr>
    </w:p>
    <w:p w:rsidR="003C364F" w:rsidRPr="003C364F" w:rsidRDefault="003C364F" w:rsidP="003C364F">
      <w:pPr>
        <w:ind w:left="147"/>
        <w:rPr>
          <w:color w:val="FF0000"/>
          <w:szCs w:val="21"/>
        </w:rPr>
      </w:pPr>
    </w:p>
    <w:sectPr w:rsidR="003C364F" w:rsidRPr="003C364F" w:rsidSect="00074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4A" w:rsidRDefault="00BC524A" w:rsidP="00D03C8E">
      <w:r>
        <w:separator/>
      </w:r>
    </w:p>
  </w:endnote>
  <w:endnote w:type="continuationSeparator" w:id="0">
    <w:p w:rsidR="00BC524A" w:rsidRDefault="00BC524A" w:rsidP="00D03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4A" w:rsidRDefault="00BC524A" w:rsidP="00D03C8E">
      <w:r>
        <w:separator/>
      </w:r>
    </w:p>
  </w:footnote>
  <w:footnote w:type="continuationSeparator" w:id="0">
    <w:p w:rsidR="00BC524A" w:rsidRDefault="00BC524A" w:rsidP="00D03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F56E3"/>
    <w:multiLevelType w:val="hybridMultilevel"/>
    <w:tmpl w:val="634860F8"/>
    <w:lvl w:ilvl="0" w:tplc="40020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52BFE"/>
    <w:multiLevelType w:val="hybridMultilevel"/>
    <w:tmpl w:val="CF940652"/>
    <w:lvl w:ilvl="0" w:tplc="0838B826">
      <w:start w:val="1"/>
      <w:numFmt w:val="bullet"/>
      <w:lvlText w:val="–"/>
      <w:lvlJc w:val="left"/>
      <w:pPr>
        <w:ind w:left="78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DE00CDB"/>
    <w:multiLevelType w:val="hybridMultilevel"/>
    <w:tmpl w:val="928C942A"/>
    <w:lvl w:ilvl="0" w:tplc="94EEE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13557D"/>
    <w:multiLevelType w:val="hybridMultilevel"/>
    <w:tmpl w:val="DF86B5E6"/>
    <w:lvl w:ilvl="0" w:tplc="E2D0F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482242"/>
    <w:multiLevelType w:val="hybridMultilevel"/>
    <w:tmpl w:val="BC907CEC"/>
    <w:lvl w:ilvl="0" w:tplc="3A24E264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62633579"/>
    <w:multiLevelType w:val="hybridMultilevel"/>
    <w:tmpl w:val="43187FA2"/>
    <w:lvl w:ilvl="0" w:tplc="04090011">
      <w:start w:val="1"/>
      <w:numFmt w:val="decimal"/>
      <w:lvlText w:val="%1)"/>
      <w:lvlJc w:val="left"/>
      <w:pPr>
        <w:ind w:left="843" w:hanging="420"/>
      </w:p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3B"/>
    <w:rsid w:val="00003E62"/>
    <w:rsid w:val="000464C2"/>
    <w:rsid w:val="0006228D"/>
    <w:rsid w:val="000670C8"/>
    <w:rsid w:val="00074C03"/>
    <w:rsid w:val="00074E03"/>
    <w:rsid w:val="000E386A"/>
    <w:rsid w:val="000F1B6B"/>
    <w:rsid w:val="000F41A9"/>
    <w:rsid w:val="0011536F"/>
    <w:rsid w:val="001370DE"/>
    <w:rsid w:val="0013768E"/>
    <w:rsid w:val="00177D65"/>
    <w:rsid w:val="00197DF3"/>
    <w:rsid w:val="001B10B8"/>
    <w:rsid w:val="001E4E08"/>
    <w:rsid w:val="00217A9D"/>
    <w:rsid w:val="00237F72"/>
    <w:rsid w:val="00261B00"/>
    <w:rsid w:val="002A69D8"/>
    <w:rsid w:val="002E6482"/>
    <w:rsid w:val="0031031A"/>
    <w:rsid w:val="003650D1"/>
    <w:rsid w:val="003C364F"/>
    <w:rsid w:val="003C682A"/>
    <w:rsid w:val="00403A19"/>
    <w:rsid w:val="004135BF"/>
    <w:rsid w:val="00413AA4"/>
    <w:rsid w:val="004239A0"/>
    <w:rsid w:val="004C1008"/>
    <w:rsid w:val="004E5D9E"/>
    <w:rsid w:val="00517589"/>
    <w:rsid w:val="00543130"/>
    <w:rsid w:val="00551D6F"/>
    <w:rsid w:val="00561EC8"/>
    <w:rsid w:val="005E03FE"/>
    <w:rsid w:val="0063452C"/>
    <w:rsid w:val="00657539"/>
    <w:rsid w:val="00657B4C"/>
    <w:rsid w:val="006721EC"/>
    <w:rsid w:val="006748F6"/>
    <w:rsid w:val="006E03BC"/>
    <w:rsid w:val="006F00CB"/>
    <w:rsid w:val="006F11BE"/>
    <w:rsid w:val="00707731"/>
    <w:rsid w:val="00713D1F"/>
    <w:rsid w:val="00754422"/>
    <w:rsid w:val="00791CA2"/>
    <w:rsid w:val="007B4932"/>
    <w:rsid w:val="00811B3A"/>
    <w:rsid w:val="008430DB"/>
    <w:rsid w:val="00882661"/>
    <w:rsid w:val="00882D57"/>
    <w:rsid w:val="008858B4"/>
    <w:rsid w:val="008A62D2"/>
    <w:rsid w:val="008B0AA9"/>
    <w:rsid w:val="008B7DED"/>
    <w:rsid w:val="00903BAC"/>
    <w:rsid w:val="00914986"/>
    <w:rsid w:val="00952C43"/>
    <w:rsid w:val="00952E99"/>
    <w:rsid w:val="0096655F"/>
    <w:rsid w:val="009A0C45"/>
    <w:rsid w:val="009C4DD0"/>
    <w:rsid w:val="009C62F4"/>
    <w:rsid w:val="009D0940"/>
    <w:rsid w:val="009D283B"/>
    <w:rsid w:val="009E5FE2"/>
    <w:rsid w:val="00A22A68"/>
    <w:rsid w:val="00A24811"/>
    <w:rsid w:val="00A362DC"/>
    <w:rsid w:val="00A52FDD"/>
    <w:rsid w:val="00A61746"/>
    <w:rsid w:val="00A639EE"/>
    <w:rsid w:val="00A74CE7"/>
    <w:rsid w:val="00A86753"/>
    <w:rsid w:val="00A95CCA"/>
    <w:rsid w:val="00AC4FF0"/>
    <w:rsid w:val="00AC7CEF"/>
    <w:rsid w:val="00AE4407"/>
    <w:rsid w:val="00B10D82"/>
    <w:rsid w:val="00B24073"/>
    <w:rsid w:val="00B26988"/>
    <w:rsid w:val="00B532A8"/>
    <w:rsid w:val="00B979B5"/>
    <w:rsid w:val="00BC524A"/>
    <w:rsid w:val="00C04A9D"/>
    <w:rsid w:val="00C17C2D"/>
    <w:rsid w:val="00C247A0"/>
    <w:rsid w:val="00C61738"/>
    <w:rsid w:val="00C6598A"/>
    <w:rsid w:val="00C72B15"/>
    <w:rsid w:val="00C81F34"/>
    <w:rsid w:val="00C94F10"/>
    <w:rsid w:val="00CC0738"/>
    <w:rsid w:val="00CC703B"/>
    <w:rsid w:val="00D03C8E"/>
    <w:rsid w:val="00D4522A"/>
    <w:rsid w:val="00DA0F87"/>
    <w:rsid w:val="00DE034C"/>
    <w:rsid w:val="00DF063B"/>
    <w:rsid w:val="00DF5E74"/>
    <w:rsid w:val="00E6558B"/>
    <w:rsid w:val="00EA6482"/>
    <w:rsid w:val="00EC2121"/>
    <w:rsid w:val="00F001EE"/>
    <w:rsid w:val="00F068ED"/>
    <w:rsid w:val="00F257A3"/>
    <w:rsid w:val="00F73770"/>
    <w:rsid w:val="00F82923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DB589-6068-4917-BA8B-7DAFC060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E0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9D28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83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5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28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283B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03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C8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C8E"/>
    <w:rPr>
      <w:kern w:val="2"/>
      <w:sz w:val="18"/>
      <w:szCs w:val="18"/>
    </w:rPr>
  </w:style>
  <w:style w:type="table" w:styleId="a7">
    <w:name w:val="Table Grid"/>
    <w:basedOn w:val="a1"/>
    <w:uiPriority w:val="59"/>
    <w:rsid w:val="009D0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F257A3"/>
    <w:rPr>
      <w:b/>
      <w:bCs/>
      <w:kern w:val="2"/>
      <w:sz w:val="32"/>
      <w:szCs w:val="32"/>
    </w:rPr>
  </w:style>
  <w:style w:type="character" w:styleId="a8">
    <w:name w:val="Hyperlink"/>
    <w:basedOn w:val="a0"/>
    <w:uiPriority w:val="99"/>
    <w:unhideWhenUsed/>
    <w:rsid w:val="004C1008"/>
    <w:rPr>
      <w:color w:val="0000FF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811B3A"/>
    <w:rPr>
      <w:rFonts w:ascii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811B3A"/>
    <w:rPr>
      <w:rFonts w:ascii="宋体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40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武汉大学</cp:lastModifiedBy>
  <cp:revision>2</cp:revision>
  <cp:lastPrinted>2015-09-28T00:48:00Z</cp:lastPrinted>
  <dcterms:created xsi:type="dcterms:W3CDTF">2021-03-08T08:27:00Z</dcterms:created>
  <dcterms:modified xsi:type="dcterms:W3CDTF">2021-03-08T08:27:00Z</dcterms:modified>
</cp:coreProperties>
</file>