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C15" w:rsidRDefault="002B305A" w:rsidP="002B305A">
      <w:pPr>
        <w:rPr>
          <w:rStyle w:val="Strong"/>
          <w:rFonts w:ascii="Arial" w:hAnsi="Arial" w:cs="Arial"/>
          <w:bdr w:val="none" w:sz="0" w:space="0" w:color="auto" w:frame="1"/>
          <w:shd w:val="clear" w:color="auto" w:fill="FFFFFF"/>
        </w:rPr>
      </w:pPr>
      <w:r>
        <w:rPr>
          <w:rStyle w:val="Strong"/>
          <w:rFonts w:ascii="Arial" w:hAnsi="Arial" w:cs="Arial"/>
          <w:bdr w:val="none" w:sz="0" w:space="0" w:color="auto" w:frame="1"/>
          <w:shd w:val="clear" w:color="auto" w:fill="FFFFFF"/>
        </w:rPr>
        <w:t>Bài 52: Bạn Toàn nhân một số với 2002 nhưng “đãng trí” quên viết 2 chữ số 0 của số 2002 nên kết quả “bị” giảm đi 3965940 đơn vị. Toàn đã định nhân số nào với 2002?</w:t>
      </w:r>
    </w:p>
    <w:p w:rsidR="002B305A" w:rsidRDefault="002B305A" w:rsidP="002B305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1:</w:t>
      </w:r>
      <w:r>
        <w:rPr>
          <w:rFonts w:ascii="Arial" w:hAnsi="Arial" w:cs="Arial"/>
        </w:rPr>
        <w:t> Một tờ bìa hình thang có đáy lớn 2,8dm, đáy bé 1,6dm, chiều cao 0,8dm.</w:t>
      </w:r>
    </w:p>
    <w:p w:rsidR="002B305A" w:rsidRDefault="002B305A" w:rsidP="002B305A">
      <w:pPr>
        <w:pStyle w:val="NormalWeb"/>
        <w:shd w:val="clear" w:color="auto" w:fill="FFFFFF"/>
        <w:spacing w:before="0" w:beforeAutospacing="0" w:after="0" w:afterAutospacing="0"/>
        <w:rPr>
          <w:rFonts w:ascii="Arial" w:hAnsi="Arial" w:cs="Arial"/>
        </w:rPr>
      </w:pPr>
      <w:r>
        <w:rPr>
          <w:rFonts w:ascii="Arial" w:hAnsi="Arial" w:cs="Arial"/>
        </w:rPr>
        <w:t>a) Tính diện tích của tấm bìa đó?</w:t>
      </w:r>
    </w:p>
    <w:p w:rsidR="002B305A" w:rsidRDefault="002B305A" w:rsidP="002B305A">
      <w:pPr>
        <w:pStyle w:val="NormalWeb"/>
        <w:shd w:val="clear" w:color="auto" w:fill="FFFFFF"/>
        <w:spacing w:before="0" w:beforeAutospacing="0" w:after="0" w:afterAutospacing="0"/>
        <w:rPr>
          <w:rFonts w:ascii="Arial" w:hAnsi="Arial" w:cs="Arial"/>
        </w:rPr>
      </w:pPr>
      <w:r>
        <w:rPr>
          <w:rFonts w:ascii="Arial" w:hAnsi="Arial" w:cs="Arial"/>
        </w:rPr>
        <w:t>b) Người ta cắt ra 1/4 diện tích. Tính diện tích tấm bìa còn lại?</w:t>
      </w:r>
    </w:p>
    <w:p w:rsidR="002B305A" w:rsidRDefault="002B305A" w:rsidP="002B305A">
      <w:pPr>
        <w:rPr>
          <w:rFonts w:ascii="Arial" w:hAnsi="Arial" w:cs="Arial"/>
          <w:shd w:val="clear" w:color="auto" w:fill="FFFFFF"/>
        </w:rPr>
      </w:pPr>
      <w:r>
        <w:rPr>
          <w:rStyle w:val="Strong"/>
          <w:rFonts w:ascii="Arial" w:hAnsi="Arial" w:cs="Arial"/>
          <w:bdr w:val="none" w:sz="0" w:space="0" w:color="auto" w:frame="1"/>
          <w:shd w:val="clear" w:color="auto" w:fill="FFFFFF"/>
        </w:rPr>
        <w:t>Bài 2:</w:t>
      </w:r>
      <w:r>
        <w:rPr>
          <w:rFonts w:ascii="Arial" w:hAnsi="Arial" w:cs="Arial"/>
          <w:shd w:val="clear" w:color="auto" w:fill="FFFFFF"/>
        </w:rPr>
        <w:t> Hình chữ nhật ABCD có chiều dài DC = 27cm, chiều rộng AD = 20,4cm. E là một điểm trên AB. Tính diện tích tam giác ECD?</w:t>
      </w:r>
    </w:p>
    <w:p w:rsidR="002B305A" w:rsidRDefault="002B305A" w:rsidP="002B305A">
      <w:pPr>
        <w:rPr>
          <w:rFonts w:ascii="Arial" w:hAnsi="Arial" w:cs="Arial"/>
          <w:shd w:val="clear" w:color="auto" w:fill="FFFFFF"/>
        </w:rPr>
      </w:pPr>
      <w:r>
        <w:rPr>
          <w:rStyle w:val="Strong"/>
          <w:rFonts w:ascii="Arial" w:hAnsi="Arial" w:cs="Arial"/>
          <w:bdr w:val="none" w:sz="0" w:space="0" w:color="auto" w:frame="1"/>
          <w:shd w:val="clear" w:color="auto" w:fill="FFFFFF"/>
        </w:rPr>
        <w:t>Bài 3:</w:t>
      </w:r>
      <w:r>
        <w:rPr>
          <w:rFonts w:ascii="Arial" w:hAnsi="Arial" w:cs="Arial"/>
          <w:shd w:val="clear" w:color="auto" w:fill="FFFFFF"/>
        </w:rPr>
        <w:t> (HSKG): Một thửa ruộng hình thang có đáy bé 26m, đáy lớn hơn đáy bé 8m, đáy bé hơn chiều cao 6m. Trung bình cứ 100m</w:t>
      </w:r>
      <w:r>
        <w:rPr>
          <w:rFonts w:ascii="Arial" w:hAnsi="Arial" w:cs="Arial"/>
          <w:bdr w:val="none" w:sz="0" w:space="0" w:color="auto" w:frame="1"/>
          <w:shd w:val="clear" w:color="auto" w:fill="FFFFFF"/>
          <w:vertAlign w:val="superscript"/>
        </w:rPr>
        <w:t>2</w:t>
      </w:r>
      <w:r>
        <w:rPr>
          <w:rFonts w:ascii="Arial" w:hAnsi="Arial" w:cs="Arial"/>
          <w:shd w:val="clear" w:color="auto" w:fill="FFFFFF"/>
        </w:rPr>
        <w:t> thu hoạch được 70,5 kg thóc. Hỏi ruộng đó thu hoạch được bao nhiêu tạ thóc?</w:t>
      </w:r>
    </w:p>
    <w:p w:rsidR="002B305A" w:rsidRDefault="002B305A" w:rsidP="002B305A">
      <w:pPr>
        <w:pStyle w:val="NormalWeb"/>
        <w:shd w:val="clear" w:color="auto" w:fill="FFFFFF"/>
        <w:spacing w:before="0" w:beforeAutospacing="0" w:after="0" w:afterAutospacing="0"/>
        <w:jc w:val="center"/>
        <w:rPr>
          <w:rFonts w:ascii="Arial" w:hAnsi="Arial" w:cs="Arial"/>
        </w:rPr>
      </w:pPr>
      <w:r>
        <w:rPr>
          <w:rStyle w:val="Strong"/>
          <w:rFonts w:ascii="inherit" w:hAnsi="inherit" w:cs="Arial"/>
          <w:bdr w:val="none" w:sz="0" w:space="0" w:color="auto" w:frame="1"/>
        </w:rPr>
        <w:t>Đề ôn tập Toán 5 - Đề 2</w:t>
      </w:r>
    </w:p>
    <w:p w:rsidR="002B305A" w:rsidRDefault="002B305A" w:rsidP="002B305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1</w:t>
      </w:r>
      <w:r>
        <w:rPr>
          <w:rFonts w:ascii="Arial" w:hAnsi="Arial" w:cs="Arial"/>
        </w:rPr>
        <w:t>: Khoanh vào phương án đúng:</w:t>
      </w:r>
    </w:p>
    <w:p w:rsidR="002B305A" w:rsidRDefault="002B305A" w:rsidP="002B305A">
      <w:pPr>
        <w:pStyle w:val="NormalWeb"/>
        <w:shd w:val="clear" w:color="auto" w:fill="FFFFFF"/>
        <w:spacing w:before="0" w:beforeAutospacing="0" w:after="0" w:afterAutospacing="0"/>
        <w:rPr>
          <w:rFonts w:ascii="Arial" w:hAnsi="Arial" w:cs="Arial"/>
        </w:rPr>
      </w:pPr>
      <w:r>
        <w:rPr>
          <w:rFonts w:ascii="Arial" w:hAnsi="Arial" w:cs="Arial"/>
        </w:rPr>
        <w:t>a) Hình tròn có đường kính 7/8 m thì chu vi của hình đó là:</w:t>
      </w:r>
    </w:p>
    <w:p w:rsidR="002B305A" w:rsidRDefault="002B305A" w:rsidP="002B305A">
      <w:pPr>
        <w:pStyle w:val="NormalWeb"/>
        <w:shd w:val="clear" w:color="auto" w:fill="FFFFFF"/>
        <w:spacing w:before="0" w:beforeAutospacing="0" w:after="0" w:afterAutospacing="0"/>
        <w:rPr>
          <w:rFonts w:ascii="Arial" w:hAnsi="Arial" w:cs="Arial"/>
        </w:rPr>
      </w:pPr>
      <w:r>
        <w:rPr>
          <w:rFonts w:ascii="Arial" w:hAnsi="Arial" w:cs="Arial"/>
        </w:rPr>
        <w:t>A. 2,7475cm           B. 27,475cm             C. 2,7475m             D. 0,27475m</w:t>
      </w:r>
    </w:p>
    <w:p w:rsidR="002B305A" w:rsidRDefault="002B305A" w:rsidP="002B305A">
      <w:pPr>
        <w:pStyle w:val="NormalWeb"/>
        <w:shd w:val="clear" w:color="auto" w:fill="FFFFFF"/>
        <w:spacing w:before="0" w:beforeAutospacing="0" w:after="0" w:afterAutospacing="0"/>
        <w:rPr>
          <w:rFonts w:ascii="Arial" w:hAnsi="Arial" w:cs="Arial"/>
        </w:rPr>
      </w:pPr>
      <w:r>
        <w:rPr>
          <w:rFonts w:ascii="Arial" w:hAnsi="Arial" w:cs="Arial"/>
        </w:rPr>
        <w:t>b) Hình tròn có đường kính 8cm thì nửa chu vi của nó là:</w:t>
      </w:r>
    </w:p>
    <w:p w:rsidR="002B305A" w:rsidRDefault="002B305A" w:rsidP="002B305A">
      <w:pPr>
        <w:pStyle w:val="NormalWeb"/>
        <w:shd w:val="clear" w:color="auto" w:fill="FFFFFF"/>
        <w:spacing w:before="0" w:beforeAutospacing="0" w:after="0" w:afterAutospacing="0"/>
        <w:rPr>
          <w:rFonts w:ascii="Arial" w:hAnsi="Arial" w:cs="Arial"/>
        </w:rPr>
      </w:pPr>
      <w:r>
        <w:rPr>
          <w:rFonts w:ascii="Arial" w:hAnsi="Arial" w:cs="Arial"/>
        </w:rPr>
        <w:t>A. 25,12cm            B. 12,56cm               C. 33,12cm               D. 20,56cm</w:t>
      </w:r>
    </w:p>
    <w:p w:rsidR="002B305A" w:rsidRDefault="002B305A" w:rsidP="002B305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2</w:t>
      </w:r>
      <w:r>
        <w:rPr>
          <w:rFonts w:ascii="Arial" w:hAnsi="Arial" w:cs="Arial"/>
        </w:rPr>
        <w:t>: Đường kính của một bánh xe đạp là 0,52m.</w:t>
      </w:r>
    </w:p>
    <w:p w:rsidR="002B305A" w:rsidRDefault="002B305A" w:rsidP="002B305A">
      <w:pPr>
        <w:pStyle w:val="NormalWeb"/>
        <w:shd w:val="clear" w:color="auto" w:fill="FFFFFF"/>
        <w:spacing w:before="0" w:beforeAutospacing="0" w:after="0" w:afterAutospacing="0"/>
        <w:rPr>
          <w:rFonts w:ascii="Arial" w:hAnsi="Arial" w:cs="Arial"/>
        </w:rPr>
      </w:pPr>
      <w:r>
        <w:rPr>
          <w:rFonts w:ascii="Arial" w:hAnsi="Arial" w:cs="Arial"/>
        </w:rPr>
        <w:t>a) Tính chu vi của bánh xe đó?</w:t>
      </w:r>
    </w:p>
    <w:p w:rsidR="002B305A" w:rsidRDefault="002B305A" w:rsidP="002B305A">
      <w:pPr>
        <w:pStyle w:val="NormalWeb"/>
        <w:shd w:val="clear" w:color="auto" w:fill="FFFFFF"/>
        <w:spacing w:before="0" w:beforeAutospacing="0" w:after="0" w:afterAutospacing="0"/>
        <w:rPr>
          <w:rFonts w:ascii="Arial" w:hAnsi="Arial" w:cs="Arial"/>
        </w:rPr>
      </w:pPr>
      <w:r>
        <w:rPr>
          <w:rFonts w:ascii="Arial" w:hAnsi="Arial" w:cs="Arial"/>
        </w:rPr>
        <w:t>b) Chiếc xe đó sẽ đi được bao nhiêu m nếu bánh xe lăn trên mặt đất 50 vòng, 80 vòng, 300 vòng?</w:t>
      </w:r>
    </w:p>
    <w:p w:rsidR="002B305A" w:rsidRDefault="002B305A" w:rsidP="002B305A">
      <w:pPr>
        <w:pStyle w:val="NormalWeb"/>
        <w:shd w:val="clear" w:color="auto" w:fill="FFFFFF"/>
        <w:spacing w:before="0" w:beforeAutospacing="0" w:after="0" w:afterAutospacing="0"/>
        <w:jc w:val="center"/>
        <w:rPr>
          <w:rFonts w:ascii="Arial" w:hAnsi="Arial" w:cs="Arial"/>
        </w:rPr>
      </w:pPr>
      <w:r>
        <w:rPr>
          <w:rStyle w:val="Strong"/>
          <w:rFonts w:ascii="inherit" w:hAnsi="inherit" w:cs="Arial"/>
          <w:bdr w:val="none" w:sz="0" w:space="0" w:color="auto" w:frame="1"/>
        </w:rPr>
        <w:t>Đề ôn tập Toán 5 - Đề 3 </w:t>
      </w:r>
    </w:p>
    <w:p w:rsidR="002B305A" w:rsidRDefault="002B305A" w:rsidP="002B305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1</w:t>
      </w:r>
      <w:r>
        <w:rPr>
          <w:rFonts w:ascii="Arial" w:hAnsi="Arial" w:cs="Arial"/>
        </w:rPr>
        <w:t>: Hình bên được vẽ tạo bởi một nửa hình tròn và một hình tam giác. Tính diện tích hình bên.</w:t>
      </w:r>
    </w:p>
    <w:p w:rsidR="002B305A" w:rsidRDefault="002B305A" w:rsidP="002B305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2</w:t>
      </w:r>
      <w:r>
        <w:rPr>
          <w:rFonts w:ascii="Arial" w:hAnsi="Arial" w:cs="Arial"/>
        </w:rPr>
        <w:t>: Bánh xe lăn trên mặt đất 10 vòng thì được quãng đường dài 22,608 m. Tính đường kính của bánh xe đó?</w:t>
      </w:r>
    </w:p>
    <w:p w:rsidR="002B305A" w:rsidRDefault="002B305A" w:rsidP="002B305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3: (HSKG)</w:t>
      </w:r>
      <w:r>
        <w:rPr>
          <w:rFonts w:ascii="Arial" w:hAnsi="Arial" w:cs="Arial"/>
        </w:rPr>
        <w:t>: Một mảnh đất hình chữ nhật có chiều dài 30m, chiều rộng 20m. Người ta đào một cái ao hình tròn có bán kính 15m. Tính diện tích đất còn lại là bao nhiêu?</w:t>
      </w:r>
    </w:p>
    <w:p w:rsidR="002B305A" w:rsidRDefault="002B305A" w:rsidP="002B305A">
      <w:pPr>
        <w:pStyle w:val="NormalWeb"/>
        <w:shd w:val="clear" w:color="auto" w:fill="FFFFFF"/>
        <w:spacing w:before="0" w:beforeAutospacing="0" w:after="0" w:afterAutospacing="0"/>
        <w:jc w:val="center"/>
        <w:rPr>
          <w:rFonts w:ascii="Arial" w:hAnsi="Arial" w:cs="Arial"/>
        </w:rPr>
      </w:pPr>
      <w:r>
        <w:rPr>
          <w:rStyle w:val="Strong"/>
          <w:rFonts w:ascii="inherit" w:hAnsi="inherit" w:cs="Arial"/>
          <w:bdr w:val="none" w:sz="0" w:space="0" w:color="auto" w:frame="1"/>
        </w:rPr>
        <w:t>Đề ôn tập Toán 5 - Đề 4</w:t>
      </w:r>
    </w:p>
    <w:p w:rsidR="002B305A" w:rsidRDefault="002B305A" w:rsidP="002B305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tập 1:</w:t>
      </w:r>
      <w:r>
        <w:rPr>
          <w:rFonts w:ascii="Arial" w:hAnsi="Arial" w:cs="Arial"/>
        </w:rPr>
        <w:t> Hãy khoanh vào cách giải đúng bài sau: Tìm diện tích hình tròn có bán kính là 5m:</w:t>
      </w:r>
    </w:p>
    <w:p w:rsidR="002B305A" w:rsidRDefault="002B305A" w:rsidP="002B305A">
      <w:pPr>
        <w:pStyle w:val="NormalWeb"/>
        <w:shd w:val="clear" w:color="auto" w:fill="FFFFFF"/>
        <w:spacing w:before="0" w:beforeAutospacing="0" w:after="0" w:afterAutospacing="0"/>
        <w:rPr>
          <w:rFonts w:ascii="Arial" w:hAnsi="Arial" w:cs="Arial"/>
        </w:rPr>
      </w:pPr>
      <w:r>
        <w:rPr>
          <w:rFonts w:ascii="Arial" w:hAnsi="Arial" w:cs="Arial"/>
        </w:rPr>
        <w:t>A: 5 x 2 x 3,14                B: 5 x 5 x 3,14                    C: 5 x 3,14</w:t>
      </w:r>
    </w:p>
    <w:p w:rsidR="002B305A" w:rsidRDefault="002B305A" w:rsidP="002B305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tập 2:</w:t>
      </w:r>
      <w:r>
        <w:rPr>
          <w:rFonts w:ascii="Arial" w:hAnsi="Arial" w:cs="Arial"/>
        </w:rPr>
        <w:t> Cho tam giác có diện tích là 250cm</w:t>
      </w:r>
      <w:r>
        <w:rPr>
          <w:rFonts w:ascii="inherit" w:hAnsi="inherit" w:cs="Arial"/>
          <w:bdr w:val="none" w:sz="0" w:space="0" w:color="auto" w:frame="1"/>
          <w:vertAlign w:val="superscript"/>
        </w:rPr>
        <w:t>2</w:t>
      </w:r>
      <w:r>
        <w:rPr>
          <w:rFonts w:ascii="Arial" w:hAnsi="Arial" w:cs="Arial"/>
        </w:rPr>
        <w:t> và chiều cao là 20cm. Tìm đáy tam giác?</w:t>
      </w:r>
    </w:p>
    <w:p w:rsidR="002B305A" w:rsidRDefault="002B305A" w:rsidP="002B305A">
      <w:pPr>
        <w:pStyle w:val="NormalWeb"/>
        <w:shd w:val="clear" w:color="auto" w:fill="FFFFFF"/>
        <w:spacing w:before="0" w:beforeAutospacing="0" w:after="0" w:afterAutospacing="0"/>
        <w:rPr>
          <w:rFonts w:ascii="Arial" w:hAnsi="Arial" w:cs="Arial"/>
        </w:rPr>
      </w:pPr>
      <w:r>
        <w:rPr>
          <w:rFonts w:ascii="Arial" w:hAnsi="Arial" w:cs="Arial"/>
        </w:rPr>
        <w:t>H: Hãy khoanh vào cách giải đúng</w:t>
      </w:r>
    </w:p>
    <w:p w:rsidR="002B305A" w:rsidRDefault="002B305A" w:rsidP="002B305A">
      <w:pPr>
        <w:pStyle w:val="NormalWeb"/>
        <w:shd w:val="clear" w:color="auto" w:fill="FFFFFF"/>
        <w:spacing w:before="0" w:beforeAutospacing="0" w:after="0" w:afterAutospacing="0"/>
        <w:rPr>
          <w:rFonts w:ascii="Arial" w:hAnsi="Arial" w:cs="Arial"/>
        </w:rPr>
      </w:pPr>
      <w:r>
        <w:rPr>
          <w:rFonts w:ascii="Arial" w:hAnsi="Arial" w:cs="Arial"/>
        </w:rPr>
        <w:t>A: 250 : 20                     B : 250 : 20 : 2                    C: 250 x 2 : 20</w:t>
      </w:r>
    </w:p>
    <w:p w:rsidR="002B305A" w:rsidRDefault="002B305A" w:rsidP="002B305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tập 3:</w:t>
      </w:r>
      <w:r>
        <w:rPr>
          <w:rFonts w:ascii="Arial" w:hAnsi="Arial" w:cs="Arial"/>
        </w:rPr>
        <w:t> Một hình tròn có chu vi là 31,4dm. Hãy tìm diện tích hình đó?</w:t>
      </w:r>
    </w:p>
    <w:p w:rsidR="002B305A" w:rsidRDefault="002B305A" w:rsidP="002B305A">
      <w:pPr>
        <w:pStyle w:val="NormalWeb"/>
        <w:shd w:val="clear" w:color="auto" w:fill="FFFFFF"/>
        <w:spacing w:before="0" w:beforeAutospacing="0" w:after="0" w:afterAutospacing="0"/>
        <w:jc w:val="center"/>
        <w:rPr>
          <w:rFonts w:ascii="Arial" w:hAnsi="Arial" w:cs="Arial"/>
        </w:rPr>
      </w:pPr>
      <w:r>
        <w:rPr>
          <w:rStyle w:val="Strong"/>
          <w:rFonts w:ascii="inherit" w:hAnsi="inherit" w:cs="Arial"/>
          <w:bdr w:val="none" w:sz="0" w:space="0" w:color="auto" w:frame="1"/>
        </w:rPr>
        <w:t>Đề ôn tập Toán 5 - Đề 5</w:t>
      </w:r>
    </w:p>
    <w:p w:rsidR="002B305A" w:rsidRDefault="002B305A" w:rsidP="002B305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tập 1</w:t>
      </w:r>
      <w:r>
        <w:rPr>
          <w:rFonts w:ascii="Arial" w:hAnsi="Arial" w:cs="Arial"/>
        </w:rPr>
        <w:t>: Hãy khoanh vào cách giải đúng bài sau: Tìm diện tích hình tròn có bán kính là 5m:</w:t>
      </w:r>
    </w:p>
    <w:p w:rsidR="002B305A" w:rsidRDefault="002B305A" w:rsidP="002B305A">
      <w:pPr>
        <w:pStyle w:val="NormalWeb"/>
        <w:shd w:val="clear" w:color="auto" w:fill="FFFFFF"/>
        <w:spacing w:before="0" w:beforeAutospacing="0" w:after="0" w:afterAutospacing="0"/>
        <w:rPr>
          <w:rFonts w:ascii="Arial" w:hAnsi="Arial" w:cs="Arial"/>
        </w:rPr>
      </w:pPr>
      <w:r>
        <w:rPr>
          <w:rFonts w:ascii="Arial" w:hAnsi="Arial" w:cs="Arial"/>
        </w:rPr>
        <w:t>A: 5 x 2 x 3,14              B: 5 x 5 x 3,14                  C: 5 x 3,14</w:t>
      </w:r>
    </w:p>
    <w:p w:rsidR="002B305A" w:rsidRDefault="002B305A" w:rsidP="002B305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tập 2:</w:t>
      </w:r>
      <w:r>
        <w:rPr>
          <w:rFonts w:ascii="Arial" w:hAnsi="Arial" w:cs="Arial"/>
        </w:rPr>
        <w:t> Cho tam giác có diện tích là 250cm</w:t>
      </w:r>
      <w:r>
        <w:rPr>
          <w:rFonts w:ascii="inherit" w:hAnsi="inherit" w:cs="Arial"/>
          <w:bdr w:val="none" w:sz="0" w:space="0" w:color="auto" w:frame="1"/>
          <w:vertAlign w:val="superscript"/>
        </w:rPr>
        <w:t>2</w:t>
      </w:r>
      <w:r>
        <w:rPr>
          <w:rFonts w:ascii="Arial" w:hAnsi="Arial" w:cs="Arial"/>
        </w:rPr>
        <w:t> và chiều cao là 20cm. Tìm đáy tam giác?</w:t>
      </w:r>
    </w:p>
    <w:p w:rsidR="002B305A" w:rsidRDefault="002B305A" w:rsidP="002B305A">
      <w:pPr>
        <w:pStyle w:val="NormalWeb"/>
        <w:shd w:val="clear" w:color="auto" w:fill="FFFFFF"/>
        <w:spacing w:before="0" w:beforeAutospacing="0" w:after="0" w:afterAutospacing="0"/>
        <w:rPr>
          <w:rFonts w:ascii="Arial" w:hAnsi="Arial" w:cs="Arial"/>
        </w:rPr>
      </w:pPr>
      <w:r>
        <w:rPr>
          <w:rFonts w:ascii="Arial" w:hAnsi="Arial" w:cs="Arial"/>
        </w:rPr>
        <w:t>H: Hãy khoanh vào cách giải đúng</w:t>
      </w:r>
    </w:p>
    <w:p w:rsidR="002B305A" w:rsidRDefault="002B305A" w:rsidP="002B305A">
      <w:pPr>
        <w:pStyle w:val="NormalWeb"/>
        <w:shd w:val="clear" w:color="auto" w:fill="FFFFFF"/>
        <w:spacing w:before="0" w:beforeAutospacing="0" w:after="0" w:afterAutospacing="0"/>
        <w:rPr>
          <w:rFonts w:ascii="Arial" w:hAnsi="Arial" w:cs="Arial"/>
        </w:rPr>
      </w:pPr>
      <w:r>
        <w:rPr>
          <w:rFonts w:ascii="Arial" w:hAnsi="Arial" w:cs="Arial"/>
        </w:rPr>
        <w:t>A: 250 : 20           B : 250 : 20 : 2             C: 250 x 2 : 20</w:t>
      </w:r>
    </w:p>
    <w:p w:rsidR="002B305A" w:rsidRDefault="002B305A" w:rsidP="002B305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tập 3:</w:t>
      </w:r>
      <w:r>
        <w:rPr>
          <w:rFonts w:ascii="Arial" w:hAnsi="Arial" w:cs="Arial"/>
        </w:rPr>
        <w:t> Một hình tròn có chu vi là 31,4dm. Hãy tìm diện tích hình đó?</w:t>
      </w:r>
    </w:p>
    <w:p w:rsidR="002B305A" w:rsidRDefault="002B305A" w:rsidP="002B305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lastRenderedPageBreak/>
        <w:t>Bài tập 4</w:t>
      </w:r>
      <w:r>
        <w:rPr>
          <w:rFonts w:ascii="Arial" w:hAnsi="Arial" w:cs="Arial"/>
        </w:rPr>
        <w:t>: Cho hình thang có diện tích là S, chiều cao h, đáy bé a, đáy lớn b. Hãy viết công thức tìm chiều cao h.</w:t>
      </w:r>
    </w:p>
    <w:p w:rsidR="002B305A" w:rsidRDefault="002B305A" w:rsidP="002B305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tập 5:</w:t>
      </w:r>
      <w:r>
        <w:rPr>
          <w:rFonts w:ascii="Arial" w:hAnsi="Arial" w:cs="Arial"/>
        </w:rPr>
        <w:t> (HSKG): Tìm diện tích hình sau:</w:t>
      </w:r>
    </w:p>
    <w:p w:rsidR="002B305A" w:rsidRDefault="002B305A" w:rsidP="002B305A">
      <w:pPr>
        <w:pStyle w:val="NormalWeb"/>
        <w:shd w:val="clear" w:color="auto" w:fill="FFFFFF"/>
        <w:spacing w:before="0" w:beforeAutospacing="0" w:after="0" w:afterAutospacing="0"/>
        <w:rPr>
          <w:rFonts w:ascii="Arial" w:hAnsi="Arial" w:cs="Arial"/>
        </w:rPr>
      </w:pPr>
      <w:r>
        <w:rPr>
          <w:rFonts w:ascii="Arial" w:hAnsi="Arial" w:cs="Arial"/>
          <w:noProof/>
        </w:rPr>
        <w:drawing>
          <wp:inline distT="0" distB="0" distL="0" distR="0">
            <wp:extent cx="2993390" cy="1311275"/>
            <wp:effectExtent l="0" t="0" r="0" b="3175"/>
            <wp:docPr id="1" name="Picture 1" descr="Đề ôn tập Toán lớ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ề ôn tập Toán lớp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93390" cy="1311275"/>
                    </a:xfrm>
                    <a:prstGeom prst="rect">
                      <a:avLst/>
                    </a:prstGeom>
                    <a:noFill/>
                    <a:ln>
                      <a:noFill/>
                    </a:ln>
                  </pic:spPr>
                </pic:pic>
              </a:graphicData>
            </a:graphic>
          </wp:inline>
        </w:drawing>
      </w:r>
    </w:p>
    <w:p w:rsidR="002B305A" w:rsidRDefault="002B305A" w:rsidP="002B305A">
      <w:pPr>
        <w:pStyle w:val="NormalWeb"/>
        <w:shd w:val="clear" w:color="auto" w:fill="FFFFFF"/>
        <w:spacing w:before="0" w:beforeAutospacing="0" w:after="0" w:afterAutospacing="0"/>
        <w:jc w:val="center"/>
        <w:rPr>
          <w:rFonts w:ascii="Arial" w:hAnsi="Arial" w:cs="Arial"/>
        </w:rPr>
      </w:pPr>
      <w:r>
        <w:rPr>
          <w:rStyle w:val="Strong"/>
          <w:rFonts w:ascii="inherit" w:hAnsi="inherit" w:cs="Arial"/>
          <w:bdr w:val="none" w:sz="0" w:space="0" w:color="auto" w:frame="1"/>
        </w:rPr>
        <w:t>Đề ôn tập Toán 5 - Đề 6</w:t>
      </w:r>
    </w:p>
    <w:p w:rsidR="002B305A" w:rsidRDefault="002B305A" w:rsidP="002B305A">
      <w:pPr>
        <w:pStyle w:val="NormalWeb"/>
        <w:shd w:val="clear" w:color="auto" w:fill="FFFFFF"/>
        <w:spacing w:before="0" w:beforeAutospacing="0" w:after="0" w:afterAutospacing="0"/>
        <w:rPr>
          <w:rFonts w:ascii="Arial" w:hAnsi="Arial" w:cs="Arial"/>
        </w:rPr>
      </w:pPr>
      <w:r>
        <w:rPr>
          <w:rFonts w:ascii="Arial" w:hAnsi="Arial" w:cs="Arial"/>
        </w:rPr>
        <w:t> </w:t>
      </w:r>
    </w:p>
    <w:p w:rsidR="002B305A" w:rsidRDefault="002B305A" w:rsidP="002B305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tập 1</w:t>
      </w:r>
      <w:r>
        <w:rPr>
          <w:rFonts w:ascii="Arial" w:hAnsi="Arial" w:cs="Arial"/>
        </w:rPr>
        <w:t>: Người ta làm một cái hộp không nắp hình chữ nhật có chiều dài 25cm, chiều rộng 12cm, chiều cao 8 cm. Tính diện tích bìa cần để làm hộp (không tính mép dán).</w:t>
      </w:r>
    </w:p>
    <w:p w:rsidR="002B305A" w:rsidRDefault="002B305A" w:rsidP="002B305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tập 2:</w:t>
      </w:r>
      <w:r>
        <w:rPr>
          <w:rFonts w:ascii="Arial" w:hAnsi="Arial" w:cs="Arial"/>
        </w:rPr>
        <w:t> Chu vi của một hình hộp chữ nhật là bao nhiêu biết DTxq của nó là 385cm</w:t>
      </w:r>
      <w:r>
        <w:rPr>
          <w:rFonts w:ascii="inherit" w:hAnsi="inherit" w:cs="Arial"/>
          <w:bdr w:val="none" w:sz="0" w:space="0" w:color="auto" w:frame="1"/>
          <w:vertAlign w:val="superscript"/>
        </w:rPr>
        <w:t>2</w:t>
      </w:r>
      <w:r>
        <w:rPr>
          <w:rFonts w:ascii="Arial" w:hAnsi="Arial" w:cs="Arial"/>
        </w:rPr>
        <w:t>, chiều cao là 11cm.</w:t>
      </w:r>
    </w:p>
    <w:p w:rsidR="002B305A" w:rsidRDefault="002B305A" w:rsidP="002B305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tập 3</w:t>
      </w:r>
      <w:r>
        <w:rPr>
          <w:rFonts w:ascii="Arial" w:hAnsi="Arial" w:cs="Arial"/>
        </w:rPr>
        <w:t>: Diện tích toàn phần của hình lập phương là 96 dm</w:t>
      </w:r>
      <w:r>
        <w:rPr>
          <w:rFonts w:ascii="inherit" w:hAnsi="inherit" w:cs="Arial"/>
          <w:bdr w:val="none" w:sz="0" w:space="0" w:color="auto" w:frame="1"/>
          <w:vertAlign w:val="superscript"/>
        </w:rPr>
        <w:t>2</w:t>
      </w:r>
      <w:r>
        <w:rPr>
          <w:rFonts w:ascii="Arial" w:hAnsi="Arial" w:cs="Arial"/>
        </w:rPr>
        <w:t>. Tìm cạnh của nó.</w:t>
      </w:r>
    </w:p>
    <w:p w:rsidR="002B305A" w:rsidRDefault="002B305A" w:rsidP="002B305A">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tập 4</w:t>
      </w:r>
      <w:r>
        <w:rPr>
          <w:rFonts w:ascii="Arial" w:hAnsi="Arial" w:cs="Arial"/>
        </w:rPr>
        <w:t>: (HSKG): Người ta sơn toàn bộ mặt ngoài và trong của một cái thùng hình hộp chữ nhật có chiều dài 75cm, chiều rộng 43cm, chiều cao 28cm (thùng có nắp).</w:t>
      </w:r>
    </w:p>
    <w:p w:rsidR="002B305A" w:rsidRDefault="002B305A" w:rsidP="002B305A">
      <w:pPr>
        <w:pStyle w:val="NormalWeb"/>
        <w:shd w:val="clear" w:color="auto" w:fill="FFFFFF"/>
        <w:spacing w:before="0" w:beforeAutospacing="0" w:after="0" w:afterAutospacing="0"/>
        <w:rPr>
          <w:rFonts w:ascii="Arial" w:hAnsi="Arial" w:cs="Arial"/>
        </w:rPr>
      </w:pPr>
      <w:r>
        <w:rPr>
          <w:rFonts w:ascii="Arial" w:hAnsi="Arial" w:cs="Arial"/>
        </w:rPr>
        <w:t>a) Tính diện tích cần sơn?</w:t>
      </w:r>
    </w:p>
    <w:p w:rsidR="002B305A" w:rsidRDefault="002B305A" w:rsidP="002B305A">
      <w:pPr>
        <w:pStyle w:val="NormalWeb"/>
        <w:shd w:val="clear" w:color="auto" w:fill="FFFFFF"/>
        <w:spacing w:before="0" w:beforeAutospacing="0" w:after="0" w:afterAutospacing="0"/>
        <w:rPr>
          <w:rFonts w:ascii="Arial" w:hAnsi="Arial" w:cs="Arial"/>
        </w:rPr>
      </w:pPr>
      <w:r>
        <w:rPr>
          <w:rFonts w:ascii="Arial" w:hAnsi="Arial" w:cs="Arial"/>
        </w:rPr>
        <w:t>b) Cứ mỗi m</w:t>
      </w:r>
      <w:r>
        <w:rPr>
          <w:rFonts w:ascii="inherit" w:hAnsi="inherit" w:cs="Arial"/>
          <w:bdr w:val="none" w:sz="0" w:space="0" w:color="auto" w:frame="1"/>
          <w:vertAlign w:val="superscript"/>
        </w:rPr>
        <w:t>2</w:t>
      </w:r>
      <w:r>
        <w:rPr>
          <w:rFonts w:ascii="Arial" w:hAnsi="Arial" w:cs="Arial"/>
        </w:rPr>
        <w:t> thì sơn hết 32000 đồng. Tính số tiền sơn cái hộp đó?</w:t>
      </w:r>
    </w:p>
    <w:p w:rsidR="002B305A" w:rsidRPr="002B305A" w:rsidRDefault="002B305A" w:rsidP="002B305A">
      <w:bookmarkStart w:id="0" w:name="_GoBack"/>
      <w:bookmarkEnd w:id="0"/>
    </w:p>
    <w:sectPr w:rsidR="002B305A" w:rsidRPr="002B305A" w:rsidSect="0084675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5A"/>
    <w:rsid w:val="0011024D"/>
    <w:rsid w:val="002B305A"/>
    <w:rsid w:val="00846758"/>
    <w:rsid w:val="00DF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3B501"/>
  <w15:chartTrackingRefBased/>
  <w15:docId w15:val="{31FDFA3F-E39F-43C5-94A3-BD398C10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305A"/>
    <w:rPr>
      <w:b/>
      <w:bCs/>
    </w:rPr>
  </w:style>
  <w:style w:type="paragraph" w:styleId="NormalWeb">
    <w:name w:val="Normal (Web)"/>
    <w:basedOn w:val="Normal"/>
    <w:uiPriority w:val="99"/>
    <w:semiHidden/>
    <w:unhideWhenUsed/>
    <w:rsid w:val="002B305A"/>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328296">
      <w:bodyDiv w:val="1"/>
      <w:marLeft w:val="0"/>
      <w:marRight w:val="0"/>
      <w:marTop w:val="0"/>
      <w:marBottom w:val="0"/>
      <w:divBdr>
        <w:top w:val="none" w:sz="0" w:space="0" w:color="auto"/>
        <w:left w:val="none" w:sz="0" w:space="0" w:color="auto"/>
        <w:bottom w:val="none" w:sz="0" w:space="0" w:color="auto"/>
        <w:right w:val="none" w:sz="0" w:space="0" w:color="auto"/>
      </w:divBdr>
    </w:div>
    <w:div w:id="1140004482">
      <w:bodyDiv w:val="1"/>
      <w:marLeft w:val="0"/>
      <w:marRight w:val="0"/>
      <w:marTop w:val="0"/>
      <w:marBottom w:val="0"/>
      <w:divBdr>
        <w:top w:val="none" w:sz="0" w:space="0" w:color="auto"/>
        <w:left w:val="none" w:sz="0" w:space="0" w:color="auto"/>
        <w:bottom w:val="none" w:sz="0" w:space="0" w:color="auto"/>
        <w:right w:val="none" w:sz="0" w:space="0" w:color="auto"/>
      </w:divBdr>
    </w:div>
    <w:div w:id="1406369042">
      <w:bodyDiv w:val="1"/>
      <w:marLeft w:val="0"/>
      <w:marRight w:val="0"/>
      <w:marTop w:val="0"/>
      <w:marBottom w:val="0"/>
      <w:divBdr>
        <w:top w:val="none" w:sz="0" w:space="0" w:color="auto"/>
        <w:left w:val="none" w:sz="0" w:space="0" w:color="auto"/>
        <w:bottom w:val="none" w:sz="0" w:space="0" w:color="auto"/>
        <w:right w:val="none" w:sz="0" w:space="0" w:color="auto"/>
      </w:divBdr>
    </w:div>
    <w:div w:id="205884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2018-03-14T14:30:00Z</dcterms:created>
  <dcterms:modified xsi:type="dcterms:W3CDTF">2018-03-14T17:01:00Z</dcterms:modified>
</cp:coreProperties>
</file>