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2168D" w14:textId="137340A7" w:rsidR="009C50CA" w:rsidRPr="009C50CA" w:rsidRDefault="009A71CD" w:rsidP="009A71CD">
      <w:pPr>
        <w:pStyle w:val="Header"/>
        <w:spacing w:after="100" w:line="276" w:lineRule="auto"/>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Health Insurance Cross Sell Prediction</w:t>
      </w:r>
    </w:p>
    <w:p w14:paraId="56A7F7C9" w14:textId="7F55CE43" w:rsidR="009C50CA" w:rsidRDefault="009C50CA" w:rsidP="00205951">
      <w:pPr>
        <w:pStyle w:val="Header"/>
        <w:spacing w:after="100" w:line="276" w:lineRule="auto"/>
        <w:rPr>
          <w:rFonts w:ascii="Times New Roman" w:hAnsi="Times New Roman" w:cs="Times New Roman"/>
          <w:b/>
          <w:bCs/>
          <w:sz w:val="24"/>
          <w:szCs w:val="24"/>
          <w:lang w:val="en-US"/>
        </w:rPr>
      </w:pPr>
      <w:r w:rsidRPr="00D90A5D">
        <w:rPr>
          <w:rFonts w:ascii="Times New Roman" w:hAnsi="Times New Roman" w:cs="Times New Roman"/>
          <w:b/>
          <w:bCs/>
          <w:sz w:val="24"/>
          <w:szCs w:val="24"/>
          <w:u w:val="single"/>
          <w:lang w:val="en-US"/>
        </w:rPr>
        <w:br/>
      </w:r>
      <w:r w:rsidR="00205951">
        <w:rPr>
          <w:rFonts w:ascii="Times New Roman" w:hAnsi="Times New Roman" w:cs="Times New Roman"/>
          <w:b/>
          <w:bCs/>
          <w:sz w:val="24"/>
          <w:szCs w:val="24"/>
          <w:lang w:val="en-US"/>
        </w:rPr>
        <w:br/>
        <w:t xml:space="preserve">                                                               </w:t>
      </w:r>
      <w:bookmarkStart w:id="0" w:name="_GoBack"/>
      <w:bookmarkEnd w:id="0"/>
      <w:proofErr w:type="spellStart"/>
      <w:r w:rsidR="00205951">
        <w:rPr>
          <w:rFonts w:ascii="Times New Roman" w:hAnsi="Times New Roman" w:cs="Times New Roman"/>
          <w:b/>
          <w:bCs/>
          <w:sz w:val="24"/>
          <w:szCs w:val="24"/>
          <w:lang w:val="en-US"/>
        </w:rPr>
        <w:t>Honaji</w:t>
      </w:r>
      <w:proofErr w:type="spellEnd"/>
      <w:r w:rsidR="00205951">
        <w:rPr>
          <w:rFonts w:ascii="Times New Roman" w:hAnsi="Times New Roman" w:cs="Times New Roman"/>
          <w:b/>
          <w:bCs/>
          <w:sz w:val="24"/>
          <w:szCs w:val="24"/>
          <w:lang w:val="en-US"/>
        </w:rPr>
        <w:t xml:space="preserve"> S </w:t>
      </w:r>
      <w:proofErr w:type="spellStart"/>
      <w:r w:rsidR="00205951">
        <w:rPr>
          <w:rFonts w:ascii="Times New Roman" w:hAnsi="Times New Roman" w:cs="Times New Roman"/>
          <w:b/>
          <w:bCs/>
          <w:sz w:val="24"/>
          <w:szCs w:val="24"/>
          <w:lang w:val="en-US"/>
        </w:rPr>
        <w:t>Phad</w:t>
      </w:r>
      <w:proofErr w:type="spellEnd"/>
    </w:p>
    <w:p w14:paraId="218DBDFA" w14:textId="77777777" w:rsidR="00205951" w:rsidRPr="00D90A5D" w:rsidRDefault="00205951" w:rsidP="009A71CD">
      <w:pPr>
        <w:pStyle w:val="Header"/>
        <w:spacing w:after="100" w:line="276" w:lineRule="auto"/>
        <w:jc w:val="center"/>
        <w:rPr>
          <w:rFonts w:ascii="Times New Roman" w:hAnsi="Times New Roman" w:cs="Times New Roman"/>
          <w:sz w:val="24"/>
          <w:szCs w:val="24"/>
        </w:rPr>
      </w:pPr>
    </w:p>
    <w:p w14:paraId="6BED992E" w14:textId="450130F6" w:rsidR="0087731C" w:rsidRDefault="0087731C" w:rsidP="009A71CD">
      <w:pPr>
        <w:spacing w:after="100" w:line="276" w:lineRule="auto"/>
        <w:jc w:val="both"/>
        <w:rPr>
          <w:rFonts w:ascii="Times New Roman" w:hAnsi="Times New Roman" w:cs="Times New Roman"/>
          <w:sz w:val="24"/>
          <w:szCs w:val="24"/>
        </w:rPr>
        <w:sectPr w:rsidR="0087731C">
          <w:headerReference w:type="default" r:id="rId8"/>
          <w:pgSz w:w="11906" w:h="16838"/>
          <w:pgMar w:top="1440" w:right="1440" w:bottom="1440" w:left="1440" w:header="708" w:footer="708" w:gutter="0"/>
          <w:cols w:space="708"/>
          <w:docGrid w:linePitch="360"/>
        </w:sectPr>
      </w:pPr>
    </w:p>
    <w:p w14:paraId="30A30B14" w14:textId="4C6081A4" w:rsidR="008B5428" w:rsidRPr="00774EAF" w:rsidRDefault="008B5428"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lastRenderedPageBreak/>
        <w:t>Abstract</w:t>
      </w:r>
    </w:p>
    <w:p w14:paraId="1979E232" w14:textId="0868CCF9" w:rsidR="00D569CD" w:rsidRPr="00547854" w:rsidRDefault="00AF0DFE" w:rsidP="009A71CD">
      <w:pPr>
        <w:spacing w:after="100" w:line="276" w:lineRule="auto"/>
        <w:jc w:val="both"/>
        <w:rPr>
          <w:rFonts w:ascii="Times New Roman" w:hAnsi="Times New Roman" w:cs="Times New Roman"/>
          <w:sz w:val="24"/>
          <w:szCs w:val="24"/>
        </w:rPr>
      </w:pPr>
      <w:r w:rsidRPr="00547854">
        <w:rPr>
          <w:rFonts w:ascii="Times New Roman" w:hAnsi="Times New Roman" w:cs="Times New Roman"/>
          <w:sz w:val="24"/>
          <w:szCs w:val="24"/>
        </w:rPr>
        <w:t>This paper predicted a model that indicates whether to buy a car based on primary health insurance customer data. Currently, automobiles are being used to land transportation and living, and the scope of use and equipment is expanding. This rapid increase in automobiles has caused automobile insurance to emerge as an essential business target for insurance companies. Therefore, if the car insurance sales are predicted and sold using the information of existing health insurance customers, it can generate continuous profits in the insurance company's operating performance. Therefore, this paper aims to analy</w:t>
      </w:r>
      <w:r w:rsidR="00CF2E4D" w:rsidRPr="00547854">
        <w:rPr>
          <w:rFonts w:ascii="Times New Roman" w:hAnsi="Times New Roman" w:cs="Times New Roman"/>
          <w:sz w:val="24"/>
          <w:szCs w:val="24"/>
        </w:rPr>
        <w:t>s</w:t>
      </w:r>
      <w:r w:rsidRPr="00547854">
        <w:rPr>
          <w:rFonts w:ascii="Times New Roman" w:hAnsi="Times New Roman" w:cs="Times New Roman"/>
          <w:sz w:val="24"/>
          <w:szCs w:val="24"/>
        </w:rPr>
        <w:t xml:space="preserve">e existing customer characteristics and implement a predictive model to activate advertisements for customers interested in such auto insurance. The goal of this study is to maximize the profits of insurance companies by devising communication strategies that can optimize business models and profits for </w:t>
      </w:r>
      <w:r w:rsidR="00547854" w:rsidRPr="00547854">
        <w:rPr>
          <w:rFonts w:ascii="Times New Roman" w:hAnsi="Times New Roman" w:cs="Times New Roman"/>
          <w:sz w:val="24"/>
          <w:szCs w:val="24"/>
        </w:rPr>
        <w:t>customers.</w:t>
      </w:r>
      <w:r w:rsidR="009A331B" w:rsidRPr="00547854">
        <w:rPr>
          <w:rFonts w:ascii="Times New Roman" w:hAnsi="Times New Roman" w:cs="Times New Roman"/>
          <w:sz w:val="24"/>
          <w:szCs w:val="24"/>
        </w:rPr>
        <w:t xml:space="preserve"> </w:t>
      </w:r>
    </w:p>
    <w:p w14:paraId="0F7DD404" w14:textId="2D5A4194" w:rsidR="00D569CD" w:rsidRPr="00774EAF" w:rsidRDefault="00D569CD"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Key words</w:t>
      </w:r>
    </w:p>
    <w:p w14:paraId="553DDD92" w14:textId="1A22995D" w:rsidR="00D569CD" w:rsidRPr="00774EAF" w:rsidRDefault="00547854" w:rsidP="009A71CD">
      <w:pPr>
        <w:spacing w:after="100" w:line="276" w:lineRule="auto"/>
        <w:jc w:val="both"/>
        <w:rPr>
          <w:rFonts w:ascii="Times New Roman" w:hAnsi="Times New Roman" w:cs="Times New Roman"/>
          <w:sz w:val="24"/>
          <w:szCs w:val="24"/>
        </w:rPr>
      </w:pPr>
      <w:r>
        <w:rPr>
          <w:rFonts w:ascii="Times New Roman" w:hAnsi="Times New Roman" w:cs="Times New Roman"/>
          <w:sz w:val="24"/>
          <w:szCs w:val="24"/>
        </w:rPr>
        <w:t>Health insurance, cross sell</w:t>
      </w:r>
      <w:r w:rsidR="00D569CD" w:rsidRPr="00774EAF">
        <w:rPr>
          <w:rFonts w:ascii="Times New Roman" w:hAnsi="Times New Roman" w:cs="Times New Roman"/>
          <w:sz w:val="24"/>
          <w:szCs w:val="24"/>
        </w:rPr>
        <w:t xml:space="preserve"> prediction</w:t>
      </w:r>
      <w:r>
        <w:rPr>
          <w:rFonts w:ascii="Times New Roman" w:hAnsi="Times New Roman" w:cs="Times New Roman"/>
          <w:sz w:val="24"/>
          <w:szCs w:val="24"/>
        </w:rPr>
        <w:t>, Automobile insurance</w:t>
      </w:r>
      <w:r w:rsidR="00D569CD" w:rsidRPr="00774EAF">
        <w:rPr>
          <w:rFonts w:ascii="Times New Roman" w:hAnsi="Times New Roman" w:cs="Times New Roman"/>
          <w:sz w:val="24"/>
          <w:szCs w:val="24"/>
        </w:rPr>
        <w:t>.</w:t>
      </w:r>
    </w:p>
    <w:p w14:paraId="32DAE24C" w14:textId="2BDAF01F" w:rsidR="009C50CA" w:rsidRPr="00774EAF" w:rsidRDefault="008B5428"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1.</w:t>
      </w:r>
      <w:r w:rsidR="009C50CA" w:rsidRPr="00774EAF">
        <w:rPr>
          <w:rFonts w:ascii="Times New Roman" w:hAnsi="Times New Roman" w:cs="Times New Roman"/>
          <w:b/>
          <w:sz w:val="24"/>
          <w:szCs w:val="24"/>
        </w:rPr>
        <w:t xml:space="preserve">Introduction </w:t>
      </w:r>
    </w:p>
    <w:p w14:paraId="093A9D0C" w14:textId="22652DDD" w:rsidR="00296C69" w:rsidRPr="00AF0DFE" w:rsidRDefault="00AF0DFE" w:rsidP="009A71CD">
      <w:pPr>
        <w:spacing w:after="100" w:line="276" w:lineRule="auto"/>
        <w:jc w:val="both"/>
        <w:rPr>
          <w:rFonts w:ascii="Times New Roman" w:hAnsi="Times New Roman" w:cs="Times New Roman"/>
          <w:color w:val="1C1D1E"/>
          <w:sz w:val="28"/>
          <w:szCs w:val="24"/>
          <w:shd w:val="clear" w:color="auto" w:fill="FFFFFF"/>
        </w:rPr>
      </w:pPr>
      <w:r w:rsidRPr="00AF0DFE">
        <w:rPr>
          <w:rFonts w:ascii="Times New Roman" w:hAnsi="Times New Roman" w:cs="Times New Roman"/>
          <w:sz w:val="24"/>
        </w:rPr>
        <w:t xml:space="preserve">Today, automobiles have become a key tool for land transportation, and their use range is expanding as a means of living. Cars are a running weapon and have a problem in that accident caused by banks also increase, leading to significant increase in life and property damage. Due to the rapid growth </w:t>
      </w:r>
      <w:r w:rsidRPr="00AF0DFE">
        <w:rPr>
          <w:rFonts w:ascii="Times New Roman" w:hAnsi="Times New Roman" w:cs="Times New Roman"/>
          <w:sz w:val="24"/>
        </w:rPr>
        <w:lastRenderedPageBreak/>
        <w:t>in vehicles, automobile insurance has emerged as a critical business target for insurance companies. It is crucial to expand new contracts by creating new customers to improve business performance. However, as relationship marketing becomes more critical, the repurchase of insurance and maintenance of insurance contracts by existing customers is an important success factor for the insurance industry. In the long term, minimizing the conversion of existing customers to other insurance companies is a positive factor that increases corporate profits. Thus, it became a major problem for insurers to increase business efficiency by maintaining existing contractors by controlling the factors of car purchase conversion.</w:t>
      </w:r>
    </w:p>
    <w:p w14:paraId="553BCB7A" w14:textId="0EE2BB4C" w:rsidR="00451B15" w:rsidRPr="00774EAF" w:rsidRDefault="00451B15" w:rsidP="009A71CD">
      <w:pPr>
        <w:shd w:val="clear" w:color="auto" w:fill="FFFFFE"/>
        <w:spacing w:after="100" w:line="276" w:lineRule="auto"/>
        <w:jc w:val="both"/>
        <w:rPr>
          <w:rFonts w:ascii="Times New Roman" w:eastAsia="Times New Roman" w:hAnsi="Times New Roman" w:cs="Times New Roman"/>
          <w:b/>
          <w:sz w:val="24"/>
          <w:szCs w:val="24"/>
          <w:lang w:eastAsia="en-IN"/>
        </w:rPr>
      </w:pPr>
      <w:r w:rsidRPr="00451B15">
        <w:rPr>
          <w:rFonts w:ascii="Times New Roman" w:eastAsia="Times New Roman" w:hAnsi="Times New Roman" w:cs="Times New Roman"/>
          <w:b/>
          <w:sz w:val="24"/>
          <w:szCs w:val="24"/>
          <w:lang w:eastAsia="en-IN"/>
        </w:rPr>
        <w:t>Problem Description</w:t>
      </w:r>
    </w:p>
    <w:p w14:paraId="69F84470" w14:textId="63C8D5E9" w:rsidR="00547854" w:rsidRPr="00547854" w:rsidRDefault="00547854" w:rsidP="009A71CD">
      <w:pPr>
        <w:shd w:val="clear" w:color="auto" w:fill="FFFFFE"/>
        <w:spacing w:after="100" w:line="276" w:lineRule="auto"/>
        <w:jc w:val="both"/>
        <w:rPr>
          <w:rFonts w:ascii="Times New Roman" w:eastAsia="Times New Roman" w:hAnsi="Times New Roman" w:cs="Times New Roman"/>
          <w:color w:val="000000"/>
          <w:sz w:val="24"/>
          <w:szCs w:val="24"/>
          <w:lang w:eastAsia="en-IN"/>
        </w:rPr>
      </w:pPr>
      <w:r w:rsidRPr="00547854">
        <w:rPr>
          <w:rFonts w:ascii="Times New Roman" w:eastAsia="Times New Roman" w:hAnsi="Times New Roman" w:cs="Times New Roman"/>
          <w:color w:val="000000"/>
          <w:sz w:val="24"/>
          <w:szCs w:val="24"/>
          <w:lang w:eastAsia="en-IN"/>
        </w:rPr>
        <w:t>Our client is an Insurance company that has provided Health Insurance to its customers now they need your help in building a model to predict whether the policyholders (customers) from past year will also be interested in Vehicle Insurance provided by the company.</w:t>
      </w:r>
    </w:p>
    <w:p w14:paraId="7466776B" w14:textId="2AC333DF" w:rsidR="00547854" w:rsidRDefault="00547854" w:rsidP="009A71CD">
      <w:pPr>
        <w:shd w:val="clear" w:color="auto" w:fill="FFFFFE"/>
        <w:spacing w:after="100" w:line="276" w:lineRule="auto"/>
        <w:jc w:val="both"/>
        <w:rPr>
          <w:rFonts w:ascii="Times New Roman" w:eastAsia="Times New Roman" w:hAnsi="Times New Roman" w:cs="Times New Roman"/>
          <w:color w:val="000000"/>
          <w:sz w:val="24"/>
          <w:szCs w:val="24"/>
          <w:lang w:eastAsia="en-IN"/>
        </w:rPr>
      </w:pPr>
      <w:r w:rsidRPr="00547854">
        <w:rPr>
          <w:rFonts w:ascii="Times New Roman" w:eastAsia="Times New Roman" w:hAnsi="Times New Roman" w:cs="Times New Roman"/>
          <w:color w:val="000000"/>
          <w:sz w:val="24"/>
          <w:szCs w:val="24"/>
          <w:lang w:eastAsia="en-IN"/>
        </w:rPr>
        <w:t>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w:t>
      </w:r>
    </w:p>
    <w:p w14:paraId="4985E3BE" w14:textId="356A98EB" w:rsidR="00547854" w:rsidRPr="00547854" w:rsidRDefault="00547854" w:rsidP="009A71CD">
      <w:pPr>
        <w:shd w:val="clear" w:color="auto" w:fill="FFFFFE"/>
        <w:spacing w:after="100" w:line="276" w:lineRule="auto"/>
        <w:jc w:val="both"/>
        <w:rPr>
          <w:rFonts w:ascii="Times New Roman" w:eastAsia="Times New Roman" w:hAnsi="Times New Roman" w:cs="Times New Roman"/>
          <w:color w:val="000000"/>
          <w:sz w:val="24"/>
          <w:szCs w:val="24"/>
          <w:lang w:eastAsia="en-IN"/>
        </w:rPr>
      </w:pPr>
      <w:r w:rsidRPr="00547854">
        <w:rPr>
          <w:rFonts w:ascii="Times New Roman" w:eastAsia="Times New Roman" w:hAnsi="Times New Roman" w:cs="Times New Roman"/>
          <w:color w:val="000000"/>
          <w:sz w:val="24"/>
          <w:szCs w:val="24"/>
          <w:lang w:eastAsia="en-IN"/>
        </w:rPr>
        <w:t>Just like medical insurance, there is vehicle insurance where every year customer nee</w:t>
      </w:r>
      <w:r w:rsidRPr="00547854">
        <w:rPr>
          <w:rFonts w:ascii="Times New Roman" w:eastAsia="Times New Roman" w:hAnsi="Times New Roman" w:cs="Times New Roman"/>
          <w:color w:val="000000"/>
          <w:sz w:val="24"/>
          <w:szCs w:val="24"/>
          <w:lang w:eastAsia="en-IN"/>
        </w:rPr>
        <w:lastRenderedPageBreak/>
        <w:t>ds to pay a premium of certain amount to insurance provider company so that in case of unfortunate accident by the vehicle, the insurance provider company will provide a compensation (called ‘sum assured’) to the customer.</w:t>
      </w:r>
    </w:p>
    <w:p w14:paraId="0B215450" w14:textId="493C9D47" w:rsidR="00547854" w:rsidRPr="00547854" w:rsidRDefault="00547854" w:rsidP="009A71CD">
      <w:pPr>
        <w:shd w:val="clear" w:color="auto" w:fill="FFFFFE"/>
        <w:spacing w:after="100" w:line="276" w:lineRule="auto"/>
        <w:jc w:val="both"/>
        <w:rPr>
          <w:rFonts w:ascii="Times New Roman" w:eastAsia="Times New Roman" w:hAnsi="Times New Roman" w:cs="Times New Roman"/>
          <w:color w:val="000000"/>
          <w:sz w:val="24"/>
          <w:szCs w:val="24"/>
          <w:lang w:eastAsia="en-IN"/>
        </w:rPr>
      </w:pPr>
      <w:r w:rsidRPr="00547854">
        <w:rPr>
          <w:rFonts w:ascii="Times New Roman" w:eastAsia="Times New Roman" w:hAnsi="Times New Roman" w:cs="Times New Roman"/>
          <w:color w:val="000000"/>
          <w:sz w:val="24"/>
          <w:szCs w:val="24"/>
          <w:lang w:eastAsia="en-IN"/>
        </w:rPr>
        <w:t>Building a model to predict whether a customer would be interested in Vehicle Insurance is extremely helpful for the company because it can then accordingly plan its communication strategy to reach out to those customers and optimise its business model and revenue.</w:t>
      </w:r>
    </w:p>
    <w:p w14:paraId="3F3761B3" w14:textId="01B2F3B8" w:rsidR="00296C69" w:rsidRPr="00547854" w:rsidRDefault="00547854" w:rsidP="009A71CD">
      <w:pPr>
        <w:shd w:val="clear" w:color="auto" w:fill="FFFFFE"/>
        <w:spacing w:after="100" w:line="276" w:lineRule="auto"/>
        <w:jc w:val="both"/>
        <w:rPr>
          <w:rFonts w:ascii="Times New Roman" w:eastAsia="Times New Roman" w:hAnsi="Times New Roman" w:cs="Times New Roman"/>
          <w:color w:val="000000"/>
          <w:sz w:val="24"/>
          <w:szCs w:val="24"/>
          <w:lang w:eastAsia="en-IN"/>
        </w:rPr>
      </w:pPr>
      <w:r w:rsidRPr="00547854">
        <w:rPr>
          <w:rFonts w:ascii="Times New Roman" w:eastAsia="Times New Roman" w:hAnsi="Times New Roman" w:cs="Times New Roman"/>
          <w:color w:val="000000"/>
          <w:sz w:val="24"/>
          <w:szCs w:val="24"/>
          <w:lang w:eastAsia="en-IN"/>
        </w:rPr>
        <w:t>Now, in order to predict, whether the customer would be interested in Vehicle insurance, you have information about demographics (gender, age, region code type), Vehicles (Vehicle Age, Damage), Policy (Premium, sourcing channel) etc.</w:t>
      </w:r>
    </w:p>
    <w:p w14:paraId="36833143" w14:textId="065F6041" w:rsidR="00451B15" w:rsidRDefault="00296C69" w:rsidP="009A71CD">
      <w:pPr>
        <w:shd w:val="clear" w:color="auto" w:fill="FFFFFE"/>
        <w:spacing w:after="100" w:line="276" w:lineRule="auto"/>
        <w:jc w:val="both"/>
        <w:rPr>
          <w:rFonts w:ascii="Times New Roman" w:eastAsia="Times New Roman" w:hAnsi="Times New Roman" w:cs="Times New Roman"/>
          <w:b/>
          <w:sz w:val="24"/>
          <w:szCs w:val="24"/>
          <w:lang w:eastAsia="en-IN"/>
        </w:rPr>
      </w:pPr>
      <w:r w:rsidRPr="00774EAF">
        <w:rPr>
          <w:rFonts w:ascii="Times New Roman" w:eastAsia="Times New Roman" w:hAnsi="Times New Roman" w:cs="Times New Roman"/>
          <w:b/>
          <w:sz w:val="24"/>
          <w:szCs w:val="24"/>
          <w:lang w:eastAsia="en-IN"/>
        </w:rPr>
        <w:t xml:space="preserve">2. </w:t>
      </w:r>
      <w:r w:rsidR="00451B15" w:rsidRPr="00451B15">
        <w:rPr>
          <w:rFonts w:ascii="Times New Roman" w:eastAsia="Times New Roman" w:hAnsi="Times New Roman" w:cs="Times New Roman"/>
          <w:b/>
          <w:sz w:val="24"/>
          <w:szCs w:val="24"/>
          <w:lang w:eastAsia="en-IN"/>
        </w:rPr>
        <w:t>Data Description</w:t>
      </w:r>
    </w:p>
    <w:p w14:paraId="2D97F5FB" w14:textId="77777777" w:rsidR="00547854" w:rsidRPr="00547854" w:rsidRDefault="00547854" w:rsidP="009A71CD">
      <w:p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Digging into data we understand that</w:t>
      </w:r>
    </w:p>
    <w:p w14:paraId="39C46AE9" w14:textId="77777777" w:rsidR="00547854" w:rsidRPr="00547854" w:rsidRDefault="00547854" w:rsidP="009A71CD">
      <w:p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 xml:space="preserve">There are total 11 Features such as </w:t>
      </w:r>
    </w:p>
    <w:p w14:paraId="3F46467C"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Id - Unique ID for the customer</w:t>
      </w:r>
    </w:p>
    <w:p w14:paraId="060AD4B9"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Gender - Gender of the customer</w:t>
      </w:r>
    </w:p>
    <w:p w14:paraId="688F703B" w14:textId="09B34D38"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Age - Age of the customer</w:t>
      </w:r>
    </w:p>
    <w:p w14:paraId="61D17C05"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Driving License - 0: Customer does not have DL, 1: Customer have DL.</w:t>
      </w:r>
    </w:p>
    <w:p w14:paraId="3C8FBDEF"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Region code - Unique code for the region of the customer.</w:t>
      </w:r>
    </w:p>
    <w:p w14:paraId="717645CC" w14:textId="770B9040"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Previously Insured – 1: customer has already insurance, 0: customer does not have insurance.</w:t>
      </w:r>
    </w:p>
    <w:p w14:paraId="6E07EF7D"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Vehicle age – Age of the vehicle.</w:t>
      </w:r>
    </w:p>
    <w:p w14:paraId="417B724A"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 xml:space="preserve">Vehicle damage – 1: customer got his/ her car damage in the past 0: customer didn’t get his/ her car damage in the past </w:t>
      </w:r>
    </w:p>
    <w:p w14:paraId="37DC5FAB"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lastRenderedPageBreak/>
        <w:t>Annual premium – The amount customer needs to pay as a premium in the year.</w:t>
      </w:r>
    </w:p>
    <w:p w14:paraId="1C4EF459"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Policy sales channel – Anonymized code for the channel of outreaching the customer. i.e. Different agents, over mail etc.</w:t>
      </w:r>
    </w:p>
    <w:p w14:paraId="1C00A9EA" w14:textId="06417E8C"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Vintage: Number of Days, Customer has been associated with the company</w:t>
      </w:r>
    </w:p>
    <w:p w14:paraId="60833698" w14:textId="3CD80AB0"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Response variable is:</w:t>
      </w:r>
    </w:p>
    <w:p w14:paraId="13FC586F" w14:textId="541E2FE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 xml:space="preserve">Response:  1: Customer is interested, 0: Customer is not interested </w:t>
      </w:r>
    </w:p>
    <w:p w14:paraId="2E72A198" w14:textId="103618BA" w:rsidR="0087731C" w:rsidRPr="00774EAF" w:rsidRDefault="0087731C"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3.EDA on given Data set</w:t>
      </w:r>
    </w:p>
    <w:p w14:paraId="59BA4533" w14:textId="77777777" w:rsidR="00296C69" w:rsidRPr="00774EAF" w:rsidRDefault="00296C69" w:rsidP="009A71CD">
      <w:pPr>
        <w:spacing w:after="100" w:line="276" w:lineRule="auto"/>
        <w:jc w:val="both"/>
        <w:rPr>
          <w:rFonts w:ascii="Times New Roman" w:hAnsi="Times New Roman" w:cs="Times New Roman"/>
          <w:sz w:val="24"/>
          <w:szCs w:val="24"/>
        </w:rPr>
      </w:pPr>
      <w:r w:rsidRPr="00774EAF">
        <w:rPr>
          <w:rFonts w:ascii="Times New Roman" w:eastAsia="Times New Roman" w:hAnsi="Times New Roman" w:cs="Times New Roman"/>
          <w:spacing w:val="-1"/>
          <w:sz w:val="24"/>
          <w:szCs w:val="24"/>
        </w:rPr>
        <w:t xml:space="preserve">If we want to explain EDA in simple terms, it means trying to understand the given data much better, so that we can make some sense out of it. we </w:t>
      </w:r>
      <w:r w:rsidRPr="00774EAF">
        <w:rPr>
          <w:rFonts w:ascii="Times New Roman" w:hAnsi="Times New Roman" w:cs="Times New Roman"/>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59FD9702" w14:textId="73B53716" w:rsidR="00296C69" w:rsidRPr="00774EAF" w:rsidRDefault="00296C69"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EDA is a process of examining the available dataset to discover patterns, spot anomalies, test hypotheses, and check assumptions using statistical measures. In this chapter, we are going to discuss the steps involved in performing top notch exploratory data analysis </w:t>
      </w:r>
    </w:p>
    <w:p w14:paraId="548C80A0" w14:textId="510D61C4" w:rsidR="003F21FF" w:rsidRPr="00774EAF" w:rsidRDefault="003F21FF" w:rsidP="009A71CD">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3.1 Data Analysis: </w:t>
      </w:r>
    </w:p>
    <w:p w14:paraId="52133EF7" w14:textId="258114F5" w:rsidR="003F21FF" w:rsidRPr="00774EAF" w:rsidRDefault="003F21FF" w:rsidP="009A71CD">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sz w:val="24"/>
          <w:szCs w:val="24"/>
        </w:rPr>
        <w:t xml:space="preserve">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w:t>
      </w:r>
      <w:r w:rsidRPr="00774EAF">
        <w:rPr>
          <w:rFonts w:ascii="Times New Roman" w:hAnsi="Times New Roman" w:cs="Times New Roman"/>
          <w:sz w:val="24"/>
          <w:szCs w:val="24"/>
        </w:rPr>
        <w:lastRenderedPageBreak/>
        <w:t>data summarization are summary tables, graphs, descriptive statistics, inferential statistics, correlation statistics, searching, grouping, and mathematical models.</w:t>
      </w:r>
    </w:p>
    <w:p w14:paraId="722A0BCA" w14:textId="685F62B7" w:rsidR="003F21FF" w:rsidRPr="00774EAF" w:rsidRDefault="003F21FF" w:rsidP="009A71CD">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3.2 </w:t>
      </w:r>
      <w:r w:rsidRPr="00774EAF">
        <w:rPr>
          <w:rFonts w:ascii="Times New Roman" w:eastAsiaTheme="minorEastAsia" w:hAnsi="Times New Roman" w:cs="Times New Roman"/>
          <w:b/>
          <w:bCs/>
          <w:sz w:val="24"/>
          <w:szCs w:val="24"/>
        </w:rPr>
        <w:t xml:space="preserve">Data Sourcing </w:t>
      </w:r>
    </w:p>
    <w:p w14:paraId="5469840D"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Data Sourcing is the process of finding and loading the data into our system. Broadly there are two ways in which we can find data.</w:t>
      </w:r>
    </w:p>
    <w:p w14:paraId="6EFBC7AD" w14:textId="77777777" w:rsidR="003F21FF" w:rsidRPr="00774EAF" w:rsidRDefault="003F21FF" w:rsidP="009A71CD">
      <w:pPr>
        <w:pStyle w:val="ListParagraph"/>
        <w:numPr>
          <w:ilvl w:val="0"/>
          <w:numId w:val="18"/>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Private Data</w:t>
      </w:r>
    </w:p>
    <w:p w14:paraId="4C2839B3" w14:textId="77777777" w:rsidR="003F21FF" w:rsidRPr="00774EAF" w:rsidRDefault="003F21FF" w:rsidP="009A71CD">
      <w:pPr>
        <w:pStyle w:val="ListParagraph"/>
        <w:numPr>
          <w:ilvl w:val="0"/>
          <w:numId w:val="18"/>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Public Data</w:t>
      </w:r>
    </w:p>
    <w:p w14:paraId="3E3A59A0"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5F8D218B" w14:textId="6AFED758" w:rsidR="003F21FF" w:rsidRPr="00774EAF" w:rsidRDefault="003F21FF"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3.3 Data Pre-processing</w:t>
      </w:r>
    </w:p>
    <w:p w14:paraId="444CCA35" w14:textId="66D9251C" w:rsidR="003F21FF"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 A dataset may contain noise, missing values, and inconsistent data; thus, pre-processing of data is essential to improve the quality of data and time required in the data mining.</w:t>
      </w:r>
    </w:p>
    <w:p w14:paraId="25C3FA5C" w14:textId="7ED6C18A" w:rsidR="003F21FF" w:rsidRPr="00774EAF" w:rsidRDefault="003F21FF" w:rsidP="009A71CD">
      <w:pPr>
        <w:spacing w:after="100" w:line="276" w:lineRule="auto"/>
        <w:jc w:val="both"/>
        <w:rPr>
          <w:rFonts w:ascii="Times New Roman" w:eastAsia="Times New Roman" w:hAnsi="Times New Roman" w:cs="Times New Roman"/>
          <w:b/>
          <w:sz w:val="24"/>
          <w:szCs w:val="24"/>
        </w:rPr>
      </w:pPr>
      <w:r w:rsidRPr="00774EAF">
        <w:rPr>
          <w:rFonts w:ascii="Times New Roman" w:hAnsi="Times New Roman" w:cs="Times New Roman"/>
          <w:b/>
          <w:sz w:val="24"/>
          <w:szCs w:val="24"/>
        </w:rPr>
        <w:t xml:space="preserve">3.4 </w:t>
      </w:r>
      <w:r w:rsidRPr="00774EAF">
        <w:rPr>
          <w:rFonts w:ascii="Times New Roman" w:eastAsia="Times New Roman" w:hAnsi="Times New Roman" w:cs="Times New Roman"/>
          <w:b/>
          <w:sz w:val="24"/>
          <w:szCs w:val="24"/>
        </w:rPr>
        <w:t xml:space="preserve">Data Cleaning </w:t>
      </w:r>
    </w:p>
    <w:p w14:paraId="0C7665F0" w14:textId="096C9605"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After completing the Data Sourcing, the next step in the process of EDA is </w:t>
      </w:r>
      <w:r w:rsidRPr="00774EAF">
        <w:rPr>
          <w:rFonts w:ascii="Times New Roman" w:eastAsia="Times New Roman" w:hAnsi="Times New Roman" w:cs="Times New Roman"/>
          <w:bCs/>
          <w:spacing w:val="-1"/>
          <w:sz w:val="24"/>
          <w:szCs w:val="24"/>
        </w:rPr>
        <w:t>Data Cleaning</w:t>
      </w:r>
      <w:r w:rsidRPr="00774EAF">
        <w:rPr>
          <w:rFonts w:ascii="Times New Roman" w:eastAsia="Times New Roman" w:hAnsi="Times New Roman" w:cs="Times New Roman"/>
          <w:spacing w:val="-1"/>
          <w:sz w:val="24"/>
          <w:szCs w:val="24"/>
        </w:rPr>
        <w:t>. It is very important to get rid of the irregularities and clean the data after sourcing it into our system.</w:t>
      </w:r>
    </w:p>
    <w:p w14:paraId="35316914"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Irregularities are of different types of data.</w:t>
      </w:r>
    </w:p>
    <w:p w14:paraId="4398E348"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Missing Values</w:t>
      </w:r>
    </w:p>
    <w:p w14:paraId="5B5411C7" w14:textId="25D80819" w:rsidR="003F21FF" w:rsidRPr="00774EAF" w:rsidRDefault="003F21FF" w:rsidP="009A71CD">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Format</w:t>
      </w:r>
    </w:p>
    <w:p w14:paraId="47E83A23" w14:textId="77777777" w:rsidR="003F21FF" w:rsidRPr="00774EAF" w:rsidRDefault="003F21FF" w:rsidP="009A71CD">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Headers</w:t>
      </w:r>
    </w:p>
    <w:p w14:paraId="46382189" w14:textId="7ED4E1D2" w:rsidR="003F21FF" w:rsidRPr="00774EAF" w:rsidRDefault="003F21FF" w:rsidP="009A71CD">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Anomalies/Outliers</w:t>
      </w:r>
    </w:p>
    <w:p w14:paraId="7D3C1195" w14:textId="49E8E536" w:rsidR="003F21FF" w:rsidRPr="00774EAF" w:rsidRDefault="003F21FF"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3.5 Data Deduplication</w:t>
      </w:r>
    </w:p>
    <w:p w14:paraId="047B8827" w14:textId="77777777" w:rsidR="003F21FF" w:rsidRPr="00774EAF" w:rsidRDefault="003F21FF"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sz w:val="24"/>
          <w:szCs w:val="24"/>
        </w:rPr>
        <w:t>It is very likely that your dataset contains duplicate rows. Removing them is essential to enhance the quality of the dataset.</w:t>
      </w:r>
    </w:p>
    <w:p w14:paraId="63C13D67" w14:textId="643E33B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lastRenderedPageBreak/>
        <w:t>3.6 Missing Values</w:t>
      </w:r>
    </w:p>
    <w:p w14:paraId="075D807F"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 configurations and these columns may have null values but in our orange telecom data set there are no null values present</w:t>
      </w:r>
    </w:p>
    <w:p w14:paraId="29174714"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 xml:space="preserve">  If there are missing values in the Dataset before doing any statistical analysis, we need to handle those missing values.</w:t>
      </w:r>
    </w:p>
    <w:p w14:paraId="7D0E93EB"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are mainly three types of missing values.</w:t>
      </w:r>
    </w:p>
    <w:p w14:paraId="334D8D6A" w14:textId="77777777" w:rsidR="003F21FF" w:rsidRPr="00774EAF" w:rsidRDefault="003F21FF" w:rsidP="009A71CD">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MCAR (Missing completely at random): These values do not depend on any other features.</w:t>
      </w:r>
    </w:p>
    <w:p w14:paraId="4136FCD7" w14:textId="77777777" w:rsidR="003F21FF" w:rsidRPr="00774EAF" w:rsidRDefault="003F21FF" w:rsidP="009A71CD">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MAR (Missing at random): These values may be dependent on some other features.</w:t>
      </w:r>
    </w:p>
    <w:p w14:paraId="758E9C11" w14:textId="5A33D81F" w:rsidR="003F21FF" w:rsidRPr="00774EAF" w:rsidRDefault="003F21FF" w:rsidP="009A71CD">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MNAR (Missing not at random): These missing values have some reason for why they are missing.</w:t>
      </w:r>
    </w:p>
    <w:p w14:paraId="11F6F634" w14:textId="0AA960D7" w:rsidR="003F21FF" w:rsidRPr="00774EAF" w:rsidRDefault="003F21FF" w:rsidP="009A71CD">
      <w:pPr>
        <w:spacing w:after="100" w:line="276" w:lineRule="auto"/>
        <w:jc w:val="both"/>
        <w:rPr>
          <w:rFonts w:ascii="Times New Roman" w:eastAsia="Times New Roman" w:hAnsi="Times New Roman" w:cs="Times New Roman"/>
          <w:b/>
          <w:spacing w:val="-1"/>
          <w:sz w:val="24"/>
          <w:szCs w:val="24"/>
        </w:rPr>
      </w:pPr>
      <w:r w:rsidRPr="00774EAF">
        <w:rPr>
          <w:rFonts w:ascii="Times New Roman" w:eastAsia="Times New Roman" w:hAnsi="Times New Roman" w:cs="Times New Roman"/>
          <w:b/>
          <w:spacing w:val="-1"/>
          <w:sz w:val="24"/>
          <w:szCs w:val="24"/>
        </w:rPr>
        <w:t>3.7 Dropping Missing Values</w:t>
      </w:r>
    </w:p>
    <w:p w14:paraId="3A17E2B1" w14:textId="70D51894"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 xml:space="preserve">One of the ways to handle missing values is to simply remove them from our dataset. We have </w:t>
      </w:r>
      <w:r w:rsidR="005F4229" w:rsidRPr="00774EAF">
        <w:rPr>
          <w:rFonts w:ascii="Times New Roman" w:hAnsi="Times New Roman" w:cs="Times New Roman"/>
          <w:sz w:val="24"/>
          <w:szCs w:val="24"/>
        </w:rPr>
        <w:t>known</w:t>
      </w:r>
      <w:r w:rsidRPr="00774EAF">
        <w:rPr>
          <w:rFonts w:ascii="Times New Roman" w:hAnsi="Times New Roman" w:cs="Times New Roman"/>
          <w:sz w:val="24"/>
          <w:szCs w:val="24"/>
        </w:rPr>
        <w:t xml:space="preserve"> that we can use the is </w:t>
      </w:r>
      <w:proofErr w:type="gramStart"/>
      <w:r w:rsidRPr="00774EAF">
        <w:rPr>
          <w:rFonts w:ascii="Times New Roman" w:hAnsi="Times New Roman" w:cs="Times New Roman"/>
          <w:sz w:val="24"/>
          <w:szCs w:val="24"/>
        </w:rPr>
        <w:t>null(</w:t>
      </w:r>
      <w:proofErr w:type="gramEnd"/>
      <w:r w:rsidRPr="00774EAF">
        <w:rPr>
          <w:rFonts w:ascii="Times New Roman" w:hAnsi="Times New Roman" w:cs="Times New Roman"/>
          <w:sz w:val="24"/>
          <w:szCs w:val="24"/>
        </w:rPr>
        <w:t>) and not null() functions from the pandas library to determine null values</w:t>
      </w:r>
    </w:p>
    <w:p w14:paraId="41606C34" w14:textId="3CE752A3" w:rsidR="003F21FF" w:rsidRPr="00774EAF" w:rsidRDefault="003F21FF" w:rsidP="009A71CD">
      <w:pPr>
        <w:pStyle w:val="ListParagraph"/>
        <w:numPr>
          <w:ilvl w:val="1"/>
          <w:numId w:val="22"/>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Handling Outliers</w:t>
      </w:r>
    </w:p>
    <w:p w14:paraId="2B23E0CE" w14:textId="77777777" w:rsidR="003F21FF" w:rsidRPr="00774EAF" w:rsidRDefault="003F21FF" w:rsidP="009A71CD">
      <w:pPr>
        <w:spacing w:after="100" w:line="276" w:lineRule="auto"/>
        <w:jc w:val="both"/>
        <w:rPr>
          <w:rFonts w:ascii="Times New Roman" w:eastAsiaTheme="minorEastAsia" w:hAnsi="Times New Roman" w:cs="Times New Roman"/>
          <w:sz w:val="24"/>
          <w:szCs w:val="24"/>
        </w:rPr>
      </w:pPr>
      <w:r w:rsidRPr="00774EAF">
        <w:rPr>
          <w:rFonts w:ascii="Times New Roman" w:hAnsi="Times New Roman" w:cs="Times New Roman"/>
          <w:sz w:val="24"/>
          <w:szCs w:val="24"/>
        </w:rPr>
        <w:t>Outliers are data points that diverge from other observations for several reasons. During the EDA phase, one of our common tasks is to detect and filter these outliers. The main reason for this detection and filtering of outliers is that the presence of such outliers can cause serious issues in statistical analysis.</w:t>
      </w:r>
    </w:p>
    <w:p w14:paraId="1A74177B"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are two types of outliers:</w:t>
      </w:r>
    </w:p>
    <w:p w14:paraId="72B57896" w14:textId="65CEEB53" w:rsidR="003F21FF" w:rsidRPr="00774EAF" w:rsidRDefault="005F4229"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lastRenderedPageBreak/>
        <w:t>3.9 Univariate Outliers</w:t>
      </w:r>
    </w:p>
    <w:p w14:paraId="36E00775"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Univariate outliers are the data points whose values lie beyond the range of expected values based on one variable.</w:t>
      </w:r>
    </w:p>
    <w:p w14:paraId="4B8ADBCF" w14:textId="1E642759" w:rsidR="003F21FF" w:rsidRPr="00774EAF" w:rsidRDefault="005F4229" w:rsidP="009A71CD">
      <w:pPr>
        <w:pStyle w:val="ListParagraph"/>
        <w:numPr>
          <w:ilvl w:val="1"/>
          <w:numId w:val="23"/>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 xml:space="preserve"> Multivariate Outliers: </w:t>
      </w:r>
    </w:p>
    <w:p w14:paraId="01783BF5" w14:textId="77777777" w:rsidR="005F4229"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While plotting data, some values of one variable may not lie beyond the expected range, but when you plot the data with some other variable, these values may lie far from the expected value.</w:t>
      </w:r>
    </w:p>
    <w:p w14:paraId="15174EE0" w14:textId="37C95658" w:rsidR="003F21FF" w:rsidRPr="00774EAF" w:rsidRDefault="005F4229"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b/>
          <w:sz w:val="24"/>
          <w:szCs w:val="24"/>
        </w:rPr>
        <w:t>3.11 Measures of Central Tendency</w:t>
      </w:r>
    </w:p>
    <w:p w14:paraId="3A399F32" w14:textId="77777777" w:rsidR="003F21FF"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The measure of central tendency tends to describe the average or mean value of datasets that is supposed to provide an optimal summarization of the entire set of measurements. This value is a number that is in some way central to the set. The most common measures for analysing the distribution frequency of data are the mean, median, and mode.</w:t>
      </w:r>
    </w:p>
    <w:p w14:paraId="4F9D275E" w14:textId="4F58DC90" w:rsidR="003F21FF" w:rsidRPr="00774EAF" w:rsidRDefault="005F4229"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b/>
          <w:sz w:val="24"/>
          <w:szCs w:val="24"/>
        </w:rPr>
        <w:t>3.12 Measures of Dispersion</w:t>
      </w:r>
    </w:p>
    <w:p w14:paraId="5AFC11B2" w14:textId="6DDA09BE" w:rsidR="003F21FF"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The second type of descriptive statistics is the measure of dispersion, also known as a measure of variability. If we are </w:t>
      </w:r>
      <w:r w:rsidR="005F4229" w:rsidRPr="00774EAF">
        <w:rPr>
          <w:rFonts w:ascii="Times New Roman" w:hAnsi="Times New Roman" w:cs="Times New Roman"/>
          <w:sz w:val="24"/>
          <w:szCs w:val="24"/>
        </w:rPr>
        <w:t>analysing</w:t>
      </w:r>
      <w:r w:rsidRPr="00774EAF">
        <w:rPr>
          <w:rFonts w:ascii="Times New Roman" w:hAnsi="Times New Roman" w:cs="Times New Roman"/>
          <w:sz w:val="24"/>
          <w:szCs w:val="24"/>
        </w:rPr>
        <w:t xml:space="preserve">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14:paraId="133FBD9F"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Multiple techniques provide the measures of dispersion in our dataset. Some commonly used methods are standard deviation (or variance), the minimum and maximum values of the variables, range, kurtosis, and skewness.</w:t>
      </w:r>
    </w:p>
    <w:p w14:paraId="0F5A3C14" w14:textId="0CEA5210" w:rsidR="003F21FF" w:rsidRPr="00774EAF" w:rsidRDefault="005F4229" w:rsidP="009A71CD">
      <w:pPr>
        <w:pStyle w:val="ListParagraph"/>
        <w:numPr>
          <w:ilvl w:val="1"/>
          <w:numId w:val="24"/>
        </w:numPr>
        <w:spacing w:after="100" w:line="276" w:lineRule="auto"/>
        <w:jc w:val="both"/>
        <w:rPr>
          <w:rFonts w:ascii="Times New Roman" w:eastAsia="Times New Roman" w:hAnsi="Times New Roman" w:cs="Times New Roman"/>
          <w:b/>
          <w:spacing w:val="-1"/>
          <w:sz w:val="24"/>
          <w:szCs w:val="24"/>
        </w:rPr>
      </w:pPr>
      <w:r w:rsidRPr="00774EAF">
        <w:rPr>
          <w:rFonts w:ascii="Times New Roman" w:eastAsia="Times New Roman" w:hAnsi="Times New Roman" w:cs="Times New Roman"/>
          <w:b/>
          <w:bCs/>
          <w:spacing w:val="-1"/>
          <w:sz w:val="24"/>
          <w:szCs w:val="24"/>
        </w:rPr>
        <w:t xml:space="preserve"> Standardizing Values:</w:t>
      </w:r>
    </w:p>
    <w:p w14:paraId="13BF9167" w14:textId="48D19E08"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 xml:space="preserve">To perform data analysis on a set of values, we have to make sure the values in the same </w:t>
      </w:r>
      <w:r w:rsidRPr="00774EAF">
        <w:rPr>
          <w:rFonts w:ascii="Times New Roman" w:eastAsia="Times New Roman" w:hAnsi="Times New Roman" w:cs="Times New Roman"/>
          <w:spacing w:val="-1"/>
          <w:sz w:val="24"/>
          <w:szCs w:val="24"/>
        </w:rPr>
        <w:lastRenderedPageBreak/>
        <w:t>column should be on the same scale. For example, if the data contains the values of the top speed of different companies’ cars, then the whole column should be either in meters/sec scale or miles/sec scale.</w:t>
      </w:r>
    </w:p>
    <w:p w14:paraId="2CA87CA3" w14:textId="2D6F814A" w:rsidR="005F4229" w:rsidRPr="00774EAF" w:rsidRDefault="005F4229" w:rsidP="009A71CD">
      <w:pPr>
        <w:spacing w:after="100" w:line="276" w:lineRule="auto"/>
        <w:jc w:val="both"/>
        <w:rPr>
          <w:rFonts w:ascii="Times New Roman" w:eastAsia="Times New Roman" w:hAnsi="Times New Roman" w:cs="Times New Roman"/>
          <w:b/>
          <w:spacing w:val="-1"/>
          <w:sz w:val="24"/>
          <w:szCs w:val="24"/>
        </w:rPr>
      </w:pPr>
      <w:r w:rsidRPr="00774EAF">
        <w:rPr>
          <w:rFonts w:ascii="Times New Roman" w:hAnsi="Times New Roman" w:cs="Times New Roman"/>
          <w:b/>
          <w:sz w:val="24"/>
          <w:szCs w:val="24"/>
        </w:rPr>
        <w:t>3.14 Univariate analysis</w:t>
      </w:r>
    </w:p>
    <w:p w14:paraId="59A7F06F" w14:textId="1ABFB53B" w:rsidR="005F4229"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Univariate analysis is the simplest form of analysing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14:paraId="47986948" w14:textId="1969DA80" w:rsidR="005F4229" w:rsidRPr="00774EAF" w:rsidRDefault="005F4229" w:rsidP="009A71CD">
      <w:pPr>
        <w:spacing w:after="100" w:line="276" w:lineRule="auto"/>
        <w:jc w:val="both"/>
        <w:rPr>
          <w:rFonts w:ascii="Times New Roman" w:hAnsi="Times New Roman" w:cs="Times New Roman"/>
          <w:b/>
          <w:color w:val="000000"/>
          <w:sz w:val="24"/>
          <w:szCs w:val="24"/>
          <w:shd w:val="clear" w:color="auto" w:fill="FFFFFF"/>
        </w:rPr>
      </w:pPr>
      <w:r w:rsidRPr="00774EAF">
        <w:rPr>
          <w:rFonts w:ascii="Times New Roman" w:hAnsi="Times New Roman" w:cs="Times New Roman"/>
          <w:b/>
          <w:color w:val="000000"/>
          <w:sz w:val="24"/>
          <w:szCs w:val="24"/>
          <w:shd w:val="clear" w:color="auto" w:fill="FFFFFF"/>
        </w:rPr>
        <w:t xml:space="preserve">3.15 Bivariate Analysis </w:t>
      </w:r>
    </w:p>
    <w:p w14:paraId="2865AF43" w14:textId="08344E2E" w:rsidR="003F21FF" w:rsidRPr="00774EAF" w:rsidRDefault="003F21FF" w:rsidP="009A71CD">
      <w:pPr>
        <w:spacing w:after="100" w:line="276" w:lineRule="auto"/>
        <w:jc w:val="both"/>
        <w:rPr>
          <w:rFonts w:ascii="Times New Roman" w:hAnsi="Times New Roman" w:cs="Times New Roman"/>
          <w:color w:val="000000"/>
          <w:sz w:val="24"/>
          <w:szCs w:val="24"/>
          <w:shd w:val="clear" w:color="auto" w:fill="FFFFFF"/>
        </w:rPr>
      </w:pPr>
      <w:r w:rsidRPr="00774EAF">
        <w:rPr>
          <w:rFonts w:ascii="Times New Roman" w:eastAsia="Times New Roman" w:hAnsi="Times New Roman" w:cs="Times New Roman"/>
          <w:spacing w:val="-1"/>
          <w:sz w:val="24"/>
          <w:szCs w:val="24"/>
        </w:rPr>
        <w:t>If we analyse data by taking two variables/columns into consideration from a dataset, it is known as Bivariate Analysis.</w:t>
      </w:r>
    </w:p>
    <w:p w14:paraId="600166D8" w14:textId="53C848C1" w:rsidR="003F21FF" w:rsidRPr="00774EAF" w:rsidRDefault="005F4229"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a) Numeric</w:t>
      </w:r>
      <w:r w:rsidR="003F21FF" w:rsidRPr="00774EAF">
        <w:rPr>
          <w:rFonts w:ascii="Times New Roman" w:eastAsia="Times New Roman" w:hAnsi="Times New Roman" w:cs="Times New Roman"/>
          <w:b/>
          <w:bCs/>
          <w:spacing w:val="-1"/>
          <w:sz w:val="24"/>
          <w:szCs w:val="24"/>
        </w:rPr>
        <w:t>-Numeric Analysis:</w:t>
      </w:r>
    </w:p>
    <w:p w14:paraId="30D34D94"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Analysing the two numeric variables from a dataset is known as numeric-numeric analysis. We can analyse it in three different ways.</w:t>
      </w:r>
    </w:p>
    <w:p w14:paraId="3553E9D4" w14:textId="77777777" w:rsidR="003F21FF" w:rsidRPr="00774EAF" w:rsidRDefault="003F21FF" w:rsidP="009A71CD">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Scatter Plot</w:t>
      </w:r>
    </w:p>
    <w:p w14:paraId="6F3E334B" w14:textId="77777777" w:rsidR="003F21FF" w:rsidRPr="00774EAF" w:rsidRDefault="003F21FF" w:rsidP="009A71CD">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Pair Plot</w:t>
      </w:r>
    </w:p>
    <w:p w14:paraId="4042B6D0" w14:textId="77777777" w:rsidR="003F21FF" w:rsidRPr="00774EAF" w:rsidRDefault="003F21FF" w:rsidP="009A71CD">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Correlation Matrix</w:t>
      </w:r>
    </w:p>
    <w:p w14:paraId="5A6C190F" w14:textId="77777777" w:rsidR="003F21FF" w:rsidRPr="00774EAF" w:rsidRDefault="003F21FF" w:rsidP="009A71CD">
      <w:pPr>
        <w:spacing w:after="100" w:line="276" w:lineRule="auto"/>
        <w:ind w:left="1410"/>
        <w:jc w:val="both"/>
        <w:rPr>
          <w:rFonts w:ascii="Times New Roman" w:eastAsia="Times New Roman" w:hAnsi="Times New Roman" w:cs="Times New Roman"/>
          <w:spacing w:val="-1"/>
          <w:sz w:val="24"/>
          <w:szCs w:val="24"/>
        </w:rPr>
      </w:pPr>
    </w:p>
    <w:p w14:paraId="000A49F1"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b) Numeric - Categorical Analysis:</w:t>
      </w:r>
    </w:p>
    <w:p w14:paraId="550C5C02" w14:textId="77777777" w:rsidR="005F4229"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Analysing the one numeric variable and one categorical variable from a dataset is known as numeric-categorical analysis. We analyse those mainly using mean, median, and box plots.</w:t>
      </w:r>
    </w:p>
    <w:p w14:paraId="50B428A1" w14:textId="4805FBB3" w:rsidR="003F21FF" w:rsidRPr="00774EAF" w:rsidRDefault="005F4229"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sz w:val="24"/>
          <w:szCs w:val="24"/>
        </w:rPr>
        <w:lastRenderedPageBreak/>
        <w:t>3.16 Multivariate Analysis</w:t>
      </w:r>
    </w:p>
    <w:p w14:paraId="2A879B81" w14:textId="77777777" w:rsidR="003F21FF" w:rsidRPr="00774EAF" w:rsidRDefault="003F21FF" w:rsidP="009A71CD">
      <w:pPr>
        <w:spacing w:after="100" w:line="276" w:lineRule="auto"/>
        <w:jc w:val="both"/>
        <w:rPr>
          <w:rFonts w:ascii="Times New Roman" w:eastAsiaTheme="minorEastAsia" w:hAnsi="Times New Roman" w:cs="Times New Roman"/>
          <w:sz w:val="24"/>
          <w:szCs w:val="24"/>
        </w:rPr>
      </w:pPr>
      <w:r w:rsidRPr="00774EAF">
        <w:rPr>
          <w:rFonts w:ascii="Times New Roman" w:hAnsi="Times New Roman" w:cs="Times New Roman"/>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2F6576BC"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6288E017" w14:textId="2C4226A3" w:rsidR="003F21FF" w:rsidRPr="00774EAF" w:rsidRDefault="005F4229"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3.17 Correlation Among Variables</w:t>
      </w:r>
    </w:p>
    <w:p w14:paraId="3809AB5F" w14:textId="77777777" w:rsidR="003F21FF"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In words, the statistical technique that examines the relationship and explains whether, and how strongly, pairs of variables are related to one another is known as correlation. Correlation answers questions such as how one variable changes with respect to another. If it does change, then to what degree or strength? Additionally, if the relation between those variables is strong enough, then we can make predictions for future behaviour</w:t>
      </w:r>
    </w:p>
    <w:p w14:paraId="66002D42" w14:textId="672C98D9" w:rsidR="003F21FF" w:rsidRPr="00774EAF" w:rsidRDefault="005F4229"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3.18 Graphical Representation of The Results</w:t>
      </w:r>
    </w:p>
    <w:p w14:paraId="2FD51D56" w14:textId="77777777" w:rsidR="003F21FF"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This step involves presenting the dataset to the target audience in the form of graphs, summary tables, maps, and diagrams. This is also an essential step as the result analysed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33A0EB16" w14:textId="2DEF12ED" w:rsidR="00132D85" w:rsidRPr="00E21405" w:rsidRDefault="00DD6D44"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lastRenderedPageBreak/>
        <w:t>4.</w:t>
      </w:r>
      <w:r w:rsidR="005F4229" w:rsidRPr="00774EAF">
        <w:rPr>
          <w:rFonts w:ascii="Times New Roman" w:hAnsi="Times New Roman" w:cs="Times New Roman"/>
          <w:b/>
          <w:sz w:val="24"/>
          <w:szCs w:val="24"/>
        </w:rPr>
        <w:t>Algorithms</w:t>
      </w:r>
    </w:p>
    <w:p w14:paraId="60F040F6" w14:textId="3388DB3E" w:rsidR="00B02C2B" w:rsidRPr="00774EAF" w:rsidRDefault="00E21405" w:rsidP="009A71CD">
      <w:pPr>
        <w:spacing w:after="100" w:line="276" w:lineRule="auto"/>
        <w:jc w:val="both"/>
        <w:rPr>
          <w:rFonts w:ascii="Times New Roman" w:hAnsi="Times New Roman" w:cs="Times New Roman"/>
          <w:b/>
          <w:sz w:val="24"/>
          <w:szCs w:val="24"/>
        </w:rPr>
      </w:pPr>
      <w:r>
        <w:rPr>
          <w:rFonts w:ascii="Times New Roman" w:hAnsi="Times New Roman" w:cs="Times New Roman"/>
          <w:b/>
          <w:sz w:val="24"/>
          <w:szCs w:val="24"/>
        </w:rPr>
        <w:t>4.</w:t>
      </w:r>
      <w:r w:rsidR="00547854">
        <w:rPr>
          <w:rFonts w:ascii="Times New Roman" w:hAnsi="Times New Roman" w:cs="Times New Roman"/>
          <w:b/>
          <w:sz w:val="24"/>
          <w:szCs w:val="24"/>
        </w:rPr>
        <w:t>1</w:t>
      </w:r>
      <w:r w:rsidR="00547854" w:rsidRPr="00774EAF">
        <w:rPr>
          <w:rFonts w:ascii="Times New Roman" w:hAnsi="Times New Roman" w:cs="Times New Roman"/>
          <w:b/>
          <w:sz w:val="24"/>
          <w:szCs w:val="24"/>
        </w:rPr>
        <w:t>. Decision</w:t>
      </w:r>
      <w:r w:rsidR="00B02C2B" w:rsidRPr="00774EAF">
        <w:rPr>
          <w:rFonts w:ascii="Times New Roman" w:hAnsi="Times New Roman" w:cs="Times New Roman"/>
          <w:b/>
          <w:sz w:val="24"/>
          <w:szCs w:val="24"/>
        </w:rPr>
        <w:t xml:space="preserve"> Tree:</w:t>
      </w:r>
    </w:p>
    <w:p w14:paraId="7BF907D6" w14:textId="77777777" w:rsidR="00B02C2B" w:rsidRPr="00774EAF" w:rsidRDefault="00B02C2B" w:rsidP="009A71CD">
      <w:pPr>
        <w:spacing w:after="100" w:line="276" w:lineRule="auto"/>
        <w:jc w:val="both"/>
        <w:rPr>
          <w:rFonts w:ascii="Times New Roman" w:hAnsi="Times New Roman" w:cs="Times New Roman"/>
          <w:spacing w:val="2"/>
          <w:sz w:val="24"/>
          <w:szCs w:val="24"/>
          <w:shd w:val="clear" w:color="auto" w:fill="FFFFFF"/>
        </w:rPr>
      </w:pPr>
      <w:r w:rsidRPr="00774EAF">
        <w:rPr>
          <w:rFonts w:ascii="Times New Roman" w:hAnsi="Times New Roman" w:cs="Times New Roman"/>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can be </w:t>
      </w:r>
      <w:r w:rsidRPr="00774EAF">
        <w:rPr>
          <w:rFonts w:ascii="Times New Roman" w:hAnsi="Times New Roman" w:cs="Times New Roman"/>
          <w:iCs/>
          <w:spacing w:val="2"/>
          <w:sz w:val="24"/>
          <w:szCs w:val="24"/>
          <w:bdr w:val="none" w:sz="0" w:space="0" w:color="auto" w:frame="1"/>
          <w:shd w:val="clear" w:color="auto" w:fill="FFFFFF"/>
        </w:rPr>
        <w:t>“learned”</w:t>
      </w:r>
      <w:r w:rsidRPr="00774EAF">
        <w:rPr>
          <w:rFonts w:ascii="Times New Roman" w:hAnsi="Times New Roman" w:cs="Times New Roman"/>
          <w:spacing w:val="2"/>
          <w:sz w:val="24"/>
          <w:szCs w:val="24"/>
          <w:shd w:val="clear" w:color="auto" w:fill="FFFFFF"/>
        </w:rPr>
        <w:t> by splitting the source set into subsets based on an attribute value test. This process is repeated on each derived subset in a recursive manner called</w:t>
      </w:r>
      <w:r w:rsidRPr="00774EAF">
        <w:rPr>
          <w:rFonts w:ascii="Times New Roman" w:hAnsi="Times New Roman" w:cs="Times New Roman"/>
          <w:i/>
          <w:iCs/>
          <w:spacing w:val="2"/>
          <w:sz w:val="24"/>
          <w:szCs w:val="24"/>
          <w:bdr w:val="none" w:sz="0" w:space="0" w:color="auto" w:frame="1"/>
          <w:shd w:val="clear" w:color="auto" w:fill="FFFFFF"/>
        </w:rPr>
        <w:t xml:space="preserve"> recursive </w:t>
      </w:r>
      <w:r w:rsidRPr="00774EAF">
        <w:rPr>
          <w:rFonts w:ascii="Times New Roman" w:hAnsi="Times New Roman" w:cs="Times New Roman"/>
          <w:iCs/>
          <w:spacing w:val="2"/>
          <w:sz w:val="24"/>
          <w:szCs w:val="24"/>
          <w:bdr w:val="none" w:sz="0" w:space="0" w:color="auto" w:frame="1"/>
          <w:shd w:val="clear" w:color="auto" w:fill="FFFFFF"/>
        </w:rPr>
        <w:t>partitioning</w:t>
      </w:r>
      <w:r w:rsidRPr="00774EAF">
        <w:rPr>
          <w:rFonts w:ascii="Times New Roman" w:hAnsi="Times New Roman" w:cs="Times New Roman"/>
          <w:spacing w:val="2"/>
          <w:sz w:val="24"/>
          <w:szCs w:val="24"/>
          <w:shd w:val="clear" w:color="auto" w:fill="FFFFFF"/>
        </w:rPr>
        <w:t>.</w:t>
      </w:r>
      <w:r w:rsidRPr="00774EAF">
        <w:rPr>
          <w:rFonts w:ascii="Times New Roman" w:hAnsi="Times New Roman" w:cs="Times New Roman"/>
          <w:sz w:val="24"/>
          <w:szCs w:val="24"/>
        </w:rPr>
        <w:t xml:space="preserve"> </w:t>
      </w:r>
      <w:r w:rsidRPr="00774EAF">
        <w:rPr>
          <w:rFonts w:ascii="Times New Roman" w:hAnsi="Times New Roman" w:cs="Times New Roman"/>
          <w:spacing w:val="2"/>
          <w:sz w:val="24"/>
          <w:szCs w:val="24"/>
          <w:shd w:val="clear" w:color="auto" w:fill="FFFFFF"/>
        </w:rPr>
        <w:t xml:space="preserve">Decision trees classify instances by sorting them down the tree from the root to some leaf node, which provides the classification of the instance.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 </w:t>
      </w:r>
    </w:p>
    <w:p w14:paraId="1BAEA138" w14:textId="64F891AA" w:rsidR="00B02C2B" w:rsidRPr="00774EAF" w:rsidRDefault="00B02C2B" w:rsidP="009A71CD">
      <w:pPr>
        <w:spacing w:after="100" w:line="276" w:lineRule="auto"/>
        <w:jc w:val="both"/>
        <w:rPr>
          <w:rFonts w:ascii="Times New Roman" w:hAnsi="Times New Roman" w:cs="Times New Roman"/>
          <w:color w:val="273239"/>
          <w:spacing w:val="2"/>
          <w:sz w:val="24"/>
          <w:szCs w:val="24"/>
          <w:shd w:val="clear" w:color="auto" w:fill="FFFFFF"/>
        </w:rPr>
      </w:pPr>
      <w:r w:rsidRPr="00774EAF">
        <w:rPr>
          <w:rFonts w:ascii="Times New Roman" w:hAnsi="Times New Roman" w:cs="Times New Roman"/>
          <w:noProof/>
          <w:color w:val="273239"/>
          <w:spacing w:val="2"/>
          <w:sz w:val="24"/>
          <w:szCs w:val="24"/>
          <w:shd w:val="clear" w:color="auto" w:fill="FFFFFF"/>
          <w:lang w:val="en-US" w:bidi="mr-IN"/>
        </w:rPr>
        <w:drawing>
          <wp:inline distT="0" distB="0" distL="0" distR="0" wp14:anchorId="5920F8A9" wp14:editId="5B28A864">
            <wp:extent cx="3371850" cy="19319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13358" t="23491" r="17690" b="15675"/>
                    <a:stretch>
                      <a:fillRect/>
                    </a:stretch>
                  </pic:blipFill>
                  <pic:spPr bwMode="auto">
                    <a:xfrm>
                      <a:off x="0" y="0"/>
                      <a:ext cx="3402544" cy="1949570"/>
                    </a:xfrm>
                    <a:prstGeom prst="rect">
                      <a:avLst/>
                    </a:prstGeom>
                    <a:noFill/>
                    <a:ln>
                      <a:noFill/>
                    </a:ln>
                  </pic:spPr>
                </pic:pic>
              </a:graphicData>
            </a:graphic>
          </wp:inline>
        </w:drawing>
      </w:r>
    </w:p>
    <w:p w14:paraId="156B9A38" w14:textId="77777777" w:rsidR="00B02C2B" w:rsidRPr="00774EAF" w:rsidRDefault="00B02C2B" w:rsidP="009A71CD">
      <w:pPr>
        <w:spacing w:after="100" w:line="276" w:lineRule="auto"/>
        <w:jc w:val="both"/>
        <w:rPr>
          <w:rFonts w:ascii="Times New Roman" w:hAnsi="Times New Roman" w:cs="Times New Roman"/>
          <w:b/>
          <w:sz w:val="24"/>
          <w:szCs w:val="24"/>
        </w:rPr>
      </w:pPr>
    </w:p>
    <w:p w14:paraId="713D7AF0" w14:textId="77777777" w:rsidR="00B02C2B" w:rsidRPr="00774EAF" w:rsidRDefault="00B02C2B" w:rsidP="009A71CD">
      <w:pPr>
        <w:spacing w:after="100" w:line="276" w:lineRule="auto"/>
        <w:jc w:val="both"/>
        <w:rPr>
          <w:rFonts w:ascii="Times New Roman" w:hAnsi="Times New Roman" w:cs="Times New Roman"/>
          <w:b/>
          <w:sz w:val="24"/>
          <w:szCs w:val="24"/>
        </w:rPr>
      </w:pPr>
    </w:p>
    <w:p w14:paraId="5C0804A6" w14:textId="22E22FCA" w:rsidR="00B02C2B" w:rsidRPr="00774EAF" w:rsidRDefault="00E21405" w:rsidP="009A71CD">
      <w:pPr>
        <w:spacing w:after="100" w:line="276" w:lineRule="auto"/>
        <w:jc w:val="both"/>
        <w:rPr>
          <w:rFonts w:ascii="Times New Roman" w:hAnsi="Times New Roman" w:cs="Times New Roman"/>
          <w:b/>
          <w:sz w:val="24"/>
          <w:szCs w:val="24"/>
        </w:rPr>
      </w:pPr>
      <w:r>
        <w:rPr>
          <w:rFonts w:ascii="Times New Roman" w:hAnsi="Times New Roman" w:cs="Times New Roman"/>
          <w:b/>
          <w:sz w:val="24"/>
          <w:szCs w:val="24"/>
        </w:rPr>
        <w:t>4.2</w:t>
      </w:r>
      <w:r w:rsidR="00B02C2B" w:rsidRPr="00774EAF">
        <w:rPr>
          <w:rFonts w:ascii="Times New Roman" w:hAnsi="Times New Roman" w:cs="Times New Roman"/>
          <w:b/>
          <w:sz w:val="24"/>
          <w:szCs w:val="24"/>
        </w:rPr>
        <w:t>. Random Forest:</w:t>
      </w:r>
    </w:p>
    <w:p w14:paraId="3AA737E3" w14:textId="244F9C70" w:rsidR="00B02C2B" w:rsidRPr="00774EAF" w:rsidRDefault="00B02C2B"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Random Forest is a bagging type of Decision Tree Algorithm that creates a number of decision trees from a randomly selected subset of the training set, collects </w:t>
      </w:r>
      <w:r w:rsidRPr="00774EAF">
        <w:rPr>
          <w:rFonts w:ascii="Times New Roman" w:hAnsi="Times New Roman" w:cs="Times New Roman"/>
          <w:sz w:val="24"/>
          <w:szCs w:val="24"/>
        </w:rPr>
        <w:lastRenderedPageBreak/>
        <w:t>the labels from these subsets and then averages the final prediction depending on the greatest number of times a label has been predicted out of all.</w:t>
      </w:r>
    </w:p>
    <w:p w14:paraId="234DBBD2" w14:textId="1F930D2F" w:rsidR="00132D85" w:rsidRPr="00774EAF" w:rsidRDefault="00E21405" w:rsidP="009A71CD">
      <w:pPr>
        <w:spacing w:after="100" w:line="276" w:lineRule="auto"/>
        <w:jc w:val="both"/>
        <w:rPr>
          <w:rFonts w:ascii="Times New Roman" w:hAnsi="Times New Roman" w:cs="Times New Roman"/>
          <w:b/>
          <w:sz w:val="24"/>
          <w:szCs w:val="24"/>
        </w:rPr>
      </w:pPr>
      <w:r>
        <w:rPr>
          <w:rFonts w:ascii="Times New Roman" w:hAnsi="Times New Roman" w:cs="Times New Roman"/>
          <w:b/>
          <w:sz w:val="24"/>
          <w:szCs w:val="24"/>
        </w:rPr>
        <w:t>4.3</w:t>
      </w:r>
      <w:r w:rsidR="00DD6D44" w:rsidRPr="00774EAF">
        <w:rPr>
          <w:rFonts w:ascii="Times New Roman" w:hAnsi="Times New Roman" w:cs="Times New Roman"/>
          <w:b/>
          <w:sz w:val="24"/>
          <w:szCs w:val="24"/>
        </w:rPr>
        <w:t>. XG Boost</w:t>
      </w:r>
    </w:p>
    <w:p w14:paraId="2A72C7D3" w14:textId="7091C355" w:rsidR="00DD6D44" w:rsidRPr="00774EAF" w:rsidRDefault="00DD6D44" w:rsidP="009A71CD">
      <w:pPr>
        <w:spacing w:after="100" w:line="276" w:lineRule="auto"/>
        <w:jc w:val="both"/>
        <w:rPr>
          <w:rFonts w:ascii="Times New Roman" w:hAnsi="Times New Roman" w:cs="Times New Roman"/>
          <w:color w:val="333333"/>
          <w:sz w:val="24"/>
          <w:szCs w:val="24"/>
          <w:shd w:val="clear" w:color="auto" w:fill="FFFFFF"/>
        </w:rPr>
      </w:pPr>
      <w:r w:rsidRPr="00774EAF">
        <w:rPr>
          <w:rStyle w:val="Strong"/>
          <w:rFonts w:ascii="Times New Roman" w:hAnsi="Times New Roman" w:cs="Times New Roman"/>
          <w:b w:val="0"/>
          <w:color w:val="333333"/>
          <w:sz w:val="24"/>
          <w:szCs w:val="24"/>
          <w:shd w:val="clear" w:color="auto" w:fill="FFFFFF"/>
        </w:rPr>
        <w:t>XG</w:t>
      </w:r>
      <w:r w:rsidR="00E21405">
        <w:rPr>
          <w:rStyle w:val="Strong"/>
          <w:rFonts w:ascii="Times New Roman" w:hAnsi="Times New Roman" w:cs="Times New Roman"/>
          <w:b w:val="0"/>
          <w:color w:val="333333"/>
          <w:sz w:val="24"/>
          <w:szCs w:val="24"/>
          <w:shd w:val="clear" w:color="auto" w:fill="FFFFFF"/>
        </w:rPr>
        <w:t xml:space="preserve"> </w:t>
      </w:r>
      <w:r w:rsidRPr="00774EAF">
        <w:rPr>
          <w:rStyle w:val="Strong"/>
          <w:rFonts w:ascii="Times New Roman" w:hAnsi="Times New Roman" w:cs="Times New Roman"/>
          <w:b w:val="0"/>
          <w:color w:val="333333"/>
          <w:sz w:val="24"/>
          <w:szCs w:val="24"/>
          <w:shd w:val="clear" w:color="auto" w:fill="FFFFFF"/>
        </w:rPr>
        <w:t>Boost</w:t>
      </w:r>
      <w:r w:rsidRPr="00774EAF">
        <w:rPr>
          <w:rFonts w:ascii="Times New Roman" w:hAnsi="Times New Roman" w:cs="Times New Roman"/>
          <w:color w:val="333333"/>
          <w:sz w:val="24"/>
          <w:szCs w:val="24"/>
          <w:shd w:val="clear" w:color="auto" w:fill="FFFFFF"/>
        </w:rPr>
        <w:t> is an optimized distributed gradient boosting library designed to be highly </w:t>
      </w:r>
      <w:r w:rsidRPr="00774EAF">
        <w:rPr>
          <w:rStyle w:val="Strong"/>
          <w:rFonts w:ascii="Times New Roman" w:hAnsi="Times New Roman" w:cs="Times New Roman"/>
          <w:b w:val="0"/>
          <w:color w:val="333333"/>
          <w:sz w:val="24"/>
          <w:szCs w:val="24"/>
          <w:shd w:val="clear" w:color="auto" w:fill="FFFFFF"/>
        </w:rPr>
        <w:t>efficient</w:t>
      </w:r>
      <w:r w:rsidRPr="00774EAF">
        <w:rPr>
          <w:rFonts w:ascii="Times New Roman" w:hAnsi="Times New Roman" w:cs="Times New Roman"/>
          <w:b/>
          <w:color w:val="333333"/>
          <w:sz w:val="24"/>
          <w:szCs w:val="24"/>
          <w:shd w:val="clear" w:color="auto" w:fill="FFFFFF"/>
        </w:rPr>
        <w:t>, </w:t>
      </w:r>
      <w:r w:rsidRPr="00774EAF">
        <w:rPr>
          <w:rStyle w:val="Strong"/>
          <w:rFonts w:ascii="Times New Roman" w:hAnsi="Times New Roman" w:cs="Times New Roman"/>
          <w:b w:val="0"/>
          <w:color w:val="333333"/>
          <w:sz w:val="24"/>
          <w:szCs w:val="24"/>
          <w:shd w:val="clear" w:color="auto" w:fill="FFFFFF"/>
        </w:rPr>
        <w:t>flexible</w:t>
      </w:r>
      <w:r w:rsidRPr="00774EAF">
        <w:rPr>
          <w:rFonts w:ascii="Times New Roman" w:hAnsi="Times New Roman" w:cs="Times New Roman"/>
          <w:b/>
          <w:color w:val="333333"/>
          <w:sz w:val="24"/>
          <w:szCs w:val="24"/>
          <w:shd w:val="clear" w:color="auto" w:fill="FFFFFF"/>
        </w:rPr>
        <w:t> </w:t>
      </w:r>
      <w:r w:rsidRPr="00774EAF">
        <w:rPr>
          <w:rFonts w:ascii="Times New Roman" w:hAnsi="Times New Roman" w:cs="Times New Roman"/>
          <w:color w:val="333333"/>
          <w:sz w:val="24"/>
          <w:szCs w:val="24"/>
          <w:shd w:val="clear" w:color="auto" w:fill="FFFFFF"/>
        </w:rPr>
        <w:t>and</w:t>
      </w:r>
      <w:r w:rsidRPr="00774EAF">
        <w:rPr>
          <w:rFonts w:ascii="Times New Roman" w:hAnsi="Times New Roman" w:cs="Times New Roman"/>
          <w:b/>
          <w:color w:val="333333"/>
          <w:sz w:val="24"/>
          <w:szCs w:val="24"/>
          <w:shd w:val="clear" w:color="auto" w:fill="FFFFFF"/>
        </w:rPr>
        <w:t> </w:t>
      </w:r>
      <w:r w:rsidRPr="00774EAF">
        <w:rPr>
          <w:rStyle w:val="Strong"/>
          <w:rFonts w:ascii="Times New Roman" w:hAnsi="Times New Roman" w:cs="Times New Roman"/>
          <w:b w:val="0"/>
          <w:color w:val="333333"/>
          <w:sz w:val="24"/>
          <w:szCs w:val="24"/>
          <w:shd w:val="clear" w:color="auto" w:fill="FFFFFF"/>
        </w:rPr>
        <w:t>portable</w:t>
      </w:r>
      <w:r w:rsidRPr="00774EAF">
        <w:rPr>
          <w:rFonts w:ascii="Times New Roman" w:hAnsi="Times New Roman" w:cs="Times New Roman"/>
          <w:color w:val="333333"/>
          <w:sz w:val="24"/>
          <w:szCs w:val="24"/>
          <w:shd w:val="clear" w:color="auto" w:fill="FFFFFF"/>
        </w:rPr>
        <w:t>. It implements machine learning algorithms under the </w:t>
      </w:r>
      <w:hyperlink r:id="rId10" w:history="1">
        <w:r w:rsidRPr="00774EAF">
          <w:rPr>
            <w:rStyle w:val="Hyperlink"/>
            <w:rFonts w:ascii="Times New Roman" w:hAnsi="Times New Roman" w:cs="Times New Roman"/>
            <w:color w:val="auto"/>
            <w:sz w:val="24"/>
            <w:szCs w:val="24"/>
            <w:u w:val="none"/>
            <w:shd w:val="clear" w:color="auto" w:fill="FFFFFF"/>
          </w:rPr>
          <w:t>Gradient Boosting</w:t>
        </w:r>
      </w:hyperlink>
      <w:r w:rsidRPr="00774EAF">
        <w:rPr>
          <w:rFonts w:ascii="Times New Roman" w:hAnsi="Times New Roman" w:cs="Times New Roman"/>
          <w:sz w:val="24"/>
          <w:szCs w:val="24"/>
          <w:shd w:val="clear" w:color="auto" w:fill="FFFFFF"/>
        </w:rPr>
        <w:t> </w:t>
      </w:r>
      <w:r w:rsidRPr="00774EAF">
        <w:rPr>
          <w:rFonts w:ascii="Times New Roman" w:hAnsi="Times New Roman" w:cs="Times New Roman"/>
          <w:color w:val="333333"/>
          <w:sz w:val="24"/>
          <w:szCs w:val="24"/>
          <w:shd w:val="clear" w:color="auto" w:fill="FFFFFF"/>
        </w:rPr>
        <w:t>framework. XG</w:t>
      </w:r>
      <w:r w:rsidR="00E21405">
        <w:rPr>
          <w:rFonts w:ascii="Times New Roman" w:hAnsi="Times New Roman" w:cs="Times New Roman"/>
          <w:color w:val="333333"/>
          <w:sz w:val="24"/>
          <w:szCs w:val="24"/>
          <w:shd w:val="clear" w:color="auto" w:fill="FFFFFF"/>
        </w:rPr>
        <w:t xml:space="preserve"> </w:t>
      </w:r>
      <w:r w:rsidRPr="00774EAF">
        <w:rPr>
          <w:rFonts w:ascii="Times New Roman" w:hAnsi="Times New Roman" w:cs="Times New Roman"/>
          <w:color w:val="333333"/>
          <w:sz w:val="24"/>
          <w:szCs w:val="24"/>
          <w:shd w:val="clear" w:color="auto" w:fill="FFFFFF"/>
        </w:rPr>
        <w:t>Boost provides a parallel tree boosting (also known as GBDT, GBM) that solve many data science problems in a fast and accurate way. The same code runs on major distributed environment (Hadoop, SGE, MPI) and can solve problems beyond billions of examples.</w:t>
      </w:r>
    </w:p>
    <w:p w14:paraId="5E0D086D" w14:textId="76E0C5A0" w:rsidR="00DD6D44" w:rsidRPr="00774EAF" w:rsidRDefault="00DD6D44"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lang w:val="en-US" w:bidi="mr-IN"/>
        </w:rPr>
        <w:drawing>
          <wp:inline distT="0" distB="0" distL="0" distR="0" wp14:anchorId="5AE1D553" wp14:editId="55D4FDB4">
            <wp:extent cx="2956147" cy="14293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8448" cy="1430498"/>
                    </a:xfrm>
                    <a:prstGeom prst="rect">
                      <a:avLst/>
                    </a:prstGeom>
                    <a:noFill/>
                    <a:ln>
                      <a:noFill/>
                    </a:ln>
                  </pic:spPr>
                </pic:pic>
              </a:graphicData>
            </a:graphic>
          </wp:inline>
        </w:drawing>
      </w:r>
    </w:p>
    <w:p w14:paraId="58B21D47" w14:textId="370FFB12" w:rsidR="00DD6D44" w:rsidRPr="00774EAF" w:rsidRDefault="00E21405" w:rsidP="009A71CD">
      <w:pPr>
        <w:spacing w:after="100" w:line="276" w:lineRule="auto"/>
        <w:jc w:val="both"/>
        <w:rPr>
          <w:rFonts w:ascii="Times New Roman" w:hAnsi="Times New Roman" w:cs="Times New Roman"/>
          <w:b/>
          <w:sz w:val="24"/>
          <w:szCs w:val="24"/>
        </w:rPr>
      </w:pPr>
      <w:r>
        <w:rPr>
          <w:rFonts w:ascii="Times New Roman" w:hAnsi="Times New Roman" w:cs="Times New Roman"/>
          <w:b/>
          <w:sz w:val="24"/>
          <w:szCs w:val="24"/>
        </w:rPr>
        <w:t>4.4</w:t>
      </w:r>
      <w:r w:rsidR="00DD6D44" w:rsidRPr="00774EAF">
        <w:rPr>
          <w:rFonts w:ascii="Times New Roman" w:hAnsi="Times New Roman" w:cs="Times New Roman"/>
          <w:b/>
          <w:sz w:val="24"/>
          <w:szCs w:val="24"/>
        </w:rPr>
        <w:t xml:space="preserve">. Cat Boost </w:t>
      </w:r>
    </w:p>
    <w:p w14:paraId="2835CF55" w14:textId="3C6EB9B7" w:rsidR="00DD6D44" w:rsidRDefault="00DD6D44"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Cat</w:t>
      </w:r>
      <w:r w:rsidR="00E21405">
        <w:rPr>
          <w:rFonts w:ascii="Times New Roman" w:hAnsi="Times New Roman" w:cs="Times New Roman"/>
          <w:sz w:val="24"/>
          <w:szCs w:val="24"/>
        </w:rPr>
        <w:t xml:space="preserve"> </w:t>
      </w:r>
      <w:r w:rsidRPr="00774EAF">
        <w:rPr>
          <w:rFonts w:ascii="Times New Roman" w:hAnsi="Times New Roman" w:cs="Times New Roman"/>
          <w:sz w:val="24"/>
          <w:szCs w:val="24"/>
        </w:rPr>
        <w:t>Boost is an algorithm for </w:t>
      </w:r>
      <w:r w:rsidRPr="00774EAF">
        <w:rPr>
          <w:rFonts w:ascii="Times New Roman" w:hAnsi="Times New Roman" w:cs="Times New Roman"/>
          <w:bCs/>
          <w:sz w:val="24"/>
          <w:szCs w:val="24"/>
        </w:rPr>
        <w:t>gradient boosting on decision trees</w:t>
      </w:r>
      <w:r w:rsidRPr="00774EAF">
        <w:rPr>
          <w:rFonts w:ascii="Times New Roman" w:hAnsi="Times New Roman" w:cs="Times New Roman"/>
          <w:sz w:val="24"/>
          <w:szCs w:val="24"/>
        </w:rPr>
        <w:t>. It is developed by Yandex researchers and engineers, and is used for search, recommendation systems, personal assistant, self-driving cars, weather prediction and many other tasks at Yandex and in other companies, including CERN, Cloudflare, Careem taxi. It is in open-source and can be used by anyone.</w:t>
      </w:r>
    </w:p>
    <w:p w14:paraId="424B1684" w14:textId="1ADA69CE" w:rsidR="00E21405" w:rsidRDefault="00547854"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lang w:val="en-US" w:bidi="mr-IN"/>
        </w:rPr>
        <w:lastRenderedPageBreak/>
        <w:drawing>
          <wp:inline distT="0" distB="0" distL="0" distR="0" wp14:anchorId="1DFBD1AD" wp14:editId="14DEC330">
            <wp:extent cx="2640965" cy="147843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965" cy="1478430"/>
                    </a:xfrm>
                    <a:prstGeom prst="rect">
                      <a:avLst/>
                    </a:prstGeom>
                    <a:noFill/>
                    <a:ln>
                      <a:noFill/>
                    </a:ln>
                  </pic:spPr>
                </pic:pic>
              </a:graphicData>
            </a:graphic>
          </wp:inline>
        </w:drawing>
      </w:r>
    </w:p>
    <w:p w14:paraId="34321F84" w14:textId="35336083" w:rsidR="00E21405" w:rsidRPr="00E74B39" w:rsidRDefault="00E21405" w:rsidP="009A71CD">
      <w:pPr>
        <w:spacing w:after="10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t xml:space="preserve">4.5. </w:t>
      </w:r>
      <w:proofErr w:type="spellStart"/>
      <w:r w:rsidR="00EF6772" w:rsidRPr="00E74B39">
        <w:rPr>
          <w:rFonts w:ascii="Times New Roman" w:hAnsi="Times New Roman" w:cs="Times New Roman"/>
          <w:b/>
          <w:sz w:val="24"/>
          <w:szCs w:val="24"/>
        </w:rPr>
        <w:t>Navie</w:t>
      </w:r>
      <w:proofErr w:type="spellEnd"/>
      <w:r w:rsidR="00EF6772" w:rsidRPr="00E74B39">
        <w:rPr>
          <w:rFonts w:ascii="Times New Roman" w:hAnsi="Times New Roman" w:cs="Times New Roman"/>
          <w:b/>
          <w:sz w:val="24"/>
          <w:szCs w:val="24"/>
        </w:rPr>
        <w:t xml:space="preserve"> Bayes:</w:t>
      </w:r>
    </w:p>
    <w:p w14:paraId="6221DBE2" w14:textId="77777777" w:rsidR="00EF6772" w:rsidRPr="00EF6772" w:rsidRDefault="00EF6772" w:rsidP="009A71CD">
      <w:pPr>
        <w:spacing w:after="100" w:line="276" w:lineRule="auto"/>
        <w:jc w:val="both"/>
        <w:rPr>
          <w:rFonts w:ascii="Times New Roman" w:hAnsi="Times New Roman" w:cs="Times New Roman"/>
          <w:sz w:val="24"/>
          <w:szCs w:val="24"/>
        </w:rPr>
      </w:pPr>
      <w:r w:rsidRPr="00EF6772">
        <w:rPr>
          <w:rFonts w:ascii="Times New Roman" w:hAnsi="Times New Roman" w:cs="Times New Roman"/>
          <w:sz w:val="24"/>
          <w:szCs w:val="24"/>
        </w:rPr>
        <w:t>It is a classification technique based on Bayes’ Theorem with an assumption of independence among predictors. In simple terms, a Naive Bayes classifier assumes that the presence of a particular feature in a class is unrelated to the presence of any other feature.</w:t>
      </w:r>
    </w:p>
    <w:p w14:paraId="47FD510E" w14:textId="77777777" w:rsidR="00EF6772" w:rsidRPr="00EF6772" w:rsidRDefault="00EF6772" w:rsidP="009A71CD">
      <w:pPr>
        <w:spacing w:after="100" w:line="276" w:lineRule="auto"/>
        <w:jc w:val="both"/>
        <w:rPr>
          <w:rFonts w:ascii="Times New Roman" w:hAnsi="Times New Roman" w:cs="Times New Roman"/>
          <w:sz w:val="24"/>
          <w:szCs w:val="24"/>
        </w:rPr>
      </w:pPr>
      <w:r w:rsidRPr="00EF6772">
        <w:rPr>
          <w:rFonts w:ascii="Times New Roman" w:hAnsi="Times New Roman" w:cs="Times New Roman"/>
          <w:sz w:val="24"/>
          <w:szCs w:val="24"/>
        </w:rPr>
        <w:t>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14:paraId="53FF7C95" w14:textId="5C1B6BC3" w:rsidR="00890CD2" w:rsidRPr="00EF6772" w:rsidRDefault="00EF6772" w:rsidP="009A71CD">
      <w:pPr>
        <w:spacing w:after="100" w:line="276" w:lineRule="auto"/>
        <w:jc w:val="both"/>
        <w:rPr>
          <w:rFonts w:ascii="Times New Roman" w:hAnsi="Times New Roman" w:cs="Times New Roman"/>
          <w:sz w:val="24"/>
          <w:szCs w:val="24"/>
        </w:rPr>
      </w:pPr>
      <w:r w:rsidRPr="00EF6772">
        <w:rPr>
          <w:rFonts w:ascii="Times New Roman" w:hAnsi="Times New Roman" w:cs="Times New Roman"/>
          <w:sz w:val="24"/>
          <w:szCs w:val="24"/>
        </w:rPr>
        <w:t>Naive Bayes model is easy to build and particularly useful for very large data sets. Along with simplicity, Naive Bayes is known to outperform even highly sophisticated classification methods.</w:t>
      </w:r>
    </w:p>
    <w:p w14:paraId="73B453B6" w14:textId="77F5A278" w:rsidR="00EF6772" w:rsidRDefault="009F4A1C" w:rsidP="009A71CD">
      <w:pPr>
        <w:spacing w:after="100" w:line="276" w:lineRule="auto"/>
        <w:jc w:val="both"/>
        <w:rPr>
          <w:rFonts w:ascii="Times New Roman" w:hAnsi="Times New Roman" w:cs="Times New Roman"/>
          <w:sz w:val="24"/>
          <w:szCs w:val="24"/>
        </w:rPr>
      </w:pPr>
      <w:r>
        <w:rPr>
          <w:noProof/>
          <w:lang w:val="en-US" w:bidi="mr-IN"/>
        </w:rPr>
        <w:drawing>
          <wp:inline distT="0" distB="0" distL="0" distR="0" wp14:anchorId="6756B276" wp14:editId="445B2D64">
            <wp:extent cx="2640965" cy="2295525"/>
            <wp:effectExtent l="0" t="0" r="6985" b="9525"/>
            <wp:docPr id="6" name="Picture 6" descr="Naive Bayes Algorithm. “Probability theory is nothing but… | by KDAG IIT  KG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ive Bayes Algorithm. “Probability theory is nothing but… | by KDAG IIT  KGP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0965" cy="2295525"/>
                    </a:xfrm>
                    <a:prstGeom prst="rect">
                      <a:avLst/>
                    </a:prstGeom>
                    <a:noFill/>
                    <a:ln>
                      <a:noFill/>
                    </a:ln>
                  </pic:spPr>
                </pic:pic>
              </a:graphicData>
            </a:graphic>
          </wp:inline>
        </w:drawing>
      </w:r>
    </w:p>
    <w:p w14:paraId="1CBB4D1E" w14:textId="53FA0BB3" w:rsidR="00EF6772" w:rsidRPr="00E74B39" w:rsidRDefault="00EF6772" w:rsidP="009A71CD">
      <w:pPr>
        <w:spacing w:after="10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t>4.6. SGD Classifier:</w:t>
      </w:r>
    </w:p>
    <w:p w14:paraId="67FF6885" w14:textId="5648BA52" w:rsidR="00EF6772" w:rsidRDefault="00EF6772" w:rsidP="009A71CD">
      <w:pPr>
        <w:spacing w:after="100" w:line="276" w:lineRule="auto"/>
        <w:jc w:val="both"/>
        <w:rPr>
          <w:rFonts w:ascii="Times New Roman" w:hAnsi="Times New Roman" w:cs="Times New Roman"/>
          <w:sz w:val="24"/>
          <w:szCs w:val="24"/>
        </w:rPr>
      </w:pPr>
      <w:r w:rsidRPr="00EF6772">
        <w:rPr>
          <w:rFonts w:ascii="Times New Roman" w:hAnsi="Times New Roman" w:cs="Times New Roman"/>
          <w:sz w:val="24"/>
          <w:szCs w:val="24"/>
        </w:rPr>
        <w:lastRenderedPageBreak/>
        <w:t>SGD</w:t>
      </w:r>
      <w:r>
        <w:rPr>
          <w:rFonts w:ascii="Times New Roman" w:hAnsi="Times New Roman" w:cs="Times New Roman"/>
          <w:sz w:val="24"/>
          <w:szCs w:val="24"/>
        </w:rPr>
        <w:t xml:space="preserve"> </w:t>
      </w:r>
      <w:r w:rsidRPr="00EF6772">
        <w:rPr>
          <w:rFonts w:ascii="Times New Roman" w:hAnsi="Times New Roman" w:cs="Times New Roman"/>
          <w:sz w:val="24"/>
          <w:szCs w:val="24"/>
        </w:rPr>
        <w:t xml:space="preserve">Classifier is a </w:t>
      </w:r>
      <w:proofErr w:type="gramStart"/>
      <w:r w:rsidRPr="00EF6772">
        <w:rPr>
          <w:rFonts w:ascii="Times New Roman" w:hAnsi="Times New Roman" w:cs="Times New Roman"/>
          <w:sz w:val="24"/>
          <w:szCs w:val="24"/>
        </w:rPr>
        <w:t>Linear</w:t>
      </w:r>
      <w:proofErr w:type="gramEnd"/>
      <w:r w:rsidRPr="00EF6772">
        <w:rPr>
          <w:rFonts w:ascii="Times New Roman" w:hAnsi="Times New Roman" w:cs="Times New Roman"/>
          <w:sz w:val="24"/>
          <w:szCs w:val="24"/>
        </w:rPr>
        <w:t xml:space="preserve"> classifiers</w:t>
      </w:r>
      <w:r>
        <w:rPr>
          <w:rFonts w:ascii="Times New Roman" w:hAnsi="Times New Roman" w:cs="Times New Roman"/>
          <w:sz w:val="24"/>
          <w:szCs w:val="24"/>
        </w:rPr>
        <w:t xml:space="preserve"> </w:t>
      </w:r>
      <w:r w:rsidRPr="00EF6772">
        <w:rPr>
          <w:rFonts w:ascii="Times New Roman" w:hAnsi="Times New Roman" w:cs="Times New Roman"/>
          <w:sz w:val="24"/>
          <w:szCs w:val="24"/>
        </w:rPr>
        <w:t>with SGD training.</w:t>
      </w:r>
      <w:r>
        <w:rPr>
          <w:rFonts w:ascii="Times New Roman" w:hAnsi="Times New Roman" w:cs="Times New Roman"/>
          <w:sz w:val="24"/>
          <w:szCs w:val="24"/>
        </w:rPr>
        <w:t xml:space="preserve"> </w:t>
      </w:r>
      <w:r w:rsidRPr="00EF6772">
        <w:rPr>
          <w:rFonts w:ascii="Times New Roman" w:hAnsi="Times New Roman" w:cs="Times New Roman"/>
          <w:sz w:val="24"/>
          <w:szCs w:val="24"/>
        </w:rPr>
        <w:t>This estimator implements regularized linear models with stochastic gradient descent (SGD) learning: the gradient of the loss is estimated each sample at a time and the model is updated along the way with a decreasing strength schedule</w:t>
      </w:r>
      <w:r>
        <w:rPr>
          <w:rFonts w:ascii="Times New Roman" w:hAnsi="Times New Roman" w:cs="Times New Roman"/>
          <w:sz w:val="24"/>
          <w:szCs w:val="24"/>
        </w:rPr>
        <w:t>.</w:t>
      </w:r>
      <w:r w:rsidR="00547854">
        <w:rPr>
          <w:rFonts w:ascii="Times New Roman" w:hAnsi="Times New Roman" w:cs="Times New Roman"/>
          <w:sz w:val="24"/>
          <w:szCs w:val="24"/>
        </w:rPr>
        <w:t xml:space="preserve"> </w:t>
      </w:r>
      <w:r w:rsidRPr="00EF6772">
        <w:rPr>
          <w:rFonts w:ascii="Times New Roman" w:hAnsi="Times New Roman" w:cs="Times New Roman"/>
          <w:sz w:val="24"/>
          <w:szCs w:val="24"/>
        </w:rPr>
        <w:t>SGD allows minibatch (online/out-of-core) learning, see the partial</w:t>
      </w:r>
      <w:r>
        <w:rPr>
          <w:rFonts w:ascii="Times New Roman" w:hAnsi="Times New Roman" w:cs="Times New Roman"/>
          <w:sz w:val="24"/>
          <w:szCs w:val="24"/>
        </w:rPr>
        <w:t xml:space="preserve"> </w:t>
      </w:r>
      <w:r w:rsidRPr="00EF6772">
        <w:rPr>
          <w:rFonts w:ascii="Times New Roman" w:hAnsi="Times New Roman" w:cs="Times New Roman"/>
          <w:sz w:val="24"/>
          <w:szCs w:val="24"/>
        </w:rPr>
        <w:t>fit method. For best results using the default learning rate schedule, the data should have zero mean and unit variance.</w:t>
      </w:r>
      <w:r>
        <w:rPr>
          <w:rFonts w:ascii="Times New Roman" w:hAnsi="Times New Roman" w:cs="Times New Roman"/>
          <w:sz w:val="24"/>
          <w:szCs w:val="24"/>
        </w:rPr>
        <w:t xml:space="preserve"> </w:t>
      </w:r>
      <w:r w:rsidRPr="00EF6772">
        <w:rPr>
          <w:rFonts w:ascii="Times New Roman" w:hAnsi="Times New Roman" w:cs="Times New Roman"/>
          <w:sz w:val="24"/>
          <w:szCs w:val="24"/>
        </w:rPr>
        <w:t>This</w:t>
      </w:r>
      <w:r>
        <w:rPr>
          <w:rFonts w:ascii="Times New Roman" w:hAnsi="Times New Roman" w:cs="Times New Roman"/>
          <w:sz w:val="24"/>
          <w:szCs w:val="24"/>
        </w:rPr>
        <w:t xml:space="preserve"> </w:t>
      </w:r>
      <w:r w:rsidRPr="00EF6772">
        <w:rPr>
          <w:rFonts w:ascii="Times New Roman" w:hAnsi="Times New Roman" w:cs="Times New Roman"/>
          <w:sz w:val="24"/>
          <w:szCs w:val="24"/>
        </w:rPr>
        <w:t>implementation works with data represented as dense or sparse arrays of floating point values for the features. The model it fits can be controlled with the loss parameter; by default, it fits a linear support vector machine (SVM</w:t>
      </w:r>
      <w:r>
        <w:rPr>
          <w:rFonts w:ascii="Times New Roman" w:hAnsi="Times New Roman" w:cs="Times New Roman"/>
          <w:sz w:val="24"/>
          <w:szCs w:val="24"/>
        </w:rPr>
        <w:t>)</w:t>
      </w:r>
    </w:p>
    <w:p w14:paraId="39F8BEF9" w14:textId="78E92BDE" w:rsidR="00EF6772" w:rsidRDefault="00EF6772" w:rsidP="009A71CD">
      <w:pPr>
        <w:spacing w:after="100" w:line="276" w:lineRule="auto"/>
        <w:jc w:val="both"/>
        <w:rPr>
          <w:rFonts w:ascii="Times New Roman" w:hAnsi="Times New Roman" w:cs="Times New Roman"/>
          <w:sz w:val="24"/>
          <w:szCs w:val="24"/>
        </w:rPr>
      </w:pPr>
      <w:r>
        <w:rPr>
          <w:noProof/>
          <w:lang w:val="en-US" w:bidi="mr-IN"/>
        </w:rPr>
        <w:drawing>
          <wp:inline distT="0" distB="0" distL="0" distR="0" wp14:anchorId="32E7D349" wp14:editId="585B0660">
            <wp:extent cx="2640965" cy="2061210"/>
            <wp:effectExtent l="0" t="0" r="6985" b="0"/>
            <wp:docPr id="4" name="Picture 4" descr="Introduction to SGD Classifier - Michael Fuchs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GD Classifier - Michael Fuchs Pyth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0965" cy="2061210"/>
                    </a:xfrm>
                    <a:prstGeom prst="rect">
                      <a:avLst/>
                    </a:prstGeom>
                    <a:noFill/>
                    <a:ln>
                      <a:noFill/>
                    </a:ln>
                  </pic:spPr>
                </pic:pic>
              </a:graphicData>
            </a:graphic>
          </wp:inline>
        </w:drawing>
      </w:r>
    </w:p>
    <w:p w14:paraId="2444DBFC" w14:textId="05841A23" w:rsidR="009F4A1C" w:rsidRPr="00E74B39" w:rsidRDefault="009F4A1C" w:rsidP="009A71CD">
      <w:pPr>
        <w:spacing w:after="10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t>4.7.KNN Classifier:</w:t>
      </w:r>
    </w:p>
    <w:p w14:paraId="1102C80E" w14:textId="20904472" w:rsidR="009F4A1C" w:rsidRDefault="009F4A1C" w:rsidP="009A71CD">
      <w:pPr>
        <w:spacing w:after="100" w:line="276" w:lineRule="auto"/>
        <w:jc w:val="both"/>
        <w:rPr>
          <w:rFonts w:ascii="Times New Roman" w:hAnsi="Times New Roman" w:cs="Times New Roman"/>
          <w:sz w:val="24"/>
          <w:szCs w:val="24"/>
        </w:rPr>
      </w:pPr>
      <w:r w:rsidRPr="009F4A1C">
        <w:rPr>
          <w:rFonts w:ascii="Times New Roman" w:hAnsi="Times New Roman" w:cs="Times New Roman"/>
          <w:sz w:val="24"/>
          <w:szCs w:val="24"/>
        </w:rPr>
        <w:t xml:space="preserve">K Nearest </w:t>
      </w:r>
      <w:r w:rsidR="00547854" w:rsidRPr="009F4A1C">
        <w:rPr>
          <w:rFonts w:ascii="Times New Roman" w:hAnsi="Times New Roman" w:cs="Times New Roman"/>
          <w:sz w:val="24"/>
          <w:szCs w:val="24"/>
        </w:rPr>
        <w:t>Neighbour (</w:t>
      </w:r>
      <w:r w:rsidRPr="009F4A1C">
        <w:rPr>
          <w:rFonts w:ascii="Times New Roman" w:hAnsi="Times New Roman" w:cs="Times New Roman"/>
          <w:sz w:val="24"/>
          <w:szCs w:val="24"/>
        </w:rPr>
        <w:t xml:space="preserve">KNN) is a very simple, easy to understand, versatile and one of the topmost machine learning algorithms. KNN used in the variety of applications such as finance, healthcare, political science, handwriting detection, image recognition and video recognition. In Credit ratings, financial institutes will predict the credit rating of customers. In loan disbursement, banking institutes will predict whether the loan is safe or risky. In political science, classifying potential voters in two classes will vote or won’t </w:t>
      </w:r>
      <w:r w:rsidRPr="009F4A1C">
        <w:rPr>
          <w:rFonts w:ascii="Times New Roman" w:hAnsi="Times New Roman" w:cs="Times New Roman"/>
          <w:sz w:val="24"/>
          <w:szCs w:val="24"/>
        </w:rPr>
        <w:lastRenderedPageBreak/>
        <w:t>vote. KNN algorithm used for both classification and regression problems. KNN algorithm based on feature similarity approach.</w:t>
      </w:r>
    </w:p>
    <w:p w14:paraId="7C712C68" w14:textId="328F3AE6" w:rsidR="009F4A1C" w:rsidRDefault="009F4A1C" w:rsidP="009A71CD">
      <w:pPr>
        <w:spacing w:after="100" w:line="276" w:lineRule="auto"/>
        <w:jc w:val="both"/>
        <w:rPr>
          <w:rFonts w:ascii="Times New Roman" w:hAnsi="Times New Roman" w:cs="Times New Roman"/>
          <w:sz w:val="24"/>
          <w:szCs w:val="24"/>
        </w:rPr>
      </w:pPr>
      <w:r>
        <w:rPr>
          <w:noProof/>
          <w:lang w:val="en-US" w:bidi="mr-IN"/>
        </w:rPr>
        <w:drawing>
          <wp:inline distT="0" distB="0" distL="0" distR="0" wp14:anchorId="154BD802" wp14:editId="044E2E7E">
            <wp:extent cx="2640965" cy="2301240"/>
            <wp:effectExtent l="0" t="0" r="6985" b="3810"/>
            <wp:docPr id="7" name="Picture 7" descr="KNN Classification Tutorial using Sklear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N Classification Tutorial using Sklearn Python - DataC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0965" cy="2301240"/>
                    </a:xfrm>
                    <a:prstGeom prst="rect">
                      <a:avLst/>
                    </a:prstGeom>
                    <a:noFill/>
                    <a:ln>
                      <a:noFill/>
                    </a:ln>
                  </pic:spPr>
                </pic:pic>
              </a:graphicData>
            </a:graphic>
          </wp:inline>
        </w:drawing>
      </w:r>
    </w:p>
    <w:p w14:paraId="500BCE7A" w14:textId="77777777" w:rsidR="009F4A1C" w:rsidRDefault="009F4A1C" w:rsidP="009A71CD">
      <w:pPr>
        <w:spacing w:after="100" w:line="276" w:lineRule="auto"/>
        <w:jc w:val="both"/>
        <w:rPr>
          <w:rFonts w:ascii="Times New Roman" w:hAnsi="Times New Roman" w:cs="Times New Roman"/>
          <w:sz w:val="24"/>
          <w:szCs w:val="24"/>
        </w:rPr>
      </w:pPr>
    </w:p>
    <w:p w14:paraId="583EC938" w14:textId="77777777" w:rsidR="009F4A1C" w:rsidRDefault="009F4A1C" w:rsidP="009A71CD">
      <w:pPr>
        <w:spacing w:after="100" w:line="276" w:lineRule="auto"/>
        <w:jc w:val="both"/>
        <w:rPr>
          <w:rFonts w:ascii="Times New Roman" w:hAnsi="Times New Roman" w:cs="Times New Roman"/>
          <w:sz w:val="24"/>
          <w:szCs w:val="24"/>
        </w:rPr>
      </w:pPr>
    </w:p>
    <w:p w14:paraId="3BD36139" w14:textId="2304D076" w:rsidR="009F4A1C" w:rsidRPr="00E74B39" w:rsidRDefault="009F4A1C" w:rsidP="009A71CD">
      <w:pPr>
        <w:spacing w:after="10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t>4.8. Gradient boosting classifiers:</w:t>
      </w:r>
    </w:p>
    <w:p w14:paraId="58E0DE1C" w14:textId="616F816C" w:rsidR="009F4A1C" w:rsidRDefault="009F4A1C" w:rsidP="009A71CD">
      <w:pPr>
        <w:spacing w:after="100" w:line="276" w:lineRule="auto"/>
        <w:jc w:val="both"/>
        <w:rPr>
          <w:rFonts w:ascii="Times New Roman" w:hAnsi="Times New Roman" w:cs="Times New Roman"/>
          <w:sz w:val="24"/>
          <w:szCs w:val="24"/>
        </w:rPr>
      </w:pPr>
      <w:r w:rsidRPr="009F4A1C">
        <w:rPr>
          <w:rFonts w:ascii="Times New Roman" w:hAnsi="Times New Roman" w:cs="Times New Roman"/>
          <w:sz w:val="24"/>
          <w:szCs w:val="24"/>
        </w:rPr>
        <w:t xml:space="preserve">Gradient boosting classifiers are a group of machine learning algorithms that combine many weak learning models together to create a strong predictive model. Decision trees are usually used when doing gradient boosting. Gradient boosting models are becoming popular because of their effectiveness at classifying complex </w:t>
      </w:r>
      <w:r w:rsidR="00547854" w:rsidRPr="009F4A1C">
        <w:rPr>
          <w:rFonts w:ascii="Times New Roman" w:hAnsi="Times New Roman" w:cs="Times New Roman"/>
          <w:sz w:val="24"/>
          <w:szCs w:val="24"/>
        </w:rPr>
        <w:t>datasets. The</w:t>
      </w:r>
      <w:r w:rsidRPr="009F4A1C">
        <w:rPr>
          <w:rFonts w:ascii="Times New Roman" w:hAnsi="Times New Roman" w:cs="Times New Roman"/>
          <w:sz w:val="24"/>
          <w:szCs w:val="24"/>
        </w:rPr>
        <w:t xml:space="preserve"> Python machine learning library, Scikit-Learn, supports different implementations of gradient boosting classifiers, including </w:t>
      </w:r>
      <w:proofErr w:type="spellStart"/>
      <w:r w:rsidRPr="009F4A1C">
        <w:rPr>
          <w:rFonts w:ascii="Times New Roman" w:hAnsi="Times New Roman" w:cs="Times New Roman"/>
          <w:sz w:val="24"/>
          <w:szCs w:val="24"/>
        </w:rPr>
        <w:t>XGBoost</w:t>
      </w:r>
      <w:proofErr w:type="spellEnd"/>
      <w:r w:rsidR="00547854">
        <w:rPr>
          <w:rFonts w:ascii="Times New Roman" w:hAnsi="Times New Roman" w:cs="Times New Roman"/>
          <w:sz w:val="24"/>
          <w:szCs w:val="24"/>
        </w:rPr>
        <w:t xml:space="preserve">. </w:t>
      </w:r>
      <w:r w:rsidRPr="009F4A1C">
        <w:rPr>
          <w:rFonts w:ascii="Times New Roman" w:hAnsi="Times New Roman" w:cs="Times New Roman"/>
          <w:sz w:val="24"/>
          <w:szCs w:val="24"/>
        </w:rPr>
        <w:t>In this article we'll go over the theory behind gradient boosting models/classifiers, and look at two different ways of carrying out classification with gradient boosting classifiers in Scikit-Learn.</w:t>
      </w:r>
    </w:p>
    <w:p w14:paraId="74C6FAB5" w14:textId="60E6133C" w:rsidR="002142E8" w:rsidRPr="00774EAF" w:rsidRDefault="002142E8" w:rsidP="009A71CD">
      <w:pPr>
        <w:spacing w:after="100" w:line="276" w:lineRule="auto"/>
        <w:jc w:val="both"/>
        <w:rPr>
          <w:rFonts w:ascii="Times New Roman" w:hAnsi="Times New Roman" w:cs="Times New Roman"/>
          <w:sz w:val="24"/>
          <w:szCs w:val="24"/>
        </w:rPr>
      </w:pPr>
      <w:r>
        <w:rPr>
          <w:noProof/>
          <w:lang w:val="en-US" w:bidi="mr-IN"/>
        </w:rPr>
        <w:drawing>
          <wp:inline distT="0" distB="0" distL="0" distR="0" wp14:anchorId="7BBC4C31" wp14:editId="25EE42E1">
            <wp:extent cx="2640965" cy="815975"/>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0965" cy="815975"/>
                    </a:xfrm>
                    <a:prstGeom prst="rect">
                      <a:avLst/>
                    </a:prstGeom>
                    <a:noFill/>
                    <a:ln>
                      <a:noFill/>
                    </a:ln>
                  </pic:spPr>
                </pic:pic>
              </a:graphicData>
            </a:graphic>
          </wp:inline>
        </w:drawing>
      </w:r>
    </w:p>
    <w:p w14:paraId="1B8790DE" w14:textId="2EDECCB9" w:rsidR="00DD6D44" w:rsidRPr="00774EAF" w:rsidRDefault="00DD6D44"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b/>
          <w:sz w:val="24"/>
          <w:szCs w:val="24"/>
        </w:rPr>
        <w:t>5.Conclusions</w:t>
      </w:r>
    </w:p>
    <w:p w14:paraId="3115DB38" w14:textId="7024A0BE" w:rsidR="009A71CD" w:rsidRPr="008039A6" w:rsidRDefault="009A71CD" w:rsidP="009A71CD">
      <w:pPr>
        <w:shd w:val="clear" w:color="auto" w:fill="FFFFFE"/>
        <w:spacing w:after="100" w:line="276" w:lineRule="auto"/>
        <w:jc w:val="both"/>
        <w:rPr>
          <w:rFonts w:ascii="Montserrat" w:eastAsia="Times New Roman" w:hAnsi="Montserrat" w:cs="Courier New"/>
          <w:color w:val="000000"/>
        </w:rPr>
      </w:pPr>
      <w:r>
        <w:rPr>
          <w:rFonts w:ascii="Montserrat" w:hAnsi="Montserrat" w:cs="Times New Roman"/>
        </w:rPr>
        <w:lastRenderedPageBreak/>
        <w:t>After implementing various models on the given data such as Logistic Regression,</w:t>
      </w:r>
      <w:r w:rsidRPr="00443FCC">
        <w:rPr>
          <w:rFonts w:ascii="Montserrat" w:eastAsia="Times New Roman" w:hAnsi="Montserrat" w:cs="Courier New"/>
          <w:color w:val="000000"/>
        </w:rPr>
        <w:t xml:space="preserve"> Decision Tree Classifier</w:t>
      </w:r>
      <w:r>
        <w:rPr>
          <w:rFonts w:ascii="Montserrat" w:eastAsia="Times New Roman" w:hAnsi="Montserrat" w:cs="Courier New"/>
          <w:color w:val="000000"/>
        </w:rPr>
        <w:t>,</w:t>
      </w:r>
      <w:r w:rsidRPr="00443FCC">
        <w:rPr>
          <w:rFonts w:ascii="Montserrat" w:eastAsia="Times New Roman" w:hAnsi="Montserrat" w:cs="Courier New"/>
          <w:color w:val="000000"/>
        </w:rPr>
        <w:t xml:space="preserve"> XG boost</w:t>
      </w:r>
      <w:r>
        <w:rPr>
          <w:rFonts w:ascii="Montserrat" w:eastAsia="Times New Roman" w:hAnsi="Montserrat" w:cs="Courier New"/>
          <w:color w:val="000000"/>
        </w:rPr>
        <w:t>,</w:t>
      </w:r>
      <w:r>
        <w:rPr>
          <w:rFonts w:ascii="Montserrat" w:hAnsi="Montserrat" w:cs="Times New Roman"/>
        </w:rPr>
        <w:t xml:space="preserve"> Naïve Bays Classifier, SGD Classifier,</w:t>
      </w:r>
      <w:r w:rsidRPr="00443FCC">
        <w:rPr>
          <w:rFonts w:ascii="Montserrat" w:eastAsia="Times New Roman" w:hAnsi="Montserrat" w:cs="Courier New"/>
          <w:color w:val="000000"/>
        </w:rPr>
        <w:t xml:space="preserve"> Cat</w:t>
      </w:r>
      <w:r w:rsidRPr="00A215F6">
        <w:rPr>
          <w:rFonts w:ascii="Montserrat" w:eastAsia="Times New Roman" w:hAnsi="Montserrat" w:cs="Courier New"/>
          <w:color w:val="000000"/>
        </w:rPr>
        <w:t xml:space="preserve"> </w:t>
      </w:r>
      <w:r w:rsidRPr="00443FCC">
        <w:rPr>
          <w:rFonts w:ascii="Montserrat" w:eastAsia="Times New Roman" w:hAnsi="Montserrat" w:cs="Courier New"/>
          <w:color w:val="000000"/>
        </w:rPr>
        <w:t>Boost</w:t>
      </w:r>
      <w:r w:rsidRPr="00A215F6">
        <w:rPr>
          <w:rFonts w:ascii="Montserrat" w:eastAsia="Times New Roman" w:hAnsi="Montserrat" w:cs="Courier New"/>
          <w:color w:val="000000"/>
        </w:rPr>
        <w:t xml:space="preserve"> </w:t>
      </w:r>
      <w:r w:rsidRPr="00443FCC">
        <w:rPr>
          <w:rFonts w:ascii="Montserrat" w:eastAsia="Times New Roman" w:hAnsi="Montserrat" w:cs="Courier New"/>
          <w:color w:val="000000"/>
        </w:rPr>
        <w:t>Classifier</w:t>
      </w:r>
      <w:r>
        <w:rPr>
          <w:rFonts w:ascii="Montserrat" w:eastAsia="Times New Roman" w:hAnsi="Montserrat" w:cs="Courier New"/>
          <w:color w:val="000000"/>
        </w:rPr>
        <w:t>,</w:t>
      </w:r>
      <w:r>
        <w:rPr>
          <w:rFonts w:ascii="Montserrat" w:hAnsi="Montserrat" w:cs="Times New Roman"/>
        </w:rPr>
        <w:t xml:space="preserve"> KNN Classifier,</w:t>
      </w:r>
      <w:r w:rsidRPr="00443FCC">
        <w:rPr>
          <w:rFonts w:ascii="Montserrat" w:eastAsia="Times New Roman" w:hAnsi="Montserrat" w:cs="Courier New"/>
          <w:color w:val="000000"/>
        </w:rPr>
        <w:t xml:space="preserve"> Gradient</w:t>
      </w:r>
      <w:r w:rsidRPr="00A215F6">
        <w:rPr>
          <w:rFonts w:ascii="Montserrat" w:eastAsia="Times New Roman" w:hAnsi="Montserrat" w:cs="Courier New"/>
          <w:color w:val="000000"/>
        </w:rPr>
        <w:t xml:space="preserve"> </w:t>
      </w:r>
      <w:r w:rsidRPr="00443FCC">
        <w:rPr>
          <w:rFonts w:ascii="Montserrat" w:eastAsia="Times New Roman" w:hAnsi="Montserrat" w:cs="Courier New"/>
          <w:color w:val="000000"/>
        </w:rPr>
        <w:t>Boosting</w:t>
      </w:r>
      <w:r w:rsidRPr="00A215F6">
        <w:rPr>
          <w:rFonts w:ascii="Montserrat" w:eastAsia="Times New Roman" w:hAnsi="Montserrat" w:cs="Courier New"/>
          <w:color w:val="000000"/>
        </w:rPr>
        <w:t xml:space="preserve"> </w:t>
      </w:r>
      <w:r w:rsidRPr="00443FCC">
        <w:rPr>
          <w:rFonts w:ascii="Montserrat" w:eastAsia="Times New Roman" w:hAnsi="Montserrat" w:cs="Courier New"/>
          <w:color w:val="000000"/>
        </w:rPr>
        <w:t>Classifier</w:t>
      </w:r>
      <w:r>
        <w:rPr>
          <w:rFonts w:ascii="Montserrat" w:eastAsia="Times New Roman" w:hAnsi="Montserrat" w:cs="Courier New"/>
          <w:color w:val="000000"/>
        </w:rPr>
        <w:t>,</w:t>
      </w:r>
      <w:r w:rsidRPr="00443FCC">
        <w:rPr>
          <w:rFonts w:ascii="Montserrat" w:eastAsia="Times New Roman" w:hAnsi="Montserrat" w:cs="Courier New"/>
          <w:color w:val="000000"/>
        </w:rPr>
        <w:t xml:space="preserve"> AdaBoost</w:t>
      </w:r>
      <w:r w:rsidRPr="00A215F6">
        <w:rPr>
          <w:rFonts w:ascii="Montserrat" w:eastAsia="Times New Roman" w:hAnsi="Montserrat" w:cs="Courier New"/>
          <w:color w:val="000000"/>
        </w:rPr>
        <w:t xml:space="preserve"> </w:t>
      </w:r>
      <w:r w:rsidRPr="00443FCC">
        <w:rPr>
          <w:rFonts w:ascii="Montserrat" w:eastAsia="Times New Roman" w:hAnsi="Montserrat" w:cs="Courier New"/>
          <w:color w:val="000000"/>
        </w:rPr>
        <w:t>Classifier</w:t>
      </w:r>
      <w:r>
        <w:rPr>
          <w:rFonts w:ascii="Montserrat" w:eastAsia="Times New Roman" w:hAnsi="Montserrat" w:cs="Courier New"/>
          <w:color w:val="000000"/>
        </w:rPr>
        <w:t>,</w:t>
      </w:r>
      <w:r w:rsidRPr="00A215F6">
        <w:rPr>
          <w:rFonts w:ascii="Montserrat" w:eastAsia="Times New Roman" w:hAnsi="Montserrat" w:cs="Courier New"/>
          <w:color w:val="000000"/>
        </w:rPr>
        <w:t xml:space="preserve"> Random</w:t>
      </w:r>
      <w:r w:rsidRPr="00E160B4">
        <w:rPr>
          <w:rFonts w:ascii="Montserrat" w:eastAsia="Times New Roman" w:hAnsi="Montserrat" w:cs="Courier New"/>
          <w:color w:val="000000"/>
        </w:rPr>
        <w:t xml:space="preserve"> </w:t>
      </w:r>
      <w:r w:rsidRPr="00A215F6">
        <w:rPr>
          <w:rFonts w:ascii="Montserrat" w:eastAsia="Times New Roman" w:hAnsi="Montserrat" w:cs="Courier New"/>
          <w:color w:val="000000"/>
        </w:rPr>
        <w:t>Forest</w:t>
      </w:r>
      <w:r w:rsidRPr="00E160B4">
        <w:rPr>
          <w:rFonts w:ascii="Montserrat" w:eastAsia="Times New Roman" w:hAnsi="Montserrat" w:cs="Courier New"/>
          <w:color w:val="000000"/>
        </w:rPr>
        <w:t xml:space="preserve"> </w:t>
      </w:r>
      <w:r w:rsidRPr="00A215F6">
        <w:rPr>
          <w:rFonts w:ascii="Montserrat" w:eastAsia="Times New Roman" w:hAnsi="Montserrat" w:cs="Courier New"/>
          <w:color w:val="000000"/>
        </w:rPr>
        <w:t>Classifier</w:t>
      </w:r>
      <w:r>
        <w:rPr>
          <w:rFonts w:ascii="Montserrat" w:eastAsia="Times New Roman" w:hAnsi="Montserrat" w:cs="Courier New"/>
          <w:color w:val="000000"/>
        </w:rPr>
        <w:t xml:space="preserve">. We get maximum accuracy with </w:t>
      </w:r>
      <w:r w:rsidRPr="00443FCC">
        <w:rPr>
          <w:rFonts w:ascii="Montserrat" w:eastAsia="Times New Roman" w:hAnsi="Montserrat" w:cs="Courier New"/>
          <w:color w:val="000000"/>
        </w:rPr>
        <w:t>Decision Tree Classifier</w:t>
      </w:r>
      <w:r>
        <w:rPr>
          <w:rFonts w:ascii="Montserrat" w:eastAsia="Times New Roman" w:hAnsi="Montserrat" w:cs="Courier New"/>
          <w:color w:val="000000"/>
        </w:rPr>
        <w:t xml:space="preserve">, </w:t>
      </w:r>
      <w:r w:rsidRPr="00A215F6">
        <w:rPr>
          <w:rFonts w:ascii="Montserrat" w:eastAsia="Times New Roman" w:hAnsi="Montserrat" w:cs="Courier New"/>
          <w:color w:val="000000"/>
        </w:rPr>
        <w:t>Random</w:t>
      </w:r>
      <w:r w:rsidRPr="00E160B4">
        <w:rPr>
          <w:rFonts w:ascii="Montserrat" w:eastAsia="Times New Roman" w:hAnsi="Montserrat" w:cs="Courier New"/>
          <w:color w:val="000000"/>
        </w:rPr>
        <w:t xml:space="preserve"> </w:t>
      </w:r>
      <w:r w:rsidRPr="00A215F6">
        <w:rPr>
          <w:rFonts w:ascii="Montserrat" w:eastAsia="Times New Roman" w:hAnsi="Montserrat" w:cs="Courier New"/>
          <w:color w:val="000000"/>
        </w:rPr>
        <w:t>Forest</w:t>
      </w:r>
      <w:r w:rsidRPr="00E160B4">
        <w:rPr>
          <w:rFonts w:ascii="Montserrat" w:eastAsia="Times New Roman" w:hAnsi="Montserrat" w:cs="Courier New"/>
          <w:color w:val="000000"/>
        </w:rPr>
        <w:t xml:space="preserve"> </w:t>
      </w:r>
      <w:r w:rsidRPr="00A215F6">
        <w:rPr>
          <w:rFonts w:ascii="Montserrat" w:eastAsia="Times New Roman" w:hAnsi="Montserrat" w:cs="Courier New"/>
          <w:color w:val="000000"/>
        </w:rPr>
        <w:t>Classifier</w:t>
      </w:r>
      <w:r>
        <w:rPr>
          <w:rFonts w:ascii="Montserrat" w:eastAsia="Times New Roman" w:hAnsi="Montserrat" w:cs="Courier New"/>
          <w:color w:val="000000"/>
        </w:rPr>
        <w:t xml:space="preserve">, </w:t>
      </w:r>
      <w:r w:rsidRPr="00443FCC">
        <w:rPr>
          <w:rFonts w:ascii="Montserrat" w:eastAsia="Times New Roman" w:hAnsi="Montserrat" w:cs="Courier New"/>
          <w:color w:val="000000"/>
        </w:rPr>
        <w:t>XG boost</w:t>
      </w:r>
      <w:r>
        <w:rPr>
          <w:rFonts w:ascii="Montserrat" w:eastAsia="Times New Roman" w:hAnsi="Montserrat" w:cs="Courier New"/>
          <w:color w:val="000000"/>
        </w:rPr>
        <w:t xml:space="preserve"> but in case of Decision Tree and Random forest accuracy is decreased for testing data it is the case of Over fitting. In case of XG Boost accuracy decreases but with less percentage here there is no problem of overfitting.</w:t>
      </w:r>
      <w:r w:rsidRPr="009A71CD">
        <w:rPr>
          <w:rFonts w:ascii="Montserrat" w:eastAsia="Calibri" w:hAnsi="Montserrat" w:cs="Arial"/>
          <w:color w:val="000000"/>
          <w:sz w:val="36"/>
          <w:szCs w:val="36"/>
          <w:lang w:val="en-US" w:eastAsia="en-IN"/>
        </w:rPr>
        <w:t xml:space="preserve"> </w:t>
      </w:r>
      <w:r w:rsidRPr="009A71CD">
        <w:rPr>
          <w:rFonts w:ascii="Montserrat" w:eastAsia="Times New Roman" w:hAnsi="Montserrat" w:cs="Courier New"/>
          <w:color w:val="000000"/>
          <w:lang w:val="en-US"/>
        </w:rPr>
        <w:t>XG boost with train accuracy as 0.88 and test accuracy of 0.81</w:t>
      </w:r>
    </w:p>
    <w:p w14:paraId="2525AD28" w14:textId="3891F077" w:rsidR="0051757A" w:rsidRPr="00774EAF" w:rsidRDefault="00DD6D44"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6</w:t>
      </w:r>
      <w:r w:rsidR="0051757A" w:rsidRPr="00774EAF">
        <w:rPr>
          <w:rFonts w:ascii="Times New Roman" w:hAnsi="Times New Roman" w:cs="Times New Roman"/>
          <w:b/>
          <w:sz w:val="24"/>
          <w:szCs w:val="24"/>
        </w:rPr>
        <w:t>.References</w:t>
      </w:r>
    </w:p>
    <w:p w14:paraId="45956C25" w14:textId="77777777" w:rsidR="009A71CD" w:rsidRPr="009A71CD" w:rsidRDefault="009A71CD" w:rsidP="009A71CD">
      <w:pPr>
        <w:spacing w:after="100" w:line="276" w:lineRule="auto"/>
        <w:jc w:val="both"/>
        <w:rPr>
          <w:rFonts w:ascii="Times New Roman" w:hAnsi="Times New Roman" w:cs="Times New Roman"/>
          <w:sz w:val="24"/>
          <w:szCs w:val="24"/>
        </w:rPr>
      </w:pPr>
      <w:r w:rsidRPr="009A71CD">
        <w:rPr>
          <w:rFonts w:ascii="Times New Roman" w:hAnsi="Times New Roman" w:cs="Times New Roman"/>
          <w:sz w:val="24"/>
          <w:szCs w:val="24"/>
        </w:rPr>
        <w:t>[1] “</w:t>
      </w:r>
      <w:r w:rsidRPr="009A71CD">
        <w:rPr>
          <w:rFonts w:ascii="Times New Roman" w:hAnsi="Times New Roman" w:cs="Times New Roman"/>
          <w:sz w:val="24"/>
          <w:szCs w:val="24"/>
          <w:lang w:val="en-US"/>
        </w:rPr>
        <w:t>A Study on a car Insurance purchase Prediction Using Two-Class Logistic Regression and Two-Class Boosted Decision Tree</w:t>
      </w:r>
      <w:r w:rsidRPr="009A71CD">
        <w:rPr>
          <w:rFonts w:ascii="Times New Roman" w:hAnsi="Times New Roman" w:cs="Times New Roman"/>
          <w:sz w:val="24"/>
          <w:szCs w:val="24"/>
        </w:rPr>
        <w:t xml:space="preserve">” by Su Hyun AN1 , </w:t>
      </w:r>
      <w:proofErr w:type="spellStart"/>
      <w:r w:rsidRPr="009A71CD">
        <w:rPr>
          <w:rFonts w:ascii="Times New Roman" w:hAnsi="Times New Roman" w:cs="Times New Roman"/>
          <w:sz w:val="24"/>
          <w:szCs w:val="24"/>
        </w:rPr>
        <w:t>Seong</w:t>
      </w:r>
      <w:proofErr w:type="spellEnd"/>
      <w:r w:rsidRPr="009A71CD">
        <w:rPr>
          <w:rFonts w:ascii="Times New Roman" w:hAnsi="Times New Roman" w:cs="Times New Roman"/>
          <w:sz w:val="24"/>
          <w:szCs w:val="24"/>
        </w:rPr>
        <w:t xml:space="preserve"> </w:t>
      </w:r>
      <w:proofErr w:type="spellStart"/>
      <w:r w:rsidRPr="009A71CD">
        <w:rPr>
          <w:rFonts w:ascii="Times New Roman" w:hAnsi="Times New Roman" w:cs="Times New Roman"/>
          <w:sz w:val="24"/>
          <w:szCs w:val="24"/>
        </w:rPr>
        <w:t>Hee</w:t>
      </w:r>
      <w:proofErr w:type="spellEnd"/>
      <w:r w:rsidRPr="009A71CD">
        <w:rPr>
          <w:rFonts w:ascii="Times New Roman" w:hAnsi="Times New Roman" w:cs="Times New Roman"/>
          <w:sz w:val="24"/>
          <w:szCs w:val="24"/>
        </w:rPr>
        <w:t xml:space="preserve"> YEO2 , </w:t>
      </w:r>
      <w:proofErr w:type="spellStart"/>
      <w:r w:rsidRPr="009A71CD">
        <w:rPr>
          <w:rFonts w:ascii="Times New Roman" w:hAnsi="Times New Roman" w:cs="Times New Roman"/>
          <w:sz w:val="24"/>
          <w:szCs w:val="24"/>
        </w:rPr>
        <w:t>Minsoo</w:t>
      </w:r>
      <w:proofErr w:type="spellEnd"/>
      <w:r w:rsidRPr="009A71CD">
        <w:rPr>
          <w:rFonts w:ascii="Times New Roman" w:hAnsi="Times New Roman" w:cs="Times New Roman"/>
          <w:sz w:val="24"/>
          <w:szCs w:val="24"/>
        </w:rPr>
        <w:t xml:space="preserve"> KANG3</w:t>
      </w:r>
    </w:p>
    <w:p w14:paraId="10629B37" w14:textId="77777777" w:rsidR="009A71CD" w:rsidRPr="009A71CD" w:rsidRDefault="009A71CD" w:rsidP="009A71CD">
      <w:pPr>
        <w:spacing w:after="100" w:line="276" w:lineRule="auto"/>
        <w:jc w:val="both"/>
        <w:rPr>
          <w:rFonts w:ascii="Times New Roman" w:hAnsi="Times New Roman" w:cs="Times New Roman"/>
          <w:sz w:val="24"/>
          <w:szCs w:val="24"/>
        </w:rPr>
      </w:pPr>
      <w:r w:rsidRPr="009A71CD">
        <w:rPr>
          <w:rFonts w:ascii="Times New Roman" w:hAnsi="Times New Roman" w:cs="Times New Roman"/>
          <w:sz w:val="24"/>
          <w:szCs w:val="24"/>
          <w:lang w:val="en-US"/>
        </w:rPr>
        <w:t>[2</w:t>
      </w:r>
      <w:r w:rsidRPr="009A71CD">
        <w:rPr>
          <w:rFonts w:ascii="Times New Roman" w:hAnsi="Times New Roman" w:cs="Times New Roman"/>
          <w:sz w:val="24"/>
          <w:szCs w:val="24"/>
        </w:rPr>
        <w:t>]”</w:t>
      </w:r>
      <w:r w:rsidRPr="009A71CD">
        <w:rPr>
          <w:rFonts w:ascii="Times New Roman" w:hAnsi="Times New Roman" w:cs="Times New Roman"/>
          <w:sz w:val="24"/>
          <w:szCs w:val="24"/>
          <w:lang w:val="en-US"/>
        </w:rPr>
        <w:t xml:space="preserve">A study on the meaning of automobile in the no insurance automobile injury insurance” by </w:t>
      </w:r>
      <w:r w:rsidRPr="009A71CD">
        <w:rPr>
          <w:rFonts w:ascii="Times New Roman" w:hAnsi="Times New Roman" w:cs="Times New Roman"/>
          <w:sz w:val="24"/>
          <w:szCs w:val="24"/>
        </w:rPr>
        <w:t>Choi, B. G</w:t>
      </w:r>
    </w:p>
    <w:p w14:paraId="060F2853" w14:textId="7B002F1A" w:rsidR="0051757A" w:rsidRPr="009A71CD" w:rsidRDefault="009A71CD" w:rsidP="009A71CD">
      <w:pPr>
        <w:spacing w:after="100" w:line="276" w:lineRule="auto"/>
        <w:jc w:val="both"/>
        <w:rPr>
          <w:rFonts w:ascii="Times New Roman" w:hAnsi="Times New Roman" w:cs="Times New Roman"/>
          <w:sz w:val="24"/>
          <w:szCs w:val="24"/>
        </w:rPr>
      </w:pPr>
      <w:r w:rsidRPr="009A71CD">
        <w:rPr>
          <w:rFonts w:ascii="Times New Roman" w:hAnsi="Times New Roman" w:cs="Times New Roman"/>
          <w:sz w:val="24"/>
          <w:szCs w:val="24"/>
          <w:lang w:val="en-US"/>
        </w:rPr>
        <w:t xml:space="preserve">[3]”Cross-selling through database marketing: a mixed data factor analyzer for data augmentation and prediction” by </w:t>
      </w:r>
      <w:r w:rsidRPr="009A71CD">
        <w:rPr>
          <w:rFonts w:ascii="Times New Roman" w:hAnsi="Times New Roman" w:cs="Times New Roman"/>
          <w:sz w:val="24"/>
          <w:szCs w:val="24"/>
        </w:rPr>
        <w:t>Wagner A. Kamakura</w:t>
      </w:r>
    </w:p>
    <w:p w14:paraId="54F560B1" w14:textId="77777777" w:rsidR="0051757A" w:rsidRPr="0051757A" w:rsidRDefault="0051757A" w:rsidP="009A71CD">
      <w:pPr>
        <w:spacing w:after="100" w:line="276" w:lineRule="auto"/>
        <w:jc w:val="both"/>
        <w:rPr>
          <w:rFonts w:ascii="Times New Roman" w:hAnsi="Times New Roman" w:cs="Times New Roman"/>
          <w:sz w:val="24"/>
          <w:szCs w:val="20"/>
        </w:rPr>
      </w:pPr>
    </w:p>
    <w:p w14:paraId="1B2456B0" w14:textId="77777777" w:rsidR="0051757A" w:rsidRPr="00196CFE" w:rsidRDefault="0051757A" w:rsidP="009A71CD">
      <w:pPr>
        <w:spacing w:after="100" w:line="276" w:lineRule="auto"/>
        <w:jc w:val="both"/>
        <w:rPr>
          <w:rFonts w:ascii="Times New Roman" w:hAnsi="Times New Roman" w:cs="Times New Roman"/>
          <w:sz w:val="24"/>
          <w:szCs w:val="20"/>
        </w:rPr>
      </w:pPr>
    </w:p>
    <w:sectPr w:rsidR="0051757A" w:rsidRPr="00196CFE" w:rsidSect="008B542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A7498" w14:textId="77777777" w:rsidR="00D537BC" w:rsidRDefault="00D537BC" w:rsidP="009C50CA">
      <w:pPr>
        <w:spacing w:after="0" w:line="240" w:lineRule="auto"/>
      </w:pPr>
      <w:r>
        <w:separator/>
      </w:r>
    </w:p>
  </w:endnote>
  <w:endnote w:type="continuationSeparator" w:id="0">
    <w:p w14:paraId="7B27F51D" w14:textId="77777777" w:rsidR="00D537BC" w:rsidRDefault="00D537BC" w:rsidP="009C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Montserrat">
    <w:altName w:val="Cambria"/>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96A689" w14:textId="77777777" w:rsidR="00D537BC" w:rsidRDefault="00D537BC" w:rsidP="009C50CA">
      <w:pPr>
        <w:spacing w:after="0" w:line="240" w:lineRule="auto"/>
      </w:pPr>
      <w:r>
        <w:separator/>
      </w:r>
    </w:p>
  </w:footnote>
  <w:footnote w:type="continuationSeparator" w:id="0">
    <w:p w14:paraId="531BFE5C" w14:textId="77777777" w:rsidR="00D537BC" w:rsidRDefault="00D537BC" w:rsidP="009C50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AC299" w14:textId="7BF4CA5A" w:rsidR="009C50CA" w:rsidRPr="009C50CA" w:rsidRDefault="009C50CA" w:rsidP="009C50CA">
    <w:pPr>
      <w:pStyle w:val="Header"/>
      <w:jc w:val="cent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63A124B"/>
    <w:multiLevelType w:val="multilevel"/>
    <w:tmpl w:val="F0C66B04"/>
    <w:lvl w:ilvl="0">
      <w:start w:val="3"/>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6A055E4"/>
    <w:multiLevelType w:val="hybridMultilevel"/>
    <w:tmpl w:val="AA982194"/>
    <w:lvl w:ilvl="0" w:tplc="AF827DEA">
      <w:start w:val="1"/>
      <w:numFmt w:val="bullet"/>
      <w:lvlText w:val="•"/>
      <w:lvlJc w:val="left"/>
      <w:pPr>
        <w:tabs>
          <w:tab w:val="num" w:pos="720"/>
        </w:tabs>
        <w:ind w:left="720" w:hanging="360"/>
      </w:pPr>
      <w:rPr>
        <w:rFonts w:ascii="Arial" w:hAnsi="Arial" w:hint="default"/>
      </w:rPr>
    </w:lvl>
    <w:lvl w:ilvl="1" w:tplc="EF483D24" w:tentative="1">
      <w:start w:val="1"/>
      <w:numFmt w:val="bullet"/>
      <w:lvlText w:val="•"/>
      <w:lvlJc w:val="left"/>
      <w:pPr>
        <w:tabs>
          <w:tab w:val="num" w:pos="1440"/>
        </w:tabs>
        <w:ind w:left="1440" w:hanging="360"/>
      </w:pPr>
      <w:rPr>
        <w:rFonts w:ascii="Arial" w:hAnsi="Arial" w:hint="default"/>
      </w:rPr>
    </w:lvl>
    <w:lvl w:ilvl="2" w:tplc="0DA8592C" w:tentative="1">
      <w:start w:val="1"/>
      <w:numFmt w:val="bullet"/>
      <w:lvlText w:val="•"/>
      <w:lvlJc w:val="left"/>
      <w:pPr>
        <w:tabs>
          <w:tab w:val="num" w:pos="2160"/>
        </w:tabs>
        <w:ind w:left="2160" w:hanging="360"/>
      </w:pPr>
      <w:rPr>
        <w:rFonts w:ascii="Arial" w:hAnsi="Arial" w:hint="default"/>
      </w:rPr>
    </w:lvl>
    <w:lvl w:ilvl="3" w:tplc="701682F8" w:tentative="1">
      <w:start w:val="1"/>
      <w:numFmt w:val="bullet"/>
      <w:lvlText w:val="•"/>
      <w:lvlJc w:val="left"/>
      <w:pPr>
        <w:tabs>
          <w:tab w:val="num" w:pos="2880"/>
        </w:tabs>
        <w:ind w:left="2880" w:hanging="360"/>
      </w:pPr>
      <w:rPr>
        <w:rFonts w:ascii="Arial" w:hAnsi="Arial" w:hint="default"/>
      </w:rPr>
    </w:lvl>
    <w:lvl w:ilvl="4" w:tplc="DDFA7910" w:tentative="1">
      <w:start w:val="1"/>
      <w:numFmt w:val="bullet"/>
      <w:lvlText w:val="•"/>
      <w:lvlJc w:val="left"/>
      <w:pPr>
        <w:tabs>
          <w:tab w:val="num" w:pos="3600"/>
        </w:tabs>
        <w:ind w:left="3600" w:hanging="360"/>
      </w:pPr>
      <w:rPr>
        <w:rFonts w:ascii="Arial" w:hAnsi="Arial" w:hint="default"/>
      </w:rPr>
    </w:lvl>
    <w:lvl w:ilvl="5" w:tplc="EB3AD7D4" w:tentative="1">
      <w:start w:val="1"/>
      <w:numFmt w:val="bullet"/>
      <w:lvlText w:val="•"/>
      <w:lvlJc w:val="left"/>
      <w:pPr>
        <w:tabs>
          <w:tab w:val="num" w:pos="4320"/>
        </w:tabs>
        <w:ind w:left="4320" w:hanging="360"/>
      </w:pPr>
      <w:rPr>
        <w:rFonts w:ascii="Arial" w:hAnsi="Arial" w:hint="default"/>
      </w:rPr>
    </w:lvl>
    <w:lvl w:ilvl="6" w:tplc="A286A14E" w:tentative="1">
      <w:start w:val="1"/>
      <w:numFmt w:val="bullet"/>
      <w:lvlText w:val="•"/>
      <w:lvlJc w:val="left"/>
      <w:pPr>
        <w:tabs>
          <w:tab w:val="num" w:pos="5040"/>
        </w:tabs>
        <w:ind w:left="5040" w:hanging="360"/>
      </w:pPr>
      <w:rPr>
        <w:rFonts w:ascii="Arial" w:hAnsi="Arial" w:hint="default"/>
      </w:rPr>
    </w:lvl>
    <w:lvl w:ilvl="7" w:tplc="9AFC2330" w:tentative="1">
      <w:start w:val="1"/>
      <w:numFmt w:val="bullet"/>
      <w:lvlText w:val="•"/>
      <w:lvlJc w:val="left"/>
      <w:pPr>
        <w:tabs>
          <w:tab w:val="num" w:pos="5760"/>
        </w:tabs>
        <w:ind w:left="5760" w:hanging="360"/>
      </w:pPr>
      <w:rPr>
        <w:rFonts w:ascii="Arial" w:hAnsi="Arial" w:hint="default"/>
      </w:rPr>
    </w:lvl>
    <w:lvl w:ilvl="8" w:tplc="2AF2076E" w:tentative="1">
      <w:start w:val="1"/>
      <w:numFmt w:val="bullet"/>
      <w:lvlText w:val="•"/>
      <w:lvlJc w:val="left"/>
      <w:pPr>
        <w:tabs>
          <w:tab w:val="num" w:pos="6480"/>
        </w:tabs>
        <w:ind w:left="6480" w:hanging="360"/>
      </w:pPr>
      <w:rPr>
        <w:rFonts w:ascii="Arial" w:hAnsi="Arial" w:hint="default"/>
      </w:rPr>
    </w:lvl>
  </w:abstractNum>
  <w:abstractNum w:abstractNumId="3">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2DF17CB"/>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5">
    <w:nsid w:val="14221710"/>
    <w:multiLevelType w:val="hybridMultilevel"/>
    <w:tmpl w:val="F39063DC"/>
    <w:lvl w:ilvl="0" w:tplc="7096BF50">
      <w:start w:val="1"/>
      <w:numFmt w:val="bullet"/>
      <w:lvlText w:val="•"/>
      <w:lvlJc w:val="left"/>
      <w:pPr>
        <w:tabs>
          <w:tab w:val="num" w:pos="720"/>
        </w:tabs>
        <w:ind w:left="720" w:hanging="360"/>
      </w:pPr>
      <w:rPr>
        <w:rFonts w:ascii="Arial" w:hAnsi="Arial" w:hint="default"/>
      </w:rPr>
    </w:lvl>
    <w:lvl w:ilvl="1" w:tplc="DB9EBC02" w:tentative="1">
      <w:start w:val="1"/>
      <w:numFmt w:val="bullet"/>
      <w:lvlText w:val="•"/>
      <w:lvlJc w:val="left"/>
      <w:pPr>
        <w:tabs>
          <w:tab w:val="num" w:pos="1440"/>
        </w:tabs>
        <w:ind w:left="1440" w:hanging="360"/>
      </w:pPr>
      <w:rPr>
        <w:rFonts w:ascii="Arial" w:hAnsi="Arial" w:hint="default"/>
      </w:rPr>
    </w:lvl>
    <w:lvl w:ilvl="2" w:tplc="10DE8CF2" w:tentative="1">
      <w:start w:val="1"/>
      <w:numFmt w:val="bullet"/>
      <w:lvlText w:val="•"/>
      <w:lvlJc w:val="left"/>
      <w:pPr>
        <w:tabs>
          <w:tab w:val="num" w:pos="2160"/>
        </w:tabs>
        <w:ind w:left="2160" w:hanging="360"/>
      </w:pPr>
      <w:rPr>
        <w:rFonts w:ascii="Arial" w:hAnsi="Arial" w:hint="default"/>
      </w:rPr>
    </w:lvl>
    <w:lvl w:ilvl="3" w:tplc="924272A8" w:tentative="1">
      <w:start w:val="1"/>
      <w:numFmt w:val="bullet"/>
      <w:lvlText w:val="•"/>
      <w:lvlJc w:val="left"/>
      <w:pPr>
        <w:tabs>
          <w:tab w:val="num" w:pos="2880"/>
        </w:tabs>
        <w:ind w:left="2880" w:hanging="360"/>
      </w:pPr>
      <w:rPr>
        <w:rFonts w:ascii="Arial" w:hAnsi="Arial" w:hint="default"/>
      </w:rPr>
    </w:lvl>
    <w:lvl w:ilvl="4" w:tplc="15A6F470" w:tentative="1">
      <w:start w:val="1"/>
      <w:numFmt w:val="bullet"/>
      <w:lvlText w:val="•"/>
      <w:lvlJc w:val="left"/>
      <w:pPr>
        <w:tabs>
          <w:tab w:val="num" w:pos="3600"/>
        </w:tabs>
        <w:ind w:left="3600" w:hanging="360"/>
      </w:pPr>
      <w:rPr>
        <w:rFonts w:ascii="Arial" w:hAnsi="Arial" w:hint="default"/>
      </w:rPr>
    </w:lvl>
    <w:lvl w:ilvl="5" w:tplc="19CC3078" w:tentative="1">
      <w:start w:val="1"/>
      <w:numFmt w:val="bullet"/>
      <w:lvlText w:val="•"/>
      <w:lvlJc w:val="left"/>
      <w:pPr>
        <w:tabs>
          <w:tab w:val="num" w:pos="4320"/>
        </w:tabs>
        <w:ind w:left="4320" w:hanging="360"/>
      </w:pPr>
      <w:rPr>
        <w:rFonts w:ascii="Arial" w:hAnsi="Arial" w:hint="default"/>
      </w:rPr>
    </w:lvl>
    <w:lvl w:ilvl="6" w:tplc="C0A6351A" w:tentative="1">
      <w:start w:val="1"/>
      <w:numFmt w:val="bullet"/>
      <w:lvlText w:val="•"/>
      <w:lvlJc w:val="left"/>
      <w:pPr>
        <w:tabs>
          <w:tab w:val="num" w:pos="5040"/>
        </w:tabs>
        <w:ind w:left="5040" w:hanging="360"/>
      </w:pPr>
      <w:rPr>
        <w:rFonts w:ascii="Arial" w:hAnsi="Arial" w:hint="default"/>
      </w:rPr>
    </w:lvl>
    <w:lvl w:ilvl="7" w:tplc="A682584C" w:tentative="1">
      <w:start w:val="1"/>
      <w:numFmt w:val="bullet"/>
      <w:lvlText w:val="•"/>
      <w:lvlJc w:val="left"/>
      <w:pPr>
        <w:tabs>
          <w:tab w:val="num" w:pos="5760"/>
        </w:tabs>
        <w:ind w:left="5760" w:hanging="360"/>
      </w:pPr>
      <w:rPr>
        <w:rFonts w:ascii="Arial" w:hAnsi="Arial" w:hint="default"/>
      </w:rPr>
    </w:lvl>
    <w:lvl w:ilvl="8" w:tplc="F0BC0C6A" w:tentative="1">
      <w:start w:val="1"/>
      <w:numFmt w:val="bullet"/>
      <w:lvlText w:val="•"/>
      <w:lvlJc w:val="left"/>
      <w:pPr>
        <w:tabs>
          <w:tab w:val="num" w:pos="6480"/>
        </w:tabs>
        <w:ind w:left="6480" w:hanging="360"/>
      </w:pPr>
      <w:rPr>
        <w:rFonts w:ascii="Arial" w:hAnsi="Arial" w:hint="default"/>
      </w:rPr>
    </w:lvl>
  </w:abstractNum>
  <w:abstractNum w:abstractNumId="6">
    <w:nsid w:val="160C0639"/>
    <w:multiLevelType w:val="hybridMultilevel"/>
    <w:tmpl w:val="D21ABF3C"/>
    <w:lvl w:ilvl="0" w:tplc="F28CA134">
      <w:start w:val="1"/>
      <w:numFmt w:val="bullet"/>
      <w:lvlText w:val="•"/>
      <w:lvlJc w:val="left"/>
      <w:pPr>
        <w:tabs>
          <w:tab w:val="num" w:pos="720"/>
        </w:tabs>
        <w:ind w:left="720" w:hanging="360"/>
      </w:pPr>
      <w:rPr>
        <w:rFonts w:ascii="Arial" w:hAnsi="Arial" w:hint="default"/>
      </w:rPr>
    </w:lvl>
    <w:lvl w:ilvl="1" w:tplc="B3123D9A" w:tentative="1">
      <w:start w:val="1"/>
      <w:numFmt w:val="bullet"/>
      <w:lvlText w:val="•"/>
      <w:lvlJc w:val="left"/>
      <w:pPr>
        <w:tabs>
          <w:tab w:val="num" w:pos="1440"/>
        </w:tabs>
        <w:ind w:left="1440" w:hanging="360"/>
      </w:pPr>
      <w:rPr>
        <w:rFonts w:ascii="Arial" w:hAnsi="Arial" w:hint="default"/>
      </w:rPr>
    </w:lvl>
    <w:lvl w:ilvl="2" w:tplc="BBAEA374" w:tentative="1">
      <w:start w:val="1"/>
      <w:numFmt w:val="bullet"/>
      <w:lvlText w:val="•"/>
      <w:lvlJc w:val="left"/>
      <w:pPr>
        <w:tabs>
          <w:tab w:val="num" w:pos="2160"/>
        </w:tabs>
        <w:ind w:left="2160" w:hanging="360"/>
      </w:pPr>
      <w:rPr>
        <w:rFonts w:ascii="Arial" w:hAnsi="Arial" w:hint="default"/>
      </w:rPr>
    </w:lvl>
    <w:lvl w:ilvl="3" w:tplc="124EA48E" w:tentative="1">
      <w:start w:val="1"/>
      <w:numFmt w:val="bullet"/>
      <w:lvlText w:val="•"/>
      <w:lvlJc w:val="left"/>
      <w:pPr>
        <w:tabs>
          <w:tab w:val="num" w:pos="2880"/>
        </w:tabs>
        <w:ind w:left="2880" w:hanging="360"/>
      </w:pPr>
      <w:rPr>
        <w:rFonts w:ascii="Arial" w:hAnsi="Arial" w:hint="default"/>
      </w:rPr>
    </w:lvl>
    <w:lvl w:ilvl="4" w:tplc="8480820C" w:tentative="1">
      <w:start w:val="1"/>
      <w:numFmt w:val="bullet"/>
      <w:lvlText w:val="•"/>
      <w:lvlJc w:val="left"/>
      <w:pPr>
        <w:tabs>
          <w:tab w:val="num" w:pos="3600"/>
        </w:tabs>
        <w:ind w:left="3600" w:hanging="360"/>
      </w:pPr>
      <w:rPr>
        <w:rFonts w:ascii="Arial" w:hAnsi="Arial" w:hint="default"/>
      </w:rPr>
    </w:lvl>
    <w:lvl w:ilvl="5" w:tplc="98C440DA" w:tentative="1">
      <w:start w:val="1"/>
      <w:numFmt w:val="bullet"/>
      <w:lvlText w:val="•"/>
      <w:lvlJc w:val="left"/>
      <w:pPr>
        <w:tabs>
          <w:tab w:val="num" w:pos="4320"/>
        </w:tabs>
        <w:ind w:left="4320" w:hanging="360"/>
      </w:pPr>
      <w:rPr>
        <w:rFonts w:ascii="Arial" w:hAnsi="Arial" w:hint="default"/>
      </w:rPr>
    </w:lvl>
    <w:lvl w:ilvl="6" w:tplc="64B85682" w:tentative="1">
      <w:start w:val="1"/>
      <w:numFmt w:val="bullet"/>
      <w:lvlText w:val="•"/>
      <w:lvlJc w:val="left"/>
      <w:pPr>
        <w:tabs>
          <w:tab w:val="num" w:pos="5040"/>
        </w:tabs>
        <w:ind w:left="5040" w:hanging="360"/>
      </w:pPr>
      <w:rPr>
        <w:rFonts w:ascii="Arial" w:hAnsi="Arial" w:hint="default"/>
      </w:rPr>
    </w:lvl>
    <w:lvl w:ilvl="7" w:tplc="4D8ED566" w:tentative="1">
      <w:start w:val="1"/>
      <w:numFmt w:val="bullet"/>
      <w:lvlText w:val="•"/>
      <w:lvlJc w:val="left"/>
      <w:pPr>
        <w:tabs>
          <w:tab w:val="num" w:pos="5760"/>
        </w:tabs>
        <w:ind w:left="5760" w:hanging="360"/>
      </w:pPr>
      <w:rPr>
        <w:rFonts w:ascii="Arial" w:hAnsi="Arial" w:hint="default"/>
      </w:rPr>
    </w:lvl>
    <w:lvl w:ilvl="8" w:tplc="40429A1C" w:tentative="1">
      <w:start w:val="1"/>
      <w:numFmt w:val="bullet"/>
      <w:lvlText w:val="•"/>
      <w:lvlJc w:val="left"/>
      <w:pPr>
        <w:tabs>
          <w:tab w:val="num" w:pos="6480"/>
        </w:tabs>
        <w:ind w:left="6480" w:hanging="360"/>
      </w:pPr>
      <w:rPr>
        <w:rFonts w:ascii="Arial" w:hAnsi="Arial" w:hint="default"/>
      </w:rPr>
    </w:lvl>
  </w:abstractNum>
  <w:abstractNum w:abstractNumId="7">
    <w:nsid w:val="20E64DF6"/>
    <w:multiLevelType w:val="hybridMultilevel"/>
    <w:tmpl w:val="5314A4AE"/>
    <w:lvl w:ilvl="0" w:tplc="3C2A6D4E">
      <w:start w:val="1"/>
      <w:numFmt w:val="bullet"/>
      <w:lvlText w:val="•"/>
      <w:lvlJc w:val="left"/>
      <w:pPr>
        <w:tabs>
          <w:tab w:val="num" w:pos="720"/>
        </w:tabs>
        <w:ind w:left="720" w:hanging="360"/>
      </w:pPr>
      <w:rPr>
        <w:rFonts w:ascii="Arial" w:hAnsi="Arial" w:hint="default"/>
      </w:rPr>
    </w:lvl>
    <w:lvl w:ilvl="1" w:tplc="C916C928" w:tentative="1">
      <w:start w:val="1"/>
      <w:numFmt w:val="bullet"/>
      <w:lvlText w:val="•"/>
      <w:lvlJc w:val="left"/>
      <w:pPr>
        <w:tabs>
          <w:tab w:val="num" w:pos="1440"/>
        </w:tabs>
        <w:ind w:left="1440" w:hanging="360"/>
      </w:pPr>
      <w:rPr>
        <w:rFonts w:ascii="Arial" w:hAnsi="Arial" w:hint="default"/>
      </w:rPr>
    </w:lvl>
    <w:lvl w:ilvl="2" w:tplc="9CE43C00" w:tentative="1">
      <w:start w:val="1"/>
      <w:numFmt w:val="bullet"/>
      <w:lvlText w:val="•"/>
      <w:lvlJc w:val="left"/>
      <w:pPr>
        <w:tabs>
          <w:tab w:val="num" w:pos="2160"/>
        </w:tabs>
        <w:ind w:left="2160" w:hanging="360"/>
      </w:pPr>
      <w:rPr>
        <w:rFonts w:ascii="Arial" w:hAnsi="Arial" w:hint="default"/>
      </w:rPr>
    </w:lvl>
    <w:lvl w:ilvl="3" w:tplc="349EE2B4" w:tentative="1">
      <w:start w:val="1"/>
      <w:numFmt w:val="bullet"/>
      <w:lvlText w:val="•"/>
      <w:lvlJc w:val="left"/>
      <w:pPr>
        <w:tabs>
          <w:tab w:val="num" w:pos="2880"/>
        </w:tabs>
        <w:ind w:left="2880" w:hanging="360"/>
      </w:pPr>
      <w:rPr>
        <w:rFonts w:ascii="Arial" w:hAnsi="Arial" w:hint="default"/>
      </w:rPr>
    </w:lvl>
    <w:lvl w:ilvl="4" w:tplc="B04CE0BC" w:tentative="1">
      <w:start w:val="1"/>
      <w:numFmt w:val="bullet"/>
      <w:lvlText w:val="•"/>
      <w:lvlJc w:val="left"/>
      <w:pPr>
        <w:tabs>
          <w:tab w:val="num" w:pos="3600"/>
        </w:tabs>
        <w:ind w:left="3600" w:hanging="360"/>
      </w:pPr>
      <w:rPr>
        <w:rFonts w:ascii="Arial" w:hAnsi="Arial" w:hint="default"/>
      </w:rPr>
    </w:lvl>
    <w:lvl w:ilvl="5" w:tplc="41941ECA" w:tentative="1">
      <w:start w:val="1"/>
      <w:numFmt w:val="bullet"/>
      <w:lvlText w:val="•"/>
      <w:lvlJc w:val="left"/>
      <w:pPr>
        <w:tabs>
          <w:tab w:val="num" w:pos="4320"/>
        </w:tabs>
        <w:ind w:left="4320" w:hanging="360"/>
      </w:pPr>
      <w:rPr>
        <w:rFonts w:ascii="Arial" w:hAnsi="Arial" w:hint="default"/>
      </w:rPr>
    </w:lvl>
    <w:lvl w:ilvl="6" w:tplc="8E8E633A" w:tentative="1">
      <w:start w:val="1"/>
      <w:numFmt w:val="bullet"/>
      <w:lvlText w:val="•"/>
      <w:lvlJc w:val="left"/>
      <w:pPr>
        <w:tabs>
          <w:tab w:val="num" w:pos="5040"/>
        </w:tabs>
        <w:ind w:left="5040" w:hanging="360"/>
      </w:pPr>
      <w:rPr>
        <w:rFonts w:ascii="Arial" w:hAnsi="Arial" w:hint="default"/>
      </w:rPr>
    </w:lvl>
    <w:lvl w:ilvl="7" w:tplc="38D003BC" w:tentative="1">
      <w:start w:val="1"/>
      <w:numFmt w:val="bullet"/>
      <w:lvlText w:val="•"/>
      <w:lvlJc w:val="left"/>
      <w:pPr>
        <w:tabs>
          <w:tab w:val="num" w:pos="5760"/>
        </w:tabs>
        <w:ind w:left="5760" w:hanging="360"/>
      </w:pPr>
      <w:rPr>
        <w:rFonts w:ascii="Arial" w:hAnsi="Arial" w:hint="default"/>
      </w:rPr>
    </w:lvl>
    <w:lvl w:ilvl="8" w:tplc="923EF56E" w:tentative="1">
      <w:start w:val="1"/>
      <w:numFmt w:val="bullet"/>
      <w:lvlText w:val="•"/>
      <w:lvlJc w:val="left"/>
      <w:pPr>
        <w:tabs>
          <w:tab w:val="num" w:pos="6480"/>
        </w:tabs>
        <w:ind w:left="6480" w:hanging="360"/>
      </w:pPr>
      <w:rPr>
        <w:rFonts w:ascii="Arial" w:hAnsi="Arial" w:hint="default"/>
      </w:rPr>
    </w:lvl>
  </w:abstractNum>
  <w:abstractNum w:abstractNumId="8">
    <w:nsid w:val="2C433710"/>
    <w:multiLevelType w:val="multilevel"/>
    <w:tmpl w:val="366C2086"/>
    <w:lvl w:ilvl="0">
      <w:start w:val="3"/>
      <w:numFmt w:val="decimal"/>
      <w:lvlText w:val="%1"/>
      <w:lvlJc w:val="left"/>
      <w:pPr>
        <w:ind w:left="420" w:hanging="420"/>
      </w:pPr>
      <w:rPr>
        <w:rFonts w:hint="default"/>
        <w:b/>
      </w:rPr>
    </w:lvl>
    <w:lvl w:ilvl="1">
      <w:start w:val="10"/>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33297869"/>
    <w:multiLevelType w:val="hybridMultilevel"/>
    <w:tmpl w:val="26B07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42B860ED"/>
    <w:multiLevelType w:val="multilevel"/>
    <w:tmpl w:val="7C8EDF4C"/>
    <w:lvl w:ilvl="0">
      <w:start w:val="3"/>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478444FD"/>
    <w:multiLevelType w:val="hybridMultilevel"/>
    <w:tmpl w:val="BF547B92"/>
    <w:lvl w:ilvl="0" w:tplc="FF1A4AEE">
      <w:start w:val="1"/>
      <w:numFmt w:val="bullet"/>
      <w:lvlText w:val=""/>
      <w:lvlJc w:val="left"/>
      <w:pPr>
        <w:tabs>
          <w:tab w:val="num" w:pos="720"/>
        </w:tabs>
        <w:ind w:left="720" w:hanging="360"/>
      </w:pPr>
      <w:rPr>
        <w:rFonts w:ascii="Wingdings" w:hAnsi="Wingdings" w:hint="default"/>
      </w:rPr>
    </w:lvl>
    <w:lvl w:ilvl="1" w:tplc="0D34FEF2" w:tentative="1">
      <w:start w:val="1"/>
      <w:numFmt w:val="bullet"/>
      <w:lvlText w:val=""/>
      <w:lvlJc w:val="left"/>
      <w:pPr>
        <w:tabs>
          <w:tab w:val="num" w:pos="1440"/>
        </w:tabs>
        <w:ind w:left="1440" w:hanging="360"/>
      </w:pPr>
      <w:rPr>
        <w:rFonts w:ascii="Wingdings" w:hAnsi="Wingdings" w:hint="default"/>
      </w:rPr>
    </w:lvl>
    <w:lvl w:ilvl="2" w:tplc="2B9A1D70" w:tentative="1">
      <w:start w:val="1"/>
      <w:numFmt w:val="bullet"/>
      <w:lvlText w:val=""/>
      <w:lvlJc w:val="left"/>
      <w:pPr>
        <w:tabs>
          <w:tab w:val="num" w:pos="2160"/>
        </w:tabs>
        <w:ind w:left="2160" w:hanging="360"/>
      </w:pPr>
      <w:rPr>
        <w:rFonts w:ascii="Wingdings" w:hAnsi="Wingdings" w:hint="default"/>
      </w:rPr>
    </w:lvl>
    <w:lvl w:ilvl="3" w:tplc="D4BCBB58" w:tentative="1">
      <w:start w:val="1"/>
      <w:numFmt w:val="bullet"/>
      <w:lvlText w:val=""/>
      <w:lvlJc w:val="left"/>
      <w:pPr>
        <w:tabs>
          <w:tab w:val="num" w:pos="2880"/>
        </w:tabs>
        <w:ind w:left="2880" w:hanging="360"/>
      </w:pPr>
      <w:rPr>
        <w:rFonts w:ascii="Wingdings" w:hAnsi="Wingdings" w:hint="default"/>
      </w:rPr>
    </w:lvl>
    <w:lvl w:ilvl="4" w:tplc="8E887FD4" w:tentative="1">
      <w:start w:val="1"/>
      <w:numFmt w:val="bullet"/>
      <w:lvlText w:val=""/>
      <w:lvlJc w:val="left"/>
      <w:pPr>
        <w:tabs>
          <w:tab w:val="num" w:pos="3600"/>
        </w:tabs>
        <w:ind w:left="3600" w:hanging="360"/>
      </w:pPr>
      <w:rPr>
        <w:rFonts w:ascii="Wingdings" w:hAnsi="Wingdings" w:hint="default"/>
      </w:rPr>
    </w:lvl>
    <w:lvl w:ilvl="5" w:tplc="79704030" w:tentative="1">
      <w:start w:val="1"/>
      <w:numFmt w:val="bullet"/>
      <w:lvlText w:val=""/>
      <w:lvlJc w:val="left"/>
      <w:pPr>
        <w:tabs>
          <w:tab w:val="num" w:pos="4320"/>
        </w:tabs>
        <w:ind w:left="4320" w:hanging="360"/>
      </w:pPr>
      <w:rPr>
        <w:rFonts w:ascii="Wingdings" w:hAnsi="Wingdings" w:hint="default"/>
      </w:rPr>
    </w:lvl>
    <w:lvl w:ilvl="6" w:tplc="D654DB52" w:tentative="1">
      <w:start w:val="1"/>
      <w:numFmt w:val="bullet"/>
      <w:lvlText w:val=""/>
      <w:lvlJc w:val="left"/>
      <w:pPr>
        <w:tabs>
          <w:tab w:val="num" w:pos="5040"/>
        </w:tabs>
        <w:ind w:left="5040" w:hanging="360"/>
      </w:pPr>
      <w:rPr>
        <w:rFonts w:ascii="Wingdings" w:hAnsi="Wingdings" w:hint="default"/>
      </w:rPr>
    </w:lvl>
    <w:lvl w:ilvl="7" w:tplc="7D140626" w:tentative="1">
      <w:start w:val="1"/>
      <w:numFmt w:val="bullet"/>
      <w:lvlText w:val=""/>
      <w:lvlJc w:val="left"/>
      <w:pPr>
        <w:tabs>
          <w:tab w:val="num" w:pos="5760"/>
        </w:tabs>
        <w:ind w:left="5760" w:hanging="360"/>
      </w:pPr>
      <w:rPr>
        <w:rFonts w:ascii="Wingdings" w:hAnsi="Wingdings" w:hint="default"/>
      </w:rPr>
    </w:lvl>
    <w:lvl w:ilvl="8" w:tplc="1CDA6084" w:tentative="1">
      <w:start w:val="1"/>
      <w:numFmt w:val="bullet"/>
      <w:lvlText w:val=""/>
      <w:lvlJc w:val="left"/>
      <w:pPr>
        <w:tabs>
          <w:tab w:val="num" w:pos="6480"/>
        </w:tabs>
        <w:ind w:left="6480" w:hanging="360"/>
      </w:pPr>
      <w:rPr>
        <w:rFonts w:ascii="Wingdings" w:hAnsi="Wingdings" w:hint="default"/>
      </w:rPr>
    </w:lvl>
  </w:abstractNum>
  <w:abstractNum w:abstractNumId="13">
    <w:nsid w:val="49DE7C9A"/>
    <w:multiLevelType w:val="multilevel"/>
    <w:tmpl w:val="FF88B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B105E05"/>
    <w:multiLevelType w:val="hybridMultilevel"/>
    <w:tmpl w:val="D9CAB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D5D2879"/>
    <w:multiLevelType w:val="multilevel"/>
    <w:tmpl w:val="B69611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EAC51DB"/>
    <w:multiLevelType w:val="hybridMultilevel"/>
    <w:tmpl w:val="05423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nsid w:val="54ED44DE"/>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2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5DAD72B0"/>
    <w:multiLevelType w:val="hybridMultilevel"/>
    <w:tmpl w:val="45589BC0"/>
    <w:lvl w:ilvl="0" w:tplc="822E93BA">
      <w:start w:val="1"/>
      <w:numFmt w:val="bullet"/>
      <w:lvlText w:val="•"/>
      <w:lvlJc w:val="left"/>
      <w:pPr>
        <w:tabs>
          <w:tab w:val="num" w:pos="720"/>
        </w:tabs>
        <w:ind w:left="720" w:hanging="360"/>
      </w:pPr>
      <w:rPr>
        <w:rFonts w:ascii="Arial" w:hAnsi="Arial" w:hint="default"/>
      </w:rPr>
    </w:lvl>
    <w:lvl w:ilvl="1" w:tplc="E236E566" w:tentative="1">
      <w:start w:val="1"/>
      <w:numFmt w:val="bullet"/>
      <w:lvlText w:val="•"/>
      <w:lvlJc w:val="left"/>
      <w:pPr>
        <w:tabs>
          <w:tab w:val="num" w:pos="1440"/>
        </w:tabs>
        <w:ind w:left="1440" w:hanging="360"/>
      </w:pPr>
      <w:rPr>
        <w:rFonts w:ascii="Arial" w:hAnsi="Arial" w:hint="default"/>
      </w:rPr>
    </w:lvl>
    <w:lvl w:ilvl="2" w:tplc="1B84FBF2" w:tentative="1">
      <w:start w:val="1"/>
      <w:numFmt w:val="bullet"/>
      <w:lvlText w:val="•"/>
      <w:lvlJc w:val="left"/>
      <w:pPr>
        <w:tabs>
          <w:tab w:val="num" w:pos="2160"/>
        </w:tabs>
        <w:ind w:left="2160" w:hanging="360"/>
      </w:pPr>
      <w:rPr>
        <w:rFonts w:ascii="Arial" w:hAnsi="Arial" w:hint="default"/>
      </w:rPr>
    </w:lvl>
    <w:lvl w:ilvl="3" w:tplc="3D204620" w:tentative="1">
      <w:start w:val="1"/>
      <w:numFmt w:val="bullet"/>
      <w:lvlText w:val="•"/>
      <w:lvlJc w:val="left"/>
      <w:pPr>
        <w:tabs>
          <w:tab w:val="num" w:pos="2880"/>
        </w:tabs>
        <w:ind w:left="2880" w:hanging="360"/>
      </w:pPr>
      <w:rPr>
        <w:rFonts w:ascii="Arial" w:hAnsi="Arial" w:hint="default"/>
      </w:rPr>
    </w:lvl>
    <w:lvl w:ilvl="4" w:tplc="A5A4210C" w:tentative="1">
      <w:start w:val="1"/>
      <w:numFmt w:val="bullet"/>
      <w:lvlText w:val="•"/>
      <w:lvlJc w:val="left"/>
      <w:pPr>
        <w:tabs>
          <w:tab w:val="num" w:pos="3600"/>
        </w:tabs>
        <w:ind w:left="3600" w:hanging="360"/>
      </w:pPr>
      <w:rPr>
        <w:rFonts w:ascii="Arial" w:hAnsi="Arial" w:hint="default"/>
      </w:rPr>
    </w:lvl>
    <w:lvl w:ilvl="5" w:tplc="4000D1B8" w:tentative="1">
      <w:start w:val="1"/>
      <w:numFmt w:val="bullet"/>
      <w:lvlText w:val="•"/>
      <w:lvlJc w:val="left"/>
      <w:pPr>
        <w:tabs>
          <w:tab w:val="num" w:pos="4320"/>
        </w:tabs>
        <w:ind w:left="4320" w:hanging="360"/>
      </w:pPr>
      <w:rPr>
        <w:rFonts w:ascii="Arial" w:hAnsi="Arial" w:hint="default"/>
      </w:rPr>
    </w:lvl>
    <w:lvl w:ilvl="6" w:tplc="2772B4D8" w:tentative="1">
      <w:start w:val="1"/>
      <w:numFmt w:val="bullet"/>
      <w:lvlText w:val="•"/>
      <w:lvlJc w:val="left"/>
      <w:pPr>
        <w:tabs>
          <w:tab w:val="num" w:pos="5040"/>
        </w:tabs>
        <w:ind w:left="5040" w:hanging="360"/>
      </w:pPr>
      <w:rPr>
        <w:rFonts w:ascii="Arial" w:hAnsi="Arial" w:hint="default"/>
      </w:rPr>
    </w:lvl>
    <w:lvl w:ilvl="7" w:tplc="4B185BBE" w:tentative="1">
      <w:start w:val="1"/>
      <w:numFmt w:val="bullet"/>
      <w:lvlText w:val="•"/>
      <w:lvlJc w:val="left"/>
      <w:pPr>
        <w:tabs>
          <w:tab w:val="num" w:pos="5760"/>
        </w:tabs>
        <w:ind w:left="5760" w:hanging="360"/>
      </w:pPr>
      <w:rPr>
        <w:rFonts w:ascii="Arial" w:hAnsi="Arial" w:hint="default"/>
      </w:rPr>
    </w:lvl>
    <w:lvl w:ilvl="8" w:tplc="0E66CD22" w:tentative="1">
      <w:start w:val="1"/>
      <w:numFmt w:val="bullet"/>
      <w:lvlText w:val="•"/>
      <w:lvlJc w:val="left"/>
      <w:pPr>
        <w:tabs>
          <w:tab w:val="num" w:pos="6480"/>
        </w:tabs>
        <w:ind w:left="6480" w:hanging="360"/>
      </w:pPr>
      <w:rPr>
        <w:rFonts w:ascii="Arial" w:hAnsi="Arial" w:hint="default"/>
      </w:rPr>
    </w:lvl>
  </w:abstractNum>
  <w:abstractNum w:abstractNumId="23">
    <w:nsid w:val="5DB7051E"/>
    <w:multiLevelType w:val="hybridMultilevel"/>
    <w:tmpl w:val="E04E9F06"/>
    <w:lvl w:ilvl="0" w:tplc="200CECDE">
      <w:start w:val="1"/>
      <w:numFmt w:val="bullet"/>
      <w:lvlText w:val="•"/>
      <w:lvlJc w:val="left"/>
      <w:pPr>
        <w:tabs>
          <w:tab w:val="num" w:pos="720"/>
        </w:tabs>
        <w:ind w:left="720" w:hanging="360"/>
      </w:pPr>
      <w:rPr>
        <w:rFonts w:ascii="Arial" w:hAnsi="Arial" w:hint="default"/>
      </w:rPr>
    </w:lvl>
    <w:lvl w:ilvl="1" w:tplc="A50C5D1E" w:tentative="1">
      <w:start w:val="1"/>
      <w:numFmt w:val="bullet"/>
      <w:lvlText w:val="•"/>
      <w:lvlJc w:val="left"/>
      <w:pPr>
        <w:tabs>
          <w:tab w:val="num" w:pos="1440"/>
        </w:tabs>
        <w:ind w:left="1440" w:hanging="360"/>
      </w:pPr>
      <w:rPr>
        <w:rFonts w:ascii="Arial" w:hAnsi="Arial" w:hint="default"/>
      </w:rPr>
    </w:lvl>
    <w:lvl w:ilvl="2" w:tplc="9B7EA736" w:tentative="1">
      <w:start w:val="1"/>
      <w:numFmt w:val="bullet"/>
      <w:lvlText w:val="•"/>
      <w:lvlJc w:val="left"/>
      <w:pPr>
        <w:tabs>
          <w:tab w:val="num" w:pos="2160"/>
        </w:tabs>
        <w:ind w:left="2160" w:hanging="360"/>
      </w:pPr>
      <w:rPr>
        <w:rFonts w:ascii="Arial" w:hAnsi="Arial" w:hint="default"/>
      </w:rPr>
    </w:lvl>
    <w:lvl w:ilvl="3" w:tplc="64C07EBC" w:tentative="1">
      <w:start w:val="1"/>
      <w:numFmt w:val="bullet"/>
      <w:lvlText w:val="•"/>
      <w:lvlJc w:val="left"/>
      <w:pPr>
        <w:tabs>
          <w:tab w:val="num" w:pos="2880"/>
        </w:tabs>
        <w:ind w:left="2880" w:hanging="360"/>
      </w:pPr>
      <w:rPr>
        <w:rFonts w:ascii="Arial" w:hAnsi="Arial" w:hint="default"/>
      </w:rPr>
    </w:lvl>
    <w:lvl w:ilvl="4" w:tplc="7E503156" w:tentative="1">
      <w:start w:val="1"/>
      <w:numFmt w:val="bullet"/>
      <w:lvlText w:val="•"/>
      <w:lvlJc w:val="left"/>
      <w:pPr>
        <w:tabs>
          <w:tab w:val="num" w:pos="3600"/>
        </w:tabs>
        <w:ind w:left="3600" w:hanging="360"/>
      </w:pPr>
      <w:rPr>
        <w:rFonts w:ascii="Arial" w:hAnsi="Arial" w:hint="default"/>
      </w:rPr>
    </w:lvl>
    <w:lvl w:ilvl="5" w:tplc="2F82EF54" w:tentative="1">
      <w:start w:val="1"/>
      <w:numFmt w:val="bullet"/>
      <w:lvlText w:val="•"/>
      <w:lvlJc w:val="left"/>
      <w:pPr>
        <w:tabs>
          <w:tab w:val="num" w:pos="4320"/>
        </w:tabs>
        <w:ind w:left="4320" w:hanging="360"/>
      </w:pPr>
      <w:rPr>
        <w:rFonts w:ascii="Arial" w:hAnsi="Arial" w:hint="default"/>
      </w:rPr>
    </w:lvl>
    <w:lvl w:ilvl="6" w:tplc="2B92F64A" w:tentative="1">
      <w:start w:val="1"/>
      <w:numFmt w:val="bullet"/>
      <w:lvlText w:val="•"/>
      <w:lvlJc w:val="left"/>
      <w:pPr>
        <w:tabs>
          <w:tab w:val="num" w:pos="5040"/>
        </w:tabs>
        <w:ind w:left="5040" w:hanging="360"/>
      </w:pPr>
      <w:rPr>
        <w:rFonts w:ascii="Arial" w:hAnsi="Arial" w:hint="default"/>
      </w:rPr>
    </w:lvl>
    <w:lvl w:ilvl="7" w:tplc="2304C13E" w:tentative="1">
      <w:start w:val="1"/>
      <w:numFmt w:val="bullet"/>
      <w:lvlText w:val="•"/>
      <w:lvlJc w:val="left"/>
      <w:pPr>
        <w:tabs>
          <w:tab w:val="num" w:pos="5760"/>
        </w:tabs>
        <w:ind w:left="5760" w:hanging="360"/>
      </w:pPr>
      <w:rPr>
        <w:rFonts w:ascii="Arial" w:hAnsi="Arial" w:hint="default"/>
      </w:rPr>
    </w:lvl>
    <w:lvl w:ilvl="8" w:tplc="220C7F86" w:tentative="1">
      <w:start w:val="1"/>
      <w:numFmt w:val="bullet"/>
      <w:lvlText w:val="•"/>
      <w:lvlJc w:val="left"/>
      <w:pPr>
        <w:tabs>
          <w:tab w:val="num" w:pos="6480"/>
        </w:tabs>
        <w:ind w:left="6480" w:hanging="360"/>
      </w:pPr>
      <w:rPr>
        <w:rFonts w:ascii="Arial" w:hAnsi="Arial" w:hint="default"/>
      </w:rPr>
    </w:lvl>
  </w:abstractNum>
  <w:abstractNum w:abstractNumId="24">
    <w:nsid w:val="659002CC"/>
    <w:multiLevelType w:val="hybridMultilevel"/>
    <w:tmpl w:val="D2DCE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9C624CA"/>
    <w:multiLevelType w:val="hybridMultilevel"/>
    <w:tmpl w:val="187EE452"/>
    <w:lvl w:ilvl="0" w:tplc="C5D65EB2">
      <w:start w:val="1"/>
      <w:numFmt w:val="bullet"/>
      <w:lvlText w:val="•"/>
      <w:lvlJc w:val="left"/>
      <w:pPr>
        <w:tabs>
          <w:tab w:val="num" w:pos="720"/>
        </w:tabs>
        <w:ind w:left="720" w:hanging="360"/>
      </w:pPr>
      <w:rPr>
        <w:rFonts w:ascii="Arial" w:hAnsi="Arial" w:hint="default"/>
      </w:rPr>
    </w:lvl>
    <w:lvl w:ilvl="1" w:tplc="3F425602" w:tentative="1">
      <w:start w:val="1"/>
      <w:numFmt w:val="bullet"/>
      <w:lvlText w:val="•"/>
      <w:lvlJc w:val="left"/>
      <w:pPr>
        <w:tabs>
          <w:tab w:val="num" w:pos="1440"/>
        </w:tabs>
        <w:ind w:left="1440" w:hanging="360"/>
      </w:pPr>
      <w:rPr>
        <w:rFonts w:ascii="Arial" w:hAnsi="Arial" w:hint="default"/>
      </w:rPr>
    </w:lvl>
    <w:lvl w:ilvl="2" w:tplc="F438ADD6" w:tentative="1">
      <w:start w:val="1"/>
      <w:numFmt w:val="bullet"/>
      <w:lvlText w:val="•"/>
      <w:lvlJc w:val="left"/>
      <w:pPr>
        <w:tabs>
          <w:tab w:val="num" w:pos="2160"/>
        </w:tabs>
        <w:ind w:left="2160" w:hanging="360"/>
      </w:pPr>
      <w:rPr>
        <w:rFonts w:ascii="Arial" w:hAnsi="Arial" w:hint="default"/>
      </w:rPr>
    </w:lvl>
    <w:lvl w:ilvl="3" w:tplc="77E641EA" w:tentative="1">
      <w:start w:val="1"/>
      <w:numFmt w:val="bullet"/>
      <w:lvlText w:val="•"/>
      <w:lvlJc w:val="left"/>
      <w:pPr>
        <w:tabs>
          <w:tab w:val="num" w:pos="2880"/>
        </w:tabs>
        <w:ind w:left="2880" w:hanging="360"/>
      </w:pPr>
      <w:rPr>
        <w:rFonts w:ascii="Arial" w:hAnsi="Arial" w:hint="default"/>
      </w:rPr>
    </w:lvl>
    <w:lvl w:ilvl="4" w:tplc="37A8B36E" w:tentative="1">
      <w:start w:val="1"/>
      <w:numFmt w:val="bullet"/>
      <w:lvlText w:val="•"/>
      <w:lvlJc w:val="left"/>
      <w:pPr>
        <w:tabs>
          <w:tab w:val="num" w:pos="3600"/>
        </w:tabs>
        <w:ind w:left="3600" w:hanging="360"/>
      </w:pPr>
      <w:rPr>
        <w:rFonts w:ascii="Arial" w:hAnsi="Arial" w:hint="default"/>
      </w:rPr>
    </w:lvl>
    <w:lvl w:ilvl="5" w:tplc="FE1C0F86" w:tentative="1">
      <w:start w:val="1"/>
      <w:numFmt w:val="bullet"/>
      <w:lvlText w:val="•"/>
      <w:lvlJc w:val="left"/>
      <w:pPr>
        <w:tabs>
          <w:tab w:val="num" w:pos="4320"/>
        </w:tabs>
        <w:ind w:left="4320" w:hanging="360"/>
      </w:pPr>
      <w:rPr>
        <w:rFonts w:ascii="Arial" w:hAnsi="Arial" w:hint="default"/>
      </w:rPr>
    </w:lvl>
    <w:lvl w:ilvl="6" w:tplc="FD566B52" w:tentative="1">
      <w:start w:val="1"/>
      <w:numFmt w:val="bullet"/>
      <w:lvlText w:val="•"/>
      <w:lvlJc w:val="left"/>
      <w:pPr>
        <w:tabs>
          <w:tab w:val="num" w:pos="5040"/>
        </w:tabs>
        <w:ind w:left="5040" w:hanging="360"/>
      </w:pPr>
      <w:rPr>
        <w:rFonts w:ascii="Arial" w:hAnsi="Arial" w:hint="default"/>
      </w:rPr>
    </w:lvl>
    <w:lvl w:ilvl="7" w:tplc="9AAE96EE" w:tentative="1">
      <w:start w:val="1"/>
      <w:numFmt w:val="bullet"/>
      <w:lvlText w:val="•"/>
      <w:lvlJc w:val="left"/>
      <w:pPr>
        <w:tabs>
          <w:tab w:val="num" w:pos="5760"/>
        </w:tabs>
        <w:ind w:left="5760" w:hanging="360"/>
      </w:pPr>
      <w:rPr>
        <w:rFonts w:ascii="Arial" w:hAnsi="Arial" w:hint="default"/>
      </w:rPr>
    </w:lvl>
    <w:lvl w:ilvl="8" w:tplc="D26026E8" w:tentative="1">
      <w:start w:val="1"/>
      <w:numFmt w:val="bullet"/>
      <w:lvlText w:val="•"/>
      <w:lvlJc w:val="left"/>
      <w:pPr>
        <w:tabs>
          <w:tab w:val="num" w:pos="6480"/>
        </w:tabs>
        <w:ind w:left="6480" w:hanging="360"/>
      </w:pPr>
      <w:rPr>
        <w:rFonts w:ascii="Arial" w:hAnsi="Arial" w:hint="default"/>
      </w:rPr>
    </w:lvl>
  </w:abstractNum>
  <w:abstractNum w:abstractNumId="26">
    <w:nsid w:val="74D72617"/>
    <w:multiLevelType w:val="hybridMultilevel"/>
    <w:tmpl w:val="12104A7C"/>
    <w:lvl w:ilvl="0" w:tplc="CCF8E6AA">
      <w:start w:val="1"/>
      <w:numFmt w:val="bullet"/>
      <w:lvlText w:val="•"/>
      <w:lvlJc w:val="left"/>
      <w:pPr>
        <w:tabs>
          <w:tab w:val="num" w:pos="720"/>
        </w:tabs>
        <w:ind w:left="720" w:hanging="360"/>
      </w:pPr>
      <w:rPr>
        <w:rFonts w:ascii="Arial" w:hAnsi="Arial" w:hint="default"/>
      </w:rPr>
    </w:lvl>
    <w:lvl w:ilvl="1" w:tplc="9CE46BBC" w:tentative="1">
      <w:start w:val="1"/>
      <w:numFmt w:val="bullet"/>
      <w:lvlText w:val="•"/>
      <w:lvlJc w:val="left"/>
      <w:pPr>
        <w:tabs>
          <w:tab w:val="num" w:pos="1440"/>
        </w:tabs>
        <w:ind w:left="1440" w:hanging="360"/>
      </w:pPr>
      <w:rPr>
        <w:rFonts w:ascii="Arial" w:hAnsi="Arial" w:hint="default"/>
      </w:rPr>
    </w:lvl>
    <w:lvl w:ilvl="2" w:tplc="9F40CD98" w:tentative="1">
      <w:start w:val="1"/>
      <w:numFmt w:val="bullet"/>
      <w:lvlText w:val="•"/>
      <w:lvlJc w:val="left"/>
      <w:pPr>
        <w:tabs>
          <w:tab w:val="num" w:pos="2160"/>
        </w:tabs>
        <w:ind w:left="2160" w:hanging="360"/>
      </w:pPr>
      <w:rPr>
        <w:rFonts w:ascii="Arial" w:hAnsi="Arial" w:hint="default"/>
      </w:rPr>
    </w:lvl>
    <w:lvl w:ilvl="3" w:tplc="FAE84384" w:tentative="1">
      <w:start w:val="1"/>
      <w:numFmt w:val="bullet"/>
      <w:lvlText w:val="•"/>
      <w:lvlJc w:val="left"/>
      <w:pPr>
        <w:tabs>
          <w:tab w:val="num" w:pos="2880"/>
        </w:tabs>
        <w:ind w:left="2880" w:hanging="360"/>
      </w:pPr>
      <w:rPr>
        <w:rFonts w:ascii="Arial" w:hAnsi="Arial" w:hint="default"/>
      </w:rPr>
    </w:lvl>
    <w:lvl w:ilvl="4" w:tplc="8A1614AE" w:tentative="1">
      <w:start w:val="1"/>
      <w:numFmt w:val="bullet"/>
      <w:lvlText w:val="•"/>
      <w:lvlJc w:val="left"/>
      <w:pPr>
        <w:tabs>
          <w:tab w:val="num" w:pos="3600"/>
        </w:tabs>
        <w:ind w:left="3600" w:hanging="360"/>
      </w:pPr>
      <w:rPr>
        <w:rFonts w:ascii="Arial" w:hAnsi="Arial" w:hint="default"/>
      </w:rPr>
    </w:lvl>
    <w:lvl w:ilvl="5" w:tplc="A254DC0C" w:tentative="1">
      <w:start w:val="1"/>
      <w:numFmt w:val="bullet"/>
      <w:lvlText w:val="•"/>
      <w:lvlJc w:val="left"/>
      <w:pPr>
        <w:tabs>
          <w:tab w:val="num" w:pos="4320"/>
        </w:tabs>
        <w:ind w:left="4320" w:hanging="360"/>
      </w:pPr>
      <w:rPr>
        <w:rFonts w:ascii="Arial" w:hAnsi="Arial" w:hint="default"/>
      </w:rPr>
    </w:lvl>
    <w:lvl w:ilvl="6" w:tplc="60447482" w:tentative="1">
      <w:start w:val="1"/>
      <w:numFmt w:val="bullet"/>
      <w:lvlText w:val="•"/>
      <w:lvlJc w:val="left"/>
      <w:pPr>
        <w:tabs>
          <w:tab w:val="num" w:pos="5040"/>
        </w:tabs>
        <w:ind w:left="5040" w:hanging="360"/>
      </w:pPr>
      <w:rPr>
        <w:rFonts w:ascii="Arial" w:hAnsi="Arial" w:hint="default"/>
      </w:rPr>
    </w:lvl>
    <w:lvl w:ilvl="7" w:tplc="0FBAAD3A" w:tentative="1">
      <w:start w:val="1"/>
      <w:numFmt w:val="bullet"/>
      <w:lvlText w:val="•"/>
      <w:lvlJc w:val="left"/>
      <w:pPr>
        <w:tabs>
          <w:tab w:val="num" w:pos="5760"/>
        </w:tabs>
        <w:ind w:left="5760" w:hanging="360"/>
      </w:pPr>
      <w:rPr>
        <w:rFonts w:ascii="Arial" w:hAnsi="Arial" w:hint="default"/>
      </w:rPr>
    </w:lvl>
    <w:lvl w:ilvl="8" w:tplc="016CD2AA" w:tentative="1">
      <w:start w:val="1"/>
      <w:numFmt w:val="bullet"/>
      <w:lvlText w:val="•"/>
      <w:lvlJc w:val="left"/>
      <w:pPr>
        <w:tabs>
          <w:tab w:val="num" w:pos="6480"/>
        </w:tabs>
        <w:ind w:left="6480" w:hanging="360"/>
      </w:pPr>
      <w:rPr>
        <w:rFonts w:ascii="Arial" w:hAnsi="Arial" w:hint="default"/>
      </w:rPr>
    </w:lvl>
  </w:abstractNum>
  <w:abstractNum w:abstractNumId="27">
    <w:nsid w:val="7CB15416"/>
    <w:multiLevelType w:val="multilevel"/>
    <w:tmpl w:val="8C5E7D46"/>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5"/>
  </w:num>
  <w:num w:numId="3">
    <w:abstractNumId w:val="25"/>
  </w:num>
  <w:num w:numId="4">
    <w:abstractNumId w:val="22"/>
  </w:num>
  <w:num w:numId="5">
    <w:abstractNumId w:val="23"/>
  </w:num>
  <w:num w:numId="6">
    <w:abstractNumId w:val="26"/>
  </w:num>
  <w:num w:numId="7">
    <w:abstractNumId w:val="16"/>
  </w:num>
  <w:num w:numId="8">
    <w:abstractNumId w:val="9"/>
  </w:num>
  <w:num w:numId="9">
    <w:abstractNumId w:val="21"/>
  </w:num>
  <w:num w:numId="10">
    <w:abstractNumId w:val="18"/>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0"/>
  </w:num>
  <w:num w:numId="17">
    <w:abstractNumId w:val="3"/>
  </w:num>
  <w:num w:numId="18">
    <w:abstractNumId w:val="24"/>
  </w:num>
  <w:num w:numId="19">
    <w:abstractNumId w:val="27"/>
  </w:num>
  <w:num w:numId="20">
    <w:abstractNumId w:val="4"/>
  </w:num>
  <w:num w:numId="21">
    <w:abstractNumId w:val="19"/>
  </w:num>
  <w:num w:numId="22">
    <w:abstractNumId w:val="11"/>
  </w:num>
  <w:num w:numId="23">
    <w:abstractNumId w:val="8"/>
  </w:num>
  <w:num w:numId="24">
    <w:abstractNumId w:val="1"/>
  </w:num>
  <w:num w:numId="25">
    <w:abstractNumId w:val="2"/>
  </w:num>
  <w:num w:numId="26">
    <w:abstractNumId w:val="6"/>
  </w:num>
  <w:num w:numId="27">
    <w:abstractNumId w:val="1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F0C"/>
    <w:rsid w:val="00073A5F"/>
    <w:rsid w:val="00132D85"/>
    <w:rsid w:val="00196CFE"/>
    <w:rsid w:val="001F6509"/>
    <w:rsid w:val="00205951"/>
    <w:rsid w:val="002142E8"/>
    <w:rsid w:val="00261B19"/>
    <w:rsid w:val="002810A9"/>
    <w:rsid w:val="00296C69"/>
    <w:rsid w:val="002C2F0C"/>
    <w:rsid w:val="00332283"/>
    <w:rsid w:val="00350579"/>
    <w:rsid w:val="00390542"/>
    <w:rsid w:val="003E391E"/>
    <w:rsid w:val="003F21FF"/>
    <w:rsid w:val="00433B06"/>
    <w:rsid w:val="00451B15"/>
    <w:rsid w:val="00485358"/>
    <w:rsid w:val="0051757A"/>
    <w:rsid w:val="00547854"/>
    <w:rsid w:val="005C7058"/>
    <w:rsid w:val="005F4229"/>
    <w:rsid w:val="00774EAF"/>
    <w:rsid w:val="007F2A8E"/>
    <w:rsid w:val="0087731C"/>
    <w:rsid w:val="00890CD2"/>
    <w:rsid w:val="008A2E0A"/>
    <w:rsid w:val="008B5428"/>
    <w:rsid w:val="009A331B"/>
    <w:rsid w:val="009A71CD"/>
    <w:rsid w:val="009C50CA"/>
    <w:rsid w:val="009F4A1C"/>
    <w:rsid w:val="00A060AC"/>
    <w:rsid w:val="00A07BB7"/>
    <w:rsid w:val="00A653DA"/>
    <w:rsid w:val="00A7703C"/>
    <w:rsid w:val="00AF0DFE"/>
    <w:rsid w:val="00B02C2B"/>
    <w:rsid w:val="00C25264"/>
    <w:rsid w:val="00C63C7B"/>
    <w:rsid w:val="00CE4947"/>
    <w:rsid w:val="00CF2E4D"/>
    <w:rsid w:val="00D537BC"/>
    <w:rsid w:val="00D569CD"/>
    <w:rsid w:val="00D6005D"/>
    <w:rsid w:val="00D84EFC"/>
    <w:rsid w:val="00D90A5D"/>
    <w:rsid w:val="00DD6D44"/>
    <w:rsid w:val="00E21405"/>
    <w:rsid w:val="00E74B39"/>
    <w:rsid w:val="00EB0F85"/>
    <w:rsid w:val="00EF121C"/>
    <w:rsid w:val="00EF6772"/>
    <w:rsid w:val="00FD3354"/>
    <w:rsid w:val="00FE055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72D"/>
  <w15:chartTrackingRefBased/>
  <w15:docId w15:val="{3046562A-71B5-4EBF-8544-3B99D0AA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33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51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CA"/>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CA"/>
  </w:style>
  <w:style w:type="paragraph" w:styleId="ListParagraph">
    <w:name w:val="List Paragraph"/>
    <w:basedOn w:val="Normal"/>
    <w:uiPriority w:val="34"/>
    <w:qFormat/>
    <w:rsid w:val="008B5428"/>
    <w:pPr>
      <w:ind w:left="720"/>
      <w:contextualSpacing/>
    </w:pPr>
  </w:style>
  <w:style w:type="character" w:styleId="Hyperlink">
    <w:name w:val="Hyperlink"/>
    <w:basedOn w:val="DefaultParagraphFont"/>
    <w:uiPriority w:val="99"/>
    <w:unhideWhenUsed/>
    <w:rsid w:val="0051757A"/>
    <w:rPr>
      <w:color w:val="0563C1" w:themeColor="hyperlink"/>
      <w:u w:val="single"/>
    </w:rPr>
  </w:style>
  <w:style w:type="character" w:customStyle="1" w:styleId="UnresolvedMention">
    <w:name w:val="Unresolved Mention"/>
    <w:basedOn w:val="DefaultParagraphFont"/>
    <w:uiPriority w:val="99"/>
    <w:semiHidden/>
    <w:unhideWhenUsed/>
    <w:rsid w:val="0051757A"/>
    <w:rPr>
      <w:color w:val="605E5C"/>
      <w:shd w:val="clear" w:color="auto" w:fill="E1DFDD"/>
    </w:rPr>
  </w:style>
  <w:style w:type="character" w:customStyle="1" w:styleId="Heading2Char">
    <w:name w:val="Heading 2 Char"/>
    <w:basedOn w:val="DefaultParagraphFont"/>
    <w:link w:val="Heading2"/>
    <w:uiPriority w:val="9"/>
    <w:rsid w:val="009A331B"/>
    <w:rPr>
      <w:rFonts w:ascii="Times New Roman" w:eastAsia="Times New Roman" w:hAnsi="Times New Roman" w:cs="Times New Roman"/>
      <w:b/>
      <w:bCs/>
      <w:sz w:val="36"/>
      <w:szCs w:val="36"/>
      <w:lang w:eastAsia="en-IN"/>
    </w:rPr>
  </w:style>
  <w:style w:type="character" w:customStyle="1" w:styleId="keyword">
    <w:name w:val="keyword"/>
    <w:basedOn w:val="DefaultParagraphFont"/>
    <w:rsid w:val="009A331B"/>
  </w:style>
  <w:style w:type="character" w:customStyle="1" w:styleId="Heading3Char">
    <w:name w:val="Heading 3 Char"/>
    <w:basedOn w:val="DefaultParagraphFont"/>
    <w:link w:val="Heading3"/>
    <w:uiPriority w:val="9"/>
    <w:semiHidden/>
    <w:rsid w:val="00451B1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96C69"/>
    <w:rPr>
      <w:b/>
      <w:bCs/>
    </w:rPr>
  </w:style>
  <w:style w:type="character" w:styleId="Emphasis">
    <w:name w:val="Emphasis"/>
    <w:basedOn w:val="DefaultParagraphFont"/>
    <w:uiPriority w:val="20"/>
    <w:qFormat/>
    <w:rsid w:val="00296C69"/>
    <w:rPr>
      <w:i/>
      <w:iCs/>
    </w:rPr>
  </w:style>
  <w:style w:type="paragraph" w:styleId="NormalWeb">
    <w:name w:val="Normal (Web)"/>
    <w:basedOn w:val="Normal"/>
    <w:uiPriority w:val="99"/>
    <w:semiHidden/>
    <w:unhideWhenUsed/>
    <w:rsid w:val="00D60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D60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128">
      <w:bodyDiv w:val="1"/>
      <w:marLeft w:val="0"/>
      <w:marRight w:val="0"/>
      <w:marTop w:val="0"/>
      <w:marBottom w:val="0"/>
      <w:divBdr>
        <w:top w:val="none" w:sz="0" w:space="0" w:color="auto"/>
        <w:left w:val="none" w:sz="0" w:space="0" w:color="auto"/>
        <w:bottom w:val="none" w:sz="0" w:space="0" w:color="auto"/>
        <w:right w:val="none" w:sz="0" w:space="0" w:color="auto"/>
      </w:divBdr>
    </w:div>
    <w:div w:id="35665184">
      <w:bodyDiv w:val="1"/>
      <w:marLeft w:val="0"/>
      <w:marRight w:val="0"/>
      <w:marTop w:val="0"/>
      <w:marBottom w:val="0"/>
      <w:divBdr>
        <w:top w:val="none" w:sz="0" w:space="0" w:color="auto"/>
        <w:left w:val="none" w:sz="0" w:space="0" w:color="auto"/>
        <w:bottom w:val="none" w:sz="0" w:space="0" w:color="auto"/>
        <w:right w:val="none" w:sz="0" w:space="0" w:color="auto"/>
      </w:divBdr>
      <w:divsChild>
        <w:div w:id="1606116536">
          <w:marLeft w:val="446"/>
          <w:marRight w:val="0"/>
          <w:marTop w:val="0"/>
          <w:marBottom w:val="0"/>
          <w:divBdr>
            <w:top w:val="none" w:sz="0" w:space="0" w:color="auto"/>
            <w:left w:val="none" w:sz="0" w:space="0" w:color="auto"/>
            <w:bottom w:val="none" w:sz="0" w:space="0" w:color="auto"/>
            <w:right w:val="none" w:sz="0" w:space="0" w:color="auto"/>
          </w:divBdr>
        </w:div>
      </w:divsChild>
    </w:div>
    <w:div w:id="42757093">
      <w:bodyDiv w:val="1"/>
      <w:marLeft w:val="0"/>
      <w:marRight w:val="0"/>
      <w:marTop w:val="0"/>
      <w:marBottom w:val="0"/>
      <w:divBdr>
        <w:top w:val="none" w:sz="0" w:space="0" w:color="auto"/>
        <w:left w:val="none" w:sz="0" w:space="0" w:color="auto"/>
        <w:bottom w:val="none" w:sz="0" w:space="0" w:color="auto"/>
        <w:right w:val="none" w:sz="0" w:space="0" w:color="auto"/>
      </w:divBdr>
    </w:div>
    <w:div w:id="52244173">
      <w:bodyDiv w:val="1"/>
      <w:marLeft w:val="0"/>
      <w:marRight w:val="0"/>
      <w:marTop w:val="0"/>
      <w:marBottom w:val="0"/>
      <w:divBdr>
        <w:top w:val="none" w:sz="0" w:space="0" w:color="auto"/>
        <w:left w:val="none" w:sz="0" w:space="0" w:color="auto"/>
        <w:bottom w:val="none" w:sz="0" w:space="0" w:color="auto"/>
        <w:right w:val="none" w:sz="0" w:space="0" w:color="auto"/>
      </w:divBdr>
      <w:divsChild>
        <w:div w:id="2098402332">
          <w:marLeft w:val="446"/>
          <w:marRight w:val="0"/>
          <w:marTop w:val="0"/>
          <w:marBottom w:val="0"/>
          <w:divBdr>
            <w:top w:val="none" w:sz="0" w:space="0" w:color="auto"/>
            <w:left w:val="none" w:sz="0" w:space="0" w:color="auto"/>
            <w:bottom w:val="none" w:sz="0" w:space="0" w:color="auto"/>
            <w:right w:val="none" w:sz="0" w:space="0" w:color="auto"/>
          </w:divBdr>
        </w:div>
      </w:divsChild>
    </w:div>
    <w:div w:id="53479651">
      <w:bodyDiv w:val="1"/>
      <w:marLeft w:val="0"/>
      <w:marRight w:val="0"/>
      <w:marTop w:val="0"/>
      <w:marBottom w:val="0"/>
      <w:divBdr>
        <w:top w:val="none" w:sz="0" w:space="0" w:color="auto"/>
        <w:left w:val="none" w:sz="0" w:space="0" w:color="auto"/>
        <w:bottom w:val="none" w:sz="0" w:space="0" w:color="auto"/>
        <w:right w:val="none" w:sz="0" w:space="0" w:color="auto"/>
      </w:divBdr>
      <w:divsChild>
        <w:div w:id="281113374">
          <w:marLeft w:val="0"/>
          <w:marRight w:val="0"/>
          <w:marTop w:val="0"/>
          <w:marBottom w:val="0"/>
          <w:divBdr>
            <w:top w:val="none" w:sz="0" w:space="0" w:color="auto"/>
            <w:left w:val="none" w:sz="0" w:space="0" w:color="auto"/>
            <w:bottom w:val="none" w:sz="0" w:space="0" w:color="auto"/>
            <w:right w:val="none" w:sz="0" w:space="0" w:color="auto"/>
          </w:divBdr>
          <w:divsChild>
            <w:div w:id="2831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1639">
      <w:bodyDiv w:val="1"/>
      <w:marLeft w:val="0"/>
      <w:marRight w:val="0"/>
      <w:marTop w:val="0"/>
      <w:marBottom w:val="0"/>
      <w:divBdr>
        <w:top w:val="none" w:sz="0" w:space="0" w:color="auto"/>
        <w:left w:val="none" w:sz="0" w:space="0" w:color="auto"/>
        <w:bottom w:val="none" w:sz="0" w:space="0" w:color="auto"/>
        <w:right w:val="none" w:sz="0" w:space="0" w:color="auto"/>
      </w:divBdr>
      <w:divsChild>
        <w:div w:id="1613053698">
          <w:marLeft w:val="547"/>
          <w:marRight w:val="0"/>
          <w:marTop w:val="0"/>
          <w:marBottom w:val="0"/>
          <w:divBdr>
            <w:top w:val="none" w:sz="0" w:space="0" w:color="auto"/>
            <w:left w:val="none" w:sz="0" w:space="0" w:color="auto"/>
            <w:bottom w:val="none" w:sz="0" w:space="0" w:color="auto"/>
            <w:right w:val="none" w:sz="0" w:space="0" w:color="auto"/>
          </w:divBdr>
        </w:div>
        <w:div w:id="2051150545">
          <w:marLeft w:val="547"/>
          <w:marRight w:val="0"/>
          <w:marTop w:val="0"/>
          <w:marBottom w:val="0"/>
          <w:divBdr>
            <w:top w:val="none" w:sz="0" w:space="0" w:color="auto"/>
            <w:left w:val="none" w:sz="0" w:space="0" w:color="auto"/>
            <w:bottom w:val="none" w:sz="0" w:space="0" w:color="auto"/>
            <w:right w:val="none" w:sz="0" w:space="0" w:color="auto"/>
          </w:divBdr>
        </w:div>
        <w:div w:id="275140856">
          <w:marLeft w:val="547"/>
          <w:marRight w:val="0"/>
          <w:marTop w:val="0"/>
          <w:marBottom w:val="0"/>
          <w:divBdr>
            <w:top w:val="none" w:sz="0" w:space="0" w:color="auto"/>
            <w:left w:val="none" w:sz="0" w:space="0" w:color="auto"/>
            <w:bottom w:val="none" w:sz="0" w:space="0" w:color="auto"/>
            <w:right w:val="none" w:sz="0" w:space="0" w:color="auto"/>
          </w:divBdr>
        </w:div>
        <w:div w:id="1697465162">
          <w:marLeft w:val="547"/>
          <w:marRight w:val="0"/>
          <w:marTop w:val="0"/>
          <w:marBottom w:val="0"/>
          <w:divBdr>
            <w:top w:val="none" w:sz="0" w:space="0" w:color="auto"/>
            <w:left w:val="none" w:sz="0" w:space="0" w:color="auto"/>
            <w:bottom w:val="none" w:sz="0" w:space="0" w:color="auto"/>
            <w:right w:val="none" w:sz="0" w:space="0" w:color="auto"/>
          </w:divBdr>
        </w:div>
        <w:div w:id="1439369011">
          <w:marLeft w:val="547"/>
          <w:marRight w:val="0"/>
          <w:marTop w:val="0"/>
          <w:marBottom w:val="0"/>
          <w:divBdr>
            <w:top w:val="none" w:sz="0" w:space="0" w:color="auto"/>
            <w:left w:val="none" w:sz="0" w:space="0" w:color="auto"/>
            <w:bottom w:val="none" w:sz="0" w:space="0" w:color="auto"/>
            <w:right w:val="none" w:sz="0" w:space="0" w:color="auto"/>
          </w:divBdr>
        </w:div>
        <w:div w:id="514270754">
          <w:marLeft w:val="547"/>
          <w:marRight w:val="0"/>
          <w:marTop w:val="0"/>
          <w:marBottom w:val="0"/>
          <w:divBdr>
            <w:top w:val="none" w:sz="0" w:space="0" w:color="auto"/>
            <w:left w:val="none" w:sz="0" w:space="0" w:color="auto"/>
            <w:bottom w:val="none" w:sz="0" w:space="0" w:color="auto"/>
            <w:right w:val="none" w:sz="0" w:space="0" w:color="auto"/>
          </w:divBdr>
        </w:div>
      </w:divsChild>
    </w:div>
    <w:div w:id="178667486">
      <w:bodyDiv w:val="1"/>
      <w:marLeft w:val="0"/>
      <w:marRight w:val="0"/>
      <w:marTop w:val="0"/>
      <w:marBottom w:val="0"/>
      <w:divBdr>
        <w:top w:val="none" w:sz="0" w:space="0" w:color="auto"/>
        <w:left w:val="none" w:sz="0" w:space="0" w:color="auto"/>
        <w:bottom w:val="none" w:sz="0" w:space="0" w:color="auto"/>
        <w:right w:val="none" w:sz="0" w:space="0" w:color="auto"/>
      </w:divBdr>
    </w:div>
    <w:div w:id="299193860">
      <w:bodyDiv w:val="1"/>
      <w:marLeft w:val="0"/>
      <w:marRight w:val="0"/>
      <w:marTop w:val="0"/>
      <w:marBottom w:val="0"/>
      <w:divBdr>
        <w:top w:val="none" w:sz="0" w:space="0" w:color="auto"/>
        <w:left w:val="none" w:sz="0" w:space="0" w:color="auto"/>
        <w:bottom w:val="none" w:sz="0" w:space="0" w:color="auto"/>
        <w:right w:val="none" w:sz="0" w:space="0" w:color="auto"/>
      </w:divBdr>
    </w:div>
    <w:div w:id="364646950">
      <w:bodyDiv w:val="1"/>
      <w:marLeft w:val="0"/>
      <w:marRight w:val="0"/>
      <w:marTop w:val="0"/>
      <w:marBottom w:val="0"/>
      <w:divBdr>
        <w:top w:val="none" w:sz="0" w:space="0" w:color="auto"/>
        <w:left w:val="none" w:sz="0" w:space="0" w:color="auto"/>
        <w:bottom w:val="none" w:sz="0" w:space="0" w:color="auto"/>
        <w:right w:val="none" w:sz="0" w:space="0" w:color="auto"/>
      </w:divBdr>
      <w:divsChild>
        <w:div w:id="1380936595">
          <w:marLeft w:val="0"/>
          <w:marRight w:val="0"/>
          <w:marTop w:val="0"/>
          <w:marBottom w:val="0"/>
          <w:divBdr>
            <w:top w:val="none" w:sz="0" w:space="0" w:color="auto"/>
            <w:left w:val="none" w:sz="0" w:space="0" w:color="auto"/>
            <w:bottom w:val="none" w:sz="0" w:space="0" w:color="auto"/>
            <w:right w:val="none" w:sz="0" w:space="0" w:color="auto"/>
          </w:divBdr>
          <w:divsChild>
            <w:div w:id="4114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247">
      <w:bodyDiv w:val="1"/>
      <w:marLeft w:val="0"/>
      <w:marRight w:val="0"/>
      <w:marTop w:val="0"/>
      <w:marBottom w:val="0"/>
      <w:divBdr>
        <w:top w:val="none" w:sz="0" w:space="0" w:color="auto"/>
        <w:left w:val="none" w:sz="0" w:space="0" w:color="auto"/>
        <w:bottom w:val="none" w:sz="0" w:space="0" w:color="auto"/>
        <w:right w:val="none" w:sz="0" w:space="0" w:color="auto"/>
      </w:divBdr>
    </w:div>
    <w:div w:id="429350679">
      <w:bodyDiv w:val="1"/>
      <w:marLeft w:val="0"/>
      <w:marRight w:val="0"/>
      <w:marTop w:val="0"/>
      <w:marBottom w:val="0"/>
      <w:divBdr>
        <w:top w:val="none" w:sz="0" w:space="0" w:color="auto"/>
        <w:left w:val="none" w:sz="0" w:space="0" w:color="auto"/>
        <w:bottom w:val="none" w:sz="0" w:space="0" w:color="auto"/>
        <w:right w:val="none" w:sz="0" w:space="0" w:color="auto"/>
      </w:divBdr>
      <w:divsChild>
        <w:div w:id="508178358">
          <w:marLeft w:val="547"/>
          <w:marRight w:val="0"/>
          <w:marTop w:val="0"/>
          <w:marBottom w:val="0"/>
          <w:divBdr>
            <w:top w:val="none" w:sz="0" w:space="0" w:color="auto"/>
            <w:left w:val="none" w:sz="0" w:space="0" w:color="auto"/>
            <w:bottom w:val="none" w:sz="0" w:space="0" w:color="auto"/>
            <w:right w:val="none" w:sz="0" w:space="0" w:color="auto"/>
          </w:divBdr>
        </w:div>
        <w:div w:id="383259689">
          <w:marLeft w:val="547"/>
          <w:marRight w:val="0"/>
          <w:marTop w:val="0"/>
          <w:marBottom w:val="0"/>
          <w:divBdr>
            <w:top w:val="none" w:sz="0" w:space="0" w:color="auto"/>
            <w:left w:val="none" w:sz="0" w:space="0" w:color="auto"/>
            <w:bottom w:val="none" w:sz="0" w:space="0" w:color="auto"/>
            <w:right w:val="none" w:sz="0" w:space="0" w:color="auto"/>
          </w:divBdr>
        </w:div>
        <w:div w:id="448210327">
          <w:marLeft w:val="547"/>
          <w:marRight w:val="0"/>
          <w:marTop w:val="0"/>
          <w:marBottom w:val="0"/>
          <w:divBdr>
            <w:top w:val="none" w:sz="0" w:space="0" w:color="auto"/>
            <w:left w:val="none" w:sz="0" w:space="0" w:color="auto"/>
            <w:bottom w:val="none" w:sz="0" w:space="0" w:color="auto"/>
            <w:right w:val="none" w:sz="0" w:space="0" w:color="auto"/>
          </w:divBdr>
        </w:div>
        <w:div w:id="2138908564">
          <w:marLeft w:val="547"/>
          <w:marRight w:val="0"/>
          <w:marTop w:val="0"/>
          <w:marBottom w:val="0"/>
          <w:divBdr>
            <w:top w:val="none" w:sz="0" w:space="0" w:color="auto"/>
            <w:left w:val="none" w:sz="0" w:space="0" w:color="auto"/>
            <w:bottom w:val="none" w:sz="0" w:space="0" w:color="auto"/>
            <w:right w:val="none" w:sz="0" w:space="0" w:color="auto"/>
          </w:divBdr>
        </w:div>
        <w:div w:id="649166488">
          <w:marLeft w:val="547"/>
          <w:marRight w:val="0"/>
          <w:marTop w:val="0"/>
          <w:marBottom w:val="0"/>
          <w:divBdr>
            <w:top w:val="none" w:sz="0" w:space="0" w:color="auto"/>
            <w:left w:val="none" w:sz="0" w:space="0" w:color="auto"/>
            <w:bottom w:val="none" w:sz="0" w:space="0" w:color="auto"/>
            <w:right w:val="none" w:sz="0" w:space="0" w:color="auto"/>
          </w:divBdr>
        </w:div>
        <w:div w:id="882641461">
          <w:marLeft w:val="547"/>
          <w:marRight w:val="0"/>
          <w:marTop w:val="0"/>
          <w:marBottom w:val="0"/>
          <w:divBdr>
            <w:top w:val="none" w:sz="0" w:space="0" w:color="auto"/>
            <w:left w:val="none" w:sz="0" w:space="0" w:color="auto"/>
            <w:bottom w:val="none" w:sz="0" w:space="0" w:color="auto"/>
            <w:right w:val="none" w:sz="0" w:space="0" w:color="auto"/>
          </w:divBdr>
        </w:div>
      </w:divsChild>
    </w:div>
    <w:div w:id="449402497">
      <w:bodyDiv w:val="1"/>
      <w:marLeft w:val="0"/>
      <w:marRight w:val="0"/>
      <w:marTop w:val="0"/>
      <w:marBottom w:val="0"/>
      <w:divBdr>
        <w:top w:val="none" w:sz="0" w:space="0" w:color="auto"/>
        <w:left w:val="none" w:sz="0" w:space="0" w:color="auto"/>
        <w:bottom w:val="none" w:sz="0" w:space="0" w:color="auto"/>
        <w:right w:val="none" w:sz="0" w:space="0" w:color="auto"/>
      </w:divBdr>
      <w:divsChild>
        <w:div w:id="1905211547">
          <w:marLeft w:val="0"/>
          <w:marRight w:val="0"/>
          <w:marTop w:val="0"/>
          <w:marBottom w:val="0"/>
          <w:divBdr>
            <w:top w:val="none" w:sz="0" w:space="0" w:color="auto"/>
            <w:left w:val="none" w:sz="0" w:space="0" w:color="auto"/>
            <w:bottom w:val="none" w:sz="0" w:space="0" w:color="auto"/>
            <w:right w:val="none" w:sz="0" w:space="0" w:color="auto"/>
          </w:divBdr>
          <w:divsChild>
            <w:div w:id="333186695">
              <w:marLeft w:val="0"/>
              <w:marRight w:val="0"/>
              <w:marTop w:val="0"/>
              <w:marBottom w:val="0"/>
              <w:divBdr>
                <w:top w:val="none" w:sz="0" w:space="0" w:color="auto"/>
                <w:left w:val="none" w:sz="0" w:space="0" w:color="auto"/>
                <w:bottom w:val="none" w:sz="0" w:space="0" w:color="auto"/>
                <w:right w:val="none" w:sz="0" w:space="0" w:color="auto"/>
              </w:divBdr>
            </w:div>
            <w:div w:id="5405253">
              <w:marLeft w:val="0"/>
              <w:marRight w:val="0"/>
              <w:marTop w:val="0"/>
              <w:marBottom w:val="0"/>
              <w:divBdr>
                <w:top w:val="none" w:sz="0" w:space="0" w:color="auto"/>
                <w:left w:val="none" w:sz="0" w:space="0" w:color="auto"/>
                <w:bottom w:val="none" w:sz="0" w:space="0" w:color="auto"/>
                <w:right w:val="none" w:sz="0" w:space="0" w:color="auto"/>
              </w:divBdr>
            </w:div>
            <w:div w:id="12780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6213">
      <w:bodyDiv w:val="1"/>
      <w:marLeft w:val="0"/>
      <w:marRight w:val="0"/>
      <w:marTop w:val="0"/>
      <w:marBottom w:val="0"/>
      <w:divBdr>
        <w:top w:val="none" w:sz="0" w:space="0" w:color="auto"/>
        <w:left w:val="none" w:sz="0" w:space="0" w:color="auto"/>
        <w:bottom w:val="none" w:sz="0" w:space="0" w:color="auto"/>
        <w:right w:val="none" w:sz="0" w:space="0" w:color="auto"/>
      </w:divBdr>
    </w:div>
    <w:div w:id="477848694">
      <w:bodyDiv w:val="1"/>
      <w:marLeft w:val="0"/>
      <w:marRight w:val="0"/>
      <w:marTop w:val="0"/>
      <w:marBottom w:val="0"/>
      <w:divBdr>
        <w:top w:val="none" w:sz="0" w:space="0" w:color="auto"/>
        <w:left w:val="none" w:sz="0" w:space="0" w:color="auto"/>
        <w:bottom w:val="none" w:sz="0" w:space="0" w:color="auto"/>
        <w:right w:val="none" w:sz="0" w:space="0" w:color="auto"/>
      </w:divBdr>
    </w:div>
    <w:div w:id="493763813">
      <w:bodyDiv w:val="1"/>
      <w:marLeft w:val="0"/>
      <w:marRight w:val="0"/>
      <w:marTop w:val="0"/>
      <w:marBottom w:val="0"/>
      <w:divBdr>
        <w:top w:val="none" w:sz="0" w:space="0" w:color="auto"/>
        <w:left w:val="none" w:sz="0" w:space="0" w:color="auto"/>
        <w:bottom w:val="none" w:sz="0" w:space="0" w:color="auto"/>
        <w:right w:val="none" w:sz="0" w:space="0" w:color="auto"/>
      </w:divBdr>
    </w:div>
    <w:div w:id="547184989">
      <w:bodyDiv w:val="1"/>
      <w:marLeft w:val="0"/>
      <w:marRight w:val="0"/>
      <w:marTop w:val="0"/>
      <w:marBottom w:val="0"/>
      <w:divBdr>
        <w:top w:val="none" w:sz="0" w:space="0" w:color="auto"/>
        <w:left w:val="none" w:sz="0" w:space="0" w:color="auto"/>
        <w:bottom w:val="none" w:sz="0" w:space="0" w:color="auto"/>
        <w:right w:val="none" w:sz="0" w:space="0" w:color="auto"/>
      </w:divBdr>
      <w:divsChild>
        <w:div w:id="1416319400">
          <w:marLeft w:val="446"/>
          <w:marRight w:val="0"/>
          <w:marTop w:val="0"/>
          <w:marBottom w:val="0"/>
          <w:divBdr>
            <w:top w:val="none" w:sz="0" w:space="0" w:color="auto"/>
            <w:left w:val="none" w:sz="0" w:space="0" w:color="auto"/>
            <w:bottom w:val="none" w:sz="0" w:space="0" w:color="auto"/>
            <w:right w:val="none" w:sz="0" w:space="0" w:color="auto"/>
          </w:divBdr>
        </w:div>
        <w:div w:id="271865578">
          <w:marLeft w:val="446"/>
          <w:marRight w:val="0"/>
          <w:marTop w:val="0"/>
          <w:marBottom w:val="0"/>
          <w:divBdr>
            <w:top w:val="none" w:sz="0" w:space="0" w:color="auto"/>
            <w:left w:val="none" w:sz="0" w:space="0" w:color="auto"/>
            <w:bottom w:val="none" w:sz="0" w:space="0" w:color="auto"/>
            <w:right w:val="none" w:sz="0" w:space="0" w:color="auto"/>
          </w:divBdr>
        </w:div>
        <w:div w:id="1399474512">
          <w:marLeft w:val="446"/>
          <w:marRight w:val="0"/>
          <w:marTop w:val="0"/>
          <w:marBottom w:val="0"/>
          <w:divBdr>
            <w:top w:val="none" w:sz="0" w:space="0" w:color="auto"/>
            <w:left w:val="none" w:sz="0" w:space="0" w:color="auto"/>
            <w:bottom w:val="none" w:sz="0" w:space="0" w:color="auto"/>
            <w:right w:val="none" w:sz="0" w:space="0" w:color="auto"/>
          </w:divBdr>
        </w:div>
      </w:divsChild>
    </w:div>
    <w:div w:id="573275197">
      <w:bodyDiv w:val="1"/>
      <w:marLeft w:val="0"/>
      <w:marRight w:val="0"/>
      <w:marTop w:val="0"/>
      <w:marBottom w:val="0"/>
      <w:divBdr>
        <w:top w:val="none" w:sz="0" w:space="0" w:color="auto"/>
        <w:left w:val="none" w:sz="0" w:space="0" w:color="auto"/>
        <w:bottom w:val="none" w:sz="0" w:space="0" w:color="auto"/>
        <w:right w:val="none" w:sz="0" w:space="0" w:color="auto"/>
      </w:divBdr>
      <w:divsChild>
        <w:div w:id="539128848">
          <w:marLeft w:val="547"/>
          <w:marRight w:val="0"/>
          <w:marTop w:val="0"/>
          <w:marBottom w:val="0"/>
          <w:divBdr>
            <w:top w:val="none" w:sz="0" w:space="0" w:color="auto"/>
            <w:left w:val="none" w:sz="0" w:space="0" w:color="auto"/>
            <w:bottom w:val="none" w:sz="0" w:space="0" w:color="auto"/>
            <w:right w:val="none" w:sz="0" w:space="0" w:color="auto"/>
          </w:divBdr>
        </w:div>
      </w:divsChild>
    </w:div>
    <w:div w:id="599220120">
      <w:bodyDiv w:val="1"/>
      <w:marLeft w:val="0"/>
      <w:marRight w:val="0"/>
      <w:marTop w:val="0"/>
      <w:marBottom w:val="0"/>
      <w:divBdr>
        <w:top w:val="none" w:sz="0" w:space="0" w:color="auto"/>
        <w:left w:val="none" w:sz="0" w:space="0" w:color="auto"/>
        <w:bottom w:val="none" w:sz="0" w:space="0" w:color="auto"/>
        <w:right w:val="none" w:sz="0" w:space="0" w:color="auto"/>
      </w:divBdr>
    </w:div>
    <w:div w:id="856191999">
      <w:bodyDiv w:val="1"/>
      <w:marLeft w:val="0"/>
      <w:marRight w:val="0"/>
      <w:marTop w:val="0"/>
      <w:marBottom w:val="0"/>
      <w:divBdr>
        <w:top w:val="none" w:sz="0" w:space="0" w:color="auto"/>
        <w:left w:val="none" w:sz="0" w:space="0" w:color="auto"/>
        <w:bottom w:val="none" w:sz="0" w:space="0" w:color="auto"/>
        <w:right w:val="none" w:sz="0" w:space="0" w:color="auto"/>
      </w:divBdr>
    </w:div>
    <w:div w:id="933589193">
      <w:bodyDiv w:val="1"/>
      <w:marLeft w:val="0"/>
      <w:marRight w:val="0"/>
      <w:marTop w:val="0"/>
      <w:marBottom w:val="0"/>
      <w:divBdr>
        <w:top w:val="none" w:sz="0" w:space="0" w:color="auto"/>
        <w:left w:val="none" w:sz="0" w:space="0" w:color="auto"/>
        <w:bottom w:val="none" w:sz="0" w:space="0" w:color="auto"/>
        <w:right w:val="none" w:sz="0" w:space="0" w:color="auto"/>
      </w:divBdr>
      <w:divsChild>
        <w:div w:id="524363356">
          <w:marLeft w:val="0"/>
          <w:marRight w:val="0"/>
          <w:marTop w:val="0"/>
          <w:marBottom w:val="0"/>
          <w:divBdr>
            <w:top w:val="none" w:sz="0" w:space="0" w:color="auto"/>
            <w:left w:val="none" w:sz="0" w:space="0" w:color="auto"/>
            <w:bottom w:val="none" w:sz="0" w:space="0" w:color="auto"/>
            <w:right w:val="none" w:sz="0" w:space="0" w:color="auto"/>
          </w:divBdr>
          <w:divsChild>
            <w:div w:id="6781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000">
      <w:bodyDiv w:val="1"/>
      <w:marLeft w:val="0"/>
      <w:marRight w:val="0"/>
      <w:marTop w:val="0"/>
      <w:marBottom w:val="0"/>
      <w:divBdr>
        <w:top w:val="none" w:sz="0" w:space="0" w:color="auto"/>
        <w:left w:val="none" w:sz="0" w:space="0" w:color="auto"/>
        <w:bottom w:val="none" w:sz="0" w:space="0" w:color="auto"/>
        <w:right w:val="none" w:sz="0" w:space="0" w:color="auto"/>
      </w:divBdr>
    </w:div>
    <w:div w:id="1023753319">
      <w:bodyDiv w:val="1"/>
      <w:marLeft w:val="0"/>
      <w:marRight w:val="0"/>
      <w:marTop w:val="0"/>
      <w:marBottom w:val="0"/>
      <w:divBdr>
        <w:top w:val="none" w:sz="0" w:space="0" w:color="auto"/>
        <w:left w:val="none" w:sz="0" w:space="0" w:color="auto"/>
        <w:bottom w:val="none" w:sz="0" w:space="0" w:color="auto"/>
        <w:right w:val="none" w:sz="0" w:space="0" w:color="auto"/>
      </w:divBdr>
      <w:divsChild>
        <w:div w:id="1644693937">
          <w:marLeft w:val="446"/>
          <w:marRight w:val="0"/>
          <w:marTop w:val="0"/>
          <w:marBottom w:val="0"/>
          <w:divBdr>
            <w:top w:val="none" w:sz="0" w:space="0" w:color="auto"/>
            <w:left w:val="none" w:sz="0" w:space="0" w:color="auto"/>
            <w:bottom w:val="none" w:sz="0" w:space="0" w:color="auto"/>
            <w:right w:val="none" w:sz="0" w:space="0" w:color="auto"/>
          </w:divBdr>
        </w:div>
        <w:div w:id="569467992">
          <w:marLeft w:val="446"/>
          <w:marRight w:val="0"/>
          <w:marTop w:val="0"/>
          <w:marBottom w:val="0"/>
          <w:divBdr>
            <w:top w:val="none" w:sz="0" w:space="0" w:color="auto"/>
            <w:left w:val="none" w:sz="0" w:space="0" w:color="auto"/>
            <w:bottom w:val="none" w:sz="0" w:space="0" w:color="auto"/>
            <w:right w:val="none" w:sz="0" w:space="0" w:color="auto"/>
          </w:divBdr>
        </w:div>
        <w:div w:id="1344167037">
          <w:marLeft w:val="446"/>
          <w:marRight w:val="0"/>
          <w:marTop w:val="0"/>
          <w:marBottom w:val="0"/>
          <w:divBdr>
            <w:top w:val="none" w:sz="0" w:space="0" w:color="auto"/>
            <w:left w:val="none" w:sz="0" w:space="0" w:color="auto"/>
            <w:bottom w:val="none" w:sz="0" w:space="0" w:color="auto"/>
            <w:right w:val="none" w:sz="0" w:space="0" w:color="auto"/>
          </w:divBdr>
        </w:div>
        <w:div w:id="1234583164">
          <w:marLeft w:val="446"/>
          <w:marRight w:val="0"/>
          <w:marTop w:val="0"/>
          <w:marBottom w:val="0"/>
          <w:divBdr>
            <w:top w:val="none" w:sz="0" w:space="0" w:color="auto"/>
            <w:left w:val="none" w:sz="0" w:space="0" w:color="auto"/>
            <w:bottom w:val="none" w:sz="0" w:space="0" w:color="auto"/>
            <w:right w:val="none" w:sz="0" w:space="0" w:color="auto"/>
          </w:divBdr>
        </w:div>
        <w:div w:id="541866186">
          <w:marLeft w:val="446"/>
          <w:marRight w:val="0"/>
          <w:marTop w:val="0"/>
          <w:marBottom w:val="0"/>
          <w:divBdr>
            <w:top w:val="none" w:sz="0" w:space="0" w:color="auto"/>
            <w:left w:val="none" w:sz="0" w:space="0" w:color="auto"/>
            <w:bottom w:val="none" w:sz="0" w:space="0" w:color="auto"/>
            <w:right w:val="none" w:sz="0" w:space="0" w:color="auto"/>
          </w:divBdr>
        </w:div>
      </w:divsChild>
    </w:div>
    <w:div w:id="1143962842">
      <w:bodyDiv w:val="1"/>
      <w:marLeft w:val="0"/>
      <w:marRight w:val="0"/>
      <w:marTop w:val="0"/>
      <w:marBottom w:val="0"/>
      <w:divBdr>
        <w:top w:val="none" w:sz="0" w:space="0" w:color="auto"/>
        <w:left w:val="none" w:sz="0" w:space="0" w:color="auto"/>
        <w:bottom w:val="none" w:sz="0" w:space="0" w:color="auto"/>
        <w:right w:val="none" w:sz="0" w:space="0" w:color="auto"/>
      </w:divBdr>
    </w:div>
    <w:div w:id="1231699336">
      <w:bodyDiv w:val="1"/>
      <w:marLeft w:val="0"/>
      <w:marRight w:val="0"/>
      <w:marTop w:val="0"/>
      <w:marBottom w:val="0"/>
      <w:divBdr>
        <w:top w:val="none" w:sz="0" w:space="0" w:color="auto"/>
        <w:left w:val="none" w:sz="0" w:space="0" w:color="auto"/>
        <w:bottom w:val="none" w:sz="0" w:space="0" w:color="auto"/>
        <w:right w:val="none" w:sz="0" w:space="0" w:color="auto"/>
      </w:divBdr>
      <w:divsChild>
        <w:div w:id="651058675">
          <w:marLeft w:val="0"/>
          <w:marRight w:val="0"/>
          <w:marTop w:val="0"/>
          <w:marBottom w:val="0"/>
          <w:divBdr>
            <w:top w:val="none" w:sz="0" w:space="0" w:color="auto"/>
            <w:left w:val="none" w:sz="0" w:space="0" w:color="auto"/>
            <w:bottom w:val="none" w:sz="0" w:space="0" w:color="auto"/>
            <w:right w:val="none" w:sz="0" w:space="0" w:color="auto"/>
          </w:divBdr>
          <w:divsChild>
            <w:div w:id="723799433">
              <w:marLeft w:val="0"/>
              <w:marRight w:val="0"/>
              <w:marTop w:val="0"/>
              <w:marBottom w:val="0"/>
              <w:divBdr>
                <w:top w:val="none" w:sz="0" w:space="0" w:color="auto"/>
                <w:left w:val="none" w:sz="0" w:space="0" w:color="auto"/>
                <w:bottom w:val="none" w:sz="0" w:space="0" w:color="auto"/>
                <w:right w:val="none" w:sz="0" w:space="0" w:color="auto"/>
              </w:divBdr>
            </w:div>
            <w:div w:id="252279313">
              <w:marLeft w:val="0"/>
              <w:marRight w:val="0"/>
              <w:marTop w:val="0"/>
              <w:marBottom w:val="0"/>
              <w:divBdr>
                <w:top w:val="none" w:sz="0" w:space="0" w:color="auto"/>
                <w:left w:val="none" w:sz="0" w:space="0" w:color="auto"/>
                <w:bottom w:val="none" w:sz="0" w:space="0" w:color="auto"/>
                <w:right w:val="none" w:sz="0" w:space="0" w:color="auto"/>
              </w:divBdr>
            </w:div>
            <w:div w:id="16464791">
              <w:marLeft w:val="0"/>
              <w:marRight w:val="0"/>
              <w:marTop w:val="0"/>
              <w:marBottom w:val="0"/>
              <w:divBdr>
                <w:top w:val="none" w:sz="0" w:space="0" w:color="auto"/>
                <w:left w:val="none" w:sz="0" w:space="0" w:color="auto"/>
                <w:bottom w:val="none" w:sz="0" w:space="0" w:color="auto"/>
                <w:right w:val="none" w:sz="0" w:space="0" w:color="auto"/>
              </w:divBdr>
            </w:div>
            <w:div w:id="952441235">
              <w:marLeft w:val="0"/>
              <w:marRight w:val="0"/>
              <w:marTop w:val="0"/>
              <w:marBottom w:val="0"/>
              <w:divBdr>
                <w:top w:val="none" w:sz="0" w:space="0" w:color="auto"/>
                <w:left w:val="none" w:sz="0" w:space="0" w:color="auto"/>
                <w:bottom w:val="none" w:sz="0" w:space="0" w:color="auto"/>
                <w:right w:val="none" w:sz="0" w:space="0" w:color="auto"/>
              </w:divBdr>
            </w:div>
            <w:div w:id="764616773">
              <w:marLeft w:val="0"/>
              <w:marRight w:val="0"/>
              <w:marTop w:val="0"/>
              <w:marBottom w:val="0"/>
              <w:divBdr>
                <w:top w:val="none" w:sz="0" w:space="0" w:color="auto"/>
                <w:left w:val="none" w:sz="0" w:space="0" w:color="auto"/>
                <w:bottom w:val="none" w:sz="0" w:space="0" w:color="auto"/>
                <w:right w:val="none" w:sz="0" w:space="0" w:color="auto"/>
              </w:divBdr>
            </w:div>
            <w:div w:id="463930863">
              <w:marLeft w:val="0"/>
              <w:marRight w:val="0"/>
              <w:marTop w:val="0"/>
              <w:marBottom w:val="0"/>
              <w:divBdr>
                <w:top w:val="none" w:sz="0" w:space="0" w:color="auto"/>
                <w:left w:val="none" w:sz="0" w:space="0" w:color="auto"/>
                <w:bottom w:val="none" w:sz="0" w:space="0" w:color="auto"/>
                <w:right w:val="none" w:sz="0" w:space="0" w:color="auto"/>
              </w:divBdr>
            </w:div>
            <w:div w:id="701982390">
              <w:marLeft w:val="0"/>
              <w:marRight w:val="0"/>
              <w:marTop w:val="0"/>
              <w:marBottom w:val="0"/>
              <w:divBdr>
                <w:top w:val="none" w:sz="0" w:space="0" w:color="auto"/>
                <w:left w:val="none" w:sz="0" w:space="0" w:color="auto"/>
                <w:bottom w:val="none" w:sz="0" w:space="0" w:color="auto"/>
                <w:right w:val="none" w:sz="0" w:space="0" w:color="auto"/>
              </w:divBdr>
            </w:div>
            <w:div w:id="1893036031">
              <w:marLeft w:val="0"/>
              <w:marRight w:val="0"/>
              <w:marTop w:val="0"/>
              <w:marBottom w:val="0"/>
              <w:divBdr>
                <w:top w:val="none" w:sz="0" w:space="0" w:color="auto"/>
                <w:left w:val="none" w:sz="0" w:space="0" w:color="auto"/>
                <w:bottom w:val="none" w:sz="0" w:space="0" w:color="auto"/>
                <w:right w:val="none" w:sz="0" w:space="0" w:color="auto"/>
              </w:divBdr>
            </w:div>
            <w:div w:id="775641848">
              <w:marLeft w:val="0"/>
              <w:marRight w:val="0"/>
              <w:marTop w:val="0"/>
              <w:marBottom w:val="0"/>
              <w:divBdr>
                <w:top w:val="none" w:sz="0" w:space="0" w:color="auto"/>
                <w:left w:val="none" w:sz="0" w:space="0" w:color="auto"/>
                <w:bottom w:val="none" w:sz="0" w:space="0" w:color="auto"/>
                <w:right w:val="none" w:sz="0" w:space="0" w:color="auto"/>
              </w:divBdr>
            </w:div>
            <w:div w:id="1828478948">
              <w:marLeft w:val="0"/>
              <w:marRight w:val="0"/>
              <w:marTop w:val="0"/>
              <w:marBottom w:val="0"/>
              <w:divBdr>
                <w:top w:val="none" w:sz="0" w:space="0" w:color="auto"/>
                <w:left w:val="none" w:sz="0" w:space="0" w:color="auto"/>
                <w:bottom w:val="none" w:sz="0" w:space="0" w:color="auto"/>
                <w:right w:val="none" w:sz="0" w:space="0" w:color="auto"/>
              </w:divBdr>
            </w:div>
            <w:div w:id="1180244656">
              <w:marLeft w:val="0"/>
              <w:marRight w:val="0"/>
              <w:marTop w:val="0"/>
              <w:marBottom w:val="0"/>
              <w:divBdr>
                <w:top w:val="none" w:sz="0" w:space="0" w:color="auto"/>
                <w:left w:val="none" w:sz="0" w:space="0" w:color="auto"/>
                <w:bottom w:val="none" w:sz="0" w:space="0" w:color="auto"/>
                <w:right w:val="none" w:sz="0" w:space="0" w:color="auto"/>
              </w:divBdr>
            </w:div>
            <w:div w:id="1918324565">
              <w:marLeft w:val="0"/>
              <w:marRight w:val="0"/>
              <w:marTop w:val="0"/>
              <w:marBottom w:val="0"/>
              <w:divBdr>
                <w:top w:val="none" w:sz="0" w:space="0" w:color="auto"/>
                <w:left w:val="none" w:sz="0" w:space="0" w:color="auto"/>
                <w:bottom w:val="none" w:sz="0" w:space="0" w:color="auto"/>
                <w:right w:val="none" w:sz="0" w:space="0" w:color="auto"/>
              </w:divBdr>
            </w:div>
            <w:div w:id="562714156">
              <w:marLeft w:val="0"/>
              <w:marRight w:val="0"/>
              <w:marTop w:val="0"/>
              <w:marBottom w:val="0"/>
              <w:divBdr>
                <w:top w:val="none" w:sz="0" w:space="0" w:color="auto"/>
                <w:left w:val="none" w:sz="0" w:space="0" w:color="auto"/>
                <w:bottom w:val="none" w:sz="0" w:space="0" w:color="auto"/>
                <w:right w:val="none" w:sz="0" w:space="0" w:color="auto"/>
              </w:divBdr>
            </w:div>
            <w:div w:id="17886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1654">
      <w:bodyDiv w:val="1"/>
      <w:marLeft w:val="0"/>
      <w:marRight w:val="0"/>
      <w:marTop w:val="0"/>
      <w:marBottom w:val="0"/>
      <w:divBdr>
        <w:top w:val="none" w:sz="0" w:space="0" w:color="auto"/>
        <w:left w:val="none" w:sz="0" w:space="0" w:color="auto"/>
        <w:bottom w:val="none" w:sz="0" w:space="0" w:color="auto"/>
        <w:right w:val="none" w:sz="0" w:space="0" w:color="auto"/>
      </w:divBdr>
    </w:div>
    <w:div w:id="1342125349">
      <w:bodyDiv w:val="1"/>
      <w:marLeft w:val="0"/>
      <w:marRight w:val="0"/>
      <w:marTop w:val="0"/>
      <w:marBottom w:val="0"/>
      <w:divBdr>
        <w:top w:val="none" w:sz="0" w:space="0" w:color="auto"/>
        <w:left w:val="none" w:sz="0" w:space="0" w:color="auto"/>
        <w:bottom w:val="none" w:sz="0" w:space="0" w:color="auto"/>
        <w:right w:val="none" w:sz="0" w:space="0" w:color="auto"/>
      </w:divBdr>
    </w:div>
    <w:div w:id="1560166070">
      <w:bodyDiv w:val="1"/>
      <w:marLeft w:val="0"/>
      <w:marRight w:val="0"/>
      <w:marTop w:val="0"/>
      <w:marBottom w:val="0"/>
      <w:divBdr>
        <w:top w:val="none" w:sz="0" w:space="0" w:color="auto"/>
        <w:left w:val="none" w:sz="0" w:space="0" w:color="auto"/>
        <w:bottom w:val="none" w:sz="0" w:space="0" w:color="auto"/>
        <w:right w:val="none" w:sz="0" w:space="0" w:color="auto"/>
      </w:divBdr>
    </w:div>
    <w:div w:id="1560285112">
      <w:bodyDiv w:val="1"/>
      <w:marLeft w:val="0"/>
      <w:marRight w:val="0"/>
      <w:marTop w:val="0"/>
      <w:marBottom w:val="0"/>
      <w:divBdr>
        <w:top w:val="none" w:sz="0" w:space="0" w:color="auto"/>
        <w:left w:val="none" w:sz="0" w:space="0" w:color="auto"/>
        <w:bottom w:val="none" w:sz="0" w:space="0" w:color="auto"/>
        <w:right w:val="none" w:sz="0" w:space="0" w:color="auto"/>
      </w:divBdr>
    </w:div>
    <w:div w:id="1567300641">
      <w:bodyDiv w:val="1"/>
      <w:marLeft w:val="0"/>
      <w:marRight w:val="0"/>
      <w:marTop w:val="0"/>
      <w:marBottom w:val="0"/>
      <w:divBdr>
        <w:top w:val="none" w:sz="0" w:space="0" w:color="auto"/>
        <w:left w:val="none" w:sz="0" w:space="0" w:color="auto"/>
        <w:bottom w:val="none" w:sz="0" w:space="0" w:color="auto"/>
        <w:right w:val="none" w:sz="0" w:space="0" w:color="auto"/>
      </w:divBdr>
    </w:div>
    <w:div w:id="1857495910">
      <w:bodyDiv w:val="1"/>
      <w:marLeft w:val="0"/>
      <w:marRight w:val="0"/>
      <w:marTop w:val="0"/>
      <w:marBottom w:val="0"/>
      <w:divBdr>
        <w:top w:val="none" w:sz="0" w:space="0" w:color="auto"/>
        <w:left w:val="none" w:sz="0" w:space="0" w:color="auto"/>
        <w:bottom w:val="none" w:sz="0" w:space="0" w:color="auto"/>
        <w:right w:val="none" w:sz="0" w:space="0" w:color="auto"/>
      </w:divBdr>
      <w:divsChild>
        <w:div w:id="1119027483">
          <w:marLeft w:val="0"/>
          <w:marRight w:val="0"/>
          <w:marTop w:val="0"/>
          <w:marBottom w:val="0"/>
          <w:divBdr>
            <w:top w:val="none" w:sz="0" w:space="0" w:color="auto"/>
            <w:left w:val="none" w:sz="0" w:space="0" w:color="auto"/>
            <w:bottom w:val="none" w:sz="0" w:space="0" w:color="auto"/>
            <w:right w:val="none" w:sz="0" w:space="0" w:color="auto"/>
          </w:divBdr>
          <w:divsChild>
            <w:div w:id="6730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3408">
      <w:bodyDiv w:val="1"/>
      <w:marLeft w:val="0"/>
      <w:marRight w:val="0"/>
      <w:marTop w:val="0"/>
      <w:marBottom w:val="0"/>
      <w:divBdr>
        <w:top w:val="none" w:sz="0" w:space="0" w:color="auto"/>
        <w:left w:val="none" w:sz="0" w:space="0" w:color="auto"/>
        <w:bottom w:val="none" w:sz="0" w:space="0" w:color="auto"/>
        <w:right w:val="none" w:sz="0" w:space="0" w:color="auto"/>
      </w:divBdr>
      <w:divsChild>
        <w:div w:id="919944305">
          <w:marLeft w:val="446"/>
          <w:marRight w:val="0"/>
          <w:marTop w:val="0"/>
          <w:marBottom w:val="0"/>
          <w:divBdr>
            <w:top w:val="none" w:sz="0" w:space="0" w:color="auto"/>
            <w:left w:val="none" w:sz="0" w:space="0" w:color="auto"/>
            <w:bottom w:val="none" w:sz="0" w:space="0" w:color="auto"/>
            <w:right w:val="none" w:sz="0" w:space="0" w:color="auto"/>
          </w:divBdr>
        </w:div>
        <w:div w:id="1277174997">
          <w:marLeft w:val="446"/>
          <w:marRight w:val="0"/>
          <w:marTop w:val="0"/>
          <w:marBottom w:val="0"/>
          <w:divBdr>
            <w:top w:val="none" w:sz="0" w:space="0" w:color="auto"/>
            <w:left w:val="none" w:sz="0" w:space="0" w:color="auto"/>
            <w:bottom w:val="none" w:sz="0" w:space="0" w:color="auto"/>
            <w:right w:val="none" w:sz="0" w:space="0" w:color="auto"/>
          </w:divBdr>
        </w:div>
        <w:div w:id="1608349220">
          <w:marLeft w:val="446"/>
          <w:marRight w:val="0"/>
          <w:marTop w:val="0"/>
          <w:marBottom w:val="0"/>
          <w:divBdr>
            <w:top w:val="none" w:sz="0" w:space="0" w:color="auto"/>
            <w:left w:val="none" w:sz="0" w:space="0" w:color="auto"/>
            <w:bottom w:val="none" w:sz="0" w:space="0" w:color="auto"/>
            <w:right w:val="none" w:sz="0" w:space="0" w:color="auto"/>
          </w:divBdr>
        </w:div>
      </w:divsChild>
    </w:div>
    <w:div w:id="1879507239">
      <w:bodyDiv w:val="1"/>
      <w:marLeft w:val="0"/>
      <w:marRight w:val="0"/>
      <w:marTop w:val="0"/>
      <w:marBottom w:val="0"/>
      <w:divBdr>
        <w:top w:val="none" w:sz="0" w:space="0" w:color="auto"/>
        <w:left w:val="none" w:sz="0" w:space="0" w:color="auto"/>
        <w:bottom w:val="none" w:sz="0" w:space="0" w:color="auto"/>
        <w:right w:val="none" w:sz="0" w:space="0" w:color="auto"/>
      </w:divBdr>
      <w:divsChild>
        <w:div w:id="1952661451">
          <w:marLeft w:val="0"/>
          <w:marRight w:val="0"/>
          <w:marTop w:val="0"/>
          <w:marBottom w:val="0"/>
          <w:divBdr>
            <w:top w:val="none" w:sz="0" w:space="0" w:color="auto"/>
            <w:left w:val="none" w:sz="0" w:space="0" w:color="auto"/>
            <w:bottom w:val="none" w:sz="0" w:space="0" w:color="auto"/>
            <w:right w:val="none" w:sz="0" w:space="0" w:color="auto"/>
          </w:divBdr>
          <w:divsChild>
            <w:div w:id="10185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5409">
      <w:bodyDiv w:val="1"/>
      <w:marLeft w:val="0"/>
      <w:marRight w:val="0"/>
      <w:marTop w:val="0"/>
      <w:marBottom w:val="0"/>
      <w:divBdr>
        <w:top w:val="none" w:sz="0" w:space="0" w:color="auto"/>
        <w:left w:val="none" w:sz="0" w:space="0" w:color="auto"/>
        <w:bottom w:val="none" w:sz="0" w:space="0" w:color="auto"/>
        <w:right w:val="none" w:sz="0" w:space="0" w:color="auto"/>
      </w:divBdr>
      <w:divsChild>
        <w:div w:id="1879197073">
          <w:marLeft w:val="0"/>
          <w:marRight w:val="0"/>
          <w:marTop w:val="0"/>
          <w:marBottom w:val="0"/>
          <w:divBdr>
            <w:top w:val="none" w:sz="0" w:space="0" w:color="auto"/>
            <w:left w:val="none" w:sz="0" w:space="0" w:color="auto"/>
            <w:bottom w:val="none" w:sz="0" w:space="0" w:color="auto"/>
            <w:right w:val="none" w:sz="0" w:space="0" w:color="auto"/>
          </w:divBdr>
          <w:divsChild>
            <w:div w:id="104472927">
              <w:marLeft w:val="0"/>
              <w:marRight w:val="0"/>
              <w:marTop w:val="0"/>
              <w:marBottom w:val="0"/>
              <w:divBdr>
                <w:top w:val="none" w:sz="0" w:space="0" w:color="auto"/>
                <w:left w:val="none" w:sz="0" w:space="0" w:color="auto"/>
                <w:bottom w:val="none" w:sz="0" w:space="0" w:color="auto"/>
                <w:right w:val="none" w:sz="0" w:space="0" w:color="auto"/>
              </w:divBdr>
            </w:div>
            <w:div w:id="14876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n.wikipedia.org/wiki/Gradient_boost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303CB-0E58-4964-B676-34C87D1AD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2848</Words>
  <Characters>16236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cp:keywords/>
  <dc:description/>
  <cp:lastModifiedBy>Windows User</cp:lastModifiedBy>
  <cp:revision>4</cp:revision>
  <dcterms:created xsi:type="dcterms:W3CDTF">2022-02-27T18:16:00Z</dcterms:created>
  <dcterms:modified xsi:type="dcterms:W3CDTF">2022-05-10T13:34:00Z</dcterms:modified>
</cp:coreProperties>
</file>