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geoserver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اشتراک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طراحی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