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2184"/>
        <w:gridCol w:w="1328"/>
        <w:gridCol w:w="1364"/>
        <w:gridCol w:w="1389"/>
        <w:gridCol w:w="1181"/>
        <w:gridCol w:w="576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15.976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s(period)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1,078.062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143.710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77.782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0.637, Deviance explained 0.644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12211.238, Scale est: 0.398, N: 12250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2024-11-26T11:30:29Z</dcterms:modified>
  <cp:category/>
</cp:coreProperties>
</file>