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3874" w:rsidRPr="00853FA8" w:rsidRDefault="00DA7383" w:rsidP="00853FA8">
      <w:pPr>
        <w:jc w:val="center"/>
        <w:rPr>
          <w:rFonts w:ascii="宋体" w:eastAsia="宋体" w:hAnsi="宋体"/>
          <w:b/>
          <w:bCs/>
          <w:sz w:val="52"/>
          <w:szCs w:val="36"/>
        </w:rPr>
      </w:pPr>
      <w:r w:rsidRPr="00DA7383">
        <w:rPr>
          <w:rFonts w:ascii="宋体" w:eastAsia="宋体" w:hAnsi="宋体"/>
          <w:b/>
          <w:bCs/>
          <w:sz w:val="52"/>
          <w:szCs w:val="36"/>
        </w:rPr>
        <w:t xml:space="preserve">ESP32 </w:t>
      </w:r>
      <w:proofErr w:type="spellStart"/>
      <w:r w:rsidRPr="00DA7383">
        <w:rPr>
          <w:rFonts w:ascii="宋体" w:eastAsia="宋体" w:hAnsi="宋体"/>
          <w:b/>
          <w:bCs/>
          <w:sz w:val="52"/>
          <w:szCs w:val="36"/>
        </w:rPr>
        <w:t>MicroPython</w:t>
      </w:r>
      <w:proofErr w:type="spellEnd"/>
      <w:r w:rsidRPr="00DA7383">
        <w:rPr>
          <w:rFonts w:ascii="宋体" w:eastAsia="宋体" w:hAnsi="宋体"/>
          <w:b/>
          <w:bCs/>
          <w:sz w:val="52"/>
          <w:szCs w:val="36"/>
        </w:rPr>
        <w:t>开发环境搭建</w:t>
      </w:r>
    </w:p>
    <w:p w:rsidR="00DA7383" w:rsidRPr="00DA7383" w:rsidRDefault="00DA7383" w:rsidP="00DA7383">
      <w:pPr>
        <w:rPr>
          <w:rFonts w:ascii="宋体" w:eastAsia="宋体" w:hAnsi="宋体"/>
          <w:b/>
          <w:bCs/>
          <w:sz w:val="24"/>
          <w:szCs w:val="24"/>
        </w:rPr>
      </w:pPr>
      <w:r w:rsidRPr="00DA7383">
        <w:rPr>
          <w:rFonts w:ascii="宋体" w:eastAsia="宋体" w:hAnsi="宋体"/>
          <w:b/>
          <w:bCs/>
          <w:sz w:val="24"/>
          <w:szCs w:val="24"/>
        </w:rPr>
        <w:t>一、开发板准备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入门学习使用</w:t>
      </w:r>
      <w:proofErr w:type="spellStart"/>
      <w:r w:rsidRPr="00DA7383">
        <w:rPr>
          <w:rFonts w:ascii="宋体" w:eastAsia="宋体" w:hAnsi="宋体"/>
          <w:sz w:val="24"/>
          <w:szCs w:val="24"/>
        </w:rPr>
        <w:t>MicroPython</w:t>
      </w:r>
      <w:proofErr w:type="spellEnd"/>
      <w:r w:rsidRPr="00DA7383">
        <w:rPr>
          <w:rFonts w:ascii="宋体" w:eastAsia="宋体" w:hAnsi="宋体"/>
          <w:sz w:val="24"/>
          <w:szCs w:val="24"/>
        </w:rPr>
        <w:t>开发ESP32可以使用乐鑫官方的ESP32-DevKitC开发板。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264550" cy="2527600"/>
            <wp:effectExtent l="0" t="0" r="0" b="6350"/>
            <wp:docPr id="9" name="图片 9" descr="https://www.xiwang.online/wp-content/uploads/2021/11/20200115143350970-1024x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xiwang.online/wp-content/uploads/2021/11/20200115143350970-1024x49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742" cy="253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b/>
          <w:bCs/>
          <w:sz w:val="24"/>
          <w:szCs w:val="24"/>
        </w:rPr>
      </w:pPr>
      <w:r w:rsidRPr="00DA7383">
        <w:rPr>
          <w:rFonts w:ascii="宋体" w:eastAsia="宋体" w:hAnsi="宋体"/>
          <w:b/>
          <w:bCs/>
          <w:sz w:val="24"/>
          <w:szCs w:val="24"/>
        </w:rPr>
        <w:t>二、开发工具选择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proofErr w:type="spellStart"/>
      <w:r w:rsidRPr="00DA7383">
        <w:rPr>
          <w:rFonts w:ascii="宋体" w:eastAsia="宋体" w:hAnsi="宋体"/>
          <w:sz w:val="24"/>
          <w:szCs w:val="24"/>
        </w:rPr>
        <w:t>MicroPython</w:t>
      </w:r>
      <w:proofErr w:type="spellEnd"/>
      <w:r w:rsidRPr="00DA7383">
        <w:rPr>
          <w:rFonts w:ascii="宋体" w:eastAsia="宋体" w:hAnsi="宋体"/>
          <w:sz w:val="24"/>
          <w:szCs w:val="24"/>
        </w:rPr>
        <w:t>的开发工具选择面非常大，通常情况下只要找个能够启用串口的工具就行，在Windows上常见的有putty、</w:t>
      </w:r>
      <w:proofErr w:type="spellStart"/>
      <w:r w:rsidRPr="00DA7383">
        <w:rPr>
          <w:rFonts w:ascii="宋体" w:eastAsia="宋体" w:hAnsi="宋体"/>
          <w:sz w:val="24"/>
          <w:szCs w:val="24"/>
        </w:rPr>
        <w:t>VScode</w:t>
      </w:r>
      <w:proofErr w:type="spellEnd"/>
      <w:r w:rsidRPr="00DA7383">
        <w:rPr>
          <w:rFonts w:ascii="宋体" w:eastAsia="宋体" w:hAnsi="宋体"/>
          <w:sz w:val="24"/>
          <w:szCs w:val="24"/>
        </w:rPr>
        <w:t>+插件等很多选择。在这里我推荐使用</w:t>
      </w:r>
      <w:proofErr w:type="spellStart"/>
      <w:r w:rsidRPr="00DA7383">
        <w:rPr>
          <w:rFonts w:ascii="宋体" w:eastAsia="宋体" w:hAnsi="宋体"/>
          <w:sz w:val="24"/>
          <w:szCs w:val="24"/>
        </w:rPr>
        <w:t>Thonny</w:t>
      </w:r>
      <w:proofErr w:type="spellEnd"/>
      <w:r w:rsidRPr="00DA7383">
        <w:rPr>
          <w:rFonts w:ascii="宋体" w:eastAsia="宋体" w:hAnsi="宋体"/>
          <w:sz w:val="24"/>
          <w:szCs w:val="24"/>
        </w:rPr>
        <w:t>，这个工具是目前我认为最适合用在</w:t>
      </w:r>
      <w:proofErr w:type="spellStart"/>
      <w:r w:rsidRPr="00DA7383">
        <w:rPr>
          <w:rFonts w:ascii="宋体" w:eastAsia="宋体" w:hAnsi="宋体"/>
          <w:sz w:val="24"/>
          <w:szCs w:val="24"/>
        </w:rPr>
        <w:t>MicroPython</w:t>
      </w:r>
      <w:proofErr w:type="spellEnd"/>
      <w:r w:rsidRPr="00DA7383">
        <w:rPr>
          <w:rFonts w:ascii="宋体" w:eastAsia="宋体" w:hAnsi="宋体"/>
          <w:sz w:val="24"/>
          <w:szCs w:val="24"/>
        </w:rPr>
        <w:t>开发上的，该工具集固件烧录、Python Shell调试、文件管理于一体，是目前用</w:t>
      </w:r>
      <w:proofErr w:type="spellStart"/>
      <w:r w:rsidRPr="00DA7383">
        <w:rPr>
          <w:rFonts w:ascii="宋体" w:eastAsia="宋体" w:hAnsi="宋体"/>
          <w:sz w:val="24"/>
          <w:szCs w:val="24"/>
        </w:rPr>
        <w:t>MicroPython</w:t>
      </w:r>
      <w:proofErr w:type="spellEnd"/>
      <w:r w:rsidRPr="00DA7383">
        <w:rPr>
          <w:rFonts w:ascii="宋体" w:eastAsia="宋体" w:hAnsi="宋体"/>
          <w:sz w:val="24"/>
          <w:szCs w:val="24"/>
        </w:rPr>
        <w:t>开发最理想的工具。其官方网站与项目地址如下：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hyperlink r:id="rId7" w:tgtFrame="_blank" w:history="1">
        <w:r w:rsidRPr="00DA7383">
          <w:rPr>
            <w:rStyle w:val="a7"/>
            <w:rFonts w:ascii="宋体" w:eastAsia="宋体" w:hAnsi="宋体"/>
            <w:sz w:val="24"/>
            <w:szCs w:val="24"/>
          </w:rPr>
          <w:t>https://thonny.org/</w:t>
        </w:r>
      </w:hyperlink>
    </w:p>
    <w:p w:rsidR="00DA7383" w:rsidRPr="00DA7383" w:rsidRDefault="00DA7383" w:rsidP="00DA7383">
      <w:pPr>
        <w:rPr>
          <w:rFonts w:ascii="宋体" w:eastAsia="宋体" w:hAnsi="宋体"/>
          <w:b/>
          <w:bCs/>
          <w:sz w:val="24"/>
          <w:szCs w:val="24"/>
        </w:rPr>
      </w:pPr>
      <w:r w:rsidRPr="00DA7383">
        <w:rPr>
          <w:rFonts w:ascii="宋体" w:eastAsia="宋体" w:hAnsi="宋体"/>
          <w:b/>
          <w:bCs/>
          <w:sz w:val="24"/>
          <w:szCs w:val="24"/>
        </w:rPr>
        <w:t>三、固件下载与烧录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1、固件下载地址：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hyperlink r:id="rId8" w:tgtFrame="_blank" w:history="1">
        <w:r w:rsidRPr="00DA7383">
          <w:rPr>
            <w:rStyle w:val="a7"/>
            <w:rFonts w:ascii="宋体" w:eastAsia="宋体" w:hAnsi="宋体"/>
            <w:sz w:val="24"/>
            <w:szCs w:val="24"/>
          </w:rPr>
          <w:t>https://micropython.org/download/esp32/</w:t>
        </w:r>
      </w:hyperlink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4295955" cy="1785559"/>
            <wp:effectExtent l="0" t="0" r="0" b="5715"/>
            <wp:docPr id="8" name="图片 8" descr="https://www.xiwang.online/wp-content/uploads/2021/11/SharedScreenshot-1024x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xiwang.online/wp-content/uploads/2021/11/SharedScreenshot-1024x2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48"/>
                    <a:stretch/>
                  </pic:blipFill>
                  <pic:spPr bwMode="auto">
                    <a:xfrm>
                      <a:off x="0" y="0"/>
                      <a:ext cx="4336061" cy="18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2、一般情况下会自动安装对应驱动，但也有出问题的可能，将esp32插入电脑，查看设备管理器是否有对应设备。如果出现CP2102 USB to UART Bridge Driver的问题，则</w:t>
      </w:r>
      <w:proofErr w:type="gramStart"/>
      <w:r w:rsidRPr="00DA7383">
        <w:rPr>
          <w:rFonts w:ascii="宋体" w:eastAsia="宋体" w:hAnsi="宋体"/>
          <w:sz w:val="24"/>
          <w:szCs w:val="24"/>
        </w:rPr>
        <w:t>至官网下载</w:t>
      </w:r>
      <w:proofErr w:type="gramEnd"/>
      <w:r w:rsidRPr="00DA7383">
        <w:rPr>
          <w:rFonts w:ascii="宋体" w:eastAsia="宋体" w:hAnsi="宋体"/>
          <w:sz w:val="24"/>
          <w:szCs w:val="24"/>
        </w:rPr>
        <w:t>驱动并安装：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hyperlink r:id="rId10" w:tgtFrame="_blank" w:history="1">
        <w:r w:rsidRPr="00DA7383">
          <w:rPr>
            <w:rStyle w:val="a7"/>
            <w:rFonts w:ascii="宋体" w:eastAsia="宋体" w:hAnsi="宋体"/>
            <w:sz w:val="24"/>
            <w:szCs w:val="24"/>
          </w:rPr>
          <w:t>https://www.silabs.com/products/development-tools/software/usb-to-uart-bridge-vcp-drivers</w:t>
        </w:r>
      </w:hyperlink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lastRenderedPageBreak/>
        <w:t>3、保持esp32插入电脑，打开</w:t>
      </w:r>
      <w:proofErr w:type="spellStart"/>
      <w:r w:rsidRPr="00DA7383">
        <w:rPr>
          <w:rFonts w:ascii="宋体" w:eastAsia="宋体" w:hAnsi="宋体"/>
          <w:sz w:val="24"/>
          <w:szCs w:val="24"/>
        </w:rPr>
        <w:t>Thonny</w:t>
      </w:r>
      <w:proofErr w:type="spellEnd"/>
      <w:r w:rsidRPr="00DA7383">
        <w:rPr>
          <w:rFonts w:ascii="宋体" w:eastAsia="宋体" w:hAnsi="宋体"/>
          <w:sz w:val="24"/>
          <w:szCs w:val="24"/>
        </w:rPr>
        <w:t>。点击运行，选择选择解释器：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3424555" cy="1621790"/>
            <wp:effectExtent l="0" t="0" r="4445" b="0"/>
            <wp:docPr id="7" name="图片 7" descr="https://www.xiwang.online/wp-content/uploads/2021/11/17e51656edb643b8aec7cc45ef974a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xiwang.online/wp-content/uploads/2021/11/17e51656edb643b8aec7cc45ef974a3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4、选择对应解释器和端口：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044589" cy="3907454"/>
            <wp:effectExtent l="0" t="0" r="3810" b="0"/>
            <wp:docPr id="6" name="图片 6" descr="https://www.xiwang.online/wp-content/uploads/2021/11/02cd4f2eae924bc588059ae1bbfd9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xiwang.online/wp-content/uploads/2021/11/02cd4f2eae924bc588059ae1bbfd9da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92" cy="392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5、选择下载的固件：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126991" cy="2302725"/>
            <wp:effectExtent l="0" t="0" r="0" b="2540"/>
            <wp:docPr id="5" name="图片 5" descr="https://www.xiwang.online/wp-content/uploads/2021/11/58b8165d9cad47e69008c3cd0ff0e70b-1024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xiwang.online/wp-content/uploads/2021/11/58b8165d9cad47e69008c3cd0ff0e70b-1024x46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37" cy="231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lastRenderedPageBreak/>
        <w:t>6、等待烧录完成：</w:t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106409" cy="2984416"/>
            <wp:effectExtent l="0" t="0" r="0" b="6985"/>
            <wp:docPr id="4" name="图片 4" descr="https://www.xiwang.online/wp-content/uploads/2021/11/992a9d602382436b895b2b2da7c7b011-1024x5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xiwang.online/wp-content/uploads/2021/11/992a9d602382436b895b2b2da7c7b011-1024x59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336" cy="29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383" w:rsidRPr="00DA7383" w:rsidRDefault="00DA7383" w:rsidP="00DA7383">
      <w:pPr>
        <w:rPr>
          <w:rFonts w:ascii="宋体" w:eastAsia="宋体" w:hAnsi="宋体"/>
          <w:sz w:val="24"/>
          <w:szCs w:val="24"/>
        </w:rPr>
      </w:pPr>
      <w:r w:rsidRPr="00DA7383">
        <w:rPr>
          <w:rFonts w:ascii="宋体" w:eastAsia="宋体" w:hAnsi="宋体"/>
          <w:sz w:val="24"/>
          <w:szCs w:val="24"/>
        </w:rPr>
        <w:t>7、检验是否安装成功：</w:t>
      </w:r>
    </w:p>
    <w:p w:rsidR="007C0335" w:rsidRPr="000F7FB9" w:rsidRDefault="00DA7383" w:rsidP="00DA7383">
      <w:pPr>
        <w:rPr>
          <w:rFonts w:ascii="宋体" w:eastAsia="宋体" w:hAnsi="宋体"/>
          <w:sz w:val="24"/>
          <w:szCs w:val="24"/>
        </w:rPr>
      </w:pPr>
      <w:bookmarkStart w:id="0" w:name="_GoBack"/>
      <w:r w:rsidRPr="00DA7383">
        <w:rPr>
          <w:rFonts w:ascii="宋体" w:eastAsia="宋体" w:hAnsi="宋体"/>
          <w:sz w:val="24"/>
          <w:szCs w:val="24"/>
        </w:rPr>
        <w:drawing>
          <wp:inline distT="0" distB="0" distL="0" distR="0">
            <wp:extent cx="5072164" cy="1053470"/>
            <wp:effectExtent l="0" t="0" r="0" b="0"/>
            <wp:docPr id="3" name="图片 3" descr="https://www.xiwang.online/wp-content/uploads/2021/11/SharedScreensho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xiwang.online/wp-content/uploads/2021/11/SharedScreenshot-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40" cy="107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C0335" w:rsidRPr="000F7F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67B" w:rsidRDefault="00DB267B" w:rsidP="00B434C0">
      <w:r>
        <w:separator/>
      </w:r>
    </w:p>
  </w:endnote>
  <w:endnote w:type="continuationSeparator" w:id="0">
    <w:p w:rsidR="00DB267B" w:rsidRDefault="00DB267B" w:rsidP="00B43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67B" w:rsidRDefault="00DB267B" w:rsidP="00B434C0">
      <w:r>
        <w:separator/>
      </w:r>
    </w:p>
  </w:footnote>
  <w:footnote w:type="continuationSeparator" w:id="0">
    <w:p w:rsidR="00DB267B" w:rsidRDefault="00DB267B" w:rsidP="00B434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35"/>
    <w:rsid w:val="00021112"/>
    <w:rsid w:val="0003634C"/>
    <w:rsid w:val="00063874"/>
    <w:rsid w:val="000F5CD5"/>
    <w:rsid w:val="000F7FB9"/>
    <w:rsid w:val="00132359"/>
    <w:rsid w:val="001D2745"/>
    <w:rsid w:val="002502BA"/>
    <w:rsid w:val="0028237F"/>
    <w:rsid w:val="00283471"/>
    <w:rsid w:val="002B6F05"/>
    <w:rsid w:val="00326223"/>
    <w:rsid w:val="00406F30"/>
    <w:rsid w:val="0048279E"/>
    <w:rsid w:val="004D5940"/>
    <w:rsid w:val="00536A8B"/>
    <w:rsid w:val="005D35E2"/>
    <w:rsid w:val="00610734"/>
    <w:rsid w:val="006F2413"/>
    <w:rsid w:val="00734CB0"/>
    <w:rsid w:val="007C0335"/>
    <w:rsid w:val="007D6518"/>
    <w:rsid w:val="00803FAF"/>
    <w:rsid w:val="00853FA8"/>
    <w:rsid w:val="00862C9B"/>
    <w:rsid w:val="008C6625"/>
    <w:rsid w:val="008D255E"/>
    <w:rsid w:val="008E1282"/>
    <w:rsid w:val="009272FE"/>
    <w:rsid w:val="009E18B0"/>
    <w:rsid w:val="00A411D5"/>
    <w:rsid w:val="00A4321E"/>
    <w:rsid w:val="00A46BC5"/>
    <w:rsid w:val="00AA2FDB"/>
    <w:rsid w:val="00AB65CC"/>
    <w:rsid w:val="00B434C0"/>
    <w:rsid w:val="00C103EF"/>
    <w:rsid w:val="00C11747"/>
    <w:rsid w:val="00CE58EB"/>
    <w:rsid w:val="00D63FAB"/>
    <w:rsid w:val="00D95C0F"/>
    <w:rsid w:val="00DA7383"/>
    <w:rsid w:val="00DB075C"/>
    <w:rsid w:val="00DB267B"/>
    <w:rsid w:val="00E00CD3"/>
    <w:rsid w:val="00E1424C"/>
    <w:rsid w:val="00E153B1"/>
    <w:rsid w:val="00EB6811"/>
    <w:rsid w:val="00F3697C"/>
    <w:rsid w:val="00F675FF"/>
    <w:rsid w:val="00FE6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D54D9"/>
  <w15:chartTrackingRefBased/>
  <w15:docId w15:val="{FCAB78EA-F51A-4B09-8F21-2F55B2414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4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4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4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4C0"/>
    <w:rPr>
      <w:sz w:val="18"/>
      <w:szCs w:val="18"/>
    </w:rPr>
  </w:style>
  <w:style w:type="character" w:styleId="a7">
    <w:name w:val="Hyperlink"/>
    <w:basedOn w:val="a0"/>
    <w:uiPriority w:val="99"/>
    <w:unhideWhenUsed/>
    <w:rsid w:val="00853FA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53F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2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3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9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609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77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49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2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172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7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5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724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3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cropython.org/download/esp32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thonny.org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10" Type="http://schemas.openxmlformats.org/officeDocument/2006/relationships/hyperlink" Target="https://www.silabs.com/products/development-tools/software/usb-to-uart-bridge-vcp-driver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133</Words>
  <Characters>761</Characters>
  <Application>Microsoft Office Word</Application>
  <DocSecurity>0</DocSecurity>
  <Lines>6</Lines>
  <Paragraphs>1</Paragraphs>
  <ScaleCrop>false</ScaleCrop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hope hope</dc:creator>
  <cp:keywords/>
  <dc:description/>
  <cp:lastModifiedBy>hope hope</cp:lastModifiedBy>
  <cp:revision>25</cp:revision>
  <dcterms:created xsi:type="dcterms:W3CDTF">2022-02-24T12:32:00Z</dcterms:created>
  <dcterms:modified xsi:type="dcterms:W3CDTF">2022-02-25T12:37:00Z</dcterms:modified>
</cp:coreProperties>
</file>