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83498" w14:textId="4FBC33DF" w:rsidR="006841BC" w:rsidRPr="006841BC" w:rsidRDefault="006841BC" w:rsidP="006841BC">
      <w:pPr>
        <w:widowControl w:val="0"/>
        <w:tabs>
          <w:tab w:val="left" w:pos="2835"/>
        </w:tabs>
        <w:spacing w:after="0" w:line="240" w:lineRule="auto"/>
        <w:jc w:val="center"/>
        <w:rPr>
          <w:rFonts w:ascii="Bookman Old Style" w:eastAsia="宋体" w:hAnsi="Bookman Old Style" w:cs="Times New Roman"/>
          <w:b/>
          <w:kern w:val="2"/>
          <w:sz w:val="32"/>
          <w:szCs w:val="24"/>
        </w:rPr>
      </w:pPr>
      <w:r w:rsidRPr="006841BC">
        <w:rPr>
          <w:rFonts w:ascii="Times New Roman" w:eastAsia="宋体" w:hAnsi="Times New Roman" w:cs="Arial"/>
          <w:noProof/>
          <w:kern w:val="2"/>
          <w:sz w:val="21"/>
          <w:szCs w:val="24"/>
        </w:rPr>
        <w:drawing>
          <wp:inline distT="0" distB="0" distL="0" distR="0" wp14:anchorId="44295E01" wp14:editId="4CFAE1FB">
            <wp:extent cx="4114800" cy="1494155"/>
            <wp:effectExtent l="0" t="0" r="0" b="0"/>
            <wp:docPr id="3" name="Picture 3" descr="Master Logo Flat Ar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ster Logo Flat Artwo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651BC" w14:textId="77777777" w:rsidR="006841BC" w:rsidRPr="006841BC" w:rsidRDefault="006841BC" w:rsidP="006841BC">
      <w:pPr>
        <w:widowControl w:val="0"/>
        <w:tabs>
          <w:tab w:val="left" w:pos="2835"/>
        </w:tabs>
        <w:spacing w:after="0" w:line="240" w:lineRule="auto"/>
        <w:jc w:val="center"/>
        <w:rPr>
          <w:rFonts w:ascii="Bookman Old Style" w:eastAsia="宋体" w:hAnsi="Bookman Old Style" w:cs="Times New Roman"/>
          <w:b/>
          <w:kern w:val="2"/>
          <w:sz w:val="28"/>
          <w:szCs w:val="24"/>
        </w:rPr>
      </w:pPr>
    </w:p>
    <w:p w14:paraId="2C0A5AB7" w14:textId="77777777" w:rsidR="006841BC" w:rsidRPr="006841BC" w:rsidRDefault="006841BC" w:rsidP="006841BC">
      <w:pPr>
        <w:widowControl w:val="0"/>
        <w:spacing w:after="0" w:line="240" w:lineRule="auto"/>
        <w:jc w:val="center"/>
        <w:rPr>
          <w:rFonts w:ascii="Bookman Old Style" w:eastAsia="宋体" w:hAnsi="Bookman Old Style" w:cs="Times New Roman"/>
          <w:b/>
          <w:kern w:val="2"/>
          <w:sz w:val="28"/>
          <w:szCs w:val="24"/>
        </w:rPr>
      </w:pPr>
    </w:p>
    <w:p w14:paraId="2446D88D" w14:textId="77777777" w:rsidR="006841BC" w:rsidRPr="006841BC" w:rsidRDefault="006841BC" w:rsidP="006841BC">
      <w:pPr>
        <w:widowControl w:val="0"/>
        <w:spacing w:after="0" w:line="240" w:lineRule="auto"/>
        <w:jc w:val="center"/>
        <w:rPr>
          <w:rFonts w:ascii="Bookman Old Style" w:eastAsia="宋体" w:hAnsi="Bookman Old Style" w:cs="Times New Roman"/>
          <w:b/>
          <w:kern w:val="2"/>
          <w:sz w:val="28"/>
          <w:szCs w:val="24"/>
        </w:rPr>
      </w:pPr>
    </w:p>
    <w:p w14:paraId="4CEE6A4B" w14:textId="77777777" w:rsidR="006841BC" w:rsidRPr="006841BC" w:rsidRDefault="006841BC" w:rsidP="006841BC">
      <w:pPr>
        <w:widowControl w:val="0"/>
        <w:spacing w:after="0" w:line="240" w:lineRule="auto"/>
        <w:jc w:val="center"/>
        <w:rPr>
          <w:rFonts w:ascii="Bookman Old Style" w:eastAsia="宋体" w:hAnsi="Bookman Old Style" w:cs="Times New Roman"/>
          <w:b/>
          <w:kern w:val="2"/>
          <w:sz w:val="28"/>
          <w:szCs w:val="24"/>
        </w:rPr>
      </w:pPr>
    </w:p>
    <w:p w14:paraId="7170AD9D" w14:textId="47873644" w:rsidR="006841BC" w:rsidRPr="006841BC" w:rsidRDefault="006841BC" w:rsidP="006841BC">
      <w:pPr>
        <w:widowControl w:val="0"/>
        <w:spacing w:after="120" w:line="240" w:lineRule="auto"/>
        <w:jc w:val="center"/>
        <w:rPr>
          <w:rFonts w:ascii="Bookman Old Style" w:eastAsia="宋体" w:hAnsi="Bookman Old Style" w:cs="Times New Roman"/>
          <w:b/>
          <w:kern w:val="2"/>
          <w:sz w:val="32"/>
          <w:szCs w:val="24"/>
        </w:rPr>
      </w:pPr>
      <w:r w:rsidRPr="006841BC">
        <w:rPr>
          <w:rFonts w:ascii="Bookman Old Style" w:eastAsia="宋体" w:hAnsi="Bookman Old Style" w:cs="Times New Roman"/>
          <w:b/>
          <w:kern w:val="2"/>
          <w:sz w:val="32"/>
          <w:szCs w:val="24"/>
        </w:rPr>
        <w:t>CZ3005 Artificial Intelligence</w:t>
      </w:r>
    </w:p>
    <w:p w14:paraId="0AC14F3B" w14:textId="0EFA2EFD" w:rsidR="006841BC" w:rsidRPr="006841BC" w:rsidRDefault="006841BC" w:rsidP="006841BC">
      <w:pPr>
        <w:widowControl w:val="0"/>
        <w:spacing w:after="120" w:line="240" w:lineRule="auto"/>
        <w:jc w:val="center"/>
        <w:rPr>
          <w:rFonts w:ascii="Bookman Old Style" w:eastAsia="宋体" w:hAnsi="Bookman Old Style" w:cs="Times New Roman"/>
          <w:b/>
          <w:kern w:val="2"/>
          <w:sz w:val="32"/>
          <w:szCs w:val="24"/>
        </w:rPr>
      </w:pPr>
      <w:r w:rsidRPr="006841BC">
        <w:rPr>
          <w:rFonts w:ascii="Bookman Old Style" w:eastAsia="宋体" w:hAnsi="Bookman Old Style" w:cs="Times New Roman"/>
          <w:b/>
          <w:kern w:val="2"/>
          <w:sz w:val="32"/>
          <w:szCs w:val="24"/>
        </w:rPr>
        <w:t>Assignment Report</w:t>
      </w:r>
    </w:p>
    <w:p w14:paraId="35095331" w14:textId="77777777" w:rsidR="006841BC" w:rsidRPr="006841BC" w:rsidRDefault="006841BC" w:rsidP="006841BC">
      <w:pPr>
        <w:widowControl w:val="0"/>
        <w:spacing w:after="0" w:line="240" w:lineRule="auto"/>
        <w:jc w:val="center"/>
        <w:rPr>
          <w:rFonts w:ascii="Bookman Old Style" w:eastAsia="宋体" w:hAnsi="Bookman Old Style" w:cs="Times New Roman"/>
          <w:b/>
          <w:kern w:val="2"/>
          <w:sz w:val="28"/>
          <w:szCs w:val="24"/>
        </w:rPr>
      </w:pPr>
    </w:p>
    <w:p w14:paraId="41C94097" w14:textId="77777777" w:rsidR="006841BC" w:rsidRPr="006841BC" w:rsidRDefault="006841BC" w:rsidP="006841BC">
      <w:pPr>
        <w:widowControl w:val="0"/>
        <w:spacing w:after="0" w:line="240" w:lineRule="auto"/>
        <w:jc w:val="center"/>
        <w:rPr>
          <w:rFonts w:ascii="Bookman Old Style" w:eastAsia="宋体" w:hAnsi="Bookman Old Style" w:cs="Times New Roman"/>
          <w:b/>
          <w:kern w:val="2"/>
          <w:sz w:val="28"/>
          <w:szCs w:val="24"/>
        </w:rPr>
      </w:pPr>
    </w:p>
    <w:p w14:paraId="60BFA6C3" w14:textId="77777777" w:rsidR="006841BC" w:rsidRPr="006841BC" w:rsidRDefault="006841BC" w:rsidP="006841BC">
      <w:pPr>
        <w:widowControl w:val="0"/>
        <w:spacing w:after="0" w:line="240" w:lineRule="auto"/>
        <w:jc w:val="center"/>
        <w:rPr>
          <w:rFonts w:ascii="Bookman Old Style" w:eastAsia="宋体" w:hAnsi="Bookman Old Style" w:cs="Times New Roman"/>
          <w:b/>
          <w:kern w:val="2"/>
          <w:sz w:val="28"/>
          <w:szCs w:val="24"/>
        </w:rPr>
      </w:pPr>
    </w:p>
    <w:p w14:paraId="336D72BD" w14:textId="77777777" w:rsidR="006841BC" w:rsidRPr="006841BC" w:rsidRDefault="006841BC" w:rsidP="006841BC">
      <w:pPr>
        <w:widowControl w:val="0"/>
        <w:spacing w:after="0" w:line="240" w:lineRule="auto"/>
        <w:jc w:val="center"/>
        <w:rPr>
          <w:rFonts w:ascii="Bookman Old Style" w:eastAsia="宋体" w:hAnsi="Bookman Old Style" w:cs="Times New Roman"/>
          <w:b/>
          <w:kern w:val="2"/>
          <w:sz w:val="28"/>
          <w:szCs w:val="24"/>
        </w:rPr>
      </w:pPr>
    </w:p>
    <w:p w14:paraId="08D785B8" w14:textId="77777777" w:rsidR="006841BC" w:rsidRPr="006841BC" w:rsidRDefault="006841BC" w:rsidP="006841BC">
      <w:pPr>
        <w:widowControl w:val="0"/>
        <w:spacing w:after="0" w:line="240" w:lineRule="auto"/>
        <w:jc w:val="center"/>
        <w:rPr>
          <w:rFonts w:ascii="Bookman Old Style" w:eastAsia="宋体" w:hAnsi="Bookman Old Style" w:cs="Times New Roman"/>
          <w:b/>
          <w:kern w:val="2"/>
          <w:sz w:val="28"/>
          <w:szCs w:val="24"/>
        </w:rPr>
      </w:pPr>
    </w:p>
    <w:p w14:paraId="4F319B24" w14:textId="77777777" w:rsidR="006841BC" w:rsidRPr="006841BC" w:rsidRDefault="006841BC" w:rsidP="006841BC">
      <w:pPr>
        <w:widowControl w:val="0"/>
        <w:spacing w:after="0" w:line="240" w:lineRule="auto"/>
        <w:jc w:val="center"/>
        <w:rPr>
          <w:rFonts w:ascii="Bookman Old Style" w:eastAsia="宋体" w:hAnsi="Bookman Old Style" w:cs="Times New Roman"/>
          <w:b/>
          <w:kern w:val="2"/>
          <w:sz w:val="28"/>
          <w:szCs w:val="24"/>
        </w:rPr>
      </w:pPr>
    </w:p>
    <w:p w14:paraId="3D198FDE" w14:textId="37FD0374" w:rsidR="006841BC" w:rsidRPr="006841BC" w:rsidRDefault="006841BC" w:rsidP="006841BC">
      <w:pPr>
        <w:widowControl w:val="0"/>
        <w:spacing w:after="0" w:line="240" w:lineRule="auto"/>
        <w:jc w:val="center"/>
        <w:rPr>
          <w:rFonts w:ascii="Bookman Old Style" w:eastAsia="宋体" w:hAnsi="Bookman Old Style" w:cs="Times New Roman"/>
          <w:b/>
          <w:kern w:val="2"/>
          <w:sz w:val="28"/>
          <w:szCs w:val="24"/>
        </w:rPr>
      </w:pPr>
      <w:r w:rsidRPr="006841BC">
        <w:rPr>
          <w:rFonts w:ascii="Bookman Old Style" w:eastAsia="宋体" w:hAnsi="Bookman Old Style" w:cs="Times New Roman"/>
          <w:b/>
          <w:kern w:val="2"/>
          <w:sz w:val="28"/>
          <w:szCs w:val="24"/>
        </w:rPr>
        <w:t xml:space="preserve">Submitted </w:t>
      </w:r>
      <w:r w:rsidR="00201D3F" w:rsidRPr="006841BC">
        <w:rPr>
          <w:rFonts w:ascii="Bookman Old Style" w:eastAsia="宋体" w:hAnsi="Bookman Old Style" w:cs="Times New Roman"/>
          <w:b/>
          <w:kern w:val="2"/>
          <w:sz w:val="28"/>
          <w:szCs w:val="24"/>
        </w:rPr>
        <w:t>by</w:t>
      </w:r>
      <w:r w:rsidRPr="006841BC">
        <w:rPr>
          <w:rFonts w:ascii="Bookman Old Style" w:eastAsia="宋体" w:hAnsi="Bookman Old Style" w:cs="Times New Roman"/>
          <w:b/>
          <w:kern w:val="2"/>
          <w:sz w:val="28"/>
          <w:szCs w:val="24"/>
        </w:rPr>
        <w:t xml:space="preserve"> </w:t>
      </w:r>
      <w:r>
        <w:rPr>
          <w:rFonts w:ascii="Bookman Old Style" w:eastAsia="宋体" w:hAnsi="Bookman Old Style" w:cs="Times New Roman"/>
          <w:b/>
          <w:kern w:val="2"/>
          <w:sz w:val="28"/>
          <w:szCs w:val="24"/>
        </w:rPr>
        <w:t>Yong Hao</w:t>
      </w:r>
    </w:p>
    <w:p w14:paraId="18B0FEAF" w14:textId="07AAF31A" w:rsidR="006841BC" w:rsidRDefault="006841BC" w:rsidP="006841BC">
      <w:pPr>
        <w:widowControl w:val="0"/>
        <w:spacing w:after="0" w:line="240" w:lineRule="auto"/>
        <w:jc w:val="center"/>
        <w:rPr>
          <w:rFonts w:ascii="Bookman Old Style" w:eastAsia="宋体" w:hAnsi="Bookman Old Style" w:cs="Times New Roman"/>
          <w:b/>
          <w:kern w:val="2"/>
          <w:sz w:val="28"/>
          <w:szCs w:val="24"/>
        </w:rPr>
      </w:pPr>
      <w:r w:rsidRPr="006841BC">
        <w:rPr>
          <w:rFonts w:ascii="Bookman Old Style" w:eastAsia="宋体" w:hAnsi="Bookman Old Style" w:cs="Times New Roman"/>
          <w:b/>
          <w:kern w:val="2"/>
          <w:sz w:val="28"/>
          <w:szCs w:val="24"/>
        </w:rPr>
        <w:t xml:space="preserve">Matriculation Number: </w:t>
      </w:r>
      <w:r w:rsidR="00207586">
        <w:rPr>
          <w:rFonts w:ascii="Bookman Old Style" w:eastAsia="宋体" w:hAnsi="Bookman Old Style" w:cs="Times New Roman"/>
          <w:b/>
          <w:kern w:val="2"/>
          <w:sz w:val="28"/>
          <w:szCs w:val="24"/>
        </w:rPr>
        <w:t>U1722282A</w:t>
      </w:r>
    </w:p>
    <w:p w14:paraId="443CF162" w14:textId="055F0F8E" w:rsidR="001F2E87" w:rsidRPr="006841BC" w:rsidRDefault="001F2E87" w:rsidP="006841BC">
      <w:pPr>
        <w:widowControl w:val="0"/>
        <w:spacing w:after="0" w:line="240" w:lineRule="auto"/>
        <w:jc w:val="center"/>
        <w:rPr>
          <w:rFonts w:ascii="Bookman Old Style" w:eastAsia="宋体" w:hAnsi="Bookman Old Style" w:cs="Times New Roman"/>
          <w:b/>
          <w:kern w:val="2"/>
          <w:sz w:val="28"/>
          <w:szCs w:val="24"/>
        </w:rPr>
      </w:pPr>
      <w:r>
        <w:rPr>
          <w:rFonts w:ascii="Bookman Old Style" w:eastAsia="宋体" w:hAnsi="Bookman Old Style" w:cs="Times New Roman"/>
          <w:b/>
          <w:kern w:val="2"/>
          <w:sz w:val="28"/>
          <w:szCs w:val="24"/>
        </w:rPr>
        <w:t>Lab Group: TSR1</w:t>
      </w:r>
      <w:bookmarkStart w:id="0" w:name="_GoBack"/>
      <w:bookmarkEnd w:id="0"/>
    </w:p>
    <w:p w14:paraId="59273A8B" w14:textId="77777777" w:rsidR="006841BC" w:rsidRPr="006841BC" w:rsidRDefault="006841BC" w:rsidP="006841BC">
      <w:pPr>
        <w:widowControl w:val="0"/>
        <w:spacing w:after="0" w:line="240" w:lineRule="auto"/>
        <w:jc w:val="center"/>
        <w:rPr>
          <w:rFonts w:ascii="Bookman Old Style" w:eastAsia="宋体" w:hAnsi="Bookman Old Style" w:cs="Times New Roman"/>
          <w:b/>
          <w:kern w:val="2"/>
          <w:sz w:val="28"/>
          <w:szCs w:val="28"/>
        </w:rPr>
      </w:pPr>
    </w:p>
    <w:p w14:paraId="50FDBE76" w14:textId="77777777" w:rsidR="006841BC" w:rsidRPr="006841BC" w:rsidRDefault="006841BC" w:rsidP="006841BC">
      <w:pPr>
        <w:widowControl w:val="0"/>
        <w:spacing w:after="0" w:line="240" w:lineRule="auto"/>
        <w:jc w:val="center"/>
        <w:rPr>
          <w:rFonts w:ascii="Bookman Old Style" w:eastAsia="宋体" w:hAnsi="Bookman Old Style" w:cs="Times New Roman"/>
          <w:b/>
          <w:kern w:val="2"/>
          <w:sz w:val="28"/>
          <w:szCs w:val="28"/>
        </w:rPr>
      </w:pPr>
    </w:p>
    <w:p w14:paraId="31809826" w14:textId="40B32419" w:rsidR="006841BC" w:rsidRDefault="00207586" w:rsidP="006841BC">
      <w:pPr>
        <w:widowControl w:val="0"/>
        <w:spacing w:after="0" w:line="240" w:lineRule="auto"/>
        <w:jc w:val="center"/>
        <w:rPr>
          <w:rFonts w:ascii="Bookman Old Style" w:eastAsia="宋体" w:hAnsi="Bookman Old Style" w:cs="Times New Roman"/>
          <w:b/>
          <w:kern w:val="2"/>
          <w:sz w:val="28"/>
          <w:szCs w:val="28"/>
        </w:rPr>
      </w:pPr>
      <w:r>
        <w:rPr>
          <w:rFonts w:ascii="Bookman Old Style" w:eastAsia="宋体" w:hAnsi="Bookman Old Style" w:cs="Times New Roman"/>
          <w:b/>
          <w:kern w:val="2"/>
          <w:sz w:val="28"/>
          <w:szCs w:val="28"/>
        </w:rPr>
        <w:t xml:space="preserve"> </w:t>
      </w:r>
    </w:p>
    <w:p w14:paraId="337CB47D" w14:textId="5224FE58" w:rsidR="00207586" w:rsidRDefault="00207586" w:rsidP="006841BC">
      <w:pPr>
        <w:widowControl w:val="0"/>
        <w:spacing w:after="0" w:line="240" w:lineRule="auto"/>
        <w:jc w:val="center"/>
        <w:rPr>
          <w:rFonts w:ascii="Bookman Old Style" w:eastAsia="宋体" w:hAnsi="Bookman Old Style" w:cs="Times New Roman"/>
          <w:b/>
          <w:kern w:val="2"/>
          <w:sz w:val="28"/>
          <w:szCs w:val="28"/>
        </w:rPr>
      </w:pPr>
    </w:p>
    <w:p w14:paraId="703E5520" w14:textId="2254A0B1" w:rsidR="00207586" w:rsidRDefault="00207586" w:rsidP="006841BC">
      <w:pPr>
        <w:widowControl w:val="0"/>
        <w:spacing w:after="0" w:line="240" w:lineRule="auto"/>
        <w:jc w:val="center"/>
        <w:rPr>
          <w:rFonts w:ascii="Bookman Old Style" w:eastAsia="宋体" w:hAnsi="Bookman Old Style" w:cs="Times New Roman"/>
          <w:b/>
          <w:kern w:val="2"/>
          <w:sz w:val="28"/>
          <w:szCs w:val="28"/>
        </w:rPr>
      </w:pPr>
    </w:p>
    <w:p w14:paraId="23A567B7" w14:textId="1B88A0EA" w:rsidR="00207586" w:rsidRDefault="00207586" w:rsidP="006841BC">
      <w:pPr>
        <w:widowControl w:val="0"/>
        <w:spacing w:after="0" w:line="240" w:lineRule="auto"/>
        <w:jc w:val="center"/>
        <w:rPr>
          <w:rFonts w:ascii="Bookman Old Style" w:eastAsia="宋体" w:hAnsi="Bookman Old Style" w:cs="Times New Roman"/>
          <w:b/>
          <w:kern w:val="2"/>
          <w:sz w:val="28"/>
          <w:szCs w:val="28"/>
        </w:rPr>
      </w:pPr>
    </w:p>
    <w:p w14:paraId="6391E4C8" w14:textId="6F02BA33" w:rsidR="00207586" w:rsidRDefault="00207586" w:rsidP="006841BC">
      <w:pPr>
        <w:widowControl w:val="0"/>
        <w:spacing w:after="0" w:line="240" w:lineRule="auto"/>
        <w:jc w:val="center"/>
        <w:rPr>
          <w:rFonts w:ascii="Bookman Old Style" w:eastAsia="宋体" w:hAnsi="Bookman Old Style" w:cs="Times New Roman"/>
          <w:b/>
          <w:kern w:val="2"/>
          <w:sz w:val="28"/>
          <w:szCs w:val="28"/>
        </w:rPr>
      </w:pPr>
    </w:p>
    <w:p w14:paraId="56AE25CB" w14:textId="71ECD2E8" w:rsidR="00207586" w:rsidRDefault="00207586" w:rsidP="006841BC">
      <w:pPr>
        <w:widowControl w:val="0"/>
        <w:spacing w:after="0" w:line="240" w:lineRule="auto"/>
        <w:jc w:val="center"/>
        <w:rPr>
          <w:rFonts w:ascii="Bookman Old Style" w:eastAsia="宋体" w:hAnsi="Bookman Old Style" w:cs="Times New Roman"/>
          <w:b/>
          <w:kern w:val="2"/>
          <w:sz w:val="28"/>
          <w:szCs w:val="28"/>
        </w:rPr>
      </w:pPr>
    </w:p>
    <w:p w14:paraId="2563F948" w14:textId="075F0152" w:rsidR="00207586" w:rsidRDefault="00207586" w:rsidP="006841BC">
      <w:pPr>
        <w:widowControl w:val="0"/>
        <w:spacing w:after="0" w:line="240" w:lineRule="auto"/>
        <w:jc w:val="center"/>
        <w:rPr>
          <w:rFonts w:ascii="Bookman Old Style" w:eastAsia="宋体" w:hAnsi="Bookman Old Style" w:cs="Times New Roman"/>
          <w:b/>
          <w:kern w:val="2"/>
          <w:sz w:val="28"/>
          <w:szCs w:val="28"/>
        </w:rPr>
      </w:pPr>
    </w:p>
    <w:p w14:paraId="62C2692C" w14:textId="5749BAA3" w:rsidR="00207586" w:rsidRDefault="00207586" w:rsidP="006841BC">
      <w:pPr>
        <w:widowControl w:val="0"/>
        <w:spacing w:after="0" w:line="240" w:lineRule="auto"/>
        <w:jc w:val="center"/>
        <w:rPr>
          <w:rFonts w:ascii="Bookman Old Style" w:eastAsia="宋体" w:hAnsi="Bookman Old Style" w:cs="Times New Roman"/>
          <w:b/>
          <w:kern w:val="2"/>
          <w:sz w:val="28"/>
          <w:szCs w:val="28"/>
        </w:rPr>
      </w:pPr>
    </w:p>
    <w:p w14:paraId="7C9A779F" w14:textId="77777777" w:rsidR="00207586" w:rsidRPr="006841BC" w:rsidRDefault="00207586" w:rsidP="006841BC">
      <w:pPr>
        <w:widowControl w:val="0"/>
        <w:spacing w:after="0" w:line="240" w:lineRule="auto"/>
        <w:jc w:val="center"/>
        <w:rPr>
          <w:rFonts w:ascii="Bookman Old Style" w:eastAsia="宋体" w:hAnsi="Bookman Old Style" w:cs="Times New Roman"/>
          <w:b/>
          <w:kern w:val="2"/>
          <w:sz w:val="28"/>
          <w:szCs w:val="28"/>
        </w:rPr>
      </w:pPr>
    </w:p>
    <w:p w14:paraId="2D59B722" w14:textId="77777777" w:rsidR="006841BC" w:rsidRPr="006841BC" w:rsidRDefault="006841BC" w:rsidP="006841BC">
      <w:pPr>
        <w:widowControl w:val="0"/>
        <w:spacing w:after="0" w:line="240" w:lineRule="auto"/>
        <w:jc w:val="center"/>
        <w:rPr>
          <w:rFonts w:ascii="Bookman Old Style" w:eastAsia="宋体" w:hAnsi="Bookman Old Style" w:cs="Times New Roman"/>
          <w:b/>
          <w:kern w:val="2"/>
          <w:sz w:val="28"/>
          <w:szCs w:val="24"/>
        </w:rPr>
      </w:pPr>
    </w:p>
    <w:p w14:paraId="65D35835" w14:textId="77777777" w:rsidR="006841BC" w:rsidRPr="006841BC" w:rsidRDefault="006841BC" w:rsidP="006841BC">
      <w:pPr>
        <w:widowControl w:val="0"/>
        <w:spacing w:after="0" w:line="240" w:lineRule="auto"/>
        <w:jc w:val="center"/>
        <w:rPr>
          <w:rFonts w:ascii="Bookman Old Style" w:eastAsia="宋体" w:hAnsi="Bookman Old Style" w:cs="Times New Roman"/>
          <w:b/>
          <w:kern w:val="2"/>
          <w:sz w:val="28"/>
          <w:szCs w:val="24"/>
        </w:rPr>
      </w:pPr>
    </w:p>
    <w:p w14:paraId="77EBE6AE" w14:textId="77777777" w:rsidR="006841BC" w:rsidRPr="006841BC" w:rsidRDefault="006841BC" w:rsidP="006841BC">
      <w:pPr>
        <w:widowControl w:val="0"/>
        <w:spacing w:after="0" w:line="240" w:lineRule="auto"/>
        <w:jc w:val="center"/>
        <w:rPr>
          <w:rFonts w:ascii="Bookman Old Style" w:eastAsia="宋体" w:hAnsi="Bookman Old Style" w:cs="Times New Roman"/>
          <w:b/>
          <w:kern w:val="2"/>
          <w:sz w:val="28"/>
          <w:szCs w:val="24"/>
        </w:rPr>
      </w:pPr>
    </w:p>
    <w:p w14:paraId="2FFDA3F6" w14:textId="77777777" w:rsidR="006841BC" w:rsidRPr="006841BC" w:rsidRDefault="006841BC" w:rsidP="006841BC">
      <w:pPr>
        <w:widowControl w:val="0"/>
        <w:spacing w:after="0" w:line="240" w:lineRule="auto"/>
        <w:jc w:val="center"/>
        <w:rPr>
          <w:rFonts w:ascii="Bookman Old Style" w:eastAsia="宋体" w:hAnsi="Bookman Old Style" w:cs="Times New Roman"/>
          <w:b/>
          <w:kern w:val="2"/>
          <w:sz w:val="28"/>
          <w:szCs w:val="24"/>
        </w:rPr>
      </w:pPr>
    </w:p>
    <w:p w14:paraId="3087ECDC" w14:textId="77777777" w:rsidR="006841BC" w:rsidRPr="006841BC" w:rsidRDefault="006841BC" w:rsidP="006841BC">
      <w:pPr>
        <w:widowControl w:val="0"/>
        <w:spacing w:after="0" w:line="240" w:lineRule="auto"/>
        <w:jc w:val="center"/>
        <w:rPr>
          <w:rFonts w:ascii="Bookman Old Style" w:eastAsia="宋体" w:hAnsi="Bookman Old Style" w:cs="Times New Roman"/>
          <w:b/>
          <w:kern w:val="2"/>
          <w:sz w:val="28"/>
          <w:szCs w:val="24"/>
        </w:rPr>
      </w:pPr>
    </w:p>
    <w:p w14:paraId="69967B40" w14:textId="294E8949" w:rsidR="006841BC" w:rsidRPr="006841BC" w:rsidRDefault="006841BC" w:rsidP="006841BC">
      <w:pPr>
        <w:keepNext/>
        <w:widowControl w:val="0"/>
        <w:spacing w:before="240" w:after="60" w:line="480" w:lineRule="auto"/>
        <w:ind w:left="720"/>
        <w:jc w:val="center"/>
        <w:outlineLvl w:val="2"/>
        <w:rPr>
          <w:rFonts w:ascii="Bookman Old Style" w:eastAsia="宋体" w:hAnsi="Bookman Old Style" w:cs="Arial"/>
          <w:bCs/>
          <w:kern w:val="2"/>
          <w:sz w:val="28"/>
          <w:szCs w:val="28"/>
        </w:rPr>
      </w:pPr>
      <w:r w:rsidRPr="006841BC">
        <w:rPr>
          <w:rFonts w:ascii="Bookman Old Style" w:eastAsia="宋体" w:hAnsi="Bookman Old Style" w:cs="Arial"/>
          <w:bCs/>
          <w:kern w:val="2"/>
          <w:sz w:val="28"/>
          <w:szCs w:val="28"/>
        </w:rPr>
        <w:lastRenderedPageBreak/>
        <w:t xml:space="preserve">School of </w:t>
      </w:r>
      <w:r w:rsidR="00207586">
        <w:rPr>
          <w:rFonts w:ascii="Bookman Old Style" w:eastAsia="宋体" w:hAnsi="Bookman Old Style" w:cs="Arial"/>
          <w:bCs/>
          <w:kern w:val="2"/>
          <w:sz w:val="28"/>
          <w:szCs w:val="28"/>
        </w:rPr>
        <w:t>Computer Science &amp; Engineering</w:t>
      </w:r>
    </w:p>
    <w:p w14:paraId="4D034374" w14:textId="77777777" w:rsidR="006841BC" w:rsidRPr="006841BC" w:rsidRDefault="006841BC" w:rsidP="006841BC">
      <w:pPr>
        <w:widowControl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</w:p>
    <w:p w14:paraId="491452E4" w14:textId="6FA19911" w:rsidR="00E32323" w:rsidRPr="00FB7C8E" w:rsidRDefault="00E32323" w:rsidP="00FB7C8E">
      <w:pPr>
        <w:widowControl w:val="0"/>
        <w:spacing w:after="0" w:line="240" w:lineRule="auto"/>
        <w:rPr>
          <w:rFonts w:ascii="Times New Roman" w:eastAsia="宋体" w:hAnsi="Times New Roman" w:cs="Times New Roman"/>
          <w:kern w:val="2"/>
          <w:sz w:val="21"/>
          <w:szCs w:val="24"/>
          <w:lang w:val="en-US"/>
        </w:rPr>
        <w:sectPr w:rsidR="00E32323" w:rsidRPr="00FB7C8E" w:rsidSect="000033D2">
          <w:headerReference w:type="default" r:id="rId7"/>
          <w:footerReference w:type="even" r:id="rId8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113FA6FD" w14:textId="77777777" w:rsidR="006841BC" w:rsidRPr="006841BC" w:rsidRDefault="006841BC" w:rsidP="00FB7C8E">
      <w:pPr>
        <w:widowControl w:val="0"/>
        <w:spacing w:after="120" w:line="240" w:lineRule="auto"/>
        <w:rPr>
          <w:rFonts w:ascii="Bookman Old Style" w:eastAsia="宋体" w:hAnsi="Bookman Old Style" w:cs="Times New Roman"/>
          <w:kern w:val="2"/>
          <w:sz w:val="21"/>
          <w:szCs w:val="24"/>
        </w:rPr>
      </w:pPr>
    </w:p>
    <w:p w14:paraId="130D4B1A" w14:textId="070D0471" w:rsidR="00503B3B" w:rsidRDefault="00580B31" w:rsidP="00580B31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1. </w:t>
      </w:r>
      <w:r w:rsidRPr="00580B31">
        <w:rPr>
          <w:rFonts w:ascii="Times New Roman" w:hAnsi="Times New Roman" w:cs="Times New Roman"/>
          <w:b/>
          <w:bCs/>
          <w:sz w:val="56"/>
          <w:szCs w:val="56"/>
        </w:rPr>
        <w:t>Abstract</w:t>
      </w:r>
    </w:p>
    <w:p w14:paraId="4E19C073" w14:textId="5772DC1A" w:rsidR="00C21459" w:rsidRDefault="00C865CE" w:rsidP="00523E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56C79">
        <w:rPr>
          <w:rFonts w:ascii="Times New Roman" w:hAnsi="Times New Roman" w:cs="Times New Roman"/>
          <w:sz w:val="24"/>
          <w:szCs w:val="24"/>
        </w:rPr>
        <w:t xml:space="preserve">The report describes a program written in </w:t>
      </w:r>
      <w:r w:rsidR="006529DE">
        <w:rPr>
          <w:rFonts w:ascii="Times New Roman" w:hAnsi="Times New Roman" w:cs="Times New Roman"/>
          <w:sz w:val="24"/>
          <w:szCs w:val="24"/>
        </w:rPr>
        <w:t>SWI-</w:t>
      </w:r>
      <w:r w:rsidR="00256C79">
        <w:rPr>
          <w:rFonts w:ascii="Times New Roman" w:hAnsi="Times New Roman" w:cs="Times New Roman"/>
          <w:sz w:val="24"/>
          <w:szCs w:val="24"/>
        </w:rPr>
        <w:t xml:space="preserve">prolog declarative language to mimic </w:t>
      </w:r>
      <w:r w:rsidR="00D055A0">
        <w:rPr>
          <w:rFonts w:ascii="Times New Roman" w:hAnsi="Times New Roman" w:cs="Times New Roman"/>
          <w:sz w:val="24"/>
          <w:szCs w:val="24"/>
        </w:rPr>
        <w:t>the diagnosis process</w:t>
      </w:r>
      <w:r w:rsidR="00523E2B">
        <w:rPr>
          <w:rFonts w:ascii="Times New Roman" w:hAnsi="Times New Roman" w:cs="Times New Roman"/>
          <w:sz w:val="24"/>
          <w:szCs w:val="24"/>
        </w:rPr>
        <w:t xml:space="preserve"> by conversing with a patient who can only say yes or no</w:t>
      </w:r>
      <w:r w:rsidR="00987DFD">
        <w:rPr>
          <w:rFonts w:ascii="Times New Roman" w:hAnsi="Times New Roman" w:cs="Times New Roman"/>
          <w:sz w:val="24"/>
          <w:szCs w:val="24"/>
        </w:rPr>
        <w:t xml:space="preserve">, and additional two commands to quit the program and force to diagnose. </w:t>
      </w:r>
      <w:r w:rsidR="00A82001">
        <w:rPr>
          <w:rFonts w:ascii="Times New Roman" w:hAnsi="Times New Roman" w:cs="Times New Roman"/>
          <w:sz w:val="24"/>
          <w:szCs w:val="24"/>
        </w:rPr>
        <w:t>The above functionality is re</w:t>
      </w:r>
      <w:r w:rsidR="00FA214D">
        <w:rPr>
          <w:rFonts w:ascii="Times New Roman" w:hAnsi="Times New Roman" w:cs="Times New Roman"/>
          <w:sz w:val="24"/>
          <w:szCs w:val="24"/>
        </w:rPr>
        <w:t xml:space="preserve">quired by the fourth assignment in the </w:t>
      </w:r>
      <w:r w:rsidR="00125D3B">
        <w:rPr>
          <w:rFonts w:ascii="Times New Roman" w:hAnsi="Times New Roman" w:cs="Times New Roman"/>
          <w:sz w:val="24"/>
          <w:szCs w:val="24"/>
        </w:rPr>
        <w:t>“</w:t>
      </w:r>
      <w:r w:rsidR="00125D3B" w:rsidRPr="00125D3B">
        <w:rPr>
          <w:rFonts w:ascii="Times New Roman" w:hAnsi="Times New Roman" w:cs="Times New Roman"/>
          <w:sz w:val="24"/>
          <w:szCs w:val="24"/>
        </w:rPr>
        <w:t>Artificial Intelligence Assignments</w:t>
      </w:r>
      <w:r w:rsidR="00125D3B">
        <w:rPr>
          <w:rFonts w:ascii="Times New Roman" w:hAnsi="Times New Roman" w:cs="Times New Roman"/>
          <w:sz w:val="24"/>
          <w:szCs w:val="24"/>
        </w:rPr>
        <w:t>” file, and the title of the assignment is “</w:t>
      </w:r>
      <w:r w:rsidR="00B241BC" w:rsidRPr="00B241BC">
        <w:rPr>
          <w:rFonts w:ascii="Times New Roman" w:hAnsi="Times New Roman" w:cs="Times New Roman"/>
          <w:sz w:val="24"/>
          <w:szCs w:val="24"/>
        </w:rPr>
        <w:t>Patient with a sympathetic doctor</w:t>
      </w:r>
      <w:r w:rsidR="00125D3B">
        <w:rPr>
          <w:rFonts w:ascii="Times New Roman" w:hAnsi="Times New Roman" w:cs="Times New Roman"/>
          <w:sz w:val="24"/>
          <w:szCs w:val="24"/>
        </w:rPr>
        <w:t>”</w:t>
      </w:r>
      <w:r w:rsidR="00B241BC">
        <w:rPr>
          <w:rFonts w:ascii="Times New Roman" w:hAnsi="Times New Roman" w:cs="Times New Roman"/>
          <w:sz w:val="24"/>
          <w:szCs w:val="24"/>
        </w:rPr>
        <w:t>.</w:t>
      </w:r>
    </w:p>
    <w:p w14:paraId="73F023D0" w14:textId="6B4804DC" w:rsidR="00C21459" w:rsidRDefault="00987DFD" w:rsidP="00C2145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F188C">
        <w:rPr>
          <w:rFonts w:ascii="Times New Roman" w:hAnsi="Times New Roman" w:cs="Times New Roman"/>
          <w:sz w:val="24"/>
          <w:szCs w:val="24"/>
        </w:rPr>
        <w:t>he doctor will ask about the mood and pain level of the patient, and the tone of the questions will change according</w:t>
      </w:r>
      <w:r w:rsidR="00B160B6">
        <w:rPr>
          <w:rFonts w:ascii="Times New Roman" w:hAnsi="Times New Roman" w:cs="Times New Roman"/>
          <w:sz w:val="24"/>
          <w:szCs w:val="24"/>
        </w:rPr>
        <w:t xml:space="preserve">ly. Afterwards the doctor will ask consecutive questions to determine the </w:t>
      </w:r>
      <w:r w:rsidR="00980AEE">
        <w:rPr>
          <w:rFonts w:ascii="Times New Roman" w:hAnsi="Times New Roman" w:cs="Times New Roman"/>
          <w:sz w:val="24"/>
          <w:szCs w:val="24"/>
        </w:rPr>
        <w:t>symptoms the patient has</w:t>
      </w:r>
      <w:r w:rsidR="00C21459">
        <w:rPr>
          <w:rFonts w:ascii="Times New Roman" w:hAnsi="Times New Roman" w:cs="Times New Roman"/>
          <w:sz w:val="24"/>
          <w:szCs w:val="24"/>
        </w:rPr>
        <w:t xml:space="preserve">. If the </w:t>
      </w:r>
      <w:r w:rsidR="00CB56BC">
        <w:rPr>
          <w:rFonts w:ascii="Times New Roman" w:hAnsi="Times New Roman" w:cs="Times New Roman"/>
          <w:sz w:val="24"/>
          <w:szCs w:val="24"/>
        </w:rPr>
        <w:t xml:space="preserve">patient affirms one particular symptom, the symptom will be </w:t>
      </w:r>
      <w:r w:rsidR="006264A9">
        <w:rPr>
          <w:rFonts w:ascii="Times New Roman" w:hAnsi="Times New Roman" w:cs="Times New Roman"/>
          <w:sz w:val="24"/>
          <w:szCs w:val="24"/>
        </w:rPr>
        <w:t>recorded,</w:t>
      </w:r>
      <w:r w:rsidR="00CB56BC">
        <w:rPr>
          <w:rFonts w:ascii="Times New Roman" w:hAnsi="Times New Roman" w:cs="Times New Roman"/>
          <w:sz w:val="24"/>
          <w:szCs w:val="24"/>
        </w:rPr>
        <w:t xml:space="preserve"> and </w:t>
      </w:r>
      <w:r w:rsidR="00817E12">
        <w:rPr>
          <w:rFonts w:ascii="Times New Roman" w:hAnsi="Times New Roman" w:cs="Times New Roman"/>
          <w:sz w:val="24"/>
          <w:szCs w:val="24"/>
        </w:rPr>
        <w:t xml:space="preserve">another related symptom will be randomly </w:t>
      </w:r>
      <w:r w:rsidR="00235C24">
        <w:rPr>
          <w:rFonts w:ascii="Times New Roman" w:hAnsi="Times New Roman" w:cs="Times New Roman"/>
          <w:sz w:val="24"/>
          <w:szCs w:val="24"/>
        </w:rPr>
        <w:t>picked,</w:t>
      </w:r>
      <w:r w:rsidR="00817E12">
        <w:rPr>
          <w:rFonts w:ascii="Times New Roman" w:hAnsi="Times New Roman" w:cs="Times New Roman"/>
          <w:sz w:val="24"/>
          <w:szCs w:val="24"/>
        </w:rPr>
        <w:t xml:space="preserve"> and </w:t>
      </w:r>
      <w:r w:rsidR="00906651">
        <w:rPr>
          <w:rFonts w:ascii="Times New Roman" w:hAnsi="Times New Roman" w:cs="Times New Roman"/>
          <w:sz w:val="24"/>
          <w:szCs w:val="24"/>
        </w:rPr>
        <w:t xml:space="preserve">the program will ask the patient again. Otherwise if the patient negates </w:t>
      </w:r>
      <w:r w:rsidR="00484D35">
        <w:rPr>
          <w:rFonts w:ascii="Times New Roman" w:hAnsi="Times New Roman" w:cs="Times New Roman"/>
          <w:sz w:val="24"/>
          <w:szCs w:val="24"/>
        </w:rPr>
        <w:t>the symptom, the program will record it as well and randomly pick one symptom from all available unasked symptom poll to ask the patient.</w:t>
      </w:r>
    </w:p>
    <w:p w14:paraId="1970207F" w14:textId="23A8DA67" w:rsidR="00874A0D" w:rsidRDefault="00980AEE" w:rsidP="00C2145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849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one or more diseased can be diagnosed, the program will display the diagnose </w:t>
      </w:r>
      <w:r w:rsidR="00F6508D">
        <w:rPr>
          <w:rFonts w:ascii="Times New Roman" w:hAnsi="Times New Roman" w:cs="Times New Roman"/>
          <w:sz w:val="24"/>
          <w:szCs w:val="24"/>
        </w:rPr>
        <w:t xml:space="preserve">analysis and terminate. </w:t>
      </w:r>
      <w:r w:rsidR="00FB4A60">
        <w:rPr>
          <w:rFonts w:ascii="Times New Roman" w:hAnsi="Times New Roman" w:cs="Times New Roman"/>
          <w:sz w:val="24"/>
          <w:szCs w:val="24"/>
        </w:rPr>
        <w:t>I</w:t>
      </w:r>
      <w:r w:rsidR="00FB4A60">
        <w:rPr>
          <w:rFonts w:ascii="Times New Roman" w:hAnsi="Times New Roman" w:cs="Times New Roman" w:hint="eastAsia"/>
          <w:sz w:val="24"/>
          <w:szCs w:val="24"/>
        </w:rPr>
        <w:t>f</w:t>
      </w:r>
      <w:r w:rsidR="00FB4A60">
        <w:rPr>
          <w:rFonts w:ascii="Times New Roman" w:hAnsi="Times New Roman" w:cs="Times New Roman"/>
          <w:sz w:val="24"/>
          <w:szCs w:val="24"/>
        </w:rPr>
        <w:t xml:space="preserve"> no match can be found, the pro</w:t>
      </w:r>
      <w:r w:rsidR="00E002D8">
        <w:rPr>
          <w:rFonts w:ascii="Times New Roman" w:hAnsi="Times New Roman" w:cs="Times New Roman"/>
          <w:sz w:val="24"/>
          <w:szCs w:val="24"/>
        </w:rPr>
        <w:t xml:space="preserve">gram will print the error message and terminate. </w:t>
      </w:r>
      <w:r w:rsidR="00645849">
        <w:rPr>
          <w:rFonts w:ascii="Times New Roman" w:hAnsi="Times New Roman" w:cs="Times New Roman"/>
          <w:sz w:val="24"/>
          <w:szCs w:val="24"/>
        </w:rPr>
        <w:t xml:space="preserve">The diseases and </w:t>
      </w:r>
      <w:r w:rsidR="00235C24">
        <w:rPr>
          <w:rFonts w:ascii="Times New Roman" w:hAnsi="Times New Roman" w:cs="Times New Roman"/>
          <w:sz w:val="24"/>
          <w:szCs w:val="24"/>
        </w:rPr>
        <w:t xml:space="preserve">their related symptoms are pre-defined and stored in the program’s knowledge base. </w:t>
      </w:r>
      <w:r w:rsidR="00F6508D">
        <w:rPr>
          <w:rFonts w:ascii="Times New Roman" w:hAnsi="Times New Roman" w:cs="Times New Roman"/>
          <w:sz w:val="24"/>
          <w:szCs w:val="24"/>
        </w:rPr>
        <w:t xml:space="preserve">The program can be rerun for arbitrary times in one execution process with </w:t>
      </w:r>
      <w:r w:rsidR="006529DE">
        <w:rPr>
          <w:rFonts w:ascii="Times New Roman" w:hAnsi="Times New Roman" w:cs="Times New Roman"/>
          <w:sz w:val="24"/>
          <w:szCs w:val="24"/>
        </w:rPr>
        <w:t>previous diagnosis history cleared.</w:t>
      </w:r>
    </w:p>
    <w:p w14:paraId="1FCF72DE" w14:textId="74767321" w:rsidR="00231251" w:rsidRDefault="00231251" w:rsidP="00C2145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F2BB9F0" w14:textId="4B891D41" w:rsidR="00231251" w:rsidRDefault="00231251" w:rsidP="00C2145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6342432" w14:textId="795D8D58" w:rsidR="00231251" w:rsidRDefault="00231251" w:rsidP="00C2145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3102814" w14:textId="1371FA28" w:rsidR="00231251" w:rsidRDefault="00231251" w:rsidP="00231251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lastRenderedPageBreak/>
        <w:t>2. Algorithm Explanation</w:t>
      </w:r>
    </w:p>
    <w:p w14:paraId="4782FE08" w14:textId="7138C899" w:rsidR="00231251" w:rsidRDefault="006B217F" w:rsidP="0023125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2.1. Predefined Knowledge Base</w:t>
      </w:r>
    </w:p>
    <w:p w14:paraId="2A748E98" w14:textId="18A2E24E" w:rsidR="007C1F18" w:rsidRPr="007C1F18" w:rsidRDefault="007C1F18" w:rsidP="002312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1F18">
        <w:rPr>
          <w:rFonts w:ascii="Times New Roman" w:hAnsi="Times New Roman" w:cs="Times New Roman"/>
          <w:b/>
          <w:bCs/>
          <w:sz w:val="24"/>
          <w:szCs w:val="24"/>
        </w:rPr>
        <w:t>2.1.1.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7718">
        <w:rPr>
          <w:rFonts w:ascii="Times New Roman" w:hAnsi="Times New Roman" w:cs="Times New Roman"/>
          <w:b/>
          <w:bCs/>
          <w:sz w:val="24"/>
          <w:szCs w:val="24"/>
        </w:rPr>
        <w:t>Mood and Pain List</w:t>
      </w:r>
    </w:p>
    <w:bookmarkStart w:id="1" w:name="_MON_1634390999"/>
    <w:bookmarkEnd w:id="1"/>
    <w:p w14:paraId="15045A7D" w14:textId="1118553D" w:rsidR="00231251" w:rsidRDefault="007331FD" w:rsidP="0050771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object w:dxaOrig="8306" w:dyaOrig="3852" w14:anchorId="4C93B1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191.3pt" o:ole="">
            <v:imagedata r:id="rId9" o:title=""/>
          </v:shape>
          <o:OLEObject Type="Embed" ProgID="Word.OpenDocumentText.12" ShapeID="_x0000_i1025" DrawAspect="Content" ObjectID="_1634403843" r:id="rId10"/>
        </w:object>
      </w:r>
    </w:p>
    <w:p w14:paraId="1F91E75B" w14:textId="43A4E199" w:rsidR="00507718" w:rsidRDefault="00534A41" w:rsidP="00F547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4A4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types</w:t>
      </w:r>
      <w:r w:rsidR="00276BAD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mood and 5 levels of pain </w:t>
      </w:r>
      <w:r w:rsidR="007331FD">
        <w:rPr>
          <w:rFonts w:ascii="Times New Roman" w:hAnsi="Times New Roman" w:cs="Times New Roman"/>
          <w:sz w:val="24"/>
          <w:szCs w:val="24"/>
        </w:rPr>
        <w:t>are chosen and each of the mood and pain are associated with a seriousness degree</w:t>
      </w:r>
      <w:r w:rsidR="002454BB">
        <w:rPr>
          <w:rFonts w:ascii="Times New Roman" w:hAnsi="Times New Roman" w:cs="Times New Roman"/>
          <w:sz w:val="24"/>
          <w:szCs w:val="24"/>
        </w:rPr>
        <w:t xml:space="preserve">. The higher the degree, the more serious and mentally </w:t>
      </w:r>
      <w:r w:rsidR="006D43EE">
        <w:rPr>
          <w:rFonts w:ascii="Times New Roman" w:hAnsi="Times New Roman" w:cs="Times New Roman"/>
          <w:sz w:val="24"/>
          <w:szCs w:val="24"/>
        </w:rPr>
        <w:t xml:space="preserve">and physically unstable the patient is. The </w:t>
      </w:r>
      <w:r w:rsidR="00080D28">
        <w:rPr>
          <w:rFonts w:ascii="Times New Roman" w:hAnsi="Times New Roman" w:cs="Times New Roman"/>
          <w:sz w:val="24"/>
          <w:szCs w:val="24"/>
        </w:rPr>
        <w:t xml:space="preserve">degrees will </w:t>
      </w:r>
      <w:r w:rsidR="002513CD">
        <w:rPr>
          <w:rFonts w:ascii="Times New Roman" w:hAnsi="Times New Roman" w:cs="Times New Roman"/>
          <w:sz w:val="24"/>
          <w:szCs w:val="24"/>
        </w:rPr>
        <w:t>function as a mathematical model</w:t>
      </w:r>
      <w:r w:rsidR="00080D28">
        <w:rPr>
          <w:rFonts w:ascii="Times New Roman" w:hAnsi="Times New Roman" w:cs="Times New Roman"/>
          <w:sz w:val="24"/>
          <w:szCs w:val="24"/>
        </w:rPr>
        <w:t xml:space="preserve"> in later predicates to determine the tone of the doctor.</w:t>
      </w:r>
      <w:r w:rsidR="00855D2B">
        <w:rPr>
          <w:rFonts w:ascii="Times New Roman" w:hAnsi="Times New Roman" w:cs="Times New Roman"/>
          <w:sz w:val="24"/>
          <w:szCs w:val="24"/>
        </w:rPr>
        <w:t xml:space="preserve"> In our program, we take </w:t>
      </w:r>
      <w:r w:rsidR="009D40E6">
        <w:rPr>
          <w:rFonts w:ascii="Times New Roman" w:hAnsi="Times New Roman" w:cs="Times New Roman"/>
          <w:sz w:val="24"/>
          <w:szCs w:val="24"/>
        </w:rPr>
        <w:t xml:space="preserve">x = </w:t>
      </w:r>
      <w:r w:rsidR="00855D2B">
        <w:rPr>
          <w:rFonts w:ascii="Times New Roman" w:hAnsi="Times New Roman" w:cs="Times New Roman"/>
          <w:sz w:val="24"/>
          <w:szCs w:val="24"/>
        </w:rPr>
        <w:t>0.2*</w:t>
      </w:r>
      <w:r w:rsidR="009D40E6">
        <w:rPr>
          <w:rFonts w:ascii="Times New Roman" w:hAnsi="Times New Roman" w:cs="Times New Roman"/>
          <w:sz w:val="24"/>
          <w:szCs w:val="24"/>
        </w:rPr>
        <w:t xml:space="preserve">mood + 0.8*pain to be the overall seriousness of the patient. </w:t>
      </w:r>
    </w:p>
    <w:p w14:paraId="2FC6BD36" w14:textId="76F585D3" w:rsidR="002D1DC3" w:rsidRDefault="002D1DC3" w:rsidP="005077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1DC3">
        <w:rPr>
          <w:rFonts w:ascii="Times New Roman" w:hAnsi="Times New Roman" w:cs="Times New Roman"/>
          <w:b/>
          <w:bCs/>
          <w:sz w:val="24"/>
          <w:szCs w:val="24"/>
        </w:rPr>
        <w:t>2.1.2.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Doctor’s Gesture List</w:t>
      </w:r>
    </w:p>
    <w:bookmarkStart w:id="2" w:name="_MON_1634391386"/>
    <w:bookmarkEnd w:id="2"/>
    <w:p w14:paraId="441BE3DE" w14:textId="168D3992" w:rsidR="002D1DC3" w:rsidRDefault="002D1DC3" w:rsidP="005077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object w:dxaOrig="8306" w:dyaOrig="907" w14:anchorId="00BAB78B">
          <v:shape id="_x0000_i1026" type="#_x0000_t75" style="width:415.35pt;height:45.15pt" o:ole="">
            <v:imagedata r:id="rId11" o:title=""/>
          </v:shape>
          <o:OLEObject Type="Embed" ProgID="Word.OpenDocumentText.12" ShapeID="_x0000_i1026" DrawAspect="Content" ObjectID="_1634403844" r:id="rId12"/>
        </w:object>
      </w:r>
    </w:p>
    <w:p w14:paraId="42E65BA6" w14:textId="4CA44B73" w:rsidR="002D1DC3" w:rsidRDefault="00CC7405" w:rsidP="00F547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facts model</w:t>
      </w:r>
      <w:r w:rsidR="00F54732">
        <w:rPr>
          <w:rFonts w:ascii="Times New Roman" w:hAnsi="Times New Roman" w:cs="Times New Roman"/>
          <w:sz w:val="24"/>
          <w:szCs w:val="24"/>
        </w:rPr>
        <w:t xml:space="preserve"> the possible tones the doctor might </w:t>
      </w:r>
      <w:r w:rsidR="009C76D2">
        <w:rPr>
          <w:rFonts w:ascii="Times New Roman" w:hAnsi="Times New Roman" w:cs="Times New Roman"/>
          <w:sz w:val="24"/>
          <w:szCs w:val="24"/>
        </w:rPr>
        <w:t xml:space="preserve">express in the diagnosis process. Depending on the </w:t>
      </w:r>
      <w:r w:rsidR="003504BA">
        <w:rPr>
          <w:rFonts w:ascii="Times New Roman" w:hAnsi="Times New Roman" w:cs="Times New Roman"/>
          <w:sz w:val="24"/>
          <w:szCs w:val="24"/>
        </w:rPr>
        <w:t xml:space="preserve">seriousness degree, the doctor will choose one gesture in either one of the three gesture lists. For example, if the </w:t>
      </w:r>
      <w:r w:rsidR="009D40E6">
        <w:rPr>
          <w:rFonts w:ascii="Times New Roman" w:hAnsi="Times New Roman" w:cs="Times New Roman"/>
          <w:sz w:val="24"/>
          <w:szCs w:val="24"/>
        </w:rPr>
        <w:t>overall serious</w:t>
      </w:r>
      <w:r w:rsidR="003504BA">
        <w:rPr>
          <w:rFonts w:ascii="Times New Roman" w:hAnsi="Times New Roman" w:cs="Times New Roman"/>
          <w:sz w:val="24"/>
          <w:szCs w:val="24"/>
        </w:rPr>
        <w:t xml:space="preserve"> is </w:t>
      </w:r>
      <w:r w:rsidR="00855D2B">
        <w:rPr>
          <w:rFonts w:ascii="Times New Roman" w:hAnsi="Times New Roman" w:cs="Times New Roman"/>
          <w:sz w:val="24"/>
          <w:szCs w:val="24"/>
        </w:rPr>
        <w:t>higher than 3</w:t>
      </w:r>
      <w:r w:rsidR="009D40E6">
        <w:rPr>
          <w:rFonts w:ascii="Times New Roman" w:hAnsi="Times New Roman" w:cs="Times New Roman"/>
          <w:sz w:val="24"/>
          <w:szCs w:val="24"/>
        </w:rPr>
        <w:t>, the doctor might initiate a question as below:</w:t>
      </w:r>
    </w:p>
    <w:bookmarkStart w:id="3" w:name="_MON_1634391840"/>
    <w:bookmarkEnd w:id="3"/>
    <w:p w14:paraId="55EF55BD" w14:textId="4FF1FD22" w:rsidR="009D40E6" w:rsidRDefault="00A36443" w:rsidP="00F547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900" w14:anchorId="66ECA832">
          <v:shape id="_x0000_i1027" type="#_x0000_t75" style="width:415.35pt;height:45.15pt" o:ole="">
            <v:imagedata r:id="rId13" o:title=""/>
          </v:shape>
          <o:OLEObject Type="Embed" ProgID="Word.OpenDocumentText.12" ShapeID="_x0000_i1027" DrawAspect="Content" ObjectID="_1634403845" r:id="rId14"/>
        </w:object>
      </w:r>
    </w:p>
    <w:p w14:paraId="1188CFA8" w14:textId="77777777" w:rsidR="00B8121F" w:rsidRDefault="00B8121F" w:rsidP="00F547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AE1660" w14:textId="2D5B3111" w:rsidR="000A17FF" w:rsidRDefault="000A17FF" w:rsidP="00F547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2.1.2. Diseases and Symptoms List</w:t>
      </w:r>
      <w:r w:rsidR="00B8121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bookmarkStart w:id="4" w:name="_MON_1634391910"/>
    <w:bookmarkEnd w:id="4"/>
    <w:p w14:paraId="4C4F202F" w14:textId="7641A83E" w:rsidR="00B8121F" w:rsidRDefault="00B8121F" w:rsidP="00F547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object w:dxaOrig="8306" w:dyaOrig="2942" w14:anchorId="752B7F25">
          <v:shape id="_x0000_i1028" type="#_x0000_t75" style="width:415.35pt;height:147.2pt" o:ole="">
            <v:imagedata r:id="rId15" o:title=""/>
          </v:shape>
          <o:OLEObject Type="Embed" ProgID="Word.OpenDocumentText.12" ShapeID="_x0000_i1028" DrawAspect="Content" ObjectID="_1634403846" r:id="rId16"/>
        </w:object>
      </w:r>
    </w:p>
    <w:p w14:paraId="14A4916B" w14:textId="77777777" w:rsidR="005E1BBC" w:rsidRDefault="00B8121F" w:rsidP="00F547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121F">
        <w:rPr>
          <w:rFonts w:ascii="Times New Roman" w:hAnsi="Times New Roman" w:cs="Times New Roman"/>
          <w:sz w:val="24"/>
          <w:szCs w:val="24"/>
        </w:rPr>
        <w:t xml:space="preserve">5 </w:t>
      </w:r>
      <w:r w:rsidR="00843D53">
        <w:rPr>
          <w:rFonts w:ascii="Times New Roman" w:hAnsi="Times New Roman" w:cs="Times New Roman"/>
          <w:sz w:val="24"/>
          <w:szCs w:val="24"/>
        </w:rPr>
        <w:t xml:space="preserve">diseases which reside relatively far away from each other in the human disease spectrum are modelled with their symptoms. </w:t>
      </w:r>
      <w:r w:rsidR="005E1BBC">
        <w:rPr>
          <w:rFonts w:ascii="Times New Roman" w:hAnsi="Times New Roman" w:cs="Times New Roman"/>
          <w:sz w:val="24"/>
          <w:szCs w:val="24"/>
        </w:rPr>
        <w:t>Two symptoms under one disease are considered related. The following predicate is written to determine the “relationship” between two symptoms:</w:t>
      </w:r>
    </w:p>
    <w:bookmarkStart w:id="5" w:name="_MON_1634392123"/>
    <w:bookmarkEnd w:id="5"/>
    <w:p w14:paraId="4FE04157" w14:textId="59446B5D" w:rsidR="00B8121F" w:rsidRDefault="00DB0418" w:rsidP="00F547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1586" w14:anchorId="315EB21D">
          <v:shape id="_x0000_i1029" type="#_x0000_t75" style="width:415.35pt;height:79pt" o:ole="">
            <v:imagedata r:id="rId17" o:title=""/>
          </v:shape>
          <o:OLEObject Type="Embed" ProgID="Word.OpenDocumentText.12" ShapeID="_x0000_i1029" DrawAspect="Content" ObjectID="_1634403847" r:id="rId18"/>
        </w:object>
      </w:r>
    </w:p>
    <w:p w14:paraId="30D7BBBB" w14:textId="10248A8D" w:rsidR="00F35C36" w:rsidRPr="00F35C36" w:rsidRDefault="00F35C36" w:rsidP="00F547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5C36">
        <w:rPr>
          <w:rFonts w:ascii="Times New Roman" w:hAnsi="Times New Roman" w:cs="Times New Roman"/>
          <w:b/>
          <w:bCs/>
          <w:sz w:val="24"/>
          <w:szCs w:val="24"/>
        </w:rPr>
        <w:t>2.1.3. Dynamic Knowledge Base and Initialization</w:t>
      </w:r>
    </w:p>
    <w:bookmarkStart w:id="6" w:name="_MON_1634392268"/>
    <w:bookmarkEnd w:id="6"/>
    <w:p w14:paraId="64E3E9F5" w14:textId="02DE6A64" w:rsidR="00F35C36" w:rsidRDefault="00F35C36" w:rsidP="00F547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1812" w14:anchorId="747343E3">
          <v:shape id="_x0000_i1030" type="#_x0000_t75" style="width:415.35pt;height:90.25pt" o:ole="">
            <v:imagedata r:id="rId19" o:title=""/>
          </v:shape>
          <o:OLEObject Type="Embed" ProgID="Word.OpenDocumentText.12" ShapeID="_x0000_i1030" DrawAspect="Content" ObjectID="_1634403848" r:id="rId20"/>
        </w:object>
      </w:r>
    </w:p>
    <w:p w14:paraId="29A425E4" w14:textId="5FAF3471" w:rsidR="009D5632" w:rsidRDefault="009D5632" w:rsidP="00F547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askedsymp([]) initially contains one empty list. Along with the diagnosis process, </w:t>
      </w:r>
      <w:r w:rsidR="0015711C">
        <w:rPr>
          <w:rFonts w:ascii="Times New Roman" w:hAnsi="Times New Roman" w:cs="Times New Roman"/>
          <w:sz w:val="24"/>
          <w:szCs w:val="24"/>
        </w:rPr>
        <w:t>all asked symptoms will be updated here to prevent from being asked again.</w:t>
      </w:r>
    </w:p>
    <w:p w14:paraId="7A3B41BB" w14:textId="37F9D45A" w:rsidR="0015711C" w:rsidRDefault="0015711C" w:rsidP="00F547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 to askedsymp([]), has([]) stores all symptoms the patient confirms and </w:t>
      </w:r>
      <w:r w:rsidR="00107512">
        <w:rPr>
          <w:rFonts w:ascii="Times New Roman" w:hAnsi="Times New Roman" w:cs="Times New Roman" w:hint="eastAsia"/>
          <w:sz w:val="24"/>
          <w:szCs w:val="24"/>
        </w:rPr>
        <w:t>h</w:t>
      </w:r>
      <w:r w:rsidR="00107512">
        <w:rPr>
          <w:rFonts w:ascii="Times New Roman" w:hAnsi="Times New Roman" w:cs="Times New Roman"/>
          <w:sz w:val="24"/>
          <w:szCs w:val="24"/>
        </w:rPr>
        <w:t>asnot([])</w:t>
      </w:r>
      <w:r w:rsidR="007C6496">
        <w:rPr>
          <w:rFonts w:ascii="Times New Roman" w:hAnsi="Times New Roman" w:cs="Times New Roman"/>
          <w:sz w:val="24"/>
          <w:szCs w:val="24"/>
        </w:rPr>
        <w:t xml:space="preserve"> stores all symptoms the patient negates. The list in has() will be utilized to diagnose the patient. The list in hasnot() has </w:t>
      </w:r>
      <w:r w:rsidR="00927502">
        <w:rPr>
          <w:rFonts w:ascii="Times New Roman" w:hAnsi="Times New Roman" w:cs="Times New Roman"/>
          <w:sz w:val="24"/>
          <w:szCs w:val="24"/>
        </w:rPr>
        <w:t>no practical use in the program, but can be easily extended for more advanced expansion.</w:t>
      </w:r>
    </w:p>
    <w:p w14:paraId="065451B2" w14:textId="39EB9327" w:rsidR="00492CB8" w:rsidRDefault="00492CB8" w:rsidP="00F547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default mood </w:t>
      </w:r>
      <w:r w:rsidR="00895FC9">
        <w:rPr>
          <w:rFonts w:ascii="Times New Roman" w:hAnsi="Times New Roman" w:cs="Times New Roman"/>
          <w:sz w:val="24"/>
          <w:szCs w:val="24"/>
        </w:rPr>
        <w:t xml:space="preserve">and pain level for patient are “calm” and “no pain”. These will be updated when the </w:t>
      </w:r>
      <w:r w:rsidR="006706B0">
        <w:rPr>
          <w:rFonts w:ascii="Times New Roman" w:hAnsi="Times New Roman" w:cs="Times New Roman"/>
          <w:sz w:val="24"/>
          <w:szCs w:val="24"/>
        </w:rPr>
        <w:t>diagnosis process begins.</w:t>
      </w:r>
    </w:p>
    <w:p w14:paraId="1D791DA8" w14:textId="078C4E46" w:rsidR="006706B0" w:rsidRDefault="006706B0" w:rsidP="00F54732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6706B0">
        <w:rPr>
          <w:rFonts w:ascii="Times New Roman" w:hAnsi="Times New Roman" w:cs="Times New Roman"/>
          <w:b/>
          <w:bCs/>
          <w:sz w:val="36"/>
          <w:szCs w:val="36"/>
        </w:rPr>
        <w:lastRenderedPageBreak/>
        <w:t>2.2. Diagnosis Workflow</w:t>
      </w:r>
    </w:p>
    <w:p w14:paraId="2CA380FD" w14:textId="63F2ED25" w:rsidR="00491BA0" w:rsidRDefault="00491BA0" w:rsidP="00F547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1BA0">
        <w:rPr>
          <w:rFonts w:ascii="Times New Roman" w:hAnsi="Times New Roman" w:cs="Times New Roman"/>
          <w:b/>
          <w:bCs/>
          <w:sz w:val="24"/>
          <w:szCs w:val="24"/>
        </w:rPr>
        <w:t>2.2.1. Begin and Initialize</w:t>
      </w:r>
    </w:p>
    <w:bookmarkStart w:id="7" w:name="_MON_1634394053"/>
    <w:bookmarkEnd w:id="7"/>
    <w:p w14:paraId="79809F8C" w14:textId="62E25752" w:rsidR="00491BA0" w:rsidRDefault="0019024F" w:rsidP="00F547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object w:dxaOrig="8306" w:dyaOrig="3172" w14:anchorId="3D2B9B6C">
          <v:shape id="_x0000_i1031" type="#_x0000_t75" style="width:415.35pt;height:158.5pt" o:ole="">
            <v:imagedata r:id="rId21" o:title=""/>
          </v:shape>
          <o:OLEObject Type="Embed" ProgID="Word.OpenDocumentText.12" ShapeID="_x0000_i1031" DrawAspect="Content" ObjectID="_1634403849" r:id="rId22"/>
        </w:object>
      </w:r>
    </w:p>
    <w:p w14:paraId="3D2D1E09" w14:textId="77777777" w:rsidR="00027C82" w:rsidRDefault="00EC51C9" w:rsidP="00F547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goal </w:t>
      </w:r>
      <w:r w:rsidRPr="00AC51C6">
        <w:rPr>
          <w:rFonts w:ascii="Times New Roman" w:hAnsi="Times New Roman" w:cs="Times New Roman"/>
          <w:b/>
          <w:bCs/>
          <w:sz w:val="24"/>
          <w:szCs w:val="24"/>
        </w:rPr>
        <w:t>begin().</w:t>
      </w:r>
      <w:r w:rsidR="00AC51C6">
        <w:rPr>
          <w:rFonts w:ascii="Times New Roman" w:hAnsi="Times New Roman" w:cs="Times New Roman"/>
          <w:sz w:val="24"/>
          <w:szCs w:val="24"/>
        </w:rPr>
        <w:t xml:space="preserve"> to start the program</w:t>
      </w:r>
      <w:r w:rsidR="00872DA3">
        <w:rPr>
          <w:rFonts w:ascii="Times New Roman" w:hAnsi="Times New Roman" w:cs="Times New Roman"/>
          <w:sz w:val="24"/>
          <w:szCs w:val="24"/>
        </w:rPr>
        <w:t xml:space="preserve">. This predicate clears the information of the previous patient and initialize </w:t>
      </w:r>
      <w:r w:rsidR="002917D9">
        <w:rPr>
          <w:rFonts w:ascii="Times New Roman" w:hAnsi="Times New Roman" w:cs="Times New Roman"/>
          <w:sz w:val="24"/>
          <w:szCs w:val="24"/>
        </w:rPr>
        <w:t>has(), hasnot(), and askedsymp()</w:t>
      </w:r>
      <w:r w:rsidR="00067B8A">
        <w:rPr>
          <w:rFonts w:ascii="Times New Roman" w:hAnsi="Times New Roman" w:cs="Times New Roman"/>
          <w:sz w:val="24"/>
          <w:szCs w:val="24"/>
        </w:rPr>
        <w:t>. A welcome message will be printed. Then it gets the moodList L and enter the predicate askMood(L) with L.</w:t>
      </w:r>
    </w:p>
    <w:p w14:paraId="203CE2BF" w14:textId="3E11DA5C" w:rsidR="00706491" w:rsidRDefault="00027C82" w:rsidP="00F547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7C82">
        <w:rPr>
          <w:rFonts w:ascii="Times New Roman" w:hAnsi="Times New Roman" w:cs="Times New Roman"/>
          <w:b/>
          <w:bCs/>
          <w:sz w:val="24"/>
          <w:szCs w:val="24"/>
        </w:rPr>
        <w:t>2.2.1. Get Mood from Patient</w:t>
      </w:r>
      <w:r w:rsidR="002917D9" w:rsidRPr="00027C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bookmarkStart w:id="8" w:name="_MON_1634394468"/>
    <w:bookmarkEnd w:id="8"/>
    <w:p w14:paraId="4DF2C454" w14:textId="75C5C5DD" w:rsidR="006356F5" w:rsidRDefault="008F1B61" w:rsidP="00F547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object w:dxaOrig="8306" w:dyaOrig="4305" w14:anchorId="75C1FAF8">
          <v:shape id="_x0000_i1032" type="#_x0000_t75" style="width:415.35pt;height:215.45pt" o:ole="">
            <v:imagedata r:id="rId23" o:title=""/>
          </v:shape>
          <o:OLEObject Type="Embed" ProgID="Word.OpenDocumentText.12" ShapeID="_x0000_i1032" DrawAspect="Content" ObjectID="_1634403850" r:id="rId24"/>
        </w:object>
      </w:r>
    </w:p>
    <w:p w14:paraId="7EF3D3D5" w14:textId="53097E7D" w:rsidR="00BD4A3B" w:rsidRDefault="008F1B61" w:rsidP="008F1B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SympatheticAsk() is a procedure to determine </w:t>
      </w:r>
      <w:r w:rsidR="001446AB">
        <w:rPr>
          <w:rFonts w:ascii="Times New Roman" w:hAnsi="Times New Roman" w:cs="Times New Roman"/>
          <w:sz w:val="24"/>
          <w:szCs w:val="24"/>
        </w:rPr>
        <w:t>the tone based on the overall seriousness of the patient</w:t>
      </w:r>
      <w:r w:rsidR="003211F6">
        <w:rPr>
          <w:rFonts w:ascii="Times New Roman" w:hAnsi="Times New Roman" w:cs="Times New Roman"/>
          <w:sz w:val="24"/>
          <w:szCs w:val="24"/>
        </w:rPr>
        <w:t>. S</w:t>
      </w:r>
      <w:r w:rsidR="001446AB">
        <w:rPr>
          <w:rFonts w:ascii="Times New Roman" w:hAnsi="Times New Roman" w:cs="Times New Roman"/>
          <w:sz w:val="24"/>
          <w:szCs w:val="24"/>
        </w:rPr>
        <w:t>ee section 2.</w:t>
      </w:r>
      <w:r w:rsidR="009721E9">
        <w:rPr>
          <w:rFonts w:ascii="Times New Roman" w:hAnsi="Times New Roman" w:cs="Times New Roman"/>
          <w:sz w:val="24"/>
          <w:szCs w:val="24"/>
        </w:rPr>
        <w:t>3</w:t>
      </w:r>
      <w:r w:rsidR="001446AB">
        <w:rPr>
          <w:rFonts w:ascii="Times New Roman" w:hAnsi="Times New Roman" w:cs="Times New Roman"/>
          <w:sz w:val="24"/>
          <w:szCs w:val="24"/>
        </w:rPr>
        <w:t>.</w:t>
      </w:r>
      <w:r w:rsidR="009721E9">
        <w:rPr>
          <w:rFonts w:ascii="Times New Roman" w:hAnsi="Times New Roman" w:cs="Times New Roman"/>
          <w:sz w:val="24"/>
          <w:szCs w:val="24"/>
        </w:rPr>
        <w:t xml:space="preserve"> </w:t>
      </w:r>
      <w:r w:rsidR="001446AB">
        <w:rPr>
          <w:rFonts w:ascii="Times New Roman" w:hAnsi="Times New Roman" w:cs="Times New Roman"/>
          <w:sz w:val="24"/>
          <w:szCs w:val="24"/>
        </w:rPr>
        <w:t>for details.</w:t>
      </w:r>
    </w:p>
    <w:p w14:paraId="5230F2C0" w14:textId="5AE2A689" w:rsidR="001446AB" w:rsidRDefault="001446AB" w:rsidP="008F1B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List_empty</w:t>
      </w:r>
      <w:r w:rsidR="004A1F47">
        <w:rPr>
          <w:rFonts w:ascii="Times New Roman" w:hAnsi="Times New Roman" w:cs="Times New Roman"/>
          <w:sz w:val="24"/>
          <w:szCs w:val="24"/>
        </w:rPr>
        <w:t>(L, V)</w:t>
      </w:r>
      <w:r w:rsidR="00F53FC9">
        <w:rPr>
          <w:rFonts w:ascii="Times New Roman" w:hAnsi="Times New Roman" w:cs="Times New Roman"/>
          <w:sz w:val="24"/>
          <w:szCs w:val="24"/>
        </w:rPr>
        <w:t xml:space="preserve"> is a pr</w:t>
      </w:r>
      <w:r w:rsidR="004A1F47">
        <w:rPr>
          <w:rFonts w:ascii="Times New Roman" w:hAnsi="Times New Roman" w:cs="Times New Roman"/>
          <w:sz w:val="24"/>
          <w:szCs w:val="24"/>
        </w:rPr>
        <w:t>ocedure</w:t>
      </w:r>
      <w:r w:rsidR="00F53FC9">
        <w:rPr>
          <w:rFonts w:ascii="Times New Roman" w:hAnsi="Times New Roman" w:cs="Times New Roman"/>
          <w:sz w:val="24"/>
          <w:szCs w:val="24"/>
        </w:rPr>
        <w:t xml:space="preserve"> to determine if the list is empty</w:t>
      </w:r>
      <w:r w:rsidR="004A1F47">
        <w:rPr>
          <w:rFonts w:ascii="Times New Roman" w:hAnsi="Times New Roman" w:cs="Times New Roman"/>
          <w:sz w:val="24"/>
          <w:szCs w:val="24"/>
        </w:rPr>
        <w:t>. If L is empty</w:t>
      </w:r>
      <w:r w:rsidR="003211F6">
        <w:rPr>
          <w:rFonts w:ascii="Times New Roman" w:hAnsi="Times New Roman" w:cs="Times New Roman"/>
          <w:sz w:val="24"/>
          <w:szCs w:val="24"/>
        </w:rPr>
        <w:t>, V will be true, and vice versa. See section 2.</w:t>
      </w:r>
      <w:r w:rsidR="009721E9">
        <w:rPr>
          <w:rFonts w:ascii="Times New Roman" w:hAnsi="Times New Roman" w:cs="Times New Roman"/>
          <w:sz w:val="24"/>
          <w:szCs w:val="24"/>
        </w:rPr>
        <w:t>4</w:t>
      </w:r>
      <w:r w:rsidR="003211F6">
        <w:rPr>
          <w:rFonts w:ascii="Times New Roman" w:hAnsi="Times New Roman" w:cs="Times New Roman"/>
          <w:sz w:val="24"/>
          <w:szCs w:val="24"/>
        </w:rPr>
        <w:t>. for details.</w:t>
      </w:r>
    </w:p>
    <w:p w14:paraId="305B4FF5" w14:textId="77DD853A" w:rsidR="003211F6" w:rsidRDefault="003211F6" w:rsidP="008F1B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procedure </w:t>
      </w:r>
      <w:r w:rsidR="00FC20CF">
        <w:rPr>
          <w:rFonts w:ascii="Times New Roman" w:hAnsi="Times New Roman" w:cs="Times New Roman"/>
          <w:sz w:val="24"/>
          <w:szCs w:val="24"/>
        </w:rPr>
        <w:t xml:space="preserve">will firstly choose a tone for the doctor, and if L is empty, terminate the program since </w:t>
      </w:r>
      <w:r w:rsidR="00300071">
        <w:rPr>
          <w:rFonts w:ascii="Times New Roman" w:hAnsi="Times New Roman" w:cs="Times New Roman"/>
          <w:sz w:val="24"/>
          <w:szCs w:val="24"/>
        </w:rPr>
        <w:t>all mood choices have run out. Otherwise, the head of L</w:t>
      </w:r>
      <w:r w:rsidR="00DD7DF3">
        <w:rPr>
          <w:rFonts w:ascii="Times New Roman" w:hAnsi="Times New Roman" w:cs="Times New Roman"/>
          <w:sz w:val="24"/>
          <w:szCs w:val="24"/>
        </w:rPr>
        <w:t xml:space="preserve"> (call it H)</w:t>
      </w:r>
      <w:r w:rsidR="00300071">
        <w:rPr>
          <w:rFonts w:ascii="Times New Roman" w:hAnsi="Times New Roman" w:cs="Times New Roman"/>
          <w:sz w:val="24"/>
          <w:szCs w:val="24"/>
        </w:rPr>
        <w:t xml:space="preserve"> will be asked. If </w:t>
      </w:r>
      <w:r w:rsidR="00DD7DF3">
        <w:rPr>
          <w:rFonts w:ascii="Times New Roman" w:hAnsi="Times New Roman" w:cs="Times New Roman"/>
          <w:sz w:val="24"/>
          <w:szCs w:val="24"/>
        </w:rPr>
        <w:t>patient has mood H, diagnoseMood(H) will update patientmood()</w:t>
      </w:r>
      <w:r w:rsidR="00A40BF3">
        <w:rPr>
          <w:rFonts w:ascii="Times New Roman" w:hAnsi="Times New Roman" w:cs="Times New Roman"/>
          <w:sz w:val="24"/>
          <w:szCs w:val="24"/>
        </w:rPr>
        <w:t>, and get painlist(L) and enter procedure askPain(L).</w:t>
      </w:r>
      <w:r w:rsidR="00AB3C61">
        <w:rPr>
          <w:rFonts w:ascii="Times New Roman" w:hAnsi="Times New Roman" w:cs="Times New Roman"/>
          <w:sz w:val="24"/>
          <w:szCs w:val="24"/>
        </w:rPr>
        <w:t xml:space="preserve"> If not, the procedure recursively calls itself with the rest of the mood list.</w:t>
      </w:r>
    </w:p>
    <w:p w14:paraId="084D00DA" w14:textId="09F24F63" w:rsidR="00197A6E" w:rsidRPr="0052116C" w:rsidRDefault="0052116C" w:rsidP="008F1B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116C">
        <w:rPr>
          <w:rFonts w:ascii="Times New Roman" w:hAnsi="Times New Roman" w:cs="Times New Roman"/>
          <w:sz w:val="24"/>
          <w:szCs w:val="24"/>
        </w:rPr>
        <w:t>If user enters ‘q’, the</w:t>
      </w:r>
      <w:r>
        <w:rPr>
          <w:rFonts w:ascii="Times New Roman" w:hAnsi="Times New Roman" w:cs="Times New Roman"/>
          <w:sz w:val="24"/>
          <w:szCs w:val="24"/>
        </w:rPr>
        <w:t xml:space="preserve"> program will be forced to terminate. And if user enters ‘d’, the program will be forced to diagnose.</w:t>
      </w:r>
    </w:p>
    <w:p w14:paraId="369FA4C5" w14:textId="71438D74" w:rsidR="00F168C7" w:rsidRDefault="00F168C7" w:rsidP="008F1B6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116C">
        <w:rPr>
          <w:rFonts w:ascii="Times New Roman" w:hAnsi="Times New Roman" w:cs="Times New Roman" w:hint="eastAsia"/>
          <w:b/>
          <w:bCs/>
          <w:sz w:val="24"/>
          <w:szCs w:val="24"/>
        </w:rPr>
        <w:t>2.2.2.</w:t>
      </w:r>
      <w:r w:rsidR="00197A6E" w:rsidRPr="005211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97A6E">
        <w:rPr>
          <w:rFonts w:ascii="Times New Roman" w:hAnsi="Times New Roman" w:cs="Times New Roman"/>
          <w:b/>
          <w:bCs/>
          <w:sz w:val="24"/>
          <w:szCs w:val="24"/>
        </w:rPr>
        <w:t>Get P</w:t>
      </w:r>
      <w:r w:rsidR="00197A6E">
        <w:rPr>
          <w:rFonts w:ascii="Times New Roman" w:hAnsi="Times New Roman" w:cs="Times New Roman" w:hint="eastAsia"/>
          <w:b/>
          <w:bCs/>
          <w:sz w:val="24"/>
          <w:szCs w:val="24"/>
        </w:rPr>
        <w:t>ain</w:t>
      </w:r>
      <w:r w:rsidR="00197A6E">
        <w:rPr>
          <w:rFonts w:ascii="Times New Roman" w:hAnsi="Times New Roman" w:cs="Times New Roman"/>
          <w:b/>
          <w:bCs/>
          <w:sz w:val="24"/>
          <w:szCs w:val="24"/>
        </w:rPr>
        <w:t xml:space="preserve"> from Patient</w:t>
      </w:r>
    </w:p>
    <w:bookmarkStart w:id="9" w:name="_MON_1634395038"/>
    <w:bookmarkEnd w:id="9"/>
    <w:p w14:paraId="47968384" w14:textId="6C22376A" w:rsidR="00197A6E" w:rsidRDefault="00197A6E" w:rsidP="008F1B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4301" w14:anchorId="1AEB9949">
          <v:shape id="_x0000_i1033" type="#_x0000_t75" style="width:415.35pt;height:214.95pt" o:ole="">
            <v:imagedata r:id="rId25" o:title=""/>
          </v:shape>
          <o:OLEObject Type="Embed" ProgID="Word.OpenDocumentText.12" ShapeID="_x0000_i1033" DrawAspect="Content" ObjectID="_1634403851" r:id="rId26"/>
        </w:object>
      </w:r>
    </w:p>
    <w:p w14:paraId="77B4DCF5" w14:textId="073C4AD3" w:rsidR="0052116C" w:rsidRDefault="0052116C" w:rsidP="008F1B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mechanism is similar to askMood. askPain(L) will update patientpain according to user input. And </w:t>
      </w:r>
      <w:r w:rsidR="0091639C">
        <w:rPr>
          <w:rFonts w:ascii="Times New Roman" w:hAnsi="Times New Roman" w:cs="Times New Roman"/>
          <w:sz w:val="24"/>
          <w:szCs w:val="24"/>
        </w:rPr>
        <w:t>will ask the user if he/she has “cough” to begin the askSymptom(S) procedure.</w:t>
      </w:r>
    </w:p>
    <w:p w14:paraId="2F0F35B4" w14:textId="0D925F21" w:rsidR="002806D7" w:rsidRDefault="002806D7" w:rsidP="008F1B6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06D7">
        <w:rPr>
          <w:rFonts w:ascii="Times New Roman" w:hAnsi="Times New Roman" w:cs="Times New Roman"/>
          <w:b/>
          <w:bCs/>
          <w:sz w:val="24"/>
          <w:szCs w:val="24"/>
        </w:rPr>
        <w:t>2.2.3.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Ask Symptoms of Patient</w:t>
      </w:r>
    </w:p>
    <w:bookmarkStart w:id="10" w:name="_MON_1634395304"/>
    <w:bookmarkEnd w:id="10"/>
    <w:p w14:paraId="43582099" w14:textId="423FA5CF" w:rsidR="002806D7" w:rsidRDefault="00E3440E" w:rsidP="008F1B6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object w:dxaOrig="8306" w:dyaOrig="2039" w14:anchorId="35DF8BA8">
          <v:shape id="_x0000_i1034" type="#_x0000_t75" style="width:415.35pt;height:102.1pt" o:ole="">
            <v:imagedata r:id="rId27" o:title=""/>
          </v:shape>
          <o:OLEObject Type="Embed" ProgID="Word.OpenDocumentText.12" ShapeID="_x0000_i1034" DrawAspect="Content" ObjectID="_1634403852" r:id="rId28"/>
        </w:object>
      </w:r>
    </w:p>
    <w:p w14:paraId="1EC8D942" w14:textId="2F4C88C4" w:rsidR="00E3440E" w:rsidRDefault="009C5836" w:rsidP="008F1B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5836">
        <w:rPr>
          <w:rFonts w:ascii="Times New Roman" w:hAnsi="Times New Roman" w:cs="Times New Roman"/>
          <w:sz w:val="24"/>
          <w:szCs w:val="24"/>
        </w:rPr>
        <w:t>SympatheticAsk() will be called first. Depending on the user input, either affirmSymptom or negateSymptopm will be called.</w:t>
      </w:r>
    </w:p>
    <w:p w14:paraId="2627949B" w14:textId="4C17C83E" w:rsidR="006978C0" w:rsidRDefault="00AB753D" w:rsidP="008F1B6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753D">
        <w:rPr>
          <w:rFonts w:ascii="Times New Roman" w:hAnsi="Times New Roman" w:cs="Times New Roman"/>
          <w:b/>
          <w:bCs/>
          <w:sz w:val="24"/>
          <w:szCs w:val="24"/>
        </w:rPr>
        <w:lastRenderedPageBreak/>
        <w:t>2.2.4. Affirmation and Negation of Symptom</w:t>
      </w:r>
    </w:p>
    <w:bookmarkStart w:id="11" w:name="_MON_1634395610"/>
    <w:bookmarkEnd w:id="11"/>
    <w:p w14:paraId="4769E217" w14:textId="1BF0DC89" w:rsidR="00AB753D" w:rsidRDefault="00AB753D" w:rsidP="008F1B6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object w:dxaOrig="8306" w:dyaOrig="4984" w14:anchorId="444D6C57">
          <v:shape id="_x0000_i1035" type="#_x0000_t75" style="width:415.35pt;height:249.3pt" o:ole="">
            <v:imagedata r:id="rId29" o:title=""/>
          </v:shape>
          <o:OLEObject Type="Embed" ProgID="Word.OpenDocumentText.12" ShapeID="_x0000_i1035" DrawAspect="Content" ObjectID="_1634403853" r:id="rId30"/>
        </w:object>
      </w:r>
    </w:p>
    <w:p w14:paraId="02492E98" w14:textId="2AB81BA5" w:rsidR="00436003" w:rsidRDefault="009C3543" w:rsidP="008F1B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patient affirms a </w:t>
      </w:r>
      <w:r w:rsidR="00CE5915">
        <w:rPr>
          <w:rFonts w:ascii="Times New Roman" w:hAnsi="Times New Roman" w:cs="Times New Roman"/>
          <w:sz w:val="24"/>
          <w:szCs w:val="24"/>
        </w:rPr>
        <w:t>symptom, it will be updated in has() and askedsymp() respectively</w:t>
      </w:r>
      <w:r w:rsidR="006326B3">
        <w:rPr>
          <w:rFonts w:ascii="Times New Roman" w:hAnsi="Times New Roman" w:cs="Times New Roman"/>
          <w:sz w:val="24"/>
          <w:szCs w:val="24"/>
        </w:rPr>
        <w:t xml:space="preserve">, then a list that contains all </w:t>
      </w:r>
      <w:r w:rsidR="000479D4">
        <w:rPr>
          <w:rFonts w:ascii="Times New Roman" w:hAnsi="Times New Roman" w:cs="Times New Roman"/>
          <w:sz w:val="24"/>
          <w:szCs w:val="24"/>
        </w:rPr>
        <w:t xml:space="preserve">symptoms related to X into a list Y. A random symptom in Y will be asked, </w:t>
      </w:r>
      <w:r w:rsidR="00A7157F">
        <w:rPr>
          <w:rFonts w:ascii="Times New Roman" w:hAnsi="Times New Roman" w:cs="Times New Roman"/>
          <w:sz w:val="24"/>
          <w:szCs w:val="24"/>
        </w:rPr>
        <w:t>if Y is not empty. Otherwise it means all symptoms of one disease have been depleted and the diagnos</w:t>
      </w:r>
      <w:r w:rsidR="006F6272">
        <w:rPr>
          <w:rFonts w:ascii="Times New Roman" w:hAnsi="Times New Roman" w:cs="Times New Roman"/>
          <w:sz w:val="24"/>
          <w:szCs w:val="24"/>
        </w:rPr>
        <w:t>is will begin.</w:t>
      </w:r>
    </w:p>
    <w:p w14:paraId="74095F1B" w14:textId="1CF729C4" w:rsidR="006F6272" w:rsidRDefault="006F6272" w:rsidP="006F6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patient affirms a symptom, it will be updated in has() and askedsymp() respectively, then a list that contains all symptoms from all diseases will be generated.</w:t>
      </w:r>
      <w:r w:rsidR="007801B8">
        <w:rPr>
          <w:rFonts w:ascii="Times New Roman" w:hAnsi="Times New Roman" w:cs="Times New Roman"/>
          <w:sz w:val="24"/>
          <w:szCs w:val="24"/>
        </w:rPr>
        <w:t xml:space="preserve"> A random symptom from the all symptom pool and is not a member of asked symptoms </w:t>
      </w:r>
      <w:r w:rsidR="00D013AF">
        <w:rPr>
          <w:rFonts w:ascii="Times New Roman" w:hAnsi="Times New Roman" w:cs="Times New Roman"/>
          <w:sz w:val="24"/>
          <w:szCs w:val="24"/>
        </w:rPr>
        <w:t xml:space="preserve">(R) </w:t>
      </w:r>
      <w:r w:rsidR="007801B8">
        <w:rPr>
          <w:rFonts w:ascii="Times New Roman" w:hAnsi="Times New Roman" w:cs="Times New Roman"/>
          <w:sz w:val="24"/>
          <w:szCs w:val="24"/>
        </w:rPr>
        <w:t>will be picked and asked</w:t>
      </w:r>
      <w:r w:rsidR="00D013AF">
        <w:rPr>
          <w:rFonts w:ascii="Times New Roman" w:hAnsi="Times New Roman" w:cs="Times New Roman"/>
          <w:sz w:val="24"/>
          <w:szCs w:val="24"/>
        </w:rPr>
        <w:t xml:space="preserve">. If R is empty, it means </w:t>
      </w:r>
      <w:r w:rsidR="00EC18B0">
        <w:rPr>
          <w:rFonts w:ascii="Times New Roman" w:hAnsi="Times New Roman" w:cs="Times New Roman"/>
          <w:sz w:val="24"/>
          <w:szCs w:val="24"/>
        </w:rPr>
        <w:t>all symptoms have been asked and the diagnose will begin.</w:t>
      </w:r>
    </w:p>
    <w:p w14:paraId="0B47A7E6" w14:textId="77777777" w:rsidR="00695B09" w:rsidRDefault="00695B09" w:rsidP="006F62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40708" w14:textId="77777777" w:rsidR="00695B09" w:rsidRDefault="00695B09" w:rsidP="006F62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E64F2" w14:textId="77777777" w:rsidR="00695B09" w:rsidRDefault="00695B09" w:rsidP="006F62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D5A57C" w14:textId="77777777" w:rsidR="00695B09" w:rsidRDefault="00695B09" w:rsidP="006F62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914AE" w14:textId="77777777" w:rsidR="00695B09" w:rsidRDefault="00695B09" w:rsidP="006F62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4B7D7" w14:textId="77777777" w:rsidR="00695B09" w:rsidRDefault="00695B09" w:rsidP="006F62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05D178" w14:textId="77777777" w:rsidR="00695B09" w:rsidRDefault="00695B09" w:rsidP="006F62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7978B" w14:textId="419DBA6D" w:rsidR="009721E9" w:rsidRDefault="009721E9" w:rsidP="006F62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21E9">
        <w:rPr>
          <w:rFonts w:ascii="Times New Roman" w:hAnsi="Times New Roman" w:cs="Times New Roman"/>
          <w:b/>
          <w:bCs/>
          <w:sz w:val="24"/>
          <w:szCs w:val="24"/>
        </w:rPr>
        <w:lastRenderedPageBreak/>
        <w:t>2.2.5.</w:t>
      </w:r>
      <w:r w:rsidR="00F408A8">
        <w:rPr>
          <w:rFonts w:ascii="Times New Roman" w:hAnsi="Times New Roman" w:cs="Times New Roman"/>
          <w:b/>
          <w:bCs/>
          <w:sz w:val="24"/>
          <w:szCs w:val="24"/>
        </w:rPr>
        <w:t xml:space="preserve"> Diagnose Session</w:t>
      </w:r>
    </w:p>
    <w:bookmarkStart w:id="12" w:name="_MON_1634396186"/>
    <w:bookmarkEnd w:id="12"/>
    <w:p w14:paraId="501D4BF5" w14:textId="59DD5E96" w:rsidR="00F408A8" w:rsidRDefault="00D9676E" w:rsidP="006F62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object w:dxaOrig="8306" w:dyaOrig="4800" w14:anchorId="1F46AD6D">
          <v:shape id="_x0000_i1036" type="#_x0000_t75" style="width:415.35pt;height:240.2pt" o:ole="">
            <v:imagedata r:id="rId31" o:title=""/>
          </v:shape>
          <o:OLEObject Type="Embed" ProgID="Word.OpenDocumentText.12" ShapeID="_x0000_i1036" DrawAspect="Content" ObjectID="_1634403854" r:id="rId32"/>
        </w:object>
      </w:r>
    </w:p>
    <w:p w14:paraId="572FA862" w14:textId="58E8CF05" w:rsidR="00551D3A" w:rsidRDefault="006361F2" w:rsidP="006F6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551D3A">
        <w:rPr>
          <w:rFonts w:ascii="Times New Roman" w:hAnsi="Times New Roman" w:cs="Times New Roman"/>
          <w:sz w:val="24"/>
          <w:szCs w:val="24"/>
        </w:rPr>
        <w:t>iagnose</w:t>
      </w:r>
      <w:r w:rsidR="00D9676E">
        <w:rPr>
          <w:rFonts w:ascii="Times New Roman" w:hAnsi="Times New Roman" w:cs="Times New Roman"/>
          <w:sz w:val="24"/>
          <w:szCs w:val="24"/>
        </w:rPr>
        <w:t>B</w:t>
      </w:r>
      <w:r w:rsidR="00551D3A">
        <w:rPr>
          <w:rFonts w:ascii="Times New Roman" w:hAnsi="Times New Roman" w:cs="Times New Roman"/>
          <w:sz w:val="24"/>
          <w:szCs w:val="24"/>
        </w:rPr>
        <w:t>egin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)</w:t>
      </w:r>
      <w:r w:rsidR="00551D3A">
        <w:rPr>
          <w:rFonts w:ascii="Times New Roman" w:hAnsi="Times New Roman" w:cs="Times New Roman"/>
          <w:sz w:val="24"/>
          <w:szCs w:val="24"/>
        </w:rPr>
        <w:t xml:space="preserve"> will print a message and enter diagnose</w:t>
      </w:r>
      <w:r w:rsidR="002037A0">
        <w:rPr>
          <w:rFonts w:ascii="Times New Roman" w:hAnsi="Times New Roman" w:cs="Times New Roman"/>
          <w:sz w:val="24"/>
          <w:szCs w:val="24"/>
        </w:rPr>
        <w:t xml:space="preserve"> procedure.</w:t>
      </w:r>
    </w:p>
    <w:p w14:paraId="6A4AE420" w14:textId="138704EC" w:rsidR="002037A0" w:rsidRDefault="006361F2" w:rsidP="006F6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695B09">
        <w:rPr>
          <w:rFonts w:ascii="Times New Roman" w:hAnsi="Times New Roman" w:cs="Times New Roman"/>
          <w:sz w:val="24"/>
          <w:szCs w:val="24"/>
        </w:rPr>
        <w:t>iagnose</w:t>
      </w:r>
      <w:r>
        <w:rPr>
          <w:rFonts w:ascii="Times New Roman" w:hAnsi="Times New Roman" w:cs="Times New Roman"/>
          <w:sz w:val="24"/>
          <w:szCs w:val="24"/>
        </w:rPr>
        <w:t xml:space="preserve">() will determine the disease the patient has by calling individual diagnose </w:t>
      </w:r>
      <w:r w:rsidR="0072497C">
        <w:rPr>
          <w:rFonts w:ascii="Times New Roman" w:hAnsi="Times New Roman" w:cs="Times New Roman"/>
          <w:sz w:val="24"/>
          <w:szCs w:val="24"/>
        </w:rPr>
        <w:t>procedure and enter diagnoseEnd()</w:t>
      </w:r>
      <w:r w:rsidR="00D9676E">
        <w:rPr>
          <w:rFonts w:ascii="Times New Roman" w:hAnsi="Times New Roman" w:cs="Times New Roman"/>
          <w:sz w:val="24"/>
          <w:szCs w:val="24"/>
        </w:rPr>
        <w:t>.</w:t>
      </w:r>
    </w:p>
    <w:p w14:paraId="3DD4977E" w14:textId="03B44D08" w:rsidR="00D9676E" w:rsidRDefault="00D9676E" w:rsidP="006F6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diagnoseEnd() will print a message and abort the session.</w:t>
      </w:r>
    </w:p>
    <w:p w14:paraId="36FBE7A0" w14:textId="15B5D02C" w:rsidR="00D9676E" w:rsidRPr="008A2EA9" w:rsidRDefault="00D9676E" w:rsidP="006F62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2EA9">
        <w:rPr>
          <w:rFonts w:ascii="Times New Roman" w:hAnsi="Times New Roman" w:cs="Times New Roman"/>
          <w:b/>
          <w:bCs/>
          <w:sz w:val="24"/>
          <w:szCs w:val="24"/>
        </w:rPr>
        <w:t>2.2.6. Disease Diagnose</w:t>
      </w:r>
    </w:p>
    <w:p w14:paraId="51460908" w14:textId="77777777" w:rsidR="00CC32B4" w:rsidRDefault="00D9676E" w:rsidP="006F6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diagnosecold</w:t>
      </w:r>
      <w:r w:rsidR="00CC32B4">
        <w:rPr>
          <w:rFonts w:ascii="Times New Roman" w:hAnsi="Times New Roman" w:cs="Times New Roman"/>
          <w:sz w:val="24"/>
          <w:szCs w:val="24"/>
        </w:rPr>
        <w:t>(). as an example:</w:t>
      </w:r>
    </w:p>
    <w:bookmarkStart w:id="13" w:name="_MON_1634396762"/>
    <w:bookmarkEnd w:id="13"/>
    <w:p w14:paraId="7AFFDF95" w14:textId="0542BB97" w:rsidR="00D9676E" w:rsidRDefault="00C62454" w:rsidP="006F6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907" w14:anchorId="0DE4D6D7">
          <v:shape id="_x0000_i1037" type="#_x0000_t75" style="width:415.35pt;height:45.15pt" o:ole="">
            <v:imagedata r:id="rId33" o:title=""/>
          </v:shape>
          <o:OLEObject Type="Embed" ProgID="Word.OpenDocumentText.12" ShapeID="_x0000_i1037" DrawAspect="Content" ObjectID="_1634403855" r:id="rId34"/>
        </w:object>
      </w:r>
      <w:r w:rsidR="00CC32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235529" w14:textId="4755089E" w:rsidR="0073292B" w:rsidRDefault="00DF0057" w:rsidP="006F6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Procedures of this kind will </w:t>
      </w:r>
      <w:r w:rsidR="007C031A">
        <w:rPr>
          <w:rFonts w:ascii="Times New Roman" w:hAnsi="Times New Roman" w:cs="Times New Roman"/>
          <w:sz w:val="24"/>
          <w:szCs w:val="24"/>
        </w:rPr>
        <w:t>get the list in has() and intersect with all the symptoms a disease has. If more than 4 symptoms are matched, the diagnosis will be printed and the diagnose session would end.</w:t>
      </w:r>
    </w:p>
    <w:p w14:paraId="243870D0" w14:textId="48AE4FCB" w:rsidR="008A2EA9" w:rsidRDefault="008A2EA9" w:rsidP="006F6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380B8A" w14:textId="1B1FA372" w:rsidR="008A2EA9" w:rsidRDefault="008A2EA9" w:rsidP="006F6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CE1EFD" w14:textId="298789D5" w:rsidR="008A2EA9" w:rsidRDefault="008A2EA9" w:rsidP="006F6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BF7384" w14:textId="7EBF5F33" w:rsidR="008A2EA9" w:rsidRDefault="008A2EA9" w:rsidP="006F6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B415FA" w14:textId="2B7FB04A" w:rsidR="008A2EA9" w:rsidRDefault="008A2EA9" w:rsidP="006F6272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8A2EA9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2.3. Sympathetic </w:t>
      </w:r>
      <w:r w:rsidR="00FE6C45">
        <w:rPr>
          <w:rFonts w:ascii="Times New Roman" w:hAnsi="Times New Roman" w:cs="Times New Roman"/>
          <w:b/>
          <w:bCs/>
          <w:sz w:val="36"/>
          <w:szCs w:val="36"/>
        </w:rPr>
        <w:t>Gesture</w:t>
      </w:r>
      <w:r w:rsidRPr="008A2EA9">
        <w:rPr>
          <w:rFonts w:ascii="Times New Roman" w:hAnsi="Times New Roman" w:cs="Times New Roman"/>
          <w:b/>
          <w:bCs/>
          <w:sz w:val="36"/>
          <w:szCs w:val="36"/>
        </w:rPr>
        <w:t xml:space="preserve"> Choosing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bookmarkStart w:id="14" w:name="_MON_1634397050"/>
    <w:bookmarkEnd w:id="14"/>
    <w:p w14:paraId="416A029D" w14:textId="4E9053C7" w:rsidR="008A2EA9" w:rsidRDefault="00310B5B" w:rsidP="006F6272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object w:dxaOrig="8306" w:dyaOrig="5068" w14:anchorId="54DE8789">
          <v:shape id="_x0000_i1038" type="#_x0000_t75" style="width:415.35pt;height:253.6pt" o:ole="">
            <v:imagedata r:id="rId35" o:title=""/>
          </v:shape>
          <o:OLEObject Type="Embed" ProgID="Word.OpenDocumentText.12" ShapeID="_x0000_i1038" DrawAspect="Content" ObjectID="_1634403856" r:id="rId36"/>
        </w:object>
      </w:r>
    </w:p>
    <w:p w14:paraId="6C4CEE52" w14:textId="11EADF93" w:rsidR="00AE10A2" w:rsidRDefault="00394762" w:rsidP="006F6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 sympatheticAsk() will get the seriousness degree of the patient and pass the overall seriousness</w:t>
      </w:r>
      <w:r w:rsidR="00CC16A1">
        <w:rPr>
          <w:rFonts w:ascii="Times New Roman" w:hAnsi="Times New Roman" w:cs="Times New Roman"/>
          <w:sz w:val="24"/>
          <w:szCs w:val="24"/>
        </w:rPr>
        <w:t xml:space="preserve"> </w:t>
      </w:r>
      <w:r w:rsidR="00CC16A1" w:rsidRPr="00CC16A1">
        <w:rPr>
          <w:rFonts w:ascii="Times New Roman" w:hAnsi="Times New Roman" w:cs="Times New Roman"/>
          <w:sz w:val="24"/>
          <w:szCs w:val="24"/>
        </w:rPr>
        <w:t>(D*0.2+S*0.8)</w:t>
      </w:r>
      <w:r w:rsidR="00CC16A1">
        <w:rPr>
          <w:rFonts w:ascii="Times New Roman" w:hAnsi="Times New Roman" w:cs="Times New Roman"/>
          <w:sz w:val="24"/>
          <w:szCs w:val="24"/>
        </w:rPr>
        <w:t xml:space="preserve"> to chooseTone(D)</w:t>
      </w:r>
      <w:r w:rsidR="00FE6C45">
        <w:rPr>
          <w:rFonts w:ascii="Times New Roman" w:hAnsi="Times New Roman" w:cs="Times New Roman"/>
          <w:sz w:val="24"/>
          <w:szCs w:val="24"/>
        </w:rPr>
        <w:t>. Depending on D, one of the gesture procedure will be called and one gesture will be chosen for the doctor.</w:t>
      </w:r>
    </w:p>
    <w:p w14:paraId="7A8FBB8D" w14:textId="37928B75" w:rsidR="00310B5B" w:rsidRDefault="00310B5B" w:rsidP="006F6272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D2D12">
        <w:rPr>
          <w:rFonts w:ascii="Times New Roman" w:hAnsi="Times New Roman" w:cs="Times New Roman"/>
          <w:b/>
          <w:bCs/>
          <w:sz w:val="36"/>
          <w:szCs w:val="36"/>
        </w:rPr>
        <w:t xml:space="preserve">2.4. </w:t>
      </w:r>
      <w:r w:rsidR="00CD2D12" w:rsidRPr="00CD2D12">
        <w:rPr>
          <w:rFonts w:ascii="Times New Roman" w:hAnsi="Times New Roman" w:cs="Times New Roman"/>
          <w:b/>
          <w:bCs/>
          <w:sz w:val="36"/>
          <w:szCs w:val="36"/>
        </w:rPr>
        <w:t>Utilization Predicates</w:t>
      </w:r>
    </w:p>
    <w:bookmarkStart w:id="15" w:name="_MON_1634397392"/>
    <w:bookmarkEnd w:id="15"/>
    <w:p w14:paraId="0BFCCCF7" w14:textId="79400E9C" w:rsidR="00CD2D12" w:rsidRDefault="00CD2D12" w:rsidP="006F6272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object w:dxaOrig="8306" w:dyaOrig="453" w14:anchorId="6B492493">
          <v:shape id="_x0000_i1039" type="#_x0000_t75" style="width:415.35pt;height:22.55pt" o:ole="">
            <v:imagedata r:id="rId37" o:title=""/>
          </v:shape>
          <o:OLEObject Type="Embed" ProgID="Word.OpenDocumentText.12" ShapeID="_x0000_i1039" DrawAspect="Content" ObjectID="_1634403857" r:id="rId38"/>
        </w:object>
      </w:r>
    </w:p>
    <w:p w14:paraId="297D651E" w14:textId="7D3BD315" w:rsidR="00CD2D12" w:rsidRDefault="00CD2D12" w:rsidP="006F6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check if a given list is empty.</w:t>
      </w:r>
    </w:p>
    <w:p w14:paraId="7B1DB7FF" w14:textId="3E28BD14" w:rsidR="00304ACE" w:rsidRDefault="00304ACE" w:rsidP="006F6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EA8374" w14:textId="2EC1D527" w:rsidR="00304ACE" w:rsidRDefault="00304ACE" w:rsidP="006F6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1B151B" w14:textId="730581C6" w:rsidR="00304ACE" w:rsidRDefault="00304ACE" w:rsidP="006F6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508862" w14:textId="6D8CF064" w:rsidR="00304ACE" w:rsidRDefault="00304ACE" w:rsidP="006F6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EF0F88" w14:textId="3833C121" w:rsidR="00304ACE" w:rsidRDefault="00304ACE" w:rsidP="006F6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84D7F8" w14:textId="675E1BC9" w:rsidR="00304ACE" w:rsidRDefault="00304ACE" w:rsidP="006F6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5CCDEE" w14:textId="2354EA1F" w:rsidR="00304ACE" w:rsidRDefault="00304ACE" w:rsidP="006F6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A665C1" w14:textId="16247C47" w:rsidR="00304ACE" w:rsidRDefault="00304ACE" w:rsidP="006F6272">
      <w:pPr>
        <w:spacing w:line="360" w:lineRule="auto"/>
        <w:rPr>
          <w:rFonts w:ascii="Times New Roman" w:hAnsi="Times New Roman" w:cs="Times New Roman"/>
          <w:b/>
          <w:bCs/>
          <w:sz w:val="56"/>
          <w:szCs w:val="56"/>
        </w:rPr>
      </w:pPr>
      <w:r w:rsidRPr="00304ACE">
        <w:rPr>
          <w:rFonts w:ascii="Times New Roman" w:hAnsi="Times New Roman" w:cs="Times New Roman"/>
          <w:b/>
          <w:bCs/>
          <w:sz w:val="56"/>
          <w:szCs w:val="56"/>
        </w:rPr>
        <w:lastRenderedPageBreak/>
        <w:t xml:space="preserve">3. </w:t>
      </w:r>
      <w:r w:rsidR="00D76043">
        <w:rPr>
          <w:rFonts w:ascii="Times New Roman" w:hAnsi="Times New Roman" w:cs="Times New Roman"/>
          <w:b/>
          <w:bCs/>
          <w:sz w:val="56"/>
          <w:szCs w:val="56"/>
        </w:rPr>
        <w:t>Appendix</w:t>
      </w:r>
    </w:p>
    <w:p w14:paraId="10C05D34" w14:textId="709056D7" w:rsidR="00D76043" w:rsidRDefault="00D76043" w:rsidP="006F6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files are enclosed in the submission zip file:</w:t>
      </w:r>
    </w:p>
    <w:p w14:paraId="6C605929" w14:textId="27FCDBE6" w:rsidR="00D76043" w:rsidRDefault="00D76043" w:rsidP="006F6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D76043">
        <w:rPr>
          <w:rFonts w:ascii="Times New Roman" w:hAnsi="Times New Roman" w:cs="Times New Roman"/>
          <w:sz w:val="24"/>
          <w:szCs w:val="24"/>
        </w:rPr>
        <w:t>CZ3005_Assignment_Report_Sympathetic_Doctor.docx</w:t>
      </w:r>
      <w:r>
        <w:rPr>
          <w:rFonts w:ascii="Times New Roman" w:hAnsi="Times New Roman" w:cs="Times New Roman"/>
          <w:sz w:val="24"/>
          <w:szCs w:val="24"/>
        </w:rPr>
        <w:t xml:space="preserve"> – This report.</w:t>
      </w:r>
    </w:p>
    <w:p w14:paraId="74C0503A" w14:textId="6C3AA3AA" w:rsidR="00D76043" w:rsidRDefault="00D76043" w:rsidP="006F6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D76043">
        <w:rPr>
          <w:rFonts w:ascii="Times New Roman" w:hAnsi="Times New Roman" w:cs="Times New Roman"/>
          <w:sz w:val="24"/>
          <w:szCs w:val="24"/>
        </w:rPr>
        <w:t>sympathetic_doctor.pl</w:t>
      </w:r>
      <w:r>
        <w:rPr>
          <w:rFonts w:ascii="Times New Roman" w:hAnsi="Times New Roman" w:cs="Times New Roman"/>
          <w:sz w:val="24"/>
          <w:szCs w:val="24"/>
        </w:rPr>
        <w:t xml:space="preserve"> – The SWI-Prolog program of the sympathetic doctor.</w:t>
      </w:r>
    </w:p>
    <w:p w14:paraId="20A5B2E9" w14:textId="195BF9F3" w:rsidR="00D76043" w:rsidRDefault="00D76043" w:rsidP="006F6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3.demo.mp4 – which is the demo video containing the following test cases:</w:t>
      </w:r>
    </w:p>
    <w:p w14:paraId="7890A93A" w14:textId="342B5E9B" w:rsidR="00D76043" w:rsidRDefault="00D76043" w:rsidP="006F6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1&gt; Patient has a calm mood and feels not pain – test doctor’s gesture;</w:t>
      </w:r>
    </w:p>
    <w:p w14:paraId="5B557163" w14:textId="7ED930B4" w:rsidR="00D76043" w:rsidRDefault="00D76043" w:rsidP="006F6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2&gt; Patient has a melancholic mood and feels intolerable pain – test doctor’s       gesture;</w:t>
      </w:r>
    </w:p>
    <w:p w14:paraId="01D2F9B4" w14:textId="40967CF3" w:rsidR="00D76043" w:rsidRDefault="00D76043" w:rsidP="006F6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3&gt; Diagnose with cold by affirming 5 symptoms.</w:t>
      </w:r>
    </w:p>
    <w:p w14:paraId="474C2C88" w14:textId="74E12B7E" w:rsidR="00D76043" w:rsidRDefault="00D76043" w:rsidP="006F6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4&gt; Diagnose with cold by affirming 4 symptoms and force diagnose.</w:t>
      </w:r>
    </w:p>
    <w:p w14:paraId="7D4E846B" w14:textId="325713B8" w:rsidR="00D76043" w:rsidRDefault="00D76043" w:rsidP="006F6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5&gt; Quit program in between.</w:t>
      </w:r>
    </w:p>
    <w:p w14:paraId="36122A77" w14:textId="204E681B" w:rsidR="00E55849" w:rsidRDefault="00D76043" w:rsidP="006F6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6&gt; Affirm three symptoms of cold and force diagnose.</w:t>
      </w:r>
    </w:p>
    <w:p w14:paraId="7AFC996A" w14:textId="7F9126B4" w:rsidR="00E55849" w:rsidRDefault="00E55849" w:rsidP="006F6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7&gt; Diagnose with diabetes</w:t>
      </w:r>
    </w:p>
    <w:p w14:paraId="5948A5DE" w14:textId="132289DD" w:rsidR="00D76043" w:rsidRDefault="00D76043" w:rsidP="006F6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5584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&gt; Negate all symptoms.</w:t>
      </w:r>
    </w:p>
    <w:p w14:paraId="763E0E92" w14:textId="49A5A86B" w:rsidR="00695900" w:rsidRPr="00D76043" w:rsidRDefault="00695900" w:rsidP="006F62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refer to the video for detailed demonstration</w:t>
      </w:r>
    </w:p>
    <w:sectPr w:rsidR="00695900" w:rsidRPr="00D7604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106DF" w14:textId="77777777" w:rsidR="007E2278" w:rsidRDefault="007E2278" w:rsidP="004054A7">
      <w:pPr>
        <w:spacing w:after="0" w:line="240" w:lineRule="auto"/>
      </w:pPr>
      <w:r>
        <w:separator/>
      </w:r>
    </w:p>
  </w:endnote>
  <w:endnote w:type="continuationSeparator" w:id="0">
    <w:p w14:paraId="6E3FB547" w14:textId="77777777" w:rsidR="007E2278" w:rsidRDefault="007E2278" w:rsidP="00405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FDE9A" w14:textId="77777777" w:rsidR="00FB7C8E" w:rsidRDefault="00FB7C8E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8DA7F" w14:textId="77777777" w:rsidR="007E2278" w:rsidRDefault="007E2278" w:rsidP="004054A7">
      <w:pPr>
        <w:spacing w:after="0" w:line="240" w:lineRule="auto"/>
      </w:pPr>
      <w:r>
        <w:separator/>
      </w:r>
    </w:p>
  </w:footnote>
  <w:footnote w:type="continuationSeparator" w:id="0">
    <w:p w14:paraId="203A0803" w14:textId="77777777" w:rsidR="007E2278" w:rsidRDefault="007E2278" w:rsidP="00405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E7254" w14:textId="51988EA9" w:rsidR="00FB7C8E" w:rsidRDefault="00FB7C8E" w:rsidP="00BE6FA8">
    <w:pPr>
      <w:pStyle w:val="Header"/>
      <w:jc w:val="right"/>
    </w:pPr>
  </w:p>
  <w:p w14:paraId="64A5D404" w14:textId="77777777" w:rsidR="00FB7C8E" w:rsidRDefault="00FB7C8E" w:rsidP="00BE6FA8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4D"/>
    <w:rsid w:val="00027C82"/>
    <w:rsid w:val="000479D4"/>
    <w:rsid w:val="0006244D"/>
    <w:rsid w:val="00067B8A"/>
    <w:rsid w:val="00080D28"/>
    <w:rsid w:val="000A17FF"/>
    <w:rsid w:val="00107512"/>
    <w:rsid w:val="00125D3B"/>
    <w:rsid w:val="001446AB"/>
    <w:rsid w:val="0015711C"/>
    <w:rsid w:val="00165A1C"/>
    <w:rsid w:val="0019024F"/>
    <w:rsid w:val="00197A6E"/>
    <w:rsid w:val="001F2E87"/>
    <w:rsid w:val="00201D3F"/>
    <w:rsid w:val="002037A0"/>
    <w:rsid w:val="00207586"/>
    <w:rsid w:val="00231251"/>
    <w:rsid w:val="00235C24"/>
    <w:rsid w:val="002454BB"/>
    <w:rsid w:val="002513CD"/>
    <w:rsid w:val="00256C79"/>
    <w:rsid w:val="00276BAD"/>
    <w:rsid w:val="002806D7"/>
    <w:rsid w:val="00290F32"/>
    <w:rsid w:val="002917D9"/>
    <w:rsid w:val="002A6F71"/>
    <w:rsid w:val="002D1DC3"/>
    <w:rsid w:val="00300071"/>
    <w:rsid w:val="00304ACE"/>
    <w:rsid w:val="00310B5B"/>
    <w:rsid w:val="003211F6"/>
    <w:rsid w:val="003504BA"/>
    <w:rsid w:val="00394762"/>
    <w:rsid w:val="003C1804"/>
    <w:rsid w:val="003F36FF"/>
    <w:rsid w:val="004054A7"/>
    <w:rsid w:val="00436003"/>
    <w:rsid w:val="004763F2"/>
    <w:rsid w:val="00484D35"/>
    <w:rsid w:val="00491BA0"/>
    <w:rsid w:val="00492CB8"/>
    <w:rsid w:val="004A1F47"/>
    <w:rsid w:val="004F188C"/>
    <w:rsid w:val="00507718"/>
    <w:rsid w:val="0052116C"/>
    <w:rsid w:val="00523E2B"/>
    <w:rsid w:val="00534A41"/>
    <w:rsid w:val="00551D3A"/>
    <w:rsid w:val="00580B31"/>
    <w:rsid w:val="005E1BBC"/>
    <w:rsid w:val="00621214"/>
    <w:rsid w:val="006264A9"/>
    <w:rsid w:val="006326B3"/>
    <w:rsid w:val="006356F5"/>
    <w:rsid w:val="006361F2"/>
    <w:rsid w:val="00645849"/>
    <w:rsid w:val="006529DE"/>
    <w:rsid w:val="006706B0"/>
    <w:rsid w:val="006841BC"/>
    <w:rsid w:val="00695900"/>
    <w:rsid w:val="00695B09"/>
    <w:rsid w:val="006978C0"/>
    <w:rsid w:val="006B217F"/>
    <w:rsid w:val="006D43EE"/>
    <w:rsid w:val="006F6272"/>
    <w:rsid w:val="00706491"/>
    <w:rsid w:val="0072497C"/>
    <w:rsid w:val="007251D1"/>
    <w:rsid w:val="0073292B"/>
    <w:rsid w:val="007331FD"/>
    <w:rsid w:val="007801B8"/>
    <w:rsid w:val="007C031A"/>
    <w:rsid w:val="007C1F18"/>
    <w:rsid w:val="007C6496"/>
    <w:rsid w:val="007E2278"/>
    <w:rsid w:val="00817E12"/>
    <w:rsid w:val="00843D53"/>
    <w:rsid w:val="00855D2B"/>
    <w:rsid w:val="00872DA3"/>
    <w:rsid w:val="00874A0D"/>
    <w:rsid w:val="00895FC9"/>
    <w:rsid w:val="008A2EA9"/>
    <w:rsid w:val="008F1B61"/>
    <w:rsid w:val="00906651"/>
    <w:rsid w:val="0091639C"/>
    <w:rsid w:val="00927502"/>
    <w:rsid w:val="009671D6"/>
    <w:rsid w:val="009721E9"/>
    <w:rsid w:val="00980AEE"/>
    <w:rsid w:val="00987DFD"/>
    <w:rsid w:val="009C3543"/>
    <w:rsid w:val="009C5836"/>
    <w:rsid w:val="009C6443"/>
    <w:rsid w:val="009C76D2"/>
    <w:rsid w:val="009D40E6"/>
    <w:rsid w:val="009D5632"/>
    <w:rsid w:val="00A36443"/>
    <w:rsid w:val="00A40BF3"/>
    <w:rsid w:val="00A7157F"/>
    <w:rsid w:val="00A82001"/>
    <w:rsid w:val="00AB3C61"/>
    <w:rsid w:val="00AB753D"/>
    <w:rsid w:val="00AC51C6"/>
    <w:rsid w:val="00AC7E43"/>
    <w:rsid w:val="00AE10A2"/>
    <w:rsid w:val="00B160B6"/>
    <w:rsid w:val="00B241BC"/>
    <w:rsid w:val="00B8121F"/>
    <w:rsid w:val="00BD4A3B"/>
    <w:rsid w:val="00BF072A"/>
    <w:rsid w:val="00C21459"/>
    <w:rsid w:val="00C62454"/>
    <w:rsid w:val="00C865CE"/>
    <w:rsid w:val="00CB56BC"/>
    <w:rsid w:val="00CC16A1"/>
    <w:rsid w:val="00CC32B4"/>
    <w:rsid w:val="00CC7405"/>
    <w:rsid w:val="00CD2D12"/>
    <w:rsid w:val="00CE5915"/>
    <w:rsid w:val="00D013AF"/>
    <w:rsid w:val="00D055A0"/>
    <w:rsid w:val="00D76043"/>
    <w:rsid w:val="00D9676E"/>
    <w:rsid w:val="00DB0418"/>
    <w:rsid w:val="00DC0CA3"/>
    <w:rsid w:val="00DD7DF3"/>
    <w:rsid w:val="00DE27CA"/>
    <w:rsid w:val="00DF0057"/>
    <w:rsid w:val="00E002D8"/>
    <w:rsid w:val="00E32323"/>
    <w:rsid w:val="00E3440E"/>
    <w:rsid w:val="00E55849"/>
    <w:rsid w:val="00E60364"/>
    <w:rsid w:val="00EC18B0"/>
    <w:rsid w:val="00EC51C9"/>
    <w:rsid w:val="00F168C7"/>
    <w:rsid w:val="00F35C36"/>
    <w:rsid w:val="00F408A8"/>
    <w:rsid w:val="00F44D8E"/>
    <w:rsid w:val="00F53FC9"/>
    <w:rsid w:val="00F54732"/>
    <w:rsid w:val="00F6508D"/>
    <w:rsid w:val="00FA214D"/>
    <w:rsid w:val="00FB4A60"/>
    <w:rsid w:val="00FB7C8E"/>
    <w:rsid w:val="00FC20CF"/>
    <w:rsid w:val="00FE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14A21"/>
  <w15:chartTrackingRefBased/>
  <w15:docId w15:val="{FD9DE1F9-96B8-4875-B3B5-060F00F2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4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4A7"/>
  </w:style>
  <w:style w:type="paragraph" w:styleId="Footer">
    <w:name w:val="footer"/>
    <w:basedOn w:val="Normal"/>
    <w:link w:val="FooterChar"/>
    <w:uiPriority w:val="99"/>
    <w:unhideWhenUsed/>
    <w:rsid w:val="004054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fontTable" Target="fontTable.xml"/><Relationship Id="rId21" Type="http://schemas.openxmlformats.org/officeDocument/2006/relationships/image" Target="media/image8.emf"/><Relationship Id="rId34" Type="http://schemas.openxmlformats.org/officeDocument/2006/relationships/oleObject" Target="embeddings/oleObject13.bin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emf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e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emf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openxmlformats.org/officeDocument/2006/relationships/footnotes" Target="footnote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emf"/><Relationship Id="rId8" Type="http://schemas.openxmlformats.org/officeDocument/2006/relationships/footer" Target="footer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11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#YONG HAO#</dc:creator>
  <cp:keywords/>
  <dc:description/>
  <cp:lastModifiedBy>#YONG HAO#</cp:lastModifiedBy>
  <cp:revision>146</cp:revision>
  <dcterms:created xsi:type="dcterms:W3CDTF">2019-11-04T08:11:00Z</dcterms:created>
  <dcterms:modified xsi:type="dcterms:W3CDTF">2019-11-04T12:17:00Z</dcterms:modified>
</cp:coreProperties>
</file>