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97BFB" w14:textId="77777777" w:rsidR="006E5D00" w:rsidRDefault="00B050F9">
      <w:pPr>
        <w:spacing w:after="0" w:line="240" w:lineRule="auto"/>
        <w:rPr>
          <w:rFonts w:ascii="Arial" w:eastAsia="Arial" w:hAnsi="Arial" w:cs="Arial"/>
          <w:b/>
          <w:sz w:val="28"/>
          <w:szCs w:val="28"/>
        </w:rPr>
      </w:pPr>
      <w:bookmarkStart w:id="0" w:name="_gjdgxs" w:colFirst="0" w:colLast="0"/>
      <w:bookmarkEnd w:id="0"/>
      <w:r>
        <w:rPr>
          <w:rFonts w:ascii="Arial" w:eastAsia="Arial" w:hAnsi="Arial" w:cs="Arial"/>
          <w:b/>
          <w:sz w:val="28"/>
          <w:szCs w:val="28"/>
        </w:rPr>
        <w:t xml:space="preserve">Section: Programming (Advocate: Manish </w:t>
      </w:r>
      <w:proofErr w:type="spellStart"/>
      <w:r>
        <w:rPr>
          <w:rFonts w:ascii="Arial" w:eastAsia="Arial" w:hAnsi="Arial" w:cs="Arial"/>
          <w:b/>
          <w:sz w:val="28"/>
          <w:szCs w:val="28"/>
        </w:rPr>
        <w:t>Gadhvi</w:t>
      </w:r>
      <w:proofErr w:type="spellEnd"/>
      <w:r>
        <w:rPr>
          <w:rFonts w:ascii="Arial" w:eastAsia="Arial" w:hAnsi="Arial" w:cs="Arial"/>
          <w:b/>
          <w:sz w:val="28"/>
          <w:szCs w:val="28"/>
        </w:rPr>
        <w:t>)</w:t>
      </w:r>
    </w:p>
    <w:p w14:paraId="60D623B3" w14:textId="77777777" w:rsidR="006E5D00" w:rsidRDefault="006E5D00">
      <w:pPr>
        <w:spacing w:after="0" w:line="240" w:lineRule="auto"/>
        <w:rPr>
          <w:rFonts w:ascii="Arial" w:eastAsia="Arial" w:hAnsi="Arial" w:cs="Arial"/>
          <w:b/>
        </w:rPr>
      </w:pPr>
    </w:p>
    <w:p w14:paraId="122469DD" w14:textId="77777777" w:rsidR="006E5D00" w:rsidRDefault="004741CC">
      <w:pPr>
        <w:spacing w:after="0" w:line="240" w:lineRule="auto"/>
        <w:rPr>
          <w:rFonts w:ascii="Arial" w:eastAsia="Arial" w:hAnsi="Arial" w:cs="Arial"/>
          <w:b/>
        </w:rPr>
      </w:pPr>
      <w:r>
        <w:rPr>
          <w:rFonts w:ascii="Arial" w:eastAsia="Arial" w:hAnsi="Arial" w:cs="Arial"/>
          <w:b/>
        </w:rPr>
        <w:t xml:space="preserve">P1 </w:t>
      </w:r>
      <w:r w:rsidR="00B050F9">
        <w:rPr>
          <w:rFonts w:ascii="Arial" w:eastAsia="Arial" w:hAnsi="Arial" w:cs="Arial"/>
          <w:b/>
        </w:rPr>
        <w:t>Provide a definition of what an algorithm is and outline the process in building an application.</w:t>
      </w:r>
    </w:p>
    <w:tbl>
      <w:tblPr>
        <w:tblStyle w:val="a"/>
        <w:tblW w:w="8908" w:type="dxa"/>
        <w:tblInd w:w="108" w:type="dxa"/>
        <w:tblLayout w:type="fixed"/>
        <w:tblLook w:val="0000" w:firstRow="0" w:lastRow="0" w:firstColumn="0" w:lastColumn="0" w:noHBand="0" w:noVBand="0"/>
      </w:tblPr>
      <w:tblGrid>
        <w:gridCol w:w="8908"/>
      </w:tblGrid>
      <w:tr w:rsidR="006E5D00" w14:paraId="5EBBAF2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FE02FA" w14:textId="77777777" w:rsidR="006E5D00" w:rsidRDefault="00810BB3">
            <w:pPr>
              <w:spacing w:after="0" w:line="240" w:lineRule="auto"/>
            </w:pPr>
            <w:hyperlink r:id="rId7" w:anchor="algorithm">
              <w:r w:rsidR="00B050F9">
                <w:rPr>
                  <w:color w:val="0000FF"/>
                  <w:u w:val="single"/>
                </w:rPr>
                <w:t>https://github.com/HORNETJOE/Glossary-of-tech-terms/blob/master/README.md#algorithm</w:t>
              </w:r>
            </w:hyperlink>
          </w:p>
          <w:p w14:paraId="40C4F36F" w14:textId="77777777" w:rsidR="006E5D00" w:rsidRDefault="006E5D00">
            <w:pPr>
              <w:spacing w:after="0" w:line="240" w:lineRule="auto"/>
              <w:rPr>
                <w:rFonts w:ascii="Arial" w:eastAsia="Arial" w:hAnsi="Arial" w:cs="Arial"/>
              </w:rPr>
            </w:pPr>
          </w:p>
        </w:tc>
      </w:tr>
      <w:tr w:rsidR="006E5D00" w14:paraId="4357354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3B7675" w14:textId="77777777" w:rsidR="006E5D00" w:rsidRDefault="00B050F9">
            <w:pPr>
              <w:spacing w:after="0" w:line="240" w:lineRule="auto"/>
              <w:rPr>
                <w:rFonts w:ascii="Arial" w:eastAsia="Arial" w:hAnsi="Arial" w:cs="Arial"/>
              </w:rPr>
            </w:pPr>
            <w:r>
              <w:rPr>
                <w:rFonts w:ascii="Arial" w:eastAsia="Arial" w:hAnsi="Arial" w:cs="Arial"/>
              </w:rPr>
              <w:t xml:space="preserve"> The first link above is an example of what an algorithm is and will give an example of one. It will direct to the glossary of tech terms which contains a short definition of the word algorithm. The glossary also contains an explanation as to how an algorithm is used during development. The second link will show an example of algorithm using project 1 flowchart.</w:t>
            </w:r>
          </w:p>
          <w:p w14:paraId="413C5A0B" w14:textId="77777777" w:rsidR="006E5D00" w:rsidRDefault="006E5D00">
            <w:pPr>
              <w:spacing w:after="0" w:line="240" w:lineRule="auto"/>
            </w:pPr>
          </w:p>
        </w:tc>
      </w:tr>
    </w:tbl>
    <w:p w14:paraId="03A3EA78" w14:textId="77777777" w:rsidR="006E5D00" w:rsidRDefault="006E5D00">
      <w:pPr>
        <w:spacing w:after="0" w:line="240" w:lineRule="auto"/>
        <w:rPr>
          <w:rFonts w:ascii="Arial" w:eastAsia="Arial" w:hAnsi="Arial" w:cs="Arial"/>
        </w:rPr>
      </w:pPr>
    </w:p>
    <w:p w14:paraId="4266B2DE" w14:textId="77777777" w:rsidR="006E5D00" w:rsidRDefault="006E5D00">
      <w:pPr>
        <w:spacing w:after="0" w:line="240" w:lineRule="auto"/>
        <w:rPr>
          <w:rFonts w:ascii="Arial" w:eastAsia="Arial" w:hAnsi="Arial" w:cs="Arial"/>
        </w:rPr>
      </w:pPr>
    </w:p>
    <w:p w14:paraId="78E8CE1B" w14:textId="77777777" w:rsidR="006E5D00" w:rsidRDefault="004741CC">
      <w:pPr>
        <w:spacing w:after="0" w:line="240" w:lineRule="auto"/>
        <w:rPr>
          <w:rFonts w:ascii="Arial" w:eastAsia="Arial" w:hAnsi="Arial" w:cs="Arial"/>
          <w:b/>
        </w:rPr>
      </w:pPr>
      <w:r>
        <w:rPr>
          <w:rFonts w:ascii="Arial" w:eastAsia="Arial" w:hAnsi="Arial" w:cs="Arial"/>
          <w:b/>
        </w:rPr>
        <w:t xml:space="preserve">P2 </w:t>
      </w:r>
      <w:r w:rsidR="00B050F9">
        <w:rPr>
          <w:rFonts w:ascii="Arial" w:eastAsia="Arial" w:hAnsi="Arial" w:cs="Arial"/>
          <w:b/>
        </w:rPr>
        <w:t>Give explanations of what procedural, object orientated and event driven paradigms are; their characteristics and the relationship between them.</w:t>
      </w:r>
    </w:p>
    <w:tbl>
      <w:tblPr>
        <w:tblStyle w:val="a0"/>
        <w:tblW w:w="8908" w:type="dxa"/>
        <w:tblInd w:w="108" w:type="dxa"/>
        <w:tblLayout w:type="fixed"/>
        <w:tblLook w:val="0000" w:firstRow="0" w:lastRow="0" w:firstColumn="0" w:lastColumn="0" w:noHBand="0" w:noVBand="0"/>
      </w:tblPr>
      <w:tblGrid>
        <w:gridCol w:w="8908"/>
      </w:tblGrid>
      <w:tr w:rsidR="006E5D00" w14:paraId="21C02D1F"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37CB63" w14:textId="77777777" w:rsidR="006E5D00" w:rsidRDefault="00810BB3">
            <w:pPr>
              <w:spacing w:after="0" w:line="240" w:lineRule="auto"/>
            </w:pPr>
            <w:hyperlink r:id="rId8" w:anchor="procedural">
              <w:r w:rsidR="00B050F9">
                <w:rPr>
                  <w:color w:val="0000FF"/>
                  <w:u w:val="single"/>
                </w:rPr>
                <w:t>https://github.com/HORNETJOE/Glossary-of-tech-terms/blob/master/README.md#procedural</w:t>
              </w:r>
            </w:hyperlink>
          </w:p>
          <w:p w14:paraId="758245E4" w14:textId="77777777" w:rsidR="006E5D00" w:rsidRDefault="006E5D00">
            <w:pPr>
              <w:spacing w:after="0" w:line="240" w:lineRule="auto"/>
            </w:pPr>
          </w:p>
        </w:tc>
      </w:tr>
      <w:tr w:rsidR="006E5D00" w14:paraId="7B5146E9"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8FCA50" w14:textId="77777777" w:rsidR="006E5D00" w:rsidRDefault="00B050F9">
            <w:pPr>
              <w:spacing w:after="0" w:line="240" w:lineRule="auto"/>
            </w:pPr>
            <w:r>
              <w:rPr>
                <w:rFonts w:ascii="Arial" w:eastAsia="Arial" w:hAnsi="Arial" w:cs="Arial"/>
              </w:rPr>
              <w:t>The link above has a list of tech terms that are used during projects and contains  a short definition of what procedural, Object oriented and event driven paradigms are.</w:t>
            </w:r>
          </w:p>
        </w:tc>
      </w:tr>
    </w:tbl>
    <w:p w14:paraId="781A4F67" w14:textId="77777777" w:rsidR="006E5D00" w:rsidRDefault="006E5D00">
      <w:pPr>
        <w:spacing w:after="0" w:line="240" w:lineRule="auto"/>
        <w:rPr>
          <w:rFonts w:ascii="Arial" w:eastAsia="Arial" w:hAnsi="Arial" w:cs="Arial"/>
        </w:rPr>
      </w:pPr>
    </w:p>
    <w:p w14:paraId="24651EE0" w14:textId="77777777" w:rsidR="006E5D00" w:rsidRDefault="006E5D00">
      <w:pPr>
        <w:spacing w:after="0" w:line="240" w:lineRule="auto"/>
        <w:rPr>
          <w:rFonts w:ascii="Arial" w:eastAsia="Arial" w:hAnsi="Arial" w:cs="Arial"/>
        </w:rPr>
      </w:pPr>
    </w:p>
    <w:p w14:paraId="565E45F9" w14:textId="77777777" w:rsidR="006E5D00" w:rsidRDefault="004741CC">
      <w:pPr>
        <w:spacing w:after="0" w:line="240" w:lineRule="auto"/>
        <w:rPr>
          <w:rFonts w:ascii="Arial" w:eastAsia="Arial" w:hAnsi="Arial" w:cs="Arial"/>
          <w:b/>
        </w:rPr>
      </w:pPr>
      <w:r>
        <w:rPr>
          <w:rFonts w:ascii="Arial" w:eastAsia="Arial" w:hAnsi="Arial" w:cs="Arial"/>
          <w:b/>
        </w:rPr>
        <w:t xml:space="preserve">P3 </w:t>
      </w:r>
      <w:r w:rsidR="00B050F9">
        <w:rPr>
          <w:rFonts w:ascii="Arial" w:eastAsia="Arial" w:hAnsi="Arial" w:cs="Arial"/>
          <w:b/>
        </w:rPr>
        <w:t xml:space="preserve">Write a </w:t>
      </w:r>
      <w:r w:rsidR="00B050F9" w:rsidRPr="00B050F9">
        <w:rPr>
          <w:rFonts w:ascii="Arial" w:eastAsia="Arial" w:hAnsi="Arial" w:cs="Arial"/>
          <w:b/>
          <w:color w:val="auto"/>
        </w:rPr>
        <w:t>program</w:t>
      </w:r>
      <w:r w:rsidR="00B050F9">
        <w:rPr>
          <w:rFonts w:ascii="Arial" w:eastAsia="Arial" w:hAnsi="Arial" w:cs="Arial"/>
          <w:b/>
        </w:rPr>
        <w:t xml:space="preserve"> that </w:t>
      </w:r>
      <w:r w:rsidR="00B050F9" w:rsidRPr="00E24176">
        <w:rPr>
          <w:rFonts w:ascii="Arial" w:eastAsia="Arial" w:hAnsi="Arial" w:cs="Arial"/>
          <w:b/>
        </w:rPr>
        <w:t>implements</w:t>
      </w:r>
      <w:r w:rsidR="00B050F9">
        <w:rPr>
          <w:rFonts w:ascii="Arial" w:eastAsia="Arial" w:hAnsi="Arial" w:cs="Arial"/>
          <w:b/>
        </w:rPr>
        <w:t xml:space="preserve"> an </w:t>
      </w:r>
      <w:r w:rsidR="00B050F9" w:rsidRPr="003A581A">
        <w:rPr>
          <w:rFonts w:ascii="Arial" w:eastAsia="Arial" w:hAnsi="Arial" w:cs="Arial"/>
          <w:b/>
        </w:rPr>
        <w:t>algorithm</w:t>
      </w:r>
      <w:r w:rsidR="00B050F9">
        <w:rPr>
          <w:rFonts w:ascii="Arial" w:eastAsia="Arial" w:hAnsi="Arial" w:cs="Arial"/>
          <w:b/>
        </w:rPr>
        <w:t xml:space="preserve"> using an </w:t>
      </w:r>
      <w:r w:rsidR="00B050F9" w:rsidRPr="003A581A">
        <w:rPr>
          <w:rFonts w:ascii="Arial" w:eastAsia="Arial" w:hAnsi="Arial" w:cs="Arial"/>
          <w:b/>
        </w:rPr>
        <w:t>IDE</w:t>
      </w:r>
      <w:r w:rsidR="00B050F9">
        <w:rPr>
          <w:rFonts w:ascii="Arial" w:eastAsia="Arial" w:hAnsi="Arial" w:cs="Arial"/>
          <w:b/>
        </w:rPr>
        <w:t>.</w:t>
      </w:r>
    </w:p>
    <w:tbl>
      <w:tblPr>
        <w:tblStyle w:val="a1"/>
        <w:tblW w:w="8908" w:type="dxa"/>
        <w:tblInd w:w="108" w:type="dxa"/>
        <w:tblLayout w:type="fixed"/>
        <w:tblLook w:val="0000" w:firstRow="0" w:lastRow="0" w:firstColumn="0" w:lastColumn="0" w:noHBand="0" w:noVBand="0"/>
      </w:tblPr>
      <w:tblGrid>
        <w:gridCol w:w="8908"/>
      </w:tblGrid>
      <w:tr w:rsidR="006E5D00" w14:paraId="1E266C20"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D25616" w14:textId="59E1C7B9" w:rsidR="001826FC" w:rsidRDefault="00810BB3">
            <w:pPr>
              <w:spacing w:after="0" w:line="240" w:lineRule="auto"/>
            </w:pPr>
            <w:hyperlink r:id="rId9" w:history="1">
              <w:r w:rsidR="001826FC" w:rsidRPr="00414C7D">
                <w:rPr>
                  <w:rStyle w:val="Hyperlink"/>
                </w:rPr>
                <w:t>https://github.com/HORNETJOE/Project02/blob/master/CODEproject2.txt</w:t>
              </w:r>
            </w:hyperlink>
            <w:r w:rsidR="001826FC">
              <w:t xml:space="preserve"> </w:t>
            </w:r>
          </w:p>
          <w:p w14:paraId="2FBA632B" w14:textId="77777777" w:rsidR="001826FC" w:rsidRDefault="001826FC" w:rsidP="00E1776D">
            <w:pPr>
              <w:spacing w:after="0" w:line="240" w:lineRule="auto"/>
            </w:pPr>
          </w:p>
          <w:p w14:paraId="7A9B37F8" w14:textId="0AA47D12" w:rsidR="001D5909" w:rsidRDefault="001D5909" w:rsidP="00E1776D">
            <w:pPr>
              <w:spacing w:after="0" w:line="240" w:lineRule="auto"/>
            </w:pPr>
            <w:hyperlink r:id="rId10" w:history="1">
              <w:r w:rsidRPr="00FF3F0E">
                <w:rPr>
                  <w:rStyle w:val="Hyperlink"/>
                </w:rPr>
                <w:t>https://github.com/HORNETJOE/Project02#process-of-implementation-algorithm</w:t>
              </w:r>
            </w:hyperlink>
            <w:r>
              <w:t xml:space="preserve"> </w:t>
            </w:r>
          </w:p>
          <w:p w14:paraId="635ECBCB" w14:textId="77777777" w:rsidR="001D5909" w:rsidRDefault="001D5909" w:rsidP="00E1776D">
            <w:pPr>
              <w:spacing w:after="0" w:line="240" w:lineRule="auto"/>
            </w:pPr>
            <w:bookmarkStart w:id="1" w:name="_GoBack"/>
            <w:bookmarkEnd w:id="1"/>
          </w:p>
          <w:p w14:paraId="4B15CB55" w14:textId="76990651" w:rsidR="001D5909" w:rsidRDefault="001D5909" w:rsidP="00E1776D">
            <w:pPr>
              <w:spacing w:after="0" w:line="240" w:lineRule="auto"/>
            </w:pPr>
            <w:hyperlink r:id="rId11" w:history="1">
              <w:r w:rsidRPr="00FF3F0E">
                <w:rPr>
                  <w:rStyle w:val="Hyperlink"/>
                </w:rPr>
                <w:t>https://github.com/HORNETJOE/Project02#flow-chart</w:t>
              </w:r>
            </w:hyperlink>
            <w:r>
              <w:t xml:space="preserve"> </w:t>
            </w:r>
          </w:p>
        </w:tc>
      </w:tr>
      <w:tr w:rsidR="006E5D00" w14:paraId="00AE54D3"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0EBED9" w14:textId="29279702" w:rsidR="006E5D00" w:rsidRDefault="001826FC">
            <w:pPr>
              <w:spacing w:after="0" w:line="240" w:lineRule="auto"/>
              <w:rPr>
                <w:rFonts w:ascii="Arial" w:eastAsia="Arial" w:hAnsi="Arial" w:cs="Arial"/>
              </w:rPr>
            </w:pPr>
            <w:r>
              <w:rPr>
                <w:rFonts w:ascii="Arial" w:eastAsia="Arial" w:hAnsi="Arial" w:cs="Arial"/>
              </w:rPr>
              <w:t>The fist link will direct to the code used to create the application and the second link will direct to the IDE used and information about it.</w:t>
            </w:r>
          </w:p>
          <w:p w14:paraId="27BC5FA7" w14:textId="77777777" w:rsidR="006E5D00" w:rsidRDefault="006E5D00">
            <w:pPr>
              <w:spacing w:after="0" w:line="240" w:lineRule="auto"/>
            </w:pPr>
          </w:p>
        </w:tc>
      </w:tr>
    </w:tbl>
    <w:p w14:paraId="3AF8DD3F" w14:textId="77777777" w:rsidR="006E5D00" w:rsidRDefault="006E5D00">
      <w:pPr>
        <w:spacing w:after="0" w:line="240" w:lineRule="auto"/>
        <w:rPr>
          <w:rFonts w:ascii="Arial" w:eastAsia="Arial" w:hAnsi="Arial" w:cs="Arial"/>
        </w:rPr>
      </w:pPr>
    </w:p>
    <w:p w14:paraId="784C955F" w14:textId="77777777" w:rsidR="006E5D00" w:rsidRDefault="006E5D00">
      <w:pPr>
        <w:spacing w:after="0" w:line="240" w:lineRule="auto"/>
        <w:rPr>
          <w:rFonts w:ascii="Arial" w:eastAsia="Arial" w:hAnsi="Arial" w:cs="Arial"/>
        </w:rPr>
      </w:pPr>
    </w:p>
    <w:p w14:paraId="2D0B60DD" w14:textId="77777777" w:rsidR="006E5D00" w:rsidRDefault="004741CC">
      <w:pPr>
        <w:spacing w:after="0" w:line="240" w:lineRule="auto"/>
        <w:rPr>
          <w:rFonts w:ascii="Arial" w:eastAsia="Arial" w:hAnsi="Arial" w:cs="Arial"/>
          <w:b/>
        </w:rPr>
      </w:pPr>
      <w:r>
        <w:rPr>
          <w:rFonts w:ascii="Arial" w:eastAsia="Arial" w:hAnsi="Arial" w:cs="Arial"/>
          <w:b/>
        </w:rPr>
        <w:t xml:space="preserve">P4 </w:t>
      </w:r>
      <w:r w:rsidR="00B050F9">
        <w:rPr>
          <w:rFonts w:ascii="Arial" w:eastAsia="Arial" w:hAnsi="Arial" w:cs="Arial"/>
          <w:b/>
        </w:rPr>
        <w:t>Explain the debugging process and explain the debugging facilities available in the IDE.</w:t>
      </w:r>
    </w:p>
    <w:tbl>
      <w:tblPr>
        <w:tblStyle w:val="a2"/>
        <w:tblW w:w="8908" w:type="dxa"/>
        <w:tblInd w:w="108" w:type="dxa"/>
        <w:tblLayout w:type="fixed"/>
        <w:tblLook w:val="0000" w:firstRow="0" w:lastRow="0" w:firstColumn="0" w:lastColumn="0" w:noHBand="0" w:noVBand="0"/>
      </w:tblPr>
      <w:tblGrid>
        <w:gridCol w:w="8908"/>
      </w:tblGrid>
      <w:tr w:rsidR="006E5D00" w14:paraId="633D9A94"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bookmarkStart w:id="2" w:name="_30j0zll" w:colFirst="0" w:colLast="0"/>
          <w:bookmarkEnd w:id="2"/>
          <w:p w14:paraId="288FC1CC" w14:textId="77777777" w:rsidR="006E5D00" w:rsidRDefault="00B050F9">
            <w:pPr>
              <w:spacing w:after="0" w:line="240" w:lineRule="auto"/>
            </w:pPr>
            <w:r>
              <w:fldChar w:fldCharType="begin"/>
            </w:r>
            <w:r>
              <w:instrText xml:space="preserve"> HYPERLINK "https://github.com/HORNETJOE/Glossary-of-tech-terms/blob/master/README.md" \l "debugging" \h </w:instrText>
            </w:r>
            <w:r>
              <w:fldChar w:fldCharType="separate"/>
            </w:r>
            <w:r>
              <w:rPr>
                <w:color w:val="0000FF"/>
                <w:u w:val="single"/>
              </w:rPr>
              <w:t>https://github.com/HORNETJOE/Glossary-of-tech-terms/blob/master/README.md#debugging</w:t>
            </w:r>
            <w:r>
              <w:rPr>
                <w:color w:val="0000FF"/>
                <w:u w:val="single"/>
              </w:rPr>
              <w:fldChar w:fldCharType="end"/>
            </w:r>
          </w:p>
          <w:p w14:paraId="2E0A7BD6" w14:textId="77777777" w:rsidR="006E5D00" w:rsidRDefault="006E5D00">
            <w:pPr>
              <w:spacing w:after="0" w:line="240" w:lineRule="auto"/>
            </w:pPr>
          </w:p>
        </w:tc>
      </w:tr>
      <w:tr w:rsidR="006E5D00" w14:paraId="4BF4A883"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6017CD"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which contains an explanation of the word debugging and what common types of debugging you see in common IDE’s.</w:t>
            </w:r>
          </w:p>
          <w:p w14:paraId="7A7DECDC" w14:textId="77777777" w:rsidR="006E5D00" w:rsidRDefault="006E5D00">
            <w:pPr>
              <w:spacing w:after="0" w:line="240" w:lineRule="auto"/>
            </w:pPr>
          </w:p>
        </w:tc>
      </w:tr>
    </w:tbl>
    <w:p w14:paraId="03F17559" w14:textId="77777777" w:rsidR="006E5D00" w:rsidRDefault="006E5D00">
      <w:pPr>
        <w:spacing w:after="0" w:line="240" w:lineRule="auto"/>
        <w:rPr>
          <w:rFonts w:ascii="Arial" w:eastAsia="Arial" w:hAnsi="Arial" w:cs="Arial"/>
        </w:rPr>
      </w:pPr>
    </w:p>
    <w:p w14:paraId="612F7CF2" w14:textId="77777777" w:rsidR="006E5D00" w:rsidRDefault="006E5D00">
      <w:pPr>
        <w:spacing w:after="0" w:line="240" w:lineRule="auto"/>
        <w:rPr>
          <w:rFonts w:ascii="Arial" w:eastAsia="Arial" w:hAnsi="Arial" w:cs="Arial"/>
          <w:b/>
        </w:rPr>
      </w:pPr>
    </w:p>
    <w:p w14:paraId="75D930CB" w14:textId="77777777" w:rsidR="006E5D00" w:rsidRDefault="006E5D00">
      <w:pPr>
        <w:spacing w:after="0" w:line="240" w:lineRule="auto"/>
        <w:rPr>
          <w:rFonts w:ascii="Arial" w:eastAsia="Arial" w:hAnsi="Arial" w:cs="Arial"/>
          <w:b/>
        </w:rPr>
      </w:pPr>
    </w:p>
    <w:p w14:paraId="2831D6A1" w14:textId="77777777" w:rsidR="004741CC" w:rsidRDefault="004741CC">
      <w:pPr>
        <w:spacing w:after="0" w:line="240" w:lineRule="auto"/>
        <w:rPr>
          <w:rFonts w:ascii="Arial" w:eastAsia="Arial" w:hAnsi="Arial" w:cs="Arial"/>
          <w:b/>
        </w:rPr>
      </w:pPr>
    </w:p>
    <w:p w14:paraId="1B03B422" w14:textId="77777777" w:rsidR="006E5D00" w:rsidRDefault="004741CC">
      <w:pPr>
        <w:spacing w:after="0" w:line="240" w:lineRule="auto"/>
        <w:rPr>
          <w:rFonts w:ascii="Arial" w:eastAsia="Arial" w:hAnsi="Arial" w:cs="Arial"/>
          <w:b/>
        </w:rPr>
      </w:pPr>
      <w:r>
        <w:rPr>
          <w:rFonts w:ascii="Arial" w:eastAsia="Arial" w:hAnsi="Arial" w:cs="Arial"/>
          <w:b/>
        </w:rPr>
        <w:t>P5</w:t>
      </w:r>
      <w:r w:rsidR="00253C4E">
        <w:rPr>
          <w:rFonts w:ascii="Arial" w:eastAsia="Arial" w:hAnsi="Arial" w:cs="Arial"/>
          <w:b/>
        </w:rPr>
        <w:t xml:space="preserve"> </w:t>
      </w:r>
      <w:r w:rsidR="00B050F9">
        <w:rPr>
          <w:rFonts w:ascii="Arial" w:eastAsia="Arial" w:hAnsi="Arial" w:cs="Arial"/>
          <w:b/>
        </w:rPr>
        <w:t>Outline the coding standard you have used in your code.</w:t>
      </w:r>
    </w:p>
    <w:tbl>
      <w:tblPr>
        <w:tblStyle w:val="a3"/>
        <w:tblW w:w="8908" w:type="dxa"/>
        <w:tblInd w:w="108" w:type="dxa"/>
        <w:tblLayout w:type="fixed"/>
        <w:tblLook w:val="0000" w:firstRow="0" w:lastRow="0" w:firstColumn="0" w:lastColumn="0" w:noHBand="0" w:noVBand="0"/>
      </w:tblPr>
      <w:tblGrid>
        <w:gridCol w:w="8908"/>
      </w:tblGrid>
      <w:tr w:rsidR="006E5D00" w14:paraId="69CBE9F5"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22476D" w14:textId="77777777" w:rsidR="006E5D00" w:rsidRDefault="00810BB3">
            <w:pPr>
              <w:spacing w:after="0" w:line="240" w:lineRule="auto"/>
            </w:pPr>
            <w:hyperlink r:id="rId12" w:anchor="outlining-coding-standards-used-with-justification">
              <w:r w:rsidR="00B050F9">
                <w:rPr>
                  <w:color w:val="0000FF"/>
                  <w:u w:val="single"/>
                </w:rPr>
                <w:t>https://github.com/HORNETJOE/Project-3#outlining-coding-standards-used-with-justification</w:t>
              </w:r>
            </w:hyperlink>
          </w:p>
          <w:p w14:paraId="561B20F3" w14:textId="77777777" w:rsidR="006E5D00" w:rsidRDefault="00B050F9">
            <w:pPr>
              <w:spacing w:after="0" w:line="240" w:lineRule="auto"/>
            </w:pPr>
            <w:r>
              <w:rPr>
                <w:rFonts w:ascii="Arial" w:eastAsia="Arial" w:hAnsi="Arial" w:cs="Arial"/>
              </w:rPr>
              <w:t xml:space="preserve"> </w:t>
            </w:r>
          </w:p>
        </w:tc>
      </w:tr>
      <w:tr w:rsidR="006E5D00" w14:paraId="1F5A9001"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DB5A7B" w14:textId="77777777" w:rsidR="006E5D00" w:rsidRDefault="00B050F9">
            <w:pPr>
              <w:spacing w:after="0" w:line="240" w:lineRule="auto"/>
              <w:rPr>
                <w:rFonts w:ascii="Arial" w:eastAsia="Arial" w:hAnsi="Arial" w:cs="Arial"/>
              </w:rPr>
            </w:pPr>
            <w:r>
              <w:rPr>
                <w:rFonts w:ascii="Arial" w:eastAsia="Arial" w:hAnsi="Arial" w:cs="Arial"/>
              </w:rPr>
              <w:t xml:space="preserve">The link above will direct to the project 3 front page which is one of the project pages that </w:t>
            </w:r>
            <w:r>
              <w:rPr>
                <w:rFonts w:ascii="Arial" w:eastAsia="Arial" w:hAnsi="Arial" w:cs="Arial"/>
              </w:rPr>
              <w:lastRenderedPageBreak/>
              <w:t>explains how and what the code does and how/why it is laid out the way it is.</w:t>
            </w:r>
          </w:p>
          <w:p w14:paraId="502B11E6" w14:textId="77777777" w:rsidR="006E5D00" w:rsidRDefault="006E5D00">
            <w:pPr>
              <w:spacing w:after="0" w:line="240" w:lineRule="auto"/>
            </w:pPr>
          </w:p>
        </w:tc>
      </w:tr>
    </w:tbl>
    <w:p w14:paraId="70533BF8" w14:textId="77777777" w:rsidR="006E5D00" w:rsidRDefault="006E5D00">
      <w:pPr>
        <w:spacing w:after="0" w:line="240" w:lineRule="auto"/>
        <w:rPr>
          <w:rFonts w:ascii="Arial" w:eastAsia="Arial" w:hAnsi="Arial" w:cs="Arial"/>
        </w:rPr>
      </w:pPr>
    </w:p>
    <w:p w14:paraId="44308F7B" w14:textId="77777777" w:rsidR="006E5D00" w:rsidRDefault="006E5D00">
      <w:pPr>
        <w:spacing w:after="0" w:line="240" w:lineRule="auto"/>
        <w:rPr>
          <w:rFonts w:ascii="Arial" w:eastAsia="Arial" w:hAnsi="Arial" w:cs="Arial"/>
        </w:rPr>
      </w:pPr>
    </w:p>
    <w:p w14:paraId="15FD3B3A" w14:textId="77777777" w:rsidR="006E5D00" w:rsidRDefault="004741CC">
      <w:pPr>
        <w:spacing w:after="0" w:line="240" w:lineRule="auto"/>
        <w:rPr>
          <w:rFonts w:ascii="Arial" w:eastAsia="Arial" w:hAnsi="Arial" w:cs="Arial"/>
          <w:b/>
        </w:rPr>
      </w:pPr>
      <w:r>
        <w:rPr>
          <w:rFonts w:ascii="Arial" w:eastAsia="Arial" w:hAnsi="Arial" w:cs="Arial"/>
          <w:b/>
        </w:rPr>
        <w:t xml:space="preserve">M1 </w:t>
      </w:r>
      <w:r w:rsidR="00B050F9">
        <w:rPr>
          <w:rFonts w:ascii="Arial" w:eastAsia="Arial" w:hAnsi="Arial" w:cs="Arial"/>
          <w:b/>
        </w:rPr>
        <w:t>Determine the steps taken from writing code to execution.</w:t>
      </w:r>
    </w:p>
    <w:tbl>
      <w:tblPr>
        <w:tblStyle w:val="a4"/>
        <w:tblW w:w="8908" w:type="dxa"/>
        <w:tblInd w:w="108" w:type="dxa"/>
        <w:tblLayout w:type="fixed"/>
        <w:tblLook w:val="0000" w:firstRow="0" w:lastRow="0" w:firstColumn="0" w:lastColumn="0" w:noHBand="0" w:noVBand="0"/>
      </w:tblPr>
      <w:tblGrid>
        <w:gridCol w:w="8908"/>
      </w:tblGrid>
      <w:tr w:rsidR="006E5D00" w14:paraId="64E0D46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D5D5DF" w14:textId="77777777" w:rsidR="006E5D00" w:rsidRDefault="00810BB3">
            <w:pPr>
              <w:spacing w:after="0" w:line="240" w:lineRule="auto"/>
            </w:pPr>
            <w:hyperlink r:id="rId13" w:anchor="writen-code-to-execution">
              <w:r w:rsidR="00B050F9">
                <w:rPr>
                  <w:color w:val="0000FF"/>
                  <w:u w:val="single"/>
                </w:rPr>
                <w:t>https://github.com/HORNETJOE/Glossary-of-tech-terms/blob/master/README.md#writen-code-to-execution</w:t>
              </w:r>
            </w:hyperlink>
          </w:p>
          <w:p w14:paraId="5C7A8F85" w14:textId="77777777" w:rsidR="006E5D00" w:rsidRDefault="006E5D00">
            <w:pPr>
              <w:spacing w:after="0" w:line="240" w:lineRule="auto"/>
            </w:pPr>
          </w:p>
        </w:tc>
      </w:tr>
      <w:tr w:rsidR="006E5D00" w14:paraId="5A35B7B6"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41739F"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which contain the steps taken from written code to execution.</w:t>
            </w:r>
          </w:p>
          <w:p w14:paraId="09FD6C70" w14:textId="77777777" w:rsidR="006E5D00" w:rsidRDefault="006E5D00">
            <w:pPr>
              <w:spacing w:after="0" w:line="240" w:lineRule="auto"/>
            </w:pPr>
          </w:p>
        </w:tc>
      </w:tr>
    </w:tbl>
    <w:p w14:paraId="59D5B5B4" w14:textId="77777777" w:rsidR="006E5D00" w:rsidRDefault="006E5D00">
      <w:pPr>
        <w:spacing w:after="0" w:line="240" w:lineRule="auto"/>
        <w:rPr>
          <w:rFonts w:ascii="Arial" w:eastAsia="Arial" w:hAnsi="Arial" w:cs="Arial"/>
        </w:rPr>
      </w:pPr>
    </w:p>
    <w:p w14:paraId="76A8AC81" w14:textId="77777777" w:rsidR="006E5D00" w:rsidRDefault="006E5D00">
      <w:pPr>
        <w:spacing w:after="0" w:line="240" w:lineRule="auto"/>
        <w:rPr>
          <w:rFonts w:ascii="Arial" w:eastAsia="Arial" w:hAnsi="Arial" w:cs="Arial"/>
        </w:rPr>
      </w:pPr>
    </w:p>
    <w:p w14:paraId="3FEEC334" w14:textId="77777777" w:rsidR="006E5D00" w:rsidRDefault="006E5D00">
      <w:pPr>
        <w:spacing w:after="0" w:line="240" w:lineRule="auto"/>
        <w:rPr>
          <w:rFonts w:ascii="Arial" w:eastAsia="Arial" w:hAnsi="Arial" w:cs="Arial"/>
        </w:rPr>
      </w:pPr>
    </w:p>
    <w:p w14:paraId="45C382EC" w14:textId="77777777" w:rsidR="006E5D00" w:rsidRDefault="004741CC">
      <w:pPr>
        <w:spacing w:after="0" w:line="240" w:lineRule="auto"/>
        <w:rPr>
          <w:rFonts w:ascii="Arial" w:eastAsia="Arial" w:hAnsi="Arial" w:cs="Arial"/>
          <w:b/>
        </w:rPr>
      </w:pPr>
      <w:r>
        <w:rPr>
          <w:rFonts w:ascii="Arial" w:eastAsia="Arial" w:hAnsi="Arial" w:cs="Arial"/>
          <w:b/>
        </w:rPr>
        <w:t xml:space="preserve">M2 </w:t>
      </w:r>
      <w:r w:rsidR="00B050F9">
        <w:rPr>
          <w:rFonts w:ascii="Arial" w:eastAsia="Arial" w:hAnsi="Arial" w:cs="Arial"/>
          <w:b/>
        </w:rPr>
        <w:t>Analyse the common features that a developer has access to in an IDE.</w:t>
      </w:r>
    </w:p>
    <w:tbl>
      <w:tblPr>
        <w:tblStyle w:val="a5"/>
        <w:tblW w:w="8908" w:type="dxa"/>
        <w:tblInd w:w="108" w:type="dxa"/>
        <w:tblLayout w:type="fixed"/>
        <w:tblLook w:val="0000" w:firstRow="0" w:lastRow="0" w:firstColumn="0" w:lastColumn="0" w:noHBand="0" w:noVBand="0"/>
      </w:tblPr>
      <w:tblGrid>
        <w:gridCol w:w="8908"/>
      </w:tblGrid>
      <w:tr w:rsidR="006E5D00" w14:paraId="6767D1CA"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827A30" w14:textId="77777777" w:rsidR="006E5D00" w:rsidRDefault="00810BB3">
            <w:pPr>
              <w:spacing w:after="0" w:line="240" w:lineRule="auto"/>
              <w:rPr>
                <w:rFonts w:ascii="Arial" w:eastAsia="Arial" w:hAnsi="Arial" w:cs="Arial"/>
              </w:rPr>
            </w:pPr>
            <w:hyperlink r:id="rId14">
              <w:r w:rsidR="00B050F9">
                <w:rPr>
                  <w:rFonts w:ascii="Arial" w:eastAsia="Arial" w:hAnsi="Arial" w:cs="Arial"/>
                  <w:color w:val="0000FF"/>
                  <w:u w:val="single"/>
                </w:rPr>
                <w:t>https://github.com/HORNETJOE/Glossary-of-tech-terms/blob/master/README.md</w:t>
              </w:r>
            </w:hyperlink>
          </w:p>
          <w:p w14:paraId="40967734" w14:textId="77777777" w:rsidR="006E5D00" w:rsidRDefault="006E5D00">
            <w:pPr>
              <w:spacing w:after="0" w:line="240" w:lineRule="auto"/>
            </w:pPr>
          </w:p>
        </w:tc>
      </w:tr>
      <w:tr w:rsidR="006E5D00" w14:paraId="47AD6C8A"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E832AA"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which contains the explanation to what a IDE is and what features it has.</w:t>
            </w:r>
          </w:p>
          <w:p w14:paraId="2AEC5609" w14:textId="77777777" w:rsidR="006E5D00" w:rsidRDefault="006E5D00">
            <w:pPr>
              <w:spacing w:after="0" w:line="240" w:lineRule="auto"/>
            </w:pPr>
          </w:p>
        </w:tc>
      </w:tr>
    </w:tbl>
    <w:p w14:paraId="6329B8BB" w14:textId="77777777" w:rsidR="006E5D00" w:rsidRDefault="006E5D00">
      <w:pPr>
        <w:spacing w:after="0" w:line="240" w:lineRule="auto"/>
        <w:rPr>
          <w:rFonts w:ascii="Arial" w:eastAsia="Arial" w:hAnsi="Arial" w:cs="Arial"/>
        </w:rPr>
      </w:pPr>
    </w:p>
    <w:p w14:paraId="52A0CC87" w14:textId="77777777" w:rsidR="006E5D00" w:rsidRDefault="006E5D00">
      <w:pPr>
        <w:spacing w:after="0" w:line="240" w:lineRule="auto"/>
        <w:rPr>
          <w:rFonts w:ascii="Arial" w:eastAsia="Arial" w:hAnsi="Arial" w:cs="Arial"/>
        </w:rPr>
      </w:pPr>
    </w:p>
    <w:p w14:paraId="7DD334C6" w14:textId="77777777" w:rsidR="006E5D00" w:rsidRDefault="004741CC">
      <w:pPr>
        <w:spacing w:after="0" w:line="240" w:lineRule="auto"/>
        <w:rPr>
          <w:rFonts w:ascii="Arial" w:eastAsia="Arial" w:hAnsi="Arial" w:cs="Arial"/>
          <w:b/>
        </w:rPr>
      </w:pPr>
      <w:r>
        <w:rPr>
          <w:rFonts w:ascii="Arial" w:eastAsia="Arial" w:hAnsi="Arial" w:cs="Arial"/>
          <w:b/>
        </w:rPr>
        <w:t xml:space="preserve">M3 </w:t>
      </w:r>
      <w:r w:rsidR="00B050F9">
        <w:rPr>
          <w:rFonts w:ascii="Arial" w:eastAsia="Arial" w:hAnsi="Arial" w:cs="Arial"/>
          <w:b/>
        </w:rPr>
        <w:t>Use the IDE to manage the development process of the program.</w:t>
      </w:r>
    </w:p>
    <w:tbl>
      <w:tblPr>
        <w:tblStyle w:val="a6"/>
        <w:tblW w:w="8908" w:type="dxa"/>
        <w:tblInd w:w="108" w:type="dxa"/>
        <w:tblLayout w:type="fixed"/>
        <w:tblLook w:val="0000" w:firstRow="0" w:lastRow="0" w:firstColumn="0" w:lastColumn="0" w:noHBand="0" w:noVBand="0"/>
      </w:tblPr>
      <w:tblGrid>
        <w:gridCol w:w="8908"/>
      </w:tblGrid>
      <w:tr w:rsidR="006E5D00" w14:paraId="5749CA4C"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9C990D" w14:textId="77777777" w:rsidR="006E5D00" w:rsidRDefault="00810BB3">
            <w:pPr>
              <w:spacing w:after="0" w:line="240" w:lineRule="auto"/>
            </w:pPr>
            <w:hyperlink r:id="rId15" w:anchor="example-of-the-ide-that-was-used-during-the-development">
              <w:r w:rsidR="00B050F9">
                <w:rPr>
                  <w:color w:val="0000FF"/>
                  <w:u w:val="single"/>
                </w:rPr>
                <w:t>https://github.com/HORNETJOE/Project-3#example-of-the-ide-that-was-used-during-the-development</w:t>
              </w:r>
            </w:hyperlink>
          </w:p>
          <w:p w14:paraId="54A84AC8" w14:textId="77777777" w:rsidR="006E5D00" w:rsidRDefault="006E5D00">
            <w:pPr>
              <w:spacing w:after="0" w:line="240" w:lineRule="auto"/>
            </w:pPr>
          </w:p>
        </w:tc>
      </w:tr>
      <w:tr w:rsidR="006E5D00" w14:paraId="180D2517"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E2B82D" w14:textId="77777777" w:rsidR="006E5D00" w:rsidRDefault="00B050F9">
            <w:pPr>
              <w:spacing w:after="0" w:line="240" w:lineRule="auto"/>
              <w:rPr>
                <w:rFonts w:ascii="Arial" w:eastAsia="Arial" w:hAnsi="Arial" w:cs="Arial"/>
              </w:rPr>
            </w:pPr>
            <w:r>
              <w:rPr>
                <w:rFonts w:ascii="Arial" w:eastAsia="Arial" w:hAnsi="Arial" w:cs="Arial"/>
              </w:rPr>
              <w:t>The link above will direct to a front page of a project which will contain information about the project and how the IDE was used to develop the project.</w:t>
            </w:r>
          </w:p>
          <w:p w14:paraId="48C065C5" w14:textId="77777777" w:rsidR="006E5D00" w:rsidRDefault="006E5D00">
            <w:pPr>
              <w:spacing w:after="0" w:line="240" w:lineRule="auto"/>
            </w:pPr>
          </w:p>
        </w:tc>
      </w:tr>
    </w:tbl>
    <w:p w14:paraId="4B5493C2" w14:textId="77777777" w:rsidR="006E5D00" w:rsidRDefault="006E5D00">
      <w:pPr>
        <w:spacing w:after="0" w:line="240" w:lineRule="auto"/>
        <w:rPr>
          <w:rFonts w:ascii="Arial" w:eastAsia="Arial" w:hAnsi="Arial" w:cs="Arial"/>
          <w:b/>
        </w:rPr>
      </w:pPr>
    </w:p>
    <w:p w14:paraId="06B5605B" w14:textId="77777777" w:rsidR="006E5D00" w:rsidRDefault="006E5D00">
      <w:pPr>
        <w:spacing w:after="0" w:line="240" w:lineRule="auto"/>
        <w:rPr>
          <w:rFonts w:ascii="Arial" w:eastAsia="Arial" w:hAnsi="Arial" w:cs="Arial"/>
          <w:b/>
        </w:rPr>
      </w:pPr>
    </w:p>
    <w:p w14:paraId="773E4598" w14:textId="77777777" w:rsidR="006E5D00" w:rsidRDefault="004741CC">
      <w:pPr>
        <w:spacing w:after="0" w:line="240" w:lineRule="auto"/>
        <w:rPr>
          <w:rFonts w:ascii="Arial" w:eastAsia="Arial" w:hAnsi="Arial" w:cs="Arial"/>
          <w:b/>
        </w:rPr>
      </w:pPr>
      <w:r>
        <w:rPr>
          <w:rFonts w:ascii="Arial" w:eastAsia="Arial" w:hAnsi="Arial" w:cs="Arial"/>
          <w:b/>
        </w:rPr>
        <w:t xml:space="preserve">M4 </w:t>
      </w:r>
      <w:r w:rsidR="00B050F9">
        <w:rPr>
          <w:rFonts w:ascii="Arial" w:eastAsia="Arial" w:hAnsi="Arial" w:cs="Arial"/>
          <w:b/>
        </w:rPr>
        <w:t>Evaluate how the debugging process can be used to help develop more secure, robust applications.</w:t>
      </w:r>
    </w:p>
    <w:tbl>
      <w:tblPr>
        <w:tblStyle w:val="a7"/>
        <w:tblW w:w="8908" w:type="dxa"/>
        <w:tblInd w:w="108" w:type="dxa"/>
        <w:tblLayout w:type="fixed"/>
        <w:tblLook w:val="0000" w:firstRow="0" w:lastRow="0" w:firstColumn="0" w:lastColumn="0" w:noHBand="0" w:noVBand="0"/>
      </w:tblPr>
      <w:tblGrid>
        <w:gridCol w:w="8908"/>
      </w:tblGrid>
      <w:tr w:rsidR="006E5D00" w14:paraId="3AD82CE7"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00BD73" w14:textId="77777777" w:rsidR="006E5D00" w:rsidRDefault="00810BB3">
            <w:pPr>
              <w:spacing w:after="0" w:line="240" w:lineRule="auto"/>
              <w:rPr>
                <w:rFonts w:ascii="Arial" w:eastAsia="Arial" w:hAnsi="Arial" w:cs="Arial"/>
              </w:rPr>
            </w:pPr>
            <w:hyperlink r:id="rId16">
              <w:r w:rsidR="00B050F9">
                <w:rPr>
                  <w:rFonts w:ascii="Arial" w:eastAsia="Arial" w:hAnsi="Arial" w:cs="Arial"/>
                  <w:color w:val="0000FF"/>
                  <w:u w:val="single"/>
                </w:rPr>
                <w:t>https://github.com/HORNETJOE/Glossary-of-tech-terms/blob/master/README.md</w:t>
              </w:r>
            </w:hyperlink>
          </w:p>
          <w:p w14:paraId="5670A78A" w14:textId="77777777" w:rsidR="006E5D00" w:rsidRDefault="006E5D00">
            <w:pPr>
              <w:spacing w:after="0" w:line="240" w:lineRule="auto"/>
            </w:pPr>
            <w:bookmarkStart w:id="3" w:name="_1fob9te" w:colFirst="0" w:colLast="0"/>
            <w:bookmarkEnd w:id="3"/>
          </w:p>
        </w:tc>
      </w:tr>
      <w:tr w:rsidR="006E5D00" w14:paraId="27B5E63C"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3F769B" w14:textId="77777777" w:rsidR="006E5D00" w:rsidRDefault="00B050F9">
            <w:pPr>
              <w:spacing w:after="0" w:line="240" w:lineRule="auto"/>
            </w:pPr>
            <w:r>
              <w:rPr>
                <w:rFonts w:ascii="Arial" w:eastAsia="Arial" w:hAnsi="Arial" w:cs="Arial"/>
              </w:rPr>
              <w:t>The link above will direct to the glossary of tech terms which contains information about debugging and the process to using it to develop for a program.</w:t>
            </w:r>
          </w:p>
        </w:tc>
      </w:tr>
    </w:tbl>
    <w:p w14:paraId="084E620B" w14:textId="77777777" w:rsidR="006E5D00" w:rsidRDefault="006E5D00">
      <w:pPr>
        <w:spacing w:after="0" w:line="240" w:lineRule="auto"/>
        <w:rPr>
          <w:rFonts w:ascii="Arial" w:eastAsia="Arial" w:hAnsi="Arial" w:cs="Arial"/>
        </w:rPr>
      </w:pPr>
    </w:p>
    <w:p w14:paraId="4213F618" w14:textId="77777777" w:rsidR="006E5D00" w:rsidRDefault="006E5D00">
      <w:pPr>
        <w:spacing w:after="0" w:line="240" w:lineRule="auto"/>
        <w:rPr>
          <w:rFonts w:ascii="Arial" w:eastAsia="Arial" w:hAnsi="Arial" w:cs="Arial"/>
        </w:rPr>
      </w:pPr>
    </w:p>
    <w:p w14:paraId="12D4D61B" w14:textId="77777777" w:rsidR="006E5D00" w:rsidRDefault="004741CC">
      <w:pPr>
        <w:spacing w:after="0" w:line="240" w:lineRule="auto"/>
        <w:rPr>
          <w:rFonts w:ascii="Arial" w:eastAsia="Arial" w:hAnsi="Arial" w:cs="Arial"/>
          <w:b/>
        </w:rPr>
      </w:pPr>
      <w:r>
        <w:rPr>
          <w:rFonts w:ascii="Arial" w:eastAsia="Arial" w:hAnsi="Arial" w:cs="Arial"/>
          <w:b/>
        </w:rPr>
        <w:t xml:space="preserve">D1 </w:t>
      </w:r>
      <w:r w:rsidR="00B050F9">
        <w:rPr>
          <w:rFonts w:ascii="Arial" w:eastAsia="Arial" w:hAnsi="Arial" w:cs="Arial"/>
          <w:b/>
        </w:rPr>
        <w:t>Examine the implementation of an algorithm in a suitable language. Evaluate the relationship between the written algorithm and the code variant.</w:t>
      </w:r>
    </w:p>
    <w:tbl>
      <w:tblPr>
        <w:tblStyle w:val="a8"/>
        <w:tblW w:w="8908" w:type="dxa"/>
        <w:tblInd w:w="108" w:type="dxa"/>
        <w:tblLayout w:type="fixed"/>
        <w:tblLook w:val="0000" w:firstRow="0" w:lastRow="0" w:firstColumn="0" w:lastColumn="0" w:noHBand="0" w:noVBand="0"/>
      </w:tblPr>
      <w:tblGrid>
        <w:gridCol w:w="8908"/>
      </w:tblGrid>
      <w:tr w:rsidR="006E5D00" w14:paraId="4BDA5DC0"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26860E" w14:textId="77777777" w:rsidR="006E5D00" w:rsidRDefault="00810BB3">
            <w:pPr>
              <w:spacing w:after="0" w:line="240" w:lineRule="auto"/>
              <w:rPr>
                <w:rFonts w:ascii="Arial" w:eastAsia="Arial" w:hAnsi="Arial" w:cs="Arial"/>
              </w:rPr>
            </w:pPr>
            <w:hyperlink r:id="rId17">
              <w:r w:rsidR="00B050F9">
                <w:rPr>
                  <w:rFonts w:ascii="Arial" w:eastAsia="Arial" w:hAnsi="Arial" w:cs="Arial"/>
                  <w:color w:val="0000FF"/>
                  <w:u w:val="single"/>
                </w:rPr>
                <w:t>https://github.com/HORNETJOE/Project02/blob/master/project2%20flowchart.jpg</w:t>
              </w:r>
            </w:hyperlink>
          </w:p>
          <w:p w14:paraId="02F17C10" w14:textId="77777777" w:rsidR="006E5D00" w:rsidRDefault="00810BB3">
            <w:pPr>
              <w:spacing w:after="0" w:line="240" w:lineRule="auto"/>
              <w:rPr>
                <w:rFonts w:ascii="Arial" w:eastAsia="Arial" w:hAnsi="Arial" w:cs="Arial"/>
              </w:rPr>
            </w:pPr>
            <w:hyperlink r:id="rId18">
              <w:r w:rsidR="00B050F9">
                <w:rPr>
                  <w:rFonts w:ascii="Arial" w:eastAsia="Arial" w:hAnsi="Arial" w:cs="Arial"/>
                  <w:color w:val="0000FF"/>
                  <w:u w:val="single"/>
                </w:rPr>
                <w:t>https://github.com/HORNETJOE/Project01/blob/master/Project1_Flowchart.jpg</w:t>
              </w:r>
            </w:hyperlink>
          </w:p>
          <w:p w14:paraId="05313567" w14:textId="77777777" w:rsidR="006E5D00" w:rsidRDefault="006E5D00">
            <w:pPr>
              <w:spacing w:after="0" w:line="240" w:lineRule="auto"/>
            </w:pPr>
          </w:p>
        </w:tc>
      </w:tr>
      <w:tr w:rsidR="006E5D00" w14:paraId="237081B2"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4B7B77" w14:textId="77777777" w:rsidR="006E5D00" w:rsidRDefault="00B050F9">
            <w:pPr>
              <w:spacing w:after="0" w:line="240" w:lineRule="auto"/>
              <w:rPr>
                <w:rFonts w:ascii="Arial" w:eastAsia="Arial" w:hAnsi="Arial" w:cs="Arial"/>
              </w:rPr>
            </w:pPr>
            <w:r>
              <w:rPr>
                <w:rFonts w:ascii="Arial" w:eastAsia="Arial" w:hAnsi="Arial" w:cs="Arial"/>
              </w:rPr>
              <w:t>The links above will direct to flowcharts for some of the projects which shows that an algorithm has been used before the code variant to make it easier to code.</w:t>
            </w:r>
          </w:p>
          <w:p w14:paraId="51CC3DED" w14:textId="77777777" w:rsidR="006E5D00" w:rsidRDefault="006E5D00">
            <w:pPr>
              <w:spacing w:after="0" w:line="240" w:lineRule="auto"/>
            </w:pPr>
          </w:p>
        </w:tc>
      </w:tr>
    </w:tbl>
    <w:p w14:paraId="2E2C3FEA" w14:textId="77777777" w:rsidR="006E5D00" w:rsidRDefault="006E5D00">
      <w:pPr>
        <w:spacing w:after="0" w:line="240" w:lineRule="auto"/>
        <w:rPr>
          <w:rFonts w:ascii="Arial" w:eastAsia="Arial" w:hAnsi="Arial" w:cs="Arial"/>
        </w:rPr>
      </w:pPr>
    </w:p>
    <w:p w14:paraId="729CBAF6" w14:textId="77777777" w:rsidR="006E5D00" w:rsidRDefault="006E5D00">
      <w:pPr>
        <w:spacing w:after="0" w:line="240" w:lineRule="auto"/>
        <w:rPr>
          <w:rFonts w:ascii="Arial" w:eastAsia="Arial" w:hAnsi="Arial" w:cs="Arial"/>
        </w:rPr>
      </w:pPr>
    </w:p>
    <w:p w14:paraId="01BD7019" w14:textId="77777777" w:rsidR="006E5D00" w:rsidRDefault="004741CC">
      <w:pPr>
        <w:spacing w:after="0" w:line="240" w:lineRule="auto"/>
        <w:rPr>
          <w:rFonts w:ascii="Arial" w:eastAsia="Arial" w:hAnsi="Arial" w:cs="Arial"/>
          <w:b/>
        </w:rPr>
      </w:pPr>
      <w:r>
        <w:rPr>
          <w:rFonts w:ascii="Arial" w:eastAsia="Arial" w:hAnsi="Arial" w:cs="Arial"/>
          <w:b/>
        </w:rPr>
        <w:t xml:space="preserve">D2 </w:t>
      </w:r>
      <w:r w:rsidR="00B050F9">
        <w:rPr>
          <w:rFonts w:ascii="Arial" w:eastAsia="Arial" w:hAnsi="Arial" w:cs="Arial"/>
          <w:b/>
        </w:rPr>
        <w:t>Critically evaluate the source code of an application which implements the programming paradigms, in terms of the code structure and characteristics.</w:t>
      </w:r>
    </w:p>
    <w:tbl>
      <w:tblPr>
        <w:tblStyle w:val="a9"/>
        <w:tblW w:w="8908" w:type="dxa"/>
        <w:tblInd w:w="108" w:type="dxa"/>
        <w:tblLayout w:type="fixed"/>
        <w:tblLook w:val="0000" w:firstRow="0" w:lastRow="0" w:firstColumn="0" w:lastColumn="0" w:noHBand="0" w:noVBand="0"/>
      </w:tblPr>
      <w:tblGrid>
        <w:gridCol w:w="8908"/>
      </w:tblGrid>
      <w:tr w:rsidR="006E5D00" w14:paraId="1F0395A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8224F4" w14:textId="77777777" w:rsidR="006E5D00" w:rsidRDefault="00810BB3">
            <w:pPr>
              <w:spacing w:after="0" w:line="240" w:lineRule="auto"/>
              <w:rPr>
                <w:rFonts w:ascii="Arial" w:eastAsia="Arial" w:hAnsi="Arial" w:cs="Arial"/>
              </w:rPr>
            </w:pPr>
            <w:hyperlink r:id="rId19">
              <w:r w:rsidR="00B050F9">
                <w:rPr>
                  <w:rFonts w:ascii="Arial" w:eastAsia="Arial" w:hAnsi="Arial" w:cs="Arial"/>
                  <w:color w:val="0000FF"/>
                  <w:u w:val="single"/>
                </w:rPr>
                <w:t>https://github.com/HORNETJOE/Project01/blob/master/README.md</w:t>
              </w:r>
            </w:hyperlink>
          </w:p>
          <w:p w14:paraId="2AD0957D" w14:textId="77777777" w:rsidR="006E5D00" w:rsidRDefault="006E5D00">
            <w:pPr>
              <w:spacing w:after="0" w:line="240" w:lineRule="auto"/>
            </w:pPr>
          </w:p>
        </w:tc>
      </w:tr>
      <w:tr w:rsidR="006E5D00" w14:paraId="4565F6AF"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911F2D" w14:textId="77777777" w:rsidR="006E5D00" w:rsidRDefault="00B050F9">
            <w:pPr>
              <w:spacing w:after="0" w:line="240" w:lineRule="auto"/>
            </w:pPr>
            <w:r>
              <w:rPr>
                <w:rFonts w:ascii="Arial" w:eastAsia="Arial" w:hAnsi="Arial" w:cs="Arial"/>
              </w:rPr>
              <w:t xml:space="preserve">The link above will direct to a project page which contains </w:t>
            </w:r>
          </w:p>
        </w:tc>
      </w:tr>
    </w:tbl>
    <w:p w14:paraId="73B582A5" w14:textId="77777777" w:rsidR="006E5D00" w:rsidRDefault="006E5D00">
      <w:pPr>
        <w:spacing w:after="0" w:line="240" w:lineRule="auto"/>
        <w:rPr>
          <w:rFonts w:ascii="Arial" w:eastAsia="Arial" w:hAnsi="Arial" w:cs="Arial"/>
        </w:rPr>
      </w:pPr>
    </w:p>
    <w:p w14:paraId="1561E370" w14:textId="77777777" w:rsidR="006E5D00" w:rsidRDefault="004741CC">
      <w:pPr>
        <w:spacing w:after="0" w:line="240" w:lineRule="auto"/>
        <w:rPr>
          <w:rFonts w:ascii="Arial" w:eastAsia="Arial" w:hAnsi="Arial" w:cs="Arial"/>
          <w:b/>
        </w:rPr>
      </w:pPr>
      <w:r>
        <w:rPr>
          <w:rFonts w:ascii="Arial" w:eastAsia="Arial" w:hAnsi="Arial" w:cs="Arial"/>
          <w:b/>
        </w:rPr>
        <w:t xml:space="preserve">D3 </w:t>
      </w:r>
      <w:r w:rsidR="00B050F9">
        <w:rPr>
          <w:rFonts w:ascii="Arial" w:eastAsia="Arial" w:hAnsi="Arial" w:cs="Arial"/>
          <w:b/>
        </w:rPr>
        <w:t>Evaluate the use of an IDE for development of applications contrasted with not using an IDE.</w:t>
      </w:r>
    </w:p>
    <w:tbl>
      <w:tblPr>
        <w:tblStyle w:val="aa"/>
        <w:tblW w:w="8908" w:type="dxa"/>
        <w:tblInd w:w="108" w:type="dxa"/>
        <w:tblLayout w:type="fixed"/>
        <w:tblLook w:val="0000" w:firstRow="0" w:lastRow="0" w:firstColumn="0" w:lastColumn="0" w:noHBand="0" w:noVBand="0"/>
      </w:tblPr>
      <w:tblGrid>
        <w:gridCol w:w="8908"/>
      </w:tblGrid>
      <w:tr w:rsidR="006E5D00" w14:paraId="5ED90B1B"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5EFDF3" w14:textId="77777777" w:rsidR="006E5D00" w:rsidRDefault="00810BB3">
            <w:pPr>
              <w:spacing w:after="0" w:line="240" w:lineRule="auto"/>
              <w:rPr>
                <w:rFonts w:ascii="Arial" w:eastAsia="Arial" w:hAnsi="Arial" w:cs="Arial"/>
              </w:rPr>
            </w:pPr>
            <w:hyperlink r:id="rId20">
              <w:r w:rsidR="00B050F9">
                <w:rPr>
                  <w:rFonts w:ascii="Arial" w:eastAsia="Arial" w:hAnsi="Arial" w:cs="Arial"/>
                  <w:color w:val="0000FF"/>
                  <w:u w:val="single"/>
                </w:rPr>
                <w:t>https://github.com/HORNETJOE/Glossary-of-tech-terms/blob/master/README.md</w:t>
              </w:r>
            </w:hyperlink>
          </w:p>
          <w:p w14:paraId="4241514F" w14:textId="77777777" w:rsidR="006E5D00" w:rsidRDefault="006E5D00">
            <w:pPr>
              <w:spacing w:after="0" w:line="240" w:lineRule="auto"/>
            </w:pPr>
          </w:p>
        </w:tc>
      </w:tr>
      <w:tr w:rsidR="006E5D00" w14:paraId="74E78D69"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8BE89E"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This is because the glossary contains an explanation on IDE’s and how they are used for programming.</w:t>
            </w:r>
          </w:p>
          <w:p w14:paraId="5D67DF1F" w14:textId="77777777" w:rsidR="006E5D00" w:rsidRDefault="006E5D00">
            <w:pPr>
              <w:spacing w:after="0" w:line="240" w:lineRule="auto"/>
            </w:pPr>
          </w:p>
        </w:tc>
      </w:tr>
    </w:tbl>
    <w:p w14:paraId="7228FD96" w14:textId="77777777" w:rsidR="006E5D00" w:rsidRDefault="006E5D00">
      <w:pPr>
        <w:spacing w:after="0" w:line="240" w:lineRule="auto"/>
        <w:rPr>
          <w:rFonts w:ascii="Arial" w:eastAsia="Arial" w:hAnsi="Arial" w:cs="Arial"/>
        </w:rPr>
      </w:pPr>
    </w:p>
    <w:p w14:paraId="29955ADB" w14:textId="77777777" w:rsidR="006E5D00" w:rsidRDefault="006E5D00">
      <w:pPr>
        <w:spacing w:after="0" w:line="240" w:lineRule="auto"/>
        <w:rPr>
          <w:rFonts w:ascii="Arial" w:eastAsia="Arial" w:hAnsi="Arial" w:cs="Arial"/>
        </w:rPr>
      </w:pPr>
    </w:p>
    <w:p w14:paraId="61CB44AB" w14:textId="77777777" w:rsidR="006E5D00" w:rsidRDefault="006E5D00">
      <w:pPr>
        <w:spacing w:after="0" w:line="240" w:lineRule="auto"/>
        <w:rPr>
          <w:rFonts w:ascii="Arial" w:eastAsia="Arial" w:hAnsi="Arial" w:cs="Arial"/>
          <w:b/>
        </w:rPr>
      </w:pPr>
    </w:p>
    <w:p w14:paraId="4E164E67" w14:textId="77777777" w:rsidR="006E5D00" w:rsidRDefault="006E5D00">
      <w:pPr>
        <w:spacing w:after="0" w:line="240" w:lineRule="auto"/>
        <w:rPr>
          <w:rFonts w:ascii="Arial" w:eastAsia="Arial" w:hAnsi="Arial" w:cs="Arial"/>
          <w:b/>
        </w:rPr>
      </w:pPr>
    </w:p>
    <w:p w14:paraId="48CAB00A" w14:textId="77777777" w:rsidR="006E5D00" w:rsidRDefault="006E5D00">
      <w:pPr>
        <w:spacing w:after="0" w:line="240" w:lineRule="auto"/>
        <w:rPr>
          <w:rFonts w:ascii="Arial" w:eastAsia="Arial" w:hAnsi="Arial" w:cs="Arial"/>
          <w:b/>
        </w:rPr>
      </w:pPr>
    </w:p>
    <w:p w14:paraId="22D05BAE" w14:textId="77777777" w:rsidR="006E5D00" w:rsidRDefault="004741CC">
      <w:pPr>
        <w:spacing w:after="0" w:line="240" w:lineRule="auto"/>
        <w:rPr>
          <w:rFonts w:ascii="Arial" w:eastAsia="Arial" w:hAnsi="Arial" w:cs="Arial"/>
          <w:b/>
        </w:rPr>
      </w:pPr>
      <w:r>
        <w:rPr>
          <w:rFonts w:ascii="Arial" w:eastAsia="Arial" w:hAnsi="Arial" w:cs="Arial"/>
          <w:b/>
        </w:rPr>
        <w:t xml:space="preserve">D4 </w:t>
      </w:r>
      <w:r w:rsidR="00B050F9">
        <w:rPr>
          <w:rFonts w:ascii="Arial" w:eastAsia="Arial" w:hAnsi="Arial" w:cs="Arial"/>
          <w:b/>
        </w:rPr>
        <w:t>Critically evaluate why a coding standard is necessary in a team as well as for the individual.</w:t>
      </w:r>
    </w:p>
    <w:tbl>
      <w:tblPr>
        <w:tblStyle w:val="ab"/>
        <w:tblW w:w="8908" w:type="dxa"/>
        <w:tblInd w:w="108" w:type="dxa"/>
        <w:tblLayout w:type="fixed"/>
        <w:tblLook w:val="0000" w:firstRow="0" w:lastRow="0" w:firstColumn="0" w:lastColumn="0" w:noHBand="0" w:noVBand="0"/>
      </w:tblPr>
      <w:tblGrid>
        <w:gridCol w:w="8908"/>
      </w:tblGrid>
      <w:tr w:rsidR="006E5D00" w14:paraId="19D0543D"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59F934" w14:textId="77777777" w:rsidR="006E5D00" w:rsidRDefault="00810BB3">
            <w:pPr>
              <w:spacing w:after="0" w:line="240" w:lineRule="auto"/>
              <w:rPr>
                <w:rFonts w:ascii="Arial" w:eastAsia="Arial" w:hAnsi="Arial" w:cs="Arial"/>
              </w:rPr>
            </w:pPr>
            <w:hyperlink r:id="rId21">
              <w:r w:rsidR="00B050F9">
                <w:rPr>
                  <w:rFonts w:ascii="Arial" w:eastAsia="Arial" w:hAnsi="Arial" w:cs="Arial"/>
                  <w:color w:val="0000FF"/>
                  <w:u w:val="single"/>
                </w:rPr>
                <w:t>https://github.com/HORNETJOE/Glossary-of-tech-terms/blob/master/README.md</w:t>
              </w:r>
            </w:hyperlink>
          </w:p>
          <w:p w14:paraId="4CBA154F" w14:textId="77777777" w:rsidR="006E5D00" w:rsidRDefault="006E5D00">
            <w:pPr>
              <w:spacing w:after="0" w:line="240" w:lineRule="auto"/>
            </w:pPr>
          </w:p>
        </w:tc>
      </w:tr>
      <w:tr w:rsidR="006E5D00" w14:paraId="3A6BEA99"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3C6826"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This is because the glossary contains an explanation on “coding standard”. This explains what this means and why it is important.</w:t>
            </w:r>
          </w:p>
          <w:p w14:paraId="70745849" w14:textId="77777777" w:rsidR="006E5D00" w:rsidRDefault="006E5D00">
            <w:pPr>
              <w:spacing w:after="0" w:line="240" w:lineRule="auto"/>
            </w:pPr>
          </w:p>
        </w:tc>
      </w:tr>
    </w:tbl>
    <w:p w14:paraId="5913AFA5" w14:textId="77777777" w:rsidR="006E5D00" w:rsidRDefault="006E5D00">
      <w:pPr>
        <w:spacing w:after="0" w:line="240" w:lineRule="auto"/>
        <w:rPr>
          <w:rFonts w:ascii="Arial" w:eastAsia="Arial" w:hAnsi="Arial" w:cs="Arial"/>
        </w:rPr>
      </w:pPr>
    </w:p>
    <w:p w14:paraId="63463264" w14:textId="77777777" w:rsidR="006E5D00" w:rsidRDefault="006E5D00">
      <w:pPr>
        <w:spacing w:after="0" w:line="240" w:lineRule="auto"/>
        <w:rPr>
          <w:rFonts w:ascii="Arial" w:eastAsia="Arial" w:hAnsi="Arial" w:cs="Arial"/>
          <w:b/>
        </w:rPr>
      </w:pPr>
    </w:p>
    <w:sectPr w:rsidR="006E5D00">
      <w:headerReference w:type="default" r:id="rId2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85F53" w14:textId="77777777" w:rsidR="002E5CBE" w:rsidRDefault="00B050F9">
      <w:pPr>
        <w:spacing w:after="0" w:line="240" w:lineRule="auto"/>
      </w:pPr>
      <w:r>
        <w:separator/>
      </w:r>
    </w:p>
  </w:endnote>
  <w:endnote w:type="continuationSeparator" w:id="0">
    <w:p w14:paraId="6832BEC7" w14:textId="77777777" w:rsidR="002E5CBE" w:rsidRDefault="00B0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1912D" w14:textId="77777777" w:rsidR="002E5CBE" w:rsidRDefault="00B050F9">
      <w:pPr>
        <w:spacing w:after="0" w:line="240" w:lineRule="auto"/>
      </w:pPr>
      <w:r>
        <w:separator/>
      </w:r>
    </w:p>
  </w:footnote>
  <w:footnote w:type="continuationSeparator" w:id="0">
    <w:p w14:paraId="0DBD4F41" w14:textId="77777777" w:rsidR="002E5CBE" w:rsidRDefault="00B05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A2D6D" w14:textId="77777777" w:rsidR="006E5D00" w:rsidRDefault="006E5D00">
    <w:pPr>
      <w:tabs>
        <w:tab w:val="center" w:pos="4513"/>
        <w:tab w:val="right" w:pos="9026"/>
      </w:tabs>
      <w:spacing w:after="0" w:line="240" w:lineRule="auto"/>
      <w:rPr>
        <w:b/>
        <w:sz w:val="32"/>
        <w:szCs w:val="32"/>
      </w:rPr>
    </w:pPr>
  </w:p>
  <w:tbl>
    <w:tblPr>
      <w:tblStyle w:val="ac"/>
      <w:tblW w:w="10580" w:type="dxa"/>
      <w:tblBorders>
        <w:top w:val="nil"/>
        <w:left w:val="nil"/>
        <w:bottom w:val="nil"/>
        <w:right w:val="nil"/>
        <w:insideH w:val="nil"/>
        <w:insideV w:val="nil"/>
      </w:tblBorders>
      <w:tblLayout w:type="fixed"/>
      <w:tblLook w:val="0400" w:firstRow="0" w:lastRow="0" w:firstColumn="0" w:lastColumn="0" w:noHBand="0" w:noVBand="1"/>
    </w:tblPr>
    <w:tblGrid>
      <w:gridCol w:w="2400"/>
      <w:gridCol w:w="8180"/>
    </w:tblGrid>
    <w:tr w:rsidR="006E5D00" w14:paraId="1099207B" w14:textId="77777777">
      <w:trPr>
        <w:trHeight w:val="860"/>
      </w:trPr>
      <w:tc>
        <w:tcPr>
          <w:tcW w:w="10580" w:type="dxa"/>
          <w:gridSpan w:val="2"/>
          <w:vAlign w:val="center"/>
        </w:tcPr>
        <w:p w14:paraId="023D9C12" w14:textId="77777777" w:rsidR="006E5D00" w:rsidRDefault="00B050F9">
          <w:pPr>
            <w:tabs>
              <w:tab w:val="center" w:pos="4513"/>
              <w:tab w:val="right" w:pos="9026"/>
            </w:tabs>
            <w:spacing w:after="0" w:line="240" w:lineRule="auto"/>
            <w:rPr>
              <w:b/>
              <w:sz w:val="32"/>
              <w:szCs w:val="32"/>
            </w:rPr>
          </w:pPr>
          <w:r>
            <w:rPr>
              <w:b/>
              <w:sz w:val="32"/>
              <w:szCs w:val="32"/>
            </w:rPr>
            <w:t>HN Computing Criteria Mapping Document – Semester A 2017-2018</w:t>
          </w:r>
        </w:p>
      </w:tc>
    </w:tr>
    <w:tr w:rsidR="006E5D00" w14:paraId="4884A51C" w14:textId="77777777">
      <w:tc>
        <w:tcPr>
          <w:tcW w:w="2400" w:type="dxa"/>
        </w:tcPr>
        <w:p w14:paraId="5D7FBC2A" w14:textId="77777777" w:rsidR="006E5D00" w:rsidRDefault="00B050F9">
          <w:pPr>
            <w:tabs>
              <w:tab w:val="center" w:pos="4513"/>
              <w:tab w:val="right" w:pos="9026"/>
            </w:tabs>
            <w:spacing w:after="0" w:line="240" w:lineRule="auto"/>
            <w:rPr>
              <w:b/>
              <w:sz w:val="32"/>
              <w:szCs w:val="32"/>
            </w:rPr>
          </w:pPr>
          <w:r>
            <w:rPr>
              <w:b/>
              <w:sz w:val="32"/>
              <w:szCs w:val="32"/>
            </w:rPr>
            <w:t>Student Name:</w:t>
          </w:r>
        </w:p>
      </w:tc>
      <w:tc>
        <w:tcPr>
          <w:tcW w:w="8180" w:type="dxa"/>
        </w:tcPr>
        <w:p w14:paraId="086291EB" w14:textId="77777777" w:rsidR="006E5D00" w:rsidRDefault="00B050F9">
          <w:pPr>
            <w:tabs>
              <w:tab w:val="center" w:pos="4513"/>
              <w:tab w:val="right" w:pos="9026"/>
            </w:tabs>
            <w:spacing w:after="0" w:line="240" w:lineRule="auto"/>
            <w:rPr>
              <w:sz w:val="32"/>
              <w:szCs w:val="32"/>
            </w:rPr>
          </w:pPr>
          <w:r>
            <w:rPr>
              <w:sz w:val="32"/>
              <w:szCs w:val="32"/>
            </w:rPr>
            <w:t xml:space="preserve">Williams, Joe </w:t>
          </w:r>
        </w:p>
      </w:tc>
    </w:tr>
  </w:tbl>
  <w:p w14:paraId="23BEFA9E" w14:textId="77777777" w:rsidR="006E5D00" w:rsidRDefault="006E5D00">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5D00"/>
    <w:rsid w:val="00091E4B"/>
    <w:rsid w:val="000D035D"/>
    <w:rsid w:val="001826FC"/>
    <w:rsid w:val="001D5909"/>
    <w:rsid w:val="00253C4E"/>
    <w:rsid w:val="002E5CBE"/>
    <w:rsid w:val="003A581A"/>
    <w:rsid w:val="004741CC"/>
    <w:rsid w:val="006E5D00"/>
    <w:rsid w:val="00752116"/>
    <w:rsid w:val="00800186"/>
    <w:rsid w:val="00810BB3"/>
    <w:rsid w:val="00B050F9"/>
    <w:rsid w:val="00E14EBF"/>
    <w:rsid w:val="00E1776D"/>
    <w:rsid w:val="00E24176"/>
    <w:rsid w:val="00F8688F"/>
    <w:rsid w:val="00FD3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F9B1"/>
  <w15:docId w15:val="{41FCC49F-D857-428E-96DB-EDE6F603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character" w:styleId="Hyperlink">
    <w:name w:val="Hyperlink"/>
    <w:basedOn w:val="DefaultParagraphFont"/>
    <w:uiPriority w:val="99"/>
    <w:unhideWhenUsed/>
    <w:rsid w:val="003A581A"/>
    <w:rPr>
      <w:color w:val="0000FF" w:themeColor="hyperlink"/>
      <w:u w:val="single"/>
    </w:rPr>
  </w:style>
  <w:style w:type="character" w:styleId="CommentReference">
    <w:name w:val="annotation reference"/>
    <w:basedOn w:val="DefaultParagraphFont"/>
    <w:uiPriority w:val="99"/>
    <w:semiHidden/>
    <w:unhideWhenUsed/>
    <w:rsid w:val="00E1776D"/>
    <w:rPr>
      <w:sz w:val="16"/>
      <w:szCs w:val="16"/>
    </w:rPr>
  </w:style>
  <w:style w:type="paragraph" w:styleId="CommentText">
    <w:name w:val="annotation text"/>
    <w:basedOn w:val="Normal"/>
    <w:link w:val="CommentTextChar"/>
    <w:uiPriority w:val="99"/>
    <w:semiHidden/>
    <w:unhideWhenUsed/>
    <w:rsid w:val="00E1776D"/>
    <w:pPr>
      <w:spacing w:line="240" w:lineRule="auto"/>
    </w:pPr>
    <w:rPr>
      <w:sz w:val="20"/>
      <w:szCs w:val="20"/>
    </w:rPr>
  </w:style>
  <w:style w:type="character" w:customStyle="1" w:styleId="CommentTextChar">
    <w:name w:val="Comment Text Char"/>
    <w:basedOn w:val="DefaultParagraphFont"/>
    <w:link w:val="CommentText"/>
    <w:uiPriority w:val="99"/>
    <w:semiHidden/>
    <w:rsid w:val="00E1776D"/>
    <w:rPr>
      <w:sz w:val="20"/>
      <w:szCs w:val="20"/>
    </w:rPr>
  </w:style>
  <w:style w:type="paragraph" w:styleId="CommentSubject">
    <w:name w:val="annotation subject"/>
    <w:basedOn w:val="CommentText"/>
    <w:next w:val="CommentText"/>
    <w:link w:val="CommentSubjectChar"/>
    <w:uiPriority w:val="99"/>
    <w:semiHidden/>
    <w:unhideWhenUsed/>
    <w:rsid w:val="00E1776D"/>
    <w:rPr>
      <w:b/>
      <w:bCs/>
    </w:rPr>
  </w:style>
  <w:style w:type="character" w:customStyle="1" w:styleId="CommentSubjectChar">
    <w:name w:val="Comment Subject Char"/>
    <w:basedOn w:val="CommentTextChar"/>
    <w:link w:val="CommentSubject"/>
    <w:uiPriority w:val="99"/>
    <w:semiHidden/>
    <w:rsid w:val="00E1776D"/>
    <w:rPr>
      <w:b/>
      <w:bCs/>
      <w:sz w:val="20"/>
      <w:szCs w:val="20"/>
    </w:rPr>
  </w:style>
  <w:style w:type="paragraph" w:styleId="BalloonText">
    <w:name w:val="Balloon Text"/>
    <w:basedOn w:val="Normal"/>
    <w:link w:val="BalloonTextChar"/>
    <w:uiPriority w:val="99"/>
    <w:semiHidden/>
    <w:unhideWhenUsed/>
    <w:rsid w:val="00E17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76D"/>
    <w:rPr>
      <w:rFonts w:ascii="Segoe UI" w:hAnsi="Segoe UI" w:cs="Segoe UI"/>
      <w:sz w:val="18"/>
      <w:szCs w:val="18"/>
    </w:rPr>
  </w:style>
  <w:style w:type="character" w:styleId="FollowedHyperlink">
    <w:name w:val="FollowedHyperlink"/>
    <w:basedOn w:val="DefaultParagraphFont"/>
    <w:uiPriority w:val="99"/>
    <w:semiHidden/>
    <w:unhideWhenUsed/>
    <w:rsid w:val="00E177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HORNETJOE/Glossary-of-tech-terms/blob/master/README.md" TargetMode="External"/><Relationship Id="rId13" Type="http://schemas.openxmlformats.org/officeDocument/2006/relationships/hyperlink" Target="https://github.com/HORNETJOE/Glossary-of-tech-terms/blob/master/README.md" TargetMode="External"/><Relationship Id="rId18" Type="http://schemas.openxmlformats.org/officeDocument/2006/relationships/hyperlink" Target="https://github.com/HORNETJOE/Project01/blob/master/Project1_Flowchart.jpg" TargetMode="External"/><Relationship Id="rId3" Type="http://schemas.openxmlformats.org/officeDocument/2006/relationships/settings" Target="settings.xml"/><Relationship Id="rId21" Type="http://schemas.openxmlformats.org/officeDocument/2006/relationships/hyperlink" Target="https://github.com/HORNETJOE/Glossary-of-tech-terms/blob/master/README.md" TargetMode="External"/><Relationship Id="rId7" Type="http://schemas.openxmlformats.org/officeDocument/2006/relationships/hyperlink" Target="https://github.com/HORNETJOE/Glossary-of-tech-terms/blob/master/README.md" TargetMode="External"/><Relationship Id="rId12" Type="http://schemas.openxmlformats.org/officeDocument/2006/relationships/hyperlink" Target="https://github.com/HORNETJOE/Project-3" TargetMode="External"/><Relationship Id="rId17" Type="http://schemas.openxmlformats.org/officeDocument/2006/relationships/hyperlink" Target="https://github.com/HORNETJOE/Project02/blob/master/project2%20flowchart.jpg" TargetMode="External"/><Relationship Id="rId2" Type="http://schemas.openxmlformats.org/officeDocument/2006/relationships/styles" Target="styles.xml"/><Relationship Id="rId16" Type="http://schemas.openxmlformats.org/officeDocument/2006/relationships/hyperlink" Target="https://github.com/HORNETJOE/Glossary-of-tech-terms/blob/master/README.md" TargetMode="External"/><Relationship Id="rId20" Type="http://schemas.openxmlformats.org/officeDocument/2006/relationships/hyperlink" Target="https://github.com/HORNETJOE/Glossary-of-tech-terms/blob/master/README.m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HORNETJOE/Project02#flow-char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HORNETJOE/Project-3" TargetMode="External"/><Relationship Id="rId23" Type="http://schemas.openxmlformats.org/officeDocument/2006/relationships/fontTable" Target="fontTable.xml"/><Relationship Id="rId10" Type="http://schemas.openxmlformats.org/officeDocument/2006/relationships/hyperlink" Target="https://github.com/HORNETJOE/Project02#process-of-implementation-algorithm" TargetMode="External"/><Relationship Id="rId19" Type="http://schemas.openxmlformats.org/officeDocument/2006/relationships/hyperlink" Target="https://github.com/HORNETJOE/Project01/blob/master/README.md" TargetMode="External"/><Relationship Id="rId4" Type="http://schemas.openxmlformats.org/officeDocument/2006/relationships/webSettings" Target="webSettings.xml"/><Relationship Id="rId9" Type="http://schemas.openxmlformats.org/officeDocument/2006/relationships/hyperlink" Target="https://github.com/HORNETJOE/Project02/blob/master/CODEproject2.txt" TargetMode="External"/><Relationship Id="rId14" Type="http://schemas.openxmlformats.org/officeDocument/2006/relationships/hyperlink" Target="https://github.com/HORNETJOE/Glossary-of-tech-terms/blob/master/README.m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64478-F3DE-408B-937E-9449A796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Williams</cp:lastModifiedBy>
  <cp:revision>15</cp:revision>
  <dcterms:created xsi:type="dcterms:W3CDTF">2018-03-13T09:00:00Z</dcterms:created>
  <dcterms:modified xsi:type="dcterms:W3CDTF">2018-04-24T08:12:00Z</dcterms:modified>
</cp:coreProperties>
</file>