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微软雅黑" w:hAnsi="微软雅黑" w:eastAsia="微软雅黑" w:cs="宋体"/>
          <w:b/>
          <w:kern w:val="0"/>
          <w:sz w:val="44"/>
          <w:szCs w:val="36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>Python</w:t>
      </w: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程序设计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实验题目：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凯撒密码的设计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人工智能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名：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洪伟斌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号：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22920192203959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>：</w:t>
      </w:r>
      <w:r>
        <w:rPr>
          <w:rFonts w:hint="eastAsia" w:ascii="Times New Roman" w:hAnsi="Times New Roman" w:eastAsia="宋体" w:cs="宋体"/>
          <w:kern w:val="0"/>
          <w:sz w:val="28"/>
          <w:szCs w:val="28"/>
          <w:lang w:val="en-US" w:eastAsia="zh-CN"/>
        </w:rPr>
        <w:t>3.25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 xml:space="preserve"> 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     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一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 xml:space="preserve">. 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实验目的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1.熟悉python语言设计程序的方法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2.了解凯撒密码是什么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3.分别设计凯撒密码的加密程序及解密程序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实验内容</w:t>
      </w: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ab/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使用python语言设计一个中文的动态的凯撒密码。我对动态这个词的理解是每次输入同一个明文时，程序能给出不同的加密后的密文。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实验步骤以及结果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以下是我设计的程序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加密程序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import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random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a=</w:t>
      </w:r>
      <w:r>
        <w:rPr>
          <w:rFonts w:hint="eastAsia" w:ascii="宋体" w:hAnsi="宋体" w:eastAsia="宋体" w:cs="宋体"/>
          <w:color w:val="8888C6"/>
          <w:kern w:val="0"/>
          <w:sz w:val="24"/>
          <w:szCs w:val="24"/>
        </w:rPr>
        <w:t>input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"请输入明文："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b=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''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l=</w:t>
      </w:r>
      <w:r>
        <w:rPr>
          <w:rFonts w:hint="eastAsia" w:ascii="宋体" w:hAnsi="宋体" w:eastAsia="宋体" w:cs="宋体"/>
          <w:color w:val="8888C6"/>
          <w:kern w:val="0"/>
          <w:sz w:val="24"/>
          <w:szCs w:val="24"/>
        </w:rPr>
        <w:t>len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(a)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ran=random.randint(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t>1500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for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i 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in </w:t>
      </w:r>
      <w:r>
        <w:rPr>
          <w:rFonts w:hint="eastAsia" w:ascii="宋体" w:hAnsi="宋体" w:eastAsia="宋体" w:cs="宋体"/>
          <w:color w:val="8888C6"/>
          <w:kern w:val="0"/>
          <w:sz w:val="24"/>
          <w:szCs w:val="24"/>
        </w:rPr>
        <w:t>range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(l):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  b+=</w:t>
      </w:r>
      <w:r>
        <w:rPr>
          <w:rFonts w:hint="eastAsia" w:ascii="宋体" w:hAnsi="宋体" w:eastAsia="宋体" w:cs="宋体"/>
          <w:color w:val="8888C6"/>
          <w:kern w:val="0"/>
          <w:sz w:val="24"/>
          <w:szCs w:val="24"/>
        </w:rPr>
        <w:t>str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8888C6"/>
          <w:kern w:val="0"/>
          <w:sz w:val="24"/>
          <w:szCs w:val="24"/>
        </w:rPr>
        <w:t>chr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8888C6"/>
          <w:kern w:val="0"/>
          <w:sz w:val="24"/>
          <w:szCs w:val="24"/>
        </w:rPr>
        <w:t>ord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(a[l-i-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])+(l+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)%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t>7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+i*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+ran%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t>30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))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lang w:val="en-US" w:eastAsia="zh-CN"/>
        </w:rPr>
        <w:t xml:space="preserve">   #具体操作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b=b+</w:t>
      </w:r>
      <w:r>
        <w:rPr>
          <w:rFonts w:hint="eastAsia" w:ascii="宋体" w:hAnsi="宋体" w:eastAsia="宋体" w:cs="宋体"/>
          <w:color w:val="8888C6"/>
          <w:kern w:val="0"/>
          <w:sz w:val="24"/>
          <w:szCs w:val="24"/>
        </w:rPr>
        <w:t>chr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(ran+l%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+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t>20000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加密后的密文为："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+b)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A9B7C6"/>
          <w:kern w:val="0"/>
          <w:sz w:val="24"/>
          <w:szCs w:val="24"/>
        </w:rPr>
      </w:pPr>
    </w:p>
    <w:p>
      <w:pPr>
        <w:widowControl/>
        <w:numPr>
          <w:numId w:val="0"/>
        </w:numPr>
        <w:spacing w:before="100" w:beforeAutospacing="1" w:after="100" w:afterAutospacing="1"/>
        <w:ind w:firstLine="480" w:firstLineChars="20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所示，先将代加密的密码输入，输入后用ord取得输入的每个汉字的unicode的值，然后将这个值进行右移动(具体如何移动请看代码)，然后再用chr函数将每个移动后的unicode的值转换成中文，最后加到字符串中。这里还对字符串进行了转置，即将第一个字符加密后的密文对应的是最后一位，第二位对应的则是倒数第二位，以此类推。</w:t>
      </w:r>
    </w:p>
    <w:p>
      <w:pPr>
        <w:widowControl/>
        <w:numPr>
          <w:numId w:val="0"/>
        </w:numPr>
        <w:spacing w:before="100" w:beforeAutospacing="1" w:after="100" w:afterAutospacing="1"/>
        <w:ind w:firstLine="480" w:firstLineChars="200"/>
        <w:jc w:val="left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要让每次加密都不一样，在这里引入了一个随机数，并通过处理将这个随机数也转换成了相应的中文，并加在字符串的最后一位，因此解密出来的密文个数会比明文多一个。因为字符串数值在左右移动时，其左右移动的距离与随机数有关，因而能够做到每次加密过后的密文都不一样。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0" w:leftChars="0" w:firstLine="0" w:firstLine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解密程序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ascii="Courier New" w:hAnsi="Courier New" w:cs="Courier New"/>
          <w:color w:val="A9B7C6"/>
          <w:sz w:val="20"/>
          <w:szCs w:val="20"/>
        </w:rPr>
        <w:t>a=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hint="eastAsia" w:cs="Courier New"/>
          <w:color w:val="6A8759"/>
          <w:sz w:val="20"/>
          <w:szCs w:val="20"/>
        </w:rPr>
        <w:t>请输入密文：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b=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6A8759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l=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r>
        <w:rPr>
          <w:rFonts w:ascii="Courier New" w:hAnsi="Courier New" w:cs="Courier New"/>
          <w:color w:val="A9B7C6"/>
          <w:sz w:val="20"/>
          <w:szCs w:val="20"/>
        </w:rPr>
        <w:t>(a)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ran=(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A9B7C6"/>
          <w:sz w:val="20"/>
          <w:szCs w:val="20"/>
        </w:rPr>
        <w:t>(a[l-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])-</w:t>
      </w:r>
      <w:r>
        <w:rPr>
          <w:rFonts w:ascii="Courier New" w:hAnsi="Courier New" w:cs="Courier New"/>
          <w:color w:val="6897BB"/>
          <w:sz w:val="20"/>
          <w:szCs w:val="20"/>
        </w:rPr>
        <w:t>20000</w:t>
      </w:r>
      <w:r>
        <w:rPr>
          <w:rFonts w:ascii="Courier New" w:hAnsi="Courier New" w:cs="Courier New"/>
          <w:color w:val="A9B7C6"/>
          <w:sz w:val="20"/>
          <w:szCs w:val="20"/>
        </w:rPr>
        <w:t>)-(l-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)%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6897BB"/>
          <w:sz w:val="20"/>
          <w:szCs w:val="20"/>
        </w:rPr>
        <w:br w:type="textWrapping"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(l-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 xml:space="preserve">    b+=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chr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A9B7C6"/>
          <w:sz w:val="20"/>
          <w:szCs w:val="20"/>
        </w:rPr>
        <w:t>(a[i])-(l+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)%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-i*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-ran%</w:t>
      </w:r>
      <w:r>
        <w:rPr>
          <w:rFonts w:ascii="Courier New" w:hAnsi="Courier New" w:cs="Courier New"/>
          <w:color w:val="6897BB"/>
          <w:sz w:val="20"/>
          <w:szCs w:val="20"/>
        </w:rPr>
        <w:t>30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ascii="Courier New" w:hAnsi="Courier New" w:cs="Courier New"/>
          <w:color w:val="A9B7C6"/>
          <w:sz w:val="20"/>
          <w:szCs w:val="20"/>
        </w:rPr>
        <w:t>c=b[::-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hint="eastAsia" w:ascii="Courier New" w:hAnsi="Courier New" w:cs="Courier New"/>
          <w:color w:val="A9B7C6"/>
          <w:sz w:val="20"/>
          <w:szCs w:val="20"/>
          <w:lang w:val="en-US" w:eastAsia="zh-CN"/>
        </w:rPr>
        <w:tab/>
        <w:t>#转置</w:t>
      </w:r>
      <w:r>
        <w:rPr>
          <w:rFonts w:ascii="Courier New" w:hAnsi="Courier New" w:cs="Courier New"/>
          <w:color w:val="A9B7C6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color w:val="8888C6"/>
          <w:sz w:val="19"/>
          <w:szCs w:val="19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解密后的明文为："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+c)</w:t>
      </w:r>
    </w:p>
    <w:p>
      <w:pPr>
        <w:pStyle w:val="5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程序相对来说就是对加密程序中字符数值的移动进行了逆操作，由于加密过程中含有一个随机数，因此要从密文中的最后一个字符先解出相应的随机数，紧接着进行逆操作即可，由于这边我将明文和相应的密文转置了，因此解密过后还要将解密出的明文进行一次转置，如图所示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0" w:leftChars="0" w:firstLine="0" w:firstLine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运行结果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①加密：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124325" cy="790575"/>
            <wp:effectExtent l="0" t="0" r="952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解密：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057650" cy="1133475"/>
            <wp:effectExtent l="0" t="0" r="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②加密：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90925" cy="876300"/>
            <wp:effectExtent l="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解密：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343275" cy="828675"/>
            <wp:effectExtent l="0" t="0" r="952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③加密：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/>
          <w:lang w:val="en-US" w:eastAsia="zh-CN"/>
        </w:rPr>
      </w:pPr>
      <w:r>
        <w:drawing>
          <wp:inline distT="0" distB="0" distL="114300" distR="114300">
            <wp:extent cx="3409950" cy="942975"/>
            <wp:effectExtent l="0" t="0" r="0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解密：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</w:pPr>
      <w:r>
        <w:drawing>
          <wp:inline distT="0" distB="0" distL="114300" distR="114300">
            <wp:extent cx="2819400" cy="809625"/>
            <wp:effectExtent l="0" t="0" r="0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上面三个例子输入的明文虽然一样，但加密后的密文都不一样，但是还是能够用解密程序解出政权的明文。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/>
        </w:rPr>
        <w:t>四</w:t>
      </w:r>
      <w:r>
        <w:rPr>
          <w:rFonts w:hint="eastAsia" w:ascii="宋体" w:hAnsi="宋体" w:eastAsia="宋体" w:cs="宋体"/>
          <w:b/>
          <w:bCs/>
          <w:kern w:val="0"/>
          <w:sz w:val="28"/>
          <w:szCs w:val="28"/>
        </w:rPr>
        <w:t>．实验总结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通过本次实验，我了解了凯撒密码是什么，还学会了python中一些函数的用法，比如ord和随机数的取法，除此之外使用python对字符串的处理也更加得心应手。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本次实验的重点是动态的问题，我只能想到通过增加一个字符来达到“动态”的效果，如果有能够不增加字符还能使其达到“动态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的话那要比这个要好很多，这也引发了我的思考。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37AA1"/>
    <w:multiLevelType w:val="singleLevel"/>
    <w:tmpl w:val="32E37AA1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4FFB081E"/>
    <w:multiLevelType w:val="singleLevel"/>
    <w:tmpl w:val="4FFB081E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69E0CEC9"/>
    <w:multiLevelType w:val="singleLevel"/>
    <w:tmpl w:val="69E0CE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873A2D"/>
    <w:rsid w:val="00885896"/>
    <w:rsid w:val="00936B5D"/>
    <w:rsid w:val="009755CE"/>
    <w:rsid w:val="00B91A5F"/>
    <w:rsid w:val="00D75782"/>
    <w:rsid w:val="00EF5204"/>
    <w:rsid w:val="12B534F5"/>
    <w:rsid w:val="39DE134E"/>
    <w:rsid w:val="4CA56E6A"/>
    <w:rsid w:val="59D50EAB"/>
    <w:rsid w:val="74067448"/>
    <w:rsid w:val="777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224</Characters>
  <Lines>1</Lines>
  <Paragraphs>1</Paragraphs>
  <TotalTime>24</TotalTime>
  <ScaleCrop>false</ScaleCrop>
  <LinksUpToDate>false</LinksUpToDate>
  <CharactersWithSpaces>262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2021-03-03T07:00:00Z</dcterms:created>
  <dc:creator>liu kunhong</dc:creator>
  <cp:lastModifiedBy>7e丶</cp:lastModifiedBy>
  <dcterms:modified xsi:type="dcterms:W3CDTF">2021-03-31T15:34:15Z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