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Python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1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实验题目：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设计凯撒密码加密和解密程序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hint="eastAsia"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人工智能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名：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柯昭熙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号：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22920192203977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2021/3/25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1.熟悉python语言的编写。</w:t>
      </w: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2.训练运行Python编写完整程序的能力。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设计实现针对中文的凯撒密码的加密和解密程序。</w:t>
      </w: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加密程序：对输入的中文字符串进行加密处理，输出加密后的字符串。</w:t>
      </w: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解密程序：对输入的密码字符串进行解密处理，输出解密后的中文字符串。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实验步骤以及结果</w:t>
      </w: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加密程序：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将中文字符串转为列表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865" cy="224790"/>
            <wp:effectExtent l="0" t="0" r="3175" b="3810"/>
            <wp:docPr id="1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随机得到偏移（k1）和把k1偏移成中文的偏移数（k2）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572000" cy="600075"/>
            <wp:effectExtent l="0" t="0" r="0" b="9525"/>
            <wp:docPr id="11" name="图片 11" descr="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.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对列表中每个字符的编码进行偏移（k1+字符串长度）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7960" cy="598170"/>
            <wp:effectExtent l="0" t="0" r="5080" b="11430"/>
            <wp:docPr id="2" name="图片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将加密信息偏移成中文字符藏入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3675" cy="441325"/>
            <wp:effectExtent l="0" t="0" r="14605" b="635"/>
            <wp:docPr id="3" name="图片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翻转列表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181600" cy="266700"/>
            <wp:effectExtent l="0" t="0" r="0" b="7620"/>
            <wp:docPr id="5" name="图片 5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列表转为中文字符串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865" cy="280035"/>
            <wp:effectExtent l="0" t="0" r="3175" b="9525"/>
            <wp:docPr id="6" name="图片 6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结果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324225" cy="1019175"/>
            <wp:effectExtent l="0" t="0" r="13335" b="1905"/>
            <wp:docPr id="7" name="图片 7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8.完整程序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865" cy="2700020"/>
            <wp:effectExtent l="0" t="0" r="3175" b="12700"/>
            <wp:docPr id="16" name="图片 16" descr="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.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解密程序：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字符串转为列表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135" cy="250825"/>
            <wp:effectExtent l="0" t="0" r="1905" b="8255"/>
            <wp:docPr id="8" name="图片 8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翻转列表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695825" cy="257175"/>
            <wp:effectExtent l="0" t="0" r="13335" b="1905"/>
            <wp:docPr id="9" name="图片 9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读出k1和k2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105400" cy="542925"/>
            <wp:effectExtent l="0" t="0" r="0" b="5715"/>
            <wp:docPr id="10" name="图片 10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.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 w:leftChars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取消偏移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629150" cy="542925"/>
            <wp:effectExtent l="0" t="0" r="3810" b="5715"/>
            <wp:docPr id="12" name="图片 12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.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 w:leftChars="0"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删除列表头尾存储k1和k2信息的字符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962525" cy="533400"/>
            <wp:effectExtent l="0" t="0" r="5715" b="0"/>
            <wp:docPr id="13" name="图片 13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 w:leftChars="0"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列表转为字符串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114925" cy="276225"/>
            <wp:effectExtent l="0" t="0" r="5715" b="13335"/>
            <wp:docPr id="14" name="图片 14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 w:leftChars="0"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结果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400425" cy="971550"/>
            <wp:effectExtent l="0" t="0" r="13335" b="3810"/>
            <wp:docPr id="15" name="图片 15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8.完整程序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135" cy="2965450"/>
            <wp:effectExtent l="0" t="0" r="1905" b="6350"/>
            <wp:docPr id="17" name="图片 17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四、实验结果与分析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1.结果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324225" cy="1019175"/>
            <wp:effectExtent l="0" t="0" r="13335" b="1905"/>
            <wp:docPr id="18" name="图片 18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.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400425" cy="971550"/>
            <wp:effectExtent l="0" t="0" r="13335" b="3810"/>
            <wp:docPr id="20" name="图片 20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.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5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分析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加密和解密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加密：将一个中文字符串转为列表，对列表中每个字符编码偏移随机数k1+字符串长度，对偏移k1进行中文加密(偏移k2),将k1存入列表头，k2存入列表尾，翻转列表，最后转为中文字符串。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解密：将中文字符串转为列表，翻转列表，读出k2和k1信息，求出k1，取消列表中字符的偏移，删除列表头尾中存储的信息，最后转为中文字符串。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加密之间关系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加密a：偏移k1+字符串len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加密b：偏移k2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加密c：翻转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加密a和加密c是平行关系，都是对中文字符串本身的加密。加密b是对加密a的加密。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 w:leftChars="0"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加密的方式存在被破译的可能。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 w:leftChars="0"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思考改进：</w:t>
      </w:r>
    </w:p>
    <w:p>
      <w:pPr>
        <w:widowControl/>
        <w:numPr>
          <w:numId w:val="0"/>
        </w:numPr>
        <w:spacing w:before="100" w:beforeAutospacing="1" w:after="100" w:afterAutospacing="1"/>
        <w:ind w:left="420"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A:将字符串第二位再存入一个偏移k3，然后对列表的偏移改为，奇数位保持原来的k1+字符串len的偏移，偶数位偏移k3。</w:t>
      </w:r>
    </w:p>
    <w:p>
      <w:pPr>
        <w:widowControl/>
        <w:numPr>
          <w:numId w:val="0"/>
        </w:numPr>
        <w:spacing w:before="100" w:beforeAutospacing="1" w:after="100" w:afterAutospacing="1"/>
        <w:ind w:left="420"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B：对偏移k1的位置进行加密，不固定存放在列表头。在列表头存入存储k1在字符串中位置信息的k3，来对k1位置进行加密。</w:t>
      </w:r>
    </w:p>
    <w:p>
      <w:pPr>
        <w:widowControl/>
        <w:numPr>
          <w:numId w:val="0"/>
        </w:numPr>
        <w:spacing w:before="100" w:beforeAutospacing="1" w:after="100" w:afterAutospacing="1"/>
        <w:ind w:left="420" w:left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C：对每个字符编码的偏移改为（k1+F(i)）%len，其中F(i)为斐波那契函数，i为字符在字符串中的位置。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五．实验总结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1.实现两个完整的凯撒密码加密解密程序，对python编码流程加深了认识。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2.对加密和解密的思想有了进一步的认识，了解了凯撒密码加密的原理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3.熟练了python语言中输入(input),输出(print),整形随机数的产生(random.randint()),循环(for),字符转编码(ord),编码转字符(chr),对列表的插入(insert),翻转(reverse)和删除(del),字符串和列表的转化(list和join)。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4.体验到了python编码相对于c和c++编码的便利。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5.反思：python中各个数据类型的操作函数记忆不足，每次使用都需要查阅。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6F3D9C"/>
    <w:multiLevelType w:val="singleLevel"/>
    <w:tmpl w:val="D36F3D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B70DCA"/>
    <w:multiLevelType w:val="singleLevel"/>
    <w:tmpl w:val="F3B70D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DB57CE"/>
    <w:multiLevelType w:val="singleLevel"/>
    <w:tmpl w:val="F6DB57CE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C849CF8"/>
    <w:multiLevelType w:val="singleLevel"/>
    <w:tmpl w:val="FC849CF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FF4ECE81"/>
    <w:multiLevelType w:val="singleLevel"/>
    <w:tmpl w:val="FF4ECE81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65E598AA"/>
    <w:multiLevelType w:val="singleLevel"/>
    <w:tmpl w:val="65E598A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9755CE"/>
    <w:rsid w:val="00B91A5F"/>
    <w:rsid w:val="00B92460"/>
    <w:rsid w:val="00D75782"/>
    <w:rsid w:val="00EF5204"/>
    <w:rsid w:val="104801F8"/>
    <w:rsid w:val="13E2796C"/>
    <w:rsid w:val="1B6D2616"/>
    <w:rsid w:val="26DD26F3"/>
    <w:rsid w:val="3A217620"/>
    <w:rsid w:val="3C2C4314"/>
    <w:rsid w:val="40EB5680"/>
    <w:rsid w:val="44F20AFF"/>
    <w:rsid w:val="50F9657D"/>
    <w:rsid w:val="579523C6"/>
    <w:rsid w:val="5A931631"/>
    <w:rsid w:val="5B322288"/>
    <w:rsid w:val="5C906ADC"/>
    <w:rsid w:val="5DFF16C1"/>
    <w:rsid w:val="636425FC"/>
    <w:rsid w:val="65480BBF"/>
    <w:rsid w:val="6EAA5D49"/>
    <w:rsid w:val="712F2278"/>
    <w:rsid w:val="77BF549C"/>
    <w:rsid w:val="782563D7"/>
    <w:rsid w:val="79DE0580"/>
    <w:rsid w:val="79E91D69"/>
    <w:rsid w:val="7A6D3D92"/>
    <w:rsid w:val="7FA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265</Characters>
  <Lines>2</Lines>
  <Paragraphs>1</Paragraphs>
  <TotalTime>54</TotalTime>
  <ScaleCrop>false</ScaleCrop>
  <LinksUpToDate>false</LinksUpToDate>
  <CharactersWithSpaces>310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2020-03-05T03:14:00Z</dcterms:created>
  <dc:creator>liu kunhong</dc:creator>
  <cp:lastModifiedBy>DELL</cp:lastModifiedBy>
  <dcterms:modified xsi:type="dcterms:W3CDTF">2021-03-27T01:41:35Z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