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  <w:lang w:val="en-US" w:eastAsia="zh-CN"/>
        </w:rPr>
        <w:t>Python</w:t>
      </w: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语言程序设计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设计一个凯撒密码加密和解密程序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赖章宇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号：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22920192203978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>：</w:t>
      </w:r>
      <w:r>
        <w:rPr>
          <w:rFonts w:hint="eastAsia" w:ascii="Times New Roman" w:hAnsi="Times New Roman" w:eastAsia="宋体" w:cs="宋体"/>
          <w:b/>
          <w:bCs/>
          <w:kern w:val="0"/>
          <w:sz w:val="28"/>
          <w:szCs w:val="28"/>
          <w:lang w:val="en-US" w:eastAsia="zh-CN"/>
        </w:rPr>
        <w:t>3.24</w:t>
      </w:r>
      <w:r>
        <w:rPr>
          <w:rFonts w:hint="eastAsia" w:ascii="Times New Roman" w:hAnsi="Times New Roman" w:eastAsia="宋体" w:cs="宋体"/>
          <w:b/>
          <w:bCs/>
          <w:kern w:val="0"/>
          <w:sz w:val="28"/>
          <w:szCs w:val="28"/>
        </w:rPr>
        <w:t xml:space="preserve">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实验目的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设计实现针对中文的凯撒密码的加密和解密程序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  <w:t>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设计原理及相应代码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（一）设计原理（加密）：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遍历需要加密的内容，对于每一个中文字，将其转化为对应的unicode,统计其中unicode为奇数的汉字，记为sum。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使用random在范围1~999内生成一个随机数，记为p。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对于每一个中文汉字，将其unicode偏移p（即unicode加上p）后转化回汉字。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令spec=sum+p,将spec+19000,转化为unicode对应的汉字，放在加密文档的开头；将sum+20000转化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为unicode对应的汉字，放在加密文档的末尾。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343150" cy="2714625"/>
            <wp:effectExtent l="0" t="0" r="0" b="9525"/>
            <wp:docPr id="2" name="图片 2" descr="FFYG4ZM6~E9L~ND2MNP6{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FYG4ZM6~E9L~ND2MNP6{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（二）设计原理（解密）：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设mimi为加密文字，将mimi的开头汉字对应的unicode值减去19000，得到spec的值。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将mimi末尾的加密汉字对应的unicode值减去20000，得到sum。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将spec减去sum，可得偏移量p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将mimi去除开头结尾汉字进行遍历，将每一个汉字转化为unicode后减去偏移量p后再转化回对应汉字，即可解密。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代码：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828925" cy="3429000"/>
            <wp:effectExtent l="0" t="0" r="9525" b="0"/>
            <wp:docPr id="3" name="图片 3" descr="7IX9(2Q%[Q@URFL[}YCGI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IX9(2Q%[Q@URFL[}YCGI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Chars="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校验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420" w:firstLineChars="0"/>
        <w:jc w:val="left"/>
        <w:outlineLvl w:val="1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在解密时，可遍历每一个解密后的汉字，统计其对应unicode的奇偶性，与sum对比，可进行简单的校验，判断是否解密正确。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测试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结果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展示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  <w:t>测试样例加密结果：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152775" cy="857250"/>
            <wp:effectExtent l="0" t="0" r="9525" b="0"/>
            <wp:docPr id="4" name="图片 4" descr="7R2THY{]7)VYE9~25O@NN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R2THY{]7)VYE9~25O@NN7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szCs w:val="24"/>
          <w:lang w:val="en-US" w:eastAsia="zh-CN"/>
        </w:rPr>
        <w:t>将加密文字复制并在解密程序中执行结果：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default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  <w:drawing>
          <wp:inline distT="0" distB="0" distL="114300" distR="114300">
            <wp:extent cx="3524250" cy="704850"/>
            <wp:effectExtent l="0" t="0" r="0" b="0"/>
            <wp:docPr id="5" name="图片 5" descr="P[}{VZJ34UC$1I`8O_4I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[}{VZJ34UC$1I`8O_4IU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其中key为偏移量。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>四</w:t>
      </w: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．实验总结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实验，我熟悉了理论课中老师传授的许多python的函数，在pycharm中进行了真正的使用，发现了许多细节上的理解不当，并纠正解决。此外，自行设计完成了针对中文的凯撒密码加密解密程序，算是自己做出的第一个加密解密程序，并成功执行，极大程度地增加了我学习的兴趣，坚定了我认真学习python的决心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五．完整代码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加密程序：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076575" cy="5486400"/>
            <wp:effectExtent l="0" t="0" r="9525" b="0"/>
            <wp:docPr id="6" name="图片 6" descr="6][$MK[FDNTU61J}XW9{L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][$MK[FDNTU61J}XW9{L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解密程序：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162300" cy="6553200"/>
            <wp:effectExtent l="0" t="0" r="0" b="0"/>
            <wp:docPr id="8" name="图片 8" descr="2UV8QWTSJTA@P}NDF}%`4$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UV8QWTSJTA@P}NDF}%`4$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8FFFF"/>
    <w:multiLevelType w:val="singleLevel"/>
    <w:tmpl w:val="9358FFFF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BAF4EC28"/>
    <w:multiLevelType w:val="singleLevel"/>
    <w:tmpl w:val="BAF4EC28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D50D928B"/>
    <w:multiLevelType w:val="singleLevel"/>
    <w:tmpl w:val="D50D928B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CC05225"/>
    <w:multiLevelType w:val="singleLevel"/>
    <w:tmpl w:val="0CC05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70FA104"/>
    <w:multiLevelType w:val="singleLevel"/>
    <w:tmpl w:val="370FA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873A2D"/>
    <w:rsid w:val="00885896"/>
    <w:rsid w:val="00936B5D"/>
    <w:rsid w:val="009755CE"/>
    <w:rsid w:val="00B91A5F"/>
    <w:rsid w:val="00D75782"/>
    <w:rsid w:val="00EF5204"/>
    <w:rsid w:val="02D50BDE"/>
    <w:rsid w:val="03206BD5"/>
    <w:rsid w:val="09D5038B"/>
    <w:rsid w:val="0ECB0FDC"/>
    <w:rsid w:val="12A66FD5"/>
    <w:rsid w:val="16FA5E5F"/>
    <w:rsid w:val="18A31134"/>
    <w:rsid w:val="18C01402"/>
    <w:rsid w:val="1D65336F"/>
    <w:rsid w:val="1DDF28C5"/>
    <w:rsid w:val="290F3FA4"/>
    <w:rsid w:val="293C30B3"/>
    <w:rsid w:val="29DE4D36"/>
    <w:rsid w:val="2C2B6359"/>
    <w:rsid w:val="2D0E3E1B"/>
    <w:rsid w:val="31011EA3"/>
    <w:rsid w:val="33AF0BEC"/>
    <w:rsid w:val="34B3609A"/>
    <w:rsid w:val="34EA0AB8"/>
    <w:rsid w:val="37C277A3"/>
    <w:rsid w:val="415A1FDF"/>
    <w:rsid w:val="4CDB26E8"/>
    <w:rsid w:val="50054C7B"/>
    <w:rsid w:val="50271287"/>
    <w:rsid w:val="56765E10"/>
    <w:rsid w:val="57311FF8"/>
    <w:rsid w:val="57C807EC"/>
    <w:rsid w:val="5B676F9A"/>
    <w:rsid w:val="745E4FE4"/>
    <w:rsid w:val="792A56A1"/>
    <w:rsid w:val="7B307569"/>
    <w:rsid w:val="7DAD49CE"/>
    <w:rsid w:val="7E3059FB"/>
    <w:rsid w:val="7F1B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</Words>
  <Characters>224</Characters>
  <Lines>1</Lines>
  <Paragraphs>1</Paragraphs>
  <TotalTime>16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2021-03-03T07:00:00Z</dcterms:created>
  <dc:creator>liu kunhong</dc:creator>
  <cp:lastModifiedBy>0</cp:lastModifiedBy>
  <dcterms:modified xsi:type="dcterms:W3CDTF">2021-03-30T09:31:28Z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1171398F409A404CB7CC906A3041BFD2</vt:lpwstr>
  </property>
</Properties>
</file>