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center"/>
        <w:rPr>
          <w:rFonts w:ascii="楷体_GB2312" w:hAnsi="宋体" w:eastAsia="楷体_GB2312" w:cs="宋体"/>
          <w:b/>
          <w:kern w:val="0"/>
          <w:sz w:val="36"/>
          <w:szCs w:val="36"/>
        </w:rPr>
      </w:pPr>
    </w:p>
    <w:p>
      <w:pPr>
        <w:widowControl/>
        <w:spacing w:before="100" w:beforeAutospacing="1" w:after="100" w:afterAutospacing="1"/>
        <w:jc w:val="center"/>
        <w:rPr>
          <w:rFonts w:hint="default" w:ascii="微软雅黑" w:hAnsi="微软雅黑" w:eastAsia="微软雅黑" w:cs="宋体"/>
          <w:b/>
          <w:kern w:val="0"/>
          <w:sz w:val="44"/>
          <w:szCs w:val="36"/>
          <w:lang w:val="en-US" w:eastAsia="zh-CN"/>
        </w:rPr>
      </w:pPr>
      <w:r>
        <w:rPr>
          <w:rFonts w:hint="eastAsia" w:ascii="微软雅黑" w:hAnsi="微软雅黑" w:eastAsia="微软雅黑" w:cs="宋体"/>
          <w:b/>
          <w:kern w:val="0"/>
          <w:sz w:val="44"/>
          <w:szCs w:val="36"/>
          <w:lang w:val="en-US" w:eastAsia="zh-CN"/>
        </w:rPr>
        <w:t>人工智能程序设计（PYTHON）</w:t>
      </w:r>
    </w:p>
    <w:p>
      <w:pPr>
        <w:widowControl/>
        <w:spacing w:before="100" w:beforeAutospacing="1" w:after="100" w:afterAutospacing="1"/>
        <w:jc w:val="center"/>
        <w:rPr>
          <w:rFonts w:ascii="宋体" w:hAnsi="宋体" w:eastAsia="宋体" w:cs="宋体"/>
          <w:kern w:val="0"/>
          <w:sz w:val="24"/>
          <w:szCs w:val="24"/>
        </w:rPr>
      </w:pPr>
      <w:r>
        <w:rPr>
          <w:rFonts w:hint="eastAsia" w:ascii="微软雅黑" w:hAnsi="微软雅黑" w:eastAsia="微软雅黑" w:cs="宋体"/>
          <w:b/>
          <w:kern w:val="0"/>
          <w:sz w:val="44"/>
          <w:szCs w:val="36"/>
        </w:rPr>
        <w:t>实验报告</w:t>
      </w:r>
    </w:p>
    <w:p>
      <w:pPr>
        <w:widowControl/>
        <w:spacing w:before="100" w:beforeAutospacing="1" w:after="100" w:afterAutospacing="1"/>
        <w:jc w:val="center"/>
        <w:rPr>
          <w:rFonts w:ascii="宋体" w:hAnsi="宋体" w:eastAsia="宋体" w:cs="宋体"/>
          <w:b/>
          <w:kern w:val="0"/>
          <w:sz w:val="28"/>
          <w:szCs w:val="28"/>
        </w:rPr>
      </w:pPr>
      <w:r>
        <w:rPr>
          <w:rFonts w:ascii="宋体" w:hAnsi="宋体" w:eastAsia="宋体" w:cs="宋体"/>
          <w:b/>
          <w:kern w:val="0"/>
          <w:sz w:val="28"/>
          <w:szCs w:val="28"/>
        </w:rPr>
        <w:t> </w:t>
      </w:r>
    </w:p>
    <w:p>
      <w:pPr>
        <w:widowControl/>
        <w:spacing w:before="100" w:beforeAutospacing="1" w:after="100" w:afterAutospacing="1"/>
        <w:jc w:val="center"/>
        <w:rPr>
          <w:rFonts w:ascii="宋体" w:hAnsi="宋体" w:eastAsia="宋体" w:cs="宋体"/>
          <w:kern w:val="0"/>
          <w:sz w:val="24"/>
          <w:szCs w:val="24"/>
        </w:rPr>
      </w:pPr>
    </w:p>
    <w:p>
      <w:pPr>
        <w:widowControl/>
        <w:spacing w:before="100" w:beforeAutospacing="1" w:after="100" w:afterAutospacing="1"/>
        <w:ind w:left="2409" w:leftChars="1147"/>
        <w:jc w:val="left"/>
        <w:rPr>
          <w:rFonts w:ascii="微软雅黑" w:hAnsi="微软雅黑" w:eastAsia="微软雅黑" w:cs="宋体"/>
          <w:b/>
          <w:kern w:val="0"/>
          <w:sz w:val="24"/>
          <w:szCs w:val="24"/>
        </w:rPr>
      </w:pPr>
      <w:r>
        <w:rPr>
          <w:rFonts w:hint="eastAsia" w:ascii="微软雅黑" w:hAnsi="微软雅黑" w:eastAsia="微软雅黑" w:cs="宋体"/>
          <w:b/>
          <w:kern w:val="0"/>
          <w:sz w:val="24"/>
          <w:szCs w:val="24"/>
        </w:rPr>
        <w:t>实验题目：</w:t>
      </w:r>
      <w:r>
        <w:rPr>
          <w:rFonts w:hint="eastAsia" w:ascii="微软雅黑" w:hAnsi="微软雅黑" w:eastAsia="微软雅黑" w:cs="宋体"/>
          <w:b/>
          <w:kern w:val="0"/>
          <w:sz w:val="24"/>
          <w:szCs w:val="24"/>
          <w:lang w:val="en-US" w:eastAsia="zh-CN"/>
        </w:rPr>
        <w:t>人工智能程序设计（凯撒密码）</w:t>
      </w:r>
      <w:r>
        <w:rPr>
          <w:rFonts w:ascii="微软雅黑" w:hAnsi="微软雅黑" w:eastAsia="微软雅黑" w:cs="宋体"/>
          <w:b/>
          <w:kern w:val="0"/>
          <w:sz w:val="24"/>
          <w:szCs w:val="24"/>
        </w:rPr>
        <w:t xml:space="preserve"> </w:t>
      </w:r>
      <w:r>
        <w:rPr>
          <w:rFonts w:hint="eastAsia" w:ascii="微软雅黑" w:hAnsi="微软雅黑" w:eastAsia="微软雅黑" w:cs="宋体"/>
          <w:b/>
          <w:kern w:val="0"/>
          <w:sz w:val="24"/>
          <w:szCs w:val="24"/>
        </w:rPr>
        <w:t xml:space="preserve"> </w:t>
      </w:r>
      <w:r>
        <w:rPr>
          <w:rFonts w:ascii="微软雅黑" w:hAnsi="微软雅黑" w:eastAsia="微软雅黑" w:cs="宋体"/>
          <w:b/>
          <w:kern w:val="0"/>
          <w:sz w:val="24"/>
          <w:szCs w:val="24"/>
        </w:rPr>
        <w:t xml:space="preserve">            </w:t>
      </w:r>
    </w:p>
    <w:p>
      <w:pPr>
        <w:widowControl/>
        <w:spacing w:before="100" w:beforeAutospacing="1" w:after="100" w:afterAutospacing="1"/>
        <w:ind w:left="2409" w:leftChars="1147"/>
        <w:jc w:val="left"/>
        <w:rPr>
          <w:rFonts w:ascii="微软雅黑" w:hAnsi="微软雅黑" w:eastAsia="微软雅黑" w:cs="宋体"/>
          <w:b/>
          <w:kern w:val="0"/>
          <w:sz w:val="24"/>
          <w:szCs w:val="24"/>
        </w:rPr>
      </w:pPr>
      <w:r>
        <w:rPr>
          <w:rFonts w:hint="eastAsia" w:ascii="微软雅黑" w:hAnsi="微软雅黑" w:eastAsia="微软雅黑" w:cs="宋体"/>
          <w:b/>
          <w:kern w:val="0"/>
          <w:sz w:val="24"/>
          <w:szCs w:val="24"/>
        </w:rPr>
        <w:t xml:space="preserve">专 </w:t>
      </w:r>
      <w:r>
        <w:rPr>
          <w:rFonts w:ascii="微软雅黑" w:hAnsi="微软雅黑" w:eastAsia="微软雅黑" w:cs="宋体"/>
          <w:b/>
          <w:kern w:val="0"/>
          <w:sz w:val="24"/>
          <w:szCs w:val="24"/>
        </w:rPr>
        <w:t xml:space="preserve">   </w:t>
      </w:r>
      <w:r>
        <w:rPr>
          <w:rFonts w:hint="eastAsia" w:ascii="微软雅黑" w:hAnsi="微软雅黑" w:eastAsia="微软雅黑" w:cs="宋体"/>
          <w:b/>
          <w:kern w:val="0"/>
          <w:sz w:val="24"/>
          <w:szCs w:val="24"/>
        </w:rPr>
        <w:t>业：</w:t>
      </w:r>
      <w:r>
        <w:rPr>
          <w:rFonts w:hint="eastAsia" w:ascii="微软雅黑" w:hAnsi="微软雅黑" w:eastAsia="微软雅黑" w:cs="宋体"/>
          <w:b/>
          <w:kern w:val="0"/>
          <w:sz w:val="24"/>
          <w:szCs w:val="24"/>
          <w:lang w:val="en-US" w:eastAsia="zh-CN"/>
        </w:rPr>
        <w:t>人工智能</w:t>
      </w:r>
      <w:r>
        <w:rPr>
          <w:rFonts w:ascii="微软雅黑" w:hAnsi="微软雅黑" w:eastAsia="微软雅黑" w:cs="宋体"/>
          <w:b/>
          <w:kern w:val="0"/>
          <w:sz w:val="24"/>
          <w:szCs w:val="24"/>
        </w:rPr>
        <w:tab/>
      </w:r>
      <w:r>
        <w:rPr>
          <w:rFonts w:ascii="微软雅黑" w:hAnsi="微软雅黑" w:eastAsia="微软雅黑" w:cs="宋体"/>
          <w:b/>
          <w:kern w:val="0"/>
          <w:sz w:val="24"/>
          <w:szCs w:val="24"/>
        </w:rPr>
        <w:tab/>
      </w:r>
      <w:r>
        <w:rPr>
          <w:rFonts w:ascii="微软雅黑" w:hAnsi="微软雅黑" w:eastAsia="微软雅黑" w:cs="宋体"/>
          <w:b/>
          <w:kern w:val="0"/>
          <w:sz w:val="24"/>
          <w:szCs w:val="24"/>
        </w:rPr>
        <w:tab/>
      </w:r>
      <w:r>
        <w:rPr>
          <w:rFonts w:ascii="微软雅黑" w:hAnsi="微软雅黑" w:eastAsia="微软雅黑" w:cs="宋体"/>
          <w:b/>
          <w:kern w:val="0"/>
          <w:sz w:val="24"/>
          <w:szCs w:val="24"/>
        </w:rPr>
        <w:tab/>
      </w:r>
      <w:r>
        <w:rPr>
          <w:rFonts w:ascii="微软雅黑" w:hAnsi="微软雅黑" w:eastAsia="微软雅黑" w:cs="宋体"/>
          <w:b/>
          <w:kern w:val="0"/>
          <w:sz w:val="24"/>
          <w:szCs w:val="24"/>
        </w:rPr>
        <w:tab/>
      </w:r>
    </w:p>
    <w:p>
      <w:pPr>
        <w:widowControl/>
        <w:tabs>
          <w:tab w:val="left" w:pos="1418"/>
        </w:tabs>
        <w:spacing w:before="100" w:beforeAutospacing="1" w:after="100" w:afterAutospacing="1"/>
        <w:ind w:left="2409" w:leftChars="1147"/>
        <w:jc w:val="left"/>
        <w:rPr>
          <w:rFonts w:ascii="微软雅黑" w:hAnsi="微软雅黑" w:eastAsia="微软雅黑" w:cs="宋体"/>
          <w:b/>
          <w:kern w:val="0"/>
          <w:sz w:val="24"/>
          <w:szCs w:val="24"/>
        </w:rPr>
      </w:pPr>
      <w:r>
        <w:rPr>
          <w:rFonts w:hint="eastAsia" w:ascii="微软雅黑" w:hAnsi="微软雅黑" w:eastAsia="微软雅黑" w:cs="宋体"/>
          <w:b/>
          <w:kern w:val="0"/>
          <w:sz w:val="24"/>
          <w:szCs w:val="24"/>
        </w:rPr>
        <w:t>姓</w:t>
      </w:r>
      <w:r>
        <w:rPr>
          <w:rFonts w:ascii="微软雅黑" w:hAnsi="微软雅黑" w:eastAsia="微软雅黑" w:cs="宋体"/>
          <w:b/>
          <w:kern w:val="0"/>
          <w:sz w:val="24"/>
          <w:szCs w:val="24"/>
        </w:rPr>
        <w:t xml:space="preserve">    </w:t>
      </w:r>
      <w:r>
        <w:rPr>
          <w:rFonts w:hint="eastAsia" w:ascii="微软雅黑" w:hAnsi="微软雅黑" w:eastAsia="微软雅黑" w:cs="宋体"/>
          <w:b/>
          <w:kern w:val="0"/>
          <w:sz w:val="24"/>
          <w:szCs w:val="24"/>
        </w:rPr>
        <w:t>名：</w:t>
      </w:r>
      <w:r>
        <w:rPr>
          <w:rFonts w:hint="eastAsia" w:ascii="微软雅黑" w:hAnsi="微软雅黑" w:eastAsia="微软雅黑" w:cs="宋体"/>
          <w:b/>
          <w:kern w:val="0"/>
          <w:sz w:val="24"/>
          <w:szCs w:val="24"/>
          <w:lang w:val="en-US" w:eastAsia="zh-CN"/>
        </w:rPr>
        <w:t>李子寒</w:t>
      </w:r>
      <w:r>
        <w:rPr>
          <w:rFonts w:hint="eastAsia" w:ascii="微软雅黑" w:hAnsi="微软雅黑" w:eastAsia="微软雅黑" w:cs="宋体"/>
          <w:b/>
          <w:kern w:val="0"/>
          <w:sz w:val="24"/>
          <w:szCs w:val="24"/>
        </w:rPr>
        <w:t xml:space="preserve"> </w:t>
      </w:r>
      <w:r>
        <w:rPr>
          <w:rFonts w:ascii="微软雅黑" w:hAnsi="微软雅黑" w:eastAsia="微软雅黑" w:cs="宋体"/>
          <w:b/>
          <w:kern w:val="0"/>
          <w:sz w:val="24"/>
          <w:szCs w:val="24"/>
        </w:rPr>
        <w:t xml:space="preserve">            </w:t>
      </w:r>
    </w:p>
    <w:p>
      <w:pPr>
        <w:widowControl/>
        <w:tabs>
          <w:tab w:val="left" w:pos="1418"/>
        </w:tabs>
        <w:spacing w:before="100" w:beforeAutospacing="1" w:after="100" w:afterAutospacing="1"/>
        <w:ind w:left="2409" w:leftChars="1147"/>
        <w:jc w:val="left"/>
        <w:rPr>
          <w:rFonts w:ascii="微软雅黑" w:hAnsi="微软雅黑" w:eastAsia="微软雅黑" w:cs="宋体"/>
          <w:b/>
          <w:kern w:val="0"/>
          <w:sz w:val="24"/>
          <w:szCs w:val="24"/>
        </w:rPr>
      </w:pPr>
      <w:r>
        <w:rPr>
          <w:rFonts w:hint="eastAsia" w:ascii="微软雅黑" w:hAnsi="微软雅黑" w:eastAsia="微软雅黑" w:cs="宋体"/>
          <w:b/>
          <w:kern w:val="0"/>
          <w:sz w:val="24"/>
          <w:szCs w:val="24"/>
        </w:rPr>
        <w:t xml:space="preserve">学 </w:t>
      </w:r>
      <w:r>
        <w:rPr>
          <w:rFonts w:ascii="微软雅黑" w:hAnsi="微软雅黑" w:eastAsia="微软雅黑" w:cs="宋体"/>
          <w:b/>
          <w:kern w:val="0"/>
          <w:sz w:val="24"/>
          <w:szCs w:val="24"/>
        </w:rPr>
        <w:t xml:space="preserve">   </w:t>
      </w:r>
      <w:r>
        <w:rPr>
          <w:rFonts w:hint="eastAsia" w:ascii="微软雅黑" w:hAnsi="微软雅黑" w:eastAsia="微软雅黑" w:cs="宋体"/>
          <w:b/>
          <w:kern w:val="0"/>
          <w:sz w:val="24"/>
          <w:szCs w:val="24"/>
        </w:rPr>
        <w:t>号：</w:t>
      </w:r>
      <w:r>
        <w:rPr>
          <w:rFonts w:hint="eastAsia" w:ascii="微软雅黑" w:hAnsi="微软雅黑" w:eastAsia="微软雅黑" w:cs="宋体"/>
          <w:b/>
          <w:kern w:val="0"/>
          <w:sz w:val="24"/>
          <w:szCs w:val="24"/>
          <w:lang w:val="en-US" w:eastAsia="zh-CN"/>
        </w:rPr>
        <w:t>22920192203998</w:t>
      </w:r>
      <w:r>
        <w:rPr>
          <w:rFonts w:hint="eastAsia" w:ascii="微软雅黑" w:hAnsi="微软雅黑" w:eastAsia="微软雅黑" w:cs="宋体"/>
          <w:b/>
          <w:kern w:val="0"/>
          <w:sz w:val="24"/>
          <w:szCs w:val="24"/>
        </w:rPr>
        <w:t xml:space="preserve"> </w:t>
      </w:r>
      <w:r>
        <w:rPr>
          <w:rFonts w:ascii="微软雅黑" w:hAnsi="微软雅黑" w:eastAsia="微软雅黑" w:cs="宋体"/>
          <w:b/>
          <w:kern w:val="0"/>
          <w:sz w:val="24"/>
          <w:szCs w:val="24"/>
        </w:rPr>
        <w:t xml:space="preserve">            </w:t>
      </w:r>
    </w:p>
    <w:p>
      <w:pPr>
        <w:widowControl/>
        <w:tabs>
          <w:tab w:val="left" w:pos="1418"/>
        </w:tabs>
        <w:spacing w:before="100" w:beforeAutospacing="1" w:after="100" w:afterAutospacing="1"/>
        <w:ind w:left="2409" w:leftChars="1147"/>
        <w:jc w:val="left"/>
        <w:rPr>
          <w:rFonts w:ascii="宋体" w:hAnsi="宋体" w:eastAsia="宋体" w:cs="宋体"/>
          <w:kern w:val="0"/>
          <w:sz w:val="24"/>
          <w:szCs w:val="24"/>
        </w:rPr>
      </w:pPr>
      <w:r>
        <w:rPr>
          <w:rFonts w:hint="eastAsia" w:ascii="微软雅黑" w:hAnsi="微软雅黑" w:eastAsia="微软雅黑" w:cs="宋体"/>
          <w:b/>
          <w:kern w:val="0"/>
          <w:sz w:val="24"/>
          <w:szCs w:val="24"/>
        </w:rPr>
        <w:t>实验日期</w:t>
      </w:r>
      <w:r>
        <w:rPr>
          <w:rFonts w:hint="eastAsia" w:ascii="微软雅黑" w:hAnsi="微软雅黑" w:eastAsia="微软雅黑" w:cs="宋体"/>
          <w:b/>
          <w:kern w:val="0"/>
          <w:sz w:val="24"/>
          <w:szCs w:val="24"/>
          <w:lang w:eastAsia="zh-CN"/>
        </w:rPr>
        <w:t>：</w:t>
      </w:r>
      <w:r>
        <w:rPr>
          <w:rFonts w:hint="eastAsia" w:ascii="微软雅黑" w:hAnsi="微软雅黑" w:eastAsia="微软雅黑" w:cs="宋体"/>
          <w:b/>
          <w:kern w:val="0"/>
          <w:sz w:val="24"/>
          <w:szCs w:val="24"/>
          <w:lang w:val="en-US" w:eastAsia="zh-CN"/>
        </w:rPr>
        <w:t>2021/3/25</w:t>
      </w:r>
      <w:r>
        <w:rPr>
          <w:rFonts w:hint="eastAsia" w:ascii="Times New Roman" w:hAnsi="Times New Roman" w:eastAsia="宋体" w:cs="宋体"/>
          <w:kern w:val="0"/>
          <w:sz w:val="28"/>
          <w:szCs w:val="28"/>
        </w:rPr>
        <w:t xml:space="preserve"> </w:t>
      </w:r>
      <w:r>
        <w:rPr>
          <w:rFonts w:ascii="Times New Roman" w:hAnsi="Times New Roman" w:eastAsia="宋体" w:cs="宋体"/>
          <w:kern w:val="0"/>
          <w:sz w:val="28"/>
          <w:szCs w:val="28"/>
        </w:rPr>
        <w:t xml:space="preserve">             </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ind w:left="7140" w:firstLine="420"/>
        <w:jc w:val="center"/>
        <w:rPr>
          <w:rFonts w:ascii="宋体" w:hAnsi="宋体" w:eastAsia="宋体" w:cs="宋体"/>
          <w:kern w:val="0"/>
          <w:sz w:val="24"/>
          <w:szCs w:val="24"/>
        </w:rPr>
      </w:pPr>
      <w:r>
        <w:rPr>
          <w:rFonts w:ascii="宋体" w:hAnsi="宋体" w:eastAsia="宋体" w:cs="宋体"/>
          <w:b/>
          <w:kern w:val="0"/>
          <w:sz w:val="28"/>
          <w:szCs w:val="28"/>
        </w:rPr>
        <w:t xml:space="preserve">                                         </w:t>
      </w:r>
    </w:p>
    <w:p>
      <w:pPr>
        <w:widowControl/>
        <w:spacing w:before="100" w:beforeAutospacing="1" w:after="100" w:afterAutospacing="1"/>
        <w:ind w:left="420" w:firstLine="420"/>
        <w:jc w:val="center"/>
        <w:rPr>
          <w:rFonts w:ascii="宋体" w:hAnsi="宋体" w:eastAsia="宋体" w:cs="宋体"/>
          <w:kern w:val="0"/>
          <w:sz w:val="24"/>
          <w:szCs w:val="24"/>
        </w:rPr>
      </w:pPr>
      <w:r>
        <w:rPr>
          <w:rFonts w:ascii="宋体" w:hAnsi="宋体" w:eastAsia="宋体" w:cs="宋体"/>
          <w:b/>
          <w:kern w:val="0"/>
          <w:sz w:val="28"/>
          <w:szCs w:val="28"/>
        </w:rPr>
        <w:t xml:space="preserve">                                        </w:t>
      </w:r>
    </w:p>
    <w:p>
      <w:pPr>
        <w:widowControl/>
        <w:spacing w:before="100" w:beforeAutospacing="1" w:after="100" w:afterAutospacing="1"/>
        <w:jc w:val="center"/>
        <w:rPr>
          <w:rFonts w:ascii="宋体" w:hAnsi="宋体" w:eastAsia="宋体" w:cs="宋体"/>
          <w:kern w:val="0"/>
          <w:sz w:val="24"/>
          <w:szCs w:val="24"/>
        </w:rPr>
      </w:pPr>
      <w:r>
        <w:rPr>
          <w:rFonts w:ascii="宋体" w:hAnsi="宋体" w:eastAsia="宋体" w:cs="宋体"/>
          <w:b/>
          <w:kern w:val="0"/>
          <w:sz w:val="28"/>
          <w:szCs w:val="28"/>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kern w:val="0"/>
          <w:sz w:val="28"/>
          <w:szCs w:val="28"/>
        </w:rPr>
        <w:t> </w:t>
      </w:r>
    </w:p>
    <w:p>
      <w:pPr>
        <w:widowControl/>
        <w:jc w:val="left"/>
        <w:rPr>
          <w:rFonts w:ascii="宋体" w:hAnsi="宋体" w:eastAsia="宋体" w:cs="宋体"/>
          <w:kern w:val="0"/>
          <w:sz w:val="24"/>
          <w:szCs w:val="24"/>
        </w:rPr>
      </w:pPr>
      <w:r>
        <w:rPr>
          <w:rFonts w:ascii="宋体" w:hAnsi="宋体" w:eastAsia="宋体" w:cs="宋体"/>
          <w:kern w:val="0"/>
          <w:sz w:val="24"/>
          <w:szCs w:val="24"/>
        </w:rPr>
        <w:br w:type="page"/>
      </w:r>
      <w:r>
        <w:rPr>
          <w:rFonts w:ascii="宋体" w:hAnsi="宋体" w:eastAsia="宋体" w:cs="宋体"/>
          <w:kern w:val="0"/>
          <w:sz w:val="24"/>
          <w:szCs w:val="24"/>
        </w:rPr>
        <w:t>&lt;</w:t>
      </w:r>
      <w:r>
        <w:rPr>
          <w:rFonts w:hint="eastAsia" w:ascii="宋体" w:hAnsi="宋体" w:eastAsia="宋体" w:cs="宋体"/>
          <w:kern w:val="0"/>
          <w:sz w:val="24"/>
          <w:szCs w:val="24"/>
        </w:rPr>
        <w:t>正文内容字体为黑色宋体小四</w:t>
      </w:r>
      <w:r>
        <w:rPr>
          <w:rFonts w:ascii="宋体" w:hAnsi="宋体" w:eastAsia="宋体" w:cs="宋体"/>
          <w:kern w:val="0"/>
          <w:sz w:val="24"/>
          <w:szCs w:val="24"/>
        </w:rPr>
        <w:t>&gt;</w:t>
      </w:r>
    </w:p>
    <w:p>
      <w:pPr>
        <w:widowControl/>
        <w:numPr>
          <w:ilvl w:val="0"/>
          <w:numId w:val="1"/>
        </w:numPr>
        <w:spacing w:before="100" w:beforeAutospacing="1" w:after="100" w:afterAutospacing="1"/>
        <w:jc w:val="left"/>
        <w:outlineLvl w:val="1"/>
        <w:rPr>
          <w:rFonts w:hint="eastAsia" w:ascii="微软雅黑" w:hAnsi="微软雅黑" w:eastAsia="微软雅黑" w:cs="宋体"/>
          <w:b/>
          <w:bCs/>
          <w:kern w:val="0"/>
          <w:sz w:val="28"/>
          <w:szCs w:val="28"/>
        </w:rPr>
      </w:pPr>
      <w:r>
        <w:rPr>
          <w:rFonts w:hint="eastAsia" w:ascii="微软雅黑" w:hAnsi="微软雅黑" w:eastAsia="微软雅黑" w:cs="宋体"/>
          <w:b/>
          <w:bCs/>
          <w:kern w:val="0"/>
          <w:sz w:val="28"/>
          <w:szCs w:val="28"/>
        </w:rPr>
        <w:t>实验目的</w:t>
      </w:r>
    </w:p>
    <w:p>
      <w:pPr>
        <w:pStyle w:val="11"/>
        <w:numPr>
          <w:numId w:val="0"/>
        </w:numPr>
        <w:ind w:left="425" w:leftChars="0"/>
        <w:rPr>
          <w:rFonts w:hint="default" w:ascii="宋体" w:hAnsi="宋体" w:eastAsia="宋体"/>
          <w:sz w:val="24"/>
          <w:szCs w:val="24"/>
          <w:lang w:val="en-US" w:eastAsia="zh-CN"/>
        </w:rPr>
      </w:pPr>
      <w:r>
        <w:rPr>
          <w:rFonts w:hint="eastAsia" w:ascii="宋体" w:hAnsi="宋体" w:eastAsia="宋体"/>
          <w:sz w:val="24"/>
          <w:szCs w:val="24"/>
          <w:lang w:val="en-US" w:eastAsia="zh-CN"/>
        </w:rPr>
        <w:t>通过编写加密解密程序过程更加深层次的理解python的函数作用以及语法。</w:t>
      </w:r>
    </w:p>
    <w:p>
      <w:pPr>
        <w:widowControl/>
        <w:numPr>
          <w:ilvl w:val="0"/>
          <w:numId w:val="1"/>
        </w:numPr>
        <w:spacing w:before="100" w:beforeAutospacing="1" w:after="100" w:afterAutospacing="1"/>
        <w:ind w:left="0" w:leftChars="0" w:firstLine="0" w:firstLineChars="0"/>
        <w:jc w:val="left"/>
        <w:outlineLvl w:val="1"/>
        <w:rPr>
          <w:rFonts w:ascii="微软雅黑" w:hAnsi="微软雅黑" w:eastAsia="微软雅黑" w:cs="宋体"/>
          <w:b/>
          <w:bCs/>
          <w:kern w:val="0"/>
          <w:sz w:val="28"/>
          <w:szCs w:val="28"/>
        </w:rPr>
      </w:pPr>
      <w:r>
        <w:rPr>
          <w:rFonts w:ascii="微软雅黑" w:hAnsi="微软雅黑" w:eastAsia="微软雅黑" w:cs="宋体"/>
          <w:b/>
          <w:bCs/>
          <w:kern w:val="0"/>
          <w:sz w:val="28"/>
          <w:szCs w:val="28"/>
        </w:rPr>
        <w:t>实验内容</w:t>
      </w:r>
      <w:r>
        <w:rPr>
          <w:rFonts w:ascii="微软雅黑" w:hAnsi="微软雅黑" w:eastAsia="微软雅黑" w:cs="宋体"/>
          <w:b/>
          <w:bCs/>
          <w:kern w:val="0"/>
          <w:sz w:val="28"/>
          <w:szCs w:val="28"/>
        </w:rPr>
        <w:tab/>
      </w:r>
    </w:p>
    <w:p>
      <w:pPr>
        <w:widowControl/>
        <w:numPr>
          <w:numId w:val="0"/>
        </w:numPr>
        <w:spacing w:before="100" w:beforeAutospacing="1" w:after="100" w:afterAutospacing="1"/>
        <w:jc w:val="left"/>
        <w:outlineLvl w:val="1"/>
        <w:rPr>
          <w:rFonts w:hint="eastAsia" w:ascii="宋体" w:hAnsi="宋体" w:eastAsia="宋体"/>
          <w:sz w:val="24"/>
          <w:szCs w:val="24"/>
        </w:rPr>
      </w:pPr>
      <w:r>
        <w:rPr>
          <w:rFonts w:hint="eastAsia" w:ascii="宋体" w:hAnsi="宋体" w:eastAsia="宋体"/>
          <w:sz w:val="24"/>
          <w:szCs w:val="24"/>
        </w:rPr>
        <w:t>设计实现针对中文的凯撒密码的加密和解密程序</w:t>
      </w:r>
    </w:p>
    <w:p>
      <w:pPr>
        <w:widowControl/>
        <w:numPr>
          <w:ilvl w:val="0"/>
          <w:numId w:val="2"/>
        </w:numPr>
        <w:spacing w:before="100" w:beforeAutospacing="1" w:after="100" w:afterAutospacing="1"/>
        <w:jc w:val="left"/>
        <w:outlineLvl w:val="1"/>
        <w:rPr>
          <w:rFonts w:hint="eastAsia" w:ascii="微软雅黑" w:hAnsi="微软雅黑" w:eastAsia="微软雅黑" w:cs="宋体"/>
          <w:b/>
          <w:bCs/>
          <w:kern w:val="0"/>
          <w:sz w:val="28"/>
          <w:szCs w:val="28"/>
        </w:rPr>
      </w:pPr>
      <w:r>
        <w:rPr>
          <w:rFonts w:hint="eastAsia" w:ascii="微软雅黑" w:hAnsi="微软雅黑" w:eastAsia="微软雅黑" w:cs="宋体"/>
          <w:b/>
          <w:bCs/>
          <w:kern w:val="0"/>
          <w:sz w:val="28"/>
          <w:szCs w:val="28"/>
        </w:rPr>
        <w:t>实验步骤以及结果</w:t>
      </w:r>
    </w:p>
    <w:p>
      <w:pPr>
        <w:widowControl/>
        <w:numPr>
          <w:ilvl w:val="0"/>
          <w:numId w:val="0"/>
        </w:numPr>
        <w:spacing w:before="100" w:beforeAutospacing="1" w:after="100" w:afterAutospacing="1"/>
        <w:jc w:val="left"/>
        <w:outlineLvl w:val="1"/>
        <w:rPr>
          <w:rFonts w:hint="eastAsia" w:ascii="宋体" w:hAnsi="宋体" w:eastAsia="宋体"/>
          <w:sz w:val="24"/>
          <w:szCs w:val="24"/>
          <w:lang w:val="en-US" w:eastAsia="zh-CN"/>
        </w:rPr>
      </w:pPr>
      <w:r>
        <w:rPr>
          <w:rFonts w:hint="eastAsia" w:ascii="宋体" w:hAnsi="宋体" w:eastAsia="宋体"/>
          <w:sz w:val="24"/>
          <w:szCs w:val="24"/>
          <w:lang w:val="en-US" w:eastAsia="zh-CN"/>
        </w:rPr>
        <w:t>先输入一串中文字符串，作为需要加密的文字</w:t>
      </w:r>
      <w:r>
        <w:rPr>
          <w:rFonts w:hint="eastAsia" w:ascii="宋体" w:hAnsi="宋体" w:eastAsia="宋体"/>
          <w:sz w:val="24"/>
          <w:szCs w:val="24"/>
          <w:lang w:val="en-US" w:eastAsia="zh-CN"/>
        </w:rPr>
        <w:drawing>
          <wp:inline distT="0" distB="0" distL="114300" distR="114300">
            <wp:extent cx="5272405" cy="2216150"/>
            <wp:effectExtent l="0" t="0" r="635" b="8890"/>
            <wp:docPr id="1" name="图片 1" descr="B8IAD7R3E4IR35B%@5CZX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8IAD7R3E4IR35B%@5CZXDX"/>
                    <pic:cNvPicPr>
                      <a:picLocks noChangeAspect="1"/>
                    </pic:cNvPicPr>
                  </pic:nvPicPr>
                  <pic:blipFill>
                    <a:blip r:embed="rId4"/>
                    <a:stretch>
                      <a:fillRect/>
                    </a:stretch>
                  </pic:blipFill>
                  <pic:spPr>
                    <a:xfrm>
                      <a:off x="0" y="0"/>
                      <a:ext cx="5272405" cy="2216150"/>
                    </a:xfrm>
                    <a:prstGeom prst="rect">
                      <a:avLst/>
                    </a:prstGeom>
                  </pic:spPr>
                </pic:pic>
              </a:graphicData>
            </a:graphic>
          </wp:inline>
        </w:drawing>
      </w:r>
    </w:p>
    <w:p>
      <w:pPr>
        <w:widowControl/>
        <w:numPr>
          <w:ilvl w:val="0"/>
          <w:numId w:val="0"/>
        </w:numPr>
        <w:spacing w:before="100" w:beforeAutospacing="1" w:after="100" w:afterAutospacing="1"/>
        <w:jc w:val="left"/>
        <w:outlineLvl w:val="1"/>
        <w:rPr>
          <w:rFonts w:hint="eastAsia" w:ascii="宋体" w:hAnsi="宋体" w:eastAsia="宋体"/>
          <w:sz w:val="24"/>
          <w:szCs w:val="24"/>
          <w:lang w:val="en-US" w:eastAsia="zh-CN"/>
        </w:rPr>
      </w:pPr>
      <w:r>
        <w:rPr>
          <w:rFonts w:hint="eastAsia" w:ascii="宋体" w:hAnsi="宋体" w:eastAsia="宋体"/>
          <w:sz w:val="24"/>
          <w:szCs w:val="24"/>
          <w:lang w:val="en-US" w:eastAsia="zh-CN"/>
        </w:rPr>
        <w:t>根据变换规则输出加密后的字符串</w:t>
      </w:r>
    </w:p>
    <w:p>
      <w:pPr>
        <w:widowControl/>
        <w:numPr>
          <w:ilvl w:val="0"/>
          <w:numId w:val="0"/>
        </w:numPr>
        <w:spacing w:before="100" w:beforeAutospacing="1" w:after="100" w:afterAutospacing="1"/>
        <w:jc w:val="left"/>
        <w:outlineLvl w:val="1"/>
        <w:rPr>
          <w:rFonts w:hint="eastAsia" w:ascii="宋体" w:hAnsi="宋体" w:eastAsia="宋体"/>
          <w:sz w:val="24"/>
          <w:szCs w:val="24"/>
          <w:lang w:val="en-US" w:eastAsia="zh-CN"/>
        </w:rPr>
      </w:pPr>
      <w:r>
        <w:rPr>
          <w:rFonts w:hint="eastAsia" w:ascii="宋体" w:hAnsi="宋体" w:eastAsia="宋体"/>
          <w:sz w:val="24"/>
          <w:szCs w:val="24"/>
          <w:lang w:val="en-US" w:eastAsia="zh-CN"/>
        </w:rPr>
        <w:t>然后进行解密过程，输入一串加密文进行解密</w:t>
      </w:r>
    </w:p>
    <w:p>
      <w:pPr>
        <w:widowControl/>
        <w:numPr>
          <w:ilvl w:val="0"/>
          <w:numId w:val="0"/>
        </w:numPr>
        <w:spacing w:before="100" w:beforeAutospacing="1" w:after="100" w:afterAutospacing="1"/>
        <w:jc w:val="left"/>
        <w:outlineLvl w:val="1"/>
        <w:rPr>
          <w:rFonts w:hint="eastAsia" w:ascii="宋体" w:hAnsi="宋体" w:eastAsia="宋体"/>
          <w:sz w:val="24"/>
          <w:szCs w:val="24"/>
          <w:lang w:val="en-US" w:eastAsia="zh-CN"/>
        </w:rPr>
      </w:pPr>
      <w:r>
        <w:rPr>
          <w:rFonts w:hint="eastAsia" w:ascii="宋体" w:hAnsi="宋体" w:eastAsia="宋体"/>
          <w:sz w:val="24"/>
          <w:szCs w:val="24"/>
          <w:lang w:val="en-US" w:eastAsia="zh-CN"/>
        </w:rPr>
        <w:drawing>
          <wp:inline distT="0" distB="0" distL="114300" distR="114300">
            <wp:extent cx="3714750" cy="1428750"/>
            <wp:effectExtent l="0" t="0" r="3810" b="3810"/>
            <wp:docPr id="2" name="图片 2" descr="8Y577I669U_GPHLM_KZH%B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Y577I669U_GPHLM_KZH%BJ"/>
                    <pic:cNvPicPr>
                      <a:picLocks noChangeAspect="1"/>
                    </pic:cNvPicPr>
                  </pic:nvPicPr>
                  <pic:blipFill>
                    <a:blip r:embed="rId5"/>
                    <a:stretch>
                      <a:fillRect/>
                    </a:stretch>
                  </pic:blipFill>
                  <pic:spPr>
                    <a:xfrm>
                      <a:off x="0" y="0"/>
                      <a:ext cx="3714750" cy="1428750"/>
                    </a:xfrm>
                    <a:prstGeom prst="rect">
                      <a:avLst/>
                    </a:prstGeom>
                  </pic:spPr>
                </pic:pic>
              </a:graphicData>
            </a:graphic>
          </wp:inline>
        </w:drawing>
      </w:r>
    </w:p>
    <w:p>
      <w:pPr>
        <w:widowControl/>
        <w:numPr>
          <w:ilvl w:val="0"/>
          <w:numId w:val="0"/>
        </w:numPr>
        <w:spacing w:before="100" w:beforeAutospacing="1" w:after="100" w:afterAutospacing="1"/>
        <w:jc w:val="left"/>
        <w:outlineLvl w:val="1"/>
        <w:rPr>
          <w:rFonts w:hint="eastAsia" w:ascii="宋体" w:hAnsi="宋体" w:eastAsia="宋体"/>
          <w:sz w:val="24"/>
          <w:szCs w:val="24"/>
          <w:lang w:val="en-US" w:eastAsia="zh-CN"/>
        </w:rPr>
      </w:pPr>
      <w:r>
        <w:rPr>
          <w:rFonts w:hint="eastAsia" w:ascii="宋体" w:hAnsi="宋体" w:eastAsia="宋体"/>
          <w:sz w:val="24"/>
          <w:szCs w:val="24"/>
          <w:lang w:val="en-US" w:eastAsia="zh-CN"/>
        </w:rPr>
        <w:t>观察结果可见两次加密的文字与解密的文字相同，实验成功。</w:t>
      </w:r>
    </w:p>
    <w:p>
      <w:pPr>
        <w:widowControl/>
        <w:numPr>
          <w:ilvl w:val="0"/>
          <w:numId w:val="0"/>
        </w:numPr>
        <w:spacing w:before="100" w:beforeAutospacing="1" w:after="100" w:afterAutospacing="1"/>
        <w:jc w:val="left"/>
        <w:outlineLvl w:val="1"/>
        <w:rPr>
          <w:rFonts w:hint="eastAsia" w:ascii="宋体" w:hAnsi="宋体" w:eastAsia="宋体"/>
          <w:sz w:val="24"/>
          <w:szCs w:val="24"/>
          <w:lang w:val="en-US" w:eastAsia="zh-CN"/>
        </w:rPr>
      </w:pPr>
    </w:p>
    <w:p>
      <w:pPr>
        <w:widowControl/>
        <w:numPr>
          <w:ilvl w:val="0"/>
          <w:numId w:val="0"/>
        </w:numPr>
        <w:spacing w:before="100" w:beforeAutospacing="1" w:after="100" w:afterAutospacing="1"/>
        <w:jc w:val="left"/>
        <w:outlineLvl w:val="1"/>
        <w:rPr>
          <w:rFonts w:hint="eastAsia" w:ascii="宋体" w:hAnsi="宋体" w:eastAsia="宋体"/>
          <w:sz w:val="24"/>
          <w:szCs w:val="24"/>
          <w:lang w:val="en-US" w:eastAsia="zh-CN"/>
        </w:rPr>
      </w:pPr>
      <w:r>
        <w:rPr>
          <w:rFonts w:hint="eastAsia" w:ascii="宋体" w:hAnsi="宋体" w:eastAsia="宋体"/>
          <w:sz w:val="24"/>
          <w:szCs w:val="24"/>
          <w:lang w:val="en-US" w:eastAsia="zh-CN"/>
        </w:rPr>
        <w:t>源码如下：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str=input(</w:t>
      </w:r>
      <w:r>
        <w:rPr>
          <w:rFonts w:hint="eastAsia" w:ascii="新宋体" w:hAnsi="新宋体" w:eastAsia="新宋体"/>
          <w:color w:val="A31515"/>
          <w:sz w:val="19"/>
          <w:szCs w:val="24"/>
        </w:rPr>
        <w:t>"输入字符串\n"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str_list=</w:t>
      </w:r>
      <w:r>
        <w:rPr>
          <w:rFonts w:hint="eastAsia" w:ascii="新宋体" w:hAnsi="新宋体" w:eastAsia="新宋体"/>
          <w:color w:val="2B91AF"/>
          <w:sz w:val="19"/>
          <w:szCs w:val="24"/>
        </w:rPr>
        <w:t>list</w:t>
      </w:r>
      <w:r>
        <w:rPr>
          <w:rFonts w:hint="eastAsia" w:ascii="新宋体" w:hAnsi="新宋体" w:eastAsia="新宋体"/>
          <w:color w:val="000000"/>
          <w:sz w:val="19"/>
          <w:szCs w:val="24"/>
        </w:rPr>
        <w:t>(str)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lenth=len(str_list)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true_list=[]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w:t>
      </w:r>
      <w:r>
        <w:rPr>
          <w:rFonts w:hint="eastAsia" w:ascii="新宋体" w:hAnsi="新宋体" w:eastAsia="新宋体"/>
          <w:color w:val="0000FF"/>
          <w:sz w:val="19"/>
          <w:szCs w:val="24"/>
        </w:rPr>
        <w:t>in</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range</w:t>
      </w:r>
      <w:r>
        <w:rPr>
          <w:rFonts w:hint="eastAsia" w:ascii="新宋体" w:hAnsi="新宋体" w:eastAsia="新宋体"/>
          <w:color w:val="000000"/>
          <w:sz w:val="19"/>
          <w:szCs w:val="24"/>
        </w:rPr>
        <w:t>(0,len(str_list)):</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 xml:space="preserve">    true_list.append(chr(ord(str_list[i])-i*2+lenth))</w:t>
      </w:r>
      <w:r>
        <w:rPr>
          <w:rFonts w:hint="eastAsia" w:ascii="新宋体" w:hAnsi="新宋体" w:eastAsia="新宋体"/>
          <w:color w:val="000000"/>
          <w:sz w:val="19"/>
          <w:szCs w:val="24"/>
          <w:lang w:val="en-US" w:eastAsia="zh-CN"/>
        </w:rPr>
        <w:t>//加密规则并存入列表中</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true_str=</w:t>
      </w:r>
      <w:r>
        <w:rPr>
          <w:rFonts w:hint="eastAsia" w:ascii="新宋体" w:hAnsi="新宋体" w:eastAsia="新宋体"/>
          <w:color w:val="A31515"/>
          <w:sz w:val="19"/>
          <w:szCs w:val="24"/>
        </w:rPr>
        <w:t>''</w:t>
      </w:r>
      <w:r>
        <w:rPr>
          <w:rFonts w:hint="eastAsia" w:ascii="新宋体" w:hAnsi="新宋体" w:eastAsia="新宋体"/>
          <w:color w:val="000000"/>
          <w:sz w:val="19"/>
          <w:szCs w:val="24"/>
        </w:rPr>
        <w:t>.join(true_list)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print(true_str)</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str_f=input(</w:t>
      </w:r>
      <w:r>
        <w:rPr>
          <w:rFonts w:hint="eastAsia" w:ascii="新宋体" w:hAnsi="新宋体" w:eastAsia="新宋体"/>
          <w:color w:val="A31515"/>
          <w:sz w:val="19"/>
          <w:szCs w:val="24"/>
        </w:rPr>
        <w:t>"输入加密文\n"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str_list1=</w:t>
      </w:r>
      <w:r>
        <w:rPr>
          <w:rFonts w:hint="eastAsia" w:ascii="新宋体" w:hAnsi="新宋体" w:eastAsia="新宋体"/>
          <w:color w:val="2B91AF"/>
          <w:sz w:val="19"/>
          <w:szCs w:val="24"/>
        </w:rPr>
        <w:t>list</w:t>
      </w:r>
      <w:r>
        <w:rPr>
          <w:rFonts w:hint="eastAsia" w:ascii="新宋体" w:hAnsi="新宋体" w:eastAsia="新宋体"/>
          <w:color w:val="000000"/>
          <w:sz w:val="19"/>
          <w:szCs w:val="24"/>
        </w:rPr>
        <w:t>(str_f)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lenth1=len(str_list1)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true_list1=[]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w:t>
      </w:r>
      <w:r>
        <w:rPr>
          <w:rFonts w:hint="eastAsia" w:ascii="新宋体" w:hAnsi="新宋体" w:eastAsia="新宋体"/>
          <w:color w:val="0000FF"/>
          <w:sz w:val="19"/>
          <w:szCs w:val="24"/>
        </w:rPr>
        <w:t>in</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range</w:t>
      </w:r>
      <w:r>
        <w:rPr>
          <w:rFonts w:hint="eastAsia" w:ascii="新宋体" w:hAnsi="新宋体" w:eastAsia="新宋体"/>
          <w:color w:val="000000"/>
          <w:sz w:val="19"/>
          <w:szCs w:val="24"/>
        </w:rPr>
        <w:t>(0,lenth1):</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 xml:space="preserve">    true_list1.append(chr(ord(str_list1[i])-lenth1+i*2))</w:t>
      </w:r>
      <w:r>
        <w:rPr>
          <w:rFonts w:hint="eastAsia" w:ascii="新宋体" w:hAnsi="新宋体" w:eastAsia="新宋体"/>
          <w:color w:val="000000"/>
          <w:sz w:val="19"/>
          <w:szCs w:val="24"/>
          <w:lang w:val="en-US" w:eastAsia="zh-CN"/>
        </w:rPr>
        <w:t>//解密规则</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true_str1=</w:t>
      </w:r>
      <w:r>
        <w:rPr>
          <w:rFonts w:hint="eastAsia" w:ascii="新宋体" w:hAnsi="新宋体" w:eastAsia="新宋体"/>
          <w:color w:val="A31515"/>
          <w:sz w:val="19"/>
          <w:szCs w:val="24"/>
        </w:rPr>
        <w:t>''</w:t>
      </w:r>
      <w:r>
        <w:rPr>
          <w:rFonts w:hint="eastAsia" w:ascii="新宋体" w:hAnsi="新宋体" w:eastAsia="新宋体"/>
          <w:color w:val="000000"/>
          <w:sz w:val="19"/>
          <w:szCs w:val="24"/>
        </w:rPr>
        <w:t>.join(true_list1)</w:t>
      </w:r>
      <w:r>
        <w:rPr>
          <w:rFonts w:hint="eastAsia" w:ascii="新宋体" w:hAnsi="新宋体" w:eastAsia="新宋体"/>
          <w:color w:val="000000"/>
          <w:sz w:val="19"/>
          <w:szCs w:val="24"/>
          <w:lang w:val="en-US" w:eastAsia="zh-CN"/>
        </w:rPr>
        <w:t>//将列表转为字符串</w:t>
      </w:r>
    </w:p>
    <w:p>
      <w:pPr>
        <w:widowControl/>
        <w:numPr>
          <w:ilvl w:val="0"/>
          <w:numId w:val="0"/>
        </w:numPr>
        <w:spacing w:before="100" w:beforeAutospacing="1" w:after="100" w:afterAutospacing="1"/>
        <w:jc w:val="left"/>
        <w:outlineLvl w:val="1"/>
        <w:rPr>
          <w:rFonts w:hint="eastAsia" w:ascii="新宋体" w:hAnsi="新宋体" w:eastAsia="新宋体"/>
          <w:color w:val="000000"/>
          <w:sz w:val="19"/>
          <w:szCs w:val="24"/>
        </w:rPr>
      </w:pPr>
      <w:r>
        <w:rPr>
          <w:rFonts w:hint="eastAsia" w:ascii="新宋体" w:hAnsi="新宋体" w:eastAsia="新宋体"/>
          <w:color w:val="000000"/>
          <w:sz w:val="19"/>
          <w:szCs w:val="24"/>
        </w:rPr>
        <w:t>print(true_str1)</w:t>
      </w:r>
    </w:p>
    <w:p>
      <w:pPr>
        <w:widowControl/>
        <w:numPr>
          <w:ilvl w:val="0"/>
          <w:numId w:val="0"/>
        </w:numPr>
        <w:spacing w:before="100" w:beforeAutospacing="1" w:after="100" w:afterAutospacing="1"/>
        <w:jc w:val="left"/>
        <w:outlineLvl w:val="1"/>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加密规则：</w:t>
      </w:r>
    </w:p>
    <w:p>
      <w:pPr>
        <w:widowControl/>
        <w:numPr>
          <w:ilvl w:val="0"/>
          <w:numId w:val="0"/>
        </w:numPr>
        <w:spacing w:before="100" w:beforeAutospacing="1" w:after="100" w:afterAutospacing="1"/>
        <w:jc w:val="left"/>
        <w:outlineLvl w:val="1"/>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先将字符串中每个字符取其ASCII码，然后减去其在字符串中的位置的两倍，再加上整个字符串的长度。将得到的新的ASCII码转换为字符，即是加密后的字符串。</w:t>
      </w:r>
    </w:p>
    <w:p>
      <w:pPr>
        <w:widowControl/>
        <w:numPr>
          <w:ilvl w:val="0"/>
          <w:numId w:val="0"/>
        </w:numPr>
        <w:spacing w:before="100" w:beforeAutospacing="1" w:after="100" w:afterAutospacing="1"/>
        <w:jc w:val="left"/>
        <w:outlineLvl w:val="1"/>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解密则是按照规则反过来，利用y求x</w:t>
      </w:r>
    </w:p>
    <w:p>
      <w:pPr>
        <w:widowControl/>
        <w:numPr>
          <w:ilvl w:val="0"/>
          <w:numId w:val="0"/>
        </w:numPr>
        <w:spacing w:before="100" w:beforeAutospacing="1" w:after="100" w:afterAutospacing="1"/>
        <w:jc w:val="left"/>
        <w:outlineLvl w:val="1"/>
        <w:rPr>
          <w:rFonts w:hint="default" w:ascii="新宋体" w:hAnsi="新宋体" w:eastAsia="新宋体"/>
          <w:color w:val="000000"/>
          <w:sz w:val="19"/>
          <w:szCs w:val="24"/>
          <w:lang w:val="en-US" w:eastAsia="zh-CN"/>
        </w:rPr>
      </w:pPr>
    </w:p>
    <w:p>
      <w:pPr>
        <w:widowControl/>
        <w:numPr>
          <w:ilvl w:val="0"/>
          <w:numId w:val="0"/>
        </w:numPr>
        <w:spacing w:before="100" w:beforeAutospacing="1" w:after="100" w:afterAutospacing="1"/>
        <w:jc w:val="left"/>
        <w:outlineLvl w:val="1"/>
        <w:rPr>
          <w:rFonts w:hint="default" w:ascii="宋体" w:hAnsi="宋体" w:eastAsia="宋体"/>
          <w:sz w:val="24"/>
          <w:szCs w:val="24"/>
          <w:lang w:val="en-US" w:eastAsia="zh-CN"/>
        </w:rPr>
      </w:pPr>
    </w:p>
    <w:p>
      <w:pPr>
        <w:widowControl/>
        <w:numPr>
          <w:ilvl w:val="0"/>
          <w:numId w:val="3"/>
        </w:numPr>
        <w:spacing w:before="100" w:beforeAutospacing="1" w:after="100" w:afterAutospacing="1"/>
        <w:jc w:val="left"/>
        <w:outlineLvl w:val="1"/>
        <w:rPr>
          <w:rFonts w:hint="eastAsia" w:ascii="微软雅黑" w:hAnsi="微软雅黑" w:eastAsia="微软雅黑" w:cs="宋体"/>
          <w:b/>
          <w:bCs/>
          <w:kern w:val="0"/>
          <w:sz w:val="28"/>
          <w:szCs w:val="28"/>
        </w:rPr>
      </w:pPr>
      <w:r>
        <w:rPr>
          <w:rFonts w:hint="eastAsia" w:ascii="微软雅黑" w:hAnsi="微软雅黑" w:eastAsia="微软雅黑" w:cs="宋体"/>
          <w:b/>
          <w:bCs/>
          <w:kern w:val="0"/>
          <w:sz w:val="28"/>
          <w:szCs w:val="28"/>
        </w:rPr>
        <w:t>实验结果与分析</w:t>
      </w:r>
    </w:p>
    <w:p>
      <w:pPr>
        <w:ind w:left="420"/>
        <w:rPr>
          <w:rFonts w:hint="default" w:ascii="宋体" w:hAnsi="宋体" w:eastAsia="宋体"/>
          <w:sz w:val="24"/>
          <w:szCs w:val="24"/>
          <w:lang w:val="en-US" w:eastAsia="zh-CN"/>
        </w:rPr>
      </w:pPr>
      <w:r>
        <w:rPr>
          <w:rFonts w:hint="eastAsia" w:ascii="宋体" w:hAnsi="宋体" w:eastAsia="宋体"/>
          <w:sz w:val="24"/>
          <w:szCs w:val="24"/>
          <w:lang w:val="en-US" w:eastAsia="zh-CN"/>
        </w:rPr>
        <w:t>通过实验结果来看可以达到加密解密效果，并且两次输入相同的字符串，因字符串的长度或字符的位置不同，也可以达到加密结果不同的效果</w:t>
      </w:r>
    </w:p>
    <w:p>
      <w:pPr>
        <w:widowControl/>
        <w:numPr>
          <w:ilvl w:val="0"/>
          <w:numId w:val="0"/>
        </w:numPr>
        <w:spacing w:before="100" w:beforeAutospacing="1" w:after="100" w:afterAutospacing="1"/>
        <w:jc w:val="left"/>
        <w:outlineLvl w:val="1"/>
        <w:rPr>
          <w:rFonts w:hint="eastAsia" w:ascii="宋体" w:hAnsi="宋体" w:eastAsia="宋体"/>
          <w:sz w:val="24"/>
          <w:szCs w:val="24"/>
          <w:lang w:val="en-US" w:eastAsia="zh-CN"/>
        </w:rPr>
      </w:pPr>
      <w:r>
        <w:rPr>
          <w:rFonts w:hint="eastAsia" w:ascii="微软雅黑" w:hAnsi="微软雅黑" w:eastAsia="微软雅黑" w:cs="宋体"/>
          <w:b/>
          <w:bCs/>
          <w:kern w:val="0"/>
          <w:sz w:val="28"/>
          <w:szCs w:val="28"/>
          <w:lang w:eastAsia="zh-CN"/>
        </w:rPr>
        <w:drawing>
          <wp:inline distT="0" distB="0" distL="114300" distR="114300">
            <wp:extent cx="5272405" cy="2216150"/>
            <wp:effectExtent l="0" t="0" r="635" b="8890"/>
            <wp:docPr id="3" name="图片 3" descr="B8IAD7R3E4IR35B%@5CZX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8IAD7R3E4IR35B%@5CZXDX"/>
                    <pic:cNvPicPr>
                      <a:picLocks noChangeAspect="1"/>
                    </pic:cNvPicPr>
                  </pic:nvPicPr>
                  <pic:blipFill>
                    <a:blip r:embed="rId4"/>
                    <a:stretch>
                      <a:fillRect/>
                    </a:stretch>
                  </pic:blipFill>
                  <pic:spPr>
                    <a:xfrm>
                      <a:off x="0" y="0"/>
                      <a:ext cx="5272405" cy="2216150"/>
                    </a:xfrm>
                    <a:prstGeom prst="rect">
                      <a:avLst/>
                    </a:prstGeom>
                  </pic:spPr>
                </pic:pic>
              </a:graphicData>
            </a:graphic>
          </wp:inline>
        </w:drawing>
      </w:r>
      <w:r>
        <w:rPr>
          <w:rFonts w:hint="eastAsia" w:ascii="宋体" w:hAnsi="宋体" w:eastAsia="宋体"/>
          <w:sz w:val="24"/>
          <w:szCs w:val="24"/>
          <w:lang w:val="en-US" w:eastAsia="zh-CN"/>
        </w:rPr>
        <w:drawing>
          <wp:inline distT="0" distB="0" distL="114300" distR="114300">
            <wp:extent cx="3390900" cy="1562100"/>
            <wp:effectExtent l="0" t="0" r="7620" b="7620"/>
            <wp:docPr id="4" name="图片 4" descr="LOD4E5MH22A{NV55S2N65{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D4E5MH22A{NV55S2N65{L"/>
                    <pic:cNvPicPr>
                      <a:picLocks noChangeAspect="1"/>
                    </pic:cNvPicPr>
                  </pic:nvPicPr>
                  <pic:blipFill>
                    <a:blip r:embed="rId6"/>
                    <a:stretch>
                      <a:fillRect/>
                    </a:stretch>
                  </pic:blipFill>
                  <pic:spPr>
                    <a:xfrm>
                      <a:off x="0" y="0"/>
                      <a:ext cx="3390900" cy="1562100"/>
                    </a:xfrm>
                    <a:prstGeom prst="rect">
                      <a:avLst/>
                    </a:prstGeom>
                  </pic:spPr>
                </pic:pic>
              </a:graphicData>
            </a:graphic>
          </wp:inline>
        </w:drawing>
      </w:r>
    </w:p>
    <w:p>
      <w:pPr>
        <w:widowControl/>
        <w:numPr>
          <w:ilvl w:val="0"/>
          <w:numId w:val="0"/>
        </w:numPr>
        <w:spacing w:before="100" w:beforeAutospacing="1" w:after="100" w:afterAutospacing="1"/>
        <w:jc w:val="left"/>
        <w:outlineLvl w:val="1"/>
        <w:rPr>
          <w:rFonts w:hint="eastAsia" w:ascii="宋体" w:hAnsi="宋体" w:eastAsia="宋体"/>
          <w:sz w:val="24"/>
          <w:szCs w:val="24"/>
          <w:lang w:val="en-US" w:eastAsia="zh-CN"/>
        </w:rPr>
      </w:pPr>
      <w:r>
        <w:rPr>
          <w:rFonts w:hint="eastAsia" w:ascii="宋体" w:hAnsi="宋体" w:eastAsia="宋体"/>
          <w:sz w:val="24"/>
          <w:szCs w:val="24"/>
          <w:lang w:val="en-US" w:eastAsia="zh-CN"/>
        </w:rPr>
        <w:t>两次字符串中都有“从前有座山”，但因整体字符串长度不同，所以加密结果也不同。并且在同一个字符串中，两个“山”因为所在的位置不同，其加密结果也不同</w:t>
      </w:r>
    </w:p>
    <w:p>
      <w:pPr>
        <w:widowControl/>
        <w:numPr>
          <w:ilvl w:val="0"/>
          <w:numId w:val="0"/>
        </w:numPr>
        <w:spacing w:before="100" w:beforeAutospacing="1" w:after="100" w:afterAutospacing="1"/>
        <w:jc w:val="left"/>
        <w:outlineLvl w:val="1"/>
        <w:rPr>
          <w:rFonts w:hint="default" w:ascii="宋体" w:hAnsi="宋体" w:eastAsia="宋体"/>
          <w:sz w:val="24"/>
          <w:szCs w:val="24"/>
          <w:lang w:val="en-US" w:eastAsia="zh-CN"/>
        </w:rPr>
      </w:pPr>
      <w:r>
        <w:rPr>
          <w:rFonts w:hint="eastAsia" w:ascii="宋体" w:hAnsi="宋体" w:eastAsia="宋体"/>
          <w:sz w:val="24"/>
          <w:szCs w:val="24"/>
          <w:lang w:val="en-US" w:eastAsia="zh-CN"/>
        </w:rPr>
        <w:t>考虑到偏移量是线性，容易破解，所以采用随机数以及指数来增大规则的复杂度</w:t>
      </w:r>
      <w:r>
        <w:rPr>
          <w:rFonts w:hint="eastAsia" w:ascii="宋体" w:hAnsi="宋体" w:eastAsia="宋体"/>
          <w:sz w:val="24"/>
          <w:szCs w:val="24"/>
          <w:lang w:val="en-US" w:eastAsia="zh-CN"/>
        </w:rPr>
        <w:drawing>
          <wp:inline distT="0" distB="0" distL="114300" distR="114300">
            <wp:extent cx="5272405" cy="1839595"/>
            <wp:effectExtent l="0" t="0" r="635" b="4445"/>
            <wp:docPr id="5" name="图片 5" descr="R32CHK3K1]]81@%@R1Q@8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R32CHK3K1]]81@%@R1Q@8N1"/>
                    <pic:cNvPicPr>
                      <a:picLocks noChangeAspect="1"/>
                    </pic:cNvPicPr>
                  </pic:nvPicPr>
                  <pic:blipFill>
                    <a:blip r:embed="rId7"/>
                    <a:stretch>
                      <a:fillRect/>
                    </a:stretch>
                  </pic:blipFill>
                  <pic:spPr>
                    <a:xfrm>
                      <a:off x="0" y="0"/>
                      <a:ext cx="5272405" cy="1839595"/>
                    </a:xfrm>
                    <a:prstGeom prst="rect">
                      <a:avLst/>
                    </a:prstGeom>
                  </pic:spPr>
                </pic:pic>
              </a:graphicData>
            </a:graphic>
          </wp:inline>
        </w:drawing>
      </w:r>
    </w:p>
    <w:p>
      <w:pPr>
        <w:widowControl/>
        <w:numPr>
          <w:ilvl w:val="0"/>
          <w:numId w:val="0"/>
        </w:numPr>
        <w:spacing w:before="100" w:beforeAutospacing="1" w:after="100" w:afterAutospacing="1"/>
        <w:jc w:val="left"/>
        <w:outlineLvl w:val="1"/>
        <w:rPr>
          <w:rFonts w:hint="default" w:ascii="宋体" w:hAnsi="宋体" w:eastAsia="宋体"/>
          <w:sz w:val="24"/>
          <w:szCs w:val="24"/>
          <w:lang w:val="en-US" w:eastAsia="zh-CN"/>
        </w:rPr>
      </w:pPr>
      <w:r>
        <w:rPr>
          <w:rFonts w:hint="eastAsia" w:ascii="宋体" w:hAnsi="宋体" w:eastAsia="宋体"/>
          <w:sz w:val="24"/>
          <w:szCs w:val="24"/>
          <w:lang w:val="en-US" w:eastAsia="zh-CN"/>
        </w:rPr>
        <w:t>sum为两个随机数的和，并将每个随机数存于加密后的字符串后两位，用于解密的时候获取随机数。</w:t>
      </w:r>
    </w:p>
    <w:p>
      <w:pPr>
        <w:widowControl/>
        <w:spacing w:before="100" w:beforeAutospacing="1" w:after="100" w:afterAutospacing="1"/>
        <w:jc w:val="left"/>
        <w:outlineLvl w:val="1"/>
        <w:rPr>
          <w:rFonts w:hint="eastAsia" w:ascii="微软雅黑" w:hAnsi="微软雅黑" w:eastAsia="微软雅黑" w:cs="宋体"/>
          <w:b/>
          <w:bCs/>
          <w:kern w:val="0"/>
          <w:sz w:val="28"/>
          <w:szCs w:val="28"/>
          <w:lang w:eastAsia="zh-CN"/>
        </w:rPr>
      </w:pPr>
      <w:r>
        <w:rPr>
          <w:rFonts w:hint="eastAsia" w:ascii="微软雅黑" w:hAnsi="微软雅黑" w:eastAsia="微软雅黑" w:cs="宋体"/>
          <w:b/>
          <w:bCs/>
          <w:kern w:val="0"/>
          <w:sz w:val="28"/>
          <w:szCs w:val="28"/>
        </w:rPr>
        <w:t>五．实验总结</w:t>
      </w:r>
    </w:p>
    <w:p>
      <w:pPr>
        <w:widowControl/>
        <w:numPr>
          <w:ilvl w:val="0"/>
          <w:numId w:val="0"/>
        </w:numPr>
        <w:spacing w:before="100" w:beforeAutospacing="1" w:after="100" w:afterAutospacing="1"/>
        <w:jc w:val="left"/>
        <w:outlineLvl w:val="1"/>
        <w:rPr>
          <w:rFonts w:hint="default" w:ascii="宋体" w:hAnsi="宋体" w:eastAsia="宋体"/>
          <w:sz w:val="24"/>
          <w:szCs w:val="24"/>
          <w:lang w:val="en-US" w:eastAsia="zh-CN"/>
        </w:rPr>
      </w:pPr>
      <w:r>
        <w:rPr>
          <w:rFonts w:hint="eastAsia" w:ascii="宋体" w:hAnsi="宋体" w:eastAsia="宋体"/>
          <w:sz w:val="24"/>
          <w:szCs w:val="24"/>
          <w:lang w:val="en-US" w:eastAsia="zh-CN"/>
        </w:rPr>
        <w:t>本次实验利用了ASCII码的性质，将一些字符简单的进行加密，并且双方掌握相同规则后可以进行解密，问题的核心在于设置该规则，要达到动态，而且不易破解，所以我选择用字符在字符串中的位置乘比例因子以及字符串的长度来决定字符加密规则，但是考虑到线性规则容易破解，所以采用指数加随机数的方法来提高规则的复杂度</w:t>
      </w:r>
      <w:bookmarkStart w:id="0" w:name="_GoBack"/>
      <w:bookmarkEnd w:id="0"/>
      <w:r>
        <w:rPr>
          <w:rFonts w:hint="eastAsia" w:ascii="宋体" w:hAnsi="宋体" w:eastAsia="宋体"/>
          <w:sz w:val="24"/>
          <w:szCs w:val="24"/>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roma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F525B3"/>
    <w:multiLevelType w:val="singleLevel"/>
    <w:tmpl w:val="83F525B3"/>
    <w:lvl w:ilvl="0" w:tentative="0">
      <w:start w:val="1"/>
      <w:numFmt w:val="chineseCounting"/>
      <w:suff w:val="space"/>
      <w:lvlText w:val="%1."/>
      <w:lvlJc w:val="left"/>
      <w:rPr>
        <w:rFonts w:hint="eastAsia"/>
      </w:rPr>
    </w:lvl>
  </w:abstractNum>
  <w:abstractNum w:abstractNumId="1">
    <w:nsid w:val="8772C1BC"/>
    <w:multiLevelType w:val="singleLevel"/>
    <w:tmpl w:val="8772C1BC"/>
    <w:lvl w:ilvl="0" w:tentative="0">
      <w:start w:val="3"/>
      <w:numFmt w:val="chineseCounting"/>
      <w:suff w:val="nothing"/>
      <w:lvlText w:val="%1．"/>
      <w:lvlJc w:val="left"/>
      <w:rPr>
        <w:rFonts w:hint="eastAsia"/>
      </w:rPr>
    </w:lvl>
  </w:abstractNum>
  <w:abstractNum w:abstractNumId="2">
    <w:nsid w:val="73A1CAF8"/>
    <w:multiLevelType w:val="singleLevel"/>
    <w:tmpl w:val="73A1CAF8"/>
    <w:lvl w:ilvl="0" w:tentative="0">
      <w:start w:val="4"/>
      <w:numFmt w:val="chineseCounting"/>
      <w:suff w:val="nothing"/>
      <w:lvlText w:val="%1、"/>
      <w:lvlJc w:val="left"/>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873A2D"/>
    <w:rsid w:val="00885896"/>
    <w:rsid w:val="00936B5D"/>
    <w:rsid w:val="009755CE"/>
    <w:rsid w:val="00B91A5F"/>
    <w:rsid w:val="00D75782"/>
    <w:rsid w:val="00EF5204"/>
    <w:rsid w:val="09CD23A3"/>
    <w:rsid w:val="297B15AB"/>
    <w:rsid w:val="2A0265FB"/>
    <w:rsid w:val="3F123784"/>
    <w:rsid w:val="40EC6CBD"/>
    <w:rsid w:val="46036039"/>
    <w:rsid w:val="4AF419E9"/>
    <w:rsid w:val="4B846E30"/>
    <w:rsid w:val="4EBD03D4"/>
    <w:rsid w:val="548E6454"/>
    <w:rsid w:val="55614418"/>
    <w:rsid w:val="7DB40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8"/>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8">
    <w:name w:val="标题 2 字符"/>
    <w:basedOn w:val="7"/>
    <w:link w:val="2"/>
    <w:qFormat/>
    <w:uiPriority w:val="9"/>
    <w:rPr>
      <w:rFonts w:ascii="宋体" w:hAnsi="宋体" w:eastAsia="宋体" w:cs="宋体"/>
      <w:b/>
      <w:bCs/>
      <w:kern w:val="0"/>
      <w:sz w:val="36"/>
      <w:szCs w:val="36"/>
    </w:rPr>
  </w:style>
  <w:style w:type="character" w:customStyle="1" w:styleId="9">
    <w:name w:val="页眉 字符"/>
    <w:basedOn w:val="7"/>
    <w:link w:val="4"/>
    <w:uiPriority w:val="99"/>
    <w:rPr>
      <w:sz w:val="18"/>
      <w:szCs w:val="18"/>
    </w:rPr>
  </w:style>
  <w:style w:type="character" w:customStyle="1" w:styleId="10">
    <w:name w:val="页脚 字符"/>
    <w:basedOn w:val="7"/>
    <w:link w:val="3"/>
    <w:qFormat/>
    <w:uiPriority w:val="99"/>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39</Words>
  <Characters>224</Characters>
  <Lines>1</Lines>
  <Paragraphs>1</Paragraphs>
  <TotalTime>2</TotalTime>
  <ScaleCrop>false</ScaleCrop>
  <LinksUpToDate>false</LinksUpToDate>
  <CharactersWithSpaces>262</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2021-03-03T07:00:00Z</dcterms:created>
  <dc:creator>liu kunhong</dc:creator>
  <cp:lastModifiedBy>独倾</cp:lastModifiedBy>
  <dcterms:modified xsi:type="dcterms:W3CDTF">2021-03-25T09:46:52Z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FCDFE2673EF141BD81CE353EBF5FEC43</vt:lpwstr>
  </property>
</Properties>
</file>