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B63A" w14:textId="44A1C025" w:rsidR="00C6554A" w:rsidRPr="008B5277" w:rsidRDefault="009B4A76" w:rsidP="00C6554A">
      <w:pPr>
        <w:pStyle w:val="Photo"/>
      </w:pPr>
      <w:r w:rsidRPr="009B4A76">
        <w:rPr>
          <w:noProof/>
          <w:lang w:bidi="fr-FR"/>
        </w:rPr>
        <w:drawing>
          <wp:inline distT="0" distB="0" distL="0" distR="0" wp14:anchorId="557BF36F" wp14:editId="421C8273">
            <wp:extent cx="5302152" cy="4229100"/>
            <wp:effectExtent l="0" t="0" r="0" b="0"/>
            <wp:docPr id="7279150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15046" name=""/>
                    <pic:cNvPicPr/>
                  </pic:nvPicPr>
                  <pic:blipFill>
                    <a:blip r:embed="rId10"/>
                    <a:stretch>
                      <a:fillRect/>
                    </a:stretch>
                  </pic:blipFill>
                  <pic:spPr>
                    <a:xfrm>
                      <a:off x="0" y="0"/>
                      <a:ext cx="5316207" cy="4240311"/>
                    </a:xfrm>
                    <a:prstGeom prst="rect">
                      <a:avLst/>
                    </a:prstGeom>
                  </pic:spPr>
                </pic:pic>
              </a:graphicData>
            </a:graphic>
          </wp:inline>
        </w:drawing>
      </w:r>
    </w:p>
    <w:p w14:paraId="3523DCB0" w14:textId="3F74A63E" w:rsidR="00C6554A" w:rsidRDefault="009B4A76" w:rsidP="00C6554A">
      <w:pPr>
        <w:pStyle w:val="Titre"/>
      </w:pPr>
      <w:r>
        <w:t>Projet Java</w:t>
      </w:r>
    </w:p>
    <w:p w14:paraId="3BD60B1A" w14:textId="3BAA5D1B" w:rsidR="00C6554A" w:rsidRPr="009B4A76" w:rsidRDefault="009B4A76" w:rsidP="00C6554A">
      <w:pPr>
        <w:pStyle w:val="Sous-titre"/>
        <w:rPr>
          <w:sz w:val="28"/>
        </w:rPr>
      </w:pPr>
      <w:r>
        <w:t>S</w:t>
      </w:r>
      <w:r w:rsidRPr="009B4A76">
        <w:rPr>
          <w:caps w:val="0"/>
          <w:sz w:val="28"/>
        </w:rPr>
        <w:t>ynchronise</w:t>
      </w:r>
      <w:r w:rsidR="00A1664B">
        <w:rPr>
          <w:caps w:val="0"/>
          <w:sz w:val="28"/>
        </w:rPr>
        <w:t>u</w:t>
      </w:r>
      <w:r w:rsidRPr="009B4A76">
        <w:rPr>
          <w:caps w:val="0"/>
          <w:sz w:val="28"/>
        </w:rPr>
        <w:t>r de dossiers</w:t>
      </w:r>
    </w:p>
    <w:p w14:paraId="1D74C302" w14:textId="5A25F038" w:rsidR="00C6554A" w:rsidRDefault="00000000" w:rsidP="00C6554A">
      <w:pPr>
        <w:pStyle w:val="Coordonnes"/>
      </w:pPr>
      <w:sdt>
        <w:sdtPr>
          <w:alias w:val="Nom :"/>
          <w:tag w:val="Nom :"/>
          <w:id w:val="-2071874759"/>
          <w:placeholder>
            <w:docPart w:val="A3C32CD691734482B71689FECD000DA3"/>
          </w:placeholder>
          <w:temporary/>
          <w:showingPlcHdr/>
          <w15:appearance w15:val="hidden"/>
        </w:sdtPr>
        <w:sdtContent>
          <w:r w:rsidR="00C6554A">
            <w:rPr>
              <w:lang w:bidi="fr-FR"/>
            </w:rPr>
            <w:t>Nom</w:t>
          </w:r>
        </w:sdtContent>
      </w:sdt>
      <w:r w:rsidR="00C6554A">
        <w:rPr>
          <w:lang w:bidi="fr-FR"/>
        </w:rPr>
        <w:t xml:space="preserve">  | </w:t>
      </w:r>
      <w:r w:rsidR="00987A30">
        <w:t xml:space="preserve">Date </w:t>
      </w:r>
      <w:r w:rsidR="00987A30">
        <w:rPr>
          <w:lang w:bidi="fr-FR"/>
        </w:rPr>
        <w:t xml:space="preserve">| // </w:t>
      </w:r>
      <w:r w:rsidR="00C6554A">
        <w:rPr>
          <w:lang w:bidi="fr-FR"/>
        </w:rPr>
        <w:br w:type="page"/>
      </w:r>
    </w:p>
    <w:p w14:paraId="2369E00C" w14:textId="3FE5E6DC" w:rsidR="00C6554A" w:rsidRDefault="009B4A76" w:rsidP="00C6554A">
      <w:pPr>
        <w:pStyle w:val="Titre1"/>
      </w:pPr>
      <w:r>
        <w:lastRenderedPageBreak/>
        <w:t xml:space="preserve">Introduction </w:t>
      </w:r>
    </w:p>
    <w:p w14:paraId="06C962FE" w14:textId="33225834" w:rsidR="009B4A76" w:rsidRDefault="009B4A76" w:rsidP="009B4A76">
      <w:r>
        <w:t>Cahier des charges :</w:t>
      </w:r>
    </w:p>
    <w:p w14:paraId="297F9429" w14:textId="4224381D" w:rsidR="009B4A76" w:rsidRDefault="009B4A76" w:rsidP="009B4A76">
      <w:r>
        <w:t>Développé un outil permettant de synchroniser le contenue de deux dossiers distincts</w:t>
      </w:r>
      <w:r w:rsidR="00A1664B">
        <w:t>, c’est-à-dire ;</w:t>
      </w:r>
    </w:p>
    <w:p w14:paraId="338A325D" w14:textId="22F8BE54" w:rsidR="00A1664B" w:rsidRDefault="00A1664B" w:rsidP="009B4A76">
      <w:r>
        <w:t xml:space="preserve">Soient D et </w:t>
      </w:r>
      <w:proofErr w:type="gramStart"/>
      <w:r>
        <w:t xml:space="preserve">D’  </w:t>
      </w:r>
      <w:proofErr w:type="gramEnd"/>
      <w:r>
        <w:t>deux dossiers d’un système de fichier, si une modification est faite dans le dossiers D celle-ci est répété dans le dossier D’, de même si une modification est faite dans le dossier D’ celle-ci est répéter dans le dossiers D. Une modification se caractérise par la création, la suppression ou la modification d’un fichier ou d’un dossier.</w:t>
      </w:r>
    </w:p>
    <w:p w14:paraId="57CAAD8A" w14:textId="4083FFCA" w:rsidR="00A1664B" w:rsidRDefault="00A1664B" w:rsidP="009B4A76">
      <w:r>
        <w:t xml:space="preserve">De plus, la modification doit se déclencher automatiquement sans que l’utilisateur de l’outil n’ait à le faire, pour faciliter le développement elle doit dans un premier temps se déclencher si une modification est réaliser dans D ou </w:t>
      </w:r>
      <w:proofErr w:type="gramStart"/>
      <w:r>
        <w:t>D’ puis</w:t>
      </w:r>
      <w:proofErr w:type="gramEnd"/>
      <w:r>
        <w:t xml:space="preserve"> dans un second temps automatiquement.</w:t>
      </w:r>
    </w:p>
    <w:p w14:paraId="4AAF955B" w14:textId="1243BBAE" w:rsidR="00A838E4" w:rsidRDefault="00A838E4" w:rsidP="009B4A76">
      <w:r>
        <w:t>En plus de ces spécification, l’outils devra aussi pouvoir synchroniser deux dossiers originaires de deux machines différentes, et les interactions avec l’outils devront pouvoir se réaliser grâce à un interface graphique utilisateur.</w:t>
      </w:r>
    </w:p>
    <w:p w14:paraId="21DA64EF" w14:textId="20991A3A" w:rsidR="00A838E4" w:rsidRDefault="00A838E4" w:rsidP="00A838E4">
      <w:pPr>
        <w:pStyle w:val="Listepuces"/>
        <w:numPr>
          <w:ilvl w:val="0"/>
          <w:numId w:val="0"/>
        </w:numPr>
      </w:pPr>
      <w:r>
        <w:t xml:space="preserve">N.B. : </w:t>
      </w:r>
    </w:p>
    <w:p w14:paraId="26D5B722" w14:textId="565FD924" w:rsidR="00A838E4" w:rsidRPr="00514122" w:rsidRDefault="00A838E4" w:rsidP="00A838E4">
      <w:pPr>
        <w:pStyle w:val="Listepuces"/>
        <w:numPr>
          <w:ilvl w:val="0"/>
          <w:numId w:val="0"/>
        </w:numPr>
      </w:pPr>
      <w:r>
        <w:t>L’outil doit être utilisable</w:t>
      </w:r>
      <w:r w:rsidR="0062604A">
        <w:t xml:space="preserve"> et</w:t>
      </w:r>
      <w:r>
        <w:t xml:space="preserve"> robuste</w:t>
      </w:r>
      <w:r w:rsidR="0062604A">
        <w:t xml:space="preserve"> et devra comporter un manuel d’utilisation et intégré une fonctionnalité additionnelle non détaillé ci-dessus. </w:t>
      </w:r>
    </w:p>
    <w:p w14:paraId="5914E845" w14:textId="3A281B3D" w:rsidR="002C74C0" w:rsidRDefault="0062604A" w:rsidP="009B4A76">
      <w:pPr>
        <w:pStyle w:val="Titre2"/>
        <w:rPr>
          <w:caps w:val="0"/>
          <w:sz w:val="32"/>
          <w:szCs w:val="28"/>
        </w:rPr>
      </w:pPr>
      <w:r w:rsidRPr="0062604A">
        <w:rPr>
          <w:sz w:val="32"/>
          <w:szCs w:val="28"/>
        </w:rPr>
        <w:t>I</w:t>
      </w:r>
      <w:r w:rsidRPr="0062604A">
        <w:rPr>
          <w:caps w:val="0"/>
          <w:sz w:val="32"/>
          <w:szCs w:val="28"/>
        </w:rPr>
        <w:t>nterprétation.</w:t>
      </w:r>
    </w:p>
    <w:p w14:paraId="6356333C" w14:textId="3C3909B8" w:rsidR="0062604A" w:rsidRDefault="0062604A" w:rsidP="0062604A">
      <w:r>
        <w:t>Après avoir étudiée le cahier des charges nous nous sommes mis d’accord pour développer une structure de données qui réalisera, pour résumer de façon grossière, les opérations suivantes :</w:t>
      </w:r>
    </w:p>
    <w:p w14:paraId="68B06AAC" w14:textId="1B1D0996" w:rsidR="0062604A" w:rsidRDefault="0062604A" w:rsidP="0062604A">
      <w:r>
        <w:t xml:space="preserve">Soient deux dossiers D et </w:t>
      </w:r>
      <w:proofErr w:type="gramStart"/>
      <w:r>
        <w:t>D’ d’un</w:t>
      </w:r>
      <w:proofErr w:type="gramEnd"/>
      <w:r>
        <w:t xml:space="preserve"> même système de fichiers. L’outil que nous allons développer identifiera l’un des dossiers comme étant le dossier source et l’autre comme étant le dossier cible (choix fait par l’utilisateur), puis </w:t>
      </w:r>
      <w:r w:rsidR="0041432D">
        <w:t xml:space="preserve">synchronisera le dossiers cible sur le dossier source (notons que source et cible pourront être inversé à tout moment au choix de l’utilisateur) mais l’inverse ne sera pas possible. Pour ce faire l’outils devra analyser le contenue de la source et de la cible puis ajouter dans la cible les dossiers étant dans la source mais dans celle-ci, supprimer ceux étant dans celle-ci mais pas dans la source et mettre à jours les dossiers qu’elle partage avec la cible mais adoptant les modifications de la source. </w:t>
      </w:r>
    </w:p>
    <w:p w14:paraId="5D295CC0" w14:textId="56C72FBE" w:rsidR="0041432D" w:rsidRDefault="0041432D" w:rsidP="0062604A">
      <w:r>
        <w:t xml:space="preserve">Pour conclure, on a décider de se donner une comme restriction que la synchronisation devra se faire seulement dans un sens : d’un dossier source vers un dossier cible. Se que revient à pouvoir la faire dans les deux sens en </w:t>
      </w:r>
      <w:r w:rsidR="00987A30">
        <w:t>permutant</w:t>
      </w:r>
      <w:r>
        <w:t xml:space="preserve"> source et cible </w:t>
      </w:r>
      <w:r w:rsidR="00987A30">
        <w:t>selon ce que l’on veut.</w:t>
      </w:r>
    </w:p>
    <w:p w14:paraId="6AFD1D3E" w14:textId="77777777" w:rsidR="0062604A" w:rsidRDefault="0062604A" w:rsidP="0062604A"/>
    <w:p w14:paraId="2F8A8ADC" w14:textId="4B4ABD90" w:rsidR="0062604A" w:rsidRDefault="00987A30" w:rsidP="00987A30">
      <w:pPr>
        <w:pStyle w:val="Titre"/>
        <w:jc w:val="left"/>
      </w:pPr>
      <w:r>
        <w:lastRenderedPageBreak/>
        <w:t xml:space="preserve">Sommaire </w:t>
      </w:r>
    </w:p>
    <w:p w14:paraId="4C27B7C1" w14:textId="2AC14FDD" w:rsidR="00386AA2" w:rsidRPr="00386AA2" w:rsidRDefault="00987A30" w:rsidP="00386AA2">
      <w:pPr>
        <w:pStyle w:val="Titre1"/>
      </w:pPr>
      <w:r>
        <w:t xml:space="preserve">Diagramme de cas d’utilisation </w:t>
      </w:r>
      <w:r w:rsidR="00231CD0">
        <w:t>…………………………………… n</w:t>
      </w:r>
    </w:p>
    <w:p w14:paraId="074D00B3" w14:textId="640FBCCF" w:rsidR="00386AA2" w:rsidRDefault="00386AA2" w:rsidP="00231CD0">
      <w:pPr>
        <w:pStyle w:val="Titre1"/>
      </w:pPr>
      <w:r>
        <w:t>Diagramme d</w:t>
      </w:r>
      <w:r w:rsidR="00B757D8">
        <w:t xml:space="preserve">es classes </w:t>
      </w:r>
      <w:r>
        <w:t>……………………………………………… n</w:t>
      </w:r>
    </w:p>
    <w:p w14:paraId="53A76826" w14:textId="081EE520" w:rsidR="00231CD0" w:rsidRPr="00231CD0" w:rsidRDefault="00231CD0" w:rsidP="00231CD0">
      <w:pPr>
        <w:pStyle w:val="Titre1"/>
      </w:pPr>
      <w:r>
        <w:t>Diagramme de séquence ……………………………………</w:t>
      </w:r>
      <w:r w:rsidR="00386AA2">
        <w:t>…</w:t>
      </w:r>
      <w:proofErr w:type="gramStart"/>
      <w:r w:rsidR="00386AA2">
        <w:t>……</w:t>
      </w:r>
      <w:r>
        <w:t>.</w:t>
      </w:r>
      <w:proofErr w:type="gramEnd"/>
      <w:r>
        <w:t>.</w:t>
      </w:r>
      <w:r w:rsidR="00386AA2">
        <w:t xml:space="preserve"> </w:t>
      </w:r>
      <w:r>
        <w:t xml:space="preserve">n </w:t>
      </w:r>
    </w:p>
    <w:p w14:paraId="5B2F0DF0" w14:textId="1E9264BB" w:rsidR="00231CD0" w:rsidRDefault="00231CD0" w:rsidP="00987A30">
      <w:pPr>
        <w:pStyle w:val="Titre1"/>
      </w:pPr>
      <w:r>
        <w:t>Diagramme d’état ………………………………………………………. </w:t>
      </w:r>
      <w:proofErr w:type="gramStart"/>
      <w:r w:rsidR="00386AA2">
        <w:t>n</w:t>
      </w:r>
      <w:proofErr w:type="gramEnd"/>
    </w:p>
    <w:p w14:paraId="459B4202" w14:textId="4F455FCE" w:rsidR="00987A30" w:rsidRPr="00987A30" w:rsidRDefault="00987A30" w:rsidP="00987A30">
      <w:pPr>
        <w:pStyle w:val="Titre1"/>
      </w:pPr>
      <w:r>
        <w:t xml:space="preserve">Diagramme des classes </w:t>
      </w:r>
      <w:r w:rsidR="00231CD0">
        <w:t xml:space="preserve">détaillé </w:t>
      </w:r>
      <w:r>
        <w:t>et restriction OCL</w:t>
      </w:r>
      <w:r w:rsidR="00231CD0">
        <w:t>……….</w:t>
      </w:r>
      <w:r w:rsidR="00386AA2">
        <w:t xml:space="preserve">  </w:t>
      </w:r>
      <w:r w:rsidR="00231CD0">
        <w:t>n</w:t>
      </w:r>
    </w:p>
    <w:p w14:paraId="72F81FF8" w14:textId="13392E90" w:rsidR="00987A30" w:rsidRPr="00987A30" w:rsidRDefault="00987A30" w:rsidP="00987A30">
      <w:pPr>
        <w:pStyle w:val="Titre1"/>
      </w:pPr>
      <w:r>
        <w:t xml:space="preserve">Diagramme </w:t>
      </w:r>
      <w:r w:rsidR="00231CD0">
        <w:t>d’objet ……………………………………………………… n</w:t>
      </w:r>
    </w:p>
    <w:p w14:paraId="310695EB" w14:textId="24091E41" w:rsidR="00987A30" w:rsidRDefault="00987A30" w:rsidP="00987A30">
      <w:pPr>
        <w:pStyle w:val="Titre1"/>
      </w:pPr>
      <w:r>
        <w:t xml:space="preserve">// A voir //Diagramme de communications </w:t>
      </w:r>
      <w:r w:rsidR="00231CD0">
        <w:t>…………………n</w:t>
      </w:r>
    </w:p>
    <w:p w14:paraId="06B9933C" w14:textId="4F3D9323" w:rsidR="00231CD0" w:rsidRPr="00231CD0" w:rsidRDefault="00231CD0" w:rsidP="00231CD0">
      <w:pPr>
        <w:pStyle w:val="Titre1"/>
      </w:pPr>
      <w:r>
        <w:t>Diagramme de déploiement ……………………………………….</w:t>
      </w:r>
      <w:r w:rsidR="00386AA2">
        <w:t xml:space="preserve">  </w:t>
      </w:r>
      <w:r>
        <w:t>n</w:t>
      </w:r>
    </w:p>
    <w:p w14:paraId="480484E2" w14:textId="08428268" w:rsidR="00987A30" w:rsidRDefault="00987A30" w:rsidP="00987A30">
      <w:pPr>
        <w:pStyle w:val="Titre1"/>
      </w:pPr>
      <w:r>
        <w:t>Difficul</w:t>
      </w:r>
      <w:r w:rsidR="00231CD0">
        <w:t>tés rencontrées ………………………………………………….</w:t>
      </w:r>
      <w:r w:rsidR="00386AA2">
        <w:t xml:space="preserve"> </w:t>
      </w:r>
      <w:r w:rsidR="00231CD0">
        <w:t>n</w:t>
      </w:r>
    </w:p>
    <w:p w14:paraId="18704E4A" w14:textId="7A917757" w:rsidR="00231CD0" w:rsidRDefault="00231CD0" w:rsidP="00231CD0">
      <w:pPr>
        <w:pStyle w:val="Titre1"/>
      </w:pPr>
      <w:r>
        <w:t>Notes à propos du manuel d’utilisation ……………………….</w:t>
      </w:r>
      <w:r w:rsidR="00386AA2">
        <w:t xml:space="preserve"> </w:t>
      </w:r>
      <w:r>
        <w:t>n</w:t>
      </w:r>
    </w:p>
    <w:p w14:paraId="2624A410" w14:textId="399C4136" w:rsidR="00231CD0" w:rsidRPr="00231CD0" w:rsidRDefault="00231CD0" w:rsidP="00231CD0">
      <w:pPr>
        <w:pStyle w:val="Titre1"/>
      </w:pPr>
      <w:r>
        <w:t>Conclusion ……………………………………………………………………</w:t>
      </w:r>
      <w:r w:rsidR="00386AA2">
        <w:t xml:space="preserve"> </w:t>
      </w:r>
      <w:r>
        <w:t>n</w:t>
      </w:r>
    </w:p>
    <w:p w14:paraId="686874C0" w14:textId="3A7E9127" w:rsidR="00231CD0" w:rsidRDefault="00231CD0" w:rsidP="00231CD0">
      <w:pPr>
        <w:pStyle w:val="Titre1"/>
      </w:pPr>
      <w:r>
        <w:t>Annexe et bibliographie ……………………………………………….</w:t>
      </w:r>
      <w:r w:rsidR="00386AA2">
        <w:t xml:space="preserve"> </w:t>
      </w:r>
      <w:r>
        <w:t>n</w:t>
      </w:r>
    </w:p>
    <w:p w14:paraId="2E1AFF05" w14:textId="77777777" w:rsidR="00231CD0" w:rsidRDefault="00231CD0" w:rsidP="00231CD0"/>
    <w:p w14:paraId="56FF822B" w14:textId="77777777" w:rsidR="00231CD0" w:rsidRDefault="00231CD0" w:rsidP="00231CD0"/>
    <w:p w14:paraId="3D445844" w14:textId="77777777" w:rsidR="00231CD0" w:rsidRDefault="00231CD0" w:rsidP="00231CD0"/>
    <w:p w14:paraId="132ABC5D" w14:textId="77777777" w:rsidR="00231CD0" w:rsidRDefault="00231CD0" w:rsidP="00231CD0"/>
    <w:p w14:paraId="47A5AB1D" w14:textId="77777777" w:rsidR="00231CD0" w:rsidRDefault="00231CD0" w:rsidP="00231CD0"/>
    <w:p w14:paraId="25716685" w14:textId="77777777" w:rsidR="00231CD0" w:rsidRDefault="00231CD0" w:rsidP="00231CD0"/>
    <w:p w14:paraId="09594CDB" w14:textId="77777777" w:rsidR="00231CD0" w:rsidRDefault="00231CD0" w:rsidP="00231CD0"/>
    <w:p w14:paraId="37206A54" w14:textId="77777777" w:rsidR="00231CD0" w:rsidRDefault="00231CD0" w:rsidP="00231CD0"/>
    <w:p w14:paraId="0329A737" w14:textId="77777777" w:rsidR="00231CD0" w:rsidRDefault="00231CD0" w:rsidP="00231CD0"/>
    <w:p w14:paraId="6045DFC8" w14:textId="77777777" w:rsidR="00231CD0" w:rsidRDefault="00231CD0" w:rsidP="00231CD0"/>
    <w:p w14:paraId="674A01E7" w14:textId="77777777" w:rsidR="00231CD0" w:rsidRDefault="00231CD0" w:rsidP="00231CD0"/>
    <w:p w14:paraId="0617380B" w14:textId="77777777" w:rsidR="00231CD0" w:rsidRDefault="00231CD0" w:rsidP="00231CD0"/>
    <w:p w14:paraId="45467ED1" w14:textId="77777777" w:rsidR="00231CD0" w:rsidRDefault="00231CD0" w:rsidP="00231CD0"/>
    <w:p w14:paraId="7CBF9DCC" w14:textId="77777777" w:rsidR="00231CD0" w:rsidRDefault="00231CD0" w:rsidP="00231CD0"/>
    <w:p w14:paraId="7FF3C6C9" w14:textId="77777777" w:rsidR="00231CD0" w:rsidRDefault="00231CD0" w:rsidP="00231CD0"/>
    <w:p w14:paraId="1386DAC9" w14:textId="2840BA7B" w:rsidR="00231CD0" w:rsidRPr="00A06DC4" w:rsidRDefault="00231CD0" w:rsidP="00A06DC4">
      <w:pPr>
        <w:pStyle w:val="Titre"/>
        <w:jc w:val="left"/>
        <w:rPr>
          <w:sz w:val="56"/>
          <w:szCs w:val="20"/>
        </w:rPr>
      </w:pPr>
      <w:r w:rsidRPr="00231CD0">
        <w:rPr>
          <w:sz w:val="56"/>
          <w:szCs w:val="20"/>
        </w:rPr>
        <w:t xml:space="preserve">Diagramme de cas d’utilisation </w:t>
      </w:r>
    </w:p>
    <w:p w14:paraId="626707C2" w14:textId="77777777" w:rsidR="00231CD0" w:rsidRDefault="00231CD0" w:rsidP="00231CD0">
      <w:pPr>
        <w:pStyle w:val="Titre"/>
      </w:pPr>
    </w:p>
    <w:p w14:paraId="3E8DAE8C" w14:textId="0C5691E3" w:rsidR="00231CD0" w:rsidRDefault="00B757D8" w:rsidP="00231CD0">
      <w:pPr>
        <w:pStyle w:val="Titre"/>
      </w:pPr>
      <w:r w:rsidRPr="00386AA2">
        <w:drawing>
          <wp:inline distT="0" distB="0" distL="0" distR="0" wp14:anchorId="702771F0" wp14:editId="3FB7E47D">
            <wp:extent cx="5274310" cy="4592549"/>
            <wp:effectExtent l="0" t="0" r="2540" b="0"/>
            <wp:docPr id="118431269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12698" name="Image 1" descr="Une image contenant diagramme&#10;&#10;Description générée automatiquement"/>
                    <pic:cNvPicPr/>
                  </pic:nvPicPr>
                  <pic:blipFill>
                    <a:blip r:embed="rId11"/>
                    <a:stretch>
                      <a:fillRect/>
                    </a:stretch>
                  </pic:blipFill>
                  <pic:spPr>
                    <a:xfrm>
                      <a:off x="0" y="0"/>
                      <a:ext cx="5274310" cy="4592549"/>
                    </a:xfrm>
                    <a:prstGeom prst="rect">
                      <a:avLst/>
                    </a:prstGeom>
                  </pic:spPr>
                </pic:pic>
              </a:graphicData>
            </a:graphic>
          </wp:inline>
        </w:drawing>
      </w:r>
    </w:p>
    <w:p w14:paraId="02E29A9F" w14:textId="77777777" w:rsidR="00231CD0" w:rsidRDefault="00231CD0" w:rsidP="00231CD0">
      <w:pPr>
        <w:pStyle w:val="Titre"/>
      </w:pPr>
    </w:p>
    <w:p w14:paraId="41BCF619" w14:textId="2DC8208F" w:rsidR="00A06DC4" w:rsidRDefault="00A06DC4" w:rsidP="00A06DC4">
      <w:r>
        <w:t>Commentaires :</w:t>
      </w:r>
    </w:p>
    <w:p w14:paraId="565009DF" w14:textId="4BEA95D8" w:rsidR="00231CD0" w:rsidRDefault="00231CD0" w:rsidP="00231CD0">
      <w:pPr>
        <w:pStyle w:val="Titre"/>
      </w:pPr>
    </w:p>
    <w:p w14:paraId="6DAF896C" w14:textId="77777777" w:rsidR="00231CD0" w:rsidRDefault="00231CD0" w:rsidP="00231CD0">
      <w:pPr>
        <w:pStyle w:val="Titre"/>
      </w:pPr>
    </w:p>
    <w:p w14:paraId="3CA785AE" w14:textId="77777777" w:rsidR="00231CD0" w:rsidRDefault="00231CD0" w:rsidP="00386AA2">
      <w:pPr>
        <w:pStyle w:val="Titre"/>
        <w:jc w:val="left"/>
      </w:pPr>
    </w:p>
    <w:p w14:paraId="4450A361" w14:textId="1174BF4F" w:rsidR="00386AA2" w:rsidRDefault="00386AA2" w:rsidP="00386AA2">
      <w:pPr>
        <w:pStyle w:val="Titre"/>
        <w:jc w:val="left"/>
        <w:rPr>
          <w:sz w:val="56"/>
          <w:szCs w:val="20"/>
        </w:rPr>
      </w:pPr>
      <w:r w:rsidRPr="00A06DC4">
        <w:rPr>
          <w:sz w:val="56"/>
          <w:szCs w:val="20"/>
        </w:rPr>
        <w:lastRenderedPageBreak/>
        <w:t>Diagramme de</w:t>
      </w:r>
      <w:r w:rsidR="00B757D8" w:rsidRPr="00A06DC4">
        <w:rPr>
          <w:sz w:val="56"/>
          <w:szCs w:val="20"/>
        </w:rPr>
        <w:t xml:space="preserve">s classes </w:t>
      </w:r>
      <w:r w:rsidRPr="00A06DC4">
        <w:rPr>
          <w:sz w:val="56"/>
          <w:szCs w:val="20"/>
        </w:rPr>
        <w:t xml:space="preserve"> </w:t>
      </w:r>
    </w:p>
    <w:p w14:paraId="4B163416" w14:textId="77777777" w:rsidR="00A06DC4" w:rsidRPr="00A06DC4" w:rsidRDefault="00A06DC4" w:rsidP="00A06DC4">
      <w:pPr>
        <w:pStyle w:val="Titre"/>
        <w:jc w:val="left"/>
        <w:rPr>
          <w:sz w:val="56"/>
          <w:szCs w:val="20"/>
        </w:rPr>
      </w:pPr>
    </w:p>
    <w:p w14:paraId="4B33DBC5" w14:textId="72EAE276" w:rsidR="00386AA2" w:rsidRDefault="00A06DC4" w:rsidP="00231CD0">
      <w:pPr>
        <w:pStyle w:val="Titre"/>
        <w:jc w:val="left"/>
      </w:pPr>
      <w:r w:rsidRPr="00A06DC4">
        <w:drawing>
          <wp:inline distT="0" distB="0" distL="0" distR="0" wp14:anchorId="37FEAF12" wp14:editId="68E4AFFF">
            <wp:extent cx="5853545" cy="4714608"/>
            <wp:effectExtent l="0" t="0" r="0" b="0"/>
            <wp:docPr id="177881116"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1116" name="Image 1" descr="Une image contenant diagramme&#10;&#10;Description générée automatiquement"/>
                    <pic:cNvPicPr/>
                  </pic:nvPicPr>
                  <pic:blipFill>
                    <a:blip r:embed="rId12"/>
                    <a:stretch>
                      <a:fillRect/>
                    </a:stretch>
                  </pic:blipFill>
                  <pic:spPr>
                    <a:xfrm>
                      <a:off x="0" y="0"/>
                      <a:ext cx="5933002" cy="4778605"/>
                    </a:xfrm>
                    <a:prstGeom prst="rect">
                      <a:avLst/>
                    </a:prstGeom>
                  </pic:spPr>
                </pic:pic>
              </a:graphicData>
            </a:graphic>
          </wp:inline>
        </w:drawing>
      </w:r>
    </w:p>
    <w:p w14:paraId="1AC271E8" w14:textId="77777777" w:rsidR="00A06DC4" w:rsidRDefault="00A06DC4" w:rsidP="00231CD0">
      <w:pPr>
        <w:pStyle w:val="Titre"/>
        <w:jc w:val="left"/>
      </w:pPr>
    </w:p>
    <w:p w14:paraId="6A62A785" w14:textId="782E81D3" w:rsidR="00A06DC4" w:rsidRDefault="00A06DC4" w:rsidP="00A06DC4">
      <w:r>
        <w:t>Commentaires :</w:t>
      </w:r>
    </w:p>
    <w:p w14:paraId="7AC7B70E" w14:textId="77777777" w:rsidR="00386AA2" w:rsidRDefault="00386AA2" w:rsidP="00231CD0">
      <w:pPr>
        <w:pStyle w:val="Titre"/>
        <w:jc w:val="left"/>
      </w:pPr>
    </w:p>
    <w:p w14:paraId="10AF1B90" w14:textId="77777777" w:rsidR="00386AA2" w:rsidRDefault="00386AA2" w:rsidP="00231CD0">
      <w:pPr>
        <w:pStyle w:val="Titre"/>
        <w:jc w:val="left"/>
      </w:pPr>
    </w:p>
    <w:p w14:paraId="1285B5B4" w14:textId="77777777" w:rsidR="00386AA2" w:rsidRDefault="00386AA2" w:rsidP="00231CD0">
      <w:pPr>
        <w:pStyle w:val="Titre"/>
        <w:jc w:val="left"/>
      </w:pPr>
    </w:p>
    <w:p w14:paraId="0B57E9B8" w14:textId="77777777" w:rsidR="00A06DC4" w:rsidRDefault="00A06DC4" w:rsidP="00231CD0">
      <w:pPr>
        <w:pStyle w:val="Titre"/>
        <w:jc w:val="left"/>
      </w:pPr>
    </w:p>
    <w:p w14:paraId="522B913E" w14:textId="2B3780E0" w:rsidR="00231CD0" w:rsidRDefault="00231CD0" w:rsidP="00231CD0">
      <w:pPr>
        <w:pStyle w:val="Titre"/>
        <w:jc w:val="left"/>
      </w:pPr>
      <w:r>
        <w:lastRenderedPageBreak/>
        <w:t xml:space="preserve">Diagramme de séquence </w:t>
      </w:r>
    </w:p>
    <w:p w14:paraId="76442266" w14:textId="1684A04C" w:rsidR="00231CD0" w:rsidRDefault="00231CD0" w:rsidP="00231CD0">
      <w:pPr>
        <w:pStyle w:val="Titre"/>
        <w:jc w:val="left"/>
      </w:pPr>
    </w:p>
    <w:p w14:paraId="2AD50EDE" w14:textId="7F922A21" w:rsidR="00231CD0" w:rsidRDefault="006E14AF" w:rsidP="00231CD0">
      <w:pPr>
        <w:pStyle w:val="Titre"/>
        <w:jc w:val="left"/>
      </w:pPr>
      <w:r w:rsidRPr="006E14AF">
        <w:drawing>
          <wp:inline distT="0" distB="0" distL="0" distR="0" wp14:anchorId="25673936" wp14:editId="052E976E">
            <wp:extent cx="4433455" cy="2210763"/>
            <wp:effectExtent l="0" t="0" r="5715" b="0"/>
            <wp:docPr id="196064734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7341" name="Image 1" descr="Une image contenant diagramme&#10;&#10;Description générée automatiquement"/>
                    <pic:cNvPicPr/>
                  </pic:nvPicPr>
                  <pic:blipFill>
                    <a:blip r:embed="rId13"/>
                    <a:stretch>
                      <a:fillRect/>
                    </a:stretch>
                  </pic:blipFill>
                  <pic:spPr>
                    <a:xfrm>
                      <a:off x="0" y="0"/>
                      <a:ext cx="4463460" cy="2225725"/>
                    </a:xfrm>
                    <a:prstGeom prst="rect">
                      <a:avLst/>
                    </a:prstGeom>
                  </pic:spPr>
                </pic:pic>
              </a:graphicData>
            </a:graphic>
          </wp:inline>
        </w:drawing>
      </w:r>
    </w:p>
    <w:p w14:paraId="2F3DB040" w14:textId="7E8E554F" w:rsidR="00231CD0" w:rsidRDefault="00231CD0" w:rsidP="00231CD0">
      <w:pPr>
        <w:pStyle w:val="Titre"/>
        <w:jc w:val="left"/>
      </w:pPr>
    </w:p>
    <w:p w14:paraId="38A7692D" w14:textId="7D19F765" w:rsidR="00231CD0" w:rsidRDefault="006E14AF" w:rsidP="00231CD0">
      <w:pPr>
        <w:pStyle w:val="Titre"/>
        <w:jc w:val="left"/>
      </w:pPr>
      <w:r w:rsidRPr="006E14AF">
        <w:drawing>
          <wp:inline distT="0" distB="0" distL="0" distR="0" wp14:anchorId="6834DF9D" wp14:editId="15C1384B">
            <wp:extent cx="4488873" cy="2331842"/>
            <wp:effectExtent l="0" t="0" r="6985" b="0"/>
            <wp:docPr id="37708310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83102" name="Image 1" descr="Une image contenant diagramme&#10;&#10;Description générée automatiquement"/>
                    <pic:cNvPicPr/>
                  </pic:nvPicPr>
                  <pic:blipFill>
                    <a:blip r:embed="rId14"/>
                    <a:stretch>
                      <a:fillRect/>
                    </a:stretch>
                  </pic:blipFill>
                  <pic:spPr>
                    <a:xfrm>
                      <a:off x="0" y="0"/>
                      <a:ext cx="4522426" cy="2349272"/>
                    </a:xfrm>
                    <a:prstGeom prst="rect">
                      <a:avLst/>
                    </a:prstGeom>
                  </pic:spPr>
                </pic:pic>
              </a:graphicData>
            </a:graphic>
          </wp:inline>
        </w:drawing>
      </w:r>
    </w:p>
    <w:p w14:paraId="43543C25" w14:textId="77777777" w:rsidR="00231CD0" w:rsidRDefault="00231CD0" w:rsidP="00231CD0">
      <w:pPr>
        <w:pStyle w:val="Titre"/>
        <w:jc w:val="left"/>
      </w:pPr>
    </w:p>
    <w:p w14:paraId="77A04C80" w14:textId="77777777" w:rsidR="006E14AF" w:rsidRDefault="006E14AF" w:rsidP="00231CD0">
      <w:pPr>
        <w:pStyle w:val="Titre"/>
        <w:jc w:val="left"/>
      </w:pPr>
      <w:r w:rsidRPr="006E14AF">
        <w:drawing>
          <wp:inline distT="0" distB="0" distL="0" distR="0" wp14:anchorId="387E5B8B" wp14:editId="00EFD548">
            <wp:extent cx="4468091" cy="2265037"/>
            <wp:effectExtent l="0" t="0" r="0" b="2540"/>
            <wp:docPr id="254929414"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29414" name="Image 1" descr="Une image contenant diagramme&#10;&#10;Description générée automatiquement"/>
                    <pic:cNvPicPr/>
                  </pic:nvPicPr>
                  <pic:blipFill>
                    <a:blip r:embed="rId15"/>
                    <a:stretch>
                      <a:fillRect/>
                    </a:stretch>
                  </pic:blipFill>
                  <pic:spPr>
                    <a:xfrm>
                      <a:off x="0" y="0"/>
                      <a:ext cx="4497827" cy="2280111"/>
                    </a:xfrm>
                    <a:prstGeom prst="rect">
                      <a:avLst/>
                    </a:prstGeom>
                  </pic:spPr>
                </pic:pic>
              </a:graphicData>
            </a:graphic>
          </wp:inline>
        </w:drawing>
      </w:r>
    </w:p>
    <w:p w14:paraId="656E23A5" w14:textId="5924E634" w:rsidR="00231CD0" w:rsidRDefault="00231CD0" w:rsidP="00231CD0">
      <w:pPr>
        <w:pStyle w:val="Titre"/>
        <w:jc w:val="left"/>
      </w:pPr>
      <w:r>
        <w:lastRenderedPageBreak/>
        <w:t xml:space="preserve">Diagramme d’état </w:t>
      </w:r>
    </w:p>
    <w:p w14:paraId="20EA4A2C" w14:textId="77777777" w:rsidR="00231CD0" w:rsidRDefault="00231CD0" w:rsidP="00231CD0">
      <w:pPr>
        <w:pStyle w:val="Titre"/>
        <w:jc w:val="left"/>
      </w:pPr>
    </w:p>
    <w:p w14:paraId="56686790" w14:textId="77777777" w:rsidR="00231CD0" w:rsidRDefault="00231CD0" w:rsidP="00231CD0">
      <w:pPr>
        <w:pStyle w:val="Titre"/>
        <w:jc w:val="left"/>
      </w:pPr>
    </w:p>
    <w:p w14:paraId="583FDB17" w14:textId="77777777" w:rsidR="00231CD0" w:rsidRDefault="00231CD0" w:rsidP="00231CD0">
      <w:pPr>
        <w:pStyle w:val="Titre"/>
        <w:jc w:val="left"/>
      </w:pPr>
    </w:p>
    <w:p w14:paraId="2E61E71D" w14:textId="77777777" w:rsidR="00231CD0" w:rsidRDefault="00231CD0" w:rsidP="00231CD0">
      <w:pPr>
        <w:pStyle w:val="Titre"/>
        <w:jc w:val="left"/>
      </w:pPr>
    </w:p>
    <w:p w14:paraId="0866869A" w14:textId="77777777" w:rsidR="00231CD0" w:rsidRDefault="00231CD0" w:rsidP="00231CD0">
      <w:pPr>
        <w:pStyle w:val="Titre"/>
        <w:jc w:val="left"/>
      </w:pPr>
    </w:p>
    <w:p w14:paraId="0CFEE049" w14:textId="77777777" w:rsidR="00231CD0" w:rsidRDefault="00231CD0" w:rsidP="00231CD0">
      <w:pPr>
        <w:pStyle w:val="Titre"/>
        <w:jc w:val="left"/>
      </w:pPr>
    </w:p>
    <w:p w14:paraId="74CF5B6D" w14:textId="77777777" w:rsidR="00231CD0" w:rsidRDefault="00231CD0" w:rsidP="00231CD0">
      <w:pPr>
        <w:pStyle w:val="Titre"/>
        <w:jc w:val="left"/>
      </w:pPr>
    </w:p>
    <w:p w14:paraId="0015EDBE" w14:textId="77777777" w:rsidR="00231CD0" w:rsidRDefault="00231CD0" w:rsidP="00231CD0">
      <w:pPr>
        <w:pStyle w:val="Titre"/>
        <w:jc w:val="left"/>
      </w:pPr>
    </w:p>
    <w:p w14:paraId="2A262D2A" w14:textId="77777777" w:rsidR="00231CD0" w:rsidRDefault="00231CD0" w:rsidP="00231CD0">
      <w:pPr>
        <w:pStyle w:val="Titre"/>
        <w:jc w:val="left"/>
      </w:pPr>
    </w:p>
    <w:p w14:paraId="22C975DA" w14:textId="77777777" w:rsidR="00231CD0" w:rsidRDefault="00231CD0" w:rsidP="00231CD0">
      <w:pPr>
        <w:pStyle w:val="Titre"/>
        <w:jc w:val="left"/>
      </w:pPr>
    </w:p>
    <w:p w14:paraId="0E7F6B83" w14:textId="77777777" w:rsidR="00231CD0" w:rsidRDefault="00231CD0" w:rsidP="00231CD0">
      <w:pPr>
        <w:pStyle w:val="Titre"/>
        <w:jc w:val="left"/>
      </w:pPr>
    </w:p>
    <w:p w14:paraId="0B67E27F" w14:textId="77777777" w:rsidR="00231CD0" w:rsidRDefault="00231CD0" w:rsidP="00231CD0">
      <w:pPr>
        <w:pStyle w:val="Titre"/>
        <w:jc w:val="left"/>
      </w:pPr>
    </w:p>
    <w:p w14:paraId="72DCF6EA" w14:textId="77777777" w:rsidR="00231CD0" w:rsidRDefault="00231CD0" w:rsidP="00231CD0">
      <w:pPr>
        <w:pStyle w:val="Titre"/>
        <w:jc w:val="left"/>
      </w:pPr>
    </w:p>
    <w:p w14:paraId="79B3565B" w14:textId="77777777" w:rsidR="00231CD0" w:rsidRDefault="00231CD0" w:rsidP="00231CD0">
      <w:pPr>
        <w:pStyle w:val="Titre"/>
        <w:jc w:val="left"/>
      </w:pPr>
    </w:p>
    <w:p w14:paraId="0800251F" w14:textId="77777777" w:rsidR="00231CD0" w:rsidRDefault="00231CD0" w:rsidP="00231CD0">
      <w:pPr>
        <w:pStyle w:val="Titre"/>
        <w:jc w:val="left"/>
      </w:pPr>
    </w:p>
    <w:p w14:paraId="1B8EFA6C" w14:textId="77777777" w:rsidR="00231CD0" w:rsidRDefault="00231CD0" w:rsidP="00231CD0">
      <w:pPr>
        <w:pStyle w:val="Titre"/>
        <w:jc w:val="left"/>
      </w:pPr>
    </w:p>
    <w:p w14:paraId="6BF0E0D8" w14:textId="77777777" w:rsidR="00231CD0" w:rsidRDefault="00231CD0" w:rsidP="00231CD0">
      <w:pPr>
        <w:pStyle w:val="Titre"/>
        <w:jc w:val="left"/>
      </w:pPr>
    </w:p>
    <w:p w14:paraId="773A0DF3" w14:textId="67A9F29F" w:rsidR="00231CD0" w:rsidRDefault="00231CD0" w:rsidP="00231CD0">
      <w:pPr>
        <w:pStyle w:val="Titre"/>
        <w:jc w:val="left"/>
        <w:rPr>
          <w:sz w:val="48"/>
          <w:szCs w:val="16"/>
        </w:rPr>
      </w:pPr>
      <w:r w:rsidRPr="002D727E">
        <w:rPr>
          <w:sz w:val="56"/>
          <w:szCs w:val="20"/>
        </w:rPr>
        <w:lastRenderedPageBreak/>
        <w:t xml:space="preserve">Diagramme des classes détaillé </w:t>
      </w:r>
      <w:r w:rsidRPr="002D727E">
        <w:rPr>
          <w:sz w:val="48"/>
          <w:szCs w:val="16"/>
        </w:rPr>
        <w:t>et restriction OCL</w:t>
      </w:r>
    </w:p>
    <w:p w14:paraId="062FBDFD" w14:textId="77777777" w:rsidR="002D727E" w:rsidRDefault="002D727E" w:rsidP="00231CD0">
      <w:pPr>
        <w:pStyle w:val="Titre"/>
        <w:jc w:val="left"/>
        <w:rPr>
          <w:sz w:val="48"/>
          <w:szCs w:val="16"/>
        </w:rPr>
      </w:pPr>
    </w:p>
    <w:p w14:paraId="1C3E7C3C" w14:textId="77777777" w:rsidR="002D727E" w:rsidRDefault="002D727E" w:rsidP="00231CD0">
      <w:pPr>
        <w:pStyle w:val="Titre"/>
        <w:jc w:val="left"/>
        <w:rPr>
          <w:sz w:val="48"/>
          <w:szCs w:val="16"/>
        </w:rPr>
      </w:pPr>
    </w:p>
    <w:p w14:paraId="7F8BD90F" w14:textId="77777777" w:rsidR="002D727E" w:rsidRDefault="002D727E" w:rsidP="00231CD0">
      <w:pPr>
        <w:pStyle w:val="Titre"/>
        <w:jc w:val="left"/>
        <w:rPr>
          <w:sz w:val="48"/>
          <w:szCs w:val="16"/>
        </w:rPr>
      </w:pPr>
    </w:p>
    <w:p w14:paraId="7F3CCEB4" w14:textId="77777777" w:rsidR="002D727E" w:rsidRDefault="002D727E" w:rsidP="00231CD0">
      <w:pPr>
        <w:pStyle w:val="Titre"/>
        <w:jc w:val="left"/>
        <w:rPr>
          <w:sz w:val="48"/>
          <w:szCs w:val="16"/>
        </w:rPr>
      </w:pPr>
    </w:p>
    <w:p w14:paraId="6333BA3E" w14:textId="77777777" w:rsidR="002D727E" w:rsidRDefault="002D727E" w:rsidP="00231CD0">
      <w:pPr>
        <w:pStyle w:val="Titre"/>
        <w:jc w:val="left"/>
        <w:rPr>
          <w:sz w:val="48"/>
          <w:szCs w:val="16"/>
        </w:rPr>
      </w:pPr>
    </w:p>
    <w:p w14:paraId="1AAB4310" w14:textId="77777777" w:rsidR="002D727E" w:rsidRDefault="002D727E" w:rsidP="00231CD0">
      <w:pPr>
        <w:pStyle w:val="Titre"/>
        <w:jc w:val="left"/>
        <w:rPr>
          <w:sz w:val="48"/>
          <w:szCs w:val="16"/>
        </w:rPr>
      </w:pPr>
    </w:p>
    <w:p w14:paraId="0FF2C21D" w14:textId="77777777" w:rsidR="002D727E" w:rsidRDefault="002D727E" w:rsidP="00231CD0">
      <w:pPr>
        <w:pStyle w:val="Titre"/>
        <w:jc w:val="left"/>
        <w:rPr>
          <w:sz w:val="48"/>
          <w:szCs w:val="16"/>
        </w:rPr>
      </w:pPr>
    </w:p>
    <w:p w14:paraId="737F2268" w14:textId="77777777" w:rsidR="002D727E" w:rsidRDefault="002D727E" w:rsidP="00231CD0">
      <w:pPr>
        <w:pStyle w:val="Titre"/>
        <w:jc w:val="left"/>
        <w:rPr>
          <w:sz w:val="48"/>
          <w:szCs w:val="16"/>
        </w:rPr>
      </w:pPr>
    </w:p>
    <w:p w14:paraId="1B8D2912" w14:textId="77777777" w:rsidR="002D727E" w:rsidRDefault="002D727E" w:rsidP="00231CD0">
      <w:pPr>
        <w:pStyle w:val="Titre"/>
        <w:jc w:val="left"/>
        <w:rPr>
          <w:sz w:val="48"/>
          <w:szCs w:val="16"/>
        </w:rPr>
      </w:pPr>
    </w:p>
    <w:p w14:paraId="2D953411" w14:textId="77777777" w:rsidR="002D727E" w:rsidRDefault="002D727E" w:rsidP="00231CD0">
      <w:pPr>
        <w:pStyle w:val="Titre"/>
        <w:jc w:val="left"/>
        <w:rPr>
          <w:sz w:val="48"/>
          <w:szCs w:val="16"/>
        </w:rPr>
      </w:pPr>
    </w:p>
    <w:p w14:paraId="76D1C76E" w14:textId="77777777" w:rsidR="002D727E" w:rsidRDefault="002D727E" w:rsidP="00231CD0">
      <w:pPr>
        <w:pStyle w:val="Titre"/>
        <w:jc w:val="left"/>
        <w:rPr>
          <w:sz w:val="48"/>
          <w:szCs w:val="16"/>
        </w:rPr>
      </w:pPr>
    </w:p>
    <w:p w14:paraId="7A5296AC" w14:textId="77777777" w:rsidR="002D727E" w:rsidRDefault="002D727E" w:rsidP="00231CD0">
      <w:pPr>
        <w:pStyle w:val="Titre"/>
        <w:jc w:val="left"/>
        <w:rPr>
          <w:sz w:val="48"/>
          <w:szCs w:val="16"/>
        </w:rPr>
      </w:pPr>
    </w:p>
    <w:p w14:paraId="25EC547C" w14:textId="77777777" w:rsidR="002D727E" w:rsidRDefault="002D727E" w:rsidP="00231CD0">
      <w:pPr>
        <w:pStyle w:val="Titre"/>
        <w:jc w:val="left"/>
        <w:rPr>
          <w:sz w:val="48"/>
          <w:szCs w:val="16"/>
        </w:rPr>
      </w:pPr>
    </w:p>
    <w:p w14:paraId="08B70BB9" w14:textId="77777777" w:rsidR="002D727E" w:rsidRDefault="002D727E" w:rsidP="00231CD0">
      <w:pPr>
        <w:pStyle w:val="Titre"/>
        <w:jc w:val="left"/>
        <w:rPr>
          <w:sz w:val="48"/>
          <w:szCs w:val="16"/>
        </w:rPr>
      </w:pPr>
    </w:p>
    <w:p w14:paraId="29CE9D93" w14:textId="77777777" w:rsidR="002D727E" w:rsidRDefault="002D727E" w:rsidP="00231CD0">
      <w:pPr>
        <w:pStyle w:val="Titre"/>
        <w:jc w:val="left"/>
        <w:rPr>
          <w:sz w:val="48"/>
          <w:szCs w:val="16"/>
        </w:rPr>
      </w:pPr>
    </w:p>
    <w:p w14:paraId="2130C1E4" w14:textId="77777777" w:rsidR="002D727E" w:rsidRDefault="002D727E" w:rsidP="00231CD0">
      <w:pPr>
        <w:pStyle w:val="Titre"/>
        <w:jc w:val="left"/>
        <w:rPr>
          <w:sz w:val="48"/>
          <w:szCs w:val="16"/>
        </w:rPr>
      </w:pPr>
    </w:p>
    <w:p w14:paraId="00868698" w14:textId="77777777" w:rsidR="002D727E" w:rsidRDefault="002D727E" w:rsidP="00231CD0">
      <w:pPr>
        <w:pStyle w:val="Titre"/>
        <w:jc w:val="left"/>
        <w:rPr>
          <w:sz w:val="48"/>
          <w:szCs w:val="16"/>
        </w:rPr>
      </w:pPr>
    </w:p>
    <w:p w14:paraId="6E49D6A1" w14:textId="77777777" w:rsidR="002D727E" w:rsidRDefault="002D727E" w:rsidP="00231CD0">
      <w:pPr>
        <w:pStyle w:val="Titre"/>
        <w:jc w:val="left"/>
        <w:rPr>
          <w:sz w:val="48"/>
          <w:szCs w:val="16"/>
        </w:rPr>
      </w:pPr>
    </w:p>
    <w:p w14:paraId="3E5569BE" w14:textId="77777777" w:rsidR="002D727E" w:rsidRDefault="002D727E" w:rsidP="00231CD0">
      <w:pPr>
        <w:pStyle w:val="Titre"/>
        <w:jc w:val="left"/>
        <w:rPr>
          <w:sz w:val="48"/>
          <w:szCs w:val="16"/>
        </w:rPr>
      </w:pPr>
    </w:p>
    <w:p w14:paraId="0C925305" w14:textId="77777777" w:rsidR="002D727E" w:rsidRDefault="002D727E" w:rsidP="00231CD0">
      <w:pPr>
        <w:pStyle w:val="Titre"/>
        <w:jc w:val="left"/>
        <w:rPr>
          <w:sz w:val="48"/>
          <w:szCs w:val="16"/>
        </w:rPr>
      </w:pPr>
    </w:p>
    <w:p w14:paraId="4253941D" w14:textId="33B1DB24" w:rsidR="002D727E" w:rsidRDefault="002D727E" w:rsidP="00231CD0">
      <w:pPr>
        <w:pStyle w:val="Titre"/>
        <w:jc w:val="left"/>
        <w:rPr>
          <w:sz w:val="48"/>
          <w:szCs w:val="16"/>
        </w:rPr>
      </w:pPr>
    </w:p>
    <w:p w14:paraId="6DBAC02C" w14:textId="0823ABE1" w:rsidR="002D727E" w:rsidRDefault="002D727E" w:rsidP="00231CD0">
      <w:pPr>
        <w:pStyle w:val="Titre"/>
        <w:jc w:val="left"/>
        <w:rPr>
          <w:sz w:val="48"/>
          <w:szCs w:val="16"/>
        </w:rPr>
      </w:pPr>
      <w:r>
        <w:rPr>
          <w:sz w:val="48"/>
          <w:szCs w:val="16"/>
        </w:rPr>
        <w:lastRenderedPageBreak/>
        <w:t xml:space="preserve">Diagramme d’objet </w:t>
      </w:r>
    </w:p>
    <w:p w14:paraId="2ABB6CAF" w14:textId="77777777" w:rsidR="002D727E" w:rsidRDefault="002D727E" w:rsidP="00231CD0">
      <w:pPr>
        <w:pStyle w:val="Titre"/>
        <w:jc w:val="left"/>
        <w:rPr>
          <w:sz w:val="48"/>
          <w:szCs w:val="16"/>
        </w:rPr>
      </w:pPr>
    </w:p>
    <w:p w14:paraId="41CB6C4C" w14:textId="77777777" w:rsidR="002D727E" w:rsidRDefault="002D727E" w:rsidP="00231CD0">
      <w:pPr>
        <w:pStyle w:val="Titre"/>
        <w:jc w:val="left"/>
        <w:rPr>
          <w:sz w:val="48"/>
          <w:szCs w:val="16"/>
        </w:rPr>
      </w:pPr>
    </w:p>
    <w:p w14:paraId="76658E58" w14:textId="77777777" w:rsidR="002D727E" w:rsidRDefault="002D727E" w:rsidP="00231CD0">
      <w:pPr>
        <w:pStyle w:val="Titre"/>
        <w:jc w:val="left"/>
        <w:rPr>
          <w:sz w:val="48"/>
          <w:szCs w:val="16"/>
        </w:rPr>
      </w:pPr>
    </w:p>
    <w:p w14:paraId="378BA044" w14:textId="77777777" w:rsidR="002D727E" w:rsidRDefault="002D727E" w:rsidP="00231CD0">
      <w:pPr>
        <w:pStyle w:val="Titre"/>
        <w:jc w:val="left"/>
        <w:rPr>
          <w:sz w:val="48"/>
          <w:szCs w:val="16"/>
        </w:rPr>
      </w:pPr>
    </w:p>
    <w:p w14:paraId="713B36F7" w14:textId="77777777" w:rsidR="002D727E" w:rsidRDefault="002D727E" w:rsidP="00231CD0">
      <w:pPr>
        <w:pStyle w:val="Titre"/>
        <w:jc w:val="left"/>
        <w:rPr>
          <w:sz w:val="48"/>
          <w:szCs w:val="16"/>
        </w:rPr>
      </w:pPr>
    </w:p>
    <w:p w14:paraId="4F716A5C" w14:textId="77777777" w:rsidR="002D727E" w:rsidRDefault="002D727E" w:rsidP="00231CD0">
      <w:pPr>
        <w:pStyle w:val="Titre"/>
        <w:jc w:val="left"/>
        <w:rPr>
          <w:sz w:val="48"/>
          <w:szCs w:val="16"/>
        </w:rPr>
      </w:pPr>
    </w:p>
    <w:p w14:paraId="1B639492" w14:textId="77777777" w:rsidR="002D727E" w:rsidRDefault="002D727E" w:rsidP="00231CD0">
      <w:pPr>
        <w:pStyle w:val="Titre"/>
        <w:jc w:val="left"/>
        <w:rPr>
          <w:sz w:val="48"/>
          <w:szCs w:val="16"/>
        </w:rPr>
      </w:pPr>
    </w:p>
    <w:p w14:paraId="0E0C843C" w14:textId="77777777" w:rsidR="002D727E" w:rsidRDefault="002D727E" w:rsidP="00231CD0">
      <w:pPr>
        <w:pStyle w:val="Titre"/>
        <w:jc w:val="left"/>
        <w:rPr>
          <w:sz w:val="48"/>
          <w:szCs w:val="16"/>
        </w:rPr>
      </w:pPr>
    </w:p>
    <w:p w14:paraId="6D270D59" w14:textId="77777777" w:rsidR="002D727E" w:rsidRDefault="002D727E" w:rsidP="00231CD0">
      <w:pPr>
        <w:pStyle w:val="Titre"/>
        <w:jc w:val="left"/>
        <w:rPr>
          <w:sz w:val="48"/>
          <w:szCs w:val="16"/>
        </w:rPr>
      </w:pPr>
    </w:p>
    <w:p w14:paraId="14579385" w14:textId="77777777" w:rsidR="002D727E" w:rsidRDefault="002D727E" w:rsidP="00231CD0">
      <w:pPr>
        <w:pStyle w:val="Titre"/>
        <w:jc w:val="left"/>
        <w:rPr>
          <w:sz w:val="48"/>
          <w:szCs w:val="16"/>
        </w:rPr>
      </w:pPr>
    </w:p>
    <w:p w14:paraId="1F261807" w14:textId="77777777" w:rsidR="002D727E" w:rsidRDefault="002D727E" w:rsidP="00231CD0">
      <w:pPr>
        <w:pStyle w:val="Titre"/>
        <w:jc w:val="left"/>
        <w:rPr>
          <w:sz w:val="48"/>
          <w:szCs w:val="16"/>
        </w:rPr>
      </w:pPr>
    </w:p>
    <w:p w14:paraId="77D0D69B" w14:textId="77777777" w:rsidR="002D727E" w:rsidRDefault="002D727E" w:rsidP="00231CD0">
      <w:pPr>
        <w:pStyle w:val="Titre"/>
        <w:jc w:val="left"/>
        <w:rPr>
          <w:sz w:val="48"/>
          <w:szCs w:val="16"/>
        </w:rPr>
      </w:pPr>
    </w:p>
    <w:p w14:paraId="3EDC3961" w14:textId="77777777" w:rsidR="002D727E" w:rsidRDefault="002D727E" w:rsidP="00231CD0">
      <w:pPr>
        <w:pStyle w:val="Titre"/>
        <w:jc w:val="left"/>
        <w:rPr>
          <w:sz w:val="48"/>
          <w:szCs w:val="16"/>
        </w:rPr>
      </w:pPr>
    </w:p>
    <w:p w14:paraId="79514FDD" w14:textId="77777777" w:rsidR="002D727E" w:rsidRDefault="002D727E" w:rsidP="00231CD0">
      <w:pPr>
        <w:pStyle w:val="Titre"/>
        <w:jc w:val="left"/>
        <w:rPr>
          <w:sz w:val="48"/>
          <w:szCs w:val="16"/>
        </w:rPr>
      </w:pPr>
    </w:p>
    <w:p w14:paraId="089906F6" w14:textId="77777777" w:rsidR="002D727E" w:rsidRDefault="002D727E" w:rsidP="00231CD0">
      <w:pPr>
        <w:pStyle w:val="Titre"/>
        <w:jc w:val="left"/>
        <w:rPr>
          <w:sz w:val="48"/>
          <w:szCs w:val="16"/>
        </w:rPr>
      </w:pPr>
    </w:p>
    <w:p w14:paraId="0CA644AF" w14:textId="77777777" w:rsidR="002D727E" w:rsidRDefault="002D727E" w:rsidP="00231CD0">
      <w:pPr>
        <w:pStyle w:val="Titre"/>
        <w:jc w:val="left"/>
        <w:rPr>
          <w:sz w:val="48"/>
          <w:szCs w:val="16"/>
        </w:rPr>
      </w:pPr>
    </w:p>
    <w:p w14:paraId="2CEEE111" w14:textId="77777777" w:rsidR="002D727E" w:rsidRDefault="002D727E" w:rsidP="00231CD0">
      <w:pPr>
        <w:pStyle w:val="Titre"/>
        <w:jc w:val="left"/>
        <w:rPr>
          <w:sz w:val="48"/>
          <w:szCs w:val="16"/>
        </w:rPr>
      </w:pPr>
    </w:p>
    <w:p w14:paraId="3678DB8C" w14:textId="77777777" w:rsidR="002D727E" w:rsidRDefault="002D727E" w:rsidP="00231CD0">
      <w:pPr>
        <w:pStyle w:val="Titre"/>
        <w:jc w:val="left"/>
        <w:rPr>
          <w:sz w:val="48"/>
          <w:szCs w:val="16"/>
        </w:rPr>
      </w:pPr>
    </w:p>
    <w:p w14:paraId="5DAAF0A6" w14:textId="77777777" w:rsidR="002D727E" w:rsidRDefault="002D727E" w:rsidP="00231CD0">
      <w:pPr>
        <w:pStyle w:val="Titre"/>
        <w:jc w:val="left"/>
        <w:rPr>
          <w:sz w:val="48"/>
          <w:szCs w:val="16"/>
        </w:rPr>
      </w:pPr>
    </w:p>
    <w:p w14:paraId="6208453F" w14:textId="77777777" w:rsidR="002D727E" w:rsidRDefault="002D727E" w:rsidP="00231CD0">
      <w:pPr>
        <w:pStyle w:val="Titre"/>
        <w:jc w:val="left"/>
        <w:rPr>
          <w:sz w:val="48"/>
          <w:szCs w:val="16"/>
        </w:rPr>
      </w:pPr>
    </w:p>
    <w:p w14:paraId="529275E1" w14:textId="77777777" w:rsidR="002D727E" w:rsidRDefault="002D727E" w:rsidP="00231CD0">
      <w:pPr>
        <w:pStyle w:val="Titre"/>
        <w:jc w:val="left"/>
        <w:rPr>
          <w:sz w:val="48"/>
          <w:szCs w:val="16"/>
        </w:rPr>
      </w:pPr>
    </w:p>
    <w:p w14:paraId="41541226" w14:textId="77777777" w:rsidR="002D727E" w:rsidRDefault="002D727E" w:rsidP="00231CD0">
      <w:pPr>
        <w:pStyle w:val="Titre"/>
        <w:jc w:val="left"/>
        <w:rPr>
          <w:sz w:val="48"/>
          <w:szCs w:val="16"/>
        </w:rPr>
      </w:pPr>
    </w:p>
    <w:p w14:paraId="7CC1A1BF" w14:textId="40762458" w:rsidR="002D727E" w:rsidRPr="00231CD0" w:rsidRDefault="002D727E" w:rsidP="00231CD0">
      <w:pPr>
        <w:pStyle w:val="Titre"/>
        <w:jc w:val="left"/>
      </w:pPr>
      <w:r>
        <w:rPr>
          <w:sz w:val="48"/>
          <w:szCs w:val="16"/>
        </w:rPr>
        <w:lastRenderedPageBreak/>
        <w:t xml:space="preserve">Diagramme de déploiement </w:t>
      </w:r>
    </w:p>
    <w:sectPr w:rsidR="002D727E" w:rsidRPr="00231CD0" w:rsidSect="00D5222D">
      <w:footerReference w:type="default" r:id="rId1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76BBC" w14:textId="77777777" w:rsidR="00870AA3" w:rsidRDefault="00870AA3" w:rsidP="00C6554A">
      <w:pPr>
        <w:spacing w:before="0" w:after="0" w:line="240" w:lineRule="auto"/>
      </w:pPr>
      <w:r>
        <w:separator/>
      </w:r>
    </w:p>
  </w:endnote>
  <w:endnote w:type="continuationSeparator" w:id="0">
    <w:p w14:paraId="2F929F8A" w14:textId="77777777" w:rsidR="00870AA3" w:rsidRDefault="00870A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FB5D8"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0631D" w14:textId="77777777" w:rsidR="00870AA3" w:rsidRDefault="00870AA3" w:rsidP="00C6554A">
      <w:pPr>
        <w:spacing w:before="0" w:after="0" w:line="240" w:lineRule="auto"/>
      </w:pPr>
      <w:r>
        <w:separator/>
      </w:r>
    </w:p>
  </w:footnote>
  <w:footnote w:type="continuationSeparator" w:id="0">
    <w:p w14:paraId="5D128456" w14:textId="77777777" w:rsidR="00870AA3" w:rsidRDefault="00870AA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8163745">
    <w:abstractNumId w:val="9"/>
  </w:num>
  <w:num w:numId="2" w16cid:durableId="143552974">
    <w:abstractNumId w:val="8"/>
  </w:num>
  <w:num w:numId="3" w16cid:durableId="746919961">
    <w:abstractNumId w:val="8"/>
  </w:num>
  <w:num w:numId="4" w16cid:durableId="202717666">
    <w:abstractNumId w:val="9"/>
  </w:num>
  <w:num w:numId="5" w16cid:durableId="1137072179">
    <w:abstractNumId w:val="12"/>
  </w:num>
  <w:num w:numId="6" w16cid:durableId="1675297164">
    <w:abstractNumId w:val="10"/>
  </w:num>
  <w:num w:numId="7" w16cid:durableId="882905911">
    <w:abstractNumId w:val="11"/>
  </w:num>
  <w:num w:numId="8" w16cid:durableId="1037051588">
    <w:abstractNumId w:val="7"/>
  </w:num>
  <w:num w:numId="9" w16cid:durableId="456683883">
    <w:abstractNumId w:val="6"/>
  </w:num>
  <w:num w:numId="10" w16cid:durableId="620263222">
    <w:abstractNumId w:val="5"/>
  </w:num>
  <w:num w:numId="11" w16cid:durableId="1248418704">
    <w:abstractNumId w:val="4"/>
  </w:num>
  <w:num w:numId="12" w16cid:durableId="195237909">
    <w:abstractNumId w:val="3"/>
  </w:num>
  <w:num w:numId="13" w16cid:durableId="1306079460">
    <w:abstractNumId w:val="2"/>
  </w:num>
  <w:num w:numId="14" w16cid:durableId="1973705454">
    <w:abstractNumId w:val="1"/>
  </w:num>
  <w:num w:numId="15" w16cid:durableId="2060857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76"/>
    <w:rsid w:val="00231CD0"/>
    <w:rsid w:val="002554CD"/>
    <w:rsid w:val="00293B83"/>
    <w:rsid w:val="002B4294"/>
    <w:rsid w:val="002D727E"/>
    <w:rsid w:val="00333D0D"/>
    <w:rsid w:val="00386AA2"/>
    <w:rsid w:val="0041432D"/>
    <w:rsid w:val="004C049F"/>
    <w:rsid w:val="005000E2"/>
    <w:rsid w:val="0062604A"/>
    <w:rsid w:val="006A3CE7"/>
    <w:rsid w:val="006E14AF"/>
    <w:rsid w:val="00800D33"/>
    <w:rsid w:val="00870AA3"/>
    <w:rsid w:val="0089714F"/>
    <w:rsid w:val="00987A30"/>
    <w:rsid w:val="009B4A76"/>
    <w:rsid w:val="00A06DC4"/>
    <w:rsid w:val="00A1664B"/>
    <w:rsid w:val="00A838E4"/>
    <w:rsid w:val="00B757D8"/>
    <w:rsid w:val="00C6554A"/>
    <w:rsid w:val="00D5222D"/>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6E732"/>
  <w15:chartTrackingRefBased/>
  <w15:docId w15:val="{72AA3DC6-70D2-41D8-BD15-C2CC7D8B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omb\AppData\Roaming\Microsoft\Templates\Rapport%20d&#8217;&#233;tudiant%20avec%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C32CD691734482B71689FECD000DA3"/>
        <w:category>
          <w:name w:val="Général"/>
          <w:gallery w:val="placeholder"/>
        </w:category>
        <w:types>
          <w:type w:val="bbPlcHdr"/>
        </w:types>
        <w:behaviors>
          <w:behavior w:val="content"/>
        </w:behaviors>
        <w:guid w:val="{9C8A6AE3-7EC8-4469-80C7-70690545F7CC}"/>
      </w:docPartPr>
      <w:docPartBody>
        <w:p w:rsidR="00CF0185" w:rsidRDefault="00C07CCB">
          <w:pPr>
            <w:pStyle w:val="A3C32CD691734482B71689FECD000DA3"/>
          </w:pPr>
          <w:r>
            <w:rPr>
              <w:lang w:bidi="fr-FR"/>
            </w:rPr>
            <w:t>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16cid:durableId="74175767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CB"/>
    <w:rsid w:val="00305F70"/>
    <w:rsid w:val="00C07CCB"/>
    <w:rsid w:val="00CF01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C32CD691734482B71689FECD000DA3">
    <w:name w:val="A3C32CD691734482B71689FECD000DA3"/>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1982A144999894A8810F2E331C09B1B" ma:contentTypeVersion="2" ma:contentTypeDescription="Ein neues Dokument erstellen." ma:contentTypeScope="" ma:versionID="380918bf3a6143feb05dd9313e67cc34">
  <xsd:schema xmlns:xsd="http://www.w3.org/2001/XMLSchema" xmlns:xs="http://www.w3.org/2001/XMLSchema" xmlns:p="http://schemas.microsoft.com/office/2006/metadata/properties" xmlns:ns3="2efc8467-f2cc-4fe6-b173-42ff2b7d1fbd" targetNamespace="http://schemas.microsoft.com/office/2006/metadata/properties" ma:root="true" ma:fieldsID="c0752d3b0aacd9fadf9579465da9562d" ns3:_="">
    <xsd:import namespace="2efc8467-f2cc-4fe6-b173-42ff2b7d1fb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c8467-f2cc-4fe6-b173-42ff2b7d1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837A53-ADE0-4BAA-9493-A266462F5DD6}">
  <ds:schemaRefs>
    <ds:schemaRef ds:uri="http://schemas.microsoft.com/sharepoint/v3/contenttype/forms"/>
  </ds:schemaRefs>
</ds:datastoreItem>
</file>

<file path=customXml/itemProps2.xml><?xml version="1.0" encoding="utf-8"?>
<ds:datastoreItem xmlns:ds="http://schemas.openxmlformats.org/officeDocument/2006/customXml" ds:itemID="{D543295D-5AC5-43C9-838B-21183981B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c8467-f2cc-4fe6-b173-42ff2b7d1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12EADD-1B8C-431E-AFFC-021D09DAB3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 d’étudiant avec photo</Template>
  <TotalTime>62</TotalTime>
  <Pages>10</Pages>
  <Words>512</Words>
  <Characters>2820</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NAKI .</dc:creator>
  <cp:keywords/>
  <dc:description/>
  <cp:lastModifiedBy>HOUMADI COMBO</cp:lastModifiedBy>
  <cp:revision>4</cp:revision>
  <dcterms:created xsi:type="dcterms:W3CDTF">2023-04-28T04:15:00Z</dcterms:created>
  <dcterms:modified xsi:type="dcterms:W3CDTF">2023-04-28T06:38:00Z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0x010100A1982A144999894A8810F2E331C09B1B</vt:lpwstr>
  </property>
</Properties>
</file>