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211335" w:rsidRDefault="00211335" w:rsidP="00211335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BE0D32">
          <w:rPr>
            <w:rStyle w:val="a4"/>
            <w:rFonts w:ascii="Arial" w:hAnsi="Arial" w:cs="Arial"/>
          </w:rPr>
          <w:t>http</w:t>
        </w:r>
        <w:r w:rsidRPr="00211335">
          <w:rPr>
            <w:rStyle w:val="a4"/>
            <w:rFonts w:ascii="Arial" w:hAnsi="Arial" w:cs="Arial"/>
            <w:lang w:val="ru-RU"/>
          </w:rPr>
          <w:t>://</w:t>
        </w:r>
        <w:r w:rsidRPr="00BE0D32">
          <w:rPr>
            <w:rStyle w:val="a4"/>
            <w:rFonts w:ascii="Arial" w:hAnsi="Arial" w:cs="Arial"/>
          </w:rPr>
          <w:t>prntscr</w:t>
        </w:r>
        <w:r w:rsidRPr="00211335">
          <w:rPr>
            <w:rStyle w:val="a4"/>
            <w:rFonts w:ascii="Arial" w:hAnsi="Arial" w:cs="Arial"/>
            <w:lang w:val="ru-RU"/>
          </w:rPr>
          <w:t>.</w:t>
        </w:r>
        <w:r w:rsidRPr="00BE0D32">
          <w:rPr>
            <w:rStyle w:val="a4"/>
            <w:rFonts w:ascii="Arial" w:hAnsi="Arial" w:cs="Arial"/>
          </w:rPr>
          <w:t>com</w:t>
        </w:r>
        <w:r w:rsidRPr="00211335">
          <w:rPr>
            <w:rStyle w:val="a4"/>
            <w:rFonts w:ascii="Arial" w:hAnsi="Arial" w:cs="Arial"/>
            <w:lang w:val="ru-RU"/>
          </w:rPr>
          <w:t>/</w:t>
        </w:r>
        <w:r w:rsidRPr="00BE0D32">
          <w:rPr>
            <w:rStyle w:val="a4"/>
            <w:rFonts w:ascii="Arial" w:hAnsi="Arial" w:cs="Arial"/>
          </w:rPr>
          <w:t>no</w:t>
        </w:r>
        <w:r w:rsidRPr="00211335">
          <w:rPr>
            <w:rStyle w:val="a4"/>
            <w:rFonts w:ascii="Arial" w:hAnsi="Arial" w:cs="Arial"/>
            <w:lang w:val="ru-RU"/>
          </w:rPr>
          <w:t>4</w:t>
        </w:r>
        <w:r w:rsidRPr="00BE0D32">
          <w:rPr>
            <w:rStyle w:val="a4"/>
            <w:rFonts w:ascii="Arial" w:hAnsi="Arial" w:cs="Arial"/>
          </w:rPr>
          <w:t>qzb</w:t>
        </w:r>
      </w:hyperlink>
      <w:r w:rsidRPr="00211335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выравнивание должно быть по центру</w:t>
      </w:r>
    </w:p>
    <w:p w:rsidR="00211335" w:rsidRDefault="00211335" w:rsidP="00211335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BE0D32">
          <w:rPr>
            <w:rStyle w:val="a4"/>
            <w:rFonts w:ascii="Arial" w:hAnsi="Arial" w:cs="Arial"/>
            <w:lang w:val="ru-RU"/>
          </w:rPr>
          <w:t>http://prntscr.com/no4rdg</w:t>
        </w:r>
      </w:hyperlink>
      <w:r>
        <w:rPr>
          <w:rFonts w:ascii="Arial" w:hAnsi="Arial" w:cs="Arial"/>
          <w:lang w:val="ru-RU"/>
        </w:rPr>
        <w:t xml:space="preserve"> - если у тебя в коде есть пустые элементы, предназначенные только для стилизации – это хороший повод переделать их в псевдоэлементы</w:t>
      </w:r>
    </w:p>
    <w:p w:rsidR="00211335" w:rsidRDefault="00580A28" w:rsidP="00580A28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BE0D32">
          <w:rPr>
            <w:rStyle w:val="a4"/>
            <w:rFonts w:ascii="Arial" w:hAnsi="Arial" w:cs="Arial"/>
            <w:lang w:val="ru-RU"/>
          </w:rPr>
          <w:t>http://prntscr.com/no53oz</w:t>
        </w:r>
      </w:hyperlink>
      <w:r>
        <w:rPr>
          <w:rFonts w:ascii="Arial" w:hAnsi="Arial" w:cs="Arial"/>
          <w:lang w:val="ru-RU"/>
        </w:rPr>
        <w:t xml:space="preserve"> - для расположения блоков достаточно флекса, абсолют не нужен</w:t>
      </w:r>
    </w:p>
    <w:p w:rsidR="00580A28" w:rsidRPr="00211335" w:rsidRDefault="00580A28" w:rsidP="00580A28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8" w:history="1">
        <w:r w:rsidRPr="00BE0D32">
          <w:rPr>
            <w:rStyle w:val="a4"/>
            <w:rFonts w:ascii="Arial" w:hAnsi="Arial" w:cs="Arial"/>
            <w:lang w:val="ru-RU"/>
          </w:rPr>
          <w:t>http://prntscr.com/no54oz</w:t>
        </w:r>
      </w:hyperlink>
      <w:r>
        <w:rPr>
          <w:rFonts w:ascii="Arial" w:hAnsi="Arial" w:cs="Arial"/>
          <w:lang w:val="ru-RU"/>
        </w:rPr>
        <w:t xml:space="preserve"> - в дизайне картинки занимают ровно половину контейнера</w:t>
      </w:r>
      <w:bookmarkStart w:id="0" w:name="_GoBack"/>
      <w:bookmarkEnd w:id="0"/>
    </w:p>
    <w:sectPr w:rsidR="00580A28" w:rsidRPr="0021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15D8F"/>
    <w:multiLevelType w:val="hybridMultilevel"/>
    <w:tmpl w:val="11D8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8C"/>
    <w:rsid w:val="000241BE"/>
    <w:rsid w:val="00211335"/>
    <w:rsid w:val="00580A28"/>
    <w:rsid w:val="005D64CE"/>
    <w:rsid w:val="00AA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1B5A"/>
  <w15:chartTrackingRefBased/>
  <w15:docId w15:val="{4CB4C353-748B-4403-9A8E-F6CE1A3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3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1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no54o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no53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o4rdg" TargetMode="External"/><Relationship Id="rId5" Type="http://schemas.openxmlformats.org/officeDocument/2006/relationships/hyperlink" Target="http://prntscr.com/no4qz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2019-05-13T21:10:00Z</dcterms:created>
  <dcterms:modified xsi:type="dcterms:W3CDTF">2019-05-13T21:43:00Z</dcterms:modified>
</cp:coreProperties>
</file>